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15" w:lineRule="exact" w:before="80"/>
        <w:ind w:left="6681" w:right="0" w:firstLine="0"/>
        <w:jc w:val="left"/>
        <w:rPr>
          <w:sz w:val="20"/>
        </w:rPr>
      </w:pPr>
      <w:r>
        <w:rPr>
          <w:sz w:val="20"/>
        </w:rPr>
        <w:t>Số:</w:t>
      </w:r>
      <w:r>
        <w:rPr>
          <w:spacing w:val="-10"/>
          <w:sz w:val="20"/>
        </w:rPr>
        <w:t> </w:t>
      </w:r>
      <w:r>
        <w:rPr>
          <w:sz w:val="20"/>
        </w:rPr>
        <w:t>102/QĐ-</w:t>
      </w:r>
      <w:r>
        <w:rPr>
          <w:spacing w:val="-4"/>
          <w:sz w:val="20"/>
        </w:rPr>
        <w:t>UBND</w:t>
      </w:r>
    </w:p>
    <w:p>
      <w:pPr>
        <w:spacing w:line="215" w:lineRule="exact" w:before="0"/>
        <w:ind w:left="6681" w:right="0" w:firstLine="0"/>
        <w:jc w:val="left"/>
        <w:rPr>
          <w:sz w:val="20"/>
        </w:rPr>
      </w:pPr>
      <w:r>
        <w:rPr>
          <w:sz w:val="20"/>
        </w:rPr>
        <w:t>Thời</w:t>
      </w:r>
      <w:r>
        <w:rPr>
          <w:spacing w:val="-3"/>
          <w:sz w:val="20"/>
        </w:rPr>
        <w:t> </w:t>
      </w:r>
      <w:r>
        <w:rPr>
          <w:sz w:val="20"/>
        </w:rPr>
        <w:t>gian</w:t>
      </w:r>
      <w:r>
        <w:rPr>
          <w:spacing w:val="-2"/>
          <w:sz w:val="20"/>
        </w:rPr>
        <w:t> </w:t>
      </w:r>
      <w:r>
        <w:rPr>
          <w:sz w:val="20"/>
        </w:rPr>
        <w:t>ký:</w:t>
      </w:r>
      <w:r>
        <w:rPr>
          <w:spacing w:val="-2"/>
          <w:sz w:val="20"/>
        </w:rPr>
        <w:t> </w:t>
      </w:r>
      <w:r>
        <w:rPr>
          <w:sz w:val="20"/>
        </w:rPr>
        <w:t>2026-07-</w:t>
      </w:r>
      <w:r>
        <w:rPr>
          <w:spacing w:val="-2"/>
          <w:sz w:val="20"/>
        </w:rPr>
        <w:t>01T15:44:19+07:00</w:t>
      </w:r>
    </w:p>
    <w:p>
      <w:pPr>
        <w:spacing w:line="240" w:lineRule="auto" w:before="0"/>
        <w:rPr>
          <w:sz w:val="28"/>
        </w:rPr>
      </w:pPr>
    </w:p>
    <w:p>
      <w:pPr>
        <w:spacing w:line="240" w:lineRule="auto" w:before="173"/>
        <w:rPr>
          <w:sz w:val="28"/>
        </w:rPr>
      </w:pPr>
    </w:p>
    <w:p>
      <w:pPr>
        <w:spacing w:before="0"/>
        <w:ind w:left="623" w:right="1467" w:firstLine="0"/>
        <w:jc w:val="center"/>
        <w:rPr>
          <w:b/>
          <w:sz w:val="28"/>
        </w:rPr>
      </w:pPr>
      <w:r>
        <w:rPr>
          <w:b/>
          <w:sz w:val="28"/>
        </w:rPr>
        <w:t>Phụ</w:t>
      </w:r>
      <w:r>
        <w:rPr>
          <w:b/>
          <w:spacing w:val="-3"/>
          <w:sz w:val="28"/>
        </w:rPr>
        <w:t> </w:t>
      </w:r>
      <w:r>
        <w:rPr>
          <w:b/>
          <w:sz w:val="28"/>
        </w:rPr>
        <w:t>lục</w:t>
      </w:r>
      <w:r>
        <w:rPr>
          <w:b/>
          <w:spacing w:val="-2"/>
          <w:sz w:val="28"/>
        </w:rPr>
        <w:t> </w:t>
      </w:r>
      <w:r>
        <w:rPr>
          <w:b/>
          <w:spacing w:val="-10"/>
          <w:sz w:val="28"/>
        </w:rPr>
        <w:t>I</w:t>
      </w:r>
    </w:p>
    <w:p>
      <w:pPr>
        <w:spacing w:line="322" w:lineRule="exact" w:before="0"/>
        <w:ind w:left="623" w:right="1467" w:firstLine="0"/>
        <w:jc w:val="center"/>
        <w:rPr>
          <w:b/>
          <w:sz w:val="28"/>
        </w:rPr>
      </w:pPr>
      <w:r>
        <w:rPr>
          <w:b/>
          <w:sz w:val="28"/>
        </w:rPr>
        <w:t>ĐỊNH</w:t>
      </w:r>
      <w:r>
        <w:rPr>
          <w:b/>
          <w:spacing w:val="-3"/>
          <w:sz w:val="28"/>
        </w:rPr>
        <w:t> </w:t>
      </w:r>
      <w:r>
        <w:rPr>
          <w:b/>
          <w:sz w:val="28"/>
        </w:rPr>
        <w:t>MỨC</w:t>
      </w:r>
      <w:r>
        <w:rPr>
          <w:b/>
          <w:spacing w:val="-3"/>
          <w:sz w:val="28"/>
        </w:rPr>
        <w:t> </w:t>
      </w:r>
      <w:r>
        <w:rPr>
          <w:b/>
          <w:sz w:val="28"/>
        </w:rPr>
        <w:t>KINH</w:t>
      </w:r>
      <w:r>
        <w:rPr>
          <w:b/>
          <w:spacing w:val="-3"/>
          <w:sz w:val="28"/>
        </w:rPr>
        <w:t> </w:t>
      </w:r>
      <w:r>
        <w:rPr>
          <w:b/>
          <w:sz w:val="28"/>
        </w:rPr>
        <w:t>TẾ</w:t>
      </w:r>
      <w:r>
        <w:rPr>
          <w:b/>
          <w:spacing w:val="-2"/>
          <w:sz w:val="28"/>
        </w:rPr>
        <w:t> </w:t>
      </w:r>
      <w:r>
        <w:rPr>
          <w:b/>
          <w:sz w:val="28"/>
        </w:rPr>
        <w:t>-</w:t>
      </w:r>
      <w:r>
        <w:rPr>
          <w:b/>
          <w:spacing w:val="-4"/>
          <w:sz w:val="28"/>
        </w:rPr>
        <w:t> </w:t>
      </w:r>
      <w:r>
        <w:rPr>
          <w:b/>
          <w:sz w:val="28"/>
        </w:rPr>
        <w:t>KỸ</w:t>
      </w:r>
      <w:r>
        <w:rPr>
          <w:b/>
          <w:spacing w:val="-2"/>
          <w:sz w:val="28"/>
        </w:rPr>
        <w:t> </w:t>
      </w:r>
      <w:r>
        <w:rPr>
          <w:b/>
          <w:sz w:val="28"/>
        </w:rPr>
        <w:t>THUẬT</w:t>
      </w:r>
      <w:r>
        <w:rPr>
          <w:b/>
          <w:spacing w:val="-5"/>
          <w:sz w:val="28"/>
        </w:rPr>
        <w:t> </w:t>
      </w:r>
      <w:r>
        <w:rPr>
          <w:b/>
          <w:sz w:val="28"/>
        </w:rPr>
        <w:t>DỊCH</w:t>
      </w:r>
      <w:r>
        <w:rPr>
          <w:b/>
          <w:spacing w:val="-3"/>
          <w:sz w:val="28"/>
        </w:rPr>
        <w:t> </w:t>
      </w:r>
      <w:r>
        <w:rPr>
          <w:b/>
          <w:spacing w:val="-5"/>
          <w:sz w:val="28"/>
        </w:rPr>
        <w:t>VỤ</w:t>
      </w:r>
    </w:p>
    <w:p>
      <w:pPr>
        <w:spacing w:line="322" w:lineRule="exact" w:before="0"/>
        <w:ind w:left="620" w:right="1468" w:firstLine="0"/>
        <w:jc w:val="center"/>
        <w:rPr>
          <w:b/>
          <w:sz w:val="28"/>
        </w:rPr>
      </w:pPr>
      <w:r>
        <w:rPr>
          <w:b/>
          <w:sz w:val="28"/>
        </w:rPr>
        <w:t>TỔ</w:t>
      </w:r>
      <w:r>
        <w:rPr>
          <w:b/>
          <w:spacing w:val="-6"/>
          <w:sz w:val="28"/>
        </w:rPr>
        <w:t> </w:t>
      </w:r>
      <w:r>
        <w:rPr>
          <w:b/>
          <w:sz w:val="28"/>
        </w:rPr>
        <w:t>CHỨC</w:t>
      </w:r>
      <w:r>
        <w:rPr>
          <w:b/>
          <w:spacing w:val="-6"/>
          <w:sz w:val="28"/>
        </w:rPr>
        <w:t> </w:t>
      </w:r>
      <w:r>
        <w:rPr>
          <w:b/>
          <w:sz w:val="28"/>
        </w:rPr>
        <w:t>CÁC</w:t>
      </w:r>
      <w:r>
        <w:rPr>
          <w:b/>
          <w:spacing w:val="-2"/>
          <w:sz w:val="28"/>
        </w:rPr>
        <w:t> </w:t>
      </w:r>
      <w:r>
        <w:rPr>
          <w:b/>
          <w:sz w:val="28"/>
        </w:rPr>
        <w:t>GIẢI</w:t>
      </w:r>
      <w:r>
        <w:rPr>
          <w:b/>
          <w:spacing w:val="-2"/>
          <w:sz w:val="28"/>
        </w:rPr>
        <w:t> </w:t>
      </w:r>
      <w:r>
        <w:rPr>
          <w:b/>
          <w:sz w:val="28"/>
        </w:rPr>
        <w:t>THI</w:t>
      </w:r>
      <w:r>
        <w:rPr>
          <w:b/>
          <w:spacing w:val="-6"/>
          <w:sz w:val="28"/>
        </w:rPr>
        <w:t> </w:t>
      </w:r>
      <w:r>
        <w:rPr>
          <w:b/>
          <w:sz w:val="28"/>
        </w:rPr>
        <w:t>ĐẤU</w:t>
      </w:r>
      <w:r>
        <w:rPr>
          <w:b/>
          <w:spacing w:val="-1"/>
          <w:sz w:val="28"/>
        </w:rPr>
        <w:t> </w:t>
      </w:r>
      <w:r>
        <w:rPr>
          <w:b/>
          <w:sz w:val="28"/>
        </w:rPr>
        <w:t>THỂ</w:t>
      </w:r>
      <w:r>
        <w:rPr>
          <w:b/>
          <w:spacing w:val="-6"/>
          <w:sz w:val="28"/>
        </w:rPr>
        <w:t> </w:t>
      </w:r>
      <w:r>
        <w:rPr>
          <w:b/>
          <w:sz w:val="28"/>
        </w:rPr>
        <w:t>THAO</w:t>
      </w:r>
      <w:r>
        <w:rPr>
          <w:b/>
          <w:spacing w:val="-3"/>
          <w:sz w:val="28"/>
        </w:rPr>
        <w:t> </w:t>
      </w:r>
      <w:r>
        <w:rPr>
          <w:b/>
          <w:sz w:val="28"/>
        </w:rPr>
        <w:t>THÀNH</w:t>
      </w:r>
      <w:r>
        <w:rPr>
          <w:b/>
          <w:spacing w:val="-6"/>
          <w:sz w:val="28"/>
        </w:rPr>
        <w:t> </w:t>
      </w:r>
      <w:r>
        <w:rPr>
          <w:b/>
          <w:spacing w:val="-5"/>
          <w:sz w:val="28"/>
        </w:rPr>
        <w:t>PHỐ</w:t>
      </w:r>
    </w:p>
    <w:p>
      <w:pPr>
        <w:spacing w:line="242" w:lineRule="auto" w:before="0"/>
        <w:ind w:left="620" w:right="1467" w:firstLine="0"/>
        <w:jc w:val="center"/>
        <w:rPr>
          <w:i/>
          <w:sz w:val="28"/>
        </w:rPr>
      </w:pPr>
      <w:r>
        <w:rPr>
          <w:i/>
          <w:sz w:val="26"/>
        </w:rPr>
        <w:t>(Kèm</w:t>
      </w:r>
      <w:r>
        <w:rPr>
          <w:i/>
          <w:spacing w:val="-3"/>
          <w:sz w:val="26"/>
        </w:rPr>
        <w:t> </w:t>
      </w:r>
      <w:r>
        <w:rPr>
          <w:i/>
          <w:sz w:val="26"/>
        </w:rPr>
        <w:t>theo</w:t>
      </w:r>
      <w:r>
        <w:rPr>
          <w:i/>
          <w:spacing w:val="-1"/>
          <w:sz w:val="26"/>
        </w:rPr>
        <w:t> </w:t>
      </w:r>
      <w:r>
        <w:rPr>
          <w:i/>
          <w:sz w:val="26"/>
        </w:rPr>
        <w:t>Quy</w:t>
      </w:r>
      <w:r>
        <w:rPr>
          <w:i/>
          <w:spacing w:val="-2"/>
          <w:sz w:val="26"/>
        </w:rPr>
        <w:t> </w:t>
      </w:r>
      <w:r>
        <w:rPr>
          <w:i/>
          <w:sz w:val="26"/>
        </w:rPr>
        <w:t>định</w:t>
      </w:r>
      <w:r>
        <w:rPr>
          <w:i/>
          <w:spacing w:val="-1"/>
          <w:sz w:val="26"/>
        </w:rPr>
        <w:t> </w:t>
      </w:r>
      <w:r>
        <w:rPr>
          <w:i/>
          <w:sz w:val="26"/>
        </w:rPr>
        <w:t>đ</w:t>
      </w:r>
      <w:r>
        <w:rPr>
          <w:i/>
          <w:sz w:val="28"/>
        </w:rPr>
        <w:t>ịnh</w:t>
      </w:r>
      <w:r>
        <w:rPr>
          <w:i/>
          <w:spacing w:val="-5"/>
          <w:sz w:val="28"/>
        </w:rPr>
        <w:t> </w:t>
      </w:r>
      <w:r>
        <w:rPr>
          <w:i/>
          <w:sz w:val="28"/>
        </w:rPr>
        <w:t>mức</w:t>
      </w:r>
      <w:r>
        <w:rPr>
          <w:i/>
          <w:spacing w:val="-4"/>
          <w:sz w:val="28"/>
        </w:rPr>
        <w:t> </w:t>
      </w:r>
      <w:r>
        <w:rPr>
          <w:i/>
          <w:sz w:val="28"/>
        </w:rPr>
        <w:t>kinh</w:t>
      </w:r>
      <w:r>
        <w:rPr>
          <w:i/>
          <w:spacing w:val="-5"/>
          <w:sz w:val="28"/>
        </w:rPr>
        <w:t> </w:t>
      </w:r>
      <w:r>
        <w:rPr>
          <w:i/>
          <w:sz w:val="28"/>
        </w:rPr>
        <w:t>tế -</w:t>
      </w:r>
      <w:r>
        <w:rPr>
          <w:i/>
          <w:spacing w:val="-3"/>
          <w:sz w:val="28"/>
        </w:rPr>
        <w:t> </w:t>
      </w:r>
      <w:r>
        <w:rPr>
          <w:i/>
          <w:sz w:val="28"/>
        </w:rPr>
        <w:t>kỹ</w:t>
      </w:r>
      <w:r>
        <w:rPr>
          <w:i/>
          <w:spacing w:val="-5"/>
          <w:sz w:val="28"/>
        </w:rPr>
        <w:t> </w:t>
      </w:r>
      <w:r>
        <w:rPr>
          <w:i/>
          <w:sz w:val="28"/>
        </w:rPr>
        <w:t>thuật</w:t>
      </w:r>
      <w:r>
        <w:rPr>
          <w:i/>
          <w:spacing w:val="-1"/>
          <w:sz w:val="28"/>
        </w:rPr>
        <w:t> </w:t>
      </w:r>
      <w:r>
        <w:rPr>
          <w:i/>
          <w:sz w:val="28"/>
        </w:rPr>
        <w:t>dịch</w:t>
      </w:r>
      <w:r>
        <w:rPr>
          <w:i/>
          <w:spacing w:val="-1"/>
          <w:sz w:val="28"/>
        </w:rPr>
        <w:t> </w:t>
      </w:r>
      <w:r>
        <w:rPr>
          <w:i/>
          <w:sz w:val="28"/>
        </w:rPr>
        <w:t>vụ</w:t>
      </w:r>
      <w:r>
        <w:rPr>
          <w:i/>
          <w:spacing w:val="-1"/>
          <w:sz w:val="28"/>
        </w:rPr>
        <w:t> </w:t>
      </w:r>
      <w:r>
        <w:rPr>
          <w:i/>
          <w:sz w:val="28"/>
        </w:rPr>
        <w:t>tổ</w:t>
      </w:r>
      <w:r>
        <w:rPr>
          <w:i/>
          <w:spacing w:val="-1"/>
          <w:sz w:val="28"/>
        </w:rPr>
        <w:t> </w:t>
      </w:r>
      <w:r>
        <w:rPr>
          <w:i/>
          <w:sz w:val="28"/>
        </w:rPr>
        <w:t>chức</w:t>
      </w:r>
      <w:r>
        <w:rPr>
          <w:i/>
          <w:spacing w:val="-2"/>
          <w:sz w:val="28"/>
        </w:rPr>
        <w:t> </w:t>
      </w:r>
      <w:r>
        <w:rPr>
          <w:i/>
          <w:sz w:val="28"/>
        </w:rPr>
        <w:t>các</w:t>
      </w:r>
      <w:r>
        <w:rPr>
          <w:i/>
          <w:spacing w:val="-2"/>
          <w:sz w:val="28"/>
        </w:rPr>
        <w:t> </w:t>
      </w:r>
      <w:r>
        <w:rPr>
          <w:i/>
          <w:sz w:val="28"/>
        </w:rPr>
        <w:t>giải thi đấu thể thao thành phố và đăng cai tổ chức các giải thi đấu</w:t>
      </w:r>
    </w:p>
    <w:p>
      <w:pPr>
        <w:spacing w:line="317" w:lineRule="exact" w:before="0"/>
        <w:ind w:left="687" w:right="1467" w:firstLine="0"/>
        <w:jc w:val="center"/>
        <w:rPr>
          <w:i/>
          <w:sz w:val="28"/>
        </w:rPr>
      </w:pPr>
      <w:r>
        <w:rPr>
          <w:i/>
          <w:sz w:val="28"/>
        </w:rPr>
        <w:t>thể</w:t>
      </w:r>
      <w:r>
        <w:rPr>
          <w:i/>
          <w:spacing w:val="-6"/>
          <w:sz w:val="28"/>
        </w:rPr>
        <w:t> </w:t>
      </w:r>
      <w:r>
        <w:rPr>
          <w:i/>
          <w:sz w:val="28"/>
        </w:rPr>
        <w:t>thao</w:t>
      </w:r>
      <w:r>
        <w:rPr>
          <w:i/>
          <w:spacing w:val="-2"/>
          <w:sz w:val="28"/>
        </w:rPr>
        <w:t> </w:t>
      </w:r>
      <w:r>
        <w:rPr>
          <w:i/>
          <w:sz w:val="28"/>
        </w:rPr>
        <w:t>quốc</w:t>
      </w:r>
      <w:r>
        <w:rPr>
          <w:i/>
          <w:spacing w:val="-2"/>
          <w:sz w:val="28"/>
        </w:rPr>
        <w:t> </w:t>
      </w:r>
      <w:r>
        <w:rPr>
          <w:i/>
          <w:sz w:val="28"/>
        </w:rPr>
        <w:t>gia,</w:t>
      </w:r>
      <w:r>
        <w:rPr>
          <w:i/>
          <w:spacing w:val="-6"/>
          <w:sz w:val="28"/>
        </w:rPr>
        <w:t> </w:t>
      </w:r>
      <w:r>
        <w:rPr>
          <w:i/>
          <w:sz w:val="28"/>
        </w:rPr>
        <w:t>quốc</w:t>
      </w:r>
      <w:r>
        <w:rPr>
          <w:i/>
          <w:spacing w:val="-2"/>
          <w:sz w:val="28"/>
        </w:rPr>
        <w:t> </w:t>
      </w:r>
      <w:r>
        <w:rPr>
          <w:i/>
          <w:sz w:val="28"/>
        </w:rPr>
        <w:t>tế</w:t>
      </w:r>
      <w:r>
        <w:rPr>
          <w:i/>
          <w:spacing w:val="-3"/>
          <w:sz w:val="28"/>
        </w:rPr>
        <w:t> </w:t>
      </w:r>
      <w:r>
        <w:rPr>
          <w:i/>
          <w:sz w:val="28"/>
        </w:rPr>
        <w:t>tại</w:t>
      </w:r>
      <w:r>
        <w:rPr>
          <w:i/>
          <w:spacing w:val="-4"/>
          <w:sz w:val="28"/>
        </w:rPr>
        <w:t> </w:t>
      </w:r>
      <w:r>
        <w:rPr>
          <w:i/>
          <w:sz w:val="28"/>
        </w:rPr>
        <w:t>thành</w:t>
      </w:r>
      <w:r>
        <w:rPr>
          <w:i/>
          <w:spacing w:val="-5"/>
          <w:sz w:val="28"/>
        </w:rPr>
        <w:t> </w:t>
      </w:r>
      <w:r>
        <w:rPr>
          <w:i/>
          <w:sz w:val="28"/>
        </w:rPr>
        <w:t>phố</w:t>
      </w:r>
      <w:r>
        <w:rPr>
          <w:i/>
          <w:spacing w:val="-5"/>
          <w:sz w:val="28"/>
        </w:rPr>
        <w:t> </w:t>
      </w:r>
      <w:r>
        <w:rPr>
          <w:i/>
          <w:sz w:val="28"/>
        </w:rPr>
        <w:t>Đà</w:t>
      </w:r>
      <w:r>
        <w:rPr>
          <w:i/>
          <w:spacing w:val="-1"/>
          <w:sz w:val="28"/>
        </w:rPr>
        <w:t> </w:t>
      </w:r>
      <w:r>
        <w:rPr>
          <w:i/>
          <w:spacing w:val="-2"/>
          <w:sz w:val="28"/>
        </w:rPr>
        <w:t>Nẵng”</w:t>
      </w:r>
    </w:p>
    <w:p>
      <w:pPr>
        <w:spacing w:before="321"/>
        <w:ind w:left="143" w:right="0" w:firstLine="0"/>
        <w:jc w:val="left"/>
        <w:rPr>
          <w:b/>
          <w:sz w:val="28"/>
        </w:rPr>
      </w:pPr>
      <w:r>
        <w:rPr>
          <w:b/>
          <w:sz w:val="28"/>
        </w:rPr>
        <w:t>Phần</w:t>
      </w:r>
      <w:r>
        <w:rPr>
          <w:b/>
          <w:spacing w:val="-3"/>
          <w:sz w:val="28"/>
        </w:rPr>
        <w:t> </w:t>
      </w:r>
      <w:r>
        <w:rPr>
          <w:b/>
          <w:sz w:val="28"/>
        </w:rPr>
        <w:t>I:</w:t>
      </w:r>
      <w:r>
        <w:rPr>
          <w:b/>
          <w:spacing w:val="-3"/>
          <w:sz w:val="28"/>
        </w:rPr>
        <w:t> </w:t>
      </w:r>
      <w:r>
        <w:rPr>
          <w:b/>
          <w:sz w:val="28"/>
        </w:rPr>
        <w:t>Mô</w:t>
      </w:r>
      <w:r>
        <w:rPr>
          <w:b/>
          <w:spacing w:val="-2"/>
          <w:sz w:val="28"/>
        </w:rPr>
        <w:t> </w:t>
      </w:r>
      <w:r>
        <w:rPr>
          <w:b/>
          <w:sz w:val="28"/>
        </w:rPr>
        <w:t>tả</w:t>
      </w:r>
      <w:r>
        <w:rPr>
          <w:b/>
          <w:spacing w:val="-2"/>
          <w:sz w:val="28"/>
        </w:rPr>
        <w:t> </w:t>
      </w:r>
      <w:r>
        <w:rPr>
          <w:b/>
          <w:sz w:val="28"/>
        </w:rPr>
        <w:t>thành</w:t>
      </w:r>
      <w:r>
        <w:rPr>
          <w:b/>
          <w:spacing w:val="-5"/>
          <w:sz w:val="28"/>
        </w:rPr>
        <w:t> </w:t>
      </w:r>
      <w:r>
        <w:rPr>
          <w:b/>
          <w:sz w:val="28"/>
        </w:rPr>
        <w:t>phần</w:t>
      </w:r>
      <w:r>
        <w:rPr>
          <w:b/>
          <w:spacing w:val="-3"/>
          <w:sz w:val="28"/>
        </w:rPr>
        <w:t> </w:t>
      </w:r>
      <w:r>
        <w:rPr>
          <w:b/>
          <w:sz w:val="28"/>
        </w:rPr>
        <w:t>công</w:t>
      </w:r>
      <w:r>
        <w:rPr>
          <w:b/>
          <w:spacing w:val="-5"/>
          <w:sz w:val="28"/>
        </w:rPr>
        <w:t> </w:t>
      </w:r>
      <w:r>
        <w:rPr>
          <w:b/>
          <w:spacing w:val="-4"/>
          <w:sz w:val="28"/>
        </w:rPr>
        <w:t>việc</w:t>
      </w:r>
    </w:p>
    <w:p>
      <w:pPr>
        <w:spacing w:line="240" w:lineRule="auto" w:before="4" w:after="1"/>
        <w:rPr>
          <w:b/>
          <w:sz w:val="1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0"/>
        <w:gridCol w:w="7031"/>
        <w:gridCol w:w="1668"/>
      </w:tblGrid>
      <w:tr>
        <w:trPr>
          <w:trHeight w:val="645" w:hRule="atLeast"/>
        </w:trPr>
        <w:tc>
          <w:tcPr>
            <w:tcW w:w="590" w:type="dxa"/>
          </w:tcPr>
          <w:p>
            <w:pPr>
              <w:pStyle w:val="TableParagraph"/>
              <w:spacing w:before="160"/>
              <w:ind w:left="10"/>
              <w:rPr>
                <w:b/>
                <w:sz w:val="28"/>
              </w:rPr>
            </w:pPr>
            <w:r>
              <w:rPr>
                <w:b/>
                <w:spacing w:val="-5"/>
                <w:sz w:val="28"/>
              </w:rPr>
              <w:t>TT</w:t>
            </w:r>
          </w:p>
        </w:tc>
        <w:tc>
          <w:tcPr>
            <w:tcW w:w="7031" w:type="dxa"/>
          </w:tcPr>
          <w:p>
            <w:pPr>
              <w:pStyle w:val="TableParagraph"/>
              <w:spacing w:before="160"/>
              <w:ind w:left="10"/>
              <w:rPr>
                <w:b/>
                <w:sz w:val="28"/>
              </w:rPr>
            </w:pPr>
            <w:r>
              <w:rPr>
                <w:b/>
                <w:sz w:val="28"/>
              </w:rPr>
              <w:t>Nội</w:t>
            </w:r>
            <w:r>
              <w:rPr>
                <w:b/>
                <w:spacing w:val="-5"/>
                <w:sz w:val="28"/>
              </w:rPr>
              <w:t> </w:t>
            </w:r>
            <w:r>
              <w:rPr>
                <w:b/>
                <w:sz w:val="28"/>
              </w:rPr>
              <w:t>dung</w:t>
            </w:r>
            <w:r>
              <w:rPr>
                <w:b/>
                <w:spacing w:val="-2"/>
                <w:sz w:val="28"/>
              </w:rPr>
              <w:t> </w:t>
            </w:r>
            <w:r>
              <w:rPr>
                <w:b/>
                <w:sz w:val="28"/>
              </w:rPr>
              <w:t>công</w:t>
            </w:r>
            <w:r>
              <w:rPr>
                <w:b/>
                <w:spacing w:val="-6"/>
                <w:sz w:val="28"/>
              </w:rPr>
              <w:t> </w:t>
            </w:r>
            <w:r>
              <w:rPr>
                <w:b/>
                <w:spacing w:val="-4"/>
                <w:sz w:val="28"/>
              </w:rPr>
              <w:t>việc</w:t>
            </w:r>
          </w:p>
        </w:tc>
        <w:tc>
          <w:tcPr>
            <w:tcW w:w="1668" w:type="dxa"/>
          </w:tcPr>
          <w:p>
            <w:pPr>
              <w:pStyle w:val="TableParagraph"/>
              <w:spacing w:line="322" w:lineRule="exact" w:before="0"/>
              <w:ind w:left="576" w:hanging="420"/>
              <w:jc w:val="left"/>
              <w:rPr>
                <w:b/>
                <w:sz w:val="28"/>
              </w:rPr>
            </w:pPr>
            <w:r>
              <w:rPr>
                <w:b/>
                <w:sz w:val="28"/>
              </w:rPr>
              <w:t>Người</w:t>
            </w:r>
            <w:r>
              <w:rPr>
                <w:b/>
                <w:spacing w:val="-18"/>
                <w:sz w:val="28"/>
              </w:rPr>
              <w:t> </w:t>
            </w:r>
            <w:r>
              <w:rPr>
                <w:b/>
                <w:sz w:val="28"/>
              </w:rPr>
              <w:t>thực </w:t>
            </w:r>
            <w:r>
              <w:rPr>
                <w:b/>
                <w:spacing w:val="-4"/>
                <w:sz w:val="28"/>
              </w:rPr>
              <w:t>hiện</w:t>
            </w:r>
          </w:p>
        </w:tc>
      </w:tr>
      <w:tr>
        <w:trPr>
          <w:trHeight w:val="4507" w:hRule="atLeast"/>
        </w:trPr>
        <w:tc>
          <w:tcPr>
            <w:tcW w:w="590" w:type="dxa"/>
          </w:tcPr>
          <w:p>
            <w:pPr>
              <w:pStyle w:val="TableParagraph"/>
              <w:spacing w:before="0"/>
              <w:ind w:left="0"/>
              <w:jc w:val="left"/>
              <w:rPr>
                <w:b/>
                <w:sz w:val="28"/>
              </w:rPr>
            </w:pPr>
          </w:p>
          <w:p>
            <w:pPr>
              <w:pStyle w:val="TableParagraph"/>
              <w:spacing w:before="0"/>
              <w:ind w:left="0"/>
              <w:jc w:val="left"/>
              <w:rPr>
                <w:b/>
                <w:sz w:val="28"/>
              </w:rPr>
            </w:pPr>
          </w:p>
          <w:p>
            <w:pPr>
              <w:pStyle w:val="TableParagraph"/>
              <w:spacing w:before="0"/>
              <w:ind w:left="0"/>
              <w:jc w:val="left"/>
              <w:rPr>
                <w:b/>
                <w:sz w:val="28"/>
              </w:rPr>
            </w:pPr>
          </w:p>
          <w:p>
            <w:pPr>
              <w:pStyle w:val="TableParagraph"/>
              <w:spacing w:before="0"/>
              <w:ind w:left="0"/>
              <w:jc w:val="left"/>
              <w:rPr>
                <w:b/>
                <w:sz w:val="28"/>
              </w:rPr>
            </w:pPr>
          </w:p>
          <w:p>
            <w:pPr>
              <w:pStyle w:val="TableParagraph"/>
              <w:spacing w:before="0"/>
              <w:ind w:left="0"/>
              <w:jc w:val="left"/>
              <w:rPr>
                <w:b/>
                <w:sz w:val="28"/>
              </w:rPr>
            </w:pPr>
          </w:p>
          <w:p>
            <w:pPr>
              <w:pStyle w:val="TableParagraph"/>
              <w:spacing w:before="161"/>
              <w:ind w:left="0"/>
              <w:jc w:val="left"/>
              <w:rPr>
                <w:b/>
                <w:sz w:val="28"/>
              </w:rPr>
            </w:pPr>
          </w:p>
          <w:p>
            <w:pPr>
              <w:pStyle w:val="TableParagraph"/>
              <w:spacing w:before="0"/>
              <w:ind w:left="10"/>
              <w:rPr>
                <w:sz w:val="28"/>
              </w:rPr>
            </w:pPr>
            <w:r>
              <w:rPr>
                <w:spacing w:val="-5"/>
                <w:sz w:val="28"/>
              </w:rPr>
              <w:t>01</w:t>
            </w:r>
          </w:p>
        </w:tc>
        <w:tc>
          <w:tcPr>
            <w:tcW w:w="7031" w:type="dxa"/>
          </w:tcPr>
          <w:p>
            <w:pPr>
              <w:pStyle w:val="TableParagraph"/>
              <w:spacing w:line="322" w:lineRule="exact" w:before="0"/>
              <w:ind w:left="108"/>
              <w:jc w:val="both"/>
              <w:rPr>
                <w:sz w:val="28"/>
              </w:rPr>
            </w:pPr>
            <w:r>
              <w:rPr>
                <w:sz w:val="28"/>
              </w:rPr>
              <w:t>Ban</w:t>
            </w:r>
            <w:r>
              <w:rPr>
                <w:spacing w:val="-3"/>
                <w:sz w:val="28"/>
              </w:rPr>
              <w:t> </w:t>
            </w:r>
            <w:r>
              <w:rPr>
                <w:sz w:val="28"/>
              </w:rPr>
              <w:t>Tổ</w:t>
            </w:r>
            <w:r>
              <w:rPr>
                <w:spacing w:val="1"/>
                <w:sz w:val="28"/>
              </w:rPr>
              <w:t> </w:t>
            </w:r>
            <w:r>
              <w:rPr>
                <w:spacing w:val="-2"/>
                <w:sz w:val="28"/>
              </w:rPr>
              <w:t>chức:</w:t>
            </w:r>
          </w:p>
          <w:p>
            <w:pPr>
              <w:pStyle w:val="TableParagraph"/>
              <w:numPr>
                <w:ilvl w:val="0"/>
                <w:numId w:val="1"/>
              </w:numPr>
              <w:tabs>
                <w:tab w:pos="316" w:val="left" w:leader="none"/>
              </w:tabs>
              <w:spacing w:line="240" w:lineRule="auto" w:before="0" w:after="0"/>
              <w:ind w:left="108" w:right="97" w:firstLine="0"/>
              <w:jc w:val="both"/>
              <w:rPr>
                <w:sz w:val="28"/>
              </w:rPr>
            </w:pPr>
            <w:r>
              <w:rPr>
                <w:sz w:val="28"/>
              </w:rPr>
              <w:t>Xây dựng kế hoạch và triển khai kế hoạch tổ chức giải đấu, trận đấu bao gồm: chuẩn bị và đảm bảo điều kiện cơ sở vật chất, trang thiết bị, vật tư; chuẩn bị và triển khai công</w:t>
            </w:r>
            <w:r>
              <w:rPr>
                <w:spacing w:val="80"/>
                <w:sz w:val="28"/>
              </w:rPr>
              <w:t> </w:t>
            </w:r>
            <w:r>
              <w:rPr>
                <w:sz w:val="28"/>
              </w:rPr>
              <w:t>tác tuyên truyền, lễ tân; chuẩn bị và triển khai công tác hậu cần (ăn, ở, giao thông, phương tiện đi lại di chuyển…); chuẩn bị và triển khai công tác khai mạc, bế mạc; chỉ đạo việc chuẩn bị và triển khai công tác y tế; chỉ đạo việc chuẩn bị và triển khai công tác trọng tài; chuẩn bị và triển khai công tác chuyên môn (hồ sơ đăng ký thi, lịch tập, lịch thi </w:t>
            </w:r>
            <w:r>
              <w:rPr>
                <w:spacing w:val="-2"/>
                <w:sz w:val="28"/>
              </w:rPr>
              <w:t>đấu…);</w:t>
            </w:r>
          </w:p>
          <w:p>
            <w:pPr>
              <w:pStyle w:val="TableParagraph"/>
              <w:numPr>
                <w:ilvl w:val="0"/>
                <w:numId w:val="1"/>
              </w:numPr>
              <w:tabs>
                <w:tab w:pos="297" w:val="left" w:leader="none"/>
              </w:tabs>
              <w:spacing w:line="242" w:lineRule="auto" w:before="0" w:after="0"/>
              <w:ind w:left="108" w:right="94" w:firstLine="0"/>
              <w:jc w:val="both"/>
              <w:rPr>
                <w:sz w:val="28"/>
              </w:rPr>
            </w:pPr>
            <w:r>
              <w:rPr>
                <w:sz w:val="28"/>
              </w:rPr>
              <w:t>Giám sát, chỉ đạo, điều hành và xử lý những vấn đề phát sinh trong quá trình tổ chức giải đấu, trận đấu;</w:t>
            </w:r>
          </w:p>
          <w:p>
            <w:pPr>
              <w:pStyle w:val="TableParagraph"/>
              <w:numPr>
                <w:ilvl w:val="0"/>
                <w:numId w:val="1"/>
              </w:numPr>
              <w:tabs>
                <w:tab w:pos="270" w:val="left" w:leader="none"/>
              </w:tabs>
              <w:spacing w:line="296" w:lineRule="exact" w:before="0" w:after="0"/>
              <w:ind w:left="270" w:right="0" w:hanging="162"/>
              <w:jc w:val="both"/>
              <w:rPr>
                <w:sz w:val="28"/>
              </w:rPr>
            </w:pPr>
            <w:r>
              <w:rPr>
                <w:sz w:val="28"/>
              </w:rPr>
              <w:t>Tổng</w:t>
            </w:r>
            <w:r>
              <w:rPr>
                <w:spacing w:val="-3"/>
                <w:sz w:val="28"/>
              </w:rPr>
              <w:t> </w:t>
            </w:r>
            <w:r>
              <w:rPr>
                <w:sz w:val="28"/>
              </w:rPr>
              <w:t>kết,</w:t>
            </w:r>
            <w:r>
              <w:rPr>
                <w:spacing w:val="-4"/>
                <w:sz w:val="28"/>
              </w:rPr>
              <w:t> </w:t>
            </w:r>
            <w:r>
              <w:rPr>
                <w:sz w:val="28"/>
              </w:rPr>
              <w:t>đánh</w:t>
            </w:r>
            <w:r>
              <w:rPr>
                <w:spacing w:val="-2"/>
                <w:sz w:val="28"/>
              </w:rPr>
              <w:t> </w:t>
            </w:r>
            <w:r>
              <w:rPr>
                <w:sz w:val="28"/>
              </w:rPr>
              <w:t>giá,</w:t>
            </w:r>
            <w:r>
              <w:rPr>
                <w:spacing w:val="-8"/>
                <w:sz w:val="28"/>
              </w:rPr>
              <w:t> </w:t>
            </w:r>
            <w:r>
              <w:rPr>
                <w:sz w:val="28"/>
              </w:rPr>
              <w:t>khen</w:t>
            </w:r>
            <w:r>
              <w:rPr>
                <w:spacing w:val="-5"/>
                <w:sz w:val="28"/>
              </w:rPr>
              <w:t> </w:t>
            </w:r>
            <w:r>
              <w:rPr>
                <w:sz w:val="28"/>
              </w:rPr>
              <w:t>thưởng,</w:t>
            </w:r>
            <w:r>
              <w:rPr>
                <w:spacing w:val="-4"/>
                <w:sz w:val="28"/>
              </w:rPr>
              <w:t> </w:t>
            </w:r>
            <w:r>
              <w:rPr>
                <w:sz w:val="28"/>
              </w:rPr>
              <w:t>kỷ</w:t>
            </w:r>
            <w:r>
              <w:rPr>
                <w:spacing w:val="-2"/>
                <w:sz w:val="28"/>
              </w:rPr>
              <w:t> </w:t>
            </w:r>
            <w:r>
              <w:rPr>
                <w:spacing w:val="-4"/>
                <w:sz w:val="28"/>
              </w:rPr>
              <w:t>luật.</w:t>
            </w:r>
          </w:p>
        </w:tc>
        <w:tc>
          <w:tcPr>
            <w:tcW w:w="1668" w:type="dxa"/>
          </w:tcPr>
          <w:p>
            <w:pPr>
              <w:pStyle w:val="TableParagraph"/>
              <w:spacing w:before="0"/>
              <w:ind w:left="0"/>
              <w:jc w:val="left"/>
              <w:rPr>
                <w:b/>
                <w:sz w:val="28"/>
              </w:rPr>
            </w:pPr>
          </w:p>
          <w:p>
            <w:pPr>
              <w:pStyle w:val="TableParagraph"/>
              <w:spacing w:before="0"/>
              <w:ind w:left="0"/>
              <w:jc w:val="left"/>
              <w:rPr>
                <w:b/>
                <w:sz w:val="28"/>
              </w:rPr>
            </w:pPr>
          </w:p>
          <w:p>
            <w:pPr>
              <w:pStyle w:val="TableParagraph"/>
              <w:spacing w:before="0"/>
              <w:ind w:left="0"/>
              <w:jc w:val="left"/>
              <w:rPr>
                <w:b/>
                <w:sz w:val="28"/>
              </w:rPr>
            </w:pPr>
          </w:p>
          <w:p>
            <w:pPr>
              <w:pStyle w:val="TableParagraph"/>
              <w:spacing w:before="159"/>
              <w:ind w:left="0"/>
              <w:jc w:val="left"/>
              <w:rPr>
                <w:b/>
                <w:sz w:val="28"/>
              </w:rPr>
            </w:pPr>
          </w:p>
          <w:p>
            <w:pPr>
              <w:pStyle w:val="TableParagraph"/>
              <w:spacing w:before="1"/>
              <w:ind w:left="142" w:right="133"/>
              <w:rPr>
                <w:sz w:val="28"/>
              </w:rPr>
            </w:pPr>
            <w:r>
              <w:rPr>
                <w:sz w:val="28"/>
              </w:rPr>
              <w:t>Viên chức hạng III hoặc</w:t>
            </w:r>
            <w:r>
              <w:rPr>
                <w:spacing w:val="-18"/>
                <w:sz w:val="28"/>
              </w:rPr>
              <w:t> </w:t>
            </w:r>
            <w:r>
              <w:rPr>
                <w:sz w:val="28"/>
              </w:rPr>
              <w:t>tương đương trở </w:t>
            </w:r>
            <w:r>
              <w:rPr>
                <w:spacing w:val="-4"/>
                <w:sz w:val="28"/>
              </w:rPr>
              <w:t>lên</w:t>
            </w:r>
          </w:p>
        </w:tc>
      </w:tr>
      <w:tr>
        <w:trPr>
          <w:trHeight w:val="967" w:hRule="atLeast"/>
        </w:trPr>
        <w:tc>
          <w:tcPr>
            <w:tcW w:w="590" w:type="dxa"/>
          </w:tcPr>
          <w:p>
            <w:pPr>
              <w:pStyle w:val="TableParagraph"/>
              <w:spacing w:before="0"/>
              <w:ind w:left="0"/>
              <w:jc w:val="left"/>
              <w:rPr>
                <w:b/>
                <w:sz w:val="28"/>
              </w:rPr>
            </w:pPr>
          </w:p>
          <w:p>
            <w:pPr>
              <w:pStyle w:val="TableParagraph"/>
              <w:spacing w:before="0"/>
              <w:ind w:left="10"/>
              <w:rPr>
                <w:sz w:val="28"/>
              </w:rPr>
            </w:pPr>
            <w:r>
              <w:rPr>
                <w:spacing w:val="-5"/>
                <w:sz w:val="28"/>
              </w:rPr>
              <w:t>02</w:t>
            </w:r>
          </w:p>
        </w:tc>
        <w:tc>
          <w:tcPr>
            <w:tcW w:w="7031" w:type="dxa"/>
          </w:tcPr>
          <w:p>
            <w:pPr>
              <w:pStyle w:val="TableParagraph"/>
              <w:spacing w:before="0"/>
              <w:ind w:left="108"/>
              <w:jc w:val="left"/>
              <w:rPr>
                <w:sz w:val="28"/>
              </w:rPr>
            </w:pPr>
            <w:r>
              <w:rPr>
                <w:sz w:val="28"/>
              </w:rPr>
              <w:t>Ban</w:t>
            </w:r>
            <w:r>
              <w:rPr>
                <w:spacing w:val="-6"/>
                <w:sz w:val="28"/>
              </w:rPr>
              <w:t> </w:t>
            </w:r>
            <w:r>
              <w:rPr>
                <w:sz w:val="28"/>
              </w:rPr>
              <w:t>Trọng </w:t>
            </w:r>
            <w:r>
              <w:rPr>
                <w:spacing w:val="-4"/>
                <w:sz w:val="28"/>
              </w:rPr>
              <w:t>tài:</w:t>
            </w:r>
          </w:p>
          <w:p>
            <w:pPr>
              <w:pStyle w:val="TableParagraph"/>
              <w:spacing w:line="322" w:lineRule="exact" w:before="0"/>
              <w:ind w:left="108"/>
              <w:jc w:val="left"/>
              <w:rPr>
                <w:sz w:val="28"/>
              </w:rPr>
            </w:pPr>
            <w:r>
              <w:rPr>
                <w:sz w:val="28"/>
              </w:rPr>
              <w:t>Xây dựng kế hoạch và tổ chức điều hành giải đấu, trận đấu theo đúng Luật và Điều lệ.</w:t>
            </w:r>
          </w:p>
        </w:tc>
        <w:tc>
          <w:tcPr>
            <w:tcW w:w="1668" w:type="dxa"/>
          </w:tcPr>
          <w:p>
            <w:pPr>
              <w:pStyle w:val="TableParagraph"/>
              <w:spacing w:before="161"/>
              <w:ind w:left="192" w:firstLine="139"/>
              <w:jc w:val="left"/>
              <w:rPr>
                <w:sz w:val="28"/>
              </w:rPr>
            </w:pPr>
            <w:r>
              <w:rPr>
                <w:sz w:val="28"/>
              </w:rPr>
              <w:t>Cộng tác viên</w:t>
            </w:r>
            <w:r>
              <w:rPr>
                <w:spacing w:val="-5"/>
                <w:sz w:val="28"/>
              </w:rPr>
              <w:t> </w:t>
            </w:r>
            <w:r>
              <w:rPr>
                <w:sz w:val="28"/>
              </w:rPr>
              <w:t>trở</w:t>
            </w:r>
            <w:r>
              <w:rPr>
                <w:spacing w:val="-1"/>
                <w:sz w:val="28"/>
              </w:rPr>
              <w:t> </w:t>
            </w:r>
            <w:r>
              <w:rPr>
                <w:spacing w:val="-5"/>
                <w:sz w:val="28"/>
              </w:rPr>
              <w:t>lên</w:t>
            </w:r>
          </w:p>
        </w:tc>
      </w:tr>
      <w:tr>
        <w:trPr>
          <w:trHeight w:val="1931" w:hRule="atLeast"/>
        </w:trPr>
        <w:tc>
          <w:tcPr>
            <w:tcW w:w="590" w:type="dxa"/>
          </w:tcPr>
          <w:p>
            <w:pPr>
              <w:pStyle w:val="TableParagraph"/>
              <w:spacing w:before="0"/>
              <w:ind w:left="0"/>
              <w:jc w:val="left"/>
              <w:rPr>
                <w:b/>
                <w:sz w:val="28"/>
              </w:rPr>
            </w:pPr>
          </w:p>
          <w:p>
            <w:pPr>
              <w:pStyle w:val="TableParagraph"/>
              <w:spacing w:before="160"/>
              <w:ind w:left="0"/>
              <w:jc w:val="left"/>
              <w:rPr>
                <w:b/>
                <w:sz w:val="28"/>
              </w:rPr>
            </w:pPr>
          </w:p>
          <w:p>
            <w:pPr>
              <w:pStyle w:val="TableParagraph"/>
              <w:spacing w:before="0"/>
              <w:ind w:left="10"/>
              <w:rPr>
                <w:sz w:val="28"/>
              </w:rPr>
            </w:pPr>
            <w:r>
              <w:rPr>
                <w:spacing w:val="-5"/>
                <w:sz w:val="28"/>
              </w:rPr>
              <w:t>03</w:t>
            </w:r>
          </w:p>
        </w:tc>
        <w:tc>
          <w:tcPr>
            <w:tcW w:w="7031" w:type="dxa"/>
          </w:tcPr>
          <w:p>
            <w:pPr>
              <w:pStyle w:val="TableParagraph"/>
              <w:spacing w:before="0"/>
              <w:ind w:left="108" w:right="97"/>
              <w:jc w:val="both"/>
              <w:rPr>
                <w:sz w:val="28"/>
              </w:rPr>
            </w:pPr>
            <w:r>
              <w:rPr>
                <w:sz w:val="28"/>
              </w:rPr>
              <w:t>Nhân viên phục vụ chuyên môn: Tháo, lắp, vận hành các trang thiết bị chuyên môn, thiết bị điều hành giải đấu, phục vụ các công việc chuyên môn khác theo yêu cầu của Ban Trọng tài trong quá trình tổ chức điều hành giải đấu (nhặt bóng, lau sàn, vác dụng cụ, dẫn viên vào vị trí thi đấu…).</w:t>
            </w:r>
          </w:p>
        </w:tc>
        <w:tc>
          <w:tcPr>
            <w:tcW w:w="1668" w:type="dxa"/>
          </w:tcPr>
          <w:p>
            <w:pPr>
              <w:pStyle w:val="TableParagraph"/>
              <w:spacing w:before="321"/>
              <w:ind w:left="0"/>
              <w:jc w:val="left"/>
              <w:rPr>
                <w:b/>
                <w:sz w:val="28"/>
              </w:rPr>
            </w:pPr>
          </w:p>
          <w:p>
            <w:pPr>
              <w:pStyle w:val="TableParagraph"/>
              <w:spacing w:before="0"/>
              <w:ind w:left="192" w:firstLine="139"/>
              <w:jc w:val="left"/>
              <w:rPr>
                <w:sz w:val="28"/>
              </w:rPr>
            </w:pPr>
            <w:r>
              <w:rPr>
                <w:sz w:val="28"/>
              </w:rPr>
              <w:t>Cộng tác viên</w:t>
            </w:r>
            <w:r>
              <w:rPr>
                <w:spacing w:val="-5"/>
                <w:sz w:val="28"/>
              </w:rPr>
              <w:t> </w:t>
            </w:r>
            <w:r>
              <w:rPr>
                <w:sz w:val="28"/>
              </w:rPr>
              <w:t>trở</w:t>
            </w:r>
            <w:r>
              <w:rPr>
                <w:spacing w:val="-1"/>
                <w:sz w:val="28"/>
              </w:rPr>
              <w:t> </w:t>
            </w:r>
            <w:r>
              <w:rPr>
                <w:spacing w:val="-5"/>
                <w:sz w:val="28"/>
              </w:rPr>
              <w:t>lên</w:t>
            </w:r>
          </w:p>
        </w:tc>
      </w:tr>
      <w:tr>
        <w:trPr>
          <w:trHeight w:val="1286" w:hRule="atLeast"/>
        </w:trPr>
        <w:tc>
          <w:tcPr>
            <w:tcW w:w="590" w:type="dxa"/>
          </w:tcPr>
          <w:p>
            <w:pPr>
              <w:pStyle w:val="TableParagraph"/>
              <w:spacing w:before="160"/>
              <w:ind w:left="0"/>
              <w:jc w:val="left"/>
              <w:rPr>
                <w:b/>
                <w:sz w:val="28"/>
              </w:rPr>
            </w:pPr>
          </w:p>
          <w:p>
            <w:pPr>
              <w:pStyle w:val="TableParagraph"/>
              <w:spacing w:before="0"/>
              <w:ind w:left="10"/>
              <w:rPr>
                <w:sz w:val="28"/>
              </w:rPr>
            </w:pPr>
            <w:r>
              <w:rPr>
                <w:spacing w:val="-5"/>
                <w:sz w:val="28"/>
              </w:rPr>
              <w:t>04</w:t>
            </w:r>
          </w:p>
        </w:tc>
        <w:tc>
          <w:tcPr>
            <w:tcW w:w="7031" w:type="dxa"/>
          </w:tcPr>
          <w:p>
            <w:pPr>
              <w:pStyle w:val="TableParagraph"/>
              <w:spacing w:before="0"/>
              <w:ind w:left="108" w:right="103"/>
              <w:jc w:val="both"/>
              <w:rPr>
                <w:sz w:val="28"/>
              </w:rPr>
            </w:pPr>
            <w:r>
              <w:rPr>
                <w:sz w:val="28"/>
              </w:rPr>
              <w:t>Nhân viên phục vụ công tác tổ chức thi đấu:Vận hành cơ sở vật chất, trang thiết bị phục vụ công tác tổ chức, điều hành giải đấu, phục vụ công tác khai mạc, bế mạc, trao thưởng…</w:t>
            </w:r>
          </w:p>
        </w:tc>
        <w:tc>
          <w:tcPr>
            <w:tcW w:w="1668" w:type="dxa"/>
          </w:tcPr>
          <w:p>
            <w:pPr>
              <w:pStyle w:val="TableParagraph"/>
              <w:spacing w:before="321"/>
              <w:ind w:left="192" w:firstLine="139"/>
              <w:jc w:val="left"/>
              <w:rPr>
                <w:sz w:val="28"/>
              </w:rPr>
            </w:pPr>
            <w:r>
              <w:rPr>
                <w:sz w:val="28"/>
              </w:rPr>
              <w:t>Cộng tác viên</w:t>
            </w:r>
            <w:r>
              <w:rPr>
                <w:spacing w:val="-5"/>
                <w:sz w:val="28"/>
              </w:rPr>
              <w:t> </w:t>
            </w:r>
            <w:r>
              <w:rPr>
                <w:sz w:val="28"/>
              </w:rPr>
              <w:t>trở</w:t>
            </w:r>
            <w:r>
              <w:rPr>
                <w:spacing w:val="-1"/>
                <w:sz w:val="28"/>
              </w:rPr>
              <w:t> </w:t>
            </w:r>
            <w:r>
              <w:rPr>
                <w:spacing w:val="-5"/>
                <w:sz w:val="28"/>
              </w:rPr>
              <w:t>lên</w:t>
            </w:r>
          </w:p>
        </w:tc>
      </w:tr>
      <w:tr>
        <w:trPr>
          <w:trHeight w:val="1612" w:hRule="atLeast"/>
        </w:trPr>
        <w:tc>
          <w:tcPr>
            <w:tcW w:w="590" w:type="dxa"/>
          </w:tcPr>
          <w:p>
            <w:pPr>
              <w:pStyle w:val="TableParagraph"/>
              <w:spacing w:before="0"/>
              <w:ind w:left="0"/>
              <w:jc w:val="left"/>
              <w:rPr>
                <w:b/>
                <w:sz w:val="28"/>
              </w:rPr>
            </w:pPr>
          </w:p>
          <w:p>
            <w:pPr>
              <w:pStyle w:val="TableParagraph"/>
              <w:spacing w:before="1"/>
              <w:ind w:left="0"/>
              <w:jc w:val="left"/>
              <w:rPr>
                <w:b/>
                <w:sz w:val="28"/>
              </w:rPr>
            </w:pPr>
          </w:p>
          <w:p>
            <w:pPr>
              <w:pStyle w:val="TableParagraph"/>
              <w:spacing w:before="0"/>
              <w:ind w:left="10"/>
              <w:rPr>
                <w:sz w:val="28"/>
              </w:rPr>
            </w:pPr>
            <w:r>
              <w:rPr>
                <w:spacing w:val="-5"/>
                <w:sz w:val="28"/>
              </w:rPr>
              <w:t>05</w:t>
            </w:r>
          </w:p>
        </w:tc>
        <w:tc>
          <w:tcPr>
            <w:tcW w:w="7031" w:type="dxa"/>
          </w:tcPr>
          <w:p>
            <w:pPr>
              <w:pStyle w:val="TableParagraph"/>
              <w:spacing w:before="162"/>
              <w:ind w:left="0"/>
              <w:jc w:val="left"/>
              <w:rPr>
                <w:b/>
                <w:sz w:val="28"/>
              </w:rPr>
            </w:pPr>
          </w:p>
          <w:p>
            <w:pPr>
              <w:pStyle w:val="TableParagraph"/>
              <w:spacing w:before="1"/>
              <w:ind w:left="108"/>
              <w:jc w:val="left"/>
              <w:rPr>
                <w:sz w:val="28"/>
              </w:rPr>
            </w:pPr>
            <w:r>
              <w:rPr>
                <w:sz w:val="28"/>
              </w:rPr>
              <w:t>Nhân viên Y tế: Xây dựng kế hoạch và triển khai thực hiện công tác bảo đảm y tế trước, trong và sau giải đấu, trận đấu.</w:t>
            </w:r>
          </w:p>
        </w:tc>
        <w:tc>
          <w:tcPr>
            <w:tcW w:w="1668" w:type="dxa"/>
          </w:tcPr>
          <w:p>
            <w:pPr>
              <w:pStyle w:val="TableParagraph"/>
              <w:spacing w:line="322" w:lineRule="exact" w:before="0"/>
              <w:ind w:left="142" w:right="133"/>
              <w:rPr>
                <w:sz w:val="28"/>
              </w:rPr>
            </w:pPr>
            <w:r>
              <w:rPr>
                <w:sz w:val="28"/>
              </w:rPr>
              <w:t>Viên chức hạng III hoặc</w:t>
            </w:r>
            <w:r>
              <w:rPr>
                <w:spacing w:val="-18"/>
                <w:sz w:val="28"/>
              </w:rPr>
              <w:t> </w:t>
            </w:r>
            <w:r>
              <w:rPr>
                <w:sz w:val="28"/>
              </w:rPr>
              <w:t>tương đương trở </w:t>
            </w:r>
            <w:r>
              <w:rPr>
                <w:spacing w:val="-4"/>
                <w:sz w:val="28"/>
              </w:rPr>
              <w:t>lên</w:t>
            </w:r>
          </w:p>
        </w:tc>
      </w:tr>
    </w:tbl>
    <w:p>
      <w:pPr>
        <w:pStyle w:val="TableParagraph"/>
        <w:spacing w:after="0" w:line="322" w:lineRule="exact"/>
        <w:rPr>
          <w:sz w:val="28"/>
        </w:rPr>
        <w:sectPr>
          <w:type w:val="continuous"/>
          <w:pgSz w:w="11910" w:h="16850"/>
          <w:pgMar w:top="0" w:bottom="280" w:left="1559" w:right="141"/>
        </w:sectPr>
      </w:pPr>
    </w:p>
    <w:p>
      <w:pPr>
        <w:spacing w:line="240" w:lineRule="auto" w:before="69" w:after="0"/>
        <w:rPr>
          <w:b/>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0"/>
        <w:gridCol w:w="7031"/>
        <w:gridCol w:w="1668"/>
      </w:tblGrid>
      <w:tr>
        <w:trPr>
          <w:trHeight w:val="1610" w:hRule="atLeast"/>
        </w:trPr>
        <w:tc>
          <w:tcPr>
            <w:tcW w:w="590" w:type="dxa"/>
          </w:tcPr>
          <w:p>
            <w:pPr>
              <w:pStyle w:val="TableParagraph"/>
              <w:spacing w:before="321"/>
              <w:ind w:left="0"/>
              <w:jc w:val="left"/>
              <w:rPr>
                <w:b/>
                <w:sz w:val="28"/>
              </w:rPr>
            </w:pPr>
          </w:p>
          <w:p>
            <w:pPr>
              <w:pStyle w:val="TableParagraph"/>
              <w:spacing w:before="0"/>
              <w:ind w:left="153"/>
              <w:jc w:val="left"/>
              <w:rPr>
                <w:sz w:val="28"/>
              </w:rPr>
            </w:pPr>
            <w:r>
              <w:rPr>
                <w:spacing w:val="-5"/>
                <w:sz w:val="28"/>
              </w:rPr>
              <w:t>06</w:t>
            </w:r>
          </w:p>
        </w:tc>
        <w:tc>
          <w:tcPr>
            <w:tcW w:w="7031" w:type="dxa"/>
          </w:tcPr>
          <w:p>
            <w:pPr>
              <w:pStyle w:val="TableParagraph"/>
              <w:spacing w:before="0"/>
              <w:ind w:left="0"/>
              <w:jc w:val="left"/>
              <w:rPr>
                <w:b/>
                <w:sz w:val="28"/>
              </w:rPr>
            </w:pPr>
          </w:p>
          <w:p>
            <w:pPr>
              <w:pStyle w:val="TableParagraph"/>
              <w:spacing w:line="322" w:lineRule="exact" w:before="0"/>
              <w:ind w:left="108"/>
              <w:jc w:val="left"/>
              <w:rPr>
                <w:sz w:val="28"/>
              </w:rPr>
            </w:pPr>
            <w:r>
              <w:rPr>
                <w:sz w:val="28"/>
              </w:rPr>
              <w:t>Nhân</w:t>
            </w:r>
            <w:r>
              <w:rPr>
                <w:spacing w:val="-7"/>
                <w:sz w:val="28"/>
              </w:rPr>
              <w:t> </w:t>
            </w:r>
            <w:r>
              <w:rPr>
                <w:sz w:val="28"/>
              </w:rPr>
              <w:t>viên</w:t>
            </w:r>
            <w:r>
              <w:rPr>
                <w:spacing w:val="-2"/>
                <w:sz w:val="28"/>
              </w:rPr>
              <w:t> </w:t>
            </w:r>
            <w:r>
              <w:rPr>
                <w:sz w:val="28"/>
              </w:rPr>
              <w:t>an</w:t>
            </w:r>
            <w:r>
              <w:rPr>
                <w:spacing w:val="-2"/>
                <w:sz w:val="28"/>
              </w:rPr>
              <w:t> </w:t>
            </w:r>
            <w:r>
              <w:rPr>
                <w:sz w:val="28"/>
              </w:rPr>
              <w:t>ninh,</w:t>
            </w:r>
            <w:r>
              <w:rPr>
                <w:spacing w:val="-7"/>
                <w:sz w:val="28"/>
              </w:rPr>
              <w:t> </w:t>
            </w:r>
            <w:r>
              <w:rPr>
                <w:sz w:val="28"/>
              </w:rPr>
              <w:t>trật</w:t>
            </w:r>
            <w:r>
              <w:rPr>
                <w:spacing w:val="-1"/>
                <w:sz w:val="28"/>
              </w:rPr>
              <w:t> </w:t>
            </w:r>
            <w:r>
              <w:rPr>
                <w:spacing w:val="-5"/>
                <w:sz w:val="28"/>
              </w:rPr>
              <w:t>tự:</w:t>
            </w:r>
          </w:p>
          <w:p>
            <w:pPr>
              <w:pStyle w:val="TableParagraph"/>
              <w:spacing w:line="242" w:lineRule="auto" w:before="0"/>
              <w:ind w:left="108"/>
              <w:jc w:val="left"/>
              <w:rPr>
                <w:sz w:val="28"/>
              </w:rPr>
            </w:pPr>
            <w:r>
              <w:rPr>
                <w:sz w:val="28"/>
              </w:rPr>
              <w:t>Xây</w:t>
            </w:r>
            <w:r>
              <w:rPr>
                <w:spacing w:val="-3"/>
                <w:sz w:val="28"/>
              </w:rPr>
              <w:t> </w:t>
            </w:r>
            <w:r>
              <w:rPr>
                <w:sz w:val="28"/>
              </w:rPr>
              <w:t>dựng</w:t>
            </w:r>
            <w:r>
              <w:rPr>
                <w:spacing w:val="-3"/>
                <w:sz w:val="28"/>
              </w:rPr>
              <w:t> </w:t>
            </w:r>
            <w:r>
              <w:rPr>
                <w:sz w:val="28"/>
              </w:rPr>
              <w:t>kế</w:t>
            </w:r>
            <w:r>
              <w:rPr>
                <w:spacing w:val="-4"/>
                <w:sz w:val="28"/>
              </w:rPr>
              <w:t> </w:t>
            </w:r>
            <w:r>
              <w:rPr>
                <w:sz w:val="28"/>
              </w:rPr>
              <w:t>hoạch</w:t>
            </w:r>
            <w:r>
              <w:rPr>
                <w:spacing w:val="-3"/>
                <w:sz w:val="28"/>
              </w:rPr>
              <w:t> </w:t>
            </w:r>
            <w:r>
              <w:rPr>
                <w:sz w:val="28"/>
              </w:rPr>
              <w:t>và</w:t>
            </w:r>
            <w:r>
              <w:rPr>
                <w:spacing w:val="-4"/>
                <w:sz w:val="28"/>
              </w:rPr>
              <w:t> </w:t>
            </w:r>
            <w:r>
              <w:rPr>
                <w:sz w:val="28"/>
              </w:rPr>
              <w:t>triển</w:t>
            </w:r>
            <w:r>
              <w:rPr>
                <w:spacing w:val="-3"/>
                <w:sz w:val="28"/>
              </w:rPr>
              <w:t> </w:t>
            </w:r>
            <w:r>
              <w:rPr>
                <w:sz w:val="28"/>
              </w:rPr>
              <w:t>khai</w:t>
            </w:r>
            <w:r>
              <w:rPr>
                <w:spacing w:val="-3"/>
                <w:sz w:val="28"/>
              </w:rPr>
              <w:t> </w:t>
            </w:r>
            <w:r>
              <w:rPr>
                <w:sz w:val="28"/>
              </w:rPr>
              <w:t>thực</w:t>
            </w:r>
            <w:r>
              <w:rPr>
                <w:spacing w:val="-4"/>
                <w:sz w:val="28"/>
              </w:rPr>
              <w:t> </w:t>
            </w:r>
            <w:r>
              <w:rPr>
                <w:sz w:val="28"/>
              </w:rPr>
              <w:t>hiện</w:t>
            </w:r>
            <w:r>
              <w:rPr>
                <w:spacing w:val="-3"/>
                <w:sz w:val="28"/>
              </w:rPr>
              <w:t> </w:t>
            </w:r>
            <w:r>
              <w:rPr>
                <w:sz w:val="28"/>
              </w:rPr>
              <w:t>công</w:t>
            </w:r>
            <w:r>
              <w:rPr>
                <w:spacing w:val="-3"/>
                <w:sz w:val="28"/>
              </w:rPr>
              <w:t> </w:t>
            </w:r>
            <w:r>
              <w:rPr>
                <w:sz w:val="28"/>
              </w:rPr>
              <w:t>tác</w:t>
            </w:r>
            <w:r>
              <w:rPr>
                <w:spacing w:val="-4"/>
                <w:sz w:val="28"/>
              </w:rPr>
              <w:t> </w:t>
            </w:r>
            <w:r>
              <w:rPr>
                <w:sz w:val="28"/>
              </w:rPr>
              <w:t>bảo</w:t>
            </w:r>
            <w:r>
              <w:rPr>
                <w:spacing w:val="-3"/>
                <w:sz w:val="28"/>
              </w:rPr>
              <w:t> </w:t>
            </w:r>
            <w:r>
              <w:rPr>
                <w:sz w:val="28"/>
              </w:rPr>
              <w:t>đảm an ninh, an toàn trước, trong và sau giải đấu, trận đấu</w:t>
            </w:r>
          </w:p>
        </w:tc>
        <w:tc>
          <w:tcPr>
            <w:tcW w:w="1668" w:type="dxa"/>
          </w:tcPr>
          <w:p>
            <w:pPr>
              <w:pStyle w:val="TableParagraph"/>
              <w:spacing w:before="0"/>
              <w:ind w:left="15" w:right="7"/>
              <w:rPr>
                <w:sz w:val="28"/>
              </w:rPr>
            </w:pPr>
            <w:r>
              <w:rPr>
                <w:sz w:val="28"/>
              </w:rPr>
              <w:t>Lực lượng tham</w:t>
            </w:r>
            <w:r>
              <w:rPr>
                <w:spacing w:val="-18"/>
                <w:sz w:val="28"/>
              </w:rPr>
              <w:t> </w:t>
            </w:r>
            <w:r>
              <w:rPr>
                <w:sz w:val="28"/>
              </w:rPr>
              <w:t>gia</w:t>
            </w:r>
            <w:r>
              <w:rPr>
                <w:spacing w:val="-17"/>
                <w:sz w:val="28"/>
              </w:rPr>
              <w:t> </w:t>
            </w:r>
            <w:r>
              <w:rPr>
                <w:sz w:val="28"/>
              </w:rPr>
              <w:t>bảo vệ an ninh,</w:t>
            </w:r>
          </w:p>
          <w:p>
            <w:pPr>
              <w:pStyle w:val="TableParagraph"/>
              <w:spacing w:line="322" w:lineRule="exact" w:before="0"/>
              <w:ind w:left="145" w:right="133"/>
              <w:rPr>
                <w:sz w:val="28"/>
              </w:rPr>
            </w:pPr>
            <w:r>
              <w:rPr>
                <w:sz w:val="28"/>
              </w:rPr>
              <w:t>trật</w:t>
            </w:r>
            <w:r>
              <w:rPr>
                <w:spacing w:val="-11"/>
                <w:sz w:val="28"/>
              </w:rPr>
              <w:t> </w:t>
            </w:r>
            <w:r>
              <w:rPr>
                <w:sz w:val="28"/>
              </w:rPr>
              <w:t>tự</w:t>
            </w:r>
            <w:r>
              <w:rPr>
                <w:spacing w:val="-13"/>
                <w:sz w:val="28"/>
              </w:rPr>
              <w:t> </w:t>
            </w:r>
            <w:r>
              <w:rPr>
                <w:sz w:val="28"/>
              </w:rPr>
              <w:t>ở</w:t>
            </w:r>
            <w:r>
              <w:rPr>
                <w:spacing w:val="-12"/>
                <w:sz w:val="28"/>
              </w:rPr>
              <w:t> </w:t>
            </w:r>
            <w:r>
              <w:rPr>
                <w:sz w:val="28"/>
              </w:rPr>
              <w:t>cơ sở trở lên</w:t>
            </w:r>
          </w:p>
        </w:tc>
      </w:tr>
    </w:tbl>
    <w:p>
      <w:pPr>
        <w:spacing w:before="120"/>
        <w:ind w:left="143" w:right="599" w:firstLine="0"/>
        <w:jc w:val="left"/>
        <w:rPr>
          <w:b/>
          <w:sz w:val="28"/>
        </w:rPr>
      </w:pPr>
      <w:r>
        <w:rPr>
          <w:b/>
          <w:sz w:val="28"/>
        </w:rPr>
        <w:t>Phần</w:t>
      </w:r>
      <w:r>
        <w:rPr>
          <w:b/>
          <w:spacing w:val="28"/>
          <w:sz w:val="28"/>
        </w:rPr>
        <w:t> </w:t>
      </w:r>
      <w:r>
        <w:rPr>
          <w:b/>
          <w:sz w:val="28"/>
        </w:rPr>
        <w:t>2:</w:t>
      </w:r>
      <w:r>
        <w:rPr>
          <w:b/>
          <w:spacing w:val="27"/>
          <w:sz w:val="28"/>
        </w:rPr>
        <w:t> </w:t>
      </w:r>
      <w:r>
        <w:rPr>
          <w:b/>
          <w:sz w:val="28"/>
        </w:rPr>
        <w:t>Định</w:t>
      </w:r>
      <w:r>
        <w:rPr>
          <w:b/>
          <w:spacing w:val="28"/>
          <w:sz w:val="28"/>
        </w:rPr>
        <w:t> </w:t>
      </w:r>
      <w:r>
        <w:rPr>
          <w:b/>
          <w:sz w:val="28"/>
        </w:rPr>
        <w:t>mức</w:t>
      </w:r>
      <w:r>
        <w:rPr>
          <w:b/>
          <w:spacing w:val="29"/>
          <w:sz w:val="28"/>
        </w:rPr>
        <w:t> </w:t>
      </w:r>
      <w:r>
        <w:rPr>
          <w:b/>
          <w:sz w:val="28"/>
        </w:rPr>
        <w:t>kinh</w:t>
      </w:r>
      <w:r>
        <w:rPr>
          <w:b/>
          <w:spacing w:val="28"/>
          <w:sz w:val="28"/>
        </w:rPr>
        <w:t> </w:t>
      </w:r>
      <w:r>
        <w:rPr>
          <w:b/>
          <w:sz w:val="28"/>
        </w:rPr>
        <w:t>tế</w:t>
      </w:r>
      <w:r>
        <w:rPr>
          <w:b/>
          <w:spacing w:val="29"/>
          <w:sz w:val="28"/>
        </w:rPr>
        <w:t> </w:t>
      </w:r>
      <w:r>
        <w:rPr>
          <w:b/>
          <w:sz w:val="28"/>
        </w:rPr>
        <w:t>-</w:t>
      </w:r>
      <w:r>
        <w:rPr>
          <w:b/>
          <w:spacing w:val="28"/>
          <w:sz w:val="28"/>
        </w:rPr>
        <w:t> </w:t>
      </w:r>
      <w:r>
        <w:rPr>
          <w:b/>
          <w:sz w:val="28"/>
        </w:rPr>
        <w:t>kỹ</w:t>
      </w:r>
      <w:r>
        <w:rPr>
          <w:b/>
          <w:spacing w:val="27"/>
          <w:sz w:val="28"/>
        </w:rPr>
        <w:t> </w:t>
      </w:r>
      <w:r>
        <w:rPr>
          <w:b/>
          <w:sz w:val="28"/>
        </w:rPr>
        <w:t>thuật</w:t>
      </w:r>
      <w:r>
        <w:rPr>
          <w:b/>
          <w:spacing w:val="29"/>
          <w:sz w:val="28"/>
        </w:rPr>
        <w:t> </w:t>
      </w:r>
      <w:r>
        <w:rPr>
          <w:b/>
          <w:sz w:val="28"/>
        </w:rPr>
        <w:t>dịch</w:t>
      </w:r>
      <w:r>
        <w:rPr>
          <w:b/>
          <w:spacing w:val="28"/>
          <w:sz w:val="28"/>
        </w:rPr>
        <w:t> </w:t>
      </w:r>
      <w:r>
        <w:rPr>
          <w:b/>
          <w:sz w:val="28"/>
        </w:rPr>
        <w:t>vụ</w:t>
      </w:r>
      <w:r>
        <w:rPr>
          <w:b/>
          <w:spacing w:val="29"/>
          <w:sz w:val="28"/>
        </w:rPr>
        <w:t> </w:t>
      </w:r>
      <w:r>
        <w:rPr>
          <w:b/>
          <w:sz w:val="28"/>
        </w:rPr>
        <w:t>tổ</w:t>
      </w:r>
      <w:r>
        <w:rPr>
          <w:b/>
          <w:spacing w:val="29"/>
          <w:sz w:val="28"/>
        </w:rPr>
        <w:t> </w:t>
      </w:r>
      <w:r>
        <w:rPr>
          <w:b/>
          <w:sz w:val="28"/>
        </w:rPr>
        <w:t>chức</w:t>
      </w:r>
      <w:r>
        <w:rPr>
          <w:b/>
          <w:spacing w:val="28"/>
          <w:sz w:val="28"/>
        </w:rPr>
        <w:t> </w:t>
      </w:r>
      <w:r>
        <w:rPr>
          <w:b/>
          <w:sz w:val="28"/>
        </w:rPr>
        <w:t>các</w:t>
      </w:r>
      <w:r>
        <w:rPr>
          <w:b/>
          <w:spacing w:val="28"/>
          <w:sz w:val="28"/>
        </w:rPr>
        <w:t> </w:t>
      </w:r>
      <w:r>
        <w:rPr>
          <w:b/>
          <w:sz w:val="28"/>
        </w:rPr>
        <w:t>giải</w:t>
      </w:r>
      <w:r>
        <w:rPr>
          <w:b/>
          <w:spacing w:val="32"/>
          <w:sz w:val="28"/>
        </w:rPr>
        <w:t> </w:t>
      </w:r>
      <w:r>
        <w:rPr>
          <w:b/>
          <w:sz w:val="28"/>
        </w:rPr>
        <w:t>thi</w:t>
      </w:r>
      <w:r>
        <w:rPr>
          <w:b/>
          <w:spacing w:val="29"/>
          <w:sz w:val="28"/>
        </w:rPr>
        <w:t> </w:t>
      </w:r>
      <w:r>
        <w:rPr>
          <w:b/>
          <w:sz w:val="28"/>
        </w:rPr>
        <w:t>đấu</w:t>
      </w:r>
      <w:r>
        <w:rPr>
          <w:b/>
          <w:spacing w:val="29"/>
          <w:sz w:val="28"/>
        </w:rPr>
        <w:t> </w:t>
      </w:r>
      <w:r>
        <w:rPr>
          <w:b/>
          <w:sz w:val="28"/>
        </w:rPr>
        <w:t>thể thao thành phố</w:t>
      </w:r>
    </w:p>
    <w:p>
      <w:pPr>
        <w:spacing w:line="240" w:lineRule="auto" w:before="4" w:after="0"/>
        <w:rPr>
          <w:b/>
          <w:sz w:val="10"/>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4537"/>
        <w:gridCol w:w="1777"/>
        <w:gridCol w:w="1902"/>
      </w:tblGrid>
      <w:tr>
        <w:trPr>
          <w:trHeight w:val="397" w:hRule="atLeast"/>
        </w:trPr>
        <w:tc>
          <w:tcPr>
            <w:tcW w:w="845" w:type="dxa"/>
          </w:tcPr>
          <w:p>
            <w:pPr>
              <w:pStyle w:val="TableParagraph"/>
              <w:spacing w:before="38"/>
              <w:ind w:left="9" w:right="5"/>
              <w:rPr>
                <w:b/>
                <w:sz w:val="28"/>
              </w:rPr>
            </w:pPr>
            <w:r>
              <w:rPr>
                <w:b/>
                <w:spacing w:val="-5"/>
                <w:sz w:val="28"/>
              </w:rPr>
              <w:t>TT</w:t>
            </w:r>
          </w:p>
        </w:tc>
        <w:tc>
          <w:tcPr>
            <w:tcW w:w="4537" w:type="dxa"/>
          </w:tcPr>
          <w:p>
            <w:pPr>
              <w:pStyle w:val="TableParagraph"/>
              <w:spacing w:before="38"/>
              <w:ind w:left="1416"/>
              <w:jc w:val="left"/>
              <w:rPr>
                <w:b/>
                <w:sz w:val="28"/>
              </w:rPr>
            </w:pPr>
            <w:r>
              <w:rPr>
                <w:b/>
                <w:sz w:val="28"/>
              </w:rPr>
              <w:t>Môn</w:t>
            </w:r>
            <w:r>
              <w:rPr>
                <w:b/>
                <w:spacing w:val="-4"/>
                <w:sz w:val="28"/>
              </w:rPr>
              <w:t> </w:t>
            </w:r>
            <w:r>
              <w:rPr>
                <w:b/>
                <w:sz w:val="28"/>
              </w:rPr>
              <w:t>Thể</w:t>
            </w:r>
            <w:r>
              <w:rPr>
                <w:b/>
                <w:spacing w:val="-2"/>
                <w:sz w:val="28"/>
              </w:rPr>
              <w:t> </w:t>
            </w:r>
            <w:r>
              <w:rPr>
                <w:b/>
                <w:spacing w:val="-4"/>
                <w:sz w:val="28"/>
              </w:rPr>
              <w:t>thao</w:t>
            </w:r>
          </w:p>
        </w:tc>
        <w:tc>
          <w:tcPr>
            <w:tcW w:w="1777" w:type="dxa"/>
          </w:tcPr>
          <w:p>
            <w:pPr>
              <w:pStyle w:val="TableParagraph"/>
              <w:spacing w:before="38"/>
              <w:ind w:left="3"/>
              <w:rPr>
                <w:b/>
                <w:sz w:val="28"/>
              </w:rPr>
            </w:pPr>
            <w:r>
              <w:rPr>
                <w:b/>
                <w:sz w:val="28"/>
              </w:rPr>
              <w:t>Biểu</w:t>
            </w:r>
            <w:r>
              <w:rPr>
                <w:b/>
                <w:spacing w:val="-4"/>
                <w:sz w:val="28"/>
              </w:rPr>
              <w:t> </w:t>
            </w:r>
            <w:r>
              <w:rPr>
                <w:b/>
                <w:spacing w:val="-5"/>
                <w:sz w:val="28"/>
              </w:rPr>
              <w:t>số</w:t>
            </w:r>
          </w:p>
        </w:tc>
        <w:tc>
          <w:tcPr>
            <w:tcW w:w="1902" w:type="dxa"/>
          </w:tcPr>
          <w:p>
            <w:pPr>
              <w:pStyle w:val="TableParagraph"/>
              <w:spacing w:before="38"/>
              <w:ind w:left="3" w:right="1"/>
              <w:rPr>
                <w:b/>
                <w:sz w:val="28"/>
              </w:rPr>
            </w:pPr>
            <w:r>
              <w:rPr>
                <w:b/>
                <w:sz w:val="28"/>
              </w:rPr>
              <w:t>Ghi </w:t>
            </w:r>
            <w:r>
              <w:rPr>
                <w:b/>
                <w:spacing w:val="-5"/>
                <w:sz w:val="28"/>
              </w:rPr>
              <w:t>chú</w:t>
            </w:r>
          </w:p>
        </w:tc>
      </w:tr>
      <w:tr>
        <w:trPr>
          <w:trHeight w:val="395" w:hRule="atLeast"/>
        </w:trPr>
        <w:tc>
          <w:tcPr>
            <w:tcW w:w="845" w:type="dxa"/>
          </w:tcPr>
          <w:p>
            <w:pPr>
              <w:pStyle w:val="TableParagraph"/>
              <w:spacing w:before="38"/>
              <w:ind w:left="9" w:right="4"/>
              <w:rPr>
                <w:sz w:val="28"/>
              </w:rPr>
            </w:pPr>
            <w:r>
              <w:rPr>
                <w:spacing w:val="-10"/>
                <w:sz w:val="28"/>
              </w:rPr>
              <w:t>1</w:t>
            </w:r>
          </w:p>
        </w:tc>
        <w:tc>
          <w:tcPr>
            <w:tcW w:w="4537" w:type="dxa"/>
          </w:tcPr>
          <w:p>
            <w:pPr>
              <w:pStyle w:val="TableParagraph"/>
              <w:spacing w:before="38"/>
              <w:ind w:left="105"/>
              <w:jc w:val="left"/>
              <w:rPr>
                <w:sz w:val="28"/>
              </w:rPr>
            </w:pPr>
            <w:r>
              <w:rPr>
                <w:sz w:val="28"/>
              </w:rPr>
              <w:t>Môn</w:t>
            </w:r>
            <w:r>
              <w:rPr>
                <w:spacing w:val="-3"/>
                <w:sz w:val="28"/>
              </w:rPr>
              <w:t> </w:t>
            </w:r>
            <w:r>
              <w:rPr>
                <w:sz w:val="28"/>
              </w:rPr>
              <w:t>Bi</w:t>
            </w:r>
            <w:r>
              <w:rPr>
                <w:spacing w:val="-3"/>
                <w:sz w:val="28"/>
              </w:rPr>
              <w:t> </w:t>
            </w:r>
            <w:r>
              <w:rPr>
                <w:spacing w:val="-5"/>
                <w:sz w:val="28"/>
              </w:rPr>
              <w:t>sắt</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10"/>
                <w:sz w:val="28"/>
              </w:rPr>
              <w:t>1</w:t>
            </w:r>
          </w:p>
        </w:tc>
        <w:tc>
          <w:tcPr>
            <w:tcW w:w="1902" w:type="dxa"/>
          </w:tcPr>
          <w:p>
            <w:pPr>
              <w:pStyle w:val="TableParagraph"/>
              <w:spacing w:before="38"/>
              <w:ind w:left="3" w:right="1"/>
              <w:rPr>
                <w:sz w:val="28"/>
              </w:rPr>
            </w:pPr>
            <w:r>
              <w:rPr>
                <w:sz w:val="28"/>
              </w:rPr>
              <w:t>Trang</w:t>
            </w:r>
            <w:r>
              <w:rPr>
                <w:spacing w:val="-6"/>
                <w:sz w:val="28"/>
              </w:rPr>
              <w:t> </w:t>
            </w:r>
            <w:r>
              <w:rPr>
                <w:spacing w:val="-10"/>
                <w:sz w:val="28"/>
              </w:rPr>
              <w:t>1</w:t>
            </w:r>
          </w:p>
        </w:tc>
      </w:tr>
      <w:tr>
        <w:trPr>
          <w:trHeight w:val="398" w:hRule="atLeast"/>
        </w:trPr>
        <w:tc>
          <w:tcPr>
            <w:tcW w:w="845" w:type="dxa"/>
          </w:tcPr>
          <w:p>
            <w:pPr>
              <w:pStyle w:val="TableParagraph"/>
              <w:spacing w:before="38"/>
              <w:ind w:left="9" w:right="4"/>
              <w:rPr>
                <w:sz w:val="28"/>
              </w:rPr>
            </w:pPr>
            <w:r>
              <w:rPr>
                <w:spacing w:val="-10"/>
                <w:sz w:val="28"/>
              </w:rPr>
              <w:t>2</w:t>
            </w:r>
          </w:p>
        </w:tc>
        <w:tc>
          <w:tcPr>
            <w:tcW w:w="4537" w:type="dxa"/>
          </w:tcPr>
          <w:p>
            <w:pPr>
              <w:pStyle w:val="TableParagraph"/>
              <w:spacing w:before="38"/>
              <w:ind w:left="105"/>
              <w:jc w:val="left"/>
              <w:rPr>
                <w:sz w:val="28"/>
              </w:rPr>
            </w:pPr>
            <w:r>
              <w:rPr>
                <w:sz w:val="28"/>
              </w:rPr>
              <w:t>Môn</w:t>
            </w:r>
            <w:r>
              <w:rPr>
                <w:spacing w:val="-4"/>
                <w:sz w:val="28"/>
              </w:rPr>
              <w:t> </w:t>
            </w:r>
            <w:r>
              <w:rPr>
                <w:sz w:val="28"/>
              </w:rPr>
              <w:t>Billiards</w:t>
            </w:r>
            <w:r>
              <w:rPr>
                <w:spacing w:val="-4"/>
                <w:sz w:val="28"/>
              </w:rPr>
              <w:t> </w:t>
            </w:r>
            <w:r>
              <w:rPr>
                <w:sz w:val="28"/>
              </w:rPr>
              <w:t>và</w:t>
            </w:r>
            <w:r>
              <w:rPr>
                <w:spacing w:val="-4"/>
                <w:sz w:val="28"/>
              </w:rPr>
              <w:t> </w:t>
            </w:r>
            <w:r>
              <w:rPr>
                <w:spacing w:val="-2"/>
                <w:sz w:val="28"/>
              </w:rPr>
              <w:t>Snooker</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10"/>
                <w:sz w:val="28"/>
              </w:rPr>
              <w:t>2</w:t>
            </w:r>
          </w:p>
        </w:tc>
        <w:tc>
          <w:tcPr>
            <w:tcW w:w="1902" w:type="dxa"/>
          </w:tcPr>
          <w:p>
            <w:pPr>
              <w:pStyle w:val="TableParagraph"/>
              <w:spacing w:before="38"/>
              <w:ind w:left="3" w:right="1"/>
              <w:rPr>
                <w:sz w:val="28"/>
              </w:rPr>
            </w:pPr>
            <w:r>
              <w:rPr>
                <w:sz w:val="28"/>
              </w:rPr>
              <w:t>Trang</w:t>
            </w:r>
            <w:r>
              <w:rPr>
                <w:spacing w:val="-6"/>
                <w:sz w:val="28"/>
              </w:rPr>
              <w:t> </w:t>
            </w:r>
            <w:r>
              <w:rPr>
                <w:spacing w:val="-10"/>
                <w:sz w:val="28"/>
              </w:rPr>
              <w:t>4</w:t>
            </w:r>
          </w:p>
        </w:tc>
      </w:tr>
      <w:tr>
        <w:trPr>
          <w:trHeight w:val="397" w:hRule="atLeast"/>
        </w:trPr>
        <w:tc>
          <w:tcPr>
            <w:tcW w:w="845" w:type="dxa"/>
          </w:tcPr>
          <w:p>
            <w:pPr>
              <w:pStyle w:val="TableParagraph"/>
              <w:spacing w:before="38"/>
              <w:ind w:left="9" w:right="4"/>
              <w:rPr>
                <w:sz w:val="28"/>
              </w:rPr>
            </w:pPr>
            <w:r>
              <w:rPr>
                <w:spacing w:val="-10"/>
                <w:sz w:val="28"/>
              </w:rPr>
              <w:t>3</w:t>
            </w:r>
          </w:p>
        </w:tc>
        <w:tc>
          <w:tcPr>
            <w:tcW w:w="4537" w:type="dxa"/>
          </w:tcPr>
          <w:p>
            <w:pPr>
              <w:pStyle w:val="TableParagraph"/>
              <w:spacing w:before="38"/>
              <w:ind w:left="105"/>
              <w:jc w:val="left"/>
              <w:rPr>
                <w:sz w:val="28"/>
              </w:rPr>
            </w:pPr>
            <w:r>
              <w:rPr>
                <w:sz w:val="28"/>
              </w:rPr>
              <w:t>Môn</w:t>
            </w:r>
            <w:r>
              <w:rPr>
                <w:spacing w:val="-2"/>
                <w:sz w:val="28"/>
              </w:rPr>
              <w:t> </w:t>
            </w:r>
            <w:r>
              <w:rPr>
                <w:sz w:val="28"/>
              </w:rPr>
              <w:t>Bóng</w:t>
            </w:r>
            <w:r>
              <w:rPr>
                <w:spacing w:val="-2"/>
                <w:sz w:val="28"/>
              </w:rPr>
              <w:t> </w:t>
            </w:r>
            <w:r>
              <w:rPr>
                <w:spacing w:val="-5"/>
                <w:sz w:val="28"/>
              </w:rPr>
              <w:t>bàn</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10"/>
                <w:sz w:val="28"/>
              </w:rPr>
              <w:t>3</w:t>
            </w:r>
          </w:p>
        </w:tc>
        <w:tc>
          <w:tcPr>
            <w:tcW w:w="1902" w:type="dxa"/>
          </w:tcPr>
          <w:p>
            <w:pPr>
              <w:pStyle w:val="TableParagraph"/>
              <w:spacing w:before="38"/>
              <w:ind w:left="3"/>
              <w:rPr>
                <w:sz w:val="28"/>
              </w:rPr>
            </w:pPr>
            <w:r>
              <w:rPr>
                <w:sz w:val="28"/>
              </w:rPr>
              <w:t>Trang</w:t>
            </w:r>
            <w:r>
              <w:rPr>
                <w:spacing w:val="-4"/>
                <w:sz w:val="28"/>
              </w:rPr>
              <w:t> </w:t>
            </w:r>
            <w:r>
              <w:rPr>
                <w:spacing w:val="-10"/>
                <w:sz w:val="28"/>
              </w:rPr>
              <w:t>6</w:t>
            </w:r>
          </w:p>
        </w:tc>
      </w:tr>
      <w:tr>
        <w:trPr>
          <w:trHeight w:val="396" w:hRule="atLeast"/>
        </w:trPr>
        <w:tc>
          <w:tcPr>
            <w:tcW w:w="845" w:type="dxa"/>
          </w:tcPr>
          <w:p>
            <w:pPr>
              <w:pStyle w:val="TableParagraph"/>
              <w:spacing w:before="36"/>
              <w:ind w:left="9" w:right="4"/>
              <w:rPr>
                <w:sz w:val="28"/>
              </w:rPr>
            </w:pPr>
            <w:r>
              <w:rPr>
                <w:spacing w:val="-10"/>
                <w:sz w:val="28"/>
              </w:rPr>
              <w:t>4</w:t>
            </w:r>
          </w:p>
        </w:tc>
        <w:tc>
          <w:tcPr>
            <w:tcW w:w="4537" w:type="dxa"/>
          </w:tcPr>
          <w:p>
            <w:pPr>
              <w:pStyle w:val="TableParagraph"/>
              <w:spacing w:before="36"/>
              <w:ind w:left="105"/>
              <w:jc w:val="left"/>
              <w:rPr>
                <w:sz w:val="28"/>
              </w:rPr>
            </w:pPr>
            <w:r>
              <w:rPr>
                <w:sz w:val="28"/>
              </w:rPr>
              <w:t>Môn</w:t>
            </w:r>
            <w:r>
              <w:rPr>
                <w:spacing w:val="-5"/>
                <w:sz w:val="28"/>
              </w:rPr>
              <w:t> </w:t>
            </w:r>
            <w:r>
              <w:rPr>
                <w:sz w:val="28"/>
              </w:rPr>
              <w:t>Bóng</w:t>
            </w:r>
            <w:r>
              <w:rPr>
                <w:spacing w:val="-3"/>
                <w:sz w:val="28"/>
              </w:rPr>
              <w:t> </w:t>
            </w:r>
            <w:r>
              <w:rPr>
                <w:sz w:val="28"/>
              </w:rPr>
              <w:t>chuyền</w:t>
            </w:r>
            <w:r>
              <w:rPr>
                <w:spacing w:val="-6"/>
                <w:sz w:val="28"/>
              </w:rPr>
              <w:t> </w:t>
            </w:r>
            <w:r>
              <w:rPr>
                <w:sz w:val="28"/>
              </w:rPr>
              <w:t>trong</w:t>
            </w:r>
            <w:r>
              <w:rPr>
                <w:spacing w:val="-3"/>
                <w:sz w:val="28"/>
              </w:rPr>
              <w:t> </w:t>
            </w:r>
            <w:r>
              <w:rPr>
                <w:spacing w:val="-5"/>
                <w:sz w:val="28"/>
              </w:rPr>
              <w:t>nhà</w:t>
            </w:r>
          </w:p>
        </w:tc>
        <w:tc>
          <w:tcPr>
            <w:tcW w:w="1777" w:type="dxa"/>
          </w:tcPr>
          <w:p>
            <w:pPr>
              <w:pStyle w:val="TableParagraph"/>
              <w:spacing w:before="36"/>
              <w:ind w:left="3" w:right="2"/>
              <w:rPr>
                <w:sz w:val="28"/>
              </w:rPr>
            </w:pPr>
            <w:r>
              <w:rPr>
                <w:sz w:val="28"/>
              </w:rPr>
              <w:t>Biểu</w:t>
            </w:r>
            <w:r>
              <w:rPr>
                <w:spacing w:val="-2"/>
                <w:sz w:val="28"/>
              </w:rPr>
              <w:t> </w:t>
            </w:r>
            <w:r>
              <w:rPr>
                <w:sz w:val="28"/>
              </w:rPr>
              <w:t>số</w:t>
            </w:r>
            <w:r>
              <w:rPr>
                <w:spacing w:val="-2"/>
                <w:sz w:val="28"/>
              </w:rPr>
              <w:t> </w:t>
            </w:r>
            <w:r>
              <w:rPr>
                <w:spacing w:val="-10"/>
                <w:sz w:val="28"/>
              </w:rPr>
              <w:t>4</w:t>
            </w:r>
          </w:p>
        </w:tc>
        <w:tc>
          <w:tcPr>
            <w:tcW w:w="1902" w:type="dxa"/>
          </w:tcPr>
          <w:p>
            <w:pPr>
              <w:pStyle w:val="TableParagraph"/>
              <w:spacing w:before="36"/>
              <w:ind w:left="3"/>
              <w:rPr>
                <w:sz w:val="28"/>
              </w:rPr>
            </w:pPr>
            <w:r>
              <w:rPr>
                <w:sz w:val="28"/>
              </w:rPr>
              <w:t>Trang</w:t>
            </w:r>
            <w:r>
              <w:rPr>
                <w:spacing w:val="-4"/>
                <w:sz w:val="28"/>
              </w:rPr>
              <w:t> </w:t>
            </w:r>
            <w:r>
              <w:rPr>
                <w:spacing w:val="-10"/>
                <w:sz w:val="28"/>
              </w:rPr>
              <w:t>9</w:t>
            </w:r>
          </w:p>
        </w:tc>
      </w:tr>
      <w:tr>
        <w:trPr>
          <w:trHeight w:val="398" w:hRule="atLeast"/>
        </w:trPr>
        <w:tc>
          <w:tcPr>
            <w:tcW w:w="845" w:type="dxa"/>
          </w:tcPr>
          <w:p>
            <w:pPr>
              <w:pStyle w:val="TableParagraph"/>
              <w:spacing w:before="38"/>
              <w:ind w:left="9" w:right="4"/>
              <w:rPr>
                <w:sz w:val="28"/>
              </w:rPr>
            </w:pPr>
            <w:r>
              <w:rPr>
                <w:spacing w:val="-10"/>
                <w:sz w:val="28"/>
              </w:rPr>
              <w:t>5</w:t>
            </w:r>
          </w:p>
        </w:tc>
        <w:tc>
          <w:tcPr>
            <w:tcW w:w="4537" w:type="dxa"/>
          </w:tcPr>
          <w:p>
            <w:pPr>
              <w:pStyle w:val="TableParagraph"/>
              <w:spacing w:before="38"/>
              <w:ind w:left="105"/>
              <w:jc w:val="left"/>
              <w:rPr>
                <w:sz w:val="28"/>
              </w:rPr>
            </w:pPr>
            <w:r>
              <w:rPr>
                <w:sz w:val="28"/>
              </w:rPr>
              <w:t>Môn</w:t>
            </w:r>
            <w:r>
              <w:rPr>
                <w:spacing w:val="-4"/>
                <w:sz w:val="28"/>
              </w:rPr>
              <w:t> </w:t>
            </w:r>
            <w:r>
              <w:rPr>
                <w:sz w:val="28"/>
              </w:rPr>
              <w:t>Bóng</w:t>
            </w:r>
            <w:r>
              <w:rPr>
                <w:spacing w:val="-3"/>
                <w:sz w:val="28"/>
              </w:rPr>
              <w:t> </w:t>
            </w:r>
            <w:r>
              <w:rPr>
                <w:sz w:val="28"/>
              </w:rPr>
              <w:t>chuyền</w:t>
            </w:r>
            <w:r>
              <w:rPr>
                <w:spacing w:val="-6"/>
                <w:sz w:val="28"/>
              </w:rPr>
              <w:t> </w:t>
            </w:r>
            <w:r>
              <w:rPr>
                <w:sz w:val="28"/>
              </w:rPr>
              <w:t>bãi</w:t>
            </w:r>
            <w:r>
              <w:rPr>
                <w:spacing w:val="-2"/>
                <w:sz w:val="28"/>
              </w:rPr>
              <w:t> </w:t>
            </w:r>
            <w:r>
              <w:rPr>
                <w:spacing w:val="-4"/>
                <w:sz w:val="28"/>
              </w:rPr>
              <w:t>biển</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10"/>
                <w:sz w:val="28"/>
              </w:rPr>
              <w:t>5</w:t>
            </w:r>
          </w:p>
        </w:tc>
        <w:tc>
          <w:tcPr>
            <w:tcW w:w="1902" w:type="dxa"/>
          </w:tcPr>
          <w:p>
            <w:pPr>
              <w:pStyle w:val="TableParagraph"/>
              <w:spacing w:before="38"/>
              <w:ind w:left="3"/>
              <w:rPr>
                <w:sz w:val="28"/>
              </w:rPr>
            </w:pPr>
            <w:r>
              <w:rPr>
                <w:sz w:val="28"/>
              </w:rPr>
              <w:t>Trang</w:t>
            </w:r>
            <w:r>
              <w:rPr>
                <w:spacing w:val="-4"/>
                <w:sz w:val="28"/>
              </w:rPr>
              <w:t> </w:t>
            </w:r>
            <w:r>
              <w:rPr>
                <w:spacing w:val="-5"/>
                <w:sz w:val="28"/>
              </w:rPr>
              <w:t>11</w:t>
            </w:r>
          </w:p>
        </w:tc>
      </w:tr>
      <w:tr>
        <w:trPr>
          <w:trHeight w:val="395" w:hRule="atLeast"/>
        </w:trPr>
        <w:tc>
          <w:tcPr>
            <w:tcW w:w="845" w:type="dxa"/>
          </w:tcPr>
          <w:p>
            <w:pPr>
              <w:pStyle w:val="TableParagraph"/>
              <w:spacing w:before="38"/>
              <w:ind w:left="9" w:right="4"/>
              <w:rPr>
                <w:sz w:val="28"/>
              </w:rPr>
            </w:pPr>
            <w:r>
              <w:rPr>
                <w:spacing w:val="-10"/>
                <w:sz w:val="28"/>
              </w:rPr>
              <w:t>6</w:t>
            </w:r>
          </w:p>
        </w:tc>
        <w:tc>
          <w:tcPr>
            <w:tcW w:w="4537" w:type="dxa"/>
          </w:tcPr>
          <w:p>
            <w:pPr>
              <w:pStyle w:val="TableParagraph"/>
              <w:spacing w:before="38"/>
              <w:ind w:left="105"/>
              <w:jc w:val="left"/>
              <w:rPr>
                <w:sz w:val="28"/>
              </w:rPr>
            </w:pPr>
            <w:r>
              <w:rPr>
                <w:sz w:val="28"/>
              </w:rPr>
              <w:t>Môn</w:t>
            </w:r>
            <w:r>
              <w:rPr>
                <w:spacing w:val="-2"/>
                <w:sz w:val="28"/>
              </w:rPr>
              <w:t> </w:t>
            </w:r>
            <w:r>
              <w:rPr>
                <w:sz w:val="28"/>
              </w:rPr>
              <w:t>Bóng</w:t>
            </w:r>
            <w:r>
              <w:rPr>
                <w:spacing w:val="-2"/>
                <w:sz w:val="28"/>
              </w:rPr>
              <w:t> </w:t>
            </w:r>
            <w:r>
              <w:rPr>
                <w:spacing w:val="-5"/>
                <w:sz w:val="28"/>
              </w:rPr>
              <w:t>đá</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10"/>
                <w:sz w:val="28"/>
              </w:rPr>
              <w:t>6</w:t>
            </w:r>
          </w:p>
        </w:tc>
        <w:tc>
          <w:tcPr>
            <w:tcW w:w="1902" w:type="dxa"/>
          </w:tcPr>
          <w:p>
            <w:pPr>
              <w:pStyle w:val="TableParagraph"/>
              <w:spacing w:before="38"/>
              <w:ind w:left="3"/>
              <w:rPr>
                <w:sz w:val="28"/>
              </w:rPr>
            </w:pPr>
            <w:r>
              <w:rPr>
                <w:sz w:val="28"/>
              </w:rPr>
              <w:t>Trang</w:t>
            </w:r>
            <w:r>
              <w:rPr>
                <w:spacing w:val="-4"/>
                <w:sz w:val="28"/>
              </w:rPr>
              <w:t> </w:t>
            </w:r>
            <w:r>
              <w:rPr>
                <w:spacing w:val="-5"/>
                <w:sz w:val="28"/>
              </w:rPr>
              <w:t>14</w:t>
            </w:r>
          </w:p>
        </w:tc>
      </w:tr>
      <w:tr>
        <w:trPr>
          <w:trHeight w:val="397" w:hRule="atLeast"/>
        </w:trPr>
        <w:tc>
          <w:tcPr>
            <w:tcW w:w="845" w:type="dxa"/>
          </w:tcPr>
          <w:p>
            <w:pPr>
              <w:pStyle w:val="TableParagraph"/>
              <w:spacing w:before="38"/>
              <w:ind w:left="9" w:right="4"/>
              <w:rPr>
                <w:sz w:val="28"/>
              </w:rPr>
            </w:pPr>
            <w:r>
              <w:rPr>
                <w:spacing w:val="-10"/>
                <w:sz w:val="28"/>
              </w:rPr>
              <w:t>7</w:t>
            </w:r>
          </w:p>
        </w:tc>
        <w:tc>
          <w:tcPr>
            <w:tcW w:w="4537" w:type="dxa"/>
          </w:tcPr>
          <w:p>
            <w:pPr>
              <w:pStyle w:val="TableParagraph"/>
              <w:spacing w:before="38"/>
              <w:ind w:left="105"/>
              <w:jc w:val="left"/>
              <w:rPr>
                <w:sz w:val="28"/>
              </w:rPr>
            </w:pPr>
            <w:r>
              <w:rPr>
                <w:sz w:val="28"/>
              </w:rPr>
              <w:t>Môn</w:t>
            </w:r>
            <w:r>
              <w:rPr>
                <w:spacing w:val="-4"/>
                <w:sz w:val="28"/>
              </w:rPr>
              <w:t> </w:t>
            </w:r>
            <w:r>
              <w:rPr>
                <w:sz w:val="28"/>
              </w:rPr>
              <w:t>Bóng</w:t>
            </w:r>
            <w:r>
              <w:rPr>
                <w:spacing w:val="-1"/>
                <w:sz w:val="28"/>
              </w:rPr>
              <w:t> </w:t>
            </w:r>
            <w:r>
              <w:rPr>
                <w:sz w:val="28"/>
              </w:rPr>
              <w:t>đá</w:t>
            </w:r>
            <w:r>
              <w:rPr>
                <w:spacing w:val="-4"/>
                <w:sz w:val="28"/>
              </w:rPr>
              <w:t> </w:t>
            </w:r>
            <w:r>
              <w:rPr>
                <w:sz w:val="28"/>
              </w:rPr>
              <w:t>bãi</w:t>
            </w:r>
            <w:r>
              <w:rPr>
                <w:spacing w:val="-1"/>
                <w:sz w:val="28"/>
              </w:rPr>
              <w:t> </w:t>
            </w:r>
            <w:r>
              <w:rPr>
                <w:spacing w:val="-4"/>
                <w:sz w:val="28"/>
              </w:rPr>
              <w:t>biển</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10"/>
                <w:sz w:val="28"/>
              </w:rPr>
              <w:t>7</w:t>
            </w:r>
          </w:p>
        </w:tc>
        <w:tc>
          <w:tcPr>
            <w:tcW w:w="1902" w:type="dxa"/>
          </w:tcPr>
          <w:p>
            <w:pPr>
              <w:pStyle w:val="TableParagraph"/>
              <w:spacing w:before="38"/>
              <w:ind w:left="3"/>
              <w:rPr>
                <w:sz w:val="28"/>
              </w:rPr>
            </w:pPr>
            <w:r>
              <w:rPr>
                <w:sz w:val="28"/>
              </w:rPr>
              <w:t>Trang</w:t>
            </w:r>
            <w:r>
              <w:rPr>
                <w:spacing w:val="-4"/>
                <w:sz w:val="28"/>
              </w:rPr>
              <w:t> </w:t>
            </w:r>
            <w:r>
              <w:rPr>
                <w:spacing w:val="-5"/>
                <w:sz w:val="28"/>
              </w:rPr>
              <w:t>18</w:t>
            </w:r>
          </w:p>
        </w:tc>
      </w:tr>
      <w:tr>
        <w:trPr>
          <w:trHeight w:val="398" w:hRule="atLeast"/>
        </w:trPr>
        <w:tc>
          <w:tcPr>
            <w:tcW w:w="845" w:type="dxa"/>
          </w:tcPr>
          <w:p>
            <w:pPr>
              <w:pStyle w:val="TableParagraph"/>
              <w:spacing w:before="38"/>
              <w:ind w:left="9" w:right="4"/>
              <w:rPr>
                <w:sz w:val="28"/>
              </w:rPr>
            </w:pPr>
            <w:r>
              <w:rPr>
                <w:spacing w:val="-10"/>
                <w:sz w:val="28"/>
              </w:rPr>
              <w:t>8</w:t>
            </w:r>
          </w:p>
        </w:tc>
        <w:tc>
          <w:tcPr>
            <w:tcW w:w="4537" w:type="dxa"/>
          </w:tcPr>
          <w:p>
            <w:pPr>
              <w:pStyle w:val="TableParagraph"/>
              <w:spacing w:before="38"/>
              <w:ind w:left="105"/>
              <w:jc w:val="left"/>
              <w:rPr>
                <w:sz w:val="28"/>
              </w:rPr>
            </w:pPr>
            <w:r>
              <w:rPr>
                <w:sz w:val="28"/>
              </w:rPr>
              <w:t>Môn</w:t>
            </w:r>
            <w:r>
              <w:rPr>
                <w:spacing w:val="-1"/>
                <w:sz w:val="28"/>
              </w:rPr>
              <w:t> </w:t>
            </w:r>
            <w:r>
              <w:rPr>
                <w:sz w:val="28"/>
              </w:rPr>
              <w:t>Bóng</w:t>
            </w:r>
            <w:r>
              <w:rPr>
                <w:spacing w:val="-2"/>
                <w:sz w:val="28"/>
              </w:rPr>
              <w:t> </w:t>
            </w:r>
            <w:r>
              <w:rPr>
                <w:sz w:val="28"/>
              </w:rPr>
              <w:t>đá</w:t>
            </w:r>
            <w:r>
              <w:rPr>
                <w:spacing w:val="-1"/>
                <w:sz w:val="28"/>
              </w:rPr>
              <w:t> </w:t>
            </w:r>
            <w:r>
              <w:rPr>
                <w:spacing w:val="-2"/>
                <w:sz w:val="28"/>
              </w:rPr>
              <w:t>Fulsal</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10"/>
                <w:sz w:val="28"/>
              </w:rPr>
              <w:t>8</w:t>
            </w:r>
          </w:p>
        </w:tc>
        <w:tc>
          <w:tcPr>
            <w:tcW w:w="1902" w:type="dxa"/>
          </w:tcPr>
          <w:p>
            <w:pPr>
              <w:pStyle w:val="TableParagraph"/>
              <w:spacing w:before="38"/>
              <w:ind w:left="3"/>
              <w:rPr>
                <w:sz w:val="28"/>
              </w:rPr>
            </w:pPr>
            <w:r>
              <w:rPr>
                <w:sz w:val="28"/>
              </w:rPr>
              <w:t>Trang</w:t>
            </w:r>
            <w:r>
              <w:rPr>
                <w:spacing w:val="-6"/>
                <w:sz w:val="28"/>
              </w:rPr>
              <w:t> </w:t>
            </w:r>
            <w:r>
              <w:rPr>
                <w:spacing w:val="-5"/>
                <w:sz w:val="28"/>
              </w:rPr>
              <w:t>22</w:t>
            </w:r>
          </w:p>
        </w:tc>
      </w:tr>
      <w:tr>
        <w:trPr>
          <w:trHeight w:val="395" w:hRule="atLeast"/>
        </w:trPr>
        <w:tc>
          <w:tcPr>
            <w:tcW w:w="845" w:type="dxa"/>
          </w:tcPr>
          <w:p>
            <w:pPr>
              <w:pStyle w:val="TableParagraph"/>
              <w:spacing w:before="36"/>
              <w:ind w:left="9" w:right="4"/>
              <w:rPr>
                <w:sz w:val="28"/>
              </w:rPr>
            </w:pPr>
            <w:r>
              <w:rPr>
                <w:spacing w:val="-10"/>
                <w:sz w:val="28"/>
              </w:rPr>
              <w:t>9</w:t>
            </w:r>
          </w:p>
        </w:tc>
        <w:tc>
          <w:tcPr>
            <w:tcW w:w="4537" w:type="dxa"/>
          </w:tcPr>
          <w:p>
            <w:pPr>
              <w:pStyle w:val="TableParagraph"/>
              <w:spacing w:before="36"/>
              <w:ind w:left="105"/>
              <w:jc w:val="left"/>
              <w:rPr>
                <w:sz w:val="28"/>
              </w:rPr>
            </w:pPr>
            <w:r>
              <w:rPr>
                <w:sz w:val="28"/>
              </w:rPr>
              <w:t>Môn</w:t>
            </w:r>
            <w:r>
              <w:rPr>
                <w:spacing w:val="-2"/>
                <w:sz w:val="28"/>
              </w:rPr>
              <w:t> </w:t>
            </w:r>
            <w:r>
              <w:rPr>
                <w:sz w:val="28"/>
              </w:rPr>
              <w:t>Bóng</w:t>
            </w:r>
            <w:r>
              <w:rPr>
                <w:spacing w:val="-1"/>
                <w:sz w:val="28"/>
              </w:rPr>
              <w:t> </w:t>
            </w:r>
            <w:r>
              <w:rPr>
                <w:sz w:val="28"/>
              </w:rPr>
              <w:t>rổ</w:t>
            </w:r>
            <w:r>
              <w:rPr>
                <w:spacing w:val="-4"/>
                <w:sz w:val="28"/>
              </w:rPr>
              <w:t> </w:t>
            </w:r>
            <w:r>
              <w:rPr>
                <w:spacing w:val="-5"/>
                <w:sz w:val="28"/>
              </w:rPr>
              <w:t>5x5</w:t>
            </w:r>
          </w:p>
        </w:tc>
        <w:tc>
          <w:tcPr>
            <w:tcW w:w="1777" w:type="dxa"/>
          </w:tcPr>
          <w:p>
            <w:pPr>
              <w:pStyle w:val="TableParagraph"/>
              <w:spacing w:before="36"/>
              <w:ind w:left="3" w:right="2"/>
              <w:rPr>
                <w:sz w:val="28"/>
              </w:rPr>
            </w:pPr>
            <w:r>
              <w:rPr>
                <w:sz w:val="28"/>
              </w:rPr>
              <w:t>Biểu</w:t>
            </w:r>
            <w:r>
              <w:rPr>
                <w:spacing w:val="-2"/>
                <w:sz w:val="28"/>
              </w:rPr>
              <w:t> </w:t>
            </w:r>
            <w:r>
              <w:rPr>
                <w:sz w:val="28"/>
              </w:rPr>
              <w:t>số</w:t>
            </w:r>
            <w:r>
              <w:rPr>
                <w:spacing w:val="-2"/>
                <w:sz w:val="28"/>
              </w:rPr>
              <w:t> </w:t>
            </w:r>
            <w:r>
              <w:rPr>
                <w:spacing w:val="-10"/>
                <w:sz w:val="28"/>
              </w:rPr>
              <w:t>9</w:t>
            </w:r>
          </w:p>
        </w:tc>
        <w:tc>
          <w:tcPr>
            <w:tcW w:w="1902" w:type="dxa"/>
          </w:tcPr>
          <w:p>
            <w:pPr>
              <w:pStyle w:val="TableParagraph"/>
              <w:spacing w:before="36"/>
              <w:ind w:left="3"/>
              <w:rPr>
                <w:sz w:val="28"/>
              </w:rPr>
            </w:pPr>
            <w:r>
              <w:rPr>
                <w:sz w:val="28"/>
              </w:rPr>
              <w:t>Trang</w:t>
            </w:r>
            <w:r>
              <w:rPr>
                <w:spacing w:val="-6"/>
                <w:sz w:val="28"/>
              </w:rPr>
              <w:t> </w:t>
            </w:r>
            <w:r>
              <w:rPr>
                <w:spacing w:val="-5"/>
                <w:sz w:val="28"/>
              </w:rPr>
              <w:t>26</w:t>
            </w:r>
          </w:p>
        </w:tc>
      </w:tr>
      <w:tr>
        <w:trPr>
          <w:trHeight w:val="398" w:hRule="atLeast"/>
        </w:trPr>
        <w:tc>
          <w:tcPr>
            <w:tcW w:w="845" w:type="dxa"/>
          </w:tcPr>
          <w:p>
            <w:pPr>
              <w:pStyle w:val="TableParagraph"/>
              <w:spacing w:before="38"/>
              <w:ind w:left="9"/>
              <w:rPr>
                <w:sz w:val="28"/>
              </w:rPr>
            </w:pPr>
            <w:r>
              <w:rPr>
                <w:spacing w:val="-5"/>
                <w:sz w:val="28"/>
              </w:rPr>
              <w:t>10</w:t>
            </w:r>
          </w:p>
        </w:tc>
        <w:tc>
          <w:tcPr>
            <w:tcW w:w="4537" w:type="dxa"/>
          </w:tcPr>
          <w:p>
            <w:pPr>
              <w:pStyle w:val="TableParagraph"/>
              <w:spacing w:before="38"/>
              <w:ind w:left="105"/>
              <w:jc w:val="left"/>
              <w:rPr>
                <w:sz w:val="28"/>
              </w:rPr>
            </w:pPr>
            <w:r>
              <w:rPr>
                <w:sz w:val="28"/>
              </w:rPr>
              <w:t>Môn</w:t>
            </w:r>
            <w:r>
              <w:rPr>
                <w:spacing w:val="-1"/>
                <w:sz w:val="28"/>
              </w:rPr>
              <w:t> </w:t>
            </w:r>
            <w:r>
              <w:rPr>
                <w:spacing w:val="-5"/>
                <w:sz w:val="28"/>
              </w:rPr>
              <w:t>Bơi</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5"/>
                <w:sz w:val="28"/>
              </w:rPr>
              <w:t>10</w:t>
            </w:r>
          </w:p>
        </w:tc>
        <w:tc>
          <w:tcPr>
            <w:tcW w:w="1902" w:type="dxa"/>
          </w:tcPr>
          <w:p>
            <w:pPr>
              <w:pStyle w:val="TableParagraph"/>
              <w:spacing w:before="38"/>
              <w:ind w:left="3" w:right="1"/>
              <w:rPr>
                <w:sz w:val="28"/>
              </w:rPr>
            </w:pPr>
            <w:r>
              <w:rPr>
                <w:sz w:val="28"/>
              </w:rPr>
              <w:t>Trang</w:t>
            </w:r>
            <w:r>
              <w:rPr>
                <w:spacing w:val="-4"/>
                <w:sz w:val="28"/>
              </w:rPr>
              <w:t> </w:t>
            </w:r>
            <w:r>
              <w:rPr>
                <w:spacing w:val="-5"/>
                <w:sz w:val="28"/>
              </w:rPr>
              <w:t>29</w:t>
            </w:r>
          </w:p>
        </w:tc>
      </w:tr>
      <w:tr>
        <w:trPr>
          <w:trHeight w:val="395" w:hRule="atLeast"/>
        </w:trPr>
        <w:tc>
          <w:tcPr>
            <w:tcW w:w="845" w:type="dxa"/>
          </w:tcPr>
          <w:p>
            <w:pPr>
              <w:pStyle w:val="TableParagraph"/>
              <w:spacing w:before="38"/>
              <w:ind w:left="9"/>
              <w:rPr>
                <w:sz w:val="28"/>
              </w:rPr>
            </w:pPr>
            <w:r>
              <w:rPr>
                <w:spacing w:val="-5"/>
                <w:sz w:val="28"/>
              </w:rPr>
              <w:t>11</w:t>
            </w:r>
          </w:p>
        </w:tc>
        <w:tc>
          <w:tcPr>
            <w:tcW w:w="4537" w:type="dxa"/>
          </w:tcPr>
          <w:p>
            <w:pPr>
              <w:pStyle w:val="TableParagraph"/>
              <w:spacing w:before="38"/>
              <w:ind w:left="105"/>
              <w:jc w:val="left"/>
              <w:rPr>
                <w:sz w:val="28"/>
              </w:rPr>
            </w:pPr>
            <w:r>
              <w:rPr>
                <w:sz w:val="28"/>
              </w:rPr>
              <w:t>Môn</w:t>
            </w:r>
            <w:r>
              <w:rPr>
                <w:spacing w:val="-1"/>
                <w:sz w:val="28"/>
              </w:rPr>
              <w:t> </w:t>
            </w:r>
            <w:r>
              <w:rPr>
                <w:sz w:val="28"/>
              </w:rPr>
              <w:t>Cầu</w:t>
            </w:r>
            <w:r>
              <w:rPr>
                <w:spacing w:val="-3"/>
                <w:sz w:val="28"/>
              </w:rPr>
              <w:t> </w:t>
            </w:r>
            <w:r>
              <w:rPr>
                <w:spacing w:val="-4"/>
                <w:sz w:val="28"/>
              </w:rPr>
              <w:t>lông</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5"/>
                <w:sz w:val="28"/>
              </w:rPr>
              <w:t>11</w:t>
            </w:r>
          </w:p>
        </w:tc>
        <w:tc>
          <w:tcPr>
            <w:tcW w:w="1902" w:type="dxa"/>
          </w:tcPr>
          <w:p>
            <w:pPr>
              <w:pStyle w:val="TableParagraph"/>
              <w:spacing w:before="38"/>
              <w:ind w:left="3"/>
              <w:rPr>
                <w:sz w:val="28"/>
              </w:rPr>
            </w:pPr>
            <w:r>
              <w:rPr>
                <w:sz w:val="28"/>
              </w:rPr>
              <w:t>Trang</w:t>
            </w:r>
            <w:r>
              <w:rPr>
                <w:spacing w:val="-6"/>
                <w:sz w:val="28"/>
              </w:rPr>
              <w:t> </w:t>
            </w:r>
            <w:r>
              <w:rPr>
                <w:spacing w:val="-5"/>
                <w:sz w:val="28"/>
              </w:rPr>
              <w:t>32</w:t>
            </w:r>
          </w:p>
        </w:tc>
      </w:tr>
      <w:tr>
        <w:trPr>
          <w:trHeight w:val="397" w:hRule="atLeast"/>
        </w:trPr>
        <w:tc>
          <w:tcPr>
            <w:tcW w:w="845" w:type="dxa"/>
          </w:tcPr>
          <w:p>
            <w:pPr>
              <w:pStyle w:val="TableParagraph"/>
              <w:spacing w:before="38"/>
              <w:ind w:left="9"/>
              <w:rPr>
                <w:sz w:val="28"/>
              </w:rPr>
            </w:pPr>
            <w:r>
              <w:rPr>
                <w:spacing w:val="-5"/>
                <w:sz w:val="28"/>
              </w:rPr>
              <w:t>12</w:t>
            </w:r>
          </w:p>
        </w:tc>
        <w:tc>
          <w:tcPr>
            <w:tcW w:w="4537" w:type="dxa"/>
          </w:tcPr>
          <w:p>
            <w:pPr>
              <w:pStyle w:val="TableParagraph"/>
              <w:spacing w:before="38"/>
              <w:ind w:left="105"/>
              <w:jc w:val="left"/>
              <w:rPr>
                <w:sz w:val="28"/>
              </w:rPr>
            </w:pPr>
            <w:r>
              <w:rPr>
                <w:sz w:val="28"/>
              </w:rPr>
              <w:t>Môn</w:t>
            </w:r>
            <w:r>
              <w:rPr>
                <w:spacing w:val="-3"/>
                <w:sz w:val="28"/>
              </w:rPr>
              <w:t> </w:t>
            </w:r>
            <w:r>
              <w:rPr>
                <w:sz w:val="28"/>
              </w:rPr>
              <w:t>Cờ</w:t>
            </w:r>
            <w:r>
              <w:rPr>
                <w:spacing w:val="-1"/>
                <w:sz w:val="28"/>
              </w:rPr>
              <w:t> </w:t>
            </w:r>
            <w:r>
              <w:rPr>
                <w:spacing w:val="-4"/>
                <w:sz w:val="28"/>
              </w:rPr>
              <w:t>tướng</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5"/>
                <w:sz w:val="28"/>
              </w:rPr>
              <w:t>12</w:t>
            </w:r>
          </w:p>
        </w:tc>
        <w:tc>
          <w:tcPr>
            <w:tcW w:w="1902" w:type="dxa"/>
          </w:tcPr>
          <w:p>
            <w:pPr>
              <w:pStyle w:val="TableParagraph"/>
              <w:spacing w:before="38"/>
              <w:ind w:left="3"/>
              <w:rPr>
                <w:sz w:val="28"/>
              </w:rPr>
            </w:pPr>
            <w:r>
              <w:rPr>
                <w:sz w:val="28"/>
              </w:rPr>
              <w:t>Trang</w:t>
            </w:r>
            <w:r>
              <w:rPr>
                <w:spacing w:val="-6"/>
                <w:sz w:val="28"/>
              </w:rPr>
              <w:t> </w:t>
            </w:r>
            <w:r>
              <w:rPr>
                <w:spacing w:val="-5"/>
                <w:sz w:val="28"/>
              </w:rPr>
              <w:t>35</w:t>
            </w:r>
          </w:p>
        </w:tc>
      </w:tr>
      <w:tr>
        <w:trPr>
          <w:trHeight w:val="395" w:hRule="atLeast"/>
        </w:trPr>
        <w:tc>
          <w:tcPr>
            <w:tcW w:w="845" w:type="dxa"/>
          </w:tcPr>
          <w:p>
            <w:pPr>
              <w:pStyle w:val="TableParagraph"/>
              <w:spacing w:before="38"/>
              <w:ind w:left="9"/>
              <w:rPr>
                <w:sz w:val="28"/>
              </w:rPr>
            </w:pPr>
            <w:r>
              <w:rPr>
                <w:spacing w:val="-5"/>
                <w:sz w:val="28"/>
              </w:rPr>
              <w:t>13</w:t>
            </w:r>
          </w:p>
        </w:tc>
        <w:tc>
          <w:tcPr>
            <w:tcW w:w="4537" w:type="dxa"/>
          </w:tcPr>
          <w:p>
            <w:pPr>
              <w:pStyle w:val="TableParagraph"/>
              <w:spacing w:before="38"/>
              <w:ind w:left="105"/>
              <w:jc w:val="left"/>
              <w:rPr>
                <w:sz w:val="28"/>
              </w:rPr>
            </w:pPr>
            <w:r>
              <w:rPr>
                <w:sz w:val="28"/>
              </w:rPr>
              <w:t>Môn</w:t>
            </w:r>
            <w:r>
              <w:rPr>
                <w:spacing w:val="-1"/>
                <w:sz w:val="28"/>
              </w:rPr>
              <w:t> </w:t>
            </w:r>
            <w:r>
              <w:rPr>
                <w:sz w:val="28"/>
              </w:rPr>
              <w:t>Cờ</w:t>
            </w:r>
            <w:r>
              <w:rPr>
                <w:spacing w:val="-1"/>
                <w:sz w:val="28"/>
              </w:rPr>
              <w:t> </w:t>
            </w:r>
            <w:r>
              <w:rPr>
                <w:spacing w:val="-5"/>
                <w:sz w:val="28"/>
              </w:rPr>
              <w:t>vua</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5"/>
                <w:sz w:val="28"/>
              </w:rPr>
              <w:t>13</w:t>
            </w:r>
          </w:p>
        </w:tc>
        <w:tc>
          <w:tcPr>
            <w:tcW w:w="1902" w:type="dxa"/>
          </w:tcPr>
          <w:p>
            <w:pPr>
              <w:pStyle w:val="TableParagraph"/>
              <w:spacing w:before="38"/>
              <w:ind w:left="3"/>
              <w:rPr>
                <w:sz w:val="28"/>
              </w:rPr>
            </w:pPr>
            <w:r>
              <w:rPr>
                <w:sz w:val="28"/>
              </w:rPr>
              <w:t>Trang</w:t>
            </w:r>
            <w:r>
              <w:rPr>
                <w:spacing w:val="-6"/>
                <w:sz w:val="28"/>
              </w:rPr>
              <w:t> </w:t>
            </w:r>
            <w:r>
              <w:rPr>
                <w:spacing w:val="-5"/>
                <w:sz w:val="28"/>
              </w:rPr>
              <w:t>37</w:t>
            </w:r>
          </w:p>
        </w:tc>
      </w:tr>
      <w:tr>
        <w:trPr>
          <w:trHeight w:val="398" w:hRule="atLeast"/>
        </w:trPr>
        <w:tc>
          <w:tcPr>
            <w:tcW w:w="845" w:type="dxa"/>
          </w:tcPr>
          <w:p>
            <w:pPr>
              <w:pStyle w:val="TableParagraph"/>
              <w:spacing w:before="38"/>
              <w:ind w:left="9"/>
              <w:rPr>
                <w:sz w:val="28"/>
              </w:rPr>
            </w:pPr>
            <w:r>
              <w:rPr>
                <w:spacing w:val="-5"/>
                <w:sz w:val="28"/>
              </w:rPr>
              <w:t>14</w:t>
            </w:r>
          </w:p>
        </w:tc>
        <w:tc>
          <w:tcPr>
            <w:tcW w:w="4537" w:type="dxa"/>
          </w:tcPr>
          <w:p>
            <w:pPr>
              <w:pStyle w:val="TableParagraph"/>
              <w:spacing w:before="38"/>
              <w:ind w:left="105"/>
              <w:jc w:val="left"/>
              <w:rPr>
                <w:sz w:val="28"/>
              </w:rPr>
            </w:pPr>
            <w:r>
              <w:rPr>
                <w:sz w:val="28"/>
              </w:rPr>
              <w:t>Môn</w:t>
            </w:r>
            <w:r>
              <w:rPr>
                <w:spacing w:val="-5"/>
                <w:sz w:val="28"/>
              </w:rPr>
              <w:t> </w:t>
            </w:r>
            <w:r>
              <w:rPr>
                <w:sz w:val="28"/>
              </w:rPr>
              <w:t>Điền</w:t>
            </w:r>
            <w:r>
              <w:rPr>
                <w:spacing w:val="-2"/>
                <w:sz w:val="28"/>
              </w:rPr>
              <w:t> </w:t>
            </w:r>
            <w:r>
              <w:rPr>
                <w:spacing w:val="-4"/>
                <w:sz w:val="28"/>
              </w:rPr>
              <w:t>kinh</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5"/>
                <w:sz w:val="28"/>
              </w:rPr>
              <w:t>14</w:t>
            </w:r>
          </w:p>
        </w:tc>
        <w:tc>
          <w:tcPr>
            <w:tcW w:w="1902" w:type="dxa"/>
          </w:tcPr>
          <w:p>
            <w:pPr>
              <w:pStyle w:val="TableParagraph"/>
              <w:spacing w:before="38"/>
              <w:ind w:left="3" w:right="1"/>
              <w:rPr>
                <w:sz w:val="28"/>
              </w:rPr>
            </w:pPr>
            <w:r>
              <w:rPr>
                <w:sz w:val="28"/>
              </w:rPr>
              <w:t>Trang</w:t>
            </w:r>
            <w:r>
              <w:rPr>
                <w:spacing w:val="-4"/>
                <w:sz w:val="28"/>
              </w:rPr>
              <w:t> </w:t>
            </w:r>
            <w:r>
              <w:rPr>
                <w:spacing w:val="-5"/>
                <w:sz w:val="28"/>
              </w:rPr>
              <w:t>39</w:t>
            </w:r>
          </w:p>
        </w:tc>
      </w:tr>
      <w:tr>
        <w:trPr>
          <w:trHeight w:val="398" w:hRule="atLeast"/>
        </w:trPr>
        <w:tc>
          <w:tcPr>
            <w:tcW w:w="845" w:type="dxa"/>
          </w:tcPr>
          <w:p>
            <w:pPr>
              <w:pStyle w:val="TableParagraph"/>
              <w:spacing w:before="38"/>
              <w:ind w:left="9"/>
              <w:rPr>
                <w:sz w:val="28"/>
              </w:rPr>
            </w:pPr>
            <w:r>
              <w:rPr>
                <w:spacing w:val="-5"/>
                <w:sz w:val="28"/>
              </w:rPr>
              <w:t>15</w:t>
            </w:r>
          </w:p>
        </w:tc>
        <w:tc>
          <w:tcPr>
            <w:tcW w:w="4537" w:type="dxa"/>
          </w:tcPr>
          <w:p>
            <w:pPr>
              <w:pStyle w:val="TableParagraph"/>
              <w:spacing w:before="38"/>
              <w:ind w:left="105"/>
              <w:jc w:val="left"/>
              <w:rPr>
                <w:sz w:val="28"/>
              </w:rPr>
            </w:pPr>
            <w:r>
              <w:rPr>
                <w:sz w:val="28"/>
              </w:rPr>
              <w:t>Môn</w:t>
            </w:r>
            <w:r>
              <w:rPr>
                <w:spacing w:val="-1"/>
                <w:sz w:val="28"/>
              </w:rPr>
              <w:t> </w:t>
            </w:r>
            <w:r>
              <w:rPr>
                <w:spacing w:val="-2"/>
                <w:sz w:val="28"/>
              </w:rPr>
              <w:t>Karate</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5"/>
                <w:sz w:val="28"/>
              </w:rPr>
              <w:t>15</w:t>
            </w:r>
          </w:p>
        </w:tc>
        <w:tc>
          <w:tcPr>
            <w:tcW w:w="1902" w:type="dxa"/>
          </w:tcPr>
          <w:p>
            <w:pPr>
              <w:pStyle w:val="TableParagraph"/>
              <w:spacing w:before="38"/>
              <w:ind w:left="3"/>
              <w:rPr>
                <w:sz w:val="28"/>
              </w:rPr>
            </w:pPr>
            <w:r>
              <w:rPr>
                <w:sz w:val="28"/>
              </w:rPr>
              <w:t>Trang</w:t>
            </w:r>
            <w:r>
              <w:rPr>
                <w:spacing w:val="-6"/>
                <w:sz w:val="28"/>
              </w:rPr>
              <w:t> </w:t>
            </w:r>
            <w:r>
              <w:rPr>
                <w:spacing w:val="-5"/>
                <w:sz w:val="28"/>
              </w:rPr>
              <w:t>44</w:t>
            </w:r>
          </w:p>
        </w:tc>
      </w:tr>
      <w:tr>
        <w:trPr>
          <w:trHeight w:val="395" w:hRule="atLeast"/>
        </w:trPr>
        <w:tc>
          <w:tcPr>
            <w:tcW w:w="845" w:type="dxa"/>
          </w:tcPr>
          <w:p>
            <w:pPr>
              <w:pStyle w:val="TableParagraph"/>
              <w:spacing w:before="36"/>
              <w:ind w:left="9"/>
              <w:rPr>
                <w:sz w:val="28"/>
              </w:rPr>
            </w:pPr>
            <w:r>
              <w:rPr>
                <w:spacing w:val="-5"/>
                <w:sz w:val="28"/>
              </w:rPr>
              <w:t>16</w:t>
            </w:r>
          </w:p>
        </w:tc>
        <w:tc>
          <w:tcPr>
            <w:tcW w:w="4537" w:type="dxa"/>
          </w:tcPr>
          <w:p>
            <w:pPr>
              <w:pStyle w:val="TableParagraph"/>
              <w:spacing w:before="36"/>
              <w:ind w:left="105"/>
              <w:jc w:val="left"/>
              <w:rPr>
                <w:sz w:val="28"/>
              </w:rPr>
            </w:pPr>
            <w:r>
              <w:rPr>
                <w:sz w:val="28"/>
              </w:rPr>
              <w:t>Môn</w:t>
            </w:r>
            <w:r>
              <w:rPr>
                <w:spacing w:val="-1"/>
                <w:sz w:val="28"/>
              </w:rPr>
              <w:t> </w:t>
            </w:r>
            <w:r>
              <w:rPr>
                <w:sz w:val="28"/>
              </w:rPr>
              <w:t>Kéo</w:t>
            </w:r>
            <w:r>
              <w:rPr>
                <w:spacing w:val="-1"/>
                <w:sz w:val="28"/>
              </w:rPr>
              <w:t> </w:t>
            </w:r>
            <w:r>
              <w:rPr>
                <w:spacing w:val="-5"/>
                <w:sz w:val="28"/>
              </w:rPr>
              <w:t>co</w:t>
            </w:r>
          </w:p>
        </w:tc>
        <w:tc>
          <w:tcPr>
            <w:tcW w:w="1777" w:type="dxa"/>
          </w:tcPr>
          <w:p>
            <w:pPr>
              <w:pStyle w:val="TableParagraph"/>
              <w:spacing w:before="36"/>
              <w:ind w:left="3" w:right="2"/>
              <w:rPr>
                <w:sz w:val="28"/>
              </w:rPr>
            </w:pPr>
            <w:r>
              <w:rPr>
                <w:sz w:val="28"/>
              </w:rPr>
              <w:t>Biểu</w:t>
            </w:r>
            <w:r>
              <w:rPr>
                <w:spacing w:val="-2"/>
                <w:sz w:val="28"/>
              </w:rPr>
              <w:t> </w:t>
            </w:r>
            <w:r>
              <w:rPr>
                <w:sz w:val="28"/>
              </w:rPr>
              <w:t>số</w:t>
            </w:r>
            <w:r>
              <w:rPr>
                <w:spacing w:val="-2"/>
                <w:sz w:val="28"/>
              </w:rPr>
              <w:t> </w:t>
            </w:r>
            <w:r>
              <w:rPr>
                <w:spacing w:val="-5"/>
                <w:sz w:val="28"/>
              </w:rPr>
              <w:t>16</w:t>
            </w:r>
          </w:p>
        </w:tc>
        <w:tc>
          <w:tcPr>
            <w:tcW w:w="1902" w:type="dxa"/>
          </w:tcPr>
          <w:p>
            <w:pPr>
              <w:pStyle w:val="TableParagraph"/>
              <w:spacing w:before="36"/>
              <w:ind w:left="3" w:right="1"/>
              <w:rPr>
                <w:sz w:val="28"/>
              </w:rPr>
            </w:pPr>
            <w:r>
              <w:rPr>
                <w:sz w:val="28"/>
              </w:rPr>
              <w:t>Trang</w:t>
            </w:r>
            <w:r>
              <w:rPr>
                <w:spacing w:val="-4"/>
                <w:sz w:val="28"/>
              </w:rPr>
              <w:t> </w:t>
            </w:r>
            <w:r>
              <w:rPr>
                <w:spacing w:val="-5"/>
                <w:sz w:val="28"/>
              </w:rPr>
              <w:t>46</w:t>
            </w:r>
          </w:p>
        </w:tc>
      </w:tr>
      <w:tr>
        <w:trPr>
          <w:trHeight w:val="398" w:hRule="atLeast"/>
        </w:trPr>
        <w:tc>
          <w:tcPr>
            <w:tcW w:w="845" w:type="dxa"/>
          </w:tcPr>
          <w:p>
            <w:pPr>
              <w:pStyle w:val="TableParagraph"/>
              <w:spacing w:before="38"/>
              <w:ind w:left="9"/>
              <w:rPr>
                <w:sz w:val="28"/>
              </w:rPr>
            </w:pPr>
            <w:r>
              <w:rPr>
                <w:spacing w:val="-5"/>
                <w:sz w:val="28"/>
              </w:rPr>
              <w:t>17</w:t>
            </w:r>
          </w:p>
        </w:tc>
        <w:tc>
          <w:tcPr>
            <w:tcW w:w="4537" w:type="dxa"/>
          </w:tcPr>
          <w:p>
            <w:pPr>
              <w:pStyle w:val="TableParagraph"/>
              <w:spacing w:before="38"/>
              <w:ind w:left="105"/>
              <w:jc w:val="left"/>
              <w:rPr>
                <w:sz w:val="28"/>
              </w:rPr>
            </w:pPr>
            <w:r>
              <w:rPr>
                <w:sz w:val="28"/>
              </w:rPr>
              <w:t>Môn</w:t>
            </w:r>
            <w:r>
              <w:rPr>
                <w:spacing w:val="-2"/>
                <w:sz w:val="28"/>
              </w:rPr>
              <w:t> </w:t>
            </w:r>
            <w:r>
              <w:rPr>
                <w:sz w:val="28"/>
              </w:rPr>
              <w:t>Khiêu</w:t>
            </w:r>
            <w:r>
              <w:rPr>
                <w:spacing w:val="-4"/>
                <w:sz w:val="28"/>
              </w:rPr>
              <w:t> </w:t>
            </w:r>
            <w:r>
              <w:rPr>
                <w:sz w:val="28"/>
              </w:rPr>
              <w:t>vũ</w:t>
            </w:r>
            <w:r>
              <w:rPr>
                <w:spacing w:val="-4"/>
                <w:sz w:val="28"/>
              </w:rPr>
              <w:t> </w:t>
            </w:r>
            <w:r>
              <w:rPr>
                <w:sz w:val="28"/>
              </w:rPr>
              <w:t>thể</w:t>
            </w:r>
            <w:r>
              <w:rPr>
                <w:spacing w:val="-2"/>
                <w:sz w:val="28"/>
              </w:rPr>
              <w:t> </w:t>
            </w:r>
            <w:r>
              <w:rPr>
                <w:spacing w:val="-4"/>
                <w:sz w:val="28"/>
              </w:rPr>
              <w:t>thao</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5"/>
                <w:sz w:val="28"/>
              </w:rPr>
              <w:t>17</w:t>
            </w:r>
          </w:p>
        </w:tc>
        <w:tc>
          <w:tcPr>
            <w:tcW w:w="1902" w:type="dxa"/>
          </w:tcPr>
          <w:p>
            <w:pPr>
              <w:pStyle w:val="TableParagraph"/>
              <w:spacing w:before="38"/>
              <w:ind w:left="3" w:right="1"/>
              <w:rPr>
                <w:sz w:val="28"/>
              </w:rPr>
            </w:pPr>
            <w:r>
              <w:rPr>
                <w:sz w:val="28"/>
              </w:rPr>
              <w:t>Trang</w:t>
            </w:r>
            <w:r>
              <w:rPr>
                <w:spacing w:val="-4"/>
                <w:sz w:val="28"/>
              </w:rPr>
              <w:t> </w:t>
            </w:r>
            <w:r>
              <w:rPr>
                <w:spacing w:val="-5"/>
                <w:sz w:val="28"/>
              </w:rPr>
              <w:t>48</w:t>
            </w:r>
          </w:p>
        </w:tc>
      </w:tr>
      <w:tr>
        <w:trPr>
          <w:trHeight w:val="395" w:hRule="atLeast"/>
        </w:trPr>
        <w:tc>
          <w:tcPr>
            <w:tcW w:w="845" w:type="dxa"/>
          </w:tcPr>
          <w:p>
            <w:pPr>
              <w:pStyle w:val="TableParagraph"/>
              <w:spacing w:before="38"/>
              <w:ind w:left="9"/>
              <w:rPr>
                <w:sz w:val="28"/>
              </w:rPr>
            </w:pPr>
            <w:r>
              <w:rPr>
                <w:spacing w:val="-5"/>
                <w:sz w:val="28"/>
              </w:rPr>
              <w:t>18</w:t>
            </w:r>
          </w:p>
        </w:tc>
        <w:tc>
          <w:tcPr>
            <w:tcW w:w="4537" w:type="dxa"/>
          </w:tcPr>
          <w:p>
            <w:pPr>
              <w:pStyle w:val="TableParagraph"/>
              <w:spacing w:before="38"/>
              <w:ind w:left="105"/>
              <w:jc w:val="left"/>
              <w:rPr>
                <w:sz w:val="28"/>
              </w:rPr>
            </w:pPr>
            <w:r>
              <w:rPr>
                <w:sz w:val="28"/>
              </w:rPr>
              <w:t>Môn</w:t>
            </w:r>
            <w:r>
              <w:rPr>
                <w:spacing w:val="-1"/>
                <w:sz w:val="28"/>
              </w:rPr>
              <w:t> </w:t>
            </w:r>
            <w:r>
              <w:rPr>
                <w:spacing w:val="-2"/>
                <w:sz w:val="28"/>
              </w:rPr>
              <w:t>Taekwondo</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5"/>
                <w:sz w:val="28"/>
              </w:rPr>
              <w:t>18</w:t>
            </w:r>
          </w:p>
        </w:tc>
        <w:tc>
          <w:tcPr>
            <w:tcW w:w="1902" w:type="dxa"/>
          </w:tcPr>
          <w:p>
            <w:pPr>
              <w:pStyle w:val="TableParagraph"/>
              <w:spacing w:before="38"/>
              <w:ind w:left="3"/>
              <w:rPr>
                <w:sz w:val="28"/>
              </w:rPr>
            </w:pPr>
            <w:r>
              <w:rPr>
                <w:sz w:val="28"/>
              </w:rPr>
              <w:t>Trang</w:t>
            </w:r>
            <w:r>
              <w:rPr>
                <w:spacing w:val="-6"/>
                <w:sz w:val="28"/>
              </w:rPr>
              <w:t> </w:t>
            </w:r>
            <w:r>
              <w:rPr>
                <w:spacing w:val="-5"/>
                <w:sz w:val="28"/>
              </w:rPr>
              <w:t>51</w:t>
            </w:r>
          </w:p>
        </w:tc>
      </w:tr>
      <w:tr>
        <w:trPr>
          <w:trHeight w:val="398" w:hRule="atLeast"/>
        </w:trPr>
        <w:tc>
          <w:tcPr>
            <w:tcW w:w="845" w:type="dxa"/>
          </w:tcPr>
          <w:p>
            <w:pPr>
              <w:pStyle w:val="TableParagraph"/>
              <w:spacing w:before="38"/>
              <w:ind w:left="9"/>
              <w:rPr>
                <w:sz w:val="28"/>
              </w:rPr>
            </w:pPr>
            <w:r>
              <w:rPr>
                <w:spacing w:val="-5"/>
                <w:sz w:val="28"/>
              </w:rPr>
              <w:t>19</w:t>
            </w:r>
          </w:p>
        </w:tc>
        <w:tc>
          <w:tcPr>
            <w:tcW w:w="4537" w:type="dxa"/>
          </w:tcPr>
          <w:p>
            <w:pPr>
              <w:pStyle w:val="TableParagraph"/>
              <w:spacing w:before="38"/>
              <w:ind w:left="105"/>
              <w:jc w:val="left"/>
              <w:rPr>
                <w:sz w:val="28"/>
              </w:rPr>
            </w:pPr>
            <w:r>
              <w:rPr>
                <w:sz w:val="28"/>
              </w:rPr>
              <w:t>Môn</w:t>
            </w:r>
            <w:r>
              <w:rPr>
                <w:spacing w:val="-2"/>
                <w:sz w:val="28"/>
              </w:rPr>
              <w:t> </w:t>
            </w:r>
            <w:r>
              <w:rPr>
                <w:sz w:val="28"/>
              </w:rPr>
              <w:t>Thể</w:t>
            </w:r>
            <w:r>
              <w:rPr>
                <w:spacing w:val="-4"/>
                <w:sz w:val="28"/>
              </w:rPr>
              <w:t> hình</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5"/>
                <w:sz w:val="28"/>
              </w:rPr>
              <w:t>19</w:t>
            </w:r>
          </w:p>
        </w:tc>
        <w:tc>
          <w:tcPr>
            <w:tcW w:w="1902" w:type="dxa"/>
          </w:tcPr>
          <w:p>
            <w:pPr>
              <w:pStyle w:val="TableParagraph"/>
              <w:spacing w:before="38"/>
              <w:ind w:left="3" w:right="1"/>
              <w:rPr>
                <w:sz w:val="28"/>
              </w:rPr>
            </w:pPr>
            <w:r>
              <w:rPr>
                <w:sz w:val="28"/>
              </w:rPr>
              <w:t>Trang</w:t>
            </w:r>
            <w:r>
              <w:rPr>
                <w:spacing w:val="-4"/>
                <w:sz w:val="28"/>
              </w:rPr>
              <w:t> </w:t>
            </w:r>
            <w:r>
              <w:rPr>
                <w:spacing w:val="-5"/>
                <w:sz w:val="28"/>
              </w:rPr>
              <w:t>54</w:t>
            </w:r>
          </w:p>
        </w:tc>
      </w:tr>
      <w:tr>
        <w:trPr>
          <w:trHeight w:val="397" w:hRule="atLeast"/>
        </w:trPr>
        <w:tc>
          <w:tcPr>
            <w:tcW w:w="845" w:type="dxa"/>
          </w:tcPr>
          <w:p>
            <w:pPr>
              <w:pStyle w:val="TableParagraph"/>
              <w:spacing w:before="38"/>
              <w:ind w:left="9"/>
              <w:rPr>
                <w:sz w:val="28"/>
              </w:rPr>
            </w:pPr>
            <w:r>
              <w:rPr>
                <w:spacing w:val="-5"/>
                <w:sz w:val="28"/>
              </w:rPr>
              <w:t>20</w:t>
            </w:r>
          </w:p>
        </w:tc>
        <w:tc>
          <w:tcPr>
            <w:tcW w:w="4537" w:type="dxa"/>
          </w:tcPr>
          <w:p>
            <w:pPr>
              <w:pStyle w:val="TableParagraph"/>
              <w:spacing w:before="38"/>
              <w:ind w:left="105"/>
              <w:jc w:val="left"/>
              <w:rPr>
                <w:sz w:val="28"/>
              </w:rPr>
            </w:pPr>
            <w:r>
              <w:rPr>
                <w:sz w:val="28"/>
              </w:rPr>
              <w:t>Môn</w:t>
            </w:r>
            <w:r>
              <w:rPr>
                <w:spacing w:val="-6"/>
                <w:sz w:val="28"/>
              </w:rPr>
              <w:t> </w:t>
            </w:r>
            <w:r>
              <w:rPr>
                <w:sz w:val="28"/>
              </w:rPr>
              <w:t>Thuyền</w:t>
            </w:r>
            <w:r>
              <w:rPr>
                <w:spacing w:val="-4"/>
                <w:sz w:val="28"/>
              </w:rPr>
              <w:t> </w:t>
            </w:r>
            <w:r>
              <w:rPr>
                <w:sz w:val="28"/>
              </w:rPr>
              <w:t>truyền</w:t>
            </w:r>
            <w:r>
              <w:rPr>
                <w:spacing w:val="-4"/>
                <w:sz w:val="28"/>
              </w:rPr>
              <w:t> </w:t>
            </w:r>
            <w:r>
              <w:rPr>
                <w:spacing w:val="-2"/>
                <w:sz w:val="28"/>
              </w:rPr>
              <w:t>thống</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5"/>
                <w:sz w:val="28"/>
              </w:rPr>
              <w:t>20</w:t>
            </w:r>
          </w:p>
        </w:tc>
        <w:tc>
          <w:tcPr>
            <w:tcW w:w="1902" w:type="dxa"/>
          </w:tcPr>
          <w:p>
            <w:pPr>
              <w:pStyle w:val="TableParagraph"/>
              <w:spacing w:before="38"/>
              <w:ind w:left="3" w:right="1"/>
              <w:rPr>
                <w:sz w:val="28"/>
              </w:rPr>
            </w:pPr>
            <w:r>
              <w:rPr>
                <w:sz w:val="28"/>
              </w:rPr>
              <w:t>Trang</w:t>
            </w:r>
            <w:r>
              <w:rPr>
                <w:spacing w:val="-4"/>
                <w:sz w:val="28"/>
              </w:rPr>
              <w:t> </w:t>
            </w:r>
            <w:r>
              <w:rPr>
                <w:spacing w:val="-5"/>
                <w:sz w:val="28"/>
              </w:rPr>
              <w:t>57</w:t>
            </w:r>
          </w:p>
        </w:tc>
      </w:tr>
      <w:tr>
        <w:trPr>
          <w:trHeight w:val="395" w:hRule="atLeast"/>
        </w:trPr>
        <w:tc>
          <w:tcPr>
            <w:tcW w:w="845" w:type="dxa"/>
          </w:tcPr>
          <w:p>
            <w:pPr>
              <w:pStyle w:val="TableParagraph"/>
              <w:spacing w:before="36"/>
              <w:ind w:left="9"/>
              <w:rPr>
                <w:sz w:val="28"/>
              </w:rPr>
            </w:pPr>
            <w:r>
              <w:rPr>
                <w:spacing w:val="-5"/>
                <w:sz w:val="28"/>
              </w:rPr>
              <w:t>21</w:t>
            </w:r>
          </w:p>
        </w:tc>
        <w:tc>
          <w:tcPr>
            <w:tcW w:w="4537" w:type="dxa"/>
          </w:tcPr>
          <w:p>
            <w:pPr>
              <w:pStyle w:val="TableParagraph"/>
              <w:spacing w:before="36"/>
              <w:ind w:left="105"/>
              <w:jc w:val="left"/>
              <w:rPr>
                <w:sz w:val="28"/>
              </w:rPr>
            </w:pPr>
            <w:r>
              <w:rPr>
                <w:sz w:val="28"/>
              </w:rPr>
              <w:t>Môn</w:t>
            </w:r>
            <w:r>
              <w:rPr>
                <w:spacing w:val="-1"/>
                <w:sz w:val="28"/>
              </w:rPr>
              <w:t> </w:t>
            </w:r>
            <w:r>
              <w:rPr>
                <w:spacing w:val="-2"/>
                <w:sz w:val="28"/>
              </w:rPr>
              <w:t>Vovinam</w:t>
            </w:r>
          </w:p>
        </w:tc>
        <w:tc>
          <w:tcPr>
            <w:tcW w:w="1777" w:type="dxa"/>
          </w:tcPr>
          <w:p>
            <w:pPr>
              <w:pStyle w:val="TableParagraph"/>
              <w:spacing w:before="36"/>
              <w:ind w:left="3" w:right="2"/>
              <w:rPr>
                <w:sz w:val="28"/>
              </w:rPr>
            </w:pPr>
            <w:r>
              <w:rPr>
                <w:sz w:val="28"/>
              </w:rPr>
              <w:t>Biểu</w:t>
            </w:r>
            <w:r>
              <w:rPr>
                <w:spacing w:val="-2"/>
                <w:sz w:val="28"/>
              </w:rPr>
              <w:t> </w:t>
            </w:r>
            <w:r>
              <w:rPr>
                <w:sz w:val="28"/>
              </w:rPr>
              <w:t>số</w:t>
            </w:r>
            <w:r>
              <w:rPr>
                <w:spacing w:val="-2"/>
                <w:sz w:val="28"/>
              </w:rPr>
              <w:t> </w:t>
            </w:r>
            <w:r>
              <w:rPr>
                <w:spacing w:val="-5"/>
                <w:sz w:val="28"/>
              </w:rPr>
              <w:t>21</w:t>
            </w:r>
          </w:p>
        </w:tc>
        <w:tc>
          <w:tcPr>
            <w:tcW w:w="1902" w:type="dxa"/>
          </w:tcPr>
          <w:p>
            <w:pPr>
              <w:pStyle w:val="TableParagraph"/>
              <w:spacing w:before="36"/>
              <w:ind w:left="3"/>
              <w:rPr>
                <w:sz w:val="28"/>
              </w:rPr>
            </w:pPr>
            <w:r>
              <w:rPr>
                <w:sz w:val="28"/>
              </w:rPr>
              <w:t>Trang</w:t>
            </w:r>
            <w:r>
              <w:rPr>
                <w:spacing w:val="-6"/>
                <w:sz w:val="28"/>
              </w:rPr>
              <w:t> </w:t>
            </w:r>
            <w:r>
              <w:rPr>
                <w:spacing w:val="-5"/>
                <w:sz w:val="28"/>
              </w:rPr>
              <w:t>60</w:t>
            </w:r>
          </w:p>
        </w:tc>
      </w:tr>
      <w:tr>
        <w:trPr>
          <w:trHeight w:val="398" w:hRule="atLeast"/>
        </w:trPr>
        <w:tc>
          <w:tcPr>
            <w:tcW w:w="845" w:type="dxa"/>
          </w:tcPr>
          <w:p>
            <w:pPr>
              <w:pStyle w:val="TableParagraph"/>
              <w:spacing w:before="38"/>
              <w:ind w:left="9"/>
              <w:rPr>
                <w:sz w:val="28"/>
              </w:rPr>
            </w:pPr>
            <w:r>
              <w:rPr>
                <w:spacing w:val="-5"/>
                <w:sz w:val="28"/>
              </w:rPr>
              <w:t>22</w:t>
            </w:r>
          </w:p>
        </w:tc>
        <w:tc>
          <w:tcPr>
            <w:tcW w:w="4537" w:type="dxa"/>
          </w:tcPr>
          <w:p>
            <w:pPr>
              <w:pStyle w:val="TableParagraph"/>
              <w:spacing w:before="38"/>
              <w:ind w:left="105"/>
              <w:jc w:val="left"/>
              <w:rPr>
                <w:sz w:val="28"/>
              </w:rPr>
            </w:pPr>
            <w:r>
              <w:rPr>
                <w:sz w:val="28"/>
              </w:rPr>
              <w:t>Môn</w:t>
            </w:r>
            <w:r>
              <w:rPr>
                <w:spacing w:val="-2"/>
                <w:sz w:val="28"/>
              </w:rPr>
              <w:t> </w:t>
            </w:r>
            <w:r>
              <w:rPr>
                <w:sz w:val="28"/>
              </w:rPr>
              <w:t>Võ</w:t>
            </w:r>
            <w:r>
              <w:rPr>
                <w:spacing w:val="-1"/>
                <w:sz w:val="28"/>
              </w:rPr>
              <w:t> </w:t>
            </w:r>
            <w:r>
              <w:rPr>
                <w:sz w:val="28"/>
              </w:rPr>
              <w:t>cổ</w:t>
            </w:r>
            <w:r>
              <w:rPr>
                <w:spacing w:val="-1"/>
                <w:sz w:val="28"/>
              </w:rPr>
              <w:t> </w:t>
            </w:r>
            <w:r>
              <w:rPr>
                <w:spacing w:val="-2"/>
                <w:sz w:val="28"/>
              </w:rPr>
              <w:t>truyền</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5"/>
                <w:sz w:val="28"/>
              </w:rPr>
              <w:t>22</w:t>
            </w:r>
          </w:p>
        </w:tc>
        <w:tc>
          <w:tcPr>
            <w:tcW w:w="1902" w:type="dxa"/>
          </w:tcPr>
          <w:p>
            <w:pPr>
              <w:pStyle w:val="TableParagraph"/>
              <w:spacing w:before="38"/>
              <w:ind w:left="3"/>
              <w:rPr>
                <w:sz w:val="28"/>
              </w:rPr>
            </w:pPr>
            <w:r>
              <w:rPr>
                <w:sz w:val="28"/>
              </w:rPr>
              <w:t>Trang</w:t>
            </w:r>
            <w:r>
              <w:rPr>
                <w:spacing w:val="-6"/>
                <w:sz w:val="28"/>
              </w:rPr>
              <w:t> </w:t>
            </w:r>
            <w:r>
              <w:rPr>
                <w:spacing w:val="-5"/>
                <w:sz w:val="28"/>
              </w:rPr>
              <w:t>63</w:t>
            </w:r>
          </w:p>
        </w:tc>
      </w:tr>
      <w:tr>
        <w:trPr>
          <w:trHeight w:val="396" w:hRule="atLeast"/>
        </w:trPr>
        <w:tc>
          <w:tcPr>
            <w:tcW w:w="845" w:type="dxa"/>
          </w:tcPr>
          <w:p>
            <w:pPr>
              <w:pStyle w:val="TableParagraph"/>
              <w:spacing w:before="39"/>
              <w:ind w:left="9"/>
              <w:rPr>
                <w:sz w:val="28"/>
              </w:rPr>
            </w:pPr>
            <w:r>
              <w:rPr>
                <w:spacing w:val="-5"/>
                <w:sz w:val="28"/>
              </w:rPr>
              <w:t>23</w:t>
            </w:r>
          </w:p>
        </w:tc>
        <w:tc>
          <w:tcPr>
            <w:tcW w:w="4537" w:type="dxa"/>
          </w:tcPr>
          <w:p>
            <w:pPr>
              <w:pStyle w:val="TableParagraph"/>
              <w:spacing w:before="39"/>
              <w:ind w:left="105"/>
              <w:jc w:val="left"/>
              <w:rPr>
                <w:sz w:val="28"/>
              </w:rPr>
            </w:pPr>
            <w:r>
              <w:rPr>
                <w:sz w:val="28"/>
              </w:rPr>
              <w:t>Môn</w:t>
            </w:r>
            <w:r>
              <w:rPr>
                <w:spacing w:val="-3"/>
                <w:sz w:val="28"/>
              </w:rPr>
              <w:t> </w:t>
            </w:r>
            <w:r>
              <w:rPr>
                <w:sz w:val="28"/>
              </w:rPr>
              <w:t>Bóng</w:t>
            </w:r>
            <w:r>
              <w:rPr>
                <w:spacing w:val="-2"/>
                <w:sz w:val="28"/>
              </w:rPr>
              <w:t> </w:t>
            </w:r>
            <w:r>
              <w:rPr>
                <w:sz w:val="28"/>
              </w:rPr>
              <w:t>bàn</w:t>
            </w:r>
            <w:r>
              <w:rPr>
                <w:spacing w:val="-2"/>
                <w:sz w:val="28"/>
              </w:rPr>
              <w:t> </w:t>
            </w:r>
            <w:r>
              <w:rPr>
                <w:sz w:val="28"/>
              </w:rPr>
              <w:t>người</w:t>
            </w:r>
            <w:r>
              <w:rPr>
                <w:spacing w:val="-4"/>
                <w:sz w:val="28"/>
              </w:rPr>
              <w:t> </w:t>
            </w:r>
            <w:r>
              <w:rPr>
                <w:sz w:val="28"/>
              </w:rPr>
              <w:t>khuyết</w:t>
            </w:r>
            <w:r>
              <w:rPr>
                <w:spacing w:val="-4"/>
                <w:sz w:val="28"/>
              </w:rPr>
              <w:t> </w:t>
            </w:r>
            <w:r>
              <w:rPr>
                <w:spacing w:val="-5"/>
                <w:sz w:val="28"/>
              </w:rPr>
              <w:t>tật</w:t>
            </w:r>
          </w:p>
        </w:tc>
        <w:tc>
          <w:tcPr>
            <w:tcW w:w="1777" w:type="dxa"/>
          </w:tcPr>
          <w:p>
            <w:pPr>
              <w:pStyle w:val="TableParagraph"/>
              <w:spacing w:before="39"/>
              <w:ind w:left="3" w:right="2"/>
              <w:rPr>
                <w:sz w:val="28"/>
              </w:rPr>
            </w:pPr>
            <w:r>
              <w:rPr>
                <w:sz w:val="28"/>
              </w:rPr>
              <w:t>Biểu</w:t>
            </w:r>
            <w:r>
              <w:rPr>
                <w:spacing w:val="-2"/>
                <w:sz w:val="28"/>
              </w:rPr>
              <w:t> </w:t>
            </w:r>
            <w:r>
              <w:rPr>
                <w:sz w:val="28"/>
              </w:rPr>
              <w:t>số</w:t>
            </w:r>
            <w:r>
              <w:rPr>
                <w:spacing w:val="-2"/>
                <w:sz w:val="28"/>
              </w:rPr>
              <w:t> </w:t>
            </w:r>
            <w:r>
              <w:rPr>
                <w:spacing w:val="-5"/>
                <w:sz w:val="28"/>
              </w:rPr>
              <w:t>23</w:t>
            </w:r>
          </w:p>
        </w:tc>
        <w:tc>
          <w:tcPr>
            <w:tcW w:w="1902" w:type="dxa"/>
          </w:tcPr>
          <w:p>
            <w:pPr>
              <w:pStyle w:val="TableParagraph"/>
              <w:spacing w:before="39"/>
              <w:ind w:left="3" w:right="1"/>
              <w:rPr>
                <w:sz w:val="28"/>
              </w:rPr>
            </w:pPr>
            <w:r>
              <w:rPr>
                <w:sz w:val="28"/>
              </w:rPr>
              <w:t>Trang</w:t>
            </w:r>
            <w:r>
              <w:rPr>
                <w:spacing w:val="-4"/>
                <w:sz w:val="28"/>
              </w:rPr>
              <w:t> </w:t>
            </w:r>
            <w:r>
              <w:rPr>
                <w:spacing w:val="-5"/>
                <w:sz w:val="28"/>
              </w:rPr>
              <w:t>66</w:t>
            </w:r>
          </w:p>
        </w:tc>
      </w:tr>
      <w:tr>
        <w:trPr>
          <w:trHeight w:val="398" w:hRule="atLeast"/>
        </w:trPr>
        <w:tc>
          <w:tcPr>
            <w:tcW w:w="845" w:type="dxa"/>
          </w:tcPr>
          <w:p>
            <w:pPr>
              <w:pStyle w:val="TableParagraph"/>
              <w:spacing w:before="38"/>
              <w:ind w:left="9"/>
              <w:rPr>
                <w:sz w:val="28"/>
              </w:rPr>
            </w:pPr>
            <w:r>
              <w:rPr>
                <w:spacing w:val="-5"/>
                <w:sz w:val="28"/>
              </w:rPr>
              <w:t>24</w:t>
            </w:r>
          </w:p>
        </w:tc>
        <w:tc>
          <w:tcPr>
            <w:tcW w:w="4537" w:type="dxa"/>
          </w:tcPr>
          <w:p>
            <w:pPr>
              <w:pStyle w:val="TableParagraph"/>
              <w:spacing w:before="38"/>
              <w:ind w:left="105"/>
              <w:jc w:val="left"/>
              <w:rPr>
                <w:sz w:val="28"/>
              </w:rPr>
            </w:pPr>
            <w:r>
              <w:rPr>
                <w:sz w:val="28"/>
              </w:rPr>
              <w:t>Môn</w:t>
            </w:r>
            <w:r>
              <w:rPr>
                <w:spacing w:val="-3"/>
                <w:sz w:val="28"/>
              </w:rPr>
              <w:t> </w:t>
            </w:r>
            <w:r>
              <w:rPr>
                <w:sz w:val="28"/>
              </w:rPr>
              <w:t>Cầu</w:t>
            </w:r>
            <w:r>
              <w:rPr>
                <w:spacing w:val="-6"/>
                <w:sz w:val="28"/>
              </w:rPr>
              <w:t> </w:t>
            </w:r>
            <w:r>
              <w:rPr>
                <w:sz w:val="28"/>
              </w:rPr>
              <w:t>lông</w:t>
            </w:r>
            <w:r>
              <w:rPr>
                <w:spacing w:val="-3"/>
                <w:sz w:val="28"/>
              </w:rPr>
              <w:t> </w:t>
            </w:r>
            <w:r>
              <w:rPr>
                <w:sz w:val="28"/>
              </w:rPr>
              <w:t>người</w:t>
            </w:r>
            <w:r>
              <w:rPr>
                <w:spacing w:val="-5"/>
                <w:sz w:val="28"/>
              </w:rPr>
              <w:t> </w:t>
            </w:r>
            <w:r>
              <w:rPr>
                <w:sz w:val="28"/>
              </w:rPr>
              <w:t>khuyết</w:t>
            </w:r>
            <w:r>
              <w:rPr>
                <w:spacing w:val="-5"/>
                <w:sz w:val="28"/>
              </w:rPr>
              <w:t> tật</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5"/>
                <w:sz w:val="28"/>
              </w:rPr>
              <w:t>24</w:t>
            </w:r>
          </w:p>
        </w:tc>
        <w:tc>
          <w:tcPr>
            <w:tcW w:w="1902" w:type="dxa"/>
          </w:tcPr>
          <w:p>
            <w:pPr>
              <w:pStyle w:val="TableParagraph"/>
              <w:spacing w:before="38"/>
              <w:ind w:left="3" w:right="1"/>
              <w:rPr>
                <w:sz w:val="28"/>
              </w:rPr>
            </w:pPr>
            <w:r>
              <w:rPr>
                <w:sz w:val="28"/>
              </w:rPr>
              <w:t>Trang</w:t>
            </w:r>
            <w:r>
              <w:rPr>
                <w:spacing w:val="-4"/>
                <w:sz w:val="28"/>
              </w:rPr>
              <w:t> </w:t>
            </w:r>
            <w:r>
              <w:rPr>
                <w:spacing w:val="-5"/>
                <w:sz w:val="28"/>
              </w:rPr>
              <w:t>68</w:t>
            </w:r>
          </w:p>
        </w:tc>
      </w:tr>
      <w:tr>
        <w:trPr>
          <w:trHeight w:val="398" w:hRule="atLeast"/>
        </w:trPr>
        <w:tc>
          <w:tcPr>
            <w:tcW w:w="845" w:type="dxa"/>
          </w:tcPr>
          <w:p>
            <w:pPr>
              <w:pStyle w:val="TableParagraph"/>
              <w:spacing w:before="38"/>
              <w:ind w:left="9"/>
              <w:rPr>
                <w:sz w:val="28"/>
              </w:rPr>
            </w:pPr>
            <w:r>
              <w:rPr>
                <w:spacing w:val="-5"/>
                <w:sz w:val="28"/>
              </w:rPr>
              <w:t>25</w:t>
            </w:r>
          </w:p>
        </w:tc>
        <w:tc>
          <w:tcPr>
            <w:tcW w:w="4537" w:type="dxa"/>
          </w:tcPr>
          <w:p>
            <w:pPr>
              <w:pStyle w:val="TableParagraph"/>
              <w:spacing w:before="38"/>
              <w:ind w:left="105"/>
              <w:jc w:val="left"/>
              <w:rPr>
                <w:sz w:val="28"/>
              </w:rPr>
            </w:pPr>
            <w:r>
              <w:rPr>
                <w:sz w:val="28"/>
              </w:rPr>
              <w:t>Môn</w:t>
            </w:r>
            <w:r>
              <w:rPr>
                <w:spacing w:val="-3"/>
                <w:sz w:val="28"/>
              </w:rPr>
              <w:t> </w:t>
            </w:r>
            <w:r>
              <w:rPr>
                <w:sz w:val="28"/>
              </w:rPr>
              <w:t>Điền</w:t>
            </w:r>
            <w:r>
              <w:rPr>
                <w:spacing w:val="-2"/>
                <w:sz w:val="28"/>
              </w:rPr>
              <w:t> </w:t>
            </w:r>
            <w:r>
              <w:rPr>
                <w:sz w:val="28"/>
              </w:rPr>
              <w:t>kinh</w:t>
            </w:r>
            <w:r>
              <w:rPr>
                <w:spacing w:val="-6"/>
                <w:sz w:val="28"/>
              </w:rPr>
              <w:t> </w:t>
            </w:r>
            <w:r>
              <w:rPr>
                <w:sz w:val="28"/>
              </w:rPr>
              <w:t>người</w:t>
            </w:r>
            <w:r>
              <w:rPr>
                <w:spacing w:val="-4"/>
                <w:sz w:val="28"/>
              </w:rPr>
              <w:t> </w:t>
            </w:r>
            <w:r>
              <w:rPr>
                <w:sz w:val="28"/>
              </w:rPr>
              <w:t>khuyết</w:t>
            </w:r>
            <w:r>
              <w:rPr>
                <w:spacing w:val="-5"/>
                <w:sz w:val="28"/>
              </w:rPr>
              <w:t> tật</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5"/>
                <w:sz w:val="28"/>
              </w:rPr>
              <w:t>25</w:t>
            </w:r>
          </w:p>
        </w:tc>
        <w:tc>
          <w:tcPr>
            <w:tcW w:w="1902" w:type="dxa"/>
          </w:tcPr>
          <w:p>
            <w:pPr>
              <w:pStyle w:val="TableParagraph"/>
              <w:spacing w:before="38"/>
              <w:ind w:left="3"/>
              <w:rPr>
                <w:sz w:val="28"/>
              </w:rPr>
            </w:pPr>
            <w:r>
              <w:rPr>
                <w:sz w:val="28"/>
              </w:rPr>
              <w:t>Trang</w:t>
            </w:r>
            <w:r>
              <w:rPr>
                <w:spacing w:val="-6"/>
                <w:sz w:val="28"/>
              </w:rPr>
              <w:t> </w:t>
            </w:r>
            <w:r>
              <w:rPr>
                <w:spacing w:val="-5"/>
                <w:sz w:val="28"/>
              </w:rPr>
              <w:t>70</w:t>
            </w:r>
          </w:p>
        </w:tc>
      </w:tr>
      <w:tr>
        <w:trPr>
          <w:trHeight w:val="395" w:hRule="atLeast"/>
        </w:trPr>
        <w:tc>
          <w:tcPr>
            <w:tcW w:w="845" w:type="dxa"/>
          </w:tcPr>
          <w:p>
            <w:pPr>
              <w:pStyle w:val="TableParagraph"/>
              <w:spacing w:before="36"/>
              <w:ind w:left="9"/>
              <w:rPr>
                <w:sz w:val="28"/>
              </w:rPr>
            </w:pPr>
            <w:r>
              <w:rPr>
                <w:spacing w:val="-5"/>
                <w:sz w:val="28"/>
              </w:rPr>
              <w:t>26</w:t>
            </w:r>
          </w:p>
        </w:tc>
        <w:tc>
          <w:tcPr>
            <w:tcW w:w="4537" w:type="dxa"/>
          </w:tcPr>
          <w:p>
            <w:pPr>
              <w:pStyle w:val="TableParagraph"/>
              <w:spacing w:before="36"/>
              <w:ind w:left="105"/>
              <w:jc w:val="left"/>
              <w:rPr>
                <w:sz w:val="28"/>
              </w:rPr>
            </w:pPr>
            <w:r>
              <w:rPr>
                <w:sz w:val="28"/>
              </w:rPr>
              <w:t>Môn</w:t>
            </w:r>
            <w:r>
              <w:rPr>
                <w:spacing w:val="-2"/>
                <w:sz w:val="28"/>
              </w:rPr>
              <w:t> </w:t>
            </w:r>
            <w:r>
              <w:rPr>
                <w:sz w:val="28"/>
              </w:rPr>
              <w:t>Thể</w:t>
            </w:r>
            <w:r>
              <w:rPr>
                <w:spacing w:val="-5"/>
                <w:sz w:val="28"/>
              </w:rPr>
              <w:t> </w:t>
            </w:r>
            <w:r>
              <w:rPr>
                <w:sz w:val="28"/>
              </w:rPr>
              <w:t>dục</w:t>
            </w:r>
            <w:r>
              <w:rPr>
                <w:spacing w:val="-5"/>
                <w:sz w:val="28"/>
              </w:rPr>
              <w:t> </w:t>
            </w:r>
            <w:r>
              <w:rPr>
                <w:sz w:val="28"/>
              </w:rPr>
              <w:t>dưỡng</w:t>
            </w:r>
            <w:r>
              <w:rPr>
                <w:spacing w:val="-5"/>
                <w:sz w:val="28"/>
              </w:rPr>
              <w:t> </w:t>
            </w:r>
            <w:r>
              <w:rPr>
                <w:spacing w:val="-4"/>
                <w:sz w:val="28"/>
              </w:rPr>
              <w:t>sinh</w:t>
            </w:r>
          </w:p>
        </w:tc>
        <w:tc>
          <w:tcPr>
            <w:tcW w:w="1777" w:type="dxa"/>
          </w:tcPr>
          <w:p>
            <w:pPr>
              <w:pStyle w:val="TableParagraph"/>
              <w:spacing w:before="36"/>
              <w:ind w:left="3" w:right="2"/>
              <w:rPr>
                <w:sz w:val="28"/>
              </w:rPr>
            </w:pPr>
            <w:r>
              <w:rPr>
                <w:sz w:val="28"/>
              </w:rPr>
              <w:t>Biểu</w:t>
            </w:r>
            <w:r>
              <w:rPr>
                <w:spacing w:val="-2"/>
                <w:sz w:val="28"/>
              </w:rPr>
              <w:t> </w:t>
            </w:r>
            <w:r>
              <w:rPr>
                <w:sz w:val="28"/>
              </w:rPr>
              <w:t>số</w:t>
            </w:r>
            <w:r>
              <w:rPr>
                <w:spacing w:val="-2"/>
                <w:sz w:val="28"/>
              </w:rPr>
              <w:t> </w:t>
            </w:r>
            <w:r>
              <w:rPr>
                <w:spacing w:val="-5"/>
                <w:sz w:val="28"/>
              </w:rPr>
              <w:t>26</w:t>
            </w:r>
          </w:p>
        </w:tc>
        <w:tc>
          <w:tcPr>
            <w:tcW w:w="1902" w:type="dxa"/>
          </w:tcPr>
          <w:p>
            <w:pPr>
              <w:pStyle w:val="TableParagraph"/>
              <w:spacing w:before="36"/>
              <w:ind w:left="3"/>
              <w:rPr>
                <w:sz w:val="28"/>
              </w:rPr>
            </w:pPr>
            <w:r>
              <w:rPr>
                <w:sz w:val="28"/>
              </w:rPr>
              <w:t>Trang</w:t>
            </w:r>
            <w:r>
              <w:rPr>
                <w:spacing w:val="-6"/>
                <w:sz w:val="28"/>
              </w:rPr>
              <w:t> </w:t>
            </w:r>
            <w:r>
              <w:rPr>
                <w:spacing w:val="-5"/>
                <w:sz w:val="28"/>
              </w:rPr>
              <w:t>73</w:t>
            </w:r>
          </w:p>
        </w:tc>
      </w:tr>
      <w:tr>
        <w:trPr>
          <w:trHeight w:val="398" w:hRule="atLeast"/>
        </w:trPr>
        <w:tc>
          <w:tcPr>
            <w:tcW w:w="845" w:type="dxa"/>
          </w:tcPr>
          <w:p>
            <w:pPr>
              <w:pStyle w:val="TableParagraph"/>
              <w:spacing w:before="38"/>
              <w:ind w:left="9"/>
              <w:rPr>
                <w:sz w:val="28"/>
              </w:rPr>
            </w:pPr>
            <w:r>
              <w:rPr>
                <w:spacing w:val="-5"/>
                <w:sz w:val="28"/>
              </w:rPr>
              <w:t>27</w:t>
            </w:r>
          </w:p>
        </w:tc>
        <w:tc>
          <w:tcPr>
            <w:tcW w:w="4537" w:type="dxa"/>
          </w:tcPr>
          <w:p>
            <w:pPr>
              <w:pStyle w:val="TableParagraph"/>
              <w:spacing w:before="38"/>
              <w:ind w:left="105"/>
              <w:jc w:val="left"/>
              <w:rPr>
                <w:sz w:val="28"/>
              </w:rPr>
            </w:pPr>
            <w:r>
              <w:rPr>
                <w:sz w:val="28"/>
              </w:rPr>
              <w:t>Môn</w:t>
            </w:r>
            <w:r>
              <w:rPr>
                <w:spacing w:val="-3"/>
                <w:sz w:val="28"/>
              </w:rPr>
              <w:t> </w:t>
            </w:r>
            <w:r>
              <w:rPr>
                <w:sz w:val="28"/>
              </w:rPr>
              <w:t>Việt</w:t>
            </w:r>
            <w:r>
              <w:rPr>
                <w:spacing w:val="-2"/>
                <w:sz w:val="28"/>
              </w:rPr>
              <w:t> </w:t>
            </w:r>
            <w:r>
              <w:rPr>
                <w:spacing w:val="-5"/>
                <w:sz w:val="28"/>
              </w:rPr>
              <w:t>dã</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5"/>
                <w:sz w:val="28"/>
              </w:rPr>
              <w:t>27</w:t>
            </w:r>
          </w:p>
        </w:tc>
        <w:tc>
          <w:tcPr>
            <w:tcW w:w="1902" w:type="dxa"/>
          </w:tcPr>
          <w:p>
            <w:pPr>
              <w:pStyle w:val="TableParagraph"/>
              <w:spacing w:before="38"/>
              <w:ind w:left="3" w:right="1"/>
              <w:rPr>
                <w:sz w:val="28"/>
              </w:rPr>
            </w:pPr>
            <w:r>
              <w:rPr>
                <w:sz w:val="28"/>
              </w:rPr>
              <w:t>Trang</w:t>
            </w:r>
            <w:r>
              <w:rPr>
                <w:spacing w:val="-6"/>
                <w:sz w:val="28"/>
              </w:rPr>
              <w:t> </w:t>
            </w:r>
            <w:r>
              <w:rPr>
                <w:spacing w:val="-5"/>
                <w:sz w:val="28"/>
              </w:rPr>
              <w:t>76</w:t>
            </w:r>
          </w:p>
        </w:tc>
      </w:tr>
      <w:tr>
        <w:trPr>
          <w:trHeight w:val="395" w:hRule="atLeast"/>
        </w:trPr>
        <w:tc>
          <w:tcPr>
            <w:tcW w:w="845" w:type="dxa"/>
          </w:tcPr>
          <w:p>
            <w:pPr>
              <w:pStyle w:val="TableParagraph"/>
              <w:spacing w:before="36"/>
              <w:ind w:left="9"/>
              <w:rPr>
                <w:sz w:val="28"/>
              </w:rPr>
            </w:pPr>
            <w:r>
              <w:rPr>
                <w:spacing w:val="-5"/>
                <w:sz w:val="28"/>
              </w:rPr>
              <w:t>28</w:t>
            </w:r>
          </w:p>
        </w:tc>
        <w:tc>
          <w:tcPr>
            <w:tcW w:w="4537" w:type="dxa"/>
          </w:tcPr>
          <w:p>
            <w:pPr>
              <w:pStyle w:val="TableParagraph"/>
              <w:spacing w:before="36"/>
              <w:ind w:left="105"/>
              <w:jc w:val="left"/>
              <w:rPr>
                <w:sz w:val="28"/>
              </w:rPr>
            </w:pPr>
            <w:r>
              <w:rPr>
                <w:sz w:val="28"/>
              </w:rPr>
              <w:t>Môn</w:t>
            </w:r>
            <w:r>
              <w:rPr>
                <w:spacing w:val="-1"/>
                <w:sz w:val="28"/>
              </w:rPr>
              <w:t> </w:t>
            </w:r>
            <w:r>
              <w:rPr>
                <w:spacing w:val="-4"/>
                <w:sz w:val="28"/>
              </w:rPr>
              <w:t>Wushu</w:t>
            </w:r>
          </w:p>
        </w:tc>
        <w:tc>
          <w:tcPr>
            <w:tcW w:w="1777" w:type="dxa"/>
          </w:tcPr>
          <w:p>
            <w:pPr>
              <w:pStyle w:val="TableParagraph"/>
              <w:spacing w:before="36"/>
              <w:ind w:left="3" w:right="2"/>
              <w:rPr>
                <w:sz w:val="28"/>
              </w:rPr>
            </w:pPr>
            <w:r>
              <w:rPr>
                <w:sz w:val="28"/>
              </w:rPr>
              <w:t>Biểu</w:t>
            </w:r>
            <w:r>
              <w:rPr>
                <w:spacing w:val="-2"/>
                <w:sz w:val="28"/>
              </w:rPr>
              <w:t> </w:t>
            </w:r>
            <w:r>
              <w:rPr>
                <w:sz w:val="28"/>
              </w:rPr>
              <w:t>số</w:t>
            </w:r>
            <w:r>
              <w:rPr>
                <w:spacing w:val="-2"/>
                <w:sz w:val="28"/>
              </w:rPr>
              <w:t> </w:t>
            </w:r>
            <w:r>
              <w:rPr>
                <w:spacing w:val="-5"/>
                <w:sz w:val="28"/>
              </w:rPr>
              <w:t>28</w:t>
            </w:r>
          </w:p>
        </w:tc>
        <w:tc>
          <w:tcPr>
            <w:tcW w:w="1902" w:type="dxa"/>
          </w:tcPr>
          <w:p>
            <w:pPr>
              <w:pStyle w:val="TableParagraph"/>
              <w:spacing w:before="36"/>
              <w:ind w:left="3" w:right="1"/>
              <w:rPr>
                <w:sz w:val="28"/>
              </w:rPr>
            </w:pPr>
            <w:r>
              <w:rPr>
                <w:sz w:val="28"/>
              </w:rPr>
              <w:t>Trang</w:t>
            </w:r>
            <w:r>
              <w:rPr>
                <w:spacing w:val="-4"/>
                <w:sz w:val="28"/>
              </w:rPr>
              <w:t> </w:t>
            </w:r>
            <w:r>
              <w:rPr>
                <w:spacing w:val="-5"/>
                <w:sz w:val="28"/>
              </w:rPr>
              <w:t>79</w:t>
            </w:r>
          </w:p>
        </w:tc>
      </w:tr>
    </w:tbl>
    <w:p>
      <w:pPr>
        <w:pStyle w:val="TableParagraph"/>
        <w:spacing w:after="0"/>
        <w:rPr>
          <w:sz w:val="28"/>
        </w:rPr>
        <w:sectPr>
          <w:headerReference w:type="default" r:id="rId5"/>
          <w:pgSz w:w="11910" w:h="16850"/>
          <w:pgMar w:header="741" w:footer="0" w:top="1020" w:bottom="280" w:left="1559" w:right="141"/>
          <w:pgNumType w:start="2"/>
        </w:sectPr>
      </w:pPr>
    </w:p>
    <w:p>
      <w:pPr>
        <w:spacing w:line="240" w:lineRule="auto" w:before="69" w:after="0"/>
        <w:rPr>
          <w:b/>
          <w:sz w:val="20"/>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4537"/>
        <w:gridCol w:w="1777"/>
        <w:gridCol w:w="1902"/>
      </w:tblGrid>
      <w:tr>
        <w:trPr>
          <w:trHeight w:val="395" w:hRule="atLeast"/>
        </w:trPr>
        <w:tc>
          <w:tcPr>
            <w:tcW w:w="845" w:type="dxa"/>
          </w:tcPr>
          <w:p>
            <w:pPr>
              <w:pStyle w:val="TableParagraph"/>
              <w:spacing w:before="38"/>
              <w:ind w:left="9"/>
              <w:rPr>
                <w:sz w:val="28"/>
              </w:rPr>
            </w:pPr>
            <w:r>
              <w:rPr>
                <w:spacing w:val="-5"/>
                <w:sz w:val="28"/>
              </w:rPr>
              <w:t>29</w:t>
            </w:r>
          </w:p>
        </w:tc>
        <w:tc>
          <w:tcPr>
            <w:tcW w:w="4537" w:type="dxa"/>
          </w:tcPr>
          <w:p>
            <w:pPr>
              <w:pStyle w:val="TableParagraph"/>
              <w:spacing w:before="38"/>
              <w:ind w:left="105"/>
              <w:jc w:val="left"/>
              <w:rPr>
                <w:sz w:val="28"/>
              </w:rPr>
            </w:pPr>
            <w:r>
              <w:rPr>
                <w:sz w:val="28"/>
              </w:rPr>
              <w:t>Hội</w:t>
            </w:r>
            <w:r>
              <w:rPr>
                <w:spacing w:val="-3"/>
                <w:sz w:val="28"/>
              </w:rPr>
              <w:t> </w:t>
            </w:r>
            <w:r>
              <w:rPr>
                <w:sz w:val="28"/>
              </w:rPr>
              <w:t>thi</w:t>
            </w:r>
            <w:r>
              <w:rPr>
                <w:spacing w:val="-2"/>
                <w:sz w:val="28"/>
              </w:rPr>
              <w:t> </w:t>
            </w:r>
            <w:r>
              <w:rPr>
                <w:sz w:val="28"/>
              </w:rPr>
              <w:t>Thể</w:t>
            </w:r>
            <w:r>
              <w:rPr>
                <w:spacing w:val="-3"/>
                <w:sz w:val="28"/>
              </w:rPr>
              <w:t> </w:t>
            </w:r>
            <w:r>
              <w:rPr>
                <w:sz w:val="28"/>
              </w:rPr>
              <w:t>thao</w:t>
            </w:r>
            <w:r>
              <w:rPr>
                <w:spacing w:val="-2"/>
                <w:sz w:val="28"/>
              </w:rPr>
              <w:t> </w:t>
            </w:r>
            <w:r>
              <w:rPr>
                <w:sz w:val="28"/>
              </w:rPr>
              <w:t>các</w:t>
            </w:r>
            <w:r>
              <w:rPr>
                <w:spacing w:val="-3"/>
                <w:sz w:val="28"/>
              </w:rPr>
              <w:t> </w:t>
            </w:r>
            <w:r>
              <w:rPr>
                <w:sz w:val="28"/>
              </w:rPr>
              <w:t>Dân</w:t>
            </w:r>
            <w:r>
              <w:rPr>
                <w:spacing w:val="-2"/>
                <w:sz w:val="28"/>
              </w:rPr>
              <w:t> </w:t>
            </w:r>
            <w:r>
              <w:rPr>
                <w:sz w:val="28"/>
              </w:rPr>
              <w:t>tộc</w:t>
            </w:r>
            <w:r>
              <w:rPr>
                <w:spacing w:val="-3"/>
                <w:sz w:val="28"/>
              </w:rPr>
              <w:t> </w:t>
            </w:r>
            <w:r>
              <w:rPr>
                <w:sz w:val="28"/>
              </w:rPr>
              <w:t>thiểu</w:t>
            </w:r>
            <w:r>
              <w:rPr>
                <w:spacing w:val="-4"/>
                <w:sz w:val="28"/>
              </w:rPr>
              <w:t> </w:t>
            </w:r>
            <w:r>
              <w:rPr>
                <w:spacing w:val="-5"/>
                <w:sz w:val="28"/>
              </w:rPr>
              <w:t>số</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2"/>
                <w:sz w:val="28"/>
              </w:rPr>
              <w:t> </w:t>
            </w:r>
            <w:r>
              <w:rPr>
                <w:spacing w:val="-5"/>
                <w:sz w:val="28"/>
              </w:rPr>
              <w:t>29</w:t>
            </w:r>
          </w:p>
        </w:tc>
        <w:tc>
          <w:tcPr>
            <w:tcW w:w="1902" w:type="dxa"/>
          </w:tcPr>
          <w:p>
            <w:pPr>
              <w:pStyle w:val="TableParagraph"/>
              <w:spacing w:before="38"/>
              <w:ind w:left="0" w:right="432"/>
              <w:jc w:val="right"/>
              <w:rPr>
                <w:sz w:val="28"/>
              </w:rPr>
            </w:pPr>
            <w:r>
              <w:rPr>
                <w:sz w:val="28"/>
              </w:rPr>
              <w:t>Trang</w:t>
            </w:r>
            <w:r>
              <w:rPr>
                <w:spacing w:val="-6"/>
                <w:sz w:val="28"/>
              </w:rPr>
              <w:t> </w:t>
            </w:r>
            <w:r>
              <w:rPr>
                <w:spacing w:val="-5"/>
                <w:sz w:val="28"/>
              </w:rPr>
              <w:t>82</w:t>
            </w:r>
          </w:p>
        </w:tc>
      </w:tr>
      <w:tr>
        <w:trPr>
          <w:trHeight w:val="398" w:hRule="atLeast"/>
        </w:trPr>
        <w:tc>
          <w:tcPr>
            <w:tcW w:w="845" w:type="dxa"/>
          </w:tcPr>
          <w:p>
            <w:pPr>
              <w:pStyle w:val="TableParagraph"/>
              <w:spacing w:before="38"/>
              <w:ind w:left="9"/>
              <w:rPr>
                <w:sz w:val="28"/>
              </w:rPr>
            </w:pPr>
            <w:r>
              <w:rPr>
                <w:spacing w:val="-5"/>
                <w:sz w:val="28"/>
              </w:rPr>
              <w:t>30</w:t>
            </w:r>
          </w:p>
        </w:tc>
        <w:tc>
          <w:tcPr>
            <w:tcW w:w="4537" w:type="dxa"/>
          </w:tcPr>
          <w:p>
            <w:pPr>
              <w:pStyle w:val="TableParagraph"/>
              <w:spacing w:before="38"/>
              <w:ind w:left="105"/>
              <w:jc w:val="left"/>
              <w:rPr>
                <w:sz w:val="28"/>
              </w:rPr>
            </w:pPr>
            <w:r>
              <w:rPr>
                <w:sz w:val="28"/>
              </w:rPr>
              <w:t>Môn</w:t>
            </w:r>
            <w:r>
              <w:rPr>
                <w:spacing w:val="-2"/>
                <w:sz w:val="28"/>
              </w:rPr>
              <w:t> Pickerball</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1"/>
                <w:sz w:val="28"/>
              </w:rPr>
              <w:t> </w:t>
            </w:r>
            <w:r>
              <w:rPr>
                <w:spacing w:val="-5"/>
                <w:sz w:val="28"/>
              </w:rPr>
              <w:t>30</w:t>
            </w:r>
          </w:p>
        </w:tc>
        <w:tc>
          <w:tcPr>
            <w:tcW w:w="1902" w:type="dxa"/>
          </w:tcPr>
          <w:p>
            <w:pPr>
              <w:pStyle w:val="TableParagraph"/>
              <w:spacing w:before="38"/>
              <w:ind w:left="0" w:right="434"/>
              <w:jc w:val="right"/>
              <w:rPr>
                <w:sz w:val="28"/>
              </w:rPr>
            </w:pPr>
            <w:r>
              <w:rPr>
                <w:sz w:val="28"/>
              </w:rPr>
              <w:t>Trang</w:t>
            </w:r>
            <w:r>
              <w:rPr>
                <w:spacing w:val="-4"/>
                <w:sz w:val="28"/>
              </w:rPr>
              <w:t> </w:t>
            </w:r>
            <w:r>
              <w:rPr>
                <w:spacing w:val="-5"/>
                <w:sz w:val="28"/>
              </w:rPr>
              <w:t>87</w:t>
            </w:r>
          </w:p>
        </w:tc>
      </w:tr>
      <w:tr>
        <w:trPr>
          <w:trHeight w:val="397" w:hRule="atLeast"/>
        </w:trPr>
        <w:tc>
          <w:tcPr>
            <w:tcW w:w="845" w:type="dxa"/>
          </w:tcPr>
          <w:p>
            <w:pPr>
              <w:pStyle w:val="TableParagraph"/>
              <w:spacing w:before="38"/>
              <w:ind w:left="9"/>
              <w:rPr>
                <w:sz w:val="28"/>
              </w:rPr>
            </w:pPr>
            <w:r>
              <w:rPr>
                <w:spacing w:val="-5"/>
                <w:sz w:val="28"/>
              </w:rPr>
              <w:t>31</w:t>
            </w:r>
          </w:p>
        </w:tc>
        <w:tc>
          <w:tcPr>
            <w:tcW w:w="4537" w:type="dxa"/>
          </w:tcPr>
          <w:p>
            <w:pPr>
              <w:pStyle w:val="TableParagraph"/>
              <w:spacing w:before="38"/>
              <w:ind w:left="105"/>
              <w:jc w:val="left"/>
              <w:rPr>
                <w:sz w:val="28"/>
              </w:rPr>
            </w:pPr>
            <w:r>
              <w:rPr>
                <w:sz w:val="28"/>
              </w:rPr>
              <w:t>Môn</w:t>
            </w:r>
            <w:r>
              <w:rPr>
                <w:spacing w:val="-1"/>
                <w:sz w:val="28"/>
              </w:rPr>
              <w:t> </w:t>
            </w:r>
            <w:r>
              <w:rPr>
                <w:sz w:val="28"/>
              </w:rPr>
              <w:t>Bắn</w:t>
            </w:r>
            <w:r>
              <w:rPr>
                <w:spacing w:val="-4"/>
                <w:sz w:val="28"/>
              </w:rPr>
              <w:t> </w:t>
            </w:r>
            <w:r>
              <w:rPr>
                <w:sz w:val="28"/>
              </w:rPr>
              <w:t>ná,</w:t>
            </w:r>
            <w:r>
              <w:rPr>
                <w:spacing w:val="-2"/>
                <w:sz w:val="28"/>
              </w:rPr>
              <w:t> </w:t>
            </w:r>
            <w:r>
              <w:rPr>
                <w:sz w:val="28"/>
              </w:rPr>
              <w:t>Bắn </w:t>
            </w:r>
            <w:r>
              <w:rPr>
                <w:spacing w:val="-5"/>
                <w:sz w:val="28"/>
              </w:rPr>
              <w:t>nỏ</w:t>
            </w:r>
          </w:p>
        </w:tc>
        <w:tc>
          <w:tcPr>
            <w:tcW w:w="1777" w:type="dxa"/>
          </w:tcPr>
          <w:p>
            <w:pPr>
              <w:pStyle w:val="TableParagraph"/>
              <w:spacing w:before="38"/>
              <w:ind w:left="3" w:right="2"/>
              <w:rPr>
                <w:sz w:val="28"/>
              </w:rPr>
            </w:pPr>
            <w:r>
              <w:rPr>
                <w:sz w:val="28"/>
              </w:rPr>
              <w:t>Biểu</w:t>
            </w:r>
            <w:r>
              <w:rPr>
                <w:spacing w:val="-2"/>
                <w:sz w:val="28"/>
              </w:rPr>
              <w:t> </w:t>
            </w:r>
            <w:r>
              <w:rPr>
                <w:sz w:val="28"/>
              </w:rPr>
              <w:t>số</w:t>
            </w:r>
            <w:r>
              <w:rPr>
                <w:spacing w:val="-1"/>
                <w:sz w:val="28"/>
              </w:rPr>
              <w:t> </w:t>
            </w:r>
            <w:r>
              <w:rPr>
                <w:spacing w:val="-5"/>
                <w:sz w:val="28"/>
              </w:rPr>
              <w:t>31</w:t>
            </w:r>
          </w:p>
        </w:tc>
        <w:tc>
          <w:tcPr>
            <w:tcW w:w="1902" w:type="dxa"/>
          </w:tcPr>
          <w:p>
            <w:pPr>
              <w:pStyle w:val="TableParagraph"/>
              <w:spacing w:before="38"/>
              <w:ind w:left="0" w:right="434"/>
              <w:jc w:val="right"/>
              <w:rPr>
                <w:sz w:val="28"/>
              </w:rPr>
            </w:pPr>
            <w:r>
              <w:rPr>
                <w:sz w:val="28"/>
              </w:rPr>
              <w:t>Trang</w:t>
            </w:r>
            <w:r>
              <w:rPr>
                <w:spacing w:val="-4"/>
                <w:sz w:val="28"/>
              </w:rPr>
              <w:t> </w:t>
            </w:r>
            <w:r>
              <w:rPr>
                <w:spacing w:val="-5"/>
                <w:sz w:val="28"/>
              </w:rPr>
              <w:t>89</w:t>
            </w:r>
          </w:p>
        </w:tc>
      </w:tr>
      <w:tr>
        <w:trPr>
          <w:trHeight w:val="395" w:hRule="atLeast"/>
        </w:trPr>
        <w:tc>
          <w:tcPr>
            <w:tcW w:w="845" w:type="dxa"/>
          </w:tcPr>
          <w:p>
            <w:pPr>
              <w:pStyle w:val="TableParagraph"/>
              <w:spacing w:before="36"/>
              <w:ind w:left="9"/>
              <w:rPr>
                <w:sz w:val="28"/>
              </w:rPr>
            </w:pPr>
            <w:r>
              <w:rPr>
                <w:spacing w:val="-5"/>
                <w:sz w:val="28"/>
              </w:rPr>
              <w:t>32</w:t>
            </w:r>
          </w:p>
        </w:tc>
        <w:tc>
          <w:tcPr>
            <w:tcW w:w="4537" w:type="dxa"/>
          </w:tcPr>
          <w:p>
            <w:pPr>
              <w:pStyle w:val="TableParagraph"/>
              <w:spacing w:before="36"/>
              <w:ind w:left="105"/>
              <w:jc w:val="left"/>
              <w:rPr>
                <w:sz w:val="28"/>
              </w:rPr>
            </w:pPr>
            <w:r>
              <w:rPr>
                <w:sz w:val="28"/>
              </w:rPr>
              <w:t>Môn</w:t>
            </w:r>
            <w:r>
              <w:rPr>
                <w:spacing w:val="-1"/>
                <w:sz w:val="28"/>
              </w:rPr>
              <w:t> </w:t>
            </w:r>
            <w:r>
              <w:rPr>
                <w:sz w:val="28"/>
              </w:rPr>
              <w:t>đẩy</w:t>
            </w:r>
            <w:r>
              <w:rPr>
                <w:spacing w:val="-1"/>
                <w:sz w:val="28"/>
              </w:rPr>
              <w:t> </w:t>
            </w:r>
            <w:r>
              <w:rPr>
                <w:spacing w:val="-5"/>
                <w:sz w:val="28"/>
              </w:rPr>
              <w:t>gậy</w:t>
            </w:r>
          </w:p>
        </w:tc>
        <w:tc>
          <w:tcPr>
            <w:tcW w:w="1777" w:type="dxa"/>
          </w:tcPr>
          <w:p>
            <w:pPr>
              <w:pStyle w:val="TableParagraph"/>
              <w:spacing w:before="36"/>
              <w:ind w:left="3" w:right="2"/>
              <w:rPr>
                <w:sz w:val="28"/>
              </w:rPr>
            </w:pPr>
            <w:r>
              <w:rPr>
                <w:sz w:val="28"/>
              </w:rPr>
              <w:t>Biểu</w:t>
            </w:r>
            <w:r>
              <w:rPr>
                <w:spacing w:val="-2"/>
                <w:sz w:val="28"/>
              </w:rPr>
              <w:t> </w:t>
            </w:r>
            <w:r>
              <w:rPr>
                <w:sz w:val="28"/>
              </w:rPr>
              <w:t>số</w:t>
            </w:r>
            <w:r>
              <w:rPr>
                <w:spacing w:val="-1"/>
                <w:sz w:val="28"/>
              </w:rPr>
              <w:t> </w:t>
            </w:r>
            <w:r>
              <w:rPr>
                <w:spacing w:val="-5"/>
                <w:sz w:val="28"/>
              </w:rPr>
              <w:t>32</w:t>
            </w:r>
          </w:p>
        </w:tc>
        <w:tc>
          <w:tcPr>
            <w:tcW w:w="1902" w:type="dxa"/>
          </w:tcPr>
          <w:p>
            <w:pPr>
              <w:pStyle w:val="TableParagraph"/>
              <w:spacing w:before="36"/>
              <w:ind w:left="0" w:right="434"/>
              <w:jc w:val="right"/>
              <w:rPr>
                <w:sz w:val="28"/>
              </w:rPr>
            </w:pPr>
            <w:r>
              <w:rPr>
                <w:sz w:val="28"/>
              </w:rPr>
              <w:t>Trang</w:t>
            </w:r>
            <w:r>
              <w:rPr>
                <w:spacing w:val="-4"/>
                <w:sz w:val="28"/>
              </w:rPr>
              <w:t> </w:t>
            </w:r>
            <w:r>
              <w:rPr>
                <w:spacing w:val="-5"/>
                <w:sz w:val="28"/>
              </w:rPr>
              <w:t>92</w:t>
            </w:r>
          </w:p>
        </w:tc>
      </w:tr>
      <w:tr>
        <w:trPr>
          <w:trHeight w:val="397" w:hRule="atLeast"/>
        </w:trPr>
        <w:tc>
          <w:tcPr>
            <w:tcW w:w="845" w:type="dxa"/>
          </w:tcPr>
          <w:p>
            <w:pPr>
              <w:pStyle w:val="TableParagraph"/>
              <w:spacing w:before="38"/>
              <w:ind w:left="9"/>
              <w:rPr>
                <w:sz w:val="28"/>
              </w:rPr>
            </w:pPr>
            <w:r>
              <w:rPr>
                <w:spacing w:val="-5"/>
                <w:sz w:val="28"/>
              </w:rPr>
              <w:t>33</w:t>
            </w:r>
          </w:p>
        </w:tc>
        <w:tc>
          <w:tcPr>
            <w:tcW w:w="4537" w:type="dxa"/>
          </w:tcPr>
          <w:p>
            <w:pPr>
              <w:pStyle w:val="TableParagraph"/>
              <w:spacing w:before="38"/>
              <w:ind w:left="105"/>
              <w:jc w:val="left"/>
              <w:rPr>
                <w:sz w:val="28"/>
              </w:rPr>
            </w:pPr>
            <w:r>
              <w:rPr>
                <w:sz w:val="28"/>
              </w:rPr>
              <w:t>Môn</w:t>
            </w:r>
            <w:r>
              <w:rPr>
                <w:spacing w:val="-2"/>
                <w:sz w:val="28"/>
              </w:rPr>
              <w:t> </w:t>
            </w:r>
            <w:r>
              <w:rPr>
                <w:sz w:val="28"/>
              </w:rPr>
              <w:t>Bóng</w:t>
            </w:r>
            <w:r>
              <w:rPr>
                <w:spacing w:val="-1"/>
                <w:sz w:val="28"/>
              </w:rPr>
              <w:t> </w:t>
            </w:r>
            <w:r>
              <w:rPr>
                <w:sz w:val="28"/>
              </w:rPr>
              <w:t>rổ</w:t>
            </w:r>
            <w:r>
              <w:rPr>
                <w:spacing w:val="-2"/>
                <w:sz w:val="28"/>
              </w:rPr>
              <w:t> </w:t>
            </w:r>
            <w:r>
              <w:rPr>
                <w:spacing w:val="-5"/>
                <w:sz w:val="28"/>
              </w:rPr>
              <w:t>3x3</w:t>
            </w:r>
          </w:p>
        </w:tc>
        <w:tc>
          <w:tcPr>
            <w:tcW w:w="1777" w:type="dxa"/>
          </w:tcPr>
          <w:p>
            <w:pPr>
              <w:pStyle w:val="TableParagraph"/>
              <w:spacing w:before="0"/>
              <w:ind w:left="3" w:right="2"/>
              <w:rPr>
                <w:sz w:val="28"/>
              </w:rPr>
            </w:pPr>
            <w:r>
              <w:rPr>
                <w:sz w:val="28"/>
              </w:rPr>
              <w:t>Biểu</w:t>
            </w:r>
            <w:r>
              <w:rPr>
                <w:spacing w:val="-2"/>
                <w:sz w:val="28"/>
              </w:rPr>
              <w:t> </w:t>
            </w:r>
            <w:r>
              <w:rPr>
                <w:sz w:val="28"/>
              </w:rPr>
              <w:t>số</w:t>
            </w:r>
            <w:r>
              <w:rPr>
                <w:spacing w:val="-1"/>
                <w:sz w:val="28"/>
              </w:rPr>
              <w:t> </w:t>
            </w:r>
            <w:r>
              <w:rPr>
                <w:spacing w:val="-5"/>
                <w:sz w:val="28"/>
              </w:rPr>
              <w:t>33</w:t>
            </w:r>
          </w:p>
        </w:tc>
        <w:tc>
          <w:tcPr>
            <w:tcW w:w="1902" w:type="dxa"/>
          </w:tcPr>
          <w:p>
            <w:pPr>
              <w:pStyle w:val="TableParagraph"/>
              <w:spacing w:before="0"/>
              <w:ind w:left="0" w:right="434"/>
              <w:jc w:val="right"/>
              <w:rPr>
                <w:sz w:val="28"/>
              </w:rPr>
            </w:pPr>
            <w:r>
              <w:rPr>
                <w:sz w:val="28"/>
              </w:rPr>
              <w:t>Trang</w:t>
            </w:r>
            <w:r>
              <w:rPr>
                <w:spacing w:val="-4"/>
                <w:sz w:val="28"/>
              </w:rPr>
              <w:t> </w:t>
            </w:r>
            <w:r>
              <w:rPr>
                <w:spacing w:val="-5"/>
                <w:sz w:val="28"/>
              </w:rPr>
              <w:t>94</w:t>
            </w:r>
          </w:p>
        </w:tc>
      </w:tr>
      <w:tr>
        <w:trPr>
          <w:trHeight w:val="395" w:hRule="atLeast"/>
        </w:trPr>
        <w:tc>
          <w:tcPr>
            <w:tcW w:w="845" w:type="dxa"/>
          </w:tcPr>
          <w:p>
            <w:pPr>
              <w:pStyle w:val="TableParagraph"/>
              <w:spacing w:before="38"/>
              <w:ind w:left="9"/>
              <w:rPr>
                <w:sz w:val="28"/>
              </w:rPr>
            </w:pPr>
            <w:r>
              <w:rPr>
                <w:spacing w:val="-5"/>
                <w:sz w:val="28"/>
              </w:rPr>
              <w:t>34</w:t>
            </w:r>
          </w:p>
        </w:tc>
        <w:tc>
          <w:tcPr>
            <w:tcW w:w="4537" w:type="dxa"/>
          </w:tcPr>
          <w:p>
            <w:pPr>
              <w:pStyle w:val="TableParagraph"/>
              <w:spacing w:before="38"/>
              <w:ind w:left="105"/>
              <w:jc w:val="left"/>
              <w:rPr>
                <w:sz w:val="28"/>
              </w:rPr>
            </w:pPr>
            <w:r>
              <w:rPr>
                <w:sz w:val="28"/>
              </w:rPr>
              <w:t>Môn</w:t>
            </w:r>
            <w:r>
              <w:rPr>
                <w:spacing w:val="-1"/>
                <w:sz w:val="28"/>
              </w:rPr>
              <w:t> </w:t>
            </w:r>
            <w:r>
              <w:rPr>
                <w:sz w:val="28"/>
              </w:rPr>
              <w:t>Cờ</w:t>
            </w:r>
            <w:r>
              <w:rPr>
                <w:spacing w:val="-1"/>
                <w:sz w:val="28"/>
              </w:rPr>
              <w:t> </w:t>
            </w:r>
            <w:r>
              <w:rPr>
                <w:spacing w:val="-5"/>
                <w:sz w:val="28"/>
              </w:rPr>
              <w:t>vây</w:t>
            </w:r>
          </w:p>
        </w:tc>
        <w:tc>
          <w:tcPr>
            <w:tcW w:w="1777" w:type="dxa"/>
          </w:tcPr>
          <w:p>
            <w:pPr>
              <w:pStyle w:val="TableParagraph"/>
              <w:spacing w:before="0"/>
              <w:ind w:left="3" w:right="2"/>
              <w:rPr>
                <w:sz w:val="28"/>
              </w:rPr>
            </w:pPr>
            <w:r>
              <w:rPr>
                <w:sz w:val="28"/>
              </w:rPr>
              <w:t>Biểu</w:t>
            </w:r>
            <w:r>
              <w:rPr>
                <w:spacing w:val="-2"/>
                <w:sz w:val="28"/>
              </w:rPr>
              <w:t> </w:t>
            </w:r>
            <w:r>
              <w:rPr>
                <w:sz w:val="28"/>
              </w:rPr>
              <w:t>số</w:t>
            </w:r>
            <w:r>
              <w:rPr>
                <w:spacing w:val="-1"/>
                <w:sz w:val="28"/>
              </w:rPr>
              <w:t> </w:t>
            </w:r>
            <w:r>
              <w:rPr>
                <w:spacing w:val="-5"/>
                <w:sz w:val="28"/>
              </w:rPr>
              <w:t>34</w:t>
            </w:r>
          </w:p>
        </w:tc>
        <w:tc>
          <w:tcPr>
            <w:tcW w:w="1902" w:type="dxa"/>
          </w:tcPr>
          <w:p>
            <w:pPr>
              <w:pStyle w:val="TableParagraph"/>
              <w:spacing w:before="0"/>
              <w:ind w:left="0" w:right="434"/>
              <w:jc w:val="right"/>
              <w:rPr>
                <w:sz w:val="28"/>
              </w:rPr>
            </w:pPr>
            <w:r>
              <w:rPr>
                <w:sz w:val="28"/>
              </w:rPr>
              <w:t>Trang</w:t>
            </w:r>
            <w:r>
              <w:rPr>
                <w:spacing w:val="-4"/>
                <w:sz w:val="28"/>
              </w:rPr>
              <w:t> </w:t>
            </w:r>
            <w:r>
              <w:rPr>
                <w:spacing w:val="-5"/>
                <w:sz w:val="28"/>
              </w:rPr>
              <w:t>97</w:t>
            </w:r>
          </w:p>
        </w:tc>
      </w:tr>
      <w:tr>
        <w:trPr>
          <w:trHeight w:val="398" w:hRule="atLeast"/>
        </w:trPr>
        <w:tc>
          <w:tcPr>
            <w:tcW w:w="845" w:type="dxa"/>
          </w:tcPr>
          <w:p>
            <w:pPr>
              <w:pStyle w:val="TableParagraph"/>
              <w:spacing w:before="38"/>
              <w:ind w:left="9"/>
              <w:rPr>
                <w:sz w:val="28"/>
              </w:rPr>
            </w:pPr>
            <w:r>
              <w:rPr>
                <w:spacing w:val="-5"/>
                <w:sz w:val="28"/>
              </w:rPr>
              <w:t>35</w:t>
            </w:r>
          </w:p>
        </w:tc>
        <w:tc>
          <w:tcPr>
            <w:tcW w:w="4537" w:type="dxa"/>
          </w:tcPr>
          <w:p>
            <w:pPr>
              <w:pStyle w:val="TableParagraph"/>
              <w:spacing w:before="38"/>
              <w:ind w:left="105"/>
              <w:jc w:val="left"/>
              <w:rPr>
                <w:sz w:val="28"/>
              </w:rPr>
            </w:pPr>
            <w:r>
              <w:rPr>
                <w:sz w:val="28"/>
              </w:rPr>
              <w:t>Môn</w:t>
            </w:r>
            <w:r>
              <w:rPr>
                <w:spacing w:val="-1"/>
                <w:sz w:val="28"/>
              </w:rPr>
              <w:t> </w:t>
            </w:r>
            <w:r>
              <w:rPr>
                <w:sz w:val="28"/>
              </w:rPr>
              <w:t>Đá</w:t>
            </w:r>
            <w:r>
              <w:rPr>
                <w:spacing w:val="-1"/>
                <w:sz w:val="28"/>
              </w:rPr>
              <w:t> </w:t>
            </w:r>
            <w:r>
              <w:rPr>
                <w:spacing w:val="-5"/>
                <w:sz w:val="28"/>
              </w:rPr>
              <w:t>cầu</w:t>
            </w:r>
          </w:p>
        </w:tc>
        <w:tc>
          <w:tcPr>
            <w:tcW w:w="1777" w:type="dxa"/>
          </w:tcPr>
          <w:p>
            <w:pPr>
              <w:pStyle w:val="TableParagraph"/>
              <w:spacing w:before="2"/>
              <w:ind w:left="3" w:right="2"/>
              <w:rPr>
                <w:sz w:val="28"/>
              </w:rPr>
            </w:pPr>
            <w:r>
              <w:rPr>
                <w:sz w:val="28"/>
              </w:rPr>
              <w:t>Biểu</w:t>
            </w:r>
            <w:r>
              <w:rPr>
                <w:spacing w:val="-2"/>
                <w:sz w:val="28"/>
              </w:rPr>
              <w:t> </w:t>
            </w:r>
            <w:r>
              <w:rPr>
                <w:sz w:val="28"/>
              </w:rPr>
              <w:t>số</w:t>
            </w:r>
            <w:r>
              <w:rPr>
                <w:spacing w:val="-1"/>
                <w:sz w:val="28"/>
              </w:rPr>
              <w:t> </w:t>
            </w:r>
            <w:r>
              <w:rPr>
                <w:spacing w:val="-5"/>
                <w:sz w:val="28"/>
              </w:rPr>
              <w:t>35</w:t>
            </w:r>
          </w:p>
        </w:tc>
        <w:tc>
          <w:tcPr>
            <w:tcW w:w="1902" w:type="dxa"/>
          </w:tcPr>
          <w:p>
            <w:pPr>
              <w:pStyle w:val="TableParagraph"/>
              <w:spacing w:before="2"/>
              <w:ind w:left="0" w:right="363"/>
              <w:jc w:val="right"/>
              <w:rPr>
                <w:sz w:val="28"/>
              </w:rPr>
            </w:pPr>
            <w:r>
              <w:rPr>
                <w:sz w:val="28"/>
              </w:rPr>
              <w:t>Trang</w:t>
            </w:r>
            <w:r>
              <w:rPr>
                <w:spacing w:val="-4"/>
                <w:sz w:val="28"/>
              </w:rPr>
              <w:t> </w:t>
            </w:r>
            <w:r>
              <w:rPr>
                <w:spacing w:val="-5"/>
                <w:sz w:val="28"/>
              </w:rPr>
              <w:t>100</w:t>
            </w:r>
          </w:p>
        </w:tc>
      </w:tr>
      <w:tr>
        <w:trPr>
          <w:trHeight w:val="397" w:hRule="atLeast"/>
        </w:trPr>
        <w:tc>
          <w:tcPr>
            <w:tcW w:w="845" w:type="dxa"/>
          </w:tcPr>
          <w:p>
            <w:pPr>
              <w:pStyle w:val="TableParagraph"/>
              <w:spacing w:before="38"/>
              <w:ind w:left="9"/>
              <w:rPr>
                <w:sz w:val="28"/>
              </w:rPr>
            </w:pPr>
            <w:r>
              <w:rPr>
                <w:spacing w:val="-5"/>
                <w:sz w:val="28"/>
              </w:rPr>
              <w:t>36</w:t>
            </w:r>
          </w:p>
        </w:tc>
        <w:tc>
          <w:tcPr>
            <w:tcW w:w="4537" w:type="dxa"/>
          </w:tcPr>
          <w:p>
            <w:pPr>
              <w:pStyle w:val="TableParagraph"/>
              <w:spacing w:before="38"/>
              <w:ind w:left="105"/>
              <w:jc w:val="left"/>
              <w:rPr>
                <w:sz w:val="28"/>
              </w:rPr>
            </w:pPr>
            <w:r>
              <w:rPr>
                <w:sz w:val="28"/>
              </w:rPr>
              <w:t>Môn</w:t>
            </w:r>
            <w:r>
              <w:rPr>
                <w:spacing w:val="-2"/>
                <w:sz w:val="28"/>
              </w:rPr>
              <w:t> Kicboxing</w:t>
            </w:r>
          </w:p>
        </w:tc>
        <w:tc>
          <w:tcPr>
            <w:tcW w:w="1777" w:type="dxa"/>
          </w:tcPr>
          <w:p>
            <w:pPr>
              <w:pStyle w:val="TableParagraph"/>
              <w:spacing w:before="0"/>
              <w:ind w:left="3" w:right="2"/>
              <w:rPr>
                <w:sz w:val="28"/>
              </w:rPr>
            </w:pPr>
            <w:r>
              <w:rPr>
                <w:sz w:val="28"/>
              </w:rPr>
              <w:t>Biểu</w:t>
            </w:r>
            <w:r>
              <w:rPr>
                <w:spacing w:val="-2"/>
                <w:sz w:val="28"/>
              </w:rPr>
              <w:t> </w:t>
            </w:r>
            <w:r>
              <w:rPr>
                <w:sz w:val="28"/>
              </w:rPr>
              <w:t>số</w:t>
            </w:r>
            <w:r>
              <w:rPr>
                <w:spacing w:val="-1"/>
                <w:sz w:val="28"/>
              </w:rPr>
              <w:t> </w:t>
            </w:r>
            <w:r>
              <w:rPr>
                <w:spacing w:val="-5"/>
                <w:sz w:val="28"/>
              </w:rPr>
              <w:t>36</w:t>
            </w:r>
          </w:p>
        </w:tc>
        <w:tc>
          <w:tcPr>
            <w:tcW w:w="1902" w:type="dxa"/>
          </w:tcPr>
          <w:p>
            <w:pPr>
              <w:pStyle w:val="TableParagraph"/>
              <w:spacing w:before="0"/>
              <w:ind w:left="0" w:right="363"/>
              <w:jc w:val="right"/>
              <w:rPr>
                <w:sz w:val="28"/>
              </w:rPr>
            </w:pPr>
            <w:r>
              <w:rPr>
                <w:sz w:val="28"/>
              </w:rPr>
              <w:t>Trang</w:t>
            </w:r>
            <w:r>
              <w:rPr>
                <w:spacing w:val="-4"/>
                <w:sz w:val="28"/>
              </w:rPr>
              <w:t> </w:t>
            </w:r>
            <w:r>
              <w:rPr>
                <w:spacing w:val="-5"/>
                <w:sz w:val="28"/>
              </w:rPr>
              <w:t>103</w:t>
            </w:r>
          </w:p>
        </w:tc>
      </w:tr>
      <w:tr>
        <w:trPr>
          <w:trHeight w:val="395" w:hRule="atLeast"/>
        </w:trPr>
        <w:tc>
          <w:tcPr>
            <w:tcW w:w="845" w:type="dxa"/>
          </w:tcPr>
          <w:p>
            <w:pPr>
              <w:pStyle w:val="TableParagraph"/>
              <w:spacing w:before="36"/>
              <w:ind w:left="9"/>
              <w:rPr>
                <w:sz w:val="28"/>
              </w:rPr>
            </w:pPr>
            <w:r>
              <w:rPr>
                <w:spacing w:val="-5"/>
                <w:sz w:val="28"/>
              </w:rPr>
              <w:t>37</w:t>
            </w:r>
          </w:p>
        </w:tc>
        <w:tc>
          <w:tcPr>
            <w:tcW w:w="4537" w:type="dxa"/>
          </w:tcPr>
          <w:p>
            <w:pPr>
              <w:pStyle w:val="TableParagraph"/>
              <w:spacing w:before="36"/>
              <w:ind w:left="105"/>
              <w:jc w:val="left"/>
              <w:rPr>
                <w:sz w:val="28"/>
              </w:rPr>
            </w:pPr>
            <w:r>
              <w:rPr>
                <w:sz w:val="28"/>
              </w:rPr>
              <w:t>Môn</w:t>
            </w:r>
            <w:r>
              <w:rPr>
                <w:spacing w:val="-2"/>
                <w:sz w:val="28"/>
              </w:rPr>
              <w:t> </w:t>
            </w:r>
            <w:r>
              <w:rPr>
                <w:spacing w:val="-5"/>
                <w:sz w:val="28"/>
              </w:rPr>
              <w:t>Lặn</w:t>
            </w:r>
          </w:p>
        </w:tc>
        <w:tc>
          <w:tcPr>
            <w:tcW w:w="1777" w:type="dxa"/>
          </w:tcPr>
          <w:p>
            <w:pPr>
              <w:pStyle w:val="TableParagraph"/>
              <w:spacing w:before="0"/>
              <w:ind w:left="3" w:right="2"/>
              <w:rPr>
                <w:sz w:val="28"/>
              </w:rPr>
            </w:pPr>
            <w:r>
              <w:rPr>
                <w:sz w:val="28"/>
              </w:rPr>
              <w:t>Biểu</w:t>
            </w:r>
            <w:r>
              <w:rPr>
                <w:spacing w:val="-2"/>
                <w:sz w:val="28"/>
              </w:rPr>
              <w:t> </w:t>
            </w:r>
            <w:r>
              <w:rPr>
                <w:sz w:val="28"/>
              </w:rPr>
              <w:t>số</w:t>
            </w:r>
            <w:r>
              <w:rPr>
                <w:spacing w:val="-1"/>
                <w:sz w:val="28"/>
              </w:rPr>
              <w:t> </w:t>
            </w:r>
            <w:r>
              <w:rPr>
                <w:spacing w:val="-5"/>
                <w:sz w:val="28"/>
              </w:rPr>
              <w:t>37</w:t>
            </w:r>
          </w:p>
        </w:tc>
        <w:tc>
          <w:tcPr>
            <w:tcW w:w="1902" w:type="dxa"/>
          </w:tcPr>
          <w:p>
            <w:pPr>
              <w:pStyle w:val="TableParagraph"/>
              <w:spacing w:before="0"/>
              <w:ind w:left="0" w:right="363"/>
              <w:jc w:val="right"/>
              <w:rPr>
                <w:sz w:val="28"/>
              </w:rPr>
            </w:pPr>
            <w:r>
              <w:rPr>
                <w:sz w:val="28"/>
              </w:rPr>
              <w:t>Trang</w:t>
            </w:r>
            <w:r>
              <w:rPr>
                <w:spacing w:val="-4"/>
                <w:sz w:val="28"/>
              </w:rPr>
              <w:t> </w:t>
            </w:r>
            <w:r>
              <w:rPr>
                <w:spacing w:val="-5"/>
                <w:sz w:val="28"/>
              </w:rPr>
              <w:t>106</w:t>
            </w:r>
          </w:p>
        </w:tc>
      </w:tr>
      <w:tr>
        <w:trPr>
          <w:trHeight w:val="397" w:hRule="atLeast"/>
        </w:trPr>
        <w:tc>
          <w:tcPr>
            <w:tcW w:w="845" w:type="dxa"/>
          </w:tcPr>
          <w:p>
            <w:pPr>
              <w:pStyle w:val="TableParagraph"/>
              <w:spacing w:before="38"/>
              <w:ind w:left="9"/>
              <w:rPr>
                <w:sz w:val="28"/>
              </w:rPr>
            </w:pPr>
            <w:r>
              <w:rPr>
                <w:spacing w:val="-5"/>
                <w:sz w:val="28"/>
              </w:rPr>
              <w:t>38</w:t>
            </w:r>
          </w:p>
        </w:tc>
        <w:tc>
          <w:tcPr>
            <w:tcW w:w="4537" w:type="dxa"/>
          </w:tcPr>
          <w:p>
            <w:pPr>
              <w:pStyle w:val="TableParagraph"/>
              <w:spacing w:before="38"/>
              <w:ind w:left="105"/>
              <w:jc w:val="left"/>
              <w:rPr>
                <w:sz w:val="28"/>
              </w:rPr>
            </w:pPr>
            <w:r>
              <w:rPr>
                <w:sz w:val="28"/>
              </w:rPr>
              <w:t>Môn</w:t>
            </w:r>
            <w:r>
              <w:rPr>
                <w:spacing w:val="-4"/>
                <w:sz w:val="28"/>
              </w:rPr>
              <w:t> </w:t>
            </w:r>
            <w:r>
              <w:rPr>
                <w:sz w:val="28"/>
              </w:rPr>
              <w:t>Lân</w:t>
            </w:r>
            <w:r>
              <w:rPr>
                <w:spacing w:val="-1"/>
                <w:sz w:val="28"/>
              </w:rPr>
              <w:t> </w:t>
            </w:r>
            <w:r>
              <w:rPr>
                <w:sz w:val="28"/>
              </w:rPr>
              <w:t>sư</w:t>
            </w:r>
            <w:r>
              <w:rPr>
                <w:spacing w:val="-2"/>
                <w:sz w:val="28"/>
              </w:rPr>
              <w:t> </w:t>
            </w:r>
            <w:r>
              <w:rPr>
                <w:spacing w:val="-4"/>
                <w:sz w:val="28"/>
              </w:rPr>
              <w:t>rồng</w:t>
            </w:r>
          </w:p>
        </w:tc>
        <w:tc>
          <w:tcPr>
            <w:tcW w:w="1777" w:type="dxa"/>
          </w:tcPr>
          <w:p>
            <w:pPr>
              <w:pStyle w:val="TableParagraph"/>
              <w:spacing w:before="0"/>
              <w:ind w:left="3" w:right="2"/>
              <w:rPr>
                <w:sz w:val="28"/>
              </w:rPr>
            </w:pPr>
            <w:r>
              <w:rPr>
                <w:sz w:val="28"/>
              </w:rPr>
              <w:t>Biểu</w:t>
            </w:r>
            <w:r>
              <w:rPr>
                <w:spacing w:val="-2"/>
                <w:sz w:val="28"/>
              </w:rPr>
              <w:t> </w:t>
            </w:r>
            <w:r>
              <w:rPr>
                <w:sz w:val="28"/>
              </w:rPr>
              <w:t>số</w:t>
            </w:r>
            <w:r>
              <w:rPr>
                <w:spacing w:val="-1"/>
                <w:sz w:val="28"/>
              </w:rPr>
              <w:t> </w:t>
            </w:r>
            <w:r>
              <w:rPr>
                <w:spacing w:val="-5"/>
                <w:sz w:val="28"/>
              </w:rPr>
              <w:t>38</w:t>
            </w:r>
          </w:p>
        </w:tc>
        <w:tc>
          <w:tcPr>
            <w:tcW w:w="1902" w:type="dxa"/>
          </w:tcPr>
          <w:p>
            <w:pPr>
              <w:pStyle w:val="TableParagraph"/>
              <w:spacing w:before="0"/>
              <w:ind w:left="0" w:right="363"/>
              <w:jc w:val="right"/>
              <w:rPr>
                <w:sz w:val="28"/>
              </w:rPr>
            </w:pPr>
            <w:r>
              <w:rPr>
                <w:sz w:val="28"/>
              </w:rPr>
              <w:t>Trang</w:t>
            </w:r>
            <w:r>
              <w:rPr>
                <w:spacing w:val="-4"/>
                <w:sz w:val="28"/>
              </w:rPr>
              <w:t> </w:t>
            </w:r>
            <w:r>
              <w:rPr>
                <w:spacing w:val="-5"/>
                <w:sz w:val="28"/>
              </w:rPr>
              <w:t>109</w:t>
            </w:r>
          </w:p>
        </w:tc>
      </w:tr>
      <w:tr>
        <w:trPr>
          <w:trHeight w:val="396" w:hRule="atLeast"/>
        </w:trPr>
        <w:tc>
          <w:tcPr>
            <w:tcW w:w="845" w:type="dxa"/>
          </w:tcPr>
          <w:p>
            <w:pPr>
              <w:pStyle w:val="TableParagraph"/>
              <w:spacing w:before="39"/>
              <w:ind w:left="9"/>
              <w:rPr>
                <w:sz w:val="28"/>
              </w:rPr>
            </w:pPr>
            <w:r>
              <w:rPr>
                <w:spacing w:val="-5"/>
                <w:sz w:val="28"/>
              </w:rPr>
              <w:t>39</w:t>
            </w:r>
          </w:p>
        </w:tc>
        <w:tc>
          <w:tcPr>
            <w:tcW w:w="4537" w:type="dxa"/>
          </w:tcPr>
          <w:p>
            <w:pPr>
              <w:pStyle w:val="TableParagraph"/>
              <w:spacing w:before="39"/>
              <w:ind w:left="105"/>
              <w:jc w:val="left"/>
              <w:rPr>
                <w:sz w:val="28"/>
              </w:rPr>
            </w:pPr>
            <w:r>
              <w:rPr>
                <w:sz w:val="28"/>
              </w:rPr>
              <w:t>Môn</w:t>
            </w:r>
            <w:r>
              <w:rPr>
                <w:spacing w:val="-4"/>
                <w:sz w:val="28"/>
              </w:rPr>
              <w:t> </w:t>
            </w:r>
            <w:r>
              <w:rPr>
                <w:sz w:val="28"/>
              </w:rPr>
              <w:t>Quần</w:t>
            </w:r>
            <w:r>
              <w:rPr>
                <w:spacing w:val="-2"/>
                <w:sz w:val="28"/>
              </w:rPr>
              <w:t> </w:t>
            </w:r>
            <w:r>
              <w:rPr>
                <w:spacing w:val="-5"/>
                <w:sz w:val="28"/>
              </w:rPr>
              <w:t>vợt</w:t>
            </w:r>
          </w:p>
        </w:tc>
        <w:tc>
          <w:tcPr>
            <w:tcW w:w="1777" w:type="dxa"/>
          </w:tcPr>
          <w:p>
            <w:pPr>
              <w:pStyle w:val="TableParagraph"/>
              <w:spacing w:before="0"/>
              <w:ind w:left="3" w:right="2"/>
              <w:rPr>
                <w:sz w:val="28"/>
              </w:rPr>
            </w:pPr>
            <w:r>
              <w:rPr>
                <w:sz w:val="28"/>
              </w:rPr>
              <w:t>Biểu</w:t>
            </w:r>
            <w:r>
              <w:rPr>
                <w:spacing w:val="-2"/>
                <w:sz w:val="28"/>
              </w:rPr>
              <w:t> </w:t>
            </w:r>
            <w:r>
              <w:rPr>
                <w:sz w:val="28"/>
              </w:rPr>
              <w:t>số</w:t>
            </w:r>
            <w:r>
              <w:rPr>
                <w:spacing w:val="-1"/>
                <w:sz w:val="28"/>
              </w:rPr>
              <w:t> </w:t>
            </w:r>
            <w:r>
              <w:rPr>
                <w:spacing w:val="-5"/>
                <w:sz w:val="28"/>
              </w:rPr>
              <w:t>39</w:t>
            </w:r>
          </w:p>
        </w:tc>
        <w:tc>
          <w:tcPr>
            <w:tcW w:w="1902" w:type="dxa"/>
          </w:tcPr>
          <w:p>
            <w:pPr>
              <w:pStyle w:val="TableParagraph"/>
              <w:spacing w:before="0"/>
              <w:ind w:left="0" w:right="363"/>
              <w:jc w:val="right"/>
              <w:rPr>
                <w:sz w:val="28"/>
              </w:rPr>
            </w:pPr>
            <w:r>
              <w:rPr>
                <w:sz w:val="28"/>
              </w:rPr>
              <w:t>Trang</w:t>
            </w:r>
            <w:r>
              <w:rPr>
                <w:spacing w:val="-4"/>
                <w:sz w:val="28"/>
              </w:rPr>
              <w:t> </w:t>
            </w:r>
            <w:r>
              <w:rPr>
                <w:spacing w:val="-5"/>
                <w:sz w:val="28"/>
              </w:rPr>
              <w:t>111</w:t>
            </w:r>
          </w:p>
        </w:tc>
      </w:tr>
      <w:tr>
        <w:trPr>
          <w:trHeight w:val="397" w:hRule="atLeast"/>
        </w:trPr>
        <w:tc>
          <w:tcPr>
            <w:tcW w:w="845" w:type="dxa"/>
          </w:tcPr>
          <w:p>
            <w:pPr>
              <w:pStyle w:val="TableParagraph"/>
              <w:spacing w:before="38"/>
              <w:ind w:left="9"/>
              <w:rPr>
                <w:sz w:val="28"/>
              </w:rPr>
            </w:pPr>
            <w:r>
              <w:rPr>
                <w:spacing w:val="-5"/>
                <w:sz w:val="28"/>
              </w:rPr>
              <w:t>40</w:t>
            </w:r>
          </w:p>
        </w:tc>
        <w:tc>
          <w:tcPr>
            <w:tcW w:w="4537" w:type="dxa"/>
          </w:tcPr>
          <w:p>
            <w:pPr>
              <w:pStyle w:val="TableParagraph"/>
              <w:spacing w:before="38"/>
              <w:ind w:left="105"/>
              <w:jc w:val="left"/>
              <w:rPr>
                <w:sz w:val="28"/>
              </w:rPr>
            </w:pPr>
            <w:r>
              <w:rPr>
                <w:sz w:val="28"/>
              </w:rPr>
              <w:t>Môn</w:t>
            </w:r>
            <w:r>
              <w:rPr>
                <w:spacing w:val="-3"/>
                <w:sz w:val="28"/>
              </w:rPr>
              <w:t> </w:t>
            </w:r>
            <w:r>
              <w:rPr>
                <w:sz w:val="28"/>
              </w:rPr>
              <w:t>Xe</w:t>
            </w:r>
            <w:r>
              <w:rPr>
                <w:spacing w:val="-5"/>
                <w:sz w:val="28"/>
              </w:rPr>
              <w:t> </w:t>
            </w:r>
            <w:r>
              <w:rPr>
                <w:sz w:val="28"/>
              </w:rPr>
              <w:t>đạp</w:t>
            </w:r>
            <w:r>
              <w:rPr>
                <w:spacing w:val="-2"/>
                <w:sz w:val="28"/>
              </w:rPr>
              <w:t> </w:t>
            </w:r>
            <w:r>
              <w:rPr>
                <w:sz w:val="28"/>
              </w:rPr>
              <w:t>đường</w:t>
            </w:r>
            <w:r>
              <w:rPr>
                <w:spacing w:val="-1"/>
                <w:sz w:val="28"/>
              </w:rPr>
              <w:t> </w:t>
            </w:r>
            <w:r>
              <w:rPr>
                <w:spacing w:val="-2"/>
                <w:sz w:val="28"/>
              </w:rPr>
              <w:t>trường</w:t>
            </w:r>
          </w:p>
        </w:tc>
        <w:tc>
          <w:tcPr>
            <w:tcW w:w="1777" w:type="dxa"/>
          </w:tcPr>
          <w:p>
            <w:pPr>
              <w:pStyle w:val="TableParagraph"/>
              <w:spacing w:before="0"/>
              <w:ind w:left="3" w:right="2"/>
              <w:rPr>
                <w:sz w:val="28"/>
              </w:rPr>
            </w:pPr>
            <w:r>
              <w:rPr>
                <w:sz w:val="28"/>
              </w:rPr>
              <w:t>Biểu</w:t>
            </w:r>
            <w:r>
              <w:rPr>
                <w:spacing w:val="-2"/>
                <w:sz w:val="28"/>
              </w:rPr>
              <w:t> </w:t>
            </w:r>
            <w:r>
              <w:rPr>
                <w:sz w:val="28"/>
              </w:rPr>
              <w:t>số</w:t>
            </w:r>
            <w:r>
              <w:rPr>
                <w:spacing w:val="-1"/>
                <w:sz w:val="28"/>
              </w:rPr>
              <w:t> </w:t>
            </w:r>
            <w:r>
              <w:rPr>
                <w:spacing w:val="-5"/>
                <w:sz w:val="28"/>
              </w:rPr>
              <w:t>40</w:t>
            </w:r>
          </w:p>
        </w:tc>
        <w:tc>
          <w:tcPr>
            <w:tcW w:w="1902" w:type="dxa"/>
          </w:tcPr>
          <w:p>
            <w:pPr>
              <w:pStyle w:val="TableParagraph"/>
              <w:spacing w:before="0"/>
              <w:ind w:left="0" w:right="363"/>
              <w:jc w:val="right"/>
              <w:rPr>
                <w:sz w:val="28"/>
              </w:rPr>
            </w:pPr>
            <w:r>
              <w:rPr>
                <w:sz w:val="28"/>
              </w:rPr>
              <w:t>Trang</w:t>
            </w:r>
            <w:r>
              <w:rPr>
                <w:spacing w:val="-4"/>
                <w:sz w:val="28"/>
              </w:rPr>
              <w:t> </w:t>
            </w:r>
            <w:r>
              <w:rPr>
                <w:spacing w:val="-5"/>
                <w:sz w:val="28"/>
              </w:rPr>
              <w:t>113</w:t>
            </w:r>
          </w:p>
        </w:tc>
      </w:tr>
    </w:tbl>
    <w:p>
      <w:pPr>
        <w:spacing w:line="240" w:lineRule="auto" w:before="7"/>
        <w:rPr>
          <w:b/>
          <w:sz w:val="28"/>
        </w:rPr>
      </w:pPr>
    </w:p>
    <w:p>
      <w:pPr>
        <w:spacing w:before="0"/>
        <w:ind w:left="143" w:right="599" w:firstLine="719"/>
        <w:jc w:val="left"/>
        <w:rPr>
          <w:sz w:val="28"/>
        </w:rPr>
      </w:pPr>
      <w:r>
        <w:rPr>
          <w:sz w:val="28"/>
        </w:rPr>
        <w:drawing>
          <wp:anchor distT="0" distB="0" distL="0" distR="0" allowOverlap="1" layoutInCell="1" locked="0" behindDoc="1" simplePos="0" relativeHeight="448060928">
            <wp:simplePos x="0" y="0"/>
            <wp:positionH relativeFrom="page">
              <wp:posOffset>2965450</wp:posOffset>
            </wp:positionH>
            <wp:positionV relativeFrom="paragraph">
              <wp:posOffset>250842</wp:posOffset>
            </wp:positionV>
            <wp:extent cx="596900" cy="28270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6900" cy="282701"/>
                    </a:xfrm>
                    <a:prstGeom prst="rect">
                      <a:avLst/>
                    </a:prstGeom>
                  </pic:spPr>
                </pic:pic>
              </a:graphicData>
            </a:graphic>
          </wp:anchor>
        </w:drawing>
      </w:r>
      <w:r>
        <w:rPr>
          <w:b/>
          <w:sz w:val="28"/>
          <w:u w:val="single"/>
        </w:rPr>
        <w:t>Ghi</w:t>
      </w:r>
      <w:r>
        <w:rPr>
          <w:b/>
          <w:spacing w:val="24"/>
          <w:sz w:val="28"/>
          <w:u w:val="single"/>
        </w:rPr>
        <w:t> </w:t>
      </w:r>
      <w:r>
        <w:rPr>
          <w:b/>
          <w:sz w:val="28"/>
          <w:u w:val="single"/>
        </w:rPr>
        <w:t>chú</w:t>
      </w:r>
      <w:r>
        <w:rPr>
          <w:sz w:val="28"/>
        </w:rPr>
        <w:t>:</w:t>
      </w:r>
      <w:r>
        <w:rPr>
          <w:spacing w:val="24"/>
          <w:sz w:val="28"/>
        </w:rPr>
        <w:t> </w:t>
      </w:r>
      <w:r>
        <w:rPr>
          <w:sz w:val="28"/>
        </w:rPr>
        <w:t>Đối</w:t>
      </w:r>
      <w:r>
        <w:rPr>
          <w:spacing w:val="24"/>
          <w:sz w:val="28"/>
        </w:rPr>
        <w:t> </w:t>
      </w:r>
      <w:r>
        <w:rPr>
          <w:sz w:val="28"/>
        </w:rPr>
        <w:t>với</w:t>
      </w:r>
      <w:r>
        <w:rPr>
          <w:spacing w:val="27"/>
          <w:sz w:val="28"/>
        </w:rPr>
        <w:t> </w:t>
      </w:r>
      <w:r>
        <w:rPr>
          <w:sz w:val="28"/>
        </w:rPr>
        <w:t>các</w:t>
      </w:r>
      <w:r>
        <w:rPr>
          <w:spacing w:val="24"/>
          <w:sz w:val="28"/>
        </w:rPr>
        <w:t> </w:t>
      </w:r>
      <w:r>
        <w:rPr>
          <w:sz w:val="28"/>
        </w:rPr>
        <w:t>định</w:t>
      </w:r>
      <w:r>
        <w:rPr>
          <w:spacing w:val="24"/>
          <w:sz w:val="28"/>
        </w:rPr>
        <w:t> </w:t>
      </w:r>
      <w:r>
        <w:rPr>
          <w:sz w:val="28"/>
        </w:rPr>
        <w:t>mức</w:t>
      </w:r>
      <w:r>
        <w:rPr>
          <w:spacing w:val="25"/>
          <w:sz w:val="28"/>
        </w:rPr>
        <w:t> </w:t>
      </w:r>
      <w:r>
        <w:rPr>
          <w:sz w:val="28"/>
        </w:rPr>
        <w:t>tùy</w:t>
      </w:r>
      <w:r>
        <w:rPr>
          <w:spacing w:val="25"/>
          <w:sz w:val="28"/>
        </w:rPr>
        <w:t> </w:t>
      </w:r>
      <w:r>
        <w:rPr>
          <w:sz w:val="28"/>
        </w:rPr>
        <w:t>theo</w:t>
      </w:r>
      <w:r>
        <w:rPr>
          <w:spacing w:val="24"/>
          <w:sz w:val="28"/>
        </w:rPr>
        <w:t> </w:t>
      </w:r>
      <w:r>
        <w:rPr>
          <w:sz w:val="28"/>
        </w:rPr>
        <w:t>thực</w:t>
      </w:r>
      <w:r>
        <w:rPr>
          <w:spacing w:val="23"/>
          <w:sz w:val="28"/>
        </w:rPr>
        <w:t> </w:t>
      </w:r>
      <w:r>
        <w:rPr>
          <w:sz w:val="28"/>
        </w:rPr>
        <w:t>tế</w:t>
      </w:r>
      <w:r>
        <w:rPr>
          <w:spacing w:val="23"/>
          <w:sz w:val="28"/>
        </w:rPr>
        <w:t> </w:t>
      </w:r>
      <w:r>
        <w:rPr>
          <w:sz w:val="28"/>
        </w:rPr>
        <w:t>từng</w:t>
      </w:r>
      <w:r>
        <w:rPr>
          <w:spacing w:val="24"/>
          <w:sz w:val="28"/>
        </w:rPr>
        <w:t> </w:t>
      </w:r>
      <w:r>
        <w:rPr>
          <w:sz w:val="28"/>
        </w:rPr>
        <w:t>môn</w:t>
      </w:r>
      <w:r>
        <w:rPr>
          <w:spacing w:val="24"/>
          <w:sz w:val="28"/>
        </w:rPr>
        <w:t> </w:t>
      </w:r>
      <w:r>
        <w:rPr>
          <w:sz w:val="28"/>
        </w:rPr>
        <w:t>và</w:t>
      </w:r>
      <w:r>
        <w:rPr>
          <w:spacing w:val="23"/>
          <w:sz w:val="28"/>
        </w:rPr>
        <w:t> </w:t>
      </w:r>
      <w:r>
        <w:rPr>
          <w:sz w:val="28"/>
        </w:rPr>
        <w:t>thực hiện theo mức chi theo quy định.</w:t>
      </w:r>
    </w:p>
    <w:p>
      <w:pPr>
        <w:spacing w:after="0"/>
        <w:jc w:val="left"/>
        <w:rPr>
          <w:sz w:val="28"/>
        </w:rPr>
        <w:sectPr>
          <w:pgSz w:w="11910" w:h="16850"/>
          <w:pgMar w:header="741" w:footer="0" w:top="1020" w:bottom="280" w:left="1559" w:right="141"/>
        </w:sectPr>
      </w:pPr>
    </w:p>
    <w:p>
      <w:pPr>
        <w:spacing w:before="77"/>
        <w:ind w:left="620" w:right="1468" w:firstLine="0"/>
        <w:jc w:val="center"/>
        <w:rPr>
          <w:b/>
          <w:sz w:val="28"/>
        </w:rPr>
      </w:pPr>
      <w:r>
        <w:rPr>
          <w:b/>
          <w:sz w:val="28"/>
        </w:rPr>
        <w:t>Biểu</w:t>
      </w:r>
      <w:r>
        <w:rPr>
          <w:b/>
          <w:spacing w:val="-4"/>
          <w:sz w:val="28"/>
        </w:rPr>
        <w:t> </w:t>
      </w:r>
      <w:r>
        <w:rPr>
          <w:b/>
          <w:sz w:val="28"/>
        </w:rPr>
        <w:t>số</w:t>
      </w:r>
      <w:r>
        <w:rPr>
          <w:b/>
          <w:spacing w:val="-3"/>
          <w:sz w:val="28"/>
        </w:rPr>
        <w:t> </w:t>
      </w:r>
      <w:r>
        <w:rPr>
          <w:b/>
          <w:spacing w:val="-10"/>
          <w:sz w:val="28"/>
        </w:rPr>
        <w:t>1</w:t>
      </w:r>
    </w:p>
    <w:p>
      <w:pPr>
        <w:spacing w:before="0"/>
        <w:ind w:left="621" w:right="1467" w:firstLine="0"/>
        <w:jc w:val="center"/>
        <w:rPr>
          <w:b/>
          <w:sz w:val="28"/>
        </w:rPr>
      </w:pPr>
      <w:r>
        <w:rPr>
          <w:b/>
          <w:sz w:val="28"/>
        </w:rPr>
        <w:t>MÔN</w:t>
      </w:r>
      <w:r>
        <w:rPr>
          <w:b/>
          <w:spacing w:val="-2"/>
          <w:sz w:val="28"/>
        </w:rPr>
        <w:t> </w:t>
      </w:r>
      <w:r>
        <w:rPr>
          <w:b/>
          <w:sz w:val="28"/>
        </w:rPr>
        <w:t>BI</w:t>
      </w:r>
      <w:r>
        <w:rPr>
          <w:b/>
          <w:spacing w:val="-2"/>
          <w:sz w:val="28"/>
        </w:rPr>
        <w:t> </w:t>
      </w:r>
      <w:r>
        <w:rPr>
          <w:b/>
          <w:sz w:val="28"/>
        </w:rPr>
        <w:t>SẮT</w:t>
      </w:r>
      <w:r>
        <w:rPr>
          <w:b/>
          <w:spacing w:val="-2"/>
          <w:sz w:val="28"/>
        </w:rPr>
        <w:t> (PETANQUE)</w:t>
      </w:r>
    </w:p>
    <w:p>
      <w:pPr>
        <w:pStyle w:val="BodyText"/>
        <w:spacing w:before="121"/>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298"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298"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40"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ind w:left="5"/>
              <w:rPr>
                <w:sz w:val="26"/>
              </w:rPr>
            </w:pPr>
            <w:r>
              <w:rPr>
                <w:sz w:val="26"/>
              </w:rPr>
              <w:t>Số</w:t>
            </w:r>
            <w:r>
              <w:rPr>
                <w:spacing w:val="-4"/>
                <w:sz w:val="26"/>
              </w:rPr>
              <w:t> </w:t>
            </w:r>
            <w:r>
              <w:rPr>
                <w:spacing w:val="-2"/>
                <w:sz w:val="26"/>
              </w:rPr>
              <w:t>người</w:t>
            </w:r>
          </w:p>
        </w:tc>
        <w:tc>
          <w:tcPr>
            <w:tcW w:w="1133" w:type="dxa"/>
          </w:tcPr>
          <w:p>
            <w:pPr>
              <w:pStyle w:val="TableParagraph"/>
              <w:ind w:left="14" w:right="12"/>
              <w:rPr>
                <w:sz w:val="26"/>
              </w:rPr>
            </w:pPr>
            <w:r>
              <w:rPr>
                <w:sz w:val="26"/>
              </w:rPr>
              <w:t>Số</w:t>
            </w:r>
            <w:r>
              <w:rPr>
                <w:spacing w:val="-4"/>
                <w:sz w:val="26"/>
              </w:rPr>
              <w:t> công</w:t>
            </w:r>
          </w:p>
        </w:tc>
        <w:tc>
          <w:tcPr>
            <w:tcW w:w="1276" w:type="dxa"/>
          </w:tcPr>
          <w:p>
            <w:pPr>
              <w:pStyle w:val="TableParagraph"/>
              <w:ind w:left="53" w:right="44"/>
              <w:rPr>
                <w:sz w:val="26"/>
              </w:rPr>
            </w:pPr>
            <w:r>
              <w:rPr>
                <w:sz w:val="26"/>
              </w:rPr>
              <w:t>Số</w:t>
            </w:r>
            <w:r>
              <w:rPr>
                <w:spacing w:val="-4"/>
                <w:sz w:val="26"/>
              </w:rPr>
              <w:t> </w:t>
            </w:r>
            <w:r>
              <w:rPr>
                <w:spacing w:val="-2"/>
                <w:sz w:val="26"/>
              </w:rPr>
              <w:t>người</w:t>
            </w:r>
          </w:p>
        </w:tc>
        <w:tc>
          <w:tcPr>
            <w:tcW w:w="991" w:type="dxa"/>
          </w:tcPr>
          <w:p>
            <w:pPr>
              <w:pStyle w:val="TableParagraph"/>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ind w:left="7"/>
              <w:rPr>
                <w:sz w:val="26"/>
              </w:rPr>
            </w:pPr>
            <w:r>
              <w:rPr>
                <w:spacing w:val="-5"/>
                <w:sz w:val="26"/>
              </w:rPr>
              <w:t>13</w:t>
            </w:r>
          </w:p>
        </w:tc>
        <w:tc>
          <w:tcPr>
            <w:tcW w:w="1133" w:type="dxa"/>
          </w:tcPr>
          <w:p>
            <w:pPr>
              <w:pStyle w:val="TableParagraph"/>
              <w:ind w:left="14" w:right="10"/>
              <w:rPr>
                <w:sz w:val="26"/>
              </w:rPr>
            </w:pPr>
            <w:r>
              <w:rPr>
                <w:spacing w:val="-10"/>
                <w:sz w:val="26"/>
              </w:rPr>
              <w:t>8</w:t>
            </w:r>
          </w:p>
        </w:tc>
        <w:tc>
          <w:tcPr>
            <w:tcW w:w="1276" w:type="dxa"/>
          </w:tcPr>
          <w:p>
            <w:pPr>
              <w:pStyle w:val="TableParagraph"/>
              <w:ind w:left="53" w:right="42"/>
              <w:rPr>
                <w:sz w:val="26"/>
              </w:rPr>
            </w:pPr>
            <w:r>
              <w:rPr>
                <w:spacing w:val="-5"/>
                <w:sz w:val="26"/>
              </w:rPr>
              <w:t>15</w:t>
            </w:r>
          </w:p>
        </w:tc>
        <w:tc>
          <w:tcPr>
            <w:tcW w:w="991" w:type="dxa"/>
          </w:tcPr>
          <w:p>
            <w:pPr>
              <w:pStyle w:val="TableParagraph"/>
              <w:ind w:left="10"/>
              <w:rPr>
                <w:sz w:val="26"/>
              </w:rPr>
            </w:pPr>
            <w:r>
              <w:rPr>
                <w:spacing w:val="-10"/>
                <w:sz w:val="26"/>
              </w:rPr>
              <w:t>9</w:t>
            </w:r>
          </w:p>
        </w:tc>
      </w:tr>
      <w:tr>
        <w:trPr>
          <w:trHeight w:val="340" w:hRule="atLeast"/>
        </w:trPr>
        <w:tc>
          <w:tcPr>
            <w:tcW w:w="708" w:type="dxa"/>
          </w:tcPr>
          <w:p>
            <w:pPr>
              <w:pStyle w:val="TableParagraph"/>
              <w:ind w:left="63" w:right="56"/>
              <w:rPr>
                <w:sz w:val="26"/>
              </w:rPr>
            </w:pPr>
            <w:r>
              <w:rPr>
                <w:spacing w:val="-10"/>
                <w:sz w:val="26"/>
              </w:rPr>
              <w:t>2</w:t>
            </w:r>
          </w:p>
        </w:tc>
        <w:tc>
          <w:tcPr>
            <w:tcW w:w="3829" w:type="dxa"/>
          </w:tcPr>
          <w:p>
            <w:pPr>
              <w:pStyle w:val="TableParagraph"/>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ind w:left="7"/>
              <w:rPr>
                <w:sz w:val="26"/>
              </w:rPr>
            </w:pPr>
            <w:r>
              <w:rPr>
                <w:spacing w:val="-5"/>
                <w:sz w:val="26"/>
              </w:rPr>
              <w:t>30</w:t>
            </w:r>
          </w:p>
        </w:tc>
        <w:tc>
          <w:tcPr>
            <w:tcW w:w="1133" w:type="dxa"/>
          </w:tcPr>
          <w:p>
            <w:pPr>
              <w:pStyle w:val="TableParagraph"/>
              <w:ind w:left="14" w:right="10"/>
              <w:rPr>
                <w:sz w:val="26"/>
              </w:rPr>
            </w:pPr>
            <w:r>
              <w:rPr>
                <w:spacing w:val="-5"/>
                <w:sz w:val="26"/>
              </w:rPr>
              <w:t>10</w:t>
            </w:r>
          </w:p>
        </w:tc>
        <w:tc>
          <w:tcPr>
            <w:tcW w:w="1276" w:type="dxa"/>
          </w:tcPr>
          <w:p>
            <w:pPr>
              <w:pStyle w:val="TableParagraph"/>
              <w:ind w:left="53" w:right="42"/>
              <w:rPr>
                <w:sz w:val="26"/>
              </w:rPr>
            </w:pPr>
            <w:r>
              <w:rPr>
                <w:spacing w:val="-5"/>
                <w:sz w:val="26"/>
              </w:rPr>
              <w:t>30</w:t>
            </w:r>
          </w:p>
        </w:tc>
        <w:tc>
          <w:tcPr>
            <w:tcW w:w="991" w:type="dxa"/>
          </w:tcPr>
          <w:p>
            <w:pPr>
              <w:pStyle w:val="TableParagraph"/>
              <w:ind w:left="10"/>
              <w:rPr>
                <w:sz w:val="26"/>
              </w:rPr>
            </w:pPr>
            <w:r>
              <w:rPr>
                <w:spacing w:val="-5"/>
                <w:sz w:val="26"/>
              </w:rPr>
              <w:t>12</w:t>
            </w:r>
          </w:p>
        </w:tc>
      </w:tr>
      <w:tr>
        <w:trPr>
          <w:trHeight w:val="340" w:hRule="atLeast"/>
        </w:trPr>
        <w:tc>
          <w:tcPr>
            <w:tcW w:w="708" w:type="dxa"/>
          </w:tcPr>
          <w:p>
            <w:pPr>
              <w:pStyle w:val="TableParagraph"/>
              <w:ind w:left="63" w:right="56"/>
              <w:rPr>
                <w:sz w:val="26"/>
              </w:rPr>
            </w:pPr>
            <w:r>
              <w:rPr>
                <w:spacing w:val="-10"/>
                <w:sz w:val="26"/>
              </w:rPr>
              <w:t>3</w:t>
            </w:r>
          </w:p>
        </w:tc>
        <w:tc>
          <w:tcPr>
            <w:tcW w:w="3829" w:type="dxa"/>
          </w:tcPr>
          <w:p>
            <w:pPr>
              <w:pStyle w:val="TableParagraph"/>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ind w:left="7"/>
              <w:rPr>
                <w:sz w:val="26"/>
              </w:rPr>
            </w:pPr>
            <w:r>
              <w:rPr>
                <w:spacing w:val="-10"/>
                <w:sz w:val="26"/>
              </w:rPr>
              <w:t>8</w:t>
            </w:r>
          </w:p>
        </w:tc>
        <w:tc>
          <w:tcPr>
            <w:tcW w:w="1133" w:type="dxa"/>
          </w:tcPr>
          <w:p>
            <w:pPr>
              <w:pStyle w:val="TableParagraph"/>
              <w:spacing w:line="298" w:lineRule="exact" w:before="0"/>
              <w:ind w:left="14" w:right="10"/>
              <w:rPr>
                <w:sz w:val="26"/>
              </w:rPr>
            </w:pPr>
            <w:r>
              <w:rPr>
                <w:spacing w:val="-5"/>
                <w:sz w:val="26"/>
              </w:rPr>
              <w:t>10</w:t>
            </w:r>
          </w:p>
        </w:tc>
        <w:tc>
          <w:tcPr>
            <w:tcW w:w="1276" w:type="dxa"/>
          </w:tcPr>
          <w:p>
            <w:pPr>
              <w:pStyle w:val="TableParagraph"/>
              <w:ind w:left="53" w:right="42"/>
              <w:rPr>
                <w:sz w:val="26"/>
              </w:rPr>
            </w:pPr>
            <w:r>
              <w:rPr>
                <w:spacing w:val="-10"/>
                <w:sz w:val="26"/>
              </w:rPr>
              <w:t>8</w:t>
            </w:r>
          </w:p>
        </w:tc>
        <w:tc>
          <w:tcPr>
            <w:tcW w:w="991" w:type="dxa"/>
          </w:tcPr>
          <w:p>
            <w:pPr>
              <w:pStyle w:val="TableParagraph"/>
              <w:ind w:left="10"/>
              <w:rPr>
                <w:sz w:val="26"/>
              </w:rPr>
            </w:pPr>
            <w:r>
              <w:rPr>
                <w:spacing w:val="-5"/>
                <w:sz w:val="26"/>
              </w:rPr>
              <w:t>12</w:t>
            </w:r>
          </w:p>
        </w:tc>
      </w:tr>
      <w:tr>
        <w:trPr>
          <w:trHeight w:val="338" w:hRule="atLeast"/>
        </w:trPr>
        <w:tc>
          <w:tcPr>
            <w:tcW w:w="708" w:type="dxa"/>
          </w:tcPr>
          <w:p>
            <w:pPr>
              <w:pStyle w:val="TableParagraph"/>
              <w:spacing w:line="297" w:lineRule="exact"/>
              <w:ind w:left="63" w:right="56"/>
              <w:rPr>
                <w:sz w:val="26"/>
              </w:rPr>
            </w:pPr>
            <w:r>
              <w:rPr>
                <w:spacing w:val="-10"/>
                <w:sz w:val="26"/>
              </w:rPr>
              <w:t>4</w:t>
            </w:r>
          </w:p>
        </w:tc>
        <w:tc>
          <w:tcPr>
            <w:tcW w:w="3829" w:type="dxa"/>
          </w:tcPr>
          <w:p>
            <w:pPr>
              <w:pStyle w:val="TableParagraph"/>
              <w:spacing w:line="297" w:lineRule="exact"/>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line="297" w:lineRule="exact"/>
              <w:ind w:left="7"/>
              <w:rPr>
                <w:sz w:val="26"/>
              </w:rPr>
            </w:pPr>
            <w:r>
              <w:rPr>
                <w:spacing w:val="-5"/>
                <w:sz w:val="26"/>
              </w:rPr>
              <w:t>10</w:t>
            </w:r>
          </w:p>
        </w:tc>
        <w:tc>
          <w:tcPr>
            <w:tcW w:w="1133" w:type="dxa"/>
          </w:tcPr>
          <w:p>
            <w:pPr>
              <w:pStyle w:val="TableParagraph"/>
              <w:spacing w:line="298" w:lineRule="exact" w:before="0"/>
              <w:ind w:left="14" w:right="10"/>
              <w:rPr>
                <w:sz w:val="26"/>
              </w:rPr>
            </w:pPr>
            <w:r>
              <w:rPr>
                <w:spacing w:val="-5"/>
                <w:sz w:val="26"/>
              </w:rPr>
              <w:t>10</w:t>
            </w:r>
          </w:p>
        </w:tc>
        <w:tc>
          <w:tcPr>
            <w:tcW w:w="1276" w:type="dxa"/>
          </w:tcPr>
          <w:p>
            <w:pPr>
              <w:pStyle w:val="TableParagraph"/>
              <w:spacing w:line="297" w:lineRule="exact"/>
              <w:ind w:left="53" w:right="42"/>
              <w:rPr>
                <w:sz w:val="26"/>
              </w:rPr>
            </w:pPr>
            <w:r>
              <w:rPr>
                <w:spacing w:val="-5"/>
                <w:sz w:val="26"/>
              </w:rPr>
              <w:t>10</w:t>
            </w:r>
          </w:p>
        </w:tc>
        <w:tc>
          <w:tcPr>
            <w:tcW w:w="991" w:type="dxa"/>
          </w:tcPr>
          <w:p>
            <w:pPr>
              <w:pStyle w:val="TableParagraph"/>
              <w:spacing w:line="297" w:lineRule="exact"/>
              <w:ind w:left="10"/>
              <w:rPr>
                <w:sz w:val="26"/>
              </w:rPr>
            </w:pPr>
            <w:r>
              <w:rPr>
                <w:spacing w:val="-5"/>
                <w:sz w:val="26"/>
              </w:rPr>
              <w:t>12</w:t>
            </w:r>
          </w:p>
        </w:tc>
      </w:tr>
      <w:tr>
        <w:trPr>
          <w:trHeight w:val="340" w:hRule="atLeast"/>
        </w:trPr>
        <w:tc>
          <w:tcPr>
            <w:tcW w:w="708" w:type="dxa"/>
          </w:tcPr>
          <w:p>
            <w:pPr>
              <w:pStyle w:val="TableParagraph"/>
              <w:spacing w:line="297" w:lineRule="exact" w:before="23"/>
              <w:ind w:left="63" w:right="56"/>
              <w:rPr>
                <w:sz w:val="26"/>
              </w:rPr>
            </w:pPr>
            <w:r>
              <w:rPr>
                <w:spacing w:val="-10"/>
                <w:sz w:val="26"/>
              </w:rPr>
              <w:t>5</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line="297" w:lineRule="exact" w:before="23"/>
              <w:ind w:left="7"/>
              <w:rPr>
                <w:sz w:val="26"/>
              </w:rPr>
            </w:pPr>
            <w:r>
              <w:rPr>
                <w:spacing w:val="-10"/>
                <w:sz w:val="26"/>
              </w:rPr>
              <w:t>5</w:t>
            </w:r>
          </w:p>
        </w:tc>
        <w:tc>
          <w:tcPr>
            <w:tcW w:w="1133" w:type="dxa"/>
          </w:tcPr>
          <w:p>
            <w:pPr>
              <w:pStyle w:val="TableParagraph"/>
              <w:spacing w:before="2"/>
              <w:ind w:left="14" w:right="10"/>
              <w:rPr>
                <w:sz w:val="26"/>
              </w:rPr>
            </w:pPr>
            <w:r>
              <w:rPr>
                <w:spacing w:val="-5"/>
                <w:sz w:val="26"/>
              </w:rPr>
              <w:t>10</w:t>
            </w:r>
          </w:p>
        </w:tc>
        <w:tc>
          <w:tcPr>
            <w:tcW w:w="1276" w:type="dxa"/>
          </w:tcPr>
          <w:p>
            <w:pPr>
              <w:pStyle w:val="TableParagraph"/>
              <w:spacing w:line="297" w:lineRule="exact" w:before="23"/>
              <w:ind w:left="53" w:right="42"/>
              <w:rPr>
                <w:sz w:val="26"/>
              </w:rPr>
            </w:pPr>
            <w:r>
              <w:rPr>
                <w:spacing w:val="-10"/>
                <w:sz w:val="26"/>
              </w:rPr>
              <w:t>5</w:t>
            </w:r>
          </w:p>
        </w:tc>
        <w:tc>
          <w:tcPr>
            <w:tcW w:w="991" w:type="dxa"/>
          </w:tcPr>
          <w:p>
            <w:pPr>
              <w:pStyle w:val="TableParagraph"/>
              <w:spacing w:line="297" w:lineRule="exact" w:before="23"/>
              <w:ind w:left="10"/>
              <w:rPr>
                <w:sz w:val="26"/>
              </w:rPr>
            </w:pPr>
            <w:r>
              <w:rPr>
                <w:spacing w:val="-5"/>
                <w:sz w:val="26"/>
              </w:rPr>
              <w:t>12</w:t>
            </w:r>
          </w:p>
        </w:tc>
      </w:tr>
      <w:tr>
        <w:trPr>
          <w:trHeight w:val="340"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7"/>
              <w:rPr>
                <w:sz w:val="26"/>
              </w:rPr>
            </w:pPr>
            <w:r>
              <w:rPr>
                <w:spacing w:val="-10"/>
                <w:sz w:val="26"/>
              </w:rPr>
              <w:t>8</w:t>
            </w:r>
          </w:p>
        </w:tc>
        <w:tc>
          <w:tcPr>
            <w:tcW w:w="1133" w:type="dxa"/>
          </w:tcPr>
          <w:p>
            <w:pPr>
              <w:pStyle w:val="TableParagraph"/>
              <w:spacing w:before="2"/>
              <w:ind w:left="14" w:right="10"/>
              <w:rPr>
                <w:sz w:val="26"/>
              </w:rPr>
            </w:pPr>
            <w:r>
              <w:rPr>
                <w:spacing w:val="-5"/>
                <w:sz w:val="26"/>
              </w:rPr>
              <w:t>10</w:t>
            </w:r>
          </w:p>
        </w:tc>
        <w:tc>
          <w:tcPr>
            <w:tcW w:w="1276" w:type="dxa"/>
          </w:tcPr>
          <w:p>
            <w:pPr>
              <w:pStyle w:val="TableParagraph"/>
              <w:ind w:left="53" w:right="42"/>
              <w:rPr>
                <w:sz w:val="26"/>
              </w:rPr>
            </w:pPr>
            <w:r>
              <w:rPr>
                <w:spacing w:val="-10"/>
                <w:sz w:val="26"/>
              </w:rPr>
              <w:t>8</w:t>
            </w:r>
          </w:p>
        </w:tc>
        <w:tc>
          <w:tcPr>
            <w:tcW w:w="991" w:type="dxa"/>
          </w:tcPr>
          <w:p>
            <w:pPr>
              <w:pStyle w:val="TableParagraph"/>
              <w:ind w:left="10"/>
              <w:rPr>
                <w:sz w:val="26"/>
              </w:rPr>
            </w:pPr>
            <w:r>
              <w:rPr>
                <w:spacing w:val="-5"/>
                <w:sz w:val="26"/>
              </w:rPr>
              <w:t>12</w:t>
            </w:r>
          </w:p>
        </w:tc>
      </w:tr>
    </w:tbl>
    <w:p>
      <w:pPr>
        <w:pStyle w:val="BodyText"/>
        <w:spacing w:before="125"/>
        <w:ind w:left="143"/>
      </w:pPr>
      <w:r>
        <w:rPr/>
        <w:t>Bảng</w:t>
      </w:r>
      <w:r>
        <w:rPr>
          <w:spacing w:val="-9"/>
        </w:rPr>
        <w:t> </w:t>
      </w:r>
      <w:r>
        <w:rPr/>
        <w:t>2.</w:t>
      </w:r>
      <w:r>
        <w:rPr>
          <w:spacing w:val="-6"/>
        </w:rPr>
        <w:t> </w:t>
      </w:r>
      <w:r>
        <w:rPr/>
        <w:t>ĐỊNH</w:t>
      </w:r>
      <w:r>
        <w:rPr>
          <w:spacing w:val="-6"/>
        </w:rPr>
        <w:t> </w:t>
      </w:r>
      <w:r>
        <w:rPr/>
        <w:t>MỨC</w:t>
      </w:r>
      <w:r>
        <w:rPr>
          <w:spacing w:val="-7"/>
        </w:rPr>
        <w:t> </w:t>
      </w:r>
      <w:r>
        <w:rPr/>
        <w:t>THIẾT</w:t>
      </w:r>
      <w:r>
        <w:rPr>
          <w:spacing w:val="-6"/>
        </w:rPr>
        <w:t> </w:t>
      </w:r>
      <w:r>
        <w:rPr>
          <w:spacing w:val="-5"/>
        </w:rPr>
        <w:t>BỊ</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837"/>
        <w:gridCol w:w="708"/>
        <w:gridCol w:w="849"/>
        <w:gridCol w:w="993"/>
        <w:gridCol w:w="708"/>
        <w:gridCol w:w="1276"/>
        <w:gridCol w:w="991"/>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2837"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06"/>
              <w:jc w:val="left"/>
              <w:rPr>
                <w:b/>
                <w:sz w:val="26"/>
              </w:rPr>
            </w:pPr>
            <w:r>
              <w:rPr>
                <w:b/>
                <w:sz w:val="26"/>
              </w:rPr>
              <w:t>Nội</w:t>
            </w:r>
            <w:r>
              <w:rPr>
                <w:b/>
                <w:spacing w:val="-5"/>
                <w:sz w:val="26"/>
              </w:rPr>
              <w:t> </w:t>
            </w:r>
            <w:r>
              <w:rPr>
                <w:b/>
                <w:spacing w:val="-4"/>
                <w:sz w:val="26"/>
              </w:rPr>
              <w:t>dung</w:t>
            </w:r>
          </w:p>
        </w:tc>
        <w:tc>
          <w:tcPr>
            <w:tcW w:w="708"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66" w:right="56"/>
              <w:rPr>
                <w:b/>
                <w:sz w:val="26"/>
              </w:rPr>
            </w:pPr>
            <w:r>
              <w:rPr>
                <w:b/>
                <w:spacing w:val="-4"/>
                <w:sz w:val="26"/>
              </w:rPr>
              <w:t>Đơn </w:t>
            </w:r>
            <w:r>
              <w:rPr>
                <w:b/>
                <w:spacing w:val="-6"/>
                <w:sz w:val="26"/>
              </w:rPr>
              <w:t>vị </w:t>
            </w:r>
            <w:r>
              <w:rPr>
                <w:b/>
                <w:spacing w:val="-4"/>
                <w:sz w:val="26"/>
              </w:rPr>
              <w:t>tính</w:t>
            </w:r>
          </w:p>
        </w:tc>
        <w:tc>
          <w:tcPr>
            <w:tcW w:w="3826" w:type="dxa"/>
            <w:gridSpan w:val="4"/>
          </w:tcPr>
          <w:p>
            <w:pPr>
              <w:pStyle w:val="TableParagraph"/>
              <w:ind w:left="7"/>
              <w:rPr>
                <w:b/>
                <w:sz w:val="26"/>
              </w:rPr>
            </w:pPr>
            <w:r>
              <w:rPr>
                <w:b/>
                <w:sz w:val="26"/>
              </w:rPr>
              <w:t>Định</w:t>
            </w:r>
            <w:r>
              <w:rPr>
                <w:b/>
                <w:spacing w:val="-10"/>
                <w:sz w:val="26"/>
              </w:rPr>
              <w:t> </w:t>
            </w:r>
            <w:r>
              <w:rPr>
                <w:b/>
                <w:spacing w:val="-5"/>
                <w:sz w:val="26"/>
              </w:rPr>
              <w:t>mức</w:t>
            </w:r>
          </w:p>
        </w:tc>
        <w:tc>
          <w:tcPr>
            <w:tcW w:w="991" w:type="dxa"/>
            <w:vMerge w:val="restart"/>
          </w:tcPr>
          <w:p>
            <w:pPr>
              <w:pStyle w:val="TableParagraph"/>
              <w:spacing w:before="180"/>
              <w:ind w:left="0"/>
              <w:jc w:val="left"/>
              <w:rPr>
                <w:b/>
                <w:sz w:val="26"/>
              </w:rPr>
            </w:pPr>
          </w:p>
          <w:p>
            <w:pPr>
              <w:pStyle w:val="TableParagraph"/>
              <w:spacing w:before="0"/>
              <w:ind w:left="113" w:right="94" w:firstLine="6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597" w:hRule="atLeast"/>
        </w:trPr>
        <w:tc>
          <w:tcPr>
            <w:tcW w:w="708" w:type="dxa"/>
            <w:vMerge/>
            <w:tcBorders>
              <w:top w:val="nil"/>
            </w:tcBorders>
          </w:tcPr>
          <w:p>
            <w:pPr>
              <w:rPr>
                <w:sz w:val="2"/>
                <w:szCs w:val="2"/>
              </w:rPr>
            </w:pPr>
          </w:p>
        </w:tc>
        <w:tc>
          <w:tcPr>
            <w:tcW w:w="2837" w:type="dxa"/>
            <w:vMerge/>
            <w:tcBorders>
              <w:top w:val="nil"/>
            </w:tcBorders>
          </w:tcPr>
          <w:p>
            <w:pPr>
              <w:rPr>
                <w:sz w:val="2"/>
                <w:szCs w:val="2"/>
              </w:rPr>
            </w:pPr>
          </w:p>
        </w:tc>
        <w:tc>
          <w:tcPr>
            <w:tcW w:w="708" w:type="dxa"/>
            <w:vMerge/>
            <w:tcBorders>
              <w:top w:val="nil"/>
            </w:tcBorders>
          </w:tcPr>
          <w:p>
            <w:pPr>
              <w:rPr>
                <w:sz w:val="2"/>
                <w:szCs w:val="2"/>
              </w:rPr>
            </w:pPr>
          </w:p>
        </w:tc>
        <w:tc>
          <w:tcPr>
            <w:tcW w:w="1842" w:type="dxa"/>
            <w:gridSpan w:val="2"/>
          </w:tcPr>
          <w:p>
            <w:pPr>
              <w:pStyle w:val="TableParagraph"/>
              <w:spacing w:line="300" w:lineRule="exact" w:before="0"/>
              <w:ind w:left="82"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84" w:type="dxa"/>
            <w:gridSpan w:val="2"/>
          </w:tcPr>
          <w:p>
            <w:pPr>
              <w:pStyle w:val="TableParagraph"/>
              <w:spacing w:line="298" w:lineRule="exact" w:before="0"/>
              <w:ind w:left="10"/>
              <w:rPr>
                <w:b/>
                <w:sz w:val="26"/>
              </w:rPr>
            </w:pPr>
            <w:r>
              <w:rPr>
                <w:b/>
                <w:sz w:val="26"/>
              </w:rPr>
              <w:t>Giải</w:t>
            </w:r>
            <w:r>
              <w:rPr>
                <w:b/>
                <w:spacing w:val="-6"/>
                <w:sz w:val="26"/>
              </w:rPr>
              <w:t> </w:t>
            </w:r>
            <w:r>
              <w:rPr>
                <w:b/>
                <w:sz w:val="26"/>
              </w:rPr>
              <w:t>Đại</w:t>
            </w:r>
            <w:r>
              <w:rPr>
                <w:b/>
                <w:spacing w:val="-5"/>
                <w:sz w:val="26"/>
              </w:rPr>
              <w:t> hội</w:t>
            </w:r>
          </w:p>
          <w:p>
            <w:pPr>
              <w:pStyle w:val="TableParagraph"/>
              <w:spacing w:line="278" w:lineRule="exact" w:before="1"/>
              <w:ind w:left="10"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991" w:type="dxa"/>
            <w:vMerge/>
            <w:tcBorders>
              <w:top w:val="nil"/>
            </w:tcBorders>
          </w:tcPr>
          <w:p>
            <w:pPr>
              <w:rPr>
                <w:sz w:val="2"/>
                <w:szCs w:val="2"/>
              </w:rPr>
            </w:pPr>
          </w:p>
        </w:tc>
      </w:tr>
      <w:tr>
        <w:trPr>
          <w:trHeight w:val="1191" w:hRule="atLeast"/>
        </w:trPr>
        <w:tc>
          <w:tcPr>
            <w:tcW w:w="708" w:type="dxa"/>
            <w:vMerge/>
            <w:tcBorders>
              <w:top w:val="nil"/>
            </w:tcBorders>
          </w:tcPr>
          <w:p>
            <w:pPr>
              <w:rPr>
                <w:sz w:val="2"/>
                <w:szCs w:val="2"/>
              </w:rPr>
            </w:pPr>
          </w:p>
        </w:tc>
        <w:tc>
          <w:tcPr>
            <w:tcW w:w="2837" w:type="dxa"/>
            <w:vMerge/>
            <w:tcBorders>
              <w:top w:val="nil"/>
            </w:tcBorders>
          </w:tcPr>
          <w:p>
            <w:pPr>
              <w:rPr>
                <w:sz w:val="2"/>
                <w:szCs w:val="2"/>
              </w:rPr>
            </w:pPr>
          </w:p>
        </w:tc>
        <w:tc>
          <w:tcPr>
            <w:tcW w:w="708" w:type="dxa"/>
            <w:vMerge/>
            <w:tcBorders>
              <w:top w:val="nil"/>
            </w:tcBorders>
          </w:tcPr>
          <w:p>
            <w:pPr>
              <w:rPr>
                <w:sz w:val="2"/>
                <w:szCs w:val="2"/>
              </w:rPr>
            </w:pPr>
          </w:p>
        </w:tc>
        <w:tc>
          <w:tcPr>
            <w:tcW w:w="849" w:type="dxa"/>
          </w:tcPr>
          <w:p>
            <w:pPr>
              <w:pStyle w:val="TableParagraph"/>
              <w:spacing w:before="296"/>
              <w:ind w:left="21" w:right="10"/>
              <w:rPr>
                <w:sz w:val="26"/>
              </w:rPr>
            </w:pPr>
            <w:r>
              <w:rPr>
                <w:spacing w:val="-5"/>
                <w:sz w:val="26"/>
              </w:rPr>
              <w:t>Số</w:t>
            </w:r>
          </w:p>
          <w:p>
            <w:pPr>
              <w:pStyle w:val="TableParagraph"/>
              <w:spacing w:before="1"/>
              <w:ind w:left="21" w:right="10"/>
              <w:rPr>
                <w:sz w:val="26"/>
              </w:rPr>
            </w:pPr>
            <w:r>
              <w:rPr>
                <w:spacing w:val="-2"/>
                <w:sz w:val="26"/>
              </w:rPr>
              <w:t>lượng</w:t>
            </w:r>
          </w:p>
        </w:tc>
        <w:tc>
          <w:tcPr>
            <w:tcW w:w="993" w:type="dxa"/>
          </w:tcPr>
          <w:p>
            <w:pPr>
              <w:pStyle w:val="TableParagraph"/>
              <w:spacing w:before="0"/>
              <w:ind w:left="121" w:right="107" w:hanging="1"/>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6" w:lineRule="exact" w:before="0"/>
              <w:ind w:left="27" w:right="15"/>
              <w:rPr>
                <w:sz w:val="26"/>
              </w:rPr>
            </w:pPr>
            <w:r>
              <w:rPr>
                <w:spacing w:val="-4"/>
                <w:sz w:val="26"/>
              </w:rPr>
              <w:t>(ca)</w:t>
            </w:r>
          </w:p>
        </w:tc>
        <w:tc>
          <w:tcPr>
            <w:tcW w:w="708" w:type="dxa"/>
          </w:tcPr>
          <w:p>
            <w:pPr>
              <w:pStyle w:val="TableParagraph"/>
              <w:spacing w:before="296"/>
              <w:ind w:left="66" w:right="56"/>
              <w:rPr>
                <w:sz w:val="26"/>
              </w:rPr>
            </w:pPr>
            <w:r>
              <w:rPr>
                <w:spacing w:val="-5"/>
                <w:sz w:val="26"/>
              </w:rPr>
              <w:t>Số</w:t>
            </w:r>
          </w:p>
          <w:p>
            <w:pPr>
              <w:pStyle w:val="TableParagraph"/>
              <w:spacing w:before="1"/>
              <w:ind w:left="10"/>
              <w:rPr>
                <w:sz w:val="26"/>
              </w:rPr>
            </w:pPr>
            <w:r>
              <w:rPr>
                <w:spacing w:val="-2"/>
                <w:sz w:val="26"/>
              </w:rPr>
              <w:t>lượng</w:t>
            </w:r>
          </w:p>
        </w:tc>
        <w:tc>
          <w:tcPr>
            <w:tcW w:w="1276" w:type="dxa"/>
          </w:tcPr>
          <w:p>
            <w:pPr>
              <w:pStyle w:val="TableParagraph"/>
              <w:spacing w:before="148"/>
              <w:ind w:left="53" w:right="36"/>
              <w:rPr>
                <w:sz w:val="26"/>
              </w:rPr>
            </w:pPr>
            <w:r>
              <w:rPr>
                <w:sz w:val="26"/>
              </w:rPr>
              <w:t>Thời</w:t>
            </w:r>
            <w:r>
              <w:rPr>
                <w:spacing w:val="-17"/>
                <w:sz w:val="26"/>
              </w:rPr>
              <w:t> </w:t>
            </w:r>
            <w:r>
              <w:rPr>
                <w:sz w:val="26"/>
              </w:rPr>
              <w:t>gian sử dụng </w:t>
            </w:r>
            <w:r>
              <w:rPr>
                <w:spacing w:val="-4"/>
                <w:sz w:val="26"/>
              </w:rPr>
              <w:t>(ca)</w:t>
            </w:r>
          </w:p>
        </w:tc>
        <w:tc>
          <w:tcPr>
            <w:tcW w:w="991" w:type="dxa"/>
            <w:vMerge/>
            <w:tcBorders>
              <w:top w:val="nil"/>
            </w:tcBorders>
          </w:tcPr>
          <w:p>
            <w:pPr>
              <w:rPr>
                <w:sz w:val="2"/>
                <w:szCs w:val="2"/>
              </w:rPr>
            </w:pPr>
          </w:p>
        </w:tc>
      </w:tr>
      <w:tr>
        <w:trPr>
          <w:trHeight w:val="340" w:hRule="atLeast"/>
        </w:trPr>
        <w:tc>
          <w:tcPr>
            <w:tcW w:w="708" w:type="dxa"/>
          </w:tcPr>
          <w:p>
            <w:pPr>
              <w:pStyle w:val="TableParagraph"/>
              <w:spacing w:line="297" w:lineRule="exact" w:before="23"/>
              <w:ind w:left="63" w:right="56"/>
              <w:rPr>
                <w:sz w:val="26"/>
              </w:rPr>
            </w:pPr>
            <w:r>
              <w:rPr>
                <w:spacing w:val="-10"/>
                <w:sz w:val="26"/>
              </w:rPr>
              <w:t>1</w:t>
            </w:r>
          </w:p>
        </w:tc>
        <w:tc>
          <w:tcPr>
            <w:tcW w:w="2837" w:type="dxa"/>
          </w:tcPr>
          <w:p>
            <w:pPr>
              <w:pStyle w:val="TableParagraph"/>
              <w:spacing w:line="297" w:lineRule="exact" w:before="23"/>
              <w:jc w:val="left"/>
              <w:rPr>
                <w:sz w:val="26"/>
              </w:rPr>
            </w:pPr>
            <w:r>
              <w:rPr>
                <w:sz w:val="26"/>
              </w:rPr>
              <w:t>Bảng</w:t>
            </w:r>
            <w:r>
              <w:rPr>
                <w:spacing w:val="-6"/>
                <w:sz w:val="26"/>
              </w:rPr>
              <w:t> </w:t>
            </w:r>
            <w:r>
              <w:rPr>
                <w:sz w:val="26"/>
              </w:rPr>
              <w:t>điện</w:t>
            </w:r>
            <w:r>
              <w:rPr>
                <w:spacing w:val="-6"/>
                <w:sz w:val="26"/>
              </w:rPr>
              <w:t> </w:t>
            </w:r>
            <w:r>
              <w:rPr>
                <w:spacing w:val="-5"/>
                <w:sz w:val="26"/>
              </w:rPr>
              <w:t>tử</w:t>
            </w:r>
          </w:p>
        </w:tc>
        <w:tc>
          <w:tcPr>
            <w:tcW w:w="708" w:type="dxa"/>
          </w:tcPr>
          <w:p>
            <w:pPr>
              <w:pStyle w:val="TableParagraph"/>
              <w:spacing w:line="297" w:lineRule="exact" w:before="23"/>
              <w:ind w:left="63" w:right="56"/>
              <w:rPr>
                <w:sz w:val="26"/>
              </w:rPr>
            </w:pPr>
            <w:r>
              <w:rPr>
                <w:spacing w:val="-5"/>
                <w:sz w:val="26"/>
              </w:rPr>
              <w:t>Bộ</w:t>
            </w:r>
          </w:p>
        </w:tc>
        <w:tc>
          <w:tcPr>
            <w:tcW w:w="849" w:type="dxa"/>
          </w:tcPr>
          <w:p>
            <w:pPr>
              <w:pStyle w:val="TableParagraph"/>
              <w:spacing w:before="2"/>
              <w:ind w:left="21"/>
              <w:rPr>
                <w:sz w:val="26"/>
              </w:rPr>
            </w:pPr>
            <w:r>
              <w:rPr>
                <w:spacing w:val="-10"/>
                <w:sz w:val="26"/>
              </w:rPr>
              <w:t>1</w:t>
            </w:r>
          </w:p>
        </w:tc>
        <w:tc>
          <w:tcPr>
            <w:tcW w:w="993" w:type="dxa"/>
          </w:tcPr>
          <w:p>
            <w:pPr>
              <w:pStyle w:val="TableParagraph"/>
              <w:spacing w:before="2"/>
              <w:ind w:left="27" w:right="15"/>
              <w:rPr>
                <w:sz w:val="26"/>
              </w:rPr>
            </w:pPr>
            <w:r>
              <w:rPr>
                <w:spacing w:val="-5"/>
                <w:sz w:val="26"/>
              </w:rPr>
              <w:t>10</w:t>
            </w:r>
          </w:p>
        </w:tc>
        <w:tc>
          <w:tcPr>
            <w:tcW w:w="708" w:type="dxa"/>
          </w:tcPr>
          <w:p>
            <w:pPr>
              <w:pStyle w:val="TableParagraph"/>
              <w:spacing w:before="2"/>
              <w:ind w:left="76" w:right="56"/>
              <w:rPr>
                <w:sz w:val="26"/>
              </w:rPr>
            </w:pPr>
            <w:r>
              <w:rPr>
                <w:spacing w:val="-10"/>
                <w:sz w:val="26"/>
              </w:rPr>
              <w:t>1</w:t>
            </w:r>
          </w:p>
        </w:tc>
        <w:tc>
          <w:tcPr>
            <w:tcW w:w="1276" w:type="dxa"/>
          </w:tcPr>
          <w:p>
            <w:pPr>
              <w:pStyle w:val="TableParagraph"/>
              <w:spacing w:line="297" w:lineRule="exact" w:before="23"/>
              <w:ind w:left="53" w:right="38"/>
              <w:rPr>
                <w:sz w:val="26"/>
              </w:rPr>
            </w:pPr>
            <w:r>
              <w:rPr>
                <w:spacing w:val="-5"/>
                <w:sz w:val="26"/>
              </w:rPr>
              <w:t>12</w:t>
            </w:r>
          </w:p>
        </w:tc>
        <w:tc>
          <w:tcPr>
            <w:tcW w:w="991" w:type="dxa"/>
          </w:tcPr>
          <w:p>
            <w:pPr>
              <w:pStyle w:val="TableParagraph"/>
              <w:spacing w:before="2"/>
              <w:ind w:left="18"/>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2</w:t>
            </w:r>
          </w:p>
        </w:tc>
        <w:tc>
          <w:tcPr>
            <w:tcW w:w="2837" w:type="dxa"/>
          </w:tcPr>
          <w:p>
            <w:pPr>
              <w:pStyle w:val="TableParagraph"/>
              <w:jc w:val="left"/>
              <w:rPr>
                <w:sz w:val="26"/>
              </w:rPr>
            </w:pPr>
            <w:r>
              <w:rPr>
                <w:sz w:val="26"/>
              </w:rPr>
              <w:t>Phần</w:t>
            </w:r>
            <w:r>
              <w:rPr>
                <w:spacing w:val="-6"/>
                <w:sz w:val="26"/>
              </w:rPr>
              <w:t> </w:t>
            </w:r>
            <w:r>
              <w:rPr>
                <w:sz w:val="26"/>
              </w:rPr>
              <w:t>mềm</w:t>
            </w:r>
            <w:r>
              <w:rPr>
                <w:spacing w:val="-4"/>
                <w:sz w:val="26"/>
              </w:rPr>
              <w:t> </w:t>
            </w:r>
            <w:r>
              <w:rPr>
                <w:sz w:val="26"/>
              </w:rPr>
              <w:t>điều</w:t>
            </w:r>
            <w:r>
              <w:rPr>
                <w:spacing w:val="-6"/>
                <w:sz w:val="26"/>
              </w:rPr>
              <w:t> </w:t>
            </w:r>
            <w:r>
              <w:rPr>
                <w:spacing w:val="-4"/>
                <w:sz w:val="26"/>
              </w:rPr>
              <w:t>hành</w:t>
            </w:r>
          </w:p>
        </w:tc>
        <w:tc>
          <w:tcPr>
            <w:tcW w:w="708" w:type="dxa"/>
          </w:tcPr>
          <w:p>
            <w:pPr>
              <w:pStyle w:val="TableParagraph"/>
              <w:ind w:left="63" w:right="56"/>
              <w:rPr>
                <w:sz w:val="26"/>
              </w:rPr>
            </w:pPr>
            <w:r>
              <w:rPr>
                <w:spacing w:val="-5"/>
                <w:sz w:val="26"/>
              </w:rPr>
              <w:t>Bộ</w:t>
            </w:r>
          </w:p>
        </w:tc>
        <w:tc>
          <w:tcPr>
            <w:tcW w:w="849" w:type="dxa"/>
          </w:tcPr>
          <w:p>
            <w:pPr>
              <w:pStyle w:val="TableParagraph"/>
              <w:spacing w:before="2"/>
              <w:ind w:left="21"/>
              <w:rPr>
                <w:sz w:val="26"/>
              </w:rPr>
            </w:pPr>
            <w:r>
              <w:rPr>
                <w:spacing w:val="-10"/>
                <w:sz w:val="26"/>
              </w:rPr>
              <w:t>1</w:t>
            </w:r>
          </w:p>
        </w:tc>
        <w:tc>
          <w:tcPr>
            <w:tcW w:w="993" w:type="dxa"/>
          </w:tcPr>
          <w:p>
            <w:pPr>
              <w:pStyle w:val="TableParagraph"/>
              <w:spacing w:before="2"/>
              <w:ind w:left="27" w:right="15"/>
              <w:rPr>
                <w:sz w:val="26"/>
              </w:rPr>
            </w:pPr>
            <w:r>
              <w:rPr>
                <w:spacing w:val="-5"/>
                <w:sz w:val="26"/>
              </w:rPr>
              <w:t>10</w:t>
            </w:r>
          </w:p>
        </w:tc>
        <w:tc>
          <w:tcPr>
            <w:tcW w:w="708" w:type="dxa"/>
          </w:tcPr>
          <w:p>
            <w:pPr>
              <w:pStyle w:val="TableParagraph"/>
              <w:spacing w:before="2"/>
              <w:ind w:left="76" w:right="56"/>
              <w:rPr>
                <w:sz w:val="26"/>
              </w:rPr>
            </w:pPr>
            <w:r>
              <w:rPr>
                <w:spacing w:val="-10"/>
                <w:sz w:val="26"/>
              </w:rPr>
              <w:t>1</w:t>
            </w:r>
          </w:p>
        </w:tc>
        <w:tc>
          <w:tcPr>
            <w:tcW w:w="1276" w:type="dxa"/>
          </w:tcPr>
          <w:p>
            <w:pPr>
              <w:pStyle w:val="TableParagraph"/>
              <w:ind w:left="53" w:right="38"/>
              <w:rPr>
                <w:sz w:val="26"/>
              </w:rPr>
            </w:pPr>
            <w:r>
              <w:rPr>
                <w:spacing w:val="-5"/>
                <w:sz w:val="26"/>
              </w:rPr>
              <w:t>12</w:t>
            </w:r>
          </w:p>
        </w:tc>
        <w:tc>
          <w:tcPr>
            <w:tcW w:w="991" w:type="dxa"/>
          </w:tcPr>
          <w:p>
            <w:pPr>
              <w:pStyle w:val="TableParagraph"/>
              <w:spacing w:before="2"/>
              <w:ind w:left="14"/>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3</w:t>
            </w:r>
          </w:p>
        </w:tc>
        <w:tc>
          <w:tcPr>
            <w:tcW w:w="2837" w:type="dxa"/>
          </w:tcPr>
          <w:p>
            <w:pPr>
              <w:pStyle w:val="TableParagraph"/>
              <w:jc w:val="left"/>
              <w:rPr>
                <w:sz w:val="26"/>
              </w:rPr>
            </w:pPr>
            <w:r>
              <w:rPr>
                <w:sz w:val="26"/>
              </w:rPr>
              <w:t>Bảng</w:t>
            </w:r>
            <w:r>
              <w:rPr>
                <w:spacing w:val="-6"/>
                <w:sz w:val="26"/>
              </w:rPr>
              <w:t> </w:t>
            </w:r>
            <w:r>
              <w:rPr>
                <w:sz w:val="26"/>
              </w:rPr>
              <w:t>điểm</w:t>
            </w:r>
            <w:r>
              <w:rPr>
                <w:spacing w:val="-4"/>
                <w:sz w:val="26"/>
              </w:rPr>
              <w:t> </w:t>
            </w:r>
            <w:r>
              <w:rPr>
                <w:sz w:val="26"/>
              </w:rPr>
              <w:t>trên</w:t>
            </w:r>
            <w:r>
              <w:rPr>
                <w:spacing w:val="-6"/>
                <w:sz w:val="26"/>
              </w:rPr>
              <w:t> </w:t>
            </w:r>
            <w:r>
              <w:rPr>
                <w:spacing w:val="-5"/>
                <w:sz w:val="26"/>
              </w:rPr>
              <w:t>sân</w:t>
            </w:r>
          </w:p>
        </w:tc>
        <w:tc>
          <w:tcPr>
            <w:tcW w:w="708" w:type="dxa"/>
          </w:tcPr>
          <w:p>
            <w:pPr>
              <w:pStyle w:val="TableParagraph"/>
              <w:ind w:left="63" w:right="56"/>
              <w:rPr>
                <w:sz w:val="26"/>
              </w:rPr>
            </w:pPr>
            <w:r>
              <w:rPr>
                <w:spacing w:val="-5"/>
                <w:sz w:val="26"/>
              </w:rPr>
              <w:t>Cái</w:t>
            </w:r>
          </w:p>
        </w:tc>
        <w:tc>
          <w:tcPr>
            <w:tcW w:w="849" w:type="dxa"/>
          </w:tcPr>
          <w:p>
            <w:pPr>
              <w:pStyle w:val="TableParagraph"/>
              <w:ind w:left="21" w:right="10"/>
              <w:rPr>
                <w:sz w:val="26"/>
              </w:rPr>
            </w:pPr>
            <w:r>
              <w:rPr>
                <w:spacing w:val="-10"/>
                <w:sz w:val="26"/>
              </w:rPr>
              <w:t>9</w:t>
            </w:r>
          </w:p>
        </w:tc>
        <w:tc>
          <w:tcPr>
            <w:tcW w:w="993" w:type="dxa"/>
          </w:tcPr>
          <w:p>
            <w:pPr>
              <w:pStyle w:val="TableParagraph"/>
              <w:spacing w:before="2"/>
              <w:ind w:left="27" w:right="15"/>
              <w:rPr>
                <w:sz w:val="26"/>
              </w:rPr>
            </w:pPr>
            <w:r>
              <w:rPr>
                <w:spacing w:val="-5"/>
                <w:sz w:val="26"/>
              </w:rPr>
              <w:t>10</w:t>
            </w:r>
          </w:p>
        </w:tc>
        <w:tc>
          <w:tcPr>
            <w:tcW w:w="708" w:type="dxa"/>
          </w:tcPr>
          <w:p>
            <w:pPr>
              <w:pStyle w:val="TableParagraph"/>
              <w:ind w:left="67" w:right="56"/>
              <w:rPr>
                <w:sz w:val="26"/>
              </w:rPr>
            </w:pPr>
            <w:r>
              <w:rPr>
                <w:spacing w:val="-10"/>
                <w:sz w:val="26"/>
              </w:rPr>
              <w:t>9</w:t>
            </w:r>
          </w:p>
        </w:tc>
        <w:tc>
          <w:tcPr>
            <w:tcW w:w="1276" w:type="dxa"/>
          </w:tcPr>
          <w:p>
            <w:pPr>
              <w:pStyle w:val="TableParagraph"/>
              <w:ind w:left="53" w:right="38"/>
              <w:rPr>
                <w:sz w:val="26"/>
              </w:rPr>
            </w:pPr>
            <w:r>
              <w:rPr>
                <w:spacing w:val="-5"/>
                <w:sz w:val="26"/>
              </w:rPr>
              <w:t>12</w:t>
            </w:r>
          </w:p>
        </w:tc>
        <w:tc>
          <w:tcPr>
            <w:tcW w:w="991" w:type="dxa"/>
          </w:tcPr>
          <w:p>
            <w:pPr>
              <w:pStyle w:val="TableParagraph"/>
              <w:ind w:left="11"/>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4</w:t>
            </w:r>
          </w:p>
        </w:tc>
        <w:tc>
          <w:tcPr>
            <w:tcW w:w="2837" w:type="dxa"/>
          </w:tcPr>
          <w:p>
            <w:pPr>
              <w:pStyle w:val="TableParagraph"/>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708" w:type="dxa"/>
          </w:tcPr>
          <w:p>
            <w:pPr>
              <w:pStyle w:val="TableParagraph"/>
              <w:ind w:left="63" w:right="56"/>
              <w:rPr>
                <w:sz w:val="26"/>
              </w:rPr>
            </w:pPr>
            <w:r>
              <w:rPr>
                <w:spacing w:val="-5"/>
                <w:sz w:val="26"/>
              </w:rPr>
              <w:t>Cái</w:t>
            </w:r>
          </w:p>
        </w:tc>
        <w:tc>
          <w:tcPr>
            <w:tcW w:w="849" w:type="dxa"/>
          </w:tcPr>
          <w:p>
            <w:pPr>
              <w:pStyle w:val="TableParagraph"/>
              <w:ind w:left="21" w:right="10"/>
              <w:rPr>
                <w:sz w:val="26"/>
              </w:rPr>
            </w:pPr>
            <w:r>
              <w:rPr>
                <w:spacing w:val="-10"/>
                <w:sz w:val="26"/>
              </w:rPr>
              <w:t>1</w:t>
            </w:r>
          </w:p>
        </w:tc>
        <w:tc>
          <w:tcPr>
            <w:tcW w:w="993" w:type="dxa"/>
          </w:tcPr>
          <w:p>
            <w:pPr>
              <w:pStyle w:val="TableParagraph"/>
              <w:spacing w:before="2"/>
              <w:ind w:left="27" w:right="15"/>
              <w:rPr>
                <w:sz w:val="26"/>
              </w:rPr>
            </w:pPr>
            <w:r>
              <w:rPr>
                <w:spacing w:val="-5"/>
                <w:sz w:val="26"/>
              </w:rPr>
              <w:t>10</w:t>
            </w:r>
          </w:p>
        </w:tc>
        <w:tc>
          <w:tcPr>
            <w:tcW w:w="708" w:type="dxa"/>
          </w:tcPr>
          <w:p>
            <w:pPr>
              <w:pStyle w:val="TableParagraph"/>
              <w:ind w:left="67" w:right="56"/>
              <w:rPr>
                <w:sz w:val="26"/>
              </w:rPr>
            </w:pPr>
            <w:r>
              <w:rPr>
                <w:spacing w:val="-10"/>
                <w:sz w:val="26"/>
              </w:rPr>
              <w:t>1</w:t>
            </w:r>
          </w:p>
        </w:tc>
        <w:tc>
          <w:tcPr>
            <w:tcW w:w="1276" w:type="dxa"/>
          </w:tcPr>
          <w:p>
            <w:pPr>
              <w:pStyle w:val="TableParagraph"/>
              <w:ind w:left="53" w:right="38"/>
              <w:rPr>
                <w:sz w:val="26"/>
              </w:rPr>
            </w:pPr>
            <w:r>
              <w:rPr>
                <w:spacing w:val="-5"/>
                <w:sz w:val="26"/>
              </w:rPr>
              <w:t>12</w:t>
            </w:r>
          </w:p>
        </w:tc>
        <w:tc>
          <w:tcPr>
            <w:tcW w:w="991" w:type="dxa"/>
          </w:tcPr>
          <w:p>
            <w:pPr>
              <w:pStyle w:val="TableParagraph"/>
              <w:ind w:left="11"/>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5</w:t>
            </w:r>
          </w:p>
        </w:tc>
        <w:tc>
          <w:tcPr>
            <w:tcW w:w="2837" w:type="dxa"/>
          </w:tcPr>
          <w:p>
            <w:pPr>
              <w:pStyle w:val="TableParagraph"/>
              <w:jc w:val="left"/>
              <w:rPr>
                <w:sz w:val="26"/>
              </w:rPr>
            </w:pPr>
            <w:r>
              <w:rPr>
                <w:spacing w:val="-4"/>
                <w:sz w:val="26"/>
              </w:rPr>
              <w:t>Tivi</w:t>
            </w:r>
          </w:p>
        </w:tc>
        <w:tc>
          <w:tcPr>
            <w:tcW w:w="708" w:type="dxa"/>
          </w:tcPr>
          <w:p>
            <w:pPr>
              <w:pStyle w:val="TableParagraph"/>
              <w:ind w:left="63" w:right="56"/>
              <w:rPr>
                <w:sz w:val="26"/>
              </w:rPr>
            </w:pPr>
            <w:r>
              <w:rPr>
                <w:spacing w:val="-5"/>
                <w:sz w:val="26"/>
              </w:rPr>
              <w:t>Cái</w:t>
            </w:r>
          </w:p>
        </w:tc>
        <w:tc>
          <w:tcPr>
            <w:tcW w:w="849" w:type="dxa"/>
          </w:tcPr>
          <w:p>
            <w:pPr>
              <w:pStyle w:val="TableParagraph"/>
              <w:ind w:left="21" w:right="10"/>
              <w:rPr>
                <w:sz w:val="26"/>
              </w:rPr>
            </w:pPr>
            <w:r>
              <w:rPr>
                <w:spacing w:val="-10"/>
                <w:sz w:val="26"/>
              </w:rPr>
              <w:t>1</w:t>
            </w:r>
          </w:p>
        </w:tc>
        <w:tc>
          <w:tcPr>
            <w:tcW w:w="993" w:type="dxa"/>
          </w:tcPr>
          <w:p>
            <w:pPr>
              <w:pStyle w:val="TableParagraph"/>
              <w:ind w:left="27" w:right="15"/>
              <w:rPr>
                <w:sz w:val="26"/>
              </w:rPr>
            </w:pPr>
            <w:r>
              <w:rPr>
                <w:spacing w:val="-5"/>
                <w:sz w:val="26"/>
              </w:rPr>
              <w:t>10</w:t>
            </w:r>
          </w:p>
        </w:tc>
        <w:tc>
          <w:tcPr>
            <w:tcW w:w="708" w:type="dxa"/>
          </w:tcPr>
          <w:p>
            <w:pPr>
              <w:pStyle w:val="TableParagraph"/>
              <w:ind w:left="67" w:right="56"/>
              <w:rPr>
                <w:sz w:val="26"/>
              </w:rPr>
            </w:pPr>
            <w:r>
              <w:rPr>
                <w:spacing w:val="-10"/>
                <w:sz w:val="26"/>
              </w:rPr>
              <w:t>1</w:t>
            </w:r>
          </w:p>
        </w:tc>
        <w:tc>
          <w:tcPr>
            <w:tcW w:w="1276" w:type="dxa"/>
          </w:tcPr>
          <w:p>
            <w:pPr>
              <w:pStyle w:val="TableParagraph"/>
              <w:ind w:left="53" w:right="38"/>
              <w:rPr>
                <w:sz w:val="26"/>
              </w:rPr>
            </w:pPr>
            <w:r>
              <w:rPr>
                <w:spacing w:val="-5"/>
                <w:sz w:val="26"/>
              </w:rPr>
              <w:t>12</w:t>
            </w:r>
          </w:p>
        </w:tc>
        <w:tc>
          <w:tcPr>
            <w:tcW w:w="991" w:type="dxa"/>
          </w:tcPr>
          <w:p>
            <w:pPr>
              <w:pStyle w:val="TableParagraph"/>
              <w:ind w:left="11"/>
              <w:rPr>
                <w:sz w:val="26"/>
              </w:rPr>
            </w:pPr>
            <w:r>
              <w:rPr>
                <w:spacing w:val="-4"/>
                <w:sz w:val="26"/>
              </w:rPr>
              <w:t>0.08</w:t>
            </w:r>
          </w:p>
        </w:tc>
      </w:tr>
      <w:tr>
        <w:trPr>
          <w:trHeight w:val="338" w:hRule="atLeast"/>
        </w:trPr>
        <w:tc>
          <w:tcPr>
            <w:tcW w:w="708" w:type="dxa"/>
          </w:tcPr>
          <w:p>
            <w:pPr>
              <w:pStyle w:val="TableParagraph"/>
              <w:spacing w:line="297" w:lineRule="exact"/>
              <w:ind w:left="63" w:right="56"/>
              <w:rPr>
                <w:sz w:val="26"/>
              </w:rPr>
            </w:pPr>
            <w:r>
              <w:rPr>
                <w:spacing w:val="-10"/>
                <w:sz w:val="26"/>
              </w:rPr>
              <w:t>6</w:t>
            </w:r>
          </w:p>
        </w:tc>
        <w:tc>
          <w:tcPr>
            <w:tcW w:w="2837" w:type="dxa"/>
          </w:tcPr>
          <w:p>
            <w:pPr>
              <w:pStyle w:val="TableParagraph"/>
              <w:spacing w:line="297" w:lineRule="exact"/>
              <w:jc w:val="left"/>
              <w:rPr>
                <w:sz w:val="26"/>
              </w:rPr>
            </w:pPr>
            <w:r>
              <w:rPr>
                <w:sz w:val="26"/>
              </w:rPr>
              <w:t>Máy</w:t>
            </w:r>
            <w:r>
              <w:rPr>
                <w:spacing w:val="-8"/>
                <w:sz w:val="26"/>
              </w:rPr>
              <w:t> </w:t>
            </w:r>
            <w:r>
              <w:rPr>
                <w:spacing w:val="-2"/>
                <w:sz w:val="26"/>
              </w:rPr>
              <w:t>photocopy</w:t>
            </w:r>
          </w:p>
        </w:tc>
        <w:tc>
          <w:tcPr>
            <w:tcW w:w="708" w:type="dxa"/>
          </w:tcPr>
          <w:p>
            <w:pPr>
              <w:pStyle w:val="TableParagraph"/>
              <w:spacing w:line="297" w:lineRule="exact"/>
              <w:ind w:left="63" w:right="56"/>
              <w:rPr>
                <w:sz w:val="26"/>
              </w:rPr>
            </w:pPr>
            <w:r>
              <w:rPr>
                <w:spacing w:val="-5"/>
                <w:sz w:val="26"/>
              </w:rPr>
              <w:t>Cái</w:t>
            </w:r>
          </w:p>
        </w:tc>
        <w:tc>
          <w:tcPr>
            <w:tcW w:w="849" w:type="dxa"/>
          </w:tcPr>
          <w:p>
            <w:pPr>
              <w:pStyle w:val="TableParagraph"/>
              <w:spacing w:line="297" w:lineRule="exact"/>
              <w:ind w:left="21" w:right="10"/>
              <w:rPr>
                <w:sz w:val="26"/>
              </w:rPr>
            </w:pPr>
            <w:r>
              <w:rPr>
                <w:spacing w:val="-10"/>
                <w:sz w:val="26"/>
              </w:rPr>
              <w:t>1</w:t>
            </w:r>
          </w:p>
        </w:tc>
        <w:tc>
          <w:tcPr>
            <w:tcW w:w="993" w:type="dxa"/>
          </w:tcPr>
          <w:p>
            <w:pPr>
              <w:pStyle w:val="TableParagraph"/>
              <w:spacing w:line="298" w:lineRule="exact" w:before="0"/>
              <w:ind w:left="27" w:right="15"/>
              <w:rPr>
                <w:sz w:val="26"/>
              </w:rPr>
            </w:pPr>
            <w:r>
              <w:rPr>
                <w:spacing w:val="-5"/>
                <w:sz w:val="26"/>
              </w:rPr>
              <w:t>10</w:t>
            </w:r>
          </w:p>
        </w:tc>
        <w:tc>
          <w:tcPr>
            <w:tcW w:w="708" w:type="dxa"/>
          </w:tcPr>
          <w:p>
            <w:pPr>
              <w:pStyle w:val="TableParagraph"/>
              <w:spacing w:line="297" w:lineRule="exact"/>
              <w:ind w:left="67" w:right="56"/>
              <w:rPr>
                <w:sz w:val="26"/>
              </w:rPr>
            </w:pPr>
            <w:r>
              <w:rPr>
                <w:spacing w:val="-10"/>
                <w:sz w:val="26"/>
              </w:rPr>
              <w:t>1</w:t>
            </w:r>
          </w:p>
        </w:tc>
        <w:tc>
          <w:tcPr>
            <w:tcW w:w="1276" w:type="dxa"/>
          </w:tcPr>
          <w:p>
            <w:pPr>
              <w:pStyle w:val="TableParagraph"/>
              <w:spacing w:line="297" w:lineRule="exact"/>
              <w:ind w:left="53" w:right="38"/>
              <w:rPr>
                <w:sz w:val="26"/>
              </w:rPr>
            </w:pPr>
            <w:r>
              <w:rPr>
                <w:spacing w:val="-5"/>
                <w:sz w:val="26"/>
              </w:rPr>
              <w:t>12</w:t>
            </w:r>
          </w:p>
        </w:tc>
        <w:tc>
          <w:tcPr>
            <w:tcW w:w="991" w:type="dxa"/>
          </w:tcPr>
          <w:p>
            <w:pPr>
              <w:pStyle w:val="TableParagraph"/>
              <w:spacing w:line="297" w:lineRule="exact"/>
              <w:ind w:left="11"/>
              <w:rPr>
                <w:sz w:val="26"/>
              </w:rPr>
            </w:pPr>
            <w:r>
              <w:rPr>
                <w:spacing w:val="-4"/>
                <w:sz w:val="26"/>
              </w:rPr>
              <w:t>0.08</w:t>
            </w:r>
          </w:p>
        </w:tc>
      </w:tr>
      <w:tr>
        <w:trPr>
          <w:trHeight w:val="340" w:hRule="atLeast"/>
        </w:trPr>
        <w:tc>
          <w:tcPr>
            <w:tcW w:w="708" w:type="dxa"/>
          </w:tcPr>
          <w:p>
            <w:pPr>
              <w:pStyle w:val="TableParagraph"/>
              <w:spacing w:line="297" w:lineRule="exact" w:before="23"/>
              <w:ind w:left="63" w:right="56"/>
              <w:rPr>
                <w:sz w:val="26"/>
              </w:rPr>
            </w:pPr>
            <w:r>
              <w:rPr>
                <w:spacing w:val="-10"/>
                <w:sz w:val="26"/>
              </w:rPr>
              <w:t>7</w:t>
            </w:r>
          </w:p>
        </w:tc>
        <w:tc>
          <w:tcPr>
            <w:tcW w:w="2837" w:type="dxa"/>
          </w:tcPr>
          <w:p>
            <w:pPr>
              <w:pStyle w:val="TableParagraph"/>
              <w:spacing w:line="297" w:lineRule="exact" w:before="23"/>
              <w:jc w:val="left"/>
              <w:rPr>
                <w:sz w:val="26"/>
              </w:rPr>
            </w:pPr>
            <w:r>
              <w:rPr>
                <w:sz w:val="26"/>
              </w:rPr>
              <w:t>Máy</w:t>
            </w:r>
            <w:r>
              <w:rPr>
                <w:spacing w:val="-6"/>
                <w:sz w:val="26"/>
              </w:rPr>
              <w:t> </w:t>
            </w:r>
            <w:r>
              <w:rPr>
                <w:sz w:val="26"/>
              </w:rPr>
              <w:t>in</w:t>
            </w:r>
            <w:r>
              <w:rPr>
                <w:spacing w:val="-6"/>
                <w:sz w:val="26"/>
              </w:rPr>
              <w:t> </w:t>
            </w:r>
            <w:r>
              <w:rPr>
                <w:spacing w:val="-5"/>
                <w:sz w:val="26"/>
              </w:rPr>
              <w:t>màu</w:t>
            </w:r>
          </w:p>
        </w:tc>
        <w:tc>
          <w:tcPr>
            <w:tcW w:w="708" w:type="dxa"/>
          </w:tcPr>
          <w:p>
            <w:pPr>
              <w:pStyle w:val="TableParagraph"/>
              <w:spacing w:line="297" w:lineRule="exact" w:before="23"/>
              <w:ind w:left="63" w:right="56"/>
              <w:rPr>
                <w:sz w:val="26"/>
              </w:rPr>
            </w:pPr>
            <w:r>
              <w:rPr>
                <w:spacing w:val="-5"/>
                <w:sz w:val="26"/>
              </w:rPr>
              <w:t>Cái</w:t>
            </w:r>
          </w:p>
        </w:tc>
        <w:tc>
          <w:tcPr>
            <w:tcW w:w="849" w:type="dxa"/>
          </w:tcPr>
          <w:p>
            <w:pPr>
              <w:pStyle w:val="TableParagraph"/>
              <w:spacing w:line="297" w:lineRule="exact" w:before="23"/>
              <w:ind w:left="21" w:right="10"/>
              <w:rPr>
                <w:sz w:val="26"/>
              </w:rPr>
            </w:pPr>
            <w:r>
              <w:rPr>
                <w:spacing w:val="-10"/>
                <w:sz w:val="26"/>
              </w:rPr>
              <w:t>2</w:t>
            </w:r>
          </w:p>
        </w:tc>
        <w:tc>
          <w:tcPr>
            <w:tcW w:w="993" w:type="dxa"/>
          </w:tcPr>
          <w:p>
            <w:pPr>
              <w:pStyle w:val="TableParagraph"/>
              <w:spacing w:before="2"/>
              <w:ind w:left="27" w:right="15"/>
              <w:rPr>
                <w:sz w:val="26"/>
              </w:rPr>
            </w:pPr>
            <w:r>
              <w:rPr>
                <w:spacing w:val="-5"/>
                <w:sz w:val="26"/>
              </w:rPr>
              <w:t>10</w:t>
            </w:r>
          </w:p>
        </w:tc>
        <w:tc>
          <w:tcPr>
            <w:tcW w:w="708" w:type="dxa"/>
          </w:tcPr>
          <w:p>
            <w:pPr>
              <w:pStyle w:val="TableParagraph"/>
              <w:spacing w:line="297" w:lineRule="exact" w:before="23"/>
              <w:ind w:left="67" w:right="56"/>
              <w:rPr>
                <w:sz w:val="26"/>
              </w:rPr>
            </w:pPr>
            <w:r>
              <w:rPr>
                <w:spacing w:val="-10"/>
                <w:sz w:val="26"/>
              </w:rPr>
              <w:t>2</w:t>
            </w:r>
          </w:p>
        </w:tc>
        <w:tc>
          <w:tcPr>
            <w:tcW w:w="1276" w:type="dxa"/>
          </w:tcPr>
          <w:p>
            <w:pPr>
              <w:pStyle w:val="TableParagraph"/>
              <w:spacing w:line="297" w:lineRule="exact" w:before="23"/>
              <w:ind w:left="53" w:right="38"/>
              <w:rPr>
                <w:sz w:val="26"/>
              </w:rPr>
            </w:pPr>
            <w:r>
              <w:rPr>
                <w:spacing w:val="-5"/>
                <w:sz w:val="26"/>
              </w:rPr>
              <w:t>12</w:t>
            </w:r>
          </w:p>
        </w:tc>
        <w:tc>
          <w:tcPr>
            <w:tcW w:w="991" w:type="dxa"/>
          </w:tcPr>
          <w:p>
            <w:pPr>
              <w:pStyle w:val="TableParagraph"/>
              <w:spacing w:line="297" w:lineRule="exact" w:before="23"/>
              <w:ind w:left="11"/>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8</w:t>
            </w:r>
          </w:p>
        </w:tc>
        <w:tc>
          <w:tcPr>
            <w:tcW w:w="2837" w:type="dxa"/>
          </w:tcPr>
          <w:p>
            <w:pPr>
              <w:pStyle w:val="TableParagraph"/>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708" w:type="dxa"/>
          </w:tcPr>
          <w:p>
            <w:pPr>
              <w:pStyle w:val="TableParagraph"/>
              <w:ind w:left="63" w:right="56"/>
              <w:rPr>
                <w:sz w:val="26"/>
              </w:rPr>
            </w:pPr>
            <w:r>
              <w:rPr>
                <w:spacing w:val="-5"/>
                <w:sz w:val="26"/>
              </w:rPr>
              <w:t>Cái</w:t>
            </w:r>
          </w:p>
        </w:tc>
        <w:tc>
          <w:tcPr>
            <w:tcW w:w="849" w:type="dxa"/>
          </w:tcPr>
          <w:p>
            <w:pPr>
              <w:pStyle w:val="TableParagraph"/>
              <w:ind w:left="21" w:right="10"/>
              <w:rPr>
                <w:sz w:val="26"/>
              </w:rPr>
            </w:pPr>
            <w:r>
              <w:rPr>
                <w:spacing w:val="-10"/>
                <w:sz w:val="26"/>
              </w:rPr>
              <w:t>2</w:t>
            </w:r>
          </w:p>
        </w:tc>
        <w:tc>
          <w:tcPr>
            <w:tcW w:w="993" w:type="dxa"/>
          </w:tcPr>
          <w:p>
            <w:pPr>
              <w:pStyle w:val="TableParagraph"/>
              <w:spacing w:before="2"/>
              <w:ind w:left="27" w:right="15"/>
              <w:rPr>
                <w:sz w:val="26"/>
              </w:rPr>
            </w:pPr>
            <w:r>
              <w:rPr>
                <w:spacing w:val="-5"/>
                <w:sz w:val="26"/>
              </w:rPr>
              <w:t>10</w:t>
            </w:r>
          </w:p>
        </w:tc>
        <w:tc>
          <w:tcPr>
            <w:tcW w:w="708" w:type="dxa"/>
          </w:tcPr>
          <w:p>
            <w:pPr>
              <w:pStyle w:val="TableParagraph"/>
              <w:ind w:left="67" w:right="56"/>
              <w:rPr>
                <w:sz w:val="26"/>
              </w:rPr>
            </w:pPr>
            <w:r>
              <w:rPr>
                <w:spacing w:val="-10"/>
                <w:sz w:val="26"/>
              </w:rPr>
              <w:t>2</w:t>
            </w:r>
          </w:p>
        </w:tc>
        <w:tc>
          <w:tcPr>
            <w:tcW w:w="1276" w:type="dxa"/>
          </w:tcPr>
          <w:p>
            <w:pPr>
              <w:pStyle w:val="TableParagraph"/>
              <w:ind w:left="53" w:right="38"/>
              <w:rPr>
                <w:sz w:val="26"/>
              </w:rPr>
            </w:pPr>
            <w:r>
              <w:rPr>
                <w:spacing w:val="-5"/>
                <w:sz w:val="26"/>
              </w:rPr>
              <w:t>12</w:t>
            </w:r>
          </w:p>
        </w:tc>
        <w:tc>
          <w:tcPr>
            <w:tcW w:w="991" w:type="dxa"/>
          </w:tcPr>
          <w:p>
            <w:pPr>
              <w:pStyle w:val="TableParagraph"/>
              <w:ind w:left="11"/>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9</w:t>
            </w:r>
          </w:p>
        </w:tc>
        <w:tc>
          <w:tcPr>
            <w:tcW w:w="2837" w:type="dxa"/>
          </w:tcPr>
          <w:p>
            <w:pPr>
              <w:pStyle w:val="TableParagraph"/>
              <w:jc w:val="left"/>
              <w:rPr>
                <w:sz w:val="26"/>
              </w:rPr>
            </w:pPr>
            <w:r>
              <w:rPr>
                <w:sz w:val="26"/>
              </w:rPr>
              <w:t>Thước</w:t>
            </w:r>
            <w:r>
              <w:rPr>
                <w:spacing w:val="-6"/>
                <w:sz w:val="26"/>
              </w:rPr>
              <w:t> </w:t>
            </w:r>
            <w:r>
              <w:rPr>
                <w:sz w:val="26"/>
              </w:rPr>
              <w:t>đo</w:t>
            </w:r>
            <w:r>
              <w:rPr>
                <w:spacing w:val="-6"/>
                <w:sz w:val="26"/>
              </w:rPr>
              <w:t> </w:t>
            </w:r>
            <w:r>
              <w:rPr>
                <w:sz w:val="26"/>
              </w:rPr>
              <w:t>chuyên</w:t>
            </w:r>
            <w:r>
              <w:rPr>
                <w:spacing w:val="-6"/>
                <w:sz w:val="26"/>
              </w:rPr>
              <w:t> </w:t>
            </w:r>
            <w:r>
              <w:rPr>
                <w:spacing w:val="-4"/>
                <w:sz w:val="26"/>
              </w:rPr>
              <w:t>dụng</w:t>
            </w:r>
          </w:p>
        </w:tc>
        <w:tc>
          <w:tcPr>
            <w:tcW w:w="708" w:type="dxa"/>
          </w:tcPr>
          <w:p>
            <w:pPr>
              <w:pStyle w:val="TableParagraph"/>
              <w:ind w:left="63" w:right="56"/>
              <w:rPr>
                <w:sz w:val="26"/>
              </w:rPr>
            </w:pPr>
            <w:r>
              <w:rPr>
                <w:spacing w:val="-5"/>
                <w:sz w:val="26"/>
              </w:rPr>
              <w:t>Cái</w:t>
            </w:r>
          </w:p>
        </w:tc>
        <w:tc>
          <w:tcPr>
            <w:tcW w:w="849" w:type="dxa"/>
          </w:tcPr>
          <w:p>
            <w:pPr>
              <w:pStyle w:val="TableParagraph"/>
              <w:ind w:left="21" w:right="10"/>
              <w:rPr>
                <w:sz w:val="26"/>
              </w:rPr>
            </w:pPr>
            <w:r>
              <w:rPr>
                <w:spacing w:val="-5"/>
                <w:sz w:val="26"/>
              </w:rPr>
              <w:t>15</w:t>
            </w:r>
          </w:p>
        </w:tc>
        <w:tc>
          <w:tcPr>
            <w:tcW w:w="993" w:type="dxa"/>
          </w:tcPr>
          <w:p>
            <w:pPr>
              <w:pStyle w:val="TableParagraph"/>
              <w:spacing w:before="2"/>
              <w:ind w:left="27" w:right="15"/>
              <w:rPr>
                <w:sz w:val="26"/>
              </w:rPr>
            </w:pPr>
            <w:r>
              <w:rPr>
                <w:spacing w:val="-5"/>
                <w:sz w:val="26"/>
              </w:rPr>
              <w:t>10</w:t>
            </w:r>
          </w:p>
        </w:tc>
        <w:tc>
          <w:tcPr>
            <w:tcW w:w="708" w:type="dxa"/>
          </w:tcPr>
          <w:p>
            <w:pPr>
              <w:pStyle w:val="TableParagraph"/>
              <w:ind w:left="67" w:right="56"/>
              <w:rPr>
                <w:sz w:val="26"/>
              </w:rPr>
            </w:pPr>
            <w:r>
              <w:rPr>
                <w:spacing w:val="-5"/>
                <w:sz w:val="26"/>
              </w:rPr>
              <w:t>15</w:t>
            </w:r>
          </w:p>
        </w:tc>
        <w:tc>
          <w:tcPr>
            <w:tcW w:w="1276" w:type="dxa"/>
          </w:tcPr>
          <w:p>
            <w:pPr>
              <w:pStyle w:val="TableParagraph"/>
              <w:ind w:left="53" w:right="38"/>
              <w:rPr>
                <w:sz w:val="26"/>
              </w:rPr>
            </w:pPr>
            <w:r>
              <w:rPr>
                <w:spacing w:val="-5"/>
                <w:sz w:val="26"/>
              </w:rPr>
              <w:t>12</w:t>
            </w:r>
          </w:p>
        </w:tc>
        <w:tc>
          <w:tcPr>
            <w:tcW w:w="991" w:type="dxa"/>
          </w:tcPr>
          <w:p>
            <w:pPr>
              <w:pStyle w:val="TableParagraph"/>
              <w:ind w:left="11"/>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10</w:t>
            </w:r>
          </w:p>
        </w:tc>
        <w:tc>
          <w:tcPr>
            <w:tcW w:w="2837" w:type="dxa"/>
          </w:tcPr>
          <w:p>
            <w:pPr>
              <w:pStyle w:val="TableParagraph"/>
              <w:jc w:val="left"/>
              <w:rPr>
                <w:sz w:val="26"/>
              </w:rPr>
            </w:pPr>
            <w:r>
              <w:rPr>
                <w:sz w:val="26"/>
              </w:rPr>
              <w:t>Thước</w:t>
            </w:r>
            <w:r>
              <w:rPr>
                <w:spacing w:val="-6"/>
                <w:sz w:val="26"/>
              </w:rPr>
              <w:t> </w:t>
            </w:r>
            <w:r>
              <w:rPr>
                <w:sz w:val="26"/>
              </w:rPr>
              <w:t>đo</w:t>
            </w:r>
            <w:r>
              <w:rPr>
                <w:spacing w:val="-6"/>
                <w:sz w:val="26"/>
              </w:rPr>
              <w:t> </w:t>
            </w:r>
            <w:r>
              <w:rPr>
                <w:spacing w:val="-5"/>
                <w:sz w:val="26"/>
              </w:rPr>
              <w:t>30m</w:t>
            </w:r>
          </w:p>
        </w:tc>
        <w:tc>
          <w:tcPr>
            <w:tcW w:w="708" w:type="dxa"/>
          </w:tcPr>
          <w:p>
            <w:pPr>
              <w:pStyle w:val="TableParagraph"/>
              <w:ind w:left="63" w:right="56"/>
              <w:rPr>
                <w:sz w:val="26"/>
              </w:rPr>
            </w:pPr>
            <w:r>
              <w:rPr>
                <w:spacing w:val="-5"/>
                <w:sz w:val="26"/>
              </w:rPr>
              <w:t>Cái</w:t>
            </w:r>
          </w:p>
        </w:tc>
        <w:tc>
          <w:tcPr>
            <w:tcW w:w="849" w:type="dxa"/>
          </w:tcPr>
          <w:p>
            <w:pPr>
              <w:pStyle w:val="TableParagraph"/>
              <w:ind w:left="21" w:right="10"/>
              <w:rPr>
                <w:sz w:val="26"/>
              </w:rPr>
            </w:pPr>
            <w:r>
              <w:rPr>
                <w:spacing w:val="-10"/>
                <w:sz w:val="26"/>
              </w:rPr>
              <w:t>9</w:t>
            </w:r>
          </w:p>
        </w:tc>
        <w:tc>
          <w:tcPr>
            <w:tcW w:w="993" w:type="dxa"/>
          </w:tcPr>
          <w:p>
            <w:pPr>
              <w:pStyle w:val="TableParagraph"/>
              <w:spacing w:before="2"/>
              <w:ind w:left="27" w:right="15"/>
              <w:rPr>
                <w:sz w:val="26"/>
              </w:rPr>
            </w:pPr>
            <w:r>
              <w:rPr>
                <w:spacing w:val="-5"/>
                <w:sz w:val="26"/>
              </w:rPr>
              <w:t>10</w:t>
            </w:r>
          </w:p>
        </w:tc>
        <w:tc>
          <w:tcPr>
            <w:tcW w:w="708" w:type="dxa"/>
          </w:tcPr>
          <w:p>
            <w:pPr>
              <w:pStyle w:val="TableParagraph"/>
              <w:ind w:left="67" w:right="56"/>
              <w:rPr>
                <w:sz w:val="26"/>
              </w:rPr>
            </w:pPr>
            <w:r>
              <w:rPr>
                <w:spacing w:val="-10"/>
                <w:sz w:val="26"/>
              </w:rPr>
              <w:t>9</w:t>
            </w:r>
          </w:p>
        </w:tc>
        <w:tc>
          <w:tcPr>
            <w:tcW w:w="1276" w:type="dxa"/>
          </w:tcPr>
          <w:p>
            <w:pPr>
              <w:pStyle w:val="TableParagraph"/>
              <w:ind w:left="53" w:right="38"/>
              <w:rPr>
                <w:sz w:val="26"/>
              </w:rPr>
            </w:pPr>
            <w:r>
              <w:rPr>
                <w:spacing w:val="-5"/>
                <w:sz w:val="26"/>
              </w:rPr>
              <w:t>12</w:t>
            </w:r>
          </w:p>
        </w:tc>
        <w:tc>
          <w:tcPr>
            <w:tcW w:w="991" w:type="dxa"/>
          </w:tcPr>
          <w:p>
            <w:pPr>
              <w:pStyle w:val="TableParagraph"/>
              <w:ind w:left="11"/>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11</w:t>
            </w:r>
          </w:p>
        </w:tc>
        <w:tc>
          <w:tcPr>
            <w:tcW w:w="2837" w:type="dxa"/>
          </w:tcPr>
          <w:p>
            <w:pPr>
              <w:pStyle w:val="TableParagraph"/>
              <w:jc w:val="left"/>
              <w:rPr>
                <w:sz w:val="26"/>
              </w:rPr>
            </w:pPr>
            <w:r>
              <w:rPr>
                <w:sz w:val="26"/>
              </w:rPr>
              <w:t>Bộ</w:t>
            </w:r>
            <w:r>
              <w:rPr>
                <w:spacing w:val="-6"/>
                <w:sz w:val="26"/>
              </w:rPr>
              <w:t> </w:t>
            </w:r>
            <w:r>
              <w:rPr>
                <w:sz w:val="26"/>
              </w:rPr>
              <w:t>thi</w:t>
            </w:r>
            <w:r>
              <w:rPr>
                <w:spacing w:val="-5"/>
                <w:sz w:val="26"/>
              </w:rPr>
              <w:t> </w:t>
            </w:r>
            <w:r>
              <w:rPr>
                <w:sz w:val="26"/>
              </w:rPr>
              <w:t>kỹ</w:t>
            </w:r>
            <w:r>
              <w:rPr>
                <w:spacing w:val="-2"/>
                <w:sz w:val="26"/>
              </w:rPr>
              <w:t> thuật</w:t>
            </w:r>
          </w:p>
        </w:tc>
        <w:tc>
          <w:tcPr>
            <w:tcW w:w="708" w:type="dxa"/>
          </w:tcPr>
          <w:p>
            <w:pPr>
              <w:pStyle w:val="TableParagraph"/>
              <w:ind w:left="63" w:right="56"/>
              <w:rPr>
                <w:sz w:val="26"/>
              </w:rPr>
            </w:pPr>
            <w:r>
              <w:rPr>
                <w:spacing w:val="-5"/>
                <w:sz w:val="26"/>
              </w:rPr>
              <w:t>Bộ</w:t>
            </w:r>
          </w:p>
        </w:tc>
        <w:tc>
          <w:tcPr>
            <w:tcW w:w="849" w:type="dxa"/>
          </w:tcPr>
          <w:p>
            <w:pPr>
              <w:pStyle w:val="TableParagraph"/>
              <w:ind w:left="21" w:right="10"/>
              <w:rPr>
                <w:sz w:val="26"/>
              </w:rPr>
            </w:pPr>
            <w:r>
              <w:rPr>
                <w:spacing w:val="-10"/>
                <w:sz w:val="26"/>
              </w:rPr>
              <w:t>5</w:t>
            </w:r>
          </w:p>
        </w:tc>
        <w:tc>
          <w:tcPr>
            <w:tcW w:w="993" w:type="dxa"/>
          </w:tcPr>
          <w:p>
            <w:pPr>
              <w:pStyle w:val="TableParagraph"/>
              <w:spacing w:line="298" w:lineRule="exact" w:before="0"/>
              <w:ind w:left="27" w:right="15"/>
              <w:rPr>
                <w:sz w:val="26"/>
              </w:rPr>
            </w:pPr>
            <w:r>
              <w:rPr>
                <w:spacing w:val="-5"/>
                <w:sz w:val="26"/>
              </w:rPr>
              <w:t>10</w:t>
            </w:r>
          </w:p>
        </w:tc>
        <w:tc>
          <w:tcPr>
            <w:tcW w:w="708" w:type="dxa"/>
          </w:tcPr>
          <w:p>
            <w:pPr>
              <w:pStyle w:val="TableParagraph"/>
              <w:ind w:left="67" w:right="56"/>
              <w:rPr>
                <w:sz w:val="26"/>
              </w:rPr>
            </w:pPr>
            <w:r>
              <w:rPr>
                <w:spacing w:val="-10"/>
                <w:sz w:val="26"/>
              </w:rPr>
              <w:t>5</w:t>
            </w:r>
          </w:p>
        </w:tc>
        <w:tc>
          <w:tcPr>
            <w:tcW w:w="1276" w:type="dxa"/>
          </w:tcPr>
          <w:p>
            <w:pPr>
              <w:pStyle w:val="TableParagraph"/>
              <w:ind w:left="53" w:right="38"/>
              <w:rPr>
                <w:sz w:val="26"/>
              </w:rPr>
            </w:pPr>
            <w:r>
              <w:rPr>
                <w:spacing w:val="-5"/>
                <w:sz w:val="26"/>
              </w:rPr>
              <w:t>12</w:t>
            </w:r>
          </w:p>
        </w:tc>
        <w:tc>
          <w:tcPr>
            <w:tcW w:w="991" w:type="dxa"/>
          </w:tcPr>
          <w:p>
            <w:pPr>
              <w:pStyle w:val="TableParagraph"/>
              <w:ind w:left="11"/>
              <w:rPr>
                <w:sz w:val="26"/>
              </w:rPr>
            </w:pPr>
            <w:r>
              <w:rPr>
                <w:spacing w:val="-2"/>
                <w:sz w:val="26"/>
              </w:rPr>
              <w:t>0.133</w:t>
            </w:r>
          </w:p>
        </w:tc>
      </w:tr>
      <w:tr>
        <w:trPr>
          <w:trHeight w:val="338" w:hRule="atLeast"/>
        </w:trPr>
        <w:tc>
          <w:tcPr>
            <w:tcW w:w="708" w:type="dxa"/>
          </w:tcPr>
          <w:p>
            <w:pPr>
              <w:pStyle w:val="TableParagraph"/>
              <w:spacing w:line="297" w:lineRule="exact"/>
              <w:ind w:left="63" w:right="56"/>
              <w:rPr>
                <w:sz w:val="26"/>
              </w:rPr>
            </w:pPr>
            <w:r>
              <w:rPr>
                <w:spacing w:val="-5"/>
                <w:sz w:val="26"/>
              </w:rPr>
              <w:t>12</w:t>
            </w:r>
          </w:p>
        </w:tc>
        <w:tc>
          <w:tcPr>
            <w:tcW w:w="2837" w:type="dxa"/>
          </w:tcPr>
          <w:p>
            <w:pPr>
              <w:pStyle w:val="TableParagraph"/>
              <w:spacing w:line="297" w:lineRule="exact"/>
              <w:jc w:val="left"/>
              <w:rPr>
                <w:sz w:val="26"/>
              </w:rPr>
            </w:pPr>
            <w:r>
              <w:rPr>
                <w:sz w:val="26"/>
              </w:rPr>
              <w:t>Bi</w:t>
            </w:r>
            <w:r>
              <w:rPr>
                <w:spacing w:val="-5"/>
                <w:sz w:val="26"/>
              </w:rPr>
              <w:t> </w:t>
            </w:r>
            <w:r>
              <w:rPr>
                <w:sz w:val="26"/>
              </w:rPr>
              <w:t>thi</w:t>
            </w:r>
            <w:r>
              <w:rPr>
                <w:spacing w:val="-5"/>
                <w:sz w:val="26"/>
              </w:rPr>
              <w:t> </w:t>
            </w:r>
            <w:r>
              <w:rPr>
                <w:sz w:val="26"/>
              </w:rPr>
              <w:t>kỹ</w:t>
            </w:r>
            <w:r>
              <w:rPr>
                <w:spacing w:val="-5"/>
                <w:sz w:val="26"/>
              </w:rPr>
              <w:t> </w:t>
            </w:r>
            <w:r>
              <w:rPr>
                <w:spacing w:val="-4"/>
                <w:sz w:val="26"/>
              </w:rPr>
              <w:t>thuật</w:t>
            </w:r>
          </w:p>
        </w:tc>
        <w:tc>
          <w:tcPr>
            <w:tcW w:w="708" w:type="dxa"/>
          </w:tcPr>
          <w:p>
            <w:pPr>
              <w:pStyle w:val="TableParagraph"/>
              <w:spacing w:line="297" w:lineRule="exact"/>
              <w:ind w:left="63" w:right="56"/>
              <w:rPr>
                <w:sz w:val="26"/>
              </w:rPr>
            </w:pPr>
            <w:r>
              <w:rPr>
                <w:spacing w:val="-5"/>
                <w:sz w:val="26"/>
              </w:rPr>
              <w:t>Bộ</w:t>
            </w:r>
          </w:p>
        </w:tc>
        <w:tc>
          <w:tcPr>
            <w:tcW w:w="849" w:type="dxa"/>
          </w:tcPr>
          <w:p>
            <w:pPr>
              <w:pStyle w:val="TableParagraph"/>
              <w:spacing w:line="297" w:lineRule="exact"/>
              <w:ind w:left="21" w:right="10"/>
              <w:rPr>
                <w:sz w:val="26"/>
              </w:rPr>
            </w:pPr>
            <w:r>
              <w:rPr>
                <w:spacing w:val="-5"/>
                <w:sz w:val="26"/>
              </w:rPr>
              <w:t>10</w:t>
            </w:r>
          </w:p>
        </w:tc>
        <w:tc>
          <w:tcPr>
            <w:tcW w:w="993" w:type="dxa"/>
          </w:tcPr>
          <w:p>
            <w:pPr>
              <w:pStyle w:val="TableParagraph"/>
              <w:spacing w:line="298" w:lineRule="exact" w:before="0"/>
              <w:ind w:left="27" w:right="15"/>
              <w:rPr>
                <w:sz w:val="26"/>
              </w:rPr>
            </w:pPr>
            <w:r>
              <w:rPr>
                <w:spacing w:val="-5"/>
                <w:sz w:val="26"/>
              </w:rPr>
              <w:t>10</w:t>
            </w:r>
          </w:p>
        </w:tc>
        <w:tc>
          <w:tcPr>
            <w:tcW w:w="708" w:type="dxa"/>
          </w:tcPr>
          <w:p>
            <w:pPr>
              <w:pStyle w:val="TableParagraph"/>
              <w:spacing w:line="297" w:lineRule="exact"/>
              <w:ind w:left="67" w:right="56"/>
              <w:rPr>
                <w:sz w:val="26"/>
              </w:rPr>
            </w:pPr>
            <w:r>
              <w:rPr>
                <w:spacing w:val="-5"/>
                <w:sz w:val="26"/>
              </w:rPr>
              <w:t>10</w:t>
            </w:r>
          </w:p>
        </w:tc>
        <w:tc>
          <w:tcPr>
            <w:tcW w:w="1276" w:type="dxa"/>
          </w:tcPr>
          <w:p>
            <w:pPr>
              <w:pStyle w:val="TableParagraph"/>
              <w:spacing w:line="297" w:lineRule="exact"/>
              <w:ind w:left="53" w:right="38"/>
              <w:rPr>
                <w:sz w:val="26"/>
              </w:rPr>
            </w:pPr>
            <w:r>
              <w:rPr>
                <w:spacing w:val="-5"/>
                <w:sz w:val="26"/>
              </w:rPr>
              <w:t>12</w:t>
            </w:r>
          </w:p>
        </w:tc>
        <w:tc>
          <w:tcPr>
            <w:tcW w:w="991" w:type="dxa"/>
          </w:tcPr>
          <w:p>
            <w:pPr>
              <w:pStyle w:val="TableParagraph"/>
              <w:spacing w:line="297" w:lineRule="exact"/>
              <w:ind w:left="11"/>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13</w:t>
            </w:r>
          </w:p>
        </w:tc>
        <w:tc>
          <w:tcPr>
            <w:tcW w:w="2837" w:type="dxa"/>
          </w:tcPr>
          <w:p>
            <w:pPr>
              <w:pStyle w:val="TableParagraph"/>
              <w:spacing w:line="297" w:lineRule="exact" w:before="23"/>
              <w:jc w:val="left"/>
              <w:rPr>
                <w:sz w:val="26"/>
              </w:rPr>
            </w:pPr>
            <w:r>
              <w:rPr>
                <w:sz w:val="26"/>
              </w:rPr>
              <w:t>Bi</w:t>
            </w:r>
            <w:r>
              <w:rPr>
                <w:spacing w:val="-6"/>
                <w:sz w:val="26"/>
              </w:rPr>
              <w:t> </w:t>
            </w:r>
            <w:r>
              <w:rPr>
                <w:sz w:val="26"/>
              </w:rPr>
              <w:t>thi</w:t>
            </w:r>
            <w:r>
              <w:rPr>
                <w:spacing w:val="-5"/>
                <w:sz w:val="26"/>
              </w:rPr>
              <w:t> đấu</w:t>
            </w:r>
          </w:p>
        </w:tc>
        <w:tc>
          <w:tcPr>
            <w:tcW w:w="708" w:type="dxa"/>
          </w:tcPr>
          <w:p>
            <w:pPr>
              <w:pStyle w:val="TableParagraph"/>
              <w:spacing w:line="297" w:lineRule="exact" w:before="23"/>
              <w:ind w:left="63" w:right="56"/>
              <w:rPr>
                <w:sz w:val="26"/>
              </w:rPr>
            </w:pPr>
            <w:r>
              <w:rPr>
                <w:spacing w:val="-5"/>
                <w:sz w:val="26"/>
              </w:rPr>
              <w:t>Bộ</w:t>
            </w:r>
          </w:p>
        </w:tc>
        <w:tc>
          <w:tcPr>
            <w:tcW w:w="849" w:type="dxa"/>
          </w:tcPr>
          <w:p>
            <w:pPr>
              <w:pStyle w:val="TableParagraph"/>
              <w:spacing w:line="297" w:lineRule="exact" w:before="23"/>
              <w:ind w:left="21" w:right="10"/>
              <w:rPr>
                <w:sz w:val="26"/>
              </w:rPr>
            </w:pPr>
            <w:r>
              <w:rPr>
                <w:spacing w:val="-5"/>
                <w:sz w:val="26"/>
              </w:rPr>
              <w:t>30</w:t>
            </w:r>
          </w:p>
        </w:tc>
        <w:tc>
          <w:tcPr>
            <w:tcW w:w="993" w:type="dxa"/>
          </w:tcPr>
          <w:p>
            <w:pPr>
              <w:pStyle w:val="TableParagraph"/>
              <w:spacing w:before="2"/>
              <w:ind w:left="27" w:right="15"/>
              <w:rPr>
                <w:sz w:val="26"/>
              </w:rPr>
            </w:pPr>
            <w:r>
              <w:rPr>
                <w:spacing w:val="-5"/>
                <w:sz w:val="26"/>
              </w:rPr>
              <w:t>10</w:t>
            </w:r>
          </w:p>
        </w:tc>
        <w:tc>
          <w:tcPr>
            <w:tcW w:w="708" w:type="dxa"/>
          </w:tcPr>
          <w:p>
            <w:pPr>
              <w:pStyle w:val="TableParagraph"/>
              <w:spacing w:line="297" w:lineRule="exact" w:before="23"/>
              <w:ind w:left="67" w:right="56"/>
              <w:rPr>
                <w:sz w:val="26"/>
              </w:rPr>
            </w:pPr>
            <w:r>
              <w:rPr>
                <w:spacing w:val="-5"/>
                <w:sz w:val="26"/>
              </w:rPr>
              <w:t>30</w:t>
            </w:r>
          </w:p>
        </w:tc>
        <w:tc>
          <w:tcPr>
            <w:tcW w:w="1276" w:type="dxa"/>
          </w:tcPr>
          <w:p>
            <w:pPr>
              <w:pStyle w:val="TableParagraph"/>
              <w:spacing w:line="297" w:lineRule="exact" w:before="23"/>
              <w:ind w:left="53" w:right="38"/>
              <w:rPr>
                <w:sz w:val="26"/>
              </w:rPr>
            </w:pPr>
            <w:r>
              <w:rPr>
                <w:spacing w:val="-5"/>
                <w:sz w:val="26"/>
              </w:rPr>
              <w:t>12</w:t>
            </w:r>
          </w:p>
        </w:tc>
        <w:tc>
          <w:tcPr>
            <w:tcW w:w="991" w:type="dxa"/>
          </w:tcPr>
          <w:p>
            <w:pPr>
              <w:pStyle w:val="TableParagraph"/>
              <w:spacing w:line="297" w:lineRule="exact" w:before="23"/>
              <w:ind w:left="11"/>
              <w:rPr>
                <w:sz w:val="26"/>
              </w:rPr>
            </w:pPr>
            <w:r>
              <w:rPr>
                <w:spacing w:val="-2"/>
                <w:sz w:val="26"/>
              </w:rPr>
              <w:t>0.133</w:t>
            </w:r>
          </w:p>
        </w:tc>
      </w:tr>
      <w:tr>
        <w:trPr>
          <w:trHeight w:val="341" w:hRule="atLeast"/>
        </w:trPr>
        <w:tc>
          <w:tcPr>
            <w:tcW w:w="708" w:type="dxa"/>
          </w:tcPr>
          <w:p>
            <w:pPr>
              <w:pStyle w:val="TableParagraph"/>
              <w:ind w:left="63" w:right="56"/>
              <w:rPr>
                <w:sz w:val="26"/>
              </w:rPr>
            </w:pPr>
            <w:r>
              <w:rPr>
                <w:spacing w:val="-5"/>
                <w:sz w:val="26"/>
              </w:rPr>
              <w:t>14</w:t>
            </w:r>
          </w:p>
        </w:tc>
        <w:tc>
          <w:tcPr>
            <w:tcW w:w="2837" w:type="dxa"/>
          </w:tcPr>
          <w:p>
            <w:pPr>
              <w:pStyle w:val="TableParagraph"/>
              <w:jc w:val="left"/>
              <w:rPr>
                <w:sz w:val="26"/>
              </w:rPr>
            </w:pPr>
            <w:r>
              <w:rPr>
                <w:sz w:val="26"/>
              </w:rPr>
              <w:t>Khán</w:t>
            </w:r>
            <w:r>
              <w:rPr>
                <w:spacing w:val="-7"/>
                <w:sz w:val="26"/>
              </w:rPr>
              <w:t> </w:t>
            </w:r>
            <w:r>
              <w:rPr>
                <w:spacing w:val="-5"/>
                <w:sz w:val="26"/>
              </w:rPr>
              <w:t>đài</w:t>
            </w:r>
          </w:p>
        </w:tc>
        <w:tc>
          <w:tcPr>
            <w:tcW w:w="708" w:type="dxa"/>
          </w:tcPr>
          <w:p>
            <w:pPr>
              <w:pStyle w:val="TableParagraph"/>
              <w:ind w:left="63" w:right="56"/>
              <w:rPr>
                <w:sz w:val="26"/>
              </w:rPr>
            </w:pPr>
            <w:r>
              <w:rPr>
                <w:spacing w:val="-5"/>
                <w:sz w:val="26"/>
              </w:rPr>
              <w:t>Cái</w:t>
            </w:r>
          </w:p>
        </w:tc>
        <w:tc>
          <w:tcPr>
            <w:tcW w:w="849" w:type="dxa"/>
          </w:tcPr>
          <w:p>
            <w:pPr>
              <w:pStyle w:val="TableParagraph"/>
              <w:ind w:left="21" w:right="10"/>
              <w:rPr>
                <w:sz w:val="26"/>
              </w:rPr>
            </w:pPr>
            <w:r>
              <w:rPr>
                <w:spacing w:val="-10"/>
                <w:sz w:val="26"/>
              </w:rPr>
              <w:t>2</w:t>
            </w:r>
          </w:p>
        </w:tc>
        <w:tc>
          <w:tcPr>
            <w:tcW w:w="993" w:type="dxa"/>
          </w:tcPr>
          <w:p>
            <w:pPr>
              <w:pStyle w:val="TableParagraph"/>
              <w:spacing w:before="2"/>
              <w:ind w:left="27" w:right="15"/>
              <w:rPr>
                <w:sz w:val="26"/>
              </w:rPr>
            </w:pPr>
            <w:r>
              <w:rPr>
                <w:spacing w:val="-5"/>
                <w:sz w:val="26"/>
              </w:rPr>
              <w:t>10</w:t>
            </w:r>
          </w:p>
        </w:tc>
        <w:tc>
          <w:tcPr>
            <w:tcW w:w="708" w:type="dxa"/>
          </w:tcPr>
          <w:p>
            <w:pPr>
              <w:pStyle w:val="TableParagraph"/>
              <w:ind w:left="67" w:right="56"/>
              <w:rPr>
                <w:sz w:val="26"/>
              </w:rPr>
            </w:pPr>
            <w:r>
              <w:rPr>
                <w:spacing w:val="-10"/>
                <w:sz w:val="26"/>
              </w:rPr>
              <w:t>2</w:t>
            </w:r>
          </w:p>
        </w:tc>
        <w:tc>
          <w:tcPr>
            <w:tcW w:w="1276" w:type="dxa"/>
          </w:tcPr>
          <w:p>
            <w:pPr>
              <w:pStyle w:val="TableParagraph"/>
              <w:ind w:left="53" w:right="38"/>
              <w:rPr>
                <w:sz w:val="26"/>
              </w:rPr>
            </w:pPr>
            <w:r>
              <w:rPr>
                <w:spacing w:val="-5"/>
                <w:sz w:val="26"/>
              </w:rPr>
              <w:t>12</w:t>
            </w:r>
          </w:p>
        </w:tc>
        <w:tc>
          <w:tcPr>
            <w:tcW w:w="991" w:type="dxa"/>
          </w:tcPr>
          <w:p>
            <w:pPr>
              <w:pStyle w:val="TableParagraph"/>
              <w:ind w:left="11"/>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15</w:t>
            </w:r>
          </w:p>
        </w:tc>
        <w:tc>
          <w:tcPr>
            <w:tcW w:w="2837" w:type="dxa"/>
          </w:tcPr>
          <w:p>
            <w:pPr>
              <w:pStyle w:val="TableParagraph"/>
              <w:jc w:val="left"/>
              <w:rPr>
                <w:sz w:val="26"/>
              </w:rPr>
            </w:pPr>
            <w:r>
              <w:rPr>
                <w:sz w:val="26"/>
              </w:rPr>
              <w:t>Ánh</w:t>
            </w:r>
            <w:r>
              <w:rPr>
                <w:spacing w:val="-6"/>
                <w:sz w:val="26"/>
              </w:rPr>
              <w:t> </w:t>
            </w:r>
            <w:r>
              <w:rPr>
                <w:spacing w:val="-4"/>
                <w:sz w:val="26"/>
              </w:rPr>
              <w:t>sáng</w:t>
            </w:r>
          </w:p>
        </w:tc>
        <w:tc>
          <w:tcPr>
            <w:tcW w:w="708" w:type="dxa"/>
          </w:tcPr>
          <w:p>
            <w:pPr>
              <w:pStyle w:val="TableParagraph"/>
              <w:ind w:left="63" w:right="56"/>
              <w:rPr>
                <w:sz w:val="26"/>
              </w:rPr>
            </w:pPr>
            <w:r>
              <w:rPr>
                <w:spacing w:val="-5"/>
                <w:sz w:val="26"/>
              </w:rPr>
              <w:t>Bộ</w:t>
            </w:r>
          </w:p>
        </w:tc>
        <w:tc>
          <w:tcPr>
            <w:tcW w:w="849" w:type="dxa"/>
          </w:tcPr>
          <w:p>
            <w:pPr>
              <w:pStyle w:val="TableParagraph"/>
              <w:ind w:left="21" w:right="10"/>
              <w:rPr>
                <w:sz w:val="26"/>
              </w:rPr>
            </w:pPr>
            <w:r>
              <w:rPr>
                <w:spacing w:val="-10"/>
                <w:sz w:val="26"/>
              </w:rPr>
              <w:t>8</w:t>
            </w:r>
          </w:p>
        </w:tc>
        <w:tc>
          <w:tcPr>
            <w:tcW w:w="993" w:type="dxa"/>
          </w:tcPr>
          <w:p>
            <w:pPr>
              <w:pStyle w:val="TableParagraph"/>
              <w:spacing w:before="2"/>
              <w:ind w:left="27" w:right="15"/>
              <w:rPr>
                <w:sz w:val="26"/>
              </w:rPr>
            </w:pPr>
            <w:r>
              <w:rPr>
                <w:spacing w:val="-5"/>
                <w:sz w:val="26"/>
              </w:rPr>
              <w:t>10</w:t>
            </w:r>
          </w:p>
        </w:tc>
        <w:tc>
          <w:tcPr>
            <w:tcW w:w="708" w:type="dxa"/>
          </w:tcPr>
          <w:p>
            <w:pPr>
              <w:pStyle w:val="TableParagraph"/>
              <w:ind w:left="67" w:right="56"/>
              <w:rPr>
                <w:sz w:val="26"/>
              </w:rPr>
            </w:pPr>
            <w:r>
              <w:rPr>
                <w:spacing w:val="-10"/>
                <w:sz w:val="26"/>
              </w:rPr>
              <w:t>8</w:t>
            </w:r>
          </w:p>
        </w:tc>
        <w:tc>
          <w:tcPr>
            <w:tcW w:w="1276" w:type="dxa"/>
          </w:tcPr>
          <w:p>
            <w:pPr>
              <w:pStyle w:val="TableParagraph"/>
              <w:ind w:left="53" w:right="38"/>
              <w:rPr>
                <w:sz w:val="26"/>
              </w:rPr>
            </w:pPr>
            <w:r>
              <w:rPr>
                <w:spacing w:val="-5"/>
                <w:sz w:val="26"/>
              </w:rPr>
              <w:t>12</w:t>
            </w:r>
          </w:p>
        </w:tc>
        <w:tc>
          <w:tcPr>
            <w:tcW w:w="991" w:type="dxa"/>
          </w:tcPr>
          <w:p>
            <w:pPr>
              <w:pStyle w:val="TableParagraph"/>
              <w:ind w:left="11"/>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16</w:t>
            </w:r>
          </w:p>
        </w:tc>
        <w:tc>
          <w:tcPr>
            <w:tcW w:w="2837" w:type="dxa"/>
          </w:tcPr>
          <w:p>
            <w:pPr>
              <w:pStyle w:val="TableParagraph"/>
              <w:jc w:val="left"/>
              <w:rPr>
                <w:sz w:val="26"/>
              </w:rPr>
            </w:pPr>
            <w:r>
              <w:rPr>
                <w:sz w:val="26"/>
              </w:rPr>
              <w:t>Bục</w:t>
            </w:r>
            <w:r>
              <w:rPr>
                <w:spacing w:val="-6"/>
                <w:sz w:val="26"/>
              </w:rPr>
              <w:t> </w:t>
            </w:r>
            <w:r>
              <w:rPr>
                <w:sz w:val="26"/>
              </w:rPr>
              <w:t>trao</w:t>
            </w:r>
            <w:r>
              <w:rPr>
                <w:spacing w:val="-5"/>
                <w:sz w:val="26"/>
              </w:rPr>
              <w:t> </w:t>
            </w:r>
            <w:r>
              <w:rPr>
                <w:spacing w:val="-2"/>
                <w:sz w:val="26"/>
              </w:rPr>
              <w:t>thưởng</w:t>
            </w:r>
          </w:p>
        </w:tc>
        <w:tc>
          <w:tcPr>
            <w:tcW w:w="708" w:type="dxa"/>
          </w:tcPr>
          <w:p>
            <w:pPr>
              <w:pStyle w:val="TableParagraph"/>
              <w:ind w:left="63" w:right="56"/>
              <w:rPr>
                <w:sz w:val="26"/>
              </w:rPr>
            </w:pPr>
            <w:r>
              <w:rPr>
                <w:spacing w:val="-5"/>
                <w:sz w:val="26"/>
              </w:rPr>
              <w:t>Bộ</w:t>
            </w:r>
          </w:p>
        </w:tc>
        <w:tc>
          <w:tcPr>
            <w:tcW w:w="849" w:type="dxa"/>
          </w:tcPr>
          <w:p>
            <w:pPr>
              <w:pStyle w:val="TableParagraph"/>
              <w:ind w:left="21" w:right="10"/>
              <w:rPr>
                <w:sz w:val="26"/>
              </w:rPr>
            </w:pPr>
            <w:r>
              <w:rPr>
                <w:spacing w:val="-10"/>
                <w:sz w:val="26"/>
              </w:rPr>
              <w:t>1</w:t>
            </w:r>
          </w:p>
        </w:tc>
        <w:tc>
          <w:tcPr>
            <w:tcW w:w="993" w:type="dxa"/>
          </w:tcPr>
          <w:p>
            <w:pPr>
              <w:pStyle w:val="TableParagraph"/>
              <w:ind w:left="27" w:right="15"/>
              <w:rPr>
                <w:sz w:val="26"/>
              </w:rPr>
            </w:pPr>
            <w:r>
              <w:rPr>
                <w:spacing w:val="-10"/>
                <w:sz w:val="26"/>
              </w:rPr>
              <w:t>1</w:t>
            </w:r>
          </w:p>
        </w:tc>
        <w:tc>
          <w:tcPr>
            <w:tcW w:w="708" w:type="dxa"/>
          </w:tcPr>
          <w:p>
            <w:pPr>
              <w:pStyle w:val="TableParagraph"/>
              <w:ind w:left="67" w:right="56"/>
              <w:rPr>
                <w:sz w:val="26"/>
              </w:rPr>
            </w:pPr>
            <w:r>
              <w:rPr>
                <w:spacing w:val="-10"/>
                <w:sz w:val="26"/>
              </w:rPr>
              <w:t>1</w:t>
            </w:r>
          </w:p>
        </w:tc>
        <w:tc>
          <w:tcPr>
            <w:tcW w:w="1276" w:type="dxa"/>
          </w:tcPr>
          <w:p>
            <w:pPr>
              <w:pStyle w:val="TableParagraph"/>
              <w:ind w:left="53" w:right="38"/>
              <w:rPr>
                <w:sz w:val="26"/>
              </w:rPr>
            </w:pPr>
            <w:r>
              <w:rPr>
                <w:spacing w:val="-10"/>
                <w:sz w:val="26"/>
              </w:rPr>
              <w:t>1</w:t>
            </w:r>
          </w:p>
        </w:tc>
        <w:tc>
          <w:tcPr>
            <w:tcW w:w="991" w:type="dxa"/>
          </w:tcPr>
          <w:p>
            <w:pPr>
              <w:pStyle w:val="TableParagraph"/>
              <w:ind w:left="11"/>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17</w:t>
            </w:r>
          </w:p>
        </w:tc>
        <w:tc>
          <w:tcPr>
            <w:tcW w:w="2837" w:type="dxa"/>
          </w:tcPr>
          <w:p>
            <w:pPr>
              <w:pStyle w:val="TableParagraph"/>
              <w:jc w:val="left"/>
              <w:rPr>
                <w:sz w:val="26"/>
              </w:rPr>
            </w:pPr>
            <w:r>
              <w:rPr>
                <w:sz w:val="26"/>
              </w:rPr>
              <w:t>Âm</w:t>
            </w:r>
            <w:r>
              <w:rPr>
                <w:spacing w:val="-5"/>
                <w:sz w:val="26"/>
              </w:rPr>
              <w:t> </w:t>
            </w:r>
            <w:r>
              <w:rPr>
                <w:spacing w:val="-2"/>
                <w:sz w:val="26"/>
              </w:rPr>
              <w:t>thanh</w:t>
            </w:r>
          </w:p>
        </w:tc>
        <w:tc>
          <w:tcPr>
            <w:tcW w:w="708" w:type="dxa"/>
          </w:tcPr>
          <w:p>
            <w:pPr>
              <w:pStyle w:val="TableParagraph"/>
              <w:ind w:left="63" w:right="56"/>
              <w:rPr>
                <w:sz w:val="26"/>
              </w:rPr>
            </w:pPr>
            <w:r>
              <w:rPr>
                <w:spacing w:val="-5"/>
                <w:sz w:val="26"/>
              </w:rPr>
              <w:t>Bộ</w:t>
            </w:r>
          </w:p>
        </w:tc>
        <w:tc>
          <w:tcPr>
            <w:tcW w:w="849" w:type="dxa"/>
          </w:tcPr>
          <w:p>
            <w:pPr>
              <w:pStyle w:val="TableParagraph"/>
              <w:ind w:left="21" w:right="10"/>
              <w:rPr>
                <w:sz w:val="26"/>
              </w:rPr>
            </w:pPr>
            <w:r>
              <w:rPr>
                <w:spacing w:val="-10"/>
                <w:sz w:val="26"/>
              </w:rPr>
              <w:t>1</w:t>
            </w:r>
          </w:p>
        </w:tc>
        <w:tc>
          <w:tcPr>
            <w:tcW w:w="993" w:type="dxa"/>
          </w:tcPr>
          <w:p>
            <w:pPr>
              <w:pStyle w:val="TableParagraph"/>
              <w:spacing w:line="298" w:lineRule="exact" w:before="0"/>
              <w:ind w:left="27" w:right="15"/>
              <w:rPr>
                <w:sz w:val="26"/>
              </w:rPr>
            </w:pPr>
            <w:r>
              <w:rPr>
                <w:spacing w:val="-5"/>
                <w:sz w:val="26"/>
              </w:rPr>
              <w:t>10</w:t>
            </w:r>
          </w:p>
        </w:tc>
        <w:tc>
          <w:tcPr>
            <w:tcW w:w="708" w:type="dxa"/>
          </w:tcPr>
          <w:p>
            <w:pPr>
              <w:pStyle w:val="TableParagraph"/>
              <w:ind w:left="67" w:right="56"/>
              <w:rPr>
                <w:sz w:val="26"/>
              </w:rPr>
            </w:pPr>
            <w:r>
              <w:rPr>
                <w:spacing w:val="-10"/>
                <w:sz w:val="26"/>
              </w:rPr>
              <w:t>1</w:t>
            </w:r>
          </w:p>
        </w:tc>
        <w:tc>
          <w:tcPr>
            <w:tcW w:w="1276" w:type="dxa"/>
          </w:tcPr>
          <w:p>
            <w:pPr>
              <w:pStyle w:val="TableParagraph"/>
              <w:ind w:left="53" w:right="38"/>
              <w:rPr>
                <w:sz w:val="26"/>
              </w:rPr>
            </w:pPr>
            <w:r>
              <w:rPr>
                <w:spacing w:val="-5"/>
                <w:sz w:val="26"/>
              </w:rPr>
              <w:t>12</w:t>
            </w:r>
          </w:p>
        </w:tc>
        <w:tc>
          <w:tcPr>
            <w:tcW w:w="991" w:type="dxa"/>
          </w:tcPr>
          <w:p>
            <w:pPr>
              <w:pStyle w:val="TableParagraph"/>
              <w:ind w:left="11"/>
              <w:rPr>
                <w:sz w:val="26"/>
              </w:rPr>
            </w:pPr>
            <w:r>
              <w:rPr>
                <w:spacing w:val="-4"/>
                <w:sz w:val="26"/>
              </w:rPr>
              <w:t>0.08</w:t>
            </w:r>
          </w:p>
        </w:tc>
      </w:tr>
      <w:tr>
        <w:trPr>
          <w:trHeight w:val="337" w:hRule="atLeast"/>
        </w:trPr>
        <w:tc>
          <w:tcPr>
            <w:tcW w:w="708" w:type="dxa"/>
          </w:tcPr>
          <w:p>
            <w:pPr>
              <w:pStyle w:val="TableParagraph"/>
              <w:spacing w:line="297" w:lineRule="exact"/>
              <w:ind w:left="63" w:right="56"/>
              <w:rPr>
                <w:sz w:val="26"/>
              </w:rPr>
            </w:pPr>
            <w:r>
              <w:rPr>
                <w:spacing w:val="-5"/>
                <w:sz w:val="26"/>
              </w:rPr>
              <w:t>18</w:t>
            </w:r>
          </w:p>
        </w:tc>
        <w:tc>
          <w:tcPr>
            <w:tcW w:w="2837" w:type="dxa"/>
          </w:tcPr>
          <w:p>
            <w:pPr>
              <w:pStyle w:val="TableParagraph"/>
              <w:spacing w:line="297" w:lineRule="exact"/>
              <w:jc w:val="left"/>
              <w:rPr>
                <w:sz w:val="26"/>
              </w:rPr>
            </w:pPr>
            <w:r>
              <w:rPr>
                <w:spacing w:val="-5"/>
                <w:sz w:val="26"/>
              </w:rPr>
              <w:t>Bàn</w:t>
            </w:r>
          </w:p>
        </w:tc>
        <w:tc>
          <w:tcPr>
            <w:tcW w:w="708" w:type="dxa"/>
          </w:tcPr>
          <w:p>
            <w:pPr>
              <w:pStyle w:val="TableParagraph"/>
              <w:spacing w:line="297" w:lineRule="exact"/>
              <w:ind w:left="63" w:right="56"/>
              <w:rPr>
                <w:sz w:val="26"/>
              </w:rPr>
            </w:pPr>
            <w:r>
              <w:rPr>
                <w:spacing w:val="-5"/>
                <w:sz w:val="26"/>
              </w:rPr>
              <w:t>Cái</w:t>
            </w:r>
          </w:p>
        </w:tc>
        <w:tc>
          <w:tcPr>
            <w:tcW w:w="849" w:type="dxa"/>
          </w:tcPr>
          <w:p>
            <w:pPr>
              <w:pStyle w:val="TableParagraph"/>
              <w:spacing w:line="297" w:lineRule="exact"/>
              <w:ind w:left="21" w:right="10"/>
              <w:rPr>
                <w:sz w:val="26"/>
              </w:rPr>
            </w:pPr>
            <w:r>
              <w:rPr>
                <w:spacing w:val="-5"/>
                <w:sz w:val="26"/>
              </w:rPr>
              <w:t>30</w:t>
            </w:r>
          </w:p>
        </w:tc>
        <w:tc>
          <w:tcPr>
            <w:tcW w:w="993" w:type="dxa"/>
          </w:tcPr>
          <w:p>
            <w:pPr>
              <w:pStyle w:val="TableParagraph"/>
              <w:spacing w:line="298" w:lineRule="exact" w:before="0"/>
              <w:ind w:left="27" w:right="15"/>
              <w:rPr>
                <w:sz w:val="26"/>
              </w:rPr>
            </w:pPr>
            <w:r>
              <w:rPr>
                <w:spacing w:val="-5"/>
                <w:sz w:val="26"/>
              </w:rPr>
              <w:t>10</w:t>
            </w:r>
          </w:p>
        </w:tc>
        <w:tc>
          <w:tcPr>
            <w:tcW w:w="708" w:type="dxa"/>
          </w:tcPr>
          <w:p>
            <w:pPr>
              <w:pStyle w:val="TableParagraph"/>
              <w:spacing w:line="297" w:lineRule="exact"/>
              <w:ind w:left="67" w:right="56"/>
              <w:rPr>
                <w:sz w:val="26"/>
              </w:rPr>
            </w:pPr>
            <w:r>
              <w:rPr>
                <w:spacing w:val="-5"/>
                <w:sz w:val="26"/>
              </w:rPr>
              <w:t>30</w:t>
            </w:r>
          </w:p>
        </w:tc>
        <w:tc>
          <w:tcPr>
            <w:tcW w:w="1276" w:type="dxa"/>
          </w:tcPr>
          <w:p>
            <w:pPr>
              <w:pStyle w:val="TableParagraph"/>
              <w:spacing w:line="297" w:lineRule="exact"/>
              <w:ind w:left="53" w:right="38"/>
              <w:rPr>
                <w:sz w:val="26"/>
              </w:rPr>
            </w:pPr>
            <w:r>
              <w:rPr>
                <w:spacing w:val="-5"/>
                <w:sz w:val="26"/>
              </w:rPr>
              <w:t>12</w:t>
            </w:r>
          </w:p>
        </w:tc>
        <w:tc>
          <w:tcPr>
            <w:tcW w:w="991" w:type="dxa"/>
          </w:tcPr>
          <w:p>
            <w:pPr>
              <w:pStyle w:val="TableParagraph"/>
              <w:spacing w:line="297" w:lineRule="exact"/>
              <w:ind w:left="11"/>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19</w:t>
            </w:r>
          </w:p>
        </w:tc>
        <w:tc>
          <w:tcPr>
            <w:tcW w:w="2837" w:type="dxa"/>
          </w:tcPr>
          <w:p>
            <w:pPr>
              <w:pStyle w:val="TableParagraph"/>
              <w:spacing w:line="297" w:lineRule="exact" w:before="23"/>
              <w:jc w:val="left"/>
              <w:rPr>
                <w:sz w:val="26"/>
              </w:rPr>
            </w:pPr>
            <w:r>
              <w:rPr>
                <w:spacing w:val="-5"/>
                <w:sz w:val="26"/>
              </w:rPr>
              <w:t>Ghế</w:t>
            </w:r>
          </w:p>
        </w:tc>
        <w:tc>
          <w:tcPr>
            <w:tcW w:w="708" w:type="dxa"/>
          </w:tcPr>
          <w:p>
            <w:pPr>
              <w:pStyle w:val="TableParagraph"/>
              <w:spacing w:line="297" w:lineRule="exact" w:before="23"/>
              <w:ind w:left="63" w:right="56"/>
              <w:rPr>
                <w:sz w:val="26"/>
              </w:rPr>
            </w:pPr>
            <w:r>
              <w:rPr>
                <w:spacing w:val="-5"/>
                <w:sz w:val="26"/>
              </w:rPr>
              <w:t>Cái</w:t>
            </w:r>
          </w:p>
        </w:tc>
        <w:tc>
          <w:tcPr>
            <w:tcW w:w="849" w:type="dxa"/>
          </w:tcPr>
          <w:p>
            <w:pPr>
              <w:pStyle w:val="TableParagraph"/>
              <w:spacing w:line="297" w:lineRule="exact" w:before="23"/>
              <w:ind w:left="21" w:right="15"/>
              <w:rPr>
                <w:sz w:val="26"/>
              </w:rPr>
            </w:pPr>
            <w:r>
              <w:rPr>
                <w:spacing w:val="-5"/>
                <w:sz w:val="26"/>
              </w:rPr>
              <w:t>180</w:t>
            </w:r>
          </w:p>
        </w:tc>
        <w:tc>
          <w:tcPr>
            <w:tcW w:w="993" w:type="dxa"/>
          </w:tcPr>
          <w:p>
            <w:pPr>
              <w:pStyle w:val="TableParagraph"/>
              <w:spacing w:before="2"/>
              <w:ind w:left="27" w:right="15"/>
              <w:rPr>
                <w:sz w:val="26"/>
              </w:rPr>
            </w:pPr>
            <w:r>
              <w:rPr>
                <w:spacing w:val="-5"/>
                <w:sz w:val="26"/>
              </w:rPr>
              <w:t>10</w:t>
            </w:r>
          </w:p>
        </w:tc>
        <w:tc>
          <w:tcPr>
            <w:tcW w:w="708" w:type="dxa"/>
          </w:tcPr>
          <w:p>
            <w:pPr>
              <w:pStyle w:val="TableParagraph"/>
              <w:spacing w:line="297" w:lineRule="exact" w:before="23"/>
              <w:ind w:left="67" w:right="56"/>
              <w:rPr>
                <w:sz w:val="26"/>
              </w:rPr>
            </w:pPr>
            <w:r>
              <w:rPr>
                <w:spacing w:val="-5"/>
                <w:sz w:val="26"/>
              </w:rPr>
              <w:t>180</w:t>
            </w:r>
          </w:p>
        </w:tc>
        <w:tc>
          <w:tcPr>
            <w:tcW w:w="1276" w:type="dxa"/>
          </w:tcPr>
          <w:p>
            <w:pPr>
              <w:pStyle w:val="TableParagraph"/>
              <w:spacing w:line="297" w:lineRule="exact" w:before="23"/>
              <w:ind w:left="53" w:right="38"/>
              <w:rPr>
                <w:sz w:val="26"/>
              </w:rPr>
            </w:pPr>
            <w:r>
              <w:rPr>
                <w:spacing w:val="-5"/>
                <w:sz w:val="26"/>
              </w:rPr>
              <w:t>12</w:t>
            </w:r>
          </w:p>
        </w:tc>
        <w:tc>
          <w:tcPr>
            <w:tcW w:w="991" w:type="dxa"/>
          </w:tcPr>
          <w:p>
            <w:pPr>
              <w:pStyle w:val="TableParagraph"/>
              <w:spacing w:line="297" w:lineRule="exact" w:before="23"/>
              <w:ind w:left="11"/>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20</w:t>
            </w:r>
          </w:p>
        </w:tc>
        <w:tc>
          <w:tcPr>
            <w:tcW w:w="2837" w:type="dxa"/>
          </w:tcPr>
          <w:p>
            <w:pPr>
              <w:pStyle w:val="TableParagraph"/>
              <w:jc w:val="left"/>
              <w:rPr>
                <w:sz w:val="26"/>
              </w:rPr>
            </w:pPr>
            <w:r>
              <w:rPr>
                <w:sz w:val="26"/>
              </w:rPr>
              <w:t>Ô</w:t>
            </w:r>
            <w:r>
              <w:rPr>
                <w:spacing w:val="-4"/>
                <w:sz w:val="26"/>
              </w:rPr>
              <w:t> </w:t>
            </w:r>
            <w:r>
              <w:rPr>
                <w:sz w:val="26"/>
              </w:rPr>
              <w:t>che</w:t>
            </w:r>
            <w:r>
              <w:rPr>
                <w:spacing w:val="-4"/>
                <w:sz w:val="26"/>
              </w:rPr>
              <w:t> nắng</w:t>
            </w:r>
          </w:p>
        </w:tc>
        <w:tc>
          <w:tcPr>
            <w:tcW w:w="708" w:type="dxa"/>
          </w:tcPr>
          <w:p>
            <w:pPr>
              <w:pStyle w:val="TableParagraph"/>
              <w:ind w:left="63" w:right="56"/>
              <w:rPr>
                <w:sz w:val="26"/>
              </w:rPr>
            </w:pPr>
            <w:r>
              <w:rPr>
                <w:spacing w:val="-5"/>
                <w:sz w:val="26"/>
              </w:rPr>
              <w:t>Cái</w:t>
            </w:r>
          </w:p>
        </w:tc>
        <w:tc>
          <w:tcPr>
            <w:tcW w:w="849" w:type="dxa"/>
          </w:tcPr>
          <w:p>
            <w:pPr>
              <w:pStyle w:val="TableParagraph"/>
              <w:ind w:left="21" w:right="10"/>
              <w:rPr>
                <w:sz w:val="26"/>
              </w:rPr>
            </w:pPr>
            <w:r>
              <w:rPr>
                <w:spacing w:val="-5"/>
                <w:sz w:val="26"/>
              </w:rPr>
              <w:t>20</w:t>
            </w:r>
          </w:p>
        </w:tc>
        <w:tc>
          <w:tcPr>
            <w:tcW w:w="993" w:type="dxa"/>
          </w:tcPr>
          <w:p>
            <w:pPr>
              <w:pStyle w:val="TableParagraph"/>
              <w:spacing w:before="2"/>
              <w:ind w:left="27" w:right="15"/>
              <w:rPr>
                <w:sz w:val="26"/>
              </w:rPr>
            </w:pPr>
            <w:r>
              <w:rPr>
                <w:spacing w:val="-5"/>
                <w:sz w:val="26"/>
              </w:rPr>
              <w:t>10</w:t>
            </w:r>
          </w:p>
        </w:tc>
        <w:tc>
          <w:tcPr>
            <w:tcW w:w="708" w:type="dxa"/>
          </w:tcPr>
          <w:p>
            <w:pPr>
              <w:pStyle w:val="TableParagraph"/>
              <w:ind w:left="67" w:right="56"/>
              <w:rPr>
                <w:sz w:val="26"/>
              </w:rPr>
            </w:pPr>
            <w:r>
              <w:rPr>
                <w:spacing w:val="-5"/>
                <w:sz w:val="26"/>
              </w:rPr>
              <w:t>20</w:t>
            </w:r>
          </w:p>
        </w:tc>
        <w:tc>
          <w:tcPr>
            <w:tcW w:w="1276" w:type="dxa"/>
          </w:tcPr>
          <w:p>
            <w:pPr>
              <w:pStyle w:val="TableParagraph"/>
              <w:ind w:left="53" w:right="38"/>
              <w:rPr>
                <w:sz w:val="26"/>
              </w:rPr>
            </w:pPr>
            <w:r>
              <w:rPr>
                <w:spacing w:val="-5"/>
                <w:sz w:val="26"/>
              </w:rPr>
              <w:t>12</w:t>
            </w:r>
          </w:p>
        </w:tc>
        <w:tc>
          <w:tcPr>
            <w:tcW w:w="991" w:type="dxa"/>
          </w:tcPr>
          <w:p>
            <w:pPr>
              <w:pStyle w:val="TableParagraph"/>
              <w:ind w:left="11"/>
              <w:rPr>
                <w:sz w:val="26"/>
              </w:rPr>
            </w:pPr>
            <w:r>
              <w:rPr>
                <w:spacing w:val="-2"/>
                <w:sz w:val="26"/>
              </w:rPr>
              <w:t>0.133</w:t>
            </w:r>
          </w:p>
        </w:tc>
      </w:tr>
    </w:tbl>
    <w:p>
      <w:pPr>
        <w:pStyle w:val="TableParagraph"/>
        <w:spacing w:after="0"/>
        <w:rPr>
          <w:sz w:val="26"/>
        </w:rPr>
        <w:sectPr>
          <w:headerReference w:type="default" r:id="rId7"/>
          <w:pgSz w:w="11910" w:h="16850"/>
          <w:pgMar w:header="0" w:footer="0" w:top="124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837"/>
        <w:gridCol w:w="708"/>
        <w:gridCol w:w="849"/>
        <w:gridCol w:w="993"/>
        <w:gridCol w:w="708"/>
        <w:gridCol w:w="1276"/>
        <w:gridCol w:w="991"/>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2837"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06"/>
              <w:jc w:val="left"/>
              <w:rPr>
                <w:b/>
                <w:sz w:val="26"/>
              </w:rPr>
            </w:pPr>
            <w:r>
              <w:rPr>
                <w:b/>
                <w:sz w:val="26"/>
              </w:rPr>
              <w:t>Nội</w:t>
            </w:r>
            <w:r>
              <w:rPr>
                <w:b/>
                <w:spacing w:val="-5"/>
                <w:sz w:val="26"/>
              </w:rPr>
              <w:t> </w:t>
            </w:r>
            <w:r>
              <w:rPr>
                <w:b/>
                <w:spacing w:val="-4"/>
                <w:sz w:val="26"/>
              </w:rPr>
              <w:t>dung</w:t>
            </w:r>
          </w:p>
        </w:tc>
        <w:tc>
          <w:tcPr>
            <w:tcW w:w="708"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66" w:right="56"/>
              <w:rPr>
                <w:b/>
                <w:sz w:val="26"/>
              </w:rPr>
            </w:pPr>
            <w:r>
              <w:rPr>
                <w:b/>
                <w:spacing w:val="-4"/>
                <w:sz w:val="26"/>
              </w:rPr>
              <w:t>Đơn </w:t>
            </w:r>
            <w:r>
              <w:rPr>
                <w:b/>
                <w:spacing w:val="-6"/>
                <w:sz w:val="26"/>
              </w:rPr>
              <w:t>vị </w:t>
            </w:r>
            <w:r>
              <w:rPr>
                <w:b/>
                <w:spacing w:val="-4"/>
                <w:sz w:val="26"/>
              </w:rPr>
              <w:t>tính</w:t>
            </w:r>
          </w:p>
        </w:tc>
        <w:tc>
          <w:tcPr>
            <w:tcW w:w="3826" w:type="dxa"/>
            <w:gridSpan w:val="4"/>
          </w:tcPr>
          <w:p>
            <w:pPr>
              <w:pStyle w:val="TableParagraph"/>
              <w:ind w:left="7"/>
              <w:rPr>
                <w:b/>
                <w:sz w:val="26"/>
              </w:rPr>
            </w:pPr>
            <w:r>
              <w:rPr>
                <w:b/>
                <w:sz w:val="26"/>
              </w:rPr>
              <w:t>Định</w:t>
            </w:r>
            <w:r>
              <w:rPr>
                <w:b/>
                <w:spacing w:val="-10"/>
                <w:sz w:val="26"/>
              </w:rPr>
              <w:t> </w:t>
            </w:r>
            <w:r>
              <w:rPr>
                <w:b/>
                <w:spacing w:val="-5"/>
                <w:sz w:val="26"/>
              </w:rPr>
              <w:t>mức</w:t>
            </w:r>
          </w:p>
        </w:tc>
        <w:tc>
          <w:tcPr>
            <w:tcW w:w="991" w:type="dxa"/>
            <w:vMerge w:val="restart"/>
          </w:tcPr>
          <w:p>
            <w:pPr>
              <w:pStyle w:val="TableParagraph"/>
              <w:spacing w:before="180"/>
              <w:ind w:left="0"/>
              <w:jc w:val="left"/>
              <w:rPr>
                <w:b/>
                <w:sz w:val="26"/>
              </w:rPr>
            </w:pPr>
          </w:p>
          <w:p>
            <w:pPr>
              <w:pStyle w:val="TableParagraph"/>
              <w:spacing w:before="1"/>
              <w:ind w:left="113" w:right="94" w:firstLine="6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597" w:hRule="atLeast"/>
        </w:trPr>
        <w:tc>
          <w:tcPr>
            <w:tcW w:w="708" w:type="dxa"/>
            <w:vMerge/>
            <w:tcBorders>
              <w:top w:val="nil"/>
            </w:tcBorders>
          </w:tcPr>
          <w:p>
            <w:pPr>
              <w:rPr>
                <w:sz w:val="2"/>
                <w:szCs w:val="2"/>
              </w:rPr>
            </w:pPr>
          </w:p>
        </w:tc>
        <w:tc>
          <w:tcPr>
            <w:tcW w:w="2837" w:type="dxa"/>
            <w:vMerge/>
            <w:tcBorders>
              <w:top w:val="nil"/>
            </w:tcBorders>
          </w:tcPr>
          <w:p>
            <w:pPr>
              <w:rPr>
                <w:sz w:val="2"/>
                <w:szCs w:val="2"/>
              </w:rPr>
            </w:pPr>
          </w:p>
        </w:tc>
        <w:tc>
          <w:tcPr>
            <w:tcW w:w="708" w:type="dxa"/>
            <w:vMerge/>
            <w:tcBorders>
              <w:top w:val="nil"/>
            </w:tcBorders>
          </w:tcPr>
          <w:p>
            <w:pPr>
              <w:rPr>
                <w:sz w:val="2"/>
                <w:szCs w:val="2"/>
              </w:rPr>
            </w:pPr>
          </w:p>
        </w:tc>
        <w:tc>
          <w:tcPr>
            <w:tcW w:w="1842" w:type="dxa"/>
            <w:gridSpan w:val="2"/>
          </w:tcPr>
          <w:p>
            <w:pPr>
              <w:pStyle w:val="TableParagraph"/>
              <w:spacing w:line="298" w:lineRule="exact" w:before="0"/>
              <w:ind w:left="82"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84" w:type="dxa"/>
            <w:gridSpan w:val="2"/>
          </w:tcPr>
          <w:p>
            <w:pPr>
              <w:pStyle w:val="TableParagraph"/>
              <w:spacing w:line="298" w:lineRule="exact" w:before="2"/>
              <w:ind w:left="10"/>
              <w:rPr>
                <w:b/>
                <w:sz w:val="26"/>
              </w:rPr>
            </w:pPr>
            <w:r>
              <w:rPr>
                <w:b/>
                <w:sz w:val="26"/>
              </w:rPr>
              <w:t>Giải</w:t>
            </w:r>
            <w:r>
              <w:rPr>
                <w:b/>
                <w:spacing w:val="-6"/>
                <w:sz w:val="26"/>
              </w:rPr>
              <w:t> </w:t>
            </w:r>
            <w:r>
              <w:rPr>
                <w:b/>
                <w:sz w:val="26"/>
              </w:rPr>
              <w:t>Đại</w:t>
            </w:r>
            <w:r>
              <w:rPr>
                <w:b/>
                <w:spacing w:val="-5"/>
                <w:sz w:val="26"/>
              </w:rPr>
              <w:t> hội</w:t>
            </w:r>
          </w:p>
          <w:p>
            <w:pPr>
              <w:pStyle w:val="TableParagraph"/>
              <w:spacing w:line="277" w:lineRule="exact" w:before="0"/>
              <w:ind w:left="10"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991" w:type="dxa"/>
            <w:vMerge/>
            <w:tcBorders>
              <w:top w:val="nil"/>
            </w:tcBorders>
          </w:tcPr>
          <w:p>
            <w:pPr>
              <w:rPr>
                <w:sz w:val="2"/>
                <w:szCs w:val="2"/>
              </w:rPr>
            </w:pPr>
          </w:p>
        </w:tc>
      </w:tr>
      <w:tr>
        <w:trPr>
          <w:trHeight w:val="1197" w:hRule="atLeast"/>
        </w:trPr>
        <w:tc>
          <w:tcPr>
            <w:tcW w:w="708" w:type="dxa"/>
            <w:vMerge/>
            <w:tcBorders>
              <w:top w:val="nil"/>
            </w:tcBorders>
          </w:tcPr>
          <w:p>
            <w:pPr>
              <w:rPr>
                <w:sz w:val="2"/>
                <w:szCs w:val="2"/>
              </w:rPr>
            </w:pPr>
          </w:p>
        </w:tc>
        <w:tc>
          <w:tcPr>
            <w:tcW w:w="2837" w:type="dxa"/>
            <w:vMerge/>
            <w:tcBorders>
              <w:top w:val="nil"/>
            </w:tcBorders>
          </w:tcPr>
          <w:p>
            <w:pPr>
              <w:rPr>
                <w:sz w:val="2"/>
                <w:szCs w:val="2"/>
              </w:rPr>
            </w:pPr>
          </w:p>
        </w:tc>
        <w:tc>
          <w:tcPr>
            <w:tcW w:w="708" w:type="dxa"/>
            <w:vMerge/>
            <w:tcBorders>
              <w:top w:val="nil"/>
            </w:tcBorders>
          </w:tcPr>
          <w:p>
            <w:pPr>
              <w:rPr>
                <w:sz w:val="2"/>
                <w:szCs w:val="2"/>
              </w:rPr>
            </w:pPr>
          </w:p>
        </w:tc>
        <w:tc>
          <w:tcPr>
            <w:tcW w:w="849" w:type="dxa"/>
          </w:tcPr>
          <w:p>
            <w:pPr>
              <w:pStyle w:val="TableParagraph"/>
              <w:spacing w:before="2"/>
              <w:ind w:left="0"/>
              <w:jc w:val="left"/>
              <w:rPr>
                <w:b/>
                <w:sz w:val="26"/>
              </w:rPr>
            </w:pPr>
          </w:p>
          <w:p>
            <w:pPr>
              <w:pStyle w:val="TableParagraph"/>
              <w:spacing w:line="298" w:lineRule="exact" w:before="1"/>
              <w:ind w:left="21" w:right="10"/>
              <w:rPr>
                <w:sz w:val="26"/>
              </w:rPr>
            </w:pPr>
            <w:r>
              <w:rPr>
                <w:spacing w:val="-5"/>
                <w:sz w:val="26"/>
              </w:rPr>
              <w:t>Số</w:t>
            </w:r>
          </w:p>
          <w:p>
            <w:pPr>
              <w:pStyle w:val="TableParagraph"/>
              <w:spacing w:line="298" w:lineRule="exact" w:before="0"/>
              <w:ind w:left="21" w:right="10"/>
              <w:rPr>
                <w:sz w:val="26"/>
              </w:rPr>
            </w:pPr>
            <w:r>
              <w:rPr>
                <w:spacing w:val="-2"/>
                <w:sz w:val="26"/>
              </w:rPr>
              <w:t>lượng</w:t>
            </w:r>
          </w:p>
        </w:tc>
        <w:tc>
          <w:tcPr>
            <w:tcW w:w="993" w:type="dxa"/>
          </w:tcPr>
          <w:p>
            <w:pPr>
              <w:pStyle w:val="TableParagraph"/>
              <w:spacing w:before="2"/>
              <w:ind w:left="121" w:right="107" w:hanging="1"/>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27" w:right="15"/>
              <w:rPr>
                <w:sz w:val="26"/>
              </w:rPr>
            </w:pPr>
            <w:r>
              <w:rPr>
                <w:spacing w:val="-4"/>
                <w:sz w:val="26"/>
              </w:rPr>
              <w:t>(ca)</w:t>
            </w:r>
          </w:p>
        </w:tc>
        <w:tc>
          <w:tcPr>
            <w:tcW w:w="708" w:type="dxa"/>
          </w:tcPr>
          <w:p>
            <w:pPr>
              <w:pStyle w:val="TableParagraph"/>
              <w:spacing w:before="2"/>
              <w:ind w:left="0"/>
              <w:jc w:val="left"/>
              <w:rPr>
                <w:b/>
                <w:sz w:val="26"/>
              </w:rPr>
            </w:pPr>
          </w:p>
          <w:p>
            <w:pPr>
              <w:pStyle w:val="TableParagraph"/>
              <w:spacing w:line="298" w:lineRule="exact" w:before="1"/>
              <w:ind w:left="66" w:right="56"/>
              <w:rPr>
                <w:sz w:val="26"/>
              </w:rPr>
            </w:pPr>
            <w:r>
              <w:rPr>
                <w:spacing w:val="-5"/>
                <w:sz w:val="26"/>
              </w:rPr>
              <w:t>Số</w:t>
            </w:r>
          </w:p>
          <w:p>
            <w:pPr>
              <w:pStyle w:val="TableParagraph"/>
              <w:spacing w:line="298" w:lineRule="exact" w:before="0"/>
              <w:ind w:left="10"/>
              <w:rPr>
                <w:sz w:val="26"/>
              </w:rPr>
            </w:pPr>
            <w:r>
              <w:rPr>
                <w:spacing w:val="-2"/>
                <w:sz w:val="26"/>
              </w:rPr>
              <w:t>lượng</w:t>
            </w:r>
          </w:p>
        </w:tc>
        <w:tc>
          <w:tcPr>
            <w:tcW w:w="1276" w:type="dxa"/>
          </w:tcPr>
          <w:p>
            <w:pPr>
              <w:pStyle w:val="TableParagraph"/>
              <w:spacing w:before="150"/>
              <w:ind w:left="53" w:right="36"/>
              <w:rPr>
                <w:sz w:val="26"/>
              </w:rPr>
            </w:pPr>
            <w:r>
              <w:rPr>
                <w:sz w:val="26"/>
              </w:rPr>
              <w:t>Thời</w:t>
            </w:r>
            <w:r>
              <w:rPr>
                <w:spacing w:val="-17"/>
                <w:sz w:val="26"/>
              </w:rPr>
              <w:t> </w:t>
            </w:r>
            <w:r>
              <w:rPr>
                <w:sz w:val="26"/>
              </w:rPr>
              <w:t>gian sử dụng </w:t>
            </w:r>
            <w:r>
              <w:rPr>
                <w:spacing w:val="-4"/>
                <w:sz w:val="26"/>
              </w:rPr>
              <w:t>(ca)</w:t>
            </w:r>
          </w:p>
        </w:tc>
        <w:tc>
          <w:tcPr>
            <w:tcW w:w="991" w:type="dxa"/>
            <w:vMerge/>
            <w:tcBorders>
              <w:top w:val="nil"/>
            </w:tcBorders>
          </w:tcPr>
          <w:p>
            <w:pPr>
              <w:rPr>
                <w:sz w:val="2"/>
                <w:szCs w:val="2"/>
              </w:rPr>
            </w:pPr>
          </w:p>
        </w:tc>
      </w:tr>
      <w:tr>
        <w:trPr>
          <w:trHeight w:val="340" w:hRule="atLeast"/>
        </w:trPr>
        <w:tc>
          <w:tcPr>
            <w:tcW w:w="708" w:type="dxa"/>
          </w:tcPr>
          <w:p>
            <w:pPr>
              <w:pStyle w:val="TableParagraph"/>
              <w:ind w:left="63" w:right="56"/>
              <w:rPr>
                <w:sz w:val="26"/>
              </w:rPr>
            </w:pPr>
            <w:r>
              <w:rPr>
                <w:spacing w:val="-5"/>
                <w:sz w:val="26"/>
              </w:rPr>
              <w:t>21</w:t>
            </w:r>
          </w:p>
        </w:tc>
        <w:tc>
          <w:tcPr>
            <w:tcW w:w="2837" w:type="dxa"/>
          </w:tcPr>
          <w:p>
            <w:pPr>
              <w:pStyle w:val="TableParagraph"/>
              <w:jc w:val="left"/>
              <w:rPr>
                <w:sz w:val="26"/>
              </w:rPr>
            </w:pPr>
            <w:r>
              <w:rPr>
                <w:sz w:val="26"/>
              </w:rPr>
              <w:t>Nhà</w:t>
            </w:r>
            <w:r>
              <w:rPr>
                <w:spacing w:val="-6"/>
                <w:sz w:val="26"/>
              </w:rPr>
              <w:t> </w:t>
            </w:r>
            <w:r>
              <w:rPr>
                <w:spacing w:val="-5"/>
                <w:sz w:val="26"/>
              </w:rPr>
              <w:t>bạt</w:t>
            </w:r>
          </w:p>
        </w:tc>
        <w:tc>
          <w:tcPr>
            <w:tcW w:w="708" w:type="dxa"/>
          </w:tcPr>
          <w:p>
            <w:pPr>
              <w:pStyle w:val="TableParagraph"/>
              <w:ind w:left="63" w:right="56"/>
              <w:rPr>
                <w:sz w:val="26"/>
              </w:rPr>
            </w:pPr>
            <w:r>
              <w:rPr>
                <w:spacing w:val="-5"/>
                <w:sz w:val="26"/>
              </w:rPr>
              <w:t>Cái</w:t>
            </w:r>
          </w:p>
        </w:tc>
        <w:tc>
          <w:tcPr>
            <w:tcW w:w="849" w:type="dxa"/>
          </w:tcPr>
          <w:p>
            <w:pPr>
              <w:pStyle w:val="TableParagraph"/>
              <w:ind w:left="21" w:right="10"/>
              <w:rPr>
                <w:sz w:val="26"/>
              </w:rPr>
            </w:pPr>
            <w:r>
              <w:rPr>
                <w:spacing w:val="-10"/>
                <w:sz w:val="26"/>
              </w:rPr>
              <w:t>4</w:t>
            </w:r>
          </w:p>
        </w:tc>
        <w:tc>
          <w:tcPr>
            <w:tcW w:w="993" w:type="dxa"/>
          </w:tcPr>
          <w:p>
            <w:pPr>
              <w:pStyle w:val="TableParagraph"/>
              <w:spacing w:line="298" w:lineRule="exact" w:before="0"/>
              <w:ind w:left="27" w:right="15"/>
              <w:rPr>
                <w:sz w:val="26"/>
              </w:rPr>
            </w:pPr>
            <w:r>
              <w:rPr>
                <w:spacing w:val="-5"/>
                <w:sz w:val="26"/>
              </w:rPr>
              <w:t>10</w:t>
            </w:r>
          </w:p>
        </w:tc>
        <w:tc>
          <w:tcPr>
            <w:tcW w:w="708" w:type="dxa"/>
          </w:tcPr>
          <w:p>
            <w:pPr>
              <w:pStyle w:val="TableParagraph"/>
              <w:ind w:left="67" w:right="56"/>
              <w:rPr>
                <w:sz w:val="26"/>
              </w:rPr>
            </w:pPr>
            <w:r>
              <w:rPr>
                <w:spacing w:val="-10"/>
                <w:sz w:val="26"/>
              </w:rPr>
              <w:t>4</w:t>
            </w:r>
          </w:p>
        </w:tc>
        <w:tc>
          <w:tcPr>
            <w:tcW w:w="1276" w:type="dxa"/>
          </w:tcPr>
          <w:p>
            <w:pPr>
              <w:pStyle w:val="TableParagraph"/>
              <w:ind w:left="53" w:right="38"/>
              <w:rPr>
                <w:sz w:val="26"/>
              </w:rPr>
            </w:pPr>
            <w:r>
              <w:rPr>
                <w:spacing w:val="-5"/>
                <w:sz w:val="26"/>
              </w:rPr>
              <w:t>12</w:t>
            </w:r>
          </w:p>
        </w:tc>
        <w:tc>
          <w:tcPr>
            <w:tcW w:w="991" w:type="dxa"/>
          </w:tcPr>
          <w:p>
            <w:pPr>
              <w:pStyle w:val="TableParagraph"/>
              <w:ind w:left="11"/>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22</w:t>
            </w:r>
          </w:p>
        </w:tc>
        <w:tc>
          <w:tcPr>
            <w:tcW w:w="2837" w:type="dxa"/>
          </w:tcPr>
          <w:p>
            <w:pPr>
              <w:pStyle w:val="TableParagraph"/>
              <w:jc w:val="left"/>
              <w:rPr>
                <w:sz w:val="26"/>
              </w:rPr>
            </w:pPr>
            <w:r>
              <w:rPr>
                <w:sz w:val="26"/>
              </w:rPr>
              <w:t>Dù</w:t>
            </w:r>
            <w:r>
              <w:rPr>
                <w:spacing w:val="-5"/>
                <w:sz w:val="26"/>
              </w:rPr>
              <w:t> lớn</w:t>
            </w:r>
          </w:p>
        </w:tc>
        <w:tc>
          <w:tcPr>
            <w:tcW w:w="708" w:type="dxa"/>
          </w:tcPr>
          <w:p>
            <w:pPr>
              <w:pStyle w:val="TableParagraph"/>
              <w:ind w:left="63" w:right="56"/>
              <w:rPr>
                <w:sz w:val="26"/>
              </w:rPr>
            </w:pPr>
            <w:r>
              <w:rPr>
                <w:spacing w:val="-5"/>
                <w:sz w:val="26"/>
              </w:rPr>
              <w:t>Cái</w:t>
            </w:r>
          </w:p>
        </w:tc>
        <w:tc>
          <w:tcPr>
            <w:tcW w:w="849" w:type="dxa"/>
          </w:tcPr>
          <w:p>
            <w:pPr>
              <w:pStyle w:val="TableParagraph"/>
              <w:ind w:left="21" w:right="10"/>
              <w:rPr>
                <w:sz w:val="26"/>
              </w:rPr>
            </w:pPr>
            <w:r>
              <w:rPr>
                <w:spacing w:val="-10"/>
                <w:sz w:val="26"/>
              </w:rPr>
              <w:t>2</w:t>
            </w:r>
          </w:p>
        </w:tc>
        <w:tc>
          <w:tcPr>
            <w:tcW w:w="993" w:type="dxa"/>
          </w:tcPr>
          <w:p>
            <w:pPr>
              <w:pStyle w:val="TableParagraph"/>
              <w:spacing w:line="298" w:lineRule="exact" w:before="0"/>
              <w:ind w:left="27" w:right="15"/>
              <w:rPr>
                <w:sz w:val="26"/>
              </w:rPr>
            </w:pPr>
            <w:r>
              <w:rPr>
                <w:spacing w:val="-5"/>
                <w:sz w:val="26"/>
              </w:rPr>
              <w:t>10</w:t>
            </w:r>
          </w:p>
        </w:tc>
        <w:tc>
          <w:tcPr>
            <w:tcW w:w="708" w:type="dxa"/>
          </w:tcPr>
          <w:p>
            <w:pPr>
              <w:pStyle w:val="TableParagraph"/>
              <w:ind w:left="67" w:right="56"/>
              <w:rPr>
                <w:sz w:val="26"/>
              </w:rPr>
            </w:pPr>
            <w:r>
              <w:rPr>
                <w:spacing w:val="-10"/>
                <w:sz w:val="26"/>
              </w:rPr>
              <w:t>2</w:t>
            </w:r>
          </w:p>
        </w:tc>
        <w:tc>
          <w:tcPr>
            <w:tcW w:w="1276" w:type="dxa"/>
          </w:tcPr>
          <w:p>
            <w:pPr>
              <w:pStyle w:val="TableParagraph"/>
              <w:ind w:left="53" w:right="38"/>
              <w:rPr>
                <w:sz w:val="26"/>
              </w:rPr>
            </w:pPr>
            <w:r>
              <w:rPr>
                <w:spacing w:val="-5"/>
                <w:sz w:val="26"/>
              </w:rPr>
              <w:t>12</w:t>
            </w:r>
          </w:p>
        </w:tc>
        <w:tc>
          <w:tcPr>
            <w:tcW w:w="991" w:type="dxa"/>
          </w:tcPr>
          <w:p>
            <w:pPr>
              <w:pStyle w:val="TableParagraph"/>
              <w:ind w:left="11"/>
              <w:rPr>
                <w:sz w:val="26"/>
              </w:rPr>
            </w:pPr>
            <w:r>
              <w:rPr>
                <w:spacing w:val="-2"/>
                <w:sz w:val="26"/>
              </w:rPr>
              <w:t>0.133</w:t>
            </w:r>
          </w:p>
        </w:tc>
      </w:tr>
    </w:tbl>
    <w:p>
      <w:pPr>
        <w:pStyle w:val="BodyText"/>
        <w:spacing w:before="123"/>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2"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554"/>
        <w:gridCol w:w="849"/>
        <w:gridCol w:w="708"/>
        <w:gridCol w:w="852"/>
        <w:gridCol w:w="850"/>
        <w:gridCol w:w="711"/>
        <w:gridCol w:w="850"/>
        <w:gridCol w:w="992"/>
      </w:tblGrid>
      <w:tr>
        <w:trPr>
          <w:trHeight w:val="340" w:hRule="atLeast"/>
        </w:trPr>
        <w:tc>
          <w:tcPr>
            <w:tcW w:w="708" w:type="dxa"/>
            <w:vMerge w:val="restart"/>
          </w:tcPr>
          <w:p>
            <w:pPr>
              <w:pStyle w:val="TableParagraph"/>
              <w:spacing w:before="0"/>
              <w:ind w:left="0"/>
              <w:jc w:val="left"/>
              <w:rPr>
                <w:b/>
                <w:sz w:val="26"/>
              </w:rPr>
            </w:pPr>
          </w:p>
          <w:p>
            <w:pPr>
              <w:pStyle w:val="TableParagraph"/>
              <w:spacing w:before="182"/>
              <w:ind w:left="0"/>
              <w:jc w:val="left"/>
              <w:rPr>
                <w:b/>
                <w:sz w:val="26"/>
              </w:rPr>
            </w:pPr>
          </w:p>
          <w:p>
            <w:pPr>
              <w:pStyle w:val="TableParagraph"/>
              <w:spacing w:before="0"/>
              <w:ind w:left="107"/>
              <w:jc w:val="left"/>
              <w:rPr>
                <w:b/>
                <w:sz w:val="26"/>
              </w:rPr>
            </w:pPr>
            <w:r>
              <w:rPr>
                <w:b/>
                <w:spacing w:val="-5"/>
                <w:sz w:val="26"/>
              </w:rPr>
              <w:t>STT</w:t>
            </w:r>
          </w:p>
        </w:tc>
        <w:tc>
          <w:tcPr>
            <w:tcW w:w="2554" w:type="dxa"/>
            <w:vMerge w:val="restart"/>
          </w:tcPr>
          <w:p>
            <w:pPr>
              <w:pStyle w:val="TableParagraph"/>
              <w:spacing w:before="0"/>
              <w:ind w:left="0"/>
              <w:jc w:val="left"/>
              <w:rPr>
                <w:b/>
                <w:sz w:val="26"/>
              </w:rPr>
            </w:pPr>
          </w:p>
          <w:p>
            <w:pPr>
              <w:pStyle w:val="TableParagraph"/>
              <w:spacing w:before="182"/>
              <w:ind w:left="0"/>
              <w:jc w:val="left"/>
              <w:rPr>
                <w:b/>
                <w:sz w:val="26"/>
              </w:rPr>
            </w:pPr>
          </w:p>
          <w:p>
            <w:pPr>
              <w:pStyle w:val="TableParagraph"/>
              <w:spacing w:before="0"/>
              <w:ind w:left="698"/>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49"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line="299" w:lineRule="exact" w:before="0"/>
              <w:ind w:left="21" w:right="14"/>
              <w:rPr>
                <w:b/>
                <w:sz w:val="26"/>
              </w:rPr>
            </w:pPr>
            <w:r>
              <w:rPr>
                <w:b/>
                <w:sz w:val="26"/>
              </w:rPr>
              <w:t>Đơn</w:t>
            </w:r>
            <w:r>
              <w:rPr>
                <w:b/>
                <w:spacing w:val="-8"/>
                <w:sz w:val="26"/>
              </w:rPr>
              <w:t> </w:t>
            </w:r>
            <w:r>
              <w:rPr>
                <w:b/>
                <w:spacing w:val="-5"/>
                <w:sz w:val="26"/>
              </w:rPr>
              <w:t>vị</w:t>
            </w:r>
          </w:p>
          <w:p>
            <w:pPr>
              <w:pStyle w:val="TableParagraph"/>
              <w:spacing w:line="299" w:lineRule="exact" w:before="0"/>
              <w:ind w:left="21" w:right="16"/>
              <w:rPr>
                <w:b/>
                <w:sz w:val="26"/>
              </w:rPr>
            </w:pPr>
            <w:r>
              <w:rPr>
                <w:b/>
                <w:spacing w:val="-4"/>
                <w:sz w:val="26"/>
              </w:rPr>
              <w:t>tính</w:t>
            </w:r>
          </w:p>
        </w:tc>
        <w:tc>
          <w:tcPr>
            <w:tcW w:w="4963" w:type="dxa"/>
            <w:gridSpan w:val="6"/>
          </w:tcPr>
          <w:p>
            <w:pPr>
              <w:pStyle w:val="TableParagraph"/>
              <w:ind w:left="8"/>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554" w:type="dxa"/>
            <w:vMerge/>
            <w:tcBorders>
              <w:top w:val="nil"/>
            </w:tcBorders>
          </w:tcPr>
          <w:p>
            <w:pPr>
              <w:rPr>
                <w:sz w:val="2"/>
                <w:szCs w:val="2"/>
              </w:rPr>
            </w:pPr>
          </w:p>
        </w:tc>
        <w:tc>
          <w:tcPr>
            <w:tcW w:w="849" w:type="dxa"/>
            <w:vMerge/>
            <w:tcBorders>
              <w:top w:val="nil"/>
            </w:tcBorders>
          </w:tcPr>
          <w:p>
            <w:pPr>
              <w:rPr>
                <w:sz w:val="2"/>
                <w:szCs w:val="2"/>
              </w:rPr>
            </w:pPr>
          </w:p>
        </w:tc>
        <w:tc>
          <w:tcPr>
            <w:tcW w:w="2410" w:type="dxa"/>
            <w:gridSpan w:val="3"/>
          </w:tcPr>
          <w:p>
            <w:pPr>
              <w:pStyle w:val="TableParagraph"/>
              <w:spacing w:line="298" w:lineRule="exact" w:before="0"/>
              <w:ind w:left="636"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553" w:type="dxa"/>
            <w:gridSpan w:val="3"/>
          </w:tcPr>
          <w:p>
            <w:pPr>
              <w:pStyle w:val="TableParagraph"/>
              <w:spacing w:line="298" w:lineRule="exact" w:before="0"/>
              <w:ind w:left="709" w:hanging="490"/>
              <w:jc w:val="left"/>
              <w:rPr>
                <w:b/>
                <w:sz w:val="26"/>
              </w:rPr>
            </w:pPr>
            <w:r>
              <w:rPr>
                <w:b/>
                <w:sz w:val="26"/>
              </w:rPr>
              <w:t>Giải</w:t>
            </w:r>
            <w:r>
              <w:rPr>
                <w:b/>
                <w:spacing w:val="-15"/>
                <w:sz w:val="26"/>
              </w:rPr>
              <w:t> </w:t>
            </w:r>
            <w:r>
              <w:rPr>
                <w:b/>
                <w:sz w:val="26"/>
              </w:rPr>
              <w:t>Đại</w:t>
            </w:r>
            <w:r>
              <w:rPr>
                <w:b/>
                <w:spacing w:val="-12"/>
                <w:sz w:val="26"/>
              </w:rPr>
              <w:t> </w:t>
            </w:r>
            <w:r>
              <w:rPr>
                <w:b/>
                <w:sz w:val="26"/>
              </w:rPr>
              <w:t>hội</w:t>
            </w:r>
            <w:r>
              <w:rPr>
                <w:b/>
                <w:spacing w:val="-15"/>
                <w:sz w:val="26"/>
              </w:rPr>
              <w:t> </w:t>
            </w:r>
            <w:r>
              <w:rPr>
                <w:b/>
                <w:sz w:val="26"/>
              </w:rPr>
              <w:t>TDTT thành phố</w:t>
            </w:r>
          </w:p>
        </w:tc>
      </w:tr>
      <w:tr>
        <w:trPr>
          <w:trHeight w:val="897" w:hRule="atLeast"/>
        </w:trPr>
        <w:tc>
          <w:tcPr>
            <w:tcW w:w="708" w:type="dxa"/>
            <w:vMerge/>
            <w:tcBorders>
              <w:top w:val="nil"/>
            </w:tcBorders>
          </w:tcPr>
          <w:p>
            <w:pPr>
              <w:rPr>
                <w:sz w:val="2"/>
                <w:szCs w:val="2"/>
              </w:rPr>
            </w:pPr>
          </w:p>
        </w:tc>
        <w:tc>
          <w:tcPr>
            <w:tcW w:w="2554" w:type="dxa"/>
            <w:vMerge/>
            <w:tcBorders>
              <w:top w:val="nil"/>
            </w:tcBorders>
          </w:tcPr>
          <w:p>
            <w:pPr>
              <w:rPr>
                <w:sz w:val="2"/>
                <w:szCs w:val="2"/>
              </w:rPr>
            </w:pPr>
          </w:p>
        </w:tc>
        <w:tc>
          <w:tcPr>
            <w:tcW w:w="849" w:type="dxa"/>
            <w:vMerge/>
            <w:tcBorders>
              <w:top w:val="nil"/>
            </w:tcBorders>
          </w:tcPr>
          <w:p>
            <w:pPr>
              <w:rPr>
                <w:sz w:val="2"/>
                <w:szCs w:val="2"/>
              </w:rPr>
            </w:pPr>
          </w:p>
        </w:tc>
        <w:tc>
          <w:tcPr>
            <w:tcW w:w="708" w:type="dxa"/>
          </w:tcPr>
          <w:p>
            <w:pPr>
              <w:pStyle w:val="TableParagraph"/>
              <w:spacing w:before="150"/>
              <w:ind w:left="65" w:right="56"/>
              <w:rPr>
                <w:sz w:val="26"/>
              </w:rPr>
            </w:pPr>
            <w:r>
              <w:rPr>
                <w:spacing w:val="-5"/>
                <w:sz w:val="26"/>
              </w:rPr>
              <w:t>Số</w:t>
            </w:r>
          </w:p>
          <w:p>
            <w:pPr>
              <w:pStyle w:val="TableParagraph"/>
              <w:spacing w:before="1"/>
              <w:ind w:left="8"/>
              <w:rPr>
                <w:sz w:val="26"/>
              </w:rPr>
            </w:pPr>
            <w:r>
              <w:rPr>
                <w:spacing w:val="-2"/>
                <w:sz w:val="26"/>
              </w:rPr>
              <w:t>lượng</w:t>
            </w:r>
          </w:p>
        </w:tc>
        <w:tc>
          <w:tcPr>
            <w:tcW w:w="852" w:type="dxa"/>
          </w:tcPr>
          <w:p>
            <w:pPr>
              <w:pStyle w:val="TableParagraph"/>
              <w:spacing w:before="2"/>
              <w:ind w:left="60"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31"/>
              <w:jc w:val="left"/>
              <w:rPr>
                <w:sz w:val="26"/>
              </w:rPr>
            </w:pPr>
            <w:r>
              <w:rPr>
                <w:spacing w:val="-5"/>
                <w:sz w:val="26"/>
              </w:rPr>
              <w:t>(%)</w:t>
            </w:r>
          </w:p>
        </w:tc>
        <w:tc>
          <w:tcPr>
            <w:tcW w:w="850" w:type="dxa"/>
          </w:tcPr>
          <w:p>
            <w:pPr>
              <w:pStyle w:val="TableParagraph"/>
              <w:spacing w:before="150"/>
              <w:ind w:left="8" w:right="-2" w:firstLine="177"/>
              <w:jc w:val="left"/>
              <w:rPr>
                <w:sz w:val="26"/>
              </w:rPr>
            </w:pPr>
            <w:r>
              <w:rPr>
                <w:spacing w:val="-4"/>
                <w:sz w:val="26"/>
              </w:rPr>
              <w:t>Tiêu </w:t>
            </w:r>
            <w:r>
              <w:rPr>
                <w:sz w:val="26"/>
              </w:rPr>
              <w:t>hao</w:t>
            </w:r>
            <w:r>
              <w:rPr>
                <w:spacing w:val="-17"/>
                <w:sz w:val="26"/>
              </w:rPr>
              <w:t> </w:t>
            </w:r>
            <w:r>
              <w:rPr>
                <w:sz w:val="26"/>
              </w:rPr>
              <w:t>(%)</w:t>
            </w:r>
          </w:p>
        </w:tc>
        <w:tc>
          <w:tcPr>
            <w:tcW w:w="711" w:type="dxa"/>
          </w:tcPr>
          <w:p>
            <w:pPr>
              <w:pStyle w:val="TableParagraph"/>
              <w:spacing w:before="150"/>
              <w:ind w:left="6"/>
              <w:rPr>
                <w:sz w:val="26"/>
              </w:rPr>
            </w:pPr>
            <w:r>
              <w:rPr>
                <w:spacing w:val="-5"/>
                <w:sz w:val="26"/>
              </w:rPr>
              <w:t>Số</w:t>
            </w:r>
          </w:p>
          <w:p>
            <w:pPr>
              <w:pStyle w:val="TableParagraph"/>
              <w:spacing w:before="1"/>
              <w:ind w:left="6"/>
              <w:rPr>
                <w:sz w:val="26"/>
              </w:rPr>
            </w:pPr>
            <w:r>
              <w:rPr>
                <w:spacing w:val="-2"/>
                <w:sz w:val="26"/>
              </w:rPr>
              <w:t>lượng</w:t>
            </w:r>
          </w:p>
        </w:tc>
        <w:tc>
          <w:tcPr>
            <w:tcW w:w="850" w:type="dxa"/>
          </w:tcPr>
          <w:p>
            <w:pPr>
              <w:pStyle w:val="TableParagraph"/>
              <w:spacing w:before="2"/>
              <w:ind w:left="58" w:right="-2"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28"/>
              <w:jc w:val="left"/>
              <w:rPr>
                <w:sz w:val="26"/>
              </w:rPr>
            </w:pPr>
            <w:r>
              <w:rPr>
                <w:spacing w:val="-5"/>
                <w:sz w:val="26"/>
              </w:rPr>
              <w:t>(%)</w:t>
            </w:r>
          </w:p>
        </w:tc>
        <w:tc>
          <w:tcPr>
            <w:tcW w:w="992" w:type="dxa"/>
          </w:tcPr>
          <w:p>
            <w:pPr>
              <w:pStyle w:val="TableParagraph"/>
              <w:spacing w:before="150"/>
              <w:ind w:left="300" w:right="24" w:hanging="262"/>
              <w:jc w:val="left"/>
              <w:rPr>
                <w:sz w:val="26"/>
              </w:rPr>
            </w:pPr>
            <w:r>
              <w:rPr>
                <w:sz w:val="26"/>
              </w:rPr>
              <w:t>Tiêu</w:t>
            </w:r>
            <w:r>
              <w:rPr>
                <w:spacing w:val="-17"/>
                <w:sz w:val="26"/>
              </w:rPr>
              <w:t> </w:t>
            </w:r>
            <w:r>
              <w:rPr>
                <w:sz w:val="26"/>
              </w:rPr>
              <w:t>hao </w:t>
            </w:r>
            <w:r>
              <w:rPr>
                <w:spacing w:val="-4"/>
                <w:sz w:val="26"/>
              </w:rPr>
              <w:t>(%)</w:t>
            </w:r>
          </w:p>
        </w:tc>
      </w:tr>
      <w:tr>
        <w:trPr>
          <w:trHeight w:val="340" w:hRule="atLeast"/>
        </w:trPr>
        <w:tc>
          <w:tcPr>
            <w:tcW w:w="708" w:type="dxa"/>
          </w:tcPr>
          <w:p>
            <w:pPr>
              <w:pStyle w:val="TableParagraph"/>
              <w:ind w:left="63" w:right="56"/>
              <w:rPr>
                <w:sz w:val="26"/>
              </w:rPr>
            </w:pPr>
            <w:r>
              <w:rPr>
                <w:spacing w:val="-10"/>
                <w:sz w:val="26"/>
              </w:rPr>
              <w:t>1</w:t>
            </w:r>
          </w:p>
        </w:tc>
        <w:tc>
          <w:tcPr>
            <w:tcW w:w="2554" w:type="dxa"/>
          </w:tcPr>
          <w:p>
            <w:pPr>
              <w:pStyle w:val="TableParagraph"/>
              <w:jc w:val="left"/>
              <w:rPr>
                <w:sz w:val="26"/>
              </w:rPr>
            </w:pPr>
            <w:r>
              <w:rPr>
                <w:sz w:val="26"/>
              </w:rPr>
              <w:t>Băng</w:t>
            </w:r>
            <w:r>
              <w:rPr>
                <w:spacing w:val="-7"/>
                <w:sz w:val="26"/>
              </w:rPr>
              <w:t> </w:t>
            </w:r>
            <w:r>
              <w:rPr>
                <w:spacing w:val="-5"/>
                <w:sz w:val="26"/>
              </w:rPr>
              <w:t>rôn</w:t>
            </w:r>
          </w:p>
        </w:tc>
        <w:tc>
          <w:tcPr>
            <w:tcW w:w="849" w:type="dxa"/>
          </w:tcPr>
          <w:p>
            <w:pPr>
              <w:pStyle w:val="TableParagraph"/>
              <w:ind w:left="21" w:right="11"/>
              <w:rPr>
                <w:sz w:val="26"/>
              </w:rPr>
            </w:pPr>
            <w:r>
              <w:rPr>
                <w:spacing w:val="-5"/>
                <w:sz w:val="26"/>
              </w:rPr>
              <w:t>Cái</w:t>
            </w:r>
          </w:p>
        </w:tc>
        <w:tc>
          <w:tcPr>
            <w:tcW w:w="708" w:type="dxa"/>
          </w:tcPr>
          <w:p>
            <w:pPr>
              <w:pStyle w:val="TableParagraph"/>
              <w:ind w:left="65" w:right="56"/>
              <w:rPr>
                <w:sz w:val="26"/>
              </w:rPr>
            </w:pPr>
            <w:r>
              <w:rPr>
                <w:spacing w:val="-10"/>
                <w:sz w:val="26"/>
              </w:rPr>
              <w:t>4</w:t>
            </w:r>
          </w:p>
        </w:tc>
        <w:tc>
          <w:tcPr>
            <w:tcW w:w="852" w:type="dxa"/>
          </w:tcPr>
          <w:p>
            <w:pPr>
              <w:pStyle w:val="TableParagraph"/>
              <w:ind w:left="9"/>
              <w:rPr>
                <w:sz w:val="26"/>
              </w:rPr>
            </w:pPr>
            <w:r>
              <w:rPr>
                <w:spacing w:val="-10"/>
                <w:sz w:val="26"/>
              </w:rPr>
              <w:t>0</w:t>
            </w:r>
          </w:p>
        </w:tc>
        <w:tc>
          <w:tcPr>
            <w:tcW w:w="850" w:type="dxa"/>
          </w:tcPr>
          <w:p>
            <w:pPr>
              <w:pStyle w:val="TableParagraph"/>
              <w:ind w:left="19" w:right="18"/>
              <w:rPr>
                <w:sz w:val="26"/>
              </w:rPr>
            </w:pPr>
            <w:r>
              <w:rPr>
                <w:spacing w:val="-5"/>
                <w:sz w:val="26"/>
              </w:rPr>
              <w:t>100</w:t>
            </w:r>
          </w:p>
        </w:tc>
        <w:tc>
          <w:tcPr>
            <w:tcW w:w="711" w:type="dxa"/>
          </w:tcPr>
          <w:p>
            <w:pPr>
              <w:pStyle w:val="TableParagraph"/>
              <w:ind w:left="6"/>
              <w:rPr>
                <w:sz w:val="26"/>
              </w:rPr>
            </w:pPr>
            <w:r>
              <w:rPr>
                <w:spacing w:val="-10"/>
                <w:sz w:val="26"/>
              </w:rPr>
              <w:t>4</w:t>
            </w:r>
          </w:p>
        </w:tc>
        <w:tc>
          <w:tcPr>
            <w:tcW w:w="850" w:type="dxa"/>
          </w:tcPr>
          <w:p>
            <w:pPr>
              <w:pStyle w:val="TableParagraph"/>
              <w:ind w:left="19" w:right="14"/>
              <w:rPr>
                <w:sz w:val="26"/>
              </w:rPr>
            </w:pPr>
            <w:r>
              <w:rPr>
                <w:spacing w:val="-10"/>
                <w:sz w:val="26"/>
              </w:rPr>
              <w:t>0</w:t>
            </w:r>
          </w:p>
        </w:tc>
        <w:tc>
          <w:tcPr>
            <w:tcW w:w="992"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2</w:t>
            </w:r>
          </w:p>
        </w:tc>
        <w:tc>
          <w:tcPr>
            <w:tcW w:w="2554" w:type="dxa"/>
          </w:tcPr>
          <w:p>
            <w:pPr>
              <w:pStyle w:val="TableParagraph"/>
              <w:jc w:val="left"/>
              <w:rPr>
                <w:sz w:val="26"/>
              </w:rPr>
            </w:pPr>
            <w:r>
              <w:rPr>
                <w:spacing w:val="-2"/>
                <w:sz w:val="26"/>
              </w:rPr>
              <w:t>Phướn</w:t>
            </w:r>
          </w:p>
        </w:tc>
        <w:tc>
          <w:tcPr>
            <w:tcW w:w="849" w:type="dxa"/>
          </w:tcPr>
          <w:p>
            <w:pPr>
              <w:pStyle w:val="TableParagraph"/>
              <w:ind w:left="21" w:right="11"/>
              <w:rPr>
                <w:sz w:val="26"/>
              </w:rPr>
            </w:pPr>
            <w:r>
              <w:rPr>
                <w:spacing w:val="-5"/>
                <w:sz w:val="26"/>
              </w:rPr>
              <w:t>Cái</w:t>
            </w:r>
          </w:p>
        </w:tc>
        <w:tc>
          <w:tcPr>
            <w:tcW w:w="708" w:type="dxa"/>
          </w:tcPr>
          <w:p>
            <w:pPr>
              <w:pStyle w:val="TableParagraph"/>
              <w:ind w:left="65" w:right="56"/>
              <w:rPr>
                <w:sz w:val="26"/>
              </w:rPr>
            </w:pPr>
            <w:r>
              <w:rPr>
                <w:spacing w:val="-5"/>
                <w:sz w:val="26"/>
              </w:rPr>
              <w:t>30</w:t>
            </w:r>
          </w:p>
        </w:tc>
        <w:tc>
          <w:tcPr>
            <w:tcW w:w="852" w:type="dxa"/>
          </w:tcPr>
          <w:p>
            <w:pPr>
              <w:pStyle w:val="TableParagraph"/>
              <w:ind w:left="9"/>
              <w:rPr>
                <w:sz w:val="26"/>
              </w:rPr>
            </w:pPr>
            <w:r>
              <w:rPr>
                <w:spacing w:val="-10"/>
                <w:sz w:val="26"/>
              </w:rPr>
              <w:t>0</w:t>
            </w:r>
          </w:p>
        </w:tc>
        <w:tc>
          <w:tcPr>
            <w:tcW w:w="850" w:type="dxa"/>
          </w:tcPr>
          <w:p>
            <w:pPr>
              <w:pStyle w:val="TableParagraph"/>
              <w:ind w:left="19" w:right="18"/>
              <w:rPr>
                <w:sz w:val="26"/>
              </w:rPr>
            </w:pPr>
            <w:r>
              <w:rPr>
                <w:spacing w:val="-5"/>
                <w:sz w:val="26"/>
              </w:rPr>
              <w:t>100</w:t>
            </w:r>
          </w:p>
        </w:tc>
        <w:tc>
          <w:tcPr>
            <w:tcW w:w="711" w:type="dxa"/>
          </w:tcPr>
          <w:p>
            <w:pPr>
              <w:pStyle w:val="TableParagraph"/>
              <w:ind w:left="6"/>
              <w:rPr>
                <w:sz w:val="26"/>
              </w:rPr>
            </w:pPr>
            <w:r>
              <w:rPr>
                <w:spacing w:val="-5"/>
                <w:sz w:val="26"/>
              </w:rPr>
              <w:t>50</w:t>
            </w:r>
          </w:p>
        </w:tc>
        <w:tc>
          <w:tcPr>
            <w:tcW w:w="850" w:type="dxa"/>
          </w:tcPr>
          <w:p>
            <w:pPr>
              <w:pStyle w:val="TableParagraph"/>
              <w:ind w:left="19" w:right="14"/>
              <w:rPr>
                <w:sz w:val="26"/>
              </w:rPr>
            </w:pPr>
            <w:r>
              <w:rPr>
                <w:spacing w:val="-10"/>
                <w:sz w:val="26"/>
              </w:rPr>
              <w:t>0</w:t>
            </w:r>
          </w:p>
        </w:tc>
        <w:tc>
          <w:tcPr>
            <w:tcW w:w="992"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3</w:t>
            </w:r>
          </w:p>
        </w:tc>
        <w:tc>
          <w:tcPr>
            <w:tcW w:w="2554" w:type="dxa"/>
          </w:tcPr>
          <w:p>
            <w:pPr>
              <w:pStyle w:val="TableParagraph"/>
              <w:jc w:val="left"/>
              <w:rPr>
                <w:sz w:val="26"/>
              </w:rPr>
            </w:pPr>
            <w:r>
              <w:rPr>
                <w:sz w:val="26"/>
              </w:rPr>
              <w:t>Khẩu</w:t>
            </w:r>
            <w:r>
              <w:rPr>
                <w:spacing w:val="-7"/>
                <w:sz w:val="26"/>
              </w:rPr>
              <w:t> </w:t>
            </w:r>
            <w:r>
              <w:rPr>
                <w:spacing w:val="-4"/>
                <w:sz w:val="26"/>
              </w:rPr>
              <w:t>hiệu</w:t>
            </w:r>
          </w:p>
        </w:tc>
        <w:tc>
          <w:tcPr>
            <w:tcW w:w="849" w:type="dxa"/>
          </w:tcPr>
          <w:p>
            <w:pPr>
              <w:pStyle w:val="TableParagraph"/>
              <w:ind w:left="21" w:right="11"/>
              <w:rPr>
                <w:sz w:val="26"/>
              </w:rPr>
            </w:pPr>
            <w:r>
              <w:rPr>
                <w:spacing w:val="-5"/>
                <w:sz w:val="26"/>
              </w:rPr>
              <w:t>Cái</w:t>
            </w:r>
          </w:p>
        </w:tc>
        <w:tc>
          <w:tcPr>
            <w:tcW w:w="708" w:type="dxa"/>
          </w:tcPr>
          <w:p>
            <w:pPr>
              <w:pStyle w:val="TableParagraph"/>
              <w:ind w:left="65" w:right="56"/>
              <w:rPr>
                <w:sz w:val="26"/>
              </w:rPr>
            </w:pPr>
            <w:r>
              <w:rPr>
                <w:spacing w:val="-10"/>
                <w:sz w:val="26"/>
              </w:rPr>
              <w:t>5</w:t>
            </w:r>
          </w:p>
        </w:tc>
        <w:tc>
          <w:tcPr>
            <w:tcW w:w="852" w:type="dxa"/>
          </w:tcPr>
          <w:p>
            <w:pPr>
              <w:pStyle w:val="TableParagraph"/>
              <w:ind w:left="9"/>
              <w:rPr>
                <w:sz w:val="26"/>
              </w:rPr>
            </w:pPr>
            <w:r>
              <w:rPr>
                <w:spacing w:val="-10"/>
                <w:sz w:val="26"/>
              </w:rPr>
              <w:t>0</w:t>
            </w:r>
          </w:p>
        </w:tc>
        <w:tc>
          <w:tcPr>
            <w:tcW w:w="850" w:type="dxa"/>
          </w:tcPr>
          <w:p>
            <w:pPr>
              <w:pStyle w:val="TableParagraph"/>
              <w:ind w:left="19" w:right="18"/>
              <w:rPr>
                <w:sz w:val="26"/>
              </w:rPr>
            </w:pPr>
            <w:r>
              <w:rPr>
                <w:spacing w:val="-5"/>
                <w:sz w:val="26"/>
              </w:rPr>
              <w:t>100</w:t>
            </w:r>
          </w:p>
        </w:tc>
        <w:tc>
          <w:tcPr>
            <w:tcW w:w="711" w:type="dxa"/>
          </w:tcPr>
          <w:p>
            <w:pPr>
              <w:pStyle w:val="TableParagraph"/>
              <w:ind w:left="6"/>
              <w:rPr>
                <w:sz w:val="26"/>
              </w:rPr>
            </w:pPr>
            <w:r>
              <w:rPr>
                <w:spacing w:val="-10"/>
                <w:sz w:val="26"/>
              </w:rPr>
              <w:t>5</w:t>
            </w:r>
          </w:p>
        </w:tc>
        <w:tc>
          <w:tcPr>
            <w:tcW w:w="850" w:type="dxa"/>
          </w:tcPr>
          <w:p>
            <w:pPr>
              <w:pStyle w:val="TableParagraph"/>
              <w:ind w:left="19" w:right="14"/>
              <w:rPr>
                <w:sz w:val="26"/>
              </w:rPr>
            </w:pPr>
            <w:r>
              <w:rPr>
                <w:spacing w:val="-10"/>
                <w:sz w:val="26"/>
              </w:rPr>
              <w:t>0</w:t>
            </w:r>
          </w:p>
        </w:tc>
        <w:tc>
          <w:tcPr>
            <w:tcW w:w="992"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4</w:t>
            </w:r>
          </w:p>
        </w:tc>
        <w:tc>
          <w:tcPr>
            <w:tcW w:w="2554" w:type="dxa"/>
          </w:tcPr>
          <w:p>
            <w:pPr>
              <w:pStyle w:val="TableParagraph"/>
              <w:jc w:val="left"/>
              <w:rPr>
                <w:sz w:val="26"/>
              </w:rPr>
            </w:pPr>
            <w:r>
              <w:rPr>
                <w:sz w:val="26"/>
              </w:rPr>
              <w:t>Phông</w:t>
            </w:r>
            <w:r>
              <w:rPr>
                <w:spacing w:val="-12"/>
                <w:sz w:val="26"/>
              </w:rPr>
              <w:t> </w:t>
            </w:r>
            <w:r>
              <w:rPr>
                <w:spacing w:val="-5"/>
                <w:sz w:val="26"/>
              </w:rPr>
              <w:t>lớn</w:t>
            </w:r>
          </w:p>
        </w:tc>
        <w:tc>
          <w:tcPr>
            <w:tcW w:w="849" w:type="dxa"/>
          </w:tcPr>
          <w:p>
            <w:pPr>
              <w:pStyle w:val="TableParagraph"/>
              <w:ind w:left="21" w:right="11"/>
              <w:rPr>
                <w:sz w:val="26"/>
              </w:rPr>
            </w:pPr>
            <w:r>
              <w:rPr>
                <w:spacing w:val="-5"/>
                <w:sz w:val="26"/>
              </w:rPr>
              <w:t>Cái</w:t>
            </w:r>
          </w:p>
        </w:tc>
        <w:tc>
          <w:tcPr>
            <w:tcW w:w="708" w:type="dxa"/>
          </w:tcPr>
          <w:p>
            <w:pPr>
              <w:pStyle w:val="TableParagraph"/>
              <w:ind w:left="65" w:right="56"/>
              <w:rPr>
                <w:sz w:val="26"/>
              </w:rPr>
            </w:pPr>
            <w:r>
              <w:rPr>
                <w:spacing w:val="-10"/>
                <w:sz w:val="26"/>
              </w:rPr>
              <w:t>2</w:t>
            </w:r>
          </w:p>
        </w:tc>
        <w:tc>
          <w:tcPr>
            <w:tcW w:w="852" w:type="dxa"/>
          </w:tcPr>
          <w:p>
            <w:pPr>
              <w:pStyle w:val="TableParagraph"/>
              <w:ind w:left="9"/>
              <w:rPr>
                <w:sz w:val="26"/>
              </w:rPr>
            </w:pPr>
            <w:r>
              <w:rPr>
                <w:spacing w:val="-10"/>
                <w:sz w:val="26"/>
              </w:rPr>
              <w:t>0</w:t>
            </w:r>
          </w:p>
        </w:tc>
        <w:tc>
          <w:tcPr>
            <w:tcW w:w="850" w:type="dxa"/>
          </w:tcPr>
          <w:p>
            <w:pPr>
              <w:pStyle w:val="TableParagraph"/>
              <w:ind w:left="19" w:right="18"/>
              <w:rPr>
                <w:sz w:val="26"/>
              </w:rPr>
            </w:pPr>
            <w:r>
              <w:rPr>
                <w:spacing w:val="-5"/>
                <w:sz w:val="26"/>
              </w:rPr>
              <w:t>100</w:t>
            </w:r>
          </w:p>
        </w:tc>
        <w:tc>
          <w:tcPr>
            <w:tcW w:w="711" w:type="dxa"/>
          </w:tcPr>
          <w:p>
            <w:pPr>
              <w:pStyle w:val="TableParagraph"/>
              <w:ind w:left="6"/>
              <w:rPr>
                <w:sz w:val="26"/>
              </w:rPr>
            </w:pPr>
            <w:r>
              <w:rPr>
                <w:spacing w:val="-10"/>
                <w:sz w:val="26"/>
              </w:rPr>
              <w:t>2</w:t>
            </w:r>
          </w:p>
        </w:tc>
        <w:tc>
          <w:tcPr>
            <w:tcW w:w="850" w:type="dxa"/>
          </w:tcPr>
          <w:p>
            <w:pPr>
              <w:pStyle w:val="TableParagraph"/>
              <w:ind w:left="19" w:right="14"/>
              <w:rPr>
                <w:sz w:val="26"/>
              </w:rPr>
            </w:pPr>
            <w:r>
              <w:rPr>
                <w:spacing w:val="-10"/>
                <w:sz w:val="26"/>
              </w:rPr>
              <w:t>0</w:t>
            </w:r>
          </w:p>
        </w:tc>
        <w:tc>
          <w:tcPr>
            <w:tcW w:w="992" w:type="dxa"/>
          </w:tcPr>
          <w:p>
            <w:pPr>
              <w:pStyle w:val="TableParagraph"/>
              <w:ind w:left="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10"/>
                <w:sz w:val="26"/>
              </w:rPr>
              <w:t>5</w:t>
            </w:r>
          </w:p>
        </w:tc>
        <w:tc>
          <w:tcPr>
            <w:tcW w:w="2554" w:type="dxa"/>
          </w:tcPr>
          <w:p>
            <w:pPr>
              <w:pStyle w:val="TableParagraph"/>
              <w:spacing w:line="297" w:lineRule="exact"/>
              <w:jc w:val="left"/>
              <w:rPr>
                <w:sz w:val="26"/>
              </w:rPr>
            </w:pPr>
            <w:r>
              <w:rPr>
                <w:sz w:val="26"/>
              </w:rPr>
              <w:t>Nước</w:t>
            </w:r>
            <w:r>
              <w:rPr>
                <w:spacing w:val="-6"/>
                <w:sz w:val="26"/>
              </w:rPr>
              <w:t> </w:t>
            </w:r>
            <w:r>
              <w:rPr>
                <w:spacing w:val="-4"/>
                <w:sz w:val="26"/>
              </w:rPr>
              <w:t>uống</w:t>
            </w:r>
          </w:p>
        </w:tc>
        <w:tc>
          <w:tcPr>
            <w:tcW w:w="849" w:type="dxa"/>
          </w:tcPr>
          <w:p>
            <w:pPr>
              <w:pStyle w:val="TableParagraph"/>
              <w:spacing w:line="297" w:lineRule="exact"/>
              <w:ind w:left="21" w:right="16"/>
              <w:rPr>
                <w:sz w:val="26"/>
              </w:rPr>
            </w:pPr>
            <w:r>
              <w:rPr>
                <w:spacing w:val="-2"/>
                <w:sz w:val="26"/>
              </w:rPr>
              <w:t>Thùng</w:t>
            </w:r>
          </w:p>
        </w:tc>
        <w:tc>
          <w:tcPr>
            <w:tcW w:w="708" w:type="dxa"/>
          </w:tcPr>
          <w:p>
            <w:pPr>
              <w:pStyle w:val="TableParagraph"/>
              <w:spacing w:line="297" w:lineRule="exact"/>
              <w:ind w:left="65" w:right="56"/>
              <w:rPr>
                <w:sz w:val="26"/>
              </w:rPr>
            </w:pPr>
            <w:r>
              <w:rPr>
                <w:spacing w:val="-5"/>
                <w:sz w:val="26"/>
              </w:rPr>
              <w:t>50</w:t>
            </w:r>
          </w:p>
        </w:tc>
        <w:tc>
          <w:tcPr>
            <w:tcW w:w="852" w:type="dxa"/>
          </w:tcPr>
          <w:p>
            <w:pPr>
              <w:pStyle w:val="TableParagraph"/>
              <w:spacing w:line="297" w:lineRule="exact"/>
              <w:ind w:left="9"/>
              <w:rPr>
                <w:sz w:val="26"/>
              </w:rPr>
            </w:pPr>
            <w:r>
              <w:rPr>
                <w:spacing w:val="-10"/>
                <w:sz w:val="26"/>
              </w:rPr>
              <w:t>0</w:t>
            </w:r>
          </w:p>
        </w:tc>
        <w:tc>
          <w:tcPr>
            <w:tcW w:w="850" w:type="dxa"/>
          </w:tcPr>
          <w:p>
            <w:pPr>
              <w:pStyle w:val="TableParagraph"/>
              <w:spacing w:line="297" w:lineRule="exact"/>
              <w:ind w:left="19" w:right="18"/>
              <w:rPr>
                <w:sz w:val="26"/>
              </w:rPr>
            </w:pPr>
            <w:r>
              <w:rPr>
                <w:spacing w:val="-5"/>
                <w:sz w:val="26"/>
              </w:rPr>
              <w:t>100</w:t>
            </w:r>
          </w:p>
        </w:tc>
        <w:tc>
          <w:tcPr>
            <w:tcW w:w="711" w:type="dxa"/>
          </w:tcPr>
          <w:p>
            <w:pPr>
              <w:pStyle w:val="TableParagraph"/>
              <w:spacing w:line="297" w:lineRule="exact"/>
              <w:ind w:left="6"/>
              <w:rPr>
                <w:sz w:val="26"/>
              </w:rPr>
            </w:pPr>
            <w:r>
              <w:rPr>
                <w:spacing w:val="-5"/>
                <w:sz w:val="26"/>
              </w:rPr>
              <w:t>60</w:t>
            </w:r>
          </w:p>
        </w:tc>
        <w:tc>
          <w:tcPr>
            <w:tcW w:w="850" w:type="dxa"/>
          </w:tcPr>
          <w:p>
            <w:pPr>
              <w:pStyle w:val="TableParagraph"/>
              <w:spacing w:line="297" w:lineRule="exact"/>
              <w:ind w:left="19" w:right="14"/>
              <w:rPr>
                <w:sz w:val="26"/>
              </w:rPr>
            </w:pPr>
            <w:r>
              <w:rPr>
                <w:spacing w:val="-10"/>
                <w:sz w:val="26"/>
              </w:rPr>
              <w:t>0</w:t>
            </w:r>
          </w:p>
        </w:tc>
        <w:tc>
          <w:tcPr>
            <w:tcW w:w="992" w:type="dxa"/>
          </w:tcPr>
          <w:p>
            <w:pPr>
              <w:pStyle w:val="TableParagraph"/>
              <w:spacing w:line="297" w:lineRule="exact"/>
              <w:ind w:lef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6</w:t>
            </w:r>
          </w:p>
        </w:tc>
        <w:tc>
          <w:tcPr>
            <w:tcW w:w="2554" w:type="dxa"/>
          </w:tcPr>
          <w:p>
            <w:pPr>
              <w:pStyle w:val="TableParagraph"/>
              <w:spacing w:line="297" w:lineRule="exact" w:before="23"/>
              <w:jc w:val="left"/>
              <w:rPr>
                <w:sz w:val="26"/>
              </w:rPr>
            </w:pPr>
            <w:r>
              <w:rPr>
                <w:sz w:val="26"/>
              </w:rPr>
              <w:t>In</w:t>
            </w:r>
            <w:r>
              <w:rPr>
                <w:spacing w:val="-5"/>
                <w:sz w:val="26"/>
              </w:rPr>
              <w:t> </w:t>
            </w:r>
            <w:r>
              <w:rPr>
                <w:sz w:val="26"/>
              </w:rPr>
              <w:t>và</w:t>
            </w:r>
            <w:r>
              <w:rPr>
                <w:spacing w:val="-3"/>
                <w:sz w:val="26"/>
              </w:rPr>
              <w:t> </w:t>
            </w:r>
            <w:r>
              <w:rPr>
                <w:sz w:val="26"/>
              </w:rPr>
              <w:t>đóng</w:t>
            </w:r>
            <w:r>
              <w:rPr>
                <w:spacing w:val="-2"/>
                <w:sz w:val="26"/>
              </w:rPr>
              <w:t> </w:t>
            </w:r>
            <w:r>
              <w:rPr>
                <w:sz w:val="26"/>
              </w:rPr>
              <w:t>tài</w:t>
            </w:r>
            <w:r>
              <w:rPr>
                <w:spacing w:val="-3"/>
                <w:sz w:val="26"/>
              </w:rPr>
              <w:t> </w:t>
            </w:r>
            <w:r>
              <w:rPr>
                <w:spacing w:val="-4"/>
                <w:sz w:val="26"/>
              </w:rPr>
              <w:t>liệu</w:t>
            </w:r>
          </w:p>
        </w:tc>
        <w:tc>
          <w:tcPr>
            <w:tcW w:w="849" w:type="dxa"/>
          </w:tcPr>
          <w:p>
            <w:pPr>
              <w:pStyle w:val="TableParagraph"/>
              <w:spacing w:line="297" w:lineRule="exact" w:before="23"/>
              <w:ind w:left="21" w:right="16"/>
              <w:rPr>
                <w:sz w:val="26"/>
              </w:rPr>
            </w:pPr>
            <w:r>
              <w:rPr>
                <w:spacing w:val="-2"/>
                <w:sz w:val="26"/>
              </w:rPr>
              <w:t>Quyển</w:t>
            </w:r>
          </w:p>
        </w:tc>
        <w:tc>
          <w:tcPr>
            <w:tcW w:w="708" w:type="dxa"/>
          </w:tcPr>
          <w:p>
            <w:pPr>
              <w:pStyle w:val="TableParagraph"/>
              <w:spacing w:line="297" w:lineRule="exact" w:before="23"/>
              <w:ind w:left="65" w:right="56"/>
              <w:rPr>
                <w:sz w:val="26"/>
              </w:rPr>
            </w:pPr>
            <w:r>
              <w:rPr>
                <w:spacing w:val="-5"/>
                <w:sz w:val="26"/>
              </w:rPr>
              <w:t>30</w:t>
            </w:r>
          </w:p>
        </w:tc>
        <w:tc>
          <w:tcPr>
            <w:tcW w:w="852" w:type="dxa"/>
          </w:tcPr>
          <w:p>
            <w:pPr>
              <w:pStyle w:val="TableParagraph"/>
              <w:spacing w:line="297" w:lineRule="exact" w:before="23"/>
              <w:ind w:left="9"/>
              <w:rPr>
                <w:sz w:val="26"/>
              </w:rPr>
            </w:pPr>
            <w:r>
              <w:rPr>
                <w:spacing w:val="-10"/>
                <w:sz w:val="26"/>
              </w:rPr>
              <w:t>0</w:t>
            </w:r>
          </w:p>
        </w:tc>
        <w:tc>
          <w:tcPr>
            <w:tcW w:w="850" w:type="dxa"/>
          </w:tcPr>
          <w:p>
            <w:pPr>
              <w:pStyle w:val="TableParagraph"/>
              <w:spacing w:line="297" w:lineRule="exact" w:before="23"/>
              <w:ind w:left="19" w:right="18"/>
              <w:rPr>
                <w:sz w:val="26"/>
              </w:rPr>
            </w:pPr>
            <w:r>
              <w:rPr>
                <w:spacing w:val="-5"/>
                <w:sz w:val="26"/>
              </w:rPr>
              <w:t>100</w:t>
            </w:r>
          </w:p>
        </w:tc>
        <w:tc>
          <w:tcPr>
            <w:tcW w:w="711" w:type="dxa"/>
          </w:tcPr>
          <w:p>
            <w:pPr>
              <w:pStyle w:val="TableParagraph"/>
              <w:spacing w:line="297" w:lineRule="exact" w:before="23"/>
              <w:ind w:left="6"/>
              <w:rPr>
                <w:sz w:val="26"/>
              </w:rPr>
            </w:pPr>
            <w:r>
              <w:rPr>
                <w:spacing w:val="-5"/>
                <w:sz w:val="26"/>
              </w:rPr>
              <w:t>95</w:t>
            </w:r>
          </w:p>
        </w:tc>
        <w:tc>
          <w:tcPr>
            <w:tcW w:w="850" w:type="dxa"/>
          </w:tcPr>
          <w:p>
            <w:pPr>
              <w:pStyle w:val="TableParagraph"/>
              <w:spacing w:line="297" w:lineRule="exact" w:before="23"/>
              <w:ind w:left="19" w:right="14"/>
              <w:rPr>
                <w:sz w:val="26"/>
              </w:rPr>
            </w:pPr>
            <w:r>
              <w:rPr>
                <w:spacing w:val="-10"/>
                <w:sz w:val="26"/>
              </w:rPr>
              <w:t>0</w:t>
            </w:r>
          </w:p>
        </w:tc>
        <w:tc>
          <w:tcPr>
            <w:tcW w:w="992" w:type="dxa"/>
          </w:tcPr>
          <w:p>
            <w:pPr>
              <w:pStyle w:val="TableParagraph"/>
              <w:spacing w:line="297" w:lineRule="exact" w:before="23"/>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7</w:t>
            </w:r>
          </w:p>
        </w:tc>
        <w:tc>
          <w:tcPr>
            <w:tcW w:w="2554" w:type="dxa"/>
          </w:tcPr>
          <w:p>
            <w:pPr>
              <w:pStyle w:val="TableParagraph"/>
              <w:jc w:val="left"/>
              <w:rPr>
                <w:sz w:val="26"/>
              </w:rPr>
            </w:pPr>
            <w:r>
              <w:rPr>
                <w:sz w:val="26"/>
              </w:rPr>
              <w:t>In</w:t>
            </w:r>
            <w:r>
              <w:rPr>
                <w:spacing w:val="-5"/>
                <w:sz w:val="26"/>
              </w:rPr>
              <w:t> </w:t>
            </w:r>
            <w:r>
              <w:rPr>
                <w:sz w:val="26"/>
              </w:rPr>
              <w:t>và</w:t>
            </w:r>
            <w:r>
              <w:rPr>
                <w:spacing w:val="-4"/>
                <w:sz w:val="26"/>
              </w:rPr>
              <w:t> </w:t>
            </w:r>
            <w:r>
              <w:rPr>
                <w:sz w:val="26"/>
              </w:rPr>
              <w:t>đóng</w:t>
            </w:r>
            <w:r>
              <w:rPr>
                <w:spacing w:val="-2"/>
                <w:sz w:val="26"/>
              </w:rPr>
              <w:t> </w:t>
            </w:r>
            <w:r>
              <w:rPr>
                <w:sz w:val="26"/>
              </w:rPr>
              <w:t>biên</w:t>
            </w:r>
            <w:r>
              <w:rPr>
                <w:spacing w:val="-5"/>
                <w:sz w:val="26"/>
              </w:rPr>
              <w:t> bản</w:t>
            </w:r>
          </w:p>
        </w:tc>
        <w:tc>
          <w:tcPr>
            <w:tcW w:w="849" w:type="dxa"/>
          </w:tcPr>
          <w:p>
            <w:pPr>
              <w:pStyle w:val="TableParagraph"/>
              <w:ind w:left="21" w:right="11"/>
              <w:rPr>
                <w:sz w:val="26"/>
              </w:rPr>
            </w:pPr>
            <w:r>
              <w:rPr>
                <w:spacing w:val="-5"/>
                <w:sz w:val="26"/>
              </w:rPr>
              <w:t>Cái</w:t>
            </w:r>
          </w:p>
        </w:tc>
        <w:tc>
          <w:tcPr>
            <w:tcW w:w="708" w:type="dxa"/>
          </w:tcPr>
          <w:p>
            <w:pPr>
              <w:pStyle w:val="TableParagraph"/>
              <w:ind w:left="65" w:right="56"/>
              <w:rPr>
                <w:sz w:val="26"/>
              </w:rPr>
            </w:pPr>
            <w:r>
              <w:rPr>
                <w:spacing w:val="-5"/>
                <w:sz w:val="26"/>
              </w:rPr>
              <w:t>120</w:t>
            </w:r>
          </w:p>
        </w:tc>
        <w:tc>
          <w:tcPr>
            <w:tcW w:w="852" w:type="dxa"/>
          </w:tcPr>
          <w:p>
            <w:pPr>
              <w:pStyle w:val="TableParagraph"/>
              <w:ind w:left="9"/>
              <w:rPr>
                <w:sz w:val="26"/>
              </w:rPr>
            </w:pPr>
            <w:r>
              <w:rPr>
                <w:spacing w:val="-10"/>
                <w:sz w:val="26"/>
              </w:rPr>
              <w:t>0</w:t>
            </w:r>
          </w:p>
        </w:tc>
        <w:tc>
          <w:tcPr>
            <w:tcW w:w="850" w:type="dxa"/>
          </w:tcPr>
          <w:p>
            <w:pPr>
              <w:pStyle w:val="TableParagraph"/>
              <w:ind w:left="19" w:right="18"/>
              <w:rPr>
                <w:sz w:val="26"/>
              </w:rPr>
            </w:pPr>
            <w:r>
              <w:rPr>
                <w:spacing w:val="-5"/>
                <w:sz w:val="26"/>
              </w:rPr>
              <w:t>100</w:t>
            </w:r>
          </w:p>
        </w:tc>
        <w:tc>
          <w:tcPr>
            <w:tcW w:w="711" w:type="dxa"/>
          </w:tcPr>
          <w:p>
            <w:pPr>
              <w:pStyle w:val="TableParagraph"/>
              <w:ind w:left="6"/>
              <w:rPr>
                <w:sz w:val="26"/>
              </w:rPr>
            </w:pPr>
            <w:r>
              <w:rPr>
                <w:spacing w:val="-5"/>
                <w:sz w:val="26"/>
              </w:rPr>
              <w:t>120</w:t>
            </w:r>
          </w:p>
        </w:tc>
        <w:tc>
          <w:tcPr>
            <w:tcW w:w="850" w:type="dxa"/>
          </w:tcPr>
          <w:p>
            <w:pPr>
              <w:pStyle w:val="TableParagraph"/>
              <w:ind w:left="19" w:right="14"/>
              <w:rPr>
                <w:sz w:val="26"/>
              </w:rPr>
            </w:pPr>
            <w:r>
              <w:rPr>
                <w:spacing w:val="-10"/>
                <w:sz w:val="26"/>
              </w:rPr>
              <w:t>0</w:t>
            </w:r>
          </w:p>
        </w:tc>
        <w:tc>
          <w:tcPr>
            <w:tcW w:w="992"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8</w:t>
            </w:r>
          </w:p>
        </w:tc>
        <w:tc>
          <w:tcPr>
            <w:tcW w:w="2554" w:type="dxa"/>
          </w:tcPr>
          <w:p>
            <w:pPr>
              <w:pStyle w:val="TableParagraph"/>
              <w:jc w:val="left"/>
              <w:rPr>
                <w:sz w:val="26"/>
              </w:rPr>
            </w:pPr>
            <w:r>
              <w:rPr>
                <w:sz w:val="26"/>
              </w:rPr>
              <w:t>Cờ</w:t>
            </w:r>
            <w:r>
              <w:rPr>
                <w:spacing w:val="-5"/>
                <w:sz w:val="26"/>
              </w:rPr>
              <w:t> </w:t>
            </w:r>
            <w:r>
              <w:rPr>
                <w:spacing w:val="-2"/>
                <w:sz w:val="26"/>
              </w:rPr>
              <w:t>thưởng</w:t>
            </w:r>
          </w:p>
        </w:tc>
        <w:tc>
          <w:tcPr>
            <w:tcW w:w="849" w:type="dxa"/>
          </w:tcPr>
          <w:p>
            <w:pPr>
              <w:pStyle w:val="TableParagraph"/>
              <w:ind w:left="21" w:right="11"/>
              <w:rPr>
                <w:sz w:val="26"/>
              </w:rPr>
            </w:pPr>
            <w:r>
              <w:rPr>
                <w:spacing w:val="-5"/>
                <w:sz w:val="26"/>
              </w:rPr>
              <w:t>Cái</w:t>
            </w:r>
          </w:p>
        </w:tc>
        <w:tc>
          <w:tcPr>
            <w:tcW w:w="708" w:type="dxa"/>
          </w:tcPr>
          <w:p>
            <w:pPr>
              <w:pStyle w:val="TableParagraph"/>
              <w:ind w:left="65" w:right="56"/>
              <w:rPr>
                <w:sz w:val="26"/>
              </w:rPr>
            </w:pPr>
            <w:r>
              <w:rPr>
                <w:spacing w:val="-5"/>
                <w:sz w:val="26"/>
              </w:rPr>
              <w:t>10</w:t>
            </w:r>
          </w:p>
        </w:tc>
        <w:tc>
          <w:tcPr>
            <w:tcW w:w="852" w:type="dxa"/>
          </w:tcPr>
          <w:p>
            <w:pPr>
              <w:pStyle w:val="TableParagraph"/>
              <w:ind w:left="9"/>
              <w:rPr>
                <w:sz w:val="26"/>
              </w:rPr>
            </w:pPr>
            <w:r>
              <w:rPr>
                <w:spacing w:val="-10"/>
                <w:sz w:val="26"/>
              </w:rPr>
              <w:t>0</w:t>
            </w:r>
          </w:p>
        </w:tc>
        <w:tc>
          <w:tcPr>
            <w:tcW w:w="850" w:type="dxa"/>
          </w:tcPr>
          <w:p>
            <w:pPr>
              <w:pStyle w:val="TableParagraph"/>
              <w:ind w:left="19" w:right="18"/>
              <w:rPr>
                <w:sz w:val="26"/>
              </w:rPr>
            </w:pPr>
            <w:r>
              <w:rPr>
                <w:spacing w:val="-5"/>
                <w:sz w:val="26"/>
              </w:rPr>
              <w:t>100</w:t>
            </w:r>
          </w:p>
        </w:tc>
        <w:tc>
          <w:tcPr>
            <w:tcW w:w="711" w:type="dxa"/>
          </w:tcPr>
          <w:p>
            <w:pPr>
              <w:pStyle w:val="TableParagraph"/>
              <w:ind w:left="6"/>
              <w:rPr>
                <w:sz w:val="26"/>
              </w:rPr>
            </w:pPr>
            <w:r>
              <w:rPr>
                <w:spacing w:val="-5"/>
                <w:sz w:val="26"/>
              </w:rPr>
              <w:t>10</w:t>
            </w:r>
          </w:p>
        </w:tc>
        <w:tc>
          <w:tcPr>
            <w:tcW w:w="850" w:type="dxa"/>
          </w:tcPr>
          <w:p>
            <w:pPr>
              <w:pStyle w:val="TableParagraph"/>
              <w:ind w:left="19" w:right="14"/>
              <w:rPr>
                <w:sz w:val="26"/>
              </w:rPr>
            </w:pPr>
            <w:r>
              <w:rPr>
                <w:spacing w:val="-10"/>
                <w:sz w:val="26"/>
              </w:rPr>
              <w:t>0</w:t>
            </w:r>
          </w:p>
        </w:tc>
        <w:tc>
          <w:tcPr>
            <w:tcW w:w="992"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9</w:t>
            </w:r>
          </w:p>
        </w:tc>
        <w:tc>
          <w:tcPr>
            <w:tcW w:w="2554" w:type="dxa"/>
          </w:tcPr>
          <w:p>
            <w:pPr>
              <w:pStyle w:val="TableParagraph"/>
              <w:jc w:val="left"/>
              <w:rPr>
                <w:sz w:val="26"/>
              </w:rPr>
            </w:pPr>
            <w:r>
              <w:rPr>
                <w:sz w:val="26"/>
              </w:rPr>
              <w:t>Cờ</w:t>
            </w:r>
            <w:r>
              <w:rPr>
                <w:spacing w:val="-5"/>
                <w:sz w:val="26"/>
              </w:rPr>
              <w:t> </w:t>
            </w:r>
            <w:r>
              <w:rPr>
                <w:sz w:val="26"/>
              </w:rPr>
              <w:t>lưu</w:t>
            </w:r>
            <w:r>
              <w:rPr>
                <w:spacing w:val="-4"/>
                <w:sz w:val="26"/>
              </w:rPr>
              <w:t> niệm</w:t>
            </w:r>
          </w:p>
        </w:tc>
        <w:tc>
          <w:tcPr>
            <w:tcW w:w="849" w:type="dxa"/>
          </w:tcPr>
          <w:p>
            <w:pPr>
              <w:pStyle w:val="TableParagraph"/>
              <w:ind w:left="21" w:right="11"/>
              <w:rPr>
                <w:sz w:val="26"/>
              </w:rPr>
            </w:pPr>
            <w:r>
              <w:rPr>
                <w:spacing w:val="-5"/>
                <w:sz w:val="26"/>
              </w:rPr>
              <w:t>Cái</w:t>
            </w:r>
          </w:p>
        </w:tc>
        <w:tc>
          <w:tcPr>
            <w:tcW w:w="708" w:type="dxa"/>
          </w:tcPr>
          <w:p>
            <w:pPr>
              <w:pStyle w:val="TableParagraph"/>
              <w:ind w:left="65" w:right="56"/>
              <w:rPr>
                <w:sz w:val="26"/>
              </w:rPr>
            </w:pPr>
            <w:r>
              <w:rPr>
                <w:spacing w:val="-5"/>
                <w:sz w:val="26"/>
              </w:rPr>
              <w:t>85</w:t>
            </w:r>
          </w:p>
        </w:tc>
        <w:tc>
          <w:tcPr>
            <w:tcW w:w="852" w:type="dxa"/>
          </w:tcPr>
          <w:p>
            <w:pPr>
              <w:pStyle w:val="TableParagraph"/>
              <w:ind w:left="9"/>
              <w:rPr>
                <w:sz w:val="26"/>
              </w:rPr>
            </w:pPr>
            <w:r>
              <w:rPr>
                <w:spacing w:val="-10"/>
                <w:sz w:val="26"/>
              </w:rPr>
              <w:t>0</w:t>
            </w:r>
          </w:p>
        </w:tc>
        <w:tc>
          <w:tcPr>
            <w:tcW w:w="850" w:type="dxa"/>
          </w:tcPr>
          <w:p>
            <w:pPr>
              <w:pStyle w:val="TableParagraph"/>
              <w:ind w:left="19" w:right="18"/>
              <w:rPr>
                <w:sz w:val="26"/>
              </w:rPr>
            </w:pPr>
            <w:r>
              <w:rPr>
                <w:spacing w:val="-5"/>
                <w:sz w:val="26"/>
              </w:rPr>
              <w:t>100</w:t>
            </w:r>
          </w:p>
        </w:tc>
        <w:tc>
          <w:tcPr>
            <w:tcW w:w="711" w:type="dxa"/>
          </w:tcPr>
          <w:p>
            <w:pPr>
              <w:pStyle w:val="TableParagraph"/>
              <w:ind w:left="6"/>
              <w:rPr>
                <w:sz w:val="26"/>
              </w:rPr>
            </w:pPr>
            <w:r>
              <w:rPr>
                <w:spacing w:val="-5"/>
                <w:sz w:val="26"/>
              </w:rPr>
              <w:t>95</w:t>
            </w:r>
          </w:p>
        </w:tc>
        <w:tc>
          <w:tcPr>
            <w:tcW w:w="850" w:type="dxa"/>
          </w:tcPr>
          <w:p>
            <w:pPr>
              <w:pStyle w:val="TableParagraph"/>
              <w:ind w:left="19" w:right="14"/>
              <w:rPr>
                <w:sz w:val="26"/>
              </w:rPr>
            </w:pPr>
            <w:r>
              <w:rPr>
                <w:spacing w:val="-10"/>
                <w:sz w:val="26"/>
              </w:rPr>
              <w:t>0</w:t>
            </w:r>
          </w:p>
        </w:tc>
        <w:tc>
          <w:tcPr>
            <w:tcW w:w="992"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10</w:t>
            </w:r>
          </w:p>
        </w:tc>
        <w:tc>
          <w:tcPr>
            <w:tcW w:w="2554" w:type="dxa"/>
          </w:tcPr>
          <w:p>
            <w:pPr>
              <w:pStyle w:val="TableParagraph"/>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849" w:type="dxa"/>
          </w:tcPr>
          <w:p>
            <w:pPr>
              <w:pStyle w:val="TableParagraph"/>
              <w:ind w:left="21" w:right="11"/>
              <w:rPr>
                <w:sz w:val="26"/>
              </w:rPr>
            </w:pPr>
            <w:r>
              <w:rPr>
                <w:spacing w:val="-5"/>
                <w:sz w:val="26"/>
              </w:rPr>
              <w:t>Cái</w:t>
            </w:r>
          </w:p>
        </w:tc>
        <w:tc>
          <w:tcPr>
            <w:tcW w:w="708" w:type="dxa"/>
          </w:tcPr>
          <w:p>
            <w:pPr>
              <w:pStyle w:val="TableParagraph"/>
              <w:ind w:left="65" w:right="56"/>
              <w:rPr>
                <w:sz w:val="26"/>
              </w:rPr>
            </w:pPr>
            <w:r>
              <w:rPr>
                <w:spacing w:val="-5"/>
                <w:sz w:val="26"/>
              </w:rPr>
              <w:t>12</w:t>
            </w:r>
          </w:p>
        </w:tc>
        <w:tc>
          <w:tcPr>
            <w:tcW w:w="852" w:type="dxa"/>
          </w:tcPr>
          <w:p>
            <w:pPr>
              <w:pStyle w:val="TableParagraph"/>
              <w:ind w:left="9"/>
              <w:rPr>
                <w:sz w:val="26"/>
              </w:rPr>
            </w:pPr>
            <w:r>
              <w:rPr>
                <w:spacing w:val="-5"/>
                <w:sz w:val="26"/>
              </w:rPr>
              <w:t>80</w:t>
            </w:r>
          </w:p>
        </w:tc>
        <w:tc>
          <w:tcPr>
            <w:tcW w:w="850" w:type="dxa"/>
          </w:tcPr>
          <w:p>
            <w:pPr>
              <w:pStyle w:val="TableParagraph"/>
              <w:ind w:left="19" w:right="13"/>
              <w:rPr>
                <w:sz w:val="26"/>
              </w:rPr>
            </w:pPr>
            <w:r>
              <w:rPr>
                <w:spacing w:val="-5"/>
                <w:sz w:val="26"/>
              </w:rPr>
              <w:t>20</w:t>
            </w:r>
          </w:p>
        </w:tc>
        <w:tc>
          <w:tcPr>
            <w:tcW w:w="711" w:type="dxa"/>
          </w:tcPr>
          <w:p>
            <w:pPr>
              <w:pStyle w:val="TableParagraph"/>
              <w:ind w:left="6"/>
              <w:rPr>
                <w:sz w:val="26"/>
              </w:rPr>
            </w:pPr>
            <w:r>
              <w:rPr>
                <w:spacing w:val="-5"/>
                <w:sz w:val="26"/>
              </w:rPr>
              <w:t>12</w:t>
            </w:r>
          </w:p>
        </w:tc>
        <w:tc>
          <w:tcPr>
            <w:tcW w:w="850" w:type="dxa"/>
          </w:tcPr>
          <w:p>
            <w:pPr>
              <w:pStyle w:val="TableParagraph"/>
              <w:ind w:left="19" w:right="14"/>
              <w:rPr>
                <w:sz w:val="26"/>
              </w:rPr>
            </w:pPr>
            <w:r>
              <w:rPr>
                <w:spacing w:val="-5"/>
                <w:sz w:val="26"/>
              </w:rPr>
              <w:t>80</w:t>
            </w:r>
          </w:p>
        </w:tc>
        <w:tc>
          <w:tcPr>
            <w:tcW w:w="992" w:type="dxa"/>
          </w:tcPr>
          <w:p>
            <w:pPr>
              <w:pStyle w:val="TableParagraph"/>
              <w:ind w:left="7"/>
              <w:rPr>
                <w:sz w:val="26"/>
              </w:rPr>
            </w:pPr>
            <w:r>
              <w:rPr>
                <w:spacing w:val="-5"/>
                <w:sz w:val="26"/>
              </w:rPr>
              <w:t>20</w:t>
            </w:r>
          </w:p>
        </w:tc>
      </w:tr>
      <w:tr>
        <w:trPr>
          <w:trHeight w:val="337" w:hRule="atLeast"/>
        </w:trPr>
        <w:tc>
          <w:tcPr>
            <w:tcW w:w="708" w:type="dxa"/>
          </w:tcPr>
          <w:p>
            <w:pPr>
              <w:pStyle w:val="TableParagraph"/>
              <w:spacing w:line="297" w:lineRule="exact"/>
              <w:ind w:left="63" w:right="56"/>
              <w:rPr>
                <w:sz w:val="26"/>
              </w:rPr>
            </w:pPr>
            <w:r>
              <w:rPr>
                <w:spacing w:val="-5"/>
                <w:sz w:val="26"/>
              </w:rPr>
              <w:t>11</w:t>
            </w:r>
          </w:p>
        </w:tc>
        <w:tc>
          <w:tcPr>
            <w:tcW w:w="2554" w:type="dxa"/>
          </w:tcPr>
          <w:p>
            <w:pPr>
              <w:pStyle w:val="TableParagraph"/>
              <w:spacing w:line="297" w:lineRule="exact"/>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849" w:type="dxa"/>
          </w:tcPr>
          <w:p>
            <w:pPr>
              <w:pStyle w:val="TableParagraph"/>
              <w:spacing w:line="297" w:lineRule="exact"/>
              <w:ind w:left="21" w:right="11"/>
              <w:rPr>
                <w:sz w:val="26"/>
              </w:rPr>
            </w:pPr>
            <w:r>
              <w:rPr>
                <w:spacing w:val="-5"/>
                <w:sz w:val="26"/>
              </w:rPr>
              <w:t>Bộ</w:t>
            </w:r>
          </w:p>
        </w:tc>
        <w:tc>
          <w:tcPr>
            <w:tcW w:w="708" w:type="dxa"/>
          </w:tcPr>
          <w:p>
            <w:pPr>
              <w:pStyle w:val="TableParagraph"/>
              <w:spacing w:line="297" w:lineRule="exact"/>
              <w:ind w:left="65" w:right="56"/>
              <w:rPr>
                <w:sz w:val="26"/>
              </w:rPr>
            </w:pPr>
            <w:r>
              <w:rPr>
                <w:spacing w:val="-5"/>
                <w:sz w:val="26"/>
              </w:rPr>
              <w:t>30</w:t>
            </w:r>
          </w:p>
        </w:tc>
        <w:tc>
          <w:tcPr>
            <w:tcW w:w="852" w:type="dxa"/>
          </w:tcPr>
          <w:p>
            <w:pPr>
              <w:pStyle w:val="TableParagraph"/>
              <w:spacing w:line="297" w:lineRule="exact"/>
              <w:ind w:left="9"/>
              <w:rPr>
                <w:sz w:val="26"/>
              </w:rPr>
            </w:pPr>
            <w:r>
              <w:rPr>
                <w:spacing w:val="-10"/>
                <w:sz w:val="26"/>
              </w:rPr>
              <w:t>0</w:t>
            </w:r>
          </w:p>
        </w:tc>
        <w:tc>
          <w:tcPr>
            <w:tcW w:w="850" w:type="dxa"/>
          </w:tcPr>
          <w:p>
            <w:pPr>
              <w:pStyle w:val="TableParagraph"/>
              <w:spacing w:line="297" w:lineRule="exact"/>
              <w:ind w:left="19" w:right="18"/>
              <w:rPr>
                <w:sz w:val="26"/>
              </w:rPr>
            </w:pPr>
            <w:r>
              <w:rPr>
                <w:spacing w:val="-5"/>
                <w:sz w:val="26"/>
              </w:rPr>
              <w:t>100</w:t>
            </w:r>
          </w:p>
        </w:tc>
        <w:tc>
          <w:tcPr>
            <w:tcW w:w="711" w:type="dxa"/>
          </w:tcPr>
          <w:p>
            <w:pPr>
              <w:pStyle w:val="TableParagraph"/>
              <w:spacing w:line="297" w:lineRule="exact"/>
              <w:ind w:left="6"/>
              <w:rPr>
                <w:sz w:val="26"/>
              </w:rPr>
            </w:pPr>
            <w:r>
              <w:rPr>
                <w:spacing w:val="-5"/>
                <w:sz w:val="26"/>
              </w:rPr>
              <w:t>30</w:t>
            </w:r>
          </w:p>
        </w:tc>
        <w:tc>
          <w:tcPr>
            <w:tcW w:w="850" w:type="dxa"/>
          </w:tcPr>
          <w:p>
            <w:pPr>
              <w:pStyle w:val="TableParagraph"/>
              <w:spacing w:line="297" w:lineRule="exact"/>
              <w:ind w:left="19" w:right="14"/>
              <w:rPr>
                <w:sz w:val="26"/>
              </w:rPr>
            </w:pPr>
            <w:r>
              <w:rPr>
                <w:spacing w:val="-10"/>
                <w:sz w:val="26"/>
              </w:rPr>
              <w:t>0</w:t>
            </w:r>
          </w:p>
        </w:tc>
        <w:tc>
          <w:tcPr>
            <w:tcW w:w="992" w:type="dxa"/>
          </w:tcPr>
          <w:p>
            <w:pPr>
              <w:pStyle w:val="TableParagraph"/>
              <w:spacing w:line="297" w:lineRule="exact"/>
              <w:ind w:lef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12</w:t>
            </w:r>
          </w:p>
        </w:tc>
        <w:tc>
          <w:tcPr>
            <w:tcW w:w="2554" w:type="dxa"/>
          </w:tcPr>
          <w:p>
            <w:pPr>
              <w:pStyle w:val="TableParagraph"/>
              <w:spacing w:line="297" w:lineRule="exact" w:before="23"/>
              <w:jc w:val="left"/>
              <w:rPr>
                <w:sz w:val="26"/>
              </w:rPr>
            </w:pPr>
            <w:r>
              <w:rPr>
                <w:sz w:val="26"/>
              </w:rPr>
              <w:t>Bảng</w:t>
            </w:r>
            <w:r>
              <w:rPr>
                <w:spacing w:val="-6"/>
                <w:sz w:val="26"/>
              </w:rPr>
              <w:t> </w:t>
            </w:r>
            <w:r>
              <w:rPr>
                <w:sz w:val="26"/>
              </w:rPr>
              <w:t>chữ</w:t>
            </w:r>
            <w:r>
              <w:rPr>
                <w:spacing w:val="-5"/>
                <w:sz w:val="26"/>
              </w:rPr>
              <w:t> </w:t>
            </w:r>
            <w:r>
              <w:rPr>
                <w:spacing w:val="-10"/>
                <w:sz w:val="26"/>
              </w:rPr>
              <w:t>A</w:t>
            </w:r>
          </w:p>
        </w:tc>
        <w:tc>
          <w:tcPr>
            <w:tcW w:w="849" w:type="dxa"/>
          </w:tcPr>
          <w:p>
            <w:pPr>
              <w:pStyle w:val="TableParagraph"/>
              <w:spacing w:line="297" w:lineRule="exact" w:before="23"/>
              <w:ind w:left="21" w:right="11"/>
              <w:rPr>
                <w:sz w:val="26"/>
              </w:rPr>
            </w:pPr>
            <w:r>
              <w:rPr>
                <w:spacing w:val="-5"/>
                <w:sz w:val="26"/>
              </w:rPr>
              <w:t>Cái</w:t>
            </w:r>
          </w:p>
        </w:tc>
        <w:tc>
          <w:tcPr>
            <w:tcW w:w="708" w:type="dxa"/>
          </w:tcPr>
          <w:p>
            <w:pPr>
              <w:pStyle w:val="TableParagraph"/>
              <w:spacing w:line="297" w:lineRule="exact" w:before="23"/>
              <w:ind w:left="65" w:right="56"/>
              <w:rPr>
                <w:sz w:val="26"/>
              </w:rPr>
            </w:pPr>
            <w:r>
              <w:rPr>
                <w:spacing w:val="-5"/>
                <w:sz w:val="26"/>
              </w:rPr>
              <w:t>40</w:t>
            </w:r>
          </w:p>
        </w:tc>
        <w:tc>
          <w:tcPr>
            <w:tcW w:w="852" w:type="dxa"/>
          </w:tcPr>
          <w:p>
            <w:pPr>
              <w:pStyle w:val="TableParagraph"/>
              <w:spacing w:line="297" w:lineRule="exact" w:before="23"/>
              <w:ind w:left="9"/>
              <w:rPr>
                <w:sz w:val="26"/>
              </w:rPr>
            </w:pPr>
            <w:r>
              <w:rPr>
                <w:spacing w:val="-10"/>
                <w:sz w:val="26"/>
              </w:rPr>
              <w:t>0</w:t>
            </w:r>
          </w:p>
        </w:tc>
        <w:tc>
          <w:tcPr>
            <w:tcW w:w="850" w:type="dxa"/>
          </w:tcPr>
          <w:p>
            <w:pPr>
              <w:pStyle w:val="TableParagraph"/>
              <w:spacing w:line="297" w:lineRule="exact" w:before="23"/>
              <w:ind w:left="19" w:right="18"/>
              <w:rPr>
                <w:sz w:val="26"/>
              </w:rPr>
            </w:pPr>
            <w:r>
              <w:rPr>
                <w:spacing w:val="-5"/>
                <w:sz w:val="26"/>
              </w:rPr>
              <w:t>100</w:t>
            </w:r>
          </w:p>
        </w:tc>
        <w:tc>
          <w:tcPr>
            <w:tcW w:w="711" w:type="dxa"/>
          </w:tcPr>
          <w:p>
            <w:pPr>
              <w:pStyle w:val="TableParagraph"/>
              <w:spacing w:line="297" w:lineRule="exact" w:before="23"/>
              <w:ind w:left="6"/>
              <w:rPr>
                <w:sz w:val="26"/>
              </w:rPr>
            </w:pPr>
            <w:r>
              <w:rPr>
                <w:spacing w:val="-5"/>
                <w:sz w:val="26"/>
              </w:rPr>
              <w:t>40</w:t>
            </w:r>
          </w:p>
        </w:tc>
        <w:tc>
          <w:tcPr>
            <w:tcW w:w="850" w:type="dxa"/>
          </w:tcPr>
          <w:p>
            <w:pPr>
              <w:pStyle w:val="TableParagraph"/>
              <w:spacing w:line="297" w:lineRule="exact" w:before="23"/>
              <w:ind w:left="19" w:right="14"/>
              <w:rPr>
                <w:sz w:val="26"/>
              </w:rPr>
            </w:pPr>
            <w:r>
              <w:rPr>
                <w:spacing w:val="-10"/>
                <w:sz w:val="26"/>
              </w:rPr>
              <w:t>0</w:t>
            </w:r>
          </w:p>
        </w:tc>
        <w:tc>
          <w:tcPr>
            <w:tcW w:w="992" w:type="dxa"/>
          </w:tcPr>
          <w:p>
            <w:pPr>
              <w:pStyle w:val="TableParagraph"/>
              <w:spacing w:line="297" w:lineRule="exact" w:before="23"/>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13</w:t>
            </w:r>
          </w:p>
        </w:tc>
        <w:tc>
          <w:tcPr>
            <w:tcW w:w="2554" w:type="dxa"/>
          </w:tcPr>
          <w:p>
            <w:pPr>
              <w:pStyle w:val="TableParagraph"/>
              <w:jc w:val="left"/>
              <w:rPr>
                <w:sz w:val="26"/>
              </w:rPr>
            </w:pPr>
            <w:r>
              <w:rPr>
                <w:sz w:val="26"/>
              </w:rPr>
              <w:t>Bi</w:t>
            </w:r>
            <w:r>
              <w:rPr>
                <w:spacing w:val="-4"/>
                <w:sz w:val="26"/>
              </w:rPr>
              <w:t> đích</w:t>
            </w:r>
          </w:p>
        </w:tc>
        <w:tc>
          <w:tcPr>
            <w:tcW w:w="849" w:type="dxa"/>
          </w:tcPr>
          <w:p>
            <w:pPr>
              <w:pStyle w:val="TableParagraph"/>
              <w:ind w:left="21" w:right="16"/>
              <w:rPr>
                <w:sz w:val="26"/>
              </w:rPr>
            </w:pPr>
            <w:r>
              <w:rPr>
                <w:spacing w:val="-4"/>
                <w:sz w:val="26"/>
              </w:rPr>
              <w:t>Viên</w:t>
            </w:r>
          </w:p>
        </w:tc>
        <w:tc>
          <w:tcPr>
            <w:tcW w:w="708" w:type="dxa"/>
          </w:tcPr>
          <w:p>
            <w:pPr>
              <w:pStyle w:val="TableParagraph"/>
              <w:ind w:left="65" w:right="56"/>
              <w:rPr>
                <w:sz w:val="26"/>
              </w:rPr>
            </w:pPr>
            <w:r>
              <w:rPr>
                <w:spacing w:val="-5"/>
                <w:sz w:val="26"/>
              </w:rPr>
              <w:t>50</w:t>
            </w:r>
          </w:p>
        </w:tc>
        <w:tc>
          <w:tcPr>
            <w:tcW w:w="852" w:type="dxa"/>
          </w:tcPr>
          <w:p>
            <w:pPr>
              <w:pStyle w:val="TableParagraph"/>
              <w:ind w:left="9"/>
              <w:rPr>
                <w:sz w:val="26"/>
              </w:rPr>
            </w:pPr>
            <w:r>
              <w:rPr>
                <w:spacing w:val="-10"/>
                <w:sz w:val="26"/>
              </w:rPr>
              <w:t>0</w:t>
            </w:r>
          </w:p>
        </w:tc>
        <w:tc>
          <w:tcPr>
            <w:tcW w:w="850" w:type="dxa"/>
          </w:tcPr>
          <w:p>
            <w:pPr>
              <w:pStyle w:val="TableParagraph"/>
              <w:ind w:left="19" w:right="18"/>
              <w:rPr>
                <w:sz w:val="26"/>
              </w:rPr>
            </w:pPr>
            <w:r>
              <w:rPr>
                <w:spacing w:val="-5"/>
                <w:sz w:val="26"/>
              </w:rPr>
              <w:t>100</w:t>
            </w:r>
          </w:p>
        </w:tc>
        <w:tc>
          <w:tcPr>
            <w:tcW w:w="711" w:type="dxa"/>
          </w:tcPr>
          <w:p>
            <w:pPr>
              <w:pStyle w:val="TableParagraph"/>
              <w:ind w:left="6"/>
              <w:rPr>
                <w:sz w:val="26"/>
              </w:rPr>
            </w:pPr>
            <w:r>
              <w:rPr>
                <w:spacing w:val="-5"/>
                <w:sz w:val="26"/>
              </w:rPr>
              <w:t>50</w:t>
            </w:r>
          </w:p>
        </w:tc>
        <w:tc>
          <w:tcPr>
            <w:tcW w:w="850" w:type="dxa"/>
          </w:tcPr>
          <w:p>
            <w:pPr>
              <w:pStyle w:val="TableParagraph"/>
              <w:ind w:left="19" w:right="14"/>
              <w:rPr>
                <w:sz w:val="26"/>
              </w:rPr>
            </w:pPr>
            <w:r>
              <w:rPr>
                <w:spacing w:val="-10"/>
                <w:sz w:val="26"/>
              </w:rPr>
              <w:t>0</w:t>
            </w:r>
          </w:p>
        </w:tc>
        <w:tc>
          <w:tcPr>
            <w:tcW w:w="992"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14</w:t>
            </w:r>
          </w:p>
        </w:tc>
        <w:tc>
          <w:tcPr>
            <w:tcW w:w="2554"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849" w:type="dxa"/>
          </w:tcPr>
          <w:p>
            <w:pPr>
              <w:pStyle w:val="TableParagraph"/>
              <w:ind w:left="21" w:right="16"/>
              <w:rPr>
                <w:sz w:val="26"/>
              </w:rPr>
            </w:pPr>
            <w:r>
              <w:rPr>
                <w:spacing w:val="-2"/>
                <w:sz w:val="26"/>
              </w:rPr>
              <w:t>Chiếc</w:t>
            </w:r>
          </w:p>
        </w:tc>
        <w:tc>
          <w:tcPr>
            <w:tcW w:w="708" w:type="dxa"/>
          </w:tcPr>
          <w:p>
            <w:pPr>
              <w:pStyle w:val="TableParagraph"/>
              <w:ind w:left="65" w:right="56"/>
              <w:rPr>
                <w:sz w:val="26"/>
              </w:rPr>
            </w:pPr>
            <w:r>
              <w:rPr>
                <w:spacing w:val="-5"/>
                <w:sz w:val="26"/>
              </w:rPr>
              <w:t>14</w:t>
            </w:r>
          </w:p>
        </w:tc>
        <w:tc>
          <w:tcPr>
            <w:tcW w:w="852" w:type="dxa"/>
          </w:tcPr>
          <w:p>
            <w:pPr>
              <w:pStyle w:val="TableParagraph"/>
              <w:ind w:left="9"/>
              <w:rPr>
                <w:sz w:val="26"/>
              </w:rPr>
            </w:pPr>
            <w:r>
              <w:rPr>
                <w:spacing w:val="-10"/>
                <w:sz w:val="26"/>
              </w:rPr>
              <w:t>0</w:t>
            </w:r>
          </w:p>
        </w:tc>
        <w:tc>
          <w:tcPr>
            <w:tcW w:w="850" w:type="dxa"/>
          </w:tcPr>
          <w:p>
            <w:pPr>
              <w:pStyle w:val="TableParagraph"/>
              <w:ind w:left="19" w:right="18"/>
              <w:rPr>
                <w:sz w:val="26"/>
              </w:rPr>
            </w:pPr>
            <w:r>
              <w:rPr>
                <w:spacing w:val="-5"/>
                <w:sz w:val="26"/>
              </w:rPr>
              <w:t>100</w:t>
            </w:r>
          </w:p>
        </w:tc>
        <w:tc>
          <w:tcPr>
            <w:tcW w:w="711" w:type="dxa"/>
          </w:tcPr>
          <w:p>
            <w:pPr>
              <w:pStyle w:val="TableParagraph"/>
              <w:ind w:left="6"/>
              <w:rPr>
                <w:sz w:val="26"/>
              </w:rPr>
            </w:pPr>
            <w:r>
              <w:rPr>
                <w:spacing w:val="-5"/>
                <w:sz w:val="26"/>
              </w:rPr>
              <w:t>14</w:t>
            </w:r>
          </w:p>
        </w:tc>
        <w:tc>
          <w:tcPr>
            <w:tcW w:w="850" w:type="dxa"/>
          </w:tcPr>
          <w:p>
            <w:pPr>
              <w:pStyle w:val="TableParagraph"/>
              <w:ind w:left="19" w:right="14"/>
              <w:rPr>
                <w:sz w:val="26"/>
              </w:rPr>
            </w:pPr>
            <w:r>
              <w:rPr>
                <w:spacing w:val="-10"/>
                <w:sz w:val="26"/>
              </w:rPr>
              <w:t>0</w:t>
            </w:r>
          </w:p>
        </w:tc>
        <w:tc>
          <w:tcPr>
            <w:tcW w:w="992"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15</w:t>
            </w:r>
          </w:p>
        </w:tc>
        <w:tc>
          <w:tcPr>
            <w:tcW w:w="2554" w:type="dxa"/>
          </w:tcPr>
          <w:p>
            <w:pPr>
              <w:pStyle w:val="TableParagraph"/>
              <w:jc w:val="left"/>
              <w:rPr>
                <w:sz w:val="26"/>
              </w:rPr>
            </w:pPr>
            <w:r>
              <w:rPr>
                <w:sz w:val="26"/>
              </w:rPr>
              <w:t>Huy</w:t>
            </w:r>
            <w:r>
              <w:rPr>
                <w:spacing w:val="-7"/>
                <w:sz w:val="26"/>
              </w:rPr>
              <w:t> </w:t>
            </w:r>
            <w:r>
              <w:rPr>
                <w:sz w:val="26"/>
              </w:rPr>
              <w:t>chương</w:t>
            </w:r>
            <w:r>
              <w:rPr>
                <w:spacing w:val="-5"/>
                <w:sz w:val="26"/>
              </w:rPr>
              <w:t> Bạc</w:t>
            </w:r>
          </w:p>
        </w:tc>
        <w:tc>
          <w:tcPr>
            <w:tcW w:w="849" w:type="dxa"/>
          </w:tcPr>
          <w:p>
            <w:pPr>
              <w:pStyle w:val="TableParagraph"/>
              <w:ind w:left="21" w:right="16"/>
              <w:rPr>
                <w:sz w:val="26"/>
              </w:rPr>
            </w:pPr>
            <w:r>
              <w:rPr>
                <w:spacing w:val="-2"/>
                <w:sz w:val="26"/>
              </w:rPr>
              <w:t>Chiếc</w:t>
            </w:r>
          </w:p>
        </w:tc>
        <w:tc>
          <w:tcPr>
            <w:tcW w:w="708" w:type="dxa"/>
          </w:tcPr>
          <w:p>
            <w:pPr>
              <w:pStyle w:val="TableParagraph"/>
              <w:ind w:left="65" w:right="56"/>
              <w:rPr>
                <w:sz w:val="26"/>
              </w:rPr>
            </w:pPr>
            <w:r>
              <w:rPr>
                <w:spacing w:val="-5"/>
                <w:sz w:val="26"/>
              </w:rPr>
              <w:t>14</w:t>
            </w:r>
          </w:p>
        </w:tc>
        <w:tc>
          <w:tcPr>
            <w:tcW w:w="852" w:type="dxa"/>
          </w:tcPr>
          <w:p>
            <w:pPr>
              <w:pStyle w:val="TableParagraph"/>
              <w:ind w:left="9"/>
              <w:rPr>
                <w:sz w:val="26"/>
              </w:rPr>
            </w:pPr>
            <w:r>
              <w:rPr>
                <w:spacing w:val="-10"/>
                <w:sz w:val="26"/>
              </w:rPr>
              <w:t>0</w:t>
            </w:r>
          </w:p>
        </w:tc>
        <w:tc>
          <w:tcPr>
            <w:tcW w:w="850" w:type="dxa"/>
          </w:tcPr>
          <w:p>
            <w:pPr>
              <w:pStyle w:val="TableParagraph"/>
              <w:ind w:left="19" w:right="18"/>
              <w:rPr>
                <w:sz w:val="26"/>
              </w:rPr>
            </w:pPr>
            <w:r>
              <w:rPr>
                <w:spacing w:val="-5"/>
                <w:sz w:val="26"/>
              </w:rPr>
              <w:t>100</w:t>
            </w:r>
          </w:p>
        </w:tc>
        <w:tc>
          <w:tcPr>
            <w:tcW w:w="711" w:type="dxa"/>
          </w:tcPr>
          <w:p>
            <w:pPr>
              <w:pStyle w:val="TableParagraph"/>
              <w:ind w:left="6"/>
              <w:rPr>
                <w:sz w:val="26"/>
              </w:rPr>
            </w:pPr>
            <w:r>
              <w:rPr>
                <w:spacing w:val="-5"/>
                <w:sz w:val="26"/>
              </w:rPr>
              <w:t>14</w:t>
            </w:r>
          </w:p>
        </w:tc>
        <w:tc>
          <w:tcPr>
            <w:tcW w:w="850" w:type="dxa"/>
          </w:tcPr>
          <w:p>
            <w:pPr>
              <w:pStyle w:val="TableParagraph"/>
              <w:ind w:left="19" w:right="14"/>
              <w:rPr>
                <w:sz w:val="26"/>
              </w:rPr>
            </w:pPr>
            <w:r>
              <w:rPr>
                <w:spacing w:val="-10"/>
                <w:sz w:val="26"/>
              </w:rPr>
              <w:t>0</w:t>
            </w:r>
          </w:p>
        </w:tc>
        <w:tc>
          <w:tcPr>
            <w:tcW w:w="992"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16</w:t>
            </w:r>
          </w:p>
        </w:tc>
        <w:tc>
          <w:tcPr>
            <w:tcW w:w="2554"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849" w:type="dxa"/>
          </w:tcPr>
          <w:p>
            <w:pPr>
              <w:pStyle w:val="TableParagraph"/>
              <w:ind w:left="21" w:right="16"/>
              <w:rPr>
                <w:sz w:val="26"/>
              </w:rPr>
            </w:pPr>
            <w:r>
              <w:rPr>
                <w:spacing w:val="-2"/>
                <w:sz w:val="26"/>
              </w:rPr>
              <w:t>Chiếc</w:t>
            </w:r>
          </w:p>
        </w:tc>
        <w:tc>
          <w:tcPr>
            <w:tcW w:w="708" w:type="dxa"/>
          </w:tcPr>
          <w:p>
            <w:pPr>
              <w:pStyle w:val="TableParagraph"/>
              <w:ind w:left="65" w:right="56"/>
              <w:rPr>
                <w:sz w:val="26"/>
              </w:rPr>
            </w:pPr>
            <w:r>
              <w:rPr>
                <w:spacing w:val="-5"/>
                <w:sz w:val="26"/>
              </w:rPr>
              <w:t>28</w:t>
            </w:r>
          </w:p>
        </w:tc>
        <w:tc>
          <w:tcPr>
            <w:tcW w:w="852" w:type="dxa"/>
          </w:tcPr>
          <w:p>
            <w:pPr>
              <w:pStyle w:val="TableParagraph"/>
              <w:ind w:left="9"/>
              <w:rPr>
                <w:sz w:val="26"/>
              </w:rPr>
            </w:pPr>
            <w:r>
              <w:rPr>
                <w:spacing w:val="-10"/>
                <w:sz w:val="26"/>
              </w:rPr>
              <w:t>0</w:t>
            </w:r>
          </w:p>
        </w:tc>
        <w:tc>
          <w:tcPr>
            <w:tcW w:w="850" w:type="dxa"/>
          </w:tcPr>
          <w:p>
            <w:pPr>
              <w:pStyle w:val="TableParagraph"/>
              <w:ind w:left="19" w:right="18"/>
              <w:rPr>
                <w:sz w:val="26"/>
              </w:rPr>
            </w:pPr>
            <w:r>
              <w:rPr>
                <w:spacing w:val="-5"/>
                <w:sz w:val="26"/>
              </w:rPr>
              <w:t>100</w:t>
            </w:r>
          </w:p>
        </w:tc>
        <w:tc>
          <w:tcPr>
            <w:tcW w:w="711" w:type="dxa"/>
          </w:tcPr>
          <w:p>
            <w:pPr>
              <w:pStyle w:val="TableParagraph"/>
              <w:ind w:left="6"/>
              <w:rPr>
                <w:sz w:val="26"/>
              </w:rPr>
            </w:pPr>
            <w:r>
              <w:rPr>
                <w:spacing w:val="-5"/>
                <w:sz w:val="26"/>
              </w:rPr>
              <w:t>28</w:t>
            </w:r>
          </w:p>
        </w:tc>
        <w:tc>
          <w:tcPr>
            <w:tcW w:w="850" w:type="dxa"/>
          </w:tcPr>
          <w:p>
            <w:pPr>
              <w:pStyle w:val="TableParagraph"/>
              <w:ind w:left="19" w:right="14"/>
              <w:rPr>
                <w:sz w:val="26"/>
              </w:rPr>
            </w:pPr>
            <w:r>
              <w:rPr>
                <w:spacing w:val="-10"/>
                <w:sz w:val="26"/>
              </w:rPr>
              <w:t>0</w:t>
            </w:r>
          </w:p>
        </w:tc>
        <w:tc>
          <w:tcPr>
            <w:tcW w:w="992" w:type="dxa"/>
          </w:tcPr>
          <w:p>
            <w:pPr>
              <w:pStyle w:val="TableParagraph"/>
              <w:ind w:left="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17</w:t>
            </w:r>
          </w:p>
        </w:tc>
        <w:tc>
          <w:tcPr>
            <w:tcW w:w="2554" w:type="dxa"/>
          </w:tcPr>
          <w:p>
            <w:pPr>
              <w:pStyle w:val="TableParagraph"/>
              <w:spacing w:line="297" w:lineRule="exact"/>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849" w:type="dxa"/>
          </w:tcPr>
          <w:p>
            <w:pPr>
              <w:pStyle w:val="TableParagraph"/>
              <w:spacing w:line="297" w:lineRule="exact"/>
              <w:ind w:left="21" w:right="13"/>
              <w:rPr>
                <w:sz w:val="26"/>
              </w:rPr>
            </w:pPr>
            <w:r>
              <w:rPr>
                <w:spacing w:val="-5"/>
                <w:sz w:val="26"/>
              </w:rPr>
              <w:t>Tờ</w:t>
            </w:r>
          </w:p>
        </w:tc>
        <w:tc>
          <w:tcPr>
            <w:tcW w:w="708" w:type="dxa"/>
          </w:tcPr>
          <w:p>
            <w:pPr>
              <w:pStyle w:val="TableParagraph"/>
              <w:spacing w:line="297" w:lineRule="exact"/>
              <w:ind w:left="65" w:right="56"/>
              <w:rPr>
                <w:sz w:val="26"/>
              </w:rPr>
            </w:pPr>
            <w:r>
              <w:rPr>
                <w:spacing w:val="-5"/>
                <w:sz w:val="26"/>
              </w:rPr>
              <w:t>240</w:t>
            </w:r>
          </w:p>
        </w:tc>
        <w:tc>
          <w:tcPr>
            <w:tcW w:w="852" w:type="dxa"/>
          </w:tcPr>
          <w:p>
            <w:pPr>
              <w:pStyle w:val="TableParagraph"/>
              <w:spacing w:line="297" w:lineRule="exact"/>
              <w:ind w:left="9"/>
              <w:rPr>
                <w:sz w:val="26"/>
              </w:rPr>
            </w:pPr>
            <w:r>
              <w:rPr>
                <w:spacing w:val="-10"/>
                <w:sz w:val="26"/>
              </w:rPr>
              <w:t>0</w:t>
            </w:r>
          </w:p>
        </w:tc>
        <w:tc>
          <w:tcPr>
            <w:tcW w:w="850" w:type="dxa"/>
          </w:tcPr>
          <w:p>
            <w:pPr>
              <w:pStyle w:val="TableParagraph"/>
              <w:spacing w:line="297" w:lineRule="exact"/>
              <w:ind w:left="19" w:right="18"/>
              <w:rPr>
                <w:sz w:val="26"/>
              </w:rPr>
            </w:pPr>
            <w:r>
              <w:rPr>
                <w:spacing w:val="-5"/>
                <w:sz w:val="26"/>
              </w:rPr>
              <w:t>100</w:t>
            </w:r>
          </w:p>
        </w:tc>
        <w:tc>
          <w:tcPr>
            <w:tcW w:w="711" w:type="dxa"/>
          </w:tcPr>
          <w:p>
            <w:pPr>
              <w:pStyle w:val="TableParagraph"/>
              <w:spacing w:line="297" w:lineRule="exact"/>
              <w:ind w:left="6"/>
              <w:rPr>
                <w:sz w:val="26"/>
              </w:rPr>
            </w:pPr>
            <w:r>
              <w:rPr>
                <w:spacing w:val="-5"/>
                <w:sz w:val="26"/>
              </w:rPr>
              <w:t>240</w:t>
            </w:r>
          </w:p>
        </w:tc>
        <w:tc>
          <w:tcPr>
            <w:tcW w:w="850" w:type="dxa"/>
          </w:tcPr>
          <w:p>
            <w:pPr>
              <w:pStyle w:val="TableParagraph"/>
              <w:spacing w:line="297" w:lineRule="exact"/>
              <w:ind w:left="19" w:right="14"/>
              <w:rPr>
                <w:sz w:val="26"/>
              </w:rPr>
            </w:pPr>
            <w:r>
              <w:rPr>
                <w:spacing w:val="-10"/>
                <w:sz w:val="26"/>
              </w:rPr>
              <w:t>0</w:t>
            </w:r>
          </w:p>
        </w:tc>
        <w:tc>
          <w:tcPr>
            <w:tcW w:w="992" w:type="dxa"/>
          </w:tcPr>
          <w:p>
            <w:pPr>
              <w:pStyle w:val="TableParagraph"/>
              <w:spacing w:line="297" w:lineRule="exact"/>
              <w:ind w:left="7"/>
              <w:rPr>
                <w:sz w:val="26"/>
              </w:rPr>
            </w:pPr>
            <w:r>
              <w:rPr>
                <w:spacing w:val="-5"/>
                <w:sz w:val="26"/>
              </w:rPr>
              <w:t>100</w:t>
            </w:r>
          </w:p>
        </w:tc>
      </w:tr>
      <w:tr>
        <w:trPr>
          <w:trHeight w:val="599" w:hRule="atLeast"/>
        </w:trPr>
        <w:tc>
          <w:tcPr>
            <w:tcW w:w="708" w:type="dxa"/>
          </w:tcPr>
          <w:p>
            <w:pPr>
              <w:pStyle w:val="TableParagraph"/>
              <w:spacing w:before="150"/>
              <w:ind w:left="63" w:right="56"/>
              <w:rPr>
                <w:sz w:val="26"/>
              </w:rPr>
            </w:pPr>
            <w:r>
              <w:rPr>
                <w:spacing w:val="-5"/>
                <w:sz w:val="26"/>
              </w:rPr>
              <w:t>18</w:t>
            </w:r>
          </w:p>
        </w:tc>
        <w:tc>
          <w:tcPr>
            <w:tcW w:w="2554" w:type="dxa"/>
          </w:tcPr>
          <w:p>
            <w:pPr>
              <w:pStyle w:val="TableParagraph"/>
              <w:spacing w:line="300" w:lineRule="atLeast" w:before="0"/>
              <w:jc w:val="left"/>
              <w:rPr>
                <w:sz w:val="26"/>
              </w:rPr>
            </w:pPr>
            <w:r>
              <w:rPr>
                <w:sz w:val="26"/>
              </w:rPr>
              <w:t>Hoa</w:t>
            </w:r>
            <w:r>
              <w:rPr>
                <w:spacing w:val="-14"/>
                <w:sz w:val="26"/>
              </w:rPr>
              <w:t> </w:t>
            </w:r>
            <w:r>
              <w:rPr>
                <w:sz w:val="26"/>
              </w:rPr>
              <w:t>trao</w:t>
            </w:r>
            <w:r>
              <w:rPr>
                <w:spacing w:val="-14"/>
                <w:sz w:val="26"/>
              </w:rPr>
              <w:t> </w:t>
            </w:r>
            <w:r>
              <w:rPr>
                <w:sz w:val="26"/>
              </w:rPr>
              <w:t>thưởng,</w:t>
            </w:r>
            <w:r>
              <w:rPr>
                <w:spacing w:val="-14"/>
                <w:sz w:val="26"/>
              </w:rPr>
              <w:t> </w:t>
            </w:r>
            <w:r>
              <w:rPr>
                <w:sz w:val="26"/>
              </w:rPr>
              <w:t>hoa khai mạc, bế mạc</w:t>
            </w:r>
          </w:p>
        </w:tc>
        <w:tc>
          <w:tcPr>
            <w:tcW w:w="849" w:type="dxa"/>
          </w:tcPr>
          <w:p>
            <w:pPr>
              <w:pStyle w:val="TableParagraph"/>
              <w:spacing w:before="150"/>
              <w:ind w:left="21" w:right="11"/>
              <w:rPr>
                <w:sz w:val="26"/>
              </w:rPr>
            </w:pPr>
            <w:r>
              <w:rPr>
                <w:spacing w:val="-5"/>
                <w:sz w:val="26"/>
              </w:rPr>
              <w:t>Bó</w:t>
            </w:r>
          </w:p>
        </w:tc>
        <w:tc>
          <w:tcPr>
            <w:tcW w:w="708" w:type="dxa"/>
          </w:tcPr>
          <w:p>
            <w:pPr>
              <w:pStyle w:val="TableParagraph"/>
              <w:spacing w:before="150"/>
              <w:ind w:left="65" w:right="56"/>
              <w:rPr>
                <w:sz w:val="26"/>
              </w:rPr>
            </w:pPr>
            <w:r>
              <w:rPr>
                <w:spacing w:val="-5"/>
                <w:sz w:val="26"/>
              </w:rPr>
              <w:t>50</w:t>
            </w:r>
          </w:p>
        </w:tc>
        <w:tc>
          <w:tcPr>
            <w:tcW w:w="852" w:type="dxa"/>
          </w:tcPr>
          <w:p>
            <w:pPr>
              <w:pStyle w:val="TableParagraph"/>
              <w:spacing w:before="150"/>
              <w:ind w:left="9"/>
              <w:rPr>
                <w:sz w:val="26"/>
              </w:rPr>
            </w:pPr>
            <w:r>
              <w:rPr>
                <w:spacing w:val="-10"/>
                <w:sz w:val="26"/>
              </w:rPr>
              <w:t>0</w:t>
            </w:r>
          </w:p>
        </w:tc>
        <w:tc>
          <w:tcPr>
            <w:tcW w:w="850" w:type="dxa"/>
          </w:tcPr>
          <w:p>
            <w:pPr>
              <w:pStyle w:val="TableParagraph"/>
              <w:spacing w:before="150"/>
              <w:ind w:left="19" w:right="18"/>
              <w:rPr>
                <w:sz w:val="26"/>
              </w:rPr>
            </w:pPr>
            <w:r>
              <w:rPr>
                <w:spacing w:val="-5"/>
                <w:sz w:val="26"/>
              </w:rPr>
              <w:t>100</w:t>
            </w:r>
          </w:p>
        </w:tc>
        <w:tc>
          <w:tcPr>
            <w:tcW w:w="711" w:type="dxa"/>
          </w:tcPr>
          <w:p>
            <w:pPr>
              <w:pStyle w:val="TableParagraph"/>
              <w:spacing w:before="150"/>
              <w:ind w:left="6"/>
              <w:rPr>
                <w:sz w:val="26"/>
              </w:rPr>
            </w:pPr>
            <w:r>
              <w:rPr>
                <w:spacing w:val="-5"/>
                <w:sz w:val="26"/>
              </w:rPr>
              <w:t>50</w:t>
            </w:r>
          </w:p>
        </w:tc>
        <w:tc>
          <w:tcPr>
            <w:tcW w:w="850" w:type="dxa"/>
          </w:tcPr>
          <w:p>
            <w:pPr>
              <w:pStyle w:val="TableParagraph"/>
              <w:spacing w:before="150"/>
              <w:ind w:left="19" w:right="14"/>
              <w:rPr>
                <w:sz w:val="26"/>
              </w:rPr>
            </w:pPr>
            <w:r>
              <w:rPr>
                <w:spacing w:val="-10"/>
                <w:sz w:val="26"/>
              </w:rPr>
              <w:t>0</w:t>
            </w:r>
          </w:p>
        </w:tc>
        <w:tc>
          <w:tcPr>
            <w:tcW w:w="992" w:type="dxa"/>
          </w:tcPr>
          <w:p>
            <w:pPr>
              <w:pStyle w:val="TableParagraph"/>
              <w:spacing w:before="150"/>
              <w:ind w:left="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19</w:t>
            </w:r>
          </w:p>
        </w:tc>
        <w:tc>
          <w:tcPr>
            <w:tcW w:w="2554" w:type="dxa"/>
          </w:tcPr>
          <w:p>
            <w:pPr>
              <w:pStyle w:val="TableParagraph"/>
              <w:spacing w:line="297" w:lineRule="exact"/>
              <w:jc w:val="left"/>
              <w:rPr>
                <w:sz w:val="26"/>
              </w:rPr>
            </w:pPr>
            <w:r>
              <w:rPr>
                <w:sz w:val="26"/>
              </w:rPr>
              <w:t>Thẻ</w:t>
            </w:r>
            <w:r>
              <w:rPr>
                <w:spacing w:val="-5"/>
                <w:sz w:val="26"/>
              </w:rPr>
              <w:t> </w:t>
            </w:r>
            <w:r>
              <w:rPr>
                <w:sz w:val="26"/>
              </w:rPr>
              <w:t>thi</w:t>
            </w:r>
            <w:r>
              <w:rPr>
                <w:spacing w:val="-4"/>
                <w:sz w:val="26"/>
              </w:rPr>
              <w:t> </w:t>
            </w:r>
            <w:r>
              <w:rPr>
                <w:spacing w:val="-5"/>
                <w:sz w:val="26"/>
              </w:rPr>
              <w:t>đấu</w:t>
            </w:r>
          </w:p>
        </w:tc>
        <w:tc>
          <w:tcPr>
            <w:tcW w:w="849" w:type="dxa"/>
          </w:tcPr>
          <w:p>
            <w:pPr>
              <w:pStyle w:val="TableParagraph"/>
              <w:spacing w:line="297" w:lineRule="exact"/>
              <w:ind w:left="21" w:right="11"/>
              <w:rPr>
                <w:sz w:val="26"/>
              </w:rPr>
            </w:pPr>
            <w:r>
              <w:rPr>
                <w:spacing w:val="-5"/>
                <w:sz w:val="26"/>
              </w:rPr>
              <w:t>Cái</w:t>
            </w:r>
          </w:p>
        </w:tc>
        <w:tc>
          <w:tcPr>
            <w:tcW w:w="708" w:type="dxa"/>
          </w:tcPr>
          <w:p>
            <w:pPr>
              <w:pStyle w:val="TableParagraph"/>
              <w:spacing w:line="299" w:lineRule="exact" w:before="0"/>
              <w:ind w:left="65" w:right="56"/>
              <w:rPr>
                <w:sz w:val="26"/>
              </w:rPr>
            </w:pPr>
            <w:r>
              <w:rPr>
                <w:spacing w:val="-5"/>
                <w:sz w:val="26"/>
              </w:rPr>
              <w:t>300</w:t>
            </w:r>
          </w:p>
        </w:tc>
        <w:tc>
          <w:tcPr>
            <w:tcW w:w="852" w:type="dxa"/>
          </w:tcPr>
          <w:p>
            <w:pPr>
              <w:pStyle w:val="TableParagraph"/>
              <w:spacing w:line="297" w:lineRule="exact"/>
              <w:ind w:left="9"/>
              <w:rPr>
                <w:sz w:val="26"/>
              </w:rPr>
            </w:pPr>
            <w:r>
              <w:rPr>
                <w:spacing w:val="-10"/>
                <w:sz w:val="26"/>
              </w:rPr>
              <w:t>0</w:t>
            </w:r>
          </w:p>
        </w:tc>
        <w:tc>
          <w:tcPr>
            <w:tcW w:w="850" w:type="dxa"/>
          </w:tcPr>
          <w:p>
            <w:pPr>
              <w:pStyle w:val="TableParagraph"/>
              <w:spacing w:line="297" w:lineRule="exact"/>
              <w:ind w:left="19" w:right="18"/>
              <w:rPr>
                <w:sz w:val="26"/>
              </w:rPr>
            </w:pPr>
            <w:r>
              <w:rPr>
                <w:spacing w:val="-5"/>
                <w:sz w:val="26"/>
              </w:rPr>
              <w:t>100</w:t>
            </w:r>
          </w:p>
        </w:tc>
        <w:tc>
          <w:tcPr>
            <w:tcW w:w="711" w:type="dxa"/>
          </w:tcPr>
          <w:p>
            <w:pPr>
              <w:pStyle w:val="TableParagraph"/>
              <w:spacing w:line="297" w:lineRule="exact"/>
              <w:ind w:left="6"/>
              <w:rPr>
                <w:sz w:val="26"/>
              </w:rPr>
            </w:pPr>
            <w:r>
              <w:rPr>
                <w:spacing w:val="-5"/>
                <w:sz w:val="26"/>
              </w:rPr>
              <w:t>300</w:t>
            </w:r>
          </w:p>
        </w:tc>
        <w:tc>
          <w:tcPr>
            <w:tcW w:w="850" w:type="dxa"/>
          </w:tcPr>
          <w:p>
            <w:pPr>
              <w:pStyle w:val="TableParagraph"/>
              <w:spacing w:line="297" w:lineRule="exact"/>
              <w:ind w:left="19" w:right="14"/>
              <w:rPr>
                <w:sz w:val="26"/>
              </w:rPr>
            </w:pPr>
            <w:r>
              <w:rPr>
                <w:spacing w:val="-10"/>
                <w:sz w:val="26"/>
              </w:rPr>
              <w:t>0</w:t>
            </w:r>
          </w:p>
        </w:tc>
        <w:tc>
          <w:tcPr>
            <w:tcW w:w="992" w:type="dxa"/>
          </w:tcPr>
          <w:p>
            <w:pPr>
              <w:pStyle w:val="TableParagraph"/>
              <w:spacing w:line="297" w:lineRule="exact"/>
              <w:ind w:lef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20</w:t>
            </w:r>
          </w:p>
        </w:tc>
        <w:tc>
          <w:tcPr>
            <w:tcW w:w="2554" w:type="dxa"/>
          </w:tcPr>
          <w:p>
            <w:pPr>
              <w:pStyle w:val="TableParagraph"/>
              <w:spacing w:line="297" w:lineRule="exact" w:before="23"/>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849" w:type="dxa"/>
          </w:tcPr>
          <w:p>
            <w:pPr>
              <w:pStyle w:val="TableParagraph"/>
              <w:spacing w:line="297" w:lineRule="exact" w:before="23"/>
              <w:ind w:left="21" w:right="11"/>
              <w:rPr>
                <w:sz w:val="26"/>
              </w:rPr>
            </w:pPr>
            <w:r>
              <w:rPr>
                <w:spacing w:val="-5"/>
                <w:sz w:val="26"/>
              </w:rPr>
              <w:t>Cái</w:t>
            </w:r>
          </w:p>
        </w:tc>
        <w:tc>
          <w:tcPr>
            <w:tcW w:w="708" w:type="dxa"/>
          </w:tcPr>
          <w:p>
            <w:pPr>
              <w:pStyle w:val="TableParagraph"/>
              <w:spacing w:before="2"/>
              <w:ind w:left="65" w:right="56"/>
              <w:rPr>
                <w:sz w:val="26"/>
              </w:rPr>
            </w:pPr>
            <w:r>
              <w:rPr>
                <w:spacing w:val="-5"/>
                <w:sz w:val="26"/>
              </w:rPr>
              <w:t>85</w:t>
            </w:r>
          </w:p>
        </w:tc>
        <w:tc>
          <w:tcPr>
            <w:tcW w:w="852" w:type="dxa"/>
          </w:tcPr>
          <w:p>
            <w:pPr>
              <w:pStyle w:val="TableParagraph"/>
              <w:spacing w:line="297" w:lineRule="exact" w:before="23"/>
              <w:ind w:left="9"/>
              <w:rPr>
                <w:sz w:val="26"/>
              </w:rPr>
            </w:pPr>
            <w:r>
              <w:rPr>
                <w:spacing w:val="-10"/>
                <w:sz w:val="26"/>
              </w:rPr>
              <w:t>0</w:t>
            </w:r>
          </w:p>
        </w:tc>
        <w:tc>
          <w:tcPr>
            <w:tcW w:w="850" w:type="dxa"/>
          </w:tcPr>
          <w:p>
            <w:pPr>
              <w:pStyle w:val="TableParagraph"/>
              <w:spacing w:line="297" w:lineRule="exact" w:before="23"/>
              <w:ind w:left="19" w:right="18"/>
              <w:rPr>
                <w:sz w:val="26"/>
              </w:rPr>
            </w:pPr>
            <w:r>
              <w:rPr>
                <w:spacing w:val="-5"/>
                <w:sz w:val="26"/>
              </w:rPr>
              <w:t>100</w:t>
            </w:r>
          </w:p>
        </w:tc>
        <w:tc>
          <w:tcPr>
            <w:tcW w:w="711" w:type="dxa"/>
          </w:tcPr>
          <w:p>
            <w:pPr>
              <w:pStyle w:val="TableParagraph"/>
              <w:spacing w:line="297" w:lineRule="exact" w:before="23"/>
              <w:ind w:left="6"/>
              <w:rPr>
                <w:sz w:val="26"/>
              </w:rPr>
            </w:pPr>
            <w:r>
              <w:rPr>
                <w:spacing w:val="-5"/>
                <w:sz w:val="26"/>
              </w:rPr>
              <w:t>95</w:t>
            </w:r>
          </w:p>
        </w:tc>
        <w:tc>
          <w:tcPr>
            <w:tcW w:w="850" w:type="dxa"/>
          </w:tcPr>
          <w:p>
            <w:pPr>
              <w:pStyle w:val="TableParagraph"/>
              <w:spacing w:line="297" w:lineRule="exact" w:before="23"/>
              <w:ind w:left="19" w:right="14"/>
              <w:rPr>
                <w:sz w:val="26"/>
              </w:rPr>
            </w:pPr>
            <w:r>
              <w:rPr>
                <w:spacing w:val="-10"/>
                <w:sz w:val="26"/>
              </w:rPr>
              <w:t>0</w:t>
            </w:r>
          </w:p>
        </w:tc>
        <w:tc>
          <w:tcPr>
            <w:tcW w:w="992" w:type="dxa"/>
          </w:tcPr>
          <w:p>
            <w:pPr>
              <w:pStyle w:val="TableParagraph"/>
              <w:spacing w:line="297" w:lineRule="exact" w:before="23"/>
              <w:ind w:lef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21</w:t>
            </w:r>
          </w:p>
        </w:tc>
        <w:tc>
          <w:tcPr>
            <w:tcW w:w="2554" w:type="dxa"/>
          </w:tcPr>
          <w:p>
            <w:pPr>
              <w:pStyle w:val="TableParagraph"/>
              <w:spacing w:line="297" w:lineRule="exact" w:before="23"/>
              <w:jc w:val="left"/>
              <w:rPr>
                <w:sz w:val="26"/>
              </w:rPr>
            </w:pPr>
            <w:r>
              <w:rPr>
                <w:sz w:val="26"/>
              </w:rPr>
              <w:t>Cúp</w:t>
            </w:r>
            <w:r>
              <w:rPr>
                <w:spacing w:val="-6"/>
                <w:sz w:val="26"/>
              </w:rPr>
              <w:t> </w:t>
            </w:r>
            <w:r>
              <w:rPr>
                <w:sz w:val="26"/>
              </w:rPr>
              <w:t>trao</w:t>
            </w:r>
            <w:r>
              <w:rPr>
                <w:spacing w:val="-5"/>
                <w:sz w:val="26"/>
              </w:rPr>
              <w:t> </w:t>
            </w:r>
            <w:r>
              <w:rPr>
                <w:spacing w:val="-2"/>
                <w:sz w:val="26"/>
              </w:rPr>
              <w:t>thưởng</w:t>
            </w:r>
          </w:p>
        </w:tc>
        <w:tc>
          <w:tcPr>
            <w:tcW w:w="849" w:type="dxa"/>
          </w:tcPr>
          <w:p>
            <w:pPr>
              <w:pStyle w:val="TableParagraph"/>
              <w:spacing w:line="297" w:lineRule="exact" w:before="23"/>
              <w:ind w:left="21" w:right="11"/>
              <w:rPr>
                <w:sz w:val="26"/>
              </w:rPr>
            </w:pPr>
            <w:r>
              <w:rPr>
                <w:spacing w:val="-5"/>
                <w:sz w:val="26"/>
              </w:rPr>
              <w:t>Cái</w:t>
            </w:r>
          </w:p>
        </w:tc>
        <w:tc>
          <w:tcPr>
            <w:tcW w:w="708" w:type="dxa"/>
          </w:tcPr>
          <w:p>
            <w:pPr>
              <w:pStyle w:val="TableParagraph"/>
              <w:spacing w:line="297" w:lineRule="exact" w:before="23"/>
              <w:ind w:left="65" w:right="56"/>
              <w:rPr>
                <w:sz w:val="26"/>
              </w:rPr>
            </w:pPr>
            <w:r>
              <w:rPr>
                <w:spacing w:val="-5"/>
                <w:sz w:val="26"/>
              </w:rPr>
              <w:t>10</w:t>
            </w:r>
          </w:p>
        </w:tc>
        <w:tc>
          <w:tcPr>
            <w:tcW w:w="852" w:type="dxa"/>
          </w:tcPr>
          <w:p>
            <w:pPr>
              <w:pStyle w:val="TableParagraph"/>
              <w:spacing w:line="297" w:lineRule="exact" w:before="23"/>
              <w:ind w:left="9"/>
              <w:rPr>
                <w:sz w:val="26"/>
              </w:rPr>
            </w:pPr>
            <w:r>
              <w:rPr>
                <w:spacing w:val="-10"/>
                <w:sz w:val="26"/>
              </w:rPr>
              <w:t>0</w:t>
            </w:r>
          </w:p>
        </w:tc>
        <w:tc>
          <w:tcPr>
            <w:tcW w:w="850" w:type="dxa"/>
          </w:tcPr>
          <w:p>
            <w:pPr>
              <w:pStyle w:val="TableParagraph"/>
              <w:spacing w:line="297" w:lineRule="exact" w:before="23"/>
              <w:ind w:left="19" w:right="18"/>
              <w:rPr>
                <w:sz w:val="26"/>
              </w:rPr>
            </w:pPr>
            <w:r>
              <w:rPr>
                <w:spacing w:val="-5"/>
                <w:sz w:val="26"/>
              </w:rPr>
              <w:t>100</w:t>
            </w:r>
          </w:p>
        </w:tc>
        <w:tc>
          <w:tcPr>
            <w:tcW w:w="711" w:type="dxa"/>
          </w:tcPr>
          <w:p>
            <w:pPr>
              <w:pStyle w:val="TableParagraph"/>
              <w:spacing w:line="297" w:lineRule="exact" w:before="23"/>
              <w:ind w:left="6"/>
              <w:rPr>
                <w:sz w:val="26"/>
              </w:rPr>
            </w:pPr>
            <w:r>
              <w:rPr>
                <w:spacing w:val="-5"/>
                <w:sz w:val="26"/>
              </w:rPr>
              <w:t>10</w:t>
            </w:r>
          </w:p>
        </w:tc>
        <w:tc>
          <w:tcPr>
            <w:tcW w:w="850" w:type="dxa"/>
          </w:tcPr>
          <w:p>
            <w:pPr>
              <w:pStyle w:val="TableParagraph"/>
              <w:spacing w:line="297" w:lineRule="exact" w:before="23"/>
              <w:ind w:left="19" w:right="14"/>
              <w:rPr>
                <w:sz w:val="26"/>
              </w:rPr>
            </w:pPr>
            <w:r>
              <w:rPr>
                <w:spacing w:val="-10"/>
                <w:sz w:val="26"/>
              </w:rPr>
              <w:t>0</w:t>
            </w:r>
          </w:p>
        </w:tc>
        <w:tc>
          <w:tcPr>
            <w:tcW w:w="992" w:type="dxa"/>
          </w:tcPr>
          <w:p>
            <w:pPr>
              <w:pStyle w:val="TableParagraph"/>
              <w:spacing w:line="297" w:lineRule="exact" w:before="23"/>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22</w:t>
            </w:r>
          </w:p>
        </w:tc>
        <w:tc>
          <w:tcPr>
            <w:tcW w:w="2554" w:type="dxa"/>
          </w:tcPr>
          <w:p>
            <w:pPr>
              <w:pStyle w:val="TableParagraph"/>
              <w:jc w:val="left"/>
              <w:rPr>
                <w:sz w:val="26"/>
              </w:rPr>
            </w:pPr>
            <w:r>
              <w:rPr>
                <w:sz w:val="26"/>
              </w:rPr>
              <w:t>Giấy</w:t>
            </w:r>
            <w:r>
              <w:rPr>
                <w:spacing w:val="-7"/>
                <w:sz w:val="26"/>
              </w:rPr>
              <w:t> </w:t>
            </w:r>
            <w:r>
              <w:rPr>
                <w:spacing w:val="-5"/>
                <w:sz w:val="26"/>
              </w:rPr>
              <w:t>A4</w:t>
            </w:r>
          </w:p>
        </w:tc>
        <w:tc>
          <w:tcPr>
            <w:tcW w:w="849" w:type="dxa"/>
          </w:tcPr>
          <w:p>
            <w:pPr>
              <w:pStyle w:val="TableParagraph"/>
              <w:ind w:left="21" w:right="16"/>
              <w:rPr>
                <w:sz w:val="26"/>
              </w:rPr>
            </w:pPr>
            <w:r>
              <w:rPr>
                <w:spacing w:val="-4"/>
                <w:sz w:val="26"/>
              </w:rPr>
              <w:t>Gram</w:t>
            </w:r>
          </w:p>
        </w:tc>
        <w:tc>
          <w:tcPr>
            <w:tcW w:w="708" w:type="dxa"/>
          </w:tcPr>
          <w:p>
            <w:pPr>
              <w:pStyle w:val="TableParagraph"/>
              <w:ind w:left="65" w:right="56"/>
              <w:rPr>
                <w:sz w:val="26"/>
              </w:rPr>
            </w:pPr>
            <w:r>
              <w:rPr>
                <w:spacing w:val="-10"/>
                <w:sz w:val="26"/>
              </w:rPr>
              <w:t>3</w:t>
            </w:r>
          </w:p>
        </w:tc>
        <w:tc>
          <w:tcPr>
            <w:tcW w:w="852" w:type="dxa"/>
          </w:tcPr>
          <w:p>
            <w:pPr>
              <w:pStyle w:val="TableParagraph"/>
              <w:ind w:left="9"/>
              <w:rPr>
                <w:sz w:val="26"/>
              </w:rPr>
            </w:pPr>
            <w:r>
              <w:rPr>
                <w:spacing w:val="-10"/>
                <w:sz w:val="26"/>
              </w:rPr>
              <w:t>0</w:t>
            </w:r>
          </w:p>
        </w:tc>
        <w:tc>
          <w:tcPr>
            <w:tcW w:w="850" w:type="dxa"/>
          </w:tcPr>
          <w:p>
            <w:pPr>
              <w:pStyle w:val="TableParagraph"/>
              <w:ind w:left="19" w:right="18"/>
              <w:rPr>
                <w:sz w:val="26"/>
              </w:rPr>
            </w:pPr>
            <w:r>
              <w:rPr>
                <w:spacing w:val="-5"/>
                <w:sz w:val="26"/>
              </w:rPr>
              <w:t>100</w:t>
            </w:r>
          </w:p>
        </w:tc>
        <w:tc>
          <w:tcPr>
            <w:tcW w:w="711" w:type="dxa"/>
          </w:tcPr>
          <w:p>
            <w:pPr>
              <w:pStyle w:val="TableParagraph"/>
              <w:ind w:left="6"/>
              <w:rPr>
                <w:sz w:val="26"/>
              </w:rPr>
            </w:pPr>
            <w:r>
              <w:rPr>
                <w:spacing w:val="-10"/>
                <w:sz w:val="26"/>
              </w:rPr>
              <w:t>3</w:t>
            </w:r>
          </w:p>
        </w:tc>
        <w:tc>
          <w:tcPr>
            <w:tcW w:w="850" w:type="dxa"/>
          </w:tcPr>
          <w:p>
            <w:pPr>
              <w:pStyle w:val="TableParagraph"/>
              <w:ind w:left="19" w:right="14"/>
              <w:rPr>
                <w:sz w:val="26"/>
              </w:rPr>
            </w:pPr>
            <w:r>
              <w:rPr>
                <w:spacing w:val="-10"/>
                <w:sz w:val="26"/>
              </w:rPr>
              <w:t>0</w:t>
            </w:r>
          </w:p>
        </w:tc>
        <w:tc>
          <w:tcPr>
            <w:tcW w:w="992"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23</w:t>
            </w:r>
          </w:p>
        </w:tc>
        <w:tc>
          <w:tcPr>
            <w:tcW w:w="2554" w:type="dxa"/>
          </w:tcPr>
          <w:p>
            <w:pPr>
              <w:pStyle w:val="TableParagraph"/>
              <w:jc w:val="left"/>
              <w:rPr>
                <w:sz w:val="26"/>
              </w:rPr>
            </w:pPr>
            <w:r>
              <w:rPr>
                <w:sz w:val="26"/>
              </w:rPr>
              <w:t>Bút</w:t>
            </w:r>
            <w:r>
              <w:rPr>
                <w:spacing w:val="-7"/>
                <w:sz w:val="26"/>
              </w:rPr>
              <w:t> </w:t>
            </w:r>
            <w:r>
              <w:rPr>
                <w:spacing w:val="-5"/>
                <w:sz w:val="26"/>
              </w:rPr>
              <w:t>bi</w:t>
            </w:r>
          </w:p>
        </w:tc>
        <w:tc>
          <w:tcPr>
            <w:tcW w:w="849" w:type="dxa"/>
          </w:tcPr>
          <w:p>
            <w:pPr>
              <w:pStyle w:val="TableParagraph"/>
              <w:ind w:left="21" w:right="11"/>
              <w:rPr>
                <w:sz w:val="26"/>
              </w:rPr>
            </w:pPr>
            <w:r>
              <w:rPr>
                <w:spacing w:val="-5"/>
                <w:sz w:val="26"/>
              </w:rPr>
              <w:t>Cái</w:t>
            </w:r>
          </w:p>
        </w:tc>
        <w:tc>
          <w:tcPr>
            <w:tcW w:w="708" w:type="dxa"/>
          </w:tcPr>
          <w:p>
            <w:pPr>
              <w:pStyle w:val="TableParagraph"/>
              <w:ind w:left="65" w:right="56"/>
              <w:rPr>
                <w:sz w:val="26"/>
              </w:rPr>
            </w:pPr>
            <w:r>
              <w:rPr>
                <w:spacing w:val="-5"/>
                <w:sz w:val="26"/>
              </w:rPr>
              <w:t>50</w:t>
            </w:r>
          </w:p>
        </w:tc>
        <w:tc>
          <w:tcPr>
            <w:tcW w:w="852" w:type="dxa"/>
          </w:tcPr>
          <w:p>
            <w:pPr>
              <w:pStyle w:val="TableParagraph"/>
              <w:ind w:left="9"/>
              <w:rPr>
                <w:sz w:val="26"/>
              </w:rPr>
            </w:pPr>
            <w:r>
              <w:rPr>
                <w:spacing w:val="-10"/>
                <w:sz w:val="26"/>
              </w:rPr>
              <w:t>0</w:t>
            </w:r>
          </w:p>
        </w:tc>
        <w:tc>
          <w:tcPr>
            <w:tcW w:w="850" w:type="dxa"/>
          </w:tcPr>
          <w:p>
            <w:pPr>
              <w:pStyle w:val="TableParagraph"/>
              <w:ind w:left="19" w:right="18"/>
              <w:rPr>
                <w:sz w:val="26"/>
              </w:rPr>
            </w:pPr>
            <w:r>
              <w:rPr>
                <w:spacing w:val="-5"/>
                <w:sz w:val="26"/>
              </w:rPr>
              <w:t>100</w:t>
            </w:r>
          </w:p>
        </w:tc>
        <w:tc>
          <w:tcPr>
            <w:tcW w:w="711" w:type="dxa"/>
          </w:tcPr>
          <w:p>
            <w:pPr>
              <w:pStyle w:val="TableParagraph"/>
              <w:ind w:left="6"/>
              <w:rPr>
                <w:sz w:val="26"/>
              </w:rPr>
            </w:pPr>
            <w:r>
              <w:rPr>
                <w:spacing w:val="-5"/>
                <w:sz w:val="26"/>
              </w:rPr>
              <w:t>50</w:t>
            </w:r>
          </w:p>
        </w:tc>
        <w:tc>
          <w:tcPr>
            <w:tcW w:w="850" w:type="dxa"/>
          </w:tcPr>
          <w:p>
            <w:pPr>
              <w:pStyle w:val="TableParagraph"/>
              <w:ind w:left="19" w:right="14"/>
              <w:rPr>
                <w:sz w:val="26"/>
              </w:rPr>
            </w:pPr>
            <w:r>
              <w:rPr>
                <w:spacing w:val="-10"/>
                <w:sz w:val="26"/>
              </w:rPr>
              <w:t>0</w:t>
            </w:r>
          </w:p>
        </w:tc>
        <w:tc>
          <w:tcPr>
            <w:tcW w:w="992"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24</w:t>
            </w:r>
          </w:p>
        </w:tc>
        <w:tc>
          <w:tcPr>
            <w:tcW w:w="2554" w:type="dxa"/>
          </w:tcPr>
          <w:p>
            <w:pPr>
              <w:pStyle w:val="TableParagraph"/>
              <w:jc w:val="left"/>
              <w:rPr>
                <w:sz w:val="26"/>
              </w:rPr>
            </w:pPr>
            <w:r>
              <w:rPr>
                <w:sz w:val="26"/>
              </w:rPr>
              <w:t>Bút</w:t>
            </w:r>
            <w:r>
              <w:rPr>
                <w:spacing w:val="-5"/>
                <w:sz w:val="26"/>
              </w:rPr>
              <w:t> </w:t>
            </w:r>
            <w:r>
              <w:rPr>
                <w:sz w:val="26"/>
              </w:rPr>
              <w:t>dạ</w:t>
            </w:r>
            <w:r>
              <w:rPr>
                <w:spacing w:val="-4"/>
                <w:sz w:val="26"/>
              </w:rPr>
              <w:t> </w:t>
            </w:r>
            <w:r>
              <w:rPr>
                <w:spacing w:val="-5"/>
                <w:sz w:val="26"/>
              </w:rPr>
              <w:t>màu</w:t>
            </w:r>
          </w:p>
        </w:tc>
        <w:tc>
          <w:tcPr>
            <w:tcW w:w="849" w:type="dxa"/>
          </w:tcPr>
          <w:p>
            <w:pPr>
              <w:pStyle w:val="TableParagraph"/>
              <w:ind w:left="21" w:right="11"/>
              <w:rPr>
                <w:sz w:val="26"/>
              </w:rPr>
            </w:pPr>
            <w:r>
              <w:rPr>
                <w:spacing w:val="-5"/>
                <w:sz w:val="26"/>
              </w:rPr>
              <w:t>Cái</w:t>
            </w:r>
          </w:p>
        </w:tc>
        <w:tc>
          <w:tcPr>
            <w:tcW w:w="708" w:type="dxa"/>
          </w:tcPr>
          <w:p>
            <w:pPr>
              <w:pStyle w:val="TableParagraph"/>
              <w:ind w:left="65" w:right="56"/>
              <w:rPr>
                <w:sz w:val="26"/>
              </w:rPr>
            </w:pPr>
            <w:r>
              <w:rPr>
                <w:spacing w:val="-5"/>
                <w:sz w:val="26"/>
              </w:rPr>
              <w:t>10</w:t>
            </w:r>
          </w:p>
        </w:tc>
        <w:tc>
          <w:tcPr>
            <w:tcW w:w="852" w:type="dxa"/>
          </w:tcPr>
          <w:p>
            <w:pPr>
              <w:pStyle w:val="TableParagraph"/>
              <w:ind w:left="9"/>
              <w:rPr>
                <w:sz w:val="26"/>
              </w:rPr>
            </w:pPr>
            <w:r>
              <w:rPr>
                <w:spacing w:val="-10"/>
                <w:sz w:val="26"/>
              </w:rPr>
              <w:t>0</w:t>
            </w:r>
          </w:p>
        </w:tc>
        <w:tc>
          <w:tcPr>
            <w:tcW w:w="850" w:type="dxa"/>
          </w:tcPr>
          <w:p>
            <w:pPr>
              <w:pStyle w:val="TableParagraph"/>
              <w:ind w:left="19" w:right="18"/>
              <w:rPr>
                <w:sz w:val="26"/>
              </w:rPr>
            </w:pPr>
            <w:r>
              <w:rPr>
                <w:spacing w:val="-5"/>
                <w:sz w:val="26"/>
              </w:rPr>
              <w:t>100</w:t>
            </w:r>
          </w:p>
        </w:tc>
        <w:tc>
          <w:tcPr>
            <w:tcW w:w="711" w:type="dxa"/>
          </w:tcPr>
          <w:p>
            <w:pPr>
              <w:pStyle w:val="TableParagraph"/>
              <w:ind w:left="6"/>
              <w:rPr>
                <w:sz w:val="26"/>
              </w:rPr>
            </w:pPr>
            <w:r>
              <w:rPr>
                <w:spacing w:val="-5"/>
                <w:sz w:val="26"/>
              </w:rPr>
              <w:t>10</w:t>
            </w:r>
          </w:p>
        </w:tc>
        <w:tc>
          <w:tcPr>
            <w:tcW w:w="850" w:type="dxa"/>
          </w:tcPr>
          <w:p>
            <w:pPr>
              <w:pStyle w:val="TableParagraph"/>
              <w:ind w:left="19" w:right="14"/>
              <w:rPr>
                <w:sz w:val="26"/>
              </w:rPr>
            </w:pPr>
            <w:r>
              <w:rPr>
                <w:spacing w:val="-10"/>
                <w:sz w:val="26"/>
              </w:rPr>
              <w:t>0</w:t>
            </w:r>
          </w:p>
        </w:tc>
        <w:tc>
          <w:tcPr>
            <w:tcW w:w="992"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25</w:t>
            </w:r>
          </w:p>
        </w:tc>
        <w:tc>
          <w:tcPr>
            <w:tcW w:w="2554" w:type="dxa"/>
          </w:tcPr>
          <w:p>
            <w:pPr>
              <w:pStyle w:val="TableParagraph"/>
              <w:jc w:val="left"/>
              <w:rPr>
                <w:sz w:val="26"/>
              </w:rPr>
            </w:pPr>
            <w:r>
              <w:rPr>
                <w:sz w:val="26"/>
              </w:rPr>
              <w:t>Máy</w:t>
            </w:r>
            <w:r>
              <w:rPr>
                <w:spacing w:val="-8"/>
                <w:sz w:val="26"/>
              </w:rPr>
              <w:t> </w:t>
            </w:r>
            <w:r>
              <w:rPr>
                <w:sz w:val="26"/>
              </w:rPr>
              <w:t>đập</w:t>
            </w:r>
            <w:r>
              <w:rPr>
                <w:spacing w:val="-7"/>
                <w:sz w:val="26"/>
              </w:rPr>
              <w:t> </w:t>
            </w:r>
            <w:r>
              <w:rPr>
                <w:spacing w:val="-4"/>
                <w:sz w:val="26"/>
              </w:rPr>
              <w:t>ghim</w:t>
            </w:r>
          </w:p>
        </w:tc>
        <w:tc>
          <w:tcPr>
            <w:tcW w:w="849" w:type="dxa"/>
          </w:tcPr>
          <w:p>
            <w:pPr>
              <w:pStyle w:val="TableParagraph"/>
              <w:ind w:left="21" w:right="11"/>
              <w:rPr>
                <w:sz w:val="26"/>
              </w:rPr>
            </w:pPr>
            <w:r>
              <w:rPr>
                <w:spacing w:val="-5"/>
                <w:sz w:val="26"/>
              </w:rPr>
              <w:t>Cái</w:t>
            </w:r>
          </w:p>
        </w:tc>
        <w:tc>
          <w:tcPr>
            <w:tcW w:w="708" w:type="dxa"/>
          </w:tcPr>
          <w:p>
            <w:pPr>
              <w:pStyle w:val="TableParagraph"/>
              <w:ind w:left="65" w:right="56"/>
              <w:rPr>
                <w:sz w:val="26"/>
              </w:rPr>
            </w:pPr>
            <w:r>
              <w:rPr>
                <w:spacing w:val="-10"/>
                <w:sz w:val="26"/>
              </w:rPr>
              <w:t>2</w:t>
            </w:r>
          </w:p>
        </w:tc>
        <w:tc>
          <w:tcPr>
            <w:tcW w:w="852" w:type="dxa"/>
          </w:tcPr>
          <w:p>
            <w:pPr>
              <w:pStyle w:val="TableParagraph"/>
              <w:ind w:left="9"/>
              <w:rPr>
                <w:sz w:val="26"/>
              </w:rPr>
            </w:pPr>
            <w:r>
              <w:rPr>
                <w:spacing w:val="-5"/>
                <w:sz w:val="26"/>
              </w:rPr>
              <w:t>80</w:t>
            </w:r>
          </w:p>
        </w:tc>
        <w:tc>
          <w:tcPr>
            <w:tcW w:w="850" w:type="dxa"/>
          </w:tcPr>
          <w:p>
            <w:pPr>
              <w:pStyle w:val="TableParagraph"/>
              <w:ind w:left="19" w:right="13"/>
              <w:rPr>
                <w:sz w:val="26"/>
              </w:rPr>
            </w:pPr>
            <w:r>
              <w:rPr>
                <w:spacing w:val="-5"/>
                <w:sz w:val="26"/>
              </w:rPr>
              <w:t>20</w:t>
            </w:r>
          </w:p>
        </w:tc>
        <w:tc>
          <w:tcPr>
            <w:tcW w:w="711" w:type="dxa"/>
          </w:tcPr>
          <w:p>
            <w:pPr>
              <w:pStyle w:val="TableParagraph"/>
              <w:ind w:left="6"/>
              <w:rPr>
                <w:sz w:val="26"/>
              </w:rPr>
            </w:pPr>
            <w:r>
              <w:rPr>
                <w:spacing w:val="-10"/>
                <w:sz w:val="26"/>
              </w:rPr>
              <w:t>2</w:t>
            </w:r>
          </w:p>
        </w:tc>
        <w:tc>
          <w:tcPr>
            <w:tcW w:w="850" w:type="dxa"/>
          </w:tcPr>
          <w:p>
            <w:pPr>
              <w:pStyle w:val="TableParagraph"/>
              <w:ind w:left="19" w:right="14"/>
              <w:rPr>
                <w:sz w:val="26"/>
              </w:rPr>
            </w:pPr>
            <w:r>
              <w:rPr>
                <w:spacing w:val="-5"/>
                <w:sz w:val="26"/>
              </w:rPr>
              <w:t>80</w:t>
            </w:r>
          </w:p>
        </w:tc>
        <w:tc>
          <w:tcPr>
            <w:tcW w:w="992" w:type="dxa"/>
          </w:tcPr>
          <w:p>
            <w:pPr>
              <w:pStyle w:val="TableParagraph"/>
              <w:ind w:left="7"/>
              <w:rPr>
                <w:sz w:val="26"/>
              </w:rPr>
            </w:pPr>
            <w:r>
              <w:rPr>
                <w:spacing w:val="-5"/>
                <w:sz w:val="26"/>
              </w:rPr>
              <w:t>20</w:t>
            </w:r>
          </w:p>
        </w:tc>
      </w:tr>
    </w:tbl>
    <w:p>
      <w:pPr>
        <w:pStyle w:val="TableParagraph"/>
        <w:spacing w:after="0"/>
        <w:rPr>
          <w:sz w:val="26"/>
        </w:rPr>
        <w:sectPr>
          <w:headerReference w:type="default" r:id="rId8"/>
          <w:pgSz w:w="11910" w:h="16850"/>
          <w:pgMar w:header="734" w:footer="0" w:top="1020" w:bottom="280" w:left="1559" w:right="141"/>
          <w:pgNumType w:start="2"/>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554"/>
        <w:gridCol w:w="849"/>
        <w:gridCol w:w="708"/>
        <w:gridCol w:w="852"/>
        <w:gridCol w:w="850"/>
        <w:gridCol w:w="711"/>
        <w:gridCol w:w="850"/>
        <w:gridCol w:w="992"/>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7"/>
              <w:jc w:val="left"/>
              <w:rPr>
                <w:b/>
                <w:sz w:val="26"/>
              </w:rPr>
            </w:pPr>
            <w:r>
              <w:rPr>
                <w:b/>
                <w:spacing w:val="-5"/>
                <w:sz w:val="26"/>
              </w:rPr>
              <w:t>STT</w:t>
            </w:r>
          </w:p>
        </w:tc>
        <w:tc>
          <w:tcPr>
            <w:tcW w:w="2554"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698"/>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49"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21" w:right="14"/>
              <w:rPr>
                <w:b/>
                <w:sz w:val="26"/>
              </w:rPr>
            </w:pPr>
            <w:r>
              <w:rPr>
                <w:b/>
                <w:sz w:val="26"/>
              </w:rPr>
              <w:t>Đơn</w:t>
            </w:r>
            <w:r>
              <w:rPr>
                <w:b/>
                <w:spacing w:val="-8"/>
                <w:sz w:val="26"/>
              </w:rPr>
              <w:t> </w:t>
            </w:r>
            <w:r>
              <w:rPr>
                <w:b/>
                <w:spacing w:val="-5"/>
                <w:sz w:val="26"/>
              </w:rPr>
              <w:t>vị</w:t>
            </w:r>
          </w:p>
          <w:p>
            <w:pPr>
              <w:pStyle w:val="TableParagraph"/>
              <w:spacing w:line="298" w:lineRule="exact" w:before="0"/>
              <w:ind w:left="21" w:right="16"/>
              <w:rPr>
                <w:b/>
                <w:sz w:val="26"/>
              </w:rPr>
            </w:pPr>
            <w:r>
              <w:rPr>
                <w:b/>
                <w:spacing w:val="-4"/>
                <w:sz w:val="26"/>
              </w:rPr>
              <w:t>tính</w:t>
            </w:r>
          </w:p>
        </w:tc>
        <w:tc>
          <w:tcPr>
            <w:tcW w:w="4963" w:type="dxa"/>
            <w:gridSpan w:val="6"/>
          </w:tcPr>
          <w:p>
            <w:pPr>
              <w:pStyle w:val="TableParagraph"/>
              <w:ind w:left="8"/>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554" w:type="dxa"/>
            <w:vMerge/>
            <w:tcBorders>
              <w:top w:val="nil"/>
            </w:tcBorders>
          </w:tcPr>
          <w:p>
            <w:pPr>
              <w:rPr>
                <w:sz w:val="2"/>
                <w:szCs w:val="2"/>
              </w:rPr>
            </w:pPr>
          </w:p>
        </w:tc>
        <w:tc>
          <w:tcPr>
            <w:tcW w:w="849" w:type="dxa"/>
            <w:vMerge/>
            <w:tcBorders>
              <w:top w:val="nil"/>
            </w:tcBorders>
          </w:tcPr>
          <w:p>
            <w:pPr>
              <w:rPr>
                <w:sz w:val="2"/>
                <w:szCs w:val="2"/>
              </w:rPr>
            </w:pPr>
          </w:p>
        </w:tc>
        <w:tc>
          <w:tcPr>
            <w:tcW w:w="2410" w:type="dxa"/>
            <w:gridSpan w:val="3"/>
          </w:tcPr>
          <w:p>
            <w:pPr>
              <w:pStyle w:val="TableParagraph"/>
              <w:spacing w:line="298" w:lineRule="exact" w:before="0"/>
              <w:ind w:left="636"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553" w:type="dxa"/>
            <w:gridSpan w:val="3"/>
          </w:tcPr>
          <w:p>
            <w:pPr>
              <w:pStyle w:val="TableParagraph"/>
              <w:spacing w:line="298" w:lineRule="exact" w:before="0"/>
              <w:ind w:left="709" w:hanging="490"/>
              <w:jc w:val="left"/>
              <w:rPr>
                <w:b/>
                <w:sz w:val="26"/>
              </w:rPr>
            </w:pPr>
            <w:r>
              <w:rPr>
                <w:b/>
                <w:sz w:val="26"/>
              </w:rPr>
              <w:t>Giải</w:t>
            </w:r>
            <w:r>
              <w:rPr>
                <w:b/>
                <w:spacing w:val="-15"/>
                <w:sz w:val="26"/>
              </w:rPr>
              <w:t> </w:t>
            </w:r>
            <w:r>
              <w:rPr>
                <w:b/>
                <w:sz w:val="26"/>
              </w:rPr>
              <w:t>Đại</w:t>
            </w:r>
            <w:r>
              <w:rPr>
                <w:b/>
                <w:spacing w:val="-12"/>
                <w:sz w:val="26"/>
              </w:rPr>
              <w:t> </w:t>
            </w:r>
            <w:r>
              <w:rPr>
                <w:b/>
                <w:sz w:val="26"/>
              </w:rPr>
              <w:t>hội</w:t>
            </w:r>
            <w:r>
              <w:rPr>
                <w:b/>
                <w:spacing w:val="-15"/>
                <w:sz w:val="26"/>
              </w:rPr>
              <w:t> </w:t>
            </w:r>
            <w:r>
              <w:rPr>
                <w:b/>
                <w:sz w:val="26"/>
              </w:rPr>
              <w:t>TDTT thành phố</w:t>
            </w:r>
          </w:p>
        </w:tc>
      </w:tr>
      <w:tr>
        <w:trPr>
          <w:trHeight w:val="897" w:hRule="atLeast"/>
        </w:trPr>
        <w:tc>
          <w:tcPr>
            <w:tcW w:w="708" w:type="dxa"/>
            <w:vMerge/>
            <w:tcBorders>
              <w:top w:val="nil"/>
            </w:tcBorders>
          </w:tcPr>
          <w:p>
            <w:pPr>
              <w:rPr>
                <w:sz w:val="2"/>
                <w:szCs w:val="2"/>
              </w:rPr>
            </w:pPr>
          </w:p>
        </w:tc>
        <w:tc>
          <w:tcPr>
            <w:tcW w:w="2554" w:type="dxa"/>
            <w:vMerge/>
            <w:tcBorders>
              <w:top w:val="nil"/>
            </w:tcBorders>
          </w:tcPr>
          <w:p>
            <w:pPr>
              <w:rPr>
                <w:sz w:val="2"/>
                <w:szCs w:val="2"/>
              </w:rPr>
            </w:pPr>
          </w:p>
        </w:tc>
        <w:tc>
          <w:tcPr>
            <w:tcW w:w="849" w:type="dxa"/>
            <w:vMerge/>
            <w:tcBorders>
              <w:top w:val="nil"/>
            </w:tcBorders>
          </w:tcPr>
          <w:p>
            <w:pPr>
              <w:rPr>
                <w:sz w:val="2"/>
                <w:szCs w:val="2"/>
              </w:rPr>
            </w:pPr>
          </w:p>
        </w:tc>
        <w:tc>
          <w:tcPr>
            <w:tcW w:w="708" w:type="dxa"/>
          </w:tcPr>
          <w:p>
            <w:pPr>
              <w:pStyle w:val="TableParagraph"/>
              <w:spacing w:before="150"/>
              <w:ind w:left="65" w:right="56"/>
              <w:rPr>
                <w:sz w:val="26"/>
              </w:rPr>
            </w:pPr>
            <w:r>
              <w:rPr>
                <w:spacing w:val="-5"/>
                <w:sz w:val="26"/>
              </w:rPr>
              <w:t>Số</w:t>
            </w:r>
          </w:p>
          <w:p>
            <w:pPr>
              <w:pStyle w:val="TableParagraph"/>
              <w:spacing w:before="1"/>
              <w:ind w:left="8"/>
              <w:rPr>
                <w:sz w:val="26"/>
              </w:rPr>
            </w:pPr>
            <w:r>
              <w:rPr>
                <w:spacing w:val="-2"/>
                <w:sz w:val="26"/>
              </w:rPr>
              <w:t>lượng</w:t>
            </w:r>
          </w:p>
        </w:tc>
        <w:tc>
          <w:tcPr>
            <w:tcW w:w="852" w:type="dxa"/>
          </w:tcPr>
          <w:p>
            <w:pPr>
              <w:pStyle w:val="TableParagraph"/>
              <w:spacing w:before="2"/>
              <w:ind w:left="60"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31"/>
              <w:jc w:val="left"/>
              <w:rPr>
                <w:sz w:val="26"/>
              </w:rPr>
            </w:pPr>
            <w:r>
              <w:rPr>
                <w:spacing w:val="-5"/>
                <w:sz w:val="26"/>
              </w:rPr>
              <w:t>(%)</w:t>
            </w:r>
          </w:p>
        </w:tc>
        <w:tc>
          <w:tcPr>
            <w:tcW w:w="850" w:type="dxa"/>
          </w:tcPr>
          <w:p>
            <w:pPr>
              <w:pStyle w:val="TableParagraph"/>
              <w:spacing w:before="150"/>
              <w:ind w:left="8" w:right="-2" w:firstLine="177"/>
              <w:jc w:val="left"/>
              <w:rPr>
                <w:sz w:val="26"/>
              </w:rPr>
            </w:pPr>
            <w:r>
              <w:rPr>
                <w:spacing w:val="-4"/>
                <w:sz w:val="26"/>
              </w:rPr>
              <w:t>Tiêu </w:t>
            </w:r>
            <w:r>
              <w:rPr>
                <w:sz w:val="26"/>
              </w:rPr>
              <w:t>hao</w:t>
            </w:r>
            <w:r>
              <w:rPr>
                <w:spacing w:val="-17"/>
                <w:sz w:val="26"/>
              </w:rPr>
              <w:t> </w:t>
            </w:r>
            <w:r>
              <w:rPr>
                <w:sz w:val="26"/>
              </w:rPr>
              <w:t>(%)</w:t>
            </w:r>
          </w:p>
        </w:tc>
        <w:tc>
          <w:tcPr>
            <w:tcW w:w="711" w:type="dxa"/>
          </w:tcPr>
          <w:p>
            <w:pPr>
              <w:pStyle w:val="TableParagraph"/>
              <w:spacing w:before="150"/>
              <w:ind w:left="6"/>
              <w:rPr>
                <w:sz w:val="26"/>
              </w:rPr>
            </w:pPr>
            <w:r>
              <w:rPr>
                <w:spacing w:val="-5"/>
                <w:sz w:val="26"/>
              </w:rPr>
              <w:t>Số</w:t>
            </w:r>
          </w:p>
          <w:p>
            <w:pPr>
              <w:pStyle w:val="TableParagraph"/>
              <w:spacing w:before="1"/>
              <w:ind w:left="6"/>
              <w:rPr>
                <w:sz w:val="26"/>
              </w:rPr>
            </w:pPr>
            <w:r>
              <w:rPr>
                <w:spacing w:val="-2"/>
                <w:sz w:val="26"/>
              </w:rPr>
              <w:t>lượng</w:t>
            </w:r>
          </w:p>
        </w:tc>
        <w:tc>
          <w:tcPr>
            <w:tcW w:w="850" w:type="dxa"/>
          </w:tcPr>
          <w:p>
            <w:pPr>
              <w:pStyle w:val="TableParagraph"/>
              <w:spacing w:before="2"/>
              <w:ind w:left="58" w:right="-2"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28"/>
              <w:jc w:val="left"/>
              <w:rPr>
                <w:sz w:val="26"/>
              </w:rPr>
            </w:pPr>
            <w:r>
              <w:rPr>
                <w:spacing w:val="-5"/>
                <w:sz w:val="26"/>
              </w:rPr>
              <w:t>(%)</w:t>
            </w:r>
          </w:p>
        </w:tc>
        <w:tc>
          <w:tcPr>
            <w:tcW w:w="992" w:type="dxa"/>
          </w:tcPr>
          <w:p>
            <w:pPr>
              <w:pStyle w:val="TableParagraph"/>
              <w:spacing w:before="150"/>
              <w:ind w:left="300" w:right="24" w:hanging="262"/>
              <w:jc w:val="left"/>
              <w:rPr>
                <w:sz w:val="26"/>
              </w:rPr>
            </w:pPr>
            <w:r>
              <w:rPr>
                <w:sz w:val="26"/>
              </w:rPr>
              <w:t>Tiêu</w:t>
            </w:r>
            <w:r>
              <w:rPr>
                <w:spacing w:val="-17"/>
                <w:sz w:val="26"/>
              </w:rPr>
              <w:t> </w:t>
            </w:r>
            <w:r>
              <w:rPr>
                <w:sz w:val="26"/>
              </w:rPr>
              <w:t>hao </w:t>
            </w:r>
            <w:r>
              <w:rPr>
                <w:spacing w:val="-4"/>
                <w:sz w:val="26"/>
              </w:rPr>
              <w:t>(%)</w:t>
            </w:r>
          </w:p>
        </w:tc>
      </w:tr>
      <w:tr>
        <w:trPr>
          <w:trHeight w:val="340" w:hRule="atLeast"/>
        </w:trPr>
        <w:tc>
          <w:tcPr>
            <w:tcW w:w="708" w:type="dxa"/>
          </w:tcPr>
          <w:p>
            <w:pPr>
              <w:pStyle w:val="TableParagraph"/>
              <w:ind w:left="63" w:right="56"/>
              <w:rPr>
                <w:sz w:val="26"/>
              </w:rPr>
            </w:pPr>
            <w:r>
              <w:rPr>
                <w:spacing w:val="-5"/>
                <w:sz w:val="26"/>
              </w:rPr>
              <w:t>26</w:t>
            </w:r>
          </w:p>
        </w:tc>
        <w:tc>
          <w:tcPr>
            <w:tcW w:w="2554" w:type="dxa"/>
          </w:tcPr>
          <w:p>
            <w:pPr>
              <w:pStyle w:val="TableParagraph"/>
              <w:jc w:val="left"/>
              <w:rPr>
                <w:sz w:val="26"/>
              </w:rPr>
            </w:pPr>
            <w:r>
              <w:rPr>
                <w:sz w:val="26"/>
              </w:rPr>
              <w:t>Bìa</w:t>
            </w:r>
            <w:r>
              <w:rPr>
                <w:spacing w:val="-5"/>
                <w:sz w:val="26"/>
              </w:rPr>
              <w:t> </w:t>
            </w:r>
            <w:r>
              <w:rPr>
                <w:spacing w:val="-4"/>
                <w:sz w:val="26"/>
              </w:rPr>
              <w:t>cứng</w:t>
            </w:r>
          </w:p>
        </w:tc>
        <w:tc>
          <w:tcPr>
            <w:tcW w:w="849" w:type="dxa"/>
          </w:tcPr>
          <w:p>
            <w:pPr>
              <w:pStyle w:val="TableParagraph"/>
              <w:ind w:left="21" w:right="16"/>
              <w:rPr>
                <w:sz w:val="26"/>
              </w:rPr>
            </w:pPr>
            <w:r>
              <w:rPr>
                <w:spacing w:val="-4"/>
                <w:sz w:val="26"/>
              </w:rPr>
              <w:t>Gram</w:t>
            </w:r>
          </w:p>
        </w:tc>
        <w:tc>
          <w:tcPr>
            <w:tcW w:w="708" w:type="dxa"/>
          </w:tcPr>
          <w:p>
            <w:pPr>
              <w:pStyle w:val="TableParagraph"/>
              <w:ind w:left="65" w:right="56"/>
              <w:rPr>
                <w:sz w:val="26"/>
              </w:rPr>
            </w:pPr>
            <w:r>
              <w:rPr>
                <w:spacing w:val="-10"/>
                <w:sz w:val="26"/>
              </w:rPr>
              <w:t>1</w:t>
            </w:r>
          </w:p>
        </w:tc>
        <w:tc>
          <w:tcPr>
            <w:tcW w:w="852" w:type="dxa"/>
          </w:tcPr>
          <w:p>
            <w:pPr>
              <w:pStyle w:val="TableParagraph"/>
              <w:ind w:left="9"/>
              <w:rPr>
                <w:sz w:val="26"/>
              </w:rPr>
            </w:pPr>
            <w:r>
              <w:rPr>
                <w:spacing w:val="-10"/>
                <w:sz w:val="26"/>
              </w:rPr>
              <w:t>0</w:t>
            </w:r>
          </w:p>
        </w:tc>
        <w:tc>
          <w:tcPr>
            <w:tcW w:w="850" w:type="dxa"/>
          </w:tcPr>
          <w:p>
            <w:pPr>
              <w:pStyle w:val="TableParagraph"/>
              <w:ind w:left="19" w:right="18"/>
              <w:rPr>
                <w:sz w:val="26"/>
              </w:rPr>
            </w:pPr>
            <w:r>
              <w:rPr>
                <w:spacing w:val="-5"/>
                <w:sz w:val="26"/>
              </w:rPr>
              <w:t>100</w:t>
            </w:r>
          </w:p>
        </w:tc>
        <w:tc>
          <w:tcPr>
            <w:tcW w:w="711" w:type="dxa"/>
          </w:tcPr>
          <w:p>
            <w:pPr>
              <w:pStyle w:val="TableParagraph"/>
              <w:ind w:left="6"/>
              <w:rPr>
                <w:sz w:val="26"/>
              </w:rPr>
            </w:pPr>
            <w:r>
              <w:rPr>
                <w:spacing w:val="-10"/>
                <w:sz w:val="26"/>
              </w:rPr>
              <w:t>1</w:t>
            </w:r>
          </w:p>
        </w:tc>
        <w:tc>
          <w:tcPr>
            <w:tcW w:w="850" w:type="dxa"/>
          </w:tcPr>
          <w:p>
            <w:pPr>
              <w:pStyle w:val="TableParagraph"/>
              <w:ind w:left="19" w:right="14"/>
              <w:rPr>
                <w:sz w:val="26"/>
              </w:rPr>
            </w:pPr>
            <w:r>
              <w:rPr>
                <w:spacing w:val="-10"/>
                <w:sz w:val="26"/>
              </w:rPr>
              <w:t>0</w:t>
            </w:r>
          </w:p>
        </w:tc>
        <w:tc>
          <w:tcPr>
            <w:tcW w:w="992"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27</w:t>
            </w:r>
          </w:p>
        </w:tc>
        <w:tc>
          <w:tcPr>
            <w:tcW w:w="2554" w:type="dxa"/>
          </w:tcPr>
          <w:p>
            <w:pPr>
              <w:pStyle w:val="TableParagraph"/>
              <w:jc w:val="left"/>
              <w:rPr>
                <w:sz w:val="26"/>
              </w:rPr>
            </w:pPr>
            <w:r>
              <w:rPr>
                <w:sz w:val="26"/>
              </w:rPr>
              <w:t>Đồ</w:t>
            </w:r>
            <w:r>
              <w:rPr>
                <w:spacing w:val="-5"/>
                <w:sz w:val="26"/>
              </w:rPr>
              <w:t> </w:t>
            </w:r>
            <w:r>
              <w:rPr>
                <w:sz w:val="26"/>
              </w:rPr>
              <w:t>bấm</w:t>
            </w:r>
            <w:r>
              <w:rPr>
                <w:spacing w:val="-5"/>
                <w:sz w:val="26"/>
              </w:rPr>
              <w:t> lỗ</w:t>
            </w:r>
          </w:p>
        </w:tc>
        <w:tc>
          <w:tcPr>
            <w:tcW w:w="849" w:type="dxa"/>
          </w:tcPr>
          <w:p>
            <w:pPr>
              <w:pStyle w:val="TableParagraph"/>
              <w:ind w:left="21" w:right="11"/>
              <w:rPr>
                <w:sz w:val="26"/>
              </w:rPr>
            </w:pPr>
            <w:r>
              <w:rPr>
                <w:spacing w:val="-5"/>
                <w:sz w:val="26"/>
              </w:rPr>
              <w:t>Cái</w:t>
            </w:r>
          </w:p>
        </w:tc>
        <w:tc>
          <w:tcPr>
            <w:tcW w:w="708" w:type="dxa"/>
          </w:tcPr>
          <w:p>
            <w:pPr>
              <w:pStyle w:val="TableParagraph"/>
              <w:ind w:left="65" w:right="56"/>
              <w:rPr>
                <w:sz w:val="26"/>
              </w:rPr>
            </w:pPr>
            <w:r>
              <w:rPr>
                <w:spacing w:val="-10"/>
                <w:sz w:val="26"/>
              </w:rPr>
              <w:t>1</w:t>
            </w:r>
          </w:p>
        </w:tc>
        <w:tc>
          <w:tcPr>
            <w:tcW w:w="852" w:type="dxa"/>
          </w:tcPr>
          <w:p>
            <w:pPr>
              <w:pStyle w:val="TableParagraph"/>
              <w:ind w:left="9"/>
              <w:rPr>
                <w:sz w:val="26"/>
              </w:rPr>
            </w:pPr>
            <w:r>
              <w:rPr>
                <w:spacing w:val="-5"/>
                <w:sz w:val="26"/>
              </w:rPr>
              <w:t>80</w:t>
            </w:r>
          </w:p>
        </w:tc>
        <w:tc>
          <w:tcPr>
            <w:tcW w:w="850" w:type="dxa"/>
          </w:tcPr>
          <w:p>
            <w:pPr>
              <w:pStyle w:val="TableParagraph"/>
              <w:ind w:left="19" w:right="13"/>
              <w:rPr>
                <w:sz w:val="26"/>
              </w:rPr>
            </w:pPr>
            <w:r>
              <w:rPr>
                <w:spacing w:val="-5"/>
                <w:sz w:val="26"/>
              </w:rPr>
              <w:t>20</w:t>
            </w:r>
          </w:p>
        </w:tc>
        <w:tc>
          <w:tcPr>
            <w:tcW w:w="711" w:type="dxa"/>
          </w:tcPr>
          <w:p>
            <w:pPr>
              <w:pStyle w:val="TableParagraph"/>
              <w:ind w:left="6"/>
              <w:rPr>
                <w:sz w:val="26"/>
              </w:rPr>
            </w:pPr>
            <w:r>
              <w:rPr>
                <w:spacing w:val="-10"/>
                <w:sz w:val="26"/>
              </w:rPr>
              <w:t>1</w:t>
            </w:r>
          </w:p>
        </w:tc>
        <w:tc>
          <w:tcPr>
            <w:tcW w:w="850" w:type="dxa"/>
          </w:tcPr>
          <w:p>
            <w:pPr>
              <w:pStyle w:val="TableParagraph"/>
              <w:ind w:left="19" w:right="14"/>
              <w:rPr>
                <w:sz w:val="26"/>
              </w:rPr>
            </w:pPr>
            <w:r>
              <w:rPr>
                <w:spacing w:val="-5"/>
                <w:sz w:val="26"/>
              </w:rPr>
              <w:t>80</w:t>
            </w:r>
          </w:p>
        </w:tc>
        <w:tc>
          <w:tcPr>
            <w:tcW w:w="992" w:type="dxa"/>
          </w:tcPr>
          <w:p>
            <w:pPr>
              <w:pStyle w:val="TableParagraph"/>
              <w:ind w:left="7"/>
              <w:rPr>
                <w:sz w:val="26"/>
              </w:rPr>
            </w:pPr>
            <w:r>
              <w:rPr>
                <w:spacing w:val="-5"/>
                <w:sz w:val="26"/>
              </w:rPr>
              <w:t>20</w:t>
            </w:r>
          </w:p>
        </w:tc>
      </w:tr>
      <w:tr>
        <w:trPr>
          <w:trHeight w:val="340" w:hRule="atLeast"/>
        </w:trPr>
        <w:tc>
          <w:tcPr>
            <w:tcW w:w="708" w:type="dxa"/>
          </w:tcPr>
          <w:p>
            <w:pPr>
              <w:pStyle w:val="TableParagraph"/>
              <w:ind w:left="63" w:right="56"/>
              <w:rPr>
                <w:sz w:val="26"/>
              </w:rPr>
            </w:pPr>
            <w:r>
              <w:rPr>
                <w:spacing w:val="-5"/>
                <w:sz w:val="26"/>
              </w:rPr>
              <w:t>28</w:t>
            </w:r>
          </w:p>
        </w:tc>
        <w:tc>
          <w:tcPr>
            <w:tcW w:w="2554" w:type="dxa"/>
          </w:tcPr>
          <w:p>
            <w:pPr>
              <w:pStyle w:val="TableParagraph"/>
              <w:jc w:val="left"/>
              <w:rPr>
                <w:sz w:val="26"/>
              </w:rPr>
            </w:pPr>
            <w:r>
              <w:rPr>
                <w:sz w:val="26"/>
              </w:rPr>
              <w:t>Giấy</w:t>
            </w:r>
            <w:r>
              <w:rPr>
                <w:spacing w:val="-5"/>
                <w:sz w:val="26"/>
              </w:rPr>
              <w:t> </w:t>
            </w:r>
            <w:r>
              <w:rPr>
                <w:sz w:val="26"/>
              </w:rPr>
              <w:t>đề</w:t>
            </w:r>
            <w:r>
              <w:rPr>
                <w:spacing w:val="-5"/>
                <w:sz w:val="26"/>
              </w:rPr>
              <w:t> can</w:t>
            </w:r>
          </w:p>
        </w:tc>
        <w:tc>
          <w:tcPr>
            <w:tcW w:w="849" w:type="dxa"/>
          </w:tcPr>
          <w:p>
            <w:pPr>
              <w:pStyle w:val="TableParagraph"/>
              <w:ind w:left="21" w:right="16"/>
              <w:rPr>
                <w:sz w:val="26"/>
              </w:rPr>
            </w:pPr>
            <w:r>
              <w:rPr>
                <w:spacing w:val="-4"/>
                <w:sz w:val="26"/>
              </w:rPr>
              <w:t>Gram</w:t>
            </w:r>
          </w:p>
        </w:tc>
        <w:tc>
          <w:tcPr>
            <w:tcW w:w="708" w:type="dxa"/>
          </w:tcPr>
          <w:p>
            <w:pPr>
              <w:pStyle w:val="TableParagraph"/>
              <w:ind w:left="65" w:right="56"/>
              <w:rPr>
                <w:sz w:val="26"/>
              </w:rPr>
            </w:pPr>
            <w:r>
              <w:rPr>
                <w:spacing w:val="-10"/>
                <w:sz w:val="26"/>
              </w:rPr>
              <w:t>1</w:t>
            </w:r>
          </w:p>
        </w:tc>
        <w:tc>
          <w:tcPr>
            <w:tcW w:w="852" w:type="dxa"/>
          </w:tcPr>
          <w:p>
            <w:pPr>
              <w:pStyle w:val="TableParagraph"/>
              <w:ind w:left="9"/>
              <w:rPr>
                <w:sz w:val="26"/>
              </w:rPr>
            </w:pPr>
            <w:r>
              <w:rPr>
                <w:spacing w:val="-10"/>
                <w:sz w:val="26"/>
              </w:rPr>
              <w:t>0</w:t>
            </w:r>
          </w:p>
        </w:tc>
        <w:tc>
          <w:tcPr>
            <w:tcW w:w="850" w:type="dxa"/>
          </w:tcPr>
          <w:p>
            <w:pPr>
              <w:pStyle w:val="TableParagraph"/>
              <w:ind w:left="19" w:right="18"/>
              <w:rPr>
                <w:sz w:val="26"/>
              </w:rPr>
            </w:pPr>
            <w:r>
              <w:rPr>
                <w:spacing w:val="-5"/>
                <w:sz w:val="26"/>
              </w:rPr>
              <w:t>100</w:t>
            </w:r>
          </w:p>
        </w:tc>
        <w:tc>
          <w:tcPr>
            <w:tcW w:w="711" w:type="dxa"/>
          </w:tcPr>
          <w:p>
            <w:pPr>
              <w:pStyle w:val="TableParagraph"/>
              <w:ind w:left="6"/>
              <w:rPr>
                <w:sz w:val="26"/>
              </w:rPr>
            </w:pPr>
            <w:r>
              <w:rPr>
                <w:spacing w:val="-10"/>
                <w:sz w:val="26"/>
              </w:rPr>
              <w:t>1</w:t>
            </w:r>
          </w:p>
        </w:tc>
        <w:tc>
          <w:tcPr>
            <w:tcW w:w="850" w:type="dxa"/>
          </w:tcPr>
          <w:p>
            <w:pPr>
              <w:pStyle w:val="TableParagraph"/>
              <w:ind w:left="19" w:right="14"/>
              <w:rPr>
                <w:sz w:val="26"/>
              </w:rPr>
            </w:pPr>
            <w:r>
              <w:rPr>
                <w:spacing w:val="-10"/>
                <w:sz w:val="26"/>
              </w:rPr>
              <w:t>0</w:t>
            </w:r>
          </w:p>
        </w:tc>
        <w:tc>
          <w:tcPr>
            <w:tcW w:w="992"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29</w:t>
            </w:r>
          </w:p>
        </w:tc>
        <w:tc>
          <w:tcPr>
            <w:tcW w:w="2554" w:type="dxa"/>
          </w:tcPr>
          <w:p>
            <w:pPr>
              <w:pStyle w:val="TableParagraph"/>
              <w:jc w:val="left"/>
              <w:rPr>
                <w:sz w:val="26"/>
              </w:rPr>
            </w:pPr>
            <w:r>
              <w:rPr>
                <w:sz w:val="26"/>
              </w:rPr>
              <w:t>Túi</w:t>
            </w:r>
            <w:r>
              <w:rPr>
                <w:spacing w:val="-5"/>
                <w:sz w:val="26"/>
              </w:rPr>
              <w:t> </w:t>
            </w:r>
            <w:r>
              <w:rPr>
                <w:sz w:val="26"/>
              </w:rPr>
              <w:t>file</w:t>
            </w:r>
            <w:r>
              <w:rPr>
                <w:spacing w:val="-5"/>
                <w:sz w:val="26"/>
              </w:rPr>
              <w:t> </w:t>
            </w:r>
            <w:r>
              <w:rPr>
                <w:spacing w:val="-2"/>
                <w:sz w:val="26"/>
              </w:rPr>
              <w:t>nylon</w:t>
            </w:r>
          </w:p>
        </w:tc>
        <w:tc>
          <w:tcPr>
            <w:tcW w:w="849" w:type="dxa"/>
          </w:tcPr>
          <w:p>
            <w:pPr>
              <w:pStyle w:val="TableParagraph"/>
              <w:ind w:left="21" w:right="11"/>
              <w:rPr>
                <w:sz w:val="26"/>
              </w:rPr>
            </w:pPr>
            <w:r>
              <w:rPr>
                <w:spacing w:val="-5"/>
                <w:sz w:val="26"/>
              </w:rPr>
              <w:t>Cái</w:t>
            </w:r>
          </w:p>
        </w:tc>
        <w:tc>
          <w:tcPr>
            <w:tcW w:w="708" w:type="dxa"/>
          </w:tcPr>
          <w:p>
            <w:pPr>
              <w:pStyle w:val="TableParagraph"/>
              <w:ind w:left="65" w:right="56"/>
              <w:rPr>
                <w:sz w:val="26"/>
              </w:rPr>
            </w:pPr>
            <w:r>
              <w:rPr>
                <w:spacing w:val="-5"/>
                <w:sz w:val="26"/>
              </w:rPr>
              <w:t>30</w:t>
            </w:r>
          </w:p>
        </w:tc>
        <w:tc>
          <w:tcPr>
            <w:tcW w:w="852" w:type="dxa"/>
          </w:tcPr>
          <w:p>
            <w:pPr>
              <w:pStyle w:val="TableParagraph"/>
              <w:ind w:left="9"/>
              <w:rPr>
                <w:sz w:val="26"/>
              </w:rPr>
            </w:pPr>
            <w:r>
              <w:rPr>
                <w:spacing w:val="-10"/>
                <w:sz w:val="26"/>
              </w:rPr>
              <w:t>0</w:t>
            </w:r>
          </w:p>
        </w:tc>
        <w:tc>
          <w:tcPr>
            <w:tcW w:w="850" w:type="dxa"/>
          </w:tcPr>
          <w:p>
            <w:pPr>
              <w:pStyle w:val="TableParagraph"/>
              <w:ind w:left="19" w:right="18"/>
              <w:rPr>
                <w:sz w:val="26"/>
              </w:rPr>
            </w:pPr>
            <w:r>
              <w:rPr>
                <w:spacing w:val="-5"/>
                <w:sz w:val="26"/>
              </w:rPr>
              <w:t>100</w:t>
            </w:r>
          </w:p>
        </w:tc>
        <w:tc>
          <w:tcPr>
            <w:tcW w:w="711" w:type="dxa"/>
          </w:tcPr>
          <w:p>
            <w:pPr>
              <w:pStyle w:val="TableParagraph"/>
              <w:ind w:left="6"/>
              <w:rPr>
                <w:sz w:val="26"/>
              </w:rPr>
            </w:pPr>
            <w:r>
              <w:rPr>
                <w:spacing w:val="-5"/>
                <w:sz w:val="26"/>
              </w:rPr>
              <w:t>30</w:t>
            </w:r>
          </w:p>
        </w:tc>
        <w:tc>
          <w:tcPr>
            <w:tcW w:w="850" w:type="dxa"/>
          </w:tcPr>
          <w:p>
            <w:pPr>
              <w:pStyle w:val="TableParagraph"/>
              <w:ind w:left="19" w:right="14"/>
              <w:rPr>
                <w:sz w:val="26"/>
              </w:rPr>
            </w:pPr>
            <w:r>
              <w:rPr>
                <w:spacing w:val="-10"/>
                <w:sz w:val="26"/>
              </w:rPr>
              <w:t>0</w:t>
            </w:r>
          </w:p>
        </w:tc>
        <w:tc>
          <w:tcPr>
            <w:tcW w:w="992" w:type="dxa"/>
          </w:tcPr>
          <w:p>
            <w:pPr>
              <w:pStyle w:val="TableParagraph"/>
              <w:ind w:left="7"/>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30</w:t>
            </w:r>
          </w:p>
        </w:tc>
        <w:tc>
          <w:tcPr>
            <w:tcW w:w="2554" w:type="dxa"/>
          </w:tcPr>
          <w:p>
            <w:pPr>
              <w:pStyle w:val="TableParagraph"/>
              <w:spacing w:line="297" w:lineRule="exact"/>
              <w:jc w:val="left"/>
              <w:rPr>
                <w:sz w:val="26"/>
              </w:rPr>
            </w:pPr>
            <w:r>
              <w:rPr>
                <w:sz w:val="26"/>
              </w:rPr>
              <w:t>Cặp</w:t>
            </w:r>
            <w:r>
              <w:rPr>
                <w:spacing w:val="-6"/>
                <w:sz w:val="26"/>
              </w:rPr>
              <w:t> </w:t>
            </w:r>
            <w:r>
              <w:rPr>
                <w:sz w:val="26"/>
              </w:rPr>
              <w:t>trình</w:t>
            </w:r>
            <w:r>
              <w:rPr>
                <w:spacing w:val="-6"/>
                <w:sz w:val="26"/>
              </w:rPr>
              <w:t> </w:t>
            </w:r>
            <w:r>
              <w:rPr>
                <w:spacing w:val="-5"/>
                <w:sz w:val="26"/>
              </w:rPr>
              <w:t>ký</w:t>
            </w:r>
          </w:p>
        </w:tc>
        <w:tc>
          <w:tcPr>
            <w:tcW w:w="849" w:type="dxa"/>
          </w:tcPr>
          <w:p>
            <w:pPr>
              <w:pStyle w:val="TableParagraph"/>
              <w:spacing w:line="297" w:lineRule="exact"/>
              <w:ind w:left="21" w:right="11"/>
              <w:rPr>
                <w:sz w:val="26"/>
              </w:rPr>
            </w:pPr>
            <w:r>
              <w:rPr>
                <w:spacing w:val="-5"/>
                <w:sz w:val="26"/>
              </w:rPr>
              <w:t>Cái</w:t>
            </w:r>
          </w:p>
        </w:tc>
        <w:tc>
          <w:tcPr>
            <w:tcW w:w="708" w:type="dxa"/>
          </w:tcPr>
          <w:p>
            <w:pPr>
              <w:pStyle w:val="TableParagraph"/>
              <w:spacing w:line="297" w:lineRule="exact"/>
              <w:ind w:left="65" w:right="56"/>
              <w:rPr>
                <w:sz w:val="26"/>
              </w:rPr>
            </w:pPr>
            <w:r>
              <w:rPr>
                <w:spacing w:val="-5"/>
                <w:sz w:val="26"/>
              </w:rPr>
              <w:t>20</w:t>
            </w:r>
          </w:p>
        </w:tc>
        <w:tc>
          <w:tcPr>
            <w:tcW w:w="852" w:type="dxa"/>
          </w:tcPr>
          <w:p>
            <w:pPr>
              <w:pStyle w:val="TableParagraph"/>
              <w:spacing w:line="297" w:lineRule="exact"/>
              <w:ind w:left="9"/>
              <w:rPr>
                <w:sz w:val="26"/>
              </w:rPr>
            </w:pPr>
            <w:r>
              <w:rPr>
                <w:spacing w:val="-10"/>
                <w:sz w:val="26"/>
              </w:rPr>
              <w:t>0</w:t>
            </w:r>
          </w:p>
        </w:tc>
        <w:tc>
          <w:tcPr>
            <w:tcW w:w="850" w:type="dxa"/>
          </w:tcPr>
          <w:p>
            <w:pPr>
              <w:pStyle w:val="TableParagraph"/>
              <w:spacing w:line="297" w:lineRule="exact"/>
              <w:ind w:left="19" w:right="18"/>
              <w:rPr>
                <w:sz w:val="26"/>
              </w:rPr>
            </w:pPr>
            <w:r>
              <w:rPr>
                <w:spacing w:val="-5"/>
                <w:sz w:val="26"/>
              </w:rPr>
              <w:t>100</w:t>
            </w:r>
          </w:p>
        </w:tc>
        <w:tc>
          <w:tcPr>
            <w:tcW w:w="711" w:type="dxa"/>
          </w:tcPr>
          <w:p>
            <w:pPr>
              <w:pStyle w:val="TableParagraph"/>
              <w:spacing w:line="297" w:lineRule="exact"/>
              <w:ind w:left="6"/>
              <w:rPr>
                <w:sz w:val="26"/>
              </w:rPr>
            </w:pPr>
            <w:r>
              <w:rPr>
                <w:spacing w:val="-5"/>
                <w:sz w:val="26"/>
              </w:rPr>
              <w:t>20</w:t>
            </w:r>
          </w:p>
        </w:tc>
        <w:tc>
          <w:tcPr>
            <w:tcW w:w="850" w:type="dxa"/>
          </w:tcPr>
          <w:p>
            <w:pPr>
              <w:pStyle w:val="TableParagraph"/>
              <w:spacing w:line="297" w:lineRule="exact"/>
              <w:ind w:left="19" w:right="14"/>
              <w:rPr>
                <w:sz w:val="26"/>
              </w:rPr>
            </w:pPr>
            <w:r>
              <w:rPr>
                <w:spacing w:val="-10"/>
                <w:sz w:val="26"/>
              </w:rPr>
              <w:t>0</w:t>
            </w:r>
          </w:p>
        </w:tc>
        <w:tc>
          <w:tcPr>
            <w:tcW w:w="992" w:type="dxa"/>
          </w:tcPr>
          <w:p>
            <w:pPr>
              <w:pStyle w:val="TableParagraph"/>
              <w:spacing w:line="297" w:lineRule="exact"/>
              <w:ind w:lef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31</w:t>
            </w:r>
          </w:p>
        </w:tc>
        <w:tc>
          <w:tcPr>
            <w:tcW w:w="2554" w:type="dxa"/>
          </w:tcPr>
          <w:p>
            <w:pPr>
              <w:pStyle w:val="TableParagraph"/>
              <w:spacing w:line="297" w:lineRule="exact" w:before="23"/>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849" w:type="dxa"/>
          </w:tcPr>
          <w:p>
            <w:pPr>
              <w:pStyle w:val="TableParagraph"/>
              <w:spacing w:line="297" w:lineRule="exact" w:before="23"/>
              <w:ind w:left="21" w:right="16"/>
              <w:rPr>
                <w:sz w:val="26"/>
              </w:rPr>
            </w:pPr>
            <w:r>
              <w:rPr>
                <w:spacing w:val="-4"/>
                <w:sz w:val="26"/>
              </w:rPr>
              <w:t>Cuộn</w:t>
            </w:r>
          </w:p>
        </w:tc>
        <w:tc>
          <w:tcPr>
            <w:tcW w:w="708" w:type="dxa"/>
          </w:tcPr>
          <w:p>
            <w:pPr>
              <w:pStyle w:val="TableParagraph"/>
              <w:spacing w:line="297" w:lineRule="exact" w:before="23"/>
              <w:ind w:left="65" w:right="56"/>
              <w:rPr>
                <w:sz w:val="26"/>
              </w:rPr>
            </w:pPr>
            <w:r>
              <w:rPr>
                <w:spacing w:val="-5"/>
                <w:sz w:val="26"/>
              </w:rPr>
              <w:t>10</w:t>
            </w:r>
          </w:p>
        </w:tc>
        <w:tc>
          <w:tcPr>
            <w:tcW w:w="852" w:type="dxa"/>
          </w:tcPr>
          <w:p>
            <w:pPr>
              <w:pStyle w:val="TableParagraph"/>
              <w:spacing w:line="297" w:lineRule="exact" w:before="23"/>
              <w:ind w:left="9"/>
              <w:rPr>
                <w:sz w:val="26"/>
              </w:rPr>
            </w:pPr>
            <w:r>
              <w:rPr>
                <w:spacing w:val="-10"/>
                <w:sz w:val="26"/>
              </w:rPr>
              <w:t>0</w:t>
            </w:r>
          </w:p>
        </w:tc>
        <w:tc>
          <w:tcPr>
            <w:tcW w:w="850" w:type="dxa"/>
          </w:tcPr>
          <w:p>
            <w:pPr>
              <w:pStyle w:val="TableParagraph"/>
              <w:spacing w:line="297" w:lineRule="exact" w:before="23"/>
              <w:ind w:left="19" w:right="18"/>
              <w:rPr>
                <w:sz w:val="26"/>
              </w:rPr>
            </w:pPr>
            <w:r>
              <w:rPr>
                <w:spacing w:val="-5"/>
                <w:sz w:val="26"/>
              </w:rPr>
              <w:t>100</w:t>
            </w:r>
          </w:p>
        </w:tc>
        <w:tc>
          <w:tcPr>
            <w:tcW w:w="711" w:type="dxa"/>
          </w:tcPr>
          <w:p>
            <w:pPr>
              <w:pStyle w:val="TableParagraph"/>
              <w:spacing w:line="297" w:lineRule="exact" w:before="23"/>
              <w:ind w:left="6"/>
              <w:rPr>
                <w:sz w:val="26"/>
              </w:rPr>
            </w:pPr>
            <w:r>
              <w:rPr>
                <w:spacing w:val="-5"/>
                <w:sz w:val="26"/>
              </w:rPr>
              <w:t>10</w:t>
            </w:r>
          </w:p>
        </w:tc>
        <w:tc>
          <w:tcPr>
            <w:tcW w:w="850" w:type="dxa"/>
          </w:tcPr>
          <w:p>
            <w:pPr>
              <w:pStyle w:val="TableParagraph"/>
              <w:spacing w:line="297" w:lineRule="exact" w:before="23"/>
              <w:ind w:left="19" w:right="14"/>
              <w:rPr>
                <w:sz w:val="26"/>
              </w:rPr>
            </w:pPr>
            <w:r>
              <w:rPr>
                <w:spacing w:val="-10"/>
                <w:sz w:val="26"/>
              </w:rPr>
              <w:t>0</w:t>
            </w:r>
          </w:p>
        </w:tc>
        <w:tc>
          <w:tcPr>
            <w:tcW w:w="992" w:type="dxa"/>
          </w:tcPr>
          <w:p>
            <w:pPr>
              <w:pStyle w:val="TableParagraph"/>
              <w:spacing w:line="297" w:lineRule="exact" w:before="23"/>
              <w:ind w:left="7"/>
              <w:rPr>
                <w:sz w:val="26"/>
              </w:rPr>
            </w:pPr>
            <w:r>
              <w:rPr>
                <w:spacing w:val="-5"/>
                <w:sz w:val="26"/>
              </w:rPr>
              <w:t>100</w:t>
            </w:r>
          </w:p>
        </w:tc>
      </w:tr>
    </w:tbl>
    <w:p>
      <w:pPr>
        <w:pStyle w:val="TableParagraph"/>
        <w:spacing w:after="0" w:line="297" w:lineRule="exact"/>
        <w:rPr>
          <w:sz w:val="26"/>
        </w:rPr>
        <w:sectPr>
          <w:pgSz w:w="11910" w:h="16850"/>
          <w:pgMar w:header="734" w:footer="0" w:top="1020" w:bottom="280" w:left="1559" w:right="141"/>
        </w:sectPr>
      </w:pPr>
    </w:p>
    <w:p>
      <w:pPr>
        <w:pStyle w:val="BodyText"/>
        <w:spacing w:line="298" w:lineRule="exact" w:before="298"/>
        <w:ind w:left="620" w:right="1470"/>
        <w:jc w:val="center"/>
      </w:pPr>
      <w:r>
        <w:rPr/>
        <w:t>Biểu</w:t>
      </w:r>
      <w:r>
        <w:rPr>
          <w:spacing w:val="-7"/>
        </w:rPr>
        <w:t> </w:t>
      </w:r>
      <w:r>
        <w:rPr/>
        <w:t>số</w:t>
      </w:r>
      <w:r>
        <w:rPr>
          <w:spacing w:val="-6"/>
        </w:rPr>
        <w:t> </w:t>
      </w:r>
      <w:r>
        <w:rPr>
          <w:spacing w:val="-10"/>
        </w:rPr>
        <w:t>2</w:t>
      </w:r>
    </w:p>
    <w:p>
      <w:pPr>
        <w:pStyle w:val="BodyText"/>
        <w:spacing w:line="298" w:lineRule="exact" w:before="0"/>
        <w:ind w:left="620" w:right="1468"/>
        <w:jc w:val="center"/>
      </w:pPr>
      <w:r>
        <w:rPr/>
        <w:t>MÔN</w:t>
      </w:r>
      <w:r>
        <w:rPr>
          <w:spacing w:val="-10"/>
        </w:rPr>
        <w:t> </w:t>
      </w:r>
      <w:r>
        <w:rPr/>
        <w:t>BILLIARDS</w:t>
      </w:r>
      <w:r>
        <w:rPr>
          <w:spacing w:val="-9"/>
        </w:rPr>
        <w:t> </w:t>
      </w:r>
      <w:r>
        <w:rPr/>
        <w:t>VÀ</w:t>
      </w:r>
      <w:r>
        <w:rPr>
          <w:spacing w:val="-10"/>
        </w:rPr>
        <w:t> </w:t>
      </w:r>
      <w:r>
        <w:rPr>
          <w:spacing w:val="-2"/>
        </w:rPr>
        <w:t>SNOOKER</w:t>
      </w:r>
    </w:p>
    <w:p>
      <w:pPr>
        <w:spacing w:line="240" w:lineRule="auto" w:before="123"/>
        <w:rPr>
          <w:b/>
          <w:sz w:val="26"/>
        </w:rPr>
      </w:pPr>
    </w:p>
    <w:p>
      <w:pPr>
        <w:pStyle w:val="BodyText"/>
        <w:spacing w:before="0"/>
        <w:ind w:left="143"/>
      </w:pPr>
      <w:r>
        <w:rPr/>
        <w:t>Bảng</w:t>
      </w:r>
      <w:r>
        <w:rPr>
          <w:spacing w:val="-8"/>
        </w:rPr>
        <w:t> </w:t>
      </w:r>
      <w:r>
        <w:rPr/>
        <w:t>1.</w:t>
      </w:r>
      <w:r>
        <w:rPr>
          <w:spacing w:val="-6"/>
        </w:rPr>
        <w:t> </w:t>
      </w:r>
      <w:r>
        <w:rPr/>
        <w:t>ĐỊNH</w:t>
      </w:r>
      <w:r>
        <w:rPr>
          <w:spacing w:val="-5"/>
        </w:rPr>
        <w:t> </w:t>
      </w:r>
      <w:r>
        <w:rPr/>
        <w:t>MỨC</w:t>
      </w:r>
      <w:r>
        <w:rPr>
          <w:spacing w:val="-4"/>
        </w:rPr>
        <w:t> </w:t>
      </w:r>
      <w:r>
        <w:rPr/>
        <w:t>LAO</w:t>
      </w:r>
      <w:r>
        <w:rPr>
          <w:spacing w:val="-8"/>
        </w:rPr>
        <w:t> </w:t>
      </w:r>
      <w:r>
        <w:rPr>
          <w:spacing w:val="-4"/>
        </w:rPr>
        <w:t>ĐỘNG</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spacing w:line="297" w:lineRule="exact" w:before="23"/>
              <w:ind w:left="7"/>
              <w:rPr>
                <w:b/>
                <w:sz w:val="26"/>
              </w:rPr>
            </w:pPr>
            <w:r>
              <w:rPr>
                <w:b/>
                <w:sz w:val="26"/>
              </w:rPr>
              <w:t>Định</w:t>
            </w:r>
            <w:r>
              <w:rPr>
                <w:b/>
                <w:spacing w:val="-10"/>
                <w:sz w:val="26"/>
              </w:rPr>
              <w:t> </w:t>
            </w:r>
            <w:r>
              <w:rPr>
                <w:b/>
                <w:spacing w:val="-5"/>
                <w:sz w:val="26"/>
              </w:rPr>
              <w:t>mức</w:t>
            </w:r>
          </w:p>
        </w:tc>
      </w:tr>
      <w:tr>
        <w:trPr>
          <w:trHeight w:val="599"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atLeas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atLeas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line="297" w:lineRule="exact" w:before="20"/>
              <w:ind w:left="5"/>
              <w:rPr>
                <w:sz w:val="26"/>
              </w:rPr>
            </w:pPr>
            <w:r>
              <w:rPr>
                <w:sz w:val="26"/>
              </w:rPr>
              <w:t>Số</w:t>
            </w:r>
            <w:r>
              <w:rPr>
                <w:spacing w:val="-4"/>
                <w:sz w:val="26"/>
              </w:rPr>
              <w:t> </w:t>
            </w:r>
            <w:r>
              <w:rPr>
                <w:spacing w:val="-2"/>
                <w:sz w:val="26"/>
              </w:rPr>
              <w:t>người</w:t>
            </w:r>
          </w:p>
        </w:tc>
        <w:tc>
          <w:tcPr>
            <w:tcW w:w="1133" w:type="dxa"/>
          </w:tcPr>
          <w:p>
            <w:pPr>
              <w:pStyle w:val="TableParagraph"/>
              <w:spacing w:line="297" w:lineRule="exact" w:before="20"/>
              <w:ind w:left="14" w:right="12"/>
              <w:rPr>
                <w:sz w:val="26"/>
              </w:rPr>
            </w:pPr>
            <w:r>
              <w:rPr>
                <w:sz w:val="26"/>
              </w:rPr>
              <w:t>Số</w:t>
            </w:r>
            <w:r>
              <w:rPr>
                <w:spacing w:val="-4"/>
                <w:sz w:val="26"/>
              </w:rPr>
              <w:t> công</w:t>
            </w:r>
          </w:p>
        </w:tc>
        <w:tc>
          <w:tcPr>
            <w:tcW w:w="1276" w:type="dxa"/>
          </w:tcPr>
          <w:p>
            <w:pPr>
              <w:pStyle w:val="TableParagraph"/>
              <w:spacing w:line="297" w:lineRule="exact" w:before="20"/>
              <w:ind w:left="53" w:right="44"/>
              <w:rPr>
                <w:sz w:val="26"/>
              </w:rPr>
            </w:pPr>
            <w:r>
              <w:rPr>
                <w:sz w:val="26"/>
              </w:rPr>
              <w:t>Số</w:t>
            </w:r>
            <w:r>
              <w:rPr>
                <w:spacing w:val="-4"/>
                <w:sz w:val="26"/>
              </w:rPr>
              <w:t> </w:t>
            </w:r>
            <w:r>
              <w:rPr>
                <w:spacing w:val="-2"/>
                <w:sz w:val="26"/>
              </w:rPr>
              <w:t>người</w:t>
            </w:r>
          </w:p>
        </w:tc>
        <w:tc>
          <w:tcPr>
            <w:tcW w:w="991" w:type="dxa"/>
          </w:tcPr>
          <w:p>
            <w:pPr>
              <w:pStyle w:val="TableParagraph"/>
              <w:spacing w:line="297" w:lineRule="exact" w:before="20"/>
              <w:ind w:left="7"/>
              <w:rPr>
                <w:sz w:val="26"/>
              </w:rPr>
            </w:pPr>
            <w:r>
              <w:rPr>
                <w:sz w:val="26"/>
              </w:rPr>
              <w:t>Số</w:t>
            </w:r>
            <w:r>
              <w:rPr>
                <w:spacing w:val="-4"/>
                <w:sz w:val="26"/>
              </w:rPr>
              <w:t> công</w:t>
            </w:r>
          </w:p>
        </w:tc>
      </w:tr>
      <w:tr>
        <w:trPr>
          <w:trHeight w:val="340" w:hRule="atLeast"/>
        </w:trPr>
        <w:tc>
          <w:tcPr>
            <w:tcW w:w="708" w:type="dxa"/>
          </w:tcPr>
          <w:p>
            <w:pPr>
              <w:pStyle w:val="TableParagraph"/>
              <w:spacing w:line="297" w:lineRule="exact" w:before="23"/>
              <w:ind w:left="63" w:right="56"/>
              <w:rPr>
                <w:sz w:val="26"/>
              </w:rPr>
            </w:pPr>
            <w:r>
              <w:rPr>
                <w:spacing w:val="-10"/>
                <w:sz w:val="26"/>
              </w:rPr>
              <w:t>1</w:t>
            </w:r>
          </w:p>
        </w:tc>
        <w:tc>
          <w:tcPr>
            <w:tcW w:w="3829" w:type="dxa"/>
          </w:tcPr>
          <w:p>
            <w:pPr>
              <w:pStyle w:val="TableParagraph"/>
              <w:spacing w:line="297" w:lineRule="exact" w:before="23"/>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line="297" w:lineRule="exact" w:before="23"/>
              <w:ind w:left="7"/>
              <w:rPr>
                <w:sz w:val="26"/>
              </w:rPr>
            </w:pPr>
            <w:r>
              <w:rPr>
                <w:spacing w:val="-5"/>
                <w:sz w:val="26"/>
              </w:rPr>
              <w:t>13</w:t>
            </w:r>
          </w:p>
        </w:tc>
        <w:tc>
          <w:tcPr>
            <w:tcW w:w="1133" w:type="dxa"/>
          </w:tcPr>
          <w:p>
            <w:pPr>
              <w:pStyle w:val="TableParagraph"/>
              <w:spacing w:line="311" w:lineRule="exact" w:before="9"/>
              <w:ind w:left="14" w:right="11"/>
              <w:rPr>
                <w:sz w:val="28"/>
              </w:rPr>
            </w:pPr>
            <w:r>
              <w:rPr>
                <w:spacing w:val="-5"/>
                <w:sz w:val="28"/>
              </w:rPr>
              <w:t>10</w:t>
            </w:r>
          </w:p>
        </w:tc>
        <w:tc>
          <w:tcPr>
            <w:tcW w:w="1276" w:type="dxa"/>
          </w:tcPr>
          <w:p>
            <w:pPr>
              <w:pStyle w:val="TableParagraph"/>
              <w:spacing w:line="297" w:lineRule="exact" w:before="23"/>
              <w:ind w:left="53" w:right="42"/>
              <w:rPr>
                <w:sz w:val="26"/>
              </w:rPr>
            </w:pPr>
            <w:r>
              <w:rPr>
                <w:spacing w:val="-5"/>
                <w:sz w:val="26"/>
              </w:rPr>
              <w:t>15</w:t>
            </w:r>
          </w:p>
        </w:tc>
        <w:tc>
          <w:tcPr>
            <w:tcW w:w="991" w:type="dxa"/>
          </w:tcPr>
          <w:p>
            <w:pPr>
              <w:pStyle w:val="TableParagraph"/>
              <w:spacing w:line="311" w:lineRule="exact" w:before="9"/>
              <w:ind w:left="13"/>
              <w:rPr>
                <w:sz w:val="28"/>
              </w:rPr>
            </w:pPr>
            <w:r>
              <w:rPr>
                <w:spacing w:val="-5"/>
                <w:sz w:val="28"/>
              </w:rPr>
              <w:t>10</w:t>
            </w:r>
          </w:p>
        </w:tc>
      </w:tr>
      <w:tr>
        <w:trPr>
          <w:trHeight w:val="340" w:hRule="atLeast"/>
        </w:trPr>
        <w:tc>
          <w:tcPr>
            <w:tcW w:w="708" w:type="dxa"/>
          </w:tcPr>
          <w:p>
            <w:pPr>
              <w:pStyle w:val="TableParagraph"/>
              <w:spacing w:line="297" w:lineRule="exact" w:before="23"/>
              <w:ind w:left="63" w:right="56"/>
              <w:rPr>
                <w:sz w:val="26"/>
              </w:rPr>
            </w:pPr>
            <w:r>
              <w:rPr>
                <w:spacing w:val="-10"/>
                <w:sz w:val="26"/>
              </w:rPr>
              <w:t>2</w:t>
            </w:r>
          </w:p>
        </w:tc>
        <w:tc>
          <w:tcPr>
            <w:tcW w:w="3829" w:type="dxa"/>
          </w:tcPr>
          <w:p>
            <w:pPr>
              <w:pStyle w:val="TableParagraph"/>
              <w:spacing w:line="297" w:lineRule="exact" w:before="23"/>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line="297" w:lineRule="exact" w:before="23"/>
              <w:ind w:left="7"/>
              <w:rPr>
                <w:sz w:val="26"/>
              </w:rPr>
            </w:pPr>
            <w:r>
              <w:rPr>
                <w:spacing w:val="-5"/>
                <w:sz w:val="26"/>
              </w:rPr>
              <w:t>25</w:t>
            </w:r>
          </w:p>
        </w:tc>
        <w:tc>
          <w:tcPr>
            <w:tcW w:w="1133" w:type="dxa"/>
          </w:tcPr>
          <w:p>
            <w:pPr>
              <w:pStyle w:val="TableParagraph"/>
              <w:spacing w:line="311" w:lineRule="exact" w:before="9"/>
              <w:ind w:left="14" w:right="11"/>
              <w:rPr>
                <w:sz w:val="28"/>
              </w:rPr>
            </w:pPr>
            <w:r>
              <w:rPr>
                <w:spacing w:val="-5"/>
                <w:sz w:val="28"/>
              </w:rPr>
              <w:t>12</w:t>
            </w:r>
          </w:p>
        </w:tc>
        <w:tc>
          <w:tcPr>
            <w:tcW w:w="1276" w:type="dxa"/>
          </w:tcPr>
          <w:p>
            <w:pPr>
              <w:pStyle w:val="TableParagraph"/>
              <w:spacing w:line="297" w:lineRule="exact" w:before="23"/>
              <w:ind w:left="53" w:right="42"/>
              <w:rPr>
                <w:sz w:val="26"/>
              </w:rPr>
            </w:pPr>
            <w:r>
              <w:rPr>
                <w:spacing w:val="-5"/>
                <w:sz w:val="26"/>
              </w:rPr>
              <w:t>30</w:t>
            </w:r>
          </w:p>
        </w:tc>
        <w:tc>
          <w:tcPr>
            <w:tcW w:w="991" w:type="dxa"/>
          </w:tcPr>
          <w:p>
            <w:pPr>
              <w:pStyle w:val="TableParagraph"/>
              <w:spacing w:line="311" w:lineRule="exact" w:before="9"/>
              <w:ind w:left="14"/>
              <w:rPr>
                <w:sz w:val="28"/>
              </w:rPr>
            </w:pPr>
            <w:r>
              <w:rPr>
                <w:spacing w:val="-5"/>
                <w:sz w:val="28"/>
              </w:rPr>
              <w:t>12</w:t>
            </w:r>
          </w:p>
        </w:tc>
      </w:tr>
      <w:tr>
        <w:trPr>
          <w:trHeight w:val="340" w:hRule="atLeast"/>
        </w:trPr>
        <w:tc>
          <w:tcPr>
            <w:tcW w:w="708" w:type="dxa"/>
          </w:tcPr>
          <w:p>
            <w:pPr>
              <w:pStyle w:val="TableParagraph"/>
              <w:ind w:left="63" w:right="56"/>
              <w:rPr>
                <w:sz w:val="26"/>
              </w:rPr>
            </w:pPr>
            <w:r>
              <w:rPr>
                <w:spacing w:val="-10"/>
                <w:sz w:val="26"/>
              </w:rPr>
              <w:t>3</w:t>
            </w:r>
          </w:p>
        </w:tc>
        <w:tc>
          <w:tcPr>
            <w:tcW w:w="3829" w:type="dxa"/>
          </w:tcPr>
          <w:p>
            <w:pPr>
              <w:pStyle w:val="TableParagraph"/>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ind w:left="7"/>
              <w:rPr>
                <w:sz w:val="26"/>
              </w:rPr>
            </w:pPr>
            <w:r>
              <w:rPr>
                <w:spacing w:val="-5"/>
                <w:sz w:val="26"/>
              </w:rPr>
              <w:t>10</w:t>
            </w:r>
          </w:p>
        </w:tc>
        <w:tc>
          <w:tcPr>
            <w:tcW w:w="1133" w:type="dxa"/>
          </w:tcPr>
          <w:p>
            <w:pPr>
              <w:pStyle w:val="TableParagraph"/>
              <w:spacing w:line="320" w:lineRule="exact" w:before="0"/>
              <w:ind w:left="14" w:right="11"/>
              <w:rPr>
                <w:sz w:val="28"/>
              </w:rPr>
            </w:pPr>
            <w:r>
              <w:rPr>
                <w:spacing w:val="-5"/>
                <w:sz w:val="28"/>
              </w:rPr>
              <w:t>12</w:t>
            </w:r>
          </w:p>
        </w:tc>
        <w:tc>
          <w:tcPr>
            <w:tcW w:w="1276" w:type="dxa"/>
          </w:tcPr>
          <w:p>
            <w:pPr>
              <w:pStyle w:val="TableParagraph"/>
              <w:ind w:left="53" w:right="42"/>
              <w:rPr>
                <w:sz w:val="26"/>
              </w:rPr>
            </w:pPr>
            <w:r>
              <w:rPr>
                <w:spacing w:val="-5"/>
                <w:sz w:val="26"/>
              </w:rPr>
              <w:t>10</w:t>
            </w:r>
          </w:p>
        </w:tc>
        <w:tc>
          <w:tcPr>
            <w:tcW w:w="991" w:type="dxa"/>
          </w:tcPr>
          <w:p>
            <w:pPr>
              <w:pStyle w:val="TableParagraph"/>
              <w:spacing w:line="320" w:lineRule="exact" w:before="0"/>
              <w:ind w:left="14"/>
              <w:rPr>
                <w:sz w:val="28"/>
              </w:rPr>
            </w:pPr>
            <w:r>
              <w:rPr>
                <w:spacing w:val="-5"/>
                <w:sz w:val="28"/>
              </w:rPr>
              <w:t>12</w:t>
            </w:r>
          </w:p>
        </w:tc>
      </w:tr>
      <w:tr>
        <w:trPr>
          <w:trHeight w:val="340" w:hRule="atLeast"/>
        </w:trPr>
        <w:tc>
          <w:tcPr>
            <w:tcW w:w="708" w:type="dxa"/>
          </w:tcPr>
          <w:p>
            <w:pPr>
              <w:pStyle w:val="TableParagraph"/>
              <w:ind w:left="63" w:right="56"/>
              <w:rPr>
                <w:sz w:val="26"/>
              </w:rPr>
            </w:pPr>
            <w:r>
              <w:rPr>
                <w:spacing w:val="-10"/>
                <w:sz w:val="26"/>
              </w:rPr>
              <w:t>4</w:t>
            </w:r>
          </w:p>
        </w:tc>
        <w:tc>
          <w:tcPr>
            <w:tcW w:w="3829" w:type="dxa"/>
          </w:tcPr>
          <w:p>
            <w:pPr>
              <w:pStyle w:val="TableParagraph"/>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ind w:left="7"/>
              <w:rPr>
                <w:sz w:val="26"/>
              </w:rPr>
            </w:pPr>
            <w:r>
              <w:rPr>
                <w:spacing w:val="-5"/>
                <w:sz w:val="26"/>
              </w:rPr>
              <w:t>14</w:t>
            </w:r>
          </w:p>
        </w:tc>
        <w:tc>
          <w:tcPr>
            <w:tcW w:w="1133" w:type="dxa"/>
          </w:tcPr>
          <w:p>
            <w:pPr>
              <w:pStyle w:val="TableParagraph"/>
              <w:spacing w:line="320" w:lineRule="exact" w:before="0"/>
              <w:ind w:left="14" w:right="11"/>
              <w:rPr>
                <w:sz w:val="28"/>
              </w:rPr>
            </w:pPr>
            <w:r>
              <w:rPr>
                <w:spacing w:val="-5"/>
                <w:sz w:val="28"/>
              </w:rPr>
              <w:t>12</w:t>
            </w:r>
          </w:p>
        </w:tc>
        <w:tc>
          <w:tcPr>
            <w:tcW w:w="1276" w:type="dxa"/>
          </w:tcPr>
          <w:p>
            <w:pPr>
              <w:pStyle w:val="TableParagraph"/>
              <w:ind w:left="53" w:right="42"/>
              <w:rPr>
                <w:sz w:val="26"/>
              </w:rPr>
            </w:pPr>
            <w:r>
              <w:rPr>
                <w:spacing w:val="-5"/>
                <w:sz w:val="26"/>
              </w:rPr>
              <w:t>14</w:t>
            </w:r>
          </w:p>
        </w:tc>
        <w:tc>
          <w:tcPr>
            <w:tcW w:w="991" w:type="dxa"/>
          </w:tcPr>
          <w:p>
            <w:pPr>
              <w:pStyle w:val="TableParagraph"/>
              <w:spacing w:line="320" w:lineRule="exact" w:before="0"/>
              <w:ind w:left="14"/>
              <w:rPr>
                <w:sz w:val="28"/>
              </w:rPr>
            </w:pPr>
            <w:r>
              <w:rPr>
                <w:spacing w:val="-5"/>
                <w:sz w:val="28"/>
              </w:rPr>
              <w:t>12</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ind w:left="7"/>
              <w:rPr>
                <w:sz w:val="26"/>
              </w:rPr>
            </w:pPr>
            <w:r>
              <w:rPr>
                <w:spacing w:val="-10"/>
                <w:sz w:val="26"/>
              </w:rPr>
              <w:t>4</w:t>
            </w:r>
          </w:p>
        </w:tc>
        <w:tc>
          <w:tcPr>
            <w:tcW w:w="1133" w:type="dxa"/>
          </w:tcPr>
          <w:p>
            <w:pPr>
              <w:pStyle w:val="TableParagraph"/>
              <w:spacing w:line="320" w:lineRule="exact" w:before="0"/>
              <w:ind w:left="14" w:right="11"/>
              <w:rPr>
                <w:sz w:val="28"/>
              </w:rPr>
            </w:pPr>
            <w:r>
              <w:rPr>
                <w:spacing w:val="-5"/>
                <w:sz w:val="28"/>
              </w:rPr>
              <w:t>12</w:t>
            </w:r>
          </w:p>
        </w:tc>
        <w:tc>
          <w:tcPr>
            <w:tcW w:w="1276" w:type="dxa"/>
          </w:tcPr>
          <w:p>
            <w:pPr>
              <w:pStyle w:val="TableParagraph"/>
              <w:ind w:left="53" w:right="42"/>
              <w:rPr>
                <w:sz w:val="26"/>
              </w:rPr>
            </w:pPr>
            <w:r>
              <w:rPr>
                <w:spacing w:val="-10"/>
                <w:sz w:val="26"/>
              </w:rPr>
              <w:t>5</w:t>
            </w:r>
          </w:p>
        </w:tc>
        <w:tc>
          <w:tcPr>
            <w:tcW w:w="991" w:type="dxa"/>
          </w:tcPr>
          <w:p>
            <w:pPr>
              <w:pStyle w:val="TableParagraph"/>
              <w:spacing w:line="320" w:lineRule="exact" w:before="0"/>
              <w:ind w:left="14"/>
              <w:rPr>
                <w:sz w:val="28"/>
              </w:rPr>
            </w:pPr>
            <w:r>
              <w:rPr>
                <w:spacing w:val="-5"/>
                <w:sz w:val="28"/>
              </w:rPr>
              <w:t>12</w:t>
            </w:r>
          </w:p>
        </w:tc>
      </w:tr>
      <w:tr>
        <w:trPr>
          <w:trHeight w:val="340"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7"/>
              <w:rPr>
                <w:sz w:val="26"/>
              </w:rPr>
            </w:pPr>
            <w:r>
              <w:rPr>
                <w:spacing w:val="-10"/>
                <w:sz w:val="26"/>
              </w:rPr>
              <w:t>8</w:t>
            </w:r>
          </w:p>
        </w:tc>
        <w:tc>
          <w:tcPr>
            <w:tcW w:w="1133" w:type="dxa"/>
          </w:tcPr>
          <w:p>
            <w:pPr>
              <w:pStyle w:val="TableParagraph"/>
              <w:spacing w:line="320" w:lineRule="exact" w:before="0"/>
              <w:ind w:left="14" w:right="11"/>
              <w:rPr>
                <w:sz w:val="28"/>
              </w:rPr>
            </w:pPr>
            <w:r>
              <w:rPr>
                <w:spacing w:val="-5"/>
                <w:sz w:val="28"/>
              </w:rPr>
              <w:t>12</w:t>
            </w:r>
          </w:p>
        </w:tc>
        <w:tc>
          <w:tcPr>
            <w:tcW w:w="1276" w:type="dxa"/>
          </w:tcPr>
          <w:p>
            <w:pPr>
              <w:pStyle w:val="TableParagraph"/>
              <w:ind w:left="53" w:right="42"/>
              <w:rPr>
                <w:sz w:val="26"/>
              </w:rPr>
            </w:pPr>
            <w:r>
              <w:rPr>
                <w:spacing w:val="-10"/>
                <w:sz w:val="26"/>
              </w:rPr>
              <w:t>8</w:t>
            </w:r>
          </w:p>
        </w:tc>
        <w:tc>
          <w:tcPr>
            <w:tcW w:w="991" w:type="dxa"/>
          </w:tcPr>
          <w:p>
            <w:pPr>
              <w:pStyle w:val="TableParagraph"/>
              <w:spacing w:line="320" w:lineRule="exact" w:before="0"/>
              <w:ind w:left="14"/>
              <w:rPr>
                <w:sz w:val="28"/>
              </w:rPr>
            </w:pPr>
            <w:r>
              <w:rPr>
                <w:spacing w:val="-5"/>
                <w:sz w:val="28"/>
              </w:rPr>
              <w:t>12</w:t>
            </w:r>
          </w:p>
        </w:tc>
      </w:tr>
    </w:tbl>
    <w:p>
      <w:pPr>
        <w:pStyle w:val="BodyText"/>
        <w:spacing w:before="126"/>
        <w:ind w:left="143"/>
      </w:pPr>
      <w:r>
        <w:rPr/>
        <w:t>Bảng</w:t>
      </w:r>
      <w:r>
        <w:rPr>
          <w:spacing w:val="-9"/>
        </w:rPr>
        <w:t> </w:t>
      </w:r>
      <w:r>
        <w:rPr/>
        <w:t>2.</w:t>
      </w:r>
      <w:r>
        <w:rPr>
          <w:spacing w:val="-5"/>
        </w:rPr>
        <w:t> </w:t>
      </w:r>
      <w:r>
        <w:rPr/>
        <w:t>ĐỊNH</w:t>
      </w:r>
      <w:r>
        <w:rPr>
          <w:spacing w:val="-7"/>
        </w:rPr>
        <w:t> </w:t>
      </w:r>
      <w:r>
        <w:rPr/>
        <w:t>MỨC</w:t>
      </w:r>
      <w:r>
        <w:rPr>
          <w:spacing w:val="-5"/>
        </w:rPr>
        <w:t> </w:t>
      </w:r>
      <w:r>
        <w:rPr/>
        <w:t>THIẾT</w:t>
      </w:r>
      <w:r>
        <w:rPr>
          <w:spacing w:val="-6"/>
        </w:rPr>
        <w:t> </w:t>
      </w:r>
      <w:r>
        <w:rPr>
          <w:spacing w:val="-5"/>
        </w:rPr>
        <w:t>BỊ</w:t>
      </w:r>
    </w:p>
    <w:p>
      <w:pPr>
        <w:spacing w:line="240" w:lineRule="auto" w:before="2"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2412"/>
        <w:gridCol w:w="993"/>
        <w:gridCol w:w="852"/>
        <w:gridCol w:w="1135"/>
        <w:gridCol w:w="852"/>
        <w:gridCol w:w="1135"/>
        <w:gridCol w:w="994"/>
      </w:tblGrid>
      <w:tr>
        <w:trPr>
          <w:trHeight w:val="398" w:hRule="atLeast"/>
        </w:trPr>
        <w:tc>
          <w:tcPr>
            <w:tcW w:w="710" w:type="dxa"/>
            <w:vMerge w:val="restart"/>
          </w:tcPr>
          <w:p>
            <w:pPr>
              <w:pStyle w:val="TableParagraph"/>
              <w:spacing w:before="0"/>
              <w:ind w:left="0"/>
              <w:jc w:val="left"/>
              <w:rPr>
                <w:b/>
                <w:sz w:val="26"/>
              </w:rPr>
            </w:pPr>
          </w:p>
          <w:p>
            <w:pPr>
              <w:pStyle w:val="TableParagraph"/>
              <w:spacing w:before="150"/>
              <w:ind w:left="0"/>
              <w:jc w:val="left"/>
              <w:rPr>
                <w:b/>
                <w:sz w:val="26"/>
              </w:rPr>
            </w:pPr>
          </w:p>
          <w:p>
            <w:pPr>
              <w:pStyle w:val="TableParagraph"/>
              <w:spacing w:before="0"/>
              <w:ind w:left="107"/>
              <w:jc w:val="left"/>
              <w:rPr>
                <w:b/>
                <w:sz w:val="26"/>
              </w:rPr>
            </w:pPr>
            <w:r>
              <w:rPr>
                <w:b/>
                <w:spacing w:val="-5"/>
                <w:sz w:val="26"/>
              </w:rPr>
              <w:t>STT</w:t>
            </w:r>
          </w:p>
        </w:tc>
        <w:tc>
          <w:tcPr>
            <w:tcW w:w="2412" w:type="dxa"/>
            <w:vMerge w:val="restart"/>
          </w:tcPr>
          <w:p>
            <w:pPr>
              <w:pStyle w:val="TableParagraph"/>
              <w:spacing w:before="0"/>
              <w:ind w:left="0"/>
              <w:jc w:val="left"/>
              <w:rPr>
                <w:b/>
                <w:sz w:val="26"/>
              </w:rPr>
            </w:pPr>
          </w:p>
          <w:p>
            <w:pPr>
              <w:pStyle w:val="TableParagraph"/>
              <w:spacing w:before="210"/>
              <w:ind w:left="0"/>
              <w:jc w:val="left"/>
              <w:rPr>
                <w:b/>
                <w:sz w:val="26"/>
              </w:rPr>
            </w:pPr>
          </w:p>
          <w:p>
            <w:pPr>
              <w:pStyle w:val="TableParagraph"/>
              <w:spacing w:before="0"/>
              <w:ind w:left="696"/>
              <w:jc w:val="left"/>
              <w:rPr>
                <w:b/>
                <w:sz w:val="26"/>
              </w:rPr>
            </w:pPr>
            <w:r>
              <w:rPr>
                <w:b/>
                <w:sz w:val="26"/>
              </w:rPr>
              <w:t>Nội</w:t>
            </w:r>
            <w:r>
              <w:rPr>
                <w:b/>
                <w:spacing w:val="-5"/>
                <w:sz w:val="26"/>
              </w:rPr>
              <w:t> </w:t>
            </w:r>
            <w:r>
              <w:rPr>
                <w:b/>
                <w:spacing w:val="-4"/>
                <w:sz w:val="26"/>
              </w:rPr>
              <w:t>dung</w:t>
            </w:r>
          </w:p>
        </w:tc>
        <w:tc>
          <w:tcPr>
            <w:tcW w:w="993" w:type="dxa"/>
            <w:vMerge w:val="restart"/>
          </w:tcPr>
          <w:p>
            <w:pPr>
              <w:pStyle w:val="TableParagraph"/>
              <w:spacing w:before="0"/>
              <w:ind w:left="0"/>
              <w:jc w:val="left"/>
              <w:rPr>
                <w:b/>
                <w:sz w:val="26"/>
              </w:rPr>
            </w:pPr>
          </w:p>
          <w:p>
            <w:pPr>
              <w:pStyle w:val="TableParagraph"/>
              <w:spacing w:before="61"/>
              <w:ind w:left="0"/>
              <w:jc w:val="left"/>
              <w:rPr>
                <w:b/>
                <w:sz w:val="26"/>
              </w:rPr>
            </w:pPr>
          </w:p>
          <w:p>
            <w:pPr>
              <w:pStyle w:val="TableParagraph"/>
              <w:spacing w:line="298" w:lineRule="exact" w:before="0"/>
              <w:ind w:left="27" w:right="18"/>
              <w:rPr>
                <w:b/>
                <w:sz w:val="26"/>
              </w:rPr>
            </w:pPr>
            <w:r>
              <w:rPr>
                <w:b/>
                <w:sz w:val="26"/>
              </w:rPr>
              <w:t>Đơn</w:t>
            </w:r>
            <w:r>
              <w:rPr>
                <w:b/>
                <w:spacing w:val="-8"/>
                <w:sz w:val="26"/>
              </w:rPr>
              <w:t> </w:t>
            </w:r>
            <w:r>
              <w:rPr>
                <w:b/>
                <w:spacing w:val="-5"/>
                <w:sz w:val="26"/>
              </w:rPr>
              <w:t>vị</w:t>
            </w:r>
          </w:p>
          <w:p>
            <w:pPr>
              <w:pStyle w:val="TableParagraph"/>
              <w:spacing w:line="298" w:lineRule="exact" w:before="0"/>
              <w:ind w:left="27" w:right="20"/>
              <w:rPr>
                <w:b/>
                <w:sz w:val="26"/>
              </w:rPr>
            </w:pPr>
            <w:r>
              <w:rPr>
                <w:b/>
                <w:spacing w:val="-4"/>
                <w:sz w:val="26"/>
              </w:rPr>
              <w:t>tính</w:t>
            </w:r>
          </w:p>
        </w:tc>
        <w:tc>
          <w:tcPr>
            <w:tcW w:w="3974" w:type="dxa"/>
            <w:gridSpan w:val="4"/>
          </w:tcPr>
          <w:p>
            <w:pPr>
              <w:pStyle w:val="TableParagraph"/>
              <w:spacing w:before="50"/>
              <w:ind w:left="10"/>
              <w:rPr>
                <w:b/>
                <w:sz w:val="26"/>
              </w:rPr>
            </w:pPr>
            <w:r>
              <w:rPr>
                <w:b/>
                <w:sz w:val="26"/>
              </w:rPr>
              <w:t>Định</w:t>
            </w:r>
            <w:r>
              <w:rPr>
                <w:b/>
                <w:spacing w:val="-10"/>
                <w:sz w:val="26"/>
              </w:rPr>
              <w:t> </w:t>
            </w:r>
            <w:r>
              <w:rPr>
                <w:b/>
                <w:spacing w:val="-5"/>
                <w:sz w:val="26"/>
              </w:rPr>
              <w:t>mức</w:t>
            </w:r>
          </w:p>
        </w:tc>
        <w:tc>
          <w:tcPr>
            <w:tcW w:w="994" w:type="dxa"/>
            <w:vMerge w:val="restart"/>
          </w:tcPr>
          <w:p>
            <w:pPr>
              <w:pStyle w:val="TableParagraph"/>
              <w:spacing w:before="209"/>
              <w:ind w:left="0"/>
              <w:jc w:val="left"/>
              <w:rPr>
                <w:b/>
                <w:sz w:val="26"/>
              </w:rPr>
            </w:pPr>
          </w:p>
          <w:p>
            <w:pPr>
              <w:pStyle w:val="TableParagraph"/>
              <w:spacing w:before="0"/>
              <w:ind w:left="113" w:right="98" w:firstLine="66"/>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597" w:hRule="atLeast"/>
        </w:trPr>
        <w:tc>
          <w:tcPr>
            <w:tcW w:w="710" w:type="dxa"/>
            <w:vMerge/>
            <w:tcBorders>
              <w:top w:val="nil"/>
            </w:tcBorders>
          </w:tcPr>
          <w:p>
            <w:pPr>
              <w:rPr>
                <w:sz w:val="2"/>
                <w:szCs w:val="2"/>
              </w:rPr>
            </w:pPr>
          </w:p>
        </w:tc>
        <w:tc>
          <w:tcPr>
            <w:tcW w:w="2412" w:type="dxa"/>
            <w:vMerge/>
            <w:tcBorders>
              <w:top w:val="nil"/>
            </w:tcBorders>
          </w:tcPr>
          <w:p>
            <w:pPr>
              <w:rPr>
                <w:sz w:val="2"/>
                <w:szCs w:val="2"/>
              </w:rPr>
            </w:pPr>
          </w:p>
        </w:tc>
        <w:tc>
          <w:tcPr>
            <w:tcW w:w="993" w:type="dxa"/>
            <w:vMerge/>
            <w:tcBorders>
              <w:top w:val="nil"/>
            </w:tcBorders>
          </w:tcPr>
          <w:p>
            <w:pPr>
              <w:rPr>
                <w:sz w:val="2"/>
                <w:szCs w:val="2"/>
              </w:rPr>
            </w:pPr>
          </w:p>
        </w:tc>
        <w:tc>
          <w:tcPr>
            <w:tcW w:w="1987" w:type="dxa"/>
            <w:gridSpan w:val="2"/>
          </w:tcPr>
          <w:p>
            <w:pPr>
              <w:pStyle w:val="TableParagraph"/>
              <w:spacing w:line="300" w:lineRule="exact" w:before="0"/>
              <w:ind w:left="155"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87" w:type="dxa"/>
            <w:gridSpan w:val="2"/>
          </w:tcPr>
          <w:p>
            <w:pPr>
              <w:pStyle w:val="TableParagraph"/>
              <w:spacing w:line="298" w:lineRule="exact" w:before="0"/>
              <w:ind w:left="11"/>
              <w:rPr>
                <w:b/>
                <w:sz w:val="26"/>
              </w:rPr>
            </w:pPr>
            <w:r>
              <w:rPr>
                <w:b/>
                <w:sz w:val="26"/>
              </w:rPr>
              <w:t>Giải</w:t>
            </w:r>
            <w:r>
              <w:rPr>
                <w:b/>
                <w:spacing w:val="-8"/>
                <w:sz w:val="26"/>
              </w:rPr>
              <w:t> </w:t>
            </w:r>
            <w:r>
              <w:rPr>
                <w:b/>
                <w:sz w:val="26"/>
              </w:rPr>
              <w:t>Đại</w:t>
            </w:r>
            <w:r>
              <w:rPr>
                <w:b/>
                <w:spacing w:val="-5"/>
                <w:sz w:val="26"/>
              </w:rPr>
              <w:t> hội</w:t>
            </w:r>
          </w:p>
          <w:p>
            <w:pPr>
              <w:pStyle w:val="TableParagraph"/>
              <w:spacing w:line="278" w:lineRule="exact" w:before="1"/>
              <w:ind w:left="11" w:right="3"/>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994" w:type="dxa"/>
            <w:vMerge/>
            <w:tcBorders>
              <w:top w:val="nil"/>
            </w:tcBorders>
          </w:tcPr>
          <w:p>
            <w:pPr>
              <w:rPr>
                <w:sz w:val="2"/>
                <w:szCs w:val="2"/>
              </w:rPr>
            </w:pPr>
          </w:p>
        </w:tc>
      </w:tr>
      <w:tr>
        <w:trPr>
          <w:trHeight w:val="894" w:hRule="atLeast"/>
        </w:trPr>
        <w:tc>
          <w:tcPr>
            <w:tcW w:w="710" w:type="dxa"/>
            <w:vMerge/>
            <w:tcBorders>
              <w:top w:val="nil"/>
            </w:tcBorders>
          </w:tcPr>
          <w:p>
            <w:pPr>
              <w:rPr>
                <w:sz w:val="2"/>
                <w:szCs w:val="2"/>
              </w:rPr>
            </w:pPr>
          </w:p>
        </w:tc>
        <w:tc>
          <w:tcPr>
            <w:tcW w:w="2412" w:type="dxa"/>
            <w:vMerge/>
            <w:tcBorders>
              <w:top w:val="nil"/>
            </w:tcBorders>
          </w:tcPr>
          <w:p>
            <w:pPr>
              <w:rPr>
                <w:sz w:val="2"/>
                <w:szCs w:val="2"/>
              </w:rPr>
            </w:pPr>
          </w:p>
        </w:tc>
        <w:tc>
          <w:tcPr>
            <w:tcW w:w="993" w:type="dxa"/>
            <w:vMerge/>
            <w:tcBorders>
              <w:top w:val="nil"/>
            </w:tcBorders>
          </w:tcPr>
          <w:p>
            <w:pPr>
              <w:rPr>
                <w:sz w:val="2"/>
                <w:szCs w:val="2"/>
              </w:rPr>
            </w:pPr>
          </w:p>
        </w:tc>
        <w:tc>
          <w:tcPr>
            <w:tcW w:w="852" w:type="dxa"/>
          </w:tcPr>
          <w:p>
            <w:pPr>
              <w:pStyle w:val="TableParagraph"/>
              <w:spacing w:before="148"/>
              <w:ind w:left="10"/>
              <w:rPr>
                <w:sz w:val="26"/>
              </w:rPr>
            </w:pPr>
            <w:r>
              <w:rPr>
                <w:spacing w:val="-5"/>
                <w:sz w:val="26"/>
              </w:rPr>
              <w:t>Số</w:t>
            </w:r>
          </w:p>
          <w:p>
            <w:pPr>
              <w:pStyle w:val="TableParagraph"/>
              <w:spacing w:before="1"/>
              <w:ind w:left="10"/>
              <w:rPr>
                <w:sz w:val="26"/>
              </w:rPr>
            </w:pPr>
            <w:r>
              <w:rPr>
                <w:spacing w:val="-2"/>
                <w:sz w:val="26"/>
              </w:rPr>
              <w:t>lượng</w:t>
            </w:r>
          </w:p>
        </w:tc>
        <w:tc>
          <w:tcPr>
            <w:tcW w:w="1135" w:type="dxa"/>
          </w:tcPr>
          <w:p>
            <w:pPr>
              <w:pStyle w:val="TableParagraph"/>
              <w:spacing w:before="0"/>
              <w:ind w:left="64" w:right="50"/>
              <w:rPr>
                <w:sz w:val="26"/>
              </w:rPr>
            </w:pPr>
            <w:r>
              <w:rPr>
                <w:sz w:val="26"/>
              </w:rPr>
              <w:t>Thời</w:t>
            </w:r>
            <w:r>
              <w:rPr>
                <w:spacing w:val="-17"/>
                <w:sz w:val="26"/>
              </w:rPr>
              <w:t> </w:t>
            </w:r>
            <w:r>
              <w:rPr>
                <w:sz w:val="26"/>
              </w:rPr>
              <w:t>gian sử dụng</w:t>
            </w:r>
          </w:p>
          <w:p>
            <w:pPr>
              <w:pStyle w:val="TableParagraph"/>
              <w:spacing w:line="277" w:lineRule="exact" w:before="0"/>
              <w:ind w:left="11"/>
              <w:rPr>
                <w:sz w:val="26"/>
              </w:rPr>
            </w:pPr>
            <w:r>
              <w:rPr>
                <w:spacing w:val="-4"/>
                <w:sz w:val="26"/>
              </w:rPr>
              <w:t>(ca)</w:t>
            </w:r>
          </w:p>
        </w:tc>
        <w:tc>
          <w:tcPr>
            <w:tcW w:w="852" w:type="dxa"/>
          </w:tcPr>
          <w:p>
            <w:pPr>
              <w:pStyle w:val="TableParagraph"/>
              <w:spacing w:before="148"/>
              <w:ind w:left="11"/>
              <w:rPr>
                <w:sz w:val="26"/>
              </w:rPr>
            </w:pPr>
            <w:r>
              <w:rPr>
                <w:spacing w:val="-5"/>
                <w:sz w:val="26"/>
              </w:rPr>
              <w:t>Số</w:t>
            </w:r>
          </w:p>
          <w:p>
            <w:pPr>
              <w:pStyle w:val="TableParagraph"/>
              <w:spacing w:before="1"/>
              <w:ind w:left="11"/>
              <w:rPr>
                <w:sz w:val="26"/>
              </w:rPr>
            </w:pPr>
            <w:r>
              <w:rPr>
                <w:spacing w:val="-2"/>
                <w:sz w:val="26"/>
              </w:rPr>
              <w:t>lượng</w:t>
            </w:r>
          </w:p>
        </w:tc>
        <w:tc>
          <w:tcPr>
            <w:tcW w:w="1135" w:type="dxa"/>
          </w:tcPr>
          <w:p>
            <w:pPr>
              <w:pStyle w:val="TableParagraph"/>
              <w:spacing w:before="0"/>
              <w:ind w:left="64" w:right="49"/>
              <w:rPr>
                <w:sz w:val="26"/>
              </w:rPr>
            </w:pPr>
            <w:r>
              <w:rPr>
                <w:sz w:val="26"/>
              </w:rPr>
              <w:t>Thời</w:t>
            </w:r>
            <w:r>
              <w:rPr>
                <w:spacing w:val="-17"/>
                <w:sz w:val="26"/>
              </w:rPr>
              <w:t> </w:t>
            </w:r>
            <w:r>
              <w:rPr>
                <w:sz w:val="26"/>
              </w:rPr>
              <w:t>gian sử dụng</w:t>
            </w:r>
          </w:p>
          <w:p>
            <w:pPr>
              <w:pStyle w:val="TableParagraph"/>
              <w:spacing w:line="277" w:lineRule="exact" w:before="0"/>
              <w:ind w:left="12"/>
              <w:rPr>
                <w:sz w:val="26"/>
              </w:rPr>
            </w:pPr>
            <w:r>
              <w:rPr>
                <w:spacing w:val="-4"/>
                <w:sz w:val="26"/>
              </w:rPr>
              <w:t>(ca)</w:t>
            </w:r>
          </w:p>
        </w:tc>
        <w:tc>
          <w:tcPr>
            <w:tcW w:w="994" w:type="dxa"/>
            <w:vMerge/>
            <w:tcBorders>
              <w:top w:val="nil"/>
            </w:tcBorders>
          </w:tcPr>
          <w:p>
            <w:pPr>
              <w:rPr>
                <w:sz w:val="2"/>
                <w:szCs w:val="2"/>
              </w:rPr>
            </w:pPr>
          </w:p>
        </w:tc>
      </w:tr>
      <w:tr>
        <w:trPr>
          <w:trHeight w:val="397" w:hRule="atLeast"/>
        </w:trPr>
        <w:tc>
          <w:tcPr>
            <w:tcW w:w="710" w:type="dxa"/>
          </w:tcPr>
          <w:p>
            <w:pPr>
              <w:pStyle w:val="TableParagraph"/>
              <w:spacing w:before="50"/>
              <w:ind w:left="10"/>
              <w:rPr>
                <w:sz w:val="26"/>
              </w:rPr>
            </w:pPr>
            <w:r>
              <w:rPr>
                <w:spacing w:val="-10"/>
                <w:sz w:val="26"/>
              </w:rPr>
              <w:t>1</w:t>
            </w:r>
          </w:p>
        </w:tc>
        <w:tc>
          <w:tcPr>
            <w:tcW w:w="2412" w:type="dxa"/>
          </w:tcPr>
          <w:p>
            <w:pPr>
              <w:pStyle w:val="TableParagraph"/>
              <w:spacing w:before="50"/>
              <w:jc w:val="left"/>
              <w:rPr>
                <w:sz w:val="26"/>
              </w:rPr>
            </w:pPr>
            <w:r>
              <w:rPr>
                <w:sz w:val="26"/>
              </w:rPr>
              <w:t>Bảng</w:t>
            </w:r>
            <w:r>
              <w:rPr>
                <w:spacing w:val="-6"/>
                <w:sz w:val="26"/>
              </w:rPr>
              <w:t> </w:t>
            </w:r>
            <w:r>
              <w:rPr>
                <w:sz w:val="26"/>
              </w:rPr>
              <w:t>điểm</w:t>
            </w:r>
            <w:r>
              <w:rPr>
                <w:spacing w:val="-5"/>
                <w:sz w:val="26"/>
              </w:rPr>
              <w:t> </w:t>
            </w:r>
            <w:r>
              <w:rPr>
                <w:sz w:val="26"/>
              </w:rPr>
              <w:t>điện</w:t>
            </w:r>
            <w:r>
              <w:rPr>
                <w:spacing w:val="-6"/>
                <w:sz w:val="26"/>
              </w:rPr>
              <w:t> </w:t>
            </w:r>
            <w:r>
              <w:rPr>
                <w:spacing w:val="-5"/>
                <w:sz w:val="26"/>
              </w:rPr>
              <w:t>tử</w:t>
            </w:r>
          </w:p>
        </w:tc>
        <w:tc>
          <w:tcPr>
            <w:tcW w:w="993" w:type="dxa"/>
          </w:tcPr>
          <w:p>
            <w:pPr>
              <w:pStyle w:val="TableParagraph"/>
              <w:spacing w:before="50"/>
              <w:ind w:left="27" w:right="16"/>
              <w:rPr>
                <w:sz w:val="26"/>
              </w:rPr>
            </w:pPr>
            <w:r>
              <w:rPr>
                <w:spacing w:val="-5"/>
                <w:sz w:val="26"/>
              </w:rPr>
              <w:t>Bộ</w:t>
            </w:r>
          </w:p>
        </w:tc>
        <w:tc>
          <w:tcPr>
            <w:tcW w:w="852" w:type="dxa"/>
          </w:tcPr>
          <w:p>
            <w:pPr>
              <w:pStyle w:val="TableParagraph"/>
              <w:spacing w:before="50"/>
              <w:ind w:left="11"/>
              <w:rPr>
                <w:sz w:val="26"/>
              </w:rPr>
            </w:pPr>
            <w:r>
              <w:rPr>
                <w:spacing w:val="-5"/>
                <w:sz w:val="26"/>
              </w:rPr>
              <w:t>12</w:t>
            </w:r>
          </w:p>
        </w:tc>
        <w:tc>
          <w:tcPr>
            <w:tcW w:w="1135" w:type="dxa"/>
          </w:tcPr>
          <w:p>
            <w:pPr>
              <w:pStyle w:val="TableParagraph"/>
              <w:spacing w:before="38"/>
              <w:ind w:left="16"/>
              <w:rPr>
                <w:sz w:val="28"/>
              </w:rPr>
            </w:pPr>
            <w:r>
              <w:rPr>
                <w:spacing w:val="-5"/>
                <w:sz w:val="28"/>
              </w:rPr>
              <w:t>16</w:t>
            </w:r>
          </w:p>
        </w:tc>
        <w:tc>
          <w:tcPr>
            <w:tcW w:w="852" w:type="dxa"/>
          </w:tcPr>
          <w:p>
            <w:pPr>
              <w:pStyle w:val="TableParagraph"/>
              <w:spacing w:before="50"/>
              <w:ind w:left="11"/>
              <w:rPr>
                <w:sz w:val="26"/>
              </w:rPr>
            </w:pPr>
            <w:r>
              <w:rPr>
                <w:spacing w:val="-5"/>
                <w:sz w:val="26"/>
              </w:rPr>
              <w:t>12</w:t>
            </w:r>
          </w:p>
        </w:tc>
        <w:tc>
          <w:tcPr>
            <w:tcW w:w="1135" w:type="dxa"/>
          </w:tcPr>
          <w:p>
            <w:pPr>
              <w:pStyle w:val="TableParagraph"/>
              <w:spacing w:before="38"/>
              <w:ind w:left="17"/>
              <w:rPr>
                <w:sz w:val="28"/>
              </w:rPr>
            </w:pPr>
            <w:r>
              <w:rPr>
                <w:spacing w:val="-5"/>
                <w:sz w:val="28"/>
              </w:rPr>
              <w:t>16</w:t>
            </w:r>
          </w:p>
        </w:tc>
        <w:tc>
          <w:tcPr>
            <w:tcW w:w="994" w:type="dxa"/>
          </w:tcPr>
          <w:p>
            <w:pPr>
              <w:pStyle w:val="TableParagraph"/>
              <w:spacing w:before="50"/>
              <w:ind w:left="12"/>
              <w:rPr>
                <w:sz w:val="26"/>
              </w:rPr>
            </w:pPr>
            <w:r>
              <w:rPr>
                <w:spacing w:val="-4"/>
                <w:sz w:val="26"/>
              </w:rPr>
              <w:t>0.08</w:t>
            </w:r>
          </w:p>
        </w:tc>
      </w:tr>
      <w:tr>
        <w:trPr>
          <w:trHeight w:val="395" w:hRule="atLeast"/>
        </w:trPr>
        <w:tc>
          <w:tcPr>
            <w:tcW w:w="710" w:type="dxa"/>
          </w:tcPr>
          <w:p>
            <w:pPr>
              <w:pStyle w:val="TableParagraph"/>
              <w:spacing w:before="50"/>
              <w:ind w:left="10"/>
              <w:rPr>
                <w:sz w:val="26"/>
              </w:rPr>
            </w:pPr>
            <w:r>
              <w:rPr>
                <w:spacing w:val="-10"/>
                <w:sz w:val="26"/>
              </w:rPr>
              <w:t>2</w:t>
            </w:r>
          </w:p>
        </w:tc>
        <w:tc>
          <w:tcPr>
            <w:tcW w:w="2412" w:type="dxa"/>
          </w:tcPr>
          <w:p>
            <w:pPr>
              <w:pStyle w:val="TableParagraph"/>
              <w:spacing w:before="50"/>
              <w:jc w:val="left"/>
              <w:rPr>
                <w:sz w:val="26"/>
              </w:rPr>
            </w:pPr>
            <w:r>
              <w:rPr>
                <w:sz w:val="26"/>
              </w:rPr>
              <w:t>Màn</w:t>
            </w:r>
            <w:r>
              <w:rPr>
                <w:spacing w:val="-9"/>
                <w:sz w:val="26"/>
              </w:rPr>
              <w:t> </w:t>
            </w:r>
            <w:r>
              <w:rPr>
                <w:sz w:val="26"/>
              </w:rPr>
              <w:t>hình</w:t>
            </w:r>
            <w:r>
              <w:rPr>
                <w:spacing w:val="-5"/>
                <w:sz w:val="26"/>
              </w:rPr>
              <w:t> </w:t>
            </w:r>
            <w:r>
              <w:rPr>
                <w:sz w:val="26"/>
              </w:rPr>
              <w:t>điện</w:t>
            </w:r>
            <w:r>
              <w:rPr>
                <w:spacing w:val="-8"/>
                <w:sz w:val="26"/>
              </w:rPr>
              <w:t> </w:t>
            </w:r>
            <w:r>
              <w:rPr>
                <w:spacing w:val="-5"/>
                <w:sz w:val="26"/>
              </w:rPr>
              <w:t>tử</w:t>
            </w:r>
          </w:p>
        </w:tc>
        <w:tc>
          <w:tcPr>
            <w:tcW w:w="993" w:type="dxa"/>
          </w:tcPr>
          <w:p>
            <w:pPr>
              <w:pStyle w:val="TableParagraph"/>
              <w:spacing w:before="50"/>
              <w:ind w:left="27" w:right="15"/>
              <w:rPr>
                <w:sz w:val="26"/>
              </w:rPr>
            </w:pPr>
            <w:r>
              <w:rPr>
                <w:spacing w:val="-5"/>
                <w:sz w:val="26"/>
              </w:rPr>
              <w:t>Cái</w:t>
            </w:r>
          </w:p>
        </w:tc>
        <w:tc>
          <w:tcPr>
            <w:tcW w:w="852" w:type="dxa"/>
          </w:tcPr>
          <w:p>
            <w:pPr>
              <w:pStyle w:val="TableParagraph"/>
              <w:spacing w:line="298" w:lineRule="exact" w:before="0"/>
              <w:ind w:left="20"/>
              <w:rPr>
                <w:sz w:val="26"/>
              </w:rPr>
            </w:pPr>
            <w:r>
              <w:rPr>
                <w:spacing w:val="-10"/>
                <w:sz w:val="26"/>
              </w:rPr>
              <w:t>1</w:t>
            </w:r>
          </w:p>
        </w:tc>
        <w:tc>
          <w:tcPr>
            <w:tcW w:w="1135" w:type="dxa"/>
          </w:tcPr>
          <w:p>
            <w:pPr>
              <w:pStyle w:val="TableParagraph"/>
              <w:spacing w:line="298" w:lineRule="exact" w:before="0"/>
              <w:ind w:left="11"/>
              <w:rPr>
                <w:sz w:val="26"/>
              </w:rPr>
            </w:pPr>
            <w:r>
              <w:rPr>
                <w:spacing w:val="-5"/>
                <w:sz w:val="26"/>
              </w:rPr>
              <w:t>12</w:t>
            </w:r>
          </w:p>
        </w:tc>
        <w:tc>
          <w:tcPr>
            <w:tcW w:w="852" w:type="dxa"/>
          </w:tcPr>
          <w:p>
            <w:pPr>
              <w:pStyle w:val="TableParagraph"/>
              <w:spacing w:line="298" w:lineRule="exact" w:before="0"/>
              <w:ind w:left="21"/>
              <w:rPr>
                <w:sz w:val="26"/>
              </w:rPr>
            </w:pPr>
            <w:r>
              <w:rPr>
                <w:spacing w:val="-10"/>
                <w:sz w:val="26"/>
              </w:rPr>
              <w:t>1</w:t>
            </w:r>
          </w:p>
        </w:tc>
        <w:tc>
          <w:tcPr>
            <w:tcW w:w="1135" w:type="dxa"/>
          </w:tcPr>
          <w:p>
            <w:pPr>
              <w:pStyle w:val="TableParagraph"/>
              <w:spacing w:line="298" w:lineRule="exact" w:before="0"/>
              <w:ind w:left="12"/>
              <w:rPr>
                <w:sz w:val="26"/>
              </w:rPr>
            </w:pPr>
            <w:r>
              <w:rPr>
                <w:spacing w:val="-5"/>
                <w:sz w:val="26"/>
              </w:rPr>
              <w:t>15</w:t>
            </w:r>
          </w:p>
        </w:tc>
        <w:tc>
          <w:tcPr>
            <w:tcW w:w="994" w:type="dxa"/>
          </w:tcPr>
          <w:p>
            <w:pPr>
              <w:pStyle w:val="TableParagraph"/>
              <w:spacing w:line="298" w:lineRule="exact" w:before="0"/>
              <w:ind w:left="14"/>
              <w:rPr>
                <w:sz w:val="26"/>
              </w:rPr>
            </w:pPr>
            <w:r>
              <w:rPr>
                <w:spacing w:val="-4"/>
                <w:sz w:val="26"/>
              </w:rPr>
              <w:t>0.08</w:t>
            </w:r>
          </w:p>
        </w:tc>
      </w:tr>
      <w:tr>
        <w:trPr>
          <w:trHeight w:val="398" w:hRule="atLeast"/>
        </w:trPr>
        <w:tc>
          <w:tcPr>
            <w:tcW w:w="710" w:type="dxa"/>
          </w:tcPr>
          <w:p>
            <w:pPr>
              <w:pStyle w:val="TableParagraph"/>
              <w:spacing w:before="50"/>
              <w:ind w:left="10"/>
              <w:rPr>
                <w:sz w:val="26"/>
              </w:rPr>
            </w:pPr>
            <w:r>
              <w:rPr>
                <w:spacing w:val="-10"/>
                <w:sz w:val="26"/>
              </w:rPr>
              <w:t>3</w:t>
            </w:r>
          </w:p>
        </w:tc>
        <w:tc>
          <w:tcPr>
            <w:tcW w:w="2412" w:type="dxa"/>
          </w:tcPr>
          <w:p>
            <w:pPr>
              <w:pStyle w:val="TableParagraph"/>
              <w:spacing w:before="50"/>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993" w:type="dxa"/>
          </w:tcPr>
          <w:p>
            <w:pPr>
              <w:pStyle w:val="TableParagraph"/>
              <w:spacing w:before="50"/>
              <w:ind w:left="27" w:right="15"/>
              <w:rPr>
                <w:sz w:val="26"/>
              </w:rPr>
            </w:pPr>
            <w:r>
              <w:rPr>
                <w:spacing w:val="-5"/>
                <w:sz w:val="26"/>
              </w:rPr>
              <w:t>Cái</w:t>
            </w:r>
          </w:p>
        </w:tc>
        <w:tc>
          <w:tcPr>
            <w:tcW w:w="852" w:type="dxa"/>
          </w:tcPr>
          <w:p>
            <w:pPr>
              <w:pStyle w:val="TableParagraph"/>
              <w:spacing w:before="50"/>
              <w:ind w:left="11"/>
              <w:rPr>
                <w:sz w:val="26"/>
              </w:rPr>
            </w:pPr>
            <w:r>
              <w:rPr>
                <w:spacing w:val="-5"/>
                <w:sz w:val="26"/>
              </w:rPr>
              <w:t>16</w:t>
            </w:r>
          </w:p>
        </w:tc>
        <w:tc>
          <w:tcPr>
            <w:tcW w:w="1135" w:type="dxa"/>
          </w:tcPr>
          <w:p>
            <w:pPr>
              <w:pStyle w:val="TableParagraph"/>
              <w:spacing w:before="38"/>
              <w:ind w:left="16"/>
              <w:rPr>
                <w:sz w:val="28"/>
              </w:rPr>
            </w:pPr>
            <w:r>
              <w:rPr>
                <w:spacing w:val="-5"/>
                <w:sz w:val="28"/>
              </w:rPr>
              <w:t>16</w:t>
            </w:r>
          </w:p>
        </w:tc>
        <w:tc>
          <w:tcPr>
            <w:tcW w:w="852" w:type="dxa"/>
          </w:tcPr>
          <w:p>
            <w:pPr>
              <w:pStyle w:val="TableParagraph"/>
              <w:spacing w:before="50"/>
              <w:ind w:left="11"/>
              <w:rPr>
                <w:sz w:val="26"/>
              </w:rPr>
            </w:pPr>
            <w:r>
              <w:rPr>
                <w:spacing w:val="-5"/>
                <w:sz w:val="26"/>
              </w:rPr>
              <w:t>16</w:t>
            </w:r>
          </w:p>
        </w:tc>
        <w:tc>
          <w:tcPr>
            <w:tcW w:w="1135" w:type="dxa"/>
          </w:tcPr>
          <w:p>
            <w:pPr>
              <w:pStyle w:val="TableParagraph"/>
              <w:spacing w:before="38"/>
              <w:ind w:left="17"/>
              <w:rPr>
                <w:sz w:val="28"/>
              </w:rPr>
            </w:pPr>
            <w:r>
              <w:rPr>
                <w:spacing w:val="-5"/>
                <w:sz w:val="28"/>
              </w:rPr>
              <w:t>16</w:t>
            </w:r>
          </w:p>
        </w:tc>
        <w:tc>
          <w:tcPr>
            <w:tcW w:w="994" w:type="dxa"/>
          </w:tcPr>
          <w:p>
            <w:pPr>
              <w:pStyle w:val="TableParagraph"/>
              <w:spacing w:before="50"/>
              <w:ind w:left="12"/>
              <w:rPr>
                <w:sz w:val="26"/>
              </w:rPr>
            </w:pPr>
            <w:r>
              <w:rPr>
                <w:spacing w:val="-4"/>
                <w:sz w:val="26"/>
              </w:rPr>
              <w:t>0.08</w:t>
            </w:r>
          </w:p>
        </w:tc>
      </w:tr>
      <w:tr>
        <w:trPr>
          <w:trHeight w:val="395" w:hRule="atLeast"/>
        </w:trPr>
        <w:tc>
          <w:tcPr>
            <w:tcW w:w="710" w:type="dxa"/>
          </w:tcPr>
          <w:p>
            <w:pPr>
              <w:pStyle w:val="TableParagraph"/>
              <w:spacing w:before="50"/>
              <w:ind w:left="10"/>
              <w:rPr>
                <w:sz w:val="26"/>
              </w:rPr>
            </w:pPr>
            <w:r>
              <w:rPr>
                <w:spacing w:val="-10"/>
                <w:sz w:val="26"/>
              </w:rPr>
              <w:t>4</w:t>
            </w:r>
          </w:p>
        </w:tc>
        <w:tc>
          <w:tcPr>
            <w:tcW w:w="2412" w:type="dxa"/>
          </w:tcPr>
          <w:p>
            <w:pPr>
              <w:pStyle w:val="TableParagraph"/>
              <w:spacing w:before="50"/>
              <w:jc w:val="left"/>
              <w:rPr>
                <w:sz w:val="26"/>
              </w:rPr>
            </w:pPr>
            <w:r>
              <w:rPr>
                <w:sz w:val="26"/>
              </w:rPr>
              <w:t>Máy</w:t>
            </w:r>
            <w:r>
              <w:rPr>
                <w:spacing w:val="-8"/>
                <w:sz w:val="26"/>
              </w:rPr>
              <w:t> </w:t>
            </w:r>
            <w:r>
              <w:rPr>
                <w:spacing w:val="-2"/>
                <w:sz w:val="26"/>
              </w:rPr>
              <w:t>photocopy</w:t>
            </w:r>
          </w:p>
        </w:tc>
        <w:tc>
          <w:tcPr>
            <w:tcW w:w="993" w:type="dxa"/>
          </w:tcPr>
          <w:p>
            <w:pPr>
              <w:pStyle w:val="TableParagraph"/>
              <w:spacing w:before="50"/>
              <w:ind w:left="27" w:right="15"/>
              <w:rPr>
                <w:sz w:val="26"/>
              </w:rPr>
            </w:pPr>
            <w:r>
              <w:rPr>
                <w:spacing w:val="-5"/>
                <w:sz w:val="26"/>
              </w:rPr>
              <w:t>Cái</w:t>
            </w:r>
          </w:p>
        </w:tc>
        <w:tc>
          <w:tcPr>
            <w:tcW w:w="852" w:type="dxa"/>
          </w:tcPr>
          <w:p>
            <w:pPr>
              <w:pStyle w:val="TableParagraph"/>
              <w:spacing w:before="50"/>
              <w:ind w:left="11"/>
              <w:rPr>
                <w:sz w:val="26"/>
              </w:rPr>
            </w:pPr>
            <w:r>
              <w:rPr>
                <w:spacing w:val="-10"/>
                <w:sz w:val="26"/>
              </w:rPr>
              <w:t>1</w:t>
            </w:r>
          </w:p>
        </w:tc>
        <w:tc>
          <w:tcPr>
            <w:tcW w:w="1135" w:type="dxa"/>
          </w:tcPr>
          <w:p>
            <w:pPr>
              <w:pStyle w:val="TableParagraph"/>
              <w:spacing w:before="36"/>
              <w:ind w:left="16"/>
              <w:rPr>
                <w:sz w:val="28"/>
              </w:rPr>
            </w:pPr>
            <w:r>
              <w:rPr>
                <w:spacing w:val="-5"/>
                <w:sz w:val="28"/>
              </w:rPr>
              <w:t>16</w:t>
            </w:r>
          </w:p>
        </w:tc>
        <w:tc>
          <w:tcPr>
            <w:tcW w:w="852" w:type="dxa"/>
          </w:tcPr>
          <w:p>
            <w:pPr>
              <w:pStyle w:val="TableParagraph"/>
              <w:spacing w:before="50"/>
              <w:ind w:left="11"/>
              <w:rPr>
                <w:sz w:val="26"/>
              </w:rPr>
            </w:pPr>
            <w:r>
              <w:rPr>
                <w:spacing w:val="-10"/>
                <w:sz w:val="26"/>
              </w:rPr>
              <w:t>1</w:t>
            </w:r>
          </w:p>
        </w:tc>
        <w:tc>
          <w:tcPr>
            <w:tcW w:w="1135" w:type="dxa"/>
          </w:tcPr>
          <w:p>
            <w:pPr>
              <w:pStyle w:val="TableParagraph"/>
              <w:spacing w:before="36"/>
              <w:ind w:left="17"/>
              <w:rPr>
                <w:sz w:val="28"/>
              </w:rPr>
            </w:pPr>
            <w:r>
              <w:rPr>
                <w:spacing w:val="-5"/>
                <w:sz w:val="28"/>
              </w:rPr>
              <w:t>16</w:t>
            </w:r>
          </w:p>
        </w:tc>
        <w:tc>
          <w:tcPr>
            <w:tcW w:w="994" w:type="dxa"/>
          </w:tcPr>
          <w:p>
            <w:pPr>
              <w:pStyle w:val="TableParagraph"/>
              <w:spacing w:before="50"/>
              <w:ind w:left="12"/>
              <w:rPr>
                <w:sz w:val="26"/>
              </w:rPr>
            </w:pPr>
            <w:r>
              <w:rPr>
                <w:spacing w:val="-4"/>
                <w:sz w:val="26"/>
              </w:rPr>
              <w:t>0.08</w:t>
            </w:r>
          </w:p>
        </w:tc>
      </w:tr>
      <w:tr>
        <w:trPr>
          <w:trHeight w:val="397" w:hRule="atLeast"/>
        </w:trPr>
        <w:tc>
          <w:tcPr>
            <w:tcW w:w="710" w:type="dxa"/>
          </w:tcPr>
          <w:p>
            <w:pPr>
              <w:pStyle w:val="TableParagraph"/>
              <w:spacing w:before="50"/>
              <w:ind w:left="10"/>
              <w:rPr>
                <w:sz w:val="26"/>
              </w:rPr>
            </w:pPr>
            <w:r>
              <w:rPr>
                <w:spacing w:val="-10"/>
                <w:sz w:val="26"/>
              </w:rPr>
              <w:t>5</w:t>
            </w:r>
          </w:p>
        </w:tc>
        <w:tc>
          <w:tcPr>
            <w:tcW w:w="2412" w:type="dxa"/>
          </w:tcPr>
          <w:p>
            <w:pPr>
              <w:pStyle w:val="TableParagraph"/>
              <w:spacing w:before="50"/>
              <w:jc w:val="left"/>
              <w:rPr>
                <w:sz w:val="26"/>
              </w:rPr>
            </w:pPr>
            <w:r>
              <w:rPr>
                <w:sz w:val="26"/>
              </w:rPr>
              <w:t>Máy</w:t>
            </w:r>
            <w:r>
              <w:rPr>
                <w:spacing w:val="-8"/>
                <w:sz w:val="26"/>
              </w:rPr>
              <w:t> </w:t>
            </w:r>
            <w:r>
              <w:rPr>
                <w:spacing w:val="-5"/>
                <w:sz w:val="26"/>
              </w:rPr>
              <w:t>in</w:t>
            </w:r>
          </w:p>
        </w:tc>
        <w:tc>
          <w:tcPr>
            <w:tcW w:w="993" w:type="dxa"/>
          </w:tcPr>
          <w:p>
            <w:pPr>
              <w:pStyle w:val="TableParagraph"/>
              <w:spacing w:before="50"/>
              <w:ind w:left="27" w:right="15"/>
              <w:rPr>
                <w:sz w:val="26"/>
              </w:rPr>
            </w:pPr>
            <w:r>
              <w:rPr>
                <w:spacing w:val="-5"/>
                <w:sz w:val="26"/>
              </w:rPr>
              <w:t>Cái</w:t>
            </w:r>
          </w:p>
        </w:tc>
        <w:tc>
          <w:tcPr>
            <w:tcW w:w="852" w:type="dxa"/>
          </w:tcPr>
          <w:p>
            <w:pPr>
              <w:pStyle w:val="TableParagraph"/>
              <w:spacing w:before="50"/>
              <w:ind w:left="11"/>
              <w:rPr>
                <w:sz w:val="26"/>
              </w:rPr>
            </w:pPr>
            <w:r>
              <w:rPr>
                <w:spacing w:val="-10"/>
                <w:sz w:val="26"/>
              </w:rPr>
              <w:t>2</w:t>
            </w:r>
          </w:p>
        </w:tc>
        <w:tc>
          <w:tcPr>
            <w:tcW w:w="1135" w:type="dxa"/>
          </w:tcPr>
          <w:p>
            <w:pPr>
              <w:pStyle w:val="TableParagraph"/>
              <w:spacing w:before="38"/>
              <w:ind w:left="16"/>
              <w:rPr>
                <w:sz w:val="28"/>
              </w:rPr>
            </w:pPr>
            <w:r>
              <w:rPr>
                <w:spacing w:val="-5"/>
                <w:sz w:val="28"/>
              </w:rPr>
              <w:t>16</w:t>
            </w:r>
          </w:p>
        </w:tc>
        <w:tc>
          <w:tcPr>
            <w:tcW w:w="852" w:type="dxa"/>
          </w:tcPr>
          <w:p>
            <w:pPr>
              <w:pStyle w:val="TableParagraph"/>
              <w:spacing w:before="50"/>
              <w:ind w:left="11"/>
              <w:rPr>
                <w:sz w:val="26"/>
              </w:rPr>
            </w:pPr>
            <w:r>
              <w:rPr>
                <w:spacing w:val="-10"/>
                <w:sz w:val="26"/>
              </w:rPr>
              <w:t>2</w:t>
            </w:r>
          </w:p>
        </w:tc>
        <w:tc>
          <w:tcPr>
            <w:tcW w:w="1135" w:type="dxa"/>
          </w:tcPr>
          <w:p>
            <w:pPr>
              <w:pStyle w:val="TableParagraph"/>
              <w:spacing w:before="38"/>
              <w:ind w:left="17"/>
              <w:rPr>
                <w:sz w:val="28"/>
              </w:rPr>
            </w:pPr>
            <w:r>
              <w:rPr>
                <w:spacing w:val="-5"/>
                <w:sz w:val="28"/>
              </w:rPr>
              <w:t>16</w:t>
            </w:r>
          </w:p>
        </w:tc>
        <w:tc>
          <w:tcPr>
            <w:tcW w:w="994" w:type="dxa"/>
          </w:tcPr>
          <w:p>
            <w:pPr>
              <w:pStyle w:val="TableParagraph"/>
              <w:spacing w:before="50"/>
              <w:ind w:left="12"/>
              <w:rPr>
                <w:sz w:val="26"/>
              </w:rPr>
            </w:pPr>
            <w:r>
              <w:rPr>
                <w:spacing w:val="-2"/>
                <w:sz w:val="26"/>
              </w:rPr>
              <w:t>0.133</w:t>
            </w:r>
          </w:p>
        </w:tc>
      </w:tr>
      <w:tr>
        <w:trPr>
          <w:trHeight w:val="395" w:hRule="atLeast"/>
        </w:trPr>
        <w:tc>
          <w:tcPr>
            <w:tcW w:w="710" w:type="dxa"/>
          </w:tcPr>
          <w:p>
            <w:pPr>
              <w:pStyle w:val="TableParagraph"/>
              <w:spacing w:before="50"/>
              <w:ind w:left="10"/>
              <w:rPr>
                <w:sz w:val="26"/>
              </w:rPr>
            </w:pPr>
            <w:r>
              <w:rPr>
                <w:spacing w:val="-10"/>
                <w:sz w:val="26"/>
              </w:rPr>
              <w:t>6</w:t>
            </w:r>
          </w:p>
        </w:tc>
        <w:tc>
          <w:tcPr>
            <w:tcW w:w="2412" w:type="dxa"/>
          </w:tcPr>
          <w:p>
            <w:pPr>
              <w:pStyle w:val="TableParagraph"/>
              <w:spacing w:before="50"/>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993" w:type="dxa"/>
          </w:tcPr>
          <w:p>
            <w:pPr>
              <w:pStyle w:val="TableParagraph"/>
              <w:spacing w:before="50"/>
              <w:ind w:left="27" w:right="15"/>
              <w:rPr>
                <w:sz w:val="26"/>
              </w:rPr>
            </w:pPr>
            <w:r>
              <w:rPr>
                <w:spacing w:val="-5"/>
                <w:sz w:val="26"/>
              </w:rPr>
              <w:t>Cái</w:t>
            </w:r>
          </w:p>
        </w:tc>
        <w:tc>
          <w:tcPr>
            <w:tcW w:w="852" w:type="dxa"/>
          </w:tcPr>
          <w:p>
            <w:pPr>
              <w:pStyle w:val="TableParagraph"/>
              <w:spacing w:before="50"/>
              <w:ind w:left="11"/>
              <w:rPr>
                <w:sz w:val="26"/>
              </w:rPr>
            </w:pPr>
            <w:r>
              <w:rPr>
                <w:spacing w:val="-10"/>
                <w:sz w:val="26"/>
              </w:rPr>
              <w:t>2</w:t>
            </w:r>
          </w:p>
        </w:tc>
        <w:tc>
          <w:tcPr>
            <w:tcW w:w="1135" w:type="dxa"/>
          </w:tcPr>
          <w:p>
            <w:pPr>
              <w:pStyle w:val="TableParagraph"/>
              <w:spacing w:before="38"/>
              <w:ind w:left="16"/>
              <w:rPr>
                <w:sz w:val="28"/>
              </w:rPr>
            </w:pPr>
            <w:r>
              <w:rPr>
                <w:spacing w:val="-5"/>
                <w:sz w:val="28"/>
              </w:rPr>
              <w:t>16</w:t>
            </w:r>
          </w:p>
        </w:tc>
        <w:tc>
          <w:tcPr>
            <w:tcW w:w="852" w:type="dxa"/>
          </w:tcPr>
          <w:p>
            <w:pPr>
              <w:pStyle w:val="TableParagraph"/>
              <w:spacing w:before="50"/>
              <w:ind w:left="11"/>
              <w:rPr>
                <w:sz w:val="26"/>
              </w:rPr>
            </w:pPr>
            <w:r>
              <w:rPr>
                <w:spacing w:val="-10"/>
                <w:sz w:val="26"/>
              </w:rPr>
              <w:t>2</w:t>
            </w:r>
          </w:p>
        </w:tc>
        <w:tc>
          <w:tcPr>
            <w:tcW w:w="1135" w:type="dxa"/>
          </w:tcPr>
          <w:p>
            <w:pPr>
              <w:pStyle w:val="TableParagraph"/>
              <w:spacing w:before="38"/>
              <w:ind w:left="17"/>
              <w:rPr>
                <w:sz w:val="28"/>
              </w:rPr>
            </w:pPr>
            <w:r>
              <w:rPr>
                <w:spacing w:val="-5"/>
                <w:sz w:val="28"/>
              </w:rPr>
              <w:t>16</w:t>
            </w:r>
          </w:p>
        </w:tc>
        <w:tc>
          <w:tcPr>
            <w:tcW w:w="994" w:type="dxa"/>
          </w:tcPr>
          <w:p>
            <w:pPr>
              <w:pStyle w:val="TableParagraph"/>
              <w:spacing w:before="50"/>
              <w:ind w:left="12"/>
              <w:rPr>
                <w:sz w:val="26"/>
              </w:rPr>
            </w:pPr>
            <w:r>
              <w:rPr>
                <w:spacing w:val="-4"/>
                <w:sz w:val="26"/>
              </w:rPr>
              <w:t>0.08</w:t>
            </w:r>
          </w:p>
        </w:tc>
      </w:tr>
      <w:tr>
        <w:trPr>
          <w:trHeight w:val="397" w:hRule="atLeast"/>
        </w:trPr>
        <w:tc>
          <w:tcPr>
            <w:tcW w:w="710" w:type="dxa"/>
          </w:tcPr>
          <w:p>
            <w:pPr>
              <w:pStyle w:val="TableParagraph"/>
              <w:spacing w:before="52"/>
              <w:ind w:left="10"/>
              <w:rPr>
                <w:sz w:val="26"/>
              </w:rPr>
            </w:pPr>
            <w:r>
              <w:rPr>
                <w:spacing w:val="-10"/>
                <w:sz w:val="26"/>
              </w:rPr>
              <w:t>7</w:t>
            </w:r>
          </w:p>
        </w:tc>
        <w:tc>
          <w:tcPr>
            <w:tcW w:w="2412" w:type="dxa"/>
          </w:tcPr>
          <w:p>
            <w:pPr>
              <w:pStyle w:val="TableParagraph"/>
              <w:spacing w:before="52"/>
              <w:jc w:val="left"/>
              <w:rPr>
                <w:sz w:val="26"/>
              </w:rPr>
            </w:pPr>
            <w:r>
              <w:rPr>
                <w:sz w:val="26"/>
              </w:rPr>
              <w:t>Bàn</w:t>
            </w:r>
            <w:r>
              <w:rPr>
                <w:spacing w:val="-6"/>
                <w:sz w:val="26"/>
              </w:rPr>
              <w:t> </w:t>
            </w:r>
            <w:r>
              <w:rPr>
                <w:spacing w:val="-4"/>
                <w:sz w:val="26"/>
              </w:rPr>
              <w:t>Pool</w:t>
            </w:r>
          </w:p>
        </w:tc>
        <w:tc>
          <w:tcPr>
            <w:tcW w:w="993" w:type="dxa"/>
          </w:tcPr>
          <w:p>
            <w:pPr>
              <w:pStyle w:val="TableParagraph"/>
              <w:spacing w:before="52"/>
              <w:ind w:left="27" w:right="15"/>
              <w:rPr>
                <w:sz w:val="26"/>
              </w:rPr>
            </w:pPr>
            <w:r>
              <w:rPr>
                <w:spacing w:val="-5"/>
                <w:sz w:val="26"/>
              </w:rPr>
              <w:t>Cái</w:t>
            </w:r>
          </w:p>
        </w:tc>
        <w:tc>
          <w:tcPr>
            <w:tcW w:w="852" w:type="dxa"/>
          </w:tcPr>
          <w:p>
            <w:pPr>
              <w:pStyle w:val="TableParagraph"/>
              <w:spacing w:before="52"/>
              <w:ind w:left="11"/>
              <w:rPr>
                <w:sz w:val="26"/>
              </w:rPr>
            </w:pPr>
            <w:r>
              <w:rPr>
                <w:spacing w:val="-10"/>
                <w:sz w:val="26"/>
              </w:rPr>
              <w:t>8</w:t>
            </w:r>
          </w:p>
        </w:tc>
        <w:tc>
          <w:tcPr>
            <w:tcW w:w="1135" w:type="dxa"/>
          </w:tcPr>
          <w:p>
            <w:pPr>
              <w:pStyle w:val="TableParagraph"/>
              <w:spacing w:before="38"/>
              <w:ind w:left="16"/>
              <w:rPr>
                <w:sz w:val="28"/>
              </w:rPr>
            </w:pPr>
            <w:r>
              <w:rPr>
                <w:spacing w:val="-5"/>
                <w:sz w:val="28"/>
              </w:rPr>
              <w:t>16</w:t>
            </w:r>
          </w:p>
        </w:tc>
        <w:tc>
          <w:tcPr>
            <w:tcW w:w="852" w:type="dxa"/>
          </w:tcPr>
          <w:p>
            <w:pPr>
              <w:pStyle w:val="TableParagraph"/>
              <w:spacing w:before="52"/>
              <w:ind w:left="11"/>
              <w:rPr>
                <w:sz w:val="26"/>
              </w:rPr>
            </w:pPr>
            <w:r>
              <w:rPr>
                <w:spacing w:val="-10"/>
                <w:sz w:val="26"/>
              </w:rPr>
              <w:t>8</w:t>
            </w:r>
          </w:p>
        </w:tc>
        <w:tc>
          <w:tcPr>
            <w:tcW w:w="1135" w:type="dxa"/>
          </w:tcPr>
          <w:p>
            <w:pPr>
              <w:pStyle w:val="TableParagraph"/>
              <w:spacing w:before="38"/>
              <w:ind w:left="17"/>
              <w:rPr>
                <w:sz w:val="28"/>
              </w:rPr>
            </w:pPr>
            <w:r>
              <w:rPr>
                <w:spacing w:val="-5"/>
                <w:sz w:val="28"/>
              </w:rPr>
              <w:t>16</w:t>
            </w:r>
          </w:p>
        </w:tc>
        <w:tc>
          <w:tcPr>
            <w:tcW w:w="994" w:type="dxa"/>
          </w:tcPr>
          <w:p>
            <w:pPr>
              <w:pStyle w:val="TableParagraph"/>
              <w:spacing w:before="52"/>
              <w:ind w:left="12"/>
              <w:rPr>
                <w:sz w:val="26"/>
              </w:rPr>
            </w:pPr>
            <w:r>
              <w:rPr>
                <w:spacing w:val="-4"/>
                <w:sz w:val="26"/>
              </w:rPr>
              <w:t>0.08</w:t>
            </w:r>
          </w:p>
        </w:tc>
      </w:tr>
      <w:tr>
        <w:trPr>
          <w:trHeight w:val="398" w:hRule="atLeast"/>
        </w:trPr>
        <w:tc>
          <w:tcPr>
            <w:tcW w:w="710" w:type="dxa"/>
          </w:tcPr>
          <w:p>
            <w:pPr>
              <w:pStyle w:val="TableParagraph"/>
              <w:spacing w:before="50"/>
              <w:ind w:left="10"/>
              <w:rPr>
                <w:sz w:val="26"/>
              </w:rPr>
            </w:pPr>
            <w:r>
              <w:rPr>
                <w:spacing w:val="-10"/>
                <w:sz w:val="26"/>
              </w:rPr>
              <w:t>8</w:t>
            </w:r>
          </w:p>
        </w:tc>
        <w:tc>
          <w:tcPr>
            <w:tcW w:w="2412" w:type="dxa"/>
          </w:tcPr>
          <w:p>
            <w:pPr>
              <w:pStyle w:val="TableParagraph"/>
              <w:spacing w:before="50"/>
              <w:jc w:val="left"/>
              <w:rPr>
                <w:sz w:val="26"/>
              </w:rPr>
            </w:pPr>
            <w:r>
              <w:rPr>
                <w:sz w:val="26"/>
              </w:rPr>
              <w:t>Bàn</w:t>
            </w:r>
            <w:r>
              <w:rPr>
                <w:spacing w:val="-6"/>
                <w:sz w:val="26"/>
              </w:rPr>
              <w:t> </w:t>
            </w:r>
            <w:r>
              <w:rPr>
                <w:spacing w:val="-2"/>
                <w:sz w:val="26"/>
              </w:rPr>
              <w:t>Carom</w:t>
            </w:r>
          </w:p>
        </w:tc>
        <w:tc>
          <w:tcPr>
            <w:tcW w:w="993" w:type="dxa"/>
          </w:tcPr>
          <w:p>
            <w:pPr>
              <w:pStyle w:val="TableParagraph"/>
              <w:spacing w:before="50"/>
              <w:ind w:left="27" w:right="15"/>
              <w:rPr>
                <w:sz w:val="26"/>
              </w:rPr>
            </w:pPr>
            <w:r>
              <w:rPr>
                <w:spacing w:val="-5"/>
                <w:sz w:val="26"/>
              </w:rPr>
              <w:t>Cái</w:t>
            </w:r>
          </w:p>
        </w:tc>
        <w:tc>
          <w:tcPr>
            <w:tcW w:w="852" w:type="dxa"/>
          </w:tcPr>
          <w:p>
            <w:pPr>
              <w:pStyle w:val="TableParagraph"/>
              <w:spacing w:before="50"/>
              <w:ind w:left="11"/>
              <w:rPr>
                <w:sz w:val="26"/>
              </w:rPr>
            </w:pPr>
            <w:r>
              <w:rPr>
                <w:spacing w:val="-10"/>
                <w:sz w:val="26"/>
              </w:rPr>
              <w:t>8</w:t>
            </w:r>
          </w:p>
        </w:tc>
        <w:tc>
          <w:tcPr>
            <w:tcW w:w="1135" w:type="dxa"/>
          </w:tcPr>
          <w:p>
            <w:pPr>
              <w:pStyle w:val="TableParagraph"/>
              <w:spacing w:before="38"/>
              <w:ind w:left="16"/>
              <w:rPr>
                <w:sz w:val="28"/>
              </w:rPr>
            </w:pPr>
            <w:r>
              <w:rPr>
                <w:spacing w:val="-5"/>
                <w:sz w:val="28"/>
              </w:rPr>
              <w:t>16</w:t>
            </w:r>
          </w:p>
        </w:tc>
        <w:tc>
          <w:tcPr>
            <w:tcW w:w="852" w:type="dxa"/>
          </w:tcPr>
          <w:p>
            <w:pPr>
              <w:pStyle w:val="TableParagraph"/>
              <w:spacing w:before="50"/>
              <w:ind w:left="11"/>
              <w:rPr>
                <w:sz w:val="26"/>
              </w:rPr>
            </w:pPr>
            <w:r>
              <w:rPr>
                <w:spacing w:val="-10"/>
                <w:sz w:val="26"/>
              </w:rPr>
              <w:t>8</w:t>
            </w:r>
          </w:p>
        </w:tc>
        <w:tc>
          <w:tcPr>
            <w:tcW w:w="1135" w:type="dxa"/>
          </w:tcPr>
          <w:p>
            <w:pPr>
              <w:pStyle w:val="TableParagraph"/>
              <w:spacing w:before="38"/>
              <w:ind w:left="17"/>
              <w:rPr>
                <w:sz w:val="28"/>
              </w:rPr>
            </w:pPr>
            <w:r>
              <w:rPr>
                <w:spacing w:val="-5"/>
                <w:sz w:val="28"/>
              </w:rPr>
              <w:t>16</w:t>
            </w:r>
          </w:p>
        </w:tc>
        <w:tc>
          <w:tcPr>
            <w:tcW w:w="994" w:type="dxa"/>
          </w:tcPr>
          <w:p>
            <w:pPr>
              <w:pStyle w:val="TableParagraph"/>
              <w:spacing w:before="50"/>
              <w:ind w:left="12"/>
              <w:rPr>
                <w:sz w:val="26"/>
              </w:rPr>
            </w:pPr>
            <w:r>
              <w:rPr>
                <w:spacing w:val="-4"/>
                <w:sz w:val="26"/>
              </w:rPr>
              <w:t>0.08</w:t>
            </w:r>
          </w:p>
        </w:tc>
      </w:tr>
      <w:tr>
        <w:trPr>
          <w:trHeight w:val="395" w:hRule="atLeast"/>
        </w:trPr>
        <w:tc>
          <w:tcPr>
            <w:tcW w:w="710" w:type="dxa"/>
          </w:tcPr>
          <w:p>
            <w:pPr>
              <w:pStyle w:val="TableParagraph"/>
              <w:spacing w:before="50"/>
              <w:ind w:left="10"/>
              <w:rPr>
                <w:sz w:val="26"/>
              </w:rPr>
            </w:pPr>
            <w:r>
              <w:rPr>
                <w:spacing w:val="-10"/>
                <w:sz w:val="26"/>
              </w:rPr>
              <w:t>9</w:t>
            </w:r>
          </w:p>
        </w:tc>
        <w:tc>
          <w:tcPr>
            <w:tcW w:w="2412" w:type="dxa"/>
          </w:tcPr>
          <w:p>
            <w:pPr>
              <w:pStyle w:val="TableParagraph"/>
              <w:spacing w:before="50"/>
              <w:jc w:val="left"/>
              <w:rPr>
                <w:sz w:val="26"/>
              </w:rPr>
            </w:pPr>
            <w:r>
              <w:rPr>
                <w:sz w:val="26"/>
              </w:rPr>
              <w:t>Bi</w:t>
            </w:r>
            <w:r>
              <w:rPr>
                <w:spacing w:val="-5"/>
                <w:sz w:val="26"/>
              </w:rPr>
              <w:t> </w:t>
            </w:r>
            <w:r>
              <w:rPr>
                <w:spacing w:val="-4"/>
                <w:sz w:val="26"/>
              </w:rPr>
              <w:t>Pool</w:t>
            </w:r>
          </w:p>
        </w:tc>
        <w:tc>
          <w:tcPr>
            <w:tcW w:w="993" w:type="dxa"/>
          </w:tcPr>
          <w:p>
            <w:pPr>
              <w:pStyle w:val="TableParagraph"/>
              <w:spacing w:before="50"/>
              <w:ind w:left="27" w:right="16"/>
              <w:rPr>
                <w:sz w:val="26"/>
              </w:rPr>
            </w:pPr>
            <w:r>
              <w:rPr>
                <w:spacing w:val="-5"/>
                <w:sz w:val="26"/>
              </w:rPr>
              <w:t>Bộ</w:t>
            </w:r>
          </w:p>
        </w:tc>
        <w:tc>
          <w:tcPr>
            <w:tcW w:w="852" w:type="dxa"/>
          </w:tcPr>
          <w:p>
            <w:pPr>
              <w:pStyle w:val="TableParagraph"/>
              <w:spacing w:before="50"/>
              <w:ind w:left="11"/>
              <w:rPr>
                <w:sz w:val="26"/>
              </w:rPr>
            </w:pPr>
            <w:r>
              <w:rPr>
                <w:spacing w:val="-10"/>
                <w:sz w:val="26"/>
              </w:rPr>
              <w:t>8</w:t>
            </w:r>
          </w:p>
        </w:tc>
        <w:tc>
          <w:tcPr>
            <w:tcW w:w="1135" w:type="dxa"/>
          </w:tcPr>
          <w:p>
            <w:pPr>
              <w:pStyle w:val="TableParagraph"/>
              <w:spacing w:before="36"/>
              <w:ind w:left="16"/>
              <w:rPr>
                <w:sz w:val="28"/>
              </w:rPr>
            </w:pPr>
            <w:r>
              <w:rPr>
                <w:spacing w:val="-5"/>
                <w:sz w:val="28"/>
              </w:rPr>
              <w:t>16</w:t>
            </w:r>
          </w:p>
        </w:tc>
        <w:tc>
          <w:tcPr>
            <w:tcW w:w="852" w:type="dxa"/>
          </w:tcPr>
          <w:p>
            <w:pPr>
              <w:pStyle w:val="TableParagraph"/>
              <w:spacing w:before="50"/>
              <w:ind w:left="11"/>
              <w:rPr>
                <w:sz w:val="26"/>
              </w:rPr>
            </w:pPr>
            <w:r>
              <w:rPr>
                <w:spacing w:val="-10"/>
                <w:sz w:val="26"/>
              </w:rPr>
              <w:t>8</w:t>
            </w:r>
          </w:p>
        </w:tc>
        <w:tc>
          <w:tcPr>
            <w:tcW w:w="1135" w:type="dxa"/>
          </w:tcPr>
          <w:p>
            <w:pPr>
              <w:pStyle w:val="TableParagraph"/>
              <w:spacing w:before="36"/>
              <w:ind w:left="17"/>
              <w:rPr>
                <w:sz w:val="28"/>
              </w:rPr>
            </w:pPr>
            <w:r>
              <w:rPr>
                <w:spacing w:val="-5"/>
                <w:sz w:val="28"/>
              </w:rPr>
              <w:t>16</w:t>
            </w:r>
          </w:p>
        </w:tc>
        <w:tc>
          <w:tcPr>
            <w:tcW w:w="994" w:type="dxa"/>
          </w:tcPr>
          <w:p>
            <w:pPr>
              <w:pStyle w:val="TableParagraph"/>
              <w:spacing w:before="50"/>
              <w:ind w:left="12"/>
              <w:rPr>
                <w:sz w:val="26"/>
              </w:rPr>
            </w:pPr>
            <w:r>
              <w:rPr>
                <w:spacing w:val="-2"/>
                <w:sz w:val="26"/>
              </w:rPr>
              <w:t>0.133</w:t>
            </w:r>
          </w:p>
        </w:tc>
      </w:tr>
      <w:tr>
        <w:trPr>
          <w:trHeight w:val="397" w:hRule="atLeast"/>
        </w:trPr>
        <w:tc>
          <w:tcPr>
            <w:tcW w:w="710" w:type="dxa"/>
          </w:tcPr>
          <w:p>
            <w:pPr>
              <w:pStyle w:val="TableParagraph"/>
              <w:spacing w:before="50"/>
              <w:ind w:left="10"/>
              <w:rPr>
                <w:sz w:val="26"/>
              </w:rPr>
            </w:pPr>
            <w:r>
              <w:rPr>
                <w:spacing w:val="-5"/>
                <w:sz w:val="26"/>
              </w:rPr>
              <w:t>10</w:t>
            </w:r>
          </w:p>
        </w:tc>
        <w:tc>
          <w:tcPr>
            <w:tcW w:w="2412" w:type="dxa"/>
          </w:tcPr>
          <w:p>
            <w:pPr>
              <w:pStyle w:val="TableParagraph"/>
              <w:spacing w:before="50"/>
              <w:jc w:val="left"/>
              <w:rPr>
                <w:sz w:val="26"/>
              </w:rPr>
            </w:pPr>
            <w:r>
              <w:rPr>
                <w:sz w:val="26"/>
              </w:rPr>
              <w:t>Bi</w:t>
            </w:r>
            <w:r>
              <w:rPr>
                <w:spacing w:val="-4"/>
                <w:sz w:val="26"/>
              </w:rPr>
              <w:t> </w:t>
            </w:r>
            <w:r>
              <w:rPr>
                <w:spacing w:val="-2"/>
                <w:sz w:val="26"/>
              </w:rPr>
              <w:t>Carom</w:t>
            </w:r>
          </w:p>
        </w:tc>
        <w:tc>
          <w:tcPr>
            <w:tcW w:w="993" w:type="dxa"/>
          </w:tcPr>
          <w:p>
            <w:pPr>
              <w:pStyle w:val="TableParagraph"/>
              <w:spacing w:before="50"/>
              <w:ind w:left="27" w:right="16"/>
              <w:rPr>
                <w:sz w:val="26"/>
              </w:rPr>
            </w:pPr>
            <w:r>
              <w:rPr>
                <w:spacing w:val="-5"/>
                <w:sz w:val="26"/>
              </w:rPr>
              <w:t>Bộ</w:t>
            </w:r>
          </w:p>
        </w:tc>
        <w:tc>
          <w:tcPr>
            <w:tcW w:w="852" w:type="dxa"/>
          </w:tcPr>
          <w:p>
            <w:pPr>
              <w:pStyle w:val="TableParagraph"/>
              <w:spacing w:before="50"/>
              <w:ind w:left="11"/>
              <w:rPr>
                <w:sz w:val="26"/>
              </w:rPr>
            </w:pPr>
            <w:r>
              <w:rPr>
                <w:spacing w:val="-10"/>
                <w:sz w:val="26"/>
              </w:rPr>
              <w:t>8</w:t>
            </w:r>
          </w:p>
        </w:tc>
        <w:tc>
          <w:tcPr>
            <w:tcW w:w="1135" w:type="dxa"/>
          </w:tcPr>
          <w:p>
            <w:pPr>
              <w:pStyle w:val="TableParagraph"/>
              <w:spacing w:before="38"/>
              <w:ind w:left="16"/>
              <w:rPr>
                <w:sz w:val="28"/>
              </w:rPr>
            </w:pPr>
            <w:r>
              <w:rPr>
                <w:spacing w:val="-5"/>
                <w:sz w:val="28"/>
              </w:rPr>
              <w:t>16</w:t>
            </w:r>
          </w:p>
        </w:tc>
        <w:tc>
          <w:tcPr>
            <w:tcW w:w="852" w:type="dxa"/>
          </w:tcPr>
          <w:p>
            <w:pPr>
              <w:pStyle w:val="TableParagraph"/>
              <w:spacing w:before="50"/>
              <w:ind w:left="11"/>
              <w:rPr>
                <w:sz w:val="26"/>
              </w:rPr>
            </w:pPr>
            <w:r>
              <w:rPr>
                <w:spacing w:val="-10"/>
                <w:sz w:val="26"/>
              </w:rPr>
              <w:t>8</w:t>
            </w:r>
          </w:p>
        </w:tc>
        <w:tc>
          <w:tcPr>
            <w:tcW w:w="1135" w:type="dxa"/>
          </w:tcPr>
          <w:p>
            <w:pPr>
              <w:pStyle w:val="TableParagraph"/>
              <w:spacing w:before="38"/>
              <w:ind w:left="17"/>
              <w:rPr>
                <w:sz w:val="28"/>
              </w:rPr>
            </w:pPr>
            <w:r>
              <w:rPr>
                <w:spacing w:val="-5"/>
                <w:sz w:val="28"/>
              </w:rPr>
              <w:t>16</w:t>
            </w:r>
          </w:p>
        </w:tc>
        <w:tc>
          <w:tcPr>
            <w:tcW w:w="994" w:type="dxa"/>
          </w:tcPr>
          <w:p>
            <w:pPr>
              <w:pStyle w:val="TableParagraph"/>
              <w:spacing w:before="50"/>
              <w:ind w:left="12"/>
              <w:rPr>
                <w:sz w:val="26"/>
              </w:rPr>
            </w:pPr>
            <w:r>
              <w:rPr>
                <w:spacing w:val="-2"/>
                <w:sz w:val="26"/>
              </w:rPr>
              <w:t>0.133</w:t>
            </w:r>
          </w:p>
        </w:tc>
      </w:tr>
      <w:tr>
        <w:trPr>
          <w:trHeight w:val="395" w:hRule="atLeast"/>
        </w:trPr>
        <w:tc>
          <w:tcPr>
            <w:tcW w:w="710" w:type="dxa"/>
          </w:tcPr>
          <w:p>
            <w:pPr>
              <w:pStyle w:val="TableParagraph"/>
              <w:spacing w:before="50"/>
              <w:ind w:left="10"/>
              <w:rPr>
                <w:sz w:val="26"/>
              </w:rPr>
            </w:pPr>
            <w:r>
              <w:rPr>
                <w:spacing w:val="-5"/>
                <w:sz w:val="26"/>
              </w:rPr>
              <w:t>11</w:t>
            </w:r>
          </w:p>
        </w:tc>
        <w:tc>
          <w:tcPr>
            <w:tcW w:w="2412" w:type="dxa"/>
          </w:tcPr>
          <w:p>
            <w:pPr>
              <w:pStyle w:val="TableParagraph"/>
              <w:spacing w:before="50"/>
              <w:jc w:val="left"/>
              <w:rPr>
                <w:sz w:val="26"/>
              </w:rPr>
            </w:pPr>
            <w:r>
              <w:rPr>
                <w:sz w:val="26"/>
              </w:rPr>
              <w:t>Đèn</w:t>
            </w:r>
            <w:r>
              <w:rPr>
                <w:spacing w:val="-5"/>
                <w:sz w:val="26"/>
              </w:rPr>
              <w:t> </w:t>
            </w:r>
            <w:r>
              <w:rPr>
                <w:sz w:val="26"/>
              </w:rPr>
              <w:t>bàn</w:t>
            </w:r>
            <w:r>
              <w:rPr>
                <w:spacing w:val="-5"/>
                <w:sz w:val="26"/>
              </w:rPr>
              <w:t> </w:t>
            </w:r>
            <w:r>
              <w:rPr>
                <w:sz w:val="26"/>
              </w:rPr>
              <w:t>thi</w:t>
            </w:r>
            <w:r>
              <w:rPr>
                <w:spacing w:val="-2"/>
                <w:sz w:val="26"/>
              </w:rPr>
              <w:t> </w:t>
            </w:r>
            <w:r>
              <w:rPr>
                <w:spacing w:val="-5"/>
                <w:sz w:val="26"/>
              </w:rPr>
              <w:t>đấu</w:t>
            </w:r>
          </w:p>
        </w:tc>
        <w:tc>
          <w:tcPr>
            <w:tcW w:w="993" w:type="dxa"/>
          </w:tcPr>
          <w:p>
            <w:pPr>
              <w:pStyle w:val="TableParagraph"/>
              <w:spacing w:before="50"/>
              <w:ind w:left="27" w:right="16"/>
              <w:rPr>
                <w:sz w:val="26"/>
              </w:rPr>
            </w:pPr>
            <w:r>
              <w:rPr>
                <w:spacing w:val="-5"/>
                <w:sz w:val="26"/>
              </w:rPr>
              <w:t>Bộ</w:t>
            </w:r>
          </w:p>
        </w:tc>
        <w:tc>
          <w:tcPr>
            <w:tcW w:w="852" w:type="dxa"/>
          </w:tcPr>
          <w:p>
            <w:pPr>
              <w:pStyle w:val="TableParagraph"/>
              <w:spacing w:before="50"/>
              <w:ind w:left="11"/>
              <w:rPr>
                <w:sz w:val="26"/>
              </w:rPr>
            </w:pPr>
            <w:r>
              <w:rPr>
                <w:spacing w:val="-5"/>
                <w:sz w:val="26"/>
              </w:rPr>
              <w:t>16</w:t>
            </w:r>
          </w:p>
        </w:tc>
        <w:tc>
          <w:tcPr>
            <w:tcW w:w="1135" w:type="dxa"/>
          </w:tcPr>
          <w:p>
            <w:pPr>
              <w:pStyle w:val="TableParagraph"/>
              <w:spacing w:before="38"/>
              <w:ind w:left="16"/>
              <w:rPr>
                <w:sz w:val="28"/>
              </w:rPr>
            </w:pPr>
            <w:r>
              <w:rPr>
                <w:spacing w:val="-5"/>
                <w:sz w:val="28"/>
              </w:rPr>
              <w:t>16</w:t>
            </w:r>
          </w:p>
        </w:tc>
        <w:tc>
          <w:tcPr>
            <w:tcW w:w="852" w:type="dxa"/>
          </w:tcPr>
          <w:p>
            <w:pPr>
              <w:pStyle w:val="TableParagraph"/>
              <w:spacing w:before="50"/>
              <w:ind w:left="11"/>
              <w:rPr>
                <w:sz w:val="26"/>
              </w:rPr>
            </w:pPr>
            <w:r>
              <w:rPr>
                <w:spacing w:val="-5"/>
                <w:sz w:val="26"/>
              </w:rPr>
              <w:t>16</w:t>
            </w:r>
          </w:p>
        </w:tc>
        <w:tc>
          <w:tcPr>
            <w:tcW w:w="1135" w:type="dxa"/>
          </w:tcPr>
          <w:p>
            <w:pPr>
              <w:pStyle w:val="TableParagraph"/>
              <w:spacing w:before="38"/>
              <w:ind w:left="17"/>
              <w:rPr>
                <w:sz w:val="28"/>
              </w:rPr>
            </w:pPr>
            <w:r>
              <w:rPr>
                <w:spacing w:val="-5"/>
                <w:sz w:val="28"/>
              </w:rPr>
              <w:t>16</w:t>
            </w:r>
          </w:p>
        </w:tc>
        <w:tc>
          <w:tcPr>
            <w:tcW w:w="994" w:type="dxa"/>
          </w:tcPr>
          <w:p>
            <w:pPr>
              <w:pStyle w:val="TableParagraph"/>
              <w:spacing w:before="50"/>
              <w:ind w:left="12"/>
              <w:rPr>
                <w:sz w:val="26"/>
              </w:rPr>
            </w:pPr>
            <w:r>
              <w:rPr>
                <w:spacing w:val="-2"/>
                <w:sz w:val="26"/>
              </w:rPr>
              <w:t>0.133</w:t>
            </w:r>
          </w:p>
        </w:tc>
      </w:tr>
      <w:tr>
        <w:trPr>
          <w:trHeight w:val="398" w:hRule="atLeast"/>
        </w:trPr>
        <w:tc>
          <w:tcPr>
            <w:tcW w:w="710" w:type="dxa"/>
          </w:tcPr>
          <w:p>
            <w:pPr>
              <w:pStyle w:val="TableParagraph"/>
              <w:spacing w:before="53"/>
              <w:ind w:left="10"/>
              <w:rPr>
                <w:sz w:val="26"/>
              </w:rPr>
            </w:pPr>
            <w:r>
              <w:rPr>
                <w:spacing w:val="-5"/>
                <w:sz w:val="26"/>
              </w:rPr>
              <w:t>12</w:t>
            </w:r>
          </w:p>
        </w:tc>
        <w:tc>
          <w:tcPr>
            <w:tcW w:w="2412" w:type="dxa"/>
          </w:tcPr>
          <w:p>
            <w:pPr>
              <w:pStyle w:val="TableParagraph"/>
              <w:spacing w:before="53"/>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993" w:type="dxa"/>
          </w:tcPr>
          <w:p>
            <w:pPr>
              <w:pStyle w:val="TableParagraph"/>
              <w:spacing w:before="53"/>
              <w:ind w:left="27" w:right="16"/>
              <w:rPr>
                <w:sz w:val="26"/>
              </w:rPr>
            </w:pPr>
            <w:r>
              <w:rPr>
                <w:spacing w:val="-5"/>
                <w:sz w:val="26"/>
              </w:rPr>
              <w:t>Bộ</w:t>
            </w:r>
          </w:p>
        </w:tc>
        <w:tc>
          <w:tcPr>
            <w:tcW w:w="852" w:type="dxa"/>
          </w:tcPr>
          <w:p>
            <w:pPr>
              <w:pStyle w:val="TableParagraph"/>
              <w:spacing w:before="53"/>
              <w:ind w:left="11"/>
              <w:rPr>
                <w:sz w:val="26"/>
              </w:rPr>
            </w:pPr>
            <w:r>
              <w:rPr>
                <w:spacing w:val="-10"/>
                <w:sz w:val="26"/>
              </w:rPr>
              <w:t>1</w:t>
            </w:r>
          </w:p>
        </w:tc>
        <w:tc>
          <w:tcPr>
            <w:tcW w:w="1135" w:type="dxa"/>
          </w:tcPr>
          <w:p>
            <w:pPr>
              <w:pStyle w:val="TableParagraph"/>
              <w:spacing w:before="53"/>
              <w:ind w:left="11"/>
              <w:rPr>
                <w:sz w:val="26"/>
              </w:rPr>
            </w:pPr>
            <w:r>
              <w:rPr>
                <w:spacing w:val="-10"/>
                <w:sz w:val="26"/>
              </w:rPr>
              <w:t>2</w:t>
            </w:r>
          </w:p>
        </w:tc>
        <w:tc>
          <w:tcPr>
            <w:tcW w:w="852" w:type="dxa"/>
          </w:tcPr>
          <w:p>
            <w:pPr>
              <w:pStyle w:val="TableParagraph"/>
              <w:spacing w:before="53"/>
              <w:ind w:left="11"/>
              <w:rPr>
                <w:sz w:val="26"/>
              </w:rPr>
            </w:pPr>
            <w:r>
              <w:rPr>
                <w:spacing w:val="-10"/>
                <w:sz w:val="26"/>
              </w:rPr>
              <w:t>1</w:t>
            </w:r>
          </w:p>
        </w:tc>
        <w:tc>
          <w:tcPr>
            <w:tcW w:w="1135" w:type="dxa"/>
          </w:tcPr>
          <w:p>
            <w:pPr>
              <w:pStyle w:val="TableParagraph"/>
              <w:spacing w:before="53"/>
              <w:ind w:left="12"/>
              <w:rPr>
                <w:sz w:val="26"/>
              </w:rPr>
            </w:pPr>
            <w:r>
              <w:rPr>
                <w:spacing w:val="-10"/>
                <w:sz w:val="26"/>
              </w:rPr>
              <w:t>2</w:t>
            </w:r>
          </w:p>
        </w:tc>
        <w:tc>
          <w:tcPr>
            <w:tcW w:w="994" w:type="dxa"/>
          </w:tcPr>
          <w:p>
            <w:pPr>
              <w:pStyle w:val="TableParagraph"/>
              <w:spacing w:before="53"/>
              <w:ind w:left="12"/>
              <w:rPr>
                <w:sz w:val="26"/>
              </w:rPr>
            </w:pPr>
            <w:r>
              <w:rPr>
                <w:spacing w:val="-2"/>
                <w:sz w:val="26"/>
              </w:rPr>
              <w:t>0.133</w:t>
            </w:r>
          </w:p>
        </w:tc>
      </w:tr>
      <w:tr>
        <w:trPr>
          <w:trHeight w:val="398" w:hRule="atLeast"/>
        </w:trPr>
        <w:tc>
          <w:tcPr>
            <w:tcW w:w="710" w:type="dxa"/>
          </w:tcPr>
          <w:p>
            <w:pPr>
              <w:pStyle w:val="TableParagraph"/>
              <w:spacing w:before="50"/>
              <w:ind w:left="10"/>
              <w:rPr>
                <w:sz w:val="26"/>
              </w:rPr>
            </w:pPr>
            <w:r>
              <w:rPr>
                <w:spacing w:val="-5"/>
                <w:sz w:val="26"/>
              </w:rPr>
              <w:t>13</w:t>
            </w:r>
          </w:p>
        </w:tc>
        <w:tc>
          <w:tcPr>
            <w:tcW w:w="2412" w:type="dxa"/>
          </w:tcPr>
          <w:p>
            <w:pPr>
              <w:pStyle w:val="TableParagraph"/>
              <w:spacing w:before="50"/>
              <w:jc w:val="left"/>
              <w:rPr>
                <w:sz w:val="26"/>
              </w:rPr>
            </w:pPr>
            <w:r>
              <w:rPr>
                <w:spacing w:val="-5"/>
                <w:sz w:val="26"/>
              </w:rPr>
              <w:t>Bàn</w:t>
            </w:r>
          </w:p>
        </w:tc>
        <w:tc>
          <w:tcPr>
            <w:tcW w:w="993" w:type="dxa"/>
          </w:tcPr>
          <w:p>
            <w:pPr>
              <w:pStyle w:val="TableParagraph"/>
              <w:spacing w:before="50"/>
              <w:ind w:left="27" w:right="15"/>
              <w:rPr>
                <w:sz w:val="26"/>
              </w:rPr>
            </w:pPr>
            <w:r>
              <w:rPr>
                <w:spacing w:val="-5"/>
                <w:sz w:val="26"/>
              </w:rPr>
              <w:t>Cái</w:t>
            </w:r>
          </w:p>
        </w:tc>
        <w:tc>
          <w:tcPr>
            <w:tcW w:w="852" w:type="dxa"/>
          </w:tcPr>
          <w:p>
            <w:pPr>
              <w:pStyle w:val="TableParagraph"/>
              <w:spacing w:before="50"/>
              <w:ind w:left="11"/>
              <w:rPr>
                <w:sz w:val="26"/>
              </w:rPr>
            </w:pPr>
            <w:r>
              <w:rPr>
                <w:spacing w:val="-5"/>
                <w:sz w:val="26"/>
              </w:rPr>
              <w:t>40</w:t>
            </w:r>
          </w:p>
        </w:tc>
        <w:tc>
          <w:tcPr>
            <w:tcW w:w="1135" w:type="dxa"/>
          </w:tcPr>
          <w:p>
            <w:pPr>
              <w:pStyle w:val="TableParagraph"/>
              <w:spacing w:before="38"/>
              <w:ind w:left="16"/>
              <w:rPr>
                <w:sz w:val="28"/>
              </w:rPr>
            </w:pPr>
            <w:r>
              <w:rPr>
                <w:spacing w:val="-5"/>
                <w:sz w:val="28"/>
              </w:rPr>
              <w:t>16</w:t>
            </w:r>
          </w:p>
        </w:tc>
        <w:tc>
          <w:tcPr>
            <w:tcW w:w="852" w:type="dxa"/>
          </w:tcPr>
          <w:p>
            <w:pPr>
              <w:pStyle w:val="TableParagraph"/>
              <w:spacing w:before="50"/>
              <w:ind w:left="11"/>
              <w:rPr>
                <w:sz w:val="26"/>
              </w:rPr>
            </w:pPr>
            <w:r>
              <w:rPr>
                <w:spacing w:val="-5"/>
                <w:sz w:val="26"/>
              </w:rPr>
              <w:t>40</w:t>
            </w:r>
          </w:p>
        </w:tc>
        <w:tc>
          <w:tcPr>
            <w:tcW w:w="1135" w:type="dxa"/>
          </w:tcPr>
          <w:p>
            <w:pPr>
              <w:pStyle w:val="TableParagraph"/>
              <w:spacing w:before="38"/>
              <w:ind w:left="17"/>
              <w:rPr>
                <w:sz w:val="28"/>
              </w:rPr>
            </w:pPr>
            <w:r>
              <w:rPr>
                <w:spacing w:val="-5"/>
                <w:sz w:val="28"/>
              </w:rPr>
              <w:t>16</w:t>
            </w:r>
          </w:p>
        </w:tc>
        <w:tc>
          <w:tcPr>
            <w:tcW w:w="994" w:type="dxa"/>
          </w:tcPr>
          <w:p>
            <w:pPr>
              <w:pStyle w:val="TableParagraph"/>
              <w:spacing w:before="50"/>
              <w:ind w:left="12"/>
              <w:rPr>
                <w:sz w:val="26"/>
              </w:rPr>
            </w:pPr>
            <w:r>
              <w:rPr>
                <w:spacing w:val="-2"/>
                <w:sz w:val="26"/>
              </w:rPr>
              <w:t>0.133</w:t>
            </w:r>
          </w:p>
        </w:tc>
      </w:tr>
      <w:tr>
        <w:trPr>
          <w:trHeight w:val="395" w:hRule="atLeast"/>
        </w:trPr>
        <w:tc>
          <w:tcPr>
            <w:tcW w:w="710" w:type="dxa"/>
          </w:tcPr>
          <w:p>
            <w:pPr>
              <w:pStyle w:val="TableParagraph"/>
              <w:spacing w:before="50"/>
              <w:ind w:left="10"/>
              <w:rPr>
                <w:sz w:val="26"/>
              </w:rPr>
            </w:pPr>
            <w:r>
              <w:rPr>
                <w:spacing w:val="-5"/>
                <w:sz w:val="26"/>
              </w:rPr>
              <w:t>14</w:t>
            </w:r>
          </w:p>
        </w:tc>
        <w:tc>
          <w:tcPr>
            <w:tcW w:w="2412" w:type="dxa"/>
          </w:tcPr>
          <w:p>
            <w:pPr>
              <w:pStyle w:val="TableParagraph"/>
              <w:spacing w:before="50"/>
              <w:jc w:val="left"/>
              <w:rPr>
                <w:sz w:val="26"/>
              </w:rPr>
            </w:pPr>
            <w:r>
              <w:rPr>
                <w:spacing w:val="-5"/>
                <w:sz w:val="26"/>
              </w:rPr>
              <w:t>Ghế</w:t>
            </w:r>
          </w:p>
        </w:tc>
        <w:tc>
          <w:tcPr>
            <w:tcW w:w="993" w:type="dxa"/>
          </w:tcPr>
          <w:p>
            <w:pPr>
              <w:pStyle w:val="TableParagraph"/>
              <w:spacing w:before="50"/>
              <w:ind w:left="27" w:right="15"/>
              <w:rPr>
                <w:sz w:val="26"/>
              </w:rPr>
            </w:pPr>
            <w:r>
              <w:rPr>
                <w:spacing w:val="-5"/>
                <w:sz w:val="26"/>
              </w:rPr>
              <w:t>Cái</w:t>
            </w:r>
          </w:p>
        </w:tc>
        <w:tc>
          <w:tcPr>
            <w:tcW w:w="852" w:type="dxa"/>
          </w:tcPr>
          <w:p>
            <w:pPr>
              <w:pStyle w:val="TableParagraph"/>
              <w:spacing w:before="50"/>
              <w:ind w:left="11"/>
              <w:rPr>
                <w:sz w:val="26"/>
              </w:rPr>
            </w:pPr>
            <w:r>
              <w:rPr>
                <w:spacing w:val="-5"/>
                <w:sz w:val="26"/>
              </w:rPr>
              <w:t>180</w:t>
            </w:r>
          </w:p>
        </w:tc>
        <w:tc>
          <w:tcPr>
            <w:tcW w:w="1135" w:type="dxa"/>
          </w:tcPr>
          <w:p>
            <w:pPr>
              <w:pStyle w:val="TableParagraph"/>
              <w:spacing w:before="36"/>
              <w:ind w:left="16"/>
              <w:rPr>
                <w:sz w:val="28"/>
              </w:rPr>
            </w:pPr>
            <w:r>
              <w:rPr>
                <w:spacing w:val="-5"/>
                <w:sz w:val="28"/>
              </w:rPr>
              <w:t>16</w:t>
            </w:r>
          </w:p>
        </w:tc>
        <w:tc>
          <w:tcPr>
            <w:tcW w:w="852" w:type="dxa"/>
          </w:tcPr>
          <w:p>
            <w:pPr>
              <w:pStyle w:val="TableParagraph"/>
              <w:spacing w:before="50"/>
              <w:ind w:left="6"/>
              <w:rPr>
                <w:sz w:val="26"/>
              </w:rPr>
            </w:pPr>
            <w:r>
              <w:rPr>
                <w:spacing w:val="-5"/>
                <w:sz w:val="26"/>
              </w:rPr>
              <w:t>180</w:t>
            </w:r>
          </w:p>
        </w:tc>
        <w:tc>
          <w:tcPr>
            <w:tcW w:w="1135" w:type="dxa"/>
          </w:tcPr>
          <w:p>
            <w:pPr>
              <w:pStyle w:val="TableParagraph"/>
              <w:spacing w:before="36"/>
              <w:ind w:left="17"/>
              <w:rPr>
                <w:sz w:val="28"/>
              </w:rPr>
            </w:pPr>
            <w:r>
              <w:rPr>
                <w:spacing w:val="-5"/>
                <w:sz w:val="28"/>
              </w:rPr>
              <w:t>16</w:t>
            </w:r>
          </w:p>
        </w:tc>
        <w:tc>
          <w:tcPr>
            <w:tcW w:w="994" w:type="dxa"/>
          </w:tcPr>
          <w:p>
            <w:pPr>
              <w:pStyle w:val="TableParagraph"/>
              <w:spacing w:before="50"/>
              <w:ind w:left="12"/>
              <w:rPr>
                <w:sz w:val="26"/>
              </w:rPr>
            </w:pPr>
            <w:r>
              <w:rPr>
                <w:spacing w:val="-2"/>
                <w:sz w:val="26"/>
              </w:rPr>
              <w:t>0.133</w:t>
            </w:r>
          </w:p>
        </w:tc>
      </w:tr>
      <w:tr>
        <w:trPr>
          <w:trHeight w:val="397" w:hRule="atLeast"/>
        </w:trPr>
        <w:tc>
          <w:tcPr>
            <w:tcW w:w="710" w:type="dxa"/>
          </w:tcPr>
          <w:p>
            <w:pPr>
              <w:pStyle w:val="TableParagraph"/>
              <w:spacing w:before="50"/>
              <w:ind w:left="10"/>
              <w:rPr>
                <w:sz w:val="26"/>
              </w:rPr>
            </w:pPr>
            <w:r>
              <w:rPr>
                <w:spacing w:val="-5"/>
                <w:sz w:val="26"/>
              </w:rPr>
              <w:t>15</w:t>
            </w:r>
          </w:p>
        </w:tc>
        <w:tc>
          <w:tcPr>
            <w:tcW w:w="2412" w:type="dxa"/>
          </w:tcPr>
          <w:p>
            <w:pPr>
              <w:pStyle w:val="TableParagraph"/>
              <w:spacing w:before="50"/>
              <w:jc w:val="left"/>
              <w:rPr>
                <w:sz w:val="26"/>
              </w:rPr>
            </w:pPr>
            <w:r>
              <w:rPr>
                <w:sz w:val="26"/>
              </w:rPr>
              <w:t>Khung</w:t>
            </w:r>
            <w:r>
              <w:rPr>
                <w:spacing w:val="-6"/>
                <w:sz w:val="26"/>
              </w:rPr>
              <w:t> </w:t>
            </w:r>
            <w:r>
              <w:rPr>
                <w:sz w:val="26"/>
              </w:rPr>
              <w:t>giá</w:t>
            </w:r>
            <w:r>
              <w:rPr>
                <w:spacing w:val="-4"/>
                <w:sz w:val="26"/>
              </w:rPr>
              <w:t> </w:t>
            </w:r>
            <w:r>
              <w:rPr>
                <w:sz w:val="26"/>
              </w:rPr>
              <w:t>treo</w:t>
            </w:r>
            <w:r>
              <w:rPr>
                <w:spacing w:val="-6"/>
                <w:sz w:val="26"/>
              </w:rPr>
              <w:t> </w:t>
            </w:r>
            <w:r>
              <w:rPr>
                <w:spacing w:val="-5"/>
                <w:sz w:val="26"/>
              </w:rPr>
              <w:t>đèn</w:t>
            </w:r>
          </w:p>
        </w:tc>
        <w:tc>
          <w:tcPr>
            <w:tcW w:w="993" w:type="dxa"/>
          </w:tcPr>
          <w:p>
            <w:pPr>
              <w:pStyle w:val="TableParagraph"/>
              <w:spacing w:before="50"/>
              <w:ind w:left="27" w:right="16"/>
              <w:rPr>
                <w:sz w:val="26"/>
              </w:rPr>
            </w:pPr>
            <w:r>
              <w:rPr>
                <w:spacing w:val="-5"/>
                <w:sz w:val="26"/>
              </w:rPr>
              <w:t>Bộ</w:t>
            </w:r>
          </w:p>
        </w:tc>
        <w:tc>
          <w:tcPr>
            <w:tcW w:w="852" w:type="dxa"/>
          </w:tcPr>
          <w:p>
            <w:pPr>
              <w:pStyle w:val="TableParagraph"/>
              <w:spacing w:before="50"/>
              <w:ind w:left="11"/>
              <w:rPr>
                <w:sz w:val="26"/>
              </w:rPr>
            </w:pPr>
            <w:r>
              <w:rPr>
                <w:spacing w:val="-10"/>
                <w:sz w:val="26"/>
              </w:rPr>
              <w:t>3</w:t>
            </w:r>
          </w:p>
        </w:tc>
        <w:tc>
          <w:tcPr>
            <w:tcW w:w="1135" w:type="dxa"/>
          </w:tcPr>
          <w:p>
            <w:pPr>
              <w:pStyle w:val="TableParagraph"/>
              <w:spacing w:before="38"/>
              <w:ind w:left="16"/>
              <w:rPr>
                <w:sz w:val="28"/>
              </w:rPr>
            </w:pPr>
            <w:r>
              <w:rPr>
                <w:spacing w:val="-5"/>
                <w:sz w:val="28"/>
              </w:rPr>
              <w:t>16</w:t>
            </w:r>
          </w:p>
        </w:tc>
        <w:tc>
          <w:tcPr>
            <w:tcW w:w="852" w:type="dxa"/>
          </w:tcPr>
          <w:p>
            <w:pPr>
              <w:pStyle w:val="TableParagraph"/>
              <w:spacing w:before="50"/>
              <w:ind w:left="11"/>
              <w:rPr>
                <w:sz w:val="26"/>
              </w:rPr>
            </w:pPr>
            <w:r>
              <w:rPr>
                <w:spacing w:val="-10"/>
                <w:sz w:val="26"/>
              </w:rPr>
              <w:t>3</w:t>
            </w:r>
          </w:p>
        </w:tc>
        <w:tc>
          <w:tcPr>
            <w:tcW w:w="1135" w:type="dxa"/>
          </w:tcPr>
          <w:p>
            <w:pPr>
              <w:pStyle w:val="TableParagraph"/>
              <w:spacing w:before="38"/>
              <w:ind w:left="17"/>
              <w:rPr>
                <w:sz w:val="28"/>
              </w:rPr>
            </w:pPr>
            <w:r>
              <w:rPr>
                <w:spacing w:val="-5"/>
                <w:sz w:val="28"/>
              </w:rPr>
              <w:t>16</w:t>
            </w:r>
          </w:p>
        </w:tc>
        <w:tc>
          <w:tcPr>
            <w:tcW w:w="994" w:type="dxa"/>
          </w:tcPr>
          <w:p>
            <w:pPr>
              <w:pStyle w:val="TableParagraph"/>
              <w:spacing w:before="50"/>
              <w:ind w:left="12"/>
              <w:rPr>
                <w:sz w:val="26"/>
              </w:rPr>
            </w:pPr>
            <w:r>
              <w:rPr>
                <w:spacing w:val="-2"/>
                <w:sz w:val="26"/>
              </w:rPr>
              <w:t>0.133</w:t>
            </w:r>
          </w:p>
        </w:tc>
      </w:tr>
    </w:tbl>
    <w:p>
      <w:pPr>
        <w:pStyle w:val="TableParagraph"/>
        <w:spacing w:after="0"/>
        <w:rPr>
          <w:sz w:val="26"/>
        </w:rPr>
        <w:sectPr>
          <w:pgSz w:w="11910" w:h="16850"/>
          <w:pgMar w:header="734" w:footer="0" w:top="1020" w:bottom="280" w:left="1559" w:right="141"/>
        </w:sectPr>
      </w:pPr>
    </w:p>
    <w:p>
      <w:pPr>
        <w:pStyle w:val="BodyText"/>
        <w:spacing w:before="298"/>
        <w:ind w:left="143"/>
      </w:pPr>
      <w:r>
        <w:rPr/>
        <w:t>Bảng</w:t>
      </w:r>
      <w:r>
        <w:rPr>
          <w:spacing w:val="-8"/>
        </w:rPr>
        <w:t> </w:t>
      </w:r>
      <w:r>
        <w:rPr/>
        <w:t>3.</w:t>
      </w:r>
      <w:r>
        <w:rPr>
          <w:spacing w:val="-6"/>
        </w:rPr>
        <w:t> </w:t>
      </w:r>
      <w:r>
        <w:rPr/>
        <w:t>ĐỊNH</w:t>
      </w:r>
      <w:r>
        <w:rPr>
          <w:spacing w:val="-5"/>
        </w:rPr>
        <w:t> </w:t>
      </w:r>
      <w:r>
        <w:rPr/>
        <w:t>MỨC</w:t>
      </w:r>
      <w:r>
        <w:rPr>
          <w:spacing w:val="-4"/>
        </w:rPr>
        <w:t> </w:t>
      </w:r>
      <w:r>
        <w:rPr/>
        <w:t>VẬT</w:t>
      </w:r>
      <w:r>
        <w:rPr>
          <w:spacing w:val="-8"/>
        </w:rPr>
        <w:t> </w:t>
      </w:r>
      <w:r>
        <w:rPr>
          <w:spacing w:val="-5"/>
        </w:rPr>
        <w:t>TƯ</w:t>
      </w:r>
    </w:p>
    <w:p>
      <w:pPr>
        <w:spacing w:line="240" w:lineRule="auto" w:before="4"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554"/>
        <w:gridCol w:w="849"/>
        <w:gridCol w:w="852"/>
        <w:gridCol w:w="849"/>
        <w:gridCol w:w="991"/>
        <w:gridCol w:w="707"/>
        <w:gridCol w:w="851"/>
        <w:gridCol w:w="707"/>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7"/>
              <w:jc w:val="left"/>
              <w:rPr>
                <w:b/>
                <w:sz w:val="26"/>
              </w:rPr>
            </w:pPr>
            <w:r>
              <w:rPr>
                <w:b/>
                <w:spacing w:val="-5"/>
                <w:sz w:val="26"/>
              </w:rPr>
              <w:t>STT</w:t>
            </w:r>
          </w:p>
        </w:tc>
        <w:tc>
          <w:tcPr>
            <w:tcW w:w="2554"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698"/>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49"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21" w:right="14"/>
              <w:rPr>
                <w:b/>
                <w:sz w:val="26"/>
              </w:rPr>
            </w:pPr>
            <w:r>
              <w:rPr>
                <w:b/>
                <w:sz w:val="26"/>
              </w:rPr>
              <w:t>Đơn</w:t>
            </w:r>
            <w:r>
              <w:rPr>
                <w:b/>
                <w:spacing w:val="-8"/>
                <w:sz w:val="26"/>
              </w:rPr>
              <w:t> </w:t>
            </w:r>
            <w:r>
              <w:rPr>
                <w:b/>
                <w:spacing w:val="-5"/>
                <w:sz w:val="26"/>
              </w:rPr>
              <w:t>vị</w:t>
            </w:r>
          </w:p>
          <w:p>
            <w:pPr>
              <w:pStyle w:val="TableParagraph"/>
              <w:spacing w:before="1"/>
              <w:ind w:left="21" w:right="16"/>
              <w:rPr>
                <w:b/>
                <w:sz w:val="26"/>
              </w:rPr>
            </w:pPr>
            <w:r>
              <w:rPr>
                <w:b/>
                <w:spacing w:val="-4"/>
                <w:sz w:val="26"/>
              </w:rPr>
              <w:t>tính</w:t>
            </w:r>
          </w:p>
        </w:tc>
        <w:tc>
          <w:tcPr>
            <w:tcW w:w="4957" w:type="dxa"/>
            <w:gridSpan w:val="6"/>
          </w:tcPr>
          <w:p>
            <w:pPr>
              <w:pStyle w:val="TableParagraph"/>
              <w:ind w:left="14"/>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554" w:type="dxa"/>
            <w:vMerge/>
            <w:tcBorders>
              <w:top w:val="nil"/>
            </w:tcBorders>
          </w:tcPr>
          <w:p>
            <w:pPr>
              <w:rPr>
                <w:sz w:val="2"/>
                <w:szCs w:val="2"/>
              </w:rPr>
            </w:pPr>
          </w:p>
        </w:tc>
        <w:tc>
          <w:tcPr>
            <w:tcW w:w="849" w:type="dxa"/>
            <w:vMerge/>
            <w:tcBorders>
              <w:top w:val="nil"/>
            </w:tcBorders>
          </w:tcPr>
          <w:p>
            <w:pPr>
              <w:rPr>
                <w:sz w:val="2"/>
                <w:szCs w:val="2"/>
              </w:rPr>
            </w:pPr>
          </w:p>
        </w:tc>
        <w:tc>
          <w:tcPr>
            <w:tcW w:w="2692" w:type="dxa"/>
            <w:gridSpan w:val="3"/>
          </w:tcPr>
          <w:p>
            <w:pPr>
              <w:pStyle w:val="TableParagraph"/>
              <w:spacing w:line="300" w:lineRule="exact" w:before="0"/>
              <w:ind w:left="778" w:right="204"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265" w:type="dxa"/>
            <w:gridSpan w:val="3"/>
          </w:tcPr>
          <w:p>
            <w:pPr>
              <w:pStyle w:val="TableParagraph"/>
              <w:spacing w:line="300" w:lineRule="exact" w:before="0"/>
              <w:ind w:left="568" w:right="59"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894" w:hRule="atLeast"/>
        </w:trPr>
        <w:tc>
          <w:tcPr>
            <w:tcW w:w="708" w:type="dxa"/>
            <w:vMerge/>
            <w:tcBorders>
              <w:top w:val="nil"/>
            </w:tcBorders>
          </w:tcPr>
          <w:p>
            <w:pPr>
              <w:rPr>
                <w:sz w:val="2"/>
                <w:szCs w:val="2"/>
              </w:rPr>
            </w:pPr>
          </w:p>
        </w:tc>
        <w:tc>
          <w:tcPr>
            <w:tcW w:w="2554" w:type="dxa"/>
            <w:vMerge/>
            <w:tcBorders>
              <w:top w:val="nil"/>
            </w:tcBorders>
          </w:tcPr>
          <w:p>
            <w:pPr>
              <w:rPr>
                <w:sz w:val="2"/>
                <w:szCs w:val="2"/>
              </w:rPr>
            </w:pPr>
          </w:p>
        </w:tc>
        <w:tc>
          <w:tcPr>
            <w:tcW w:w="849" w:type="dxa"/>
            <w:vMerge/>
            <w:tcBorders>
              <w:top w:val="nil"/>
            </w:tcBorders>
          </w:tcPr>
          <w:p>
            <w:pPr>
              <w:rPr>
                <w:sz w:val="2"/>
                <w:szCs w:val="2"/>
              </w:rPr>
            </w:pPr>
          </w:p>
        </w:tc>
        <w:tc>
          <w:tcPr>
            <w:tcW w:w="852" w:type="dxa"/>
          </w:tcPr>
          <w:p>
            <w:pPr>
              <w:pStyle w:val="TableParagraph"/>
              <w:spacing w:line="298" w:lineRule="exact" w:before="148"/>
              <w:ind w:left="9"/>
              <w:rPr>
                <w:sz w:val="26"/>
              </w:rPr>
            </w:pPr>
            <w:r>
              <w:rPr>
                <w:spacing w:val="-5"/>
                <w:sz w:val="26"/>
              </w:rPr>
              <w:t>Số</w:t>
            </w:r>
          </w:p>
          <w:p>
            <w:pPr>
              <w:pStyle w:val="TableParagraph"/>
              <w:spacing w:line="298" w:lineRule="exact" w:before="0"/>
              <w:ind w:left="9"/>
              <w:rPr>
                <w:sz w:val="26"/>
              </w:rPr>
            </w:pPr>
            <w:r>
              <w:rPr>
                <w:spacing w:val="-2"/>
                <w:sz w:val="26"/>
              </w:rPr>
              <w:t>lượng</w:t>
            </w:r>
          </w:p>
        </w:tc>
        <w:tc>
          <w:tcPr>
            <w:tcW w:w="849" w:type="dxa"/>
          </w:tcPr>
          <w:p>
            <w:pPr>
              <w:pStyle w:val="TableParagraph"/>
              <w:spacing w:before="0"/>
              <w:ind w:left="58"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28"/>
              <w:jc w:val="left"/>
              <w:rPr>
                <w:sz w:val="26"/>
              </w:rPr>
            </w:pPr>
            <w:r>
              <w:rPr>
                <w:spacing w:val="-5"/>
                <w:sz w:val="26"/>
              </w:rPr>
              <w:t>(%)</w:t>
            </w:r>
          </w:p>
        </w:tc>
        <w:tc>
          <w:tcPr>
            <w:tcW w:w="991" w:type="dxa"/>
          </w:tcPr>
          <w:p>
            <w:pPr>
              <w:pStyle w:val="TableParagraph"/>
              <w:spacing w:before="148"/>
              <w:ind w:left="80" w:right="67" w:firstLine="177"/>
              <w:jc w:val="left"/>
              <w:rPr>
                <w:sz w:val="26"/>
              </w:rPr>
            </w:pPr>
            <w:r>
              <w:rPr>
                <w:spacing w:val="-4"/>
                <w:sz w:val="26"/>
              </w:rPr>
              <w:t>Tiêu </w:t>
            </w:r>
            <w:r>
              <w:rPr>
                <w:sz w:val="26"/>
              </w:rPr>
              <w:t>hao</w:t>
            </w:r>
            <w:r>
              <w:rPr>
                <w:spacing w:val="-17"/>
                <w:sz w:val="26"/>
              </w:rPr>
              <w:t> </w:t>
            </w:r>
            <w:r>
              <w:rPr>
                <w:sz w:val="26"/>
              </w:rPr>
              <w:t>(%)</w:t>
            </w:r>
          </w:p>
        </w:tc>
        <w:tc>
          <w:tcPr>
            <w:tcW w:w="707" w:type="dxa"/>
          </w:tcPr>
          <w:p>
            <w:pPr>
              <w:pStyle w:val="TableParagraph"/>
              <w:spacing w:line="298" w:lineRule="exact" w:before="148"/>
              <w:ind w:left="17" w:right="4"/>
              <w:rPr>
                <w:sz w:val="26"/>
              </w:rPr>
            </w:pPr>
            <w:r>
              <w:rPr>
                <w:spacing w:val="-5"/>
                <w:sz w:val="26"/>
              </w:rPr>
              <w:t>Số</w:t>
            </w:r>
          </w:p>
          <w:p>
            <w:pPr>
              <w:pStyle w:val="TableParagraph"/>
              <w:spacing w:line="298" w:lineRule="exact" w:before="0"/>
              <w:ind w:left="17" w:right="4"/>
              <w:rPr>
                <w:sz w:val="26"/>
              </w:rPr>
            </w:pPr>
            <w:r>
              <w:rPr>
                <w:spacing w:val="-2"/>
                <w:sz w:val="26"/>
              </w:rPr>
              <w:t>lượng</w:t>
            </w:r>
          </w:p>
        </w:tc>
        <w:tc>
          <w:tcPr>
            <w:tcW w:w="851" w:type="dxa"/>
          </w:tcPr>
          <w:p>
            <w:pPr>
              <w:pStyle w:val="TableParagraph"/>
              <w:spacing w:before="0"/>
              <w:ind w:left="63"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33"/>
              <w:jc w:val="left"/>
              <w:rPr>
                <w:sz w:val="26"/>
              </w:rPr>
            </w:pPr>
            <w:r>
              <w:rPr>
                <w:spacing w:val="-5"/>
                <w:sz w:val="26"/>
              </w:rPr>
              <w:t>(%)</w:t>
            </w:r>
          </w:p>
        </w:tc>
        <w:tc>
          <w:tcPr>
            <w:tcW w:w="707" w:type="dxa"/>
          </w:tcPr>
          <w:p>
            <w:pPr>
              <w:pStyle w:val="TableParagraph"/>
              <w:spacing w:before="0"/>
              <w:ind w:left="169" w:right="98" w:hanging="51"/>
              <w:jc w:val="left"/>
              <w:rPr>
                <w:sz w:val="26"/>
              </w:rPr>
            </w:pPr>
            <w:r>
              <w:rPr>
                <w:spacing w:val="-4"/>
                <w:sz w:val="26"/>
              </w:rPr>
              <w:t>Tiêu hao</w:t>
            </w:r>
          </w:p>
          <w:p>
            <w:pPr>
              <w:pStyle w:val="TableParagraph"/>
              <w:spacing w:line="277" w:lineRule="exact" w:before="0"/>
              <w:ind w:left="162"/>
              <w:jc w:val="left"/>
              <w:rPr>
                <w:sz w:val="26"/>
              </w:rPr>
            </w:pPr>
            <w:r>
              <w:rPr>
                <w:spacing w:val="-5"/>
                <w:sz w:val="26"/>
              </w:rPr>
              <w:t>(%)</w:t>
            </w:r>
          </w:p>
        </w:tc>
      </w:tr>
      <w:tr>
        <w:trPr>
          <w:trHeight w:val="340" w:hRule="atLeast"/>
        </w:trPr>
        <w:tc>
          <w:tcPr>
            <w:tcW w:w="708" w:type="dxa"/>
          </w:tcPr>
          <w:p>
            <w:pPr>
              <w:pStyle w:val="TableParagraph"/>
              <w:ind w:left="63" w:right="56"/>
              <w:rPr>
                <w:sz w:val="26"/>
              </w:rPr>
            </w:pPr>
            <w:r>
              <w:rPr>
                <w:spacing w:val="-10"/>
                <w:sz w:val="26"/>
              </w:rPr>
              <w:t>1</w:t>
            </w:r>
          </w:p>
        </w:tc>
        <w:tc>
          <w:tcPr>
            <w:tcW w:w="2554" w:type="dxa"/>
          </w:tcPr>
          <w:p>
            <w:pPr>
              <w:pStyle w:val="TableParagraph"/>
              <w:jc w:val="left"/>
              <w:rPr>
                <w:sz w:val="26"/>
              </w:rPr>
            </w:pPr>
            <w:r>
              <w:rPr>
                <w:sz w:val="26"/>
              </w:rPr>
              <w:t>Băng</w:t>
            </w:r>
            <w:r>
              <w:rPr>
                <w:spacing w:val="-7"/>
                <w:sz w:val="26"/>
              </w:rPr>
              <w:t> </w:t>
            </w:r>
            <w:r>
              <w:rPr>
                <w:spacing w:val="-5"/>
                <w:sz w:val="26"/>
              </w:rPr>
              <w:t>rôn</w:t>
            </w:r>
          </w:p>
        </w:tc>
        <w:tc>
          <w:tcPr>
            <w:tcW w:w="849" w:type="dxa"/>
          </w:tcPr>
          <w:p>
            <w:pPr>
              <w:pStyle w:val="TableParagraph"/>
              <w:ind w:left="21" w:right="11"/>
              <w:rPr>
                <w:sz w:val="26"/>
              </w:rPr>
            </w:pPr>
            <w:r>
              <w:rPr>
                <w:spacing w:val="-5"/>
                <w:sz w:val="26"/>
              </w:rPr>
              <w:t>Cái</w:t>
            </w:r>
          </w:p>
        </w:tc>
        <w:tc>
          <w:tcPr>
            <w:tcW w:w="852" w:type="dxa"/>
          </w:tcPr>
          <w:p>
            <w:pPr>
              <w:pStyle w:val="TableParagraph"/>
              <w:ind w:left="9"/>
              <w:rPr>
                <w:sz w:val="26"/>
              </w:rPr>
            </w:pPr>
            <w:r>
              <w:rPr>
                <w:spacing w:val="-10"/>
                <w:sz w:val="26"/>
              </w:rPr>
              <w:t>4</w:t>
            </w:r>
          </w:p>
        </w:tc>
        <w:tc>
          <w:tcPr>
            <w:tcW w:w="849" w:type="dxa"/>
          </w:tcPr>
          <w:p>
            <w:pPr>
              <w:pStyle w:val="TableParagraph"/>
              <w:ind w:left="21" w:right="14"/>
              <w:rPr>
                <w:sz w:val="26"/>
              </w:rPr>
            </w:pPr>
            <w:r>
              <w:rPr>
                <w:spacing w:val="-10"/>
                <w:sz w:val="26"/>
              </w:rPr>
              <w:t>0</w:t>
            </w:r>
          </w:p>
        </w:tc>
        <w:tc>
          <w:tcPr>
            <w:tcW w:w="991" w:type="dxa"/>
          </w:tcPr>
          <w:p>
            <w:pPr>
              <w:pStyle w:val="TableParagraph"/>
              <w:ind w:left="10"/>
              <w:rPr>
                <w:sz w:val="26"/>
              </w:rPr>
            </w:pPr>
            <w:r>
              <w:rPr>
                <w:spacing w:val="-5"/>
                <w:sz w:val="26"/>
              </w:rPr>
              <w:t>100</w:t>
            </w:r>
          </w:p>
        </w:tc>
        <w:tc>
          <w:tcPr>
            <w:tcW w:w="707" w:type="dxa"/>
          </w:tcPr>
          <w:p>
            <w:pPr>
              <w:pStyle w:val="TableParagraph"/>
              <w:ind w:left="17" w:right="4"/>
              <w:rPr>
                <w:sz w:val="26"/>
              </w:rPr>
            </w:pPr>
            <w:r>
              <w:rPr>
                <w:spacing w:val="-10"/>
                <w:sz w:val="26"/>
              </w:rPr>
              <w:t>4</w:t>
            </w:r>
          </w:p>
        </w:tc>
        <w:tc>
          <w:tcPr>
            <w:tcW w:w="851" w:type="dxa"/>
          </w:tcPr>
          <w:p>
            <w:pPr>
              <w:pStyle w:val="TableParagraph"/>
              <w:ind w:left="15"/>
              <w:rPr>
                <w:sz w:val="26"/>
              </w:rPr>
            </w:pPr>
            <w:r>
              <w:rPr>
                <w:spacing w:val="-10"/>
                <w:sz w:val="26"/>
              </w:rPr>
              <w:t>0</w:t>
            </w:r>
          </w:p>
        </w:tc>
        <w:tc>
          <w:tcPr>
            <w:tcW w:w="707" w:type="dxa"/>
          </w:tcPr>
          <w:p>
            <w:pPr>
              <w:pStyle w:val="TableParagraph"/>
              <w:ind w:left="17"/>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10"/>
                <w:sz w:val="26"/>
              </w:rPr>
              <w:t>2</w:t>
            </w:r>
          </w:p>
        </w:tc>
        <w:tc>
          <w:tcPr>
            <w:tcW w:w="2554" w:type="dxa"/>
          </w:tcPr>
          <w:p>
            <w:pPr>
              <w:pStyle w:val="TableParagraph"/>
              <w:spacing w:line="297" w:lineRule="exact"/>
              <w:jc w:val="left"/>
              <w:rPr>
                <w:sz w:val="26"/>
              </w:rPr>
            </w:pPr>
            <w:r>
              <w:rPr>
                <w:spacing w:val="-2"/>
                <w:sz w:val="26"/>
              </w:rPr>
              <w:t>Phướn</w:t>
            </w:r>
          </w:p>
        </w:tc>
        <w:tc>
          <w:tcPr>
            <w:tcW w:w="849" w:type="dxa"/>
          </w:tcPr>
          <w:p>
            <w:pPr>
              <w:pStyle w:val="TableParagraph"/>
              <w:spacing w:line="297" w:lineRule="exact"/>
              <w:ind w:left="21" w:right="11"/>
              <w:rPr>
                <w:sz w:val="26"/>
              </w:rPr>
            </w:pPr>
            <w:r>
              <w:rPr>
                <w:spacing w:val="-5"/>
                <w:sz w:val="26"/>
              </w:rPr>
              <w:t>Cái</w:t>
            </w:r>
          </w:p>
        </w:tc>
        <w:tc>
          <w:tcPr>
            <w:tcW w:w="852" w:type="dxa"/>
          </w:tcPr>
          <w:p>
            <w:pPr>
              <w:pStyle w:val="TableParagraph"/>
              <w:spacing w:line="297" w:lineRule="exact"/>
              <w:ind w:left="9"/>
              <w:rPr>
                <w:sz w:val="26"/>
              </w:rPr>
            </w:pPr>
            <w:r>
              <w:rPr>
                <w:spacing w:val="-5"/>
                <w:sz w:val="26"/>
              </w:rPr>
              <w:t>30</w:t>
            </w:r>
          </w:p>
        </w:tc>
        <w:tc>
          <w:tcPr>
            <w:tcW w:w="849" w:type="dxa"/>
          </w:tcPr>
          <w:p>
            <w:pPr>
              <w:pStyle w:val="TableParagraph"/>
              <w:spacing w:line="297" w:lineRule="exact"/>
              <w:ind w:left="21" w:right="14"/>
              <w:rPr>
                <w:sz w:val="26"/>
              </w:rPr>
            </w:pPr>
            <w:r>
              <w:rPr>
                <w:spacing w:val="-10"/>
                <w:sz w:val="26"/>
              </w:rPr>
              <w:t>0</w:t>
            </w:r>
          </w:p>
        </w:tc>
        <w:tc>
          <w:tcPr>
            <w:tcW w:w="991" w:type="dxa"/>
          </w:tcPr>
          <w:p>
            <w:pPr>
              <w:pStyle w:val="TableParagraph"/>
              <w:spacing w:line="297" w:lineRule="exact"/>
              <w:ind w:left="10"/>
              <w:rPr>
                <w:sz w:val="26"/>
              </w:rPr>
            </w:pPr>
            <w:r>
              <w:rPr>
                <w:spacing w:val="-5"/>
                <w:sz w:val="26"/>
              </w:rPr>
              <w:t>100</w:t>
            </w:r>
          </w:p>
        </w:tc>
        <w:tc>
          <w:tcPr>
            <w:tcW w:w="707" w:type="dxa"/>
          </w:tcPr>
          <w:p>
            <w:pPr>
              <w:pStyle w:val="TableParagraph"/>
              <w:spacing w:line="297" w:lineRule="exact"/>
              <w:ind w:left="17" w:right="4"/>
              <w:rPr>
                <w:sz w:val="26"/>
              </w:rPr>
            </w:pPr>
            <w:r>
              <w:rPr>
                <w:spacing w:val="-5"/>
                <w:sz w:val="26"/>
              </w:rPr>
              <w:t>50</w:t>
            </w:r>
          </w:p>
        </w:tc>
        <w:tc>
          <w:tcPr>
            <w:tcW w:w="851" w:type="dxa"/>
          </w:tcPr>
          <w:p>
            <w:pPr>
              <w:pStyle w:val="TableParagraph"/>
              <w:spacing w:line="297" w:lineRule="exact"/>
              <w:ind w:left="15"/>
              <w:rPr>
                <w:sz w:val="26"/>
              </w:rPr>
            </w:pPr>
            <w:r>
              <w:rPr>
                <w:spacing w:val="-10"/>
                <w:sz w:val="26"/>
              </w:rPr>
              <w:t>0</w:t>
            </w:r>
          </w:p>
        </w:tc>
        <w:tc>
          <w:tcPr>
            <w:tcW w:w="707" w:type="dxa"/>
          </w:tcPr>
          <w:p>
            <w:pPr>
              <w:pStyle w:val="TableParagraph"/>
              <w:spacing w:line="297" w:lineRule="exact"/>
              <w:ind w:left="1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3</w:t>
            </w:r>
          </w:p>
        </w:tc>
        <w:tc>
          <w:tcPr>
            <w:tcW w:w="2554" w:type="dxa"/>
          </w:tcPr>
          <w:p>
            <w:pPr>
              <w:pStyle w:val="TableParagraph"/>
              <w:spacing w:line="297" w:lineRule="exact" w:before="23"/>
              <w:jc w:val="left"/>
              <w:rPr>
                <w:sz w:val="26"/>
              </w:rPr>
            </w:pPr>
            <w:r>
              <w:rPr>
                <w:sz w:val="26"/>
              </w:rPr>
              <w:t>Phông</w:t>
            </w:r>
            <w:r>
              <w:rPr>
                <w:spacing w:val="-12"/>
                <w:sz w:val="26"/>
              </w:rPr>
              <w:t> </w:t>
            </w:r>
            <w:r>
              <w:rPr>
                <w:spacing w:val="-5"/>
                <w:sz w:val="26"/>
              </w:rPr>
              <w:t>lớn</w:t>
            </w:r>
          </w:p>
        </w:tc>
        <w:tc>
          <w:tcPr>
            <w:tcW w:w="849" w:type="dxa"/>
          </w:tcPr>
          <w:p>
            <w:pPr>
              <w:pStyle w:val="TableParagraph"/>
              <w:spacing w:line="297" w:lineRule="exact" w:before="23"/>
              <w:ind w:left="21" w:right="11"/>
              <w:rPr>
                <w:sz w:val="26"/>
              </w:rPr>
            </w:pPr>
            <w:r>
              <w:rPr>
                <w:spacing w:val="-5"/>
                <w:sz w:val="26"/>
              </w:rPr>
              <w:t>Cái</w:t>
            </w:r>
          </w:p>
        </w:tc>
        <w:tc>
          <w:tcPr>
            <w:tcW w:w="852" w:type="dxa"/>
          </w:tcPr>
          <w:p>
            <w:pPr>
              <w:pStyle w:val="TableParagraph"/>
              <w:spacing w:line="297" w:lineRule="exact" w:before="23"/>
              <w:ind w:left="9"/>
              <w:rPr>
                <w:sz w:val="26"/>
              </w:rPr>
            </w:pPr>
            <w:r>
              <w:rPr>
                <w:spacing w:val="-10"/>
                <w:sz w:val="26"/>
              </w:rPr>
              <w:t>2</w:t>
            </w:r>
          </w:p>
        </w:tc>
        <w:tc>
          <w:tcPr>
            <w:tcW w:w="849" w:type="dxa"/>
          </w:tcPr>
          <w:p>
            <w:pPr>
              <w:pStyle w:val="TableParagraph"/>
              <w:spacing w:line="297" w:lineRule="exact" w:before="23"/>
              <w:ind w:left="21" w:right="14"/>
              <w:rPr>
                <w:sz w:val="26"/>
              </w:rPr>
            </w:pPr>
            <w:r>
              <w:rPr>
                <w:spacing w:val="-10"/>
                <w:sz w:val="26"/>
              </w:rPr>
              <w:t>0</w:t>
            </w:r>
          </w:p>
        </w:tc>
        <w:tc>
          <w:tcPr>
            <w:tcW w:w="991" w:type="dxa"/>
          </w:tcPr>
          <w:p>
            <w:pPr>
              <w:pStyle w:val="TableParagraph"/>
              <w:spacing w:line="297" w:lineRule="exact" w:before="23"/>
              <w:ind w:left="10"/>
              <w:rPr>
                <w:sz w:val="26"/>
              </w:rPr>
            </w:pPr>
            <w:r>
              <w:rPr>
                <w:spacing w:val="-5"/>
                <w:sz w:val="26"/>
              </w:rPr>
              <w:t>100</w:t>
            </w:r>
          </w:p>
        </w:tc>
        <w:tc>
          <w:tcPr>
            <w:tcW w:w="707" w:type="dxa"/>
          </w:tcPr>
          <w:p>
            <w:pPr>
              <w:pStyle w:val="TableParagraph"/>
              <w:spacing w:line="297" w:lineRule="exact" w:before="23"/>
              <w:ind w:left="17" w:right="4"/>
              <w:rPr>
                <w:sz w:val="26"/>
              </w:rPr>
            </w:pPr>
            <w:r>
              <w:rPr>
                <w:spacing w:val="-10"/>
                <w:sz w:val="26"/>
              </w:rPr>
              <w:t>2</w:t>
            </w:r>
          </w:p>
        </w:tc>
        <w:tc>
          <w:tcPr>
            <w:tcW w:w="851" w:type="dxa"/>
          </w:tcPr>
          <w:p>
            <w:pPr>
              <w:pStyle w:val="TableParagraph"/>
              <w:spacing w:line="297" w:lineRule="exact" w:before="23"/>
              <w:ind w:left="15"/>
              <w:rPr>
                <w:sz w:val="26"/>
              </w:rPr>
            </w:pPr>
            <w:r>
              <w:rPr>
                <w:spacing w:val="-10"/>
                <w:sz w:val="26"/>
              </w:rPr>
              <w:t>0</w:t>
            </w:r>
          </w:p>
        </w:tc>
        <w:tc>
          <w:tcPr>
            <w:tcW w:w="707" w:type="dxa"/>
          </w:tcPr>
          <w:p>
            <w:pPr>
              <w:pStyle w:val="TableParagraph"/>
              <w:spacing w:line="297" w:lineRule="exact" w:before="23"/>
              <w:ind w:left="1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2554" w:type="dxa"/>
          </w:tcPr>
          <w:p>
            <w:pPr>
              <w:pStyle w:val="TableParagraph"/>
              <w:spacing w:line="297" w:lineRule="exact" w:before="23"/>
              <w:jc w:val="left"/>
              <w:rPr>
                <w:sz w:val="26"/>
              </w:rPr>
            </w:pPr>
            <w:r>
              <w:rPr>
                <w:sz w:val="26"/>
              </w:rPr>
              <w:t>Nước</w:t>
            </w:r>
            <w:r>
              <w:rPr>
                <w:spacing w:val="-6"/>
                <w:sz w:val="26"/>
              </w:rPr>
              <w:t> </w:t>
            </w:r>
            <w:r>
              <w:rPr>
                <w:spacing w:val="-4"/>
                <w:sz w:val="26"/>
              </w:rPr>
              <w:t>uống</w:t>
            </w:r>
          </w:p>
        </w:tc>
        <w:tc>
          <w:tcPr>
            <w:tcW w:w="849" w:type="dxa"/>
          </w:tcPr>
          <w:p>
            <w:pPr>
              <w:pStyle w:val="TableParagraph"/>
              <w:spacing w:line="297" w:lineRule="exact" w:before="23"/>
              <w:ind w:left="21" w:right="16"/>
              <w:rPr>
                <w:sz w:val="26"/>
              </w:rPr>
            </w:pPr>
            <w:r>
              <w:rPr>
                <w:spacing w:val="-2"/>
                <w:sz w:val="26"/>
              </w:rPr>
              <w:t>Thùng</w:t>
            </w:r>
          </w:p>
        </w:tc>
        <w:tc>
          <w:tcPr>
            <w:tcW w:w="852" w:type="dxa"/>
          </w:tcPr>
          <w:p>
            <w:pPr>
              <w:pStyle w:val="TableParagraph"/>
              <w:spacing w:line="297" w:lineRule="exact" w:before="23"/>
              <w:ind w:left="9"/>
              <w:rPr>
                <w:sz w:val="26"/>
              </w:rPr>
            </w:pPr>
            <w:r>
              <w:rPr>
                <w:spacing w:val="-5"/>
                <w:sz w:val="26"/>
              </w:rPr>
              <w:t>15</w:t>
            </w:r>
          </w:p>
        </w:tc>
        <w:tc>
          <w:tcPr>
            <w:tcW w:w="849" w:type="dxa"/>
          </w:tcPr>
          <w:p>
            <w:pPr>
              <w:pStyle w:val="TableParagraph"/>
              <w:spacing w:line="297" w:lineRule="exact" w:before="23"/>
              <w:ind w:left="21" w:right="14"/>
              <w:rPr>
                <w:sz w:val="26"/>
              </w:rPr>
            </w:pPr>
            <w:r>
              <w:rPr>
                <w:spacing w:val="-10"/>
                <w:sz w:val="26"/>
              </w:rPr>
              <w:t>0</w:t>
            </w:r>
          </w:p>
        </w:tc>
        <w:tc>
          <w:tcPr>
            <w:tcW w:w="991" w:type="dxa"/>
          </w:tcPr>
          <w:p>
            <w:pPr>
              <w:pStyle w:val="TableParagraph"/>
              <w:spacing w:line="297" w:lineRule="exact" w:before="23"/>
              <w:ind w:left="10"/>
              <w:rPr>
                <w:sz w:val="26"/>
              </w:rPr>
            </w:pPr>
            <w:r>
              <w:rPr>
                <w:spacing w:val="-5"/>
                <w:sz w:val="26"/>
              </w:rPr>
              <w:t>100</w:t>
            </w:r>
          </w:p>
        </w:tc>
        <w:tc>
          <w:tcPr>
            <w:tcW w:w="707" w:type="dxa"/>
          </w:tcPr>
          <w:p>
            <w:pPr>
              <w:pStyle w:val="TableParagraph"/>
              <w:spacing w:line="297" w:lineRule="exact" w:before="23"/>
              <w:ind w:left="17" w:right="4"/>
              <w:rPr>
                <w:sz w:val="26"/>
              </w:rPr>
            </w:pPr>
            <w:r>
              <w:rPr>
                <w:spacing w:val="-5"/>
                <w:sz w:val="26"/>
              </w:rPr>
              <w:t>15</w:t>
            </w:r>
          </w:p>
        </w:tc>
        <w:tc>
          <w:tcPr>
            <w:tcW w:w="851" w:type="dxa"/>
          </w:tcPr>
          <w:p>
            <w:pPr>
              <w:pStyle w:val="TableParagraph"/>
              <w:spacing w:line="297" w:lineRule="exact" w:before="23"/>
              <w:ind w:left="15"/>
              <w:rPr>
                <w:sz w:val="26"/>
              </w:rPr>
            </w:pPr>
            <w:r>
              <w:rPr>
                <w:spacing w:val="-10"/>
                <w:sz w:val="26"/>
              </w:rPr>
              <w:t>0</w:t>
            </w:r>
          </w:p>
        </w:tc>
        <w:tc>
          <w:tcPr>
            <w:tcW w:w="707" w:type="dxa"/>
          </w:tcPr>
          <w:p>
            <w:pPr>
              <w:pStyle w:val="TableParagraph"/>
              <w:spacing w:line="297" w:lineRule="exact" w:before="23"/>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5</w:t>
            </w:r>
          </w:p>
        </w:tc>
        <w:tc>
          <w:tcPr>
            <w:tcW w:w="2554" w:type="dxa"/>
          </w:tcPr>
          <w:p>
            <w:pPr>
              <w:pStyle w:val="TableParagraph"/>
              <w:jc w:val="left"/>
              <w:rPr>
                <w:sz w:val="26"/>
              </w:rPr>
            </w:pPr>
            <w:r>
              <w:rPr>
                <w:sz w:val="26"/>
              </w:rPr>
              <w:t>In</w:t>
            </w:r>
            <w:r>
              <w:rPr>
                <w:spacing w:val="-5"/>
                <w:sz w:val="26"/>
              </w:rPr>
              <w:t> </w:t>
            </w:r>
            <w:r>
              <w:rPr>
                <w:sz w:val="26"/>
              </w:rPr>
              <w:t>và</w:t>
            </w:r>
            <w:r>
              <w:rPr>
                <w:spacing w:val="-3"/>
                <w:sz w:val="26"/>
              </w:rPr>
              <w:t> </w:t>
            </w:r>
            <w:r>
              <w:rPr>
                <w:sz w:val="26"/>
              </w:rPr>
              <w:t>đóng</w:t>
            </w:r>
            <w:r>
              <w:rPr>
                <w:spacing w:val="-2"/>
                <w:sz w:val="26"/>
              </w:rPr>
              <w:t> </w:t>
            </w:r>
            <w:r>
              <w:rPr>
                <w:sz w:val="26"/>
              </w:rPr>
              <w:t>tài</w:t>
            </w:r>
            <w:r>
              <w:rPr>
                <w:spacing w:val="-3"/>
                <w:sz w:val="26"/>
              </w:rPr>
              <w:t> </w:t>
            </w:r>
            <w:r>
              <w:rPr>
                <w:spacing w:val="-4"/>
                <w:sz w:val="26"/>
              </w:rPr>
              <w:t>liệu</w:t>
            </w:r>
          </w:p>
        </w:tc>
        <w:tc>
          <w:tcPr>
            <w:tcW w:w="849" w:type="dxa"/>
          </w:tcPr>
          <w:p>
            <w:pPr>
              <w:pStyle w:val="TableParagraph"/>
              <w:ind w:left="21" w:right="16"/>
              <w:rPr>
                <w:sz w:val="26"/>
              </w:rPr>
            </w:pPr>
            <w:r>
              <w:rPr>
                <w:spacing w:val="-2"/>
                <w:sz w:val="26"/>
              </w:rPr>
              <w:t>Quyển</w:t>
            </w:r>
          </w:p>
        </w:tc>
        <w:tc>
          <w:tcPr>
            <w:tcW w:w="852" w:type="dxa"/>
          </w:tcPr>
          <w:p>
            <w:pPr>
              <w:pStyle w:val="TableParagraph"/>
              <w:ind w:left="9"/>
              <w:rPr>
                <w:sz w:val="26"/>
              </w:rPr>
            </w:pPr>
            <w:r>
              <w:rPr>
                <w:spacing w:val="-5"/>
                <w:sz w:val="26"/>
              </w:rPr>
              <w:t>50</w:t>
            </w:r>
          </w:p>
        </w:tc>
        <w:tc>
          <w:tcPr>
            <w:tcW w:w="849" w:type="dxa"/>
          </w:tcPr>
          <w:p>
            <w:pPr>
              <w:pStyle w:val="TableParagraph"/>
              <w:ind w:left="21" w:right="14"/>
              <w:rPr>
                <w:sz w:val="26"/>
              </w:rPr>
            </w:pPr>
            <w:r>
              <w:rPr>
                <w:spacing w:val="-10"/>
                <w:sz w:val="26"/>
              </w:rPr>
              <w:t>0</w:t>
            </w:r>
          </w:p>
        </w:tc>
        <w:tc>
          <w:tcPr>
            <w:tcW w:w="991" w:type="dxa"/>
          </w:tcPr>
          <w:p>
            <w:pPr>
              <w:pStyle w:val="TableParagraph"/>
              <w:ind w:left="10"/>
              <w:rPr>
                <w:sz w:val="26"/>
              </w:rPr>
            </w:pPr>
            <w:r>
              <w:rPr>
                <w:spacing w:val="-5"/>
                <w:sz w:val="26"/>
              </w:rPr>
              <w:t>100</w:t>
            </w:r>
          </w:p>
        </w:tc>
        <w:tc>
          <w:tcPr>
            <w:tcW w:w="707" w:type="dxa"/>
          </w:tcPr>
          <w:p>
            <w:pPr>
              <w:pStyle w:val="TableParagraph"/>
              <w:ind w:left="17" w:right="4"/>
              <w:rPr>
                <w:sz w:val="26"/>
              </w:rPr>
            </w:pPr>
            <w:r>
              <w:rPr>
                <w:spacing w:val="-5"/>
                <w:sz w:val="26"/>
              </w:rPr>
              <w:t>95</w:t>
            </w:r>
          </w:p>
        </w:tc>
        <w:tc>
          <w:tcPr>
            <w:tcW w:w="851" w:type="dxa"/>
          </w:tcPr>
          <w:p>
            <w:pPr>
              <w:pStyle w:val="TableParagraph"/>
              <w:ind w:left="15"/>
              <w:rPr>
                <w:sz w:val="26"/>
              </w:rPr>
            </w:pPr>
            <w:r>
              <w:rPr>
                <w:spacing w:val="-10"/>
                <w:sz w:val="26"/>
              </w:rPr>
              <w:t>0</w:t>
            </w:r>
          </w:p>
        </w:tc>
        <w:tc>
          <w:tcPr>
            <w:tcW w:w="707" w:type="dxa"/>
          </w:tcPr>
          <w:p>
            <w:pPr>
              <w:pStyle w:val="TableParagraph"/>
              <w:ind w:left="17"/>
              <w:rPr>
                <w:sz w:val="26"/>
              </w:rPr>
            </w:pPr>
            <w:r>
              <w:rPr>
                <w:spacing w:val="-5"/>
                <w:sz w:val="26"/>
              </w:rPr>
              <w:t>100</w:t>
            </w:r>
          </w:p>
        </w:tc>
      </w:tr>
      <w:tr>
        <w:trPr>
          <w:trHeight w:val="341" w:hRule="atLeast"/>
        </w:trPr>
        <w:tc>
          <w:tcPr>
            <w:tcW w:w="708" w:type="dxa"/>
          </w:tcPr>
          <w:p>
            <w:pPr>
              <w:pStyle w:val="TableParagraph"/>
              <w:ind w:left="63" w:right="56"/>
              <w:rPr>
                <w:sz w:val="26"/>
              </w:rPr>
            </w:pPr>
            <w:r>
              <w:rPr>
                <w:spacing w:val="-10"/>
                <w:sz w:val="26"/>
              </w:rPr>
              <w:t>6</w:t>
            </w:r>
          </w:p>
        </w:tc>
        <w:tc>
          <w:tcPr>
            <w:tcW w:w="2554" w:type="dxa"/>
          </w:tcPr>
          <w:p>
            <w:pPr>
              <w:pStyle w:val="TableParagraph"/>
              <w:jc w:val="left"/>
              <w:rPr>
                <w:sz w:val="26"/>
              </w:rPr>
            </w:pPr>
            <w:r>
              <w:rPr>
                <w:sz w:val="26"/>
              </w:rPr>
              <w:t>In</w:t>
            </w:r>
            <w:r>
              <w:rPr>
                <w:spacing w:val="-5"/>
                <w:sz w:val="26"/>
              </w:rPr>
              <w:t> </w:t>
            </w:r>
            <w:r>
              <w:rPr>
                <w:sz w:val="26"/>
              </w:rPr>
              <w:t>và</w:t>
            </w:r>
            <w:r>
              <w:rPr>
                <w:spacing w:val="-4"/>
                <w:sz w:val="26"/>
              </w:rPr>
              <w:t> </w:t>
            </w:r>
            <w:r>
              <w:rPr>
                <w:sz w:val="26"/>
              </w:rPr>
              <w:t>đóng</w:t>
            </w:r>
            <w:r>
              <w:rPr>
                <w:spacing w:val="-2"/>
                <w:sz w:val="26"/>
              </w:rPr>
              <w:t> </w:t>
            </w:r>
            <w:r>
              <w:rPr>
                <w:sz w:val="26"/>
              </w:rPr>
              <w:t>biên</w:t>
            </w:r>
            <w:r>
              <w:rPr>
                <w:spacing w:val="-5"/>
                <w:sz w:val="26"/>
              </w:rPr>
              <w:t> bản</w:t>
            </w:r>
          </w:p>
        </w:tc>
        <w:tc>
          <w:tcPr>
            <w:tcW w:w="849" w:type="dxa"/>
          </w:tcPr>
          <w:p>
            <w:pPr>
              <w:pStyle w:val="TableParagraph"/>
              <w:ind w:left="21" w:right="11"/>
              <w:rPr>
                <w:sz w:val="26"/>
              </w:rPr>
            </w:pPr>
            <w:r>
              <w:rPr>
                <w:spacing w:val="-5"/>
                <w:sz w:val="26"/>
              </w:rPr>
              <w:t>Cái</w:t>
            </w:r>
          </w:p>
        </w:tc>
        <w:tc>
          <w:tcPr>
            <w:tcW w:w="852" w:type="dxa"/>
          </w:tcPr>
          <w:p>
            <w:pPr>
              <w:pStyle w:val="TableParagraph"/>
              <w:ind w:left="4"/>
              <w:rPr>
                <w:sz w:val="26"/>
              </w:rPr>
            </w:pPr>
            <w:r>
              <w:rPr>
                <w:spacing w:val="-5"/>
                <w:sz w:val="26"/>
              </w:rPr>
              <w:t>200</w:t>
            </w:r>
          </w:p>
        </w:tc>
        <w:tc>
          <w:tcPr>
            <w:tcW w:w="849" w:type="dxa"/>
          </w:tcPr>
          <w:p>
            <w:pPr>
              <w:pStyle w:val="TableParagraph"/>
              <w:ind w:left="21" w:right="14"/>
              <w:rPr>
                <w:sz w:val="26"/>
              </w:rPr>
            </w:pPr>
            <w:r>
              <w:rPr>
                <w:spacing w:val="-10"/>
                <w:sz w:val="26"/>
              </w:rPr>
              <w:t>0</w:t>
            </w:r>
          </w:p>
        </w:tc>
        <w:tc>
          <w:tcPr>
            <w:tcW w:w="991" w:type="dxa"/>
          </w:tcPr>
          <w:p>
            <w:pPr>
              <w:pStyle w:val="TableParagraph"/>
              <w:ind w:left="10"/>
              <w:rPr>
                <w:sz w:val="26"/>
              </w:rPr>
            </w:pPr>
            <w:r>
              <w:rPr>
                <w:spacing w:val="-5"/>
                <w:sz w:val="26"/>
              </w:rPr>
              <w:t>100</w:t>
            </w:r>
          </w:p>
        </w:tc>
        <w:tc>
          <w:tcPr>
            <w:tcW w:w="707" w:type="dxa"/>
          </w:tcPr>
          <w:p>
            <w:pPr>
              <w:pStyle w:val="TableParagraph"/>
              <w:ind w:left="17" w:right="4"/>
              <w:rPr>
                <w:sz w:val="26"/>
              </w:rPr>
            </w:pPr>
            <w:r>
              <w:rPr>
                <w:spacing w:val="-5"/>
                <w:sz w:val="26"/>
              </w:rPr>
              <w:t>200</w:t>
            </w:r>
          </w:p>
        </w:tc>
        <w:tc>
          <w:tcPr>
            <w:tcW w:w="851" w:type="dxa"/>
          </w:tcPr>
          <w:p>
            <w:pPr>
              <w:pStyle w:val="TableParagraph"/>
              <w:ind w:left="15"/>
              <w:rPr>
                <w:sz w:val="26"/>
              </w:rPr>
            </w:pPr>
            <w:r>
              <w:rPr>
                <w:spacing w:val="-10"/>
                <w:sz w:val="26"/>
              </w:rPr>
              <w:t>0</w:t>
            </w:r>
          </w:p>
        </w:tc>
        <w:tc>
          <w:tcPr>
            <w:tcW w:w="707" w:type="dxa"/>
          </w:tcPr>
          <w:p>
            <w:pPr>
              <w:pStyle w:val="TableParagraph"/>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7</w:t>
            </w:r>
          </w:p>
        </w:tc>
        <w:tc>
          <w:tcPr>
            <w:tcW w:w="2554" w:type="dxa"/>
          </w:tcPr>
          <w:p>
            <w:pPr>
              <w:pStyle w:val="TableParagraph"/>
              <w:jc w:val="left"/>
              <w:rPr>
                <w:sz w:val="26"/>
              </w:rPr>
            </w:pPr>
            <w:r>
              <w:rPr>
                <w:sz w:val="26"/>
              </w:rPr>
              <w:t>Cờ</w:t>
            </w:r>
            <w:r>
              <w:rPr>
                <w:spacing w:val="-5"/>
                <w:sz w:val="26"/>
              </w:rPr>
              <w:t> </w:t>
            </w:r>
            <w:r>
              <w:rPr>
                <w:spacing w:val="-2"/>
                <w:sz w:val="26"/>
              </w:rPr>
              <w:t>thưởng</w:t>
            </w:r>
          </w:p>
        </w:tc>
        <w:tc>
          <w:tcPr>
            <w:tcW w:w="849" w:type="dxa"/>
          </w:tcPr>
          <w:p>
            <w:pPr>
              <w:pStyle w:val="TableParagraph"/>
              <w:ind w:left="21" w:right="11"/>
              <w:rPr>
                <w:sz w:val="26"/>
              </w:rPr>
            </w:pPr>
            <w:r>
              <w:rPr>
                <w:spacing w:val="-5"/>
                <w:sz w:val="26"/>
              </w:rPr>
              <w:t>Cái</w:t>
            </w:r>
          </w:p>
        </w:tc>
        <w:tc>
          <w:tcPr>
            <w:tcW w:w="852" w:type="dxa"/>
          </w:tcPr>
          <w:p>
            <w:pPr>
              <w:pStyle w:val="TableParagraph"/>
              <w:ind w:left="9"/>
              <w:rPr>
                <w:sz w:val="26"/>
              </w:rPr>
            </w:pPr>
            <w:r>
              <w:rPr>
                <w:spacing w:val="-10"/>
                <w:sz w:val="26"/>
              </w:rPr>
              <w:t>3</w:t>
            </w:r>
          </w:p>
        </w:tc>
        <w:tc>
          <w:tcPr>
            <w:tcW w:w="849" w:type="dxa"/>
          </w:tcPr>
          <w:p>
            <w:pPr>
              <w:pStyle w:val="TableParagraph"/>
              <w:ind w:left="21" w:right="14"/>
              <w:rPr>
                <w:sz w:val="26"/>
              </w:rPr>
            </w:pPr>
            <w:r>
              <w:rPr>
                <w:spacing w:val="-10"/>
                <w:sz w:val="26"/>
              </w:rPr>
              <w:t>0</w:t>
            </w:r>
          </w:p>
        </w:tc>
        <w:tc>
          <w:tcPr>
            <w:tcW w:w="991" w:type="dxa"/>
          </w:tcPr>
          <w:p>
            <w:pPr>
              <w:pStyle w:val="TableParagraph"/>
              <w:ind w:left="10"/>
              <w:rPr>
                <w:sz w:val="26"/>
              </w:rPr>
            </w:pPr>
            <w:r>
              <w:rPr>
                <w:spacing w:val="-5"/>
                <w:sz w:val="26"/>
              </w:rPr>
              <w:t>100</w:t>
            </w:r>
          </w:p>
        </w:tc>
        <w:tc>
          <w:tcPr>
            <w:tcW w:w="707" w:type="dxa"/>
          </w:tcPr>
          <w:p>
            <w:pPr>
              <w:pStyle w:val="TableParagraph"/>
              <w:ind w:left="17" w:right="4"/>
              <w:rPr>
                <w:sz w:val="26"/>
              </w:rPr>
            </w:pPr>
            <w:r>
              <w:rPr>
                <w:spacing w:val="-10"/>
                <w:sz w:val="26"/>
              </w:rPr>
              <w:t>3</w:t>
            </w:r>
          </w:p>
        </w:tc>
        <w:tc>
          <w:tcPr>
            <w:tcW w:w="851" w:type="dxa"/>
          </w:tcPr>
          <w:p>
            <w:pPr>
              <w:pStyle w:val="TableParagraph"/>
              <w:ind w:left="15"/>
              <w:rPr>
                <w:sz w:val="26"/>
              </w:rPr>
            </w:pPr>
            <w:r>
              <w:rPr>
                <w:spacing w:val="-10"/>
                <w:sz w:val="26"/>
              </w:rPr>
              <w:t>0</w:t>
            </w:r>
          </w:p>
        </w:tc>
        <w:tc>
          <w:tcPr>
            <w:tcW w:w="707" w:type="dxa"/>
          </w:tcPr>
          <w:p>
            <w:pPr>
              <w:pStyle w:val="TableParagraph"/>
              <w:ind w:left="1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10"/>
                <w:sz w:val="26"/>
              </w:rPr>
              <w:t>8</w:t>
            </w:r>
          </w:p>
        </w:tc>
        <w:tc>
          <w:tcPr>
            <w:tcW w:w="2554" w:type="dxa"/>
          </w:tcPr>
          <w:p>
            <w:pPr>
              <w:pStyle w:val="TableParagraph"/>
              <w:spacing w:line="297" w:lineRule="exact"/>
              <w:jc w:val="left"/>
              <w:rPr>
                <w:sz w:val="26"/>
              </w:rPr>
            </w:pPr>
            <w:r>
              <w:rPr>
                <w:sz w:val="26"/>
              </w:rPr>
              <w:t>Cúp</w:t>
            </w:r>
            <w:r>
              <w:rPr>
                <w:spacing w:val="-6"/>
                <w:sz w:val="26"/>
              </w:rPr>
              <w:t> </w:t>
            </w:r>
            <w:r>
              <w:rPr>
                <w:sz w:val="26"/>
              </w:rPr>
              <w:t>trao</w:t>
            </w:r>
            <w:r>
              <w:rPr>
                <w:spacing w:val="-5"/>
                <w:sz w:val="26"/>
              </w:rPr>
              <w:t> </w:t>
            </w:r>
            <w:r>
              <w:rPr>
                <w:spacing w:val="-2"/>
                <w:sz w:val="26"/>
              </w:rPr>
              <w:t>thưởng</w:t>
            </w:r>
          </w:p>
        </w:tc>
        <w:tc>
          <w:tcPr>
            <w:tcW w:w="849" w:type="dxa"/>
          </w:tcPr>
          <w:p>
            <w:pPr>
              <w:pStyle w:val="TableParagraph"/>
              <w:spacing w:line="297" w:lineRule="exact"/>
              <w:ind w:left="21" w:right="11"/>
              <w:rPr>
                <w:sz w:val="26"/>
              </w:rPr>
            </w:pPr>
            <w:r>
              <w:rPr>
                <w:spacing w:val="-5"/>
                <w:sz w:val="26"/>
              </w:rPr>
              <w:t>Cái</w:t>
            </w:r>
          </w:p>
        </w:tc>
        <w:tc>
          <w:tcPr>
            <w:tcW w:w="852" w:type="dxa"/>
          </w:tcPr>
          <w:p>
            <w:pPr>
              <w:pStyle w:val="TableParagraph"/>
              <w:spacing w:line="297" w:lineRule="exact"/>
              <w:ind w:left="9"/>
              <w:rPr>
                <w:sz w:val="26"/>
              </w:rPr>
            </w:pPr>
            <w:r>
              <w:rPr>
                <w:spacing w:val="-10"/>
                <w:sz w:val="26"/>
              </w:rPr>
              <w:t>3</w:t>
            </w:r>
          </w:p>
        </w:tc>
        <w:tc>
          <w:tcPr>
            <w:tcW w:w="849" w:type="dxa"/>
          </w:tcPr>
          <w:p>
            <w:pPr>
              <w:pStyle w:val="TableParagraph"/>
              <w:spacing w:line="297" w:lineRule="exact"/>
              <w:ind w:left="21" w:right="14"/>
              <w:rPr>
                <w:sz w:val="26"/>
              </w:rPr>
            </w:pPr>
            <w:r>
              <w:rPr>
                <w:spacing w:val="-10"/>
                <w:sz w:val="26"/>
              </w:rPr>
              <w:t>0</w:t>
            </w:r>
          </w:p>
        </w:tc>
        <w:tc>
          <w:tcPr>
            <w:tcW w:w="991" w:type="dxa"/>
          </w:tcPr>
          <w:p>
            <w:pPr>
              <w:pStyle w:val="TableParagraph"/>
              <w:spacing w:line="297" w:lineRule="exact"/>
              <w:ind w:left="10"/>
              <w:rPr>
                <w:sz w:val="26"/>
              </w:rPr>
            </w:pPr>
            <w:r>
              <w:rPr>
                <w:spacing w:val="-5"/>
                <w:sz w:val="26"/>
              </w:rPr>
              <w:t>100</w:t>
            </w:r>
          </w:p>
        </w:tc>
        <w:tc>
          <w:tcPr>
            <w:tcW w:w="707" w:type="dxa"/>
          </w:tcPr>
          <w:p>
            <w:pPr>
              <w:pStyle w:val="TableParagraph"/>
              <w:spacing w:line="297" w:lineRule="exact"/>
              <w:ind w:left="17" w:right="4"/>
              <w:rPr>
                <w:sz w:val="26"/>
              </w:rPr>
            </w:pPr>
            <w:r>
              <w:rPr>
                <w:spacing w:val="-10"/>
                <w:sz w:val="26"/>
              </w:rPr>
              <w:t>3</w:t>
            </w:r>
          </w:p>
        </w:tc>
        <w:tc>
          <w:tcPr>
            <w:tcW w:w="851" w:type="dxa"/>
          </w:tcPr>
          <w:p>
            <w:pPr>
              <w:pStyle w:val="TableParagraph"/>
              <w:spacing w:line="297" w:lineRule="exact"/>
              <w:ind w:left="15"/>
              <w:rPr>
                <w:sz w:val="26"/>
              </w:rPr>
            </w:pPr>
            <w:r>
              <w:rPr>
                <w:spacing w:val="-10"/>
                <w:sz w:val="26"/>
              </w:rPr>
              <w:t>0</w:t>
            </w:r>
          </w:p>
        </w:tc>
        <w:tc>
          <w:tcPr>
            <w:tcW w:w="707" w:type="dxa"/>
          </w:tcPr>
          <w:p>
            <w:pPr>
              <w:pStyle w:val="TableParagraph"/>
              <w:spacing w:line="297" w:lineRule="exact"/>
              <w:ind w:left="1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9</w:t>
            </w:r>
          </w:p>
        </w:tc>
        <w:tc>
          <w:tcPr>
            <w:tcW w:w="2554" w:type="dxa"/>
          </w:tcPr>
          <w:p>
            <w:pPr>
              <w:pStyle w:val="TableParagraph"/>
              <w:spacing w:line="297" w:lineRule="exact" w:before="23"/>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849" w:type="dxa"/>
          </w:tcPr>
          <w:p>
            <w:pPr>
              <w:pStyle w:val="TableParagraph"/>
              <w:spacing w:line="297" w:lineRule="exact" w:before="23"/>
              <w:ind w:left="21" w:right="11"/>
              <w:rPr>
                <w:sz w:val="26"/>
              </w:rPr>
            </w:pPr>
            <w:r>
              <w:rPr>
                <w:spacing w:val="-5"/>
                <w:sz w:val="26"/>
              </w:rPr>
              <w:t>Cái</w:t>
            </w:r>
          </w:p>
        </w:tc>
        <w:tc>
          <w:tcPr>
            <w:tcW w:w="852" w:type="dxa"/>
          </w:tcPr>
          <w:p>
            <w:pPr>
              <w:pStyle w:val="TableParagraph"/>
              <w:spacing w:line="297" w:lineRule="exact" w:before="23"/>
              <w:ind w:left="9"/>
              <w:rPr>
                <w:sz w:val="26"/>
              </w:rPr>
            </w:pPr>
            <w:r>
              <w:rPr>
                <w:spacing w:val="-5"/>
                <w:sz w:val="26"/>
              </w:rPr>
              <w:t>50</w:t>
            </w:r>
          </w:p>
        </w:tc>
        <w:tc>
          <w:tcPr>
            <w:tcW w:w="849" w:type="dxa"/>
          </w:tcPr>
          <w:p>
            <w:pPr>
              <w:pStyle w:val="TableParagraph"/>
              <w:spacing w:line="297" w:lineRule="exact" w:before="23"/>
              <w:ind w:left="21" w:right="14"/>
              <w:rPr>
                <w:sz w:val="26"/>
              </w:rPr>
            </w:pPr>
            <w:r>
              <w:rPr>
                <w:spacing w:val="-10"/>
                <w:sz w:val="26"/>
              </w:rPr>
              <w:t>0</w:t>
            </w:r>
          </w:p>
        </w:tc>
        <w:tc>
          <w:tcPr>
            <w:tcW w:w="991" w:type="dxa"/>
          </w:tcPr>
          <w:p>
            <w:pPr>
              <w:pStyle w:val="TableParagraph"/>
              <w:spacing w:line="297" w:lineRule="exact" w:before="23"/>
              <w:ind w:left="10"/>
              <w:rPr>
                <w:sz w:val="26"/>
              </w:rPr>
            </w:pPr>
            <w:r>
              <w:rPr>
                <w:spacing w:val="-5"/>
                <w:sz w:val="26"/>
              </w:rPr>
              <w:t>100</w:t>
            </w:r>
          </w:p>
        </w:tc>
        <w:tc>
          <w:tcPr>
            <w:tcW w:w="707" w:type="dxa"/>
          </w:tcPr>
          <w:p>
            <w:pPr>
              <w:pStyle w:val="TableParagraph"/>
              <w:spacing w:line="297" w:lineRule="exact" w:before="23"/>
              <w:ind w:left="17" w:right="4"/>
              <w:rPr>
                <w:sz w:val="26"/>
              </w:rPr>
            </w:pPr>
            <w:r>
              <w:rPr>
                <w:spacing w:val="-5"/>
                <w:sz w:val="26"/>
              </w:rPr>
              <w:t>95</w:t>
            </w:r>
          </w:p>
        </w:tc>
        <w:tc>
          <w:tcPr>
            <w:tcW w:w="851" w:type="dxa"/>
          </w:tcPr>
          <w:p>
            <w:pPr>
              <w:pStyle w:val="TableParagraph"/>
              <w:spacing w:line="297" w:lineRule="exact" w:before="23"/>
              <w:ind w:left="15"/>
              <w:rPr>
                <w:sz w:val="26"/>
              </w:rPr>
            </w:pPr>
            <w:r>
              <w:rPr>
                <w:spacing w:val="-10"/>
                <w:sz w:val="26"/>
              </w:rPr>
              <w:t>0</w:t>
            </w:r>
          </w:p>
        </w:tc>
        <w:tc>
          <w:tcPr>
            <w:tcW w:w="707" w:type="dxa"/>
          </w:tcPr>
          <w:p>
            <w:pPr>
              <w:pStyle w:val="TableParagraph"/>
              <w:spacing w:line="297" w:lineRule="exact" w:before="23"/>
              <w:ind w:left="1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10</w:t>
            </w:r>
          </w:p>
        </w:tc>
        <w:tc>
          <w:tcPr>
            <w:tcW w:w="2554" w:type="dxa"/>
          </w:tcPr>
          <w:p>
            <w:pPr>
              <w:pStyle w:val="TableParagraph"/>
              <w:spacing w:line="297" w:lineRule="exact" w:before="23"/>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849" w:type="dxa"/>
          </w:tcPr>
          <w:p>
            <w:pPr>
              <w:pStyle w:val="TableParagraph"/>
              <w:spacing w:line="297" w:lineRule="exact" w:before="23"/>
              <w:ind w:left="21" w:right="11"/>
              <w:rPr>
                <w:sz w:val="26"/>
              </w:rPr>
            </w:pPr>
            <w:r>
              <w:rPr>
                <w:spacing w:val="-5"/>
                <w:sz w:val="26"/>
              </w:rPr>
              <w:t>Cái</w:t>
            </w:r>
          </w:p>
        </w:tc>
        <w:tc>
          <w:tcPr>
            <w:tcW w:w="852" w:type="dxa"/>
          </w:tcPr>
          <w:p>
            <w:pPr>
              <w:pStyle w:val="TableParagraph"/>
              <w:spacing w:line="297" w:lineRule="exact" w:before="23"/>
              <w:ind w:left="9"/>
              <w:rPr>
                <w:sz w:val="26"/>
              </w:rPr>
            </w:pPr>
            <w:r>
              <w:rPr>
                <w:spacing w:val="-5"/>
                <w:sz w:val="26"/>
              </w:rPr>
              <w:t>12</w:t>
            </w:r>
          </w:p>
        </w:tc>
        <w:tc>
          <w:tcPr>
            <w:tcW w:w="849" w:type="dxa"/>
          </w:tcPr>
          <w:p>
            <w:pPr>
              <w:pStyle w:val="TableParagraph"/>
              <w:spacing w:line="297" w:lineRule="exact" w:before="23"/>
              <w:ind w:left="21" w:right="14"/>
              <w:rPr>
                <w:sz w:val="26"/>
              </w:rPr>
            </w:pPr>
            <w:r>
              <w:rPr>
                <w:spacing w:val="-5"/>
                <w:sz w:val="26"/>
              </w:rPr>
              <w:t>80</w:t>
            </w:r>
          </w:p>
        </w:tc>
        <w:tc>
          <w:tcPr>
            <w:tcW w:w="991" w:type="dxa"/>
          </w:tcPr>
          <w:p>
            <w:pPr>
              <w:pStyle w:val="TableParagraph"/>
              <w:spacing w:line="297" w:lineRule="exact" w:before="23"/>
              <w:ind w:left="10"/>
              <w:rPr>
                <w:sz w:val="26"/>
              </w:rPr>
            </w:pPr>
            <w:r>
              <w:rPr>
                <w:spacing w:val="-5"/>
                <w:sz w:val="26"/>
              </w:rPr>
              <w:t>20</w:t>
            </w:r>
          </w:p>
        </w:tc>
        <w:tc>
          <w:tcPr>
            <w:tcW w:w="707" w:type="dxa"/>
          </w:tcPr>
          <w:p>
            <w:pPr>
              <w:pStyle w:val="TableParagraph"/>
              <w:spacing w:line="297" w:lineRule="exact" w:before="23"/>
              <w:ind w:left="17" w:right="4"/>
              <w:rPr>
                <w:sz w:val="26"/>
              </w:rPr>
            </w:pPr>
            <w:r>
              <w:rPr>
                <w:spacing w:val="-5"/>
                <w:sz w:val="26"/>
              </w:rPr>
              <w:t>12</w:t>
            </w:r>
          </w:p>
        </w:tc>
        <w:tc>
          <w:tcPr>
            <w:tcW w:w="851" w:type="dxa"/>
          </w:tcPr>
          <w:p>
            <w:pPr>
              <w:pStyle w:val="TableParagraph"/>
              <w:spacing w:line="297" w:lineRule="exact" w:before="23"/>
              <w:ind w:left="15"/>
              <w:rPr>
                <w:sz w:val="26"/>
              </w:rPr>
            </w:pPr>
            <w:r>
              <w:rPr>
                <w:spacing w:val="-5"/>
                <w:sz w:val="26"/>
              </w:rPr>
              <w:t>80</w:t>
            </w:r>
          </w:p>
        </w:tc>
        <w:tc>
          <w:tcPr>
            <w:tcW w:w="707" w:type="dxa"/>
          </w:tcPr>
          <w:p>
            <w:pPr>
              <w:pStyle w:val="TableParagraph"/>
              <w:spacing w:line="297" w:lineRule="exact" w:before="23"/>
              <w:ind w:left="17"/>
              <w:rPr>
                <w:sz w:val="26"/>
              </w:rPr>
            </w:pPr>
            <w:r>
              <w:rPr>
                <w:spacing w:val="-5"/>
                <w:sz w:val="26"/>
              </w:rPr>
              <w:t>20</w:t>
            </w:r>
          </w:p>
        </w:tc>
      </w:tr>
      <w:tr>
        <w:trPr>
          <w:trHeight w:val="340" w:hRule="atLeast"/>
        </w:trPr>
        <w:tc>
          <w:tcPr>
            <w:tcW w:w="708" w:type="dxa"/>
          </w:tcPr>
          <w:p>
            <w:pPr>
              <w:pStyle w:val="TableParagraph"/>
              <w:ind w:left="63" w:right="56"/>
              <w:rPr>
                <w:sz w:val="26"/>
              </w:rPr>
            </w:pPr>
            <w:r>
              <w:rPr>
                <w:spacing w:val="-5"/>
                <w:sz w:val="26"/>
              </w:rPr>
              <w:t>11</w:t>
            </w:r>
          </w:p>
        </w:tc>
        <w:tc>
          <w:tcPr>
            <w:tcW w:w="2554" w:type="dxa"/>
          </w:tcPr>
          <w:p>
            <w:pPr>
              <w:pStyle w:val="TableParagraph"/>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849" w:type="dxa"/>
          </w:tcPr>
          <w:p>
            <w:pPr>
              <w:pStyle w:val="TableParagraph"/>
              <w:ind w:left="21" w:right="11"/>
              <w:rPr>
                <w:sz w:val="26"/>
              </w:rPr>
            </w:pPr>
            <w:r>
              <w:rPr>
                <w:spacing w:val="-5"/>
                <w:sz w:val="26"/>
              </w:rPr>
              <w:t>Bộ</w:t>
            </w:r>
          </w:p>
        </w:tc>
        <w:tc>
          <w:tcPr>
            <w:tcW w:w="852" w:type="dxa"/>
          </w:tcPr>
          <w:p>
            <w:pPr>
              <w:pStyle w:val="TableParagraph"/>
              <w:ind w:left="9"/>
              <w:rPr>
                <w:sz w:val="26"/>
              </w:rPr>
            </w:pPr>
            <w:r>
              <w:rPr>
                <w:spacing w:val="-5"/>
                <w:sz w:val="26"/>
              </w:rPr>
              <w:t>50</w:t>
            </w:r>
          </w:p>
        </w:tc>
        <w:tc>
          <w:tcPr>
            <w:tcW w:w="849" w:type="dxa"/>
          </w:tcPr>
          <w:p>
            <w:pPr>
              <w:pStyle w:val="TableParagraph"/>
              <w:ind w:left="21" w:right="14"/>
              <w:rPr>
                <w:sz w:val="26"/>
              </w:rPr>
            </w:pPr>
            <w:r>
              <w:rPr>
                <w:spacing w:val="-10"/>
                <w:sz w:val="26"/>
              </w:rPr>
              <w:t>0</w:t>
            </w:r>
          </w:p>
        </w:tc>
        <w:tc>
          <w:tcPr>
            <w:tcW w:w="991" w:type="dxa"/>
          </w:tcPr>
          <w:p>
            <w:pPr>
              <w:pStyle w:val="TableParagraph"/>
              <w:ind w:left="10"/>
              <w:rPr>
                <w:sz w:val="26"/>
              </w:rPr>
            </w:pPr>
            <w:r>
              <w:rPr>
                <w:spacing w:val="-5"/>
                <w:sz w:val="26"/>
              </w:rPr>
              <w:t>100</w:t>
            </w:r>
          </w:p>
        </w:tc>
        <w:tc>
          <w:tcPr>
            <w:tcW w:w="707" w:type="dxa"/>
          </w:tcPr>
          <w:p>
            <w:pPr>
              <w:pStyle w:val="TableParagraph"/>
              <w:ind w:left="17" w:right="4"/>
              <w:rPr>
                <w:sz w:val="26"/>
              </w:rPr>
            </w:pPr>
            <w:r>
              <w:rPr>
                <w:spacing w:val="-5"/>
                <w:sz w:val="26"/>
              </w:rPr>
              <w:t>56</w:t>
            </w:r>
          </w:p>
        </w:tc>
        <w:tc>
          <w:tcPr>
            <w:tcW w:w="851" w:type="dxa"/>
          </w:tcPr>
          <w:p>
            <w:pPr>
              <w:pStyle w:val="TableParagraph"/>
              <w:ind w:left="15"/>
              <w:rPr>
                <w:sz w:val="26"/>
              </w:rPr>
            </w:pPr>
            <w:r>
              <w:rPr>
                <w:spacing w:val="-10"/>
                <w:sz w:val="26"/>
              </w:rPr>
              <w:t>0</w:t>
            </w:r>
          </w:p>
        </w:tc>
        <w:tc>
          <w:tcPr>
            <w:tcW w:w="707" w:type="dxa"/>
          </w:tcPr>
          <w:p>
            <w:pPr>
              <w:pStyle w:val="TableParagraph"/>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12</w:t>
            </w:r>
          </w:p>
        </w:tc>
        <w:tc>
          <w:tcPr>
            <w:tcW w:w="2554" w:type="dxa"/>
          </w:tcPr>
          <w:p>
            <w:pPr>
              <w:pStyle w:val="TableParagraph"/>
              <w:jc w:val="left"/>
              <w:rPr>
                <w:sz w:val="26"/>
              </w:rPr>
            </w:pPr>
            <w:r>
              <w:rPr>
                <w:sz w:val="26"/>
              </w:rPr>
              <w:t>Bảng</w:t>
            </w:r>
            <w:r>
              <w:rPr>
                <w:spacing w:val="-6"/>
                <w:sz w:val="26"/>
              </w:rPr>
              <w:t> </w:t>
            </w:r>
            <w:r>
              <w:rPr>
                <w:sz w:val="26"/>
              </w:rPr>
              <w:t>chữ</w:t>
            </w:r>
            <w:r>
              <w:rPr>
                <w:spacing w:val="-5"/>
                <w:sz w:val="26"/>
              </w:rPr>
              <w:t> </w:t>
            </w:r>
            <w:r>
              <w:rPr>
                <w:spacing w:val="-10"/>
                <w:sz w:val="26"/>
              </w:rPr>
              <w:t>A</w:t>
            </w:r>
          </w:p>
        </w:tc>
        <w:tc>
          <w:tcPr>
            <w:tcW w:w="849" w:type="dxa"/>
          </w:tcPr>
          <w:p>
            <w:pPr>
              <w:pStyle w:val="TableParagraph"/>
              <w:ind w:left="21" w:right="11"/>
              <w:rPr>
                <w:sz w:val="26"/>
              </w:rPr>
            </w:pPr>
            <w:r>
              <w:rPr>
                <w:spacing w:val="-5"/>
                <w:sz w:val="26"/>
              </w:rPr>
              <w:t>Cái</w:t>
            </w:r>
          </w:p>
        </w:tc>
        <w:tc>
          <w:tcPr>
            <w:tcW w:w="852" w:type="dxa"/>
          </w:tcPr>
          <w:p>
            <w:pPr>
              <w:pStyle w:val="TableParagraph"/>
              <w:ind w:left="9"/>
              <w:rPr>
                <w:sz w:val="26"/>
              </w:rPr>
            </w:pPr>
            <w:r>
              <w:rPr>
                <w:spacing w:val="-5"/>
                <w:sz w:val="26"/>
              </w:rPr>
              <w:t>50</w:t>
            </w:r>
          </w:p>
        </w:tc>
        <w:tc>
          <w:tcPr>
            <w:tcW w:w="849" w:type="dxa"/>
          </w:tcPr>
          <w:p>
            <w:pPr>
              <w:pStyle w:val="TableParagraph"/>
              <w:ind w:left="21" w:right="14"/>
              <w:rPr>
                <w:sz w:val="26"/>
              </w:rPr>
            </w:pPr>
            <w:r>
              <w:rPr>
                <w:spacing w:val="-10"/>
                <w:sz w:val="26"/>
              </w:rPr>
              <w:t>0</w:t>
            </w:r>
          </w:p>
        </w:tc>
        <w:tc>
          <w:tcPr>
            <w:tcW w:w="991" w:type="dxa"/>
          </w:tcPr>
          <w:p>
            <w:pPr>
              <w:pStyle w:val="TableParagraph"/>
              <w:ind w:left="10"/>
              <w:rPr>
                <w:sz w:val="26"/>
              </w:rPr>
            </w:pPr>
            <w:r>
              <w:rPr>
                <w:spacing w:val="-5"/>
                <w:sz w:val="26"/>
              </w:rPr>
              <w:t>100</w:t>
            </w:r>
          </w:p>
        </w:tc>
        <w:tc>
          <w:tcPr>
            <w:tcW w:w="707" w:type="dxa"/>
          </w:tcPr>
          <w:p>
            <w:pPr>
              <w:pStyle w:val="TableParagraph"/>
              <w:ind w:left="17" w:right="4"/>
              <w:rPr>
                <w:sz w:val="26"/>
              </w:rPr>
            </w:pPr>
            <w:r>
              <w:rPr>
                <w:spacing w:val="-5"/>
                <w:sz w:val="26"/>
              </w:rPr>
              <w:t>50</w:t>
            </w:r>
          </w:p>
        </w:tc>
        <w:tc>
          <w:tcPr>
            <w:tcW w:w="851" w:type="dxa"/>
          </w:tcPr>
          <w:p>
            <w:pPr>
              <w:pStyle w:val="TableParagraph"/>
              <w:ind w:left="15"/>
              <w:rPr>
                <w:sz w:val="26"/>
              </w:rPr>
            </w:pPr>
            <w:r>
              <w:rPr>
                <w:spacing w:val="-10"/>
                <w:sz w:val="26"/>
              </w:rPr>
              <w:t>0</w:t>
            </w:r>
          </w:p>
        </w:tc>
        <w:tc>
          <w:tcPr>
            <w:tcW w:w="707" w:type="dxa"/>
          </w:tcPr>
          <w:p>
            <w:pPr>
              <w:pStyle w:val="TableParagraph"/>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13</w:t>
            </w:r>
          </w:p>
        </w:tc>
        <w:tc>
          <w:tcPr>
            <w:tcW w:w="2554" w:type="dxa"/>
          </w:tcPr>
          <w:p>
            <w:pPr>
              <w:pStyle w:val="TableParagraph"/>
              <w:jc w:val="left"/>
              <w:rPr>
                <w:sz w:val="26"/>
              </w:rPr>
            </w:pPr>
            <w:r>
              <w:rPr>
                <w:sz w:val="26"/>
              </w:rPr>
              <w:t>Vải</w:t>
            </w:r>
            <w:r>
              <w:rPr>
                <w:spacing w:val="-5"/>
                <w:sz w:val="26"/>
              </w:rPr>
              <w:t> </w:t>
            </w:r>
            <w:r>
              <w:rPr>
                <w:sz w:val="26"/>
              </w:rPr>
              <w:t>bàn</w:t>
            </w:r>
            <w:r>
              <w:rPr>
                <w:spacing w:val="-5"/>
                <w:sz w:val="26"/>
              </w:rPr>
              <w:t> </w:t>
            </w:r>
            <w:r>
              <w:rPr>
                <w:spacing w:val="-4"/>
                <w:sz w:val="26"/>
              </w:rPr>
              <w:t>Pool</w:t>
            </w:r>
          </w:p>
        </w:tc>
        <w:tc>
          <w:tcPr>
            <w:tcW w:w="849" w:type="dxa"/>
          </w:tcPr>
          <w:p>
            <w:pPr>
              <w:pStyle w:val="TableParagraph"/>
              <w:ind w:left="21" w:right="16"/>
              <w:rPr>
                <w:sz w:val="26"/>
              </w:rPr>
            </w:pPr>
            <w:r>
              <w:rPr>
                <w:spacing w:val="-5"/>
                <w:sz w:val="26"/>
              </w:rPr>
              <w:t>Tấm</w:t>
            </w:r>
          </w:p>
        </w:tc>
        <w:tc>
          <w:tcPr>
            <w:tcW w:w="852" w:type="dxa"/>
          </w:tcPr>
          <w:p>
            <w:pPr>
              <w:pStyle w:val="TableParagraph"/>
              <w:ind w:left="9"/>
              <w:rPr>
                <w:sz w:val="26"/>
              </w:rPr>
            </w:pPr>
            <w:r>
              <w:rPr>
                <w:spacing w:val="-10"/>
                <w:sz w:val="26"/>
              </w:rPr>
              <w:t>8</w:t>
            </w:r>
          </w:p>
        </w:tc>
        <w:tc>
          <w:tcPr>
            <w:tcW w:w="849" w:type="dxa"/>
          </w:tcPr>
          <w:p>
            <w:pPr>
              <w:pStyle w:val="TableParagraph"/>
              <w:ind w:left="21" w:right="14"/>
              <w:rPr>
                <w:sz w:val="26"/>
              </w:rPr>
            </w:pPr>
            <w:r>
              <w:rPr>
                <w:spacing w:val="-10"/>
                <w:sz w:val="26"/>
              </w:rPr>
              <w:t>0</w:t>
            </w:r>
          </w:p>
        </w:tc>
        <w:tc>
          <w:tcPr>
            <w:tcW w:w="991" w:type="dxa"/>
          </w:tcPr>
          <w:p>
            <w:pPr>
              <w:pStyle w:val="TableParagraph"/>
              <w:ind w:left="10"/>
              <w:rPr>
                <w:sz w:val="26"/>
              </w:rPr>
            </w:pPr>
            <w:r>
              <w:rPr>
                <w:spacing w:val="-5"/>
                <w:sz w:val="26"/>
              </w:rPr>
              <w:t>100</w:t>
            </w:r>
          </w:p>
        </w:tc>
        <w:tc>
          <w:tcPr>
            <w:tcW w:w="707" w:type="dxa"/>
          </w:tcPr>
          <w:p>
            <w:pPr>
              <w:pStyle w:val="TableParagraph"/>
              <w:ind w:left="17" w:right="4"/>
              <w:rPr>
                <w:sz w:val="26"/>
              </w:rPr>
            </w:pPr>
            <w:r>
              <w:rPr>
                <w:spacing w:val="-5"/>
                <w:sz w:val="26"/>
              </w:rPr>
              <w:t>10</w:t>
            </w:r>
          </w:p>
        </w:tc>
        <w:tc>
          <w:tcPr>
            <w:tcW w:w="851" w:type="dxa"/>
          </w:tcPr>
          <w:p>
            <w:pPr>
              <w:pStyle w:val="TableParagraph"/>
              <w:ind w:left="15"/>
              <w:rPr>
                <w:sz w:val="26"/>
              </w:rPr>
            </w:pPr>
            <w:r>
              <w:rPr>
                <w:spacing w:val="-10"/>
                <w:sz w:val="26"/>
              </w:rPr>
              <w:t>0</w:t>
            </w:r>
          </w:p>
        </w:tc>
        <w:tc>
          <w:tcPr>
            <w:tcW w:w="707" w:type="dxa"/>
          </w:tcPr>
          <w:p>
            <w:pPr>
              <w:pStyle w:val="TableParagraph"/>
              <w:ind w:left="17"/>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14</w:t>
            </w:r>
          </w:p>
        </w:tc>
        <w:tc>
          <w:tcPr>
            <w:tcW w:w="2554" w:type="dxa"/>
          </w:tcPr>
          <w:p>
            <w:pPr>
              <w:pStyle w:val="TableParagraph"/>
              <w:spacing w:line="297" w:lineRule="exact"/>
              <w:jc w:val="left"/>
              <w:rPr>
                <w:sz w:val="26"/>
              </w:rPr>
            </w:pPr>
            <w:r>
              <w:rPr>
                <w:sz w:val="26"/>
              </w:rPr>
              <w:t>Vải</w:t>
            </w:r>
            <w:r>
              <w:rPr>
                <w:spacing w:val="-5"/>
                <w:sz w:val="26"/>
              </w:rPr>
              <w:t> </w:t>
            </w:r>
            <w:r>
              <w:rPr>
                <w:sz w:val="26"/>
              </w:rPr>
              <w:t>bàn</w:t>
            </w:r>
            <w:r>
              <w:rPr>
                <w:spacing w:val="-5"/>
                <w:sz w:val="26"/>
              </w:rPr>
              <w:t> </w:t>
            </w:r>
            <w:r>
              <w:rPr>
                <w:spacing w:val="-2"/>
                <w:sz w:val="26"/>
              </w:rPr>
              <w:t>Carom</w:t>
            </w:r>
          </w:p>
        </w:tc>
        <w:tc>
          <w:tcPr>
            <w:tcW w:w="849" w:type="dxa"/>
          </w:tcPr>
          <w:p>
            <w:pPr>
              <w:pStyle w:val="TableParagraph"/>
              <w:spacing w:line="297" w:lineRule="exact"/>
              <w:ind w:left="21" w:right="16"/>
              <w:rPr>
                <w:sz w:val="26"/>
              </w:rPr>
            </w:pPr>
            <w:r>
              <w:rPr>
                <w:spacing w:val="-5"/>
                <w:sz w:val="26"/>
              </w:rPr>
              <w:t>Tấm</w:t>
            </w:r>
          </w:p>
        </w:tc>
        <w:tc>
          <w:tcPr>
            <w:tcW w:w="852" w:type="dxa"/>
          </w:tcPr>
          <w:p>
            <w:pPr>
              <w:pStyle w:val="TableParagraph"/>
              <w:spacing w:line="297" w:lineRule="exact"/>
              <w:ind w:left="9"/>
              <w:rPr>
                <w:sz w:val="26"/>
              </w:rPr>
            </w:pPr>
            <w:r>
              <w:rPr>
                <w:spacing w:val="-10"/>
                <w:sz w:val="26"/>
              </w:rPr>
              <w:t>8</w:t>
            </w:r>
          </w:p>
        </w:tc>
        <w:tc>
          <w:tcPr>
            <w:tcW w:w="849" w:type="dxa"/>
          </w:tcPr>
          <w:p>
            <w:pPr>
              <w:pStyle w:val="TableParagraph"/>
              <w:spacing w:line="297" w:lineRule="exact"/>
              <w:ind w:left="21" w:right="14"/>
              <w:rPr>
                <w:sz w:val="26"/>
              </w:rPr>
            </w:pPr>
            <w:r>
              <w:rPr>
                <w:spacing w:val="-10"/>
                <w:sz w:val="26"/>
              </w:rPr>
              <w:t>0</w:t>
            </w:r>
          </w:p>
        </w:tc>
        <w:tc>
          <w:tcPr>
            <w:tcW w:w="991" w:type="dxa"/>
          </w:tcPr>
          <w:p>
            <w:pPr>
              <w:pStyle w:val="TableParagraph"/>
              <w:spacing w:line="297" w:lineRule="exact"/>
              <w:ind w:left="10"/>
              <w:rPr>
                <w:sz w:val="26"/>
              </w:rPr>
            </w:pPr>
            <w:r>
              <w:rPr>
                <w:spacing w:val="-5"/>
                <w:sz w:val="26"/>
              </w:rPr>
              <w:t>100</w:t>
            </w:r>
          </w:p>
        </w:tc>
        <w:tc>
          <w:tcPr>
            <w:tcW w:w="707" w:type="dxa"/>
          </w:tcPr>
          <w:p>
            <w:pPr>
              <w:pStyle w:val="TableParagraph"/>
              <w:spacing w:line="297" w:lineRule="exact"/>
              <w:ind w:left="17" w:right="4"/>
              <w:rPr>
                <w:sz w:val="26"/>
              </w:rPr>
            </w:pPr>
            <w:r>
              <w:rPr>
                <w:spacing w:val="-5"/>
                <w:sz w:val="26"/>
              </w:rPr>
              <w:t>10</w:t>
            </w:r>
          </w:p>
        </w:tc>
        <w:tc>
          <w:tcPr>
            <w:tcW w:w="851" w:type="dxa"/>
          </w:tcPr>
          <w:p>
            <w:pPr>
              <w:pStyle w:val="TableParagraph"/>
              <w:spacing w:line="297" w:lineRule="exact"/>
              <w:ind w:left="15"/>
              <w:rPr>
                <w:sz w:val="26"/>
              </w:rPr>
            </w:pPr>
            <w:r>
              <w:rPr>
                <w:spacing w:val="-10"/>
                <w:sz w:val="26"/>
              </w:rPr>
              <w:t>0</w:t>
            </w:r>
          </w:p>
        </w:tc>
        <w:tc>
          <w:tcPr>
            <w:tcW w:w="707" w:type="dxa"/>
          </w:tcPr>
          <w:p>
            <w:pPr>
              <w:pStyle w:val="TableParagraph"/>
              <w:spacing w:line="297" w:lineRule="exact"/>
              <w:ind w:left="1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15</w:t>
            </w:r>
          </w:p>
        </w:tc>
        <w:tc>
          <w:tcPr>
            <w:tcW w:w="2554" w:type="dxa"/>
          </w:tcPr>
          <w:p>
            <w:pPr>
              <w:pStyle w:val="TableParagraph"/>
              <w:spacing w:line="297" w:lineRule="exact" w:before="23"/>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849" w:type="dxa"/>
          </w:tcPr>
          <w:p>
            <w:pPr>
              <w:pStyle w:val="TableParagraph"/>
              <w:spacing w:line="297" w:lineRule="exact" w:before="23"/>
              <w:ind w:left="21" w:right="16"/>
              <w:rPr>
                <w:sz w:val="26"/>
              </w:rPr>
            </w:pPr>
            <w:r>
              <w:rPr>
                <w:spacing w:val="-2"/>
                <w:sz w:val="26"/>
              </w:rPr>
              <w:t>Chiếc</w:t>
            </w:r>
          </w:p>
        </w:tc>
        <w:tc>
          <w:tcPr>
            <w:tcW w:w="852" w:type="dxa"/>
          </w:tcPr>
          <w:p>
            <w:pPr>
              <w:pStyle w:val="TableParagraph"/>
              <w:spacing w:line="297" w:lineRule="exact" w:before="23"/>
              <w:ind w:left="9"/>
              <w:rPr>
                <w:sz w:val="26"/>
              </w:rPr>
            </w:pPr>
            <w:r>
              <w:rPr>
                <w:spacing w:val="-5"/>
                <w:sz w:val="26"/>
              </w:rPr>
              <w:t>20</w:t>
            </w:r>
          </w:p>
        </w:tc>
        <w:tc>
          <w:tcPr>
            <w:tcW w:w="849" w:type="dxa"/>
          </w:tcPr>
          <w:p>
            <w:pPr>
              <w:pStyle w:val="TableParagraph"/>
              <w:spacing w:line="297" w:lineRule="exact" w:before="23"/>
              <w:ind w:left="21" w:right="14"/>
              <w:rPr>
                <w:sz w:val="26"/>
              </w:rPr>
            </w:pPr>
            <w:r>
              <w:rPr>
                <w:spacing w:val="-10"/>
                <w:sz w:val="26"/>
              </w:rPr>
              <w:t>0</w:t>
            </w:r>
          </w:p>
        </w:tc>
        <w:tc>
          <w:tcPr>
            <w:tcW w:w="991" w:type="dxa"/>
          </w:tcPr>
          <w:p>
            <w:pPr>
              <w:pStyle w:val="TableParagraph"/>
              <w:spacing w:line="297" w:lineRule="exact" w:before="23"/>
              <w:ind w:left="10"/>
              <w:rPr>
                <w:sz w:val="26"/>
              </w:rPr>
            </w:pPr>
            <w:r>
              <w:rPr>
                <w:spacing w:val="-5"/>
                <w:sz w:val="26"/>
              </w:rPr>
              <w:t>100</w:t>
            </w:r>
          </w:p>
        </w:tc>
        <w:tc>
          <w:tcPr>
            <w:tcW w:w="707" w:type="dxa"/>
          </w:tcPr>
          <w:p>
            <w:pPr>
              <w:pStyle w:val="TableParagraph"/>
              <w:spacing w:line="297" w:lineRule="exact" w:before="23"/>
              <w:ind w:left="17" w:right="4"/>
              <w:rPr>
                <w:sz w:val="26"/>
              </w:rPr>
            </w:pPr>
            <w:r>
              <w:rPr>
                <w:spacing w:val="-5"/>
                <w:sz w:val="26"/>
              </w:rPr>
              <w:t>12</w:t>
            </w:r>
          </w:p>
        </w:tc>
        <w:tc>
          <w:tcPr>
            <w:tcW w:w="851" w:type="dxa"/>
          </w:tcPr>
          <w:p>
            <w:pPr>
              <w:pStyle w:val="TableParagraph"/>
              <w:spacing w:line="297" w:lineRule="exact" w:before="23"/>
              <w:ind w:left="15"/>
              <w:rPr>
                <w:sz w:val="26"/>
              </w:rPr>
            </w:pPr>
            <w:r>
              <w:rPr>
                <w:spacing w:val="-10"/>
                <w:sz w:val="26"/>
              </w:rPr>
              <w:t>0</w:t>
            </w:r>
          </w:p>
        </w:tc>
        <w:tc>
          <w:tcPr>
            <w:tcW w:w="707" w:type="dxa"/>
          </w:tcPr>
          <w:p>
            <w:pPr>
              <w:pStyle w:val="TableParagraph"/>
              <w:spacing w:line="297" w:lineRule="exact" w:before="23"/>
              <w:ind w:left="1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16</w:t>
            </w:r>
          </w:p>
        </w:tc>
        <w:tc>
          <w:tcPr>
            <w:tcW w:w="2554" w:type="dxa"/>
          </w:tcPr>
          <w:p>
            <w:pPr>
              <w:pStyle w:val="TableParagraph"/>
              <w:spacing w:line="297" w:lineRule="exact" w:before="23"/>
              <w:jc w:val="left"/>
              <w:rPr>
                <w:sz w:val="26"/>
              </w:rPr>
            </w:pPr>
            <w:r>
              <w:rPr>
                <w:sz w:val="26"/>
              </w:rPr>
              <w:t>Huy</w:t>
            </w:r>
            <w:r>
              <w:rPr>
                <w:spacing w:val="-7"/>
                <w:sz w:val="26"/>
              </w:rPr>
              <w:t> </w:t>
            </w:r>
            <w:r>
              <w:rPr>
                <w:sz w:val="26"/>
              </w:rPr>
              <w:t>chương</w:t>
            </w:r>
            <w:r>
              <w:rPr>
                <w:spacing w:val="-5"/>
                <w:sz w:val="26"/>
              </w:rPr>
              <w:t> Bạc</w:t>
            </w:r>
          </w:p>
        </w:tc>
        <w:tc>
          <w:tcPr>
            <w:tcW w:w="849" w:type="dxa"/>
          </w:tcPr>
          <w:p>
            <w:pPr>
              <w:pStyle w:val="TableParagraph"/>
              <w:spacing w:line="297" w:lineRule="exact" w:before="23"/>
              <w:ind w:left="21" w:right="16"/>
              <w:rPr>
                <w:sz w:val="26"/>
              </w:rPr>
            </w:pPr>
            <w:r>
              <w:rPr>
                <w:spacing w:val="-2"/>
                <w:sz w:val="26"/>
              </w:rPr>
              <w:t>Chiếc</w:t>
            </w:r>
          </w:p>
        </w:tc>
        <w:tc>
          <w:tcPr>
            <w:tcW w:w="852" w:type="dxa"/>
          </w:tcPr>
          <w:p>
            <w:pPr>
              <w:pStyle w:val="TableParagraph"/>
              <w:spacing w:line="297" w:lineRule="exact" w:before="23"/>
              <w:ind w:left="9"/>
              <w:rPr>
                <w:sz w:val="26"/>
              </w:rPr>
            </w:pPr>
            <w:r>
              <w:rPr>
                <w:spacing w:val="-5"/>
                <w:sz w:val="26"/>
              </w:rPr>
              <w:t>20</w:t>
            </w:r>
          </w:p>
        </w:tc>
        <w:tc>
          <w:tcPr>
            <w:tcW w:w="849" w:type="dxa"/>
          </w:tcPr>
          <w:p>
            <w:pPr>
              <w:pStyle w:val="TableParagraph"/>
              <w:spacing w:line="297" w:lineRule="exact" w:before="23"/>
              <w:ind w:left="21" w:right="14"/>
              <w:rPr>
                <w:sz w:val="26"/>
              </w:rPr>
            </w:pPr>
            <w:r>
              <w:rPr>
                <w:spacing w:val="-10"/>
                <w:sz w:val="26"/>
              </w:rPr>
              <w:t>0</w:t>
            </w:r>
          </w:p>
        </w:tc>
        <w:tc>
          <w:tcPr>
            <w:tcW w:w="991" w:type="dxa"/>
          </w:tcPr>
          <w:p>
            <w:pPr>
              <w:pStyle w:val="TableParagraph"/>
              <w:spacing w:line="297" w:lineRule="exact" w:before="23"/>
              <w:ind w:left="10"/>
              <w:rPr>
                <w:sz w:val="26"/>
              </w:rPr>
            </w:pPr>
            <w:r>
              <w:rPr>
                <w:spacing w:val="-5"/>
                <w:sz w:val="26"/>
              </w:rPr>
              <w:t>100</w:t>
            </w:r>
          </w:p>
        </w:tc>
        <w:tc>
          <w:tcPr>
            <w:tcW w:w="707" w:type="dxa"/>
          </w:tcPr>
          <w:p>
            <w:pPr>
              <w:pStyle w:val="TableParagraph"/>
              <w:spacing w:line="297" w:lineRule="exact" w:before="23"/>
              <w:ind w:left="17" w:right="4"/>
              <w:rPr>
                <w:sz w:val="26"/>
              </w:rPr>
            </w:pPr>
            <w:r>
              <w:rPr>
                <w:spacing w:val="-5"/>
                <w:sz w:val="26"/>
              </w:rPr>
              <w:t>12</w:t>
            </w:r>
          </w:p>
        </w:tc>
        <w:tc>
          <w:tcPr>
            <w:tcW w:w="851" w:type="dxa"/>
          </w:tcPr>
          <w:p>
            <w:pPr>
              <w:pStyle w:val="TableParagraph"/>
              <w:spacing w:line="297" w:lineRule="exact" w:before="23"/>
              <w:ind w:left="15"/>
              <w:rPr>
                <w:sz w:val="26"/>
              </w:rPr>
            </w:pPr>
            <w:r>
              <w:rPr>
                <w:spacing w:val="-10"/>
                <w:sz w:val="26"/>
              </w:rPr>
              <w:t>0</w:t>
            </w:r>
          </w:p>
        </w:tc>
        <w:tc>
          <w:tcPr>
            <w:tcW w:w="707" w:type="dxa"/>
          </w:tcPr>
          <w:p>
            <w:pPr>
              <w:pStyle w:val="TableParagraph"/>
              <w:spacing w:line="297" w:lineRule="exact" w:before="23"/>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17</w:t>
            </w:r>
          </w:p>
        </w:tc>
        <w:tc>
          <w:tcPr>
            <w:tcW w:w="2554"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849" w:type="dxa"/>
          </w:tcPr>
          <w:p>
            <w:pPr>
              <w:pStyle w:val="TableParagraph"/>
              <w:ind w:left="21" w:right="16"/>
              <w:rPr>
                <w:sz w:val="26"/>
              </w:rPr>
            </w:pPr>
            <w:r>
              <w:rPr>
                <w:spacing w:val="-2"/>
                <w:sz w:val="26"/>
              </w:rPr>
              <w:t>Chiếc</w:t>
            </w:r>
          </w:p>
        </w:tc>
        <w:tc>
          <w:tcPr>
            <w:tcW w:w="852" w:type="dxa"/>
          </w:tcPr>
          <w:p>
            <w:pPr>
              <w:pStyle w:val="TableParagraph"/>
              <w:ind w:left="9"/>
              <w:rPr>
                <w:sz w:val="26"/>
              </w:rPr>
            </w:pPr>
            <w:r>
              <w:rPr>
                <w:spacing w:val="-5"/>
                <w:sz w:val="26"/>
              </w:rPr>
              <w:t>40</w:t>
            </w:r>
          </w:p>
        </w:tc>
        <w:tc>
          <w:tcPr>
            <w:tcW w:w="849" w:type="dxa"/>
          </w:tcPr>
          <w:p>
            <w:pPr>
              <w:pStyle w:val="TableParagraph"/>
              <w:ind w:left="21" w:right="14"/>
              <w:rPr>
                <w:sz w:val="26"/>
              </w:rPr>
            </w:pPr>
            <w:r>
              <w:rPr>
                <w:spacing w:val="-10"/>
                <w:sz w:val="26"/>
              </w:rPr>
              <w:t>0</w:t>
            </w:r>
          </w:p>
        </w:tc>
        <w:tc>
          <w:tcPr>
            <w:tcW w:w="991" w:type="dxa"/>
          </w:tcPr>
          <w:p>
            <w:pPr>
              <w:pStyle w:val="TableParagraph"/>
              <w:ind w:left="10"/>
              <w:rPr>
                <w:sz w:val="26"/>
              </w:rPr>
            </w:pPr>
            <w:r>
              <w:rPr>
                <w:spacing w:val="-5"/>
                <w:sz w:val="26"/>
              </w:rPr>
              <w:t>100</w:t>
            </w:r>
          </w:p>
        </w:tc>
        <w:tc>
          <w:tcPr>
            <w:tcW w:w="707" w:type="dxa"/>
          </w:tcPr>
          <w:p>
            <w:pPr>
              <w:pStyle w:val="TableParagraph"/>
              <w:ind w:left="17" w:right="4"/>
              <w:rPr>
                <w:sz w:val="26"/>
              </w:rPr>
            </w:pPr>
            <w:r>
              <w:rPr>
                <w:spacing w:val="-5"/>
                <w:sz w:val="26"/>
              </w:rPr>
              <w:t>60</w:t>
            </w:r>
          </w:p>
        </w:tc>
        <w:tc>
          <w:tcPr>
            <w:tcW w:w="851" w:type="dxa"/>
          </w:tcPr>
          <w:p>
            <w:pPr>
              <w:pStyle w:val="TableParagraph"/>
              <w:ind w:left="15"/>
              <w:rPr>
                <w:sz w:val="26"/>
              </w:rPr>
            </w:pPr>
            <w:r>
              <w:rPr>
                <w:spacing w:val="-10"/>
                <w:sz w:val="26"/>
              </w:rPr>
              <w:t>0</w:t>
            </w:r>
          </w:p>
        </w:tc>
        <w:tc>
          <w:tcPr>
            <w:tcW w:w="707" w:type="dxa"/>
          </w:tcPr>
          <w:p>
            <w:pPr>
              <w:pStyle w:val="TableParagraph"/>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18</w:t>
            </w:r>
          </w:p>
        </w:tc>
        <w:tc>
          <w:tcPr>
            <w:tcW w:w="2554" w:type="dxa"/>
          </w:tcPr>
          <w:p>
            <w:pPr>
              <w:pStyle w:val="TableParagraph"/>
              <w:jc w:val="left"/>
              <w:rPr>
                <w:sz w:val="26"/>
              </w:rPr>
            </w:pPr>
            <w:r>
              <w:rPr>
                <w:sz w:val="26"/>
              </w:rPr>
              <w:t>Dây</w:t>
            </w:r>
            <w:r>
              <w:rPr>
                <w:spacing w:val="-6"/>
                <w:sz w:val="26"/>
              </w:rPr>
              <w:t> </w:t>
            </w:r>
            <w:r>
              <w:rPr>
                <w:spacing w:val="-4"/>
                <w:sz w:val="26"/>
              </w:rPr>
              <w:t>điện</w:t>
            </w:r>
          </w:p>
        </w:tc>
        <w:tc>
          <w:tcPr>
            <w:tcW w:w="849" w:type="dxa"/>
          </w:tcPr>
          <w:p>
            <w:pPr>
              <w:pStyle w:val="TableParagraph"/>
              <w:ind w:left="21" w:right="16"/>
              <w:rPr>
                <w:sz w:val="26"/>
              </w:rPr>
            </w:pPr>
            <w:r>
              <w:rPr>
                <w:spacing w:val="-5"/>
                <w:sz w:val="26"/>
              </w:rPr>
              <w:t>Mét</w:t>
            </w:r>
          </w:p>
        </w:tc>
        <w:tc>
          <w:tcPr>
            <w:tcW w:w="852" w:type="dxa"/>
          </w:tcPr>
          <w:p>
            <w:pPr>
              <w:pStyle w:val="TableParagraph"/>
              <w:ind w:left="4"/>
              <w:rPr>
                <w:sz w:val="26"/>
              </w:rPr>
            </w:pPr>
            <w:r>
              <w:rPr>
                <w:spacing w:val="-5"/>
                <w:sz w:val="26"/>
              </w:rPr>
              <w:t>400</w:t>
            </w:r>
          </w:p>
        </w:tc>
        <w:tc>
          <w:tcPr>
            <w:tcW w:w="849" w:type="dxa"/>
          </w:tcPr>
          <w:p>
            <w:pPr>
              <w:pStyle w:val="TableParagraph"/>
              <w:ind w:left="21" w:right="14"/>
              <w:rPr>
                <w:sz w:val="26"/>
              </w:rPr>
            </w:pPr>
            <w:r>
              <w:rPr>
                <w:spacing w:val="-10"/>
                <w:sz w:val="26"/>
              </w:rPr>
              <w:t>0</w:t>
            </w:r>
          </w:p>
        </w:tc>
        <w:tc>
          <w:tcPr>
            <w:tcW w:w="991" w:type="dxa"/>
          </w:tcPr>
          <w:p>
            <w:pPr>
              <w:pStyle w:val="TableParagraph"/>
              <w:ind w:left="10"/>
              <w:rPr>
                <w:sz w:val="26"/>
              </w:rPr>
            </w:pPr>
            <w:r>
              <w:rPr>
                <w:spacing w:val="-5"/>
                <w:sz w:val="26"/>
              </w:rPr>
              <w:t>100</w:t>
            </w:r>
          </w:p>
        </w:tc>
        <w:tc>
          <w:tcPr>
            <w:tcW w:w="707" w:type="dxa"/>
          </w:tcPr>
          <w:p>
            <w:pPr>
              <w:pStyle w:val="TableParagraph"/>
              <w:ind w:left="17" w:right="4"/>
              <w:rPr>
                <w:sz w:val="26"/>
              </w:rPr>
            </w:pPr>
            <w:r>
              <w:rPr>
                <w:spacing w:val="-5"/>
                <w:sz w:val="26"/>
              </w:rPr>
              <w:t>400</w:t>
            </w:r>
          </w:p>
        </w:tc>
        <w:tc>
          <w:tcPr>
            <w:tcW w:w="851" w:type="dxa"/>
          </w:tcPr>
          <w:p>
            <w:pPr>
              <w:pStyle w:val="TableParagraph"/>
              <w:ind w:left="15"/>
              <w:rPr>
                <w:sz w:val="26"/>
              </w:rPr>
            </w:pPr>
            <w:r>
              <w:rPr>
                <w:spacing w:val="-10"/>
                <w:sz w:val="26"/>
              </w:rPr>
              <w:t>0</w:t>
            </w:r>
          </w:p>
        </w:tc>
        <w:tc>
          <w:tcPr>
            <w:tcW w:w="707" w:type="dxa"/>
          </w:tcPr>
          <w:p>
            <w:pPr>
              <w:pStyle w:val="TableParagraph"/>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19</w:t>
            </w:r>
          </w:p>
        </w:tc>
        <w:tc>
          <w:tcPr>
            <w:tcW w:w="2554" w:type="dxa"/>
          </w:tcPr>
          <w:p>
            <w:pPr>
              <w:pStyle w:val="TableParagraph"/>
              <w:jc w:val="left"/>
              <w:rPr>
                <w:sz w:val="26"/>
              </w:rPr>
            </w:pPr>
            <w:r>
              <w:rPr>
                <w:sz w:val="26"/>
              </w:rPr>
              <w:t>Cáp</w:t>
            </w:r>
            <w:r>
              <w:rPr>
                <w:spacing w:val="-6"/>
                <w:sz w:val="26"/>
              </w:rPr>
              <w:t> </w:t>
            </w:r>
            <w:r>
              <w:rPr>
                <w:sz w:val="26"/>
              </w:rPr>
              <w:t>treo</w:t>
            </w:r>
            <w:r>
              <w:rPr>
                <w:spacing w:val="-5"/>
                <w:sz w:val="26"/>
              </w:rPr>
              <w:t> đèn</w:t>
            </w:r>
          </w:p>
        </w:tc>
        <w:tc>
          <w:tcPr>
            <w:tcW w:w="849" w:type="dxa"/>
          </w:tcPr>
          <w:p>
            <w:pPr>
              <w:pStyle w:val="TableParagraph"/>
              <w:ind w:left="21" w:right="16"/>
              <w:rPr>
                <w:sz w:val="26"/>
              </w:rPr>
            </w:pPr>
            <w:r>
              <w:rPr>
                <w:spacing w:val="-5"/>
                <w:sz w:val="26"/>
              </w:rPr>
              <w:t>Mét</w:t>
            </w:r>
          </w:p>
        </w:tc>
        <w:tc>
          <w:tcPr>
            <w:tcW w:w="852" w:type="dxa"/>
          </w:tcPr>
          <w:p>
            <w:pPr>
              <w:pStyle w:val="TableParagraph"/>
              <w:ind w:left="4"/>
              <w:rPr>
                <w:sz w:val="26"/>
              </w:rPr>
            </w:pPr>
            <w:r>
              <w:rPr>
                <w:spacing w:val="-5"/>
                <w:sz w:val="26"/>
              </w:rPr>
              <w:t>500</w:t>
            </w:r>
          </w:p>
        </w:tc>
        <w:tc>
          <w:tcPr>
            <w:tcW w:w="849" w:type="dxa"/>
          </w:tcPr>
          <w:p>
            <w:pPr>
              <w:pStyle w:val="TableParagraph"/>
              <w:ind w:left="21" w:right="14"/>
              <w:rPr>
                <w:sz w:val="26"/>
              </w:rPr>
            </w:pPr>
            <w:r>
              <w:rPr>
                <w:spacing w:val="-10"/>
                <w:sz w:val="26"/>
              </w:rPr>
              <w:t>0</w:t>
            </w:r>
          </w:p>
        </w:tc>
        <w:tc>
          <w:tcPr>
            <w:tcW w:w="991" w:type="dxa"/>
          </w:tcPr>
          <w:p>
            <w:pPr>
              <w:pStyle w:val="TableParagraph"/>
              <w:ind w:left="10"/>
              <w:rPr>
                <w:sz w:val="26"/>
              </w:rPr>
            </w:pPr>
            <w:r>
              <w:rPr>
                <w:spacing w:val="-5"/>
                <w:sz w:val="26"/>
              </w:rPr>
              <w:t>100</w:t>
            </w:r>
          </w:p>
        </w:tc>
        <w:tc>
          <w:tcPr>
            <w:tcW w:w="707" w:type="dxa"/>
          </w:tcPr>
          <w:p>
            <w:pPr>
              <w:pStyle w:val="TableParagraph"/>
              <w:ind w:left="17" w:right="4"/>
              <w:rPr>
                <w:sz w:val="26"/>
              </w:rPr>
            </w:pPr>
            <w:r>
              <w:rPr>
                <w:spacing w:val="-5"/>
                <w:sz w:val="26"/>
              </w:rPr>
              <w:t>500</w:t>
            </w:r>
          </w:p>
        </w:tc>
        <w:tc>
          <w:tcPr>
            <w:tcW w:w="851" w:type="dxa"/>
          </w:tcPr>
          <w:p>
            <w:pPr>
              <w:pStyle w:val="TableParagraph"/>
              <w:ind w:left="15"/>
              <w:rPr>
                <w:sz w:val="26"/>
              </w:rPr>
            </w:pPr>
            <w:r>
              <w:rPr>
                <w:spacing w:val="-10"/>
                <w:sz w:val="26"/>
              </w:rPr>
              <w:t>0</w:t>
            </w:r>
          </w:p>
        </w:tc>
        <w:tc>
          <w:tcPr>
            <w:tcW w:w="707" w:type="dxa"/>
          </w:tcPr>
          <w:p>
            <w:pPr>
              <w:pStyle w:val="TableParagraph"/>
              <w:ind w:left="1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20</w:t>
            </w:r>
          </w:p>
        </w:tc>
        <w:tc>
          <w:tcPr>
            <w:tcW w:w="2554" w:type="dxa"/>
          </w:tcPr>
          <w:p>
            <w:pPr>
              <w:pStyle w:val="TableParagraph"/>
              <w:spacing w:line="297" w:lineRule="exact"/>
              <w:jc w:val="left"/>
              <w:rPr>
                <w:sz w:val="26"/>
              </w:rPr>
            </w:pPr>
            <w:r>
              <w:rPr>
                <w:sz w:val="26"/>
              </w:rPr>
              <w:t>Xe</w:t>
            </w:r>
            <w:r>
              <w:rPr>
                <w:spacing w:val="-5"/>
                <w:sz w:val="26"/>
              </w:rPr>
              <w:t> </w:t>
            </w:r>
            <w:r>
              <w:rPr>
                <w:sz w:val="26"/>
              </w:rPr>
              <w:t>cẩu,</w:t>
            </w:r>
            <w:r>
              <w:rPr>
                <w:spacing w:val="-4"/>
                <w:sz w:val="26"/>
              </w:rPr>
              <w:t> </w:t>
            </w:r>
            <w:r>
              <w:rPr>
                <w:sz w:val="26"/>
              </w:rPr>
              <w:t>xe</w:t>
            </w:r>
            <w:r>
              <w:rPr>
                <w:spacing w:val="-3"/>
                <w:sz w:val="26"/>
              </w:rPr>
              <w:t> </w:t>
            </w:r>
            <w:r>
              <w:rPr>
                <w:spacing w:val="-4"/>
                <w:sz w:val="26"/>
              </w:rPr>
              <w:t>nâng</w:t>
            </w:r>
          </w:p>
        </w:tc>
        <w:tc>
          <w:tcPr>
            <w:tcW w:w="849" w:type="dxa"/>
          </w:tcPr>
          <w:p>
            <w:pPr>
              <w:pStyle w:val="TableParagraph"/>
              <w:spacing w:line="297" w:lineRule="exact"/>
              <w:ind w:left="21" w:right="11"/>
              <w:rPr>
                <w:sz w:val="26"/>
              </w:rPr>
            </w:pPr>
            <w:r>
              <w:rPr>
                <w:spacing w:val="-4"/>
                <w:sz w:val="26"/>
              </w:rPr>
              <w:t>Lượt</w:t>
            </w:r>
          </w:p>
        </w:tc>
        <w:tc>
          <w:tcPr>
            <w:tcW w:w="852" w:type="dxa"/>
          </w:tcPr>
          <w:p>
            <w:pPr>
              <w:pStyle w:val="TableParagraph"/>
              <w:spacing w:line="297" w:lineRule="exact"/>
              <w:ind w:left="9"/>
              <w:rPr>
                <w:sz w:val="26"/>
              </w:rPr>
            </w:pPr>
            <w:r>
              <w:rPr>
                <w:spacing w:val="-10"/>
                <w:sz w:val="26"/>
              </w:rPr>
              <w:t>1</w:t>
            </w:r>
          </w:p>
        </w:tc>
        <w:tc>
          <w:tcPr>
            <w:tcW w:w="849" w:type="dxa"/>
          </w:tcPr>
          <w:p>
            <w:pPr>
              <w:pStyle w:val="TableParagraph"/>
              <w:spacing w:line="297" w:lineRule="exact"/>
              <w:ind w:left="21" w:right="14"/>
              <w:rPr>
                <w:sz w:val="26"/>
              </w:rPr>
            </w:pPr>
            <w:r>
              <w:rPr>
                <w:spacing w:val="-10"/>
                <w:sz w:val="26"/>
              </w:rPr>
              <w:t>0</w:t>
            </w:r>
          </w:p>
        </w:tc>
        <w:tc>
          <w:tcPr>
            <w:tcW w:w="991" w:type="dxa"/>
          </w:tcPr>
          <w:p>
            <w:pPr>
              <w:pStyle w:val="TableParagraph"/>
              <w:spacing w:line="297" w:lineRule="exact"/>
              <w:ind w:left="10"/>
              <w:rPr>
                <w:sz w:val="26"/>
              </w:rPr>
            </w:pPr>
            <w:r>
              <w:rPr>
                <w:spacing w:val="-5"/>
                <w:sz w:val="26"/>
              </w:rPr>
              <w:t>100</w:t>
            </w:r>
          </w:p>
        </w:tc>
        <w:tc>
          <w:tcPr>
            <w:tcW w:w="707" w:type="dxa"/>
          </w:tcPr>
          <w:p>
            <w:pPr>
              <w:pStyle w:val="TableParagraph"/>
              <w:spacing w:line="297" w:lineRule="exact"/>
              <w:ind w:left="17" w:right="4"/>
              <w:rPr>
                <w:sz w:val="26"/>
              </w:rPr>
            </w:pPr>
            <w:r>
              <w:rPr>
                <w:spacing w:val="-10"/>
                <w:sz w:val="26"/>
              </w:rPr>
              <w:t>1</w:t>
            </w:r>
          </w:p>
        </w:tc>
        <w:tc>
          <w:tcPr>
            <w:tcW w:w="851" w:type="dxa"/>
          </w:tcPr>
          <w:p>
            <w:pPr>
              <w:pStyle w:val="TableParagraph"/>
              <w:spacing w:line="297" w:lineRule="exact"/>
              <w:ind w:left="15"/>
              <w:rPr>
                <w:sz w:val="26"/>
              </w:rPr>
            </w:pPr>
            <w:r>
              <w:rPr>
                <w:spacing w:val="-10"/>
                <w:sz w:val="26"/>
              </w:rPr>
              <w:t>0</w:t>
            </w:r>
          </w:p>
        </w:tc>
        <w:tc>
          <w:tcPr>
            <w:tcW w:w="707" w:type="dxa"/>
          </w:tcPr>
          <w:p>
            <w:pPr>
              <w:pStyle w:val="TableParagraph"/>
              <w:spacing w:line="297" w:lineRule="exact"/>
              <w:ind w:left="1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21</w:t>
            </w:r>
          </w:p>
        </w:tc>
        <w:tc>
          <w:tcPr>
            <w:tcW w:w="2554" w:type="dxa"/>
          </w:tcPr>
          <w:p>
            <w:pPr>
              <w:pStyle w:val="TableParagraph"/>
              <w:spacing w:line="297" w:lineRule="exact" w:before="23"/>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849" w:type="dxa"/>
          </w:tcPr>
          <w:p>
            <w:pPr>
              <w:pStyle w:val="TableParagraph"/>
              <w:spacing w:line="297" w:lineRule="exact" w:before="23"/>
              <w:ind w:left="21" w:right="11"/>
              <w:rPr>
                <w:sz w:val="26"/>
              </w:rPr>
            </w:pPr>
            <w:r>
              <w:rPr>
                <w:spacing w:val="-5"/>
                <w:sz w:val="26"/>
              </w:rPr>
              <w:t>Cái</w:t>
            </w:r>
          </w:p>
        </w:tc>
        <w:tc>
          <w:tcPr>
            <w:tcW w:w="852" w:type="dxa"/>
          </w:tcPr>
          <w:p>
            <w:pPr>
              <w:pStyle w:val="TableParagraph"/>
              <w:spacing w:line="297" w:lineRule="exact" w:before="23"/>
              <w:ind w:left="4"/>
              <w:rPr>
                <w:sz w:val="26"/>
              </w:rPr>
            </w:pPr>
            <w:r>
              <w:rPr>
                <w:spacing w:val="-5"/>
                <w:sz w:val="26"/>
              </w:rPr>
              <w:t>110</w:t>
            </w:r>
          </w:p>
        </w:tc>
        <w:tc>
          <w:tcPr>
            <w:tcW w:w="849" w:type="dxa"/>
          </w:tcPr>
          <w:p>
            <w:pPr>
              <w:pStyle w:val="TableParagraph"/>
              <w:spacing w:line="297" w:lineRule="exact" w:before="23"/>
              <w:ind w:left="21" w:right="14"/>
              <w:rPr>
                <w:sz w:val="26"/>
              </w:rPr>
            </w:pPr>
            <w:r>
              <w:rPr>
                <w:spacing w:val="-10"/>
                <w:sz w:val="26"/>
              </w:rPr>
              <w:t>0</w:t>
            </w:r>
          </w:p>
        </w:tc>
        <w:tc>
          <w:tcPr>
            <w:tcW w:w="991" w:type="dxa"/>
          </w:tcPr>
          <w:p>
            <w:pPr>
              <w:pStyle w:val="TableParagraph"/>
              <w:spacing w:line="297" w:lineRule="exact" w:before="23"/>
              <w:ind w:left="10"/>
              <w:rPr>
                <w:sz w:val="26"/>
              </w:rPr>
            </w:pPr>
            <w:r>
              <w:rPr>
                <w:spacing w:val="-5"/>
                <w:sz w:val="26"/>
              </w:rPr>
              <w:t>100</w:t>
            </w:r>
          </w:p>
        </w:tc>
        <w:tc>
          <w:tcPr>
            <w:tcW w:w="707" w:type="dxa"/>
          </w:tcPr>
          <w:p>
            <w:pPr>
              <w:pStyle w:val="TableParagraph"/>
              <w:spacing w:line="297" w:lineRule="exact" w:before="23"/>
              <w:ind w:left="17" w:right="4"/>
              <w:rPr>
                <w:sz w:val="26"/>
              </w:rPr>
            </w:pPr>
            <w:r>
              <w:rPr>
                <w:spacing w:val="-5"/>
                <w:sz w:val="26"/>
              </w:rPr>
              <w:t>150</w:t>
            </w:r>
          </w:p>
        </w:tc>
        <w:tc>
          <w:tcPr>
            <w:tcW w:w="851" w:type="dxa"/>
          </w:tcPr>
          <w:p>
            <w:pPr>
              <w:pStyle w:val="TableParagraph"/>
              <w:spacing w:line="297" w:lineRule="exact" w:before="23"/>
              <w:ind w:left="15"/>
              <w:rPr>
                <w:sz w:val="26"/>
              </w:rPr>
            </w:pPr>
            <w:r>
              <w:rPr>
                <w:spacing w:val="-10"/>
                <w:sz w:val="26"/>
              </w:rPr>
              <w:t>0</w:t>
            </w:r>
          </w:p>
        </w:tc>
        <w:tc>
          <w:tcPr>
            <w:tcW w:w="707" w:type="dxa"/>
          </w:tcPr>
          <w:p>
            <w:pPr>
              <w:pStyle w:val="TableParagraph"/>
              <w:spacing w:line="297" w:lineRule="exact" w:before="23"/>
              <w:ind w:left="1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22</w:t>
            </w:r>
          </w:p>
        </w:tc>
        <w:tc>
          <w:tcPr>
            <w:tcW w:w="2554" w:type="dxa"/>
          </w:tcPr>
          <w:p>
            <w:pPr>
              <w:pStyle w:val="TableParagraph"/>
              <w:spacing w:line="297" w:lineRule="exact" w:before="23"/>
              <w:jc w:val="left"/>
              <w:rPr>
                <w:sz w:val="26"/>
              </w:rPr>
            </w:pPr>
            <w:r>
              <w:rPr>
                <w:sz w:val="26"/>
              </w:rPr>
              <w:t>Làm</w:t>
            </w:r>
            <w:r>
              <w:rPr>
                <w:spacing w:val="-5"/>
                <w:sz w:val="26"/>
              </w:rPr>
              <w:t> </w:t>
            </w:r>
            <w:r>
              <w:rPr>
                <w:sz w:val="26"/>
              </w:rPr>
              <w:t>thẻ</w:t>
            </w:r>
            <w:r>
              <w:rPr>
                <w:spacing w:val="-5"/>
                <w:sz w:val="26"/>
              </w:rPr>
              <w:t> </w:t>
            </w:r>
            <w:r>
              <w:rPr>
                <w:sz w:val="26"/>
              </w:rPr>
              <w:t>thi</w:t>
            </w:r>
            <w:r>
              <w:rPr>
                <w:spacing w:val="-2"/>
                <w:sz w:val="26"/>
              </w:rPr>
              <w:t> </w:t>
            </w:r>
            <w:r>
              <w:rPr>
                <w:spacing w:val="-5"/>
                <w:sz w:val="26"/>
              </w:rPr>
              <w:t>đấu</w:t>
            </w:r>
          </w:p>
        </w:tc>
        <w:tc>
          <w:tcPr>
            <w:tcW w:w="849" w:type="dxa"/>
          </w:tcPr>
          <w:p>
            <w:pPr>
              <w:pStyle w:val="TableParagraph"/>
              <w:spacing w:line="297" w:lineRule="exact" w:before="23"/>
              <w:ind w:left="21" w:right="11"/>
              <w:rPr>
                <w:sz w:val="26"/>
              </w:rPr>
            </w:pPr>
            <w:r>
              <w:rPr>
                <w:spacing w:val="-5"/>
                <w:sz w:val="26"/>
              </w:rPr>
              <w:t>Cái</w:t>
            </w:r>
          </w:p>
        </w:tc>
        <w:tc>
          <w:tcPr>
            <w:tcW w:w="852" w:type="dxa"/>
          </w:tcPr>
          <w:p>
            <w:pPr>
              <w:pStyle w:val="TableParagraph"/>
              <w:spacing w:line="297" w:lineRule="exact" w:before="23"/>
              <w:ind w:left="4"/>
              <w:rPr>
                <w:sz w:val="26"/>
              </w:rPr>
            </w:pPr>
            <w:r>
              <w:rPr>
                <w:spacing w:val="-5"/>
                <w:sz w:val="26"/>
              </w:rPr>
              <w:t>250</w:t>
            </w:r>
          </w:p>
        </w:tc>
        <w:tc>
          <w:tcPr>
            <w:tcW w:w="849" w:type="dxa"/>
          </w:tcPr>
          <w:p>
            <w:pPr>
              <w:pStyle w:val="TableParagraph"/>
              <w:spacing w:line="297" w:lineRule="exact" w:before="23"/>
              <w:ind w:left="21" w:right="14"/>
              <w:rPr>
                <w:sz w:val="26"/>
              </w:rPr>
            </w:pPr>
            <w:r>
              <w:rPr>
                <w:spacing w:val="-10"/>
                <w:sz w:val="26"/>
              </w:rPr>
              <w:t>0</w:t>
            </w:r>
          </w:p>
        </w:tc>
        <w:tc>
          <w:tcPr>
            <w:tcW w:w="991" w:type="dxa"/>
          </w:tcPr>
          <w:p>
            <w:pPr>
              <w:pStyle w:val="TableParagraph"/>
              <w:spacing w:line="297" w:lineRule="exact" w:before="23"/>
              <w:ind w:left="10"/>
              <w:rPr>
                <w:sz w:val="26"/>
              </w:rPr>
            </w:pPr>
            <w:r>
              <w:rPr>
                <w:spacing w:val="-5"/>
                <w:sz w:val="26"/>
              </w:rPr>
              <w:t>100</w:t>
            </w:r>
          </w:p>
        </w:tc>
        <w:tc>
          <w:tcPr>
            <w:tcW w:w="707" w:type="dxa"/>
          </w:tcPr>
          <w:p>
            <w:pPr>
              <w:pStyle w:val="TableParagraph"/>
              <w:spacing w:line="297" w:lineRule="exact" w:before="23"/>
              <w:ind w:left="17" w:right="4"/>
              <w:rPr>
                <w:sz w:val="26"/>
              </w:rPr>
            </w:pPr>
            <w:r>
              <w:rPr>
                <w:spacing w:val="-5"/>
                <w:sz w:val="26"/>
              </w:rPr>
              <w:t>250</w:t>
            </w:r>
          </w:p>
        </w:tc>
        <w:tc>
          <w:tcPr>
            <w:tcW w:w="851" w:type="dxa"/>
          </w:tcPr>
          <w:p>
            <w:pPr>
              <w:pStyle w:val="TableParagraph"/>
              <w:spacing w:line="297" w:lineRule="exact" w:before="23"/>
              <w:ind w:left="15"/>
              <w:rPr>
                <w:sz w:val="26"/>
              </w:rPr>
            </w:pPr>
            <w:r>
              <w:rPr>
                <w:spacing w:val="-10"/>
                <w:sz w:val="26"/>
              </w:rPr>
              <w:t>0</w:t>
            </w:r>
          </w:p>
        </w:tc>
        <w:tc>
          <w:tcPr>
            <w:tcW w:w="707" w:type="dxa"/>
          </w:tcPr>
          <w:p>
            <w:pPr>
              <w:pStyle w:val="TableParagraph"/>
              <w:spacing w:line="297" w:lineRule="exact" w:before="23"/>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23</w:t>
            </w:r>
          </w:p>
        </w:tc>
        <w:tc>
          <w:tcPr>
            <w:tcW w:w="2554" w:type="dxa"/>
          </w:tcPr>
          <w:p>
            <w:pPr>
              <w:pStyle w:val="TableParagraph"/>
              <w:jc w:val="left"/>
              <w:rPr>
                <w:sz w:val="26"/>
              </w:rPr>
            </w:pPr>
            <w:r>
              <w:rPr>
                <w:sz w:val="26"/>
              </w:rPr>
              <w:t>Hoa</w:t>
            </w:r>
            <w:r>
              <w:rPr>
                <w:spacing w:val="-6"/>
                <w:sz w:val="26"/>
              </w:rPr>
              <w:t> </w:t>
            </w:r>
            <w:r>
              <w:rPr>
                <w:sz w:val="26"/>
              </w:rPr>
              <w:t>trao</w:t>
            </w:r>
            <w:r>
              <w:rPr>
                <w:spacing w:val="-5"/>
                <w:sz w:val="26"/>
              </w:rPr>
              <w:t> </w:t>
            </w:r>
            <w:r>
              <w:rPr>
                <w:spacing w:val="-2"/>
                <w:sz w:val="26"/>
              </w:rPr>
              <w:t>thưởng</w:t>
            </w:r>
          </w:p>
        </w:tc>
        <w:tc>
          <w:tcPr>
            <w:tcW w:w="849" w:type="dxa"/>
          </w:tcPr>
          <w:p>
            <w:pPr>
              <w:pStyle w:val="TableParagraph"/>
              <w:ind w:left="21" w:right="11"/>
              <w:rPr>
                <w:sz w:val="26"/>
              </w:rPr>
            </w:pPr>
            <w:r>
              <w:rPr>
                <w:spacing w:val="-5"/>
                <w:sz w:val="26"/>
              </w:rPr>
              <w:t>Bó</w:t>
            </w:r>
          </w:p>
        </w:tc>
        <w:tc>
          <w:tcPr>
            <w:tcW w:w="852" w:type="dxa"/>
          </w:tcPr>
          <w:p>
            <w:pPr>
              <w:pStyle w:val="TableParagraph"/>
              <w:ind w:left="9"/>
              <w:rPr>
                <w:sz w:val="26"/>
              </w:rPr>
            </w:pPr>
            <w:r>
              <w:rPr>
                <w:spacing w:val="-5"/>
                <w:sz w:val="26"/>
              </w:rPr>
              <w:t>80</w:t>
            </w:r>
          </w:p>
        </w:tc>
        <w:tc>
          <w:tcPr>
            <w:tcW w:w="849" w:type="dxa"/>
          </w:tcPr>
          <w:p>
            <w:pPr>
              <w:pStyle w:val="TableParagraph"/>
              <w:ind w:left="21" w:right="14"/>
              <w:rPr>
                <w:sz w:val="26"/>
              </w:rPr>
            </w:pPr>
            <w:r>
              <w:rPr>
                <w:spacing w:val="-10"/>
                <w:sz w:val="26"/>
              </w:rPr>
              <w:t>0</w:t>
            </w:r>
          </w:p>
        </w:tc>
        <w:tc>
          <w:tcPr>
            <w:tcW w:w="991" w:type="dxa"/>
          </w:tcPr>
          <w:p>
            <w:pPr>
              <w:pStyle w:val="TableParagraph"/>
              <w:ind w:left="10"/>
              <w:rPr>
                <w:sz w:val="26"/>
              </w:rPr>
            </w:pPr>
            <w:r>
              <w:rPr>
                <w:spacing w:val="-5"/>
                <w:sz w:val="26"/>
              </w:rPr>
              <w:t>100</w:t>
            </w:r>
          </w:p>
        </w:tc>
        <w:tc>
          <w:tcPr>
            <w:tcW w:w="707" w:type="dxa"/>
          </w:tcPr>
          <w:p>
            <w:pPr>
              <w:pStyle w:val="TableParagraph"/>
              <w:ind w:left="17" w:right="4"/>
              <w:rPr>
                <w:sz w:val="26"/>
              </w:rPr>
            </w:pPr>
            <w:r>
              <w:rPr>
                <w:spacing w:val="-5"/>
                <w:sz w:val="26"/>
              </w:rPr>
              <w:t>80</w:t>
            </w:r>
          </w:p>
        </w:tc>
        <w:tc>
          <w:tcPr>
            <w:tcW w:w="851" w:type="dxa"/>
          </w:tcPr>
          <w:p>
            <w:pPr>
              <w:pStyle w:val="TableParagraph"/>
              <w:ind w:left="15"/>
              <w:rPr>
                <w:sz w:val="26"/>
              </w:rPr>
            </w:pPr>
            <w:r>
              <w:rPr>
                <w:spacing w:val="-10"/>
                <w:sz w:val="26"/>
              </w:rPr>
              <w:t>0</w:t>
            </w:r>
          </w:p>
        </w:tc>
        <w:tc>
          <w:tcPr>
            <w:tcW w:w="707" w:type="dxa"/>
          </w:tcPr>
          <w:p>
            <w:pPr>
              <w:pStyle w:val="TableParagraph"/>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24</w:t>
            </w:r>
          </w:p>
        </w:tc>
        <w:tc>
          <w:tcPr>
            <w:tcW w:w="2554" w:type="dxa"/>
          </w:tcPr>
          <w:p>
            <w:pPr>
              <w:pStyle w:val="TableParagraph"/>
              <w:jc w:val="left"/>
              <w:rPr>
                <w:sz w:val="26"/>
              </w:rPr>
            </w:pPr>
            <w:r>
              <w:rPr>
                <w:sz w:val="26"/>
              </w:rPr>
              <w:t>Giấy</w:t>
            </w:r>
            <w:r>
              <w:rPr>
                <w:spacing w:val="-7"/>
                <w:sz w:val="26"/>
              </w:rPr>
              <w:t> </w:t>
            </w:r>
            <w:r>
              <w:rPr>
                <w:spacing w:val="-5"/>
                <w:sz w:val="26"/>
              </w:rPr>
              <w:t>A4</w:t>
            </w:r>
          </w:p>
        </w:tc>
        <w:tc>
          <w:tcPr>
            <w:tcW w:w="849" w:type="dxa"/>
          </w:tcPr>
          <w:p>
            <w:pPr>
              <w:pStyle w:val="TableParagraph"/>
              <w:ind w:left="21" w:right="16"/>
              <w:rPr>
                <w:sz w:val="26"/>
              </w:rPr>
            </w:pPr>
            <w:r>
              <w:rPr>
                <w:spacing w:val="-4"/>
                <w:sz w:val="26"/>
              </w:rPr>
              <w:t>Gram</w:t>
            </w:r>
          </w:p>
        </w:tc>
        <w:tc>
          <w:tcPr>
            <w:tcW w:w="852" w:type="dxa"/>
          </w:tcPr>
          <w:p>
            <w:pPr>
              <w:pStyle w:val="TableParagraph"/>
              <w:ind w:left="9"/>
              <w:rPr>
                <w:sz w:val="26"/>
              </w:rPr>
            </w:pPr>
            <w:r>
              <w:rPr>
                <w:spacing w:val="-10"/>
                <w:sz w:val="26"/>
              </w:rPr>
              <w:t>3</w:t>
            </w:r>
          </w:p>
        </w:tc>
        <w:tc>
          <w:tcPr>
            <w:tcW w:w="849" w:type="dxa"/>
          </w:tcPr>
          <w:p>
            <w:pPr>
              <w:pStyle w:val="TableParagraph"/>
              <w:ind w:left="21" w:right="14"/>
              <w:rPr>
                <w:sz w:val="26"/>
              </w:rPr>
            </w:pPr>
            <w:r>
              <w:rPr>
                <w:spacing w:val="-10"/>
                <w:sz w:val="26"/>
              </w:rPr>
              <w:t>0</w:t>
            </w:r>
          </w:p>
        </w:tc>
        <w:tc>
          <w:tcPr>
            <w:tcW w:w="991" w:type="dxa"/>
          </w:tcPr>
          <w:p>
            <w:pPr>
              <w:pStyle w:val="TableParagraph"/>
              <w:ind w:left="10"/>
              <w:rPr>
                <w:sz w:val="26"/>
              </w:rPr>
            </w:pPr>
            <w:r>
              <w:rPr>
                <w:spacing w:val="-5"/>
                <w:sz w:val="26"/>
              </w:rPr>
              <w:t>100</w:t>
            </w:r>
          </w:p>
        </w:tc>
        <w:tc>
          <w:tcPr>
            <w:tcW w:w="707" w:type="dxa"/>
          </w:tcPr>
          <w:p>
            <w:pPr>
              <w:pStyle w:val="TableParagraph"/>
              <w:ind w:left="17" w:right="4"/>
              <w:rPr>
                <w:sz w:val="26"/>
              </w:rPr>
            </w:pPr>
            <w:r>
              <w:rPr>
                <w:spacing w:val="-10"/>
                <w:sz w:val="26"/>
              </w:rPr>
              <w:t>3</w:t>
            </w:r>
          </w:p>
        </w:tc>
        <w:tc>
          <w:tcPr>
            <w:tcW w:w="851" w:type="dxa"/>
          </w:tcPr>
          <w:p>
            <w:pPr>
              <w:pStyle w:val="TableParagraph"/>
              <w:ind w:left="15"/>
              <w:rPr>
                <w:sz w:val="26"/>
              </w:rPr>
            </w:pPr>
            <w:r>
              <w:rPr>
                <w:spacing w:val="-10"/>
                <w:sz w:val="26"/>
              </w:rPr>
              <w:t>0</w:t>
            </w:r>
          </w:p>
        </w:tc>
        <w:tc>
          <w:tcPr>
            <w:tcW w:w="707" w:type="dxa"/>
          </w:tcPr>
          <w:p>
            <w:pPr>
              <w:pStyle w:val="TableParagraph"/>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25</w:t>
            </w:r>
          </w:p>
        </w:tc>
        <w:tc>
          <w:tcPr>
            <w:tcW w:w="2554" w:type="dxa"/>
          </w:tcPr>
          <w:p>
            <w:pPr>
              <w:pStyle w:val="TableParagraph"/>
              <w:jc w:val="left"/>
              <w:rPr>
                <w:sz w:val="26"/>
              </w:rPr>
            </w:pPr>
            <w:r>
              <w:rPr>
                <w:sz w:val="26"/>
              </w:rPr>
              <w:t>Bút</w:t>
            </w:r>
            <w:r>
              <w:rPr>
                <w:spacing w:val="-7"/>
                <w:sz w:val="26"/>
              </w:rPr>
              <w:t> </w:t>
            </w:r>
            <w:r>
              <w:rPr>
                <w:spacing w:val="-5"/>
                <w:sz w:val="26"/>
              </w:rPr>
              <w:t>bi</w:t>
            </w:r>
          </w:p>
        </w:tc>
        <w:tc>
          <w:tcPr>
            <w:tcW w:w="849" w:type="dxa"/>
          </w:tcPr>
          <w:p>
            <w:pPr>
              <w:pStyle w:val="TableParagraph"/>
              <w:ind w:left="21" w:right="11"/>
              <w:rPr>
                <w:sz w:val="26"/>
              </w:rPr>
            </w:pPr>
            <w:r>
              <w:rPr>
                <w:spacing w:val="-5"/>
                <w:sz w:val="26"/>
              </w:rPr>
              <w:t>Cái</w:t>
            </w:r>
          </w:p>
        </w:tc>
        <w:tc>
          <w:tcPr>
            <w:tcW w:w="852" w:type="dxa"/>
          </w:tcPr>
          <w:p>
            <w:pPr>
              <w:pStyle w:val="TableParagraph"/>
              <w:ind w:left="9"/>
              <w:rPr>
                <w:sz w:val="26"/>
              </w:rPr>
            </w:pPr>
            <w:r>
              <w:rPr>
                <w:spacing w:val="-5"/>
                <w:sz w:val="26"/>
              </w:rPr>
              <w:t>50</w:t>
            </w:r>
          </w:p>
        </w:tc>
        <w:tc>
          <w:tcPr>
            <w:tcW w:w="849" w:type="dxa"/>
          </w:tcPr>
          <w:p>
            <w:pPr>
              <w:pStyle w:val="TableParagraph"/>
              <w:ind w:left="21" w:right="14"/>
              <w:rPr>
                <w:sz w:val="26"/>
              </w:rPr>
            </w:pPr>
            <w:r>
              <w:rPr>
                <w:spacing w:val="-10"/>
                <w:sz w:val="26"/>
              </w:rPr>
              <w:t>0</w:t>
            </w:r>
          </w:p>
        </w:tc>
        <w:tc>
          <w:tcPr>
            <w:tcW w:w="991" w:type="dxa"/>
          </w:tcPr>
          <w:p>
            <w:pPr>
              <w:pStyle w:val="TableParagraph"/>
              <w:ind w:left="10"/>
              <w:rPr>
                <w:sz w:val="26"/>
              </w:rPr>
            </w:pPr>
            <w:r>
              <w:rPr>
                <w:spacing w:val="-5"/>
                <w:sz w:val="26"/>
              </w:rPr>
              <w:t>100</w:t>
            </w:r>
          </w:p>
        </w:tc>
        <w:tc>
          <w:tcPr>
            <w:tcW w:w="707" w:type="dxa"/>
          </w:tcPr>
          <w:p>
            <w:pPr>
              <w:pStyle w:val="TableParagraph"/>
              <w:ind w:left="17" w:right="4"/>
              <w:rPr>
                <w:sz w:val="26"/>
              </w:rPr>
            </w:pPr>
            <w:r>
              <w:rPr>
                <w:spacing w:val="-5"/>
                <w:sz w:val="26"/>
              </w:rPr>
              <w:t>50</w:t>
            </w:r>
          </w:p>
        </w:tc>
        <w:tc>
          <w:tcPr>
            <w:tcW w:w="851" w:type="dxa"/>
          </w:tcPr>
          <w:p>
            <w:pPr>
              <w:pStyle w:val="TableParagraph"/>
              <w:ind w:left="15"/>
              <w:rPr>
                <w:sz w:val="26"/>
              </w:rPr>
            </w:pPr>
            <w:r>
              <w:rPr>
                <w:spacing w:val="-10"/>
                <w:sz w:val="26"/>
              </w:rPr>
              <w:t>0</w:t>
            </w:r>
          </w:p>
        </w:tc>
        <w:tc>
          <w:tcPr>
            <w:tcW w:w="707" w:type="dxa"/>
          </w:tcPr>
          <w:p>
            <w:pPr>
              <w:pStyle w:val="TableParagraph"/>
              <w:ind w:left="1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26</w:t>
            </w:r>
          </w:p>
        </w:tc>
        <w:tc>
          <w:tcPr>
            <w:tcW w:w="2554" w:type="dxa"/>
          </w:tcPr>
          <w:p>
            <w:pPr>
              <w:pStyle w:val="TableParagraph"/>
              <w:spacing w:line="297" w:lineRule="exact"/>
              <w:jc w:val="left"/>
              <w:rPr>
                <w:sz w:val="26"/>
              </w:rPr>
            </w:pPr>
            <w:r>
              <w:rPr>
                <w:sz w:val="26"/>
              </w:rPr>
              <w:t>Bút</w:t>
            </w:r>
            <w:r>
              <w:rPr>
                <w:spacing w:val="-5"/>
                <w:sz w:val="26"/>
              </w:rPr>
              <w:t> </w:t>
            </w:r>
            <w:r>
              <w:rPr>
                <w:sz w:val="26"/>
              </w:rPr>
              <w:t>dạ</w:t>
            </w:r>
            <w:r>
              <w:rPr>
                <w:spacing w:val="-4"/>
                <w:sz w:val="26"/>
              </w:rPr>
              <w:t> </w:t>
            </w:r>
            <w:r>
              <w:rPr>
                <w:spacing w:val="-5"/>
                <w:sz w:val="26"/>
              </w:rPr>
              <w:t>màu</w:t>
            </w:r>
          </w:p>
        </w:tc>
        <w:tc>
          <w:tcPr>
            <w:tcW w:w="849" w:type="dxa"/>
          </w:tcPr>
          <w:p>
            <w:pPr>
              <w:pStyle w:val="TableParagraph"/>
              <w:spacing w:line="297" w:lineRule="exact"/>
              <w:ind w:left="21" w:right="11"/>
              <w:rPr>
                <w:sz w:val="26"/>
              </w:rPr>
            </w:pPr>
            <w:r>
              <w:rPr>
                <w:spacing w:val="-5"/>
                <w:sz w:val="26"/>
              </w:rPr>
              <w:t>Cái</w:t>
            </w:r>
          </w:p>
        </w:tc>
        <w:tc>
          <w:tcPr>
            <w:tcW w:w="852" w:type="dxa"/>
          </w:tcPr>
          <w:p>
            <w:pPr>
              <w:pStyle w:val="TableParagraph"/>
              <w:spacing w:line="297" w:lineRule="exact"/>
              <w:ind w:left="9"/>
              <w:rPr>
                <w:sz w:val="26"/>
              </w:rPr>
            </w:pPr>
            <w:r>
              <w:rPr>
                <w:spacing w:val="-5"/>
                <w:sz w:val="26"/>
              </w:rPr>
              <w:t>20</w:t>
            </w:r>
          </w:p>
        </w:tc>
        <w:tc>
          <w:tcPr>
            <w:tcW w:w="849" w:type="dxa"/>
          </w:tcPr>
          <w:p>
            <w:pPr>
              <w:pStyle w:val="TableParagraph"/>
              <w:spacing w:line="297" w:lineRule="exact"/>
              <w:ind w:left="21" w:right="14"/>
              <w:rPr>
                <w:sz w:val="26"/>
              </w:rPr>
            </w:pPr>
            <w:r>
              <w:rPr>
                <w:spacing w:val="-10"/>
                <w:sz w:val="26"/>
              </w:rPr>
              <w:t>0</w:t>
            </w:r>
          </w:p>
        </w:tc>
        <w:tc>
          <w:tcPr>
            <w:tcW w:w="991" w:type="dxa"/>
          </w:tcPr>
          <w:p>
            <w:pPr>
              <w:pStyle w:val="TableParagraph"/>
              <w:spacing w:line="297" w:lineRule="exact"/>
              <w:ind w:left="10"/>
              <w:rPr>
                <w:sz w:val="26"/>
              </w:rPr>
            </w:pPr>
            <w:r>
              <w:rPr>
                <w:spacing w:val="-5"/>
                <w:sz w:val="26"/>
              </w:rPr>
              <w:t>100</w:t>
            </w:r>
          </w:p>
        </w:tc>
        <w:tc>
          <w:tcPr>
            <w:tcW w:w="707" w:type="dxa"/>
          </w:tcPr>
          <w:p>
            <w:pPr>
              <w:pStyle w:val="TableParagraph"/>
              <w:spacing w:line="297" w:lineRule="exact"/>
              <w:ind w:left="17" w:right="4"/>
              <w:rPr>
                <w:sz w:val="26"/>
              </w:rPr>
            </w:pPr>
            <w:r>
              <w:rPr>
                <w:spacing w:val="-5"/>
                <w:sz w:val="26"/>
              </w:rPr>
              <w:t>20</w:t>
            </w:r>
          </w:p>
        </w:tc>
        <w:tc>
          <w:tcPr>
            <w:tcW w:w="851" w:type="dxa"/>
          </w:tcPr>
          <w:p>
            <w:pPr>
              <w:pStyle w:val="TableParagraph"/>
              <w:spacing w:line="297" w:lineRule="exact"/>
              <w:ind w:left="15"/>
              <w:rPr>
                <w:sz w:val="26"/>
              </w:rPr>
            </w:pPr>
            <w:r>
              <w:rPr>
                <w:spacing w:val="-10"/>
                <w:sz w:val="26"/>
              </w:rPr>
              <w:t>0</w:t>
            </w:r>
          </w:p>
        </w:tc>
        <w:tc>
          <w:tcPr>
            <w:tcW w:w="707" w:type="dxa"/>
          </w:tcPr>
          <w:p>
            <w:pPr>
              <w:pStyle w:val="TableParagraph"/>
              <w:spacing w:line="297" w:lineRule="exact"/>
              <w:ind w:left="1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27</w:t>
            </w:r>
          </w:p>
        </w:tc>
        <w:tc>
          <w:tcPr>
            <w:tcW w:w="2554" w:type="dxa"/>
          </w:tcPr>
          <w:p>
            <w:pPr>
              <w:pStyle w:val="TableParagraph"/>
              <w:spacing w:line="297" w:lineRule="exact" w:before="23"/>
              <w:jc w:val="left"/>
              <w:rPr>
                <w:sz w:val="26"/>
              </w:rPr>
            </w:pPr>
            <w:r>
              <w:rPr>
                <w:sz w:val="26"/>
              </w:rPr>
              <w:t>Máy</w:t>
            </w:r>
            <w:r>
              <w:rPr>
                <w:spacing w:val="-8"/>
                <w:sz w:val="26"/>
              </w:rPr>
              <w:t> </w:t>
            </w:r>
            <w:r>
              <w:rPr>
                <w:sz w:val="26"/>
              </w:rPr>
              <w:t>đập</w:t>
            </w:r>
            <w:r>
              <w:rPr>
                <w:spacing w:val="-6"/>
                <w:sz w:val="26"/>
              </w:rPr>
              <w:t> </w:t>
            </w:r>
            <w:r>
              <w:rPr>
                <w:spacing w:val="-4"/>
                <w:sz w:val="26"/>
              </w:rPr>
              <w:t>ghim</w:t>
            </w:r>
          </w:p>
        </w:tc>
        <w:tc>
          <w:tcPr>
            <w:tcW w:w="849" w:type="dxa"/>
          </w:tcPr>
          <w:p>
            <w:pPr>
              <w:pStyle w:val="TableParagraph"/>
              <w:spacing w:line="297" w:lineRule="exact" w:before="23"/>
              <w:ind w:left="21" w:right="11"/>
              <w:rPr>
                <w:sz w:val="26"/>
              </w:rPr>
            </w:pPr>
            <w:r>
              <w:rPr>
                <w:spacing w:val="-5"/>
                <w:sz w:val="26"/>
              </w:rPr>
              <w:t>Cái</w:t>
            </w:r>
          </w:p>
        </w:tc>
        <w:tc>
          <w:tcPr>
            <w:tcW w:w="852" w:type="dxa"/>
          </w:tcPr>
          <w:p>
            <w:pPr>
              <w:pStyle w:val="TableParagraph"/>
              <w:spacing w:line="297" w:lineRule="exact" w:before="23"/>
              <w:ind w:left="9"/>
              <w:rPr>
                <w:sz w:val="26"/>
              </w:rPr>
            </w:pPr>
            <w:r>
              <w:rPr>
                <w:spacing w:val="-10"/>
                <w:sz w:val="26"/>
              </w:rPr>
              <w:t>1</w:t>
            </w:r>
          </w:p>
        </w:tc>
        <w:tc>
          <w:tcPr>
            <w:tcW w:w="849" w:type="dxa"/>
          </w:tcPr>
          <w:p>
            <w:pPr>
              <w:pStyle w:val="TableParagraph"/>
              <w:spacing w:line="297" w:lineRule="exact" w:before="23"/>
              <w:ind w:left="21" w:right="14"/>
              <w:rPr>
                <w:sz w:val="26"/>
              </w:rPr>
            </w:pPr>
            <w:r>
              <w:rPr>
                <w:spacing w:val="-5"/>
                <w:sz w:val="26"/>
              </w:rPr>
              <w:t>80</w:t>
            </w:r>
          </w:p>
        </w:tc>
        <w:tc>
          <w:tcPr>
            <w:tcW w:w="991" w:type="dxa"/>
          </w:tcPr>
          <w:p>
            <w:pPr>
              <w:pStyle w:val="TableParagraph"/>
              <w:spacing w:line="297" w:lineRule="exact" w:before="23"/>
              <w:ind w:left="10"/>
              <w:rPr>
                <w:sz w:val="26"/>
              </w:rPr>
            </w:pPr>
            <w:r>
              <w:rPr>
                <w:spacing w:val="-5"/>
                <w:sz w:val="26"/>
              </w:rPr>
              <w:t>20</w:t>
            </w:r>
          </w:p>
        </w:tc>
        <w:tc>
          <w:tcPr>
            <w:tcW w:w="707" w:type="dxa"/>
          </w:tcPr>
          <w:p>
            <w:pPr>
              <w:pStyle w:val="TableParagraph"/>
              <w:spacing w:line="297" w:lineRule="exact" w:before="23"/>
              <w:ind w:left="17" w:right="4"/>
              <w:rPr>
                <w:sz w:val="26"/>
              </w:rPr>
            </w:pPr>
            <w:r>
              <w:rPr>
                <w:spacing w:val="-10"/>
                <w:sz w:val="26"/>
              </w:rPr>
              <w:t>1</w:t>
            </w:r>
          </w:p>
        </w:tc>
        <w:tc>
          <w:tcPr>
            <w:tcW w:w="851" w:type="dxa"/>
          </w:tcPr>
          <w:p>
            <w:pPr>
              <w:pStyle w:val="TableParagraph"/>
              <w:spacing w:line="297" w:lineRule="exact" w:before="23"/>
              <w:ind w:left="15"/>
              <w:rPr>
                <w:sz w:val="26"/>
              </w:rPr>
            </w:pPr>
            <w:r>
              <w:rPr>
                <w:spacing w:val="-5"/>
                <w:sz w:val="26"/>
              </w:rPr>
              <w:t>80</w:t>
            </w:r>
          </w:p>
        </w:tc>
        <w:tc>
          <w:tcPr>
            <w:tcW w:w="707" w:type="dxa"/>
          </w:tcPr>
          <w:p>
            <w:pPr>
              <w:pStyle w:val="TableParagraph"/>
              <w:spacing w:line="297" w:lineRule="exact" w:before="23"/>
              <w:ind w:left="17"/>
              <w:rPr>
                <w:sz w:val="26"/>
              </w:rPr>
            </w:pPr>
            <w:r>
              <w:rPr>
                <w:spacing w:val="-5"/>
                <w:sz w:val="26"/>
              </w:rPr>
              <w:t>20</w:t>
            </w:r>
          </w:p>
        </w:tc>
      </w:tr>
      <w:tr>
        <w:trPr>
          <w:trHeight w:val="341" w:hRule="atLeast"/>
        </w:trPr>
        <w:tc>
          <w:tcPr>
            <w:tcW w:w="708" w:type="dxa"/>
          </w:tcPr>
          <w:p>
            <w:pPr>
              <w:pStyle w:val="TableParagraph"/>
              <w:spacing w:line="297" w:lineRule="exact" w:before="24"/>
              <w:ind w:left="63" w:right="56"/>
              <w:rPr>
                <w:sz w:val="26"/>
              </w:rPr>
            </w:pPr>
            <w:r>
              <w:rPr>
                <w:spacing w:val="-5"/>
                <w:sz w:val="26"/>
              </w:rPr>
              <w:t>28</w:t>
            </w:r>
          </w:p>
        </w:tc>
        <w:tc>
          <w:tcPr>
            <w:tcW w:w="2554" w:type="dxa"/>
          </w:tcPr>
          <w:p>
            <w:pPr>
              <w:pStyle w:val="TableParagraph"/>
              <w:spacing w:line="297" w:lineRule="exact" w:before="24"/>
              <w:jc w:val="left"/>
              <w:rPr>
                <w:sz w:val="26"/>
              </w:rPr>
            </w:pPr>
            <w:r>
              <w:rPr>
                <w:sz w:val="26"/>
              </w:rPr>
              <w:t>Bìa</w:t>
            </w:r>
            <w:r>
              <w:rPr>
                <w:spacing w:val="-5"/>
                <w:sz w:val="26"/>
              </w:rPr>
              <w:t> </w:t>
            </w:r>
            <w:r>
              <w:rPr>
                <w:spacing w:val="-4"/>
                <w:sz w:val="26"/>
              </w:rPr>
              <w:t>cứng</w:t>
            </w:r>
          </w:p>
        </w:tc>
        <w:tc>
          <w:tcPr>
            <w:tcW w:w="849" w:type="dxa"/>
          </w:tcPr>
          <w:p>
            <w:pPr>
              <w:pStyle w:val="TableParagraph"/>
              <w:spacing w:line="297" w:lineRule="exact" w:before="24"/>
              <w:ind w:left="21" w:right="16"/>
              <w:rPr>
                <w:sz w:val="26"/>
              </w:rPr>
            </w:pPr>
            <w:r>
              <w:rPr>
                <w:spacing w:val="-4"/>
                <w:sz w:val="26"/>
              </w:rPr>
              <w:t>Gram</w:t>
            </w:r>
          </w:p>
        </w:tc>
        <w:tc>
          <w:tcPr>
            <w:tcW w:w="852" w:type="dxa"/>
          </w:tcPr>
          <w:p>
            <w:pPr>
              <w:pStyle w:val="TableParagraph"/>
              <w:spacing w:line="297" w:lineRule="exact" w:before="24"/>
              <w:ind w:left="9"/>
              <w:rPr>
                <w:sz w:val="26"/>
              </w:rPr>
            </w:pPr>
            <w:r>
              <w:rPr>
                <w:spacing w:val="-10"/>
                <w:sz w:val="26"/>
              </w:rPr>
              <w:t>1</w:t>
            </w:r>
          </w:p>
        </w:tc>
        <w:tc>
          <w:tcPr>
            <w:tcW w:w="849" w:type="dxa"/>
          </w:tcPr>
          <w:p>
            <w:pPr>
              <w:pStyle w:val="TableParagraph"/>
              <w:spacing w:line="297" w:lineRule="exact" w:before="24"/>
              <w:ind w:left="21" w:right="14"/>
              <w:rPr>
                <w:sz w:val="26"/>
              </w:rPr>
            </w:pPr>
            <w:r>
              <w:rPr>
                <w:spacing w:val="-10"/>
                <w:sz w:val="26"/>
              </w:rPr>
              <w:t>0</w:t>
            </w:r>
          </w:p>
        </w:tc>
        <w:tc>
          <w:tcPr>
            <w:tcW w:w="991" w:type="dxa"/>
          </w:tcPr>
          <w:p>
            <w:pPr>
              <w:pStyle w:val="TableParagraph"/>
              <w:spacing w:line="297" w:lineRule="exact" w:before="24"/>
              <w:ind w:left="10"/>
              <w:rPr>
                <w:sz w:val="26"/>
              </w:rPr>
            </w:pPr>
            <w:r>
              <w:rPr>
                <w:spacing w:val="-5"/>
                <w:sz w:val="26"/>
              </w:rPr>
              <w:t>100</w:t>
            </w:r>
          </w:p>
        </w:tc>
        <w:tc>
          <w:tcPr>
            <w:tcW w:w="707" w:type="dxa"/>
          </w:tcPr>
          <w:p>
            <w:pPr>
              <w:pStyle w:val="TableParagraph"/>
              <w:spacing w:line="297" w:lineRule="exact" w:before="24"/>
              <w:ind w:left="17" w:right="4"/>
              <w:rPr>
                <w:sz w:val="26"/>
              </w:rPr>
            </w:pPr>
            <w:r>
              <w:rPr>
                <w:spacing w:val="-10"/>
                <w:sz w:val="26"/>
              </w:rPr>
              <w:t>1</w:t>
            </w:r>
          </w:p>
        </w:tc>
        <w:tc>
          <w:tcPr>
            <w:tcW w:w="851" w:type="dxa"/>
          </w:tcPr>
          <w:p>
            <w:pPr>
              <w:pStyle w:val="TableParagraph"/>
              <w:spacing w:line="297" w:lineRule="exact" w:before="24"/>
              <w:ind w:left="15"/>
              <w:rPr>
                <w:sz w:val="26"/>
              </w:rPr>
            </w:pPr>
            <w:r>
              <w:rPr>
                <w:spacing w:val="-10"/>
                <w:sz w:val="26"/>
              </w:rPr>
              <w:t>0</w:t>
            </w:r>
          </w:p>
        </w:tc>
        <w:tc>
          <w:tcPr>
            <w:tcW w:w="707" w:type="dxa"/>
          </w:tcPr>
          <w:p>
            <w:pPr>
              <w:pStyle w:val="TableParagraph"/>
              <w:spacing w:line="297" w:lineRule="exact" w:before="24"/>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29</w:t>
            </w:r>
          </w:p>
        </w:tc>
        <w:tc>
          <w:tcPr>
            <w:tcW w:w="2554" w:type="dxa"/>
          </w:tcPr>
          <w:p>
            <w:pPr>
              <w:pStyle w:val="TableParagraph"/>
              <w:jc w:val="left"/>
              <w:rPr>
                <w:sz w:val="26"/>
              </w:rPr>
            </w:pPr>
            <w:r>
              <w:rPr>
                <w:sz w:val="26"/>
              </w:rPr>
              <w:t>Giấy</w:t>
            </w:r>
            <w:r>
              <w:rPr>
                <w:spacing w:val="-5"/>
                <w:sz w:val="26"/>
              </w:rPr>
              <w:t> </w:t>
            </w:r>
            <w:r>
              <w:rPr>
                <w:sz w:val="26"/>
              </w:rPr>
              <w:t>đề</w:t>
            </w:r>
            <w:r>
              <w:rPr>
                <w:spacing w:val="-5"/>
                <w:sz w:val="26"/>
              </w:rPr>
              <w:t> can</w:t>
            </w:r>
          </w:p>
        </w:tc>
        <w:tc>
          <w:tcPr>
            <w:tcW w:w="849" w:type="dxa"/>
          </w:tcPr>
          <w:p>
            <w:pPr>
              <w:pStyle w:val="TableParagraph"/>
              <w:ind w:left="21" w:right="16"/>
              <w:rPr>
                <w:sz w:val="26"/>
              </w:rPr>
            </w:pPr>
            <w:r>
              <w:rPr>
                <w:spacing w:val="-4"/>
                <w:sz w:val="26"/>
              </w:rPr>
              <w:t>Gram</w:t>
            </w:r>
          </w:p>
        </w:tc>
        <w:tc>
          <w:tcPr>
            <w:tcW w:w="852" w:type="dxa"/>
          </w:tcPr>
          <w:p>
            <w:pPr>
              <w:pStyle w:val="TableParagraph"/>
              <w:ind w:left="9"/>
              <w:rPr>
                <w:sz w:val="26"/>
              </w:rPr>
            </w:pPr>
            <w:r>
              <w:rPr>
                <w:spacing w:val="-10"/>
                <w:sz w:val="26"/>
              </w:rPr>
              <w:t>1</w:t>
            </w:r>
          </w:p>
        </w:tc>
        <w:tc>
          <w:tcPr>
            <w:tcW w:w="849" w:type="dxa"/>
          </w:tcPr>
          <w:p>
            <w:pPr>
              <w:pStyle w:val="TableParagraph"/>
              <w:ind w:left="21" w:right="14"/>
              <w:rPr>
                <w:sz w:val="26"/>
              </w:rPr>
            </w:pPr>
            <w:r>
              <w:rPr>
                <w:spacing w:val="-10"/>
                <w:sz w:val="26"/>
              </w:rPr>
              <w:t>0</w:t>
            </w:r>
          </w:p>
        </w:tc>
        <w:tc>
          <w:tcPr>
            <w:tcW w:w="991" w:type="dxa"/>
          </w:tcPr>
          <w:p>
            <w:pPr>
              <w:pStyle w:val="TableParagraph"/>
              <w:ind w:left="10"/>
              <w:rPr>
                <w:sz w:val="26"/>
              </w:rPr>
            </w:pPr>
            <w:r>
              <w:rPr>
                <w:spacing w:val="-5"/>
                <w:sz w:val="26"/>
              </w:rPr>
              <w:t>100</w:t>
            </w:r>
          </w:p>
        </w:tc>
        <w:tc>
          <w:tcPr>
            <w:tcW w:w="707" w:type="dxa"/>
          </w:tcPr>
          <w:p>
            <w:pPr>
              <w:pStyle w:val="TableParagraph"/>
              <w:ind w:left="17" w:right="4"/>
              <w:rPr>
                <w:sz w:val="26"/>
              </w:rPr>
            </w:pPr>
            <w:r>
              <w:rPr>
                <w:spacing w:val="-10"/>
                <w:sz w:val="26"/>
              </w:rPr>
              <w:t>1</w:t>
            </w:r>
          </w:p>
        </w:tc>
        <w:tc>
          <w:tcPr>
            <w:tcW w:w="851" w:type="dxa"/>
          </w:tcPr>
          <w:p>
            <w:pPr>
              <w:pStyle w:val="TableParagraph"/>
              <w:ind w:left="15"/>
              <w:rPr>
                <w:sz w:val="26"/>
              </w:rPr>
            </w:pPr>
            <w:r>
              <w:rPr>
                <w:spacing w:val="-10"/>
                <w:sz w:val="26"/>
              </w:rPr>
              <w:t>0</w:t>
            </w:r>
          </w:p>
        </w:tc>
        <w:tc>
          <w:tcPr>
            <w:tcW w:w="707" w:type="dxa"/>
          </w:tcPr>
          <w:p>
            <w:pPr>
              <w:pStyle w:val="TableParagraph"/>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30</w:t>
            </w:r>
          </w:p>
        </w:tc>
        <w:tc>
          <w:tcPr>
            <w:tcW w:w="2554" w:type="dxa"/>
          </w:tcPr>
          <w:p>
            <w:pPr>
              <w:pStyle w:val="TableParagraph"/>
              <w:jc w:val="left"/>
              <w:rPr>
                <w:sz w:val="26"/>
              </w:rPr>
            </w:pPr>
            <w:r>
              <w:rPr>
                <w:sz w:val="26"/>
              </w:rPr>
              <w:t>Túi</w:t>
            </w:r>
            <w:r>
              <w:rPr>
                <w:spacing w:val="-5"/>
                <w:sz w:val="26"/>
              </w:rPr>
              <w:t> </w:t>
            </w:r>
            <w:r>
              <w:rPr>
                <w:sz w:val="26"/>
              </w:rPr>
              <w:t>file</w:t>
            </w:r>
            <w:r>
              <w:rPr>
                <w:spacing w:val="-5"/>
                <w:sz w:val="26"/>
              </w:rPr>
              <w:t> </w:t>
            </w:r>
            <w:r>
              <w:rPr>
                <w:spacing w:val="-2"/>
                <w:sz w:val="26"/>
              </w:rPr>
              <w:t>nylon</w:t>
            </w:r>
          </w:p>
        </w:tc>
        <w:tc>
          <w:tcPr>
            <w:tcW w:w="849" w:type="dxa"/>
          </w:tcPr>
          <w:p>
            <w:pPr>
              <w:pStyle w:val="TableParagraph"/>
              <w:ind w:left="21" w:right="11"/>
              <w:rPr>
                <w:sz w:val="26"/>
              </w:rPr>
            </w:pPr>
            <w:r>
              <w:rPr>
                <w:spacing w:val="-5"/>
                <w:sz w:val="26"/>
              </w:rPr>
              <w:t>Cái</w:t>
            </w:r>
          </w:p>
        </w:tc>
        <w:tc>
          <w:tcPr>
            <w:tcW w:w="852" w:type="dxa"/>
          </w:tcPr>
          <w:p>
            <w:pPr>
              <w:pStyle w:val="TableParagraph"/>
              <w:ind w:left="9"/>
              <w:rPr>
                <w:sz w:val="26"/>
              </w:rPr>
            </w:pPr>
            <w:r>
              <w:rPr>
                <w:spacing w:val="-5"/>
                <w:sz w:val="26"/>
              </w:rPr>
              <w:t>30</w:t>
            </w:r>
          </w:p>
        </w:tc>
        <w:tc>
          <w:tcPr>
            <w:tcW w:w="849" w:type="dxa"/>
          </w:tcPr>
          <w:p>
            <w:pPr>
              <w:pStyle w:val="TableParagraph"/>
              <w:ind w:left="21" w:right="14"/>
              <w:rPr>
                <w:sz w:val="26"/>
              </w:rPr>
            </w:pPr>
            <w:r>
              <w:rPr>
                <w:spacing w:val="-10"/>
                <w:sz w:val="26"/>
              </w:rPr>
              <w:t>0</w:t>
            </w:r>
          </w:p>
        </w:tc>
        <w:tc>
          <w:tcPr>
            <w:tcW w:w="991" w:type="dxa"/>
          </w:tcPr>
          <w:p>
            <w:pPr>
              <w:pStyle w:val="TableParagraph"/>
              <w:ind w:left="10"/>
              <w:rPr>
                <w:sz w:val="26"/>
              </w:rPr>
            </w:pPr>
            <w:r>
              <w:rPr>
                <w:spacing w:val="-5"/>
                <w:sz w:val="26"/>
              </w:rPr>
              <w:t>100</w:t>
            </w:r>
          </w:p>
        </w:tc>
        <w:tc>
          <w:tcPr>
            <w:tcW w:w="707" w:type="dxa"/>
          </w:tcPr>
          <w:p>
            <w:pPr>
              <w:pStyle w:val="TableParagraph"/>
              <w:ind w:left="17" w:right="4"/>
              <w:rPr>
                <w:sz w:val="26"/>
              </w:rPr>
            </w:pPr>
            <w:r>
              <w:rPr>
                <w:spacing w:val="-5"/>
                <w:sz w:val="26"/>
              </w:rPr>
              <w:t>30</w:t>
            </w:r>
          </w:p>
        </w:tc>
        <w:tc>
          <w:tcPr>
            <w:tcW w:w="851" w:type="dxa"/>
          </w:tcPr>
          <w:p>
            <w:pPr>
              <w:pStyle w:val="TableParagraph"/>
              <w:ind w:left="15"/>
              <w:rPr>
                <w:sz w:val="26"/>
              </w:rPr>
            </w:pPr>
            <w:r>
              <w:rPr>
                <w:spacing w:val="-10"/>
                <w:sz w:val="26"/>
              </w:rPr>
              <w:t>0</w:t>
            </w:r>
          </w:p>
        </w:tc>
        <w:tc>
          <w:tcPr>
            <w:tcW w:w="707" w:type="dxa"/>
          </w:tcPr>
          <w:p>
            <w:pPr>
              <w:pStyle w:val="TableParagraph"/>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31</w:t>
            </w:r>
          </w:p>
        </w:tc>
        <w:tc>
          <w:tcPr>
            <w:tcW w:w="2554" w:type="dxa"/>
          </w:tcPr>
          <w:p>
            <w:pPr>
              <w:pStyle w:val="TableParagraph"/>
              <w:jc w:val="left"/>
              <w:rPr>
                <w:sz w:val="26"/>
              </w:rPr>
            </w:pPr>
            <w:r>
              <w:rPr>
                <w:sz w:val="26"/>
              </w:rPr>
              <w:t>Cặp</w:t>
            </w:r>
            <w:r>
              <w:rPr>
                <w:spacing w:val="-6"/>
                <w:sz w:val="26"/>
              </w:rPr>
              <w:t> </w:t>
            </w:r>
            <w:r>
              <w:rPr>
                <w:sz w:val="26"/>
              </w:rPr>
              <w:t>trình</w:t>
            </w:r>
            <w:r>
              <w:rPr>
                <w:spacing w:val="-6"/>
                <w:sz w:val="26"/>
              </w:rPr>
              <w:t> </w:t>
            </w:r>
            <w:r>
              <w:rPr>
                <w:spacing w:val="-5"/>
                <w:sz w:val="26"/>
              </w:rPr>
              <w:t>ký</w:t>
            </w:r>
          </w:p>
        </w:tc>
        <w:tc>
          <w:tcPr>
            <w:tcW w:w="849" w:type="dxa"/>
          </w:tcPr>
          <w:p>
            <w:pPr>
              <w:pStyle w:val="TableParagraph"/>
              <w:ind w:left="21" w:right="11"/>
              <w:rPr>
                <w:sz w:val="26"/>
              </w:rPr>
            </w:pPr>
            <w:r>
              <w:rPr>
                <w:spacing w:val="-5"/>
                <w:sz w:val="26"/>
              </w:rPr>
              <w:t>Cái</w:t>
            </w:r>
          </w:p>
        </w:tc>
        <w:tc>
          <w:tcPr>
            <w:tcW w:w="852" w:type="dxa"/>
          </w:tcPr>
          <w:p>
            <w:pPr>
              <w:pStyle w:val="TableParagraph"/>
              <w:ind w:left="9"/>
              <w:rPr>
                <w:sz w:val="26"/>
              </w:rPr>
            </w:pPr>
            <w:r>
              <w:rPr>
                <w:spacing w:val="-5"/>
                <w:sz w:val="26"/>
              </w:rPr>
              <w:t>10</w:t>
            </w:r>
          </w:p>
        </w:tc>
        <w:tc>
          <w:tcPr>
            <w:tcW w:w="849" w:type="dxa"/>
          </w:tcPr>
          <w:p>
            <w:pPr>
              <w:pStyle w:val="TableParagraph"/>
              <w:ind w:left="21" w:right="14"/>
              <w:rPr>
                <w:sz w:val="26"/>
              </w:rPr>
            </w:pPr>
            <w:r>
              <w:rPr>
                <w:spacing w:val="-10"/>
                <w:sz w:val="26"/>
              </w:rPr>
              <w:t>0</w:t>
            </w:r>
          </w:p>
        </w:tc>
        <w:tc>
          <w:tcPr>
            <w:tcW w:w="991" w:type="dxa"/>
          </w:tcPr>
          <w:p>
            <w:pPr>
              <w:pStyle w:val="TableParagraph"/>
              <w:ind w:left="10"/>
              <w:rPr>
                <w:sz w:val="26"/>
              </w:rPr>
            </w:pPr>
            <w:r>
              <w:rPr>
                <w:spacing w:val="-5"/>
                <w:sz w:val="26"/>
              </w:rPr>
              <w:t>100</w:t>
            </w:r>
          </w:p>
        </w:tc>
        <w:tc>
          <w:tcPr>
            <w:tcW w:w="707" w:type="dxa"/>
          </w:tcPr>
          <w:p>
            <w:pPr>
              <w:pStyle w:val="TableParagraph"/>
              <w:ind w:left="17" w:right="4"/>
              <w:rPr>
                <w:sz w:val="26"/>
              </w:rPr>
            </w:pPr>
            <w:r>
              <w:rPr>
                <w:spacing w:val="-5"/>
                <w:sz w:val="26"/>
              </w:rPr>
              <w:t>10</w:t>
            </w:r>
          </w:p>
        </w:tc>
        <w:tc>
          <w:tcPr>
            <w:tcW w:w="851" w:type="dxa"/>
          </w:tcPr>
          <w:p>
            <w:pPr>
              <w:pStyle w:val="TableParagraph"/>
              <w:ind w:left="15"/>
              <w:rPr>
                <w:sz w:val="26"/>
              </w:rPr>
            </w:pPr>
            <w:r>
              <w:rPr>
                <w:spacing w:val="-10"/>
                <w:sz w:val="26"/>
              </w:rPr>
              <w:t>0</w:t>
            </w:r>
          </w:p>
        </w:tc>
        <w:tc>
          <w:tcPr>
            <w:tcW w:w="707" w:type="dxa"/>
          </w:tcPr>
          <w:p>
            <w:pPr>
              <w:pStyle w:val="TableParagraph"/>
              <w:ind w:left="17"/>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32</w:t>
            </w:r>
          </w:p>
        </w:tc>
        <w:tc>
          <w:tcPr>
            <w:tcW w:w="2554" w:type="dxa"/>
          </w:tcPr>
          <w:p>
            <w:pPr>
              <w:pStyle w:val="TableParagraph"/>
              <w:spacing w:line="297" w:lineRule="exact"/>
              <w:jc w:val="left"/>
              <w:rPr>
                <w:sz w:val="26"/>
              </w:rPr>
            </w:pPr>
            <w:r>
              <w:rPr>
                <w:sz w:val="26"/>
              </w:rPr>
              <w:t>Bảng</w:t>
            </w:r>
            <w:r>
              <w:rPr>
                <w:spacing w:val="-5"/>
                <w:sz w:val="26"/>
              </w:rPr>
              <w:t> </w:t>
            </w:r>
            <w:r>
              <w:rPr>
                <w:sz w:val="26"/>
              </w:rPr>
              <w:t>tên</w:t>
            </w:r>
            <w:r>
              <w:rPr>
                <w:spacing w:val="-5"/>
                <w:sz w:val="26"/>
              </w:rPr>
              <w:t> </w:t>
            </w:r>
            <w:r>
              <w:rPr>
                <w:sz w:val="26"/>
              </w:rPr>
              <w:t>đơn</w:t>
            </w:r>
            <w:r>
              <w:rPr>
                <w:spacing w:val="-4"/>
                <w:sz w:val="26"/>
              </w:rPr>
              <w:t> </w:t>
            </w:r>
            <w:r>
              <w:rPr>
                <w:spacing w:val="-5"/>
                <w:sz w:val="26"/>
              </w:rPr>
              <w:t>vị</w:t>
            </w:r>
          </w:p>
        </w:tc>
        <w:tc>
          <w:tcPr>
            <w:tcW w:w="849" w:type="dxa"/>
          </w:tcPr>
          <w:p>
            <w:pPr>
              <w:pStyle w:val="TableParagraph"/>
              <w:spacing w:line="297" w:lineRule="exact"/>
              <w:ind w:left="21" w:right="11"/>
              <w:rPr>
                <w:sz w:val="26"/>
              </w:rPr>
            </w:pPr>
            <w:r>
              <w:rPr>
                <w:spacing w:val="-5"/>
                <w:sz w:val="26"/>
              </w:rPr>
              <w:t>Cái</w:t>
            </w:r>
          </w:p>
        </w:tc>
        <w:tc>
          <w:tcPr>
            <w:tcW w:w="852" w:type="dxa"/>
          </w:tcPr>
          <w:p>
            <w:pPr>
              <w:pStyle w:val="TableParagraph"/>
              <w:spacing w:line="297" w:lineRule="exact"/>
              <w:ind w:left="9"/>
              <w:rPr>
                <w:sz w:val="26"/>
              </w:rPr>
            </w:pPr>
            <w:r>
              <w:rPr>
                <w:spacing w:val="-5"/>
                <w:sz w:val="26"/>
              </w:rPr>
              <w:t>80</w:t>
            </w:r>
          </w:p>
        </w:tc>
        <w:tc>
          <w:tcPr>
            <w:tcW w:w="849" w:type="dxa"/>
          </w:tcPr>
          <w:p>
            <w:pPr>
              <w:pStyle w:val="TableParagraph"/>
              <w:spacing w:line="297" w:lineRule="exact"/>
              <w:ind w:left="21" w:right="14"/>
              <w:rPr>
                <w:sz w:val="26"/>
              </w:rPr>
            </w:pPr>
            <w:r>
              <w:rPr>
                <w:spacing w:val="-10"/>
                <w:sz w:val="26"/>
              </w:rPr>
              <w:t>0</w:t>
            </w:r>
          </w:p>
        </w:tc>
        <w:tc>
          <w:tcPr>
            <w:tcW w:w="991" w:type="dxa"/>
          </w:tcPr>
          <w:p>
            <w:pPr>
              <w:pStyle w:val="TableParagraph"/>
              <w:spacing w:line="297" w:lineRule="exact"/>
              <w:ind w:left="10"/>
              <w:rPr>
                <w:sz w:val="26"/>
              </w:rPr>
            </w:pPr>
            <w:r>
              <w:rPr>
                <w:spacing w:val="-5"/>
                <w:sz w:val="26"/>
              </w:rPr>
              <w:t>100</w:t>
            </w:r>
          </w:p>
        </w:tc>
        <w:tc>
          <w:tcPr>
            <w:tcW w:w="707" w:type="dxa"/>
          </w:tcPr>
          <w:p>
            <w:pPr>
              <w:pStyle w:val="TableParagraph"/>
              <w:spacing w:line="297" w:lineRule="exact"/>
              <w:ind w:left="17" w:right="4"/>
              <w:rPr>
                <w:sz w:val="26"/>
              </w:rPr>
            </w:pPr>
            <w:r>
              <w:rPr>
                <w:spacing w:val="-5"/>
                <w:sz w:val="26"/>
              </w:rPr>
              <w:t>90</w:t>
            </w:r>
          </w:p>
        </w:tc>
        <w:tc>
          <w:tcPr>
            <w:tcW w:w="851" w:type="dxa"/>
          </w:tcPr>
          <w:p>
            <w:pPr>
              <w:pStyle w:val="TableParagraph"/>
              <w:spacing w:line="297" w:lineRule="exact"/>
              <w:ind w:left="15"/>
              <w:rPr>
                <w:sz w:val="26"/>
              </w:rPr>
            </w:pPr>
            <w:r>
              <w:rPr>
                <w:spacing w:val="-10"/>
                <w:sz w:val="26"/>
              </w:rPr>
              <w:t>0</w:t>
            </w:r>
          </w:p>
        </w:tc>
        <w:tc>
          <w:tcPr>
            <w:tcW w:w="707" w:type="dxa"/>
          </w:tcPr>
          <w:p>
            <w:pPr>
              <w:pStyle w:val="TableParagraph"/>
              <w:spacing w:line="297" w:lineRule="exact"/>
              <w:ind w:left="1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33</w:t>
            </w:r>
          </w:p>
        </w:tc>
        <w:tc>
          <w:tcPr>
            <w:tcW w:w="2554" w:type="dxa"/>
          </w:tcPr>
          <w:p>
            <w:pPr>
              <w:pStyle w:val="TableParagraph"/>
              <w:spacing w:line="297" w:lineRule="exact" w:before="23"/>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849" w:type="dxa"/>
          </w:tcPr>
          <w:p>
            <w:pPr>
              <w:pStyle w:val="TableParagraph"/>
              <w:spacing w:line="297" w:lineRule="exact" w:before="23"/>
              <w:ind w:left="21" w:right="16"/>
              <w:rPr>
                <w:sz w:val="26"/>
              </w:rPr>
            </w:pPr>
            <w:r>
              <w:rPr>
                <w:spacing w:val="-4"/>
                <w:sz w:val="26"/>
              </w:rPr>
              <w:t>Cuộn</w:t>
            </w:r>
          </w:p>
        </w:tc>
        <w:tc>
          <w:tcPr>
            <w:tcW w:w="852" w:type="dxa"/>
          </w:tcPr>
          <w:p>
            <w:pPr>
              <w:pStyle w:val="TableParagraph"/>
              <w:spacing w:line="297" w:lineRule="exact" w:before="23"/>
              <w:ind w:left="9"/>
              <w:rPr>
                <w:sz w:val="26"/>
              </w:rPr>
            </w:pPr>
            <w:r>
              <w:rPr>
                <w:spacing w:val="-5"/>
                <w:sz w:val="26"/>
              </w:rPr>
              <w:t>15</w:t>
            </w:r>
          </w:p>
        </w:tc>
        <w:tc>
          <w:tcPr>
            <w:tcW w:w="849" w:type="dxa"/>
          </w:tcPr>
          <w:p>
            <w:pPr>
              <w:pStyle w:val="TableParagraph"/>
              <w:spacing w:line="297" w:lineRule="exact" w:before="23"/>
              <w:ind w:left="21" w:right="14"/>
              <w:rPr>
                <w:sz w:val="26"/>
              </w:rPr>
            </w:pPr>
            <w:r>
              <w:rPr>
                <w:spacing w:val="-10"/>
                <w:sz w:val="26"/>
              </w:rPr>
              <w:t>0</w:t>
            </w:r>
          </w:p>
        </w:tc>
        <w:tc>
          <w:tcPr>
            <w:tcW w:w="991" w:type="dxa"/>
          </w:tcPr>
          <w:p>
            <w:pPr>
              <w:pStyle w:val="TableParagraph"/>
              <w:spacing w:line="297" w:lineRule="exact" w:before="23"/>
              <w:ind w:left="10"/>
              <w:rPr>
                <w:sz w:val="26"/>
              </w:rPr>
            </w:pPr>
            <w:r>
              <w:rPr>
                <w:spacing w:val="-5"/>
                <w:sz w:val="26"/>
              </w:rPr>
              <w:t>100</w:t>
            </w:r>
          </w:p>
        </w:tc>
        <w:tc>
          <w:tcPr>
            <w:tcW w:w="707" w:type="dxa"/>
          </w:tcPr>
          <w:p>
            <w:pPr>
              <w:pStyle w:val="TableParagraph"/>
              <w:spacing w:line="297" w:lineRule="exact" w:before="23"/>
              <w:ind w:left="17" w:right="4"/>
              <w:rPr>
                <w:sz w:val="26"/>
              </w:rPr>
            </w:pPr>
            <w:r>
              <w:rPr>
                <w:spacing w:val="-5"/>
                <w:sz w:val="26"/>
              </w:rPr>
              <w:t>15</w:t>
            </w:r>
          </w:p>
        </w:tc>
        <w:tc>
          <w:tcPr>
            <w:tcW w:w="851" w:type="dxa"/>
          </w:tcPr>
          <w:p>
            <w:pPr>
              <w:pStyle w:val="TableParagraph"/>
              <w:spacing w:line="297" w:lineRule="exact" w:before="23"/>
              <w:ind w:left="15"/>
              <w:rPr>
                <w:sz w:val="26"/>
              </w:rPr>
            </w:pPr>
            <w:r>
              <w:rPr>
                <w:spacing w:val="-10"/>
                <w:sz w:val="26"/>
              </w:rPr>
              <w:t>0</w:t>
            </w:r>
          </w:p>
        </w:tc>
        <w:tc>
          <w:tcPr>
            <w:tcW w:w="707" w:type="dxa"/>
          </w:tcPr>
          <w:p>
            <w:pPr>
              <w:pStyle w:val="TableParagraph"/>
              <w:spacing w:line="297" w:lineRule="exact" w:before="23"/>
              <w:ind w:left="17"/>
              <w:rPr>
                <w:sz w:val="26"/>
              </w:rPr>
            </w:pPr>
            <w:r>
              <w:rPr>
                <w:spacing w:val="-5"/>
                <w:sz w:val="26"/>
              </w:rPr>
              <w:t>100</w:t>
            </w:r>
          </w:p>
        </w:tc>
      </w:tr>
    </w:tbl>
    <w:p>
      <w:pPr>
        <w:pStyle w:val="TableParagraph"/>
        <w:spacing w:after="0" w:line="297" w:lineRule="exact"/>
        <w:rPr>
          <w:sz w:val="26"/>
        </w:rPr>
        <w:sectPr>
          <w:pgSz w:w="11910" w:h="16850"/>
          <w:pgMar w:header="734" w:footer="0" w:top="1020" w:bottom="280" w:left="1559" w:right="141"/>
        </w:sectPr>
      </w:pPr>
    </w:p>
    <w:p>
      <w:pPr>
        <w:pStyle w:val="BodyText"/>
        <w:spacing w:before="298"/>
        <w:ind w:left="3638" w:right="4418" w:firstLine="542"/>
      </w:pPr>
      <w:r>
        <w:rPr/>
        <w:t>Biểu số 3 MÔN</w:t>
      </w:r>
      <w:r>
        <w:rPr>
          <w:spacing w:val="-17"/>
        </w:rPr>
        <w:t> </w:t>
      </w:r>
      <w:r>
        <w:rPr/>
        <w:t>BÓNG</w:t>
      </w:r>
      <w:r>
        <w:rPr>
          <w:spacing w:val="-16"/>
        </w:rPr>
        <w:t> </w:t>
      </w:r>
      <w:r>
        <w:rPr/>
        <w:t>BÀN</w:t>
      </w:r>
    </w:p>
    <w:p>
      <w:pPr>
        <w:pStyle w:val="BodyText"/>
        <w:spacing w:before="121"/>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3"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8"/>
              <w:ind w:left="5"/>
              <w:rPr>
                <w:sz w:val="26"/>
              </w:rPr>
            </w:pPr>
            <w:r>
              <w:rPr>
                <w:sz w:val="26"/>
              </w:rPr>
              <w:t>Số</w:t>
            </w:r>
            <w:r>
              <w:rPr>
                <w:spacing w:val="-4"/>
                <w:sz w:val="26"/>
              </w:rPr>
              <w:t> </w:t>
            </w:r>
            <w:r>
              <w:rPr>
                <w:spacing w:val="-2"/>
                <w:sz w:val="26"/>
              </w:rPr>
              <w:t>người</w:t>
            </w:r>
          </w:p>
        </w:tc>
        <w:tc>
          <w:tcPr>
            <w:tcW w:w="1133" w:type="dxa"/>
          </w:tcPr>
          <w:p>
            <w:pPr>
              <w:pStyle w:val="TableParagraph"/>
              <w:spacing w:before="18"/>
              <w:ind w:left="14" w:right="12"/>
              <w:rPr>
                <w:sz w:val="26"/>
              </w:rPr>
            </w:pPr>
            <w:r>
              <w:rPr>
                <w:sz w:val="26"/>
              </w:rPr>
              <w:t>Số</w:t>
            </w:r>
            <w:r>
              <w:rPr>
                <w:spacing w:val="-4"/>
                <w:sz w:val="26"/>
              </w:rPr>
              <w:t> công</w:t>
            </w:r>
          </w:p>
        </w:tc>
        <w:tc>
          <w:tcPr>
            <w:tcW w:w="1276" w:type="dxa"/>
          </w:tcPr>
          <w:p>
            <w:pPr>
              <w:pStyle w:val="TableParagraph"/>
              <w:spacing w:before="18"/>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8"/>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ind w:left="7"/>
              <w:rPr>
                <w:sz w:val="26"/>
              </w:rPr>
            </w:pPr>
            <w:r>
              <w:rPr>
                <w:spacing w:val="-5"/>
                <w:sz w:val="26"/>
              </w:rPr>
              <w:t>13</w:t>
            </w:r>
          </w:p>
        </w:tc>
        <w:tc>
          <w:tcPr>
            <w:tcW w:w="1133" w:type="dxa"/>
          </w:tcPr>
          <w:p>
            <w:pPr>
              <w:pStyle w:val="TableParagraph"/>
              <w:ind w:left="14" w:right="10"/>
              <w:rPr>
                <w:sz w:val="26"/>
              </w:rPr>
            </w:pPr>
            <w:r>
              <w:rPr>
                <w:spacing w:val="-5"/>
                <w:sz w:val="26"/>
              </w:rPr>
              <w:t>10</w:t>
            </w:r>
          </w:p>
        </w:tc>
        <w:tc>
          <w:tcPr>
            <w:tcW w:w="1276" w:type="dxa"/>
          </w:tcPr>
          <w:p>
            <w:pPr>
              <w:pStyle w:val="TableParagraph"/>
              <w:ind w:left="53" w:right="42"/>
              <w:rPr>
                <w:sz w:val="26"/>
              </w:rPr>
            </w:pPr>
            <w:r>
              <w:rPr>
                <w:spacing w:val="-5"/>
                <w:sz w:val="26"/>
              </w:rPr>
              <w:t>15</w:t>
            </w:r>
          </w:p>
        </w:tc>
        <w:tc>
          <w:tcPr>
            <w:tcW w:w="991" w:type="dxa"/>
          </w:tcPr>
          <w:p>
            <w:pPr>
              <w:pStyle w:val="TableParagraph"/>
              <w:ind w:left="10"/>
              <w:rPr>
                <w:sz w:val="26"/>
              </w:rPr>
            </w:pPr>
            <w:r>
              <w:rPr>
                <w:spacing w:val="-5"/>
                <w:sz w:val="26"/>
              </w:rPr>
              <w:t>10</w:t>
            </w:r>
          </w:p>
        </w:tc>
      </w:tr>
      <w:tr>
        <w:trPr>
          <w:trHeight w:val="340" w:hRule="atLeast"/>
        </w:trPr>
        <w:tc>
          <w:tcPr>
            <w:tcW w:w="708" w:type="dxa"/>
          </w:tcPr>
          <w:p>
            <w:pPr>
              <w:pStyle w:val="TableParagraph"/>
              <w:ind w:left="63" w:right="56"/>
              <w:rPr>
                <w:sz w:val="26"/>
              </w:rPr>
            </w:pPr>
            <w:r>
              <w:rPr>
                <w:spacing w:val="-10"/>
                <w:sz w:val="26"/>
              </w:rPr>
              <w:t>2</w:t>
            </w:r>
          </w:p>
        </w:tc>
        <w:tc>
          <w:tcPr>
            <w:tcW w:w="3829" w:type="dxa"/>
          </w:tcPr>
          <w:p>
            <w:pPr>
              <w:pStyle w:val="TableParagraph"/>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ind w:left="7"/>
              <w:rPr>
                <w:sz w:val="26"/>
              </w:rPr>
            </w:pPr>
            <w:r>
              <w:rPr>
                <w:spacing w:val="-5"/>
                <w:sz w:val="26"/>
              </w:rPr>
              <w:t>40</w:t>
            </w:r>
          </w:p>
        </w:tc>
        <w:tc>
          <w:tcPr>
            <w:tcW w:w="1133" w:type="dxa"/>
          </w:tcPr>
          <w:p>
            <w:pPr>
              <w:pStyle w:val="TableParagraph"/>
              <w:ind w:left="14" w:right="10"/>
              <w:rPr>
                <w:sz w:val="26"/>
              </w:rPr>
            </w:pPr>
            <w:r>
              <w:rPr>
                <w:spacing w:val="-5"/>
                <w:sz w:val="26"/>
              </w:rPr>
              <w:t>14</w:t>
            </w:r>
          </w:p>
        </w:tc>
        <w:tc>
          <w:tcPr>
            <w:tcW w:w="1276" w:type="dxa"/>
          </w:tcPr>
          <w:p>
            <w:pPr>
              <w:pStyle w:val="TableParagraph"/>
              <w:ind w:left="53" w:right="42"/>
              <w:rPr>
                <w:sz w:val="26"/>
              </w:rPr>
            </w:pPr>
            <w:r>
              <w:rPr>
                <w:spacing w:val="-5"/>
                <w:sz w:val="26"/>
              </w:rPr>
              <w:t>40</w:t>
            </w:r>
          </w:p>
        </w:tc>
        <w:tc>
          <w:tcPr>
            <w:tcW w:w="991" w:type="dxa"/>
          </w:tcPr>
          <w:p>
            <w:pPr>
              <w:pStyle w:val="TableParagraph"/>
              <w:ind w:left="10"/>
              <w:rPr>
                <w:sz w:val="26"/>
              </w:rPr>
            </w:pPr>
            <w:r>
              <w:rPr>
                <w:spacing w:val="-5"/>
                <w:sz w:val="26"/>
              </w:rPr>
              <w:t>14</w:t>
            </w:r>
          </w:p>
        </w:tc>
      </w:tr>
      <w:tr>
        <w:trPr>
          <w:trHeight w:val="337" w:hRule="atLeast"/>
        </w:trPr>
        <w:tc>
          <w:tcPr>
            <w:tcW w:w="708" w:type="dxa"/>
          </w:tcPr>
          <w:p>
            <w:pPr>
              <w:pStyle w:val="TableParagraph"/>
              <w:spacing w:line="297" w:lineRule="exact"/>
              <w:ind w:left="63" w:right="56"/>
              <w:rPr>
                <w:sz w:val="26"/>
              </w:rPr>
            </w:pPr>
            <w:r>
              <w:rPr>
                <w:spacing w:val="-10"/>
                <w:sz w:val="26"/>
              </w:rPr>
              <w:t>3</w:t>
            </w:r>
          </w:p>
        </w:tc>
        <w:tc>
          <w:tcPr>
            <w:tcW w:w="3829" w:type="dxa"/>
          </w:tcPr>
          <w:p>
            <w:pPr>
              <w:pStyle w:val="TableParagraph"/>
              <w:spacing w:line="297" w:lineRule="exact"/>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line="297" w:lineRule="exact"/>
              <w:ind w:left="7"/>
              <w:rPr>
                <w:sz w:val="26"/>
              </w:rPr>
            </w:pPr>
            <w:r>
              <w:rPr>
                <w:spacing w:val="-5"/>
                <w:sz w:val="26"/>
              </w:rPr>
              <w:t>10</w:t>
            </w:r>
          </w:p>
        </w:tc>
        <w:tc>
          <w:tcPr>
            <w:tcW w:w="1133" w:type="dxa"/>
          </w:tcPr>
          <w:p>
            <w:pPr>
              <w:pStyle w:val="TableParagraph"/>
              <w:spacing w:line="297" w:lineRule="exact"/>
              <w:ind w:left="14" w:right="10"/>
              <w:rPr>
                <w:sz w:val="26"/>
              </w:rPr>
            </w:pPr>
            <w:r>
              <w:rPr>
                <w:spacing w:val="-5"/>
                <w:sz w:val="26"/>
              </w:rPr>
              <w:t>14</w:t>
            </w:r>
          </w:p>
        </w:tc>
        <w:tc>
          <w:tcPr>
            <w:tcW w:w="1276" w:type="dxa"/>
          </w:tcPr>
          <w:p>
            <w:pPr>
              <w:pStyle w:val="TableParagraph"/>
              <w:spacing w:line="297" w:lineRule="exact"/>
              <w:ind w:left="53" w:right="42"/>
              <w:rPr>
                <w:sz w:val="26"/>
              </w:rPr>
            </w:pPr>
            <w:r>
              <w:rPr>
                <w:spacing w:val="-5"/>
                <w:sz w:val="26"/>
              </w:rPr>
              <w:t>10</w:t>
            </w:r>
          </w:p>
        </w:tc>
        <w:tc>
          <w:tcPr>
            <w:tcW w:w="991" w:type="dxa"/>
          </w:tcPr>
          <w:p>
            <w:pPr>
              <w:pStyle w:val="TableParagraph"/>
              <w:spacing w:line="297" w:lineRule="exact"/>
              <w:ind w:left="10"/>
              <w:rPr>
                <w:sz w:val="26"/>
              </w:rPr>
            </w:pPr>
            <w:r>
              <w:rPr>
                <w:spacing w:val="-5"/>
                <w:sz w:val="26"/>
              </w:rPr>
              <w:t>14</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line="297" w:lineRule="exact" w:before="23"/>
              <w:ind w:left="7"/>
              <w:rPr>
                <w:sz w:val="26"/>
              </w:rPr>
            </w:pPr>
            <w:r>
              <w:rPr>
                <w:spacing w:val="-5"/>
                <w:sz w:val="26"/>
              </w:rPr>
              <w:t>10</w:t>
            </w:r>
          </w:p>
        </w:tc>
        <w:tc>
          <w:tcPr>
            <w:tcW w:w="1133" w:type="dxa"/>
          </w:tcPr>
          <w:p>
            <w:pPr>
              <w:pStyle w:val="TableParagraph"/>
              <w:spacing w:line="297" w:lineRule="exact" w:before="23"/>
              <w:ind w:left="14" w:right="10"/>
              <w:rPr>
                <w:sz w:val="26"/>
              </w:rPr>
            </w:pPr>
            <w:r>
              <w:rPr>
                <w:spacing w:val="-5"/>
                <w:sz w:val="26"/>
              </w:rPr>
              <w:t>14</w:t>
            </w:r>
          </w:p>
        </w:tc>
        <w:tc>
          <w:tcPr>
            <w:tcW w:w="1276" w:type="dxa"/>
          </w:tcPr>
          <w:p>
            <w:pPr>
              <w:pStyle w:val="TableParagraph"/>
              <w:spacing w:line="297" w:lineRule="exact" w:before="23"/>
              <w:ind w:left="53" w:right="42"/>
              <w:rPr>
                <w:sz w:val="26"/>
              </w:rPr>
            </w:pPr>
            <w:r>
              <w:rPr>
                <w:spacing w:val="-5"/>
                <w:sz w:val="26"/>
              </w:rPr>
              <w:t>10</w:t>
            </w:r>
          </w:p>
        </w:tc>
        <w:tc>
          <w:tcPr>
            <w:tcW w:w="991" w:type="dxa"/>
          </w:tcPr>
          <w:p>
            <w:pPr>
              <w:pStyle w:val="TableParagraph"/>
              <w:spacing w:line="297" w:lineRule="exact" w:before="23"/>
              <w:ind w:left="10"/>
              <w:rPr>
                <w:sz w:val="26"/>
              </w:rPr>
            </w:pPr>
            <w:r>
              <w:rPr>
                <w:spacing w:val="-5"/>
                <w:sz w:val="26"/>
              </w:rPr>
              <w:t>14</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ind w:left="7"/>
              <w:rPr>
                <w:sz w:val="26"/>
              </w:rPr>
            </w:pPr>
            <w:r>
              <w:rPr>
                <w:spacing w:val="-10"/>
                <w:sz w:val="26"/>
              </w:rPr>
              <w:t>4</w:t>
            </w:r>
          </w:p>
        </w:tc>
        <w:tc>
          <w:tcPr>
            <w:tcW w:w="1133" w:type="dxa"/>
          </w:tcPr>
          <w:p>
            <w:pPr>
              <w:pStyle w:val="TableParagraph"/>
              <w:ind w:left="14" w:right="10"/>
              <w:rPr>
                <w:sz w:val="26"/>
              </w:rPr>
            </w:pPr>
            <w:r>
              <w:rPr>
                <w:spacing w:val="-5"/>
                <w:sz w:val="26"/>
              </w:rPr>
              <w:t>14</w:t>
            </w:r>
          </w:p>
        </w:tc>
        <w:tc>
          <w:tcPr>
            <w:tcW w:w="1276" w:type="dxa"/>
          </w:tcPr>
          <w:p>
            <w:pPr>
              <w:pStyle w:val="TableParagraph"/>
              <w:ind w:left="53" w:right="42"/>
              <w:rPr>
                <w:sz w:val="26"/>
              </w:rPr>
            </w:pPr>
            <w:r>
              <w:rPr>
                <w:spacing w:val="-10"/>
                <w:sz w:val="26"/>
              </w:rPr>
              <w:t>4</w:t>
            </w:r>
          </w:p>
        </w:tc>
        <w:tc>
          <w:tcPr>
            <w:tcW w:w="991" w:type="dxa"/>
          </w:tcPr>
          <w:p>
            <w:pPr>
              <w:pStyle w:val="TableParagraph"/>
              <w:ind w:left="10"/>
              <w:rPr>
                <w:sz w:val="26"/>
              </w:rPr>
            </w:pPr>
            <w:r>
              <w:rPr>
                <w:spacing w:val="-5"/>
                <w:sz w:val="26"/>
              </w:rPr>
              <w:t>14</w:t>
            </w:r>
          </w:p>
        </w:tc>
      </w:tr>
      <w:tr>
        <w:trPr>
          <w:trHeight w:val="341"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7"/>
              <w:rPr>
                <w:sz w:val="26"/>
              </w:rPr>
            </w:pPr>
            <w:r>
              <w:rPr>
                <w:spacing w:val="-10"/>
                <w:sz w:val="26"/>
              </w:rPr>
              <w:t>4</w:t>
            </w:r>
          </w:p>
        </w:tc>
        <w:tc>
          <w:tcPr>
            <w:tcW w:w="1133" w:type="dxa"/>
          </w:tcPr>
          <w:p>
            <w:pPr>
              <w:pStyle w:val="TableParagraph"/>
              <w:ind w:left="14" w:right="10"/>
              <w:rPr>
                <w:sz w:val="26"/>
              </w:rPr>
            </w:pPr>
            <w:r>
              <w:rPr>
                <w:spacing w:val="-5"/>
                <w:sz w:val="26"/>
              </w:rPr>
              <w:t>14</w:t>
            </w:r>
          </w:p>
        </w:tc>
        <w:tc>
          <w:tcPr>
            <w:tcW w:w="1276" w:type="dxa"/>
          </w:tcPr>
          <w:p>
            <w:pPr>
              <w:pStyle w:val="TableParagraph"/>
              <w:ind w:left="53" w:right="42"/>
              <w:rPr>
                <w:sz w:val="26"/>
              </w:rPr>
            </w:pPr>
            <w:r>
              <w:rPr>
                <w:spacing w:val="-10"/>
                <w:sz w:val="26"/>
              </w:rPr>
              <w:t>4</w:t>
            </w:r>
          </w:p>
        </w:tc>
        <w:tc>
          <w:tcPr>
            <w:tcW w:w="991" w:type="dxa"/>
          </w:tcPr>
          <w:p>
            <w:pPr>
              <w:pStyle w:val="TableParagraph"/>
              <w:ind w:left="10"/>
              <w:rPr>
                <w:sz w:val="26"/>
              </w:rPr>
            </w:pPr>
            <w:r>
              <w:rPr>
                <w:spacing w:val="-5"/>
                <w:sz w:val="26"/>
              </w:rPr>
              <w:t>14</w:t>
            </w:r>
          </w:p>
        </w:tc>
      </w:tr>
    </w:tbl>
    <w:p>
      <w:pPr>
        <w:pStyle w:val="BodyText"/>
        <w:spacing w:before="125"/>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804"/>
        <w:gridCol w:w="759"/>
        <w:gridCol w:w="759"/>
        <w:gridCol w:w="1136"/>
        <w:gridCol w:w="762"/>
        <w:gridCol w:w="1299"/>
        <w:gridCol w:w="851"/>
      </w:tblGrid>
      <w:tr>
        <w:trPr>
          <w:trHeight w:val="338" w:hRule="atLeast"/>
        </w:trPr>
        <w:tc>
          <w:tcPr>
            <w:tcW w:w="708" w:type="dxa"/>
            <w:vMerge w:val="restart"/>
          </w:tcPr>
          <w:p>
            <w:pPr>
              <w:pStyle w:val="TableParagraph"/>
              <w:spacing w:before="0"/>
              <w:ind w:left="0"/>
              <w:jc w:val="left"/>
              <w:rPr>
                <w:b/>
                <w:sz w:val="26"/>
              </w:rPr>
            </w:pPr>
          </w:p>
          <w:p>
            <w:pPr>
              <w:pStyle w:val="TableParagraph"/>
              <w:spacing w:before="179"/>
              <w:ind w:left="0"/>
              <w:jc w:val="left"/>
              <w:rPr>
                <w:b/>
                <w:sz w:val="26"/>
              </w:rPr>
            </w:pPr>
          </w:p>
          <w:p>
            <w:pPr>
              <w:pStyle w:val="TableParagraph"/>
              <w:spacing w:before="0"/>
              <w:ind w:left="107"/>
              <w:jc w:val="left"/>
              <w:rPr>
                <w:b/>
                <w:sz w:val="26"/>
              </w:rPr>
            </w:pPr>
            <w:r>
              <w:rPr>
                <w:b/>
                <w:spacing w:val="-5"/>
                <w:sz w:val="26"/>
              </w:rPr>
              <w:t>STT</w:t>
            </w:r>
          </w:p>
        </w:tc>
        <w:tc>
          <w:tcPr>
            <w:tcW w:w="2804" w:type="dxa"/>
            <w:vMerge w:val="restart"/>
          </w:tcPr>
          <w:p>
            <w:pPr>
              <w:pStyle w:val="TableParagraph"/>
              <w:spacing w:before="0"/>
              <w:ind w:left="0"/>
              <w:jc w:val="left"/>
              <w:rPr>
                <w:b/>
                <w:sz w:val="26"/>
              </w:rPr>
            </w:pPr>
          </w:p>
          <w:p>
            <w:pPr>
              <w:pStyle w:val="TableParagraph"/>
              <w:spacing w:before="179"/>
              <w:ind w:left="0"/>
              <w:jc w:val="left"/>
              <w:rPr>
                <w:b/>
                <w:sz w:val="26"/>
              </w:rPr>
            </w:pPr>
          </w:p>
          <w:p>
            <w:pPr>
              <w:pStyle w:val="TableParagraph"/>
              <w:spacing w:before="0"/>
              <w:ind w:left="755"/>
              <w:jc w:val="left"/>
              <w:rPr>
                <w:b/>
                <w:sz w:val="26"/>
              </w:rPr>
            </w:pPr>
            <w:r>
              <w:rPr>
                <w:b/>
                <w:sz w:val="26"/>
              </w:rPr>
              <w:t>Tên</w:t>
            </w:r>
            <w:r>
              <w:rPr>
                <w:b/>
                <w:spacing w:val="-7"/>
                <w:sz w:val="26"/>
              </w:rPr>
              <w:t> </w:t>
            </w:r>
            <w:r>
              <w:rPr>
                <w:b/>
                <w:sz w:val="26"/>
              </w:rPr>
              <w:t>thiết</w:t>
            </w:r>
            <w:r>
              <w:rPr>
                <w:b/>
                <w:spacing w:val="-5"/>
                <w:sz w:val="26"/>
              </w:rPr>
              <w:t> bị</w:t>
            </w:r>
          </w:p>
        </w:tc>
        <w:tc>
          <w:tcPr>
            <w:tcW w:w="759"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5"/>
              <w:rPr>
                <w:b/>
                <w:sz w:val="26"/>
              </w:rPr>
            </w:pPr>
            <w:r>
              <w:rPr>
                <w:b/>
                <w:sz w:val="26"/>
              </w:rPr>
              <w:t>Đơn</w:t>
            </w:r>
            <w:r>
              <w:rPr>
                <w:b/>
                <w:spacing w:val="-8"/>
                <w:sz w:val="26"/>
              </w:rPr>
              <w:t> </w:t>
            </w:r>
            <w:r>
              <w:rPr>
                <w:b/>
                <w:spacing w:val="-5"/>
                <w:sz w:val="26"/>
              </w:rPr>
              <w:t>vị</w:t>
            </w:r>
          </w:p>
          <w:p>
            <w:pPr>
              <w:pStyle w:val="TableParagraph"/>
              <w:spacing w:before="1"/>
              <w:ind w:left="3"/>
              <w:rPr>
                <w:b/>
                <w:sz w:val="26"/>
              </w:rPr>
            </w:pPr>
            <w:r>
              <w:rPr>
                <w:b/>
                <w:spacing w:val="-4"/>
                <w:sz w:val="26"/>
              </w:rPr>
              <w:t>tính</w:t>
            </w:r>
          </w:p>
        </w:tc>
        <w:tc>
          <w:tcPr>
            <w:tcW w:w="3956" w:type="dxa"/>
            <w:gridSpan w:val="4"/>
          </w:tcPr>
          <w:p>
            <w:pPr>
              <w:pStyle w:val="TableParagraph"/>
              <w:spacing w:line="297" w:lineRule="exact"/>
              <w:ind w:left="4"/>
              <w:rPr>
                <w:b/>
                <w:sz w:val="26"/>
              </w:rPr>
            </w:pPr>
            <w:r>
              <w:rPr>
                <w:b/>
                <w:sz w:val="26"/>
              </w:rPr>
              <w:t>Định</w:t>
            </w:r>
            <w:r>
              <w:rPr>
                <w:b/>
                <w:spacing w:val="-10"/>
                <w:sz w:val="26"/>
              </w:rPr>
              <w:t> </w:t>
            </w:r>
            <w:r>
              <w:rPr>
                <w:b/>
                <w:spacing w:val="-5"/>
                <w:sz w:val="26"/>
              </w:rPr>
              <w:t>mức</w:t>
            </w:r>
          </w:p>
        </w:tc>
        <w:tc>
          <w:tcPr>
            <w:tcW w:w="851" w:type="dxa"/>
            <w:vMerge w:val="restart"/>
          </w:tcPr>
          <w:p>
            <w:pPr>
              <w:pStyle w:val="TableParagraph"/>
              <w:spacing w:before="31"/>
              <w:ind w:left="0"/>
              <w:jc w:val="left"/>
              <w:rPr>
                <w:b/>
                <w:sz w:val="26"/>
              </w:rPr>
            </w:pPr>
          </w:p>
          <w:p>
            <w:pPr>
              <w:pStyle w:val="TableParagraph"/>
              <w:spacing w:before="0"/>
              <w:ind w:left="35" w:right="33" w:firstLine="66"/>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599" w:hRule="atLeast"/>
        </w:trPr>
        <w:tc>
          <w:tcPr>
            <w:tcW w:w="708" w:type="dxa"/>
            <w:vMerge/>
            <w:tcBorders>
              <w:top w:val="nil"/>
            </w:tcBorders>
          </w:tcPr>
          <w:p>
            <w:pPr>
              <w:rPr>
                <w:sz w:val="2"/>
                <w:szCs w:val="2"/>
              </w:rPr>
            </w:pPr>
          </w:p>
        </w:tc>
        <w:tc>
          <w:tcPr>
            <w:tcW w:w="2804" w:type="dxa"/>
            <w:vMerge/>
            <w:tcBorders>
              <w:top w:val="nil"/>
            </w:tcBorders>
          </w:tcPr>
          <w:p>
            <w:pPr>
              <w:rPr>
                <w:sz w:val="2"/>
                <w:szCs w:val="2"/>
              </w:rPr>
            </w:pPr>
          </w:p>
        </w:tc>
        <w:tc>
          <w:tcPr>
            <w:tcW w:w="759" w:type="dxa"/>
            <w:vMerge/>
            <w:tcBorders>
              <w:top w:val="nil"/>
            </w:tcBorders>
          </w:tcPr>
          <w:p>
            <w:pPr>
              <w:rPr>
                <w:sz w:val="2"/>
                <w:szCs w:val="2"/>
              </w:rPr>
            </w:pPr>
          </w:p>
        </w:tc>
        <w:tc>
          <w:tcPr>
            <w:tcW w:w="1895" w:type="dxa"/>
            <w:gridSpan w:val="2"/>
          </w:tcPr>
          <w:p>
            <w:pPr>
              <w:pStyle w:val="TableParagraph"/>
              <w:spacing w:line="300" w:lineRule="atLeast" w:before="0"/>
              <w:ind w:left="107" w:right="80"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061" w:type="dxa"/>
            <w:gridSpan w:val="2"/>
          </w:tcPr>
          <w:p>
            <w:pPr>
              <w:pStyle w:val="TableParagraph"/>
              <w:spacing w:before="2"/>
              <w:ind w:left="2" w:right="1"/>
              <w:rPr>
                <w:b/>
                <w:sz w:val="26"/>
              </w:rPr>
            </w:pPr>
            <w:r>
              <w:rPr>
                <w:b/>
                <w:sz w:val="26"/>
              </w:rPr>
              <w:t>Giải</w:t>
            </w:r>
            <w:r>
              <w:rPr>
                <w:b/>
                <w:spacing w:val="-8"/>
                <w:sz w:val="26"/>
              </w:rPr>
              <w:t> </w:t>
            </w:r>
            <w:r>
              <w:rPr>
                <w:b/>
                <w:sz w:val="26"/>
              </w:rPr>
              <w:t>Đại</w:t>
            </w:r>
            <w:r>
              <w:rPr>
                <w:b/>
                <w:spacing w:val="-5"/>
                <w:sz w:val="26"/>
              </w:rPr>
              <w:t> hội</w:t>
            </w:r>
          </w:p>
          <w:p>
            <w:pPr>
              <w:pStyle w:val="TableParagraph"/>
              <w:spacing w:line="278" w:lineRule="exact" w:before="1"/>
              <w:ind w:left="1" w:right="2"/>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851" w:type="dxa"/>
            <w:vMerge/>
            <w:tcBorders>
              <w:top w:val="nil"/>
            </w:tcBorders>
          </w:tcPr>
          <w:p>
            <w:pPr>
              <w:rPr>
                <w:sz w:val="2"/>
                <w:szCs w:val="2"/>
              </w:rPr>
            </w:pPr>
          </w:p>
        </w:tc>
      </w:tr>
      <w:tr>
        <w:trPr>
          <w:trHeight w:val="897" w:hRule="atLeast"/>
        </w:trPr>
        <w:tc>
          <w:tcPr>
            <w:tcW w:w="708" w:type="dxa"/>
            <w:vMerge/>
            <w:tcBorders>
              <w:top w:val="nil"/>
            </w:tcBorders>
          </w:tcPr>
          <w:p>
            <w:pPr>
              <w:rPr>
                <w:sz w:val="2"/>
                <w:szCs w:val="2"/>
              </w:rPr>
            </w:pPr>
          </w:p>
        </w:tc>
        <w:tc>
          <w:tcPr>
            <w:tcW w:w="2804" w:type="dxa"/>
            <w:vMerge/>
            <w:tcBorders>
              <w:top w:val="nil"/>
            </w:tcBorders>
          </w:tcPr>
          <w:p>
            <w:pPr>
              <w:rPr>
                <w:sz w:val="2"/>
                <w:szCs w:val="2"/>
              </w:rPr>
            </w:pPr>
          </w:p>
        </w:tc>
        <w:tc>
          <w:tcPr>
            <w:tcW w:w="759" w:type="dxa"/>
            <w:vMerge/>
            <w:tcBorders>
              <w:top w:val="nil"/>
            </w:tcBorders>
          </w:tcPr>
          <w:p>
            <w:pPr>
              <w:rPr>
                <w:sz w:val="2"/>
                <w:szCs w:val="2"/>
              </w:rPr>
            </w:pPr>
          </w:p>
        </w:tc>
        <w:tc>
          <w:tcPr>
            <w:tcW w:w="759" w:type="dxa"/>
          </w:tcPr>
          <w:p>
            <w:pPr>
              <w:pStyle w:val="TableParagraph"/>
              <w:spacing w:line="298" w:lineRule="exact" w:before="150"/>
              <w:ind w:left="3"/>
              <w:rPr>
                <w:sz w:val="26"/>
              </w:rPr>
            </w:pPr>
            <w:r>
              <w:rPr>
                <w:spacing w:val="-5"/>
                <w:sz w:val="26"/>
              </w:rPr>
              <w:t>Số</w:t>
            </w:r>
          </w:p>
          <w:p>
            <w:pPr>
              <w:pStyle w:val="TableParagraph"/>
              <w:spacing w:line="298" w:lineRule="exact" w:before="0"/>
              <w:ind w:left="3"/>
              <w:rPr>
                <w:sz w:val="26"/>
              </w:rPr>
            </w:pPr>
            <w:r>
              <w:rPr>
                <w:spacing w:val="-2"/>
                <w:sz w:val="26"/>
              </w:rPr>
              <w:t>lượng</w:t>
            </w:r>
          </w:p>
        </w:tc>
        <w:tc>
          <w:tcPr>
            <w:tcW w:w="1136" w:type="dxa"/>
          </w:tcPr>
          <w:p>
            <w:pPr>
              <w:pStyle w:val="TableParagraph"/>
              <w:spacing w:line="300" w:lineRule="exact" w:before="0"/>
              <w:ind w:left="19" w:right="12"/>
              <w:rPr>
                <w:sz w:val="26"/>
              </w:rPr>
            </w:pPr>
            <w:r>
              <w:rPr>
                <w:sz w:val="26"/>
              </w:rPr>
              <w:t>Thời</w:t>
            </w:r>
            <w:r>
              <w:rPr>
                <w:spacing w:val="-17"/>
                <w:sz w:val="26"/>
              </w:rPr>
              <w:t> </w:t>
            </w:r>
            <w:r>
              <w:rPr>
                <w:sz w:val="26"/>
              </w:rPr>
              <w:t>gian sử dụng </w:t>
            </w:r>
            <w:r>
              <w:rPr>
                <w:spacing w:val="-4"/>
                <w:sz w:val="26"/>
              </w:rPr>
              <w:t>(ca)</w:t>
            </w:r>
          </w:p>
        </w:tc>
        <w:tc>
          <w:tcPr>
            <w:tcW w:w="762" w:type="dxa"/>
          </w:tcPr>
          <w:p>
            <w:pPr>
              <w:pStyle w:val="TableParagraph"/>
              <w:spacing w:line="298" w:lineRule="exact" w:before="150"/>
              <w:ind w:left="11" w:right="9"/>
              <w:rPr>
                <w:sz w:val="26"/>
              </w:rPr>
            </w:pPr>
            <w:r>
              <w:rPr>
                <w:spacing w:val="-5"/>
                <w:sz w:val="26"/>
              </w:rPr>
              <w:t>Số</w:t>
            </w:r>
          </w:p>
          <w:p>
            <w:pPr>
              <w:pStyle w:val="TableParagraph"/>
              <w:spacing w:line="298" w:lineRule="exact" w:before="0"/>
              <w:ind w:left="11" w:right="9"/>
              <w:rPr>
                <w:sz w:val="26"/>
              </w:rPr>
            </w:pPr>
            <w:r>
              <w:rPr>
                <w:spacing w:val="-2"/>
                <w:sz w:val="26"/>
              </w:rPr>
              <w:t>lượng</w:t>
            </w:r>
          </w:p>
        </w:tc>
        <w:tc>
          <w:tcPr>
            <w:tcW w:w="1299" w:type="dxa"/>
          </w:tcPr>
          <w:p>
            <w:pPr>
              <w:pStyle w:val="TableParagraph"/>
              <w:spacing w:line="300" w:lineRule="exact" w:before="0"/>
              <w:ind w:left="56" w:right="57"/>
              <w:rPr>
                <w:sz w:val="26"/>
              </w:rPr>
            </w:pPr>
            <w:r>
              <w:rPr>
                <w:sz w:val="26"/>
              </w:rPr>
              <w:t>Thời</w:t>
            </w:r>
            <w:r>
              <w:rPr>
                <w:spacing w:val="-17"/>
                <w:sz w:val="26"/>
              </w:rPr>
              <w:t> </w:t>
            </w:r>
            <w:r>
              <w:rPr>
                <w:sz w:val="26"/>
              </w:rPr>
              <w:t>gian sử dụng </w:t>
            </w:r>
            <w:r>
              <w:rPr>
                <w:spacing w:val="-4"/>
                <w:sz w:val="26"/>
              </w:rPr>
              <w:t>(ca)</w:t>
            </w:r>
          </w:p>
        </w:tc>
        <w:tc>
          <w:tcPr>
            <w:tcW w:w="851" w:type="dxa"/>
            <w:vMerge/>
            <w:tcBorders>
              <w:top w:val="nil"/>
            </w:tcBorders>
          </w:tcPr>
          <w:p>
            <w:pPr>
              <w:rPr>
                <w:sz w:val="2"/>
                <w:szCs w:val="2"/>
              </w:rPr>
            </w:pPr>
          </w:p>
        </w:tc>
      </w:tr>
      <w:tr>
        <w:trPr>
          <w:trHeight w:val="334" w:hRule="atLeast"/>
        </w:trPr>
        <w:tc>
          <w:tcPr>
            <w:tcW w:w="708" w:type="dxa"/>
          </w:tcPr>
          <w:p>
            <w:pPr>
              <w:pStyle w:val="TableParagraph"/>
              <w:spacing w:line="297" w:lineRule="exact" w:before="18"/>
              <w:ind w:left="63" w:right="56"/>
              <w:rPr>
                <w:sz w:val="26"/>
              </w:rPr>
            </w:pPr>
            <w:r>
              <w:rPr>
                <w:spacing w:val="-10"/>
                <w:sz w:val="26"/>
              </w:rPr>
              <w:t>1</w:t>
            </w:r>
          </w:p>
        </w:tc>
        <w:tc>
          <w:tcPr>
            <w:tcW w:w="2804" w:type="dxa"/>
          </w:tcPr>
          <w:p>
            <w:pPr>
              <w:pStyle w:val="TableParagraph"/>
              <w:spacing w:line="297" w:lineRule="exact" w:before="18"/>
              <w:jc w:val="left"/>
              <w:rPr>
                <w:sz w:val="26"/>
              </w:rPr>
            </w:pPr>
            <w:r>
              <w:rPr>
                <w:sz w:val="26"/>
              </w:rPr>
              <w:t>Bàn</w:t>
            </w:r>
            <w:r>
              <w:rPr>
                <w:spacing w:val="-5"/>
                <w:sz w:val="26"/>
              </w:rPr>
              <w:t> </w:t>
            </w:r>
            <w:r>
              <w:rPr>
                <w:sz w:val="26"/>
              </w:rPr>
              <w:t>thi</w:t>
            </w:r>
            <w:r>
              <w:rPr>
                <w:spacing w:val="-4"/>
                <w:sz w:val="26"/>
              </w:rPr>
              <w:t> </w:t>
            </w:r>
            <w:r>
              <w:rPr>
                <w:spacing w:val="-5"/>
                <w:sz w:val="26"/>
              </w:rPr>
              <w:t>đấu</w:t>
            </w:r>
          </w:p>
        </w:tc>
        <w:tc>
          <w:tcPr>
            <w:tcW w:w="759" w:type="dxa"/>
          </w:tcPr>
          <w:p>
            <w:pPr>
              <w:pStyle w:val="TableParagraph"/>
              <w:spacing w:line="297" w:lineRule="exact" w:before="18"/>
              <w:ind w:left="8"/>
              <w:rPr>
                <w:sz w:val="26"/>
              </w:rPr>
            </w:pPr>
            <w:r>
              <w:rPr>
                <w:spacing w:val="-5"/>
                <w:sz w:val="26"/>
              </w:rPr>
              <w:t>Cái</w:t>
            </w:r>
          </w:p>
        </w:tc>
        <w:tc>
          <w:tcPr>
            <w:tcW w:w="759" w:type="dxa"/>
          </w:tcPr>
          <w:p>
            <w:pPr>
              <w:pStyle w:val="TableParagraph"/>
              <w:spacing w:line="297" w:lineRule="exact" w:before="18"/>
              <w:ind w:left="3"/>
              <w:rPr>
                <w:sz w:val="26"/>
              </w:rPr>
            </w:pPr>
            <w:r>
              <w:rPr>
                <w:spacing w:val="-5"/>
                <w:sz w:val="26"/>
              </w:rPr>
              <w:t>12</w:t>
            </w:r>
          </w:p>
        </w:tc>
        <w:tc>
          <w:tcPr>
            <w:tcW w:w="1136" w:type="dxa"/>
          </w:tcPr>
          <w:p>
            <w:pPr>
              <w:pStyle w:val="TableParagraph"/>
              <w:spacing w:line="297" w:lineRule="exact" w:before="18"/>
              <w:ind w:left="19" w:right="15"/>
              <w:rPr>
                <w:sz w:val="26"/>
              </w:rPr>
            </w:pPr>
            <w:r>
              <w:rPr>
                <w:spacing w:val="-5"/>
                <w:sz w:val="26"/>
              </w:rPr>
              <w:t>14</w:t>
            </w:r>
          </w:p>
        </w:tc>
        <w:tc>
          <w:tcPr>
            <w:tcW w:w="762" w:type="dxa"/>
          </w:tcPr>
          <w:p>
            <w:pPr>
              <w:pStyle w:val="TableParagraph"/>
              <w:spacing w:line="297" w:lineRule="exact" w:before="18"/>
              <w:ind w:left="11" w:right="9"/>
              <w:rPr>
                <w:sz w:val="26"/>
              </w:rPr>
            </w:pPr>
            <w:r>
              <w:rPr>
                <w:spacing w:val="-5"/>
                <w:sz w:val="26"/>
              </w:rPr>
              <w:t>12</w:t>
            </w:r>
          </w:p>
        </w:tc>
        <w:tc>
          <w:tcPr>
            <w:tcW w:w="1299" w:type="dxa"/>
          </w:tcPr>
          <w:p>
            <w:pPr>
              <w:pStyle w:val="TableParagraph"/>
              <w:spacing w:line="297" w:lineRule="exact" w:before="18"/>
              <w:ind w:left="56" w:right="57"/>
              <w:rPr>
                <w:sz w:val="26"/>
              </w:rPr>
            </w:pPr>
            <w:r>
              <w:rPr>
                <w:spacing w:val="-5"/>
                <w:sz w:val="26"/>
              </w:rPr>
              <w:t>14</w:t>
            </w:r>
          </w:p>
        </w:tc>
        <w:tc>
          <w:tcPr>
            <w:tcW w:w="851" w:type="dxa"/>
          </w:tcPr>
          <w:p>
            <w:pPr>
              <w:pStyle w:val="TableParagraph"/>
              <w:spacing w:line="297" w:lineRule="exact" w:before="18"/>
              <w:ind w:left="15" w:right="15"/>
              <w:rPr>
                <w:sz w:val="26"/>
              </w:rPr>
            </w:pPr>
            <w:r>
              <w:rPr>
                <w:spacing w:val="-4"/>
                <w:sz w:val="26"/>
              </w:rPr>
              <w:t>0.08</w:t>
            </w:r>
          </w:p>
        </w:tc>
      </w:tr>
      <w:tr>
        <w:trPr>
          <w:trHeight w:val="340" w:hRule="atLeast"/>
        </w:trPr>
        <w:tc>
          <w:tcPr>
            <w:tcW w:w="708" w:type="dxa"/>
          </w:tcPr>
          <w:p>
            <w:pPr>
              <w:pStyle w:val="TableParagraph"/>
              <w:spacing w:line="297" w:lineRule="exact" w:before="23"/>
              <w:ind w:left="63" w:right="56"/>
              <w:rPr>
                <w:sz w:val="26"/>
              </w:rPr>
            </w:pPr>
            <w:r>
              <w:rPr>
                <w:spacing w:val="-10"/>
                <w:sz w:val="26"/>
              </w:rPr>
              <w:t>2</w:t>
            </w:r>
          </w:p>
        </w:tc>
        <w:tc>
          <w:tcPr>
            <w:tcW w:w="2804" w:type="dxa"/>
          </w:tcPr>
          <w:p>
            <w:pPr>
              <w:pStyle w:val="TableParagraph"/>
              <w:spacing w:line="297" w:lineRule="exact" w:before="23"/>
              <w:jc w:val="left"/>
              <w:rPr>
                <w:sz w:val="26"/>
              </w:rPr>
            </w:pPr>
            <w:r>
              <w:rPr>
                <w:sz w:val="26"/>
              </w:rPr>
              <w:t>Máy</w:t>
            </w:r>
            <w:r>
              <w:rPr>
                <w:spacing w:val="-6"/>
                <w:sz w:val="26"/>
              </w:rPr>
              <w:t> </w:t>
            </w:r>
            <w:r>
              <w:rPr>
                <w:sz w:val="26"/>
              </w:rPr>
              <w:t>tính</w:t>
            </w:r>
            <w:r>
              <w:rPr>
                <w:spacing w:val="-6"/>
                <w:sz w:val="26"/>
              </w:rPr>
              <w:t> </w:t>
            </w:r>
            <w:r>
              <w:rPr>
                <w:sz w:val="26"/>
              </w:rPr>
              <w:t>để</w:t>
            </w:r>
            <w:r>
              <w:rPr>
                <w:spacing w:val="-6"/>
                <w:sz w:val="26"/>
              </w:rPr>
              <w:t> </w:t>
            </w:r>
            <w:r>
              <w:rPr>
                <w:spacing w:val="-5"/>
                <w:sz w:val="26"/>
              </w:rPr>
              <w:t>bàn</w:t>
            </w:r>
          </w:p>
        </w:tc>
        <w:tc>
          <w:tcPr>
            <w:tcW w:w="759" w:type="dxa"/>
          </w:tcPr>
          <w:p>
            <w:pPr>
              <w:pStyle w:val="TableParagraph"/>
              <w:spacing w:line="297" w:lineRule="exact" w:before="23"/>
              <w:ind w:left="8"/>
              <w:rPr>
                <w:sz w:val="26"/>
              </w:rPr>
            </w:pPr>
            <w:r>
              <w:rPr>
                <w:spacing w:val="-5"/>
                <w:sz w:val="26"/>
              </w:rPr>
              <w:t>Cái</w:t>
            </w:r>
          </w:p>
        </w:tc>
        <w:tc>
          <w:tcPr>
            <w:tcW w:w="759" w:type="dxa"/>
          </w:tcPr>
          <w:p>
            <w:pPr>
              <w:pStyle w:val="TableParagraph"/>
              <w:spacing w:line="297" w:lineRule="exact" w:before="23"/>
              <w:ind w:left="3"/>
              <w:rPr>
                <w:sz w:val="26"/>
              </w:rPr>
            </w:pPr>
            <w:r>
              <w:rPr>
                <w:spacing w:val="-10"/>
                <w:sz w:val="26"/>
              </w:rPr>
              <w:t>1</w:t>
            </w:r>
          </w:p>
        </w:tc>
        <w:tc>
          <w:tcPr>
            <w:tcW w:w="1136" w:type="dxa"/>
          </w:tcPr>
          <w:p>
            <w:pPr>
              <w:pStyle w:val="TableParagraph"/>
              <w:spacing w:line="297" w:lineRule="exact" w:before="23"/>
              <w:ind w:left="19" w:right="15"/>
              <w:rPr>
                <w:sz w:val="26"/>
              </w:rPr>
            </w:pPr>
            <w:r>
              <w:rPr>
                <w:spacing w:val="-5"/>
                <w:sz w:val="26"/>
              </w:rPr>
              <w:t>14</w:t>
            </w:r>
          </w:p>
        </w:tc>
        <w:tc>
          <w:tcPr>
            <w:tcW w:w="762" w:type="dxa"/>
          </w:tcPr>
          <w:p>
            <w:pPr>
              <w:pStyle w:val="TableParagraph"/>
              <w:spacing w:line="297" w:lineRule="exact" w:before="23"/>
              <w:ind w:left="11" w:right="9"/>
              <w:rPr>
                <w:sz w:val="26"/>
              </w:rPr>
            </w:pPr>
            <w:r>
              <w:rPr>
                <w:spacing w:val="-10"/>
                <w:sz w:val="26"/>
              </w:rPr>
              <w:t>1</w:t>
            </w:r>
          </w:p>
        </w:tc>
        <w:tc>
          <w:tcPr>
            <w:tcW w:w="1299" w:type="dxa"/>
          </w:tcPr>
          <w:p>
            <w:pPr>
              <w:pStyle w:val="TableParagraph"/>
              <w:spacing w:line="297" w:lineRule="exact" w:before="23"/>
              <w:ind w:left="56" w:right="57"/>
              <w:rPr>
                <w:sz w:val="26"/>
              </w:rPr>
            </w:pPr>
            <w:r>
              <w:rPr>
                <w:spacing w:val="-5"/>
                <w:sz w:val="26"/>
              </w:rPr>
              <w:t>14</w:t>
            </w:r>
          </w:p>
        </w:tc>
        <w:tc>
          <w:tcPr>
            <w:tcW w:w="851" w:type="dxa"/>
          </w:tcPr>
          <w:p>
            <w:pPr>
              <w:pStyle w:val="TableParagraph"/>
              <w:spacing w:line="297" w:lineRule="exact" w:before="23"/>
              <w:ind w:left="15" w:right="15"/>
              <w:rPr>
                <w:sz w:val="26"/>
              </w:rPr>
            </w:pPr>
            <w:r>
              <w:rPr>
                <w:spacing w:val="-4"/>
                <w:sz w:val="26"/>
              </w:rPr>
              <w:t>0.08</w:t>
            </w:r>
          </w:p>
        </w:tc>
      </w:tr>
      <w:tr>
        <w:trPr>
          <w:trHeight w:val="340" w:hRule="atLeast"/>
        </w:trPr>
        <w:tc>
          <w:tcPr>
            <w:tcW w:w="708" w:type="dxa"/>
          </w:tcPr>
          <w:p>
            <w:pPr>
              <w:pStyle w:val="TableParagraph"/>
              <w:spacing w:line="297" w:lineRule="exact" w:before="23"/>
              <w:ind w:left="63" w:right="56"/>
              <w:rPr>
                <w:sz w:val="26"/>
              </w:rPr>
            </w:pPr>
            <w:r>
              <w:rPr>
                <w:spacing w:val="-10"/>
                <w:sz w:val="26"/>
              </w:rPr>
              <w:t>3</w:t>
            </w:r>
          </w:p>
        </w:tc>
        <w:tc>
          <w:tcPr>
            <w:tcW w:w="2804" w:type="dxa"/>
          </w:tcPr>
          <w:p>
            <w:pPr>
              <w:pStyle w:val="TableParagraph"/>
              <w:spacing w:line="297" w:lineRule="exact" w:before="23"/>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759" w:type="dxa"/>
          </w:tcPr>
          <w:p>
            <w:pPr>
              <w:pStyle w:val="TableParagraph"/>
              <w:spacing w:line="297" w:lineRule="exact" w:before="23"/>
              <w:ind w:left="8"/>
              <w:rPr>
                <w:sz w:val="26"/>
              </w:rPr>
            </w:pPr>
            <w:r>
              <w:rPr>
                <w:spacing w:val="-5"/>
                <w:sz w:val="26"/>
              </w:rPr>
              <w:t>Cái</w:t>
            </w:r>
          </w:p>
        </w:tc>
        <w:tc>
          <w:tcPr>
            <w:tcW w:w="759" w:type="dxa"/>
          </w:tcPr>
          <w:p>
            <w:pPr>
              <w:pStyle w:val="TableParagraph"/>
              <w:spacing w:line="297" w:lineRule="exact" w:before="23"/>
              <w:ind w:left="3"/>
              <w:rPr>
                <w:sz w:val="26"/>
              </w:rPr>
            </w:pPr>
            <w:r>
              <w:rPr>
                <w:spacing w:val="-10"/>
                <w:sz w:val="26"/>
              </w:rPr>
              <w:t>1</w:t>
            </w:r>
          </w:p>
        </w:tc>
        <w:tc>
          <w:tcPr>
            <w:tcW w:w="1136" w:type="dxa"/>
          </w:tcPr>
          <w:p>
            <w:pPr>
              <w:pStyle w:val="TableParagraph"/>
              <w:spacing w:line="297" w:lineRule="exact" w:before="23"/>
              <w:ind w:left="19" w:right="15"/>
              <w:rPr>
                <w:sz w:val="26"/>
              </w:rPr>
            </w:pPr>
            <w:r>
              <w:rPr>
                <w:spacing w:val="-5"/>
                <w:sz w:val="26"/>
              </w:rPr>
              <w:t>14</w:t>
            </w:r>
          </w:p>
        </w:tc>
        <w:tc>
          <w:tcPr>
            <w:tcW w:w="762" w:type="dxa"/>
          </w:tcPr>
          <w:p>
            <w:pPr>
              <w:pStyle w:val="TableParagraph"/>
              <w:spacing w:line="297" w:lineRule="exact" w:before="23"/>
              <w:ind w:left="11" w:right="9"/>
              <w:rPr>
                <w:sz w:val="26"/>
              </w:rPr>
            </w:pPr>
            <w:r>
              <w:rPr>
                <w:spacing w:val="-10"/>
                <w:sz w:val="26"/>
              </w:rPr>
              <w:t>1</w:t>
            </w:r>
          </w:p>
        </w:tc>
        <w:tc>
          <w:tcPr>
            <w:tcW w:w="1299" w:type="dxa"/>
          </w:tcPr>
          <w:p>
            <w:pPr>
              <w:pStyle w:val="TableParagraph"/>
              <w:spacing w:line="297" w:lineRule="exact" w:before="23"/>
              <w:ind w:left="56" w:right="57"/>
              <w:rPr>
                <w:sz w:val="26"/>
              </w:rPr>
            </w:pPr>
            <w:r>
              <w:rPr>
                <w:spacing w:val="-5"/>
                <w:sz w:val="26"/>
              </w:rPr>
              <w:t>14</w:t>
            </w:r>
          </w:p>
        </w:tc>
        <w:tc>
          <w:tcPr>
            <w:tcW w:w="851" w:type="dxa"/>
          </w:tcPr>
          <w:p>
            <w:pPr>
              <w:pStyle w:val="TableParagraph"/>
              <w:spacing w:line="297" w:lineRule="exact" w:before="23"/>
              <w:ind w:left="15" w:right="15"/>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4</w:t>
            </w:r>
          </w:p>
        </w:tc>
        <w:tc>
          <w:tcPr>
            <w:tcW w:w="2804" w:type="dxa"/>
          </w:tcPr>
          <w:p>
            <w:pPr>
              <w:pStyle w:val="TableParagraph"/>
              <w:jc w:val="left"/>
              <w:rPr>
                <w:sz w:val="26"/>
              </w:rPr>
            </w:pPr>
            <w:r>
              <w:rPr>
                <w:sz w:val="26"/>
              </w:rPr>
              <w:t>Máy</w:t>
            </w:r>
            <w:r>
              <w:rPr>
                <w:spacing w:val="-8"/>
                <w:sz w:val="26"/>
              </w:rPr>
              <w:t> </w:t>
            </w:r>
            <w:r>
              <w:rPr>
                <w:spacing w:val="-2"/>
                <w:sz w:val="26"/>
              </w:rPr>
              <w:t>photocopy</w:t>
            </w:r>
          </w:p>
        </w:tc>
        <w:tc>
          <w:tcPr>
            <w:tcW w:w="759" w:type="dxa"/>
          </w:tcPr>
          <w:p>
            <w:pPr>
              <w:pStyle w:val="TableParagraph"/>
              <w:ind w:left="8"/>
              <w:rPr>
                <w:sz w:val="26"/>
              </w:rPr>
            </w:pPr>
            <w:r>
              <w:rPr>
                <w:spacing w:val="-5"/>
                <w:sz w:val="26"/>
              </w:rPr>
              <w:t>Cái</w:t>
            </w:r>
          </w:p>
        </w:tc>
        <w:tc>
          <w:tcPr>
            <w:tcW w:w="759" w:type="dxa"/>
          </w:tcPr>
          <w:p>
            <w:pPr>
              <w:pStyle w:val="TableParagraph"/>
              <w:ind w:left="3"/>
              <w:rPr>
                <w:sz w:val="26"/>
              </w:rPr>
            </w:pPr>
            <w:r>
              <w:rPr>
                <w:spacing w:val="-10"/>
                <w:sz w:val="26"/>
              </w:rPr>
              <w:t>1</w:t>
            </w:r>
          </w:p>
        </w:tc>
        <w:tc>
          <w:tcPr>
            <w:tcW w:w="1136" w:type="dxa"/>
          </w:tcPr>
          <w:p>
            <w:pPr>
              <w:pStyle w:val="TableParagraph"/>
              <w:ind w:left="19" w:right="15"/>
              <w:rPr>
                <w:sz w:val="26"/>
              </w:rPr>
            </w:pPr>
            <w:r>
              <w:rPr>
                <w:spacing w:val="-5"/>
                <w:sz w:val="26"/>
              </w:rPr>
              <w:t>14</w:t>
            </w:r>
          </w:p>
        </w:tc>
        <w:tc>
          <w:tcPr>
            <w:tcW w:w="762" w:type="dxa"/>
          </w:tcPr>
          <w:p>
            <w:pPr>
              <w:pStyle w:val="TableParagraph"/>
              <w:ind w:left="11" w:right="9"/>
              <w:rPr>
                <w:sz w:val="26"/>
              </w:rPr>
            </w:pPr>
            <w:r>
              <w:rPr>
                <w:spacing w:val="-10"/>
                <w:sz w:val="26"/>
              </w:rPr>
              <w:t>1</w:t>
            </w:r>
          </w:p>
        </w:tc>
        <w:tc>
          <w:tcPr>
            <w:tcW w:w="1299" w:type="dxa"/>
          </w:tcPr>
          <w:p>
            <w:pPr>
              <w:pStyle w:val="TableParagraph"/>
              <w:ind w:left="56" w:right="57"/>
              <w:rPr>
                <w:sz w:val="26"/>
              </w:rPr>
            </w:pPr>
            <w:r>
              <w:rPr>
                <w:spacing w:val="-5"/>
                <w:sz w:val="26"/>
              </w:rPr>
              <w:t>14</w:t>
            </w:r>
          </w:p>
        </w:tc>
        <w:tc>
          <w:tcPr>
            <w:tcW w:w="851" w:type="dxa"/>
          </w:tcPr>
          <w:p>
            <w:pPr>
              <w:pStyle w:val="TableParagraph"/>
              <w:ind w:left="15" w:right="15"/>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5</w:t>
            </w:r>
          </w:p>
        </w:tc>
        <w:tc>
          <w:tcPr>
            <w:tcW w:w="2804" w:type="dxa"/>
          </w:tcPr>
          <w:p>
            <w:pPr>
              <w:pStyle w:val="TableParagraph"/>
              <w:jc w:val="left"/>
              <w:rPr>
                <w:sz w:val="26"/>
              </w:rPr>
            </w:pPr>
            <w:r>
              <w:rPr>
                <w:sz w:val="26"/>
              </w:rPr>
              <w:t>Máy</w:t>
            </w:r>
            <w:r>
              <w:rPr>
                <w:spacing w:val="-8"/>
                <w:sz w:val="26"/>
              </w:rPr>
              <w:t> </w:t>
            </w:r>
            <w:r>
              <w:rPr>
                <w:spacing w:val="-5"/>
                <w:sz w:val="26"/>
              </w:rPr>
              <w:t>in</w:t>
            </w:r>
          </w:p>
        </w:tc>
        <w:tc>
          <w:tcPr>
            <w:tcW w:w="759" w:type="dxa"/>
          </w:tcPr>
          <w:p>
            <w:pPr>
              <w:pStyle w:val="TableParagraph"/>
              <w:ind w:left="8"/>
              <w:rPr>
                <w:sz w:val="26"/>
              </w:rPr>
            </w:pPr>
            <w:r>
              <w:rPr>
                <w:spacing w:val="-5"/>
                <w:sz w:val="26"/>
              </w:rPr>
              <w:t>Cái</w:t>
            </w:r>
          </w:p>
        </w:tc>
        <w:tc>
          <w:tcPr>
            <w:tcW w:w="759" w:type="dxa"/>
          </w:tcPr>
          <w:p>
            <w:pPr>
              <w:pStyle w:val="TableParagraph"/>
              <w:ind w:left="3"/>
              <w:rPr>
                <w:sz w:val="26"/>
              </w:rPr>
            </w:pPr>
            <w:r>
              <w:rPr>
                <w:spacing w:val="-10"/>
                <w:sz w:val="26"/>
              </w:rPr>
              <w:t>1</w:t>
            </w:r>
          </w:p>
        </w:tc>
        <w:tc>
          <w:tcPr>
            <w:tcW w:w="1136" w:type="dxa"/>
          </w:tcPr>
          <w:p>
            <w:pPr>
              <w:pStyle w:val="TableParagraph"/>
              <w:ind w:left="19" w:right="15"/>
              <w:rPr>
                <w:sz w:val="26"/>
              </w:rPr>
            </w:pPr>
            <w:r>
              <w:rPr>
                <w:spacing w:val="-5"/>
                <w:sz w:val="26"/>
              </w:rPr>
              <w:t>14</w:t>
            </w:r>
          </w:p>
        </w:tc>
        <w:tc>
          <w:tcPr>
            <w:tcW w:w="762" w:type="dxa"/>
          </w:tcPr>
          <w:p>
            <w:pPr>
              <w:pStyle w:val="TableParagraph"/>
              <w:ind w:left="11" w:right="9"/>
              <w:rPr>
                <w:sz w:val="26"/>
              </w:rPr>
            </w:pPr>
            <w:r>
              <w:rPr>
                <w:spacing w:val="-10"/>
                <w:sz w:val="26"/>
              </w:rPr>
              <w:t>1</w:t>
            </w:r>
          </w:p>
        </w:tc>
        <w:tc>
          <w:tcPr>
            <w:tcW w:w="1299" w:type="dxa"/>
          </w:tcPr>
          <w:p>
            <w:pPr>
              <w:pStyle w:val="TableParagraph"/>
              <w:ind w:left="56" w:right="57"/>
              <w:rPr>
                <w:sz w:val="26"/>
              </w:rPr>
            </w:pPr>
            <w:r>
              <w:rPr>
                <w:spacing w:val="-5"/>
                <w:sz w:val="26"/>
              </w:rPr>
              <w:t>14</w:t>
            </w:r>
          </w:p>
        </w:tc>
        <w:tc>
          <w:tcPr>
            <w:tcW w:w="851" w:type="dxa"/>
          </w:tcPr>
          <w:p>
            <w:pPr>
              <w:pStyle w:val="TableParagraph"/>
              <w:ind w:left="15" w:right="15"/>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6</w:t>
            </w:r>
          </w:p>
        </w:tc>
        <w:tc>
          <w:tcPr>
            <w:tcW w:w="2804" w:type="dxa"/>
          </w:tcPr>
          <w:p>
            <w:pPr>
              <w:pStyle w:val="TableParagraph"/>
              <w:jc w:val="left"/>
              <w:rPr>
                <w:sz w:val="26"/>
              </w:rPr>
            </w:pPr>
            <w:r>
              <w:rPr>
                <w:sz w:val="26"/>
              </w:rPr>
              <w:t>Ring</w:t>
            </w:r>
            <w:r>
              <w:rPr>
                <w:spacing w:val="-6"/>
                <w:sz w:val="26"/>
              </w:rPr>
              <w:t> </w:t>
            </w:r>
            <w:r>
              <w:rPr>
                <w:sz w:val="26"/>
              </w:rPr>
              <w:t>chắn</w:t>
            </w:r>
            <w:r>
              <w:rPr>
                <w:spacing w:val="-3"/>
                <w:sz w:val="26"/>
              </w:rPr>
              <w:t> </w:t>
            </w:r>
            <w:r>
              <w:rPr>
                <w:spacing w:val="-4"/>
                <w:sz w:val="26"/>
              </w:rPr>
              <w:t>bóng</w:t>
            </w:r>
          </w:p>
        </w:tc>
        <w:tc>
          <w:tcPr>
            <w:tcW w:w="759" w:type="dxa"/>
          </w:tcPr>
          <w:p>
            <w:pPr>
              <w:pStyle w:val="TableParagraph"/>
              <w:ind w:left="8"/>
              <w:rPr>
                <w:sz w:val="26"/>
              </w:rPr>
            </w:pPr>
            <w:r>
              <w:rPr>
                <w:spacing w:val="-5"/>
                <w:sz w:val="26"/>
              </w:rPr>
              <w:t>Cái</w:t>
            </w:r>
          </w:p>
        </w:tc>
        <w:tc>
          <w:tcPr>
            <w:tcW w:w="759" w:type="dxa"/>
          </w:tcPr>
          <w:p>
            <w:pPr>
              <w:pStyle w:val="TableParagraph"/>
              <w:ind w:left="3"/>
              <w:rPr>
                <w:sz w:val="26"/>
              </w:rPr>
            </w:pPr>
            <w:r>
              <w:rPr>
                <w:spacing w:val="-5"/>
                <w:sz w:val="26"/>
              </w:rPr>
              <w:t>120</w:t>
            </w:r>
          </w:p>
        </w:tc>
        <w:tc>
          <w:tcPr>
            <w:tcW w:w="1136" w:type="dxa"/>
          </w:tcPr>
          <w:p>
            <w:pPr>
              <w:pStyle w:val="TableParagraph"/>
              <w:ind w:left="19" w:right="15"/>
              <w:rPr>
                <w:sz w:val="26"/>
              </w:rPr>
            </w:pPr>
            <w:r>
              <w:rPr>
                <w:spacing w:val="-5"/>
                <w:sz w:val="26"/>
              </w:rPr>
              <w:t>14</w:t>
            </w:r>
          </w:p>
        </w:tc>
        <w:tc>
          <w:tcPr>
            <w:tcW w:w="762" w:type="dxa"/>
          </w:tcPr>
          <w:p>
            <w:pPr>
              <w:pStyle w:val="TableParagraph"/>
              <w:ind w:left="11" w:right="11"/>
              <w:rPr>
                <w:sz w:val="26"/>
              </w:rPr>
            </w:pPr>
            <w:r>
              <w:rPr>
                <w:spacing w:val="-5"/>
                <w:sz w:val="26"/>
              </w:rPr>
              <w:t>120</w:t>
            </w:r>
          </w:p>
        </w:tc>
        <w:tc>
          <w:tcPr>
            <w:tcW w:w="1299" w:type="dxa"/>
          </w:tcPr>
          <w:p>
            <w:pPr>
              <w:pStyle w:val="TableParagraph"/>
              <w:ind w:left="56" w:right="57"/>
              <w:rPr>
                <w:sz w:val="26"/>
              </w:rPr>
            </w:pPr>
            <w:r>
              <w:rPr>
                <w:spacing w:val="-5"/>
                <w:sz w:val="26"/>
              </w:rPr>
              <w:t>14</w:t>
            </w:r>
          </w:p>
        </w:tc>
        <w:tc>
          <w:tcPr>
            <w:tcW w:w="851" w:type="dxa"/>
          </w:tcPr>
          <w:p>
            <w:pPr>
              <w:pStyle w:val="TableParagraph"/>
              <w:ind w:left="15" w:right="15"/>
              <w:rPr>
                <w:sz w:val="26"/>
              </w:rPr>
            </w:pPr>
            <w:r>
              <w:rPr>
                <w:spacing w:val="-2"/>
                <w:sz w:val="26"/>
              </w:rPr>
              <w:t>0.133</w:t>
            </w:r>
          </w:p>
        </w:tc>
      </w:tr>
      <w:tr>
        <w:trPr>
          <w:trHeight w:val="337" w:hRule="atLeast"/>
        </w:trPr>
        <w:tc>
          <w:tcPr>
            <w:tcW w:w="708" w:type="dxa"/>
          </w:tcPr>
          <w:p>
            <w:pPr>
              <w:pStyle w:val="TableParagraph"/>
              <w:spacing w:line="297" w:lineRule="exact"/>
              <w:ind w:left="63" w:right="56"/>
              <w:rPr>
                <w:sz w:val="26"/>
              </w:rPr>
            </w:pPr>
            <w:r>
              <w:rPr>
                <w:spacing w:val="-10"/>
                <w:sz w:val="26"/>
              </w:rPr>
              <w:t>7</w:t>
            </w:r>
          </w:p>
        </w:tc>
        <w:tc>
          <w:tcPr>
            <w:tcW w:w="2804" w:type="dxa"/>
          </w:tcPr>
          <w:p>
            <w:pPr>
              <w:pStyle w:val="TableParagraph"/>
              <w:spacing w:line="297" w:lineRule="exact"/>
              <w:jc w:val="left"/>
              <w:rPr>
                <w:sz w:val="26"/>
              </w:rPr>
            </w:pPr>
            <w:r>
              <w:rPr>
                <w:sz w:val="26"/>
              </w:rPr>
              <w:t>Đồng</w:t>
            </w:r>
            <w:r>
              <w:rPr>
                <w:spacing w:val="-5"/>
                <w:sz w:val="26"/>
              </w:rPr>
              <w:t> </w:t>
            </w:r>
            <w:r>
              <w:rPr>
                <w:sz w:val="26"/>
              </w:rPr>
              <w:t>hồ</w:t>
            </w:r>
            <w:r>
              <w:rPr>
                <w:spacing w:val="-5"/>
                <w:sz w:val="26"/>
              </w:rPr>
              <w:t> </w:t>
            </w:r>
            <w:r>
              <w:rPr>
                <w:sz w:val="26"/>
              </w:rPr>
              <w:t>bấm</w:t>
            </w:r>
            <w:r>
              <w:rPr>
                <w:spacing w:val="-5"/>
                <w:sz w:val="26"/>
              </w:rPr>
              <w:t> </w:t>
            </w:r>
            <w:r>
              <w:rPr>
                <w:spacing w:val="-4"/>
                <w:sz w:val="26"/>
              </w:rPr>
              <w:t>giây</w:t>
            </w:r>
          </w:p>
        </w:tc>
        <w:tc>
          <w:tcPr>
            <w:tcW w:w="759" w:type="dxa"/>
          </w:tcPr>
          <w:p>
            <w:pPr>
              <w:pStyle w:val="TableParagraph"/>
              <w:spacing w:line="297" w:lineRule="exact"/>
              <w:ind w:left="8"/>
              <w:rPr>
                <w:sz w:val="26"/>
              </w:rPr>
            </w:pPr>
            <w:r>
              <w:rPr>
                <w:spacing w:val="-5"/>
                <w:sz w:val="26"/>
              </w:rPr>
              <w:t>Cái</w:t>
            </w:r>
          </w:p>
        </w:tc>
        <w:tc>
          <w:tcPr>
            <w:tcW w:w="759" w:type="dxa"/>
          </w:tcPr>
          <w:p>
            <w:pPr>
              <w:pStyle w:val="TableParagraph"/>
              <w:spacing w:line="297" w:lineRule="exact"/>
              <w:ind w:left="3"/>
              <w:rPr>
                <w:sz w:val="26"/>
              </w:rPr>
            </w:pPr>
            <w:r>
              <w:rPr>
                <w:spacing w:val="-5"/>
                <w:sz w:val="26"/>
              </w:rPr>
              <w:t>12</w:t>
            </w:r>
          </w:p>
        </w:tc>
        <w:tc>
          <w:tcPr>
            <w:tcW w:w="1136" w:type="dxa"/>
          </w:tcPr>
          <w:p>
            <w:pPr>
              <w:pStyle w:val="TableParagraph"/>
              <w:spacing w:line="297" w:lineRule="exact"/>
              <w:ind w:left="19" w:right="15"/>
              <w:rPr>
                <w:sz w:val="26"/>
              </w:rPr>
            </w:pPr>
            <w:r>
              <w:rPr>
                <w:spacing w:val="-5"/>
                <w:sz w:val="26"/>
              </w:rPr>
              <w:t>14</w:t>
            </w:r>
          </w:p>
        </w:tc>
        <w:tc>
          <w:tcPr>
            <w:tcW w:w="762" w:type="dxa"/>
          </w:tcPr>
          <w:p>
            <w:pPr>
              <w:pStyle w:val="TableParagraph"/>
              <w:spacing w:line="297" w:lineRule="exact"/>
              <w:ind w:left="11" w:right="9"/>
              <w:rPr>
                <w:sz w:val="26"/>
              </w:rPr>
            </w:pPr>
            <w:r>
              <w:rPr>
                <w:spacing w:val="-5"/>
                <w:sz w:val="26"/>
              </w:rPr>
              <w:t>12</w:t>
            </w:r>
          </w:p>
        </w:tc>
        <w:tc>
          <w:tcPr>
            <w:tcW w:w="1299" w:type="dxa"/>
          </w:tcPr>
          <w:p>
            <w:pPr>
              <w:pStyle w:val="TableParagraph"/>
              <w:spacing w:line="297" w:lineRule="exact"/>
              <w:ind w:left="56" w:right="57"/>
              <w:rPr>
                <w:sz w:val="26"/>
              </w:rPr>
            </w:pPr>
            <w:r>
              <w:rPr>
                <w:spacing w:val="-5"/>
                <w:sz w:val="26"/>
              </w:rPr>
              <w:t>14</w:t>
            </w:r>
          </w:p>
        </w:tc>
        <w:tc>
          <w:tcPr>
            <w:tcW w:w="851" w:type="dxa"/>
          </w:tcPr>
          <w:p>
            <w:pPr>
              <w:pStyle w:val="TableParagraph"/>
              <w:spacing w:line="297" w:lineRule="exact"/>
              <w:ind w:left="15" w:right="15"/>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10"/>
                <w:sz w:val="26"/>
              </w:rPr>
              <w:t>8</w:t>
            </w:r>
          </w:p>
        </w:tc>
        <w:tc>
          <w:tcPr>
            <w:tcW w:w="2804" w:type="dxa"/>
          </w:tcPr>
          <w:p>
            <w:pPr>
              <w:pStyle w:val="TableParagraph"/>
              <w:spacing w:line="297" w:lineRule="exact" w:before="23"/>
              <w:jc w:val="left"/>
              <w:rPr>
                <w:sz w:val="26"/>
              </w:rPr>
            </w:pPr>
            <w:r>
              <w:rPr>
                <w:sz w:val="26"/>
              </w:rPr>
              <w:t>Ghế</w:t>
            </w:r>
            <w:r>
              <w:rPr>
                <w:spacing w:val="-5"/>
                <w:sz w:val="26"/>
              </w:rPr>
              <w:t> </w:t>
            </w:r>
            <w:r>
              <w:rPr>
                <w:sz w:val="26"/>
              </w:rPr>
              <w:t>trọng</w:t>
            </w:r>
            <w:r>
              <w:rPr>
                <w:spacing w:val="-5"/>
                <w:sz w:val="26"/>
              </w:rPr>
              <w:t> </w:t>
            </w:r>
            <w:r>
              <w:rPr>
                <w:sz w:val="26"/>
              </w:rPr>
              <w:t>tài</w:t>
            </w:r>
            <w:r>
              <w:rPr>
                <w:spacing w:val="-5"/>
                <w:sz w:val="26"/>
              </w:rPr>
              <w:t> </w:t>
            </w:r>
            <w:r>
              <w:rPr>
                <w:spacing w:val="-2"/>
                <w:sz w:val="26"/>
              </w:rPr>
              <w:t>chính</w:t>
            </w:r>
          </w:p>
        </w:tc>
        <w:tc>
          <w:tcPr>
            <w:tcW w:w="759" w:type="dxa"/>
          </w:tcPr>
          <w:p>
            <w:pPr>
              <w:pStyle w:val="TableParagraph"/>
              <w:spacing w:line="297" w:lineRule="exact" w:before="23"/>
              <w:ind w:left="8"/>
              <w:rPr>
                <w:sz w:val="26"/>
              </w:rPr>
            </w:pPr>
            <w:r>
              <w:rPr>
                <w:spacing w:val="-5"/>
                <w:sz w:val="26"/>
              </w:rPr>
              <w:t>Cái</w:t>
            </w:r>
          </w:p>
        </w:tc>
        <w:tc>
          <w:tcPr>
            <w:tcW w:w="759" w:type="dxa"/>
          </w:tcPr>
          <w:p>
            <w:pPr>
              <w:pStyle w:val="TableParagraph"/>
              <w:spacing w:line="297" w:lineRule="exact" w:before="23"/>
              <w:ind w:left="3"/>
              <w:rPr>
                <w:sz w:val="26"/>
              </w:rPr>
            </w:pPr>
            <w:r>
              <w:rPr>
                <w:spacing w:val="-5"/>
                <w:sz w:val="26"/>
              </w:rPr>
              <w:t>12</w:t>
            </w:r>
          </w:p>
        </w:tc>
        <w:tc>
          <w:tcPr>
            <w:tcW w:w="1136" w:type="dxa"/>
          </w:tcPr>
          <w:p>
            <w:pPr>
              <w:pStyle w:val="TableParagraph"/>
              <w:spacing w:line="297" w:lineRule="exact" w:before="23"/>
              <w:ind w:left="19" w:right="15"/>
              <w:rPr>
                <w:sz w:val="26"/>
              </w:rPr>
            </w:pPr>
            <w:r>
              <w:rPr>
                <w:spacing w:val="-5"/>
                <w:sz w:val="26"/>
              </w:rPr>
              <w:t>14</w:t>
            </w:r>
          </w:p>
        </w:tc>
        <w:tc>
          <w:tcPr>
            <w:tcW w:w="762" w:type="dxa"/>
          </w:tcPr>
          <w:p>
            <w:pPr>
              <w:pStyle w:val="TableParagraph"/>
              <w:spacing w:line="297" w:lineRule="exact" w:before="23"/>
              <w:ind w:left="11" w:right="9"/>
              <w:rPr>
                <w:sz w:val="26"/>
              </w:rPr>
            </w:pPr>
            <w:r>
              <w:rPr>
                <w:spacing w:val="-5"/>
                <w:sz w:val="26"/>
              </w:rPr>
              <w:t>12</w:t>
            </w:r>
          </w:p>
        </w:tc>
        <w:tc>
          <w:tcPr>
            <w:tcW w:w="1299" w:type="dxa"/>
          </w:tcPr>
          <w:p>
            <w:pPr>
              <w:pStyle w:val="TableParagraph"/>
              <w:spacing w:line="297" w:lineRule="exact" w:before="23"/>
              <w:ind w:left="56" w:right="57"/>
              <w:rPr>
                <w:sz w:val="26"/>
              </w:rPr>
            </w:pPr>
            <w:r>
              <w:rPr>
                <w:spacing w:val="-5"/>
                <w:sz w:val="26"/>
              </w:rPr>
              <w:t>14</w:t>
            </w:r>
          </w:p>
        </w:tc>
        <w:tc>
          <w:tcPr>
            <w:tcW w:w="851" w:type="dxa"/>
          </w:tcPr>
          <w:p>
            <w:pPr>
              <w:pStyle w:val="TableParagraph"/>
              <w:spacing w:line="297" w:lineRule="exact" w:before="23"/>
              <w:ind w:left="15" w:right="15"/>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10"/>
                <w:sz w:val="26"/>
              </w:rPr>
              <w:t>9</w:t>
            </w:r>
          </w:p>
        </w:tc>
        <w:tc>
          <w:tcPr>
            <w:tcW w:w="2804" w:type="dxa"/>
          </w:tcPr>
          <w:p>
            <w:pPr>
              <w:pStyle w:val="TableParagraph"/>
              <w:spacing w:line="297" w:lineRule="exact" w:before="23"/>
              <w:jc w:val="left"/>
              <w:rPr>
                <w:sz w:val="26"/>
              </w:rPr>
            </w:pPr>
            <w:r>
              <w:rPr>
                <w:sz w:val="26"/>
              </w:rPr>
              <w:t>Thước</w:t>
            </w:r>
            <w:r>
              <w:rPr>
                <w:spacing w:val="-6"/>
                <w:sz w:val="26"/>
              </w:rPr>
              <w:t> </w:t>
            </w:r>
            <w:r>
              <w:rPr>
                <w:sz w:val="26"/>
              </w:rPr>
              <w:t>đo</w:t>
            </w:r>
            <w:r>
              <w:rPr>
                <w:spacing w:val="-6"/>
                <w:sz w:val="26"/>
              </w:rPr>
              <w:t> </w:t>
            </w:r>
            <w:r>
              <w:rPr>
                <w:spacing w:val="-4"/>
                <w:sz w:val="26"/>
              </w:rPr>
              <w:t>lưới</w:t>
            </w:r>
          </w:p>
        </w:tc>
        <w:tc>
          <w:tcPr>
            <w:tcW w:w="759" w:type="dxa"/>
          </w:tcPr>
          <w:p>
            <w:pPr>
              <w:pStyle w:val="TableParagraph"/>
              <w:spacing w:line="297" w:lineRule="exact" w:before="23"/>
              <w:ind w:left="8"/>
              <w:rPr>
                <w:sz w:val="26"/>
              </w:rPr>
            </w:pPr>
            <w:r>
              <w:rPr>
                <w:spacing w:val="-5"/>
                <w:sz w:val="26"/>
              </w:rPr>
              <w:t>Cái</w:t>
            </w:r>
          </w:p>
        </w:tc>
        <w:tc>
          <w:tcPr>
            <w:tcW w:w="759" w:type="dxa"/>
          </w:tcPr>
          <w:p>
            <w:pPr>
              <w:pStyle w:val="TableParagraph"/>
              <w:spacing w:line="297" w:lineRule="exact" w:before="23"/>
              <w:ind w:left="3"/>
              <w:rPr>
                <w:sz w:val="26"/>
              </w:rPr>
            </w:pPr>
            <w:r>
              <w:rPr>
                <w:spacing w:val="-5"/>
                <w:sz w:val="26"/>
              </w:rPr>
              <w:t>12</w:t>
            </w:r>
          </w:p>
        </w:tc>
        <w:tc>
          <w:tcPr>
            <w:tcW w:w="1136" w:type="dxa"/>
          </w:tcPr>
          <w:p>
            <w:pPr>
              <w:pStyle w:val="TableParagraph"/>
              <w:spacing w:line="297" w:lineRule="exact" w:before="23"/>
              <w:ind w:left="19" w:right="15"/>
              <w:rPr>
                <w:sz w:val="26"/>
              </w:rPr>
            </w:pPr>
            <w:r>
              <w:rPr>
                <w:spacing w:val="-5"/>
                <w:sz w:val="26"/>
              </w:rPr>
              <w:t>14</w:t>
            </w:r>
          </w:p>
        </w:tc>
        <w:tc>
          <w:tcPr>
            <w:tcW w:w="762" w:type="dxa"/>
          </w:tcPr>
          <w:p>
            <w:pPr>
              <w:pStyle w:val="TableParagraph"/>
              <w:spacing w:line="297" w:lineRule="exact" w:before="23"/>
              <w:ind w:left="11" w:right="9"/>
              <w:rPr>
                <w:sz w:val="26"/>
              </w:rPr>
            </w:pPr>
            <w:r>
              <w:rPr>
                <w:spacing w:val="-5"/>
                <w:sz w:val="26"/>
              </w:rPr>
              <w:t>12</w:t>
            </w:r>
          </w:p>
        </w:tc>
        <w:tc>
          <w:tcPr>
            <w:tcW w:w="1299" w:type="dxa"/>
          </w:tcPr>
          <w:p>
            <w:pPr>
              <w:pStyle w:val="TableParagraph"/>
              <w:spacing w:line="297" w:lineRule="exact" w:before="23"/>
              <w:ind w:left="56" w:right="57"/>
              <w:rPr>
                <w:sz w:val="26"/>
              </w:rPr>
            </w:pPr>
            <w:r>
              <w:rPr>
                <w:spacing w:val="-5"/>
                <w:sz w:val="26"/>
              </w:rPr>
              <w:t>14</w:t>
            </w:r>
          </w:p>
        </w:tc>
        <w:tc>
          <w:tcPr>
            <w:tcW w:w="851" w:type="dxa"/>
          </w:tcPr>
          <w:p>
            <w:pPr>
              <w:pStyle w:val="TableParagraph"/>
              <w:spacing w:line="297" w:lineRule="exact" w:before="23"/>
              <w:ind w:left="15" w:right="15"/>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10</w:t>
            </w:r>
          </w:p>
        </w:tc>
        <w:tc>
          <w:tcPr>
            <w:tcW w:w="2804" w:type="dxa"/>
          </w:tcPr>
          <w:p>
            <w:pPr>
              <w:pStyle w:val="TableParagraph"/>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759" w:type="dxa"/>
          </w:tcPr>
          <w:p>
            <w:pPr>
              <w:pStyle w:val="TableParagraph"/>
              <w:ind w:left="8"/>
              <w:rPr>
                <w:sz w:val="26"/>
              </w:rPr>
            </w:pPr>
            <w:r>
              <w:rPr>
                <w:spacing w:val="-5"/>
                <w:sz w:val="26"/>
              </w:rPr>
              <w:t>Bộ</w:t>
            </w:r>
          </w:p>
        </w:tc>
        <w:tc>
          <w:tcPr>
            <w:tcW w:w="759" w:type="dxa"/>
          </w:tcPr>
          <w:p>
            <w:pPr>
              <w:pStyle w:val="TableParagraph"/>
              <w:ind w:left="3"/>
              <w:rPr>
                <w:sz w:val="26"/>
              </w:rPr>
            </w:pPr>
            <w:r>
              <w:rPr>
                <w:spacing w:val="-10"/>
                <w:sz w:val="26"/>
              </w:rPr>
              <w:t>1</w:t>
            </w:r>
          </w:p>
        </w:tc>
        <w:tc>
          <w:tcPr>
            <w:tcW w:w="1136" w:type="dxa"/>
          </w:tcPr>
          <w:p>
            <w:pPr>
              <w:pStyle w:val="TableParagraph"/>
              <w:ind w:left="19" w:right="15"/>
              <w:rPr>
                <w:sz w:val="26"/>
              </w:rPr>
            </w:pPr>
            <w:r>
              <w:rPr>
                <w:spacing w:val="-5"/>
                <w:sz w:val="26"/>
              </w:rPr>
              <w:t>14</w:t>
            </w:r>
          </w:p>
        </w:tc>
        <w:tc>
          <w:tcPr>
            <w:tcW w:w="762" w:type="dxa"/>
          </w:tcPr>
          <w:p>
            <w:pPr>
              <w:pStyle w:val="TableParagraph"/>
              <w:ind w:left="11" w:right="9"/>
              <w:rPr>
                <w:sz w:val="26"/>
              </w:rPr>
            </w:pPr>
            <w:r>
              <w:rPr>
                <w:spacing w:val="-10"/>
                <w:sz w:val="26"/>
              </w:rPr>
              <w:t>1</w:t>
            </w:r>
          </w:p>
        </w:tc>
        <w:tc>
          <w:tcPr>
            <w:tcW w:w="1299" w:type="dxa"/>
          </w:tcPr>
          <w:p>
            <w:pPr>
              <w:pStyle w:val="TableParagraph"/>
              <w:ind w:left="56" w:right="57"/>
              <w:rPr>
                <w:sz w:val="26"/>
              </w:rPr>
            </w:pPr>
            <w:r>
              <w:rPr>
                <w:spacing w:val="-5"/>
                <w:sz w:val="26"/>
              </w:rPr>
              <w:t>14</w:t>
            </w:r>
          </w:p>
        </w:tc>
        <w:tc>
          <w:tcPr>
            <w:tcW w:w="851" w:type="dxa"/>
          </w:tcPr>
          <w:p>
            <w:pPr>
              <w:pStyle w:val="TableParagraph"/>
              <w:ind w:left="15" w:right="15"/>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11</w:t>
            </w:r>
          </w:p>
        </w:tc>
        <w:tc>
          <w:tcPr>
            <w:tcW w:w="2804" w:type="dxa"/>
          </w:tcPr>
          <w:p>
            <w:pPr>
              <w:pStyle w:val="TableParagraph"/>
              <w:jc w:val="left"/>
              <w:rPr>
                <w:sz w:val="26"/>
              </w:rPr>
            </w:pPr>
            <w:r>
              <w:rPr>
                <w:spacing w:val="-5"/>
                <w:sz w:val="26"/>
              </w:rPr>
              <w:t>Bàn</w:t>
            </w:r>
          </w:p>
        </w:tc>
        <w:tc>
          <w:tcPr>
            <w:tcW w:w="759" w:type="dxa"/>
          </w:tcPr>
          <w:p>
            <w:pPr>
              <w:pStyle w:val="TableParagraph"/>
              <w:ind w:left="8"/>
              <w:rPr>
                <w:sz w:val="26"/>
              </w:rPr>
            </w:pPr>
            <w:r>
              <w:rPr>
                <w:spacing w:val="-5"/>
                <w:sz w:val="26"/>
              </w:rPr>
              <w:t>Cái</w:t>
            </w:r>
          </w:p>
        </w:tc>
        <w:tc>
          <w:tcPr>
            <w:tcW w:w="759" w:type="dxa"/>
          </w:tcPr>
          <w:p>
            <w:pPr>
              <w:pStyle w:val="TableParagraph"/>
              <w:ind w:left="3"/>
              <w:rPr>
                <w:sz w:val="26"/>
              </w:rPr>
            </w:pPr>
            <w:r>
              <w:rPr>
                <w:spacing w:val="-5"/>
                <w:sz w:val="26"/>
              </w:rPr>
              <w:t>25</w:t>
            </w:r>
          </w:p>
        </w:tc>
        <w:tc>
          <w:tcPr>
            <w:tcW w:w="1136" w:type="dxa"/>
          </w:tcPr>
          <w:p>
            <w:pPr>
              <w:pStyle w:val="TableParagraph"/>
              <w:ind w:left="19" w:right="15"/>
              <w:rPr>
                <w:sz w:val="26"/>
              </w:rPr>
            </w:pPr>
            <w:r>
              <w:rPr>
                <w:spacing w:val="-5"/>
                <w:sz w:val="26"/>
              </w:rPr>
              <w:t>14</w:t>
            </w:r>
          </w:p>
        </w:tc>
        <w:tc>
          <w:tcPr>
            <w:tcW w:w="762" w:type="dxa"/>
          </w:tcPr>
          <w:p>
            <w:pPr>
              <w:pStyle w:val="TableParagraph"/>
              <w:ind w:left="11" w:right="9"/>
              <w:rPr>
                <w:sz w:val="26"/>
              </w:rPr>
            </w:pPr>
            <w:r>
              <w:rPr>
                <w:spacing w:val="-5"/>
                <w:sz w:val="26"/>
              </w:rPr>
              <w:t>25</w:t>
            </w:r>
          </w:p>
        </w:tc>
        <w:tc>
          <w:tcPr>
            <w:tcW w:w="1299" w:type="dxa"/>
          </w:tcPr>
          <w:p>
            <w:pPr>
              <w:pStyle w:val="TableParagraph"/>
              <w:ind w:left="56" w:right="57"/>
              <w:rPr>
                <w:sz w:val="26"/>
              </w:rPr>
            </w:pPr>
            <w:r>
              <w:rPr>
                <w:spacing w:val="-5"/>
                <w:sz w:val="26"/>
              </w:rPr>
              <w:t>14</w:t>
            </w:r>
          </w:p>
        </w:tc>
        <w:tc>
          <w:tcPr>
            <w:tcW w:w="851" w:type="dxa"/>
          </w:tcPr>
          <w:p>
            <w:pPr>
              <w:pStyle w:val="TableParagraph"/>
              <w:ind w:left="15" w:right="15"/>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12</w:t>
            </w:r>
          </w:p>
        </w:tc>
        <w:tc>
          <w:tcPr>
            <w:tcW w:w="2804" w:type="dxa"/>
          </w:tcPr>
          <w:p>
            <w:pPr>
              <w:pStyle w:val="TableParagraph"/>
              <w:jc w:val="left"/>
              <w:rPr>
                <w:sz w:val="26"/>
              </w:rPr>
            </w:pPr>
            <w:r>
              <w:rPr>
                <w:spacing w:val="-5"/>
                <w:sz w:val="26"/>
              </w:rPr>
              <w:t>Ghế</w:t>
            </w:r>
          </w:p>
        </w:tc>
        <w:tc>
          <w:tcPr>
            <w:tcW w:w="759" w:type="dxa"/>
          </w:tcPr>
          <w:p>
            <w:pPr>
              <w:pStyle w:val="TableParagraph"/>
              <w:ind w:left="8"/>
              <w:rPr>
                <w:sz w:val="26"/>
              </w:rPr>
            </w:pPr>
            <w:r>
              <w:rPr>
                <w:spacing w:val="-5"/>
                <w:sz w:val="26"/>
              </w:rPr>
              <w:t>Cái</w:t>
            </w:r>
          </w:p>
        </w:tc>
        <w:tc>
          <w:tcPr>
            <w:tcW w:w="759" w:type="dxa"/>
          </w:tcPr>
          <w:p>
            <w:pPr>
              <w:pStyle w:val="TableParagraph"/>
              <w:ind w:left="3"/>
              <w:rPr>
                <w:sz w:val="26"/>
              </w:rPr>
            </w:pPr>
            <w:r>
              <w:rPr>
                <w:spacing w:val="-5"/>
                <w:sz w:val="26"/>
              </w:rPr>
              <w:t>160</w:t>
            </w:r>
          </w:p>
        </w:tc>
        <w:tc>
          <w:tcPr>
            <w:tcW w:w="1136" w:type="dxa"/>
          </w:tcPr>
          <w:p>
            <w:pPr>
              <w:pStyle w:val="TableParagraph"/>
              <w:ind w:left="19" w:right="15"/>
              <w:rPr>
                <w:sz w:val="26"/>
              </w:rPr>
            </w:pPr>
            <w:r>
              <w:rPr>
                <w:spacing w:val="-5"/>
                <w:sz w:val="26"/>
              </w:rPr>
              <w:t>14</w:t>
            </w:r>
          </w:p>
        </w:tc>
        <w:tc>
          <w:tcPr>
            <w:tcW w:w="762" w:type="dxa"/>
          </w:tcPr>
          <w:p>
            <w:pPr>
              <w:pStyle w:val="TableParagraph"/>
              <w:ind w:left="11" w:right="11"/>
              <w:rPr>
                <w:sz w:val="26"/>
              </w:rPr>
            </w:pPr>
            <w:r>
              <w:rPr>
                <w:spacing w:val="-5"/>
                <w:sz w:val="26"/>
              </w:rPr>
              <w:t>160</w:t>
            </w:r>
          </w:p>
        </w:tc>
        <w:tc>
          <w:tcPr>
            <w:tcW w:w="1299" w:type="dxa"/>
          </w:tcPr>
          <w:p>
            <w:pPr>
              <w:pStyle w:val="TableParagraph"/>
              <w:ind w:left="56" w:right="57"/>
              <w:rPr>
                <w:sz w:val="26"/>
              </w:rPr>
            </w:pPr>
            <w:r>
              <w:rPr>
                <w:spacing w:val="-5"/>
                <w:sz w:val="26"/>
              </w:rPr>
              <w:t>14</w:t>
            </w:r>
          </w:p>
        </w:tc>
        <w:tc>
          <w:tcPr>
            <w:tcW w:w="851" w:type="dxa"/>
          </w:tcPr>
          <w:p>
            <w:pPr>
              <w:pStyle w:val="TableParagraph"/>
              <w:ind w:left="15" w:right="15"/>
              <w:rPr>
                <w:sz w:val="26"/>
              </w:rPr>
            </w:pPr>
            <w:r>
              <w:rPr>
                <w:spacing w:val="-2"/>
                <w:sz w:val="26"/>
              </w:rPr>
              <w:t>0.133</w:t>
            </w:r>
          </w:p>
        </w:tc>
      </w:tr>
      <w:tr>
        <w:trPr>
          <w:trHeight w:val="337" w:hRule="atLeast"/>
        </w:trPr>
        <w:tc>
          <w:tcPr>
            <w:tcW w:w="708" w:type="dxa"/>
          </w:tcPr>
          <w:p>
            <w:pPr>
              <w:pStyle w:val="TableParagraph"/>
              <w:spacing w:line="297" w:lineRule="exact"/>
              <w:ind w:left="63" w:right="56"/>
              <w:rPr>
                <w:sz w:val="26"/>
              </w:rPr>
            </w:pPr>
            <w:r>
              <w:rPr>
                <w:spacing w:val="-5"/>
                <w:sz w:val="26"/>
              </w:rPr>
              <w:t>13</w:t>
            </w:r>
          </w:p>
        </w:tc>
        <w:tc>
          <w:tcPr>
            <w:tcW w:w="2804" w:type="dxa"/>
          </w:tcPr>
          <w:p>
            <w:pPr>
              <w:pStyle w:val="TableParagraph"/>
              <w:spacing w:line="297" w:lineRule="exact"/>
              <w:jc w:val="left"/>
              <w:rPr>
                <w:sz w:val="26"/>
              </w:rPr>
            </w:pPr>
            <w:r>
              <w:rPr>
                <w:sz w:val="26"/>
              </w:rPr>
              <w:t>Máy</w:t>
            </w:r>
            <w:r>
              <w:rPr>
                <w:spacing w:val="-8"/>
                <w:sz w:val="26"/>
              </w:rPr>
              <w:t> </w:t>
            </w:r>
            <w:r>
              <w:rPr>
                <w:spacing w:val="-2"/>
                <w:sz w:val="26"/>
              </w:rPr>
              <w:t>chiếu</w:t>
            </w:r>
          </w:p>
        </w:tc>
        <w:tc>
          <w:tcPr>
            <w:tcW w:w="759" w:type="dxa"/>
          </w:tcPr>
          <w:p>
            <w:pPr>
              <w:pStyle w:val="TableParagraph"/>
              <w:spacing w:line="297" w:lineRule="exact"/>
              <w:ind w:left="8"/>
              <w:rPr>
                <w:sz w:val="26"/>
              </w:rPr>
            </w:pPr>
            <w:r>
              <w:rPr>
                <w:spacing w:val="-5"/>
                <w:sz w:val="26"/>
              </w:rPr>
              <w:t>Cái</w:t>
            </w:r>
          </w:p>
        </w:tc>
        <w:tc>
          <w:tcPr>
            <w:tcW w:w="759" w:type="dxa"/>
          </w:tcPr>
          <w:p>
            <w:pPr>
              <w:pStyle w:val="TableParagraph"/>
              <w:spacing w:line="297" w:lineRule="exact"/>
              <w:ind w:left="3"/>
              <w:rPr>
                <w:sz w:val="26"/>
              </w:rPr>
            </w:pPr>
            <w:r>
              <w:rPr>
                <w:spacing w:val="-10"/>
                <w:sz w:val="26"/>
              </w:rPr>
              <w:t>1</w:t>
            </w:r>
          </w:p>
        </w:tc>
        <w:tc>
          <w:tcPr>
            <w:tcW w:w="1136" w:type="dxa"/>
          </w:tcPr>
          <w:p>
            <w:pPr>
              <w:pStyle w:val="TableParagraph"/>
              <w:spacing w:line="297" w:lineRule="exact"/>
              <w:ind w:left="19" w:right="15"/>
              <w:rPr>
                <w:sz w:val="26"/>
              </w:rPr>
            </w:pPr>
            <w:r>
              <w:rPr>
                <w:spacing w:val="-10"/>
                <w:sz w:val="26"/>
              </w:rPr>
              <w:t>1</w:t>
            </w:r>
          </w:p>
        </w:tc>
        <w:tc>
          <w:tcPr>
            <w:tcW w:w="762" w:type="dxa"/>
          </w:tcPr>
          <w:p>
            <w:pPr>
              <w:pStyle w:val="TableParagraph"/>
              <w:spacing w:line="297" w:lineRule="exact"/>
              <w:ind w:left="11" w:right="9"/>
              <w:rPr>
                <w:sz w:val="26"/>
              </w:rPr>
            </w:pPr>
            <w:r>
              <w:rPr>
                <w:spacing w:val="-10"/>
                <w:sz w:val="26"/>
              </w:rPr>
              <w:t>1</w:t>
            </w:r>
          </w:p>
        </w:tc>
        <w:tc>
          <w:tcPr>
            <w:tcW w:w="1299" w:type="dxa"/>
          </w:tcPr>
          <w:p>
            <w:pPr>
              <w:pStyle w:val="TableParagraph"/>
              <w:spacing w:line="297" w:lineRule="exact"/>
              <w:ind w:left="56" w:right="57"/>
              <w:rPr>
                <w:sz w:val="26"/>
              </w:rPr>
            </w:pPr>
            <w:r>
              <w:rPr>
                <w:spacing w:val="-10"/>
                <w:sz w:val="26"/>
              </w:rPr>
              <w:t>1</w:t>
            </w:r>
          </w:p>
        </w:tc>
        <w:tc>
          <w:tcPr>
            <w:tcW w:w="851" w:type="dxa"/>
          </w:tcPr>
          <w:p>
            <w:pPr>
              <w:pStyle w:val="TableParagraph"/>
              <w:spacing w:line="297" w:lineRule="exact"/>
              <w:ind w:left="15" w:right="15"/>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14</w:t>
            </w:r>
          </w:p>
        </w:tc>
        <w:tc>
          <w:tcPr>
            <w:tcW w:w="2804" w:type="dxa"/>
          </w:tcPr>
          <w:p>
            <w:pPr>
              <w:pStyle w:val="TableParagraph"/>
              <w:spacing w:line="297" w:lineRule="exact" w:before="23"/>
              <w:jc w:val="left"/>
              <w:rPr>
                <w:sz w:val="26"/>
              </w:rPr>
            </w:pPr>
            <w:r>
              <w:rPr>
                <w:sz w:val="26"/>
              </w:rPr>
              <w:t>Hộp</w:t>
            </w:r>
            <w:r>
              <w:rPr>
                <w:spacing w:val="-5"/>
                <w:sz w:val="26"/>
              </w:rPr>
              <w:t> </w:t>
            </w:r>
            <w:r>
              <w:rPr>
                <w:sz w:val="26"/>
              </w:rPr>
              <w:t>đựng</w:t>
            </w:r>
            <w:r>
              <w:rPr>
                <w:spacing w:val="-5"/>
                <w:sz w:val="26"/>
              </w:rPr>
              <w:t> </w:t>
            </w:r>
            <w:r>
              <w:rPr>
                <w:sz w:val="26"/>
              </w:rPr>
              <w:t>khăn</w:t>
            </w:r>
            <w:r>
              <w:rPr>
                <w:spacing w:val="-5"/>
                <w:sz w:val="26"/>
              </w:rPr>
              <w:t> mặt</w:t>
            </w:r>
          </w:p>
        </w:tc>
        <w:tc>
          <w:tcPr>
            <w:tcW w:w="759" w:type="dxa"/>
          </w:tcPr>
          <w:p>
            <w:pPr>
              <w:pStyle w:val="TableParagraph"/>
              <w:spacing w:line="297" w:lineRule="exact" w:before="23"/>
              <w:ind w:left="8"/>
              <w:rPr>
                <w:sz w:val="26"/>
              </w:rPr>
            </w:pPr>
            <w:r>
              <w:rPr>
                <w:spacing w:val="-5"/>
                <w:sz w:val="26"/>
              </w:rPr>
              <w:t>Cái</w:t>
            </w:r>
          </w:p>
        </w:tc>
        <w:tc>
          <w:tcPr>
            <w:tcW w:w="759" w:type="dxa"/>
          </w:tcPr>
          <w:p>
            <w:pPr>
              <w:pStyle w:val="TableParagraph"/>
              <w:spacing w:line="297" w:lineRule="exact" w:before="23"/>
              <w:ind w:left="3"/>
              <w:rPr>
                <w:sz w:val="26"/>
              </w:rPr>
            </w:pPr>
            <w:r>
              <w:rPr>
                <w:spacing w:val="-5"/>
                <w:sz w:val="26"/>
              </w:rPr>
              <w:t>20</w:t>
            </w:r>
          </w:p>
        </w:tc>
        <w:tc>
          <w:tcPr>
            <w:tcW w:w="1136" w:type="dxa"/>
          </w:tcPr>
          <w:p>
            <w:pPr>
              <w:pStyle w:val="TableParagraph"/>
              <w:spacing w:line="297" w:lineRule="exact" w:before="23"/>
              <w:ind w:left="19" w:right="15"/>
              <w:rPr>
                <w:sz w:val="26"/>
              </w:rPr>
            </w:pPr>
            <w:r>
              <w:rPr>
                <w:spacing w:val="-5"/>
                <w:sz w:val="26"/>
              </w:rPr>
              <w:t>14</w:t>
            </w:r>
          </w:p>
        </w:tc>
        <w:tc>
          <w:tcPr>
            <w:tcW w:w="762" w:type="dxa"/>
          </w:tcPr>
          <w:p>
            <w:pPr>
              <w:pStyle w:val="TableParagraph"/>
              <w:spacing w:line="297" w:lineRule="exact" w:before="23"/>
              <w:ind w:left="11" w:right="9"/>
              <w:rPr>
                <w:sz w:val="26"/>
              </w:rPr>
            </w:pPr>
            <w:r>
              <w:rPr>
                <w:spacing w:val="-5"/>
                <w:sz w:val="26"/>
              </w:rPr>
              <w:t>20</w:t>
            </w:r>
          </w:p>
        </w:tc>
        <w:tc>
          <w:tcPr>
            <w:tcW w:w="1299" w:type="dxa"/>
          </w:tcPr>
          <w:p>
            <w:pPr>
              <w:pStyle w:val="TableParagraph"/>
              <w:spacing w:line="297" w:lineRule="exact" w:before="23"/>
              <w:ind w:left="56" w:right="57"/>
              <w:rPr>
                <w:sz w:val="26"/>
              </w:rPr>
            </w:pPr>
            <w:r>
              <w:rPr>
                <w:spacing w:val="-5"/>
                <w:sz w:val="26"/>
              </w:rPr>
              <w:t>14</w:t>
            </w:r>
          </w:p>
        </w:tc>
        <w:tc>
          <w:tcPr>
            <w:tcW w:w="851" w:type="dxa"/>
          </w:tcPr>
          <w:p>
            <w:pPr>
              <w:pStyle w:val="TableParagraph"/>
              <w:spacing w:line="297" w:lineRule="exact" w:before="23"/>
              <w:ind w:left="15" w:right="15"/>
              <w:rPr>
                <w:sz w:val="26"/>
              </w:rPr>
            </w:pPr>
            <w:r>
              <w:rPr>
                <w:spacing w:val="-2"/>
                <w:sz w:val="26"/>
              </w:rPr>
              <w:t>0.133</w:t>
            </w:r>
          </w:p>
        </w:tc>
      </w:tr>
      <w:tr>
        <w:trPr>
          <w:trHeight w:val="341" w:hRule="atLeast"/>
        </w:trPr>
        <w:tc>
          <w:tcPr>
            <w:tcW w:w="708" w:type="dxa"/>
          </w:tcPr>
          <w:p>
            <w:pPr>
              <w:pStyle w:val="TableParagraph"/>
              <w:spacing w:line="297" w:lineRule="exact" w:before="24"/>
              <w:ind w:left="63" w:right="56"/>
              <w:rPr>
                <w:sz w:val="26"/>
              </w:rPr>
            </w:pPr>
            <w:r>
              <w:rPr>
                <w:spacing w:val="-5"/>
                <w:sz w:val="26"/>
              </w:rPr>
              <w:t>15</w:t>
            </w:r>
          </w:p>
        </w:tc>
        <w:tc>
          <w:tcPr>
            <w:tcW w:w="2804" w:type="dxa"/>
          </w:tcPr>
          <w:p>
            <w:pPr>
              <w:pStyle w:val="TableParagraph"/>
              <w:spacing w:line="297" w:lineRule="exact" w:before="24"/>
              <w:jc w:val="left"/>
              <w:rPr>
                <w:sz w:val="26"/>
              </w:rPr>
            </w:pPr>
            <w:r>
              <w:rPr>
                <w:sz w:val="26"/>
              </w:rPr>
              <w:t>Bộ</w:t>
            </w:r>
            <w:r>
              <w:rPr>
                <w:spacing w:val="-5"/>
                <w:sz w:val="26"/>
              </w:rPr>
              <w:t> đàm</w:t>
            </w:r>
          </w:p>
        </w:tc>
        <w:tc>
          <w:tcPr>
            <w:tcW w:w="759" w:type="dxa"/>
          </w:tcPr>
          <w:p>
            <w:pPr>
              <w:pStyle w:val="TableParagraph"/>
              <w:spacing w:line="297" w:lineRule="exact" w:before="24"/>
              <w:ind w:left="8"/>
              <w:rPr>
                <w:sz w:val="26"/>
              </w:rPr>
            </w:pPr>
            <w:r>
              <w:rPr>
                <w:spacing w:val="-5"/>
                <w:sz w:val="26"/>
              </w:rPr>
              <w:t>Cái</w:t>
            </w:r>
          </w:p>
        </w:tc>
        <w:tc>
          <w:tcPr>
            <w:tcW w:w="759" w:type="dxa"/>
          </w:tcPr>
          <w:p>
            <w:pPr>
              <w:pStyle w:val="TableParagraph"/>
              <w:spacing w:line="297" w:lineRule="exact" w:before="24"/>
              <w:ind w:left="3"/>
              <w:rPr>
                <w:sz w:val="26"/>
              </w:rPr>
            </w:pPr>
            <w:r>
              <w:rPr>
                <w:spacing w:val="-5"/>
                <w:sz w:val="26"/>
              </w:rPr>
              <w:t>10</w:t>
            </w:r>
          </w:p>
        </w:tc>
        <w:tc>
          <w:tcPr>
            <w:tcW w:w="1136" w:type="dxa"/>
          </w:tcPr>
          <w:p>
            <w:pPr>
              <w:pStyle w:val="TableParagraph"/>
              <w:spacing w:line="297" w:lineRule="exact" w:before="24"/>
              <w:ind w:left="19" w:right="15"/>
              <w:rPr>
                <w:sz w:val="26"/>
              </w:rPr>
            </w:pPr>
            <w:r>
              <w:rPr>
                <w:spacing w:val="-5"/>
                <w:sz w:val="26"/>
              </w:rPr>
              <w:t>14</w:t>
            </w:r>
          </w:p>
        </w:tc>
        <w:tc>
          <w:tcPr>
            <w:tcW w:w="762" w:type="dxa"/>
          </w:tcPr>
          <w:p>
            <w:pPr>
              <w:pStyle w:val="TableParagraph"/>
              <w:spacing w:line="297" w:lineRule="exact" w:before="24"/>
              <w:ind w:left="11" w:right="9"/>
              <w:rPr>
                <w:sz w:val="26"/>
              </w:rPr>
            </w:pPr>
            <w:r>
              <w:rPr>
                <w:spacing w:val="-5"/>
                <w:sz w:val="26"/>
              </w:rPr>
              <w:t>10</w:t>
            </w:r>
          </w:p>
        </w:tc>
        <w:tc>
          <w:tcPr>
            <w:tcW w:w="1299" w:type="dxa"/>
          </w:tcPr>
          <w:p>
            <w:pPr>
              <w:pStyle w:val="TableParagraph"/>
              <w:spacing w:line="297" w:lineRule="exact" w:before="24"/>
              <w:ind w:left="56" w:right="57"/>
              <w:rPr>
                <w:sz w:val="26"/>
              </w:rPr>
            </w:pPr>
            <w:r>
              <w:rPr>
                <w:spacing w:val="-5"/>
                <w:sz w:val="26"/>
              </w:rPr>
              <w:t>14</w:t>
            </w:r>
          </w:p>
        </w:tc>
        <w:tc>
          <w:tcPr>
            <w:tcW w:w="851" w:type="dxa"/>
          </w:tcPr>
          <w:p>
            <w:pPr>
              <w:pStyle w:val="TableParagraph"/>
              <w:spacing w:line="297" w:lineRule="exact" w:before="24"/>
              <w:ind w:left="15" w:right="15"/>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16</w:t>
            </w:r>
          </w:p>
        </w:tc>
        <w:tc>
          <w:tcPr>
            <w:tcW w:w="2804" w:type="dxa"/>
          </w:tcPr>
          <w:p>
            <w:pPr>
              <w:pStyle w:val="TableParagraph"/>
              <w:jc w:val="left"/>
              <w:rPr>
                <w:sz w:val="26"/>
              </w:rPr>
            </w:pPr>
            <w:r>
              <w:rPr>
                <w:sz w:val="26"/>
              </w:rPr>
              <w:t>Bảng</w:t>
            </w:r>
            <w:r>
              <w:rPr>
                <w:spacing w:val="-6"/>
                <w:sz w:val="26"/>
              </w:rPr>
              <w:t> </w:t>
            </w:r>
            <w:r>
              <w:rPr>
                <w:sz w:val="26"/>
              </w:rPr>
              <w:t>điểm</w:t>
            </w:r>
            <w:r>
              <w:rPr>
                <w:spacing w:val="-5"/>
                <w:sz w:val="26"/>
              </w:rPr>
              <w:t> </w:t>
            </w:r>
            <w:r>
              <w:rPr>
                <w:sz w:val="26"/>
              </w:rPr>
              <w:t>điện</w:t>
            </w:r>
            <w:r>
              <w:rPr>
                <w:spacing w:val="-6"/>
                <w:sz w:val="26"/>
              </w:rPr>
              <w:t> </w:t>
            </w:r>
            <w:r>
              <w:rPr>
                <w:spacing w:val="-5"/>
                <w:sz w:val="26"/>
              </w:rPr>
              <w:t>tử</w:t>
            </w:r>
          </w:p>
        </w:tc>
        <w:tc>
          <w:tcPr>
            <w:tcW w:w="759" w:type="dxa"/>
          </w:tcPr>
          <w:p>
            <w:pPr>
              <w:pStyle w:val="TableParagraph"/>
              <w:ind w:left="8"/>
              <w:rPr>
                <w:sz w:val="26"/>
              </w:rPr>
            </w:pPr>
            <w:r>
              <w:rPr>
                <w:spacing w:val="-5"/>
                <w:sz w:val="26"/>
              </w:rPr>
              <w:t>Cái</w:t>
            </w:r>
          </w:p>
        </w:tc>
        <w:tc>
          <w:tcPr>
            <w:tcW w:w="759" w:type="dxa"/>
          </w:tcPr>
          <w:p>
            <w:pPr>
              <w:pStyle w:val="TableParagraph"/>
              <w:ind w:left="3"/>
              <w:rPr>
                <w:sz w:val="26"/>
              </w:rPr>
            </w:pPr>
            <w:r>
              <w:rPr>
                <w:spacing w:val="-5"/>
                <w:sz w:val="26"/>
              </w:rPr>
              <w:t>12</w:t>
            </w:r>
          </w:p>
        </w:tc>
        <w:tc>
          <w:tcPr>
            <w:tcW w:w="1136" w:type="dxa"/>
          </w:tcPr>
          <w:p>
            <w:pPr>
              <w:pStyle w:val="TableParagraph"/>
              <w:ind w:left="19" w:right="15"/>
              <w:rPr>
                <w:sz w:val="26"/>
              </w:rPr>
            </w:pPr>
            <w:r>
              <w:rPr>
                <w:spacing w:val="-5"/>
                <w:sz w:val="26"/>
              </w:rPr>
              <w:t>14</w:t>
            </w:r>
          </w:p>
        </w:tc>
        <w:tc>
          <w:tcPr>
            <w:tcW w:w="762" w:type="dxa"/>
          </w:tcPr>
          <w:p>
            <w:pPr>
              <w:pStyle w:val="TableParagraph"/>
              <w:ind w:left="11" w:right="9"/>
              <w:rPr>
                <w:sz w:val="26"/>
              </w:rPr>
            </w:pPr>
            <w:r>
              <w:rPr>
                <w:spacing w:val="-5"/>
                <w:sz w:val="26"/>
              </w:rPr>
              <w:t>12</w:t>
            </w:r>
          </w:p>
        </w:tc>
        <w:tc>
          <w:tcPr>
            <w:tcW w:w="1299" w:type="dxa"/>
          </w:tcPr>
          <w:p>
            <w:pPr>
              <w:pStyle w:val="TableParagraph"/>
              <w:ind w:left="56" w:right="57"/>
              <w:rPr>
                <w:sz w:val="26"/>
              </w:rPr>
            </w:pPr>
            <w:r>
              <w:rPr>
                <w:spacing w:val="-5"/>
                <w:sz w:val="26"/>
              </w:rPr>
              <w:t>14</w:t>
            </w:r>
          </w:p>
        </w:tc>
        <w:tc>
          <w:tcPr>
            <w:tcW w:w="851" w:type="dxa"/>
          </w:tcPr>
          <w:p>
            <w:pPr>
              <w:pStyle w:val="TableParagraph"/>
              <w:ind w:left="15" w:right="15"/>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17</w:t>
            </w:r>
          </w:p>
        </w:tc>
        <w:tc>
          <w:tcPr>
            <w:tcW w:w="2804" w:type="dxa"/>
          </w:tcPr>
          <w:p>
            <w:pPr>
              <w:pStyle w:val="TableParagraph"/>
              <w:jc w:val="left"/>
              <w:rPr>
                <w:sz w:val="26"/>
              </w:rPr>
            </w:pPr>
            <w:r>
              <w:rPr>
                <w:sz w:val="26"/>
              </w:rPr>
              <w:t>Đồng</w:t>
            </w:r>
            <w:r>
              <w:rPr>
                <w:spacing w:val="-6"/>
                <w:sz w:val="26"/>
              </w:rPr>
              <w:t> </w:t>
            </w:r>
            <w:r>
              <w:rPr>
                <w:sz w:val="26"/>
              </w:rPr>
              <w:t>hồ</w:t>
            </w:r>
            <w:r>
              <w:rPr>
                <w:spacing w:val="-5"/>
                <w:sz w:val="26"/>
              </w:rPr>
              <w:t> </w:t>
            </w:r>
            <w:r>
              <w:rPr>
                <w:sz w:val="26"/>
              </w:rPr>
              <w:t>Time</w:t>
            </w:r>
            <w:r>
              <w:rPr>
                <w:spacing w:val="-5"/>
                <w:sz w:val="26"/>
              </w:rPr>
              <w:t> Out</w:t>
            </w:r>
          </w:p>
        </w:tc>
        <w:tc>
          <w:tcPr>
            <w:tcW w:w="759" w:type="dxa"/>
          </w:tcPr>
          <w:p>
            <w:pPr>
              <w:pStyle w:val="TableParagraph"/>
              <w:ind w:left="8"/>
              <w:rPr>
                <w:sz w:val="26"/>
              </w:rPr>
            </w:pPr>
            <w:r>
              <w:rPr>
                <w:spacing w:val="-5"/>
                <w:sz w:val="26"/>
              </w:rPr>
              <w:t>Cái</w:t>
            </w:r>
          </w:p>
        </w:tc>
        <w:tc>
          <w:tcPr>
            <w:tcW w:w="759" w:type="dxa"/>
          </w:tcPr>
          <w:p>
            <w:pPr>
              <w:pStyle w:val="TableParagraph"/>
              <w:ind w:left="3"/>
              <w:rPr>
                <w:sz w:val="26"/>
              </w:rPr>
            </w:pPr>
            <w:r>
              <w:rPr>
                <w:spacing w:val="-5"/>
                <w:sz w:val="26"/>
              </w:rPr>
              <w:t>12</w:t>
            </w:r>
          </w:p>
        </w:tc>
        <w:tc>
          <w:tcPr>
            <w:tcW w:w="1136" w:type="dxa"/>
          </w:tcPr>
          <w:p>
            <w:pPr>
              <w:pStyle w:val="TableParagraph"/>
              <w:ind w:left="19" w:right="15"/>
              <w:rPr>
                <w:sz w:val="26"/>
              </w:rPr>
            </w:pPr>
            <w:r>
              <w:rPr>
                <w:spacing w:val="-5"/>
                <w:sz w:val="26"/>
              </w:rPr>
              <w:t>14</w:t>
            </w:r>
          </w:p>
        </w:tc>
        <w:tc>
          <w:tcPr>
            <w:tcW w:w="762" w:type="dxa"/>
          </w:tcPr>
          <w:p>
            <w:pPr>
              <w:pStyle w:val="TableParagraph"/>
              <w:ind w:left="11" w:right="9"/>
              <w:rPr>
                <w:sz w:val="26"/>
              </w:rPr>
            </w:pPr>
            <w:r>
              <w:rPr>
                <w:spacing w:val="-5"/>
                <w:sz w:val="26"/>
              </w:rPr>
              <w:t>12</w:t>
            </w:r>
          </w:p>
        </w:tc>
        <w:tc>
          <w:tcPr>
            <w:tcW w:w="1299" w:type="dxa"/>
          </w:tcPr>
          <w:p>
            <w:pPr>
              <w:pStyle w:val="TableParagraph"/>
              <w:ind w:left="56" w:right="57"/>
              <w:rPr>
                <w:sz w:val="26"/>
              </w:rPr>
            </w:pPr>
            <w:r>
              <w:rPr>
                <w:spacing w:val="-5"/>
                <w:sz w:val="26"/>
              </w:rPr>
              <w:t>14</w:t>
            </w:r>
          </w:p>
        </w:tc>
        <w:tc>
          <w:tcPr>
            <w:tcW w:w="851" w:type="dxa"/>
          </w:tcPr>
          <w:p>
            <w:pPr>
              <w:pStyle w:val="TableParagraph"/>
              <w:ind w:left="15" w:right="15"/>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18</w:t>
            </w:r>
          </w:p>
        </w:tc>
        <w:tc>
          <w:tcPr>
            <w:tcW w:w="2804" w:type="dxa"/>
          </w:tcPr>
          <w:p>
            <w:pPr>
              <w:pStyle w:val="TableParagraph"/>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759" w:type="dxa"/>
          </w:tcPr>
          <w:p>
            <w:pPr>
              <w:pStyle w:val="TableParagraph"/>
              <w:ind w:left="8"/>
              <w:rPr>
                <w:sz w:val="26"/>
              </w:rPr>
            </w:pPr>
            <w:r>
              <w:rPr>
                <w:spacing w:val="-5"/>
                <w:sz w:val="26"/>
              </w:rPr>
              <w:t>Bộ</w:t>
            </w:r>
          </w:p>
        </w:tc>
        <w:tc>
          <w:tcPr>
            <w:tcW w:w="759" w:type="dxa"/>
          </w:tcPr>
          <w:p>
            <w:pPr>
              <w:pStyle w:val="TableParagraph"/>
              <w:spacing w:before="2"/>
              <w:ind w:left="12"/>
              <w:rPr>
                <w:sz w:val="26"/>
              </w:rPr>
            </w:pPr>
            <w:r>
              <w:rPr>
                <w:spacing w:val="-10"/>
                <w:sz w:val="26"/>
              </w:rPr>
              <w:t>1</w:t>
            </w:r>
          </w:p>
        </w:tc>
        <w:tc>
          <w:tcPr>
            <w:tcW w:w="1136" w:type="dxa"/>
          </w:tcPr>
          <w:p>
            <w:pPr>
              <w:pStyle w:val="TableParagraph"/>
              <w:spacing w:before="2"/>
              <w:ind w:left="19" w:right="15"/>
              <w:rPr>
                <w:sz w:val="26"/>
              </w:rPr>
            </w:pPr>
            <w:r>
              <w:rPr>
                <w:spacing w:val="-5"/>
                <w:sz w:val="26"/>
              </w:rPr>
              <w:t>14</w:t>
            </w:r>
          </w:p>
        </w:tc>
        <w:tc>
          <w:tcPr>
            <w:tcW w:w="762" w:type="dxa"/>
          </w:tcPr>
          <w:p>
            <w:pPr>
              <w:pStyle w:val="TableParagraph"/>
              <w:spacing w:before="2"/>
              <w:ind w:left="12" w:right="1"/>
              <w:rPr>
                <w:sz w:val="26"/>
              </w:rPr>
            </w:pPr>
            <w:r>
              <w:rPr>
                <w:spacing w:val="-10"/>
                <w:sz w:val="26"/>
              </w:rPr>
              <w:t>1</w:t>
            </w:r>
          </w:p>
        </w:tc>
        <w:tc>
          <w:tcPr>
            <w:tcW w:w="1299" w:type="dxa"/>
          </w:tcPr>
          <w:p>
            <w:pPr>
              <w:pStyle w:val="TableParagraph"/>
              <w:spacing w:before="2"/>
              <w:ind w:left="56" w:right="57"/>
              <w:rPr>
                <w:sz w:val="26"/>
              </w:rPr>
            </w:pPr>
            <w:r>
              <w:rPr>
                <w:spacing w:val="-5"/>
                <w:sz w:val="26"/>
              </w:rPr>
              <w:t>14</w:t>
            </w:r>
          </w:p>
        </w:tc>
        <w:tc>
          <w:tcPr>
            <w:tcW w:w="851" w:type="dxa"/>
          </w:tcPr>
          <w:p>
            <w:pPr>
              <w:pStyle w:val="TableParagraph"/>
              <w:spacing w:before="2"/>
              <w:ind w:left="15" w:right="14"/>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19</w:t>
            </w:r>
          </w:p>
        </w:tc>
        <w:tc>
          <w:tcPr>
            <w:tcW w:w="2804" w:type="dxa"/>
          </w:tcPr>
          <w:p>
            <w:pPr>
              <w:pStyle w:val="TableParagraph"/>
              <w:jc w:val="left"/>
              <w:rPr>
                <w:sz w:val="26"/>
              </w:rPr>
            </w:pPr>
            <w:r>
              <w:rPr>
                <w:spacing w:val="-8"/>
                <w:sz w:val="26"/>
              </w:rPr>
              <w:t>Bộ</w:t>
            </w:r>
            <w:r>
              <w:rPr>
                <w:spacing w:val="-11"/>
                <w:sz w:val="26"/>
              </w:rPr>
              <w:t> </w:t>
            </w:r>
            <w:r>
              <w:rPr>
                <w:spacing w:val="-8"/>
                <w:sz w:val="26"/>
              </w:rPr>
              <w:t>điều</w:t>
            </w:r>
            <w:r>
              <w:rPr>
                <w:spacing w:val="-13"/>
                <w:sz w:val="26"/>
              </w:rPr>
              <w:t> </w:t>
            </w:r>
            <w:r>
              <w:rPr>
                <w:spacing w:val="-8"/>
                <w:sz w:val="26"/>
              </w:rPr>
              <w:t>hành</w:t>
            </w:r>
            <w:r>
              <w:rPr>
                <w:spacing w:val="-14"/>
                <w:sz w:val="26"/>
              </w:rPr>
              <w:t> </w:t>
            </w:r>
            <w:r>
              <w:rPr>
                <w:spacing w:val="-8"/>
                <w:sz w:val="26"/>
              </w:rPr>
              <w:t>của</w:t>
            </w:r>
            <w:r>
              <w:rPr>
                <w:spacing w:val="-13"/>
                <w:sz w:val="26"/>
              </w:rPr>
              <w:t> </w:t>
            </w:r>
            <w:r>
              <w:rPr>
                <w:spacing w:val="-8"/>
                <w:sz w:val="26"/>
              </w:rPr>
              <w:t>trọng</w:t>
            </w:r>
            <w:r>
              <w:rPr>
                <w:spacing w:val="-13"/>
                <w:sz w:val="26"/>
              </w:rPr>
              <w:t> </w:t>
            </w:r>
            <w:r>
              <w:rPr>
                <w:spacing w:val="-8"/>
                <w:sz w:val="26"/>
              </w:rPr>
              <w:t>tài</w:t>
            </w:r>
          </w:p>
        </w:tc>
        <w:tc>
          <w:tcPr>
            <w:tcW w:w="759" w:type="dxa"/>
          </w:tcPr>
          <w:p>
            <w:pPr>
              <w:pStyle w:val="TableParagraph"/>
              <w:ind w:left="8"/>
              <w:rPr>
                <w:sz w:val="26"/>
              </w:rPr>
            </w:pPr>
            <w:r>
              <w:rPr>
                <w:spacing w:val="-5"/>
                <w:sz w:val="26"/>
              </w:rPr>
              <w:t>Cái</w:t>
            </w:r>
          </w:p>
        </w:tc>
        <w:tc>
          <w:tcPr>
            <w:tcW w:w="759" w:type="dxa"/>
          </w:tcPr>
          <w:p>
            <w:pPr>
              <w:pStyle w:val="TableParagraph"/>
              <w:ind w:left="3"/>
              <w:rPr>
                <w:sz w:val="26"/>
              </w:rPr>
            </w:pPr>
            <w:r>
              <w:rPr>
                <w:spacing w:val="-10"/>
                <w:sz w:val="26"/>
              </w:rPr>
              <w:t>1</w:t>
            </w:r>
          </w:p>
        </w:tc>
        <w:tc>
          <w:tcPr>
            <w:tcW w:w="1136" w:type="dxa"/>
          </w:tcPr>
          <w:p>
            <w:pPr>
              <w:pStyle w:val="TableParagraph"/>
              <w:ind w:left="19" w:right="15"/>
              <w:rPr>
                <w:sz w:val="26"/>
              </w:rPr>
            </w:pPr>
            <w:r>
              <w:rPr>
                <w:spacing w:val="-5"/>
                <w:sz w:val="26"/>
              </w:rPr>
              <w:t>14</w:t>
            </w:r>
          </w:p>
        </w:tc>
        <w:tc>
          <w:tcPr>
            <w:tcW w:w="762" w:type="dxa"/>
          </w:tcPr>
          <w:p>
            <w:pPr>
              <w:pStyle w:val="TableParagraph"/>
              <w:ind w:left="11" w:right="9"/>
              <w:rPr>
                <w:sz w:val="26"/>
              </w:rPr>
            </w:pPr>
            <w:r>
              <w:rPr>
                <w:spacing w:val="-10"/>
                <w:sz w:val="26"/>
              </w:rPr>
              <w:t>1</w:t>
            </w:r>
          </w:p>
        </w:tc>
        <w:tc>
          <w:tcPr>
            <w:tcW w:w="1299" w:type="dxa"/>
          </w:tcPr>
          <w:p>
            <w:pPr>
              <w:pStyle w:val="TableParagraph"/>
              <w:ind w:left="56" w:right="57"/>
              <w:rPr>
                <w:sz w:val="26"/>
              </w:rPr>
            </w:pPr>
            <w:r>
              <w:rPr>
                <w:spacing w:val="-5"/>
                <w:sz w:val="26"/>
              </w:rPr>
              <w:t>14</w:t>
            </w:r>
          </w:p>
        </w:tc>
        <w:tc>
          <w:tcPr>
            <w:tcW w:w="851" w:type="dxa"/>
          </w:tcPr>
          <w:p>
            <w:pPr>
              <w:pStyle w:val="TableParagraph"/>
              <w:ind w:left="15" w:right="15"/>
              <w:rPr>
                <w:sz w:val="26"/>
              </w:rPr>
            </w:pPr>
            <w:r>
              <w:rPr>
                <w:spacing w:val="-2"/>
                <w:sz w:val="26"/>
              </w:rPr>
              <w:t>0.133</w:t>
            </w:r>
          </w:p>
        </w:tc>
      </w:tr>
    </w:tbl>
    <w:p>
      <w:pPr>
        <w:pStyle w:val="TableParagraph"/>
        <w:spacing w:after="0"/>
        <w:rPr>
          <w:sz w:val="26"/>
        </w:rPr>
        <w:sectPr>
          <w:pgSz w:w="11910" w:h="16850"/>
          <w:pgMar w:header="734" w:footer="0" w:top="1020" w:bottom="280" w:left="1559" w:right="141"/>
        </w:sectPr>
      </w:pPr>
    </w:p>
    <w:p>
      <w:pPr>
        <w:pStyle w:val="BodyText"/>
        <w:spacing w:before="298"/>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4"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2864"/>
        <w:gridCol w:w="1025"/>
        <w:gridCol w:w="768"/>
        <w:gridCol w:w="768"/>
        <w:gridCol w:w="641"/>
        <w:gridCol w:w="768"/>
        <w:gridCol w:w="768"/>
        <w:gridCol w:w="768"/>
      </w:tblGrid>
      <w:tr>
        <w:trPr>
          <w:trHeight w:val="340" w:hRule="atLeast"/>
        </w:trPr>
        <w:tc>
          <w:tcPr>
            <w:tcW w:w="70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5"/>
              <w:jc w:val="left"/>
              <w:rPr>
                <w:b/>
                <w:sz w:val="26"/>
              </w:rPr>
            </w:pPr>
            <w:r>
              <w:rPr>
                <w:b/>
                <w:spacing w:val="-5"/>
                <w:sz w:val="26"/>
              </w:rPr>
              <w:t>STT</w:t>
            </w:r>
          </w:p>
        </w:tc>
        <w:tc>
          <w:tcPr>
            <w:tcW w:w="2864"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854"/>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1025"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6" w:right="2"/>
              <w:rPr>
                <w:b/>
                <w:sz w:val="26"/>
              </w:rPr>
            </w:pPr>
            <w:r>
              <w:rPr>
                <w:b/>
                <w:sz w:val="26"/>
              </w:rPr>
              <w:t>Đơn</w:t>
            </w:r>
            <w:r>
              <w:rPr>
                <w:b/>
                <w:spacing w:val="-8"/>
                <w:sz w:val="26"/>
              </w:rPr>
              <w:t> </w:t>
            </w:r>
            <w:r>
              <w:rPr>
                <w:b/>
                <w:spacing w:val="-5"/>
                <w:sz w:val="26"/>
              </w:rPr>
              <w:t>vị</w:t>
            </w:r>
          </w:p>
          <w:p>
            <w:pPr>
              <w:pStyle w:val="TableParagraph"/>
              <w:spacing w:before="1"/>
              <w:ind w:left="6" w:right="4"/>
              <w:rPr>
                <w:b/>
                <w:sz w:val="26"/>
              </w:rPr>
            </w:pPr>
            <w:r>
              <w:rPr>
                <w:b/>
                <w:spacing w:val="-4"/>
                <w:sz w:val="26"/>
              </w:rPr>
              <w:t>tính</w:t>
            </w:r>
          </w:p>
        </w:tc>
        <w:tc>
          <w:tcPr>
            <w:tcW w:w="4481" w:type="dxa"/>
            <w:gridSpan w:val="6"/>
          </w:tcPr>
          <w:p>
            <w:pPr>
              <w:pStyle w:val="TableParagraph"/>
              <w:ind w:left="8"/>
              <w:rPr>
                <w:b/>
                <w:sz w:val="26"/>
              </w:rPr>
            </w:pPr>
            <w:r>
              <w:rPr>
                <w:b/>
                <w:sz w:val="26"/>
              </w:rPr>
              <w:t>Định</w:t>
            </w:r>
            <w:r>
              <w:rPr>
                <w:b/>
                <w:spacing w:val="-10"/>
                <w:sz w:val="26"/>
              </w:rPr>
              <w:t> </w:t>
            </w:r>
            <w:r>
              <w:rPr>
                <w:b/>
                <w:spacing w:val="-5"/>
                <w:sz w:val="26"/>
              </w:rPr>
              <w:t>mức</w:t>
            </w:r>
          </w:p>
        </w:tc>
      </w:tr>
      <w:tr>
        <w:trPr>
          <w:trHeight w:val="597" w:hRule="atLeast"/>
        </w:trPr>
        <w:tc>
          <w:tcPr>
            <w:tcW w:w="703" w:type="dxa"/>
            <w:vMerge/>
            <w:tcBorders>
              <w:top w:val="nil"/>
            </w:tcBorders>
          </w:tcPr>
          <w:p>
            <w:pPr>
              <w:rPr>
                <w:sz w:val="2"/>
                <w:szCs w:val="2"/>
              </w:rPr>
            </w:pPr>
          </w:p>
        </w:tc>
        <w:tc>
          <w:tcPr>
            <w:tcW w:w="2864" w:type="dxa"/>
            <w:vMerge/>
            <w:tcBorders>
              <w:top w:val="nil"/>
            </w:tcBorders>
          </w:tcPr>
          <w:p>
            <w:pPr>
              <w:rPr>
                <w:sz w:val="2"/>
                <w:szCs w:val="2"/>
              </w:rPr>
            </w:pPr>
          </w:p>
        </w:tc>
        <w:tc>
          <w:tcPr>
            <w:tcW w:w="1025" w:type="dxa"/>
            <w:vMerge/>
            <w:tcBorders>
              <w:top w:val="nil"/>
            </w:tcBorders>
          </w:tcPr>
          <w:p>
            <w:pPr>
              <w:rPr>
                <w:sz w:val="2"/>
                <w:szCs w:val="2"/>
              </w:rPr>
            </w:pPr>
          </w:p>
        </w:tc>
        <w:tc>
          <w:tcPr>
            <w:tcW w:w="2177" w:type="dxa"/>
            <w:gridSpan w:val="3"/>
          </w:tcPr>
          <w:p>
            <w:pPr>
              <w:pStyle w:val="TableParagraph"/>
              <w:spacing w:line="300" w:lineRule="exact" w:before="0"/>
              <w:ind w:left="249"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304" w:type="dxa"/>
            <w:gridSpan w:val="3"/>
          </w:tcPr>
          <w:p>
            <w:pPr>
              <w:pStyle w:val="TableParagraph"/>
              <w:spacing w:line="300" w:lineRule="exact" w:before="0"/>
              <w:ind w:left="583"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4" w:hRule="atLeast"/>
        </w:trPr>
        <w:tc>
          <w:tcPr>
            <w:tcW w:w="703" w:type="dxa"/>
            <w:vMerge/>
            <w:tcBorders>
              <w:top w:val="nil"/>
            </w:tcBorders>
          </w:tcPr>
          <w:p>
            <w:pPr>
              <w:rPr>
                <w:sz w:val="2"/>
                <w:szCs w:val="2"/>
              </w:rPr>
            </w:pPr>
          </w:p>
        </w:tc>
        <w:tc>
          <w:tcPr>
            <w:tcW w:w="2864" w:type="dxa"/>
            <w:vMerge/>
            <w:tcBorders>
              <w:top w:val="nil"/>
            </w:tcBorders>
          </w:tcPr>
          <w:p>
            <w:pPr>
              <w:rPr>
                <w:sz w:val="2"/>
                <w:szCs w:val="2"/>
              </w:rPr>
            </w:pPr>
          </w:p>
        </w:tc>
        <w:tc>
          <w:tcPr>
            <w:tcW w:w="1025" w:type="dxa"/>
            <w:vMerge/>
            <w:tcBorders>
              <w:top w:val="nil"/>
            </w:tcBorders>
          </w:tcPr>
          <w:p>
            <w:pPr>
              <w:rPr>
                <w:sz w:val="2"/>
                <w:szCs w:val="2"/>
              </w:rPr>
            </w:pPr>
          </w:p>
        </w:tc>
        <w:tc>
          <w:tcPr>
            <w:tcW w:w="768" w:type="dxa"/>
          </w:tcPr>
          <w:p>
            <w:pPr>
              <w:pStyle w:val="TableParagraph"/>
              <w:spacing w:line="298" w:lineRule="exact" w:before="148"/>
              <w:ind w:left="9"/>
              <w:rPr>
                <w:sz w:val="26"/>
              </w:rPr>
            </w:pPr>
            <w:r>
              <w:rPr>
                <w:spacing w:val="-5"/>
                <w:sz w:val="26"/>
              </w:rPr>
              <w:t>Số</w:t>
            </w:r>
          </w:p>
          <w:p>
            <w:pPr>
              <w:pStyle w:val="TableParagraph"/>
              <w:spacing w:line="298" w:lineRule="exact" w:before="0"/>
              <w:ind w:left="9"/>
              <w:rPr>
                <w:sz w:val="26"/>
              </w:rPr>
            </w:pPr>
            <w:r>
              <w:rPr>
                <w:spacing w:val="-2"/>
                <w:sz w:val="26"/>
              </w:rPr>
              <w:t>lượng</w:t>
            </w:r>
          </w:p>
        </w:tc>
        <w:tc>
          <w:tcPr>
            <w:tcW w:w="768" w:type="dxa"/>
          </w:tcPr>
          <w:p>
            <w:pPr>
              <w:pStyle w:val="TableParagraph"/>
              <w:spacing w:before="0"/>
              <w:ind w:left="16"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187"/>
              <w:jc w:val="left"/>
              <w:rPr>
                <w:sz w:val="26"/>
              </w:rPr>
            </w:pPr>
            <w:r>
              <w:rPr>
                <w:spacing w:val="-5"/>
                <w:sz w:val="26"/>
              </w:rPr>
              <w:t>(%)</w:t>
            </w:r>
          </w:p>
        </w:tc>
        <w:tc>
          <w:tcPr>
            <w:tcW w:w="641" w:type="dxa"/>
          </w:tcPr>
          <w:p>
            <w:pPr>
              <w:pStyle w:val="TableParagraph"/>
              <w:spacing w:before="0"/>
              <w:ind w:left="131" w:right="70" w:hanging="51"/>
              <w:jc w:val="left"/>
              <w:rPr>
                <w:sz w:val="26"/>
              </w:rPr>
            </w:pPr>
            <w:r>
              <w:rPr>
                <w:spacing w:val="-4"/>
                <w:sz w:val="26"/>
              </w:rPr>
              <w:t>Tiêu hao</w:t>
            </w:r>
          </w:p>
          <w:p>
            <w:pPr>
              <w:pStyle w:val="TableParagraph"/>
              <w:spacing w:line="277" w:lineRule="exact" w:before="0"/>
              <w:ind w:left="124"/>
              <w:jc w:val="left"/>
              <w:rPr>
                <w:sz w:val="26"/>
              </w:rPr>
            </w:pPr>
            <w:r>
              <w:rPr>
                <w:spacing w:val="-5"/>
                <w:sz w:val="26"/>
              </w:rPr>
              <w:t>(%)</w:t>
            </w:r>
          </w:p>
        </w:tc>
        <w:tc>
          <w:tcPr>
            <w:tcW w:w="768" w:type="dxa"/>
          </w:tcPr>
          <w:p>
            <w:pPr>
              <w:pStyle w:val="TableParagraph"/>
              <w:spacing w:line="298" w:lineRule="exact" w:before="148"/>
              <w:ind w:left="5"/>
              <w:rPr>
                <w:sz w:val="26"/>
              </w:rPr>
            </w:pPr>
            <w:r>
              <w:rPr>
                <w:spacing w:val="-5"/>
                <w:sz w:val="26"/>
              </w:rPr>
              <w:t>Số</w:t>
            </w:r>
          </w:p>
          <w:p>
            <w:pPr>
              <w:pStyle w:val="TableParagraph"/>
              <w:spacing w:line="298" w:lineRule="exact" w:before="0"/>
              <w:ind w:left="5"/>
              <w:rPr>
                <w:sz w:val="26"/>
              </w:rPr>
            </w:pPr>
            <w:r>
              <w:rPr>
                <w:spacing w:val="-2"/>
                <w:sz w:val="26"/>
              </w:rPr>
              <w:t>lượng</w:t>
            </w:r>
          </w:p>
        </w:tc>
        <w:tc>
          <w:tcPr>
            <w:tcW w:w="768" w:type="dxa"/>
          </w:tcPr>
          <w:p>
            <w:pPr>
              <w:pStyle w:val="TableParagraph"/>
              <w:spacing w:before="0"/>
              <w:ind w:left="17"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187"/>
              <w:jc w:val="left"/>
              <w:rPr>
                <w:sz w:val="26"/>
              </w:rPr>
            </w:pPr>
            <w:r>
              <w:rPr>
                <w:spacing w:val="-5"/>
                <w:sz w:val="26"/>
              </w:rPr>
              <w:t>(%)</w:t>
            </w:r>
          </w:p>
        </w:tc>
        <w:tc>
          <w:tcPr>
            <w:tcW w:w="768" w:type="dxa"/>
          </w:tcPr>
          <w:p>
            <w:pPr>
              <w:pStyle w:val="TableParagraph"/>
              <w:spacing w:before="0"/>
              <w:ind w:left="194" w:right="134" w:hanging="51"/>
              <w:jc w:val="left"/>
              <w:rPr>
                <w:sz w:val="26"/>
              </w:rPr>
            </w:pPr>
            <w:r>
              <w:rPr>
                <w:spacing w:val="-4"/>
                <w:sz w:val="26"/>
              </w:rPr>
              <w:t>Tiêu hao</w:t>
            </w:r>
          </w:p>
          <w:p>
            <w:pPr>
              <w:pStyle w:val="TableParagraph"/>
              <w:spacing w:line="277" w:lineRule="exact" w:before="0"/>
              <w:ind w:left="187"/>
              <w:jc w:val="left"/>
              <w:rPr>
                <w:sz w:val="26"/>
              </w:rPr>
            </w:pPr>
            <w:r>
              <w:rPr>
                <w:spacing w:val="-5"/>
                <w:sz w:val="26"/>
              </w:rPr>
              <w:t>(%)</w:t>
            </w:r>
          </w:p>
        </w:tc>
      </w:tr>
      <w:tr>
        <w:trPr>
          <w:trHeight w:val="448" w:hRule="atLeast"/>
        </w:trPr>
        <w:tc>
          <w:tcPr>
            <w:tcW w:w="703" w:type="dxa"/>
          </w:tcPr>
          <w:p>
            <w:pPr>
              <w:pStyle w:val="TableParagraph"/>
              <w:spacing w:before="2"/>
              <w:ind w:left="7"/>
              <w:rPr>
                <w:sz w:val="26"/>
              </w:rPr>
            </w:pPr>
            <w:r>
              <w:rPr>
                <w:spacing w:val="-10"/>
                <w:sz w:val="26"/>
              </w:rPr>
              <w:t>1</w:t>
            </w:r>
          </w:p>
        </w:tc>
        <w:tc>
          <w:tcPr>
            <w:tcW w:w="2864" w:type="dxa"/>
          </w:tcPr>
          <w:p>
            <w:pPr>
              <w:pStyle w:val="TableParagraph"/>
              <w:spacing w:before="2"/>
              <w:jc w:val="left"/>
              <w:rPr>
                <w:sz w:val="26"/>
              </w:rPr>
            </w:pPr>
            <w:r>
              <w:rPr>
                <w:sz w:val="26"/>
              </w:rPr>
              <w:t>Băng</w:t>
            </w:r>
            <w:r>
              <w:rPr>
                <w:spacing w:val="-7"/>
                <w:sz w:val="26"/>
              </w:rPr>
              <w:t> </w:t>
            </w:r>
            <w:r>
              <w:rPr>
                <w:spacing w:val="-5"/>
                <w:sz w:val="26"/>
              </w:rPr>
              <w:t>rôn</w:t>
            </w:r>
          </w:p>
        </w:tc>
        <w:tc>
          <w:tcPr>
            <w:tcW w:w="1025" w:type="dxa"/>
          </w:tcPr>
          <w:p>
            <w:pPr>
              <w:pStyle w:val="TableParagraph"/>
              <w:spacing w:before="2"/>
              <w:ind w:left="6"/>
              <w:rPr>
                <w:sz w:val="26"/>
              </w:rPr>
            </w:pPr>
            <w:r>
              <w:rPr>
                <w:spacing w:val="-5"/>
                <w:sz w:val="26"/>
              </w:rPr>
              <w:t>Cái</w:t>
            </w:r>
          </w:p>
        </w:tc>
        <w:tc>
          <w:tcPr>
            <w:tcW w:w="768" w:type="dxa"/>
          </w:tcPr>
          <w:p>
            <w:pPr>
              <w:pStyle w:val="TableParagraph"/>
              <w:spacing w:before="2"/>
              <w:ind w:left="9"/>
              <w:rPr>
                <w:sz w:val="26"/>
              </w:rPr>
            </w:pPr>
            <w:r>
              <w:rPr>
                <w:spacing w:val="-10"/>
                <w:sz w:val="26"/>
              </w:rPr>
              <w:t>4</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10"/>
                <w:sz w:val="26"/>
              </w:rPr>
              <w:t>4</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10"/>
                <w:sz w:val="26"/>
              </w:rPr>
              <w:t>2</w:t>
            </w:r>
          </w:p>
        </w:tc>
        <w:tc>
          <w:tcPr>
            <w:tcW w:w="2864" w:type="dxa"/>
          </w:tcPr>
          <w:p>
            <w:pPr>
              <w:pStyle w:val="TableParagraph"/>
              <w:spacing w:before="2"/>
              <w:jc w:val="left"/>
              <w:rPr>
                <w:sz w:val="26"/>
              </w:rPr>
            </w:pPr>
            <w:r>
              <w:rPr>
                <w:sz w:val="26"/>
              </w:rPr>
              <w:t>Khẩu</w:t>
            </w:r>
            <w:r>
              <w:rPr>
                <w:spacing w:val="-7"/>
                <w:sz w:val="26"/>
              </w:rPr>
              <w:t> </w:t>
            </w:r>
            <w:r>
              <w:rPr>
                <w:spacing w:val="-4"/>
                <w:sz w:val="26"/>
              </w:rPr>
              <w:t>hiệu</w:t>
            </w:r>
          </w:p>
        </w:tc>
        <w:tc>
          <w:tcPr>
            <w:tcW w:w="1025" w:type="dxa"/>
          </w:tcPr>
          <w:p>
            <w:pPr>
              <w:pStyle w:val="TableParagraph"/>
              <w:spacing w:before="2"/>
              <w:ind w:left="6"/>
              <w:rPr>
                <w:sz w:val="26"/>
              </w:rPr>
            </w:pPr>
            <w:r>
              <w:rPr>
                <w:spacing w:val="-5"/>
                <w:sz w:val="26"/>
              </w:rPr>
              <w:t>Cái</w:t>
            </w:r>
          </w:p>
        </w:tc>
        <w:tc>
          <w:tcPr>
            <w:tcW w:w="768" w:type="dxa"/>
          </w:tcPr>
          <w:p>
            <w:pPr>
              <w:pStyle w:val="TableParagraph"/>
              <w:spacing w:before="2"/>
              <w:ind w:left="9"/>
              <w:rPr>
                <w:sz w:val="26"/>
              </w:rPr>
            </w:pPr>
            <w:r>
              <w:rPr>
                <w:spacing w:val="-10"/>
                <w:sz w:val="26"/>
              </w:rPr>
              <w:t>5</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10"/>
                <w:sz w:val="26"/>
              </w:rPr>
              <w:t>5</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10"/>
                <w:sz w:val="26"/>
              </w:rPr>
              <w:t>3</w:t>
            </w:r>
          </w:p>
        </w:tc>
        <w:tc>
          <w:tcPr>
            <w:tcW w:w="2864" w:type="dxa"/>
          </w:tcPr>
          <w:p>
            <w:pPr>
              <w:pStyle w:val="TableParagraph"/>
              <w:spacing w:before="2"/>
              <w:jc w:val="left"/>
              <w:rPr>
                <w:sz w:val="26"/>
              </w:rPr>
            </w:pPr>
            <w:r>
              <w:rPr>
                <w:sz w:val="26"/>
              </w:rPr>
              <w:t>Phông</w:t>
            </w:r>
            <w:r>
              <w:rPr>
                <w:spacing w:val="-12"/>
                <w:sz w:val="26"/>
              </w:rPr>
              <w:t> </w:t>
            </w:r>
            <w:r>
              <w:rPr>
                <w:spacing w:val="-5"/>
                <w:sz w:val="26"/>
              </w:rPr>
              <w:t>lớn</w:t>
            </w:r>
          </w:p>
        </w:tc>
        <w:tc>
          <w:tcPr>
            <w:tcW w:w="1025" w:type="dxa"/>
          </w:tcPr>
          <w:p>
            <w:pPr>
              <w:pStyle w:val="TableParagraph"/>
              <w:spacing w:before="2"/>
              <w:ind w:left="6"/>
              <w:rPr>
                <w:sz w:val="26"/>
              </w:rPr>
            </w:pPr>
            <w:r>
              <w:rPr>
                <w:spacing w:val="-5"/>
                <w:sz w:val="26"/>
              </w:rPr>
              <w:t>Cái</w:t>
            </w:r>
          </w:p>
        </w:tc>
        <w:tc>
          <w:tcPr>
            <w:tcW w:w="768" w:type="dxa"/>
          </w:tcPr>
          <w:p>
            <w:pPr>
              <w:pStyle w:val="TableParagraph"/>
              <w:spacing w:before="2"/>
              <w:ind w:left="9"/>
              <w:rPr>
                <w:sz w:val="26"/>
              </w:rPr>
            </w:pPr>
            <w:r>
              <w:rPr>
                <w:spacing w:val="-10"/>
                <w:sz w:val="26"/>
              </w:rPr>
              <w:t>2</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10"/>
                <w:sz w:val="26"/>
              </w:rPr>
              <w:t>2</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10"/>
                <w:sz w:val="26"/>
              </w:rPr>
              <w:t>4</w:t>
            </w:r>
          </w:p>
        </w:tc>
        <w:tc>
          <w:tcPr>
            <w:tcW w:w="2864" w:type="dxa"/>
          </w:tcPr>
          <w:p>
            <w:pPr>
              <w:pStyle w:val="TableParagraph"/>
              <w:spacing w:before="2"/>
              <w:jc w:val="left"/>
              <w:rPr>
                <w:sz w:val="26"/>
              </w:rPr>
            </w:pPr>
            <w:r>
              <w:rPr>
                <w:sz w:val="26"/>
              </w:rPr>
              <w:t>Nước</w:t>
            </w:r>
            <w:r>
              <w:rPr>
                <w:spacing w:val="-6"/>
                <w:sz w:val="26"/>
              </w:rPr>
              <w:t> </w:t>
            </w:r>
            <w:r>
              <w:rPr>
                <w:spacing w:val="-4"/>
                <w:sz w:val="26"/>
              </w:rPr>
              <w:t>uống</w:t>
            </w:r>
          </w:p>
        </w:tc>
        <w:tc>
          <w:tcPr>
            <w:tcW w:w="1025" w:type="dxa"/>
          </w:tcPr>
          <w:p>
            <w:pPr>
              <w:pStyle w:val="TableParagraph"/>
              <w:spacing w:before="2"/>
              <w:ind w:left="6" w:right="4"/>
              <w:rPr>
                <w:sz w:val="26"/>
              </w:rPr>
            </w:pPr>
            <w:r>
              <w:rPr>
                <w:spacing w:val="-2"/>
                <w:sz w:val="26"/>
              </w:rPr>
              <w:t>Thùng</w:t>
            </w:r>
          </w:p>
        </w:tc>
        <w:tc>
          <w:tcPr>
            <w:tcW w:w="768" w:type="dxa"/>
          </w:tcPr>
          <w:p>
            <w:pPr>
              <w:pStyle w:val="TableParagraph"/>
              <w:spacing w:before="2"/>
              <w:ind w:left="9"/>
              <w:rPr>
                <w:sz w:val="26"/>
              </w:rPr>
            </w:pPr>
            <w:r>
              <w:rPr>
                <w:spacing w:val="-5"/>
                <w:sz w:val="26"/>
              </w:rPr>
              <w:t>50</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5"/>
                <w:sz w:val="26"/>
              </w:rPr>
              <w:t>50</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9" w:hRule="atLeast"/>
        </w:trPr>
        <w:tc>
          <w:tcPr>
            <w:tcW w:w="703" w:type="dxa"/>
          </w:tcPr>
          <w:p>
            <w:pPr>
              <w:pStyle w:val="TableParagraph"/>
              <w:spacing w:before="2"/>
              <w:ind w:left="7"/>
              <w:rPr>
                <w:sz w:val="26"/>
              </w:rPr>
            </w:pPr>
            <w:r>
              <w:rPr>
                <w:spacing w:val="-10"/>
                <w:sz w:val="26"/>
              </w:rPr>
              <w:t>5</w:t>
            </w:r>
          </w:p>
        </w:tc>
        <w:tc>
          <w:tcPr>
            <w:tcW w:w="2864" w:type="dxa"/>
          </w:tcPr>
          <w:p>
            <w:pPr>
              <w:pStyle w:val="TableParagraph"/>
              <w:spacing w:before="2"/>
              <w:jc w:val="left"/>
              <w:rPr>
                <w:sz w:val="26"/>
              </w:rPr>
            </w:pPr>
            <w:r>
              <w:rPr>
                <w:sz w:val="26"/>
              </w:rPr>
              <w:t>Cờ</w:t>
            </w:r>
            <w:r>
              <w:rPr>
                <w:spacing w:val="-5"/>
                <w:sz w:val="26"/>
              </w:rPr>
              <w:t> </w:t>
            </w:r>
            <w:r>
              <w:rPr>
                <w:sz w:val="26"/>
              </w:rPr>
              <w:t>lưu</w:t>
            </w:r>
            <w:r>
              <w:rPr>
                <w:spacing w:val="-4"/>
                <w:sz w:val="26"/>
              </w:rPr>
              <w:t> niệm</w:t>
            </w:r>
          </w:p>
        </w:tc>
        <w:tc>
          <w:tcPr>
            <w:tcW w:w="1025" w:type="dxa"/>
          </w:tcPr>
          <w:p>
            <w:pPr>
              <w:pStyle w:val="TableParagraph"/>
              <w:spacing w:before="2"/>
              <w:ind w:left="6"/>
              <w:rPr>
                <w:sz w:val="26"/>
              </w:rPr>
            </w:pPr>
            <w:r>
              <w:rPr>
                <w:spacing w:val="-5"/>
                <w:sz w:val="26"/>
              </w:rPr>
              <w:t>Cái</w:t>
            </w:r>
          </w:p>
        </w:tc>
        <w:tc>
          <w:tcPr>
            <w:tcW w:w="768" w:type="dxa"/>
          </w:tcPr>
          <w:p>
            <w:pPr>
              <w:pStyle w:val="TableParagraph"/>
              <w:spacing w:before="2"/>
              <w:ind w:left="9"/>
              <w:rPr>
                <w:sz w:val="26"/>
              </w:rPr>
            </w:pPr>
            <w:r>
              <w:rPr>
                <w:spacing w:val="-5"/>
                <w:sz w:val="26"/>
              </w:rPr>
              <w:t>70</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5"/>
                <w:sz w:val="26"/>
              </w:rPr>
              <w:t>95</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10"/>
                <w:sz w:val="26"/>
              </w:rPr>
              <w:t>6</w:t>
            </w:r>
          </w:p>
        </w:tc>
        <w:tc>
          <w:tcPr>
            <w:tcW w:w="2864" w:type="dxa"/>
          </w:tcPr>
          <w:p>
            <w:pPr>
              <w:pStyle w:val="TableParagraph"/>
              <w:spacing w:before="2"/>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1025" w:type="dxa"/>
          </w:tcPr>
          <w:p>
            <w:pPr>
              <w:pStyle w:val="TableParagraph"/>
              <w:spacing w:before="2"/>
              <w:ind w:left="6"/>
              <w:rPr>
                <w:sz w:val="26"/>
              </w:rPr>
            </w:pPr>
            <w:r>
              <w:rPr>
                <w:spacing w:val="-5"/>
                <w:sz w:val="26"/>
              </w:rPr>
              <w:t>Cái</w:t>
            </w:r>
          </w:p>
        </w:tc>
        <w:tc>
          <w:tcPr>
            <w:tcW w:w="768" w:type="dxa"/>
          </w:tcPr>
          <w:p>
            <w:pPr>
              <w:pStyle w:val="TableParagraph"/>
              <w:spacing w:before="2"/>
              <w:ind w:left="9"/>
              <w:rPr>
                <w:sz w:val="26"/>
              </w:rPr>
            </w:pPr>
            <w:r>
              <w:rPr>
                <w:spacing w:val="-5"/>
                <w:sz w:val="26"/>
              </w:rPr>
              <w:t>10</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5"/>
                <w:sz w:val="26"/>
              </w:rPr>
              <w:t>10</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10"/>
                <w:sz w:val="26"/>
              </w:rPr>
              <w:t>7</w:t>
            </w:r>
          </w:p>
        </w:tc>
        <w:tc>
          <w:tcPr>
            <w:tcW w:w="2864" w:type="dxa"/>
          </w:tcPr>
          <w:p>
            <w:pPr>
              <w:pStyle w:val="TableParagraph"/>
              <w:spacing w:before="2"/>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1025" w:type="dxa"/>
          </w:tcPr>
          <w:p>
            <w:pPr>
              <w:pStyle w:val="TableParagraph"/>
              <w:spacing w:before="2"/>
              <w:ind w:left="6" w:right="4"/>
              <w:rPr>
                <w:sz w:val="26"/>
              </w:rPr>
            </w:pPr>
            <w:r>
              <w:rPr>
                <w:spacing w:val="-2"/>
                <w:sz w:val="26"/>
              </w:rPr>
              <w:t>Chiếc</w:t>
            </w:r>
          </w:p>
        </w:tc>
        <w:tc>
          <w:tcPr>
            <w:tcW w:w="768" w:type="dxa"/>
          </w:tcPr>
          <w:p>
            <w:pPr>
              <w:pStyle w:val="TableParagraph"/>
              <w:spacing w:before="2"/>
              <w:ind w:left="9"/>
              <w:rPr>
                <w:sz w:val="26"/>
              </w:rPr>
            </w:pPr>
            <w:r>
              <w:rPr>
                <w:spacing w:val="-5"/>
                <w:sz w:val="26"/>
              </w:rPr>
              <w:t>30</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5"/>
                <w:sz w:val="26"/>
              </w:rPr>
              <w:t>18</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10"/>
                <w:sz w:val="26"/>
              </w:rPr>
              <w:t>8</w:t>
            </w:r>
          </w:p>
        </w:tc>
        <w:tc>
          <w:tcPr>
            <w:tcW w:w="2864" w:type="dxa"/>
          </w:tcPr>
          <w:p>
            <w:pPr>
              <w:pStyle w:val="TableParagraph"/>
              <w:spacing w:before="2"/>
              <w:jc w:val="left"/>
              <w:rPr>
                <w:sz w:val="26"/>
              </w:rPr>
            </w:pPr>
            <w:r>
              <w:rPr>
                <w:sz w:val="26"/>
              </w:rPr>
              <w:t>Huy</w:t>
            </w:r>
            <w:r>
              <w:rPr>
                <w:spacing w:val="-7"/>
                <w:sz w:val="26"/>
              </w:rPr>
              <w:t> </w:t>
            </w:r>
            <w:r>
              <w:rPr>
                <w:sz w:val="26"/>
              </w:rPr>
              <w:t>chương</w:t>
            </w:r>
            <w:r>
              <w:rPr>
                <w:spacing w:val="-5"/>
                <w:sz w:val="26"/>
              </w:rPr>
              <w:t> Bạc</w:t>
            </w:r>
          </w:p>
        </w:tc>
        <w:tc>
          <w:tcPr>
            <w:tcW w:w="1025" w:type="dxa"/>
          </w:tcPr>
          <w:p>
            <w:pPr>
              <w:pStyle w:val="TableParagraph"/>
              <w:spacing w:before="2"/>
              <w:ind w:left="6" w:right="4"/>
              <w:rPr>
                <w:sz w:val="26"/>
              </w:rPr>
            </w:pPr>
            <w:r>
              <w:rPr>
                <w:spacing w:val="-2"/>
                <w:sz w:val="26"/>
              </w:rPr>
              <w:t>Chiếc</w:t>
            </w:r>
          </w:p>
        </w:tc>
        <w:tc>
          <w:tcPr>
            <w:tcW w:w="768" w:type="dxa"/>
          </w:tcPr>
          <w:p>
            <w:pPr>
              <w:pStyle w:val="TableParagraph"/>
              <w:spacing w:before="2"/>
              <w:ind w:left="9"/>
              <w:rPr>
                <w:sz w:val="26"/>
              </w:rPr>
            </w:pPr>
            <w:r>
              <w:rPr>
                <w:spacing w:val="-5"/>
                <w:sz w:val="26"/>
              </w:rPr>
              <w:t>30</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5"/>
                <w:sz w:val="26"/>
              </w:rPr>
              <w:t>18</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10"/>
                <w:sz w:val="26"/>
              </w:rPr>
              <w:t>9</w:t>
            </w:r>
          </w:p>
        </w:tc>
        <w:tc>
          <w:tcPr>
            <w:tcW w:w="2864" w:type="dxa"/>
          </w:tcPr>
          <w:p>
            <w:pPr>
              <w:pStyle w:val="TableParagraph"/>
              <w:spacing w:before="2"/>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1025" w:type="dxa"/>
          </w:tcPr>
          <w:p>
            <w:pPr>
              <w:pStyle w:val="TableParagraph"/>
              <w:spacing w:before="2"/>
              <w:ind w:left="6" w:right="4"/>
              <w:rPr>
                <w:sz w:val="26"/>
              </w:rPr>
            </w:pPr>
            <w:r>
              <w:rPr>
                <w:spacing w:val="-2"/>
                <w:sz w:val="26"/>
              </w:rPr>
              <w:t>Chiếc</w:t>
            </w:r>
          </w:p>
        </w:tc>
        <w:tc>
          <w:tcPr>
            <w:tcW w:w="768" w:type="dxa"/>
          </w:tcPr>
          <w:p>
            <w:pPr>
              <w:pStyle w:val="TableParagraph"/>
              <w:spacing w:before="2"/>
              <w:ind w:left="9"/>
              <w:rPr>
                <w:sz w:val="26"/>
              </w:rPr>
            </w:pPr>
            <w:r>
              <w:rPr>
                <w:spacing w:val="-5"/>
                <w:sz w:val="26"/>
              </w:rPr>
              <w:t>60</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5"/>
                <w:sz w:val="26"/>
              </w:rPr>
              <w:t>36</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5"/>
                <w:sz w:val="26"/>
              </w:rPr>
              <w:t>10</w:t>
            </w:r>
          </w:p>
        </w:tc>
        <w:tc>
          <w:tcPr>
            <w:tcW w:w="2864" w:type="dxa"/>
          </w:tcPr>
          <w:p>
            <w:pPr>
              <w:pStyle w:val="TableParagraph"/>
              <w:spacing w:before="2"/>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1025" w:type="dxa"/>
          </w:tcPr>
          <w:p>
            <w:pPr>
              <w:pStyle w:val="TableParagraph"/>
              <w:spacing w:before="2"/>
              <w:ind w:left="6"/>
              <w:rPr>
                <w:sz w:val="26"/>
              </w:rPr>
            </w:pPr>
            <w:r>
              <w:rPr>
                <w:spacing w:val="-5"/>
                <w:sz w:val="26"/>
              </w:rPr>
              <w:t>Cái</w:t>
            </w:r>
          </w:p>
        </w:tc>
        <w:tc>
          <w:tcPr>
            <w:tcW w:w="768" w:type="dxa"/>
          </w:tcPr>
          <w:p>
            <w:pPr>
              <w:pStyle w:val="TableParagraph"/>
              <w:spacing w:before="2"/>
              <w:ind w:left="5"/>
              <w:rPr>
                <w:sz w:val="26"/>
              </w:rPr>
            </w:pPr>
            <w:r>
              <w:rPr>
                <w:spacing w:val="-5"/>
                <w:sz w:val="26"/>
              </w:rPr>
              <w:t>150</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5"/>
                <w:sz w:val="26"/>
              </w:rPr>
              <w:t>90</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5"/>
                <w:sz w:val="26"/>
              </w:rPr>
              <w:t>11</w:t>
            </w:r>
          </w:p>
        </w:tc>
        <w:tc>
          <w:tcPr>
            <w:tcW w:w="2864" w:type="dxa"/>
          </w:tcPr>
          <w:p>
            <w:pPr>
              <w:pStyle w:val="TableParagraph"/>
              <w:spacing w:before="2"/>
              <w:jc w:val="left"/>
              <w:rPr>
                <w:sz w:val="26"/>
              </w:rPr>
            </w:pPr>
            <w:r>
              <w:rPr>
                <w:spacing w:val="-4"/>
                <w:sz w:val="26"/>
              </w:rPr>
              <w:t>Bóng</w:t>
            </w:r>
          </w:p>
        </w:tc>
        <w:tc>
          <w:tcPr>
            <w:tcW w:w="1025" w:type="dxa"/>
          </w:tcPr>
          <w:p>
            <w:pPr>
              <w:pStyle w:val="TableParagraph"/>
              <w:spacing w:before="2"/>
              <w:ind w:left="6" w:right="4"/>
              <w:rPr>
                <w:sz w:val="26"/>
              </w:rPr>
            </w:pPr>
            <w:r>
              <w:rPr>
                <w:spacing w:val="-5"/>
                <w:sz w:val="26"/>
              </w:rPr>
              <w:t>Hộp</w:t>
            </w:r>
          </w:p>
        </w:tc>
        <w:tc>
          <w:tcPr>
            <w:tcW w:w="768" w:type="dxa"/>
          </w:tcPr>
          <w:p>
            <w:pPr>
              <w:pStyle w:val="TableParagraph"/>
              <w:spacing w:before="2"/>
              <w:ind w:left="9"/>
              <w:rPr>
                <w:sz w:val="26"/>
              </w:rPr>
            </w:pPr>
            <w:r>
              <w:rPr>
                <w:spacing w:val="-5"/>
                <w:sz w:val="26"/>
              </w:rPr>
              <w:t>40</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5"/>
                <w:sz w:val="26"/>
              </w:rPr>
              <w:t>40</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5"/>
                <w:sz w:val="26"/>
              </w:rPr>
              <w:t>12</w:t>
            </w:r>
          </w:p>
        </w:tc>
        <w:tc>
          <w:tcPr>
            <w:tcW w:w="2864" w:type="dxa"/>
          </w:tcPr>
          <w:p>
            <w:pPr>
              <w:pStyle w:val="TableParagraph"/>
              <w:spacing w:before="2"/>
              <w:jc w:val="left"/>
              <w:rPr>
                <w:sz w:val="26"/>
              </w:rPr>
            </w:pPr>
            <w:r>
              <w:rPr>
                <w:sz w:val="26"/>
              </w:rPr>
              <w:t>In</w:t>
            </w:r>
            <w:r>
              <w:rPr>
                <w:spacing w:val="-5"/>
                <w:sz w:val="26"/>
              </w:rPr>
              <w:t> </w:t>
            </w:r>
            <w:r>
              <w:rPr>
                <w:sz w:val="26"/>
              </w:rPr>
              <w:t>và</w:t>
            </w:r>
            <w:r>
              <w:rPr>
                <w:spacing w:val="-4"/>
                <w:sz w:val="26"/>
              </w:rPr>
              <w:t> </w:t>
            </w:r>
            <w:r>
              <w:rPr>
                <w:sz w:val="26"/>
              </w:rPr>
              <w:t>đóng</w:t>
            </w:r>
            <w:r>
              <w:rPr>
                <w:spacing w:val="-2"/>
                <w:sz w:val="26"/>
              </w:rPr>
              <w:t> </w:t>
            </w:r>
            <w:r>
              <w:rPr>
                <w:sz w:val="26"/>
              </w:rPr>
              <w:t>biên</w:t>
            </w:r>
            <w:r>
              <w:rPr>
                <w:spacing w:val="-5"/>
                <w:sz w:val="26"/>
              </w:rPr>
              <w:t> bản</w:t>
            </w:r>
          </w:p>
        </w:tc>
        <w:tc>
          <w:tcPr>
            <w:tcW w:w="1025" w:type="dxa"/>
          </w:tcPr>
          <w:p>
            <w:pPr>
              <w:pStyle w:val="TableParagraph"/>
              <w:spacing w:before="2"/>
              <w:ind w:left="6" w:right="4"/>
              <w:rPr>
                <w:sz w:val="26"/>
              </w:rPr>
            </w:pPr>
            <w:r>
              <w:rPr>
                <w:spacing w:val="-2"/>
                <w:sz w:val="26"/>
              </w:rPr>
              <w:t>Quyển</w:t>
            </w:r>
          </w:p>
        </w:tc>
        <w:tc>
          <w:tcPr>
            <w:tcW w:w="768" w:type="dxa"/>
          </w:tcPr>
          <w:p>
            <w:pPr>
              <w:pStyle w:val="TableParagraph"/>
              <w:spacing w:before="2"/>
              <w:ind w:left="9"/>
              <w:rPr>
                <w:sz w:val="26"/>
              </w:rPr>
            </w:pPr>
            <w:r>
              <w:rPr>
                <w:spacing w:val="-5"/>
                <w:sz w:val="26"/>
              </w:rPr>
              <w:t>30</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5"/>
                <w:sz w:val="26"/>
              </w:rPr>
              <w:t>40</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5"/>
                <w:sz w:val="26"/>
              </w:rPr>
              <w:t>13</w:t>
            </w:r>
          </w:p>
        </w:tc>
        <w:tc>
          <w:tcPr>
            <w:tcW w:w="2864" w:type="dxa"/>
          </w:tcPr>
          <w:p>
            <w:pPr>
              <w:pStyle w:val="TableParagraph"/>
              <w:spacing w:before="2"/>
              <w:jc w:val="left"/>
              <w:rPr>
                <w:sz w:val="26"/>
              </w:rPr>
            </w:pPr>
            <w:r>
              <w:rPr>
                <w:sz w:val="26"/>
              </w:rPr>
              <w:t>In</w:t>
            </w:r>
            <w:r>
              <w:rPr>
                <w:spacing w:val="-5"/>
                <w:sz w:val="26"/>
              </w:rPr>
              <w:t> </w:t>
            </w:r>
            <w:r>
              <w:rPr>
                <w:sz w:val="26"/>
              </w:rPr>
              <w:t>và</w:t>
            </w:r>
            <w:r>
              <w:rPr>
                <w:spacing w:val="-3"/>
                <w:sz w:val="26"/>
              </w:rPr>
              <w:t> </w:t>
            </w:r>
            <w:r>
              <w:rPr>
                <w:sz w:val="26"/>
              </w:rPr>
              <w:t>đóng</w:t>
            </w:r>
            <w:r>
              <w:rPr>
                <w:spacing w:val="-2"/>
                <w:sz w:val="26"/>
              </w:rPr>
              <w:t> </w:t>
            </w:r>
            <w:r>
              <w:rPr>
                <w:sz w:val="26"/>
              </w:rPr>
              <w:t>tài</w:t>
            </w:r>
            <w:r>
              <w:rPr>
                <w:spacing w:val="-3"/>
                <w:sz w:val="26"/>
              </w:rPr>
              <w:t> </w:t>
            </w:r>
            <w:r>
              <w:rPr>
                <w:spacing w:val="-4"/>
                <w:sz w:val="26"/>
              </w:rPr>
              <w:t>liệu</w:t>
            </w:r>
          </w:p>
        </w:tc>
        <w:tc>
          <w:tcPr>
            <w:tcW w:w="1025" w:type="dxa"/>
          </w:tcPr>
          <w:p>
            <w:pPr>
              <w:pStyle w:val="TableParagraph"/>
              <w:spacing w:before="2"/>
              <w:ind w:left="6" w:right="4"/>
              <w:rPr>
                <w:sz w:val="26"/>
              </w:rPr>
            </w:pPr>
            <w:r>
              <w:rPr>
                <w:spacing w:val="-2"/>
                <w:sz w:val="26"/>
              </w:rPr>
              <w:t>Quyển</w:t>
            </w:r>
          </w:p>
        </w:tc>
        <w:tc>
          <w:tcPr>
            <w:tcW w:w="768" w:type="dxa"/>
          </w:tcPr>
          <w:p>
            <w:pPr>
              <w:pStyle w:val="TableParagraph"/>
              <w:spacing w:before="2"/>
              <w:ind w:left="9"/>
              <w:rPr>
                <w:sz w:val="26"/>
              </w:rPr>
            </w:pPr>
            <w:r>
              <w:rPr>
                <w:spacing w:val="-5"/>
                <w:sz w:val="26"/>
              </w:rPr>
              <w:t>60</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5"/>
                <w:sz w:val="26"/>
              </w:rPr>
              <w:t>80</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5"/>
                <w:sz w:val="26"/>
              </w:rPr>
              <w:t>14</w:t>
            </w:r>
          </w:p>
        </w:tc>
        <w:tc>
          <w:tcPr>
            <w:tcW w:w="2864" w:type="dxa"/>
          </w:tcPr>
          <w:p>
            <w:pPr>
              <w:pStyle w:val="TableParagraph"/>
              <w:spacing w:before="2"/>
              <w:jc w:val="left"/>
              <w:rPr>
                <w:sz w:val="26"/>
              </w:rPr>
            </w:pPr>
            <w:r>
              <w:rPr>
                <w:sz w:val="26"/>
              </w:rPr>
              <w:t>Giấy</w:t>
            </w:r>
            <w:r>
              <w:rPr>
                <w:spacing w:val="-7"/>
                <w:sz w:val="26"/>
              </w:rPr>
              <w:t> </w:t>
            </w:r>
            <w:r>
              <w:rPr>
                <w:spacing w:val="-5"/>
                <w:sz w:val="26"/>
              </w:rPr>
              <w:t>A4</w:t>
            </w:r>
          </w:p>
        </w:tc>
        <w:tc>
          <w:tcPr>
            <w:tcW w:w="1025" w:type="dxa"/>
          </w:tcPr>
          <w:p>
            <w:pPr>
              <w:pStyle w:val="TableParagraph"/>
              <w:spacing w:before="2"/>
              <w:ind w:left="6" w:right="4"/>
              <w:rPr>
                <w:sz w:val="26"/>
              </w:rPr>
            </w:pPr>
            <w:r>
              <w:rPr>
                <w:spacing w:val="-4"/>
                <w:sz w:val="26"/>
              </w:rPr>
              <w:t>Gram</w:t>
            </w:r>
          </w:p>
        </w:tc>
        <w:tc>
          <w:tcPr>
            <w:tcW w:w="768" w:type="dxa"/>
          </w:tcPr>
          <w:p>
            <w:pPr>
              <w:pStyle w:val="TableParagraph"/>
              <w:spacing w:before="2"/>
              <w:ind w:left="9"/>
              <w:rPr>
                <w:sz w:val="26"/>
              </w:rPr>
            </w:pPr>
            <w:r>
              <w:rPr>
                <w:spacing w:val="-10"/>
                <w:sz w:val="26"/>
              </w:rPr>
              <w:t>3</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10"/>
                <w:sz w:val="26"/>
              </w:rPr>
              <w:t>3</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5"/>
                <w:sz w:val="26"/>
              </w:rPr>
              <w:t>15</w:t>
            </w:r>
          </w:p>
        </w:tc>
        <w:tc>
          <w:tcPr>
            <w:tcW w:w="2864" w:type="dxa"/>
          </w:tcPr>
          <w:p>
            <w:pPr>
              <w:pStyle w:val="TableParagraph"/>
              <w:spacing w:before="2"/>
              <w:jc w:val="left"/>
              <w:rPr>
                <w:sz w:val="26"/>
              </w:rPr>
            </w:pPr>
            <w:r>
              <w:rPr>
                <w:sz w:val="26"/>
              </w:rPr>
              <w:t>Bút</w:t>
            </w:r>
            <w:r>
              <w:rPr>
                <w:spacing w:val="-7"/>
                <w:sz w:val="26"/>
              </w:rPr>
              <w:t> </w:t>
            </w:r>
            <w:r>
              <w:rPr>
                <w:spacing w:val="-5"/>
                <w:sz w:val="26"/>
              </w:rPr>
              <w:t>bi</w:t>
            </w:r>
          </w:p>
        </w:tc>
        <w:tc>
          <w:tcPr>
            <w:tcW w:w="1025" w:type="dxa"/>
          </w:tcPr>
          <w:p>
            <w:pPr>
              <w:pStyle w:val="TableParagraph"/>
              <w:spacing w:before="2"/>
              <w:ind w:left="6"/>
              <w:rPr>
                <w:sz w:val="26"/>
              </w:rPr>
            </w:pPr>
            <w:r>
              <w:rPr>
                <w:spacing w:val="-5"/>
                <w:sz w:val="26"/>
              </w:rPr>
              <w:t>Cái</w:t>
            </w:r>
          </w:p>
        </w:tc>
        <w:tc>
          <w:tcPr>
            <w:tcW w:w="768" w:type="dxa"/>
          </w:tcPr>
          <w:p>
            <w:pPr>
              <w:pStyle w:val="TableParagraph"/>
              <w:spacing w:before="2"/>
              <w:ind w:left="9"/>
              <w:rPr>
                <w:sz w:val="26"/>
              </w:rPr>
            </w:pPr>
            <w:r>
              <w:rPr>
                <w:spacing w:val="-5"/>
                <w:sz w:val="26"/>
              </w:rPr>
              <w:t>50</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5"/>
                <w:sz w:val="26"/>
              </w:rPr>
              <w:t>50</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5"/>
                <w:sz w:val="26"/>
              </w:rPr>
              <w:t>16</w:t>
            </w:r>
          </w:p>
        </w:tc>
        <w:tc>
          <w:tcPr>
            <w:tcW w:w="2864" w:type="dxa"/>
          </w:tcPr>
          <w:p>
            <w:pPr>
              <w:pStyle w:val="TableParagraph"/>
              <w:spacing w:before="2"/>
              <w:jc w:val="left"/>
              <w:rPr>
                <w:sz w:val="26"/>
              </w:rPr>
            </w:pPr>
            <w:r>
              <w:rPr>
                <w:sz w:val="26"/>
              </w:rPr>
              <w:t>Cặp</w:t>
            </w:r>
            <w:r>
              <w:rPr>
                <w:spacing w:val="-6"/>
                <w:sz w:val="26"/>
              </w:rPr>
              <w:t> </w:t>
            </w:r>
            <w:r>
              <w:rPr>
                <w:sz w:val="26"/>
              </w:rPr>
              <w:t>trình</w:t>
            </w:r>
            <w:r>
              <w:rPr>
                <w:spacing w:val="-6"/>
                <w:sz w:val="26"/>
              </w:rPr>
              <w:t> </w:t>
            </w:r>
            <w:r>
              <w:rPr>
                <w:spacing w:val="-5"/>
                <w:sz w:val="26"/>
              </w:rPr>
              <w:t>ký</w:t>
            </w:r>
          </w:p>
        </w:tc>
        <w:tc>
          <w:tcPr>
            <w:tcW w:w="1025" w:type="dxa"/>
          </w:tcPr>
          <w:p>
            <w:pPr>
              <w:pStyle w:val="TableParagraph"/>
              <w:spacing w:before="2"/>
              <w:ind w:left="6"/>
              <w:rPr>
                <w:sz w:val="26"/>
              </w:rPr>
            </w:pPr>
            <w:r>
              <w:rPr>
                <w:spacing w:val="-5"/>
                <w:sz w:val="26"/>
              </w:rPr>
              <w:t>Cái</w:t>
            </w:r>
          </w:p>
        </w:tc>
        <w:tc>
          <w:tcPr>
            <w:tcW w:w="768" w:type="dxa"/>
          </w:tcPr>
          <w:p>
            <w:pPr>
              <w:pStyle w:val="TableParagraph"/>
              <w:spacing w:before="2"/>
              <w:ind w:left="9"/>
              <w:rPr>
                <w:sz w:val="26"/>
              </w:rPr>
            </w:pPr>
            <w:r>
              <w:rPr>
                <w:spacing w:val="-5"/>
                <w:sz w:val="26"/>
              </w:rPr>
              <w:t>15</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5"/>
                <w:sz w:val="26"/>
              </w:rPr>
              <w:t>15</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5"/>
                <w:sz w:val="26"/>
              </w:rPr>
              <w:t>17</w:t>
            </w:r>
          </w:p>
        </w:tc>
        <w:tc>
          <w:tcPr>
            <w:tcW w:w="2864" w:type="dxa"/>
          </w:tcPr>
          <w:p>
            <w:pPr>
              <w:pStyle w:val="TableParagraph"/>
              <w:spacing w:before="2"/>
              <w:jc w:val="left"/>
              <w:rPr>
                <w:sz w:val="26"/>
              </w:rPr>
            </w:pPr>
            <w:r>
              <w:rPr>
                <w:sz w:val="26"/>
              </w:rPr>
              <w:t>Túi</w:t>
            </w:r>
            <w:r>
              <w:rPr>
                <w:spacing w:val="-5"/>
                <w:sz w:val="26"/>
              </w:rPr>
              <w:t> </w:t>
            </w:r>
            <w:r>
              <w:rPr>
                <w:sz w:val="26"/>
              </w:rPr>
              <w:t>đựng</w:t>
            </w:r>
            <w:r>
              <w:rPr>
                <w:spacing w:val="-5"/>
                <w:sz w:val="26"/>
              </w:rPr>
              <w:t> </w:t>
            </w:r>
            <w:r>
              <w:rPr>
                <w:sz w:val="26"/>
              </w:rPr>
              <w:t>tài</w:t>
            </w:r>
            <w:r>
              <w:rPr>
                <w:spacing w:val="-5"/>
                <w:sz w:val="26"/>
              </w:rPr>
              <w:t> </w:t>
            </w:r>
            <w:r>
              <w:rPr>
                <w:spacing w:val="-4"/>
                <w:sz w:val="26"/>
              </w:rPr>
              <w:t>liệu</w:t>
            </w:r>
          </w:p>
        </w:tc>
        <w:tc>
          <w:tcPr>
            <w:tcW w:w="1025" w:type="dxa"/>
          </w:tcPr>
          <w:p>
            <w:pPr>
              <w:pStyle w:val="TableParagraph"/>
              <w:spacing w:before="2"/>
              <w:ind w:left="6"/>
              <w:rPr>
                <w:sz w:val="26"/>
              </w:rPr>
            </w:pPr>
            <w:r>
              <w:rPr>
                <w:spacing w:val="-5"/>
                <w:sz w:val="26"/>
              </w:rPr>
              <w:t>Cái</w:t>
            </w:r>
          </w:p>
        </w:tc>
        <w:tc>
          <w:tcPr>
            <w:tcW w:w="768" w:type="dxa"/>
          </w:tcPr>
          <w:p>
            <w:pPr>
              <w:pStyle w:val="TableParagraph"/>
              <w:spacing w:before="2"/>
              <w:ind w:left="9"/>
              <w:rPr>
                <w:sz w:val="26"/>
              </w:rPr>
            </w:pPr>
            <w:r>
              <w:rPr>
                <w:spacing w:val="-5"/>
                <w:sz w:val="26"/>
              </w:rPr>
              <w:t>60</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5"/>
                <w:sz w:val="26"/>
              </w:rPr>
              <w:t>80</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5"/>
                <w:sz w:val="26"/>
              </w:rPr>
              <w:t>18</w:t>
            </w:r>
          </w:p>
        </w:tc>
        <w:tc>
          <w:tcPr>
            <w:tcW w:w="2864" w:type="dxa"/>
          </w:tcPr>
          <w:p>
            <w:pPr>
              <w:pStyle w:val="TableParagraph"/>
              <w:spacing w:before="2"/>
              <w:jc w:val="left"/>
              <w:rPr>
                <w:sz w:val="26"/>
              </w:rPr>
            </w:pPr>
            <w:r>
              <w:rPr>
                <w:sz w:val="26"/>
              </w:rPr>
              <w:t>Thẻ</w:t>
            </w:r>
            <w:r>
              <w:rPr>
                <w:spacing w:val="-6"/>
                <w:sz w:val="26"/>
              </w:rPr>
              <w:t> </w:t>
            </w:r>
            <w:r>
              <w:rPr>
                <w:spacing w:val="-5"/>
                <w:sz w:val="26"/>
              </w:rPr>
              <w:t>đeo</w:t>
            </w:r>
          </w:p>
        </w:tc>
        <w:tc>
          <w:tcPr>
            <w:tcW w:w="1025" w:type="dxa"/>
          </w:tcPr>
          <w:p>
            <w:pPr>
              <w:pStyle w:val="TableParagraph"/>
              <w:spacing w:before="2"/>
              <w:ind w:left="6"/>
              <w:rPr>
                <w:sz w:val="26"/>
              </w:rPr>
            </w:pPr>
            <w:r>
              <w:rPr>
                <w:spacing w:val="-5"/>
                <w:sz w:val="26"/>
              </w:rPr>
              <w:t>Cái</w:t>
            </w:r>
          </w:p>
        </w:tc>
        <w:tc>
          <w:tcPr>
            <w:tcW w:w="768" w:type="dxa"/>
          </w:tcPr>
          <w:p>
            <w:pPr>
              <w:pStyle w:val="TableParagraph"/>
              <w:spacing w:before="2"/>
              <w:ind w:left="5"/>
              <w:rPr>
                <w:sz w:val="26"/>
              </w:rPr>
            </w:pPr>
            <w:r>
              <w:rPr>
                <w:spacing w:val="-5"/>
                <w:sz w:val="26"/>
              </w:rPr>
              <w:t>300</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1"/>
              <w:rPr>
                <w:sz w:val="26"/>
              </w:rPr>
            </w:pPr>
            <w:r>
              <w:rPr>
                <w:spacing w:val="-5"/>
                <w:sz w:val="26"/>
              </w:rPr>
              <w:t>400</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5"/>
                <w:sz w:val="26"/>
              </w:rPr>
              <w:t>19</w:t>
            </w:r>
          </w:p>
        </w:tc>
        <w:tc>
          <w:tcPr>
            <w:tcW w:w="2864" w:type="dxa"/>
          </w:tcPr>
          <w:p>
            <w:pPr>
              <w:pStyle w:val="TableParagraph"/>
              <w:spacing w:before="2"/>
              <w:jc w:val="left"/>
              <w:rPr>
                <w:sz w:val="26"/>
              </w:rPr>
            </w:pPr>
            <w:r>
              <w:rPr>
                <w:sz w:val="26"/>
              </w:rPr>
              <w:t>Ghim</w:t>
            </w:r>
            <w:r>
              <w:rPr>
                <w:spacing w:val="-7"/>
                <w:sz w:val="26"/>
              </w:rPr>
              <w:t> </w:t>
            </w:r>
            <w:r>
              <w:rPr>
                <w:sz w:val="26"/>
              </w:rPr>
              <w:t>bấm</w:t>
            </w:r>
            <w:r>
              <w:rPr>
                <w:spacing w:val="-4"/>
                <w:sz w:val="26"/>
              </w:rPr>
              <w:t> </w:t>
            </w:r>
            <w:r>
              <w:rPr>
                <w:spacing w:val="-5"/>
                <w:sz w:val="26"/>
              </w:rPr>
              <w:t>nhỏ</w:t>
            </w:r>
          </w:p>
        </w:tc>
        <w:tc>
          <w:tcPr>
            <w:tcW w:w="1025" w:type="dxa"/>
          </w:tcPr>
          <w:p>
            <w:pPr>
              <w:pStyle w:val="TableParagraph"/>
              <w:spacing w:before="2"/>
              <w:ind w:left="6"/>
              <w:rPr>
                <w:sz w:val="26"/>
              </w:rPr>
            </w:pPr>
            <w:r>
              <w:rPr>
                <w:spacing w:val="-5"/>
                <w:sz w:val="26"/>
              </w:rPr>
              <w:t>Cái</w:t>
            </w:r>
          </w:p>
        </w:tc>
        <w:tc>
          <w:tcPr>
            <w:tcW w:w="768" w:type="dxa"/>
          </w:tcPr>
          <w:p>
            <w:pPr>
              <w:pStyle w:val="TableParagraph"/>
              <w:spacing w:before="2"/>
              <w:ind w:left="9"/>
              <w:rPr>
                <w:sz w:val="26"/>
              </w:rPr>
            </w:pPr>
            <w:r>
              <w:rPr>
                <w:spacing w:val="-10"/>
                <w:sz w:val="26"/>
              </w:rPr>
              <w:t>2</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10"/>
                <w:sz w:val="26"/>
              </w:rPr>
              <w:t>2</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5"/>
                <w:sz w:val="26"/>
              </w:rPr>
              <w:t>20</w:t>
            </w:r>
          </w:p>
        </w:tc>
        <w:tc>
          <w:tcPr>
            <w:tcW w:w="2864" w:type="dxa"/>
          </w:tcPr>
          <w:p>
            <w:pPr>
              <w:pStyle w:val="TableParagraph"/>
              <w:spacing w:before="2"/>
              <w:jc w:val="left"/>
              <w:rPr>
                <w:sz w:val="26"/>
              </w:rPr>
            </w:pPr>
            <w:r>
              <w:rPr>
                <w:sz w:val="26"/>
              </w:rPr>
              <w:t>Kẹp</w:t>
            </w:r>
            <w:r>
              <w:rPr>
                <w:spacing w:val="-5"/>
                <w:sz w:val="26"/>
              </w:rPr>
              <w:t> </w:t>
            </w:r>
            <w:r>
              <w:rPr>
                <w:sz w:val="26"/>
              </w:rPr>
              <w:t>sắt</w:t>
            </w:r>
            <w:r>
              <w:rPr>
                <w:spacing w:val="-5"/>
                <w:sz w:val="26"/>
              </w:rPr>
              <w:t> </w:t>
            </w:r>
            <w:r>
              <w:rPr>
                <w:sz w:val="26"/>
              </w:rPr>
              <w:t>các</w:t>
            </w:r>
            <w:r>
              <w:rPr>
                <w:spacing w:val="-4"/>
                <w:sz w:val="26"/>
              </w:rPr>
              <w:t> loại</w:t>
            </w:r>
          </w:p>
        </w:tc>
        <w:tc>
          <w:tcPr>
            <w:tcW w:w="1025" w:type="dxa"/>
          </w:tcPr>
          <w:p>
            <w:pPr>
              <w:pStyle w:val="TableParagraph"/>
              <w:spacing w:before="2"/>
              <w:ind w:left="6" w:right="4"/>
              <w:rPr>
                <w:sz w:val="26"/>
              </w:rPr>
            </w:pPr>
            <w:r>
              <w:rPr>
                <w:spacing w:val="-5"/>
                <w:sz w:val="26"/>
              </w:rPr>
              <w:t>Hộp</w:t>
            </w:r>
          </w:p>
        </w:tc>
        <w:tc>
          <w:tcPr>
            <w:tcW w:w="768" w:type="dxa"/>
          </w:tcPr>
          <w:p>
            <w:pPr>
              <w:pStyle w:val="TableParagraph"/>
              <w:spacing w:before="2"/>
              <w:ind w:left="9"/>
              <w:rPr>
                <w:sz w:val="26"/>
              </w:rPr>
            </w:pPr>
            <w:r>
              <w:rPr>
                <w:spacing w:val="-10"/>
                <w:sz w:val="26"/>
              </w:rPr>
              <w:t>5</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10"/>
                <w:sz w:val="26"/>
              </w:rPr>
              <w:t>5</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5"/>
                <w:sz w:val="26"/>
              </w:rPr>
              <w:t>21</w:t>
            </w:r>
          </w:p>
        </w:tc>
        <w:tc>
          <w:tcPr>
            <w:tcW w:w="2864" w:type="dxa"/>
          </w:tcPr>
          <w:p>
            <w:pPr>
              <w:pStyle w:val="TableParagraph"/>
              <w:spacing w:before="2"/>
              <w:jc w:val="left"/>
              <w:rPr>
                <w:sz w:val="26"/>
              </w:rPr>
            </w:pPr>
            <w:r>
              <w:rPr>
                <w:spacing w:val="-5"/>
                <w:sz w:val="26"/>
              </w:rPr>
              <w:t>Kéo</w:t>
            </w:r>
          </w:p>
        </w:tc>
        <w:tc>
          <w:tcPr>
            <w:tcW w:w="1025" w:type="dxa"/>
          </w:tcPr>
          <w:p>
            <w:pPr>
              <w:pStyle w:val="TableParagraph"/>
              <w:spacing w:before="2"/>
              <w:ind w:left="6"/>
              <w:rPr>
                <w:sz w:val="26"/>
              </w:rPr>
            </w:pPr>
            <w:r>
              <w:rPr>
                <w:spacing w:val="-5"/>
                <w:sz w:val="26"/>
              </w:rPr>
              <w:t>Cái</w:t>
            </w:r>
          </w:p>
        </w:tc>
        <w:tc>
          <w:tcPr>
            <w:tcW w:w="768" w:type="dxa"/>
          </w:tcPr>
          <w:p>
            <w:pPr>
              <w:pStyle w:val="TableParagraph"/>
              <w:spacing w:before="2"/>
              <w:ind w:left="9"/>
              <w:rPr>
                <w:sz w:val="26"/>
              </w:rPr>
            </w:pPr>
            <w:r>
              <w:rPr>
                <w:spacing w:val="-10"/>
                <w:sz w:val="26"/>
              </w:rPr>
              <w:t>2</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10"/>
                <w:sz w:val="26"/>
              </w:rPr>
              <w:t>2</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5"/>
                <w:sz w:val="26"/>
              </w:rPr>
              <w:t>22</w:t>
            </w:r>
          </w:p>
        </w:tc>
        <w:tc>
          <w:tcPr>
            <w:tcW w:w="2864" w:type="dxa"/>
          </w:tcPr>
          <w:p>
            <w:pPr>
              <w:pStyle w:val="TableParagraph"/>
              <w:spacing w:before="2"/>
              <w:jc w:val="left"/>
              <w:rPr>
                <w:sz w:val="26"/>
              </w:rPr>
            </w:pPr>
            <w:r>
              <w:rPr>
                <w:sz w:val="26"/>
              </w:rPr>
              <w:t>Ghim</w:t>
            </w:r>
            <w:r>
              <w:rPr>
                <w:spacing w:val="-7"/>
                <w:sz w:val="26"/>
              </w:rPr>
              <w:t> </w:t>
            </w:r>
            <w:r>
              <w:rPr>
                <w:spacing w:val="-5"/>
                <w:sz w:val="26"/>
              </w:rPr>
              <w:t>cài</w:t>
            </w:r>
          </w:p>
        </w:tc>
        <w:tc>
          <w:tcPr>
            <w:tcW w:w="1025" w:type="dxa"/>
          </w:tcPr>
          <w:p>
            <w:pPr>
              <w:pStyle w:val="TableParagraph"/>
              <w:spacing w:before="2"/>
              <w:ind w:left="6"/>
              <w:rPr>
                <w:sz w:val="26"/>
              </w:rPr>
            </w:pPr>
            <w:r>
              <w:rPr>
                <w:spacing w:val="-5"/>
                <w:sz w:val="26"/>
              </w:rPr>
              <w:t>Cái</w:t>
            </w:r>
          </w:p>
        </w:tc>
        <w:tc>
          <w:tcPr>
            <w:tcW w:w="768" w:type="dxa"/>
          </w:tcPr>
          <w:p>
            <w:pPr>
              <w:pStyle w:val="TableParagraph"/>
              <w:spacing w:before="2"/>
              <w:ind w:left="9"/>
              <w:rPr>
                <w:sz w:val="26"/>
              </w:rPr>
            </w:pPr>
            <w:r>
              <w:rPr>
                <w:spacing w:val="-10"/>
                <w:sz w:val="26"/>
              </w:rPr>
              <w:t>4</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10"/>
                <w:sz w:val="26"/>
              </w:rPr>
              <w:t>4</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5"/>
                <w:sz w:val="26"/>
              </w:rPr>
              <w:t>23</w:t>
            </w:r>
          </w:p>
        </w:tc>
        <w:tc>
          <w:tcPr>
            <w:tcW w:w="2864" w:type="dxa"/>
          </w:tcPr>
          <w:p>
            <w:pPr>
              <w:pStyle w:val="TableParagraph"/>
              <w:spacing w:before="2"/>
              <w:jc w:val="left"/>
              <w:rPr>
                <w:sz w:val="26"/>
              </w:rPr>
            </w:pPr>
            <w:r>
              <w:rPr>
                <w:spacing w:val="-2"/>
                <w:sz w:val="26"/>
              </w:rPr>
              <w:t>Phướn</w:t>
            </w:r>
          </w:p>
        </w:tc>
        <w:tc>
          <w:tcPr>
            <w:tcW w:w="1025" w:type="dxa"/>
          </w:tcPr>
          <w:p>
            <w:pPr>
              <w:pStyle w:val="TableParagraph"/>
              <w:spacing w:before="2"/>
              <w:ind w:left="6"/>
              <w:rPr>
                <w:sz w:val="26"/>
              </w:rPr>
            </w:pPr>
            <w:r>
              <w:rPr>
                <w:spacing w:val="-5"/>
                <w:sz w:val="26"/>
              </w:rPr>
              <w:t>Cái</w:t>
            </w:r>
          </w:p>
        </w:tc>
        <w:tc>
          <w:tcPr>
            <w:tcW w:w="768" w:type="dxa"/>
          </w:tcPr>
          <w:p>
            <w:pPr>
              <w:pStyle w:val="TableParagraph"/>
              <w:spacing w:before="2"/>
              <w:ind w:left="9"/>
              <w:rPr>
                <w:sz w:val="26"/>
              </w:rPr>
            </w:pPr>
            <w:r>
              <w:rPr>
                <w:spacing w:val="-5"/>
                <w:sz w:val="26"/>
              </w:rPr>
              <w:t>30</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5"/>
                <w:sz w:val="26"/>
              </w:rPr>
              <w:t>50</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4"/>
              <w:ind w:left="7"/>
              <w:rPr>
                <w:sz w:val="26"/>
              </w:rPr>
            </w:pPr>
            <w:r>
              <w:rPr>
                <w:spacing w:val="-5"/>
                <w:sz w:val="26"/>
              </w:rPr>
              <w:t>24</w:t>
            </w:r>
          </w:p>
        </w:tc>
        <w:tc>
          <w:tcPr>
            <w:tcW w:w="2864" w:type="dxa"/>
          </w:tcPr>
          <w:p>
            <w:pPr>
              <w:pStyle w:val="TableParagraph"/>
              <w:spacing w:before="4"/>
              <w:jc w:val="left"/>
              <w:rPr>
                <w:sz w:val="26"/>
              </w:rPr>
            </w:pPr>
            <w:r>
              <w:rPr>
                <w:sz w:val="26"/>
              </w:rPr>
              <w:t>File</w:t>
            </w:r>
            <w:r>
              <w:rPr>
                <w:spacing w:val="-6"/>
                <w:sz w:val="26"/>
              </w:rPr>
              <w:t> </w:t>
            </w:r>
            <w:r>
              <w:rPr>
                <w:sz w:val="26"/>
              </w:rPr>
              <w:t>đựng</w:t>
            </w:r>
            <w:r>
              <w:rPr>
                <w:spacing w:val="-6"/>
                <w:sz w:val="26"/>
              </w:rPr>
              <w:t> </w:t>
            </w:r>
            <w:r>
              <w:rPr>
                <w:sz w:val="26"/>
              </w:rPr>
              <w:t>biên</w:t>
            </w:r>
            <w:r>
              <w:rPr>
                <w:spacing w:val="-3"/>
                <w:sz w:val="26"/>
              </w:rPr>
              <w:t> </w:t>
            </w:r>
            <w:r>
              <w:rPr>
                <w:spacing w:val="-5"/>
                <w:sz w:val="26"/>
              </w:rPr>
              <w:t>bản</w:t>
            </w:r>
          </w:p>
        </w:tc>
        <w:tc>
          <w:tcPr>
            <w:tcW w:w="1025" w:type="dxa"/>
          </w:tcPr>
          <w:p>
            <w:pPr>
              <w:pStyle w:val="TableParagraph"/>
              <w:spacing w:before="4"/>
              <w:ind w:left="6"/>
              <w:rPr>
                <w:sz w:val="26"/>
              </w:rPr>
            </w:pPr>
            <w:r>
              <w:rPr>
                <w:spacing w:val="-5"/>
                <w:sz w:val="26"/>
              </w:rPr>
              <w:t>Cái</w:t>
            </w:r>
          </w:p>
        </w:tc>
        <w:tc>
          <w:tcPr>
            <w:tcW w:w="768" w:type="dxa"/>
          </w:tcPr>
          <w:p>
            <w:pPr>
              <w:pStyle w:val="TableParagraph"/>
              <w:spacing w:before="4"/>
              <w:ind w:left="9"/>
              <w:rPr>
                <w:sz w:val="26"/>
              </w:rPr>
            </w:pPr>
            <w:r>
              <w:rPr>
                <w:spacing w:val="-10"/>
                <w:sz w:val="26"/>
              </w:rPr>
              <w:t>2</w:t>
            </w:r>
          </w:p>
        </w:tc>
        <w:tc>
          <w:tcPr>
            <w:tcW w:w="768" w:type="dxa"/>
          </w:tcPr>
          <w:p>
            <w:pPr>
              <w:pStyle w:val="TableParagraph"/>
              <w:spacing w:before="4"/>
              <w:ind w:left="5"/>
              <w:rPr>
                <w:sz w:val="26"/>
              </w:rPr>
            </w:pPr>
            <w:r>
              <w:rPr>
                <w:spacing w:val="-10"/>
                <w:sz w:val="26"/>
              </w:rPr>
              <w:t>0</w:t>
            </w:r>
          </w:p>
        </w:tc>
        <w:tc>
          <w:tcPr>
            <w:tcW w:w="641" w:type="dxa"/>
          </w:tcPr>
          <w:p>
            <w:pPr>
              <w:pStyle w:val="TableParagraph"/>
              <w:spacing w:before="4"/>
              <w:ind w:left="7"/>
              <w:rPr>
                <w:sz w:val="26"/>
              </w:rPr>
            </w:pPr>
            <w:r>
              <w:rPr>
                <w:spacing w:val="-5"/>
                <w:sz w:val="26"/>
              </w:rPr>
              <w:t>100</w:t>
            </w:r>
          </w:p>
        </w:tc>
        <w:tc>
          <w:tcPr>
            <w:tcW w:w="768" w:type="dxa"/>
          </w:tcPr>
          <w:p>
            <w:pPr>
              <w:pStyle w:val="TableParagraph"/>
              <w:spacing w:before="4"/>
              <w:ind w:left="5"/>
              <w:rPr>
                <w:sz w:val="26"/>
              </w:rPr>
            </w:pPr>
            <w:r>
              <w:rPr>
                <w:spacing w:val="-10"/>
                <w:sz w:val="26"/>
              </w:rPr>
              <w:t>2</w:t>
            </w:r>
          </w:p>
        </w:tc>
        <w:tc>
          <w:tcPr>
            <w:tcW w:w="768" w:type="dxa"/>
          </w:tcPr>
          <w:p>
            <w:pPr>
              <w:pStyle w:val="TableParagraph"/>
              <w:spacing w:before="4"/>
              <w:ind w:left="5"/>
              <w:rPr>
                <w:sz w:val="26"/>
              </w:rPr>
            </w:pPr>
            <w:r>
              <w:rPr>
                <w:spacing w:val="-10"/>
                <w:sz w:val="26"/>
              </w:rPr>
              <w:t>0</w:t>
            </w:r>
          </w:p>
        </w:tc>
        <w:tc>
          <w:tcPr>
            <w:tcW w:w="768" w:type="dxa"/>
          </w:tcPr>
          <w:p>
            <w:pPr>
              <w:pStyle w:val="TableParagraph"/>
              <w:spacing w:before="4"/>
              <w:ind w:left="5"/>
              <w:rPr>
                <w:sz w:val="26"/>
              </w:rPr>
            </w:pPr>
            <w:r>
              <w:rPr>
                <w:spacing w:val="-5"/>
                <w:sz w:val="26"/>
              </w:rPr>
              <w:t>100</w:t>
            </w:r>
          </w:p>
        </w:tc>
      </w:tr>
      <w:tr>
        <w:trPr>
          <w:trHeight w:val="448" w:hRule="atLeast"/>
        </w:trPr>
        <w:tc>
          <w:tcPr>
            <w:tcW w:w="703" w:type="dxa"/>
          </w:tcPr>
          <w:p>
            <w:pPr>
              <w:pStyle w:val="TableParagraph"/>
              <w:spacing w:before="4"/>
              <w:ind w:left="7"/>
              <w:rPr>
                <w:sz w:val="26"/>
              </w:rPr>
            </w:pPr>
            <w:r>
              <w:rPr>
                <w:spacing w:val="-5"/>
                <w:sz w:val="26"/>
              </w:rPr>
              <w:t>25</w:t>
            </w:r>
          </w:p>
        </w:tc>
        <w:tc>
          <w:tcPr>
            <w:tcW w:w="2864" w:type="dxa"/>
          </w:tcPr>
          <w:p>
            <w:pPr>
              <w:pStyle w:val="TableParagraph"/>
              <w:spacing w:before="4"/>
              <w:jc w:val="left"/>
              <w:rPr>
                <w:sz w:val="26"/>
              </w:rPr>
            </w:pPr>
            <w:r>
              <w:rPr>
                <w:sz w:val="26"/>
              </w:rPr>
              <w:t>Máy</w:t>
            </w:r>
            <w:r>
              <w:rPr>
                <w:spacing w:val="-7"/>
                <w:sz w:val="26"/>
              </w:rPr>
              <w:t> </w:t>
            </w:r>
            <w:r>
              <w:rPr>
                <w:sz w:val="26"/>
              </w:rPr>
              <w:t>bấm</w:t>
            </w:r>
            <w:r>
              <w:rPr>
                <w:spacing w:val="-7"/>
                <w:sz w:val="26"/>
              </w:rPr>
              <w:t> </w:t>
            </w:r>
            <w:r>
              <w:rPr>
                <w:spacing w:val="-5"/>
                <w:sz w:val="26"/>
              </w:rPr>
              <w:t>lỗ</w:t>
            </w:r>
          </w:p>
        </w:tc>
        <w:tc>
          <w:tcPr>
            <w:tcW w:w="1025" w:type="dxa"/>
          </w:tcPr>
          <w:p>
            <w:pPr>
              <w:pStyle w:val="TableParagraph"/>
              <w:spacing w:before="4"/>
              <w:ind w:left="6"/>
              <w:rPr>
                <w:sz w:val="26"/>
              </w:rPr>
            </w:pPr>
            <w:r>
              <w:rPr>
                <w:spacing w:val="-5"/>
                <w:sz w:val="26"/>
              </w:rPr>
              <w:t>Cái</w:t>
            </w:r>
          </w:p>
        </w:tc>
        <w:tc>
          <w:tcPr>
            <w:tcW w:w="768" w:type="dxa"/>
          </w:tcPr>
          <w:p>
            <w:pPr>
              <w:pStyle w:val="TableParagraph"/>
              <w:spacing w:before="4"/>
              <w:ind w:left="9"/>
              <w:rPr>
                <w:sz w:val="26"/>
              </w:rPr>
            </w:pPr>
            <w:r>
              <w:rPr>
                <w:spacing w:val="-10"/>
                <w:sz w:val="26"/>
              </w:rPr>
              <w:t>1</w:t>
            </w:r>
          </w:p>
        </w:tc>
        <w:tc>
          <w:tcPr>
            <w:tcW w:w="768" w:type="dxa"/>
          </w:tcPr>
          <w:p>
            <w:pPr>
              <w:pStyle w:val="TableParagraph"/>
              <w:spacing w:before="4"/>
              <w:ind w:left="5"/>
              <w:rPr>
                <w:sz w:val="26"/>
              </w:rPr>
            </w:pPr>
            <w:r>
              <w:rPr>
                <w:spacing w:val="-10"/>
                <w:sz w:val="26"/>
              </w:rPr>
              <w:t>0</w:t>
            </w:r>
          </w:p>
        </w:tc>
        <w:tc>
          <w:tcPr>
            <w:tcW w:w="641" w:type="dxa"/>
          </w:tcPr>
          <w:p>
            <w:pPr>
              <w:pStyle w:val="TableParagraph"/>
              <w:spacing w:before="4"/>
              <w:ind w:left="7"/>
              <w:rPr>
                <w:sz w:val="26"/>
              </w:rPr>
            </w:pPr>
            <w:r>
              <w:rPr>
                <w:spacing w:val="-5"/>
                <w:sz w:val="26"/>
              </w:rPr>
              <w:t>100</w:t>
            </w:r>
          </w:p>
        </w:tc>
        <w:tc>
          <w:tcPr>
            <w:tcW w:w="768" w:type="dxa"/>
          </w:tcPr>
          <w:p>
            <w:pPr>
              <w:pStyle w:val="TableParagraph"/>
              <w:spacing w:before="4"/>
              <w:ind w:left="5"/>
              <w:rPr>
                <w:sz w:val="26"/>
              </w:rPr>
            </w:pPr>
            <w:r>
              <w:rPr>
                <w:spacing w:val="-10"/>
                <w:sz w:val="26"/>
              </w:rPr>
              <w:t>1</w:t>
            </w:r>
          </w:p>
        </w:tc>
        <w:tc>
          <w:tcPr>
            <w:tcW w:w="768" w:type="dxa"/>
          </w:tcPr>
          <w:p>
            <w:pPr>
              <w:pStyle w:val="TableParagraph"/>
              <w:spacing w:before="4"/>
              <w:ind w:left="5"/>
              <w:rPr>
                <w:sz w:val="26"/>
              </w:rPr>
            </w:pPr>
            <w:r>
              <w:rPr>
                <w:spacing w:val="-10"/>
                <w:sz w:val="26"/>
              </w:rPr>
              <w:t>0</w:t>
            </w:r>
          </w:p>
        </w:tc>
        <w:tc>
          <w:tcPr>
            <w:tcW w:w="768" w:type="dxa"/>
          </w:tcPr>
          <w:p>
            <w:pPr>
              <w:pStyle w:val="TableParagraph"/>
              <w:spacing w:before="4"/>
              <w:ind w:left="5"/>
              <w:rPr>
                <w:sz w:val="26"/>
              </w:rPr>
            </w:pPr>
            <w:r>
              <w:rPr>
                <w:spacing w:val="-5"/>
                <w:sz w:val="26"/>
              </w:rPr>
              <w:t>100</w:t>
            </w:r>
          </w:p>
        </w:tc>
      </w:tr>
      <w:tr>
        <w:trPr>
          <w:trHeight w:val="450" w:hRule="atLeast"/>
        </w:trPr>
        <w:tc>
          <w:tcPr>
            <w:tcW w:w="703" w:type="dxa"/>
          </w:tcPr>
          <w:p>
            <w:pPr>
              <w:pStyle w:val="TableParagraph"/>
              <w:spacing w:before="4"/>
              <w:ind w:left="7"/>
              <w:rPr>
                <w:sz w:val="26"/>
              </w:rPr>
            </w:pPr>
            <w:r>
              <w:rPr>
                <w:spacing w:val="-5"/>
                <w:sz w:val="26"/>
              </w:rPr>
              <w:t>26</w:t>
            </w:r>
          </w:p>
        </w:tc>
        <w:tc>
          <w:tcPr>
            <w:tcW w:w="2864" w:type="dxa"/>
          </w:tcPr>
          <w:p>
            <w:pPr>
              <w:pStyle w:val="TableParagraph"/>
              <w:spacing w:before="4"/>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1025" w:type="dxa"/>
          </w:tcPr>
          <w:p>
            <w:pPr>
              <w:pStyle w:val="TableParagraph"/>
              <w:spacing w:before="4"/>
              <w:ind w:left="6"/>
              <w:rPr>
                <w:sz w:val="26"/>
              </w:rPr>
            </w:pPr>
            <w:r>
              <w:rPr>
                <w:spacing w:val="-5"/>
                <w:sz w:val="26"/>
              </w:rPr>
              <w:t>Bộ</w:t>
            </w:r>
          </w:p>
        </w:tc>
        <w:tc>
          <w:tcPr>
            <w:tcW w:w="768" w:type="dxa"/>
          </w:tcPr>
          <w:p>
            <w:pPr>
              <w:pStyle w:val="TableParagraph"/>
              <w:spacing w:before="4"/>
              <w:ind w:left="9"/>
              <w:rPr>
                <w:sz w:val="26"/>
              </w:rPr>
            </w:pPr>
            <w:r>
              <w:rPr>
                <w:spacing w:val="-5"/>
                <w:sz w:val="26"/>
              </w:rPr>
              <w:t>40</w:t>
            </w:r>
          </w:p>
        </w:tc>
        <w:tc>
          <w:tcPr>
            <w:tcW w:w="768" w:type="dxa"/>
          </w:tcPr>
          <w:p>
            <w:pPr>
              <w:pStyle w:val="TableParagraph"/>
              <w:spacing w:before="4"/>
              <w:ind w:left="5"/>
              <w:rPr>
                <w:sz w:val="26"/>
              </w:rPr>
            </w:pPr>
            <w:r>
              <w:rPr>
                <w:spacing w:val="-10"/>
                <w:sz w:val="26"/>
              </w:rPr>
              <w:t>0</w:t>
            </w:r>
          </w:p>
        </w:tc>
        <w:tc>
          <w:tcPr>
            <w:tcW w:w="641" w:type="dxa"/>
          </w:tcPr>
          <w:p>
            <w:pPr>
              <w:pStyle w:val="TableParagraph"/>
              <w:spacing w:before="4"/>
              <w:ind w:left="7"/>
              <w:rPr>
                <w:sz w:val="26"/>
              </w:rPr>
            </w:pPr>
            <w:r>
              <w:rPr>
                <w:spacing w:val="-5"/>
                <w:sz w:val="26"/>
              </w:rPr>
              <w:t>100</w:t>
            </w:r>
          </w:p>
        </w:tc>
        <w:tc>
          <w:tcPr>
            <w:tcW w:w="768" w:type="dxa"/>
          </w:tcPr>
          <w:p>
            <w:pPr>
              <w:pStyle w:val="TableParagraph"/>
              <w:spacing w:before="4"/>
              <w:ind w:left="5"/>
              <w:rPr>
                <w:sz w:val="26"/>
              </w:rPr>
            </w:pPr>
            <w:r>
              <w:rPr>
                <w:spacing w:val="-5"/>
                <w:sz w:val="26"/>
              </w:rPr>
              <w:t>40</w:t>
            </w:r>
          </w:p>
        </w:tc>
        <w:tc>
          <w:tcPr>
            <w:tcW w:w="768" w:type="dxa"/>
          </w:tcPr>
          <w:p>
            <w:pPr>
              <w:pStyle w:val="TableParagraph"/>
              <w:spacing w:before="4"/>
              <w:ind w:left="5"/>
              <w:rPr>
                <w:sz w:val="26"/>
              </w:rPr>
            </w:pPr>
            <w:r>
              <w:rPr>
                <w:spacing w:val="-10"/>
                <w:sz w:val="26"/>
              </w:rPr>
              <w:t>0</w:t>
            </w:r>
          </w:p>
        </w:tc>
        <w:tc>
          <w:tcPr>
            <w:tcW w:w="768" w:type="dxa"/>
          </w:tcPr>
          <w:p>
            <w:pPr>
              <w:pStyle w:val="TableParagraph"/>
              <w:spacing w:before="4"/>
              <w:ind w:left="5"/>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2864"/>
        <w:gridCol w:w="1025"/>
        <w:gridCol w:w="768"/>
        <w:gridCol w:w="768"/>
        <w:gridCol w:w="641"/>
        <w:gridCol w:w="768"/>
        <w:gridCol w:w="768"/>
        <w:gridCol w:w="768"/>
      </w:tblGrid>
      <w:tr>
        <w:trPr>
          <w:trHeight w:val="340" w:hRule="atLeast"/>
        </w:trPr>
        <w:tc>
          <w:tcPr>
            <w:tcW w:w="70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5"/>
              <w:jc w:val="left"/>
              <w:rPr>
                <w:b/>
                <w:sz w:val="26"/>
              </w:rPr>
            </w:pPr>
            <w:r>
              <w:rPr>
                <w:b/>
                <w:spacing w:val="-5"/>
                <w:sz w:val="26"/>
              </w:rPr>
              <w:t>STT</w:t>
            </w:r>
          </w:p>
        </w:tc>
        <w:tc>
          <w:tcPr>
            <w:tcW w:w="2864"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854"/>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1025"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6" w:right="2"/>
              <w:rPr>
                <w:b/>
                <w:sz w:val="26"/>
              </w:rPr>
            </w:pPr>
            <w:r>
              <w:rPr>
                <w:b/>
                <w:sz w:val="26"/>
              </w:rPr>
              <w:t>Đơn</w:t>
            </w:r>
            <w:r>
              <w:rPr>
                <w:b/>
                <w:spacing w:val="-8"/>
                <w:sz w:val="26"/>
              </w:rPr>
              <w:t> </w:t>
            </w:r>
            <w:r>
              <w:rPr>
                <w:b/>
                <w:spacing w:val="-5"/>
                <w:sz w:val="26"/>
              </w:rPr>
              <w:t>vị</w:t>
            </w:r>
          </w:p>
          <w:p>
            <w:pPr>
              <w:pStyle w:val="TableParagraph"/>
              <w:spacing w:line="298" w:lineRule="exact" w:before="0"/>
              <w:ind w:left="6" w:right="4"/>
              <w:rPr>
                <w:b/>
                <w:sz w:val="26"/>
              </w:rPr>
            </w:pPr>
            <w:r>
              <w:rPr>
                <w:b/>
                <w:spacing w:val="-4"/>
                <w:sz w:val="26"/>
              </w:rPr>
              <w:t>tính</w:t>
            </w:r>
          </w:p>
        </w:tc>
        <w:tc>
          <w:tcPr>
            <w:tcW w:w="4481" w:type="dxa"/>
            <w:gridSpan w:val="6"/>
          </w:tcPr>
          <w:p>
            <w:pPr>
              <w:pStyle w:val="TableParagraph"/>
              <w:ind w:left="8"/>
              <w:rPr>
                <w:b/>
                <w:sz w:val="26"/>
              </w:rPr>
            </w:pPr>
            <w:r>
              <w:rPr>
                <w:b/>
                <w:sz w:val="26"/>
              </w:rPr>
              <w:t>Định</w:t>
            </w:r>
            <w:r>
              <w:rPr>
                <w:b/>
                <w:spacing w:val="-10"/>
                <w:sz w:val="26"/>
              </w:rPr>
              <w:t> </w:t>
            </w:r>
            <w:r>
              <w:rPr>
                <w:b/>
                <w:spacing w:val="-5"/>
                <w:sz w:val="26"/>
              </w:rPr>
              <w:t>mức</w:t>
            </w:r>
          </w:p>
        </w:tc>
      </w:tr>
      <w:tr>
        <w:trPr>
          <w:trHeight w:val="597" w:hRule="atLeast"/>
        </w:trPr>
        <w:tc>
          <w:tcPr>
            <w:tcW w:w="703" w:type="dxa"/>
            <w:vMerge/>
            <w:tcBorders>
              <w:top w:val="nil"/>
            </w:tcBorders>
          </w:tcPr>
          <w:p>
            <w:pPr>
              <w:rPr>
                <w:sz w:val="2"/>
                <w:szCs w:val="2"/>
              </w:rPr>
            </w:pPr>
          </w:p>
        </w:tc>
        <w:tc>
          <w:tcPr>
            <w:tcW w:w="2864" w:type="dxa"/>
            <w:vMerge/>
            <w:tcBorders>
              <w:top w:val="nil"/>
            </w:tcBorders>
          </w:tcPr>
          <w:p>
            <w:pPr>
              <w:rPr>
                <w:sz w:val="2"/>
                <w:szCs w:val="2"/>
              </w:rPr>
            </w:pPr>
          </w:p>
        </w:tc>
        <w:tc>
          <w:tcPr>
            <w:tcW w:w="1025" w:type="dxa"/>
            <w:vMerge/>
            <w:tcBorders>
              <w:top w:val="nil"/>
            </w:tcBorders>
          </w:tcPr>
          <w:p>
            <w:pPr>
              <w:rPr>
                <w:sz w:val="2"/>
                <w:szCs w:val="2"/>
              </w:rPr>
            </w:pPr>
          </w:p>
        </w:tc>
        <w:tc>
          <w:tcPr>
            <w:tcW w:w="2177" w:type="dxa"/>
            <w:gridSpan w:val="3"/>
          </w:tcPr>
          <w:p>
            <w:pPr>
              <w:pStyle w:val="TableParagraph"/>
              <w:spacing w:line="298" w:lineRule="exact" w:before="0"/>
              <w:ind w:left="249"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304" w:type="dxa"/>
            <w:gridSpan w:val="3"/>
          </w:tcPr>
          <w:p>
            <w:pPr>
              <w:pStyle w:val="TableParagraph"/>
              <w:spacing w:line="298" w:lineRule="exact" w:before="0"/>
              <w:ind w:left="583"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703" w:type="dxa"/>
            <w:vMerge/>
            <w:tcBorders>
              <w:top w:val="nil"/>
            </w:tcBorders>
          </w:tcPr>
          <w:p>
            <w:pPr>
              <w:rPr>
                <w:sz w:val="2"/>
                <w:szCs w:val="2"/>
              </w:rPr>
            </w:pPr>
          </w:p>
        </w:tc>
        <w:tc>
          <w:tcPr>
            <w:tcW w:w="2864" w:type="dxa"/>
            <w:vMerge/>
            <w:tcBorders>
              <w:top w:val="nil"/>
            </w:tcBorders>
          </w:tcPr>
          <w:p>
            <w:pPr>
              <w:rPr>
                <w:sz w:val="2"/>
                <w:szCs w:val="2"/>
              </w:rPr>
            </w:pPr>
          </w:p>
        </w:tc>
        <w:tc>
          <w:tcPr>
            <w:tcW w:w="1025" w:type="dxa"/>
            <w:vMerge/>
            <w:tcBorders>
              <w:top w:val="nil"/>
            </w:tcBorders>
          </w:tcPr>
          <w:p>
            <w:pPr>
              <w:rPr>
                <w:sz w:val="2"/>
                <w:szCs w:val="2"/>
              </w:rPr>
            </w:pPr>
          </w:p>
        </w:tc>
        <w:tc>
          <w:tcPr>
            <w:tcW w:w="768" w:type="dxa"/>
          </w:tcPr>
          <w:p>
            <w:pPr>
              <w:pStyle w:val="TableParagraph"/>
              <w:spacing w:before="150"/>
              <w:ind w:left="9"/>
              <w:rPr>
                <w:sz w:val="26"/>
              </w:rPr>
            </w:pPr>
            <w:r>
              <w:rPr>
                <w:spacing w:val="-5"/>
                <w:sz w:val="26"/>
              </w:rPr>
              <w:t>Số</w:t>
            </w:r>
          </w:p>
          <w:p>
            <w:pPr>
              <w:pStyle w:val="TableParagraph"/>
              <w:spacing w:before="1"/>
              <w:ind w:left="9"/>
              <w:rPr>
                <w:sz w:val="26"/>
              </w:rPr>
            </w:pPr>
            <w:r>
              <w:rPr>
                <w:spacing w:val="-2"/>
                <w:sz w:val="26"/>
              </w:rPr>
              <w:t>lượng</w:t>
            </w:r>
          </w:p>
        </w:tc>
        <w:tc>
          <w:tcPr>
            <w:tcW w:w="768" w:type="dxa"/>
          </w:tcPr>
          <w:p>
            <w:pPr>
              <w:pStyle w:val="TableParagraph"/>
              <w:spacing w:before="2"/>
              <w:ind w:left="16"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187"/>
              <w:jc w:val="left"/>
              <w:rPr>
                <w:sz w:val="26"/>
              </w:rPr>
            </w:pPr>
            <w:r>
              <w:rPr>
                <w:spacing w:val="-5"/>
                <w:sz w:val="26"/>
              </w:rPr>
              <w:t>(%)</w:t>
            </w:r>
          </w:p>
        </w:tc>
        <w:tc>
          <w:tcPr>
            <w:tcW w:w="641" w:type="dxa"/>
          </w:tcPr>
          <w:p>
            <w:pPr>
              <w:pStyle w:val="TableParagraph"/>
              <w:spacing w:before="2"/>
              <w:ind w:left="131" w:hanging="51"/>
              <w:jc w:val="left"/>
              <w:rPr>
                <w:sz w:val="26"/>
              </w:rPr>
            </w:pPr>
            <w:r>
              <w:rPr>
                <w:spacing w:val="-4"/>
                <w:sz w:val="26"/>
              </w:rPr>
              <w:t>Tiêu</w:t>
            </w:r>
          </w:p>
          <w:p>
            <w:pPr>
              <w:pStyle w:val="TableParagraph"/>
              <w:spacing w:line="298" w:lineRule="exact" w:before="0"/>
              <w:ind w:left="124" w:right="112" w:firstLine="7"/>
              <w:jc w:val="left"/>
              <w:rPr>
                <w:sz w:val="26"/>
              </w:rPr>
            </w:pPr>
            <w:r>
              <w:rPr>
                <w:spacing w:val="-4"/>
                <w:sz w:val="26"/>
              </w:rPr>
              <w:t>hao </w:t>
            </w:r>
            <w:r>
              <w:rPr>
                <w:spacing w:val="-5"/>
                <w:sz w:val="26"/>
              </w:rPr>
              <w:t>(%)</w:t>
            </w:r>
          </w:p>
        </w:tc>
        <w:tc>
          <w:tcPr>
            <w:tcW w:w="768" w:type="dxa"/>
          </w:tcPr>
          <w:p>
            <w:pPr>
              <w:pStyle w:val="TableParagraph"/>
              <w:spacing w:before="150"/>
              <w:ind w:left="5"/>
              <w:rPr>
                <w:sz w:val="26"/>
              </w:rPr>
            </w:pPr>
            <w:r>
              <w:rPr>
                <w:spacing w:val="-5"/>
                <w:sz w:val="26"/>
              </w:rPr>
              <w:t>Số</w:t>
            </w:r>
          </w:p>
          <w:p>
            <w:pPr>
              <w:pStyle w:val="TableParagraph"/>
              <w:spacing w:before="1"/>
              <w:ind w:left="5"/>
              <w:rPr>
                <w:sz w:val="26"/>
              </w:rPr>
            </w:pPr>
            <w:r>
              <w:rPr>
                <w:spacing w:val="-2"/>
                <w:sz w:val="26"/>
              </w:rPr>
              <w:t>lượng</w:t>
            </w:r>
          </w:p>
        </w:tc>
        <w:tc>
          <w:tcPr>
            <w:tcW w:w="768" w:type="dxa"/>
          </w:tcPr>
          <w:p>
            <w:pPr>
              <w:pStyle w:val="TableParagraph"/>
              <w:spacing w:before="2"/>
              <w:ind w:left="17"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187"/>
              <w:jc w:val="left"/>
              <w:rPr>
                <w:sz w:val="26"/>
              </w:rPr>
            </w:pPr>
            <w:r>
              <w:rPr>
                <w:spacing w:val="-5"/>
                <w:sz w:val="26"/>
              </w:rPr>
              <w:t>(%)</w:t>
            </w:r>
          </w:p>
        </w:tc>
        <w:tc>
          <w:tcPr>
            <w:tcW w:w="768" w:type="dxa"/>
          </w:tcPr>
          <w:p>
            <w:pPr>
              <w:pStyle w:val="TableParagraph"/>
              <w:spacing w:before="2"/>
              <w:ind w:left="194" w:hanging="51"/>
              <w:jc w:val="left"/>
              <w:rPr>
                <w:sz w:val="26"/>
              </w:rPr>
            </w:pPr>
            <w:r>
              <w:rPr>
                <w:spacing w:val="-4"/>
                <w:sz w:val="26"/>
              </w:rPr>
              <w:t>Tiêu</w:t>
            </w:r>
          </w:p>
          <w:p>
            <w:pPr>
              <w:pStyle w:val="TableParagraph"/>
              <w:spacing w:line="298" w:lineRule="exact" w:before="0"/>
              <w:ind w:left="187" w:right="176" w:firstLine="7"/>
              <w:jc w:val="left"/>
              <w:rPr>
                <w:sz w:val="26"/>
              </w:rPr>
            </w:pPr>
            <w:r>
              <w:rPr>
                <w:spacing w:val="-4"/>
                <w:sz w:val="26"/>
              </w:rPr>
              <w:t>hao </w:t>
            </w:r>
            <w:r>
              <w:rPr>
                <w:spacing w:val="-5"/>
                <w:sz w:val="26"/>
              </w:rPr>
              <w:t>(%)</w:t>
            </w:r>
          </w:p>
        </w:tc>
      </w:tr>
      <w:tr>
        <w:trPr>
          <w:trHeight w:val="448" w:hRule="atLeast"/>
        </w:trPr>
        <w:tc>
          <w:tcPr>
            <w:tcW w:w="703" w:type="dxa"/>
          </w:tcPr>
          <w:p>
            <w:pPr>
              <w:pStyle w:val="TableParagraph"/>
              <w:spacing w:before="2"/>
              <w:ind w:left="7"/>
              <w:rPr>
                <w:sz w:val="26"/>
              </w:rPr>
            </w:pPr>
            <w:r>
              <w:rPr>
                <w:spacing w:val="-5"/>
                <w:sz w:val="26"/>
              </w:rPr>
              <w:t>27</w:t>
            </w:r>
          </w:p>
        </w:tc>
        <w:tc>
          <w:tcPr>
            <w:tcW w:w="2864" w:type="dxa"/>
          </w:tcPr>
          <w:p>
            <w:pPr>
              <w:pStyle w:val="TableParagraph"/>
              <w:spacing w:before="2"/>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1025" w:type="dxa"/>
          </w:tcPr>
          <w:p>
            <w:pPr>
              <w:pStyle w:val="TableParagraph"/>
              <w:spacing w:before="2"/>
              <w:ind w:left="6" w:right="5"/>
              <w:rPr>
                <w:sz w:val="26"/>
              </w:rPr>
            </w:pPr>
            <w:r>
              <w:rPr>
                <w:spacing w:val="-4"/>
                <w:sz w:val="26"/>
              </w:rPr>
              <w:t>Cuộn</w:t>
            </w:r>
          </w:p>
        </w:tc>
        <w:tc>
          <w:tcPr>
            <w:tcW w:w="768" w:type="dxa"/>
          </w:tcPr>
          <w:p>
            <w:pPr>
              <w:pStyle w:val="TableParagraph"/>
              <w:spacing w:before="2"/>
              <w:ind w:left="9"/>
              <w:rPr>
                <w:sz w:val="26"/>
              </w:rPr>
            </w:pPr>
            <w:r>
              <w:rPr>
                <w:spacing w:val="-5"/>
                <w:sz w:val="26"/>
              </w:rPr>
              <w:t>10</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5"/>
                <w:sz w:val="26"/>
              </w:rPr>
              <w:t>10</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5"/>
                <w:sz w:val="26"/>
              </w:rPr>
              <w:t>28</w:t>
            </w:r>
          </w:p>
        </w:tc>
        <w:tc>
          <w:tcPr>
            <w:tcW w:w="2864" w:type="dxa"/>
          </w:tcPr>
          <w:p>
            <w:pPr>
              <w:pStyle w:val="TableParagraph"/>
              <w:spacing w:before="2"/>
              <w:jc w:val="left"/>
              <w:rPr>
                <w:sz w:val="26"/>
              </w:rPr>
            </w:pPr>
            <w:r>
              <w:rPr>
                <w:sz w:val="26"/>
              </w:rPr>
              <w:t>Hoa</w:t>
            </w:r>
            <w:r>
              <w:rPr>
                <w:spacing w:val="-6"/>
                <w:sz w:val="26"/>
              </w:rPr>
              <w:t> </w:t>
            </w:r>
            <w:r>
              <w:rPr>
                <w:sz w:val="26"/>
              </w:rPr>
              <w:t>trao</w:t>
            </w:r>
            <w:r>
              <w:rPr>
                <w:spacing w:val="-5"/>
                <w:sz w:val="26"/>
              </w:rPr>
              <w:t> </w:t>
            </w:r>
            <w:r>
              <w:rPr>
                <w:spacing w:val="-2"/>
                <w:sz w:val="26"/>
              </w:rPr>
              <w:t>thưởng</w:t>
            </w:r>
          </w:p>
        </w:tc>
        <w:tc>
          <w:tcPr>
            <w:tcW w:w="1025" w:type="dxa"/>
          </w:tcPr>
          <w:p>
            <w:pPr>
              <w:pStyle w:val="TableParagraph"/>
              <w:spacing w:before="2"/>
              <w:ind w:left="6"/>
              <w:rPr>
                <w:sz w:val="26"/>
              </w:rPr>
            </w:pPr>
            <w:r>
              <w:rPr>
                <w:spacing w:val="-5"/>
                <w:sz w:val="26"/>
              </w:rPr>
              <w:t>Bó</w:t>
            </w:r>
          </w:p>
        </w:tc>
        <w:tc>
          <w:tcPr>
            <w:tcW w:w="768" w:type="dxa"/>
          </w:tcPr>
          <w:p>
            <w:pPr>
              <w:pStyle w:val="TableParagraph"/>
              <w:spacing w:before="2"/>
              <w:ind w:left="9"/>
              <w:rPr>
                <w:sz w:val="26"/>
              </w:rPr>
            </w:pPr>
            <w:r>
              <w:rPr>
                <w:spacing w:val="-5"/>
                <w:sz w:val="26"/>
              </w:rPr>
              <w:t>80</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5"/>
                <w:sz w:val="26"/>
              </w:rPr>
              <w:t>80</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5"/>
                <w:sz w:val="26"/>
              </w:rPr>
              <w:t>29</w:t>
            </w:r>
          </w:p>
        </w:tc>
        <w:tc>
          <w:tcPr>
            <w:tcW w:w="2864" w:type="dxa"/>
          </w:tcPr>
          <w:p>
            <w:pPr>
              <w:pStyle w:val="TableParagraph"/>
              <w:spacing w:before="2"/>
              <w:jc w:val="left"/>
              <w:rPr>
                <w:sz w:val="26"/>
              </w:rPr>
            </w:pPr>
            <w:r>
              <w:rPr>
                <w:sz w:val="26"/>
              </w:rPr>
              <w:t>Khăn</w:t>
            </w:r>
            <w:r>
              <w:rPr>
                <w:spacing w:val="-6"/>
                <w:sz w:val="26"/>
              </w:rPr>
              <w:t> </w:t>
            </w:r>
            <w:r>
              <w:rPr>
                <w:sz w:val="26"/>
              </w:rPr>
              <w:t>lau</w:t>
            </w:r>
            <w:r>
              <w:rPr>
                <w:spacing w:val="-5"/>
                <w:sz w:val="26"/>
              </w:rPr>
              <w:t> bàn</w:t>
            </w:r>
          </w:p>
        </w:tc>
        <w:tc>
          <w:tcPr>
            <w:tcW w:w="1025" w:type="dxa"/>
          </w:tcPr>
          <w:p>
            <w:pPr>
              <w:pStyle w:val="TableParagraph"/>
              <w:spacing w:before="2"/>
              <w:ind w:left="6"/>
              <w:rPr>
                <w:sz w:val="26"/>
              </w:rPr>
            </w:pPr>
            <w:r>
              <w:rPr>
                <w:spacing w:val="-5"/>
                <w:sz w:val="26"/>
              </w:rPr>
              <w:t>Cái</w:t>
            </w:r>
          </w:p>
        </w:tc>
        <w:tc>
          <w:tcPr>
            <w:tcW w:w="768" w:type="dxa"/>
          </w:tcPr>
          <w:p>
            <w:pPr>
              <w:pStyle w:val="TableParagraph"/>
              <w:spacing w:before="2"/>
              <w:ind w:left="9"/>
              <w:rPr>
                <w:sz w:val="26"/>
              </w:rPr>
            </w:pPr>
            <w:r>
              <w:rPr>
                <w:spacing w:val="-5"/>
                <w:sz w:val="26"/>
              </w:rPr>
              <w:t>30</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5"/>
                <w:sz w:val="26"/>
              </w:rPr>
              <w:t>30</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r>
        <w:trPr>
          <w:trHeight w:val="448" w:hRule="atLeast"/>
        </w:trPr>
        <w:tc>
          <w:tcPr>
            <w:tcW w:w="703" w:type="dxa"/>
          </w:tcPr>
          <w:p>
            <w:pPr>
              <w:pStyle w:val="TableParagraph"/>
              <w:spacing w:before="2"/>
              <w:ind w:left="7"/>
              <w:rPr>
                <w:sz w:val="26"/>
              </w:rPr>
            </w:pPr>
            <w:r>
              <w:rPr>
                <w:spacing w:val="-5"/>
                <w:sz w:val="26"/>
              </w:rPr>
              <w:t>30</w:t>
            </w:r>
          </w:p>
        </w:tc>
        <w:tc>
          <w:tcPr>
            <w:tcW w:w="2864" w:type="dxa"/>
          </w:tcPr>
          <w:p>
            <w:pPr>
              <w:pStyle w:val="TableParagraph"/>
              <w:spacing w:before="2"/>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1025" w:type="dxa"/>
          </w:tcPr>
          <w:p>
            <w:pPr>
              <w:pStyle w:val="TableParagraph"/>
              <w:spacing w:before="2"/>
              <w:ind w:left="6"/>
              <w:rPr>
                <w:sz w:val="26"/>
              </w:rPr>
            </w:pPr>
            <w:r>
              <w:rPr>
                <w:spacing w:val="-5"/>
                <w:sz w:val="26"/>
              </w:rPr>
              <w:t>Cái</w:t>
            </w:r>
          </w:p>
        </w:tc>
        <w:tc>
          <w:tcPr>
            <w:tcW w:w="768" w:type="dxa"/>
          </w:tcPr>
          <w:p>
            <w:pPr>
              <w:pStyle w:val="TableParagraph"/>
              <w:spacing w:before="2"/>
              <w:ind w:left="9"/>
              <w:rPr>
                <w:sz w:val="26"/>
              </w:rPr>
            </w:pPr>
            <w:r>
              <w:rPr>
                <w:spacing w:val="-5"/>
                <w:sz w:val="26"/>
              </w:rPr>
              <w:t>70</w:t>
            </w:r>
          </w:p>
        </w:tc>
        <w:tc>
          <w:tcPr>
            <w:tcW w:w="768" w:type="dxa"/>
          </w:tcPr>
          <w:p>
            <w:pPr>
              <w:pStyle w:val="TableParagraph"/>
              <w:spacing w:before="2"/>
              <w:ind w:left="5"/>
              <w:rPr>
                <w:sz w:val="26"/>
              </w:rPr>
            </w:pPr>
            <w:r>
              <w:rPr>
                <w:spacing w:val="-10"/>
                <w:sz w:val="26"/>
              </w:rPr>
              <w:t>0</w:t>
            </w:r>
          </w:p>
        </w:tc>
        <w:tc>
          <w:tcPr>
            <w:tcW w:w="641" w:type="dxa"/>
          </w:tcPr>
          <w:p>
            <w:pPr>
              <w:pStyle w:val="TableParagraph"/>
              <w:spacing w:before="2"/>
              <w:ind w:left="7"/>
              <w:rPr>
                <w:sz w:val="26"/>
              </w:rPr>
            </w:pPr>
            <w:r>
              <w:rPr>
                <w:spacing w:val="-5"/>
                <w:sz w:val="26"/>
              </w:rPr>
              <w:t>100</w:t>
            </w:r>
          </w:p>
        </w:tc>
        <w:tc>
          <w:tcPr>
            <w:tcW w:w="768" w:type="dxa"/>
          </w:tcPr>
          <w:p>
            <w:pPr>
              <w:pStyle w:val="TableParagraph"/>
              <w:spacing w:before="2"/>
              <w:ind w:left="5"/>
              <w:rPr>
                <w:sz w:val="26"/>
              </w:rPr>
            </w:pPr>
            <w:r>
              <w:rPr>
                <w:spacing w:val="-5"/>
                <w:sz w:val="26"/>
              </w:rPr>
              <w:t>95</w:t>
            </w:r>
          </w:p>
        </w:tc>
        <w:tc>
          <w:tcPr>
            <w:tcW w:w="768" w:type="dxa"/>
          </w:tcPr>
          <w:p>
            <w:pPr>
              <w:pStyle w:val="TableParagraph"/>
              <w:spacing w:before="2"/>
              <w:ind w:left="5"/>
              <w:rPr>
                <w:sz w:val="26"/>
              </w:rPr>
            </w:pPr>
            <w:r>
              <w:rPr>
                <w:spacing w:val="-10"/>
                <w:sz w:val="26"/>
              </w:rPr>
              <w:t>0</w:t>
            </w:r>
          </w:p>
        </w:tc>
        <w:tc>
          <w:tcPr>
            <w:tcW w:w="768" w:type="dxa"/>
          </w:tcPr>
          <w:p>
            <w:pPr>
              <w:pStyle w:val="TableParagraph"/>
              <w:spacing w:before="2"/>
              <w:ind w:left="5"/>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pStyle w:val="BodyText"/>
        <w:spacing w:line="298" w:lineRule="exact" w:before="298"/>
        <w:ind w:left="620" w:right="1470"/>
        <w:jc w:val="center"/>
      </w:pPr>
      <w:r>
        <w:rPr/>
        <w:t>Biểu</w:t>
      </w:r>
      <w:r>
        <w:rPr>
          <w:spacing w:val="-7"/>
        </w:rPr>
        <w:t> </w:t>
      </w:r>
      <w:r>
        <w:rPr/>
        <w:t>số</w:t>
      </w:r>
      <w:r>
        <w:rPr>
          <w:spacing w:val="-6"/>
        </w:rPr>
        <w:t> </w:t>
      </w:r>
      <w:r>
        <w:rPr>
          <w:spacing w:val="-10"/>
        </w:rPr>
        <w:t>4</w:t>
      </w:r>
    </w:p>
    <w:p>
      <w:pPr>
        <w:pStyle w:val="BodyText"/>
        <w:spacing w:line="298" w:lineRule="exact" w:before="0"/>
        <w:ind w:left="284"/>
      </w:pPr>
      <w:r>
        <w:rPr/>
        <w:t>MÔN</w:t>
      </w:r>
      <w:r>
        <w:rPr>
          <w:spacing w:val="-7"/>
        </w:rPr>
        <w:t> </w:t>
      </w:r>
      <w:r>
        <w:rPr/>
        <w:t>BÓNG</w:t>
      </w:r>
      <w:r>
        <w:rPr>
          <w:spacing w:val="-8"/>
        </w:rPr>
        <w:t> </w:t>
      </w:r>
      <w:r>
        <w:rPr/>
        <w:t>CHUYỀN</w:t>
      </w:r>
      <w:r>
        <w:rPr>
          <w:spacing w:val="-7"/>
        </w:rPr>
        <w:t> </w:t>
      </w:r>
      <w:r>
        <w:rPr/>
        <w:t>TRONG</w:t>
      </w:r>
      <w:r>
        <w:rPr>
          <w:spacing w:val="-7"/>
        </w:rPr>
        <w:t> </w:t>
      </w:r>
      <w:r>
        <w:rPr/>
        <w:t>NHÀ</w:t>
      </w:r>
      <w:r>
        <w:rPr>
          <w:spacing w:val="-7"/>
        </w:rPr>
        <w:t> </w:t>
      </w:r>
      <w:r>
        <w:rPr/>
        <w:t>(DÙNG</w:t>
      </w:r>
      <w:r>
        <w:rPr>
          <w:spacing w:val="-7"/>
        </w:rPr>
        <w:t> </w:t>
      </w:r>
      <w:r>
        <w:rPr/>
        <w:t>CHO</w:t>
      </w:r>
      <w:r>
        <w:rPr>
          <w:spacing w:val="-7"/>
        </w:rPr>
        <w:t> </w:t>
      </w:r>
      <w:r>
        <w:rPr/>
        <w:t>01</w:t>
      </w:r>
      <w:r>
        <w:rPr>
          <w:spacing w:val="-7"/>
        </w:rPr>
        <w:t> </w:t>
      </w:r>
      <w:r>
        <w:rPr/>
        <w:t>ĐỊA</w:t>
      </w:r>
      <w:r>
        <w:rPr>
          <w:spacing w:val="-7"/>
        </w:rPr>
        <w:t> </w:t>
      </w:r>
      <w:r>
        <w:rPr/>
        <w:t>ĐIỂM</w:t>
      </w:r>
      <w:r>
        <w:rPr>
          <w:spacing w:val="-7"/>
        </w:rPr>
        <w:t> </w:t>
      </w:r>
      <w:r>
        <w:rPr/>
        <w:t>THI</w:t>
      </w:r>
      <w:r>
        <w:rPr>
          <w:spacing w:val="-5"/>
        </w:rPr>
        <w:t> </w:t>
      </w:r>
      <w:r>
        <w:rPr>
          <w:spacing w:val="-4"/>
        </w:rPr>
        <w:t>ĐẤU)</w:t>
      </w:r>
    </w:p>
    <w:p>
      <w:pPr>
        <w:spacing w:line="240" w:lineRule="auto" w:before="123"/>
        <w:rPr>
          <w:b/>
          <w:sz w:val="26"/>
        </w:rPr>
      </w:pPr>
    </w:p>
    <w:p>
      <w:pPr>
        <w:pStyle w:val="BodyText"/>
        <w:spacing w:before="0"/>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spacing w:line="297" w:lineRule="exact" w:before="23"/>
              <w:ind w:left="7"/>
              <w:rPr>
                <w:b/>
                <w:sz w:val="26"/>
              </w:rPr>
            </w:pPr>
            <w:r>
              <w:rPr>
                <w:b/>
                <w:sz w:val="26"/>
              </w:rPr>
              <w:t>Định</w:t>
            </w:r>
            <w:r>
              <w:rPr>
                <w:b/>
                <w:spacing w:val="-10"/>
                <w:sz w:val="26"/>
              </w:rPr>
              <w:t> </w:t>
            </w:r>
            <w:r>
              <w:rPr>
                <w:b/>
                <w:spacing w:val="-5"/>
                <w:sz w:val="26"/>
              </w:rPr>
              <w:t>mức</w:t>
            </w:r>
          </w:p>
        </w:tc>
      </w:tr>
      <w:tr>
        <w:trPr>
          <w:trHeight w:val="599"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atLeas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atLeas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line="297" w:lineRule="exact" w:before="20"/>
              <w:ind w:left="5"/>
              <w:rPr>
                <w:sz w:val="26"/>
              </w:rPr>
            </w:pPr>
            <w:r>
              <w:rPr>
                <w:sz w:val="26"/>
              </w:rPr>
              <w:t>Số</w:t>
            </w:r>
            <w:r>
              <w:rPr>
                <w:spacing w:val="-4"/>
                <w:sz w:val="26"/>
              </w:rPr>
              <w:t> </w:t>
            </w:r>
            <w:r>
              <w:rPr>
                <w:spacing w:val="-2"/>
                <w:sz w:val="26"/>
              </w:rPr>
              <w:t>người</w:t>
            </w:r>
          </w:p>
        </w:tc>
        <w:tc>
          <w:tcPr>
            <w:tcW w:w="1133" w:type="dxa"/>
          </w:tcPr>
          <w:p>
            <w:pPr>
              <w:pStyle w:val="TableParagraph"/>
              <w:spacing w:line="297" w:lineRule="exact" w:before="20"/>
              <w:ind w:left="14" w:right="12"/>
              <w:rPr>
                <w:sz w:val="26"/>
              </w:rPr>
            </w:pPr>
            <w:r>
              <w:rPr>
                <w:sz w:val="26"/>
              </w:rPr>
              <w:t>Số</w:t>
            </w:r>
            <w:r>
              <w:rPr>
                <w:spacing w:val="-4"/>
                <w:sz w:val="26"/>
              </w:rPr>
              <w:t> công</w:t>
            </w:r>
          </w:p>
        </w:tc>
        <w:tc>
          <w:tcPr>
            <w:tcW w:w="1276" w:type="dxa"/>
          </w:tcPr>
          <w:p>
            <w:pPr>
              <w:pStyle w:val="TableParagraph"/>
              <w:spacing w:line="297" w:lineRule="exact" w:before="20"/>
              <w:ind w:left="53" w:right="44"/>
              <w:rPr>
                <w:sz w:val="26"/>
              </w:rPr>
            </w:pPr>
            <w:r>
              <w:rPr>
                <w:sz w:val="26"/>
              </w:rPr>
              <w:t>Số</w:t>
            </w:r>
            <w:r>
              <w:rPr>
                <w:spacing w:val="-4"/>
                <w:sz w:val="26"/>
              </w:rPr>
              <w:t> </w:t>
            </w:r>
            <w:r>
              <w:rPr>
                <w:spacing w:val="-2"/>
                <w:sz w:val="26"/>
              </w:rPr>
              <w:t>người</w:t>
            </w:r>
          </w:p>
        </w:tc>
        <w:tc>
          <w:tcPr>
            <w:tcW w:w="991" w:type="dxa"/>
          </w:tcPr>
          <w:p>
            <w:pPr>
              <w:pStyle w:val="TableParagraph"/>
              <w:spacing w:line="297" w:lineRule="exact" w:before="20"/>
              <w:ind w:left="7"/>
              <w:rPr>
                <w:sz w:val="26"/>
              </w:rPr>
            </w:pPr>
            <w:r>
              <w:rPr>
                <w:sz w:val="26"/>
              </w:rPr>
              <w:t>Số</w:t>
            </w:r>
            <w:r>
              <w:rPr>
                <w:spacing w:val="-4"/>
                <w:sz w:val="26"/>
              </w:rPr>
              <w:t> công</w:t>
            </w:r>
          </w:p>
        </w:tc>
      </w:tr>
      <w:tr>
        <w:trPr>
          <w:trHeight w:val="340" w:hRule="atLeast"/>
        </w:trPr>
        <w:tc>
          <w:tcPr>
            <w:tcW w:w="708" w:type="dxa"/>
          </w:tcPr>
          <w:p>
            <w:pPr>
              <w:pStyle w:val="TableParagraph"/>
              <w:spacing w:line="297" w:lineRule="exact" w:before="23"/>
              <w:ind w:left="63" w:right="56"/>
              <w:rPr>
                <w:sz w:val="26"/>
              </w:rPr>
            </w:pPr>
            <w:r>
              <w:rPr>
                <w:spacing w:val="-10"/>
                <w:sz w:val="26"/>
              </w:rPr>
              <w:t>1</w:t>
            </w:r>
          </w:p>
        </w:tc>
        <w:tc>
          <w:tcPr>
            <w:tcW w:w="3829" w:type="dxa"/>
          </w:tcPr>
          <w:p>
            <w:pPr>
              <w:pStyle w:val="TableParagraph"/>
              <w:spacing w:line="297" w:lineRule="exact" w:before="23"/>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line="297" w:lineRule="exact" w:before="23"/>
              <w:ind w:left="7"/>
              <w:rPr>
                <w:sz w:val="26"/>
              </w:rPr>
            </w:pPr>
            <w:r>
              <w:rPr>
                <w:spacing w:val="-5"/>
                <w:sz w:val="26"/>
              </w:rPr>
              <w:t>13</w:t>
            </w:r>
          </w:p>
        </w:tc>
        <w:tc>
          <w:tcPr>
            <w:tcW w:w="1133" w:type="dxa"/>
          </w:tcPr>
          <w:p>
            <w:pPr>
              <w:pStyle w:val="TableParagraph"/>
              <w:spacing w:line="297" w:lineRule="exact" w:before="23"/>
              <w:ind w:left="14" w:right="10"/>
              <w:rPr>
                <w:sz w:val="26"/>
              </w:rPr>
            </w:pPr>
            <w:r>
              <w:rPr>
                <w:spacing w:val="-5"/>
                <w:sz w:val="26"/>
              </w:rPr>
              <w:t>12</w:t>
            </w:r>
          </w:p>
        </w:tc>
        <w:tc>
          <w:tcPr>
            <w:tcW w:w="1276" w:type="dxa"/>
          </w:tcPr>
          <w:p>
            <w:pPr>
              <w:pStyle w:val="TableParagraph"/>
              <w:spacing w:line="297" w:lineRule="exact" w:before="23"/>
              <w:ind w:left="53" w:right="42"/>
              <w:rPr>
                <w:sz w:val="26"/>
              </w:rPr>
            </w:pPr>
            <w:r>
              <w:rPr>
                <w:spacing w:val="-5"/>
                <w:sz w:val="26"/>
              </w:rPr>
              <w:t>15</w:t>
            </w:r>
          </w:p>
        </w:tc>
        <w:tc>
          <w:tcPr>
            <w:tcW w:w="991" w:type="dxa"/>
          </w:tcPr>
          <w:p>
            <w:pPr>
              <w:pStyle w:val="TableParagraph"/>
              <w:spacing w:line="297" w:lineRule="exact" w:before="23"/>
              <w:ind w:left="10"/>
              <w:rPr>
                <w:sz w:val="26"/>
              </w:rPr>
            </w:pPr>
            <w:r>
              <w:rPr>
                <w:spacing w:val="-5"/>
                <w:sz w:val="26"/>
              </w:rPr>
              <w:t>13</w:t>
            </w:r>
          </w:p>
        </w:tc>
      </w:tr>
      <w:tr>
        <w:trPr>
          <w:trHeight w:val="340" w:hRule="atLeast"/>
        </w:trPr>
        <w:tc>
          <w:tcPr>
            <w:tcW w:w="708" w:type="dxa"/>
          </w:tcPr>
          <w:p>
            <w:pPr>
              <w:pStyle w:val="TableParagraph"/>
              <w:spacing w:line="297" w:lineRule="exact" w:before="23"/>
              <w:ind w:left="63" w:right="56"/>
              <w:rPr>
                <w:sz w:val="26"/>
              </w:rPr>
            </w:pPr>
            <w:r>
              <w:rPr>
                <w:spacing w:val="-10"/>
                <w:sz w:val="26"/>
              </w:rPr>
              <w:t>2</w:t>
            </w:r>
          </w:p>
        </w:tc>
        <w:tc>
          <w:tcPr>
            <w:tcW w:w="3829" w:type="dxa"/>
          </w:tcPr>
          <w:p>
            <w:pPr>
              <w:pStyle w:val="TableParagraph"/>
              <w:spacing w:line="297" w:lineRule="exact" w:before="23"/>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line="297" w:lineRule="exact" w:before="23"/>
              <w:ind w:left="7"/>
              <w:rPr>
                <w:sz w:val="26"/>
              </w:rPr>
            </w:pPr>
            <w:r>
              <w:rPr>
                <w:spacing w:val="-5"/>
                <w:sz w:val="26"/>
              </w:rPr>
              <w:t>24</w:t>
            </w:r>
          </w:p>
        </w:tc>
        <w:tc>
          <w:tcPr>
            <w:tcW w:w="1133" w:type="dxa"/>
          </w:tcPr>
          <w:p>
            <w:pPr>
              <w:pStyle w:val="TableParagraph"/>
              <w:spacing w:line="297" w:lineRule="exact" w:before="23"/>
              <w:ind w:left="14" w:right="10"/>
              <w:rPr>
                <w:sz w:val="26"/>
              </w:rPr>
            </w:pPr>
            <w:r>
              <w:rPr>
                <w:spacing w:val="-5"/>
                <w:sz w:val="26"/>
              </w:rPr>
              <w:t>18</w:t>
            </w:r>
          </w:p>
        </w:tc>
        <w:tc>
          <w:tcPr>
            <w:tcW w:w="1276" w:type="dxa"/>
          </w:tcPr>
          <w:p>
            <w:pPr>
              <w:pStyle w:val="TableParagraph"/>
              <w:spacing w:line="297" w:lineRule="exact" w:before="23"/>
              <w:ind w:left="53" w:right="42"/>
              <w:rPr>
                <w:sz w:val="26"/>
              </w:rPr>
            </w:pPr>
            <w:r>
              <w:rPr>
                <w:spacing w:val="-5"/>
                <w:sz w:val="26"/>
              </w:rPr>
              <w:t>24</w:t>
            </w:r>
          </w:p>
        </w:tc>
        <w:tc>
          <w:tcPr>
            <w:tcW w:w="991" w:type="dxa"/>
          </w:tcPr>
          <w:p>
            <w:pPr>
              <w:pStyle w:val="TableParagraph"/>
              <w:spacing w:line="297" w:lineRule="exact" w:before="23"/>
              <w:ind w:left="10"/>
              <w:rPr>
                <w:sz w:val="26"/>
              </w:rPr>
            </w:pPr>
            <w:r>
              <w:rPr>
                <w:spacing w:val="-5"/>
                <w:sz w:val="26"/>
              </w:rPr>
              <w:t>20</w:t>
            </w:r>
          </w:p>
        </w:tc>
      </w:tr>
      <w:tr>
        <w:trPr>
          <w:trHeight w:val="340" w:hRule="atLeast"/>
        </w:trPr>
        <w:tc>
          <w:tcPr>
            <w:tcW w:w="708" w:type="dxa"/>
          </w:tcPr>
          <w:p>
            <w:pPr>
              <w:pStyle w:val="TableParagraph"/>
              <w:ind w:left="63" w:right="56"/>
              <w:rPr>
                <w:sz w:val="26"/>
              </w:rPr>
            </w:pPr>
            <w:r>
              <w:rPr>
                <w:spacing w:val="-10"/>
                <w:sz w:val="26"/>
              </w:rPr>
              <w:t>3</w:t>
            </w:r>
          </w:p>
        </w:tc>
        <w:tc>
          <w:tcPr>
            <w:tcW w:w="3829" w:type="dxa"/>
          </w:tcPr>
          <w:p>
            <w:pPr>
              <w:pStyle w:val="TableParagraph"/>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ind w:left="7"/>
              <w:rPr>
                <w:sz w:val="26"/>
              </w:rPr>
            </w:pPr>
            <w:r>
              <w:rPr>
                <w:spacing w:val="-5"/>
                <w:sz w:val="26"/>
              </w:rPr>
              <w:t>10</w:t>
            </w:r>
          </w:p>
        </w:tc>
        <w:tc>
          <w:tcPr>
            <w:tcW w:w="1133" w:type="dxa"/>
          </w:tcPr>
          <w:p>
            <w:pPr>
              <w:pStyle w:val="TableParagraph"/>
              <w:ind w:left="14" w:right="10"/>
              <w:rPr>
                <w:sz w:val="26"/>
              </w:rPr>
            </w:pPr>
            <w:r>
              <w:rPr>
                <w:spacing w:val="-5"/>
                <w:sz w:val="26"/>
              </w:rPr>
              <w:t>18</w:t>
            </w:r>
          </w:p>
        </w:tc>
        <w:tc>
          <w:tcPr>
            <w:tcW w:w="1276" w:type="dxa"/>
          </w:tcPr>
          <w:p>
            <w:pPr>
              <w:pStyle w:val="TableParagraph"/>
              <w:ind w:left="53" w:right="42"/>
              <w:rPr>
                <w:sz w:val="26"/>
              </w:rPr>
            </w:pPr>
            <w:r>
              <w:rPr>
                <w:spacing w:val="-5"/>
                <w:sz w:val="26"/>
              </w:rPr>
              <w:t>10</w:t>
            </w:r>
          </w:p>
        </w:tc>
        <w:tc>
          <w:tcPr>
            <w:tcW w:w="991" w:type="dxa"/>
          </w:tcPr>
          <w:p>
            <w:pPr>
              <w:pStyle w:val="TableParagraph"/>
              <w:spacing w:before="2"/>
              <w:ind w:left="10"/>
              <w:rPr>
                <w:sz w:val="26"/>
              </w:rPr>
            </w:pPr>
            <w:r>
              <w:rPr>
                <w:spacing w:val="-5"/>
                <w:sz w:val="26"/>
              </w:rPr>
              <w:t>20</w:t>
            </w:r>
          </w:p>
        </w:tc>
      </w:tr>
      <w:tr>
        <w:trPr>
          <w:trHeight w:val="340" w:hRule="atLeast"/>
        </w:trPr>
        <w:tc>
          <w:tcPr>
            <w:tcW w:w="708" w:type="dxa"/>
          </w:tcPr>
          <w:p>
            <w:pPr>
              <w:pStyle w:val="TableParagraph"/>
              <w:ind w:left="63" w:right="56"/>
              <w:rPr>
                <w:sz w:val="26"/>
              </w:rPr>
            </w:pPr>
            <w:r>
              <w:rPr>
                <w:spacing w:val="-10"/>
                <w:sz w:val="26"/>
              </w:rPr>
              <w:t>4</w:t>
            </w:r>
          </w:p>
        </w:tc>
        <w:tc>
          <w:tcPr>
            <w:tcW w:w="3829" w:type="dxa"/>
          </w:tcPr>
          <w:p>
            <w:pPr>
              <w:pStyle w:val="TableParagraph"/>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ind w:left="7"/>
              <w:rPr>
                <w:sz w:val="26"/>
              </w:rPr>
            </w:pPr>
            <w:r>
              <w:rPr>
                <w:spacing w:val="-5"/>
                <w:sz w:val="26"/>
              </w:rPr>
              <w:t>10</w:t>
            </w:r>
          </w:p>
        </w:tc>
        <w:tc>
          <w:tcPr>
            <w:tcW w:w="1133" w:type="dxa"/>
          </w:tcPr>
          <w:p>
            <w:pPr>
              <w:pStyle w:val="TableParagraph"/>
              <w:ind w:left="14" w:right="10"/>
              <w:rPr>
                <w:sz w:val="26"/>
              </w:rPr>
            </w:pPr>
            <w:r>
              <w:rPr>
                <w:spacing w:val="-5"/>
                <w:sz w:val="26"/>
              </w:rPr>
              <w:t>18</w:t>
            </w:r>
          </w:p>
        </w:tc>
        <w:tc>
          <w:tcPr>
            <w:tcW w:w="1276" w:type="dxa"/>
          </w:tcPr>
          <w:p>
            <w:pPr>
              <w:pStyle w:val="TableParagraph"/>
              <w:ind w:left="53" w:right="42"/>
              <w:rPr>
                <w:sz w:val="26"/>
              </w:rPr>
            </w:pPr>
            <w:r>
              <w:rPr>
                <w:spacing w:val="-5"/>
                <w:sz w:val="26"/>
              </w:rPr>
              <w:t>10</w:t>
            </w:r>
          </w:p>
        </w:tc>
        <w:tc>
          <w:tcPr>
            <w:tcW w:w="991" w:type="dxa"/>
          </w:tcPr>
          <w:p>
            <w:pPr>
              <w:pStyle w:val="TableParagraph"/>
              <w:spacing w:before="2"/>
              <w:ind w:left="10"/>
              <w:rPr>
                <w:sz w:val="26"/>
              </w:rPr>
            </w:pPr>
            <w:r>
              <w:rPr>
                <w:spacing w:val="-5"/>
                <w:sz w:val="26"/>
              </w:rPr>
              <w:t>20</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ind w:left="7"/>
              <w:rPr>
                <w:sz w:val="26"/>
              </w:rPr>
            </w:pPr>
            <w:r>
              <w:rPr>
                <w:spacing w:val="-10"/>
                <w:sz w:val="26"/>
              </w:rPr>
              <w:t>4</w:t>
            </w:r>
          </w:p>
        </w:tc>
        <w:tc>
          <w:tcPr>
            <w:tcW w:w="1133" w:type="dxa"/>
          </w:tcPr>
          <w:p>
            <w:pPr>
              <w:pStyle w:val="TableParagraph"/>
              <w:ind w:left="14" w:right="10"/>
              <w:rPr>
                <w:sz w:val="26"/>
              </w:rPr>
            </w:pPr>
            <w:r>
              <w:rPr>
                <w:spacing w:val="-5"/>
                <w:sz w:val="26"/>
              </w:rPr>
              <w:t>18</w:t>
            </w:r>
          </w:p>
        </w:tc>
        <w:tc>
          <w:tcPr>
            <w:tcW w:w="1276" w:type="dxa"/>
          </w:tcPr>
          <w:p>
            <w:pPr>
              <w:pStyle w:val="TableParagraph"/>
              <w:ind w:left="53" w:right="42"/>
              <w:rPr>
                <w:sz w:val="26"/>
              </w:rPr>
            </w:pPr>
            <w:r>
              <w:rPr>
                <w:spacing w:val="-10"/>
                <w:sz w:val="26"/>
              </w:rPr>
              <w:t>4</w:t>
            </w:r>
          </w:p>
        </w:tc>
        <w:tc>
          <w:tcPr>
            <w:tcW w:w="991" w:type="dxa"/>
          </w:tcPr>
          <w:p>
            <w:pPr>
              <w:pStyle w:val="TableParagraph"/>
              <w:spacing w:before="0"/>
              <w:ind w:left="10"/>
              <w:rPr>
                <w:sz w:val="26"/>
              </w:rPr>
            </w:pPr>
            <w:r>
              <w:rPr>
                <w:spacing w:val="-5"/>
                <w:sz w:val="26"/>
              </w:rPr>
              <w:t>20</w:t>
            </w:r>
          </w:p>
        </w:tc>
      </w:tr>
      <w:tr>
        <w:trPr>
          <w:trHeight w:val="340"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7"/>
              <w:rPr>
                <w:sz w:val="26"/>
              </w:rPr>
            </w:pPr>
            <w:r>
              <w:rPr>
                <w:spacing w:val="-10"/>
                <w:sz w:val="26"/>
              </w:rPr>
              <w:t>4</w:t>
            </w:r>
          </w:p>
        </w:tc>
        <w:tc>
          <w:tcPr>
            <w:tcW w:w="1133" w:type="dxa"/>
          </w:tcPr>
          <w:p>
            <w:pPr>
              <w:pStyle w:val="TableParagraph"/>
              <w:ind w:left="14" w:right="10"/>
              <w:rPr>
                <w:sz w:val="26"/>
              </w:rPr>
            </w:pPr>
            <w:r>
              <w:rPr>
                <w:spacing w:val="-5"/>
                <w:sz w:val="26"/>
              </w:rPr>
              <w:t>18</w:t>
            </w:r>
          </w:p>
        </w:tc>
        <w:tc>
          <w:tcPr>
            <w:tcW w:w="1276" w:type="dxa"/>
          </w:tcPr>
          <w:p>
            <w:pPr>
              <w:pStyle w:val="TableParagraph"/>
              <w:ind w:left="53" w:right="42"/>
              <w:rPr>
                <w:sz w:val="26"/>
              </w:rPr>
            </w:pPr>
            <w:r>
              <w:rPr>
                <w:spacing w:val="-10"/>
                <w:sz w:val="26"/>
              </w:rPr>
              <w:t>4</w:t>
            </w:r>
          </w:p>
        </w:tc>
        <w:tc>
          <w:tcPr>
            <w:tcW w:w="991" w:type="dxa"/>
          </w:tcPr>
          <w:p>
            <w:pPr>
              <w:pStyle w:val="TableParagraph"/>
              <w:spacing w:line="298" w:lineRule="exact" w:before="0"/>
              <w:ind w:left="10"/>
              <w:rPr>
                <w:sz w:val="26"/>
              </w:rPr>
            </w:pPr>
            <w:r>
              <w:rPr>
                <w:spacing w:val="-5"/>
                <w:sz w:val="26"/>
              </w:rPr>
              <w:t>20</w:t>
            </w:r>
          </w:p>
        </w:tc>
      </w:tr>
    </w:tbl>
    <w:p>
      <w:pPr>
        <w:pStyle w:val="BodyText"/>
        <w:spacing w:before="126"/>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2"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3123"/>
        <w:gridCol w:w="708"/>
        <w:gridCol w:w="852"/>
        <w:gridCol w:w="991"/>
        <w:gridCol w:w="992"/>
        <w:gridCol w:w="994"/>
        <w:gridCol w:w="733"/>
      </w:tblGrid>
      <w:tr>
        <w:trPr>
          <w:trHeight w:val="340" w:hRule="atLeast"/>
        </w:trPr>
        <w:tc>
          <w:tcPr>
            <w:tcW w:w="706"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5"/>
              <w:jc w:val="left"/>
              <w:rPr>
                <w:b/>
                <w:sz w:val="26"/>
              </w:rPr>
            </w:pPr>
            <w:r>
              <w:rPr>
                <w:b/>
                <w:spacing w:val="-5"/>
                <w:sz w:val="26"/>
              </w:rPr>
              <w:t>STT</w:t>
            </w:r>
          </w:p>
        </w:tc>
        <w:tc>
          <w:tcPr>
            <w:tcW w:w="3123"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16"/>
              <w:jc w:val="left"/>
              <w:rPr>
                <w:b/>
                <w:sz w:val="26"/>
              </w:rPr>
            </w:pPr>
            <w:r>
              <w:rPr>
                <w:b/>
                <w:sz w:val="26"/>
              </w:rPr>
              <w:t>Tên</w:t>
            </w:r>
            <w:r>
              <w:rPr>
                <w:b/>
                <w:spacing w:val="-7"/>
                <w:sz w:val="26"/>
              </w:rPr>
              <w:t> </w:t>
            </w:r>
            <w:r>
              <w:rPr>
                <w:b/>
                <w:sz w:val="26"/>
              </w:rPr>
              <w:t>thiết</w:t>
            </w:r>
            <w:r>
              <w:rPr>
                <w:b/>
                <w:spacing w:val="-5"/>
                <w:sz w:val="26"/>
              </w:rPr>
              <w:t> bị</w:t>
            </w:r>
          </w:p>
        </w:tc>
        <w:tc>
          <w:tcPr>
            <w:tcW w:w="708"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64" w:right="56"/>
              <w:rPr>
                <w:b/>
                <w:sz w:val="26"/>
              </w:rPr>
            </w:pPr>
            <w:r>
              <w:rPr>
                <w:b/>
                <w:spacing w:val="-4"/>
                <w:sz w:val="26"/>
              </w:rPr>
              <w:t>Đơn </w:t>
            </w:r>
            <w:r>
              <w:rPr>
                <w:b/>
                <w:spacing w:val="-6"/>
                <w:sz w:val="26"/>
              </w:rPr>
              <w:t>vị </w:t>
            </w:r>
            <w:r>
              <w:rPr>
                <w:b/>
                <w:spacing w:val="-4"/>
                <w:sz w:val="26"/>
              </w:rPr>
              <w:t>tính</w:t>
            </w:r>
          </w:p>
        </w:tc>
        <w:tc>
          <w:tcPr>
            <w:tcW w:w="3829" w:type="dxa"/>
            <w:gridSpan w:val="4"/>
          </w:tcPr>
          <w:p>
            <w:pPr>
              <w:pStyle w:val="TableParagraph"/>
              <w:ind w:left="7"/>
              <w:rPr>
                <w:b/>
                <w:sz w:val="26"/>
              </w:rPr>
            </w:pPr>
            <w:r>
              <w:rPr>
                <w:b/>
                <w:sz w:val="26"/>
              </w:rPr>
              <w:t>Định</w:t>
            </w:r>
            <w:r>
              <w:rPr>
                <w:b/>
                <w:spacing w:val="-10"/>
                <w:sz w:val="26"/>
              </w:rPr>
              <w:t> </w:t>
            </w:r>
            <w:r>
              <w:rPr>
                <w:b/>
                <w:spacing w:val="-5"/>
                <w:sz w:val="26"/>
              </w:rPr>
              <w:t>mức</w:t>
            </w:r>
          </w:p>
        </w:tc>
        <w:tc>
          <w:tcPr>
            <w:tcW w:w="733" w:type="dxa"/>
            <w:vMerge w:val="restart"/>
          </w:tcPr>
          <w:p>
            <w:pPr>
              <w:pStyle w:val="TableParagraph"/>
              <w:spacing w:before="180"/>
              <w:ind w:left="0"/>
              <w:jc w:val="left"/>
              <w:rPr>
                <w:b/>
                <w:sz w:val="26"/>
              </w:rPr>
            </w:pPr>
          </w:p>
          <w:p>
            <w:pPr>
              <w:pStyle w:val="TableParagraph"/>
              <w:spacing w:before="0"/>
              <w:ind w:left="20" w:right="15" w:hanging="1"/>
              <w:rPr>
                <w:sz w:val="26"/>
              </w:rPr>
            </w:pPr>
            <w:r>
              <w:rPr>
                <w:spacing w:val="-4"/>
                <w:sz w:val="26"/>
              </w:rPr>
              <w:t>Mức hao </w:t>
            </w:r>
            <w:r>
              <w:rPr>
                <w:sz w:val="26"/>
              </w:rPr>
              <w:t>phí</w:t>
            </w:r>
            <w:r>
              <w:rPr>
                <w:spacing w:val="-10"/>
                <w:sz w:val="26"/>
              </w:rPr>
              <w:t> </w:t>
            </w:r>
            <w:r>
              <w:rPr>
                <w:sz w:val="26"/>
              </w:rPr>
              <w:t>01 ca</w:t>
            </w:r>
            <w:r>
              <w:rPr>
                <w:spacing w:val="-3"/>
                <w:sz w:val="26"/>
              </w:rPr>
              <w:t> </w:t>
            </w:r>
            <w:r>
              <w:rPr>
                <w:spacing w:val="-5"/>
                <w:sz w:val="26"/>
              </w:rPr>
              <w:t>(%)</w:t>
            </w:r>
          </w:p>
        </w:tc>
      </w:tr>
      <w:tr>
        <w:trPr>
          <w:trHeight w:val="597" w:hRule="atLeast"/>
        </w:trPr>
        <w:tc>
          <w:tcPr>
            <w:tcW w:w="706" w:type="dxa"/>
            <w:vMerge/>
            <w:tcBorders>
              <w:top w:val="nil"/>
            </w:tcBorders>
          </w:tcPr>
          <w:p>
            <w:pPr>
              <w:rPr>
                <w:sz w:val="2"/>
                <w:szCs w:val="2"/>
              </w:rPr>
            </w:pPr>
          </w:p>
        </w:tc>
        <w:tc>
          <w:tcPr>
            <w:tcW w:w="3123" w:type="dxa"/>
            <w:vMerge/>
            <w:tcBorders>
              <w:top w:val="nil"/>
            </w:tcBorders>
          </w:tcPr>
          <w:p>
            <w:pPr>
              <w:rPr>
                <w:sz w:val="2"/>
                <w:szCs w:val="2"/>
              </w:rPr>
            </w:pPr>
          </w:p>
        </w:tc>
        <w:tc>
          <w:tcPr>
            <w:tcW w:w="708" w:type="dxa"/>
            <w:vMerge/>
            <w:tcBorders>
              <w:top w:val="nil"/>
            </w:tcBorders>
          </w:tcPr>
          <w:p>
            <w:pPr>
              <w:rPr>
                <w:sz w:val="2"/>
                <w:szCs w:val="2"/>
              </w:rPr>
            </w:pPr>
          </w:p>
        </w:tc>
        <w:tc>
          <w:tcPr>
            <w:tcW w:w="1843" w:type="dxa"/>
            <w:gridSpan w:val="2"/>
          </w:tcPr>
          <w:p>
            <w:pPr>
              <w:pStyle w:val="TableParagraph"/>
              <w:spacing w:line="298" w:lineRule="exact" w:before="0"/>
              <w:ind w:left="81"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86" w:type="dxa"/>
            <w:gridSpan w:val="2"/>
          </w:tcPr>
          <w:p>
            <w:pPr>
              <w:pStyle w:val="TableParagraph"/>
              <w:spacing w:line="298" w:lineRule="exact" w:before="2"/>
              <w:ind w:left="9"/>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9"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733" w:type="dxa"/>
            <w:vMerge/>
            <w:tcBorders>
              <w:top w:val="nil"/>
            </w:tcBorders>
          </w:tcPr>
          <w:p>
            <w:pPr>
              <w:rPr>
                <w:sz w:val="2"/>
                <w:szCs w:val="2"/>
              </w:rPr>
            </w:pPr>
          </w:p>
        </w:tc>
      </w:tr>
      <w:tr>
        <w:trPr>
          <w:trHeight w:val="1197" w:hRule="atLeast"/>
        </w:trPr>
        <w:tc>
          <w:tcPr>
            <w:tcW w:w="706" w:type="dxa"/>
            <w:vMerge/>
            <w:tcBorders>
              <w:top w:val="nil"/>
            </w:tcBorders>
          </w:tcPr>
          <w:p>
            <w:pPr>
              <w:rPr>
                <w:sz w:val="2"/>
                <w:szCs w:val="2"/>
              </w:rPr>
            </w:pPr>
          </w:p>
        </w:tc>
        <w:tc>
          <w:tcPr>
            <w:tcW w:w="3123" w:type="dxa"/>
            <w:vMerge/>
            <w:tcBorders>
              <w:top w:val="nil"/>
            </w:tcBorders>
          </w:tcPr>
          <w:p>
            <w:pPr>
              <w:rPr>
                <w:sz w:val="2"/>
                <w:szCs w:val="2"/>
              </w:rPr>
            </w:pPr>
          </w:p>
        </w:tc>
        <w:tc>
          <w:tcPr>
            <w:tcW w:w="708" w:type="dxa"/>
            <w:vMerge/>
            <w:tcBorders>
              <w:top w:val="nil"/>
            </w:tcBorders>
          </w:tcPr>
          <w:p>
            <w:pPr>
              <w:rPr>
                <w:sz w:val="2"/>
                <w:szCs w:val="2"/>
              </w:rPr>
            </w:pPr>
          </w:p>
        </w:tc>
        <w:tc>
          <w:tcPr>
            <w:tcW w:w="852" w:type="dxa"/>
          </w:tcPr>
          <w:p>
            <w:pPr>
              <w:pStyle w:val="TableParagraph"/>
              <w:spacing w:before="2"/>
              <w:ind w:left="0"/>
              <w:jc w:val="left"/>
              <w:rPr>
                <w:b/>
                <w:sz w:val="26"/>
              </w:rPr>
            </w:pPr>
          </w:p>
          <w:p>
            <w:pPr>
              <w:pStyle w:val="TableParagraph"/>
              <w:spacing w:line="298" w:lineRule="exact" w:before="1"/>
              <w:ind w:left="6"/>
              <w:rPr>
                <w:sz w:val="26"/>
              </w:rPr>
            </w:pPr>
            <w:r>
              <w:rPr>
                <w:spacing w:val="-5"/>
                <w:sz w:val="26"/>
              </w:rPr>
              <w:t>Số</w:t>
            </w:r>
          </w:p>
          <w:p>
            <w:pPr>
              <w:pStyle w:val="TableParagraph"/>
              <w:spacing w:line="298" w:lineRule="exact" w:before="0"/>
              <w:ind w:left="6"/>
              <w:rPr>
                <w:sz w:val="26"/>
              </w:rPr>
            </w:pPr>
            <w:r>
              <w:rPr>
                <w:spacing w:val="-2"/>
                <w:sz w:val="26"/>
              </w:rPr>
              <w:t>lượng</w:t>
            </w:r>
          </w:p>
        </w:tc>
        <w:tc>
          <w:tcPr>
            <w:tcW w:w="991" w:type="dxa"/>
          </w:tcPr>
          <w:p>
            <w:pPr>
              <w:pStyle w:val="TableParagraph"/>
              <w:spacing w:before="2"/>
              <w:ind w:left="114" w:right="111"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2"/>
              <w:rPr>
                <w:sz w:val="26"/>
              </w:rPr>
            </w:pPr>
            <w:r>
              <w:rPr>
                <w:spacing w:val="-4"/>
                <w:sz w:val="26"/>
              </w:rPr>
              <w:t>(ca)</w:t>
            </w:r>
          </w:p>
        </w:tc>
        <w:tc>
          <w:tcPr>
            <w:tcW w:w="992" w:type="dxa"/>
          </w:tcPr>
          <w:p>
            <w:pPr>
              <w:pStyle w:val="TableParagraph"/>
              <w:spacing w:before="151"/>
              <w:ind w:left="0"/>
              <w:jc w:val="left"/>
              <w:rPr>
                <w:b/>
                <w:sz w:val="26"/>
              </w:rPr>
            </w:pPr>
          </w:p>
          <w:p>
            <w:pPr>
              <w:pStyle w:val="TableParagraph"/>
              <w:spacing w:before="0"/>
              <w:ind w:left="4"/>
              <w:rPr>
                <w:sz w:val="26"/>
              </w:rPr>
            </w:pPr>
            <w:r>
              <w:rPr>
                <w:sz w:val="26"/>
              </w:rPr>
              <w:t>Số</w:t>
            </w:r>
            <w:r>
              <w:rPr>
                <w:spacing w:val="-4"/>
                <w:sz w:val="26"/>
              </w:rPr>
              <w:t> </w:t>
            </w:r>
            <w:r>
              <w:rPr>
                <w:spacing w:val="-2"/>
                <w:sz w:val="26"/>
              </w:rPr>
              <w:t>lượng</w:t>
            </w:r>
          </w:p>
        </w:tc>
        <w:tc>
          <w:tcPr>
            <w:tcW w:w="994" w:type="dxa"/>
          </w:tcPr>
          <w:p>
            <w:pPr>
              <w:pStyle w:val="TableParagraph"/>
              <w:spacing w:before="2"/>
              <w:ind w:left="119" w:right="109" w:hanging="1"/>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8"/>
              <w:rPr>
                <w:sz w:val="26"/>
              </w:rPr>
            </w:pPr>
            <w:r>
              <w:rPr>
                <w:spacing w:val="-4"/>
                <w:sz w:val="26"/>
              </w:rPr>
              <w:t>(ca)</w:t>
            </w:r>
          </w:p>
        </w:tc>
        <w:tc>
          <w:tcPr>
            <w:tcW w:w="733" w:type="dxa"/>
            <w:vMerge/>
            <w:tcBorders>
              <w:top w:val="nil"/>
            </w:tcBorders>
          </w:tcPr>
          <w:p>
            <w:pPr>
              <w:rPr>
                <w:sz w:val="2"/>
                <w:szCs w:val="2"/>
              </w:rPr>
            </w:pPr>
          </w:p>
        </w:tc>
      </w:tr>
      <w:tr>
        <w:trPr>
          <w:trHeight w:val="340" w:hRule="atLeast"/>
        </w:trPr>
        <w:tc>
          <w:tcPr>
            <w:tcW w:w="706" w:type="dxa"/>
          </w:tcPr>
          <w:p>
            <w:pPr>
              <w:pStyle w:val="TableParagraph"/>
              <w:ind w:left="9"/>
              <w:rPr>
                <w:sz w:val="26"/>
              </w:rPr>
            </w:pPr>
            <w:r>
              <w:rPr>
                <w:spacing w:val="-10"/>
                <w:sz w:val="26"/>
              </w:rPr>
              <w:t>1</w:t>
            </w:r>
          </w:p>
        </w:tc>
        <w:tc>
          <w:tcPr>
            <w:tcW w:w="3123" w:type="dxa"/>
          </w:tcPr>
          <w:p>
            <w:pPr>
              <w:pStyle w:val="TableParagraph"/>
              <w:spacing w:line="298" w:lineRule="exact" w:before="0"/>
              <w:ind w:left="61"/>
              <w:jc w:val="left"/>
              <w:rPr>
                <w:sz w:val="26"/>
              </w:rPr>
            </w:pPr>
            <w:r>
              <w:rPr>
                <w:sz w:val="26"/>
              </w:rPr>
              <w:t>Thảm</w:t>
            </w:r>
            <w:r>
              <w:rPr>
                <w:spacing w:val="-6"/>
                <w:sz w:val="26"/>
              </w:rPr>
              <w:t> </w:t>
            </w:r>
            <w:r>
              <w:rPr>
                <w:sz w:val="26"/>
              </w:rPr>
              <w:t>thi</w:t>
            </w:r>
            <w:r>
              <w:rPr>
                <w:spacing w:val="-5"/>
                <w:sz w:val="26"/>
              </w:rPr>
              <w:t> đấu</w:t>
            </w:r>
          </w:p>
        </w:tc>
        <w:tc>
          <w:tcPr>
            <w:tcW w:w="708" w:type="dxa"/>
          </w:tcPr>
          <w:p>
            <w:pPr>
              <w:pStyle w:val="TableParagraph"/>
              <w:spacing w:line="298" w:lineRule="exact" w:before="0"/>
              <w:ind w:right="56"/>
              <w:rPr>
                <w:sz w:val="26"/>
              </w:rPr>
            </w:pPr>
            <w:r>
              <w:rPr>
                <w:spacing w:val="-5"/>
                <w:sz w:val="26"/>
              </w:rPr>
              <w:t>Cái</w:t>
            </w:r>
          </w:p>
        </w:tc>
        <w:tc>
          <w:tcPr>
            <w:tcW w:w="852" w:type="dxa"/>
          </w:tcPr>
          <w:p>
            <w:pPr>
              <w:pStyle w:val="TableParagraph"/>
              <w:ind w:left="7"/>
              <w:rPr>
                <w:sz w:val="26"/>
              </w:rPr>
            </w:pPr>
            <w:r>
              <w:rPr>
                <w:spacing w:val="-10"/>
                <w:sz w:val="26"/>
              </w:rPr>
              <w:t>1</w:t>
            </w:r>
          </w:p>
        </w:tc>
        <w:tc>
          <w:tcPr>
            <w:tcW w:w="991" w:type="dxa"/>
          </w:tcPr>
          <w:p>
            <w:pPr>
              <w:pStyle w:val="TableParagraph"/>
              <w:ind w:left="2"/>
              <w:rPr>
                <w:sz w:val="26"/>
              </w:rPr>
            </w:pPr>
            <w:r>
              <w:rPr>
                <w:spacing w:val="-5"/>
                <w:sz w:val="26"/>
              </w:rPr>
              <w:t>18</w:t>
            </w:r>
          </w:p>
        </w:tc>
        <w:tc>
          <w:tcPr>
            <w:tcW w:w="992" w:type="dxa"/>
          </w:tcPr>
          <w:p>
            <w:pPr>
              <w:pStyle w:val="TableParagraph"/>
              <w:ind w:left="7"/>
              <w:rPr>
                <w:sz w:val="26"/>
              </w:rPr>
            </w:pPr>
            <w:r>
              <w:rPr>
                <w:spacing w:val="-10"/>
                <w:sz w:val="26"/>
              </w:rPr>
              <w:t>1</w:t>
            </w:r>
          </w:p>
        </w:tc>
        <w:tc>
          <w:tcPr>
            <w:tcW w:w="994" w:type="dxa"/>
          </w:tcPr>
          <w:p>
            <w:pPr>
              <w:pStyle w:val="TableParagraph"/>
              <w:ind w:left="9"/>
              <w:rPr>
                <w:sz w:val="26"/>
              </w:rPr>
            </w:pPr>
            <w:r>
              <w:rPr>
                <w:spacing w:val="-5"/>
                <w:sz w:val="26"/>
              </w:rPr>
              <w:t>20</w:t>
            </w:r>
          </w:p>
        </w:tc>
        <w:tc>
          <w:tcPr>
            <w:tcW w:w="733" w:type="dxa"/>
          </w:tcPr>
          <w:p>
            <w:pPr>
              <w:pStyle w:val="TableParagraph"/>
              <w:ind w:left="21" w:right="19"/>
              <w:rPr>
                <w:sz w:val="26"/>
              </w:rPr>
            </w:pPr>
            <w:r>
              <w:rPr>
                <w:spacing w:val="-4"/>
                <w:sz w:val="26"/>
              </w:rPr>
              <w:t>0.08</w:t>
            </w:r>
          </w:p>
        </w:tc>
      </w:tr>
      <w:tr>
        <w:trPr>
          <w:trHeight w:val="338" w:hRule="atLeast"/>
        </w:trPr>
        <w:tc>
          <w:tcPr>
            <w:tcW w:w="706" w:type="dxa"/>
          </w:tcPr>
          <w:p>
            <w:pPr>
              <w:pStyle w:val="TableParagraph"/>
              <w:spacing w:line="297" w:lineRule="exact"/>
              <w:ind w:left="9"/>
              <w:rPr>
                <w:sz w:val="26"/>
              </w:rPr>
            </w:pPr>
            <w:r>
              <w:rPr>
                <w:spacing w:val="-10"/>
                <w:sz w:val="26"/>
              </w:rPr>
              <w:t>2</w:t>
            </w:r>
          </w:p>
        </w:tc>
        <w:tc>
          <w:tcPr>
            <w:tcW w:w="3123" w:type="dxa"/>
          </w:tcPr>
          <w:p>
            <w:pPr>
              <w:pStyle w:val="TableParagraph"/>
              <w:spacing w:before="0"/>
              <w:ind w:left="61"/>
              <w:jc w:val="left"/>
              <w:rPr>
                <w:sz w:val="26"/>
              </w:rPr>
            </w:pPr>
            <w:r>
              <w:rPr>
                <w:sz w:val="26"/>
              </w:rPr>
              <w:t>Bảng</w:t>
            </w:r>
            <w:r>
              <w:rPr>
                <w:spacing w:val="-6"/>
                <w:sz w:val="26"/>
              </w:rPr>
              <w:t> </w:t>
            </w:r>
            <w:r>
              <w:rPr>
                <w:sz w:val="26"/>
              </w:rPr>
              <w:t>điện</w:t>
            </w:r>
            <w:r>
              <w:rPr>
                <w:spacing w:val="-6"/>
                <w:sz w:val="26"/>
              </w:rPr>
              <w:t> </w:t>
            </w:r>
            <w:r>
              <w:rPr>
                <w:spacing w:val="-5"/>
                <w:sz w:val="26"/>
              </w:rPr>
              <w:t>tử</w:t>
            </w:r>
          </w:p>
        </w:tc>
        <w:tc>
          <w:tcPr>
            <w:tcW w:w="708" w:type="dxa"/>
          </w:tcPr>
          <w:p>
            <w:pPr>
              <w:pStyle w:val="TableParagraph"/>
              <w:spacing w:before="0"/>
              <w:ind w:right="56"/>
              <w:rPr>
                <w:sz w:val="26"/>
              </w:rPr>
            </w:pPr>
            <w:r>
              <w:rPr>
                <w:spacing w:val="-5"/>
                <w:sz w:val="26"/>
              </w:rPr>
              <w:t>Bộ</w:t>
            </w:r>
          </w:p>
        </w:tc>
        <w:tc>
          <w:tcPr>
            <w:tcW w:w="852" w:type="dxa"/>
          </w:tcPr>
          <w:p>
            <w:pPr>
              <w:pStyle w:val="TableParagraph"/>
              <w:spacing w:line="297" w:lineRule="exact"/>
              <w:ind w:left="7"/>
              <w:rPr>
                <w:sz w:val="26"/>
              </w:rPr>
            </w:pPr>
            <w:r>
              <w:rPr>
                <w:spacing w:val="-10"/>
                <w:sz w:val="26"/>
              </w:rPr>
              <w:t>2</w:t>
            </w:r>
          </w:p>
        </w:tc>
        <w:tc>
          <w:tcPr>
            <w:tcW w:w="991" w:type="dxa"/>
          </w:tcPr>
          <w:p>
            <w:pPr>
              <w:pStyle w:val="TableParagraph"/>
              <w:spacing w:line="297" w:lineRule="exact"/>
              <w:ind w:left="2"/>
              <w:rPr>
                <w:sz w:val="26"/>
              </w:rPr>
            </w:pPr>
            <w:r>
              <w:rPr>
                <w:spacing w:val="-5"/>
                <w:sz w:val="26"/>
              </w:rPr>
              <w:t>18</w:t>
            </w:r>
          </w:p>
        </w:tc>
        <w:tc>
          <w:tcPr>
            <w:tcW w:w="992" w:type="dxa"/>
          </w:tcPr>
          <w:p>
            <w:pPr>
              <w:pStyle w:val="TableParagraph"/>
              <w:spacing w:line="297" w:lineRule="exact"/>
              <w:ind w:left="7"/>
              <w:rPr>
                <w:sz w:val="26"/>
              </w:rPr>
            </w:pPr>
            <w:r>
              <w:rPr>
                <w:spacing w:val="-10"/>
                <w:sz w:val="26"/>
              </w:rPr>
              <w:t>2</w:t>
            </w:r>
          </w:p>
        </w:tc>
        <w:tc>
          <w:tcPr>
            <w:tcW w:w="994" w:type="dxa"/>
          </w:tcPr>
          <w:p>
            <w:pPr>
              <w:pStyle w:val="TableParagraph"/>
              <w:spacing w:line="297" w:lineRule="exact"/>
              <w:ind w:left="9"/>
              <w:rPr>
                <w:sz w:val="26"/>
              </w:rPr>
            </w:pPr>
            <w:r>
              <w:rPr>
                <w:spacing w:val="-5"/>
                <w:sz w:val="26"/>
              </w:rPr>
              <w:t>20</w:t>
            </w:r>
          </w:p>
        </w:tc>
        <w:tc>
          <w:tcPr>
            <w:tcW w:w="733" w:type="dxa"/>
          </w:tcPr>
          <w:p>
            <w:pPr>
              <w:pStyle w:val="TableParagraph"/>
              <w:spacing w:line="297" w:lineRule="exact"/>
              <w:ind w:left="21" w:right="19"/>
              <w:rPr>
                <w:sz w:val="26"/>
              </w:rPr>
            </w:pPr>
            <w:r>
              <w:rPr>
                <w:spacing w:val="-4"/>
                <w:sz w:val="26"/>
              </w:rPr>
              <w:t>0.08</w:t>
            </w:r>
          </w:p>
        </w:tc>
      </w:tr>
      <w:tr>
        <w:trPr>
          <w:trHeight w:val="599" w:hRule="atLeast"/>
        </w:trPr>
        <w:tc>
          <w:tcPr>
            <w:tcW w:w="706" w:type="dxa"/>
          </w:tcPr>
          <w:p>
            <w:pPr>
              <w:pStyle w:val="TableParagraph"/>
              <w:spacing w:before="150"/>
              <w:ind w:left="9"/>
              <w:rPr>
                <w:sz w:val="26"/>
              </w:rPr>
            </w:pPr>
            <w:r>
              <w:rPr>
                <w:spacing w:val="-10"/>
                <w:sz w:val="26"/>
              </w:rPr>
              <w:t>3</w:t>
            </w:r>
          </w:p>
        </w:tc>
        <w:tc>
          <w:tcPr>
            <w:tcW w:w="3123" w:type="dxa"/>
          </w:tcPr>
          <w:p>
            <w:pPr>
              <w:pStyle w:val="TableParagraph"/>
              <w:spacing w:line="300" w:lineRule="atLeast" w:before="0"/>
              <w:ind w:left="61"/>
              <w:jc w:val="left"/>
              <w:rPr>
                <w:sz w:val="26"/>
              </w:rPr>
            </w:pPr>
            <w:r>
              <w:rPr>
                <w:sz w:val="26"/>
              </w:rPr>
              <w:t>Bộ</w:t>
            </w:r>
            <w:r>
              <w:rPr>
                <w:spacing w:val="80"/>
                <w:sz w:val="26"/>
              </w:rPr>
              <w:t> </w:t>
            </w:r>
            <w:r>
              <w:rPr>
                <w:sz w:val="26"/>
              </w:rPr>
              <w:t>cột,</w:t>
            </w:r>
            <w:r>
              <w:rPr>
                <w:spacing w:val="80"/>
                <w:sz w:val="26"/>
              </w:rPr>
              <w:t> </w:t>
            </w:r>
            <w:r>
              <w:rPr>
                <w:sz w:val="26"/>
              </w:rPr>
              <w:t>lưới,</w:t>
            </w:r>
            <w:r>
              <w:rPr>
                <w:spacing w:val="80"/>
                <w:sz w:val="26"/>
              </w:rPr>
              <w:t> </w:t>
            </w:r>
            <w:r>
              <w:rPr>
                <w:sz w:val="26"/>
              </w:rPr>
              <w:t>Angten,</w:t>
            </w:r>
            <w:r>
              <w:rPr>
                <w:spacing w:val="80"/>
                <w:sz w:val="26"/>
              </w:rPr>
              <w:t> </w:t>
            </w:r>
            <w:r>
              <w:rPr>
                <w:sz w:val="26"/>
              </w:rPr>
              <w:t>ghế trọng tài, thước đo lưới</w:t>
            </w:r>
          </w:p>
        </w:tc>
        <w:tc>
          <w:tcPr>
            <w:tcW w:w="708" w:type="dxa"/>
          </w:tcPr>
          <w:p>
            <w:pPr>
              <w:pStyle w:val="TableParagraph"/>
              <w:spacing w:before="2"/>
              <w:ind w:right="56"/>
              <w:rPr>
                <w:sz w:val="26"/>
              </w:rPr>
            </w:pPr>
            <w:r>
              <w:rPr>
                <w:spacing w:val="-5"/>
                <w:sz w:val="26"/>
              </w:rPr>
              <w:t>Bộ</w:t>
            </w:r>
          </w:p>
        </w:tc>
        <w:tc>
          <w:tcPr>
            <w:tcW w:w="852" w:type="dxa"/>
          </w:tcPr>
          <w:p>
            <w:pPr>
              <w:pStyle w:val="TableParagraph"/>
              <w:spacing w:before="150"/>
              <w:ind w:left="7"/>
              <w:rPr>
                <w:sz w:val="26"/>
              </w:rPr>
            </w:pPr>
            <w:r>
              <w:rPr>
                <w:spacing w:val="-10"/>
                <w:sz w:val="26"/>
              </w:rPr>
              <w:t>2</w:t>
            </w:r>
          </w:p>
        </w:tc>
        <w:tc>
          <w:tcPr>
            <w:tcW w:w="991" w:type="dxa"/>
          </w:tcPr>
          <w:p>
            <w:pPr>
              <w:pStyle w:val="TableParagraph"/>
              <w:spacing w:before="150"/>
              <w:ind w:left="2"/>
              <w:rPr>
                <w:sz w:val="26"/>
              </w:rPr>
            </w:pPr>
            <w:r>
              <w:rPr>
                <w:spacing w:val="-5"/>
                <w:sz w:val="26"/>
              </w:rPr>
              <w:t>18</w:t>
            </w:r>
          </w:p>
        </w:tc>
        <w:tc>
          <w:tcPr>
            <w:tcW w:w="992" w:type="dxa"/>
          </w:tcPr>
          <w:p>
            <w:pPr>
              <w:pStyle w:val="TableParagraph"/>
              <w:spacing w:before="150"/>
              <w:ind w:left="7"/>
              <w:rPr>
                <w:sz w:val="26"/>
              </w:rPr>
            </w:pPr>
            <w:r>
              <w:rPr>
                <w:spacing w:val="-10"/>
                <w:sz w:val="26"/>
              </w:rPr>
              <w:t>2</w:t>
            </w:r>
          </w:p>
        </w:tc>
        <w:tc>
          <w:tcPr>
            <w:tcW w:w="994" w:type="dxa"/>
          </w:tcPr>
          <w:p>
            <w:pPr>
              <w:pStyle w:val="TableParagraph"/>
              <w:spacing w:before="150"/>
              <w:ind w:left="9"/>
              <w:rPr>
                <w:sz w:val="26"/>
              </w:rPr>
            </w:pPr>
            <w:r>
              <w:rPr>
                <w:spacing w:val="-5"/>
                <w:sz w:val="26"/>
              </w:rPr>
              <w:t>20</w:t>
            </w:r>
          </w:p>
        </w:tc>
        <w:tc>
          <w:tcPr>
            <w:tcW w:w="733" w:type="dxa"/>
          </w:tcPr>
          <w:p>
            <w:pPr>
              <w:pStyle w:val="TableParagraph"/>
              <w:spacing w:before="150"/>
              <w:ind w:left="21" w:right="19"/>
              <w:rPr>
                <w:sz w:val="26"/>
              </w:rPr>
            </w:pPr>
            <w:r>
              <w:rPr>
                <w:spacing w:val="-4"/>
                <w:sz w:val="26"/>
              </w:rPr>
              <w:t>0.08</w:t>
            </w:r>
          </w:p>
        </w:tc>
      </w:tr>
      <w:tr>
        <w:trPr>
          <w:trHeight w:val="597" w:hRule="atLeast"/>
        </w:trPr>
        <w:tc>
          <w:tcPr>
            <w:tcW w:w="706" w:type="dxa"/>
          </w:tcPr>
          <w:p>
            <w:pPr>
              <w:pStyle w:val="TableParagraph"/>
              <w:spacing w:before="150"/>
              <w:ind w:left="9"/>
              <w:rPr>
                <w:sz w:val="26"/>
              </w:rPr>
            </w:pPr>
            <w:r>
              <w:rPr>
                <w:spacing w:val="-10"/>
                <w:sz w:val="26"/>
              </w:rPr>
              <w:t>4</w:t>
            </w:r>
          </w:p>
        </w:tc>
        <w:tc>
          <w:tcPr>
            <w:tcW w:w="3123" w:type="dxa"/>
          </w:tcPr>
          <w:p>
            <w:pPr>
              <w:pStyle w:val="TableParagraph"/>
              <w:spacing w:line="300" w:lineRule="exact" w:before="0"/>
              <w:ind w:left="61"/>
              <w:jc w:val="left"/>
              <w:rPr>
                <w:sz w:val="26"/>
              </w:rPr>
            </w:pPr>
            <w:r>
              <w:rPr>
                <w:sz w:val="26"/>
              </w:rPr>
              <w:t>Bục</w:t>
            </w:r>
            <w:r>
              <w:rPr>
                <w:spacing w:val="40"/>
                <w:sz w:val="26"/>
              </w:rPr>
              <w:t> </w:t>
            </w:r>
            <w:r>
              <w:rPr>
                <w:sz w:val="26"/>
              </w:rPr>
              <w:t>giám</w:t>
            </w:r>
            <w:r>
              <w:rPr>
                <w:spacing w:val="40"/>
                <w:sz w:val="26"/>
              </w:rPr>
              <w:t> </w:t>
            </w:r>
            <w:r>
              <w:rPr>
                <w:sz w:val="26"/>
              </w:rPr>
              <w:t>sát,</w:t>
            </w:r>
            <w:r>
              <w:rPr>
                <w:spacing w:val="40"/>
                <w:sz w:val="26"/>
              </w:rPr>
              <w:t> </w:t>
            </w:r>
            <w:r>
              <w:rPr>
                <w:sz w:val="26"/>
              </w:rPr>
              <w:t>bàn</w:t>
            </w:r>
            <w:r>
              <w:rPr>
                <w:spacing w:val="40"/>
                <w:sz w:val="26"/>
              </w:rPr>
              <w:t> </w:t>
            </w:r>
            <w:r>
              <w:rPr>
                <w:sz w:val="26"/>
              </w:rPr>
              <w:t>ghế</w:t>
            </w:r>
            <w:r>
              <w:rPr>
                <w:spacing w:val="40"/>
                <w:sz w:val="26"/>
              </w:rPr>
              <w:t> </w:t>
            </w:r>
            <w:r>
              <w:rPr>
                <w:sz w:val="26"/>
              </w:rPr>
              <w:t>thư ký, giám sát</w:t>
            </w:r>
          </w:p>
        </w:tc>
        <w:tc>
          <w:tcPr>
            <w:tcW w:w="708" w:type="dxa"/>
          </w:tcPr>
          <w:p>
            <w:pPr>
              <w:pStyle w:val="TableParagraph"/>
              <w:spacing w:line="298" w:lineRule="exact" w:before="0"/>
              <w:ind w:right="56"/>
              <w:rPr>
                <w:sz w:val="26"/>
              </w:rPr>
            </w:pPr>
            <w:r>
              <w:rPr>
                <w:spacing w:val="-5"/>
                <w:sz w:val="26"/>
              </w:rPr>
              <w:t>Bộ</w:t>
            </w:r>
          </w:p>
        </w:tc>
        <w:tc>
          <w:tcPr>
            <w:tcW w:w="852" w:type="dxa"/>
          </w:tcPr>
          <w:p>
            <w:pPr>
              <w:pStyle w:val="TableParagraph"/>
              <w:spacing w:before="150"/>
              <w:ind w:left="7"/>
              <w:rPr>
                <w:sz w:val="26"/>
              </w:rPr>
            </w:pPr>
            <w:r>
              <w:rPr>
                <w:spacing w:val="-10"/>
                <w:sz w:val="26"/>
              </w:rPr>
              <w:t>2</w:t>
            </w:r>
          </w:p>
        </w:tc>
        <w:tc>
          <w:tcPr>
            <w:tcW w:w="991" w:type="dxa"/>
          </w:tcPr>
          <w:p>
            <w:pPr>
              <w:pStyle w:val="TableParagraph"/>
              <w:spacing w:before="150"/>
              <w:ind w:left="2"/>
              <w:rPr>
                <w:sz w:val="26"/>
              </w:rPr>
            </w:pPr>
            <w:r>
              <w:rPr>
                <w:spacing w:val="-5"/>
                <w:sz w:val="26"/>
              </w:rPr>
              <w:t>18</w:t>
            </w:r>
          </w:p>
        </w:tc>
        <w:tc>
          <w:tcPr>
            <w:tcW w:w="992" w:type="dxa"/>
          </w:tcPr>
          <w:p>
            <w:pPr>
              <w:pStyle w:val="TableParagraph"/>
              <w:spacing w:before="150"/>
              <w:ind w:left="7"/>
              <w:rPr>
                <w:sz w:val="26"/>
              </w:rPr>
            </w:pPr>
            <w:r>
              <w:rPr>
                <w:spacing w:val="-10"/>
                <w:sz w:val="26"/>
              </w:rPr>
              <w:t>2</w:t>
            </w:r>
          </w:p>
        </w:tc>
        <w:tc>
          <w:tcPr>
            <w:tcW w:w="994" w:type="dxa"/>
          </w:tcPr>
          <w:p>
            <w:pPr>
              <w:pStyle w:val="TableParagraph"/>
              <w:spacing w:before="150"/>
              <w:ind w:left="9"/>
              <w:rPr>
                <w:sz w:val="26"/>
              </w:rPr>
            </w:pPr>
            <w:r>
              <w:rPr>
                <w:spacing w:val="-5"/>
                <w:sz w:val="26"/>
              </w:rPr>
              <w:t>20</w:t>
            </w:r>
          </w:p>
        </w:tc>
        <w:tc>
          <w:tcPr>
            <w:tcW w:w="733" w:type="dxa"/>
          </w:tcPr>
          <w:p>
            <w:pPr>
              <w:pStyle w:val="TableParagraph"/>
              <w:spacing w:before="150"/>
              <w:ind w:left="21" w:right="19"/>
              <w:rPr>
                <w:sz w:val="26"/>
              </w:rPr>
            </w:pPr>
            <w:r>
              <w:rPr>
                <w:spacing w:val="-2"/>
                <w:sz w:val="26"/>
              </w:rPr>
              <w:t>0.133</w:t>
            </w:r>
          </w:p>
        </w:tc>
      </w:tr>
      <w:tr>
        <w:trPr>
          <w:trHeight w:val="337" w:hRule="atLeast"/>
        </w:trPr>
        <w:tc>
          <w:tcPr>
            <w:tcW w:w="706" w:type="dxa"/>
          </w:tcPr>
          <w:p>
            <w:pPr>
              <w:pStyle w:val="TableParagraph"/>
              <w:spacing w:before="18"/>
              <w:ind w:left="9"/>
              <w:rPr>
                <w:sz w:val="26"/>
              </w:rPr>
            </w:pPr>
            <w:r>
              <w:rPr>
                <w:spacing w:val="-10"/>
                <w:sz w:val="26"/>
              </w:rPr>
              <w:t>5</w:t>
            </w:r>
          </w:p>
        </w:tc>
        <w:tc>
          <w:tcPr>
            <w:tcW w:w="3123" w:type="dxa"/>
          </w:tcPr>
          <w:p>
            <w:pPr>
              <w:pStyle w:val="TableParagraph"/>
              <w:spacing w:line="298" w:lineRule="exact" w:before="0"/>
              <w:ind w:left="61"/>
              <w:jc w:val="left"/>
              <w:rPr>
                <w:sz w:val="26"/>
              </w:rPr>
            </w:pPr>
            <w:r>
              <w:rPr>
                <w:sz w:val="26"/>
              </w:rPr>
              <w:t>Âm</w:t>
            </w:r>
            <w:r>
              <w:rPr>
                <w:spacing w:val="-5"/>
                <w:sz w:val="26"/>
              </w:rPr>
              <w:t> </w:t>
            </w:r>
            <w:r>
              <w:rPr>
                <w:spacing w:val="-2"/>
                <w:sz w:val="26"/>
              </w:rPr>
              <w:t>thanh</w:t>
            </w:r>
          </w:p>
        </w:tc>
        <w:tc>
          <w:tcPr>
            <w:tcW w:w="708" w:type="dxa"/>
          </w:tcPr>
          <w:p>
            <w:pPr>
              <w:pStyle w:val="TableParagraph"/>
              <w:spacing w:line="298" w:lineRule="exact" w:before="0"/>
              <w:ind w:right="56"/>
              <w:rPr>
                <w:sz w:val="26"/>
              </w:rPr>
            </w:pPr>
            <w:r>
              <w:rPr>
                <w:spacing w:val="-5"/>
                <w:sz w:val="26"/>
              </w:rPr>
              <w:t>Bộ</w:t>
            </w:r>
          </w:p>
        </w:tc>
        <w:tc>
          <w:tcPr>
            <w:tcW w:w="852" w:type="dxa"/>
          </w:tcPr>
          <w:p>
            <w:pPr>
              <w:pStyle w:val="TableParagraph"/>
              <w:spacing w:before="18"/>
              <w:ind w:left="7"/>
              <w:rPr>
                <w:sz w:val="26"/>
              </w:rPr>
            </w:pPr>
            <w:r>
              <w:rPr>
                <w:spacing w:val="-10"/>
                <w:sz w:val="26"/>
              </w:rPr>
              <w:t>1</w:t>
            </w:r>
          </w:p>
        </w:tc>
        <w:tc>
          <w:tcPr>
            <w:tcW w:w="991" w:type="dxa"/>
          </w:tcPr>
          <w:p>
            <w:pPr>
              <w:pStyle w:val="TableParagraph"/>
              <w:spacing w:before="18"/>
              <w:ind w:left="2"/>
              <w:rPr>
                <w:sz w:val="26"/>
              </w:rPr>
            </w:pPr>
            <w:r>
              <w:rPr>
                <w:spacing w:val="-5"/>
                <w:sz w:val="26"/>
              </w:rPr>
              <w:t>18</w:t>
            </w:r>
          </w:p>
        </w:tc>
        <w:tc>
          <w:tcPr>
            <w:tcW w:w="992" w:type="dxa"/>
          </w:tcPr>
          <w:p>
            <w:pPr>
              <w:pStyle w:val="TableParagraph"/>
              <w:spacing w:before="18"/>
              <w:ind w:left="7"/>
              <w:rPr>
                <w:sz w:val="26"/>
              </w:rPr>
            </w:pPr>
            <w:r>
              <w:rPr>
                <w:spacing w:val="-10"/>
                <w:sz w:val="26"/>
              </w:rPr>
              <w:t>1</w:t>
            </w:r>
          </w:p>
        </w:tc>
        <w:tc>
          <w:tcPr>
            <w:tcW w:w="994" w:type="dxa"/>
          </w:tcPr>
          <w:p>
            <w:pPr>
              <w:pStyle w:val="TableParagraph"/>
              <w:spacing w:before="18"/>
              <w:ind w:left="9"/>
              <w:rPr>
                <w:sz w:val="26"/>
              </w:rPr>
            </w:pPr>
            <w:r>
              <w:rPr>
                <w:spacing w:val="-5"/>
                <w:sz w:val="26"/>
              </w:rPr>
              <w:t>20</w:t>
            </w:r>
          </w:p>
        </w:tc>
        <w:tc>
          <w:tcPr>
            <w:tcW w:w="733" w:type="dxa"/>
          </w:tcPr>
          <w:p>
            <w:pPr>
              <w:pStyle w:val="TableParagraph"/>
              <w:spacing w:before="18"/>
              <w:ind w:left="21" w:right="19"/>
              <w:rPr>
                <w:sz w:val="26"/>
              </w:rPr>
            </w:pPr>
            <w:r>
              <w:rPr>
                <w:spacing w:val="-4"/>
                <w:sz w:val="26"/>
              </w:rPr>
              <w:t>0.08</w:t>
            </w:r>
          </w:p>
        </w:tc>
      </w:tr>
      <w:tr>
        <w:trPr>
          <w:trHeight w:val="340" w:hRule="atLeast"/>
        </w:trPr>
        <w:tc>
          <w:tcPr>
            <w:tcW w:w="706" w:type="dxa"/>
          </w:tcPr>
          <w:p>
            <w:pPr>
              <w:pStyle w:val="TableParagraph"/>
              <w:ind w:left="9"/>
              <w:rPr>
                <w:sz w:val="26"/>
              </w:rPr>
            </w:pPr>
            <w:r>
              <w:rPr>
                <w:spacing w:val="-10"/>
                <w:sz w:val="26"/>
              </w:rPr>
              <w:t>6</w:t>
            </w:r>
          </w:p>
        </w:tc>
        <w:tc>
          <w:tcPr>
            <w:tcW w:w="3123" w:type="dxa"/>
          </w:tcPr>
          <w:p>
            <w:pPr>
              <w:pStyle w:val="TableParagraph"/>
              <w:spacing w:before="2"/>
              <w:ind w:left="61"/>
              <w:jc w:val="left"/>
              <w:rPr>
                <w:sz w:val="26"/>
              </w:rPr>
            </w:pPr>
            <w:r>
              <w:rPr>
                <w:sz w:val="26"/>
              </w:rPr>
              <w:t>Bảng</w:t>
            </w:r>
            <w:r>
              <w:rPr>
                <w:spacing w:val="-7"/>
                <w:sz w:val="26"/>
              </w:rPr>
              <w:t> </w:t>
            </w:r>
            <w:r>
              <w:rPr>
                <w:sz w:val="26"/>
              </w:rPr>
              <w:t>điểm</w:t>
            </w:r>
            <w:r>
              <w:rPr>
                <w:spacing w:val="-4"/>
                <w:sz w:val="26"/>
              </w:rPr>
              <w:t> </w:t>
            </w:r>
            <w:r>
              <w:rPr>
                <w:spacing w:val="-5"/>
                <w:sz w:val="26"/>
              </w:rPr>
              <w:t>lớn</w:t>
            </w:r>
          </w:p>
        </w:tc>
        <w:tc>
          <w:tcPr>
            <w:tcW w:w="708" w:type="dxa"/>
          </w:tcPr>
          <w:p>
            <w:pPr>
              <w:pStyle w:val="TableParagraph"/>
              <w:spacing w:before="2"/>
              <w:ind w:right="56"/>
              <w:rPr>
                <w:sz w:val="26"/>
              </w:rPr>
            </w:pPr>
            <w:r>
              <w:rPr>
                <w:spacing w:val="-5"/>
                <w:sz w:val="26"/>
              </w:rPr>
              <w:t>Cái</w:t>
            </w:r>
          </w:p>
        </w:tc>
        <w:tc>
          <w:tcPr>
            <w:tcW w:w="852" w:type="dxa"/>
          </w:tcPr>
          <w:p>
            <w:pPr>
              <w:pStyle w:val="TableParagraph"/>
              <w:ind w:left="7"/>
              <w:rPr>
                <w:sz w:val="26"/>
              </w:rPr>
            </w:pPr>
            <w:r>
              <w:rPr>
                <w:spacing w:val="-10"/>
                <w:sz w:val="26"/>
              </w:rPr>
              <w:t>1</w:t>
            </w:r>
          </w:p>
        </w:tc>
        <w:tc>
          <w:tcPr>
            <w:tcW w:w="991" w:type="dxa"/>
          </w:tcPr>
          <w:p>
            <w:pPr>
              <w:pStyle w:val="TableParagraph"/>
              <w:ind w:left="2"/>
              <w:rPr>
                <w:sz w:val="26"/>
              </w:rPr>
            </w:pPr>
            <w:r>
              <w:rPr>
                <w:spacing w:val="-5"/>
                <w:sz w:val="26"/>
              </w:rPr>
              <w:t>18</w:t>
            </w:r>
          </w:p>
        </w:tc>
        <w:tc>
          <w:tcPr>
            <w:tcW w:w="992" w:type="dxa"/>
          </w:tcPr>
          <w:p>
            <w:pPr>
              <w:pStyle w:val="TableParagraph"/>
              <w:ind w:left="7"/>
              <w:rPr>
                <w:sz w:val="26"/>
              </w:rPr>
            </w:pPr>
            <w:r>
              <w:rPr>
                <w:spacing w:val="-10"/>
                <w:sz w:val="26"/>
              </w:rPr>
              <w:t>1</w:t>
            </w:r>
          </w:p>
        </w:tc>
        <w:tc>
          <w:tcPr>
            <w:tcW w:w="994" w:type="dxa"/>
          </w:tcPr>
          <w:p>
            <w:pPr>
              <w:pStyle w:val="TableParagraph"/>
              <w:ind w:left="9"/>
              <w:rPr>
                <w:sz w:val="26"/>
              </w:rPr>
            </w:pPr>
            <w:r>
              <w:rPr>
                <w:spacing w:val="-5"/>
                <w:sz w:val="26"/>
              </w:rPr>
              <w:t>20</w:t>
            </w:r>
          </w:p>
        </w:tc>
        <w:tc>
          <w:tcPr>
            <w:tcW w:w="733" w:type="dxa"/>
          </w:tcPr>
          <w:p>
            <w:pPr>
              <w:pStyle w:val="TableParagraph"/>
              <w:ind w:left="21" w:right="19"/>
              <w:rPr>
                <w:sz w:val="26"/>
              </w:rPr>
            </w:pPr>
            <w:r>
              <w:rPr>
                <w:spacing w:val="-2"/>
                <w:sz w:val="26"/>
              </w:rPr>
              <w:t>0.133</w:t>
            </w:r>
          </w:p>
        </w:tc>
      </w:tr>
      <w:tr>
        <w:trPr>
          <w:trHeight w:val="340" w:hRule="atLeast"/>
        </w:trPr>
        <w:tc>
          <w:tcPr>
            <w:tcW w:w="706" w:type="dxa"/>
          </w:tcPr>
          <w:p>
            <w:pPr>
              <w:pStyle w:val="TableParagraph"/>
              <w:ind w:left="9"/>
              <w:rPr>
                <w:sz w:val="26"/>
              </w:rPr>
            </w:pPr>
            <w:r>
              <w:rPr>
                <w:spacing w:val="-10"/>
                <w:sz w:val="26"/>
              </w:rPr>
              <w:t>7</w:t>
            </w:r>
          </w:p>
        </w:tc>
        <w:tc>
          <w:tcPr>
            <w:tcW w:w="3123" w:type="dxa"/>
          </w:tcPr>
          <w:p>
            <w:pPr>
              <w:pStyle w:val="TableParagraph"/>
              <w:spacing w:line="298" w:lineRule="exact" w:before="0"/>
              <w:ind w:left="61"/>
              <w:jc w:val="left"/>
              <w:rPr>
                <w:sz w:val="26"/>
              </w:rPr>
            </w:pPr>
            <w:r>
              <w:rPr>
                <w:sz w:val="26"/>
              </w:rPr>
              <w:t>Chuông</w:t>
            </w:r>
            <w:r>
              <w:rPr>
                <w:spacing w:val="-9"/>
                <w:sz w:val="26"/>
              </w:rPr>
              <w:t> </w:t>
            </w:r>
            <w:r>
              <w:rPr>
                <w:sz w:val="26"/>
              </w:rPr>
              <w:t>hội</w:t>
            </w:r>
            <w:r>
              <w:rPr>
                <w:spacing w:val="-9"/>
                <w:sz w:val="26"/>
              </w:rPr>
              <w:t> </w:t>
            </w:r>
            <w:r>
              <w:rPr>
                <w:spacing w:val="-10"/>
                <w:sz w:val="26"/>
              </w:rPr>
              <w:t>ý</w:t>
            </w:r>
          </w:p>
        </w:tc>
        <w:tc>
          <w:tcPr>
            <w:tcW w:w="708" w:type="dxa"/>
          </w:tcPr>
          <w:p>
            <w:pPr>
              <w:pStyle w:val="TableParagraph"/>
              <w:spacing w:line="298" w:lineRule="exact" w:before="0"/>
              <w:ind w:right="56"/>
              <w:rPr>
                <w:sz w:val="26"/>
              </w:rPr>
            </w:pPr>
            <w:r>
              <w:rPr>
                <w:spacing w:val="-5"/>
                <w:sz w:val="26"/>
              </w:rPr>
              <w:t>Bộ</w:t>
            </w:r>
          </w:p>
        </w:tc>
        <w:tc>
          <w:tcPr>
            <w:tcW w:w="852" w:type="dxa"/>
          </w:tcPr>
          <w:p>
            <w:pPr>
              <w:pStyle w:val="TableParagraph"/>
              <w:ind w:left="7"/>
              <w:rPr>
                <w:sz w:val="26"/>
              </w:rPr>
            </w:pPr>
            <w:r>
              <w:rPr>
                <w:spacing w:val="-10"/>
                <w:sz w:val="26"/>
              </w:rPr>
              <w:t>2</w:t>
            </w:r>
          </w:p>
        </w:tc>
        <w:tc>
          <w:tcPr>
            <w:tcW w:w="991" w:type="dxa"/>
          </w:tcPr>
          <w:p>
            <w:pPr>
              <w:pStyle w:val="TableParagraph"/>
              <w:ind w:left="2"/>
              <w:rPr>
                <w:sz w:val="26"/>
              </w:rPr>
            </w:pPr>
            <w:r>
              <w:rPr>
                <w:spacing w:val="-5"/>
                <w:sz w:val="26"/>
              </w:rPr>
              <w:t>18</w:t>
            </w:r>
          </w:p>
        </w:tc>
        <w:tc>
          <w:tcPr>
            <w:tcW w:w="992" w:type="dxa"/>
          </w:tcPr>
          <w:p>
            <w:pPr>
              <w:pStyle w:val="TableParagraph"/>
              <w:ind w:left="7"/>
              <w:rPr>
                <w:sz w:val="26"/>
              </w:rPr>
            </w:pPr>
            <w:r>
              <w:rPr>
                <w:spacing w:val="-10"/>
                <w:sz w:val="26"/>
              </w:rPr>
              <w:t>2</w:t>
            </w:r>
          </w:p>
        </w:tc>
        <w:tc>
          <w:tcPr>
            <w:tcW w:w="994" w:type="dxa"/>
          </w:tcPr>
          <w:p>
            <w:pPr>
              <w:pStyle w:val="TableParagraph"/>
              <w:ind w:left="9"/>
              <w:rPr>
                <w:sz w:val="26"/>
              </w:rPr>
            </w:pPr>
            <w:r>
              <w:rPr>
                <w:spacing w:val="-5"/>
                <w:sz w:val="26"/>
              </w:rPr>
              <w:t>20</w:t>
            </w:r>
          </w:p>
        </w:tc>
        <w:tc>
          <w:tcPr>
            <w:tcW w:w="733" w:type="dxa"/>
          </w:tcPr>
          <w:p>
            <w:pPr>
              <w:pStyle w:val="TableParagraph"/>
              <w:ind w:left="21" w:right="19"/>
              <w:rPr>
                <w:sz w:val="26"/>
              </w:rPr>
            </w:pPr>
            <w:r>
              <w:rPr>
                <w:spacing w:val="-2"/>
                <w:sz w:val="26"/>
              </w:rPr>
              <w:t>0.133</w:t>
            </w:r>
          </w:p>
        </w:tc>
      </w:tr>
      <w:tr>
        <w:trPr>
          <w:trHeight w:val="338" w:hRule="atLeast"/>
        </w:trPr>
        <w:tc>
          <w:tcPr>
            <w:tcW w:w="706" w:type="dxa"/>
          </w:tcPr>
          <w:p>
            <w:pPr>
              <w:pStyle w:val="TableParagraph"/>
              <w:spacing w:line="297" w:lineRule="exact"/>
              <w:ind w:left="9"/>
              <w:rPr>
                <w:sz w:val="26"/>
              </w:rPr>
            </w:pPr>
            <w:r>
              <w:rPr>
                <w:spacing w:val="-10"/>
                <w:sz w:val="26"/>
              </w:rPr>
              <w:t>8</w:t>
            </w:r>
          </w:p>
        </w:tc>
        <w:tc>
          <w:tcPr>
            <w:tcW w:w="3123" w:type="dxa"/>
          </w:tcPr>
          <w:p>
            <w:pPr>
              <w:pStyle w:val="TableParagraph"/>
              <w:spacing w:line="298" w:lineRule="exact" w:before="0"/>
              <w:ind w:left="61"/>
              <w:jc w:val="left"/>
              <w:rPr>
                <w:sz w:val="26"/>
              </w:rPr>
            </w:pPr>
            <w:r>
              <w:rPr>
                <w:sz w:val="26"/>
              </w:rPr>
              <w:t>Ghế</w:t>
            </w:r>
            <w:r>
              <w:rPr>
                <w:spacing w:val="-5"/>
                <w:sz w:val="26"/>
              </w:rPr>
              <w:t> </w:t>
            </w:r>
            <w:r>
              <w:rPr>
                <w:sz w:val="26"/>
              </w:rPr>
              <w:t>khu</w:t>
            </w:r>
            <w:r>
              <w:rPr>
                <w:spacing w:val="-4"/>
                <w:sz w:val="26"/>
              </w:rPr>
              <w:t> </w:t>
            </w:r>
            <w:r>
              <w:rPr>
                <w:sz w:val="26"/>
              </w:rPr>
              <w:t>vực</w:t>
            </w:r>
            <w:r>
              <w:rPr>
                <w:spacing w:val="-4"/>
                <w:sz w:val="26"/>
              </w:rPr>
              <w:t> </w:t>
            </w:r>
            <w:r>
              <w:rPr>
                <w:sz w:val="26"/>
              </w:rPr>
              <w:t>kỹ</w:t>
            </w:r>
            <w:r>
              <w:rPr>
                <w:spacing w:val="-4"/>
                <w:sz w:val="26"/>
              </w:rPr>
              <w:t> </w:t>
            </w:r>
            <w:r>
              <w:rPr>
                <w:spacing w:val="-2"/>
                <w:sz w:val="26"/>
              </w:rPr>
              <w:t>thuật</w:t>
            </w:r>
          </w:p>
        </w:tc>
        <w:tc>
          <w:tcPr>
            <w:tcW w:w="708" w:type="dxa"/>
          </w:tcPr>
          <w:p>
            <w:pPr>
              <w:pStyle w:val="TableParagraph"/>
              <w:spacing w:line="298" w:lineRule="exact" w:before="0"/>
              <w:ind w:right="56"/>
              <w:rPr>
                <w:sz w:val="26"/>
              </w:rPr>
            </w:pPr>
            <w:r>
              <w:rPr>
                <w:spacing w:val="-5"/>
                <w:sz w:val="26"/>
              </w:rPr>
              <w:t>Cái</w:t>
            </w:r>
          </w:p>
        </w:tc>
        <w:tc>
          <w:tcPr>
            <w:tcW w:w="852" w:type="dxa"/>
          </w:tcPr>
          <w:p>
            <w:pPr>
              <w:pStyle w:val="TableParagraph"/>
              <w:spacing w:line="297" w:lineRule="exact"/>
              <w:ind w:left="7"/>
              <w:rPr>
                <w:sz w:val="26"/>
              </w:rPr>
            </w:pPr>
            <w:r>
              <w:rPr>
                <w:spacing w:val="-5"/>
                <w:sz w:val="26"/>
              </w:rPr>
              <w:t>38</w:t>
            </w:r>
          </w:p>
        </w:tc>
        <w:tc>
          <w:tcPr>
            <w:tcW w:w="991" w:type="dxa"/>
          </w:tcPr>
          <w:p>
            <w:pPr>
              <w:pStyle w:val="TableParagraph"/>
              <w:spacing w:line="297" w:lineRule="exact"/>
              <w:ind w:left="2"/>
              <w:rPr>
                <w:sz w:val="26"/>
              </w:rPr>
            </w:pPr>
            <w:r>
              <w:rPr>
                <w:spacing w:val="-5"/>
                <w:sz w:val="26"/>
              </w:rPr>
              <w:t>18</w:t>
            </w:r>
          </w:p>
        </w:tc>
        <w:tc>
          <w:tcPr>
            <w:tcW w:w="992" w:type="dxa"/>
          </w:tcPr>
          <w:p>
            <w:pPr>
              <w:pStyle w:val="TableParagraph"/>
              <w:spacing w:line="297" w:lineRule="exact"/>
              <w:ind w:left="7"/>
              <w:rPr>
                <w:sz w:val="26"/>
              </w:rPr>
            </w:pPr>
            <w:r>
              <w:rPr>
                <w:spacing w:val="-5"/>
                <w:sz w:val="26"/>
              </w:rPr>
              <w:t>38</w:t>
            </w:r>
          </w:p>
        </w:tc>
        <w:tc>
          <w:tcPr>
            <w:tcW w:w="994" w:type="dxa"/>
          </w:tcPr>
          <w:p>
            <w:pPr>
              <w:pStyle w:val="TableParagraph"/>
              <w:spacing w:line="297" w:lineRule="exact"/>
              <w:ind w:left="9"/>
              <w:rPr>
                <w:sz w:val="26"/>
              </w:rPr>
            </w:pPr>
            <w:r>
              <w:rPr>
                <w:spacing w:val="-5"/>
                <w:sz w:val="26"/>
              </w:rPr>
              <w:t>20</w:t>
            </w:r>
          </w:p>
        </w:tc>
        <w:tc>
          <w:tcPr>
            <w:tcW w:w="733" w:type="dxa"/>
          </w:tcPr>
          <w:p>
            <w:pPr>
              <w:pStyle w:val="TableParagraph"/>
              <w:spacing w:line="297" w:lineRule="exact"/>
              <w:ind w:left="21" w:right="19"/>
              <w:rPr>
                <w:sz w:val="26"/>
              </w:rPr>
            </w:pPr>
            <w:r>
              <w:rPr>
                <w:spacing w:val="-2"/>
                <w:sz w:val="26"/>
              </w:rPr>
              <w:t>0.133</w:t>
            </w:r>
          </w:p>
        </w:tc>
      </w:tr>
      <w:tr>
        <w:trPr>
          <w:trHeight w:val="340" w:hRule="atLeast"/>
        </w:trPr>
        <w:tc>
          <w:tcPr>
            <w:tcW w:w="706" w:type="dxa"/>
          </w:tcPr>
          <w:p>
            <w:pPr>
              <w:pStyle w:val="TableParagraph"/>
              <w:spacing w:line="297" w:lineRule="exact" w:before="23"/>
              <w:ind w:left="9"/>
              <w:rPr>
                <w:sz w:val="26"/>
              </w:rPr>
            </w:pPr>
            <w:r>
              <w:rPr>
                <w:spacing w:val="-10"/>
                <w:sz w:val="26"/>
              </w:rPr>
              <w:t>9</w:t>
            </w:r>
          </w:p>
        </w:tc>
        <w:tc>
          <w:tcPr>
            <w:tcW w:w="3123" w:type="dxa"/>
          </w:tcPr>
          <w:p>
            <w:pPr>
              <w:pStyle w:val="TableParagraph"/>
              <w:spacing w:before="2"/>
              <w:ind w:left="61"/>
              <w:jc w:val="left"/>
              <w:rPr>
                <w:sz w:val="26"/>
              </w:rPr>
            </w:pPr>
            <w:r>
              <w:rPr>
                <w:sz w:val="26"/>
              </w:rPr>
              <w:t>Biển</w:t>
            </w:r>
            <w:r>
              <w:rPr>
                <w:spacing w:val="-6"/>
                <w:sz w:val="26"/>
              </w:rPr>
              <w:t> </w:t>
            </w:r>
            <w:r>
              <w:rPr>
                <w:sz w:val="26"/>
              </w:rPr>
              <w:t>thay</w:t>
            </w:r>
            <w:r>
              <w:rPr>
                <w:spacing w:val="-6"/>
                <w:sz w:val="26"/>
              </w:rPr>
              <w:t> </w:t>
            </w:r>
            <w:r>
              <w:rPr>
                <w:spacing w:val="-2"/>
                <w:sz w:val="26"/>
              </w:rPr>
              <w:t>người</w:t>
            </w:r>
          </w:p>
        </w:tc>
        <w:tc>
          <w:tcPr>
            <w:tcW w:w="708" w:type="dxa"/>
          </w:tcPr>
          <w:p>
            <w:pPr>
              <w:pStyle w:val="TableParagraph"/>
              <w:spacing w:before="2"/>
              <w:ind w:right="56"/>
              <w:rPr>
                <w:sz w:val="26"/>
              </w:rPr>
            </w:pPr>
            <w:r>
              <w:rPr>
                <w:spacing w:val="-5"/>
                <w:sz w:val="26"/>
              </w:rPr>
              <w:t>Bộ</w:t>
            </w:r>
          </w:p>
        </w:tc>
        <w:tc>
          <w:tcPr>
            <w:tcW w:w="852" w:type="dxa"/>
          </w:tcPr>
          <w:p>
            <w:pPr>
              <w:pStyle w:val="TableParagraph"/>
              <w:spacing w:line="297" w:lineRule="exact" w:before="23"/>
              <w:ind w:left="7"/>
              <w:rPr>
                <w:sz w:val="26"/>
              </w:rPr>
            </w:pPr>
            <w:r>
              <w:rPr>
                <w:spacing w:val="-10"/>
                <w:sz w:val="26"/>
              </w:rPr>
              <w:t>4</w:t>
            </w:r>
          </w:p>
        </w:tc>
        <w:tc>
          <w:tcPr>
            <w:tcW w:w="991" w:type="dxa"/>
          </w:tcPr>
          <w:p>
            <w:pPr>
              <w:pStyle w:val="TableParagraph"/>
              <w:spacing w:line="297" w:lineRule="exact" w:before="23"/>
              <w:ind w:left="2"/>
              <w:rPr>
                <w:sz w:val="26"/>
              </w:rPr>
            </w:pPr>
            <w:r>
              <w:rPr>
                <w:spacing w:val="-5"/>
                <w:sz w:val="26"/>
              </w:rPr>
              <w:t>18</w:t>
            </w:r>
          </w:p>
        </w:tc>
        <w:tc>
          <w:tcPr>
            <w:tcW w:w="992" w:type="dxa"/>
          </w:tcPr>
          <w:p>
            <w:pPr>
              <w:pStyle w:val="TableParagraph"/>
              <w:spacing w:line="297" w:lineRule="exact" w:before="23"/>
              <w:ind w:left="7"/>
              <w:rPr>
                <w:sz w:val="26"/>
              </w:rPr>
            </w:pPr>
            <w:r>
              <w:rPr>
                <w:spacing w:val="-10"/>
                <w:sz w:val="26"/>
              </w:rPr>
              <w:t>4</w:t>
            </w:r>
          </w:p>
        </w:tc>
        <w:tc>
          <w:tcPr>
            <w:tcW w:w="994" w:type="dxa"/>
          </w:tcPr>
          <w:p>
            <w:pPr>
              <w:pStyle w:val="TableParagraph"/>
              <w:spacing w:line="297" w:lineRule="exact" w:before="23"/>
              <w:ind w:left="9"/>
              <w:rPr>
                <w:sz w:val="26"/>
              </w:rPr>
            </w:pPr>
            <w:r>
              <w:rPr>
                <w:spacing w:val="-5"/>
                <w:sz w:val="26"/>
              </w:rPr>
              <w:t>20</w:t>
            </w:r>
          </w:p>
        </w:tc>
        <w:tc>
          <w:tcPr>
            <w:tcW w:w="733" w:type="dxa"/>
          </w:tcPr>
          <w:p>
            <w:pPr>
              <w:pStyle w:val="TableParagraph"/>
              <w:spacing w:line="297" w:lineRule="exact" w:before="23"/>
              <w:ind w:left="21" w:right="19"/>
              <w:rPr>
                <w:sz w:val="26"/>
              </w:rPr>
            </w:pPr>
            <w:r>
              <w:rPr>
                <w:spacing w:val="-2"/>
                <w:sz w:val="26"/>
              </w:rPr>
              <w:t>0.133</w:t>
            </w:r>
          </w:p>
        </w:tc>
      </w:tr>
      <w:tr>
        <w:trPr>
          <w:trHeight w:val="340" w:hRule="atLeast"/>
        </w:trPr>
        <w:tc>
          <w:tcPr>
            <w:tcW w:w="706" w:type="dxa"/>
          </w:tcPr>
          <w:p>
            <w:pPr>
              <w:pStyle w:val="TableParagraph"/>
              <w:spacing w:line="297" w:lineRule="exact" w:before="23"/>
              <w:ind w:left="9"/>
              <w:rPr>
                <w:sz w:val="26"/>
              </w:rPr>
            </w:pPr>
            <w:r>
              <w:rPr>
                <w:spacing w:val="-5"/>
                <w:sz w:val="26"/>
              </w:rPr>
              <w:t>10</w:t>
            </w:r>
          </w:p>
        </w:tc>
        <w:tc>
          <w:tcPr>
            <w:tcW w:w="3123" w:type="dxa"/>
          </w:tcPr>
          <w:p>
            <w:pPr>
              <w:pStyle w:val="TableParagraph"/>
              <w:spacing w:before="2"/>
              <w:ind w:left="61"/>
              <w:jc w:val="left"/>
              <w:rPr>
                <w:sz w:val="26"/>
              </w:rPr>
            </w:pPr>
            <w:r>
              <w:rPr>
                <w:sz w:val="26"/>
              </w:rPr>
              <w:t>Ghế</w:t>
            </w:r>
            <w:r>
              <w:rPr>
                <w:spacing w:val="-6"/>
                <w:sz w:val="26"/>
              </w:rPr>
              <w:t> </w:t>
            </w:r>
            <w:r>
              <w:rPr>
                <w:sz w:val="26"/>
              </w:rPr>
              <w:t>nhựa</w:t>
            </w:r>
            <w:r>
              <w:rPr>
                <w:spacing w:val="-5"/>
                <w:sz w:val="26"/>
              </w:rPr>
              <w:t> nhỏ</w:t>
            </w:r>
          </w:p>
        </w:tc>
        <w:tc>
          <w:tcPr>
            <w:tcW w:w="708" w:type="dxa"/>
          </w:tcPr>
          <w:p>
            <w:pPr>
              <w:pStyle w:val="TableParagraph"/>
              <w:spacing w:before="2"/>
              <w:ind w:right="56"/>
              <w:rPr>
                <w:sz w:val="26"/>
              </w:rPr>
            </w:pPr>
            <w:r>
              <w:rPr>
                <w:spacing w:val="-5"/>
                <w:sz w:val="26"/>
              </w:rPr>
              <w:t>Cái</w:t>
            </w:r>
          </w:p>
        </w:tc>
        <w:tc>
          <w:tcPr>
            <w:tcW w:w="852" w:type="dxa"/>
          </w:tcPr>
          <w:p>
            <w:pPr>
              <w:pStyle w:val="TableParagraph"/>
              <w:spacing w:line="297" w:lineRule="exact" w:before="23"/>
              <w:ind w:left="7"/>
              <w:rPr>
                <w:sz w:val="26"/>
              </w:rPr>
            </w:pPr>
            <w:r>
              <w:rPr>
                <w:spacing w:val="-10"/>
                <w:sz w:val="26"/>
              </w:rPr>
              <w:t>8</w:t>
            </w:r>
          </w:p>
        </w:tc>
        <w:tc>
          <w:tcPr>
            <w:tcW w:w="991" w:type="dxa"/>
          </w:tcPr>
          <w:p>
            <w:pPr>
              <w:pStyle w:val="TableParagraph"/>
              <w:spacing w:line="297" w:lineRule="exact" w:before="23"/>
              <w:ind w:left="2"/>
              <w:rPr>
                <w:sz w:val="26"/>
              </w:rPr>
            </w:pPr>
            <w:r>
              <w:rPr>
                <w:spacing w:val="-5"/>
                <w:sz w:val="26"/>
              </w:rPr>
              <w:t>18</w:t>
            </w:r>
          </w:p>
        </w:tc>
        <w:tc>
          <w:tcPr>
            <w:tcW w:w="992" w:type="dxa"/>
          </w:tcPr>
          <w:p>
            <w:pPr>
              <w:pStyle w:val="TableParagraph"/>
              <w:spacing w:line="297" w:lineRule="exact" w:before="23"/>
              <w:ind w:left="7"/>
              <w:rPr>
                <w:sz w:val="26"/>
              </w:rPr>
            </w:pPr>
            <w:r>
              <w:rPr>
                <w:spacing w:val="-10"/>
                <w:sz w:val="26"/>
              </w:rPr>
              <w:t>8</w:t>
            </w:r>
          </w:p>
        </w:tc>
        <w:tc>
          <w:tcPr>
            <w:tcW w:w="994" w:type="dxa"/>
          </w:tcPr>
          <w:p>
            <w:pPr>
              <w:pStyle w:val="TableParagraph"/>
              <w:spacing w:line="297" w:lineRule="exact" w:before="23"/>
              <w:ind w:left="9"/>
              <w:rPr>
                <w:sz w:val="26"/>
              </w:rPr>
            </w:pPr>
            <w:r>
              <w:rPr>
                <w:spacing w:val="-5"/>
                <w:sz w:val="26"/>
              </w:rPr>
              <w:t>20</w:t>
            </w:r>
          </w:p>
        </w:tc>
        <w:tc>
          <w:tcPr>
            <w:tcW w:w="733" w:type="dxa"/>
          </w:tcPr>
          <w:p>
            <w:pPr>
              <w:pStyle w:val="TableParagraph"/>
              <w:spacing w:line="297" w:lineRule="exact" w:before="23"/>
              <w:ind w:left="21" w:right="19"/>
              <w:rPr>
                <w:sz w:val="26"/>
              </w:rPr>
            </w:pPr>
            <w:r>
              <w:rPr>
                <w:spacing w:val="-2"/>
                <w:sz w:val="26"/>
              </w:rPr>
              <w:t>0.133</w:t>
            </w:r>
          </w:p>
        </w:tc>
      </w:tr>
      <w:tr>
        <w:trPr>
          <w:trHeight w:val="340" w:hRule="atLeast"/>
        </w:trPr>
        <w:tc>
          <w:tcPr>
            <w:tcW w:w="706" w:type="dxa"/>
          </w:tcPr>
          <w:p>
            <w:pPr>
              <w:pStyle w:val="TableParagraph"/>
              <w:ind w:left="9"/>
              <w:rPr>
                <w:sz w:val="26"/>
              </w:rPr>
            </w:pPr>
            <w:r>
              <w:rPr>
                <w:spacing w:val="-5"/>
                <w:sz w:val="26"/>
              </w:rPr>
              <w:t>11</w:t>
            </w:r>
          </w:p>
        </w:tc>
        <w:tc>
          <w:tcPr>
            <w:tcW w:w="3123" w:type="dxa"/>
          </w:tcPr>
          <w:p>
            <w:pPr>
              <w:pStyle w:val="TableParagraph"/>
              <w:spacing w:before="2"/>
              <w:ind w:left="61"/>
              <w:jc w:val="left"/>
              <w:rPr>
                <w:sz w:val="26"/>
              </w:rPr>
            </w:pPr>
            <w:r>
              <w:rPr>
                <w:sz w:val="26"/>
              </w:rPr>
              <w:t>Cây</w:t>
            </w:r>
            <w:r>
              <w:rPr>
                <w:spacing w:val="-5"/>
                <w:sz w:val="26"/>
              </w:rPr>
              <w:t> </w:t>
            </w:r>
            <w:r>
              <w:rPr>
                <w:sz w:val="26"/>
              </w:rPr>
              <w:t>lau</w:t>
            </w:r>
            <w:r>
              <w:rPr>
                <w:spacing w:val="-5"/>
                <w:sz w:val="26"/>
              </w:rPr>
              <w:t> sàn</w:t>
            </w:r>
          </w:p>
        </w:tc>
        <w:tc>
          <w:tcPr>
            <w:tcW w:w="708" w:type="dxa"/>
          </w:tcPr>
          <w:p>
            <w:pPr>
              <w:pStyle w:val="TableParagraph"/>
              <w:spacing w:before="2"/>
              <w:ind w:right="56"/>
              <w:rPr>
                <w:sz w:val="26"/>
              </w:rPr>
            </w:pPr>
            <w:r>
              <w:rPr>
                <w:spacing w:val="-5"/>
                <w:sz w:val="26"/>
              </w:rPr>
              <w:t>Cái</w:t>
            </w:r>
          </w:p>
        </w:tc>
        <w:tc>
          <w:tcPr>
            <w:tcW w:w="852" w:type="dxa"/>
          </w:tcPr>
          <w:p>
            <w:pPr>
              <w:pStyle w:val="TableParagraph"/>
              <w:ind w:left="7"/>
              <w:rPr>
                <w:sz w:val="26"/>
              </w:rPr>
            </w:pPr>
            <w:r>
              <w:rPr>
                <w:spacing w:val="-10"/>
                <w:sz w:val="26"/>
              </w:rPr>
              <w:t>8</w:t>
            </w:r>
          </w:p>
        </w:tc>
        <w:tc>
          <w:tcPr>
            <w:tcW w:w="991" w:type="dxa"/>
          </w:tcPr>
          <w:p>
            <w:pPr>
              <w:pStyle w:val="TableParagraph"/>
              <w:ind w:left="2"/>
              <w:rPr>
                <w:sz w:val="26"/>
              </w:rPr>
            </w:pPr>
            <w:r>
              <w:rPr>
                <w:spacing w:val="-5"/>
                <w:sz w:val="26"/>
              </w:rPr>
              <w:t>18</w:t>
            </w:r>
          </w:p>
        </w:tc>
        <w:tc>
          <w:tcPr>
            <w:tcW w:w="992" w:type="dxa"/>
          </w:tcPr>
          <w:p>
            <w:pPr>
              <w:pStyle w:val="TableParagraph"/>
              <w:ind w:left="7"/>
              <w:rPr>
                <w:sz w:val="26"/>
              </w:rPr>
            </w:pPr>
            <w:r>
              <w:rPr>
                <w:spacing w:val="-10"/>
                <w:sz w:val="26"/>
              </w:rPr>
              <w:t>8</w:t>
            </w:r>
          </w:p>
        </w:tc>
        <w:tc>
          <w:tcPr>
            <w:tcW w:w="994" w:type="dxa"/>
          </w:tcPr>
          <w:p>
            <w:pPr>
              <w:pStyle w:val="TableParagraph"/>
              <w:ind w:left="9"/>
              <w:rPr>
                <w:sz w:val="26"/>
              </w:rPr>
            </w:pPr>
            <w:r>
              <w:rPr>
                <w:spacing w:val="-5"/>
                <w:sz w:val="26"/>
              </w:rPr>
              <w:t>20</w:t>
            </w:r>
          </w:p>
        </w:tc>
        <w:tc>
          <w:tcPr>
            <w:tcW w:w="733" w:type="dxa"/>
          </w:tcPr>
          <w:p>
            <w:pPr>
              <w:pStyle w:val="TableParagraph"/>
              <w:ind w:left="21" w:right="19"/>
              <w:rPr>
                <w:sz w:val="26"/>
              </w:rPr>
            </w:pPr>
            <w:r>
              <w:rPr>
                <w:spacing w:val="-2"/>
                <w:sz w:val="26"/>
              </w:rPr>
              <w:t>0.133</w:t>
            </w:r>
          </w:p>
        </w:tc>
      </w:tr>
      <w:tr>
        <w:trPr>
          <w:trHeight w:val="340" w:hRule="atLeast"/>
        </w:trPr>
        <w:tc>
          <w:tcPr>
            <w:tcW w:w="706" w:type="dxa"/>
          </w:tcPr>
          <w:p>
            <w:pPr>
              <w:pStyle w:val="TableParagraph"/>
              <w:ind w:left="9"/>
              <w:rPr>
                <w:sz w:val="26"/>
              </w:rPr>
            </w:pPr>
            <w:r>
              <w:rPr>
                <w:spacing w:val="-5"/>
                <w:sz w:val="26"/>
              </w:rPr>
              <w:t>12</w:t>
            </w:r>
          </w:p>
        </w:tc>
        <w:tc>
          <w:tcPr>
            <w:tcW w:w="3123" w:type="dxa"/>
          </w:tcPr>
          <w:p>
            <w:pPr>
              <w:pStyle w:val="TableParagraph"/>
              <w:spacing w:before="2"/>
              <w:ind w:left="61"/>
              <w:jc w:val="left"/>
              <w:rPr>
                <w:sz w:val="26"/>
              </w:rPr>
            </w:pPr>
            <w:r>
              <w:rPr>
                <w:sz w:val="26"/>
              </w:rPr>
              <w:t>Giá</w:t>
            </w:r>
            <w:r>
              <w:rPr>
                <w:spacing w:val="-6"/>
                <w:sz w:val="26"/>
              </w:rPr>
              <w:t> </w:t>
            </w:r>
            <w:r>
              <w:rPr>
                <w:sz w:val="26"/>
              </w:rPr>
              <w:t>đựng</w:t>
            </w:r>
            <w:r>
              <w:rPr>
                <w:spacing w:val="-5"/>
                <w:sz w:val="26"/>
              </w:rPr>
              <w:t> </w:t>
            </w:r>
            <w:r>
              <w:rPr>
                <w:spacing w:val="-4"/>
                <w:sz w:val="26"/>
              </w:rPr>
              <w:t>bóng</w:t>
            </w:r>
          </w:p>
        </w:tc>
        <w:tc>
          <w:tcPr>
            <w:tcW w:w="708" w:type="dxa"/>
          </w:tcPr>
          <w:p>
            <w:pPr>
              <w:pStyle w:val="TableParagraph"/>
              <w:spacing w:before="2"/>
              <w:ind w:right="56"/>
              <w:rPr>
                <w:sz w:val="26"/>
              </w:rPr>
            </w:pPr>
            <w:r>
              <w:rPr>
                <w:spacing w:val="-5"/>
                <w:sz w:val="26"/>
              </w:rPr>
              <w:t>Cái</w:t>
            </w:r>
          </w:p>
        </w:tc>
        <w:tc>
          <w:tcPr>
            <w:tcW w:w="852" w:type="dxa"/>
          </w:tcPr>
          <w:p>
            <w:pPr>
              <w:pStyle w:val="TableParagraph"/>
              <w:ind w:left="7"/>
              <w:rPr>
                <w:sz w:val="26"/>
              </w:rPr>
            </w:pPr>
            <w:r>
              <w:rPr>
                <w:spacing w:val="-10"/>
                <w:sz w:val="26"/>
              </w:rPr>
              <w:t>1</w:t>
            </w:r>
          </w:p>
        </w:tc>
        <w:tc>
          <w:tcPr>
            <w:tcW w:w="991" w:type="dxa"/>
          </w:tcPr>
          <w:p>
            <w:pPr>
              <w:pStyle w:val="TableParagraph"/>
              <w:ind w:left="2"/>
              <w:rPr>
                <w:sz w:val="26"/>
              </w:rPr>
            </w:pPr>
            <w:r>
              <w:rPr>
                <w:spacing w:val="-5"/>
                <w:sz w:val="26"/>
              </w:rPr>
              <w:t>18</w:t>
            </w:r>
          </w:p>
        </w:tc>
        <w:tc>
          <w:tcPr>
            <w:tcW w:w="992" w:type="dxa"/>
          </w:tcPr>
          <w:p>
            <w:pPr>
              <w:pStyle w:val="TableParagraph"/>
              <w:ind w:left="7"/>
              <w:rPr>
                <w:sz w:val="26"/>
              </w:rPr>
            </w:pPr>
            <w:r>
              <w:rPr>
                <w:spacing w:val="-10"/>
                <w:sz w:val="26"/>
              </w:rPr>
              <w:t>1</w:t>
            </w:r>
          </w:p>
        </w:tc>
        <w:tc>
          <w:tcPr>
            <w:tcW w:w="994" w:type="dxa"/>
          </w:tcPr>
          <w:p>
            <w:pPr>
              <w:pStyle w:val="TableParagraph"/>
              <w:ind w:left="9"/>
              <w:rPr>
                <w:sz w:val="26"/>
              </w:rPr>
            </w:pPr>
            <w:r>
              <w:rPr>
                <w:spacing w:val="-5"/>
                <w:sz w:val="26"/>
              </w:rPr>
              <w:t>20</w:t>
            </w:r>
          </w:p>
        </w:tc>
        <w:tc>
          <w:tcPr>
            <w:tcW w:w="733" w:type="dxa"/>
          </w:tcPr>
          <w:p>
            <w:pPr>
              <w:pStyle w:val="TableParagraph"/>
              <w:ind w:left="21" w:right="19"/>
              <w:rPr>
                <w:sz w:val="26"/>
              </w:rPr>
            </w:pPr>
            <w:r>
              <w:rPr>
                <w:spacing w:val="-2"/>
                <w:sz w:val="26"/>
              </w:rPr>
              <w:t>0.133</w:t>
            </w:r>
          </w:p>
        </w:tc>
      </w:tr>
      <w:tr>
        <w:trPr>
          <w:trHeight w:val="340" w:hRule="atLeast"/>
        </w:trPr>
        <w:tc>
          <w:tcPr>
            <w:tcW w:w="706" w:type="dxa"/>
          </w:tcPr>
          <w:p>
            <w:pPr>
              <w:pStyle w:val="TableParagraph"/>
              <w:ind w:left="9"/>
              <w:rPr>
                <w:sz w:val="26"/>
              </w:rPr>
            </w:pPr>
            <w:r>
              <w:rPr>
                <w:spacing w:val="-5"/>
                <w:sz w:val="26"/>
              </w:rPr>
              <w:t>13</w:t>
            </w:r>
          </w:p>
        </w:tc>
        <w:tc>
          <w:tcPr>
            <w:tcW w:w="3123" w:type="dxa"/>
          </w:tcPr>
          <w:p>
            <w:pPr>
              <w:pStyle w:val="TableParagraph"/>
              <w:spacing w:line="298" w:lineRule="exact" w:before="0"/>
              <w:ind w:left="61"/>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708" w:type="dxa"/>
          </w:tcPr>
          <w:p>
            <w:pPr>
              <w:pStyle w:val="TableParagraph"/>
              <w:spacing w:line="298" w:lineRule="exact" w:before="0"/>
              <w:ind w:right="56"/>
              <w:rPr>
                <w:sz w:val="26"/>
              </w:rPr>
            </w:pPr>
            <w:r>
              <w:rPr>
                <w:spacing w:val="-5"/>
                <w:sz w:val="26"/>
              </w:rPr>
              <w:t>Cái</w:t>
            </w:r>
          </w:p>
        </w:tc>
        <w:tc>
          <w:tcPr>
            <w:tcW w:w="852" w:type="dxa"/>
          </w:tcPr>
          <w:p>
            <w:pPr>
              <w:pStyle w:val="TableParagraph"/>
              <w:ind w:left="7"/>
              <w:rPr>
                <w:sz w:val="26"/>
              </w:rPr>
            </w:pPr>
            <w:r>
              <w:rPr>
                <w:spacing w:val="-10"/>
                <w:sz w:val="26"/>
              </w:rPr>
              <w:t>1</w:t>
            </w:r>
          </w:p>
        </w:tc>
        <w:tc>
          <w:tcPr>
            <w:tcW w:w="991" w:type="dxa"/>
          </w:tcPr>
          <w:p>
            <w:pPr>
              <w:pStyle w:val="TableParagraph"/>
              <w:ind w:left="2"/>
              <w:rPr>
                <w:sz w:val="26"/>
              </w:rPr>
            </w:pPr>
            <w:r>
              <w:rPr>
                <w:spacing w:val="-5"/>
                <w:sz w:val="26"/>
              </w:rPr>
              <w:t>18</w:t>
            </w:r>
          </w:p>
        </w:tc>
        <w:tc>
          <w:tcPr>
            <w:tcW w:w="992" w:type="dxa"/>
          </w:tcPr>
          <w:p>
            <w:pPr>
              <w:pStyle w:val="TableParagraph"/>
              <w:ind w:left="7"/>
              <w:rPr>
                <w:sz w:val="26"/>
              </w:rPr>
            </w:pPr>
            <w:r>
              <w:rPr>
                <w:spacing w:val="-10"/>
                <w:sz w:val="26"/>
              </w:rPr>
              <w:t>1</w:t>
            </w:r>
          </w:p>
        </w:tc>
        <w:tc>
          <w:tcPr>
            <w:tcW w:w="994" w:type="dxa"/>
          </w:tcPr>
          <w:p>
            <w:pPr>
              <w:pStyle w:val="TableParagraph"/>
              <w:ind w:left="9"/>
              <w:rPr>
                <w:sz w:val="26"/>
              </w:rPr>
            </w:pPr>
            <w:r>
              <w:rPr>
                <w:spacing w:val="-5"/>
                <w:sz w:val="26"/>
              </w:rPr>
              <w:t>20</w:t>
            </w:r>
          </w:p>
        </w:tc>
        <w:tc>
          <w:tcPr>
            <w:tcW w:w="733" w:type="dxa"/>
          </w:tcPr>
          <w:p>
            <w:pPr>
              <w:pStyle w:val="TableParagraph"/>
              <w:ind w:left="21" w:right="19"/>
              <w:rPr>
                <w:sz w:val="26"/>
              </w:rPr>
            </w:pPr>
            <w:r>
              <w:rPr>
                <w:spacing w:val="-4"/>
                <w:sz w:val="26"/>
              </w:rPr>
              <w:t>0.08</w:t>
            </w:r>
          </w:p>
        </w:tc>
      </w:tr>
      <w:tr>
        <w:trPr>
          <w:trHeight w:val="337" w:hRule="atLeast"/>
        </w:trPr>
        <w:tc>
          <w:tcPr>
            <w:tcW w:w="706" w:type="dxa"/>
          </w:tcPr>
          <w:p>
            <w:pPr>
              <w:pStyle w:val="TableParagraph"/>
              <w:spacing w:line="297" w:lineRule="exact"/>
              <w:ind w:left="9"/>
              <w:rPr>
                <w:sz w:val="26"/>
              </w:rPr>
            </w:pPr>
            <w:r>
              <w:rPr>
                <w:spacing w:val="-5"/>
                <w:sz w:val="26"/>
              </w:rPr>
              <w:t>14</w:t>
            </w:r>
          </w:p>
        </w:tc>
        <w:tc>
          <w:tcPr>
            <w:tcW w:w="3123" w:type="dxa"/>
          </w:tcPr>
          <w:p>
            <w:pPr>
              <w:pStyle w:val="TableParagraph"/>
              <w:spacing w:line="298" w:lineRule="exact" w:before="0"/>
              <w:ind w:left="61"/>
              <w:jc w:val="left"/>
              <w:rPr>
                <w:sz w:val="26"/>
              </w:rPr>
            </w:pPr>
            <w:r>
              <w:rPr>
                <w:sz w:val="26"/>
              </w:rPr>
              <w:t>Máy</w:t>
            </w:r>
            <w:r>
              <w:rPr>
                <w:spacing w:val="-8"/>
                <w:sz w:val="26"/>
              </w:rPr>
              <w:t> </w:t>
            </w:r>
            <w:r>
              <w:rPr>
                <w:spacing w:val="-2"/>
                <w:sz w:val="26"/>
              </w:rPr>
              <w:t>photocopy</w:t>
            </w:r>
          </w:p>
        </w:tc>
        <w:tc>
          <w:tcPr>
            <w:tcW w:w="708" w:type="dxa"/>
          </w:tcPr>
          <w:p>
            <w:pPr>
              <w:pStyle w:val="TableParagraph"/>
              <w:spacing w:line="298" w:lineRule="exact" w:before="0"/>
              <w:ind w:right="56"/>
              <w:rPr>
                <w:sz w:val="26"/>
              </w:rPr>
            </w:pPr>
            <w:r>
              <w:rPr>
                <w:spacing w:val="-5"/>
                <w:sz w:val="26"/>
              </w:rPr>
              <w:t>Cái</w:t>
            </w:r>
          </w:p>
        </w:tc>
        <w:tc>
          <w:tcPr>
            <w:tcW w:w="852" w:type="dxa"/>
          </w:tcPr>
          <w:p>
            <w:pPr>
              <w:pStyle w:val="TableParagraph"/>
              <w:spacing w:line="297" w:lineRule="exact"/>
              <w:ind w:left="7"/>
              <w:rPr>
                <w:sz w:val="26"/>
              </w:rPr>
            </w:pPr>
            <w:r>
              <w:rPr>
                <w:spacing w:val="-10"/>
                <w:sz w:val="26"/>
              </w:rPr>
              <w:t>1</w:t>
            </w:r>
          </w:p>
        </w:tc>
        <w:tc>
          <w:tcPr>
            <w:tcW w:w="991" w:type="dxa"/>
          </w:tcPr>
          <w:p>
            <w:pPr>
              <w:pStyle w:val="TableParagraph"/>
              <w:spacing w:line="297" w:lineRule="exact"/>
              <w:ind w:left="2"/>
              <w:rPr>
                <w:sz w:val="26"/>
              </w:rPr>
            </w:pPr>
            <w:r>
              <w:rPr>
                <w:spacing w:val="-5"/>
                <w:sz w:val="26"/>
              </w:rPr>
              <w:t>18</w:t>
            </w:r>
          </w:p>
        </w:tc>
        <w:tc>
          <w:tcPr>
            <w:tcW w:w="992" w:type="dxa"/>
          </w:tcPr>
          <w:p>
            <w:pPr>
              <w:pStyle w:val="TableParagraph"/>
              <w:spacing w:line="297" w:lineRule="exact"/>
              <w:ind w:left="7"/>
              <w:rPr>
                <w:sz w:val="26"/>
              </w:rPr>
            </w:pPr>
            <w:r>
              <w:rPr>
                <w:spacing w:val="-10"/>
                <w:sz w:val="26"/>
              </w:rPr>
              <w:t>1</w:t>
            </w:r>
          </w:p>
        </w:tc>
        <w:tc>
          <w:tcPr>
            <w:tcW w:w="994" w:type="dxa"/>
          </w:tcPr>
          <w:p>
            <w:pPr>
              <w:pStyle w:val="TableParagraph"/>
              <w:spacing w:line="297" w:lineRule="exact"/>
              <w:ind w:left="9"/>
              <w:rPr>
                <w:sz w:val="26"/>
              </w:rPr>
            </w:pPr>
            <w:r>
              <w:rPr>
                <w:spacing w:val="-5"/>
                <w:sz w:val="26"/>
              </w:rPr>
              <w:t>20</w:t>
            </w:r>
          </w:p>
        </w:tc>
        <w:tc>
          <w:tcPr>
            <w:tcW w:w="733" w:type="dxa"/>
          </w:tcPr>
          <w:p>
            <w:pPr>
              <w:pStyle w:val="TableParagraph"/>
              <w:spacing w:line="297" w:lineRule="exact"/>
              <w:ind w:left="21" w:right="19"/>
              <w:rPr>
                <w:sz w:val="26"/>
              </w:rPr>
            </w:pPr>
            <w:r>
              <w:rPr>
                <w:spacing w:val="-4"/>
                <w:sz w:val="26"/>
              </w:rPr>
              <w:t>0.08</w:t>
            </w:r>
          </w:p>
        </w:tc>
      </w:tr>
      <w:tr>
        <w:trPr>
          <w:trHeight w:val="340" w:hRule="atLeast"/>
        </w:trPr>
        <w:tc>
          <w:tcPr>
            <w:tcW w:w="706" w:type="dxa"/>
          </w:tcPr>
          <w:p>
            <w:pPr>
              <w:pStyle w:val="TableParagraph"/>
              <w:spacing w:line="297" w:lineRule="exact" w:before="23"/>
              <w:ind w:left="9"/>
              <w:rPr>
                <w:sz w:val="26"/>
              </w:rPr>
            </w:pPr>
            <w:r>
              <w:rPr>
                <w:spacing w:val="-5"/>
                <w:sz w:val="26"/>
              </w:rPr>
              <w:t>15</w:t>
            </w:r>
          </w:p>
        </w:tc>
        <w:tc>
          <w:tcPr>
            <w:tcW w:w="3123" w:type="dxa"/>
          </w:tcPr>
          <w:p>
            <w:pPr>
              <w:pStyle w:val="TableParagraph"/>
              <w:spacing w:before="2"/>
              <w:ind w:left="61"/>
              <w:jc w:val="left"/>
              <w:rPr>
                <w:sz w:val="26"/>
              </w:rPr>
            </w:pPr>
            <w:r>
              <w:rPr>
                <w:sz w:val="26"/>
              </w:rPr>
              <w:t>Máy</w:t>
            </w:r>
            <w:r>
              <w:rPr>
                <w:spacing w:val="-8"/>
                <w:sz w:val="26"/>
              </w:rPr>
              <w:t> </w:t>
            </w:r>
            <w:r>
              <w:rPr>
                <w:spacing w:val="-5"/>
                <w:sz w:val="26"/>
              </w:rPr>
              <w:t>in</w:t>
            </w:r>
          </w:p>
        </w:tc>
        <w:tc>
          <w:tcPr>
            <w:tcW w:w="708" w:type="dxa"/>
          </w:tcPr>
          <w:p>
            <w:pPr>
              <w:pStyle w:val="TableParagraph"/>
              <w:spacing w:before="2"/>
              <w:ind w:right="56"/>
              <w:rPr>
                <w:sz w:val="26"/>
              </w:rPr>
            </w:pPr>
            <w:r>
              <w:rPr>
                <w:spacing w:val="-5"/>
                <w:sz w:val="26"/>
              </w:rPr>
              <w:t>Cái</w:t>
            </w:r>
          </w:p>
        </w:tc>
        <w:tc>
          <w:tcPr>
            <w:tcW w:w="852" w:type="dxa"/>
          </w:tcPr>
          <w:p>
            <w:pPr>
              <w:pStyle w:val="TableParagraph"/>
              <w:spacing w:line="297" w:lineRule="exact" w:before="23"/>
              <w:ind w:left="7"/>
              <w:rPr>
                <w:sz w:val="26"/>
              </w:rPr>
            </w:pPr>
            <w:r>
              <w:rPr>
                <w:spacing w:val="-10"/>
                <w:sz w:val="26"/>
              </w:rPr>
              <w:t>1</w:t>
            </w:r>
          </w:p>
        </w:tc>
        <w:tc>
          <w:tcPr>
            <w:tcW w:w="991" w:type="dxa"/>
          </w:tcPr>
          <w:p>
            <w:pPr>
              <w:pStyle w:val="TableParagraph"/>
              <w:spacing w:line="297" w:lineRule="exact" w:before="23"/>
              <w:ind w:left="2"/>
              <w:rPr>
                <w:sz w:val="26"/>
              </w:rPr>
            </w:pPr>
            <w:r>
              <w:rPr>
                <w:spacing w:val="-5"/>
                <w:sz w:val="26"/>
              </w:rPr>
              <w:t>18</w:t>
            </w:r>
          </w:p>
        </w:tc>
        <w:tc>
          <w:tcPr>
            <w:tcW w:w="992" w:type="dxa"/>
          </w:tcPr>
          <w:p>
            <w:pPr>
              <w:pStyle w:val="TableParagraph"/>
              <w:spacing w:line="297" w:lineRule="exact" w:before="23"/>
              <w:ind w:left="7"/>
              <w:rPr>
                <w:sz w:val="26"/>
              </w:rPr>
            </w:pPr>
            <w:r>
              <w:rPr>
                <w:spacing w:val="-10"/>
                <w:sz w:val="26"/>
              </w:rPr>
              <w:t>1</w:t>
            </w:r>
          </w:p>
        </w:tc>
        <w:tc>
          <w:tcPr>
            <w:tcW w:w="994" w:type="dxa"/>
          </w:tcPr>
          <w:p>
            <w:pPr>
              <w:pStyle w:val="TableParagraph"/>
              <w:spacing w:line="297" w:lineRule="exact" w:before="23"/>
              <w:ind w:left="9"/>
              <w:rPr>
                <w:sz w:val="26"/>
              </w:rPr>
            </w:pPr>
            <w:r>
              <w:rPr>
                <w:spacing w:val="-5"/>
                <w:sz w:val="26"/>
              </w:rPr>
              <w:t>20</w:t>
            </w:r>
          </w:p>
        </w:tc>
        <w:tc>
          <w:tcPr>
            <w:tcW w:w="733" w:type="dxa"/>
          </w:tcPr>
          <w:p>
            <w:pPr>
              <w:pStyle w:val="TableParagraph"/>
              <w:spacing w:line="297" w:lineRule="exact" w:before="23"/>
              <w:ind w:left="21" w:right="19"/>
              <w:rPr>
                <w:sz w:val="26"/>
              </w:rPr>
            </w:pPr>
            <w:r>
              <w:rPr>
                <w:spacing w:val="-2"/>
                <w:sz w:val="26"/>
              </w:rPr>
              <w:t>0.133</w:t>
            </w:r>
          </w:p>
        </w:tc>
      </w:tr>
      <w:tr>
        <w:trPr>
          <w:trHeight w:val="340" w:hRule="atLeast"/>
        </w:trPr>
        <w:tc>
          <w:tcPr>
            <w:tcW w:w="706" w:type="dxa"/>
          </w:tcPr>
          <w:p>
            <w:pPr>
              <w:pStyle w:val="TableParagraph"/>
              <w:spacing w:line="297" w:lineRule="exact" w:before="23"/>
              <w:ind w:left="9"/>
              <w:rPr>
                <w:sz w:val="26"/>
              </w:rPr>
            </w:pPr>
            <w:r>
              <w:rPr>
                <w:spacing w:val="-5"/>
                <w:sz w:val="26"/>
              </w:rPr>
              <w:t>16</w:t>
            </w:r>
          </w:p>
        </w:tc>
        <w:tc>
          <w:tcPr>
            <w:tcW w:w="3123" w:type="dxa"/>
          </w:tcPr>
          <w:p>
            <w:pPr>
              <w:pStyle w:val="TableParagraph"/>
              <w:spacing w:before="1"/>
              <w:ind w:left="61"/>
              <w:jc w:val="left"/>
              <w:rPr>
                <w:sz w:val="26"/>
              </w:rPr>
            </w:pPr>
            <w:r>
              <w:rPr>
                <w:sz w:val="26"/>
              </w:rPr>
              <w:t>Bảng</w:t>
            </w:r>
            <w:r>
              <w:rPr>
                <w:spacing w:val="-7"/>
                <w:sz w:val="26"/>
              </w:rPr>
              <w:t> </w:t>
            </w:r>
            <w:r>
              <w:rPr>
                <w:sz w:val="26"/>
              </w:rPr>
              <w:t>điểm</w:t>
            </w:r>
            <w:r>
              <w:rPr>
                <w:spacing w:val="-4"/>
                <w:sz w:val="26"/>
              </w:rPr>
              <w:t> mini</w:t>
            </w:r>
          </w:p>
        </w:tc>
        <w:tc>
          <w:tcPr>
            <w:tcW w:w="708" w:type="dxa"/>
          </w:tcPr>
          <w:p>
            <w:pPr>
              <w:pStyle w:val="TableParagraph"/>
              <w:spacing w:before="1"/>
              <w:ind w:right="56"/>
              <w:rPr>
                <w:sz w:val="26"/>
              </w:rPr>
            </w:pPr>
            <w:r>
              <w:rPr>
                <w:spacing w:val="-5"/>
                <w:sz w:val="26"/>
              </w:rPr>
              <w:t>Cái</w:t>
            </w:r>
          </w:p>
        </w:tc>
        <w:tc>
          <w:tcPr>
            <w:tcW w:w="852" w:type="dxa"/>
          </w:tcPr>
          <w:p>
            <w:pPr>
              <w:pStyle w:val="TableParagraph"/>
              <w:spacing w:line="297" w:lineRule="exact" w:before="23"/>
              <w:ind w:left="7"/>
              <w:rPr>
                <w:sz w:val="26"/>
              </w:rPr>
            </w:pPr>
            <w:r>
              <w:rPr>
                <w:spacing w:val="-10"/>
                <w:sz w:val="26"/>
              </w:rPr>
              <w:t>1</w:t>
            </w:r>
          </w:p>
        </w:tc>
        <w:tc>
          <w:tcPr>
            <w:tcW w:w="991" w:type="dxa"/>
          </w:tcPr>
          <w:p>
            <w:pPr>
              <w:pStyle w:val="TableParagraph"/>
              <w:spacing w:before="1"/>
              <w:ind w:left="2"/>
              <w:rPr>
                <w:sz w:val="26"/>
              </w:rPr>
            </w:pPr>
            <w:r>
              <w:rPr>
                <w:spacing w:val="-5"/>
                <w:sz w:val="26"/>
              </w:rPr>
              <w:t>18</w:t>
            </w:r>
          </w:p>
        </w:tc>
        <w:tc>
          <w:tcPr>
            <w:tcW w:w="992" w:type="dxa"/>
          </w:tcPr>
          <w:p>
            <w:pPr>
              <w:pStyle w:val="TableParagraph"/>
              <w:spacing w:line="297" w:lineRule="exact" w:before="23"/>
              <w:ind w:left="7"/>
              <w:rPr>
                <w:sz w:val="26"/>
              </w:rPr>
            </w:pPr>
            <w:r>
              <w:rPr>
                <w:spacing w:val="-10"/>
                <w:sz w:val="26"/>
              </w:rPr>
              <w:t>1</w:t>
            </w:r>
          </w:p>
        </w:tc>
        <w:tc>
          <w:tcPr>
            <w:tcW w:w="994" w:type="dxa"/>
          </w:tcPr>
          <w:p>
            <w:pPr>
              <w:pStyle w:val="TableParagraph"/>
              <w:spacing w:line="297" w:lineRule="exact" w:before="23"/>
              <w:ind w:left="9"/>
              <w:rPr>
                <w:sz w:val="26"/>
              </w:rPr>
            </w:pPr>
            <w:r>
              <w:rPr>
                <w:spacing w:val="-5"/>
                <w:sz w:val="26"/>
              </w:rPr>
              <w:t>20</w:t>
            </w:r>
          </w:p>
        </w:tc>
        <w:tc>
          <w:tcPr>
            <w:tcW w:w="733" w:type="dxa"/>
          </w:tcPr>
          <w:p>
            <w:pPr>
              <w:pStyle w:val="TableParagraph"/>
              <w:spacing w:line="297" w:lineRule="exact" w:before="23"/>
              <w:ind w:left="21" w:right="19"/>
              <w:rPr>
                <w:sz w:val="26"/>
              </w:rPr>
            </w:pPr>
            <w:r>
              <w:rPr>
                <w:spacing w:val="-2"/>
                <w:sz w:val="26"/>
              </w:rPr>
              <w:t>0.133</w:t>
            </w:r>
          </w:p>
        </w:tc>
      </w:tr>
      <w:tr>
        <w:trPr>
          <w:trHeight w:val="340" w:hRule="atLeast"/>
        </w:trPr>
        <w:tc>
          <w:tcPr>
            <w:tcW w:w="706" w:type="dxa"/>
          </w:tcPr>
          <w:p>
            <w:pPr>
              <w:pStyle w:val="TableParagraph"/>
              <w:ind w:left="9"/>
              <w:rPr>
                <w:sz w:val="26"/>
              </w:rPr>
            </w:pPr>
            <w:r>
              <w:rPr>
                <w:spacing w:val="-5"/>
                <w:sz w:val="26"/>
              </w:rPr>
              <w:t>17</w:t>
            </w:r>
          </w:p>
        </w:tc>
        <w:tc>
          <w:tcPr>
            <w:tcW w:w="3123" w:type="dxa"/>
          </w:tcPr>
          <w:p>
            <w:pPr>
              <w:pStyle w:val="TableParagraph"/>
              <w:spacing w:before="2"/>
              <w:ind w:left="61"/>
              <w:jc w:val="left"/>
              <w:rPr>
                <w:sz w:val="26"/>
              </w:rPr>
            </w:pPr>
            <w:r>
              <w:rPr>
                <w:sz w:val="26"/>
              </w:rPr>
              <w:t>Bơm</w:t>
            </w:r>
            <w:r>
              <w:rPr>
                <w:spacing w:val="-7"/>
                <w:sz w:val="26"/>
              </w:rPr>
              <w:t> </w:t>
            </w:r>
            <w:r>
              <w:rPr>
                <w:spacing w:val="-4"/>
                <w:sz w:val="26"/>
              </w:rPr>
              <w:t>bóng</w:t>
            </w:r>
          </w:p>
        </w:tc>
        <w:tc>
          <w:tcPr>
            <w:tcW w:w="708" w:type="dxa"/>
          </w:tcPr>
          <w:p>
            <w:pPr>
              <w:pStyle w:val="TableParagraph"/>
              <w:spacing w:before="2"/>
              <w:ind w:right="56"/>
              <w:rPr>
                <w:sz w:val="26"/>
              </w:rPr>
            </w:pPr>
            <w:r>
              <w:rPr>
                <w:spacing w:val="-5"/>
                <w:sz w:val="26"/>
              </w:rPr>
              <w:t>Cái</w:t>
            </w:r>
          </w:p>
        </w:tc>
        <w:tc>
          <w:tcPr>
            <w:tcW w:w="852" w:type="dxa"/>
          </w:tcPr>
          <w:p>
            <w:pPr>
              <w:pStyle w:val="TableParagraph"/>
              <w:ind w:left="7"/>
              <w:rPr>
                <w:sz w:val="26"/>
              </w:rPr>
            </w:pPr>
            <w:r>
              <w:rPr>
                <w:spacing w:val="-10"/>
                <w:sz w:val="26"/>
              </w:rPr>
              <w:t>1</w:t>
            </w:r>
          </w:p>
        </w:tc>
        <w:tc>
          <w:tcPr>
            <w:tcW w:w="991" w:type="dxa"/>
          </w:tcPr>
          <w:p>
            <w:pPr>
              <w:pStyle w:val="TableParagraph"/>
              <w:spacing w:before="2"/>
              <w:ind w:left="2"/>
              <w:rPr>
                <w:sz w:val="26"/>
              </w:rPr>
            </w:pPr>
            <w:r>
              <w:rPr>
                <w:spacing w:val="-5"/>
                <w:sz w:val="26"/>
              </w:rPr>
              <w:t>18</w:t>
            </w:r>
          </w:p>
        </w:tc>
        <w:tc>
          <w:tcPr>
            <w:tcW w:w="992" w:type="dxa"/>
          </w:tcPr>
          <w:p>
            <w:pPr>
              <w:pStyle w:val="TableParagraph"/>
              <w:ind w:left="7"/>
              <w:rPr>
                <w:sz w:val="26"/>
              </w:rPr>
            </w:pPr>
            <w:r>
              <w:rPr>
                <w:spacing w:val="-10"/>
                <w:sz w:val="26"/>
              </w:rPr>
              <w:t>1</w:t>
            </w:r>
          </w:p>
        </w:tc>
        <w:tc>
          <w:tcPr>
            <w:tcW w:w="994" w:type="dxa"/>
          </w:tcPr>
          <w:p>
            <w:pPr>
              <w:pStyle w:val="TableParagraph"/>
              <w:ind w:left="9"/>
              <w:rPr>
                <w:sz w:val="26"/>
              </w:rPr>
            </w:pPr>
            <w:r>
              <w:rPr>
                <w:spacing w:val="-5"/>
                <w:sz w:val="26"/>
              </w:rPr>
              <w:t>20</w:t>
            </w:r>
          </w:p>
        </w:tc>
        <w:tc>
          <w:tcPr>
            <w:tcW w:w="733" w:type="dxa"/>
          </w:tcPr>
          <w:p>
            <w:pPr>
              <w:pStyle w:val="TableParagraph"/>
              <w:ind w:left="21" w:right="19"/>
              <w:rPr>
                <w:sz w:val="26"/>
              </w:rPr>
            </w:pPr>
            <w:r>
              <w:rPr>
                <w:spacing w:val="-2"/>
                <w:sz w:val="26"/>
              </w:rPr>
              <w:t>0.133</w:t>
            </w:r>
          </w:p>
        </w:tc>
      </w:tr>
      <w:tr>
        <w:trPr>
          <w:trHeight w:val="340" w:hRule="atLeast"/>
        </w:trPr>
        <w:tc>
          <w:tcPr>
            <w:tcW w:w="706" w:type="dxa"/>
          </w:tcPr>
          <w:p>
            <w:pPr>
              <w:pStyle w:val="TableParagraph"/>
              <w:ind w:left="9"/>
              <w:rPr>
                <w:sz w:val="26"/>
              </w:rPr>
            </w:pPr>
            <w:r>
              <w:rPr>
                <w:spacing w:val="-5"/>
                <w:sz w:val="26"/>
              </w:rPr>
              <w:t>18</w:t>
            </w:r>
          </w:p>
        </w:tc>
        <w:tc>
          <w:tcPr>
            <w:tcW w:w="3123" w:type="dxa"/>
          </w:tcPr>
          <w:p>
            <w:pPr>
              <w:pStyle w:val="TableParagraph"/>
              <w:spacing w:before="2"/>
              <w:ind w:left="61"/>
              <w:jc w:val="left"/>
              <w:rPr>
                <w:sz w:val="26"/>
              </w:rPr>
            </w:pPr>
            <w:r>
              <w:rPr>
                <w:sz w:val="26"/>
              </w:rPr>
              <w:t>Máy</w:t>
            </w:r>
            <w:r>
              <w:rPr>
                <w:spacing w:val="-8"/>
                <w:sz w:val="26"/>
              </w:rPr>
              <w:t> </w:t>
            </w:r>
            <w:r>
              <w:rPr>
                <w:spacing w:val="-2"/>
                <w:sz w:val="26"/>
              </w:rPr>
              <w:t>chiếu</w:t>
            </w:r>
          </w:p>
        </w:tc>
        <w:tc>
          <w:tcPr>
            <w:tcW w:w="708" w:type="dxa"/>
          </w:tcPr>
          <w:p>
            <w:pPr>
              <w:pStyle w:val="TableParagraph"/>
              <w:spacing w:before="2"/>
              <w:ind w:right="56"/>
              <w:rPr>
                <w:sz w:val="26"/>
              </w:rPr>
            </w:pPr>
            <w:r>
              <w:rPr>
                <w:spacing w:val="-5"/>
                <w:sz w:val="26"/>
              </w:rPr>
              <w:t>Bộ</w:t>
            </w:r>
          </w:p>
        </w:tc>
        <w:tc>
          <w:tcPr>
            <w:tcW w:w="852" w:type="dxa"/>
          </w:tcPr>
          <w:p>
            <w:pPr>
              <w:pStyle w:val="TableParagraph"/>
              <w:spacing w:before="2"/>
              <w:ind w:left="7"/>
              <w:rPr>
                <w:sz w:val="26"/>
              </w:rPr>
            </w:pPr>
            <w:r>
              <w:rPr>
                <w:spacing w:val="-10"/>
                <w:sz w:val="26"/>
              </w:rPr>
              <w:t>1</w:t>
            </w:r>
          </w:p>
        </w:tc>
        <w:tc>
          <w:tcPr>
            <w:tcW w:w="991" w:type="dxa"/>
          </w:tcPr>
          <w:p>
            <w:pPr>
              <w:pStyle w:val="TableParagraph"/>
              <w:spacing w:before="2"/>
              <w:ind w:left="19" w:right="86"/>
              <w:rPr>
                <w:sz w:val="26"/>
              </w:rPr>
            </w:pPr>
            <w:r>
              <w:rPr>
                <w:spacing w:val="-10"/>
                <w:sz w:val="26"/>
              </w:rPr>
              <w:t>1</w:t>
            </w:r>
          </w:p>
        </w:tc>
        <w:tc>
          <w:tcPr>
            <w:tcW w:w="992" w:type="dxa"/>
          </w:tcPr>
          <w:p>
            <w:pPr>
              <w:pStyle w:val="TableParagraph"/>
              <w:spacing w:before="2"/>
              <w:ind w:left="7"/>
              <w:rPr>
                <w:sz w:val="26"/>
              </w:rPr>
            </w:pPr>
            <w:r>
              <w:rPr>
                <w:spacing w:val="-10"/>
                <w:sz w:val="26"/>
              </w:rPr>
              <w:t>1</w:t>
            </w:r>
          </w:p>
        </w:tc>
        <w:tc>
          <w:tcPr>
            <w:tcW w:w="994" w:type="dxa"/>
          </w:tcPr>
          <w:p>
            <w:pPr>
              <w:pStyle w:val="TableParagraph"/>
              <w:spacing w:before="2"/>
              <w:ind w:left="71"/>
              <w:rPr>
                <w:sz w:val="26"/>
              </w:rPr>
            </w:pPr>
            <w:r>
              <w:rPr>
                <w:spacing w:val="-10"/>
                <w:sz w:val="26"/>
              </w:rPr>
              <w:t>1</w:t>
            </w:r>
          </w:p>
        </w:tc>
        <w:tc>
          <w:tcPr>
            <w:tcW w:w="733" w:type="dxa"/>
          </w:tcPr>
          <w:p>
            <w:pPr>
              <w:pStyle w:val="TableParagraph"/>
              <w:spacing w:before="2"/>
              <w:ind w:left="21" w:right="19"/>
              <w:rPr>
                <w:sz w:val="26"/>
              </w:rPr>
            </w:pPr>
            <w:r>
              <w:rPr>
                <w:spacing w:val="-2"/>
                <w:sz w:val="26"/>
              </w:rPr>
              <w:t>0.133</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3123"/>
        <w:gridCol w:w="708"/>
        <w:gridCol w:w="852"/>
        <w:gridCol w:w="991"/>
        <w:gridCol w:w="992"/>
        <w:gridCol w:w="994"/>
        <w:gridCol w:w="733"/>
      </w:tblGrid>
      <w:tr>
        <w:trPr>
          <w:trHeight w:val="340" w:hRule="atLeast"/>
        </w:trPr>
        <w:tc>
          <w:tcPr>
            <w:tcW w:w="706"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5"/>
              <w:jc w:val="left"/>
              <w:rPr>
                <w:b/>
                <w:sz w:val="26"/>
              </w:rPr>
            </w:pPr>
            <w:r>
              <w:rPr>
                <w:b/>
                <w:spacing w:val="-5"/>
                <w:sz w:val="26"/>
              </w:rPr>
              <w:t>STT</w:t>
            </w:r>
          </w:p>
        </w:tc>
        <w:tc>
          <w:tcPr>
            <w:tcW w:w="3123"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16"/>
              <w:jc w:val="left"/>
              <w:rPr>
                <w:b/>
                <w:sz w:val="26"/>
              </w:rPr>
            </w:pPr>
            <w:r>
              <w:rPr>
                <w:b/>
                <w:sz w:val="26"/>
              </w:rPr>
              <w:t>Tên</w:t>
            </w:r>
            <w:r>
              <w:rPr>
                <w:b/>
                <w:spacing w:val="-7"/>
                <w:sz w:val="26"/>
              </w:rPr>
              <w:t> </w:t>
            </w:r>
            <w:r>
              <w:rPr>
                <w:b/>
                <w:sz w:val="26"/>
              </w:rPr>
              <w:t>thiết</w:t>
            </w:r>
            <w:r>
              <w:rPr>
                <w:b/>
                <w:spacing w:val="-5"/>
                <w:sz w:val="26"/>
              </w:rPr>
              <w:t> bị</w:t>
            </w:r>
          </w:p>
        </w:tc>
        <w:tc>
          <w:tcPr>
            <w:tcW w:w="708"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64" w:right="56"/>
              <w:rPr>
                <w:b/>
                <w:sz w:val="26"/>
              </w:rPr>
            </w:pPr>
            <w:r>
              <w:rPr>
                <w:b/>
                <w:spacing w:val="-4"/>
                <w:sz w:val="26"/>
              </w:rPr>
              <w:t>Đơn </w:t>
            </w:r>
            <w:r>
              <w:rPr>
                <w:b/>
                <w:spacing w:val="-6"/>
                <w:sz w:val="26"/>
              </w:rPr>
              <w:t>vị </w:t>
            </w:r>
            <w:r>
              <w:rPr>
                <w:b/>
                <w:spacing w:val="-4"/>
                <w:sz w:val="26"/>
              </w:rPr>
              <w:t>tính</w:t>
            </w:r>
          </w:p>
        </w:tc>
        <w:tc>
          <w:tcPr>
            <w:tcW w:w="3829" w:type="dxa"/>
            <w:gridSpan w:val="4"/>
          </w:tcPr>
          <w:p>
            <w:pPr>
              <w:pStyle w:val="TableParagraph"/>
              <w:ind w:left="7"/>
              <w:rPr>
                <w:b/>
                <w:sz w:val="26"/>
              </w:rPr>
            </w:pPr>
            <w:r>
              <w:rPr>
                <w:b/>
                <w:sz w:val="26"/>
              </w:rPr>
              <w:t>Định</w:t>
            </w:r>
            <w:r>
              <w:rPr>
                <w:b/>
                <w:spacing w:val="-10"/>
                <w:sz w:val="26"/>
              </w:rPr>
              <w:t> </w:t>
            </w:r>
            <w:r>
              <w:rPr>
                <w:b/>
                <w:spacing w:val="-5"/>
                <w:sz w:val="26"/>
              </w:rPr>
              <w:t>mức</w:t>
            </w:r>
          </w:p>
        </w:tc>
        <w:tc>
          <w:tcPr>
            <w:tcW w:w="733" w:type="dxa"/>
            <w:vMerge w:val="restart"/>
          </w:tcPr>
          <w:p>
            <w:pPr>
              <w:pStyle w:val="TableParagraph"/>
              <w:spacing w:before="180"/>
              <w:ind w:left="0"/>
              <w:jc w:val="left"/>
              <w:rPr>
                <w:b/>
                <w:sz w:val="26"/>
              </w:rPr>
            </w:pPr>
          </w:p>
          <w:p>
            <w:pPr>
              <w:pStyle w:val="TableParagraph"/>
              <w:spacing w:before="1"/>
              <w:ind w:left="20" w:right="15" w:hanging="1"/>
              <w:rPr>
                <w:sz w:val="26"/>
              </w:rPr>
            </w:pPr>
            <w:r>
              <w:rPr>
                <w:spacing w:val="-4"/>
                <w:sz w:val="26"/>
              </w:rPr>
              <w:t>Mức hao </w:t>
            </w:r>
            <w:r>
              <w:rPr>
                <w:sz w:val="26"/>
              </w:rPr>
              <w:t>phí</w:t>
            </w:r>
            <w:r>
              <w:rPr>
                <w:spacing w:val="-10"/>
                <w:sz w:val="26"/>
              </w:rPr>
              <w:t> </w:t>
            </w:r>
            <w:r>
              <w:rPr>
                <w:sz w:val="26"/>
              </w:rPr>
              <w:t>01 ca</w:t>
            </w:r>
            <w:r>
              <w:rPr>
                <w:spacing w:val="-3"/>
                <w:sz w:val="26"/>
              </w:rPr>
              <w:t> </w:t>
            </w:r>
            <w:r>
              <w:rPr>
                <w:spacing w:val="-5"/>
                <w:sz w:val="26"/>
              </w:rPr>
              <w:t>(%)</w:t>
            </w:r>
          </w:p>
        </w:tc>
      </w:tr>
      <w:tr>
        <w:trPr>
          <w:trHeight w:val="597" w:hRule="atLeast"/>
        </w:trPr>
        <w:tc>
          <w:tcPr>
            <w:tcW w:w="706" w:type="dxa"/>
            <w:vMerge/>
            <w:tcBorders>
              <w:top w:val="nil"/>
            </w:tcBorders>
          </w:tcPr>
          <w:p>
            <w:pPr>
              <w:rPr>
                <w:sz w:val="2"/>
                <w:szCs w:val="2"/>
              </w:rPr>
            </w:pPr>
          </w:p>
        </w:tc>
        <w:tc>
          <w:tcPr>
            <w:tcW w:w="3123" w:type="dxa"/>
            <w:vMerge/>
            <w:tcBorders>
              <w:top w:val="nil"/>
            </w:tcBorders>
          </w:tcPr>
          <w:p>
            <w:pPr>
              <w:rPr>
                <w:sz w:val="2"/>
                <w:szCs w:val="2"/>
              </w:rPr>
            </w:pPr>
          </w:p>
        </w:tc>
        <w:tc>
          <w:tcPr>
            <w:tcW w:w="708" w:type="dxa"/>
            <w:vMerge/>
            <w:tcBorders>
              <w:top w:val="nil"/>
            </w:tcBorders>
          </w:tcPr>
          <w:p>
            <w:pPr>
              <w:rPr>
                <w:sz w:val="2"/>
                <w:szCs w:val="2"/>
              </w:rPr>
            </w:pPr>
          </w:p>
        </w:tc>
        <w:tc>
          <w:tcPr>
            <w:tcW w:w="1843" w:type="dxa"/>
            <w:gridSpan w:val="2"/>
          </w:tcPr>
          <w:p>
            <w:pPr>
              <w:pStyle w:val="TableParagraph"/>
              <w:spacing w:line="298" w:lineRule="exact" w:before="0"/>
              <w:ind w:left="81"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86" w:type="dxa"/>
            <w:gridSpan w:val="2"/>
          </w:tcPr>
          <w:p>
            <w:pPr>
              <w:pStyle w:val="TableParagraph"/>
              <w:spacing w:line="298" w:lineRule="exact" w:before="2"/>
              <w:ind w:left="9"/>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9"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733" w:type="dxa"/>
            <w:vMerge/>
            <w:tcBorders>
              <w:top w:val="nil"/>
            </w:tcBorders>
          </w:tcPr>
          <w:p>
            <w:pPr>
              <w:rPr>
                <w:sz w:val="2"/>
                <w:szCs w:val="2"/>
              </w:rPr>
            </w:pPr>
          </w:p>
        </w:tc>
      </w:tr>
      <w:tr>
        <w:trPr>
          <w:trHeight w:val="1197" w:hRule="atLeast"/>
        </w:trPr>
        <w:tc>
          <w:tcPr>
            <w:tcW w:w="706" w:type="dxa"/>
            <w:vMerge/>
            <w:tcBorders>
              <w:top w:val="nil"/>
            </w:tcBorders>
          </w:tcPr>
          <w:p>
            <w:pPr>
              <w:rPr>
                <w:sz w:val="2"/>
                <w:szCs w:val="2"/>
              </w:rPr>
            </w:pPr>
          </w:p>
        </w:tc>
        <w:tc>
          <w:tcPr>
            <w:tcW w:w="3123" w:type="dxa"/>
            <w:vMerge/>
            <w:tcBorders>
              <w:top w:val="nil"/>
            </w:tcBorders>
          </w:tcPr>
          <w:p>
            <w:pPr>
              <w:rPr>
                <w:sz w:val="2"/>
                <w:szCs w:val="2"/>
              </w:rPr>
            </w:pPr>
          </w:p>
        </w:tc>
        <w:tc>
          <w:tcPr>
            <w:tcW w:w="708" w:type="dxa"/>
            <w:vMerge/>
            <w:tcBorders>
              <w:top w:val="nil"/>
            </w:tcBorders>
          </w:tcPr>
          <w:p>
            <w:pPr>
              <w:rPr>
                <w:sz w:val="2"/>
                <w:szCs w:val="2"/>
              </w:rPr>
            </w:pPr>
          </w:p>
        </w:tc>
        <w:tc>
          <w:tcPr>
            <w:tcW w:w="852" w:type="dxa"/>
          </w:tcPr>
          <w:p>
            <w:pPr>
              <w:pStyle w:val="TableParagraph"/>
              <w:spacing w:before="2"/>
              <w:ind w:left="0"/>
              <w:jc w:val="left"/>
              <w:rPr>
                <w:b/>
                <w:sz w:val="26"/>
              </w:rPr>
            </w:pPr>
          </w:p>
          <w:p>
            <w:pPr>
              <w:pStyle w:val="TableParagraph"/>
              <w:spacing w:line="298" w:lineRule="exact" w:before="1"/>
              <w:ind w:left="6"/>
              <w:rPr>
                <w:sz w:val="26"/>
              </w:rPr>
            </w:pPr>
            <w:r>
              <w:rPr>
                <w:spacing w:val="-5"/>
                <w:sz w:val="26"/>
              </w:rPr>
              <w:t>Số</w:t>
            </w:r>
          </w:p>
          <w:p>
            <w:pPr>
              <w:pStyle w:val="TableParagraph"/>
              <w:spacing w:line="298" w:lineRule="exact" w:before="0"/>
              <w:ind w:left="6"/>
              <w:rPr>
                <w:sz w:val="26"/>
              </w:rPr>
            </w:pPr>
            <w:r>
              <w:rPr>
                <w:spacing w:val="-2"/>
                <w:sz w:val="26"/>
              </w:rPr>
              <w:t>lượng</w:t>
            </w:r>
          </w:p>
        </w:tc>
        <w:tc>
          <w:tcPr>
            <w:tcW w:w="991" w:type="dxa"/>
          </w:tcPr>
          <w:p>
            <w:pPr>
              <w:pStyle w:val="TableParagraph"/>
              <w:spacing w:before="2"/>
              <w:ind w:left="114" w:right="111"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2"/>
              <w:rPr>
                <w:sz w:val="26"/>
              </w:rPr>
            </w:pPr>
            <w:r>
              <w:rPr>
                <w:spacing w:val="-4"/>
                <w:sz w:val="26"/>
              </w:rPr>
              <w:t>(ca)</w:t>
            </w:r>
          </w:p>
        </w:tc>
        <w:tc>
          <w:tcPr>
            <w:tcW w:w="992" w:type="dxa"/>
          </w:tcPr>
          <w:p>
            <w:pPr>
              <w:pStyle w:val="TableParagraph"/>
              <w:spacing w:before="151"/>
              <w:ind w:left="0"/>
              <w:jc w:val="left"/>
              <w:rPr>
                <w:b/>
                <w:sz w:val="26"/>
              </w:rPr>
            </w:pPr>
          </w:p>
          <w:p>
            <w:pPr>
              <w:pStyle w:val="TableParagraph"/>
              <w:spacing w:before="0"/>
              <w:ind w:left="4"/>
              <w:rPr>
                <w:sz w:val="26"/>
              </w:rPr>
            </w:pPr>
            <w:r>
              <w:rPr>
                <w:sz w:val="26"/>
              </w:rPr>
              <w:t>Số</w:t>
            </w:r>
            <w:r>
              <w:rPr>
                <w:spacing w:val="-4"/>
                <w:sz w:val="26"/>
              </w:rPr>
              <w:t> </w:t>
            </w:r>
            <w:r>
              <w:rPr>
                <w:spacing w:val="-2"/>
                <w:sz w:val="26"/>
              </w:rPr>
              <w:t>lượng</w:t>
            </w:r>
          </w:p>
        </w:tc>
        <w:tc>
          <w:tcPr>
            <w:tcW w:w="994" w:type="dxa"/>
          </w:tcPr>
          <w:p>
            <w:pPr>
              <w:pStyle w:val="TableParagraph"/>
              <w:spacing w:before="2"/>
              <w:ind w:left="119" w:right="109" w:hanging="1"/>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8"/>
              <w:rPr>
                <w:sz w:val="26"/>
              </w:rPr>
            </w:pPr>
            <w:r>
              <w:rPr>
                <w:spacing w:val="-4"/>
                <w:sz w:val="26"/>
              </w:rPr>
              <w:t>(ca)</w:t>
            </w:r>
          </w:p>
        </w:tc>
        <w:tc>
          <w:tcPr>
            <w:tcW w:w="733" w:type="dxa"/>
            <w:vMerge/>
            <w:tcBorders>
              <w:top w:val="nil"/>
            </w:tcBorders>
          </w:tcPr>
          <w:p>
            <w:pPr>
              <w:rPr>
                <w:sz w:val="2"/>
                <w:szCs w:val="2"/>
              </w:rPr>
            </w:pPr>
          </w:p>
        </w:tc>
      </w:tr>
      <w:tr>
        <w:trPr>
          <w:trHeight w:val="340" w:hRule="atLeast"/>
        </w:trPr>
        <w:tc>
          <w:tcPr>
            <w:tcW w:w="706" w:type="dxa"/>
          </w:tcPr>
          <w:p>
            <w:pPr>
              <w:pStyle w:val="TableParagraph"/>
              <w:ind w:left="9"/>
              <w:rPr>
                <w:sz w:val="26"/>
              </w:rPr>
            </w:pPr>
            <w:r>
              <w:rPr>
                <w:spacing w:val="-5"/>
                <w:sz w:val="26"/>
              </w:rPr>
              <w:t>19</w:t>
            </w:r>
          </w:p>
        </w:tc>
        <w:tc>
          <w:tcPr>
            <w:tcW w:w="3123" w:type="dxa"/>
          </w:tcPr>
          <w:p>
            <w:pPr>
              <w:pStyle w:val="TableParagraph"/>
              <w:ind w:left="61"/>
              <w:jc w:val="left"/>
              <w:rPr>
                <w:sz w:val="26"/>
              </w:rPr>
            </w:pPr>
            <w:r>
              <w:rPr>
                <w:sz w:val="26"/>
              </w:rPr>
              <w:t>Màn</w:t>
            </w:r>
            <w:r>
              <w:rPr>
                <w:spacing w:val="-9"/>
                <w:sz w:val="26"/>
              </w:rPr>
              <w:t> </w:t>
            </w:r>
            <w:r>
              <w:rPr>
                <w:sz w:val="26"/>
              </w:rPr>
              <w:t>hình</w:t>
            </w:r>
            <w:r>
              <w:rPr>
                <w:spacing w:val="-5"/>
                <w:sz w:val="26"/>
              </w:rPr>
              <w:t> Led</w:t>
            </w:r>
          </w:p>
        </w:tc>
        <w:tc>
          <w:tcPr>
            <w:tcW w:w="708" w:type="dxa"/>
          </w:tcPr>
          <w:p>
            <w:pPr>
              <w:pStyle w:val="TableParagraph"/>
              <w:ind w:right="56"/>
              <w:rPr>
                <w:sz w:val="26"/>
              </w:rPr>
            </w:pPr>
            <w:r>
              <w:rPr>
                <w:spacing w:val="-5"/>
                <w:sz w:val="26"/>
              </w:rPr>
              <w:t>Cái</w:t>
            </w:r>
          </w:p>
        </w:tc>
        <w:tc>
          <w:tcPr>
            <w:tcW w:w="852" w:type="dxa"/>
          </w:tcPr>
          <w:p>
            <w:pPr>
              <w:pStyle w:val="TableParagraph"/>
              <w:ind w:left="6"/>
              <w:rPr>
                <w:b/>
                <w:sz w:val="26"/>
              </w:rPr>
            </w:pPr>
            <w:r>
              <w:rPr>
                <w:b/>
                <w:sz w:val="26"/>
              </w:rPr>
              <w:t>-</w:t>
            </w:r>
          </w:p>
        </w:tc>
        <w:tc>
          <w:tcPr>
            <w:tcW w:w="991" w:type="dxa"/>
          </w:tcPr>
          <w:p>
            <w:pPr>
              <w:pStyle w:val="TableParagraph"/>
              <w:ind w:left="2"/>
              <w:rPr>
                <w:b/>
                <w:sz w:val="26"/>
              </w:rPr>
            </w:pPr>
            <w:r>
              <w:rPr>
                <w:b/>
                <w:sz w:val="26"/>
              </w:rPr>
              <w:t>-</w:t>
            </w:r>
          </w:p>
        </w:tc>
        <w:tc>
          <w:tcPr>
            <w:tcW w:w="992" w:type="dxa"/>
          </w:tcPr>
          <w:p>
            <w:pPr>
              <w:pStyle w:val="TableParagraph"/>
              <w:ind w:left="7"/>
              <w:rPr>
                <w:sz w:val="26"/>
              </w:rPr>
            </w:pPr>
            <w:r>
              <w:rPr>
                <w:spacing w:val="-10"/>
                <w:sz w:val="26"/>
              </w:rPr>
              <w:t>1</w:t>
            </w:r>
          </w:p>
        </w:tc>
        <w:tc>
          <w:tcPr>
            <w:tcW w:w="994" w:type="dxa"/>
          </w:tcPr>
          <w:p>
            <w:pPr>
              <w:pStyle w:val="TableParagraph"/>
              <w:ind w:left="9"/>
              <w:rPr>
                <w:sz w:val="26"/>
              </w:rPr>
            </w:pPr>
            <w:r>
              <w:rPr>
                <w:spacing w:val="-5"/>
                <w:sz w:val="26"/>
              </w:rPr>
              <w:t>20</w:t>
            </w:r>
          </w:p>
        </w:tc>
        <w:tc>
          <w:tcPr>
            <w:tcW w:w="733" w:type="dxa"/>
          </w:tcPr>
          <w:p>
            <w:pPr>
              <w:pStyle w:val="TableParagraph"/>
              <w:ind w:left="21" w:right="19"/>
              <w:rPr>
                <w:sz w:val="26"/>
              </w:rPr>
            </w:pPr>
            <w:r>
              <w:rPr>
                <w:spacing w:val="-2"/>
                <w:sz w:val="26"/>
              </w:rPr>
              <w:t>0.133</w:t>
            </w:r>
          </w:p>
        </w:tc>
      </w:tr>
      <w:tr>
        <w:trPr>
          <w:trHeight w:val="337" w:hRule="atLeast"/>
        </w:trPr>
        <w:tc>
          <w:tcPr>
            <w:tcW w:w="706" w:type="dxa"/>
          </w:tcPr>
          <w:p>
            <w:pPr>
              <w:pStyle w:val="TableParagraph"/>
              <w:spacing w:line="297" w:lineRule="exact"/>
              <w:ind w:left="9"/>
              <w:rPr>
                <w:sz w:val="26"/>
              </w:rPr>
            </w:pPr>
            <w:r>
              <w:rPr>
                <w:spacing w:val="-5"/>
                <w:sz w:val="26"/>
              </w:rPr>
              <w:t>20</w:t>
            </w:r>
          </w:p>
        </w:tc>
        <w:tc>
          <w:tcPr>
            <w:tcW w:w="3123" w:type="dxa"/>
          </w:tcPr>
          <w:p>
            <w:pPr>
              <w:pStyle w:val="TableParagraph"/>
              <w:spacing w:line="297" w:lineRule="exact"/>
              <w:ind w:left="61"/>
              <w:jc w:val="left"/>
              <w:rPr>
                <w:sz w:val="26"/>
              </w:rPr>
            </w:pPr>
            <w:r>
              <w:rPr>
                <w:sz w:val="26"/>
              </w:rPr>
              <w:t>Bộ</w:t>
            </w:r>
            <w:r>
              <w:rPr>
                <w:spacing w:val="-5"/>
                <w:sz w:val="26"/>
              </w:rPr>
              <w:t> đàm</w:t>
            </w:r>
          </w:p>
        </w:tc>
        <w:tc>
          <w:tcPr>
            <w:tcW w:w="708" w:type="dxa"/>
          </w:tcPr>
          <w:p>
            <w:pPr>
              <w:pStyle w:val="TableParagraph"/>
              <w:spacing w:line="297" w:lineRule="exact"/>
              <w:ind w:right="56"/>
              <w:rPr>
                <w:sz w:val="26"/>
              </w:rPr>
            </w:pPr>
            <w:r>
              <w:rPr>
                <w:spacing w:val="-5"/>
                <w:sz w:val="26"/>
              </w:rPr>
              <w:t>Cái</w:t>
            </w:r>
          </w:p>
        </w:tc>
        <w:tc>
          <w:tcPr>
            <w:tcW w:w="852" w:type="dxa"/>
          </w:tcPr>
          <w:p>
            <w:pPr>
              <w:pStyle w:val="TableParagraph"/>
              <w:spacing w:line="297" w:lineRule="exact"/>
              <w:ind w:left="7"/>
              <w:rPr>
                <w:sz w:val="26"/>
              </w:rPr>
            </w:pPr>
            <w:r>
              <w:rPr>
                <w:spacing w:val="-5"/>
                <w:sz w:val="26"/>
              </w:rPr>
              <w:t>10</w:t>
            </w:r>
          </w:p>
        </w:tc>
        <w:tc>
          <w:tcPr>
            <w:tcW w:w="991" w:type="dxa"/>
          </w:tcPr>
          <w:p>
            <w:pPr>
              <w:pStyle w:val="TableParagraph"/>
              <w:spacing w:line="297" w:lineRule="exact"/>
              <w:ind w:left="2"/>
              <w:rPr>
                <w:sz w:val="26"/>
              </w:rPr>
            </w:pPr>
            <w:r>
              <w:rPr>
                <w:spacing w:val="-5"/>
                <w:sz w:val="26"/>
              </w:rPr>
              <w:t>18</w:t>
            </w:r>
          </w:p>
        </w:tc>
        <w:tc>
          <w:tcPr>
            <w:tcW w:w="992" w:type="dxa"/>
          </w:tcPr>
          <w:p>
            <w:pPr>
              <w:pStyle w:val="TableParagraph"/>
              <w:spacing w:line="297" w:lineRule="exact"/>
              <w:ind w:left="7"/>
              <w:rPr>
                <w:sz w:val="26"/>
              </w:rPr>
            </w:pPr>
            <w:r>
              <w:rPr>
                <w:spacing w:val="-5"/>
                <w:sz w:val="26"/>
              </w:rPr>
              <w:t>10</w:t>
            </w:r>
          </w:p>
        </w:tc>
        <w:tc>
          <w:tcPr>
            <w:tcW w:w="994" w:type="dxa"/>
          </w:tcPr>
          <w:p>
            <w:pPr>
              <w:pStyle w:val="TableParagraph"/>
              <w:spacing w:line="297" w:lineRule="exact"/>
              <w:ind w:left="9"/>
              <w:rPr>
                <w:sz w:val="26"/>
              </w:rPr>
            </w:pPr>
            <w:r>
              <w:rPr>
                <w:spacing w:val="-5"/>
                <w:sz w:val="26"/>
              </w:rPr>
              <w:t>20</w:t>
            </w:r>
          </w:p>
        </w:tc>
        <w:tc>
          <w:tcPr>
            <w:tcW w:w="733" w:type="dxa"/>
          </w:tcPr>
          <w:p>
            <w:pPr>
              <w:pStyle w:val="TableParagraph"/>
              <w:spacing w:line="297" w:lineRule="exact"/>
              <w:ind w:left="21" w:right="19"/>
              <w:rPr>
                <w:sz w:val="26"/>
              </w:rPr>
            </w:pPr>
            <w:r>
              <w:rPr>
                <w:spacing w:val="-2"/>
                <w:sz w:val="26"/>
              </w:rPr>
              <w:t>0.133</w:t>
            </w:r>
          </w:p>
        </w:tc>
      </w:tr>
      <w:tr>
        <w:trPr>
          <w:trHeight w:val="340" w:hRule="atLeast"/>
        </w:trPr>
        <w:tc>
          <w:tcPr>
            <w:tcW w:w="706" w:type="dxa"/>
          </w:tcPr>
          <w:p>
            <w:pPr>
              <w:pStyle w:val="TableParagraph"/>
              <w:spacing w:line="297" w:lineRule="exact" w:before="23"/>
              <w:ind w:left="9"/>
              <w:rPr>
                <w:sz w:val="26"/>
              </w:rPr>
            </w:pPr>
            <w:r>
              <w:rPr>
                <w:spacing w:val="-5"/>
                <w:sz w:val="26"/>
              </w:rPr>
              <w:t>21</w:t>
            </w:r>
          </w:p>
        </w:tc>
        <w:tc>
          <w:tcPr>
            <w:tcW w:w="3123" w:type="dxa"/>
          </w:tcPr>
          <w:p>
            <w:pPr>
              <w:pStyle w:val="TableParagraph"/>
              <w:spacing w:line="297" w:lineRule="exact" w:before="23"/>
              <w:ind w:left="61"/>
              <w:jc w:val="left"/>
              <w:rPr>
                <w:sz w:val="26"/>
              </w:rPr>
            </w:pPr>
            <w:r>
              <w:rPr>
                <w:sz w:val="26"/>
              </w:rPr>
              <w:t>Đồng</w:t>
            </w:r>
            <w:r>
              <w:rPr>
                <w:spacing w:val="-5"/>
                <w:sz w:val="26"/>
              </w:rPr>
              <w:t> </w:t>
            </w:r>
            <w:r>
              <w:rPr>
                <w:sz w:val="26"/>
              </w:rPr>
              <w:t>hồ</w:t>
            </w:r>
            <w:r>
              <w:rPr>
                <w:spacing w:val="-4"/>
                <w:sz w:val="26"/>
              </w:rPr>
              <w:t> </w:t>
            </w:r>
            <w:r>
              <w:rPr>
                <w:sz w:val="26"/>
              </w:rPr>
              <w:t>đo</w:t>
            </w:r>
            <w:r>
              <w:rPr>
                <w:spacing w:val="-4"/>
                <w:sz w:val="26"/>
              </w:rPr>
              <w:t> </w:t>
            </w:r>
            <w:r>
              <w:rPr>
                <w:sz w:val="26"/>
              </w:rPr>
              <w:t>áp</w:t>
            </w:r>
            <w:r>
              <w:rPr>
                <w:spacing w:val="-4"/>
                <w:sz w:val="26"/>
              </w:rPr>
              <w:t> </w:t>
            </w:r>
            <w:r>
              <w:rPr>
                <w:sz w:val="26"/>
              </w:rPr>
              <w:t>lực</w:t>
            </w:r>
            <w:r>
              <w:rPr>
                <w:spacing w:val="-3"/>
                <w:sz w:val="26"/>
              </w:rPr>
              <w:t> </w:t>
            </w:r>
            <w:r>
              <w:rPr>
                <w:spacing w:val="-4"/>
                <w:sz w:val="26"/>
              </w:rPr>
              <w:t>bóng</w:t>
            </w:r>
          </w:p>
        </w:tc>
        <w:tc>
          <w:tcPr>
            <w:tcW w:w="708" w:type="dxa"/>
          </w:tcPr>
          <w:p>
            <w:pPr>
              <w:pStyle w:val="TableParagraph"/>
              <w:spacing w:line="297" w:lineRule="exact" w:before="23"/>
              <w:ind w:right="56"/>
              <w:rPr>
                <w:sz w:val="26"/>
              </w:rPr>
            </w:pPr>
            <w:r>
              <w:rPr>
                <w:spacing w:val="-5"/>
                <w:sz w:val="26"/>
              </w:rPr>
              <w:t>Cái</w:t>
            </w:r>
          </w:p>
        </w:tc>
        <w:tc>
          <w:tcPr>
            <w:tcW w:w="852" w:type="dxa"/>
          </w:tcPr>
          <w:p>
            <w:pPr>
              <w:pStyle w:val="TableParagraph"/>
              <w:spacing w:line="297" w:lineRule="exact" w:before="23"/>
              <w:ind w:left="7"/>
              <w:rPr>
                <w:sz w:val="26"/>
              </w:rPr>
            </w:pPr>
            <w:r>
              <w:rPr>
                <w:spacing w:val="-10"/>
                <w:sz w:val="26"/>
              </w:rPr>
              <w:t>1</w:t>
            </w:r>
          </w:p>
        </w:tc>
        <w:tc>
          <w:tcPr>
            <w:tcW w:w="991" w:type="dxa"/>
          </w:tcPr>
          <w:p>
            <w:pPr>
              <w:pStyle w:val="TableParagraph"/>
              <w:spacing w:line="297" w:lineRule="exact" w:before="23"/>
              <w:ind w:left="2"/>
              <w:rPr>
                <w:sz w:val="26"/>
              </w:rPr>
            </w:pPr>
            <w:r>
              <w:rPr>
                <w:spacing w:val="-5"/>
                <w:sz w:val="26"/>
              </w:rPr>
              <w:t>18</w:t>
            </w:r>
          </w:p>
        </w:tc>
        <w:tc>
          <w:tcPr>
            <w:tcW w:w="992" w:type="dxa"/>
          </w:tcPr>
          <w:p>
            <w:pPr>
              <w:pStyle w:val="TableParagraph"/>
              <w:spacing w:line="297" w:lineRule="exact" w:before="23"/>
              <w:ind w:left="7"/>
              <w:rPr>
                <w:sz w:val="26"/>
              </w:rPr>
            </w:pPr>
            <w:r>
              <w:rPr>
                <w:spacing w:val="-10"/>
                <w:sz w:val="26"/>
              </w:rPr>
              <w:t>1</w:t>
            </w:r>
          </w:p>
        </w:tc>
        <w:tc>
          <w:tcPr>
            <w:tcW w:w="994" w:type="dxa"/>
          </w:tcPr>
          <w:p>
            <w:pPr>
              <w:pStyle w:val="TableParagraph"/>
              <w:spacing w:line="297" w:lineRule="exact" w:before="23"/>
              <w:ind w:left="9"/>
              <w:rPr>
                <w:sz w:val="26"/>
              </w:rPr>
            </w:pPr>
            <w:r>
              <w:rPr>
                <w:spacing w:val="-5"/>
                <w:sz w:val="26"/>
              </w:rPr>
              <w:t>20</w:t>
            </w:r>
          </w:p>
        </w:tc>
        <w:tc>
          <w:tcPr>
            <w:tcW w:w="733" w:type="dxa"/>
          </w:tcPr>
          <w:p>
            <w:pPr>
              <w:pStyle w:val="TableParagraph"/>
              <w:spacing w:line="297" w:lineRule="exact" w:before="23"/>
              <w:ind w:left="21" w:right="19"/>
              <w:rPr>
                <w:sz w:val="26"/>
              </w:rPr>
            </w:pPr>
            <w:r>
              <w:rPr>
                <w:spacing w:val="-2"/>
                <w:sz w:val="26"/>
              </w:rPr>
              <w:t>0.133</w:t>
            </w:r>
          </w:p>
        </w:tc>
      </w:tr>
      <w:tr>
        <w:trPr>
          <w:trHeight w:val="340" w:hRule="atLeast"/>
        </w:trPr>
        <w:tc>
          <w:tcPr>
            <w:tcW w:w="706" w:type="dxa"/>
          </w:tcPr>
          <w:p>
            <w:pPr>
              <w:pStyle w:val="TableParagraph"/>
              <w:spacing w:line="297" w:lineRule="exact" w:before="23"/>
              <w:ind w:left="9"/>
              <w:rPr>
                <w:sz w:val="26"/>
              </w:rPr>
            </w:pPr>
            <w:r>
              <w:rPr>
                <w:spacing w:val="-5"/>
                <w:sz w:val="26"/>
              </w:rPr>
              <w:t>23</w:t>
            </w:r>
          </w:p>
        </w:tc>
        <w:tc>
          <w:tcPr>
            <w:tcW w:w="3123" w:type="dxa"/>
          </w:tcPr>
          <w:p>
            <w:pPr>
              <w:pStyle w:val="TableParagraph"/>
              <w:spacing w:line="297" w:lineRule="exact" w:before="23"/>
              <w:ind w:left="61"/>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708" w:type="dxa"/>
          </w:tcPr>
          <w:p>
            <w:pPr>
              <w:pStyle w:val="TableParagraph"/>
              <w:spacing w:line="297" w:lineRule="exact" w:before="23"/>
              <w:ind w:right="56"/>
              <w:rPr>
                <w:sz w:val="26"/>
              </w:rPr>
            </w:pPr>
            <w:r>
              <w:rPr>
                <w:spacing w:val="-5"/>
                <w:sz w:val="26"/>
              </w:rPr>
              <w:t>Cái</w:t>
            </w:r>
          </w:p>
        </w:tc>
        <w:tc>
          <w:tcPr>
            <w:tcW w:w="852" w:type="dxa"/>
          </w:tcPr>
          <w:p>
            <w:pPr>
              <w:pStyle w:val="TableParagraph"/>
              <w:spacing w:line="297" w:lineRule="exact" w:before="23"/>
              <w:ind w:left="7"/>
              <w:rPr>
                <w:sz w:val="26"/>
              </w:rPr>
            </w:pPr>
            <w:r>
              <w:rPr>
                <w:spacing w:val="-10"/>
                <w:sz w:val="26"/>
              </w:rPr>
              <w:t>2</w:t>
            </w:r>
          </w:p>
        </w:tc>
        <w:tc>
          <w:tcPr>
            <w:tcW w:w="991" w:type="dxa"/>
          </w:tcPr>
          <w:p>
            <w:pPr>
              <w:pStyle w:val="TableParagraph"/>
              <w:spacing w:line="297" w:lineRule="exact" w:before="23"/>
              <w:ind w:left="2"/>
              <w:rPr>
                <w:sz w:val="26"/>
              </w:rPr>
            </w:pPr>
            <w:r>
              <w:rPr>
                <w:spacing w:val="-5"/>
                <w:sz w:val="26"/>
              </w:rPr>
              <w:t>18</w:t>
            </w:r>
          </w:p>
        </w:tc>
        <w:tc>
          <w:tcPr>
            <w:tcW w:w="992" w:type="dxa"/>
          </w:tcPr>
          <w:p>
            <w:pPr>
              <w:pStyle w:val="TableParagraph"/>
              <w:spacing w:line="297" w:lineRule="exact" w:before="23"/>
              <w:ind w:left="7"/>
              <w:rPr>
                <w:sz w:val="26"/>
              </w:rPr>
            </w:pPr>
            <w:r>
              <w:rPr>
                <w:spacing w:val="-10"/>
                <w:sz w:val="26"/>
              </w:rPr>
              <w:t>2</w:t>
            </w:r>
          </w:p>
        </w:tc>
        <w:tc>
          <w:tcPr>
            <w:tcW w:w="994" w:type="dxa"/>
          </w:tcPr>
          <w:p>
            <w:pPr>
              <w:pStyle w:val="TableParagraph"/>
              <w:spacing w:line="297" w:lineRule="exact" w:before="23"/>
              <w:ind w:left="9"/>
              <w:rPr>
                <w:sz w:val="26"/>
              </w:rPr>
            </w:pPr>
            <w:r>
              <w:rPr>
                <w:spacing w:val="-5"/>
                <w:sz w:val="26"/>
              </w:rPr>
              <w:t>20</w:t>
            </w:r>
          </w:p>
        </w:tc>
        <w:tc>
          <w:tcPr>
            <w:tcW w:w="733" w:type="dxa"/>
          </w:tcPr>
          <w:p>
            <w:pPr>
              <w:pStyle w:val="TableParagraph"/>
              <w:spacing w:line="297" w:lineRule="exact" w:before="23"/>
              <w:ind w:left="21" w:right="19"/>
              <w:rPr>
                <w:sz w:val="26"/>
              </w:rPr>
            </w:pPr>
            <w:r>
              <w:rPr>
                <w:spacing w:val="-4"/>
                <w:sz w:val="26"/>
              </w:rPr>
              <w:t>0.08</w:t>
            </w:r>
          </w:p>
        </w:tc>
      </w:tr>
      <w:tr>
        <w:trPr>
          <w:trHeight w:val="340" w:hRule="atLeast"/>
        </w:trPr>
        <w:tc>
          <w:tcPr>
            <w:tcW w:w="706" w:type="dxa"/>
          </w:tcPr>
          <w:p>
            <w:pPr>
              <w:pStyle w:val="TableParagraph"/>
              <w:ind w:left="9"/>
              <w:rPr>
                <w:sz w:val="26"/>
              </w:rPr>
            </w:pPr>
            <w:r>
              <w:rPr>
                <w:spacing w:val="-5"/>
                <w:sz w:val="26"/>
              </w:rPr>
              <w:t>24</w:t>
            </w:r>
          </w:p>
        </w:tc>
        <w:tc>
          <w:tcPr>
            <w:tcW w:w="3123" w:type="dxa"/>
          </w:tcPr>
          <w:p>
            <w:pPr>
              <w:pStyle w:val="TableParagraph"/>
              <w:ind w:left="61"/>
              <w:jc w:val="left"/>
              <w:rPr>
                <w:sz w:val="26"/>
              </w:rPr>
            </w:pPr>
            <w:r>
              <w:rPr>
                <w:sz w:val="26"/>
              </w:rPr>
              <w:t>Tivi</w:t>
            </w:r>
            <w:r>
              <w:rPr>
                <w:spacing w:val="-5"/>
                <w:sz w:val="26"/>
              </w:rPr>
              <w:t> </w:t>
            </w:r>
            <w:r>
              <w:rPr>
                <w:sz w:val="26"/>
              </w:rPr>
              <w:t>75</w:t>
            </w:r>
            <w:r>
              <w:rPr>
                <w:spacing w:val="-4"/>
                <w:sz w:val="26"/>
              </w:rPr>
              <w:t> inch</w:t>
            </w:r>
          </w:p>
        </w:tc>
        <w:tc>
          <w:tcPr>
            <w:tcW w:w="708" w:type="dxa"/>
          </w:tcPr>
          <w:p>
            <w:pPr>
              <w:pStyle w:val="TableParagraph"/>
              <w:ind w:right="56"/>
              <w:rPr>
                <w:sz w:val="26"/>
              </w:rPr>
            </w:pPr>
            <w:r>
              <w:rPr>
                <w:spacing w:val="-5"/>
                <w:sz w:val="26"/>
              </w:rPr>
              <w:t>Cái</w:t>
            </w:r>
          </w:p>
        </w:tc>
        <w:tc>
          <w:tcPr>
            <w:tcW w:w="852" w:type="dxa"/>
          </w:tcPr>
          <w:p>
            <w:pPr>
              <w:pStyle w:val="TableParagraph"/>
              <w:ind w:left="7"/>
              <w:rPr>
                <w:sz w:val="26"/>
              </w:rPr>
            </w:pPr>
            <w:r>
              <w:rPr>
                <w:spacing w:val="-10"/>
                <w:sz w:val="26"/>
              </w:rPr>
              <w:t>1</w:t>
            </w:r>
          </w:p>
        </w:tc>
        <w:tc>
          <w:tcPr>
            <w:tcW w:w="991" w:type="dxa"/>
          </w:tcPr>
          <w:p>
            <w:pPr>
              <w:pStyle w:val="TableParagraph"/>
              <w:ind w:left="2"/>
              <w:rPr>
                <w:sz w:val="26"/>
              </w:rPr>
            </w:pPr>
            <w:r>
              <w:rPr>
                <w:spacing w:val="-5"/>
                <w:sz w:val="26"/>
              </w:rPr>
              <w:t>18</w:t>
            </w:r>
          </w:p>
        </w:tc>
        <w:tc>
          <w:tcPr>
            <w:tcW w:w="992" w:type="dxa"/>
          </w:tcPr>
          <w:p>
            <w:pPr>
              <w:pStyle w:val="TableParagraph"/>
              <w:ind w:left="7"/>
              <w:rPr>
                <w:sz w:val="26"/>
              </w:rPr>
            </w:pPr>
            <w:r>
              <w:rPr>
                <w:spacing w:val="-10"/>
                <w:sz w:val="26"/>
              </w:rPr>
              <w:t>1</w:t>
            </w:r>
          </w:p>
        </w:tc>
        <w:tc>
          <w:tcPr>
            <w:tcW w:w="994" w:type="dxa"/>
          </w:tcPr>
          <w:p>
            <w:pPr>
              <w:pStyle w:val="TableParagraph"/>
              <w:ind w:left="9"/>
              <w:rPr>
                <w:sz w:val="26"/>
              </w:rPr>
            </w:pPr>
            <w:r>
              <w:rPr>
                <w:spacing w:val="-5"/>
                <w:sz w:val="26"/>
              </w:rPr>
              <w:t>20</w:t>
            </w:r>
          </w:p>
        </w:tc>
        <w:tc>
          <w:tcPr>
            <w:tcW w:w="733" w:type="dxa"/>
          </w:tcPr>
          <w:p>
            <w:pPr>
              <w:pStyle w:val="TableParagraph"/>
              <w:ind w:left="21" w:right="19"/>
              <w:rPr>
                <w:sz w:val="26"/>
              </w:rPr>
            </w:pPr>
            <w:r>
              <w:rPr>
                <w:spacing w:val="-2"/>
                <w:sz w:val="26"/>
              </w:rPr>
              <w:t>0.133</w:t>
            </w:r>
          </w:p>
        </w:tc>
      </w:tr>
      <w:tr>
        <w:trPr>
          <w:trHeight w:val="340" w:hRule="atLeast"/>
        </w:trPr>
        <w:tc>
          <w:tcPr>
            <w:tcW w:w="706" w:type="dxa"/>
          </w:tcPr>
          <w:p>
            <w:pPr>
              <w:pStyle w:val="TableParagraph"/>
              <w:ind w:left="9"/>
              <w:rPr>
                <w:sz w:val="26"/>
              </w:rPr>
            </w:pPr>
            <w:r>
              <w:rPr>
                <w:spacing w:val="-5"/>
                <w:sz w:val="26"/>
              </w:rPr>
              <w:t>25</w:t>
            </w:r>
          </w:p>
        </w:tc>
        <w:tc>
          <w:tcPr>
            <w:tcW w:w="3123" w:type="dxa"/>
          </w:tcPr>
          <w:p>
            <w:pPr>
              <w:pStyle w:val="TableParagraph"/>
              <w:ind w:left="61"/>
              <w:jc w:val="left"/>
              <w:rPr>
                <w:sz w:val="26"/>
              </w:rPr>
            </w:pPr>
            <w:r>
              <w:rPr>
                <w:sz w:val="26"/>
              </w:rPr>
              <w:t>Ghế</w:t>
            </w:r>
            <w:r>
              <w:rPr>
                <w:spacing w:val="-6"/>
                <w:sz w:val="26"/>
              </w:rPr>
              <w:t> </w:t>
            </w:r>
            <w:r>
              <w:rPr>
                <w:spacing w:val="-4"/>
                <w:sz w:val="26"/>
              </w:rPr>
              <w:t>phạt</w:t>
            </w:r>
          </w:p>
        </w:tc>
        <w:tc>
          <w:tcPr>
            <w:tcW w:w="708" w:type="dxa"/>
          </w:tcPr>
          <w:p>
            <w:pPr>
              <w:pStyle w:val="TableParagraph"/>
              <w:ind w:right="56"/>
              <w:rPr>
                <w:sz w:val="26"/>
              </w:rPr>
            </w:pPr>
            <w:r>
              <w:rPr>
                <w:spacing w:val="-5"/>
                <w:sz w:val="26"/>
              </w:rPr>
              <w:t>Cái</w:t>
            </w:r>
          </w:p>
        </w:tc>
        <w:tc>
          <w:tcPr>
            <w:tcW w:w="852" w:type="dxa"/>
          </w:tcPr>
          <w:p>
            <w:pPr>
              <w:pStyle w:val="TableParagraph"/>
              <w:ind w:left="7"/>
              <w:rPr>
                <w:sz w:val="26"/>
              </w:rPr>
            </w:pPr>
            <w:r>
              <w:rPr>
                <w:spacing w:val="-10"/>
                <w:sz w:val="26"/>
              </w:rPr>
              <w:t>8</w:t>
            </w:r>
          </w:p>
        </w:tc>
        <w:tc>
          <w:tcPr>
            <w:tcW w:w="991" w:type="dxa"/>
          </w:tcPr>
          <w:p>
            <w:pPr>
              <w:pStyle w:val="TableParagraph"/>
              <w:ind w:left="2"/>
              <w:rPr>
                <w:sz w:val="26"/>
              </w:rPr>
            </w:pPr>
            <w:r>
              <w:rPr>
                <w:spacing w:val="-5"/>
                <w:sz w:val="26"/>
              </w:rPr>
              <w:t>18</w:t>
            </w:r>
          </w:p>
        </w:tc>
        <w:tc>
          <w:tcPr>
            <w:tcW w:w="992" w:type="dxa"/>
          </w:tcPr>
          <w:p>
            <w:pPr>
              <w:pStyle w:val="TableParagraph"/>
              <w:ind w:left="7"/>
              <w:rPr>
                <w:sz w:val="26"/>
              </w:rPr>
            </w:pPr>
            <w:r>
              <w:rPr>
                <w:spacing w:val="-10"/>
                <w:sz w:val="26"/>
              </w:rPr>
              <w:t>8</w:t>
            </w:r>
          </w:p>
        </w:tc>
        <w:tc>
          <w:tcPr>
            <w:tcW w:w="994" w:type="dxa"/>
          </w:tcPr>
          <w:p>
            <w:pPr>
              <w:pStyle w:val="TableParagraph"/>
              <w:ind w:left="9"/>
              <w:rPr>
                <w:sz w:val="26"/>
              </w:rPr>
            </w:pPr>
            <w:r>
              <w:rPr>
                <w:spacing w:val="-5"/>
                <w:sz w:val="26"/>
              </w:rPr>
              <w:t>20</w:t>
            </w:r>
          </w:p>
        </w:tc>
        <w:tc>
          <w:tcPr>
            <w:tcW w:w="733" w:type="dxa"/>
          </w:tcPr>
          <w:p>
            <w:pPr>
              <w:pStyle w:val="TableParagraph"/>
              <w:ind w:left="21" w:right="19"/>
              <w:rPr>
                <w:sz w:val="26"/>
              </w:rPr>
            </w:pPr>
            <w:r>
              <w:rPr>
                <w:spacing w:val="-2"/>
                <w:sz w:val="26"/>
              </w:rPr>
              <w:t>0.133</w:t>
            </w:r>
          </w:p>
        </w:tc>
      </w:tr>
    </w:tbl>
    <w:p>
      <w:pPr>
        <w:pStyle w:val="BodyText"/>
        <w:spacing w:before="126"/>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2"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2989"/>
        <w:gridCol w:w="766"/>
        <w:gridCol w:w="768"/>
        <w:gridCol w:w="768"/>
        <w:gridCol w:w="769"/>
        <w:gridCol w:w="771"/>
        <w:gridCol w:w="769"/>
        <w:gridCol w:w="772"/>
      </w:tblGrid>
      <w:tr>
        <w:trPr>
          <w:trHeight w:val="340" w:hRule="atLeast"/>
        </w:trPr>
        <w:tc>
          <w:tcPr>
            <w:tcW w:w="706"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105"/>
              <w:jc w:val="left"/>
              <w:rPr>
                <w:b/>
                <w:sz w:val="26"/>
              </w:rPr>
            </w:pPr>
            <w:r>
              <w:rPr>
                <w:b/>
                <w:spacing w:val="-5"/>
                <w:sz w:val="26"/>
              </w:rPr>
              <w:t>STT</w:t>
            </w:r>
          </w:p>
        </w:tc>
        <w:tc>
          <w:tcPr>
            <w:tcW w:w="2989"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916"/>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66"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7"/>
              <w:rPr>
                <w:b/>
                <w:sz w:val="26"/>
              </w:rPr>
            </w:pPr>
            <w:r>
              <w:rPr>
                <w:b/>
                <w:sz w:val="26"/>
              </w:rPr>
              <w:t>Đơn</w:t>
            </w:r>
            <w:r>
              <w:rPr>
                <w:b/>
                <w:spacing w:val="-8"/>
                <w:sz w:val="26"/>
              </w:rPr>
              <w:t> </w:t>
            </w:r>
            <w:r>
              <w:rPr>
                <w:b/>
                <w:spacing w:val="-5"/>
                <w:sz w:val="26"/>
              </w:rPr>
              <w:t>vị</w:t>
            </w:r>
          </w:p>
          <w:p>
            <w:pPr>
              <w:pStyle w:val="TableParagraph"/>
              <w:spacing w:before="1"/>
              <w:ind w:left="5"/>
              <w:rPr>
                <w:b/>
                <w:sz w:val="26"/>
              </w:rPr>
            </w:pPr>
            <w:r>
              <w:rPr>
                <w:b/>
                <w:spacing w:val="-4"/>
                <w:sz w:val="26"/>
              </w:rPr>
              <w:t>tính</w:t>
            </w:r>
          </w:p>
        </w:tc>
        <w:tc>
          <w:tcPr>
            <w:tcW w:w="4617" w:type="dxa"/>
            <w:gridSpan w:val="6"/>
          </w:tcPr>
          <w:p>
            <w:pPr>
              <w:pStyle w:val="TableParagraph"/>
              <w:spacing w:line="297" w:lineRule="exact" w:before="23"/>
              <w:ind w:left="0"/>
              <w:rPr>
                <w:b/>
                <w:sz w:val="26"/>
              </w:rPr>
            </w:pPr>
            <w:r>
              <w:rPr>
                <w:b/>
                <w:sz w:val="26"/>
              </w:rPr>
              <w:t>Định</w:t>
            </w:r>
            <w:r>
              <w:rPr>
                <w:b/>
                <w:spacing w:val="-10"/>
                <w:sz w:val="26"/>
              </w:rPr>
              <w:t> </w:t>
            </w:r>
            <w:r>
              <w:rPr>
                <w:b/>
                <w:spacing w:val="-5"/>
                <w:sz w:val="26"/>
              </w:rPr>
              <w:t>mức</w:t>
            </w:r>
          </w:p>
        </w:tc>
      </w:tr>
      <w:tr>
        <w:trPr>
          <w:trHeight w:val="599" w:hRule="atLeast"/>
        </w:trPr>
        <w:tc>
          <w:tcPr>
            <w:tcW w:w="706" w:type="dxa"/>
            <w:vMerge/>
            <w:tcBorders>
              <w:top w:val="nil"/>
            </w:tcBorders>
          </w:tcPr>
          <w:p>
            <w:pPr>
              <w:rPr>
                <w:sz w:val="2"/>
                <w:szCs w:val="2"/>
              </w:rPr>
            </w:pPr>
          </w:p>
        </w:tc>
        <w:tc>
          <w:tcPr>
            <w:tcW w:w="2989" w:type="dxa"/>
            <w:vMerge/>
            <w:tcBorders>
              <w:top w:val="nil"/>
            </w:tcBorders>
          </w:tcPr>
          <w:p>
            <w:pPr>
              <w:rPr>
                <w:sz w:val="2"/>
                <w:szCs w:val="2"/>
              </w:rPr>
            </w:pPr>
          </w:p>
        </w:tc>
        <w:tc>
          <w:tcPr>
            <w:tcW w:w="766" w:type="dxa"/>
            <w:vMerge/>
            <w:tcBorders>
              <w:top w:val="nil"/>
            </w:tcBorders>
          </w:tcPr>
          <w:p>
            <w:pPr>
              <w:rPr>
                <w:sz w:val="2"/>
                <w:szCs w:val="2"/>
              </w:rPr>
            </w:pPr>
          </w:p>
        </w:tc>
        <w:tc>
          <w:tcPr>
            <w:tcW w:w="2305" w:type="dxa"/>
            <w:gridSpan w:val="3"/>
          </w:tcPr>
          <w:p>
            <w:pPr>
              <w:pStyle w:val="TableParagraph"/>
              <w:spacing w:line="300" w:lineRule="atLeast" w:before="0"/>
              <w:ind w:left="582"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312" w:type="dxa"/>
            <w:gridSpan w:val="3"/>
          </w:tcPr>
          <w:p>
            <w:pPr>
              <w:pStyle w:val="TableParagraph"/>
              <w:spacing w:line="300" w:lineRule="atLeast" w:before="0"/>
              <w:ind w:left="584"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706" w:type="dxa"/>
            <w:vMerge/>
            <w:tcBorders>
              <w:top w:val="nil"/>
            </w:tcBorders>
          </w:tcPr>
          <w:p>
            <w:pPr>
              <w:rPr>
                <w:sz w:val="2"/>
                <w:szCs w:val="2"/>
              </w:rPr>
            </w:pPr>
          </w:p>
        </w:tc>
        <w:tc>
          <w:tcPr>
            <w:tcW w:w="2989" w:type="dxa"/>
            <w:vMerge/>
            <w:tcBorders>
              <w:top w:val="nil"/>
            </w:tcBorders>
          </w:tcPr>
          <w:p>
            <w:pPr>
              <w:rPr>
                <w:sz w:val="2"/>
                <w:szCs w:val="2"/>
              </w:rPr>
            </w:pPr>
          </w:p>
        </w:tc>
        <w:tc>
          <w:tcPr>
            <w:tcW w:w="766" w:type="dxa"/>
            <w:vMerge/>
            <w:tcBorders>
              <w:top w:val="nil"/>
            </w:tcBorders>
          </w:tcPr>
          <w:p>
            <w:pPr>
              <w:rPr>
                <w:sz w:val="2"/>
                <w:szCs w:val="2"/>
              </w:rPr>
            </w:pPr>
          </w:p>
        </w:tc>
        <w:tc>
          <w:tcPr>
            <w:tcW w:w="768" w:type="dxa"/>
          </w:tcPr>
          <w:p>
            <w:pPr>
              <w:pStyle w:val="TableParagraph"/>
              <w:spacing w:line="298" w:lineRule="exact" w:before="150"/>
              <w:ind w:left="2"/>
              <w:rPr>
                <w:sz w:val="26"/>
              </w:rPr>
            </w:pPr>
            <w:r>
              <w:rPr>
                <w:spacing w:val="-5"/>
                <w:sz w:val="26"/>
              </w:rPr>
              <w:t>Số</w:t>
            </w:r>
          </w:p>
          <w:p>
            <w:pPr>
              <w:pStyle w:val="TableParagraph"/>
              <w:spacing w:line="298" w:lineRule="exact" w:before="0"/>
              <w:ind w:left="2"/>
              <w:rPr>
                <w:sz w:val="26"/>
              </w:rPr>
            </w:pPr>
            <w:r>
              <w:rPr>
                <w:spacing w:val="-2"/>
                <w:sz w:val="26"/>
              </w:rPr>
              <w:t>lượng</w:t>
            </w:r>
          </w:p>
        </w:tc>
        <w:tc>
          <w:tcPr>
            <w:tcW w:w="768" w:type="dxa"/>
          </w:tcPr>
          <w:p>
            <w:pPr>
              <w:pStyle w:val="TableParagraph"/>
              <w:spacing w:line="300" w:lineRule="exact" w:before="0"/>
              <w:ind w:left="18" w:right="10"/>
              <w:rPr>
                <w:sz w:val="26"/>
              </w:rPr>
            </w:pPr>
            <w:r>
              <w:rPr>
                <w:sz w:val="26"/>
              </w:rPr>
              <w:t>Tỷ lệ thu</w:t>
            </w:r>
            <w:r>
              <w:rPr>
                <w:spacing w:val="-17"/>
                <w:sz w:val="26"/>
              </w:rPr>
              <w:t> </w:t>
            </w:r>
            <w:r>
              <w:rPr>
                <w:sz w:val="26"/>
              </w:rPr>
              <w:t>hồi </w:t>
            </w:r>
            <w:r>
              <w:rPr>
                <w:spacing w:val="-4"/>
                <w:sz w:val="26"/>
              </w:rPr>
              <w:t>(%)</w:t>
            </w:r>
          </w:p>
        </w:tc>
        <w:tc>
          <w:tcPr>
            <w:tcW w:w="769" w:type="dxa"/>
          </w:tcPr>
          <w:p>
            <w:pPr>
              <w:pStyle w:val="TableParagraph"/>
              <w:spacing w:line="300" w:lineRule="exact" w:before="0"/>
              <w:ind w:left="188" w:right="136" w:hanging="44"/>
              <w:jc w:val="both"/>
              <w:rPr>
                <w:sz w:val="26"/>
              </w:rPr>
            </w:pPr>
            <w:r>
              <w:rPr>
                <w:spacing w:val="-4"/>
                <w:sz w:val="26"/>
              </w:rPr>
              <w:t>Tiêu hao (%)</w:t>
            </w:r>
          </w:p>
        </w:tc>
        <w:tc>
          <w:tcPr>
            <w:tcW w:w="771" w:type="dxa"/>
          </w:tcPr>
          <w:p>
            <w:pPr>
              <w:pStyle w:val="TableParagraph"/>
              <w:spacing w:line="298" w:lineRule="exact" w:before="150"/>
              <w:ind w:left="3"/>
              <w:rPr>
                <w:sz w:val="26"/>
              </w:rPr>
            </w:pPr>
            <w:r>
              <w:rPr>
                <w:spacing w:val="-5"/>
                <w:sz w:val="26"/>
              </w:rPr>
              <w:t>Số</w:t>
            </w:r>
          </w:p>
          <w:p>
            <w:pPr>
              <w:pStyle w:val="TableParagraph"/>
              <w:spacing w:line="298" w:lineRule="exact" w:before="0"/>
              <w:ind w:left="3"/>
              <w:rPr>
                <w:sz w:val="26"/>
              </w:rPr>
            </w:pPr>
            <w:r>
              <w:rPr>
                <w:spacing w:val="-2"/>
                <w:sz w:val="26"/>
              </w:rPr>
              <w:t>lượng</w:t>
            </w:r>
          </w:p>
        </w:tc>
        <w:tc>
          <w:tcPr>
            <w:tcW w:w="769" w:type="dxa"/>
          </w:tcPr>
          <w:p>
            <w:pPr>
              <w:pStyle w:val="TableParagraph"/>
              <w:spacing w:line="300" w:lineRule="exact" w:before="0"/>
              <w:ind w:left="14" w:right="15" w:firstLine="5"/>
              <w:rPr>
                <w:sz w:val="26"/>
              </w:rPr>
            </w:pPr>
            <w:r>
              <w:rPr>
                <w:sz w:val="26"/>
              </w:rPr>
              <w:t>Tỷ lệ thu</w:t>
            </w:r>
            <w:r>
              <w:rPr>
                <w:spacing w:val="-17"/>
                <w:sz w:val="26"/>
              </w:rPr>
              <w:t> </w:t>
            </w:r>
            <w:r>
              <w:rPr>
                <w:sz w:val="26"/>
              </w:rPr>
              <w:t>hồi </w:t>
            </w:r>
            <w:r>
              <w:rPr>
                <w:spacing w:val="-4"/>
                <w:sz w:val="26"/>
              </w:rPr>
              <w:t>(%)</w:t>
            </w:r>
          </w:p>
        </w:tc>
        <w:tc>
          <w:tcPr>
            <w:tcW w:w="772" w:type="dxa"/>
          </w:tcPr>
          <w:p>
            <w:pPr>
              <w:pStyle w:val="TableParagraph"/>
              <w:spacing w:line="300" w:lineRule="exact" w:before="0"/>
              <w:ind w:left="186" w:right="141" w:hanging="44"/>
              <w:jc w:val="both"/>
              <w:rPr>
                <w:sz w:val="26"/>
              </w:rPr>
            </w:pPr>
            <w:r>
              <w:rPr>
                <w:spacing w:val="-4"/>
                <w:sz w:val="26"/>
              </w:rPr>
              <w:t>Tiêu hao (%)</w:t>
            </w:r>
          </w:p>
        </w:tc>
      </w:tr>
      <w:tr>
        <w:trPr>
          <w:trHeight w:val="335" w:hRule="atLeast"/>
        </w:trPr>
        <w:tc>
          <w:tcPr>
            <w:tcW w:w="706" w:type="dxa"/>
          </w:tcPr>
          <w:p>
            <w:pPr>
              <w:pStyle w:val="TableParagraph"/>
              <w:spacing w:line="297" w:lineRule="exact" w:before="18"/>
              <w:ind w:left="9"/>
              <w:rPr>
                <w:sz w:val="26"/>
              </w:rPr>
            </w:pPr>
            <w:r>
              <w:rPr>
                <w:spacing w:val="-10"/>
                <w:sz w:val="26"/>
              </w:rPr>
              <w:t>1</w:t>
            </w:r>
          </w:p>
        </w:tc>
        <w:tc>
          <w:tcPr>
            <w:tcW w:w="2989" w:type="dxa"/>
          </w:tcPr>
          <w:p>
            <w:pPr>
              <w:pStyle w:val="TableParagraph"/>
              <w:spacing w:line="295" w:lineRule="exact" w:before="0"/>
              <w:ind w:left="61"/>
              <w:jc w:val="left"/>
              <w:rPr>
                <w:sz w:val="26"/>
              </w:rPr>
            </w:pPr>
            <w:r>
              <w:rPr>
                <w:sz w:val="26"/>
              </w:rPr>
              <w:t>Băng</w:t>
            </w:r>
            <w:r>
              <w:rPr>
                <w:spacing w:val="-7"/>
                <w:sz w:val="26"/>
              </w:rPr>
              <w:t> </w:t>
            </w:r>
            <w:r>
              <w:rPr>
                <w:spacing w:val="-5"/>
                <w:sz w:val="26"/>
              </w:rPr>
              <w:t>rôn</w:t>
            </w:r>
          </w:p>
        </w:tc>
        <w:tc>
          <w:tcPr>
            <w:tcW w:w="766" w:type="dxa"/>
          </w:tcPr>
          <w:p>
            <w:pPr>
              <w:pStyle w:val="TableParagraph"/>
              <w:spacing w:line="295" w:lineRule="exact" w:before="0"/>
              <w:ind w:left="5"/>
              <w:rPr>
                <w:sz w:val="26"/>
              </w:rPr>
            </w:pPr>
            <w:r>
              <w:rPr>
                <w:spacing w:val="-5"/>
                <w:sz w:val="26"/>
              </w:rPr>
              <w:t>Cái</w:t>
            </w:r>
          </w:p>
        </w:tc>
        <w:tc>
          <w:tcPr>
            <w:tcW w:w="768" w:type="dxa"/>
          </w:tcPr>
          <w:p>
            <w:pPr>
              <w:pStyle w:val="TableParagraph"/>
              <w:spacing w:line="295" w:lineRule="exact" w:before="0"/>
              <w:ind w:left="3"/>
              <w:rPr>
                <w:sz w:val="26"/>
              </w:rPr>
            </w:pPr>
            <w:r>
              <w:rPr>
                <w:spacing w:val="-10"/>
                <w:sz w:val="26"/>
              </w:rPr>
              <w:t>4</w:t>
            </w:r>
          </w:p>
        </w:tc>
        <w:tc>
          <w:tcPr>
            <w:tcW w:w="768" w:type="dxa"/>
          </w:tcPr>
          <w:p>
            <w:pPr>
              <w:pStyle w:val="TableParagraph"/>
              <w:spacing w:line="295" w:lineRule="exact" w:before="0"/>
              <w:ind w:left="7"/>
              <w:rPr>
                <w:sz w:val="26"/>
              </w:rPr>
            </w:pPr>
            <w:r>
              <w:rPr>
                <w:spacing w:val="-10"/>
                <w:sz w:val="26"/>
              </w:rPr>
              <w:t>0</w:t>
            </w:r>
          </w:p>
        </w:tc>
        <w:tc>
          <w:tcPr>
            <w:tcW w:w="769" w:type="dxa"/>
          </w:tcPr>
          <w:p>
            <w:pPr>
              <w:pStyle w:val="TableParagraph"/>
              <w:spacing w:line="295" w:lineRule="exact" w:before="0"/>
              <w:ind w:left="2"/>
              <w:rPr>
                <w:sz w:val="26"/>
              </w:rPr>
            </w:pPr>
            <w:r>
              <w:rPr>
                <w:spacing w:val="-5"/>
                <w:sz w:val="26"/>
              </w:rPr>
              <w:t>100</w:t>
            </w:r>
          </w:p>
        </w:tc>
        <w:tc>
          <w:tcPr>
            <w:tcW w:w="771" w:type="dxa"/>
          </w:tcPr>
          <w:p>
            <w:pPr>
              <w:pStyle w:val="TableParagraph"/>
              <w:spacing w:line="295" w:lineRule="exact" w:before="0"/>
              <w:ind w:left="4"/>
              <w:rPr>
                <w:sz w:val="26"/>
              </w:rPr>
            </w:pPr>
            <w:r>
              <w:rPr>
                <w:spacing w:val="-10"/>
                <w:sz w:val="26"/>
              </w:rPr>
              <w:t>4</w:t>
            </w:r>
          </w:p>
        </w:tc>
        <w:tc>
          <w:tcPr>
            <w:tcW w:w="769" w:type="dxa"/>
          </w:tcPr>
          <w:p>
            <w:pPr>
              <w:pStyle w:val="TableParagraph"/>
              <w:spacing w:line="295" w:lineRule="exact" w:before="0"/>
              <w:ind w:left="0"/>
              <w:rPr>
                <w:sz w:val="26"/>
              </w:rPr>
            </w:pPr>
            <w:r>
              <w:rPr>
                <w:spacing w:val="-10"/>
                <w:sz w:val="26"/>
              </w:rPr>
              <w:t>0</w:t>
            </w:r>
          </w:p>
        </w:tc>
        <w:tc>
          <w:tcPr>
            <w:tcW w:w="772" w:type="dxa"/>
          </w:tcPr>
          <w:p>
            <w:pPr>
              <w:pStyle w:val="TableParagraph"/>
              <w:spacing w:line="295" w:lineRule="exact" w:before="0"/>
              <w:ind w:left="0"/>
              <w:rPr>
                <w:sz w:val="26"/>
              </w:rPr>
            </w:pPr>
            <w:r>
              <w:rPr>
                <w:spacing w:val="-5"/>
                <w:sz w:val="26"/>
              </w:rPr>
              <w:t>100</w:t>
            </w:r>
          </w:p>
        </w:tc>
      </w:tr>
      <w:tr>
        <w:trPr>
          <w:trHeight w:val="340" w:hRule="atLeast"/>
        </w:trPr>
        <w:tc>
          <w:tcPr>
            <w:tcW w:w="706" w:type="dxa"/>
          </w:tcPr>
          <w:p>
            <w:pPr>
              <w:pStyle w:val="TableParagraph"/>
              <w:spacing w:line="297" w:lineRule="exact" w:before="23"/>
              <w:ind w:left="9"/>
              <w:rPr>
                <w:sz w:val="26"/>
              </w:rPr>
            </w:pPr>
            <w:r>
              <w:rPr>
                <w:spacing w:val="-10"/>
                <w:sz w:val="26"/>
              </w:rPr>
              <w:t>2</w:t>
            </w:r>
          </w:p>
        </w:tc>
        <w:tc>
          <w:tcPr>
            <w:tcW w:w="2989" w:type="dxa"/>
          </w:tcPr>
          <w:p>
            <w:pPr>
              <w:pStyle w:val="TableParagraph"/>
              <w:spacing w:before="2"/>
              <w:ind w:left="61"/>
              <w:jc w:val="left"/>
              <w:rPr>
                <w:sz w:val="26"/>
              </w:rPr>
            </w:pPr>
            <w:r>
              <w:rPr>
                <w:sz w:val="26"/>
              </w:rPr>
              <w:t>Khẩu</w:t>
            </w:r>
            <w:r>
              <w:rPr>
                <w:spacing w:val="-7"/>
                <w:sz w:val="26"/>
              </w:rPr>
              <w:t> </w:t>
            </w:r>
            <w:r>
              <w:rPr>
                <w:spacing w:val="-4"/>
                <w:sz w:val="26"/>
              </w:rPr>
              <w:t>hiệu</w:t>
            </w:r>
          </w:p>
        </w:tc>
        <w:tc>
          <w:tcPr>
            <w:tcW w:w="766" w:type="dxa"/>
          </w:tcPr>
          <w:p>
            <w:pPr>
              <w:pStyle w:val="TableParagraph"/>
              <w:spacing w:before="2"/>
              <w:ind w:left="5"/>
              <w:rPr>
                <w:sz w:val="26"/>
              </w:rPr>
            </w:pPr>
            <w:r>
              <w:rPr>
                <w:spacing w:val="-5"/>
                <w:sz w:val="26"/>
              </w:rPr>
              <w:t>Cái</w:t>
            </w:r>
          </w:p>
        </w:tc>
        <w:tc>
          <w:tcPr>
            <w:tcW w:w="768" w:type="dxa"/>
          </w:tcPr>
          <w:p>
            <w:pPr>
              <w:pStyle w:val="TableParagraph"/>
              <w:spacing w:before="2"/>
              <w:ind w:left="3"/>
              <w:rPr>
                <w:sz w:val="26"/>
              </w:rPr>
            </w:pPr>
            <w:r>
              <w:rPr>
                <w:spacing w:val="-10"/>
                <w:sz w:val="26"/>
              </w:rPr>
              <w:t>5</w:t>
            </w:r>
          </w:p>
        </w:tc>
        <w:tc>
          <w:tcPr>
            <w:tcW w:w="768" w:type="dxa"/>
          </w:tcPr>
          <w:p>
            <w:pPr>
              <w:pStyle w:val="TableParagraph"/>
              <w:spacing w:before="2"/>
              <w:ind w:left="7"/>
              <w:rPr>
                <w:sz w:val="26"/>
              </w:rPr>
            </w:pPr>
            <w:r>
              <w:rPr>
                <w:spacing w:val="-10"/>
                <w:sz w:val="26"/>
              </w:rPr>
              <w:t>0</w:t>
            </w:r>
          </w:p>
        </w:tc>
        <w:tc>
          <w:tcPr>
            <w:tcW w:w="769" w:type="dxa"/>
          </w:tcPr>
          <w:p>
            <w:pPr>
              <w:pStyle w:val="TableParagraph"/>
              <w:spacing w:before="2"/>
              <w:ind w:left="2"/>
              <w:rPr>
                <w:sz w:val="26"/>
              </w:rPr>
            </w:pPr>
            <w:r>
              <w:rPr>
                <w:spacing w:val="-5"/>
                <w:sz w:val="26"/>
              </w:rPr>
              <w:t>100</w:t>
            </w:r>
          </w:p>
        </w:tc>
        <w:tc>
          <w:tcPr>
            <w:tcW w:w="771" w:type="dxa"/>
          </w:tcPr>
          <w:p>
            <w:pPr>
              <w:pStyle w:val="TableParagraph"/>
              <w:spacing w:before="2"/>
              <w:ind w:left="4"/>
              <w:rPr>
                <w:sz w:val="26"/>
              </w:rPr>
            </w:pPr>
            <w:r>
              <w:rPr>
                <w:spacing w:val="-10"/>
                <w:sz w:val="26"/>
              </w:rPr>
              <w:t>5</w:t>
            </w:r>
          </w:p>
        </w:tc>
        <w:tc>
          <w:tcPr>
            <w:tcW w:w="769" w:type="dxa"/>
          </w:tcPr>
          <w:p>
            <w:pPr>
              <w:pStyle w:val="TableParagraph"/>
              <w:spacing w:before="2"/>
              <w:ind w:left="0"/>
              <w:rPr>
                <w:sz w:val="26"/>
              </w:rPr>
            </w:pPr>
            <w:r>
              <w:rPr>
                <w:spacing w:val="-10"/>
                <w:sz w:val="26"/>
              </w:rPr>
              <w:t>0</w:t>
            </w:r>
          </w:p>
        </w:tc>
        <w:tc>
          <w:tcPr>
            <w:tcW w:w="772" w:type="dxa"/>
          </w:tcPr>
          <w:p>
            <w:pPr>
              <w:pStyle w:val="TableParagraph"/>
              <w:spacing w:before="2"/>
              <w:ind w:left="0"/>
              <w:rPr>
                <w:sz w:val="26"/>
              </w:rPr>
            </w:pPr>
            <w:r>
              <w:rPr>
                <w:spacing w:val="-5"/>
                <w:sz w:val="26"/>
              </w:rPr>
              <w:t>100</w:t>
            </w:r>
          </w:p>
        </w:tc>
      </w:tr>
      <w:tr>
        <w:trPr>
          <w:trHeight w:val="340" w:hRule="atLeast"/>
        </w:trPr>
        <w:tc>
          <w:tcPr>
            <w:tcW w:w="706" w:type="dxa"/>
          </w:tcPr>
          <w:p>
            <w:pPr>
              <w:pStyle w:val="TableParagraph"/>
              <w:ind w:left="9"/>
              <w:rPr>
                <w:sz w:val="26"/>
              </w:rPr>
            </w:pPr>
            <w:r>
              <w:rPr>
                <w:spacing w:val="-10"/>
                <w:sz w:val="26"/>
              </w:rPr>
              <w:t>3</w:t>
            </w:r>
          </w:p>
        </w:tc>
        <w:tc>
          <w:tcPr>
            <w:tcW w:w="2989" w:type="dxa"/>
          </w:tcPr>
          <w:p>
            <w:pPr>
              <w:pStyle w:val="TableParagraph"/>
              <w:spacing w:before="2"/>
              <w:ind w:left="61"/>
              <w:jc w:val="left"/>
              <w:rPr>
                <w:sz w:val="26"/>
              </w:rPr>
            </w:pPr>
            <w:r>
              <w:rPr>
                <w:sz w:val="26"/>
              </w:rPr>
              <w:t>Phông</w:t>
            </w:r>
            <w:r>
              <w:rPr>
                <w:spacing w:val="-12"/>
                <w:sz w:val="26"/>
              </w:rPr>
              <w:t> </w:t>
            </w:r>
            <w:r>
              <w:rPr>
                <w:spacing w:val="-5"/>
                <w:sz w:val="26"/>
              </w:rPr>
              <w:t>lớn</w:t>
            </w:r>
          </w:p>
        </w:tc>
        <w:tc>
          <w:tcPr>
            <w:tcW w:w="766" w:type="dxa"/>
          </w:tcPr>
          <w:p>
            <w:pPr>
              <w:pStyle w:val="TableParagraph"/>
              <w:spacing w:before="2"/>
              <w:ind w:left="5"/>
              <w:rPr>
                <w:sz w:val="26"/>
              </w:rPr>
            </w:pPr>
            <w:r>
              <w:rPr>
                <w:spacing w:val="-5"/>
                <w:sz w:val="26"/>
              </w:rPr>
              <w:t>Cái</w:t>
            </w:r>
          </w:p>
        </w:tc>
        <w:tc>
          <w:tcPr>
            <w:tcW w:w="768" w:type="dxa"/>
          </w:tcPr>
          <w:p>
            <w:pPr>
              <w:pStyle w:val="TableParagraph"/>
              <w:spacing w:before="2"/>
              <w:ind w:left="3"/>
              <w:rPr>
                <w:sz w:val="26"/>
              </w:rPr>
            </w:pPr>
            <w:r>
              <w:rPr>
                <w:spacing w:val="-10"/>
                <w:sz w:val="26"/>
              </w:rPr>
              <w:t>1</w:t>
            </w:r>
          </w:p>
        </w:tc>
        <w:tc>
          <w:tcPr>
            <w:tcW w:w="768" w:type="dxa"/>
          </w:tcPr>
          <w:p>
            <w:pPr>
              <w:pStyle w:val="TableParagraph"/>
              <w:spacing w:before="2"/>
              <w:ind w:left="7"/>
              <w:rPr>
                <w:sz w:val="26"/>
              </w:rPr>
            </w:pPr>
            <w:r>
              <w:rPr>
                <w:spacing w:val="-10"/>
                <w:sz w:val="26"/>
              </w:rPr>
              <w:t>0</w:t>
            </w:r>
          </w:p>
        </w:tc>
        <w:tc>
          <w:tcPr>
            <w:tcW w:w="769" w:type="dxa"/>
          </w:tcPr>
          <w:p>
            <w:pPr>
              <w:pStyle w:val="TableParagraph"/>
              <w:spacing w:before="2"/>
              <w:ind w:left="2"/>
              <w:rPr>
                <w:sz w:val="26"/>
              </w:rPr>
            </w:pPr>
            <w:r>
              <w:rPr>
                <w:spacing w:val="-5"/>
                <w:sz w:val="26"/>
              </w:rPr>
              <w:t>100</w:t>
            </w:r>
          </w:p>
        </w:tc>
        <w:tc>
          <w:tcPr>
            <w:tcW w:w="771" w:type="dxa"/>
          </w:tcPr>
          <w:p>
            <w:pPr>
              <w:pStyle w:val="TableParagraph"/>
              <w:spacing w:before="2"/>
              <w:ind w:left="4"/>
              <w:rPr>
                <w:sz w:val="26"/>
              </w:rPr>
            </w:pPr>
            <w:r>
              <w:rPr>
                <w:spacing w:val="-10"/>
                <w:sz w:val="26"/>
              </w:rPr>
              <w:t>1</w:t>
            </w:r>
          </w:p>
        </w:tc>
        <w:tc>
          <w:tcPr>
            <w:tcW w:w="769" w:type="dxa"/>
          </w:tcPr>
          <w:p>
            <w:pPr>
              <w:pStyle w:val="TableParagraph"/>
              <w:spacing w:before="2"/>
              <w:ind w:left="0"/>
              <w:rPr>
                <w:sz w:val="26"/>
              </w:rPr>
            </w:pPr>
            <w:r>
              <w:rPr>
                <w:spacing w:val="-10"/>
                <w:sz w:val="26"/>
              </w:rPr>
              <w:t>0</w:t>
            </w:r>
          </w:p>
        </w:tc>
        <w:tc>
          <w:tcPr>
            <w:tcW w:w="772" w:type="dxa"/>
          </w:tcPr>
          <w:p>
            <w:pPr>
              <w:pStyle w:val="TableParagraph"/>
              <w:spacing w:before="2"/>
              <w:ind w:left="0"/>
              <w:rPr>
                <w:sz w:val="26"/>
              </w:rPr>
            </w:pPr>
            <w:r>
              <w:rPr>
                <w:spacing w:val="-5"/>
                <w:sz w:val="26"/>
              </w:rPr>
              <w:t>100</w:t>
            </w:r>
          </w:p>
        </w:tc>
      </w:tr>
      <w:tr>
        <w:trPr>
          <w:trHeight w:val="340" w:hRule="atLeast"/>
        </w:trPr>
        <w:tc>
          <w:tcPr>
            <w:tcW w:w="706" w:type="dxa"/>
          </w:tcPr>
          <w:p>
            <w:pPr>
              <w:pStyle w:val="TableParagraph"/>
              <w:ind w:left="9"/>
              <w:rPr>
                <w:sz w:val="26"/>
              </w:rPr>
            </w:pPr>
            <w:r>
              <w:rPr>
                <w:spacing w:val="-10"/>
                <w:sz w:val="26"/>
              </w:rPr>
              <w:t>4</w:t>
            </w:r>
          </w:p>
        </w:tc>
        <w:tc>
          <w:tcPr>
            <w:tcW w:w="2989" w:type="dxa"/>
          </w:tcPr>
          <w:p>
            <w:pPr>
              <w:pStyle w:val="TableParagraph"/>
              <w:spacing w:before="2"/>
              <w:ind w:left="61"/>
              <w:jc w:val="left"/>
              <w:rPr>
                <w:sz w:val="26"/>
              </w:rPr>
            </w:pPr>
            <w:r>
              <w:rPr>
                <w:sz w:val="26"/>
              </w:rPr>
              <w:t>Nước</w:t>
            </w:r>
            <w:r>
              <w:rPr>
                <w:spacing w:val="-6"/>
                <w:sz w:val="26"/>
              </w:rPr>
              <w:t> </w:t>
            </w:r>
            <w:r>
              <w:rPr>
                <w:spacing w:val="-4"/>
                <w:sz w:val="26"/>
              </w:rPr>
              <w:t>uống</w:t>
            </w:r>
          </w:p>
        </w:tc>
        <w:tc>
          <w:tcPr>
            <w:tcW w:w="766" w:type="dxa"/>
          </w:tcPr>
          <w:p>
            <w:pPr>
              <w:pStyle w:val="TableParagraph"/>
              <w:spacing w:before="2"/>
              <w:ind w:left="5"/>
              <w:rPr>
                <w:sz w:val="26"/>
              </w:rPr>
            </w:pPr>
            <w:r>
              <w:rPr>
                <w:spacing w:val="-2"/>
                <w:sz w:val="26"/>
              </w:rPr>
              <w:t>Thùng</w:t>
            </w:r>
          </w:p>
        </w:tc>
        <w:tc>
          <w:tcPr>
            <w:tcW w:w="768" w:type="dxa"/>
          </w:tcPr>
          <w:p>
            <w:pPr>
              <w:pStyle w:val="TableParagraph"/>
              <w:spacing w:before="2"/>
              <w:ind w:left="3"/>
              <w:rPr>
                <w:sz w:val="26"/>
              </w:rPr>
            </w:pPr>
            <w:r>
              <w:rPr>
                <w:spacing w:val="-5"/>
                <w:sz w:val="26"/>
              </w:rPr>
              <w:t>50</w:t>
            </w:r>
          </w:p>
        </w:tc>
        <w:tc>
          <w:tcPr>
            <w:tcW w:w="768" w:type="dxa"/>
          </w:tcPr>
          <w:p>
            <w:pPr>
              <w:pStyle w:val="TableParagraph"/>
              <w:spacing w:before="2"/>
              <w:ind w:left="7"/>
              <w:rPr>
                <w:sz w:val="26"/>
              </w:rPr>
            </w:pPr>
            <w:r>
              <w:rPr>
                <w:spacing w:val="-10"/>
                <w:sz w:val="26"/>
              </w:rPr>
              <w:t>0</w:t>
            </w:r>
          </w:p>
        </w:tc>
        <w:tc>
          <w:tcPr>
            <w:tcW w:w="769" w:type="dxa"/>
          </w:tcPr>
          <w:p>
            <w:pPr>
              <w:pStyle w:val="TableParagraph"/>
              <w:spacing w:before="2"/>
              <w:ind w:left="2"/>
              <w:rPr>
                <w:sz w:val="26"/>
              </w:rPr>
            </w:pPr>
            <w:r>
              <w:rPr>
                <w:spacing w:val="-5"/>
                <w:sz w:val="26"/>
              </w:rPr>
              <w:t>100</w:t>
            </w:r>
          </w:p>
        </w:tc>
        <w:tc>
          <w:tcPr>
            <w:tcW w:w="771" w:type="dxa"/>
          </w:tcPr>
          <w:p>
            <w:pPr>
              <w:pStyle w:val="TableParagraph"/>
              <w:spacing w:before="2"/>
              <w:ind w:left="4"/>
              <w:rPr>
                <w:sz w:val="26"/>
              </w:rPr>
            </w:pPr>
            <w:r>
              <w:rPr>
                <w:spacing w:val="-5"/>
                <w:sz w:val="26"/>
              </w:rPr>
              <w:t>50</w:t>
            </w:r>
          </w:p>
        </w:tc>
        <w:tc>
          <w:tcPr>
            <w:tcW w:w="769" w:type="dxa"/>
          </w:tcPr>
          <w:p>
            <w:pPr>
              <w:pStyle w:val="TableParagraph"/>
              <w:spacing w:before="2"/>
              <w:ind w:left="0"/>
              <w:rPr>
                <w:sz w:val="26"/>
              </w:rPr>
            </w:pPr>
            <w:r>
              <w:rPr>
                <w:spacing w:val="-10"/>
                <w:sz w:val="26"/>
              </w:rPr>
              <w:t>0</w:t>
            </w:r>
          </w:p>
        </w:tc>
        <w:tc>
          <w:tcPr>
            <w:tcW w:w="772" w:type="dxa"/>
          </w:tcPr>
          <w:p>
            <w:pPr>
              <w:pStyle w:val="TableParagraph"/>
              <w:spacing w:before="2"/>
              <w:ind w:left="0"/>
              <w:rPr>
                <w:sz w:val="26"/>
              </w:rPr>
            </w:pPr>
            <w:r>
              <w:rPr>
                <w:spacing w:val="-5"/>
                <w:sz w:val="26"/>
              </w:rPr>
              <w:t>100</w:t>
            </w:r>
          </w:p>
        </w:tc>
      </w:tr>
      <w:tr>
        <w:trPr>
          <w:trHeight w:val="340" w:hRule="atLeast"/>
        </w:trPr>
        <w:tc>
          <w:tcPr>
            <w:tcW w:w="706" w:type="dxa"/>
          </w:tcPr>
          <w:p>
            <w:pPr>
              <w:pStyle w:val="TableParagraph"/>
              <w:ind w:left="9"/>
              <w:rPr>
                <w:sz w:val="26"/>
              </w:rPr>
            </w:pPr>
            <w:r>
              <w:rPr>
                <w:spacing w:val="-10"/>
                <w:sz w:val="26"/>
              </w:rPr>
              <w:t>5</w:t>
            </w:r>
          </w:p>
        </w:tc>
        <w:tc>
          <w:tcPr>
            <w:tcW w:w="2989" w:type="dxa"/>
          </w:tcPr>
          <w:p>
            <w:pPr>
              <w:pStyle w:val="TableParagraph"/>
              <w:spacing w:before="2"/>
              <w:ind w:left="61"/>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766" w:type="dxa"/>
          </w:tcPr>
          <w:p>
            <w:pPr>
              <w:pStyle w:val="TableParagraph"/>
              <w:spacing w:before="2"/>
              <w:ind w:left="5"/>
              <w:rPr>
                <w:sz w:val="26"/>
              </w:rPr>
            </w:pPr>
            <w:r>
              <w:rPr>
                <w:spacing w:val="-5"/>
                <w:sz w:val="26"/>
              </w:rPr>
              <w:t>Cái</w:t>
            </w:r>
          </w:p>
        </w:tc>
        <w:tc>
          <w:tcPr>
            <w:tcW w:w="768" w:type="dxa"/>
          </w:tcPr>
          <w:p>
            <w:pPr>
              <w:pStyle w:val="TableParagraph"/>
              <w:spacing w:before="2"/>
              <w:ind w:left="3"/>
              <w:rPr>
                <w:sz w:val="26"/>
              </w:rPr>
            </w:pPr>
            <w:r>
              <w:rPr>
                <w:spacing w:val="-5"/>
                <w:sz w:val="26"/>
              </w:rPr>
              <w:t>30</w:t>
            </w:r>
          </w:p>
        </w:tc>
        <w:tc>
          <w:tcPr>
            <w:tcW w:w="768" w:type="dxa"/>
          </w:tcPr>
          <w:p>
            <w:pPr>
              <w:pStyle w:val="TableParagraph"/>
              <w:spacing w:before="2"/>
              <w:ind w:left="7"/>
              <w:rPr>
                <w:sz w:val="26"/>
              </w:rPr>
            </w:pPr>
            <w:r>
              <w:rPr>
                <w:spacing w:val="-10"/>
                <w:sz w:val="26"/>
              </w:rPr>
              <w:t>0</w:t>
            </w:r>
          </w:p>
        </w:tc>
        <w:tc>
          <w:tcPr>
            <w:tcW w:w="769" w:type="dxa"/>
          </w:tcPr>
          <w:p>
            <w:pPr>
              <w:pStyle w:val="TableParagraph"/>
              <w:spacing w:before="2"/>
              <w:ind w:left="2"/>
              <w:rPr>
                <w:sz w:val="26"/>
              </w:rPr>
            </w:pPr>
            <w:r>
              <w:rPr>
                <w:spacing w:val="-5"/>
                <w:sz w:val="26"/>
              </w:rPr>
              <w:t>100</w:t>
            </w:r>
          </w:p>
        </w:tc>
        <w:tc>
          <w:tcPr>
            <w:tcW w:w="771" w:type="dxa"/>
          </w:tcPr>
          <w:p>
            <w:pPr>
              <w:pStyle w:val="TableParagraph"/>
              <w:spacing w:before="2"/>
              <w:ind w:left="4"/>
              <w:rPr>
                <w:sz w:val="26"/>
              </w:rPr>
            </w:pPr>
            <w:r>
              <w:rPr>
                <w:spacing w:val="-5"/>
                <w:sz w:val="26"/>
              </w:rPr>
              <w:t>30</w:t>
            </w:r>
          </w:p>
        </w:tc>
        <w:tc>
          <w:tcPr>
            <w:tcW w:w="769" w:type="dxa"/>
          </w:tcPr>
          <w:p>
            <w:pPr>
              <w:pStyle w:val="TableParagraph"/>
              <w:spacing w:before="2"/>
              <w:ind w:left="0"/>
              <w:rPr>
                <w:sz w:val="26"/>
              </w:rPr>
            </w:pPr>
            <w:r>
              <w:rPr>
                <w:spacing w:val="-10"/>
                <w:sz w:val="26"/>
              </w:rPr>
              <w:t>0</w:t>
            </w:r>
          </w:p>
        </w:tc>
        <w:tc>
          <w:tcPr>
            <w:tcW w:w="772" w:type="dxa"/>
          </w:tcPr>
          <w:p>
            <w:pPr>
              <w:pStyle w:val="TableParagraph"/>
              <w:spacing w:before="2"/>
              <w:ind w:left="0"/>
              <w:rPr>
                <w:sz w:val="26"/>
              </w:rPr>
            </w:pPr>
            <w:r>
              <w:rPr>
                <w:spacing w:val="-5"/>
                <w:sz w:val="26"/>
              </w:rPr>
              <w:t>100</w:t>
            </w:r>
          </w:p>
        </w:tc>
      </w:tr>
      <w:tr>
        <w:trPr>
          <w:trHeight w:val="340" w:hRule="atLeast"/>
        </w:trPr>
        <w:tc>
          <w:tcPr>
            <w:tcW w:w="706" w:type="dxa"/>
          </w:tcPr>
          <w:p>
            <w:pPr>
              <w:pStyle w:val="TableParagraph"/>
              <w:ind w:left="9"/>
              <w:rPr>
                <w:sz w:val="26"/>
              </w:rPr>
            </w:pPr>
            <w:r>
              <w:rPr>
                <w:spacing w:val="-10"/>
                <w:sz w:val="26"/>
              </w:rPr>
              <w:t>6</w:t>
            </w:r>
          </w:p>
        </w:tc>
        <w:tc>
          <w:tcPr>
            <w:tcW w:w="2989" w:type="dxa"/>
          </w:tcPr>
          <w:p>
            <w:pPr>
              <w:pStyle w:val="TableParagraph"/>
              <w:spacing w:line="298" w:lineRule="exact" w:before="0"/>
              <w:ind w:left="61"/>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766" w:type="dxa"/>
          </w:tcPr>
          <w:p>
            <w:pPr>
              <w:pStyle w:val="TableParagraph"/>
              <w:spacing w:line="298" w:lineRule="exact" w:before="0"/>
              <w:ind w:left="5"/>
              <w:rPr>
                <w:sz w:val="26"/>
              </w:rPr>
            </w:pPr>
            <w:r>
              <w:rPr>
                <w:spacing w:val="-5"/>
                <w:sz w:val="26"/>
              </w:rPr>
              <w:t>Cái</w:t>
            </w:r>
          </w:p>
        </w:tc>
        <w:tc>
          <w:tcPr>
            <w:tcW w:w="768" w:type="dxa"/>
          </w:tcPr>
          <w:p>
            <w:pPr>
              <w:pStyle w:val="TableParagraph"/>
              <w:spacing w:line="298" w:lineRule="exact" w:before="0"/>
              <w:ind w:left="3"/>
              <w:rPr>
                <w:sz w:val="26"/>
              </w:rPr>
            </w:pPr>
            <w:r>
              <w:rPr>
                <w:spacing w:val="-5"/>
                <w:sz w:val="26"/>
              </w:rPr>
              <w:t>10</w:t>
            </w:r>
          </w:p>
        </w:tc>
        <w:tc>
          <w:tcPr>
            <w:tcW w:w="768" w:type="dxa"/>
          </w:tcPr>
          <w:p>
            <w:pPr>
              <w:pStyle w:val="TableParagraph"/>
              <w:spacing w:line="298" w:lineRule="exact" w:before="0"/>
              <w:ind w:left="7"/>
              <w:rPr>
                <w:sz w:val="26"/>
              </w:rPr>
            </w:pPr>
            <w:r>
              <w:rPr>
                <w:spacing w:val="-5"/>
                <w:sz w:val="26"/>
              </w:rPr>
              <w:t>80</w:t>
            </w:r>
          </w:p>
        </w:tc>
        <w:tc>
          <w:tcPr>
            <w:tcW w:w="769" w:type="dxa"/>
          </w:tcPr>
          <w:p>
            <w:pPr>
              <w:pStyle w:val="TableParagraph"/>
              <w:spacing w:line="298" w:lineRule="exact" w:before="0"/>
              <w:ind w:left="6"/>
              <w:rPr>
                <w:sz w:val="26"/>
              </w:rPr>
            </w:pPr>
            <w:r>
              <w:rPr>
                <w:spacing w:val="-5"/>
                <w:sz w:val="26"/>
              </w:rPr>
              <w:t>20</w:t>
            </w:r>
          </w:p>
        </w:tc>
        <w:tc>
          <w:tcPr>
            <w:tcW w:w="771" w:type="dxa"/>
          </w:tcPr>
          <w:p>
            <w:pPr>
              <w:pStyle w:val="TableParagraph"/>
              <w:spacing w:line="298" w:lineRule="exact" w:before="0"/>
              <w:ind w:left="4"/>
              <w:rPr>
                <w:sz w:val="26"/>
              </w:rPr>
            </w:pPr>
            <w:r>
              <w:rPr>
                <w:spacing w:val="-5"/>
                <w:sz w:val="26"/>
              </w:rPr>
              <w:t>10</w:t>
            </w:r>
          </w:p>
        </w:tc>
        <w:tc>
          <w:tcPr>
            <w:tcW w:w="769" w:type="dxa"/>
          </w:tcPr>
          <w:p>
            <w:pPr>
              <w:pStyle w:val="TableParagraph"/>
              <w:spacing w:line="298" w:lineRule="exact" w:before="0"/>
              <w:ind w:left="0"/>
              <w:rPr>
                <w:sz w:val="26"/>
              </w:rPr>
            </w:pPr>
            <w:r>
              <w:rPr>
                <w:spacing w:val="-5"/>
                <w:sz w:val="26"/>
              </w:rPr>
              <w:t>80</w:t>
            </w:r>
          </w:p>
        </w:tc>
        <w:tc>
          <w:tcPr>
            <w:tcW w:w="772" w:type="dxa"/>
          </w:tcPr>
          <w:p>
            <w:pPr>
              <w:pStyle w:val="TableParagraph"/>
              <w:spacing w:line="298" w:lineRule="exact" w:before="0"/>
              <w:ind w:left="0"/>
              <w:rPr>
                <w:sz w:val="26"/>
              </w:rPr>
            </w:pPr>
            <w:r>
              <w:rPr>
                <w:spacing w:val="-5"/>
                <w:sz w:val="26"/>
              </w:rPr>
              <w:t>20</w:t>
            </w:r>
          </w:p>
        </w:tc>
      </w:tr>
      <w:tr>
        <w:trPr>
          <w:trHeight w:val="337" w:hRule="atLeast"/>
        </w:trPr>
        <w:tc>
          <w:tcPr>
            <w:tcW w:w="706" w:type="dxa"/>
          </w:tcPr>
          <w:p>
            <w:pPr>
              <w:pStyle w:val="TableParagraph"/>
              <w:spacing w:line="297" w:lineRule="exact"/>
              <w:ind w:left="9"/>
              <w:rPr>
                <w:sz w:val="26"/>
              </w:rPr>
            </w:pPr>
            <w:r>
              <w:rPr>
                <w:spacing w:val="-10"/>
                <w:sz w:val="26"/>
              </w:rPr>
              <w:t>7</w:t>
            </w:r>
          </w:p>
        </w:tc>
        <w:tc>
          <w:tcPr>
            <w:tcW w:w="2989" w:type="dxa"/>
          </w:tcPr>
          <w:p>
            <w:pPr>
              <w:pStyle w:val="TableParagraph"/>
              <w:spacing w:line="298" w:lineRule="exact" w:before="0"/>
              <w:ind w:left="61"/>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766" w:type="dxa"/>
          </w:tcPr>
          <w:p>
            <w:pPr>
              <w:pStyle w:val="TableParagraph"/>
              <w:spacing w:line="298" w:lineRule="exact" w:before="0"/>
              <w:ind w:left="5"/>
              <w:rPr>
                <w:sz w:val="26"/>
              </w:rPr>
            </w:pPr>
            <w:r>
              <w:rPr>
                <w:spacing w:val="-2"/>
                <w:sz w:val="26"/>
              </w:rPr>
              <w:t>Chiếc</w:t>
            </w:r>
          </w:p>
        </w:tc>
        <w:tc>
          <w:tcPr>
            <w:tcW w:w="768" w:type="dxa"/>
          </w:tcPr>
          <w:p>
            <w:pPr>
              <w:pStyle w:val="TableParagraph"/>
              <w:spacing w:line="298" w:lineRule="exact" w:before="0"/>
              <w:ind w:left="3"/>
              <w:rPr>
                <w:sz w:val="26"/>
              </w:rPr>
            </w:pPr>
            <w:r>
              <w:rPr>
                <w:spacing w:val="-5"/>
                <w:sz w:val="26"/>
              </w:rPr>
              <w:t>32</w:t>
            </w:r>
          </w:p>
        </w:tc>
        <w:tc>
          <w:tcPr>
            <w:tcW w:w="768" w:type="dxa"/>
          </w:tcPr>
          <w:p>
            <w:pPr>
              <w:pStyle w:val="TableParagraph"/>
              <w:spacing w:line="298" w:lineRule="exact" w:before="0"/>
              <w:ind w:left="7"/>
              <w:rPr>
                <w:sz w:val="26"/>
              </w:rPr>
            </w:pPr>
            <w:r>
              <w:rPr>
                <w:spacing w:val="-10"/>
                <w:sz w:val="26"/>
              </w:rPr>
              <w:t>0</w:t>
            </w:r>
          </w:p>
        </w:tc>
        <w:tc>
          <w:tcPr>
            <w:tcW w:w="769" w:type="dxa"/>
          </w:tcPr>
          <w:p>
            <w:pPr>
              <w:pStyle w:val="TableParagraph"/>
              <w:spacing w:line="298" w:lineRule="exact" w:before="0"/>
              <w:ind w:left="2"/>
              <w:rPr>
                <w:sz w:val="26"/>
              </w:rPr>
            </w:pPr>
            <w:r>
              <w:rPr>
                <w:spacing w:val="-5"/>
                <w:sz w:val="26"/>
              </w:rPr>
              <w:t>100</w:t>
            </w:r>
          </w:p>
        </w:tc>
        <w:tc>
          <w:tcPr>
            <w:tcW w:w="771" w:type="dxa"/>
          </w:tcPr>
          <w:p>
            <w:pPr>
              <w:pStyle w:val="TableParagraph"/>
              <w:spacing w:line="298" w:lineRule="exact" w:before="0"/>
              <w:ind w:left="4"/>
              <w:rPr>
                <w:sz w:val="26"/>
              </w:rPr>
            </w:pPr>
            <w:r>
              <w:rPr>
                <w:spacing w:val="-5"/>
                <w:sz w:val="26"/>
              </w:rPr>
              <w:t>32</w:t>
            </w:r>
          </w:p>
        </w:tc>
        <w:tc>
          <w:tcPr>
            <w:tcW w:w="769" w:type="dxa"/>
          </w:tcPr>
          <w:p>
            <w:pPr>
              <w:pStyle w:val="TableParagraph"/>
              <w:spacing w:line="298" w:lineRule="exact" w:before="0"/>
              <w:ind w:left="0"/>
              <w:rPr>
                <w:sz w:val="26"/>
              </w:rPr>
            </w:pPr>
            <w:r>
              <w:rPr>
                <w:spacing w:val="-10"/>
                <w:sz w:val="26"/>
              </w:rPr>
              <w:t>0</w:t>
            </w:r>
          </w:p>
        </w:tc>
        <w:tc>
          <w:tcPr>
            <w:tcW w:w="772" w:type="dxa"/>
          </w:tcPr>
          <w:p>
            <w:pPr>
              <w:pStyle w:val="TableParagraph"/>
              <w:spacing w:line="298" w:lineRule="exact" w:before="0"/>
              <w:ind w:left="0"/>
              <w:rPr>
                <w:sz w:val="26"/>
              </w:rPr>
            </w:pPr>
            <w:r>
              <w:rPr>
                <w:spacing w:val="-5"/>
                <w:sz w:val="26"/>
              </w:rPr>
              <w:t>100</w:t>
            </w:r>
          </w:p>
        </w:tc>
      </w:tr>
      <w:tr>
        <w:trPr>
          <w:trHeight w:val="340" w:hRule="atLeast"/>
        </w:trPr>
        <w:tc>
          <w:tcPr>
            <w:tcW w:w="706" w:type="dxa"/>
          </w:tcPr>
          <w:p>
            <w:pPr>
              <w:pStyle w:val="TableParagraph"/>
              <w:spacing w:line="297" w:lineRule="exact" w:before="23"/>
              <w:ind w:left="9"/>
              <w:rPr>
                <w:sz w:val="26"/>
              </w:rPr>
            </w:pPr>
            <w:r>
              <w:rPr>
                <w:spacing w:val="-10"/>
                <w:sz w:val="26"/>
              </w:rPr>
              <w:t>8</w:t>
            </w:r>
          </w:p>
        </w:tc>
        <w:tc>
          <w:tcPr>
            <w:tcW w:w="2989" w:type="dxa"/>
          </w:tcPr>
          <w:p>
            <w:pPr>
              <w:pStyle w:val="TableParagraph"/>
              <w:spacing w:before="2"/>
              <w:ind w:left="61"/>
              <w:jc w:val="left"/>
              <w:rPr>
                <w:sz w:val="26"/>
              </w:rPr>
            </w:pPr>
            <w:r>
              <w:rPr>
                <w:sz w:val="26"/>
              </w:rPr>
              <w:t>Huy</w:t>
            </w:r>
            <w:r>
              <w:rPr>
                <w:spacing w:val="-7"/>
                <w:sz w:val="26"/>
              </w:rPr>
              <w:t> </w:t>
            </w:r>
            <w:r>
              <w:rPr>
                <w:sz w:val="26"/>
              </w:rPr>
              <w:t>chương</w:t>
            </w:r>
            <w:r>
              <w:rPr>
                <w:spacing w:val="-5"/>
                <w:sz w:val="26"/>
              </w:rPr>
              <w:t> Bạc</w:t>
            </w:r>
          </w:p>
        </w:tc>
        <w:tc>
          <w:tcPr>
            <w:tcW w:w="766" w:type="dxa"/>
          </w:tcPr>
          <w:p>
            <w:pPr>
              <w:pStyle w:val="TableParagraph"/>
              <w:spacing w:before="2"/>
              <w:ind w:left="5"/>
              <w:rPr>
                <w:sz w:val="26"/>
              </w:rPr>
            </w:pPr>
            <w:r>
              <w:rPr>
                <w:spacing w:val="-2"/>
                <w:sz w:val="26"/>
              </w:rPr>
              <w:t>Chiếc</w:t>
            </w:r>
          </w:p>
        </w:tc>
        <w:tc>
          <w:tcPr>
            <w:tcW w:w="768" w:type="dxa"/>
          </w:tcPr>
          <w:p>
            <w:pPr>
              <w:pStyle w:val="TableParagraph"/>
              <w:spacing w:before="2"/>
              <w:ind w:left="3"/>
              <w:rPr>
                <w:sz w:val="26"/>
              </w:rPr>
            </w:pPr>
            <w:r>
              <w:rPr>
                <w:spacing w:val="-5"/>
                <w:sz w:val="26"/>
              </w:rPr>
              <w:t>32</w:t>
            </w:r>
          </w:p>
        </w:tc>
        <w:tc>
          <w:tcPr>
            <w:tcW w:w="768" w:type="dxa"/>
          </w:tcPr>
          <w:p>
            <w:pPr>
              <w:pStyle w:val="TableParagraph"/>
              <w:spacing w:before="2"/>
              <w:ind w:left="7"/>
              <w:rPr>
                <w:sz w:val="26"/>
              </w:rPr>
            </w:pPr>
            <w:r>
              <w:rPr>
                <w:spacing w:val="-10"/>
                <w:sz w:val="26"/>
              </w:rPr>
              <w:t>0</w:t>
            </w:r>
          </w:p>
        </w:tc>
        <w:tc>
          <w:tcPr>
            <w:tcW w:w="769" w:type="dxa"/>
          </w:tcPr>
          <w:p>
            <w:pPr>
              <w:pStyle w:val="TableParagraph"/>
              <w:spacing w:before="2"/>
              <w:ind w:left="2"/>
              <w:rPr>
                <w:sz w:val="26"/>
              </w:rPr>
            </w:pPr>
            <w:r>
              <w:rPr>
                <w:spacing w:val="-5"/>
                <w:sz w:val="26"/>
              </w:rPr>
              <w:t>100</w:t>
            </w:r>
          </w:p>
        </w:tc>
        <w:tc>
          <w:tcPr>
            <w:tcW w:w="771" w:type="dxa"/>
          </w:tcPr>
          <w:p>
            <w:pPr>
              <w:pStyle w:val="TableParagraph"/>
              <w:spacing w:before="2"/>
              <w:ind w:left="4"/>
              <w:rPr>
                <w:sz w:val="26"/>
              </w:rPr>
            </w:pPr>
            <w:r>
              <w:rPr>
                <w:spacing w:val="-5"/>
                <w:sz w:val="26"/>
              </w:rPr>
              <w:t>32</w:t>
            </w:r>
          </w:p>
        </w:tc>
        <w:tc>
          <w:tcPr>
            <w:tcW w:w="769" w:type="dxa"/>
          </w:tcPr>
          <w:p>
            <w:pPr>
              <w:pStyle w:val="TableParagraph"/>
              <w:spacing w:before="2"/>
              <w:ind w:left="0"/>
              <w:rPr>
                <w:sz w:val="26"/>
              </w:rPr>
            </w:pPr>
            <w:r>
              <w:rPr>
                <w:spacing w:val="-10"/>
                <w:sz w:val="26"/>
              </w:rPr>
              <w:t>0</w:t>
            </w:r>
          </w:p>
        </w:tc>
        <w:tc>
          <w:tcPr>
            <w:tcW w:w="772" w:type="dxa"/>
          </w:tcPr>
          <w:p>
            <w:pPr>
              <w:pStyle w:val="TableParagraph"/>
              <w:spacing w:before="2"/>
              <w:ind w:left="0"/>
              <w:rPr>
                <w:sz w:val="26"/>
              </w:rPr>
            </w:pPr>
            <w:r>
              <w:rPr>
                <w:spacing w:val="-5"/>
                <w:sz w:val="26"/>
              </w:rPr>
              <w:t>100</w:t>
            </w:r>
          </w:p>
        </w:tc>
      </w:tr>
      <w:tr>
        <w:trPr>
          <w:trHeight w:val="340" w:hRule="atLeast"/>
        </w:trPr>
        <w:tc>
          <w:tcPr>
            <w:tcW w:w="706" w:type="dxa"/>
          </w:tcPr>
          <w:p>
            <w:pPr>
              <w:pStyle w:val="TableParagraph"/>
              <w:ind w:left="9"/>
              <w:rPr>
                <w:sz w:val="26"/>
              </w:rPr>
            </w:pPr>
            <w:r>
              <w:rPr>
                <w:spacing w:val="-10"/>
                <w:sz w:val="26"/>
              </w:rPr>
              <w:t>9</w:t>
            </w:r>
          </w:p>
        </w:tc>
        <w:tc>
          <w:tcPr>
            <w:tcW w:w="2989" w:type="dxa"/>
          </w:tcPr>
          <w:p>
            <w:pPr>
              <w:pStyle w:val="TableParagraph"/>
              <w:spacing w:before="2"/>
              <w:ind w:left="61"/>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766" w:type="dxa"/>
          </w:tcPr>
          <w:p>
            <w:pPr>
              <w:pStyle w:val="TableParagraph"/>
              <w:spacing w:before="2"/>
              <w:ind w:left="5"/>
              <w:rPr>
                <w:sz w:val="26"/>
              </w:rPr>
            </w:pPr>
            <w:r>
              <w:rPr>
                <w:spacing w:val="-2"/>
                <w:sz w:val="26"/>
              </w:rPr>
              <w:t>Chiếc</w:t>
            </w:r>
          </w:p>
        </w:tc>
        <w:tc>
          <w:tcPr>
            <w:tcW w:w="768" w:type="dxa"/>
          </w:tcPr>
          <w:p>
            <w:pPr>
              <w:pStyle w:val="TableParagraph"/>
              <w:spacing w:before="2"/>
              <w:ind w:left="3"/>
              <w:rPr>
                <w:sz w:val="26"/>
              </w:rPr>
            </w:pPr>
            <w:r>
              <w:rPr>
                <w:spacing w:val="-5"/>
                <w:sz w:val="26"/>
              </w:rPr>
              <w:t>32</w:t>
            </w:r>
          </w:p>
        </w:tc>
        <w:tc>
          <w:tcPr>
            <w:tcW w:w="768" w:type="dxa"/>
          </w:tcPr>
          <w:p>
            <w:pPr>
              <w:pStyle w:val="TableParagraph"/>
              <w:spacing w:before="2"/>
              <w:ind w:left="7"/>
              <w:rPr>
                <w:sz w:val="26"/>
              </w:rPr>
            </w:pPr>
            <w:r>
              <w:rPr>
                <w:spacing w:val="-10"/>
                <w:sz w:val="26"/>
              </w:rPr>
              <w:t>0</w:t>
            </w:r>
          </w:p>
        </w:tc>
        <w:tc>
          <w:tcPr>
            <w:tcW w:w="769" w:type="dxa"/>
          </w:tcPr>
          <w:p>
            <w:pPr>
              <w:pStyle w:val="TableParagraph"/>
              <w:spacing w:before="2"/>
              <w:ind w:left="2"/>
              <w:rPr>
                <w:sz w:val="26"/>
              </w:rPr>
            </w:pPr>
            <w:r>
              <w:rPr>
                <w:spacing w:val="-5"/>
                <w:sz w:val="26"/>
              </w:rPr>
              <w:t>100</w:t>
            </w:r>
          </w:p>
        </w:tc>
        <w:tc>
          <w:tcPr>
            <w:tcW w:w="771" w:type="dxa"/>
          </w:tcPr>
          <w:p>
            <w:pPr>
              <w:pStyle w:val="TableParagraph"/>
              <w:spacing w:before="2"/>
              <w:ind w:left="4"/>
              <w:rPr>
                <w:sz w:val="26"/>
              </w:rPr>
            </w:pPr>
            <w:r>
              <w:rPr>
                <w:spacing w:val="-5"/>
                <w:sz w:val="26"/>
              </w:rPr>
              <w:t>32</w:t>
            </w:r>
          </w:p>
        </w:tc>
        <w:tc>
          <w:tcPr>
            <w:tcW w:w="769" w:type="dxa"/>
          </w:tcPr>
          <w:p>
            <w:pPr>
              <w:pStyle w:val="TableParagraph"/>
              <w:spacing w:before="2"/>
              <w:ind w:left="0"/>
              <w:rPr>
                <w:sz w:val="26"/>
              </w:rPr>
            </w:pPr>
            <w:r>
              <w:rPr>
                <w:spacing w:val="-10"/>
                <w:sz w:val="26"/>
              </w:rPr>
              <w:t>0</w:t>
            </w:r>
          </w:p>
        </w:tc>
        <w:tc>
          <w:tcPr>
            <w:tcW w:w="772" w:type="dxa"/>
          </w:tcPr>
          <w:p>
            <w:pPr>
              <w:pStyle w:val="TableParagraph"/>
              <w:spacing w:before="2"/>
              <w:ind w:left="0"/>
              <w:rPr>
                <w:sz w:val="26"/>
              </w:rPr>
            </w:pPr>
            <w:r>
              <w:rPr>
                <w:spacing w:val="-5"/>
                <w:sz w:val="26"/>
              </w:rPr>
              <w:t>100</w:t>
            </w:r>
          </w:p>
        </w:tc>
      </w:tr>
      <w:tr>
        <w:trPr>
          <w:trHeight w:val="340" w:hRule="atLeast"/>
        </w:trPr>
        <w:tc>
          <w:tcPr>
            <w:tcW w:w="706" w:type="dxa"/>
          </w:tcPr>
          <w:p>
            <w:pPr>
              <w:pStyle w:val="TableParagraph"/>
              <w:ind w:left="9"/>
              <w:rPr>
                <w:sz w:val="26"/>
              </w:rPr>
            </w:pPr>
            <w:r>
              <w:rPr>
                <w:spacing w:val="-5"/>
                <w:sz w:val="26"/>
              </w:rPr>
              <w:t>10</w:t>
            </w:r>
          </w:p>
        </w:tc>
        <w:tc>
          <w:tcPr>
            <w:tcW w:w="2989" w:type="dxa"/>
          </w:tcPr>
          <w:p>
            <w:pPr>
              <w:pStyle w:val="TableParagraph"/>
              <w:spacing w:before="2"/>
              <w:ind w:left="61"/>
              <w:jc w:val="left"/>
              <w:rPr>
                <w:sz w:val="26"/>
              </w:rPr>
            </w:pPr>
            <w:r>
              <w:rPr>
                <w:sz w:val="26"/>
              </w:rPr>
              <w:t>Bảng</w:t>
            </w:r>
            <w:r>
              <w:rPr>
                <w:spacing w:val="-6"/>
                <w:sz w:val="26"/>
              </w:rPr>
              <w:t> </w:t>
            </w:r>
            <w:r>
              <w:rPr>
                <w:sz w:val="26"/>
              </w:rPr>
              <w:t>chữ</w:t>
            </w:r>
            <w:r>
              <w:rPr>
                <w:spacing w:val="-5"/>
                <w:sz w:val="26"/>
              </w:rPr>
              <w:t> </w:t>
            </w:r>
            <w:r>
              <w:rPr>
                <w:spacing w:val="-10"/>
                <w:sz w:val="26"/>
              </w:rPr>
              <w:t>A</w:t>
            </w:r>
          </w:p>
        </w:tc>
        <w:tc>
          <w:tcPr>
            <w:tcW w:w="766" w:type="dxa"/>
          </w:tcPr>
          <w:p>
            <w:pPr>
              <w:pStyle w:val="TableParagraph"/>
              <w:spacing w:before="2"/>
              <w:ind w:left="5"/>
              <w:rPr>
                <w:sz w:val="26"/>
              </w:rPr>
            </w:pPr>
            <w:r>
              <w:rPr>
                <w:spacing w:val="-5"/>
                <w:sz w:val="26"/>
              </w:rPr>
              <w:t>Cái</w:t>
            </w:r>
          </w:p>
        </w:tc>
        <w:tc>
          <w:tcPr>
            <w:tcW w:w="768" w:type="dxa"/>
          </w:tcPr>
          <w:p>
            <w:pPr>
              <w:pStyle w:val="TableParagraph"/>
              <w:spacing w:before="2"/>
              <w:ind w:left="3"/>
              <w:rPr>
                <w:sz w:val="26"/>
              </w:rPr>
            </w:pPr>
            <w:r>
              <w:rPr>
                <w:spacing w:val="-5"/>
                <w:sz w:val="26"/>
              </w:rPr>
              <w:t>50</w:t>
            </w:r>
          </w:p>
        </w:tc>
        <w:tc>
          <w:tcPr>
            <w:tcW w:w="768" w:type="dxa"/>
          </w:tcPr>
          <w:p>
            <w:pPr>
              <w:pStyle w:val="TableParagraph"/>
              <w:spacing w:before="2"/>
              <w:ind w:left="7"/>
              <w:rPr>
                <w:sz w:val="26"/>
              </w:rPr>
            </w:pPr>
            <w:r>
              <w:rPr>
                <w:spacing w:val="-10"/>
                <w:sz w:val="26"/>
              </w:rPr>
              <w:t>0</w:t>
            </w:r>
          </w:p>
        </w:tc>
        <w:tc>
          <w:tcPr>
            <w:tcW w:w="769" w:type="dxa"/>
          </w:tcPr>
          <w:p>
            <w:pPr>
              <w:pStyle w:val="TableParagraph"/>
              <w:spacing w:before="2"/>
              <w:ind w:left="2"/>
              <w:rPr>
                <w:sz w:val="26"/>
              </w:rPr>
            </w:pPr>
            <w:r>
              <w:rPr>
                <w:spacing w:val="-5"/>
                <w:sz w:val="26"/>
              </w:rPr>
              <w:t>100</w:t>
            </w:r>
          </w:p>
        </w:tc>
        <w:tc>
          <w:tcPr>
            <w:tcW w:w="771" w:type="dxa"/>
          </w:tcPr>
          <w:p>
            <w:pPr>
              <w:pStyle w:val="TableParagraph"/>
              <w:spacing w:before="2"/>
              <w:ind w:left="4"/>
              <w:rPr>
                <w:sz w:val="26"/>
              </w:rPr>
            </w:pPr>
            <w:r>
              <w:rPr>
                <w:spacing w:val="-5"/>
                <w:sz w:val="26"/>
              </w:rPr>
              <w:t>50</w:t>
            </w:r>
          </w:p>
        </w:tc>
        <w:tc>
          <w:tcPr>
            <w:tcW w:w="769" w:type="dxa"/>
          </w:tcPr>
          <w:p>
            <w:pPr>
              <w:pStyle w:val="TableParagraph"/>
              <w:spacing w:before="2"/>
              <w:ind w:left="0"/>
              <w:rPr>
                <w:sz w:val="26"/>
              </w:rPr>
            </w:pPr>
            <w:r>
              <w:rPr>
                <w:spacing w:val="-10"/>
                <w:sz w:val="26"/>
              </w:rPr>
              <w:t>0</w:t>
            </w:r>
          </w:p>
        </w:tc>
        <w:tc>
          <w:tcPr>
            <w:tcW w:w="772" w:type="dxa"/>
          </w:tcPr>
          <w:p>
            <w:pPr>
              <w:pStyle w:val="TableParagraph"/>
              <w:spacing w:before="2"/>
              <w:ind w:left="0"/>
              <w:rPr>
                <w:sz w:val="26"/>
              </w:rPr>
            </w:pPr>
            <w:r>
              <w:rPr>
                <w:spacing w:val="-5"/>
                <w:sz w:val="26"/>
              </w:rPr>
              <w:t>100</w:t>
            </w:r>
          </w:p>
        </w:tc>
      </w:tr>
      <w:tr>
        <w:trPr>
          <w:trHeight w:val="340" w:hRule="atLeast"/>
        </w:trPr>
        <w:tc>
          <w:tcPr>
            <w:tcW w:w="706" w:type="dxa"/>
          </w:tcPr>
          <w:p>
            <w:pPr>
              <w:pStyle w:val="TableParagraph"/>
              <w:ind w:left="9"/>
              <w:rPr>
                <w:sz w:val="26"/>
              </w:rPr>
            </w:pPr>
            <w:r>
              <w:rPr>
                <w:spacing w:val="-5"/>
                <w:sz w:val="26"/>
              </w:rPr>
              <w:t>11</w:t>
            </w:r>
          </w:p>
        </w:tc>
        <w:tc>
          <w:tcPr>
            <w:tcW w:w="2989" w:type="dxa"/>
          </w:tcPr>
          <w:p>
            <w:pPr>
              <w:pStyle w:val="TableParagraph"/>
              <w:spacing w:before="2"/>
              <w:ind w:left="61"/>
              <w:jc w:val="left"/>
              <w:rPr>
                <w:sz w:val="26"/>
              </w:rPr>
            </w:pPr>
            <w:r>
              <w:rPr>
                <w:sz w:val="26"/>
              </w:rPr>
              <w:t>Bóng</w:t>
            </w:r>
            <w:r>
              <w:rPr>
                <w:spacing w:val="-8"/>
                <w:sz w:val="26"/>
              </w:rPr>
              <w:t> </w:t>
            </w:r>
            <w:r>
              <w:rPr>
                <w:sz w:val="26"/>
              </w:rPr>
              <w:t>thi</w:t>
            </w:r>
            <w:r>
              <w:rPr>
                <w:spacing w:val="-8"/>
                <w:sz w:val="26"/>
              </w:rPr>
              <w:t> </w:t>
            </w:r>
            <w:r>
              <w:rPr>
                <w:spacing w:val="-5"/>
                <w:sz w:val="26"/>
              </w:rPr>
              <w:t>đấu</w:t>
            </w:r>
          </w:p>
        </w:tc>
        <w:tc>
          <w:tcPr>
            <w:tcW w:w="766" w:type="dxa"/>
          </w:tcPr>
          <w:p>
            <w:pPr>
              <w:pStyle w:val="TableParagraph"/>
              <w:spacing w:before="2"/>
              <w:ind w:left="5"/>
              <w:rPr>
                <w:sz w:val="26"/>
              </w:rPr>
            </w:pPr>
            <w:r>
              <w:rPr>
                <w:spacing w:val="-5"/>
                <w:sz w:val="26"/>
              </w:rPr>
              <w:t>Quả</w:t>
            </w:r>
          </w:p>
        </w:tc>
        <w:tc>
          <w:tcPr>
            <w:tcW w:w="768" w:type="dxa"/>
          </w:tcPr>
          <w:p>
            <w:pPr>
              <w:pStyle w:val="TableParagraph"/>
              <w:spacing w:before="2"/>
              <w:ind w:left="3"/>
              <w:rPr>
                <w:sz w:val="26"/>
              </w:rPr>
            </w:pPr>
            <w:r>
              <w:rPr>
                <w:spacing w:val="-10"/>
                <w:sz w:val="26"/>
              </w:rPr>
              <w:t>8</w:t>
            </w:r>
          </w:p>
        </w:tc>
        <w:tc>
          <w:tcPr>
            <w:tcW w:w="768" w:type="dxa"/>
          </w:tcPr>
          <w:p>
            <w:pPr>
              <w:pStyle w:val="TableParagraph"/>
              <w:spacing w:before="2"/>
              <w:ind w:left="7"/>
              <w:rPr>
                <w:sz w:val="26"/>
              </w:rPr>
            </w:pPr>
            <w:r>
              <w:rPr>
                <w:spacing w:val="-10"/>
                <w:sz w:val="26"/>
              </w:rPr>
              <w:t>0</w:t>
            </w:r>
          </w:p>
        </w:tc>
        <w:tc>
          <w:tcPr>
            <w:tcW w:w="769" w:type="dxa"/>
          </w:tcPr>
          <w:p>
            <w:pPr>
              <w:pStyle w:val="TableParagraph"/>
              <w:spacing w:before="2"/>
              <w:ind w:left="2"/>
              <w:rPr>
                <w:sz w:val="26"/>
              </w:rPr>
            </w:pPr>
            <w:r>
              <w:rPr>
                <w:spacing w:val="-5"/>
                <w:sz w:val="26"/>
              </w:rPr>
              <w:t>100</w:t>
            </w:r>
          </w:p>
        </w:tc>
        <w:tc>
          <w:tcPr>
            <w:tcW w:w="771" w:type="dxa"/>
          </w:tcPr>
          <w:p>
            <w:pPr>
              <w:pStyle w:val="TableParagraph"/>
              <w:spacing w:before="2"/>
              <w:ind w:left="4"/>
              <w:rPr>
                <w:sz w:val="26"/>
              </w:rPr>
            </w:pPr>
            <w:r>
              <w:rPr>
                <w:spacing w:val="-10"/>
                <w:sz w:val="26"/>
              </w:rPr>
              <w:t>8</w:t>
            </w:r>
          </w:p>
        </w:tc>
        <w:tc>
          <w:tcPr>
            <w:tcW w:w="769" w:type="dxa"/>
          </w:tcPr>
          <w:p>
            <w:pPr>
              <w:pStyle w:val="TableParagraph"/>
              <w:spacing w:before="2"/>
              <w:ind w:left="0"/>
              <w:rPr>
                <w:sz w:val="26"/>
              </w:rPr>
            </w:pPr>
            <w:r>
              <w:rPr>
                <w:spacing w:val="-10"/>
                <w:sz w:val="26"/>
              </w:rPr>
              <w:t>0</w:t>
            </w:r>
          </w:p>
        </w:tc>
        <w:tc>
          <w:tcPr>
            <w:tcW w:w="772" w:type="dxa"/>
          </w:tcPr>
          <w:p>
            <w:pPr>
              <w:pStyle w:val="TableParagraph"/>
              <w:spacing w:before="2"/>
              <w:ind w:left="0"/>
              <w:rPr>
                <w:sz w:val="26"/>
              </w:rPr>
            </w:pPr>
            <w:r>
              <w:rPr>
                <w:spacing w:val="-5"/>
                <w:sz w:val="26"/>
              </w:rPr>
              <w:t>100</w:t>
            </w:r>
          </w:p>
        </w:tc>
      </w:tr>
      <w:tr>
        <w:trPr>
          <w:trHeight w:val="340" w:hRule="atLeast"/>
        </w:trPr>
        <w:tc>
          <w:tcPr>
            <w:tcW w:w="706" w:type="dxa"/>
          </w:tcPr>
          <w:p>
            <w:pPr>
              <w:pStyle w:val="TableParagraph"/>
              <w:ind w:left="9"/>
              <w:rPr>
                <w:sz w:val="26"/>
              </w:rPr>
            </w:pPr>
            <w:r>
              <w:rPr>
                <w:spacing w:val="-5"/>
                <w:sz w:val="26"/>
              </w:rPr>
              <w:t>12</w:t>
            </w:r>
          </w:p>
        </w:tc>
        <w:tc>
          <w:tcPr>
            <w:tcW w:w="2989" w:type="dxa"/>
          </w:tcPr>
          <w:p>
            <w:pPr>
              <w:pStyle w:val="TableParagraph"/>
              <w:spacing w:line="298" w:lineRule="exact" w:before="0"/>
              <w:ind w:left="61"/>
              <w:jc w:val="left"/>
              <w:rPr>
                <w:sz w:val="26"/>
              </w:rPr>
            </w:pPr>
            <w:r>
              <w:rPr>
                <w:sz w:val="26"/>
              </w:rPr>
              <w:t>Bộ</w:t>
            </w:r>
            <w:r>
              <w:rPr>
                <w:spacing w:val="-5"/>
                <w:sz w:val="26"/>
              </w:rPr>
              <w:t> </w:t>
            </w:r>
            <w:r>
              <w:rPr>
                <w:sz w:val="26"/>
              </w:rPr>
              <w:t>bốc</w:t>
            </w:r>
            <w:r>
              <w:rPr>
                <w:spacing w:val="-4"/>
                <w:sz w:val="26"/>
              </w:rPr>
              <w:t> thăm</w:t>
            </w:r>
          </w:p>
        </w:tc>
        <w:tc>
          <w:tcPr>
            <w:tcW w:w="766" w:type="dxa"/>
          </w:tcPr>
          <w:p>
            <w:pPr>
              <w:pStyle w:val="TableParagraph"/>
              <w:spacing w:line="298" w:lineRule="exact" w:before="0"/>
              <w:ind w:left="4"/>
              <w:rPr>
                <w:sz w:val="26"/>
              </w:rPr>
            </w:pPr>
            <w:r>
              <w:rPr>
                <w:spacing w:val="-5"/>
                <w:sz w:val="26"/>
              </w:rPr>
              <w:t>Bộ</w:t>
            </w:r>
          </w:p>
        </w:tc>
        <w:tc>
          <w:tcPr>
            <w:tcW w:w="768" w:type="dxa"/>
          </w:tcPr>
          <w:p>
            <w:pPr>
              <w:pStyle w:val="TableParagraph"/>
              <w:spacing w:line="298" w:lineRule="exact" w:before="0"/>
              <w:ind w:left="3"/>
              <w:rPr>
                <w:sz w:val="26"/>
              </w:rPr>
            </w:pPr>
            <w:r>
              <w:rPr>
                <w:spacing w:val="-10"/>
                <w:sz w:val="26"/>
              </w:rPr>
              <w:t>1</w:t>
            </w:r>
          </w:p>
        </w:tc>
        <w:tc>
          <w:tcPr>
            <w:tcW w:w="768" w:type="dxa"/>
          </w:tcPr>
          <w:p>
            <w:pPr>
              <w:pStyle w:val="TableParagraph"/>
              <w:spacing w:line="298" w:lineRule="exact" w:before="0"/>
              <w:ind w:left="7"/>
              <w:rPr>
                <w:sz w:val="26"/>
              </w:rPr>
            </w:pPr>
            <w:r>
              <w:rPr>
                <w:spacing w:val="-10"/>
                <w:sz w:val="26"/>
              </w:rPr>
              <w:t>0</w:t>
            </w:r>
          </w:p>
        </w:tc>
        <w:tc>
          <w:tcPr>
            <w:tcW w:w="769" w:type="dxa"/>
          </w:tcPr>
          <w:p>
            <w:pPr>
              <w:pStyle w:val="TableParagraph"/>
              <w:spacing w:line="298" w:lineRule="exact" w:before="0"/>
              <w:ind w:left="2"/>
              <w:rPr>
                <w:sz w:val="26"/>
              </w:rPr>
            </w:pPr>
            <w:r>
              <w:rPr>
                <w:spacing w:val="-5"/>
                <w:sz w:val="26"/>
              </w:rPr>
              <w:t>100</w:t>
            </w:r>
          </w:p>
        </w:tc>
        <w:tc>
          <w:tcPr>
            <w:tcW w:w="771" w:type="dxa"/>
          </w:tcPr>
          <w:p>
            <w:pPr>
              <w:pStyle w:val="TableParagraph"/>
              <w:spacing w:line="298" w:lineRule="exact" w:before="0"/>
              <w:ind w:left="4"/>
              <w:rPr>
                <w:sz w:val="26"/>
              </w:rPr>
            </w:pPr>
            <w:r>
              <w:rPr>
                <w:spacing w:val="-10"/>
                <w:sz w:val="26"/>
              </w:rPr>
              <w:t>1</w:t>
            </w:r>
          </w:p>
        </w:tc>
        <w:tc>
          <w:tcPr>
            <w:tcW w:w="769" w:type="dxa"/>
          </w:tcPr>
          <w:p>
            <w:pPr>
              <w:pStyle w:val="TableParagraph"/>
              <w:spacing w:line="298" w:lineRule="exact" w:before="0"/>
              <w:ind w:left="0"/>
              <w:rPr>
                <w:sz w:val="26"/>
              </w:rPr>
            </w:pPr>
            <w:r>
              <w:rPr>
                <w:spacing w:val="-10"/>
                <w:sz w:val="26"/>
              </w:rPr>
              <w:t>0</w:t>
            </w:r>
          </w:p>
        </w:tc>
        <w:tc>
          <w:tcPr>
            <w:tcW w:w="772" w:type="dxa"/>
          </w:tcPr>
          <w:p>
            <w:pPr>
              <w:pStyle w:val="TableParagraph"/>
              <w:spacing w:line="298" w:lineRule="exact" w:before="0"/>
              <w:ind w:left="0"/>
              <w:rPr>
                <w:sz w:val="26"/>
              </w:rPr>
            </w:pPr>
            <w:r>
              <w:rPr>
                <w:spacing w:val="-5"/>
                <w:sz w:val="26"/>
              </w:rPr>
              <w:t>100</w:t>
            </w:r>
          </w:p>
        </w:tc>
      </w:tr>
      <w:tr>
        <w:trPr>
          <w:trHeight w:val="338" w:hRule="atLeast"/>
        </w:trPr>
        <w:tc>
          <w:tcPr>
            <w:tcW w:w="706" w:type="dxa"/>
          </w:tcPr>
          <w:p>
            <w:pPr>
              <w:pStyle w:val="TableParagraph"/>
              <w:spacing w:line="297" w:lineRule="exact"/>
              <w:ind w:left="9"/>
              <w:rPr>
                <w:sz w:val="26"/>
              </w:rPr>
            </w:pPr>
            <w:r>
              <w:rPr>
                <w:spacing w:val="-5"/>
                <w:sz w:val="26"/>
              </w:rPr>
              <w:t>13</w:t>
            </w:r>
          </w:p>
        </w:tc>
        <w:tc>
          <w:tcPr>
            <w:tcW w:w="2989" w:type="dxa"/>
          </w:tcPr>
          <w:p>
            <w:pPr>
              <w:pStyle w:val="TableParagraph"/>
              <w:spacing w:line="298" w:lineRule="exact" w:before="0"/>
              <w:ind w:left="61"/>
              <w:jc w:val="left"/>
              <w:rPr>
                <w:sz w:val="26"/>
              </w:rPr>
            </w:pPr>
            <w:r>
              <w:rPr>
                <w:sz w:val="26"/>
              </w:rPr>
              <w:t>Bộ</w:t>
            </w:r>
            <w:r>
              <w:rPr>
                <w:spacing w:val="-5"/>
                <w:sz w:val="26"/>
              </w:rPr>
              <w:t> </w:t>
            </w:r>
            <w:r>
              <w:rPr>
                <w:sz w:val="26"/>
              </w:rPr>
              <w:t>thẻ</w:t>
            </w:r>
            <w:r>
              <w:rPr>
                <w:spacing w:val="-4"/>
                <w:sz w:val="26"/>
              </w:rPr>
              <w:t> phạt</w:t>
            </w:r>
          </w:p>
        </w:tc>
        <w:tc>
          <w:tcPr>
            <w:tcW w:w="766" w:type="dxa"/>
          </w:tcPr>
          <w:p>
            <w:pPr>
              <w:pStyle w:val="TableParagraph"/>
              <w:spacing w:line="298" w:lineRule="exact" w:before="0"/>
              <w:ind w:left="4"/>
              <w:rPr>
                <w:sz w:val="26"/>
              </w:rPr>
            </w:pPr>
            <w:r>
              <w:rPr>
                <w:spacing w:val="-5"/>
                <w:sz w:val="26"/>
              </w:rPr>
              <w:t>Bộ</w:t>
            </w:r>
          </w:p>
        </w:tc>
        <w:tc>
          <w:tcPr>
            <w:tcW w:w="768" w:type="dxa"/>
          </w:tcPr>
          <w:p>
            <w:pPr>
              <w:pStyle w:val="TableParagraph"/>
              <w:spacing w:line="298" w:lineRule="exact" w:before="0"/>
              <w:ind w:left="3"/>
              <w:rPr>
                <w:sz w:val="26"/>
              </w:rPr>
            </w:pPr>
            <w:r>
              <w:rPr>
                <w:spacing w:val="-10"/>
                <w:sz w:val="26"/>
              </w:rPr>
              <w:t>2</w:t>
            </w:r>
          </w:p>
        </w:tc>
        <w:tc>
          <w:tcPr>
            <w:tcW w:w="768" w:type="dxa"/>
          </w:tcPr>
          <w:p>
            <w:pPr>
              <w:pStyle w:val="TableParagraph"/>
              <w:spacing w:line="298" w:lineRule="exact" w:before="0"/>
              <w:ind w:left="7"/>
              <w:rPr>
                <w:sz w:val="26"/>
              </w:rPr>
            </w:pPr>
            <w:r>
              <w:rPr>
                <w:spacing w:val="-10"/>
                <w:sz w:val="26"/>
              </w:rPr>
              <w:t>0</w:t>
            </w:r>
          </w:p>
        </w:tc>
        <w:tc>
          <w:tcPr>
            <w:tcW w:w="769" w:type="dxa"/>
          </w:tcPr>
          <w:p>
            <w:pPr>
              <w:pStyle w:val="TableParagraph"/>
              <w:spacing w:line="298" w:lineRule="exact" w:before="0"/>
              <w:ind w:left="2"/>
              <w:rPr>
                <w:sz w:val="26"/>
              </w:rPr>
            </w:pPr>
            <w:r>
              <w:rPr>
                <w:spacing w:val="-5"/>
                <w:sz w:val="26"/>
              </w:rPr>
              <w:t>100</w:t>
            </w:r>
          </w:p>
        </w:tc>
        <w:tc>
          <w:tcPr>
            <w:tcW w:w="771" w:type="dxa"/>
          </w:tcPr>
          <w:p>
            <w:pPr>
              <w:pStyle w:val="TableParagraph"/>
              <w:spacing w:line="298" w:lineRule="exact" w:before="0"/>
              <w:ind w:left="4"/>
              <w:rPr>
                <w:sz w:val="26"/>
              </w:rPr>
            </w:pPr>
            <w:r>
              <w:rPr>
                <w:spacing w:val="-10"/>
                <w:sz w:val="26"/>
              </w:rPr>
              <w:t>2</w:t>
            </w:r>
          </w:p>
        </w:tc>
        <w:tc>
          <w:tcPr>
            <w:tcW w:w="769" w:type="dxa"/>
          </w:tcPr>
          <w:p>
            <w:pPr>
              <w:pStyle w:val="TableParagraph"/>
              <w:spacing w:line="298" w:lineRule="exact" w:before="0"/>
              <w:ind w:left="0"/>
              <w:rPr>
                <w:sz w:val="26"/>
              </w:rPr>
            </w:pPr>
            <w:r>
              <w:rPr>
                <w:spacing w:val="-10"/>
                <w:sz w:val="26"/>
              </w:rPr>
              <w:t>0</w:t>
            </w:r>
          </w:p>
        </w:tc>
        <w:tc>
          <w:tcPr>
            <w:tcW w:w="772" w:type="dxa"/>
          </w:tcPr>
          <w:p>
            <w:pPr>
              <w:pStyle w:val="TableParagraph"/>
              <w:spacing w:line="298" w:lineRule="exact" w:before="0"/>
              <w:ind w:left="0"/>
              <w:rPr>
                <w:sz w:val="26"/>
              </w:rPr>
            </w:pPr>
            <w:r>
              <w:rPr>
                <w:spacing w:val="-5"/>
                <w:sz w:val="26"/>
              </w:rPr>
              <w:t>100</w:t>
            </w:r>
          </w:p>
        </w:tc>
      </w:tr>
      <w:tr>
        <w:trPr>
          <w:trHeight w:val="340" w:hRule="atLeast"/>
        </w:trPr>
        <w:tc>
          <w:tcPr>
            <w:tcW w:w="706" w:type="dxa"/>
          </w:tcPr>
          <w:p>
            <w:pPr>
              <w:pStyle w:val="TableParagraph"/>
              <w:spacing w:line="297" w:lineRule="exact" w:before="23"/>
              <w:ind w:left="9"/>
              <w:rPr>
                <w:sz w:val="26"/>
              </w:rPr>
            </w:pPr>
            <w:r>
              <w:rPr>
                <w:spacing w:val="-5"/>
                <w:sz w:val="26"/>
              </w:rPr>
              <w:t>14</w:t>
            </w:r>
          </w:p>
        </w:tc>
        <w:tc>
          <w:tcPr>
            <w:tcW w:w="2989" w:type="dxa"/>
          </w:tcPr>
          <w:p>
            <w:pPr>
              <w:pStyle w:val="TableParagraph"/>
              <w:spacing w:before="2"/>
              <w:ind w:left="61"/>
              <w:jc w:val="left"/>
              <w:rPr>
                <w:sz w:val="26"/>
              </w:rPr>
            </w:pPr>
            <w:r>
              <w:rPr>
                <w:sz w:val="26"/>
              </w:rPr>
              <w:t>Xe</w:t>
            </w:r>
            <w:r>
              <w:rPr>
                <w:spacing w:val="-5"/>
                <w:sz w:val="26"/>
              </w:rPr>
              <w:t> </w:t>
            </w:r>
            <w:r>
              <w:rPr>
                <w:sz w:val="26"/>
              </w:rPr>
              <w:t>đựng</w:t>
            </w:r>
            <w:r>
              <w:rPr>
                <w:spacing w:val="-5"/>
                <w:sz w:val="26"/>
              </w:rPr>
              <w:t> </w:t>
            </w:r>
            <w:r>
              <w:rPr>
                <w:spacing w:val="-4"/>
                <w:sz w:val="26"/>
              </w:rPr>
              <w:t>bóng</w:t>
            </w:r>
          </w:p>
        </w:tc>
        <w:tc>
          <w:tcPr>
            <w:tcW w:w="766" w:type="dxa"/>
          </w:tcPr>
          <w:p>
            <w:pPr>
              <w:pStyle w:val="TableParagraph"/>
              <w:spacing w:before="2"/>
              <w:ind w:left="5"/>
              <w:rPr>
                <w:sz w:val="26"/>
              </w:rPr>
            </w:pPr>
            <w:r>
              <w:rPr>
                <w:spacing w:val="-5"/>
                <w:sz w:val="26"/>
              </w:rPr>
              <w:t>Cái</w:t>
            </w:r>
          </w:p>
        </w:tc>
        <w:tc>
          <w:tcPr>
            <w:tcW w:w="768" w:type="dxa"/>
          </w:tcPr>
          <w:p>
            <w:pPr>
              <w:pStyle w:val="TableParagraph"/>
              <w:spacing w:before="2"/>
              <w:ind w:left="3"/>
              <w:rPr>
                <w:sz w:val="26"/>
              </w:rPr>
            </w:pPr>
            <w:r>
              <w:rPr>
                <w:spacing w:val="-10"/>
                <w:sz w:val="26"/>
              </w:rPr>
              <w:t>1</w:t>
            </w:r>
          </w:p>
        </w:tc>
        <w:tc>
          <w:tcPr>
            <w:tcW w:w="768" w:type="dxa"/>
          </w:tcPr>
          <w:p>
            <w:pPr>
              <w:pStyle w:val="TableParagraph"/>
              <w:spacing w:before="2"/>
              <w:ind w:left="7"/>
              <w:rPr>
                <w:sz w:val="26"/>
              </w:rPr>
            </w:pPr>
            <w:r>
              <w:rPr>
                <w:spacing w:val="-10"/>
                <w:sz w:val="26"/>
              </w:rPr>
              <w:t>0</w:t>
            </w:r>
          </w:p>
        </w:tc>
        <w:tc>
          <w:tcPr>
            <w:tcW w:w="769" w:type="dxa"/>
          </w:tcPr>
          <w:p>
            <w:pPr>
              <w:pStyle w:val="TableParagraph"/>
              <w:spacing w:before="2"/>
              <w:ind w:left="2"/>
              <w:rPr>
                <w:sz w:val="26"/>
              </w:rPr>
            </w:pPr>
            <w:r>
              <w:rPr>
                <w:spacing w:val="-5"/>
                <w:sz w:val="26"/>
              </w:rPr>
              <w:t>100</w:t>
            </w:r>
          </w:p>
        </w:tc>
        <w:tc>
          <w:tcPr>
            <w:tcW w:w="771" w:type="dxa"/>
          </w:tcPr>
          <w:p>
            <w:pPr>
              <w:pStyle w:val="TableParagraph"/>
              <w:spacing w:before="2"/>
              <w:ind w:left="4"/>
              <w:rPr>
                <w:sz w:val="26"/>
              </w:rPr>
            </w:pPr>
            <w:r>
              <w:rPr>
                <w:spacing w:val="-10"/>
                <w:sz w:val="26"/>
              </w:rPr>
              <w:t>1</w:t>
            </w:r>
          </w:p>
        </w:tc>
        <w:tc>
          <w:tcPr>
            <w:tcW w:w="769" w:type="dxa"/>
          </w:tcPr>
          <w:p>
            <w:pPr>
              <w:pStyle w:val="TableParagraph"/>
              <w:spacing w:before="2"/>
              <w:ind w:left="0"/>
              <w:rPr>
                <w:sz w:val="26"/>
              </w:rPr>
            </w:pPr>
            <w:r>
              <w:rPr>
                <w:spacing w:val="-10"/>
                <w:sz w:val="26"/>
              </w:rPr>
              <w:t>0</w:t>
            </w:r>
          </w:p>
        </w:tc>
        <w:tc>
          <w:tcPr>
            <w:tcW w:w="772" w:type="dxa"/>
          </w:tcPr>
          <w:p>
            <w:pPr>
              <w:pStyle w:val="TableParagraph"/>
              <w:spacing w:before="2"/>
              <w:ind w:left="0"/>
              <w:rPr>
                <w:sz w:val="26"/>
              </w:rPr>
            </w:pPr>
            <w:r>
              <w:rPr>
                <w:spacing w:val="-5"/>
                <w:sz w:val="26"/>
              </w:rPr>
              <w:t>100</w:t>
            </w:r>
          </w:p>
        </w:tc>
      </w:tr>
      <w:tr>
        <w:trPr>
          <w:trHeight w:val="340" w:hRule="atLeast"/>
        </w:trPr>
        <w:tc>
          <w:tcPr>
            <w:tcW w:w="706" w:type="dxa"/>
          </w:tcPr>
          <w:p>
            <w:pPr>
              <w:pStyle w:val="TableParagraph"/>
              <w:ind w:left="9"/>
              <w:rPr>
                <w:sz w:val="26"/>
              </w:rPr>
            </w:pPr>
            <w:r>
              <w:rPr>
                <w:spacing w:val="-5"/>
                <w:sz w:val="26"/>
              </w:rPr>
              <w:t>15</w:t>
            </w:r>
          </w:p>
        </w:tc>
        <w:tc>
          <w:tcPr>
            <w:tcW w:w="2989" w:type="dxa"/>
          </w:tcPr>
          <w:p>
            <w:pPr>
              <w:pStyle w:val="TableParagraph"/>
              <w:spacing w:before="2"/>
              <w:ind w:left="61"/>
              <w:jc w:val="left"/>
              <w:rPr>
                <w:sz w:val="26"/>
              </w:rPr>
            </w:pPr>
            <w:r>
              <w:rPr>
                <w:sz w:val="26"/>
              </w:rPr>
              <w:t>Khăn</w:t>
            </w:r>
            <w:r>
              <w:rPr>
                <w:spacing w:val="-6"/>
                <w:sz w:val="26"/>
              </w:rPr>
              <w:t> </w:t>
            </w:r>
            <w:r>
              <w:rPr>
                <w:sz w:val="26"/>
              </w:rPr>
              <w:t>lau</w:t>
            </w:r>
            <w:r>
              <w:rPr>
                <w:spacing w:val="-5"/>
                <w:sz w:val="26"/>
              </w:rPr>
              <w:t> </w:t>
            </w:r>
            <w:r>
              <w:rPr>
                <w:spacing w:val="-4"/>
                <w:sz w:val="26"/>
              </w:rPr>
              <w:t>bóng</w:t>
            </w:r>
          </w:p>
        </w:tc>
        <w:tc>
          <w:tcPr>
            <w:tcW w:w="766" w:type="dxa"/>
          </w:tcPr>
          <w:p>
            <w:pPr>
              <w:pStyle w:val="TableParagraph"/>
              <w:spacing w:before="2"/>
              <w:ind w:left="5"/>
              <w:rPr>
                <w:sz w:val="26"/>
              </w:rPr>
            </w:pPr>
            <w:r>
              <w:rPr>
                <w:spacing w:val="-5"/>
                <w:sz w:val="26"/>
              </w:rPr>
              <w:t>Cái</w:t>
            </w:r>
          </w:p>
        </w:tc>
        <w:tc>
          <w:tcPr>
            <w:tcW w:w="768" w:type="dxa"/>
          </w:tcPr>
          <w:p>
            <w:pPr>
              <w:pStyle w:val="TableParagraph"/>
              <w:spacing w:before="2"/>
              <w:ind w:left="3"/>
              <w:rPr>
                <w:sz w:val="26"/>
              </w:rPr>
            </w:pPr>
            <w:r>
              <w:rPr>
                <w:spacing w:val="-10"/>
                <w:sz w:val="26"/>
              </w:rPr>
              <w:t>8</w:t>
            </w:r>
          </w:p>
        </w:tc>
        <w:tc>
          <w:tcPr>
            <w:tcW w:w="768" w:type="dxa"/>
          </w:tcPr>
          <w:p>
            <w:pPr>
              <w:pStyle w:val="TableParagraph"/>
              <w:spacing w:before="2"/>
              <w:ind w:left="7"/>
              <w:rPr>
                <w:sz w:val="26"/>
              </w:rPr>
            </w:pPr>
            <w:r>
              <w:rPr>
                <w:spacing w:val="-10"/>
                <w:sz w:val="26"/>
              </w:rPr>
              <w:t>0</w:t>
            </w:r>
          </w:p>
        </w:tc>
        <w:tc>
          <w:tcPr>
            <w:tcW w:w="769" w:type="dxa"/>
          </w:tcPr>
          <w:p>
            <w:pPr>
              <w:pStyle w:val="TableParagraph"/>
              <w:spacing w:before="2"/>
              <w:ind w:left="2"/>
              <w:rPr>
                <w:sz w:val="26"/>
              </w:rPr>
            </w:pPr>
            <w:r>
              <w:rPr>
                <w:spacing w:val="-5"/>
                <w:sz w:val="26"/>
              </w:rPr>
              <w:t>100</w:t>
            </w:r>
          </w:p>
        </w:tc>
        <w:tc>
          <w:tcPr>
            <w:tcW w:w="771" w:type="dxa"/>
          </w:tcPr>
          <w:p>
            <w:pPr>
              <w:pStyle w:val="TableParagraph"/>
              <w:spacing w:before="2"/>
              <w:ind w:left="4"/>
              <w:rPr>
                <w:sz w:val="26"/>
              </w:rPr>
            </w:pPr>
            <w:r>
              <w:rPr>
                <w:spacing w:val="-10"/>
                <w:sz w:val="26"/>
              </w:rPr>
              <w:t>8</w:t>
            </w:r>
          </w:p>
        </w:tc>
        <w:tc>
          <w:tcPr>
            <w:tcW w:w="769" w:type="dxa"/>
          </w:tcPr>
          <w:p>
            <w:pPr>
              <w:pStyle w:val="TableParagraph"/>
              <w:spacing w:before="2"/>
              <w:ind w:left="0"/>
              <w:rPr>
                <w:sz w:val="26"/>
              </w:rPr>
            </w:pPr>
            <w:r>
              <w:rPr>
                <w:spacing w:val="-10"/>
                <w:sz w:val="26"/>
              </w:rPr>
              <w:t>0</w:t>
            </w:r>
          </w:p>
        </w:tc>
        <w:tc>
          <w:tcPr>
            <w:tcW w:w="772" w:type="dxa"/>
          </w:tcPr>
          <w:p>
            <w:pPr>
              <w:pStyle w:val="TableParagraph"/>
              <w:spacing w:before="2"/>
              <w:ind w:left="0"/>
              <w:rPr>
                <w:sz w:val="26"/>
              </w:rPr>
            </w:pPr>
            <w:r>
              <w:rPr>
                <w:spacing w:val="-5"/>
                <w:sz w:val="26"/>
              </w:rPr>
              <w:t>100</w:t>
            </w:r>
          </w:p>
        </w:tc>
      </w:tr>
      <w:tr>
        <w:trPr>
          <w:trHeight w:val="341" w:hRule="atLeast"/>
        </w:trPr>
        <w:tc>
          <w:tcPr>
            <w:tcW w:w="706" w:type="dxa"/>
          </w:tcPr>
          <w:p>
            <w:pPr>
              <w:pStyle w:val="TableParagraph"/>
              <w:ind w:left="9"/>
              <w:rPr>
                <w:sz w:val="26"/>
              </w:rPr>
            </w:pPr>
            <w:r>
              <w:rPr>
                <w:spacing w:val="-5"/>
                <w:sz w:val="26"/>
              </w:rPr>
              <w:t>16</w:t>
            </w:r>
          </w:p>
        </w:tc>
        <w:tc>
          <w:tcPr>
            <w:tcW w:w="2989" w:type="dxa"/>
          </w:tcPr>
          <w:p>
            <w:pPr>
              <w:pStyle w:val="TableParagraph"/>
              <w:spacing w:before="2"/>
              <w:ind w:left="61"/>
              <w:jc w:val="left"/>
              <w:rPr>
                <w:sz w:val="26"/>
              </w:rPr>
            </w:pPr>
            <w:r>
              <w:rPr>
                <w:sz w:val="26"/>
              </w:rPr>
              <w:t>Giấy</w:t>
            </w:r>
            <w:r>
              <w:rPr>
                <w:spacing w:val="-7"/>
                <w:sz w:val="26"/>
              </w:rPr>
              <w:t> </w:t>
            </w:r>
            <w:r>
              <w:rPr>
                <w:spacing w:val="-5"/>
                <w:sz w:val="26"/>
              </w:rPr>
              <w:t>A4</w:t>
            </w:r>
          </w:p>
        </w:tc>
        <w:tc>
          <w:tcPr>
            <w:tcW w:w="766" w:type="dxa"/>
          </w:tcPr>
          <w:p>
            <w:pPr>
              <w:pStyle w:val="TableParagraph"/>
              <w:spacing w:before="2"/>
              <w:ind w:left="5"/>
              <w:rPr>
                <w:sz w:val="26"/>
              </w:rPr>
            </w:pPr>
            <w:r>
              <w:rPr>
                <w:spacing w:val="-4"/>
                <w:sz w:val="26"/>
              </w:rPr>
              <w:t>Gram</w:t>
            </w:r>
          </w:p>
        </w:tc>
        <w:tc>
          <w:tcPr>
            <w:tcW w:w="768" w:type="dxa"/>
          </w:tcPr>
          <w:p>
            <w:pPr>
              <w:pStyle w:val="TableParagraph"/>
              <w:spacing w:before="2"/>
              <w:ind w:left="3"/>
              <w:rPr>
                <w:sz w:val="26"/>
              </w:rPr>
            </w:pPr>
            <w:r>
              <w:rPr>
                <w:spacing w:val="-10"/>
                <w:sz w:val="26"/>
              </w:rPr>
              <w:t>2</w:t>
            </w:r>
          </w:p>
        </w:tc>
        <w:tc>
          <w:tcPr>
            <w:tcW w:w="768" w:type="dxa"/>
          </w:tcPr>
          <w:p>
            <w:pPr>
              <w:pStyle w:val="TableParagraph"/>
              <w:spacing w:before="2"/>
              <w:ind w:left="7"/>
              <w:rPr>
                <w:sz w:val="26"/>
              </w:rPr>
            </w:pPr>
            <w:r>
              <w:rPr>
                <w:spacing w:val="-10"/>
                <w:sz w:val="26"/>
              </w:rPr>
              <w:t>0</w:t>
            </w:r>
          </w:p>
        </w:tc>
        <w:tc>
          <w:tcPr>
            <w:tcW w:w="769" w:type="dxa"/>
          </w:tcPr>
          <w:p>
            <w:pPr>
              <w:pStyle w:val="TableParagraph"/>
              <w:spacing w:before="2"/>
              <w:ind w:left="2"/>
              <w:rPr>
                <w:sz w:val="26"/>
              </w:rPr>
            </w:pPr>
            <w:r>
              <w:rPr>
                <w:spacing w:val="-5"/>
                <w:sz w:val="26"/>
              </w:rPr>
              <w:t>100</w:t>
            </w:r>
          </w:p>
        </w:tc>
        <w:tc>
          <w:tcPr>
            <w:tcW w:w="771" w:type="dxa"/>
          </w:tcPr>
          <w:p>
            <w:pPr>
              <w:pStyle w:val="TableParagraph"/>
              <w:spacing w:before="2"/>
              <w:ind w:left="4"/>
              <w:rPr>
                <w:sz w:val="26"/>
              </w:rPr>
            </w:pPr>
            <w:r>
              <w:rPr>
                <w:spacing w:val="-10"/>
                <w:sz w:val="26"/>
              </w:rPr>
              <w:t>2</w:t>
            </w:r>
          </w:p>
        </w:tc>
        <w:tc>
          <w:tcPr>
            <w:tcW w:w="769" w:type="dxa"/>
          </w:tcPr>
          <w:p>
            <w:pPr>
              <w:pStyle w:val="TableParagraph"/>
              <w:spacing w:before="2"/>
              <w:ind w:left="0"/>
              <w:rPr>
                <w:sz w:val="26"/>
              </w:rPr>
            </w:pPr>
            <w:r>
              <w:rPr>
                <w:spacing w:val="-10"/>
                <w:sz w:val="26"/>
              </w:rPr>
              <w:t>0</w:t>
            </w:r>
          </w:p>
        </w:tc>
        <w:tc>
          <w:tcPr>
            <w:tcW w:w="772" w:type="dxa"/>
          </w:tcPr>
          <w:p>
            <w:pPr>
              <w:pStyle w:val="TableParagraph"/>
              <w:spacing w:before="2"/>
              <w:ind w:left="0"/>
              <w:rPr>
                <w:sz w:val="26"/>
              </w:rPr>
            </w:pPr>
            <w:r>
              <w:rPr>
                <w:spacing w:val="-5"/>
                <w:sz w:val="26"/>
              </w:rPr>
              <w:t>100</w:t>
            </w:r>
          </w:p>
        </w:tc>
      </w:tr>
      <w:tr>
        <w:trPr>
          <w:trHeight w:val="340" w:hRule="atLeast"/>
        </w:trPr>
        <w:tc>
          <w:tcPr>
            <w:tcW w:w="706" w:type="dxa"/>
          </w:tcPr>
          <w:p>
            <w:pPr>
              <w:pStyle w:val="TableParagraph"/>
              <w:ind w:left="9"/>
              <w:rPr>
                <w:sz w:val="26"/>
              </w:rPr>
            </w:pPr>
            <w:r>
              <w:rPr>
                <w:spacing w:val="-5"/>
                <w:sz w:val="26"/>
              </w:rPr>
              <w:t>17</w:t>
            </w:r>
          </w:p>
        </w:tc>
        <w:tc>
          <w:tcPr>
            <w:tcW w:w="2989" w:type="dxa"/>
          </w:tcPr>
          <w:p>
            <w:pPr>
              <w:pStyle w:val="TableParagraph"/>
              <w:spacing w:before="2"/>
              <w:ind w:left="61"/>
              <w:jc w:val="left"/>
              <w:rPr>
                <w:sz w:val="26"/>
              </w:rPr>
            </w:pPr>
            <w:r>
              <w:rPr>
                <w:sz w:val="26"/>
              </w:rPr>
              <w:t>Bút</w:t>
            </w:r>
            <w:r>
              <w:rPr>
                <w:spacing w:val="-7"/>
                <w:sz w:val="26"/>
              </w:rPr>
              <w:t> </w:t>
            </w:r>
            <w:r>
              <w:rPr>
                <w:spacing w:val="-5"/>
                <w:sz w:val="26"/>
              </w:rPr>
              <w:t>bi</w:t>
            </w:r>
          </w:p>
        </w:tc>
        <w:tc>
          <w:tcPr>
            <w:tcW w:w="766" w:type="dxa"/>
          </w:tcPr>
          <w:p>
            <w:pPr>
              <w:pStyle w:val="TableParagraph"/>
              <w:spacing w:before="2"/>
              <w:ind w:left="5"/>
              <w:rPr>
                <w:sz w:val="26"/>
              </w:rPr>
            </w:pPr>
            <w:r>
              <w:rPr>
                <w:spacing w:val="-5"/>
                <w:sz w:val="26"/>
              </w:rPr>
              <w:t>Cái</w:t>
            </w:r>
          </w:p>
        </w:tc>
        <w:tc>
          <w:tcPr>
            <w:tcW w:w="768" w:type="dxa"/>
          </w:tcPr>
          <w:p>
            <w:pPr>
              <w:pStyle w:val="TableParagraph"/>
              <w:spacing w:before="2"/>
              <w:ind w:left="3"/>
              <w:rPr>
                <w:sz w:val="26"/>
              </w:rPr>
            </w:pPr>
            <w:r>
              <w:rPr>
                <w:spacing w:val="-5"/>
                <w:sz w:val="26"/>
              </w:rPr>
              <w:t>50</w:t>
            </w:r>
          </w:p>
        </w:tc>
        <w:tc>
          <w:tcPr>
            <w:tcW w:w="768" w:type="dxa"/>
          </w:tcPr>
          <w:p>
            <w:pPr>
              <w:pStyle w:val="TableParagraph"/>
              <w:spacing w:before="2"/>
              <w:ind w:left="7"/>
              <w:rPr>
                <w:sz w:val="26"/>
              </w:rPr>
            </w:pPr>
            <w:r>
              <w:rPr>
                <w:spacing w:val="-10"/>
                <w:sz w:val="26"/>
              </w:rPr>
              <w:t>0</w:t>
            </w:r>
          </w:p>
        </w:tc>
        <w:tc>
          <w:tcPr>
            <w:tcW w:w="769" w:type="dxa"/>
          </w:tcPr>
          <w:p>
            <w:pPr>
              <w:pStyle w:val="TableParagraph"/>
              <w:spacing w:before="2"/>
              <w:ind w:left="2"/>
              <w:rPr>
                <w:sz w:val="26"/>
              </w:rPr>
            </w:pPr>
            <w:r>
              <w:rPr>
                <w:spacing w:val="-5"/>
                <w:sz w:val="26"/>
              </w:rPr>
              <w:t>100</w:t>
            </w:r>
          </w:p>
        </w:tc>
        <w:tc>
          <w:tcPr>
            <w:tcW w:w="771" w:type="dxa"/>
          </w:tcPr>
          <w:p>
            <w:pPr>
              <w:pStyle w:val="TableParagraph"/>
              <w:spacing w:before="2"/>
              <w:ind w:left="4"/>
              <w:rPr>
                <w:sz w:val="26"/>
              </w:rPr>
            </w:pPr>
            <w:r>
              <w:rPr>
                <w:spacing w:val="-5"/>
                <w:sz w:val="26"/>
              </w:rPr>
              <w:t>50</w:t>
            </w:r>
          </w:p>
        </w:tc>
        <w:tc>
          <w:tcPr>
            <w:tcW w:w="769" w:type="dxa"/>
          </w:tcPr>
          <w:p>
            <w:pPr>
              <w:pStyle w:val="TableParagraph"/>
              <w:spacing w:before="2"/>
              <w:ind w:left="0"/>
              <w:rPr>
                <w:sz w:val="26"/>
              </w:rPr>
            </w:pPr>
            <w:r>
              <w:rPr>
                <w:spacing w:val="-10"/>
                <w:sz w:val="26"/>
              </w:rPr>
              <w:t>0</w:t>
            </w:r>
          </w:p>
        </w:tc>
        <w:tc>
          <w:tcPr>
            <w:tcW w:w="772" w:type="dxa"/>
          </w:tcPr>
          <w:p>
            <w:pPr>
              <w:pStyle w:val="TableParagraph"/>
              <w:spacing w:before="2"/>
              <w:ind w:left="0"/>
              <w:rPr>
                <w:sz w:val="26"/>
              </w:rPr>
            </w:pPr>
            <w:r>
              <w:rPr>
                <w:spacing w:val="-5"/>
                <w:sz w:val="26"/>
              </w:rPr>
              <w:t>100</w:t>
            </w:r>
          </w:p>
        </w:tc>
      </w:tr>
      <w:tr>
        <w:trPr>
          <w:trHeight w:val="340" w:hRule="atLeast"/>
        </w:trPr>
        <w:tc>
          <w:tcPr>
            <w:tcW w:w="706" w:type="dxa"/>
          </w:tcPr>
          <w:p>
            <w:pPr>
              <w:pStyle w:val="TableParagraph"/>
              <w:ind w:left="9"/>
              <w:rPr>
                <w:sz w:val="26"/>
              </w:rPr>
            </w:pPr>
            <w:r>
              <w:rPr>
                <w:spacing w:val="-5"/>
                <w:sz w:val="26"/>
              </w:rPr>
              <w:t>18</w:t>
            </w:r>
          </w:p>
        </w:tc>
        <w:tc>
          <w:tcPr>
            <w:tcW w:w="2989" w:type="dxa"/>
          </w:tcPr>
          <w:p>
            <w:pPr>
              <w:pStyle w:val="TableParagraph"/>
              <w:spacing w:line="298" w:lineRule="exact" w:before="0"/>
              <w:ind w:left="61"/>
              <w:jc w:val="left"/>
              <w:rPr>
                <w:sz w:val="26"/>
              </w:rPr>
            </w:pPr>
            <w:r>
              <w:rPr>
                <w:sz w:val="26"/>
              </w:rPr>
              <w:t>Cặp</w:t>
            </w:r>
            <w:r>
              <w:rPr>
                <w:spacing w:val="-6"/>
                <w:sz w:val="26"/>
              </w:rPr>
              <w:t> </w:t>
            </w:r>
            <w:r>
              <w:rPr>
                <w:sz w:val="26"/>
              </w:rPr>
              <w:t>trình</w:t>
            </w:r>
            <w:r>
              <w:rPr>
                <w:spacing w:val="-6"/>
                <w:sz w:val="26"/>
              </w:rPr>
              <w:t> </w:t>
            </w:r>
            <w:r>
              <w:rPr>
                <w:spacing w:val="-5"/>
                <w:sz w:val="26"/>
              </w:rPr>
              <w:t>ký</w:t>
            </w:r>
          </w:p>
        </w:tc>
        <w:tc>
          <w:tcPr>
            <w:tcW w:w="766" w:type="dxa"/>
          </w:tcPr>
          <w:p>
            <w:pPr>
              <w:pStyle w:val="TableParagraph"/>
              <w:spacing w:line="298" w:lineRule="exact" w:before="0"/>
              <w:ind w:left="5"/>
              <w:rPr>
                <w:sz w:val="26"/>
              </w:rPr>
            </w:pPr>
            <w:r>
              <w:rPr>
                <w:spacing w:val="-5"/>
                <w:sz w:val="26"/>
              </w:rPr>
              <w:t>Cái</w:t>
            </w:r>
          </w:p>
        </w:tc>
        <w:tc>
          <w:tcPr>
            <w:tcW w:w="768" w:type="dxa"/>
          </w:tcPr>
          <w:p>
            <w:pPr>
              <w:pStyle w:val="TableParagraph"/>
              <w:spacing w:line="298" w:lineRule="exact" w:before="0"/>
              <w:ind w:left="3"/>
              <w:rPr>
                <w:sz w:val="26"/>
              </w:rPr>
            </w:pPr>
            <w:r>
              <w:rPr>
                <w:spacing w:val="-10"/>
                <w:sz w:val="26"/>
              </w:rPr>
              <w:t>2</w:t>
            </w:r>
          </w:p>
        </w:tc>
        <w:tc>
          <w:tcPr>
            <w:tcW w:w="768" w:type="dxa"/>
          </w:tcPr>
          <w:p>
            <w:pPr>
              <w:pStyle w:val="TableParagraph"/>
              <w:spacing w:line="298" w:lineRule="exact" w:before="0"/>
              <w:ind w:left="7"/>
              <w:rPr>
                <w:sz w:val="26"/>
              </w:rPr>
            </w:pPr>
            <w:r>
              <w:rPr>
                <w:spacing w:val="-10"/>
                <w:sz w:val="26"/>
              </w:rPr>
              <w:t>0</w:t>
            </w:r>
          </w:p>
        </w:tc>
        <w:tc>
          <w:tcPr>
            <w:tcW w:w="769" w:type="dxa"/>
          </w:tcPr>
          <w:p>
            <w:pPr>
              <w:pStyle w:val="TableParagraph"/>
              <w:spacing w:line="298" w:lineRule="exact" w:before="0"/>
              <w:ind w:left="2"/>
              <w:rPr>
                <w:sz w:val="26"/>
              </w:rPr>
            </w:pPr>
            <w:r>
              <w:rPr>
                <w:spacing w:val="-5"/>
                <w:sz w:val="26"/>
              </w:rPr>
              <w:t>100</w:t>
            </w:r>
          </w:p>
        </w:tc>
        <w:tc>
          <w:tcPr>
            <w:tcW w:w="771" w:type="dxa"/>
          </w:tcPr>
          <w:p>
            <w:pPr>
              <w:pStyle w:val="TableParagraph"/>
              <w:spacing w:line="298" w:lineRule="exact" w:before="0"/>
              <w:ind w:left="4"/>
              <w:rPr>
                <w:sz w:val="26"/>
              </w:rPr>
            </w:pPr>
            <w:r>
              <w:rPr>
                <w:spacing w:val="-10"/>
                <w:sz w:val="26"/>
              </w:rPr>
              <w:t>2</w:t>
            </w:r>
          </w:p>
        </w:tc>
        <w:tc>
          <w:tcPr>
            <w:tcW w:w="769" w:type="dxa"/>
          </w:tcPr>
          <w:p>
            <w:pPr>
              <w:pStyle w:val="TableParagraph"/>
              <w:spacing w:line="298" w:lineRule="exact" w:before="0"/>
              <w:ind w:left="0"/>
              <w:rPr>
                <w:sz w:val="26"/>
              </w:rPr>
            </w:pPr>
            <w:r>
              <w:rPr>
                <w:spacing w:val="-10"/>
                <w:sz w:val="26"/>
              </w:rPr>
              <w:t>0</w:t>
            </w:r>
          </w:p>
        </w:tc>
        <w:tc>
          <w:tcPr>
            <w:tcW w:w="772" w:type="dxa"/>
          </w:tcPr>
          <w:p>
            <w:pPr>
              <w:pStyle w:val="TableParagraph"/>
              <w:spacing w:line="298" w:lineRule="exact" w:before="0"/>
              <w:ind w:left="0"/>
              <w:rPr>
                <w:sz w:val="26"/>
              </w:rPr>
            </w:pPr>
            <w:r>
              <w:rPr>
                <w:spacing w:val="-5"/>
                <w:sz w:val="26"/>
              </w:rPr>
              <w:t>100</w:t>
            </w:r>
          </w:p>
        </w:tc>
      </w:tr>
      <w:tr>
        <w:trPr>
          <w:trHeight w:val="338" w:hRule="atLeast"/>
        </w:trPr>
        <w:tc>
          <w:tcPr>
            <w:tcW w:w="706" w:type="dxa"/>
          </w:tcPr>
          <w:p>
            <w:pPr>
              <w:pStyle w:val="TableParagraph"/>
              <w:spacing w:line="297" w:lineRule="exact"/>
              <w:ind w:left="9"/>
              <w:rPr>
                <w:sz w:val="26"/>
              </w:rPr>
            </w:pPr>
            <w:r>
              <w:rPr>
                <w:spacing w:val="-5"/>
                <w:sz w:val="26"/>
              </w:rPr>
              <w:t>19</w:t>
            </w:r>
          </w:p>
        </w:tc>
        <w:tc>
          <w:tcPr>
            <w:tcW w:w="2989" w:type="dxa"/>
          </w:tcPr>
          <w:p>
            <w:pPr>
              <w:pStyle w:val="TableParagraph"/>
              <w:spacing w:line="298" w:lineRule="exact" w:before="0"/>
              <w:ind w:left="61"/>
              <w:jc w:val="left"/>
              <w:rPr>
                <w:sz w:val="26"/>
              </w:rPr>
            </w:pPr>
            <w:r>
              <w:rPr>
                <w:sz w:val="26"/>
              </w:rPr>
              <w:t>File</w:t>
            </w:r>
            <w:r>
              <w:rPr>
                <w:spacing w:val="-6"/>
                <w:sz w:val="26"/>
              </w:rPr>
              <w:t> </w:t>
            </w:r>
            <w:r>
              <w:rPr>
                <w:sz w:val="26"/>
              </w:rPr>
              <w:t>đựng</w:t>
            </w:r>
            <w:r>
              <w:rPr>
                <w:spacing w:val="-6"/>
                <w:sz w:val="26"/>
              </w:rPr>
              <w:t> </w:t>
            </w:r>
            <w:r>
              <w:rPr>
                <w:sz w:val="26"/>
              </w:rPr>
              <w:t>biên</w:t>
            </w:r>
            <w:r>
              <w:rPr>
                <w:spacing w:val="-3"/>
                <w:sz w:val="26"/>
              </w:rPr>
              <w:t> </w:t>
            </w:r>
            <w:r>
              <w:rPr>
                <w:spacing w:val="-5"/>
                <w:sz w:val="26"/>
              </w:rPr>
              <w:t>bản</w:t>
            </w:r>
          </w:p>
        </w:tc>
        <w:tc>
          <w:tcPr>
            <w:tcW w:w="766" w:type="dxa"/>
          </w:tcPr>
          <w:p>
            <w:pPr>
              <w:pStyle w:val="TableParagraph"/>
              <w:spacing w:line="298" w:lineRule="exact" w:before="0"/>
              <w:ind w:left="5"/>
              <w:rPr>
                <w:sz w:val="26"/>
              </w:rPr>
            </w:pPr>
            <w:r>
              <w:rPr>
                <w:spacing w:val="-5"/>
                <w:sz w:val="26"/>
              </w:rPr>
              <w:t>Cái</w:t>
            </w:r>
          </w:p>
        </w:tc>
        <w:tc>
          <w:tcPr>
            <w:tcW w:w="768" w:type="dxa"/>
          </w:tcPr>
          <w:p>
            <w:pPr>
              <w:pStyle w:val="TableParagraph"/>
              <w:spacing w:line="298" w:lineRule="exact" w:before="0"/>
              <w:ind w:left="3"/>
              <w:rPr>
                <w:sz w:val="26"/>
              </w:rPr>
            </w:pPr>
            <w:r>
              <w:rPr>
                <w:spacing w:val="-10"/>
                <w:sz w:val="26"/>
              </w:rPr>
              <w:t>2</w:t>
            </w:r>
          </w:p>
        </w:tc>
        <w:tc>
          <w:tcPr>
            <w:tcW w:w="768" w:type="dxa"/>
          </w:tcPr>
          <w:p>
            <w:pPr>
              <w:pStyle w:val="TableParagraph"/>
              <w:spacing w:line="298" w:lineRule="exact" w:before="0"/>
              <w:ind w:left="7"/>
              <w:rPr>
                <w:sz w:val="26"/>
              </w:rPr>
            </w:pPr>
            <w:r>
              <w:rPr>
                <w:spacing w:val="-10"/>
                <w:sz w:val="26"/>
              </w:rPr>
              <w:t>0</w:t>
            </w:r>
          </w:p>
        </w:tc>
        <w:tc>
          <w:tcPr>
            <w:tcW w:w="769" w:type="dxa"/>
          </w:tcPr>
          <w:p>
            <w:pPr>
              <w:pStyle w:val="TableParagraph"/>
              <w:spacing w:line="298" w:lineRule="exact" w:before="0"/>
              <w:ind w:left="2"/>
              <w:rPr>
                <w:sz w:val="26"/>
              </w:rPr>
            </w:pPr>
            <w:r>
              <w:rPr>
                <w:spacing w:val="-5"/>
                <w:sz w:val="26"/>
              </w:rPr>
              <w:t>100</w:t>
            </w:r>
          </w:p>
        </w:tc>
        <w:tc>
          <w:tcPr>
            <w:tcW w:w="771" w:type="dxa"/>
          </w:tcPr>
          <w:p>
            <w:pPr>
              <w:pStyle w:val="TableParagraph"/>
              <w:spacing w:line="298" w:lineRule="exact" w:before="0"/>
              <w:ind w:left="4"/>
              <w:rPr>
                <w:sz w:val="26"/>
              </w:rPr>
            </w:pPr>
            <w:r>
              <w:rPr>
                <w:spacing w:val="-10"/>
                <w:sz w:val="26"/>
              </w:rPr>
              <w:t>2</w:t>
            </w:r>
          </w:p>
        </w:tc>
        <w:tc>
          <w:tcPr>
            <w:tcW w:w="769" w:type="dxa"/>
          </w:tcPr>
          <w:p>
            <w:pPr>
              <w:pStyle w:val="TableParagraph"/>
              <w:spacing w:line="298" w:lineRule="exact" w:before="0"/>
              <w:ind w:left="0"/>
              <w:rPr>
                <w:sz w:val="26"/>
              </w:rPr>
            </w:pPr>
            <w:r>
              <w:rPr>
                <w:spacing w:val="-10"/>
                <w:sz w:val="26"/>
              </w:rPr>
              <w:t>0</w:t>
            </w:r>
          </w:p>
        </w:tc>
        <w:tc>
          <w:tcPr>
            <w:tcW w:w="772" w:type="dxa"/>
          </w:tcPr>
          <w:p>
            <w:pPr>
              <w:pStyle w:val="TableParagraph"/>
              <w:spacing w:line="298" w:lineRule="exact" w:before="0"/>
              <w:ind w:left="0"/>
              <w:rPr>
                <w:sz w:val="26"/>
              </w:rPr>
            </w:pPr>
            <w:r>
              <w:rPr>
                <w:spacing w:val="-5"/>
                <w:sz w:val="26"/>
              </w:rPr>
              <w:t>100</w:t>
            </w:r>
          </w:p>
        </w:tc>
      </w:tr>
      <w:tr>
        <w:trPr>
          <w:trHeight w:val="340" w:hRule="atLeast"/>
        </w:trPr>
        <w:tc>
          <w:tcPr>
            <w:tcW w:w="706" w:type="dxa"/>
          </w:tcPr>
          <w:p>
            <w:pPr>
              <w:pStyle w:val="TableParagraph"/>
              <w:spacing w:line="297" w:lineRule="exact" w:before="23"/>
              <w:ind w:left="9"/>
              <w:rPr>
                <w:sz w:val="26"/>
              </w:rPr>
            </w:pPr>
            <w:r>
              <w:rPr>
                <w:spacing w:val="-5"/>
                <w:sz w:val="26"/>
              </w:rPr>
              <w:t>20</w:t>
            </w:r>
          </w:p>
        </w:tc>
        <w:tc>
          <w:tcPr>
            <w:tcW w:w="2989" w:type="dxa"/>
          </w:tcPr>
          <w:p>
            <w:pPr>
              <w:pStyle w:val="TableParagraph"/>
              <w:spacing w:before="1"/>
              <w:ind w:left="61"/>
              <w:jc w:val="left"/>
              <w:rPr>
                <w:sz w:val="26"/>
              </w:rPr>
            </w:pPr>
            <w:r>
              <w:rPr>
                <w:sz w:val="26"/>
              </w:rPr>
              <w:t>Túi</w:t>
            </w:r>
            <w:r>
              <w:rPr>
                <w:spacing w:val="-5"/>
                <w:sz w:val="26"/>
              </w:rPr>
              <w:t> </w:t>
            </w:r>
            <w:r>
              <w:rPr>
                <w:sz w:val="26"/>
              </w:rPr>
              <w:t>đựng</w:t>
            </w:r>
            <w:r>
              <w:rPr>
                <w:spacing w:val="-5"/>
                <w:sz w:val="26"/>
              </w:rPr>
              <w:t> </w:t>
            </w:r>
            <w:r>
              <w:rPr>
                <w:sz w:val="26"/>
              </w:rPr>
              <w:t>tài</w:t>
            </w:r>
            <w:r>
              <w:rPr>
                <w:spacing w:val="-5"/>
                <w:sz w:val="26"/>
              </w:rPr>
              <w:t> </w:t>
            </w:r>
            <w:r>
              <w:rPr>
                <w:spacing w:val="-4"/>
                <w:sz w:val="26"/>
              </w:rPr>
              <w:t>liệu</w:t>
            </w:r>
          </w:p>
        </w:tc>
        <w:tc>
          <w:tcPr>
            <w:tcW w:w="766" w:type="dxa"/>
          </w:tcPr>
          <w:p>
            <w:pPr>
              <w:pStyle w:val="TableParagraph"/>
              <w:spacing w:before="1"/>
              <w:ind w:left="5"/>
              <w:rPr>
                <w:sz w:val="26"/>
              </w:rPr>
            </w:pPr>
            <w:r>
              <w:rPr>
                <w:spacing w:val="-5"/>
                <w:sz w:val="26"/>
              </w:rPr>
              <w:t>Cái</w:t>
            </w:r>
          </w:p>
        </w:tc>
        <w:tc>
          <w:tcPr>
            <w:tcW w:w="768" w:type="dxa"/>
          </w:tcPr>
          <w:p>
            <w:pPr>
              <w:pStyle w:val="TableParagraph"/>
              <w:spacing w:before="1"/>
              <w:ind w:left="3"/>
              <w:rPr>
                <w:sz w:val="26"/>
              </w:rPr>
            </w:pPr>
            <w:r>
              <w:rPr>
                <w:spacing w:val="-5"/>
                <w:sz w:val="26"/>
              </w:rPr>
              <w:t>40</w:t>
            </w:r>
          </w:p>
        </w:tc>
        <w:tc>
          <w:tcPr>
            <w:tcW w:w="768" w:type="dxa"/>
          </w:tcPr>
          <w:p>
            <w:pPr>
              <w:pStyle w:val="TableParagraph"/>
              <w:spacing w:before="1"/>
              <w:ind w:left="7"/>
              <w:rPr>
                <w:sz w:val="26"/>
              </w:rPr>
            </w:pPr>
            <w:r>
              <w:rPr>
                <w:spacing w:val="-10"/>
                <w:sz w:val="26"/>
              </w:rPr>
              <w:t>0</w:t>
            </w:r>
          </w:p>
        </w:tc>
        <w:tc>
          <w:tcPr>
            <w:tcW w:w="769" w:type="dxa"/>
          </w:tcPr>
          <w:p>
            <w:pPr>
              <w:pStyle w:val="TableParagraph"/>
              <w:spacing w:before="1"/>
              <w:ind w:left="2"/>
              <w:rPr>
                <w:sz w:val="26"/>
              </w:rPr>
            </w:pPr>
            <w:r>
              <w:rPr>
                <w:spacing w:val="-5"/>
                <w:sz w:val="26"/>
              </w:rPr>
              <w:t>100</w:t>
            </w:r>
          </w:p>
        </w:tc>
        <w:tc>
          <w:tcPr>
            <w:tcW w:w="771" w:type="dxa"/>
          </w:tcPr>
          <w:p>
            <w:pPr>
              <w:pStyle w:val="TableParagraph"/>
              <w:spacing w:before="1"/>
              <w:ind w:left="4"/>
              <w:rPr>
                <w:sz w:val="26"/>
              </w:rPr>
            </w:pPr>
            <w:r>
              <w:rPr>
                <w:spacing w:val="-5"/>
                <w:sz w:val="26"/>
              </w:rPr>
              <w:t>40</w:t>
            </w:r>
          </w:p>
        </w:tc>
        <w:tc>
          <w:tcPr>
            <w:tcW w:w="769" w:type="dxa"/>
          </w:tcPr>
          <w:p>
            <w:pPr>
              <w:pStyle w:val="TableParagraph"/>
              <w:spacing w:before="1"/>
              <w:ind w:left="0"/>
              <w:rPr>
                <w:sz w:val="26"/>
              </w:rPr>
            </w:pPr>
            <w:r>
              <w:rPr>
                <w:spacing w:val="-10"/>
                <w:sz w:val="26"/>
              </w:rPr>
              <w:t>0</w:t>
            </w:r>
          </w:p>
        </w:tc>
        <w:tc>
          <w:tcPr>
            <w:tcW w:w="772" w:type="dxa"/>
          </w:tcPr>
          <w:p>
            <w:pPr>
              <w:pStyle w:val="TableParagraph"/>
              <w:spacing w:before="1"/>
              <w:ind w:left="0"/>
              <w:rPr>
                <w:sz w:val="26"/>
              </w:rPr>
            </w:pPr>
            <w:r>
              <w:rPr>
                <w:spacing w:val="-5"/>
                <w:sz w:val="26"/>
              </w:rPr>
              <w:t>100</w:t>
            </w:r>
          </w:p>
        </w:tc>
      </w:tr>
      <w:tr>
        <w:trPr>
          <w:trHeight w:val="340" w:hRule="atLeast"/>
        </w:trPr>
        <w:tc>
          <w:tcPr>
            <w:tcW w:w="706" w:type="dxa"/>
          </w:tcPr>
          <w:p>
            <w:pPr>
              <w:pStyle w:val="TableParagraph"/>
              <w:ind w:left="9"/>
              <w:rPr>
                <w:sz w:val="26"/>
              </w:rPr>
            </w:pPr>
            <w:r>
              <w:rPr>
                <w:spacing w:val="-5"/>
                <w:sz w:val="26"/>
              </w:rPr>
              <w:t>21</w:t>
            </w:r>
          </w:p>
        </w:tc>
        <w:tc>
          <w:tcPr>
            <w:tcW w:w="2989" w:type="dxa"/>
          </w:tcPr>
          <w:p>
            <w:pPr>
              <w:pStyle w:val="TableParagraph"/>
              <w:spacing w:before="2"/>
              <w:ind w:left="61"/>
              <w:jc w:val="left"/>
              <w:rPr>
                <w:sz w:val="26"/>
              </w:rPr>
            </w:pPr>
            <w:r>
              <w:rPr>
                <w:sz w:val="26"/>
              </w:rPr>
              <w:t>Thẻ</w:t>
            </w:r>
            <w:r>
              <w:rPr>
                <w:spacing w:val="-6"/>
                <w:sz w:val="26"/>
              </w:rPr>
              <w:t> </w:t>
            </w:r>
            <w:r>
              <w:rPr>
                <w:spacing w:val="-5"/>
                <w:sz w:val="26"/>
              </w:rPr>
              <w:t>đeo</w:t>
            </w:r>
          </w:p>
        </w:tc>
        <w:tc>
          <w:tcPr>
            <w:tcW w:w="766" w:type="dxa"/>
          </w:tcPr>
          <w:p>
            <w:pPr>
              <w:pStyle w:val="TableParagraph"/>
              <w:spacing w:before="2"/>
              <w:ind w:left="5"/>
              <w:rPr>
                <w:sz w:val="26"/>
              </w:rPr>
            </w:pPr>
            <w:r>
              <w:rPr>
                <w:spacing w:val="-5"/>
                <w:sz w:val="26"/>
              </w:rPr>
              <w:t>Cái</w:t>
            </w:r>
          </w:p>
        </w:tc>
        <w:tc>
          <w:tcPr>
            <w:tcW w:w="768" w:type="dxa"/>
          </w:tcPr>
          <w:p>
            <w:pPr>
              <w:pStyle w:val="TableParagraph"/>
              <w:spacing w:before="2"/>
              <w:ind w:left="3"/>
              <w:rPr>
                <w:sz w:val="26"/>
              </w:rPr>
            </w:pPr>
            <w:r>
              <w:rPr>
                <w:spacing w:val="-5"/>
                <w:sz w:val="26"/>
              </w:rPr>
              <w:t>500</w:t>
            </w:r>
          </w:p>
        </w:tc>
        <w:tc>
          <w:tcPr>
            <w:tcW w:w="768" w:type="dxa"/>
          </w:tcPr>
          <w:p>
            <w:pPr>
              <w:pStyle w:val="TableParagraph"/>
              <w:spacing w:before="2"/>
              <w:ind w:left="7"/>
              <w:rPr>
                <w:sz w:val="26"/>
              </w:rPr>
            </w:pPr>
            <w:r>
              <w:rPr>
                <w:spacing w:val="-10"/>
                <w:sz w:val="26"/>
              </w:rPr>
              <w:t>0</w:t>
            </w:r>
          </w:p>
        </w:tc>
        <w:tc>
          <w:tcPr>
            <w:tcW w:w="769" w:type="dxa"/>
          </w:tcPr>
          <w:p>
            <w:pPr>
              <w:pStyle w:val="TableParagraph"/>
              <w:spacing w:before="2"/>
              <w:ind w:left="2"/>
              <w:rPr>
                <w:sz w:val="26"/>
              </w:rPr>
            </w:pPr>
            <w:r>
              <w:rPr>
                <w:spacing w:val="-5"/>
                <w:sz w:val="26"/>
              </w:rPr>
              <w:t>100</w:t>
            </w:r>
          </w:p>
        </w:tc>
        <w:tc>
          <w:tcPr>
            <w:tcW w:w="771" w:type="dxa"/>
          </w:tcPr>
          <w:p>
            <w:pPr>
              <w:pStyle w:val="TableParagraph"/>
              <w:spacing w:before="2"/>
              <w:ind w:left="4"/>
              <w:rPr>
                <w:sz w:val="26"/>
              </w:rPr>
            </w:pPr>
            <w:r>
              <w:rPr>
                <w:spacing w:val="-5"/>
                <w:sz w:val="26"/>
              </w:rPr>
              <w:t>500</w:t>
            </w:r>
          </w:p>
        </w:tc>
        <w:tc>
          <w:tcPr>
            <w:tcW w:w="769" w:type="dxa"/>
          </w:tcPr>
          <w:p>
            <w:pPr>
              <w:pStyle w:val="TableParagraph"/>
              <w:spacing w:before="2"/>
              <w:ind w:left="0"/>
              <w:rPr>
                <w:sz w:val="26"/>
              </w:rPr>
            </w:pPr>
            <w:r>
              <w:rPr>
                <w:spacing w:val="-10"/>
                <w:sz w:val="26"/>
              </w:rPr>
              <w:t>0</w:t>
            </w:r>
          </w:p>
        </w:tc>
        <w:tc>
          <w:tcPr>
            <w:tcW w:w="772" w:type="dxa"/>
          </w:tcPr>
          <w:p>
            <w:pPr>
              <w:pStyle w:val="TableParagraph"/>
              <w:spacing w:before="2"/>
              <w:ind w:left="0"/>
              <w:rPr>
                <w:sz w:val="26"/>
              </w:rPr>
            </w:pPr>
            <w:r>
              <w:rPr>
                <w:spacing w:val="-5"/>
                <w:sz w:val="26"/>
              </w:rPr>
              <w:t>100</w:t>
            </w:r>
          </w:p>
        </w:tc>
      </w:tr>
      <w:tr>
        <w:trPr>
          <w:trHeight w:val="340" w:hRule="atLeast"/>
        </w:trPr>
        <w:tc>
          <w:tcPr>
            <w:tcW w:w="706" w:type="dxa"/>
          </w:tcPr>
          <w:p>
            <w:pPr>
              <w:pStyle w:val="TableParagraph"/>
              <w:ind w:left="9"/>
              <w:rPr>
                <w:sz w:val="26"/>
              </w:rPr>
            </w:pPr>
            <w:r>
              <w:rPr>
                <w:spacing w:val="-5"/>
                <w:sz w:val="26"/>
              </w:rPr>
              <w:t>22</w:t>
            </w:r>
          </w:p>
        </w:tc>
        <w:tc>
          <w:tcPr>
            <w:tcW w:w="2989" w:type="dxa"/>
          </w:tcPr>
          <w:p>
            <w:pPr>
              <w:pStyle w:val="TableParagraph"/>
              <w:spacing w:before="2"/>
              <w:ind w:left="61"/>
              <w:jc w:val="left"/>
              <w:rPr>
                <w:sz w:val="26"/>
              </w:rPr>
            </w:pPr>
            <w:r>
              <w:rPr>
                <w:sz w:val="26"/>
              </w:rPr>
              <w:t>Ghim</w:t>
            </w:r>
            <w:r>
              <w:rPr>
                <w:spacing w:val="-7"/>
                <w:sz w:val="26"/>
              </w:rPr>
              <w:t> </w:t>
            </w:r>
            <w:r>
              <w:rPr>
                <w:sz w:val="26"/>
              </w:rPr>
              <w:t>bấm</w:t>
            </w:r>
            <w:r>
              <w:rPr>
                <w:spacing w:val="-4"/>
                <w:sz w:val="26"/>
              </w:rPr>
              <w:t> </w:t>
            </w:r>
            <w:r>
              <w:rPr>
                <w:spacing w:val="-5"/>
                <w:sz w:val="26"/>
              </w:rPr>
              <w:t>nhỏ</w:t>
            </w:r>
          </w:p>
        </w:tc>
        <w:tc>
          <w:tcPr>
            <w:tcW w:w="766" w:type="dxa"/>
          </w:tcPr>
          <w:p>
            <w:pPr>
              <w:pStyle w:val="TableParagraph"/>
              <w:spacing w:before="2"/>
              <w:ind w:left="5"/>
              <w:rPr>
                <w:sz w:val="26"/>
              </w:rPr>
            </w:pPr>
            <w:r>
              <w:rPr>
                <w:spacing w:val="-5"/>
                <w:sz w:val="26"/>
              </w:rPr>
              <w:t>Cái</w:t>
            </w:r>
          </w:p>
        </w:tc>
        <w:tc>
          <w:tcPr>
            <w:tcW w:w="768" w:type="dxa"/>
          </w:tcPr>
          <w:p>
            <w:pPr>
              <w:pStyle w:val="TableParagraph"/>
              <w:spacing w:before="2"/>
              <w:ind w:left="3"/>
              <w:rPr>
                <w:sz w:val="26"/>
              </w:rPr>
            </w:pPr>
            <w:r>
              <w:rPr>
                <w:spacing w:val="-10"/>
                <w:sz w:val="26"/>
              </w:rPr>
              <w:t>2</w:t>
            </w:r>
          </w:p>
        </w:tc>
        <w:tc>
          <w:tcPr>
            <w:tcW w:w="768" w:type="dxa"/>
          </w:tcPr>
          <w:p>
            <w:pPr>
              <w:pStyle w:val="TableParagraph"/>
              <w:spacing w:before="2"/>
              <w:ind w:left="7"/>
              <w:rPr>
                <w:sz w:val="26"/>
              </w:rPr>
            </w:pPr>
            <w:r>
              <w:rPr>
                <w:spacing w:val="-10"/>
                <w:sz w:val="26"/>
              </w:rPr>
              <w:t>0</w:t>
            </w:r>
          </w:p>
        </w:tc>
        <w:tc>
          <w:tcPr>
            <w:tcW w:w="769" w:type="dxa"/>
          </w:tcPr>
          <w:p>
            <w:pPr>
              <w:pStyle w:val="TableParagraph"/>
              <w:spacing w:before="2"/>
              <w:ind w:left="2"/>
              <w:rPr>
                <w:sz w:val="26"/>
              </w:rPr>
            </w:pPr>
            <w:r>
              <w:rPr>
                <w:spacing w:val="-5"/>
                <w:sz w:val="26"/>
              </w:rPr>
              <w:t>100</w:t>
            </w:r>
          </w:p>
        </w:tc>
        <w:tc>
          <w:tcPr>
            <w:tcW w:w="771" w:type="dxa"/>
          </w:tcPr>
          <w:p>
            <w:pPr>
              <w:pStyle w:val="TableParagraph"/>
              <w:spacing w:before="2"/>
              <w:ind w:left="4"/>
              <w:rPr>
                <w:sz w:val="26"/>
              </w:rPr>
            </w:pPr>
            <w:r>
              <w:rPr>
                <w:spacing w:val="-10"/>
                <w:sz w:val="26"/>
              </w:rPr>
              <w:t>2</w:t>
            </w:r>
          </w:p>
        </w:tc>
        <w:tc>
          <w:tcPr>
            <w:tcW w:w="769" w:type="dxa"/>
          </w:tcPr>
          <w:p>
            <w:pPr>
              <w:pStyle w:val="TableParagraph"/>
              <w:spacing w:before="2"/>
              <w:ind w:left="0"/>
              <w:rPr>
                <w:sz w:val="26"/>
              </w:rPr>
            </w:pPr>
            <w:r>
              <w:rPr>
                <w:spacing w:val="-10"/>
                <w:sz w:val="26"/>
              </w:rPr>
              <w:t>0</w:t>
            </w:r>
          </w:p>
        </w:tc>
        <w:tc>
          <w:tcPr>
            <w:tcW w:w="772" w:type="dxa"/>
          </w:tcPr>
          <w:p>
            <w:pPr>
              <w:pStyle w:val="TableParagraph"/>
              <w:spacing w:before="2"/>
              <w:ind w:left="0"/>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2989"/>
        <w:gridCol w:w="766"/>
        <w:gridCol w:w="768"/>
        <w:gridCol w:w="768"/>
        <w:gridCol w:w="769"/>
        <w:gridCol w:w="771"/>
        <w:gridCol w:w="769"/>
        <w:gridCol w:w="772"/>
      </w:tblGrid>
      <w:tr>
        <w:trPr>
          <w:trHeight w:val="340" w:hRule="atLeast"/>
        </w:trPr>
        <w:tc>
          <w:tcPr>
            <w:tcW w:w="706"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5"/>
              <w:jc w:val="left"/>
              <w:rPr>
                <w:b/>
                <w:sz w:val="26"/>
              </w:rPr>
            </w:pPr>
            <w:r>
              <w:rPr>
                <w:b/>
                <w:spacing w:val="-5"/>
                <w:sz w:val="26"/>
              </w:rPr>
              <w:t>STT</w:t>
            </w:r>
          </w:p>
        </w:tc>
        <w:tc>
          <w:tcPr>
            <w:tcW w:w="2989"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916"/>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66"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7"/>
              <w:rPr>
                <w:b/>
                <w:sz w:val="26"/>
              </w:rPr>
            </w:pPr>
            <w:r>
              <w:rPr>
                <w:b/>
                <w:sz w:val="26"/>
              </w:rPr>
              <w:t>Đơn</w:t>
            </w:r>
            <w:r>
              <w:rPr>
                <w:b/>
                <w:spacing w:val="-8"/>
                <w:sz w:val="26"/>
              </w:rPr>
              <w:t> </w:t>
            </w:r>
            <w:r>
              <w:rPr>
                <w:b/>
                <w:spacing w:val="-5"/>
                <w:sz w:val="26"/>
              </w:rPr>
              <w:t>vị</w:t>
            </w:r>
          </w:p>
          <w:p>
            <w:pPr>
              <w:pStyle w:val="TableParagraph"/>
              <w:spacing w:line="298" w:lineRule="exact" w:before="0"/>
              <w:ind w:left="5"/>
              <w:rPr>
                <w:b/>
                <w:sz w:val="26"/>
              </w:rPr>
            </w:pPr>
            <w:r>
              <w:rPr>
                <w:b/>
                <w:spacing w:val="-4"/>
                <w:sz w:val="26"/>
              </w:rPr>
              <w:t>tính</w:t>
            </w:r>
          </w:p>
        </w:tc>
        <w:tc>
          <w:tcPr>
            <w:tcW w:w="4617" w:type="dxa"/>
            <w:gridSpan w:val="6"/>
          </w:tcPr>
          <w:p>
            <w:pPr>
              <w:pStyle w:val="TableParagraph"/>
              <w:ind w:left="0"/>
              <w:rPr>
                <w:b/>
                <w:sz w:val="26"/>
              </w:rPr>
            </w:pPr>
            <w:r>
              <w:rPr>
                <w:b/>
                <w:sz w:val="26"/>
              </w:rPr>
              <w:t>Định</w:t>
            </w:r>
            <w:r>
              <w:rPr>
                <w:b/>
                <w:spacing w:val="-10"/>
                <w:sz w:val="26"/>
              </w:rPr>
              <w:t> </w:t>
            </w:r>
            <w:r>
              <w:rPr>
                <w:b/>
                <w:spacing w:val="-5"/>
                <w:sz w:val="26"/>
              </w:rPr>
              <w:t>mức</w:t>
            </w:r>
          </w:p>
        </w:tc>
      </w:tr>
      <w:tr>
        <w:trPr>
          <w:trHeight w:val="597" w:hRule="atLeast"/>
        </w:trPr>
        <w:tc>
          <w:tcPr>
            <w:tcW w:w="706" w:type="dxa"/>
            <w:vMerge/>
            <w:tcBorders>
              <w:top w:val="nil"/>
            </w:tcBorders>
          </w:tcPr>
          <w:p>
            <w:pPr>
              <w:rPr>
                <w:sz w:val="2"/>
                <w:szCs w:val="2"/>
              </w:rPr>
            </w:pPr>
          </w:p>
        </w:tc>
        <w:tc>
          <w:tcPr>
            <w:tcW w:w="2989" w:type="dxa"/>
            <w:vMerge/>
            <w:tcBorders>
              <w:top w:val="nil"/>
            </w:tcBorders>
          </w:tcPr>
          <w:p>
            <w:pPr>
              <w:rPr>
                <w:sz w:val="2"/>
                <w:szCs w:val="2"/>
              </w:rPr>
            </w:pPr>
          </w:p>
        </w:tc>
        <w:tc>
          <w:tcPr>
            <w:tcW w:w="766" w:type="dxa"/>
            <w:vMerge/>
            <w:tcBorders>
              <w:top w:val="nil"/>
            </w:tcBorders>
          </w:tcPr>
          <w:p>
            <w:pPr>
              <w:rPr>
                <w:sz w:val="2"/>
                <w:szCs w:val="2"/>
              </w:rPr>
            </w:pPr>
          </w:p>
        </w:tc>
        <w:tc>
          <w:tcPr>
            <w:tcW w:w="2305" w:type="dxa"/>
            <w:gridSpan w:val="3"/>
          </w:tcPr>
          <w:p>
            <w:pPr>
              <w:pStyle w:val="TableParagraph"/>
              <w:spacing w:line="298" w:lineRule="exact" w:before="0"/>
              <w:ind w:left="582"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312" w:type="dxa"/>
            <w:gridSpan w:val="3"/>
          </w:tcPr>
          <w:p>
            <w:pPr>
              <w:pStyle w:val="TableParagraph"/>
              <w:spacing w:line="298" w:lineRule="exact" w:before="0"/>
              <w:ind w:left="584"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706" w:type="dxa"/>
            <w:vMerge/>
            <w:tcBorders>
              <w:top w:val="nil"/>
            </w:tcBorders>
          </w:tcPr>
          <w:p>
            <w:pPr>
              <w:rPr>
                <w:sz w:val="2"/>
                <w:szCs w:val="2"/>
              </w:rPr>
            </w:pPr>
          </w:p>
        </w:tc>
        <w:tc>
          <w:tcPr>
            <w:tcW w:w="2989" w:type="dxa"/>
            <w:vMerge/>
            <w:tcBorders>
              <w:top w:val="nil"/>
            </w:tcBorders>
          </w:tcPr>
          <w:p>
            <w:pPr>
              <w:rPr>
                <w:sz w:val="2"/>
                <w:szCs w:val="2"/>
              </w:rPr>
            </w:pPr>
          </w:p>
        </w:tc>
        <w:tc>
          <w:tcPr>
            <w:tcW w:w="766" w:type="dxa"/>
            <w:vMerge/>
            <w:tcBorders>
              <w:top w:val="nil"/>
            </w:tcBorders>
          </w:tcPr>
          <w:p>
            <w:pPr>
              <w:rPr>
                <w:sz w:val="2"/>
                <w:szCs w:val="2"/>
              </w:rPr>
            </w:pPr>
          </w:p>
        </w:tc>
        <w:tc>
          <w:tcPr>
            <w:tcW w:w="768" w:type="dxa"/>
          </w:tcPr>
          <w:p>
            <w:pPr>
              <w:pStyle w:val="TableParagraph"/>
              <w:spacing w:before="150"/>
              <w:ind w:left="2"/>
              <w:rPr>
                <w:sz w:val="26"/>
              </w:rPr>
            </w:pPr>
            <w:r>
              <w:rPr>
                <w:spacing w:val="-5"/>
                <w:sz w:val="26"/>
              </w:rPr>
              <w:t>Số</w:t>
            </w:r>
          </w:p>
          <w:p>
            <w:pPr>
              <w:pStyle w:val="TableParagraph"/>
              <w:spacing w:before="1"/>
              <w:ind w:left="2"/>
              <w:rPr>
                <w:sz w:val="26"/>
              </w:rPr>
            </w:pPr>
            <w:r>
              <w:rPr>
                <w:spacing w:val="-2"/>
                <w:sz w:val="26"/>
              </w:rPr>
              <w:t>lượng</w:t>
            </w:r>
          </w:p>
        </w:tc>
        <w:tc>
          <w:tcPr>
            <w:tcW w:w="768" w:type="dxa"/>
          </w:tcPr>
          <w:p>
            <w:pPr>
              <w:pStyle w:val="TableParagraph"/>
              <w:spacing w:before="2"/>
              <w:ind w:left="18"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188"/>
              <w:jc w:val="left"/>
              <w:rPr>
                <w:sz w:val="26"/>
              </w:rPr>
            </w:pPr>
            <w:r>
              <w:rPr>
                <w:spacing w:val="-5"/>
                <w:sz w:val="26"/>
              </w:rPr>
              <w:t>(%)</w:t>
            </w:r>
          </w:p>
        </w:tc>
        <w:tc>
          <w:tcPr>
            <w:tcW w:w="769" w:type="dxa"/>
          </w:tcPr>
          <w:p>
            <w:pPr>
              <w:pStyle w:val="TableParagraph"/>
              <w:spacing w:before="2"/>
              <w:ind w:left="195" w:hanging="51"/>
              <w:jc w:val="left"/>
              <w:rPr>
                <w:sz w:val="26"/>
              </w:rPr>
            </w:pPr>
            <w:r>
              <w:rPr>
                <w:spacing w:val="-4"/>
                <w:sz w:val="26"/>
              </w:rPr>
              <w:t>Tiêu</w:t>
            </w:r>
          </w:p>
          <w:p>
            <w:pPr>
              <w:pStyle w:val="TableParagraph"/>
              <w:spacing w:line="298" w:lineRule="exact" w:before="0"/>
              <w:ind w:left="188" w:right="176" w:firstLine="7"/>
              <w:jc w:val="left"/>
              <w:rPr>
                <w:sz w:val="26"/>
              </w:rPr>
            </w:pPr>
            <w:r>
              <w:rPr>
                <w:spacing w:val="-4"/>
                <w:sz w:val="26"/>
              </w:rPr>
              <w:t>hao </w:t>
            </w:r>
            <w:r>
              <w:rPr>
                <w:spacing w:val="-5"/>
                <w:sz w:val="26"/>
              </w:rPr>
              <w:t>(%)</w:t>
            </w:r>
          </w:p>
        </w:tc>
        <w:tc>
          <w:tcPr>
            <w:tcW w:w="771" w:type="dxa"/>
          </w:tcPr>
          <w:p>
            <w:pPr>
              <w:pStyle w:val="TableParagraph"/>
              <w:spacing w:before="150"/>
              <w:ind w:left="3"/>
              <w:rPr>
                <w:sz w:val="26"/>
              </w:rPr>
            </w:pPr>
            <w:r>
              <w:rPr>
                <w:spacing w:val="-5"/>
                <w:sz w:val="26"/>
              </w:rPr>
              <w:t>Số</w:t>
            </w:r>
          </w:p>
          <w:p>
            <w:pPr>
              <w:pStyle w:val="TableParagraph"/>
              <w:spacing w:before="1"/>
              <w:ind w:left="3"/>
              <w:rPr>
                <w:sz w:val="26"/>
              </w:rPr>
            </w:pPr>
            <w:r>
              <w:rPr>
                <w:spacing w:val="-2"/>
                <w:sz w:val="26"/>
              </w:rPr>
              <w:t>lượng</w:t>
            </w:r>
          </w:p>
        </w:tc>
        <w:tc>
          <w:tcPr>
            <w:tcW w:w="769" w:type="dxa"/>
          </w:tcPr>
          <w:p>
            <w:pPr>
              <w:pStyle w:val="TableParagraph"/>
              <w:spacing w:before="2"/>
              <w:ind w:left="14"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185"/>
              <w:jc w:val="left"/>
              <w:rPr>
                <w:sz w:val="26"/>
              </w:rPr>
            </w:pPr>
            <w:r>
              <w:rPr>
                <w:spacing w:val="-5"/>
                <w:sz w:val="26"/>
              </w:rPr>
              <w:t>(%)</w:t>
            </w:r>
          </w:p>
        </w:tc>
        <w:tc>
          <w:tcPr>
            <w:tcW w:w="772" w:type="dxa"/>
          </w:tcPr>
          <w:p>
            <w:pPr>
              <w:pStyle w:val="TableParagraph"/>
              <w:spacing w:before="2"/>
              <w:ind w:left="193" w:hanging="51"/>
              <w:jc w:val="left"/>
              <w:rPr>
                <w:sz w:val="26"/>
              </w:rPr>
            </w:pPr>
            <w:r>
              <w:rPr>
                <w:spacing w:val="-4"/>
                <w:sz w:val="26"/>
              </w:rPr>
              <w:t>Tiêu</w:t>
            </w:r>
          </w:p>
          <w:p>
            <w:pPr>
              <w:pStyle w:val="TableParagraph"/>
              <w:spacing w:line="298" w:lineRule="exact" w:before="0"/>
              <w:ind w:left="186" w:right="181" w:firstLine="7"/>
              <w:jc w:val="left"/>
              <w:rPr>
                <w:sz w:val="26"/>
              </w:rPr>
            </w:pPr>
            <w:r>
              <w:rPr>
                <w:spacing w:val="-4"/>
                <w:sz w:val="26"/>
              </w:rPr>
              <w:t>hao </w:t>
            </w:r>
            <w:r>
              <w:rPr>
                <w:spacing w:val="-5"/>
                <w:sz w:val="26"/>
              </w:rPr>
              <w:t>(%)</w:t>
            </w:r>
          </w:p>
        </w:tc>
      </w:tr>
      <w:tr>
        <w:trPr>
          <w:trHeight w:val="340" w:hRule="atLeast"/>
        </w:trPr>
        <w:tc>
          <w:tcPr>
            <w:tcW w:w="706" w:type="dxa"/>
          </w:tcPr>
          <w:p>
            <w:pPr>
              <w:pStyle w:val="TableParagraph"/>
              <w:ind w:left="9"/>
              <w:rPr>
                <w:sz w:val="26"/>
              </w:rPr>
            </w:pPr>
            <w:r>
              <w:rPr>
                <w:spacing w:val="-5"/>
                <w:sz w:val="26"/>
              </w:rPr>
              <w:t>23</w:t>
            </w:r>
          </w:p>
        </w:tc>
        <w:tc>
          <w:tcPr>
            <w:tcW w:w="2989" w:type="dxa"/>
          </w:tcPr>
          <w:p>
            <w:pPr>
              <w:pStyle w:val="TableParagraph"/>
              <w:spacing w:before="2"/>
              <w:ind w:left="61"/>
              <w:jc w:val="left"/>
              <w:rPr>
                <w:sz w:val="26"/>
              </w:rPr>
            </w:pPr>
            <w:r>
              <w:rPr>
                <w:sz w:val="26"/>
              </w:rPr>
              <w:t>Kẹp</w:t>
            </w:r>
            <w:r>
              <w:rPr>
                <w:spacing w:val="-5"/>
                <w:sz w:val="26"/>
              </w:rPr>
              <w:t> </w:t>
            </w:r>
            <w:r>
              <w:rPr>
                <w:sz w:val="26"/>
              </w:rPr>
              <w:t>sắt</w:t>
            </w:r>
            <w:r>
              <w:rPr>
                <w:spacing w:val="-5"/>
                <w:sz w:val="26"/>
              </w:rPr>
              <w:t> </w:t>
            </w:r>
            <w:r>
              <w:rPr>
                <w:sz w:val="26"/>
              </w:rPr>
              <w:t>các</w:t>
            </w:r>
            <w:r>
              <w:rPr>
                <w:spacing w:val="-4"/>
                <w:sz w:val="26"/>
              </w:rPr>
              <w:t> loại</w:t>
            </w:r>
          </w:p>
        </w:tc>
        <w:tc>
          <w:tcPr>
            <w:tcW w:w="766" w:type="dxa"/>
          </w:tcPr>
          <w:p>
            <w:pPr>
              <w:pStyle w:val="TableParagraph"/>
              <w:spacing w:before="2"/>
              <w:ind w:left="5"/>
              <w:rPr>
                <w:sz w:val="26"/>
              </w:rPr>
            </w:pPr>
            <w:r>
              <w:rPr>
                <w:spacing w:val="-5"/>
                <w:sz w:val="26"/>
              </w:rPr>
              <w:t>Hộp</w:t>
            </w:r>
          </w:p>
        </w:tc>
        <w:tc>
          <w:tcPr>
            <w:tcW w:w="768" w:type="dxa"/>
          </w:tcPr>
          <w:p>
            <w:pPr>
              <w:pStyle w:val="TableParagraph"/>
              <w:spacing w:before="2"/>
              <w:ind w:left="3"/>
              <w:rPr>
                <w:sz w:val="26"/>
              </w:rPr>
            </w:pPr>
            <w:r>
              <w:rPr>
                <w:spacing w:val="-10"/>
                <w:sz w:val="26"/>
              </w:rPr>
              <w:t>5</w:t>
            </w:r>
          </w:p>
        </w:tc>
        <w:tc>
          <w:tcPr>
            <w:tcW w:w="768" w:type="dxa"/>
          </w:tcPr>
          <w:p>
            <w:pPr>
              <w:pStyle w:val="TableParagraph"/>
              <w:spacing w:before="2"/>
              <w:ind w:left="7"/>
              <w:rPr>
                <w:sz w:val="26"/>
              </w:rPr>
            </w:pPr>
            <w:r>
              <w:rPr>
                <w:spacing w:val="-10"/>
                <w:sz w:val="26"/>
              </w:rPr>
              <w:t>0</w:t>
            </w:r>
          </w:p>
        </w:tc>
        <w:tc>
          <w:tcPr>
            <w:tcW w:w="769" w:type="dxa"/>
          </w:tcPr>
          <w:p>
            <w:pPr>
              <w:pStyle w:val="TableParagraph"/>
              <w:spacing w:before="2"/>
              <w:ind w:left="2"/>
              <w:rPr>
                <w:sz w:val="26"/>
              </w:rPr>
            </w:pPr>
            <w:r>
              <w:rPr>
                <w:spacing w:val="-5"/>
                <w:sz w:val="26"/>
              </w:rPr>
              <w:t>100</w:t>
            </w:r>
          </w:p>
        </w:tc>
        <w:tc>
          <w:tcPr>
            <w:tcW w:w="771" w:type="dxa"/>
          </w:tcPr>
          <w:p>
            <w:pPr>
              <w:pStyle w:val="TableParagraph"/>
              <w:spacing w:before="2"/>
              <w:ind w:left="4"/>
              <w:rPr>
                <w:sz w:val="26"/>
              </w:rPr>
            </w:pPr>
            <w:r>
              <w:rPr>
                <w:spacing w:val="-10"/>
                <w:sz w:val="26"/>
              </w:rPr>
              <w:t>5</w:t>
            </w:r>
          </w:p>
        </w:tc>
        <w:tc>
          <w:tcPr>
            <w:tcW w:w="769" w:type="dxa"/>
          </w:tcPr>
          <w:p>
            <w:pPr>
              <w:pStyle w:val="TableParagraph"/>
              <w:spacing w:before="2"/>
              <w:ind w:left="0"/>
              <w:rPr>
                <w:sz w:val="26"/>
              </w:rPr>
            </w:pPr>
            <w:r>
              <w:rPr>
                <w:spacing w:val="-10"/>
                <w:sz w:val="26"/>
              </w:rPr>
              <w:t>0</w:t>
            </w:r>
          </w:p>
        </w:tc>
        <w:tc>
          <w:tcPr>
            <w:tcW w:w="772" w:type="dxa"/>
          </w:tcPr>
          <w:p>
            <w:pPr>
              <w:pStyle w:val="TableParagraph"/>
              <w:spacing w:before="2"/>
              <w:ind w:left="0"/>
              <w:rPr>
                <w:sz w:val="26"/>
              </w:rPr>
            </w:pPr>
            <w:r>
              <w:rPr>
                <w:spacing w:val="-5"/>
                <w:sz w:val="26"/>
              </w:rPr>
              <w:t>100</w:t>
            </w:r>
          </w:p>
        </w:tc>
      </w:tr>
      <w:tr>
        <w:trPr>
          <w:trHeight w:val="340" w:hRule="atLeast"/>
        </w:trPr>
        <w:tc>
          <w:tcPr>
            <w:tcW w:w="706" w:type="dxa"/>
          </w:tcPr>
          <w:p>
            <w:pPr>
              <w:pStyle w:val="TableParagraph"/>
              <w:ind w:left="9"/>
              <w:rPr>
                <w:sz w:val="26"/>
              </w:rPr>
            </w:pPr>
            <w:r>
              <w:rPr>
                <w:spacing w:val="-5"/>
                <w:sz w:val="26"/>
              </w:rPr>
              <w:t>24</w:t>
            </w:r>
          </w:p>
        </w:tc>
        <w:tc>
          <w:tcPr>
            <w:tcW w:w="2989" w:type="dxa"/>
          </w:tcPr>
          <w:p>
            <w:pPr>
              <w:pStyle w:val="TableParagraph"/>
              <w:spacing w:before="2"/>
              <w:ind w:left="61"/>
              <w:jc w:val="left"/>
              <w:rPr>
                <w:sz w:val="26"/>
              </w:rPr>
            </w:pPr>
            <w:r>
              <w:rPr>
                <w:spacing w:val="-5"/>
                <w:sz w:val="26"/>
              </w:rPr>
              <w:t>Kéo</w:t>
            </w:r>
          </w:p>
        </w:tc>
        <w:tc>
          <w:tcPr>
            <w:tcW w:w="766" w:type="dxa"/>
          </w:tcPr>
          <w:p>
            <w:pPr>
              <w:pStyle w:val="TableParagraph"/>
              <w:spacing w:before="2"/>
              <w:ind w:left="5"/>
              <w:rPr>
                <w:sz w:val="26"/>
              </w:rPr>
            </w:pPr>
            <w:r>
              <w:rPr>
                <w:spacing w:val="-5"/>
                <w:sz w:val="26"/>
              </w:rPr>
              <w:t>Cái</w:t>
            </w:r>
          </w:p>
        </w:tc>
        <w:tc>
          <w:tcPr>
            <w:tcW w:w="768" w:type="dxa"/>
          </w:tcPr>
          <w:p>
            <w:pPr>
              <w:pStyle w:val="TableParagraph"/>
              <w:spacing w:before="2"/>
              <w:ind w:left="3"/>
              <w:rPr>
                <w:sz w:val="26"/>
              </w:rPr>
            </w:pPr>
            <w:r>
              <w:rPr>
                <w:spacing w:val="-10"/>
                <w:sz w:val="26"/>
              </w:rPr>
              <w:t>2</w:t>
            </w:r>
          </w:p>
        </w:tc>
        <w:tc>
          <w:tcPr>
            <w:tcW w:w="768" w:type="dxa"/>
          </w:tcPr>
          <w:p>
            <w:pPr>
              <w:pStyle w:val="TableParagraph"/>
              <w:spacing w:before="2"/>
              <w:ind w:left="7"/>
              <w:rPr>
                <w:sz w:val="26"/>
              </w:rPr>
            </w:pPr>
            <w:r>
              <w:rPr>
                <w:spacing w:val="-10"/>
                <w:sz w:val="26"/>
              </w:rPr>
              <w:t>0</w:t>
            </w:r>
          </w:p>
        </w:tc>
        <w:tc>
          <w:tcPr>
            <w:tcW w:w="769" w:type="dxa"/>
          </w:tcPr>
          <w:p>
            <w:pPr>
              <w:pStyle w:val="TableParagraph"/>
              <w:spacing w:before="2"/>
              <w:ind w:left="2"/>
              <w:rPr>
                <w:sz w:val="26"/>
              </w:rPr>
            </w:pPr>
            <w:r>
              <w:rPr>
                <w:spacing w:val="-5"/>
                <w:sz w:val="26"/>
              </w:rPr>
              <w:t>100</w:t>
            </w:r>
          </w:p>
        </w:tc>
        <w:tc>
          <w:tcPr>
            <w:tcW w:w="771" w:type="dxa"/>
          </w:tcPr>
          <w:p>
            <w:pPr>
              <w:pStyle w:val="TableParagraph"/>
              <w:spacing w:before="2"/>
              <w:ind w:left="4"/>
              <w:rPr>
                <w:sz w:val="26"/>
              </w:rPr>
            </w:pPr>
            <w:r>
              <w:rPr>
                <w:spacing w:val="-10"/>
                <w:sz w:val="26"/>
              </w:rPr>
              <w:t>2</w:t>
            </w:r>
          </w:p>
        </w:tc>
        <w:tc>
          <w:tcPr>
            <w:tcW w:w="769" w:type="dxa"/>
          </w:tcPr>
          <w:p>
            <w:pPr>
              <w:pStyle w:val="TableParagraph"/>
              <w:spacing w:before="2"/>
              <w:ind w:left="0"/>
              <w:rPr>
                <w:sz w:val="26"/>
              </w:rPr>
            </w:pPr>
            <w:r>
              <w:rPr>
                <w:spacing w:val="-10"/>
                <w:sz w:val="26"/>
              </w:rPr>
              <w:t>0</w:t>
            </w:r>
          </w:p>
        </w:tc>
        <w:tc>
          <w:tcPr>
            <w:tcW w:w="772" w:type="dxa"/>
          </w:tcPr>
          <w:p>
            <w:pPr>
              <w:pStyle w:val="TableParagraph"/>
              <w:spacing w:before="2"/>
              <w:ind w:left="0"/>
              <w:rPr>
                <w:sz w:val="26"/>
              </w:rPr>
            </w:pPr>
            <w:r>
              <w:rPr>
                <w:spacing w:val="-5"/>
                <w:sz w:val="26"/>
              </w:rPr>
              <w:t>100</w:t>
            </w:r>
          </w:p>
        </w:tc>
      </w:tr>
      <w:tr>
        <w:trPr>
          <w:trHeight w:val="340" w:hRule="atLeast"/>
        </w:trPr>
        <w:tc>
          <w:tcPr>
            <w:tcW w:w="706" w:type="dxa"/>
          </w:tcPr>
          <w:p>
            <w:pPr>
              <w:pStyle w:val="TableParagraph"/>
              <w:ind w:left="9"/>
              <w:rPr>
                <w:sz w:val="26"/>
              </w:rPr>
            </w:pPr>
            <w:r>
              <w:rPr>
                <w:spacing w:val="-5"/>
                <w:sz w:val="26"/>
              </w:rPr>
              <w:t>25</w:t>
            </w:r>
          </w:p>
        </w:tc>
        <w:tc>
          <w:tcPr>
            <w:tcW w:w="2989" w:type="dxa"/>
          </w:tcPr>
          <w:p>
            <w:pPr>
              <w:pStyle w:val="TableParagraph"/>
              <w:spacing w:before="2"/>
              <w:ind w:left="61"/>
              <w:jc w:val="left"/>
              <w:rPr>
                <w:sz w:val="26"/>
              </w:rPr>
            </w:pPr>
            <w:r>
              <w:rPr>
                <w:sz w:val="26"/>
              </w:rPr>
              <w:t>Ghim</w:t>
            </w:r>
            <w:r>
              <w:rPr>
                <w:spacing w:val="-7"/>
                <w:sz w:val="26"/>
              </w:rPr>
              <w:t> </w:t>
            </w:r>
            <w:r>
              <w:rPr>
                <w:spacing w:val="-5"/>
                <w:sz w:val="26"/>
              </w:rPr>
              <w:t>cài</w:t>
            </w:r>
          </w:p>
        </w:tc>
        <w:tc>
          <w:tcPr>
            <w:tcW w:w="766" w:type="dxa"/>
          </w:tcPr>
          <w:p>
            <w:pPr>
              <w:pStyle w:val="TableParagraph"/>
              <w:spacing w:before="2"/>
              <w:ind w:left="5"/>
              <w:rPr>
                <w:sz w:val="26"/>
              </w:rPr>
            </w:pPr>
            <w:r>
              <w:rPr>
                <w:spacing w:val="-5"/>
                <w:sz w:val="26"/>
              </w:rPr>
              <w:t>Cái</w:t>
            </w:r>
          </w:p>
        </w:tc>
        <w:tc>
          <w:tcPr>
            <w:tcW w:w="768" w:type="dxa"/>
          </w:tcPr>
          <w:p>
            <w:pPr>
              <w:pStyle w:val="TableParagraph"/>
              <w:spacing w:before="2"/>
              <w:ind w:left="3"/>
              <w:rPr>
                <w:sz w:val="26"/>
              </w:rPr>
            </w:pPr>
            <w:r>
              <w:rPr>
                <w:spacing w:val="-10"/>
                <w:sz w:val="26"/>
              </w:rPr>
              <w:t>4</w:t>
            </w:r>
          </w:p>
        </w:tc>
        <w:tc>
          <w:tcPr>
            <w:tcW w:w="768" w:type="dxa"/>
          </w:tcPr>
          <w:p>
            <w:pPr>
              <w:pStyle w:val="TableParagraph"/>
              <w:spacing w:before="2"/>
              <w:ind w:left="7"/>
              <w:rPr>
                <w:sz w:val="26"/>
              </w:rPr>
            </w:pPr>
            <w:r>
              <w:rPr>
                <w:spacing w:val="-10"/>
                <w:sz w:val="26"/>
              </w:rPr>
              <w:t>0</w:t>
            </w:r>
          </w:p>
        </w:tc>
        <w:tc>
          <w:tcPr>
            <w:tcW w:w="769" w:type="dxa"/>
          </w:tcPr>
          <w:p>
            <w:pPr>
              <w:pStyle w:val="TableParagraph"/>
              <w:spacing w:before="2"/>
              <w:ind w:left="2"/>
              <w:rPr>
                <w:sz w:val="26"/>
              </w:rPr>
            </w:pPr>
            <w:r>
              <w:rPr>
                <w:spacing w:val="-5"/>
                <w:sz w:val="26"/>
              </w:rPr>
              <w:t>100</w:t>
            </w:r>
          </w:p>
        </w:tc>
        <w:tc>
          <w:tcPr>
            <w:tcW w:w="771" w:type="dxa"/>
          </w:tcPr>
          <w:p>
            <w:pPr>
              <w:pStyle w:val="TableParagraph"/>
              <w:spacing w:before="2"/>
              <w:ind w:left="4"/>
              <w:rPr>
                <w:sz w:val="26"/>
              </w:rPr>
            </w:pPr>
            <w:r>
              <w:rPr>
                <w:spacing w:val="-10"/>
                <w:sz w:val="26"/>
              </w:rPr>
              <w:t>4</w:t>
            </w:r>
          </w:p>
        </w:tc>
        <w:tc>
          <w:tcPr>
            <w:tcW w:w="769" w:type="dxa"/>
          </w:tcPr>
          <w:p>
            <w:pPr>
              <w:pStyle w:val="TableParagraph"/>
              <w:spacing w:before="2"/>
              <w:ind w:left="0"/>
              <w:rPr>
                <w:sz w:val="26"/>
              </w:rPr>
            </w:pPr>
            <w:r>
              <w:rPr>
                <w:spacing w:val="-10"/>
                <w:sz w:val="26"/>
              </w:rPr>
              <w:t>0</w:t>
            </w:r>
          </w:p>
        </w:tc>
        <w:tc>
          <w:tcPr>
            <w:tcW w:w="772" w:type="dxa"/>
          </w:tcPr>
          <w:p>
            <w:pPr>
              <w:pStyle w:val="TableParagraph"/>
              <w:spacing w:before="2"/>
              <w:ind w:left="0"/>
              <w:rPr>
                <w:sz w:val="26"/>
              </w:rPr>
            </w:pPr>
            <w:r>
              <w:rPr>
                <w:spacing w:val="-5"/>
                <w:sz w:val="26"/>
              </w:rPr>
              <w:t>100</w:t>
            </w:r>
          </w:p>
        </w:tc>
      </w:tr>
      <w:tr>
        <w:trPr>
          <w:trHeight w:val="340" w:hRule="atLeast"/>
        </w:trPr>
        <w:tc>
          <w:tcPr>
            <w:tcW w:w="706" w:type="dxa"/>
          </w:tcPr>
          <w:p>
            <w:pPr>
              <w:pStyle w:val="TableParagraph"/>
              <w:ind w:left="9"/>
              <w:rPr>
                <w:sz w:val="26"/>
              </w:rPr>
            </w:pPr>
            <w:r>
              <w:rPr>
                <w:spacing w:val="-5"/>
                <w:sz w:val="26"/>
              </w:rPr>
              <w:t>26</w:t>
            </w:r>
          </w:p>
        </w:tc>
        <w:tc>
          <w:tcPr>
            <w:tcW w:w="2989" w:type="dxa"/>
          </w:tcPr>
          <w:p>
            <w:pPr>
              <w:pStyle w:val="TableParagraph"/>
              <w:spacing w:line="298" w:lineRule="exact" w:before="0"/>
              <w:ind w:left="61"/>
              <w:jc w:val="left"/>
              <w:rPr>
                <w:sz w:val="26"/>
              </w:rPr>
            </w:pPr>
            <w:r>
              <w:rPr>
                <w:spacing w:val="-2"/>
                <w:sz w:val="26"/>
              </w:rPr>
              <w:t>Phướn</w:t>
            </w:r>
          </w:p>
        </w:tc>
        <w:tc>
          <w:tcPr>
            <w:tcW w:w="766" w:type="dxa"/>
          </w:tcPr>
          <w:p>
            <w:pPr>
              <w:pStyle w:val="TableParagraph"/>
              <w:spacing w:line="298" w:lineRule="exact" w:before="0"/>
              <w:ind w:left="5"/>
              <w:rPr>
                <w:sz w:val="26"/>
              </w:rPr>
            </w:pPr>
            <w:r>
              <w:rPr>
                <w:spacing w:val="-5"/>
                <w:sz w:val="26"/>
              </w:rPr>
              <w:t>Cái</w:t>
            </w:r>
          </w:p>
        </w:tc>
        <w:tc>
          <w:tcPr>
            <w:tcW w:w="768" w:type="dxa"/>
          </w:tcPr>
          <w:p>
            <w:pPr>
              <w:pStyle w:val="TableParagraph"/>
              <w:spacing w:line="298" w:lineRule="exact" w:before="0"/>
              <w:ind w:left="3"/>
              <w:rPr>
                <w:sz w:val="26"/>
              </w:rPr>
            </w:pPr>
            <w:r>
              <w:rPr>
                <w:spacing w:val="-5"/>
                <w:sz w:val="26"/>
              </w:rPr>
              <w:t>30</w:t>
            </w:r>
          </w:p>
        </w:tc>
        <w:tc>
          <w:tcPr>
            <w:tcW w:w="768" w:type="dxa"/>
          </w:tcPr>
          <w:p>
            <w:pPr>
              <w:pStyle w:val="TableParagraph"/>
              <w:spacing w:line="298" w:lineRule="exact" w:before="0"/>
              <w:ind w:left="7"/>
              <w:rPr>
                <w:sz w:val="26"/>
              </w:rPr>
            </w:pPr>
            <w:r>
              <w:rPr>
                <w:spacing w:val="-10"/>
                <w:sz w:val="26"/>
              </w:rPr>
              <w:t>0</w:t>
            </w:r>
          </w:p>
        </w:tc>
        <w:tc>
          <w:tcPr>
            <w:tcW w:w="769" w:type="dxa"/>
          </w:tcPr>
          <w:p>
            <w:pPr>
              <w:pStyle w:val="TableParagraph"/>
              <w:spacing w:line="298" w:lineRule="exact" w:before="0"/>
              <w:ind w:left="2"/>
              <w:rPr>
                <w:sz w:val="26"/>
              </w:rPr>
            </w:pPr>
            <w:r>
              <w:rPr>
                <w:spacing w:val="-5"/>
                <w:sz w:val="26"/>
              </w:rPr>
              <w:t>100</w:t>
            </w:r>
          </w:p>
        </w:tc>
        <w:tc>
          <w:tcPr>
            <w:tcW w:w="771" w:type="dxa"/>
          </w:tcPr>
          <w:p>
            <w:pPr>
              <w:pStyle w:val="TableParagraph"/>
              <w:spacing w:line="298" w:lineRule="exact" w:before="0"/>
              <w:ind w:left="4"/>
              <w:rPr>
                <w:sz w:val="26"/>
              </w:rPr>
            </w:pPr>
            <w:r>
              <w:rPr>
                <w:spacing w:val="-5"/>
                <w:sz w:val="26"/>
              </w:rPr>
              <w:t>50</w:t>
            </w:r>
          </w:p>
        </w:tc>
        <w:tc>
          <w:tcPr>
            <w:tcW w:w="769" w:type="dxa"/>
          </w:tcPr>
          <w:p>
            <w:pPr>
              <w:pStyle w:val="TableParagraph"/>
              <w:spacing w:line="298" w:lineRule="exact" w:before="0"/>
              <w:ind w:left="0"/>
              <w:rPr>
                <w:sz w:val="26"/>
              </w:rPr>
            </w:pPr>
            <w:r>
              <w:rPr>
                <w:spacing w:val="-10"/>
                <w:sz w:val="26"/>
              </w:rPr>
              <w:t>0</w:t>
            </w:r>
          </w:p>
        </w:tc>
        <w:tc>
          <w:tcPr>
            <w:tcW w:w="772" w:type="dxa"/>
          </w:tcPr>
          <w:p>
            <w:pPr>
              <w:pStyle w:val="TableParagraph"/>
              <w:spacing w:line="298" w:lineRule="exact" w:before="0"/>
              <w:ind w:left="0"/>
              <w:rPr>
                <w:sz w:val="26"/>
              </w:rPr>
            </w:pPr>
            <w:r>
              <w:rPr>
                <w:spacing w:val="-5"/>
                <w:sz w:val="26"/>
              </w:rPr>
              <w:t>100</w:t>
            </w:r>
          </w:p>
        </w:tc>
      </w:tr>
      <w:tr>
        <w:trPr>
          <w:trHeight w:val="337" w:hRule="atLeast"/>
        </w:trPr>
        <w:tc>
          <w:tcPr>
            <w:tcW w:w="706" w:type="dxa"/>
          </w:tcPr>
          <w:p>
            <w:pPr>
              <w:pStyle w:val="TableParagraph"/>
              <w:spacing w:line="297" w:lineRule="exact"/>
              <w:ind w:left="9"/>
              <w:rPr>
                <w:sz w:val="26"/>
              </w:rPr>
            </w:pPr>
            <w:r>
              <w:rPr>
                <w:spacing w:val="-5"/>
                <w:sz w:val="26"/>
              </w:rPr>
              <w:t>27</w:t>
            </w:r>
          </w:p>
        </w:tc>
        <w:tc>
          <w:tcPr>
            <w:tcW w:w="2989" w:type="dxa"/>
          </w:tcPr>
          <w:p>
            <w:pPr>
              <w:pStyle w:val="TableParagraph"/>
              <w:spacing w:line="297" w:lineRule="exact"/>
              <w:ind w:left="61"/>
              <w:jc w:val="left"/>
              <w:rPr>
                <w:sz w:val="26"/>
              </w:rPr>
            </w:pPr>
            <w:r>
              <w:rPr>
                <w:sz w:val="26"/>
              </w:rPr>
              <w:t>Máy</w:t>
            </w:r>
            <w:r>
              <w:rPr>
                <w:spacing w:val="-7"/>
                <w:sz w:val="26"/>
              </w:rPr>
              <w:t> </w:t>
            </w:r>
            <w:r>
              <w:rPr>
                <w:sz w:val="26"/>
              </w:rPr>
              <w:t>bấm</w:t>
            </w:r>
            <w:r>
              <w:rPr>
                <w:spacing w:val="-7"/>
                <w:sz w:val="26"/>
              </w:rPr>
              <w:t> </w:t>
            </w:r>
            <w:r>
              <w:rPr>
                <w:spacing w:val="-5"/>
                <w:sz w:val="26"/>
              </w:rPr>
              <w:t>lỗ</w:t>
            </w:r>
          </w:p>
        </w:tc>
        <w:tc>
          <w:tcPr>
            <w:tcW w:w="766" w:type="dxa"/>
          </w:tcPr>
          <w:p>
            <w:pPr>
              <w:pStyle w:val="TableParagraph"/>
              <w:spacing w:line="297" w:lineRule="exact"/>
              <w:ind w:left="5"/>
              <w:rPr>
                <w:sz w:val="26"/>
              </w:rPr>
            </w:pPr>
            <w:r>
              <w:rPr>
                <w:spacing w:val="-5"/>
                <w:sz w:val="26"/>
              </w:rPr>
              <w:t>Cái</w:t>
            </w:r>
          </w:p>
        </w:tc>
        <w:tc>
          <w:tcPr>
            <w:tcW w:w="768" w:type="dxa"/>
          </w:tcPr>
          <w:p>
            <w:pPr>
              <w:pStyle w:val="TableParagraph"/>
              <w:spacing w:line="297" w:lineRule="exact"/>
              <w:ind w:left="3"/>
              <w:rPr>
                <w:sz w:val="26"/>
              </w:rPr>
            </w:pPr>
            <w:r>
              <w:rPr>
                <w:spacing w:val="-10"/>
                <w:sz w:val="26"/>
              </w:rPr>
              <w:t>1</w:t>
            </w:r>
          </w:p>
        </w:tc>
        <w:tc>
          <w:tcPr>
            <w:tcW w:w="768" w:type="dxa"/>
          </w:tcPr>
          <w:p>
            <w:pPr>
              <w:pStyle w:val="TableParagraph"/>
              <w:spacing w:line="297" w:lineRule="exact"/>
              <w:ind w:left="7"/>
              <w:rPr>
                <w:sz w:val="26"/>
              </w:rPr>
            </w:pPr>
            <w:r>
              <w:rPr>
                <w:spacing w:val="-5"/>
                <w:sz w:val="26"/>
              </w:rPr>
              <w:t>80</w:t>
            </w:r>
          </w:p>
        </w:tc>
        <w:tc>
          <w:tcPr>
            <w:tcW w:w="769" w:type="dxa"/>
          </w:tcPr>
          <w:p>
            <w:pPr>
              <w:pStyle w:val="TableParagraph"/>
              <w:spacing w:line="297" w:lineRule="exact"/>
              <w:ind w:left="6"/>
              <w:rPr>
                <w:sz w:val="26"/>
              </w:rPr>
            </w:pPr>
            <w:r>
              <w:rPr>
                <w:spacing w:val="-5"/>
                <w:sz w:val="26"/>
              </w:rPr>
              <w:t>20</w:t>
            </w:r>
          </w:p>
        </w:tc>
        <w:tc>
          <w:tcPr>
            <w:tcW w:w="771" w:type="dxa"/>
          </w:tcPr>
          <w:p>
            <w:pPr>
              <w:pStyle w:val="TableParagraph"/>
              <w:spacing w:line="297" w:lineRule="exact"/>
              <w:ind w:left="4"/>
              <w:rPr>
                <w:sz w:val="26"/>
              </w:rPr>
            </w:pPr>
            <w:r>
              <w:rPr>
                <w:spacing w:val="-10"/>
                <w:sz w:val="26"/>
              </w:rPr>
              <w:t>1</w:t>
            </w:r>
          </w:p>
        </w:tc>
        <w:tc>
          <w:tcPr>
            <w:tcW w:w="769" w:type="dxa"/>
          </w:tcPr>
          <w:p>
            <w:pPr>
              <w:pStyle w:val="TableParagraph"/>
              <w:spacing w:line="297" w:lineRule="exact"/>
              <w:ind w:left="0"/>
              <w:rPr>
                <w:sz w:val="26"/>
              </w:rPr>
            </w:pPr>
            <w:r>
              <w:rPr>
                <w:spacing w:val="-5"/>
                <w:sz w:val="26"/>
              </w:rPr>
              <w:t>80</w:t>
            </w:r>
          </w:p>
        </w:tc>
        <w:tc>
          <w:tcPr>
            <w:tcW w:w="772" w:type="dxa"/>
          </w:tcPr>
          <w:p>
            <w:pPr>
              <w:pStyle w:val="TableParagraph"/>
              <w:spacing w:line="297" w:lineRule="exact"/>
              <w:ind w:left="0"/>
              <w:rPr>
                <w:sz w:val="26"/>
              </w:rPr>
            </w:pPr>
            <w:r>
              <w:rPr>
                <w:spacing w:val="-5"/>
                <w:sz w:val="26"/>
              </w:rPr>
              <w:t>20</w:t>
            </w:r>
          </w:p>
        </w:tc>
      </w:tr>
      <w:tr>
        <w:trPr>
          <w:trHeight w:val="340" w:hRule="atLeast"/>
        </w:trPr>
        <w:tc>
          <w:tcPr>
            <w:tcW w:w="706" w:type="dxa"/>
          </w:tcPr>
          <w:p>
            <w:pPr>
              <w:pStyle w:val="TableParagraph"/>
              <w:spacing w:line="297" w:lineRule="exact" w:before="23"/>
              <w:ind w:left="9"/>
              <w:rPr>
                <w:sz w:val="26"/>
              </w:rPr>
            </w:pPr>
            <w:r>
              <w:rPr>
                <w:spacing w:val="-5"/>
                <w:sz w:val="26"/>
              </w:rPr>
              <w:t>28</w:t>
            </w:r>
          </w:p>
        </w:tc>
        <w:tc>
          <w:tcPr>
            <w:tcW w:w="2989" w:type="dxa"/>
          </w:tcPr>
          <w:p>
            <w:pPr>
              <w:pStyle w:val="TableParagraph"/>
              <w:spacing w:line="297" w:lineRule="exact" w:before="23"/>
              <w:ind w:left="61"/>
              <w:jc w:val="left"/>
              <w:rPr>
                <w:sz w:val="26"/>
              </w:rPr>
            </w:pPr>
            <w:r>
              <w:rPr>
                <w:sz w:val="26"/>
              </w:rPr>
              <w:t>Hoa</w:t>
            </w:r>
            <w:r>
              <w:rPr>
                <w:spacing w:val="-5"/>
                <w:sz w:val="26"/>
              </w:rPr>
              <w:t> </w:t>
            </w:r>
            <w:r>
              <w:rPr>
                <w:sz w:val="26"/>
              </w:rPr>
              <w:t>khai</w:t>
            </w:r>
            <w:r>
              <w:rPr>
                <w:spacing w:val="-5"/>
                <w:sz w:val="26"/>
              </w:rPr>
              <w:t> </w:t>
            </w:r>
            <w:r>
              <w:rPr>
                <w:sz w:val="26"/>
              </w:rPr>
              <w:t>mạc,</w:t>
            </w:r>
            <w:r>
              <w:rPr>
                <w:spacing w:val="-5"/>
                <w:sz w:val="26"/>
              </w:rPr>
              <w:t> </w:t>
            </w:r>
            <w:r>
              <w:rPr>
                <w:sz w:val="26"/>
              </w:rPr>
              <w:t>bế</w:t>
            </w:r>
            <w:r>
              <w:rPr>
                <w:spacing w:val="-5"/>
                <w:sz w:val="26"/>
              </w:rPr>
              <w:t> mạc</w:t>
            </w:r>
          </w:p>
        </w:tc>
        <w:tc>
          <w:tcPr>
            <w:tcW w:w="766" w:type="dxa"/>
          </w:tcPr>
          <w:p>
            <w:pPr>
              <w:pStyle w:val="TableParagraph"/>
              <w:spacing w:line="297" w:lineRule="exact" w:before="23"/>
              <w:ind w:left="4"/>
              <w:rPr>
                <w:sz w:val="26"/>
              </w:rPr>
            </w:pPr>
            <w:r>
              <w:rPr>
                <w:spacing w:val="-5"/>
                <w:sz w:val="26"/>
              </w:rPr>
              <w:t>Bó</w:t>
            </w:r>
          </w:p>
        </w:tc>
        <w:tc>
          <w:tcPr>
            <w:tcW w:w="768" w:type="dxa"/>
          </w:tcPr>
          <w:p>
            <w:pPr>
              <w:pStyle w:val="TableParagraph"/>
              <w:spacing w:line="297" w:lineRule="exact" w:before="23"/>
              <w:ind w:left="3"/>
              <w:rPr>
                <w:sz w:val="26"/>
              </w:rPr>
            </w:pPr>
            <w:r>
              <w:rPr>
                <w:spacing w:val="-5"/>
                <w:sz w:val="26"/>
              </w:rPr>
              <w:t>50</w:t>
            </w:r>
          </w:p>
        </w:tc>
        <w:tc>
          <w:tcPr>
            <w:tcW w:w="768" w:type="dxa"/>
          </w:tcPr>
          <w:p>
            <w:pPr>
              <w:pStyle w:val="TableParagraph"/>
              <w:spacing w:line="297" w:lineRule="exact" w:before="23"/>
              <w:ind w:left="7"/>
              <w:rPr>
                <w:sz w:val="26"/>
              </w:rPr>
            </w:pPr>
            <w:r>
              <w:rPr>
                <w:spacing w:val="-10"/>
                <w:sz w:val="26"/>
              </w:rPr>
              <w:t>0</w:t>
            </w:r>
          </w:p>
        </w:tc>
        <w:tc>
          <w:tcPr>
            <w:tcW w:w="769" w:type="dxa"/>
          </w:tcPr>
          <w:p>
            <w:pPr>
              <w:pStyle w:val="TableParagraph"/>
              <w:spacing w:line="297" w:lineRule="exact" w:before="23"/>
              <w:ind w:left="2"/>
              <w:rPr>
                <w:sz w:val="26"/>
              </w:rPr>
            </w:pPr>
            <w:r>
              <w:rPr>
                <w:spacing w:val="-5"/>
                <w:sz w:val="26"/>
              </w:rPr>
              <w:t>100</w:t>
            </w:r>
          </w:p>
        </w:tc>
        <w:tc>
          <w:tcPr>
            <w:tcW w:w="771" w:type="dxa"/>
          </w:tcPr>
          <w:p>
            <w:pPr>
              <w:pStyle w:val="TableParagraph"/>
              <w:spacing w:line="297" w:lineRule="exact" w:before="23"/>
              <w:ind w:left="4"/>
              <w:rPr>
                <w:sz w:val="26"/>
              </w:rPr>
            </w:pPr>
            <w:r>
              <w:rPr>
                <w:spacing w:val="-5"/>
                <w:sz w:val="26"/>
              </w:rPr>
              <w:t>50</w:t>
            </w:r>
          </w:p>
        </w:tc>
        <w:tc>
          <w:tcPr>
            <w:tcW w:w="769" w:type="dxa"/>
          </w:tcPr>
          <w:p>
            <w:pPr>
              <w:pStyle w:val="TableParagraph"/>
              <w:spacing w:line="297" w:lineRule="exact" w:before="23"/>
              <w:ind w:left="0"/>
              <w:rPr>
                <w:sz w:val="26"/>
              </w:rPr>
            </w:pPr>
            <w:r>
              <w:rPr>
                <w:spacing w:val="-10"/>
                <w:sz w:val="26"/>
              </w:rPr>
              <w:t>0</w:t>
            </w:r>
          </w:p>
        </w:tc>
        <w:tc>
          <w:tcPr>
            <w:tcW w:w="772" w:type="dxa"/>
          </w:tcPr>
          <w:p>
            <w:pPr>
              <w:pStyle w:val="TableParagraph"/>
              <w:spacing w:line="297" w:lineRule="exact" w:before="23"/>
              <w:ind w:left="0"/>
              <w:rPr>
                <w:sz w:val="26"/>
              </w:rPr>
            </w:pPr>
            <w:r>
              <w:rPr>
                <w:spacing w:val="-5"/>
                <w:sz w:val="26"/>
              </w:rPr>
              <w:t>100</w:t>
            </w:r>
          </w:p>
        </w:tc>
      </w:tr>
      <w:tr>
        <w:trPr>
          <w:trHeight w:val="340" w:hRule="atLeast"/>
        </w:trPr>
        <w:tc>
          <w:tcPr>
            <w:tcW w:w="706" w:type="dxa"/>
          </w:tcPr>
          <w:p>
            <w:pPr>
              <w:pStyle w:val="TableParagraph"/>
              <w:ind w:left="9"/>
              <w:rPr>
                <w:sz w:val="26"/>
              </w:rPr>
            </w:pPr>
            <w:r>
              <w:rPr>
                <w:spacing w:val="-5"/>
                <w:sz w:val="26"/>
              </w:rPr>
              <w:t>29</w:t>
            </w:r>
          </w:p>
        </w:tc>
        <w:tc>
          <w:tcPr>
            <w:tcW w:w="2989" w:type="dxa"/>
          </w:tcPr>
          <w:p>
            <w:pPr>
              <w:pStyle w:val="TableParagraph"/>
              <w:ind w:left="61"/>
              <w:jc w:val="left"/>
              <w:rPr>
                <w:sz w:val="26"/>
              </w:rPr>
            </w:pPr>
            <w:r>
              <w:rPr>
                <w:spacing w:val="-5"/>
                <w:sz w:val="26"/>
              </w:rPr>
              <w:t>Còi</w:t>
            </w:r>
          </w:p>
        </w:tc>
        <w:tc>
          <w:tcPr>
            <w:tcW w:w="766" w:type="dxa"/>
          </w:tcPr>
          <w:p>
            <w:pPr>
              <w:pStyle w:val="TableParagraph"/>
              <w:ind w:left="5"/>
              <w:rPr>
                <w:sz w:val="26"/>
              </w:rPr>
            </w:pPr>
            <w:r>
              <w:rPr>
                <w:spacing w:val="-5"/>
                <w:sz w:val="26"/>
              </w:rPr>
              <w:t>Cái</w:t>
            </w:r>
          </w:p>
        </w:tc>
        <w:tc>
          <w:tcPr>
            <w:tcW w:w="768" w:type="dxa"/>
          </w:tcPr>
          <w:p>
            <w:pPr>
              <w:pStyle w:val="TableParagraph"/>
              <w:ind w:left="3"/>
              <w:rPr>
                <w:sz w:val="26"/>
              </w:rPr>
            </w:pPr>
            <w:r>
              <w:rPr>
                <w:spacing w:val="-10"/>
                <w:sz w:val="26"/>
              </w:rPr>
              <w:t>5</w:t>
            </w:r>
          </w:p>
        </w:tc>
        <w:tc>
          <w:tcPr>
            <w:tcW w:w="768" w:type="dxa"/>
          </w:tcPr>
          <w:p>
            <w:pPr>
              <w:pStyle w:val="TableParagraph"/>
              <w:ind w:left="7"/>
              <w:rPr>
                <w:sz w:val="26"/>
              </w:rPr>
            </w:pPr>
            <w:r>
              <w:rPr>
                <w:spacing w:val="-10"/>
                <w:sz w:val="26"/>
              </w:rPr>
              <w:t>0</w:t>
            </w:r>
          </w:p>
        </w:tc>
        <w:tc>
          <w:tcPr>
            <w:tcW w:w="769" w:type="dxa"/>
          </w:tcPr>
          <w:p>
            <w:pPr>
              <w:pStyle w:val="TableParagraph"/>
              <w:ind w:left="2"/>
              <w:rPr>
                <w:sz w:val="26"/>
              </w:rPr>
            </w:pPr>
            <w:r>
              <w:rPr>
                <w:spacing w:val="-5"/>
                <w:sz w:val="26"/>
              </w:rPr>
              <w:t>100</w:t>
            </w:r>
          </w:p>
        </w:tc>
        <w:tc>
          <w:tcPr>
            <w:tcW w:w="771" w:type="dxa"/>
          </w:tcPr>
          <w:p>
            <w:pPr>
              <w:pStyle w:val="TableParagraph"/>
              <w:ind w:left="4"/>
              <w:rPr>
                <w:sz w:val="26"/>
              </w:rPr>
            </w:pPr>
            <w:r>
              <w:rPr>
                <w:spacing w:val="-10"/>
                <w:sz w:val="26"/>
              </w:rPr>
              <w:t>5</w:t>
            </w:r>
          </w:p>
        </w:tc>
        <w:tc>
          <w:tcPr>
            <w:tcW w:w="769" w:type="dxa"/>
          </w:tcPr>
          <w:p>
            <w:pPr>
              <w:pStyle w:val="TableParagraph"/>
              <w:ind w:left="0"/>
              <w:rPr>
                <w:sz w:val="26"/>
              </w:rPr>
            </w:pPr>
            <w:r>
              <w:rPr>
                <w:spacing w:val="-10"/>
                <w:sz w:val="26"/>
              </w:rPr>
              <w:t>0</w:t>
            </w:r>
          </w:p>
        </w:tc>
        <w:tc>
          <w:tcPr>
            <w:tcW w:w="772" w:type="dxa"/>
          </w:tcPr>
          <w:p>
            <w:pPr>
              <w:pStyle w:val="TableParagraph"/>
              <w:ind w:left="0"/>
              <w:rPr>
                <w:sz w:val="26"/>
              </w:rPr>
            </w:pPr>
            <w:r>
              <w:rPr>
                <w:spacing w:val="-5"/>
                <w:sz w:val="26"/>
              </w:rPr>
              <w:t>100</w:t>
            </w:r>
          </w:p>
        </w:tc>
      </w:tr>
      <w:tr>
        <w:trPr>
          <w:trHeight w:val="341" w:hRule="atLeast"/>
        </w:trPr>
        <w:tc>
          <w:tcPr>
            <w:tcW w:w="706" w:type="dxa"/>
          </w:tcPr>
          <w:p>
            <w:pPr>
              <w:pStyle w:val="TableParagraph"/>
              <w:ind w:left="9"/>
              <w:rPr>
                <w:sz w:val="26"/>
              </w:rPr>
            </w:pPr>
            <w:r>
              <w:rPr>
                <w:spacing w:val="-5"/>
                <w:sz w:val="26"/>
              </w:rPr>
              <w:t>30</w:t>
            </w:r>
          </w:p>
        </w:tc>
        <w:tc>
          <w:tcPr>
            <w:tcW w:w="2989" w:type="dxa"/>
          </w:tcPr>
          <w:p>
            <w:pPr>
              <w:pStyle w:val="TableParagraph"/>
              <w:ind w:left="61"/>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766" w:type="dxa"/>
          </w:tcPr>
          <w:p>
            <w:pPr>
              <w:pStyle w:val="TableParagraph"/>
              <w:ind w:left="4"/>
              <w:rPr>
                <w:sz w:val="26"/>
              </w:rPr>
            </w:pPr>
            <w:r>
              <w:rPr>
                <w:spacing w:val="-4"/>
                <w:sz w:val="26"/>
              </w:rPr>
              <w:t>Cuộn</w:t>
            </w:r>
          </w:p>
        </w:tc>
        <w:tc>
          <w:tcPr>
            <w:tcW w:w="768" w:type="dxa"/>
          </w:tcPr>
          <w:p>
            <w:pPr>
              <w:pStyle w:val="TableParagraph"/>
              <w:ind w:left="3"/>
              <w:rPr>
                <w:sz w:val="26"/>
              </w:rPr>
            </w:pPr>
            <w:r>
              <w:rPr>
                <w:spacing w:val="-5"/>
                <w:sz w:val="26"/>
              </w:rPr>
              <w:t>10</w:t>
            </w:r>
          </w:p>
        </w:tc>
        <w:tc>
          <w:tcPr>
            <w:tcW w:w="768" w:type="dxa"/>
          </w:tcPr>
          <w:p>
            <w:pPr>
              <w:pStyle w:val="TableParagraph"/>
              <w:ind w:left="7"/>
              <w:rPr>
                <w:sz w:val="26"/>
              </w:rPr>
            </w:pPr>
            <w:r>
              <w:rPr>
                <w:spacing w:val="-10"/>
                <w:sz w:val="26"/>
              </w:rPr>
              <w:t>0</w:t>
            </w:r>
          </w:p>
        </w:tc>
        <w:tc>
          <w:tcPr>
            <w:tcW w:w="769" w:type="dxa"/>
          </w:tcPr>
          <w:p>
            <w:pPr>
              <w:pStyle w:val="TableParagraph"/>
              <w:ind w:left="2"/>
              <w:rPr>
                <w:sz w:val="26"/>
              </w:rPr>
            </w:pPr>
            <w:r>
              <w:rPr>
                <w:spacing w:val="-5"/>
                <w:sz w:val="26"/>
              </w:rPr>
              <w:t>100</w:t>
            </w:r>
          </w:p>
        </w:tc>
        <w:tc>
          <w:tcPr>
            <w:tcW w:w="771" w:type="dxa"/>
          </w:tcPr>
          <w:p>
            <w:pPr>
              <w:pStyle w:val="TableParagraph"/>
              <w:ind w:left="4"/>
              <w:rPr>
                <w:sz w:val="26"/>
              </w:rPr>
            </w:pPr>
            <w:r>
              <w:rPr>
                <w:spacing w:val="-5"/>
                <w:sz w:val="26"/>
              </w:rPr>
              <w:t>10</w:t>
            </w:r>
          </w:p>
        </w:tc>
        <w:tc>
          <w:tcPr>
            <w:tcW w:w="769" w:type="dxa"/>
          </w:tcPr>
          <w:p>
            <w:pPr>
              <w:pStyle w:val="TableParagraph"/>
              <w:ind w:left="0"/>
              <w:rPr>
                <w:sz w:val="26"/>
              </w:rPr>
            </w:pPr>
            <w:r>
              <w:rPr>
                <w:spacing w:val="-10"/>
                <w:sz w:val="26"/>
              </w:rPr>
              <w:t>0</w:t>
            </w:r>
          </w:p>
        </w:tc>
        <w:tc>
          <w:tcPr>
            <w:tcW w:w="772" w:type="dxa"/>
          </w:tcPr>
          <w:p>
            <w:pPr>
              <w:pStyle w:val="TableParagraph"/>
              <w:ind w:left="0"/>
              <w:rPr>
                <w:sz w:val="26"/>
              </w:rPr>
            </w:pPr>
            <w:r>
              <w:rPr>
                <w:spacing w:val="-5"/>
                <w:sz w:val="26"/>
              </w:rPr>
              <w:t>100</w:t>
            </w:r>
          </w:p>
        </w:tc>
      </w:tr>
      <w:tr>
        <w:trPr>
          <w:trHeight w:val="340" w:hRule="atLeast"/>
        </w:trPr>
        <w:tc>
          <w:tcPr>
            <w:tcW w:w="706" w:type="dxa"/>
          </w:tcPr>
          <w:p>
            <w:pPr>
              <w:pStyle w:val="TableParagraph"/>
              <w:ind w:left="9"/>
              <w:rPr>
                <w:sz w:val="26"/>
              </w:rPr>
            </w:pPr>
            <w:r>
              <w:rPr>
                <w:spacing w:val="-5"/>
                <w:sz w:val="26"/>
              </w:rPr>
              <w:t>31</w:t>
            </w:r>
          </w:p>
        </w:tc>
        <w:tc>
          <w:tcPr>
            <w:tcW w:w="2989" w:type="dxa"/>
          </w:tcPr>
          <w:p>
            <w:pPr>
              <w:pStyle w:val="TableParagraph"/>
              <w:ind w:left="61"/>
              <w:jc w:val="left"/>
              <w:rPr>
                <w:sz w:val="26"/>
              </w:rPr>
            </w:pPr>
            <w:r>
              <w:rPr>
                <w:sz w:val="26"/>
              </w:rPr>
              <w:t>Cờ</w:t>
            </w:r>
            <w:r>
              <w:rPr>
                <w:spacing w:val="-5"/>
                <w:sz w:val="26"/>
              </w:rPr>
              <w:t> </w:t>
            </w:r>
            <w:r>
              <w:rPr>
                <w:sz w:val="26"/>
              </w:rPr>
              <w:t>đuôi</w:t>
            </w:r>
            <w:r>
              <w:rPr>
                <w:spacing w:val="-3"/>
                <w:sz w:val="26"/>
              </w:rPr>
              <w:t> </w:t>
            </w:r>
            <w:r>
              <w:rPr>
                <w:spacing w:val="-4"/>
                <w:sz w:val="26"/>
              </w:rPr>
              <w:t>nheo</w:t>
            </w:r>
          </w:p>
        </w:tc>
        <w:tc>
          <w:tcPr>
            <w:tcW w:w="766" w:type="dxa"/>
          </w:tcPr>
          <w:p>
            <w:pPr>
              <w:pStyle w:val="TableParagraph"/>
              <w:ind w:left="5"/>
              <w:rPr>
                <w:sz w:val="26"/>
              </w:rPr>
            </w:pPr>
            <w:r>
              <w:rPr>
                <w:spacing w:val="-5"/>
                <w:sz w:val="26"/>
              </w:rPr>
              <w:t>Cái</w:t>
            </w:r>
          </w:p>
        </w:tc>
        <w:tc>
          <w:tcPr>
            <w:tcW w:w="768" w:type="dxa"/>
          </w:tcPr>
          <w:p>
            <w:pPr>
              <w:pStyle w:val="TableParagraph"/>
              <w:ind w:left="2"/>
              <w:rPr>
                <w:sz w:val="26"/>
              </w:rPr>
            </w:pPr>
            <w:r>
              <w:rPr>
                <w:sz w:val="26"/>
              </w:rPr>
              <w:t>-</w:t>
            </w:r>
          </w:p>
        </w:tc>
        <w:tc>
          <w:tcPr>
            <w:tcW w:w="768" w:type="dxa"/>
          </w:tcPr>
          <w:p>
            <w:pPr>
              <w:pStyle w:val="TableParagraph"/>
              <w:ind w:left="7"/>
              <w:rPr>
                <w:sz w:val="26"/>
              </w:rPr>
            </w:pPr>
            <w:r>
              <w:rPr>
                <w:sz w:val="26"/>
              </w:rPr>
              <w:t>-</w:t>
            </w:r>
          </w:p>
        </w:tc>
        <w:tc>
          <w:tcPr>
            <w:tcW w:w="769" w:type="dxa"/>
          </w:tcPr>
          <w:p>
            <w:pPr>
              <w:pStyle w:val="TableParagraph"/>
              <w:ind w:left="6"/>
              <w:rPr>
                <w:sz w:val="26"/>
              </w:rPr>
            </w:pPr>
            <w:r>
              <w:rPr>
                <w:sz w:val="26"/>
              </w:rPr>
              <w:t>-</w:t>
            </w:r>
          </w:p>
        </w:tc>
        <w:tc>
          <w:tcPr>
            <w:tcW w:w="771" w:type="dxa"/>
          </w:tcPr>
          <w:p>
            <w:pPr>
              <w:pStyle w:val="TableParagraph"/>
              <w:ind w:left="3"/>
              <w:rPr>
                <w:sz w:val="26"/>
              </w:rPr>
            </w:pPr>
            <w:r>
              <w:rPr>
                <w:sz w:val="26"/>
              </w:rPr>
              <w:t>-</w:t>
            </w:r>
          </w:p>
        </w:tc>
        <w:tc>
          <w:tcPr>
            <w:tcW w:w="769" w:type="dxa"/>
          </w:tcPr>
          <w:p>
            <w:pPr>
              <w:pStyle w:val="TableParagraph"/>
              <w:ind w:left="0"/>
              <w:rPr>
                <w:sz w:val="26"/>
              </w:rPr>
            </w:pPr>
            <w:r>
              <w:rPr>
                <w:sz w:val="26"/>
              </w:rPr>
              <w:t>-</w:t>
            </w:r>
          </w:p>
        </w:tc>
        <w:tc>
          <w:tcPr>
            <w:tcW w:w="772" w:type="dxa"/>
          </w:tcPr>
          <w:p>
            <w:pPr>
              <w:pStyle w:val="TableParagraph"/>
              <w:ind w:left="0"/>
              <w:rPr>
                <w:sz w:val="26"/>
              </w:rPr>
            </w:pPr>
            <w:r>
              <w:rPr>
                <w:sz w:val="26"/>
              </w:rPr>
              <w:t>-</w:t>
            </w:r>
          </w:p>
        </w:tc>
      </w:tr>
      <w:tr>
        <w:trPr>
          <w:trHeight w:val="340" w:hRule="atLeast"/>
        </w:trPr>
        <w:tc>
          <w:tcPr>
            <w:tcW w:w="706" w:type="dxa"/>
          </w:tcPr>
          <w:p>
            <w:pPr>
              <w:pStyle w:val="TableParagraph"/>
              <w:ind w:left="9"/>
              <w:rPr>
                <w:sz w:val="26"/>
              </w:rPr>
            </w:pPr>
            <w:r>
              <w:rPr>
                <w:spacing w:val="-5"/>
                <w:sz w:val="26"/>
              </w:rPr>
              <w:t>32</w:t>
            </w:r>
          </w:p>
        </w:tc>
        <w:tc>
          <w:tcPr>
            <w:tcW w:w="2989" w:type="dxa"/>
          </w:tcPr>
          <w:p>
            <w:pPr>
              <w:pStyle w:val="TableParagraph"/>
              <w:ind w:left="61"/>
              <w:jc w:val="left"/>
              <w:rPr>
                <w:sz w:val="26"/>
              </w:rPr>
            </w:pPr>
            <w:r>
              <w:rPr>
                <w:sz w:val="26"/>
              </w:rPr>
              <w:t>Khăn</w:t>
            </w:r>
            <w:r>
              <w:rPr>
                <w:spacing w:val="-6"/>
                <w:sz w:val="26"/>
              </w:rPr>
              <w:t> </w:t>
            </w:r>
            <w:r>
              <w:rPr>
                <w:sz w:val="26"/>
              </w:rPr>
              <w:t>lau</w:t>
            </w:r>
            <w:r>
              <w:rPr>
                <w:spacing w:val="-5"/>
                <w:sz w:val="26"/>
              </w:rPr>
              <w:t> sàn</w:t>
            </w:r>
          </w:p>
        </w:tc>
        <w:tc>
          <w:tcPr>
            <w:tcW w:w="766" w:type="dxa"/>
          </w:tcPr>
          <w:p>
            <w:pPr>
              <w:pStyle w:val="TableParagraph"/>
              <w:ind w:left="5"/>
              <w:rPr>
                <w:sz w:val="26"/>
              </w:rPr>
            </w:pPr>
            <w:r>
              <w:rPr>
                <w:spacing w:val="-5"/>
                <w:sz w:val="26"/>
              </w:rPr>
              <w:t>Cái</w:t>
            </w:r>
          </w:p>
        </w:tc>
        <w:tc>
          <w:tcPr>
            <w:tcW w:w="768" w:type="dxa"/>
          </w:tcPr>
          <w:p>
            <w:pPr>
              <w:pStyle w:val="TableParagraph"/>
              <w:ind w:left="3"/>
              <w:rPr>
                <w:sz w:val="26"/>
              </w:rPr>
            </w:pPr>
            <w:r>
              <w:rPr>
                <w:spacing w:val="-5"/>
                <w:sz w:val="26"/>
              </w:rPr>
              <w:t>20</w:t>
            </w:r>
          </w:p>
        </w:tc>
        <w:tc>
          <w:tcPr>
            <w:tcW w:w="768" w:type="dxa"/>
          </w:tcPr>
          <w:p>
            <w:pPr>
              <w:pStyle w:val="TableParagraph"/>
              <w:ind w:left="7"/>
              <w:rPr>
                <w:sz w:val="26"/>
              </w:rPr>
            </w:pPr>
            <w:r>
              <w:rPr>
                <w:spacing w:val="-10"/>
                <w:sz w:val="26"/>
              </w:rPr>
              <w:t>0</w:t>
            </w:r>
          </w:p>
        </w:tc>
        <w:tc>
          <w:tcPr>
            <w:tcW w:w="769" w:type="dxa"/>
          </w:tcPr>
          <w:p>
            <w:pPr>
              <w:pStyle w:val="TableParagraph"/>
              <w:ind w:left="2"/>
              <w:rPr>
                <w:sz w:val="26"/>
              </w:rPr>
            </w:pPr>
            <w:r>
              <w:rPr>
                <w:spacing w:val="-5"/>
                <w:sz w:val="26"/>
              </w:rPr>
              <w:t>100</w:t>
            </w:r>
          </w:p>
        </w:tc>
        <w:tc>
          <w:tcPr>
            <w:tcW w:w="771" w:type="dxa"/>
          </w:tcPr>
          <w:p>
            <w:pPr>
              <w:pStyle w:val="TableParagraph"/>
              <w:ind w:left="4"/>
              <w:rPr>
                <w:sz w:val="26"/>
              </w:rPr>
            </w:pPr>
            <w:r>
              <w:rPr>
                <w:spacing w:val="-5"/>
                <w:sz w:val="26"/>
              </w:rPr>
              <w:t>20</w:t>
            </w:r>
          </w:p>
        </w:tc>
        <w:tc>
          <w:tcPr>
            <w:tcW w:w="769" w:type="dxa"/>
          </w:tcPr>
          <w:p>
            <w:pPr>
              <w:pStyle w:val="TableParagraph"/>
              <w:ind w:left="0"/>
              <w:rPr>
                <w:sz w:val="26"/>
              </w:rPr>
            </w:pPr>
            <w:r>
              <w:rPr>
                <w:spacing w:val="-10"/>
                <w:sz w:val="26"/>
              </w:rPr>
              <w:t>0</w:t>
            </w:r>
          </w:p>
        </w:tc>
        <w:tc>
          <w:tcPr>
            <w:tcW w:w="772" w:type="dxa"/>
          </w:tcPr>
          <w:p>
            <w:pPr>
              <w:pStyle w:val="TableParagraph"/>
              <w:ind w:left="0"/>
              <w:rPr>
                <w:sz w:val="26"/>
              </w:rPr>
            </w:pPr>
            <w:r>
              <w:rPr>
                <w:spacing w:val="-5"/>
                <w:sz w:val="26"/>
              </w:rPr>
              <w:t>100</w:t>
            </w:r>
          </w:p>
        </w:tc>
      </w:tr>
      <w:tr>
        <w:trPr>
          <w:trHeight w:val="337" w:hRule="atLeast"/>
        </w:trPr>
        <w:tc>
          <w:tcPr>
            <w:tcW w:w="706" w:type="dxa"/>
          </w:tcPr>
          <w:p>
            <w:pPr>
              <w:pStyle w:val="TableParagraph"/>
              <w:spacing w:line="297" w:lineRule="exact"/>
              <w:ind w:left="9"/>
              <w:rPr>
                <w:sz w:val="26"/>
              </w:rPr>
            </w:pPr>
            <w:r>
              <w:rPr>
                <w:spacing w:val="-5"/>
                <w:sz w:val="26"/>
              </w:rPr>
              <w:t>33</w:t>
            </w:r>
          </w:p>
        </w:tc>
        <w:tc>
          <w:tcPr>
            <w:tcW w:w="2989" w:type="dxa"/>
          </w:tcPr>
          <w:p>
            <w:pPr>
              <w:pStyle w:val="TableParagraph"/>
              <w:spacing w:line="297" w:lineRule="exact"/>
              <w:ind w:left="61"/>
              <w:jc w:val="left"/>
              <w:rPr>
                <w:sz w:val="26"/>
              </w:rPr>
            </w:pPr>
            <w:r>
              <w:rPr>
                <w:sz w:val="26"/>
              </w:rPr>
              <w:t>In</w:t>
            </w:r>
            <w:r>
              <w:rPr>
                <w:spacing w:val="-5"/>
                <w:sz w:val="26"/>
              </w:rPr>
              <w:t> </w:t>
            </w:r>
            <w:r>
              <w:rPr>
                <w:sz w:val="26"/>
              </w:rPr>
              <w:t>và</w:t>
            </w:r>
            <w:r>
              <w:rPr>
                <w:spacing w:val="-3"/>
                <w:sz w:val="26"/>
              </w:rPr>
              <w:t> </w:t>
            </w:r>
            <w:r>
              <w:rPr>
                <w:sz w:val="26"/>
              </w:rPr>
              <w:t>đóng</w:t>
            </w:r>
            <w:r>
              <w:rPr>
                <w:spacing w:val="-2"/>
                <w:sz w:val="26"/>
              </w:rPr>
              <w:t> </w:t>
            </w:r>
            <w:r>
              <w:rPr>
                <w:sz w:val="26"/>
              </w:rPr>
              <w:t>tài</w:t>
            </w:r>
            <w:r>
              <w:rPr>
                <w:spacing w:val="-3"/>
                <w:sz w:val="26"/>
              </w:rPr>
              <w:t> </w:t>
            </w:r>
            <w:r>
              <w:rPr>
                <w:spacing w:val="-4"/>
                <w:sz w:val="26"/>
              </w:rPr>
              <w:t>liệu</w:t>
            </w:r>
          </w:p>
        </w:tc>
        <w:tc>
          <w:tcPr>
            <w:tcW w:w="766" w:type="dxa"/>
          </w:tcPr>
          <w:p>
            <w:pPr>
              <w:pStyle w:val="TableParagraph"/>
              <w:spacing w:line="297" w:lineRule="exact"/>
              <w:ind w:left="5"/>
              <w:rPr>
                <w:sz w:val="26"/>
              </w:rPr>
            </w:pPr>
            <w:r>
              <w:rPr>
                <w:spacing w:val="-5"/>
                <w:sz w:val="26"/>
              </w:rPr>
              <w:t>Cái</w:t>
            </w:r>
          </w:p>
        </w:tc>
        <w:tc>
          <w:tcPr>
            <w:tcW w:w="768" w:type="dxa"/>
          </w:tcPr>
          <w:p>
            <w:pPr>
              <w:pStyle w:val="TableParagraph"/>
              <w:spacing w:line="297" w:lineRule="exact"/>
              <w:ind w:left="3"/>
              <w:rPr>
                <w:sz w:val="26"/>
              </w:rPr>
            </w:pPr>
            <w:r>
              <w:rPr>
                <w:spacing w:val="-5"/>
                <w:sz w:val="26"/>
              </w:rPr>
              <w:t>30</w:t>
            </w:r>
          </w:p>
        </w:tc>
        <w:tc>
          <w:tcPr>
            <w:tcW w:w="768" w:type="dxa"/>
          </w:tcPr>
          <w:p>
            <w:pPr>
              <w:pStyle w:val="TableParagraph"/>
              <w:spacing w:line="297" w:lineRule="exact"/>
              <w:ind w:left="7"/>
              <w:rPr>
                <w:sz w:val="26"/>
              </w:rPr>
            </w:pPr>
            <w:r>
              <w:rPr>
                <w:spacing w:val="-10"/>
                <w:sz w:val="26"/>
              </w:rPr>
              <w:t>0</w:t>
            </w:r>
          </w:p>
        </w:tc>
        <w:tc>
          <w:tcPr>
            <w:tcW w:w="769" w:type="dxa"/>
          </w:tcPr>
          <w:p>
            <w:pPr>
              <w:pStyle w:val="TableParagraph"/>
              <w:spacing w:line="297" w:lineRule="exact"/>
              <w:ind w:left="2"/>
              <w:rPr>
                <w:sz w:val="26"/>
              </w:rPr>
            </w:pPr>
            <w:r>
              <w:rPr>
                <w:spacing w:val="-5"/>
                <w:sz w:val="26"/>
              </w:rPr>
              <w:t>100</w:t>
            </w:r>
          </w:p>
        </w:tc>
        <w:tc>
          <w:tcPr>
            <w:tcW w:w="771" w:type="dxa"/>
          </w:tcPr>
          <w:p>
            <w:pPr>
              <w:pStyle w:val="TableParagraph"/>
              <w:spacing w:line="297" w:lineRule="exact"/>
              <w:ind w:left="4"/>
              <w:rPr>
                <w:sz w:val="26"/>
              </w:rPr>
            </w:pPr>
            <w:r>
              <w:rPr>
                <w:spacing w:val="-5"/>
                <w:sz w:val="26"/>
              </w:rPr>
              <w:t>95</w:t>
            </w:r>
          </w:p>
        </w:tc>
        <w:tc>
          <w:tcPr>
            <w:tcW w:w="769" w:type="dxa"/>
          </w:tcPr>
          <w:p>
            <w:pPr>
              <w:pStyle w:val="TableParagraph"/>
              <w:spacing w:line="297" w:lineRule="exact"/>
              <w:ind w:left="0"/>
              <w:rPr>
                <w:sz w:val="26"/>
              </w:rPr>
            </w:pPr>
            <w:r>
              <w:rPr>
                <w:spacing w:val="-10"/>
                <w:sz w:val="26"/>
              </w:rPr>
              <w:t>0</w:t>
            </w:r>
          </w:p>
        </w:tc>
        <w:tc>
          <w:tcPr>
            <w:tcW w:w="772" w:type="dxa"/>
          </w:tcPr>
          <w:p>
            <w:pPr>
              <w:pStyle w:val="TableParagraph"/>
              <w:spacing w:line="297" w:lineRule="exact"/>
              <w:ind w:left="0"/>
              <w:rPr>
                <w:sz w:val="26"/>
              </w:rPr>
            </w:pPr>
            <w:r>
              <w:rPr>
                <w:spacing w:val="-5"/>
                <w:sz w:val="26"/>
              </w:rPr>
              <w:t>100</w:t>
            </w:r>
          </w:p>
        </w:tc>
      </w:tr>
      <w:tr>
        <w:trPr>
          <w:trHeight w:val="340" w:hRule="atLeast"/>
        </w:trPr>
        <w:tc>
          <w:tcPr>
            <w:tcW w:w="706" w:type="dxa"/>
          </w:tcPr>
          <w:p>
            <w:pPr>
              <w:pStyle w:val="TableParagraph"/>
              <w:spacing w:line="297" w:lineRule="exact" w:before="23"/>
              <w:ind w:left="9"/>
              <w:rPr>
                <w:sz w:val="26"/>
              </w:rPr>
            </w:pPr>
            <w:r>
              <w:rPr>
                <w:spacing w:val="-5"/>
                <w:sz w:val="26"/>
              </w:rPr>
              <w:t>34</w:t>
            </w:r>
          </w:p>
        </w:tc>
        <w:tc>
          <w:tcPr>
            <w:tcW w:w="2989" w:type="dxa"/>
          </w:tcPr>
          <w:p>
            <w:pPr>
              <w:pStyle w:val="TableParagraph"/>
              <w:spacing w:line="297" w:lineRule="exact" w:before="23"/>
              <w:ind w:left="61"/>
              <w:jc w:val="left"/>
              <w:rPr>
                <w:sz w:val="26"/>
              </w:rPr>
            </w:pPr>
            <w:r>
              <w:rPr>
                <w:sz w:val="26"/>
              </w:rPr>
              <w:t>In</w:t>
            </w:r>
            <w:r>
              <w:rPr>
                <w:spacing w:val="-5"/>
                <w:sz w:val="26"/>
              </w:rPr>
              <w:t> </w:t>
            </w:r>
            <w:r>
              <w:rPr>
                <w:sz w:val="26"/>
              </w:rPr>
              <w:t>và</w:t>
            </w:r>
            <w:r>
              <w:rPr>
                <w:spacing w:val="-4"/>
                <w:sz w:val="26"/>
              </w:rPr>
              <w:t> </w:t>
            </w:r>
            <w:r>
              <w:rPr>
                <w:sz w:val="26"/>
              </w:rPr>
              <w:t>đóng</w:t>
            </w:r>
            <w:r>
              <w:rPr>
                <w:spacing w:val="-2"/>
                <w:sz w:val="26"/>
              </w:rPr>
              <w:t> </w:t>
            </w:r>
            <w:r>
              <w:rPr>
                <w:sz w:val="26"/>
              </w:rPr>
              <w:t>biên</w:t>
            </w:r>
            <w:r>
              <w:rPr>
                <w:spacing w:val="-5"/>
                <w:sz w:val="26"/>
              </w:rPr>
              <w:t> bản</w:t>
            </w:r>
          </w:p>
        </w:tc>
        <w:tc>
          <w:tcPr>
            <w:tcW w:w="766" w:type="dxa"/>
          </w:tcPr>
          <w:p>
            <w:pPr>
              <w:pStyle w:val="TableParagraph"/>
              <w:spacing w:line="297" w:lineRule="exact" w:before="23"/>
              <w:ind w:left="5"/>
              <w:rPr>
                <w:sz w:val="26"/>
              </w:rPr>
            </w:pPr>
            <w:r>
              <w:rPr>
                <w:spacing w:val="-5"/>
                <w:sz w:val="26"/>
              </w:rPr>
              <w:t>Cái</w:t>
            </w:r>
          </w:p>
        </w:tc>
        <w:tc>
          <w:tcPr>
            <w:tcW w:w="768" w:type="dxa"/>
          </w:tcPr>
          <w:p>
            <w:pPr>
              <w:pStyle w:val="TableParagraph"/>
              <w:spacing w:line="297" w:lineRule="exact" w:before="23"/>
              <w:ind w:left="3"/>
              <w:rPr>
                <w:sz w:val="26"/>
              </w:rPr>
            </w:pPr>
            <w:r>
              <w:rPr>
                <w:spacing w:val="-5"/>
                <w:sz w:val="26"/>
              </w:rPr>
              <w:t>40</w:t>
            </w:r>
          </w:p>
        </w:tc>
        <w:tc>
          <w:tcPr>
            <w:tcW w:w="768" w:type="dxa"/>
          </w:tcPr>
          <w:p>
            <w:pPr>
              <w:pStyle w:val="TableParagraph"/>
              <w:spacing w:line="297" w:lineRule="exact" w:before="23"/>
              <w:ind w:left="7"/>
              <w:rPr>
                <w:sz w:val="26"/>
              </w:rPr>
            </w:pPr>
            <w:r>
              <w:rPr>
                <w:spacing w:val="-10"/>
                <w:sz w:val="26"/>
              </w:rPr>
              <w:t>0</w:t>
            </w:r>
          </w:p>
        </w:tc>
        <w:tc>
          <w:tcPr>
            <w:tcW w:w="769" w:type="dxa"/>
          </w:tcPr>
          <w:p>
            <w:pPr>
              <w:pStyle w:val="TableParagraph"/>
              <w:spacing w:line="297" w:lineRule="exact" w:before="23"/>
              <w:ind w:left="2"/>
              <w:rPr>
                <w:sz w:val="26"/>
              </w:rPr>
            </w:pPr>
            <w:r>
              <w:rPr>
                <w:spacing w:val="-5"/>
                <w:sz w:val="26"/>
              </w:rPr>
              <w:t>100</w:t>
            </w:r>
          </w:p>
        </w:tc>
        <w:tc>
          <w:tcPr>
            <w:tcW w:w="771" w:type="dxa"/>
          </w:tcPr>
          <w:p>
            <w:pPr>
              <w:pStyle w:val="TableParagraph"/>
              <w:spacing w:line="297" w:lineRule="exact" w:before="23"/>
              <w:ind w:left="4"/>
              <w:rPr>
                <w:sz w:val="26"/>
              </w:rPr>
            </w:pPr>
            <w:r>
              <w:rPr>
                <w:spacing w:val="-5"/>
                <w:sz w:val="26"/>
              </w:rPr>
              <w:t>60</w:t>
            </w:r>
          </w:p>
        </w:tc>
        <w:tc>
          <w:tcPr>
            <w:tcW w:w="769" w:type="dxa"/>
          </w:tcPr>
          <w:p>
            <w:pPr>
              <w:pStyle w:val="TableParagraph"/>
              <w:spacing w:line="297" w:lineRule="exact" w:before="23"/>
              <w:ind w:left="0"/>
              <w:rPr>
                <w:sz w:val="26"/>
              </w:rPr>
            </w:pPr>
            <w:r>
              <w:rPr>
                <w:spacing w:val="-10"/>
                <w:sz w:val="26"/>
              </w:rPr>
              <w:t>0</w:t>
            </w:r>
          </w:p>
        </w:tc>
        <w:tc>
          <w:tcPr>
            <w:tcW w:w="772" w:type="dxa"/>
          </w:tcPr>
          <w:p>
            <w:pPr>
              <w:pStyle w:val="TableParagraph"/>
              <w:spacing w:line="297" w:lineRule="exact" w:before="23"/>
              <w:ind w:left="0"/>
              <w:rPr>
                <w:sz w:val="26"/>
              </w:rPr>
            </w:pPr>
            <w:r>
              <w:rPr>
                <w:spacing w:val="-5"/>
                <w:sz w:val="26"/>
              </w:rPr>
              <w:t>100</w:t>
            </w:r>
          </w:p>
        </w:tc>
      </w:tr>
      <w:tr>
        <w:trPr>
          <w:trHeight w:val="340" w:hRule="atLeast"/>
        </w:trPr>
        <w:tc>
          <w:tcPr>
            <w:tcW w:w="706" w:type="dxa"/>
          </w:tcPr>
          <w:p>
            <w:pPr>
              <w:pStyle w:val="TableParagraph"/>
              <w:ind w:left="9"/>
              <w:rPr>
                <w:sz w:val="26"/>
              </w:rPr>
            </w:pPr>
            <w:r>
              <w:rPr>
                <w:spacing w:val="-5"/>
                <w:sz w:val="26"/>
              </w:rPr>
              <w:t>35</w:t>
            </w:r>
          </w:p>
        </w:tc>
        <w:tc>
          <w:tcPr>
            <w:tcW w:w="2989" w:type="dxa"/>
          </w:tcPr>
          <w:p>
            <w:pPr>
              <w:pStyle w:val="TableParagraph"/>
              <w:ind w:left="61"/>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766" w:type="dxa"/>
          </w:tcPr>
          <w:p>
            <w:pPr>
              <w:pStyle w:val="TableParagraph"/>
              <w:ind w:left="5"/>
              <w:rPr>
                <w:sz w:val="26"/>
              </w:rPr>
            </w:pPr>
            <w:r>
              <w:rPr>
                <w:spacing w:val="-5"/>
                <w:sz w:val="26"/>
              </w:rPr>
              <w:t>Cái</w:t>
            </w:r>
          </w:p>
        </w:tc>
        <w:tc>
          <w:tcPr>
            <w:tcW w:w="768" w:type="dxa"/>
          </w:tcPr>
          <w:p>
            <w:pPr>
              <w:pStyle w:val="TableParagraph"/>
              <w:ind w:left="3"/>
              <w:rPr>
                <w:sz w:val="26"/>
              </w:rPr>
            </w:pPr>
            <w:r>
              <w:rPr>
                <w:spacing w:val="-5"/>
                <w:sz w:val="26"/>
              </w:rPr>
              <w:t>70</w:t>
            </w:r>
          </w:p>
        </w:tc>
        <w:tc>
          <w:tcPr>
            <w:tcW w:w="768" w:type="dxa"/>
          </w:tcPr>
          <w:p>
            <w:pPr>
              <w:pStyle w:val="TableParagraph"/>
              <w:ind w:left="7"/>
              <w:rPr>
                <w:sz w:val="26"/>
              </w:rPr>
            </w:pPr>
            <w:r>
              <w:rPr>
                <w:spacing w:val="-10"/>
                <w:sz w:val="26"/>
              </w:rPr>
              <w:t>0</w:t>
            </w:r>
          </w:p>
        </w:tc>
        <w:tc>
          <w:tcPr>
            <w:tcW w:w="769" w:type="dxa"/>
          </w:tcPr>
          <w:p>
            <w:pPr>
              <w:pStyle w:val="TableParagraph"/>
              <w:ind w:left="2"/>
              <w:rPr>
                <w:sz w:val="26"/>
              </w:rPr>
            </w:pPr>
            <w:r>
              <w:rPr>
                <w:spacing w:val="-5"/>
                <w:sz w:val="26"/>
              </w:rPr>
              <w:t>100</w:t>
            </w:r>
          </w:p>
        </w:tc>
        <w:tc>
          <w:tcPr>
            <w:tcW w:w="771" w:type="dxa"/>
          </w:tcPr>
          <w:p>
            <w:pPr>
              <w:pStyle w:val="TableParagraph"/>
              <w:ind w:left="4"/>
              <w:rPr>
                <w:sz w:val="26"/>
              </w:rPr>
            </w:pPr>
            <w:r>
              <w:rPr>
                <w:spacing w:val="-5"/>
                <w:sz w:val="26"/>
              </w:rPr>
              <w:t>95</w:t>
            </w:r>
          </w:p>
        </w:tc>
        <w:tc>
          <w:tcPr>
            <w:tcW w:w="769" w:type="dxa"/>
          </w:tcPr>
          <w:p>
            <w:pPr>
              <w:pStyle w:val="TableParagraph"/>
              <w:ind w:left="0"/>
              <w:rPr>
                <w:sz w:val="26"/>
              </w:rPr>
            </w:pPr>
            <w:r>
              <w:rPr>
                <w:spacing w:val="-10"/>
                <w:sz w:val="26"/>
              </w:rPr>
              <w:t>0</w:t>
            </w:r>
          </w:p>
        </w:tc>
        <w:tc>
          <w:tcPr>
            <w:tcW w:w="772" w:type="dxa"/>
          </w:tcPr>
          <w:p>
            <w:pPr>
              <w:pStyle w:val="TableParagraph"/>
              <w:ind w:left="0"/>
              <w:rPr>
                <w:sz w:val="26"/>
              </w:rPr>
            </w:pPr>
            <w:r>
              <w:rPr>
                <w:spacing w:val="-5"/>
                <w:sz w:val="26"/>
              </w:rPr>
              <w:t>100</w:t>
            </w:r>
          </w:p>
        </w:tc>
      </w:tr>
    </w:tbl>
    <w:p>
      <w:pPr>
        <w:spacing w:line="240" w:lineRule="auto" w:before="0"/>
        <w:rPr>
          <w:b/>
          <w:sz w:val="26"/>
        </w:rPr>
      </w:pPr>
    </w:p>
    <w:p>
      <w:pPr>
        <w:spacing w:line="240" w:lineRule="auto" w:before="0"/>
        <w:rPr>
          <w:b/>
          <w:sz w:val="26"/>
        </w:rPr>
      </w:pPr>
    </w:p>
    <w:p>
      <w:pPr>
        <w:spacing w:line="240" w:lineRule="auto" w:before="127"/>
        <w:rPr>
          <w:b/>
          <w:sz w:val="26"/>
        </w:rPr>
      </w:pPr>
    </w:p>
    <w:p>
      <w:pPr>
        <w:pStyle w:val="BodyText"/>
        <w:spacing w:before="0"/>
        <w:ind w:left="620" w:right="1470"/>
        <w:jc w:val="center"/>
      </w:pPr>
      <w:r>
        <w:rPr/>
        <w:t>Biểu</w:t>
      </w:r>
      <w:r>
        <w:rPr>
          <w:spacing w:val="-7"/>
        </w:rPr>
        <w:t> </w:t>
      </w:r>
      <w:r>
        <w:rPr/>
        <w:t>số</w:t>
      </w:r>
      <w:r>
        <w:rPr>
          <w:spacing w:val="-6"/>
        </w:rPr>
        <w:t> </w:t>
      </w:r>
      <w:r>
        <w:rPr>
          <w:spacing w:val="-10"/>
        </w:rPr>
        <w:t>5</w:t>
      </w:r>
    </w:p>
    <w:p>
      <w:pPr>
        <w:pStyle w:val="BodyText"/>
        <w:spacing w:before="181"/>
        <w:ind w:left="2737"/>
      </w:pPr>
      <w:r>
        <w:rPr/>
        <w:t>MÔN</w:t>
      </w:r>
      <w:r>
        <w:rPr>
          <w:spacing w:val="-9"/>
        </w:rPr>
        <w:t> </w:t>
      </w:r>
      <w:r>
        <w:rPr/>
        <w:t>BÓNG</w:t>
      </w:r>
      <w:r>
        <w:rPr>
          <w:spacing w:val="-8"/>
        </w:rPr>
        <w:t> </w:t>
      </w:r>
      <w:r>
        <w:rPr/>
        <w:t>CHUYỀN</w:t>
      </w:r>
      <w:r>
        <w:rPr>
          <w:spacing w:val="-8"/>
        </w:rPr>
        <w:t> </w:t>
      </w:r>
      <w:r>
        <w:rPr/>
        <w:t>BÃI</w:t>
      </w:r>
      <w:r>
        <w:rPr>
          <w:spacing w:val="-6"/>
        </w:rPr>
        <w:t> </w:t>
      </w:r>
      <w:r>
        <w:rPr>
          <w:spacing w:val="-4"/>
        </w:rPr>
        <w:t>BIỂN</w:t>
      </w:r>
    </w:p>
    <w:p>
      <w:pPr>
        <w:pStyle w:val="BodyText"/>
        <w:spacing w:line="336" w:lineRule="auto" w:before="1"/>
        <w:ind w:left="143" w:right="2595" w:firstLine="1651"/>
      </w:pPr>
      <w:r>
        <w:rPr/>
        <w:t>(DÙNG</w:t>
      </w:r>
      <w:r>
        <w:rPr>
          <w:spacing w:val="-4"/>
        </w:rPr>
        <w:t> </w:t>
      </w:r>
      <w:r>
        <w:rPr/>
        <w:t>CHO</w:t>
      </w:r>
      <w:r>
        <w:rPr>
          <w:spacing w:val="-4"/>
        </w:rPr>
        <w:t> </w:t>
      </w:r>
      <w:r>
        <w:rPr/>
        <w:t>01</w:t>
      </w:r>
      <w:r>
        <w:rPr>
          <w:spacing w:val="-4"/>
        </w:rPr>
        <w:t> </w:t>
      </w:r>
      <w:r>
        <w:rPr/>
        <w:t>ĐỊA</w:t>
      </w:r>
      <w:r>
        <w:rPr>
          <w:spacing w:val="-3"/>
        </w:rPr>
        <w:t> </w:t>
      </w:r>
      <w:r>
        <w:rPr/>
        <w:t>ĐIỂM</w:t>
      </w:r>
      <w:r>
        <w:rPr>
          <w:spacing w:val="-5"/>
        </w:rPr>
        <w:t> </w:t>
      </w:r>
      <w:r>
        <w:rPr/>
        <w:t>CÓ</w:t>
      </w:r>
      <w:r>
        <w:rPr>
          <w:spacing w:val="-5"/>
        </w:rPr>
        <w:t> </w:t>
      </w:r>
      <w:r>
        <w:rPr/>
        <w:t>02</w:t>
      </w:r>
      <w:r>
        <w:rPr>
          <w:spacing w:val="-5"/>
        </w:rPr>
        <w:t> </w:t>
      </w:r>
      <w:r>
        <w:rPr/>
        <w:t>SÂN</w:t>
      </w:r>
      <w:r>
        <w:rPr>
          <w:spacing w:val="-4"/>
        </w:rPr>
        <w:t> </w:t>
      </w:r>
      <w:r>
        <w:rPr/>
        <w:t>THI</w:t>
      </w:r>
      <w:r>
        <w:rPr>
          <w:spacing w:val="-4"/>
        </w:rPr>
        <w:t> </w:t>
      </w:r>
      <w:r>
        <w:rPr/>
        <w:t>ĐẤU) Bảng 1. ĐỊNH MỨC LAO ĐỘNG</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298"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298"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40"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line="297" w:lineRule="exact" w:before="23"/>
              <w:ind w:left="5"/>
              <w:rPr>
                <w:sz w:val="26"/>
              </w:rPr>
            </w:pPr>
            <w:r>
              <w:rPr>
                <w:sz w:val="26"/>
              </w:rPr>
              <w:t>Số</w:t>
            </w:r>
            <w:r>
              <w:rPr>
                <w:spacing w:val="-4"/>
                <w:sz w:val="26"/>
              </w:rPr>
              <w:t> </w:t>
            </w:r>
            <w:r>
              <w:rPr>
                <w:spacing w:val="-2"/>
                <w:sz w:val="26"/>
              </w:rPr>
              <w:t>người</w:t>
            </w:r>
          </w:p>
        </w:tc>
        <w:tc>
          <w:tcPr>
            <w:tcW w:w="1133" w:type="dxa"/>
          </w:tcPr>
          <w:p>
            <w:pPr>
              <w:pStyle w:val="TableParagraph"/>
              <w:spacing w:line="297" w:lineRule="exact" w:before="23"/>
              <w:ind w:left="14" w:right="12"/>
              <w:rPr>
                <w:sz w:val="26"/>
              </w:rPr>
            </w:pPr>
            <w:r>
              <w:rPr>
                <w:sz w:val="26"/>
              </w:rPr>
              <w:t>Số</w:t>
            </w:r>
            <w:r>
              <w:rPr>
                <w:spacing w:val="-4"/>
                <w:sz w:val="26"/>
              </w:rPr>
              <w:t> công</w:t>
            </w:r>
          </w:p>
        </w:tc>
        <w:tc>
          <w:tcPr>
            <w:tcW w:w="1276" w:type="dxa"/>
          </w:tcPr>
          <w:p>
            <w:pPr>
              <w:pStyle w:val="TableParagraph"/>
              <w:spacing w:line="297" w:lineRule="exact" w:before="23"/>
              <w:ind w:left="53" w:right="44"/>
              <w:rPr>
                <w:sz w:val="26"/>
              </w:rPr>
            </w:pPr>
            <w:r>
              <w:rPr>
                <w:sz w:val="26"/>
              </w:rPr>
              <w:t>Số</w:t>
            </w:r>
            <w:r>
              <w:rPr>
                <w:spacing w:val="-4"/>
                <w:sz w:val="26"/>
              </w:rPr>
              <w:t> </w:t>
            </w:r>
            <w:r>
              <w:rPr>
                <w:spacing w:val="-2"/>
                <w:sz w:val="26"/>
              </w:rPr>
              <w:t>người</w:t>
            </w:r>
          </w:p>
        </w:tc>
        <w:tc>
          <w:tcPr>
            <w:tcW w:w="991" w:type="dxa"/>
          </w:tcPr>
          <w:p>
            <w:pPr>
              <w:pStyle w:val="TableParagraph"/>
              <w:spacing w:line="297" w:lineRule="exact" w:before="23"/>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ind w:left="7"/>
              <w:rPr>
                <w:sz w:val="26"/>
              </w:rPr>
            </w:pPr>
            <w:r>
              <w:rPr>
                <w:spacing w:val="-5"/>
                <w:sz w:val="26"/>
              </w:rPr>
              <w:t>13</w:t>
            </w:r>
          </w:p>
        </w:tc>
        <w:tc>
          <w:tcPr>
            <w:tcW w:w="1133" w:type="dxa"/>
          </w:tcPr>
          <w:p>
            <w:pPr>
              <w:pStyle w:val="TableParagraph"/>
              <w:ind w:left="14" w:right="10"/>
              <w:rPr>
                <w:sz w:val="26"/>
              </w:rPr>
            </w:pPr>
            <w:r>
              <w:rPr>
                <w:spacing w:val="-5"/>
                <w:sz w:val="26"/>
              </w:rPr>
              <w:t>11</w:t>
            </w:r>
          </w:p>
        </w:tc>
        <w:tc>
          <w:tcPr>
            <w:tcW w:w="1276" w:type="dxa"/>
          </w:tcPr>
          <w:p>
            <w:pPr>
              <w:pStyle w:val="TableParagraph"/>
              <w:ind w:left="53" w:right="42"/>
              <w:rPr>
                <w:sz w:val="26"/>
              </w:rPr>
            </w:pPr>
            <w:r>
              <w:rPr>
                <w:spacing w:val="-5"/>
                <w:sz w:val="26"/>
              </w:rPr>
              <w:t>15</w:t>
            </w:r>
          </w:p>
        </w:tc>
        <w:tc>
          <w:tcPr>
            <w:tcW w:w="991" w:type="dxa"/>
          </w:tcPr>
          <w:p>
            <w:pPr>
              <w:pStyle w:val="TableParagraph"/>
              <w:ind w:left="10"/>
              <w:rPr>
                <w:sz w:val="26"/>
              </w:rPr>
            </w:pPr>
            <w:r>
              <w:rPr>
                <w:spacing w:val="-5"/>
                <w:sz w:val="26"/>
              </w:rPr>
              <w:t>11</w:t>
            </w:r>
          </w:p>
        </w:tc>
      </w:tr>
      <w:tr>
        <w:trPr>
          <w:trHeight w:val="340" w:hRule="atLeast"/>
        </w:trPr>
        <w:tc>
          <w:tcPr>
            <w:tcW w:w="708" w:type="dxa"/>
          </w:tcPr>
          <w:p>
            <w:pPr>
              <w:pStyle w:val="TableParagraph"/>
              <w:ind w:left="63" w:right="56"/>
              <w:rPr>
                <w:sz w:val="26"/>
              </w:rPr>
            </w:pPr>
            <w:r>
              <w:rPr>
                <w:spacing w:val="-10"/>
                <w:sz w:val="26"/>
              </w:rPr>
              <w:t>2</w:t>
            </w:r>
          </w:p>
        </w:tc>
        <w:tc>
          <w:tcPr>
            <w:tcW w:w="3829" w:type="dxa"/>
          </w:tcPr>
          <w:p>
            <w:pPr>
              <w:pStyle w:val="TableParagraph"/>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ind w:left="7"/>
              <w:rPr>
                <w:sz w:val="26"/>
              </w:rPr>
            </w:pPr>
            <w:r>
              <w:rPr>
                <w:spacing w:val="-5"/>
                <w:sz w:val="26"/>
              </w:rPr>
              <w:t>25</w:t>
            </w:r>
          </w:p>
        </w:tc>
        <w:tc>
          <w:tcPr>
            <w:tcW w:w="1133" w:type="dxa"/>
          </w:tcPr>
          <w:p>
            <w:pPr>
              <w:pStyle w:val="TableParagraph"/>
              <w:ind w:left="14" w:right="10"/>
              <w:rPr>
                <w:sz w:val="26"/>
              </w:rPr>
            </w:pPr>
            <w:r>
              <w:rPr>
                <w:spacing w:val="-5"/>
                <w:sz w:val="26"/>
              </w:rPr>
              <w:t>16</w:t>
            </w:r>
          </w:p>
        </w:tc>
        <w:tc>
          <w:tcPr>
            <w:tcW w:w="1276" w:type="dxa"/>
          </w:tcPr>
          <w:p>
            <w:pPr>
              <w:pStyle w:val="TableParagraph"/>
              <w:ind w:left="53" w:right="42"/>
              <w:rPr>
                <w:sz w:val="26"/>
              </w:rPr>
            </w:pPr>
            <w:r>
              <w:rPr>
                <w:spacing w:val="-5"/>
                <w:sz w:val="26"/>
              </w:rPr>
              <w:t>30</w:t>
            </w:r>
          </w:p>
        </w:tc>
        <w:tc>
          <w:tcPr>
            <w:tcW w:w="991" w:type="dxa"/>
          </w:tcPr>
          <w:p>
            <w:pPr>
              <w:pStyle w:val="TableParagraph"/>
              <w:ind w:left="10"/>
              <w:rPr>
                <w:sz w:val="26"/>
              </w:rPr>
            </w:pPr>
            <w:r>
              <w:rPr>
                <w:spacing w:val="-5"/>
                <w:sz w:val="26"/>
              </w:rPr>
              <w:t>16</w:t>
            </w:r>
          </w:p>
        </w:tc>
      </w:tr>
      <w:tr>
        <w:trPr>
          <w:trHeight w:val="340" w:hRule="atLeast"/>
        </w:trPr>
        <w:tc>
          <w:tcPr>
            <w:tcW w:w="708" w:type="dxa"/>
          </w:tcPr>
          <w:p>
            <w:pPr>
              <w:pStyle w:val="TableParagraph"/>
              <w:ind w:left="63" w:right="56"/>
              <w:rPr>
                <w:sz w:val="26"/>
              </w:rPr>
            </w:pPr>
            <w:r>
              <w:rPr>
                <w:spacing w:val="-10"/>
                <w:sz w:val="26"/>
              </w:rPr>
              <w:t>3</w:t>
            </w:r>
          </w:p>
        </w:tc>
        <w:tc>
          <w:tcPr>
            <w:tcW w:w="3829" w:type="dxa"/>
          </w:tcPr>
          <w:p>
            <w:pPr>
              <w:pStyle w:val="TableParagraph"/>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ind w:left="7"/>
              <w:rPr>
                <w:sz w:val="26"/>
              </w:rPr>
            </w:pPr>
            <w:r>
              <w:rPr>
                <w:spacing w:val="-10"/>
                <w:sz w:val="26"/>
              </w:rPr>
              <w:t>8</w:t>
            </w:r>
          </w:p>
        </w:tc>
        <w:tc>
          <w:tcPr>
            <w:tcW w:w="1133" w:type="dxa"/>
          </w:tcPr>
          <w:p>
            <w:pPr>
              <w:pStyle w:val="TableParagraph"/>
              <w:ind w:left="14" w:right="10"/>
              <w:rPr>
                <w:sz w:val="26"/>
              </w:rPr>
            </w:pPr>
            <w:r>
              <w:rPr>
                <w:spacing w:val="-5"/>
                <w:sz w:val="26"/>
              </w:rPr>
              <w:t>16</w:t>
            </w:r>
          </w:p>
        </w:tc>
        <w:tc>
          <w:tcPr>
            <w:tcW w:w="1276" w:type="dxa"/>
          </w:tcPr>
          <w:p>
            <w:pPr>
              <w:pStyle w:val="TableParagraph"/>
              <w:ind w:left="53" w:right="42"/>
              <w:rPr>
                <w:sz w:val="26"/>
              </w:rPr>
            </w:pPr>
            <w:r>
              <w:rPr>
                <w:spacing w:val="-10"/>
                <w:sz w:val="26"/>
              </w:rPr>
              <w:t>8</w:t>
            </w:r>
          </w:p>
        </w:tc>
        <w:tc>
          <w:tcPr>
            <w:tcW w:w="991" w:type="dxa"/>
          </w:tcPr>
          <w:p>
            <w:pPr>
              <w:pStyle w:val="TableParagraph"/>
              <w:ind w:left="10"/>
              <w:rPr>
                <w:sz w:val="26"/>
              </w:rPr>
            </w:pPr>
            <w:r>
              <w:rPr>
                <w:spacing w:val="-5"/>
                <w:sz w:val="26"/>
              </w:rPr>
              <w:t>16</w:t>
            </w:r>
          </w:p>
        </w:tc>
      </w:tr>
      <w:tr>
        <w:trPr>
          <w:trHeight w:val="338" w:hRule="atLeast"/>
        </w:trPr>
        <w:tc>
          <w:tcPr>
            <w:tcW w:w="708" w:type="dxa"/>
          </w:tcPr>
          <w:p>
            <w:pPr>
              <w:pStyle w:val="TableParagraph"/>
              <w:spacing w:line="297" w:lineRule="exact"/>
              <w:ind w:left="63" w:right="56"/>
              <w:rPr>
                <w:sz w:val="26"/>
              </w:rPr>
            </w:pPr>
            <w:r>
              <w:rPr>
                <w:spacing w:val="-10"/>
                <w:sz w:val="26"/>
              </w:rPr>
              <w:t>4</w:t>
            </w:r>
          </w:p>
        </w:tc>
        <w:tc>
          <w:tcPr>
            <w:tcW w:w="3829" w:type="dxa"/>
          </w:tcPr>
          <w:p>
            <w:pPr>
              <w:pStyle w:val="TableParagraph"/>
              <w:spacing w:line="297" w:lineRule="exact"/>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line="297" w:lineRule="exact"/>
              <w:ind w:left="7"/>
              <w:rPr>
                <w:sz w:val="26"/>
              </w:rPr>
            </w:pPr>
            <w:r>
              <w:rPr>
                <w:spacing w:val="-5"/>
                <w:sz w:val="26"/>
              </w:rPr>
              <w:t>10</w:t>
            </w:r>
          </w:p>
        </w:tc>
        <w:tc>
          <w:tcPr>
            <w:tcW w:w="1133" w:type="dxa"/>
          </w:tcPr>
          <w:p>
            <w:pPr>
              <w:pStyle w:val="TableParagraph"/>
              <w:spacing w:line="297" w:lineRule="exact"/>
              <w:ind w:left="14" w:right="10"/>
              <w:rPr>
                <w:sz w:val="26"/>
              </w:rPr>
            </w:pPr>
            <w:r>
              <w:rPr>
                <w:spacing w:val="-5"/>
                <w:sz w:val="26"/>
              </w:rPr>
              <w:t>16</w:t>
            </w:r>
          </w:p>
        </w:tc>
        <w:tc>
          <w:tcPr>
            <w:tcW w:w="1276" w:type="dxa"/>
          </w:tcPr>
          <w:p>
            <w:pPr>
              <w:pStyle w:val="TableParagraph"/>
              <w:spacing w:line="297" w:lineRule="exact"/>
              <w:ind w:left="53" w:right="42"/>
              <w:rPr>
                <w:sz w:val="26"/>
              </w:rPr>
            </w:pPr>
            <w:r>
              <w:rPr>
                <w:spacing w:val="-5"/>
                <w:sz w:val="26"/>
              </w:rPr>
              <w:t>10</w:t>
            </w:r>
          </w:p>
        </w:tc>
        <w:tc>
          <w:tcPr>
            <w:tcW w:w="991" w:type="dxa"/>
          </w:tcPr>
          <w:p>
            <w:pPr>
              <w:pStyle w:val="TableParagraph"/>
              <w:spacing w:line="297" w:lineRule="exact"/>
              <w:ind w:left="10"/>
              <w:rPr>
                <w:sz w:val="26"/>
              </w:rPr>
            </w:pPr>
            <w:r>
              <w:rPr>
                <w:spacing w:val="-5"/>
                <w:sz w:val="26"/>
              </w:rPr>
              <w:t>16</w:t>
            </w:r>
          </w:p>
        </w:tc>
      </w:tr>
      <w:tr>
        <w:trPr>
          <w:trHeight w:val="341" w:hRule="atLeast"/>
        </w:trPr>
        <w:tc>
          <w:tcPr>
            <w:tcW w:w="708" w:type="dxa"/>
          </w:tcPr>
          <w:p>
            <w:pPr>
              <w:pStyle w:val="TableParagraph"/>
              <w:spacing w:line="297" w:lineRule="exact" w:before="24"/>
              <w:ind w:left="63" w:right="56"/>
              <w:rPr>
                <w:sz w:val="26"/>
              </w:rPr>
            </w:pPr>
            <w:r>
              <w:rPr>
                <w:spacing w:val="-10"/>
                <w:sz w:val="26"/>
              </w:rPr>
              <w:t>5</w:t>
            </w:r>
          </w:p>
        </w:tc>
        <w:tc>
          <w:tcPr>
            <w:tcW w:w="3829" w:type="dxa"/>
          </w:tcPr>
          <w:p>
            <w:pPr>
              <w:pStyle w:val="TableParagraph"/>
              <w:spacing w:line="297" w:lineRule="exact" w:before="24"/>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line="297" w:lineRule="exact" w:before="24"/>
              <w:ind w:left="7"/>
              <w:rPr>
                <w:sz w:val="26"/>
              </w:rPr>
            </w:pPr>
            <w:r>
              <w:rPr>
                <w:spacing w:val="-10"/>
                <w:sz w:val="26"/>
              </w:rPr>
              <w:t>4</w:t>
            </w:r>
          </w:p>
        </w:tc>
        <w:tc>
          <w:tcPr>
            <w:tcW w:w="1133" w:type="dxa"/>
          </w:tcPr>
          <w:p>
            <w:pPr>
              <w:pStyle w:val="TableParagraph"/>
              <w:spacing w:line="297" w:lineRule="exact" w:before="24"/>
              <w:ind w:left="14" w:right="10"/>
              <w:rPr>
                <w:sz w:val="26"/>
              </w:rPr>
            </w:pPr>
            <w:r>
              <w:rPr>
                <w:spacing w:val="-5"/>
                <w:sz w:val="26"/>
              </w:rPr>
              <w:t>16</w:t>
            </w:r>
          </w:p>
        </w:tc>
        <w:tc>
          <w:tcPr>
            <w:tcW w:w="1276" w:type="dxa"/>
          </w:tcPr>
          <w:p>
            <w:pPr>
              <w:pStyle w:val="TableParagraph"/>
              <w:spacing w:line="297" w:lineRule="exact" w:before="24"/>
              <w:ind w:left="53" w:right="42"/>
              <w:rPr>
                <w:sz w:val="26"/>
              </w:rPr>
            </w:pPr>
            <w:r>
              <w:rPr>
                <w:spacing w:val="-10"/>
                <w:sz w:val="26"/>
              </w:rPr>
              <w:t>4</w:t>
            </w:r>
          </w:p>
        </w:tc>
        <w:tc>
          <w:tcPr>
            <w:tcW w:w="991" w:type="dxa"/>
          </w:tcPr>
          <w:p>
            <w:pPr>
              <w:pStyle w:val="TableParagraph"/>
              <w:spacing w:line="297" w:lineRule="exact" w:before="24"/>
              <w:ind w:left="10"/>
              <w:rPr>
                <w:sz w:val="26"/>
              </w:rPr>
            </w:pPr>
            <w:r>
              <w:rPr>
                <w:spacing w:val="-5"/>
                <w:sz w:val="26"/>
              </w:rPr>
              <w:t>16</w:t>
            </w:r>
          </w:p>
        </w:tc>
      </w:tr>
      <w:tr>
        <w:trPr>
          <w:trHeight w:val="340" w:hRule="atLeast"/>
        </w:trPr>
        <w:tc>
          <w:tcPr>
            <w:tcW w:w="708" w:type="dxa"/>
          </w:tcPr>
          <w:p>
            <w:pPr>
              <w:pStyle w:val="TableParagraph"/>
              <w:spacing w:line="297" w:lineRule="exact" w:before="23"/>
              <w:ind w:left="63" w:right="56"/>
              <w:rPr>
                <w:sz w:val="26"/>
              </w:rPr>
            </w:pPr>
            <w:r>
              <w:rPr>
                <w:spacing w:val="-10"/>
                <w:sz w:val="26"/>
              </w:rPr>
              <w:t>6</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spacing w:line="297" w:lineRule="exact" w:before="23"/>
              <w:ind w:left="7"/>
              <w:rPr>
                <w:sz w:val="26"/>
              </w:rPr>
            </w:pPr>
            <w:r>
              <w:rPr>
                <w:spacing w:val="-10"/>
                <w:sz w:val="26"/>
              </w:rPr>
              <w:t>8</w:t>
            </w:r>
          </w:p>
        </w:tc>
        <w:tc>
          <w:tcPr>
            <w:tcW w:w="1133" w:type="dxa"/>
          </w:tcPr>
          <w:p>
            <w:pPr>
              <w:pStyle w:val="TableParagraph"/>
              <w:spacing w:line="297" w:lineRule="exact" w:before="23"/>
              <w:ind w:left="14" w:right="10"/>
              <w:rPr>
                <w:sz w:val="26"/>
              </w:rPr>
            </w:pPr>
            <w:r>
              <w:rPr>
                <w:spacing w:val="-5"/>
                <w:sz w:val="26"/>
              </w:rPr>
              <w:t>16</w:t>
            </w:r>
          </w:p>
        </w:tc>
        <w:tc>
          <w:tcPr>
            <w:tcW w:w="1276" w:type="dxa"/>
          </w:tcPr>
          <w:p>
            <w:pPr>
              <w:pStyle w:val="TableParagraph"/>
              <w:spacing w:line="297" w:lineRule="exact" w:before="23"/>
              <w:ind w:left="53" w:right="42"/>
              <w:rPr>
                <w:sz w:val="26"/>
              </w:rPr>
            </w:pPr>
            <w:r>
              <w:rPr>
                <w:spacing w:val="-10"/>
                <w:sz w:val="26"/>
              </w:rPr>
              <w:t>8</w:t>
            </w:r>
          </w:p>
        </w:tc>
        <w:tc>
          <w:tcPr>
            <w:tcW w:w="991" w:type="dxa"/>
          </w:tcPr>
          <w:p>
            <w:pPr>
              <w:pStyle w:val="TableParagraph"/>
              <w:spacing w:line="297" w:lineRule="exact" w:before="23"/>
              <w:ind w:left="10"/>
              <w:rPr>
                <w:sz w:val="26"/>
              </w:rPr>
            </w:pPr>
            <w:r>
              <w:rPr>
                <w:spacing w:val="-5"/>
                <w:sz w:val="26"/>
              </w:rPr>
              <w:t>16</w:t>
            </w:r>
          </w:p>
        </w:tc>
      </w:tr>
    </w:tbl>
    <w:p>
      <w:pPr>
        <w:pStyle w:val="BodyText"/>
        <w:spacing w:before="123"/>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3262"/>
        <w:gridCol w:w="567"/>
        <w:gridCol w:w="1985"/>
        <w:gridCol w:w="1986"/>
        <w:gridCol w:w="743"/>
      </w:tblGrid>
      <w:tr>
        <w:trPr>
          <w:trHeight w:val="340" w:hRule="atLeast"/>
        </w:trPr>
        <w:tc>
          <w:tcPr>
            <w:tcW w:w="566" w:type="dxa"/>
            <w:vMerge w:val="restart"/>
          </w:tcPr>
          <w:p>
            <w:pPr>
              <w:pStyle w:val="TableParagraph"/>
              <w:spacing w:before="26"/>
              <w:ind w:left="0"/>
              <w:jc w:val="left"/>
              <w:rPr>
                <w:b/>
                <w:sz w:val="26"/>
              </w:rPr>
            </w:pPr>
          </w:p>
          <w:p>
            <w:pPr>
              <w:pStyle w:val="TableParagraph"/>
              <w:spacing w:before="1"/>
              <w:ind w:left="35"/>
              <w:jc w:val="left"/>
              <w:rPr>
                <w:b/>
                <w:sz w:val="26"/>
              </w:rPr>
            </w:pPr>
            <w:r>
              <w:rPr>
                <w:b/>
                <w:spacing w:val="-5"/>
                <w:sz w:val="26"/>
              </w:rPr>
              <w:t>STT</w:t>
            </w:r>
          </w:p>
        </w:tc>
        <w:tc>
          <w:tcPr>
            <w:tcW w:w="3262" w:type="dxa"/>
            <w:vMerge w:val="restart"/>
          </w:tcPr>
          <w:p>
            <w:pPr>
              <w:pStyle w:val="TableParagraph"/>
              <w:spacing w:before="26"/>
              <w:ind w:left="0"/>
              <w:jc w:val="left"/>
              <w:rPr>
                <w:b/>
                <w:sz w:val="26"/>
              </w:rPr>
            </w:pPr>
          </w:p>
          <w:p>
            <w:pPr>
              <w:pStyle w:val="TableParagraph"/>
              <w:spacing w:before="1"/>
              <w:ind w:left="986"/>
              <w:jc w:val="left"/>
              <w:rPr>
                <w:b/>
                <w:sz w:val="26"/>
              </w:rPr>
            </w:pPr>
            <w:r>
              <w:rPr>
                <w:b/>
                <w:sz w:val="26"/>
              </w:rPr>
              <w:t>Tên</w:t>
            </w:r>
            <w:r>
              <w:rPr>
                <w:b/>
                <w:spacing w:val="-7"/>
                <w:sz w:val="26"/>
              </w:rPr>
              <w:t> </w:t>
            </w:r>
            <w:r>
              <w:rPr>
                <w:b/>
                <w:sz w:val="26"/>
              </w:rPr>
              <w:t>thiết</w:t>
            </w:r>
            <w:r>
              <w:rPr>
                <w:b/>
                <w:spacing w:val="-5"/>
                <w:sz w:val="26"/>
              </w:rPr>
              <w:t> bị</w:t>
            </w:r>
          </w:p>
        </w:tc>
        <w:tc>
          <w:tcPr>
            <w:tcW w:w="567" w:type="dxa"/>
            <w:vMerge w:val="restart"/>
          </w:tcPr>
          <w:p>
            <w:pPr>
              <w:pStyle w:val="TableParagraph"/>
              <w:spacing w:before="26"/>
              <w:ind w:left="11"/>
              <w:rPr>
                <w:b/>
                <w:sz w:val="26"/>
              </w:rPr>
            </w:pPr>
            <w:r>
              <w:rPr>
                <w:b/>
                <w:spacing w:val="-4"/>
                <w:sz w:val="26"/>
              </w:rPr>
              <w:t>Đơn </w:t>
            </w:r>
            <w:r>
              <w:rPr>
                <w:b/>
                <w:spacing w:val="-6"/>
                <w:sz w:val="26"/>
              </w:rPr>
              <w:t>vị </w:t>
            </w:r>
            <w:r>
              <w:rPr>
                <w:b/>
                <w:spacing w:val="-4"/>
                <w:sz w:val="26"/>
              </w:rPr>
              <w:t>tính</w:t>
            </w:r>
          </w:p>
        </w:tc>
        <w:tc>
          <w:tcPr>
            <w:tcW w:w="3971" w:type="dxa"/>
            <w:gridSpan w:val="2"/>
          </w:tcPr>
          <w:p>
            <w:pPr>
              <w:pStyle w:val="TableParagraph"/>
              <w:ind w:left="5"/>
              <w:rPr>
                <w:b/>
                <w:sz w:val="26"/>
              </w:rPr>
            </w:pPr>
            <w:r>
              <w:rPr>
                <w:b/>
                <w:sz w:val="26"/>
              </w:rPr>
              <w:t>Định</w:t>
            </w:r>
            <w:r>
              <w:rPr>
                <w:b/>
                <w:spacing w:val="-10"/>
                <w:sz w:val="26"/>
              </w:rPr>
              <w:t> </w:t>
            </w:r>
            <w:r>
              <w:rPr>
                <w:b/>
                <w:spacing w:val="-5"/>
                <w:sz w:val="26"/>
              </w:rPr>
              <w:t>mức</w:t>
            </w:r>
          </w:p>
        </w:tc>
        <w:tc>
          <w:tcPr>
            <w:tcW w:w="743" w:type="dxa"/>
            <w:vMerge w:val="restart"/>
          </w:tcPr>
          <w:p>
            <w:pPr>
              <w:pStyle w:val="TableParagraph"/>
              <w:spacing w:before="26"/>
              <w:ind w:left="42" w:right="33" w:firstLine="84"/>
              <w:jc w:val="both"/>
              <w:rPr>
                <w:sz w:val="26"/>
              </w:rPr>
            </w:pPr>
            <w:r>
              <w:rPr>
                <w:spacing w:val="-4"/>
                <w:sz w:val="26"/>
              </w:rPr>
              <w:t>Mức hao </w:t>
            </w:r>
            <w:r>
              <w:rPr>
                <w:sz w:val="26"/>
              </w:rPr>
              <w:t>phí</w:t>
            </w:r>
            <w:r>
              <w:rPr>
                <w:spacing w:val="-17"/>
                <w:sz w:val="26"/>
              </w:rPr>
              <w:t> </w:t>
            </w:r>
            <w:r>
              <w:rPr>
                <w:sz w:val="26"/>
              </w:rPr>
              <w:t>01</w:t>
            </w:r>
          </w:p>
        </w:tc>
      </w:tr>
      <w:tr>
        <w:trPr>
          <w:trHeight w:val="597" w:hRule="atLeast"/>
        </w:trPr>
        <w:tc>
          <w:tcPr>
            <w:tcW w:w="566" w:type="dxa"/>
            <w:vMerge/>
            <w:tcBorders>
              <w:top w:val="nil"/>
            </w:tcBorders>
          </w:tcPr>
          <w:p>
            <w:pPr>
              <w:rPr>
                <w:sz w:val="2"/>
                <w:szCs w:val="2"/>
              </w:rPr>
            </w:pPr>
          </w:p>
        </w:tc>
        <w:tc>
          <w:tcPr>
            <w:tcW w:w="3262" w:type="dxa"/>
            <w:vMerge/>
            <w:tcBorders>
              <w:top w:val="nil"/>
            </w:tcBorders>
          </w:tcPr>
          <w:p>
            <w:pPr>
              <w:rPr>
                <w:sz w:val="2"/>
                <w:szCs w:val="2"/>
              </w:rPr>
            </w:pPr>
          </w:p>
        </w:tc>
        <w:tc>
          <w:tcPr>
            <w:tcW w:w="567" w:type="dxa"/>
            <w:vMerge/>
            <w:tcBorders>
              <w:top w:val="nil"/>
            </w:tcBorders>
          </w:tcPr>
          <w:p>
            <w:pPr>
              <w:rPr>
                <w:sz w:val="2"/>
                <w:szCs w:val="2"/>
              </w:rPr>
            </w:pPr>
          </w:p>
        </w:tc>
        <w:tc>
          <w:tcPr>
            <w:tcW w:w="1985" w:type="dxa"/>
          </w:tcPr>
          <w:p>
            <w:pPr>
              <w:pStyle w:val="TableParagraph"/>
              <w:spacing w:line="300" w:lineRule="exact" w:before="0"/>
              <w:ind w:left="151"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86" w:type="dxa"/>
          </w:tcPr>
          <w:p>
            <w:pPr>
              <w:pStyle w:val="TableParagraph"/>
              <w:spacing w:line="298" w:lineRule="exact" w:before="0"/>
              <w:ind w:left="9"/>
              <w:rPr>
                <w:b/>
                <w:sz w:val="26"/>
              </w:rPr>
            </w:pPr>
            <w:r>
              <w:rPr>
                <w:b/>
                <w:sz w:val="26"/>
              </w:rPr>
              <w:t>Giải</w:t>
            </w:r>
            <w:r>
              <w:rPr>
                <w:b/>
                <w:spacing w:val="-7"/>
                <w:sz w:val="26"/>
              </w:rPr>
              <w:t> </w:t>
            </w:r>
            <w:r>
              <w:rPr>
                <w:b/>
                <w:sz w:val="26"/>
              </w:rPr>
              <w:t>Đại</w:t>
            </w:r>
            <w:r>
              <w:rPr>
                <w:b/>
                <w:spacing w:val="-5"/>
                <w:sz w:val="26"/>
              </w:rPr>
              <w:t> hội</w:t>
            </w:r>
          </w:p>
          <w:p>
            <w:pPr>
              <w:pStyle w:val="TableParagraph"/>
              <w:spacing w:line="278" w:lineRule="exact" w:before="1"/>
              <w:ind w:left="9"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743" w:type="dxa"/>
            <w:vMerge/>
            <w:tcBorders>
              <w:top w:val="nil"/>
            </w:tcBorders>
          </w:tcPr>
          <w:p>
            <w:pPr>
              <w:rPr>
                <w:sz w:val="2"/>
                <w:szCs w:val="2"/>
              </w:rPr>
            </w:pPr>
          </w:p>
        </w:tc>
      </w:tr>
    </w:tbl>
    <w:p>
      <w:pPr>
        <w:spacing w:after="0"/>
        <w:rPr>
          <w:sz w:val="2"/>
          <w:szCs w:val="2"/>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3262"/>
        <w:gridCol w:w="567"/>
        <w:gridCol w:w="850"/>
        <w:gridCol w:w="1136"/>
        <w:gridCol w:w="832"/>
        <w:gridCol w:w="1155"/>
        <w:gridCol w:w="743"/>
      </w:tblGrid>
      <w:tr>
        <w:trPr>
          <w:trHeight w:val="897" w:hRule="atLeast"/>
        </w:trPr>
        <w:tc>
          <w:tcPr>
            <w:tcW w:w="566" w:type="dxa"/>
          </w:tcPr>
          <w:p>
            <w:pPr>
              <w:pStyle w:val="TableParagraph"/>
              <w:spacing w:before="0"/>
              <w:ind w:left="0"/>
              <w:jc w:val="left"/>
              <w:rPr>
                <w:sz w:val="24"/>
              </w:rPr>
            </w:pPr>
          </w:p>
        </w:tc>
        <w:tc>
          <w:tcPr>
            <w:tcW w:w="3262" w:type="dxa"/>
          </w:tcPr>
          <w:p>
            <w:pPr>
              <w:pStyle w:val="TableParagraph"/>
              <w:spacing w:before="0"/>
              <w:ind w:left="0"/>
              <w:jc w:val="left"/>
              <w:rPr>
                <w:sz w:val="24"/>
              </w:rPr>
            </w:pPr>
          </w:p>
        </w:tc>
        <w:tc>
          <w:tcPr>
            <w:tcW w:w="567" w:type="dxa"/>
          </w:tcPr>
          <w:p>
            <w:pPr>
              <w:pStyle w:val="TableParagraph"/>
              <w:spacing w:before="0"/>
              <w:ind w:left="0"/>
              <w:jc w:val="left"/>
              <w:rPr>
                <w:sz w:val="24"/>
              </w:rPr>
            </w:pPr>
          </w:p>
        </w:tc>
        <w:tc>
          <w:tcPr>
            <w:tcW w:w="850" w:type="dxa"/>
          </w:tcPr>
          <w:p>
            <w:pPr>
              <w:pStyle w:val="TableParagraph"/>
              <w:spacing w:before="150"/>
              <w:ind w:left="19" w:right="10"/>
              <w:rPr>
                <w:sz w:val="26"/>
              </w:rPr>
            </w:pPr>
            <w:r>
              <w:rPr>
                <w:spacing w:val="-5"/>
                <w:sz w:val="26"/>
              </w:rPr>
              <w:t>Số</w:t>
            </w:r>
          </w:p>
          <w:p>
            <w:pPr>
              <w:pStyle w:val="TableParagraph"/>
              <w:spacing w:before="2"/>
              <w:ind w:left="19" w:right="10"/>
              <w:rPr>
                <w:sz w:val="26"/>
              </w:rPr>
            </w:pPr>
            <w:r>
              <w:rPr>
                <w:spacing w:val="-2"/>
                <w:sz w:val="26"/>
              </w:rPr>
              <w:t>lượng</w:t>
            </w:r>
          </w:p>
        </w:tc>
        <w:tc>
          <w:tcPr>
            <w:tcW w:w="1136" w:type="dxa"/>
          </w:tcPr>
          <w:p>
            <w:pPr>
              <w:pStyle w:val="TableParagraph"/>
              <w:spacing w:before="2"/>
              <w:ind w:left="19" w:right="10"/>
              <w:rPr>
                <w:sz w:val="26"/>
              </w:rPr>
            </w:pPr>
            <w:r>
              <w:rPr>
                <w:sz w:val="26"/>
              </w:rPr>
              <w:t>Thời</w:t>
            </w:r>
            <w:r>
              <w:rPr>
                <w:spacing w:val="-17"/>
                <w:sz w:val="26"/>
              </w:rPr>
              <w:t> </w:t>
            </w:r>
            <w:r>
              <w:rPr>
                <w:sz w:val="26"/>
              </w:rPr>
              <w:t>gian sử dụng</w:t>
            </w:r>
          </w:p>
          <w:p>
            <w:pPr>
              <w:pStyle w:val="TableParagraph"/>
              <w:spacing w:line="278" w:lineRule="exact" w:before="0"/>
              <w:ind w:left="19" w:right="13"/>
              <w:rPr>
                <w:sz w:val="26"/>
              </w:rPr>
            </w:pPr>
            <w:r>
              <w:rPr>
                <w:spacing w:val="-4"/>
                <w:sz w:val="26"/>
              </w:rPr>
              <w:t>(ca)</w:t>
            </w:r>
          </w:p>
        </w:tc>
        <w:tc>
          <w:tcPr>
            <w:tcW w:w="832" w:type="dxa"/>
          </w:tcPr>
          <w:p>
            <w:pPr>
              <w:pStyle w:val="TableParagraph"/>
              <w:spacing w:before="150"/>
              <w:ind w:left="7"/>
              <w:rPr>
                <w:sz w:val="26"/>
              </w:rPr>
            </w:pPr>
            <w:r>
              <w:rPr>
                <w:spacing w:val="-5"/>
                <w:sz w:val="26"/>
              </w:rPr>
              <w:t>Số</w:t>
            </w:r>
          </w:p>
          <w:p>
            <w:pPr>
              <w:pStyle w:val="TableParagraph"/>
              <w:spacing w:before="2"/>
              <w:ind w:left="7" w:right="1"/>
              <w:rPr>
                <w:sz w:val="26"/>
              </w:rPr>
            </w:pPr>
            <w:r>
              <w:rPr>
                <w:spacing w:val="-2"/>
                <w:sz w:val="26"/>
              </w:rPr>
              <w:t>lượng</w:t>
            </w:r>
          </w:p>
        </w:tc>
        <w:tc>
          <w:tcPr>
            <w:tcW w:w="1155" w:type="dxa"/>
          </w:tcPr>
          <w:p>
            <w:pPr>
              <w:pStyle w:val="TableParagraph"/>
              <w:spacing w:before="2"/>
              <w:ind w:left="5"/>
              <w:rPr>
                <w:sz w:val="26"/>
              </w:rPr>
            </w:pPr>
            <w:r>
              <w:rPr>
                <w:sz w:val="26"/>
              </w:rPr>
              <w:t>Thời</w:t>
            </w:r>
            <w:r>
              <w:rPr>
                <w:spacing w:val="-17"/>
                <w:sz w:val="26"/>
              </w:rPr>
              <w:t> </w:t>
            </w:r>
            <w:r>
              <w:rPr>
                <w:sz w:val="26"/>
              </w:rPr>
              <w:t>gian sử dụng</w:t>
            </w:r>
          </w:p>
          <w:p>
            <w:pPr>
              <w:pStyle w:val="TableParagraph"/>
              <w:spacing w:line="278" w:lineRule="exact" w:before="0"/>
              <w:ind w:left="5" w:right="3"/>
              <w:rPr>
                <w:sz w:val="26"/>
              </w:rPr>
            </w:pPr>
            <w:r>
              <w:rPr>
                <w:spacing w:val="-4"/>
                <w:sz w:val="26"/>
              </w:rPr>
              <w:t>(ca)</w:t>
            </w:r>
          </w:p>
        </w:tc>
        <w:tc>
          <w:tcPr>
            <w:tcW w:w="743" w:type="dxa"/>
            <w:tcBorders>
              <w:top w:val="nil"/>
            </w:tcBorders>
          </w:tcPr>
          <w:p>
            <w:pPr>
              <w:pStyle w:val="TableParagraph"/>
              <w:spacing w:before="2"/>
              <w:ind w:left="5" w:right="6"/>
              <w:rPr>
                <w:sz w:val="26"/>
              </w:rPr>
            </w:pPr>
            <w:r>
              <w:rPr>
                <w:sz w:val="26"/>
              </w:rPr>
              <w:t>ca</w:t>
            </w:r>
            <w:r>
              <w:rPr>
                <w:spacing w:val="-3"/>
                <w:sz w:val="26"/>
              </w:rPr>
              <w:t> </w:t>
            </w:r>
            <w:r>
              <w:rPr>
                <w:spacing w:val="-5"/>
                <w:sz w:val="26"/>
              </w:rPr>
              <w:t>(%)</w:t>
            </w:r>
          </w:p>
        </w:tc>
      </w:tr>
      <w:tr>
        <w:trPr>
          <w:trHeight w:val="340" w:hRule="atLeast"/>
        </w:trPr>
        <w:tc>
          <w:tcPr>
            <w:tcW w:w="566" w:type="dxa"/>
          </w:tcPr>
          <w:p>
            <w:pPr>
              <w:pStyle w:val="TableParagraph"/>
              <w:ind w:left="10"/>
              <w:rPr>
                <w:sz w:val="26"/>
              </w:rPr>
            </w:pPr>
            <w:r>
              <w:rPr>
                <w:spacing w:val="-10"/>
                <w:sz w:val="26"/>
              </w:rPr>
              <w:t>1</w:t>
            </w:r>
          </w:p>
        </w:tc>
        <w:tc>
          <w:tcPr>
            <w:tcW w:w="3262" w:type="dxa"/>
          </w:tcPr>
          <w:p>
            <w:pPr>
              <w:pStyle w:val="TableParagraph"/>
              <w:jc w:val="left"/>
              <w:rPr>
                <w:sz w:val="26"/>
              </w:rPr>
            </w:pPr>
            <w:r>
              <w:rPr>
                <w:sz w:val="26"/>
              </w:rPr>
              <w:t>Lưới</w:t>
            </w:r>
            <w:r>
              <w:rPr>
                <w:spacing w:val="-6"/>
                <w:sz w:val="26"/>
              </w:rPr>
              <w:t> </w:t>
            </w:r>
            <w:r>
              <w:rPr>
                <w:sz w:val="26"/>
              </w:rPr>
              <w:t>bao</w:t>
            </w:r>
            <w:r>
              <w:rPr>
                <w:spacing w:val="-5"/>
                <w:sz w:val="26"/>
              </w:rPr>
              <w:t> </w:t>
            </w:r>
            <w:r>
              <w:rPr>
                <w:sz w:val="26"/>
              </w:rPr>
              <w:t>quanh</w:t>
            </w:r>
            <w:r>
              <w:rPr>
                <w:spacing w:val="-6"/>
                <w:sz w:val="26"/>
              </w:rPr>
              <w:t> </w:t>
            </w:r>
            <w:r>
              <w:rPr>
                <w:spacing w:val="-5"/>
                <w:sz w:val="26"/>
              </w:rPr>
              <w:t>sân</w:t>
            </w:r>
          </w:p>
        </w:tc>
        <w:tc>
          <w:tcPr>
            <w:tcW w:w="567" w:type="dxa"/>
          </w:tcPr>
          <w:p>
            <w:pPr>
              <w:pStyle w:val="TableParagraph"/>
              <w:ind w:left="12" w:right="3"/>
              <w:rPr>
                <w:sz w:val="26"/>
              </w:rPr>
            </w:pPr>
            <w:r>
              <w:rPr>
                <w:spacing w:val="-5"/>
                <w:sz w:val="26"/>
              </w:rPr>
              <w:t>Bộ</w:t>
            </w:r>
          </w:p>
        </w:tc>
        <w:tc>
          <w:tcPr>
            <w:tcW w:w="850" w:type="dxa"/>
          </w:tcPr>
          <w:p>
            <w:pPr>
              <w:pStyle w:val="TableParagraph"/>
              <w:ind w:left="19" w:right="10"/>
              <w:rPr>
                <w:sz w:val="26"/>
              </w:rPr>
            </w:pPr>
            <w:r>
              <w:rPr>
                <w:spacing w:val="-10"/>
                <w:sz w:val="26"/>
              </w:rPr>
              <w:t>3</w:t>
            </w:r>
          </w:p>
        </w:tc>
        <w:tc>
          <w:tcPr>
            <w:tcW w:w="1136" w:type="dxa"/>
          </w:tcPr>
          <w:p>
            <w:pPr>
              <w:pStyle w:val="TableParagraph"/>
              <w:ind w:left="19" w:right="13"/>
              <w:rPr>
                <w:sz w:val="26"/>
              </w:rPr>
            </w:pPr>
            <w:r>
              <w:rPr>
                <w:spacing w:val="-5"/>
                <w:sz w:val="26"/>
              </w:rPr>
              <w:t>16</w:t>
            </w:r>
          </w:p>
        </w:tc>
        <w:tc>
          <w:tcPr>
            <w:tcW w:w="832" w:type="dxa"/>
          </w:tcPr>
          <w:p>
            <w:pPr>
              <w:pStyle w:val="TableParagraph"/>
              <w:ind w:left="7"/>
              <w:rPr>
                <w:sz w:val="26"/>
              </w:rPr>
            </w:pPr>
            <w:r>
              <w:rPr>
                <w:spacing w:val="-10"/>
                <w:sz w:val="26"/>
              </w:rPr>
              <w:t>3</w:t>
            </w:r>
          </w:p>
        </w:tc>
        <w:tc>
          <w:tcPr>
            <w:tcW w:w="1155" w:type="dxa"/>
          </w:tcPr>
          <w:p>
            <w:pPr>
              <w:pStyle w:val="TableParagraph"/>
              <w:ind w:left="5" w:right="3"/>
              <w:rPr>
                <w:sz w:val="26"/>
              </w:rPr>
            </w:pPr>
            <w:r>
              <w:rPr>
                <w:spacing w:val="-5"/>
                <w:sz w:val="26"/>
              </w:rPr>
              <w:t>16</w:t>
            </w:r>
          </w:p>
        </w:tc>
        <w:tc>
          <w:tcPr>
            <w:tcW w:w="743" w:type="dxa"/>
          </w:tcPr>
          <w:p>
            <w:pPr>
              <w:pStyle w:val="TableParagraph"/>
              <w:ind w:left="5" w:right="6"/>
              <w:rPr>
                <w:sz w:val="26"/>
              </w:rPr>
            </w:pPr>
            <w:r>
              <w:rPr>
                <w:spacing w:val="-2"/>
                <w:sz w:val="26"/>
              </w:rPr>
              <w:t>0.133</w:t>
            </w:r>
          </w:p>
        </w:tc>
      </w:tr>
      <w:tr>
        <w:trPr>
          <w:trHeight w:val="340" w:hRule="atLeast"/>
        </w:trPr>
        <w:tc>
          <w:tcPr>
            <w:tcW w:w="566" w:type="dxa"/>
          </w:tcPr>
          <w:p>
            <w:pPr>
              <w:pStyle w:val="TableParagraph"/>
              <w:ind w:left="10"/>
              <w:rPr>
                <w:sz w:val="26"/>
              </w:rPr>
            </w:pPr>
            <w:r>
              <w:rPr>
                <w:spacing w:val="-10"/>
                <w:sz w:val="26"/>
              </w:rPr>
              <w:t>2</w:t>
            </w:r>
          </w:p>
        </w:tc>
        <w:tc>
          <w:tcPr>
            <w:tcW w:w="3262" w:type="dxa"/>
          </w:tcPr>
          <w:p>
            <w:pPr>
              <w:pStyle w:val="TableParagraph"/>
              <w:jc w:val="left"/>
              <w:rPr>
                <w:sz w:val="26"/>
              </w:rPr>
            </w:pPr>
            <w:r>
              <w:rPr>
                <w:sz w:val="26"/>
              </w:rPr>
              <w:t>Âm</w:t>
            </w:r>
            <w:r>
              <w:rPr>
                <w:spacing w:val="-5"/>
                <w:sz w:val="26"/>
              </w:rPr>
              <w:t> </w:t>
            </w:r>
            <w:r>
              <w:rPr>
                <w:spacing w:val="-2"/>
                <w:sz w:val="26"/>
              </w:rPr>
              <w:t>thanh</w:t>
            </w:r>
          </w:p>
        </w:tc>
        <w:tc>
          <w:tcPr>
            <w:tcW w:w="567" w:type="dxa"/>
          </w:tcPr>
          <w:p>
            <w:pPr>
              <w:pStyle w:val="TableParagraph"/>
              <w:ind w:left="12" w:right="3"/>
              <w:rPr>
                <w:sz w:val="26"/>
              </w:rPr>
            </w:pPr>
            <w:r>
              <w:rPr>
                <w:spacing w:val="-5"/>
                <w:sz w:val="26"/>
              </w:rPr>
              <w:t>Bộ</w:t>
            </w:r>
          </w:p>
        </w:tc>
        <w:tc>
          <w:tcPr>
            <w:tcW w:w="850" w:type="dxa"/>
          </w:tcPr>
          <w:p>
            <w:pPr>
              <w:pStyle w:val="TableParagraph"/>
              <w:ind w:left="19" w:right="10"/>
              <w:rPr>
                <w:sz w:val="26"/>
              </w:rPr>
            </w:pPr>
            <w:r>
              <w:rPr>
                <w:spacing w:val="-10"/>
                <w:sz w:val="26"/>
              </w:rPr>
              <w:t>1</w:t>
            </w:r>
          </w:p>
        </w:tc>
        <w:tc>
          <w:tcPr>
            <w:tcW w:w="1136" w:type="dxa"/>
          </w:tcPr>
          <w:p>
            <w:pPr>
              <w:pStyle w:val="TableParagraph"/>
              <w:ind w:left="19" w:right="13"/>
              <w:rPr>
                <w:sz w:val="26"/>
              </w:rPr>
            </w:pPr>
            <w:r>
              <w:rPr>
                <w:spacing w:val="-5"/>
                <w:sz w:val="26"/>
              </w:rPr>
              <w:t>16</w:t>
            </w:r>
          </w:p>
        </w:tc>
        <w:tc>
          <w:tcPr>
            <w:tcW w:w="832" w:type="dxa"/>
          </w:tcPr>
          <w:p>
            <w:pPr>
              <w:pStyle w:val="TableParagraph"/>
              <w:ind w:left="7"/>
              <w:rPr>
                <w:sz w:val="26"/>
              </w:rPr>
            </w:pPr>
            <w:r>
              <w:rPr>
                <w:spacing w:val="-10"/>
                <w:sz w:val="26"/>
              </w:rPr>
              <w:t>1</w:t>
            </w:r>
          </w:p>
        </w:tc>
        <w:tc>
          <w:tcPr>
            <w:tcW w:w="1155" w:type="dxa"/>
          </w:tcPr>
          <w:p>
            <w:pPr>
              <w:pStyle w:val="TableParagraph"/>
              <w:ind w:left="5" w:right="3"/>
              <w:rPr>
                <w:sz w:val="26"/>
              </w:rPr>
            </w:pPr>
            <w:r>
              <w:rPr>
                <w:spacing w:val="-5"/>
                <w:sz w:val="26"/>
              </w:rPr>
              <w:t>16</w:t>
            </w:r>
          </w:p>
        </w:tc>
        <w:tc>
          <w:tcPr>
            <w:tcW w:w="743" w:type="dxa"/>
          </w:tcPr>
          <w:p>
            <w:pPr>
              <w:pStyle w:val="TableParagraph"/>
              <w:ind w:left="5" w:right="6"/>
              <w:rPr>
                <w:sz w:val="26"/>
              </w:rPr>
            </w:pPr>
            <w:r>
              <w:rPr>
                <w:spacing w:val="-4"/>
                <w:sz w:val="26"/>
              </w:rPr>
              <w:t>0.08</w:t>
            </w:r>
          </w:p>
        </w:tc>
      </w:tr>
      <w:tr>
        <w:trPr>
          <w:trHeight w:val="597" w:hRule="atLeast"/>
        </w:trPr>
        <w:tc>
          <w:tcPr>
            <w:tcW w:w="566" w:type="dxa"/>
          </w:tcPr>
          <w:p>
            <w:pPr>
              <w:pStyle w:val="TableParagraph"/>
              <w:spacing w:before="150"/>
              <w:ind w:left="10"/>
              <w:rPr>
                <w:sz w:val="26"/>
              </w:rPr>
            </w:pPr>
            <w:r>
              <w:rPr>
                <w:spacing w:val="-10"/>
                <w:sz w:val="26"/>
              </w:rPr>
              <w:t>3</w:t>
            </w:r>
          </w:p>
        </w:tc>
        <w:tc>
          <w:tcPr>
            <w:tcW w:w="3262" w:type="dxa"/>
          </w:tcPr>
          <w:p>
            <w:pPr>
              <w:pStyle w:val="TableParagraph"/>
              <w:spacing w:line="300" w:lineRule="exact" w:before="0"/>
              <w:ind w:right="-13"/>
              <w:jc w:val="left"/>
              <w:rPr>
                <w:sz w:val="26"/>
              </w:rPr>
            </w:pPr>
            <w:r>
              <w:rPr>
                <w:sz w:val="26"/>
              </w:rPr>
              <w:t>Bộ</w:t>
            </w:r>
            <w:r>
              <w:rPr>
                <w:spacing w:val="-6"/>
                <w:sz w:val="26"/>
              </w:rPr>
              <w:t> </w:t>
            </w:r>
            <w:r>
              <w:rPr>
                <w:sz w:val="26"/>
              </w:rPr>
              <w:t>cột,</w:t>
            </w:r>
            <w:r>
              <w:rPr>
                <w:spacing w:val="-7"/>
                <w:sz w:val="26"/>
              </w:rPr>
              <w:t> </w:t>
            </w:r>
            <w:r>
              <w:rPr>
                <w:sz w:val="26"/>
              </w:rPr>
              <w:t>lưới,Angten,</w:t>
            </w:r>
            <w:r>
              <w:rPr>
                <w:spacing w:val="-7"/>
                <w:sz w:val="26"/>
              </w:rPr>
              <w:t> </w:t>
            </w:r>
            <w:r>
              <w:rPr>
                <w:sz w:val="26"/>
              </w:rPr>
              <w:t>ghế</w:t>
            </w:r>
            <w:r>
              <w:rPr>
                <w:spacing w:val="-6"/>
                <w:sz w:val="26"/>
              </w:rPr>
              <w:t> </w:t>
            </w:r>
            <w:r>
              <w:rPr>
                <w:sz w:val="26"/>
              </w:rPr>
              <w:t>trọng tài, thước đo</w:t>
            </w:r>
          </w:p>
        </w:tc>
        <w:tc>
          <w:tcPr>
            <w:tcW w:w="567" w:type="dxa"/>
          </w:tcPr>
          <w:p>
            <w:pPr>
              <w:pStyle w:val="TableParagraph"/>
              <w:spacing w:before="150"/>
              <w:ind w:left="12" w:right="3"/>
              <w:rPr>
                <w:sz w:val="26"/>
              </w:rPr>
            </w:pPr>
            <w:r>
              <w:rPr>
                <w:spacing w:val="-5"/>
                <w:sz w:val="26"/>
              </w:rPr>
              <w:t>Bộ</w:t>
            </w:r>
          </w:p>
        </w:tc>
        <w:tc>
          <w:tcPr>
            <w:tcW w:w="850" w:type="dxa"/>
          </w:tcPr>
          <w:p>
            <w:pPr>
              <w:pStyle w:val="TableParagraph"/>
              <w:spacing w:before="150"/>
              <w:ind w:left="19" w:right="10"/>
              <w:rPr>
                <w:sz w:val="26"/>
              </w:rPr>
            </w:pPr>
            <w:r>
              <w:rPr>
                <w:spacing w:val="-10"/>
                <w:sz w:val="26"/>
              </w:rPr>
              <w:t>2</w:t>
            </w:r>
          </w:p>
        </w:tc>
        <w:tc>
          <w:tcPr>
            <w:tcW w:w="1136" w:type="dxa"/>
          </w:tcPr>
          <w:p>
            <w:pPr>
              <w:pStyle w:val="TableParagraph"/>
              <w:spacing w:before="150"/>
              <w:ind w:left="19" w:right="13"/>
              <w:rPr>
                <w:sz w:val="26"/>
              </w:rPr>
            </w:pPr>
            <w:r>
              <w:rPr>
                <w:spacing w:val="-5"/>
                <w:sz w:val="26"/>
              </w:rPr>
              <w:t>16</w:t>
            </w:r>
          </w:p>
        </w:tc>
        <w:tc>
          <w:tcPr>
            <w:tcW w:w="832" w:type="dxa"/>
          </w:tcPr>
          <w:p>
            <w:pPr>
              <w:pStyle w:val="TableParagraph"/>
              <w:spacing w:before="150"/>
              <w:ind w:left="7"/>
              <w:rPr>
                <w:sz w:val="26"/>
              </w:rPr>
            </w:pPr>
            <w:r>
              <w:rPr>
                <w:spacing w:val="-10"/>
                <w:sz w:val="26"/>
              </w:rPr>
              <w:t>2</w:t>
            </w:r>
          </w:p>
        </w:tc>
        <w:tc>
          <w:tcPr>
            <w:tcW w:w="1155" w:type="dxa"/>
          </w:tcPr>
          <w:p>
            <w:pPr>
              <w:pStyle w:val="TableParagraph"/>
              <w:spacing w:before="150"/>
              <w:ind w:left="5" w:right="3"/>
              <w:rPr>
                <w:sz w:val="26"/>
              </w:rPr>
            </w:pPr>
            <w:r>
              <w:rPr>
                <w:spacing w:val="-5"/>
                <w:sz w:val="26"/>
              </w:rPr>
              <w:t>16</w:t>
            </w:r>
          </w:p>
        </w:tc>
        <w:tc>
          <w:tcPr>
            <w:tcW w:w="743" w:type="dxa"/>
          </w:tcPr>
          <w:p>
            <w:pPr>
              <w:pStyle w:val="TableParagraph"/>
              <w:spacing w:before="150"/>
              <w:ind w:left="5" w:right="6"/>
              <w:rPr>
                <w:sz w:val="26"/>
              </w:rPr>
            </w:pPr>
            <w:r>
              <w:rPr>
                <w:spacing w:val="-4"/>
                <w:sz w:val="26"/>
              </w:rPr>
              <w:t>0.08</w:t>
            </w:r>
          </w:p>
        </w:tc>
      </w:tr>
      <w:tr>
        <w:trPr>
          <w:trHeight w:val="594" w:hRule="atLeast"/>
        </w:trPr>
        <w:tc>
          <w:tcPr>
            <w:tcW w:w="566" w:type="dxa"/>
          </w:tcPr>
          <w:p>
            <w:pPr>
              <w:pStyle w:val="TableParagraph"/>
              <w:spacing w:before="148"/>
              <w:ind w:left="10"/>
              <w:rPr>
                <w:sz w:val="26"/>
              </w:rPr>
            </w:pPr>
            <w:r>
              <w:rPr>
                <w:spacing w:val="-10"/>
                <w:sz w:val="26"/>
              </w:rPr>
              <w:t>4</w:t>
            </w:r>
          </w:p>
        </w:tc>
        <w:tc>
          <w:tcPr>
            <w:tcW w:w="3262" w:type="dxa"/>
          </w:tcPr>
          <w:p>
            <w:pPr>
              <w:pStyle w:val="TableParagraph"/>
              <w:spacing w:line="298" w:lineRule="exact" w:before="0"/>
              <w:jc w:val="left"/>
              <w:rPr>
                <w:sz w:val="26"/>
              </w:rPr>
            </w:pPr>
            <w:r>
              <w:rPr>
                <w:sz w:val="26"/>
              </w:rPr>
              <w:t>Bục</w:t>
            </w:r>
            <w:r>
              <w:rPr>
                <w:spacing w:val="-8"/>
                <w:sz w:val="26"/>
              </w:rPr>
              <w:t> </w:t>
            </w:r>
            <w:r>
              <w:rPr>
                <w:sz w:val="26"/>
              </w:rPr>
              <w:t>giám</w:t>
            </w:r>
            <w:r>
              <w:rPr>
                <w:spacing w:val="-8"/>
                <w:sz w:val="26"/>
              </w:rPr>
              <w:t> </w:t>
            </w:r>
            <w:r>
              <w:rPr>
                <w:sz w:val="26"/>
              </w:rPr>
              <w:t>sát,</w:t>
            </w:r>
            <w:r>
              <w:rPr>
                <w:spacing w:val="-8"/>
                <w:sz w:val="26"/>
              </w:rPr>
              <w:t> </w:t>
            </w:r>
            <w:r>
              <w:rPr>
                <w:sz w:val="26"/>
              </w:rPr>
              <w:t>bàn</w:t>
            </w:r>
            <w:r>
              <w:rPr>
                <w:spacing w:val="-5"/>
                <w:sz w:val="26"/>
              </w:rPr>
              <w:t> </w:t>
            </w:r>
            <w:r>
              <w:rPr>
                <w:sz w:val="26"/>
              </w:rPr>
              <w:t>ghế</w:t>
            </w:r>
            <w:r>
              <w:rPr>
                <w:spacing w:val="-8"/>
                <w:sz w:val="26"/>
              </w:rPr>
              <w:t> </w:t>
            </w:r>
            <w:r>
              <w:rPr>
                <w:sz w:val="26"/>
              </w:rPr>
              <w:t>thư</w:t>
            </w:r>
            <w:r>
              <w:rPr>
                <w:spacing w:val="-7"/>
                <w:sz w:val="26"/>
              </w:rPr>
              <w:t> </w:t>
            </w:r>
            <w:r>
              <w:rPr>
                <w:sz w:val="26"/>
              </w:rPr>
              <w:t>ký, giám sát</w:t>
            </w:r>
          </w:p>
        </w:tc>
        <w:tc>
          <w:tcPr>
            <w:tcW w:w="567" w:type="dxa"/>
          </w:tcPr>
          <w:p>
            <w:pPr>
              <w:pStyle w:val="TableParagraph"/>
              <w:spacing w:before="148"/>
              <w:ind w:left="12" w:right="3"/>
              <w:rPr>
                <w:sz w:val="26"/>
              </w:rPr>
            </w:pPr>
            <w:r>
              <w:rPr>
                <w:spacing w:val="-5"/>
                <w:sz w:val="26"/>
              </w:rPr>
              <w:t>Bộ</w:t>
            </w:r>
          </w:p>
        </w:tc>
        <w:tc>
          <w:tcPr>
            <w:tcW w:w="850" w:type="dxa"/>
          </w:tcPr>
          <w:p>
            <w:pPr>
              <w:pStyle w:val="TableParagraph"/>
              <w:spacing w:before="148"/>
              <w:ind w:left="19" w:right="10"/>
              <w:rPr>
                <w:sz w:val="26"/>
              </w:rPr>
            </w:pPr>
            <w:r>
              <w:rPr>
                <w:spacing w:val="-10"/>
                <w:sz w:val="26"/>
              </w:rPr>
              <w:t>2</w:t>
            </w:r>
          </w:p>
        </w:tc>
        <w:tc>
          <w:tcPr>
            <w:tcW w:w="1136" w:type="dxa"/>
          </w:tcPr>
          <w:p>
            <w:pPr>
              <w:pStyle w:val="TableParagraph"/>
              <w:spacing w:before="148"/>
              <w:ind w:left="19" w:right="13"/>
              <w:rPr>
                <w:sz w:val="26"/>
              </w:rPr>
            </w:pPr>
            <w:r>
              <w:rPr>
                <w:spacing w:val="-5"/>
                <w:sz w:val="26"/>
              </w:rPr>
              <w:t>16</w:t>
            </w:r>
          </w:p>
        </w:tc>
        <w:tc>
          <w:tcPr>
            <w:tcW w:w="832" w:type="dxa"/>
          </w:tcPr>
          <w:p>
            <w:pPr>
              <w:pStyle w:val="TableParagraph"/>
              <w:spacing w:before="148"/>
              <w:ind w:left="7"/>
              <w:rPr>
                <w:sz w:val="26"/>
              </w:rPr>
            </w:pPr>
            <w:r>
              <w:rPr>
                <w:spacing w:val="-10"/>
                <w:sz w:val="26"/>
              </w:rPr>
              <w:t>2</w:t>
            </w:r>
          </w:p>
        </w:tc>
        <w:tc>
          <w:tcPr>
            <w:tcW w:w="1155" w:type="dxa"/>
          </w:tcPr>
          <w:p>
            <w:pPr>
              <w:pStyle w:val="TableParagraph"/>
              <w:spacing w:before="148"/>
              <w:ind w:left="5" w:right="3"/>
              <w:rPr>
                <w:sz w:val="26"/>
              </w:rPr>
            </w:pPr>
            <w:r>
              <w:rPr>
                <w:spacing w:val="-5"/>
                <w:sz w:val="26"/>
              </w:rPr>
              <w:t>16</w:t>
            </w:r>
          </w:p>
        </w:tc>
        <w:tc>
          <w:tcPr>
            <w:tcW w:w="743" w:type="dxa"/>
          </w:tcPr>
          <w:p>
            <w:pPr>
              <w:pStyle w:val="TableParagraph"/>
              <w:spacing w:before="148"/>
              <w:ind w:left="5" w:right="6"/>
              <w:rPr>
                <w:sz w:val="26"/>
              </w:rPr>
            </w:pPr>
            <w:r>
              <w:rPr>
                <w:spacing w:val="-2"/>
                <w:sz w:val="26"/>
              </w:rPr>
              <w:t>0.133</w:t>
            </w:r>
          </w:p>
        </w:tc>
      </w:tr>
      <w:tr>
        <w:trPr>
          <w:trHeight w:val="338" w:hRule="atLeast"/>
        </w:trPr>
        <w:tc>
          <w:tcPr>
            <w:tcW w:w="566" w:type="dxa"/>
          </w:tcPr>
          <w:p>
            <w:pPr>
              <w:pStyle w:val="TableParagraph"/>
              <w:spacing w:line="297" w:lineRule="exact" w:before="22"/>
              <w:ind w:left="10"/>
              <w:rPr>
                <w:sz w:val="26"/>
              </w:rPr>
            </w:pPr>
            <w:r>
              <w:rPr>
                <w:spacing w:val="-10"/>
                <w:sz w:val="26"/>
              </w:rPr>
              <w:t>5</w:t>
            </w:r>
          </w:p>
        </w:tc>
        <w:tc>
          <w:tcPr>
            <w:tcW w:w="3262" w:type="dxa"/>
          </w:tcPr>
          <w:p>
            <w:pPr>
              <w:pStyle w:val="TableParagraph"/>
              <w:spacing w:line="297" w:lineRule="exact" w:before="22"/>
              <w:jc w:val="left"/>
              <w:rPr>
                <w:sz w:val="26"/>
              </w:rPr>
            </w:pPr>
            <w:r>
              <w:rPr>
                <w:sz w:val="26"/>
              </w:rPr>
              <w:t>Bảng</w:t>
            </w:r>
            <w:r>
              <w:rPr>
                <w:spacing w:val="-7"/>
                <w:sz w:val="26"/>
              </w:rPr>
              <w:t> </w:t>
            </w:r>
            <w:r>
              <w:rPr>
                <w:sz w:val="26"/>
              </w:rPr>
              <w:t>điểm</w:t>
            </w:r>
            <w:r>
              <w:rPr>
                <w:spacing w:val="-4"/>
                <w:sz w:val="26"/>
              </w:rPr>
              <w:t> </w:t>
            </w:r>
            <w:r>
              <w:rPr>
                <w:spacing w:val="-5"/>
                <w:sz w:val="26"/>
              </w:rPr>
              <w:t>lớn</w:t>
            </w:r>
          </w:p>
        </w:tc>
        <w:tc>
          <w:tcPr>
            <w:tcW w:w="567" w:type="dxa"/>
          </w:tcPr>
          <w:p>
            <w:pPr>
              <w:pStyle w:val="TableParagraph"/>
              <w:spacing w:before="0"/>
              <w:ind w:left="12" w:right="2"/>
              <w:rPr>
                <w:sz w:val="26"/>
              </w:rPr>
            </w:pPr>
            <w:r>
              <w:rPr>
                <w:spacing w:val="-5"/>
                <w:sz w:val="26"/>
              </w:rPr>
              <w:t>Cái</w:t>
            </w:r>
          </w:p>
        </w:tc>
        <w:tc>
          <w:tcPr>
            <w:tcW w:w="850" w:type="dxa"/>
          </w:tcPr>
          <w:p>
            <w:pPr>
              <w:pStyle w:val="TableParagraph"/>
              <w:spacing w:line="297" w:lineRule="exact" w:before="22"/>
              <w:ind w:left="19" w:right="10"/>
              <w:rPr>
                <w:sz w:val="26"/>
              </w:rPr>
            </w:pPr>
            <w:r>
              <w:rPr>
                <w:spacing w:val="-10"/>
                <w:sz w:val="26"/>
              </w:rPr>
              <w:t>1</w:t>
            </w:r>
          </w:p>
        </w:tc>
        <w:tc>
          <w:tcPr>
            <w:tcW w:w="1136" w:type="dxa"/>
          </w:tcPr>
          <w:p>
            <w:pPr>
              <w:pStyle w:val="TableParagraph"/>
              <w:spacing w:line="297" w:lineRule="exact" w:before="22"/>
              <w:ind w:left="19" w:right="13"/>
              <w:rPr>
                <w:sz w:val="26"/>
              </w:rPr>
            </w:pPr>
            <w:r>
              <w:rPr>
                <w:spacing w:val="-5"/>
                <w:sz w:val="26"/>
              </w:rPr>
              <w:t>16</w:t>
            </w:r>
          </w:p>
        </w:tc>
        <w:tc>
          <w:tcPr>
            <w:tcW w:w="832" w:type="dxa"/>
          </w:tcPr>
          <w:p>
            <w:pPr>
              <w:pStyle w:val="TableParagraph"/>
              <w:spacing w:line="297" w:lineRule="exact" w:before="22"/>
              <w:ind w:left="7"/>
              <w:rPr>
                <w:sz w:val="26"/>
              </w:rPr>
            </w:pPr>
            <w:r>
              <w:rPr>
                <w:spacing w:val="-10"/>
                <w:sz w:val="26"/>
              </w:rPr>
              <w:t>1</w:t>
            </w:r>
          </w:p>
        </w:tc>
        <w:tc>
          <w:tcPr>
            <w:tcW w:w="1155" w:type="dxa"/>
          </w:tcPr>
          <w:p>
            <w:pPr>
              <w:pStyle w:val="TableParagraph"/>
              <w:spacing w:line="297" w:lineRule="exact" w:before="22"/>
              <w:ind w:left="5" w:right="3"/>
              <w:rPr>
                <w:sz w:val="26"/>
              </w:rPr>
            </w:pPr>
            <w:r>
              <w:rPr>
                <w:spacing w:val="-5"/>
                <w:sz w:val="26"/>
              </w:rPr>
              <w:t>16</w:t>
            </w:r>
          </w:p>
        </w:tc>
        <w:tc>
          <w:tcPr>
            <w:tcW w:w="743" w:type="dxa"/>
          </w:tcPr>
          <w:p>
            <w:pPr>
              <w:pStyle w:val="TableParagraph"/>
              <w:spacing w:line="297" w:lineRule="exact" w:before="22"/>
              <w:ind w:left="5" w:right="6"/>
              <w:rPr>
                <w:sz w:val="26"/>
              </w:rPr>
            </w:pPr>
            <w:r>
              <w:rPr>
                <w:spacing w:val="-2"/>
                <w:sz w:val="26"/>
              </w:rPr>
              <w:t>0.133</w:t>
            </w:r>
          </w:p>
        </w:tc>
      </w:tr>
      <w:tr>
        <w:trPr>
          <w:trHeight w:val="340" w:hRule="atLeast"/>
        </w:trPr>
        <w:tc>
          <w:tcPr>
            <w:tcW w:w="566" w:type="dxa"/>
          </w:tcPr>
          <w:p>
            <w:pPr>
              <w:pStyle w:val="TableParagraph"/>
              <w:ind w:left="10"/>
              <w:rPr>
                <w:sz w:val="26"/>
              </w:rPr>
            </w:pPr>
            <w:r>
              <w:rPr>
                <w:spacing w:val="-10"/>
                <w:sz w:val="26"/>
              </w:rPr>
              <w:t>6</w:t>
            </w:r>
          </w:p>
        </w:tc>
        <w:tc>
          <w:tcPr>
            <w:tcW w:w="3262" w:type="dxa"/>
          </w:tcPr>
          <w:p>
            <w:pPr>
              <w:pStyle w:val="TableParagraph"/>
              <w:jc w:val="left"/>
              <w:rPr>
                <w:sz w:val="26"/>
              </w:rPr>
            </w:pPr>
            <w:r>
              <w:rPr>
                <w:sz w:val="26"/>
              </w:rPr>
              <w:t>Cào</w:t>
            </w:r>
            <w:r>
              <w:rPr>
                <w:spacing w:val="-6"/>
                <w:sz w:val="26"/>
              </w:rPr>
              <w:t> </w:t>
            </w:r>
            <w:r>
              <w:rPr>
                <w:spacing w:val="-5"/>
                <w:sz w:val="26"/>
              </w:rPr>
              <w:t>cát</w:t>
            </w:r>
          </w:p>
        </w:tc>
        <w:tc>
          <w:tcPr>
            <w:tcW w:w="567" w:type="dxa"/>
          </w:tcPr>
          <w:p>
            <w:pPr>
              <w:pStyle w:val="TableParagraph"/>
              <w:spacing w:before="2"/>
              <w:ind w:left="12" w:right="2"/>
              <w:rPr>
                <w:sz w:val="26"/>
              </w:rPr>
            </w:pPr>
            <w:r>
              <w:rPr>
                <w:spacing w:val="-5"/>
                <w:sz w:val="26"/>
              </w:rPr>
              <w:t>Cái</w:t>
            </w:r>
          </w:p>
        </w:tc>
        <w:tc>
          <w:tcPr>
            <w:tcW w:w="850" w:type="dxa"/>
          </w:tcPr>
          <w:p>
            <w:pPr>
              <w:pStyle w:val="TableParagraph"/>
              <w:ind w:left="19" w:right="10"/>
              <w:rPr>
                <w:sz w:val="26"/>
              </w:rPr>
            </w:pPr>
            <w:r>
              <w:rPr>
                <w:spacing w:val="-10"/>
                <w:sz w:val="26"/>
              </w:rPr>
              <w:t>4</w:t>
            </w:r>
          </w:p>
        </w:tc>
        <w:tc>
          <w:tcPr>
            <w:tcW w:w="1136" w:type="dxa"/>
          </w:tcPr>
          <w:p>
            <w:pPr>
              <w:pStyle w:val="TableParagraph"/>
              <w:ind w:left="19" w:right="13"/>
              <w:rPr>
                <w:sz w:val="26"/>
              </w:rPr>
            </w:pPr>
            <w:r>
              <w:rPr>
                <w:spacing w:val="-5"/>
                <w:sz w:val="26"/>
              </w:rPr>
              <w:t>16</w:t>
            </w:r>
          </w:p>
        </w:tc>
        <w:tc>
          <w:tcPr>
            <w:tcW w:w="832" w:type="dxa"/>
          </w:tcPr>
          <w:p>
            <w:pPr>
              <w:pStyle w:val="TableParagraph"/>
              <w:ind w:left="7"/>
              <w:rPr>
                <w:sz w:val="26"/>
              </w:rPr>
            </w:pPr>
            <w:r>
              <w:rPr>
                <w:spacing w:val="-10"/>
                <w:sz w:val="26"/>
              </w:rPr>
              <w:t>4</w:t>
            </w:r>
          </w:p>
        </w:tc>
        <w:tc>
          <w:tcPr>
            <w:tcW w:w="1155" w:type="dxa"/>
          </w:tcPr>
          <w:p>
            <w:pPr>
              <w:pStyle w:val="TableParagraph"/>
              <w:ind w:left="5" w:right="3"/>
              <w:rPr>
                <w:sz w:val="26"/>
              </w:rPr>
            </w:pPr>
            <w:r>
              <w:rPr>
                <w:spacing w:val="-5"/>
                <w:sz w:val="26"/>
              </w:rPr>
              <w:t>16</w:t>
            </w:r>
          </w:p>
        </w:tc>
        <w:tc>
          <w:tcPr>
            <w:tcW w:w="743" w:type="dxa"/>
          </w:tcPr>
          <w:p>
            <w:pPr>
              <w:pStyle w:val="TableParagraph"/>
              <w:ind w:left="5" w:right="6"/>
              <w:rPr>
                <w:sz w:val="26"/>
              </w:rPr>
            </w:pPr>
            <w:r>
              <w:rPr>
                <w:spacing w:val="-2"/>
                <w:sz w:val="26"/>
              </w:rPr>
              <w:t>0.133</w:t>
            </w:r>
          </w:p>
        </w:tc>
      </w:tr>
      <w:tr>
        <w:trPr>
          <w:trHeight w:val="340" w:hRule="atLeast"/>
        </w:trPr>
        <w:tc>
          <w:tcPr>
            <w:tcW w:w="566" w:type="dxa"/>
          </w:tcPr>
          <w:p>
            <w:pPr>
              <w:pStyle w:val="TableParagraph"/>
              <w:ind w:left="10"/>
              <w:rPr>
                <w:sz w:val="26"/>
              </w:rPr>
            </w:pPr>
            <w:r>
              <w:rPr>
                <w:spacing w:val="-10"/>
                <w:sz w:val="26"/>
              </w:rPr>
              <w:t>7</w:t>
            </w:r>
          </w:p>
        </w:tc>
        <w:tc>
          <w:tcPr>
            <w:tcW w:w="3262" w:type="dxa"/>
          </w:tcPr>
          <w:p>
            <w:pPr>
              <w:pStyle w:val="TableParagraph"/>
              <w:jc w:val="left"/>
              <w:rPr>
                <w:sz w:val="26"/>
              </w:rPr>
            </w:pPr>
            <w:r>
              <w:rPr>
                <w:sz w:val="26"/>
              </w:rPr>
              <w:t>Ghế</w:t>
            </w:r>
            <w:r>
              <w:rPr>
                <w:spacing w:val="-5"/>
                <w:sz w:val="26"/>
              </w:rPr>
              <w:t> </w:t>
            </w:r>
            <w:r>
              <w:rPr>
                <w:sz w:val="26"/>
              </w:rPr>
              <w:t>khu</w:t>
            </w:r>
            <w:r>
              <w:rPr>
                <w:spacing w:val="-4"/>
                <w:sz w:val="26"/>
              </w:rPr>
              <w:t> </w:t>
            </w:r>
            <w:r>
              <w:rPr>
                <w:sz w:val="26"/>
              </w:rPr>
              <w:t>vực</w:t>
            </w:r>
            <w:r>
              <w:rPr>
                <w:spacing w:val="-4"/>
                <w:sz w:val="26"/>
              </w:rPr>
              <w:t> </w:t>
            </w:r>
            <w:r>
              <w:rPr>
                <w:sz w:val="26"/>
              </w:rPr>
              <w:t>kỹ</w:t>
            </w:r>
            <w:r>
              <w:rPr>
                <w:spacing w:val="-4"/>
                <w:sz w:val="26"/>
              </w:rPr>
              <w:t> </w:t>
            </w:r>
            <w:r>
              <w:rPr>
                <w:spacing w:val="-2"/>
                <w:sz w:val="26"/>
              </w:rPr>
              <w:t>thuật</w:t>
            </w:r>
          </w:p>
        </w:tc>
        <w:tc>
          <w:tcPr>
            <w:tcW w:w="567" w:type="dxa"/>
          </w:tcPr>
          <w:p>
            <w:pPr>
              <w:pStyle w:val="TableParagraph"/>
              <w:spacing w:before="2"/>
              <w:ind w:left="12" w:right="2"/>
              <w:rPr>
                <w:sz w:val="26"/>
              </w:rPr>
            </w:pPr>
            <w:r>
              <w:rPr>
                <w:spacing w:val="-5"/>
                <w:sz w:val="26"/>
              </w:rPr>
              <w:t>Cái</w:t>
            </w:r>
          </w:p>
        </w:tc>
        <w:tc>
          <w:tcPr>
            <w:tcW w:w="850" w:type="dxa"/>
          </w:tcPr>
          <w:p>
            <w:pPr>
              <w:pStyle w:val="TableParagraph"/>
              <w:ind w:left="19" w:right="10"/>
              <w:rPr>
                <w:sz w:val="26"/>
              </w:rPr>
            </w:pPr>
            <w:r>
              <w:rPr>
                <w:spacing w:val="-10"/>
                <w:sz w:val="26"/>
              </w:rPr>
              <w:t>8</w:t>
            </w:r>
          </w:p>
        </w:tc>
        <w:tc>
          <w:tcPr>
            <w:tcW w:w="1136" w:type="dxa"/>
          </w:tcPr>
          <w:p>
            <w:pPr>
              <w:pStyle w:val="TableParagraph"/>
              <w:ind w:left="19" w:right="13"/>
              <w:rPr>
                <w:sz w:val="26"/>
              </w:rPr>
            </w:pPr>
            <w:r>
              <w:rPr>
                <w:spacing w:val="-5"/>
                <w:sz w:val="26"/>
              </w:rPr>
              <w:t>16</w:t>
            </w:r>
          </w:p>
        </w:tc>
        <w:tc>
          <w:tcPr>
            <w:tcW w:w="832" w:type="dxa"/>
          </w:tcPr>
          <w:p>
            <w:pPr>
              <w:pStyle w:val="TableParagraph"/>
              <w:ind w:left="7"/>
              <w:rPr>
                <w:sz w:val="26"/>
              </w:rPr>
            </w:pPr>
            <w:r>
              <w:rPr>
                <w:spacing w:val="-10"/>
                <w:sz w:val="26"/>
              </w:rPr>
              <w:t>8</w:t>
            </w:r>
          </w:p>
        </w:tc>
        <w:tc>
          <w:tcPr>
            <w:tcW w:w="1155" w:type="dxa"/>
          </w:tcPr>
          <w:p>
            <w:pPr>
              <w:pStyle w:val="TableParagraph"/>
              <w:ind w:left="5" w:right="3"/>
              <w:rPr>
                <w:sz w:val="26"/>
              </w:rPr>
            </w:pPr>
            <w:r>
              <w:rPr>
                <w:spacing w:val="-5"/>
                <w:sz w:val="26"/>
              </w:rPr>
              <w:t>16</w:t>
            </w:r>
          </w:p>
        </w:tc>
        <w:tc>
          <w:tcPr>
            <w:tcW w:w="743" w:type="dxa"/>
          </w:tcPr>
          <w:p>
            <w:pPr>
              <w:pStyle w:val="TableParagraph"/>
              <w:ind w:left="5" w:right="6"/>
              <w:rPr>
                <w:sz w:val="26"/>
              </w:rPr>
            </w:pPr>
            <w:r>
              <w:rPr>
                <w:spacing w:val="-2"/>
                <w:sz w:val="26"/>
              </w:rPr>
              <w:t>0.133</w:t>
            </w:r>
          </w:p>
        </w:tc>
      </w:tr>
      <w:tr>
        <w:trPr>
          <w:trHeight w:val="340" w:hRule="atLeast"/>
        </w:trPr>
        <w:tc>
          <w:tcPr>
            <w:tcW w:w="566" w:type="dxa"/>
          </w:tcPr>
          <w:p>
            <w:pPr>
              <w:pStyle w:val="TableParagraph"/>
              <w:ind w:left="10"/>
              <w:rPr>
                <w:sz w:val="26"/>
              </w:rPr>
            </w:pPr>
            <w:r>
              <w:rPr>
                <w:spacing w:val="-10"/>
                <w:sz w:val="26"/>
              </w:rPr>
              <w:t>8</w:t>
            </w:r>
          </w:p>
        </w:tc>
        <w:tc>
          <w:tcPr>
            <w:tcW w:w="3262" w:type="dxa"/>
          </w:tcPr>
          <w:p>
            <w:pPr>
              <w:pStyle w:val="TableParagraph"/>
              <w:jc w:val="left"/>
              <w:rPr>
                <w:sz w:val="26"/>
              </w:rPr>
            </w:pPr>
            <w:r>
              <w:rPr>
                <w:sz w:val="26"/>
              </w:rPr>
              <w:t>Ghế</w:t>
            </w:r>
            <w:r>
              <w:rPr>
                <w:spacing w:val="-6"/>
                <w:sz w:val="26"/>
              </w:rPr>
              <w:t> </w:t>
            </w:r>
            <w:r>
              <w:rPr>
                <w:sz w:val="26"/>
              </w:rPr>
              <w:t>nhựa</w:t>
            </w:r>
            <w:r>
              <w:rPr>
                <w:spacing w:val="-5"/>
                <w:sz w:val="26"/>
              </w:rPr>
              <w:t> nhỏ</w:t>
            </w:r>
          </w:p>
        </w:tc>
        <w:tc>
          <w:tcPr>
            <w:tcW w:w="567" w:type="dxa"/>
          </w:tcPr>
          <w:p>
            <w:pPr>
              <w:pStyle w:val="TableParagraph"/>
              <w:spacing w:before="2"/>
              <w:ind w:left="12" w:right="2"/>
              <w:rPr>
                <w:sz w:val="26"/>
              </w:rPr>
            </w:pPr>
            <w:r>
              <w:rPr>
                <w:spacing w:val="-5"/>
                <w:sz w:val="26"/>
              </w:rPr>
              <w:t>Cái</w:t>
            </w:r>
          </w:p>
        </w:tc>
        <w:tc>
          <w:tcPr>
            <w:tcW w:w="850" w:type="dxa"/>
          </w:tcPr>
          <w:p>
            <w:pPr>
              <w:pStyle w:val="TableParagraph"/>
              <w:ind w:left="19" w:right="10"/>
              <w:rPr>
                <w:sz w:val="26"/>
              </w:rPr>
            </w:pPr>
            <w:r>
              <w:rPr>
                <w:spacing w:val="-5"/>
                <w:sz w:val="26"/>
              </w:rPr>
              <w:t>10</w:t>
            </w:r>
          </w:p>
        </w:tc>
        <w:tc>
          <w:tcPr>
            <w:tcW w:w="1136" w:type="dxa"/>
          </w:tcPr>
          <w:p>
            <w:pPr>
              <w:pStyle w:val="TableParagraph"/>
              <w:ind w:left="19" w:right="13"/>
              <w:rPr>
                <w:sz w:val="26"/>
              </w:rPr>
            </w:pPr>
            <w:r>
              <w:rPr>
                <w:spacing w:val="-5"/>
                <w:sz w:val="26"/>
              </w:rPr>
              <w:t>16</w:t>
            </w:r>
          </w:p>
        </w:tc>
        <w:tc>
          <w:tcPr>
            <w:tcW w:w="832" w:type="dxa"/>
          </w:tcPr>
          <w:p>
            <w:pPr>
              <w:pStyle w:val="TableParagraph"/>
              <w:ind w:left="7"/>
              <w:rPr>
                <w:sz w:val="26"/>
              </w:rPr>
            </w:pPr>
            <w:r>
              <w:rPr>
                <w:spacing w:val="-5"/>
                <w:sz w:val="26"/>
              </w:rPr>
              <w:t>10</w:t>
            </w:r>
          </w:p>
        </w:tc>
        <w:tc>
          <w:tcPr>
            <w:tcW w:w="1155" w:type="dxa"/>
          </w:tcPr>
          <w:p>
            <w:pPr>
              <w:pStyle w:val="TableParagraph"/>
              <w:ind w:left="5" w:right="3"/>
              <w:rPr>
                <w:sz w:val="26"/>
              </w:rPr>
            </w:pPr>
            <w:r>
              <w:rPr>
                <w:spacing w:val="-5"/>
                <w:sz w:val="26"/>
              </w:rPr>
              <w:t>16</w:t>
            </w:r>
          </w:p>
        </w:tc>
        <w:tc>
          <w:tcPr>
            <w:tcW w:w="743" w:type="dxa"/>
          </w:tcPr>
          <w:p>
            <w:pPr>
              <w:pStyle w:val="TableParagraph"/>
              <w:ind w:left="5" w:right="6"/>
              <w:rPr>
                <w:sz w:val="26"/>
              </w:rPr>
            </w:pPr>
            <w:r>
              <w:rPr>
                <w:spacing w:val="-2"/>
                <w:sz w:val="26"/>
              </w:rPr>
              <w:t>0.133</w:t>
            </w:r>
          </w:p>
        </w:tc>
      </w:tr>
      <w:tr>
        <w:trPr>
          <w:trHeight w:val="338" w:hRule="atLeast"/>
        </w:trPr>
        <w:tc>
          <w:tcPr>
            <w:tcW w:w="566" w:type="dxa"/>
          </w:tcPr>
          <w:p>
            <w:pPr>
              <w:pStyle w:val="TableParagraph"/>
              <w:spacing w:line="297" w:lineRule="exact"/>
              <w:ind w:left="10"/>
              <w:rPr>
                <w:sz w:val="26"/>
              </w:rPr>
            </w:pPr>
            <w:r>
              <w:rPr>
                <w:spacing w:val="-10"/>
                <w:sz w:val="26"/>
              </w:rPr>
              <w:t>9</w:t>
            </w:r>
          </w:p>
        </w:tc>
        <w:tc>
          <w:tcPr>
            <w:tcW w:w="3262" w:type="dxa"/>
          </w:tcPr>
          <w:p>
            <w:pPr>
              <w:pStyle w:val="TableParagraph"/>
              <w:spacing w:line="297" w:lineRule="exact"/>
              <w:jc w:val="left"/>
              <w:rPr>
                <w:sz w:val="26"/>
              </w:rPr>
            </w:pPr>
            <w:r>
              <w:rPr>
                <w:sz w:val="26"/>
              </w:rPr>
              <w:t>Cuốc</w:t>
            </w:r>
            <w:r>
              <w:rPr>
                <w:spacing w:val="-7"/>
                <w:sz w:val="26"/>
              </w:rPr>
              <w:t> </w:t>
            </w:r>
            <w:r>
              <w:rPr>
                <w:spacing w:val="-4"/>
                <w:sz w:val="26"/>
              </w:rPr>
              <w:t>xẻng</w:t>
            </w:r>
          </w:p>
        </w:tc>
        <w:tc>
          <w:tcPr>
            <w:tcW w:w="567" w:type="dxa"/>
          </w:tcPr>
          <w:p>
            <w:pPr>
              <w:pStyle w:val="TableParagraph"/>
              <w:spacing w:before="0"/>
              <w:ind w:left="12" w:right="2"/>
              <w:rPr>
                <w:sz w:val="26"/>
              </w:rPr>
            </w:pPr>
            <w:r>
              <w:rPr>
                <w:spacing w:val="-5"/>
                <w:sz w:val="26"/>
              </w:rPr>
              <w:t>Cái</w:t>
            </w:r>
          </w:p>
        </w:tc>
        <w:tc>
          <w:tcPr>
            <w:tcW w:w="850" w:type="dxa"/>
          </w:tcPr>
          <w:p>
            <w:pPr>
              <w:pStyle w:val="TableParagraph"/>
              <w:spacing w:line="297" w:lineRule="exact"/>
              <w:ind w:left="19" w:right="10"/>
              <w:rPr>
                <w:sz w:val="26"/>
              </w:rPr>
            </w:pPr>
            <w:r>
              <w:rPr>
                <w:spacing w:val="-10"/>
                <w:sz w:val="26"/>
              </w:rPr>
              <w:t>8</w:t>
            </w:r>
          </w:p>
        </w:tc>
        <w:tc>
          <w:tcPr>
            <w:tcW w:w="1136" w:type="dxa"/>
          </w:tcPr>
          <w:p>
            <w:pPr>
              <w:pStyle w:val="TableParagraph"/>
              <w:spacing w:line="297" w:lineRule="exact"/>
              <w:ind w:left="19" w:right="13"/>
              <w:rPr>
                <w:sz w:val="26"/>
              </w:rPr>
            </w:pPr>
            <w:r>
              <w:rPr>
                <w:spacing w:val="-5"/>
                <w:sz w:val="26"/>
              </w:rPr>
              <w:t>16</w:t>
            </w:r>
          </w:p>
        </w:tc>
        <w:tc>
          <w:tcPr>
            <w:tcW w:w="832" w:type="dxa"/>
          </w:tcPr>
          <w:p>
            <w:pPr>
              <w:pStyle w:val="TableParagraph"/>
              <w:spacing w:line="297" w:lineRule="exact"/>
              <w:ind w:left="7"/>
              <w:rPr>
                <w:sz w:val="26"/>
              </w:rPr>
            </w:pPr>
            <w:r>
              <w:rPr>
                <w:spacing w:val="-10"/>
                <w:sz w:val="26"/>
              </w:rPr>
              <w:t>8</w:t>
            </w:r>
          </w:p>
        </w:tc>
        <w:tc>
          <w:tcPr>
            <w:tcW w:w="1155" w:type="dxa"/>
          </w:tcPr>
          <w:p>
            <w:pPr>
              <w:pStyle w:val="TableParagraph"/>
              <w:spacing w:line="297" w:lineRule="exact"/>
              <w:ind w:left="5" w:right="3"/>
              <w:rPr>
                <w:sz w:val="26"/>
              </w:rPr>
            </w:pPr>
            <w:r>
              <w:rPr>
                <w:spacing w:val="-5"/>
                <w:sz w:val="26"/>
              </w:rPr>
              <w:t>16</w:t>
            </w:r>
          </w:p>
        </w:tc>
        <w:tc>
          <w:tcPr>
            <w:tcW w:w="743" w:type="dxa"/>
          </w:tcPr>
          <w:p>
            <w:pPr>
              <w:pStyle w:val="TableParagraph"/>
              <w:spacing w:line="297" w:lineRule="exact"/>
              <w:ind w:left="5" w:right="6"/>
              <w:rPr>
                <w:sz w:val="26"/>
              </w:rPr>
            </w:pPr>
            <w:r>
              <w:rPr>
                <w:spacing w:val="-2"/>
                <w:sz w:val="26"/>
              </w:rPr>
              <w:t>0.133</w:t>
            </w:r>
          </w:p>
        </w:tc>
      </w:tr>
      <w:tr>
        <w:trPr>
          <w:trHeight w:val="340" w:hRule="atLeast"/>
        </w:trPr>
        <w:tc>
          <w:tcPr>
            <w:tcW w:w="566" w:type="dxa"/>
          </w:tcPr>
          <w:p>
            <w:pPr>
              <w:pStyle w:val="TableParagraph"/>
              <w:spacing w:line="297" w:lineRule="exact" w:before="23"/>
              <w:ind w:left="10"/>
              <w:rPr>
                <w:sz w:val="26"/>
              </w:rPr>
            </w:pPr>
            <w:r>
              <w:rPr>
                <w:spacing w:val="-5"/>
                <w:sz w:val="26"/>
              </w:rPr>
              <w:t>10</w:t>
            </w:r>
          </w:p>
        </w:tc>
        <w:tc>
          <w:tcPr>
            <w:tcW w:w="3262" w:type="dxa"/>
          </w:tcPr>
          <w:p>
            <w:pPr>
              <w:pStyle w:val="TableParagraph"/>
              <w:spacing w:before="2"/>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567" w:type="dxa"/>
          </w:tcPr>
          <w:p>
            <w:pPr>
              <w:pStyle w:val="TableParagraph"/>
              <w:spacing w:before="2"/>
              <w:ind w:left="12" w:right="2"/>
              <w:rPr>
                <w:sz w:val="26"/>
              </w:rPr>
            </w:pPr>
            <w:r>
              <w:rPr>
                <w:spacing w:val="-5"/>
                <w:sz w:val="26"/>
              </w:rPr>
              <w:t>Cái</w:t>
            </w:r>
          </w:p>
        </w:tc>
        <w:tc>
          <w:tcPr>
            <w:tcW w:w="850" w:type="dxa"/>
          </w:tcPr>
          <w:p>
            <w:pPr>
              <w:pStyle w:val="TableParagraph"/>
              <w:spacing w:before="2"/>
              <w:ind w:left="19" w:right="10"/>
              <w:rPr>
                <w:sz w:val="26"/>
              </w:rPr>
            </w:pPr>
            <w:r>
              <w:rPr>
                <w:spacing w:val="-10"/>
                <w:sz w:val="26"/>
              </w:rPr>
              <w:t>1</w:t>
            </w:r>
          </w:p>
        </w:tc>
        <w:tc>
          <w:tcPr>
            <w:tcW w:w="1136" w:type="dxa"/>
          </w:tcPr>
          <w:p>
            <w:pPr>
              <w:pStyle w:val="TableParagraph"/>
              <w:spacing w:line="297" w:lineRule="exact" w:before="23"/>
              <w:ind w:left="19" w:right="13"/>
              <w:rPr>
                <w:sz w:val="26"/>
              </w:rPr>
            </w:pPr>
            <w:r>
              <w:rPr>
                <w:spacing w:val="-5"/>
                <w:sz w:val="26"/>
              </w:rPr>
              <w:t>16</w:t>
            </w:r>
          </w:p>
        </w:tc>
        <w:tc>
          <w:tcPr>
            <w:tcW w:w="832" w:type="dxa"/>
          </w:tcPr>
          <w:p>
            <w:pPr>
              <w:pStyle w:val="TableParagraph"/>
              <w:spacing w:line="297" w:lineRule="exact" w:before="23"/>
              <w:ind w:left="7"/>
              <w:rPr>
                <w:sz w:val="26"/>
              </w:rPr>
            </w:pPr>
            <w:r>
              <w:rPr>
                <w:spacing w:val="-10"/>
                <w:sz w:val="26"/>
              </w:rPr>
              <w:t>1</w:t>
            </w:r>
          </w:p>
        </w:tc>
        <w:tc>
          <w:tcPr>
            <w:tcW w:w="1155" w:type="dxa"/>
          </w:tcPr>
          <w:p>
            <w:pPr>
              <w:pStyle w:val="TableParagraph"/>
              <w:spacing w:line="297" w:lineRule="exact" w:before="23"/>
              <w:ind w:left="5" w:right="3"/>
              <w:rPr>
                <w:sz w:val="26"/>
              </w:rPr>
            </w:pPr>
            <w:r>
              <w:rPr>
                <w:spacing w:val="-5"/>
                <w:sz w:val="26"/>
              </w:rPr>
              <w:t>16</w:t>
            </w:r>
          </w:p>
        </w:tc>
        <w:tc>
          <w:tcPr>
            <w:tcW w:w="743" w:type="dxa"/>
          </w:tcPr>
          <w:p>
            <w:pPr>
              <w:pStyle w:val="TableParagraph"/>
              <w:spacing w:before="2"/>
              <w:ind w:left="5" w:right="6"/>
              <w:rPr>
                <w:sz w:val="26"/>
              </w:rPr>
            </w:pPr>
            <w:r>
              <w:rPr>
                <w:spacing w:val="-4"/>
                <w:sz w:val="26"/>
              </w:rPr>
              <w:t>0.08</w:t>
            </w:r>
          </w:p>
        </w:tc>
      </w:tr>
      <w:tr>
        <w:trPr>
          <w:trHeight w:val="340" w:hRule="atLeast"/>
        </w:trPr>
        <w:tc>
          <w:tcPr>
            <w:tcW w:w="566" w:type="dxa"/>
          </w:tcPr>
          <w:p>
            <w:pPr>
              <w:pStyle w:val="TableParagraph"/>
              <w:spacing w:line="297" w:lineRule="exact" w:before="23"/>
              <w:ind w:left="10"/>
              <w:rPr>
                <w:sz w:val="26"/>
              </w:rPr>
            </w:pPr>
            <w:r>
              <w:rPr>
                <w:spacing w:val="-5"/>
                <w:sz w:val="26"/>
              </w:rPr>
              <w:t>11</w:t>
            </w:r>
          </w:p>
        </w:tc>
        <w:tc>
          <w:tcPr>
            <w:tcW w:w="3262" w:type="dxa"/>
          </w:tcPr>
          <w:p>
            <w:pPr>
              <w:pStyle w:val="TableParagraph"/>
              <w:spacing w:before="2"/>
              <w:jc w:val="left"/>
              <w:rPr>
                <w:sz w:val="26"/>
              </w:rPr>
            </w:pPr>
            <w:r>
              <w:rPr>
                <w:sz w:val="26"/>
              </w:rPr>
              <w:t>Máy</w:t>
            </w:r>
            <w:r>
              <w:rPr>
                <w:spacing w:val="-8"/>
                <w:sz w:val="26"/>
              </w:rPr>
              <w:t> </w:t>
            </w:r>
            <w:r>
              <w:rPr>
                <w:spacing w:val="-2"/>
                <w:sz w:val="26"/>
              </w:rPr>
              <w:t>photocopy</w:t>
            </w:r>
          </w:p>
        </w:tc>
        <w:tc>
          <w:tcPr>
            <w:tcW w:w="567" w:type="dxa"/>
          </w:tcPr>
          <w:p>
            <w:pPr>
              <w:pStyle w:val="TableParagraph"/>
              <w:spacing w:before="2"/>
              <w:ind w:left="12" w:right="2"/>
              <w:rPr>
                <w:sz w:val="26"/>
              </w:rPr>
            </w:pPr>
            <w:r>
              <w:rPr>
                <w:spacing w:val="-5"/>
                <w:sz w:val="26"/>
              </w:rPr>
              <w:t>Cái</w:t>
            </w:r>
          </w:p>
        </w:tc>
        <w:tc>
          <w:tcPr>
            <w:tcW w:w="850" w:type="dxa"/>
          </w:tcPr>
          <w:p>
            <w:pPr>
              <w:pStyle w:val="TableParagraph"/>
              <w:spacing w:before="2"/>
              <w:ind w:left="19" w:right="10"/>
              <w:rPr>
                <w:sz w:val="26"/>
              </w:rPr>
            </w:pPr>
            <w:r>
              <w:rPr>
                <w:spacing w:val="-10"/>
                <w:sz w:val="26"/>
              </w:rPr>
              <w:t>1</w:t>
            </w:r>
          </w:p>
        </w:tc>
        <w:tc>
          <w:tcPr>
            <w:tcW w:w="1136" w:type="dxa"/>
          </w:tcPr>
          <w:p>
            <w:pPr>
              <w:pStyle w:val="TableParagraph"/>
              <w:spacing w:line="297" w:lineRule="exact" w:before="23"/>
              <w:ind w:left="19" w:right="13"/>
              <w:rPr>
                <w:sz w:val="26"/>
              </w:rPr>
            </w:pPr>
            <w:r>
              <w:rPr>
                <w:spacing w:val="-5"/>
                <w:sz w:val="26"/>
              </w:rPr>
              <w:t>16</w:t>
            </w:r>
          </w:p>
        </w:tc>
        <w:tc>
          <w:tcPr>
            <w:tcW w:w="832" w:type="dxa"/>
          </w:tcPr>
          <w:p>
            <w:pPr>
              <w:pStyle w:val="TableParagraph"/>
              <w:spacing w:line="297" w:lineRule="exact" w:before="23"/>
              <w:ind w:left="7"/>
              <w:rPr>
                <w:sz w:val="26"/>
              </w:rPr>
            </w:pPr>
            <w:r>
              <w:rPr>
                <w:spacing w:val="-10"/>
                <w:sz w:val="26"/>
              </w:rPr>
              <w:t>1</w:t>
            </w:r>
          </w:p>
        </w:tc>
        <w:tc>
          <w:tcPr>
            <w:tcW w:w="1155" w:type="dxa"/>
          </w:tcPr>
          <w:p>
            <w:pPr>
              <w:pStyle w:val="TableParagraph"/>
              <w:spacing w:line="297" w:lineRule="exact" w:before="23"/>
              <w:ind w:left="5" w:right="3"/>
              <w:rPr>
                <w:sz w:val="26"/>
              </w:rPr>
            </w:pPr>
            <w:r>
              <w:rPr>
                <w:spacing w:val="-5"/>
                <w:sz w:val="26"/>
              </w:rPr>
              <w:t>16</w:t>
            </w:r>
          </w:p>
        </w:tc>
        <w:tc>
          <w:tcPr>
            <w:tcW w:w="743" w:type="dxa"/>
          </w:tcPr>
          <w:p>
            <w:pPr>
              <w:pStyle w:val="TableParagraph"/>
              <w:spacing w:before="2"/>
              <w:ind w:left="5" w:right="6"/>
              <w:rPr>
                <w:sz w:val="26"/>
              </w:rPr>
            </w:pPr>
            <w:r>
              <w:rPr>
                <w:spacing w:val="-4"/>
                <w:sz w:val="26"/>
              </w:rPr>
              <w:t>0.08</w:t>
            </w:r>
          </w:p>
        </w:tc>
      </w:tr>
      <w:tr>
        <w:trPr>
          <w:trHeight w:val="340" w:hRule="atLeast"/>
        </w:trPr>
        <w:tc>
          <w:tcPr>
            <w:tcW w:w="566" w:type="dxa"/>
          </w:tcPr>
          <w:p>
            <w:pPr>
              <w:pStyle w:val="TableParagraph"/>
              <w:ind w:left="10"/>
              <w:rPr>
                <w:sz w:val="26"/>
              </w:rPr>
            </w:pPr>
            <w:r>
              <w:rPr>
                <w:spacing w:val="-5"/>
                <w:sz w:val="26"/>
              </w:rPr>
              <w:t>12</w:t>
            </w:r>
          </w:p>
        </w:tc>
        <w:tc>
          <w:tcPr>
            <w:tcW w:w="3262" w:type="dxa"/>
          </w:tcPr>
          <w:p>
            <w:pPr>
              <w:pStyle w:val="TableParagraph"/>
              <w:spacing w:before="2"/>
              <w:jc w:val="left"/>
              <w:rPr>
                <w:sz w:val="26"/>
              </w:rPr>
            </w:pPr>
            <w:r>
              <w:rPr>
                <w:sz w:val="26"/>
              </w:rPr>
              <w:t>Máy</w:t>
            </w:r>
            <w:r>
              <w:rPr>
                <w:spacing w:val="-8"/>
                <w:sz w:val="26"/>
              </w:rPr>
              <w:t> </w:t>
            </w:r>
            <w:r>
              <w:rPr>
                <w:spacing w:val="-5"/>
                <w:sz w:val="26"/>
              </w:rPr>
              <w:t>in</w:t>
            </w:r>
          </w:p>
        </w:tc>
        <w:tc>
          <w:tcPr>
            <w:tcW w:w="567" w:type="dxa"/>
          </w:tcPr>
          <w:p>
            <w:pPr>
              <w:pStyle w:val="TableParagraph"/>
              <w:spacing w:before="2"/>
              <w:ind w:left="12" w:right="2"/>
              <w:rPr>
                <w:sz w:val="26"/>
              </w:rPr>
            </w:pPr>
            <w:r>
              <w:rPr>
                <w:spacing w:val="-5"/>
                <w:sz w:val="26"/>
              </w:rPr>
              <w:t>Cái</w:t>
            </w:r>
          </w:p>
        </w:tc>
        <w:tc>
          <w:tcPr>
            <w:tcW w:w="850" w:type="dxa"/>
          </w:tcPr>
          <w:p>
            <w:pPr>
              <w:pStyle w:val="TableParagraph"/>
              <w:spacing w:before="2"/>
              <w:ind w:left="19" w:right="10"/>
              <w:rPr>
                <w:sz w:val="26"/>
              </w:rPr>
            </w:pPr>
            <w:r>
              <w:rPr>
                <w:spacing w:val="-10"/>
                <w:sz w:val="26"/>
              </w:rPr>
              <w:t>1</w:t>
            </w:r>
          </w:p>
        </w:tc>
        <w:tc>
          <w:tcPr>
            <w:tcW w:w="1136" w:type="dxa"/>
          </w:tcPr>
          <w:p>
            <w:pPr>
              <w:pStyle w:val="TableParagraph"/>
              <w:ind w:left="19" w:right="13"/>
              <w:rPr>
                <w:sz w:val="26"/>
              </w:rPr>
            </w:pPr>
            <w:r>
              <w:rPr>
                <w:spacing w:val="-5"/>
                <w:sz w:val="26"/>
              </w:rPr>
              <w:t>16</w:t>
            </w:r>
          </w:p>
        </w:tc>
        <w:tc>
          <w:tcPr>
            <w:tcW w:w="832" w:type="dxa"/>
          </w:tcPr>
          <w:p>
            <w:pPr>
              <w:pStyle w:val="TableParagraph"/>
              <w:ind w:left="7"/>
              <w:rPr>
                <w:sz w:val="26"/>
              </w:rPr>
            </w:pPr>
            <w:r>
              <w:rPr>
                <w:spacing w:val="-10"/>
                <w:sz w:val="26"/>
              </w:rPr>
              <w:t>1</w:t>
            </w:r>
          </w:p>
        </w:tc>
        <w:tc>
          <w:tcPr>
            <w:tcW w:w="1155" w:type="dxa"/>
          </w:tcPr>
          <w:p>
            <w:pPr>
              <w:pStyle w:val="TableParagraph"/>
              <w:ind w:left="5" w:right="3"/>
              <w:rPr>
                <w:sz w:val="26"/>
              </w:rPr>
            </w:pPr>
            <w:r>
              <w:rPr>
                <w:spacing w:val="-5"/>
                <w:sz w:val="26"/>
              </w:rPr>
              <w:t>16</w:t>
            </w:r>
          </w:p>
        </w:tc>
        <w:tc>
          <w:tcPr>
            <w:tcW w:w="743" w:type="dxa"/>
          </w:tcPr>
          <w:p>
            <w:pPr>
              <w:pStyle w:val="TableParagraph"/>
              <w:spacing w:before="2"/>
              <w:ind w:left="5" w:right="6"/>
              <w:rPr>
                <w:sz w:val="26"/>
              </w:rPr>
            </w:pPr>
            <w:r>
              <w:rPr>
                <w:spacing w:val="-2"/>
                <w:sz w:val="26"/>
              </w:rPr>
              <w:t>0.133</w:t>
            </w:r>
          </w:p>
        </w:tc>
      </w:tr>
      <w:tr>
        <w:trPr>
          <w:trHeight w:val="340" w:hRule="atLeast"/>
        </w:trPr>
        <w:tc>
          <w:tcPr>
            <w:tcW w:w="566" w:type="dxa"/>
          </w:tcPr>
          <w:p>
            <w:pPr>
              <w:pStyle w:val="TableParagraph"/>
              <w:ind w:left="10"/>
              <w:rPr>
                <w:sz w:val="26"/>
              </w:rPr>
            </w:pPr>
            <w:r>
              <w:rPr>
                <w:spacing w:val="-5"/>
                <w:sz w:val="26"/>
              </w:rPr>
              <w:t>13</w:t>
            </w:r>
          </w:p>
        </w:tc>
        <w:tc>
          <w:tcPr>
            <w:tcW w:w="3262" w:type="dxa"/>
          </w:tcPr>
          <w:p>
            <w:pPr>
              <w:pStyle w:val="TableParagraph"/>
              <w:spacing w:before="2"/>
              <w:jc w:val="left"/>
              <w:rPr>
                <w:sz w:val="26"/>
              </w:rPr>
            </w:pPr>
            <w:r>
              <w:rPr>
                <w:sz w:val="26"/>
              </w:rPr>
              <w:t>Bơm</w:t>
            </w:r>
            <w:r>
              <w:rPr>
                <w:spacing w:val="-7"/>
                <w:sz w:val="26"/>
              </w:rPr>
              <w:t> </w:t>
            </w:r>
            <w:r>
              <w:rPr>
                <w:spacing w:val="-4"/>
                <w:sz w:val="26"/>
              </w:rPr>
              <w:t>bóng</w:t>
            </w:r>
          </w:p>
        </w:tc>
        <w:tc>
          <w:tcPr>
            <w:tcW w:w="567" w:type="dxa"/>
          </w:tcPr>
          <w:p>
            <w:pPr>
              <w:pStyle w:val="TableParagraph"/>
              <w:spacing w:before="2"/>
              <w:ind w:left="12" w:right="2"/>
              <w:rPr>
                <w:sz w:val="26"/>
              </w:rPr>
            </w:pPr>
            <w:r>
              <w:rPr>
                <w:spacing w:val="-5"/>
                <w:sz w:val="26"/>
              </w:rPr>
              <w:t>Cái</w:t>
            </w:r>
          </w:p>
        </w:tc>
        <w:tc>
          <w:tcPr>
            <w:tcW w:w="850" w:type="dxa"/>
          </w:tcPr>
          <w:p>
            <w:pPr>
              <w:pStyle w:val="TableParagraph"/>
              <w:ind w:left="19" w:right="10"/>
              <w:rPr>
                <w:sz w:val="26"/>
              </w:rPr>
            </w:pPr>
            <w:r>
              <w:rPr>
                <w:spacing w:val="-10"/>
                <w:sz w:val="26"/>
              </w:rPr>
              <w:t>1</w:t>
            </w:r>
          </w:p>
        </w:tc>
        <w:tc>
          <w:tcPr>
            <w:tcW w:w="1136" w:type="dxa"/>
          </w:tcPr>
          <w:p>
            <w:pPr>
              <w:pStyle w:val="TableParagraph"/>
              <w:ind w:left="19" w:right="13"/>
              <w:rPr>
                <w:sz w:val="26"/>
              </w:rPr>
            </w:pPr>
            <w:r>
              <w:rPr>
                <w:spacing w:val="-5"/>
                <w:sz w:val="26"/>
              </w:rPr>
              <w:t>16</w:t>
            </w:r>
          </w:p>
        </w:tc>
        <w:tc>
          <w:tcPr>
            <w:tcW w:w="832" w:type="dxa"/>
          </w:tcPr>
          <w:p>
            <w:pPr>
              <w:pStyle w:val="TableParagraph"/>
              <w:ind w:left="7"/>
              <w:rPr>
                <w:sz w:val="26"/>
              </w:rPr>
            </w:pPr>
            <w:r>
              <w:rPr>
                <w:spacing w:val="-10"/>
                <w:sz w:val="26"/>
              </w:rPr>
              <w:t>1</w:t>
            </w:r>
          </w:p>
        </w:tc>
        <w:tc>
          <w:tcPr>
            <w:tcW w:w="1155" w:type="dxa"/>
          </w:tcPr>
          <w:p>
            <w:pPr>
              <w:pStyle w:val="TableParagraph"/>
              <w:ind w:left="5" w:right="3"/>
              <w:rPr>
                <w:sz w:val="26"/>
              </w:rPr>
            </w:pPr>
            <w:r>
              <w:rPr>
                <w:spacing w:val="-5"/>
                <w:sz w:val="26"/>
              </w:rPr>
              <w:t>16</w:t>
            </w:r>
          </w:p>
        </w:tc>
        <w:tc>
          <w:tcPr>
            <w:tcW w:w="743" w:type="dxa"/>
          </w:tcPr>
          <w:p>
            <w:pPr>
              <w:pStyle w:val="TableParagraph"/>
              <w:spacing w:before="2"/>
              <w:ind w:left="5" w:right="6"/>
              <w:rPr>
                <w:sz w:val="26"/>
              </w:rPr>
            </w:pPr>
            <w:r>
              <w:rPr>
                <w:spacing w:val="-2"/>
                <w:sz w:val="26"/>
              </w:rPr>
              <w:t>0.133</w:t>
            </w:r>
          </w:p>
        </w:tc>
      </w:tr>
      <w:tr>
        <w:trPr>
          <w:trHeight w:val="340" w:hRule="atLeast"/>
        </w:trPr>
        <w:tc>
          <w:tcPr>
            <w:tcW w:w="566" w:type="dxa"/>
          </w:tcPr>
          <w:p>
            <w:pPr>
              <w:pStyle w:val="TableParagraph"/>
              <w:ind w:left="10"/>
              <w:rPr>
                <w:sz w:val="26"/>
              </w:rPr>
            </w:pPr>
            <w:r>
              <w:rPr>
                <w:spacing w:val="-5"/>
                <w:sz w:val="26"/>
              </w:rPr>
              <w:t>14</w:t>
            </w:r>
          </w:p>
        </w:tc>
        <w:tc>
          <w:tcPr>
            <w:tcW w:w="3262" w:type="dxa"/>
          </w:tcPr>
          <w:p>
            <w:pPr>
              <w:pStyle w:val="TableParagraph"/>
              <w:spacing w:before="2"/>
              <w:jc w:val="left"/>
              <w:rPr>
                <w:sz w:val="26"/>
              </w:rPr>
            </w:pPr>
            <w:r>
              <w:rPr>
                <w:sz w:val="26"/>
              </w:rPr>
              <w:t>Bảng</w:t>
            </w:r>
            <w:r>
              <w:rPr>
                <w:spacing w:val="-7"/>
                <w:sz w:val="26"/>
              </w:rPr>
              <w:t> </w:t>
            </w:r>
            <w:r>
              <w:rPr>
                <w:sz w:val="26"/>
              </w:rPr>
              <w:t>điểm</w:t>
            </w:r>
            <w:r>
              <w:rPr>
                <w:spacing w:val="-4"/>
                <w:sz w:val="26"/>
              </w:rPr>
              <w:t> mini</w:t>
            </w:r>
          </w:p>
        </w:tc>
        <w:tc>
          <w:tcPr>
            <w:tcW w:w="567" w:type="dxa"/>
          </w:tcPr>
          <w:p>
            <w:pPr>
              <w:pStyle w:val="TableParagraph"/>
              <w:spacing w:before="2"/>
              <w:ind w:left="12" w:right="2"/>
              <w:rPr>
                <w:sz w:val="26"/>
              </w:rPr>
            </w:pPr>
            <w:r>
              <w:rPr>
                <w:spacing w:val="-5"/>
                <w:sz w:val="26"/>
              </w:rPr>
              <w:t>Cái</w:t>
            </w:r>
          </w:p>
        </w:tc>
        <w:tc>
          <w:tcPr>
            <w:tcW w:w="850" w:type="dxa"/>
          </w:tcPr>
          <w:p>
            <w:pPr>
              <w:pStyle w:val="TableParagraph"/>
              <w:ind w:left="19" w:right="10"/>
              <w:rPr>
                <w:sz w:val="26"/>
              </w:rPr>
            </w:pPr>
            <w:r>
              <w:rPr>
                <w:spacing w:val="-10"/>
                <w:sz w:val="26"/>
              </w:rPr>
              <w:t>2</w:t>
            </w:r>
          </w:p>
        </w:tc>
        <w:tc>
          <w:tcPr>
            <w:tcW w:w="1136" w:type="dxa"/>
          </w:tcPr>
          <w:p>
            <w:pPr>
              <w:pStyle w:val="TableParagraph"/>
              <w:ind w:left="19" w:right="13"/>
              <w:rPr>
                <w:sz w:val="26"/>
              </w:rPr>
            </w:pPr>
            <w:r>
              <w:rPr>
                <w:spacing w:val="-5"/>
                <w:sz w:val="26"/>
              </w:rPr>
              <w:t>16</w:t>
            </w:r>
          </w:p>
        </w:tc>
        <w:tc>
          <w:tcPr>
            <w:tcW w:w="832" w:type="dxa"/>
          </w:tcPr>
          <w:p>
            <w:pPr>
              <w:pStyle w:val="TableParagraph"/>
              <w:ind w:left="7"/>
              <w:rPr>
                <w:sz w:val="26"/>
              </w:rPr>
            </w:pPr>
            <w:r>
              <w:rPr>
                <w:spacing w:val="-10"/>
                <w:sz w:val="26"/>
              </w:rPr>
              <w:t>2</w:t>
            </w:r>
          </w:p>
        </w:tc>
        <w:tc>
          <w:tcPr>
            <w:tcW w:w="1155" w:type="dxa"/>
          </w:tcPr>
          <w:p>
            <w:pPr>
              <w:pStyle w:val="TableParagraph"/>
              <w:ind w:left="5" w:right="3"/>
              <w:rPr>
                <w:sz w:val="26"/>
              </w:rPr>
            </w:pPr>
            <w:r>
              <w:rPr>
                <w:spacing w:val="-5"/>
                <w:sz w:val="26"/>
              </w:rPr>
              <w:t>16</w:t>
            </w:r>
          </w:p>
        </w:tc>
        <w:tc>
          <w:tcPr>
            <w:tcW w:w="743" w:type="dxa"/>
          </w:tcPr>
          <w:p>
            <w:pPr>
              <w:pStyle w:val="TableParagraph"/>
              <w:spacing w:before="2"/>
              <w:ind w:left="5" w:right="6"/>
              <w:rPr>
                <w:sz w:val="26"/>
              </w:rPr>
            </w:pPr>
            <w:r>
              <w:rPr>
                <w:spacing w:val="-2"/>
                <w:sz w:val="26"/>
              </w:rPr>
              <w:t>0.133</w:t>
            </w:r>
          </w:p>
        </w:tc>
      </w:tr>
      <w:tr>
        <w:trPr>
          <w:trHeight w:val="338" w:hRule="atLeast"/>
        </w:trPr>
        <w:tc>
          <w:tcPr>
            <w:tcW w:w="566" w:type="dxa"/>
          </w:tcPr>
          <w:p>
            <w:pPr>
              <w:pStyle w:val="TableParagraph"/>
              <w:spacing w:line="297" w:lineRule="exact"/>
              <w:ind w:left="10"/>
              <w:rPr>
                <w:sz w:val="26"/>
              </w:rPr>
            </w:pPr>
            <w:r>
              <w:rPr>
                <w:spacing w:val="-5"/>
                <w:sz w:val="26"/>
              </w:rPr>
              <w:t>15</w:t>
            </w:r>
          </w:p>
        </w:tc>
        <w:tc>
          <w:tcPr>
            <w:tcW w:w="3262" w:type="dxa"/>
          </w:tcPr>
          <w:p>
            <w:pPr>
              <w:pStyle w:val="TableParagraph"/>
              <w:spacing w:line="298" w:lineRule="exact" w:before="0"/>
              <w:jc w:val="left"/>
              <w:rPr>
                <w:sz w:val="26"/>
              </w:rPr>
            </w:pPr>
            <w:r>
              <w:rPr>
                <w:sz w:val="26"/>
              </w:rPr>
              <w:t>Hệ</w:t>
            </w:r>
            <w:r>
              <w:rPr>
                <w:spacing w:val="-6"/>
                <w:sz w:val="26"/>
              </w:rPr>
              <w:t> </w:t>
            </w:r>
            <w:r>
              <w:rPr>
                <w:sz w:val="26"/>
              </w:rPr>
              <w:t>thống</w:t>
            </w:r>
            <w:r>
              <w:rPr>
                <w:spacing w:val="-5"/>
                <w:sz w:val="26"/>
              </w:rPr>
              <w:t> </w:t>
            </w:r>
            <w:r>
              <w:rPr>
                <w:sz w:val="26"/>
              </w:rPr>
              <w:t>nước</w:t>
            </w:r>
            <w:r>
              <w:rPr>
                <w:spacing w:val="-5"/>
                <w:sz w:val="26"/>
              </w:rPr>
              <w:t> </w:t>
            </w:r>
            <w:r>
              <w:rPr>
                <w:sz w:val="26"/>
              </w:rPr>
              <w:t>tưới</w:t>
            </w:r>
            <w:r>
              <w:rPr>
                <w:spacing w:val="-5"/>
                <w:sz w:val="26"/>
              </w:rPr>
              <w:t> sân</w:t>
            </w:r>
          </w:p>
        </w:tc>
        <w:tc>
          <w:tcPr>
            <w:tcW w:w="567" w:type="dxa"/>
          </w:tcPr>
          <w:p>
            <w:pPr>
              <w:pStyle w:val="TableParagraph"/>
              <w:spacing w:line="298" w:lineRule="exact" w:before="0"/>
              <w:ind w:left="12" w:right="2"/>
              <w:rPr>
                <w:sz w:val="26"/>
              </w:rPr>
            </w:pPr>
            <w:r>
              <w:rPr>
                <w:spacing w:val="-5"/>
                <w:sz w:val="26"/>
              </w:rPr>
              <w:t>Cái</w:t>
            </w:r>
          </w:p>
        </w:tc>
        <w:tc>
          <w:tcPr>
            <w:tcW w:w="850" w:type="dxa"/>
          </w:tcPr>
          <w:p>
            <w:pPr>
              <w:pStyle w:val="TableParagraph"/>
              <w:spacing w:line="297" w:lineRule="exact"/>
              <w:ind w:left="19" w:right="10"/>
              <w:rPr>
                <w:sz w:val="26"/>
              </w:rPr>
            </w:pPr>
            <w:r>
              <w:rPr>
                <w:spacing w:val="-10"/>
                <w:sz w:val="26"/>
              </w:rPr>
              <w:t>2</w:t>
            </w:r>
          </w:p>
        </w:tc>
        <w:tc>
          <w:tcPr>
            <w:tcW w:w="1136" w:type="dxa"/>
          </w:tcPr>
          <w:p>
            <w:pPr>
              <w:pStyle w:val="TableParagraph"/>
              <w:spacing w:line="297" w:lineRule="exact"/>
              <w:ind w:left="19" w:right="13"/>
              <w:rPr>
                <w:sz w:val="26"/>
              </w:rPr>
            </w:pPr>
            <w:r>
              <w:rPr>
                <w:spacing w:val="-5"/>
                <w:sz w:val="26"/>
              </w:rPr>
              <w:t>16</w:t>
            </w:r>
          </w:p>
        </w:tc>
        <w:tc>
          <w:tcPr>
            <w:tcW w:w="832" w:type="dxa"/>
          </w:tcPr>
          <w:p>
            <w:pPr>
              <w:pStyle w:val="TableParagraph"/>
              <w:spacing w:line="297" w:lineRule="exact"/>
              <w:ind w:left="7"/>
              <w:rPr>
                <w:sz w:val="26"/>
              </w:rPr>
            </w:pPr>
            <w:r>
              <w:rPr>
                <w:spacing w:val="-10"/>
                <w:sz w:val="26"/>
              </w:rPr>
              <w:t>2</w:t>
            </w:r>
          </w:p>
        </w:tc>
        <w:tc>
          <w:tcPr>
            <w:tcW w:w="1155" w:type="dxa"/>
          </w:tcPr>
          <w:p>
            <w:pPr>
              <w:pStyle w:val="TableParagraph"/>
              <w:spacing w:line="297" w:lineRule="exact"/>
              <w:ind w:left="5" w:right="3"/>
              <w:rPr>
                <w:sz w:val="26"/>
              </w:rPr>
            </w:pPr>
            <w:r>
              <w:rPr>
                <w:spacing w:val="-5"/>
                <w:sz w:val="26"/>
              </w:rPr>
              <w:t>16</w:t>
            </w:r>
          </w:p>
        </w:tc>
        <w:tc>
          <w:tcPr>
            <w:tcW w:w="743" w:type="dxa"/>
          </w:tcPr>
          <w:p>
            <w:pPr>
              <w:pStyle w:val="TableParagraph"/>
              <w:spacing w:line="298" w:lineRule="exact" w:before="0"/>
              <w:ind w:left="5" w:right="6"/>
              <w:rPr>
                <w:sz w:val="26"/>
              </w:rPr>
            </w:pPr>
            <w:r>
              <w:rPr>
                <w:spacing w:val="-2"/>
                <w:sz w:val="26"/>
              </w:rPr>
              <w:t>0.133</w:t>
            </w:r>
          </w:p>
        </w:tc>
      </w:tr>
      <w:tr>
        <w:trPr>
          <w:trHeight w:val="340" w:hRule="atLeast"/>
        </w:trPr>
        <w:tc>
          <w:tcPr>
            <w:tcW w:w="566" w:type="dxa"/>
          </w:tcPr>
          <w:p>
            <w:pPr>
              <w:pStyle w:val="TableParagraph"/>
              <w:spacing w:line="297" w:lineRule="exact" w:before="23"/>
              <w:ind w:left="10"/>
              <w:rPr>
                <w:sz w:val="26"/>
              </w:rPr>
            </w:pPr>
            <w:r>
              <w:rPr>
                <w:spacing w:val="-5"/>
                <w:sz w:val="26"/>
              </w:rPr>
              <w:t>16</w:t>
            </w:r>
          </w:p>
        </w:tc>
        <w:tc>
          <w:tcPr>
            <w:tcW w:w="3262" w:type="dxa"/>
          </w:tcPr>
          <w:p>
            <w:pPr>
              <w:pStyle w:val="TableParagraph"/>
              <w:spacing w:before="2"/>
              <w:jc w:val="left"/>
              <w:rPr>
                <w:sz w:val="26"/>
              </w:rPr>
            </w:pPr>
            <w:r>
              <w:rPr>
                <w:sz w:val="26"/>
              </w:rPr>
              <w:t>Máy</w:t>
            </w:r>
            <w:r>
              <w:rPr>
                <w:spacing w:val="-8"/>
                <w:sz w:val="26"/>
              </w:rPr>
              <w:t> </w:t>
            </w:r>
            <w:r>
              <w:rPr>
                <w:spacing w:val="-2"/>
                <w:sz w:val="26"/>
              </w:rPr>
              <w:t>chiếu</w:t>
            </w:r>
          </w:p>
        </w:tc>
        <w:tc>
          <w:tcPr>
            <w:tcW w:w="567" w:type="dxa"/>
          </w:tcPr>
          <w:p>
            <w:pPr>
              <w:pStyle w:val="TableParagraph"/>
              <w:spacing w:before="2"/>
              <w:ind w:left="12" w:right="3"/>
              <w:rPr>
                <w:sz w:val="26"/>
              </w:rPr>
            </w:pPr>
            <w:r>
              <w:rPr>
                <w:spacing w:val="-5"/>
                <w:sz w:val="26"/>
              </w:rPr>
              <w:t>Bộ</w:t>
            </w:r>
          </w:p>
        </w:tc>
        <w:tc>
          <w:tcPr>
            <w:tcW w:w="850" w:type="dxa"/>
          </w:tcPr>
          <w:p>
            <w:pPr>
              <w:pStyle w:val="TableParagraph"/>
              <w:spacing w:line="297" w:lineRule="exact" w:before="23"/>
              <w:ind w:left="19" w:right="10"/>
              <w:rPr>
                <w:sz w:val="26"/>
              </w:rPr>
            </w:pPr>
            <w:r>
              <w:rPr>
                <w:spacing w:val="-10"/>
                <w:sz w:val="26"/>
              </w:rPr>
              <w:t>1</w:t>
            </w:r>
          </w:p>
        </w:tc>
        <w:tc>
          <w:tcPr>
            <w:tcW w:w="1136" w:type="dxa"/>
          </w:tcPr>
          <w:p>
            <w:pPr>
              <w:pStyle w:val="TableParagraph"/>
              <w:spacing w:line="297" w:lineRule="exact" w:before="23"/>
              <w:ind w:left="19" w:right="13"/>
              <w:rPr>
                <w:sz w:val="26"/>
              </w:rPr>
            </w:pPr>
            <w:r>
              <w:rPr>
                <w:spacing w:val="-10"/>
                <w:sz w:val="26"/>
              </w:rPr>
              <w:t>1</w:t>
            </w:r>
          </w:p>
        </w:tc>
        <w:tc>
          <w:tcPr>
            <w:tcW w:w="832" w:type="dxa"/>
          </w:tcPr>
          <w:p>
            <w:pPr>
              <w:pStyle w:val="TableParagraph"/>
              <w:spacing w:line="297" w:lineRule="exact" w:before="23"/>
              <w:ind w:left="7"/>
              <w:rPr>
                <w:sz w:val="26"/>
              </w:rPr>
            </w:pPr>
            <w:r>
              <w:rPr>
                <w:spacing w:val="-10"/>
                <w:sz w:val="26"/>
              </w:rPr>
              <w:t>1</w:t>
            </w:r>
          </w:p>
        </w:tc>
        <w:tc>
          <w:tcPr>
            <w:tcW w:w="1155" w:type="dxa"/>
          </w:tcPr>
          <w:p>
            <w:pPr>
              <w:pStyle w:val="TableParagraph"/>
              <w:spacing w:line="297" w:lineRule="exact" w:before="23"/>
              <w:ind w:left="5" w:right="3"/>
              <w:rPr>
                <w:sz w:val="26"/>
              </w:rPr>
            </w:pPr>
            <w:r>
              <w:rPr>
                <w:spacing w:val="-10"/>
                <w:sz w:val="26"/>
              </w:rPr>
              <w:t>1</w:t>
            </w:r>
          </w:p>
        </w:tc>
        <w:tc>
          <w:tcPr>
            <w:tcW w:w="743" w:type="dxa"/>
          </w:tcPr>
          <w:p>
            <w:pPr>
              <w:pStyle w:val="TableParagraph"/>
              <w:spacing w:before="2"/>
              <w:ind w:left="5" w:right="6"/>
              <w:rPr>
                <w:sz w:val="26"/>
              </w:rPr>
            </w:pPr>
            <w:r>
              <w:rPr>
                <w:spacing w:val="-2"/>
                <w:sz w:val="26"/>
              </w:rPr>
              <w:t>0.133</w:t>
            </w:r>
          </w:p>
        </w:tc>
      </w:tr>
      <w:tr>
        <w:trPr>
          <w:trHeight w:val="340" w:hRule="atLeast"/>
        </w:trPr>
        <w:tc>
          <w:tcPr>
            <w:tcW w:w="566" w:type="dxa"/>
          </w:tcPr>
          <w:p>
            <w:pPr>
              <w:pStyle w:val="TableParagraph"/>
              <w:spacing w:line="297" w:lineRule="exact" w:before="23"/>
              <w:ind w:left="10"/>
              <w:rPr>
                <w:sz w:val="26"/>
              </w:rPr>
            </w:pPr>
            <w:r>
              <w:rPr>
                <w:spacing w:val="-5"/>
                <w:sz w:val="26"/>
              </w:rPr>
              <w:t>17</w:t>
            </w:r>
          </w:p>
        </w:tc>
        <w:tc>
          <w:tcPr>
            <w:tcW w:w="3262" w:type="dxa"/>
          </w:tcPr>
          <w:p>
            <w:pPr>
              <w:pStyle w:val="TableParagraph"/>
              <w:spacing w:line="297" w:lineRule="exact" w:before="23"/>
              <w:jc w:val="left"/>
              <w:rPr>
                <w:sz w:val="26"/>
              </w:rPr>
            </w:pPr>
            <w:r>
              <w:rPr>
                <w:sz w:val="26"/>
              </w:rPr>
              <w:t>Bảng</w:t>
            </w:r>
            <w:r>
              <w:rPr>
                <w:spacing w:val="-6"/>
                <w:sz w:val="26"/>
              </w:rPr>
              <w:t> </w:t>
            </w:r>
            <w:r>
              <w:rPr>
                <w:sz w:val="26"/>
              </w:rPr>
              <w:t>điện</w:t>
            </w:r>
            <w:r>
              <w:rPr>
                <w:spacing w:val="-6"/>
                <w:sz w:val="26"/>
              </w:rPr>
              <w:t> </w:t>
            </w:r>
            <w:r>
              <w:rPr>
                <w:spacing w:val="-5"/>
                <w:sz w:val="26"/>
              </w:rPr>
              <w:t>tử</w:t>
            </w:r>
          </w:p>
        </w:tc>
        <w:tc>
          <w:tcPr>
            <w:tcW w:w="567" w:type="dxa"/>
          </w:tcPr>
          <w:p>
            <w:pPr>
              <w:pStyle w:val="TableParagraph"/>
              <w:spacing w:line="297" w:lineRule="exact" w:before="23"/>
              <w:ind w:left="12" w:right="2"/>
              <w:rPr>
                <w:sz w:val="26"/>
              </w:rPr>
            </w:pPr>
            <w:r>
              <w:rPr>
                <w:spacing w:val="-5"/>
                <w:sz w:val="26"/>
              </w:rPr>
              <w:t>Cái</w:t>
            </w:r>
          </w:p>
        </w:tc>
        <w:tc>
          <w:tcPr>
            <w:tcW w:w="850" w:type="dxa"/>
          </w:tcPr>
          <w:p>
            <w:pPr>
              <w:pStyle w:val="TableParagraph"/>
              <w:spacing w:before="2"/>
              <w:ind w:left="20" w:right="1"/>
              <w:rPr>
                <w:sz w:val="26"/>
              </w:rPr>
            </w:pPr>
            <w:r>
              <w:rPr>
                <w:spacing w:val="-10"/>
                <w:sz w:val="26"/>
              </w:rPr>
              <w:t>2</w:t>
            </w:r>
          </w:p>
        </w:tc>
        <w:tc>
          <w:tcPr>
            <w:tcW w:w="1136" w:type="dxa"/>
          </w:tcPr>
          <w:p>
            <w:pPr>
              <w:pStyle w:val="TableParagraph"/>
              <w:spacing w:before="2"/>
              <w:ind w:left="19" w:right="18"/>
              <w:rPr>
                <w:sz w:val="26"/>
              </w:rPr>
            </w:pPr>
            <w:r>
              <w:rPr>
                <w:spacing w:val="-5"/>
                <w:sz w:val="26"/>
              </w:rPr>
              <w:t>16</w:t>
            </w:r>
          </w:p>
        </w:tc>
        <w:tc>
          <w:tcPr>
            <w:tcW w:w="832" w:type="dxa"/>
          </w:tcPr>
          <w:p>
            <w:pPr>
              <w:pStyle w:val="TableParagraph"/>
              <w:spacing w:before="2"/>
              <w:ind w:left="7"/>
              <w:rPr>
                <w:sz w:val="26"/>
              </w:rPr>
            </w:pPr>
            <w:r>
              <w:rPr>
                <w:spacing w:val="-10"/>
                <w:sz w:val="26"/>
              </w:rPr>
              <w:t>2</w:t>
            </w:r>
          </w:p>
        </w:tc>
        <w:tc>
          <w:tcPr>
            <w:tcW w:w="1155" w:type="dxa"/>
          </w:tcPr>
          <w:p>
            <w:pPr>
              <w:pStyle w:val="TableParagraph"/>
              <w:spacing w:before="2"/>
              <w:ind w:left="5" w:right="3"/>
              <w:rPr>
                <w:sz w:val="26"/>
              </w:rPr>
            </w:pPr>
            <w:r>
              <w:rPr>
                <w:spacing w:val="-5"/>
                <w:sz w:val="26"/>
              </w:rPr>
              <w:t>16</w:t>
            </w:r>
          </w:p>
        </w:tc>
        <w:tc>
          <w:tcPr>
            <w:tcW w:w="743" w:type="dxa"/>
          </w:tcPr>
          <w:p>
            <w:pPr>
              <w:pStyle w:val="TableParagraph"/>
              <w:spacing w:before="2"/>
              <w:ind w:left="6" w:right="1"/>
              <w:rPr>
                <w:sz w:val="26"/>
              </w:rPr>
            </w:pPr>
            <w:r>
              <w:rPr>
                <w:spacing w:val="-4"/>
                <w:sz w:val="26"/>
              </w:rPr>
              <w:t>0.08</w:t>
            </w:r>
          </w:p>
        </w:tc>
      </w:tr>
      <w:tr>
        <w:trPr>
          <w:trHeight w:val="340" w:hRule="atLeast"/>
        </w:trPr>
        <w:tc>
          <w:tcPr>
            <w:tcW w:w="566" w:type="dxa"/>
          </w:tcPr>
          <w:p>
            <w:pPr>
              <w:pStyle w:val="TableParagraph"/>
              <w:ind w:left="10"/>
              <w:rPr>
                <w:sz w:val="26"/>
              </w:rPr>
            </w:pPr>
            <w:r>
              <w:rPr>
                <w:spacing w:val="-5"/>
                <w:sz w:val="26"/>
              </w:rPr>
              <w:t>19</w:t>
            </w:r>
          </w:p>
        </w:tc>
        <w:tc>
          <w:tcPr>
            <w:tcW w:w="3262" w:type="dxa"/>
          </w:tcPr>
          <w:p>
            <w:pPr>
              <w:pStyle w:val="TableParagraph"/>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567" w:type="dxa"/>
          </w:tcPr>
          <w:p>
            <w:pPr>
              <w:pStyle w:val="TableParagraph"/>
              <w:ind w:left="12" w:right="2"/>
              <w:rPr>
                <w:sz w:val="26"/>
              </w:rPr>
            </w:pPr>
            <w:r>
              <w:rPr>
                <w:spacing w:val="-5"/>
                <w:sz w:val="26"/>
              </w:rPr>
              <w:t>Cái</w:t>
            </w:r>
          </w:p>
        </w:tc>
        <w:tc>
          <w:tcPr>
            <w:tcW w:w="850" w:type="dxa"/>
          </w:tcPr>
          <w:p>
            <w:pPr>
              <w:pStyle w:val="TableParagraph"/>
              <w:spacing w:before="2"/>
              <w:ind w:left="20" w:right="1"/>
              <w:rPr>
                <w:sz w:val="26"/>
              </w:rPr>
            </w:pPr>
            <w:r>
              <w:rPr>
                <w:spacing w:val="-10"/>
                <w:sz w:val="26"/>
              </w:rPr>
              <w:t>2</w:t>
            </w:r>
          </w:p>
        </w:tc>
        <w:tc>
          <w:tcPr>
            <w:tcW w:w="1136" w:type="dxa"/>
          </w:tcPr>
          <w:p>
            <w:pPr>
              <w:pStyle w:val="TableParagraph"/>
              <w:spacing w:before="2"/>
              <w:ind w:left="19" w:right="18"/>
              <w:rPr>
                <w:sz w:val="26"/>
              </w:rPr>
            </w:pPr>
            <w:r>
              <w:rPr>
                <w:spacing w:val="-5"/>
                <w:sz w:val="26"/>
              </w:rPr>
              <w:t>16</w:t>
            </w:r>
          </w:p>
        </w:tc>
        <w:tc>
          <w:tcPr>
            <w:tcW w:w="832" w:type="dxa"/>
          </w:tcPr>
          <w:p>
            <w:pPr>
              <w:pStyle w:val="TableParagraph"/>
              <w:spacing w:before="2"/>
              <w:ind w:left="7"/>
              <w:rPr>
                <w:sz w:val="26"/>
              </w:rPr>
            </w:pPr>
            <w:r>
              <w:rPr>
                <w:spacing w:val="-10"/>
                <w:sz w:val="26"/>
              </w:rPr>
              <w:t>2</w:t>
            </w:r>
          </w:p>
        </w:tc>
        <w:tc>
          <w:tcPr>
            <w:tcW w:w="1155" w:type="dxa"/>
          </w:tcPr>
          <w:p>
            <w:pPr>
              <w:pStyle w:val="TableParagraph"/>
              <w:spacing w:before="2"/>
              <w:ind w:left="5" w:right="3"/>
              <w:rPr>
                <w:sz w:val="26"/>
              </w:rPr>
            </w:pPr>
            <w:r>
              <w:rPr>
                <w:spacing w:val="-5"/>
                <w:sz w:val="26"/>
              </w:rPr>
              <w:t>16</w:t>
            </w:r>
          </w:p>
        </w:tc>
        <w:tc>
          <w:tcPr>
            <w:tcW w:w="743" w:type="dxa"/>
          </w:tcPr>
          <w:p>
            <w:pPr>
              <w:pStyle w:val="TableParagraph"/>
              <w:spacing w:before="2"/>
              <w:ind w:left="6" w:right="1"/>
              <w:rPr>
                <w:sz w:val="26"/>
              </w:rPr>
            </w:pPr>
            <w:r>
              <w:rPr>
                <w:spacing w:val="-4"/>
                <w:sz w:val="26"/>
              </w:rPr>
              <w:t>0.08</w:t>
            </w:r>
          </w:p>
        </w:tc>
      </w:tr>
      <w:tr>
        <w:trPr>
          <w:trHeight w:val="340" w:hRule="atLeast"/>
        </w:trPr>
        <w:tc>
          <w:tcPr>
            <w:tcW w:w="566" w:type="dxa"/>
          </w:tcPr>
          <w:p>
            <w:pPr>
              <w:pStyle w:val="TableParagraph"/>
              <w:ind w:left="10"/>
              <w:rPr>
                <w:sz w:val="26"/>
              </w:rPr>
            </w:pPr>
            <w:r>
              <w:rPr>
                <w:spacing w:val="-5"/>
                <w:sz w:val="26"/>
              </w:rPr>
              <w:t>20</w:t>
            </w:r>
          </w:p>
        </w:tc>
        <w:tc>
          <w:tcPr>
            <w:tcW w:w="3262" w:type="dxa"/>
          </w:tcPr>
          <w:p>
            <w:pPr>
              <w:pStyle w:val="TableParagraph"/>
              <w:jc w:val="left"/>
              <w:rPr>
                <w:sz w:val="26"/>
              </w:rPr>
            </w:pPr>
            <w:r>
              <w:rPr>
                <w:sz w:val="26"/>
              </w:rPr>
              <w:t>Biển</w:t>
            </w:r>
            <w:r>
              <w:rPr>
                <w:spacing w:val="-5"/>
                <w:sz w:val="26"/>
              </w:rPr>
              <w:t> </w:t>
            </w:r>
            <w:r>
              <w:rPr>
                <w:sz w:val="26"/>
              </w:rPr>
              <w:t>báo</w:t>
            </w:r>
            <w:r>
              <w:rPr>
                <w:spacing w:val="-5"/>
                <w:sz w:val="26"/>
              </w:rPr>
              <w:t> </w:t>
            </w:r>
            <w:r>
              <w:rPr>
                <w:sz w:val="26"/>
              </w:rPr>
              <w:t>phát</w:t>
            </w:r>
            <w:r>
              <w:rPr>
                <w:spacing w:val="-5"/>
                <w:sz w:val="26"/>
              </w:rPr>
              <w:t> </w:t>
            </w:r>
            <w:r>
              <w:rPr>
                <w:spacing w:val="-4"/>
                <w:sz w:val="26"/>
              </w:rPr>
              <w:t>bóng</w:t>
            </w:r>
          </w:p>
        </w:tc>
        <w:tc>
          <w:tcPr>
            <w:tcW w:w="567" w:type="dxa"/>
          </w:tcPr>
          <w:p>
            <w:pPr>
              <w:pStyle w:val="TableParagraph"/>
              <w:ind w:left="12" w:right="3"/>
              <w:rPr>
                <w:sz w:val="26"/>
              </w:rPr>
            </w:pPr>
            <w:r>
              <w:rPr>
                <w:spacing w:val="-5"/>
                <w:sz w:val="26"/>
              </w:rPr>
              <w:t>Bộ</w:t>
            </w:r>
          </w:p>
        </w:tc>
        <w:tc>
          <w:tcPr>
            <w:tcW w:w="850" w:type="dxa"/>
          </w:tcPr>
          <w:p>
            <w:pPr>
              <w:pStyle w:val="TableParagraph"/>
              <w:ind w:left="19" w:right="10"/>
              <w:rPr>
                <w:sz w:val="26"/>
              </w:rPr>
            </w:pPr>
            <w:r>
              <w:rPr>
                <w:spacing w:val="-10"/>
                <w:sz w:val="26"/>
              </w:rPr>
              <w:t>2</w:t>
            </w:r>
          </w:p>
        </w:tc>
        <w:tc>
          <w:tcPr>
            <w:tcW w:w="1136" w:type="dxa"/>
          </w:tcPr>
          <w:p>
            <w:pPr>
              <w:pStyle w:val="TableParagraph"/>
              <w:ind w:left="19" w:right="13"/>
              <w:rPr>
                <w:sz w:val="26"/>
              </w:rPr>
            </w:pPr>
            <w:r>
              <w:rPr>
                <w:spacing w:val="-5"/>
                <w:sz w:val="26"/>
              </w:rPr>
              <w:t>16</w:t>
            </w:r>
          </w:p>
        </w:tc>
        <w:tc>
          <w:tcPr>
            <w:tcW w:w="832" w:type="dxa"/>
          </w:tcPr>
          <w:p>
            <w:pPr>
              <w:pStyle w:val="TableParagraph"/>
              <w:ind w:left="7"/>
              <w:rPr>
                <w:sz w:val="26"/>
              </w:rPr>
            </w:pPr>
            <w:r>
              <w:rPr>
                <w:spacing w:val="-10"/>
                <w:sz w:val="26"/>
              </w:rPr>
              <w:t>2</w:t>
            </w:r>
          </w:p>
        </w:tc>
        <w:tc>
          <w:tcPr>
            <w:tcW w:w="1155" w:type="dxa"/>
          </w:tcPr>
          <w:p>
            <w:pPr>
              <w:pStyle w:val="TableParagraph"/>
              <w:ind w:left="5" w:right="3"/>
              <w:rPr>
                <w:sz w:val="26"/>
              </w:rPr>
            </w:pPr>
            <w:r>
              <w:rPr>
                <w:spacing w:val="-5"/>
                <w:sz w:val="26"/>
              </w:rPr>
              <w:t>16</w:t>
            </w:r>
          </w:p>
        </w:tc>
        <w:tc>
          <w:tcPr>
            <w:tcW w:w="743" w:type="dxa"/>
          </w:tcPr>
          <w:p>
            <w:pPr>
              <w:pStyle w:val="TableParagraph"/>
              <w:spacing w:before="2"/>
              <w:ind w:left="5" w:right="6"/>
              <w:rPr>
                <w:sz w:val="26"/>
              </w:rPr>
            </w:pPr>
            <w:r>
              <w:rPr>
                <w:spacing w:val="-2"/>
                <w:sz w:val="26"/>
              </w:rPr>
              <w:t>0.133</w:t>
            </w:r>
          </w:p>
        </w:tc>
      </w:tr>
      <w:tr>
        <w:trPr>
          <w:trHeight w:val="340" w:hRule="atLeast"/>
        </w:trPr>
        <w:tc>
          <w:tcPr>
            <w:tcW w:w="566" w:type="dxa"/>
          </w:tcPr>
          <w:p>
            <w:pPr>
              <w:pStyle w:val="TableParagraph"/>
              <w:ind w:left="10"/>
              <w:rPr>
                <w:sz w:val="26"/>
              </w:rPr>
            </w:pPr>
            <w:r>
              <w:rPr>
                <w:spacing w:val="-5"/>
                <w:sz w:val="26"/>
              </w:rPr>
              <w:t>21</w:t>
            </w:r>
          </w:p>
        </w:tc>
        <w:tc>
          <w:tcPr>
            <w:tcW w:w="3262" w:type="dxa"/>
          </w:tcPr>
          <w:p>
            <w:pPr>
              <w:pStyle w:val="TableParagraph"/>
              <w:jc w:val="left"/>
              <w:rPr>
                <w:sz w:val="26"/>
              </w:rPr>
            </w:pPr>
            <w:r>
              <w:rPr>
                <w:sz w:val="26"/>
              </w:rPr>
              <w:t>Ô</w:t>
            </w:r>
            <w:r>
              <w:rPr>
                <w:spacing w:val="-4"/>
                <w:sz w:val="26"/>
              </w:rPr>
              <w:t> </w:t>
            </w:r>
            <w:r>
              <w:rPr>
                <w:sz w:val="26"/>
              </w:rPr>
              <w:t>che</w:t>
            </w:r>
            <w:r>
              <w:rPr>
                <w:spacing w:val="-4"/>
                <w:sz w:val="26"/>
              </w:rPr>
              <w:t> nắng</w:t>
            </w:r>
          </w:p>
        </w:tc>
        <w:tc>
          <w:tcPr>
            <w:tcW w:w="567" w:type="dxa"/>
          </w:tcPr>
          <w:p>
            <w:pPr>
              <w:pStyle w:val="TableParagraph"/>
              <w:ind w:left="12" w:right="2"/>
              <w:rPr>
                <w:sz w:val="26"/>
              </w:rPr>
            </w:pPr>
            <w:r>
              <w:rPr>
                <w:spacing w:val="-5"/>
                <w:sz w:val="26"/>
              </w:rPr>
              <w:t>Cái</w:t>
            </w:r>
          </w:p>
        </w:tc>
        <w:tc>
          <w:tcPr>
            <w:tcW w:w="850" w:type="dxa"/>
          </w:tcPr>
          <w:p>
            <w:pPr>
              <w:pStyle w:val="TableParagraph"/>
              <w:ind w:left="19" w:right="10"/>
              <w:rPr>
                <w:sz w:val="26"/>
              </w:rPr>
            </w:pPr>
            <w:r>
              <w:rPr>
                <w:spacing w:val="-5"/>
                <w:sz w:val="26"/>
              </w:rPr>
              <w:t>10</w:t>
            </w:r>
          </w:p>
        </w:tc>
        <w:tc>
          <w:tcPr>
            <w:tcW w:w="1136" w:type="dxa"/>
          </w:tcPr>
          <w:p>
            <w:pPr>
              <w:pStyle w:val="TableParagraph"/>
              <w:ind w:left="19" w:right="13"/>
              <w:rPr>
                <w:sz w:val="26"/>
              </w:rPr>
            </w:pPr>
            <w:r>
              <w:rPr>
                <w:spacing w:val="-5"/>
                <w:sz w:val="26"/>
              </w:rPr>
              <w:t>16</w:t>
            </w:r>
          </w:p>
        </w:tc>
        <w:tc>
          <w:tcPr>
            <w:tcW w:w="832" w:type="dxa"/>
          </w:tcPr>
          <w:p>
            <w:pPr>
              <w:pStyle w:val="TableParagraph"/>
              <w:ind w:left="7"/>
              <w:rPr>
                <w:sz w:val="26"/>
              </w:rPr>
            </w:pPr>
            <w:r>
              <w:rPr>
                <w:spacing w:val="-5"/>
                <w:sz w:val="26"/>
              </w:rPr>
              <w:t>10</w:t>
            </w:r>
          </w:p>
        </w:tc>
        <w:tc>
          <w:tcPr>
            <w:tcW w:w="1155" w:type="dxa"/>
          </w:tcPr>
          <w:p>
            <w:pPr>
              <w:pStyle w:val="TableParagraph"/>
              <w:ind w:left="5" w:right="3"/>
              <w:rPr>
                <w:sz w:val="26"/>
              </w:rPr>
            </w:pPr>
            <w:r>
              <w:rPr>
                <w:spacing w:val="-5"/>
                <w:sz w:val="26"/>
              </w:rPr>
              <w:t>16</w:t>
            </w:r>
          </w:p>
        </w:tc>
        <w:tc>
          <w:tcPr>
            <w:tcW w:w="743" w:type="dxa"/>
          </w:tcPr>
          <w:p>
            <w:pPr>
              <w:pStyle w:val="TableParagraph"/>
              <w:spacing w:before="2"/>
              <w:ind w:left="5" w:right="6"/>
              <w:rPr>
                <w:sz w:val="26"/>
              </w:rPr>
            </w:pPr>
            <w:r>
              <w:rPr>
                <w:spacing w:val="-2"/>
                <w:sz w:val="26"/>
              </w:rPr>
              <w:t>0.133</w:t>
            </w:r>
          </w:p>
        </w:tc>
      </w:tr>
      <w:tr>
        <w:trPr>
          <w:trHeight w:val="338" w:hRule="atLeast"/>
        </w:trPr>
        <w:tc>
          <w:tcPr>
            <w:tcW w:w="566" w:type="dxa"/>
          </w:tcPr>
          <w:p>
            <w:pPr>
              <w:pStyle w:val="TableParagraph"/>
              <w:spacing w:line="297" w:lineRule="exact"/>
              <w:ind w:left="10"/>
              <w:rPr>
                <w:sz w:val="26"/>
              </w:rPr>
            </w:pPr>
            <w:r>
              <w:rPr>
                <w:spacing w:val="-5"/>
                <w:sz w:val="26"/>
              </w:rPr>
              <w:t>22</w:t>
            </w:r>
          </w:p>
        </w:tc>
        <w:tc>
          <w:tcPr>
            <w:tcW w:w="3262" w:type="dxa"/>
          </w:tcPr>
          <w:p>
            <w:pPr>
              <w:pStyle w:val="TableParagraph"/>
              <w:spacing w:line="297" w:lineRule="exact"/>
              <w:jc w:val="left"/>
              <w:rPr>
                <w:sz w:val="26"/>
              </w:rPr>
            </w:pPr>
            <w:r>
              <w:rPr>
                <w:sz w:val="26"/>
              </w:rPr>
              <w:t>Đồng</w:t>
            </w:r>
            <w:r>
              <w:rPr>
                <w:spacing w:val="-5"/>
                <w:sz w:val="26"/>
              </w:rPr>
              <w:t> </w:t>
            </w:r>
            <w:r>
              <w:rPr>
                <w:sz w:val="26"/>
              </w:rPr>
              <w:t>hồ</w:t>
            </w:r>
            <w:r>
              <w:rPr>
                <w:spacing w:val="-4"/>
                <w:sz w:val="26"/>
              </w:rPr>
              <w:t> </w:t>
            </w:r>
            <w:r>
              <w:rPr>
                <w:sz w:val="26"/>
              </w:rPr>
              <w:t>đo</w:t>
            </w:r>
            <w:r>
              <w:rPr>
                <w:spacing w:val="-4"/>
                <w:sz w:val="26"/>
              </w:rPr>
              <w:t> </w:t>
            </w:r>
            <w:r>
              <w:rPr>
                <w:sz w:val="26"/>
              </w:rPr>
              <w:t>áp</w:t>
            </w:r>
            <w:r>
              <w:rPr>
                <w:spacing w:val="-4"/>
                <w:sz w:val="26"/>
              </w:rPr>
              <w:t> </w:t>
            </w:r>
            <w:r>
              <w:rPr>
                <w:sz w:val="26"/>
              </w:rPr>
              <w:t>lực</w:t>
            </w:r>
            <w:r>
              <w:rPr>
                <w:spacing w:val="-3"/>
                <w:sz w:val="26"/>
              </w:rPr>
              <w:t> </w:t>
            </w:r>
            <w:r>
              <w:rPr>
                <w:spacing w:val="-4"/>
                <w:sz w:val="26"/>
              </w:rPr>
              <w:t>bóng</w:t>
            </w:r>
          </w:p>
        </w:tc>
        <w:tc>
          <w:tcPr>
            <w:tcW w:w="567" w:type="dxa"/>
          </w:tcPr>
          <w:p>
            <w:pPr>
              <w:pStyle w:val="TableParagraph"/>
              <w:spacing w:line="297" w:lineRule="exact"/>
              <w:ind w:left="12" w:right="2"/>
              <w:rPr>
                <w:sz w:val="26"/>
              </w:rPr>
            </w:pPr>
            <w:r>
              <w:rPr>
                <w:spacing w:val="-5"/>
                <w:sz w:val="26"/>
              </w:rPr>
              <w:t>Cái</w:t>
            </w:r>
          </w:p>
        </w:tc>
        <w:tc>
          <w:tcPr>
            <w:tcW w:w="850" w:type="dxa"/>
          </w:tcPr>
          <w:p>
            <w:pPr>
              <w:pStyle w:val="TableParagraph"/>
              <w:spacing w:line="297" w:lineRule="exact"/>
              <w:ind w:left="19" w:right="10"/>
              <w:rPr>
                <w:sz w:val="26"/>
              </w:rPr>
            </w:pPr>
            <w:r>
              <w:rPr>
                <w:spacing w:val="-10"/>
                <w:sz w:val="26"/>
              </w:rPr>
              <w:t>2</w:t>
            </w:r>
          </w:p>
        </w:tc>
        <w:tc>
          <w:tcPr>
            <w:tcW w:w="1136" w:type="dxa"/>
          </w:tcPr>
          <w:p>
            <w:pPr>
              <w:pStyle w:val="TableParagraph"/>
              <w:spacing w:line="297" w:lineRule="exact"/>
              <w:ind w:left="19" w:right="13"/>
              <w:rPr>
                <w:sz w:val="26"/>
              </w:rPr>
            </w:pPr>
            <w:r>
              <w:rPr>
                <w:spacing w:val="-5"/>
                <w:sz w:val="26"/>
              </w:rPr>
              <w:t>16</w:t>
            </w:r>
          </w:p>
        </w:tc>
        <w:tc>
          <w:tcPr>
            <w:tcW w:w="832" w:type="dxa"/>
          </w:tcPr>
          <w:p>
            <w:pPr>
              <w:pStyle w:val="TableParagraph"/>
              <w:spacing w:line="297" w:lineRule="exact"/>
              <w:ind w:left="7"/>
              <w:rPr>
                <w:sz w:val="26"/>
              </w:rPr>
            </w:pPr>
            <w:r>
              <w:rPr>
                <w:spacing w:val="-10"/>
                <w:sz w:val="26"/>
              </w:rPr>
              <w:t>2</w:t>
            </w:r>
          </w:p>
        </w:tc>
        <w:tc>
          <w:tcPr>
            <w:tcW w:w="1155" w:type="dxa"/>
          </w:tcPr>
          <w:p>
            <w:pPr>
              <w:pStyle w:val="TableParagraph"/>
              <w:spacing w:line="297" w:lineRule="exact"/>
              <w:ind w:left="5" w:right="3"/>
              <w:rPr>
                <w:sz w:val="26"/>
              </w:rPr>
            </w:pPr>
            <w:r>
              <w:rPr>
                <w:spacing w:val="-5"/>
                <w:sz w:val="26"/>
              </w:rPr>
              <w:t>16</w:t>
            </w:r>
          </w:p>
        </w:tc>
        <w:tc>
          <w:tcPr>
            <w:tcW w:w="743" w:type="dxa"/>
          </w:tcPr>
          <w:p>
            <w:pPr>
              <w:pStyle w:val="TableParagraph"/>
              <w:spacing w:line="298" w:lineRule="exact" w:before="0"/>
              <w:ind w:left="5" w:right="6"/>
              <w:rPr>
                <w:sz w:val="26"/>
              </w:rPr>
            </w:pPr>
            <w:r>
              <w:rPr>
                <w:spacing w:val="-2"/>
                <w:sz w:val="26"/>
              </w:rPr>
              <w:t>0.133</w:t>
            </w:r>
          </w:p>
        </w:tc>
      </w:tr>
      <w:tr>
        <w:trPr>
          <w:trHeight w:val="340" w:hRule="atLeast"/>
        </w:trPr>
        <w:tc>
          <w:tcPr>
            <w:tcW w:w="566" w:type="dxa"/>
          </w:tcPr>
          <w:p>
            <w:pPr>
              <w:pStyle w:val="TableParagraph"/>
              <w:spacing w:line="297" w:lineRule="exact" w:before="23"/>
              <w:ind w:left="10"/>
              <w:rPr>
                <w:sz w:val="26"/>
              </w:rPr>
            </w:pPr>
            <w:r>
              <w:rPr>
                <w:spacing w:val="-5"/>
                <w:sz w:val="26"/>
              </w:rPr>
              <w:t>23</w:t>
            </w:r>
          </w:p>
        </w:tc>
        <w:tc>
          <w:tcPr>
            <w:tcW w:w="3262" w:type="dxa"/>
          </w:tcPr>
          <w:p>
            <w:pPr>
              <w:pStyle w:val="TableParagraph"/>
              <w:spacing w:line="297" w:lineRule="exact" w:before="23"/>
              <w:jc w:val="left"/>
              <w:rPr>
                <w:sz w:val="26"/>
              </w:rPr>
            </w:pPr>
            <w:r>
              <w:rPr>
                <w:sz w:val="26"/>
              </w:rPr>
              <w:t>Bộ</w:t>
            </w:r>
            <w:r>
              <w:rPr>
                <w:spacing w:val="-5"/>
                <w:sz w:val="26"/>
              </w:rPr>
              <w:t> đàm</w:t>
            </w:r>
          </w:p>
        </w:tc>
        <w:tc>
          <w:tcPr>
            <w:tcW w:w="567" w:type="dxa"/>
          </w:tcPr>
          <w:p>
            <w:pPr>
              <w:pStyle w:val="TableParagraph"/>
              <w:spacing w:line="297" w:lineRule="exact" w:before="23"/>
              <w:ind w:left="12" w:right="2"/>
              <w:rPr>
                <w:sz w:val="26"/>
              </w:rPr>
            </w:pPr>
            <w:r>
              <w:rPr>
                <w:spacing w:val="-5"/>
                <w:sz w:val="26"/>
              </w:rPr>
              <w:t>Cái</w:t>
            </w:r>
          </w:p>
        </w:tc>
        <w:tc>
          <w:tcPr>
            <w:tcW w:w="850" w:type="dxa"/>
          </w:tcPr>
          <w:p>
            <w:pPr>
              <w:pStyle w:val="TableParagraph"/>
              <w:spacing w:line="297" w:lineRule="exact" w:before="23"/>
              <w:ind w:left="19" w:right="10"/>
              <w:rPr>
                <w:sz w:val="26"/>
              </w:rPr>
            </w:pPr>
            <w:r>
              <w:rPr>
                <w:spacing w:val="-10"/>
                <w:sz w:val="26"/>
              </w:rPr>
              <w:t>5</w:t>
            </w:r>
          </w:p>
        </w:tc>
        <w:tc>
          <w:tcPr>
            <w:tcW w:w="1136" w:type="dxa"/>
          </w:tcPr>
          <w:p>
            <w:pPr>
              <w:pStyle w:val="TableParagraph"/>
              <w:spacing w:line="297" w:lineRule="exact" w:before="23"/>
              <w:ind w:left="19" w:right="13"/>
              <w:rPr>
                <w:sz w:val="26"/>
              </w:rPr>
            </w:pPr>
            <w:r>
              <w:rPr>
                <w:spacing w:val="-5"/>
                <w:sz w:val="26"/>
              </w:rPr>
              <w:t>16</w:t>
            </w:r>
          </w:p>
        </w:tc>
        <w:tc>
          <w:tcPr>
            <w:tcW w:w="832" w:type="dxa"/>
          </w:tcPr>
          <w:p>
            <w:pPr>
              <w:pStyle w:val="TableParagraph"/>
              <w:spacing w:line="297" w:lineRule="exact" w:before="23"/>
              <w:ind w:left="7"/>
              <w:rPr>
                <w:sz w:val="26"/>
              </w:rPr>
            </w:pPr>
            <w:r>
              <w:rPr>
                <w:spacing w:val="-10"/>
                <w:sz w:val="26"/>
              </w:rPr>
              <w:t>5</w:t>
            </w:r>
          </w:p>
        </w:tc>
        <w:tc>
          <w:tcPr>
            <w:tcW w:w="1155" w:type="dxa"/>
          </w:tcPr>
          <w:p>
            <w:pPr>
              <w:pStyle w:val="TableParagraph"/>
              <w:spacing w:line="297" w:lineRule="exact" w:before="23"/>
              <w:ind w:left="5" w:right="3"/>
              <w:rPr>
                <w:sz w:val="26"/>
              </w:rPr>
            </w:pPr>
            <w:r>
              <w:rPr>
                <w:spacing w:val="-5"/>
                <w:sz w:val="26"/>
              </w:rPr>
              <w:t>16</w:t>
            </w:r>
          </w:p>
        </w:tc>
        <w:tc>
          <w:tcPr>
            <w:tcW w:w="743" w:type="dxa"/>
          </w:tcPr>
          <w:p>
            <w:pPr>
              <w:pStyle w:val="TableParagraph"/>
              <w:spacing w:before="2"/>
              <w:ind w:left="5" w:right="6"/>
              <w:rPr>
                <w:sz w:val="26"/>
              </w:rPr>
            </w:pPr>
            <w:r>
              <w:rPr>
                <w:spacing w:val="-2"/>
                <w:sz w:val="26"/>
              </w:rPr>
              <w:t>0.133</w:t>
            </w:r>
          </w:p>
        </w:tc>
      </w:tr>
      <w:tr>
        <w:trPr>
          <w:trHeight w:val="340" w:hRule="atLeast"/>
        </w:trPr>
        <w:tc>
          <w:tcPr>
            <w:tcW w:w="566" w:type="dxa"/>
          </w:tcPr>
          <w:p>
            <w:pPr>
              <w:pStyle w:val="TableParagraph"/>
              <w:spacing w:line="297" w:lineRule="exact" w:before="23"/>
              <w:ind w:left="10"/>
              <w:rPr>
                <w:sz w:val="26"/>
              </w:rPr>
            </w:pPr>
            <w:r>
              <w:rPr>
                <w:spacing w:val="-5"/>
                <w:sz w:val="26"/>
              </w:rPr>
              <w:t>24</w:t>
            </w:r>
          </w:p>
        </w:tc>
        <w:tc>
          <w:tcPr>
            <w:tcW w:w="3262" w:type="dxa"/>
          </w:tcPr>
          <w:p>
            <w:pPr>
              <w:pStyle w:val="TableParagraph"/>
              <w:spacing w:line="297" w:lineRule="exact" w:before="23"/>
              <w:jc w:val="left"/>
              <w:rPr>
                <w:sz w:val="26"/>
              </w:rPr>
            </w:pPr>
            <w:r>
              <w:rPr>
                <w:sz w:val="26"/>
              </w:rPr>
              <w:t>Tivi</w:t>
            </w:r>
            <w:r>
              <w:rPr>
                <w:spacing w:val="-5"/>
                <w:sz w:val="26"/>
              </w:rPr>
              <w:t> </w:t>
            </w:r>
            <w:r>
              <w:rPr>
                <w:sz w:val="26"/>
              </w:rPr>
              <w:t>75</w:t>
            </w:r>
            <w:r>
              <w:rPr>
                <w:spacing w:val="-4"/>
                <w:sz w:val="26"/>
              </w:rPr>
              <w:t> inch</w:t>
            </w:r>
          </w:p>
        </w:tc>
        <w:tc>
          <w:tcPr>
            <w:tcW w:w="567" w:type="dxa"/>
          </w:tcPr>
          <w:p>
            <w:pPr>
              <w:pStyle w:val="TableParagraph"/>
              <w:spacing w:line="297" w:lineRule="exact" w:before="23"/>
              <w:ind w:left="12" w:right="2"/>
              <w:rPr>
                <w:sz w:val="26"/>
              </w:rPr>
            </w:pPr>
            <w:r>
              <w:rPr>
                <w:spacing w:val="-5"/>
                <w:sz w:val="26"/>
              </w:rPr>
              <w:t>Cái</w:t>
            </w:r>
          </w:p>
        </w:tc>
        <w:tc>
          <w:tcPr>
            <w:tcW w:w="850" w:type="dxa"/>
          </w:tcPr>
          <w:p>
            <w:pPr>
              <w:pStyle w:val="TableParagraph"/>
              <w:spacing w:line="297" w:lineRule="exact" w:before="23"/>
              <w:ind w:left="19" w:right="10"/>
              <w:rPr>
                <w:sz w:val="26"/>
              </w:rPr>
            </w:pPr>
            <w:r>
              <w:rPr>
                <w:spacing w:val="-10"/>
                <w:sz w:val="26"/>
              </w:rPr>
              <w:t>1</w:t>
            </w:r>
          </w:p>
        </w:tc>
        <w:tc>
          <w:tcPr>
            <w:tcW w:w="1136" w:type="dxa"/>
          </w:tcPr>
          <w:p>
            <w:pPr>
              <w:pStyle w:val="TableParagraph"/>
              <w:spacing w:line="297" w:lineRule="exact" w:before="23"/>
              <w:ind w:left="19" w:right="13"/>
              <w:rPr>
                <w:sz w:val="26"/>
              </w:rPr>
            </w:pPr>
            <w:r>
              <w:rPr>
                <w:spacing w:val="-5"/>
                <w:sz w:val="26"/>
              </w:rPr>
              <w:t>16</w:t>
            </w:r>
          </w:p>
        </w:tc>
        <w:tc>
          <w:tcPr>
            <w:tcW w:w="832" w:type="dxa"/>
          </w:tcPr>
          <w:p>
            <w:pPr>
              <w:pStyle w:val="TableParagraph"/>
              <w:spacing w:line="297" w:lineRule="exact" w:before="23"/>
              <w:ind w:left="7"/>
              <w:rPr>
                <w:sz w:val="26"/>
              </w:rPr>
            </w:pPr>
            <w:r>
              <w:rPr>
                <w:spacing w:val="-10"/>
                <w:sz w:val="26"/>
              </w:rPr>
              <w:t>1</w:t>
            </w:r>
          </w:p>
        </w:tc>
        <w:tc>
          <w:tcPr>
            <w:tcW w:w="1155" w:type="dxa"/>
          </w:tcPr>
          <w:p>
            <w:pPr>
              <w:pStyle w:val="TableParagraph"/>
              <w:spacing w:line="297" w:lineRule="exact" w:before="23"/>
              <w:ind w:left="5" w:right="3"/>
              <w:rPr>
                <w:sz w:val="26"/>
              </w:rPr>
            </w:pPr>
            <w:r>
              <w:rPr>
                <w:spacing w:val="-5"/>
                <w:sz w:val="26"/>
              </w:rPr>
              <w:t>16</w:t>
            </w:r>
          </w:p>
        </w:tc>
        <w:tc>
          <w:tcPr>
            <w:tcW w:w="743" w:type="dxa"/>
          </w:tcPr>
          <w:p>
            <w:pPr>
              <w:pStyle w:val="TableParagraph"/>
              <w:spacing w:line="297" w:lineRule="exact" w:before="23"/>
              <w:ind w:left="5" w:right="6"/>
              <w:rPr>
                <w:sz w:val="26"/>
              </w:rPr>
            </w:pPr>
            <w:r>
              <w:rPr>
                <w:spacing w:val="-2"/>
                <w:sz w:val="26"/>
              </w:rPr>
              <w:t>0.133</w:t>
            </w:r>
          </w:p>
        </w:tc>
      </w:tr>
      <w:tr>
        <w:trPr>
          <w:trHeight w:val="340" w:hRule="atLeast"/>
        </w:trPr>
        <w:tc>
          <w:tcPr>
            <w:tcW w:w="566" w:type="dxa"/>
          </w:tcPr>
          <w:p>
            <w:pPr>
              <w:pStyle w:val="TableParagraph"/>
              <w:ind w:left="10"/>
              <w:rPr>
                <w:sz w:val="26"/>
              </w:rPr>
            </w:pPr>
            <w:r>
              <w:rPr>
                <w:spacing w:val="-5"/>
                <w:sz w:val="26"/>
              </w:rPr>
              <w:t>25</w:t>
            </w:r>
          </w:p>
        </w:tc>
        <w:tc>
          <w:tcPr>
            <w:tcW w:w="3262" w:type="dxa"/>
          </w:tcPr>
          <w:p>
            <w:pPr>
              <w:pStyle w:val="TableParagraph"/>
              <w:jc w:val="left"/>
              <w:rPr>
                <w:sz w:val="26"/>
              </w:rPr>
            </w:pPr>
            <w:r>
              <w:rPr>
                <w:sz w:val="26"/>
              </w:rPr>
              <w:t>Nhà</w:t>
            </w:r>
            <w:r>
              <w:rPr>
                <w:spacing w:val="-6"/>
                <w:sz w:val="26"/>
              </w:rPr>
              <w:t> </w:t>
            </w:r>
            <w:r>
              <w:rPr>
                <w:spacing w:val="-5"/>
                <w:sz w:val="26"/>
              </w:rPr>
              <w:t>bạt</w:t>
            </w:r>
          </w:p>
        </w:tc>
        <w:tc>
          <w:tcPr>
            <w:tcW w:w="567" w:type="dxa"/>
          </w:tcPr>
          <w:p>
            <w:pPr>
              <w:pStyle w:val="TableParagraph"/>
              <w:ind w:left="12" w:right="2"/>
              <w:rPr>
                <w:sz w:val="26"/>
              </w:rPr>
            </w:pPr>
            <w:r>
              <w:rPr>
                <w:spacing w:val="-5"/>
                <w:sz w:val="26"/>
              </w:rPr>
              <w:t>Cái</w:t>
            </w:r>
          </w:p>
        </w:tc>
        <w:tc>
          <w:tcPr>
            <w:tcW w:w="850" w:type="dxa"/>
          </w:tcPr>
          <w:p>
            <w:pPr>
              <w:pStyle w:val="TableParagraph"/>
              <w:ind w:left="19" w:right="10"/>
              <w:rPr>
                <w:sz w:val="26"/>
              </w:rPr>
            </w:pPr>
            <w:r>
              <w:rPr>
                <w:spacing w:val="-10"/>
                <w:sz w:val="26"/>
              </w:rPr>
              <w:t>4</w:t>
            </w:r>
          </w:p>
        </w:tc>
        <w:tc>
          <w:tcPr>
            <w:tcW w:w="1136" w:type="dxa"/>
          </w:tcPr>
          <w:p>
            <w:pPr>
              <w:pStyle w:val="TableParagraph"/>
              <w:spacing w:before="2"/>
              <w:ind w:left="19" w:right="13"/>
              <w:rPr>
                <w:sz w:val="26"/>
              </w:rPr>
            </w:pPr>
            <w:r>
              <w:rPr>
                <w:spacing w:val="-5"/>
                <w:sz w:val="26"/>
              </w:rPr>
              <w:t>10</w:t>
            </w:r>
          </w:p>
        </w:tc>
        <w:tc>
          <w:tcPr>
            <w:tcW w:w="832" w:type="dxa"/>
          </w:tcPr>
          <w:p>
            <w:pPr>
              <w:pStyle w:val="TableParagraph"/>
              <w:ind w:left="7"/>
              <w:rPr>
                <w:sz w:val="26"/>
              </w:rPr>
            </w:pPr>
            <w:r>
              <w:rPr>
                <w:spacing w:val="-10"/>
                <w:sz w:val="26"/>
              </w:rPr>
              <w:t>4</w:t>
            </w:r>
          </w:p>
        </w:tc>
        <w:tc>
          <w:tcPr>
            <w:tcW w:w="1155" w:type="dxa"/>
          </w:tcPr>
          <w:p>
            <w:pPr>
              <w:pStyle w:val="TableParagraph"/>
              <w:ind w:left="5" w:right="3"/>
              <w:rPr>
                <w:sz w:val="26"/>
              </w:rPr>
            </w:pPr>
            <w:r>
              <w:rPr>
                <w:spacing w:val="-5"/>
                <w:sz w:val="26"/>
              </w:rPr>
              <w:t>12</w:t>
            </w:r>
          </w:p>
        </w:tc>
        <w:tc>
          <w:tcPr>
            <w:tcW w:w="743" w:type="dxa"/>
          </w:tcPr>
          <w:p>
            <w:pPr>
              <w:pStyle w:val="TableParagraph"/>
              <w:ind w:left="5" w:right="6"/>
              <w:rPr>
                <w:sz w:val="26"/>
              </w:rPr>
            </w:pPr>
            <w:r>
              <w:rPr>
                <w:spacing w:val="-2"/>
                <w:sz w:val="26"/>
              </w:rPr>
              <w:t>0.133</w:t>
            </w:r>
          </w:p>
        </w:tc>
      </w:tr>
      <w:tr>
        <w:trPr>
          <w:trHeight w:val="340" w:hRule="atLeast"/>
        </w:trPr>
        <w:tc>
          <w:tcPr>
            <w:tcW w:w="566" w:type="dxa"/>
          </w:tcPr>
          <w:p>
            <w:pPr>
              <w:pStyle w:val="TableParagraph"/>
              <w:ind w:left="10"/>
              <w:rPr>
                <w:sz w:val="26"/>
              </w:rPr>
            </w:pPr>
            <w:r>
              <w:rPr>
                <w:spacing w:val="-5"/>
                <w:sz w:val="26"/>
              </w:rPr>
              <w:t>26</w:t>
            </w:r>
          </w:p>
        </w:tc>
        <w:tc>
          <w:tcPr>
            <w:tcW w:w="3262" w:type="dxa"/>
          </w:tcPr>
          <w:p>
            <w:pPr>
              <w:pStyle w:val="TableParagraph"/>
              <w:jc w:val="left"/>
              <w:rPr>
                <w:sz w:val="26"/>
              </w:rPr>
            </w:pPr>
            <w:r>
              <w:rPr>
                <w:sz w:val="26"/>
              </w:rPr>
              <w:t>Thùng</w:t>
            </w:r>
            <w:r>
              <w:rPr>
                <w:spacing w:val="-8"/>
                <w:sz w:val="26"/>
              </w:rPr>
              <w:t> </w:t>
            </w:r>
            <w:r>
              <w:rPr>
                <w:spacing w:val="-5"/>
                <w:sz w:val="26"/>
              </w:rPr>
              <w:t>rác</w:t>
            </w:r>
          </w:p>
        </w:tc>
        <w:tc>
          <w:tcPr>
            <w:tcW w:w="567" w:type="dxa"/>
          </w:tcPr>
          <w:p>
            <w:pPr>
              <w:pStyle w:val="TableParagraph"/>
              <w:ind w:left="12" w:right="2"/>
              <w:rPr>
                <w:sz w:val="26"/>
              </w:rPr>
            </w:pPr>
            <w:r>
              <w:rPr>
                <w:spacing w:val="-5"/>
                <w:sz w:val="26"/>
              </w:rPr>
              <w:t>Cái</w:t>
            </w:r>
          </w:p>
        </w:tc>
        <w:tc>
          <w:tcPr>
            <w:tcW w:w="850" w:type="dxa"/>
          </w:tcPr>
          <w:p>
            <w:pPr>
              <w:pStyle w:val="TableParagraph"/>
              <w:ind w:left="19" w:right="10"/>
              <w:rPr>
                <w:sz w:val="26"/>
              </w:rPr>
            </w:pPr>
            <w:r>
              <w:rPr>
                <w:spacing w:val="-5"/>
                <w:sz w:val="26"/>
              </w:rPr>
              <w:t>10</w:t>
            </w:r>
          </w:p>
        </w:tc>
        <w:tc>
          <w:tcPr>
            <w:tcW w:w="1136" w:type="dxa"/>
          </w:tcPr>
          <w:p>
            <w:pPr>
              <w:pStyle w:val="TableParagraph"/>
              <w:ind w:left="19" w:right="13"/>
              <w:rPr>
                <w:sz w:val="26"/>
              </w:rPr>
            </w:pPr>
            <w:r>
              <w:rPr>
                <w:spacing w:val="-5"/>
                <w:sz w:val="26"/>
              </w:rPr>
              <w:t>20</w:t>
            </w:r>
          </w:p>
        </w:tc>
        <w:tc>
          <w:tcPr>
            <w:tcW w:w="832" w:type="dxa"/>
          </w:tcPr>
          <w:p>
            <w:pPr>
              <w:pStyle w:val="TableParagraph"/>
              <w:ind w:left="7"/>
              <w:rPr>
                <w:sz w:val="26"/>
              </w:rPr>
            </w:pPr>
            <w:r>
              <w:rPr>
                <w:spacing w:val="-5"/>
                <w:sz w:val="26"/>
              </w:rPr>
              <w:t>10</w:t>
            </w:r>
          </w:p>
        </w:tc>
        <w:tc>
          <w:tcPr>
            <w:tcW w:w="1155" w:type="dxa"/>
          </w:tcPr>
          <w:p>
            <w:pPr>
              <w:pStyle w:val="TableParagraph"/>
              <w:ind w:left="5" w:right="3"/>
              <w:rPr>
                <w:sz w:val="26"/>
              </w:rPr>
            </w:pPr>
            <w:r>
              <w:rPr>
                <w:spacing w:val="-5"/>
                <w:sz w:val="26"/>
              </w:rPr>
              <w:t>20</w:t>
            </w:r>
          </w:p>
        </w:tc>
        <w:tc>
          <w:tcPr>
            <w:tcW w:w="743" w:type="dxa"/>
          </w:tcPr>
          <w:p>
            <w:pPr>
              <w:pStyle w:val="TableParagraph"/>
              <w:ind w:left="5" w:right="6"/>
              <w:rPr>
                <w:sz w:val="26"/>
              </w:rPr>
            </w:pPr>
            <w:r>
              <w:rPr>
                <w:spacing w:val="-2"/>
                <w:sz w:val="26"/>
              </w:rPr>
              <w:t>0.133</w:t>
            </w:r>
          </w:p>
        </w:tc>
      </w:tr>
    </w:tbl>
    <w:p>
      <w:pPr>
        <w:pStyle w:val="BodyText"/>
        <w:spacing w:before="131"/>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4"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289"/>
        <w:gridCol w:w="764"/>
        <w:gridCol w:w="761"/>
        <w:gridCol w:w="761"/>
        <w:gridCol w:w="634"/>
        <w:gridCol w:w="761"/>
        <w:gridCol w:w="739"/>
        <w:gridCol w:w="658"/>
      </w:tblGrid>
      <w:tr>
        <w:trPr>
          <w:trHeight w:val="337"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3289"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65"/>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64" w:type="dxa"/>
            <w:vMerge w:val="restart"/>
          </w:tcPr>
          <w:p>
            <w:pPr>
              <w:pStyle w:val="TableParagraph"/>
              <w:spacing w:before="0"/>
              <w:ind w:left="0"/>
              <w:jc w:val="left"/>
              <w:rPr>
                <w:b/>
                <w:sz w:val="26"/>
              </w:rPr>
            </w:pPr>
          </w:p>
          <w:p>
            <w:pPr>
              <w:pStyle w:val="TableParagraph"/>
              <w:spacing w:before="179"/>
              <w:ind w:left="0"/>
              <w:jc w:val="left"/>
              <w:rPr>
                <w:b/>
                <w:sz w:val="26"/>
              </w:rPr>
            </w:pPr>
          </w:p>
          <w:p>
            <w:pPr>
              <w:pStyle w:val="TableParagraph"/>
              <w:spacing w:before="0"/>
              <w:ind w:left="23" w:firstLine="120"/>
              <w:jc w:val="left"/>
              <w:rPr>
                <w:b/>
                <w:sz w:val="26"/>
              </w:rPr>
            </w:pPr>
            <w:r>
              <w:rPr>
                <w:b/>
                <w:spacing w:val="-4"/>
                <w:sz w:val="26"/>
              </w:rPr>
              <w:t>Đơn </w:t>
            </w:r>
            <w:r>
              <w:rPr>
                <w:b/>
                <w:sz w:val="26"/>
              </w:rPr>
              <w:t>vị</w:t>
            </w:r>
            <w:r>
              <w:rPr>
                <w:b/>
                <w:spacing w:val="-4"/>
                <w:sz w:val="26"/>
              </w:rPr>
              <w:t> </w:t>
            </w:r>
            <w:r>
              <w:rPr>
                <w:b/>
                <w:spacing w:val="-4"/>
                <w:sz w:val="26"/>
              </w:rPr>
              <w:t>tính</w:t>
            </w:r>
          </w:p>
        </w:tc>
        <w:tc>
          <w:tcPr>
            <w:tcW w:w="4314" w:type="dxa"/>
            <w:gridSpan w:val="6"/>
          </w:tcPr>
          <w:p>
            <w:pPr>
              <w:pStyle w:val="TableParagraph"/>
              <w:spacing w:line="297" w:lineRule="exact"/>
              <w:ind w:left="5"/>
              <w:rPr>
                <w:b/>
                <w:sz w:val="26"/>
              </w:rPr>
            </w:pPr>
            <w:r>
              <w:rPr>
                <w:b/>
                <w:sz w:val="26"/>
              </w:rPr>
              <w:t>Định</w:t>
            </w:r>
            <w:r>
              <w:rPr>
                <w:b/>
                <w:spacing w:val="-10"/>
                <w:sz w:val="26"/>
              </w:rPr>
              <w:t> </w:t>
            </w:r>
            <w:r>
              <w:rPr>
                <w:b/>
                <w:spacing w:val="-5"/>
                <w:sz w:val="26"/>
              </w:rPr>
              <w:t>mức</w:t>
            </w:r>
          </w:p>
        </w:tc>
      </w:tr>
      <w:tr>
        <w:trPr>
          <w:trHeight w:val="599" w:hRule="atLeast"/>
        </w:trPr>
        <w:tc>
          <w:tcPr>
            <w:tcW w:w="708" w:type="dxa"/>
            <w:vMerge/>
            <w:tcBorders>
              <w:top w:val="nil"/>
            </w:tcBorders>
          </w:tcPr>
          <w:p>
            <w:pPr>
              <w:rPr>
                <w:sz w:val="2"/>
                <w:szCs w:val="2"/>
              </w:rPr>
            </w:pPr>
          </w:p>
        </w:tc>
        <w:tc>
          <w:tcPr>
            <w:tcW w:w="3289" w:type="dxa"/>
            <w:vMerge/>
            <w:tcBorders>
              <w:top w:val="nil"/>
            </w:tcBorders>
          </w:tcPr>
          <w:p>
            <w:pPr>
              <w:rPr>
                <w:sz w:val="2"/>
                <w:szCs w:val="2"/>
              </w:rPr>
            </w:pPr>
          </w:p>
        </w:tc>
        <w:tc>
          <w:tcPr>
            <w:tcW w:w="764" w:type="dxa"/>
            <w:vMerge/>
            <w:tcBorders>
              <w:top w:val="nil"/>
            </w:tcBorders>
          </w:tcPr>
          <w:p>
            <w:pPr>
              <w:rPr>
                <w:sz w:val="2"/>
                <w:szCs w:val="2"/>
              </w:rPr>
            </w:pPr>
          </w:p>
        </w:tc>
        <w:tc>
          <w:tcPr>
            <w:tcW w:w="2156" w:type="dxa"/>
            <w:gridSpan w:val="3"/>
          </w:tcPr>
          <w:p>
            <w:pPr>
              <w:pStyle w:val="TableParagraph"/>
              <w:spacing w:line="300" w:lineRule="atLeast" w:before="0"/>
              <w:ind w:left="236"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158" w:type="dxa"/>
            <w:gridSpan w:val="3"/>
          </w:tcPr>
          <w:p>
            <w:pPr>
              <w:pStyle w:val="TableParagraph"/>
              <w:spacing w:line="300" w:lineRule="atLeast" w:before="0"/>
              <w:ind w:left="507"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1195" w:hRule="atLeast"/>
        </w:trPr>
        <w:tc>
          <w:tcPr>
            <w:tcW w:w="708" w:type="dxa"/>
            <w:vMerge/>
            <w:tcBorders>
              <w:top w:val="nil"/>
            </w:tcBorders>
          </w:tcPr>
          <w:p>
            <w:pPr>
              <w:rPr>
                <w:sz w:val="2"/>
                <w:szCs w:val="2"/>
              </w:rPr>
            </w:pPr>
          </w:p>
        </w:tc>
        <w:tc>
          <w:tcPr>
            <w:tcW w:w="3289" w:type="dxa"/>
            <w:vMerge/>
            <w:tcBorders>
              <w:top w:val="nil"/>
            </w:tcBorders>
          </w:tcPr>
          <w:p>
            <w:pPr>
              <w:rPr>
                <w:sz w:val="2"/>
                <w:szCs w:val="2"/>
              </w:rPr>
            </w:pPr>
          </w:p>
        </w:tc>
        <w:tc>
          <w:tcPr>
            <w:tcW w:w="764" w:type="dxa"/>
            <w:vMerge/>
            <w:tcBorders>
              <w:top w:val="nil"/>
            </w:tcBorders>
          </w:tcPr>
          <w:p>
            <w:pPr>
              <w:rPr>
                <w:sz w:val="2"/>
                <w:szCs w:val="2"/>
              </w:rPr>
            </w:pPr>
          </w:p>
        </w:tc>
        <w:tc>
          <w:tcPr>
            <w:tcW w:w="761" w:type="dxa"/>
          </w:tcPr>
          <w:p>
            <w:pPr>
              <w:pStyle w:val="TableParagraph"/>
              <w:spacing w:before="0"/>
              <w:ind w:left="0"/>
              <w:jc w:val="left"/>
              <w:rPr>
                <w:b/>
                <w:sz w:val="26"/>
              </w:rPr>
            </w:pPr>
          </w:p>
          <w:p>
            <w:pPr>
              <w:pStyle w:val="TableParagraph"/>
              <w:spacing w:before="0"/>
              <w:ind w:left="21" w:right="16"/>
              <w:rPr>
                <w:sz w:val="26"/>
              </w:rPr>
            </w:pPr>
            <w:r>
              <w:rPr>
                <w:spacing w:val="-5"/>
                <w:sz w:val="26"/>
              </w:rPr>
              <w:t>Số</w:t>
            </w:r>
          </w:p>
          <w:p>
            <w:pPr>
              <w:pStyle w:val="TableParagraph"/>
              <w:spacing w:before="1"/>
              <w:ind w:left="21" w:right="16"/>
              <w:rPr>
                <w:sz w:val="26"/>
              </w:rPr>
            </w:pPr>
            <w:r>
              <w:rPr>
                <w:spacing w:val="-2"/>
                <w:sz w:val="26"/>
              </w:rPr>
              <w:t>lượng</w:t>
            </w:r>
          </w:p>
        </w:tc>
        <w:tc>
          <w:tcPr>
            <w:tcW w:w="761" w:type="dxa"/>
          </w:tcPr>
          <w:p>
            <w:pPr>
              <w:pStyle w:val="TableParagraph"/>
              <w:spacing w:before="151"/>
              <w:ind w:left="10" w:right="11" w:firstLine="5"/>
              <w:rPr>
                <w:sz w:val="26"/>
              </w:rPr>
            </w:pPr>
            <w:r>
              <w:rPr>
                <w:sz w:val="26"/>
              </w:rPr>
              <w:t>Tỷ lệ thu</w:t>
            </w:r>
            <w:r>
              <w:rPr>
                <w:spacing w:val="-17"/>
                <w:sz w:val="26"/>
              </w:rPr>
              <w:t> </w:t>
            </w:r>
            <w:r>
              <w:rPr>
                <w:sz w:val="26"/>
              </w:rPr>
              <w:t>hồi </w:t>
            </w:r>
            <w:r>
              <w:rPr>
                <w:spacing w:val="-4"/>
                <w:sz w:val="26"/>
              </w:rPr>
              <w:t>(%)</w:t>
            </w:r>
          </w:p>
        </w:tc>
        <w:tc>
          <w:tcPr>
            <w:tcW w:w="634" w:type="dxa"/>
          </w:tcPr>
          <w:p>
            <w:pPr>
              <w:pStyle w:val="TableParagraph"/>
              <w:spacing w:before="151"/>
              <w:ind w:left="120" w:right="69" w:hanging="44"/>
              <w:jc w:val="both"/>
              <w:rPr>
                <w:sz w:val="26"/>
              </w:rPr>
            </w:pPr>
            <w:r>
              <w:rPr>
                <w:spacing w:val="-4"/>
                <w:sz w:val="26"/>
              </w:rPr>
              <w:t>Tiêu hao (%)</w:t>
            </w:r>
          </w:p>
        </w:tc>
        <w:tc>
          <w:tcPr>
            <w:tcW w:w="761" w:type="dxa"/>
          </w:tcPr>
          <w:p>
            <w:pPr>
              <w:pStyle w:val="TableParagraph"/>
              <w:spacing w:before="0"/>
              <w:ind w:left="0"/>
              <w:jc w:val="left"/>
              <w:rPr>
                <w:b/>
                <w:sz w:val="26"/>
              </w:rPr>
            </w:pPr>
          </w:p>
          <w:p>
            <w:pPr>
              <w:pStyle w:val="TableParagraph"/>
              <w:spacing w:before="0"/>
              <w:ind w:left="21" w:right="17"/>
              <w:rPr>
                <w:sz w:val="26"/>
              </w:rPr>
            </w:pPr>
            <w:r>
              <w:rPr>
                <w:spacing w:val="-5"/>
                <w:sz w:val="26"/>
              </w:rPr>
              <w:t>Số</w:t>
            </w:r>
          </w:p>
          <w:p>
            <w:pPr>
              <w:pStyle w:val="TableParagraph"/>
              <w:spacing w:before="1"/>
              <w:ind w:left="21" w:right="17"/>
              <w:rPr>
                <w:sz w:val="26"/>
              </w:rPr>
            </w:pPr>
            <w:r>
              <w:rPr>
                <w:spacing w:val="-2"/>
                <w:sz w:val="26"/>
              </w:rPr>
              <w:t>lượng</w:t>
            </w:r>
          </w:p>
        </w:tc>
        <w:tc>
          <w:tcPr>
            <w:tcW w:w="739" w:type="dxa"/>
          </w:tcPr>
          <w:p>
            <w:pPr>
              <w:pStyle w:val="TableParagraph"/>
              <w:spacing w:before="0"/>
              <w:ind w:left="202" w:right="88" w:hanging="106"/>
              <w:jc w:val="left"/>
              <w:rPr>
                <w:sz w:val="26"/>
              </w:rPr>
            </w:pPr>
            <w:r>
              <w:rPr>
                <w:sz w:val="26"/>
              </w:rPr>
              <w:t>Tỷ</w:t>
            </w:r>
            <w:r>
              <w:rPr>
                <w:spacing w:val="-17"/>
                <w:sz w:val="26"/>
              </w:rPr>
              <w:t> </w:t>
            </w:r>
            <w:r>
              <w:rPr>
                <w:sz w:val="26"/>
              </w:rPr>
              <w:t>lệ </w:t>
            </w:r>
            <w:r>
              <w:rPr>
                <w:spacing w:val="-4"/>
                <w:sz w:val="26"/>
              </w:rPr>
              <w:t>thu hồi</w:t>
            </w:r>
          </w:p>
          <w:p>
            <w:pPr>
              <w:pStyle w:val="TableParagraph"/>
              <w:spacing w:line="278" w:lineRule="exact" w:before="0"/>
              <w:ind w:left="173"/>
              <w:jc w:val="left"/>
              <w:rPr>
                <w:sz w:val="26"/>
              </w:rPr>
            </w:pPr>
            <w:r>
              <w:rPr>
                <w:spacing w:val="-5"/>
                <w:sz w:val="26"/>
              </w:rPr>
              <w:t>(%)</w:t>
            </w:r>
          </w:p>
        </w:tc>
        <w:tc>
          <w:tcPr>
            <w:tcW w:w="658" w:type="dxa"/>
          </w:tcPr>
          <w:p>
            <w:pPr>
              <w:pStyle w:val="TableParagraph"/>
              <w:spacing w:before="151"/>
              <w:ind w:left="133" w:right="80" w:hanging="44"/>
              <w:jc w:val="both"/>
              <w:rPr>
                <w:sz w:val="26"/>
              </w:rPr>
            </w:pPr>
            <w:r>
              <w:rPr>
                <w:spacing w:val="-4"/>
                <w:sz w:val="26"/>
              </w:rPr>
              <w:t>Tiêu hao (%)</w:t>
            </w:r>
          </w:p>
        </w:tc>
      </w:tr>
      <w:tr>
        <w:trPr>
          <w:trHeight w:val="340" w:hRule="atLeast"/>
        </w:trPr>
        <w:tc>
          <w:tcPr>
            <w:tcW w:w="708" w:type="dxa"/>
          </w:tcPr>
          <w:p>
            <w:pPr>
              <w:pStyle w:val="TableParagraph"/>
              <w:ind w:left="63" w:right="56"/>
              <w:rPr>
                <w:sz w:val="26"/>
              </w:rPr>
            </w:pPr>
            <w:r>
              <w:rPr>
                <w:spacing w:val="-10"/>
                <w:sz w:val="26"/>
              </w:rPr>
              <w:t>1</w:t>
            </w:r>
          </w:p>
        </w:tc>
        <w:tc>
          <w:tcPr>
            <w:tcW w:w="3289" w:type="dxa"/>
          </w:tcPr>
          <w:p>
            <w:pPr>
              <w:pStyle w:val="TableParagraph"/>
              <w:spacing w:before="2"/>
              <w:jc w:val="left"/>
              <w:rPr>
                <w:sz w:val="26"/>
              </w:rPr>
            </w:pPr>
            <w:r>
              <w:rPr>
                <w:sz w:val="26"/>
              </w:rPr>
              <w:t>Băng</w:t>
            </w:r>
            <w:r>
              <w:rPr>
                <w:spacing w:val="-7"/>
                <w:sz w:val="26"/>
              </w:rPr>
              <w:t> </w:t>
            </w:r>
            <w:r>
              <w:rPr>
                <w:spacing w:val="-5"/>
                <w:sz w:val="26"/>
              </w:rPr>
              <w:t>rôn</w:t>
            </w:r>
          </w:p>
        </w:tc>
        <w:tc>
          <w:tcPr>
            <w:tcW w:w="764" w:type="dxa"/>
          </w:tcPr>
          <w:p>
            <w:pPr>
              <w:pStyle w:val="TableParagraph"/>
              <w:spacing w:before="2"/>
              <w:ind w:left="9" w:right="1"/>
              <w:rPr>
                <w:sz w:val="26"/>
              </w:rPr>
            </w:pPr>
            <w:r>
              <w:rPr>
                <w:spacing w:val="-5"/>
                <w:sz w:val="26"/>
              </w:rPr>
              <w:t>Cái</w:t>
            </w:r>
          </w:p>
        </w:tc>
        <w:tc>
          <w:tcPr>
            <w:tcW w:w="761" w:type="dxa"/>
          </w:tcPr>
          <w:p>
            <w:pPr>
              <w:pStyle w:val="TableParagraph"/>
              <w:spacing w:before="2"/>
              <w:ind w:left="21" w:right="16"/>
              <w:rPr>
                <w:sz w:val="26"/>
              </w:rPr>
            </w:pPr>
            <w:r>
              <w:rPr>
                <w:spacing w:val="-10"/>
                <w:sz w:val="26"/>
              </w:rPr>
              <w:t>4</w:t>
            </w:r>
          </w:p>
        </w:tc>
        <w:tc>
          <w:tcPr>
            <w:tcW w:w="761" w:type="dxa"/>
          </w:tcPr>
          <w:p>
            <w:pPr>
              <w:pStyle w:val="TableParagraph"/>
              <w:spacing w:before="2"/>
              <w:ind w:left="21" w:right="21"/>
              <w:rPr>
                <w:sz w:val="26"/>
              </w:rPr>
            </w:pPr>
            <w:r>
              <w:rPr>
                <w:spacing w:val="-10"/>
                <w:sz w:val="26"/>
              </w:rPr>
              <w:t>0</w:t>
            </w:r>
          </w:p>
        </w:tc>
        <w:tc>
          <w:tcPr>
            <w:tcW w:w="634" w:type="dxa"/>
          </w:tcPr>
          <w:p>
            <w:pPr>
              <w:pStyle w:val="TableParagraph"/>
              <w:spacing w:before="2"/>
              <w:ind w:left="1"/>
              <w:rPr>
                <w:sz w:val="26"/>
              </w:rPr>
            </w:pPr>
            <w:r>
              <w:rPr>
                <w:spacing w:val="-5"/>
                <w:sz w:val="26"/>
              </w:rPr>
              <w:t>100</w:t>
            </w:r>
          </w:p>
        </w:tc>
        <w:tc>
          <w:tcPr>
            <w:tcW w:w="761" w:type="dxa"/>
          </w:tcPr>
          <w:p>
            <w:pPr>
              <w:pStyle w:val="TableParagraph"/>
              <w:spacing w:before="2"/>
              <w:ind w:left="21" w:right="17"/>
              <w:rPr>
                <w:sz w:val="26"/>
              </w:rPr>
            </w:pPr>
            <w:r>
              <w:rPr>
                <w:spacing w:val="-10"/>
                <w:sz w:val="26"/>
              </w:rPr>
              <w:t>4</w:t>
            </w:r>
          </w:p>
        </w:tc>
        <w:tc>
          <w:tcPr>
            <w:tcW w:w="739" w:type="dxa"/>
          </w:tcPr>
          <w:p>
            <w:pPr>
              <w:pStyle w:val="TableParagraph"/>
              <w:spacing w:before="2"/>
              <w:ind w:left="7"/>
              <w:rPr>
                <w:sz w:val="26"/>
              </w:rPr>
            </w:pPr>
            <w:r>
              <w:rPr>
                <w:spacing w:val="-10"/>
                <w:sz w:val="26"/>
              </w:rPr>
              <w:t>0</w:t>
            </w:r>
          </w:p>
        </w:tc>
        <w:tc>
          <w:tcPr>
            <w:tcW w:w="658" w:type="dxa"/>
          </w:tcPr>
          <w:p>
            <w:pPr>
              <w:pStyle w:val="TableParagraph"/>
              <w:spacing w:before="2"/>
              <w:ind w:left="9"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2</w:t>
            </w:r>
          </w:p>
        </w:tc>
        <w:tc>
          <w:tcPr>
            <w:tcW w:w="3289" w:type="dxa"/>
          </w:tcPr>
          <w:p>
            <w:pPr>
              <w:pStyle w:val="TableParagraph"/>
              <w:spacing w:before="2"/>
              <w:jc w:val="left"/>
              <w:rPr>
                <w:sz w:val="26"/>
              </w:rPr>
            </w:pPr>
            <w:r>
              <w:rPr>
                <w:sz w:val="26"/>
              </w:rPr>
              <w:t>Khẩu</w:t>
            </w:r>
            <w:r>
              <w:rPr>
                <w:spacing w:val="-7"/>
                <w:sz w:val="26"/>
              </w:rPr>
              <w:t> </w:t>
            </w:r>
            <w:r>
              <w:rPr>
                <w:spacing w:val="-4"/>
                <w:sz w:val="26"/>
              </w:rPr>
              <w:t>hiệu</w:t>
            </w:r>
          </w:p>
        </w:tc>
        <w:tc>
          <w:tcPr>
            <w:tcW w:w="764" w:type="dxa"/>
          </w:tcPr>
          <w:p>
            <w:pPr>
              <w:pStyle w:val="TableParagraph"/>
              <w:spacing w:before="2"/>
              <w:ind w:left="9" w:right="1"/>
              <w:rPr>
                <w:sz w:val="26"/>
              </w:rPr>
            </w:pPr>
            <w:r>
              <w:rPr>
                <w:spacing w:val="-5"/>
                <w:sz w:val="26"/>
              </w:rPr>
              <w:t>Cái</w:t>
            </w:r>
          </w:p>
        </w:tc>
        <w:tc>
          <w:tcPr>
            <w:tcW w:w="761" w:type="dxa"/>
          </w:tcPr>
          <w:p>
            <w:pPr>
              <w:pStyle w:val="TableParagraph"/>
              <w:spacing w:before="2"/>
              <w:ind w:left="21" w:right="16"/>
              <w:rPr>
                <w:sz w:val="26"/>
              </w:rPr>
            </w:pPr>
            <w:r>
              <w:rPr>
                <w:spacing w:val="-10"/>
                <w:sz w:val="26"/>
              </w:rPr>
              <w:t>5</w:t>
            </w:r>
          </w:p>
        </w:tc>
        <w:tc>
          <w:tcPr>
            <w:tcW w:w="761" w:type="dxa"/>
          </w:tcPr>
          <w:p>
            <w:pPr>
              <w:pStyle w:val="TableParagraph"/>
              <w:spacing w:before="2"/>
              <w:ind w:left="21" w:right="21"/>
              <w:rPr>
                <w:sz w:val="26"/>
              </w:rPr>
            </w:pPr>
            <w:r>
              <w:rPr>
                <w:spacing w:val="-10"/>
                <w:sz w:val="26"/>
              </w:rPr>
              <w:t>0</w:t>
            </w:r>
          </w:p>
        </w:tc>
        <w:tc>
          <w:tcPr>
            <w:tcW w:w="634" w:type="dxa"/>
          </w:tcPr>
          <w:p>
            <w:pPr>
              <w:pStyle w:val="TableParagraph"/>
              <w:spacing w:before="2"/>
              <w:ind w:left="1"/>
              <w:rPr>
                <w:sz w:val="26"/>
              </w:rPr>
            </w:pPr>
            <w:r>
              <w:rPr>
                <w:spacing w:val="-5"/>
                <w:sz w:val="26"/>
              </w:rPr>
              <w:t>100</w:t>
            </w:r>
          </w:p>
        </w:tc>
        <w:tc>
          <w:tcPr>
            <w:tcW w:w="761" w:type="dxa"/>
          </w:tcPr>
          <w:p>
            <w:pPr>
              <w:pStyle w:val="TableParagraph"/>
              <w:spacing w:before="2"/>
              <w:ind w:left="21" w:right="17"/>
              <w:rPr>
                <w:sz w:val="26"/>
              </w:rPr>
            </w:pPr>
            <w:r>
              <w:rPr>
                <w:spacing w:val="-10"/>
                <w:sz w:val="26"/>
              </w:rPr>
              <w:t>5</w:t>
            </w:r>
          </w:p>
        </w:tc>
        <w:tc>
          <w:tcPr>
            <w:tcW w:w="739" w:type="dxa"/>
          </w:tcPr>
          <w:p>
            <w:pPr>
              <w:pStyle w:val="TableParagraph"/>
              <w:spacing w:before="2"/>
              <w:ind w:left="7"/>
              <w:rPr>
                <w:sz w:val="26"/>
              </w:rPr>
            </w:pPr>
            <w:r>
              <w:rPr>
                <w:spacing w:val="-10"/>
                <w:sz w:val="26"/>
              </w:rPr>
              <w:t>0</w:t>
            </w:r>
          </w:p>
        </w:tc>
        <w:tc>
          <w:tcPr>
            <w:tcW w:w="658" w:type="dxa"/>
          </w:tcPr>
          <w:p>
            <w:pPr>
              <w:pStyle w:val="TableParagraph"/>
              <w:spacing w:before="2"/>
              <w:ind w:left="9"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3</w:t>
            </w:r>
          </w:p>
        </w:tc>
        <w:tc>
          <w:tcPr>
            <w:tcW w:w="3289" w:type="dxa"/>
          </w:tcPr>
          <w:p>
            <w:pPr>
              <w:pStyle w:val="TableParagraph"/>
              <w:spacing w:before="2"/>
              <w:jc w:val="left"/>
              <w:rPr>
                <w:sz w:val="26"/>
              </w:rPr>
            </w:pPr>
            <w:r>
              <w:rPr>
                <w:sz w:val="26"/>
              </w:rPr>
              <w:t>Phông</w:t>
            </w:r>
            <w:r>
              <w:rPr>
                <w:spacing w:val="-12"/>
                <w:sz w:val="26"/>
              </w:rPr>
              <w:t> </w:t>
            </w:r>
            <w:r>
              <w:rPr>
                <w:spacing w:val="-5"/>
                <w:sz w:val="26"/>
              </w:rPr>
              <w:t>lớn</w:t>
            </w:r>
          </w:p>
        </w:tc>
        <w:tc>
          <w:tcPr>
            <w:tcW w:w="764" w:type="dxa"/>
          </w:tcPr>
          <w:p>
            <w:pPr>
              <w:pStyle w:val="TableParagraph"/>
              <w:spacing w:before="2"/>
              <w:ind w:left="9" w:right="1"/>
              <w:rPr>
                <w:sz w:val="26"/>
              </w:rPr>
            </w:pPr>
            <w:r>
              <w:rPr>
                <w:spacing w:val="-5"/>
                <w:sz w:val="26"/>
              </w:rPr>
              <w:t>Cái</w:t>
            </w:r>
          </w:p>
        </w:tc>
        <w:tc>
          <w:tcPr>
            <w:tcW w:w="761" w:type="dxa"/>
          </w:tcPr>
          <w:p>
            <w:pPr>
              <w:pStyle w:val="TableParagraph"/>
              <w:spacing w:before="2"/>
              <w:ind w:left="21" w:right="16"/>
              <w:rPr>
                <w:sz w:val="26"/>
              </w:rPr>
            </w:pPr>
            <w:r>
              <w:rPr>
                <w:spacing w:val="-10"/>
                <w:sz w:val="26"/>
              </w:rPr>
              <w:t>1</w:t>
            </w:r>
          </w:p>
        </w:tc>
        <w:tc>
          <w:tcPr>
            <w:tcW w:w="761" w:type="dxa"/>
          </w:tcPr>
          <w:p>
            <w:pPr>
              <w:pStyle w:val="TableParagraph"/>
              <w:spacing w:before="2"/>
              <w:ind w:left="21" w:right="21"/>
              <w:rPr>
                <w:sz w:val="26"/>
              </w:rPr>
            </w:pPr>
            <w:r>
              <w:rPr>
                <w:spacing w:val="-10"/>
                <w:sz w:val="26"/>
              </w:rPr>
              <w:t>0</w:t>
            </w:r>
          </w:p>
        </w:tc>
        <w:tc>
          <w:tcPr>
            <w:tcW w:w="634" w:type="dxa"/>
          </w:tcPr>
          <w:p>
            <w:pPr>
              <w:pStyle w:val="TableParagraph"/>
              <w:spacing w:before="2"/>
              <w:ind w:left="1"/>
              <w:rPr>
                <w:sz w:val="26"/>
              </w:rPr>
            </w:pPr>
            <w:r>
              <w:rPr>
                <w:spacing w:val="-5"/>
                <w:sz w:val="26"/>
              </w:rPr>
              <w:t>100</w:t>
            </w:r>
          </w:p>
        </w:tc>
        <w:tc>
          <w:tcPr>
            <w:tcW w:w="761" w:type="dxa"/>
          </w:tcPr>
          <w:p>
            <w:pPr>
              <w:pStyle w:val="TableParagraph"/>
              <w:spacing w:before="2"/>
              <w:ind w:left="21" w:right="17"/>
              <w:rPr>
                <w:sz w:val="26"/>
              </w:rPr>
            </w:pPr>
            <w:r>
              <w:rPr>
                <w:spacing w:val="-10"/>
                <w:sz w:val="26"/>
              </w:rPr>
              <w:t>1</w:t>
            </w:r>
          </w:p>
        </w:tc>
        <w:tc>
          <w:tcPr>
            <w:tcW w:w="739" w:type="dxa"/>
          </w:tcPr>
          <w:p>
            <w:pPr>
              <w:pStyle w:val="TableParagraph"/>
              <w:spacing w:before="2"/>
              <w:ind w:left="7"/>
              <w:rPr>
                <w:sz w:val="26"/>
              </w:rPr>
            </w:pPr>
            <w:r>
              <w:rPr>
                <w:spacing w:val="-10"/>
                <w:sz w:val="26"/>
              </w:rPr>
              <w:t>0</w:t>
            </w:r>
          </w:p>
        </w:tc>
        <w:tc>
          <w:tcPr>
            <w:tcW w:w="658" w:type="dxa"/>
          </w:tcPr>
          <w:p>
            <w:pPr>
              <w:pStyle w:val="TableParagraph"/>
              <w:spacing w:before="2"/>
              <w:ind w:left="9"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4</w:t>
            </w:r>
          </w:p>
        </w:tc>
        <w:tc>
          <w:tcPr>
            <w:tcW w:w="3289" w:type="dxa"/>
          </w:tcPr>
          <w:p>
            <w:pPr>
              <w:pStyle w:val="TableParagraph"/>
              <w:spacing w:line="298" w:lineRule="exact" w:before="0"/>
              <w:jc w:val="left"/>
              <w:rPr>
                <w:sz w:val="26"/>
              </w:rPr>
            </w:pPr>
            <w:r>
              <w:rPr>
                <w:sz w:val="26"/>
              </w:rPr>
              <w:t>Nước</w:t>
            </w:r>
            <w:r>
              <w:rPr>
                <w:spacing w:val="-6"/>
                <w:sz w:val="26"/>
              </w:rPr>
              <w:t> </w:t>
            </w:r>
            <w:r>
              <w:rPr>
                <w:spacing w:val="-4"/>
                <w:sz w:val="26"/>
              </w:rPr>
              <w:t>uống</w:t>
            </w:r>
          </w:p>
        </w:tc>
        <w:tc>
          <w:tcPr>
            <w:tcW w:w="764" w:type="dxa"/>
          </w:tcPr>
          <w:p>
            <w:pPr>
              <w:pStyle w:val="TableParagraph"/>
              <w:spacing w:line="298" w:lineRule="exact" w:before="0"/>
              <w:ind w:left="8" w:right="5"/>
              <w:rPr>
                <w:sz w:val="26"/>
              </w:rPr>
            </w:pPr>
            <w:r>
              <w:rPr>
                <w:spacing w:val="-2"/>
                <w:sz w:val="26"/>
              </w:rPr>
              <w:t>Thùng</w:t>
            </w:r>
          </w:p>
        </w:tc>
        <w:tc>
          <w:tcPr>
            <w:tcW w:w="761" w:type="dxa"/>
          </w:tcPr>
          <w:p>
            <w:pPr>
              <w:pStyle w:val="TableParagraph"/>
              <w:spacing w:line="298" w:lineRule="exact" w:before="0"/>
              <w:ind w:left="21" w:right="16"/>
              <w:rPr>
                <w:sz w:val="26"/>
              </w:rPr>
            </w:pPr>
            <w:r>
              <w:rPr>
                <w:spacing w:val="-5"/>
                <w:sz w:val="26"/>
              </w:rPr>
              <w:t>50</w:t>
            </w:r>
          </w:p>
        </w:tc>
        <w:tc>
          <w:tcPr>
            <w:tcW w:w="761" w:type="dxa"/>
          </w:tcPr>
          <w:p>
            <w:pPr>
              <w:pStyle w:val="TableParagraph"/>
              <w:spacing w:line="298" w:lineRule="exact" w:before="0"/>
              <w:ind w:left="21" w:right="21"/>
              <w:rPr>
                <w:sz w:val="26"/>
              </w:rPr>
            </w:pPr>
            <w:r>
              <w:rPr>
                <w:spacing w:val="-10"/>
                <w:sz w:val="26"/>
              </w:rPr>
              <w:t>0</w:t>
            </w:r>
          </w:p>
        </w:tc>
        <w:tc>
          <w:tcPr>
            <w:tcW w:w="634" w:type="dxa"/>
          </w:tcPr>
          <w:p>
            <w:pPr>
              <w:pStyle w:val="TableParagraph"/>
              <w:spacing w:line="298" w:lineRule="exact" w:before="0"/>
              <w:ind w:left="1"/>
              <w:rPr>
                <w:sz w:val="26"/>
              </w:rPr>
            </w:pPr>
            <w:r>
              <w:rPr>
                <w:spacing w:val="-5"/>
                <w:sz w:val="26"/>
              </w:rPr>
              <w:t>100</w:t>
            </w:r>
          </w:p>
        </w:tc>
        <w:tc>
          <w:tcPr>
            <w:tcW w:w="761" w:type="dxa"/>
          </w:tcPr>
          <w:p>
            <w:pPr>
              <w:pStyle w:val="TableParagraph"/>
              <w:spacing w:line="298" w:lineRule="exact" w:before="0"/>
              <w:ind w:left="21" w:right="17"/>
              <w:rPr>
                <w:sz w:val="26"/>
              </w:rPr>
            </w:pPr>
            <w:r>
              <w:rPr>
                <w:spacing w:val="-5"/>
                <w:sz w:val="26"/>
              </w:rPr>
              <w:t>50</w:t>
            </w:r>
          </w:p>
        </w:tc>
        <w:tc>
          <w:tcPr>
            <w:tcW w:w="739" w:type="dxa"/>
          </w:tcPr>
          <w:p>
            <w:pPr>
              <w:pStyle w:val="TableParagraph"/>
              <w:spacing w:line="298" w:lineRule="exact" w:before="0"/>
              <w:ind w:left="7"/>
              <w:rPr>
                <w:sz w:val="26"/>
              </w:rPr>
            </w:pPr>
            <w:r>
              <w:rPr>
                <w:spacing w:val="-10"/>
                <w:sz w:val="26"/>
              </w:rPr>
              <w:t>0</w:t>
            </w:r>
          </w:p>
        </w:tc>
        <w:tc>
          <w:tcPr>
            <w:tcW w:w="658" w:type="dxa"/>
          </w:tcPr>
          <w:p>
            <w:pPr>
              <w:pStyle w:val="TableParagraph"/>
              <w:spacing w:line="298" w:lineRule="exact" w:before="0"/>
              <w:ind w:left="9" w:right="7"/>
              <w:rPr>
                <w:sz w:val="26"/>
              </w:rPr>
            </w:pPr>
            <w:r>
              <w:rPr>
                <w:spacing w:val="-5"/>
                <w:sz w:val="26"/>
              </w:rPr>
              <w:t>100</w:t>
            </w:r>
          </w:p>
        </w:tc>
      </w:tr>
    </w:tbl>
    <w:p>
      <w:pPr>
        <w:pStyle w:val="TableParagraph"/>
        <w:spacing w:after="0" w:line="298"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289"/>
        <w:gridCol w:w="764"/>
        <w:gridCol w:w="761"/>
        <w:gridCol w:w="761"/>
        <w:gridCol w:w="634"/>
        <w:gridCol w:w="761"/>
        <w:gridCol w:w="739"/>
        <w:gridCol w:w="658"/>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3289"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65"/>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64"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23" w:firstLine="120"/>
              <w:jc w:val="left"/>
              <w:rPr>
                <w:b/>
                <w:sz w:val="26"/>
              </w:rPr>
            </w:pPr>
            <w:r>
              <w:rPr>
                <w:b/>
                <w:spacing w:val="-4"/>
                <w:sz w:val="26"/>
              </w:rPr>
              <w:t>Đơn </w:t>
            </w:r>
            <w:r>
              <w:rPr>
                <w:b/>
                <w:sz w:val="26"/>
              </w:rPr>
              <w:t>vị</w:t>
            </w:r>
            <w:r>
              <w:rPr>
                <w:b/>
                <w:spacing w:val="-4"/>
                <w:sz w:val="26"/>
              </w:rPr>
              <w:t> </w:t>
            </w:r>
            <w:r>
              <w:rPr>
                <w:b/>
                <w:spacing w:val="-4"/>
                <w:sz w:val="26"/>
              </w:rPr>
              <w:t>tính</w:t>
            </w:r>
          </w:p>
        </w:tc>
        <w:tc>
          <w:tcPr>
            <w:tcW w:w="4314" w:type="dxa"/>
            <w:gridSpan w:val="6"/>
          </w:tcPr>
          <w:p>
            <w:pPr>
              <w:pStyle w:val="TableParagraph"/>
              <w:ind w:left="5"/>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289" w:type="dxa"/>
            <w:vMerge/>
            <w:tcBorders>
              <w:top w:val="nil"/>
            </w:tcBorders>
          </w:tcPr>
          <w:p>
            <w:pPr>
              <w:rPr>
                <w:sz w:val="2"/>
                <w:szCs w:val="2"/>
              </w:rPr>
            </w:pPr>
          </w:p>
        </w:tc>
        <w:tc>
          <w:tcPr>
            <w:tcW w:w="764" w:type="dxa"/>
            <w:vMerge/>
            <w:tcBorders>
              <w:top w:val="nil"/>
            </w:tcBorders>
          </w:tcPr>
          <w:p>
            <w:pPr>
              <w:rPr>
                <w:sz w:val="2"/>
                <w:szCs w:val="2"/>
              </w:rPr>
            </w:pPr>
          </w:p>
        </w:tc>
        <w:tc>
          <w:tcPr>
            <w:tcW w:w="2156" w:type="dxa"/>
            <w:gridSpan w:val="3"/>
          </w:tcPr>
          <w:p>
            <w:pPr>
              <w:pStyle w:val="TableParagraph"/>
              <w:spacing w:line="298" w:lineRule="exact" w:before="0"/>
              <w:ind w:left="236"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158" w:type="dxa"/>
            <w:gridSpan w:val="3"/>
          </w:tcPr>
          <w:p>
            <w:pPr>
              <w:pStyle w:val="TableParagraph"/>
              <w:spacing w:line="298" w:lineRule="exact" w:before="0"/>
              <w:ind w:left="507"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1197" w:hRule="atLeast"/>
        </w:trPr>
        <w:tc>
          <w:tcPr>
            <w:tcW w:w="708" w:type="dxa"/>
            <w:vMerge/>
            <w:tcBorders>
              <w:top w:val="nil"/>
            </w:tcBorders>
          </w:tcPr>
          <w:p>
            <w:pPr>
              <w:rPr>
                <w:sz w:val="2"/>
                <w:szCs w:val="2"/>
              </w:rPr>
            </w:pPr>
          </w:p>
        </w:tc>
        <w:tc>
          <w:tcPr>
            <w:tcW w:w="3289" w:type="dxa"/>
            <w:vMerge/>
            <w:tcBorders>
              <w:top w:val="nil"/>
            </w:tcBorders>
          </w:tcPr>
          <w:p>
            <w:pPr>
              <w:rPr>
                <w:sz w:val="2"/>
                <w:szCs w:val="2"/>
              </w:rPr>
            </w:pPr>
          </w:p>
        </w:tc>
        <w:tc>
          <w:tcPr>
            <w:tcW w:w="764" w:type="dxa"/>
            <w:vMerge/>
            <w:tcBorders>
              <w:top w:val="nil"/>
            </w:tcBorders>
          </w:tcPr>
          <w:p>
            <w:pPr>
              <w:rPr>
                <w:sz w:val="2"/>
                <w:szCs w:val="2"/>
              </w:rPr>
            </w:pPr>
          </w:p>
        </w:tc>
        <w:tc>
          <w:tcPr>
            <w:tcW w:w="761" w:type="dxa"/>
          </w:tcPr>
          <w:p>
            <w:pPr>
              <w:pStyle w:val="TableParagraph"/>
              <w:spacing w:before="2"/>
              <w:ind w:left="0"/>
              <w:jc w:val="left"/>
              <w:rPr>
                <w:b/>
                <w:sz w:val="26"/>
              </w:rPr>
            </w:pPr>
          </w:p>
          <w:p>
            <w:pPr>
              <w:pStyle w:val="TableParagraph"/>
              <w:spacing w:line="298" w:lineRule="exact" w:before="1"/>
              <w:ind w:left="21" w:right="16"/>
              <w:rPr>
                <w:sz w:val="26"/>
              </w:rPr>
            </w:pPr>
            <w:r>
              <w:rPr>
                <w:spacing w:val="-5"/>
                <w:sz w:val="26"/>
              </w:rPr>
              <w:t>Số</w:t>
            </w:r>
          </w:p>
          <w:p>
            <w:pPr>
              <w:pStyle w:val="TableParagraph"/>
              <w:spacing w:line="298" w:lineRule="exact" w:before="0"/>
              <w:ind w:left="21" w:right="16"/>
              <w:rPr>
                <w:sz w:val="26"/>
              </w:rPr>
            </w:pPr>
            <w:r>
              <w:rPr>
                <w:spacing w:val="-2"/>
                <w:sz w:val="26"/>
              </w:rPr>
              <w:t>lượng</w:t>
            </w:r>
          </w:p>
        </w:tc>
        <w:tc>
          <w:tcPr>
            <w:tcW w:w="761" w:type="dxa"/>
          </w:tcPr>
          <w:p>
            <w:pPr>
              <w:pStyle w:val="TableParagraph"/>
              <w:spacing w:before="150"/>
              <w:ind w:left="10" w:right="11" w:firstLine="5"/>
              <w:rPr>
                <w:sz w:val="26"/>
              </w:rPr>
            </w:pPr>
            <w:r>
              <w:rPr>
                <w:sz w:val="26"/>
              </w:rPr>
              <w:t>Tỷ lệ thu</w:t>
            </w:r>
            <w:r>
              <w:rPr>
                <w:spacing w:val="-17"/>
                <w:sz w:val="26"/>
              </w:rPr>
              <w:t> </w:t>
            </w:r>
            <w:r>
              <w:rPr>
                <w:sz w:val="26"/>
              </w:rPr>
              <w:t>hồi </w:t>
            </w:r>
            <w:r>
              <w:rPr>
                <w:spacing w:val="-4"/>
                <w:sz w:val="26"/>
              </w:rPr>
              <w:t>(%)</w:t>
            </w:r>
          </w:p>
        </w:tc>
        <w:tc>
          <w:tcPr>
            <w:tcW w:w="634" w:type="dxa"/>
          </w:tcPr>
          <w:p>
            <w:pPr>
              <w:pStyle w:val="TableParagraph"/>
              <w:spacing w:before="150"/>
              <w:ind w:left="120" w:right="69" w:hanging="44"/>
              <w:jc w:val="both"/>
              <w:rPr>
                <w:sz w:val="26"/>
              </w:rPr>
            </w:pPr>
            <w:r>
              <w:rPr>
                <w:spacing w:val="-4"/>
                <w:sz w:val="26"/>
              </w:rPr>
              <w:t>Tiêu hao (%)</w:t>
            </w:r>
          </w:p>
        </w:tc>
        <w:tc>
          <w:tcPr>
            <w:tcW w:w="761" w:type="dxa"/>
          </w:tcPr>
          <w:p>
            <w:pPr>
              <w:pStyle w:val="TableParagraph"/>
              <w:spacing w:before="2"/>
              <w:ind w:left="0"/>
              <w:jc w:val="left"/>
              <w:rPr>
                <w:b/>
                <w:sz w:val="26"/>
              </w:rPr>
            </w:pPr>
          </w:p>
          <w:p>
            <w:pPr>
              <w:pStyle w:val="TableParagraph"/>
              <w:spacing w:line="298" w:lineRule="exact" w:before="1"/>
              <w:ind w:left="21" w:right="17"/>
              <w:rPr>
                <w:sz w:val="26"/>
              </w:rPr>
            </w:pPr>
            <w:r>
              <w:rPr>
                <w:spacing w:val="-5"/>
                <w:sz w:val="26"/>
              </w:rPr>
              <w:t>Số</w:t>
            </w:r>
          </w:p>
          <w:p>
            <w:pPr>
              <w:pStyle w:val="TableParagraph"/>
              <w:spacing w:line="298" w:lineRule="exact" w:before="0"/>
              <w:ind w:left="21" w:right="17"/>
              <w:rPr>
                <w:sz w:val="26"/>
              </w:rPr>
            </w:pPr>
            <w:r>
              <w:rPr>
                <w:spacing w:val="-2"/>
                <w:sz w:val="26"/>
              </w:rPr>
              <w:t>lượng</w:t>
            </w:r>
          </w:p>
        </w:tc>
        <w:tc>
          <w:tcPr>
            <w:tcW w:w="739" w:type="dxa"/>
          </w:tcPr>
          <w:p>
            <w:pPr>
              <w:pStyle w:val="TableParagraph"/>
              <w:spacing w:before="2"/>
              <w:ind w:left="202" w:right="88" w:hanging="106"/>
              <w:jc w:val="left"/>
              <w:rPr>
                <w:sz w:val="26"/>
              </w:rPr>
            </w:pPr>
            <w:r>
              <w:rPr>
                <w:sz w:val="26"/>
              </w:rPr>
              <w:t>Tỷ</w:t>
            </w:r>
            <w:r>
              <w:rPr>
                <w:spacing w:val="-17"/>
                <w:sz w:val="26"/>
              </w:rPr>
              <w:t> </w:t>
            </w:r>
            <w:r>
              <w:rPr>
                <w:sz w:val="26"/>
              </w:rPr>
              <w:t>lệ </w:t>
            </w:r>
            <w:r>
              <w:rPr>
                <w:spacing w:val="-4"/>
                <w:sz w:val="26"/>
              </w:rPr>
              <w:t>thu hồi</w:t>
            </w:r>
          </w:p>
          <w:p>
            <w:pPr>
              <w:pStyle w:val="TableParagraph"/>
              <w:spacing w:line="278" w:lineRule="exact" w:before="0"/>
              <w:ind w:left="173"/>
              <w:jc w:val="left"/>
              <w:rPr>
                <w:sz w:val="26"/>
              </w:rPr>
            </w:pPr>
            <w:r>
              <w:rPr>
                <w:spacing w:val="-5"/>
                <w:sz w:val="26"/>
              </w:rPr>
              <w:t>(%)</w:t>
            </w:r>
          </w:p>
        </w:tc>
        <w:tc>
          <w:tcPr>
            <w:tcW w:w="658" w:type="dxa"/>
          </w:tcPr>
          <w:p>
            <w:pPr>
              <w:pStyle w:val="TableParagraph"/>
              <w:spacing w:before="150"/>
              <w:ind w:left="133" w:right="80" w:hanging="44"/>
              <w:jc w:val="both"/>
              <w:rPr>
                <w:sz w:val="26"/>
              </w:rPr>
            </w:pPr>
            <w:r>
              <w:rPr>
                <w:spacing w:val="-4"/>
                <w:sz w:val="26"/>
              </w:rPr>
              <w:t>Tiêu hao (%)</w:t>
            </w:r>
          </w:p>
        </w:tc>
      </w:tr>
      <w:tr>
        <w:trPr>
          <w:trHeight w:val="340" w:hRule="atLeast"/>
        </w:trPr>
        <w:tc>
          <w:tcPr>
            <w:tcW w:w="708" w:type="dxa"/>
          </w:tcPr>
          <w:p>
            <w:pPr>
              <w:pStyle w:val="TableParagraph"/>
              <w:ind w:left="63" w:right="56"/>
              <w:rPr>
                <w:sz w:val="26"/>
              </w:rPr>
            </w:pPr>
            <w:r>
              <w:rPr>
                <w:spacing w:val="-10"/>
                <w:sz w:val="26"/>
              </w:rPr>
              <w:t>5</w:t>
            </w:r>
          </w:p>
        </w:tc>
        <w:tc>
          <w:tcPr>
            <w:tcW w:w="3289" w:type="dxa"/>
          </w:tcPr>
          <w:p>
            <w:pPr>
              <w:pStyle w:val="TableParagraph"/>
              <w:spacing w:line="298" w:lineRule="exact" w:before="0"/>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764" w:type="dxa"/>
          </w:tcPr>
          <w:p>
            <w:pPr>
              <w:pStyle w:val="TableParagraph"/>
              <w:spacing w:line="298" w:lineRule="exact" w:before="0"/>
              <w:ind w:left="9" w:right="1"/>
              <w:rPr>
                <w:sz w:val="26"/>
              </w:rPr>
            </w:pPr>
            <w:r>
              <w:rPr>
                <w:spacing w:val="-5"/>
                <w:sz w:val="26"/>
              </w:rPr>
              <w:t>Cái</w:t>
            </w:r>
          </w:p>
        </w:tc>
        <w:tc>
          <w:tcPr>
            <w:tcW w:w="761" w:type="dxa"/>
          </w:tcPr>
          <w:p>
            <w:pPr>
              <w:pStyle w:val="TableParagraph"/>
              <w:spacing w:line="298" w:lineRule="exact" w:before="0"/>
              <w:ind w:left="21" w:right="16"/>
              <w:rPr>
                <w:sz w:val="26"/>
              </w:rPr>
            </w:pPr>
            <w:r>
              <w:rPr>
                <w:spacing w:val="-5"/>
                <w:sz w:val="26"/>
              </w:rPr>
              <w:t>30</w:t>
            </w:r>
          </w:p>
        </w:tc>
        <w:tc>
          <w:tcPr>
            <w:tcW w:w="761" w:type="dxa"/>
          </w:tcPr>
          <w:p>
            <w:pPr>
              <w:pStyle w:val="TableParagraph"/>
              <w:spacing w:line="298" w:lineRule="exact" w:before="0"/>
              <w:ind w:left="21" w:right="21"/>
              <w:rPr>
                <w:sz w:val="26"/>
              </w:rPr>
            </w:pPr>
            <w:r>
              <w:rPr>
                <w:spacing w:val="-10"/>
                <w:sz w:val="26"/>
              </w:rPr>
              <w:t>0</w:t>
            </w:r>
          </w:p>
        </w:tc>
        <w:tc>
          <w:tcPr>
            <w:tcW w:w="634" w:type="dxa"/>
          </w:tcPr>
          <w:p>
            <w:pPr>
              <w:pStyle w:val="TableParagraph"/>
              <w:spacing w:line="298" w:lineRule="exact" w:before="0"/>
              <w:ind w:left="1"/>
              <w:rPr>
                <w:sz w:val="26"/>
              </w:rPr>
            </w:pPr>
            <w:r>
              <w:rPr>
                <w:spacing w:val="-5"/>
                <w:sz w:val="26"/>
              </w:rPr>
              <w:t>100</w:t>
            </w:r>
          </w:p>
        </w:tc>
        <w:tc>
          <w:tcPr>
            <w:tcW w:w="761" w:type="dxa"/>
          </w:tcPr>
          <w:p>
            <w:pPr>
              <w:pStyle w:val="TableParagraph"/>
              <w:spacing w:line="298" w:lineRule="exact" w:before="0"/>
              <w:ind w:left="21" w:right="17"/>
              <w:rPr>
                <w:sz w:val="26"/>
              </w:rPr>
            </w:pPr>
            <w:r>
              <w:rPr>
                <w:spacing w:val="-5"/>
                <w:sz w:val="26"/>
              </w:rPr>
              <w:t>95</w:t>
            </w:r>
          </w:p>
        </w:tc>
        <w:tc>
          <w:tcPr>
            <w:tcW w:w="739" w:type="dxa"/>
          </w:tcPr>
          <w:p>
            <w:pPr>
              <w:pStyle w:val="TableParagraph"/>
              <w:spacing w:line="298" w:lineRule="exact" w:before="0"/>
              <w:ind w:left="7"/>
              <w:rPr>
                <w:sz w:val="26"/>
              </w:rPr>
            </w:pPr>
            <w:r>
              <w:rPr>
                <w:spacing w:val="-10"/>
                <w:sz w:val="26"/>
              </w:rPr>
              <w:t>0</w:t>
            </w:r>
          </w:p>
        </w:tc>
        <w:tc>
          <w:tcPr>
            <w:tcW w:w="658" w:type="dxa"/>
          </w:tcPr>
          <w:p>
            <w:pPr>
              <w:pStyle w:val="TableParagraph"/>
              <w:spacing w:line="298" w:lineRule="exact" w:before="0"/>
              <w:ind w:left="9" w:right="7"/>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10"/>
                <w:sz w:val="26"/>
              </w:rPr>
              <w:t>6</w:t>
            </w:r>
          </w:p>
        </w:tc>
        <w:tc>
          <w:tcPr>
            <w:tcW w:w="3289" w:type="dxa"/>
          </w:tcPr>
          <w:p>
            <w:pPr>
              <w:pStyle w:val="TableParagraph"/>
              <w:spacing w:line="298" w:lineRule="exact" w:before="0"/>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764" w:type="dxa"/>
          </w:tcPr>
          <w:p>
            <w:pPr>
              <w:pStyle w:val="TableParagraph"/>
              <w:spacing w:line="298" w:lineRule="exact" w:before="0"/>
              <w:ind w:left="9" w:right="1"/>
              <w:rPr>
                <w:sz w:val="26"/>
              </w:rPr>
            </w:pPr>
            <w:r>
              <w:rPr>
                <w:spacing w:val="-5"/>
                <w:sz w:val="26"/>
              </w:rPr>
              <w:t>Cái</w:t>
            </w:r>
          </w:p>
        </w:tc>
        <w:tc>
          <w:tcPr>
            <w:tcW w:w="761" w:type="dxa"/>
          </w:tcPr>
          <w:p>
            <w:pPr>
              <w:pStyle w:val="TableParagraph"/>
              <w:spacing w:line="298" w:lineRule="exact" w:before="0"/>
              <w:ind w:left="21" w:right="16"/>
              <w:rPr>
                <w:sz w:val="26"/>
              </w:rPr>
            </w:pPr>
            <w:r>
              <w:rPr>
                <w:spacing w:val="-5"/>
                <w:sz w:val="26"/>
              </w:rPr>
              <w:t>10</w:t>
            </w:r>
          </w:p>
        </w:tc>
        <w:tc>
          <w:tcPr>
            <w:tcW w:w="761" w:type="dxa"/>
          </w:tcPr>
          <w:p>
            <w:pPr>
              <w:pStyle w:val="TableParagraph"/>
              <w:spacing w:line="298" w:lineRule="exact" w:before="0"/>
              <w:ind w:left="21" w:right="21"/>
              <w:rPr>
                <w:sz w:val="26"/>
              </w:rPr>
            </w:pPr>
            <w:r>
              <w:rPr>
                <w:spacing w:val="-10"/>
                <w:sz w:val="26"/>
              </w:rPr>
              <w:t>0</w:t>
            </w:r>
          </w:p>
        </w:tc>
        <w:tc>
          <w:tcPr>
            <w:tcW w:w="634" w:type="dxa"/>
          </w:tcPr>
          <w:p>
            <w:pPr>
              <w:pStyle w:val="TableParagraph"/>
              <w:spacing w:line="298" w:lineRule="exact" w:before="0"/>
              <w:ind w:left="1"/>
              <w:rPr>
                <w:sz w:val="26"/>
              </w:rPr>
            </w:pPr>
            <w:r>
              <w:rPr>
                <w:spacing w:val="-5"/>
                <w:sz w:val="26"/>
              </w:rPr>
              <w:t>100</w:t>
            </w:r>
          </w:p>
        </w:tc>
        <w:tc>
          <w:tcPr>
            <w:tcW w:w="761" w:type="dxa"/>
          </w:tcPr>
          <w:p>
            <w:pPr>
              <w:pStyle w:val="TableParagraph"/>
              <w:spacing w:line="298" w:lineRule="exact" w:before="0"/>
              <w:ind w:left="21" w:right="17"/>
              <w:rPr>
                <w:sz w:val="26"/>
              </w:rPr>
            </w:pPr>
            <w:r>
              <w:rPr>
                <w:spacing w:val="-5"/>
                <w:sz w:val="26"/>
              </w:rPr>
              <w:t>10</w:t>
            </w:r>
          </w:p>
        </w:tc>
        <w:tc>
          <w:tcPr>
            <w:tcW w:w="739" w:type="dxa"/>
          </w:tcPr>
          <w:p>
            <w:pPr>
              <w:pStyle w:val="TableParagraph"/>
              <w:spacing w:line="298" w:lineRule="exact" w:before="0"/>
              <w:ind w:left="7"/>
              <w:rPr>
                <w:sz w:val="26"/>
              </w:rPr>
            </w:pPr>
            <w:r>
              <w:rPr>
                <w:spacing w:val="-10"/>
                <w:sz w:val="26"/>
              </w:rPr>
              <w:t>0</w:t>
            </w:r>
          </w:p>
        </w:tc>
        <w:tc>
          <w:tcPr>
            <w:tcW w:w="658" w:type="dxa"/>
          </w:tcPr>
          <w:p>
            <w:pPr>
              <w:pStyle w:val="TableParagraph"/>
              <w:spacing w:line="298" w:lineRule="exact" w:before="0"/>
              <w:ind w:left="9"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7</w:t>
            </w:r>
          </w:p>
        </w:tc>
        <w:tc>
          <w:tcPr>
            <w:tcW w:w="3289" w:type="dxa"/>
          </w:tcPr>
          <w:p>
            <w:pPr>
              <w:pStyle w:val="TableParagraph"/>
              <w:spacing w:before="2"/>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764" w:type="dxa"/>
          </w:tcPr>
          <w:p>
            <w:pPr>
              <w:pStyle w:val="TableParagraph"/>
              <w:spacing w:before="2"/>
              <w:ind w:left="8" w:right="5"/>
              <w:rPr>
                <w:sz w:val="26"/>
              </w:rPr>
            </w:pPr>
            <w:r>
              <w:rPr>
                <w:spacing w:val="-2"/>
                <w:sz w:val="26"/>
              </w:rPr>
              <w:t>Chiếc</w:t>
            </w:r>
          </w:p>
        </w:tc>
        <w:tc>
          <w:tcPr>
            <w:tcW w:w="761" w:type="dxa"/>
          </w:tcPr>
          <w:p>
            <w:pPr>
              <w:pStyle w:val="TableParagraph"/>
              <w:spacing w:before="2"/>
              <w:ind w:left="21" w:right="16"/>
              <w:rPr>
                <w:sz w:val="26"/>
              </w:rPr>
            </w:pPr>
            <w:r>
              <w:rPr>
                <w:spacing w:val="-10"/>
                <w:sz w:val="26"/>
              </w:rPr>
              <w:t>8</w:t>
            </w:r>
          </w:p>
        </w:tc>
        <w:tc>
          <w:tcPr>
            <w:tcW w:w="761" w:type="dxa"/>
          </w:tcPr>
          <w:p>
            <w:pPr>
              <w:pStyle w:val="TableParagraph"/>
              <w:spacing w:before="2"/>
              <w:ind w:left="21" w:right="21"/>
              <w:rPr>
                <w:sz w:val="26"/>
              </w:rPr>
            </w:pPr>
            <w:r>
              <w:rPr>
                <w:spacing w:val="-10"/>
                <w:sz w:val="26"/>
              </w:rPr>
              <w:t>0</w:t>
            </w:r>
          </w:p>
        </w:tc>
        <w:tc>
          <w:tcPr>
            <w:tcW w:w="634" w:type="dxa"/>
          </w:tcPr>
          <w:p>
            <w:pPr>
              <w:pStyle w:val="TableParagraph"/>
              <w:spacing w:before="2"/>
              <w:ind w:left="1"/>
              <w:rPr>
                <w:sz w:val="26"/>
              </w:rPr>
            </w:pPr>
            <w:r>
              <w:rPr>
                <w:spacing w:val="-5"/>
                <w:sz w:val="26"/>
              </w:rPr>
              <w:t>100</w:t>
            </w:r>
          </w:p>
        </w:tc>
        <w:tc>
          <w:tcPr>
            <w:tcW w:w="761" w:type="dxa"/>
          </w:tcPr>
          <w:p>
            <w:pPr>
              <w:pStyle w:val="TableParagraph"/>
              <w:spacing w:before="2"/>
              <w:ind w:left="21" w:right="17"/>
              <w:rPr>
                <w:sz w:val="26"/>
              </w:rPr>
            </w:pPr>
            <w:r>
              <w:rPr>
                <w:spacing w:val="-10"/>
                <w:sz w:val="26"/>
              </w:rPr>
              <w:t>8</w:t>
            </w:r>
          </w:p>
        </w:tc>
        <w:tc>
          <w:tcPr>
            <w:tcW w:w="739" w:type="dxa"/>
          </w:tcPr>
          <w:p>
            <w:pPr>
              <w:pStyle w:val="TableParagraph"/>
              <w:spacing w:before="2"/>
              <w:ind w:left="7"/>
              <w:rPr>
                <w:sz w:val="26"/>
              </w:rPr>
            </w:pPr>
            <w:r>
              <w:rPr>
                <w:spacing w:val="-10"/>
                <w:sz w:val="26"/>
              </w:rPr>
              <w:t>0</w:t>
            </w:r>
          </w:p>
        </w:tc>
        <w:tc>
          <w:tcPr>
            <w:tcW w:w="658" w:type="dxa"/>
          </w:tcPr>
          <w:p>
            <w:pPr>
              <w:pStyle w:val="TableParagraph"/>
              <w:spacing w:before="2"/>
              <w:ind w:left="9"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8</w:t>
            </w:r>
          </w:p>
        </w:tc>
        <w:tc>
          <w:tcPr>
            <w:tcW w:w="3289" w:type="dxa"/>
          </w:tcPr>
          <w:p>
            <w:pPr>
              <w:pStyle w:val="TableParagraph"/>
              <w:spacing w:before="2"/>
              <w:jc w:val="left"/>
              <w:rPr>
                <w:sz w:val="26"/>
              </w:rPr>
            </w:pPr>
            <w:r>
              <w:rPr>
                <w:sz w:val="26"/>
              </w:rPr>
              <w:t>Huy</w:t>
            </w:r>
            <w:r>
              <w:rPr>
                <w:spacing w:val="-7"/>
                <w:sz w:val="26"/>
              </w:rPr>
              <w:t> </w:t>
            </w:r>
            <w:r>
              <w:rPr>
                <w:sz w:val="26"/>
              </w:rPr>
              <w:t>chương</w:t>
            </w:r>
            <w:r>
              <w:rPr>
                <w:spacing w:val="-5"/>
                <w:sz w:val="26"/>
              </w:rPr>
              <w:t> Bạc</w:t>
            </w:r>
          </w:p>
        </w:tc>
        <w:tc>
          <w:tcPr>
            <w:tcW w:w="764" w:type="dxa"/>
          </w:tcPr>
          <w:p>
            <w:pPr>
              <w:pStyle w:val="TableParagraph"/>
              <w:spacing w:before="2"/>
              <w:ind w:left="8" w:right="5"/>
              <w:rPr>
                <w:sz w:val="26"/>
              </w:rPr>
            </w:pPr>
            <w:r>
              <w:rPr>
                <w:spacing w:val="-2"/>
                <w:sz w:val="26"/>
              </w:rPr>
              <w:t>Chiếc</w:t>
            </w:r>
          </w:p>
        </w:tc>
        <w:tc>
          <w:tcPr>
            <w:tcW w:w="761" w:type="dxa"/>
          </w:tcPr>
          <w:p>
            <w:pPr>
              <w:pStyle w:val="TableParagraph"/>
              <w:spacing w:before="2"/>
              <w:ind w:left="21" w:right="16"/>
              <w:rPr>
                <w:sz w:val="26"/>
              </w:rPr>
            </w:pPr>
            <w:r>
              <w:rPr>
                <w:spacing w:val="-10"/>
                <w:sz w:val="26"/>
              </w:rPr>
              <w:t>8</w:t>
            </w:r>
          </w:p>
        </w:tc>
        <w:tc>
          <w:tcPr>
            <w:tcW w:w="761" w:type="dxa"/>
          </w:tcPr>
          <w:p>
            <w:pPr>
              <w:pStyle w:val="TableParagraph"/>
              <w:spacing w:before="2"/>
              <w:ind w:left="21" w:right="21"/>
              <w:rPr>
                <w:sz w:val="26"/>
              </w:rPr>
            </w:pPr>
            <w:r>
              <w:rPr>
                <w:spacing w:val="-10"/>
                <w:sz w:val="26"/>
              </w:rPr>
              <w:t>0</w:t>
            </w:r>
          </w:p>
        </w:tc>
        <w:tc>
          <w:tcPr>
            <w:tcW w:w="634" w:type="dxa"/>
          </w:tcPr>
          <w:p>
            <w:pPr>
              <w:pStyle w:val="TableParagraph"/>
              <w:spacing w:before="2"/>
              <w:ind w:left="1"/>
              <w:rPr>
                <w:sz w:val="26"/>
              </w:rPr>
            </w:pPr>
            <w:r>
              <w:rPr>
                <w:spacing w:val="-5"/>
                <w:sz w:val="26"/>
              </w:rPr>
              <w:t>100</w:t>
            </w:r>
          </w:p>
        </w:tc>
        <w:tc>
          <w:tcPr>
            <w:tcW w:w="761" w:type="dxa"/>
          </w:tcPr>
          <w:p>
            <w:pPr>
              <w:pStyle w:val="TableParagraph"/>
              <w:spacing w:before="2"/>
              <w:ind w:left="21" w:right="17"/>
              <w:rPr>
                <w:sz w:val="26"/>
              </w:rPr>
            </w:pPr>
            <w:r>
              <w:rPr>
                <w:spacing w:val="-10"/>
                <w:sz w:val="26"/>
              </w:rPr>
              <w:t>8</w:t>
            </w:r>
          </w:p>
        </w:tc>
        <w:tc>
          <w:tcPr>
            <w:tcW w:w="739" w:type="dxa"/>
          </w:tcPr>
          <w:p>
            <w:pPr>
              <w:pStyle w:val="TableParagraph"/>
              <w:spacing w:before="2"/>
              <w:ind w:left="7"/>
              <w:rPr>
                <w:sz w:val="26"/>
              </w:rPr>
            </w:pPr>
            <w:r>
              <w:rPr>
                <w:spacing w:val="-10"/>
                <w:sz w:val="26"/>
              </w:rPr>
              <w:t>0</w:t>
            </w:r>
          </w:p>
        </w:tc>
        <w:tc>
          <w:tcPr>
            <w:tcW w:w="658" w:type="dxa"/>
          </w:tcPr>
          <w:p>
            <w:pPr>
              <w:pStyle w:val="TableParagraph"/>
              <w:spacing w:before="2"/>
              <w:ind w:left="9"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9</w:t>
            </w:r>
          </w:p>
        </w:tc>
        <w:tc>
          <w:tcPr>
            <w:tcW w:w="3289" w:type="dxa"/>
          </w:tcPr>
          <w:p>
            <w:pPr>
              <w:pStyle w:val="TableParagraph"/>
              <w:spacing w:before="2"/>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764" w:type="dxa"/>
          </w:tcPr>
          <w:p>
            <w:pPr>
              <w:pStyle w:val="TableParagraph"/>
              <w:spacing w:before="2"/>
              <w:ind w:left="8" w:right="5"/>
              <w:rPr>
                <w:sz w:val="26"/>
              </w:rPr>
            </w:pPr>
            <w:r>
              <w:rPr>
                <w:spacing w:val="-2"/>
                <w:sz w:val="26"/>
              </w:rPr>
              <w:t>Chiếc</w:t>
            </w:r>
          </w:p>
        </w:tc>
        <w:tc>
          <w:tcPr>
            <w:tcW w:w="761" w:type="dxa"/>
          </w:tcPr>
          <w:p>
            <w:pPr>
              <w:pStyle w:val="TableParagraph"/>
              <w:spacing w:before="2"/>
              <w:ind w:left="21" w:right="16"/>
              <w:rPr>
                <w:sz w:val="26"/>
              </w:rPr>
            </w:pPr>
            <w:r>
              <w:rPr>
                <w:spacing w:val="-10"/>
                <w:sz w:val="26"/>
              </w:rPr>
              <w:t>8</w:t>
            </w:r>
          </w:p>
        </w:tc>
        <w:tc>
          <w:tcPr>
            <w:tcW w:w="761" w:type="dxa"/>
          </w:tcPr>
          <w:p>
            <w:pPr>
              <w:pStyle w:val="TableParagraph"/>
              <w:spacing w:before="2"/>
              <w:ind w:left="21" w:right="21"/>
              <w:rPr>
                <w:sz w:val="26"/>
              </w:rPr>
            </w:pPr>
            <w:r>
              <w:rPr>
                <w:spacing w:val="-10"/>
                <w:sz w:val="26"/>
              </w:rPr>
              <w:t>0</w:t>
            </w:r>
          </w:p>
        </w:tc>
        <w:tc>
          <w:tcPr>
            <w:tcW w:w="634" w:type="dxa"/>
          </w:tcPr>
          <w:p>
            <w:pPr>
              <w:pStyle w:val="TableParagraph"/>
              <w:spacing w:before="2"/>
              <w:ind w:left="1"/>
              <w:rPr>
                <w:sz w:val="26"/>
              </w:rPr>
            </w:pPr>
            <w:r>
              <w:rPr>
                <w:spacing w:val="-5"/>
                <w:sz w:val="26"/>
              </w:rPr>
              <w:t>100</w:t>
            </w:r>
          </w:p>
        </w:tc>
        <w:tc>
          <w:tcPr>
            <w:tcW w:w="761" w:type="dxa"/>
          </w:tcPr>
          <w:p>
            <w:pPr>
              <w:pStyle w:val="TableParagraph"/>
              <w:spacing w:before="2"/>
              <w:ind w:left="21" w:right="17"/>
              <w:rPr>
                <w:sz w:val="26"/>
              </w:rPr>
            </w:pPr>
            <w:r>
              <w:rPr>
                <w:spacing w:val="-10"/>
                <w:sz w:val="26"/>
              </w:rPr>
              <w:t>8</w:t>
            </w:r>
          </w:p>
        </w:tc>
        <w:tc>
          <w:tcPr>
            <w:tcW w:w="739" w:type="dxa"/>
          </w:tcPr>
          <w:p>
            <w:pPr>
              <w:pStyle w:val="TableParagraph"/>
              <w:spacing w:before="2"/>
              <w:ind w:left="7"/>
              <w:rPr>
                <w:sz w:val="26"/>
              </w:rPr>
            </w:pPr>
            <w:r>
              <w:rPr>
                <w:spacing w:val="-10"/>
                <w:sz w:val="26"/>
              </w:rPr>
              <w:t>0</w:t>
            </w:r>
          </w:p>
        </w:tc>
        <w:tc>
          <w:tcPr>
            <w:tcW w:w="658" w:type="dxa"/>
          </w:tcPr>
          <w:p>
            <w:pPr>
              <w:pStyle w:val="TableParagraph"/>
              <w:spacing w:before="2"/>
              <w:ind w:left="9"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10</w:t>
            </w:r>
          </w:p>
        </w:tc>
        <w:tc>
          <w:tcPr>
            <w:tcW w:w="3289" w:type="dxa"/>
          </w:tcPr>
          <w:p>
            <w:pPr>
              <w:pStyle w:val="TableParagraph"/>
              <w:spacing w:before="2"/>
              <w:jc w:val="left"/>
              <w:rPr>
                <w:sz w:val="26"/>
              </w:rPr>
            </w:pPr>
            <w:r>
              <w:rPr>
                <w:sz w:val="26"/>
              </w:rPr>
              <w:t>Bảng</w:t>
            </w:r>
            <w:r>
              <w:rPr>
                <w:spacing w:val="-6"/>
                <w:sz w:val="26"/>
              </w:rPr>
              <w:t> </w:t>
            </w:r>
            <w:r>
              <w:rPr>
                <w:sz w:val="26"/>
              </w:rPr>
              <w:t>chữ</w:t>
            </w:r>
            <w:r>
              <w:rPr>
                <w:spacing w:val="-5"/>
                <w:sz w:val="26"/>
              </w:rPr>
              <w:t> </w:t>
            </w:r>
            <w:r>
              <w:rPr>
                <w:spacing w:val="-10"/>
                <w:sz w:val="26"/>
              </w:rPr>
              <w:t>A</w:t>
            </w:r>
          </w:p>
        </w:tc>
        <w:tc>
          <w:tcPr>
            <w:tcW w:w="764" w:type="dxa"/>
          </w:tcPr>
          <w:p>
            <w:pPr>
              <w:pStyle w:val="TableParagraph"/>
              <w:spacing w:before="2"/>
              <w:ind w:left="9" w:right="1"/>
              <w:rPr>
                <w:sz w:val="26"/>
              </w:rPr>
            </w:pPr>
            <w:r>
              <w:rPr>
                <w:spacing w:val="-5"/>
                <w:sz w:val="26"/>
              </w:rPr>
              <w:t>Cái</w:t>
            </w:r>
          </w:p>
        </w:tc>
        <w:tc>
          <w:tcPr>
            <w:tcW w:w="761" w:type="dxa"/>
          </w:tcPr>
          <w:p>
            <w:pPr>
              <w:pStyle w:val="TableParagraph"/>
              <w:spacing w:before="2"/>
              <w:ind w:left="21" w:right="16"/>
              <w:rPr>
                <w:sz w:val="26"/>
              </w:rPr>
            </w:pPr>
            <w:r>
              <w:rPr>
                <w:spacing w:val="-5"/>
                <w:sz w:val="26"/>
              </w:rPr>
              <w:t>50</w:t>
            </w:r>
          </w:p>
        </w:tc>
        <w:tc>
          <w:tcPr>
            <w:tcW w:w="761" w:type="dxa"/>
          </w:tcPr>
          <w:p>
            <w:pPr>
              <w:pStyle w:val="TableParagraph"/>
              <w:spacing w:before="2"/>
              <w:ind w:left="21" w:right="21"/>
              <w:rPr>
                <w:sz w:val="26"/>
              </w:rPr>
            </w:pPr>
            <w:r>
              <w:rPr>
                <w:spacing w:val="-10"/>
                <w:sz w:val="26"/>
              </w:rPr>
              <w:t>0</w:t>
            </w:r>
          </w:p>
        </w:tc>
        <w:tc>
          <w:tcPr>
            <w:tcW w:w="634" w:type="dxa"/>
          </w:tcPr>
          <w:p>
            <w:pPr>
              <w:pStyle w:val="TableParagraph"/>
              <w:spacing w:before="2"/>
              <w:ind w:left="1"/>
              <w:rPr>
                <w:sz w:val="26"/>
              </w:rPr>
            </w:pPr>
            <w:r>
              <w:rPr>
                <w:spacing w:val="-5"/>
                <w:sz w:val="26"/>
              </w:rPr>
              <w:t>100</w:t>
            </w:r>
          </w:p>
        </w:tc>
        <w:tc>
          <w:tcPr>
            <w:tcW w:w="761" w:type="dxa"/>
          </w:tcPr>
          <w:p>
            <w:pPr>
              <w:pStyle w:val="TableParagraph"/>
              <w:spacing w:before="2"/>
              <w:ind w:left="21" w:right="17"/>
              <w:rPr>
                <w:sz w:val="26"/>
              </w:rPr>
            </w:pPr>
            <w:r>
              <w:rPr>
                <w:spacing w:val="-5"/>
                <w:sz w:val="26"/>
              </w:rPr>
              <w:t>50</w:t>
            </w:r>
          </w:p>
        </w:tc>
        <w:tc>
          <w:tcPr>
            <w:tcW w:w="739" w:type="dxa"/>
          </w:tcPr>
          <w:p>
            <w:pPr>
              <w:pStyle w:val="TableParagraph"/>
              <w:spacing w:before="2"/>
              <w:ind w:left="7"/>
              <w:rPr>
                <w:sz w:val="26"/>
              </w:rPr>
            </w:pPr>
            <w:r>
              <w:rPr>
                <w:spacing w:val="-10"/>
                <w:sz w:val="26"/>
              </w:rPr>
              <w:t>0</w:t>
            </w:r>
          </w:p>
        </w:tc>
        <w:tc>
          <w:tcPr>
            <w:tcW w:w="658" w:type="dxa"/>
          </w:tcPr>
          <w:p>
            <w:pPr>
              <w:pStyle w:val="TableParagraph"/>
              <w:spacing w:before="2"/>
              <w:ind w:left="9"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11</w:t>
            </w:r>
          </w:p>
        </w:tc>
        <w:tc>
          <w:tcPr>
            <w:tcW w:w="3289" w:type="dxa"/>
          </w:tcPr>
          <w:p>
            <w:pPr>
              <w:pStyle w:val="TableParagraph"/>
              <w:spacing w:before="0"/>
              <w:jc w:val="left"/>
              <w:rPr>
                <w:sz w:val="26"/>
              </w:rPr>
            </w:pPr>
            <w:r>
              <w:rPr>
                <w:sz w:val="26"/>
              </w:rPr>
              <w:t>Bóng</w:t>
            </w:r>
            <w:r>
              <w:rPr>
                <w:spacing w:val="-8"/>
                <w:sz w:val="26"/>
              </w:rPr>
              <w:t> </w:t>
            </w:r>
            <w:r>
              <w:rPr>
                <w:sz w:val="26"/>
              </w:rPr>
              <w:t>thi</w:t>
            </w:r>
            <w:r>
              <w:rPr>
                <w:spacing w:val="-8"/>
                <w:sz w:val="26"/>
              </w:rPr>
              <w:t> </w:t>
            </w:r>
            <w:r>
              <w:rPr>
                <w:spacing w:val="-5"/>
                <w:sz w:val="26"/>
              </w:rPr>
              <w:t>đấu</w:t>
            </w:r>
          </w:p>
        </w:tc>
        <w:tc>
          <w:tcPr>
            <w:tcW w:w="764" w:type="dxa"/>
          </w:tcPr>
          <w:p>
            <w:pPr>
              <w:pStyle w:val="TableParagraph"/>
              <w:spacing w:before="0"/>
              <w:ind w:left="8" w:right="1"/>
              <w:rPr>
                <w:sz w:val="26"/>
              </w:rPr>
            </w:pPr>
            <w:r>
              <w:rPr>
                <w:spacing w:val="-5"/>
                <w:sz w:val="26"/>
              </w:rPr>
              <w:t>Quả</w:t>
            </w:r>
          </w:p>
        </w:tc>
        <w:tc>
          <w:tcPr>
            <w:tcW w:w="761" w:type="dxa"/>
          </w:tcPr>
          <w:p>
            <w:pPr>
              <w:pStyle w:val="TableParagraph"/>
              <w:spacing w:before="0"/>
              <w:ind w:left="21" w:right="16"/>
              <w:rPr>
                <w:sz w:val="26"/>
              </w:rPr>
            </w:pPr>
            <w:r>
              <w:rPr>
                <w:spacing w:val="-5"/>
                <w:sz w:val="26"/>
              </w:rPr>
              <w:t>10</w:t>
            </w:r>
          </w:p>
        </w:tc>
        <w:tc>
          <w:tcPr>
            <w:tcW w:w="761" w:type="dxa"/>
          </w:tcPr>
          <w:p>
            <w:pPr>
              <w:pStyle w:val="TableParagraph"/>
              <w:spacing w:before="0"/>
              <w:ind w:left="21" w:right="21"/>
              <w:rPr>
                <w:sz w:val="26"/>
              </w:rPr>
            </w:pPr>
            <w:r>
              <w:rPr>
                <w:spacing w:val="-10"/>
                <w:sz w:val="26"/>
              </w:rPr>
              <w:t>0</w:t>
            </w:r>
          </w:p>
        </w:tc>
        <w:tc>
          <w:tcPr>
            <w:tcW w:w="634" w:type="dxa"/>
          </w:tcPr>
          <w:p>
            <w:pPr>
              <w:pStyle w:val="TableParagraph"/>
              <w:spacing w:before="0"/>
              <w:ind w:left="1"/>
              <w:rPr>
                <w:sz w:val="26"/>
              </w:rPr>
            </w:pPr>
            <w:r>
              <w:rPr>
                <w:spacing w:val="-5"/>
                <w:sz w:val="26"/>
              </w:rPr>
              <w:t>100</w:t>
            </w:r>
          </w:p>
        </w:tc>
        <w:tc>
          <w:tcPr>
            <w:tcW w:w="761" w:type="dxa"/>
          </w:tcPr>
          <w:p>
            <w:pPr>
              <w:pStyle w:val="TableParagraph"/>
              <w:spacing w:before="0"/>
              <w:ind w:left="21" w:right="17"/>
              <w:rPr>
                <w:sz w:val="26"/>
              </w:rPr>
            </w:pPr>
            <w:r>
              <w:rPr>
                <w:spacing w:val="-5"/>
                <w:sz w:val="26"/>
              </w:rPr>
              <w:t>10</w:t>
            </w:r>
          </w:p>
        </w:tc>
        <w:tc>
          <w:tcPr>
            <w:tcW w:w="739" w:type="dxa"/>
          </w:tcPr>
          <w:p>
            <w:pPr>
              <w:pStyle w:val="TableParagraph"/>
              <w:spacing w:before="0"/>
              <w:ind w:left="7"/>
              <w:rPr>
                <w:sz w:val="26"/>
              </w:rPr>
            </w:pPr>
            <w:r>
              <w:rPr>
                <w:spacing w:val="-10"/>
                <w:sz w:val="26"/>
              </w:rPr>
              <w:t>0</w:t>
            </w:r>
          </w:p>
        </w:tc>
        <w:tc>
          <w:tcPr>
            <w:tcW w:w="658" w:type="dxa"/>
          </w:tcPr>
          <w:p>
            <w:pPr>
              <w:pStyle w:val="TableParagraph"/>
              <w:spacing w:before="0"/>
              <w:ind w:left="9" w:right="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12</w:t>
            </w:r>
          </w:p>
        </w:tc>
        <w:tc>
          <w:tcPr>
            <w:tcW w:w="3289" w:type="dxa"/>
          </w:tcPr>
          <w:p>
            <w:pPr>
              <w:pStyle w:val="TableParagraph"/>
              <w:spacing w:line="298" w:lineRule="exact" w:before="0"/>
              <w:jc w:val="left"/>
              <w:rPr>
                <w:sz w:val="26"/>
              </w:rPr>
            </w:pPr>
            <w:r>
              <w:rPr>
                <w:sz w:val="26"/>
              </w:rPr>
              <w:t>Bộ</w:t>
            </w:r>
            <w:r>
              <w:rPr>
                <w:spacing w:val="-5"/>
                <w:sz w:val="26"/>
              </w:rPr>
              <w:t> </w:t>
            </w:r>
            <w:r>
              <w:rPr>
                <w:sz w:val="26"/>
              </w:rPr>
              <w:t>bốc</w:t>
            </w:r>
            <w:r>
              <w:rPr>
                <w:spacing w:val="-4"/>
                <w:sz w:val="26"/>
              </w:rPr>
              <w:t> thăm</w:t>
            </w:r>
          </w:p>
        </w:tc>
        <w:tc>
          <w:tcPr>
            <w:tcW w:w="764" w:type="dxa"/>
          </w:tcPr>
          <w:p>
            <w:pPr>
              <w:pStyle w:val="TableParagraph"/>
              <w:spacing w:line="298" w:lineRule="exact" w:before="0"/>
              <w:ind w:left="9" w:right="1"/>
              <w:rPr>
                <w:sz w:val="26"/>
              </w:rPr>
            </w:pPr>
            <w:r>
              <w:rPr>
                <w:spacing w:val="-5"/>
                <w:sz w:val="26"/>
              </w:rPr>
              <w:t>Bộ</w:t>
            </w:r>
          </w:p>
        </w:tc>
        <w:tc>
          <w:tcPr>
            <w:tcW w:w="761" w:type="dxa"/>
          </w:tcPr>
          <w:p>
            <w:pPr>
              <w:pStyle w:val="TableParagraph"/>
              <w:spacing w:line="298" w:lineRule="exact" w:before="0"/>
              <w:ind w:left="21" w:right="16"/>
              <w:rPr>
                <w:sz w:val="26"/>
              </w:rPr>
            </w:pPr>
            <w:r>
              <w:rPr>
                <w:spacing w:val="-10"/>
                <w:sz w:val="26"/>
              </w:rPr>
              <w:t>1</w:t>
            </w:r>
          </w:p>
        </w:tc>
        <w:tc>
          <w:tcPr>
            <w:tcW w:w="761" w:type="dxa"/>
          </w:tcPr>
          <w:p>
            <w:pPr>
              <w:pStyle w:val="TableParagraph"/>
              <w:spacing w:line="298" w:lineRule="exact" w:before="0"/>
              <w:ind w:left="21" w:right="21"/>
              <w:rPr>
                <w:sz w:val="26"/>
              </w:rPr>
            </w:pPr>
            <w:r>
              <w:rPr>
                <w:spacing w:val="-10"/>
                <w:sz w:val="26"/>
              </w:rPr>
              <w:t>0</w:t>
            </w:r>
          </w:p>
        </w:tc>
        <w:tc>
          <w:tcPr>
            <w:tcW w:w="634" w:type="dxa"/>
          </w:tcPr>
          <w:p>
            <w:pPr>
              <w:pStyle w:val="TableParagraph"/>
              <w:spacing w:line="298" w:lineRule="exact" w:before="0"/>
              <w:ind w:left="1"/>
              <w:rPr>
                <w:sz w:val="26"/>
              </w:rPr>
            </w:pPr>
            <w:r>
              <w:rPr>
                <w:spacing w:val="-5"/>
                <w:sz w:val="26"/>
              </w:rPr>
              <w:t>100</w:t>
            </w:r>
          </w:p>
        </w:tc>
        <w:tc>
          <w:tcPr>
            <w:tcW w:w="761" w:type="dxa"/>
          </w:tcPr>
          <w:p>
            <w:pPr>
              <w:pStyle w:val="TableParagraph"/>
              <w:spacing w:line="298" w:lineRule="exact" w:before="0"/>
              <w:ind w:left="21" w:right="17"/>
              <w:rPr>
                <w:sz w:val="26"/>
              </w:rPr>
            </w:pPr>
            <w:r>
              <w:rPr>
                <w:spacing w:val="-10"/>
                <w:sz w:val="26"/>
              </w:rPr>
              <w:t>1</w:t>
            </w:r>
          </w:p>
        </w:tc>
        <w:tc>
          <w:tcPr>
            <w:tcW w:w="739" w:type="dxa"/>
          </w:tcPr>
          <w:p>
            <w:pPr>
              <w:pStyle w:val="TableParagraph"/>
              <w:spacing w:line="298" w:lineRule="exact" w:before="0"/>
              <w:ind w:left="7"/>
              <w:rPr>
                <w:sz w:val="26"/>
              </w:rPr>
            </w:pPr>
            <w:r>
              <w:rPr>
                <w:spacing w:val="-10"/>
                <w:sz w:val="26"/>
              </w:rPr>
              <w:t>0</w:t>
            </w:r>
          </w:p>
        </w:tc>
        <w:tc>
          <w:tcPr>
            <w:tcW w:w="658" w:type="dxa"/>
          </w:tcPr>
          <w:p>
            <w:pPr>
              <w:pStyle w:val="TableParagraph"/>
              <w:spacing w:line="298" w:lineRule="exact" w:before="0"/>
              <w:ind w:left="9"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13</w:t>
            </w:r>
          </w:p>
        </w:tc>
        <w:tc>
          <w:tcPr>
            <w:tcW w:w="3289" w:type="dxa"/>
          </w:tcPr>
          <w:p>
            <w:pPr>
              <w:pStyle w:val="TableParagraph"/>
              <w:spacing w:before="2"/>
              <w:jc w:val="left"/>
              <w:rPr>
                <w:sz w:val="26"/>
              </w:rPr>
            </w:pPr>
            <w:r>
              <w:rPr>
                <w:sz w:val="26"/>
              </w:rPr>
              <w:t>Bộ</w:t>
            </w:r>
            <w:r>
              <w:rPr>
                <w:spacing w:val="-5"/>
                <w:sz w:val="26"/>
              </w:rPr>
              <w:t> </w:t>
            </w:r>
            <w:r>
              <w:rPr>
                <w:sz w:val="26"/>
              </w:rPr>
              <w:t>thẻ</w:t>
            </w:r>
            <w:r>
              <w:rPr>
                <w:spacing w:val="-4"/>
                <w:sz w:val="26"/>
              </w:rPr>
              <w:t> phạt</w:t>
            </w:r>
          </w:p>
        </w:tc>
        <w:tc>
          <w:tcPr>
            <w:tcW w:w="764" w:type="dxa"/>
          </w:tcPr>
          <w:p>
            <w:pPr>
              <w:pStyle w:val="TableParagraph"/>
              <w:spacing w:before="2"/>
              <w:ind w:left="9" w:right="1"/>
              <w:rPr>
                <w:sz w:val="26"/>
              </w:rPr>
            </w:pPr>
            <w:r>
              <w:rPr>
                <w:spacing w:val="-5"/>
                <w:sz w:val="26"/>
              </w:rPr>
              <w:t>Bộ</w:t>
            </w:r>
          </w:p>
        </w:tc>
        <w:tc>
          <w:tcPr>
            <w:tcW w:w="761" w:type="dxa"/>
          </w:tcPr>
          <w:p>
            <w:pPr>
              <w:pStyle w:val="TableParagraph"/>
              <w:spacing w:before="2"/>
              <w:ind w:left="21" w:right="16"/>
              <w:rPr>
                <w:sz w:val="26"/>
              </w:rPr>
            </w:pPr>
            <w:r>
              <w:rPr>
                <w:spacing w:val="-10"/>
                <w:sz w:val="26"/>
              </w:rPr>
              <w:t>4</w:t>
            </w:r>
          </w:p>
        </w:tc>
        <w:tc>
          <w:tcPr>
            <w:tcW w:w="761" w:type="dxa"/>
          </w:tcPr>
          <w:p>
            <w:pPr>
              <w:pStyle w:val="TableParagraph"/>
              <w:spacing w:before="2"/>
              <w:ind w:left="21" w:right="21"/>
              <w:rPr>
                <w:sz w:val="26"/>
              </w:rPr>
            </w:pPr>
            <w:r>
              <w:rPr>
                <w:spacing w:val="-10"/>
                <w:sz w:val="26"/>
              </w:rPr>
              <w:t>0</w:t>
            </w:r>
          </w:p>
        </w:tc>
        <w:tc>
          <w:tcPr>
            <w:tcW w:w="634" w:type="dxa"/>
          </w:tcPr>
          <w:p>
            <w:pPr>
              <w:pStyle w:val="TableParagraph"/>
              <w:spacing w:before="2"/>
              <w:ind w:left="1"/>
              <w:rPr>
                <w:sz w:val="26"/>
              </w:rPr>
            </w:pPr>
            <w:r>
              <w:rPr>
                <w:spacing w:val="-5"/>
                <w:sz w:val="26"/>
              </w:rPr>
              <w:t>100</w:t>
            </w:r>
          </w:p>
        </w:tc>
        <w:tc>
          <w:tcPr>
            <w:tcW w:w="761" w:type="dxa"/>
          </w:tcPr>
          <w:p>
            <w:pPr>
              <w:pStyle w:val="TableParagraph"/>
              <w:spacing w:before="2"/>
              <w:ind w:left="21" w:right="17"/>
              <w:rPr>
                <w:sz w:val="26"/>
              </w:rPr>
            </w:pPr>
            <w:r>
              <w:rPr>
                <w:spacing w:val="-10"/>
                <w:sz w:val="26"/>
              </w:rPr>
              <w:t>4</w:t>
            </w:r>
          </w:p>
        </w:tc>
        <w:tc>
          <w:tcPr>
            <w:tcW w:w="739" w:type="dxa"/>
          </w:tcPr>
          <w:p>
            <w:pPr>
              <w:pStyle w:val="TableParagraph"/>
              <w:spacing w:before="2"/>
              <w:ind w:left="7"/>
              <w:rPr>
                <w:sz w:val="26"/>
              </w:rPr>
            </w:pPr>
            <w:r>
              <w:rPr>
                <w:spacing w:val="-10"/>
                <w:sz w:val="26"/>
              </w:rPr>
              <w:t>0</w:t>
            </w:r>
          </w:p>
        </w:tc>
        <w:tc>
          <w:tcPr>
            <w:tcW w:w="658" w:type="dxa"/>
          </w:tcPr>
          <w:p>
            <w:pPr>
              <w:pStyle w:val="TableParagraph"/>
              <w:spacing w:before="2"/>
              <w:ind w:left="9"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14</w:t>
            </w:r>
          </w:p>
        </w:tc>
        <w:tc>
          <w:tcPr>
            <w:tcW w:w="3289" w:type="dxa"/>
          </w:tcPr>
          <w:p>
            <w:pPr>
              <w:pStyle w:val="TableParagraph"/>
              <w:spacing w:before="2"/>
              <w:jc w:val="left"/>
              <w:rPr>
                <w:sz w:val="26"/>
              </w:rPr>
            </w:pPr>
            <w:r>
              <w:rPr>
                <w:sz w:val="26"/>
              </w:rPr>
              <w:t>Xe</w:t>
            </w:r>
            <w:r>
              <w:rPr>
                <w:spacing w:val="-5"/>
                <w:sz w:val="26"/>
              </w:rPr>
              <w:t> </w:t>
            </w:r>
            <w:r>
              <w:rPr>
                <w:sz w:val="26"/>
              </w:rPr>
              <w:t>đựng</w:t>
            </w:r>
            <w:r>
              <w:rPr>
                <w:spacing w:val="-5"/>
                <w:sz w:val="26"/>
              </w:rPr>
              <w:t> </w:t>
            </w:r>
            <w:r>
              <w:rPr>
                <w:spacing w:val="-4"/>
                <w:sz w:val="26"/>
              </w:rPr>
              <w:t>bóng</w:t>
            </w:r>
          </w:p>
        </w:tc>
        <w:tc>
          <w:tcPr>
            <w:tcW w:w="764" w:type="dxa"/>
          </w:tcPr>
          <w:p>
            <w:pPr>
              <w:pStyle w:val="TableParagraph"/>
              <w:spacing w:before="2"/>
              <w:ind w:left="9" w:right="1"/>
              <w:rPr>
                <w:sz w:val="26"/>
              </w:rPr>
            </w:pPr>
            <w:r>
              <w:rPr>
                <w:spacing w:val="-5"/>
                <w:sz w:val="26"/>
              </w:rPr>
              <w:t>Cái</w:t>
            </w:r>
          </w:p>
        </w:tc>
        <w:tc>
          <w:tcPr>
            <w:tcW w:w="761" w:type="dxa"/>
          </w:tcPr>
          <w:p>
            <w:pPr>
              <w:pStyle w:val="TableParagraph"/>
              <w:spacing w:before="2"/>
              <w:ind w:left="21" w:right="16"/>
              <w:rPr>
                <w:sz w:val="26"/>
              </w:rPr>
            </w:pPr>
            <w:r>
              <w:rPr>
                <w:spacing w:val="-10"/>
                <w:sz w:val="26"/>
              </w:rPr>
              <w:t>1</w:t>
            </w:r>
          </w:p>
        </w:tc>
        <w:tc>
          <w:tcPr>
            <w:tcW w:w="761" w:type="dxa"/>
          </w:tcPr>
          <w:p>
            <w:pPr>
              <w:pStyle w:val="TableParagraph"/>
              <w:spacing w:before="2"/>
              <w:ind w:left="21" w:right="21"/>
              <w:rPr>
                <w:sz w:val="26"/>
              </w:rPr>
            </w:pPr>
            <w:r>
              <w:rPr>
                <w:spacing w:val="-10"/>
                <w:sz w:val="26"/>
              </w:rPr>
              <w:t>0</w:t>
            </w:r>
          </w:p>
        </w:tc>
        <w:tc>
          <w:tcPr>
            <w:tcW w:w="634" w:type="dxa"/>
          </w:tcPr>
          <w:p>
            <w:pPr>
              <w:pStyle w:val="TableParagraph"/>
              <w:spacing w:before="2"/>
              <w:ind w:left="1"/>
              <w:rPr>
                <w:sz w:val="26"/>
              </w:rPr>
            </w:pPr>
            <w:r>
              <w:rPr>
                <w:spacing w:val="-5"/>
                <w:sz w:val="26"/>
              </w:rPr>
              <w:t>100</w:t>
            </w:r>
          </w:p>
        </w:tc>
        <w:tc>
          <w:tcPr>
            <w:tcW w:w="761" w:type="dxa"/>
          </w:tcPr>
          <w:p>
            <w:pPr>
              <w:pStyle w:val="TableParagraph"/>
              <w:spacing w:before="2"/>
              <w:ind w:left="21" w:right="17"/>
              <w:rPr>
                <w:sz w:val="26"/>
              </w:rPr>
            </w:pPr>
            <w:r>
              <w:rPr>
                <w:spacing w:val="-10"/>
                <w:sz w:val="26"/>
              </w:rPr>
              <w:t>1</w:t>
            </w:r>
          </w:p>
        </w:tc>
        <w:tc>
          <w:tcPr>
            <w:tcW w:w="739" w:type="dxa"/>
          </w:tcPr>
          <w:p>
            <w:pPr>
              <w:pStyle w:val="TableParagraph"/>
              <w:spacing w:before="2"/>
              <w:ind w:left="7"/>
              <w:rPr>
                <w:sz w:val="26"/>
              </w:rPr>
            </w:pPr>
            <w:r>
              <w:rPr>
                <w:spacing w:val="-10"/>
                <w:sz w:val="26"/>
              </w:rPr>
              <w:t>0</w:t>
            </w:r>
          </w:p>
        </w:tc>
        <w:tc>
          <w:tcPr>
            <w:tcW w:w="658" w:type="dxa"/>
          </w:tcPr>
          <w:p>
            <w:pPr>
              <w:pStyle w:val="TableParagraph"/>
              <w:spacing w:before="2"/>
              <w:ind w:left="9"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15</w:t>
            </w:r>
          </w:p>
        </w:tc>
        <w:tc>
          <w:tcPr>
            <w:tcW w:w="3289" w:type="dxa"/>
          </w:tcPr>
          <w:p>
            <w:pPr>
              <w:pStyle w:val="TableParagraph"/>
              <w:spacing w:before="2"/>
              <w:jc w:val="left"/>
              <w:rPr>
                <w:sz w:val="26"/>
              </w:rPr>
            </w:pPr>
            <w:r>
              <w:rPr>
                <w:sz w:val="26"/>
              </w:rPr>
              <w:t>Khăn</w:t>
            </w:r>
            <w:r>
              <w:rPr>
                <w:spacing w:val="-6"/>
                <w:sz w:val="26"/>
              </w:rPr>
              <w:t> </w:t>
            </w:r>
            <w:r>
              <w:rPr>
                <w:sz w:val="26"/>
              </w:rPr>
              <w:t>lau</w:t>
            </w:r>
            <w:r>
              <w:rPr>
                <w:spacing w:val="-5"/>
                <w:sz w:val="26"/>
              </w:rPr>
              <w:t> </w:t>
            </w:r>
            <w:r>
              <w:rPr>
                <w:spacing w:val="-4"/>
                <w:sz w:val="26"/>
              </w:rPr>
              <w:t>bóng</w:t>
            </w:r>
          </w:p>
        </w:tc>
        <w:tc>
          <w:tcPr>
            <w:tcW w:w="764" w:type="dxa"/>
          </w:tcPr>
          <w:p>
            <w:pPr>
              <w:pStyle w:val="TableParagraph"/>
              <w:spacing w:before="2"/>
              <w:ind w:left="9" w:right="1"/>
              <w:rPr>
                <w:sz w:val="26"/>
              </w:rPr>
            </w:pPr>
            <w:r>
              <w:rPr>
                <w:spacing w:val="-5"/>
                <w:sz w:val="26"/>
              </w:rPr>
              <w:t>Cái</w:t>
            </w:r>
          </w:p>
        </w:tc>
        <w:tc>
          <w:tcPr>
            <w:tcW w:w="761" w:type="dxa"/>
          </w:tcPr>
          <w:p>
            <w:pPr>
              <w:pStyle w:val="TableParagraph"/>
              <w:spacing w:before="2"/>
              <w:ind w:left="21" w:right="16"/>
              <w:rPr>
                <w:sz w:val="26"/>
              </w:rPr>
            </w:pPr>
            <w:r>
              <w:rPr>
                <w:spacing w:val="-5"/>
                <w:sz w:val="26"/>
              </w:rPr>
              <w:t>10</w:t>
            </w:r>
          </w:p>
        </w:tc>
        <w:tc>
          <w:tcPr>
            <w:tcW w:w="761" w:type="dxa"/>
          </w:tcPr>
          <w:p>
            <w:pPr>
              <w:pStyle w:val="TableParagraph"/>
              <w:spacing w:before="2"/>
              <w:ind w:left="21" w:right="21"/>
              <w:rPr>
                <w:sz w:val="26"/>
              </w:rPr>
            </w:pPr>
            <w:r>
              <w:rPr>
                <w:spacing w:val="-10"/>
                <w:sz w:val="26"/>
              </w:rPr>
              <w:t>0</w:t>
            </w:r>
          </w:p>
        </w:tc>
        <w:tc>
          <w:tcPr>
            <w:tcW w:w="634" w:type="dxa"/>
          </w:tcPr>
          <w:p>
            <w:pPr>
              <w:pStyle w:val="TableParagraph"/>
              <w:spacing w:before="2"/>
              <w:ind w:left="1"/>
              <w:rPr>
                <w:sz w:val="26"/>
              </w:rPr>
            </w:pPr>
            <w:r>
              <w:rPr>
                <w:spacing w:val="-5"/>
                <w:sz w:val="26"/>
              </w:rPr>
              <w:t>100</w:t>
            </w:r>
          </w:p>
        </w:tc>
        <w:tc>
          <w:tcPr>
            <w:tcW w:w="761" w:type="dxa"/>
          </w:tcPr>
          <w:p>
            <w:pPr>
              <w:pStyle w:val="TableParagraph"/>
              <w:spacing w:before="2"/>
              <w:ind w:left="21" w:right="17"/>
              <w:rPr>
                <w:sz w:val="26"/>
              </w:rPr>
            </w:pPr>
            <w:r>
              <w:rPr>
                <w:spacing w:val="-5"/>
                <w:sz w:val="26"/>
              </w:rPr>
              <w:t>10</w:t>
            </w:r>
          </w:p>
        </w:tc>
        <w:tc>
          <w:tcPr>
            <w:tcW w:w="739" w:type="dxa"/>
          </w:tcPr>
          <w:p>
            <w:pPr>
              <w:pStyle w:val="TableParagraph"/>
              <w:spacing w:before="2"/>
              <w:ind w:left="7"/>
              <w:rPr>
                <w:sz w:val="26"/>
              </w:rPr>
            </w:pPr>
            <w:r>
              <w:rPr>
                <w:spacing w:val="-10"/>
                <w:sz w:val="26"/>
              </w:rPr>
              <w:t>0</w:t>
            </w:r>
          </w:p>
        </w:tc>
        <w:tc>
          <w:tcPr>
            <w:tcW w:w="658" w:type="dxa"/>
          </w:tcPr>
          <w:p>
            <w:pPr>
              <w:pStyle w:val="TableParagraph"/>
              <w:spacing w:before="2"/>
              <w:ind w:left="9"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16</w:t>
            </w:r>
          </w:p>
        </w:tc>
        <w:tc>
          <w:tcPr>
            <w:tcW w:w="3289" w:type="dxa"/>
          </w:tcPr>
          <w:p>
            <w:pPr>
              <w:pStyle w:val="TableParagraph"/>
              <w:spacing w:before="2"/>
              <w:jc w:val="left"/>
              <w:rPr>
                <w:sz w:val="26"/>
              </w:rPr>
            </w:pPr>
            <w:r>
              <w:rPr>
                <w:sz w:val="26"/>
              </w:rPr>
              <w:t>Giấy</w:t>
            </w:r>
            <w:r>
              <w:rPr>
                <w:spacing w:val="-7"/>
                <w:sz w:val="26"/>
              </w:rPr>
              <w:t> </w:t>
            </w:r>
            <w:r>
              <w:rPr>
                <w:spacing w:val="-5"/>
                <w:sz w:val="26"/>
              </w:rPr>
              <w:t>A4</w:t>
            </w:r>
          </w:p>
        </w:tc>
        <w:tc>
          <w:tcPr>
            <w:tcW w:w="764" w:type="dxa"/>
          </w:tcPr>
          <w:p>
            <w:pPr>
              <w:pStyle w:val="TableParagraph"/>
              <w:spacing w:before="2"/>
              <w:ind w:left="8" w:right="5"/>
              <w:rPr>
                <w:sz w:val="26"/>
              </w:rPr>
            </w:pPr>
            <w:r>
              <w:rPr>
                <w:spacing w:val="-4"/>
                <w:sz w:val="26"/>
              </w:rPr>
              <w:t>Gram</w:t>
            </w:r>
          </w:p>
        </w:tc>
        <w:tc>
          <w:tcPr>
            <w:tcW w:w="761" w:type="dxa"/>
          </w:tcPr>
          <w:p>
            <w:pPr>
              <w:pStyle w:val="TableParagraph"/>
              <w:spacing w:before="2"/>
              <w:ind w:left="21" w:right="16"/>
              <w:rPr>
                <w:sz w:val="26"/>
              </w:rPr>
            </w:pPr>
            <w:r>
              <w:rPr>
                <w:spacing w:val="-10"/>
                <w:sz w:val="26"/>
              </w:rPr>
              <w:t>2</w:t>
            </w:r>
          </w:p>
        </w:tc>
        <w:tc>
          <w:tcPr>
            <w:tcW w:w="761" w:type="dxa"/>
          </w:tcPr>
          <w:p>
            <w:pPr>
              <w:pStyle w:val="TableParagraph"/>
              <w:spacing w:before="2"/>
              <w:ind w:left="21" w:right="21"/>
              <w:rPr>
                <w:sz w:val="26"/>
              </w:rPr>
            </w:pPr>
            <w:r>
              <w:rPr>
                <w:spacing w:val="-10"/>
                <w:sz w:val="26"/>
              </w:rPr>
              <w:t>0</w:t>
            </w:r>
          </w:p>
        </w:tc>
        <w:tc>
          <w:tcPr>
            <w:tcW w:w="634" w:type="dxa"/>
          </w:tcPr>
          <w:p>
            <w:pPr>
              <w:pStyle w:val="TableParagraph"/>
              <w:spacing w:before="2"/>
              <w:ind w:left="1"/>
              <w:rPr>
                <w:sz w:val="26"/>
              </w:rPr>
            </w:pPr>
            <w:r>
              <w:rPr>
                <w:spacing w:val="-5"/>
                <w:sz w:val="26"/>
              </w:rPr>
              <w:t>100</w:t>
            </w:r>
          </w:p>
        </w:tc>
        <w:tc>
          <w:tcPr>
            <w:tcW w:w="761" w:type="dxa"/>
          </w:tcPr>
          <w:p>
            <w:pPr>
              <w:pStyle w:val="TableParagraph"/>
              <w:spacing w:before="2"/>
              <w:ind w:left="21" w:right="17"/>
              <w:rPr>
                <w:sz w:val="26"/>
              </w:rPr>
            </w:pPr>
            <w:r>
              <w:rPr>
                <w:spacing w:val="-10"/>
                <w:sz w:val="26"/>
              </w:rPr>
              <w:t>2</w:t>
            </w:r>
          </w:p>
        </w:tc>
        <w:tc>
          <w:tcPr>
            <w:tcW w:w="739" w:type="dxa"/>
          </w:tcPr>
          <w:p>
            <w:pPr>
              <w:pStyle w:val="TableParagraph"/>
              <w:spacing w:before="2"/>
              <w:ind w:left="7"/>
              <w:rPr>
                <w:sz w:val="26"/>
              </w:rPr>
            </w:pPr>
            <w:r>
              <w:rPr>
                <w:spacing w:val="-10"/>
                <w:sz w:val="26"/>
              </w:rPr>
              <w:t>0</w:t>
            </w:r>
          </w:p>
        </w:tc>
        <w:tc>
          <w:tcPr>
            <w:tcW w:w="658" w:type="dxa"/>
          </w:tcPr>
          <w:p>
            <w:pPr>
              <w:pStyle w:val="TableParagraph"/>
              <w:spacing w:before="2"/>
              <w:ind w:left="9"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17</w:t>
            </w:r>
          </w:p>
        </w:tc>
        <w:tc>
          <w:tcPr>
            <w:tcW w:w="3289" w:type="dxa"/>
          </w:tcPr>
          <w:p>
            <w:pPr>
              <w:pStyle w:val="TableParagraph"/>
              <w:spacing w:line="298" w:lineRule="exact" w:before="0"/>
              <w:jc w:val="left"/>
              <w:rPr>
                <w:sz w:val="26"/>
              </w:rPr>
            </w:pPr>
            <w:r>
              <w:rPr>
                <w:sz w:val="26"/>
              </w:rPr>
              <w:t>Bút</w:t>
            </w:r>
            <w:r>
              <w:rPr>
                <w:spacing w:val="-7"/>
                <w:sz w:val="26"/>
              </w:rPr>
              <w:t> </w:t>
            </w:r>
            <w:r>
              <w:rPr>
                <w:spacing w:val="-5"/>
                <w:sz w:val="26"/>
              </w:rPr>
              <w:t>bi</w:t>
            </w:r>
          </w:p>
        </w:tc>
        <w:tc>
          <w:tcPr>
            <w:tcW w:w="764" w:type="dxa"/>
          </w:tcPr>
          <w:p>
            <w:pPr>
              <w:pStyle w:val="TableParagraph"/>
              <w:spacing w:line="298" w:lineRule="exact" w:before="0"/>
              <w:ind w:left="9" w:right="1"/>
              <w:rPr>
                <w:sz w:val="26"/>
              </w:rPr>
            </w:pPr>
            <w:r>
              <w:rPr>
                <w:spacing w:val="-5"/>
                <w:sz w:val="26"/>
              </w:rPr>
              <w:t>Cái</w:t>
            </w:r>
          </w:p>
        </w:tc>
        <w:tc>
          <w:tcPr>
            <w:tcW w:w="761" w:type="dxa"/>
          </w:tcPr>
          <w:p>
            <w:pPr>
              <w:pStyle w:val="TableParagraph"/>
              <w:spacing w:line="298" w:lineRule="exact" w:before="0"/>
              <w:ind w:left="21" w:right="16"/>
              <w:rPr>
                <w:sz w:val="26"/>
              </w:rPr>
            </w:pPr>
            <w:r>
              <w:rPr>
                <w:spacing w:val="-5"/>
                <w:sz w:val="26"/>
              </w:rPr>
              <w:t>50</w:t>
            </w:r>
          </w:p>
        </w:tc>
        <w:tc>
          <w:tcPr>
            <w:tcW w:w="761" w:type="dxa"/>
          </w:tcPr>
          <w:p>
            <w:pPr>
              <w:pStyle w:val="TableParagraph"/>
              <w:spacing w:line="298" w:lineRule="exact" w:before="0"/>
              <w:ind w:left="21" w:right="21"/>
              <w:rPr>
                <w:sz w:val="26"/>
              </w:rPr>
            </w:pPr>
            <w:r>
              <w:rPr>
                <w:spacing w:val="-10"/>
                <w:sz w:val="26"/>
              </w:rPr>
              <w:t>0</w:t>
            </w:r>
          </w:p>
        </w:tc>
        <w:tc>
          <w:tcPr>
            <w:tcW w:w="634" w:type="dxa"/>
          </w:tcPr>
          <w:p>
            <w:pPr>
              <w:pStyle w:val="TableParagraph"/>
              <w:spacing w:line="298" w:lineRule="exact" w:before="0"/>
              <w:ind w:left="1"/>
              <w:rPr>
                <w:sz w:val="26"/>
              </w:rPr>
            </w:pPr>
            <w:r>
              <w:rPr>
                <w:spacing w:val="-5"/>
                <w:sz w:val="26"/>
              </w:rPr>
              <w:t>100</w:t>
            </w:r>
          </w:p>
        </w:tc>
        <w:tc>
          <w:tcPr>
            <w:tcW w:w="761" w:type="dxa"/>
          </w:tcPr>
          <w:p>
            <w:pPr>
              <w:pStyle w:val="TableParagraph"/>
              <w:spacing w:line="298" w:lineRule="exact" w:before="0"/>
              <w:ind w:left="21" w:right="17"/>
              <w:rPr>
                <w:sz w:val="26"/>
              </w:rPr>
            </w:pPr>
            <w:r>
              <w:rPr>
                <w:spacing w:val="-5"/>
                <w:sz w:val="26"/>
              </w:rPr>
              <w:t>50</w:t>
            </w:r>
          </w:p>
        </w:tc>
        <w:tc>
          <w:tcPr>
            <w:tcW w:w="739" w:type="dxa"/>
          </w:tcPr>
          <w:p>
            <w:pPr>
              <w:pStyle w:val="TableParagraph"/>
              <w:spacing w:line="298" w:lineRule="exact" w:before="0"/>
              <w:ind w:left="7"/>
              <w:rPr>
                <w:sz w:val="26"/>
              </w:rPr>
            </w:pPr>
            <w:r>
              <w:rPr>
                <w:spacing w:val="-10"/>
                <w:sz w:val="26"/>
              </w:rPr>
              <w:t>0</w:t>
            </w:r>
          </w:p>
        </w:tc>
        <w:tc>
          <w:tcPr>
            <w:tcW w:w="658" w:type="dxa"/>
          </w:tcPr>
          <w:p>
            <w:pPr>
              <w:pStyle w:val="TableParagraph"/>
              <w:spacing w:line="298" w:lineRule="exact" w:before="0"/>
              <w:ind w:left="9" w:right="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18</w:t>
            </w:r>
          </w:p>
        </w:tc>
        <w:tc>
          <w:tcPr>
            <w:tcW w:w="3289" w:type="dxa"/>
          </w:tcPr>
          <w:p>
            <w:pPr>
              <w:pStyle w:val="TableParagraph"/>
              <w:spacing w:line="298" w:lineRule="exact" w:before="0"/>
              <w:jc w:val="left"/>
              <w:rPr>
                <w:sz w:val="26"/>
              </w:rPr>
            </w:pPr>
            <w:r>
              <w:rPr>
                <w:sz w:val="26"/>
              </w:rPr>
              <w:t>Cặp</w:t>
            </w:r>
            <w:r>
              <w:rPr>
                <w:spacing w:val="-6"/>
                <w:sz w:val="26"/>
              </w:rPr>
              <w:t> </w:t>
            </w:r>
            <w:r>
              <w:rPr>
                <w:sz w:val="26"/>
              </w:rPr>
              <w:t>trình</w:t>
            </w:r>
            <w:r>
              <w:rPr>
                <w:spacing w:val="-6"/>
                <w:sz w:val="26"/>
              </w:rPr>
              <w:t> </w:t>
            </w:r>
            <w:r>
              <w:rPr>
                <w:spacing w:val="-5"/>
                <w:sz w:val="26"/>
              </w:rPr>
              <w:t>ký</w:t>
            </w:r>
          </w:p>
        </w:tc>
        <w:tc>
          <w:tcPr>
            <w:tcW w:w="764" w:type="dxa"/>
          </w:tcPr>
          <w:p>
            <w:pPr>
              <w:pStyle w:val="TableParagraph"/>
              <w:spacing w:line="298" w:lineRule="exact" w:before="0"/>
              <w:ind w:left="9" w:right="1"/>
              <w:rPr>
                <w:sz w:val="26"/>
              </w:rPr>
            </w:pPr>
            <w:r>
              <w:rPr>
                <w:spacing w:val="-5"/>
                <w:sz w:val="26"/>
              </w:rPr>
              <w:t>Cái</w:t>
            </w:r>
          </w:p>
        </w:tc>
        <w:tc>
          <w:tcPr>
            <w:tcW w:w="761" w:type="dxa"/>
          </w:tcPr>
          <w:p>
            <w:pPr>
              <w:pStyle w:val="TableParagraph"/>
              <w:spacing w:line="298" w:lineRule="exact" w:before="0"/>
              <w:ind w:left="21" w:right="16"/>
              <w:rPr>
                <w:sz w:val="26"/>
              </w:rPr>
            </w:pPr>
            <w:r>
              <w:rPr>
                <w:spacing w:val="-10"/>
                <w:sz w:val="26"/>
              </w:rPr>
              <w:t>4</w:t>
            </w:r>
          </w:p>
        </w:tc>
        <w:tc>
          <w:tcPr>
            <w:tcW w:w="761" w:type="dxa"/>
          </w:tcPr>
          <w:p>
            <w:pPr>
              <w:pStyle w:val="TableParagraph"/>
              <w:spacing w:line="298" w:lineRule="exact" w:before="0"/>
              <w:ind w:left="21" w:right="21"/>
              <w:rPr>
                <w:sz w:val="26"/>
              </w:rPr>
            </w:pPr>
            <w:r>
              <w:rPr>
                <w:spacing w:val="-10"/>
                <w:sz w:val="26"/>
              </w:rPr>
              <w:t>0</w:t>
            </w:r>
          </w:p>
        </w:tc>
        <w:tc>
          <w:tcPr>
            <w:tcW w:w="634" w:type="dxa"/>
          </w:tcPr>
          <w:p>
            <w:pPr>
              <w:pStyle w:val="TableParagraph"/>
              <w:spacing w:line="298" w:lineRule="exact" w:before="0"/>
              <w:ind w:left="1"/>
              <w:rPr>
                <w:sz w:val="26"/>
              </w:rPr>
            </w:pPr>
            <w:r>
              <w:rPr>
                <w:spacing w:val="-5"/>
                <w:sz w:val="26"/>
              </w:rPr>
              <w:t>100</w:t>
            </w:r>
          </w:p>
        </w:tc>
        <w:tc>
          <w:tcPr>
            <w:tcW w:w="761" w:type="dxa"/>
          </w:tcPr>
          <w:p>
            <w:pPr>
              <w:pStyle w:val="TableParagraph"/>
              <w:spacing w:line="298" w:lineRule="exact" w:before="0"/>
              <w:ind w:left="21" w:right="17"/>
              <w:rPr>
                <w:sz w:val="26"/>
              </w:rPr>
            </w:pPr>
            <w:r>
              <w:rPr>
                <w:spacing w:val="-10"/>
                <w:sz w:val="26"/>
              </w:rPr>
              <w:t>4</w:t>
            </w:r>
          </w:p>
        </w:tc>
        <w:tc>
          <w:tcPr>
            <w:tcW w:w="739" w:type="dxa"/>
          </w:tcPr>
          <w:p>
            <w:pPr>
              <w:pStyle w:val="TableParagraph"/>
              <w:spacing w:line="298" w:lineRule="exact" w:before="0"/>
              <w:ind w:left="7"/>
              <w:rPr>
                <w:sz w:val="26"/>
              </w:rPr>
            </w:pPr>
            <w:r>
              <w:rPr>
                <w:spacing w:val="-10"/>
                <w:sz w:val="26"/>
              </w:rPr>
              <w:t>0</w:t>
            </w:r>
          </w:p>
        </w:tc>
        <w:tc>
          <w:tcPr>
            <w:tcW w:w="658" w:type="dxa"/>
          </w:tcPr>
          <w:p>
            <w:pPr>
              <w:pStyle w:val="TableParagraph"/>
              <w:spacing w:line="298" w:lineRule="exact" w:before="0"/>
              <w:ind w:left="9"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19</w:t>
            </w:r>
          </w:p>
        </w:tc>
        <w:tc>
          <w:tcPr>
            <w:tcW w:w="3289" w:type="dxa"/>
          </w:tcPr>
          <w:p>
            <w:pPr>
              <w:pStyle w:val="TableParagraph"/>
              <w:spacing w:before="2"/>
              <w:jc w:val="left"/>
              <w:rPr>
                <w:sz w:val="26"/>
              </w:rPr>
            </w:pPr>
            <w:r>
              <w:rPr>
                <w:sz w:val="26"/>
              </w:rPr>
              <w:t>File</w:t>
            </w:r>
            <w:r>
              <w:rPr>
                <w:spacing w:val="-6"/>
                <w:sz w:val="26"/>
              </w:rPr>
              <w:t> </w:t>
            </w:r>
            <w:r>
              <w:rPr>
                <w:sz w:val="26"/>
              </w:rPr>
              <w:t>đựng</w:t>
            </w:r>
            <w:r>
              <w:rPr>
                <w:spacing w:val="-6"/>
                <w:sz w:val="26"/>
              </w:rPr>
              <w:t> </w:t>
            </w:r>
            <w:r>
              <w:rPr>
                <w:sz w:val="26"/>
              </w:rPr>
              <w:t>biên</w:t>
            </w:r>
            <w:r>
              <w:rPr>
                <w:spacing w:val="-3"/>
                <w:sz w:val="26"/>
              </w:rPr>
              <w:t> </w:t>
            </w:r>
            <w:r>
              <w:rPr>
                <w:spacing w:val="-5"/>
                <w:sz w:val="26"/>
              </w:rPr>
              <w:t>bản</w:t>
            </w:r>
          </w:p>
        </w:tc>
        <w:tc>
          <w:tcPr>
            <w:tcW w:w="764" w:type="dxa"/>
          </w:tcPr>
          <w:p>
            <w:pPr>
              <w:pStyle w:val="TableParagraph"/>
              <w:spacing w:before="2"/>
              <w:ind w:left="9" w:right="1"/>
              <w:rPr>
                <w:sz w:val="26"/>
              </w:rPr>
            </w:pPr>
            <w:r>
              <w:rPr>
                <w:spacing w:val="-5"/>
                <w:sz w:val="26"/>
              </w:rPr>
              <w:t>Cái</w:t>
            </w:r>
          </w:p>
        </w:tc>
        <w:tc>
          <w:tcPr>
            <w:tcW w:w="761" w:type="dxa"/>
          </w:tcPr>
          <w:p>
            <w:pPr>
              <w:pStyle w:val="TableParagraph"/>
              <w:spacing w:before="2"/>
              <w:ind w:left="21" w:right="16"/>
              <w:rPr>
                <w:sz w:val="26"/>
              </w:rPr>
            </w:pPr>
            <w:r>
              <w:rPr>
                <w:spacing w:val="-5"/>
                <w:sz w:val="26"/>
              </w:rPr>
              <w:t>02</w:t>
            </w:r>
          </w:p>
        </w:tc>
        <w:tc>
          <w:tcPr>
            <w:tcW w:w="761" w:type="dxa"/>
          </w:tcPr>
          <w:p>
            <w:pPr>
              <w:pStyle w:val="TableParagraph"/>
              <w:spacing w:before="2"/>
              <w:ind w:left="21" w:right="21"/>
              <w:rPr>
                <w:sz w:val="26"/>
              </w:rPr>
            </w:pPr>
            <w:r>
              <w:rPr>
                <w:spacing w:val="-10"/>
                <w:sz w:val="26"/>
              </w:rPr>
              <w:t>0</w:t>
            </w:r>
          </w:p>
        </w:tc>
        <w:tc>
          <w:tcPr>
            <w:tcW w:w="634" w:type="dxa"/>
          </w:tcPr>
          <w:p>
            <w:pPr>
              <w:pStyle w:val="TableParagraph"/>
              <w:spacing w:before="2"/>
              <w:ind w:left="1"/>
              <w:rPr>
                <w:sz w:val="26"/>
              </w:rPr>
            </w:pPr>
            <w:r>
              <w:rPr>
                <w:spacing w:val="-5"/>
                <w:sz w:val="26"/>
              </w:rPr>
              <w:t>100</w:t>
            </w:r>
          </w:p>
        </w:tc>
        <w:tc>
          <w:tcPr>
            <w:tcW w:w="761" w:type="dxa"/>
          </w:tcPr>
          <w:p>
            <w:pPr>
              <w:pStyle w:val="TableParagraph"/>
              <w:spacing w:before="2"/>
              <w:ind w:left="21" w:right="17"/>
              <w:rPr>
                <w:sz w:val="26"/>
              </w:rPr>
            </w:pPr>
            <w:r>
              <w:rPr>
                <w:spacing w:val="-5"/>
                <w:sz w:val="26"/>
              </w:rPr>
              <w:t>02</w:t>
            </w:r>
          </w:p>
        </w:tc>
        <w:tc>
          <w:tcPr>
            <w:tcW w:w="739" w:type="dxa"/>
          </w:tcPr>
          <w:p>
            <w:pPr>
              <w:pStyle w:val="TableParagraph"/>
              <w:spacing w:before="2"/>
              <w:ind w:left="7"/>
              <w:rPr>
                <w:sz w:val="26"/>
              </w:rPr>
            </w:pPr>
            <w:r>
              <w:rPr>
                <w:spacing w:val="-10"/>
                <w:sz w:val="26"/>
              </w:rPr>
              <w:t>0</w:t>
            </w:r>
          </w:p>
        </w:tc>
        <w:tc>
          <w:tcPr>
            <w:tcW w:w="658" w:type="dxa"/>
          </w:tcPr>
          <w:p>
            <w:pPr>
              <w:pStyle w:val="TableParagraph"/>
              <w:spacing w:before="2"/>
              <w:ind w:left="9"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20</w:t>
            </w:r>
          </w:p>
        </w:tc>
        <w:tc>
          <w:tcPr>
            <w:tcW w:w="3289" w:type="dxa"/>
          </w:tcPr>
          <w:p>
            <w:pPr>
              <w:pStyle w:val="TableParagraph"/>
              <w:spacing w:before="2"/>
              <w:jc w:val="left"/>
              <w:rPr>
                <w:sz w:val="26"/>
              </w:rPr>
            </w:pPr>
            <w:r>
              <w:rPr>
                <w:sz w:val="26"/>
              </w:rPr>
              <w:t>Túi</w:t>
            </w:r>
            <w:r>
              <w:rPr>
                <w:spacing w:val="-5"/>
                <w:sz w:val="26"/>
              </w:rPr>
              <w:t> </w:t>
            </w:r>
            <w:r>
              <w:rPr>
                <w:sz w:val="26"/>
              </w:rPr>
              <w:t>đựng</w:t>
            </w:r>
            <w:r>
              <w:rPr>
                <w:spacing w:val="-5"/>
                <w:sz w:val="26"/>
              </w:rPr>
              <w:t> </w:t>
            </w:r>
            <w:r>
              <w:rPr>
                <w:sz w:val="26"/>
              </w:rPr>
              <w:t>tài</w:t>
            </w:r>
            <w:r>
              <w:rPr>
                <w:spacing w:val="-5"/>
                <w:sz w:val="26"/>
              </w:rPr>
              <w:t> </w:t>
            </w:r>
            <w:r>
              <w:rPr>
                <w:spacing w:val="-4"/>
                <w:sz w:val="26"/>
              </w:rPr>
              <w:t>liệu</w:t>
            </w:r>
          </w:p>
        </w:tc>
        <w:tc>
          <w:tcPr>
            <w:tcW w:w="764" w:type="dxa"/>
          </w:tcPr>
          <w:p>
            <w:pPr>
              <w:pStyle w:val="TableParagraph"/>
              <w:spacing w:before="2"/>
              <w:ind w:left="9" w:right="1"/>
              <w:rPr>
                <w:sz w:val="26"/>
              </w:rPr>
            </w:pPr>
            <w:r>
              <w:rPr>
                <w:spacing w:val="-5"/>
                <w:sz w:val="26"/>
              </w:rPr>
              <w:t>Cái</w:t>
            </w:r>
          </w:p>
        </w:tc>
        <w:tc>
          <w:tcPr>
            <w:tcW w:w="761" w:type="dxa"/>
          </w:tcPr>
          <w:p>
            <w:pPr>
              <w:pStyle w:val="TableParagraph"/>
              <w:spacing w:before="2"/>
              <w:ind w:left="21" w:right="16"/>
              <w:rPr>
                <w:sz w:val="26"/>
              </w:rPr>
            </w:pPr>
            <w:r>
              <w:rPr>
                <w:spacing w:val="-5"/>
                <w:sz w:val="26"/>
              </w:rPr>
              <w:t>30</w:t>
            </w:r>
          </w:p>
        </w:tc>
        <w:tc>
          <w:tcPr>
            <w:tcW w:w="761" w:type="dxa"/>
          </w:tcPr>
          <w:p>
            <w:pPr>
              <w:pStyle w:val="TableParagraph"/>
              <w:spacing w:before="2"/>
              <w:ind w:left="21" w:right="21"/>
              <w:rPr>
                <w:sz w:val="26"/>
              </w:rPr>
            </w:pPr>
            <w:r>
              <w:rPr>
                <w:spacing w:val="-10"/>
                <w:sz w:val="26"/>
              </w:rPr>
              <w:t>0</w:t>
            </w:r>
          </w:p>
        </w:tc>
        <w:tc>
          <w:tcPr>
            <w:tcW w:w="634" w:type="dxa"/>
          </w:tcPr>
          <w:p>
            <w:pPr>
              <w:pStyle w:val="TableParagraph"/>
              <w:spacing w:before="2"/>
              <w:ind w:left="1"/>
              <w:rPr>
                <w:sz w:val="26"/>
              </w:rPr>
            </w:pPr>
            <w:r>
              <w:rPr>
                <w:spacing w:val="-5"/>
                <w:sz w:val="26"/>
              </w:rPr>
              <w:t>100</w:t>
            </w:r>
          </w:p>
        </w:tc>
        <w:tc>
          <w:tcPr>
            <w:tcW w:w="761" w:type="dxa"/>
          </w:tcPr>
          <w:p>
            <w:pPr>
              <w:pStyle w:val="TableParagraph"/>
              <w:spacing w:before="2"/>
              <w:ind w:left="21" w:right="17"/>
              <w:rPr>
                <w:sz w:val="26"/>
              </w:rPr>
            </w:pPr>
            <w:r>
              <w:rPr>
                <w:spacing w:val="-5"/>
                <w:sz w:val="26"/>
              </w:rPr>
              <w:t>30</w:t>
            </w:r>
          </w:p>
        </w:tc>
        <w:tc>
          <w:tcPr>
            <w:tcW w:w="739" w:type="dxa"/>
          </w:tcPr>
          <w:p>
            <w:pPr>
              <w:pStyle w:val="TableParagraph"/>
              <w:spacing w:before="2"/>
              <w:ind w:left="7"/>
              <w:rPr>
                <w:sz w:val="26"/>
              </w:rPr>
            </w:pPr>
            <w:r>
              <w:rPr>
                <w:spacing w:val="-10"/>
                <w:sz w:val="26"/>
              </w:rPr>
              <w:t>0</w:t>
            </w:r>
          </w:p>
        </w:tc>
        <w:tc>
          <w:tcPr>
            <w:tcW w:w="658" w:type="dxa"/>
          </w:tcPr>
          <w:p>
            <w:pPr>
              <w:pStyle w:val="TableParagraph"/>
              <w:spacing w:before="2"/>
              <w:ind w:left="9"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21</w:t>
            </w:r>
          </w:p>
        </w:tc>
        <w:tc>
          <w:tcPr>
            <w:tcW w:w="3289" w:type="dxa"/>
          </w:tcPr>
          <w:p>
            <w:pPr>
              <w:pStyle w:val="TableParagraph"/>
              <w:spacing w:before="2"/>
              <w:jc w:val="left"/>
              <w:rPr>
                <w:sz w:val="26"/>
              </w:rPr>
            </w:pPr>
            <w:r>
              <w:rPr>
                <w:sz w:val="26"/>
              </w:rPr>
              <w:t>Thẻ</w:t>
            </w:r>
            <w:r>
              <w:rPr>
                <w:spacing w:val="-6"/>
                <w:sz w:val="26"/>
              </w:rPr>
              <w:t> </w:t>
            </w:r>
            <w:r>
              <w:rPr>
                <w:spacing w:val="-5"/>
                <w:sz w:val="26"/>
              </w:rPr>
              <w:t>đeo</w:t>
            </w:r>
          </w:p>
        </w:tc>
        <w:tc>
          <w:tcPr>
            <w:tcW w:w="764" w:type="dxa"/>
          </w:tcPr>
          <w:p>
            <w:pPr>
              <w:pStyle w:val="TableParagraph"/>
              <w:spacing w:before="2"/>
              <w:ind w:left="9" w:right="1"/>
              <w:rPr>
                <w:sz w:val="26"/>
              </w:rPr>
            </w:pPr>
            <w:r>
              <w:rPr>
                <w:spacing w:val="-5"/>
                <w:sz w:val="26"/>
              </w:rPr>
              <w:t>Cái</w:t>
            </w:r>
          </w:p>
        </w:tc>
        <w:tc>
          <w:tcPr>
            <w:tcW w:w="761" w:type="dxa"/>
          </w:tcPr>
          <w:p>
            <w:pPr>
              <w:pStyle w:val="TableParagraph"/>
              <w:spacing w:before="2"/>
              <w:ind w:left="21" w:right="16"/>
              <w:rPr>
                <w:sz w:val="26"/>
              </w:rPr>
            </w:pPr>
            <w:r>
              <w:rPr>
                <w:spacing w:val="-5"/>
                <w:sz w:val="26"/>
              </w:rPr>
              <w:t>200</w:t>
            </w:r>
          </w:p>
        </w:tc>
        <w:tc>
          <w:tcPr>
            <w:tcW w:w="761" w:type="dxa"/>
          </w:tcPr>
          <w:p>
            <w:pPr>
              <w:pStyle w:val="TableParagraph"/>
              <w:spacing w:before="2"/>
              <w:ind w:left="21" w:right="21"/>
              <w:rPr>
                <w:sz w:val="26"/>
              </w:rPr>
            </w:pPr>
            <w:r>
              <w:rPr>
                <w:spacing w:val="-10"/>
                <w:sz w:val="26"/>
              </w:rPr>
              <w:t>0</w:t>
            </w:r>
          </w:p>
        </w:tc>
        <w:tc>
          <w:tcPr>
            <w:tcW w:w="634" w:type="dxa"/>
          </w:tcPr>
          <w:p>
            <w:pPr>
              <w:pStyle w:val="TableParagraph"/>
              <w:spacing w:before="2"/>
              <w:ind w:left="1"/>
              <w:rPr>
                <w:sz w:val="26"/>
              </w:rPr>
            </w:pPr>
            <w:r>
              <w:rPr>
                <w:spacing w:val="-5"/>
                <w:sz w:val="26"/>
              </w:rPr>
              <w:t>100</w:t>
            </w:r>
          </w:p>
        </w:tc>
        <w:tc>
          <w:tcPr>
            <w:tcW w:w="761" w:type="dxa"/>
          </w:tcPr>
          <w:p>
            <w:pPr>
              <w:pStyle w:val="TableParagraph"/>
              <w:spacing w:before="2"/>
              <w:ind w:left="21" w:right="17"/>
              <w:rPr>
                <w:sz w:val="26"/>
              </w:rPr>
            </w:pPr>
            <w:r>
              <w:rPr>
                <w:spacing w:val="-5"/>
                <w:sz w:val="26"/>
              </w:rPr>
              <w:t>200</w:t>
            </w:r>
          </w:p>
        </w:tc>
        <w:tc>
          <w:tcPr>
            <w:tcW w:w="739" w:type="dxa"/>
          </w:tcPr>
          <w:p>
            <w:pPr>
              <w:pStyle w:val="TableParagraph"/>
              <w:spacing w:before="2"/>
              <w:ind w:left="7"/>
              <w:rPr>
                <w:sz w:val="26"/>
              </w:rPr>
            </w:pPr>
            <w:r>
              <w:rPr>
                <w:spacing w:val="-10"/>
                <w:sz w:val="26"/>
              </w:rPr>
              <w:t>0</w:t>
            </w:r>
          </w:p>
        </w:tc>
        <w:tc>
          <w:tcPr>
            <w:tcW w:w="658" w:type="dxa"/>
          </w:tcPr>
          <w:p>
            <w:pPr>
              <w:pStyle w:val="TableParagraph"/>
              <w:spacing w:before="2"/>
              <w:ind w:left="9"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22</w:t>
            </w:r>
          </w:p>
        </w:tc>
        <w:tc>
          <w:tcPr>
            <w:tcW w:w="3289" w:type="dxa"/>
          </w:tcPr>
          <w:p>
            <w:pPr>
              <w:pStyle w:val="TableParagraph"/>
              <w:spacing w:before="2"/>
              <w:jc w:val="left"/>
              <w:rPr>
                <w:sz w:val="26"/>
              </w:rPr>
            </w:pPr>
            <w:r>
              <w:rPr>
                <w:sz w:val="26"/>
              </w:rPr>
              <w:t>Ghim</w:t>
            </w:r>
            <w:r>
              <w:rPr>
                <w:spacing w:val="-7"/>
                <w:sz w:val="26"/>
              </w:rPr>
              <w:t> </w:t>
            </w:r>
            <w:r>
              <w:rPr>
                <w:sz w:val="26"/>
              </w:rPr>
              <w:t>bấm</w:t>
            </w:r>
            <w:r>
              <w:rPr>
                <w:spacing w:val="-4"/>
                <w:sz w:val="26"/>
              </w:rPr>
              <w:t> </w:t>
            </w:r>
            <w:r>
              <w:rPr>
                <w:spacing w:val="-5"/>
                <w:sz w:val="26"/>
              </w:rPr>
              <w:t>nhỏ</w:t>
            </w:r>
          </w:p>
        </w:tc>
        <w:tc>
          <w:tcPr>
            <w:tcW w:w="764" w:type="dxa"/>
          </w:tcPr>
          <w:p>
            <w:pPr>
              <w:pStyle w:val="TableParagraph"/>
              <w:spacing w:before="2"/>
              <w:ind w:left="9" w:right="1"/>
              <w:rPr>
                <w:sz w:val="26"/>
              </w:rPr>
            </w:pPr>
            <w:r>
              <w:rPr>
                <w:spacing w:val="-5"/>
                <w:sz w:val="26"/>
              </w:rPr>
              <w:t>Cái</w:t>
            </w:r>
          </w:p>
        </w:tc>
        <w:tc>
          <w:tcPr>
            <w:tcW w:w="761" w:type="dxa"/>
          </w:tcPr>
          <w:p>
            <w:pPr>
              <w:pStyle w:val="TableParagraph"/>
              <w:spacing w:before="2"/>
              <w:ind w:left="21" w:right="16"/>
              <w:rPr>
                <w:sz w:val="26"/>
              </w:rPr>
            </w:pPr>
            <w:r>
              <w:rPr>
                <w:spacing w:val="-10"/>
                <w:sz w:val="26"/>
              </w:rPr>
              <w:t>2</w:t>
            </w:r>
          </w:p>
        </w:tc>
        <w:tc>
          <w:tcPr>
            <w:tcW w:w="761" w:type="dxa"/>
          </w:tcPr>
          <w:p>
            <w:pPr>
              <w:pStyle w:val="TableParagraph"/>
              <w:spacing w:before="2"/>
              <w:ind w:left="21" w:right="21"/>
              <w:rPr>
                <w:sz w:val="26"/>
              </w:rPr>
            </w:pPr>
            <w:r>
              <w:rPr>
                <w:spacing w:val="-10"/>
                <w:sz w:val="26"/>
              </w:rPr>
              <w:t>0</w:t>
            </w:r>
          </w:p>
        </w:tc>
        <w:tc>
          <w:tcPr>
            <w:tcW w:w="634" w:type="dxa"/>
          </w:tcPr>
          <w:p>
            <w:pPr>
              <w:pStyle w:val="TableParagraph"/>
              <w:spacing w:before="2"/>
              <w:ind w:left="1"/>
              <w:rPr>
                <w:sz w:val="26"/>
              </w:rPr>
            </w:pPr>
            <w:r>
              <w:rPr>
                <w:spacing w:val="-5"/>
                <w:sz w:val="26"/>
              </w:rPr>
              <w:t>100</w:t>
            </w:r>
          </w:p>
        </w:tc>
        <w:tc>
          <w:tcPr>
            <w:tcW w:w="761" w:type="dxa"/>
          </w:tcPr>
          <w:p>
            <w:pPr>
              <w:pStyle w:val="TableParagraph"/>
              <w:spacing w:before="2"/>
              <w:ind w:left="21" w:right="17"/>
              <w:rPr>
                <w:sz w:val="26"/>
              </w:rPr>
            </w:pPr>
            <w:r>
              <w:rPr>
                <w:spacing w:val="-10"/>
                <w:sz w:val="26"/>
              </w:rPr>
              <w:t>2</w:t>
            </w:r>
          </w:p>
        </w:tc>
        <w:tc>
          <w:tcPr>
            <w:tcW w:w="739" w:type="dxa"/>
          </w:tcPr>
          <w:p>
            <w:pPr>
              <w:pStyle w:val="TableParagraph"/>
              <w:spacing w:before="2"/>
              <w:ind w:left="7"/>
              <w:rPr>
                <w:sz w:val="26"/>
              </w:rPr>
            </w:pPr>
            <w:r>
              <w:rPr>
                <w:spacing w:val="-10"/>
                <w:sz w:val="26"/>
              </w:rPr>
              <w:t>0</w:t>
            </w:r>
          </w:p>
        </w:tc>
        <w:tc>
          <w:tcPr>
            <w:tcW w:w="658" w:type="dxa"/>
          </w:tcPr>
          <w:p>
            <w:pPr>
              <w:pStyle w:val="TableParagraph"/>
              <w:spacing w:before="2"/>
              <w:ind w:left="9"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23</w:t>
            </w:r>
          </w:p>
        </w:tc>
        <w:tc>
          <w:tcPr>
            <w:tcW w:w="3289" w:type="dxa"/>
          </w:tcPr>
          <w:p>
            <w:pPr>
              <w:pStyle w:val="TableParagraph"/>
              <w:spacing w:line="298" w:lineRule="exact" w:before="0"/>
              <w:jc w:val="left"/>
              <w:rPr>
                <w:sz w:val="26"/>
              </w:rPr>
            </w:pPr>
            <w:r>
              <w:rPr>
                <w:sz w:val="26"/>
              </w:rPr>
              <w:t>Kẹp</w:t>
            </w:r>
            <w:r>
              <w:rPr>
                <w:spacing w:val="-5"/>
                <w:sz w:val="26"/>
              </w:rPr>
              <w:t> </w:t>
            </w:r>
            <w:r>
              <w:rPr>
                <w:sz w:val="26"/>
              </w:rPr>
              <w:t>sắt</w:t>
            </w:r>
            <w:r>
              <w:rPr>
                <w:spacing w:val="-5"/>
                <w:sz w:val="26"/>
              </w:rPr>
              <w:t> </w:t>
            </w:r>
            <w:r>
              <w:rPr>
                <w:sz w:val="26"/>
              </w:rPr>
              <w:t>các</w:t>
            </w:r>
            <w:r>
              <w:rPr>
                <w:spacing w:val="-4"/>
                <w:sz w:val="26"/>
              </w:rPr>
              <w:t> loại</w:t>
            </w:r>
          </w:p>
        </w:tc>
        <w:tc>
          <w:tcPr>
            <w:tcW w:w="764" w:type="dxa"/>
          </w:tcPr>
          <w:p>
            <w:pPr>
              <w:pStyle w:val="TableParagraph"/>
              <w:spacing w:line="298" w:lineRule="exact" w:before="0"/>
              <w:ind w:left="8" w:right="5"/>
              <w:rPr>
                <w:sz w:val="26"/>
              </w:rPr>
            </w:pPr>
            <w:r>
              <w:rPr>
                <w:spacing w:val="-5"/>
                <w:sz w:val="26"/>
              </w:rPr>
              <w:t>Hộp</w:t>
            </w:r>
          </w:p>
        </w:tc>
        <w:tc>
          <w:tcPr>
            <w:tcW w:w="761" w:type="dxa"/>
          </w:tcPr>
          <w:p>
            <w:pPr>
              <w:pStyle w:val="TableParagraph"/>
              <w:spacing w:line="298" w:lineRule="exact" w:before="0"/>
              <w:ind w:left="21" w:right="16"/>
              <w:rPr>
                <w:sz w:val="26"/>
              </w:rPr>
            </w:pPr>
            <w:r>
              <w:rPr>
                <w:spacing w:val="-10"/>
                <w:sz w:val="26"/>
              </w:rPr>
              <w:t>5</w:t>
            </w:r>
          </w:p>
        </w:tc>
        <w:tc>
          <w:tcPr>
            <w:tcW w:w="761" w:type="dxa"/>
          </w:tcPr>
          <w:p>
            <w:pPr>
              <w:pStyle w:val="TableParagraph"/>
              <w:spacing w:line="298" w:lineRule="exact" w:before="0"/>
              <w:ind w:left="21" w:right="21"/>
              <w:rPr>
                <w:sz w:val="26"/>
              </w:rPr>
            </w:pPr>
            <w:r>
              <w:rPr>
                <w:spacing w:val="-10"/>
                <w:sz w:val="26"/>
              </w:rPr>
              <w:t>0</w:t>
            </w:r>
          </w:p>
        </w:tc>
        <w:tc>
          <w:tcPr>
            <w:tcW w:w="634" w:type="dxa"/>
          </w:tcPr>
          <w:p>
            <w:pPr>
              <w:pStyle w:val="TableParagraph"/>
              <w:spacing w:line="298" w:lineRule="exact" w:before="0"/>
              <w:ind w:left="1"/>
              <w:rPr>
                <w:sz w:val="26"/>
              </w:rPr>
            </w:pPr>
            <w:r>
              <w:rPr>
                <w:spacing w:val="-5"/>
                <w:sz w:val="26"/>
              </w:rPr>
              <w:t>100</w:t>
            </w:r>
          </w:p>
        </w:tc>
        <w:tc>
          <w:tcPr>
            <w:tcW w:w="761" w:type="dxa"/>
          </w:tcPr>
          <w:p>
            <w:pPr>
              <w:pStyle w:val="TableParagraph"/>
              <w:spacing w:line="298" w:lineRule="exact" w:before="0"/>
              <w:ind w:left="21" w:right="17"/>
              <w:rPr>
                <w:sz w:val="26"/>
              </w:rPr>
            </w:pPr>
            <w:r>
              <w:rPr>
                <w:spacing w:val="-10"/>
                <w:sz w:val="26"/>
              </w:rPr>
              <w:t>5</w:t>
            </w:r>
          </w:p>
        </w:tc>
        <w:tc>
          <w:tcPr>
            <w:tcW w:w="739" w:type="dxa"/>
          </w:tcPr>
          <w:p>
            <w:pPr>
              <w:pStyle w:val="TableParagraph"/>
              <w:spacing w:line="298" w:lineRule="exact" w:before="0"/>
              <w:ind w:left="7"/>
              <w:rPr>
                <w:sz w:val="26"/>
              </w:rPr>
            </w:pPr>
            <w:r>
              <w:rPr>
                <w:spacing w:val="-10"/>
                <w:sz w:val="26"/>
              </w:rPr>
              <w:t>0</w:t>
            </w:r>
          </w:p>
        </w:tc>
        <w:tc>
          <w:tcPr>
            <w:tcW w:w="658" w:type="dxa"/>
          </w:tcPr>
          <w:p>
            <w:pPr>
              <w:pStyle w:val="TableParagraph"/>
              <w:spacing w:line="298" w:lineRule="exact" w:before="0"/>
              <w:ind w:left="9" w:right="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24</w:t>
            </w:r>
          </w:p>
        </w:tc>
        <w:tc>
          <w:tcPr>
            <w:tcW w:w="3289" w:type="dxa"/>
          </w:tcPr>
          <w:p>
            <w:pPr>
              <w:pStyle w:val="TableParagraph"/>
              <w:spacing w:line="298" w:lineRule="exact" w:before="0"/>
              <w:jc w:val="left"/>
              <w:rPr>
                <w:sz w:val="26"/>
              </w:rPr>
            </w:pPr>
            <w:r>
              <w:rPr>
                <w:spacing w:val="-5"/>
                <w:sz w:val="26"/>
              </w:rPr>
              <w:t>Kéo</w:t>
            </w:r>
          </w:p>
        </w:tc>
        <w:tc>
          <w:tcPr>
            <w:tcW w:w="764" w:type="dxa"/>
          </w:tcPr>
          <w:p>
            <w:pPr>
              <w:pStyle w:val="TableParagraph"/>
              <w:spacing w:line="298" w:lineRule="exact" w:before="0"/>
              <w:ind w:left="9" w:right="1"/>
              <w:rPr>
                <w:sz w:val="26"/>
              </w:rPr>
            </w:pPr>
            <w:r>
              <w:rPr>
                <w:spacing w:val="-5"/>
                <w:sz w:val="26"/>
              </w:rPr>
              <w:t>Cái</w:t>
            </w:r>
          </w:p>
        </w:tc>
        <w:tc>
          <w:tcPr>
            <w:tcW w:w="761" w:type="dxa"/>
          </w:tcPr>
          <w:p>
            <w:pPr>
              <w:pStyle w:val="TableParagraph"/>
              <w:spacing w:line="298" w:lineRule="exact" w:before="0"/>
              <w:ind w:left="21" w:right="16"/>
              <w:rPr>
                <w:sz w:val="26"/>
              </w:rPr>
            </w:pPr>
            <w:r>
              <w:rPr>
                <w:spacing w:val="-10"/>
                <w:sz w:val="26"/>
              </w:rPr>
              <w:t>2</w:t>
            </w:r>
          </w:p>
        </w:tc>
        <w:tc>
          <w:tcPr>
            <w:tcW w:w="761" w:type="dxa"/>
          </w:tcPr>
          <w:p>
            <w:pPr>
              <w:pStyle w:val="TableParagraph"/>
              <w:spacing w:line="298" w:lineRule="exact" w:before="0"/>
              <w:ind w:left="21" w:right="21"/>
              <w:rPr>
                <w:sz w:val="26"/>
              </w:rPr>
            </w:pPr>
            <w:r>
              <w:rPr>
                <w:spacing w:val="-10"/>
                <w:sz w:val="26"/>
              </w:rPr>
              <w:t>0</w:t>
            </w:r>
          </w:p>
        </w:tc>
        <w:tc>
          <w:tcPr>
            <w:tcW w:w="634" w:type="dxa"/>
          </w:tcPr>
          <w:p>
            <w:pPr>
              <w:pStyle w:val="TableParagraph"/>
              <w:spacing w:line="298" w:lineRule="exact" w:before="0"/>
              <w:ind w:left="1"/>
              <w:rPr>
                <w:sz w:val="26"/>
              </w:rPr>
            </w:pPr>
            <w:r>
              <w:rPr>
                <w:spacing w:val="-5"/>
                <w:sz w:val="26"/>
              </w:rPr>
              <w:t>100</w:t>
            </w:r>
          </w:p>
        </w:tc>
        <w:tc>
          <w:tcPr>
            <w:tcW w:w="761" w:type="dxa"/>
          </w:tcPr>
          <w:p>
            <w:pPr>
              <w:pStyle w:val="TableParagraph"/>
              <w:spacing w:line="298" w:lineRule="exact" w:before="0"/>
              <w:ind w:left="21" w:right="17"/>
              <w:rPr>
                <w:sz w:val="26"/>
              </w:rPr>
            </w:pPr>
            <w:r>
              <w:rPr>
                <w:spacing w:val="-10"/>
                <w:sz w:val="26"/>
              </w:rPr>
              <w:t>2</w:t>
            </w:r>
          </w:p>
        </w:tc>
        <w:tc>
          <w:tcPr>
            <w:tcW w:w="739" w:type="dxa"/>
          </w:tcPr>
          <w:p>
            <w:pPr>
              <w:pStyle w:val="TableParagraph"/>
              <w:spacing w:line="298" w:lineRule="exact" w:before="0"/>
              <w:ind w:left="7"/>
              <w:rPr>
                <w:sz w:val="26"/>
              </w:rPr>
            </w:pPr>
            <w:r>
              <w:rPr>
                <w:spacing w:val="-10"/>
                <w:sz w:val="26"/>
              </w:rPr>
              <w:t>0</w:t>
            </w:r>
          </w:p>
        </w:tc>
        <w:tc>
          <w:tcPr>
            <w:tcW w:w="658" w:type="dxa"/>
          </w:tcPr>
          <w:p>
            <w:pPr>
              <w:pStyle w:val="TableParagraph"/>
              <w:spacing w:line="298" w:lineRule="exact" w:before="0"/>
              <w:ind w:left="9"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25</w:t>
            </w:r>
          </w:p>
        </w:tc>
        <w:tc>
          <w:tcPr>
            <w:tcW w:w="3289" w:type="dxa"/>
          </w:tcPr>
          <w:p>
            <w:pPr>
              <w:pStyle w:val="TableParagraph"/>
              <w:spacing w:before="2"/>
              <w:jc w:val="left"/>
              <w:rPr>
                <w:sz w:val="26"/>
              </w:rPr>
            </w:pPr>
            <w:r>
              <w:rPr>
                <w:sz w:val="26"/>
              </w:rPr>
              <w:t>Ghim</w:t>
            </w:r>
            <w:r>
              <w:rPr>
                <w:spacing w:val="-7"/>
                <w:sz w:val="26"/>
              </w:rPr>
              <w:t> </w:t>
            </w:r>
            <w:r>
              <w:rPr>
                <w:spacing w:val="-5"/>
                <w:sz w:val="26"/>
              </w:rPr>
              <w:t>cài</w:t>
            </w:r>
          </w:p>
        </w:tc>
        <w:tc>
          <w:tcPr>
            <w:tcW w:w="764" w:type="dxa"/>
          </w:tcPr>
          <w:p>
            <w:pPr>
              <w:pStyle w:val="TableParagraph"/>
              <w:spacing w:before="2"/>
              <w:ind w:left="9" w:right="1"/>
              <w:rPr>
                <w:sz w:val="26"/>
              </w:rPr>
            </w:pPr>
            <w:r>
              <w:rPr>
                <w:spacing w:val="-5"/>
                <w:sz w:val="26"/>
              </w:rPr>
              <w:t>Cái</w:t>
            </w:r>
          </w:p>
        </w:tc>
        <w:tc>
          <w:tcPr>
            <w:tcW w:w="761" w:type="dxa"/>
          </w:tcPr>
          <w:p>
            <w:pPr>
              <w:pStyle w:val="TableParagraph"/>
              <w:spacing w:before="2"/>
              <w:ind w:left="21" w:right="16"/>
              <w:rPr>
                <w:sz w:val="26"/>
              </w:rPr>
            </w:pPr>
            <w:r>
              <w:rPr>
                <w:spacing w:val="-10"/>
                <w:sz w:val="26"/>
              </w:rPr>
              <w:t>4</w:t>
            </w:r>
          </w:p>
        </w:tc>
        <w:tc>
          <w:tcPr>
            <w:tcW w:w="761" w:type="dxa"/>
          </w:tcPr>
          <w:p>
            <w:pPr>
              <w:pStyle w:val="TableParagraph"/>
              <w:spacing w:before="2"/>
              <w:ind w:left="21" w:right="21"/>
              <w:rPr>
                <w:sz w:val="26"/>
              </w:rPr>
            </w:pPr>
            <w:r>
              <w:rPr>
                <w:spacing w:val="-10"/>
                <w:sz w:val="26"/>
              </w:rPr>
              <w:t>0</w:t>
            </w:r>
          </w:p>
        </w:tc>
        <w:tc>
          <w:tcPr>
            <w:tcW w:w="634" w:type="dxa"/>
          </w:tcPr>
          <w:p>
            <w:pPr>
              <w:pStyle w:val="TableParagraph"/>
              <w:spacing w:before="2"/>
              <w:ind w:left="1"/>
              <w:rPr>
                <w:sz w:val="26"/>
              </w:rPr>
            </w:pPr>
            <w:r>
              <w:rPr>
                <w:spacing w:val="-5"/>
                <w:sz w:val="26"/>
              </w:rPr>
              <w:t>100</w:t>
            </w:r>
          </w:p>
        </w:tc>
        <w:tc>
          <w:tcPr>
            <w:tcW w:w="761" w:type="dxa"/>
          </w:tcPr>
          <w:p>
            <w:pPr>
              <w:pStyle w:val="TableParagraph"/>
              <w:spacing w:before="2"/>
              <w:ind w:left="21" w:right="17"/>
              <w:rPr>
                <w:sz w:val="26"/>
              </w:rPr>
            </w:pPr>
            <w:r>
              <w:rPr>
                <w:spacing w:val="-10"/>
                <w:sz w:val="26"/>
              </w:rPr>
              <w:t>4</w:t>
            </w:r>
          </w:p>
        </w:tc>
        <w:tc>
          <w:tcPr>
            <w:tcW w:w="739" w:type="dxa"/>
          </w:tcPr>
          <w:p>
            <w:pPr>
              <w:pStyle w:val="TableParagraph"/>
              <w:spacing w:before="2"/>
              <w:ind w:left="7"/>
              <w:rPr>
                <w:sz w:val="26"/>
              </w:rPr>
            </w:pPr>
            <w:r>
              <w:rPr>
                <w:spacing w:val="-10"/>
                <w:sz w:val="26"/>
              </w:rPr>
              <w:t>0</w:t>
            </w:r>
          </w:p>
        </w:tc>
        <w:tc>
          <w:tcPr>
            <w:tcW w:w="658" w:type="dxa"/>
          </w:tcPr>
          <w:p>
            <w:pPr>
              <w:pStyle w:val="TableParagraph"/>
              <w:spacing w:before="2"/>
              <w:ind w:left="9"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26</w:t>
            </w:r>
          </w:p>
        </w:tc>
        <w:tc>
          <w:tcPr>
            <w:tcW w:w="3289" w:type="dxa"/>
          </w:tcPr>
          <w:p>
            <w:pPr>
              <w:pStyle w:val="TableParagraph"/>
              <w:spacing w:before="2"/>
              <w:jc w:val="left"/>
              <w:rPr>
                <w:sz w:val="26"/>
              </w:rPr>
            </w:pPr>
            <w:r>
              <w:rPr>
                <w:spacing w:val="-2"/>
                <w:sz w:val="26"/>
              </w:rPr>
              <w:t>Phướn</w:t>
            </w:r>
          </w:p>
        </w:tc>
        <w:tc>
          <w:tcPr>
            <w:tcW w:w="764" w:type="dxa"/>
          </w:tcPr>
          <w:p>
            <w:pPr>
              <w:pStyle w:val="TableParagraph"/>
              <w:spacing w:before="2"/>
              <w:ind w:left="9" w:right="1"/>
              <w:rPr>
                <w:sz w:val="26"/>
              </w:rPr>
            </w:pPr>
            <w:r>
              <w:rPr>
                <w:spacing w:val="-5"/>
                <w:sz w:val="26"/>
              </w:rPr>
              <w:t>Cái</w:t>
            </w:r>
          </w:p>
        </w:tc>
        <w:tc>
          <w:tcPr>
            <w:tcW w:w="761" w:type="dxa"/>
          </w:tcPr>
          <w:p>
            <w:pPr>
              <w:pStyle w:val="TableParagraph"/>
              <w:spacing w:before="2"/>
              <w:ind w:left="21" w:right="16"/>
              <w:rPr>
                <w:sz w:val="26"/>
              </w:rPr>
            </w:pPr>
            <w:r>
              <w:rPr>
                <w:spacing w:val="-5"/>
                <w:sz w:val="26"/>
              </w:rPr>
              <w:t>30</w:t>
            </w:r>
          </w:p>
        </w:tc>
        <w:tc>
          <w:tcPr>
            <w:tcW w:w="761" w:type="dxa"/>
          </w:tcPr>
          <w:p>
            <w:pPr>
              <w:pStyle w:val="TableParagraph"/>
              <w:spacing w:before="2"/>
              <w:ind w:left="21" w:right="21"/>
              <w:rPr>
                <w:sz w:val="26"/>
              </w:rPr>
            </w:pPr>
            <w:r>
              <w:rPr>
                <w:spacing w:val="-10"/>
                <w:sz w:val="26"/>
              </w:rPr>
              <w:t>0</w:t>
            </w:r>
          </w:p>
        </w:tc>
        <w:tc>
          <w:tcPr>
            <w:tcW w:w="634" w:type="dxa"/>
          </w:tcPr>
          <w:p>
            <w:pPr>
              <w:pStyle w:val="TableParagraph"/>
              <w:spacing w:before="2"/>
              <w:ind w:left="1"/>
              <w:rPr>
                <w:sz w:val="26"/>
              </w:rPr>
            </w:pPr>
            <w:r>
              <w:rPr>
                <w:spacing w:val="-5"/>
                <w:sz w:val="26"/>
              </w:rPr>
              <w:t>100</w:t>
            </w:r>
          </w:p>
        </w:tc>
        <w:tc>
          <w:tcPr>
            <w:tcW w:w="761" w:type="dxa"/>
          </w:tcPr>
          <w:p>
            <w:pPr>
              <w:pStyle w:val="TableParagraph"/>
              <w:spacing w:before="2"/>
              <w:ind w:left="21" w:right="17"/>
              <w:rPr>
                <w:sz w:val="26"/>
              </w:rPr>
            </w:pPr>
            <w:r>
              <w:rPr>
                <w:spacing w:val="-5"/>
                <w:sz w:val="26"/>
              </w:rPr>
              <w:t>50</w:t>
            </w:r>
          </w:p>
        </w:tc>
        <w:tc>
          <w:tcPr>
            <w:tcW w:w="739" w:type="dxa"/>
          </w:tcPr>
          <w:p>
            <w:pPr>
              <w:pStyle w:val="TableParagraph"/>
              <w:spacing w:before="2"/>
              <w:ind w:left="7"/>
              <w:rPr>
                <w:sz w:val="26"/>
              </w:rPr>
            </w:pPr>
            <w:r>
              <w:rPr>
                <w:spacing w:val="-10"/>
                <w:sz w:val="26"/>
              </w:rPr>
              <w:t>0</w:t>
            </w:r>
          </w:p>
        </w:tc>
        <w:tc>
          <w:tcPr>
            <w:tcW w:w="658" w:type="dxa"/>
          </w:tcPr>
          <w:p>
            <w:pPr>
              <w:pStyle w:val="TableParagraph"/>
              <w:spacing w:before="2"/>
              <w:ind w:left="9"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27</w:t>
            </w:r>
          </w:p>
        </w:tc>
        <w:tc>
          <w:tcPr>
            <w:tcW w:w="3289" w:type="dxa"/>
          </w:tcPr>
          <w:p>
            <w:pPr>
              <w:pStyle w:val="TableParagraph"/>
              <w:jc w:val="left"/>
              <w:rPr>
                <w:sz w:val="26"/>
              </w:rPr>
            </w:pPr>
            <w:r>
              <w:rPr>
                <w:spacing w:val="-5"/>
                <w:sz w:val="26"/>
              </w:rPr>
              <w:t>Mũ</w:t>
            </w:r>
          </w:p>
        </w:tc>
        <w:tc>
          <w:tcPr>
            <w:tcW w:w="764" w:type="dxa"/>
          </w:tcPr>
          <w:p>
            <w:pPr>
              <w:pStyle w:val="TableParagraph"/>
              <w:spacing w:before="2"/>
              <w:ind w:left="9" w:right="1"/>
              <w:rPr>
                <w:sz w:val="26"/>
              </w:rPr>
            </w:pPr>
            <w:r>
              <w:rPr>
                <w:spacing w:val="-5"/>
                <w:sz w:val="26"/>
              </w:rPr>
              <w:t>Cái</w:t>
            </w:r>
          </w:p>
        </w:tc>
        <w:tc>
          <w:tcPr>
            <w:tcW w:w="761" w:type="dxa"/>
          </w:tcPr>
          <w:p>
            <w:pPr>
              <w:pStyle w:val="TableParagraph"/>
              <w:ind w:left="21" w:right="16"/>
              <w:rPr>
                <w:sz w:val="26"/>
              </w:rPr>
            </w:pPr>
            <w:r>
              <w:rPr>
                <w:spacing w:val="-5"/>
                <w:sz w:val="26"/>
              </w:rPr>
              <w:t>30</w:t>
            </w:r>
          </w:p>
        </w:tc>
        <w:tc>
          <w:tcPr>
            <w:tcW w:w="761" w:type="dxa"/>
          </w:tcPr>
          <w:p>
            <w:pPr>
              <w:pStyle w:val="TableParagraph"/>
              <w:ind w:left="21" w:right="21"/>
              <w:rPr>
                <w:sz w:val="26"/>
              </w:rPr>
            </w:pPr>
            <w:r>
              <w:rPr>
                <w:spacing w:val="-10"/>
                <w:sz w:val="26"/>
              </w:rPr>
              <w:t>0</w:t>
            </w:r>
          </w:p>
        </w:tc>
        <w:tc>
          <w:tcPr>
            <w:tcW w:w="634" w:type="dxa"/>
          </w:tcPr>
          <w:p>
            <w:pPr>
              <w:pStyle w:val="TableParagraph"/>
              <w:ind w:left="1"/>
              <w:rPr>
                <w:sz w:val="26"/>
              </w:rPr>
            </w:pPr>
            <w:r>
              <w:rPr>
                <w:spacing w:val="-5"/>
                <w:sz w:val="26"/>
              </w:rPr>
              <w:t>100</w:t>
            </w:r>
          </w:p>
        </w:tc>
        <w:tc>
          <w:tcPr>
            <w:tcW w:w="761" w:type="dxa"/>
          </w:tcPr>
          <w:p>
            <w:pPr>
              <w:pStyle w:val="TableParagraph"/>
              <w:ind w:left="21" w:right="17"/>
              <w:rPr>
                <w:sz w:val="26"/>
              </w:rPr>
            </w:pPr>
            <w:r>
              <w:rPr>
                <w:spacing w:val="-5"/>
                <w:sz w:val="26"/>
              </w:rPr>
              <w:t>30</w:t>
            </w:r>
          </w:p>
        </w:tc>
        <w:tc>
          <w:tcPr>
            <w:tcW w:w="739" w:type="dxa"/>
          </w:tcPr>
          <w:p>
            <w:pPr>
              <w:pStyle w:val="TableParagraph"/>
              <w:ind w:left="7"/>
              <w:rPr>
                <w:sz w:val="26"/>
              </w:rPr>
            </w:pPr>
            <w:r>
              <w:rPr>
                <w:spacing w:val="-10"/>
                <w:sz w:val="26"/>
              </w:rPr>
              <w:t>0</w:t>
            </w:r>
          </w:p>
        </w:tc>
        <w:tc>
          <w:tcPr>
            <w:tcW w:w="658" w:type="dxa"/>
          </w:tcPr>
          <w:p>
            <w:pPr>
              <w:pStyle w:val="TableParagraph"/>
              <w:ind w:left="9"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28</w:t>
            </w:r>
          </w:p>
        </w:tc>
        <w:tc>
          <w:tcPr>
            <w:tcW w:w="3289" w:type="dxa"/>
          </w:tcPr>
          <w:p>
            <w:pPr>
              <w:pStyle w:val="TableParagraph"/>
              <w:jc w:val="left"/>
              <w:rPr>
                <w:sz w:val="26"/>
              </w:rPr>
            </w:pPr>
            <w:r>
              <w:rPr>
                <w:sz w:val="26"/>
              </w:rPr>
              <w:t>Cờ</w:t>
            </w:r>
            <w:r>
              <w:rPr>
                <w:spacing w:val="-5"/>
                <w:sz w:val="26"/>
              </w:rPr>
              <w:t> </w:t>
            </w:r>
            <w:r>
              <w:rPr>
                <w:spacing w:val="-2"/>
                <w:sz w:val="26"/>
              </w:rPr>
              <w:t>thưởng</w:t>
            </w:r>
          </w:p>
        </w:tc>
        <w:tc>
          <w:tcPr>
            <w:tcW w:w="764" w:type="dxa"/>
          </w:tcPr>
          <w:p>
            <w:pPr>
              <w:pStyle w:val="TableParagraph"/>
              <w:ind w:left="9" w:right="1"/>
              <w:rPr>
                <w:sz w:val="26"/>
              </w:rPr>
            </w:pPr>
            <w:r>
              <w:rPr>
                <w:spacing w:val="-5"/>
                <w:sz w:val="26"/>
              </w:rPr>
              <w:t>Cái</w:t>
            </w:r>
          </w:p>
        </w:tc>
        <w:tc>
          <w:tcPr>
            <w:tcW w:w="761" w:type="dxa"/>
          </w:tcPr>
          <w:p>
            <w:pPr>
              <w:pStyle w:val="TableParagraph"/>
              <w:ind w:left="21" w:right="16"/>
              <w:rPr>
                <w:sz w:val="26"/>
              </w:rPr>
            </w:pPr>
            <w:r>
              <w:rPr>
                <w:spacing w:val="-10"/>
                <w:sz w:val="26"/>
              </w:rPr>
              <w:t>8</w:t>
            </w:r>
          </w:p>
        </w:tc>
        <w:tc>
          <w:tcPr>
            <w:tcW w:w="761" w:type="dxa"/>
          </w:tcPr>
          <w:p>
            <w:pPr>
              <w:pStyle w:val="TableParagraph"/>
              <w:ind w:left="21" w:right="21"/>
              <w:rPr>
                <w:sz w:val="26"/>
              </w:rPr>
            </w:pPr>
            <w:r>
              <w:rPr>
                <w:spacing w:val="-10"/>
                <w:sz w:val="26"/>
              </w:rPr>
              <w:t>0</w:t>
            </w:r>
          </w:p>
        </w:tc>
        <w:tc>
          <w:tcPr>
            <w:tcW w:w="634" w:type="dxa"/>
          </w:tcPr>
          <w:p>
            <w:pPr>
              <w:pStyle w:val="TableParagraph"/>
              <w:ind w:left="1"/>
              <w:rPr>
                <w:sz w:val="26"/>
              </w:rPr>
            </w:pPr>
            <w:r>
              <w:rPr>
                <w:spacing w:val="-5"/>
                <w:sz w:val="26"/>
              </w:rPr>
              <w:t>100</w:t>
            </w:r>
          </w:p>
        </w:tc>
        <w:tc>
          <w:tcPr>
            <w:tcW w:w="761" w:type="dxa"/>
          </w:tcPr>
          <w:p>
            <w:pPr>
              <w:pStyle w:val="TableParagraph"/>
              <w:ind w:left="21" w:right="17"/>
              <w:rPr>
                <w:sz w:val="26"/>
              </w:rPr>
            </w:pPr>
            <w:r>
              <w:rPr>
                <w:spacing w:val="-10"/>
                <w:sz w:val="26"/>
              </w:rPr>
              <w:t>8</w:t>
            </w:r>
          </w:p>
        </w:tc>
        <w:tc>
          <w:tcPr>
            <w:tcW w:w="739" w:type="dxa"/>
          </w:tcPr>
          <w:p>
            <w:pPr>
              <w:pStyle w:val="TableParagraph"/>
              <w:ind w:left="7"/>
              <w:rPr>
                <w:sz w:val="26"/>
              </w:rPr>
            </w:pPr>
            <w:r>
              <w:rPr>
                <w:spacing w:val="-10"/>
                <w:sz w:val="26"/>
              </w:rPr>
              <w:t>0</w:t>
            </w:r>
          </w:p>
        </w:tc>
        <w:tc>
          <w:tcPr>
            <w:tcW w:w="658" w:type="dxa"/>
          </w:tcPr>
          <w:p>
            <w:pPr>
              <w:pStyle w:val="TableParagraph"/>
              <w:ind w:left="9"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29</w:t>
            </w:r>
          </w:p>
        </w:tc>
        <w:tc>
          <w:tcPr>
            <w:tcW w:w="3289" w:type="dxa"/>
          </w:tcPr>
          <w:p>
            <w:pPr>
              <w:pStyle w:val="TableParagraph"/>
              <w:jc w:val="left"/>
              <w:rPr>
                <w:sz w:val="26"/>
              </w:rPr>
            </w:pPr>
            <w:r>
              <w:rPr>
                <w:sz w:val="26"/>
              </w:rPr>
              <w:t>Máy</w:t>
            </w:r>
            <w:r>
              <w:rPr>
                <w:spacing w:val="-7"/>
                <w:sz w:val="26"/>
              </w:rPr>
              <w:t> </w:t>
            </w:r>
            <w:r>
              <w:rPr>
                <w:sz w:val="26"/>
              </w:rPr>
              <w:t>bấm</w:t>
            </w:r>
            <w:r>
              <w:rPr>
                <w:spacing w:val="-7"/>
                <w:sz w:val="26"/>
              </w:rPr>
              <w:t> </w:t>
            </w:r>
            <w:r>
              <w:rPr>
                <w:spacing w:val="-5"/>
                <w:sz w:val="26"/>
              </w:rPr>
              <w:t>lỗ</w:t>
            </w:r>
          </w:p>
        </w:tc>
        <w:tc>
          <w:tcPr>
            <w:tcW w:w="764" w:type="dxa"/>
          </w:tcPr>
          <w:p>
            <w:pPr>
              <w:pStyle w:val="TableParagraph"/>
              <w:ind w:left="9" w:right="1"/>
              <w:rPr>
                <w:sz w:val="26"/>
              </w:rPr>
            </w:pPr>
            <w:r>
              <w:rPr>
                <w:spacing w:val="-5"/>
                <w:sz w:val="26"/>
              </w:rPr>
              <w:t>Cái</w:t>
            </w:r>
          </w:p>
        </w:tc>
        <w:tc>
          <w:tcPr>
            <w:tcW w:w="761" w:type="dxa"/>
          </w:tcPr>
          <w:p>
            <w:pPr>
              <w:pStyle w:val="TableParagraph"/>
              <w:ind w:left="21" w:right="16"/>
              <w:rPr>
                <w:sz w:val="26"/>
              </w:rPr>
            </w:pPr>
            <w:r>
              <w:rPr>
                <w:spacing w:val="-10"/>
                <w:sz w:val="26"/>
              </w:rPr>
              <w:t>1</w:t>
            </w:r>
          </w:p>
        </w:tc>
        <w:tc>
          <w:tcPr>
            <w:tcW w:w="761" w:type="dxa"/>
          </w:tcPr>
          <w:p>
            <w:pPr>
              <w:pStyle w:val="TableParagraph"/>
              <w:ind w:left="21" w:right="21"/>
              <w:rPr>
                <w:sz w:val="26"/>
              </w:rPr>
            </w:pPr>
            <w:r>
              <w:rPr>
                <w:spacing w:val="-5"/>
                <w:sz w:val="26"/>
              </w:rPr>
              <w:t>80</w:t>
            </w:r>
          </w:p>
        </w:tc>
        <w:tc>
          <w:tcPr>
            <w:tcW w:w="634" w:type="dxa"/>
          </w:tcPr>
          <w:p>
            <w:pPr>
              <w:pStyle w:val="TableParagraph"/>
              <w:ind w:left="6"/>
              <w:rPr>
                <w:sz w:val="26"/>
              </w:rPr>
            </w:pPr>
            <w:r>
              <w:rPr>
                <w:spacing w:val="-5"/>
                <w:sz w:val="26"/>
              </w:rPr>
              <w:t>20</w:t>
            </w:r>
          </w:p>
        </w:tc>
        <w:tc>
          <w:tcPr>
            <w:tcW w:w="761" w:type="dxa"/>
          </w:tcPr>
          <w:p>
            <w:pPr>
              <w:pStyle w:val="TableParagraph"/>
              <w:ind w:left="21" w:right="17"/>
              <w:rPr>
                <w:sz w:val="26"/>
              </w:rPr>
            </w:pPr>
            <w:r>
              <w:rPr>
                <w:spacing w:val="-10"/>
                <w:sz w:val="26"/>
              </w:rPr>
              <w:t>1</w:t>
            </w:r>
          </w:p>
        </w:tc>
        <w:tc>
          <w:tcPr>
            <w:tcW w:w="739" w:type="dxa"/>
          </w:tcPr>
          <w:p>
            <w:pPr>
              <w:pStyle w:val="TableParagraph"/>
              <w:ind w:left="7"/>
              <w:rPr>
                <w:sz w:val="26"/>
              </w:rPr>
            </w:pPr>
            <w:r>
              <w:rPr>
                <w:spacing w:val="-5"/>
                <w:sz w:val="26"/>
              </w:rPr>
              <w:t>80</w:t>
            </w:r>
          </w:p>
        </w:tc>
        <w:tc>
          <w:tcPr>
            <w:tcW w:w="658" w:type="dxa"/>
          </w:tcPr>
          <w:p>
            <w:pPr>
              <w:pStyle w:val="TableParagraph"/>
              <w:ind w:left="9" w:right="2"/>
              <w:rPr>
                <w:sz w:val="26"/>
              </w:rPr>
            </w:pPr>
            <w:r>
              <w:rPr>
                <w:spacing w:val="-5"/>
                <w:sz w:val="26"/>
              </w:rPr>
              <w:t>20</w:t>
            </w:r>
          </w:p>
        </w:tc>
      </w:tr>
      <w:tr>
        <w:trPr>
          <w:trHeight w:val="338" w:hRule="atLeast"/>
        </w:trPr>
        <w:tc>
          <w:tcPr>
            <w:tcW w:w="708" w:type="dxa"/>
          </w:tcPr>
          <w:p>
            <w:pPr>
              <w:pStyle w:val="TableParagraph"/>
              <w:spacing w:line="297" w:lineRule="exact"/>
              <w:ind w:left="63" w:right="56"/>
              <w:rPr>
                <w:sz w:val="26"/>
              </w:rPr>
            </w:pPr>
            <w:r>
              <w:rPr>
                <w:spacing w:val="-5"/>
                <w:sz w:val="26"/>
              </w:rPr>
              <w:t>30</w:t>
            </w:r>
          </w:p>
        </w:tc>
        <w:tc>
          <w:tcPr>
            <w:tcW w:w="3289" w:type="dxa"/>
          </w:tcPr>
          <w:p>
            <w:pPr>
              <w:pStyle w:val="TableParagraph"/>
              <w:spacing w:line="297" w:lineRule="exact"/>
              <w:jc w:val="left"/>
              <w:rPr>
                <w:sz w:val="26"/>
              </w:rPr>
            </w:pPr>
            <w:r>
              <w:rPr>
                <w:sz w:val="26"/>
              </w:rPr>
              <w:t>Chậu</w:t>
            </w:r>
            <w:r>
              <w:rPr>
                <w:spacing w:val="-7"/>
                <w:sz w:val="26"/>
              </w:rPr>
              <w:t> </w:t>
            </w:r>
            <w:r>
              <w:rPr>
                <w:spacing w:val="-5"/>
                <w:sz w:val="26"/>
              </w:rPr>
              <w:t>rửa</w:t>
            </w:r>
          </w:p>
        </w:tc>
        <w:tc>
          <w:tcPr>
            <w:tcW w:w="764" w:type="dxa"/>
          </w:tcPr>
          <w:p>
            <w:pPr>
              <w:pStyle w:val="TableParagraph"/>
              <w:spacing w:line="297" w:lineRule="exact"/>
              <w:ind w:left="9" w:right="1"/>
              <w:rPr>
                <w:sz w:val="26"/>
              </w:rPr>
            </w:pPr>
            <w:r>
              <w:rPr>
                <w:spacing w:val="-5"/>
                <w:sz w:val="26"/>
              </w:rPr>
              <w:t>Cái</w:t>
            </w:r>
          </w:p>
        </w:tc>
        <w:tc>
          <w:tcPr>
            <w:tcW w:w="761" w:type="dxa"/>
          </w:tcPr>
          <w:p>
            <w:pPr>
              <w:pStyle w:val="TableParagraph"/>
              <w:spacing w:line="297" w:lineRule="exact"/>
              <w:ind w:left="21" w:right="16"/>
              <w:rPr>
                <w:sz w:val="26"/>
              </w:rPr>
            </w:pPr>
            <w:r>
              <w:rPr>
                <w:spacing w:val="-10"/>
                <w:sz w:val="26"/>
              </w:rPr>
              <w:t>2</w:t>
            </w:r>
          </w:p>
        </w:tc>
        <w:tc>
          <w:tcPr>
            <w:tcW w:w="761" w:type="dxa"/>
          </w:tcPr>
          <w:p>
            <w:pPr>
              <w:pStyle w:val="TableParagraph"/>
              <w:spacing w:line="297" w:lineRule="exact"/>
              <w:ind w:left="21" w:right="21"/>
              <w:rPr>
                <w:sz w:val="26"/>
              </w:rPr>
            </w:pPr>
            <w:r>
              <w:rPr>
                <w:spacing w:val="-10"/>
                <w:sz w:val="26"/>
              </w:rPr>
              <w:t>0</w:t>
            </w:r>
          </w:p>
        </w:tc>
        <w:tc>
          <w:tcPr>
            <w:tcW w:w="634" w:type="dxa"/>
          </w:tcPr>
          <w:p>
            <w:pPr>
              <w:pStyle w:val="TableParagraph"/>
              <w:spacing w:line="297" w:lineRule="exact"/>
              <w:ind w:left="1"/>
              <w:rPr>
                <w:sz w:val="26"/>
              </w:rPr>
            </w:pPr>
            <w:r>
              <w:rPr>
                <w:spacing w:val="-5"/>
                <w:sz w:val="26"/>
              </w:rPr>
              <w:t>100</w:t>
            </w:r>
          </w:p>
        </w:tc>
        <w:tc>
          <w:tcPr>
            <w:tcW w:w="761" w:type="dxa"/>
          </w:tcPr>
          <w:p>
            <w:pPr>
              <w:pStyle w:val="TableParagraph"/>
              <w:spacing w:line="297" w:lineRule="exact"/>
              <w:ind w:left="21" w:right="17"/>
              <w:rPr>
                <w:sz w:val="26"/>
              </w:rPr>
            </w:pPr>
            <w:r>
              <w:rPr>
                <w:spacing w:val="-10"/>
                <w:sz w:val="26"/>
              </w:rPr>
              <w:t>2</w:t>
            </w:r>
          </w:p>
        </w:tc>
        <w:tc>
          <w:tcPr>
            <w:tcW w:w="739" w:type="dxa"/>
          </w:tcPr>
          <w:p>
            <w:pPr>
              <w:pStyle w:val="TableParagraph"/>
              <w:spacing w:line="297" w:lineRule="exact"/>
              <w:ind w:left="7"/>
              <w:rPr>
                <w:sz w:val="26"/>
              </w:rPr>
            </w:pPr>
            <w:r>
              <w:rPr>
                <w:spacing w:val="-10"/>
                <w:sz w:val="26"/>
              </w:rPr>
              <w:t>0</w:t>
            </w:r>
          </w:p>
        </w:tc>
        <w:tc>
          <w:tcPr>
            <w:tcW w:w="658" w:type="dxa"/>
          </w:tcPr>
          <w:p>
            <w:pPr>
              <w:pStyle w:val="TableParagraph"/>
              <w:spacing w:line="297" w:lineRule="exact"/>
              <w:ind w:left="9"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31</w:t>
            </w:r>
          </w:p>
        </w:tc>
        <w:tc>
          <w:tcPr>
            <w:tcW w:w="3289" w:type="dxa"/>
          </w:tcPr>
          <w:p>
            <w:pPr>
              <w:pStyle w:val="TableParagraph"/>
              <w:spacing w:line="297" w:lineRule="exact" w:before="23"/>
              <w:jc w:val="left"/>
              <w:rPr>
                <w:sz w:val="26"/>
              </w:rPr>
            </w:pPr>
            <w:r>
              <w:rPr>
                <w:sz w:val="26"/>
              </w:rPr>
              <w:t>Hoa</w:t>
            </w:r>
            <w:r>
              <w:rPr>
                <w:spacing w:val="-5"/>
                <w:sz w:val="26"/>
              </w:rPr>
              <w:t> </w:t>
            </w:r>
            <w:r>
              <w:rPr>
                <w:sz w:val="26"/>
              </w:rPr>
              <w:t>khai,</w:t>
            </w:r>
            <w:r>
              <w:rPr>
                <w:spacing w:val="-5"/>
                <w:sz w:val="26"/>
              </w:rPr>
              <w:t> </w:t>
            </w:r>
            <w:r>
              <w:rPr>
                <w:sz w:val="26"/>
              </w:rPr>
              <w:t>bế</w:t>
            </w:r>
            <w:r>
              <w:rPr>
                <w:spacing w:val="-3"/>
                <w:sz w:val="26"/>
              </w:rPr>
              <w:t> </w:t>
            </w:r>
            <w:r>
              <w:rPr>
                <w:spacing w:val="-5"/>
                <w:sz w:val="26"/>
              </w:rPr>
              <w:t>mạc</w:t>
            </w:r>
          </w:p>
        </w:tc>
        <w:tc>
          <w:tcPr>
            <w:tcW w:w="764" w:type="dxa"/>
          </w:tcPr>
          <w:p>
            <w:pPr>
              <w:pStyle w:val="TableParagraph"/>
              <w:spacing w:line="297" w:lineRule="exact" w:before="23"/>
              <w:ind w:left="9" w:right="1"/>
              <w:rPr>
                <w:sz w:val="26"/>
              </w:rPr>
            </w:pPr>
            <w:r>
              <w:rPr>
                <w:spacing w:val="-5"/>
                <w:sz w:val="26"/>
              </w:rPr>
              <w:t>Bó</w:t>
            </w:r>
          </w:p>
        </w:tc>
        <w:tc>
          <w:tcPr>
            <w:tcW w:w="761" w:type="dxa"/>
          </w:tcPr>
          <w:p>
            <w:pPr>
              <w:pStyle w:val="TableParagraph"/>
              <w:spacing w:line="297" w:lineRule="exact" w:before="23"/>
              <w:ind w:left="21" w:right="16"/>
              <w:rPr>
                <w:sz w:val="26"/>
              </w:rPr>
            </w:pPr>
            <w:r>
              <w:rPr>
                <w:spacing w:val="-5"/>
                <w:sz w:val="26"/>
              </w:rPr>
              <w:t>50</w:t>
            </w:r>
          </w:p>
        </w:tc>
        <w:tc>
          <w:tcPr>
            <w:tcW w:w="761" w:type="dxa"/>
          </w:tcPr>
          <w:p>
            <w:pPr>
              <w:pStyle w:val="TableParagraph"/>
              <w:spacing w:line="297" w:lineRule="exact" w:before="23"/>
              <w:ind w:left="21" w:right="21"/>
              <w:rPr>
                <w:sz w:val="26"/>
              </w:rPr>
            </w:pPr>
            <w:r>
              <w:rPr>
                <w:spacing w:val="-10"/>
                <w:sz w:val="26"/>
              </w:rPr>
              <w:t>0</w:t>
            </w:r>
          </w:p>
        </w:tc>
        <w:tc>
          <w:tcPr>
            <w:tcW w:w="634" w:type="dxa"/>
          </w:tcPr>
          <w:p>
            <w:pPr>
              <w:pStyle w:val="TableParagraph"/>
              <w:spacing w:line="297" w:lineRule="exact" w:before="23"/>
              <w:ind w:left="1"/>
              <w:rPr>
                <w:sz w:val="26"/>
              </w:rPr>
            </w:pPr>
            <w:r>
              <w:rPr>
                <w:spacing w:val="-5"/>
                <w:sz w:val="26"/>
              </w:rPr>
              <w:t>100</w:t>
            </w:r>
          </w:p>
        </w:tc>
        <w:tc>
          <w:tcPr>
            <w:tcW w:w="761" w:type="dxa"/>
          </w:tcPr>
          <w:p>
            <w:pPr>
              <w:pStyle w:val="TableParagraph"/>
              <w:spacing w:line="297" w:lineRule="exact" w:before="23"/>
              <w:ind w:left="21" w:right="17"/>
              <w:rPr>
                <w:sz w:val="26"/>
              </w:rPr>
            </w:pPr>
            <w:r>
              <w:rPr>
                <w:spacing w:val="-5"/>
                <w:sz w:val="26"/>
              </w:rPr>
              <w:t>50</w:t>
            </w:r>
          </w:p>
        </w:tc>
        <w:tc>
          <w:tcPr>
            <w:tcW w:w="739" w:type="dxa"/>
          </w:tcPr>
          <w:p>
            <w:pPr>
              <w:pStyle w:val="TableParagraph"/>
              <w:spacing w:line="297" w:lineRule="exact" w:before="23"/>
              <w:ind w:left="7"/>
              <w:rPr>
                <w:sz w:val="26"/>
              </w:rPr>
            </w:pPr>
            <w:r>
              <w:rPr>
                <w:spacing w:val="-10"/>
                <w:sz w:val="26"/>
              </w:rPr>
              <w:t>0</w:t>
            </w:r>
          </w:p>
        </w:tc>
        <w:tc>
          <w:tcPr>
            <w:tcW w:w="658" w:type="dxa"/>
          </w:tcPr>
          <w:p>
            <w:pPr>
              <w:pStyle w:val="TableParagraph"/>
              <w:spacing w:line="297" w:lineRule="exact" w:before="23"/>
              <w:ind w:left="9" w:right="7"/>
              <w:rPr>
                <w:sz w:val="26"/>
              </w:rPr>
            </w:pPr>
            <w:r>
              <w:rPr>
                <w:spacing w:val="-5"/>
                <w:sz w:val="26"/>
              </w:rPr>
              <w:t>100</w:t>
            </w:r>
          </w:p>
        </w:tc>
      </w:tr>
      <w:tr>
        <w:trPr>
          <w:trHeight w:val="341" w:hRule="atLeast"/>
        </w:trPr>
        <w:tc>
          <w:tcPr>
            <w:tcW w:w="708" w:type="dxa"/>
          </w:tcPr>
          <w:p>
            <w:pPr>
              <w:pStyle w:val="TableParagraph"/>
              <w:spacing w:line="298" w:lineRule="exact" w:before="23"/>
              <w:ind w:left="63" w:right="56"/>
              <w:rPr>
                <w:sz w:val="26"/>
              </w:rPr>
            </w:pPr>
            <w:r>
              <w:rPr>
                <w:spacing w:val="-5"/>
                <w:sz w:val="26"/>
              </w:rPr>
              <w:t>32</w:t>
            </w:r>
          </w:p>
        </w:tc>
        <w:tc>
          <w:tcPr>
            <w:tcW w:w="3289" w:type="dxa"/>
          </w:tcPr>
          <w:p>
            <w:pPr>
              <w:pStyle w:val="TableParagraph"/>
              <w:spacing w:line="298" w:lineRule="exact" w:before="23"/>
              <w:jc w:val="left"/>
              <w:rPr>
                <w:sz w:val="26"/>
              </w:rPr>
            </w:pPr>
            <w:r>
              <w:rPr>
                <w:spacing w:val="-5"/>
                <w:sz w:val="26"/>
              </w:rPr>
              <w:t>Còi</w:t>
            </w:r>
          </w:p>
        </w:tc>
        <w:tc>
          <w:tcPr>
            <w:tcW w:w="764" w:type="dxa"/>
          </w:tcPr>
          <w:p>
            <w:pPr>
              <w:pStyle w:val="TableParagraph"/>
              <w:spacing w:line="298" w:lineRule="exact" w:before="23"/>
              <w:ind w:left="9" w:right="1"/>
              <w:rPr>
                <w:sz w:val="26"/>
              </w:rPr>
            </w:pPr>
            <w:r>
              <w:rPr>
                <w:spacing w:val="-5"/>
                <w:sz w:val="26"/>
              </w:rPr>
              <w:t>Cái</w:t>
            </w:r>
          </w:p>
        </w:tc>
        <w:tc>
          <w:tcPr>
            <w:tcW w:w="761" w:type="dxa"/>
          </w:tcPr>
          <w:p>
            <w:pPr>
              <w:pStyle w:val="TableParagraph"/>
              <w:spacing w:line="298" w:lineRule="exact" w:before="23"/>
              <w:ind w:left="21" w:right="16"/>
              <w:rPr>
                <w:sz w:val="26"/>
              </w:rPr>
            </w:pPr>
            <w:r>
              <w:rPr>
                <w:spacing w:val="-10"/>
                <w:sz w:val="26"/>
              </w:rPr>
              <w:t>5</w:t>
            </w:r>
          </w:p>
        </w:tc>
        <w:tc>
          <w:tcPr>
            <w:tcW w:w="761" w:type="dxa"/>
          </w:tcPr>
          <w:p>
            <w:pPr>
              <w:pStyle w:val="TableParagraph"/>
              <w:spacing w:line="298" w:lineRule="exact" w:before="23"/>
              <w:ind w:left="21" w:right="21"/>
              <w:rPr>
                <w:sz w:val="26"/>
              </w:rPr>
            </w:pPr>
            <w:r>
              <w:rPr>
                <w:spacing w:val="-10"/>
                <w:sz w:val="26"/>
              </w:rPr>
              <w:t>0</w:t>
            </w:r>
          </w:p>
        </w:tc>
        <w:tc>
          <w:tcPr>
            <w:tcW w:w="634" w:type="dxa"/>
          </w:tcPr>
          <w:p>
            <w:pPr>
              <w:pStyle w:val="TableParagraph"/>
              <w:spacing w:line="298" w:lineRule="exact" w:before="23"/>
              <w:ind w:left="1"/>
              <w:rPr>
                <w:sz w:val="26"/>
              </w:rPr>
            </w:pPr>
            <w:r>
              <w:rPr>
                <w:spacing w:val="-5"/>
                <w:sz w:val="26"/>
              </w:rPr>
              <w:t>100</w:t>
            </w:r>
          </w:p>
        </w:tc>
        <w:tc>
          <w:tcPr>
            <w:tcW w:w="761" w:type="dxa"/>
          </w:tcPr>
          <w:p>
            <w:pPr>
              <w:pStyle w:val="TableParagraph"/>
              <w:spacing w:line="298" w:lineRule="exact" w:before="23"/>
              <w:ind w:left="21" w:right="17"/>
              <w:rPr>
                <w:sz w:val="26"/>
              </w:rPr>
            </w:pPr>
            <w:r>
              <w:rPr>
                <w:spacing w:val="-10"/>
                <w:sz w:val="26"/>
              </w:rPr>
              <w:t>5</w:t>
            </w:r>
          </w:p>
        </w:tc>
        <w:tc>
          <w:tcPr>
            <w:tcW w:w="739" w:type="dxa"/>
          </w:tcPr>
          <w:p>
            <w:pPr>
              <w:pStyle w:val="TableParagraph"/>
              <w:spacing w:line="298" w:lineRule="exact" w:before="23"/>
              <w:ind w:left="7"/>
              <w:rPr>
                <w:sz w:val="26"/>
              </w:rPr>
            </w:pPr>
            <w:r>
              <w:rPr>
                <w:spacing w:val="-10"/>
                <w:sz w:val="26"/>
              </w:rPr>
              <w:t>0</w:t>
            </w:r>
          </w:p>
        </w:tc>
        <w:tc>
          <w:tcPr>
            <w:tcW w:w="658" w:type="dxa"/>
          </w:tcPr>
          <w:p>
            <w:pPr>
              <w:pStyle w:val="TableParagraph"/>
              <w:spacing w:line="298" w:lineRule="exact" w:before="23"/>
              <w:ind w:left="9"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33</w:t>
            </w:r>
          </w:p>
        </w:tc>
        <w:tc>
          <w:tcPr>
            <w:tcW w:w="3289" w:type="dxa"/>
          </w:tcPr>
          <w:p>
            <w:pPr>
              <w:pStyle w:val="TableParagraph"/>
              <w:jc w:val="left"/>
              <w:rPr>
                <w:sz w:val="26"/>
              </w:rPr>
            </w:pPr>
            <w:r>
              <w:rPr>
                <w:sz w:val="26"/>
              </w:rPr>
              <w:t>Bảng</w:t>
            </w:r>
            <w:r>
              <w:rPr>
                <w:spacing w:val="-5"/>
                <w:sz w:val="26"/>
              </w:rPr>
              <w:t> </w:t>
            </w:r>
            <w:r>
              <w:rPr>
                <w:sz w:val="26"/>
              </w:rPr>
              <w:t>tên</w:t>
            </w:r>
            <w:r>
              <w:rPr>
                <w:spacing w:val="-5"/>
                <w:sz w:val="26"/>
              </w:rPr>
              <w:t> </w:t>
            </w:r>
            <w:r>
              <w:rPr>
                <w:sz w:val="26"/>
              </w:rPr>
              <w:t>đơn</w:t>
            </w:r>
            <w:r>
              <w:rPr>
                <w:spacing w:val="-4"/>
                <w:sz w:val="26"/>
              </w:rPr>
              <w:t> </w:t>
            </w:r>
            <w:r>
              <w:rPr>
                <w:spacing w:val="-5"/>
                <w:sz w:val="26"/>
              </w:rPr>
              <w:t>vị</w:t>
            </w:r>
          </w:p>
        </w:tc>
        <w:tc>
          <w:tcPr>
            <w:tcW w:w="764" w:type="dxa"/>
          </w:tcPr>
          <w:p>
            <w:pPr>
              <w:pStyle w:val="TableParagraph"/>
              <w:ind w:left="9" w:right="1"/>
              <w:rPr>
                <w:sz w:val="26"/>
              </w:rPr>
            </w:pPr>
            <w:r>
              <w:rPr>
                <w:spacing w:val="-5"/>
                <w:sz w:val="26"/>
              </w:rPr>
              <w:t>Cái</w:t>
            </w:r>
          </w:p>
        </w:tc>
        <w:tc>
          <w:tcPr>
            <w:tcW w:w="761" w:type="dxa"/>
          </w:tcPr>
          <w:p>
            <w:pPr>
              <w:pStyle w:val="TableParagraph"/>
              <w:ind w:left="21" w:right="16"/>
              <w:rPr>
                <w:sz w:val="26"/>
              </w:rPr>
            </w:pPr>
            <w:r>
              <w:rPr>
                <w:spacing w:val="-5"/>
                <w:sz w:val="26"/>
              </w:rPr>
              <w:t>30</w:t>
            </w:r>
          </w:p>
        </w:tc>
        <w:tc>
          <w:tcPr>
            <w:tcW w:w="761" w:type="dxa"/>
          </w:tcPr>
          <w:p>
            <w:pPr>
              <w:pStyle w:val="TableParagraph"/>
              <w:ind w:left="21" w:right="21"/>
              <w:rPr>
                <w:sz w:val="26"/>
              </w:rPr>
            </w:pPr>
            <w:r>
              <w:rPr>
                <w:spacing w:val="-10"/>
                <w:sz w:val="26"/>
              </w:rPr>
              <w:t>0</w:t>
            </w:r>
          </w:p>
        </w:tc>
        <w:tc>
          <w:tcPr>
            <w:tcW w:w="634" w:type="dxa"/>
          </w:tcPr>
          <w:p>
            <w:pPr>
              <w:pStyle w:val="TableParagraph"/>
              <w:ind w:left="1"/>
              <w:rPr>
                <w:sz w:val="26"/>
              </w:rPr>
            </w:pPr>
            <w:r>
              <w:rPr>
                <w:spacing w:val="-5"/>
                <w:sz w:val="26"/>
              </w:rPr>
              <w:t>100</w:t>
            </w:r>
          </w:p>
        </w:tc>
        <w:tc>
          <w:tcPr>
            <w:tcW w:w="761" w:type="dxa"/>
          </w:tcPr>
          <w:p>
            <w:pPr>
              <w:pStyle w:val="TableParagraph"/>
              <w:ind w:left="21" w:right="17"/>
              <w:rPr>
                <w:sz w:val="26"/>
              </w:rPr>
            </w:pPr>
            <w:r>
              <w:rPr>
                <w:spacing w:val="-5"/>
                <w:sz w:val="26"/>
              </w:rPr>
              <w:t>95</w:t>
            </w:r>
          </w:p>
        </w:tc>
        <w:tc>
          <w:tcPr>
            <w:tcW w:w="739" w:type="dxa"/>
          </w:tcPr>
          <w:p>
            <w:pPr>
              <w:pStyle w:val="TableParagraph"/>
              <w:ind w:left="7"/>
              <w:rPr>
                <w:sz w:val="26"/>
              </w:rPr>
            </w:pPr>
            <w:r>
              <w:rPr>
                <w:spacing w:val="-10"/>
                <w:sz w:val="26"/>
              </w:rPr>
              <w:t>0</w:t>
            </w:r>
          </w:p>
        </w:tc>
        <w:tc>
          <w:tcPr>
            <w:tcW w:w="658" w:type="dxa"/>
          </w:tcPr>
          <w:p>
            <w:pPr>
              <w:pStyle w:val="TableParagraph"/>
              <w:ind w:left="9"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34</w:t>
            </w:r>
          </w:p>
        </w:tc>
        <w:tc>
          <w:tcPr>
            <w:tcW w:w="3289" w:type="dxa"/>
          </w:tcPr>
          <w:p>
            <w:pPr>
              <w:pStyle w:val="TableParagraph"/>
              <w:jc w:val="left"/>
              <w:rPr>
                <w:sz w:val="26"/>
              </w:rPr>
            </w:pPr>
            <w:r>
              <w:rPr>
                <w:sz w:val="26"/>
              </w:rPr>
              <w:t>In</w:t>
            </w:r>
            <w:r>
              <w:rPr>
                <w:spacing w:val="-5"/>
                <w:sz w:val="26"/>
              </w:rPr>
              <w:t> </w:t>
            </w:r>
            <w:r>
              <w:rPr>
                <w:sz w:val="26"/>
              </w:rPr>
              <w:t>và</w:t>
            </w:r>
            <w:r>
              <w:rPr>
                <w:spacing w:val="-3"/>
                <w:sz w:val="26"/>
              </w:rPr>
              <w:t> </w:t>
            </w:r>
            <w:r>
              <w:rPr>
                <w:sz w:val="26"/>
              </w:rPr>
              <w:t>đóng</w:t>
            </w:r>
            <w:r>
              <w:rPr>
                <w:spacing w:val="-2"/>
                <w:sz w:val="26"/>
              </w:rPr>
              <w:t> </w:t>
            </w:r>
            <w:r>
              <w:rPr>
                <w:sz w:val="26"/>
              </w:rPr>
              <w:t>tài</w:t>
            </w:r>
            <w:r>
              <w:rPr>
                <w:spacing w:val="-3"/>
                <w:sz w:val="26"/>
              </w:rPr>
              <w:t> </w:t>
            </w:r>
            <w:r>
              <w:rPr>
                <w:spacing w:val="-4"/>
                <w:sz w:val="26"/>
              </w:rPr>
              <w:t>liệu</w:t>
            </w:r>
          </w:p>
        </w:tc>
        <w:tc>
          <w:tcPr>
            <w:tcW w:w="764" w:type="dxa"/>
          </w:tcPr>
          <w:p>
            <w:pPr>
              <w:pStyle w:val="TableParagraph"/>
              <w:ind w:left="9" w:right="1"/>
              <w:rPr>
                <w:sz w:val="26"/>
              </w:rPr>
            </w:pPr>
            <w:r>
              <w:rPr>
                <w:spacing w:val="-5"/>
                <w:sz w:val="26"/>
              </w:rPr>
              <w:t>Cái</w:t>
            </w:r>
          </w:p>
        </w:tc>
        <w:tc>
          <w:tcPr>
            <w:tcW w:w="761" w:type="dxa"/>
          </w:tcPr>
          <w:p>
            <w:pPr>
              <w:pStyle w:val="TableParagraph"/>
              <w:ind w:left="21" w:right="16"/>
              <w:rPr>
                <w:sz w:val="26"/>
              </w:rPr>
            </w:pPr>
            <w:r>
              <w:rPr>
                <w:spacing w:val="-5"/>
                <w:sz w:val="26"/>
              </w:rPr>
              <w:t>30</w:t>
            </w:r>
          </w:p>
        </w:tc>
        <w:tc>
          <w:tcPr>
            <w:tcW w:w="761" w:type="dxa"/>
          </w:tcPr>
          <w:p>
            <w:pPr>
              <w:pStyle w:val="TableParagraph"/>
              <w:ind w:left="21" w:right="21"/>
              <w:rPr>
                <w:sz w:val="26"/>
              </w:rPr>
            </w:pPr>
            <w:r>
              <w:rPr>
                <w:spacing w:val="-10"/>
                <w:sz w:val="26"/>
              </w:rPr>
              <w:t>0</w:t>
            </w:r>
          </w:p>
        </w:tc>
        <w:tc>
          <w:tcPr>
            <w:tcW w:w="634" w:type="dxa"/>
          </w:tcPr>
          <w:p>
            <w:pPr>
              <w:pStyle w:val="TableParagraph"/>
              <w:ind w:left="1"/>
              <w:rPr>
                <w:sz w:val="26"/>
              </w:rPr>
            </w:pPr>
            <w:r>
              <w:rPr>
                <w:spacing w:val="-5"/>
                <w:sz w:val="26"/>
              </w:rPr>
              <w:t>100</w:t>
            </w:r>
          </w:p>
        </w:tc>
        <w:tc>
          <w:tcPr>
            <w:tcW w:w="761" w:type="dxa"/>
          </w:tcPr>
          <w:p>
            <w:pPr>
              <w:pStyle w:val="TableParagraph"/>
              <w:ind w:left="21" w:right="17"/>
              <w:rPr>
                <w:sz w:val="26"/>
              </w:rPr>
            </w:pPr>
            <w:r>
              <w:rPr>
                <w:spacing w:val="-5"/>
                <w:sz w:val="26"/>
              </w:rPr>
              <w:t>95</w:t>
            </w:r>
          </w:p>
        </w:tc>
        <w:tc>
          <w:tcPr>
            <w:tcW w:w="739" w:type="dxa"/>
          </w:tcPr>
          <w:p>
            <w:pPr>
              <w:pStyle w:val="TableParagraph"/>
              <w:ind w:left="7"/>
              <w:rPr>
                <w:sz w:val="26"/>
              </w:rPr>
            </w:pPr>
            <w:r>
              <w:rPr>
                <w:spacing w:val="-10"/>
                <w:sz w:val="26"/>
              </w:rPr>
              <w:t>0</w:t>
            </w:r>
          </w:p>
        </w:tc>
        <w:tc>
          <w:tcPr>
            <w:tcW w:w="658" w:type="dxa"/>
          </w:tcPr>
          <w:p>
            <w:pPr>
              <w:pStyle w:val="TableParagraph"/>
              <w:ind w:left="9"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35</w:t>
            </w:r>
          </w:p>
        </w:tc>
        <w:tc>
          <w:tcPr>
            <w:tcW w:w="3289" w:type="dxa"/>
          </w:tcPr>
          <w:p>
            <w:pPr>
              <w:pStyle w:val="TableParagraph"/>
              <w:jc w:val="left"/>
              <w:rPr>
                <w:sz w:val="26"/>
              </w:rPr>
            </w:pPr>
            <w:r>
              <w:rPr>
                <w:sz w:val="26"/>
              </w:rPr>
              <w:t>In</w:t>
            </w:r>
            <w:r>
              <w:rPr>
                <w:spacing w:val="-5"/>
                <w:sz w:val="26"/>
              </w:rPr>
              <w:t> </w:t>
            </w:r>
            <w:r>
              <w:rPr>
                <w:sz w:val="26"/>
              </w:rPr>
              <w:t>và</w:t>
            </w:r>
            <w:r>
              <w:rPr>
                <w:spacing w:val="-4"/>
                <w:sz w:val="26"/>
              </w:rPr>
              <w:t> </w:t>
            </w:r>
            <w:r>
              <w:rPr>
                <w:sz w:val="26"/>
              </w:rPr>
              <w:t>đóng</w:t>
            </w:r>
            <w:r>
              <w:rPr>
                <w:spacing w:val="-2"/>
                <w:sz w:val="26"/>
              </w:rPr>
              <w:t> </w:t>
            </w:r>
            <w:r>
              <w:rPr>
                <w:sz w:val="26"/>
              </w:rPr>
              <w:t>biên</w:t>
            </w:r>
            <w:r>
              <w:rPr>
                <w:spacing w:val="-5"/>
                <w:sz w:val="26"/>
              </w:rPr>
              <w:t> bản</w:t>
            </w:r>
          </w:p>
        </w:tc>
        <w:tc>
          <w:tcPr>
            <w:tcW w:w="764" w:type="dxa"/>
          </w:tcPr>
          <w:p>
            <w:pPr>
              <w:pStyle w:val="TableParagraph"/>
              <w:ind w:left="9" w:right="1"/>
              <w:rPr>
                <w:sz w:val="26"/>
              </w:rPr>
            </w:pPr>
            <w:r>
              <w:rPr>
                <w:spacing w:val="-5"/>
                <w:sz w:val="26"/>
              </w:rPr>
              <w:t>Cái</w:t>
            </w:r>
          </w:p>
        </w:tc>
        <w:tc>
          <w:tcPr>
            <w:tcW w:w="761" w:type="dxa"/>
          </w:tcPr>
          <w:p>
            <w:pPr>
              <w:pStyle w:val="TableParagraph"/>
              <w:ind w:left="21" w:right="16"/>
              <w:rPr>
                <w:sz w:val="26"/>
              </w:rPr>
            </w:pPr>
            <w:r>
              <w:rPr>
                <w:spacing w:val="-5"/>
                <w:sz w:val="26"/>
              </w:rPr>
              <w:t>20</w:t>
            </w:r>
          </w:p>
        </w:tc>
        <w:tc>
          <w:tcPr>
            <w:tcW w:w="761" w:type="dxa"/>
          </w:tcPr>
          <w:p>
            <w:pPr>
              <w:pStyle w:val="TableParagraph"/>
              <w:ind w:left="21" w:right="21"/>
              <w:rPr>
                <w:sz w:val="26"/>
              </w:rPr>
            </w:pPr>
            <w:r>
              <w:rPr>
                <w:spacing w:val="-10"/>
                <w:sz w:val="26"/>
              </w:rPr>
              <w:t>0</w:t>
            </w:r>
          </w:p>
        </w:tc>
        <w:tc>
          <w:tcPr>
            <w:tcW w:w="634" w:type="dxa"/>
          </w:tcPr>
          <w:p>
            <w:pPr>
              <w:pStyle w:val="TableParagraph"/>
              <w:ind w:left="1"/>
              <w:rPr>
                <w:sz w:val="26"/>
              </w:rPr>
            </w:pPr>
            <w:r>
              <w:rPr>
                <w:spacing w:val="-5"/>
                <w:sz w:val="26"/>
              </w:rPr>
              <w:t>100</w:t>
            </w:r>
          </w:p>
        </w:tc>
        <w:tc>
          <w:tcPr>
            <w:tcW w:w="761" w:type="dxa"/>
          </w:tcPr>
          <w:p>
            <w:pPr>
              <w:pStyle w:val="TableParagraph"/>
              <w:ind w:left="21" w:right="17"/>
              <w:rPr>
                <w:sz w:val="26"/>
              </w:rPr>
            </w:pPr>
            <w:r>
              <w:rPr>
                <w:spacing w:val="-5"/>
                <w:sz w:val="26"/>
              </w:rPr>
              <w:t>50</w:t>
            </w:r>
          </w:p>
        </w:tc>
        <w:tc>
          <w:tcPr>
            <w:tcW w:w="739" w:type="dxa"/>
          </w:tcPr>
          <w:p>
            <w:pPr>
              <w:pStyle w:val="TableParagraph"/>
              <w:ind w:left="7"/>
              <w:rPr>
                <w:sz w:val="26"/>
              </w:rPr>
            </w:pPr>
            <w:r>
              <w:rPr>
                <w:spacing w:val="-10"/>
                <w:sz w:val="26"/>
              </w:rPr>
              <w:t>0</w:t>
            </w:r>
          </w:p>
        </w:tc>
        <w:tc>
          <w:tcPr>
            <w:tcW w:w="658" w:type="dxa"/>
          </w:tcPr>
          <w:p>
            <w:pPr>
              <w:pStyle w:val="TableParagraph"/>
              <w:ind w:left="9" w:right="7"/>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pStyle w:val="BodyText"/>
        <w:spacing w:line="290" w:lineRule="auto" w:before="296"/>
        <w:ind w:left="3726" w:right="4418" w:firstLine="453"/>
      </w:pPr>
      <w:r>
        <w:rPr/>
        <w:t>Biểu số 6 MÔN</w:t>
      </w:r>
      <w:r>
        <w:rPr>
          <w:spacing w:val="-17"/>
        </w:rPr>
        <w:t> </w:t>
      </w:r>
      <w:r>
        <w:rPr/>
        <w:t>BÓNG</w:t>
      </w:r>
      <w:r>
        <w:rPr>
          <w:spacing w:val="-16"/>
        </w:rPr>
        <w:t> </w:t>
      </w:r>
      <w:r>
        <w:rPr/>
        <w:t>ĐÁ</w:t>
      </w:r>
    </w:p>
    <w:p>
      <w:pPr>
        <w:pStyle w:val="BodyText"/>
        <w:spacing w:before="57"/>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8"/>
              <w:ind w:left="5"/>
              <w:rPr>
                <w:sz w:val="26"/>
              </w:rPr>
            </w:pPr>
            <w:r>
              <w:rPr>
                <w:sz w:val="26"/>
              </w:rPr>
              <w:t>Số</w:t>
            </w:r>
            <w:r>
              <w:rPr>
                <w:spacing w:val="-4"/>
                <w:sz w:val="26"/>
              </w:rPr>
              <w:t> </w:t>
            </w:r>
            <w:r>
              <w:rPr>
                <w:spacing w:val="-2"/>
                <w:sz w:val="26"/>
              </w:rPr>
              <w:t>người</w:t>
            </w:r>
          </w:p>
        </w:tc>
        <w:tc>
          <w:tcPr>
            <w:tcW w:w="1133" w:type="dxa"/>
          </w:tcPr>
          <w:p>
            <w:pPr>
              <w:pStyle w:val="TableParagraph"/>
              <w:spacing w:before="18"/>
              <w:ind w:left="14" w:right="12"/>
              <w:rPr>
                <w:sz w:val="26"/>
              </w:rPr>
            </w:pPr>
            <w:r>
              <w:rPr>
                <w:sz w:val="26"/>
              </w:rPr>
              <w:t>Số</w:t>
            </w:r>
            <w:r>
              <w:rPr>
                <w:spacing w:val="-4"/>
                <w:sz w:val="26"/>
              </w:rPr>
              <w:t> công</w:t>
            </w:r>
          </w:p>
        </w:tc>
        <w:tc>
          <w:tcPr>
            <w:tcW w:w="1276" w:type="dxa"/>
          </w:tcPr>
          <w:p>
            <w:pPr>
              <w:pStyle w:val="TableParagraph"/>
              <w:spacing w:before="18"/>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8"/>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ind w:left="7"/>
              <w:rPr>
                <w:sz w:val="26"/>
              </w:rPr>
            </w:pPr>
            <w:r>
              <w:rPr>
                <w:spacing w:val="-5"/>
                <w:sz w:val="26"/>
              </w:rPr>
              <w:t>13</w:t>
            </w:r>
          </w:p>
        </w:tc>
        <w:tc>
          <w:tcPr>
            <w:tcW w:w="1133" w:type="dxa"/>
          </w:tcPr>
          <w:p>
            <w:pPr>
              <w:pStyle w:val="TableParagraph"/>
              <w:ind w:left="14" w:right="10"/>
              <w:rPr>
                <w:sz w:val="26"/>
              </w:rPr>
            </w:pPr>
            <w:r>
              <w:rPr>
                <w:spacing w:val="-5"/>
                <w:sz w:val="26"/>
              </w:rPr>
              <w:t>13</w:t>
            </w:r>
          </w:p>
        </w:tc>
        <w:tc>
          <w:tcPr>
            <w:tcW w:w="1276" w:type="dxa"/>
          </w:tcPr>
          <w:p>
            <w:pPr>
              <w:pStyle w:val="TableParagraph"/>
              <w:ind w:left="53" w:right="42"/>
              <w:rPr>
                <w:sz w:val="26"/>
              </w:rPr>
            </w:pPr>
            <w:r>
              <w:rPr>
                <w:spacing w:val="-5"/>
                <w:sz w:val="26"/>
              </w:rPr>
              <w:t>15</w:t>
            </w:r>
          </w:p>
        </w:tc>
        <w:tc>
          <w:tcPr>
            <w:tcW w:w="991" w:type="dxa"/>
          </w:tcPr>
          <w:p>
            <w:pPr>
              <w:pStyle w:val="TableParagraph"/>
              <w:ind w:left="10"/>
              <w:rPr>
                <w:sz w:val="26"/>
              </w:rPr>
            </w:pPr>
            <w:r>
              <w:rPr>
                <w:spacing w:val="-5"/>
                <w:sz w:val="26"/>
              </w:rPr>
              <w:t>13</w:t>
            </w:r>
          </w:p>
        </w:tc>
      </w:tr>
      <w:tr>
        <w:trPr>
          <w:trHeight w:val="338" w:hRule="atLeast"/>
        </w:trPr>
        <w:tc>
          <w:tcPr>
            <w:tcW w:w="708" w:type="dxa"/>
          </w:tcPr>
          <w:p>
            <w:pPr>
              <w:pStyle w:val="TableParagraph"/>
              <w:spacing w:line="297" w:lineRule="exact"/>
              <w:ind w:left="63" w:right="56"/>
              <w:rPr>
                <w:sz w:val="26"/>
              </w:rPr>
            </w:pPr>
            <w:r>
              <w:rPr>
                <w:spacing w:val="-10"/>
                <w:sz w:val="26"/>
              </w:rPr>
              <w:t>2</w:t>
            </w:r>
          </w:p>
        </w:tc>
        <w:tc>
          <w:tcPr>
            <w:tcW w:w="3829" w:type="dxa"/>
          </w:tcPr>
          <w:p>
            <w:pPr>
              <w:pStyle w:val="TableParagraph"/>
              <w:spacing w:line="297" w:lineRule="exact"/>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line="297" w:lineRule="exact"/>
              <w:ind w:left="7"/>
              <w:rPr>
                <w:sz w:val="26"/>
              </w:rPr>
            </w:pPr>
            <w:r>
              <w:rPr>
                <w:spacing w:val="-5"/>
                <w:sz w:val="26"/>
              </w:rPr>
              <w:t>25</w:t>
            </w:r>
          </w:p>
        </w:tc>
        <w:tc>
          <w:tcPr>
            <w:tcW w:w="1133" w:type="dxa"/>
          </w:tcPr>
          <w:p>
            <w:pPr>
              <w:pStyle w:val="TableParagraph"/>
              <w:spacing w:line="297" w:lineRule="exact"/>
              <w:ind w:left="14" w:right="10"/>
              <w:rPr>
                <w:sz w:val="26"/>
              </w:rPr>
            </w:pPr>
            <w:r>
              <w:rPr>
                <w:spacing w:val="-5"/>
                <w:sz w:val="26"/>
              </w:rPr>
              <w:t>20</w:t>
            </w:r>
          </w:p>
        </w:tc>
        <w:tc>
          <w:tcPr>
            <w:tcW w:w="1276" w:type="dxa"/>
          </w:tcPr>
          <w:p>
            <w:pPr>
              <w:pStyle w:val="TableParagraph"/>
              <w:spacing w:line="297" w:lineRule="exact"/>
              <w:ind w:left="53" w:right="42"/>
              <w:rPr>
                <w:sz w:val="26"/>
              </w:rPr>
            </w:pPr>
            <w:r>
              <w:rPr>
                <w:spacing w:val="-5"/>
                <w:sz w:val="26"/>
              </w:rPr>
              <w:t>30</w:t>
            </w:r>
          </w:p>
        </w:tc>
        <w:tc>
          <w:tcPr>
            <w:tcW w:w="991" w:type="dxa"/>
          </w:tcPr>
          <w:p>
            <w:pPr>
              <w:pStyle w:val="TableParagraph"/>
              <w:spacing w:line="297" w:lineRule="exact"/>
              <w:ind w:left="10"/>
              <w:rPr>
                <w:sz w:val="26"/>
              </w:rPr>
            </w:pPr>
            <w:r>
              <w:rPr>
                <w:spacing w:val="-5"/>
                <w:sz w:val="26"/>
              </w:rPr>
              <w:t>20</w:t>
            </w:r>
          </w:p>
        </w:tc>
      </w:tr>
      <w:tr>
        <w:trPr>
          <w:trHeight w:val="340" w:hRule="atLeast"/>
        </w:trPr>
        <w:tc>
          <w:tcPr>
            <w:tcW w:w="708" w:type="dxa"/>
          </w:tcPr>
          <w:p>
            <w:pPr>
              <w:pStyle w:val="TableParagraph"/>
              <w:spacing w:line="297" w:lineRule="exact" w:before="23"/>
              <w:ind w:left="63" w:right="56"/>
              <w:rPr>
                <w:sz w:val="26"/>
              </w:rPr>
            </w:pPr>
            <w:r>
              <w:rPr>
                <w:spacing w:val="-10"/>
                <w:sz w:val="26"/>
              </w:rPr>
              <w:t>3</w:t>
            </w:r>
          </w:p>
        </w:tc>
        <w:tc>
          <w:tcPr>
            <w:tcW w:w="3829" w:type="dxa"/>
          </w:tcPr>
          <w:p>
            <w:pPr>
              <w:pStyle w:val="TableParagraph"/>
              <w:spacing w:line="297" w:lineRule="exact" w:before="23"/>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line="297" w:lineRule="exact" w:before="23"/>
              <w:ind w:left="7"/>
              <w:rPr>
                <w:sz w:val="26"/>
              </w:rPr>
            </w:pPr>
            <w:r>
              <w:rPr>
                <w:spacing w:val="-10"/>
                <w:sz w:val="26"/>
              </w:rPr>
              <w:t>8</w:t>
            </w:r>
          </w:p>
        </w:tc>
        <w:tc>
          <w:tcPr>
            <w:tcW w:w="1133" w:type="dxa"/>
          </w:tcPr>
          <w:p>
            <w:pPr>
              <w:pStyle w:val="TableParagraph"/>
              <w:spacing w:line="297" w:lineRule="exact" w:before="23"/>
              <w:ind w:left="14" w:right="10"/>
              <w:rPr>
                <w:sz w:val="26"/>
              </w:rPr>
            </w:pPr>
            <w:r>
              <w:rPr>
                <w:spacing w:val="-5"/>
                <w:sz w:val="26"/>
              </w:rPr>
              <w:t>20</w:t>
            </w:r>
          </w:p>
        </w:tc>
        <w:tc>
          <w:tcPr>
            <w:tcW w:w="1276" w:type="dxa"/>
          </w:tcPr>
          <w:p>
            <w:pPr>
              <w:pStyle w:val="TableParagraph"/>
              <w:spacing w:line="297" w:lineRule="exact" w:before="23"/>
              <w:ind w:left="53" w:right="42"/>
              <w:rPr>
                <w:sz w:val="26"/>
              </w:rPr>
            </w:pPr>
            <w:r>
              <w:rPr>
                <w:spacing w:val="-10"/>
                <w:sz w:val="26"/>
              </w:rPr>
              <w:t>8</w:t>
            </w:r>
          </w:p>
        </w:tc>
        <w:tc>
          <w:tcPr>
            <w:tcW w:w="991" w:type="dxa"/>
          </w:tcPr>
          <w:p>
            <w:pPr>
              <w:pStyle w:val="TableParagraph"/>
              <w:spacing w:line="297" w:lineRule="exact" w:before="23"/>
              <w:ind w:left="10"/>
              <w:rPr>
                <w:sz w:val="26"/>
              </w:rPr>
            </w:pPr>
            <w:r>
              <w:rPr>
                <w:spacing w:val="-5"/>
                <w:sz w:val="26"/>
              </w:rPr>
              <w:t>20</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line="297" w:lineRule="exact" w:before="23"/>
              <w:ind w:left="7"/>
              <w:rPr>
                <w:sz w:val="26"/>
              </w:rPr>
            </w:pPr>
            <w:r>
              <w:rPr>
                <w:spacing w:val="-10"/>
                <w:sz w:val="26"/>
              </w:rPr>
              <w:t>8</w:t>
            </w:r>
          </w:p>
        </w:tc>
        <w:tc>
          <w:tcPr>
            <w:tcW w:w="1133" w:type="dxa"/>
          </w:tcPr>
          <w:p>
            <w:pPr>
              <w:pStyle w:val="TableParagraph"/>
              <w:spacing w:line="297" w:lineRule="exact" w:before="23"/>
              <w:ind w:left="14" w:right="10"/>
              <w:rPr>
                <w:sz w:val="26"/>
              </w:rPr>
            </w:pPr>
            <w:r>
              <w:rPr>
                <w:spacing w:val="-5"/>
                <w:sz w:val="26"/>
              </w:rPr>
              <w:t>20</w:t>
            </w:r>
          </w:p>
        </w:tc>
        <w:tc>
          <w:tcPr>
            <w:tcW w:w="1276" w:type="dxa"/>
          </w:tcPr>
          <w:p>
            <w:pPr>
              <w:pStyle w:val="TableParagraph"/>
              <w:spacing w:line="297" w:lineRule="exact" w:before="23"/>
              <w:ind w:left="53" w:right="42"/>
              <w:rPr>
                <w:sz w:val="26"/>
              </w:rPr>
            </w:pPr>
            <w:r>
              <w:rPr>
                <w:spacing w:val="-10"/>
                <w:sz w:val="26"/>
              </w:rPr>
              <w:t>8</w:t>
            </w:r>
          </w:p>
        </w:tc>
        <w:tc>
          <w:tcPr>
            <w:tcW w:w="991" w:type="dxa"/>
          </w:tcPr>
          <w:p>
            <w:pPr>
              <w:pStyle w:val="TableParagraph"/>
              <w:spacing w:line="297" w:lineRule="exact" w:before="23"/>
              <w:ind w:left="10"/>
              <w:rPr>
                <w:sz w:val="26"/>
              </w:rPr>
            </w:pPr>
            <w:r>
              <w:rPr>
                <w:spacing w:val="-5"/>
                <w:sz w:val="26"/>
              </w:rPr>
              <w:t>20</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ind w:left="7"/>
              <w:rPr>
                <w:sz w:val="26"/>
              </w:rPr>
            </w:pPr>
            <w:r>
              <w:rPr>
                <w:spacing w:val="-10"/>
                <w:sz w:val="26"/>
              </w:rPr>
              <w:t>4</w:t>
            </w:r>
          </w:p>
        </w:tc>
        <w:tc>
          <w:tcPr>
            <w:tcW w:w="1133" w:type="dxa"/>
          </w:tcPr>
          <w:p>
            <w:pPr>
              <w:pStyle w:val="TableParagraph"/>
              <w:ind w:left="14" w:right="10"/>
              <w:rPr>
                <w:sz w:val="26"/>
              </w:rPr>
            </w:pPr>
            <w:r>
              <w:rPr>
                <w:spacing w:val="-5"/>
                <w:sz w:val="26"/>
              </w:rPr>
              <w:t>20</w:t>
            </w:r>
          </w:p>
        </w:tc>
        <w:tc>
          <w:tcPr>
            <w:tcW w:w="1276" w:type="dxa"/>
          </w:tcPr>
          <w:p>
            <w:pPr>
              <w:pStyle w:val="TableParagraph"/>
              <w:ind w:left="53" w:right="42"/>
              <w:rPr>
                <w:sz w:val="26"/>
              </w:rPr>
            </w:pPr>
            <w:r>
              <w:rPr>
                <w:spacing w:val="-10"/>
                <w:sz w:val="26"/>
              </w:rPr>
              <w:t>4</w:t>
            </w:r>
          </w:p>
        </w:tc>
        <w:tc>
          <w:tcPr>
            <w:tcW w:w="991" w:type="dxa"/>
          </w:tcPr>
          <w:p>
            <w:pPr>
              <w:pStyle w:val="TableParagraph"/>
              <w:ind w:left="10"/>
              <w:rPr>
                <w:sz w:val="26"/>
              </w:rPr>
            </w:pPr>
            <w:r>
              <w:rPr>
                <w:spacing w:val="-5"/>
                <w:sz w:val="26"/>
              </w:rPr>
              <w:t>20</w:t>
            </w:r>
          </w:p>
        </w:tc>
      </w:tr>
      <w:tr>
        <w:trPr>
          <w:trHeight w:val="341"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7"/>
              <w:rPr>
                <w:sz w:val="26"/>
              </w:rPr>
            </w:pPr>
            <w:r>
              <w:rPr>
                <w:spacing w:val="-10"/>
                <w:sz w:val="26"/>
              </w:rPr>
              <w:t>8</w:t>
            </w:r>
          </w:p>
        </w:tc>
        <w:tc>
          <w:tcPr>
            <w:tcW w:w="1133" w:type="dxa"/>
          </w:tcPr>
          <w:p>
            <w:pPr>
              <w:pStyle w:val="TableParagraph"/>
              <w:ind w:left="14" w:right="10"/>
              <w:rPr>
                <w:sz w:val="26"/>
              </w:rPr>
            </w:pPr>
            <w:r>
              <w:rPr>
                <w:spacing w:val="-5"/>
                <w:sz w:val="26"/>
              </w:rPr>
              <w:t>20</w:t>
            </w:r>
          </w:p>
        </w:tc>
        <w:tc>
          <w:tcPr>
            <w:tcW w:w="1276" w:type="dxa"/>
          </w:tcPr>
          <w:p>
            <w:pPr>
              <w:pStyle w:val="TableParagraph"/>
              <w:ind w:left="53" w:right="42"/>
              <w:rPr>
                <w:sz w:val="26"/>
              </w:rPr>
            </w:pPr>
            <w:r>
              <w:rPr>
                <w:spacing w:val="-10"/>
                <w:sz w:val="26"/>
              </w:rPr>
              <w:t>8</w:t>
            </w:r>
          </w:p>
        </w:tc>
        <w:tc>
          <w:tcPr>
            <w:tcW w:w="991" w:type="dxa"/>
          </w:tcPr>
          <w:p>
            <w:pPr>
              <w:pStyle w:val="TableParagraph"/>
              <w:ind w:left="10"/>
              <w:rPr>
                <w:sz w:val="26"/>
              </w:rPr>
            </w:pPr>
            <w:r>
              <w:rPr>
                <w:spacing w:val="-5"/>
                <w:sz w:val="26"/>
              </w:rPr>
              <w:t>20</w:t>
            </w:r>
          </w:p>
        </w:tc>
      </w:tr>
    </w:tbl>
    <w:p>
      <w:pPr>
        <w:pStyle w:val="BodyText"/>
        <w:spacing w:before="124"/>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262"/>
        <w:gridCol w:w="567"/>
        <w:gridCol w:w="982"/>
        <w:gridCol w:w="862"/>
        <w:gridCol w:w="939"/>
        <w:gridCol w:w="1046"/>
        <w:gridCol w:w="751"/>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107"/>
              <w:jc w:val="left"/>
              <w:rPr>
                <w:b/>
                <w:sz w:val="26"/>
              </w:rPr>
            </w:pPr>
            <w:r>
              <w:rPr>
                <w:b/>
                <w:spacing w:val="-5"/>
                <w:sz w:val="26"/>
              </w:rPr>
              <w:t>STT</w:t>
            </w:r>
          </w:p>
        </w:tc>
        <w:tc>
          <w:tcPr>
            <w:tcW w:w="3262"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986"/>
              <w:jc w:val="left"/>
              <w:rPr>
                <w:b/>
                <w:sz w:val="26"/>
              </w:rPr>
            </w:pPr>
            <w:r>
              <w:rPr>
                <w:b/>
                <w:sz w:val="26"/>
              </w:rPr>
              <w:t>Tên</w:t>
            </w:r>
            <w:r>
              <w:rPr>
                <w:b/>
                <w:spacing w:val="-7"/>
                <w:sz w:val="26"/>
              </w:rPr>
              <w:t> </w:t>
            </w:r>
            <w:r>
              <w:rPr>
                <w:b/>
                <w:sz w:val="26"/>
              </w:rPr>
              <w:t>thiết</w:t>
            </w:r>
            <w:r>
              <w:rPr>
                <w:b/>
                <w:spacing w:val="-5"/>
                <w:sz w:val="26"/>
              </w:rPr>
              <w:t> bị</w:t>
            </w:r>
          </w:p>
        </w:tc>
        <w:tc>
          <w:tcPr>
            <w:tcW w:w="567"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11"/>
              <w:rPr>
                <w:b/>
                <w:sz w:val="26"/>
              </w:rPr>
            </w:pPr>
            <w:r>
              <w:rPr>
                <w:b/>
                <w:spacing w:val="-4"/>
                <w:sz w:val="26"/>
              </w:rPr>
              <w:t>Đơn </w:t>
            </w:r>
            <w:r>
              <w:rPr>
                <w:b/>
                <w:spacing w:val="-6"/>
                <w:sz w:val="26"/>
              </w:rPr>
              <w:t>vị </w:t>
            </w:r>
            <w:r>
              <w:rPr>
                <w:b/>
                <w:spacing w:val="-4"/>
                <w:sz w:val="26"/>
              </w:rPr>
              <w:t>tính</w:t>
            </w:r>
          </w:p>
        </w:tc>
        <w:tc>
          <w:tcPr>
            <w:tcW w:w="3829" w:type="dxa"/>
            <w:gridSpan w:val="4"/>
          </w:tcPr>
          <w:p>
            <w:pPr>
              <w:pStyle w:val="TableParagraph"/>
              <w:spacing w:line="297" w:lineRule="exact" w:before="23"/>
              <w:ind w:left="7"/>
              <w:rPr>
                <w:b/>
                <w:sz w:val="26"/>
              </w:rPr>
            </w:pPr>
            <w:r>
              <w:rPr>
                <w:b/>
                <w:sz w:val="26"/>
              </w:rPr>
              <w:t>Định</w:t>
            </w:r>
            <w:r>
              <w:rPr>
                <w:b/>
                <w:spacing w:val="-10"/>
                <w:sz w:val="26"/>
              </w:rPr>
              <w:t> </w:t>
            </w:r>
            <w:r>
              <w:rPr>
                <w:b/>
                <w:spacing w:val="-5"/>
                <w:sz w:val="26"/>
              </w:rPr>
              <w:t>mức</w:t>
            </w:r>
          </w:p>
        </w:tc>
        <w:tc>
          <w:tcPr>
            <w:tcW w:w="751" w:type="dxa"/>
            <w:vMerge w:val="restart"/>
          </w:tcPr>
          <w:p>
            <w:pPr>
              <w:pStyle w:val="TableParagraph"/>
              <w:spacing w:before="182"/>
              <w:ind w:left="0"/>
              <w:jc w:val="left"/>
              <w:rPr>
                <w:b/>
                <w:sz w:val="26"/>
              </w:rPr>
            </w:pPr>
          </w:p>
          <w:p>
            <w:pPr>
              <w:pStyle w:val="TableParagraph"/>
              <w:spacing w:before="1"/>
              <w:ind w:left="30" w:right="24" w:firstLine="4"/>
              <w:rPr>
                <w:sz w:val="26"/>
              </w:rPr>
            </w:pPr>
            <w:r>
              <w:rPr>
                <w:spacing w:val="-4"/>
                <w:sz w:val="26"/>
              </w:rPr>
              <w:t>Mức hao </w:t>
            </w:r>
            <w:r>
              <w:rPr>
                <w:sz w:val="26"/>
              </w:rPr>
              <w:t>phí</w:t>
            </w:r>
            <w:r>
              <w:rPr>
                <w:spacing w:val="-11"/>
                <w:sz w:val="26"/>
              </w:rPr>
              <w:t> </w:t>
            </w:r>
            <w:r>
              <w:rPr>
                <w:sz w:val="26"/>
              </w:rPr>
              <w:t>01 ca</w:t>
            </w:r>
            <w:r>
              <w:rPr>
                <w:spacing w:val="-3"/>
                <w:sz w:val="26"/>
              </w:rPr>
              <w:t> </w:t>
            </w:r>
            <w:r>
              <w:rPr>
                <w:spacing w:val="-5"/>
                <w:sz w:val="26"/>
              </w:rPr>
              <w:t>(%)</w:t>
            </w:r>
          </w:p>
        </w:tc>
      </w:tr>
      <w:tr>
        <w:trPr>
          <w:trHeight w:val="599" w:hRule="atLeast"/>
        </w:trPr>
        <w:tc>
          <w:tcPr>
            <w:tcW w:w="708" w:type="dxa"/>
            <w:vMerge/>
            <w:tcBorders>
              <w:top w:val="nil"/>
            </w:tcBorders>
          </w:tcPr>
          <w:p>
            <w:pPr>
              <w:rPr>
                <w:sz w:val="2"/>
                <w:szCs w:val="2"/>
              </w:rPr>
            </w:pPr>
          </w:p>
        </w:tc>
        <w:tc>
          <w:tcPr>
            <w:tcW w:w="3262" w:type="dxa"/>
            <w:vMerge/>
            <w:tcBorders>
              <w:top w:val="nil"/>
            </w:tcBorders>
          </w:tcPr>
          <w:p>
            <w:pPr>
              <w:rPr>
                <w:sz w:val="2"/>
                <w:szCs w:val="2"/>
              </w:rPr>
            </w:pPr>
          </w:p>
        </w:tc>
        <w:tc>
          <w:tcPr>
            <w:tcW w:w="567" w:type="dxa"/>
            <w:vMerge/>
            <w:tcBorders>
              <w:top w:val="nil"/>
            </w:tcBorders>
          </w:tcPr>
          <w:p>
            <w:pPr>
              <w:rPr>
                <w:sz w:val="2"/>
                <w:szCs w:val="2"/>
              </w:rPr>
            </w:pPr>
          </w:p>
        </w:tc>
        <w:tc>
          <w:tcPr>
            <w:tcW w:w="1844" w:type="dxa"/>
            <w:gridSpan w:val="2"/>
          </w:tcPr>
          <w:p>
            <w:pPr>
              <w:pStyle w:val="TableParagraph"/>
              <w:spacing w:line="300" w:lineRule="atLeast" w:before="0"/>
              <w:ind w:left="81"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85" w:type="dxa"/>
            <w:gridSpan w:val="2"/>
          </w:tcPr>
          <w:p>
            <w:pPr>
              <w:pStyle w:val="TableParagraph"/>
              <w:spacing w:before="2"/>
              <w:ind w:left="8"/>
              <w:rPr>
                <w:b/>
                <w:sz w:val="26"/>
              </w:rPr>
            </w:pPr>
            <w:r>
              <w:rPr>
                <w:b/>
                <w:sz w:val="26"/>
              </w:rPr>
              <w:t>Giải</w:t>
            </w:r>
            <w:r>
              <w:rPr>
                <w:b/>
                <w:spacing w:val="-7"/>
                <w:sz w:val="26"/>
              </w:rPr>
              <w:t> </w:t>
            </w:r>
            <w:r>
              <w:rPr>
                <w:b/>
                <w:sz w:val="26"/>
              </w:rPr>
              <w:t>Đại</w:t>
            </w:r>
            <w:r>
              <w:rPr>
                <w:b/>
                <w:spacing w:val="-5"/>
                <w:sz w:val="26"/>
              </w:rPr>
              <w:t> hội</w:t>
            </w:r>
          </w:p>
          <w:p>
            <w:pPr>
              <w:pStyle w:val="TableParagraph"/>
              <w:spacing w:line="278" w:lineRule="exact" w:before="1"/>
              <w:ind w:left="8"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751" w:type="dxa"/>
            <w:vMerge/>
            <w:tcBorders>
              <w:top w:val="nil"/>
            </w:tcBorders>
          </w:tcPr>
          <w:p>
            <w:pPr>
              <w:rPr>
                <w:sz w:val="2"/>
                <w:szCs w:val="2"/>
              </w:rPr>
            </w:pPr>
          </w:p>
        </w:tc>
      </w:tr>
      <w:tr>
        <w:trPr>
          <w:trHeight w:val="1194" w:hRule="atLeast"/>
        </w:trPr>
        <w:tc>
          <w:tcPr>
            <w:tcW w:w="708" w:type="dxa"/>
            <w:vMerge/>
            <w:tcBorders>
              <w:top w:val="nil"/>
            </w:tcBorders>
          </w:tcPr>
          <w:p>
            <w:pPr>
              <w:rPr>
                <w:sz w:val="2"/>
                <w:szCs w:val="2"/>
              </w:rPr>
            </w:pPr>
          </w:p>
        </w:tc>
        <w:tc>
          <w:tcPr>
            <w:tcW w:w="3262" w:type="dxa"/>
            <w:vMerge/>
            <w:tcBorders>
              <w:top w:val="nil"/>
            </w:tcBorders>
          </w:tcPr>
          <w:p>
            <w:pPr>
              <w:rPr>
                <w:sz w:val="2"/>
                <w:szCs w:val="2"/>
              </w:rPr>
            </w:pPr>
          </w:p>
        </w:tc>
        <w:tc>
          <w:tcPr>
            <w:tcW w:w="567" w:type="dxa"/>
            <w:vMerge/>
            <w:tcBorders>
              <w:top w:val="nil"/>
            </w:tcBorders>
          </w:tcPr>
          <w:p>
            <w:pPr>
              <w:rPr>
                <w:sz w:val="2"/>
                <w:szCs w:val="2"/>
              </w:rPr>
            </w:pPr>
          </w:p>
        </w:tc>
        <w:tc>
          <w:tcPr>
            <w:tcW w:w="982" w:type="dxa"/>
          </w:tcPr>
          <w:p>
            <w:pPr>
              <w:pStyle w:val="TableParagraph"/>
              <w:spacing w:before="0"/>
              <w:ind w:left="0"/>
              <w:jc w:val="left"/>
              <w:rPr>
                <w:b/>
                <w:sz w:val="26"/>
              </w:rPr>
            </w:pPr>
          </w:p>
          <w:p>
            <w:pPr>
              <w:pStyle w:val="TableParagraph"/>
              <w:spacing w:before="0"/>
              <w:ind w:left="7" w:right="1"/>
              <w:rPr>
                <w:sz w:val="26"/>
              </w:rPr>
            </w:pPr>
            <w:r>
              <w:rPr>
                <w:spacing w:val="-5"/>
                <w:sz w:val="26"/>
              </w:rPr>
              <w:t>Số</w:t>
            </w:r>
          </w:p>
          <w:p>
            <w:pPr>
              <w:pStyle w:val="TableParagraph"/>
              <w:spacing w:before="1"/>
              <w:ind w:left="7" w:right="1"/>
              <w:rPr>
                <w:sz w:val="26"/>
              </w:rPr>
            </w:pPr>
            <w:r>
              <w:rPr>
                <w:spacing w:val="-2"/>
                <w:sz w:val="26"/>
              </w:rPr>
              <w:t>lượng</w:t>
            </w:r>
          </w:p>
        </w:tc>
        <w:tc>
          <w:tcPr>
            <w:tcW w:w="862" w:type="dxa"/>
          </w:tcPr>
          <w:p>
            <w:pPr>
              <w:pStyle w:val="TableParagraph"/>
              <w:spacing w:before="0"/>
              <w:ind w:left="52" w:right="45"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5"/>
              <w:rPr>
                <w:sz w:val="26"/>
              </w:rPr>
            </w:pPr>
            <w:r>
              <w:rPr>
                <w:spacing w:val="-4"/>
                <w:sz w:val="26"/>
              </w:rPr>
              <w:t>(ca)</w:t>
            </w:r>
          </w:p>
        </w:tc>
        <w:tc>
          <w:tcPr>
            <w:tcW w:w="939" w:type="dxa"/>
          </w:tcPr>
          <w:p>
            <w:pPr>
              <w:pStyle w:val="TableParagraph"/>
              <w:spacing w:before="0"/>
              <w:ind w:left="0"/>
              <w:jc w:val="left"/>
              <w:rPr>
                <w:b/>
                <w:sz w:val="26"/>
              </w:rPr>
            </w:pPr>
          </w:p>
          <w:p>
            <w:pPr>
              <w:pStyle w:val="TableParagraph"/>
              <w:spacing w:before="0"/>
              <w:ind w:left="6" w:right="1"/>
              <w:rPr>
                <w:sz w:val="26"/>
              </w:rPr>
            </w:pPr>
            <w:r>
              <w:rPr>
                <w:spacing w:val="-5"/>
                <w:sz w:val="26"/>
              </w:rPr>
              <w:t>Số</w:t>
            </w:r>
          </w:p>
          <w:p>
            <w:pPr>
              <w:pStyle w:val="TableParagraph"/>
              <w:spacing w:before="1"/>
              <w:ind w:left="6" w:right="1"/>
              <w:rPr>
                <w:sz w:val="26"/>
              </w:rPr>
            </w:pPr>
            <w:r>
              <w:rPr>
                <w:spacing w:val="-2"/>
                <w:sz w:val="26"/>
              </w:rPr>
              <w:t>lượng</w:t>
            </w:r>
          </w:p>
        </w:tc>
        <w:tc>
          <w:tcPr>
            <w:tcW w:w="1046" w:type="dxa"/>
          </w:tcPr>
          <w:p>
            <w:pPr>
              <w:pStyle w:val="TableParagraph"/>
              <w:spacing w:before="150"/>
              <w:ind w:left="399" w:right="4" w:hanging="382"/>
              <w:jc w:val="left"/>
              <w:rPr>
                <w:sz w:val="26"/>
              </w:rPr>
            </w:pPr>
            <w:r>
              <w:rPr>
                <w:sz w:val="26"/>
              </w:rPr>
              <w:t>Thời</w:t>
            </w:r>
            <w:r>
              <w:rPr>
                <w:spacing w:val="-17"/>
                <w:sz w:val="26"/>
              </w:rPr>
              <w:t> </w:t>
            </w:r>
            <w:r>
              <w:rPr>
                <w:sz w:val="26"/>
              </w:rPr>
              <w:t>gian </w:t>
            </w:r>
            <w:r>
              <w:rPr>
                <w:spacing w:val="-6"/>
                <w:sz w:val="26"/>
              </w:rPr>
              <w:t>sử</w:t>
            </w:r>
          </w:p>
          <w:p>
            <w:pPr>
              <w:pStyle w:val="TableParagraph"/>
              <w:spacing w:line="299" w:lineRule="exact" w:before="0"/>
              <w:ind w:left="27"/>
              <w:jc w:val="left"/>
              <w:rPr>
                <w:sz w:val="26"/>
              </w:rPr>
            </w:pPr>
            <w:r>
              <w:rPr>
                <w:sz w:val="26"/>
              </w:rPr>
              <w:t>dụng</w:t>
            </w:r>
            <w:r>
              <w:rPr>
                <w:spacing w:val="-7"/>
                <w:sz w:val="26"/>
              </w:rPr>
              <w:t> </w:t>
            </w:r>
            <w:r>
              <w:rPr>
                <w:spacing w:val="-4"/>
                <w:sz w:val="26"/>
              </w:rPr>
              <w:t>(ca)</w:t>
            </w:r>
          </w:p>
        </w:tc>
        <w:tc>
          <w:tcPr>
            <w:tcW w:w="751" w:type="dxa"/>
            <w:vMerge/>
            <w:tcBorders>
              <w:top w:val="nil"/>
            </w:tcBorders>
          </w:tcPr>
          <w:p>
            <w:pPr>
              <w:rPr>
                <w:sz w:val="2"/>
                <w:szCs w:val="2"/>
              </w:rPr>
            </w:pPr>
          </w:p>
        </w:tc>
      </w:tr>
      <w:tr>
        <w:trPr>
          <w:trHeight w:val="597" w:hRule="atLeast"/>
        </w:trPr>
        <w:tc>
          <w:tcPr>
            <w:tcW w:w="708" w:type="dxa"/>
          </w:tcPr>
          <w:p>
            <w:pPr>
              <w:pStyle w:val="TableParagraph"/>
              <w:spacing w:before="150"/>
              <w:ind w:left="63" w:right="56"/>
              <w:rPr>
                <w:sz w:val="26"/>
              </w:rPr>
            </w:pPr>
            <w:r>
              <w:rPr>
                <w:spacing w:val="-10"/>
                <w:sz w:val="26"/>
              </w:rPr>
              <w:t>1</w:t>
            </w:r>
          </w:p>
        </w:tc>
        <w:tc>
          <w:tcPr>
            <w:tcW w:w="3262" w:type="dxa"/>
          </w:tcPr>
          <w:p>
            <w:pPr>
              <w:pStyle w:val="TableParagraph"/>
              <w:spacing w:line="298" w:lineRule="exact" w:before="0"/>
              <w:jc w:val="left"/>
              <w:rPr>
                <w:sz w:val="26"/>
              </w:rPr>
            </w:pPr>
            <w:r>
              <w:rPr>
                <w:sz w:val="26"/>
              </w:rPr>
              <w:t>Bảng</w:t>
            </w:r>
            <w:r>
              <w:rPr>
                <w:spacing w:val="-5"/>
                <w:sz w:val="26"/>
              </w:rPr>
              <w:t> </w:t>
            </w:r>
            <w:r>
              <w:rPr>
                <w:sz w:val="26"/>
              </w:rPr>
              <w:t>thay</w:t>
            </w:r>
            <w:r>
              <w:rPr>
                <w:spacing w:val="-5"/>
                <w:sz w:val="26"/>
              </w:rPr>
              <w:t> </w:t>
            </w:r>
            <w:r>
              <w:rPr>
                <w:sz w:val="26"/>
              </w:rPr>
              <w:t>người</w:t>
            </w:r>
            <w:r>
              <w:rPr>
                <w:spacing w:val="-5"/>
                <w:sz w:val="26"/>
              </w:rPr>
              <w:t> </w:t>
            </w:r>
            <w:r>
              <w:rPr>
                <w:sz w:val="26"/>
              </w:rPr>
              <w:t>(điện</w:t>
            </w:r>
            <w:r>
              <w:rPr>
                <w:spacing w:val="-3"/>
                <w:sz w:val="26"/>
              </w:rPr>
              <w:t> </w:t>
            </w:r>
            <w:r>
              <w:rPr>
                <w:sz w:val="26"/>
              </w:rPr>
              <w:t>tử</w:t>
            </w:r>
            <w:r>
              <w:rPr>
                <w:spacing w:val="-4"/>
                <w:sz w:val="26"/>
              </w:rPr>
              <w:t> </w:t>
            </w:r>
            <w:r>
              <w:rPr>
                <w:sz w:val="26"/>
              </w:rPr>
              <w:t>hoặc </w:t>
            </w:r>
            <w:r>
              <w:rPr>
                <w:spacing w:val="-2"/>
                <w:sz w:val="26"/>
              </w:rPr>
              <w:t>nhựa)</w:t>
            </w:r>
          </w:p>
        </w:tc>
        <w:tc>
          <w:tcPr>
            <w:tcW w:w="567" w:type="dxa"/>
          </w:tcPr>
          <w:p>
            <w:pPr>
              <w:pStyle w:val="TableParagraph"/>
              <w:spacing w:before="150"/>
              <w:ind w:left="12" w:right="3"/>
              <w:rPr>
                <w:sz w:val="26"/>
              </w:rPr>
            </w:pPr>
            <w:r>
              <w:rPr>
                <w:spacing w:val="-5"/>
                <w:sz w:val="26"/>
              </w:rPr>
              <w:t>Cái</w:t>
            </w:r>
          </w:p>
        </w:tc>
        <w:tc>
          <w:tcPr>
            <w:tcW w:w="982" w:type="dxa"/>
          </w:tcPr>
          <w:p>
            <w:pPr>
              <w:pStyle w:val="TableParagraph"/>
              <w:spacing w:before="150"/>
              <w:ind w:left="7" w:right="1"/>
              <w:rPr>
                <w:sz w:val="26"/>
              </w:rPr>
            </w:pPr>
            <w:r>
              <w:rPr>
                <w:spacing w:val="-10"/>
                <w:sz w:val="26"/>
              </w:rPr>
              <w:t>2</w:t>
            </w:r>
          </w:p>
        </w:tc>
        <w:tc>
          <w:tcPr>
            <w:tcW w:w="862" w:type="dxa"/>
          </w:tcPr>
          <w:p>
            <w:pPr>
              <w:pStyle w:val="TableParagraph"/>
              <w:spacing w:before="2"/>
              <w:ind w:left="5"/>
              <w:rPr>
                <w:sz w:val="26"/>
              </w:rPr>
            </w:pPr>
            <w:r>
              <w:rPr>
                <w:spacing w:val="-5"/>
                <w:sz w:val="26"/>
              </w:rPr>
              <w:t>20</w:t>
            </w:r>
          </w:p>
        </w:tc>
        <w:tc>
          <w:tcPr>
            <w:tcW w:w="939" w:type="dxa"/>
          </w:tcPr>
          <w:p>
            <w:pPr>
              <w:pStyle w:val="TableParagraph"/>
              <w:spacing w:before="150"/>
              <w:ind w:left="6"/>
              <w:rPr>
                <w:sz w:val="26"/>
              </w:rPr>
            </w:pPr>
            <w:r>
              <w:rPr>
                <w:spacing w:val="-10"/>
                <w:sz w:val="26"/>
              </w:rPr>
              <w:t>2</w:t>
            </w:r>
          </w:p>
        </w:tc>
        <w:tc>
          <w:tcPr>
            <w:tcW w:w="1046" w:type="dxa"/>
          </w:tcPr>
          <w:p>
            <w:pPr>
              <w:pStyle w:val="TableParagraph"/>
              <w:spacing w:before="2"/>
              <w:ind w:left="8"/>
              <w:rPr>
                <w:sz w:val="26"/>
              </w:rPr>
            </w:pPr>
            <w:r>
              <w:rPr>
                <w:spacing w:val="-5"/>
                <w:sz w:val="26"/>
              </w:rPr>
              <w:t>20</w:t>
            </w:r>
          </w:p>
        </w:tc>
        <w:tc>
          <w:tcPr>
            <w:tcW w:w="751" w:type="dxa"/>
          </w:tcPr>
          <w:p>
            <w:pPr>
              <w:pStyle w:val="TableParagraph"/>
              <w:spacing w:before="150"/>
              <w:ind w:left="8" w:right="4"/>
              <w:rPr>
                <w:sz w:val="26"/>
              </w:rPr>
            </w:pPr>
            <w:r>
              <w:rPr>
                <w:spacing w:val="-4"/>
                <w:sz w:val="26"/>
              </w:rPr>
              <w:t>0.05</w:t>
            </w:r>
          </w:p>
        </w:tc>
      </w:tr>
      <w:tr>
        <w:trPr>
          <w:trHeight w:val="340" w:hRule="atLeast"/>
        </w:trPr>
        <w:tc>
          <w:tcPr>
            <w:tcW w:w="708" w:type="dxa"/>
          </w:tcPr>
          <w:p>
            <w:pPr>
              <w:pStyle w:val="TableParagraph"/>
              <w:spacing w:line="297" w:lineRule="exact" w:before="24"/>
              <w:ind w:left="63" w:right="56"/>
              <w:rPr>
                <w:sz w:val="26"/>
              </w:rPr>
            </w:pPr>
            <w:r>
              <w:rPr>
                <w:spacing w:val="-10"/>
                <w:sz w:val="26"/>
              </w:rPr>
              <w:t>2</w:t>
            </w:r>
          </w:p>
        </w:tc>
        <w:tc>
          <w:tcPr>
            <w:tcW w:w="3262" w:type="dxa"/>
          </w:tcPr>
          <w:p>
            <w:pPr>
              <w:pStyle w:val="TableParagraph"/>
              <w:spacing w:line="297" w:lineRule="exact" w:before="24"/>
              <w:jc w:val="left"/>
              <w:rPr>
                <w:sz w:val="26"/>
              </w:rPr>
            </w:pPr>
            <w:r>
              <w:rPr>
                <w:sz w:val="26"/>
              </w:rPr>
              <w:t>Cầu</w:t>
            </w:r>
            <w:r>
              <w:rPr>
                <w:spacing w:val="-5"/>
                <w:sz w:val="26"/>
              </w:rPr>
              <w:t> </w:t>
            </w:r>
            <w:r>
              <w:rPr>
                <w:sz w:val="26"/>
              </w:rPr>
              <w:t>môn</w:t>
            </w:r>
            <w:r>
              <w:rPr>
                <w:spacing w:val="-4"/>
                <w:sz w:val="26"/>
              </w:rPr>
              <w:t> </w:t>
            </w:r>
            <w:r>
              <w:rPr>
                <w:sz w:val="26"/>
              </w:rPr>
              <w:t>thi</w:t>
            </w:r>
            <w:r>
              <w:rPr>
                <w:spacing w:val="-4"/>
                <w:sz w:val="26"/>
              </w:rPr>
              <w:t> </w:t>
            </w:r>
            <w:r>
              <w:rPr>
                <w:spacing w:val="-5"/>
                <w:sz w:val="26"/>
              </w:rPr>
              <w:t>đấu</w:t>
            </w:r>
          </w:p>
        </w:tc>
        <w:tc>
          <w:tcPr>
            <w:tcW w:w="567" w:type="dxa"/>
          </w:tcPr>
          <w:p>
            <w:pPr>
              <w:pStyle w:val="TableParagraph"/>
              <w:spacing w:line="297" w:lineRule="exact" w:before="24"/>
              <w:ind w:left="12" w:right="3"/>
              <w:rPr>
                <w:sz w:val="26"/>
              </w:rPr>
            </w:pPr>
            <w:r>
              <w:rPr>
                <w:spacing w:val="-5"/>
                <w:sz w:val="26"/>
              </w:rPr>
              <w:t>Bộ</w:t>
            </w:r>
          </w:p>
        </w:tc>
        <w:tc>
          <w:tcPr>
            <w:tcW w:w="982" w:type="dxa"/>
          </w:tcPr>
          <w:p>
            <w:pPr>
              <w:pStyle w:val="TableParagraph"/>
              <w:spacing w:line="297" w:lineRule="exact" w:before="24"/>
              <w:ind w:left="7" w:right="1"/>
              <w:rPr>
                <w:sz w:val="26"/>
              </w:rPr>
            </w:pPr>
            <w:r>
              <w:rPr>
                <w:spacing w:val="-10"/>
                <w:sz w:val="26"/>
              </w:rPr>
              <w:t>2</w:t>
            </w:r>
          </w:p>
        </w:tc>
        <w:tc>
          <w:tcPr>
            <w:tcW w:w="862" w:type="dxa"/>
          </w:tcPr>
          <w:p>
            <w:pPr>
              <w:pStyle w:val="TableParagraph"/>
              <w:spacing w:before="2"/>
              <w:ind w:left="5"/>
              <w:rPr>
                <w:sz w:val="26"/>
              </w:rPr>
            </w:pPr>
            <w:r>
              <w:rPr>
                <w:spacing w:val="-5"/>
                <w:sz w:val="26"/>
              </w:rPr>
              <w:t>20</w:t>
            </w:r>
          </w:p>
        </w:tc>
        <w:tc>
          <w:tcPr>
            <w:tcW w:w="939" w:type="dxa"/>
          </w:tcPr>
          <w:p>
            <w:pPr>
              <w:pStyle w:val="TableParagraph"/>
              <w:spacing w:line="297" w:lineRule="exact" w:before="24"/>
              <w:ind w:left="6"/>
              <w:rPr>
                <w:sz w:val="26"/>
              </w:rPr>
            </w:pPr>
            <w:r>
              <w:rPr>
                <w:spacing w:val="-10"/>
                <w:sz w:val="26"/>
              </w:rPr>
              <w:t>2</w:t>
            </w:r>
          </w:p>
        </w:tc>
        <w:tc>
          <w:tcPr>
            <w:tcW w:w="1046" w:type="dxa"/>
          </w:tcPr>
          <w:p>
            <w:pPr>
              <w:pStyle w:val="TableParagraph"/>
              <w:spacing w:before="2"/>
              <w:ind w:left="8"/>
              <w:rPr>
                <w:sz w:val="26"/>
              </w:rPr>
            </w:pPr>
            <w:r>
              <w:rPr>
                <w:spacing w:val="-5"/>
                <w:sz w:val="26"/>
              </w:rPr>
              <w:t>20</w:t>
            </w:r>
          </w:p>
        </w:tc>
        <w:tc>
          <w:tcPr>
            <w:tcW w:w="751" w:type="dxa"/>
          </w:tcPr>
          <w:p>
            <w:pPr>
              <w:pStyle w:val="TableParagraph"/>
              <w:spacing w:line="297" w:lineRule="exact" w:before="24"/>
              <w:ind w:left="8" w:right="4"/>
              <w:rPr>
                <w:sz w:val="26"/>
              </w:rPr>
            </w:pPr>
            <w:r>
              <w:rPr>
                <w:spacing w:val="-4"/>
                <w:sz w:val="26"/>
              </w:rPr>
              <w:t>0.05</w:t>
            </w:r>
          </w:p>
        </w:tc>
      </w:tr>
      <w:tr>
        <w:trPr>
          <w:trHeight w:val="340" w:hRule="atLeast"/>
        </w:trPr>
        <w:tc>
          <w:tcPr>
            <w:tcW w:w="708" w:type="dxa"/>
          </w:tcPr>
          <w:p>
            <w:pPr>
              <w:pStyle w:val="TableParagraph"/>
              <w:spacing w:line="297" w:lineRule="exact" w:before="23"/>
              <w:ind w:left="63" w:right="56"/>
              <w:rPr>
                <w:sz w:val="26"/>
              </w:rPr>
            </w:pPr>
            <w:r>
              <w:rPr>
                <w:spacing w:val="-10"/>
                <w:sz w:val="26"/>
              </w:rPr>
              <w:t>3</w:t>
            </w:r>
          </w:p>
        </w:tc>
        <w:tc>
          <w:tcPr>
            <w:tcW w:w="3262" w:type="dxa"/>
          </w:tcPr>
          <w:p>
            <w:pPr>
              <w:pStyle w:val="TableParagraph"/>
              <w:spacing w:line="297" w:lineRule="exact" w:before="23"/>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567" w:type="dxa"/>
          </w:tcPr>
          <w:p>
            <w:pPr>
              <w:pStyle w:val="TableParagraph"/>
              <w:spacing w:line="297" w:lineRule="exact" w:before="23"/>
              <w:ind w:left="12" w:right="3"/>
              <w:rPr>
                <w:sz w:val="26"/>
              </w:rPr>
            </w:pPr>
            <w:r>
              <w:rPr>
                <w:spacing w:val="-5"/>
                <w:sz w:val="26"/>
              </w:rPr>
              <w:t>Bộ</w:t>
            </w:r>
          </w:p>
        </w:tc>
        <w:tc>
          <w:tcPr>
            <w:tcW w:w="982" w:type="dxa"/>
          </w:tcPr>
          <w:p>
            <w:pPr>
              <w:pStyle w:val="TableParagraph"/>
              <w:spacing w:line="297" w:lineRule="exact" w:before="23"/>
              <w:ind w:left="7" w:right="1"/>
              <w:rPr>
                <w:sz w:val="26"/>
              </w:rPr>
            </w:pPr>
            <w:r>
              <w:rPr>
                <w:spacing w:val="-10"/>
                <w:sz w:val="26"/>
              </w:rPr>
              <w:t>2</w:t>
            </w:r>
          </w:p>
        </w:tc>
        <w:tc>
          <w:tcPr>
            <w:tcW w:w="862" w:type="dxa"/>
          </w:tcPr>
          <w:p>
            <w:pPr>
              <w:pStyle w:val="TableParagraph"/>
              <w:spacing w:before="2"/>
              <w:ind w:left="5"/>
              <w:rPr>
                <w:sz w:val="26"/>
              </w:rPr>
            </w:pPr>
            <w:r>
              <w:rPr>
                <w:spacing w:val="-5"/>
                <w:sz w:val="26"/>
              </w:rPr>
              <w:t>20</w:t>
            </w:r>
          </w:p>
        </w:tc>
        <w:tc>
          <w:tcPr>
            <w:tcW w:w="939" w:type="dxa"/>
          </w:tcPr>
          <w:p>
            <w:pPr>
              <w:pStyle w:val="TableParagraph"/>
              <w:spacing w:line="297" w:lineRule="exact" w:before="23"/>
              <w:ind w:left="6"/>
              <w:rPr>
                <w:sz w:val="26"/>
              </w:rPr>
            </w:pPr>
            <w:r>
              <w:rPr>
                <w:spacing w:val="-10"/>
                <w:sz w:val="26"/>
              </w:rPr>
              <w:t>2</w:t>
            </w:r>
          </w:p>
        </w:tc>
        <w:tc>
          <w:tcPr>
            <w:tcW w:w="1046" w:type="dxa"/>
          </w:tcPr>
          <w:p>
            <w:pPr>
              <w:pStyle w:val="TableParagraph"/>
              <w:spacing w:before="2"/>
              <w:ind w:left="8"/>
              <w:rPr>
                <w:sz w:val="26"/>
              </w:rPr>
            </w:pPr>
            <w:r>
              <w:rPr>
                <w:spacing w:val="-5"/>
                <w:sz w:val="26"/>
              </w:rPr>
              <w:t>20</w:t>
            </w:r>
          </w:p>
        </w:tc>
        <w:tc>
          <w:tcPr>
            <w:tcW w:w="751" w:type="dxa"/>
          </w:tcPr>
          <w:p>
            <w:pPr>
              <w:pStyle w:val="TableParagraph"/>
              <w:spacing w:line="297" w:lineRule="exact" w:before="23"/>
              <w:ind w:left="8" w:right="4"/>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4</w:t>
            </w:r>
          </w:p>
        </w:tc>
        <w:tc>
          <w:tcPr>
            <w:tcW w:w="3262" w:type="dxa"/>
          </w:tcPr>
          <w:p>
            <w:pPr>
              <w:pStyle w:val="TableParagraph"/>
              <w:jc w:val="left"/>
              <w:rPr>
                <w:sz w:val="26"/>
              </w:rPr>
            </w:pPr>
            <w:r>
              <w:rPr>
                <w:spacing w:val="-4"/>
                <w:sz w:val="26"/>
              </w:rPr>
              <w:t>Tivi</w:t>
            </w:r>
          </w:p>
        </w:tc>
        <w:tc>
          <w:tcPr>
            <w:tcW w:w="567" w:type="dxa"/>
          </w:tcPr>
          <w:p>
            <w:pPr>
              <w:pStyle w:val="TableParagraph"/>
              <w:ind w:left="12" w:right="3"/>
              <w:rPr>
                <w:sz w:val="26"/>
              </w:rPr>
            </w:pPr>
            <w:r>
              <w:rPr>
                <w:spacing w:val="-5"/>
                <w:sz w:val="26"/>
              </w:rPr>
              <w:t>Cái</w:t>
            </w:r>
          </w:p>
        </w:tc>
        <w:tc>
          <w:tcPr>
            <w:tcW w:w="982" w:type="dxa"/>
          </w:tcPr>
          <w:p>
            <w:pPr>
              <w:pStyle w:val="TableParagraph"/>
              <w:ind w:left="7" w:right="1"/>
              <w:rPr>
                <w:sz w:val="26"/>
              </w:rPr>
            </w:pPr>
            <w:r>
              <w:rPr>
                <w:spacing w:val="-10"/>
                <w:sz w:val="26"/>
              </w:rPr>
              <w:t>2</w:t>
            </w:r>
          </w:p>
        </w:tc>
        <w:tc>
          <w:tcPr>
            <w:tcW w:w="862" w:type="dxa"/>
          </w:tcPr>
          <w:p>
            <w:pPr>
              <w:pStyle w:val="TableParagraph"/>
              <w:spacing w:before="2"/>
              <w:ind w:left="5"/>
              <w:rPr>
                <w:sz w:val="26"/>
              </w:rPr>
            </w:pPr>
            <w:r>
              <w:rPr>
                <w:spacing w:val="-5"/>
                <w:sz w:val="26"/>
              </w:rPr>
              <w:t>20</w:t>
            </w:r>
          </w:p>
        </w:tc>
        <w:tc>
          <w:tcPr>
            <w:tcW w:w="939" w:type="dxa"/>
          </w:tcPr>
          <w:p>
            <w:pPr>
              <w:pStyle w:val="TableParagraph"/>
              <w:ind w:left="6"/>
              <w:rPr>
                <w:sz w:val="26"/>
              </w:rPr>
            </w:pPr>
            <w:r>
              <w:rPr>
                <w:spacing w:val="-10"/>
                <w:sz w:val="26"/>
              </w:rPr>
              <w:t>2</w:t>
            </w:r>
          </w:p>
        </w:tc>
        <w:tc>
          <w:tcPr>
            <w:tcW w:w="1046" w:type="dxa"/>
          </w:tcPr>
          <w:p>
            <w:pPr>
              <w:pStyle w:val="TableParagraph"/>
              <w:spacing w:before="2"/>
              <w:ind w:left="8"/>
              <w:rPr>
                <w:sz w:val="26"/>
              </w:rPr>
            </w:pPr>
            <w:r>
              <w:rPr>
                <w:spacing w:val="-5"/>
                <w:sz w:val="26"/>
              </w:rPr>
              <w:t>20</w:t>
            </w:r>
          </w:p>
        </w:tc>
        <w:tc>
          <w:tcPr>
            <w:tcW w:w="751" w:type="dxa"/>
          </w:tcPr>
          <w:p>
            <w:pPr>
              <w:pStyle w:val="TableParagraph"/>
              <w:ind w:left="8" w:right="4"/>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5</w:t>
            </w:r>
          </w:p>
        </w:tc>
        <w:tc>
          <w:tcPr>
            <w:tcW w:w="3262" w:type="dxa"/>
          </w:tcPr>
          <w:p>
            <w:pPr>
              <w:pStyle w:val="TableParagraph"/>
              <w:jc w:val="left"/>
              <w:rPr>
                <w:sz w:val="26"/>
              </w:rPr>
            </w:pPr>
            <w:r>
              <w:rPr>
                <w:sz w:val="26"/>
              </w:rPr>
              <w:t>Máy</w:t>
            </w:r>
            <w:r>
              <w:rPr>
                <w:spacing w:val="-8"/>
                <w:sz w:val="26"/>
              </w:rPr>
              <w:t> </w:t>
            </w:r>
            <w:r>
              <w:rPr>
                <w:spacing w:val="-2"/>
                <w:sz w:val="26"/>
              </w:rPr>
              <w:t>photocopy</w:t>
            </w:r>
          </w:p>
        </w:tc>
        <w:tc>
          <w:tcPr>
            <w:tcW w:w="567" w:type="dxa"/>
          </w:tcPr>
          <w:p>
            <w:pPr>
              <w:pStyle w:val="TableParagraph"/>
              <w:ind w:left="12" w:right="3"/>
              <w:rPr>
                <w:sz w:val="26"/>
              </w:rPr>
            </w:pPr>
            <w:r>
              <w:rPr>
                <w:spacing w:val="-5"/>
                <w:sz w:val="26"/>
              </w:rPr>
              <w:t>Cái</w:t>
            </w:r>
          </w:p>
        </w:tc>
        <w:tc>
          <w:tcPr>
            <w:tcW w:w="982" w:type="dxa"/>
          </w:tcPr>
          <w:p>
            <w:pPr>
              <w:pStyle w:val="TableParagraph"/>
              <w:ind w:left="7" w:right="1"/>
              <w:rPr>
                <w:sz w:val="26"/>
              </w:rPr>
            </w:pPr>
            <w:r>
              <w:rPr>
                <w:spacing w:val="-10"/>
                <w:sz w:val="26"/>
              </w:rPr>
              <w:t>1</w:t>
            </w:r>
          </w:p>
        </w:tc>
        <w:tc>
          <w:tcPr>
            <w:tcW w:w="862" w:type="dxa"/>
          </w:tcPr>
          <w:p>
            <w:pPr>
              <w:pStyle w:val="TableParagraph"/>
              <w:spacing w:before="2"/>
              <w:ind w:left="5"/>
              <w:rPr>
                <w:sz w:val="26"/>
              </w:rPr>
            </w:pPr>
            <w:r>
              <w:rPr>
                <w:spacing w:val="-5"/>
                <w:sz w:val="26"/>
              </w:rPr>
              <w:t>20</w:t>
            </w:r>
          </w:p>
        </w:tc>
        <w:tc>
          <w:tcPr>
            <w:tcW w:w="939" w:type="dxa"/>
          </w:tcPr>
          <w:p>
            <w:pPr>
              <w:pStyle w:val="TableParagraph"/>
              <w:ind w:left="6"/>
              <w:rPr>
                <w:sz w:val="26"/>
              </w:rPr>
            </w:pPr>
            <w:r>
              <w:rPr>
                <w:spacing w:val="-10"/>
                <w:sz w:val="26"/>
              </w:rPr>
              <w:t>1</w:t>
            </w:r>
          </w:p>
        </w:tc>
        <w:tc>
          <w:tcPr>
            <w:tcW w:w="1046" w:type="dxa"/>
          </w:tcPr>
          <w:p>
            <w:pPr>
              <w:pStyle w:val="TableParagraph"/>
              <w:spacing w:before="2"/>
              <w:ind w:left="8"/>
              <w:rPr>
                <w:sz w:val="26"/>
              </w:rPr>
            </w:pPr>
            <w:r>
              <w:rPr>
                <w:spacing w:val="-5"/>
                <w:sz w:val="26"/>
              </w:rPr>
              <w:t>20</w:t>
            </w:r>
          </w:p>
        </w:tc>
        <w:tc>
          <w:tcPr>
            <w:tcW w:w="751" w:type="dxa"/>
          </w:tcPr>
          <w:p>
            <w:pPr>
              <w:pStyle w:val="TableParagraph"/>
              <w:ind w:left="8" w:right="4"/>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6</w:t>
            </w:r>
          </w:p>
        </w:tc>
        <w:tc>
          <w:tcPr>
            <w:tcW w:w="3262" w:type="dxa"/>
          </w:tcPr>
          <w:p>
            <w:pPr>
              <w:pStyle w:val="TableParagraph"/>
              <w:jc w:val="left"/>
              <w:rPr>
                <w:sz w:val="26"/>
              </w:rPr>
            </w:pPr>
            <w:r>
              <w:rPr>
                <w:sz w:val="26"/>
              </w:rPr>
              <w:t>Máy</w:t>
            </w:r>
            <w:r>
              <w:rPr>
                <w:spacing w:val="-8"/>
                <w:sz w:val="26"/>
              </w:rPr>
              <w:t> </w:t>
            </w:r>
            <w:r>
              <w:rPr>
                <w:spacing w:val="-5"/>
                <w:sz w:val="26"/>
              </w:rPr>
              <w:t>in</w:t>
            </w:r>
          </w:p>
        </w:tc>
        <w:tc>
          <w:tcPr>
            <w:tcW w:w="567" w:type="dxa"/>
          </w:tcPr>
          <w:p>
            <w:pPr>
              <w:pStyle w:val="TableParagraph"/>
              <w:ind w:left="12" w:right="3"/>
              <w:rPr>
                <w:sz w:val="26"/>
              </w:rPr>
            </w:pPr>
            <w:r>
              <w:rPr>
                <w:spacing w:val="-5"/>
                <w:sz w:val="26"/>
              </w:rPr>
              <w:t>Cái</w:t>
            </w:r>
          </w:p>
        </w:tc>
        <w:tc>
          <w:tcPr>
            <w:tcW w:w="982" w:type="dxa"/>
          </w:tcPr>
          <w:p>
            <w:pPr>
              <w:pStyle w:val="TableParagraph"/>
              <w:ind w:left="7" w:right="1"/>
              <w:rPr>
                <w:sz w:val="26"/>
              </w:rPr>
            </w:pPr>
            <w:r>
              <w:rPr>
                <w:spacing w:val="-10"/>
                <w:sz w:val="26"/>
              </w:rPr>
              <w:t>2</w:t>
            </w:r>
          </w:p>
        </w:tc>
        <w:tc>
          <w:tcPr>
            <w:tcW w:w="862" w:type="dxa"/>
          </w:tcPr>
          <w:p>
            <w:pPr>
              <w:pStyle w:val="TableParagraph"/>
              <w:ind w:left="5"/>
              <w:rPr>
                <w:sz w:val="26"/>
              </w:rPr>
            </w:pPr>
            <w:r>
              <w:rPr>
                <w:spacing w:val="-5"/>
                <w:sz w:val="26"/>
              </w:rPr>
              <w:t>20</w:t>
            </w:r>
          </w:p>
        </w:tc>
        <w:tc>
          <w:tcPr>
            <w:tcW w:w="939" w:type="dxa"/>
          </w:tcPr>
          <w:p>
            <w:pPr>
              <w:pStyle w:val="TableParagraph"/>
              <w:ind w:left="6"/>
              <w:rPr>
                <w:sz w:val="26"/>
              </w:rPr>
            </w:pPr>
            <w:r>
              <w:rPr>
                <w:spacing w:val="-10"/>
                <w:sz w:val="26"/>
              </w:rPr>
              <w:t>2</w:t>
            </w:r>
          </w:p>
        </w:tc>
        <w:tc>
          <w:tcPr>
            <w:tcW w:w="1046" w:type="dxa"/>
          </w:tcPr>
          <w:p>
            <w:pPr>
              <w:pStyle w:val="TableParagraph"/>
              <w:ind w:left="8"/>
              <w:rPr>
                <w:sz w:val="26"/>
              </w:rPr>
            </w:pPr>
            <w:r>
              <w:rPr>
                <w:spacing w:val="-5"/>
                <w:sz w:val="26"/>
              </w:rPr>
              <w:t>20</w:t>
            </w:r>
          </w:p>
        </w:tc>
        <w:tc>
          <w:tcPr>
            <w:tcW w:w="751" w:type="dxa"/>
          </w:tcPr>
          <w:p>
            <w:pPr>
              <w:pStyle w:val="TableParagraph"/>
              <w:ind w:left="8" w:right="4"/>
              <w:rPr>
                <w:sz w:val="26"/>
              </w:rPr>
            </w:pPr>
            <w:r>
              <w:rPr>
                <w:spacing w:val="-2"/>
                <w:sz w:val="26"/>
              </w:rPr>
              <w:t>0.133</w:t>
            </w:r>
          </w:p>
        </w:tc>
      </w:tr>
      <w:tr>
        <w:trPr>
          <w:trHeight w:val="338" w:hRule="atLeast"/>
        </w:trPr>
        <w:tc>
          <w:tcPr>
            <w:tcW w:w="708" w:type="dxa"/>
          </w:tcPr>
          <w:p>
            <w:pPr>
              <w:pStyle w:val="TableParagraph"/>
              <w:spacing w:line="297" w:lineRule="exact"/>
              <w:ind w:left="63" w:right="56"/>
              <w:rPr>
                <w:sz w:val="26"/>
              </w:rPr>
            </w:pPr>
            <w:r>
              <w:rPr>
                <w:spacing w:val="-10"/>
                <w:sz w:val="26"/>
              </w:rPr>
              <w:t>7</w:t>
            </w:r>
          </w:p>
        </w:tc>
        <w:tc>
          <w:tcPr>
            <w:tcW w:w="3262" w:type="dxa"/>
          </w:tcPr>
          <w:p>
            <w:pPr>
              <w:pStyle w:val="TableParagraph"/>
              <w:spacing w:line="297" w:lineRule="exact"/>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567" w:type="dxa"/>
          </w:tcPr>
          <w:p>
            <w:pPr>
              <w:pStyle w:val="TableParagraph"/>
              <w:spacing w:line="297" w:lineRule="exact"/>
              <w:ind w:left="12" w:right="3"/>
              <w:rPr>
                <w:sz w:val="26"/>
              </w:rPr>
            </w:pPr>
            <w:r>
              <w:rPr>
                <w:spacing w:val="-5"/>
                <w:sz w:val="26"/>
              </w:rPr>
              <w:t>Cái</w:t>
            </w:r>
          </w:p>
        </w:tc>
        <w:tc>
          <w:tcPr>
            <w:tcW w:w="982" w:type="dxa"/>
          </w:tcPr>
          <w:p>
            <w:pPr>
              <w:pStyle w:val="TableParagraph"/>
              <w:spacing w:line="297" w:lineRule="exact"/>
              <w:ind w:left="7" w:right="1"/>
              <w:rPr>
                <w:sz w:val="26"/>
              </w:rPr>
            </w:pPr>
            <w:r>
              <w:rPr>
                <w:spacing w:val="-10"/>
                <w:sz w:val="26"/>
              </w:rPr>
              <w:t>2</w:t>
            </w:r>
          </w:p>
        </w:tc>
        <w:tc>
          <w:tcPr>
            <w:tcW w:w="862" w:type="dxa"/>
          </w:tcPr>
          <w:p>
            <w:pPr>
              <w:pStyle w:val="TableParagraph"/>
              <w:spacing w:line="297" w:lineRule="exact"/>
              <w:ind w:left="5"/>
              <w:rPr>
                <w:sz w:val="26"/>
              </w:rPr>
            </w:pPr>
            <w:r>
              <w:rPr>
                <w:spacing w:val="-5"/>
                <w:sz w:val="26"/>
              </w:rPr>
              <w:t>20</w:t>
            </w:r>
          </w:p>
        </w:tc>
        <w:tc>
          <w:tcPr>
            <w:tcW w:w="939" w:type="dxa"/>
          </w:tcPr>
          <w:p>
            <w:pPr>
              <w:pStyle w:val="TableParagraph"/>
              <w:spacing w:line="297" w:lineRule="exact"/>
              <w:ind w:left="6"/>
              <w:rPr>
                <w:sz w:val="26"/>
              </w:rPr>
            </w:pPr>
            <w:r>
              <w:rPr>
                <w:spacing w:val="-10"/>
                <w:sz w:val="26"/>
              </w:rPr>
              <w:t>2</w:t>
            </w:r>
          </w:p>
        </w:tc>
        <w:tc>
          <w:tcPr>
            <w:tcW w:w="1046" w:type="dxa"/>
          </w:tcPr>
          <w:p>
            <w:pPr>
              <w:pStyle w:val="TableParagraph"/>
              <w:spacing w:line="297" w:lineRule="exact"/>
              <w:ind w:left="8"/>
              <w:rPr>
                <w:sz w:val="26"/>
              </w:rPr>
            </w:pPr>
            <w:r>
              <w:rPr>
                <w:spacing w:val="-5"/>
                <w:sz w:val="26"/>
              </w:rPr>
              <w:t>20</w:t>
            </w:r>
          </w:p>
        </w:tc>
        <w:tc>
          <w:tcPr>
            <w:tcW w:w="751" w:type="dxa"/>
          </w:tcPr>
          <w:p>
            <w:pPr>
              <w:pStyle w:val="TableParagraph"/>
              <w:spacing w:line="297" w:lineRule="exact"/>
              <w:ind w:left="8" w:right="4"/>
              <w:rPr>
                <w:sz w:val="26"/>
              </w:rPr>
            </w:pPr>
            <w:r>
              <w:rPr>
                <w:spacing w:val="-4"/>
                <w:sz w:val="26"/>
              </w:rPr>
              <w:t>0.08</w:t>
            </w:r>
          </w:p>
        </w:tc>
      </w:tr>
      <w:tr>
        <w:trPr>
          <w:trHeight w:val="599" w:hRule="atLeast"/>
        </w:trPr>
        <w:tc>
          <w:tcPr>
            <w:tcW w:w="708" w:type="dxa"/>
          </w:tcPr>
          <w:p>
            <w:pPr>
              <w:pStyle w:val="TableParagraph"/>
              <w:spacing w:before="150"/>
              <w:ind w:left="63" w:right="56"/>
              <w:rPr>
                <w:sz w:val="26"/>
              </w:rPr>
            </w:pPr>
            <w:r>
              <w:rPr>
                <w:spacing w:val="-10"/>
                <w:sz w:val="26"/>
              </w:rPr>
              <w:t>8</w:t>
            </w:r>
          </w:p>
        </w:tc>
        <w:tc>
          <w:tcPr>
            <w:tcW w:w="3262" w:type="dxa"/>
          </w:tcPr>
          <w:p>
            <w:pPr>
              <w:pStyle w:val="TableParagraph"/>
              <w:spacing w:line="300" w:lineRule="atLeast" w:before="0"/>
              <w:jc w:val="left"/>
              <w:rPr>
                <w:sz w:val="26"/>
              </w:rPr>
            </w:pPr>
            <w:r>
              <w:rPr>
                <w:sz w:val="26"/>
              </w:rPr>
              <w:t>Bơm bóng điện tử</w:t>
            </w:r>
            <w:r>
              <w:rPr>
                <w:spacing w:val="27"/>
                <w:sz w:val="26"/>
              </w:rPr>
              <w:t> </w:t>
            </w:r>
            <w:r>
              <w:rPr>
                <w:sz w:val="26"/>
              </w:rPr>
              <w:t>hoặc </w:t>
            </w:r>
            <w:r>
              <w:rPr>
                <w:sz w:val="26"/>
              </w:rPr>
              <w:t>bằng </w:t>
            </w:r>
            <w:r>
              <w:rPr>
                <w:spacing w:val="-4"/>
                <w:sz w:val="26"/>
              </w:rPr>
              <w:t>tay</w:t>
            </w:r>
          </w:p>
        </w:tc>
        <w:tc>
          <w:tcPr>
            <w:tcW w:w="567" w:type="dxa"/>
          </w:tcPr>
          <w:p>
            <w:pPr>
              <w:pStyle w:val="TableParagraph"/>
              <w:spacing w:before="150"/>
              <w:ind w:left="12" w:right="3"/>
              <w:rPr>
                <w:sz w:val="26"/>
              </w:rPr>
            </w:pPr>
            <w:r>
              <w:rPr>
                <w:spacing w:val="-5"/>
                <w:sz w:val="26"/>
              </w:rPr>
              <w:t>Cái</w:t>
            </w:r>
          </w:p>
        </w:tc>
        <w:tc>
          <w:tcPr>
            <w:tcW w:w="982" w:type="dxa"/>
          </w:tcPr>
          <w:p>
            <w:pPr>
              <w:pStyle w:val="TableParagraph"/>
              <w:spacing w:before="150"/>
              <w:ind w:left="7" w:right="1"/>
              <w:rPr>
                <w:sz w:val="26"/>
              </w:rPr>
            </w:pPr>
            <w:r>
              <w:rPr>
                <w:spacing w:val="-10"/>
                <w:sz w:val="26"/>
              </w:rPr>
              <w:t>2</w:t>
            </w:r>
          </w:p>
        </w:tc>
        <w:tc>
          <w:tcPr>
            <w:tcW w:w="862" w:type="dxa"/>
          </w:tcPr>
          <w:p>
            <w:pPr>
              <w:pStyle w:val="TableParagraph"/>
              <w:spacing w:before="150"/>
              <w:ind w:left="5"/>
              <w:rPr>
                <w:sz w:val="26"/>
              </w:rPr>
            </w:pPr>
            <w:r>
              <w:rPr>
                <w:spacing w:val="-5"/>
                <w:sz w:val="26"/>
              </w:rPr>
              <w:t>20</w:t>
            </w:r>
          </w:p>
        </w:tc>
        <w:tc>
          <w:tcPr>
            <w:tcW w:w="939" w:type="dxa"/>
          </w:tcPr>
          <w:p>
            <w:pPr>
              <w:pStyle w:val="TableParagraph"/>
              <w:spacing w:before="150"/>
              <w:ind w:left="6"/>
              <w:rPr>
                <w:sz w:val="26"/>
              </w:rPr>
            </w:pPr>
            <w:r>
              <w:rPr>
                <w:spacing w:val="-10"/>
                <w:sz w:val="26"/>
              </w:rPr>
              <w:t>2</w:t>
            </w:r>
          </w:p>
        </w:tc>
        <w:tc>
          <w:tcPr>
            <w:tcW w:w="1046" w:type="dxa"/>
          </w:tcPr>
          <w:p>
            <w:pPr>
              <w:pStyle w:val="TableParagraph"/>
              <w:spacing w:before="150"/>
              <w:ind w:left="8"/>
              <w:rPr>
                <w:sz w:val="26"/>
              </w:rPr>
            </w:pPr>
            <w:r>
              <w:rPr>
                <w:spacing w:val="-5"/>
                <w:sz w:val="26"/>
              </w:rPr>
              <w:t>20</w:t>
            </w:r>
          </w:p>
        </w:tc>
        <w:tc>
          <w:tcPr>
            <w:tcW w:w="751" w:type="dxa"/>
          </w:tcPr>
          <w:p>
            <w:pPr>
              <w:pStyle w:val="TableParagraph"/>
              <w:spacing w:before="150"/>
              <w:ind w:left="8" w:right="4"/>
              <w:rPr>
                <w:sz w:val="26"/>
              </w:rPr>
            </w:pPr>
            <w:r>
              <w:rPr>
                <w:spacing w:val="-2"/>
                <w:sz w:val="26"/>
              </w:rPr>
              <w:t>0.133</w:t>
            </w:r>
          </w:p>
        </w:tc>
      </w:tr>
      <w:tr>
        <w:trPr>
          <w:trHeight w:val="340" w:hRule="atLeast"/>
        </w:trPr>
        <w:tc>
          <w:tcPr>
            <w:tcW w:w="708" w:type="dxa"/>
          </w:tcPr>
          <w:p>
            <w:pPr>
              <w:pStyle w:val="TableParagraph"/>
              <w:spacing w:before="20"/>
              <w:ind w:left="63" w:right="56"/>
              <w:rPr>
                <w:sz w:val="26"/>
              </w:rPr>
            </w:pPr>
            <w:r>
              <w:rPr>
                <w:spacing w:val="-10"/>
                <w:sz w:val="26"/>
              </w:rPr>
              <w:t>9</w:t>
            </w:r>
          </w:p>
        </w:tc>
        <w:tc>
          <w:tcPr>
            <w:tcW w:w="3262" w:type="dxa"/>
          </w:tcPr>
          <w:p>
            <w:pPr>
              <w:pStyle w:val="TableParagraph"/>
              <w:spacing w:before="20"/>
              <w:jc w:val="left"/>
              <w:rPr>
                <w:sz w:val="26"/>
              </w:rPr>
            </w:pPr>
            <w:r>
              <w:rPr>
                <w:sz w:val="26"/>
              </w:rPr>
              <w:t>Bộ</w:t>
            </w:r>
            <w:r>
              <w:rPr>
                <w:spacing w:val="-5"/>
                <w:sz w:val="26"/>
              </w:rPr>
              <w:t> đàm</w:t>
            </w:r>
          </w:p>
        </w:tc>
        <w:tc>
          <w:tcPr>
            <w:tcW w:w="567" w:type="dxa"/>
          </w:tcPr>
          <w:p>
            <w:pPr>
              <w:pStyle w:val="TableParagraph"/>
              <w:spacing w:before="20"/>
              <w:ind w:left="12" w:right="3"/>
              <w:rPr>
                <w:sz w:val="26"/>
              </w:rPr>
            </w:pPr>
            <w:r>
              <w:rPr>
                <w:spacing w:val="-5"/>
                <w:sz w:val="26"/>
              </w:rPr>
              <w:t>Cái</w:t>
            </w:r>
          </w:p>
        </w:tc>
        <w:tc>
          <w:tcPr>
            <w:tcW w:w="982" w:type="dxa"/>
          </w:tcPr>
          <w:p>
            <w:pPr>
              <w:pStyle w:val="TableParagraph"/>
              <w:spacing w:before="20"/>
              <w:ind w:left="7" w:right="1"/>
              <w:rPr>
                <w:sz w:val="26"/>
              </w:rPr>
            </w:pPr>
            <w:r>
              <w:rPr>
                <w:spacing w:val="-5"/>
                <w:sz w:val="26"/>
              </w:rPr>
              <w:t>10</w:t>
            </w:r>
          </w:p>
        </w:tc>
        <w:tc>
          <w:tcPr>
            <w:tcW w:w="862" w:type="dxa"/>
          </w:tcPr>
          <w:p>
            <w:pPr>
              <w:pStyle w:val="TableParagraph"/>
              <w:spacing w:before="20"/>
              <w:ind w:left="5"/>
              <w:rPr>
                <w:sz w:val="26"/>
              </w:rPr>
            </w:pPr>
            <w:r>
              <w:rPr>
                <w:spacing w:val="-5"/>
                <w:sz w:val="26"/>
              </w:rPr>
              <w:t>20</w:t>
            </w:r>
          </w:p>
        </w:tc>
        <w:tc>
          <w:tcPr>
            <w:tcW w:w="939" w:type="dxa"/>
          </w:tcPr>
          <w:p>
            <w:pPr>
              <w:pStyle w:val="TableParagraph"/>
              <w:spacing w:before="20"/>
              <w:ind w:left="6"/>
              <w:rPr>
                <w:sz w:val="26"/>
              </w:rPr>
            </w:pPr>
            <w:r>
              <w:rPr>
                <w:spacing w:val="-5"/>
                <w:sz w:val="26"/>
              </w:rPr>
              <w:t>10</w:t>
            </w:r>
          </w:p>
        </w:tc>
        <w:tc>
          <w:tcPr>
            <w:tcW w:w="1046" w:type="dxa"/>
          </w:tcPr>
          <w:p>
            <w:pPr>
              <w:pStyle w:val="TableParagraph"/>
              <w:spacing w:before="20"/>
              <w:ind w:left="8"/>
              <w:rPr>
                <w:sz w:val="26"/>
              </w:rPr>
            </w:pPr>
            <w:r>
              <w:rPr>
                <w:spacing w:val="-5"/>
                <w:sz w:val="26"/>
              </w:rPr>
              <w:t>20</w:t>
            </w:r>
          </w:p>
        </w:tc>
        <w:tc>
          <w:tcPr>
            <w:tcW w:w="751" w:type="dxa"/>
          </w:tcPr>
          <w:p>
            <w:pPr>
              <w:pStyle w:val="TableParagraph"/>
              <w:spacing w:before="20"/>
              <w:ind w:left="8" w:right="4"/>
              <w:rPr>
                <w:sz w:val="26"/>
              </w:rPr>
            </w:pPr>
            <w:r>
              <w:rPr>
                <w:spacing w:val="-2"/>
                <w:sz w:val="26"/>
              </w:rPr>
              <w:t>0.133</w:t>
            </w:r>
          </w:p>
        </w:tc>
      </w:tr>
      <w:tr>
        <w:trPr>
          <w:trHeight w:val="337" w:hRule="atLeast"/>
        </w:trPr>
        <w:tc>
          <w:tcPr>
            <w:tcW w:w="708" w:type="dxa"/>
          </w:tcPr>
          <w:p>
            <w:pPr>
              <w:pStyle w:val="TableParagraph"/>
              <w:spacing w:line="297" w:lineRule="exact"/>
              <w:ind w:left="63" w:right="56"/>
              <w:rPr>
                <w:sz w:val="26"/>
              </w:rPr>
            </w:pPr>
            <w:r>
              <w:rPr>
                <w:spacing w:val="-5"/>
                <w:sz w:val="26"/>
              </w:rPr>
              <w:t>10</w:t>
            </w:r>
          </w:p>
        </w:tc>
        <w:tc>
          <w:tcPr>
            <w:tcW w:w="3262" w:type="dxa"/>
          </w:tcPr>
          <w:p>
            <w:pPr>
              <w:pStyle w:val="TableParagraph"/>
              <w:spacing w:line="297" w:lineRule="exact"/>
              <w:jc w:val="left"/>
              <w:rPr>
                <w:sz w:val="26"/>
              </w:rPr>
            </w:pPr>
            <w:r>
              <w:rPr>
                <w:sz w:val="26"/>
              </w:rPr>
              <w:t>Máy</w:t>
            </w:r>
            <w:r>
              <w:rPr>
                <w:spacing w:val="-6"/>
                <w:sz w:val="26"/>
              </w:rPr>
              <w:t> </w:t>
            </w:r>
            <w:r>
              <w:rPr>
                <w:sz w:val="26"/>
              </w:rPr>
              <w:t>ảnh</w:t>
            </w:r>
            <w:r>
              <w:rPr>
                <w:spacing w:val="-6"/>
                <w:sz w:val="26"/>
              </w:rPr>
              <w:t> </w:t>
            </w:r>
            <w:r>
              <w:rPr>
                <w:sz w:val="26"/>
              </w:rPr>
              <w:t>kỹ</w:t>
            </w:r>
            <w:r>
              <w:rPr>
                <w:spacing w:val="-5"/>
                <w:sz w:val="26"/>
              </w:rPr>
              <w:t> </w:t>
            </w:r>
            <w:r>
              <w:rPr>
                <w:sz w:val="26"/>
              </w:rPr>
              <w:t>thuật</w:t>
            </w:r>
            <w:r>
              <w:rPr>
                <w:spacing w:val="-6"/>
                <w:sz w:val="26"/>
              </w:rPr>
              <w:t> </w:t>
            </w:r>
            <w:r>
              <w:rPr>
                <w:spacing w:val="-5"/>
                <w:sz w:val="26"/>
              </w:rPr>
              <w:t>số</w:t>
            </w:r>
          </w:p>
        </w:tc>
        <w:tc>
          <w:tcPr>
            <w:tcW w:w="567" w:type="dxa"/>
          </w:tcPr>
          <w:p>
            <w:pPr>
              <w:pStyle w:val="TableParagraph"/>
              <w:spacing w:line="297" w:lineRule="exact"/>
              <w:ind w:left="12" w:right="3"/>
              <w:rPr>
                <w:sz w:val="26"/>
              </w:rPr>
            </w:pPr>
            <w:r>
              <w:rPr>
                <w:spacing w:val="-5"/>
                <w:sz w:val="26"/>
              </w:rPr>
              <w:t>Cái</w:t>
            </w:r>
          </w:p>
        </w:tc>
        <w:tc>
          <w:tcPr>
            <w:tcW w:w="982" w:type="dxa"/>
          </w:tcPr>
          <w:p>
            <w:pPr>
              <w:pStyle w:val="TableParagraph"/>
              <w:spacing w:line="297" w:lineRule="exact"/>
              <w:ind w:left="7" w:right="1"/>
              <w:rPr>
                <w:sz w:val="26"/>
              </w:rPr>
            </w:pPr>
            <w:r>
              <w:rPr>
                <w:spacing w:val="-10"/>
                <w:sz w:val="26"/>
              </w:rPr>
              <w:t>2</w:t>
            </w:r>
          </w:p>
        </w:tc>
        <w:tc>
          <w:tcPr>
            <w:tcW w:w="862" w:type="dxa"/>
          </w:tcPr>
          <w:p>
            <w:pPr>
              <w:pStyle w:val="TableParagraph"/>
              <w:spacing w:line="297" w:lineRule="exact"/>
              <w:ind w:left="5"/>
              <w:rPr>
                <w:sz w:val="26"/>
              </w:rPr>
            </w:pPr>
            <w:r>
              <w:rPr>
                <w:spacing w:val="-5"/>
                <w:sz w:val="26"/>
              </w:rPr>
              <w:t>20</w:t>
            </w:r>
          </w:p>
        </w:tc>
        <w:tc>
          <w:tcPr>
            <w:tcW w:w="939" w:type="dxa"/>
          </w:tcPr>
          <w:p>
            <w:pPr>
              <w:pStyle w:val="TableParagraph"/>
              <w:spacing w:line="297" w:lineRule="exact"/>
              <w:ind w:left="6"/>
              <w:rPr>
                <w:sz w:val="26"/>
              </w:rPr>
            </w:pPr>
            <w:r>
              <w:rPr>
                <w:spacing w:val="-10"/>
                <w:sz w:val="26"/>
              </w:rPr>
              <w:t>2</w:t>
            </w:r>
          </w:p>
        </w:tc>
        <w:tc>
          <w:tcPr>
            <w:tcW w:w="1046" w:type="dxa"/>
          </w:tcPr>
          <w:p>
            <w:pPr>
              <w:pStyle w:val="TableParagraph"/>
              <w:spacing w:line="297" w:lineRule="exact"/>
              <w:ind w:left="8"/>
              <w:rPr>
                <w:sz w:val="26"/>
              </w:rPr>
            </w:pPr>
            <w:r>
              <w:rPr>
                <w:spacing w:val="-5"/>
                <w:sz w:val="26"/>
              </w:rPr>
              <w:t>20</w:t>
            </w:r>
          </w:p>
        </w:tc>
        <w:tc>
          <w:tcPr>
            <w:tcW w:w="751" w:type="dxa"/>
          </w:tcPr>
          <w:p>
            <w:pPr>
              <w:pStyle w:val="TableParagraph"/>
              <w:spacing w:line="297" w:lineRule="exact"/>
              <w:ind w:left="8" w:right="4"/>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11</w:t>
            </w:r>
          </w:p>
        </w:tc>
        <w:tc>
          <w:tcPr>
            <w:tcW w:w="3262" w:type="dxa"/>
          </w:tcPr>
          <w:p>
            <w:pPr>
              <w:pStyle w:val="TableParagraph"/>
              <w:spacing w:line="297" w:lineRule="exact" w:before="23"/>
              <w:jc w:val="left"/>
              <w:rPr>
                <w:sz w:val="26"/>
              </w:rPr>
            </w:pPr>
            <w:r>
              <w:rPr>
                <w:sz w:val="26"/>
              </w:rPr>
              <w:t>Dây</w:t>
            </w:r>
            <w:r>
              <w:rPr>
                <w:spacing w:val="-5"/>
                <w:sz w:val="26"/>
              </w:rPr>
              <w:t> </w:t>
            </w:r>
            <w:r>
              <w:rPr>
                <w:sz w:val="26"/>
              </w:rPr>
              <w:t>Ổ</w:t>
            </w:r>
            <w:r>
              <w:rPr>
                <w:spacing w:val="-4"/>
                <w:sz w:val="26"/>
              </w:rPr>
              <w:t> </w:t>
            </w:r>
            <w:r>
              <w:rPr>
                <w:sz w:val="26"/>
              </w:rPr>
              <w:t>điện</w:t>
            </w:r>
            <w:r>
              <w:rPr>
                <w:spacing w:val="-2"/>
                <w:sz w:val="26"/>
              </w:rPr>
              <w:t> </w:t>
            </w:r>
            <w:r>
              <w:rPr>
                <w:sz w:val="26"/>
              </w:rPr>
              <w:t>đa</w:t>
            </w:r>
            <w:r>
              <w:rPr>
                <w:spacing w:val="-5"/>
                <w:sz w:val="26"/>
              </w:rPr>
              <w:t> </w:t>
            </w:r>
            <w:r>
              <w:rPr>
                <w:spacing w:val="-4"/>
                <w:sz w:val="26"/>
              </w:rPr>
              <w:t>năng</w:t>
            </w:r>
          </w:p>
        </w:tc>
        <w:tc>
          <w:tcPr>
            <w:tcW w:w="567" w:type="dxa"/>
          </w:tcPr>
          <w:p>
            <w:pPr>
              <w:pStyle w:val="TableParagraph"/>
              <w:spacing w:line="297" w:lineRule="exact" w:before="23"/>
              <w:ind w:left="12" w:right="3"/>
              <w:rPr>
                <w:sz w:val="26"/>
              </w:rPr>
            </w:pPr>
            <w:r>
              <w:rPr>
                <w:spacing w:val="-5"/>
                <w:sz w:val="26"/>
              </w:rPr>
              <w:t>Cái</w:t>
            </w:r>
          </w:p>
        </w:tc>
        <w:tc>
          <w:tcPr>
            <w:tcW w:w="982" w:type="dxa"/>
          </w:tcPr>
          <w:p>
            <w:pPr>
              <w:pStyle w:val="TableParagraph"/>
              <w:spacing w:line="297" w:lineRule="exact" w:before="23"/>
              <w:ind w:left="7" w:right="1"/>
              <w:rPr>
                <w:sz w:val="26"/>
              </w:rPr>
            </w:pPr>
            <w:r>
              <w:rPr>
                <w:spacing w:val="-10"/>
                <w:sz w:val="26"/>
              </w:rPr>
              <w:t>5</w:t>
            </w:r>
          </w:p>
        </w:tc>
        <w:tc>
          <w:tcPr>
            <w:tcW w:w="862" w:type="dxa"/>
          </w:tcPr>
          <w:p>
            <w:pPr>
              <w:pStyle w:val="TableParagraph"/>
              <w:spacing w:line="297" w:lineRule="exact" w:before="23"/>
              <w:ind w:left="5"/>
              <w:rPr>
                <w:sz w:val="26"/>
              </w:rPr>
            </w:pPr>
            <w:r>
              <w:rPr>
                <w:spacing w:val="-5"/>
                <w:sz w:val="26"/>
              </w:rPr>
              <w:t>20</w:t>
            </w:r>
          </w:p>
        </w:tc>
        <w:tc>
          <w:tcPr>
            <w:tcW w:w="939" w:type="dxa"/>
          </w:tcPr>
          <w:p>
            <w:pPr>
              <w:pStyle w:val="TableParagraph"/>
              <w:spacing w:line="297" w:lineRule="exact" w:before="23"/>
              <w:ind w:left="6"/>
              <w:rPr>
                <w:sz w:val="26"/>
              </w:rPr>
            </w:pPr>
            <w:r>
              <w:rPr>
                <w:spacing w:val="-10"/>
                <w:sz w:val="26"/>
              </w:rPr>
              <w:t>5</w:t>
            </w:r>
          </w:p>
        </w:tc>
        <w:tc>
          <w:tcPr>
            <w:tcW w:w="1046" w:type="dxa"/>
          </w:tcPr>
          <w:p>
            <w:pPr>
              <w:pStyle w:val="TableParagraph"/>
              <w:spacing w:line="297" w:lineRule="exact" w:before="23"/>
              <w:ind w:left="8"/>
              <w:rPr>
                <w:sz w:val="26"/>
              </w:rPr>
            </w:pPr>
            <w:r>
              <w:rPr>
                <w:spacing w:val="-5"/>
                <w:sz w:val="26"/>
              </w:rPr>
              <w:t>20</w:t>
            </w:r>
          </w:p>
        </w:tc>
        <w:tc>
          <w:tcPr>
            <w:tcW w:w="751" w:type="dxa"/>
          </w:tcPr>
          <w:p>
            <w:pPr>
              <w:pStyle w:val="TableParagraph"/>
              <w:spacing w:line="297" w:lineRule="exact" w:before="23"/>
              <w:ind w:left="8" w:right="4"/>
              <w:rPr>
                <w:sz w:val="26"/>
              </w:rPr>
            </w:pPr>
            <w:r>
              <w:rPr>
                <w:spacing w:val="-2"/>
                <w:sz w:val="26"/>
              </w:rPr>
              <w:t>0.133</w:t>
            </w:r>
          </w:p>
        </w:tc>
      </w:tr>
      <w:tr>
        <w:trPr>
          <w:trHeight w:val="340" w:hRule="atLeast"/>
        </w:trPr>
        <w:tc>
          <w:tcPr>
            <w:tcW w:w="708" w:type="dxa"/>
          </w:tcPr>
          <w:p>
            <w:pPr>
              <w:pStyle w:val="TableParagraph"/>
              <w:spacing w:line="297" w:lineRule="exact" w:before="24"/>
              <w:ind w:left="63" w:right="56"/>
              <w:rPr>
                <w:sz w:val="26"/>
              </w:rPr>
            </w:pPr>
            <w:r>
              <w:rPr>
                <w:spacing w:val="-5"/>
                <w:sz w:val="26"/>
              </w:rPr>
              <w:t>12</w:t>
            </w:r>
          </w:p>
        </w:tc>
        <w:tc>
          <w:tcPr>
            <w:tcW w:w="3262" w:type="dxa"/>
          </w:tcPr>
          <w:p>
            <w:pPr>
              <w:pStyle w:val="TableParagraph"/>
              <w:spacing w:line="297" w:lineRule="exact" w:before="24"/>
              <w:jc w:val="left"/>
              <w:rPr>
                <w:sz w:val="26"/>
              </w:rPr>
            </w:pPr>
            <w:r>
              <w:rPr>
                <w:sz w:val="26"/>
              </w:rPr>
              <w:t>Quạt</w:t>
            </w:r>
            <w:r>
              <w:rPr>
                <w:spacing w:val="-7"/>
                <w:sz w:val="26"/>
              </w:rPr>
              <w:t> </w:t>
            </w:r>
            <w:r>
              <w:rPr>
                <w:spacing w:val="-5"/>
                <w:sz w:val="26"/>
              </w:rPr>
              <w:t>cây</w:t>
            </w:r>
          </w:p>
        </w:tc>
        <w:tc>
          <w:tcPr>
            <w:tcW w:w="567" w:type="dxa"/>
          </w:tcPr>
          <w:p>
            <w:pPr>
              <w:pStyle w:val="TableParagraph"/>
              <w:spacing w:line="297" w:lineRule="exact" w:before="24"/>
              <w:ind w:left="12" w:right="3"/>
              <w:rPr>
                <w:sz w:val="26"/>
              </w:rPr>
            </w:pPr>
            <w:r>
              <w:rPr>
                <w:spacing w:val="-5"/>
                <w:sz w:val="26"/>
              </w:rPr>
              <w:t>Cái</w:t>
            </w:r>
          </w:p>
        </w:tc>
        <w:tc>
          <w:tcPr>
            <w:tcW w:w="982" w:type="dxa"/>
          </w:tcPr>
          <w:p>
            <w:pPr>
              <w:pStyle w:val="TableParagraph"/>
              <w:spacing w:line="297" w:lineRule="exact" w:before="24"/>
              <w:ind w:left="7" w:right="1"/>
              <w:rPr>
                <w:sz w:val="26"/>
              </w:rPr>
            </w:pPr>
            <w:r>
              <w:rPr>
                <w:spacing w:val="-5"/>
                <w:sz w:val="26"/>
              </w:rPr>
              <w:t>10</w:t>
            </w:r>
          </w:p>
        </w:tc>
        <w:tc>
          <w:tcPr>
            <w:tcW w:w="862" w:type="dxa"/>
          </w:tcPr>
          <w:p>
            <w:pPr>
              <w:pStyle w:val="TableParagraph"/>
              <w:spacing w:line="297" w:lineRule="exact" w:before="24"/>
              <w:ind w:left="5"/>
              <w:rPr>
                <w:sz w:val="26"/>
              </w:rPr>
            </w:pPr>
            <w:r>
              <w:rPr>
                <w:spacing w:val="-5"/>
                <w:sz w:val="26"/>
              </w:rPr>
              <w:t>20</w:t>
            </w:r>
          </w:p>
        </w:tc>
        <w:tc>
          <w:tcPr>
            <w:tcW w:w="939" w:type="dxa"/>
          </w:tcPr>
          <w:p>
            <w:pPr>
              <w:pStyle w:val="TableParagraph"/>
              <w:spacing w:line="297" w:lineRule="exact" w:before="24"/>
              <w:ind w:left="6"/>
              <w:rPr>
                <w:sz w:val="26"/>
              </w:rPr>
            </w:pPr>
            <w:r>
              <w:rPr>
                <w:spacing w:val="-5"/>
                <w:sz w:val="26"/>
              </w:rPr>
              <w:t>10</w:t>
            </w:r>
          </w:p>
        </w:tc>
        <w:tc>
          <w:tcPr>
            <w:tcW w:w="1046" w:type="dxa"/>
          </w:tcPr>
          <w:p>
            <w:pPr>
              <w:pStyle w:val="TableParagraph"/>
              <w:spacing w:line="297" w:lineRule="exact" w:before="24"/>
              <w:ind w:left="8"/>
              <w:rPr>
                <w:sz w:val="26"/>
              </w:rPr>
            </w:pPr>
            <w:r>
              <w:rPr>
                <w:spacing w:val="-5"/>
                <w:sz w:val="26"/>
              </w:rPr>
              <w:t>20</w:t>
            </w:r>
          </w:p>
        </w:tc>
        <w:tc>
          <w:tcPr>
            <w:tcW w:w="751" w:type="dxa"/>
          </w:tcPr>
          <w:p>
            <w:pPr>
              <w:pStyle w:val="TableParagraph"/>
              <w:spacing w:line="297" w:lineRule="exact" w:before="24"/>
              <w:ind w:left="8" w:right="4"/>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13</w:t>
            </w:r>
          </w:p>
        </w:tc>
        <w:tc>
          <w:tcPr>
            <w:tcW w:w="3262" w:type="dxa"/>
          </w:tcPr>
          <w:p>
            <w:pPr>
              <w:pStyle w:val="TableParagraph"/>
              <w:jc w:val="left"/>
              <w:rPr>
                <w:sz w:val="26"/>
              </w:rPr>
            </w:pPr>
            <w:r>
              <w:rPr>
                <w:sz w:val="26"/>
              </w:rPr>
              <w:t>Giường</w:t>
            </w:r>
            <w:r>
              <w:rPr>
                <w:spacing w:val="-6"/>
                <w:sz w:val="26"/>
              </w:rPr>
              <w:t> </w:t>
            </w:r>
            <w:r>
              <w:rPr>
                <w:sz w:val="26"/>
              </w:rPr>
              <w:t>y</w:t>
            </w:r>
            <w:r>
              <w:rPr>
                <w:spacing w:val="-6"/>
                <w:sz w:val="26"/>
              </w:rPr>
              <w:t> </w:t>
            </w:r>
            <w:r>
              <w:rPr>
                <w:spacing w:val="-5"/>
                <w:sz w:val="26"/>
              </w:rPr>
              <w:t>tế</w:t>
            </w:r>
          </w:p>
        </w:tc>
        <w:tc>
          <w:tcPr>
            <w:tcW w:w="567" w:type="dxa"/>
          </w:tcPr>
          <w:p>
            <w:pPr>
              <w:pStyle w:val="TableParagraph"/>
              <w:ind w:left="12" w:right="3"/>
              <w:rPr>
                <w:sz w:val="26"/>
              </w:rPr>
            </w:pPr>
            <w:r>
              <w:rPr>
                <w:spacing w:val="-5"/>
                <w:sz w:val="26"/>
              </w:rPr>
              <w:t>Cái</w:t>
            </w:r>
          </w:p>
        </w:tc>
        <w:tc>
          <w:tcPr>
            <w:tcW w:w="982" w:type="dxa"/>
          </w:tcPr>
          <w:p>
            <w:pPr>
              <w:pStyle w:val="TableParagraph"/>
              <w:ind w:left="7" w:right="1"/>
              <w:rPr>
                <w:sz w:val="26"/>
              </w:rPr>
            </w:pPr>
            <w:r>
              <w:rPr>
                <w:spacing w:val="-10"/>
                <w:sz w:val="26"/>
              </w:rPr>
              <w:t>2</w:t>
            </w:r>
          </w:p>
        </w:tc>
        <w:tc>
          <w:tcPr>
            <w:tcW w:w="862" w:type="dxa"/>
          </w:tcPr>
          <w:p>
            <w:pPr>
              <w:pStyle w:val="TableParagraph"/>
              <w:spacing w:before="2"/>
              <w:ind w:left="5"/>
              <w:rPr>
                <w:sz w:val="26"/>
              </w:rPr>
            </w:pPr>
            <w:r>
              <w:rPr>
                <w:spacing w:val="-5"/>
                <w:sz w:val="26"/>
              </w:rPr>
              <w:t>20</w:t>
            </w:r>
          </w:p>
        </w:tc>
        <w:tc>
          <w:tcPr>
            <w:tcW w:w="939" w:type="dxa"/>
          </w:tcPr>
          <w:p>
            <w:pPr>
              <w:pStyle w:val="TableParagraph"/>
              <w:ind w:left="6"/>
              <w:rPr>
                <w:sz w:val="26"/>
              </w:rPr>
            </w:pPr>
            <w:r>
              <w:rPr>
                <w:spacing w:val="-10"/>
                <w:sz w:val="26"/>
              </w:rPr>
              <w:t>2</w:t>
            </w:r>
          </w:p>
        </w:tc>
        <w:tc>
          <w:tcPr>
            <w:tcW w:w="1046" w:type="dxa"/>
          </w:tcPr>
          <w:p>
            <w:pPr>
              <w:pStyle w:val="TableParagraph"/>
              <w:spacing w:before="2"/>
              <w:ind w:left="8"/>
              <w:rPr>
                <w:sz w:val="26"/>
              </w:rPr>
            </w:pPr>
            <w:r>
              <w:rPr>
                <w:spacing w:val="-5"/>
                <w:sz w:val="26"/>
              </w:rPr>
              <w:t>20</w:t>
            </w:r>
          </w:p>
        </w:tc>
        <w:tc>
          <w:tcPr>
            <w:tcW w:w="751" w:type="dxa"/>
          </w:tcPr>
          <w:p>
            <w:pPr>
              <w:pStyle w:val="TableParagraph"/>
              <w:ind w:left="8" w:right="4"/>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14</w:t>
            </w:r>
          </w:p>
        </w:tc>
        <w:tc>
          <w:tcPr>
            <w:tcW w:w="3262" w:type="dxa"/>
          </w:tcPr>
          <w:p>
            <w:pPr>
              <w:pStyle w:val="TableParagraph"/>
              <w:jc w:val="left"/>
              <w:rPr>
                <w:sz w:val="26"/>
              </w:rPr>
            </w:pPr>
            <w:r>
              <w:rPr>
                <w:sz w:val="26"/>
              </w:rPr>
              <w:t>Tủ</w:t>
            </w:r>
            <w:r>
              <w:rPr>
                <w:spacing w:val="-5"/>
                <w:sz w:val="26"/>
              </w:rPr>
              <w:t> </w:t>
            </w:r>
            <w:r>
              <w:rPr>
                <w:sz w:val="26"/>
              </w:rPr>
              <w:t>thuốc</w:t>
            </w:r>
            <w:r>
              <w:rPr>
                <w:spacing w:val="-4"/>
                <w:sz w:val="26"/>
              </w:rPr>
              <w:t> </w:t>
            </w:r>
            <w:r>
              <w:rPr>
                <w:sz w:val="26"/>
              </w:rPr>
              <w:t>y</w:t>
            </w:r>
            <w:r>
              <w:rPr>
                <w:spacing w:val="-2"/>
                <w:sz w:val="26"/>
              </w:rPr>
              <w:t> </w:t>
            </w:r>
            <w:r>
              <w:rPr>
                <w:spacing w:val="-5"/>
                <w:sz w:val="26"/>
              </w:rPr>
              <w:t>tế</w:t>
            </w:r>
          </w:p>
        </w:tc>
        <w:tc>
          <w:tcPr>
            <w:tcW w:w="567" w:type="dxa"/>
          </w:tcPr>
          <w:p>
            <w:pPr>
              <w:pStyle w:val="TableParagraph"/>
              <w:ind w:left="12" w:right="3"/>
              <w:rPr>
                <w:sz w:val="26"/>
              </w:rPr>
            </w:pPr>
            <w:r>
              <w:rPr>
                <w:spacing w:val="-5"/>
                <w:sz w:val="26"/>
              </w:rPr>
              <w:t>Cái</w:t>
            </w:r>
          </w:p>
        </w:tc>
        <w:tc>
          <w:tcPr>
            <w:tcW w:w="982" w:type="dxa"/>
          </w:tcPr>
          <w:p>
            <w:pPr>
              <w:pStyle w:val="TableParagraph"/>
              <w:ind w:left="7" w:right="1"/>
              <w:rPr>
                <w:sz w:val="26"/>
              </w:rPr>
            </w:pPr>
            <w:r>
              <w:rPr>
                <w:spacing w:val="-10"/>
                <w:sz w:val="26"/>
              </w:rPr>
              <w:t>2</w:t>
            </w:r>
          </w:p>
        </w:tc>
        <w:tc>
          <w:tcPr>
            <w:tcW w:w="862" w:type="dxa"/>
          </w:tcPr>
          <w:p>
            <w:pPr>
              <w:pStyle w:val="TableParagraph"/>
              <w:spacing w:before="2"/>
              <w:ind w:left="5"/>
              <w:rPr>
                <w:sz w:val="26"/>
              </w:rPr>
            </w:pPr>
            <w:r>
              <w:rPr>
                <w:spacing w:val="-5"/>
                <w:sz w:val="26"/>
              </w:rPr>
              <w:t>20</w:t>
            </w:r>
          </w:p>
        </w:tc>
        <w:tc>
          <w:tcPr>
            <w:tcW w:w="939" w:type="dxa"/>
          </w:tcPr>
          <w:p>
            <w:pPr>
              <w:pStyle w:val="TableParagraph"/>
              <w:ind w:left="6"/>
              <w:rPr>
                <w:sz w:val="26"/>
              </w:rPr>
            </w:pPr>
            <w:r>
              <w:rPr>
                <w:spacing w:val="-10"/>
                <w:sz w:val="26"/>
              </w:rPr>
              <w:t>2</w:t>
            </w:r>
          </w:p>
        </w:tc>
        <w:tc>
          <w:tcPr>
            <w:tcW w:w="1046" w:type="dxa"/>
          </w:tcPr>
          <w:p>
            <w:pPr>
              <w:pStyle w:val="TableParagraph"/>
              <w:spacing w:before="2"/>
              <w:ind w:left="8"/>
              <w:rPr>
                <w:sz w:val="26"/>
              </w:rPr>
            </w:pPr>
            <w:r>
              <w:rPr>
                <w:spacing w:val="-5"/>
                <w:sz w:val="26"/>
              </w:rPr>
              <w:t>20</w:t>
            </w:r>
          </w:p>
        </w:tc>
        <w:tc>
          <w:tcPr>
            <w:tcW w:w="751" w:type="dxa"/>
          </w:tcPr>
          <w:p>
            <w:pPr>
              <w:pStyle w:val="TableParagraph"/>
              <w:ind w:left="8" w:right="4"/>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15</w:t>
            </w:r>
          </w:p>
        </w:tc>
        <w:tc>
          <w:tcPr>
            <w:tcW w:w="3262" w:type="dxa"/>
          </w:tcPr>
          <w:p>
            <w:pPr>
              <w:pStyle w:val="TableParagraph"/>
              <w:jc w:val="left"/>
              <w:rPr>
                <w:sz w:val="26"/>
              </w:rPr>
            </w:pPr>
            <w:r>
              <w:rPr>
                <w:sz w:val="26"/>
              </w:rPr>
              <w:t>Giường</w:t>
            </w:r>
            <w:r>
              <w:rPr>
                <w:spacing w:val="-9"/>
                <w:sz w:val="26"/>
              </w:rPr>
              <w:t> </w:t>
            </w:r>
            <w:r>
              <w:rPr>
                <w:spacing w:val="-2"/>
                <w:sz w:val="26"/>
              </w:rPr>
              <w:t>massage</w:t>
            </w:r>
          </w:p>
        </w:tc>
        <w:tc>
          <w:tcPr>
            <w:tcW w:w="567" w:type="dxa"/>
          </w:tcPr>
          <w:p>
            <w:pPr>
              <w:pStyle w:val="TableParagraph"/>
              <w:ind w:left="12" w:right="3"/>
              <w:rPr>
                <w:sz w:val="26"/>
              </w:rPr>
            </w:pPr>
            <w:r>
              <w:rPr>
                <w:spacing w:val="-5"/>
                <w:sz w:val="26"/>
              </w:rPr>
              <w:t>Cái</w:t>
            </w:r>
          </w:p>
        </w:tc>
        <w:tc>
          <w:tcPr>
            <w:tcW w:w="982" w:type="dxa"/>
          </w:tcPr>
          <w:p>
            <w:pPr>
              <w:pStyle w:val="TableParagraph"/>
              <w:ind w:left="7" w:right="1"/>
              <w:rPr>
                <w:sz w:val="26"/>
              </w:rPr>
            </w:pPr>
            <w:r>
              <w:rPr>
                <w:spacing w:val="-10"/>
                <w:sz w:val="26"/>
              </w:rPr>
              <w:t>2</w:t>
            </w:r>
          </w:p>
        </w:tc>
        <w:tc>
          <w:tcPr>
            <w:tcW w:w="862" w:type="dxa"/>
          </w:tcPr>
          <w:p>
            <w:pPr>
              <w:pStyle w:val="TableParagraph"/>
              <w:spacing w:line="298" w:lineRule="exact" w:before="0"/>
              <w:ind w:left="5"/>
              <w:rPr>
                <w:sz w:val="26"/>
              </w:rPr>
            </w:pPr>
            <w:r>
              <w:rPr>
                <w:spacing w:val="-5"/>
                <w:sz w:val="26"/>
              </w:rPr>
              <w:t>20</w:t>
            </w:r>
          </w:p>
        </w:tc>
        <w:tc>
          <w:tcPr>
            <w:tcW w:w="939" w:type="dxa"/>
          </w:tcPr>
          <w:p>
            <w:pPr>
              <w:pStyle w:val="TableParagraph"/>
              <w:ind w:left="6"/>
              <w:rPr>
                <w:sz w:val="26"/>
              </w:rPr>
            </w:pPr>
            <w:r>
              <w:rPr>
                <w:spacing w:val="-10"/>
                <w:sz w:val="26"/>
              </w:rPr>
              <w:t>2</w:t>
            </w:r>
          </w:p>
        </w:tc>
        <w:tc>
          <w:tcPr>
            <w:tcW w:w="1046" w:type="dxa"/>
          </w:tcPr>
          <w:p>
            <w:pPr>
              <w:pStyle w:val="TableParagraph"/>
              <w:spacing w:line="298" w:lineRule="exact" w:before="0"/>
              <w:ind w:left="8"/>
              <w:rPr>
                <w:sz w:val="26"/>
              </w:rPr>
            </w:pPr>
            <w:r>
              <w:rPr>
                <w:spacing w:val="-5"/>
                <w:sz w:val="26"/>
              </w:rPr>
              <w:t>20</w:t>
            </w:r>
          </w:p>
        </w:tc>
        <w:tc>
          <w:tcPr>
            <w:tcW w:w="751" w:type="dxa"/>
          </w:tcPr>
          <w:p>
            <w:pPr>
              <w:pStyle w:val="TableParagraph"/>
              <w:ind w:left="8" w:right="4"/>
              <w:rPr>
                <w:sz w:val="26"/>
              </w:rPr>
            </w:pPr>
            <w:r>
              <w:rPr>
                <w:spacing w:val="-2"/>
                <w:sz w:val="26"/>
              </w:rPr>
              <w:t>0.133</w:t>
            </w:r>
          </w:p>
        </w:tc>
      </w:tr>
      <w:tr>
        <w:trPr>
          <w:trHeight w:val="338" w:hRule="atLeast"/>
        </w:trPr>
        <w:tc>
          <w:tcPr>
            <w:tcW w:w="708" w:type="dxa"/>
          </w:tcPr>
          <w:p>
            <w:pPr>
              <w:pStyle w:val="TableParagraph"/>
              <w:spacing w:line="297" w:lineRule="exact"/>
              <w:ind w:left="63" w:right="56"/>
              <w:rPr>
                <w:sz w:val="26"/>
              </w:rPr>
            </w:pPr>
            <w:r>
              <w:rPr>
                <w:spacing w:val="-5"/>
                <w:sz w:val="26"/>
              </w:rPr>
              <w:t>16</w:t>
            </w:r>
          </w:p>
        </w:tc>
        <w:tc>
          <w:tcPr>
            <w:tcW w:w="3262" w:type="dxa"/>
          </w:tcPr>
          <w:p>
            <w:pPr>
              <w:pStyle w:val="TableParagraph"/>
              <w:spacing w:line="297" w:lineRule="exact"/>
              <w:jc w:val="left"/>
              <w:rPr>
                <w:sz w:val="26"/>
              </w:rPr>
            </w:pPr>
            <w:r>
              <w:rPr>
                <w:sz w:val="26"/>
              </w:rPr>
              <w:t>Tủ</w:t>
            </w:r>
            <w:r>
              <w:rPr>
                <w:spacing w:val="-6"/>
                <w:sz w:val="26"/>
              </w:rPr>
              <w:t> </w:t>
            </w:r>
            <w:r>
              <w:rPr>
                <w:sz w:val="26"/>
              </w:rPr>
              <w:t>đựng</w:t>
            </w:r>
            <w:r>
              <w:rPr>
                <w:spacing w:val="-5"/>
                <w:sz w:val="26"/>
              </w:rPr>
              <w:t> đồ</w:t>
            </w:r>
          </w:p>
        </w:tc>
        <w:tc>
          <w:tcPr>
            <w:tcW w:w="567" w:type="dxa"/>
          </w:tcPr>
          <w:p>
            <w:pPr>
              <w:pStyle w:val="TableParagraph"/>
              <w:spacing w:line="297" w:lineRule="exact"/>
              <w:ind w:left="12" w:right="3"/>
              <w:rPr>
                <w:sz w:val="26"/>
              </w:rPr>
            </w:pPr>
            <w:r>
              <w:rPr>
                <w:spacing w:val="-5"/>
                <w:sz w:val="26"/>
              </w:rPr>
              <w:t>Cái</w:t>
            </w:r>
          </w:p>
        </w:tc>
        <w:tc>
          <w:tcPr>
            <w:tcW w:w="982" w:type="dxa"/>
          </w:tcPr>
          <w:p>
            <w:pPr>
              <w:pStyle w:val="TableParagraph"/>
              <w:spacing w:line="297" w:lineRule="exact"/>
              <w:ind w:left="7" w:right="1"/>
              <w:rPr>
                <w:sz w:val="26"/>
              </w:rPr>
            </w:pPr>
            <w:r>
              <w:rPr>
                <w:spacing w:val="-5"/>
                <w:sz w:val="26"/>
              </w:rPr>
              <w:t>10</w:t>
            </w:r>
          </w:p>
        </w:tc>
        <w:tc>
          <w:tcPr>
            <w:tcW w:w="862" w:type="dxa"/>
          </w:tcPr>
          <w:p>
            <w:pPr>
              <w:pStyle w:val="TableParagraph"/>
              <w:spacing w:line="298" w:lineRule="exact" w:before="0"/>
              <w:ind w:left="5"/>
              <w:rPr>
                <w:sz w:val="26"/>
              </w:rPr>
            </w:pPr>
            <w:r>
              <w:rPr>
                <w:spacing w:val="-5"/>
                <w:sz w:val="26"/>
              </w:rPr>
              <w:t>20</w:t>
            </w:r>
          </w:p>
        </w:tc>
        <w:tc>
          <w:tcPr>
            <w:tcW w:w="939" w:type="dxa"/>
          </w:tcPr>
          <w:p>
            <w:pPr>
              <w:pStyle w:val="TableParagraph"/>
              <w:spacing w:line="297" w:lineRule="exact"/>
              <w:ind w:left="6"/>
              <w:rPr>
                <w:sz w:val="26"/>
              </w:rPr>
            </w:pPr>
            <w:r>
              <w:rPr>
                <w:spacing w:val="-5"/>
                <w:sz w:val="26"/>
              </w:rPr>
              <w:t>10</w:t>
            </w:r>
          </w:p>
        </w:tc>
        <w:tc>
          <w:tcPr>
            <w:tcW w:w="1046" w:type="dxa"/>
          </w:tcPr>
          <w:p>
            <w:pPr>
              <w:pStyle w:val="TableParagraph"/>
              <w:spacing w:line="298" w:lineRule="exact" w:before="0"/>
              <w:ind w:left="8"/>
              <w:rPr>
                <w:sz w:val="26"/>
              </w:rPr>
            </w:pPr>
            <w:r>
              <w:rPr>
                <w:spacing w:val="-5"/>
                <w:sz w:val="26"/>
              </w:rPr>
              <w:t>20</w:t>
            </w:r>
          </w:p>
        </w:tc>
        <w:tc>
          <w:tcPr>
            <w:tcW w:w="751" w:type="dxa"/>
          </w:tcPr>
          <w:p>
            <w:pPr>
              <w:pStyle w:val="TableParagraph"/>
              <w:spacing w:line="297" w:lineRule="exact"/>
              <w:ind w:left="8" w:right="4"/>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17</w:t>
            </w:r>
          </w:p>
        </w:tc>
        <w:tc>
          <w:tcPr>
            <w:tcW w:w="3262" w:type="dxa"/>
          </w:tcPr>
          <w:p>
            <w:pPr>
              <w:pStyle w:val="TableParagraph"/>
              <w:spacing w:line="297" w:lineRule="exact" w:before="23"/>
              <w:jc w:val="left"/>
              <w:rPr>
                <w:sz w:val="26"/>
              </w:rPr>
            </w:pPr>
            <w:r>
              <w:rPr>
                <w:sz w:val="26"/>
              </w:rPr>
              <w:t>Thùng</w:t>
            </w:r>
            <w:r>
              <w:rPr>
                <w:spacing w:val="-8"/>
                <w:sz w:val="26"/>
              </w:rPr>
              <w:t> </w:t>
            </w:r>
            <w:r>
              <w:rPr>
                <w:spacing w:val="-5"/>
                <w:sz w:val="26"/>
              </w:rPr>
              <w:t>rác</w:t>
            </w:r>
          </w:p>
        </w:tc>
        <w:tc>
          <w:tcPr>
            <w:tcW w:w="567" w:type="dxa"/>
          </w:tcPr>
          <w:p>
            <w:pPr>
              <w:pStyle w:val="TableParagraph"/>
              <w:spacing w:line="297" w:lineRule="exact" w:before="23"/>
              <w:ind w:left="12" w:right="3"/>
              <w:rPr>
                <w:sz w:val="26"/>
              </w:rPr>
            </w:pPr>
            <w:r>
              <w:rPr>
                <w:spacing w:val="-5"/>
                <w:sz w:val="26"/>
              </w:rPr>
              <w:t>Cái</w:t>
            </w:r>
          </w:p>
        </w:tc>
        <w:tc>
          <w:tcPr>
            <w:tcW w:w="982" w:type="dxa"/>
          </w:tcPr>
          <w:p>
            <w:pPr>
              <w:pStyle w:val="TableParagraph"/>
              <w:spacing w:line="297" w:lineRule="exact" w:before="23"/>
              <w:ind w:left="7" w:right="1"/>
              <w:rPr>
                <w:sz w:val="26"/>
              </w:rPr>
            </w:pPr>
            <w:r>
              <w:rPr>
                <w:spacing w:val="-5"/>
                <w:sz w:val="26"/>
              </w:rPr>
              <w:t>12</w:t>
            </w:r>
          </w:p>
        </w:tc>
        <w:tc>
          <w:tcPr>
            <w:tcW w:w="862" w:type="dxa"/>
          </w:tcPr>
          <w:p>
            <w:pPr>
              <w:pStyle w:val="TableParagraph"/>
              <w:spacing w:before="1"/>
              <w:ind w:left="5"/>
              <w:rPr>
                <w:sz w:val="26"/>
              </w:rPr>
            </w:pPr>
            <w:r>
              <w:rPr>
                <w:spacing w:val="-5"/>
                <w:sz w:val="26"/>
              </w:rPr>
              <w:t>20</w:t>
            </w:r>
          </w:p>
        </w:tc>
        <w:tc>
          <w:tcPr>
            <w:tcW w:w="939" w:type="dxa"/>
          </w:tcPr>
          <w:p>
            <w:pPr>
              <w:pStyle w:val="TableParagraph"/>
              <w:spacing w:line="297" w:lineRule="exact" w:before="23"/>
              <w:ind w:left="6"/>
              <w:rPr>
                <w:sz w:val="26"/>
              </w:rPr>
            </w:pPr>
            <w:r>
              <w:rPr>
                <w:spacing w:val="-5"/>
                <w:sz w:val="26"/>
              </w:rPr>
              <w:t>12</w:t>
            </w:r>
          </w:p>
        </w:tc>
        <w:tc>
          <w:tcPr>
            <w:tcW w:w="1046" w:type="dxa"/>
          </w:tcPr>
          <w:p>
            <w:pPr>
              <w:pStyle w:val="TableParagraph"/>
              <w:spacing w:before="1"/>
              <w:ind w:left="8"/>
              <w:rPr>
                <w:sz w:val="26"/>
              </w:rPr>
            </w:pPr>
            <w:r>
              <w:rPr>
                <w:spacing w:val="-5"/>
                <w:sz w:val="26"/>
              </w:rPr>
              <w:t>20</w:t>
            </w:r>
          </w:p>
        </w:tc>
        <w:tc>
          <w:tcPr>
            <w:tcW w:w="751" w:type="dxa"/>
          </w:tcPr>
          <w:p>
            <w:pPr>
              <w:pStyle w:val="TableParagraph"/>
              <w:spacing w:line="297" w:lineRule="exact" w:before="23"/>
              <w:ind w:left="8" w:right="4"/>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18</w:t>
            </w:r>
          </w:p>
        </w:tc>
        <w:tc>
          <w:tcPr>
            <w:tcW w:w="3262" w:type="dxa"/>
          </w:tcPr>
          <w:p>
            <w:pPr>
              <w:pStyle w:val="TableParagraph"/>
              <w:spacing w:line="297" w:lineRule="exact" w:before="23"/>
              <w:jc w:val="left"/>
              <w:rPr>
                <w:sz w:val="26"/>
              </w:rPr>
            </w:pPr>
            <w:r>
              <w:rPr>
                <w:sz w:val="26"/>
              </w:rPr>
              <w:t>Ghế</w:t>
            </w:r>
            <w:r>
              <w:rPr>
                <w:spacing w:val="-5"/>
                <w:sz w:val="26"/>
              </w:rPr>
              <w:t> </w:t>
            </w:r>
            <w:r>
              <w:rPr>
                <w:sz w:val="26"/>
              </w:rPr>
              <w:t>băng</w:t>
            </w:r>
            <w:r>
              <w:rPr>
                <w:spacing w:val="-5"/>
                <w:sz w:val="26"/>
              </w:rPr>
              <w:t> </w:t>
            </w:r>
            <w:r>
              <w:rPr>
                <w:sz w:val="26"/>
              </w:rPr>
              <w:t>+</w:t>
            </w:r>
            <w:r>
              <w:rPr>
                <w:spacing w:val="-1"/>
                <w:sz w:val="26"/>
              </w:rPr>
              <w:t> </w:t>
            </w:r>
            <w:r>
              <w:rPr>
                <w:sz w:val="26"/>
              </w:rPr>
              <w:t>ghế</w:t>
            </w:r>
            <w:r>
              <w:rPr>
                <w:spacing w:val="-4"/>
                <w:sz w:val="26"/>
              </w:rPr>
              <w:t> </w:t>
            </w:r>
            <w:r>
              <w:rPr>
                <w:spacing w:val="-5"/>
                <w:sz w:val="26"/>
              </w:rPr>
              <w:t>đơn</w:t>
            </w:r>
          </w:p>
        </w:tc>
        <w:tc>
          <w:tcPr>
            <w:tcW w:w="567" w:type="dxa"/>
          </w:tcPr>
          <w:p>
            <w:pPr>
              <w:pStyle w:val="TableParagraph"/>
              <w:spacing w:line="297" w:lineRule="exact" w:before="23"/>
              <w:ind w:left="12" w:right="3"/>
              <w:rPr>
                <w:sz w:val="26"/>
              </w:rPr>
            </w:pPr>
            <w:r>
              <w:rPr>
                <w:spacing w:val="-5"/>
                <w:sz w:val="26"/>
              </w:rPr>
              <w:t>Cái</w:t>
            </w:r>
          </w:p>
        </w:tc>
        <w:tc>
          <w:tcPr>
            <w:tcW w:w="982" w:type="dxa"/>
          </w:tcPr>
          <w:p>
            <w:pPr>
              <w:pStyle w:val="TableParagraph"/>
              <w:spacing w:line="297" w:lineRule="exact" w:before="23"/>
              <w:ind w:left="7" w:right="1"/>
              <w:rPr>
                <w:sz w:val="26"/>
              </w:rPr>
            </w:pPr>
            <w:r>
              <w:rPr>
                <w:spacing w:val="-5"/>
                <w:sz w:val="26"/>
              </w:rPr>
              <w:t>50</w:t>
            </w:r>
          </w:p>
        </w:tc>
        <w:tc>
          <w:tcPr>
            <w:tcW w:w="862" w:type="dxa"/>
          </w:tcPr>
          <w:p>
            <w:pPr>
              <w:pStyle w:val="TableParagraph"/>
              <w:spacing w:before="2"/>
              <w:ind w:left="5"/>
              <w:rPr>
                <w:sz w:val="26"/>
              </w:rPr>
            </w:pPr>
            <w:r>
              <w:rPr>
                <w:spacing w:val="-5"/>
                <w:sz w:val="26"/>
              </w:rPr>
              <w:t>20</w:t>
            </w:r>
          </w:p>
        </w:tc>
        <w:tc>
          <w:tcPr>
            <w:tcW w:w="939" w:type="dxa"/>
          </w:tcPr>
          <w:p>
            <w:pPr>
              <w:pStyle w:val="TableParagraph"/>
              <w:spacing w:line="297" w:lineRule="exact" w:before="23"/>
              <w:ind w:left="6"/>
              <w:rPr>
                <w:sz w:val="26"/>
              </w:rPr>
            </w:pPr>
            <w:r>
              <w:rPr>
                <w:spacing w:val="-5"/>
                <w:sz w:val="26"/>
              </w:rPr>
              <w:t>50</w:t>
            </w:r>
          </w:p>
        </w:tc>
        <w:tc>
          <w:tcPr>
            <w:tcW w:w="1046" w:type="dxa"/>
          </w:tcPr>
          <w:p>
            <w:pPr>
              <w:pStyle w:val="TableParagraph"/>
              <w:spacing w:before="2"/>
              <w:ind w:left="8"/>
              <w:rPr>
                <w:sz w:val="26"/>
              </w:rPr>
            </w:pPr>
            <w:r>
              <w:rPr>
                <w:spacing w:val="-5"/>
                <w:sz w:val="26"/>
              </w:rPr>
              <w:t>20</w:t>
            </w:r>
          </w:p>
        </w:tc>
        <w:tc>
          <w:tcPr>
            <w:tcW w:w="751" w:type="dxa"/>
          </w:tcPr>
          <w:p>
            <w:pPr>
              <w:pStyle w:val="TableParagraph"/>
              <w:spacing w:line="297" w:lineRule="exact" w:before="23"/>
              <w:ind w:left="8" w:right="4"/>
              <w:rPr>
                <w:sz w:val="26"/>
              </w:rPr>
            </w:pPr>
            <w:r>
              <w:rPr>
                <w:spacing w:val="-2"/>
                <w:sz w:val="26"/>
              </w:rPr>
              <w:t>0.133</w:t>
            </w:r>
          </w:p>
        </w:tc>
      </w:tr>
    </w:tbl>
    <w:p>
      <w:pPr>
        <w:pStyle w:val="TableParagraph"/>
        <w:spacing w:after="0" w:line="297"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262"/>
        <w:gridCol w:w="567"/>
        <w:gridCol w:w="982"/>
        <w:gridCol w:w="862"/>
        <w:gridCol w:w="939"/>
        <w:gridCol w:w="1046"/>
        <w:gridCol w:w="751"/>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3262"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86"/>
              <w:jc w:val="left"/>
              <w:rPr>
                <w:b/>
                <w:sz w:val="26"/>
              </w:rPr>
            </w:pPr>
            <w:r>
              <w:rPr>
                <w:b/>
                <w:sz w:val="26"/>
              </w:rPr>
              <w:t>Tên</w:t>
            </w:r>
            <w:r>
              <w:rPr>
                <w:b/>
                <w:spacing w:val="-7"/>
                <w:sz w:val="26"/>
              </w:rPr>
              <w:t> </w:t>
            </w:r>
            <w:r>
              <w:rPr>
                <w:b/>
                <w:sz w:val="26"/>
              </w:rPr>
              <w:t>thiết</w:t>
            </w:r>
            <w:r>
              <w:rPr>
                <w:b/>
                <w:spacing w:val="-5"/>
                <w:sz w:val="26"/>
              </w:rPr>
              <w:t> bị</w:t>
            </w:r>
          </w:p>
        </w:tc>
        <w:tc>
          <w:tcPr>
            <w:tcW w:w="567"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11"/>
              <w:rPr>
                <w:b/>
                <w:sz w:val="26"/>
              </w:rPr>
            </w:pPr>
            <w:r>
              <w:rPr>
                <w:b/>
                <w:spacing w:val="-4"/>
                <w:sz w:val="26"/>
              </w:rPr>
              <w:t>Đơn </w:t>
            </w:r>
            <w:r>
              <w:rPr>
                <w:b/>
                <w:spacing w:val="-6"/>
                <w:sz w:val="26"/>
              </w:rPr>
              <w:t>vị </w:t>
            </w:r>
            <w:r>
              <w:rPr>
                <w:b/>
                <w:spacing w:val="-4"/>
                <w:sz w:val="26"/>
              </w:rPr>
              <w:t>tính</w:t>
            </w:r>
          </w:p>
        </w:tc>
        <w:tc>
          <w:tcPr>
            <w:tcW w:w="3829" w:type="dxa"/>
            <w:gridSpan w:val="4"/>
          </w:tcPr>
          <w:p>
            <w:pPr>
              <w:pStyle w:val="TableParagraph"/>
              <w:ind w:left="7"/>
              <w:rPr>
                <w:b/>
                <w:sz w:val="26"/>
              </w:rPr>
            </w:pPr>
            <w:r>
              <w:rPr>
                <w:b/>
                <w:sz w:val="26"/>
              </w:rPr>
              <w:t>Định</w:t>
            </w:r>
            <w:r>
              <w:rPr>
                <w:b/>
                <w:spacing w:val="-10"/>
                <w:sz w:val="26"/>
              </w:rPr>
              <w:t> </w:t>
            </w:r>
            <w:r>
              <w:rPr>
                <w:b/>
                <w:spacing w:val="-5"/>
                <w:sz w:val="26"/>
              </w:rPr>
              <w:t>mức</w:t>
            </w:r>
          </w:p>
        </w:tc>
        <w:tc>
          <w:tcPr>
            <w:tcW w:w="751" w:type="dxa"/>
            <w:vMerge w:val="restart"/>
          </w:tcPr>
          <w:p>
            <w:pPr>
              <w:pStyle w:val="TableParagraph"/>
              <w:spacing w:before="180"/>
              <w:ind w:left="0"/>
              <w:jc w:val="left"/>
              <w:rPr>
                <w:b/>
                <w:sz w:val="26"/>
              </w:rPr>
            </w:pPr>
          </w:p>
          <w:p>
            <w:pPr>
              <w:pStyle w:val="TableParagraph"/>
              <w:spacing w:before="1"/>
              <w:ind w:left="30" w:right="24" w:firstLine="4"/>
              <w:rPr>
                <w:sz w:val="26"/>
              </w:rPr>
            </w:pPr>
            <w:r>
              <w:rPr>
                <w:spacing w:val="-4"/>
                <w:sz w:val="26"/>
              </w:rPr>
              <w:t>Mức hao </w:t>
            </w:r>
            <w:r>
              <w:rPr>
                <w:sz w:val="26"/>
              </w:rPr>
              <w:t>phí</w:t>
            </w:r>
            <w:r>
              <w:rPr>
                <w:spacing w:val="-11"/>
                <w:sz w:val="26"/>
              </w:rPr>
              <w:t> </w:t>
            </w:r>
            <w:r>
              <w:rPr>
                <w:sz w:val="26"/>
              </w:rPr>
              <w:t>01 ca</w:t>
            </w:r>
            <w:r>
              <w:rPr>
                <w:spacing w:val="-3"/>
                <w:sz w:val="26"/>
              </w:rPr>
              <w:t> </w:t>
            </w:r>
            <w:r>
              <w:rPr>
                <w:spacing w:val="-5"/>
                <w:sz w:val="26"/>
              </w:rPr>
              <w:t>(%)</w:t>
            </w:r>
          </w:p>
        </w:tc>
      </w:tr>
      <w:tr>
        <w:trPr>
          <w:trHeight w:val="597" w:hRule="atLeast"/>
        </w:trPr>
        <w:tc>
          <w:tcPr>
            <w:tcW w:w="708" w:type="dxa"/>
            <w:vMerge/>
            <w:tcBorders>
              <w:top w:val="nil"/>
            </w:tcBorders>
          </w:tcPr>
          <w:p>
            <w:pPr>
              <w:rPr>
                <w:sz w:val="2"/>
                <w:szCs w:val="2"/>
              </w:rPr>
            </w:pPr>
          </w:p>
        </w:tc>
        <w:tc>
          <w:tcPr>
            <w:tcW w:w="3262" w:type="dxa"/>
            <w:vMerge/>
            <w:tcBorders>
              <w:top w:val="nil"/>
            </w:tcBorders>
          </w:tcPr>
          <w:p>
            <w:pPr>
              <w:rPr>
                <w:sz w:val="2"/>
                <w:szCs w:val="2"/>
              </w:rPr>
            </w:pPr>
          </w:p>
        </w:tc>
        <w:tc>
          <w:tcPr>
            <w:tcW w:w="567" w:type="dxa"/>
            <w:vMerge/>
            <w:tcBorders>
              <w:top w:val="nil"/>
            </w:tcBorders>
          </w:tcPr>
          <w:p>
            <w:pPr>
              <w:rPr>
                <w:sz w:val="2"/>
                <w:szCs w:val="2"/>
              </w:rPr>
            </w:pPr>
          </w:p>
        </w:tc>
        <w:tc>
          <w:tcPr>
            <w:tcW w:w="1844" w:type="dxa"/>
            <w:gridSpan w:val="2"/>
          </w:tcPr>
          <w:p>
            <w:pPr>
              <w:pStyle w:val="TableParagraph"/>
              <w:spacing w:line="298" w:lineRule="exact" w:before="0"/>
              <w:ind w:left="81"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85" w:type="dxa"/>
            <w:gridSpan w:val="2"/>
          </w:tcPr>
          <w:p>
            <w:pPr>
              <w:pStyle w:val="TableParagraph"/>
              <w:spacing w:line="298" w:lineRule="exact" w:before="2"/>
              <w:ind w:left="8"/>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8"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751" w:type="dxa"/>
            <w:vMerge/>
            <w:tcBorders>
              <w:top w:val="nil"/>
            </w:tcBorders>
          </w:tcPr>
          <w:p>
            <w:pPr>
              <w:rPr>
                <w:sz w:val="2"/>
                <w:szCs w:val="2"/>
              </w:rPr>
            </w:pPr>
          </w:p>
        </w:tc>
      </w:tr>
      <w:tr>
        <w:trPr>
          <w:trHeight w:val="1197" w:hRule="atLeast"/>
        </w:trPr>
        <w:tc>
          <w:tcPr>
            <w:tcW w:w="708" w:type="dxa"/>
            <w:vMerge/>
            <w:tcBorders>
              <w:top w:val="nil"/>
            </w:tcBorders>
          </w:tcPr>
          <w:p>
            <w:pPr>
              <w:rPr>
                <w:sz w:val="2"/>
                <w:szCs w:val="2"/>
              </w:rPr>
            </w:pPr>
          </w:p>
        </w:tc>
        <w:tc>
          <w:tcPr>
            <w:tcW w:w="3262" w:type="dxa"/>
            <w:vMerge/>
            <w:tcBorders>
              <w:top w:val="nil"/>
            </w:tcBorders>
          </w:tcPr>
          <w:p>
            <w:pPr>
              <w:rPr>
                <w:sz w:val="2"/>
                <w:szCs w:val="2"/>
              </w:rPr>
            </w:pPr>
          </w:p>
        </w:tc>
        <w:tc>
          <w:tcPr>
            <w:tcW w:w="567" w:type="dxa"/>
            <w:vMerge/>
            <w:tcBorders>
              <w:top w:val="nil"/>
            </w:tcBorders>
          </w:tcPr>
          <w:p>
            <w:pPr>
              <w:rPr>
                <w:sz w:val="2"/>
                <w:szCs w:val="2"/>
              </w:rPr>
            </w:pPr>
          </w:p>
        </w:tc>
        <w:tc>
          <w:tcPr>
            <w:tcW w:w="982" w:type="dxa"/>
          </w:tcPr>
          <w:p>
            <w:pPr>
              <w:pStyle w:val="TableParagraph"/>
              <w:spacing w:before="2"/>
              <w:ind w:left="0"/>
              <w:jc w:val="left"/>
              <w:rPr>
                <w:b/>
                <w:sz w:val="26"/>
              </w:rPr>
            </w:pPr>
          </w:p>
          <w:p>
            <w:pPr>
              <w:pStyle w:val="TableParagraph"/>
              <w:spacing w:line="298" w:lineRule="exact" w:before="1"/>
              <w:ind w:left="7" w:right="1"/>
              <w:rPr>
                <w:sz w:val="26"/>
              </w:rPr>
            </w:pPr>
            <w:r>
              <w:rPr>
                <w:spacing w:val="-5"/>
                <w:sz w:val="26"/>
              </w:rPr>
              <w:t>Số</w:t>
            </w:r>
          </w:p>
          <w:p>
            <w:pPr>
              <w:pStyle w:val="TableParagraph"/>
              <w:spacing w:line="298" w:lineRule="exact" w:before="0"/>
              <w:ind w:left="7" w:right="1"/>
              <w:rPr>
                <w:sz w:val="26"/>
              </w:rPr>
            </w:pPr>
            <w:r>
              <w:rPr>
                <w:spacing w:val="-2"/>
                <w:sz w:val="26"/>
              </w:rPr>
              <w:t>lượng</w:t>
            </w:r>
          </w:p>
        </w:tc>
        <w:tc>
          <w:tcPr>
            <w:tcW w:w="862" w:type="dxa"/>
          </w:tcPr>
          <w:p>
            <w:pPr>
              <w:pStyle w:val="TableParagraph"/>
              <w:spacing w:before="2"/>
              <w:ind w:left="52" w:right="45"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5"/>
              <w:rPr>
                <w:sz w:val="26"/>
              </w:rPr>
            </w:pPr>
            <w:r>
              <w:rPr>
                <w:spacing w:val="-4"/>
                <w:sz w:val="26"/>
              </w:rPr>
              <w:t>(ca)</w:t>
            </w:r>
          </w:p>
        </w:tc>
        <w:tc>
          <w:tcPr>
            <w:tcW w:w="939" w:type="dxa"/>
          </w:tcPr>
          <w:p>
            <w:pPr>
              <w:pStyle w:val="TableParagraph"/>
              <w:spacing w:before="2"/>
              <w:ind w:left="0"/>
              <w:jc w:val="left"/>
              <w:rPr>
                <w:b/>
                <w:sz w:val="26"/>
              </w:rPr>
            </w:pPr>
          </w:p>
          <w:p>
            <w:pPr>
              <w:pStyle w:val="TableParagraph"/>
              <w:spacing w:line="298" w:lineRule="exact" w:before="1"/>
              <w:ind w:left="6" w:right="1"/>
              <w:rPr>
                <w:sz w:val="26"/>
              </w:rPr>
            </w:pPr>
            <w:r>
              <w:rPr>
                <w:spacing w:val="-5"/>
                <w:sz w:val="26"/>
              </w:rPr>
              <w:t>Số</w:t>
            </w:r>
          </w:p>
          <w:p>
            <w:pPr>
              <w:pStyle w:val="TableParagraph"/>
              <w:spacing w:line="298" w:lineRule="exact" w:before="0"/>
              <w:ind w:left="6" w:right="1"/>
              <w:rPr>
                <w:sz w:val="26"/>
              </w:rPr>
            </w:pPr>
            <w:r>
              <w:rPr>
                <w:spacing w:val="-2"/>
                <w:sz w:val="26"/>
              </w:rPr>
              <w:t>lượng</w:t>
            </w:r>
          </w:p>
        </w:tc>
        <w:tc>
          <w:tcPr>
            <w:tcW w:w="1046" w:type="dxa"/>
          </w:tcPr>
          <w:p>
            <w:pPr>
              <w:pStyle w:val="TableParagraph"/>
              <w:spacing w:before="150"/>
              <w:ind w:left="399" w:right="4" w:hanging="382"/>
              <w:jc w:val="left"/>
              <w:rPr>
                <w:sz w:val="26"/>
              </w:rPr>
            </w:pPr>
            <w:r>
              <w:rPr>
                <w:sz w:val="26"/>
              </w:rPr>
              <w:t>Thời</w:t>
            </w:r>
            <w:r>
              <w:rPr>
                <w:spacing w:val="-17"/>
                <w:sz w:val="26"/>
              </w:rPr>
              <w:t> </w:t>
            </w:r>
            <w:r>
              <w:rPr>
                <w:sz w:val="26"/>
              </w:rPr>
              <w:t>gian </w:t>
            </w:r>
            <w:r>
              <w:rPr>
                <w:spacing w:val="-6"/>
                <w:sz w:val="26"/>
              </w:rPr>
              <w:t>sử</w:t>
            </w:r>
          </w:p>
          <w:p>
            <w:pPr>
              <w:pStyle w:val="TableParagraph"/>
              <w:spacing w:line="299" w:lineRule="exact" w:before="0"/>
              <w:ind w:left="27"/>
              <w:jc w:val="left"/>
              <w:rPr>
                <w:sz w:val="26"/>
              </w:rPr>
            </w:pPr>
            <w:r>
              <w:rPr>
                <w:sz w:val="26"/>
              </w:rPr>
              <w:t>dụng</w:t>
            </w:r>
            <w:r>
              <w:rPr>
                <w:spacing w:val="-7"/>
                <w:sz w:val="26"/>
              </w:rPr>
              <w:t> </w:t>
            </w:r>
            <w:r>
              <w:rPr>
                <w:spacing w:val="-4"/>
                <w:sz w:val="26"/>
              </w:rPr>
              <w:t>(ca)</w:t>
            </w:r>
          </w:p>
        </w:tc>
        <w:tc>
          <w:tcPr>
            <w:tcW w:w="751" w:type="dxa"/>
            <w:vMerge/>
            <w:tcBorders>
              <w:top w:val="nil"/>
            </w:tcBorders>
          </w:tcPr>
          <w:p>
            <w:pPr>
              <w:rPr>
                <w:sz w:val="2"/>
                <w:szCs w:val="2"/>
              </w:rPr>
            </w:pPr>
          </w:p>
        </w:tc>
      </w:tr>
      <w:tr>
        <w:trPr>
          <w:trHeight w:val="340" w:hRule="atLeast"/>
        </w:trPr>
        <w:tc>
          <w:tcPr>
            <w:tcW w:w="708" w:type="dxa"/>
          </w:tcPr>
          <w:p>
            <w:pPr>
              <w:pStyle w:val="TableParagraph"/>
              <w:ind w:left="63" w:right="56"/>
              <w:rPr>
                <w:sz w:val="26"/>
              </w:rPr>
            </w:pPr>
            <w:r>
              <w:rPr>
                <w:spacing w:val="-5"/>
                <w:sz w:val="26"/>
              </w:rPr>
              <w:t>19</w:t>
            </w:r>
          </w:p>
        </w:tc>
        <w:tc>
          <w:tcPr>
            <w:tcW w:w="3262" w:type="dxa"/>
          </w:tcPr>
          <w:p>
            <w:pPr>
              <w:pStyle w:val="TableParagraph"/>
              <w:jc w:val="left"/>
              <w:rPr>
                <w:sz w:val="26"/>
              </w:rPr>
            </w:pPr>
            <w:r>
              <w:rPr>
                <w:sz w:val="26"/>
              </w:rPr>
              <w:t>Cáng</w:t>
            </w:r>
            <w:r>
              <w:rPr>
                <w:spacing w:val="-7"/>
                <w:sz w:val="26"/>
              </w:rPr>
              <w:t> </w:t>
            </w:r>
            <w:r>
              <w:rPr>
                <w:spacing w:val="-2"/>
                <w:sz w:val="26"/>
              </w:rPr>
              <w:t>khiêng</w:t>
            </w:r>
          </w:p>
        </w:tc>
        <w:tc>
          <w:tcPr>
            <w:tcW w:w="567" w:type="dxa"/>
          </w:tcPr>
          <w:p>
            <w:pPr>
              <w:pStyle w:val="TableParagraph"/>
              <w:ind w:left="12" w:right="3"/>
              <w:rPr>
                <w:sz w:val="26"/>
              </w:rPr>
            </w:pPr>
            <w:r>
              <w:rPr>
                <w:spacing w:val="-5"/>
                <w:sz w:val="26"/>
              </w:rPr>
              <w:t>Cái</w:t>
            </w:r>
          </w:p>
        </w:tc>
        <w:tc>
          <w:tcPr>
            <w:tcW w:w="982" w:type="dxa"/>
          </w:tcPr>
          <w:p>
            <w:pPr>
              <w:pStyle w:val="TableParagraph"/>
              <w:ind w:left="7" w:right="1"/>
              <w:rPr>
                <w:sz w:val="26"/>
              </w:rPr>
            </w:pPr>
            <w:r>
              <w:rPr>
                <w:spacing w:val="-10"/>
                <w:sz w:val="26"/>
              </w:rPr>
              <w:t>2</w:t>
            </w:r>
          </w:p>
        </w:tc>
        <w:tc>
          <w:tcPr>
            <w:tcW w:w="862" w:type="dxa"/>
          </w:tcPr>
          <w:p>
            <w:pPr>
              <w:pStyle w:val="TableParagraph"/>
              <w:spacing w:line="298" w:lineRule="exact" w:before="0"/>
              <w:ind w:left="5"/>
              <w:rPr>
                <w:sz w:val="26"/>
              </w:rPr>
            </w:pPr>
            <w:r>
              <w:rPr>
                <w:spacing w:val="-5"/>
                <w:sz w:val="26"/>
              </w:rPr>
              <w:t>20</w:t>
            </w:r>
          </w:p>
        </w:tc>
        <w:tc>
          <w:tcPr>
            <w:tcW w:w="939" w:type="dxa"/>
          </w:tcPr>
          <w:p>
            <w:pPr>
              <w:pStyle w:val="TableParagraph"/>
              <w:ind w:left="6"/>
              <w:rPr>
                <w:sz w:val="26"/>
              </w:rPr>
            </w:pPr>
            <w:r>
              <w:rPr>
                <w:spacing w:val="-10"/>
                <w:sz w:val="26"/>
              </w:rPr>
              <w:t>2</w:t>
            </w:r>
          </w:p>
        </w:tc>
        <w:tc>
          <w:tcPr>
            <w:tcW w:w="1046" w:type="dxa"/>
          </w:tcPr>
          <w:p>
            <w:pPr>
              <w:pStyle w:val="TableParagraph"/>
              <w:spacing w:line="298" w:lineRule="exact" w:before="0"/>
              <w:ind w:left="8"/>
              <w:rPr>
                <w:sz w:val="26"/>
              </w:rPr>
            </w:pPr>
            <w:r>
              <w:rPr>
                <w:spacing w:val="-5"/>
                <w:sz w:val="26"/>
              </w:rPr>
              <w:t>20</w:t>
            </w:r>
          </w:p>
        </w:tc>
        <w:tc>
          <w:tcPr>
            <w:tcW w:w="751" w:type="dxa"/>
          </w:tcPr>
          <w:p>
            <w:pPr>
              <w:pStyle w:val="TableParagraph"/>
              <w:ind w:left="8" w:right="4"/>
              <w:rPr>
                <w:sz w:val="26"/>
              </w:rPr>
            </w:pPr>
            <w:r>
              <w:rPr>
                <w:spacing w:val="-2"/>
                <w:sz w:val="26"/>
              </w:rPr>
              <w:t>0.133</w:t>
            </w:r>
          </w:p>
        </w:tc>
      </w:tr>
      <w:tr>
        <w:trPr>
          <w:trHeight w:val="337" w:hRule="atLeast"/>
        </w:trPr>
        <w:tc>
          <w:tcPr>
            <w:tcW w:w="708" w:type="dxa"/>
          </w:tcPr>
          <w:p>
            <w:pPr>
              <w:pStyle w:val="TableParagraph"/>
              <w:spacing w:line="297" w:lineRule="exact"/>
              <w:ind w:left="63" w:right="56"/>
              <w:rPr>
                <w:sz w:val="26"/>
              </w:rPr>
            </w:pPr>
            <w:r>
              <w:rPr>
                <w:spacing w:val="-5"/>
                <w:sz w:val="26"/>
              </w:rPr>
              <w:t>20</w:t>
            </w:r>
          </w:p>
        </w:tc>
        <w:tc>
          <w:tcPr>
            <w:tcW w:w="3262" w:type="dxa"/>
          </w:tcPr>
          <w:p>
            <w:pPr>
              <w:pStyle w:val="TableParagraph"/>
              <w:spacing w:line="297" w:lineRule="exact"/>
              <w:jc w:val="left"/>
              <w:rPr>
                <w:sz w:val="26"/>
              </w:rPr>
            </w:pPr>
            <w:r>
              <w:rPr>
                <w:sz w:val="26"/>
              </w:rPr>
              <w:t>Bàn</w:t>
            </w:r>
            <w:r>
              <w:rPr>
                <w:spacing w:val="-11"/>
                <w:sz w:val="26"/>
              </w:rPr>
              <w:t> </w:t>
            </w:r>
            <w:r>
              <w:rPr>
                <w:sz w:val="26"/>
              </w:rPr>
              <w:t>(1m-</w:t>
            </w:r>
            <w:r>
              <w:rPr>
                <w:spacing w:val="-5"/>
                <w:sz w:val="26"/>
              </w:rPr>
              <w:t>3m)</w:t>
            </w:r>
          </w:p>
        </w:tc>
        <w:tc>
          <w:tcPr>
            <w:tcW w:w="567" w:type="dxa"/>
          </w:tcPr>
          <w:p>
            <w:pPr>
              <w:pStyle w:val="TableParagraph"/>
              <w:spacing w:line="297" w:lineRule="exact"/>
              <w:ind w:left="12" w:right="3"/>
              <w:rPr>
                <w:sz w:val="26"/>
              </w:rPr>
            </w:pPr>
            <w:r>
              <w:rPr>
                <w:spacing w:val="-5"/>
                <w:sz w:val="26"/>
              </w:rPr>
              <w:t>Cái</w:t>
            </w:r>
          </w:p>
        </w:tc>
        <w:tc>
          <w:tcPr>
            <w:tcW w:w="982" w:type="dxa"/>
          </w:tcPr>
          <w:p>
            <w:pPr>
              <w:pStyle w:val="TableParagraph"/>
              <w:spacing w:line="297" w:lineRule="exact"/>
              <w:ind w:left="7" w:right="1"/>
              <w:rPr>
                <w:sz w:val="26"/>
              </w:rPr>
            </w:pPr>
            <w:r>
              <w:rPr>
                <w:spacing w:val="-5"/>
                <w:sz w:val="26"/>
              </w:rPr>
              <w:t>10</w:t>
            </w:r>
          </w:p>
        </w:tc>
        <w:tc>
          <w:tcPr>
            <w:tcW w:w="862" w:type="dxa"/>
          </w:tcPr>
          <w:p>
            <w:pPr>
              <w:pStyle w:val="TableParagraph"/>
              <w:spacing w:line="298" w:lineRule="exact" w:before="0"/>
              <w:ind w:left="5"/>
              <w:rPr>
                <w:sz w:val="26"/>
              </w:rPr>
            </w:pPr>
            <w:r>
              <w:rPr>
                <w:spacing w:val="-5"/>
                <w:sz w:val="26"/>
              </w:rPr>
              <w:t>20</w:t>
            </w:r>
          </w:p>
        </w:tc>
        <w:tc>
          <w:tcPr>
            <w:tcW w:w="939" w:type="dxa"/>
          </w:tcPr>
          <w:p>
            <w:pPr>
              <w:pStyle w:val="TableParagraph"/>
              <w:spacing w:line="297" w:lineRule="exact"/>
              <w:ind w:left="6"/>
              <w:rPr>
                <w:sz w:val="26"/>
              </w:rPr>
            </w:pPr>
            <w:r>
              <w:rPr>
                <w:spacing w:val="-5"/>
                <w:sz w:val="26"/>
              </w:rPr>
              <w:t>10</w:t>
            </w:r>
          </w:p>
        </w:tc>
        <w:tc>
          <w:tcPr>
            <w:tcW w:w="1046" w:type="dxa"/>
          </w:tcPr>
          <w:p>
            <w:pPr>
              <w:pStyle w:val="TableParagraph"/>
              <w:spacing w:line="298" w:lineRule="exact" w:before="0"/>
              <w:ind w:left="8"/>
              <w:rPr>
                <w:sz w:val="26"/>
              </w:rPr>
            </w:pPr>
            <w:r>
              <w:rPr>
                <w:spacing w:val="-5"/>
                <w:sz w:val="26"/>
              </w:rPr>
              <w:t>20</w:t>
            </w:r>
          </w:p>
        </w:tc>
        <w:tc>
          <w:tcPr>
            <w:tcW w:w="751" w:type="dxa"/>
          </w:tcPr>
          <w:p>
            <w:pPr>
              <w:pStyle w:val="TableParagraph"/>
              <w:spacing w:line="297" w:lineRule="exact"/>
              <w:ind w:left="8" w:right="4"/>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21</w:t>
            </w:r>
          </w:p>
        </w:tc>
        <w:tc>
          <w:tcPr>
            <w:tcW w:w="3262" w:type="dxa"/>
          </w:tcPr>
          <w:p>
            <w:pPr>
              <w:pStyle w:val="TableParagraph"/>
              <w:spacing w:line="297" w:lineRule="exact" w:before="23"/>
              <w:jc w:val="left"/>
              <w:rPr>
                <w:sz w:val="26"/>
              </w:rPr>
            </w:pPr>
            <w:r>
              <w:rPr>
                <w:sz w:val="26"/>
              </w:rPr>
              <w:t>Bảng</w:t>
            </w:r>
            <w:r>
              <w:rPr>
                <w:spacing w:val="-7"/>
                <w:sz w:val="26"/>
              </w:rPr>
              <w:t> </w:t>
            </w:r>
            <w:r>
              <w:rPr>
                <w:sz w:val="26"/>
              </w:rPr>
              <w:t>phocmica</w:t>
            </w:r>
            <w:r>
              <w:rPr>
                <w:spacing w:val="-6"/>
                <w:sz w:val="26"/>
              </w:rPr>
              <w:t> </w:t>
            </w:r>
            <w:r>
              <w:rPr>
                <w:sz w:val="26"/>
              </w:rPr>
              <w:t>+bút</w:t>
            </w:r>
            <w:r>
              <w:rPr>
                <w:spacing w:val="-6"/>
                <w:sz w:val="26"/>
              </w:rPr>
              <w:t> </w:t>
            </w:r>
            <w:r>
              <w:rPr>
                <w:spacing w:val="-5"/>
                <w:sz w:val="26"/>
              </w:rPr>
              <w:t>dạ</w:t>
            </w:r>
          </w:p>
        </w:tc>
        <w:tc>
          <w:tcPr>
            <w:tcW w:w="567" w:type="dxa"/>
          </w:tcPr>
          <w:p>
            <w:pPr>
              <w:pStyle w:val="TableParagraph"/>
              <w:spacing w:line="297" w:lineRule="exact" w:before="23"/>
              <w:ind w:left="12" w:right="3"/>
              <w:rPr>
                <w:sz w:val="26"/>
              </w:rPr>
            </w:pPr>
            <w:r>
              <w:rPr>
                <w:spacing w:val="-5"/>
                <w:sz w:val="26"/>
              </w:rPr>
              <w:t>Cái</w:t>
            </w:r>
          </w:p>
        </w:tc>
        <w:tc>
          <w:tcPr>
            <w:tcW w:w="982" w:type="dxa"/>
          </w:tcPr>
          <w:p>
            <w:pPr>
              <w:pStyle w:val="TableParagraph"/>
              <w:spacing w:line="297" w:lineRule="exact" w:before="23"/>
              <w:ind w:left="7" w:right="1"/>
              <w:rPr>
                <w:sz w:val="26"/>
              </w:rPr>
            </w:pPr>
            <w:r>
              <w:rPr>
                <w:spacing w:val="-10"/>
                <w:sz w:val="26"/>
              </w:rPr>
              <w:t>3</w:t>
            </w:r>
          </w:p>
        </w:tc>
        <w:tc>
          <w:tcPr>
            <w:tcW w:w="862" w:type="dxa"/>
          </w:tcPr>
          <w:p>
            <w:pPr>
              <w:pStyle w:val="TableParagraph"/>
              <w:spacing w:before="2"/>
              <w:ind w:left="5"/>
              <w:rPr>
                <w:sz w:val="26"/>
              </w:rPr>
            </w:pPr>
            <w:r>
              <w:rPr>
                <w:spacing w:val="-5"/>
                <w:sz w:val="26"/>
              </w:rPr>
              <w:t>20</w:t>
            </w:r>
          </w:p>
        </w:tc>
        <w:tc>
          <w:tcPr>
            <w:tcW w:w="939" w:type="dxa"/>
          </w:tcPr>
          <w:p>
            <w:pPr>
              <w:pStyle w:val="TableParagraph"/>
              <w:spacing w:line="297" w:lineRule="exact" w:before="23"/>
              <w:ind w:left="6"/>
              <w:rPr>
                <w:sz w:val="26"/>
              </w:rPr>
            </w:pPr>
            <w:r>
              <w:rPr>
                <w:spacing w:val="-10"/>
                <w:sz w:val="26"/>
              </w:rPr>
              <w:t>3</w:t>
            </w:r>
          </w:p>
        </w:tc>
        <w:tc>
          <w:tcPr>
            <w:tcW w:w="1046" w:type="dxa"/>
          </w:tcPr>
          <w:p>
            <w:pPr>
              <w:pStyle w:val="TableParagraph"/>
              <w:spacing w:before="2"/>
              <w:ind w:left="8"/>
              <w:rPr>
                <w:sz w:val="26"/>
              </w:rPr>
            </w:pPr>
            <w:r>
              <w:rPr>
                <w:spacing w:val="-5"/>
                <w:sz w:val="26"/>
              </w:rPr>
              <w:t>20</w:t>
            </w:r>
          </w:p>
        </w:tc>
        <w:tc>
          <w:tcPr>
            <w:tcW w:w="751" w:type="dxa"/>
          </w:tcPr>
          <w:p>
            <w:pPr>
              <w:pStyle w:val="TableParagraph"/>
              <w:spacing w:line="297" w:lineRule="exact" w:before="23"/>
              <w:ind w:left="8" w:right="4"/>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22</w:t>
            </w:r>
          </w:p>
        </w:tc>
        <w:tc>
          <w:tcPr>
            <w:tcW w:w="3262" w:type="dxa"/>
          </w:tcPr>
          <w:p>
            <w:pPr>
              <w:pStyle w:val="TableParagraph"/>
              <w:spacing w:line="297" w:lineRule="exact" w:before="23"/>
              <w:jc w:val="left"/>
              <w:rPr>
                <w:sz w:val="26"/>
              </w:rPr>
            </w:pPr>
            <w:r>
              <w:rPr>
                <w:sz w:val="26"/>
              </w:rPr>
              <w:t>Ô</w:t>
            </w:r>
            <w:r>
              <w:rPr>
                <w:spacing w:val="-5"/>
                <w:sz w:val="26"/>
              </w:rPr>
              <w:t> </w:t>
            </w:r>
            <w:r>
              <w:rPr>
                <w:sz w:val="26"/>
              </w:rPr>
              <w:t>che</w:t>
            </w:r>
            <w:r>
              <w:rPr>
                <w:spacing w:val="-5"/>
                <w:sz w:val="26"/>
              </w:rPr>
              <w:t> </w:t>
            </w:r>
            <w:r>
              <w:rPr>
                <w:sz w:val="26"/>
              </w:rPr>
              <w:t>mưa,</w:t>
            </w:r>
            <w:r>
              <w:rPr>
                <w:spacing w:val="-4"/>
                <w:sz w:val="26"/>
              </w:rPr>
              <w:t> nắng</w:t>
            </w:r>
          </w:p>
        </w:tc>
        <w:tc>
          <w:tcPr>
            <w:tcW w:w="567" w:type="dxa"/>
          </w:tcPr>
          <w:p>
            <w:pPr>
              <w:pStyle w:val="TableParagraph"/>
              <w:spacing w:line="297" w:lineRule="exact" w:before="23"/>
              <w:ind w:left="12" w:right="3"/>
              <w:rPr>
                <w:sz w:val="26"/>
              </w:rPr>
            </w:pPr>
            <w:r>
              <w:rPr>
                <w:spacing w:val="-5"/>
                <w:sz w:val="26"/>
              </w:rPr>
              <w:t>Cái</w:t>
            </w:r>
          </w:p>
        </w:tc>
        <w:tc>
          <w:tcPr>
            <w:tcW w:w="982" w:type="dxa"/>
          </w:tcPr>
          <w:p>
            <w:pPr>
              <w:pStyle w:val="TableParagraph"/>
              <w:spacing w:line="297" w:lineRule="exact" w:before="23"/>
              <w:ind w:left="7" w:right="1"/>
              <w:rPr>
                <w:sz w:val="26"/>
              </w:rPr>
            </w:pPr>
            <w:r>
              <w:rPr>
                <w:spacing w:val="-5"/>
                <w:sz w:val="26"/>
              </w:rPr>
              <w:t>10</w:t>
            </w:r>
          </w:p>
        </w:tc>
        <w:tc>
          <w:tcPr>
            <w:tcW w:w="862" w:type="dxa"/>
          </w:tcPr>
          <w:p>
            <w:pPr>
              <w:pStyle w:val="TableParagraph"/>
              <w:spacing w:before="2"/>
              <w:ind w:left="5"/>
              <w:rPr>
                <w:sz w:val="26"/>
              </w:rPr>
            </w:pPr>
            <w:r>
              <w:rPr>
                <w:spacing w:val="-5"/>
                <w:sz w:val="26"/>
              </w:rPr>
              <w:t>20</w:t>
            </w:r>
          </w:p>
        </w:tc>
        <w:tc>
          <w:tcPr>
            <w:tcW w:w="939" w:type="dxa"/>
          </w:tcPr>
          <w:p>
            <w:pPr>
              <w:pStyle w:val="TableParagraph"/>
              <w:spacing w:line="297" w:lineRule="exact" w:before="23"/>
              <w:ind w:left="6"/>
              <w:rPr>
                <w:sz w:val="26"/>
              </w:rPr>
            </w:pPr>
            <w:r>
              <w:rPr>
                <w:spacing w:val="-5"/>
                <w:sz w:val="26"/>
              </w:rPr>
              <w:t>10</w:t>
            </w:r>
          </w:p>
        </w:tc>
        <w:tc>
          <w:tcPr>
            <w:tcW w:w="1046" w:type="dxa"/>
          </w:tcPr>
          <w:p>
            <w:pPr>
              <w:pStyle w:val="TableParagraph"/>
              <w:spacing w:before="2"/>
              <w:ind w:left="8"/>
              <w:rPr>
                <w:sz w:val="26"/>
              </w:rPr>
            </w:pPr>
            <w:r>
              <w:rPr>
                <w:spacing w:val="-5"/>
                <w:sz w:val="26"/>
              </w:rPr>
              <w:t>20</w:t>
            </w:r>
          </w:p>
        </w:tc>
        <w:tc>
          <w:tcPr>
            <w:tcW w:w="751" w:type="dxa"/>
          </w:tcPr>
          <w:p>
            <w:pPr>
              <w:pStyle w:val="TableParagraph"/>
              <w:spacing w:line="297" w:lineRule="exact" w:before="23"/>
              <w:ind w:left="8" w:right="4"/>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23</w:t>
            </w:r>
          </w:p>
        </w:tc>
        <w:tc>
          <w:tcPr>
            <w:tcW w:w="3262" w:type="dxa"/>
          </w:tcPr>
          <w:p>
            <w:pPr>
              <w:pStyle w:val="TableParagraph"/>
              <w:jc w:val="left"/>
              <w:rPr>
                <w:sz w:val="26"/>
              </w:rPr>
            </w:pPr>
            <w:r>
              <w:rPr>
                <w:sz w:val="26"/>
              </w:rPr>
              <w:t>Bộ</w:t>
            </w:r>
            <w:r>
              <w:rPr>
                <w:spacing w:val="-5"/>
                <w:sz w:val="26"/>
              </w:rPr>
              <w:t> </w:t>
            </w:r>
            <w:r>
              <w:rPr>
                <w:sz w:val="26"/>
              </w:rPr>
              <w:t>bốc</w:t>
            </w:r>
            <w:r>
              <w:rPr>
                <w:spacing w:val="-4"/>
                <w:sz w:val="26"/>
              </w:rPr>
              <w:t> thăm</w:t>
            </w:r>
          </w:p>
        </w:tc>
        <w:tc>
          <w:tcPr>
            <w:tcW w:w="567" w:type="dxa"/>
          </w:tcPr>
          <w:p>
            <w:pPr>
              <w:pStyle w:val="TableParagraph"/>
              <w:ind w:left="12" w:right="3"/>
              <w:rPr>
                <w:sz w:val="26"/>
              </w:rPr>
            </w:pPr>
            <w:r>
              <w:rPr>
                <w:spacing w:val="-5"/>
                <w:sz w:val="26"/>
              </w:rPr>
              <w:t>Bộ</w:t>
            </w:r>
          </w:p>
        </w:tc>
        <w:tc>
          <w:tcPr>
            <w:tcW w:w="982" w:type="dxa"/>
          </w:tcPr>
          <w:p>
            <w:pPr>
              <w:pStyle w:val="TableParagraph"/>
              <w:ind w:left="7" w:right="1"/>
              <w:rPr>
                <w:sz w:val="26"/>
              </w:rPr>
            </w:pPr>
            <w:r>
              <w:rPr>
                <w:spacing w:val="-10"/>
                <w:sz w:val="26"/>
              </w:rPr>
              <w:t>1</w:t>
            </w:r>
          </w:p>
        </w:tc>
        <w:tc>
          <w:tcPr>
            <w:tcW w:w="862" w:type="dxa"/>
          </w:tcPr>
          <w:p>
            <w:pPr>
              <w:pStyle w:val="TableParagraph"/>
              <w:ind w:left="5"/>
              <w:rPr>
                <w:sz w:val="26"/>
              </w:rPr>
            </w:pPr>
            <w:r>
              <w:rPr>
                <w:spacing w:val="-10"/>
                <w:sz w:val="26"/>
              </w:rPr>
              <w:t>1</w:t>
            </w:r>
          </w:p>
        </w:tc>
        <w:tc>
          <w:tcPr>
            <w:tcW w:w="939" w:type="dxa"/>
          </w:tcPr>
          <w:p>
            <w:pPr>
              <w:pStyle w:val="TableParagraph"/>
              <w:ind w:left="6"/>
              <w:rPr>
                <w:sz w:val="26"/>
              </w:rPr>
            </w:pPr>
            <w:r>
              <w:rPr>
                <w:spacing w:val="-10"/>
                <w:sz w:val="26"/>
              </w:rPr>
              <w:t>1</w:t>
            </w:r>
          </w:p>
        </w:tc>
        <w:tc>
          <w:tcPr>
            <w:tcW w:w="1046" w:type="dxa"/>
          </w:tcPr>
          <w:p>
            <w:pPr>
              <w:pStyle w:val="TableParagraph"/>
              <w:ind w:left="8"/>
              <w:rPr>
                <w:sz w:val="26"/>
              </w:rPr>
            </w:pPr>
            <w:r>
              <w:rPr>
                <w:spacing w:val="-10"/>
                <w:sz w:val="26"/>
              </w:rPr>
              <w:t>1</w:t>
            </w:r>
          </w:p>
        </w:tc>
        <w:tc>
          <w:tcPr>
            <w:tcW w:w="751" w:type="dxa"/>
          </w:tcPr>
          <w:p>
            <w:pPr>
              <w:pStyle w:val="TableParagraph"/>
              <w:ind w:left="8" w:right="4"/>
              <w:rPr>
                <w:sz w:val="26"/>
              </w:rPr>
            </w:pPr>
            <w:r>
              <w:rPr>
                <w:spacing w:val="-2"/>
                <w:sz w:val="26"/>
              </w:rPr>
              <w:t>0.133</w:t>
            </w:r>
          </w:p>
        </w:tc>
      </w:tr>
    </w:tbl>
    <w:p>
      <w:pPr>
        <w:pStyle w:val="BodyText"/>
        <w:spacing w:before="125"/>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5"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2979"/>
        <w:gridCol w:w="708"/>
        <w:gridCol w:w="741"/>
        <w:gridCol w:w="897"/>
        <w:gridCol w:w="770"/>
        <w:gridCol w:w="769"/>
        <w:gridCol w:w="894"/>
        <w:gridCol w:w="767"/>
      </w:tblGrid>
      <w:tr>
        <w:trPr>
          <w:trHeight w:val="338" w:hRule="atLeast"/>
        </w:trPr>
        <w:tc>
          <w:tcPr>
            <w:tcW w:w="566"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35"/>
              <w:jc w:val="left"/>
              <w:rPr>
                <w:b/>
                <w:sz w:val="26"/>
              </w:rPr>
            </w:pPr>
            <w:r>
              <w:rPr>
                <w:b/>
                <w:spacing w:val="-5"/>
                <w:sz w:val="26"/>
              </w:rPr>
              <w:t>STT</w:t>
            </w:r>
          </w:p>
        </w:tc>
        <w:tc>
          <w:tcPr>
            <w:tcW w:w="2979"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912"/>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08" w:type="dxa"/>
            <w:vMerge w:val="restart"/>
          </w:tcPr>
          <w:p>
            <w:pPr>
              <w:pStyle w:val="TableParagraph"/>
              <w:spacing w:before="180"/>
              <w:ind w:left="0"/>
              <w:jc w:val="left"/>
              <w:rPr>
                <w:b/>
                <w:sz w:val="26"/>
              </w:rPr>
            </w:pPr>
          </w:p>
          <w:p>
            <w:pPr>
              <w:pStyle w:val="TableParagraph"/>
              <w:spacing w:before="0"/>
              <w:ind w:left="66" w:right="56"/>
              <w:rPr>
                <w:b/>
                <w:sz w:val="26"/>
              </w:rPr>
            </w:pPr>
            <w:r>
              <w:rPr>
                <w:b/>
                <w:spacing w:val="-4"/>
                <w:sz w:val="26"/>
              </w:rPr>
              <w:t>Đơn </w:t>
            </w:r>
            <w:r>
              <w:rPr>
                <w:b/>
                <w:spacing w:val="-6"/>
                <w:sz w:val="26"/>
              </w:rPr>
              <w:t>vị </w:t>
            </w:r>
            <w:r>
              <w:rPr>
                <w:b/>
                <w:spacing w:val="-4"/>
                <w:sz w:val="26"/>
              </w:rPr>
              <w:t>tính</w:t>
            </w:r>
          </w:p>
        </w:tc>
        <w:tc>
          <w:tcPr>
            <w:tcW w:w="4838" w:type="dxa"/>
            <w:gridSpan w:val="6"/>
          </w:tcPr>
          <w:p>
            <w:pPr>
              <w:pStyle w:val="TableParagraph"/>
              <w:spacing w:line="297" w:lineRule="exact"/>
              <w:ind w:left="13"/>
              <w:rPr>
                <w:b/>
                <w:sz w:val="26"/>
              </w:rPr>
            </w:pPr>
            <w:r>
              <w:rPr>
                <w:b/>
                <w:sz w:val="26"/>
              </w:rPr>
              <w:t>Định</w:t>
            </w:r>
            <w:r>
              <w:rPr>
                <w:b/>
                <w:spacing w:val="-10"/>
                <w:sz w:val="26"/>
              </w:rPr>
              <w:t> </w:t>
            </w:r>
            <w:r>
              <w:rPr>
                <w:b/>
                <w:spacing w:val="-5"/>
                <w:sz w:val="26"/>
              </w:rPr>
              <w:t>mức</w:t>
            </w:r>
          </w:p>
        </w:tc>
      </w:tr>
      <w:tr>
        <w:trPr>
          <w:trHeight w:val="599" w:hRule="atLeast"/>
        </w:trPr>
        <w:tc>
          <w:tcPr>
            <w:tcW w:w="566" w:type="dxa"/>
            <w:vMerge/>
            <w:tcBorders>
              <w:top w:val="nil"/>
            </w:tcBorders>
          </w:tcPr>
          <w:p>
            <w:pPr>
              <w:rPr>
                <w:sz w:val="2"/>
                <w:szCs w:val="2"/>
              </w:rPr>
            </w:pPr>
          </w:p>
        </w:tc>
        <w:tc>
          <w:tcPr>
            <w:tcW w:w="2979" w:type="dxa"/>
            <w:vMerge/>
            <w:tcBorders>
              <w:top w:val="nil"/>
            </w:tcBorders>
          </w:tcPr>
          <w:p>
            <w:pPr>
              <w:rPr>
                <w:sz w:val="2"/>
                <w:szCs w:val="2"/>
              </w:rPr>
            </w:pPr>
          </w:p>
        </w:tc>
        <w:tc>
          <w:tcPr>
            <w:tcW w:w="708" w:type="dxa"/>
            <w:vMerge/>
            <w:tcBorders>
              <w:top w:val="nil"/>
            </w:tcBorders>
          </w:tcPr>
          <w:p>
            <w:pPr>
              <w:rPr>
                <w:sz w:val="2"/>
                <w:szCs w:val="2"/>
              </w:rPr>
            </w:pPr>
          </w:p>
        </w:tc>
        <w:tc>
          <w:tcPr>
            <w:tcW w:w="2408" w:type="dxa"/>
            <w:gridSpan w:val="3"/>
          </w:tcPr>
          <w:p>
            <w:pPr>
              <w:pStyle w:val="TableParagraph"/>
              <w:spacing w:line="300" w:lineRule="atLeast" w:before="0"/>
              <w:ind w:left="636"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30" w:type="dxa"/>
            <w:gridSpan w:val="3"/>
          </w:tcPr>
          <w:p>
            <w:pPr>
              <w:pStyle w:val="TableParagraph"/>
              <w:spacing w:line="300" w:lineRule="atLeast" w:before="0"/>
              <w:ind w:left="650"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897" w:hRule="atLeast"/>
        </w:trPr>
        <w:tc>
          <w:tcPr>
            <w:tcW w:w="566" w:type="dxa"/>
            <w:vMerge/>
            <w:tcBorders>
              <w:top w:val="nil"/>
            </w:tcBorders>
          </w:tcPr>
          <w:p>
            <w:pPr>
              <w:rPr>
                <w:sz w:val="2"/>
                <w:szCs w:val="2"/>
              </w:rPr>
            </w:pPr>
          </w:p>
        </w:tc>
        <w:tc>
          <w:tcPr>
            <w:tcW w:w="2979" w:type="dxa"/>
            <w:vMerge/>
            <w:tcBorders>
              <w:top w:val="nil"/>
            </w:tcBorders>
          </w:tcPr>
          <w:p>
            <w:pPr>
              <w:rPr>
                <w:sz w:val="2"/>
                <w:szCs w:val="2"/>
              </w:rPr>
            </w:pPr>
          </w:p>
        </w:tc>
        <w:tc>
          <w:tcPr>
            <w:tcW w:w="708" w:type="dxa"/>
            <w:vMerge/>
            <w:tcBorders>
              <w:top w:val="nil"/>
            </w:tcBorders>
          </w:tcPr>
          <w:p>
            <w:pPr>
              <w:rPr>
                <w:sz w:val="2"/>
                <w:szCs w:val="2"/>
              </w:rPr>
            </w:pPr>
          </w:p>
        </w:tc>
        <w:tc>
          <w:tcPr>
            <w:tcW w:w="741" w:type="dxa"/>
          </w:tcPr>
          <w:p>
            <w:pPr>
              <w:pStyle w:val="TableParagraph"/>
              <w:spacing w:line="298" w:lineRule="exact" w:before="150"/>
              <w:ind w:left="9"/>
              <w:rPr>
                <w:sz w:val="26"/>
              </w:rPr>
            </w:pPr>
            <w:r>
              <w:rPr>
                <w:spacing w:val="-5"/>
                <w:sz w:val="26"/>
              </w:rPr>
              <w:t>Số</w:t>
            </w:r>
          </w:p>
          <w:p>
            <w:pPr>
              <w:pStyle w:val="TableParagraph"/>
              <w:spacing w:line="298" w:lineRule="exact" w:before="0"/>
              <w:ind w:left="9"/>
              <w:rPr>
                <w:sz w:val="26"/>
              </w:rPr>
            </w:pPr>
            <w:r>
              <w:rPr>
                <w:spacing w:val="-2"/>
                <w:sz w:val="26"/>
              </w:rPr>
              <w:t>lượng</w:t>
            </w:r>
          </w:p>
        </w:tc>
        <w:tc>
          <w:tcPr>
            <w:tcW w:w="897" w:type="dxa"/>
          </w:tcPr>
          <w:p>
            <w:pPr>
              <w:pStyle w:val="TableParagraph"/>
              <w:spacing w:before="1"/>
              <w:ind w:left="85"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55"/>
              <w:jc w:val="left"/>
              <w:rPr>
                <w:sz w:val="26"/>
              </w:rPr>
            </w:pPr>
            <w:r>
              <w:rPr>
                <w:spacing w:val="-5"/>
                <w:sz w:val="26"/>
              </w:rPr>
              <w:t>(%)</w:t>
            </w:r>
          </w:p>
        </w:tc>
        <w:tc>
          <w:tcPr>
            <w:tcW w:w="770" w:type="dxa"/>
          </w:tcPr>
          <w:p>
            <w:pPr>
              <w:pStyle w:val="TableParagraph"/>
              <w:spacing w:before="1"/>
              <w:ind w:left="196" w:right="134" w:hanging="51"/>
              <w:jc w:val="left"/>
              <w:rPr>
                <w:sz w:val="26"/>
              </w:rPr>
            </w:pPr>
            <w:r>
              <w:rPr>
                <w:spacing w:val="-4"/>
                <w:sz w:val="26"/>
              </w:rPr>
              <w:t>Tiêu hao</w:t>
            </w:r>
          </w:p>
          <w:p>
            <w:pPr>
              <w:pStyle w:val="TableParagraph"/>
              <w:spacing w:line="277" w:lineRule="exact" w:before="0"/>
              <w:ind w:left="188"/>
              <w:jc w:val="left"/>
              <w:rPr>
                <w:sz w:val="26"/>
              </w:rPr>
            </w:pPr>
            <w:r>
              <w:rPr>
                <w:spacing w:val="-5"/>
                <w:sz w:val="26"/>
              </w:rPr>
              <w:t>(%)</w:t>
            </w:r>
          </w:p>
        </w:tc>
        <w:tc>
          <w:tcPr>
            <w:tcW w:w="769" w:type="dxa"/>
          </w:tcPr>
          <w:p>
            <w:pPr>
              <w:pStyle w:val="TableParagraph"/>
              <w:spacing w:line="298" w:lineRule="exact" w:before="150"/>
              <w:ind w:left="14"/>
              <w:rPr>
                <w:sz w:val="26"/>
              </w:rPr>
            </w:pPr>
            <w:r>
              <w:rPr>
                <w:spacing w:val="-5"/>
                <w:sz w:val="26"/>
              </w:rPr>
              <w:t>Số</w:t>
            </w:r>
          </w:p>
          <w:p>
            <w:pPr>
              <w:pStyle w:val="TableParagraph"/>
              <w:spacing w:line="298" w:lineRule="exact" w:before="0"/>
              <w:ind w:left="14"/>
              <w:rPr>
                <w:sz w:val="26"/>
              </w:rPr>
            </w:pPr>
            <w:r>
              <w:rPr>
                <w:spacing w:val="-2"/>
                <w:sz w:val="26"/>
              </w:rPr>
              <w:t>lượng</w:t>
            </w:r>
          </w:p>
        </w:tc>
        <w:tc>
          <w:tcPr>
            <w:tcW w:w="894" w:type="dxa"/>
          </w:tcPr>
          <w:p>
            <w:pPr>
              <w:pStyle w:val="TableParagraph"/>
              <w:spacing w:before="1"/>
              <w:ind w:left="88" w:firstLine="91"/>
              <w:jc w:val="left"/>
              <w:rPr>
                <w:sz w:val="26"/>
              </w:rPr>
            </w:pPr>
            <w:r>
              <w:rPr>
                <w:sz w:val="26"/>
              </w:rPr>
              <w:t>Tỷ lệ thu</w:t>
            </w:r>
            <w:r>
              <w:rPr>
                <w:spacing w:val="-7"/>
                <w:sz w:val="26"/>
              </w:rPr>
              <w:t> </w:t>
            </w:r>
            <w:r>
              <w:rPr>
                <w:spacing w:val="-5"/>
                <w:sz w:val="26"/>
              </w:rPr>
              <w:t>hồi</w:t>
            </w:r>
          </w:p>
          <w:p>
            <w:pPr>
              <w:pStyle w:val="TableParagraph"/>
              <w:spacing w:line="277" w:lineRule="exact" w:before="0"/>
              <w:ind w:left="256"/>
              <w:jc w:val="left"/>
              <w:rPr>
                <w:sz w:val="26"/>
              </w:rPr>
            </w:pPr>
            <w:r>
              <w:rPr>
                <w:spacing w:val="-5"/>
                <w:sz w:val="26"/>
              </w:rPr>
              <w:t>(%)</w:t>
            </w:r>
          </w:p>
        </w:tc>
        <w:tc>
          <w:tcPr>
            <w:tcW w:w="767" w:type="dxa"/>
          </w:tcPr>
          <w:p>
            <w:pPr>
              <w:pStyle w:val="TableParagraph"/>
              <w:spacing w:before="1"/>
              <w:ind w:left="199" w:right="130" w:hanging="53"/>
              <w:jc w:val="left"/>
              <w:rPr>
                <w:sz w:val="26"/>
              </w:rPr>
            </w:pPr>
            <w:r>
              <w:rPr>
                <w:spacing w:val="-4"/>
                <w:sz w:val="26"/>
              </w:rPr>
              <w:t>Tiêu hao</w:t>
            </w:r>
          </w:p>
          <w:p>
            <w:pPr>
              <w:pStyle w:val="TableParagraph"/>
              <w:spacing w:line="277" w:lineRule="exact" w:before="0"/>
              <w:ind w:left="192"/>
              <w:jc w:val="left"/>
              <w:rPr>
                <w:sz w:val="26"/>
              </w:rPr>
            </w:pPr>
            <w:r>
              <w:rPr>
                <w:spacing w:val="-5"/>
                <w:sz w:val="26"/>
              </w:rPr>
              <w:t>(%)</w:t>
            </w:r>
          </w:p>
        </w:tc>
      </w:tr>
      <w:tr>
        <w:trPr>
          <w:trHeight w:val="340" w:hRule="atLeast"/>
        </w:trPr>
        <w:tc>
          <w:tcPr>
            <w:tcW w:w="566" w:type="dxa"/>
          </w:tcPr>
          <w:p>
            <w:pPr>
              <w:pStyle w:val="TableParagraph"/>
              <w:ind w:left="10"/>
              <w:rPr>
                <w:sz w:val="26"/>
              </w:rPr>
            </w:pPr>
            <w:r>
              <w:rPr>
                <w:spacing w:val="-10"/>
                <w:sz w:val="26"/>
              </w:rPr>
              <w:t>1</w:t>
            </w:r>
          </w:p>
        </w:tc>
        <w:tc>
          <w:tcPr>
            <w:tcW w:w="2979" w:type="dxa"/>
          </w:tcPr>
          <w:p>
            <w:pPr>
              <w:pStyle w:val="TableParagraph"/>
              <w:jc w:val="left"/>
              <w:rPr>
                <w:sz w:val="26"/>
              </w:rPr>
            </w:pPr>
            <w:r>
              <w:rPr>
                <w:sz w:val="26"/>
              </w:rPr>
              <w:t>Băng</w:t>
            </w:r>
            <w:r>
              <w:rPr>
                <w:spacing w:val="-7"/>
                <w:sz w:val="26"/>
              </w:rPr>
              <w:t> </w:t>
            </w:r>
            <w:r>
              <w:rPr>
                <w:spacing w:val="-5"/>
                <w:sz w:val="26"/>
              </w:rPr>
              <w:t>rôn</w:t>
            </w:r>
          </w:p>
        </w:tc>
        <w:tc>
          <w:tcPr>
            <w:tcW w:w="708" w:type="dxa"/>
          </w:tcPr>
          <w:p>
            <w:pPr>
              <w:pStyle w:val="TableParagraph"/>
              <w:ind w:left="63" w:right="56"/>
              <w:rPr>
                <w:sz w:val="26"/>
              </w:rPr>
            </w:pPr>
            <w:r>
              <w:rPr>
                <w:spacing w:val="-5"/>
                <w:sz w:val="26"/>
              </w:rPr>
              <w:t>Cái</w:t>
            </w:r>
          </w:p>
        </w:tc>
        <w:tc>
          <w:tcPr>
            <w:tcW w:w="741" w:type="dxa"/>
          </w:tcPr>
          <w:p>
            <w:pPr>
              <w:pStyle w:val="TableParagraph"/>
              <w:ind w:left="9"/>
              <w:rPr>
                <w:sz w:val="26"/>
              </w:rPr>
            </w:pPr>
            <w:r>
              <w:rPr>
                <w:spacing w:val="-10"/>
                <w:sz w:val="26"/>
              </w:rPr>
              <w:t>5</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5</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38" w:hRule="atLeast"/>
        </w:trPr>
        <w:tc>
          <w:tcPr>
            <w:tcW w:w="566" w:type="dxa"/>
          </w:tcPr>
          <w:p>
            <w:pPr>
              <w:pStyle w:val="TableParagraph"/>
              <w:spacing w:line="297" w:lineRule="exact"/>
              <w:ind w:left="10"/>
              <w:rPr>
                <w:sz w:val="26"/>
              </w:rPr>
            </w:pPr>
            <w:r>
              <w:rPr>
                <w:spacing w:val="-10"/>
                <w:sz w:val="26"/>
              </w:rPr>
              <w:t>2</w:t>
            </w:r>
          </w:p>
        </w:tc>
        <w:tc>
          <w:tcPr>
            <w:tcW w:w="2979" w:type="dxa"/>
          </w:tcPr>
          <w:p>
            <w:pPr>
              <w:pStyle w:val="TableParagraph"/>
              <w:spacing w:line="297" w:lineRule="exact"/>
              <w:jc w:val="left"/>
              <w:rPr>
                <w:sz w:val="26"/>
              </w:rPr>
            </w:pPr>
            <w:r>
              <w:rPr>
                <w:sz w:val="26"/>
              </w:rPr>
              <w:t>Pano</w:t>
            </w:r>
            <w:r>
              <w:rPr>
                <w:spacing w:val="-7"/>
                <w:sz w:val="26"/>
              </w:rPr>
              <w:t> </w:t>
            </w:r>
            <w:r>
              <w:rPr>
                <w:sz w:val="26"/>
              </w:rPr>
              <w:t>Khẩu</w:t>
            </w:r>
            <w:r>
              <w:rPr>
                <w:spacing w:val="-3"/>
                <w:sz w:val="26"/>
              </w:rPr>
              <w:t> </w:t>
            </w:r>
            <w:r>
              <w:rPr>
                <w:spacing w:val="-4"/>
                <w:sz w:val="26"/>
              </w:rPr>
              <w:t>hiệu</w:t>
            </w:r>
          </w:p>
        </w:tc>
        <w:tc>
          <w:tcPr>
            <w:tcW w:w="708" w:type="dxa"/>
          </w:tcPr>
          <w:p>
            <w:pPr>
              <w:pStyle w:val="TableParagraph"/>
              <w:spacing w:line="297" w:lineRule="exact"/>
              <w:ind w:left="63" w:right="56"/>
              <w:rPr>
                <w:sz w:val="26"/>
              </w:rPr>
            </w:pPr>
            <w:r>
              <w:rPr>
                <w:spacing w:val="-5"/>
                <w:sz w:val="26"/>
              </w:rPr>
              <w:t>Cái</w:t>
            </w:r>
          </w:p>
        </w:tc>
        <w:tc>
          <w:tcPr>
            <w:tcW w:w="741" w:type="dxa"/>
          </w:tcPr>
          <w:p>
            <w:pPr>
              <w:pStyle w:val="TableParagraph"/>
              <w:spacing w:line="297" w:lineRule="exact"/>
              <w:ind w:left="9"/>
              <w:rPr>
                <w:sz w:val="26"/>
              </w:rPr>
            </w:pPr>
            <w:r>
              <w:rPr>
                <w:spacing w:val="-10"/>
                <w:sz w:val="26"/>
              </w:rPr>
              <w:t>5</w:t>
            </w:r>
          </w:p>
        </w:tc>
        <w:tc>
          <w:tcPr>
            <w:tcW w:w="897" w:type="dxa"/>
          </w:tcPr>
          <w:p>
            <w:pPr>
              <w:pStyle w:val="TableParagraph"/>
              <w:spacing w:line="297" w:lineRule="exact"/>
              <w:ind w:left="22" w:right="10"/>
              <w:rPr>
                <w:sz w:val="26"/>
              </w:rPr>
            </w:pPr>
            <w:r>
              <w:rPr>
                <w:spacing w:val="-10"/>
                <w:sz w:val="26"/>
              </w:rPr>
              <w:t>0</w:t>
            </w:r>
          </w:p>
        </w:tc>
        <w:tc>
          <w:tcPr>
            <w:tcW w:w="770" w:type="dxa"/>
          </w:tcPr>
          <w:p>
            <w:pPr>
              <w:pStyle w:val="TableParagraph"/>
              <w:spacing w:line="297" w:lineRule="exact"/>
              <w:ind w:left="6"/>
              <w:rPr>
                <w:sz w:val="26"/>
              </w:rPr>
            </w:pPr>
            <w:r>
              <w:rPr>
                <w:spacing w:val="-5"/>
                <w:sz w:val="26"/>
              </w:rPr>
              <w:t>100</w:t>
            </w:r>
          </w:p>
        </w:tc>
        <w:tc>
          <w:tcPr>
            <w:tcW w:w="769" w:type="dxa"/>
          </w:tcPr>
          <w:p>
            <w:pPr>
              <w:pStyle w:val="TableParagraph"/>
              <w:spacing w:line="297" w:lineRule="exact"/>
              <w:ind w:left="14"/>
              <w:rPr>
                <w:sz w:val="26"/>
              </w:rPr>
            </w:pPr>
            <w:r>
              <w:rPr>
                <w:spacing w:val="-10"/>
                <w:sz w:val="26"/>
              </w:rPr>
              <w:t>5</w:t>
            </w:r>
          </w:p>
        </w:tc>
        <w:tc>
          <w:tcPr>
            <w:tcW w:w="894" w:type="dxa"/>
          </w:tcPr>
          <w:p>
            <w:pPr>
              <w:pStyle w:val="TableParagraph"/>
              <w:spacing w:line="297" w:lineRule="exact"/>
              <w:ind w:left="26" w:right="9"/>
              <w:rPr>
                <w:sz w:val="26"/>
              </w:rPr>
            </w:pPr>
            <w:r>
              <w:rPr>
                <w:spacing w:val="-10"/>
                <w:sz w:val="26"/>
              </w:rPr>
              <w:t>0</w:t>
            </w:r>
          </w:p>
        </w:tc>
        <w:tc>
          <w:tcPr>
            <w:tcW w:w="767" w:type="dxa"/>
          </w:tcPr>
          <w:p>
            <w:pPr>
              <w:pStyle w:val="TableParagraph"/>
              <w:spacing w:line="297" w:lineRule="exact"/>
              <w:ind w:left="16" w:right="4"/>
              <w:rPr>
                <w:sz w:val="26"/>
              </w:rPr>
            </w:pPr>
            <w:r>
              <w:rPr>
                <w:spacing w:val="-5"/>
                <w:sz w:val="26"/>
              </w:rPr>
              <w:t>100</w:t>
            </w:r>
          </w:p>
        </w:tc>
      </w:tr>
      <w:tr>
        <w:trPr>
          <w:trHeight w:val="340" w:hRule="atLeast"/>
        </w:trPr>
        <w:tc>
          <w:tcPr>
            <w:tcW w:w="566" w:type="dxa"/>
          </w:tcPr>
          <w:p>
            <w:pPr>
              <w:pStyle w:val="TableParagraph"/>
              <w:spacing w:line="297" w:lineRule="exact" w:before="23"/>
              <w:ind w:left="10"/>
              <w:rPr>
                <w:sz w:val="26"/>
              </w:rPr>
            </w:pPr>
            <w:r>
              <w:rPr>
                <w:spacing w:val="-10"/>
                <w:sz w:val="26"/>
              </w:rPr>
              <w:t>3</w:t>
            </w:r>
          </w:p>
        </w:tc>
        <w:tc>
          <w:tcPr>
            <w:tcW w:w="2979" w:type="dxa"/>
          </w:tcPr>
          <w:p>
            <w:pPr>
              <w:pStyle w:val="TableParagraph"/>
              <w:spacing w:line="297" w:lineRule="exact" w:before="23"/>
              <w:jc w:val="left"/>
              <w:rPr>
                <w:sz w:val="26"/>
              </w:rPr>
            </w:pPr>
            <w:r>
              <w:rPr>
                <w:spacing w:val="-2"/>
                <w:sz w:val="26"/>
              </w:rPr>
              <w:t>Phướn</w:t>
            </w:r>
          </w:p>
        </w:tc>
        <w:tc>
          <w:tcPr>
            <w:tcW w:w="708" w:type="dxa"/>
          </w:tcPr>
          <w:p>
            <w:pPr>
              <w:pStyle w:val="TableParagraph"/>
              <w:spacing w:line="297" w:lineRule="exact" w:before="23"/>
              <w:ind w:left="63" w:right="56"/>
              <w:rPr>
                <w:sz w:val="26"/>
              </w:rPr>
            </w:pPr>
            <w:r>
              <w:rPr>
                <w:spacing w:val="-5"/>
                <w:sz w:val="26"/>
              </w:rPr>
              <w:t>Cái</w:t>
            </w:r>
          </w:p>
        </w:tc>
        <w:tc>
          <w:tcPr>
            <w:tcW w:w="741" w:type="dxa"/>
          </w:tcPr>
          <w:p>
            <w:pPr>
              <w:pStyle w:val="TableParagraph"/>
              <w:spacing w:line="297" w:lineRule="exact" w:before="23"/>
              <w:ind w:left="9"/>
              <w:rPr>
                <w:sz w:val="26"/>
              </w:rPr>
            </w:pPr>
            <w:r>
              <w:rPr>
                <w:spacing w:val="-5"/>
                <w:sz w:val="26"/>
              </w:rPr>
              <w:t>30</w:t>
            </w:r>
          </w:p>
        </w:tc>
        <w:tc>
          <w:tcPr>
            <w:tcW w:w="897" w:type="dxa"/>
          </w:tcPr>
          <w:p>
            <w:pPr>
              <w:pStyle w:val="TableParagraph"/>
              <w:spacing w:line="297" w:lineRule="exact" w:before="23"/>
              <w:ind w:left="22" w:right="10"/>
              <w:rPr>
                <w:sz w:val="26"/>
              </w:rPr>
            </w:pPr>
            <w:r>
              <w:rPr>
                <w:spacing w:val="-10"/>
                <w:sz w:val="26"/>
              </w:rPr>
              <w:t>0</w:t>
            </w:r>
          </w:p>
        </w:tc>
        <w:tc>
          <w:tcPr>
            <w:tcW w:w="770" w:type="dxa"/>
          </w:tcPr>
          <w:p>
            <w:pPr>
              <w:pStyle w:val="TableParagraph"/>
              <w:spacing w:line="297" w:lineRule="exact" w:before="23"/>
              <w:ind w:left="6"/>
              <w:rPr>
                <w:sz w:val="26"/>
              </w:rPr>
            </w:pPr>
            <w:r>
              <w:rPr>
                <w:spacing w:val="-5"/>
                <w:sz w:val="26"/>
              </w:rPr>
              <w:t>100</w:t>
            </w:r>
          </w:p>
        </w:tc>
        <w:tc>
          <w:tcPr>
            <w:tcW w:w="769" w:type="dxa"/>
          </w:tcPr>
          <w:p>
            <w:pPr>
              <w:pStyle w:val="TableParagraph"/>
              <w:spacing w:line="297" w:lineRule="exact" w:before="23"/>
              <w:ind w:left="14"/>
              <w:rPr>
                <w:sz w:val="26"/>
              </w:rPr>
            </w:pPr>
            <w:r>
              <w:rPr>
                <w:spacing w:val="-5"/>
                <w:sz w:val="26"/>
              </w:rPr>
              <w:t>50</w:t>
            </w:r>
          </w:p>
        </w:tc>
        <w:tc>
          <w:tcPr>
            <w:tcW w:w="894" w:type="dxa"/>
          </w:tcPr>
          <w:p>
            <w:pPr>
              <w:pStyle w:val="TableParagraph"/>
              <w:spacing w:line="297" w:lineRule="exact" w:before="23"/>
              <w:ind w:left="26" w:right="9"/>
              <w:rPr>
                <w:sz w:val="26"/>
              </w:rPr>
            </w:pPr>
            <w:r>
              <w:rPr>
                <w:spacing w:val="-10"/>
                <w:sz w:val="26"/>
              </w:rPr>
              <w:t>0</w:t>
            </w:r>
          </w:p>
        </w:tc>
        <w:tc>
          <w:tcPr>
            <w:tcW w:w="767" w:type="dxa"/>
          </w:tcPr>
          <w:p>
            <w:pPr>
              <w:pStyle w:val="TableParagraph"/>
              <w:spacing w:line="297" w:lineRule="exact" w:before="23"/>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10"/>
                <w:sz w:val="26"/>
              </w:rPr>
              <w:t>4</w:t>
            </w:r>
          </w:p>
        </w:tc>
        <w:tc>
          <w:tcPr>
            <w:tcW w:w="2979" w:type="dxa"/>
          </w:tcPr>
          <w:p>
            <w:pPr>
              <w:pStyle w:val="TableParagraph"/>
              <w:jc w:val="left"/>
              <w:rPr>
                <w:sz w:val="26"/>
              </w:rPr>
            </w:pPr>
            <w:r>
              <w:rPr>
                <w:sz w:val="26"/>
              </w:rPr>
              <w:t>Cờ</w:t>
            </w:r>
            <w:r>
              <w:rPr>
                <w:spacing w:val="-5"/>
                <w:sz w:val="26"/>
              </w:rPr>
              <w:t> </w:t>
            </w:r>
            <w:r>
              <w:rPr>
                <w:spacing w:val="-2"/>
                <w:sz w:val="26"/>
              </w:rPr>
              <w:t>FIFA/AFC</w:t>
            </w:r>
          </w:p>
        </w:tc>
        <w:tc>
          <w:tcPr>
            <w:tcW w:w="708" w:type="dxa"/>
          </w:tcPr>
          <w:p>
            <w:pPr>
              <w:pStyle w:val="TableParagraph"/>
              <w:ind w:left="63" w:right="56"/>
              <w:rPr>
                <w:sz w:val="26"/>
              </w:rPr>
            </w:pPr>
            <w:r>
              <w:rPr>
                <w:spacing w:val="-5"/>
                <w:sz w:val="26"/>
              </w:rPr>
              <w:t>Cái</w:t>
            </w:r>
          </w:p>
        </w:tc>
        <w:tc>
          <w:tcPr>
            <w:tcW w:w="741" w:type="dxa"/>
          </w:tcPr>
          <w:p>
            <w:pPr>
              <w:pStyle w:val="TableParagraph"/>
              <w:ind w:left="9"/>
              <w:rPr>
                <w:sz w:val="26"/>
              </w:rPr>
            </w:pPr>
            <w:r>
              <w:rPr>
                <w:spacing w:val="-10"/>
                <w:sz w:val="26"/>
              </w:rPr>
              <w:t>2</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2</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10"/>
                <w:sz w:val="26"/>
              </w:rPr>
              <w:t>5</w:t>
            </w:r>
          </w:p>
        </w:tc>
        <w:tc>
          <w:tcPr>
            <w:tcW w:w="2979" w:type="dxa"/>
          </w:tcPr>
          <w:p>
            <w:pPr>
              <w:pStyle w:val="TableParagraph"/>
              <w:jc w:val="left"/>
              <w:rPr>
                <w:sz w:val="26"/>
              </w:rPr>
            </w:pPr>
            <w:r>
              <w:rPr>
                <w:sz w:val="26"/>
              </w:rPr>
              <w:t>Cờ</w:t>
            </w:r>
            <w:r>
              <w:rPr>
                <w:spacing w:val="-5"/>
                <w:sz w:val="26"/>
              </w:rPr>
              <w:t> </w:t>
            </w:r>
            <w:r>
              <w:rPr>
                <w:sz w:val="26"/>
              </w:rPr>
              <w:t>trao</w:t>
            </w:r>
            <w:r>
              <w:rPr>
                <w:spacing w:val="-5"/>
                <w:sz w:val="26"/>
              </w:rPr>
              <w:t> </w:t>
            </w:r>
            <w:r>
              <w:rPr>
                <w:spacing w:val="-2"/>
                <w:sz w:val="26"/>
              </w:rPr>
              <w:t>thưởng</w:t>
            </w:r>
          </w:p>
        </w:tc>
        <w:tc>
          <w:tcPr>
            <w:tcW w:w="708" w:type="dxa"/>
          </w:tcPr>
          <w:p>
            <w:pPr>
              <w:pStyle w:val="TableParagraph"/>
              <w:ind w:left="63" w:right="56"/>
              <w:rPr>
                <w:sz w:val="26"/>
              </w:rPr>
            </w:pPr>
            <w:r>
              <w:rPr>
                <w:spacing w:val="-5"/>
                <w:sz w:val="26"/>
              </w:rPr>
              <w:t>Cái</w:t>
            </w:r>
          </w:p>
        </w:tc>
        <w:tc>
          <w:tcPr>
            <w:tcW w:w="741" w:type="dxa"/>
          </w:tcPr>
          <w:p>
            <w:pPr>
              <w:pStyle w:val="TableParagraph"/>
              <w:ind w:left="9"/>
              <w:rPr>
                <w:sz w:val="26"/>
              </w:rPr>
            </w:pPr>
            <w:r>
              <w:rPr>
                <w:spacing w:val="-10"/>
                <w:sz w:val="26"/>
              </w:rPr>
              <w:t>4</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4</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10"/>
                <w:sz w:val="26"/>
              </w:rPr>
              <w:t>6</w:t>
            </w:r>
          </w:p>
        </w:tc>
        <w:tc>
          <w:tcPr>
            <w:tcW w:w="2979" w:type="dxa"/>
          </w:tcPr>
          <w:p>
            <w:pPr>
              <w:pStyle w:val="TableParagraph"/>
              <w:jc w:val="left"/>
              <w:rPr>
                <w:sz w:val="26"/>
              </w:rPr>
            </w:pPr>
            <w:r>
              <w:rPr>
                <w:sz w:val="26"/>
              </w:rPr>
              <w:t>Cờ</w:t>
            </w:r>
            <w:r>
              <w:rPr>
                <w:spacing w:val="-4"/>
                <w:sz w:val="26"/>
              </w:rPr>
              <w:t> </w:t>
            </w:r>
            <w:r>
              <w:rPr>
                <w:sz w:val="26"/>
              </w:rPr>
              <w:t>Tổ</w:t>
            </w:r>
            <w:r>
              <w:rPr>
                <w:spacing w:val="-4"/>
                <w:sz w:val="26"/>
              </w:rPr>
              <w:t> quốc</w:t>
            </w:r>
          </w:p>
        </w:tc>
        <w:tc>
          <w:tcPr>
            <w:tcW w:w="708" w:type="dxa"/>
          </w:tcPr>
          <w:p>
            <w:pPr>
              <w:pStyle w:val="TableParagraph"/>
              <w:ind w:left="63" w:right="56"/>
              <w:rPr>
                <w:sz w:val="26"/>
              </w:rPr>
            </w:pPr>
            <w:r>
              <w:rPr>
                <w:spacing w:val="-5"/>
                <w:sz w:val="26"/>
              </w:rPr>
              <w:t>Cái</w:t>
            </w:r>
          </w:p>
        </w:tc>
        <w:tc>
          <w:tcPr>
            <w:tcW w:w="741" w:type="dxa"/>
          </w:tcPr>
          <w:p>
            <w:pPr>
              <w:pStyle w:val="TableParagraph"/>
              <w:ind w:left="9"/>
              <w:rPr>
                <w:sz w:val="26"/>
              </w:rPr>
            </w:pPr>
            <w:r>
              <w:rPr>
                <w:spacing w:val="-10"/>
                <w:sz w:val="26"/>
              </w:rPr>
              <w:t>3</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3</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10"/>
                <w:sz w:val="26"/>
              </w:rPr>
              <w:t>7</w:t>
            </w:r>
          </w:p>
        </w:tc>
        <w:tc>
          <w:tcPr>
            <w:tcW w:w="2979" w:type="dxa"/>
          </w:tcPr>
          <w:p>
            <w:pPr>
              <w:pStyle w:val="TableParagraph"/>
              <w:jc w:val="left"/>
              <w:rPr>
                <w:sz w:val="26"/>
              </w:rPr>
            </w:pPr>
            <w:r>
              <w:rPr>
                <w:sz w:val="26"/>
              </w:rPr>
              <w:t>Cờ</w:t>
            </w:r>
            <w:r>
              <w:rPr>
                <w:spacing w:val="-5"/>
                <w:sz w:val="26"/>
              </w:rPr>
              <w:t> </w:t>
            </w:r>
            <w:r>
              <w:rPr>
                <w:sz w:val="26"/>
              </w:rPr>
              <w:t>góc</w:t>
            </w:r>
            <w:r>
              <w:rPr>
                <w:spacing w:val="-4"/>
                <w:sz w:val="26"/>
              </w:rPr>
              <w:t> +cán</w:t>
            </w:r>
          </w:p>
        </w:tc>
        <w:tc>
          <w:tcPr>
            <w:tcW w:w="708" w:type="dxa"/>
          </w:tcPr>
          <w:p>
            <w:pPr>
              <w:pStyle w:val="TableParagraph"/>
              <w:ind w:left="63" w:right="56"/>
              <w:rPr>
                <w:sz w:val="26"/>
              </w:rPr>
            </w:pPr>
            <w:r>
              <w:rPr>
                <w:spacing w:val="-5"/>
                <w:sz w:val="26"/>
              </w:rPr>
              <w:t>Bộ</w:t>
            </w:r>
          </w:p>
        </w:tc>
        <w:tc>
          <w:tcPr>
            <w:tcW w:w="741" w:type="dxa"/>
          </w:tcPr>
          <w:p>
            <w:pPr>
              <w:pStyle w:val="TableParagraph"/>
              <w:ind w:left="9"/>
              <w:rPr>
                <w:sz w:val="26"/>
              </w:rPr>
            </w:pPr>
            <w:r>
              <w:rPr>
                <w:spacing w:val="-10"/>
                <w:sz w:val="26"/>
              </w:rPr>
              <w:t>2</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2</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37" w:hRule="atLeast"/>
        </w:trPr>
        <w:tc>
          <w:tcPr>
            <w:tcW w:w="566" w:type="dxa"/>
          </w:tcPr>
          <w:p>
            <w:pPr>
              <w:pStyle w:val="TableParagraph"/>
              <w:spacing w:line="297" w:lineRule="exact"/>
              <w:ind w:left="10"/>
              <w:rPr>
                <w:sz w:val="26"/>
              </w:rPr>
            </w:pPr>
            <w:r>
              <w:rPr>
                <w:spacing w:val="-10"/>
                <w:sz w:val="26"/>
              </w:rPr>
              <w:t>8</w:t>
            </w:r>
          </w:p>
        </w:tc>
        <w:tc>
          <w:tcPr>
            <w:tcW w:w="2979" w:type="dxa"/>
          </w:tcPr>
          <w:p>
            <w:pPr>
              <w:pStyle w:val="TableParagraph"/>
              <w:spacing w:line="297" w:lineRule="exact"/>
              <w:jc w:val="left"/>
              <w:rPr>
                <w:sz w:val="26"/>
              </w:rPr>
            </w:pPr>
            <w:r>
              <w:rPr>
                <w:sz w:val="26"/>
              </w:rPr>
              <w:t>Phông</w:t>
            </w:r>
            <w:r>
              <w:rPr>
                <w:spacing w:val="-12"/>
                <w:sz w:val="26"/>
              </w:rPr>
              <w:t> </w:t>
            </w:r>
            <w:r>
              <w:rPr>
                <w:spacing w:val="-5"/>
                <w:sz w:val="26"/>
              </w:rPr>
              <w:t>lớn</w:t>
            </w:r>
          </w:p>
        </w:tc>
        <w:tc>
          <w:tcPr>
            <w:tcW w:w="708" w:type="dxa"/>
          </w:tcPr>
          <w:p>
            <w:pPr>
              <w:pStyle w:val="TableParagraph"/>
              <w:spacing w:line="297" w:lineRule="exact"/>
              <w:ind w:left="63" w:right="56"/>
              <w:rPr>
                <w:sz w:val="26"/>
              </w:rPr>
            </w:pPr>
            <w:r>
              <w:rPr>
                <w:spacing w:val="-5"/>
                <w:sz w:val="26"/>
              </w:rPr>
              <w:t>Cái</w:t>
            </w:r>
          </w:p>
        </w:tc>
        <w:tc>
          <w:tcPr>
            <w:tcW w:w="741" w:type="dxa"/>
          </w:tcPr>
          <w:p>
            <w:pPr>
              <w:pStyle w:val="TableParagraph"/>
              <w:spacing w:line="297" w:lineRule="exact"/>
              <w:ind w:left="9"/>
              <w:rPr>
                <w:sz w:val="26"/>
              </w:rPr>
            </w:pPr>
            <w:r>
              <w:rPr>
                <w:spacing w:val="-10"/>
                <w:sz w:val="26"/>
              </w:rPr>
              <w:t>1</w:t>
            </w:r>
          </w:p>
        </w:tc>
        <w:tc>
          <w:tcPr>
            <w:tcW w:w="897" w:type="dxa"/>
          </w:tcPr>
          <w:p>
            <w:pPr>
              <w:pStyle w:val="TableParagraph"/>
              <w:spacing w:line="297" w:lineRule="exact"/>
              <w:ind w:left="22" w:right="10"/>
              <w:rPr>
                <w:sz w:val="26"/>
              </w:rPr>
            </w:pPr>
            <w:r>
              <w:rPr>
                <w:spacing w:val="-10"/>
                <w:sz w:val="26"/>
              </w:rPr>
              <w:t>0</w:t>
            </w:r>
          </w:p>
        </w:tc>
        <w:tc>
          <w:tcPr>
            <w:tcW w:w="770" w:type="dxa"/>
          </w:tcPr>
          <w:p>
            <w:pPr>
              <w:pStyle w:val="TableParagraph"/>
              <w:spacing w:line="297" w:lineRule="exact"/>
              <w:ind w:left="6"/>
              <w:rPr>
                <w:sz w:val="26"/>
              </w:rPr>
            </w:pPr>
            <w:r>
              <w:rPr>
                <w:spacing w:val="-5"/>
                <w:sz w:val="26"/>
              </w:rPr>
              <w:t>100</w:t>
            </w:r>
          </w:p>
        </w:tc>
        <w:tc>
          <w:tcPr>
            <w:tcW w:w="769" w:type="dxa"/>
          </w:tcPr>
          <w:p>
            <w:pPr>
              <w:pStyle w:val="TableParagraph"/>
              <w:spacing w:line="297" w:lineRule="exact"/>
              <w:ind w:left="14"/>
              <w:rPr>
                <w:sz w:val="26"/>
              </w:rPr>
            </w:pPr>
            <w:r>
              <w:rPr>
                <w:spacing w:val="-10"/>
                <w:sz w:val="26"/>
              </w:rPr>
              <w:t>1</w:t>
            </w:r>
          </w:p>
        </w:tc>
        <w:tc>
          <w:tcPr>
            <w:tcW w:w="894" w:type="dxa"/>
          </w:tcPr>
          <w:p>
            <w:pPr>
              <w:pStyle w:val="TableParagraph"/>
              <w:spacing w:line="297" w:lineRule="exact"/>
              <w:ind w:left="26" w:right="9"/>
              <w:rPr>
                <w:sz w:val="26"/>
              </w:rPr>
            </w:pPr>
            <w:r>
              <w:rPr>
                <w:spacing w:val="-10"/>
                <w:sz w:val="26"/>
              </w:rPr>
              <w:t>0</w:t>
            </w:r>
          </w:p>
        </w:tc>
        <w:tc>
          <w:tcPr>
            <w:tcW w:w="767" w:type="dxa"/>
          </w:tcPr>
          <w:p>
            <w:pPr>
              <w:pStyle w:val="TableParagraph"/>
              <w:spacing w:line="297" w:lineRule="exact"/>
              <w:ind w:left="16" w:right="4"/>
              <w:rPr>
                <w:sz w:val="26"/>
              </w:rPr>
            </w:pPr>
            <w:r>
              <w:rPr>
                <w:spacing w:val="-5"/>
                <w:sz w:val="26"/>
              </w:rPr>
              <w:t>100</w:t>
            </w:r>
          </w:p>
        </w:tc>
      </w:tr>
      <w:tr>
        <w:trPr>
          <w:trHeight w:val="340" w:hRule="atLeast"/>
        </w:trPr>
        <w:tc>
          <w:tcPr>
            <w:tcW w:w="566" w:type="dxa"/>
          </w:tcPr>
          <w:p>
            <w:pPr>
              <w:pStyle w:val="TableParagraph"/>
              <w:spacing w:line="297" w:lineRule="exact" w:before="23"/>
              <w:ind w:left="10"/>
              <w:rPr>
                <w:sz w:val="26"/>
              </w:rPr>
            </w:pPr>
            <w:r>
              <w:rPr>
                <w:spacing w:val="-10"/>
                <w:sz w:val="26"/>
              </w:rPr>
              <w:t>9</w:t>
            </w:r>
          </w:p>
        </w:tc>
        <w:tc>
          <w:tcPr>
            <w:tcW w:w="2979" w:type="dxa"/>
          </w:tcPr>
          <w:p>
            <w:pPr>
              <w:pStyle w:val="TableParagraph"/>
              <w:spacing w:line="297" w:lineRule="exact" w:before="23"/>
              <w:jc w:val="left"/>
              <w:rPr>
                <w:sz w:val="26"/>
              </w:rPr>
            </w:pPr>
            <w:r>
              <w:rPr>
                <w:sz w:val="26"/>
              </w:rPr>
              <w:t>Phông</w:t>
            </w:r>
            <w:r>
              <w:rPr>
                <w:spacing w:val="-10"/>
                <w:sz w:val="26"/>
              </w:rPr>
              <w:t> </w:t>
            </w:r>
            <w:r>
              <w:rPr>
                <w:sz w:val="26"/>
              </w:rPr>
              <w:t>trao</w:t>
            </w:r>
            <w:r>
              <w:rPr>
                <w:spacing w:val="-6"/>
                <w:sz w:val="26"/>
              </w:rPr>
              <w:t> </w:t>
            </w:r>
            <w:r>
              <w:rPr>
                <w:spacing w:val="-2"/>
                <w:sz w:val="26"/>
              </w:rPr>
              <w:t>thưởng</w:t>
            </w:r>
          </w:p>
        </w:tc>
        <w:tc>
          <w:tcPr>
            <w:tcW w:w="708" w:type="dxa"/>
          </w:tcPr>
          <w:p>
            <w:pPr>
              <w:pStyle w:val="TableParagraph"/>
              <w:spacing w:line="297" w:lineRule="exact" w:before="23"/>
              <w:ind w:left="63" w:right="56"/>
              <w:rPr>
                <w:sz w:val="26"/>
              </w:rPr>
            </w:pPr>
            <w:r>
              <w:rPr>
                <w:spacing w:val="-5"/>
                <w:sz w:val="26"/>
              </w:rPr>
              <w:t>Cái</w:t>
            </w:r>
          </w:p>
        </w:tc>
        <w:tc>
          <w:tcPr>
            <w:tcW w:w="741" w:type="dxa"/>
          </w:tcPr>
          <w:p>
            <w:pPr>
              <w:pStyle w:val="TableParagraph"/>
              <w:spacing w:line="297" w:lineRule="exact" w:before="23"/>
              <w:ind w:left="9"/>
              <w:rPr>
                <w:sz w:val="26"/>
              </w:rPr>
            </w:pPr>
            <w:r>
              <w:rPr>
                <w:spacing w:val="-10"/>
                <w:sz w:val="26"/>
              </w:rPr>
              <w:t>1</w:t>
            </w:r>
          </w:p>
        </w:tc>
        <w:tc>
          <w:tcPr>
            <w:tcW w:w="897" w:type="dxa"/>
          </w:tcPr>
          <w:p>
            <w:pPr>
              <w:pStyle w:val="TableParagraph"/>
              <w:spacing w:line="297" w:lineRule="exact" w:before="23"/>
              <w:ind w:left="22" w:right="10"/>
              <w:rPr>
                <w:sz w:val="26"/>
              </w:rPr>
            </w:pPr>
            <w:r>
              <w:rPr>
                <w:spacing w:val="-10"/>
                <w:sz w:val="26"/>
              </w:rPr>
              <w:t>0</w:t>
            </w:r>
          </w:p>
        </w:tc>
        <w:tc>
          <w:tcPr>
            <w:tcW w:w="770" w:type="dxa"/>
          </w:tcPr>
          <w:p>
            <w:pPr>
              <w:pStyle w:val="TableParagraph"/>
              <w:spacing w:line="297" w:lineRule="exact" w:before="23"/>
              <w:ind w:left="6"/>
              <w:rPr>
                <w:sz w:val="26"/>
              </w:rPr>
            </w:pPr>
            <w:r>
              <w:rPr>
                <w:spacing w:val="-5"/>
                <w:sz w:val="26"/>
              </w:rPr>
              <w:t>100</w:t>
            </w:r>
          </w:p>
        </w:tc>
        <w:tc>
          <w:tcPr>
            <w:tcW w:w="769" w:type="dxa"/>
          </w:tcPr>
          <w:p>
            <w:pPr>
              <w:pStyle w:val="TableParagraph"/>
              <w:spacing w:line="297" w:lineRule="exact" w:before="23"/>
              <w:ind w:left="14"/>
              <w:rPr>
                <w:sz w:val="26"/>
              </w:rPr>
            </w:pPr>
            <w:r>
              <w:rPr>
                <w:spacing w:val="-10"/>
                <w:sz w:val="26"/>
              </w:rPr>
              <w:t>1</w:t>
            </w:r>
          </w:p>
        </w:tc>
        <w:tc>
          <w:tcPr>
            <w:tcW w:w="894" w:type="dxa"/>
          </w:tcPr>
          <w:p>
            <w:pPr>
              <w:pStyle w:val="TableParagraph"/>
              <w:spacing w:line="297" w:lineRule="exact" w:before="23"/>
              <w:ind w:left="26" w:right="9"/>
              <w:rPr>
                <w:sz w:val="26"/>
              </w:rPr>
            </w:pPr>
            <w:r>
              <w:rPr>
                <w:spacing w:val="-10"/>
                <w:sz w:val="26"/>
              </w:rPr>
              <w:t>0</w:t>
            </w:r>
          </w:p>
        </w:tc>
        <w:tc>
          <w:tcPr>
            <w:tcW w:w="767" w:type="dxa"/>
          </w:tcPr>
          <w:p>
            <w:pPr>
              <w:pStyle w:val="TableParagraph"/>
              <w:spacing w:line="297" w:lineRule="exact" w:before="23"/>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10</w:t>
            </w:r>
          </w:p>
        </w:tc>
        <w:tc>
          <w:tcPr>
            <w:tcW w:w="2979" w:type="dxa"/>
          </w:tcPr>
          <w:p>
            <w:pPr>
              <w:pStyle w:val="TableParagraph"/>
              <w:jc w:val="left"/>
              <w:rPr>
                <w:sz w:val="26"/>
              </w:rPr>
            </w:pPr>
            <w:r>
              <w:rPr>
                <w:sz w:val="26"/>
              </w:rPr>
              <w:t>Phông</w:t>
            </w:r>
            <w:r>
              <w:rPr>
                <w:spacing w:val="-8"/>
                <w:sz w:val="26"/>
              </w:rPr>
              <w:t> </w:t>
            </w:r>
            <w:r>
              <w:rPr>
                <w:sz w:val="26"/>
              </w:rPr>
              <w:t>họp</w:t>
            </w:r>
            <w:r>
              <w:rPr>
                <w:spacing w:val="-8"/>
                <w:sz w:val="26"/>
              </w:rPr>
              <w:t> </w:t>
            </w:r>
            <w:r>
              <w:rPr>
                <w:spacing w:val="-5"/>
                <w:sz w:val="26"/>
              </w:rPr>
              <w:t>báo</w:t>
            </w:r>
          </w:p>
        </w:tc>
        <w:tc>
          <w:tcPr>
            <w:tcW w:w="708" w:type="dxa"/>
          </w:tcPr>
          <w:p>
            <w:pPr>
              <w:pStyle w:val="TableParagraph"/>
              <w:ind w:left="63" w:right="56"/>
              <w:rPr>
                <w:sz w:val="26"/>
              </w:rPr>
            </w:pPr>
            <w:r>
              <w:rPr>
                <w:spacing w:val="-5"/>
                <w:sz w:val="26"/>
              </w:rPr>
              <w:t>Cái</w:t>
            </w:r>
          </w:p>
        </w:tc>
        <w:tc>
          <w:tcPr>
            <w:tcW w:w="741" w:type="dxa"/>
          </w:tcPr>
          <w:p>
            <w:pPr>
              <w:pStyle w:val="TableParagraph"/>
              <w:ind w:left="9"/>
              <w:rPr>
                <w:sz w:val="26"/>
              </w:rPr>
            </w:pPr>
            <w:r>
              <w:rPr>
                <w:spacing w:val="-10"/>
                <w:sz w:val="26"/>
              </w:rPr>
              <w:t>1</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1</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11</w:t>
            </w:r>
          </w:p>
        </w:tc>
        <w:tc>
          <w:tcPr>
            <w:tcW w:w="2979" w:type="dxa"/>
          </w:tcPr>
          <w:p>
            <w:pPr>
              <w:pStyle w:val="TableParagraph"/>
              <w:jc w:val="left"/>
              <w:rPr>
                <w:sz w:val="26"/>
              </w:rPr>
            </w:pPr>
            <w:r>
              <w:rPr>
                <w:sz w:val="26"/>
              </w:rPr>
              <w:t>Phông</w:t>
            </w:r>
            <w:r>
              <w:rPr>
                <w:spacing w:val="-7"/>
                <w:sz w:val="26"/>
              </w:rPr>
              <w:t> </w:t>
            </w:r>
            <w:r>
              <w:rPr>
                <w:sz w:val="26"/>
              </w:rPr>
              <w:t>họp</w:t>
            </w:r>
            <w:r>
              <w:rPr>
                <w:spacing w:val="-5"/>
                <w:sz w:val="26"/>
              </w:rPr>
              <w:t> </w:t>
            </w:r>
            <w:r>
              <w:rPr>
                <w:sz w:val="26"/>
              </w:rPr>
              <w:t>kỹ</w:t>
            </w:r>
            <w:r>
              <w:rPr>
                <w:spacing w:val="-6"/>
                <w:sz w:val="26"/>
              </w:rPr>
              <w:t> </w:t>
            </w:r>
            <w:r>
              <w:rPr>
                <w:spacing w:val="-2"/>
                <w:sz w:val="26"/>
              </w:rPr>
              <w:t>thuật</w:t>
            </w:r>
          </w:p>
        </w:tc>
        <w:tc>
          <w:tcPr>
            <w:tcW w:w="708" w:type="dxa"/>
          </w:tcPr>
          <w:p>
            <w:pPr>
              <w:pStyle w:val="TableParagraph"/>
              <w:ind w:left="63" w:right="56"/>
              <w:rPr>
                <w:sz w:val="26"/>
              </w:rPr>
            </w:pPr>
            <w:r>
              <w:rPr>
                <w:spacing w:val="-5"/>
                <w:sz w:val="26"/>
              </w:rPr>
              <w:t>Cái</w:t>
            </w:r>
          </w:p>
        </w:tc>
        <w:tc>
          <w:tcPr>
            <w:tcW w:w="741" w:type="dxa"/>
          </w:tcPr>
          <w:p>
            <w:pPr>
              <w:pStyle w:val="TableParagraph"/>
              <w:ind w:left="9"/>
              <w:rPr>
                <w:sz w:val="26"/>
              </w:rPr>
            </w:pPr>
            <w:r>
              <w:rPr>
                <w:spacing w:val="-10"/>
                <w:sz w:val="26"/>
              </w:rPr>
              <w:t>1</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1</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12</w:t>
            </w:r>
          </w:p>
        </w:tc>
        <w:tc>
          <w:tcPr>
            <w:tcW w:w="2979" w:type="dxa"/>
          </w:tcPr>
          <w:p>
            <w:pPr>
              <w:pStyle w:val="TableParagraph"/>
              <w:jc w:val="left"/>
              <w:rPr>
                <w:sz w:val="26"/>
              </w:rPr>
            </w:pPr>
            <w:r>
              <w:rPr>
                <w:sz w:val="26"/>
              </w:rPr>
              <w:t>Nước</w:t>
            </w:r>
            <w:r>
              <w:rPr>
                <w:spacing w:val="-6"/>
                <w:sz w:val="26"/>
              </w:rPr>
              <w:t> </w:t>
            </w:r>
            <w:r>
              <w:rPr>
                <w:spacing w:val="-4"/>
                <w:sz w:val="26"/>
              </w:rPr>
              <w:t>uống</w:t>
            </w:r>
          </w:p>
        </w:tc>
        <w:tc>
          <w:tcPr>
            <w:tcW w:w="708" w:type="dxa"/>
          </w:tcPr>
          <w:p>
            <w:pPr>
              <w:pStyle w:val="TableParagraph"/>
              <w:ind w:left="7"/>
              <w:rPr>
                <w:sz w:val="26"/>
              </w:rPr>
            </w:pPr>
            <w:r>
              <w:rPr>
                <w:spacing w:val="-2"/>
                <w:sz w:val="26"/>
              </w:rPr>
              <w:t>Thùng</w:t>
            </w:r>
          </w:p>
        </w:tc>
        <w:tc>
          <w:tcPr>
            <w:tcW w:w="741" w:type="dxa"/>
          </w:tcPr>
          <w:p>
            <w:pPr>
              <w:pStyle w:val="TableParagraph"/>
              <w:ind w:left="9"/>
              <w:rPr>
                <w:sz w:val="26"/>
              </w:rPr>
            </w:pPr>
            <w:r>
              <w:rPr>
                <w:spacing w:val="-5"/>
                <w:sz w:val="26"/>
              </w:rPr>
              <w:t>20</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5"/>
                <w:sz w:val="26"/>
              </w:rPr>
              <w:t>20</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13</w:t>
            </w:r>
          </w:p>
        </w:tc>
        <w:tc>
          <w:tcPr>
            <w:tcW w:w="2979"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708" w:type="dxa"/>
          </w:tcPr>
          <w:p>
            <w:pPr>
              <w:pStyle w:val="TableParagraph"/>
              <w:ind w:left="7"/>
              <w:rPr>
                <w:sz w:val="26"/>
              </w:rPr>
            </w:pPr>
            <w:r>
              <w:rPr>
                <w:spacing w:val="-2"/>
                <w:sz w:val="26"/>
              </w:rPr>
              <w:t>Chiếc</w:t>
            </w:r>
          </w:p>
        </w:tc>
        <w:tc>
          <w:tcPr>
            <w:tcW w:w="741" w:type="dxa"/>
          </w:tcPr>
          <w:p>
            <w:pPr>
              <w:pStyle w:val="TableParagraph"/>
              <w:ind w:left="9"/>
              <w:rPr>
                <w:sz w:val="26"/>
              </w:rPr>
            </w:pPr>
            <w:r>
              <w:rPr>
                <w:spacing w:val="-5"/>
                <w:sz w:val="26"/>
              </w:rPr>
              <w:t>30</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spacing w:line="298" w:lineRule="exact" w:before="0"/>
              <w:ind w:left="14"/>
              <w:rPr>
                <w:sz w:val="26"/>
              </w:rPr>
            </w:pPr>
            <w:r>
              <w:rPr>
                <w:spacing w:val="-5"/>
                <w:sz w:val="26"/>
              </w:rPr>
              <w:t>30</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38" w:hRule="atLeast"/>
        </w:trPr>
        <w:tc>
          <w:tcPr>
            <w:tcW w:w="566" w:type="dxa"/>
          </w:tcPr>
          <w:p>
            <w:pPr>
              <w:pStyle w:val="TableParagraph"/>
              <w:spacing w:line="297" w:lineRule="exact"/>
              <w:ind w:left="10"/>
              <w:rPr>
                <w:sz w:val="26"/>
              </w:rPr>
            </w:pPr>
            <w:r>
              <w:rPr>
                <w:spacing w:val="-5"/>
                <w:sz w:val="26"/>
              </w:rPr>
              <w:t>14</w:t>
            </w:r>
          </w:p>
        </w:tc>
        <w:tc>
          <w:tcPr>
            <w:tcW w:w="2979" w:type="dxa"/>
          </w:tcPr>
          <w:p>
            <w:pPr>
              <w:pStyle w:val="TableParagraph"/>
              <w:spacing w:line="297" w:lineRule="exact"/>
              <w:jc w:val="left"/>
              <w:rPr>
                <w:sz w:val="26"/>
              </w:rPr>
            </w:pPr>
            <w:r>
              <w:rPr>
                <w:sz w:val="26"/>
              </w:rPr>
              <w:t>Huy</w:t>
            </w:r>
            <w:r>
              <w:rPr>
                <w:spacing w:val="-7"/>
                <w:sz w:val="26"/>
              </w:rPr>
              <w:t> </w:t>
            </w:r>
            <w:r>
              <w:rPr>
                <w:sz w:val="26"/>
              </w:rPr>
              <w:t>chương</w:t>
            </w:r>
            <w:r>
              <w:rPr>
                <w:spacing w:val="-5"/>
                <w:sz w:val="26"/>
              </w:rPr>
              <w:t> Bạc</w:t>
            </w:r>
          </w:p>
        </w:tc>
        <w:tc>
          <w:tcPr>
            <w:tcW w:w="708" w:type="dxa"/>
          </w:tcPr>
          <w:p>
            <w:pPr>
              <w:pStyle w:val="TableParagraph"/>
              <w:spacing w:line="297" w:lineRule="exact"/>
              <w:ind w:left="7"/>
              <w:rPr>
                <w:sz w:val="26"/>
              </w:rPr>
            </w:pPr>
            <w:r>
              <w:rPr>
                <w:spacing w:val="-2"/>
                <w:sz w:val="26"/>
              </w:rPr>
              <w:t>Chiếc</w:t>
            </w:r>
          </w:p>
        </w:tc>
        <w:tc>
          <w:tcPr>
            <w:tcW w:w="741" w:type="dxa"/>
          </w:tcPr>
          <w:p>
            <w:pPr>
              <w:pStyle w:val="TableParagraph"/>
              <w:spacing w:line="298" w:lineRule="exact" w:before="0"/>
              <w:ind w:left="9"/>
              <w:rPr>
                <w:sz w:val="26"/>
              </w:rPr>
            </w:pPr>
            <w:r>
              <w:rPr>
                <w:spacing w:val="-5"/>
                <w:sz w:val="26"/>
              </w:rPr>
              <w:t>30</w:t>
            </w:r>
          </w:p>
        </w:tc>
        <w:tc>
          <w:tcPr>
            <w:tcW w:w="897" w:type="dxa"/>
          </w:tcPr>
          <w:p>
            <w:pPr>
              <w:pStyle w:val="TableParagraph"/>
              <w:spacing w:line="297" w:lineRule="exact"/>
              <w:ind w:left="22" w:right="10"/>
              <w:rPr>
                <w:sz w:val="26"/>
              </w:rPr>
            </w:pPr>
            <w:r>
              <w:rPr>
                <w:spacing w:val="-10"/>
                <w:sz w:val="26"/>
              </w:rPr>
              <w:t>0</w:t>
            </w:r>
          </w:p>
        </w:tc>
        <w:tc>
          <w:tcPr>
            <w:tcW w:w="770" w:type="dxa"/>
          </w:tcPr>
          <w:p>
            <w:pPr>
              <w:pStyle w:val="TableParagraph"/>
              <w:spacing w:line="297" w:lineRule="exact"/>
              <w:ind w:left="6"/>
              <w:rPr>
                <w:sz w:val="26"/>
              </w:rPr>
            </w:pPr>
            <w:r>
              <w:rPr>
                <w:spacing w:val="-5"/>
                <w:sz w:val="26"/>
              </w:rPr>
              <w:t>100</w:t>
            </w:r>
          </w:p>
        </w:tc>
        <w:tc>
          <w:tcPr>
            <w:tcW w:w="769" w:type="dxa"/>
          </w:tcPr>
          <w:p>
            <w:pPr>
              <w:pStyle w:val="TableParagraph"/>
              <w:spacing w:line="298" w:lineRule="exact" w:before="0"/>
              <w:ind w:left="14"/>
              <w:rPr>
                <w:sz w:val="26"/>
              </w:rPr>
            </w:pPr>
            <w:r>
              <w:rPr>
                <w:spacing w:val="-5"/>
                <w:sz w:val="26"/>
              </w:rPr>
              <w:t>30</w:t>
            </w:r>
          </w:p>
        </w:tc>
        <w:tc>
          <w:tcPr>
            <w:tcW w:w="894" w:type="dxa"/>
          </w:tcPr>
          <w:p>
            <w:pPr>
              <w:pStyle w:val="TableParagraph"/>
              <w:spacing w:line="297" w:lineRule="exact"/>
              <w:ind w:left="26" w:right="9"/>
              <w:rPr>
                <w:sz w:val="26"/>
              </w:rPr>
            </w:pPr>
            <w:r>
              <w:rPr>
                <w:spacing w:val="-10"/>
                <w:sz w:val="26"/>
              </w:rPr>
              <w:t>0</w:t>
            </w:r>
          </w:p>
        </w:tc>
        <w:tc>
          <w:tcPr>
            <w:tcW w:w="767" w:type="dxa"/>
          </w:tcPr>
          <w:p>
            <w:pPr>
              <w:pStyle w:val="TableParagraph"/>
              <w:spacing w:line="297" w:lineRule="exact"/>
              <w:ind w:left="16" w:right="4"/>
              <w:rPr>
                <w:sz w:val="26"/>
              </w:rPr>
            </w:pPr>
            <w:r>
              <w:rPr>
                <w:spacing w:val="-5"/>
                <w:sz w:val="26"/>
              </w:rPr>
              <w:t>100</w:t>
            </w:r>
          </w:p>
        </w:tc>
      </w:tr>
      <w:tr>
        <w:trPr>
          <w:trHeight w:val="340" w:hRule="atLeast"/>
        </w:trPr>
        <w:tc>
          <w:tcPr>
            <w:tcW w:w="566" w:type="dxa"/>
          </w:tcPr>
          <w:p>
            <w:pPr>
              <w:pStyle w:val="TableParagraph"/>
              <w:spacing w:line="297" w:lineRule="exact" w:before="23"/>
              <w:ind w:left="10"/>
              <w:rPr>
                <w:sz w:val="26"/>
              </w:rPr>
            </w:pPr>
            <w:r>
              <w:rPr>
                <w:spacing w:val="-5"/>
                <w:sz w:val="26"/>
              </w:rPr>
              <w:t>15</w:t>
            </w:r>
          </w:p>
        </w:tc>
        <w:tc>
          <w:tcPr>
            <w:tcW w:w="2979" w:type="dxa"/>
          </w:tcPr>
          <w:p>
            <w:pPr>
              <w:pStyle w:val="TableParagraph"/>
              <w:spacing w:line="297" w:lineRule="exact" w:before="23"/>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708" w:type="dxa"/>
          </w:tcPr>
          <w:p>
            <w:pPr>
              <w:pStyle w:val="TableParagraph"/>
              <w:spacing w:line="297" w:lineRule="exact" w:before="23"/>
              <w:ind w:left="7"/>
              <w:rPr>
                <w:sz w:val="26"/>
              </w:rPr>
            </w:pPr>
            <w:r>
              <w:rPr>
                <w:spacing w:val="-2"/>
                <w:sz w:val="26"/>
              </w:rPr>
              <w:t>Chiếc</w:t>
            </w:r>
          </w:p>
        </w:tc>
        <w:tc>
          <w:tcPr>
            <w:tcW w:w="741" w:type="dxa"/>
          </w:tcPr>
          <w:p>
            <w:pPr>
              <w:pStyle w:val="TableParagraph"/>
              <w:spacing w:before="2"/>
              <w:ind w:left="9"/>
              <w:rPr>
                <w:sz w:val="26"/>
              </w:rPr>
            </w:pPr>
            <w:r>
              <w:rPr>
                <w:spacing w:val="-5"/>
                <w:sz w:val="26"/>
              </w:rPr>
              <w:t>60</w:t>
            </w:r>
          </w:p>
        </w:tc>
        <w:tc>
          <w:tcPr>
            <w:tcW w:w="897" w:type="dxa"/>
          </w:tcPr>
          <w:p>
            <w:pPr>
              <w:pStyle w:val="TableParagraph"/>
              <w:spacing w:line="297" w:lineRule="exact" w:before="23"/>
              <w:ind w:left="22" w:right="10"/>
              <w:rPr>
                <w:sz w:val="26"/>
              </w:rPr>
            </w:pPr>
            <w:r>
              <w:rPr>
                <w:spacing w:val="-10"/>
                <w:sz w:val="26"/>
              </w:rPr>
              <w:t>0</w:t>
            </w:r>
          </w:p>
        </w:tc>
        <w:tc>
          <w:tcPr>
            <w:tcW w:w="770" w:type="dxa"/>
          </w:tcPr>
          <w:p>
            <w:pPr>
              <w:pStyle w:val="TableParagraph"/>
              <w:spacing w:line="297" w:lineRule="exact" w:before="23"/>
              <w:ind w:left="6"/>
              <w:rPr>
                <w:sz w:val="26"/>
              </w:rPr>
            </w:pPr>
            <w:r>
              <w:rPr>
                <w:spacing w:val="-5"/>
                <w:sz w:val="26"/>
              </w:rPr>
              <w:t>100</w:t>
            </w:r>
          </w:p>
        </w:tc>
        <w:tc>
          <w:tcPr>
            <w:tcW w:w="769" w:type="dxa"/>
          </w:tcPr>
          <w:p>
            <w:pPr>
              <w:pStyle w:val="TableParagraph"/>
              <w:spacing w:before="2"/>
              <w:ind w:left="14"/>
              <w:rPr>
                <w:sz w:val="26"/>
              </w:rPr>
            </w:pPr>
            <w:r>
              <w:rPr>
                <w:spacing w:val="-5"/>
                <w:sz w:val="26"/>
              </w:rPr>
              <w:t>30</w:t>
            </w:r>
          </w:p>
        </w:tc>
        <w:tc>
          <w:tcPr>
            <w:tcW w:w="894" w:type="dxa"/>
          </w:tcPr>
          <w:p>
            <w:pPr>
              <w:pStyle w:val="TableParagraph"/>
              <w:spacing w:line="297" w:lineRule="exact" w:before="23"/>
              <w:ind w:left="26" w:right="9"/>
              <w:rPr>
                <w:sz w:val="26"/>
              </w:rPr>
            </w:pPr>
            <w:r>
              <w:rPr>
                <w:spacing w:val="-10"/>
                <w:sz w:val="26"/>
              </w:rPr>
              <w:t>0</w:t>
            </w:r>
          </w:p>
        </w:tc>
        <w:tc>
          <w:tcPr>
            <w:tcW w:w="767" w:type="dxa"/>
          </w:tcPr>
          <w:p>
            <w:pPr>
              <w:pStyle w:val="TableParagraph"/>
              <w:spacing w:line="297" w:lineRule="exact" w:before="23"/>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16</w:t>
            </w:r>
          </w:p>
        </w:tc>
        <w:tc>
          <w:tcPr>
            <w:tcW w:w="2979" w:type="dxa"/>
          </w:tcPr>
          <w:p>
            <w:pPr>
              <w:pStyle w:val="TableParagraph"/>
              <w:jc w:val="left"/>
              <w:rPr>
                <w:sz w:val="26"/>
              </w:rPr>
            </w:pPr>
            <w:r>
              <w:rPr>
                <w:sz w:val="26"/>
              </w:rPr>
              <w:t>Cúp</w:t>
            </w:r>
            <w:r>
              <w:rPr>
                <w:spacing w:val="-6"/>
                <w:sz w:val="26"/>
              </w:rPr>
              <w:t> </w:t>
            </w:r>
            <w:r>
              <w:rPr>
                <w:sz w:val="26"/>
              </w:rPr>
              <w:t>trao</w:t>
            </w:r>
            <w:r>
              <w:rPr>
                <w:spacing w:val="-5"/>
                <w:sz w:val="26"/>
              </w:rPr>
              <w:t> </w:t>
            </w:r>
            <w:r>
              <w:rPr>
                <w:spacing w:val="-2"/>
                <w:sz w:val="26"/>
              </w:rPr>
              <w:t>thưởng</w:t>
            </w:r>
          </w:p>
        </w:tc>
        <w:tc>
          <w:tcPr>
            <w:tcW w:w="708" w:type="dxa"/>
          </w:tcPr>
          <w:p>
            <w:pPr>
              <w:pStyle w:val="TableParagraph"/>
              <w:ind w:left="63" w:right="56"/>
              <w:rPr>
                <w:sz w:val="26"/>
              </w:rPr>
            </w:pPr>
            <w:r>
              <w:rPr>
                <w:spacing w:val="-5"/>
                <w:sz w:val="26"/>
              </w:rPr>
              <w:t>Cái</w:t>
            </w:r>
          </w:p>
        </w:tc>
        <w:tc>
          <w:tcPr>
            <w:tcW w:w="741" w:type="dxa"/>
          </w:tcPr>
          <w:p>
            <w:pPr>
              <w:pStyle w:val="TableParagraph"/>
              <w:ind w:left="9"/>
              <w:rPr>
                <w:sz w:val="26"/>
              </w:rPr>
            </w:pPr>
            <w:r>
              <w:rPr>
                <w:spacing w:val="-10"/>
                <w:sz w:val="26"/>
              </w:rPr>
              <w:t>3</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3</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1" w:hRule="atLeast"/>
        </w:trPr>
        <w:tc>
          <w:tcPr>
            <w:tcW w:w="566" w:type="dxa"/>
          </w:tcPr>
          <w:p>
            <w:pPr>
              <w:pStyle w:val="TableParagraph"/>
              <w:ind w:left="10"/>
              <w:rPr>
                <w:sz w:val="26"/>
              </w:rPr>
            </w:pPr>
            <w:r>
              <w:rPr>
                <w:spacing w:val="-5"/>
                <w:sz w:val="26"/>
              </w:rPr>
              <w:t>17</w:t>
            </w:r>
          </w:p>
        </w:tc>
        <w:tc>
          <w:tcPr>
            <w:tcW w:w="2979" w:type="dxa"/>
          </w:tcPr>
          <w:p>
            <w:pPr>
              <w:pStyle w:val="TableParagraph"/>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708" w:type="dxa"/>
          </w:tcPr>
          <w:p>
            <w:pPr>
              <w:pStyle w:val="TableParagraph"/>
              <w:ind w:left="63" w:right="56"/>
              <w:rPr>
                <w:sz w:val="26"/>
              </w:rPr>
            </w:pPr>
            <w:r>
              <w:rPr>
                <w:spacing w:val="-5"/>
                <w:sz w:val="26"/>
              </w:rPr>
              <w:t>Cái</w:t>
            </w:r>
          </w:p>
        </w:tc>
        <w:tc>
          <w:tcPr>
            <w:tcW w:w="741" w:type="dxa"/>
          </w:tcPr>
          <w:p>
            <w:pPr>
              <w:pStyle w:val="TableParagraph"/>
              <w:ind w:left="9"/>
              <w:rPr>
                <w:sz w:val="26"/>
              </w:rPr>
            </w:pPr>
            <w:r>
              <w:rPr>
                <w:spacing w:val="-5"/>
                <w:sz w:val="26"/>
              </w:rPr>
              <w:t>50</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5"/>
                <w:sz w:val="26"/>
              </w:rPr>
              <w:t>95</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18</w:t>
            </w:r>
          </w:p>
        </w:tc>
        <w:tc>
          <w:tcPr>
            <w:tcW w:w="2979" w:type="dxa"/>
          </w:tcPr>
          <w:p>
            <w:pPr>
              <w:pStyle w:val="TableParagraph"/>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708" w:type="dxa"/>
          </w:tcPr>
          <w:p>
            <w:pPr>
              <w:pStyle w:val="TableParagraph"/>
              <w:ind w:left="63" w:right="56"/>
              <w:rPr>
                <w:sz w:val="26"/>
              </w:rPr>
            </w:pPr>
            <w:r>
              <w:rPr>
                <w:spacing w:val="-5"/>
                <w:sz w:val="26"/>
              </w:rPr>
              <w:t>Cái</w:t>
            </w:r>
          </w:p>
        </w:tc>
        <w:tc>
          <w:tcPr>
            <w:tcW w:w="741" w:type="dxa"/>
          </w:tcPr>
          <w:p>
            <w:pPr>
              <w:pStyle w:val="TableParagraph"/>
              <w:ind w:left="9"/>
              <w:rPr>
                <w:sz w:val="26"/>
              </w:rPr>
            </w:pPr>
            <w:r>
              <w:rPr>
                <w:spacing w:val="-5"/>
                <w:sz w:val="26"/>
              </w:rPr>
              <w:t>10</w:t>
            </w:r>
          </w:p>
        </w:tc>
        <w:tc>
          <w:tcPr>
            <w:tcW w:w="897" w:type="dxa"/>
          </w:tcPr>
          <w:p>
            <w:pPr>
              <w:pStyle w:val="TableParagraph"/>
              <w:ind w:left="22" w:right="10"/>
              <w:rPr>
                <w:sz w:val="26"/>
              </w:rPr>
            </w:pPr>
            <w:r>
              <w:rPr>
                <w:spacing w:val="-5"/>
                <w:sz w:val="26"/>
              </w:rPr>
              <w:t>80</w:t>
            </w:r>
          </w:p>
        </w:tc>
        <w:tc>
          <w:tcPr>
            <w:tcW w:w="770" w:type="dxa"/>
          </w:tcPr>
          <w:p>
            <w:pPr>
              <w:pStyle w:val="TableParagraph"/>
              <w:ind w:left="6"/>
              <w:rPr>
                <w:sz w:val="26"/>
              </w:rPr>
            </w:pPr>
            <w:r>
              <w:rPr>
                <w:spacing w:val="-5"/>
                <w:sz w:val="26"/>
              </w:rPr>
              <w:t>20</w:t>
            </w:r>
          </w:p>
        </w:tc>
        <w:tc>
          <w:tcPr>
            <w:tcW w:w="769" w:type="dxa"/>
          </w:tcPr>
          <w:p>
            <w:pPr>
              <w:pStyle w:val="TableParagraph"/>
              <w:ind w:left="14"/>
              <w:rPr>
                <w:sz w:val="26"/>
              </w:rPr>
            </w:pPr>
            <w:r>
              <w:rPr>
                <w:spacing w:val="-5"/>
                <w:sz w:val="26"/>
              </w:rPr>
              <w:t>10</w:t>
            </w:r>
          </w:p>
        </w:tc>
        <w:tc>
          <w:tcPr>
            <w:tcW w:w="894" w:type="dxa"/>
          </w:tcPr>
          <w:p>
            <w:pPr>
              <w:pStyle w:val="TableParagraph"/>
              <w:ind w:left="26" w:right="9"/>
              <w:rPr>
                <w:sz w:val="26"/>
              </w:rPr>
            </w:pPr>
            <w:r>
              <w:rPr>
                <w:spacing w:val="-5"/>
                <w:sz w:val="26"/>
              </w:rPr>
              <w:t>80</w:t>
            </w:r>
          </w:p>
        </w:tc>
        <w:tc>
          <w:tcPr>
            <w:tcW w:w="767" w:type="dxa"/>
          </w:tcPr>
          <w:p>
            <w:pPr>
              <w:pStyle w:val="TableParagraph"/>
              <w:ind w:left="16"/>
              <w:rPr>
                <w:sz w:val="26"/>
              </w:rPr>
            </w:pPr>
            <w:r>
              <w:rPr>
                <w:spacing w:val="-5"/>
                <w:sz w:val="26"/>
              </w:rPr>
              <w:t>20</w:t>
            </w:r>
          </w:p>
        </w:tc>
      </w:tr>
      <w:tr>
        <w:trPr>
          <w:trHeight w:val="340" w:hRule="atLeast"/>
        </w:trPr>
        <w:tc>
          <w:tcPr>
            <w:tcW w:w="566" w:type="dxa"/>
          </w:tcPr>
          <w:p>
            <w:pPr>
              <w:pStyle w:val="TableParagraph"/>
              <w:ind w:left="10"/>
              <w:rPr>
                <w:sz w:val="26"/>
              </w:rPr>
            </w:pPr>
            <w:r>
              <w:rPr>
                <w:spacing w:val="-5"/>
                <w:sz w:val="26"/>
              </w:rPr>
              <w:t>19</w:t>
            </w:r>
          </w:p>
        </w:tc>
        <w:tc>
          <w:tcPr>
            <w:tcW w:w="2979" w:type="dxa"/>
          </w:tcPr>
          <w:p>
            <w:pPr>
              <w:pStyle w:val="TableParagraph"/>
              <w:jc w:val="left"/>
              <w:rPr>
                <w:sz w:val="26"/>
              </w:rPr>
            </w:pPr>
            <w:r>
              <w:rPr>
                <w:sz w:val="26"/>
              </w:rPr>
              <w:t>Bóng</w:t>
            </w:r>
            <w:r>
              <w:rPr>
                <w:spacing w:val="-8"/>
                <w:sz w:val="26"/>
              </w:rPr>
              <w:t> </w:t>
            </w:r>
            <w:r>
              <w:rPr>
                <w:sz w:val="26"/>
              </w:rPr>
              <w:t>thi</w:t>
            </w:r>
            <w:r>
              <w:rPr>
                <w:spacing w:val="-8"/>
                <w:sz w:val="26"/>
              </w:rPr>
              <w:t> </w:t>
            </w:r>
            <w:r>
              <w:rPr>
                <w:spacing w:val="-5"/>
                <w:sz w:val="26"/>
              </w:rPr>
              <w:t>đấu</w:t>
            </w:r>
          </w:p>
        </w:tc>
        <w:tc>
          <w:tcPr>
            <w:tcW w:w="708" w:type="dxa"/>
          </w:tcPr>
          <w:p>
            <w:pPr>
              <w:pStyle w:val="TableParagraph"/>
              <w:ind w:left="63" w:right="56"/>
              <w:rPr>
                <w:sz w:val="26"/>
              </w:rPr>
            </w:pPr>
            <w:r>
              <w:rPr>
                <w:spacing w:val="-5"/>
                <w:sz w:val="26"/>
              </w:rPr>
              <w:t>Quả</w:t>
            </w:r>
          </w:p>
        </w:tc>
        <w:tc>
          <w:tcPr>
            <w:tcW w:w="741" w:type="dxa"/>
          </w:tcPr>
          <w:p>
            <w:pPr>
              <w:pStyle w:val="TableParagraph"/>
              <w:ind w:left="9"/>
              <w:rPr>
                <w:sz w:val="26"/>
              </w:rPr>
            </w:pPr>
            <w:r>
              <w:rPr>
                <w:spacing w:val="-5"/>
                <w:sz w:val="26"/>
              </w:rPr>
              <w:t>10</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5"/>
                <w:sz w:val="26"/>
              </w:rPr>
              <w:t>10</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38" w:hRule="atLeast"/>
        </w:trPr>
        <w:tc>
          <w:tcPr>
            <w:tcW w:w="566" w:type="dxa"/>
          </w:tcPr>
          <w:p>
            <w:pPr>
              <w:pStyle w:val="TableParagraph"/>
              <w:spacing w:line="297" w:lineRule="exact"/>
              <w:ind w:left="10"/>
              <w:rPr>
                <w:sz w:val="26"/>
              </w:rPr>
            </w:pPr>
            <w:r>
              <w:rPr>
                <w:spacing w:val="-5"/>
                <w:sz w:val="26"/>
              </w:rPr>
              <w:t>20</w:t>
            </w:r>
          </w:p>
        </w:tc>
        <w:tc>
          <w:tcPr>
            <w:tcW w:w="2979" w:type="dxa"/>
          </w:tcPr>
          <w:p>
            <w:pPr>
              <w:pStyle w:val="TableParagraph"/>
              <w:spacing w:line="297" w:lineRule="exact"/>
              <w:jc w:val="left"/>
              <w:rPr>
                <w:sz w:val="26"/>
              </w:rPr>
            </w:pPr>
            <w:r>
              <w:rPr>
                <w:sz w:val="26"/>
              </w:rPr>
              <w:t>Áo</w:t>
            </w:r>
            <w:r>
              <w:rPr>
                <w:spacing w:val="-5"/>
                <w:sz w:val="26"/>
              </w:rPr>
              <w:t> </w:t>
            </w:r>
            <w:r>
              <w:rPr>
                <w:sz w:val="26"/>
              </w:rPr>
              <w:t>Bis</w:t>
            </w:r>
            <w:r>
              <w:rPr>
                <w:spacing w:val="-4"/>
                <w:sz w:val="26"/>
              </w:rPr>
              <w:t> </w:t>
            </w:r>
            <w:r>
              <w:rPr>
                <w:sz w:val="26"/>
              </w:rPr>
              <w:t>thi</w:t>
            </w:r>
            <w:r>
              <w:rPr>
                <w:spacing w:val="-2"/>
                <w:sz w:val="26"/>
              </w:rPr>
              <w:t> </w:t>
            </w:r>
            <w:r>
              <w:rPr>
                <w:spacing w:val="-5"/>
                <w:sz w:val="26"/>
              </w:rPr>
              <w:t>đấu</w:t>
            </w:r>
          </w:p>
        </w:tc>
        <w:tc>
          <w:tcPr>
            <w:tcW w:w="708" w:type="dxa"/>
          </w:tcPr>
          <w:p>
            <w:pPr>
              <w:pStyle w:val="TableParagraph"/>
              <w:spacing w:line="297" w:lineRule="exact"/>
              <w:ind w:left="63" w:right="56"/>
              <w:rPr>
                <w:sz w:val="26"/>
              </w:rPr>
            </w:pPr>
            <w:r>
              <w:rPr>
                <w:spacing w:val="-5"/>
                <w:sz w:val="26"/>
              </w:rPr>
              <w:t>Cái</w:t>
            </w:r>
          </w:p>
        </w:tc>
        <w:tc>
          <w:tcPr>
            <w:tcW w:w="741" w:type="dxa"/>
          </w:tcPr>
          <w:p>
            <w:pPr>
              <w:pStyle w:val="TableParagraph"/>
              <w:spacing w:line="297" w:lineRule="exact"/>
              <w:ind w:left="9"/>
              <w:rPr>
                <w:sz w:val="26"/>
              </w:rPr>
            </w:pPr>
            <w:r>
              <w:rPr>
                <w:spacing w:val="-5"/>
                <w:sz w:val="26"/>
              </w:rPr>
              <w:t>100</w:t>
            </w:r>
          </w:p>
        </w:tc>
        <w:tc>
          <w:tcPr>
            <w:tcW w:w="897" w:type="dxa"/>
          </w:tcPr>
          <w:p>
            <w:pPr>
              <w:pStyle w:val="TableParagraph"/>
              <w:spacing w:line="297" w:lineRule="exact"/>
              <w:ind w:left="22" w:right="10"/>
              <w:rPr>
                <w:sz w:val="26"/>
              </w:rPr>
            </w:pPr>
            <w:r>
              <w:rPr>
                <w:spacing w:val="-10"/>
                <w:sz w:val="26"/>
              </w:rPr>
              <w:t>0</w:t>
            </w:r>
          </w:p>
        </w:tc>
        <w:tc>
          <w:tcPr>
            <w:tcW w:w="770" w:type="dxa"/>
          </w:tcPr>
          <w:p>
            <w:pPr>
              <w:pStyle w:val="TableParagraph"/>
              <w:spacing w:line="297" w:lineRule="exact"/>
              <w:ind w:left="6"/>
              <w:rPr>
                <w:sz w:val="26"/>
              </w:rPr>
            </w:pPr>
            <w:r>
              <w:rPr>
                <w:spacing w:val="-5"/>
                <w:sz w:val="26"/>
              </w:rPr>
              <w:t>100</w:t>
            </w:r>
          </w:p>
        </w:tc>
        <w:tc>
          <w:tcPr>
            <w:tcW w:w="769" w:type="dxa"/>
          </w:tcPr>
          <w:p>
            <w:pPr>
              <w:pStyle w:val="TableParagraph"/>
              <w:spacing w:line="297" w:lineRule="exact"/>
              <w:ind w:left="14"/>
              <w:rPr>
                <w:sz w:val="26"/>
              </w:rPr>
            </w:pPr>
            <w:r>
              <w:rPr>
                <w:spacing w:val="-5"/>
                <w:sz w:val="26"/>
              </w:rPr>
              <w:t>100</w:t>
            </w:r>
          </w:p>
        </w:tc>
        <w:tc>
          <w:tcPr>
            <w:tcW w:w="894" w:type="dxa"/>
          </w:tcPr>
          <w:p>
            <w:pPr>
              <w:pStyle w:val="TableParagraph"/>
              <w:spacing w:line="297" w:lineRule="exact"/>
              <w:ind w:left="26" w:right="9"/>
              <w:rPr>
                <w:sz w:val="26"/>
              </w:rPr>
            </w:pPr>
            <w:r>
              <w:rPr>
                <w:spacing w:val="-10"/>
                <w:sz w:val="26"/>
              </w:rPr>
              <w:t>0</w:t>
            </w:r>
          </w:p>
        </w:tc>
        <w:tc>
          <w:tcPr>
            <w:tcW w:w="767" w:type="dxa"/>
          </w:tcPr>
          <w:p>
            <w:pPr>
              <w:pStyle w:val="TableParagraph"/>
              <w:spacing w:line="297" w:lineRule="exact"/>
              <w:ind w:left="16" w:right="4"/>
              <w:rPr>
                <w:sz w:val="26"/>
              </w:rPr>
            </w:pPr>
            <w:r>
              <w:rPr>
                <w:spacing w:val="-5"/>
                <w:sz w:val="26"/>
              </w:rPr>
              <w:t>100</w:t>
            </w:r>
          </w:p>
        </w:tc>
      </w:tr>
      <w:tr>
        <w:trPr>
          <w:trHeight w:val="340" w:hRule="atLeast"/>
        </w:trPr>
        <w:tc>
          <w:tcPr>
            <w:tcW w:w="566" w:type="dxa"/>
          </w:tcPr>
          <w:p>
            <w:pPr>
              <w:pStyle w:val="TableParagraph"/>
              <w:spacing w:line="297" w:lineRule="exact" w:before="23"/>
              <w:ind w:left="10"/>
              <w:rPr>
                <w:sz w:val="26"/>
              </w:rPr>
            </w:pPr>
            <w:r>
              <w:rPr>
                <w:spacing w:val="-5"/>
                <w:sz w:val="26"/>
              </w:rPr>
              <w:t>21</w:t>
            </w:r>
          </w:p>
        </w:tc>
        <w:tc>
          <w:tcPr>
            <w:tcW w:w="2979" w:type="dxa"/>
          </w:tcPr>
          <w:p>
            <w:pPr>
              <w:pStyle w:val="TableParagraph"/>
              <w:spacing w:line="297" w:lineRule="exact" w:before="23"/>
              <w:jc w:val="left"/>
              <w:rPr>
                <w:sz w:val="26"/>
              </w:rPr>
            </w:pPr>
            <w:r>
              <w:rPr>
                <w:sz w:val="26"/>
              </w:rPr>
              <w:t>Áo</w:t>
            </w:r>
            <w:r>
              <w:rPr>
                <w:spacing w:val="-5"/>
                <w:sz w:val="26"/>
              </w:rPr>
              <w:t> </w:t>
            </w:r>
            <w:r>
              <w:rPr>
                <w:sz w:val="26"/>
              </w:rPr>
              <w:t>Bis</w:t>
            </w:r>
            <w:r>
              <w:rPr>
                <w:spacing w:val="-4"/>
                <w:sz w:val="26"/>
              </w:rPr>
              <w:t> </w:t>
            </w:r>
            <w:r>
              <w:rPr>
                <w:sz w:val="26"/>
              </w:rPr>
              <w:t>dành</w:t>
            </w:r>
            <w:r>
              <w:rPr>
                <w:spacing w:val="-5"/>
                <w:sz w:val="26"/>
              </w:rPr>
              <w:t> </w:t>
            </w:r>
            <w:r>
              <w:rPr>
                <w:sz w:val="26"/>
              </w:rPr>
              <w:t>cho</w:t>
            </w:r>
            <w:r>
              <w:rPr>
                <w:spacing w:val="-4"/>
                <w:sz w:val="26"/>
              </w:rPr>
              <w:t> </w:t>
            </w:r>
            <w:r>
              <w:rPr>
                <w:sz w:val="26"/>
              </w:rPr>
              <w:t>báo</w:t>
            </w:r>
            <w:r>
              <w:rPr>
                <w:spacing w:val="-5"/>
                <w:sz w:val="26"/>
              </w:rPr>
              <w:t> chí</w:t>
            </w:r>
          </w:p>
        </w:tc>
        <w:tc>
          <w:tcPr>
            <w:tcW w:w="708" w:type="dxa"/>
          </w:tcPr>
          <w:p>
            <w:pPr>
              <w:pStyle w:val="TableParagraph"/>
              <w:spacing w:line="297" w:lineRule="exact" w:before="23"/>
              <w:ind w:left="63" w:right="56"/>
              <w:rPr>
                <w:sz w:val="26"/>
              </w:rPr>
            </w:pPr>
            <w:r>
              <w:rPr>
                <w:spacing w:val="-5"/>
                <w:sz w:val="26"/>
              </w:rPr>
              <w:t>Cái</w:t>
            </w:r>
          </w:p>
        </w:tc>
        <w:tc>
          <w:tcPr>
            <w:tcW w:w="741" w:type="dxa"/>
          </w:tcPr>
          <w:p>
            <w:pPr>
              <w:pStyle w:val="TableParagraph"/>
              <w:spacing w:line="297" w:lineRule="exact" w:before="23"/>
              <w:ind w:left="9"/>
              <w:rPr>
                <w:sz w:val="26"/>
              </w:rPr>
            </w:pPr>
            <w:r>
              <w:rPr>
                <w:spacing w:val="-5"/>
                <w:sz w:val="26"/>
              </w:rPr>
              <w:t>30</w:t>
            </w:r>
          </w:p>
        </w:tc>
        <w:tc>
          <w:tcPr>
            <w:tcW w:w="897" w:type="dxa"/>
          </w:tcPr>
          <w:p>
            <w:pPr>
              <w:pStyle w:val="TableParagraph"/>
              <w:spacing w:line="297" w:lineRule="exact" w:before="23"/>
              <w:ind w:left="22" w:right="10"/>
              <w:rPr>
                <w:sz w:val="26"/>
              </w:rPr>
            </w:pPr>
            <w:r>
              <w:rPr>
                <w:spacing w:val="-10"/>
                <w:sz w:val="26"/>
              </w:rPr>
              <w:t>0</w:t>
            </w:r>
          </w:p>
        </w:tc>
        <w:tc>
          <w:tcPr>
            <w:tcW w:w="770" w:type="dxa"/>
          </w:tcPr>
          <w:p>
            <w:pPr>
              <w:pStyle w:val="TableParagraph"/>
              <w:spacing w:line="297" w:lineRule="exact" w:before="23"/>
              <w:ind w:left="6"/>
              <w:rPr>
                <w:sz w:val="26"/>
              </w:rPr>
            </w:pPr>
            <w:r>
              <w:rPr>
                <w:spacing w:val="-5"/>
                <w:sz w:val="26"/>
              </w:rPr>
              <w:t>100</w:t>
            </w:r>
          </w:p>
        </w:tc>
        <w:tc>
          <w:tcPr>
            <w:tcW w:w="769" w:type="dxa"/>
          </w:tcPr>
          <w:p>
            <w:pPr>
              <w:pStyle w:val="TableParagraph"/>
              <w:spacing w:line="297" w:lineRule="exact" w:before="23"/>
              <w:ind w:left="14"/>
              <w:rPr>
                <w:sz w:val="26"/>
              </w:rPr>
            </w:pPr>
            <w:r>
              <w:rPr>
                <w:spacing w:val="-5"/>
                <w:sz w:val="26"/>
              </w:rPr>
              <w:t>30</w:t>
            </w:r>
          </w:p>
        </w:tc>
        <w:tc>
          <w:tcPr>
            <w:tcW w:w="894" w:type="dxa"/>
          </w:tcPr>
          <w:p>
            <w:pPr>
              <w:pStyle w:val="TableParagraph"/>
              <w:spacing w:line="297" w:lineRule="exact" w:before="23"/>
              <w:ind w:left="26" w:right="9"/>
              <w:rPr>
                <w:sz w:val="26"/>
              </w:rPr>
            </w:pPr>
            <w:r>
              <w:rPr>
                <w:spacing w:val="-10"/>
                <w:sz w:val="26"/>
              </w:rPr>
              <w:t>0</w:t>
            </w:r>
          </w:p>
        </w:tc>
        <w:tc>
          <w:tcPr>
            <w:tcW w:w="767" w:type="dxa"/>
          </w:tcPr>
          <w:p>
            <w:pPr>
              <w:pStyle w:val="TableParagraph"/>
              <w:spacing w:line="297" w:lineRule="exact" w:before="23"/>
              <w:ind w:left="16" w:right="4"/>
              <w:rPr>
                <w:sz w:val="26"/>
              </w:rPr>
            </w:pPr>
            <w:r>
              <w:rPr>
                <w:spacing w:val="-5"/>
                <w:sz w:val="26"/>
              </w:rPr>
              <w:t>100</w:t>
            </w:r>
          </w:p>
        </w:tc>
      </w:tr>
      <w:tr>
        <w:trPr>
          <w:trHeight w:val="599" w:hRule="atLeast"/>
        </w:trPr>
        <w:tc>
          <w:tcPr>
            <w:tcW w:w="566" w:type="dxa"/>
          </w:tcPr>
          <w:p>
            <w:pPr>
              <w:pStyle w:val="TableParagraph"/>
              <w:spacing w:before="150"/>
              <w:ind w:left="10"/>
              <w:rPr>
                <w:sz w:val="26"/>
              </w:rPr>
            </w:pPr>
            <w:r>
              <w:rPr>
                <w:spacing w:val="-5"/>
                <w:sz w:val="26"/>
              </w:rPr>
              <w:t>22</w:t>
            </w:r>
          </w:p>
        </w:tc>
        <w:tc>
          <w:tcPr>
            <w:tcW w:w="2979" w:type="dxa"/>
          </w:tcPr>
          <w:p>
            <w:pPr>
              <w:pStyle w:val="TableParagraph"/>
              <w:spacing w:line="298" w:lineRule="exact" w:before="0"/>
              <w:ind w:right="-15"/>
              <w:jc w:val="left"/>
              <w:rPr>
                <w:sz w:val="26"/>
              </w:rPr>
            </w:pPr>
            <w:r>
              <w:rPr>
                <w:sz w:val="26"/>
              </w:rPr>
              <w:t>Trang</w:t>
            </w:r>
            <w:r>
              <w:rPr>
                <w:spacing w:val="-5"/>
                <w:sz w:val="26"/>
              </w:rPr>
              <w:t> </w:t>
            </w:r>
            <w:r>
              <w:rPr>
                <w:sz w:val="26"/>
              </w:rPr>
              <w:t>phục</w:t>
            </w:r>
            <w:r>
              <w:rPr>
                <w:spacing w:val="-5"/>
                <w:sz w:val="26"/>
              </w:rPr>
              <w:t> </w:t>
            </w:r>
            <w:r>
              <w:rPr>
                <w:sz w:val="26"/>
              </w:rPr>
              <w:t>phục</w:t>
            </w:r>
            <w:r>
              <w:rPr>
                <w:spacing w:val="-5"/>
                <w:sz w:val="26"/>
              </w:rPr>
              <w:t> </w:t>
            </w:r>
            <w:r>
              <w:rPr>
                <w:sz w:val="26"/>
              </w:rPr>
              <w:t>vụ</w:t>
            </w:r>
            <w:r>
              <w:rPr>
                <w:spacing w:val="-6"/>
                <w:sz w:val="26"/>
              </w:rPr>
              <w:t> </w:t>
            </w:r>
            <w:r>
              <w:rPr>
                <w:sz w:val="26"/>
              </w:rPr>
              <w:t>chuyên </w:t>
            </w:r>
            <w:r>
              <w:rPr>
                <w:spacing w:val="-4"/>
                <w:sz w:val="26"/>
              </w:rPr>
              <w:t>môn</w:t>
            </w:r>
          </w:p>
        </w:tc>
        <w:tc>
          <w:tcPr>
            <w:tcW w:w="708" w:type="dxa"/>
          </w:tcPr>
          <w:p>
            <w:pPr>
              <w:pStyle w:val="TableParagraph"/>
              <w:spacing w:before="150"/>
              <w:ind w:left="63" w:right="56"/>
              <w:rPr>
                <w:sz w:val="26"/>
              </w:rPr>
            </w:pPr>
            <w:r>
              <w:rPr>
                <w:spacing w:val="-5"/>
                <w:sz w:val="26"/>
              </w:rPr>
              <w:t>Bộ</w:t>
            </w:r>
          </w:p>
        </w:tc>
        <w:tc>
          <w:tcPr>
            <w:tcW w:w="741" w:type="dxa"/>
          </w:tcPr>
          <w:p>
            <w:pPr>
              <w:pStyle w:val="TableParagraph"/>
              <w:spacing w:before="150"/>
              <w:ind w:left="9"/>
              <w:rPr>
                <w:sz w:val="26"/>
              </w:rPr>
            </w:pPr>
            <w:r>
              <w:rPr>
                <w:spacing w:val="-5"/>
                <w:sz w:val="26"/>
              </w:rPr>
              <w:t>50</w:t>
            </w:r>
          </w:p>
        </w:tc>
        <w:tc>
          <w:tcPr>
            <w:tcW w:w="897" w:type="dxa"/>
          </w:tcPr>
          <w:p>
            <w:pPr>
              <w:pStyle w:val="TableParagraph"/>
              <w:spacing w:before="150"/>
              <w:ind w:left="22" w:right="10"/>
              <w:rPr>
                <w:sz w:val="26"/>
              </w:rPr>
            </w:pPr>
            <w:r>
              <w:rPr>
                <w:spacing w:val="-10"/>
                <w:sz w:val="26"/>
              </w:rPr>
              <w:t>0</w:t>
            </w:r>
          </w:p>
        </w:tc>
        <w:tc>
          <w:tcPr>
            <w:tcW w:w="770" w:type="dxa"/>
          </w:tcPr>
          <w:p>
            <w:pPr>
              <w:pStyle w:val="TableParagraph"/>
              <w:spacing w:before="150"/>
              <w:ind w:left="6"/>
              <w:rPr>
                <w:sz w:val="26"/>
              </w:rPr>
            </w:pPr>
            <w:r>
              <w:rPr>
                <w:spacing w:val="-5"/>
                <w:sz w:val="26"/>
              </w:rPr>
              <w:t>100</w:t>
            </w:r>
          </w:p>
        </w:tc>
        <w:tc>
          <w:tcPr>
            <w:tcW w:w="769" w:type="dxa"/>
          </w:tcPr>
          <w:p>
            <w:pPr>
              <w:pStyle w:val="TableParagraph"/>
              <w:spacing w:before="150"/>
              <w:ind w:left="14"/>
              <w:rPr>
                <w:sz w:val="26"/>
              </w:rPr>
            </w:pPr>
            <w:r>
              <w:rPr>
                <w:spacing w:val="-5"/>
                <w:sz w:val="26"/>
              </w:rPr>
              <w:t>50</w:t>
            </w:r>
          </w:p>
        </w:tc>
        <w:tc>
          <w:tcPr>
            <w:tcW w:w="894" w:type="dxa"/>
          </w:tcPr>
          <w:p>
            <w:pPr>
              <w:pStyle w:val="TableParagraph"/>
              <w:spacing w:before="150"/>
              <w:ind w:left="26" w:right="9"/>
              <w:rPr>
                <w:sz w:val="26"/>
              </w:rPr>
            </w:pPr>
            <w:r>
              <w:rPr>
                <w:spacing w:val="-10"/>
                <w:sz w:val="26"/>
              </w:rPr>
              <w:t>0</w:t>
            </w:r>
          </w:p>
        </w:tc>
        <w:tc>
          <w:tcPr>
            <w:tcW w:w="767" w:type="dxa"/>
          </w:tcPr>
          <w:p>
            <w:pPr>
              <w:pStyle w:val="TableParagraph"/>
              <w:spacing w:before="150"/>
              <w:ind w:left="16" w:right="4"/>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2979"/>
        <w:gridCol w:w="708"/>
        <w:gridCol w:w="741"/>
        <w:gridCol w:w="897"/>
        <w:gridCol w:w="770"/>
        <w:gridCol w:w="769"/>
        <w:gridCol w:w="894"/>
        <w:gridCol w:w="767"/>
      </w:tblGrid>
      <w:tr>
        <w:trPr>
          <w:trHeight w:val="340" w:hRule="atLeast"/>
        </w:trPr>
        <w:tc>
          <w:tcPr>
            <w:tcW w:w="566"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35"/>
              <w:jc w:val="left"/>
              <w:rPr>
                <w:b/>
                <w:sz w:val="26"/>
              </w:rPr>
            </w:pPr>
            <w:r>
              <w:rPr>
                <w:b/>
                <w:spacing w:val="-5"/>
                <w:sz w:val="26"/>
              </w:rPr>
              <w:t>STT</w:t>
            </w:r>
          </w:p>
        </w:tc>
        <w:tc>
          <w:tcPr>
            <w:tcW w:w="2979"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912"/>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08" w:type="dxa"/>
            <w:vMerge w:val="restart"/>
          </w:tcPr>
          <w:p>
            <w:pPr>
              <w:pStyle w:val="TableParagraph"/>
              <w:spacing w:before="180"/>
              <w:ind w:left="0"/>
              <w:jc w:val="left"/>
              <w:rPr>
                <w:b/>
                <w:sz w:val="26"/>
              </w:rPr>
            </w:pPr>
          </w:p>
          <w:p>
            <w:pPr>
              <w:pStyle w:val="TableParagraph"/>
              <w:spacing w:before="1"/>
              <w:ind w:left="66" w:right="56"/>
              <w:rPr>
                <w:b/>
                <w:sz w:val="26"/>
              </w:rPr>
            </w:pPr>
            <w:r>
              <w:rPr>
                <w:b/>
                <w:spacing w:val="-4"/>
                <w:sz w:val="26"/>
              </w:rPr>
              <w:t>Đơn </w:t>
            </w:r>
            <w:r>
              <w:rPr>
                <w:b/>
                <w:spacing w:val="-6"/>
                <w:sz w:val="26"/>
              </w:rPr>
              <w:t>vị </w:t>
            </w:r>
            <w:r>
              <w:rPr>
                <w:b/>
                <w:spacing w:val="-4"/>
                <w:sz w:val="26"/>
              </w:rPr>
              <w:t>tính</w:t>
            </w:r>
          </w:p>
        </w:tc>
        <w:tc>
          <w:tcPr>
            <w:tcW w:w="4838" w:type="dxa"/>
            <w:gridSpan w:val="6"/>
          </w:tcPr>
          <w:p>
            <w:pPr>
              <w:pStyle w:val="TableParagraph"/>
              <w:ind w:left="13"/>
              <w:rPr>
                <w:b/>
                <w:sz w:val="26"/>
              </w:rPr>
            </w:pPr>
            <w:r>
              <w:rPr>
                <w:b/>
                <w:sz w:val="26"/>
              </w:rPr>
              <w:t>Định</w:t>
            </w:r>
            <w:r>
              <w:rPr>
                <w:b/>
                <w:spacing w:val="-10"/>
                <w:sz w:val="26"/>
              </w:rPr>
              <w:t> </w:t>
            </w:r>
            <w:r>
              <w:rPr>
                <w:b/>
                <w:spacing w:val="-5"/>
                <w:sz w:val="26"/>
              </w:rPr>
              <w:t>mức</w:t>
            </w:r>
          </w:p>
        </w:tc>
      </w:tr>
      <w:tr>
        <w:trPr>
          <w:trHeight w:val="597" w:hRule="atLeast"/>
        </w:trPr>
        <w:tc>
          <w:tcPr>
            <w:tcW w:w="566" w:type="dxa"/>
            <w:vMerge/>
            <w:tcBorders>
              <w:top w:val="nil"/>
            </w:tcBorders>
          </w:tcPr>
          <w:p>
            <w:pPr>
              <w:rPr>
                <w:sz w:val="2"/>
                <w:szCs w:val="2"/>
              </w:rPr>
            </w:pPr>
          </w:p>
        </w:tc>
        <w:tc>
          <w:tcPr>
            <w:tcW w:w="2979" w:type="dxa"/>
            <w:vMerge/>
            <w:tcBorders>
              <w:top w:val="nil"/>
            </w:tcBorders>
          </w:tcPr>
          <w:p>
            <w:pPr>
              <w:rPr>
                <w:sz w:val="2"/>
                <w:szCs w:val="2"/>
              </w:rPr>
            </w:pPr>
          </w:p>
        </w:tc>
        <w:tc>
          <w:tcPr>
            <w:tcW w:w="708" w:type="dxa"/>
            <w:vMerge/>
            <w:tcBorders>
              <w:top w:val="nil"/>
            </w:tcBorders>
          </w:tcPr>
          <w:p>
            <w:pPr>
              <w:rPr>
                <w:sz w:val="2"/>
                <w:szCs w:val="2"/>
              </w:rPr>
            </w:pPr>
          </w:p>
        </w:tc>
        <w:tc>
          <w:tcPr>
            <w:tcW w:w="2408" w:type="dxa"/>
            <w:gridSpan w:val="3"/>
          </w:tcPr>
          <w:p>
            <w:pPr>
              <w:pStyle w:val="TableParagraph"/>
              <w:spacing w:line="298" w:lineRule="exact" w:before="0"/>
              <w:ind w:left="636"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30" w:type="dxa"/>
            <w:gridSpan w:val="3"/>
          </w:tcPr>
          <w:p>
            <w:pPr>
              <w:pStyle w:val="TableParagraph"/>
              <w:spacing w:line="298" w:lineRule="exact" w:before="0"/>
              <w:ind w:left="650"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897" w:hRule="atLeast"/>
        </w:trPr>
        <w:tc>
          <w:tcPr>
            <w:tcW w:w="566" w:type="dxa"/>
            <w:vMerge/>
            <w:tcBorders>
              <w:top w:val="nil"/>
            </w:tcBorders>
          </w:tcPr>
          <w:p>
            <w:pPr>
              <w:rPr>
                <w:sz w:val="2"/>
                <w:szCs w:val="2"/>
              </w:rPr>
            </w:pPr>
          </w:p>
        </w:tc>
        <w:tc>
          <w:tcPr>
            <w:tcW w:w="2979" w:type="dxa"/>
            <w:vMerge/>
            <w:tcBorders>
              <w:top w:val="nil"/>
            </w:tcBorders>
          </w:tcPr>
          <w:p>
            <w:pPr>
              <w:rPr>
                <w:sz w:val="2"/>
                <w:szCs w:val="2"/>
              </w:rPr>
            </w:pPr>
          </w:p>
        </w:tc>
        <w:tc>
          <w:tcPr>
            <w:tcW w:w="708" w:type="dxa"/>
            <w:vMerge/>
            <w:tcBorders>
              <w:top w:val="nil"/>
            </w:tcBorders>
          </w:tcPr>
          <w:p>
            <w:pPr>
              <w:rPr>
                <w:sz w:val="2"/>
                <w:szCs w:val="2"/>
              </w:rPr>
            </w:pPr>
          </w:p>
        </w:tc>
        <w:tc>
          <w:tcPr>
            <w:tcW w:w="741" w:type="dxa"/>
          </w:tcPr>
          <w:p>
            <w:pPr>
              <w:pStyle w:val="TableParagraph"/>
              <w:spacing w:before="150"/>
              <w:ind w:left="9"/>
              <w:rPr>
                <w:sz w:val="26"/>
              </w:rPr>
            </w:pPr>
            <w:r>
              <w:rPr>
                <w:spacing w:val="-5"/>
                <w:sz w:val="26"/>
              </w:rPr>
              <w:t>Số</w:t>
            </w:r>
          </w:p>
          <w:p>
            <w:pPr>
              <w:pStyle w:val="TableParagraph"/>
              <w:spacing w:before="1"/>
              <w:ind w:left="9"/>
              <w:rPr>
                <w:sz w:val="26"/>
              </w:rPr>
            </w:pPr>
            <w:r>
              <w:rPr>
                <w:spacing w:val="-2"/>
                <w:sz w:val="26"/>
              </w:rPr>
              <w:t>lượng</w:t>
            </w:r>
          </w:p>
        </w:tc>
        <w:tc>
          <w:tcPr>
            <w:tcW w:w="897" w:type="dxa"/>
          </w:tcPr>
          <w:p>
            <w:pPr>
              <w:pStyle w:val="TableParagraph"/>
              <w:spacing w:before="2"/>
              <w:ind w:left="85"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55"/>
              <w:jc w:val="left"/>
              <w:rPr>
                <w:sz w:val="26"/>
              </w:rPr>
            </w:pPr>
            <w:r>
              <w:rPr>
                <w:spacing w:val="-5"/>
                <w:sz w:val="26"/>
              </w:rPr>
              <w:t>(%)</w:t>
            </w:r>
          </w:p>
        </w:tc>
        <w:tc>
          <w:tcPr>
            <w:tcW w:w="770" w:type="dxa"/>
          </w:tcPr>
          <w:p>
            <w:pPr>
              <w:pStyle w:val="TableParagraph"/>
              <w:spacing w:before="2"/>
              <w:ind w:left="196" w:hanging="51"/>
              <w:jc w:val="left"/>
              <w:rPr>
                <w:sz w:val="26"/>
              </w:rPr>
            </w:pPr>
            <w:r>
              <w:rPr>
                <w:spacing w:val="-4"/>
                <w:sz w:val="26"/>
              </w:rPr>
              <w:t>Tiêu</w:t>
            </w:r>
          </w:p>
          <w:p>
            <w:pPr>
              <w:pStyle w:val="TableParagraph"/>
              <w:spacing w:line="298" w:lineRule="exact" w:before="0"/>
              <w:ind w:left="188" w:right="177" w:firstLine="7"/>
              <w:jc w:val="left"/>
              <w:rPr>
                <w:sz w:val="26"/>
              </w:rPr>
            </w:pPr>
            <w:r>
              <w:rPr>
                <w:spacing w:val="-4"/>
                <w:sz w:val="26"/>
              </w:rPr>
              <w:t>hao </w:t>
            </w:r>
            <w:r>
              <w:rPr>
                <w:spacing w:val="-5"/>
                <w:sz w:val="26"/>
              </w:rPr>
              <w:t>(%)</w:t>
            </w:r>
          </w:p>
        </w:tc>
        <w:tc>
          <w:tcPr>
            <w:tcW w:w="769" w:type="dxa"/>
          </w:tcPr>
          <w:p>
            <w:pPr>
              <w:pStyle w:val="TableParagraph"/>
              <w:spacing w:before="150"/>
              <w:ind w:left="14"/>
              <w:rPr>
                <w:sz w:val="26"/>
              </w:rPr>
            </w:pPr>
            <w:r>
              <w:rPr>
                <w:spacing w:val="-5"/>
                <w:sz w:val="26"/>
              </w:rPr>
              <w:t>Số</w:t>
            </w:r>
          </w:p>
          <w:p>
            <w:pPr>
              <w:pStyle w:val="TableParagraph"/>
              <w:spacing w:before="1"/>
              <w:ind w:left="14"/>
              <w:rPr>
                <w:sz w:val="26"/>
              </w:rPr>
            </w:pPr>
            <w:r>
              <w:rPr>
                <w:spacing w:val="-2"/>
                <w:sz w:val="26"/>
              </w:rPr>
              <w:t>lượng</w:t>
            </w:r>
          </w:p>
        </w:tc>
        <w:tc>
          <w:tcPr>
            <w:tcW w:w="894" w:type="dxa"/>
          </w:tcPr>
          <w:p>
            <w:pPr>
              <w:pStyle w:val="TableParagraph"/>
              <w:spacing w:before="2"/>
              <w:ind w:left="88" w:firstLine="91"/>
              <w:jc w:val="left"/>
              <w:rPr>
                <w:sz w:val="26"/>
              </w:rPr>
            </w:pPr>
            <w:r>
              <w:rPr>
                <w:sz w:val="26"/>
              </w:rPr>
              <w:t>Tỷ lệ thu</w:t>
            </w:r>
            <w:r>
              <w:rPr>
                <w:spacing w:val="-7"/>
                <w:sz w:val="26"/>
              </w:rPr>
              <w:t> </w:t>
            </w:r>
            <w:r>
              <w:rPr>
                <w:spacing w:val="-5"/>
                <w:sz w:val="26"/>
              </w:rPr>
              <w:t>hồi</w:t>
            </w:r>
          </w:p>
          <w:p>
            <w:pPr>
              <w:pStyle w:val="TableParagraph"/>
              <w:spacing w:line="277" w:lineRule="exact" w:before="0"/>
              <w:ind w:left="256"/>
              <w:jc w:val="left"/>
              <w:rPr>
                <w:sz w:val="26"/>
              </w:rPr>
            </w:pPr>
            <w:r>
              <w:rPr>
                <w:spacing w:val="-5"/>
                <w:sz w:val="26"/>
              </w:rPr>
              <w:t>(%)</w:t>
            </w:r>
          </w:p>
        </w:tc>
        <w:tc>
          <w:tcPr>
            <w:tcW w:w="767" w:type="dxa"/>
          </w:tcPr>
          <w:p>
            <w:pPr>
              <w:pStyle w:val="TableParagraph"/>
              <w:spacing w:before="2"/>
              <w:ind w:left="199" w:hanging="53"/>
              <w:jc w:val="left"/>
              <w:rPr>
                <w:sz w:val="26"/>
              </w:rPr>
            </w:pPr>
            <w:r>
              <w:rPr>
                <w:spacing w:val="-4"/>
                <w:sz w:val="26"/>
              </w:rPr>
              <w:t>Tiêu</w:t>
            </w:r>
          </w:p>
          <w:p>
            <w:pPr>
              <w:pStyle w:val="TableParagraph"/>
              <w:spacing w:line="298" w:lineRule="exact" w:before="0"/>
              <w:ind w:left="192" w:right="170" w:firstLine="7"/>
              <w:jc w:val="left"/>
              <w:rPr>
                <w:sz w:val="26"/>
              </w:rPr>
            </w:pPr>
            <w:r>
              <w:rPr>
                <w:spacing w:val="-4"/>
                <w:sz w:val="26"/>
              </w:rPr>
              <w:t>hao </w:t>
            </w:r>
            <w:r>
              <w:rPr>
                <w:spacing w:val="-5"/>
                <w:sz w:val="26"/>
              </w:rPr>
              <w:t>(%)</w:t>
            </w:r>
          </w:p>
        </w:tc>
      </w:tr>
      <w:tr>
        <w:trPr>
          <w:trHeight w:val="340" w:hRule="atLeast"/>
        </w:trPr>
        <w:tc>
          <w:tcPr>
            <w:tcW w:w="566" w:type="dxa"/>
          </w:tcPr>
          <w:p>
            <w:pPr>
              <w:pStyle w:val="TableParagraph"/>
              <w:ind w:left="10"/>
              <w:rPr>
                <w:sz w:val="26"/>
              </w:rPr>
            </w:pPr>
            <w:r>
              <w:rPr>
                <w:spacing w:val="-5"/>
                <w:sz w:val="26"/>
              </w:rPr>
              <w:t>23</w:t>
            </w:r>
          </w:p>
        </w:tc>
        <w:tc>
          <w:tcPr>
            <w:tcW w:w="2979" w:type="dxa"/>
          </w:tcPr>
          <w:p>
            <w:pPr>
              <w:pStyle w:val="TableParagraph"/>
              <w:jc w:val="left"/>
              <w:rPr>
                <w:sz w:val="26"/>
              </w:rPr>
            </w:pPr>
            <w:r>
              <w:rPr>
                <w:sz w:val="26"/>
              </w:rPr>
              <w:t>Hoa</w:t>
            </w:r>
            <w:r>
              <w:rPr>
                <w:spacing w:val="-5"/>
                <w:sz w:val="26"/>
              </w:rPr>
              <w:t> </w:t>
            </w:r>
            <w:r>
              <w:rPr>
                <w:sz w:val="26"/>
              </w:rPr>
              <w:t>khai,</w:t>
            </w:r>
            <w:r>
              <w:rPr>
                <w:spacing w:val="-5"/>
                <w:sz w:val="26"/>
              </w:rPr>
              <w:t> </w:t>
            </w:r>
            <w:r>
              <w:rPr>
                <w:sz w:val="26"/>
              </w:rPr>
              <w:t>bế</w:t>
            </w:r>
            <w:r>
              <w:rPr>
                <w:spacing w:val="-3"/>
                <w:sz w:val="26"/>
              </w:rPr>
              <w:t> </w:t>
            </w:r>
            <w:r>
              <w:rPr>
                <w:spacing w:val="-5"/>
                <w:sz w:val="26"/>
              </w:rPr>
              <w:t>mạc</w:t>
            </w:r>
          </w:p>
        </w:tc>
        <w:tc>
          <w:tcPr>
            <w:tcW w:w="708" w:type="dxa"/>
          </w:tcPr>
          <w:p>
            <w:pPr>
              <w:pStyle w:val="TableParagraph"/>
              <w:ind w:left="63" w:right="56"/>
              <w:rPr>
                <w:sz w:val="26"/>
              </w:rPr>
            </w:pPr>
            <w:r>
              <w:rPr>
                <w:spacing w:val="-5"/>
                <w:sz w:val="26"/>
              </w:rPr>
              <w:t>Bó</w:t>
            </w:r>
          </w:p>
        </w:tc>
        <w:tc>
          <w:tcPr>
            <w:tcW w:w="741" w:type="dxa"/>
          </w:tcPr>
          <w:p>
            <w:pPr>
              <w:pStyle w:val="TableParagraph"/>
              <w:ind w:left="9"/>
              <w:rPr>
                <w:sz w:val="26"/>
              </w:rPr>
            </w:pPr>
            <w:r>
              <w:rPr>
                <w:spacing w:val="-5"/>
                <w:sz w:val="26"/>
              </w:rPr>
              <w:t>50</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5"/>
                <w:sz w:val="26"/>
              </w:rPr>
              <w:t>50</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24</w:t>
            </w:r>
          </w:p>
        </w:tc>
        <w:tc>
          <w:tcPr>
            <w:tcW w:w="2979" w:type="dxa"/>
          </w:tcPr>
          <w:p>
            <w:pPr>
              <w:pStyle w:val="TableParagraph"/>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708" w:type="dxa"/>
          </w:tcPr>
          <w:p>
            <w:pPr>
              <w:pStyle w:val="TableParagraph"/>
              <w:ind w:left="63" w:right="56"/>
              <w:rPr>
                <w:sz w:val="26"/>
              </w:rPr>
            </w:pPr>
            <w:r>
              <w:rPr>
                <w:spacing w:val="-5"/>
                <w:sz w:val="26"/>
              </w:rPr>
              <w:t>Bộ</w:t>
            </w:r>
          </w:p>
        </w:tc>
        <w:tc>
          <w:tcPr>
            <w:tcW w:w="741" w:type="dxa"/>
          </w:tcPr>
          <w:p>
            <w:pPr>
              <w:pStyle w:val="TableParagraph"/>
              <w:spacing w:before="2"/>
              <w:ind w:left="9"/>
              <w:rPr>
                <w:sz w:val="26"/>
              </w:rPr>
            </w:pPr>
            <w:r>
              <w:rPr>
                <w:spacing w:val="-5"/>
                <w:sz w:val="26"/>
              </w:rPr>
              <w:t>100</w:t>
            </w:r>
          </w:p>
        </w:tc>
        <w:tc>
          <w:tcPr>
            <w:tcW w:w="897" w:type="dxa"/>
          </w:tcPr>
          <w:p>
            <w:pPr>
              <w:pStyle w:val="TableParagraph"/>
              <w:spacing w:before="2"/>
              <w:ind w:left="22"/>
              <w:rPr>
                <w:sz w:val="26"/>
              </w:rPr>
            </w:pPr>
            <w:r>
              <w:rPr>
                <w:spacing w:val="-10"/>
                <w:sz w:val="26"/>
              </w:rPr>
              <w:t>0</w:t>
            </w:r>
          </w:p>
        </w:tc>
        <w:tc>
          <w:tcPr>
            <w:tcW w:w="770" w:type="dxa"/>
          </w:tcPr>
          <w:p>
            <w:pPr>
              <w:pStyle w:val="TableParagraph"/>
              <w:spacing w:before="2"/>
              <w:ind w:left="6"/>
              <w:rPr>
                <w:sz w:val="26"/>
              </w:rPr>
            </w:pPr>
            <w:r>
              <w:rPr>
                <w:spacing w:val="-5"/>
                <w:sz w:val="26"/>
              </w:rPr>
              <w:t>100</w:t>
            </w:r>
          </w:p>
        </w:tc>
        <w:tc>
          <w:tcPr>
            <w:tcW w:w="769" w:type="dxa"/>
          </w:tcPr>
          <w:p>
            <w:pPr>
              <w:pStyle w:val="TableParagraph"/>
              <w:spacing w:before="2"/>
              <w:ind w:left="14"/>
              <w:rPr>
                <w:sz w:val="26"/>
              </w:rPr>
            </w:pPr>
            <w:r>
              <w:rPr>
                <w:spacing w:val="-5"/>
                <w:sz w:val="26"/>
              </w:rPr>
              <w:t>60</w:t>
            </w:r>
          </w:p>
        </w:tc>
        <w:tc>
          <w:tcPr>
            <w:tcW w:w="894" w:type="dxa"/>
          </w:tcPr>
          <w:p>
            <w:pPr>
              <w:pStyle w:val="TableParagraph"/>
              <w:spacing w:before="2"/>
              <w:ind w:left="26"/>
              <w:rPr>
                <w:sz w:val="26"/>
              </w:rPr>
            </w:pPr>
            <w:r>
              <w:rPr>
                <w:spacing w:val="-10"/>
                <w:sz w:val="26"/>
              </w:rPr>
              <w:t>0</w:t>
            </w:r>
          </w:p>
        </w:tc>
        <w:tc>
          <w:tcPr>
            <w:tcW w:w="767" w:type="dxa"/>
          </w:tcPr>
          <w:p>
            <w:pPr>
              <w:pStyle w:val="TableParagraph"/>
              <w:spacing w:before="2"/>
              <w:ind w:left="16"/>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25</w:t>
            </w:r>
          </w:p>
        </w:tc>
        <w:tc>
          <w:tcPr>
            <w:tcW w:w="2979" w:type="dxa"/>
          </w:tcPr>
          <w:p>
            <w:pPr>
              <w:pStyle w:val="TableParagraph"/>
              <w:jc w:val="left"/>
              <w:rPr>
                <w:sz w:val="26"/>
              </w:rPr>
            </w:pPr>
            <w:r>
              <w:rPr>
                <w:sz w:val="26"/>
              </w:rPr>
              <w:t>Áo</w:t>
            </w:r>
            <w:r>
              <w:rPr>
                <w:spacing w:val="-5"/>
                <w:sz w:val="26"/>
              </w:rPr>
              <w:t> mưa</w:t>
            </w:r>
          </w:p>
        </w:tc>
        <w:tc>
          <w:tcPr>
            <w:tcW w:w="708" w:type="dxa"/>
          </w:tcPr>
          <w:p>
            <w:pPr>
              <w:pStyle w:val="TableParagraph"/>
              <w:ind w:left="63" w:right="56"/>
              <w:rPr>
                <w:sz w:val="26"/>
              </w:rPr>
            </w:pPr>
            <w:r>
              <w:rPr>
                <w:spacing w:val="-5"/>
                <w:sz w:val="26"/>
              </w:rPr>
              <w:t>Cái</w:t>
            </w:r>
          </w:p>
        </w:tc>
        <w:tc>
          <w:tcPr>
            <w:tcW w:w="741" w:type="dxa"/>
          </w:tcPr>
          <w:p>
            <w:pPr>
              <w:pStyle w:val="TableParagraph"/>
              <w:spacing w:before="2"/>
              <w:ind w:left="9"/>
              <w:rPr>
                <w:sz w:val="26"/>
              </w:rPr>
            </w:pPr>
            <w:r>
              <w:rPr>
                <w:spacing w:val="-5"/>
                <w:sz w:val="26"/>
              </w:rPr>
              <w:t>240</w:t>
            </w:r>
          </w:p>
        </w:tc>
        <w:tc>
          <w:tcPr>
            <w:tcW w:w="897" w:type="dxa"/>
          </w:tcPr>
          <w:p>
            <w:pPr>
              <w:pStyle w:val="TableParagraph"/>
              <w:spacing w:before="2"/>
              <w:ind w:left="22"/>
              <w:rPr>
                <w:sz w:val="26"/>
              </w:rPr>
            </w:pPr>
            <w:r>
              <w:rPr>
                <w:spacing w:val="-10"/>
                <w:sz w:val="26"/>
              </w:rPr>
              <w:t>0</w:t>
            </w:r>
          </w:p>
        </w:tc>
        <w:tc>
          <w:tcPr>
            <w:tcW w:w="770" w:type="dxa"/>
          </w:tcPr>
          <w:p>
            <w:pPr>
              <w:pStyle w:val="TableParagraph"/>
              <w:spacing w:before="2"/>
              <w:ind w:left="6"/>
              <w:rPr>
                <w:sz w:val="26"/>
              </w:rPr>
            </w:pPr>
            <w:r>
              <w:rPr>
                <w:spacing w:val="-5"/>
                <w:sz w:val="26"/>
              </w:rPr>
              <w:t>100</w:t>
            </w:r>
          </w:p>
        </w:tc>
        <w:tc>
          <w:tcPr>
            <w:tcW w:w="769" w:type="dxa"/>
          </w:tcPr>
          <w:p>
            <w:pPr>
              <w:pStyle w:val="TableParagraph"/>
              <w:spacing w:before="2"/>
              <w:ind w:left="14"/>
              <w:rPr>
                <w:sz w:val="26"/>
              </w:rPr>
            </w:pPr>
            <w:r>
              <w:rPr>
                <w:spacing w:val="-5"/>
                <w:sz w:val="26"/>
              </w:rPr>
              <w:t>150</w:t>
            </w:r>
          </w:p>
        </w:tc>
        <w:tc>
          <w:tcPr>
            <w:tcW w:w="894" w:type="dxa"/>
          </w:tcPr>
          <w:p>
            <w:pPr>
              <w:pStyle w:val="TableParagraph"/>
              <w:spacing w:before="2"/>
              <w:ind w:left="26"/>
              <w:rPr>
                <w:sz w:val="26"/>
              </w:rPr>
            </w:pPr>
            <w:r>
              <w:rPr>
                <w:spacing w:val="-10"/>
                <w:sz w:val="26"/>
              </w:rPr>
              <w:t>0</w:t>
            </w:r>
          </w:p>
        </w:tc>
        <w:tc>
          <w:tcPr>
            <w:tcW w:w="767" w:type="dxa"/>
          </w:tcPr>
          <w:p>
            <w:pPr>
              <w:pStyle w:val="TableParagraph"/>
              <w:spacing w:before="2"/>
              <w:ind w:left="16"/>
              <w:rPr>
                <w:sz w:val="26"/>
              </w:rPr>
            </w:pPr>
            <w:r>
              <w:rPr>
                <w:spacing w:val="-5"/>
                <w:sz w:val="26"/>
              </w:rPr>
              <w:t>100</w:t>
            </w:r>
          </w:p>
        </w:tc>
      </w:tr>
      <w:tr>
        <w:trPr>
          <w:trHeight w:val="597" w:hRule="atLeast"/>
        </w:trPr>
        <w:tc>
          <w:tcPr>
            <w:tcW w:w="566" w:type="dxa"/>
          </w:tcPr>
          <w:p>
            <w:pPr>
              <w:pStyle w:val="TableParagraph"/>
              <w:spacing w:before="150"/>
              <w:ind w:left="10"/>
              <w:rPr>
                <w:sz w:val="26"/>
              </w:rPr>
            </w:pPr>
            <w:r>
              <w:rPr>
                <w:spacing w:val="-5"/>
                <w:sz w:val="26"/>
              </w:rPr>
              <w:t>26</w:t>
            </w:r>
          </w:p>
        </w:tc>
        <w:tc>
          <w:tcPr>
            <w:tcW w:w="2979" w:type="dxa"/>
          </w:tcPr>
          <w:p>
            <w:pPr>
              <w:pStyle w:val="TableParagraph"/>
              <w:spacing w:line="300" w:lineRule="exact" w:before="0"/>
              <w:jc w:val="left"/>
              <w:rPr>
                <w:sz w:val="26"/>
              </w:rPr>
            </w:pPr>
            <w:r>
              <w:rPr>
                <w:sz w:val="26"/>
              </w:rPr>
              <w:t>Biển hiệu xác định khu vực chuyên môn</w:t>
            </w:r>
          </w:p>
        </w:tc>
        <w:tc>
          <w:tcPr>
            <w:tcW w:w="708" w:type="dxa"/>
          </w:tcPr>
          <w:p>
            <w:pPr>
              <w:pStyle w:val="TableParagraph"/>
              <w:spacing w:before="150"/>
              <w:ind w:left="63" w:right="56"/>
              <w:rPr>
                <w:sz w:val="26"/>
              </w:rPr>
            </w:pPr>
            <w:r>
              <w:rPr>
                <w:spacing w:val="-5"/>
                <w:sz w:val="26"/>
              </w:rPr>
              <w:t>Cái</w:t>
            </w:r>
          </w:p>
        </w:tc>
        <w:tc>
          <w:tcPr>
            <w:tcW w:w="741" w:type="dxa"/>
          </w:tcPr>
          <w:p>
            <w:pPr>
              <w:pStyle w:val="TableParagraph"/>
              <w:spacing w:before="150"/>
              <w:ind w:left="9"/>
              <w:rPr>
                <w:sz w:val="26"/>
              </w:rPr>
            </w:pPr>
            <w:r>
              <w:rPr>
                <w:spacing w:val="-5"/>
                <w:sz w:val="26"/>
              </w:rPr>
              <w:t>20</w:t>
            </w:r>
          </w:p>
        </w:tc>
        <w:tc>
          <w:tcPr>
            <w:tcW w:w="897" w:type="dxa"/>
          </w:tcPr>
          <w:p>
            <w:pPr>
              <w:pStyle w:val="TableParagraph"/>
              <w:spacing w:before="150"/>
              <w:ind w:left="22" w:right="10"/>
              <w:rPr>
                <w:sz w:val="26"/>
              </w:rPr>
            </w:pPr>
            <w:r>
              <w:rPr>
                <w:spacing w:val="-10"/>
                <w:sz w:val="26"/>
              </w:rPr>
              <w:t>0</w:t>
            </w:r>
          </w:p>
        </w:tc>
        <w:tc>
          <w:tcPr>
            <w:tcW w:w="770" w:type="dxa"/>
          </w:tcPr>
          <w:p>
            <w:pPr>
              <w:pStyle w:val="TableParagraph"/>
              <w:spacing w:before="150"/>
              <w:ind w:left="6"/>
              <w:rPr>
                <w:sz w:val="26"/>
              </w:rPr>
            </w:pPr>
            <w:r>
              <w:rPr>
                <w:spacing w:val="-5"/>
                <w:sz w:val="26"/>
              </w:rPr>
              <w:t>100</w:t>
            </w:r>
          </w:p>
        </w:tc>
        <w:tc>
          <w:tcPr>
            <w:tcW w:w="769" w:type="dxa"/>
          </w:tcPr>
          <w:p>
            <w:pPr>
              <w:pStyle w:val="TableParagraph"/>
              <w:spacing w:before="150"/>
              <w:ind w:left="14"/>
              <w:rPr>
                <w:sz w:val="26"/>
              </w:rPr>
            </w:pPr>
            <w:r>
              <w:rPr>
                <w:spacing w:val="-5"/>
                <w:sz w:val="26"/>
              </w:rPr>
              <w:t>14</w:t>
            </w:r>
          </w:p>
        </w:tc>
        <w:tc>
          <w:tcPr>
            <w:tcW w:w="894" w:type="dxa"/>
          </w:tcPr>
          <w:p>
            <w:pPr>
              <w:pStyle w:val="TableParagraph"/>
              <w:spacing w:before="150"/>
              <w:ind w:left="26" w:right="9"/>
              <w:rPr>
                <w:sz w:val="26"/>
              </w:rPr>
            </w:pPr>
            <w:r>
              <w:rPr>
                <w:spacing w:val="-10"/>
                <w:sz w:val="26"/>
              </w:rPr>
              <w:t>0</w:t>
            </w:r>
          </w:p>
        </w:tc>
        <w:tc>
          <w:tcPr>
            <w:tcW w:w="767" w:type="dxa"/>
          </w:tcPr>
          <w:p>
            <w:pPr>
              <w:pStyle w:val="TableParagraph"/>
              <w:spacing w:before="150"/>
              <w:ind w:left="16" w:right="4"/>
              <w:rPr>
                <w:sz w:val="26"/>
              </w:rPr>
            </w:pPr>
            <w:r>
              <w:rPr>
                <w:spacing w:val="-5"/>
                <w:sz w:val="26"/>
              </w:rPr>
              <w:t>100</w:t>
            </w:r>
          </w:p>
        </w:tc>
      </w:tr>
      <w:tr>
        <w:trPr>
          <w:trHeight w:val="337" w:hRule="atLeast"/>
        </w:trPr>
        <w:tc>
          <w:tcPr>
            <w:tcW w:w="566" w:type="dxa"/>
          </w:tcPr>
          <w:p>
            <w:pPr>
              <w:pStyle w:val="TableParagraph"/>
              <w:spacing w:before="18"/>
              <w:ind w:left="10"/>
              <w:rPr>
                <w:sz w:val="26"/>
              </w:rPr>
            </w:pPr>
            <w:r>
              <w:rPr>
                <w:spacing w:val="-5"/>
                <w:sz w:val="26"/>
              </w:rPr>
              <w:t>27</w:t>
            </w:r>
          </w:p>
        </w:tc>
        <w:tc>
          <w:tcPr>
            <w:tcW w:w="2979" w:type="dxa"/>
          </w:tcPr>
          <w:p>
            <w:pPr>
              <w:pStyle w:val="TableParagraph"/>
              <w:spacing w:before="18"/>
              <w:jc w:val="left"/>
              <w:rPr>
                <w:sz w:val="26"/>
              </w:rPr>
            </w:pPr>
            <w:r>
              <w:rPr>
                <w:sz w:val="26"/>
              </w:rPr>
              <w:t>Túi</w:t>
            </w:r>
            <w:r>
              <w:rPr>
                <w:spacing w:val="-5"/>
                <w:sz w:val="26"/>
              </w:rPr>
              <w:t> </w:t>
            </w:r>
            <w:r>
              <w:rPr>
                <w:sz w:val="26"/>
              </w:rPr>
              <w:t>đựng</w:t>
            </w:r>
            <w:r>
              <w:rPr>
                <w:spacing w:val="-5"/>
                <w:sz w:val="26"/>
              </w:rPr>
              <w:t> </w:t>
            </w:r>
            <w:r>
              <w:rPr>
                <w:sz w:val="26"/>
              </w:rPr>
              <w:t>bóng</w:t>
            </w:r>
            <w:r>
              <w:rPr>
                <w:spacing w:val="-5"/>
                <w:sz w:val="26"/>
              </w:rPr>
              <w:t> </w:t>
            </w:r>
            <w:r>
              <w:rPr>
                <w:sz w:val="26"/>
              </w:rPr>
              <w:t>thi</w:t>
            </w:r>
            <w:r>
              <w:rPr>
                <w:spacing w:val="-4"/>
                <w:sz w:val="26"/>
              </w:rPr>
              <w:t> </w:t>
            </w:r>
            <w:r>
              <w:rPr>
                <w:spacing w:val="-5"/>
                <w:sz w:val="26"/>
              </w:rPr>
              <w:t>đấu</w:t>
            </w:r>
          </w:p>
        </w:tc>
        <w:tc>
          <w:tcPr>
            <w:tcW w:w="708" w:type="dxa"/>
          </w:tcPr>
          <w:p>
            <w:pPr>
              <w:pStyle w:val="TableParagraph"/>
              <w:spacing w:before="18"/>
              <w:ind w:left="63" w:right="56"/>
              <w:rPr>
                <w:sz w:val="26"/>
              </w:rPr>
            </w:pPr>
            <w:r>
              <w:rPr>
                <w:spacing w:val="-5"/>
                <w:sz w:val="26"/>
              </w:rPr>
              <w:t>Cái</w:t>
            </w:r>
          </w:p>
        </w:tc>
        <w:tc>
          <w:tcPr>
            <w:tcW w:w="741" w:type="dxa"/>
          </w:tcPr>
          <w:p>
            <w:pPr>
              <w:pStyle w:val="TableParagraph"/>
              <w:spacing w:before="18"/>
              <w:ind w:left="9"/>
              <w:rPr>
                <w:sz w:val="26"/>
              </w:rPr>
            </w:pPr>
            <w:r>
              <w:rPr>
                <w:spacing w:val="-10"/>
                <w:sz w:val="26"/>
              </w:rPr>
              <w:t>2</w:t>
            </w:r>
          </w:p>
        </w:tc>
        <w:tc>
          <w:tcPr>
            <w:tcW w:w="897" w:type="dxa"/>
          </w:tcPr>
          <w:p>
            <w:pPr>
              <w:pStyle w:val="TableParagraph"/>
              <w:spacing w:before="18"/>
              <w:ind w:left="22" w:right="10"/>
              <w:rPr>
                <w:sz w:val="26"/>
              </w:rPr>
            </w:pPr>
            <w:r>
              <w:rPr>
                <w:spacing w:val="-10"/>
                <w:sz w:val="26"/>
              </w:rPr>
              <w:t>0</w:t>
            </w:r>
          </w:p>
        </w:tc>
        <w:tc>
          <w:tcPr>
            <w:tcW w:w="770" w:type="dxa"/>
          </w:tcPr>
          <w:p>
            <w:pPr>
              <w:pStyle w:val="TableParagraph"/>
              <w:spacing w:before="18"/>
              <w:ind w:left="6"/>
              <w:rPr>
                <w:sz w:val="26"/>
              </w:rPr>
            </w:pPr>
            <w:r>
              <w:rPr>
                <w:spacing w:val="-5"/>
                <w:sz w:val="26"/>
              </w:rPr>
              <w:t>100</w:t>
            </w:r>
          </w:p>
        </w:tc>
        <w:tc>
          <w:tcPr>
            <w:tcW w:w="769" w:type="dxa"/>
          </w:tcPr>
          <w:p>
            <w:pPr>
              <w:pStyle w:val="TableParagraph"/>
              <w:spacing w:before="18"/>
              <w:ind w:left="14"/>
              <w:rPr>
                <w:sz w:val="26"/>
              </w:rPr>
            </w:pPr>
            <w:r>
              <w:rPr>
                <w:spacing w:val="-10"/>
                <w:sz w:val="26"/>
              </w:rPr>
              <w:t>2</w:t>
            </w:r>
          </w:p>
        </w:tc>
        <w:tc>
          <w:tcPr>
            <w:tcW w:w="894" w:type="dxa"/>
          </w:tcPr>
          <w:p>
            <w:pPr>
              <w:pStyle w:val="TableParagraph"/>
              <w:spacing w:before="18"/>
              <w:ind w:left="26" w:right="9"/>
              <w:rPr>
                <w:sz w:val="26"/>
              </w:rPr>
            </w:pPr>
            <w:r>
              <w:rPr>
                <w:spacing w:val="-10"/>
                <w:sz w:val="26"/>
              </w:rPr>
              <w:t>0</w:t>
            </w:r>
          </w:p>
        </w:tc>
        <w:tc>
          <w:tcPr>
            <w:tcW w:w="767" w:type="dxa"/>
          </w:tcPr>
          <w:p>
            <w:pPr>
              <w:pStyle w:val="TableParagraph"/>
              <w:spacing w:before="18"/>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28</w:t>
            </w:r>
          </w:p>
        </w:tc>
        <w:tc>
          <w:tcPr>
            <w:tcW w:w="2979" w:type="dxa"/>
          </w:tcPr>
          <w:p>
            <w:pPr>
              <w:pStyle w:val="TableParagraph"/>
              <w:jc w:val="left"/>
              <w:rPr>
                <w:sz w:val="26"/>
              </w:rPr>
            </w:pPr>
            <w:r>
              <w:rPr>
                <w:sz w:val="26"/>
              </w:rPr>
              <w:t>Lưới</w:t>
            </w:r>
            <w:r>
              <w:rPr>
                <w:spacing w:val="-6"/>
                <w:sz w:val="26"/>
              </w:rPr>
              <w:t> </w:t>
            </w:r>
            <w:r>
              <w:rPr>
                <w:sz w:val="26"/>
              </w:rPr>
              <w:t>cầu</w:t>
            </w:r>
            <w:r>
              <w:rPr>
                <w:spacing w:val="-4"/>
                <w:sz w:val="26"/>
              </w:rPr>
              <w:t> </w:t>
            </w:r>
            <w:r>
              <w:rPr>
                <w:spacing w:val="-5"/>
                <w:sz w:val="26"/>
              </w:rPr>
              <w:t>môn</w:t>
            </w:r>
          </w:p>
        </w:tc>
        <w:tc>
          <w:tcPr>
            <w:tcW w:w="708" w:type="dxa"/>
          </w:tcPr>
          <w:p>
            <w:pPr>
              <w:pStyle w:val="TableParagraph"/>
              <w:ind w:left="63" w:right="56"/>
              <w:rPr>
                <w:sz w:val="26"/>
              </w:rPr>
            </w:pPr>
            <w:r>
              <w:rPr>
                <w:spacing w:val="-5"/>
                <w:sz w:val="26"/>
              </w:rPr>
              <w:t>Bộ</w:t>
            </w:r>
          </w:p>
        </w:tc>
        <w:tc>
          <w:tcPr>
            <w:tcW w:w="741" w:type="dxa"/>
          </w:tcPr>
          <w:p>
            <w:pPr>
              <w:pStyle w:val="TableParagraph"/>
              <w:ind w:left="9"/>
              <w:rPr>
                <w:sz w:val="26"/>
              </w:rPr>
            </w:pPr>
            <w:r>
              <w:rPr>
                <w:spacing w:val="-10"/>
                <w:sz w:val="26"/>
              </w:rPr>
              <w:t>4</w:t>
            </w:r>
          </w:p>
        </w:tc>
        <w:tc>
          <w:tcPr>
            <w:tcW w:w="897" w:type="dxa"/>
          </w:tcPr>
          <w:p>
            <w:pPr>
              <w:pStyle w:val="TableParagraph"/>
              <w:ind w:left="22" w:right="10"/>
              <w:rPr>
                <w:sz w:val="26"/>
              </w:rPr>
            </w:pPr>
            <w:r>
              <w:rPr>
                <w:spacing w:val="-5"/>
                <w:sz w:val="26"/>
              </w:rPr>
              <w:t>80</w:t>
            </w:r>
          </w:p>
        </w:tc>
        <w:tc>
          <w:tcPr>
            <w:tcW w:w="770" w:type="dxa"/>
          </w:tcPr>
          <w:p>
            <w:pPr>
              <w:pStyle w:val="TableParagraph"/>
              <w:ind w:left="6"/>
              <w:rPr>
                <w:sz w:val="26"/>
              </w:rPr>
            </w:pPr>
            <w:r>
              <w:rPr>
                <w:spacing w:val="-5"/>
                <w:sz w:val="26"/>
              </w:rPr>
              <w:t>20</w:t>
            </w:r>
          </w:p>
        </w:tc>
        <w:tc>
          <w:tcPr>
            <w:tcW w:w="769" w:type="dxa"/>
          </w:tcPr>
          <w:p>
            <w:pPr>
              <w:pStyle w:val="TableParagraph"/>
              <w:ind w:left="14"/>
              <w:rPr>
                <w:sz w:val="26"/>
              </w:rPr>
            </w:pPr>
            <w:r>
              <w:rPr>
                <w:spacing w:val="-10"/>
                <w:sz w:val="26"/>
              </w:rPr>
              <w:t>4</w:t>
            </w:r>
          </w:p>
        </w:tc>
        <w:tc>
          <w:tcPr>
            <w:tcW w:w="894" w:type="dxa"/>
          </w:tcPr>
          <w:p>
            <w:pPr>
              <w:pStyle w:val="TableParagraph"/>
              <w:ind w:left="26" w:right="9"/>
              <w:rPr>
                <w:sz w:val="26"/>
              </w:rPr>
            </w:pPr>
            <w:r>
              <w:rPr>
                <w:spacing w:val="-5"/>
                <w:sz w:val="26"/>
              </w:rPr>
              <w:t>80</w:t>
            </w:r>
          </w:p>
        </w:tc>
        <w:tc>
          <w:tcPr>
            <w:tcW w:w="767" w:type="dxa"/>
          </w:tcPr>
          <w:p>
            <w:pPr>
              <w:pStyle w:val="TableParagraph"/>
              <w:ind w:left="16"/>
              <w:rPr>
                <w:sz w:val="26"/>
              </w:rPr>
            </w:pPr>
            <w:r>
              <w:rPr>
                <w:spacing w:val="-5"/>
                <w:sz w:val="26"/>
              </w:rPr>
              <w:t>20</w:t>
            </w:r>
          </w:p>
        </w:tc>
      </w:tr>
      <w:tr>
        <w:trPr>
          <w:trHeight w:val="338" w:hRule="atLeast"/>
        </w:trPr>
        <w:tc>
          <w:tcPr>
            <w:tcW w:w="566" w:type="dxa"/>
          </w:tcPr>
          <w:p>
            <w:pPr>
              <w:pStyle w:val="TableParagraph"/>
              <w:spacing w:line="297" w:lineRule="exact"/>
              <w:ind w:left="10"/>
              <w:rPr>
                <w:sz w:val="26"/>
              </w:rPr>
            </w:pPr>
            <w:r>
              <w:rPr>
                <w:spacing w:val="-5"/>
                <w:sz w:val="26"/>
              </w:rPr>
              <w:t>29</w:t>
            </w:r>
          </w:p>
        </w:tc>
        <w:tc>
          <w:tcPr>
            <w:tcW w:w="2979" w:type="dxa"/>
          </w:tcPr>
          <w:p>
            <w:pPr>
              <w:pStyle w:val="TableParagraph"/>
              <w:spacing w:line="297" w:lineRule="exact"/>
              <w:jc w:val="left"/>
              <w:rPr>
                <w:sz w:val="26"/>
              </w:rPr>
            </w:pPr>
            <w:r>
              <w:rPr>
                <w:sz w:val="26"/>
              </w:rPr>
              <w:t>Thùng</w:t>
            </w:r>
            <w:r>
              <w:rPr>
                <w:spacing w:val="-8"/>
                <w:sz w:val="26"/>
              </w:rPr>
              <w:t> </w:t>
            </w:r>
            <w:r>
              <w:rPr>
                <w:sz w:val="26"/>
              </w:rPr>
              <w:t>đựng</w:t>
            </w:r>
            <w:r>
              <w:rPr>
                <w:spacing w:val="-7"/>
                <w:sz w:val="26"/>
              </w:rPr>
              <w:t> </w:t>
            </w:r>
            <w:r>
              <w:rPr>
                <w:spacing w:val="-5"/>
                <w:sz w:val="26"/>
              </w:rPr>
              <w:t>đá</w:t>
            </w:r>
          </w:p>
        </w:tc>
        <w:tc>
          <w:tcPr>
            <w:tcW w:w="708" w:type="dxa"/>
          </w:tcPr>
          <w:p>
            <w:pPr>
              <w:pStyle w:val="TableParagraph"/>
              <w:spacing w:line="297" w:lineRule="exact"/>
              <w:ind w:left="63" w:right="56"/>
              <w:rPr>
                <w:sz w:val="26"/>
              </w:rPr>
            </w:pPr>
            <w:r>
              <w:rPr>
                <w:spacing w:val="-5"/>
                <w:sz w:val="26"/>
              </w:rPr>
              <w:t>Cái</w:t>
            </w:r>
          </w:p>
        </w:tc>
        <w:tc>
          <w:tcPr>
            <w:tcW w:w="741" w:type="dxa"/>
          </w:tcPr>
          <w:p>
            <w:pPr>
              <w:pStyle w:val="TableParagraph"/>
              <w:spacing w:line="297" w:lineRule="exact"/>
              <w:ind w:left="9"/>
              <w:rPr>
                <w:sz w:val="26"/>
              </w:rPr>
            </w:pPr>
            <w:r>
              <w:rPr>
                <w:spacing w:val="-5"/>
                <w:sz w:val="26"/>
              </w:rPr>
              <w:t>10</w:t>
            </w:r>
          </w:p>
        </w:tc>
        <w:tc>
          <w:tcPr>
            <w:tcW w:w="897" w:type="dxa"/>
          </w:tcPr>
          <w:p>
            <w:pPr>
              <w:pStyle w:val="TableParagraph"/>
              <w:spacing w:line="297" w:lineRule="exact"/>
              <w:ind w:left="22" w:right="10"/>
              <w:rPr>
                <w:sz w:val="26"/>
              </w:rPr>
            </w:pPr>
            <w:r>
              <w:rPr>
                <w:spacing w:val="-10"/>
                <w:sz w:val="26"/>
              </w:rPr>
              <w:t>0</w:t>
            </w:r>
          </w:p>
        </w:tc>
        <w:tc>
          <w:tcPr>
            <w:tcW w:w="770" w:type="dxa"/>
          </w:tcPr>
          <w:p>
            <w:pPr>
              <w:pStyle w:val="TableParagraph"/>
              <w:spacing w:line="297" w:lineRule="exact"/>
              <w:ind w:left="6"/>
              <w:rPr>
                <w:sz w:val="26"/>
              </w:rPr>
            </w:pPr>
            <w:r>
              <w:rPr>
                <w:spacing w:val="-5"/>
                <w:sz w:val="26"/>
              </w:rPr>
              <w:t>100</w:t>
            </w:r>
          </w:p>
        </w:tc>
        <w:tc>
          <w:tcPr>
            <w:tcW w:w="769" w:type="dxa"/>
          </w:tcPr>
          <w:p>
            <w:pPr>
              <w:pStyle w:val="TableParagraph"/>
              <w:spacing w:line="297" w:lineRule="exact"/>
              <w:ind w:left="14"/>
              <w:rPr>
                <w:sz w:val="26"/>
              </w:rPr>
            </w:pPr>
            <w:r>
              <w:rPr>
                <w:spacing w:val="-5"/>
                <w:sz w:val="26"/>
              </w:rPr>
              <w:t>10</w:t>
            </w:r>
          </w:p>
        </w:tc>
        <w:tc>
          <w:tcPr>
            <w:tcW w:w="894" w:type="dxa"/>
          </w:tcPr>
          <w:p>
            <w:pPr>
              <w:pStyle w:val="TableParagraph"/>
              <w:spacing w:line="297" w:lineRule="exact"/>
              <w:ind w:left="26" w:right="9"/>
              <w:rPr>
                <w:sz w:val="26"/>
              </w:rPr>
            </w:pPr>
            <w:r>
              <w:rPr>
                <w:spacing w:val="-10"/>
                <w:sz w:val="26"/>
              </w:rPr>
              <w:t>0</w:t>
            </w:r>
          </w:p>
        </w:tc>
        <w:tc>
          <w:tcPr>
            <w:tcW w:w="767" w:type="dxa"/>
          </w:tcPr>
          <w:p>
            <w:pPr>
              <w:pStyle w:val="TableParagraph"/>
              <w:spacing w:line="297" w:lineRule="exact"/>
              <w:ind w:left="16" w:right="4"/>
              <w:rPr>
                <w:sz w:val="26"/>
              </w:rPr>
            </w:pPr>
            <w:r>
              <w:rPr>
                <w:spacing w:val="-5"/>
                <w:sz w:val="26"/>
              </w:rPr>
              <w:t>100</w:t>
            </w:r>
          </w:p>
        </w:tc>
      </w:tr>
      <w:tr>
        <w:trPr>
          <w:trHeight w:val="340" w:hRule="atLeast"/>
        </w:trPr>
        <w:tc>
          <w:tcPr>
            <w:tcW w:w="566" w:type="dxa"/>
          </w:tcPr>
          <w:p>
            <w:pPr>
              <w:pStyle w:val="TableParagraph"/>
              <w:spacing w:line="297" w:lineRule="exact" w:before="23"/>
              <w:ind w:left="10"/>
              <w:rPr>
                <w:sz w:val="26"/>
              </w:rPr>
            </w:pPr>
            <w:r>
              <w:rPr>
                <w:spacing w:val="-5"/>
                <w:sz w:val="26"/>
              </w:rPr>
              <w:t>30</w:t>
            </w:r>
          </w:p>
        </w:tc>
        <w:tc>
          <w:tcPr>
            <w:tcW w:w="2979" w:type="dxa"/>
          </w:tcPr>
          <w:p>
            <w:pPr>
              <w:pStyle w:val="TableParagraph"/>
              <w:spacing w:line="297" w:lineRule="exact" w:before="23"/>
              <w:jc w:val="left"/>
              <w:rPr>
                <w:sz w:val="26"/>
              </w:rPr>
            </w:pPr>
            <w:r>
              <w:rPr>
                <w:spacing w:val="-6"/>
                <w:sz w:val="26"/>
              </w:rPr>
              <w:t>Giấy</w:t>
            </w:r>
            <w:r>
              <w:rPr>
                <w:spacing w:val="-12"/>
                <w:sz w:val="26"/>
              </w:rPr>
              <w:t> </w:t>
            </w:r>
            <w:r>
              <w:rPr>
                <w:spacing w:val="-6"/>
                <w:sz w:val="26"/>
              </w:rPr>
              <w:t>chứng</w:t>
            </w:r>
            <w:r>
              <w:rPr>
                <w:spacing w:val="-12"/>
                <w:sz w:val="26"/>
              </w:rPr>
              <w:t> </w:t>
            </w:r>
            <w:r>
              <w:rPr>
                <w:spacing w:val="-6"/>
                <w:sz w:val="26"/>
              </w:rPr>
              <w:t>nhận</w:t>
            </w:r>
            <w:r>
              <w:rPr>
                <w:spacing w:val="-11"/>
                <w:sz w:val="26"/>
              </w:rPr>
              <w:t> </w:t>
            </w:r>
            <w:r>
              <w:rPr>
                <w:spacing w:val="-6"/>
                <w:sz w:val="26"/>
              </w:rPr>
              <w:t>thành</w:t>
            </w:r>
            <w:r>
              <w:rPr>
                <w:spacing w:val="-12"/>
                <w:sz w:val="26"/>
              </w:rPr>
              <w:t> </w:t>
            </w:r>
            <w:r>
              <w:rPr>
                <w:spacing w:val="-6"/>
                <w:sz w:val="26"/>
              </w:rPr>
              <w:t>tích</w:t>
            </w:r>
          </w:p>
        </w:tc>
        <w:tc>
          <w:tcPr>
            <w:tcW w:w="708" w:type="dxa"/>
          </w:tcPr>
          <w:p>
            <w:pPr>
              <w:pStyle w:val="TableParagraph"/>
              <w:spacing w:line="297" w:lineRule="exact" w:before="23"/>
              <w:ind w:left="66" w:right="56"/>
              <w:rPr>
                <w:sz w:val="26"/>
              </w:rPr>
            </w:pPr>
            <w:r>
              <w:rPr>
                <w:spacing w:val="-5"/>
                <w:sz w:val="26"/>
              </w:rPr>
              <w:t>Tờ</w:t>
            </w:r>
          </w:p>
        </w:tc>
        <w:tc>
          <w:tcPr>
            <w:tcW w:w="741" w:type="dxa"/>
          </w:tcPr>
          <w:p>
            <w:pPr>
              <w:pStyle w:val="TableParagraph"/>
              <w:spacing w:line="297" w:lineRule="exact" w:before="23"/>
              <w:ind w:left="9"/>
              <w:rPr>
                <w:sz w:val="26"/>
              </w:rPr>
            </w:pPr>
            <w:r>
              <w:rPr>
                <w:spacing w:val="-5"/>
                <w:sz w:val="26"/>
              </w:rPr>
              <w:t>130</w:t>
            </w:r>
          </w:p>
        </w:tc>
        <w:tc>
          <w:tcPr>
            <w:tcW w:w="897" w:type="dxa"/>
          </w:tcPr>
          <w:p>
            <w:pPr>
              <w:pStyle w:val="TableParagraph"/>
              <w:spacing w:line="297" w:lineRule="exact" w:before="23"/>
              <w:ind w:left="22" w:right="10"/>
              <w:rPr>
                <w:sz w:val="26"/>
              </w:rPr>
            </w:pPr>
            <w:r>
              <w:rPr>
                <w:spacing w:val="-10"/>
                <w:sz w:val="26"/>
              </w:rPr>
              <w:t>0</w:t>
            </w:r>
          </w:p>
        </w:tc>
        <w:tc>
          <w:tcPr>
            <w:tcW w:w="770" w:type="dxa"/>
          </w:tcPr>
          <w:p>
            <w:pPr>
              <w:pStyle w:val="TableParagraph"/>
              <w:spacing w:line="297" w:lineRule="exact" w:before="23"/>
              <w:ind w:left="6"/>
              <w:rPr>
                <w:sz w:val="26"/>
              </w:rPr>
            </w:pPr>
            <w:r>
              <w:rPr>
                <w:spacing w:val="-5"/>
                <w:sz w:val="26"/>
              </w:rPr>
              <w:t>100</w:t>
            </w:r>
          </w:p>
        </w:tc>
        <w:tc>
          <w:tcPr>
            <w:tcW w:w="769" w:type="dxa"/>
          </w:tcPr>
          <w:p>
            <w:pPr>
              <w:pStyle w:val="TableParagraph"/>
              <w:spacing w:line="297" w:lineRule="exact" w:before="23"/>
              <w:ind w:left="14"/>
              <w:rPr>
                <w:sz w:val="26"/>
              </w:rPr>
            </w:pPr>
            <w:r>
              <w:rPr>
                <w:spacing w:val="-5"/>
                <w:sz w:val="26"/>
              </w:rPr>
              <w:t>100</w:t>
            </w:r>
          </w:p>
        </w:tc>
        <w:tc>
          <w:tcPr>
            <w:tcW w:w="894" w:type="dxa"/>
          </w:tcPr>
          <w:p>
            <w:pPr>
              <w:pStyle w:val="TableParagraph"/>
              <w:spacing w:line="297" w:lineRule="exact" w:before="23"/>
              <w:ind w:left="26" w:right="9"/>
              <w:rPr>
                <w:sz w:val="26"/>
              </w:rPr>
            </w:pPr>
            <w:r>
              <w:rPr>
                <w:spacing w:val="-10"/>
                <w:sz w:val="26"/>
              </w:rPr>
              <w:t>0</w:t>
            </w:r>
          </w:p>
        </w:tc>
        <w:tc>
          <w:tcPr>
            <w:tcW w:w="767" w:type="dxa"/>
          </w:tcPr>
          <w:p>
            <w:pPr>
              <w:pStyle w:val="TableParagraph"/>
              <w:spacing w:line="297" w:lineRule="exact" w:before="23"/>
              <w:ind w:left="16" w:right="4"/>
              <w:rPr>
                <w:sz w:val="26"/>
              </w:rPr>
            </w:pPr>
            <w:r>
              <w:rPr>
                <w:spacing w:val="-5"/>
                <w:sz w:val="26"/>
              </w:rPr>
              <w:t>100</w:t>
            </w:r>
          </w:p>
        </w:tc>
      </w:tr>
      <w:tr>
        <w:trPr>
          <w:trHeight w:val="340" w:hRule="atLeast"/>
        </w:trPr>
        <w:tc>
          <w:tcPr>
            <w:tcW w:w="566" w:type="dxa"/>
          </w:tcPr>
          <w:p>
            <w:pPr>
              <w:pStyle w:val="TableParagraph"/>
              <w:spacing w:line="297" w:lineRule="exact" w:before="23"/>
              <w:ind w:left="10"/>
              <w:rPr>
                <w:sz w:val="26"/>
              </w:rPr>
            </w:pPr>
            <w:r>
              <w:rPr>
                <w:spacing w:val="-5"/>
                <w:sz w:val="26"/>
              </w:rPr>
              <w:t>31</w:t>
            </w:r>
          </w:p>
        </w:tc>
        <w:tc>
          <w:tcPr>
            <w:tcW w:w="2979" w:type="dxa"/>
          </w:tcPr>
          <w:p>
            <w:pPr>
              <w:pStyle w:val="TableParagraph"/>
              <w:spacing w:line="297" w:lineRule="exact" w:before="23"/>
              <w:jc w:val="left"/>
              <w:rPr>
                <w:sz w:val="26"/>
              </w:rPr>
            </w:pPr>
            <w:r>
              <w:rPr>
                <w:sz w:val="26"/>
              </w:rPr>
              <w:t>Sơn</w:t>
            </w:r>
            <w:r>
              <w:rPr>
                <w:spacing w:val="-5"/>
                <w:sz w:val="26"/>
              </w:rPr>
              <w:t> </w:t>
            </w:r>
            <w:r>
              <w:rPr>
                <w:sz w:val="26"/>
              </w:rPr>
              <w:t>kẻ</w:t>
            </w:r>
            <w:r>
              <w:rPr>
                <w:spacing w:val="-4"/>
                <w:sz w:val="26"/>
              </w:rPr>
              <w:t> </w:t>
            </w:r>
            <w:r>
              <w:rPr>
                <w:spacing w:val="-5"/>
                <w:sz w:val="26"/>
              </w:rPr>
              <w:t>sân</w:t>
            </w:r>
          </w:p>
        </w:tc>
        <w:tc>
          <w:tcPr>
            <w:tcW w:w="708" w:type="dxa"/>
          </w:tcPr>
          <w:p>
            <w:pPr>
              <w:pStyle w:val="TableParagraph"/>
              <w:spacing w:line="297" w:lineRule="exact" w:before="23"/>
              <w:ind w:left="63" w:right="56"/>
              <w:rPr>
                <w:sz w:val="26"/>
              </w:rPr>
            </w:pPr>
            <w:r>
              <w:rPr>
                <w:spacing w:val="-5"/>
                <w:sz w:val="26"/>
              </w:rPr>
              <w:t>Hộp</w:t>
            </w:r>
          </w:p>
        </w:tc>
        <w:tc>
          <w:tcPr>
            <w:tcW w:w="741" w:type="dxa"/>
          </w:tcPr>
          <w:p>
            <w:pPr>
              <w:pStyle w:val="TableParagraph"/>
              <w:spacing w:line="297" w:lineRule="exact" w:before="23"/>
              <w:ind w:left="9"/>
              <w:rPr>
                <w:sz w:val="26"/>
              </w:rPr>
            </w:pPr>
            <w:r>
              <w:rPr>
                <w:spacing w:val="-5"/>
                <w:sz w:val="26"/>
              </w:rPr>
              <w:t>10</w:t>
            </w:r>
          </w:p>
        </w:tc>
        <w:tc>
          <w:tcPr>
            <w:tcW w:w="897" w:type="dxa"/>
          </w:tcPr>
          <w:p>
            <w:pPr>
              <w:pStyle w:val="TableParagraph"/>
              <w:spacing w:line="297" w:lineRule="exact" w:before="23"/>
              <w:ind w:left="22" w:right="10"/>
              <w:rPr>
                <w:sz w:val="26"/>
              </w:rPr>
            </w:pPr>
            <w:r>
              <w:rPr>
                <w:spacing w:val="-10"/>
                <w:sz w:val="26"/>
              </w:rPr>
              <w:t>0</w:t>
            </w:r>
          </w:p>
        </w:tc>
        <w:tc>
          <w:tcPr>
            <w:tcW w:w="770" w:type="dxa"/>
          </w:tcPr>
          <w:p>
            <w:pPr>
              <w:pStyle w:val="TableParagraph"/>
              <w:spacing w:line="297" w:lineRule="exact" w:before="23"/>
              <w:ind w:left="6"/>
              <w:rPr>
                <w:sz w:val="26"/>
              </w:rPr>
            </w:pPr>
            <w:r>
              <w:rPr>
                <w:spacing w:val="-5"/>
                <w:sz w:val="26"/>
              </w:rPr>
              <w:t>100</w:t>
            </w:r>
          </w:p>
        </w:tc>
        <w:tc>
          <w:tcPr>
            <w:tcW w:w="769" w:type="dxa"/>
          </w:tcPr>
          <w:p>
            <w:pPr>
              <w:pStyle w:val="TableParagraph"/>
              <w:spacing w:line="297" w:lineRule="exact" w:before="23"/>
              <w:ind w:left="14"/>
              <w:rPr>
                <w:sz w:val="26"/>
              </w:rPr>
            </w:pPr>
            <w:r>
              <w:rPr>
                <w:spacing w:val="-5"/>
                <w:sz w:val="26"/>
              </w:rPr>
              <w:t>10</w:t>
            </w:r>
          </w:p>
        </w:tc>
        <w:tc>
          <w:tcPr>
            <w:tcW w:w="894" w:type="dxa"/>
          </w:tcPr>
          <w:p>
            <w:pPr>
              <w:pStyle w:val="TableParagraph"/>
              <w:spacing w:line="297" w:lineRule="exact" w:before="23"/>
              <w:ind w:left="26" w:right="9"/>
              <w:rPr>
                <w:sz w:val="26"/>
              </w:rPr>
            </w:pPr>
            <w:r>
              <w:rPr>
                <w:spacing w:val="-10"/>
                <w:sz w:val="26"/>
              </w:rPr>
              <w:t>0</w:t>
            </w:r>
          </w:p>
        </w:tc>
        <w:tc>
          <w:tcPr>
            <w:tcW w:w="767" w:type="dxa"/>
          </w:tcPr>
          <w:p>
            <w:pPr>
              <w:pStyle w:val="TableParagraph"/>
              <w:spacing w:line="297" w:lineRule="exact" w:before="23"/>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32</w:t>
            </w:r>
          </w:p>
        </w:tc>
        <w:tc>
          <w:tcPr>
            <w:tcW w:w="2979" w:type="dxa"/>
          </w:tcPr>
          <w:p>
            <w:pPr>
              <w:pStyle w:val="TableParagraph"/>
              <w:jc w:val="left"/>
              <w:rPr>
                <w:sz w:val="26"/>
              </w:rPr>
            </w:pPr>
            <w:r>
              <w:rPr>
                <w:spacing w:val="-12"/>
                <w:sz w:val="26"/>
              </w:rPr>
              <w:t>In</w:t>
            </w:r>
            <w:r>
              <w:rPr>
                <w:spacing w:val="-29"/>
                <w:sz w:val="26"/>
              </w:rPr>
              <w:t> </w:t>
            </w:r>
            <w:r>
              <w:rPr>
                <w:spacing w:val="-12"/>
                <w:sz w:val="26"/>
              </w:rPr>
              <w:t>và</w:t>
            </w:r>
            <w:r>
              <w:rPr>
                <w:spacing w:val="-25"/>
                <w:sz w:val="26"/>
              </w:rPr>
              <w:t> </w:t>
            </w:r>
            <w:r>
              <w:rPr>
                <w:spacing w:val="-12"/>
                <w:sz w:val="26"/>
              </w:rPr>
              <w:t>đóng</w:t>
            </w:r>
            <w:r>
              <w:rPr>
                <w:spacing w:val="-24"/>
                <w:sz w:val="26"/>
              </w:rPr>
              <w:t> </w:t>
            </w:r>
            <w:r>
              <w:rPr>
                <w:spacing w:val="-12"/>
                <w:sz w:val="26"/>
              </w:rPr>
              <w:t>tài</w:t>
            </w:r>
            <w:r>
              <w:rPr>
                <w:spacing w:val="-25"/>
                <w:sz w:val="26"/>
              </w:rPr>
              <w:t> </w:t>
            </w:r>
            <w:r>
              <w:rPr>
                <w:spacing w:val="-12"/>
                <w:sz w:val="26"/>
              </w:rPr>
              <w:t>liệu</w:t>
            </w:r>
            <w:r>
              <w:rPr>
                <w:spacing w:val="-25"/>
                <w:sz w:val="26"/>
              </w:rPr>
              <w:t> </w:t>
            </w:r>
            <w:r>
              <w:rPr>
                <w:spacing w:val="-12"/>
                <w:sz w:val="26"/>
              </w:rPr>
              <w:t>chuyên</w:t>
            </w:r>
            <w:r>
              <w:rPr>
                <w:spacing w:val="-25"/>
                <w:sz w:val="26"/>
              </w:rPr>
              <w:t> </w:t>
            </w:r>
            <w:r>
              <w:rPr>
                <w:spacing w:val="-12"/>
                <w:sz w:val="26"/>
              </w:rPr>
              <w:t>môn</w:t>
            </w:r>
          </w:p>
        </w:tc>
        <w:tc>
          <w:tcPr>
            <w:tcW w:w="708" w:type="dxa"/>
          </w:tcPr>
          <w:p>
            <w:pPr>
              <w:pStyle w:val="TableParagraph"/>
              <w:ind w:left="7" w:right="-15"/>
              <w:rPr>
                <w:sz w:val="26"/>
              </w:rPr>
            </w:pPr>
            <w:r>
              <w:rPr>
                <w:spacing w:val="-2"/>
                <w:sz w:val="26"/>
              </w:rPr>
              <w:t>Quyển</w:t>
            </w:r>
          </w:p>
        </w:tc>
        <w:tc>
          <w:tcPr>
            <w:tcW w:w="741" w:type="dxa"/>
          </w:tcPr>
          <w:p>
            <w:pPr>
              <w:pStyle w:val="TableParagraph"/>
              <w:ind w:left="9"/>
              <w:rPr>
                <w:sz w:val="26"/>
              </w:rPr>
            </w:pPr>
            <w:r>
              <w:rPr>
                <w:spacing w:val="-5"/>
                <w:sz w:val="26"/>
              </w:rPr>
              <w:t>50</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5"/>
                <w:sz w:val="26"/>
              </w:rPr>
              <w:t>95</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33</w:t>
            </w:r>
          </w:p>
        </w:tc>
        <w:tc>
          <w:tcPr>
            <w:tcW w:w="2979" w:type="dxa"/>
          </w:tcPr>
          <w:p>
            <w:pPr>
              <w:pStyle w:val="TableParagraph"/>
              <w:jc w:val="left"/>
              <w:rPr>
                <w:sz w:val="26"/>
              </w:rPr>
            </w:pPr>
            <w:r>
              <w:rPr>
                <w:sz w:val="26"/>
              </w:rPr>
              <w:t>Giấy</w:t>
            </w:r>
            <w:r>
              <w:rPr>
                <w:spacing w:val="-7"/>
                <w:sz w:val="26"/>
              </w:rPr>
              <w:t> </w:t>
            </w:r>
            <w:r>
              <w:rPr>
                <w:spacing w:val="-5"/>
                <w:sz w:val="26"/>
              </w:rPr>
              <w:t>A4</w:t>
            </w:r>
          </w:p>
        </w:tc>
        <w:tc>
          <w:tcPr>
            <w:tcW w:w="708" w:type="dxa"/>
          </w:tcPr>
          <w:p>
            <w:pPr>
              <w:pStyle w:val="TableParagraph"/>
              <w:ind w:left="8"/>
              <w:rPr>
                <w:sz w:val="26"/>
              </w:rPr>
            </w:pPr>
            <w:r>
              <w:rPr>
                <w:spacing w:val="-4"/>
                <w:sz w:val="26"/>
              </w:rPr>
              <w:t>Gram</w:t>
            </w:r>
          </w:p>
        </w:tc>
        <w:tc>
          <w:tcPr>
            <w:tcW w:w="741" w:type="dxa"/>
          </w:tcPr>
          <w:p>
            <w:pPr>
              <w:pStyle w:val="TableParagraph"/>
              <w:ind w:left="9"/>
              <w:rPr>
                <w:sz w:val="26"/>
              </w:rPr>
            </w:pPr>
            <w:r>
              <w:rPr>
                <w:spacing w:val="-10"/>
                <w:sz w:val="26"/>
              </w:rPr>
              <w:t>5</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5</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34</w:t>
            </w:r>
          </w:p>
        </w:tc>
        <w:tc>
          <w:tcPr>
            <w:tcW w:w="2979" w:type="dxa"/>
          </w:tcPr>
          <w:p>
            <w:pPr>
              <w:pStyle w:val="TableParagraph"/>
              <w:jc w:val="left"/>
              <w:rPr>
                <w:sz w:val="26"/>
              </w:rPr>
            </w:pPr>
            <w:r>
              <w:rPr>
                <w:sz w:val="26"/>
              </w:rPr>
              <w:t>File</w:t>
            </w:r>
            <w:r>
              <w:rPr>
                <w:spacing w:val="-5"/>
                <w:sz w:val="26"/>
              </w:rPr>
              <w:t> </w:t>
            </w:r>
            <w:r>
              <w:rPr>
                <w:sz w:val="26"/>
              </w:rPr>
              <w:t>còng</w:t>
            </w:r>
            <w:r>
              <w:rPr>
                <w:spacing w:val="-4"/>
                <w:sz w:val="26"/>
              </w:rPr>
              <w:t> </w:t>
            </w:r>
            <w:r>
              <w:rPr>
                <w:sz w:val="26"/>
              </w:rPr>
              <w:t>IG</w:t>
            </w:r>
            <w:r>
              <w:rPr>
                <w:spacing w:val="-4"/>
                <w:sz w:val="26"/>
              </w:rPr>
              <w:t> </w:t>
            </w:r>
            <w:r>
              <w:rPr>
                <w:spacing w:val="-5"/>
                <w:sz w:val="26"/>
              </w:rPr>
              <w:t>7F</w:t>
            </w:r>
          </w:p>
        </w:tc>
        <w:tc>
          <w:tcPr>
            <w:tcW w:w="708" w:type="dxa"/>
          </w:tcPr>
          <w:p>
            <w:pPr>
              <w:pStyle w:val="TableParagraph"/>
              <w:ind w:left="63" w:right="56"/>
              <w:rPr>
                <w:sz w:val="26"/>
              </w:rPr>
            </w:pPr>
            <w:r>
              <w:rPr>
                <w:spacing w:val="-5"/>
                <w:sz w:val="26"/>
              </w:rPr>
              <w:t>Cái</w:t>
            </w:r>
          </w:p>
        </w:tc>
        <w:tc>
          <w:tcPr>
            <w:tcW w:w="741" w:type="dxa"/>
          </w:tcPr>
          <w:p>
            <w:pPr>
              <w:pStyle w:val="TableParagraph"/>
              <w:ind w:left="9"/>
              <w:rPr>
                <w:sz w:val="26"/>
              </w:rPr>
            </w:pPr>
            <w:r>
              <w:rPr>
                <w:spacing w:val="-5"/>
                <w:sz w:val="26"/>
              </w:rPr>
              <w:t>20</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5"/>
                <w:sz w:val="26"/>
              </w:rPr>
              <w:t>20</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38" w:hRule="atLeast"/>
        </w:trPr>
        <w:tc>
          <w:tcPr>
            <w:tcW w:w="566" w:type="dxa"/>
          </w:tcPr>
          <w:p>
            <w:pPr>
              <w:pStyle w:val="TableParagraph"/>
              <w:spacing w:line="297" w:lineRule="exact"/>
              <w:ind w:left="10"/>
              <w:rPr>
                <w:sz w:val="26"/>
              </w:rPr>
            </w:pPr>
            <w:r>
              <w:rPr>
                <w:spacing w:val="-5"/>
                <w:sz w:val="26"/>
              </w:rPr>
              <w:t>35</w:t>
            </w:r>
          </w:p>
        </w:tc>
        <w:tc>
          <w:tcPr>
            <w:tcW w:w="2979" w:type="dxa"/>
          </w:tcPr>
          <w:p>
            <w:pPr>
              <w:pStyle w:val="TableParagraph"/>
              <w:spacing w:line="297" w:lineRule="exact"/>
              <w:jc w:val="left"/>
              <w:rPr>
                <w:sz w:val="26"/>
              </w:rPr>
            </w:pPr>
            <w:r>
              <w:rPr>
                <w:sz w:val="26"/>
              </w:rPr>
              <w:t>Ghim</w:t>
            </w:r>
            <w:r>
              <w:rPr>
                <w:spacing w:val="-7"/>
                <w:sz w:val="26"/>
              </w:rPr>
              <w:t> </w:t>
            </w:r>
            <w:r>
              <w:rPr>
                <w:sz w:val="26"/>
              </w:rPr>
              <w:t>bấm</w:t>
            </w:r>
            <w:r>
              <w:rPr>
                <w:spacing w:val="-4"/>
                <w:sz w:val="26"/>
              </w:rPr>
              <w:t> </w:t>
            </w:r>
            <w:r>
              <w:rPr>
                <w:spacing w:val="-2"/>
                <w:sz w:val="26"/>
              </w:rPr>
              <w:t>23/10</w:t>
            </w:r>
          </w:p>
        </w:tc>
        <w:tc>
          <w:tcPr>
            <w:tcW w:w="708" w:type="dxa"/>
          </w:tcPr>
          <w:p>
            <w:pPr>
              <w:pStyle w:val="TableParagraph"/>
              <w:spacing w:line="297" w:lineRule="exact"/>
              <w:ind w:left="63" w:right="56"/>
              <w:rPr>
                <w:sz w:val="26"/>
              </w:rPr>
            </w:pPr>
            <w:r>
              <w:rPr>
                <w:spacing w:val="-5"/>
                <w:sz w:val="26"/>
              </w:rPr>
              <w:t>Hộp</w:t>
            </w:r>
          </w:p>
        </w:tc>
        <w:tc>
          <w:tcPr>
            <w:tcW w:w="741" w:type="dxa"/>
          </w:tcPr>
          <w:p>
            <w:pPr>
              <w:pStyle w:val="TableParagraph"/>
              <w:spacing w:line="297" w:lineRule="exact"/>
              <w:ind w:left="9"/>
              <w:rPr>
                <w:sz w:val="26"/>
              </w:rPr>
            </w:pPr>
            <w:r>
              <w:rPr>
                <w:spacing w:val="-5"/>
                <w:sz w:val="26"/>
              </w:rPr>
              <w:t>10</w:t>
            </w:r>
          </w:p>
        </w:tc>
        <w:tc>
          <w:tcPr>
            <w:tcW w:w="897" w:type="dxa"/>
          </w:tcPr>
          <w:p>
            <w:pPr>
              <w:pStyle w:val="TableParagraph"/>
              <w:spacing w:line="297" w:lineRule="exact"/>
              <w:ind w:left="22" w:right="10"/>
              <w:rPr>
                <w:sz w:val="26"/>
              </w:rPr>
            </w:pPr>
            <w:r>
              <w:rPr>
                <w:spacing w:val="-10"/>
                <w:sz w:val="26"/>
              </w:rPr>
              <w:t>0</w:t>
            </w:r>
          </w:p>
        </w:tc>
        <w:tc>
          <w:tcPr>
            <w:tcW w:w="770" w:type="dxa"/>
          </w:tcPr>
          <w:p>
            <w:pPr>
              <w:pStyle w:val="TableParagraph"/>
              <w:spacing w:line="297" w:lineRule="exact"/>
              <w:ind w:left="6"/>
              <w:rPr>
                <w:sz w:val="26"/>
              </w:rPr>
            </w:pPr>
            <w:r>
              <w:rPr>
                <w:spacing w:val="-5"/>
                <w:sz w:val="26"/>
              </w:rPr>
              <w:t>100</w:t>
            </w:r>
          </w:p>
        </w:tc>
        <w:tc>
          <w:tcPr>
            <w:tcW w:w="769" w:type="dxa"/>
          </w:tcPr>
          <w:p>
            <w:pPr>
              <w:pStyle w:val="TableParagraph"/>
              <w:spacing w:line="297" w:lineRule="exact"/>
              <w:ind w:left="14"/>
              <w:rPr>
                <w:sz w:val="26"/>
              </w:rPr>
            </w:pPr>
            <w:r>
              <w:rPr>
                <w:spacing w:val="-5"/>
                <w:sz w:val="26"/>
              </w:rPr>
              <w:t>10</w:t>
            </w:r>
          </w:p>
        </w:tc>
        <w:tc>
          <w:tcPr>
            <w:tcW w:w="894" w:type="dxa"/>
          </w:tcPr>
          <w:p>
            <w:pPr>
              <w:pStyle w:val="TableParagraph"/>
              <w:spacing w:line="297" w:lineRule="exact"/>
              <w:ind w:left="26" w:right="9"/>
              <w:rPr>
                <w:sz w:val="26"/>
              </w:rPr>
            </w:pPr>
            <w:r>
              <w:rPr>
                <w:spacing w:val="-10"/>
                <w:sz w:val="26"/>
              </w:rPr>
              <w:t>0</w:t>
            </w:r>
          </w:p>
        </w:tc>
        <w:tc>
          <w:tcPr>
            <w:tcW w:w="767" w:type="dxa"/>
          </w:tcPr>
          <w:p>
            <w:pPr>
              <w:pStyle w:val="TableParagraph"/>
              <w:spacing w:line="297" w:lineRule="exact"/>
              <w:ind w:left="16" w:right="4"/>
              <w:rPr>
                <w:sz w:val="26"/>
              </w:rPr>
            </w:pPr>
            <w:r>
              <w:rPr>
                <w:spacing w:val="-5"/>
                <w:sz w:val="26"/>
              </w:rPr>
              <w:t>100</w:t>
            </w:r>
          </w:p>
        </w:tc>
      </w:tr>
      <w:tr>
        <w:trPr>
          <w:trHeight w:val="340" w:hRule="atLeast"/>
        </w:trPr>
        <w:tc>
          <w:tcPr>
            <w:tcW w:w="566" w:type="dxa"/>
          </w:tcPr>
          <w:p>
            <w:pPr>
              <w:pStyle w:val="TableParagraph"/>
              <w:spacing w:line="297" w:lineRule="exact" w:before="23"/>
              <w:ind w:left="10"/>
              <w:rPr>
                <w:sz w:val="26"/>
              </w:rPr>
            </w:pPr>
            <w:r>
              <w:rPr>
                <w:spacing w:val="-5"/>
                <w:sz w:val="26"/>
              </w:rPr>
              <w:t>36</w:t>
            </w:r>
          </w:p>
        </w:tc>
        <w:tc>
          <w:tcPr>
            <w:tcW w:w="2979" w:type="dxa"/>
          </w:tcPr>
          <w:p>
            <w:pPr>
              <w:pStyle w:val="TableParagraph"/>
              <w:spacing w:line="297" w:lineRule="exact" w:before="23"/>
              <w:jc w:val="left"/>
              <w:rPr>
                <w:sz w:val="26"/>
              </w:rPr>
            </w:pPr>
            <w:r>
              <w:rPr>
                <w:sz w:val="26"/>
              </w:rPr>
              <w:t>Túi</w:t>
            </w:r>
            <w:r>
              <w:rPr>
                <w:spacing w:val="-4"/>
                <w:sz w:val="26"/>
              </w:rPr>
              <w:t> </w:t>
            </w:r>
            <w:r>
              <w:rPr>
                <w:sz w:val="26"/>
              </w:rPr>
              <w:t>hồ</w:t>
            </w:r>
            <w:r>
              <w:rPr>
                <w:spacing w:val="-4"/>
                <w:sz w:val="26"/>
              </w:rPr>
              <w:t> </w:t>
            </w:r>
            <w:r>
              <w:rPr>
                <w:sz w:val="26"/>
              </w:rPr>
              <w:t>sơ</w:t>
            </w:r>
            <w:r>
              <w:rPr>
                <w:spacing w:val="-2"/>
                <w:sz w:val="26"/>
              </w:rPr>
              <w:t> </w:t>
            </w:r>
            <w:r>
              <w:rPr>
                <w:sz w:val="26"/>
              </w:rPr>
              <w:t>dầy</w:t>
            </w:r>
            <w:r>
              <w:rPr>
                <w:spacing w:val="-4"/>
                <w:sz w:val="26"/>
              </w:rPr>
              <w:t> </w:t>
            </w:r>
            <w:r>
              <w:rPr>
                <w:sz w:val="26"/>
              </w:rPr>
              <w:t>khổ</w:t>
            </w:r>
            <w:r>
              <w:rPr>
                <w:spacing w:val="-4"/>
                <w:sz w:val="26"/>
              </w:rPr>
              <w:t> </w:t>
            </w:r>
            <w:r>
              <w:rPr>
                <w:spacing w:val="-5"/>
                <w:sz w:val="26"/>
              </w:rPr>
              <w:t>A4</w:t>
            </w:r>
          </w:p>
        </w:tc>
        <w:tc>
          <w:tcPr>
            <w:tcW w:w="708" w:type="dxa"/>
          </w:tcPr>
          <w:p>
            <w:pPr>
              <w:pStyle w:val="TableParagraph"/>
              <w:spacing w:line="297" w:lineRule="exact" w:before="23"/>
              <w:ind w:left="63" w:right="56"/>
              <w:rPr>
                <w:sz w:val="26"/>
              </w:rPr>
            </w:pPr>
            <w:r>
              <w:rPr>
                <w:spacing w:val="-5"/>
                <w:sz w:val="26"/>
              </w:rPr>
              <w:t>Cái</w:t>
            </w:r>
          </w:p>
        </w:tc>
        <w:tc>
          <w:tcPr>
            <w:tcW w:w="741" w:type="dxa"/>
          </w:tcPr>
          <w:p>
            <w:pPr>
              <w:pStyle w:val="TableParagraph"/>
              <w:spacing w:line="297" w:lineRule="exact" w:before="23"/>
              <w:ind w:left="9"/>
              <w:rPr>
                <w:sz w:val="26"/>
              </w:rPr>
            </w:pPr>
            <w:r>
              <w:rPr>
                <w:spacing w:val="-5"/>
                <w:sz w:val="26"/>
              </w:rPr>
              <w:t>30</w:t>
            </w:r>
          </w:p>
        </w:tc>
        <w:tc>
          <w:tcPr>
            <w:tcW w:w="897" w:type="dxa"/>
          </w:tcPr>
          <w:p>
            <w:pPr>
              <w:pStyle w:val="TableParagraph"/>
              <w:spacing w:line="297" w:lineRule="exact" w:before="23"/>
              <w:ind w:left="22" w:right="10"/>
              <w:rPr>
                <w:sz w:val="26"/>
              </w:rPr>
            </w:pPr>
            <w:r>
              <w:rPr>
                <w:spacing w:val="-10"/>
                <w:sz w:val="26"/>
              </w:rPr>
              <w:t>0</w:t>
            </w:r>
          </w:p>
        </w:tc>
        <w:tc>
          <w:tcPr>
            <w:tcW w:w="770" w:type="dxa"/>
          </w:tcPr>
          <w:p>
            <w:pPr>
              <w:pStyle w:val="TableParagraph"/>
              <w:spacing w:line="297" w:lineRule="exact" w:before="23"/>
              <w:ind w:left="6"/>
              <w:rPr>
                <w:sz w:val="26"/>
              </w:rPr>
            </w:pPr>
            <w:r>
              <w:rPr>
                <w:spacing w:val="-5"/>
                <w:sz w:val="26"/>
              </w:rPr>
              <w:t>100</w:t>
            </w:r>
          </w:p>
        </w:tc>
        <w:tc>
          <w:tcPr>
            <w:tcW w:w="769" w:type="dxa"/>
          </w:tcPr>
          <w:p>
            <w:pPr>
              <w:pStyle w:val="TableParagraph"/>
              <w:spacing w:line="297" w:lineRule="exact" w:before="23"/>
              <w:ind w:left="14"/>
              <w:rPr>
                <w:sz w:val="26"/>
              </w:rPr>
            </w:pPr>
            <w:r>
              <w:rPr>
                <w:spacing w:val="-5"/>
                <w:sz w:val="26"/>
              </w:rPr>
              <w:t>30</w:t>
            </w:r>
          </w:p>
        </w:tc>
        <w:tc>
          <w:tcPr>
            <w:tcW w:w="894" w:type="dxa"/>
          </w:tcPr>
          <w:p>
            <w:pPr>
              <w:pStyle w:val="TableParagraph"/>
              <w:spacing w:line="297" w:lineRule="exact" w:before="23"/>
              <w:ind w:left="26" w:right="9"/>
              <w:rPr>
                <w:sz w:val="26"/>
              </w:rPr>
            </w:pPr>
            <w:r>
              <w:rPr>
                <w:spacing w:val="-10"/>
                <w:sz w:val="26"/>
              </w:rPr>
              <w:t>0</w:t>
            </w:r>
          </w:p>
        </w:tc>
        <w:tc>
          <w:tcPr>
            <w:tcW w:w="767" w:type="dxa"/>
          </w:tcPr>
          <w:p>
            <w:pPr>
              <w:pStyle w:val="TableParagraph"/>
              <w:spacing w:line="297" w:lineRule="exact" w:before="23"/>
              <w:ind w:left="16" w:right="4"/>
              <w:rPr>
                <w:sz w:val="26"/>
              </w:rPr>
            </w:pPr>
            <w:r>
              <w:rPr>
                <w:spacing w:val="-5"/>
                <w:sz w:val="26"/>
              </w:rPr>
              <w:t>100</w:t>
            </w:r>
          </w:p>
        </w:tc>
      </w:tr>
      <w:tr>
        <w:trPr>
          <w:trHeight w:val="340" w:hRule="atLeast"/>
        </w:trPr>
        <w:tc>
          <w:tcPr>
            <w:tcW w:w="566" w:type="dxa"/>
          </w:tcPr>
          <w:p>
            <w:pPr>
              <w:pStyle w:val="TableParagraph"/>
              <w:spacing w:line="297" w:lineRule="exact" w:before="23"/>
              <w:ind w:left="10"/>
              <w:rPr>
                <w:sz w:val="26"/>
              </w:rPr>
            </w:pPr>
            <w:r>
              <w:rPr>
                <w:spacing w:val="-5"/>
                <w:sz w:val="26"/>
              </w:rPr>
              <w:t>37</w:t>
            </w:r>
          </w:p>
        </w:tc>
        <w:tc>
          <w:tcPr>
            <w:tcW w:w="2979" w:type="dxa"/>
          </w:tcPr>
          <w:p>
            <w:pPr>
              <w:pStyle w:val="TableParagraph"/>
              <w:spacing w:line="297" w:lineRule="exact" w:before="23"/>
              <w:jc w:val="left"/>
              <w:rPr>
                <w:sz w:val="26"/>
              </w:rPr>
            </w:pPr>
            <w:r>
              <w:rPr>
                <w:sz w:val="26"/>
              </w:rPr>
              <w:t>Kẹp</w:t>
            </w:r>
            <w:r>
              <w:rPr>
                <w:spacing w:val="-5"/>
                <w:sz w:val="26"/>
              </w:rPr>
              <w:t> </w:t>
            </w:r>
            <w:r>
              <w:rPr>
                <w:sz w:val="26"/>
              </w:rPr>
              <w:t>tài</w:t>
            </w:r>
            <w:r>
              <w:rPr>
                <w:spacing w:val="-5"/>
                <w:sz w:val="26"/>
              </w:rPr>
              <w:t> </w:t>
            </w:r>
            <w:r>
              <w:rPr>
                <w:sz w:val="26"/>
              </w:rPr>
              <w:t>liệu</w:t>
            </w:r>
            <w:r>
              <w:rPr>
                <w:spacing w:val="-2"/>
                <w:sz w:val="26"/>
              </w:rPr>
              <w:t> </w:t>
            </w:r>
            <w:r>
              <w:rPr>
                <w:spacing w:val="-4"/>
                <w:sz w:val="26"/>
              </w:rPr>
              <w:t>25mm</w:t>
            </w:r>
          </w:p>
        </w:tc>
        <w:tc>
          <w:tcPr>
            <w:tcW w:w="708" w:type="dxa"/>
          </w:tcPr>
          <w:p>
            <w:pPr>
              <w:pStyle w:val="TableParagraph"/>
              <w:spacing w:line="297" w:lineRule="exact" w:before="23"/>
              <w:ind w:left="63" w:right="56"/>
              <w:rPr>
                <w:sz w:val="26"/>
              </w:rPr>
            </w:pPr>
            <w:r>
              <w:rPr>
                <w:spacing w:val="-5"/>
                <w:sz w:val="26"/>
              </w:rPr>
              <w:t>Hộp</w:t>
            </w:r>
          </w:p>
        </w:tc>
        <w:tc>
          <w:tcPr>
            <w:tcW w:w="741" w:type="dxa"/>
          </w:tcPr>
          <w:p>
            <w:pPr>
              <w:pStyle w:val="TableParagraph"/>
              <w:spacing w:line="297" w:lineRule="exact" w:before="23"/>
              <w:ind w:left="9"/>
              <w:rPr>
                <w:sz w:val="26"/>
              </w:rPr>
            </w:pPr>
            <w:r>
              <w:rPr>
                <w:spacing w:val="-10"/>
                <w:sz w:val="26"/>
              </w:rPr>
              <w:t>8</w:t>
            </w:r>
          </w:p>
        </w:tc>
        <w:tc>
          <w:tcPr>
            <w:tcW w:w="897" w:type="dxa"/>
          </w:tcPr>
          <w:p>
            <w:pPr>
              <w:pStyle w:val="TableParagraph"/>
              <w:spacing w:line="297" w:lineRule="exact" w:before="23"/>
              <w:ind w:left="22" w:right="10"/>
              <w:rPr>
                <w:sz w:val="26"/>
              </w:rPr>
            </w:pPr>
            <w:r>
              <w:rPr>
                <w:spacing w:val="-10"/>
                <w:sz w:val="26"/>
              </w:rPr>
              <w:t>0</w:t>
            </w:r>
          </w:p>
        </w:tc>
        <w:tc>
          <w:tcPr>
            <w:tcW w:w="770" w:type="dxa"/>
          </w:tcPr>
          <w:p>
            <w:pPr>
              <w:pStyle w:val="TableParagraph"/>
              <w:spacing w:line="297" w:lineRule="exact" w:before="23"/>
              <w:ind w:left="6"/>
              <w:rPr>
                <w:sz w:val="26"/>
              </w:rPr>
            </w:pPr>
            <w:r>
              <w:rPr>
                <w:spacing w:val="-5"/>
                <w:sz w:val="26"/>
              </w:rPr>
              <w:t>100</w:t>
            </w:r>
          </w:p>
        </w:tc>
        <w:tc>
          <w:tcPr>
            <w:tcW w:w="769" w:type="dxa"/>
          </w:tcPr>
          <w:p>
            <w:pPr>
              <w:pStyle w:val="TableParagraph"/>
              <w:spacing w:line="297" w:lineRule="exact" w:before="23"/>
              <w:ind w:left="14"/>
              <w:rPr>
                <w:sz w:val="26"/>
              </w:rPr>
            </w:pPr>
            <w:r>
              <w:rPr>
                <w:spacing w:val="-10"/>
                <w:sz w:val="26"/>
              </w:rPr>
              <w:t>8</w:t>
            </w:r>
          </w:p>
        </w:tc>
        <w:tc>
          <w:tcPr>
            <w:tcW w:w="894" w:type="dxa"/>
          </w:tcPr>
          <w:p>
            <w:pPr>
              <w:pStyle w:val="TableParagraph"/>
              <w:spacing w:line="297" w:lineRule="exact" w:before="23"/>
              <w:ind w:left="26" w:right="9"/>
              <w:rPr>
                <w:sz w:val="26"/>
              </w:rPr>
            </w:pPr>
            <w:r>
              <w:rPr>
                <w:spacing w:val="-10"/>
                <w:sz w:val="26"/>
              </w:rPr>
              <w:t>0</w:t>
            </w:r>
          </w:p>
        </w:tc>
        <w:tc>
          <w:tcPr>
            <w:tcW w:w="767" w:type="dxa"/>
          </w:tcPr>
          <w:p>
            <w:pPr>
              <w:pStyle w:val="TableParagraph"/>
              <w:spacing w:line="297" w:lineRule="exact" w:before="23"/>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38</w:t>
            </w:r>
          </w:p>
        </w:tc>
        <w:tc>
          <w:tcPr>
            <w:tcW w:w="2979" w:type="dxa"/>
          </w:tcPr>
          <w:p>
            <w:pPr>
              <w:pStyle w:val="TableParagraph"/>
              <w:jc w:val="left"/>
              <w:rPr>
                <w:sz w:val="26"/>
              </w:rPr>
            </w:pPr>
            <w:r>
              <w:rPr>
                <w:sz w:val="26"/>
              </w:rPr>
              <w:t>Kẹp</w:t>
            </w:r>
            <w:r>
              <w:rPr>
                <w:spacing w:val="-5"/>
                <w:sz w:val="26"/>
              </w:rPr>
              <w:t> </w:t>
            </w:r>
            <w:r>
              <w:rPr>
                <w:sz w:val="26"/>
              </w:rPr>
              <w:t>tài</w:t>
            </w:r>
            <w:r>
              <w:rPr>
                <w:spacing w:val="-5"/>
                <w:sz w:val="26"/>
              </w:rPr>
              <w:t> </w:t>
            </w:r>
            <w:r>
              <w:rPr>
                <w:sz w:val="26"/>
              </w:rPr>
              <w:t>liệu</w:t>
            </w:r>
            <w:r>
              <w:rPr>
                <w:spacing w:val="-2"/>
                <w:sz w:val="26"/>
              </w:rPr>
              <w:t> </w:t>
            </w:r>
            <w:r>
              <w:rPr>
                <w:spacing w:val="-4"/>
                <w:sz w:val="26"/>
              </w:rPr>
              <w:t>41mm</w:t>
            </w:r>
          </w:p>
        </w:tc>
        <w:tc>
          <w:tcPr>
            <w:tcW w:w="708" w:type="dxa"/>
          </w:tcPr>
          <w:p>
            <w:pPr>
              <w:pStyle w:val="TableParagraph"/>
              <w:ind w:left="63" w:right="56"/>
              <w:rPr>
                <w:sz w:val="26"/>
              </w:rPr>
            </w:pPr>
            <w:r>
              <w:rPr>
                <w:spacing w:val="-5"/>
                <w:sz w:val="26"/>
              </w:rPr>
              <w:t>Hộp</w:t>
            </w:r>
          </w:p>
        </w:tc>
        <w:tc>
          <w:tcPr>
            <w:tcW w:w="741" w:type="dxa"/>
          </w:tcPr>
          <w:p>
            <w:pPr>
              <w:pStyle w:val="TableParagraph"/>
              <w:ind w:left="9"/>
              <w:rPr>
                <w:sz w:val="26"/>
              </w:rPr>
            </w:pPr>
            <w:r>
              <w:rPr>
                <w:spacing w:val="-10"/>
                <w:sz w:val="26"/>
              </w:rPr>
              <w:t>8</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8</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39</w:t>
            </w:r>
          </w:p>
        </w:tc>
        <w:tc>
          <w:tcPr>
            <w:tcW w:w="2979" w:type="dxa"/>
          </w:tcPr>
          <w:p>
            <w:pPr>
              <w:pStyle w:val="TableParagraph"/>
              <w:jc w:val="left"/>
              <w:rPr>
                <w:sz w:val="26"/>
              </w:rPr>
            </w:pPr>
            <w:r>
              <w:rPr>
                <w:sz w:val="26"/>
              </w:rPr>
              <w:t>File</w:t>
            </w:r>
            <w:r>
              <w:rPr>
                <w:spacing w:val="-5"/>
                <w:sz w:val="26"/>
              </w:rPr>
              <w:t> </w:t>
            </w:r>
            <w:r>
              <w:rPr>
                <w:sz w:val="26"/>
              </w:rPr>
              <w:t>còng</w:t>
            </w:r>
            <w:r>
              <w:rPr>
                <w:spacing w:val="-4"/>
                <w:sz w:val="26"/>
              </w:rPr>
              <w:t> </w:t>
            </w:r>
            <w:r>
              <w:rPr>
                <w:sz w:val="26"/>
              </w:rPr>
              <w:t>IG</w:t>
            </w:r>
            <w:r>
              <w:rPr>
                <w:spacing w:val="-4"/>
                <w:sz w:val="26"/>
              </w:rPr>
              <w:t> </w:t>
            </w:r>
            <w:r>
              <w:rPr>
                <w:spacing w:val="-5"/>
                <w:sz w:val="26"/>
              </w:rPr>
              <w:t>5F</w:t>
            </w:r>
          </w:p>
        </w:tc>
        <w:tc>
          <w:tcPr>
            <w:tcW w:w="708" w:type="dxa"/>
          </w:tcPr>
          <w:p>
            <w:pPr>
              <w:pStyle w:val="TableParagraph"/>
              <w:ind w:left="63" w:right="56"/>
              <w:rPr>
                <w:sz w:val="26"/>
              </w:rPr>
            </w:pPr>
            <w:r>
              <w:rPr>
                <w:spacing w:val="-5"/>
                <w:sz w:val="26"/>
              </w:rPr>
              <w:t>Cái</w:t>
            </w:r>
          </w:p>
        </w:tc>
        <w:tc>
          <w:tcPr>
            <w:tcW w:w="741" w:type="dxa"/>
          </w:tcPr>
          <w:p>
            <w:pPr>
              <w:pStyle w:val="TableParagraph"/>
              <w:ind w:left="9"/>
              <w:rPr>
                <w:sz w:val="26"/>
              </w:rPr>
            </w:pPr>
            <w:r>
              <w:rPr>
                <w:spacing w:val="-10"/>
                <w:sz w:val="26"/>
              </w:rPr>
              <w:t>5</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5</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40</w:t>
            </w:r>
          </w:p>
        </w:tc>
        <w:tc>
          <w:tcPr>
            <w:tcW w:w="2979" w:type="dxa"/>
          </w:tcPr>
          <w:p>
            <w:pPr>
              <w:pStyle w:val="TableParagraph"/>
              <w:jc w:val="left"/>
              <w:rPr>
                <w:sz w:val="26"/>
              </w:rPr>
            </w:pPr>
            <w:r>
              <w:rPr>
                <w:sz w:val="26"/>
              </w:rPr>
              <w:t>Dập</w:t>
            </w:r>
            <w:r>
              <w:rPr>
                <w:spacing w:val="-6"/>
                <w:sz w:val="26"/>
              </w:rPr>
              <w:t> </w:t>
            </w:r>
            <w:r>
              <w:rPr>
                <w:sz w:val="26"/>
              </w:rPr>
              <w:t>ghim</w:t>
            </w:r>
            <w:r>
              <w:rPr>
                <w:spacing w:val="-4"/>
                <w:sz w:val="26"/>
              </w:rPr>
              <w:t> </w:t>
            </w:r>
            <w:r>
              <w:rPr>
                <w:sz w:val="26"/>
              </w:rPr>
              <w:t>Plus</w:t>
            </w:r>
            <w:r>
              <w:rPr>
                <w:spacing w:val="-6"/>
                <w:sz w:val="26"/>
              </w:rPr>
              <w:t> </w:t>
            </w:r>
            <w:r>
              <w:rPr>
                <w:spacing w:val="-5"/>
                <w:sz w:val="26"/>
              </w:rPr>
              <w:t>10</w:t>
            </w:r>
          </w:p>
        </w:tc>
        <w:tc>
          <w:tcPr>
            <w:tcW w:w="708" w:type="dxa"/>
          </w:tcPr>
          <w:p>
            <w:pPr>
              <w:pStyle w:val="TableParagraph"/>
              <w:ind w:left="63" w:right="56"/>
              <w:rPr>
                <w:sz w:val="26"/>
              </w:rPr>
            </w:pPr>
            <w:r>
              <w:rPr>
                <w:spacing w:val="-5"/>
                <w:sz w:val="26"/>
              </w:rPr>
              <w:t>Cái</w:t>
            </w:r>
          </w:p>
        </w:tc>
        <w:tc>
          <w:tcPr>
            <w:tcW w:w="741" w:type="dxa"/>
          </w:tcPr>
          <w:p>
            <w:pPr>
              <w:pStyle w:val="TableParagraph"/>
              <w:ind w:left="9"/>
              <w:rPr>
                <w:sz w:val="26"/>
              </w:rPr>
            </w:pPr>
            <w:r>
              <w:rPr>
                <w:spacing w:val="-10"/>
                <w:sz w:val="26"/>
              </w:rPr>
              <w:t>3</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3</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38" w:hRule="atLeast"/>
        </w:trPr>
        <w:tc>
          <w:tcPr>
            <w:tcW w:w="566" w:type="dxa"/>
          </w:tcPr>
          <w:p>
            <w:pPr>
              <w:pStyle w:val="TableParagraph"/>
              <w:spacing w:line="297" w:lineRule="exact"/>
              <w:ind w:left="10"/>
              <w:rPr>
                <w:sz w:val="26"/>
              </w:rPr>
            </w:pPr>
            <w:r>
              <w:rPr>
                <w:spacing w:val="-5"/>
                <w:sz w:val="26"/>
              </w:rPr>
              <w:t>41</w:t>
            </w:r>
          </w:p>
        </w:tc>
        <w:tc>
          <w:tcPr>
            <w:tcW w:w="2979" w:type="dxa"/>
          </w:tcPr>
          <w:p>
            <w:pPr>
              <w:pStyle w:val="TableParagraph"/>
              <w:spacing w:line="297" w:lineRule="exact"/>
              <w:jc w:val="left"/>
              <w:rPr>
                <w:sz w:val="26"/>
              </w:rPr>
            </w:pPr>
            <w:r>
              <w:rPr>
                <w:sz w:val="26"/>
              </w:rPr>
              <w:t>Bút</w:t>
            </w:r>
            <w:r>
              <w:rPr>
                <w:spacing w:val="-6"/>
                <w:sz w:val="26"/>
              </w:rPr>
              <w:t> </w:t>
            </w:r>
            <w:r>
              <w:rPr>
                <w:sz w:val="26"/>
              </w:rPr>
              <w:t>bi</w:t>
            </w:r>
            <w:r>
              <w:rPr>
                <w:spacing w:val="-5"/>
                <w:sz w:val="26"/>
              </w:rPr>
              <w:t> </w:t>
            </w:r>
            <w:r>
              <w:rPr>
                <w:sz w:val="26"/>
              </w:rPr>
              <w:t>TL</w:t>
            </w:r>
            <w:r>
              <w:rPr>
                <w:spacing w:val="-2"/>
                <w:sz w:val="26"/>
              </w:rPr>
              <w:t> </w:t>
            </w:r>
            <w:r>
              <w:rPr>
                <w:spacing w:val="-5"/>
                <w:sz w:val="26"/>
              </w:rPr>
              <w:t>027</w:t>
            </w:r>
          </w:p>
        </w:tc>
        <w:tc>
          <w:tcPr>
            <w:tcW w:w="708" w:type="dxa"/>
          </w:tcPr>
          <w:p>
            <w:pPr>
              <w:pStyle w:val="TableParagraph"/>
              <w:spacing w:line="297" w:lineRule="exact"/>
              <w:ind w:left="63" w:right="56"/>
              <w:rPr>
                <w:sz w:val="26"/>
              </w:rPr>
            </w:pPr>
            <w:r>
              <w:rPr>
                <w:spacing w:val="-5"/>
                <w:sz w:val="26"/>
              </w:rPr>
              <w:t>Cái</w:t>
            </w:r>
          </w:p>
        </w:tc>
        <w:tc>
          <w:tcPr>
            <w:tcW w:w="741" w:type="dxa"/>
          </w:tcPr>
          <w:p>
            <w:pPr>
              <w:pStyle w:val="TableParagraph"/>
              <w:spacing w:line="297" w:lineRule="exact"/>
              <w:ind w:left="9"/>
              <w:rPr>
                <w:sz w:val="26"/>
              </w:rPr>
            </w:pPr>
            <w:r>
              <w:rPr>
                <w:spacing w:val="-5"/>
                <w:sz w:val="26"/>
              </w:rPr>
              <w:t>50</w:t>
            </w:r>
          </w:p>
        </w:tc>
        <w:tc>
          <w:tcPr>
            <w:tcW w:w="897" w:type="dxa"/>
          </w:tcPr>
          <w:p>
            <w:pPr>
              <w:pStyle w:val="TableParagraph"/>
              <w:spacing w:line="297" w:lineRule="exact"/>
              <w:ind w:left="22" w:right="10"/>
              <w:rPr>
                <w:sz w:val="26"/>
              </w:rPr>
            </w:pPr>
            <w:r>
              <w:rPr>
                <w:spacing w:val="-10"/>
                <w:sz w:val="26"/>
              </w:rPr>
              <w:t>0</w:t>
            </w:r>
          </w:p>
        </w:tc>
        <w:tc>
          <w:tcPr>
            <w:tcW w:w="770" w:type="dxa"/>
          </w:tcPr>
          <w:p>
            <w:pPr>
              <w:pStyle w:val="TableParagraph"/>
              <w:spacing w:line="297" w:lineRule="exact"/>
              <w:ind w:left="6"/>
              <w:rPr>
                <w:sz w:val="26"/>
              </w:rPr>
            </w:pPr>
            <w:r>
              <w:rPr>
                <w:spacing w:val="-5"/>
                <w:sz w:val="26"/>
              </w:rPr>
              <w:t>100</w:t>
            </w:r>
          </w:p>
        </w:tc>
        <w:tc>
          <w:tcPr>
            <w:tcW w:w="769" w:type="dxa"/>
          </w:tcPr>
          <w:p>
            <w:pPr>
              <w:pStyle w:val="TableParagraph"/>
              <w:spacing w:line="297" w:lineRule="exact"/>
              <w:ind w:left="14"/>
              <w:rPr>
                <w:sz w:val="26"/>
              </w:rPr>
            </w:pPr>
            <w:r>
              <w:rPr>
                <w:spacing w:val="-5"/>
                <w:sz w:val="26"/>
              </w:rPr>
              <w:t>50</w:t>
            </w:r>
          </w:p>
        </w:tc>
        <w:tc>
          <w:tcPr>
            <w:tcW w:w="894" w:type="dxa"/>
          </w:tcPr>
          <w:p>
            <w:pPr>
              <w:pStyle w:val="TableParagraph"/>
              <w:spacing w:line="297" w:lineRule="exact"/>
              <w:ind w:left="26" w:right="9"/>
              <w:rPr>
                <w:sz w:val="26"/>
              </w:rPr>
            </w:pPr>
            <w:r>
              <w:rPr>
                <w:spacing w:val="-10"/>
                <w:sz w:val="26"/>
              </w:rPr>
              <w:t>0</w:t>
            </w:r>
          </w:p>
        </w:tc>
        <w:tc>
          <w:tcPr>
            <w:tcW w:w="767" w:type="dxa"/>
          </w:tcPr>
          <w:p>
            <w:pPr>
              <w:pStyle w:val="TableParagraph"/>
              <w:spacing w:line="297" w:lineRule="exact"/>
              <w:ind w:left="16" w:right="4"/>
              <w:rPr>
                <w:sz w:val="26"/>
              </w:rPr>
            </w:pPr>
            <w:r>
              <w:rPr>
                <w:spacing w:val="-5"/>
                <w:sz w:val="26"/>
              </w:rPr>
              <w:t>100</w:t>
            </w:r>
          </w:p>
        </w:tc>
      </w:tr>
      <w:tr>
        <w:trPr>
          <w:trHeight w:val="340" w:hRule="atLeast"/>
        </w:trPr>
        <w:tc>
          <w:tcPr>
            <w:tcW w:w="566" w:type="dxa"/>
          </w:tcPr>
          <w:p>
            <w:pPr>
              <w:pStyle w:val="TableParagraph"/>
              <w:spacing w:line="297" w:lineRule="exact" w:before="23"/>
              <w:ind w:left="10"/>
              <w:rPr>
                <w:sz w:val="26"/>
              </w:rPr>
            </w:pPr>
            <w:r>
              <w:rPr>
                <w:spacing w:val="-5"/>
                <w:sz w:val="26"/>
              </w:rPr>
              <w:t>42</w:t>
            </w:r>
          </w:p>
        </w:tc>
        <w:tc>
          <w:tcPr>
            <w:tcW w:w="2979" w:type="dxa"/>
          </w:tcPr>
          <w:p>
            <w:pPr>
              <w:pStyle w:val="TableParagraph"/>
              <w:spacing w:line="297" w:lineRule="exact" w:before="23"/>
              <w:jc w:val="left"/>
              <w:rPr>
                <w:sz w:val="26"/>
              </w:rPr>
            </w:pPr>
            <w:r>
              <w:rPr>
                <w:sz w:val="26"/>
              </w:rPr>
              <w:t>Bút</w:t>
            </w:r>
            <w:r>
              <w:rPr>
                <w:spacing w:val="-8"/>
                <w:sz w:val="26"/>
              </w:rPr>
              <w:t> </w:t>
            </w:r>
            <w:r>
              <w:rPr>
                <w:sz w:val="26"/>
              </w:rPr>
              <w:t>lông</w:t>
            </w:r>
            <w:r>
              <w:rPr>
                <w:spacing w:val="-7"/>
                <w:sz w:val="26"/>
              </w:rPr>
              <w:t> </w:t>
            </w:r>
            <w:r>
              <w:rPr>
                <w:sz w:val="26"/>
              </w:rPr>
              <w:t>bảng</w:t>
            </w:r>
            <w:r>
              <w:rPr>
                <w:spacing w:val="-7"/>
                <w:sz w:val="26"/>
              </w:rPr>
              <w:t> </w:t>
            </w:r>
            <w:r>
              <w:rPr>
                <w:spacing w:val="-4"/>
                <w:sz w:val="26"/>
              </w:rPr>
              <w:t>WB03</w:t>
            </w:r>
          </w:p>
        </w:tc>
        <w:tc>
          <w:tcPr>
            <w:tcW w:w="708" w:type="dxa"/>
          </w:tcPr>
          <w:p>
            <w:pPr>
              <w:pStyle w:val="TableParagraph"/>
              <w:spacing w:line="297" w:lineRule="exact" w:before="23"/>
              <w:ind w:left="63" w:right="56"/>
              <w:rPr>
                <w:sz w:val="26"/>
              </w:rPr>
            </w:pPr>
            <w:r>
              <w:rPr>
                <w:spacing w:val="-5"/>
                <w:sz w:val="26"/>
              </w:rPr>
              <w:t>Cái</w:t>
            </w:r>
          </w:p>
        </w:tc>
        <w:tc>
          <w:tcPr>
            <w:tcW w:w="741" w:type="dxa"/>
          </w:tcPr>
          <w:p>
            <w:pPr>
              <w:pStyle w:val="TableParagraph"/>
              <w:spacing w:line="297" w:lineRule="exact" w:before="23"/>
              <w:ind w:left="9"/>
              <w:rPr>
                <w:sz w:val="26"/>
              </w:rPr>
            </w:pPr>
            <w:r>
              <w:rPr>
                <w:spacing w:val="-5"/>
                <w:sz w:val="26"/>
              </w:rPr>
              <w:t>10</w:t>
            </w:r>
          </w:p>
        </w:tc>
        <w:tc>
          <w:tcPr>
            <w:tcW w:w="897" w:type="dxa"/>
          </w:tcPr>
          <w:p>
            <w:pPr>
              <w:pStyle w:val="TableParagraph"/>
              <w:spacing w:line="297" w:lineRule="exact" w:before="23"/>
              <w:ind w:left="22" w:right="10"/>
              <w:rPr>
                <w:sz w:val="26"/>
              </w:rPr>
            </w:pPr>
            <w:r>
              <w:rPr>
                <w:spacing w:val="-10"/>
                <w:sz w:val="26"/>
              </w:rPr>
              <w:t>0</w:t>
            </w:r>
          </w:p>
        </w:tc>
        <w:tc>
          <w:tcPr>
            <w:tcW w:w="770" w:type="dxa"/>
          </w:tcPr>
          <w:p>
            <w:pPr>
              <w:pStyle w:val="TableParagraph"/>
              <w:spacing w:line="297" w:lineRule="exact" w:before="23"/>
              <w:ind w:left="6"/>
              <w:rPr>
                <w:sz w:val="26"/>
              </w:rPr>
            </w:pPr>
            <w:r>
              <w:rPr>
                <w:spacing w:val="-5"/>
                <w:sz w:val="26"/>
              </w:rPr>
              <w:t>100</w:t>
            </w:r>
          </w:p>
        </w:tc>
        <w:tc>
          <w:tcPr>
            <w:tcW w:w="769" w:type="dxa"/>
          </w:tcPr>
          <w:p>
            <w:pPr>
              <w:pStyle w:val="TableParagraph"/>
              <w:spacing w:line="297" w:lineRule="exact" w:before="23"/>
              <w:ind w:left="14"/>
              <w:rPr>
                <w:sz w:val="26"/>
              </w:rPr>
            </w:pPr>
            <w:r>
              <w:rPr>
                <w:spacing w:val="-5"/>
                <w:sz w:val="26"/>
              </w:rPr>
              <w:t>10</w:t>
            </w:r>
          </w:p>
        </w:tc>
        <w:tc>
          <w:tcPr>
            <w:tcW w:w="894" w:type="dxa"/>
          </w:tcPr>
          <w:p>
            <w:pPr>
              <w:pStyle w:val="TableParagraph"/>
              <w:spacing w:line="297" w:lineRule="exact" w:before="23"/>
              <w:ind w:left="26" w:right="9"/>
              <w:rPr>
                <w:sz w:val="26"/>
              </w:rPr>
            </w:pPr>
            <w:r>
              <w:rPr>
                <w:spacing w:val="-10"/>
                <w:sz w:val="26"/>
              </w:rPr>
              <w:t>0</w:t>
            </w:r>
          </w:p>
        </w:tc>
        <w:tc>
          <w:tcPr>
            <w:tcW w:w="767" w:type="dxa"/>
          </w:tcPr>
          <w:p>
            <w:pPr>
              <w:pStyle w:val="TableParagraph"/>
              <w:spacing w:line="297" w:lineRule="exact" w:before="23"/>
              <w:ind w:left="16" w:right="4"/>
              <w:rPr>
                <w:sz w:val="26"/>
              </w:rPr>
            </w:pPr>
            <w:r>
              <w:rPr>
                <w:spacing w:val="-5"/>
                <w:sz w:val="26"/>
              </w:rPr>
              <w:t>100</w:t>
            </w:r>
          </w:p>
        </w:tc>
      </w:tr>
      <w:tr>
        <w:trPr>
          <w:trHeight w:val="340" w:hRule="atLeast"/>
        </w:trPr>
        <w:tc>
          <w:tcPr>
            <w:tcW w:w="566" w:type="dxa"/>
          </w:tcPr>
          <w:p>
            <w:pPr>
              <w:pStyle w:val="TableParagraph"/>
              <w:spacing w:line="297" w:lineRule="exact" w:before="23"/>
              <w:ind w:left="10"/>
              <w:rPr>
                <w:sz w:val="26"/>
              </w:rPr>
            </w:pPr>
            <w:r>
              <w:rPr>
                <w:spacing w:val="-5"/>
                <w:sz w:val="26"/>
              </w:rPr>
              <w:t>43</w:t>
            </w:r>
          </w:p>
        </w:tc>
        <w:tc>
          <w:tcPr>
            <w:tcW w:w="2979" w:type="dxa"/>
          </w:tcPr>
          <w:p>
            <w:pPr>
              <w:pStyle w:val="TableParagraph"/>
              <w:spacing w:line="297" w:lineRule="exact" w:before="23"/>
              <w:jc w:val="left"/>
              <w:rPr>
                <w:sz w:val="26"/>
              </w:rPr>
            </w:pPr>
            <w:r>
              <w:rPr>
                <w:sz w:val="26"/>
              </w:rPr>
              <w:t>Băng</w:t>
            </w:r>
            <w:r>
              <w:rPr>
                <w:spacing w:val="-6"/>
                <w:sz w:val="26"/>
              </w:rPr>
              <w:t> </w:t>
            </w:r>
            <w:r>
              <w:rPr>
                <w:sz w:val="26"/>
              </w:rPr>
              <w:t>xóa</w:t>
            </w:r>
            <w:r>
              <w:rPr>
                <w:spacing w:val="-3"/>
                <w:sz w:val="26"/>
              </w:rPr>
              <w:t> </w:t>
            </w:r>
            <w:r>
              <w:rPr>
                <w:sz w:val="26"/>
              </w:rPr>
              <w:t>WH</w:t>
            </w:r>
            <w:r>
              <w:rPr>
                <w:spacing w:val="-6"/>
                <w:sz w:val="26"/>
              </w:rPr>
              <w:t> </w:t>
            </w:r>
            <w:r>
              <w:rPr>
                <w:spacing w:val="-2"/>
                <w:sz w:val="26"/>
              </w:rPr>
              <w:t>V5JPN</w:t>
            </w:r>
          </w:p>
        </w:tc>
        <w:tc>
          <w:tcPr>
            <w:tcW w:w="708" w:type="dxa"/>
          </w:tcPr>
          <w:p>
            <w:pPr>
              <w:pStyle w:val="TableParagraph"/>
              <w:spacing w:line="297" w:lineRule="exact" w:before="23"/>
              <w:ind w:left="63" w:right="56"/>
              <w:rPr>
                <w:sz w:val="26"/>
              </w:rPr>
            </w:pPr>
            <w:r>
              <w:rPr>
                <w:spacing w:val="-5"/>
                <w:sz w:val="26"/>
              </w:rPr>
              <w:t>Cái</w:t>
            </w:r>
          </w:p>
        </w:tc>
        <w:tc>
          <w:tcPr>
            <w:tcW w:w="741" w:type="dxa"/>
          </w:tcPr>
          <w:p>
            <w:pPr>
              <w:pStyle w:val="TableParagraph"/>
              <w:spacing w:line="297" w:lineRule="exact" w:before="23"/>
              <w:ind w:left="9"/>
              <w:rPr>
                <w:sz w:val="26"/>
              </w:rPr>
            </w:pPr>
            <w:r>
              <w:rPr>
                <w:spacing w:val="-5"/>
                <w:sz w:val="26"/>
              </w:rPr>
              <w:t>10</w:t>
            </w:r>
          </w:p>
        </w:tc>
        <w:tc>
          <w:tcPr>
            <w:tcW w:w="897" w:type="dxa"/>
          </w:tcPr>
          <w:p>
            <w:pPr>
              <w:pStyle w:val="TableParagraph"/>
              <w:spacing w:line="297" w:lineRule="exact" w:before="23"/>
              <w:ind w:left="22" w:right="10"/>
              <w:rPr>
                <w:sz w:val="26"/>
              </w:rPr>
            </w:pPr>
            <w:r>
              <w:rPr>
                <w:spacing w:val="-10"/>
                <w:sz w:val="26"/>
              </w:rPr>
              <w:t>0</w:t>
            </w:r>
          </w:p>
        </w:tc>
        <w:tc>
          <w:tcPr>
            <w:tcW w:w="770" w:type="dxa"/>
          </w:tcPr>
          <w:p>
            <w:pPr>
              <w:pStyle w:val="TableParagraph"/>
              <w:spacing w:line="297" w:lineRule="exact" w:before="23"/>
              <w:ind w:left="6"/>
              <w:rPr>
                <w:sz w:val="26"/>
              </w:rPr>
            </w:pPr>
            <w:r>
              <w:rPr>
                <w:spacing w:val="-5"/>
                <w:sz w:val="26"/>
              </w:rPr>
              <w:t>100</w:t>
            </w:r>
          </w:p>
        </w:tc>
        <w:tc>
          <w:tcPr>
            <w:tcW w:w="769" w:type="dxa"/>
          </w:tcPr>
          <w:p>
            <w:pPr>
              <w:pStyle w:val="TableParagraph"/>
              <w:spacing w:line="297" w:lineRule="exact" w:before="23"/>
              <w:ind w:left="14"/>
              <w:rPr>
                <w:sz w:val="26"/>
              </w:rPr>
            </w:pPr>
            <w:r>
              <w:rPr>
                <w:spacing w:val="-5"/>
                <w:sz w:val="26"/>
              </w:rPr>
              <w:t>10</w:t>
            </w:r>
          </w:p>
        </w:tc>
        <w:tc>
          <w:tcPr>
            <w:tcW w:w="894" w:type="dxa"/>
          </w:tcPr>
          <w:p>
            <w:pPr>
              <w:pStyle w:val="TableParagraph"/>
              <w:spacing w:line="297" w:lineRule="exact" w:before="23"/>
              <w:ind w:left="26" w:right="9"/>
              <w:rPr>
                <w:sz w:val="26"/>
              </w:rPr>
            </w:pPr>
            <w:r>
              <w:rPr>
                <w:spacing w:val="-10"/>
                <w:sz w:val="26"/>
              </w:rPr>
              <w:t>0</w:t>
            </w:r>
          </w:p>
        </w:tc>
        <w:tc>
          <w:tcPr>
            <w:tcW w:w="767" w:type="dxa"/>
          </w:tcPr>
          <w:p>
            <w:pPr>
              <w:pStyle w:val="TableParagraph"/>
              <w:spacing w:line="297" w:lineRule="exact" w:before="23"/>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44</w:t>
            </w:r>
          </w:p>
        </w:tc>
        <w:tc>
          <w:tcPr>
            <w:tcW w:w="2979" w:type="dxa"/>
          </w:tcPr>
          <w:p>
            <w:pPr>
              <w:pStyle w:val="TableParagraph"/>
              <w:jc w:val="left"/>
              <w:rPr>
                <w:sz w:val="26"/>
              </w:rPr>
            </w:pPr>
            <w:r>
              <w:rPr>
                <w:sz w:val="26"/>
              </w:rPr>
              <w:t>File</w:t>
            </w:r>
            <w:r>
              <w:rPr>
                <w:spacing w:val="-5"/>
                <w:sz w:val="26"/>
              </w:rPr>
              <w:t> </w:t>
            </w:r>
            <w:r>
              <w:rPr>
                <w:sz w:val="26"/>
              </w:rPr>
              <w:t>trình</w:t>
            </w:r>
            <w:r>
              <w:rPr>
                <w:spacing w:val="-3"/>
                <w:sz w:val="26"/>
              </w:rPr>
              <w:t> </w:t>
            </w:r>
            <w:r>
              <w:rPr>
                <w:sz w:val="26"/>
              </w:rPr>
              <w:t>ký</w:t>
            </w:r>
            <w:r>
              <w:rPr>
                <w:spacing w:val="-5"/>
                <w:sz w:val="26"/>
              </w:rPr>
              <w:t> </w:t>
            </w:r>
            <w:r>
              <w:rPr>
                <w:sz w:val="26"/>
              </w:rPr>
              <w:t>đôi</w:t>
            </w:r>
            <w:r>
              <w:rPr>
                <w:spacing w:val="-2"/>
                <w:sz w:val="26"/>
              </w:rPr>
              <w:t> </w:t>
            </w:r>
            <w:r>
              <w:rPr>
                <w:spacing w:val="-5"/>
                <w:sz w:val="26"/>
              </w:rPr>
              <w:t>A4</w:t>
            </w:r>
          </w:p>
        </w:tc>
        <w:tc>
          <w:tcPr>
            <w:tcW w:w="708" w:type="dxa"/>
          </w:tcPr>
          <w:p>
            <w:pPr>
              <w:pStyle w:val="TableParagraph"/>
              <w:ind w:left="63" w:right="56"/>
              <w:rPr>
                <w:sz w:val="26"/>
              </w:rPr>
            </w:pPr>
            <w:r>
              <w:rPr>
                <w:spacing w:val="-5"/>
                <w:sz w:val="26"/>
              </w:rPr>
              <w:t>Cái</w:t>
            </w:r>
          </w:p>
        </w:tc>
        <w:tc>
          <w:tcPr>
            <w:tcW w:w="741" w:type="dxa"/>
          </w:tcPr>
          <w:p>
            <w:pPr>
              <w:pStyle w:val="TableParagraph"/>
              <w:ind w:left="9"/>
              <w:rPr>
                <w:sz w:val="26"/>
              </w:rPr>
            </w:pPr>
            <w:r>
              <w:rPr>
                <w:spacing w:val="-5"/>
                <w:sz w:val="26"/>
              </w:rPr>
              <w:t>10</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5"/>
                <w:sz w:val="26"/>
              </w:rPr>
              <w:t>10</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45</w:t>
            </w:r>
          </w:p>
        </w:tc>
        <w:tc>
          <w:tcPr>
            <w:tcW w:w="2979" w:type="dxa"/>
          </w:tcPr>
          <w:p>
            <w:pPr>
              <w:pStyle w:val="TableParagraph"/>
              <w:jc w:val="left"/>
              <w:rPr>
                <w:sz w:val="26"/>
              </w:rPr>
            </w:pPr>
            <w:r>
              <w:rPr>
                <w:sz w:val="26"/>
              </w:rPr>
              <w:t>Bút</w:t>
            </w:r>
            <w:r>
              <w:rPr>
                <w:spacing w:val="-5"/>
                <w:sz w:val="26"/>
              </w:rPr>
              <w:t> </w:t>
            </w:r>
            <w:r>
              <w:rPr>
                <w:sz w:val="26"/>
              </w:rPr>
              <w:t>nhớ</w:t>
            </w:r>
            <w:r>
              <w:rPr>
                <w:spacing w:val="-3"/>
                <w:sz w:val="26"/>
              </w:rPr>
              <w:t> </w:t>
            </w:r>
            <w:r>
              <w:rPr>
                <w:spacing w:val="-4"/>
                <w:sz w:val="26"/>
              </w:rPr>
              <w:t>dòng</w:t>
            </w:r>
          </w:p>
        </w:tc>
        <w:tc>
          <w:tcPr>
            <w:tcW w:w="708" w:type="dxa"/>
          </w:tcPr>
          <w:p>
            <w:pPr>
              <w:pStyle w:val="TableParagraph"/>
              <w:ind w:left="63" w:right="56"/>
              <w:rPr>
                <w:sz w:val="26"/>
              </w:rPr>
            </w:pPr>
            <w:r>
              <w:rPr>
                <w:spacing w:val="-5"/>
                <w:sz w:val="26"/>
              </w:rPr>
              <w:t>Cái</w:t>
            </w:r>
          </w:p>
        </w:tc>
        <w:tc>
          <w:tcPr>
            <w:tcW w:w="741" w:type="dxa"/>
          </w:tcPr>
          <w:p>
            <w:pPr>
              <w:pStyle w:val="TableParagraph"/>
              <w:ind w:left="9"/>
              <w:rPr>
                <w:sz w:val="26"/>
              </w:rPr>
            </w:pPr>
            <w:r>
              <w:rPr>
                <w:spacing w:val="-10"/>
                <w:sz w:val="26"/>
              </w:rPr>
              <w:t>4</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4</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46</w:t>
            </w:r>
          </w:p>
        </w:tc>
        <w:tc>
          <w:tcPr>
            <w:tcW w:w="2979" w:type="dxa"/>
          </w:tcPr>
          <w:p>
            <w:pPr>
              <w:pStyle w:val="TableParagraph"/>
              <w:jc w:val="left"/>
              <w:rPr>
                <w:sz w:val="26"/>
              </w:rPr>
            </w:pPr>
            <w:r>
              <w:rPr>
                <w:sz w:val="26"/>
              </w:rPr>
              <w:t>Bút</w:t>
            </w:r>
            <w:r>
              <w:rPr>
                <w:spacing w:val="-5"/>
                <w:sz w:val="26"/>
              </w:rPr>
              <w:t> chì</w:t>
            </w:r>
          </w:p>
        </w:tc>
        <w:tc>
          <w:tcPr>
            <w:tcW w:w="708" w:type="dxa"/>
          </w:tcPr>
          <w:p>
            <w:pPr>
              <w:pStyle w:val="TableParagraph"/>
              <w:ind w:left="63" w:right="56"/>
              <w:rPr>
                <w:sz w:val="26"/>
              </w:rPr>
            </w:pPr>
            <w:r>
              <w:rPr>
                <w:spacing w:val="-5"/>
                <w:sz w:val="26"/>
              </w:rPr>
              <w:t>Cái</w:t>
            </w:r>
          </w:p>
        </w:tc>
        <w:tc>
          <w:tcPr>
            <w:tcW w:w="741" w:type="dxa"/>
          </w:tcPr>
          <w:p>
            <w:pPr>
              <w:pStyle w:val="TableParagraph"/>
              <w:ind w:left="9"/>
              <w:rPr>
                <w:sz w:val="26"/>
              </w:rPr>
            </w:pPr>
            <w:r>
              <w:rPr>
                <w:spacing w:val="-10"/>
                <w:sz w:val="26"/>
              </w:rPr>
              <w:t>5</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5</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38" w:hRule="atLeast"/>
        </w:trPr>
        <w:tc>
          <w:tcPr>
            <w:tcW w:w="566" w:type="dxa"/>
          </w:tcPr>
          <w:p>
            <w:pPr>
              <w:pStyle w:val="TableParagraph"/>
              <w:spacing w:line="297" w:lineRule="exact"/>
              <w:ind w:left="10"/>
              <w:rPr>
                <w:sz w:val="26"/>
              </w:rPr>
            </w:pPr>
            <w:r>
              <w:rPr>
                <w:spacing w:val="-5"/>
                <w:sz w:val="26"/>
              </w:rPr>
              <w:t>47</w:t>
            </w:r>
          </w:p>
        </w:tc>
        <w:tc>
          <w:tcPr>
            <w:tcW w:w="2979" w:type="dxa"/>
          </w:tcPr>
          <w:p>
            <w:pPr>
              <w:pStyle w:val="TableParagraph"/>
              <w:spacing w:line="297" w:lineRule="exact"/>
              <w:jc w:val="left"/>
              <w:rPr>
                <w:sz w:val="26"/>
              </w:rPr>
            </w:pPr>
            <w:r>
              <w:rPr>
                <w:sz w:val="26"/>
              </w:rPr>
              <w:t>Băng</w:t>
            </w:r>
            <w:r>
              <w:rPr>
                <w:spacing w:val="-5"/>
                <w:sz w:val="26"/>
              </w:rPr>
              <w:t> </w:t>
            </w:r>
            <w:r>
              <w:rPr>
                <w:sz w:val="26"/>
              </w:rPr>
              <w:t>dính</w:t>
            </w:r>
            <w:r>
              <w:rPr>
                <w:spacing w:val="-3"/>
                <w:sz w:val="26"/>
              </w:rPr>
              <w:t> </w:t>
            </w:r>
            <w:r>
              <w:rPr>
                <w:sz w:val="26"/>
              </w:rPr>
              <w:t>2</w:t>
            </w:r>
            <w:r>
              <w:rPr>
                <w:spacing w:val="-5"/>
                <w:sz w:val="26"/>
              </w:rPr>
              <w:t> mặt</w:t>
            </w:r>
          </w:p>
        </w:tc>
        <w:tc>
          <w:tcPr>
            <w:tcW w:w="708" w:type="dxa"/>
          </w:tcPr>
          <w:p>
            <w:pPr>
              <w:pStyle w:val="TableParagraph"/>
              <w:spacing w:line="297" w:lineRule="exact"/>
              <w:ind w:left="7"/>
              <w:rPr>
                <w:sz w:val="26"/>
              </w:rPr>
            </w:pPr>
            <w:r>
              <w:rPr>
                <w:spacing w:val="-4"/>
                <w:sz w:val="26"/>
              </w:rPr>
              <w:t>Cuộn</w:t>
            </w:r>
          </w:p>
        </w:tc>
        <w:tc>
          <w:tcPr>
            <w:tcW w:w="741" w:type="dxa"/>
          </w:tcPr>
          <w:p>
            <w:pPr>
              <w:pStyle w:val="TableParagraph"/>
              <w:spacing w:line="297" w:lineRule="exact"/>
              <w:ind w:left="9"/>
              <w:rPr>
                <w:sz w:val="26"/>
              </w:rPr>
            </w:pPr>
            <w:r>
              <w:rPr>
                <w:spacing w:val="-10"/>
                <w:sz w:val="26"/>
              </w:rPr>
              <w:t>5</w:t>
            </w:r>
          </w:p>
        </w:tc>
        <w:tc>
          <w:tcPr>
            <w:tcW w:w="897" w:type="dxa"/>
          </w:tcPr>
          <w:p>
            <w:pPr>
              <w:pStyle w:val="TableParagraph"/>
              <w:spacing w:line="297" w:lineRule="exact"/>
              <w:ind w:left="22" w:right="10"/>
              <w:rPr>
                <w:sz w:val="26"/>
              </w:rPr>
            </w:pPr>
            <w:r>
              <w:rPr>
                <w:spacing w:val="-10"/>
                <w:sz w:val="26"/>
              </w:rPr>
              <w:t>0</w:t>
            </w:r>
          </w:p>
        </w:tc>
        <w:tc>
          <w:tcPr>
            <w:tcW w:w="770" w:type="dxa"/>
          </w:tcPr>
          <w:p>
            <w:pPr>
              <w:pStyle w:val="TableParagraph"/>
              <w:spacing w:line="297" w:lineRule="exact"/>
              <w:ind w:left="6"/>
              <w:rPr>
                <w:sz w:val="26"/>
              </w:rPr>
            </w:pPr>
            <w:r>
              <w:rPr>
                <w:spacing w:val="-5"/>
                <w:sz w:val="26"/>
              </w:rPr>
              <w:t>100</w:t>
            </w:r>
          </w:p>
        </w:tc>
        <w:tc>
          <w:tcPr>
            <w:tcW w:w="769" w:type="dxa"/>
          </w:tcPr>
          <w:p>
            <w:pPr>
              <w:pStyle w:val="TableParagraph"/>
              <w:spacing w:line="297" w:lineRule="exact"/>
              <w:ind w:left="14"/>
              <w:rPr>
                <w:sz w:val="26"/>
              </w:rPr>
            </w:pPr>
            <w:r>
              <w:rPr>
                <w:spacing w:val="-10"/>
                <w:sz w:val="26"/>
              </w:rPr>
              <w:t>5</w:t>
            </w:r>
          </w:p>
        </w:tc>
        <w:tc>
          <w:tcPr>
            <w:tcW w:w="894" w:type="dxa"/>
          </w:tcPr>
          <w:p>
            <w:pPr>
              <w:pStyle w:val="TableParagraph"/>
              <w:spacing w:line="297" w:lineRule="exact"/>
              <w:ind w:left="26" w:right="9"/>
              <w:rPr>
                <w:sz w:val="26"/>
              </w:rPr>
            </w:pPr>
            <w:r>
              <w:rPr>
                <w:spacing w:val="-10"/>
                <w:sz w:val="26"/>
              </w:rPr>
              <w:t>0</w:t>
            </w:r>
          </w:p>
        </w:tc>
        <w:tc>
          <w:tcPr>
            <w:tcW w:w="767" w:type="dxa"/>
          </w:tcPr>
          <w:p>
            <w:pPr>
              <w:pStyle w:val="TableParagraph"/>
              <w:spacing w:line="297" w:lineRule="exact"/>
              <w:ind w:left="16" w:right="4"/>
              <w:rPr>
                <w:sz w:val="26"/>
              </w:rPr>
            </w:pPr>
            <w:r>
              <w:rPr>
                <w:spacing w:val="-5"/>
                <w:sz w:val="26"/>
              </w:rPr>
              <w:t>100</w:t>
            </w:r>
          </w:p>
        </w:tc>
      </w:tr>
      <w:tr>
        <w:trPr>
          <w:trHeight w:val="340" w:hRule="atLeast"/>
        </w:trPr>
        <w:tc>
          <w:tcPr>
            <w:tcW w:w="566" w:type="dxa"/>
          </w:tcPr>
          <w:p>
            <w:pPr>
              <w:pStyle w:val="TableParagraph"/>
              <w:spacing w:line="297" w:lineRule="exact" w:before="23"/>
              <w:ind w:left="10"/>
              <w:rPr>
                <w:sz w:val="26"/>
              </w:rPr>
            </w:pPr>
            <w:r>
              <w:rPr>
                <w:spacing w:val="-5"/>
                <w:sz w:val="26"/>
              </w:rPr>
              <w:t>48</w:t>
            </w:r>
          </w:p>
        </w:tc>
        <w:tc>
          <w:tcPr>
            <w:tcW w:w="2979" w:type="dxa"/>
          </w:tcPr>
          <w:p>
            <w:pPr>
              <w:pStyle w:val="TableParagraph"/>
              <w:spacing w:line="297" w:lineRule="exact" w:before="23"/>
              <w:jc w:val="left"/>
              <w:rPr>
                <w:sz w:val="26"/>
              </w:rPr>
            </w:pPr>
            <w:r>
              <w:rPr>
                <w:sz w:val="26"/>
              </w:rPr>
              <w:t>Ghim</w:t>
            </w:r>
            <w:r>
              <w:rPr>
                <w:spacing w:val="-7"/>
                <w:sz w:val="26"/>
              </w:rPr>
              <w:t> </w:t>
            </w:r>
            <w:r>
              <w:rPr>
                <w:spacing w:val="-5"/>
                <w:sz w:val="26"/>
              </w:rPr>
              <w:t>cài</w:t>
            </w:r>
          </w:p>
        </w:tc>
        <w:tc>
          <w:tcPr>
            <w:tcW w:w="708" w:type="dxa"/>
          </w:tcPr>
          <w:p>
            <w:pPr>
              <w:pStyle w:val="TableParagraph"/>
              <w:spacing w:line="297" w:lineRule="exact" w:before="23"/>
              <w:ind w:left="63" w:right="56"/>
              <w:rPr>
                <w:sz w:val="26"/>
              </w:rPr>
            </w:pPr>
            <w:r>
              <w:rPr>
                <w:spacing w:val="-5"/>
                <w:sz w:val="26"/>
              </w:rPr>
              <w:t>Hộp</w:t>
            </w:r>
          </w:p>
        </w:tc>
        <w:tc>
          <w:tcPr>
            <w:tcW w:w="741" w:type="dxa"/>
          </w:tcPr>
          <w:p>
            <w:pPr>
              <w:pStyle w:val="TableParagraph"/>
              <w:spacing w:line="297" w:lineRule="exact" w:before="23"/>
              <w:ind w:left="9"/>
              <w:rPr>
                <w:sz w:val="26"/>
              </w:rPr>
            </w:pPr>
            <w:r>
              <w:rPr>
                <w:spacing w:val="-10"/>
                <w:sz w:val="26"/>
              </w:rPr>
              <w:t>5</w:t>
            </w:r>
          </w:p>
        </w:tc>
        <w:tc>
          <w:tcPr>
            <w:tcW w:w="897" w:type="dxa"/>
          </w:tcPr>
          <w:p>
            <w:pPr>
              <w:pStyle w:val="TableParagraph"/>
              <w:spacing w:line="297" w:lineRule="exact" w:before="23"/>
              <w:ind w:left="22" w:right="10"/>
              <w:rPr>
                <w:sz w:val="26"/>
              </w:rPr>
            </w:pPr>
            <w:r>
              <w:rPr>
                <w:spacing w:val="-10"/>
                <w:sz w:val="26"/>
              </w:rPr>
              <w:t>0</w:t>
            </w:r>
          </w:p>
        </w:tc>
        <w:tc>
          <w:tcPr>
            <w:tcW w:w="770" w:type="dxa"/>
          </w:tcPr>
          <w:p>
            <w:pPr>
              <w:pStyle w:val="TableParagraph"/>
              <w:spacing w:line="297" w:lineRule="exact" w:before="23"/>
              <w:ind w:left="6"/>
              <w:rPr>
                <w:sz w:val="26"/>
              </w:rPr>
            </w:pPr>
            <w:r>
              <w:rPr>
                <w:spacing w:val="-5"/>
                <w:sz w:val="26"/>
              </w:rPr>
              <w:t>100</w:t>
            </w:r>
          </w:p>
        </w:tc>
        <w:tc>
          <w:tcPr>
            <w:tcW w:w="769" w:type="dxa"/>
          </w:tcPr>
          <w:p>
            <w:pPr>
              <w:pStyle w:val="TableParagraph"/>
              <w:spacing w:line="297" w:lineRule="exact" w:before="23"/>
              <w:ind w:left="14"/>
              <w:rPr>
                <w:sz w:val="26"/>
              </w:rPr>
            </w:pPr>
            <w:r>
              <w:rPr>
                <w:spacing w:val="-10"/>
                <w:sz w:val="26"/>
              </w:rPr>
              <w:t>5</w:t>
            </w:r>
          </w:p>
        </w:tc>
        <w:tc>
          <w:tcPr>
            <w:tcW w:w="894" w:type="dxa"/>
          </w:tcPr>
          <w:p>
            <w:pPr>
              <w:pStyle w:val="TableParagraph"/>
              <w:spacing w:line="297" w:lineRule="exact" w:before="23"/>
              <w:ind w:left="26" w:right="9"/>
              <w:rPr>
                <w:sz w:val="26"/>
              </w:rPr>
            </w:pPr>
            <w:r>
              <w:rPr>
                <w:spacing w:val="-10"/>
                <w:sz w:val="26"/>
              </w:rPr>
              <w:t>0</w:t>
            </w:r>
          </w:p>
        </w:tc>
        <w:tc>
          <w:tcPr>
            <w:tcW w:w="767" w:type="dxa"/>
          </w:tcPr>
          <w:p>
            <w:pPr>
              <w:pStyle w:val="TableParagraph"/>
              <w:spacing w:line="297" w:lineRule="exact" w:before="23"/>
              <w:ind w:left="16" w:right="4"/>
              <w:rPr>
                <w:sz w:val="26"/>
              </w:rPr>
            </w:pPr>
            <w:r>
              <w:rPr>
                <w:spacing w:val="-5"/>
                <w:sz w:val="26"/>
              </w:rPr>
              <w:t>100</w:t>
            </w:r>
          </w:p>
        </w:tc>
      </w:tr>
      <w:tr>
        <w:trPr>
          <w:trHeight w:val="340" w:hRule="atLeast"/>
        </w:trPr>
        <w:tc>
          <w:tcPr>
            <w:tcW w:w="566" w:type="dxa"/>
          </w:tcPr>
          <w:p>
            <w:pPr>
              <w:pStyle w:val="TableParagraph"/>
              <w:spacing w:line="297" w:lineRule="exact" w:before="23"/>
              <w:ind w:left="10"/>
              <w:rPr>
                <w:sz w:val="26"/>
              </w:rPr>
            </w:pPr>
            <w:r>
              <w:rPr>
                <w:spacing w:val="-5"/>
                <w:sz w:val="26"/>
              </w:rPr>
              <w:t>49</w:t>
            </w:r>
          </w:p>
        </w:tc>
        <w:tc>
          <w:tcPr>
            <w:tcW w:w="2979" w:type="dxa"/>
          </w:tcPr>
          <w:p>
            <w:pPr>
              <w:pStyle w:val="TableParagraph"/>
              <w:spacing w:line="297" w:lineRule="exact" w:before="23"/>
              <w:jc w:val="left"/>
              <w:rPr>
                <w:sz w:val="26"/>
              </w:rPr>
            </w:pPr>
            <w:r>
              <w:rPr>
                <w:sz w:val="26"/>
              </w:rPr>
              <w:t>Bút</w:t>
            </w:r>
            <w:r>
              <w:rPr>
                <w:spacing w:val="-5"/>
                <w:sz w:val="26"/>
              </w:rPr>
              <w:t> </w:t>
            </w:r>
            <w:r>
              <w:rPr>
                <w:sz w:val="26"/>
              </w:rPr>
              <w:t>dạ</w:t>
            </w:r>
            <w:r>
              <w:rPr>
                <w:spacing w:val="-4"/>
                <w:sz w:val="26"/>
              </w:rPr>
              <w:t> bảng</w:t>
            </w:r>
          </w:p>
        </w:tc>
        <w:tc>
          <w:tcPr>
            <w:tcW w:w="708" w:type="dxa"/>
          </w:tcPr>
          <w:p>
            <w:pPr>
              <w:pStyle w:val="TableParagraph"/>
              <w:spacing w:line="297" w:lineRule="exact" w:before="23"/>
              <w:ind w:left="63" w:right="56"/>
              <w:rPr>
                <w:sz w:val="26"/>
              </w:rPr>
            </w:pPr>
            <w:r>
              <w:rPr>
                <w:spacing w:val="-5"/>
                <w:sz w:val="26"/>
              </w:rPr>
              <w:t>Cái</w:t>
            </w:r>
          </w:p>
        </w:tc>
        <w:tc>
          <w:tcPr>
            <w:tcW w:w="741" w:type="dxa"/>
          </w:tcPr>
          <w:p>
            <w:pPr>
              <w:pStyle w:val="TableParagraph"/>
              <w:spacing w:line="297" w:lineRule="exact" w:before="23"/>
              <w:ind w:left="9"/>
              <w:rPr>
                <w:sz w:val="26"/>
              </w:rPr>
            </w:pPr>
            <w:r>
              <w:rPr>
                <w:spacing w:val="-10"/>
                <w:sz w:val="26"/>
              </w:rPr>
              <w:t>6</w:t>
            </w:r>
          </w:p>
        </w:tc>
        <w:tc>
          <w:tcPr>
            <w:tcW w:w="897" w:type="dxa"/>
          </w:tcPr>
          <w:p>
            <w:pPr>
              <w:pStyle w:val="TableParagraph"/>
              <w:spacing w:line="297" w:lineRule="exact" w:before="23"/>
              <w:ind w:left="22" w:right="10"/>
              <w:rPr>
                <w:sz w:val="26"/>
              </w:rPr>
            </w:pPr>
            <w:r>
              <w:rPr>
                <w:spacing w:val="-10"/>
                <w:sz w:val="26"/>
              </w:rPr>
              <w:t>0</w:t>
            </w:r>
          </w:p>
        </w:tc>
        <w:tc>
          <w:tcPr>
            <w:tcW w:w="770" w:type="dxa"/>
          </w:tcPr>
          <w:p>
            <w:pPr>
              <w:pStyle w:val="TableParagraph"/>
              <w:spacing w:line="297" w:lineRule="exact" w:before="23"/>
              <w:ind w:left="6"/>
              <w:rPr>
                <w:sz w:val="26"/>
              </w:rPr>
            </w:pPr>
            <w:r>
              <w:rPr>
                <w:spacing w:val="-5"/>
                <w:sz w:val="26"/>
              </w:rPr>
              <w:t>100</w:t>
            </w:r>
          </w:p>
        </w:tc>
        <w:tc>
          <w:tcPr>
            <w:tcW w:w="769" w:type="dxa"/>
          </w:tcPr>
          <w:p>
            <w:pPr>
              <w:pStyle w:val="TableParagraph"/>
              <w:spacing w:line="297" w:lineRule="exact" w:before="23"/>
              <w:ind w:left="14"/>
              <w:rPr>
                <w:sz w:val="26"/>
              </w:rPr>
            </w:pPr>
            <w:r>
              <w:rPr>
                <w:spacing w:val="-10"/>
                <w:sz w:val="26"/>
              </w:rPr>
              <w:t>6</w:t>
            </w:r>
          </w:p>
        </w:tc>
        <w:tc>
          <w:tcPr>
            <w:tcW w:w="894" w:type="dxa"/>
          </w:tcPr>
          <w:p>
            <w:pPr>
              <w:pStyle w:val="TableParagraph"/>
              <w:spacing w:line="297" w:lineRule="exact" w:before="23"/>
              <w:ind w:left="26" w:right="9"/>
              <w:rPr>
                <w:sz w:val="26"/>
              </w:rPr>
            </w:pPr>
            <w:r>
              <w:rPr>
                <w:spacing w:val="-10"/>
                <w:sz w:val="26"/>
              </w:rPr>
              <w:t>0</w:t>
            </w:r>
          </w:p>
        </w:tc>
        <w:tc>
          <w:tcPr>
            <w:tcW w:w="767" w:type="dxa"/>
          </w:tcPr>
          <w:p>
            <w:pPr>
              <w:pStyle w:val="TableParagraph"/>
              <w:spacing w:line="297" w:lineRule="exact" w:before="23"/>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50</w:t>
            </w:r>
          </w:p>
        </w:tc>
        <w:tc>
          <w:tcPr>
            <w:tcW w:w="2979" w:type="dxa"/>
          </w:tcPr>
          <w:p>
            <w:pPr>
              <w:pStyle w:val="TableParagraph"/>
              <w:jc w:val="left"/>
              <w:rPr>
                <w:sz w:val="26"/>
              </w:rPr>
            </w:pPr>
            <w:r>
              <w:rPr>
                <w:sz w:val="26"/>
              </w:rPr>
              <w:t>Giấy</w:t>
            </w:r>
            <w:r>
              <w:rPr>
                <w:spacing w:val="-7"/>
                <w:sz w:val="26"/>
              </w:rPr>
              <w:t> </w:t>
            </w:r>
            <w:r>
              <w:rPr>
                <w:spacing w:val="-4"/>
                <w:sz w:val="26"/>
              </w:rPr>
              <w:t>note</w:t>
            </w:r>
          </w:p>
        </w:tc>
        <w:tc>
          <w:tcPr>
            <w:tcW w:w="708" w:type="dxa"/>
          </w:tcPr>
          <w:p>
            <w:pPr>
              <w:pStyle w:val="TableParagraph"/>
              <w:ind w:left="63" w:right="56"/>
              <w:rPr>
                <w:sz w:val="26"/>
              </w:rPr>
            </w:pPr>
            <w:r>
              <w:rPr>
                <w:spacing w:val="-5"/>
                <w:sz w:val="26"/>
              </w:rPr>
              <w:t>Tập</w:t>
            </w:r>
          </w:p>
        </w:tc>
        <w:tc>
          <w:tcPr>
            <w:tcW w:w="741" w:type="dxa"/>
          </w:tcPr>
          <w:p>
            <w:pPr>
              <w:pStyle w:val="TableParagraph"/>
              <w:ind w:left="9"/>
              <w:rPr>
                <w:sz w:val="26"/>
              </w:rPr>
            </w:pPr>
            <w:r>
              <w:rPr>
                <w:spacing w:val="-10"/>
                <w:sz w:val="26"/>
              </w:rPr>
              <w:t>5</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5</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51</w:t>
            </w:r>
          </w:p>
        </w:tc>
        <w:tc>
          <w:tcPr>
            <w:tcW w:w="2979" w:type="dxa"/>
          </w:tcPr>
          <w:p>
            <w:pPr>
              <w:pStyle w:val="TableParagraph"/>
              <w:jc w:val="left"/>
              <w:rPr>
                <w:sz w:val="26"/>
              </w:rPr>
            </w:pPr>
            <w:r>
              <w:rPr>
                <w:sz w:val="26"/>
              </w:rPr>
              <w:t>Bìa</w:t>
            </w:r>
            <w:r>
              <w:rPr>
                <w:spacing w:val="-5"/>
                <w:sz w:val="26"/>
              </w:rPr>
              <w:t> </w:t>
            </w:r>
            <w:r>
              <w:rPr>
                <w:spacing w:val="-4"/>
                <w:sz w:val="26"/>
              </w:rPr>
              <w:t>mika</w:t>
            </w:r>
          </w:p>
        </w:tc>
        <w:tc>
          <w:tcPr>
            <w:tcW w:w="708" w:type="dxa"/>
          </w:tcPr>
          <w:p>
            <w:pPr>
              <w:pStyle w:val="TableParagraph"/>
              <w:ind w:left="8"/>
              <w:rPr>
                <w:sz w:val="26"/>
              </w:rPr>
            </w:pPr>
            <w:r>
              <w:rPr>
                <w:spacing w:val="-4"/>
                <w:sz w:val="26"/>
              </w:rPr>
              <w:t>Gram</w:t>
            </w:r>
          </w:p>
        </w:tc>
        <w:tc>
          <w:tcPr>
            <w:tcW w:w="741" w:type="dxa"/>
          </w:tcPr>
          <w:p>
            <w:pPr>
              <w:pStyle w:val="TableParagraph"/>
              <w:ind w:left="9"/>
              <w:rPr>
                <w:sz w:val="26"/>
              </w:rPr>
            </w:pPr>
            <w:r>
              <w:rPr>
                <w:spacing w:val="-10"/>
                <w:sz w:val="26"/>
              </w:rPr>
              <w:t>5</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5</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52</w:t>
            </w:r>
          </w:p>
        </w:tc>
        <w:tc>
          <w:tcPr>
            <w:tcW w:w="2979" w:type="dxa"/>
          </w:tcPr>
          <w:p>
            <w:pPr>
              <w:pStyle w:val="TableParagraph"/>
              <w:jc w:val="left"/>
              <w:rPr>
                <w:sz w:val="26"/>
              </w:rPr>
            </w:pPr>
            <w:r>
              <w:rPr>
                <w:sz w:val="26"/>
              </w:rPr>
              <w:t>Hộp</w:t>
            </w:r>
            <w:r>
              <w:rPr>
                <w:spacing w:val="-5"/>
                <w:sz w:val="26"/>
              </w:rPr>
              <w:t> </w:t>
            </w:r>
            <w:r>
              <w:rPr>
                <w:sz w:val="26"/>
              </w:rPr>
              <w:t>file</w:t>
            </w:r>
            <w:r>
              <w:rPr>
                <w:spacing w:val="-5"/>
                <w:sz w:val="26"/>
              </w:rPr>
              <w:t> </w:t>
            </w:r>
            <w:r>
              <w:rPr>
                <w:sz w:val="26"/>
              </w:rPr>
              <w:t>dán</w:t>
            </w:r>
            <w:r>
              <w:rPr>
                <w:spacing w:val="-4"/>
                <w:sz w:val="26"/>
              </w:rPr>
              <w:t> </w:t>
            </w:r>
            <w:r>
              <w:rPr>
                <w:spacing w:val="-5"/>
                <w:sz w:val="26"/>
              </w:rPr>
              <w:t>10F</w:t>
            </w:r>
          </w:p>
        </w:tc>
        <w:tc>
          <w:tcPr>
            <w:tcW w:w="708" w:type="dxa"/>
          </w:tcPr>
          <w:p>
            <w:pPr>
              <w:pStyle w:val="TableParagraph"/>
              <w:ind w:left="63" w:right="56"/>
              <w:rPr>
                <w:sz w:val="26"/>
              </w:rPr>
            </w:pPr>
            <w:r>
              <w:rPr>
                <w:spacing w:val="-5"/>
                <w:sz w:val="26"/>
              </w:rPr>
              <w:t>Cái</w:t>
            </w:r>
          </w:p>
        </w:tc>
        <w:tc>
          <w:tcPr>
            <w:tcW w:w="741" w:type="dxa"/>
          </w:tcPr>
          <w:p>
            <w:pPr>
              <w:pStyle w:val="TableParagraph"/>
              <w:ind w:left="9"/>
              <w:rPr>
                <w:sz w:val="26"/>
              </w:rPr>
            </w:pPr>
            <w:r>
              <w:rPr>
                <w:spacing w:val="-10"/>
                <w:sz w:val="26"/>
              </w:rPr>
              <w:t>5</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5</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37" w:hRule="atLeast"/>
        </w:trPr>
        <w:tc>
          <w:tcPr>
            <w:tcW w:w="566" w:type="dxa"/>
          </w:tcPr>
          <w:p>
            <w:pPr>
              <w:pStyle w:val="TableParagraph"/>
              <w:spacing w:line="297" w:lineRule="exact"/>
              <w:ind w:left="10"/>
              <w:rPr>
                <w:sz w:val="26"/>
              </w:rPr>
            </w:pPr>
            <w:r>
              <w:rPr>
                <w:spacing w:val="-5"/>
                <w:sz w:val="26"/>
              </w:rPr>
              <w:t>53</w:t>
            </w:r>
          </w:p>
        </w:tc>
        <w:tc>
          <w:tcPr>
            <w:tcW w:w="2979" w:type="dxa"/>
          </w:tcPr>
          <w:p>
            <w:pPr>
              <w:pStyle w:val="TableParagraph"/>
              <w:spacing w:line="297" w:lineRule="exact"/>
              <w:jc w:val="left"/>
              <w:rPr>
                <w:sz w:val="26"/>
              </w:rPr>
            </w:pPr>
            <w:r>
              <w:rPr>
                <w:sz w:val="26"/>
              </w:rPr>
              <w:t>Hộp</w:t>
            </w:r>
            <w:r>
              <w:rPr>
                <w:spacing w:val="-5"/>
                <w:sz w:val="26"/>
              </w:rPr>
              <w:t> </w:t>
            </w:r>
            <w:r>
              <w:rPr>
                <w:sz w:val="26"/>
              </w:rPr>
              <w:t>file</w:t>
            </w:r>
            <w:r>
              <w:rPr>
                <w:spacing w:val="-5"/>
                <w:sz w:val="26"/>
              </w:rPr>
              <w:t> </w:t>
            </w:r>
            <w:r>
              <w:rPr>
                <w:sz w:val="26"/>
              </w:rPr>
              <w:t>dán</w:t>
            </w:r>
            <w:r>
              <w:rPr>
                <w:spacing w:val="-4"/>
                <w:sz w:val="26"/>
              </w:rPr>
              <w:t> </w:t>
            </w:r>
            <w:r>
              <w:rPr>
                <w:spacing w:val="-5"/>
                <w:sz w:val="26"/>
              </w:rPr>
              <w:t>20F</w:t>
            </w:r>
          </w:p>
        </w:tc>
        <w:tc>
          <w:tcPr>
            <w:tcW w:w="708" w:type="dxa"/>
          </w:tcPr>
          <w:p>
            <w:pPr>
              <w:pStyle w:val="TableParagraph"/>
              <w:spacing w:line="297" w:lineRule="exact"/>
              <w:ind w:left="63" w:right="56"/>
              <w:rPr>
                <w:sz w:val="26"/>
              </w:rPr>
            </w:pPr>
            <w:r>
              <w:rPr>
                <w:spacing w:val="-5"/>
                <w:sz w:val="26"/>
              </w:rPr>
              <w:t>Cái</w:t>
            </w:r>
          </w:p>
        </w:tc>
        <w:tc>
          <w:tcPr>
            <w:tcW w:w="741" w:type="dxa"/>
          </w:tcPr>
          <w:p>
            <w:pPr>
              <w:pStyle w:val="TableParagraph"/>
              <w:spacing w:line="297" w:lineRule="exact"/>
              <w:ind w:left="9"/>
              <w:rPr>
                <w:sz w:val="26"/>
              </w:rPr>
            </w:pPr>
            <w:r>
              <w:rPr>
                <w:spacing w:val="-10"/>
                <w:sz w:val="26"/>
              </w:rPr>
              <w:t>5</w:t>
            </w:r>
          </w:p>
        </w:tc>
        <w:tc>
          <w:tcPr>
            <w:tcW w:w="897" w:type="dxa"/>
          </w:tcPr>
          <w:p>
            <w:pPr>
              <w:pStyle w:val="TableParagraph"/>
              <w:spacing w:line="297" w:lineRule="exact"/>
              <w:ind w:left="22" w:right="10"/>
              <w:rPr>
                <w:sz w:val="26"/>
              </w:rPr>
            </w:pPr>
            <w:r>
              <w:rPr>
                <w:spacing w:val="-10"/>
                <w:sz w:val="26"/>
              </w:rPr>
              <w:t>0</w:t>
            </w:r>
          </w:p>
        </w:tc>
        <w:tc>
          <w:tcPr>
            <w:tcW w:w="770" w:type="dxa"/>
          </w:tcPr>
          <w:p>
            <w:pPr>
              <w:pStyle w:val="TableParagraph"/>
              <w:spacing w:line="297" w:lineRule="exact"/>
              <w:ind w:left="6"/>
              <w:rPr>
                <w:sz w:val="26"/>
              </w:rPr>
            </w:pPr>
            <w:r>
              <w:rPr>
                <w:spacing w:val="-5"/>
                <w:sz w:val="26"/>
              </w:rPr>
              <w:t>100</w:t>
            </w:r>
          </w:p>
        </w:tc>
        <w:tc>
          <w:tcPr>
            <w:tcW w:w="769" w:type="dxa"/>
          </w:tcPr>
          <w:p>
            <w:pPr>
              <w:pStyle w:val="TableParagraph"/>
              <w:spacing w:line="297" w:lineRule="exact"/>
              <w:ind w:left="14"/>
              <w:rPr>
                <w:sz w:val="26"/>
              </w:rPr>
            </w:pPr>
            <w:r>
              <w:rPr>
                <w:spacing w:val="-10"/>
                <w:sz w:val="26"/>
              </w:rPr>
              <w:t>5</w:t>
            </w:r>
          </w:p>
        </w:tc>
        <w:tc>
          <w:tcPr>
            <w:tcW w:w="894" w:type="dxa"/>
          </w:tcPr>
          <w:p>
            <w:pPr>
              <w:pStyle w:val="TableParagraph"/>
              <w:spacing w:line="297" w:lineRule="exact"/>
              <w:ind w:left="26" w:right="9"/>
              <w:rPr>
                <w:sz w:val="26"/>
              </w:rPr>
            </w:pPr>
            <w:r>
              <w:rPr>
                <w:spacing w:val="-10"/>
                <w:sz w:val="26"/>
              </w:rPr>
              <w:t>0</w:t>
            </w:r>
          </w:p>
        </w:tc>
        <w:tc>
          <w:tcPr>
            <w:tcW w:w="767" w:type="dxa"/>
          </w:tcPr>
          <w:p>
            <w:pPr>
              <w:pStyle w:val="TableParagraph"/>
              <w:spacing w:line="297" w:lineRule="exact"/>
              <w:ind w:left="16" w:right="4"/>
              <w:rPr>
                <w:sz w:val="26"/>
              </w:rPr>
            </w:pPr>
            <w:r>
              <w:rPr>
                <w:spacing w:val="-5"/>
                <w:sz w:val="26"/>
              </w:rPr>
              <w:t>100</w:t>
            </w:r>
          </w:p>
        </w:tc>
      </w:tr>
      <w:tr>
        <w:trPr>
          <w:trHeight w:val="340" w:hRule="atLeast"/>
        </w:trPr>
        <w:tc>
          <w:tcPr>
            <w:tcW w:w="566" w:type="dxa"/>
          </w:tcPr>
          <w:p>
            <w:pPr>
              <w:pStyle w:val="TableParagraph"/>
              <w:spacing w:line="297" w:lineRule="exact" w:before="23"/>
              <w:ind w:left="10"/>
              <w:rPr>
                <w:sz w:val="26"/>
              </w:rPr>
            </w:pPr>
            <w:r>
              <w:rPr>
                <w:spacing w:val="-5"/>
                <w:sz w:val="26"/>
              </w:rPr>
              <w:t>54</w:t>
            </w:r>
          </w:p>
        </w:tc>
        <w:tc>
          <w:tcPr>
            <w:tcW w:w="2979" w:type="dxa"/>
          </w:tcPr>
          <w:p>
            <w:pPr>
              <w:pStyle w:val="TableParagraph"/>
              <w:spacing w:line="297" w:lineRule="exact" w:before="23"/>
              <w:jc w:val="left"/>
              <w:rPr>
                <w:sz w:val="26"/>
              </w:rPr>
            </w:pPr>
            <w:r>
              <w:rPr>
                <w:sz w:val="26"/>
              </w:rPr>
              <w:t>Phong</w:t>
            </w:r>
            <w:r>
              <w:rPr>
                <w:spacing w:val="-12"/>
                <w:sz w:val="26"/>
              </w:rPr>
              <w:t> </w:t>
            </w:r>
            <w:r>
              <w:rPr>
                <w:spacing w:val="-5"/>
                <w:sz w:val="26"/>
              </w:rPr>
              <w:t>bì</w:t>
            </w:r>
          </w:p>
        </w:tc>
        <w:tc>
          <w:tcPr>
            <w:tcW w:w="708" w:type="dxa"/>
          </w:tcPr>
          <w:p>
            <w:pPr>
              <w:pStyle w:val="TableParagraph"/>
              <w:spacing w:line="297" w:lineRule="exact" w:before="23"/>
              <w:ind w:left="63" w:right="56"/>
              <w:rPr>
                <w:sz w:val="26"/>
              </w:rPr>
            </w:pPr>
            <w:r>
              <w:rPr>
                <w:spacing w:val="-5"/>
                <w:sz w:val="26"/>
              </w:rPr>
              <w:t>Cái</w:t>
            </w:r>
          </w:p>
        </w:tc>
        <w:tc>
          <w:tcPr>
            <w:tcW w:w="741" w:type="dxa"/>
          </w:tcPr>
          <w:p>
            <w:pPr>
              <w:pStyle w:val="TableParagraph"/>
              <w:spacing w:line="297" w:lineRule="exact" w:before="23"/>
              <w:ind w:left="9"/>
              <w:rPr>
                <w:sz w:val="26"/>
              </w:rPr>
            </w:pPr>
            <w:r>
              <w:rPr>
                <w:spacing w:val="-5"/>
                <w:sz w:val="26"/>
              </w:rPr>
              <w:t>100</w:t>
            </w:r>
          </w:p>
        </w:tc>
        <w:tc>
          <w:tcPr>
            <w:tcW w:w="897" w:type="dxa"/>
          </w:tcPr>
          <w:p>
            <w:pPr>
              <w:pStyle w:val="TableParagraph"/>
              <w:spacing w:line="297" w:lineRule="exact" w:before="23"/>
              <w:ind w:left="22" w:right="10"/>
              <w:rPr>
                <w:sz w:val="26"/>
              </w:rPr>
            </w:pPr>
            <w:r>
              <w:rPr>
                <w:spacing w:val="-10"/>
                <w:sz w:val="26"/>
              </w:rPr>
              <w:t>0</w:t>
            </w:r>
          </w:p>
        </w:tc>
        <w:tc>
          <w:tcPr>
            <w:tcW w:w="770" w:type="dxa"/>
          </w:tcPr>
          <w:p>
            <w:pPr>
              <w:pStyle w:val="TableParagraph"/>
              <w:spacing w:line="297" w:lineRule="exact" w:before="23"/>
              <w:ind w:left="6"/>
              <w:rPr>
                <w:sz w:val="26"/>
              </w:rPr>
            </w:pPr>
            <w:r>
              <w:rPr>
                <w:spacing w:val="-5"/>
                <w:sz w:val="26"/>
              </w:rPr>
              <w:t>100</w:t>
            </w:r>
          </w:p>
        </w:tc>
        <w:tc>
          <w:tcPr>
            <w:tcW w:w="769" w:type="dxa"/>
          </w:tcPr>
          <w:p>
            <w:pPr>
              <w:pStyle w:val="TableParagraph"/>
              <w:spacing w:line="297" w:lineRule="exact" w:before="23"/>
              <w:ind w:left="14"/>
              <w:rPr>
                <w:sz w:val="26"/>
              </w:rPr>
            </w:pPr>
            <w:r>
              <w:rPr>
                <w:spacing w:val="-5"/>
                <w:sz w:val="26"/>
              </w:rPr>
              <w:t>100</w:t>
            </w:r>
          </w:p>
        </w:tc>
        <w:tc>
          <w:tcPr>
            <w:tcW w:w="894" w:type="dxa"/>
          </w:tcPr>
          <w:p>
            <w:pPr>
              <w:pStyle w:val="TableParagraph"/>
              <w:spacing w:line="297" w:lineRule="exact" w:before="23"/>
              <w:ind w:left="26" w:right="9"/>
              <w:rPr>
                <w:sz w:val="26"/>
              </w:rPr>
            </w:pPr>
            <w:r>
              <w:rPr>
                <w:spacing w:val="-10"/>
                <w:sz w:val="26"/>
              </w:rPr>
              <w:t>0</w:t>
            </w:r>
          </w:p>
        </w:tc>
        <w:tc>
          <w:tcPr>
            <w:tcW w:w="767" w:type="dxa"/>
          </w:tcPr>
          <w:p>
            <w:pPr>
              <w:pStyle w:val="TableParagraph"/>
              <w:spacing w:line="297" w:lineRule="exact" w:before="23"/>
              <w:ind w:left="16" w:right="4"/>
              <w:rPr>
                <w:sz w:val="26"/>
              </w:rPr>
            </w:pPr>
            <w:r>
              <w:rPr>
                <w:spacing w:val="-5"/>
                <w:sz w:val="26"/>
              </w:rPr>
              <w:t>100</w:t>
            </w:r>
          </w:p>
        </w:tc>
      </w:tr>
      <w:tr>
        <w:trPr>
          <w:trHeight w:val="340" w:hRule="atLeast"/>
        </w:trPr>
        <w:tc>
          <w:tcPr>
            <w:tcW w:w="566" w:type="dxa"/>
          </w:tcPr>
          <w:p>
            <w:pPr>
              <w:pStyle w:val="TableParagraph"/>
              <w:spacing w:line="297" w:lineRule="exact" w:before="23"/>
              <w:ind w:left="10"/>
              <w:rPr>
                <w:sz w:val="26"/>
              </w:rPr>
            </w:pPr>
            <w:r>
              <w:rPr>
                <w:spacing w:val="-5"/>
                <w:sz w:val="26"/>
              </w:rPr>
              <w:t>55</w:t>
            </w:r>
          </w:p>
        </w:tc>
        <w:tc>
          <w:tcPr>
            <w:tcW w:w="2979" w:type="dxa"/>
          </w:tcPr>
          <w:p>
            <w:pPr>
              <w:pStyle w:val="TableParagraph"/>
              <w:spacing w:line="297" w:lineRule="exact" w:before="23"/>
              <w:jc w:val="left"/>
              <w:rPr>
                <w:sz w:val="26"/>
              </w:rPr>
            </w:pPr>
            <w:r>
              <w:rPr>
                <w:sz w:val="26"/>
              </w:rPr>
              <w:t>Dao</w:t>
            </w:r>
            <w:r>
              <w:rPr>
                <w:spacing w:val="-5"/>
                <w:sz w:val="26"/>
              </w:rPr>
              <w:t> </w:t>
            </w:r>
            <w:r>
              <w:rPr>
                <w:sz w:val="26"/>
              </w:rPr>
              <w:t>cắt</w:t>
            </w:r>
            <w:r>
              <w:rPr>
                <w:spacing w:val="-5"/>
                <w:sz w:val="26"/>
              </w:rPr>
              <w:t> </w:t>
            </w:r>
            <w:r>
              <w:rPr>
                <w:spacing w:val="-4"/>
                <w:sz w:val="26"/>
              </w:rPr>
              <w:t>giấy</w:t>
            </w:r>
          </w:p>
        </w:tc>
        <w:tc>
          <w:tcPr>
            <w:tcW w:w="708" w:type="dxa"/>
          </w:tcPr>
          <w:p>
            <w:pPr>
              <w:pStyle w:val="TableParagraph"/>
              <w:spacing w:line="297" w:lineRule="exact" w:before="23"/>
              <w:ind w:left="63" w:right="56"/>
              <w:rPr>
                <w:sz w:val="26"/>
              </w:rPr>
            </w:pPr>
            <w:r>
              <w:rPr>
                <w:spacing w:val="-5"/>
                <w:sz w:val="26"/>
              </w:rPr>
              <w:t>Cái</w:t>
            </w:r>
          </w:p>
        </w:tc>
        <w:tc>
          <w:tcPr>
            <w:tcW w:w="741" w:type="dxa"/>
          </w:tcPr>
          <w:p>
            <w:pPr>
              <w:pStyle w:val="TableParagraph"/>
              <w:spacing w:line="297" w:lineRule="exact" w:before="23"/>
              <w:ind w:left="9"/>
              <w:rPr>
                <w:sz w:val="26"/>
              </w:rPr>
            </w:pPr>
            <w:r>
              <w:rPr>
                <w:spacing w:val="-10"/>
                <w:sz w:val="26"/>
              </w:rPr>
              <w:t>3</w:t>
            </w:r>
          </w:p>
        </w:tc>
        <w:tc>
          <w:tcPr>
            <w:tcW w:w="897" w:type="dxa"/>
          </w:tcPr>
          <w:p>
            <w:pPr>
              <w:pStyle w:val="TableParagraph"/>
              <w:spacing w:line="297" w:lineRule="exact" w:before="23"/>
              <w:ind w:left="22" w:right="10"/>
              <w:rPr>
                <w:sz w:val="26"/>
              </w:rPr>
            </w:pPr>
            <w:r>
              <w:rPr>
                <w:spacing w:val="-10"/>
                <w:sz w:val="26"/>
              </w:rPr>
              <w:t>0</w:t>
            </w:r>
          </w:p>
        </w:tc>
        <w:tc>
          <w:tcPr>
            <w:tcW w:w="770" w:type="dxa"/>
          </w:tcPr>
          <w:p>
            <w:pPr>
              <w:pStyle w:val="TableParagraph"/>
              <w:spacing w:line="297" w:lineRule="exact" w:before="23"/>
              <w:ind w:left="6"/>
              <w:rPr>
                <w:sz w:val="26"/>
              </w:rPr>
            </w:pPr>
            <w:r>
              <w:rPr>
                <w:spacing w:val="-5"/>
                <w:sz w:val="26"/>
              </w:rPr>
              <w:t>100</w:t>
            </w:r>
          </w:p>
        </w:tc>
        <w:tc>
          <w:tcPr>
            <w:tcW w:w="769" w:type="dxa"/>
          </w:tcPr>
          <w:p>
            <w:pPr>
              <w:pStyle w:val="TableParagraph"/>
              <w:spacing w:line="297" w:lineRule="exact" w:before="23"/>
              <w:ind w:left="14"/>
              <w:rPr>
                <w:sz w:val="26"/>
              </w:rPr>
            </w:pPr>
            <w:r>
              <w:rPr>
                <w:spacing w:val="-10"/>
                <w:sz w:val="26"/>
              </w:rPr>
              <w:t>3</w:t>
            </w:r>
          </w:p>
        </w:tc>
        <w:tc>
          <w:tcPr>
            <w:tcW w:w="894" w:type="dxa"/>
          </w:tcPr>
          <w:p>
            <w:pPr>
              <w:pStyle w:val="TableParagraph"/>
              <w:spacing w:line="297" w:lineRule="exact" w:before="23"/>
              <w:ind w:left="26" w:right="9"/>
              <w:rPr>
                <w:sz w:val="26"/>
              </w:rPr>
            </w:pPr>
            <w:r>
              <w:rPr>
                <w:spacing w:val="-10"/>
                <w:sz w:val="26"/>
              </w:rPr>
              <w:t>0</w:t>
            </w:r>
          </w:p>
        </w:tc>
        <w:tc>
          <w:tcPr>
            <w:tcW w:w="767" w:type="dxa"/>
          </w:tcPr>
          <w:p>
            <w:pPr>
              <w:pStyle w:val="TableParagraph"/>
              <w:spacing w:line="297" w:lineRule="exact" w:before="23"/>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56</w:t>
            </w:r>
          </w:p>
        </w:tc>
        <w:tc>
          <w:tcPr>
            <w:tcW w:w="2979" w:type="dxa"/>
          </w:tcPr>
          <w:p>
            <w:pPr>
              <w:pStyle w:val="TableParagraph"/>
              <w:jc w:val="left"/>
              <w:rPr>
                <w:sz w:val="26"/>
              </w:rPr>
            </w:pPr>
            <w:r>
              <w:rPr>
                <w:sz w:val="26"/>
              </w:rPr>
              <w:t>Đục</w:t>
            </w:r>
            <w:r>
              <w:rPr>
                <w:spacing w:val="-6"/>
                <w:sz w:val="26"/>
              </w:rPr>
              <w:t> </w:t>
            </w:r>
            <w:r>
              <w:rPr>
                <w:spacing w:val="-5"/>
                <w:sz w:val="26"/>
              </w:rPr>
              <w:t>lỗ</w:t>
            </w:r>
          </w:p>
        </w:tc>
        <w:tc>
          <w:tcPr>
            <w:tcW w:w="708" w:type="dxa"/>
          </w:tcPr>
          <w:p>
            <w:pPr>
              <w:pStyle w:val="TableParagraph"/>
              <w:ind w:left="63" w:right="56"/>
              <w:rPr>
                <w:sz w:val="26"/>
              </w:rPr>
            </w:pPr>
            <w:r>
              <w:rPr>
                <w:spacing w:val="-5"/>
                <w:sz w:val="26"/>
              </w:rPr>
              <w:t>Cái</w:t>
            </w:r>
          </w:p>
        </w:tc>
        <w:tc>
          <w:tcPr>
            <w:tcW w:w="741" w:type="dxa"/>
          </w:tcPr>
          <w:p>
            <w:pPr>
              <w:pStyle w:val="TableParagraph"/>
              <w:ind w:left="9"/>
              <w:rPr>
                <w:sz w:val="26"/>
              </w:rPr>
            </w:pPr>
            <w:r>
              <w:rPr>
                <w:spacing w:val="-10"/>
                <w:sz w:val="26"/>
              </w:rPr>
              <w:t>2</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2</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57</w:t>
            </w:r>
          </w:p>
        </w:tc>
        <w:tc>
          <w:tcPr>
            <w:tcW w:w="2979" w:type="dxa"/>
          </w:tcPr>
          <w:p>
            <w:pPr>
              <w:pStyle w:val="TableParagraph"/>
              <w:jc w:val="left"/>
              <w:rPr>
                <w:sz w:val="26"/>
              </w:rPr>
            </w:pPr>
            <w:r>
              <w:rPr>
                <w:sz w:val="26"/>
              </w:rPr>
              <w:t>Bìa</w:t>
            </w:r>
            <w:r>
              <w:rPr>
                <w:spacing w:val="-5"/>
                <w:sz w:val="26"/>
              </w:rPr>
              <w:t> màu</w:t>
            </w:r>
          </w:p>
        </w:tc>
        <w:tc>
          <w:tcPr>
            <w:tcW w:w="708" w:type="dxa"/>
          </w:tcPr>
          <w:p>
            <w:pPr>
              <w:pStyle w:val="TableParagraph"/>
              <w:ind w:left="8"/>
              <w:rPr>
                <w:sz w:val="26"/>
              </w:rPr>
            </w:pPr>
            <w:r>
              <w:rPr>
                <w:spacing w:val="-4"/>
                <w:sz w:val="26"/>
              </w:rPr>
              <w:t>Gram</w:t>
            </w:r>
          </w:p>
        </w:tc>
        <w:tc>
          <w:tcPr>
            <w:tcW w:w="741" w:type="dxa"/>
          </w:tcPr>
          <w:p>
            <w:pPr>
              <w:pStyle w:val="TableParagraph"/>
              <w:ind w:left="9"/>
              <w:rPr>
                <w:sz w:val="26"/>
              </w:rPr>
            </w:pPr>
            <w:r>
              <w:rPr>
                <w:spacing w:val="-10"/>
                <w:sz w:val="26"/>
              </w:rPr>
              <w:t>1</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1</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2979"/>
        <w:gridCol w:w="708"/>
        <w:gridCol w:w="741"/>
        <w:gridCol w:w="897"/>
        <w:gridCol w:w="770"/>
        <w:gridCol w:w="769"/>
        <w:gridCol w:w="894"/>
        <w:gridCol w:w="767"/>
      </w:tblGrid>
      <w:tr>
        <w:trPr>
          <w:trHeight w:val="340" w:hRule="atLeast"/>
        </w:trPr>
        <w:tc>
          <w:tcPr>
            <w:tcW w:w="566"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35"/>
              <w:jc w:val="left"/>
              <w:rPr>
                <w:b/>
                <w:sz w:val="26"/>
              </w:rPr>
            </w:pPr>
            <w:r>
              <w:rPr>
                <w:b/>
                <w:spacing w:val="-5"/>
                <w:sz w:val="26"/>
              </w:rPr>
              <w:t>STT</w:t>
            </w:r>
          </w:p>
        </w:tc>
        <w:tc>
          <w:tcPr>
            <w:tcW w:w="2979"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912"/>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08" w:type="dxa"/>
            <w:vMerge w:val="restart"/>
          </w:tcPr>
          <w:p>
            <w:pPr>
              <w:pStyle w:val="TableParagraph"/>
              <w:spacing w:before="180"/>
              <w:ind w:left="0"/>
              <w:jc w:val="left"/>
              <w:rPr>
                <w:b/>
                <w:sz w:val="26"/>
              </w:rPr>
            </w:pPr>
          </w:p>
          <w:p>
            <w:pPr>
              <w:pStyle w:val="TableParagraph"/>
              <w:spacing w:before="1"/>
              <w:ind w:left="66" w:right="56"/>
              <w:rPr>
                <w:b/>
                <w:sz w:val="26"/>
              </w:rPr>
            </w:pPr>
            <w:r>
              <w:rPr>
                <w:b/>
                <w:spacing w:val="-4"/>
                <w:sz w:val="26"/>
              </w:rPr>
              <w:t>Đơn </w:t>
            </w:r>
            <w:r>
              <w:rPr>
                <w:b/>
                <w:spacing w:val="-6"/>
                <w:sz w:val="26"/>
              </w:rPr>
              <w:t>vị </w:t>
            </w:r>
            <w:r>
              <w:rPr>
                <w:b/>
                <w:spacing w:val="-4"/>
                <w:sz w:val="26"/>
              </w:rPr>
              <w:t>tính</w:t>
            </w:r>
          </w:p>
        </w:tc>
        <w:tc>
          <w:tcPr>
            <w:tcW w:w="4838" w:type="dxa"/>
            <w:gridSpan w:val="6"/>
          </w:tcPr>
          <w:p>
            <w:pPr>
              <w:pStyle w:val="TableParagraph"/>
              <w:ind w:left="13"/>
              <w:rPr>
                <w:b/>
                <w:sz w:val="26"/>
              </w:rPr>
            </w:pPr>
            <w:r>
              <w:rPr>
                <w:b/>
                <w:sz w:val="26"/>
              </w:rPr>
              <w:t>Định</w:t>
            </w:r>
            <w:r>
              <w:rPr>
                <w:b/>
                <w:spacing w:val="-10"/>
                <w:sz w:val="26"/>
              </w:rPr>
              <w:t> </w:t>
            </w:r>
            <w:r>
              <w:rPr>
                <w:b/>
                <w:spacing w:val="-5"/>
                <w:sz w:val="26"/>
              </w:rPr>
              <w:t>mức</w:t>
            </w:r>
          </w:p>
        </w:tc>
      </w:tr>
      <w:tr>
        <w:trPr>
          <w:trHeight w:val="597" w:hRule="atLeast"/>
        </w:trPr>
        <w:tc>
          <w:tcPr>
            <w:tcW w:w="566" w:type="dxa"/>
            <w:vMerge/>
            <w:tcBorders>
              <w:top w:val="nil"/>
            </w:tcBorders>
          </w:tcPr>
          <w:p>
            <w:pPr>
              <w:rPr>
                <w:sz w:val="2"/>
                <w:szCs w:val="2"/>
              </w:rPr>
            </w:pPr>
          </w:p>
        </w:tc>
        <w:tc>
          <w:tcPr>
            <w:tcW w:w="2979" w:type="dxa"/>
            <w:vMerge/>
            <w:tcBorders>
              <w:top w:val="nil"/>
            </w:tcBorders>
          </w:tcPr>
          <w:p>
            <w:pPr>
              <w:rPr>
                <w:sz w:val="2"/>
                <w:szCs w:val="2"/>
              </w:rPr>
            </w:pPr>
          </w:p>
        </w:tc>
        <w:tc>
          <w:tcPr>
            <w:tcW w:w="708" w:type="dxa"/>
            <w:vMerge/>
            <w:tcBorders>
              <w:top w:val="nil"/>
            </w:tcBorders>
          </w:tcPr>
          <w:p>
            <w:pPr>
              <w:rPr>
                <w:sz w:val="2"/>
                <w:szCs w:val="2"/>
              </w:rPr>
            </w:pPr>
          </w:p>
        </w:tc>
        <w:tc>
          <w:tcPr>
            <w:tcW w:w="2408" w:type="dxa"/>
            <w:gridSpan w:val="3"/>
          </w:tcPr>
          <w:p>
            <w:pPr>
              <w:pStyle w:val="TableParagraph"/>
              <w:spacing w:line="298" w:lineRule="exact" w:before="0"/>
              <w:ind w:left="636"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30" w:type="dxa"/>
            <w:gridSpan w:val="3"/>
          </w:tcPr>
          <w:p>
            <w:pPr>
              <w:pStyle w:val="TableParagraph"/>
              <w:spacing w:line="298" w:lineRule="exact" w:before="0"/>
              <w:ind w:left="650"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897" w:hRule="atLeast"/>
        </w:trPr>
        <w:tc>
          <w:tcPr>
            <w:tcW w:w="566" w:type="dxa"/>
            <w:vMerge/>
            <w:tcBorders>
              <w:top w:val="nil"/>
            </w:tcBorders>
          </w:tcPr>
          <w:p>
            <w:pPr>
              <w:rPr>
                <w:sz w:val="2"/>
                <w:szCs w:val="2"/>
              </w:rPr>
            </w:pPr>
          </w:p>
        </w:tc>
        <w:tc>
          <w:tcPr>
            <w:tcW w:w="2979" w:type="dxa"/>
            <w:vMerge/>
            <w:tcBorders>
              <w:top w:val="nil"/>
            </w:tcBorders>
          </w:tcPr>
          <w:p>
            <w:pPr>
              <w:rPr>
                <w:sz w:val="2"/>
                <w:szCs w:val="2"/>
              </w:rPr>
            </w:pPr>
          </w:p>
        </w:tc>
        <w:tc>
          <w:tcPr>
            <w:tcW w:w="708" w:type="dxa"/>
            <w:vMerge/>
            <w:tcBorders>
              <w:top w:val="nil"/>
            </w:tcBorders>
          </w:tcPr>
          <w:p>
            <w:pPr>
              <w:rPr>
                <w:sz w:val="2"/>
                <w:szCs w:val="2"/>
              </w:rPr>
            </w:pPr>
          </w:p>
        </w:tc>
        <w:tc>
          <w:tcPr>
            <w:tcW w:w="741" w:type="dxa"/>
          </w:tcPr>
          <w:p>
            <w:pPr>
              <w:pStyle w:val="TableParagraph"/>
              <w:spacing w:before="150"/>
              <w:ind w:left="9"/>
              <w:rPr>
                <w:sz w:val="26"/>
              </w:rPr>
            </w:pPr>
            <w:r>
              <w:rPr>
                <w:spacing w:val="-5"/>
                <w:sz w:val="26"/>
              </w:rPr>
              <w:t>Số</w:t>
            </w:r>
          </w:p>
          <w:p>
            <w:pPr>
              <w:pStyle w:val="TableParagraph"/>
              <w:spacing w:before="1"/>
              <w:ind w:left="9"/>
              <w:rPr>
                <w:sz w:val="26"/>
              </w:rPr>
            </w:pPr>
            <w:r>
              <w:rPr>
                <w:spacing w:val="-2"/>
                <w:sz w:val="26"/>
              </w:rPr>
              <w:t>lượng</w:t>
            </w:r>
          </w:p>
        </w:tc>
        <w:tc>
          <w:tcPr>
            <w:tcW w:w="897" w:type="dxa"/>
          </w:tcPr>
          <w:p>
            <w:pPr>
              <w:pStyle w:val="TableParagraph"/>
              <w:spacing w:before="2"/>
              <w:ind w:left="85"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55"/>
              <w:jc w:val="left"/>
              <w:rPr>
                <w:sz w:val="26"/>
              </w:rPr>
            </w:pPr>
            <w:r>
              <w:rPr>
                <w:spacing w:val="-5"/>
                <w:sz w:val="26"/>
              </w:rPr>
              <w:t>(%)</w:t>
            </w:r>
          </w:p>
        </w:tc>
        <w:tc>
          <w:tcPr>
            <w:tcW w:w="770" w:type="dxa"/>
          </w:tcPr>
          <w:p>
            <w:pPr>
              <w:pStyle w:val="TableParagraph"/>
              <w:spacing w:before="2"/>
              <w:ind w:left="196" w:hanging="51"/>
              <w:jc w:val="left"/>
              <w:rPr>
                <w:sz w:val="26"/>
              </w:rPr>
            </w:pPr>
            <w:r>
              <w:rPr>
                <w:spacing w:val="-4"/>
                <w:sz w:val="26"/>
              </w:rPr>
              <w:t>Tiêu</w:t>
            </w:r>
          </w:p>
          <w:p>
            <w:pPr>
              <w:pStyle w:val="TableParagraph"/>
              <w:spacing w:line="298" w:lineRule="exact" w:before="0"/>
              <w:ind w:left="188" w:right="177" w:firstLine="7"/>
              <w:jc w:val="left"/>
              <w:rPr>
                <w:sz w:val="26"/>
              </w:rPr>
            </w:pPr>
            <w:r>
              <w:rPr>
                <w:spacing w:val="-4"/>
                <w:sz w:val="26"/>
              </w:rPr>
              <w:t>hao </w:t>
            </w:r>
            <w:r>
              <w:rPr>
                <w:spacing w:val="-5"/>
                <w:sz w:val="26"/>
              </w:rPr>
              <w:t>(%)</w:t>
            </w:r>
          </w:p>
        </w:tc>
        <w:tc>
          <w:tcPr>
            <w:tcW w:w="769" w:type="dxa"/>
          </w:tcPr>
          <w:p>
            <w:pPr>
              <w:pStyle w:val="TableParagraph"/>
              <w:spacing w:before="150"/>
              <w:ind w:left="14"/>
              <w:rPr>
                <w:sz w:val="26"/>
              </w:rPr>
            </w:pPr>
            <w:r>
              <w:rPr>
                <w:spacing w:val="-5"/>
                <w:sz w:val="26"/>
              </w:rPr>
              <w:t>Số</w:t>
            </w:r>
          </w:p>
          <w:p>
            <w:pPr>
              <w:pStyle w:val="TableParagraph"/>
              <w:spacing w:before="1"/>
              <w:ind w:left="14"/>
              <w:rPr>
                <w:sz w:val="26"/>
              </w:rPr>
            </w:pPr>
            <w:r>
              <w:rPr>
                <w:spacing w:val="-2"/>
                <w:sz w:val="26"/>
              </w:rPr>
              <w:t>lượng</w:t>
            </w:r>
          </w:p>
        </w:tc>
        <w:tc>
          <w:tcPr>
            <w:tcW w:w="894" w:type="dxa"/>
          </w:tcPr>
          <w:p>
            <w:pPr>
              <w:pStyle w:val="TableParagraph"/>
              <w:spacing w:before="2"/>
              <w:ind w:left="88" w:firstLine="91"/>
              <w:jc w:val="left"/>
              <w:rPr>
                <w:sz w:val="26"/>
              </w:rPr>
            </w:pPr>
            <w:r>
              <w:rPr>
                <w:sz w:val="26"/>
              </w:rPr>
              <w:t>Tỷ lệ thu</w:t>
            </w:r>
            <w:r>
              <w:rPr>
                <w:spacing w:val="-7"/>
                <w:sz w:val="26"/>
              </w:rPr>
              <w:t> </w:t>
            </w:r>
            <w:r>
              <w:rPr>
                <w:spacing w:val="-5"/>
                <w:sz w:val="26"/>
              </w:rPr>
              <w:t>hồi</w:t>
            </w:r>
          </w:p>
          <w:p>
            <w:pPr>
              <w:pStyle w:val="TableParagraph"/>
              <w:spacing w:line="277" w:lineRule="exact" w:before="0"/>
              <w:ind w:left="256"/>
              <w:jc w:val="left"/>
              <w:rPr>
                <w:sz w:val="26"/>
              </w:rPr>
            </w:pPr>
            <w:r>
              <w:rPr>
                <w:spacing w:val="-5"/>
                <w:sz w:val="26"/>
              </w:rPr>
              <w:t>(%)</w:t>
            </w:r>
          </w:p>
        </w:tc>
        <w:tc>
          <w:tcPr>
            <w:tcW w:w="767" w:type="dxa"/>
          </w:tcPr>
          <w:p>
            <w:pPr>
              <w:pStyle w:val="TableParagraph"/>
              <w:spacing w:before="2"/>
              <w:ind w:left="199" w:hanging="53"/>
              <w:jc w:val="left"/>
              <w:rPr>
                <w:sz w:val="26"/>
              </w:rPr>
            </w:pPr>
            <w:r>
              <w:rPr>
                <w:spacing w:val="-4"/>
                <w:sz w:val="26"/>
              </w:rPr>
              <w:t>Tiêu</w:t>
            </w:r>
          </w:p>
          <w:p>
            <w:pPr>
              <w:pStyle w:val="TableParagraph"/>
              <w:spacing w:line="298" w:lineRule="exact" w:before="0"/>
              <w:ind w:left="192" w:right="170" w:firstLine="7"/>
              <w:jc w:val="left"/>
              <w:rPr>
                <w:sz w:val="26"/>
              </w:rPr>
            </w:pPr>
            <w:r>
              <w:rPr>
                <w:spacing w:val="-4"/>
                <w:sz w:val="26"/>
              </w:rPr>
              <w:t>hao </w:t>
            </w:r>
            <w:r>
              <w:rPr>
                <w:spacing w:val="-5"/>
                <w:sz w:val="26"/>
              </w:rPr>
              <w:t>(%)</w:t>
            </w:r>
          </w:p>
        </w:tc>
      </w:tr>
      <w:tr>
        <w:trPr>
          <w:trHeight w:val="340" w:hRule="atLeast"/>
        </w:trPr>
        <w:tc>
          <w:tcPr>
            <w:tcW w:w="566" w:type="dxa"/>
          </w:tcPr>
          <w:p>
            <w:pPr>
              <w:pStyle w:val="TableParagraph"/>
              <w:ind w:left="10"/>
              <w:rPr>
                <w:sz w:val="26"/>
              </w:rPr>
            </w:pPr>
            <w:r>
              <w:rPr>
                <w:spacing w:val="-5"/>
                <w:sz w:val="26"/>
              </w:rPr>
              <w:t>58</w:t>
            </w:r>
          </w:p>
        </w:tc>
        <w:tc>
          <w:tcPr>
            <w:tcW w:w="2979" w:type="dxa"/>
          </w:tcPr>
          <w:p>
            <w:pPr>
              <w:pStyle w:val="TableParagraph"/>
              <w:jc w:val="left"/>
              <w:rPr>
                <w:sz w:val="26"/>
              </w:rPr>
            </w:pPr>
            <w:r>
              <w:rPr>
                <w:sz w:val="26"/>
              </w:rPr>
              <w:t>Hồ</w:t>
            </w:r>
            <w:r>
              <w:rPr>
                <w:spacing w:val="-5"/>
                <w:sz w:val="26"/>
              </w:rPr>
              <w:t> khô</w:t>
            </w:r>
          </w:p>
        </w:tc>
        <w:tc>
          <w:tcPr>
            <w:tcW w:w="708" w:type="dxa"/>
          </w:tcPr>
          <w:p>
            <w:pPr>
              <w:pStyle w:val="TableParagraph"/>
              <w:ind w:left="63" w:right="56"/>
              <w:rPr>
                <w:sz w:val="26"/>
              </w:rPr>
            </w:pPr>
            <w:r>
              <w:rPr>
                <w:spacing w:val="-5"/>
                <w:sz w:val="26"/>
              </w:rPr>
              <w:t>Lọ</w:t>
            </w:r>
          </w:p>
        </w:tc>
        <w:tc>
          <w:tcPr>
            <w:tcW w:w="741" w:type="dxa"/>
          </w:tcPr>
          <w:p>
            <w:pPr>
              <w:pStyle w:val="TableParagraph"/>
              <w:ind w:left="9"/>
              <w:rPr>
                <w:sz w:val="26"/>
              </w:rPr>
            </w:pPr>
            <w:r>
              <w:rPr>
                <w:spacing w:val="-10"/>
                <w:sz w:val="26"/>
              </w:rPr>
              <w:t>6</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6</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59</w:t>
            </w:r>
          </w:p>
        </w:tc>
        <w:tc>
          <w:tcPr>
            <w:tcW w:w="2979" w:type="dxa"/>
          </w:tcPr>
          <w:p>
            <w:pPr>
              <w:pStyle w:val="TableParagraph"/>
              <w:jc w:val="left"/>
              <w:rPr>
                <w:sz w:val="26"/>
              </w:rPr>
            </w:pPr>
            <w:r>
              <w:rPr>
                <w:spacing w:val="-5"/>
                <w:sz w:val="26"/>
              </w:rPr>
              <w:t>Kéo</w:t>
            </w:r>
          </w:p>
        </w:tc>
        <w:tc>
          <w:tcPr>
            <w:tcW w:w="708" w:type="dxa"/>
          </w:tcPr>
          <w:p>
            <w:pPr>
              <w:pStyle w:val="TableParagraph"/>
              <w:ind w:left="63" w:right="56"/>
              <w:rPr>
                <w:sz w:val="26"/>
              </w:rPr>
            </w:pPr>
            <w:r>
              <w:rPr>
                <w:spacing w:val="-5"/>
                <w:sz w:val="26"/>
              </w:rPr>
              <w:t>Cái</w:t>
            </w:r>
          </w:p>
        </w:tc>
        <w:tc>
          <w:tcPr>
            <w:tcW w:w="741" w:type="dxa"/>
          </w:tcPr>
          <w:p>
            <w:pPr>
              <w:pStyle w:val="TableParagraph"/>
              <w:ind w:left="9"/>
              <w:rPr>
                <w:sz w:val="26"/>
              </w:rPr>
            </w:pPr>
            <w:r>
              <w:rPr>
                <w:spacing w:val="-10"/>
                <w:sz w:val="26"/>
              </w:rPr>
              <w:t>2</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2</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60</w:t>
            </w:r>
          </w:p>
        </w:tc>
        <w:tc>
          <w:tcPr>
            <w:tcW w:w="2979" w:type="dxa"/>
          </w:tcPr>
          <w:p>
            <w:pPr>
              <w:pStyle w:val="TableParagraph"/>
              <w:jc w:val="left"/>
              <w:rPr>
                <w:sz w:val="26"/>
              </w:rPr>
            </w:pPr>
            <w:r>
              <w:rPr>
                <w:sz w:val="26"/>
              </w:rPr>
              <w:t>Sổ</w:t>
            </w:r>
            <w:r>
              <w:rPr>
                <w:spacing w:val="-5"/>
                <w:sz w:val="26"/>
              </w:rPr>
              <w:t> </w:t>
            </w:r>
            <w:r>
              <w:rPr>
                <w:sz w:val="26"/>
              </w:rPr>
              <w:t>công</w:t>
            </w:r>
            <w:r>
              <w:rPr>
                <w:spacing w:val="-5"/>
                <w:sz w:val="26"/>
              </w:rPr>
              <w:t> tác</w:t>
            </w:r>
          </w:p>
        </w:tc>
        <w:tc>
          <w:tcPr>
            <w:tcW w:w="708" w:type="dxa"/>
          </w:tcPr>
          <w:p>
            <w:pPr>
              <w:pStyle w:val="TableParagraph"/>
              <w:ind w:left="7" w:right="-15"/>
              <w:rPr>
                <w:sz w:val="26"/>
              </w:rPr>
            </w:pPr>
            <w:r>
              <w:rPr>
                <w:spacing w:val="-2"/>
                <w:sz w:val="26"/>
              </w:rPr>
              <w:t>Quyển</w:t>
            </w:r>
          </w:p>
        </w:tc>
        <w:tc>
          <w:tcPr>
            <w:tcW w:w="741" w:type="dxa"/>
          </w:tcPr>
          <w:p>
            <w:pPr>
              <w:pStyle w:val="TableParagraph"/>
              <w:ind w:left="9"/>
              <w:rPr>
                <w:sz w:val="26"/>
              </w:rPr>
            </w:pPr>
            <w:r>
              <w:rPr>
                <w:spacing w:val="-5"/>
                <w:sz w:val="26"/>
              </w:rPr>
              <w:t>10</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5"/>
                <w:sz w:val="26"/>
              </w:rPr>
              <w:t>10</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40" w:hRule="atLeast"/>
        </w:trPr>
        <w:tc>
          <w:tcPr>
            <w:tcW w:w="566" w:type="dxa"/>
          </w:tcPr>
          <w:p>
            <w:pPr>
              <w:pStyle w:val="TableParagraph"/>
              <w:ind w:left="10"/>
              <w:rPr>
                <w:sz w:val="26"/>
              </w:rPr>
            </w:pPr>
            <w:r>
              <w:rPr>
                <w:spacing w:val="-5"/>
                <w:sz w:val="26"/>
              </w:rPr>
              <w:t>61</w:t>
            </w:r>
          </w:p>
        </w:tc>
        <w:tc>
          <w:tcPr>
            <w:tcW w:w="2979" w:type="dxa"/>
          </w:tcPr>
          <w:p>
            <w:pPr>
              <w:pStyle w:val="TableParagraph"/>
              <w:jc w:val="left"/>
              <w:rPr>
                <w:sz w:val="26"/>
              </w:rPr>
            </w:pPr>
            <w:r>
              <w:rPr>
                <w:sz w:val="26"/>
              </w:rPr>
              <w:t>Giấy</w:t>
            </w:r>
            <w:r>
              <w:rPr>
                <w:spacing w:val="-6"/>
                <w:sz w:val="26"/>
              </w:rPr>
              <w:t> </w:t>
            </w:r>
            <w:r>
              <w:rPr>
                <w:sz w:val="26"/>
              </w:rPr>
              <w:t>A3</w:t>
            </w:r>
            <w:r>
              <w:rPr>
                <w:spacing w:val="-5"/>
                <w:sz w:val="26"/>
              </w:rPr>
              <w:t> </w:t>
            </w:r>
            <w:r>
              <w:rPr>
                <w:spacing w:val="-4"/>
                <w:sz w:val="26"/>
              </w:rPr>
              <w:t>Indo</w:t>
            </w:r>
          </w:p>
        </w:tc>
        <w:tc>
          <w:tcPr>
            <w:tcW w:w="708" w:type="dxa"/>
          </w:tcPr>
          <w:p>
            <w:pPr>
              <w:pStyle w:val="TableParagraph"/>
              <w:ind w:left="8"/>
              <w:rPr>
                <w:sz w:val="26"/>
              </w:rPr>
            </w:pPr>
            <w:r>
              <w:rPr>
                <w:spacing w:val="-4"/>
                <w:sz w:val="26"/>
              </w:rPr>
              <w:t>Gram</w:t>
            </w:r>
          </w:p>
        </w:tc>
        <w:tc>
          <w:tcPr>
            <w:tcW w:w="741" w:type="dxa"/>
          </w:tcPr>
          <w:p>
            <w:pPr>
              <w:pStyle w:val="TableParagraph"/>
              <w:ind w:left="9"/>
              <w:rPr>
                <w:sz w:val="26"/>
              </w:rPr>
            </w:pPr>
            <w:r>
              <w:rPr>
                <w:spacing w:val="-10"/>
                <w:sz w:val="26"/>
              </w:rPr>
              <w:t>1</w:t>
            </w:r>
          </w:p>
        </w:tc>
        <w:tc>
          <w:tcPr>
            <w:tcW w:w="897" w:type="dxa"/>
          </w:tcPr>
          <w:p>
            <w:pPr>
              <w:pStyle w:val="TableParagraph"/>
              <w:ind w:left="22" w:right="10"/>
              <w:rPr>
                <w:sz w:val="26"/>
              </w:rPr>
            </w:pPr>
            <w:r>
              <w:rPr>
                <w:spacing w:val="-10"/>
                <w:sz w:val="26"/>
              </w:rPr>
              <w:t>0</w:t>
            </w:r>
          </w:p>
        </w:tc>
        <w:tc>
          <w:tcPr>
            <w:tcW w:w="770" w:type="dxa"/>
          </w:tcPr>
          <w:p>
            <w:pPr>
              <w:pStyle w:val="TableParagraph"/>
              <w:ind w:left="6"/>
              <w:rPr>
                <w:sz w:val="26"/>
              </w:rPr>
            </w:pPr>
            <w:r>
              <w:rPr>
                <w:spacing w:val="-5"/>
                <w:sz w:val="26"/>
              </w:rPr>
              <w:t>100</w:t>
            </w:r>
          </w:p>
        </w:tc>
        <w:tc>
          <w:tcPr>
            <w:tcW w:w="769" w:type="dxa"/>
          </w:tcPr>
          <w:p>
            <w:pPr>
              <w:pStyle w:val="TableParagraph"/>
              <w:ind w:left="14"/>
              <w:rPr>
                <w:sz w:val="26"/>
              </w:rPr>
            </w:pPr>
            <w:r>
              <w:rPr>
                <w:spacing w:val="-10"/>
                <w:sz w:val="26"/>
              </w:rPr>
              <w:t>1</w:t>
            </w:r>
          </w:p>
        </w:tc>
        <w:tc>
          <w:tcPr>
            <w:tcW w:w="894" w:type="dxa"/>
          </w:tcPr>
          <w:p>
            <w:pPr>
              <w:pStyle w:val="TableParagraph"/>
              <w:ind w:left="26" w:right="9"/>
              <w:rPr>
                <w:sz w:val="26"/>
              </w:rPr>
            </w:pPr>
            <w:r>
              <w:rPr>
                <w:spacing w:val="-10"/>
                <w:sz w:val="26"/>
              </w:rPr>
              <w:t>0</w:t>
            </w:r>
          </w:p>
        </w:tc>
        <w:tc>
          <w:tcPr>
            <w:tcW w:w="767" w:type="dxa"/>
          </w:tcPr>
          <w:p>
            <w:pPr>
              <w:pStyle w:val="TableParagraph"/>
              <w:ind w:left="16" w:right="4"/>
              <w:rPr>
                <w:sz w:val="26"/>
              </w:rPr>
            </w:pPr>
            <w:r>
              <w:rPr>
                <w:spacing w:val="-5"/>
                <w:sz w:val="26"/>
              </w:rPr>
              <w:t>100</w:t>
            </w:r>
          </w:p>
        </w:tc>
      </w:tr>
      <w:tr>
        <w:trPr>
          <w:trHeight w:val="337" w:hRule="atLeast"/>
        </w:trPr>
        <w:tc>
          <w:tcPr>
            <w:tcW w:w="566" w:type="dxa"/>
          </w:tcPr>
          <w:p>
            <w:pPr>
              <w:pStyle w:val="TableParagraph"/>
              <w:spacing w:line="297" w:lineRule="exact"/>
              <w:ind w:left="10"/>
              <w:rPr>
                <w:sz w:val="26"/>
              </w:rPr>
            </w:pPr>
            <w:r>
              <w:rPr>
                <w:spacing w:val="-5"/>
                <w:sz w:val="26"/>
              </w:rPr>
              <w:t>62</w:t>
            </w:r>
          </w:p>
        </w:tc>
        <w:tc>
          <w:tcPr>
            <w:tcW w:w="2979" w:type="dxa"/>
          </w:tcPr>
          <w:p>
            <w:pPr>
              <w:pStyle w:val="TableParagraph"/>
              <w:spacing w:line="297" w:lineRule="exact"/>
              <w:jc w:val="left"/>
              <w:rPr>
                <w:sz w:val="26"/>
              </w:rPr>
            </w:pPr>
            <w:r>
              <w:rPr>
                <w:sz w:val="26"/>
              </w:rPr>
              <w:t>Thẻ</w:t>
            </w:r>
            <w:r>
              <w:rPr>
                <w:spacing w:val="-6"/>
                <w:sz w:val="26"/>
              </w:rPr>
              <w:t> </w:t>
            </w:r>
            <w:r>
              <w:rPr>
                <w:spacing w:val="-5"/>
                <w:sz w:val="26"/>
              </w:rPr>
              <w:t>đeo</w:t>
            </w:r>
          </w:p>
        </w:tc>
        <w:tc>
          <w:tcPr>
            <w:tcW w:w="708" w:type="dxa"/>
          </w:tcPr>
          <w:p>
            <w:pPr>
              <w:pStyle w:val="TableParagraph"/>
              <w:spacing w:line="297" w:lineRule="exact"/>
              <w:ind w:left="63" w:right="56"/>
              <w:rPr>
                <w:sz w:val="26"/>
              </w:rPr>
            </w:pPr>
            <w:r>
              <w:rPr>
                <w:spacing w:val="-5"/>
                <w:sz w:val="26"/>
              </w:rPr>
              <w:t>Cái</w:t>
            </w:r>
          </w:p>
        </w:tc>
        <w:tc>
          <w:tcPr>
            <w:tcW w:w="741" w:type="dxa"/>
          </w:tcPr>
          <w:p>
            <w:pPr>
              <w:pStyle w:val="TableParagraph"/>
              <w:spacing w:line="297" w:lineRule="exact"/>
              <w:ind w:left="9"/>
              <w:rPr>
                <w:sz w:val="26"/>
              </w:rPr>
            </w:pPr>
            <w:r>
              <w:rPr>
                <w:spacing w:val="-5"/>
                <w:sz w:val="26"/>
              </w:rPr>
              <w:t>300</w:t>
            </w:r>
          </w:p>
        </w:tc>
        <w:tc>
          <w:tcPr>
            <w:tcW w:w="897" w:type="dxa"/>
          </w:tcPr>
          <w:p>
            <w:pPr>
              <w:pStyle w:val="TableParagraph"/>
              <w:spacing w:line="297" w:lineRule="exact"/>
              <w:ind w:left="22" w:right="10"/>
              <w:rPr>
                <w:sz w:val="26"/>
              </w:rPr>
            </w:pPr>
            <w:r>
              <w:rPr>
                <w:spacing w:val="-10"/>
                <w:sz w:val="26"/>
              </w:rPr>
              <w:t>0</w:t>
            </w:r>
          </w:p>
        </w:tc>
        <w:tc>
          <w:tcPr>
            <w:tcW w:w="770" w:type="dxa"/>
          </w:tcPr>
          <w:p>
            <w:pPr>
              <w:pStyle w:val="TableParagraph"/>
              <w:spacing w:line="297" w:lineRule="exact"/>
              <w:ind w:left="6"/>
              <w:rPr>
                <w:sz w:val="26"/>
              </w:rPr>
            </w:pPr>
            <w:r>
              <w:rPr>
                <w:spacing w:val="-5"/>
                <w:sz w:val="26"/>
              </w:rPr>
              <w:t>100</w:t>
            </w:r>
          </w:p>
        </w:tc>
        <w:tc>
          <w:tcPr>
            <w:tcW w:w="769" w:type="dxa"/>
          </w:tcPr>
          <w:p>
            <w:pPr>
              <w:pStyle w:val="TableParagraph"/>
              <w:spacing w:line="297" w:lineRule="exact"/>
              <w:ind w:left="14"/>
              <w:rPr>
                <w:sz w:val="26"/>
              </w:rPr>
            </w:pPr>
            <w:r>
              <w:rPr>
                <w:spacing w:val="-5"/>
                <w:sz w:val="26"/>
              </w:rPr>
              <w:t>300</w:t>
            </w:r>
          </w:p>
        </w:tc>
        <w:tc>
          <w:tcPr>
            <w:tcW w:w="894" w:type="dxa"/>
          </w:tcPr>
          <w:p>
            <w:pPr>
              <w:pStyle w:val="TableParagraph"/>
              <w:spacing w:line="297" w:lineRule="exact"/>
              <w:ind w:left="26" w:right="9"/>
              <w:rPr>
                <w:sz w:val="26"/>
              </w:rPr>
            </w:pPr>
            <w:r>
              <w:rPr>
                <w:spacing w:val="-10"/>
                <w:sz w:val="26"/>
              </w:rPr>
              <w:t>0</w:t>
            </w:r>
          </w:p>
        </w:tc>
        <w:tc>
          <w:tcPr>
            <w:tcW w:w="767" w:type="dxa"/>
          </w:tcPr>
          <w:p>
            <w:pPr>
              <w:pStyle w:val="TableParagraph"/>
              <w:spacing w:line="297" w:lineRule="exact"/>
              <w:ind w:left="16" w:right="4"/>
              <w:rPr>
                <w:sz w:val="26"/>
              </w:rPr>
            </w:pPr>
            <w:r>
              <w:rPr>
                <w:spacing w:val="-5"/>
                <w:sz w:val="26"/>
              </w:rPr>
              <w:t>100</w:t>
            </w:r>
          </w:p>
        </w:tc>
      </w:tr>
      <w:tr>
        <w:trPr>
          <w:trHeight w:val="340" w:hRule="atLeast"/>
        </w:trPr>
        <w:tc>
          <w:tcPr>
            <w:tcW w:w="566" w:type="dxa"/>
          </w:tcPr>
          <w:p>
            <w:pPr>
              <w:pStyle w:val="TableParagraph"/>
              <w:spacing w:line="297" w:lineRule="exact" w:before="23"/>
              <w:ind w:left="10"/>
              <w:rPr>
                <w:sz w:val="26"/>
              </w:rPr>
            </w:pPr>
            <w:r>
              <w:rPr>
                <w:spacing w:val="-5"/>
                <w:sz w:val="26"/>
              </w:rPr>
              <w:t>63</w:t>
            </w:r>
          </w:p>
        </w:tc>
        <w:tc>
          <w:tcPr>
            <w:tcW w:w="2979" w:type="dxa"/>
          </w:tcPr>
          <w:p>
            <w:pPr>
              <w:pStyle w:val="TableParagraph"/>
              <w:spacing w:line="297" w:lineRule="exact" w:before="23"/>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708" w:type="dxa"/>
          </w:tcPr>
          <w:p>
            <w:pPr>
              <w:pStyle w:val="TableParagraph"/>
              <w:spacing w:line="297" w:lineRule="exact" w:before="23"/>
              <w:ind w:left="63" w:right="56"/>
              <w:rPr>
                <w:sz w:val="26"/>
              </w:rPr>
            </w:pPr>
            <w:r>
              <w:rPr>
                <w:spacing w:val="-5"/>
                <w:sz w:val="26"/>
              </w:rPr>
              <w:t>Cái</w:t>
            </w:r>
          </w:p>
        </w:tc>
        <w:tc>
          <w:tcPr>
            <w:tcW w:w="741" w:type="dxa"/>
          </w:tcPr>
          <w:p>
            <w:pPr>
              <w:pStyle w:val="TableParagraph"/>
              <w:spacing w:line="297" w:lineRule="exact" w:before="23"/>
              <w:ind w:left="9"/>
              <w:rPr>
                <w:sz w:val="26"/>
              </w:rPr>
            </w:pPr>
            <w:r>
              <w:rPr>
                <w:spacing w:val="-5"/>
                <w:sz w:val="26"/>
              </w:rPr>
              <w:t>50</w:t>
            </w:r>
          </w:p>
        </w:tc>
        <w:tc>
          <w:tcPr>
            <w:tcW w:w="897" w:type="dxa"/>
          </w:tcPr>
          <w:p>
            <w:pPr>
              <w:pStyle w:val="TableParagraph"/>
              <w:spacing w:line="297" w:lineRule="exact" w:before="23"/>
              <w:ind w:left="22" w:right="10"/>
              <w:rPr>
                <w:sz w:val="26"/>
              </w:rPr>
            </w:pPr>
            <w:r>
              <w:rPr>
                <w:spacing w:val="-10"/>
                <w:sz w:val="26"/>
              </w:rPr>
              <w:t>0</w:t>
            </w:r>
          </w:p>
        </w:tc>
        <w:tc>
          <w:tcPr>
            <w:tcW w:w="770" w:type="dxa"/>
          </w:tcPr>
          <w:p>
            <w:pPr>
              <w:pStyle w:val="TableParagraph"/>
              <w:spacing w:line="297" w:lineRule="exact" w:before="23"/>
              <w:ind w:left="6"/>
              <w:rPr>
                <w:sz w:val="26"/>
              </w:rPr>
            </w:pPr>
            <w:r>
              <w:rPr>
                <w:spacing w:val="-5"/>
                <w:sz w:val="26"/>
              </w:rPr>
              <w:t>100</w:t>
            </w:r>
          </w:p>
        </w:tc>
        <w:tc>
          <w:tcPr>
            <w:tcW w:w="769" w:type="dxa"/>
          </w:tcPr>
          <w:p>
            <w:pPr>
              <w:pStyle w:val="TableParagraph"/>
              <w:spacing w:line="297" w:lineRule="exact" w:before="23"/>
              <w:ind w:left="14"/>
              <w:rPr>
                <w:sz w:val="26"/>
              </w:rPr>
            </w:pPr>
            <w:r>
              <w:rPr>
                <w:spacing w:val="-5"/>
                <w:sz w:val="26"/>
              </w:rPr>
              <w:t>95</w:t>
            </w:r>
          </w:p>
        </w:tc>
        <w:tc>
          <w:tcPr>
            <w:tcW w:w="894" w:type="dxa"/>
          </w:tcPr>
          <w:p>
            <w:pPr>
              <w:pStyle w:val="TableParagraph"/>
              <w:spacing w:line="297" w:lineRule="exact" w:before="23"/>
              <w:ind w:left="26" w:right="9"/>
              <w:rPr>
                <w:sz w:val="26"/>
              </w:rPr>
            </w:pPr>
            <w:r>
              <w:rPr>
                <w:spacing w:val="-10"/>
                <w:sz w:val="26"/>
              </w:rPr>
              <w:t>0</w:t>
            </w:r>
          </w:p>
        </w:tc>
        <w:tc>
          <w:tcPr>
            <w:tcW w:w="767" w:type="dxa"/>
          </w:tcPr>
          <w:p>
            <w:pPr>
              <w:pStyle w:val="TableParagraph"/>
              <w:spacing w:line="297" w:lineRule="exact" w:before="23"/>
              <w:ind w:left="16" w:right="4"/>
              <w:rPr>
                <w:sz w:val="26"/>
              </w:rPr>
            </w:pPr>
            <w:r>
              <w:rPr>
                <w:spacing w:val="-5"/>
                <w:sz w:val="26"/>
              </w:rPr>
              <w:t>100</w:t>
            </w:r>
          </w:p>
        </w:tc>
      </w:tr>
    </w:tbl>
    <w:p>
      <w:pPr>
        <w:spacing w:before="126"/>
        <w:ind w:left="143" w:right="411" w:firstLine="0"/>
        <w:jc w:val="left"/>
        <w:rPr>
          <w:i/>
          <w:sz w:val="26"/>
        </w:rPr>
      </w:pPr>
      <w:r>
        <w:rPr>
          <w:i/>
          <w:sz w:val="26"/>
        </w:rPr>
        <w:t>*</w:t>
      </w:r>
      <w:r>
        <w:rPr>
          <w:i/>
          <w:spacing w:val="22"/>
          <w:sz w:val="26"/>
        </w:rPr>
        <w:t> </w:t>
      </w:r>
      <w:r>
        <w:rPr>
          <w:i/>
          <w:sz w:val="26"/>
        </w:rPr>
        <w:t>Ghi</w:t>
      </w:r>
      <w:r>
        <w:rPr>
          <w:i/>
          <w:spacing w:val="23"/>
          <w:sz w:val="26"/>
        </w:rPr>
        <w:t> </w:t>
      </w:r>
      <w:r>
        <w:rPr>
          <w:i/>
          <w:sz w:val="26"/>
        </w:rPr>
        <w:t>chú:</w:t>
      </w:r>
      <w:r>
        <w:rPr>
          <w:i/>
          <w:spacing w:val="23"/>
          <w:sz w:val="26"/>
        </w:rPr>
        <w:t> </w:t>
      </w:r>
      <w:r>
        <w:rPr>
          <w:i/>
          <w:sz w:val="26"/>
        </w:rPr>
        <w:t>-</w:t>
      </w:r>
      <w:r>
        <w:rPr>
          <w:i/>
          <w:spacing w:val="23"/>
          <w:sz w:val="26"/>
        </w:rPr>
        <w:t> </w:t>
      </w:r>
      <w:r>
        <w:rPr>
          <w:i/>
          <w:sz w:val="26"/>
        </w:rPr>
        <w:t>Ban</w:t>
      </w:r>
      <w:r>
        <w:rPr>
          <w:i/>
          <w:spacing w:val="22"/>
          <w:sz w:val="26"/>
        </w:rPr>
        <w:t> </w:t>
      </w:r>
      <w:r>
        <w:rPr>
          <w:i/>
          <w:sz w:val="26"/>
        </w:rPr>
        <w:t>Trọng</w:t>
      </w:r>
      <w:r>
        <w:rPr>
          <w:i/>
          <w:spacing w:val="22"/>
          <w:sz w:val="26"/>
        </w:rPr>
        <w:t> </w:t>
      </w:r>
      <w:r>
        <w:rPr>
          <w:i/>
          <w:sz w:val="26"/>
        </w:rPr>
        <w:t>tài</w:t>
      </w:r>
      <w:r>
        <w:rPr>
          <w:i/>
          <w:spacing w:val="22"/>
          <w:sz w:val="26"/>
        </w:rPr>
        <w:t> </w:t>
      </w:r>
      <w:r>
        <w:rPr>
          <w:i/>
          <w:sz w:val="26"/>
        </w:rPr>
        <w:t>gồm:</w:t>
      </w:r>
      <w:r>
        <w:rPr>
          <w:i/>
          <w:spacing w:val="22"/>
          <w:sz w:val="26"/>
        </w:rPr>
        <w:t> </w:t>
      </w:r>
      <w:r>
        <w:rPr>
          <w:i/>
          <w:sz w:val="26"/>
        </w:rPr>
        <w:t>Ban</w:t>
      </w:r>
      <w:r>
        <w:rPr>
          <w:i/>
          <w:spacing w:val="22"/>
          <w:sz w:val="26"/>
        </w:rPr>
        <w:t> </w:t>
      </w:r>
      <w:r>
        <w:rPr>
          <w:i/>
          <w:sz w:val="26"/>
        </w:rPr>
        <w:t>Kỷ</w:t>
      </w:r>
      <w:r>
        <w:rPr>
          <w:i/>
          <w:spacing w:val="23"/>
          <w:sz w:val="26"/>
        </w:rPr>
        <w:t> </w:t>
      </w:r>
      <w:r>
        <w:rPr>
          <w:i/>
          <w:sz w:val="26"/>
        </w:rPr>
        <w:t>luật,</w:t>
      </w:r>
      <w:r>
        <w:rPr>
          <w:i/>
          <w:spacing w:val="22"/>
          <w:sz w:val="26"/>
        </w:rPr>
        <w:t> </w:t>
      </w:r>
      <w:r>
        <w:rPr>
          <w:i/>
          <w:sz w:val="26"/>
        </w:rPr>
        <w:t>Ban</w:t>
      </w:r>
      <w:r>
        <w:rPr>
          <w:i/>
          <w:spacing w:val="22"/>
          <w:sz w:val="26"/>
        </w:rPr>
        <w:t> </w:t>
      </w:r>
      <w:r>
        <w:rPr>
          <w:i/>
          <w:sz w:val="26"/>
        </w:rPr>
        <w:t>Khiếu</w:t>
      </w:r>
      <w:r>
        <w:rPr>
          <w:i/>
          <w:spacing w:val="22"/>
          <w:sz w:val="26"/>
        </w:rPr>
        <w:t> </w:t>
      </w:r>
      <w:r>
        <w:rPr>
          <w:i/>
          <w:sz w:val="26"/>
        </w:rPr>
        <w:t>nại,</w:t>
      </w:r>
      <w:r>
        <w:rPr>
          <w:i/>
          <w:spacing w:val="22"/>
          <w:sz w:val="26"/>
        </w:rPr>
        <w:t> </w:t>
      </w:r>
      <w:r>
        <w:rPr>
          <w:i/>
          <w:sz w:val="26"/>
        </w:rPr>
        <w:t>Ban</w:t>
      </w:r>
      <w:r>
        <w:rPr>
          <w:i/>
          <w:spacing w:val="25"/>
          <w:sz w:val="26"/>
        </w:rPr>
        <w:t> </w:t>
      </w:r>
      <w:r>
        <w:rPr>
          <w:i/>
          <w:sz w:val="26"/>
        </w:rPr>
        <w:t>Y</w:t>
      </w:r>
      <w:r>
        <w:rPr>
          <w:i/>
          <w:spacing w:val="22"/>
          <w:sz w:val="26"/>
        </w:rPr>
        <w:t> </w:t>
      </w:r>
      <w:r>
        <w:rPr>
          <w:i/>
          <w:sz w:val="26"/>
        </w:rPr>
        <w:t>tế,</w:t>
      </w:r>
      <w:r>
        <w:rPr>
          <w:i/>
          <w:spacing w:val="22"/>
          <w:sz w:val="26"/>
        </w:rPr>
        <w:t> </w:t>
      </w:r>
      <w:r>
        <w:rPr>
          <w:i/>
          <w:sz w:val="26"/>
        </w:rPr>
        <w:t>Ban</w:t>
      </w:r>
      <w:r>
        <w:rPr>
          <w:i/>
          <w:spacing w:val="22"/>
          <w:sz w:val="26"/>
        </w:rPr>
        <w:t> </w:t>
      </w:r>
      <w:r>
        <w:rPr>
          <w:i/>
          <w:sz w:val="26"/>
        </w:rPr>
        <w:t>truyền thông, Giám sát, Điều phối viên, Ban Kỹ thuật,</w:t>
      </w:r>
    </w:p>
    <w:p>
      <w:pPr>
        <w:spacing w:before="120"/>
        <w:ind w:left="143" w:right="599" w:firstLine="0"/>
        <w:jc w:val="left"/>
        <w:rPr>
          <w:i/>
          <w:sz w:val="26"/>
        </w:rPr>
      </w:pPr>
      <w:r>
        <w:rPr>
          <w:i/>
          <w:sz w:val="26"/>
        </w:rPr>
        <w:t>-</w:t>
      </w:r>
      <w:r>
        <w:rPr>
          <w:i/>
          <w:spacing w:val="-3"/>
          <w:sz w:val="26"/>
        </w:rPr>
        <w:t> </w:t>
      </w:r>
      <w:r>
        <w:rPr>
          <w:i/>
          <w:sz w:val="26"/>
        </w:rPr>
        <w:t>Nhân</w:t>
      </w:r>
      <w:r>
        <w:rPr>
          <w:i/>
          <w:spacing w:val="-1"/>
          <w:sz w:val="26"/>
        </w:rPr>
        <w:t> </w:t>
      </w:r>
      <w:r>
        <w:rPr>
          <w:i/>
          <w:sz w:val="26"/>
        </w:rPr>
        <w:t>viên</w:t>
      </w:r>
      <w:r>
        <w:rPr>
          <w:i/>
          <w:spacing w:val="-3"/>
          <w:sz w:val="26"/>
        </w:rPr>
        <w:t> </w:t>
      </w:r>
      <w:r>
        <w:rPr>
          <w:i/>
          <w:sz w:val="26"/>
        </w:rPr>
        <w:t>an</w:t>
      </w:r>
      <w:r>
        <w:rPr>
          <w:i/>
          <w:spacing w:val="-3"/>
          <w:sz w:val="26"/>
        </w:rPr>
        <w:t> </w:t>
      </w:r>
      <w:r>
        <w:rPr>
          <w:i/>
          <w:sz w:val="26"/>
        </w:rPr>
        <w:t>ninh,</w:t>
      </w:r>
      <w:r>
        <w:rPr>
          <w:i/>
          <w:spacing w:val="-3"/>
          <w:sz w:val="26"/>
        </w:rPr>
        <w:t> </w:t>
      </w:r>
      <w:r>
        <w:rPr>
          <w:i/>
          <w:sz w:val="26"/>
        </w:rPr>
        <w:t>trật</w:t>
      </w:r>
      <w:r>
        <w:rPr>
          <w:i/>
          <w:spacing w:val="-3"/>
          <w:sz w:val="26"/>
        </w:rPr>
        <w:t> </w:t>
      </w:r>
      <w:r>
        <w:rPr>
          <w:i/>
          <w:sz w:val="26"/>
        </w:rPr>
        <w:t>tự</w:t>
      </w:r>
      <w:r>
        <w:rPr>
          <w:i/>
          <w:spacing w:val="-3"/>
          <w:sz w:val="26"/>
        </w:rPr>
        <w:t> </w:t>
      </w:r>
      <w:r>
        <w:rPr>
          <w:i/>
          <w:sz w:val="26"/>
        </w:rPr>
        <w:t>bao</w:t>
      </w:r>
      <w:r>
        <w:rPr>
          <w:i/>
          <w:spacing w:val="-3"/>
          <w:sz w:val="26"/>
        </w:rPr>
        <w:t> </w:t>
      </w:r>
      <w:r>
        <w:rPr>
          <w:i/>
          <w:sz w:val="26"/>
        </w:rPr>
        <w:t>gồm:</w:t>
      </w:r>
      <w:r>
        <w:rPr>
          <w:i/>
          <w:spacing w:val="-3"/>
          <w:sz w:val="26"/>
        </w:rPr>
        <w:t> </w:t>
      </w:r>
      <w:r>
        <w:rPr>
          <w:i/>
          <w:sz w:val="26"/>
        </w:rPr>
        <w:t>Lực lượng</w:t>
      </w:r>
      <w:r>
        <w:rPr>
          <w:i/>
          <w:spacing w:val="-3"/>
          <w:sz w:val="26"/>
        </w:rPr>
        <w:t> </w:t>
      </w:r>
      <w:r>
        <w:rPr>
          <w:i/>
          <w:sz w:val="26"/>
        </w:rPr>
        <w:t>công an,</w:t>
      </w:r>
      <w:r>
        <w:rPr>
          <w:i/>
          <w:spacing w:val="-1"/>
          <w:sz w:val="26"/>
        </w:rPr>
        <w:t> </w:t>
      </w:r>
      <w:r>
        <w:rPr>
          <w:i/>
          <w:sz w:val="26"/>
        </w:rPr>
        <w:t>Lực</w:t>
      </w:r>
      <w:r>
        <w:rPr>
          <w:i/>
          <w:spacing w:val="-3"/>
          <w:sz w:val="26"/>
        </w:rPr>
        <w:t> </w:t>
      </w:r>
      <w:r>
        <w:rPr>
          <w:i/>
          <w:sz w:val="26"/>
        </w:rPr>
        <w:t>lượng cảnh</w:t>
      </w:r>
      <w:r>
        <w:rPr>
          <w:i/>
          <w:spacing w:val="-3"/>
          <w:sz w:val="26"/>
        </w:rPr>
        <w:t> </w:t>
      </w:r>
      <w:r>
        <w:rPr>
          <w:i/>
          <w:sz w:val="26"/>
        </w:rPr>
        <w:t>sát</w:t>
      </w:r>
      <w:r>
        <w:rPr>
          <w:i/>
          <w:spacing w:val="-1"/>
          <w:sz w:val="26"/>
        </w:rPr>
        <w:t> </w:t>
      </w:r>
      <w:r>
        <w:rPr>
          <w:i/>
          <w:sz w:val="26"/>
        </w:rPr>
        <w:t>cơ</w:t>
      </w:r>
      <w:r>
        <w:rPr>
          <w:i/>
          <w:spacing w:val="-2"/>
          <w:sz w:val="26"/>
        </w:rPr>
        <w:t> </w:t>
      </w:r>
      <w:r>
        <w:rPr>
          <w:i/>
          <w:sz w:val="26"/>
        </w:rPr>
        <w:t>động, Nhân viên Bảo vệ.</w:t>
      </w:r>
    </w:p>
    <w:p>
      <w:pPr>
        <w:spacing w:after="0"/>
        <w:jc w:val="left"/>
        <w:rPr>
          <w:i/>
          <w:sz w:val="26"/>
        </w:rPr>
        <w:sectPr>
          <w:pgSz w:w="11910" w:h="16850"/>
          <w:pgMar w:header="734" w:footer="0" w:top="1020" w:bottom="280" w:left="1559" w:right="141"/>
        </w:sectPr>
      </w:pPr>
    </w:p>
    <w:p>
      <w:pPr>
        <w:pStyle w:val="BodyText"/>
        <w:spacing w:line="298" w:lineRule="exact" w:before="298"/>
        <w:ind w:left="620" w:right="1470"/>
        <w:jc w:val="center"/>
      </w:pPr>
      <w:r>
        <w:rPr/>
        <w:t>Biểu</w:t>
      </w:r>
      <w:r>
        <w:rPr>
          <w:spacing w:val="-7"/>
        </w:rPr>
        <w:t> </w:t>
      </w:r>
      <w:r>
        <w:rPr/>
        <w:t>số</w:t>
      </w:r>
      <w:r>
        <w:rPr>
          <w:spacing w:val="-6"/>
        </w:rPr>
        <w:t> </w:t>
      </w:r>
      <w:r>
        <w:rPr>
          <w:spacing w:val="-10"/>
        </w:rPr>
        <w:t>7</w:t>
      </w:r>
    </w:p>
    <w:p>
      <w:pPr>
        <w:pStyle w:val="BodyText"/>
        <w:spacing w:line="338" w:lineRule="auto" w:before="0"/>
        <w:ind w:left="143" w:right="3795" w:firstLine="2969"/>
      </w:pPr>
      <w:r>
        <w:rPr/>
        <w:t>MÔN</w:t>
      </w:r>
      <w:r>
        <w:rPr>
          <w:spacing w:val="-11"/>
        </w:rPr>
        <w:t> </w:t>
      </w:r>
      <w:r>
        <w:rPr/>
        <w:t>BÓNG</w:t>
      </w:r>
      <w:r>
        <w:rPr>
          <w:spacing w:val="-11"/>
        </w:rPr>
        <w:t> </w:t>
      </w:r>
      <w:r>
        <w:rPr/>
        <w:t>ĐÁ</w:t>
      </w:r>
      <w:r>
        <w:rPr>
          <w:spacing w:val="-8"/>
        </w:rPr>
        <w:t> </w:t>
      </w:r>
      <w:r>
        <w:rPr/>
        <w:t>BÃI</w:t>
      </w:r>
      <w:r>
        <w:rPr>
          <w:spacing w:val="-9"/>
        </w:rPr>
        <w:t> </w:t>
      </w:r>
      <w:r>
        <w:rPr/>
        <w:t>BIỂN Bảng 1. ĐỊNH MỨC LAO ĐỘNG</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55"/>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55"/>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spacing w:before="16"/>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294" w:lineRule="exact" w:before="0"/>
              <w:ind w:left="275"/>
              <w:jc w:val="left"/>
              <w:rPr>
                <w:b/>
                <w:sz w:val="26"/>
              </w:rPr>
            </w:pPr>
            <w:r>
              <w:rPr>
                <w:b/>
                <w:sz w:val="26"/>
              </w:rPr>
              <w:t>Giải</w:t>
            </w:r>
            <w:r>
              <w:rPr>
                <w:b/>
                <w:spacing w:val="-6"/>
                <w:sz w:val="26"/>
              </w:rPr>
              <w:t> </w:t>
            </w:r>
            <w:r>
              <w:rPr>
                <w:b/>
                <w:sz w:val="26"/>
              </w:rPr>
              <w:t>câu</w:t>
            </w:r>
            <w:r>
              <w:rPr>
                <w:b/>
                <w:spacing w:val="-6"/>
                <w:sz w:val="26"/>
              </w:rPr>
              <w:t> </w:t>
            </w:r>
            <w:r>
              <w:rPr>
                <w:b/>
                <w:sz w:val="26"/>
              </w:rPr>
              <w:t>lạc</w:t>
            </w:r>
            <w:r>
              <w:rPr>
                <w:b/>
                <w:spacing w:val="-5"/>
                <w:sz w:val="26"/>
              </w:rPr>
              <w:t> bộ,</w:t>
            </w:r>
          </w:p>
          <w:p>
            <w:pPr>
              <w:pStyle w:val="TableParagraph"/>
              <w:spacing w:line="282" w:lineRule="exact" w:before="1"/>
              <w:ind w:left="294"/>
              <w:jc w:val="left"/>
              <w:rPr>
                <w:b/>
                <w:sz w:val="26"/>
              </w:rPr>
            </w:pPr>
            <w:r>
              <w:rPr>
                <w:b/>
                <w:sz w:val="26"/>
              </w:rPr>
              <w:t>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294" w:lineRule="exact" w:before="0"/>
              <w:ind w:left="11"/>
              <w:rPr>
                <w:b/>
                <w:sz w:val="26"/>
              </w:rPr>
            </w:pPr>
            <w:r>
              <w:rPr>
                <w:b/>
                <w:sz w:val="26"/>
              </w:rPr>
              <w:t>Giải</w:t>
            </w:r>
            <w:r>
              <w:rPr>
                <w:b/>
                <w:spacing w:val="-6"/>
                <w:sz w:val="26"/>
              </w:rPr>
              <w:t> </w:t>
            </w:r>
            <w:r>
              <w:rPr>
                <w:b/>
                <w:sz w:val="26"/>
              </w:rPr>
              <w:t>Đại</w:t>
            </w:r>
            <w:r>
              <w:rPr>
                <w:b/>
                <w:spacing w:val="-5"/>
                <w:sz w:val="26"/>
              </w:rPr>
              <w:t> </w:t>
            </w:r>
            <w:r>
              <w:rPr>
                <w:b/>
                <w:sz w:val="26"/>
              </w:rPr>
              <w:t>hội</w:t>
            </w:r>
            <w:r>
              <w:rPr>
                <w:b/>
                <w:spacing w:val="-6"/>
                <w:sz w:val="26"/>
              </w:rPr>
              <w:t> </w:t>
            </w:r>
            <w:r>
              <w:rPr>
                <w:b/>
                <w:spacing w:val="-4"/>
                <w:sz w:val="26"/>
              </w:rPr>
              <w:t>TDTT</w:t>
            </w:r>
          </w:p>
          <w:p>
            <w:pPr>
              <w:pStyle w:val="TableParagraph"/>
              <w:spacing w:line="282" w:lineRule="exact" w:before="1"/>
              <w:ind w:left="11" w:right="2"/>
              <w:rPr>
                <w:b/>
                <w:sz w:val="26"/>
              </w:rPr>
            </w:pPr>
            <w:r>
              <w:rPr>
                <w:b/>
                <w:sz w:val="26"/>
              </w:rPr>
              <w:t>thành</w:t>
            </w:r>
            <w:r>
              <w:rPr>
                <w:b/>
                <w:spacing w:val="-12"/>
                <w:sz w:val="26"/>
              </w:rPr>
              <w:t> </w:t>
            </w:r>
            <w:r>
              <w:rPr>
                <w:b/>
                <w:spacing w:val="-5"/>
                <w:sz w:val="26"/>
              </w:rPr>
              <w:t>phố</w:t>
            </w:r>
          </w:p>
        </w:tc>
      </w:tr>
      <w:tr>
        <w:trPr>
          <w:trHeight w:val="455"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74"/>
              <w:ind w:left="5"/>
              <w:rPr>
                <w:sz w:val="26"/>
              </w:rPr>
            </w:pPr>
            <w:r>
              <w:rPr>
                <w:sz w:val="26"/>
              </w:rPr>
              <w:t>Số</w:t>
            </w:r>
            <w:r>
              <w:rPr>
                <w:spacing w:val="-4"/>
                <w:sz w:val="26"/>
              </w:rPr>
              <w:t> </w:t>
            </w:r>
            <w:r>
              <w:rPr>
                <w:spacing w:val="-2"/>
                <w:sz w:val="26"/>
              </w:rPr>
              <w:t>người</w:t>
            </w:r>
          </w:p>
        </w:tc>
        <w:tc>
          <w:tcPr>
            <w:tcW w:w="1133" w:type="dxa"/>
          </w:tcPr>
          <w:p>
            <w:pPr>
              <w:pStyle w:val="TableParagraph"/>
              <w:spacing w:before="74"/>
              <w:ind w:left="14" w:right="12"/>
              <w:rPr>
                <w:sz w:val="26"/>
              </w:rPr>
            </w:pPr>
            <w:r>
              <w:rPr>
                <w:sz w:val="26"/>
              </w:rPr>
              <w:t>Số</w:t>
            </w:r>
            <w:r>
              <w:rPr>
                <w:spacing w:val="-4"/>
                <w:sz w:val="26"/>
              </w:rPr>
              <w:t> công</w:t>
            </w:r>
          </w:p>
        </w:tc>
        <w:tc>
          <w:tcPr>
            <w:tcW w:w="1276" w:type="dxa"/>
          </w:tcPr>
          <w:p>
            <w:pPr>
              <w:pStyle w:val="TableParagraph"/>
              <w:spacing w:before="74"/>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74"/>
              <w:ind w:left="7"/>
              <w:rPr>
                <w:sz w:val="26"/>
              </w:rPr>
            </w:pPr>
            <w:r>
              <w:rPr>
                <w:sz w:val="26"/>
              </w:rPr>
              <w:t>Số</w:t>
            </w:r>
            <w:r>
              <w:rPr>
                <w:spacing w:val="-4"/>
                <w:sz w:val="26"/>
              </w:rPr>
              <w:t> công</w:t>
            </w:r>
          </w:p>
        </w:tc>
      </w:tr>
      <w:tr>
        <w:trPr>
          <w:trHeight w:val="340" w:hRule="atLeast"/>
        </w:trPr>
        <w:tc>
          <w:tcPr>
            <w:tcW w:w="708" w:type="dxa"/>
          </w:tcPr>
          <w:p>
            <w:pPr>
              <w:pStyle w:val="TableParagraph"/>
              <w:spacing w:before="16"/>
              <w:ind w:left="63" w:right="56"/>
              <w:rPr>
                <w:sz w:val="26"/>
              </w:rPr>
            </w:pPr>
            <w:r>
              <w:rPr>
                <w:spacing w:val="-10"/>
                <w:sz w:val="26"/>
              </w:rPr>
              <w:t>1</w:t>
            </w:r>
          </w:p>
        </w:tc>
        <w:tc>
          <w:tcPr>
            <w:tcW w:w="3829" w:type="dxa"/>
          </w:tcPr>
          <w:p>
            <w:pPr>
              <w:pStyle w:val="TableParagraph"/>
              <w:spacing w:before="16"/>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before="16"/>
              <w:ind w:left="7"/>
              <w:rPr>
                <w:sz w:val="26"/>
              </w:rPr>
            </w:pPr>
            <w:r>
              <w:rPr>
                <w:spacing w:val="-5"/>
                <w:sz w:val="26"/>
              </w:rPr>
              <w:t>13</w:t>
            </w:r>
          </w:p>
        </w:tc>
        <w:tc>
          <w:tcPr>
            <w:tcW w:w="1133" w:type="dxa"/>
          </w:tcPr>
          <w:p>
            <w:pPr>
              <w:pStyle w:val="TableParagraph"/>
              <w:spacing w:before="16"/>
              <w:ind w:left="14" w:right="10"/>
              <w:rPr>
                <w:sz w:val="26"/>
              </w:rPr>
            </w:pPr>
            <w:r>
              <w:rPr>
                <w:spacing w:val="-5"/>
                <w:sz w:val="26"/>
              </w:rPr>
              <w:t>13</w:t>
            </w:r>
          </w:p>
        </w:tc>
        <w:tc>
          <w:tcPr>
            <w:tcW w:w="1276" w:type="dxa"/>
          </w:tcPr>
          <w:p>
            <w:pPr>
              <w:pStyle w:val="TableParagraph"/>
              <w:spacing w:before="16"/>
              <w:ind w:left="53" w:right="42"/>
              <w:rPr>
                <w:sz w:val="26"/>
              </w:rPr>
            </w:pPr>
            <w:r>
              <w:rPr>
                <w:spacing w:val="-5"/>
                <w:sz w:val="26"/>
              </w:rPr>
              <w:t>15</w:t>
            </w:r>
          </w:p>
        </w:tc>
        <w:tc>
          <w:tcPr>
            <w:tcW w:w="991" w:type="dxa"/>
          </w:tcPr>
          <w:p>
            <w:pPr>
              <w:pStyle w:val="TableParagraph"/>
              <w:spacing w:before="16"/>
              <w:ind w:left="10"/>
              <w:rPr>
                <w:sz w:val="26"/>
              </w:rPr>
            </w:pPr>
            <w:r>
              <w:rPr>
                <w:spacing w:val="-5"/>
                <w:sz w:val="26"/>
              </w:rPr>
              <w:t>13</w:t>
            </w:r>
          </w:p>
        </w:tc>
      </w:tr>
      <w:tr>
        <w:trPr>
          <w:trHeight w:val="340" w:hRule="atLeast"/>
        </w:trPr>
        <w:tc>
          <w:tcPr>
            <w:tcW w:w="708" w:type="dxa"/>
          </w:tcPr>
          <w:p>
            <w:pPr>
              <w:pStyle w:val="TableParagraph"/>
              <w:spacing w:before="16"/>
              <w:ind w:left="63" w:right="56"/>
              <w:rPr>
                <w:sz w:val="26"/>
              </w:rPr>
            </w:pPr>
            <w:r>
              <w:rPr>
                <w:spacing w:val="-10"/>
                <w:sz w:val="26"/>
              </w:rPr>
              <w:t>2</w:t>
            </w:r>
          </w:p>
        </w:tc>
        <w:tc>
          <w:tcPr>
            <w:tcW w:w="3829" w:type="dxa"/>
          </w:tcPr>
          <w:p>
            <w:pPr>
              <w:pStyle w:val="TableParagraph"/>
              <w:spacing w:before="16"/>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before="16"/>
              <w:ind w:left="7"/>
              <w:rPr>
                <w:sz w:val="26"/>
              </w:rPr>
            </w:pPr>
            <w:r>
              <w:rPr>
                <w:spacing w:val="-5"/>
                <w:sz w:val="26"/>
              </w:rPr>
              <w:t>20</w:t>
            </w:r>
          </w:p>
        </w:tc>
        <w:tc>
          <w:tcPr>
            <w:tcW w:w="1133" w:type="dxa"/>
          </w:tcPr>
          <w:p>
            <w:pPr>
              <w:pStyle w:val="TableParagraph"/>
              <w:spacing w:before="16"/>
              <w:ind w:left="14" w:right="10"/>
              <w:rPr>
                <w:sz w:val="26"/>
              </w:rPr>
            </w:pPr>
            <w:r>
              <w:rPr>
                <w:spacing w:val="-5"/>
                <w:sz w:val="26"/>
              </w:rPr>
              <w:t>20</w:t>
            </w:r>
          </w:p>
        </w:tc>
        <w:tc>
          <w:tcPr>
            <w:tcW w:w="1276" w:type="dxa"/>
          </w:tcPr>
          <w:p>
            <w:pPr>
              <w:pStyle w:val="TableParagraph"/>
              <w:spacing w:before="16"/>
              <w:ind w:left="53" w:right="42"/>
              <w:rPr>
                <w:sz w:val="26"/>
              </w:rPr>
            </w:pPr>
            <w:r>
              <w:rPr>
                <w:spacing w:val="-5"/>
                <w:sz w:val="26"/>
              </w:rPr>
              <w:t>20</w:t>
            </w:r>
          </w:p>
        </w:tc>
        <w:tc>
          <w:tcPr>
            <w:tcW w:w="991" w:type="dxa"/>
          </w:tcPr>
          <w:p>
            <w:pPr>
              <w:pStyle w:val="TableParagraph"/>
              <w:spacing w:line="296" w:lineRule="exact" w:before="0"/>
              <w:ind w:left="10"/>
              <w:rPr>
                <w:sz w:val="26"/>
              </w:rPr>
            </w:pPr>
            <w:r>
              <w:rPr>
                <w:spacing w:val="-5"/>
                <w:sz w:val="26"/>
              </w:rPr>
              <w:t>20</w:t>
            </w:r>
          </w:p>
        </w:tc>
      </w:tr>
      <w:tr>
        <w:trPr>
          <w:trHeight w:val="340" w:hRule="atLeast"/>
        </w:trPr>
        <w:tc>
          <w:tcPr>
            <w:tcW w:w="708" w:type="dxa"/>
          </w:tcPr>
          <w:p>
            <w:pPr>
              <w:pStyle w:val="TableParagraph"/>
              <w:spacing w:before="16"/>
              <w:ind w:left="63" w:right="56"/>
              <w:rPr>
                <w:sz w:val="26"/>
              </w:rPr>
            </w:pPr>
            <w:r>
              <w:rPr>
                <w:spacing w:val="-10"/>
                <w:sz w:val="26"/>
              </w:rPr>
              <w:t>3</w:t>
            </w:r>
          </w:p>
        </w:tc>
        <w:tc>
          <w:tcPr>
            <w:tcW w:w="3829" w:type="dxa"/>
          </w:tcPr>
          <w:p>
            <w:pPr>
              <w:pStyle w:val="TableParagraph"/>
              <w:spacing w:before="16"/>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before="16"/>
              <w:ind w:left="7"/>
              <w:rPr>
                <w:sz w:val="26"/>
              </w:rPr>
            </w:pPr>
            <w:r>
              <w:rPr>
                <w:spacing w:val="-10"/>
                <w:sz w:val="26"/>
              </w:rPr>
              <w:t>8</w:t>
            </w:r>
          </w:p>
        </w:tc>
        <w:tc>
          <w:tcPr>
            <w:tcW w:w="1133" w:type="dxa"/>
          </w:tcPr>
          <w:p>
            <w:pPr>
              <w:pStyle w:val="TableParagraph"/>
              <w:spacing w:line="296" w:lineRule="exact" w:before="0"/>
              <w:ind w:left="14" w:right="10"/>
              <w:rPr>
                <w:sz w:val="26"/>
              </w:rPr>
            </w:pPr>
            <w:r>
              <w:rPr>
                <w:spacing w:val="-5"/>
                <w:sz w:val="26"/>
              </w:rPr>
              <w:t>20</w:t>
            </w:r>
          </w:p>
        </w:tc>
        <w:tc>
          <w:tcPr>
            <w:tcW w:w="1276" w:type="dxa"/>
          </w:tcPr>
          <w:p>
            <w:pPr>
              <w:pStyle w:val="TableParagraph"/>
              <w:spacing w:before="16"/>
              <w:ind w:left="53" w:right="42"/>
              <w:rPr>
                <w:sz w:val="26"/>
              </w:rPr>
            </w:pPr>
            <w:r>
              <w:rPr>
                <w:spacing w:val="-10"/>
                <w:sz w:val="26"/>
              </w:rPr>
              <w:t>8</w:t>
            </w:r>
          </w:p>
        </w:tc>
        <w:tc>
          <w:tcPr>
            <w:tcW w:w="991" w:type="dxa"/>
          </w:tcPr>
          <w:p>
            <w:pPr>
              <w:pStyle w:val="TableParagraph"/>
              <w:spacing w:line="296" w:lineRule="exact" w:before="0"/>
              <w:ind w:left="10"/>
              <w:rPr>
                <w:sz w:val="26"/>
              </w:rPr>
            </w:pPr>
            <w:r>
              <w:rPr>
                <w:spacing w:val="-5"/>
                <w:sz w:val="26"/>
              </w:rPr>
              <w:t>20</w:t>
            </w:r>
          </w:p>
        </w:tc>
      </w:tr>
      <w:tr>
        <w:trPr>
          <w:trHeight w:val="340" w:hRule="atLeast"/>
        </w:trPr>
        <w:tc>
          <w:tcPr>
            <w:tcW w:w="708" w:type="dxa"/>
          </w:tcPr>
          <w:p>
            <w:pPr>
              <w:pStyle w:val="TableParagraph"/>
              <w:spacing w:before="16"/>
              <w:ind w:left="63" w:right="56"/>
              <w:rPr>
                <w:sz w:val="26"/>
              </w:rPr>
            </w:pPr>
            <w:r>
              <w:rPr>
                <w:spacing w:val="-10"/>
                <w:sz w:val="26"/>
              </w:rPr>
              <w:t>4</w:t>
            </w:r>
          </w:p>
        </w:tc>
        <w:tc>
          <w:tcPr>
            <w:tcW w:w="3829" w:type="dxa"/>
          </w:tcPr>
          <w:p>
            <w:pPr>
              <w:pStyle w:val="TableParagraph"/>
              <w:spacing w:before="16"/>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before="16"/>
              <w:ind w:left="7"/>
              <w:rPr>
                <w:sz w:val="26"/>
              </w:rPr>
            </w:pPr>
            <w:r>
              <w:rPr>
                <w:spacing w:val="-10"/>
                <w:sz w:val="26"/>
              </w:rPr>
              <w:t>8</w:t>
            </w:r>
          </w:p>
        </w:tc>
        <w:tc>
          <w:tcPr>
            <w:tcW w:w="1133" w:type="dxa"/>
          </w:tcPr>
          <w:p>
            <w:pPr>
              <w:pStyle w:val="TableParagraph"/>
              <w:spacing w:line="294" w:lineRule="exact" w:before="0"/>
              <w:ind w:left="14" w:right="10"/>
              <w:rPr>
                <w:sz w:val="26"/>
              </w:rPr>
            </w:pPr>
            <w:r>
              <w:rPr>
                <w:spacing w:val="-5"/>
                <w:sz w:val="26"/>
              </w:rPr>
              <w:t>20</w:t>
            </w:r>
          </w:p>
        </w:tc>
        <w:tc>
          <w:tcPr>
            <w:tcW w:w="1276" w:type="dxa"/>
          </w:tcPr>
          <w:p>
            <w:pPr>
              <w:pStyle w:val="TableParagraph"/>
              <w:spacing w:before="16"/>
              <w:ind w:left="53" w:right="42"/>
              <w:rPr>
                <w:sz w:val="26"/>
              </w:rPr>
            </w:pPr>
            <w:r>
              <w:rPr>
                <w:spacing w:val="-10"/>
                <w:sz w:val="26"/>
              </w:rPr>
              <w:t>8</w:t>
            </w:r>
          </w:p>
        </w:tc>
        <w:tc>
          <w:tcPr>
            <w:tcW w:w="991" w:type="dxa"/>
          </w:tcPr>
          <w:p>
            <w:pPr>
              <w:pStyle w:val="TableParagraph"/>
              <w:spacing w:line="294" w:lineRule="exact" w:before="0"/>
              <w:ind w:left="10"/>
              <w:rPr>
                <w:sz w:val="26"/>
              </w:rPr>
            </w:pPr>
            <w:r>
              <w:rPr>
                <w:spacing w:val="-5"/>
                <w:sz w:val="26"/>
              </w:rPr>
              <w:t>20</w:t>
            </w:r>
          </w:p>
        </w:tc>
      </w:tr>
      <w:tr>
        <w:trPr>
          <w:trHeight w:val="338" w:hRule="atLeast"/>
        </w:trPr>
        <w:tc>
          <w:tcPr>
            <w:tcW w:w="708" w:type="dxa"/>
          </w:tcPr>
          <w:p>
            <w:pPr>
              <w:pStyle w:val="TableParagraph"/>
              <w:spacing w:before="16"/>
              <w:ind w:left="63" w:right="56"/>
              <w:rPr>
                <w:sz w:val="26"/>
              </w:rPr>
            </w:pPr>
            <w:r>
              <w:rPr>
                <w:spacing w:val="-10"/>
                <w:sz w:val="26"/>
              </w:rPr>
              <w:t>5</w:t>
            </w:r>
          </w:p>
        </w:tc>
        <w:tc>
          <w:tcPr>
            <w:tcW w:w="3829" w:type="dxa"/>
          </w:tcPr>
          <w:p>
            <w:pPr>
              <w:pStyle w:val="TableParagraph"/>
              <w:spacing w:before="16"/>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before="16"/>
              <w:ind w:left="7"/>
              <w:rPr>
                <w:sz w:val="26"/>
              </w:rPr>
            </w:pPr>
            <w:r>
              <w:rPr>
                <w:spacing w:val="-10"/>
                <w:sz w:val="26"/>
              </w:rPr>
              <w:t>5</w:t>
            </w:r>
          </w:p>
        </w:tc>
        <w:tc>
          <w:tcPr>
            <w:tcW w:w="1133" w:type="dxa"/>
          </w:tcPr>
          <w:p>
            <w:pPr>
              <w:pStyle w:val="TableParagraph"/>
              <w:spacing w:line="294" w:lineRule="exact" w:before="0"/>
              <w:ind w:left="14" w:right="10"/>
              <w:rPr>
                <w:sz w:val="26"/>
              </w:rPr>
            </w:pPr>
            <w:r>
              <w:rPr>
                <w:spacing w:val="-5"/>
                <w:sz w:val="26"/>
              </w:rPr>
              <w:t>20</w:t>
            </w:r>
          </w:p>
        </w:tc>
        <w:tc>
          <w:tcPr>
            <w:tcW w:w="1276" w:type="dxa"/>
          </w:tcPr>
          <w:p>
            <w:pPr>
              <w:pStyle w:val="TableParagraph"/>
              <w:spacing w:before="16"/>
              <w:ind w:left="53" w:right="42"/>
              <w:rPr>
                <w:sz w:val="26"/>
              </w:rPr>
            </w:pPr>
            <w:r>
              <w:rPr>
                <w:spacing w:val="-10"/>
                <w:sz w:val="26"/>
              </w:rPr>
              <w:t>5</w:t>
            </w:r>
          </w:p>
        </w:tc>
        <w:tc>
          <w:tcPr>
            <w:tcW w:w="991" w:type="dxa"/>
          </w:tcPr>
          <w:p>
            <w:pPr>
              <w:pStyle w:val="TableParagraph"/>
              <w:spacing w:line="294" w:lineRule="exact" w:before="0"/>
              <w:ind w:left="10"/>
              <w:rPr>
                <w:sz w:val="26"/>
              </w:rPr>
            </w:pPr>
            <w:r>
              <w:rPr>
                <w:spacing w:val="-5"/>
                <w:sz w:val="26"/>
              </w:rPr>
              <w:t>20</w:t>
            </w:r>
          </w:p>
        </w:tc>
      </w:tr>
      <w:tr>
        <w:trPr>
          <w:trHeight w:val="340" w:hRule="atLeast"/>
        </w:trPr>
        <w:tc>
          <w:tcPr>
            <w:tcW w:w="708" w:type="dxa"/>
          </w:tcPr>
          <w:p>
            <w:pPr>
              <w:pStyle w:val="TableParagraph"/>
              <w:spacing w:before="19"/>
              <w:ind w:left="63" w:right="56"/>
              <w:rPr>
                <w:sz w:val="26"/>
              </w:rPr>
            </w:pPr>
            <w:r>
              <w:rPr>
                <w:spacing w:val="-10"/>
                <w:sz w:val="26"/>
              </w:rPr>
              <w:t>6</w:t>
            </w:r>
          </w:p>
        </w:tc>
        <w:tc>
          <w:tcPr>
            <w:tcW w:w="3829" w:type="dxa"/>
          </w:tcPr>
          <w:p>
            <w:pPr>
              <w:pStyle w:val="TableParagraph"/>
              <w:spacing w:before="19"/>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spacing w:before="19"/>
              <w:ind w:left="7"/>
              <w:rPr>
                <w:sz w:val="26"/>
              </w:rPr>
            </w:pPr>
            <w:r>
              <w:rPr>
                <w:spacing w:val="-10"/>
                <w:sz w:val="26"/>
              </w:rPr>
              <w:t>8</w:t>
            </w:r>
          </w:p>
        </w:tc>
        <w:tc>
          <w:tcPr>
            <w:tcW w:w="1133" w:type="dxa"/>
          </w:tcPr>
          <w:p>
            <w:pPr>
              <w:pStyle w:val="TableParagraph"/>
              <w:spacing w:line="297" w:lineRule="exact" w:before="0"/>
              <w:ind w:left="14" w:right="10"/>
              <w:rPr>
                <w:sz w:val="26"/>
              </w:rPr>
            </w:pPr>
            <w:r>
              <w:rPr>
                <w:spacing w:val="-5"/>
                <w:sz w:val="26"/>
              </w:rPr>
              <w:t>20</w:t>
            </w:r>
          </w:p>
        </w:tc>
        <w:tc>
          <w:tcPr>
            <w:tcW w:w="1276" w:type="dxa"/>
          </w:tcPr>
          <w:p>
            <w:pPr>
              <w:pStyle w:val="TableParagraph"/>
              <w:spacing w:before="19"/>
              <w:ind w:left="53" w:right="42"/>
              <w:rPr>
                <w:sz w:val="26"/>
              </w:rPr>
            </w:pPr>
            <w:r>
              <w:rPr>
                <w:spacing w:val="-10"/>
                <w:sz w:val="26"/>
              </w:rPr>
              <w:t>8</w:t>
            </w:r>
          </w:p>
        </w:tc>
        <w:tc>
          <w:tcPr>
            <w:tcW w:w="991" w:type="dxa"/>
          </w:tcPr>
          <w:p>
            <w:pPr>
              <w:pStyle w:val="TableParagraph"/>
              <w:spacing w:line="297" w:lineRule="exact" w:before="0"/>
              <w:ind w:left="10"/>
              <w:rPr>
                <w:sz w:val="26"/>
              </w:rPr>
            </w:pPr>
            <w:r>
              <w:rPr>
                <w:spacing w:val="-5"/>
                <w:sz w:val="26"/>
              </w:rPr>
              <w:t>20</w:t>
            </w:r>
          </w:p>
        </w:tc>
      </w:tr>
    </w:tbl>
    <w:p>
      <w:pPr>
        <w:pStyle w:val="BodyText"/>
        <w:spacing w:before="121"/>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3"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2843"/>
        <w:gridCol w:w="776"/>
        <w:gridCol w:w="903"/>
        <w:gridCol w:w="1035"/>
        <w:gridCol w:w="906"/>
        <w:gridCol w:w="1059"/>
        <w:gridCol w:w="882"/>
      </w:tblGrid>
      <w:tr>
        <w:trPr>
          <w:trHeight w:val="340" w:hRule="atLeast"/>
        </w:trPr>
        <w:tc>
          <w:tcPr>
            <w:tcW w:w="706"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105"/>
              <w:jc w:val="left"/>
              <w:rPr>
                <w:b/>
                <w:sz w:val="26"/>
              </w:rPr>
            </w:pPr>
            <w:r>
              <w:rPr>
                <w:b/>
                <w:spacing w:val="-5"/>
                <w:sz w:val="26"/>
              </w:rPr>
              <w:t>STT</w:t>
            </w:r>
          </w:p>
        </w:tc>
        <w:tc>
          <w:tcPr>
            <w:tcW w:w="284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776"/>
              <w:jc w:val="left"/>
              <w:rPr>
                <w:b/>
                <w:sz w:val="26"/>
              </w:rPr>
            </w:pPr>
            <w:r>
              <w:rPr>
                <w:b/>
                <w:sz w:val="26"/>
              </w:rPr>
              <w:t>Tên</w:t>
            </w:r>
            <w:r>
              <w:rPr>
                <w:b/>
                <w:spacing w:val="-7"/>
                <w:sz w:val="26"/>
              </w:rPr>
              <w:t> </w:t>
            </w:r>
            <w:r>
              <w:rPr>
                <w:b/>
                <w:sz w:val="26"/>
              </w:rPr>
              <w:t>thiết</w:t>
            </w:r>
            <w:r>
              <w:rPr>
                <w:b/>
                <w:spacing w:val="-5"/>
                <w:sz w:val="26"/>
              </w:rPr>
              <w:t> bị</w:t>
            </w:r>
          </w:p>
        </w:tc>
        <w:tc>
          <w:tcPr>
            <w:tcW w:w="776"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line="298" w:lineRule="exact" w:before="0"/>
              <w:ind w:left="1"/>
              <w:rPr>
                <w:b/>
                <w:sz w:val="26"/>
              </w:rPr>
            </w:pPr>
            <w:r>
              <w:rPr>
                <w:b/>
                <w:sz w:val="26"/>
              </w:rPr>
              <w:t>Đơn</w:t>
            </w:r>
            <w:r>
              <w:rPr>
                <w:b/>
                <w:spacing w:val="-8"/>
                <w:sz w:val="26"/>
              </w:rPr>
              <w:t> </w:t>
            </w:r>
            <w:r>
              <w:rPr>
                <w:b/>
                <w:spacing w:val="-5"/>
                <w:sz w:val="26"/>
              </w:rPr>
              <w:t>vị</w:t>
            </w:r>
          </w:p>
          <w:p>
            <w:pPr>
              <w:pStyle w:val="TableParagraph"/>
              <w:spacing w:line="298" w:lineRule="exact" w:before="0"/>
              <w:ind w:left="0"/>
              <w:rPr>
                <w:b/>
                <w:sz w:val="26"/>
              </w:rPr>
            </w:pPr>
            <w:r>
              <w:rPr>
                <w:b/>
                <w:spacing w:val="-4"/>
                <w:sz w:val="26"/>
              </w:rPr>
              <w:t>tính</w:t>
            </w:r>
          </w:p>
        </w:tc>
        <w:tc>
          <w:tcPr>
            <w:tcW w:w="3903" w:type="dxa"/>
            <w:gridSpan w:val="4"/>
          </w:tcPr>
          <w:p>
            <w:pPr>
              <w:pStyle w:val="TableParagraph"/>
              <w:ind w:left="2"/>
              <w:rPr>
                <w:b/>
                <w:sz w:val="26"/>
              </w:rPr>
            </w:pPr>
            <w:r>
              <w:rPr>
                <w:b/>
                <w:sz w:val="26"/>
              </w:rPr>
              <w:t>Định</w:t>
            </w:r>
            <w:r>
              <w:rPr>
                <w:b/>
                <w:spacing w:val="-10"/>
                <w:sz w:val="26"/>
              </w:rPr>
              <w:t> </w:t>
            </w:r>
            <w:r>
              <w:rPr>
                <w:b/>
                <w:spacing w:val="-5"/>
                <w:sz w:val="26"/>
              </w:rPr>
              <w:t>mức</w:t>
            </w:r>
          </w:p>
        </w:tc>
        <w:tc>
          <w:tcPr>
            <w:tcW w:w="882" w:type="dxa"/>
            <w:vMerge w:val="restart"/>
          </w:tcPr>
          <w:p>
            <w:pPr>
              <w:pStyle w:val="TableParagraph"/>
              <w:spacing w:before="180"/>
              <w:ind w:left="0"/>
              <w:jc w:val="left"/>
              <w:rPr>
                <w:b/>
                <w:sz w:val="26"/>
              </w:rPr>
            </w:pPr>
          </w:p>
          <w:p>
            <w:pPr>
              <w:pStyle w:val="TableParagraph"/>
              <w:spacing w:before="0"/>
              <w:ind w:left="50" w:right="48"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597" w:hRule="atLeast"/>
        </w:trPr>
        <w:tc>
          <w:tcPr>
            <w:tcW w:w="706" w:type="dxa"/>
            <w:vMerge/>
            <w:tcBorders>
              <w:top w:val="nil"/>
            </w:tcBorders>
          </w:tcPr>
          <w:p>
            <w:pPr>
              <w:rPr>
                <w:sz w:val="2"/>
                <w:szCs w:val="2"/>
              </w:rPr>
            </w:pPr>
          </w:p>
        </w:tc>
        <w:tc>
          <w:tcPr>
            <w:tcW w:w="2843" w:type="dxa"/>
            <w:vMerge/>
            <w:tcBorders>
              <w:top w:val="nil"/>
            </w:tcBorders>
          </w:tcPr>
          <w:p>
            <w:pPr>
              <w:rPr>
                <w:sz w:val="2"/>
                <w:szCs w:val="2"/>
              </w:rPr>
            </w:pPr>
          </w:p>
        </w:tc>
        <w:tc>
          <w:tcPr>
            <w:tcW w:w="776" w:type="dxa"/>
            <w:vMerge/>
            <w:tcBorders>
              <w:top w:val="nil"/>
            </w:tcBorders>
          </w:tcPr>
          <w:p>
            <w:pPr>
              <w:rPr>
                <w:sz w:val="2"/>
                <w:szCs w:val="2"/>
              </w:rPr>
            </w:pPr>
          </w:p>
        </w:tc>
        <w:tc>
          <w:tcPr>
            <w:tcW w:w="1938" w:type="dxa"/>
            <w:gridSpan w:val="2"/>
          </w:tcPr>
          <w:p>
            <w:pPr>
              <w:pStyle w:val="TableParagraph"/>
              <w:spacing w:line="300" w:lineRule="exact" w:before="0"/>
              <w:ind w:left="127"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65" w:type="dxa"/>
            <w:gridSpan w:val="2"/>
          </w:tcPr>
          <w:p>
            <w:pPr>
              <w:pStyle w:val="TableParagraph"/>
              <w:spacing w:line="298" w:lineRule="exact" w:before="0"/>
              <w:ind w:left="1" w:right="1"/>
              <w:rPr>
                <w:b/>
                <w:sz w:val="26"/>
              </w:rPr>
            </w:pPr>
            <w:r>
              <w:rPr>
                <w:b/>
                <w:sz w:val="26"/>
              </w:rPr>
              <w:t>Giải</w:t>
            </w:r>
            <w:r>
              <w:rPr>
                <w:b/>
                <w:spacing w:val="-7"/>
                <w:sz w:val="26"/>
              </w:rPr>
              <w:t> </w:t>
            </w:r>
            <w:r>
              <w:rPr>
                <w:b/>
                <w:sz w:val="26"/>
              </w:rPr>
              <w:t>Đại</w:t>
            </w:r>
            <w:r>
              <w:rPr>
                <w:b/>
                <w:spacing w:val="-5"/>
                <w:sz w:val="26"/>
              </w:rPr>
              <w:t> hội</w:t>
            </w:r>
          </w:p>
          <w:p>
            <w:pPr>
              <w:pStyle w:val="TableParagraph"/>
              <w:spacing w:line="278" w:lineRule="exact" w:before="1"/>
              <w:ind w:left="0" w:right="1"/>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882" w:type="dxa"/>
            <w:vMerge/>
            <w:tcBorders>
              <w:top w:val="nil"/>
            </w:tcBorders>
          </w:tcPr>
          <w:p>
            <w:pPr>
              <w:rPr>
                <w:sz w:val="2"/>
                <w:szCs w:val="2"/>
              </w:rPr>
            </w:pPr>
          </w:p>
        </w:tc>
      </w:tr>
      <w:tr>
        <w:trPr>
          <w:trHeight w:val="894" w:hRule="atLeast"/>
        </w:trPr>
        <w:tc>
          <w:tcPr>
            <w:tcW w:w="706" w:type="dxa"/>
            <w:vMerge/>
            <w:tcBorders>
              <w:top w:val="nil"/>
            </w:tcBorders>
          </w:tcPr>
          <w:p>
            <w:pPr>
              <w:rPr>
                <w:sz w:val="2"/>
                <w:szCs w:val="2"/>
              </w:rPr>
            </w:pPr>
          </w:p>
        </w:tc>
        <w:tc>
          <w:tcPr>
            <w:tcW w:w="2843" w:type="dxa"/>
            <w:vMerge/>
            <w:tcBorders>
              <w:top w:val="nil"/>
            </w:tcBorders>
          </w:tcPr>
          <w:p>
            <w:pPr>
              <w:rPr>
                <w:sz w:val="2"/>
                <w:szCs w:val="2"/>
              </w:rPr>
            </w:pPr>
          </w:p>
        </w:tc>
        <w:tc>
          <w:tcPr>
            <w:tcW w:w="776" w:type="dxa"/>
            <w:vMerge/>
            <w:tcBorders>
              <w:top w:val="nil"/>
            </w:tcBorders>
          </w:tcPr>
          <w:p>
            <w:pPr>
              <w:rPr>
                <w:sz w:val="2"/>
                <w:szCs w:val="2"/>
              </w:rPr>
            </w:pPr>
          </w:p>
        </w:tc>
        <w:tc>
          <w:tcPr>
            <w:tcW w:w="903" w:type="dxa"/>
          </w:tcPr>
          <w:p>
            <w:pPr>
              <w:pStyle w:val="TableParagraph"/>
              <w:spacing w:before="148"/>
              <w:ind w:left="5"/>
              <w:rPr>
                <w:sz w:val="26"/>
              </w:rPr>
            </w:pPr>
            <w:r>
              <w:rPr>
                <w:spacing w:val="-5"/>
                <w:sz w:val="26"/>
              </w:rPr>
              <w:t>Số</w:t>
            </w:r>
          </w:p>
          <w:p>
            <w:pPr>
              <w:pStyle w:val="TableParagraph"/>
              <w:spacing w:before="1"/>
              <w:ind w:left="5"/>
              <w:rPr>
                <w:sz w:val="26"/>
              </w:rPr>
            </w:pPr>
            <w:r>
              <w:rPr>
                <w:spacing w:val="-2"/>
                <w:sz w:val="26"/>
              </w:rPr>
              <w:t>lượng</w:t>
            </w:r>
          </w:p>
        </w:tc>
        <w:tc>
          <w:tcPr>
            <w:tcW w:w="1035" w:type="dxa"/>
          </w:tcPr>
          <w:p>
            <w:pPr>
              <w:pStyle w:val="TableParagraph"/>
              <w:spacing w:before="0"/>
              <w:ind w:left="4"/>
              <w:rPr>
                <w:sz w:val="26"/>
              </w:rPr>
            </w:pPr>
            <w:r>
              <w:rPr>
                <w:sz w:val="26"/>
              </w:rPr>
              <w:t>Thời</w:t>
            </w:r>
            <w:r>
              <w:rPr>
                <w:spacing w:val="-17"/>
                <w:sz w:val="26"/>
              </w:rPr>
              <w:t> </w:t>
            </w:r>
            <w:r>
              <w:rPr>
                <w:sz w:val="26"/>
              </w:rPr>
              <w:t>gian sử dụng</w:t>
            </w:r>
          </w:p>
          <w:p>
            <w:pPr>
              <w:pStyle w:val="TableParagraph"/>
              <w:spacing w:line="277" w:lineRule="exact" w:before="0"/>
              <w:ind w:left="4" w:right="3"/>
              <w:rPr>
                <w:sz w:val="26"/>
              </w:rPr>
            </w:pPr>
            <w:r>
              <w:rPr>
                <w:spacing w:val="-4"/>
                <w:sz w:val="26"/>
              </w:rPr>
              <w:t>(ca)</w:t>
            </w:r>
          </w:p>
        </w:tc>
        <w:tc>
          <w:tcPr>
            <w:tcW w:w="906" w:type="dxa"/>
          </w:tcPr>
          <w:p>
            <w:pPr>
              <w:pStyle w:val="TableParagraph"/>
              <w:spacing w:before="148"/>
              <w:ind w:left="1"/>
              <w:rPr>
                <w:sz w:val="26"/>
              </w:rPr>
            </w:pPr>
            <w:r>
              <w:rPr>
                <w:spacing w:val="-5"/>
                <w:sz w:val="26"/>
              </w:rPr>
              <w:t>Số</w:t>
            </w:r>
          </w:p>
          <w:p>
            <w:pPr>
              <w:pStyle w:val="TableParagraph"/>
              <w:spacing w:before="1"/>
              <w:ind w:left="1" w:right="1"/>
              <w:rPr>
                <w:sz w:val="26"/>
              </w:rPr>
            </w:pPr>
            <w:r>
              <w:rPr>
                <w:spacing w:val="-2"/>
                <w:sz w:val="26"/>
              </w:rPr>
              <w:t>lượng</w:t>
            </w:r>
          </w:p>
        </w:tc>
        <w:tc>
          <w:tcPr>
            <w:tcW w:w="1059" w:type="dxa"/>
          </w:tcPr>
          <w:p>
            <w:pPr>
              <w:pStyle w:val="TableParagraph"/>
              <w:spacing w:before="0"/>
              <w:ind w:left="0" w:right="3"/>
              <w:rPr>
                <w:sz w:val="26"/>
              </w:rPr>
            </w:pPr>
            <w:r>
              <w:rPr>
                <w:sz w:val="26"/>
              </w:rPr>
              <w:t>Thời</w:t>
            </w:r>
            <w:r>
              <w:rPr>
                <w:spacing w:val="-17"/>
                <w:sz w:val="26"/>
              </w:rPr>
              <w:t> </w:t>
            </w:r>
            <w:r>
              <w:rPr>
                <w:sz w:val="26"/>
              </w:rPr>
              <w:t>gian sử dụng</w:t>
            </w:r>
          </w:p>
          <w:p>
            <w:pPr>
              <w:pStyle w:val="TableParagraph"/>
              <w:spacing w:line="277" w:lineRule="exact" w:before="0"/>
              <w:ind w:left="0" w:right="3"/>
              <w:rPr>
                <w:sz w:val="26"/>
              </w:rPr>
            </w:pPr>
            <w:r>
              <w:rPr>
                <w:spacing w:val="-4"/>
                <w:sz w:val="26"/>
              </w:rPr>
              <w:t>(ca)</w:t>
            </w:r>
          </w:p>
        </w:tc>
        <w:tc>
          <w:tcPr>
            <w:tcW w:w="882" w:type="dxa"/>
            <w:vMerge/>
            <w:tcBorders>
              <w:top w:val="nil"/>
            </w:tcBorders>
          </w:tcPr>
          <w:p>
            <w:pPr>
              <w:rPr>
                <w:sz w:val="2"/>
                <w:szCs w:val="2"/>
              </w:rPr>
            </w:pPr>
          </w:p>
        </w:tc>
      </w:tr>
      <w:tr>
        <w:trPr>
          <w:trHeight w:val="340" w:hRule="atLeast"/>
        </w:trPr>
        <w:tc>
          <w:tcPr>
            <w:tcW w:w="706" w:type="dxa"/>
          </w:tcPr>
          <w:p>
            <w:pPr>
              <w:pStyle w:val="TableParagraph"/>
              <w:ind w:left="9"/>
              <w:rPr>
                <w:sz w:val="26"/>
              </w:rPr>
            </w:pPr>
            <w:r>
              <w:rPr>
                <w:spacing w:val="-10"/>
                <w:sz w:val="26"/>
              </w:rPr>
              <w:t>1</w:t>
            </w:r>
          </w:p>
        </w:tc>
        <w:tc>
          <w:tcPr>
            <w:tcW w:w="2843" w:type="dxa"/>
          </w:tcPr>
          <w:p>
            <w:pPr>
              <w:pStyle w:val="TableParagraph"/>
              <w:ind w:left="61"/>
              <w:jc w:val="left"/>
              <w:rPr>
                <w:sz w:val="26"/>
              </w:rPr>
            </w:pPr>
            <w:r>
              <w:rPr>
                <w:sz w:val="26"/>
              </w:rPr>
              <w:t>Bảng</w:t>
            </w:r>
            <w:r>
              <w:rPr>
                <w:spacing w:val="-6"/>
                <w:sz w:val="26"/>
              </w:rPr>
              <w:t> </w:t>
            </w:r>
            <w:r>
              <w:rPr>
                <w:sz w:val="26"/>
              </w:rPr>
              <w:t>điện</w:t>
            </w:r>
            <w:r>
              <w:rPr>
                <w:spacing w:val="-6"/>
                <w:sz w:val="26"/>
              </w:rPr>
              <w:t> </w:t>
            </w:r>
            <w:r>
              <w:rPr>
                <w:spacing w:val="-5"/>
                <w:sz w:val="26"/>
              </w:rPr>
              <w:t>tử</w:t>
            </w:r>
          </w:p>
        </w:tc>
        <w:tc>
          <w:tcPr>
            <w:tcW w:w="776" w:type="dxa"/>
          </w:tcPr>
          <w:p>
            <w:pPr>
              <w:pStyle w:val="TableParagraph"/>
              <w:ind w:left="3"/>
              <w:rPr>
                <w:sz w:val="26"/>
              </w:rPr>
            </w:pPr>
            <w:r>
              <w:rPr>
                <w:spacing w:val="-5"/>
                <w:sz w:val="26"/>
              </w:rPr>
              <w:t>Bộ</w:t>
            </w:r>
          </w:p>
        </w:tc>
        <w:tc>
          <w:tcPr>
            <w:tcW w:w="903" w:type="dxa"/>
          </w:tcPr>
          <w:p>
            <w:pPr>
              <w:pStyle w:val="TableParagraph"/>
              <w:ind w:left="5"/>
              <w:rPr>
                <w:sz w:val="26"/>
              </w:rPr>
            </w:pPr>
            <w:r>
              <w:rPr>
                <w:spacing w:val="-10"/>
                <w:sz w:val="26"/>
              </w:rPr>
              <w:t>1</w:t>
            </w:r>
          </w:p>
        </w:tc>
        <w:tc>
          <w:tcPr>
            <w:tcW w:w="1035" w:type="dxa"/>
          </w:tcPr>
          <w:p>
            <w:pPr>
              <w:pStyle w:val="TableParagraph"/>
              <w:ind w:left="4" w:right="2"/>
              <w:rPr>
                <w:sz w:val="26"/>
              </w:rPr>
            </w:pPr>
            <w:r>
              <w:rPr>
                <w:spacing w:val="-5"/>
                <w:sz w:val="26"/>
              </w:rPr>
              <w:t>20</w:t>
            </w:r>
          </w:p>
        </w:tc>
        <w:tc>
          <w:tcPr>
            <w:tcW w:w="906" w:type="dxa"/>
          </w:tcPr>
          <w:p>
            <w:pPr>
              <w:pStyle w:val="TableParagraph"/>
              <w:ind w:left="1"/>
              <w:rPr>
                <w:sz w:val="26"/>
              </w:rPr>
            </w:pPr>
            <w:r>
              <w:rPr>
                <w:spacing w:val="-10"/>
                <w:sz w:val="26"/>
              </w:rPr>
              <w:t>1</w:t>
            </w:r>
          </w:p>
        </w:tc>
        <w:tc>
          <w:tcPr>
            <w:tcW w:w="1059" w:type="dxa"/>
          </w:tcPr>
          <w:p>
            <w:pPr>
              <w:pStyle w:val="TableParagraph"/>
              <w:ind w:left="0" w:right="3"/>
              <w:rPr>
                <w:sz w:val="26"/>
              </w:rPr>
            </w:pPr>
            <w:r>
              <w:rPr>
                <w:spacing w:val="-5"/>
                <w:sz w:val="26"/>
              </w:rPr>
              <w:t>20</w:t>
            </w:r>
          </w:p>
        </w:tc>
        <w:tc>
          <w:tcPr>
            <w:tcW w:w="882" w:type="dxa"/>
          </w:tcPr>
          <w:p>
            <w:pPr>
              <w:pStyle w:val="TableParagraph"/>
              <w:ind w:left="20" w:right="22"/>
              <w:rPr>
                <w:sz w:val="26"/>
              </w:rPr>
            </w:pPr>
            <w:r>
              <w:rPr>
                <w:spacing w:val="-4"/>
                <w:sz w:val="26"/>
              </w:rPr>
              <w:t>0.05</w:t>
            </w:r>
          </w:p>
        </w:tc>
      </w:tr>
      <w:tr>
        <w:trPr>
          <w:trHeight w:val="340" w:hRule="atLeast"/>
        </w:trPr>
        <w:tc>
          <w:tcPr>
            <w:tcW w:w="706" w:type="dxa"/>
          </w:tcPr>
          <w:p>
            <w:pPr>
              <w:pStyle w:val="TableParagraph"/>
              <w:ind w:left="9"/>
              <w:rPr>
                <w:sz w:val="26"/>
              </w:rPr>
            </w:pPr>
            <w:r>
              <w:rPr>
                <w:spacing w:val="-10"/>
                <w:sz w:val="26"/>
              </w:rPr>
              <w:t>2</w:t>
            </w:r>
          </w:p>
        </w:tc>
        <w:tc>
          <w:tcPr>
            <w:tcW w:w="2843" w:type="dxa"/>
          </w:tcPr>
          <w:p>
            <w:pPr>
              <w:pStyle w:val="TableParagraph"/>
              <w:ind w:left="61"/>
              <w:jc w:val="left"/>
              <w:rPr>
                <w:sz w:val="26"/>
              </w:rPr>
            </w:pPr>
            <w:r>
              <w:rPr>
                <w:sz w:val="26"/>
              </w:rPr>
              <w:t>Cầu</w:t>
            </w:r>
            <w:r>
              <w:rPr>
                <w:spacing w:val="-6"/>
                <w:sz w:val="26"/>
              </w:rPr>
              <w:t> </w:t>
            </w:r>
            <w:r>
              <w:rPr>
                <w:spacing w:val="-5"/>
                <w:sz w:val="26"/>
              </w:rPr>
              <w:t>môn</w:t>
            </w:r>
          </w:p>
        </w:tc>
        <w:tc>
          <w:tcPr>
            <w:tcW w:w="776" w:type="dxa"/>
          </w:tcPr>
          <w:p>
            <w:pPr>
              <w:pStyle w:val="TableParagraph"/>
              <w:ind w:left="3"/>
              <w:rPr>
                <w:sz w:val="26"/>
              </w:rPr>
            </w:pPr>
            <w:r>
              <w:rPr>
                <w:spacing w:val="-5"/>
                <w:sz w:val="26"/>
              </w:rPr>
              <w:t>Bộ</w:t>
            </w:r>
          </w:p>
        </w:tc>
        <w:tc>
          <w:tcPr>
            <w:tcW w:w="903" w:type="dxa"/>
          </w:tcPr>
          <w:p>
            <w:pPr>
              <w:pStyle w:val="TableParagraph"/>
              <w:ind w:left="5"/>
              <w:rPr>
                <w:sz w:val="26"/>
              </w:rPr>
            </w:pPr>
            <w:r>
              <w:rPr>
                <w:spacing w:val="-10"/>
                <w:sz w:val="26"/>
              </w:rPr>
              <w:t>2</w:t>
            </w:r>
          </w:p>
        </w:tc>
        <w:tc>
          <w:tcPr>
            <w:tcW w:w="1035" w:type="dxa"/>
          </w:tcPr>
          <w:p>
            <w:pPr>
              <w:pStyle w:val="TableParagraph"/>
              <w:ind w:left="4" w:right="2"/>
              <w:rPr>
                <w:sz w:val="26"/>
              </w:rPr>
            </w:pPr>
            <w:r>
              <w:rPr>
                <w:spacing w:val="-5"/>
                <w:sz w:val="26"/>
              </w:rPr>
              <w:t>20</w:t>
            </w:r>
          </w:p>
        </w:tc>
        <w:tc>
          <w:tcPr>
            <w:tcW w:w="906" w:type="dxa"/>
          </w:tcPr>
          <w:p>
            <w:pPr>
              <w:pStyle w:val="TableParagraph"/>
              <w:ind w:left="1"/>
              <w:rPr>
                <w:sz w:val="26"/>
              </w:rPr>
            </w:pPr>
            <w:r>
              <w:rPr>
                <w:spacing w:val="-10"/>
                <w:sz w:val="26"/>
              </w:rPr>
              <w:t>2</w:t>
            </w:r>
          </w:p>
        </w:tc>
        <w:tc>
          <w:tcPr>
            <w:tcW w:w="1059" w:type="dxa"/>
          </w:tcPr>
          <w:p>
            <w:pPr>
              <w:pStyle w:val="TableParagraph"/>
              <w:ind w:left="0" w:right="3"/>
              <w:rPr>
                <w:sz w:val="26"/>
              </w:rPr>
            </w:pPr>
            <w:r>
              <w:rPr>
                <w:spacing w:val="-5"/>
                <w:sz w:val="26"/>
              </w:rPr>
              <w:t>20</w:t>
            </w:r>
          </w:p>
        </w:tc>
        <w:tc>
          <w:tcPr>
            <w:tcW w:w="882" w:type="dxa"/>
          </w:tcPr>
          <w:p>
            <w:pPr>
              <w:pStyle w:val="TableParagraph"/>
              <w:ind w:left="20" w:right="22"/>
              <w:rPr>
                <w:sz w:val="26"/>
              </w:rPr>
            </w:pPr>
            <w:r>
              <w:rPr>
                <w:spacing w:val="-4"/>
                <w:sz w:val="26"/>
              </w:rPr>
              <w:t>0.05</w:t>
            </w:r>
          </w:p>
        </w:tc>
      </w:tr>
      <w:tr>
        <w:trPr>
          <w:trHeight w:val="337" w:hRule="atLeast"/>
        </w:trPr>
        <w:tc>
          <w:tcPr>
            <w:tcW w:w="706" w:type="dxa"/>
          </w:tcPr>
          <w:p>
            <w:pPr>
              <w:pStyle w:val="TableParagraph"/>
              <w:spacing w:line="297" w:lineRule="exact"/>
              <w:ind w:left="9"/>
              <w:rPr>
                <w:sz w:val="26"/>
              </w:rPr>
            </w:pPr>
            <w:r>
              <w:rPr>
                <w:spacing w:val="-10"/>
                <w:sz w:val="26"/>
              </w:rPr>
              <w:t>3</w:t>
            </w:r>
          </w:p>
        </w:tc>
        <w:tc>
          <w:tcPr>
            <w:tcW w:w="2843" w:type="dxa"/>
          </w:tcPr>
          <w:p>
            <w:pPr>
              <w:pStyle w:val="TableParagraph"/>
              <w:spacing w:line="297" w:lineRule="exact"/>
              <w:ind w:left="61"/>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776" w:type="dxa"/>
          </w:tcPr>
          <w:p>
            <w:pPr>
              <w:pStyle w:val="TableParagraph"/>
              <w:spacing w:line="297" w:lineRule="exact"/>
              <w:ind w:left="3"/>
              <w:rPr>
                <w:sz w:val="26"/>
              </w:rPr>
            </w:pPr>
            <w:r>
              <w:rPr>
                <w:spacing w:val="-5"/>
                <w:sz w:val="26"/>
              </w:rPr>
              <w:t>Bộ</w:t>
            </w:r>
          </w:p>
        </w:tc>
        <w:tc>
          <w:tcPr>
            <w:tcW w:w="903" w:type="dxa"/>
          </w:tcPr>
          <w:p>
            <w:pPr>
              <w:pStyle w:val="TableParagraph"/>
              <w:spacing w:line="297" w:lineRule="exact"/>
              <w:ind w:left="5"/>
              <w:rPr>
                <w:sz w:val="26"/>
              </w:rPr>
            </w:pPr>
            <w:r>
              <w:rPr>
                <w:spacing w:val="-10"/>
                <w:sz w:val="26"/>
              </w:rPr>
              <w:t>1</w:t>
            </w:r>
          </w:p>
        </w:tc>
        <w:tc>
          <w:tcPr>
            <w:tcW w:w="1035" w:type="dxa"/>
          </w:tcPr>
          <w:p>
            <w:pPr>
              <w:pStyle w:val="TableParagraph"/>
              <w:spacing w:line="297" w:lineRule="exact"/>
              <w:ind w:left="4" w:right="2"/>
              <w:rPr>
                <w:sz w:val="26"/>
              </w:rPr>
            </w:pPr>
            <w:r>
              <w:rPr>
                <w:spacing w:val="-5"/>
                <w:sz w:val="26"/>
              </w:rPr>
              <w:t>20</w:t>
            </w:r>
          </w:p>
        </w:tc>
        <w:tc>
          <w:tcPr>
            <w:tcW w:w="906" w:type="dxa"/>
          </w:tcPr>
          <w:p>
            <w:pPr>
              <w:pStyle w:val="TableParagraph"/>
              <w:spacing w:line="297" w:lineRule="exact"/>
              <w:ind w:left="1"/>
              <w:rPr>
                <w:sz w:val="26"/>
              </w:rPr>
            </w:pPr>
            <w:r>
              <w:rPr>
                <w:spacing w:val="-10"/>
                <w:sz w:val="26"/>
              </w:rPr>
              <w:t>1</w:t>
            </w:r>
          </w:p>
        </w:tc>
        <w:tc>
          <w:tcPr>
            <w:tcW w:w="1059" w:type="dxa"/>
          </w:tcPr>
          <w:p>
            <w:pPr>
              <w:pStyle w:val="TableParagraph"/>
              <w:spacing w:line="297" w:lineRule="exact"/>
              <w:ind w:left="0" w:right="3"/>
              <w:rPr>
                <w:sz w:val="26"/>
              </w:rPr>
            </w:pPr>
            <w:r>
              <w:rPr>
                <w:spacing w:val="-5"/>
                <w:sz w:val="26"/>
              </w:rPr>
              <w:t>20</w:t>
            </w:r>
          </w:p>
        </w:tc>
        <w:tc>
          <w:tcPr>
            <w:tcW w:w="882" w:type="dxa"/>
          </w:tcPr>
          <w:p>
            <w:pPr>
              <w:pStyle w:val="TableParagraph"/>
              <w:spacing w:line="297" w:lineRule="exact"/>
              <w:ind w:left="20" w:right="22"/>
              <w:rPr>
                <w:sz w:val="26"/>
              </w:rPr>
            </w:pPr>
            <w:r>
              <w:rPr>
                <w:spacing w:val="-4"/>
                <w:sz w:val="26"/>
              </w:rPr>
              <w:t>0.08</w:t>
            </w:r>
          </w:p>
        </w:tc>
      </w:tr>
      <w:tr>
        <w:trPr>
          <w:trHeight w:val="340" w:hRule="atLeast"/>
        </w:trPr>
        <w:tc>
          <w:tcPr>
            <w:tcW w:w="706" w:type="dxa"/>
          </w:tcPr>
          <w:p>
            <w:pPr>
              <w:pStyle w:val="TableParagraph"/>
              <w:spacing w:line="297" w:lineRule="exact" w:before="24"/>
              <w:ind w:left="9"/>
              <w:rPr>
                <w:sz w:val="26"/>
              </w:rPr>
            </w:pPr>
            <w:r>
              <w:rPr>
                <w:spacing w:val="-10"/>
                <w:sz w:val="26"/>
              </w:rPr>
              <w:t>4</w:t>
            </w:r>
          </w:p>
        </w:tc>
        <w:tc>
          <w:tcPr>
            <w:tcW w:w="2843" w:type="dxa"/>
          </w:tcPr>
          <w:p>
            <w:pPr>
              <w:pStyle w:val="TableParagraph"/>
              <w:spacing w:line="297" w:lineRule="exact" w:before="24"/>
              <w:ind w:left="61"/>
              <w:jc w:val="left"/>
              <w:rPr>
                <w:sz w:val="26"/>
              </w:rPr>
            </w:pPr>
            <w:r>
              <w:rPr>
                <w:spacing w:val="-4"/>
                <w:sz w:val="26"/>
              </w:rPr>
              <w:t>Tivi</w:t>
            </w:r>
          </w:p>
        </w:tc>
        <w:tc>
          <w:tcPr>
            <w:tcW w:w="776" w:type="dxa"/>
          </w:tcPr>
          <w:p>
            <w:pPr>
              <w:pStyle w:val="TableParagraph"/>
              <w:spacing w:line="297" w:lineRule="exact" w:before="24"/>
              <w:ind w:left="3"/>
              <w:rPr>
                <w:sz w:val="26"/>
              </w:rPr>
            </w:pPr>
            <w:r>
              <w:rPr>
                <w:spacing w:val="-5"/>
                <w:sz w:val="26"/>
              </w:rPr>
              <w:t>Cái</w:t>
            </w:r>
          </w:p>
        </w:tc>
        <w:tc>
          <w:tcPr>
            <w:tcW w:w="903" w:type="dxa"/>
          </w:tcPr>
          <w:p>
            <w:pPr>
              <w:pStyle w:val="TableParagraph"/>
              <w:spacing w:line="297" w:lineRule="exact" w:before="24"/>
              <w:ind w:left="5"/>
              <w:rPr>
                <w:sz w:val="26"/>
              </w:rPr>
            </w:pPr>
            <w:r>
              <w:rPr>
                <w:spacing w:val="-10"/>
                <w:sz w:val="26"/>
              </w:rPr>
              <w:t>1</w:t>
            </w:r>
          </w:p>
        </w:tc>
        <w:tc>
          <w:tcPr>
            <w:tcW w:w="1035" w:type="dxa"/>
          </w:tcPr>
          <w:p>
            <w:pPr>
              <w:pStyle w:val="TableParagraph"/>
              <w:spacing w:line="297" w:lineRule="exact" w:before="24"/>
              <w:ind w:left="4" w:right="2"/>
              <w:rPr>
                <w:sz w:val="26"/>
              </w:rPr>
            </w:pPr>
            <w:r>
              <w:rPr>
                <w:spacing w:val="-5"/>
                <w:sz w:val="26"/>
              </w:rPr>
              <w:t>20</w:t>
            </w:r>
          </w:p>
        </w:tc>
        <w:tc>
          <w:tcPr>
            <w:tcW w:w="906" w:type="dxa"/>
          </w:tcPr>
          <w:p>
            <w:pPr>
              <w:pStyle w:val="TableParagraph"/>
              <w:spacing w:line="297" w:lineRule="exact" w:before="24"/>
              <w:ind w:left="1"/>
              <w:rPr>
                <w:sz w:val="26"/>
              </w:rPr>
            </w:pPr>
            <w:r>
              <w:rPr>
                <w:spacing w:val="-10"/>
                <w:sz w:val="26"/>
              </w:rPr>
              <w:t>1</w:t>
            </w:r>
          </w:p>
        </w:tc>
        <w:tc>
          <w:tcPr>
            <w:tcW w:w="1059" w:type="dxa"/>
          </w:tcPr>
          <w:p>
            <w:pPr>
              <w:pStyle w:val="TableParagraph"/>
              <w:spacing w:line="297" w:lineRule="exact" w:before="24"/>
              <w:ind w:left="0" w:right="3"/>
              <w:rPr>
                <w:sz w:val="26"/>
              </w:rPr>
            </w:pPr>
            <w:r>
              <w:rPr>
                <w:spacing w:val="-5"/>
                <w:sz w:val="26"/>
              </w:rPr>
              <w:t>20</w:t>
            </w:r>
          </w:p>
        </w:tc>
        <w:tc>
          <w:tcPr>
            <w:tcW w:w="882" w:type="dxa"/>
          </w:tcPr>
          <w:p>
            <w:pPr>
              <w:pStyle w:val="TableParagraph"/>
              <w:spacing w:line="297" w:lineRule="exact" w:before="24"/>
              <w:ind w:left="20" w:right="22"/>
              <w:rPr>
                <w:sz w:val="26"/>
              </w:rPr>
            </w:pPr>
            <w:r>
              <w:rPr>
                <w:spacing w:val="-4"/>
                <w:sz w:val="26"/>
              </w:rPr>
              <w:t>0.08</w:t>
            </w:r>
          </w:p>
        </w:tc>
      </w:tr>
      <w:tr>
        <w:trPr>
          <w:trHeight w:val="340" w:hRule="atLeast"/>
        </w:trPr>
        <w:tc>
          <w:tcPr>
            <w:tcW w:w="706" w:type="dxa"/>
          </w:tcPr>
          <w:p>
            <w:pPr>
              <w:pStyle w:val="TableParagraph"/>
              <w:spacing w:line="297" w:lineRule="exact" w:before="23"/>
              <w:ind w:left="9"/>
              <w:rPr>
                <w:sz w:val="26"/>
              </w:rPr>
            </w:pPr>
            <w:r>
              <w:rPr>
                <w:spacing w:val="-10"/>
                <w:sz w:val="26"/>
              </w:rPr>
              <w:t>5</w:t>
            </w:r>
          </w:p>
        </w:tc>
        <w:tc>
          <w:tcPr>
            <w:tcW w:w="2843" w:type="dxa"/>
          </w:tcPr>
          <w:p>
            <w:pPr>
              <w:pStyle w:val="TableParagraph"/>
              <w:spacing w:line="297" w:lineRule="exact" w:before="23"/>
              <w:ind w:left="61"/>
              <w:jc w:val="left"/>
              <w:rPr>
                <w:sz w:val="26"/>
              </w:rPr>
            </w:pPr>
            <w:r>
              <w:rPr>
                <w:sz w:val="26"/>
              </w:rPr>
              <w:t>Máy</w:t>
            </w:r>
            <w:r>
              <w:rPr>
                <w:spacing w:val="-8"/>
                <w:sz w:val="26"/>
              </w:rPr>
              <w:t> </w:t>
            </w:r>
            <w:r>
              <w:rPr>
                <w:spacing w:val="-2"/>
                <w:sz w:val="26"/>
              </w:rPr>
              <w:t>photocopy</w:t>
            </w:r>
          </w:p>
        </w:tc>
        <w:tc>
          <w:tcPr>
            <w:tcW w:w="776" w:type="dxa"/>
          </w:tcPr>
          <w:p>
            <w:pPr>
              <w:pStyle w:val="TableParagraph"/>
              <w:spacing w:line="297" w:lineRule="exact" w:before="23"/>
              <w:ind w:left="3"/>
              <w:rPr>
                <w:sz w:val="26"/>
              </w:rPr>
            </w:pPr>
            <w:r>
              <w:rPr>
                <w:spacing w:val="-5"/>
                <w:sz w:val="26"/>
              </w:rPr>
              <w:t>Cái</w:t>
            </w:r>
          </w:p>
        </w:tc>
        <w:tc>
          <w:tcPr>
            <w:tcW w:w="903" w:type="dxa"/>
          </w:tcPr>
          <w:p>
            <w:pPr>
              <w:pStyle w:val="TableParagraph"/>
              <w:spacing w:line="297" w:lineRule="exact" w:before="23"/>
              <w:ind w:left="5"/>
              <w:rPr>
                <w:sz w:val="26"/>
              </w:rPr>
            </w:pPr>
            <w:r>
              <w:rPr>
                <w:spacing w:val="-10"/>
                <w:sz w:val="26"/>
              </w:rPr>
              <w:t>1</w:t>
            </w:r>
          </w:p>
        </w:tc>
        <w:tc>
          <w:tcPr>
            <w:tcW w:w="1035" w:type="dxa"/>
          </w:tcPr>
          <w:p>
            <w:pPr>
              <w:pStyle w:val="TableParagraph"/>
              <w:spacing w:line="297" w:lineRule="exact" w:before="23"/>
              <w:ind w:left="4" w:right="2"/>
              <w:rPr>
                <w:sz w:val="26"/>
              </w:rPr>
            </w:pPr>
            <w:r>
              <w:rPr>
                <w:spacing w:val="-5"/>
                <w:sz w:val="26"/>
              </w:rPr>
              <w:t>20</w:t>
            </w:r>
          </w:p>
        </w:tc>
        <w:tc>
          <w:tcPr>
            <w:tcW w:w="906" w:type="dxa"/>
          </w:tcPr>
          <w:p>
            <w:pPr>
              <w:pStyle w:val="TableParagraph"/>
              <w:spacing w:line="297" w:lineRule="exact" w:before="23"/>
              <w:ind w:left="1"/>
              <w:rPr>
                <w:sz w:val="26"/>
              </w:rPr>
            </w:pPr>
            <w:r>
              <w:rPr>
                <w:spacing w:val="-10"/>
                <w:sz w:val="26"/>
              </w:rPr>
              <w:t>1</w:t>
            </w:r>
          </w:p>
        </w:tc>
        <w:tc>
          <w:tcPr>
            <w:tcW w:w="1059" w:type="dxa"/>
          </w:tcPr>
          <w:p>
            <w:pPr>
              <w:pStyle w:val="TableParagraph"/>
              <w:spacing w:line="297" w:lineRule="exact" w:before="23"/>
              <w:ind w:left="0" w:right="3"/>
              <w:rPr>
                <w:sz w:val="26"/>
              </w:rPr>
            </w:pPr>
            <w:r>
              <w:rPr>
                <w:spacing w:val="-5"/>
                <w:sz w:val="26"/>
              </w:rPr>
              <w:t>20</w:t>
            </w:r>
          </w:p>
        </w:tc>
        <w:tc>
          <w:tcPr>
            <w:tcW w:w="882" w:type="dxa"/>
          </w:tcPr>
          <w:p>
            <w:pPr>
              <w:pStyle w:val="TableParagraph"/>
              <w:spacing w:line="297" w:lineRule="exact" w:before="23"/>
              <w:ind w:left="20" w:right="22"/>
              <w:rPr>
                <w:sz w:val="26"/>
              </w:rPr>
            </w:pPr>
            <w:r>
              <w:rPr>
                <w:spacing w:val="-4"/>
                <w:sz w:val="26"/>
              </w:rPr>
              <w:t>0.08</w:t>
            </w:r>
          </w:p>
        </w:tc>
      </w:tr>
      <w:tr>
        <w:trPr>
          <w:trHeight w:val="340" w:hRule="atLeast"/>
        </w:trPr>
        <w:tc>
          <w:tcPr>
            <w:tcW w:w="706" w:type="dxa"/>
          </w:tcPr>
          <w:p>
            <w:pPr>
              <w:pStyle w:val="TableParagraph"/>
              <w:ind w:left="9"/>
              <w:rPr>
                <w:sz w:val="26"/>
              </w:rPr>
            </w:pPr>
            <w:r>
              <w:rPr>
                <w:spacing w:val="-10"/>
                <w:sz w:val="26"/>
              </w:rPr>
              <w:t>6</w:t>
            </w:r>
          </w:p>
        </w:tc>
        <w:tc>
          <w:tcPr>
            <w:tcW w:w="2843" w:type="dxa"/>
          </w:tcPr>
          <w:p>
            <w:pPr>
              <w:pStyle w:val="TableParagraph"/>
              <w:ind w:left="61"/>
              <w:jc w:val="left"/>
              <w:rPr>
                <w:sz w:val="26"/>
              </w:rPr>
            </w:pPr>
            <w:r>
              <w:rPr>
                <w:sz w:val="26"/>
              </w:rPr>
              <w:t>Máy</w:t>
            </w:r>
            <w:r>
              <w:rPr>
                <w:spacing w:val="-6"/>
                <w:sz w:val="26"/>
              </w:rPr>
              <w:t> </w:t>
            </w:r>
            <w:r>
              <w:rPr>
                <w:sz w:val="26"/>
              </w:rPr>
              <w:t>tính</w:t>
            </w:r>
            <w:r>
              <w:rPr>
                <w:spacing w:val="-6"/>
                <w:sz w:val="26"/>
              </w:rPr>
              <w:t> </w:t>
            </w:r>
            <w:r>
              <w:rPr>
                <w:sz w:val="26"/>
              </w:rPr>
              <w:t>để</w:t>
            </w:r>
            <w:r>
              <w:rPr>
                <w:spacing w:val="-6"/>
                <w:sz w:val="26"/>
              </w:rPr>
              <w:t> </w:t>
            </w:r>
            <w:r>
              <w:rPr>
                <w:spacing w:val="-5"/>
                <w:sz w:val="26"/>
              </w:rPr>
              <w:t>bàn</w:t>
            </w:r>
          </w:p>
        </w:tc>
        <w:tc>
          <w:tcPr>
            <w:tcW w:w="776" w:type="dxa"/>
          </w:tcPr>
          <w:p>
            <w:pPr>
              <w:pStyle w:val="TableParagraph"/>
              <w:ind w:left="3"/>
              <w:rPr>
                <w:sz w:val="26"/>
              </w:rPr>
            </w:pPr>
            <w:r>
              <w:rPr>
                <w:spacing w:val="-5"/>
                <w:sz w:val="26"/>
              </w:rPr>
              <w:t>Cái</w:t>
            </w:r>
          </w:p>
        </w:tc>
        <w:tc>
          <w:tcPr>
            <w:tcW w:w="903" w:type="dxa"/>
          </w:tcPr>
          <w:p>
            <w:pPr>
              <w:pStyle w:val="TableParagraph"/>
              <w:ind w:left="5"/>
              <w:rPr>
                <w:sz w:val="26"/>
              </w:rPr>
            </w:pPr>
            <w:r>
              <w:rPr>
                <w:spacing w:val="-10"/>
                <w:sz w:val="26"/>
              </w:rPr>
              <w:t>1</w:t>
            </w:r>
          </w:p>
        </w:tc>
        <w:tc>
          <w:tcPr>
            <w:tcW w:w="1035" w:type="dxa"/>
          </w:tcPr>
          <w:p>
            <w:pPr>
              <w:pStyle w:val="TableParagraph"/>
              <w:ind w:left="4" w:right="2"/>
              <w:rPr>
                <w:sz w:val="26"/>
              </w:rPr>
            </w:pPr>
            <w:r>
              <w:rPr>
                <w:spacing w:val="-5"/>
                <w:sz w:val="26"/>
              </w:rPr>
              <w:t>20</w:t>
            </w:r>
          </w:p>
        </w:tc>
        <w:tc>
          <w:tcPr>
            <w:tcW w:w="906" w:type="dxa"/>
          </w:tcPr>
          <w:p>
            <w:pPr>
              <w:pStyle w:val="TableParagraph"/>
              <w:ind w:left="1"/>
              <w:rPr>
                <w:sz w:val="26"/>
              </w:rPr>
            </w:pPr>
            <w:r>
              <w:rPr>
                <w:spacing w:val="-10"/>
                <w:sz w:val="26"/>
              </w:rPr>
              <w:t>1</w:t>
            </w:r>
          </w:p>
        </w:tc>
        <w:tc>
          <w:tcPr>
            <w:tcW w:w="1059" w:type="dxa"/>
          </w:tcPr>
          <w:p>
            <w:pPr>
              <w:pStyle w:val="TableParagraph"/>
              <w:ind w:left="0" w:right="3"/>
              <w:rPr>
                <w:sz w:val="26"/>
              </w:rPr>
            </w:pPr>
            <w:r>
              <w:rPr>
                <w:spacing w:val="-5"/>
                <w:sz w:val="26"/>
              </w:rPr>
              <w:t>20</w:t>
            </w:r>
          </w:p>
        </w:tc>
        <w:tc>
          <w:tcPr>
            <w:tcW w:w="882" w:type="dxa"/>
          </w:tcPr>
          <w:p>
            <w:pPr>
              <w:pStyle w:val="TableParagraph"/>
              <w:ind w:left="20" w:right="22"/>
              <w:rPr>
                <w:sz w:val="26"/>
              </w:rPr>
            </w:pPr>
            <w:r>
              <w:rPr>
                <w:spacing w:val="-4"/>
                <w:sz w:val="26"/>
              </w:rPr>
              <w:t>0.08</w:t>
            </w:r>
          </w:p>
        </w:tc>
      </w:tr>
      <w:tr>
        <w:trPr>
          <w:trHeight w:val="340" w:hRule="atLeast"/>
        </w:trPr>
        <w:tc>
          <w:tcPr>
            <w:tcW w:w="706" w:type="dxa"/>
          </w:tcPr>
          <w:p>
            <w:pPr>
              <w:pStyle w:val="TableParagraph"/>
              <w:ind w:left="9"/>
              <w:rPr>
                <w:sz w:val="26"/>
              </w:rPr>
            </w:pPr>
            <w:r>
              <w:rPr>
                <w:spacing w:val="-10"/>
                <w:sz w:val="26"/>
              </w:rPr>
              <w:t>7</w:t>
            </w:r>
          </w:p>
        </w:tc>
        <w:tc>
          <w:tcPr>
            <w:tcW w:w="2843" w:type="dxa"/>
          </w:tcPr>
          <w:p>
            <w:pPr>
              <w:pStyle w:val="TableParagraph"/>
              <w:ind w:left="61"/>
              <w:jc w:val="left"/>
              <w:rPr>
                <w:sz w:val="26"/>
              </w:rPr>
            </w:pPr>
            <w:r>
              <w:rPr>
                <w:sz w:val="26"/>
              </w:rPr>
              <w:t>Máy</w:t>
            </w:r>
            <w:r>
              <w:rPr>
                <w:spacing w:val="-8"/>
                <w:sz w:val="26"/>
              </w:rPr>
              <w:t> </w:t>
            </w:r>
            <w:r>
              <w:rPr>
                <w:spacing w:val="-5"/>
                <w:sz w:val="26"/>
              </w:rPr>
              <w:t>in</w:t>
            </w:r>
          </w:p>
        </w:tc>
        <w:tc>
          <w:tcPr>
            <w:tcW w:w="776" w:type="dxa"/>
          </w:tcPr>
          <w:p>
            <w:pPr>
              <w:pStyle w:val="TableParagraph"/>
              <w:ind w:left="3"/>
              <w:rPr>
                <w:sz w:val="26"/>
              </w:rPr>
            </w:pPr>
            <w:r>
              <w:rPr>
                <w:spacing w:val="-5"/>
                <w:sz w:val="26"/>
              </w:rPr>
              <w:t>Cái</w:t>
            </w:r>
          </w:p>
        </w:tc>
        <w:tc>
          <w:tcPr>
            <w:tcW w:w="903" w:type="dxa"/>
          </w:tcPr>
          <w:p>
            <w:pPr>
              <w:pStyle w:val="TableParagraph"/>
              <w:ind w:left="5"/>
              <w:rPr>
                <w:sz w:val="26"/>
              </w:rPr>
            </w:pPr>
            <w:r>
              <w:rPr>
                <w:spacing w:val="-10"/>
                <w:sz w:val="26"/>
              </w:rPr>
              <w:t>1</w:t>
            </w:r>
          </w:p>
        </w:tc>
        <w:tc>
          <w:tcPr>
            <w:tcW w:w="1035" w:type="dxa"/>
          </w:tcPr>
          <w:p>
            <w:pPr>
              <w:pStyle w:val="TableParagraph"/>
              <w:ind w:left="4" w:right="2"/>
              <w:rPr>
                <w:sz w:val="26"/>
              </w:rPr>
            </w:pPr>
            <w:r>
              <w:rPr>
                <w:spacing w:val="-5"/>
                <w:sz w:val="26"/>
              </w:rPr>
              <w:t>20</w:t>
            </w:r>
          </w:p>
        </w:tc>
        <w:tc>
          <w:tcPr>
            <w:tcW w:w="906" w:type="dxa"/>
          </w:tcPr>
          <w:p>
            <w:pPr>
              <w:pStyle w:val="TableParagraph"/>
              <w:ind w:left="1"/>
              <w:rPr>
                <w:sz w:val="26"/>
              </w:rPr>
            </w:pPr>
            <w:r>
              <w:rPr>
                <w:spacing w:val="-10"/>
                <w:sz w:val="26"/>
              </w:rPr>
              <w:t>1</w:t>
            </w:r>
          </w:p>
        </w:tc>
        <w:tc>
          <w:tcPr>
            <w:tcW w:w="1059" w:type="dxa"/>
          </w:tcPr>
          <w:p>
            <w:pPr>
              <w:pStyle w:val="TableParagraph"/>
              <w:ind w:left="0" w:right="3"/>
              <w:rPr>
                <w:sz w:val="26"/>
              </w:rPr>
            </w:pPr>
            <w:r>
              <w:rPr>
                <w:spacing w:val="-5"/>
                <w:sz w:val="26"/>
              </w:rPr>
              <w:t>20</w:t>
            </w:r>
          </w:p>
        </w:tc>
        <w:tc>
          <w:tcPr>
            <w:tcW w:w="882" w:type="dxa"/>
          </w:tcPr>
          <w:p>
            <w:pPr>
              <w:pStyle w:val="TableParagraph"/>
              <w:ind w:left="20" w:right="22"/>
              <w:rPr>
                <w:sz w:val="26"/>
              </w:rPr>
            </w:pPr>
            <w:r>
              <w:rPr>
                <w:spacing w:val="-2"/>
                <w:sz w:val="26"/>
              </w:rPr>
              <w:t>0.133</w:t>
            </w:r>
          </w:p>
        </w:tc>
      </w:tr>
      <w:tr>
        <w:trPr>
          <w:trHeight w:val="340" w:hRule="atLeast"/>
        </w:trPr>
        <w:tc>
          <w:tcPr>
            <w:tcW w:w="706" w:type="dxa"/>
          </w:tcPr>
          <w:p>
            <w:pPr>
              <w:pStyle w:val="TableParagraph"/>
              <w:ind w:left="9"/>
              <w:rPr>
                <w:sz w:val="26"/>
              </w:rPr>
            </w:pPr>
            <w:r>
              <w:rPr>
                <w:spacing w:val="-10"/>
                <w:sz w:val="26"/>
              </w:rPr>
              <w:t>8</w:t>
            </w:r>
          </w:p>
        </w:tc>
        <w:tc>
          <w:tcPr>
            <w:tcW w:w="2843" w:type="dxa"/>
          </w:tcPr>
          <w:p>
            <w:pPr>
              <w:pStyle w:val="TableParagraph"/>
              <w:ind w:left="61"/>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776" w:type="dxa"/>
          </w:tcPr>
          <w:p>
            <w:pPr>
              <w:pStyle w:val="TableParagraph"/>
              <w:ind w:left="3"/>
              <w:rPr>
                <w:sz w:val="26"/>
              </w:rPr>
            </w:pPr>
            <w:r>
              <w:rPr>
                <w:spacing w:val="-5"/>
                <w:sz w:val="26"/>
              </w:rPr>
              <w:t>Cái</w:t>
            </w:r>
          </w:p>
        </w:tc>
        <w:tc>
          <w:tcPr>
            <w:tcW w:w="903" w:type="dxa"/>
          </w:tcPr>
          <w:p>
            <w:pPr>
              <w:pStyle w:val="TableParagraph"/>
              <w:ind w:left="5"/>
              <w:rPr>
                <w:sz w:val="26"/>
              </w:rPr>
            </w:pPr>
            <w:r>
              <w:rPr>
                <w:spacing w:val="-10"/>
                <w:sz w:val="26"/>
              </w:rPr>
              <w:t>1</w:t>
            </w:r>
          </w:p>
        </w:tc>
        <w:tc>
          <w:tcPr>
            <w:tcW w:w="1035" w:type="dxa"/>
          </w:tcPr>
          <w:p>
            <w:pPr>
              <w:pStyle w:val="TableParagraph"/>
              <w:ind w:left="4" w:right="2"/>
              <w:rPr>
                <w:sz w:val="26"/>
              </w:rPr>
            </w:pPr>
            <w:r>
              <w:rPr>
                <w:spacing w:val="-5"/>
                <w:sz w:val="26"/>
              </w:rPr>
              <w:t>20</w:t>
            </w:r>
          </w:p>
        </w:tc>
        <w:tc>
          <w:tcPr>
            <w:tcW w:w="906" w:type="dxa"/>
          </w:tcPr>
          <w:p>
            <w:pPr>
              <w:pStyle w:val="TableParagraph"/>
              <w:ind w:left="1"/>
              <w:rPr>
                <w:sz w:val="26"/>
              </w:rPr>
            </w:pPr>
            <w:r>
              <w:rPr>
                <w:spacing w:val="-10"/>
                <w:sz w:val="26"/>
              </w:rPr>
              <w:t>1</w:t>
            </w:r>
          </w:p>
        </w:tc>
        <w:tc>
          <w:tcPr>
            <w:tcW w:w="1059" w:type="dxa"/>
          </w:tcPr>
          <w:p>
            <w:pPr>
              <w:pStyle w:val="TableParagraph"/>
              <w:ind w:left="0" w:right="3"/>
              <w:rPr>
                <w:sz w:val="26"/>
              </w:rPr>
            </w:pPr>
            <w:r>
              <w:rPr>
                <w:spacing w:val="-5"/>
                <w:sz w:val="26"/>
              </w:rPr>
              <w:t>20</w:t>
            </w:r>
          </w:p>
        </w:tc>
        <w:tc>
          <w:tcPr>
            <w:tcW w:w="882" w:type="dxa"/>
          </w:tcPr>
          <w:p>
            <w:pPr>
              <w:pStyle w:val="TableParagraph"/>
              <w:ind w:left="20" w:right="22"/>
              <w:rPr>
                <w:sz w:val="26"/>
              </w:rPr>
            </w:pPr>
            <w:r>
              <w:rPr>
                <w:spacing w:val="-4"/>
                <w:sz w:val="26"/>
              </w:rPr>
              <w:t>0.08</w:t>
            </w:r>
          </w:p>
        </w:tc>
      </w:tr>
      <w:tr>
        <w:trPr>
          <w:trHeight w:val="337" w:hRule="atLeast"/>
        </w:trPr>
        <w:tc>
          <w:tcPr>
            <w:tcW w:w="706" w:type="dxa"/>
          </w:tcPr>
          <w:p>
            <w:pPr>
              <w:pStyle w:val="TableParagraph"/>
              <w:spacing w:line="297" w:lineRule="exact"/>
              <w:ind w:left="9"/>
              <w:rPr>
                <w:sz w:val="26"/>
              </w:rPr>
            </w:pPr>
            <w:r>
              <w:rPr>
                <w:spacing w:val="-10"/>
                <w:sz w:val="26"/>
              </w:rPr>
              <w:t>9</w:t>
            </w:r>
          </w:p>
        </w:tc>
        <w:tc>
          <w:tcPr>
            <w:tcW w:w="2843" w:type="dxa"/>
          </w:tcPr>
          <w:p>
            <w:pPr>
              <w:pStyle w:val="TableParagraph"/>
              <w:spacing w:line="297" w:lineRule="exact"/>
              <w:ind w:left="61"/>
              <w:jc w:val="left"/>
              <w:rPr>
                <w:sz w:val="26"/>
              </w:rPr>
            </w:pPr>
            <w:r>
              <w:rPr>
                <w:sz w:val="26"/>
              </w:rPr>
              <w:t>Bơm</w:t>
            </w:r>
            <w:r>
              <w:rPr>
                <w:spacing w:val="-6"/>
                <w:sz w:val="26"/>
              </w:rPr>
              <w:t> </w:t>
            </w:r>
            <w:r>
              <w:rPr>
                <w:sz w:val="26"/>
              </w:rPr>
              <w:t>bóng</w:t>
            </w:r>
            <w:r>
              <w:rPr>
                <w:spacing w:val="-6"/>
                <w:sz w:val="26"/>
              </w:rPr>
              <w:t> </w:t>
            </w:r>
            <w:r>
              <w:rPr>
                <w:sz w:val="26"/>
              </w:rPr>
              <w:t>điện</w:t>
            </w:r>
            <w:r>
              <w:rPr>
                <w:spacing w:val="-5"/>
                <w:sz w:val="26"/>
              </w:rPr>
              <w:t> tử</w:t>
            </w:r>
          </w:p>
        </w:tc>
        <w:tc>
          <w:tcPr>
            <w:tcW w:w="776" w:type="dxa"/>
          </w:tcPr>
          <w:p>
            <w:pPr>
              <w:pStyle w:val="TableParagraph"/>
              <w:spacing w:line="297" w:lineRule="exact"/>
              <w:ind w:left="3"/>
              <w:rPr>
                <w:sz w:val="26"/>
              </w:rPr>
            </w:pPr>
            <w:r>
              <w:rPr>
                <w:spacing w:val="-5"/>
                <w:sz w:val="26"/>
              </w:rPr>
              <w:t>Cái</w:t>
            </w:r>
          </w:p>
        </w:tc>
        <w:tc>
          <w:tcPr>
            <w:tcW w:w="903" w:type="dxa"/>
          </w:tcPr>
          <w:p>
            <w:pPr>
              <w:pStyle w:val="TableParagraph"/>
              <w:spacing w:line="297" w:lineRule="exact"/>
              <w:ind w:left="5"/>
              <w:rPr>
                <w:sz w:val="26"/>
              </w:rPr>
            </w:pPr>
            <w:r>
              <w:rPr>
                <w:spacing w:val="-10"/>
                <w:sz w:val="26"/>
              </w:rPr>
              <w:t>1</w:t>
            </w:r>
          </w:p>
        </w:tc>
        <w:tc>
          <w:tcPr>
            <w:tcW w:w="1035" w:type="dxa"/>
          </w:tcPr>
          <w:p>
            <w:pPr>
              <w:pStyle w:val="TableParagraph"/>
              <w:spacing w:line="297" w:lineRule="exact"/>
              <w:ind w:left="4" w:right="2"/>
              <w:rPr>
                <w:sz w:val="26"/>
              </w:rPr>
            </w:pPr>
            <w:r>
              <w:rPr>
                <w:spacing w:val="-5"/>
                <w:sz w:val="26"/>
              </w:rPr>
              <w:t>20</w:t>
            </w:r>
          </w:p>
        </w:tc>
        <w:tc>
          <w:tcPr>
            <w:tcW w:w="906" w:type="dxa"/>
          </w:tcPr>
          <w:p>
            <w:pPr>
              <w:pStyle w:val="TableParagraph"/>
              <w:spacing w:line="297" w:lineRule="exact"/>
              <w:ind w:left="1"/>
              <w:rPr>
                <w:sz w:val="26"/>
              </w:rPr>
            </w:pPr>
            <w:r>
              <w:rPr>
                <w:spacing w:val="-10"/>
                <w:sz w:val="26"/>
              </w:rPr>
              <w:t>1</w:t>
            </w:r>
          </w:p>
        </w:tc>
        <w:tc>
          <w:tcPr>
            <w:tcW w:w="1059" w:type="dxa"/>
          </w:tcPr>
          <w:p>
            <w:pPr>
              <w:pStyle w:val="TableParagraph"/>
              <w:spacing w:line="297" w:lineRule="exact"/>
              <w:ind w:left="0" w:right="3"/>
              <w:rPr>
                <w:sz w:val="26"/>
              </w:rPr>
            </w:pPr>
            <w:r>
              <w:rPr>
                <w:spacing w:val="-5"/>
                <w:sz w:val="26"/>
              </w:rPr>
              <w:t>20</w:t>
            </w:r>
          </w:p>
        </w:tc>
        <w:tc>
          <w:tcPr>
            <w:tcW w:w="882" w:type="dxa"/>
          </w:tcPr>
          <w:p>
            <w:pPr>
              <w:pStyle w:val="TableParagraph"/>
              <w:spacing w:line="297" w:lineRule="exact"/>
              <w:ind w:left="20" w:right="22"/>
              <w:rPr>
                <w:sz w:val="26"/>
              </w:rPr>
            </w:pPr>
            <w:r>
              <w:rPr>
                <w:spacing w:val="-4"/>
                <w:sz w:val="26"/>
              </w:rPr>
              <w:t>0.08</w:t>
            </w:r>
          </w:p>
        </w:tc>
      </w:tr>
      <w:tr>
        <w:trPr>
          <w:trHeight w:val="340" w:hRule="atLeast"/>
        </w:trPr>
        <w:tc>
          <w:tcPr>
            <w:tcW w:w="706" w:type="dxa"/>
          </w:tcPr>
          <w:p>
            <w:pPr>
              <w:pStyle w:val="TableParagraph"/>
              <w:spacing w:line="297" w:lineRule="exact" w:before="23"/>
              <w:ind w:left="9"/>
              <w:rPr>
                <w:sz w:val="26"/>
              </w:rPr>
            </w:pPr>
            <w:r>
              <w:rPr>
                <w:spacing w:val="-5"/>
                <w:sz w:val="26"/>
              </w:rPr>
              <w:t>10</w:t>
            </w:r>
          </w:p>
        </w:tc>
        <w:tc>
          <w:tcPr>
            <w:tcW w:w="2843" w:type="dxa"/>
          </w:tcPr>
          <w:p>
            <w:pPr>
              <w:pStyle w:val="TableParagraph"/>
              <w:spacing w:line="297" w:lineRule="exact" w:before="23"/>
              <w:ind w:left="61"/>
              <w:jc w:val="left"/>
              <w:rPr>
                <w:sz w:val="26"/>
              </w:rPr>
            </w:pPr>
            <w:r>
              <w:rPr>
                <w:sz w:val="26"/>
              </w:rPr>
              <w:t>Bộ</w:t>
            </w:r>
            <w:r>
              <w:rPr>
                <w:spacing w:val="-5"/>
                <w:sz w:val="26"/>
              </w:rPr>
              <w:t> đàm</w:t>
            </w:r>
          </w:p>
        </w:tc>
        <w:tc>
          <w:tcPr>
            <w:tcW w:w="776" w:type="dxa"/>
          </w:tcPr>
          <w:p>
            <w:pPr>
              <w:pStyle w:val="TableParagraph"/>
              <w:spacing w:line="297" w:lineRule="exact" w:before="23"/>
              <w:ind w:left="3"/>
              <w:rPr>
                <w:sz w:val="26"/>
              </w:rPr>
            </w:pPr>
            <w:r>
              <w:rPr>
                <w:spacing w:val="-5"/>
                <w:sz w:val="26"/>
              </w:rPr>
              <w:t>Cái</w:t>
            </w:r>
          </w:p>
        </w:tc>
        <w:tc>
          <w:tcPr>
            <w:tcW w:w="903" w:type="dxa"/>
          </w:tcPr>
          <w:p>
            <w:pPr>
              <w:pStyle w:val="TableParagraph"/>
              <w:spacing w:line="297" w:lineRule="exact" w:before="23"/>
              <w:ind w:left="5"/>
              <w:rPr>
                <w:sz w:val="26"/>
              </w:rPr>
            </w:pPr>
            <w:r>
              <w:rPr>
                <w:spacing w:val="-10"/>
                <w:sz w:val="26"/>
              </w:rPr>
              <w:t>5</w:t>
            </w:r>
          </w:p>
        </w:tc>
        <w:tc>
          <w:tcPr>
            <w:tcW w:w="1035" w:type="dxa"/>
          </w:tcPr>
          <w:p>
            <w:pPr>
              <w:pStyle w:val="TableParagraph"/>
              <w:spacing w:line="297" w:lineRule="exact" w:before="23"/>
              <w:ind w:left="4" w:right="2"/>
              <w:rPr>
                <w:sz w:val="26"/>
              </w:rPr>
            </w:pPr>
            <w:r>
              <w:rPr>
                <w:spacing w:val="-5"/>
                <w:sz w:val="26"/>
              </w:rPr>
              <w:t>20</w:t>
            </w:r>
          </w:p>
        </w:tc>
        <w:tc>
          <w:tcPr>
            <w:tcW w:w="906" w:type="dxa"/>
          </w:tcPr>
          <w:p>
            <w:pPr>
              <w:pStyle w:val="TableParagraph"/>
              <w:spacing w:line="297" w:lineRule="exact" w:before="23"/>
              <w:ind w:left="1"/>
              <w:rPr>
                <w:sz w:val="26"/>
              </w:rPr>
            </w:pPr>
            <w:r>
              <w:rPr>
                <w:spacing w:val="-10"/>
                <w:sz w:val="26"/>
              </w:rPr>
              <w:t>5</w:t>
            </w:r>
          </w:p>
        </w:tc>
        <w:tc>
          <w:tcPr>
            <w:tcW w:w="1059" w:type="dxa"/>
          </w:tcPr>
          <w:p>
            <w:pPr>
              <w:pStyle w:val="TableParagraph"/>
              <w:spacing w:line="297" w:lineRule="exact" w:before="23"/>
              <w:ind w:left="0" w:right="3"/>
              <w:rPr>
                <w:sz w:val="26"/>
              </w:rPr>
            </w:pPr>
            <w:r>
              <w:rPr>
                <w:spacing w:val="-5"/>
                <w:sz w:val="26"/>
              </w:rPr>
              <w:t>20</w:t>
            </w:r>
          </w:p>
        </w:tc>
        <w:tc>
          <w:tcPr>
            <w:tcW w:w="882" w:type="dxa"/>
          </w:tcPr>
          <w:p>
            <w:pPr>
              <w:pStyle w:val="TableParagraph"/>
              <w:spacing w:line="297" w:lineRule="exact" w:before="23"/>
              <w:ind w:left="20" w:right="22"/>
              <w:rPr>
                <w:sz w:val="26"/>
              </w:rPr>
            </w:pPr>
            <w:r>
              <w:rPr>
                <w:spacing w:val="-4"/>
                <w:sz w:val="26"/>
              </w:rPr>
              <w:t>0.08</w:t>
            </w:r>
          </w:p>
        </w:tc>
      </w:tr>
      <w:tr>
        <w:trPr>
          <w:trHeight w:val="340" w:hRule="atLeast"/>
        </w:trPr>
        <w:tc>
          <w:tcPr>
            <w:tcW w:w="706" w:type="dxa"/>
          </w:tcPr>
          <w:p>
            <w:pPr>
              <w:pStyle w:val="TableParagraph"/>
              <w:spacing w:line="297" w:lineRule="exact" w:before="23"/>
              <w:ind w:left="9"/>
              <w:rPr>
                <w:sz w:val="26"/>
              </w:rPr>
            </w:pPr>
            <w:r>
              <w:rPr>
                <w:spacing w:val="-5"/>
                <w:sz w:val="26"/>
              </w:rPr>
              <w:t>11</w:t>
            </w:r>
          </w:p>
        </w:tc>
        <w:tc>
          <w:tcPr>
            <w:tcW w:w="2843" w:type="dxa"/>
          </w:tcPr>
          <w:p>
            <w:pPr>
              <w:pStyle w:val="TableParagraph"/>
              <w:spacing w:line="297" w:lineRule="exact" w:before="23"/>
              <w:ind w:left="61"/>
              <w:jc w:val="left"/>
              <w:rPr>
                <w:sz w:val="26"/>
              </w:rPr>
            </w:pPr>
            <w:r>
              <w:rPr>
                <w:sz w:val="26"/>
              </w:rPr>
              <w:t>Máy</w:t>
            </w:r>
            <w:r>
              <w:rPr>
                <w:spacing w:val="-6"/>
                <w:sz w:val="26"/>
              </w:rPr>
              <w:t> </w:t>
            </w:r>
            <w:r>
              <w:rPr>
                <w:sz w:val="26"/>
              </w:rPr>
              <w:t>ảnh</w:t>
            </w:r>
            <w:r>
              <w:rPr>
                <w:spacing w:val="-6"/>
                <w:sz w:val="26"/>
              </w:rPr>
              <w:t> </w:t>
            </w:r>
            <w:r>
              <w:rPr>
                <w:sz w:val="26"/>
              </w:rPr>
              <w:t>kỹ</w:t>
            </w:r>
            <w:r>
              <w:rPr>
                <w:spacing w:val="-5"/>
                <w:sz w:val="26"/>
              </w:rPr>
              <w:t> </w:t>
            </w:r>
            <w:r>
              <w:rPr>
                <w:sz w:val="26"/>
              </w:rPr>
              <w:t>thuật</w:t>
            </w:r>
            <w:r>
              <w:rPr>
                <w:spacing w:val="-6"/>
                <w:sz w:val="26"/>
              </w:rPr>
              <w:t> </w:t>
            </w:r>
            <w:r>
              <w:rPr>
                <w:spacing w:val="-5"/>
                <w:sz w:val="26"/>
              </w:rPr>
              <w:t>số</w:t>
            </w:r>
          </w:p>
        </w:tc>
        <w:tc>
          <w:tcPr>
            <w:tcW w:w="776" w:type="dxa"/>
          </w:tcPr>
          <w:p>
            <w:pPr>
              <w:pStyle w:val="TableParagraph"/>
              <w:spacing w:line="297" w:lineRule="exact" w:before="23"/>
              <w:ind w:left="3"/>
              <w:rPr>
                <w:sz w:val="26"/>
              </w:rPr>
            </w:pPr>
            <w:r>
              <w:rPr>
                <w:spacing w:val="-5"/>
                <w:sz w:val="26"/>
              </w:rPr>
              <w:t>Cái</w:t>
            </w:r>
          </w:p>
        </w:tc>
        <w:tc>
          <w:tcPr>
            <w:tcW w:w="903" w:type="dxa"/>
          </w:tcPr>
          <w:p>
            <w:pPr>
              <w:pStyle w:val="TableParagraph"/>
              <w:spacing w:line="297" w:lineRule="exact" w:before="23"/>
              <w:ind w:left="5"/>
              <w:rPr>
                <w:sz w:val="26"/>
              </w:rPr>
            </w:pPr>
            <w:r>
              <w:rPr>
                <w:spacing w:val="-10"/>
                <w:sz w:val="26"/>
              </w:rPr>
              <w:t>2</w:t>
            </w:r>
          </w:p>
        </w:tc>
        <w:tc>
          <w:tcPr>
            <w:tcW w:w="1035" w:type="dxa"/>
          </w:tcPr>
          <w:p>
            <w:pPr>
              <w:pStyle w:val="TableParagraph"/>
              <w:spacing w:line="297" w:lineRule="exact" w:before="23"/>
              <w:ind w:left="4" w:right="2"/>
              <w:rPr>
                <w:sz w:val="26"/>
              </w:rPr>
            </w:pPr>
            <w:r>
              <w:rPr>
                <w:spacing w:val="-5"/>
                <w:sz w:val="26"/>
              </w:rPr>
              <w:t>20</w:t>
            </w:r>
          </w:p>
        </w:tc>
        <w:tc>
          <w:tcPr>
            <w:tcW w:w="906" w:type="dxa"/>
          </w:tcPr>
          <w:p>
            <w:pPr>
              <w:pStyle w:val="TableParagraph"/>
              <w:spacing w:line="297" w:lineRule="exact" w:before="23"/>
              <w:ind w:left="1"/>
              <w:rPr>
                <w:sz w:val="26"/>
              </w:rPr>
            </w:pPr>
            <w:r>
              <w:rPr>
                <w:spacing w:val="-10"/>
                <w:sz w:val="26"/>
              </w:rPr>
              <w:t>2</w:t>
            </w:r>
          </w:p>
        </w:tc>
        <w:tc>
          <w:tcPr>
            <w:tcW w:w="1059" w:type="dxa"/>
          </w:tcPr>
          <w:p>
            <w:pPr>
              <w:pStyle w:val="TableParagraph"/>
              <w:spacing w:line="297" w:lineRule="exact" w:before="23"/>
              <w:ind w:left="0" w:right="3"/>
              <w:rPr>
                <w:sz w:val="26"/>
              </w:rPr>
            </w:pPr>
            <w:r>
              <w:rPr>
                <w:spacing w:val="-5"/>
                <w:sz w:val="26"/>
              </w:rPr>
              <w:t>20</w:t>
            </w:r>
          </w:p>
        </w:tc>
        <w:tc>
          <w:tcPr>
            <w:tcW w:w="882" w:type="dxa"/>
          </w:tcPr>
          <w:p>
            <w:pPr>
              <w:pStyle w:val="TableParagraph"/>
              <w:spacing w:line="297" w:lineRule="exact" w:before="23"/>
              <w:ind w:left="20" w:right="22"/>
              <w:rPr>
                <w:sz w:val="26"/>
              </w:rPr>
            </w:pPr>
            <w:r>
              <w:rPr>
                <w:spacing w:val="-4"/>
                <w:sz w:val="26"/>
              </w:rPr>
              <w:t>0.08</w:t>
            </w:r>
          </w:p>
        </w:tc>
      </w:tr>
      <w:tr>
        <w:trPr>
          <w:trHeight w:val="340" w:hRule="atLeast"/>
        </w:trPr>
        <w:tc>
          <w:tcPr>
            <w:tcW w:w="706" w:type="dxa"/>
          </w:tcPr>
          <w:p>
            <w:pPr>
              <w:pStyle w:val="TableParagraph"/>
              <w:ind w:left="9"/>
              <w:rPr>
                <w:sz w:val="26"/>
              </w:rPr>
            </w:pPr>
            <w:r>
              <w:rPr>
                <w:spacing w:val="-5"/>
                <w:sz w:val="26"/>
              </w:rPr>
              <w:t>12</w:t>
            </w:r>
          </w:p>
        </w:tc>
        <w:tc>
          <w:tcPr>
            <w:tcW w:w="2843" w:type="dxa"/>
          </w:tcPr>
          <w:p>
            <w:pPr>
              <w:pStyle w:val="TableParagraph"/>
              <w:ind w:left="61"/>
              <w:jc w:val="left"/>
              <w:rPr>
                <w:sz w:val="26"/>
              </w:rPr>
            </w:pPr>
            <w:r>
              <w:rPr>
                <w:sz w:val="26"/>
              </w:rPr>
              <w:t>Dây</w:t>
            </w:r>
            <w:r>
              <w:rPr>
                <w:spacing w:val="-5"/>
                <w:sz w:val="26"/>
              </w:rPr>
              <w:t> </w:t>
            </w:r>
            <w:r>
              <w:rPr>
                <w:sz w:val="26"/>
              </w:rPr>
              <w:t>ổ</w:t>
            </w:r>
            <w:r>
              <w:rPr>
                <w:spacing w:val="-4"/>
                <w:sz w:val="26"/>
              </w:rPr>
              <w:t> </w:t>
            </w:r>
            <w:r>
              <w:rPr>
                <w:sz w:val="26"/>
              </w:rPr>
              <w:t>điện</w:t>
            </w:r>
            <w:r>
              <w:rPr>
                <w:spacing w:val="-2"/>
                <w:sz w:val="26"/>
              </w:rPr>
              <w:t> </w:t>
            </w:r>
            <w:r>
              <w:rPr>
                <w:sz w:val="26"/>
              </w:rPr>
              <w:t>đa</w:t>
            </w:r>
            <w:r>
              <w:rPr>
                <w:spacing w:val="-4"/>
                <w:sz w:val="26"/>
              </w:rPr>
              <w:t> năng</w:t>
            </w:r>
          </w:p>
        </w:tc>
        <w:tc>
          <w:tcPr>
            <w:tcW w:w="776" w:type="dxa"/>
          </w:tcPr>
          <w:p>
            <w:pPr>
              <w:pStyle w:val="TableParagraph"/>
              <w:ind w:left="3"/>
              <w:rPr>
                <w:sz w:val="26"/>
              </w:rPr>
            </w:pPr>
            <w:r>
              <w:rPr>
                <w:spacing w:val="-5"/>
                <w:sz w:val="26"/>
              </w:rPr>
              <w:t>Bộ</w:t>
            </w:r>
          </w:p>
        </w:tc>
        <w:tc>
          <w:tcPr>
            <w:tcW w:w="903" w:type="dxa"/>
          </w:tcPr>
          <w:p>
            <w:pPr>
              <w:pStyle w:val="TableParagraph"/>
              <w:ind w:left="5"/>
              <w:rPr>
                <w:sz w:val="26"/>
              </w:rPr>
            </w:pPr>
            <w:r>
              <w:rPr>
                <w:spacing w:val="-5"/>
                <w:sz w:val="26"/>
              </w:rPr>
              <w:t>10</w:t>
            </w:r>
          </w:p>
        </w:tc>
        <w:tc>
          <w:tcPr>
            <w:tcW w:w="1035" w:type="dxa"/>
          </w:tcPr>
          <w:p>
            <w:pPr>
              <w:pStyle w:val="TableParagraph"/>
              <w:ind w:left="4" w:right="2"/>
              <w:rPr>
                <w:sz w:val="26"/>
              </w:rPr>
            </w:pPr>
            <w:r>
              <w:rPr>
                <w:spacing w:val="-5"/>
                <w:sz w:val="26"/>
              </w:rPr>
              <w:t>20</w:t>
            </w:r>
          </w:p>
        </w:tc>
        <w:tc>
          <w:tcPr>
            <w:tcW w:w="906" w:type="dxa"/>
          </w:tcPr>
          <w:p>
            <w:pPr>
              <w:pStyle w:val="TableParagraph"/>
              <w:ind w:left="1"/>
              <w:rPr>
                <w:sz w:val="26"/>
              </w:rPr>
            </w:pPr>
            <w:r>
              <w:rPr>
                <w:spacing w:val="-5"/>
                <w:sz w:val="26"/>
              </w:rPr>
              <w:t>10</w:t>
            </w:r>
          </w:p>
        </w:tc>
        <w:tc>
          <w:tcPr>
            <w:tcW w:w="1059" w:type="dxa"/>
          </w:tcPr>
          <w:p>
            <w:pPr>
              <w:pStyle w:val="TableParagraph"/>
              <w:ind w:left="0" w:right="3"/>
              <w:rPr>
                <w:sz w:val="26"/>
              </w:rPr>
            </w:pPr>
            <w:r>
              <w:rPr>
                <w:spacing w:val="-5"/>
                <w:sz w:val="26"/>
              </w:rPr>
              <w:t>20</w:t>
            </w:r>
          </w:p>
        </w:tc>
        <w:tc>
          <w:tcPr>
            <w:tcW w:w="882" w:type="dxa"/>
          </w:tcPr>
          <w:p>
            <w:pPr>
              <w:pStyle w:val="TableParagraph"/>
              <w:ind w:left="20" w:right="22"/>
              <w:rPr>
                <w:sz w:val="26"/>
              </w:rPr>
            </w:pPr>
            <w:r>
              <w:rPr>
                <w:spacing w:val="-2"/>
                <w:sz w:val="26"/>
              </w:rPr>
              <w:t>0.133</w:t>
            </w:r>
          </w:p>
        </w:tc>
      </w:tr>
      <w:tr>
        <w:trPr>
          <w:trHeight w:val="340" w:hRule="atLeast"/>
        </w:trPr>
        <w:tc>
          <w:tcPr>
            <w:tcW w:w="706" w:type="dxa"/>
          </w:tcPr>
          <w:p>
            <w:pPr>
              <w:pStyle w:val="TableParagraph"/>
              <w:ind w:left="9"/>
              <w:rPr>
                <w:sz w:val="26"/>
              </w:rPr>
            </w:pPr>
            <w:r>
              <w:rPr>
                <w:spacing w:val="-5"/>
                <w:sz w:val="26"/>
              </w:rPr>
              <w:t>13</w:t>
            </w:r>
          </w:p>
        </w:tc>
        <w:tc>
          <w:tcPr>
            <w:tcW w:w="2843" w:type="dxa"/>
          </w:tcPr>
          <w:p>
            <w:pPr>
              <w:pStyle w:val="TableParagraph"/>
              <w:ind w:left="61"/>
              <w:jc w:val="left"/>
              <w:rPr>
                <w:sz w:val="26"/>
              </w:rPr>
            </w:pPr>
            <w:r>
              <w:rPr>
                <w:sz w:val="26"/>
              </w:rPr>
              <w:t>Quạt</w:t>
            </w:r>
            <w:r>
              <w:rPr>
                <w:spacing w:val="-7"/>
                <w:sz w:val="26"/>
              </w:rPr>
              <w:t> </w:t>
            </w:r>
            <w:r>
              <w:rPr>
                <w:spacing w:val="-5"/>
                <w:sz w:val="26"/>
              </w:rPr>
              <w:t>cây</w:t>
            </w:r>
          </w:p>
        </w:tc>
        <w:tc>
          <w:tcPr>
            <w:tcW w:w="776" w:type="dxa"/>
          </w:tcPr>
          <w:p>
            <w:pPr>
              <w:pStyle w:val="TableParagraph"/>
              <w:ind w:left="3"/>
              <w:rPr>
                <w:sz w:val="26"/>
              </w:rPr>
            </w:pPr>
            <w:r>
              <w:rPr>
                <w:spacing w:val="-5"/>
                <w:sz w:val="26"/>
              </w:rPr>
              <w:t>Cái</w:t>
            </w:r>
          </w:p>
        </w:tc>
        <w:tc>
          <w:tcPr>
            <w:tcW w:w="903" w:type="dxa"/>
          </w:tcPr>
          <w:p>
            <w:pPr>
              <w:pStyle w:val="TableParagraph"/>
              <w:ind w:left="5"/>
              <w:rPr>
                <w:sz w:val="26"/>
              </w:rPr>
            </w:pPr>
            <w:r>
              <w:rPr>
                <w:spacing w:val="-10"/>
                <w:sz w:val="26"/>
              </w:rPr>
              <w:t>5</w:t>
            </w:r>
          </w:p>
        </w:tc>
        <w:tc>
          <w:tcPr>
            <w:tcW w:w="1035" w:type="dxa"/>
          </w:tcPr>
          <w:p>
            <w:pPr>
              <w:pStyle w:val="TableParagraph"/>
              <w:ind w:left="4" w:right="2"/>
              <w:rPr>
                <w:sz w:val="26"/>
              </w:rPr>
            </w:pPr>
            <w:r>
              <w:rPr>
                <w:spacing w:val="-5"/>
                <w:sz w:val="26"/>
              </w:rPr>
              <w:t>20</w:t>
            </w:r>
          </w:p>
        </w:tc>
        <w:tc>
          <w:tcPr>
            <w:tcW w:w="906" w:type="dxa"/>
          </w:tcPr>
          <w:p>
            <w:pPr>
              <w:pStyle w:val="TableParagraph"/>
              <w:ind w:left="1"/>
              <w:rPr>
                <w:sz w:val="26"/>
              </w:rPr>
            </w:pPr>
            <w:r>
              <w:rPr>
                <w:spacing w:val="-10"/>
                <w:sz w:val="26"/>
              </w:rPr>
              <w:t>5</w:t>
            </w:r>
          </w:p>
        </w:tc>
        <w:tc>
          <w:tcPr>
            <w:tcW w:w="1059" w:type="dxa"/>
          </w:tcPr>
          <w:p>
            <w:pPr>
              <w:pStyle w:val="TableParagraph"/>
              <w:ind w:left="0" w:right="3"/>
              <w:rPr>
                <w:sz w:val="26"/>
              </w:rPr>
            </w:pPr>
            <w:r>
              <w:rPr>
                <w:spacing w:val="-5"/>
                <w:sz w:val="26"/>
              </w:rPr>
              <w:t>20</w:t>
            </w:r>
          </w:p>
        </w:tc>
        <w:tc>
          <w:tcPr>
            <w:tcW w:w="882" w:type="dxa"/>
          </w:tcPr>
          <w:p>
            <w:pPr>
              <w:pStyle w:val="TableParagraph"/>
              <w:ind w:left="20" w:right="22"/>
              <w:rPr>
                <w:sz w:val="26"/>
              </w:rPr>
            </w:pPr>
            <w:r>
              <w:rPr>
                <w:spacing w:val="-4"/>
                <w:sz w:val="26"/>
              </w:rPr>
              <w:t>0.08</w:t>
            </w:r>
          </w:p>
        </w:tc>
      </w:tr>
      <w:tr>
        <w:trPr>
          <w:trHeight w:val="341" w:hRule="atLeast"/>
        </w:trPr>
        <w:tc>
          <w:tcPr>
            <w:tcW w:w="706" w:type="dxa"/>
          </w:tcPr>
          <w:p>
            <w:pPr>
              <w:pStyle w:val="TableParagraph"/>
              <w:ind w:left="9"/>
              <w:rPr>
                <w:sz w:val="26"/>
              </w:rPr>
            </w:pPr>
            <w:r>
              <w:rPr>
                <w:spacing w:val="-5"/>
                <w:sz w:val="26"/>
              </w:rPr>
              <w:t>14</w:t>
            </w:r>
          </w:p>
        </w:tc>
        <w:tc>
          <w:tcPr>
            <w:tcW w:w="2843" w:type="dxa"/>
          </w:tcPr>
          <w:p>
            <w:pPr>
              <w:pStyle w:val="TableParagraph"/>
              <w:ind w:left="61"/>
              <w:jc w:val="left"/>
              <w:rPr>
                <w:sz w:val="26"/>
              </w:rPr>
            </w:pPr>
            <w:r>
              <w:rPr>
                <w:sz w:val="26"/>
              </w:rPr>
              <w:t>Giường</w:t>
            </w:r>
            <w:r>
              <w:rPr>
                <w:spacing w:val="-6"/>
                <w:sz w:val="26"/>
              </w:rPr>
              <w:t> </w:t>
            </w:r>
            <w:r>
              <w:rPr>
                <w:sz w:val="26"/>
              </w:rPr>
              <w:t>y</w:t>
            </w:r>
            <w:r>
              <w:rPr>
                <w:spacing w:val="-6"/>
                <w:sz w:val="26"/>
              </w:rPr>
              <w:t> </w:t>
            </w:r>
            <w:r>
              <w:rPr>
                <w:spacing w:val="-5"/>
                <w:sz w:val="26"/>
              </w:rPr>
              <w:t>tế</w:t>
            </w:r>
          </w:p>
        </w:tc>
        <w:tc>
          <w:tcPr>
            <w:tcW w:w="776" w:type="dxa"/>
          </w:tcPr>
          <w:p>
            <w:pPr>
              <w:pStyle w:val="TableParagraph"/>
              <w:ind w:left="3"/>
              <w:rPr>
                <w:sz w:val="26"/>
              </w:rPr>
            </w:pPr>
            <w:r>
              <w:rPr>
                <w:spacing w:val="-5"/>
                <w:sz w:val="26"/>
              </w:rPr>
              <w:t>Cái</w:t>
            </w:r>
          </w:p>
        </w:tc>
        <w:tc>
          <w:tcPr>
            <w:tcW w:w="903" w:type="dxa"/>
          </w:tcPr>
          <w:p>
            <w:pPr>
              <w:pStyle w:val="TableParagraph"/>
              <w:ind w:left="5"/>
              <w:rPr>
                <w:sz w:val="26"/>
              </w:rPr>
            </w:pPr>
            <w:r>
              <w:rPr>
                <w:spacing w:val="-10"/>
                <w:sz w:val="26"/>
              </w:rPr>
              <w:t>2</w:t>
            </w:r>
          </w:p>
        </w:tc>
        <w:tc>
          <w:tcPr>
            <w:tcW w:w="1035" w:type="dxa"/>
          </w:tcPr>
          <w:p>
            <w:pPr>
              <w:pStyle w:val="TableParagraph"/>
              <w:ind w:left="4" w:right="2"/>
              <w:rPr>
                <w:sz w:val="26"/>
              </w:rPr>
            </w:pPr>
            <w:r>
              <w:rPr>
                <w:spacing w:val="-5"/>
                <w:sz w:val="26"/>
              </w:rPr>
              <w:t>20</w:t>
            </w:r>
          </w:p>
        </w:tc>
        <w:tc>
          <w:tcPr>
            <w:tcW w:w="906" w:type="dxa"/>
          </w:tcPr>
          <w:p>
            <w:pPr>
              <w:pStyle w:val="TableParagraph"/>
              <w:ind w:left="1"/>
              <w:rPr>
                <w:sz w:val="26"/>
              </w:rPr>
            </w:pPr>
            <w:r>
              <w:rPr>
                <w:spacing w:val="-10"/>
                <w:sz w:val="26"/>
              </w:rPr>
              <w:t>2</w:t>
            </w:r>
          </w:p>
        </w:tc>
        <w:tc>
          <w:tcPr>
            <w:tcW w:w="1059" w:type="dxa"/>
          </w:tcPr>
          <w:p>
            <w:pPr>
              <w:pStyle w:val="TableParagraph"/>
              <w:ind w:left="0" w:right="3"/>
              <w:rPr>
                <w:sz w:val="26"/>
              </w:rPr>
            </w:pPr>
            <w:r>
              <w:rPr>
                <w:spacing w:val="-5"/>
                <w:sz w:val="26"/>
              </w:rPr>
              <w:t>20</w:t>
            </w:r>
          </w:p>
        </w:tc>
        <w:tc>
          <w:tcPr>
            <w:tcW w:w="882" w:type="dxa"/>
          </w:tcPr>
          <w:p>
            <w:pPr>
              <w:pStyle w:val="TableParagraph"/>
              <w:ind w:left="20" w:right="22"/>
              <w:rPr>
                <w:sz w:val="26"/>
              </w:rPr>
            </w:pPr>
            <w:r>
              <w:rPr>
                <w:spacing w:val="-4"/>
                <w:sz w:val="26"/>
              </w:rPr>
              <w:t>0.08</w:t>
            </w:r>
          </w:p>
        </w:tc>
      </w:tr>
      <w:tr>
        <w:trPr>
          <w:trHeight w:val="338" w:hRule="atLeast"/>
        </w:trPr>
        <w:tc>
          <w:tcPr>
            <w:tcW w:w="706" w:type="dxa"/>
          </w:tcPr>
          <w:p>
            <w:pPr>
              <w:pStyle w:val="TableParagraph"/>
              <w:spacing w:line="297" w:lineRule="exact"/>
              <w:ind w:left="9"/>
              <w:rPr>
                <w:sz w:val="26"/>
              </w:rPr>
            </w:pPr>
            <w:r>
              <w:rPr>
                <w:spacing w:val="-5"/>
                <w:sz w:val="26"/>
              </w:rPr>
              <w:t>15</w:t>
            </w:r>
          </w:p>
        </w:tc>
        <w:tc>
          <w:tcPr>
            <w:tcW w:w="2843" w:type="dxa"/>
          </w:tcPr>
          <w:p>
            <w:pPr>
              <w:pStyle w:val="TableParagraph"/>
              <w:spacing w:line="297" w:lineRule="exact"/>
              <w:ind w:left="61"/>
              <w:jc w:val="left"/>
              <w:rPr>
                <w:sz w:val="26"/>
              </w:rPr>
            </w:pPr>
            <w:r>
              <w:rPr>
                <w:sz w:val="26"/>
              </w:rPr>
              <w:t>Thùng</w:t>
            </w:r>
            <w:r>
              <w:rPr>
                <w:spacing w:val="-8"/>
                <w:sz w:val="26"/>
              </w:rPr>
              <w:t> </w:t>
            </w:r>
            <w:r>
              <w:rPr>
                <w:spacing w:val="-5"/>
                <w:sz w:val="26"/>
              </w:rPr>
              <w:t>rác</w:t>
            </w:r>
          </w:p>
        </w:tc>
        <w:tc>
          <w:tcPr>
            <w:tcW w:w="776" w:type="dxa"/>
          </w:tcPr>
          <w:p>
            <w:pPr>
              <w:pStyle w:val="TableParagraph"/>
              <w:spacing w:line="297" w:lineRule="exact"/>
              <w:ind w:left="3"/>
              <w:rPr>
                <w:sz w:val="26"/>
              </w:rPr>
            </w:pPr>
            <w:r>
              <w:rPr>
                <w:spacing w:val="-5"/>
                <w:sz w:val="26"/>
              </w:rPr>
              <w:t>Cái</w:t>
            </w:r>
          </w:p>
        </w:tc>
        <w:tc>
          <w:tcPr>
            <w:tcW w:w="903" w:type="dxa"/>
          </w:tcPr>
          <w:p>
            <w:pPr>
              <w:pStyle w:val="TableParagraph"/>
              <w:spacing w:line="297" w:lineRule="exact"/>
              <w:ind w:left="5"/>
              <w:rPr>
                <w:sz w:val="26"/>
              </w:rPr>
            </w:pPr>
            <w:r>
              <w:rPr>
                <w:spacing w:val="-5"/>
                <w:sz w:val="26"/>
              </w:rPr>
              <w:t>10</w:t>
            </w:r>
          </w:p>
        </w:tc>
        <w:tc>
          <w:tcPr>
            <w:tcW w:w="1035" w:type="dxa"/>
          </w:tcPr>
          <w:p>
            <w:pPr>
              <w:pStyle w:val="TableParagraph"/>
              <w:spacing w:line="297" w:lineRule="exact"/>
              <w:ind w:left="4" w:right="2"/>
              <w:rPr>
                <w:sz w:val="26"/>
              </w:rPr>
            </w:pPr>
            <w:r>
              <w:rPr>
                <w:spacing w:val="-5"/>
                <w:sz w:val="26"/>
              </w:rPr>
              <w:t>20</w:t>
            </w:r>
          </w:p>
        </w:tc>
        <w:tc>
          <w:tcPr>
            <w:tcW w:w="906" w:type="dxa"/>
          </w:tcPr>
          <w:p>
            <w:pPr>
              <w:pStyle w:val="TableParagraph"/>
              <w:spacing w:line="297" w:lineRule="exact"/>
              <w:ind w:left="1"/>
              <w:rPr>
                <w:sz w:val="26"/>
              </w:rPr>
            </w:pPr>
            <w:r>
              <w:rPr>
                <w:spacing w:val="-5"/>
                <w:sz w:val="26"/>
              </w:rPr>
              <w:t>10</w:t>
            </w:r>
          </w:p>
        </w:tc>
        <w:tc>
          <w:tcPr>
            <w:tcW w:w="1059" w:type="dxa"/>
          </w:tcPr>
          <w:p>
            <w:pPr>
              <w:pStyle w:val="TableParagraph"/>
              <w:spacing w:line="297" w:lineRule="exact"/>
              <w:ind w:left="0" w:right="3"/>
              <w:rPr>
                <w:sz w:val="26"/>
              </w:rPr>
            </w:pPr>
            <w:r>
              <w:rPr>
                <w:spacing w:val="-5"/>
                <w:sz w:val="26"/>
              </w:rPr>
              <w:t>20</w:t>
            </w:r>
          </w:p>
        </w:tc>
        <w:tc>
          <w:tcPr>
            <w:tcW w:w="882" w:type="dxa"/>
          </w:tcPr>
          <w:p>
            <w:pPr>
              <w:pStyle w:val="TableParagraph"/>
              <w:spacing w:line="297" w:lineRule="exact"/>
              <w:ind w:left="20" w:right="22"/>
              <w:rPr>
                <w:sz w:val="26"/>
              </w:rPr>
            </w:pPr>
            <w:r>
              <w:rPr>
                <w:spacing w:val="-2"/>
                <w:sz w:val="26"/>
              </w:rPr>
              <w:t>0.133</w:t>
            </w:r>
          </w:p>
        </w:tc>
      </w:tr>
      <w:tr>
        <w:trPr>
          <w:trHeight w:val="340" w:hRule="atLeast"/>
        </w:trPr>
        <w:tc>
          <w:tcPr>
            <w:tcW w:w="706" w:type="dxa"/>
          </w:tcPr>
          <w:p>
            <w:pPr>
              <w:pStyle w:val="TableParagraph"/>
              <w:spacing w:line="297" w:lineRule="exact" w:before="23"/>
              <w:ind w:left="9"/>
              <w:rPr>
                <w:sz w:val="26"/>
              </w:rPr>
            </w:pPr>
            <w:r>
              <w:rPr>
                <w:spacing w:val="-5"/>
                <w:sz w:val="26"/>
              </w:rPr>
              <w:t>16</w:t>
            </w:r>
          </w:p>
        </w:tc>
        <w:tc>
          <w:tcPr>
            <w:tcW w:w="2843" w:type="dxa"/>
          </w:tcPr>
          <w:p>
            <w:pPr>
              <w:pStyle w:val="TableParagraph"/>
              <w:spacing w:line="297" w:lineRule="exact" w:before="23"/>
              <w:ind w:left="61"/>
              <w:jc w:val="left"/>
              <w:rPr>
                <w:sz w:val="26"/>
              </w:rPr>
            </w:pPr>
            <w:r>
              <w:rPr>
                <w:sz w:val="26"/>
              </w:rPr>
              <w:t>Ghế</w:t>
            </w:r>
            <w:r>
              <w:rPr>
                <w:spacing w:val="-6"/>
                <w:sz w:val="26"/>
              </w:rPr>
              <w:t> </w:t>
            </w:r>
            <w:r>
              <w:rPr>
                <w:sz w:val="26"/>
              </w:rPr>
              <w:t>băng,</w:t>
            </w:r>
            <w:r>
              <w:rPr>
                <w:spacing w:val="-4"/>
                <w:sz w:val="26"/>
              </w:rPr>
              <w:t> </w:t>
            </w:r>
            <w:r>
              <w:rPr>
                <w:sz w:val="26"/>
              </w:rPr>
              <w:t>ghế</w:t>
            </w:r>
            <w:r>
              <w:rPr>
                <w:spacing w:val="-5"/>
                <w:sz w:val="26"/>
              </w:rPr>
              <w:t> đơn</w:t>
            </w:r>
          </w:p>
        </w:tc>
        <w:tc>
          <w:tcPr>
            <w:tcW w:w="776" w:type="dxa"/>
          </w:tcPr>
          <w:p>
            <w:pPr>
              <w:pStyle w:val="TableParagraph"/>
              <w:spacing w:line="297" w:lineRule="exact" w:before="23"/>
              <w:ind w:left="3"/>
              <w:rPr>
                <w:sz w:val="26"/>
              </w:rPr>
            </w:pPr>
            <w:r>
              <w:rPr>
                <w:spacing w:val="-5"/>
                <w:sz w:val="26"/>
              </w:rPr>
              <w:t>Cái</w:t>
            </w:r>
          </w:p>
        </w:tc>
        <w:tc>
          <w:tcPr>
            <w:tcW w:w="903" w:type="dxa"/>
          </w:tcPr>
          <w:p>
            <w:pPr>
              <w:pStyle w:val="TableParagraph"/>
              <w:spacing w:line="297" w:lineRule="exact" w:before="23"/>
              <w:ind w:left="5"/>
              <w:rPr>
                <w:sz w:val="26"/>
              </w:rPr>
            </w:pPr>
            <w:r>
              <w:rPr>
                <w:spacing w:val="-5"/>
                <w:sz w:val="26"/>
              </w:rPr>
              <w:t>50</w:t>
            </w:r>
          </w:p>
        </w:tc>
        <w:tc>
          <w:tcPr>
            <w:tcW w:w="1035" w:type="dxa"/>
          </w:tcPr>
          <w:p>
            <w:pPr>
              <w:pStyle w:val="TableParagraph"/>
              <w:spacing w:line="297" w:lineRule="exact" w:before="23"/>
              <w:ind w:left="4" w:right="2"/>
              <w:rPr>
                <w:sz w:val="26"/>
              </w:rPr>
            </w:pPr>
            <w:r>
              <w:rPr>
                <w:spacing w:val="-5"/>
                <w:sz w:val="26"/>
              </w:rPr>
              <w:t>20</w:t>
            </w:r>
          </w:p>
        </w:tc>
        <w:tc>
          <w:tcPr>
            <w:tcW w:w="906" w:type="dxa"/>
          </w:tcPr>
          <w:p>
            <w:pPr>
              <w:pStyle w:val="TableParagraph"/>
              <w:spacing w:line="297" w:lineRule="exact" w:before="23"/>
              <w:ind w:left="1"/>
              <w:rPr>
                <w:sz w:val="26"/>
              </w:rPr>
            </w:pPr>
            <w:r>
              <w:rPr>
                <w:spacing w:val="-5"/>
                <w:sz w:val="26"/>
              </w:rPr>
              <w:t>50</w:t>
            </w:r>
          </w:p>
        </w:tc>
        <w:tc>
          <w:tcPr>
            <w:tcW w:w="1059" w:type="dxa"/>
          </w:tcPr>
          <w:p>
            <w:pPr>
              <w:pStyle w:val="TableParagraph"/>
              <w:spacing w:line="297" w:lineRule="exact" w:before="23"/>
              <w:ind w:left="0" w:right="3"/>
              <w:rPr>
                <w:sz w:val="26"/>
              </w:rPr>
            </w:pPr>
            <w:r>
              <w:rPr>
                <w:spacing w:val="-5"/>
                <w:sz w:val="26"/>
              </w:rPr>
              <w:t>20</w:t>
            </w:r>
          </w:p>
        </w:tc>
        <w:tc>
          <w:tcPr>
            <w:tcW w:w="882" w:type="dxa"/>
          </w:tcPr>
          <w:p>
            <w:pPr>
              <w:pStyle w:val="TableParagraph"/>
              <w:spacing w:line="297" w:lineRule="exact" w:before="23"/>
              <w:ind w:left="20" w:right="22"/>
              <w:rPr>
                <w:sz w:val="26"/>
              </w:rPr>
            </w:pPr>
            <w:r>
              <w:rPr>
                <w:spacing w:val="-2"/>
                <w:sz w:val="26"/>
              </w:rPr>
              <w:t>0.133</w:t>
            </w:r>
          </w:p>
        </w:tc>
      </w:tr>
      <w:tr>
        <w:trPr>
          <w:trHeight w:val="340" w:hRule="atLeast"/>
        </w:trPr>
        <w:tc>
          <w:tcPr>
            <w:tcW w:w="706" w:type="dxa"/>
          </w:tcPr>
          <w:p>
            <w:pPr>
              <w:pStyle w:val="TableParagraph"/>
              <w:spacing w:line="297" w:lineRule="exact" w:before="23"/>
              <w:ind w:left="9"/>
              <w:rPr>
                <w:sz w:val="26"/>
              </w:rPr>
            </w:pPr>
            <w:r>
              <w:rPr>
                <w:spacing w:val="-5"/>
                <w:sz w:val="26"/>
              </w:rPr>
              <w:t>17</w:t>
            </w:r>
          </w:p>
        </w:tc>
        <w:tc>
          <w:tcPr>
            <w:tcW w:w="2843" w:type="dxa"/>
          </w:tcPr>
          <w:p>
            <w:pPr>
              <w:pStyle w:val="TableParagraph"/>
              <w:spacing w:line="297" w:lineRule="exact" w:before="23"/>
              <w:ind w:left="61"/>
              <w:jc w:val="left"/>
              <w:rPr>
                <w:sz w:val="26"/>
              </w:rPr>
            </w:pPr>
            <w:r>
              <w:rPr>
                <w:sz w:val="26"/>
              </w:rPr>
              <w:t>Cáng</w:t>
            </w:r>
            <w:r>
              <w:rPr>
                <w:spacing w:val="-7"/>
                <w:sz w:val="26"/>
              </w:rPr>
              <w:t> </w:t>
            </w:r>
            <w:r>
              <w:rPr>
                <w:spacing w:val="-2"/>
                <w:sz w:val="26"/>
              </w:rPr>
              <w:t>khiêng</w:t>
            </w:r>
          </w:p>
        </w:tc>
        <w:tc>
          <w:tcPr>
            <w:tcW w:w="776" w:type="dxa"/>
          </w:tcPr>
          <w:p>
            <w:pPr>
              <w:pStyle w:val="TableParagraph"/>
              <w:spacing w:line="297" w:lineRule="exact" w:before="23"/>
              <w:ind w:left="3"/>
              <w:rPr>
                <w:sz w:val="26"/>
              </w:rPr>
            </w:pPr>
            <w:r>
              <w:rPr>
                <w:spacing w:val="-5"/>
                <w:sz w:val="26"/>
              </w:rPr>
              <w:t>Cái</w:t>
            </w:r>
          </w:p>
        </w:tc>
        <w:tc>
          <w:tcPr>
            <w:tcW w:w="903" w:type="dxa"/>
          </w:tcPr>
          <w:p>
            <w:pPr>
              <w:pStyle w:val="TableParagraph"/>
              <w:spacing w:line="297" w:lineRule="exact" w:before="23"/>
              <w:ind w:left="5"/>
              <w:rPr>
                <w:sz w:val="26"/>
              </w:rPr>
            </w:pPr>
            <w:r>
              <w:rPr>
                <w:spacing w:val="-10"/>
                <w:sz w:val="26"/>
              </w:rPr>
              <w:t>2</w:t>
            </w:r>
          </w:p>
        </w:tc>
        <w:tc>
          <w:tcPr>
            <w:tcW w:w="1035" w:type="dxa"/>
          </w:tcPr>
          <w:p>
            <w:pPr>
              <w:pStyle w:val="TableParagraph"/>
              <w:spacing w:line="297" w:lineRule="exact" w:before="23"/>
              <w:ind w:left="4" w:right="2"/>
              <w:rPr>
                <w:sz w:val="26"/>
              </w:rPr>
            </w:pPr>
            <w:r>
              <w:rPr>
                <w:spacing w:val="-5"/>
                <w:sz w:val="26"/>
              </w:rPr>
              <w:t>20</w:t>
            </w:r>
          </w:p>
        </w:tc>
        <w:tc>
          <w:tcPr>
            <w:tcW w:w="906" w:type="dxa"/>
          </w:tcPr>
          <w:p>
            <w:pPr>
              <w:pStyle w:val="TableParagraph"/>
              <w:spacing w:line="297" w:lineRule="exact" w:before="23"/>
              <w:ind w:left="1"/>
              <w:rPr>
                <w:sz w:val="26"/>
              </w:rPr>
            </w:pPr>
            <w:r>
              <w:rPr>
                <w:spacing w:val="-10"/>
                <w:sz w:val="26"/>
              </w:rPr>
              <w:t>2</w:t>
            </w:r>
          </w:p>
        </w:tc>
        <w:tc>
          <w:tcPr>
            <w:tcW w:w="1059" w:type="dxa"/>
          </w:tcPr>
          <w:p>
            <w:pPr>
              <w:pStyle w:val="TableParagraph"/>
              <w:spacing w:line="297" w:lineRule="exact" w:before="23"/>
              <w:ind w:left="0" w:right="3"/>
              <w:rPr>
                <w:sz w:val="26"/>
              </w:rPr>
            </w:pPr>
            <w:r>
              <w:rPr>
                <w:spacing w:val="-5"/>
                <w:sz w:val="26"/>
              </w:rPr>
              <w:t>20</w:t>
            </w:r>
          </w:p>
        </w:tc>
        <w:tc>
          <w:tcPr>
            <w:tcW w:w="882" w:type="dxa"/>
          </w:tcPr>
          <w:p>
            <w:pPr>
              <w:pStyle w:val="TableParagraph"/>
              <w:spacing w:line="297" w:lineRule="exact" w:before="23"/>
              <w:ind w:left="20" w:right="22"/>
              <w:rPr>
                <w:sz w:val="26"/>
              </w:rPr>
            </w:pPr>
            <w:r>
              <w:rPr>
                <w:spacing w:val="-2"/>
                <w:sz w:val="26"/>
              </w:rPr>
              <w:t>0.133</w:t>
            </w:r>
          </w:p>
        </w:tc>
      </w:tr>
      <w:tr>
        <w:trPr>
          <w:trHeight w:val="340" w:hRule="atLeast"/>
        </w:trPr>
        <w:tc>
          <w:tcPr>
            <w:tcW w:w="706" w:type="dxa"/>
          </w:tcPr>
          <w:p>
            <w:pPr>
              <w:pStyle w:val="TableParagraph"/>
              <w:ind w:left="9"/>
              <w:rPr>
                <w:sz w:val="26"/>
              </w:rPr>
            </w:pPr>
            <w:r>
              <w:rPr>
                <w:spacing w:val="-5"/>
                <w:sz w:val="26"/>
              </w:rPr>
              <w:t>18</w:t>
            </w:r>
          </w:p>
        </w:tc>
        <w:tc>
          <w:tcPr>
            <w:tcW w:w="2843" w:type="dxa"/>
          </w:tcPr>
          <w:p>
            <w:pPr>
              <w:pStyle w:val="TableParagraph"/>
              <w:ind w:left="61"/>
              <w:jc w:val="left"/>
              <w:rPr>
                <w:sz w:val="26"/>
              </w:rPr>
            </w:pPr>
            <w:r>
              <w:rPr>
                <w:sz w:val="26"/>
              </w:rPr>
              <w:t>Bàn</w:t>
            </w:r>
            <w:r>
              <w:rPr>
                <w:spacing w:val="-11"/>
                <w:sz w:val="26"/>
              </w:rPr>
              <w:t> </w:t>
            </w:r>
            <w:r>
              <w:rPr>
                <w:sz w:val="26"/>
              </w:rPr>
              <w:t>(3m-</w:t>
            </w:r>
            <w:r>
              <w:rPr>
                <w:spacing w:val="-5"/>
                <w:sz w:val="26"/>
              </w:rPr>
              <w:t>5m)</w:t>
            </w:r>
          </w:p>
        </w:tc>
        <w:tc>
          <w:tcPr>
            <w:tcW w:w="776" w:type="dxa"/>
          </w:tcPr>
          <w:p>
            <w:pPr>
              <w:pStyle w:val="TableParagraph"/>
              <w:ind w:left="3"/>
              <w:rPr>
                <w:sz w:val="26"/>
              </w:rPr>
            </w:pPr>
            <w:r>
              <w:rPr>
                <w:spacing w:val="-5"/>
                <w:sz w:val="26"/>
              </w:rPr>
              <w:t>Cái</w:t>
            </w:r>
          </w:p>
        </w:tc>
        <w:tc>
          <w:tcPr>
            <w:tcW w:w="903" w:type="dxa"/>
          </w:tcPr>
          <w:p>
            <w:pPr>
              <w:pStyle w:val="TableParagraph"/>
              <w:ind w:left="5"/>
              <w:rPr>
                <w:sz w:val="26"/>
              </w:rPr>
            </w:pPr>
            <w:r>
              <w:rPr>
                <w:spacing w:val="-10"/>
                <w:sz w:val="26"/>
              </w:rPr>
              <w:t>8</w:t>
            </w:r>
          </w:p>
        </w:tc>
        <w:tc>
          <w:tcPr>
            <w:tcW w:w="1035" w:type="dxa"/>
          </w:tcPr>
          <w:p>
            <w:pPr>
              <w:pStyle w:val="TableParagraph"/>
              <w:ind w:left="4" w:right="2"/>
              <w:rPr>
                <w:sz w:val="26"/>
              </w:rPr>
            </w:pPr>
            <w:r>
              <w:rPr>
                <w:spacing w:val="-5"/>
                <w:sz w:val="26"/>
              </w:rPr>
              <w:t>20</w:t>
            </w:r>
          </w:p>
        </w:tc>
        <w:tc>
          <w:tcPr>
            <w:tcW w:w="906" w:type="dxa"/>
          </w:tcPr>
          <w:p>
            <w:pPr>
              <w:pStyle w:val="TableParagraph"/>
              <w:ind w:left="1"/>
              <w:rPr>
                <w:sz w:val="26"/>
              </w:rPr>
            </w:pPr>
            <w:r>
              <w:rPr>
                <w:spacing w:val="-10"/>
                <w:sz w:val="26"/>
              </w:rPr>
              <w:t>8</w:t>
            </w:r>
          </w:p>
        </w:tc>
        <w:tc>
          <w:tcPr>
            <w:tcW w:w="1059" w:type="dxa"/>
          </w:tcPr>
          <w:p>
            <w:pPr>
              <w:pStyle w:val="TableParagraph"/>
              <w:ind w:left="0" w:right="3"/>
              <w:rPr>
                <w:sz w:val="26"/>
              </w:rPr>
            </w:pPr>
            <w:r>
              <w:rPr>
                <w:spacing w:val="-5"/>
                <w:sz w:val="26"/>
              </w:rPr>
              <w:t>20</w:t>
            </w:r>
          </w:p>
        </w:tc>
        <w:tc>
          <w:tcPr>
            <w:tcW w:w="882" w:type="dxa"/>
          </w:tcPr>
          <w:p>
            <w:pPr>
              <w:pStyle w:val="TableParagraph"/>
              <w:ind w:left="20" w:right="22"/>
              <w:rPr>
                <w:sz w:val="26"/>
              </w:rPr>
            </w:pPr>
            <w:r>
              <w:rPr>
                <w:spacing w:val="-2"/>
                <w:sz w:val="26"/>
              </w:rPr>
              <w:t>0.133</w:t>
            </w:r>
          </w:p>
        </w:tc>
      </w:tr>
      <w:tr>
        <w:trPr>
          <w:trHeight w:val="340" w:hRule="atLeast"/>
        </w:trPr>
        <w:tc>
          <w:tcPr>
            <w:tcW w:w="706" w:type="dxa"/>
          </w:tcPr>
          <w:p>
            <w:pPr>
              <w:pStyle w:val="TableParagraph"/>
              <w:ind w:left="9"/>
              <w:rPr>
                <w:sz w:val="26"/>
              </w:rPr>
            </w:pPr>
            <w:r>
              <w:rPr>
                <w:spacing w:val="-5"/>
                <w:sz w:val="26"/>
              </w:rPr>
              <w:t>19</w:t>
            </w:r>
          </w:p>
        </w:tc>
        <w:tc>
          <w:tcPr>
            <w:tcW w:w="2843" w:type="dxa"/>
          </w:tcPr>
          <w:p>
            <w:pPr>
              <w:pStyle w:val="TableParagraph"/>
              <w:ind w:left="61"/>
              <w:jc w:val="left"/>
              <w:rPr>
                <w:sz w:val="26"/>
              </w:rPr>
            </w:pPr>
            <w:r>
              <w:rPr>
                <w:sz w:val="26"/>
              </w:rPr>
              <w:t>Bảng</w:t>
            </w:r>
            <w:r>
              <w:rPr>
                <w:spacing w:val="-7"/>
                <w:sz w:val="26"/>
              </w:rPr>
              <w:t> </w:t>
            </w:r>
            <w:r>
              <w:rPr>
                <w:sz w:val="26"/>
              </w:rPr>
              <w:t>phocmica,</w:t>
            </w:r>
            <w:r>
              <w:rPr>
                <w:spacing w:val="-6"/>
                <w:sz w:val="26"/>
              </w:rPr>
              <w:t> </w:t>
            </w:r>
            <w:r>
              <w:rPr>
                <w:sz w:val="26"/>
              </w:rPr>
              <w:t>bút</w:t>
            </w:r>
            <w:r>
              <w:rPr>
                <w:spacing w:val="-5"/>
                <w:sz w:val="26"/>
              </w:rPr>
              <w:t> dạ</w:t>
            </w:r>
          </w:p>
        </w:tc>
        <w:tc>
          <w:tcPr>
            <w:tcW w:w="776" w:type="dxa"/>
          </w:tcPr>
          <w:p>
            <w:pPr>
              <w:pStyle w:val="TableParagraph"/>
              <w:ind w:left="3"/>
              <w:rPr>
                <w:sz w:val="26"/>
              </w:rPr>
            </w:pPr>
            <w:r>
              <w:rPr>
                <w:spacing w:val="-5"/>
                <w:sz w:val="26"/>
              </w:rPr>
              <w:t>Cái</w:t>
            </w:r>
          </w:p>
        </w:tc>
        <w:tc>
          <w:tcPr>
            <w:tcW w:w="903" w:type="dxa"/>
          </w:tcPr>
          <w:p>
            <w:pPr>
              <w:pStyle w:val="TableParagraph"/>
              <w:ind w:left="5"/>
              <w:rPr>
                <w:sz w:val="26"/>
              </w:rPr>
            </w:pPr>
            <w:r>
              <w:rPr>
                <w:spacing w:val="-10"/>
                <w:sz w:val="26"/>
              </w:rPr>
              <w:t>2</w:t>
            </w:r>
          </w:p>
        </w:tc>
        <w:tc>
          <w:tcPr>
            <w:tcW w:w="1035" w:type="dxa"/>
          </w:tcPr>
          <w:p>
            <w:pPr>
              <w:pStyle w:val="TableParagraph"/>
              <w:ind w:left="4" w:right="2"/>
              <w:rPr>
                <w:sz w:val="26"/>
              </w:rPr>
            </w:pPr>
            <w:r>
              <w:rPr>
                <w:spacing w:val="-5"/>
                <w:sz w:val="26"/>
              </w:rPr>
              <w:t>20</w:t>
            </w:r>
          </w:p>
        </w:tc>
        <w:tc>
          <w:tcPr>
            <w:tcW w:w="906" w:type="dxa"/>
          </w:tcPr>
          <w:p>
            <w:pPr>
              <w:pStyle w:val="TableParagraph"/>
              <w:ind w:left="1"/>
              <w:rPr>
                <w:sz w:val="26"/>
              </w:rPr>
            </w:pPr>
            <w:r>
              <w:rPr>
                <w:spacing w:val="-10"/>
                <w:sz w:val="26"/>
              </w:rPr>
              <w:t>2</w:t>
            </w:r>
          </w:p>
        </w:tc>
        <w:tc>
          <w:tcPr>
            <w:tcW w:w="1059" w:type="dxa"/>
          </w:tcPr>
          <w:p>
            <w:pPr>
              <w:pStyle w:val="TableParagraph"/>
              <w:ind w:left="0" w:right="3"/>
              <w:rPr>
                <w:sz w:val="26"/>
              </w:rPr>
            </w:pPr>
            <w:r>
              <w:rPr>
                <w:spacing w:val="-5"/>
                <w:sz w:val="26"/>
              </w:rPr>
              <w:t>20</w:t>
            </w:r>
          </w:p>
        </w:tc>
        <w:tc>
          <w:tcPr>
            <w:tcW w:w="882" w:type="dxa"/>
          </w:tcPr>
          <w:p>
            <w:pPr>
              <w:pStyle w:val="TableParagraph"/>
              <w:ind w:left="20" w:right="22"/>
              <w:rPr>
                <w:sz w:val="26"/>
              </w:rPr>
            </w:pPr>
            <w:r>
              <w:rPr>
                <w:spacing w:val="-2"/>
                <w:sz w:val="26"/>
              </w:rPr>
              <w:t>0.133</w:t>
            </w:r>
          </w:p>
        </w:tc>
      </w:tr>
      <w:tr>
        <w:trPr>
          <w:trHeight w:val="340" w:hRule="atLeast"/>
        </w:trPr>
        <w:tc>
          <w:tcPr>
            <w:tcW w:w="706" w:type="dxa"/>
          </w:tcPr>
          <w:p>
            <w:pPr>
              <w:pStyle w:val="TableParagraph"/>
              <w:ind w:left="9"/>
              <w:rPr>
                <w:sz w:val="26"/>
              </w:rPr>
            </w:pPr>
            <w:r>
              <w:rPr>
                <w:spacing w:val="-5"/>
                <w:sz w:val="26"/>
              </w:rPr>
              <w:t>20</w:t>
            </w:r>
          </w:p>
        </w:tc>
        <w:tc>
          <w:tcPr>
            <w:tcW w:w="2843" w:type="dxa"/>
          </w:tcPr>
          <w:p>
            <w:pPr>
              <w:pStyle w:val="TableParagraph"/>
              <w:ind w:left="61"/>
              <w:jc w:val="left"/>
              <w:rPr>
                <w:sz w:val="26"/>
              </w:rPr>
            </w:pPr>
            <w:r>
              <w:rPr>
                <w:sz w:val="26"/>
              </w:rPr>
              <w:t>Ô</w:t>
            </w:r>
            <w:r>
              <w:rPr>
                <w:spacing w:val="-3"/>
                <w:sz w:val="26"/>
              </w:rPr>
              <w:t> </w:t>
            </w:r>
            <w:r>
              <w:rPr>
                <w:spacing w:val="-5"/>
                <w:sz w:val="26"/>
              </w:rPr>
              <w:t>che</w:t>
            </w:r>
          </w:p>
        </w:tc>
        <w:tc>
          <w:tcPr>
            <w:tcW w:w="776" w:type="dxa"/>
          </w:tcPr>
          <w:p>
            <w:pPr>
              <w:pStyle w:val="TableParagraph"/>
              <w:ind w:left="3"/>
              <w:rPr>
                <w:sz w:val="26"/>
              </w:rPr>
            </w:pPr>
            <w:r>
              <w:rPr>
                <w:spacing w:val="-5"/>
                <w:sz w:val="26"/>
              </w:rPr>
              <w:t>Cái</w:t>
            </w:r>
          </w:p>
        </w:tc>
        <w:tc>
          <w:tcPr>
            <w:tcW w:w="903" w:type="dxa"/>
          </w:tcPr>
          <w:p>
            <w:pPr>
              <w:pStyle w:val="TableParagraph"/>
              <w:ind w:left="5"/>
              <w:rPr>
                <w:sz w:val="26"/>
              </w:rPr>
            </w:pPr>
            <w:r>
              <w:rPr>
                <w:spacing w:val="-5"/>
                <w:sz w:val="26"/>
              </w:rPr>
              <w:t>15</w:t>
            </w:r>
          </w:p>
        </w:tc>
        <w:tc>
          <w:tcPr>
            <w:tcW w:w="1035" w:type="dxa"/>
          </w:tcPr>
          <w:p>
            <w:pPr>
              <w:pStyle w:val="TableParagraph"/>
              <w:ind w:left="4" w:right="2"/>
              <w:rPr>
                <w:sz w:val="26"/>
              </w:rPr>
            </w:pPr>
            <w:r>
              <w:rPr>
                <w:spacing w:val="-5"/>
                <w:sz w:val="26"/>
              </w:rPr>
              <w:t>20</w:t>
            </w:r>
          </w:p>
        </w:tc>
        <w:tc>
          <w:tcPr>
            <w:tcW w:w="906" w:type="dxa"/>
          </w:tcPr>
          <w:p>
            <w:pPr>
              <w:pStyle w:val="TableParagraph"/>
              <w:ind w:left="1"/>
              <w:rPr>
                <w:sz w:val="26"/>
              </w:rPr>
            </w:pPr>
            <w:r>
              <w:rPr>
                <w:spacing w:val="-5"/>
                <w:sz w:val="26"/>
              </w:rPr>
              <w:t>15</w:t>
            </w:r>
          </w:p>
        </w:tc>
        <w:tc>
          <w:tcPr>
            <w:tcW w:w="1059" w:type="dxa"/>
          </w:tcPr>
          <w:p>
            <w:pPr>
              <w:pStyle w:val="TableParagraph"/>
              <w:ind w:left="0" w:right="3"/>
              <w:rPr>
                <w:sz w:val="26"/>
              </w:rPr>
            </w:pPr>
            <w:r>
              <w:rPr>
                <w:spacing w:val="-5"/>
                <w:sz w:val="26"/>
              </w:rPr>
              <w:t>20</w:t>
            </w:r>
          </w:p>
        </w:tc>
        <w:tc>
          <w:tcPr>
            <w:tcW w:w="882" w:type="dxa"/>
          </w:tcPr>
          <w:p>
            <w:pPr>
              <w:pStyle w:val="TableParagraph"/>
              <w:ind w:left="20" w:right="22"/>
              <w:rPr>
                <w:sz w:val="26"/>
              </w:rPr>
            </w:pPr>
            <w:r>
              <w:rPr>
                <w:spacing w:val="-2"/>
                <w:sz w:val="26"/>
              </w:rPr>
              <w:t>0.133</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2843"/>
        <w:gridCol w:w="776"/>
        <w:gridCol w:w="903"/>
        <w:gridCol w:w="1035"/>
        <w:gridCol w:w="906"/>
        <w:gridCol w:w="1059"/>
        <w:gridCol w:w="882"/>
      </w:tblGrid>
      <w:tr>
        <w:trPr>
          <w:trHeight w:val="340" w:hRule="atLeast"/>
        </w:trPr>
        <w:tc>
          <w:tcPr>
            <w:tcW w:w="706"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5"/>
              <w:jc w:val="left"/>
              <w:rPr>
                <w:b/>
                <w:sz w:val="26"/>
              </w:rPr>
            </w:pPr>
            <w:r>
              <w:rPr>
                <w:b/>
                <w:spacing w:val="-5"/>
                <w:sz w:val="26"/>
              </w:rPr>
              <w:t>STT</w:t>
            </w:r>
          </w:p>
        </w:tc>
        <w:tc>
          <w:tcPr>
            <w:tcW w:w="284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776"/>
              <w:jc w:val="left"/>
              <w:rPr>
                <w:b/>
                <w:sz w:val="26"/>
              </w:rPr>
            </w:pPr>
            <w:r>
              <w:rPr>
                <w:b/>
                <w:sz w:val="26"/>
              </w:rPr>
              <w:t>Tên</w:t>
            </w:r>
            <w:r>
              <w:rPr>
                <w:b/>
                <w:spacing w:val="-7"/>
                <w:sz w:val="26"/>
              </w:rPr>
              <w:t> </w:t>
            </w:r>
            <w:r>
              <w:rPr>
                <w:b/>
                <w:sz w:val="26"/>
              </w:rPr>
              <w:t>thiết</w:t>
            </w:r>
            <w:r>
              <w:rPr>
                <w:b/>
                <w:spacing w:val="-5"/>
                <w:sz w:val="26"/>
              </w:rPr>
              <w:t> bị</w:t>
            </w:r>
          </w:p>
        </w:tc>
        <w:tc>
          <w:tcPr>
            <w:tcW w:w="776"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1"/>
              <w:rPr>
                <w:b/>
                <w:sz w:val="26"/>
              </w:rPr>
            </w:pPr>
            <w:r>
              <w:rPr>
                <w:b/>
                <w:sz w:val="26"/>
              </w:rPr>
              <w:t>Đơn</w:t>
            </w:r>
            <w:r>
              <w:rPr>
                <w:b/>
                <w:spacing w:val="-8"/>
                <w:sz w:val="26"/>
              </w:rPr>
              <w:t> </w:t>
            </w:r>
            <w:r>
              <w:rPr>
                <w:b/>
                <w:spacing w:val="-5"/>
                <w:sz w:val="26"/>
              </w:rPr>
              <w:t>vị</w:t>
            </w:r>
          </w:p>
          <w:p>
            <w:pPr>
              <w:pStyle w:val="TableParagraph"/>
              <w:spacing w:line="298" w:lineRule="exact" w:before="0"/>
              <w:ind w:left="0"/>
              <w:rPr>
                <w:b/>
                <w:sz w:val="26"/>
              </w:rPr>
            </w:pPr>
            <w:r>
              <w:rPr>
                <w:b/>
                <w:spacing w:val="-4"/>
                <w:sz w:val="26"/>
              </w:rPr>
              <w:t>tính</w:t>
            </w:r>
          </w:p>
        </w:tc>
        <w:tc>
          <w:tcPr>
            <w:tcW w:w="3903" w:type="dxa"/>
            <w:gridSpan w:val="4"/>
          </w:tcPr>
          <w:p>
            <w:pPr>
              <w:pStyle w:val="TableParagraph"/>
              <w:ind w:left="2"/>
              <w:rPr>
                <w:b/>
                <w:sz w:val="26"/>
              </w:rPr>
            </w:pPr>
            <w:r>
              <w:rPr>
                <w:b/>
                <w:sz w:val="26"/>
              </w:rPr>
              <w:t>Định</w:t>
            </w:r>
            <w:r>
              <w:rPr>
                <w:b/>
                <w:spacing w:val="-10"/>
                <w:sz w:val="26"/>
              </w:rPr>
              <w:t> </w:t>
            </w:r>
            <w:r>
              <w:rPr>
                <w:b/>
                <w:spacing w:val="-5"/>
                <w:sz w:val="26"/>
              </w:rPr>
              <w:t>mức</w:t>
            </w:r>
          </w:p>
        </w:tc>
        <w:tc>
          <w:tcPr>
            <w:tcW w:w="882" w:type="dxa"/>
            <w:vMerge w:val="restart"/>
          </w:tcPr>
          <w:p>
            <w:pPr>
              <w:pStyle w:val="TableParagraph"/>
              <w:spacing w:before="180"/>
              <w:ind w:left="0"/>
              <w:jc w:val="left"/>
              <w:rPr>
                <w:b/>
                <w:sz w:val="26"/>
              </w:rPr>
            </w:pPr>
          </w:p>
          <w:p>
            <w:pPr>
              <w:pStyle w:val="TableParagraph"/>
              <w:spacing w:before="1"/>
              <w:ind w:left="50" w:right="48"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597" w:hRule="atLeast"/>
        </w:trPr>
        <w:tc>
          <w:tcPr>
            <w:tcW w:w="706" w:type="dxa"/>
            <w:vMerge/>
            <w:tcBorders>
              <w:top w:val="nil"/>
            </w:tcBorders>
          </w:tcPr>
          <w:p>
            <w:pPr>
              <w:rPr>
                <w:sz w:val="2"/>
                <w:szCs w:val="2"/>
              </w:rPr>
            </w:pPr>
          </w:p>
        </w:tc>
        <w:tc>
          <w:tcPr>
            <w:tcW w:w="2843" w:type="dxa"/>
            <w:vMerge/>
            <w:tcBorders>
              <w:top w:val="nil"/>
            </w:tcBorders>
          </w:tcPr>
          <w:p>
            <w:pPr>
              <w:rPr>
                <w:sz w:val="2"/>
                <w:szCs w:val="2"/>
              </w:rPr>
            </w:pPr>
          </w:p>
        </w:tc>
        <w:tc>
          <w:tcPr>
            <w:tcW w:w="776" w:type="dxa"/>
            <w:vMerge/>
            <w:tcBorders>
              <w:top w:val="nil"/>
            </w:tcBorders>
          </w:tcPr>
          <w:p>
            <w:pPr>
              <w:rPr>
                <w:sz w:val="2"/>
                <w:szCs w:val="2"/>
              </w:rPr>
            </w:pPr>
          </w:p>
        </w:tc>
        <w:tc>
          <w:tcPr>
            <w:tcW w:w="1938" w:type="dxa"/>
            <w:gridSpan w:val="2"/>
          </w:tcPr>
          <w:p>
            <w:pPr>
              <w:pStyle w:val="TableParagraph"/>
              <w:spacing w:line="298" w:lineRule="exact" w:before="0"/>
              <w:ind w:left="127"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65" w:type="dxa"/>
            <w:gridSpan w:val="2"/>
          </w:tcPr>
          <w:p>
            <w:pPr>
              <w:pStyle w:val="TableParagraph"/>
              <w:spacing w:line="298" w:lineRule="exact" w:before="2"/>
              <w:ind w:left="1" w:right="1"/>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0" w:right="1"/>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882" w:type="dxa"/>
            <w:vMerge/>
            <w:tcBorders>
              <w:top w:val="nil"/>
            </w:tcBorders>
          </w:tcPr>
          <w:p>
            <w:pPr>
              <w:rPr>
                <w:sz w:val="2"/>
                <w:szCs w:val="2"/>
              </w:rPr>
            </w:pPr>
          </w:p>
        </w:tc>
      </w:tr>
      <w:tr>
        <w:trPr>
          <w:trHeight w:val="897" w:hRule="atLeast"/>
        </w:trPr>
        <w:tc>
          <w:tcPr>
            <w:tcW w:w="706" w:type="dxa"/>
            <w:vMerge/>
            <w:tcBorders>
              <w:top w:val="nil"/>
            </w:tcBorders>
          </w:tcPr>
          <w:p>
            <w:pPr>
              <w:rPr>
                <w:sz w:val="2"/>
                <w:szCs w:val="2"/>
              </w:rPr>
            </w:pPr>
          </w:p>
        </w:tc>
        <w:tc>
          <w:tcPr>
            <w:tcW w:w="2843" w:type="dxa"/>
            <w:vMerge/>
            <w:tcBorders>
              <w:top w:val="nil"/>
            </w:tcBorders>
          </w:tcPr>
          <w:p>
            <w:pPr>
              <w:rPr>
                <w:sz w:val="2"/>
                <w:szCs w:val="2"/>
              </w:rPr>
            </w:pPr>
          </w:p>
        </w:tc>
        <w:tc>
          <w:tcPr>
            <w:tcW w:w="776" w:type="dxa"/>
            <w:vMerge/>
            <w:tcBorders>
              <w:top w:val="nil"/>
            </w:tcBorders>
          </w:tcPr>
          <w:p>
            <w:pPr>
              <w:rPr>
                <w:sz w:val="2"/>
                <w:szCs w:val="2"/>
              </w:rPr>
            </w:pPr>
          </w:p>
        </w:tc>
        <w:tc>
          <w:tcPr>
            <w:tcW w:w="903" w:type="dxa"/>
          </w:tcPr>
          <w:p>
            <w:pPr>
              <w:pStyle w:val="TableParagraph"/>
              <w:spacing w:before="150"/>
              <w:ind w:left="5"/>
              <w:rPr>
                <w:sz w:val="26"/>
              </w:rPr>
            </w:pPr>
            <w:r>
              <w:rPr>
                <w:spacing w:val="-5"/>
                <w:sz w:val="26"/>
              </w:rPr>
              <w:t>Số</w:t>
            </w:r>
          </w:p>
          <w:p>
            <w:pPr>
              <w:pStyle w:val="TableParagraph"/>
              <w:spacing w:before="1"/>
              <w:ind w:left="5"/>
              <w:rPr>
                <w:sz w:val="26"/>
              </w:rPr>
            </w:pPr>
            <w:r>
              <w:rPr>
                <w:spacing w:val="-2"/>
                <w:sz w:val="26"/>
              </w:rPr>
              <w:t>lượng</w:t>
            </w:r>
          </w:p>
        </w:tc>
        <w:tc>
          <w:tcPr>
            <w:tcW w:w="1035" w:type="dxa"/>
          </w:tcPr>
          <w:p>
            <w:pPr>
              <w:pStyle w:val="TableParagraph"/>
              <w:spacing w:before="2"/>
              <w:ind w:left="4"/>
              <w:rPr>
                <w:sz w:val="26"/>
              </w:rPr>
            </w:pPr>
            <w:r>
              <w:rPr>
                <w:sz w:val="26"/>
              </w:rPr>
              <w:t>Thời</w:t>
            </w:r>
            <w:r>
              <w:rPr>
                <w:spacing w:val="-17"/>
                <w:sz w:val="26"/>
              </w:rPr>
              <w:t> </w:t>
            </w:r>
            <w:r>
              <w:rPr>
                <w:sz w:val="26"/>
              </w:rPr>
              <w:t>gian sử dụng</w:t>
            </w:r>
          </w:p>
          <w:p>
            <w:pPr>
              <w:pStyle w:val="TableParagraph"/>
              <w:spacing w:line="277" w:lineRule="exact" w:before="0"/>
              <w:ind w:left="4" w:right="3"/>
              <w:rPr>
                <w:sz w:val="26"/>
              </w:rPr>
            </w:pPr>
            <w:r>
              <w:rPr>
                <w:spacing w:val="-4"/>
                <w:sz w:val="26"/>
              </w:rPr>
              <w:t>(ca)</w:t>
            </w:r>
          </w:p>
        </w:tc>
        <w:tc>
          <w:tcPr>
            <w:tcW w:w="906" w:type="dxa"/>
          </w:tcPr>
          <w:p>
            <w:pPr>
              <w:pStyle w:val="TableParagraph"/>
              <w:spacing w:before="150"/>
              <w:ind w:left="1"/>
              <w:rPr>
                <w:sz w:val="26"/>
              </w:rPr>
            </w:pPr>
            <w:r>
              <w:rPr>
                <w:spacing w:val="-5"/>
                <w:sz w:val="26"/>
              </w:rPr>
              <w:t>Số</w:t>
            </w:r>
          </w:p>
          <w:p>
            <w:pPr>
              <w:pStyle w:val="TableParagraph"/>
              <w:spacing w:before="1"/>
              <w:ind w:left="1" w:right="1"/>
              <w:rPr>
                <w:sz w:val="26"/>
              </w:rPr>
            </w:pPr>
            <w:r>
              <w:rPr>
                <w:spacing w:val="-2"/>
                <w:sz w:val="26"/>
              </w:rPr>
              <w:t>lượng</w:t>
            </w:r>
          </w:p>
        </w:tc>
        <w:tc>
          <w:tcPr>
            <w:tcW w:w="1059" w:type="dxa"/>
          </w:tcPr>
          <w:p>
            <w:pPr>
              <w:pStyle w:val="TableParagraph"/>
              <w:spacing w:before="2"/>
              <w:ind w:left="0" w:right="3"/>
              <w:rPr>
                <w:sz w:val="26"/>
              </w:rPr>
            </w:pPr>
            <w:r>
              <w:rPr>
                <w:sz w:val="26"/>
              </w:rPr>
              <w:t>Thời</w:t>
            </w:r>
            <w:r>
              <w:rPr>
                <w:spacing w:val="-17"/>
                <w:sz w:val="26"/>
              </w:rPr>
              <w:t> </w:t>
            </w:r>
            <w:r>
              <w:rPr>
                <w:sz w:val="26"/>
              </w:rPr>
              <w:t>gian sử dụng</w:t>
            </w:r>
          </w:p>
          <w:p>
            <w:pPr>
              <w:pStyle w:val="TableParagraph"/>
              <w:spacing w:line="277" w:lineRule="exact" w:before="0"/>
              <w:ind w:left="0" w:right="3"/>
              <w:rPr>
                <w:sz w:val="26"/>
              </w:rPr>
            </w:pPr>
            <w:r>
              <w:rPr>
                <w:spacing w:val="-4"/>
                <w:sz w:val="26"/>
              </w:rPr>
              <w:t>(ca)</w:t>
            </w:r>
          </w:p>
        </w:tc>
        <w:tc>
          <w:tcPr>
            <w:tcW w:w="882" w:type="dxa"/>
            <w:vMerge/>
            <w:tcBorders>
              <w:top w:val="nil"/>
            </w:tcBorders>
          </w:tcPr>
          <w:p>
            <w:pPr>
              <w:rPr>
                <w:sz w:val="2"/>
                <w:szCs w:val="2"/>
              </w:rPr>
            </w:pPr>
          </w:p>
        </w:tc>
      </w:tr>
      <w:tr>
        <w:trPr>
          <w:trHeight w:val="340" w:hRule="atLeast"/>
        </w:trPr>
        <w:tc>
          <w:tcPr>
            <w:tcW w:w="706" w:type="dxa"/>
          </w:tcPr>
          <w:p>
            <w:pPr>
              <w:pStyle w:val="TableParagraph"/>
              <w:ind w:left="9"/>
              <w:rPr>
                <w:sz w:val="26"/>
              </w:rPr>
            </w:pPr>
            <w:r>
              <w:rPr>
                <w:spacing w:val="-5"/>
                <w:sz w:val="26"/>
              </w:rPr>
              <w:t>21</w:t>
            </w:r>
          </w:p>
        </w:tc>
        <w:tc>
          <w:tcPr>
            <w:tcW w:w="2843" w:type="dxa"/>
          </w:tcPr>
          <w:p>
            <w:pPr>
              <w:pStyle w:val="TableParagraph"/>
              <w:ind w:left="61"/>
              <w:jc w:val="left"/>
              <w:rPr>
                <w:sz w:val="26"/>
              </w:rPr>
            </w:pPr>
            <w:r>
              <w:rPr>
                <w:sz w:val="26"/>
              </w:rPr>
              <w:t>Cây</w:t>
            </w:r>
            <w:r>
              <w:rPr>
                <w:spacing w:val="-5"/>
                <w:sz w:val="26"/>
              </w:rPr>
              <w:t> </w:t>
            </w:r>
            <w:r>
              <w:rPr>
                <w:sz w:val="26"/>
              </w:rPr>
              <w:t>cào</w:t>
            </w:r>
            <w:r>
              <w:rPr>
                <w:spacing w:val="-4"/>
                <w:sz w:val="26"/>
              </w:rPr>
              <w:t> </w:t>
            </w:r>
            <w:r>
              <w:rPr>
                <w:spacing w:val="-5"/>
                <w:sz w:val="26"/>
              </w:rPr>
              <w:t>cát</w:t>
            </w:r>
          </w:p>
        </w:tc>
        <w:tc>
          <w:tcPr>
            <w:tcW w:w="776" w:type="dxa"/>
          </w:tcPr>
          <w:p>
            <w:pPr>
              <w:pStyle w:val="TableParagraph"/>
              <w:ind w:left="3"/>
              <w:rPr>
                <w:sz w:val="26"/>
              </w:rPr>
            </w:pPr>
            <w:r>
              <w:rPr>
                <w:spacing w:val="-5"/>
                <w:sz w:val="26"/>
              </w:rPr>
              <w:t>Cái</w:t>
            </w:r>
          </w:p>
        </w:tc>
        <w:tc>
          <w:tcPr>
            <w:tcW w:w="903" w:type="dxa"/>
          </w:tcPr>
          <w:p>
            <w:pPr>
              <w:pStyle w:val="TableParagraph"/>
              <w:ind w:left="5"/>
              <w:rPr>
                <w:sz w:val="26"/>
              </w:rPr>
            </w:pPr>
            <w:r>
              <w:rPr>
                <w:spacing w:val="-10"/>
                <w:sz w:val="26"/>
              </w:rPr>
              <w:t>5</w:t>
            </w:r>
          </w:p>
        </w:tc>
        <w:tc>
          <w:tcPr>
            <w:tcW w:w="1035" w:type="dxa"/>
          </w:tcPr>
          <w:p>
            <w:pPr>
              <w:pStyle w:val="TableParagraph"/>
              <w:ind w:left="4" w:right="2"/>
              <w:rPr>
                <w:sz w:val="26"/>
              </w:rPr>
            </w:pPr>
            <w:r>
              <w:rPr>
                <w:spacing w:val="-5"/>
                <w:sz w:val="26"/>
              </w:rPr>
              <w:t>20</w:t>
            </w:r>
          </w:p>
        </w:tc>
        <w:tc>
          <w:tcPr>
            <w:tcW w:w="906" w:type="dxa"/>
          </w:tcPr>
          <w:p>
            <w:pPr>
              <w:pStyle w:val="TableParagraph"/>
              <w:ind w:left="1"/>
              <w:rPr>
                <w:sz w:val="26"/>
              </w:rPr>
            </w:pPr>
            <w:r>
              <w:rPr>
                <w:spacing w:val="-10"/>
                <w:sz w:val="26"/>
              </w:rPr>
              <w:t>5</w:t>
            </w:r>
          </w:p>
        </w:tc>
        <w:tc>
          <w:tcPr>
            <w:tcW w:w="1059" w:type="dxa"/>
          </w:tcPr>
          <w:p>
            <w:pPr>
              <w:pStyle w:val="TableParagraph"/>
              <w:ind w:left="0" w:right="3"/>
              <w:rPr>
                <w:sz w:val="26"/>
              </w:rPr>
            </w:pPr>
            <w:r>
              <w:rPr>
                <w:spacing w:val="-5"/>
                <w:sz w:val="26"/>
              </w:rPr>
              <w:t>20</w:t>
            </w:r>
          </w:p>
        </w:tc>
        <w:tc>
          <w:tcPr>
            <w:tcW w:w="882" w:type="dxa"/>
          </w:tcPr>
          <w:p>
            <w:pPr>
              <w:pStyle w:val="TableParagraph"/>
              <w:ind w:left="20" w:right="22"/>
              <w:rPr>
                <w:sz w:val="26"/>
              </w:rPr>
            </w:pPr>
            <w:r>
              <w:rPr>
                <w:spacing w:val="-2"/>
                <w:sz w:val="26"/>
              </w:rPr>
              <w:t>0.133</w:t>
            </w:r>
          </w:p>
        </w:tc>
      </w:tr>
      <w:tr>
        <w:trPr>
          <w:trHeight w:val="340" w:hRule="atLeast"/>
        </w:trPr>
        <w:tc>
          <w:tcPr>
            <w:tcW w:w="706" w:type="dxa"/>
          </w:tcPr>
          <w:p>
            <w:pPr>
              <w:pStyle w:val="TableParagraph"/>
              <w:ind w:left="9"/>
              <w:rPr>
                <w:sz w:val="26"/>
              </w:rPr>
            </w:pPr>
            <w:r>
              <w:rPr>
                <w:spacing w:val="-5"/>
                <w:sz w:val="26"/>
              </w:rPr>
              <w:t>22</w:t>
            </w:r>
          </w:p>
        </w:tc>
        <w:tc>
          <w:tcPr>
            <w:tcW w:w="2843" w:type="dxa"/>
          </w:tcPr>
          <w:p>
            <w:pPr>
              <w:pStyle w:val="TableParagraph"/>
              <w:ind w:left="61"/>
              <w:jc w:val="left"/>
              <w:rPr>
                <w:sz w:val="26"/>
              </w:rPr>
            </w:pPr>
            <w:r>
              <w:rPr>
                <w:sz w:val="26"/>
              </w:rPr>
              <w:t>Bộ</w:t>
            </w:r>
            <w:r>
              <w:rPr>
                <w:spacing w:val="-5"/>
                <w:sz w:val="26"/>
              </w:rPr>
              <w:t> </w:t>
            </w:r>
            <w:r>
              <w:rPr>
                <w:sz w:val="26"/>
              </w:rPr>
              <w:t>bốc</w:t>
            </w:r>
            <w:r>
              <w:rPr>
                <w:spacing w:val="-4"/>
                <w:sz w:val="26"/>
              </w:rPr>
              <w:t> thăm</w:t>
            </w:r>
          </w:p>
        </w:tc>
        <w:tc>
          <w:tcPr>
            <w:tcW w:w="776" w:type="dxa"/>
          </w:tcPr>
          <w:p>
            <w:pPr>
              <w:pStyle w:val="TableParagraph"/>
              <w:ind w:left="3"/>
              <w:rPr>
                <w:sz w:val="26"/>
              </w:rPr>
            </w:pPr>
            <w:r>
              <w:rPr>
                <w:spacing w:val="-5"/>
                <w:sz w:val="26"/>
              </w:rPr>
              <w:t>Bộ</w:t>
            </w:r>
          </w:p>
        </w:tc>
        <w:tc>
          <w:tcPr>
            <w:tcW w:w="903" w:type="dxa"/>
          </w:tcPr>
          <w:p>
            <w:pPr>
              <w:pStyle w:val="TableParagraph"/>
              <w:ind w:left="5"/>
              <w:rPr>
                <w:sz w:val="26"/>
              </w:rPr>
            </w:pPr>
            <w:r>
              <w:rPr>
                <w:spacing w:val="-10"/>
                <w:sz w:val="26"/>
              </w:rPr>
              <w:t>1</w:t>
            </w:r>
          </w:p>
        </w:tc>
        <w:tc>
          <w:tcPr>
            <w:tcW w:w="1035" w:type="dxa"/>
          </w:tcPr>
          <w:p>
            <w:pPr>
              <w:pStyle w:val="TableParagraph"/>
              <w:ind w:left="4" w:right="2"/>
              <w:rPr>
                <w:sz w:val="26"/>
              </w:rPr>
            </w:pPr>
            <w:r>
              <w:rPr>
                <w:spacing w:val="-10"/>
                <w:sz w:val="26"/>
              </w:rPr>
              <w:t>1</w:t>
            </w:r>
          </w:p>
        </w:tc>
        <w:tc>
          <w:tcPr>
            <w:tcW w:w="906" w:type="dxa"/>
          </w:tcPr>
          <w:p>
            <w:pPr>
              <w:pStyle w:val="TableParagraph"/>
              <w:ind w:left="1"/>
              <w:rPr>
                <w:sz w:val="26"/>
              </w:rPr>
            </w:pPr>
            <w:r>
              <w:rPr>
                <w:spacing w:val="-10"/>
                <w:sz w:val="26"/>
              </w:rPr>
              <w:t>1</w:t>
            </w:r>
          </w:p>
        </w:tc>
        <w:tc>
          <w:tcPr>
            <w:tcW w:w="1059" w:type="dxa"/>
          </w:tcPr>
          <w:p>
            <w:pPr>
              <w:pStyle w:val="TableParagraph"/>
              <w:ind w:left="0" w:right="3"/>
              <w:rPr>
                <w:sz w:val="26"/>
              </w:rPr>
            </w:pPr>
            <w:r>
              <w:rPr>
                <w:spacing w:val="-10"/>
                <w:sz w:val="26"/>
              </w:rPr>
              <w:t>1</w:t>
            </w:r>
          </w:p>
        </w:tc>
        <w:tc>
          <w:tcPr>
            <w:tcW w:w="882" w:type="dxa"/>
          </w:tcPr>
          <w:p>
            <w:pPr>
              <w:pStyle w:val="TableParagraph"/>
              <w:ind w:left="20" w:right="22"/>
              <w:rPr>
                <w:sz w:val="26"/>
              </w:rPr>
            </w:pPr>
            <w:r>
              <w:rPr>
                <w:spacing w:val="-2"/>
                <w:sz w:val="26"/>
              </w:rPr>
              <w:t>0.133</w:t>
            </w:r>
          </w:p>
        </w:tc>
      </w:tr>
      <w:tr>
        <w:trPr>
          <w:trHeight w:val="340" w:hRule="atLeast"/>
        </w:trPr>
        <w:tc>
          <w:tcPr>
            <w:tcW w:w="706" w:type="dxa"/>
          </w:tcPr>
          <w:p>
            <w:pPr>
              <w:pStyle w:val="TableParagraph"/>
              <w:ind w:left="9"/>
              <w:rPr>
                <w:sz w:val="26"/>
              </w:rPr>
            </w:pPr>
            <w:r>
              <w:rPr>
                <w:spacing w:val="-5"/>
                <w:sz w:val="26"/>
              </w:rPr>
              <w:t>23</w:t>
            </w:r>
          </w:p>
        </w:tc>
        <w:tc>
          <w:tcPr>
            <w:tcW w:w="2843" w:type="dxa"/>
          </w:tcPr>
          <w:p>
            <w:pPr>
              <w:pStyle w:val="TableParagraph"/>
              <w:ind w:left="61"/>
              <w:jc w:val="left"/>
              <w:rPr>
                <w:sz w:val="26"/>
              </w:rPr>
            </w:pPr>
            <w:r>
              <w:rPr>
                <w:sz w:val="26"/>
              </w:rPr>
              <w:t>Lều</w:t>
            </w:r>
            <w:r>
              <w:rPr>
                <w:spacing w:val="-6"/>
                <w:sz w:val="26"/>
              </w:rPr>
              <w:t> </w:t>
            </w:r>
            <w:r>
              <w:rPr>
                <w:sz w:val="26"/>
              </w:rPr>
              <w:t>chức</w:t>
            </w:r>
            <w:r>
              <w:rPr>
                <w:spacing w:val="-5"/>
                <w:sz w:val="26"/>
              </w:rPr>
              <w:t> </w:t>
            </w:r>
            <w:r>
              <w:rPr>
                <w:spacing w:val="-4"/>
                <w:sz w:val="26"/>
              </w:rPr>
              <w:t>năng</w:t>
            </w:r>
          </w:p>
        </w:tc>
        <w:tc>
          <w:tcPr>
            <w:tcW w:w="776" w:type="dxa"/>
          </w:tcPr>
          <w:p>
            <w:pPr>
              <w:pStyle w:val="TableParagraph"/>
              <w:ind w:left="3"/>
              <w:rPr>
                <w:sz w:val="26"/>
              </w:rPr>
            </w:pPr>
            <w:r>
              <w:rPr>
                <w:spacing w:val="-5"/>
                <w:sz w:val="26"/>
              </w:rPr>
              <w:t>Cái</w:t>
            </w:r>
          </w:p>
        </w:tc>
        <w:tc>
          <w:tcPr>
            <w:tcW w:w="903" w:type="dxa"/>
          </w:tcPr>
          <w:p>
            <w:pPr>
              <w:pStyle w:val="TableParagraph"/>
              <w:ind w:left="5"/>
              <w:rPr>
                <w:sz w:val="26"/>
              </w:rPr>
            </w:pPr>
            <w:r>
              <w:rPr>
                <w:spacing w:val="-10"/>
                <w:sz w:val="26"/>
              </w:rPr>
              <w:t>5</w:t>
            </w:r>
          </w:p>
        </w:tc>
        <w:tc>
          <w:tcPr>
            <w:tcW w:w="1035" w:type="dxa"/>
          </w:tcPr>
          <w:p>
            <w:pPr>
              <w:pStyle w:val="TableParagraph"/>
              <w:ind w:left="4" w:right="2"/>
              <w:rPr>
                <w:sz w:val="26"/>
              </w:rPr>
            </w:pPr>
            <w:r>
              <w:rPr>
                <w:spacing w:val="-5"/>
                <w:sz w:val="26"/>
              </w:rPr>
              <w:t>20</w:t>
            </w:r>
          </w:p>
        </w:tc>
        <w:tc>
          <w:tcPr>
            <w:tcW w:w="906" w:type="dxa"/>
          </w:tcPr>
          <w:p>
            <w:pPr>
              <w:pStyle w:val="TableParagraph"/>
              <w:ind w:left="1"/>
              <w:rPr>
                <w:sz w:val="26"/>
              </w:rPr>
            </w:pPr>
            <w:r>
              <w:rPr>
                <w:spacing w:val="-10"/>
                <w:sz w:val="26"/>
              </w:rPr>
              <w:t>5</w:t>
            </w:r>
          </w:p>
        </w:tc>
        <w:tc>
          <w:tcPr>
            <w:tcW w:w="1059" w:type="dxa"/>
          </w:tcPr>
          <w:p>
            <w:pPr>
              <w:pStyle w:val="TableParagraph"/>
              <w:ind w:left="0" w:right="3"/>
              <w:rPr>
                <w:sz w:val="26"/>
              </w:rPr>
            </w:pPr>
            <w:r>
              <w:rPr>
                <w:spacing w:val="-5"/>
                <w:sz w:val="26"/>
              </w:rPr>
              <w:t>20</w:t>
            </w:r>
          </w:p>
        </w:tc>
        <w:tc>
          <w:tcPr>
            <w:tcW w:w="882" w:type="dxa"/>
          </w:tcPr>
          <w:p>
            <w:pPr>
              <w:pStyle w:val="TableParagraph"/>
              <w:ind w:left="20" w:right="22"/>
              <w:rPr>
                <w:sz w:val="26"/>
              </w:rPr>
            </w:pPr>
            <w:r>
              <w:rPr>
                <w:spacing w:val="-2"/>
                <w:sz w:val="26"/>
              </w:rPr>
              <w:t>0.133</w:t>
            </w:r>
          </w:p>
        </w:tc>
      </w:tr>
      <w:tr>
        <w:trPr>
          <w:trHeight w:val="340" w:hRule="atLeast"/>
        </w:trPr>
        <w:tc>
          <w:tcPr>
            <w:tcW w:w="706" w:type="dxa"/>
          </w:tcPr>
          <w:p>
            <w:pPr>
              <w:pStyle w:val="TableParagraph"/>
              <w:ind w:left="9"/>
              <w:rPr>
                <w:sz w:val="26"/>
              </w:rPr>
            </w:pPr>
            <w:r>
              <w:rPr>
                <w:spacing w:val="-5"/>
                <w:sz w:val="26"/>
              </w:rPr>
              <w:t>24</w:t>
            </w:r>
          </w:p>
        </w:tc>
        <w:tc>
          <w:tcPr>
            <w:tcW w:w="2843" w:type="dxa"/>
          </w:tcPr>
          <w:p>
            <w:pPr>
              <w:pStyle w:val="TableParagraph"/>
              <w:ind w:left="61"/>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776" w:type="dxa"/>
          </w:tcPr>
          <w:p>
            <w:pPr>
              <w:pStyle w:val="TableParagraph"/>
              <w:ind w:left="3"/>
              <w:rPr>
                <w:sz w:val="26"/>
              </w:rPr>
            </w:pPr>
            <w:r>
              <w:rPr>
                <w:spacing w:val="-5"/>
                <w:sz w:val="26"/>
              </w:rPr>
              <w:t>Bộ</w:t>
            </w:r>
          </w:p>
        </w:tc>
        <w:tc>
          <w:tcPr>
            <w:tcW w:w="903" w:type="dxa"/>
          </w:tcPr>
          <w:p>
            <w:pPr>
              <w:pStyle w:val="TableParagraph"/>
              <w:ind w:left="5"/>
              <w:rPr>
                <w:sz w:val="26"/>
              </w:rPr>
            </w:pPr>
            <w:r>
              <w:rPr>
                <w:spacing w:val="-10"/>
                <w:sz w:val="26"/>
              </w:rPr>
              <w:t>1</w:t>
            </w:r>
          </w:p>
        </w:tc>
        <w:tc>
          <w:tcPr>
            <w:tcW w:w="1035" w:type="dxa"/>
          </w:tcPr>
          <w:p>
            <w:pPr>
              <w:pStyle w:val="TableParagraph"/>
              <w:ind w:left="4" w:right="2"/>
              <w:rPr>
                <w:sz w:val="26"/>
              </w:rPr>
            </w:pPr>
            <w:r>
              <w:rPr>
                <w:spacing w:val="-10"/>
                <w:sz w:val="26"/>
              </w:rPr>
              <w:t>1</w:t>
            </w:r>
          </w:p>
        </w:tc>
        <w:tc>
          <w:tcPr>
            <w:tcW w:w="906" w:type="dxa"/>
          </w:tcPr>
          <w:p>
            <w:pPr>
              <w:pStyle w:val="TableParagraph"/>
              <w:ind w:left="1"/>
              <w:rPr>
                <w:sz w:val="26"/>
              </w:rPr>
            </w:pPr>
            <w:r>
              <w:rPr>
                <w:spacing w:val="-10"/>
                <w:sz w:val="26"/>
              </w:rPr>
              <w:t>1</w:t>
            </w:r>
          </w:p>
        </w:tc>
        <w:tc>
          <w:tcPr>
            <w:tcW w:w="1059" w:type="dxa"/>
          </w:tcPr>
          <w:p>
            <w:pPr>
              <w:pStyle w:val="TableParagraph"/>
              <w:ind w:left="0" w:right="3"/>
              <w:rPr>
                <w:sz w:val="26"/>
              </w:rPr>
            </w:pPr>
            <w:r>
              <w:rPr>
                <w:spacing w:val="-10"/>
                <w:sz w:val="26"/>
              </w:rPr>
              <w:t>1</w:t>
            </w:r>
          </w:p>
        </w:tc>
        <w:tc>
          <w:tcPr>
            <w:tcW w:w="882" w:type="dxa"/>
          </w:tcPr>
          <w:p>
            <w:pPr>
              <w:pStyle w:val="TableParagraph"/>
              <w:ind w:left="20" w:right="22"/>
              <w:rPr>
                <w:sz w:val="26"/>
              </w:rPr>
            </w:pPr>
            <w:r>
              <w:rPr>
                <w:spacing w:val="-2"/>
                <w:sz w:val="26"/>
              </w:rPr>
              <w:t>0.133</w:t>
            </w:r>
          </w:p>
        </w:tc>
      </w:tr>
    </w:tbl>
    <w:p>
      <w:pPr>
        <w:pStyle w:val="BodyText"/>
        <w:spacing w:before="124"/>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2"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1"/>
        <w:gridCol w:w="2905"/>
        <w:gridCol w:w="709"/>
        <w:gridCol w:w="745"/>
        <w:gridCol w:w="901"/>
        <w:gridCol w:w="770"/>
        <w:gridCol w:w="772"/>
        <w:gridCol w:w="899"/>
        <w:gridCol w:w="770"/>
      </w:tblGrid>
      <w:tr>
        <w:trPr>
          <w:trHeight w:val="340" w:hRule="atLeast"/>
        </w:trPr>
        <w:tc>
          <w:tcPr>
            <w:tcW w:w="641" w:type="dxa"/>
            <w:vMerge w:val="restart"/>
          </w:tcPr>
          <w:p>
            <w:pPr>
              <w:pStyle w:val="TableParagraph"/>
              <w:spacing w:before="0"/>
              <w:ind w:left="0"/>
              <w:jc w:val="left"/>
              <w:rPr>
                <w:b/>
                <w:sz w:val="26"/>
              </w:rPr>
            </w:pPr>
          </w:p>
          <w:p>
            <w:pPr>
              <w:pStyle w:val="TableParagraph"/>
              <w:spacing w:before="182"/>
              <w:ind w:left="0"/>
              <w:jc w:val="left"/>
              <w:rPr>
                <w:b/>
                <w:sz w:val="26"/>
              </w:rPr>
            </w:pPr>
          </w:p>
          <w:p>
            <w:pPr>
              <w:pStyle w:val="TableParagraph"/>
              <w:spacing w:before="0"/>
              <w:ind w:left="74"/>
              <w:jc w:val="left"/>
              <w:rPr>
                <w:b/>
                <w:sz w:val="26"/>
              </w:rPr>
            </w:pPr>
            <w:r>
              <w:rPr>
                <w:b/>
                <w:spacing w:val="-5"/>
                <w:sz w:val="26"/>
              </w:rPr>
              <w:t>STT</w:t>
            </w:r>
          </w:p>
        </w:tc>
        <w:tc>
          <w:tcPr>
            <w:tcW w:w="2905" w:type="dxa"/>
            <w:vMerge w:val="restart"/>
          </w:tcPr>
          <w:p>
            <w:pPr>
              <w:pStyle w:val="TableParagraph"/>
              <w:spacing w:before="0"/>
              <w:ind w:left="0"/>
              <w:jc w:val="left"/>
              <w:rPr>
                <w:b/>
                <w:sz w:val="26"/>
              </w:rPr>
            </w:pPr>
          </w:p>
          <w:p>
            <w:pPr>
              <w:pStyle w:val="TableParagraph"/>
              <w:spacing w:before="182"/>
              <w:ind w:left="0"/>
              <w:jc w:val="left"/>
              <w:rPr>
                <w:b/>
                <w:sz w:val="26"/>
              </w:rPr>
            </w:pPr>
          </w:p>
          <w:p>
            <w:pPr>
              <w:pStyle w:val="TableParagraph"/>
              <w:spacing w:before="0"/>
              <w:ind w:left="873"/>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09" w:type="dxa"/>
            <w:vMerge w:val="restart"/>
          </w:tcPr>
          <w:p>
            <w:pPr>
              <w:pStyle w:val="TableParagraph"/>
              <w:spacing w:before="183"/>
              <w:ind w:left="0"/>
              <w:jc w:val="left"/>
              <w:rPr>
                <w:b/>
                <w:sz w:val="26"/>
              </w:rPr>
            </w:pPr>
          </w:p>
          <w:p>
            <w:pPr>
              <w:pStyle w:val="TableParagraph"/>
              <w:spacing w:before="0"/>
              <w:ind w:left="61" w:right="54"/>
              <w:rPr>
                <w:b/>
                <w:sz w:val="26"/>
              </w:rPr>
            </w:pPr>
            <w:r>
              <w:rPr>
                <w:b/>
                <w:spacing w:val="-4"/>
                <w:sz w:val="26"/>
              </w:rPr>
              <w:t>Đơn </w:t>
            </w:r>
            <w:r>
              <w:rPr>
                <w:b/>
                <w:spacing w:val="-6"/>
                <w:sz w:val="26"/>
              </w:rPr>
              <w:t>vị </w:t>
            </w:r>
            <w:r>
              <w:rPr>
                <w:b/>
                <w:spacing w:val="-4"/>
                <w:sz w:val="26"/>
              </w:rPr>
              <w:t>tính</w:t>
            </w:r>
          </w:p>
        </w:tc>
        <w:tc>
          <w:tcPr>
            <w:tcW w:w="4857" w:type="dxa"/>
            <w:gridSpan w:val="6"/>
          </w:tcPr>
          <w:p>
            <w:pPr>
              <w:pStyle w:val="TableParagraph"/>
              <w:spacing w:line="297" w:lineRule="exact" w:before="23"/>
              <w:ind w:left="0" w:right="3"/>
              <w:rPr>
                <w:b/>
                <w:sz w:val="26"/>
              </w:rPr>
            </w:pPr>
            <w:r>
              <w:rPr>
                <w:b/>
                <w:sz w:val="26"/>
              </w:rPr>
              <w:t>Định</w:t>
            </w:r>
            <w:r>
              <w:rPr>
                <w:b/>
                <w:spacing w:val="-10"/>
                <w:sz w:val="26"/>
              </w:rPr>
              <w:t> </w:t>
            </w:r>
            <w:r>
              <w:rPr>
                <w:b/>
                <w:spacing w:val="-5"/>
                <w:sz w:val="26"/>
              </w:rPr>
              <w:t>mức</w:t>
            </w:r>
          </w:p>
        </w:tc>
      </w:tr>
      <w:tr>
        <w:trPr>
          <w:trHeight w:val="597" w:hRule="atLeast"/>
        </w:trPr>
        <w:tc>
          <w:tcPr>
            <w:tcW w:w="641" w:type="dxa"/>
            <w:vMerge/>
            <w:tcBorders>
              <w:top w:val="nil"/>
            </w:tcBorders>
          </w:tcPr>
          <w:p>
            <w:pPr>
              <w:rPr>
                <w:sz w:val="2"/>
                <w:szCs w:val="2"/>
              </w:rPr>
            </w:pPr>
          </w:p>
        </w:tc>
        <w:tc>
          <w:tcPr>
            <w:tcW w:w="2905" w:type="dxa"/>
            <w:vMerge/>
            <w:tcBorders>
              <w:top w:val="nil"/>
            </w:tcBorders>
          </w:tcPr>
          <w:p>
            <w:pPr>
              <w:rPr>
                <w:sz w:val="2"/>
                <w:szCs w:val="2"/>
              </w:rPr>
            </w:pPr>
          </w:p>
        </w:tc>
        <w:tc>
          <w:tcPr>
            <w:tcW w:w="709" w:type="dxa"/>
            <w:vMerge/>
            <w:tcBorders>
              <w:top w:val="nil"/>
            </w:tcBorders>
          </w:tcPr>
          <w:p>
            <w:pPr>
              <w:rPr>
                <w:sz w:val="2"/>
                <w:szCs w:val="2"/>
              </w:rPr>
            </w:pPr>
          </w:p>
        </w:tc>
        <w:tc>
          <w:tcPr>
            <w:tcW w:w="2416" w:type="dxa"/>
            <w:gridSpan w:val="3"/>
          </w:tcPr>
          <w:p>
            <w:pPr>
              <w:pStyle w:val="TableParagraph"/>
              <w:spacing w:line="298" w:lineRule="exact" w:before="0"/>
              <w:ind w:left="634"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41" w:type="dxa"/>
            <w:gridSpan w:val="3"/>
          </w:tcPr>
          <w:p>
            <w:pPr>
              <w:pStyle w:val="TableParagraph"/>
              <w:spacing w:line="298" w:lineRule="exact" w:before="0"/>
              <w:ind w:left="645"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641" w:type="dxa"/>
            <w:vMerge/>
            <w:tcBorders>
              <w:top w:val="nil"/>
            </w:tcBorders>
          </w:tcPr>
          <w:p>
            <w:pPr>
              <w:rPr>
                <w:sz w:val="2"/>
                <w:szCs w:val="2"/>
              </w:rPr>
            </w:pPr>
          </w:p>
        </w:tc>
        <w:tc>
          <w:tcPr>
            <w:tcW w:w="2905" w:type="dxa"/>
            <w:vMerge/>
            <w:tcBorders>
              <w:top w:val="nil"/>
            </w:tcBorders>
          </w:tcPr>
          <w:p>
            <w:pPr>
              <w:rPr>
                <w:sz w:val="2"/>
                <w:szCs w:val="2"/>
              </w:rPr>
            </w:pPr>
          </w:p>
        </w:tc>
        <w:tc>
          <w:tcPr>
            <w:tcW w:w="709" w:type="dxa"/>
            <w:vMerge/>
            <w:tcBorders>
              <w:top w:val="nil"/>
            </w:tcBorders>
          </w:tcPr>
          <w:p>
            <w:pPr>
              <w:rPr>
                <w:sz w:val="2"/>
                <w:szCs w:val="2"/>
              </w:rPr>
            </w:pPr>
          </w:p>
        </w:tc>
        <w:tc>
          <w:tcPr>
            <w:tcW w:w="745" w:type="dxa"/>
          </w:tcPr>
          <w:p>
            <w:pPr>
              <w:pStyle w:val="TableParagraph"/>
              <w:spacing w:before="150"/>
              <w:ind w:left="6" w:right="1"/>
              <w:rPr>
                <w:sz w:val="26"/>
              </w:rPr>
            </w:pPr>
            <w:r>
              <w:rPr>
                <w:spacing w:val="-5"/>
                <w:sz w:val="26"/>
              </w:rPr>
              <w:t>Số</w:t>
            </w:r>
          </w:p>
          <w:p>
            <w:pPr>
              <w:pStyle w:val="TableParagraph"/>
              <w:spacing w:before="1"/>
              <w:ind w:left="6" w:right="1"/>
              <w:rPr>
                <w:sz w:val="26"/>
              </w:rPr>
            </w:pPr>
            <w:r>
              <w:rPr>
                <w:spacing w:val="-2"/>
                <w:sz w:val="26"/>
              </w:rPr>
              <w:t>lượng</w:t>
            </w:r>
          </w:p>
        </w:tc>
        <w:tc>
          <w:tcPr>
            <w:tcW w:w="901" w:type="dxa"/>
          </w:tcPr>
          <w:p>
            <w:pPr>
              <w:pStyle w:val="TableParagraph"/>
              <w:spacing w:before="2"/>
              <w:ind w:left="81"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51"/>
              <w:jc w:val="left"/>
              <w:rPr>
                <w:sz w:val="26"/>
              </w:rPr>
            </w:pPr>
            <w:r>
              <w:rPr>
                <w:spacing w:val="-5"/>
                <w:sz w:val="26"/>
              </w:rPr>
              <w:t>(%)</w:t>
            </w:r>
          </w:p>
        </w:tc>
        <w:tc>
          <w:tcPr>
            <w:tcW w:w="770" w:type="dxa"/>
          </w:tcPr>
          <w:p>
            <w:pPr>
              <w:pStyle w:val="TableParagraph"/>
              <w:spacing w:before="2"/>
              <w:ind w:left="193" w:hanging="51"/>
              <w:jc w:val="left"/>
              <w:rPr>
                <w:sz w:val="26"/>
              </w:rPr>
            </w:pPr>
            <w:r>
              <w:rPr>
                <w:spacing w:val="-4"/>
                <w:sz w:val="26"/>
              </w:rPr>
              <w:t>Tiêu</w:t>
            </w:r>
          </w:p>
          <w:p>
            <w:pPr>
              <w:pStyle w:val="TableParagraph"/>
              <w:spacing w:line="298" w:lineRule="exact" w:before="0"/>
              <w:ind w:left="186" w:right="179" w:firstLine="7"/>
              <w:jc w:val="left"/>
              <w:rPr>
                <w:sz w:val="26"/>
              </w:rPr>
            </w:pPr>
            <w:r>
              <w:rPr>
                <w:spacing w:val="-4"/>
                <w:sz w:val="26"/>
              </w:rPr>
              <w:t>hao </w:t>
            </w:r>
            <w:r>
              <w:rPr>
                <w:spacing w:val="-5"/>
                <w:sz w:val="26"/>
              </w:rPr>
              <w:t>(%)</w:t>
            </w:r>
          </w:p>
        </w:tc>
        <w:tc>
          <w:tcPr>
            <w:tcW w:w="772" w:type="dxa"/>
          </w:tcPr>
          <w:p>
            <w:pPr>
              <w:pStyle w:val="TableParagraph"/>
              <w:spacing w:before="150"/>
              <w:ind w:left="0" w:right="1"/>
              <w:rPr>
                <w:sz w:val="26"/>
              </w:rPr>
            </w:pPr>
            <w:r>
              <w:rPr>
                <w:spacing w:val="-5"/>
                <w:sz w:val="26"/>
              </w:rPr>
              <w:t>Số</w:t>
            </w:r>
          </w:p>
          <w:p>
            <w:pPr>
              <w:pStyle w:val="TableParagraph"/>
              <w:spacing w:before="1"/>
              <w:ind w:left="0" w:right="1"/>
              <w:rPr>
                <w:sz w:val="26"/>
              </w:rPr>
            </w:pPr>
            <w:r>
              <w:rPr>
                <w:spacing w:val="-2"/>
                <w:sz w:val="26"/>
              </w:rPr>
              <w:t>lượng</w:t>
            </w:r>
          </w:p>
        </w:tc>
        <w:tc>
          <w:tcPr>
            <w:tcW w:w="899" w:type="dxa"/>
          </w:tcPr>
          <w:p>
            <w:pPr>
              <w:pStyle w:val="TableParagraph"/>
              <w:spacing w:before="2"/>
              <w:ind w:left="77"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47"/>
              <w:jc w:val="left"/>
              <w:rPr>
                <w:sz w:val="26"/>
              </w:rPr>
            </w:pPr>
            <w:r>
              <w:rPr>
                <w:spacing w:val="-5"/>
                <w:sz w:val="26"/>
              </w:rPr>
              <w:t>(%)</w:t>
            </w:r>
          </w:p>
        </w:tc>
        <w:tc>
          <w:tcPr>
            <w:tcW w:w="770" w:type="dxa"/>
          </w:tcPr>
          <w:p>
            <w:pPr>
              <w:pStyle w:val="TableParagraph"/>
              <w:spacing w:before="2"/>
              <w:ind w:left="188" w:hanging="51"/>
              <w:jc w:val="left"/>
              <w:rPr>
                <w:sz w:val="26"/>
              </w:rPr>
            </w:pPr>
            <w:r>
              <w:rPr>
                <w:spacing w:val="-4"/>
                <w:sz w:val="26"/>
              </w:rPr>
              <w:t>Tiêu</w:t>
            </w:r>
          </w:p>
          <w:p>
            <w:pPr>
              <w:pStyle w:val="TableParagraph"/>
              <w:spacing w:line="298" w:lineRule="exact" w:before="0"/>
              <w:ind w:left="181" w:right="184" w:firstLine="7"/>
              <w:jc w:val="left"/>
              <w:rPr>
                <w:sz w:val="26"/>
              </w:rPr>
            </w:pPr>
            <w:r>
              <w:rPr>
                <w:spacing w:val="-4"/>
                <w:sz w:val="26"/>
              </w:rPr>
              <w:t>hao </w:t>
            </w:r>
            <w:r>
              <w:rPr>
                <w:spacing w:val="-5"/>
                <w:sz w:val="26"/>
              </w:rPr>
              <w:t>(%)</w:t>
            </w:r>
          </w:p>
        </w:tc>
      </w:tr>
      <w:tr>
        <w:trPr>
          <w:trHeight w:val="340" w:hRule="atLeast"/>
        </w:trPr>
        <w:tc>
          <w:tcPr>
            <w:tcW w:w="641" w:type="dxa"/>
          </w:tcPr>
          <w:p>
            <w:pPr>
              <w:pStyle w:val="TableParagraph"/>
              <w:spacing w:line="297" w:lineRule="exact" w:before="23"/>
              <w:ind w:left="7"/>
              <w:rPr>
                <w:sz w:val="26"/>
              </w:rPr>
            </w:pPr>
            <w:r>
              <w:rPr>
                <w:spacing w:val="-10"/>
                <w:sz w:val="26"/>
              </w:rPr>
              <w:t>1</w:t>
            </w:r>
          </w:p>
        </w:tc>
        <w:tc>
          <w:tcPr>
            <w:tcW w:w="2905" w:type="dxa"/>
          </w:tcPr>
          <w:p>
            <w:pPr>
              <w:pStyle w:val="TableParagraph"/>
              <w:spacing w:line="297" w:lineRule="exact" w:before="23"/>
              <w:ind w:left="61"/>
              <w:jc w:val="left"/>
              <w:rPr>
                <w:sz w:val="26"/>
              </w:rPr>
            </w:pPr>
            <w:r>
              <w:rPr>
                <w:sz w:val="26"/>
              </w:rPr>
              <w:t>Băng</w:t>
            </w:r>
            <w:r>
              <w:rPr>
                <w:spacing w:val="-7"/>
                <w:sz w:val="26"/>
              </w:rPr>
              <w:t> </w:t>
            </w:r>
            <w:r>
              <w:rPr>
                <w:spacing w:val="-5"/>
                <w:sz w:val="26"/>
              </w:rPr>
              <w:t>rôn</w:t>
            </w:r>
          </w:p>
        </w:tc>
        <w:tc>
          <w:tcPr>
            <w:tcW w:w="709" w:type="dxa"/>
          </w:tcPr>
          <w:p>
            <w:pPr>
              <w:pStyle w:val="TableParagraph"/>
              <w:spacing w:line="297" w:lineRule="exact" w:before="23"/>
              <w:ind w:left="4"/>
              <w:rPr>
                <w:sz w:val="26"/>
              </w:rPr>
            </w:pPr>
            <w:r>
              <w:rPr>
                <w:spacing w:val="-5"/>
                <w:sz w:val="26"/>
              </w:rPr>
              <w:t>Cái</w:t>
            </w:r>
          </w:p>
        </w:tc>
        <w:tc>
          <w:tcPr>
            <w:tcW w:w="745" w:type="dxa"/>
          </w:tcPr>
          <w:p>
            <w:pPr>
              <w:pStyle w:val="TableParagraph"/>
              <w:spacing w:line="297" w:lineRule="exact" w:before="23"/>
              <w:ind w:left="6"/>
              <w:rPr>
                <w:sz w:val="26"/>
              </w:rPr>
            </w:pPr>
            <w:r>
              <w:rPr>
                <w:spacing w:val="-5"/>
                <w:sz w:val="26"/>
              </w:rPr>
              <w:t>50</w:t>
            </w:r>
          </w:p>
        </w:tc>
        <w:tc>
          <w:tcPr>
            <w:tcW w:w="901" w:type="dxa"/>
          </w:tcPr>
          <w:p>
            <w:pPr>
              <w:pStyle w:val="TableParagraph"/>
              <w:spacing w:line="297" w:lineRule="exact" w:before="23"/>
              <w:ind w:left="1"/>
              <w:rPr>
                <w:sz w:val="26"/>
              </w:rPr>
            </w:pPr>
            <w:r>
              <w:rPr>
                <w:spacing w:val="-10"/>
                <w:sz w:val="26"/>
              </w:rPr>
              <w:t>0</w:t>
            </w:r>
          </w:p>
        </w:tc>
        <w:tc>
          <w:tcPr>
            <w:tcW w:w="770" w:type="dxa"/>
          </w:tcPr>
          <w:p>
            <w:pPr>
              <w:pStyle w:val="TableParagraph"/>
              <w:spacing w:line="297" w:lineRule="exact" w:before="23"/>
              <w:ind w:left="10" w:right="11"/>
              <w:rPr>
                <w:sz w:val="26"/>
              </w:rPr>
            </w:pPr>
            <w:r>
              <w:rPr>
                <w:spacing w:val="-5"/>
                <w:sz w:val="26"/>
              </w:rPr>
              <w:t>100</w:t>
            </w:r>
          </w:p>
        </w:tc>
        <w:tc>
          <w:tcPr>
            <w:tcW w:w="772" w:type="dxa"/>
          </w:tcPr>
          <w:p>
            <w:pPr>
              <w:pStyle w:val="TableParagraph"/>
              <w:spacing w:line="297" w:lineRule="exact" w:before="23"/>
              <w:ind w:left="0" w:right="1"/>
              <w:rPr>
                <w:sz w:val="26"/>
              </w:rPr>
            </w:pPr>
            <w:r>
              <w:rPr>
                <w:spacing w:val="-5"/>
                <w:sz w:val="26"/>
              </w:rPr>
              <w:t>30</w:t>
            </w:r>
          </w:p>
        </w:tc>
        <w:tc>
          <w:tcPr>
            <w:tcW w:w="899" w:type="dxa"/>
          </w:tcPr>
          <w:p>
            <w:pPr>
              <w:pStyle w:val="TableParagraph"/>
              <w:spacing w:line="297" w:lineRule="exact" w:before="23"/>
              <w:ind w:left="3" w:right="5"/>
              <w:rPr>
                <w:sz w:val="26"/>
              </w:rPr>
            </w:pPr>
            <w:r>
              <w:rPr>
                <w:spacing w:val="-10"/>
                <w:sz w:val="26"/>
              </w:rPr>
              <w:t>0</w:t>
            </w:r>
          </w:p>
        </w:tc>
        <w:tc>
          <w:tcPr>
            <w:tcW w:w="770" w:type="dxa"/>
          </w:tcPr>
          <w:p>
            <w:pPr>
              <w:pStyle w:val="TableParagraph"/>
              <w:spacing w:line="297" w:lineRule="exact" w:before="23"/>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10"/>
                <w:sz w:val="26"/>
              </w:rPr>
              <w:t>2</w:t>
            </w:r>
          </w:p>
        </w:tc>
        <w:tc>
          <w:tcPr>
            <w:tcW w:w="2905" w:type="dxa"/>
          </w:tcPr>
          <w:p>
            <w:pPr>
              <w:pStyle w:val="TableParagraph"/>
              <w:ind w:left="61"/>
              <w:jc w:val="left"/>
              <w:rPr>
                <w:sz w:val="26"/>
              </w:rPr>
            </w:pPr>
            <w:r>
              <w:rPr>
                <w:sz w:val="26"/>
              </w:rPr>
              <w:t>Pano</w:t>
            </w:r>
            <w:r>
              <w:rPr>
                <w:spacing w:val="-7"/>
                <w:sz w:val="26"/>
              </w:rPr>
              <w:t> </w:t>
            </w:r>
            <w:r>
              <w:rPr>
                <w:sz w:val="26"/>
              </w:rPr>
              <w:t>Khẩu</w:t>
            </w:r>
            <w:r>
              <w:rPr>
                <w:spacing w:val="-3"/>
                <w:sz w:val="26"/>
              </w:rPr>
              <w:t> </w:t>
            </w:r>
            <w:r>
              <w:rPr>
                <w:spacing w:val="-4"/>
                <w:sz w:val="26"/>
              </w:rPr>
              <w:t>hiệu</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10"/>
                <w:sz w:val="26"/>
              </w:rPr>
              <w:t>5</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5</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10"/>
                <w:sz w:val="26"/>
              </w:rPr>
              <w:t>3</w:t>
            </w:r>
          </w:p>
        </w:tc>
        <w:tc>
          <w:tcPr>
            <w:tcW w:w="2905" w:type="dxa"/>
          </w:tcPr>
          <w:p>
            <w:pPr>
              <w:pStyle w:val="TableParagraph"/>
              <w:ind w:left="61"/>
              <w:jc w:val="left"/>
              <w:rPr>
                <w:sz w:val="26"/>
              </w:rPr>
            </w:pPr>
            <w:r>
              <w:rPr>
                <w:spacing w:val="-2"/>
                <w:sz w:val="26"/>
              </w:rPr>
              <w:t>Phướn</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5"/>
                <w:sz w:val="26"/>
              </w:rPr>
              <w:t>30</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5"/>
                <w:sz w:val="26"/>
              </w:rPr>
              <w:t>30</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10"/>
                <w:sz w:val="26"/>
              </w:rPr>
              <w:t>4</w:t>
            </w:r>
          </w:p>
        </w:tc>
        <w:tc>
          <w:tcPr>
            <w:tcW w:w="2905" w:type="dxa"/>
          </w:tcPr>
          <w:p>
            <w:pPr>
              <w:pStyle w:val="TableParagraph"/>
              <w:ind w:left="61"/>
              <w:jc w:val="left"/>
              <w:rPr>
                <w:sz w:val="26"/>
              </w:rPr>
            </w:pPr>
            <w:r>
              <w:rPr>
                <w:sz w:val="26"/>
              </w:rPr>
              <w:t>Bảng</w:t>
            </w:r>
            <w:r>
              <w:rPr>
                <w:spacing w:val="-5"/>
                <w:sz w:val="26"/>
              </w:rPr>
              <w:t> </w:t>
            </w:r>
            <w:r>
              <w:rPr>
                <w:sz w:val="26"/>
              </w:rPr>
              <w:t>chữ</w:t>
            </w:r>
            <w:r>
              <w:rPr>
                <w:spacing w:val="-4"/>
                <w:sz w:val="26"/>
              </w:rPr>
              <w:t> </w:t>
            </w:r>
            <w:r>
              <w:rPr>
                <w:sz w:val="26"/>
              </w:rPr>
              <w:t>A</w:t>
            </w:r>
            <w:r>
              <w:rPr>
                <w:spacing w:val="-3"/>
                <w:sz w:val="26"/>
              </w:rPr>
              <w:t> </w:t>
            </w:r>
            <w:r>
              <w:rPr>
                <w:sz w:val="26"/>
              </w:rPr>
              <w:t>chắn</w:t>
            </w:r>
            <w:r>
              <w:rPr>
                <w:spacing w:val="-4"/>
                <w:sz w:val="26"/>
              </w:rPr>
              <w:t> </w:t>
            </w:r>
            <w:r>
              <w:rPr>
                <w:spacing w:val="-5"/>
                <w:sz w:val="26"/>
              </w:rPr>
              <w:t>cát</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5"/>
                <w:sz w:val="26"/>
              </w:rPr>
              <w:t>60</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5"/>
                <w:sz w:val="26"/>
              </w:rPr>
              <w:t>60</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37" w:hRule="atLeast"/>
        </w:trPr>
        <w:tc>
          <w:tcPr>
            <w:tcW w:w="641" w:type="dxa"/>
          </w:tcPr>
          <w:p>
            <w:pPr>
              <w:pStyle w:val="TableParagraph"/>
              <w:spacing w:line="297" w:lineRule="exact"/>
              <w:ind w:left="7"/>
              <w:rPr>
                <w:sz w:val="26"/>
              </w:rPr>
            </w:pPr>
            <w:r>
              <w:rPr>
                <w:spacing w:val="-10"/>
                <w:sz w:val="26"/>
              </w:rPr>
              <w:t>5</w:t>
            </w:r>
          </w:p>
        </w:tc>
        <w:tc>
          <w:tcPr>
            <w:tcW w:w="2905" w:type="dxa"/>
          </w:tcPr>
          <w:p>
            <w:pPr>
              <w:pStyle w:val="TableParagraph"/>
              <w:spacing w:line="297" w:lineRule="exact"/>
              <w:ind w:left="61"/>
              <w:jc w:val="left"/>
              <w:rPr>
                <w:sz w:val="26"/>
              </w:rPr>
            </w:pPr>
            <w:r>
              <w:rPr>
                <w:sz w:val="26"/>
              </w:rPr>
              <w:t>Cờ</w:t>
            </w:r>
            <w:r>
              <w:rPr>
                <w:spacing w:val="-5"/>
                <w:sz w:val="26"/>
              </w:rPr>
              <w:t> </w:t>
            </w:r>
            <w:r>
              <w:rPr>
                <w:spacing w:val="-2"/>
                <w:sz w:val="26"/>
              </w:rPr>
              <w:t>FIFA/AFC</w:t>
            </w:r>
          </w:p>
        </w:tc>
        <w:tc>
          <w:tcPr>
            <w:tcW w:w="709" w:type="dxa"/>
          </w:tcPr>
          <w:p>
            <w:pPr>
              <w:pStyle w:val="TableParagraph"/>
              <w:spacing w:line="297" w:lineRule="exact"/>
              <w:ind w:left="4"/>
              <w:rPr>
                <w:sz w:val="26"/>
              </w:rPr>
            </w:pPr>
            <w:r>
              <w:rPr>
                <w:spacing w:val="-5"/>
                <w:sz w:val="26"/>
              </w:rPr>
              <w:t>Cái</w:t>
            </w:r>
          </w:p>
        </w:tc>
        <w:tc>
          <w:tcPr>
            <w:tcW w:w="745" w:type="dxa"/>
          </w:tcPr>
          <w:p>
            <w:pPr>
              <w:pStyle w:val="TableParagraph"/>
              <w:spacing w:line="297" w:lineRule="exact"/>
              <w:ind w:left="6"/>
              <w:rPr>
                <w:sz w:val="26"/>
              </w:rPr>
            </w:pPr>
            <w:r>
              <w:rPr>
                <w:spacing w:val="-10"/>
                <w:sz w:val="26"/>
              </w:rPr>
              <w:t>2</w:t>
            </w:r>
          </w:p>
        </w:tc>
        <w:tc>
          <w:tcPr>
            <w:tcW w:w="901" w:type="dxa"/>
          </w:tcPr>
          <w:p>
            <w:pPr>
              <w:pStyle w:val="TableParagraph"/>
              <w:spacing w:line="297" w:lineRule="exact"/>
              <w:ind w:left="1"/>
              <w:rPr>
                <w:sz w:val="26"/>
              </w:rPr>
            </w:pPr>
            <w:r>
              <w:rPr>
                <w:spacing w:val="-10"/>
                <w:sz w:val="26"/>
              </w:rPr>
              <w:t>0</w:t>
            </w:r>
          </w:p>
        </w:tc>
        <w:tc>
          <w:tcPr>
            <w:tcW w:w="770" w:type="dxa"/>
          </w:tcPr>
          <w:p>
            <w:pPr>
              <w:pStyle w:val="TableParagraph"/>
              <w:spacing w:line="297" w:lineRule="exact"/>
              <w:ind w:left="10" w:right="11"/>
              <w:rPr>
                <w:sz w:val="26"/>
              </w:rPr>
            </w:pPr>
            <w:r>
              <w:rPr>
                <w:spacing w:val="-5"/>
                <w:sz w:val="26"/>
              </w:rPr>
              <w:t>100</w:t>
            </w:r>
          </w:p>
        </w:tc>
        <w:tc>
          <w:tcPr>
            <w:tcW w:w="772" w:type="dxa"/>
          </w:tcPr>
          <w:p>
            <w:pPr>
              <w:pStyle w:val="TableParagraph"/>
              <w:spacing w:line="297" w:lineRule="exact"/>
              <w:ind w:left="0" w:right="1"/>
              <w:rPr>
                <w:sz w:val="26"/>
              </w:rPr>
            </w:pPr>
            <w:r>
              <w:rPr>
                <w:spacing w:val="-10"/>
                <w:sz w:val="26"/>
              </w:rPr>
              <w:t>2</w:t>
            </w:r>
          </w:p>
        </w:tc>
        <w:tc>
          <w:tcPr>
            <w:tcW w:w="899" w:type="dxa"/>
          </w:tcPr>
          <w:p>
            <w:pPr>
              <w:pStyle w:val="TableParagraph"/>
              <w:spacing w:line="297" w:lineRule="exact"/>
              <w:ind w:left="3" w:right="5"/>
              <w:rPr>
                <w:sz w:val="26"/>
              </w:rPr>
            </w:pPr>
            <w:r>
              <w:rPr>
                <w:spacing w:val="-10"/>
                <w:sz w:val="26"/>
              </w:rPr>
              <w:t>0</w:t>
            </w:r>
          </w:p>
        </w:tc>
        <w:tc>
          <w:tcPr>
            <w:tcW w:w="770" w:type="dxa"/>
          </w:tcPr>
          <w:p>
            <w:pPr>
              <w:pStyle w:val="TableParagraph"/>
              <w:spacing w:line="297" w:lineRule="exact"/>
              <w:ind w:left="10" w:right="20"/>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10"/>
                <w:sz w:val="26"/>
              </w:rPr>
              <w:t>6</w:t>
            </w:r>
          </w:p>
        </w:tc>
        <w:tc>
          <w:tcPr>
            <w:tcW w:w="2905" w:type="dxa"/>
          </w:tcPr>
          <w:p>
            <w:pPr>
              <w:pStyle w:val="TableParagraph"/>
              <w:spacing w:line="297" w:lineRule="exact" w:before="23"/>
              <w:ind w:left="61"/>
              <w:jc w:val="left"/>
              <w:rPr>
                <w:sz w:val="26"/>
              </w:rPr>
            </w:pPr>
            <w:r>
              <w:rPr>
                <w:sz w:val="26"/>
              </w:rPr>
              <w:t>Cờ</w:t>
            </w:r>
            <w:r>
              <w:rPr>
                <w:spacing w:val="-5"/>
                <w:sz w:val="26"/>
              </w:rPr>
              <w:t> </w:t>
            </w:r>
            <w:r>
              <w:rPr>
                <w:sz w:val="26"/>
              </w:rPr>
              <w:t>trao</w:t>
            </w:r>
            <w:r>
              <w:rPr>
                <w:spacing w:val="-5"/>
                <w:sz w:val="26"/>
              </w:rPr>
              <w:t> </w:t>
            </w:r>
            <w:r>
              <w:rPr>
                <w:spacing w:val="-2"/>
                <w:sz w:val="26"/>
              </w:rPr>
              <w:t>thưởng</w:t>
            </w:r>
          </w:p>
        </w:tc>
        <w:tc>
          <w:tcPr>
            <w:tcW w:w="709" w:type="dxa"/>
          </w:tcPr>
          <w:p>
            <w:pPr>
              <w:pStyle w:val="TableParagraph"/>
              <w:spacing w:line="297" w:lineRule="exact" w:before="23"/>
              <w:ind w:left="4"/>
              <w:rPr>
                <w:sz w:val="26"/>
              </w:rPr>
            </w:pPr>
            <w:r>
              <w:rPr>
                <w:spacing w:val="-5"/>
                <w:sz w:val="26"/>
              </w:rPr>
              <w:t>Cái</w:t>
            </w:r>
          </w:p>
        </w:tc>
        <w:tc>
          <w:tcPr>
            <w:tcW w:w="745" w:type="dxa"/>
          </w:tcPr>
          <w:p>
            <w:pPr>
              <w:pStyle w:val="TableParagraph"/>
              <w:spacing w:line="297" w:lineRule="exact" w:before="23"/>
              <w:ind w:left="6"/>
              <w:rPr>
                <w:sz w:val="26"/>
              </w:rPr>
            </w:pPr>
            <w:r>
              <w:rPr>
                <w:spacing w:val="-10"/>
                <w:sz w:val="26"/>
              </w:rPr>
              <w:t>4</w:t>
            </w:r>
          </w:p>
        </w:tc>
        <w:tc>
          <w:tcPr>
            <w:tcW w:w="901" w:type="dxa"/>
          </w:tcPr>
          <w:p>
            <w:pPr>
              <w:pStyle w:val="TableParagraph"/>
              <w:spacing w:line="297" w:lineRule="exact" w:before="23"/>
              <w:ind w:left="1"/>
              <w:rPr>
                <w:sz w:val="26"/>
              </w:rPr>
            </w:pPr>
            <w:r>
              <w:rPr>
                <w:spacing w:val="-10"/>
                <w:sz w:val="26"/>
              </w:rPr>
              <w:t>0</w:t>
            </w:r>
          </w:p>
        </w:tc>
        <w:tc>
          <w:tcPr>
            <w:tcW w:w="770" w:type="dxa"/>
          </w:tcPr>
          <w:p>
            <w:pPr>
              <w:pStyle w:val="TableParagraph"/>
              <w:spacing w:line="297" w:lineRule="exact" w:before="23"/>
              <w:ind w:left="10" w:right="11"/>
              <w:rPr>
                <w:sz w:val="26"/>
              </w:rPr>
            </w:pPr>
            <w:r>
              <w:rPr>
                <w:spacing w:val="-5"/>
                <w:sz w:val="26"/>
              </w:rPr>
              <w:t>100</w:t>
            </w:r>
          </w:p>
        </w:tc>
        <w:tc>
          <w:tcPr>
            <w:tcW w:w="772" w:type="dxa"/>
          </w:tcPr>
          <w:p>
            <w:pPr>
              <w:pStyle w:val="TableParagraph"/>
              <w:spacing w:line="297" w:lineRule="exact" w:before="23"/>
              <w:ind w:left="0" w:right="1"/>
              <w:rPr>
                <w:sz w:val="26"/>
              </w:rPr>
            </w:pPr>
            <w:r>
              <w:rPr>
                <w:spacing w:val="-10"/>
                <w:sz w:val="26"/>
              </w:rPr>
              <w:t>4</w:t>
            </w:r>
          </w:p>
        </w:tc>
        <w:tc>
          <w:tcPr>
            <w:tcW w:w="899" w:type="dxa"/>
          </w:tcPr>
          <w:p>
            <w:pPr>
              <w:pStyle w:val="TableParagraph"/>
              <w:spacing w:line="297" w:lineRule="exact" w:before="23"/>
              <w:ind w:left="3" w:right="5"/>
              <w:rPr>
                <w:sz w:val="26"/>
              </w:rPr>
            </w:pPr>
            <w:r>
              <w:rPr>
                <w:spacing w:val="-10"/>
                <w:sz w:val="26"/>
              </w:rPr>
              <w:t>0</w:t>
            </w:r>
          </w:p>
        </w:tc>
        <w:tc>
          <w:tcPr>
            <w:tcW w:w="770" w:type="dxa"/>
          </w:tcPr>
          <w:p>
            <w:pPr>
              <w:pStyle w:val="TableParagraph"/>
              <w:spacing w:line="297" w:lineRule="exact" w:before="23"/>
              <w:ind w:left="10" w:right="20"/>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10"/>
                <w:sz w:val="26"/>
              </w:rPr>
              <w:t>7</w:t>
            </w:r>
          </w:p>
        </w:tc>
        <w:tc>
          <w:tcPr>
            <w:tcW w:w="2905" w:type="dxa"/>
          </w:tcPr>
          <w:p>
            <w:pPr>
              <w:pStyle w:val="TableParagraph"/>
              <w:spacing w:line="297" w:lineRule="exact" w:before="23"/>
              <w:ind w:left="61"/>
              <w:jc w:val="left"/>
              <w:rPr>
                <w:sz w:val="26"/>
              </w:rPr>
            </w:pPr>
            <w:r>
              <w:rPr>
                <w:sz w:val="26"/>
              </w:rPr>
              <w:t>Cờ</w:t>
            </w:r>
            <w:r>
              <w:rPr>
                <w:spacing w:val="-4"/>
                <w:sz w:val="26"/>
              </w:rPr>
              <w:t> </w:t>
            </w:r>
            <w:r>
              <w:rPr>
                <w:sz w:val="26"/>
              </w:rPr>
              <w:t>Tổ</w:t>
            </w:r>
            <w:r>
              <w:rPr>
                <w:spacing w:val="-4"/>
                <w:sz w:val="26"/>
              </w:rPr>
              <w:t> quốc</w:t>
            </w:r>
          </w:p>
        </w:tc>
        <w:tc>
          <w:tcPr>
            <w:tcW w:w="709" w:type="dxa"/>
          </w:tcPr>
          <w:p>
            <w:pPr>
              <w:pStyle w:val="TableParagraph"/>
              <w:spacing w:line="297" w:lineRule="exact" w:before="23"/>
              <w:ind w:left="4"/>
              <w:rPr>
                <w:sz w:val="26"/>
              </w:rPr>
            </w:pPr>
            <w:r>
              <w:rPr>
                <w:spacing w:val="-5"/>
                <w:sz w:val="26"/>
              </w:rPr>
              <w:t>Cái</w:t>
            </w:r>
          </w:p>
        </w:tc>
        <w:tc>
          <w:tcPr>
            <w:tcW w:w="745" w:type="dxa"/>
          </w:tcPr>
          <w:p>
            <w:pPr>
              <w:pStyle w:val="TableParagraph"/>
              <w:spacing w:line="297" w:lineRule="exact" w:before="23"/>
              <w:ind w:left="6"/>
              <w:rPr>
                <w:sz w:val="26"/>
              </w:rPr>
            </w:pPr>
            <w:r>
              <w:rPr>
                <w:spacing w:val="-10"/>
                <w:sz w:val="26"/>
              </w:rPr>
              <w:t>2</w:t>
            </w:r>
          </w:p>
        </w:tc>
        <w:tc>
          <w:tcPr>
            <w:tcW w:w="901" w:type="dxa"/>
          </w:tcPr>
          <w:p>
            <w:pPr>
              <w:pStyle w:val="TableParagraph"/>
              <w:spacing w:line="297" w:lineRule="exact" w:before="23"/>
              <w:ind w:left="1"/>
              <w:rPr>
                <w:sz w:val="26"/>
              </w:rPr>
            </w:pPr>
            <w:r>
              <w:rPr>
                <w:spacing w:val="-10"/>
                <w:sz w:val="26"/>
              </w:rPr>
              <w:t>0</w:t>
            </w:r>
          </w:p>
        </w:tc>
        <w:tc>
          <w:tcPr>
            <w:tcW w:w="770" w:type="dxa"/>
          </w:tcPr>
          <w:p>
            <w:pPr>
              <w:pStyle w:val="TableParagraph"/>
              <w:spacing w:line="297" w:lineRule="exact" w:before="23"/>
              <w:ind w:left="10" w:right="11"/>
              <w:rPr>
                <w:sz w:val="26"/>
              </w:rPr>
            </w:pPr>
            <w:r>
              <w:rPr>
                <w:spacing w:val="-5"/>
                <w:sz w:val="26"/>
              </w:rPr>
              <w:t>100</w:t>
            </w:r>
          </w:p>
        </w:tc>
        <w:tc>
          <w:tcPr>
            <w:tcW w:w="772" w:type="dxa"/>
          </w:tcPr>
          <w:p>
            <w:pPr>
              <w:pStyle w:val="TableParagraph"/>
              <w:spacing w:line="297" w:lineRule="exact" w:before="23"/>
              <w:ind w:left="0" w:right="1"/>
              <w:rPr>
                <w:sz w:val="26"/>
              </w:rPr>
            </w:pPr>
            <w:r>
              <w:rPr>
                <w:spacing w:val="-10"/>
                <w:sz w:val="26"/>
              </w:rPr>
              <w:t>2</w:t>
            </w:r>
          </w:p>
        </w:tc>
        <w:tc>
          <w:tcPr>
            <w:tcW w:w="899" w:type="dxa"/>
          </w:tcPr>
          <w:p>
            <w:pPr>
              <w:pStyle w:val="TableParagraph"/>
              <w:spacing w:line="297" w:lineRule="exact" w:before="23"/>
              <w:ind w:left="3" w:right="5"/>
              <w:rPr>
                <w:sz w:val="26"/>
              </w:rPr>
            </w:pPr>
            <w:r>
              <w:rPr>
                <w:spacing w:val="-10"/>
                <w:sz w:val="26"/>
              </w:rPr>
              <w:t>0</w:t>
            </w:r>
          </w:p>
        </w:tc>
        <w:tc>
          <w:tcPr>
            <w:tcW w:w="770" w:type="dxa"/>
          </w:tcPr>
          <w:p>
            <w:pPr>
              <w:pStyle w:val="TableParagraph"/>
              <w:spacing w:line="297" w:lineRule="exact" w:before="23"/>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10"/>
                <w:sz w:val="26"/>
              </w:rPr>
              <w:t>8</w:t>
            </w:r>
          </w:p>
        </w:tc>
        <w:tc>
          <w:tcPr>
            <w:tcW w:w="2905" w:type="dxa"/>
          </w:tcPr>
          <w:p>
            <w:pPr>
              <w:pStyle w:val="TableParagraph"/>
              <w:ind w:left="61"/>
              <w:jc w:val="left"/>
              <w:rPr>
                <w:sz w:val="26"/>
              </w:rPr>
            </w:pPr>
            <w:r>
              <w:rPr>
                <w:sz w:val="26"/>
              </w:rPr>
              <w:t>Phông</w:t>
            </w:r>
            <w:r>
              <w:rPr>
                <w:spacing w:val="-12"/>
                <w:sz w:val="26"/>
              </w:rPr>
              <w:t> </w:t>
            </w:r>
            <w:r>
              <w:rPr>
                <w:spacing w:val="-5"/>
                <w:sz w:val="26"/>
              </w:rPr>
              <w:t>lớn</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10"/>
                <w:sz w:val="26"/>
              </w:rPr>
              <w:t>1</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1</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10"/>
                <w:sz w:val="26"/>
              </w:rPr>
              <w:t>9</w:t>
            </w:r>
          </w:p>
        </w:tc>
        <w:tc>
          <w:tcPr>
            <w:tcW w:w="2905" w:type="dxa"/>
          </w:tcPr>
          <w:p>
            <w:pPr>
              <w:pStyle w:val="TableParagraph"/>
              <w:ind w:left="61"/>
              <w:jc w:val="left"/>
              <w:rPr>
                <w:sz w:val="26"/>
              </w:rPr>
            </w:pPr>
            <w:r>
              <w:rPr>
                <w:sz w:val="26"/>
              </w:rPr>
              <w:t>Phông</w:t>
            </w:r>
            <w:r>
              <w:rPr>
                <w:spacing w:val="-10"/>
                <w:sz w:val="26"/>
              </w:rPr>
              <w:t> </w:t>
            </w:r>
            <w:r>
              <w:rPr>
                <w:sz w:val="26"/>
              </w:rPr>
              <w:t>trao</w:t>
            </w:r>
            <w:r>
              <w:rPr>
                <w:spacing w:val="-6"/>
                <w:sz w:val="26"/>
              </w:rPr>
              <w:t> </w:t>
            </w:r>
            <w:r>
              <w:rPr>
                <w:spacing w:val="-2"/>
                <w:sz w:val="26"/>
              </w:rPr>
              <w:t>thưởng</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10"/>
                <w:sz w:val="26"/>
              </w:rPr>
              <w:t>1</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1</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10</w:t>
            </w:r>
          </w:p>
        </w:tc>
        <w:tc>
          <w:tcPr>
            <w:tcW w:w="2905" w:type="dxa"/>
          </w:tcPr>
          <w:p>
            <w:pPr>
              <w:pStyle w:val="TableParagraph"/>
              <w:ind w:left="61"/>
              <w:jc w:val="left"/>
              <w:rPr>
                <w:sz w:val="26"/>
              </w:rPr>
            </w:pPr>
            <w:r>
              <w:rPr>
                <w:sz w:val="26"/>
              </w:rPr>
              <w:t>Phông</w:t>
            </w:r>
            <w:r>
              <w:rPr>
                <w:spacing w:val="-8"/>
                <w:sz w:val="26"/>
              </w:rPr>
              <w:t> </w:t>
            </w:r>
            <w:r>
              <w:rPr>
                <w:sz w:val="26"/>
              </w:rPr>
              <w:t>họp</w:t>
            </w:r>
            <w:r>
              <w:rPr>
                <w:spacing w:val="-8"/>
                <w:sz w:val="26"/>
              </w:rPr>
              <w:t> </w:t>
            </w:r>
            <w:r>
              <w:rPr>
                <w:spacing w:val="-5"/>
                <w:sz w:val="26"/>
              </w:rPr>
              <w:t>báo</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10"/>
                <w:sz w:val="26"/>
              </w:rPr>
              <w:t>1</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1</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37" w:hRule="atLeast"/>
        </w:trPr>
        <w:tc>
          <w:tcPr>
            <w:tcW w:w="641" w:type="dxa"/>
          </w:tcPr>
          <w:p>
            <w:pPr>
              <w:pStyle w:val="TableParagraph"/>
              <w:spacing w:line="297" w:lineRule="exact"/>
              <w:ind w:left="7"/>
              <w:rPr>
                <w:sz w:val="26"/>
              </w:rPr>
            </w:pPr>
            <w:r>
              <w:rPr>
                <w:spacing w:val="-5"/>
                <w:sz w:val="26"/>
              </w:rPr>
              <w:t>11</w:t>
            </w:r>
          </w:p>
        </w:tc>
        <w:tc>
          <w:tcPr>
            <w:tcW w:w="2905" w:type="dxa"/>
          </w:tcPr>
          <w:p>
            <w:pPr>
              <w:pStyle w:val="TableParagraph"/>
              <w:spacing w:line="297" w:lineRule="exact"/>
              <w:ind w:left="61"/>
              <w:jc w:val="left"/>
              <w:rPr>
                <w:sz w:val="26"/>
              </w:rPr>
            </w:pPr>
            <w:r>
              <w:rPr>
                <w:sz w:val="26"/>
              </w:rPr>
              <w:t>Phông</w:t>
            </w:r>
            <w:r>
              <w:rPr>
                <w:spacing w:val="-7"/>
                <w:sz w:val="26"/>
              </w:rPr>
              <w:t> </w:t>
            </w:r>
            <w:r>
              <w:rPr>
                <w:sz w:val="26"/>
              </w:rPr>
              <w:t>họp</w:t>
            </w:r>
            <w:r>
              <w:rPr>
                <w:spacing w:val="-5"/>
                <w:sz w:val="26"/>
              </w:rPr>
              <w:t> </w:t>
            </w:r>
            <w:r>
              <w:rPr>
                <w:sz w:val="26"/>
              </w:rPr>
              <w:t>kỹ</w:t>
            </w:r>
            <w:r>
              <w:rPr>
                <w:spacing w:val="-7"/>
                <w:sz w:val="26"/>
              </w:rPr>
              <w:t> </w:t>
            </w:r>
            <w:r>
              <w:rPr>
                <w:spacing w:val="-2"/>
                <w:sz w:val="26"/>
              </w:rPr>
              <w:t>thuật</w:t>
            </w:r>
          </w:p>
        </w:tc>
        <w:tc>
          <w:tcPr>
            <w:tcW w:w="709" w:type="dxa"/>
          </w:tcPr>
          <w:p>
            <w:pPr>
              <w:pStyle w:val="TableParagraph"/>
              <w:spacing w:line="297" w:lineRule="exact"/>
              <w:ind w:left="4"/>
              <w:rPr>
                <w:sz w:val="26"/>
              </w:rPr>
            </w:pPr>
            <w:r>
              <w:rPr>
                <w:spacing w:val="-5"/>
                <w:sz w:val="26"/>
              </w:rPr>
              <w:t>Cái</w:t>
            </w:r>
          </w:p>
        </w:tc>
        <w:tc>
          <w:tcPr>
            <w:tcW w:w="745" w:type="dxa"/>
          </w:tcPr>
          <w:p>
            <w:pPr>
              <w:pStyle w:val="TableParagraph"/>
              <w:spacing w:line="297" w:lineRule="exact"/>
              <w:ind w:left="6"/>
              <w:rPr>
                <w:sz w:val="26"/>
              </w:rPr>
            </w:pPr>
            <w:r>
              <w:rPr>
                <w:spacing w:val="-10"/>
                <w:sz w:val="26"/>
              </w:rPr>
              <w:t>1</w:t>
            </w:r>
          </w:p>
        </w:tc>
        <w:tc>
          <w:tcPr>
            <w:tcW w:w="901" w:type="dxa"/>
          </w:tcPr>
          <w:p>
            <w:pPr>
              <w:pStyle w:val="TableParagraph"/>
              <w:spacing w:line="297" w:lineRule="exact"/>
              <w:ind w:left="1"/>
              <w:rPr>
                <w:sz w:val="26"/>
              </w:rPr>
            </w:pPr>
            <w:r>
              <w:rPr>
                <w:spacing w:val="-10"/>
                <w:sz w:val="26"/>
              </w:rPr>
              <w:t>0</w:t>
            </w:r>
          </w:p>
        </w:tc>
        <w:tc>
          <w:tcPr>
            <w:tcW w:w="770" w:type="dxa"/>
          </w:tcPr>
          <w:p>
            <w:pPr>
              <w:pStyle w:val="TableParagraph"/>
              <w:spacing w:line="297" w:lineRule="exact"/>
              <w:ind w:left="10" w:right="11"/>
              <w:rPr>
                <w:sz w:val="26"/>
              </w:rPr>
            </w:pPr>
            <w:r>
              <w:rPr>
                <w:spacing w:val="-5"/>
                <w:sz w:val="26"/>
              </w:rPr>
              <w:t>100</w:t>
            </w:r>
          </w:p>
        </w:tc>
        <w:tc>
          <w:tcPr>
            <w:tcW w:w="772" w:type="dxa"/>
          </w:tcPr>
          <w:p>
            <w:pPr>
              <w:pStyle w:val="TableParagraph"/>
              <w:spacing w:line="297" w:lineRule="exact"/>
              <w:ind w:left="0" w:right="1"/>
              <w:rPr>
                <w:sz w:val="26"/>
              </w:rPr>
            </w:pPr>
            <w:r>
              <w:rPr>
                <w:spacing w:val="-10"/>
                <w:sz w:val="26"/>
              </w:rPr>
              <w:t>1</w:t>
            </w:r>
          </w:p>
        </w:tc>
        <w:tc>
          <w:tcPr>
            <w:tcW w:w="899" w:type="dxa"/>
          </w:tcPr>
          <w:p>
            <w:pPr>
              <w:pStyle w:val="TableParagraph"/>
              <w:spacing w:line="297" w:lineRule="exact"/>
              <w:ind w:left="3" w:right="5"/>
              <w:rPr>
                <w:sz w:val="26"/>
              </w:rPr>
            </w:pPr>
            <w:r>
              <w:rPr>
                <w:spacing w:val="-10"/>
                <w:sz w:val="26"/>
              </w:rPr>
              <w:t>0</w:t>
            </w:r>
          </w:p>
        </w:tc>
        <w:tc>
          <w:tcPr>
            <w:tcW w:w="770" w:type="dxa"/>
          </w:tcPr>
          <w:p>
            <w:pPr>
              <w:pStyle w:val="TableParagraph"/>
              <w:spacing w:line="297" w:lineRule="exact"/>
              <w:ind w:left="10" w:right="20"/>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12</w:t>
            </w:r>
          </w:p>
        </w:tc>
        <w:tc>
          <w:tcPr>
            <w:tcW w:w="2905" w:type="dxa"/>
          </w:tcPr>
          <w:p>
            <w:pPr>
              <w:pStyle w:val="TableParagraph"/>
              <w:spacing w:line="297" w:lineRule="exact" w:before="23"/>
              <w:ind w:left="61"/>
              <w:jc w:val="left"/>
              <w:rPr>
                <w:sz w:val="26"/>
              </w:rPr>
            </w:pPr>
            <w:r>
              <w:rPr>
                <w:sz w:val="26"/>
              </w:rPr>
              <w:t>Nước</w:t>
            </w:r>
            <w:r>
              <w:rPr>
                <w:spacing w:val="-6"/>
                <w:sz w:val="26"/>
              </w:rPr>
              <w:t> </w:t>
            </w:r>
            <w:r>
              <w:rPr>
                <w:spacing w:val="-4"/>
                <w:sz w:val="26"/>
              </w:rPr>
              <w:t>uống</w:t>
            </w:r>
          </w:p>
        </w:tc>
        <w:tc>
          <w:tcPr>
            <w:tcW w:w="709" w:type="dxa"/>
          </w:tcPr>
          <w:p>
            <w:pPr>
              <w:pStyle w:val="TableParagraph"/>
              <w:spacing w:line="297" w:lineRule="exact" w:before="23"/>
              <w:ind w:left="4"/>
              <w:rPr>
                <w:sz w:val="26"/>
              </w:rPr>
            </w:pPr>
            <w:r>
              <w:rPr>
                <w:spacing w:val="-2"/>
                <w:sz w:val="26"/>
              </w:rPr>
              <w:t>Thùng</w:t>
            </w:r>
          </w:p>
        </w:tc>
        <w:tc>
          <w:tcPr>
            <w:tcW w:w="745" w:type="dxa"/>
          </w:tcPr>
          <w:p>
            <w:pPr>
              <w:pStyle w:val="TableParagraph"/>
              <w:spacing w:line="297" w:lineRule="exact" w:before="23"/>
              <w:ind w:left="6"/>
              <w:rPr>
                <w:sz w:val="26"/>
              </w:rPr>
            </w:pPr>
            <w:r>
              <w:rPr>
                <w:spacing w:val="-5"/>
                <w:sz w:val="26"/>
              </w:rPr>
              <w:t>20</w:t>
            </w:r>
          </w:p>
        </w:tc>
        <w:tc>
          <w:tcPr>
            <w:tcW w:w="901" w:type="dxa"/>
          </w:tcPr>
          <w:p>
            <w:pPr>
              <w:pStyle w:val="TableParagraph"/>
              <w:spacing w:line="297" w:lineRule="exact" w:before="23"/>
              <w:ind w:left="1"/>
              <w:rPr>
                <w:sz w:val="26"/>
              </w:rPr>
            </w:pPr>
            <w:r>
              <w:rPr>
                <w:spacing w:val="-10"/>
                <w:sz w:val="26"/>
              </w:rPr>
              <w:t>0</w:t>
            </w:r>
          </w:p>
        </w:tc>
        <w:tc>
          <w:tcPr>
            <w:tcW w:w="770" w:type="dxa"/>
          </w:tcPr>
          <w:p>
            <w:pPr>
              <w:pStyle w:val="TableParagraph"/>
              <w:spacing w:line="297" w:lineRule="exact" w:before="23"/>
              <w:ind w:left="10" w:right="11"/>
              <w:rPr>
                <w:sz w:val="26"/>
              </w:rPr>
            </w:pPr>
            <w:r>
              <w:rPr>
                <w:spacing w:val="-5"/>
                <w:sz w:val="26"/>
              </w:rPr>
              <w:t>100</w:t>
            </w:r>
          </w:p>
        </w:tc>
        <w:tc>
          <w:tcPr>
            <w:tcW w:w="772" w:type="dxa"/>
          </w:tcPr>
          <w:p>
            <w:pPr>
              <w:pStyle w:val="TableParagraph"/>
              <w:spacing w:line="297" w:lineRule="exact" w:before="23"/>
              <w:ind w:left="0" w:right="1"/>
              <w:rPr>
                <w:sz w:val="26"/>
              </w:rPr>
            </w:pPr>
            <w:r>
              <w:rPr>
                <w:spacing w:val="-5"/>
                <w:sz w:val="26"/>
              </w:rPr>
              <w:t>20</w:t>
            </w:r>
          </w:p>
        </w:tc>
        <w:tc>
          <w:tcPr>
            <w:tcW w:w="899" w:type="dxa"/>
          </w:tcPr>
          <w:p>
            <w:pPr>
              <w:pStyle w:val="TableParagraph"/>
              <w:spacing w:line="297" w:lineRule="exact" w:before="23"/>
              <w:ind w:left="3" w:right="5"/>
              <w:rPr>
                <w:sz w:val="26"/>
              </w:rPr>
            </w:pPr>
            <w:r>
              <w:rPr>
                <w:spacing w:val="-10"/>
                <w:sz w:val="26"/>
              </w:rPr>
              <w:t>0</w:t>
            </w:r>
          </w:p>
        </w:tc>
        <w:tc>
          <w:tcPr>
            <w:tcW w:w="770" w:type="dxa"/>
          </w:tcPr>
          <w:p>
            <w:pPr>
              <w:pStyle w:val="TableParagraph"/>
              <w:spacing w:line="297" w:lineRule="exact" w:before="23"/>
              <w:ind w:left="10" w:right="20"/>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13</w:t>
            </w:r>
          </w:p>
        </w:tc>
        <w:tc>
          <w:tcPr>
            <w:tcW w:w="2905" w:type="dxa"/>
          </w:tcPr>
          <w:p>
            <w:pPr>
              <w:pStyle w:val="TableParagraph"/>
              <w:spacing w:line="297" w:lineRule="exact" w:before="23"/>
              <w:ind w:left="61"/>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709" w:type="dxa"/>
          </w:tcPr>
          <w:p>
            <w:pPr>
              <w:pStyle w:val="TableParagraph"/>
              <w:spacing w:line="297" w:lineRule="exact" w:before="23"/>
              <w:ind w:left="4"/>
              <w:rPr>
                <w:sz w:val="26"/>
              </w:rPr>
            </w:pPr>
            <w:r>
              <w:rPr>
                <w:spacing w:val="-2"/>
                <w:sz w:val="26"/>
              </w:rPr>
              <w:t>Chiếc</w:t>
            </w:r>
          </w:p>
        </w:tc>
        <w:tc>
          <w:tcPr>
            <w:tcW w:w="745" w:type="dxa"/>
          </w:tcPr>
          <w:p>
            <w:pPr>
              <w:pStyle w:val="TableParagraph"/>
              <w:spacing w:line="297" w:lineRule="exact" w:before="23"/>
              <w:ind w:left="6"/>
              <w:rPr>
                <w:sz w:val="26"/>
              </w:rPr>
            </w:pPr>
            <w:r>
              <w:rPr>
                <w:spacing w:val="-5"/>
                <w:sz w:val="26"/>
              </w:rPr>
              <w:t>20</w:t>
            </w:r>
          </w:p>
        </w:tc>
        <w:tc>
          <w:tcPr>
            <w:tcW w:w="901" w:type="dxa"/>
          </w:tcPr>
          <w:p>
            <w:pPr>
              <w:pStyle w:val="TableParagraph"/>
              <w:spacing w:line="297" w:lineRule="exact" w:before="23"/>
              <w:ind w:left="1"/>
              <w:rPr>
                <w:sz w:val="26"/>
              </w:rPr>
            </w:pPr>
            <w:r>
              <w:rPr>
                <w:spacing w:val="-10"/>
                <w:sz w:val="26"/>
              </w:rPr>
              <w:t>0</w:t>
            </w:r>
          </w:p>
        </w:tc>
        <w:tc>
          <w:tcPr>
            <w:tcW w:w="770" w:type="dxa"/>
          </w:tcPr>
          <w:p>
            <w:pPr>
              <w:pStyle w:val="TableParagraph"/>
              <w:spacing w:line="297" w:lineRule="exact" w:before="23"/>
              <w:ind w:left="10" w:right="11"/>
              <w:rPr>
                <w:sz w:val="26"/>
              </w:rPr>
            </w:pPr>
            <w:r>
              <w:rPr>
                <w:spacing w:val="-5"/>
                <w:sz w:val="26"/>
              </w:rPr>
              <w:t>100</w:t>
            </w:r>
          </w:p>
        </w:tc>
        <w:tc>
          <w:tcPr>
            <w:tcW w:w="772" w:type="dxa"/>
          </w:tcPr>
          <w:p>
            <w:pPr>
              <w:pStyle w:val="TableParagraph"/>
              <w:spacing w:line="297" w:lineRule="exact" w:before="23"/>
              <w:ind w:left="0" w:right="1"/>
              <w:rPr>
                <w:sz w:val="26"/>
              </w:rPr>
            </w:pPr>
            <w:r>
              <w:rPr>
                <w:spacing w:val="-5"/>
                <w:sz w:val="26"/>
              </w:rPr>
              <w:t>20</w:t>
            </w:r>
          </w:p>
        </w:tc>
        <w:tc>
          <w:tcPr>
            <w:tcW w:w="899" w:type="dxa"/>
          </w:tcPr>
          <w:p>
            <w:pPr>
              <w:pStyle w:val="TableParagraph"/>
              <w:spacing w:line="297" w:lineRule="exact" w:before="23"/>
              <w:ind w:left="3" w:right="5"/>
              <w:rPr>
                <w:sz w:val="26"/>
              </w:rPr>
            </w:pPr>
            <w:r>
              <w:rPr>
                <w:spacing w:val="-10"/>
                <w:sz w:val="26"/>
              </w:rPr>
              <w:t>0</w:t>
            </w:r>
          </w:p>
        </w:tc>
        <w:tc>
          <w:tcPr>
            <w:tcW w:w="770" w:type="dxa"/>
          </w:tcPr>
          <w:p>
            <w:pPr>
              <w:pStyle w:val="TableParagraph"/>
              <w:spacing w:line="297" w:lineRule="exact" w:before="23"/>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14</w:t>
            </w:r>
          </w:p>
        </w:tc>
        <w:tc>
          <w:tcPr>
            <w:tcW w:w="2905" w:type="dxa"/>
          </w:tcPr>
          <w:p>
            <w:pPr>
              <w:pStyle w:val="TableParagraph"/>
              <w:ind w:left="61"/>
              <w:jc w:val="left"/>
              <w:rPr>
                <w:sz w:val="26"/>
              </w:rPr>
            </w:pPr>
            <w:r>
              <w:rPr>
                <w:sz w:val="26"/>
              </w:rPr>
              <w:t>Huy</w:t>
            </w:r>
            <w:r>
              <w:rPr>
                <w:spacing w:val="-7"/>
                <w:sz w:val="26"/>
              </w:rPr>
              <w:t> </w:t>
            </w:r>
            <w:r>
              <w:rPr>
                <w:sz w:val="26"/>
              </w:rPr>
              <w:t>chương</w:t>
            </w:r>
            <w:r>
              <w:rPr>
                <w:spacing w:val="-5"/>
                <w:sz w:val="26"/>
              </w:rPr>
              <w:t> Bạc</w:t>
            </w:r>
          </w:p>
        </w:tc>
        <w:tc>
          <w:tcPr>
            <w:tcW w:w="709" w:type="dxa"/>
          </w:tcPr>
          <w:p>
            <w:pPr>
              <w:pStyle w:val="TableParagraph"/>
              <w:ind w:left="4"/>
              <w:rPr>
                <w:sz w:val="26"/>
              </w:rPr>
            </w:pPr>
            <w:r>
              <w:rPr>
                <w:spacing w:val="-2"/>
                <w:sz w:val="26"/>
              </w:rPr>
              <w:t>Chiếc</w:t>
            </w:r>
          </w:p>
        </w:tc>
        <w:tc>
          <w:tcPr>
            <w:tcW w:w="745" w:type="dxa"/>
          </w:tcPr>
          <w:p>
            <w:pPr>
              <w:pStyle w:val="TableParagraph"/>
              <w:ind w:left="6"/>
              <w:rPr>
                <w:sz w:val="26"/>
              </w:rPr>
            </w:pPr>
            <w:r>
              <w:rPr>
                <w:spacing w:val="-5"/>
                <w:sz w:val="26"/>
              </w:rPr>
              <w:t>20</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5"/>
                <w:sz w:val="26"/>
              </w:rPr>
              <w:t>20</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15</w:t>
            </w:r>
          </w:p>
        </w:tc>
        <w:tc>
          <w:tcPr>
            <w:tcW w:w="2905" w:type="dxa"/>
          </w:tcPr>
          <w:p>
            <w:pPr>
              <w:pStyle w:val="TableParagraph"/>
              <w:ind w:left="61"/>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709" w:type="dxa"/>
          </w:tcPr>
          <w:p>
            <w:pPr>
              <w:pStyle w:val="TableParagraph"/>
              <w:ind w:left="4"/>
              <w:rPr>
                <w:sz w:val="26"/>
              </w:rPr>
            </w:pPr>
            <w:r>
              <w:rPr>
                <w:spacing w:val="-2"/>
                <w:sz w:val="26"/>
              </w:rPr>
              <w:t>Chiếc</w:t>
            </w:r>
          </w:p>
        </w:tc>
        <w:tc>
          <w:tcPr>
            <w:tcW w:w="745" w:type="dxa"/>
          </w:tcPr>
          <w:p>
            <w:pPr>
              <w:pStyle w:val="TableParagraph"/>
              <w:ind w:left="6"/>
              <w:rPr>
                <w:sz w:val="26"/>
              </w:rPr>
            </w:pPr>
            <w:r>
              <w:rPr>
                <w:spacing w:val="-5"/>
                <w:sz w:val="26"/>
              </w:rPr>
              <w:t>40</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5"/>
                <w:sz w:val="26"/>
              </w:rPr>
              <w:t>20</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16</w:t>
            </w:r>
          </w:p>
        </w:tc>
        <w:tc>
          <w:tcPr>
            <w:tcW w:w="2905" w:type="dxa"/>
          </w:tcPr>
          <w:p>
            <w:pPr>
              <w:pStyle w:val="TableParagraph"/>
              <w:ind w:left="61"/>
              <w:jc w:val="left"/>
              <w:rPr>
                <w:sz w:val="26"/>
              </w:rPr>
            </w:pPr>
            <w:r>
              <w:rPr>
                <w:sz w:val="26"/>
              </w:rPr>
              <w:t>Cúp</w:t>
            </w:r>
            <w:r>
              <w:rPr>
                <w:spacing w:val="-6"/>
                <w:sz w:val="26"/>
              </w:rPr>
              <w:t> </w:t>
            </w:r>
            <w:r>
              <w:rPr>
                <w:sz w:val="26"/>
              </w:rPr>
              <w:t>trao</w:t>
            </w:r>
            <w:r>
              <w:rPr>
                <w:spacing w:val="-5"/>
                <w:sz w:val="26"/>
              </w:rPr>
              <w:t> </w:t>
            </w:r>
            <w:r>
              <w:rPr>
                <w:spacing w:val="-2"/>
                <w:sz w:val="26"/>
              </w:rPr>
              <w:t>thưởng</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10"/>
                <w:sz w:val="26"/>
              </w:rPr>
              <w:t>3</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3</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597" w:hRule="atLeast"/>
        </w:trPr>
        <w:tc>
          <w:tcPr>
            <w:tcW w:w="641" w:type="dxa"/>
          </w:tcPr>
          <w:p>
            <w:pPr>
              <w:pStyle w:val="TableParagraph"/>
              <w:spacing w:before="150"/>
              <w:ind w:left="7"/>
              <w:rPr>
                <w:sz w:val="26"/>
              </w:rPr>
            </w:pPr>
            <w:r>
              <w:rPr>
                <w:spacing w:val="-5"/>
                <w:sz w:val="26"/>
              </w:rPr>
              <w:t>17</w:t>
            </w:r>
          </w:p>
        </w:tc>
        <w:tc>
          <w:tcPr>
            <w:tcW w:w="2905" w:type="dxa"/>
          </w:tcPr>
          <w:p>
            <w:pPr>
              <w:pStyle w:val="TableParagraph"/>
              <w:spacing w:line="300" w:lineRule="exact" w:before="0"/>
              <w:ind w:left="61"/>
              <w:jc w:val="left"/>
              <w:rPr>
                <w:sz w:val="26"/>
              </w:rPr>
            </w:pPr>
            <w:r>
              <w:rPr>
                <w:sz w:val="26"/>
              </w:rPr>
              <w:t>In và đóng tài liệu </w:t>
            </w:r>
            <w:r>
              <w:rPr>
                <w:sz w:val="26"/>
              </w:rPr>
              <w:t>chuyên </w:t>
            </w:r>
            <w:r>
              <w:rPr>
                <w:spacing w:val="-4"/>
                <w:sz w:val="26"/>
              </w:rPr>
              <w:t>môn</w:t>
            </w:r>
          </w:p>
        </w:tc>
        <w:tc>
          <w:tcPr>
            <w:tcW w:w="709" w:type="dxa"/>
          </w:tcPr>
          <w:p>
            <w:pPr>
              <w:pStyle w:val="TableParagraph"/>
              <w:spacing w:before="150"/>
              <w:ind w:left="4"/>
              <w:rPr>
                <w:sz w:val="26"/>
              </w:rPr>
            </w:pPr>
            <w:r>
              <w:rPr>
                <w:spacing w:val="-2"/>
                <w:sz w:val="26"/>
              </w:rPr>
              <w:t>Quyển</w:t>
            </w:r>
          </w:p>
        </w:tc>
        <w:tc>
          <w:tcPr>
            <w:tcW w:w="745" w:type="dxa"/>
          </w:tcPr>
          <w:p>
            <w:pPr>
              <w:pStyle w:val="TableParagraph"/>
              <w:spacing w:before="150"/>
              <w:ind w:left="6"/>
              <w:rPr>
                <w:sz w:val="26"/>
              </w:rPr>
            </w:pPr>
            <w:r>
              <w:rPr>
                <w:spacing w:val="-5"/>
                <w:sz w:val="26"/>
              </w:rPr>
              <w:t>60</w:t>
            </w:r>
          </w:p>
        </w:tc>
        <w:tc>
          <w:tcPr>
            <w:tcW w:w="901" w:type="dxa"/>
          </w:tcPr>
          <w:p>
            <w:pPr>
              <w:pStyle w:val="TableParagraph"/>
              <w:spacing w:before="150"/>
              <w:ind w:left="1"/>
              <w:rPr>
                <w:sz w:val="26"/>
              </w:rPr>
            </w:pPr>
            <w:r>
              <w:rPr>
                <w:spacing w:val="-10"/>
                <w:sz w:val="26"/>
              </w:rPr>
              <w:t>0</w:t>
            </w:r>
          </w:p>
        </w:tc>
        <w:tc>
          <w:tcPr>
            <w:tcW w:w="770" w:type="dxa"/>
          </w:tcPr>
          <w:p>
            <w:pPr>
              <w:pStyle w:val="TableParagraph"/>
              <w:spacing w:before="150"/>
              <w:ind w:left="10" w:right="11"/>
              <w:rPr>
                <w:sz w:val="26"/>
              </w:rPr>
            </w:pPr>
            <w:r>
              <w:rPr>
                <w:spacing w:val="-5"/>
                <w:sz w:val="26"/>
              </w:rPr>
              <w:t>100</w:t>
            </w:r>
          </w:p>
        </w:tc>
        <w:tc>
          <w:tcPr>
            <w:tcW w:w="772" w:type="dxa"/>
          </w:tcPr>
          <w:p>
            <w:pPr>
              <w:pStyle w:val="TableParagraph"/>
              <w:spacing w:before="150"/>
              <w:ind w:left="0" w:right="1"/>
              <w:rPr>
                <w:sz w:val="26"/>
              </w:rPr>
            </w:pPr>
            <w:r>
              <w:rPr>
                <w:spacing w:val="-5"/>
                <w:sz w:val="26"/>
              </w:rPr>
              <w:t>95</w:t>
            </w:r>
          </w:p>
        </w:tc>
        <w:tc>
          <w:tcPr>
            <w:tcW w:w="899" w:type="dxa"/>
          </w:tcPr>
          <w:p>
            <w:pPr>
              <w:pStyle w:val="TableParagraph"/>
              <w:spacing w:before="150"/>
              <w:ind w:left="3" w:right="5"/>
              <w:rPr>
                <w:sz w:val="26"/>
              </w:rPr>
            </w:pPr>
            <w:r>
              <w:rPr>
                <w:spacing w:val="-10"/>
                <w:sz w:val="26"/>
              </w:rPr>
              <w:t>0</w:t>
            </w:r>
          </w:p>
        </w:tc>
        <w:tc>
          <w:tcPr>
            <w:tcW w:w="770" w:type="dxa"/>
          </w:tcPr>
          <w:p>
            <w:pPr>
              <w:pStyle w:val="TableParagraph"/>
              <w:spacing w:before="150"/>
              <w:ind w:left="10" w:right="20"/>
              <w:rPr>
                <w:sz w:val="26"/>
              </w:rPr>
            </w:pPr>
            <w:r>
              <w:rPr>
                <w:spacing w:val="-5"/>
                <w:sz w:val="26"/>
              </w:rPr>
              <w:t>100</w:t>
            </w:r>
          </w:p>
        </w:tc>
      </w:tr>
      <w:tr>
        <w:trPr>
          <w:trHeight w:val="338" w:hRule="atLeast"/>
        </w:trPr>
        <w:tc>
          <w:tcPr>
            <w:tcW w:w="641" w:type="dxa"/>
          </w:tcPr>
          <w:p>
            <w:pPr>
              <w:pStyle w:val="TableParagraph"/>
              <w:spacing w:before="19"/>
              <w:ind w:left="7"/>
              <w:rPr>
                <w:sz w:val="26"/>
              </w:rPr>
            </w:pPr>
            <w:r>
              <w:rPr>
                <w:spacing w:val="-5"/>
                <w:sz w:val="26"/>
              </w:rPr>
              <w:t>18</w:t>
            </w:r>
          </w:p>
        </w:tc>
        <w:tc>
          <w:tcPr>
            <w:tcW w:w="2905" w:type="dxa"/>
          </w:tcPr>
          <w:p>
            <w:pPr>
              <w:pStyle w:val="TableParagraph"/>
              <w:spacing w:before="19"/>
              <w:ind w:left="61"/>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709" w:type="dxa"/>
          </w:tcPr>
          <w:p>
            <w:pPr>
              <w:pStyle w:val="TableParagraph"/>
              <w:spacing w:before="19"/>
              <w:ind w:left="4"/>
              <w:rPr>
                <w:sz w:val="26"/>
              </w:rPr>
            </w:pPr>
            <w:r>
              <w:rPr>
                <w:spacing w:val="-5"/>
                <w:sz w:val="26"/>
              </w:rPr>
              <w:t>Cái</w:t>
            </w:r>
          </w:p>
        </w:tc>
        <w:tc>
          <w:tcPr>
            <w:tcW w:w="745" w:type="dxa"/>
          </w:tcPr>
          <w:p>
            <w:pPr>
              <w:pStyle w:val="TableParagraph"/>
              <w:spacing w:before="19"/>
              <w:ind w:left="6"/>
              <w:rPr>
                <w:sz w:val="26"/>
              </w:rPr>
            </w:pPr>
            <w:r>
              <w:rPr>
                <w:spacing w:val="-5"/>
                <w:sz w:val="26"/>
              </w:rPr>
              <w:t>60</w:t>
            </w:r>
          </w:p>
        </w:tc>
        <w:tc>
          <w:tcPr>
            <w:tcW w:w="901" w:type="dxa"/>
          </w:tcPr>
          <w:p>
            <w:pPr>
              <w:pStyle w:val="TableParagraph"/>
              <w:spacing w:before="19"/>
              <w:ind w:left="1"/>
              <w:rPr>
                <w:sz w:val="26"/>
              </w:rPr>
            </w:pPr>
            <w:r>
              <w:rPr>
                <w:spacing w:val="-10"/>
                <w:sz w:val="26"/>
              </w:rPr>
              <w:t>0</w:t>
            </w:r>
          </w:p>
        </w:tc>
        <w:tc>
          <w:tcPr>
            <w:tcW w:w="770" w:type="dxa"/>
          </w:tcPr>
          <w:p>
            <w:pPr>
              <w:pStyle w:val="TableParagraph"/>
              <w:spacing w:before="19"/>
              <w:ind w:left="10" w:right="11"/>
              <w:rPr>
                <w:sz w:val="26"/>
              </w:rPr>
            </w:pPr>
            <w:r>
              <w:rPr>
                <w:spacing w:val="-5"/>
                <w:sz w:val="26"/>
              </w:rPr>
              <w:t>100</w:t>
            </w:r>
          </w:p>
        </w:tc>
        <w:tc>
          <w:tcPr>
            <w:tcW w:w="772" w:type="dxa"/>
          </w:tcPr>
          <w:p>
            <w:pPr>
              <w:pStyle w:val="TableParagraph"/>
              <w:spacing w:before="19"/>
              <w:ind w:left="0" w:right="1"/>
              <w:rPr>
                <w:sz w:val="26"/>
              </w:rPr>
            </w:pPr>
            <w:r>
              <w:rPr>
                <w:spacing w:val="-5"/>
                <w:sz w:val="26"/>
              </w:rPr>
              <w:t>95</w:t>
            </w:r>
          </w:p>
        </w:tc>
        <w:tc>
          <w:tcPr>
            <w:tcW w:w="899" w:type="dxa"/>
          </w:tcPr>
          <w:p>
            <w:pPr>
              <w:pStyle w:val="TableParagraph"/>
              <w:spacing w:before="19"/>
              <w:ind w:left="3" w:right="5"/>
              <w:rPr>
                <w:sz w:val="26"/>
              </w:rPr>
            </w:pPr>
            <w:r>
              <w:rPr>
                <w:spacing w:val="-10"/>
                <w:sz w:val="26"/>
              </w:rPr>
              <w:t>0</w:t>
            </w:r>
          </w:p>
        </w:tc>
        <w:tc>
          <w:tcPr>
            <w:tcW w:w="770" w:type="dxa"/>
          </w:tcPr>
          <w:p>
            <w:pPr>
              <w:pStyle w:val="TableParagraph"/>
              <w:spacing w:before="19"/>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19</w:t>
            </w:r>
          </w:p>
        </w:tc>
        <w:tc>
          <w:tcPr>
            <w:tcW w:w="2905" w:type="dxa"/>
          </w:tcPr>
          <w:p>
            <w:pPr>
              <w:pStyle w:val="TableParagraph"/>
              <w:ind w:left="61"/>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5"/>
                <w:sz w:val="26"/>
              </w:rPr>
              <w:t>10</w:t>
            </w:r>
          </w:p>
        </w:tc>
        <w:tc>
          <w:tcPr>
            <w:tcW w:w="901" w:type="dxa"/>
          </w:tcPr>
          <w:p>
            <w:pPr>
              <w:pStyle w:val="TableParagraph"/>
              <w:ind w:left="1"/>
              <w:rPr>
                <w:sz w:val="26"/>
              </w:rPr>
            </w:pPr>
            <w:r>
              <w:rPr>
                <w:spacing w:val="-5"/>
                <w:sz w:val="26"/>
              </w:rPr>
              <w:t>80</w:t>
            </w:r>
          </w:p>
        </w:tc>
        <w:tc>
          <w:tcPr>
            <w:tcW w:w="770" w:type="dxa"/>
          </w:tcPr>
          <w:p>
            <w:pPr>
              <w:pStyle w:val="TableParagraph"/>
              <w:ind w:left="1"/>
              <w:rPr>
                <w:sz w:val="26"/>
              </w:rPr>
            </w:pPr>
            <w:r>
              <w:rPr>
                <w:spacing w:val="-5"/>
                <w:sz w:val="26"/>
              </w:rPr>
              <w:t>20</w:t>
            </w:r>
          </w:p>
        </w:tc>
        <w:tc>
          <w:tcPr>
            <w:tcW w:w="772" w:type="dxa"/>
          </w:tcPr>
          <w:p>
            <w:pPr>
              <w:pStyle w:val="TableParagraph"/>
              <w:ind w:left="0" w:right="1"/>
              <w:rPr>
                <w:sz w:val="26"/>
              </w:rPr>
            </w:pPr>
            <w:r>
              <w:rPr>
                <w:spacing w:val="-5"/>
                <w:sz w:val="26"/>
              </w:rPr>
              <w:t>10</w:t>
            </w:r>
          </w:p>
        </w:tc>
        <w:tc>
          <w:tcPr>
            <w:tcW w:w="899" w:type="dxa"/>
          </w:tcPr>
          <w:p>
            <w:pPr>
              <w:pStyle w:val="TableParagraph"/>
              <w:ind w:left="3" w:right="5"/>
              <w:rPr>
                <w:sz w:val="26"/>
              </w:rPr>
            </w:pPr>
            <w:r>
              <w:rPr>
                <w:spacing w:val="-5"/>
                <w:sz w:val="26"/>
              </w:rPr>
              <w:t>80</w:t>
            </w:r>
          </w:p>
        </w:tc>
        <w:tc>
          <w:tcPr>
            <w:tcW w:w="770" w:type="dxa"/>
          </w:tcPr>
          <w:p>
            <w:pPr>
              <w:pStyle w:val="TableParagraph"/>
              <w:ind w:left="10" w:right="15"/>
              <w:rPr>
                <w:sz w:val="26"/>
              </w:rPr>
            </w:pPr>
            <w:r>
              <w:rPr>
                <w:spacing w:val="-5"/>
                <w:sz w:val="26"/>
              </w:rPr>
              <w:t>20</w:t>
            </w:r>
          </w:p>
        </w:tc>
      </w:tr>
      <w:tr>
        <w:trPr>
          <w:trHeight w:val="338" w:hRule="atLeast"/>
        </w:trPr>
        <w:tc>
          <w:tcPr>
            <w:tcW w:w="641" w:type="dxa"/>
          </w:tcPr>
          <w:p>
            <w:pPr>
              <w:pStyle w:val="TableParagraph"/>
              <w:spacing w:line="297" w:lineRule="exact"/>
              <w:ind w:left="7"/>
              <w:rPr>
                <w:sz w:val="26"/>
              </w:rPr>
            </w:pPr>
            <w:r>
              <w:rPr>
                <w:spacing w:val="-5"/>
                <w:sz w:val="26"/>
              </w:rPr>
              <w:t>20</w:t>
            </w:r>
          </w:p>
        </w:tc>
        <w:tc>
          <w:tcPr>
            <w:tcW w:w="2905" w:type="dxa"/>
          </w:tcPr>
          <w:p>
            <w:pPr>
              <w:pStyle w:val="TableParagraph"/>
              <w:spacing w:line="297" w:lineRule="exact"/>
              <w:ind w:left="61"/>
              <w:jc w:val="left"/>
              <w:rPr>
                <w:sz w:val="26"/>
              </w:rPr>
            </w:pPr>
            <w:r>
              <w:rPr>
                <w:sz w:val="26"/>
              </w:rPr>
              <w:t>Bóng</w:t>
            </w:r>
            <w:r>
              <w:rPr>
                <w:spacing w:val="-8"/>
                <w:sz w:val="26"/>
              </w:rPr>
              <w:t> </w:t>
            </w:r>
            <w:r>
              <w:rPr>
                <w:sz w:val="26"/>
              </w:rPr>
              <w:t>thi</w:t>
            </w:r>
            <w:r>
              <w:rPr>
                <w:spacing w:val="-8"/>
                <w:sz w:val="26"/>
              </w:rPr>
              <w:t> </w:t>
            </w:r>
            <w:r>
              <w:rPr>
                <w:spacing w:val="-5"/>
                <w:sz w:val="26"/>
              </w:rPr>
              <w:t>đấu</w:t>
            </w:r>
          </w:p>
        </w:tc>
        <w:tc>
          <w:tcPr>
            <w:tcW w:w="709" w:type="dxa"/>
          </w:tcPr>
          <w:p>
            <w:pPr>
              <w:pStyle w:val="TableParagraph"/>
              <w:spacing w:line="297" w:lineRule="exact"/>
              <w:ind w:left="4"/>
              <w:rPr>
                <w:sz w:val="26"/>
              </w:rPr>
            </w:pPr>
            <w:r>
              <w:rPr>
                <w:spacing w:val="-5"/>
                <w:sz w:val="26"/>
              </w:rPr>
              <w:t>Quả</w:t>
            </w:r>
          </w:p>
        </w:tc>
        <w:tc>
          <w:tcPr>
            <w:tcW w:w="745" w:type="dxa"/>
          </w:tcPr>
          <w:p>
            <w:pPr>
              <w:pStyle w:val="TableParagraph"/>
              <w:spacing w:line="297" w:lineRule="exact"/>
              <w:ind w:left="6"/>
              <w:rPr>
                <w:sz w:val="26"/>
              </w:rPr>
            </w:pPr>
            <w:r>
              <w:rPr>
                <w:spacing w:val="-5"/>
                <w:sz w:val="26"/>
              </w:rPr>
              <w:t>10</w:t>
            </w:r>
          </w:p>
        </w:tc>
        <w:tc>
          <w:tcPr>
            <w:tcW w:w="901" w:type="dxa"/>
          </w:tcPr>
          <w:p>
            <w:pPr>
              <w:pStyle w:val="TableParagraph"/>
              <w:spacing w:line="297" w:lineRule="exact"/>
              <w:ind w:left="1"/>
              <w:rPr>
                <w:sz w:val="26"/>
              </w:rPr>
            </w:pPr>
            <w:r>
              <w:rPr>
                <w:spacing w:val="-5"/>
                <w:sz w:val="26"/>
              </w:rPr>
              <w:t>80</w:t>
            </w:r>
          </w:p>
        </w:tc>
        <w:tc>
          <w:tcPr>
            <w:tcW w:w="770" w:type="dxa"/>
          </w:tcPr>
          <w:p>
            <w:pPr>
              <w:pStyle w:val="TableParagraph"/>
              <w:spacing w:line="297" w:lineRule="exact"/>
              <w:ind w:left="1"/>
              <w:rPr>
                <w:sz w:val="26"/>
              </w:rPr>
            </w:pPr>
            <w:r>
              <w:rPr>
                <w:spacing w:val="-5"/>
                <w:sz w:val="26"/>
              </w:rPr>
              <w:t>20</w:t>
            </w:r>
          </w:p>
        </w:tc>
        <w:tc>
          <w:tcPr>
            <w:tcW w:w="772" w:type="dxa"/>
          </w:tcPr>
          <w:p>
            <w:pPr>
              <w:pStyle w:val="TableParagraph"/>
              <w:spacing w:line="297" w:lineRule="exact"/>
              <w:ind w:left="0" w:right="1"/>
              <w:rPr>
                <w:sz w:val="26"/>
              </w:rPr>
            </w:pPr>
            <w:r>
              <w:rPr>
                <w:spacing w:val="-5"/>
                <w:sz w:val="26"/>
              </w:rPr>
              <w:t>10</w:t>
            </w:r>
          </w:p>
        </w:tc>
        <w:tc>
          <w:tcPr>
            <w:tcW w:w="899" w:type="dxa"/>
          </w:tcPr>
          <w:p>
            <w:pPr>
              <w:pStyle w:val="TableParagraph"/>
              <w:spacing w:line="297" w:lineRule="exact"/>
              <w:ind w:left="3" w:right="5"/>
              <w:rPr>
                <w:sz w:val="26"/>
              </w:rPr>
            </w:pPr>
            <w:r>
              <w:rPr>
                <w:spacing w:val="-5"/>
                <w:sz w:val="26"/>
              </w:rPr>
              <w:t>80</w:t>
            </w:r>
          </w:p>
        </w:tc>
        <w:tc>
          <w:tcPr>
            <w:tcW w:w="770" w:type="dxa"/>
          </w:tcPr>
          <w:p>
            <w:pPr>
              <w:pStyle w:val="TableParagraph"/>
              <w:spacing w:line="297" w:lineRule="exact"/>
              <w:ind w:left="10" w:right="15"/>
              <w:rPr>
                <w:sz w:val="26"/>
              </w:rPr>
            </w:pPr>
            <w:r>
              <w:rPr>
                <w:spacing w:val="-5"/>
                <w:sz w:val="26"/>
              </w:rPr>
              <w:t>20</w:t>
            </w:r>
          </w:p>
        </w:tc>
      </w:tr>
      <w:tr>
        <w:trPr>
          <w:trHeight w:val="340" w:hRule="atLeast"/>
        </w:trPr>
        <w:tc>
          <w:tcPr>
            <w:tcW w:w="641" w:type="dxa"/>
          </w:tcPr>
          <w:p>
            <w:pPr>
              <w:pStyle w:val="TableParagraph"/>
              <w:spacing w:line="297" w:lineRule="exact" w:before="23"/>
              <w:ind w:left="7"/>
              <w:rPr>
                <w:sz w:val="26"/>
              </w:rPr>
            </w:pPr>
            <w:r>
              <w:rPr>
                <w:spacing w:val="-5"/>
                <w:sz w:val="26"/>
              </w:rPr>
              <w:t>21</w:t>
            </w:r>
          </w:p>
        </w:tc>
        <w:tc>
          <w:tcPr>
            <w:tcW w:w="2905" w:type="dxa"/>
          </w:tcPr>
          <w:p>
            <w:pPr>
              <w:pStyle w:val="TableParagraph"/>
              <w:spacing w:line="297" w:lineRule="exact" w:before="23"/>
              <w:ind w:left="61"/>
              <w:jc w:val="left"/>
              <w:rPr>
                <w:sz w:val="26"/>
              </w:rPr>
            </w:pPr>
            <w:r>
              <w:rPr>
                <w:sz w:val="26"/>
              </w:rPr>
              <w:t>Lưới</w:t>
            </w:r>
            <w:r>
              <w:rPr>
                <w:spacing w:val="-6"/>
                <w:sz w:val="26"/>
              </w:rPr>
              <w:t> </w:t>
            </w:r>
            <w:r>
              <w:rPr>
                <w:sz w:val="26"/>
              </w:rPr>
              <w:t>cầu</w:t>
            </w:r>
            <w:r>
              <w:rPr>
                <w:spacing w:val="-4"/>
                <w:sz w:val="26"/>
              </w:rPr>
              <w:t> </w:t>
            </w:r>
            <w:r>
              <w:rPr>
                <w:spacing w:val="-5"/>
                <w:sz w:val="26"/>
              </w:rPr>
              <w:t>môn</w:t>
            </w:r>
          </w:p>
        </w:tc>
        <w:tc>
          <w:tcPr>
            <w:tcW w:w="709" w:type="dxa"/>
          </w:tcPr>
          <w:p>
            <w:pPr>
              <w:pStyle w:val="TableParagraph"/>
              <w:spacing w:line="297" w:lineRule="exact" w:before="23"/>
              <w:ind w:left="4"/>
              <w:rPr>
                <w:sz w:val="26"/>
              </w:rPr>
            </w:pPr>
            <w:r>
              <w:rPr>
                <w:spacing w:val="-5"/>
                <w:sz w:val="26"/>
              </w:rPr>
              <w:t>Bộ</w:t>
            </w:r>
          </w:p>
        </w:tc>
        <w:tc>
          <w:tcPr>
            <w:tcW w:w="745" w:type="dxa"/>
          </w:tcPr>
          <w:p>
            <w:pPr>
              <w:pStyle w:val="TableParagraph"/>
              <w:spacing w:line="297" w:lineRule="exact" w:before="23"/>
              <w:ind w:left="6"/>
              <w:rPr>
                <w:sz w:val="26"/>
              </w:rPr>
            </w:pPr>
            <w:r>
              <w:rPr>
                <w:spacing w:val="-10"/>
                <w:sz w:val="26"/>
              </w:rPr>
              <w:t>2</w:t>
            </w:r>
          </w:p>
        </w:tc>
        <w:tc>
          <w:tcPr>
            <w:tcW w:w="901" w:type="dxa"/>
          </w:tcPr>
          <w:p>
            <w:pPr>
              <w:pStyle w:val="TableParagraph"/>
              <w:spacing w:line="297" w:lineRule="exact" w:before="23"/>
              <w:ind w:left="1"/>
              <w:rPr>
                <w:sz w:val="26"/>
              </w:rPr>
            </w:pPr>
            <w:r>
              <w:rPr>
                <w:spacing w:val="-10"/>
                <w:sz w:val="26"/>
              </w:rPr>
              <w:t>0</w:t>
            </w:r>
          </w:p>
        </w:tc>
        <w:tc>
          <w:tcPr>
            <w:tcW w:w="770" w:type="dxa"/>
          </w:tcPr>
          <w:p>
            <w:pPr>
              <w:pStyle w:val="TableParagraph"/>
              <w:spacing w:line="297" w:lineRule="exact" w:before="23"/>
              <w:ind w:left="10" w:right="11"/>
              <w:rPr>
                <w:sz w:val="26"/>
              </w:rPr>
            </w:pPr>
            <w:r>
              <w:rPr>
                <w:spacing w:val="-5"/>
                <w:sz w:val="26"/>
              </w:rPr>
              <w:t>100</w:t>
            </w:r>
          </w:p>
        </w:tc>
        <w:tc>
          <w:tcPr>
            <w:tcW w:w="772" w:type="dxa"/>
          </w:tcPr>
          <w:p>
            <w:pPr>
              <w:pStyle w:val="TableParagraph"/>
              <w:spacing w:line="297" w:lineRule="exact" w:before="23"/>
              <w:ind w:left="0" w:right="1"/>
              <w:rPr>
                <w:sz w:val="26"/>
              </w:rPr>
            </w:pPr>
            <w:r>
              <w:rPr>
                <w:spacing w:val="-10"/>
                <w:sz w:val="26"/>
              </w:rPr>
              <w:t>2</w:t>
            </w:r>
          </w:p>
        </w:tc>
        <w:tc>
          <w:tcPr>
            <w:tcW w:w="899" w:type="dxa"/>
          </w:tcPr>
          <w:p>
            <w:pPr>
              <w:pStyle w:val="TableParagraph"/>
              <w:spacing w:line="297" w:lineRule="exact" w:before="23"/>
              <w:ind w:left="3" w:right="5"/>
              <w:rPr>
                <w:sz w:val="26"/>
              </w:rPr>
            </w:pPr>
            <w:r>
              <w:rPr>
                <w:spacing w:val="-10"/>
                <w:sz w:val="26"/>
              </w:rPr>
              <w:t>0</w:t>
            </w:r>
          </w:p>
        </w:tc>
        <w:tc>
          <w:tcPr>
            <w:tcW w:w="770" w:type="dxa"/>
          </w:tcPr>
          <w:p>
            <w:pPr>
              <w:pStyle w:val="TableParagraph"/>
              <w:spacing w:line="297" w:lineRule="exact" w:before="23"/>
              <w:ind w:left="10" w:right="20"/>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22</w:t>
            </w:r>
          </w:p>
        </w:tc>
        <w:tc>
          <w:tcPr>
            <w:tcW w:w="2905" w:type="dxa"/>
          </w:tcPr>
          <w:p>
            <w:pPr>
              <w:pStyle w:val="TableParagraph"/>
              <w:spacing w:line="297" w:lineRule="exact" w:before="23"/>
              <w:ind w:left="61"/>
              <w:jc w:val="left"/>
              <w:rPr>
                <w:sz w:val="26"/>
              </w:rPr>
            </w:pPr>
            <w:r>
              <w:rPr>
                <w:sz w:val="26"/>
              </w:rPr>
              <w:t>Thùng</w:t>
            </w:r>
            <w:r>
              <w:rPr>
                <w:spacing w:val="-8"/>
                <w:sz w:val="26"/>
              </w:rPr>
              <w:t> </w:t>
            </w:r>
            <w:r>
              <w:rPr>
                <w:sz w:val="26"/>
              </w:rPr>
              <w:t>đựng</w:t>
            </w:r>
            <w:r>
              <w:rPr>
                <w:spacing w:val="-7"/>
                <w:sz w:val="26"/>
              </w:rPr>
              <w:t> </w:t>
            </w:r>
            <w:r>
              <w:rPr>
                <w:spacing w:val="-5"/>
                <w:sz w:val="26"/>
              </w:rPr>
              <w:t>đá</w:t>
            </w:r>
          </w:p>
        </w:tc>
        <w:tc>
          <w:tcPr>
            <w:tcW w:w="709" w:type="dxa"/>
          </w:tcPr>
          <w:p>
            <w:pPr>
              <w:pStyle w:val="TableParagraph"/>
              <w:spacing w:line="297" w:lineRule="exact" w:before="23"/>
              <w:ind w:left="4"/>
              <w:rPr>
                <w:sz w:val="26"/>
              </w:rPr>
            </w:pPr>
            <w:r>
              <w:rPr>
                <w:spacing w:val="-5"/>
                <w:sz w:val="26"/>
              </w:rPr>
              <w:t>Cái</w:t>
            </w:r>
          </w:p>
        </w:tc>
        <w:tc>
          <w:tcPr>
            <w:tcW w:w="745" w:type="dxa"/>
          </w:tcPr>
          <w:p>
            <w:pPr>
              <w:pStyle w:val="TableParagraph"/>
              <w:spacing w:line="297" w:lineRule="exact" w:before="23"/>
              <w:ind w:left="6"/>
              <w:rPr>
                <w:sz w:val="26"/>
              </w:rPr>
            </w:pPr>
            <w:r>
              <w:rPr>
                <w:spacing w:val="-10"/>
                <w:sz w:val="26"/>
              </w:rPr>
              <w:t>4</w:t>
            </w:r>
          </w:p>
        </w:tc>
        <w:tc>
          <w:tcPr>
            <w:tcW w:w="901" w:type="dxa"/>
          </w:tcPr>
          <w:p>
            <w:pPr>
              <w:pStyle w:val="TableParagraph"/>
              <w:spacing w:line="297" w:lineRule="exact" w:before="23"/>
              <w:ind w:left="1"/>
              <w:rPr>
                <w:sz w:val="26"/>
              </w:rPr>
            </w:pPr>
            <w:r>
              <w:rPr>
                <w:spacing w:val="-10"/>
                <w:sz w:val="26"/>
              </w:rPr>
              <w:t>0</w:t>
            </w:r>
          </w:p>
        </w:tc>
        <w:tc>
          <w:tcPr>
            <w:tcW w:w="770" w:type="dxa"/>
          </w:tcPr>
          <w:p>
            <w:pPr>
              <w:pStyle w:val="TableParagraph"/>
              <w:spacing w:line="297" w:lineRule="exact" w:before="23"/>
              <w:ind w:left="10" w:right="11"/>
              <w:rPr>
                <w:sz w:val="26"/>
              </w:rPr>
            </w:pPr>
            <w:r>
              <w:rPr>
                <w:spacing w:val="-5"/>
                <w:sz w:val="26"/>
              </w:rPr>
              <w:t>100</w:t>
            </w:r>
          </w:p>
        </w:tc>
        <w:tc>
          <w:tcPr>
            <w:tcW w:w="772" w:type="dxa"/>
          </w:tcPr>
          <w:p>
            <w:pPr>
              <w:pStyle w:val="TableParagraph"/>
              <w:spacing w:line="297" w:lineRule="exact" w:before="23"/>
              <w:ind w:left="0" w:right="1"/>
              <w:rPr>
                <w:sz w:val="26"/>
              </w:rPr>
            </w:pPr>
            <w:r>
              <w:rPr>
                <w:spacing w:val="-10"/>
                <w:sz w:val="26"/>
              </w:rPr>
              <w:t>4</w:t>
            </w:r>
          </w:p>
        </w:tc>
        <w:tc>
          <w:tcPr>
            <w:tcW w:w="899" w:type="dxa"/>
          </w:tcPr>
          <w:p>
            <w:pPr>
              <w:pStyle w:val="TableParagraph"/>
              <w:spacing w:line="297" w:lineRule="exact" w:before="23"/>
              <w:ind w:left="3" w:right="5"/>
              <w:rPr>
                <w:sz w:val="26"/>
              </w:rPr>
            </w:pPr>
            <w:r>
              <w:rPr>
                <w:spacing w:val="-10"/>
                <w:sz w:val="26"/>
              </w:rPr>
              <w:t>0</w:t>
            </w:r>
          </w:p>
        </w:tc>
        <w:tc>
          <w:tcPr>
            <w:tcW w:w="770" w:type="dxa"/>
          </w:tcPr>
          <w:p>
            <w:pPr>
              <w:pStyle w:val="TableParagraph"/>
              <w:spacing w:line="297" w:lineRule="exact" w:before="23"/>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23</w:t>
            </w:r>
          </w:p>
        </w:tc>
        <w:tc>
          <w:tcPr>
            <w:tcW w:w="2905" w:type="dxa"/>
          </w:tcPr>
          <w:p>
            <w:pPr>
              <w:pStyle w:val="TableParagraph"/>
              <w:ind w:left="61"/>
              <w:jc w:val="left"/>
              <w:rPr>
                <w:sz w:val="26"/>
              </w:rPr>
            </w:pPr>
            <w:r>
              <w:rPr>
                <w:sz w:val="26"/>
              </w:rPr>
              <w:t>Bộ</w:t>
            </w:r>
            <w:r>
              <w:rPr>
                <w:spacing w:val="-5"/>
                <w:sz w:val="26"/>
              </w:rPr>
              <w:t> </w:t>
            </w:r>
            <w:r>
              <w:rPr>
                <w:sz w:val="26"/>
              </w:rPr>
              <w:t>dây</w:t>
            </w:r>
            <w:r>
              <w:rPr>
                <w:spacing w:val="-4"/>
                <w:sz w:val="26"/>
              </w:rPr>
              <w:t> </w:t>
            </w:r>
            <w:r>
              <w:rPr>
                <w:sz w:val="26"/>
              </w:rPr>
              <w:t>giới</w:t>
            </w:r>
            <w:r>
              <w:rPr>
                <w:spacing w:val="-4"/>
                <w:sz w:val="26"/>
              </w:rPr>
              <w:t> </w:t>
            </w:r>
            <w:r>
              <w:rPr>
                <w:sz w:val="26"/>
              </w:rPr>
              <w:t>hạn</w:t>
            </w:r>
            <w:r>
              <w:rPr>
                <w:spacing w:val="-4"/>
                <w:sz w:val="26"/>
              </w:rPr>
              <w:t> </w:t>
            </w:r>
            <w:r>
              <w:rPr>
                <w:spacing w:val="-5"/>
                <w:sz w:val="26"/>
              </w:rPr>
              <w:t>sân</w:t>
            </w:r>
          </w:p>
        </w:tc>
        <w:tc>
          <w:tcPr>
            <w:tcW w:w="709" w:type="dxa"/>
          </w:tcPr>
          <w:p>
            <w:pPr>
              <w:pStyle w:val="TableParagraph"/>
              <w:ind w:left="4"/>
              <w:rPr>
                <w:sz w:val="26"/>
              </w:rPr>
            </w:pPr>
            <w:r>
              <w:rPr>
                <w:spacing w:val="-5"/>
                <w:sz w:val="26"/>
              </w:rPr>
              <w:t>Bộ</w:t>
            </w:r>
          </w:p>
        </w:tc>
        <w:tc>
          <w:tcPr>
            <w:tcW w:w="745" w:type="dxa"/>
          </w:tcPr>
          <w:p>
            <w:pPr>
              <w:pStyle w:val="TableParagraph"/>
              <w:ind w:left="6"/>
              <w:rPr>
                <w:sz w:val="26"/>
              </w:rPr>
            </w:pPr>
            <w:r>
              <w:rPr>
                <w:spacing w:val="-10"/>
                <w:sz w:val="26"/>
              </w:rPr>
              <w:t>2</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2</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24</w:t>
            </w:r>
          </w:p>
        </w:tc>
        <w:tc>
          <w:tcPr>
            <w:tcW w:w="2905" w:type="dxa"/>
          </w:tcPr>
          <w:p>
            <w:pPr>
              <w:pStyle w:val="TableParagraph"/>
              <w:ind w:left="61"/>
              <w:jc w:val="left"/>
              <w:rPr>
                <w:sz w:val="26"/>
              </w:rPr>
            </w:pPr>
            <w:r>
              <w:rPr>
                <w:sz w:val="26"/>
              </w:rPr>
              <w:t>Áo</w:t>
            </w:r>
            <w:r>
              <w:rPr>
                <w:spacing w:val="-5"/>
                <w:sz w:val="26"/>
              </w:rPr>
              <w:t> </w:t>
            </w:r>
            <w:r>
              <w:rPr>
                <w:sz w:val="26"/>
              </w:rPr>
              <w:t>Bis</w:t>
            </w:r>
            <w:r>
              <w:rPr>
                <w:spacing w:val="-4"/>
                <w:sz w:val="26"/>
              </w:rPr>
              <w:t> </w:t>
            </w:r>
            <w:r>
              <w:rPr>
                <w:sz w:val="26"/>
              </w:rPr>
              <w:t>thi</w:t>
            </w:r>
            <w:r>
              <w:rPr>
                <w:spacing w:val="-2"/>
                <w:sz w:val="26"/>
              </w:rPr>
              <w:t> </w:t>
            </w:r>
            <w:r>
              <w:rPr>
                <w:spacing w:val="-5"/>
                <w:sz w:val="26"/>
              </w:rPr>
              <w:t>đấu</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5"/>
                <w:sz w:val="26"/>
              </w:rPr>
              <w:t>60</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5"/>
                <w:sz w:val="26"/>
              </w:rPr>
              <w:t>60</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1"/>
        <w:gridCol w:w="2905"/>
        <w:gridCol w:w="709"/>
        <w:gridCol w:w="745"/>
        <w:gridCol w:w="901"/>
        <w:gridCol w:w="770"/>
        <w:gridCol w:w="772"/>
        <w:gridCol w:w="899"/>
        <w:gridCol w:w="770"/>
      </w:tblGrid>
      <w:tr>
        <w:trPr>
          <w:trHeight w:val="340" w:hRule="atLeast"/>
        </w:trPr>
        <w:tc>
          <w:tcPr>
            <w:tcW w:w="641"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74"/>
              <w:jc w:val="left"/>
              <w:rPr>
                <w:b/>
                <w:sz w:val="26"/>
              </w:rPr>
            </w:pPr>
            <w:r>
              <w:rPr>
                <w:b/>
                <w:spacing w:val="-5"/>
                <w:sz w:val="26"/>
              </w:rPr>
              <w:t>STT</w:t>
            </w:r>
          </w:p>
        </w:tc>
        <w:tc>
          <w:tcPr>
            <w:tcW w:w="2905"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873"/>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09" w:type="dxa"/>
            <w:vMerge w:val="restart"/>
          </w:tcPr>
          <w:p>
            <w:pPr>
              <w:pStyle w:val="TableParagraph"/>
              <w:spacing w:before="180"/>
              <w:ind w:left="0"/>
              <w:jc w:val="left"/>
              <w:rPr>
                <w:b/>
                <w:sz w:val="26"/>
              </w:rPr>
            </w:pPr>
          </w:p>
          <w:p>
            <w:pPr>
              <w:pStyle w:val="TableParagraph"/>
              <w:spacing w:before="1"/>
              <w:ind w:left="61" w:right="54"/>
              <w:rPr>
                <w:b/>
                <w:sz w:val="26"/>
              </w:rPr>
            </w:pPr>
            <w:r>
              <w:rPr>
                <w:b/>
                <w:spacing w:val="-4"/>
                <w:sz w:val="26"/>
              </w:rPr>
              <w:t>Đơn </w:t>
            </w:r>
            <w:r>
              <w:rPr>
                <w:b/>
                <w:spacing w:val="-6"/>
                <w:sz w:val="26"/>
              </w:rPr>
              <w:t>vị </w:t>
            </w:r>
            <w:r>
              <w:rPr>
                <w:b/>
                <w:spacing w:val="-4"/>
                <w:sz w:val="26"/>
              </w:rPr>
              <w:t>tính</w:t>
            </w:r>
          </w:p>
        </w:tc>
        <w:tc>
          <w:tcPr>
            <w:tcW w:w="4857" w:type="dxa"/>
            <w:gridSpan w:val="6"/>
          </w:tcPr>
          <w:p>
            <w:pPr>
              <w:pStyle w:val="TableParagraph"/>
              <w:ind w:left="0" w:right="3"/>
              <w:rPr>
                <w:b/>
                <w:sz w:val="26"/>
              </w:rPr>
            </w:pPr>
            <w:r>
              <w:rPr>
                <w:b/>
                <w:sz w:val="26"/>
              </w:rPr>
              <w:t>Định</w:t>
            </w:r>
            <w:r>
              <w:rPr>
                <w:b/>
                <w:spacing w:val="-10"/>
                <w:sz w:val="26"/>
              </w:rPr>
              <w:t> </w:t>
            </w:r>
            <w:r>
              <w:rPr>
                <w:b/>
                <w:spacing w:val="-5"/>
                <w:sz w:val="26"/>
              </w:rPr>
              <w:t>mức</w:t>
            </w:r>
          </w:p>
        </w:tc>
      </w:tr>
      <w:tr>
        <w:trPr>
          <w:trHeight w:val="597" w:hRule="atLeast"/>
        </w:trPr>
        <w:tc>
          <w:tcPr>
            <w:tcW w:w="641" w:type="dxa"/>
            <w:vMerge/>
            <w:tcBorders>
              <w:top w:val="nil"/>
            </w:tcBorders>
          </w:tcPr>
          <w:p>
            <w:pPr>
              <w:rPr>
                <w:sz w:val="2"/>
                <w:szCs w:val="2"/>
              </w:rPr>
            </w:pPr>
          </w:p>
        </w:tc>
        <w:tc>
          <w:tcPr>
            <w:tcW w:w="2905" w:type="dxa"/>
            <w:vMerge/>
            <w:tcBorders>
              <w:top w:val="nil"/>
            </w:tcBorders>
          </w:tcPr>
          <w:p>
            <w:pPr>
              <w:rPr>
                <w:sz w:val="2"/>
                <w:szCs w:val="2"/>
              </w:rPr>
            </w:pPr>
          </w:p>
        </w:tc>
        <w:tc>
          <w:tcPr>
            <w:tcW w:w="709" w:type="dxa"/>
            <w:vMerge/>
            <w:tcBorders>
              <w:top w:val="nil"/>
            </w:tcBorders>
          </w:tcPr>
          <w:p>
            <w:pPr>
              <w:rPr>
                <w:sz w:val="2"/>
                <w:szCs w:val="2"/>
              </w:rPr>
            </w:pPr>
          </w:p>
        </w:tc>
        <w:tc>
          <w:tcPr>
            <w:tcW w:w="2416" w:type="dxa"/>
            <w:gridSpan w:val="3"/>
          </w:tcPr>
          <w:p>
            <w:pPr>
              <w:pStyle w:val="TableParagraph"/>
              <w:spacing w:line="298" w:lineRule="exact" w:before="0"/>
              <w:ind w:left="634"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41" w:type="dxa"/>
            <w:gridSpan w:val="3"/>
          </w:tcPr>
          <w:p>
            <w:pPr>
              <w:pStyle w:val="TableParagraph"/>
              <w:spacing w:line="298" w:lineRule="exact" w:before="0"/>
              <w:ind w:left="645"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641" w:type="dxa"/>
            <w:vMerge/>
            <w:tcBorders>
              <w:top w:val="nil"/>
            </w:tcBorders>
          </w:tcPr>
          <w:p>
            <w:pPr>
              <w:rPr>
                <w:sz w:val="2"/>
                <w:szCs w:val="2"/>
              </w:rPr>
            </w:pPr>
          </w:p>
        </w:tc>
        <w:tc>
          <w:tcPr>
            <w:tcW w:w="2905" w:type="dxa"/>
            <w:vMerge/>
            <w:tcBorders>
              <w:top w:val="nil"/>
            </w:tcBorders>
          </w:tcPr>
          <w:p>
            <w:pPr>
              <w:rPr>
                <w:sz w:val="2"/>
                <w:szCs w:val="2"/>
              </w:rPr>
            </w:pPr>
          </w:p>
        </w:tc>
        <w:tc>
          <w:tcPr>
            <w:tcW w:w="709" w:type="dxa"/>
            <w:vMerge/>
            <w:tcBorders>
              <w:top w:val="nil"/>
            </w:tcBorders>
          </w:tcPr>
          <w:p>
            <w:pPr>
              <w:rPr>
                <w:sz w:val="2"/>
                <w:szCs w:val="2"/>
              </w:rPr>
            </w:pPr>
          </w:p>
        </w:tc>
        <w:tc>
          <w:tcPr>
            <w:tcW w:w="745" w:type="dxa"/>
          </w:tcPr>
          <w:p>
            <w:pPr>
              <w:pStyle w:val="TableParagraph"/>
              <w:spacing w:before="150"/>
              <w:ind w:left="6" w:right="1"/>
              <w:rPr>
                <w:sz w:val="26"/>
              </w:rPr>
            </w:pPr>
            <w:r>
              <w:rPr>
                <w:spacing w:val="-5"/>
                <w:sz w:val="26"/>
              </w:rPr>
              <w:t>Số</w:t>
            </w:r>
          </w:p>
          <w:p>
            <w:pPr>
              <w:pStyle w:val="TableParagraph"/>
              <w:spacing w:before="1"/>
              <w:ind w:left="6" w:right="1"/>
              <w:rPr>
                <w:sz w:val="26"/>
              </w:rPr>
            </w:pPr>
            <w:r>
              <w:rPr>
                <w:spacing w:val="-2"/>
                <w:sz w:val="26"/>
              </w:rPr>
              <w:t>lượng</w:t>
            </w:r>
          </w:p>
        </w:tc>
        <w:tc>
          <w:tcPr>
            <w:tcW w:w="901" w:type="dxa"/>
          </w:tcPr>
          <w:p>
            <w:pPr>
              <w:pStyle w:val="TableParagraph"/>
              <w:spacing w:before="2"/>
              <w:ind w:left="81"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51"/>
              <w:jc w:val="left"/>
              <w:rPr>
                <w:sz w:val="26"/>
              </w:rPr>
            </w:pPr>
            <w:r>
              <w:rPr>
                <w:spacing w:val="-5"/>
                <w:sz w:val="26"/>
              </w:rPr>
              <w:t>(%)</w:t>
            </w:r>
          </w:p>
        </w:tc>
        <w:tc>
          <w:tcPr>
            <w:tcW w:w="770" w:type="dxa"/>
          </w:tcPr>
          <w:p>
            <w:pPr>
              <w:pStyle w:val="TableParagraph"/>
              <w:spacing w:before="2"/>
              <w:ind w:left="193" w:hanging="51"/>
              <w:jc w:val="left"/>
              <w:rPr>
                <w:sz w:val="26"/>
              </w:rPr>
            </w:pPr>
            <w:r>
              <w:rPr>
                <w:spacing w:val="-4"/>
                <w:sz w:val="26"/>
              </w:rPr>
              <w:t>Tiêu</w:t>
            </w:r>
          </w:p>
          <w:p>
            <w:pPr>
              <w:pStyle w:val="TableParagraph"/>
              <w:spacing w:line="298" w:lineRule="exact" w:before="0"/>
              <w:ind w:left="186" w:right="179" w:firstLine="7"/>
              <w:jc w:val="left"/>
              <w:rPr>
                <w:sz w:val="26"/>
              </w:rPr>
            </w:pPr>
            <w:r>
              <w:rPr>
                <w:spacing w:val="-4"/>
                <w:sz w:val="26"/>
              </w:rPr>
              <w:t>hao </w:t>
            </w:r>
            <w:r>
              <w:rPr>
                <w:spacing w:val="-5"/>
                <w:sz w:val="26"/>
              </w:rPr>
              <w:t>(%)</w:t>
            </w:r>
          </w:p>
        </w:tc>
        <w:tc>
          <w:tcPr>
            <w:tcW w:w="772" w:type="dxa"/>
          </w:tcPr>
          <w:p>
            <w:pPr>
              <w:pStyle w:val="TableParagraph"/>
              <w:spacing w:before="150"/>
              <w:ind w:left="0" w:right="1"/>
              <w:rPr>
                <w:sz w:val="26"/>
              </w:rPr>
            </w:pPr>
            <w:r>
              <w:rPr>
                <w:spacing w:val="-5"/>
                <w:sz w:val="26"/>
              </w:rPr>
              <w:t>Số</w:t>
            </w:r>
          </w:p>
          <w:p>
            <w:pPr>
              <w:pStyle w:val="TableParagraph"/>
              <w:spacing w:before="1"/>
              <w:ind w:left="0" w:right="1"/>
              <w:rPr>
                <w:sz w:val="26"/>
              </w:rPr>
            </w:pPr>
            <w:r>
              <w:rPr>
                <w:spacing w:val="-2"/>
                <w:sz w:val="26"/>
              </w:rPr>
              <w:t>lượng</w:t>
            </w:r>
          </w:p>
        </w:tc>
        <w:tc>
          <w:tcPr>
            <w:tcW w:w="899" w:type="dxa"/>
          </w:tcPr>
          <w:p>
            <w:pPr>
              <w:pStyle w:val="TableParagraph"/>
              <w:spacing w:before="2"/>
              <w:ind w:left="77"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47"/>
              <w:jc w:val="left"/>
              <w:rPr>
                <w:sz w:val="26"/>
              </w:rPr>
            </w:pPr>
            <w:r>
              <w:rPr>
                <w:spacing w:val="-5"/>
                <w:sz w:val="26"/>
              </w:rPr>
              <w:t>(%)</w:t>
            </w:r>
          </w:p>
        </w:tc>
        <w:tc>
          <w:tcPr>
            <w:tcW w:w="770" w:type="dxa"/>
          </w:tcPr>
          <w:p>
            <w:pPr>
              <w:pStyle w:val="TableParagraph"/>
              <w:spacing w:before="2"/>
              <w:ind w:left="188" w:hanging="51"/>
              <w:jc w:val="left"/>
              <w:rPr>
                <w:sz w:val="26"/>
              </w:rPr>
            </w:pPr>
            <w:r>
              <w:rPr>
                <w:spacing w:val="-4"/>
                <w:sz w:val="26"/>
              </w:rPr>
              <w:t>Tiêu</w:t>
            </w:r>
          </w:p>
          <w:p>
            <w:pPr>
              <w:pStyle w:val="TableParagraph"/>
              <w:spacing w:line="298" w:lineRule="exact" w:before="0"/>
              <w:ind w:left="181" w:right="184" w:firstLine="7"/>
              <w:jc w:val="left"/>
              <w:rPr>
                <w:sz w:val="26"/>
              </w:rPr>
            </w:pPr>
            <w:r>
              <w:rPr>
                <w:spacing w:val="-4"/>
                <w:sz w:val="26"/>
              </w:rPr>
              <w:t>hao </w:t>
            </w:r>
            <w:r>
              <w:rPr>
                <w:spacing w:val="-5"/>
                <w:sz w:val="26"/>
              </w:rPr>
              <w:t>(%)</w:t>
            </w:r>
          </w:p>
        </w:tc>
      </w:tr>
      <w:tr>
        <w:trPr>
          <w:trHeight w:val="597" w:hRule="atLeast"/>
        </w:trPr>
        <w:tc>
          <w:tcPr>
            <w:tcW w:w="641" w:type="dxa"/>
          </w:tcPr>
          <w:p>
            <w:pPr>
              <w:pStyle w:val="TableParagraph"/>
              <w:spacing w:before="150"/>
              <w:ind w:left="7"/>
              <w:rPr>
                <w:sz w:val="26"/>
              </w:rPr>
            </w:pPr>
            <w:r>
              <w:rPr>
                <w:spacing w:val="-5"/>
                <w:sz w:val="26"/>
              </w:rPr>
              <w:t>25</w:t>
            </w:r>
          </w:p>
        </w:tc>
        <w:tc>
          <w:tcPr>
            <w:tcW w:w="2905" w:type="dxa"/>
          </w:tcPr>
          <w:p>
            <w:pPr>
              <w:pStyle w:val="TableParagraph"/>
              <w:tabs>
                <w:tab w:pos="995" w:val="left" w:leader="none"/>
                <w:tab w:pos="1816" w:val="left" w:leader="none"/>
                <w:tab w:pos="2637" w:val="left" w:leader="none"/>
              </w:tabs>
              <w:spacing w:line="298" w:lineRule="exact" w:before="2"/>
              <w:ind w:left="61" w:right="-15"/>
              <w:jc w:val="left"/>
              <w:rPr>
                <w:sz w:val="26"/>
              </w:rPr>
            </w:pPr>
            <w:r>
              <w:rPr>
                <w:spacing w:val="-2"/>
                <w:sz w:val="26"/>
              </w:rPr>
              <w:t>Trang</w:t>
            </w:r>
            <w:r>
              <w:rPr>
                <w:sz w:val="26"/>
              </w:rPr>
              <w:tab/>
            </w:r>
            <w:r>
              <w:rPr>
                <w:spacing w:val="-4"/>
                <w:sz w:val="26"/>
              </w:rPr>
              <w:t>phục</w:t>
            </w:r>
            <w:r>
              <w:rPr>
                <w:sz w:val="26"/>
              </w:rPr>
              <w:tab/>
            </w:r>
            <w:r>
              <w:rPr>
                <w:spacing w:val="-4"/>
                <w:sz w:val="26"/>
              </w:rPr>
              <w:t>phục</w:t>
            </w:r>
            <w:r>
              <w:rPr>
                <w:sz w:val="26"/>
              </w:rPr>
              <w:tab/>
            </w:r>
            <w:r>
              <w:rPr>
                <w:spacing w:val="-5"/>
                <w:sz w:val="26"/>
              </w:rPr>
              <w:t>vụ</w:t>
            </w:r>
          </w:p>
          <w:p>
            <w:pPr>
              <w:pStyle w:val="TableParagraph"/>
              <w:spacing w:line="277" w:lineRule="exact" w:before="0"/>
              <w:ind w:left="61"/>
              <w:jc w:val="left"/>
              <w:rPr>
                <w:sz w:val="26"/>
              </w:rPr>
            </w:pPr>
            <w:r>
              <w:rPr>
                <w:sz w:val="26"/>
              </w:rPr>
              <w:t>chuyên</w:t>
            </w:r>
            <w:r>
              <w:rPr>
                <w:spacing w:val="-8"/>
                <w:sz w:val="26"/>
              </w:rPr>
              <w:t> </w:t>
            </w:r>
            <w:r>
              <w:rPr>
                <w:spacing w:val="-5"/>
                <w:sz w:val="26"/>
              </w:rPr>
              <w:t>môn</w:t>
            </w:r>
          </w:p>
        </w:tc>
        <w:tc>
          <w:tcPr>
            <w:tcW w:w="709" w:type="dxa"/>
          </w:tcPr>
          <w:p>
            <w:pPr>
              <w:pStyle w:val="TableParagraph"/>
              <w:spacing w:before="150"/>
              <w:ind w:left="4"/>
              <w:rPr>
                <w:sz w:val="26"/>
              </w:rPr>
            </w:pPr>
            <w:r>
              <w:rPr>
                <w:spacing w:val="-5"/>
                <w:sz w:val="26"/>
              </w:rPr>
              <w:t>Bộ</w:t>
            </w:r>
          </w:p>
        </w:tc>
        <w:tc>
          <w:tcPr>
            <w:tcW w:w="745" w:type="dxa"/>
          </w:tcPr>
          <w:p>
            <w:pPr>
              <w:pStyle w:val="TableParagraph"/>
              <w:spacing w:before="150"/>
              <w:ind w:left="6"/>
              <w:rPr>
                <w:sz w:val="26"/>
              </w:rPr>
            </w:pPr>
            <w:r>
              <w:rPr>
                <w:spacing w:val="-5"/>
                <w:sz w:val="26"/>
              </w:rPr>
              <w:t>80</w:t>
            </w:r>
          </w:p>
        </w:tc>
        <w:tc>
          <w:tcPr>
            <w:tcW w:w="901" w:type="dxa"/>
          </w:tcPr>
          <w:p>
            <w:pPr>
              <w:pStyle w:val="TableParagraph"/>
              <w:spacing w:before="150"/>
              <w:ind w:left="1"/>
              <w:rPr>
                <w:sz w:val="26"/>
              </w:rPr>
            </w:pPr>
            <w:r>
              <w:rPr>
                <w:spacing w:val="-10"/>
                <w:sz w:val="26"/>
              </w:rPr>
              <w:t>0</w:t>
            </w:r>
          </w:p>
        </w:tc>
        <w:tc>
          <w:tcPr>
            <w:tcW w:w="770" w:type="dxa"/>
          </w:tcPr>
          <w:p>
            <w:pPr>
              <w:pStyle w:val="TableParagraph"/>
              <w:spacing w:before="150"/>
              <w:ind w:left="10" w:right="11"/>
              <w:rPr>
                <w:sz w:val="26"/>
              </w:rPr>
            </w:pPr>
            <w:r>
              <w:rPr>
                <w:spacing w:val="-5"/>
                <w:sz w:val="26"/>
              </w:rPr>
              <w:t>100</w:t>
            </w:r>
          </w:p>
        </w:tc>
        <w:tc>
          <w:tcPr>
            <w:tcW w:w="772" w:type="dxa"/>
          </w:tcPr>
          <w:p>
            <w:pPr>
              <w:pStyle w:val="TableParagraph"/>
              <w:spacing w:before="150"/>
              <w:ind w:left="0" w:right="1"/>
              <w:rPr>
                <w:sz w:val="26"/>
              </w:rPr>
            </w:pPr>
            <w:r>
              <w:rPr>
                <w:spacing w:val="-5"/>
                <w:sz w:val="26"/>
              </w:rPr>
              <w:t>80</w:t>
            </w:r>
          </w:p>
        </w:tc>
        <w:tc>
          <w:tcPr>
            <w:tcW w:w="899" w:type="dxa"/>
          </w:tcPr>
          <w:p>
            <w:pPr>
              <w:pStyle w:val="TableParagraph"/>
              <w:spacing w:before="150"/>
              <w:ind w:left="3" w:right="5"/>
              <w:rPr>
                <w:sz w:val="26"/>
              </w:rPr>
            </w:pPr>
            <w:r>
              <w:rPr>
                <w:spacing w:val="-10"/>
                <w:sz w:val="26"/>
              </w:rPr>
              <w:t>0</w:t>
            </w:r>
          </w:p>
        </w:tc>
        <w:tc>
          <w:tcPr>
            <w:tcW w:w="770" w:type="dxa"/>
          </w:tcPr>
          <w:p>
            <w:pPr>
              <w:pStyle w:val="TableParagraph"/>
              <w:spacing w:before="150"/>
              <w:ind w:left="10" w:right="20"/>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26</w:t>
            </w:r>
          </w:p>
        </w:tc>
        <w:tc>
          <w:tcPr>
            <w:tcW w:w="2905" w:type="dxa"/>
          </w:tcPr>
          <w:p>
            <w:pPr>
              <w:pStyle w:val="TableParagraph"/>
              <w:spacing w:line="297" w:lineRule="exact" w:before="23"/>
              <w:ind w:left="61"/>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709" w:type="dxa"/>
          </w:tcPr>
          <w:p>
            <w:pPr>
              <w:pStyle w:val="TableParagraph"/>
              <w:spacing w:line="297" w:lineRule="exact" w:before="23"/>
              <w:ind w:left="4"/>
              <w:rPr>
                <w:sz w:val="26"/>
              </w:rPr>
            </w:pPr>
            <w:r>
              <w:rPr>
                <w:spacing w:val="-5"/>
                <w:sz w:val="26"/>
              </w:rPr>
              <w:t>Bộ</w:t>
            </w:r>
          </w:p>
        </w:tc>
        <w:tc>
          <w:tcPr>
            <w:tcW w:w="745" w:type="dxa"/>
          </w:tcPr>
          <w:p>
            <w:pPr>
              <w:pStyle w:val="TableParagraph"/>
              <w:spacing w:line="297" w:lineRule="exact" w:before="23"/>
              <w:ind w:left="6"/>
              <w:rPr>
                <w:sz w:val="26"/>
              </w:rPr>
            </w:pPr>
            <w:r>
              <w:rPr>
                <w:spacing w:val="-5"/>
                <w:sz w:val="26"/>
              </w:rPr>
              <w:t>70</w:t>
            </w:r>
          </w:p>
        </w:tc>
        <w:tc>
          <w:tcPr>
            <w:tcW w:w="901" w:type="dxa"/>
          </w:tcPr>
          <w:p>
            <w:pPr>
              <w:pStyle w:val="TableParagraph"/>
              <w:spacing w:line="297" w:lineRule="exact" w:before="23"/>
              <w:ind w:left="1"/>
              <w:rPr>
                <w:sz w:val="26"/>
              </w:rPr>
            </w:pPr>
            <w:r>
              <w:rPr>
                <w:spacing w:val="-10"/>
                <w:sz w:val="26"/>
              </w:rPr>
              <w:t>0</w:t>
            </w:r>
          </w:p>
        </w:tc>
        <w:tc>
          <w:tcPr>
            <w:tcW w:w="770" w:type="dxa"/>
          </w:tcPr>
          <w:p>
            <w:pPr>
              <w:pStyle w:val="TableParagraph"/>
              <w:spacing w:line="297" w:lineRule="exact" w:before="23"/>
              <w:ind w:left="10" w:right="11"/>
              <w:rPr>
                <w:sz w:val="26"/>
              </w:rPr>
            </w:pPr>
            <w:r>
              <w:rPr>
                <w:spacing w:val="-5"/>
                <w:sz w:val="26"/>
              </w:rPr>
              <w:t>100</w:t>
            </w:r>
          </w:p>
        </w:tc>
        <w:tc>
          <w:tcPr>
            <w:tcW w:w="772" w:type="dxa"/>
          </w:tcPr>
          <w:p>
            <w:pPr>
              <w:pStyle w:val="TableParagraph"/>
              <w:spacing w:line="297" w:lineRule="exact" w:before="23"/>
              <w:ind w:left="0" w:right="1"/>
              <w:rPr>
                <w:sz w:val="26"/>
              </w:rPr>
            </w:pPr>
            <w:r>
              <w:rPr>
                <w:spacing w:val="-5"/>
                <w:sz w:val="26"/>
              </w:rPr>
              <w:t>70</w:t>
            </w:r>
          </w:p>
        </w:tc>
        <w:tc>
          <w:tcPr>
            <w:tcW w:w="899" w:type="dxa"/>
          </w:tcPr>
          <w:p>
            <w:pPr>
              <w:pStyle w:val="TableParagraph"/>
              <w:spacing w:line="297" w:lineRule="exact" w:before="23"/>
              <w:ind w:left="3" w:right="5"/>
              <w:rPr>
                <w:sz w:val="26"/>
              </w:rPr>
            </w:pPr>
            <w:r>
              <w:rPr>
                <w:spacing w:val="-10"/>
                <w:sz w:val="26"/>
              </w:rPr>
              <w:t>0</w:t>
            </w:r>
          </w:p>
        </w:tc>
        <w:tc>
          <w:tcPr>
            <w:tcW w:w="770" w:type="dxa"/>
          </w:tcPr>
          <w:p>
            <w:pPr>
              <w:pStyle w:val="TableParagraph"/>
              <w:spacing w:line="297" w:lineRule="exact" w:before="23"/>
              <w:ind w:left="10" w:right="20"/>
              <w:rPr>
                <w:sz w:val="26"/>
              </w:rPr>
            </w:pPr>
            <w:r>
              <w:rPr>
                <w:spacing w:val="-5"/>
                <w:sz w:val="26"/>
              </w:rPr>
              <w:t>100</w:t>
            </w:r>
          </w:p>
        </w:tc>
      </w:tr>
      <w:tr>
        <w:trPr>
          <w:trHeight w:val="599" w:hRule="atLeast"/>
        </w:trPr>
        <w:tc>
          <w:tcPr>
            <w:tcW w:w="641" w:type="dxa"/>
          </w:tcPr>
          <w:p>
            <w:pPr>
              <w:pStyle w:val="TableParagraph"/>
              <w:spacing w:before="150"/>
              <w:ind w:left="7"/>
              <w:rPr>
                <w:sz w:val="26"/>
              </w:rPr>
            </w:pPr>
            <w:r>
              <w:rPr>
                <w:spacing w:val="-5"/>
                <w:sz w:val="26"/>
              </w:rPr>
              <w:t>27</w:t>
            </w:r>
          </w:p>
        </w:tc>
        <w:tc>
          <w:tcPr>
            <w:tcW w:w="2905" w:type="dxa"/>
          </w:tcPr>
          <w:p>
            <w:pPr>
              <w:pStyle w:val="TableParagraph"/>
              <w:spacing w:line="300" w:lineRule="atLeast" w:before="0"/>
              <w:ind w:left="61"/>
              <w:jc w:val="left"/>
              <w:rPr>
                <w:sz w:val="26"/>
              </w:rPr>
            </w:pPr>
            <w:r>
              <w:rPr>
                <w:sz w:val="26"/>
              </w:rPr>
              <w:t>Biển</w:t>
            </w:r>
            <w:r>
              <w:rPr>
                <w:spacing w:val="80"/>
                <w:sz w:val="26"/>
              </w:rPr>
              <w:t> </w:t>
            </w:r>
            <w:r>
              <w:rPr>
                <w:sz w:val="26"/>
              </w:rPr>
              <w:t>hiệu</w:t>
            </w:r>
            <w:r>
              <w:rPr>
                <w:spacing w:val="80"/>
                <w:sz w:val="26"/>
              </w:rPr>
              <w:t> </w:t>
            </w:r>
            <w:r>
              <w:rPr>
                <w:sz w:val="26"/>
              </w:rPr>
              <w:t>xác</w:t>
            </w:r>
            <w:r>
              <w:rPr>
                <w:spacing w:val="80"/>
                <w:sz w:val="26"/>
              </w:rPr>
              <w:t> </w:t>
            </w:r>
            <w:r>
              <w:rPr>
                <w:sz w:val="26"/>
              </w:rPr>
              <w:t>định</w:t>
            </w:r>
            <w:r>
              <w:rPr>
                <w:spacing w:val="80"/>
                <w:sz w:val="26"/>
              </w:rPr>
              <w:t> </w:t>
            </w:r>
            <w:r>
              <w:rPr>
                <w:sz w:val="26"/>
              </w:rPr>
              <w:t>khu vực chuyên môn</w:t>
            </w:r>
          </w:p>
        </w:tc>
        <w:tc>
          <w:tcPr>
            <w:tcW w:w="709" w:type="dxa"/>
          </w:tcPr>
          <w:p>
            <w:pPr>
              <w:pStyle w:val="TableParagraph"/>
              <w:spacing w:before="150"/>
              <w:ind w:left="4"/>
              <w:rPr>
                <w:sz w:val="26"/>
              </w:rPr>
            </w:pPr>
            <w:r>
              <w:rPr>
                <w:spacing w:val="-5"/>
                <w:sz w:val="26"/>
              </w:rPr>
              <w:t>Cái</w:t>
            </w:r>
          </w:p>
        </w:tc>
        <w:tc>
          <w:tcPr>
            <w:tcW w:w="745" w:type="dxa"/>
          </w:tcPr>
          <w:p>
            <w:pPr>
              <w:pStyle w:val="TableParagraph"/>
              <w:spacing w:before="150"/>
              <w:ind w:left="6"/>
              <w:rPr>
                <w:sz w:val="26"/>
              </w:rPr>
            </w:pPr>
            <w:r>
              <w:rPr>
                <w:spacing w:val="-10"/>
                <w:sz w:val="26"/>
              </w:rPr>
              <w:t>6</w:t>
            </w:r>
          </w:p>
        </w:tc>
        <w:tc>
          <w:tcPr>
            <w:tcW w:w="901" w:type="dxa"/>
          </w:tcPr>
          <w:p>
            <w:pPr>
              <w:pStyle w:val="TableParagraph"/>
              <w:spacing w:before="150"/>
              <w:ind w:left="1"/>
              <w:rPr>
                <w:sz w:val="26"/>
              </w:rPr>
            </w:pPr>
            <w:r>
              <w:rPr>
                <w:spacing w:val="-10"/>
                <w:sz w:val="26"/>
              </w:rPr>
              <w:t>0</w:t>
            </w:r>
          </w:p>
        </w:tc>
        <w:tc>
          <w:tcPr>
            <w:tcW w:w="770" w:type="dxa"/>
          </w:tcPr>
          <w:p>
            <w:pPr>
              <w:pStyle w:val="TableParagraph"/>
              <w:spacing w:before="150"/>
              <w:ind w:left="10" w:right="11"/>
              <w:rPr>
                <w:sz w:val="26"/>
              </w:rPr>
            </w:pPr>
            <w:r>
              <w:rPr>
                <w:spacing w:val="-5"/>
                <w:sz w:val="26"/>
              </w:rPr>
              <w:t>100</w:t>
            </w:r>
          </w:p>
        </w:tc>
        <w:tc>
          <w:tcPr>
            <w:tcW w:w="772" w:type="dxa"/>
          </w:tcPr>
          <w:p>
            <w:pPr>
              <w:pStyle w:val="TableParagraph"/>
              <w:spacing w:before="150"/>
              <w:ind w:left="0" w:right="1"/>
              <w:rPr>
                <w:sz w:val="26"/>
              </w:rPr>
            </w:pPr>
            <w:r>
              <w:rPr>
                <w:spacing w:val="-10"/>
                <w:sz w:val="26"/>
              </w:rPr>
              <w:t>6</w:t>
            </w:r>
          </w:p>
        </w:tc>
        <w:tc>
          <w:tcPr>
            <w:tcW w:w="899" w:type="dxa"/>
          </w:tcPr>
          <w:p>
            <w:pPr>
              <w:pStyle w:val="TableParagraph"/>
              <w:spacing w:before="150"/>
              <w:ind w:left="3" w:right="5"/>
              <w:rPr>
                <w:sz w:val="26"/>
              </w:rPr>
            </w:pPr>
            <w:r>
              <w:rPr>
                <w:spacing w:val="-10"/>
                <w:sz w:val="26"/>
              </w:rPr>
              <w:t>0</w:t>
            </w:r>
          </w:p>
        </w:tc>
        <w:tc>
          <w:tcPr>
            <w:tcW w:w="770" w:type="dxa"/>
          </w:tcPr>
          <w:p>
            <w:pPr>
              <w:pStyle w:val="TableParagraph"/>
              <w:spacing w:before="150"/>
              <w:ind w:left="10" w:right="20"/>
              <w:rPr>
                <w:sz w:val="26"/>
              </w:rPr>
            </w:pPr>
            <w:r>
              <w:rPr>
                <w:spacing w:val="-5"/>
                <w:sz w:val="26"/>
              </w:rPr>
              <w:t>100</w:t>
            </w:r>
          </w:p>
        </w:tc>
      </w:tr>
      <w:tr>
        <w:trPr>
          <w:trHeight w:val="338" w:hRule="atLeast"/>
        </w:trPr>
        <w:tc>
          <w:tcPr>
            <w:tcW w:w="641" w:type="dxa"/>
          </w:tcPr>
          <w:p>
            <w:pPr>
              <w:pStyle w:val="TableParagraph"/>
              <w:spacing w:line="297" w:lineRule="exact" w:before="20"/>
              <w:ind w:left="7"/>
              <w:rPr>
                <w:sz w:val="26"/>
              </w:rPr>
            </w:pPr>
            <w:r>
              <w:rPr>
                <w:spacing w:val="-5"/>
                <w:sz w:val="26"/>
              </w:rPr>
              <w:t>28</w:t>
            </w:r>
          </w:p>
        </w:tc>
        <w:tc>
          <w:tcPr>
            <w:tcW w:w="2905" w:type="dxa"/>
          </w:tcPr>
          <w:p>
            <w:pPr>
              <w:pStyle w:val="TableParagraph"/>
              <w:spacing w:line="297" w:lineRule="exact" w:before="20"/>
              <w:ind w:left="61"/>
              <w:jc w:val="left"/>
              <w:rPr>
                <w:sz w:val="26"/>
              </w:rPr>
            </w:pPr>
            <w:r>
              <w:rPr>
                <w:sz w:val="26"/>
              </w:rPr>
              <w:t>Túi</w:t>
            </w:r>
            <w:r>
              <w:rPr>
                <w:spacing w:val="-5"/>
                <w:sz w:val="26"/>
              </w:rPr>
              <w:t> </w:t>
            </w:r>
            <w:r>
              <w:rPr>
                <w:sz w:val="26"/>
              </w:rPr>
              <w:t>đựng</w:t>
            </w:r>
            <w:r>
              <w:rPr>
                <w:spacing w:val="-5"/>
                <w:sz w:val="26"/>
              </w:rPr>
              <w:t> </w:t>
            </w:r>
            <w:r>
              <w:rPr>
                <w:sz w:val="26"/>
              </w:rPr>
              <w:t>bóng</w:t>
            </w:r>
            <w:r>
              <w:rPr>
                <w:spacing w:val="-5"/>
                <w:sz w:val="26"/>
              </w:rPr>
              <w:t> </w:t>
            </w:r>
            <w:r>
              <w:rPr>
                <w:sz w:val="26"/>
              </w:rPr>
              <w:t>thi</w:t>
            </w:r>
            <w:r>
              <w:rPr>
                <w:spacing w:val="-4"/>
                <w:sz w:val="26"/>
              </w:rPr>
              <w:t> </w:t>
            </w:r>
            <w:r>
              <w:rPr>
                <w:spacing w:val="-5"/>
                <w:sz w:val="26"/>
              </w:rPr>
              <w:t>đấu</w:t>
            </w:r>
          </w:p>
        </w:tc>
        <w:tc>
          <w:tcPr>
            <w:tcW w:w="709" w:type="dxa"/>
          </w:tcPr>
          <w:p>
            <w:pPr>
              <w:pStyle w:val="TableParagraph"/>
              <w:spacing w:line="297" w:lineRule="exact" w:before="20"/>
              <w:ind w:left="4"/>
              <w:rPr>
                <w:sz w:val="26"/>
              </w:rPr>
            </w:pPr>
            <w:r>
              <w:rPr>
                <w:spacing w:val="-5"/>
                <w:sz w:val="26"/>
              </w:rPr>
              <w:t>Cái</w:t>
            </w:r>
          </w:p>
        </w:tc>
        <w:tc>
          <w:tcPr>
            <w:tcW w:w="745" w:type="dxa"/>
          </w:tcPr>
          <w:p>
            <w:pPr>
              <w:pStyle w:val="TableParagraph"/>
              <w:spacing w:line="297" w:lineRule="exact" w:before="20"/>
              <w:ind w:left="6"/>
              <w:rPr>
                <w:sz w:val="26"/>
              </w:rPr>
            </w:pPr>
            <w:r>
              <w:rPr>
                <w:spacing w:val="-10"/>
                <w:sz w:val="26"/>
              </w:rPr>
              <w:t>2</w:t>
            </w:r>
          </w:p>
        </w:tc>
        <w:tc>
          <w:tcPr>
            <w:tcW w:w="901" w:type="dxa"/>
          </w:tcPr>
          <w:p>
            <w:pPr>
              <w:pStyle w:val="TableParagraph"/>
              <w:spacing w:line="297" w:lineRule="exact" w:before="20"/>
              <w:ind w:left="1"/>
              <w:rPr>
                <w:sz w:val="26"/>
              </w:rPr>
            </w:pPr>
            <w:r>
              <w:rPr>
                <w:spacing w:val="-10"/>
                <w:sz w:val="26"/>
              </w:rPr>
              <w:t>0</w:t>
            </w:r>
          </w:p>
        </w:tc>
        <w:tc>
          <w:tcPr>
            <w:tcW w:w="770" w:type="dxa"/>
          </w:tcPr>
          <w:p>
            <w:pPr>
              <w:pStyle w:val="TableParagraph"/>
              <w:spacing w:line="297" w:lineRule="exact" w:before="20"/>
              <w:ind w:left="10" w:right="11"/>
              <w:rPr>
                <w:sz w:val="26"/>
              </w:rPr>
            </w:pPr>
            <w:r>
              <w:rPr>
                <w:spacing w:val="-5"/>
                <w:sz w:val="26"/>
              </w:rPr>
              <w:t>100</w:t>
            </w:r>
          </w:p>
        </w:tc>
        <w:tc>
          <w:tcPr>
            <w:tcW w:w="772" w:type="dxa"/>
          </w:tcPr>
          <w:p>
            <w:pPr>
              <w:pStyle w:val="TableParagraph"/>
              <w:spacing w:line="297" w:lineRule="exact" w:before="20"/>
              <w:ind w:left="0" w:right="1"/>
              <w:rPr>
                <w:sz w:val="26"/>
              </w:rPr>
            </w:pPr>
            <w:r>
              <w:rPr>
                <w:spacing w:val="-10"/>
                <w:sz w:val="26"/>
              </w:rPr>
              <w:t>2</w:t>
            </w:r>
          </w:p>
        </w:tc>
        <w:tc>
          <w:tcPr>
            <w:tcW w:w="899" w:type="dxa"/>
          </w:tcPr>
          <w:p>
            <w:pPr>
              <w:pStyle w:val="TableParagraph"/>
              <w:spacing w:line="297" w:lineRule="exact" w:before="20"/>
              <w:ind w:left="3" w:right="5"/>
              <w:rPr>
                <w:sz w:val="26"/>
              </w:rPr>
            </w:pPr>
            <w:r>
              <w:rPr>
                <w:spacing w:val="-10"/>
                <w:sz w:val="26"/>
              </w:rPr>
              <w:t>0</w:t>
            </w:r>
          </w:p>
        </w:tc>
        <w:tc>
          <w:tcPr>
            <w:tcW w:w="770" w:type="dxa"/>
          </w:tcPr>
          <w:p>
            <w:pPr>
              <w:pStyle w:val="TableParagraph"/>
              <w:spacing w:line="297" w:lineRule="exact" w:before="20"/>
              <w:ind w:left="10" w:right="20"/>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29</w:t>
            </w:r>
          </w:p>
        </w:tc>
        <w:tc>
          <w:tcPr>
            <w:tcW w:w="2905" w:type="dxa"/>
          </w:tcPr>
          <w:p>
            <w:pPr>
              <w:pStyle w:val="TableParagraph"/>
              <w:spacing w:line="297" w:lineRule="exact" w:before="23"/>
              <w:ind w:left="61"/>
              <w:jc w:val="left"/>
              <w:rPr>
                <w:sz w:val="26"/>
              </w:rPr>
            </w:pPr>
            <w:r>
              <w:rPr>
                <w:sz w:val="26"/>
              </w:rPr>
              <w:t>Hoa</w:t>
            </w:r>
            <w:r>
              <w:rPr>
                <w:spacing w:val="-5"/>
                <w:sz w:val="26"/>
              </w:rPr>
              <w:t> </w:t>
            </w:r>
            <w:r>
              <w:rPr>
                <w:sz w:val="26"/>
              </w:rPr>
              <w:t>khai</w:t>
            </w:r>
            <w:r>
              <w:rPr>
                <w:spacing w:val="-5"/>
                <w:sz w:val="26"/>
              </w:rPr>
              <w:t> </w:t>
            </w:r>
            <w:r>
              <w:rPr>
                <w:sz w:val="26"/>
              </w:rPr>
              <w:t>mạc,</w:t>
            </w:r>
            <w:r>
              <w:rPr>
                <w:spacing w:val="-5"/>
                <w:sz w:val="26"/>
              </w:rPr>
              <w:t> </w:t>
            </w:r>
            <w:r>
              <w:rPr>
                <w:sz w:val="26"/>
              </w:rPr>
              <w:t>bế</w:t>
            </w:r>
            <w:r>
              <w:rPr>
                <w:spacing w:val="-4"/>
                <w:sz w:val="26"/>
              </w:rPr>
              <w:t> </w:t>
            </w:r>
            <w:r>
              <w:rPr>
                <w:spacing w:val="-5"/>
                <w:sz w:val="26"/>
              </w:rPr>
              <w:t>mạc</w:t>
            </w:r>
          </w:p>
        </w:tc>
        <w:tc>
          <w:tcPr>
            <w:tcW w:w="709" w:type="dxa"/>
          </w:tcPr>
          <w:p>
            <w:pPr>
              <w:pStyle w:val="TableParagraph"/>
              <w:spacing w:line="297" w:lineRule="exact" w:before="23"/>
              <w:ind w:left="4"/>
              <w:rPr>
                <w:sz w:val="26"/>
              </w:rPr>
            </w:pPr>
            <w:r>
              <w:rPr>
                <w:spacing w:val="-5"/>
                <w:sz w:val="26"/>
              </w:rPr>
              <w:t>Bó</w:t>
            </w:r>
          </w:p>
        </w:tc>
        <w:tc>
          <w:tcPr>
            <w:tcW w:w="745" w:type="dxa"/>
          </w:tcPr>
          <w:p>
            <w:pPr>
              <w:pStyle w:val="TableParagraph"/>
              <w:spacing w:line="297" w:lineRule="exact" w:before="23"/>
              <w:ind w:left="6"/>
              <w:rPr>
                <w:sz w:val="26"/>
              </w:rPr>
            </w:pPr>
            <w:r>
              <w:rPr>
                <w:spacing w:val="-5"/>
                <w:sz w:val="26"/>
              </w:rPr>
              <w:t>70</w:t>
            </w:r>
          </w:p>
        </w:tc>
        <w:tc>
          <w:tcPr>
            <w:tcW w:w="901" w:type="dxa"/>
          </w:tcPr>
          <w:p>
            <w:pPr>
              <w:pStyle w:val="TableParagraph"/>
              <w:spacing w:line="297" w:lineRule="exact" w:before="23"/>
              <w:ind w:left="1"/>
              <w:rPr>
                <w:sz w:val="26"/>
              </w:rPr>
            </w:pPr>
            <w:r>
              <w:rPr>
                <w:spacing w:val="-10"/>
                <w:sz w:val="26"/>
              </w:rPr>
              <w:t>0</w:t>
            </w:r>
          </w:p>
        </w:tc>
        <w:tc>
          <w:tcPr>
            <w:tcW w:w="770" w:type="dxa"/>
          </w:tcPr>
          <w:p>
            <w:pPr>
              <w:pStyle w:val="TableParagraph"/>
              <w:spacing w:line="297" w:lineRule="exact" w:before="23"/>
              <w:ind w:left="10" w:right="11"/>
              <w:rPr>
                <w:sz w:val="26"/>
              </w:rPr>
            </w:pPr>
            <w:r>
              <w:rPr>
                <w:spacing w:val="-5"/>
                <w:sz w:val="26"/>
              </w:rPr>
              <w:t>100</w:t>
            </w:r>
          </w:p>
        </w:tc>
        <w:tc>
          <w:tcPr>
            <w:tcW w:w="772" w:type="dxa"/>
          </w:tcPr>
          <w:p>
            <w:pPr>
              <w:pStyle w:val="TableParagraph"/>
              <w:spacing w:line="297" w:lineRule="exact" w:before="23"/>
              <w:ind w:left="0" w:right="1"/>
              <w:rPr>
                <w:sz w:val="26"/>
              </w:rPr>
            </w:pPr>
            <w:r>
              <w:rPr>
                <w:spacing w:val="-5"/>
                <w:sz w:val="26"/>
              </w:rPr>
              <w:t>70</w:t>
            </w:r>
          </w:p>
        </w:tc>
        <w:tc>
          <w:tcPr>
            <w:tcW w:w="899" w:type="dxa"/>
          </w:tcPr>
          <w:p>
            <w:pPr>
              <w:pStyle w:val="TableParagraph"/>
              <w:spacing w:line="297" w:lineRule="exact" w:before="23"/>
              <w:ind w:left="3" w:right="5"/>
              <w:rPr>
                <w:sz w:val="26"/>
              </w:rPr>
            </w:pPr>
            <w:r>
              <w:rPr>
                <w:spacing w:val="-10"/>
                <w:sz w:val="26"/>
              </w:rPr>
              <w:t>0</w:t>
            </w:r>
          </w:p>
        </w:tc>
        <w:tc>
          <w:tcPr>
            <w:tcW w:w="770" w:type="dxa"/>
          </w:tcPr>
          <w:p>
            <w:pPr>
              <w:pStyle w:val="TableParagraph"/>
              <w:spacing w:line="297" w:lineRule="exact" w:before="23"/>
              <w:ind w:left="10" w:right="20"/>
              <w:rPr>
                <w:sz w:val="26"/>
              </w:rPr>
            </w:pPr>
            <w:r>
              <w:rPr>
                <w:spacing w:val="-5"/>
                <w:sz w:val="26"/>
              </w:rPr>
              <w:t>100</w:t>
            </w:r>
          </w:p>
        </w:tc>
      </w:tr>
      <w:tr>
        <w:trPr>
          <w:trHeight w:val="340" w:hRule="atLeast"/>
        </w:trPr>
        <w:tc>
          <w:tcPr>
            <w:tcW w:w="641" w:type="dxa"/>
          </w:tcPr>
          <w:p>
            <w:pPr>
              <w:pStyle w:val="TableParagraph"/>
              <w:spacing w:line="297" w:lineRule="exact" w:before="24"/>
              <w:ind w:left="7"/>
              <w:rPr>
                <w:sz w:val="26"/>
              </w:rPr>
            </w:pPr>
            <w:r>
              <w:rPr>
                <w:spacing w:val="-5"/>
                <w:sz w:val="26"/>
              </w:rPr>
              <w:t>30</w:t>
            </w:r>
          </w:p>
        </w:tc>
        <w:tc>
          <w:tcPr>
            <w:tcW w:w="2905" w:type="dxa"/>
          </w:tcPr>
          <w:p>
            <w:pPr>
              <w:pStyle w:val="TableParagraph"/>
              <w:spacing w:line="297" w:lineRule="exact" w:before="24"/>
              <w:ind w:left="61"/>
              <w:jc w:val="left"/>
              <w:rPr>
                <w:sz w:val="26"/>
              </w:rPr>
            </w:pPr>
            <w:r>
              <w:rPr>
                <w:spacing w:val="-10"/>
                <w:sz w:val="26"/>
              </w:rPr>
              <w:t>Giấy</w:t>
            </w:r>
            <w:r>
              <w:rPr>
                <w:spacing w:val="-16"/>
                <w:sz w:val="26"/>
              </w:rPr>
              <w:t> </w:t>
            </w:r>
            <w:r>
              <w:rPr>
                <w:spacing w:val="-10"/>
                <w:sz w:val="26"/>
              </w:rPr>
              <w:t>chứng</w:t>
            </w:r>
            <w:r>
              <w:rPr>
                <w:spacing w:val="-15"/>
                <w:sz w:val="26"/>
              </w:rPr>
              <w:t> </w:t>
            </w:r>
            <w:r>
              <w:rPr>
                <w:spacing w:val="-10"/>
                <w:sz w:val="26"/>
              </w:rPr>
              <w:t>nhận</w:t>
            </w:r>
            <w:r>
              <w:rPr>
                <w:spacing w:val="-14"/>
                <w:sz w:val="26"/>
              </w:rPr>
              <w:t> </w:t>
            </w:r>
            <w:r>
              <w:rPr>
                <w:spacing w:val="-10"/>
                <w:sz w:val="26"/>
              </w:rPr>
              <w:t>thành</w:t>
            </w:r>
            <w:r>
              <w:rPr>
                <w:spacing w:val="-16"/>
                <w:sz w:val="26"/>
              </w:rPr>
              <w:t> </w:t>
            </w:r>
            <w:r>
              <w:rPr>
                <w:spacing w:val="-10"/>
                <w:sz w:val="26"/>
              </w:rPr>
              <w:t>tích</w:t>
            </w:r>
          </w:p>
        </w:tc>
        <w:tc>
          <w:tcPr>
            <w:tcW w:w="709" w:type="dxa"/>
          </w:tcPr>
          <w:p>
            <w:pPr>
              <w:pStyle w:val="TableParagraph"/>
              <w:spacing w:line="297" w:lineRule="exact" w:before="24"/>
              <w:ind w:left="7"/>
              <w:rPr>
                <w:sz w:val="26"/>
              </w:rPr>
            </w:pPr>
            <w:r>
              <w:rPr>
                <w:spacing w:val="-5"/>
                <w:sz w:val="26"/>
              </w:rPr>
              <w:t>Tờ</w:t>
            </w:r>
          </w:p>
        </w:tc>
        <w:tc>
          <w:tcPr>
            <w:tcW w:w="745" w:type="dxa"/>
          </w:tcPr>
          <w:p>
            <w:pPr>
              <w:pStyle w:val="TableParagraph"/>
              <w:spacing w:line="297" w:lineRule="exact" w:before="24"/>
              <w:ind w:left="6"/>
              <w:rPr>
                <w:sz w:val="26"/>
              </w:rPr>
            </w:pPr>
            <w:r>
              <w:rPr>
                <w:spacing w:val="-5"/>
                <w:sz w:val="26"/>
              </w:rPr>
              <w:t>90</w:t>
            </w:r>
          </w:p>
        </w:tc>
        <w:tc>
          <w:tcPr>
            <w:tcW w:w="901" w:type="dxa"/>
          </w:tcPr>
          <w:p>
            <w:pPr>
              <w:pStyle w:val="TableParagraph"/>
              <w:spacing w:line="297" w:lineRule="exact" w:before="24"/>
              <w:ind w:left="1"/>
              <w:rPr>
                <w:sz w:val="26"/>
              </w:rPr>
            </w:pPr>
            <w:r>
              <w:rPr>
                <w:spacing w:val="-10"/>
                <w:sz w:val="26"/>
              </w:rPr>
              <w:t>0</w:t>
            </w:r>
          </w:p>
        </w:tc>
        <w:tc>
          <w:tcPr>
            <w:tcW w:w="770" w:type="dxa"/>
          </w:tcPr>
          <w:p>
            <w:pPr>
              <w:pStyle w:val="TableParagraph"/>
              <w:spacing w:line="297" w:lineRule="exact" w:before="24"/>
              <w:ind w:left="10" w:right="11"/>
              <w:rPr>
                <w:sz w:val="26"/>
              </w:rPr>
            </w:pPr>
            <w:r>
              <w:rPr>
                <w:spacing w:val="-5"/>
                <w:sz w:val="26"/>
              </w:rPr>
              <w:t>100</w:t>
            </w:r>
          </w:p>
        </w:tc>
        <w:tc>
          <w:tcPr>
            <w:tcW w:w="772" w:type="dxa"/>
          </w:tcPr>
          <w:p>
            <w:pPr>
              <w:pStyle w:val="TableParagraph"/>
              <w:spacing w:line="297" w:lineRule="exact" w:before="24"/>
              <w:ind w:left="0" w:right="1"/>
              <w:rPr>
                <w:sz w:val="26"/>
              </w:rPr>
            </w:pPr>
            <w:r>
              <w:rPr>
                <w:spacing w:val="-5"/>
                <w:sz w:val="26"/>
              </w:rPr>
              <w:t>70</w:t>
            </w:r>
          </w:p>
        </w:tc>
        <w:tc>
          <w:tcPr>
            <w:tcW w:w="899" w:type="dxa"/>
          </w:tcPr>
          <w:p>
            <w:pPr>
              <w:pStyle w:val="TableParagraph"/>
              <w:spacing w:line="297" w:lineRule="exact" w:before="24"/>
              <w:ind w:left="3" w:right="5"/>
              <w:rPr>
                <w:sz w:val="26"/>
              </w:rPr>
            </w:pPr>
            <w:r>
              <w:rPr>
                <w:spacing w:val="-10"/>
                <w:sz w:val="26"/>
              </w:rPr>
              <w:t>0</w:t>
            </w:r>
          </w:p>
        </w:tc>
        <w:tc>
          <w:tcPr>
            <w:tcW w:w="770" w:type="dxa"/>
          </w:tcPr>
          <w:p>
            <w:pPr>
              <w:pStyle w:val="TableParagraph"/>
              <w:spacing w:line="297" w:lineRule="exact" w:before="24"/>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31</w:t>
            </w:r>
          </w:p>
        </w:tc>
        <w:tc>
          <w:tcPr>
            <w:tcW w:w="2905" w:type="dxa"/>
          </w:tcPr>
          <w:p>
            <w:pPr>
              <w:pStyle w:val="TableParagraph"/>
              <w:ind w:left="61"/>
              <w:jc w:val="left"/>
              <w:rPr>
                <w:sz w:val="26"/>
              </w:rPr>
            </w:pPr>
            <w:r>
              <w:rPr>
                <w:sz w:val="26"/>
              </w:rPr>
              <w:t>Đá</w:t>
            </w:r>
            <w:r>
              <w:rPr>
                <w:spacing w:val="-5"/>
                <w:sz w:val="26"/>
              </w:rPr>
              <w:t> </w:t>
            </w:r>
            <w:r>
              <w:rPr>
                <w:spacing w:val="-4"/>
                <w:sz w:val="26"/>
              </w:rPr>
              <w:t>lạnh</w:t>
            </w:r>
          </w:p>
        </w:tc>
        <w:tc>
          <w:tcPr>
            <w:tcW w:w="709" w:type="dxa"/>
          </w:tcPr>
          <w:p>
            <w:pPr>
              <w:pStyle w:val="TableParagraph"/>
              <w:ind w:left="5"/>
              <w:rPr>
                <w:sz w:val="26"/>
              </w:rPr>
            </w:pPr>
            <w:r>
              <w:rPr>
                <w:spacing w:val="-5"/>
                <w:sz w:val="26"/>
              </w:rPr>
              <w:t>Túi</w:t>
            </w:r>
          </w:p>
        </w:tc>
        <w:tc>
          <w:tcPr>
            <w:tcW w:w="745" w:type="dxa"/>
          </w:tcPr>
          <w:p>
            <w:pPr>
              <w:pStyle w:val="TableParagraph"/>
              <w:ind w:left="6"/>
              <w:rPr>
                <w:sz w:val="26"/>
              </w:rPr>
            </w:pPr>
            <w:r>
              <w:rPr>
                <w:spacing w:val="-5"/>
                <w:sz w:val="26"/>
              </w:rPr>
              <w:t>10</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5"/>
                <w:sz w:val="26"/>
              </w:rPr>
              <w:t>10</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32</w:t>
            </w:r>
          </w:p>
        </w:tc>
        <w:tc>
          <w:tcPr>
            <w:tcW w:w="2905" w:type="dxa"/>
          </w:tcPr>
          <w:p>
            <w:pPr>
              <w:pStyle w:val="TableParagraph"/>
              <w:ind w:left="61"/>
              <w:jc w:val="left"/>
              <w:rPr>
                <w:sz w:val="26"/>
              </w:rPr>
            </w:pPr>
            <w:r>
              <w:rPr>
                <w:sz w:val="26"/>
              </w:rPr>
              <w:t>Áo</w:t>
            </w:r>
            <w:r>
              <w:rPr>
                <w:spacing w:val="-5"/>
                <w:sz w:val="26"/>
              </w:rPr>
              <w:t> mưa</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5"/>
                <w:sz w:val="26"/>
              </w:rPr>
              <w:t>70</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5"/>
                <w:sz w:val="26"/>
              </w:rPr>
              <w:t>70</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33</w:t>
            </w:r>
          </w:p>
        </w:tc>
        <w:tc>
          <w:tcPr>
            <w:tcW w:w="2905" w:type="dxa"/>
          </w:tcPr>
          <w:p>
            <w:pPr>
              <w:pStyle w:val="TableParagraph"/>
              <w:ind w:left="61"/>
              <w:jc w:val="left"/>
              <w:rPr>
                <w:sz w:val="26"/>
              </w:rPr>
            </w:pPr>
            <w:r>
              <w:rPr>
                <w:sz w:val="26"/>
              </w:rPr>
              <w:t>Giấy</w:t>
            </w:r>
            <w:r>
              <w:rPr>
                <w:spacing w:val="-7"/>
                <w:sz w:val="26"/>
              </w:rPr>
              <w:t> </w:t>
            </w:r>
            <w:r>
              <w:rPr>
                <w:spacing w:val="-5"/>
                <w:sz w:val="26"/>
              </w:rPr>
              <w:t>A4</w:t>
            </w:r>
          </w:p>
        </w:tc>
        <w:tc>
          <w:tcPr>
            <w:tcW w:w="709" w:type="dxa"/>
          </w:tcPr>
          <w:p>
            <w:pPr>
              <w:pStyle w:val="TableParagraph"/>
              <w:ind w:left="5"/>
              <w:rPr>
                <w:sz w:val="26"/>
              </w:rPr>
            </w:pPr>
            <w:r>
              <w:rPr>
                <w:spacing w:val="-4"/>
                <w:sz w:val="26"/>
              </w:rPr>
              <w:t>Gram</w:t>
            </w:r>
          </w:p>
        </w:tc>
        <w:tc>
          <w:tcPr>
            <w:tcW w:w="745" w:type="dxa"/>
          </w:tcPr>
          <w:p>
            <w:pPr>
              <w:pStyle w:val="TableParagraph"/>
              <w:ind w:left="6"/>
              <w:rPr>
                <w:sz w:val="26"/>
              </w:rPr>
            </w:pPr>
            <w:r>
              <w:rPr>
                <w:spacing w:val="-10"/>
                <w:sz w:val="26"/>
              </w:rPr>
              <w:t>5</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5</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37" w:hRule="atLeast"/>
        </w:trPr>
        <w:tc>
          <w:tcPr>
            <w:tcW w:w="641" w:type="dxa"/>
          </w:tcPr>
          <w:p>
            <w:pPr>
              <w:pStyle w:val="TableParagraph"/>
              <w:spacing w:line="297" w:lineRule="exact"/>
              <w:ind w:left="7"/>
              <w:rPr>
                <w:sz w:val="26"/>
              </w:rPr>
            </w:pPr>
            <w:r>
              <w:rPr>
                <w:spacing w:val="-5"/>
                <w:sz w:val="26"/>
              </w:rPr>
              <w:t>34</w:t>
            </w:r>
          </w:p>
        </w:tc>
        <w:tc>
          <w:tcPr>
            <w:tcW w:w="2905" w:type="dxa"/>
          </w:tcPr>
          <w:p>
            <w:pPr>
              <w:pStyle w:val="TableParagraph"/>
              <w:spacing w:line="297" w:lineRule="exact"/>
              <w:ind w:left="61"/>
              <w:jc w:val="left"/>
              <w:rPr>
                <w:sz w:val="26"/>
              </w:rPr>
            </w:pPr>
            <w:r>
              <w:rPr>
                <w:sz w:val="26"/>
              </w:rPr>
              <w:t>File</w:t>
            </w:r>
            <w:r>
              <w:rPr>
                <w:spacing w:val="-5"/>
                <w:sz w:val="26"/>
              </w:rPr>
              <w:t> </w:t>
            </w:r>
            <w:r>
              <w:rPr>
                <w:sz w:val="26"/>
              </w:rPr>
              <w:t>còng</w:t>
            </w:r>
            <w:r>
              <w:rPr>
                <w:spacing w:val="-4"/>
                <w:sz w:val="26"/>
              </w:rPr>
              <w:t> </w:t>
            </w:r>
            <w:r>
              <w:rPr>
                <w:sz w:val="26"/>
              </w:rPr>
              <w:t>IG</w:t>
            </w:r>
            <w:r>
              <w:rPr>
                <w:spacing w:val="-4"/>
                <w:sz w:val="26"/>
              </w:rPr>
              <w:t> </w:t>
            </w:r>
            <w:r>
              <w:rPr>
                <w:spacing w:val="-5"/>
                <w:sz w:val="26"/>
              </w:rPr>
              <w:t>7F</w:t>
            </w:r>
          </w:p>
        </w:tc>
        <w:tc>
          <w:tcPr>
            <w:tcW w:w="709" w:type="dxa"/>
          </w:tcPr>
          <w:p>
            <w:pPr>
              <w:pStyle w:val="TableParagraph"/>
              <w:spacing w:line="297" w:lineRule="exact"/>
              <w:ind w:left="4"/>
              <w:rPr>
                <w:sz w:val="26"/>
              </w:rPr>
            </w:pPr>
            <w:r>
              <w:rPr>
                <w:spacing w:val="-5"/>
                <w:sz w:val="26"/>
              </w:rPr>
              <w:t>Cái</w:t>
            </w:r>
          </w:p>
        </w:tc>
        <w:tc>
          <w:tcPr>
            <w:tcW w:w="745" w:type="dxa"/>
          </w:tcPr>
          <w:p>
            <w:pPr>
              <w:pStyle w:val="TableParagraph"/>
              <w:spacing w:line="297" w:lineRule="exact"/>
              <w:ind w:left="6"/>
              <w:rPr>
                <w:sz w:val="26"/>
              </w:rPr>
            </w:pPr>
            <w:r>
              <w:rPr>
                <w:spacing w:val="-5"/>
                <w:sz w:val="26"/>
              </w:rPr>
              <w:t>20</w:t>
            </w:r>
          </w:p>
        </w:tc>
        <w:tc>
          <w:tcPr>
            <w:tcW w:w="901" w:type="dxa"/>
          </w:tcPr>
          <w:p>
            <w:pPr>
              <w:pStyle w:val="TableParagraph"/>
              <w:spacing w:line="297" w:lineRule="exact"/>
              <w:ind w:left="1"/>
              <w:rPr>
                <w:sz w:val="26"/>
              </w:rPr>
            </w:pPr>
            <w:r>
              <w:rPr>
                <w:spacing w:val="-10"/>
                <w:sz w:val="26"/>
              </w:rPr>
              <w:t>0</w:t>
            </w:r>
          </w:p>
        </w:tc>
        <w:tc>
          <w:tcPr>
            <w:tcW w:w="770" w:type="dxa"/>
          </w:tcPr>
          <w:p>
            <w:pPr>
              <w:pStyle w:val="TableParagraph"/>
              <w:spacing w:line="297" w:lineRule="exact"/>
              <w:ind w:left="10" w:right="11"/>
              <w:rPr>
                <w:sz w:val="26"/>
              </w:rPr>
            </w:pPr>
            <w:r>
              <w:rPr>
                <w:spacing w:val="-5"/>
                <w:sz w:val="26"/>
              </w:rPr>
              <w:t>100</w:t>
            </w:r>
          </w:p>
        </w:tc>
        <w:tc>
          <w:tcPr>
            <w:tcW w:w="772" w:type="dxa"/>
          </w:tcPr>
          <w:p>
            <w:pPr>
              <w:pStyle w:val="TableParagraph"/>
              <w:spacing w:line="297" w:lineRule="exact"/>
              <w:ind w:left="0" w:right="1"/>
              <w:rPr>
                <w:sz w:val="26"/>
              </w:rPr>
            </w:pPr>
            <w:r>
              <w:rPr>
                <w:spacing w:val="-5"/>
                <w:sz w:val="26"/>
              </w:rPr>
              <w:t>20</w:t>
            </w:r>
          </w:p>
        </w:tc>
        <w:tc>
          <w:tcPr>
            <w:tcW w:w="899" w:type="dxa"/>
          </w:tcPr>
          <w:p>
            <w:pPr>
              <w:pStyle w:val="TableParagraph"/>
              <w:spacing w:line="297" w:lineRule="exact"/>
              <w:ind w:left="3" w:right="5"/>
              <w:rPr>
                <w:sz w:val="26"/>
              </w:rPr>
            </w:pPr>
            <w:r>
              <w:rPr>
                <w:spacing w:val="-10"/>
                <w:sz w:val="26"/>
              </w:rPr>
              <w:t>0</w:t>
            </w:r>
          </w:p>
        </w:tc>
        <w:tc>
          <w:tcPr>
            <w:tcW w:w="770" w:type="dxa"/>
          </w:tcPr>
          <w:p>
            <w:pPr>
              <w:pStyle w:val="TableParagraph"/>
              <w:spacing w:line="297" w:lineRule="exact"/>
              <w:ind w:left="10" w:right="20"/>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35</w:t>
            </w:r>
          </w:p>
        </w:tc>
        <w:tc>
          <w:tcPr>
            <w:tcW w:w="2905" w:type="dxa"/>
          </w:tcPr>
          <w:p>
            <w:pPr>
              <w:pStyle w:val="TableParagraph"/>
              <w:spacing w:line="297" w:lineRule="exact" w:before="23"/>
              <w:ind w:left="61"/>
              <w:jc w:val="left"/>
              <w:rPr>
                <w:sz w:val="26"/>
              </w:rPr>
            </w:pPr>
            <w:r>
              <w:rPr>
                <w:sz w:val="26"/>
              </w:rPr>
              <w:t>Ghim</w:t>
            </w:r>
            <w:r>
              <w:rPr>
                <w:spacing w:val="-7"/>
                <w:sz w:val="26"/>
              </w:rPr>
              <w:t> </w:t>
            </w:r>
            <w:r>
              <w:rPr>
                <w:sz w:val="26"/>
              </w:rPr>
              <w:t>bấm</w:t>
            </w:r>
            <w:r>
              <w:rPr>
                <w:spacing w:val="-4"/>
                <w:sz w:val="26"/>
              </w:rPr>
              <w:t> </w:t>
            </w:r>
            <w:r>
              <w:rPr>
                <w:spacing w:val="-2"/>
                <w:sz w:val="26"/>
              </w:rPr>
              <w:t>23/10</w:t>
            </w:r>
          </w:p>
        </w:tc>
        <w:tc>
          <w:tcPr>
            <w:tcW w:w="709" w:type="dxa"/>
          </w:tcPr>
          <w:p>
            <w:pPr>
              <w:pStyle w:val="TableParagraph"/>
              <w:spacing w:line="297" w:lineRule="exact" w:before="23"/>
              <w:ind w:left="4"/>
              <w:rPr>
                <w:sz w:val="26"/>
              </w:rPr>
            </w:pPr>
            <w:r>
              <w:rPr>
                <w:spacing w:val="-5"/>
                <w:sz w:val="26"/>
              </w:rPr>
              <w:t>Hộp</w:t>
            </w:r>
          </w:p>
        </w:tc>
        <w:tc>
          <w:tcPr>
            <w:tcW w:w="745" w:type="dxa"/>
          </w:tcPr>
          <w:p>
            <w:pPr>
              <w:pStyle w:val="TableParagraph"/>
              <w:spacing w:line="297" w:lineRule="exact" w:before="23"/>
              <w:ind w:left="6"/>
              <w:rPr>
                <w:sz w:val="26"/>
              </w:rPr>
            </w:pPr>
            <w:r>
              <w:rPr>
                <w:spacing w:val="-5"/>
                <w:sz w:val="26"/>
              </w:rPr>
              <w:t>10</w:t>
            </w:r>
          </w:p>
        </w:tc>
        <w:tc>
          <w:tcPr>
            <w:tcW w:w="901" w:type="dxa"/>
          </w:tcPr>
          <w:p>
            <w:pPr>
              <w:pStyle w:val="TableParagraph"/>
              <w:spacing w:line="297" w:lineRule="exact" w:before="23"/>
              <w:ind w:left="1"/>
              <w:rPr>
                <w:sz w:val="26"/>
              </w:rPr>
            </w:pPr>
            <w:r>
              <w:rPr>
                <w:spacing w:val="-10"/>
                <w:sz w:val="26"/>
              </w:rPr>
              <w:t>0</w:t>
            </w:r>
          </w:p>
        </w:tc>
        <w:tc>
          <w:tcPr>
            <w:tcW w:w="770" w:type="dxa"/>
          </w:tcPr>
          <w:p>
            <w:pPr>
              <w:pStyle w:val="TableParagraph"/>
              <w:spacing w:line="297" w:lineRule="exact" w:before="23"/>
              <w:ind w:left="10" w:right="11"/>
              <w:rPr>
                <w:sz w:val="26"/>
              </w:rPr>
            </w:pPr>
            <w:r>
              <w:rPr>
                <w:spacing w:val="-5"/>
                <w:sz w:val="26"/>
              </w:rPr>
              <w:t>100</w:t>
            </w:r>
          </w:p>
        </w:tc>
        <w:tc>
          <w:tcPr>
            <w:tcW w:w="772" w:type="dxa"/>
          </w:tcPr>
          <w:p>
            <w:pPr>
              <w:pStyle w:val="TableParagraph"/>
              <w:spacing w:line="297" w:lineRule="exact" w:before="23"/>
              <w:ind w:left="0" w:right="1"/>
              <w:rPr>
                <w:sz w:val="26"/>
              </w:rPr>
            </w:pPr>
            <w:r>
              <w:rPr>
                <w:spacing w:val="-5"/>
                <w:sz w:val="26"/>
              </w:rPr>
              <w:t>10</w:t>
            </w:r>
          </w:p>
        </w:tc>
        <w:tc>
          <w:tcPr>
            <w:tcW w:w="899" w:type="dxa"/>
          </w:tcPr>
          <w:p>
            <w:pPr>
              <w:pStyle w:val="TableParagraph"/>
              <w:spacing w:line="297" w:lineRule="exact" w:before="23"/>
              <w:ind w:left="3" w:right="5"/>
              <w:rPr>
                <w:sz w:val="26"/>
              </w:rPr>
            </w:pPr>
            <w:r>
              <w:rPr>
                <w:spacing w:val="-10"/>
                <w:sz w:val="26"/>
              </w:rPr>
              <w:t>0</w:t>
            </w:r>
          </w:p>
        </w:tc>
        <w:tc>
          <w:tcPr>
            <w:tcW w:w="770" w:type="dxa"/>
          </w:tcPr>
          <w:p>
            <w:pPr>
              <w:pStyle w:val="TableParagraph"/>
              <w:spacing w:line="297" w:lineRule="exact" w:before="23"/>
              <w:ind w:left="10" w:right="20"/>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36</w:t>
            </w:r>
          </w:p>
        </w:tc>
        <w:tc>
          <w:tcPr>
            <w:tcW w:w="2905" w:type="dxa"/>
          </w:tcPr>
          <w:p>
            <w:pPr>
              <w:pStyle w:val="TableParagraph"/>
              <w:spacing w:line="297" w:lineRule="exact" w:before="23"/>
              <w:ind w:left="61"/>
              <w:jc w:val="left"/>
              <w:rPr>
                <w:sz w:val="26"/>
              </w:rPr>
            </w:pPr>
            <w:r>
              <w:rPr>
                <w:sz w:val="26"/>
              </w:rPr>
              <w:t>Túi</w:t>
            </w:r>
            <w:r>
              <w:rPr>
                <w:spacing w:val="-4"/>
                <w:sz w:val="26"/>
              </w:rPr>
              <w:t> </w:t>
            </w:r>
            <w:r>
              <w:rPr>
                <w:sz w:val="26"/>
              </w:rPr>
              <w:t>hồ</w:t>
            </w:r>
            <w:r>
              <w:rPr>
                <w:spacing w:val="-4"/>
                <w:sz w:val="26"/>
              </w:rPr>
              <w:t> </w:t>
            </w:r>
            <w:r>
              <w:rPr>
                <w:sz w:val="26"/>
              </w:rPr>
              <w:t>sơ</w:t>
            </w:r>
            <w:r>
              <w:rPr>
                <w:spacing w:val="-2"/>
                <w:sz w:val="26"/>
              </w:rPr>
              <w:t> </w:t>
            </w:r>
            <w:r>
              <w:rPr>
                <w:sz w:val="26"/>
              </w:rPr>
              <w:t>dầy</w:t>
            </w:r>
            <w:r>
              <w:rPr>
                <w:spacing w:val="-4"/>
                <w:sz w:val="26"/>
              </w:rPr>
              <w:t> </w:t>
            </w:r>
            <w:r>
              <w:rPr>
                <w:sz w:val="26"/>
              </w:rPr>
              <w:t>khổ</w:t>
            </w:r>
            <w:r>
              <w:rPr>
                <w:spacing w:val="-4"/>
                <w:sz w:val="26"/>
              </w:rPr>
              <w:t> </w:t>
            </w:r>
            <w:r>
              <w:rPr>
                <w:spacing w:val="-5"/>
                <w:sz w:val="26"/>
              </w:rPr>
              <w:t>A4</w:t>
            </w:r>
          </w:p>
        </w:tc>
        <w:tc>
          <w:tcPr>
            <w:tcW w:w="709" w:type="dxa"/>
          </w:tcPr>
          <w:p>
            <w:pPr>
              <w:pStyle w:val="TableParagraph"/>
              <w:spacing w:line="297" w:lineRule="exact" w:before="23"/>
              <w:ind w:left="4"/>
              <w:rPr>
                <w:sz w:val="26"/>
              </w:rPr>
            </w:pPr>
            <w:r>
              <w:rPr>
                <w:spacing w:val="-5"/>
                <w:sz w:val="26"/>
              </w:rPr>
              <w:t>Cái</w:t>
            </w:r>
          </w:p>
        </w:tc>
        <w:tc>
          <w:tcPr>
            <w:tcW w:w="745" w:type="dxa"/>
          </w:tcPr>
          <w:p>
            <w:pPr>
              <w:pStyle w:val="TableParagraph"/>
              <w:spacing w:line="297" w:lineRule="exact" w:before="23"/>
              <w:ind w:left="6"/>
              <w:rPr>
                <w:sz w:val="26"/>
              </w:rPr>
            </w:pPr>
            <w:r>
              <w:rPr>
                <w:spacing w:val="-5"/>
                <w:sz w:val="26"/>
              </w:rPr>
              <w:t>30</w:t>
            </w:r>
          </w:p>
        </w:tc>
        <w:tc>
          <w:tcPr>
            <w:tcW w:w="901" w:type="dxa"/>
          </w:tcPr>
          <w:p>
            <w:pPr>
              <w:pStyle w:val="TableParagraph"/>
              <w:spacing w:line="297" w:lineRule="exact" w:before="23"/>
              <w:ind w:left="1"/>
              <w:rPr>
                <w:sz w:val="26"/>
              </w:rPr>
            </w:pPr>
            <w:r>
              <w:rPr>
                <w:spacing w:val="-10"/>
                <w:sz w:val="26"/>
              </w:rPr>
              <w:t>0</w:t>
            </w:r>
          </w:p>
        </w:tc>
        <w:tc>
          <w:tcPr>
            <w:tcW w:w="770" w:type="dxa"/>
          </w:tcPr>
          <w:p>
            <w:pPr>
              <w:pStyle w:val="TableParagraph"/>
              <w:spacing w:line="297" w:lineRule="exact" w:before="23"/>
              <w:ind w:left="10" w:right="11"/>
              <w:rPr>
                <w:sz w:val="26"/>
              </w:rPr>
            </w:pPr>
            <w:r>
              <w:rPr>
                <w:spacing w:val="-5"/>
                <w:sz w:val="26"/>
              </w:rPr>
              <w:t>100</w:t>
            </w:r>
          </w:p>
        </w:tc>
        <w:tc>
          <w:tcPr>
            <w:tcW w:w="772" w:type="dxa"/>
          </w:tcPr>
          <w:p>
            <w:pPr>
              <w:pStyle w:val="TableParagraph"/>
              <w:spacing w:line="297" w:lineRule="exact" w:before="23"/>
              <w:ind w:left="0" w:right="1"/>
              <w:rPr>
                <w:sz w:val="26"/>
              </w:rPr>
            </w:pPr>
            <w:r>
              <w:rPr>
                <w:spacing w:val="-5"/>
                <w:sz w:val="26"/>
              </w:rPr>
              <w:t>30</w:t>
            </w:r>
          </w:p>
        </w:tc>
        <w:tc>
          <w:tcPr>
            <w:tcW w:w="899" w:type="dxa"/>
          </w:tcPr>
          <w:p>
            <w:pPr>
              <w:pStyle w:val="TableParagraph"/>
              <w:spacing w:line="297" w:lineRule="exact" w:before="23"/>
              <w:ind w:left="3" w:right="5"/>
              <w:rPr>
                <w:sz w:val="26"/>
              </w:rPr>
            </w:pPr>
            <w:r>
              <w:rPr>
                <w:spacing w:val="-10"/>
                <w:sz w:val="26"/>
              </w:rPr>
              <w:t>0</w:t>
            </w:r>
          </w:p>
        </w:tc>
        <w:tc>
          <w:tcPr>
            <w:tcW w:w="770" w:type="dxa"/>
          </w:tcPr>
          <w:p>
            <w:pPr>
              <w:pStyle w:val="TableParagraph"/>
              <w:spacing w:line="297" w:lineRule="exact" w:before="23"/>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37</w:t>
            </w:r>
          </w:p>
        </w:tc>
        <w:tc>
          <w:tcPr>
            <w:tcW w:w="2905" w:type="dxa"/>
          </w:tcPr>
          <w:p>
            <w:pPr>
              <w:pStyle w:val="TableParagraph"/>
              <w:ind w:left="61"/>
              <w:jc w:val="left"/>
              <w:rPr>
                <w:sz w:val="26"/>
              </w:rPr>
            </w:pPr>
            <w:r>
              <w:rPr>
                <w:sz w:val="26"/>
              </w:rPr>
              <w:t>Kẹp</w:t>
            </w:r>
            <w:r>
              <w:rPr>
                <w:spacing w:val="-5"/>
                <w:sz w:val="26"/>
              </w:rPr>
              <w:t> </w:t>
            </w:r>
            <w:r>
              <w:rPr>
                <w:sz w:val="26"/>
              </w:rPr>
              <w:t>tài</w:t>
            </w:r>
            <w:r>
              <w:rPr>
                <w:spacing w:val="-5"/>
                <w:sz w:val="26"/>
              </w:rPr>
              <w:t> </w:t>
            </w:r>
            <w:r>
              <w:rPr>
                <w:sz w:val="26"/>
              </w:rPr>
              <w:t>liệu</w:t>
            </w:r>
            <w:r>
              <w:rPr>
                <w:spacing w:val="-2"/>
                <w:sz w:val="26"/>
              </w:rPr>
              <w:t> </w:t>
            </w:r>
            <w:r>
              <w:rPr>
                <w:spacing w:val="-4"/>
                <w:sz w:val="26"/>
              </w:rPr>
              <w:t>25mm</w:t>
            </w:r>
          </w:p>
        </w:tc>
        <w:tc>
          <w:tcPr>
            <w:tcW w:w="709" w:type="dxa"/>
          </w:tcPr>
          <w:p>
            <w:pPr>
              <w:pStyle w:val="TableParagraph"/>
              <w:ind w:left="4"/>
              <w:rPr>
                <w:sz w:val="26"/>
              </w:rPr>
            </w:pPr>
            <w:r>
              <w:rPr>
                <w:spacing w:val="-5"/>
                <w:sz w:val="26"/>
              </w:rPr>
              <w:t>Hộp</w:t>
            </w:r>
          </w:p>
        </w:tc>
        <w:tc>
          <w:tcPr>
            <w:tcW w:w="745" w:type="dxa"/>
          </w:tcPr>
          <w:p>
            <w:pPr>
              <w:pStyle w:val="TableParagraph"/>
              <w:ind w:left="6"/>
              <w:rPr>
                <w:sz w:val="26"/>
              </w:rPr>
            </w:pPr>
            <w:r>
              <w:rPr>
                <w:spacing w:val="-10"/>
                <w:sz w:val="26"/>
              </w:rPr>
              <w:t>8</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8</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38</w:t>
            </w:r>
          </w:p>
        </w:tc>
        <w:tc>
          <w:tcPr>
            <w:tcW w:w="2905" w:type="dxa"/>
          </w:tcPr>
          <w:p>
            <w:pPr>
              <w:pStyle w:val="TableParagraph"/>
              <w:ind w:left="61"/>
              <w:jc w:val="left"/>
              <w:rPr>
                <w:sz w:val="26"/>
              </w:rPr>
            </w:pPr>
            <w:r>
              <w:rPr>
                <w:sz w:val="26"/>
              </w:rPr>
              <w:t>Kẹp</w:t>
            </w:r>
            <w:r>
              <w:rPr>
                <w:spacing w:val="-5"/>
                <w:sz w:val="26"/>
              </w:rPr>
              <w:t> </w:t>
            </w:r>
            <w:r>
              <w:rPr>
                <w:sz w:val="26"/>
              </w:rPr>
              <w:t>tài</w:t>
            </w:r>
            <w:r>
              <w:rPr>
                <w:spacing w:val="-5"/>
                <w:sz w:val="26"/>
              </w:rPr>
              <w:t> </w:t>
            </w:r>
            <w:r>
              <w:rPr>
                <w:sz w:val="26"/>
              </w:rPr>
              <w:t>liệu</w:t>
            </w:r>
            <w:r>
              <w:rPr>
                <w:spacing w:val="-2"/>
                <w:sz w:val="26"/>
              </w:rPr>
              <w:t> </w:t>
            </w:r>
            <w:r>
              <w:rPr>
                <w:spacing w:val="-4"/>
                <w:sz w:val="26"/>
              </w:rPr>
              <w:t>41mm</w:t>
            </w:r>
          </w:p>
        </w:tc>
        <w:tc>
          <w:tcPr>
            <w:tcW w:w="709" w:type="dxa"/>
          </w:tcPr>
          <w:p>
            <w:pPr>
              <w:pStyle w:val="TableParagraph"/>
              <w:ind w:left="4"/>
              <w:rPr>
                <w:sz w:val="26"/>
              </w:rPr>
            </w:pPr>
            <w:r>
              <w:rPr>
                <w:spacing w:val="-5"/>
                <w:sz w:val="26"/>
              </w:rPr>
              <w:t>Hộp</w:t>
            </w:r>
          </w:p>
        </w:tc>
        <w:tc>
          <w:tcPr>
            <w:tcW w:w="745" w:type="dxa"/>
          </w:tcPr>
          <w:p>
            <w:pPr>
              <w:pStyle w:val="TableParagraph"/>
              <w:ind w:left="6"/>
              <w:rPr>
                <w:sz w:val="26"/>
              </w:rPr>
            </w:pPr>
            <w:r>
              <w:rPr>
                <w:spacing w:val="-10"/>
                <w:sz w:val="26"/>
              </w:rPr>
              <w:t>8</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8</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39</w:t>
            </w:r>
          </w:p>
        </w:tc>
        <w:tc>
          <w:tcPr>
            <w:tcW w:w="2905" w:type="dxa"/>
          </w:tcPr>
          <w:p>
            <w:pPr>
              <w:pStyle w:val="TableParagraph"/>
              <w:ind w:left="61"/>
              <w:jc w:val="left"/>
              <w:rPr>
                <w:sz w:val="26"/>
              </w:rPr>
            </w:pPr>
            <w:r>
              <w:rPr>
                <w:sz w:val="26"/>
              </w:rPr>
              <w:t>File</w:t>
            </w:r>
            <w:r>
              <w:rPr>
                <w:spacing w:val="-5"/>
                <w:sz w:val="26"/>
              </w:rPr>
              <w:t> </w:t>
            </w:r>
            <w:r>
              <w:rPr>
                <w:sz w:val="26"/>
              </w:rPr>
              <w:t>còng</w:t>
            </w:r>
            <w:r>
              <w:rPr>
                <w:spacing w:val="-4"/>
                <w:sz w:val="26"/>
              </w:rPr>
              <w:t> </w:t>
            </w:r>
            <w:r>
              <w:rPr>
                <w:sz w:val="26"/>
              </w:rPr>
              <w:t>IG</w:t>
            </w:r>
            <w:r>
              <w:rPr>
                <w:spacing w:val="-4"/>
                <w:sz w:val="26"/>
              </w:rPr>
              <w:t> </w:t>
            </w:r>
            <w:r>
              <w:rPr>
                <w:spacing w:val="-5"/>
                <w:sz w:val="26"/>
              </w:rPr>
              <w:t>5F</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10"/>
                <w:sz w:val="26"/>
              </w:rPr>
              <w:t>5</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5</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37" w:hRule="atLeast"/>
        </w:trPr>
        <w:tc>
          <w:tcPr>
            <w:tcW w:w="641" w:type="dxa"/>
          </w:tcPr>
          <w:p>
            <w:pPr>
              <w:pStyle w:val="TableParagraph"/>
              <w:spacing w:line="297" w:lineRule="exact"/>
              <w:ind w:left="7"/>
              <w:rPr>
                <w:sz w:val="26"/>
              </w:rPr>
            </w:pPr>
            <w:r>
              <w:rPr>
                <w:spacing w:val="-5"/>
                <w:sz w:val="26"/>
              </w:rPr>
              <w:t>40</w:t>
            </w:r>
          </w:p>
        </w:tc>
        <w:tc>
          <w:tcPr>
            <w:tcW w:w="2905" w:type="dxa"/>
          </w:tcPr>
          <w:p>
            <w:pPr>
              <w:pStyle w:val="TableParagraph"/>
              <w:spacing w:line="297" w:lineRule="exact"/>
              <w:ind w:left="61"/>
              <w:jc w:val="left"/>
              <w:rPr>
                <w:sz w:val="26"/>
              </w:rPr>
            </w:pPr>
            <w:r>
              <w:rPr>
                <w:sz w:val="26"/>
              </w:rPr>
              <w:t>Dập</w:t>
            </w:r>
            <w:r>
              <w:rPr>
                <w:spacing w:val="-6"/>
                <w:sz w:val="26"/>
              </w:rPr>
              <w:t> </w:t>
            </w:r>
            <w:r>
              <w:rPr>
                <w:sz w:val="26"/>
              </w:rPr>
              <w:t>ghim</w:t>
            </w:r>
            <w:r>
              <w:rPr>
                <w:spacing w:val="-4"/>
                <w:sz w:val="26"/>
              </w:rPr>
              <w:t> </w:t>
            </w:r>
            <w:r>
              <w:rPr>
                <w:sz w:val="26"/>
              </w:rPr>
              <w:t>Plus</w:t>
            </w:r>
            <w:r>
              <w:rPr>
                <w:spacing w:val="-6"/>
                <w:sz w:val="26"/>
              </w:rPr>
              <w:t> </w:t>
            </w:r>
            <w:r>
              <w:rPr>
                <w:spacing w:val="-5"/>
                <w:sz w:val="26"/>
              </w:rPr>
              <w:t>10</w:t>
            </w:r>
          </w:p>
        </w:tc>
        <w:tc>
          <w:tcPr>
            <w:tcW w:w="709" w:type="dxa"/>
          </w:tcPr>
          <w:p>
            <w:pPr>
              <w:pStyle w:val="TableParagraph"/>
              <w:spacing w:line="297" w:lineRule="exact"/>
              <w:ind w:left="4"/>
              <w:rPr>
                <w:sz w:val="26"/>
              </w:rPr>
            </w:pPr>
            <w:r>
              <w:rPr>
                <w:spacing w:val="-5"/>
                <w:sz w:val="26"/>
              </w:rPr>
              <w:t>Cái</w:t>
            </w:r>
          </w:p>
        </w:tc>
        <w:tc>
          <w:tcPr>
            <w:tcW w:w="745" w:type="dxa"/>
          </w:tcPr>
          <w:p>
            <w:pPr>
              <w:pStyle w:val="TableParagraph"/>
              <w:spacing w:line="297" w:lineRule="exact"/>
              <w:ind w:left="6"/>
              <w:rPr>
                <w:sz w:val="26"/>
              </w:rPr>
            </w:pPr>
            <w:r>
              <w:rPr>
                <w:spacing w:val="-10"/>
                <w:sz w:val="26"/>
              </w:rPr>
              <w:t>3</w:t>
            </w:r>
          </w:p>
        </w:tc>
        <w:tc>
          <w:tcPr>
            <w:tcW w:w="901" w:type="dxa"/>
          </w:tcPr>
          <w:p>
            <w:pPr>
              <w:pStyle w:val="TableParagraph"/>
              <w:spacing w:line="297" w:lineRule="exact"/>
              <w:ind w:left="1"/>
              <w:rPr>
                <w:sz w:val="26"/>
              </w:rPr>
            </w:pPr>
            <w:r>
              <w:rPr>
                <w:spacing w:val="-10"/>
                <w:sz w:val="26"/>
              </w:rPr>
              <w:t>0</w:t>
            </w:r>
          </w:p>
        </w:tc>
        <w:tc>
          <w:tcPr>
            <w:tcW w:w="770" w:type="dxa"/>
          </w:tcPr>
          <w:p>
            <w:pPr>
              <w:pStyle w:val="TableParagraph"/>
              <w:spacing w:line="297" w:lineRule="exact"/>
              <w:ind w:left="10" w:right="11"/>
              <w:rPr>
                <w:sz w:val="26"/>
              </w:rPr>
            </w:pPr>
            <w:r>
              <w:rPr>
                <w:spacing w:val="-5"/>
                <w:sz w:val="26"/>
              </w:rPr>
              <w:t>100</w:t>
            </w:r>
          </w:p>
        </w:tc>
        <w:tc>
          <w:tcPr>
            <w:tcW w:w="772" w:type="dxa"/>
          </w:tcPr>
          <w:p>
            <w:pPr>
              <w:pStyle w:val="TableParagraph"/>
              <w:spacing w:line="297" w:lineRule="exact"/>
              <w:ind w:left="0" w:right="1"/>
              <w:rPr>
                <w:sz w:val="26"/>
              </w:rPr>
            </w:pPr>
            <w:r>
              <w:rPr>
                <w:spacing w:val="-10"/>
                <w:sz w:val="26"/>
              </w:rPr>
              <w:t>3</w:t>
            </w:r>
          </w:p>
        </w:tc>
        <w:tc>
          <w:tcPr>
            <w:tcW w:w="899" w:type="dxa"/>
          </w:tcPr>
          <w:p>
            <w:pPr>
              <w:pStyle w:val="TableParagraph"/>
              <w:spacing w:line="297" w:lineRule="exact"/>
              <w:ind w:left="3" w:right="5"/>
              <w:rPr>
                <w:sz w:val="26"/>
              </w:rPr>
            </w:pPr>
            <w:r>
              <w:rPr>
                <w:spacing w:val="-10"/>
                <w:sz w:val="26"/>
              </w:rPr>
              <w:t>0</w:t>
            </w:r>
          </w:p>
        </w:tc>
        <w:tc>
          <w:tcPr>
            <w:tcW w:w="770" w:type="dxa"/>
          </w:tcPr>
          <w:p>
            <w:pPr>
              <w:pStyle w:val="TableParagraph"/>
              <w:spacing w:line="297" w:lineRule="exact"/>
              <w:ind w:left="10" w:right="20"/>
              <w:rPr>
                <w:sz w:val="26"/>
              </w:rPr>
            </w:pPr>
            <w:r>
              <w:rPr>
                <w:spacing w:val="-5"/>
                <w:sz w:val="26"/>
              </w:rPr>
              <w:t>100</w:t>
            </w:r>
          </w:p>
        </w:tc>
      </w:tr>
      <w:tr>
        <w:trPr>
          <w:trHeight w:val="340" w:hRule="atLeast"/>
        </w:trPr>
        <w:tc>
          <w:tcPr>
            <w:tcW w:w="641" w:type="dxa"/>
          </w:tcPr>
          <w:p>
            <w:pPr>
              <w:pStyle w:val="TableParagraph"/>
              <w:spacing w:line="297" w:lineRule="exact" w:before="24"/>
              <w:ind w:left="7"/>
              <w:rPr>
                <w:sz w:val="26"/>
              </w:rPr>
            </w:pPr>
            <w:r>
              <w:rPr>
                <w:spacing w:val="-5"/>
                <w:sz w:val="26"/>
              </w:rPr>
              <w:t>41</w:t>
            </w:r>
          </w:p>
        </w:tc>
        <w:tc>
          <w:tcPr>
            <w:tcW w:w="2905" w:type="dxa"/>
          </w:tcPr>
          <w:p>
            <w:pPr>
              <w:pStyle w:val="TableParagraph"/>
              <w:spacing w:line="297" w:lineRule="exact" w:before="24"/>
              <w:ind w:left="61"/>
              <w:jc w:val="left"/>
              <w:rPr>
                <w:sz w:val="26"/>
              </w:rPr>
            </w:pPr>
            <w:r>
              <w:rPr>
                <w:sz w:val="26"/>
              </w:rPr>
              <w:t>Bút</w:t>
            </w:r>
            <w:r>
              <w:rPr>
                <w:spacing w:val="-6"/>
                <w:sz w:val="26"/>
              </w:rPr>
              <w:t> </w:t>
            </w:r>
            <w:r>
              <w:rPr>
                <w:sz w:val="26"/>
              </w:rPr>
              <w:t>bi</w:t>
            </w:r>
            <w:r>
              <w:rPr>
                <w:spacing w:val="-5"/>
                <w:sz w:val="26"/>
              </w:rPr>
              <w:t> </w:t>
            </w:r>
            <w:r>
              <w:rPr>
                <w:sz w:val="26"/>
              </w:rPr>
              <w:t>TL</w:t>
            </w:r>
            <w:r>
              <w:rPr>
                <w:spacing w:val="-2"/>
                <w:sz w:val="26"/>
              </w:rPr>
              <w:t> </w:t>
            </w:r>
            <w:r>
              <w:rPr>
                <w:spacing w:val="-5"/>
                <w:sz w:val="26"/>
              </w:rPr>
              <w:t>027</w:t>
            </w:r>
          </w:p>
        </w:tc>
        <w:tc>
          <w:tcPr>
            <w:tcW w:w="709" w:type="dxa"/>
          </w:tcPr>
          <w:p>
            <w:pPr>
              <w:pStyle w:val="TableParagraph"/>
              <w:spacing w:line="297" w:lineRule="exact" w:before="24"/>
              <w:ind w:left="4"/>
              <w:rPr>
                <w:sz w:val="26"/>
              </w:rPr>
            </w:pPr>
            <w:r>
              <w:rPr>
                <w:spacing w:val="-5"/>
                <w:sz w:val="26"/>
              </w:rPr>
              <w:t>Cái</w:t>
            </w:r>
          </w:p>
        </w:tc>
        <w:tc>
          <w:tcPr>
            <w:tcW w:w="745" w:type="dxa"/>
          </w:tcPr>
          <w:p>
            <w:pPr>
              <w:pStyle w:val="TableParagraph"/>
              <w:spacing w:line="297" w:lineRule="exact" w:before="24"/>
              <w:ind w:left="6"/>
              <w:rPr>
                <w:sz w:val="26"/>
              </w:rPr>
            </w:pPr>
            <w:r>
              <w:rPr>
                <w:spacing w:val="-5"/>
                <w:sz w:val="26"/>
              </w:rPr>
              <w:t>50</w:t>
            </w:r>
          </w:p>
        </w:tc>
        <w:tc>
          <w:tcPr>
            <w:tcW w:w="901" w:type="dxa"/>
          </w:tcPr>
          <w:p>
            <w:pPr>
              <w:pStyle w:val="TableParagraph"/>
              <w:spacing w:line="297" w:lineRule="exact" w:before="24"/>
              <w:ind w:left="1"/>
              <w:rPr>
                <w:sz w:val="26"/>
              </w:rPr>
            </w:pPr>
            <w:r>
              <w:rPr>
                <w:spacing w:val="-10"/>
                <w:sz w:val="26"/>
              </w:rPr>
              <w:t>0</w:t>
            </w:r>
          </w:p>
        </w:tc>
        <w:tc>
          <w:tcPr>
            <w:tcW w:w="770" w:type="dxa"/>
          </w:tcPr>
          <w:p>
            <w:pPr>
              <w:pStyle w:val="TableParagraph"/>
              <w:spacing w:line="297" w:lineRule="exact" w:before="24"/>
              <w:ind w:left="10" w:right="11"/>
              <w:rPr>
                <w:sz w:val="26"/>
              </w:rPr>
            </w:pPr>
            <w:r>
              <w:rPr>
                <w:spacing w:val="-5"/>
                <w:sz w:val="26"/>
              </w:rPr>
              <w:t>100</w:t>
            </w:r>
          </w:p>
        </w:tc>
        <w:tc>
          <w:tcPr>
            <w:tcW w:w="772" w:type="dxa"/>
          </w:tcPr>
          <w:p>
            <w:pPr>
              <w:pStyle w:val="TableParagraph"/>
              <w:spacing w:line="297" w:lineRule="exact" w:before="24"/>
              <w:ind w:left="0" w:right="1"/>
              <w:rPr>
                <w:sz w:val="26"/>
              </w:rPr>
            </w:pPr>
            <w:r>
              <w:rPr>
                <w:spacing w:val="-5"/>
                <w:sz w:val="26"/>
              </w:rPr>
              <w:t>50</w:t>
            </w:r>
          </w:p>
        </w:tc>
        <w:tc>
          <w:tcPr>
            <w:tcW w:w="899" w:type="dxa"/>
          </w:tcPr>
          <w:p>
            <w:pPr>
              <w:pStyle w:val="TableParagraph"/>
              <w:spacing w:line="297" w:lineRule="exact" w:before="24"/>
              <w:ind w:left="3" w:right="5"/>
              <w:rPr>
                <w:sz w:val="26"/>
              </w:rPr>
            </w:pPr>
            <w:r>
              <w:rPr>
                <w:spacing w:val="-10"/>
                <w:sz w:val="26"/>
              </w:rPr>
              <w:t>0</w:t>
            </w:r>
          </w:p>
        </w:tc>
        <w:tc>
          <w:tcPr>
            <w:tcW w:w="770" w:type="dxa"/>
          </w:tcPr>
          <w:p>
            <w:pPr>
              <w:pStyle w:val="TableParagraph"/>
              <w:spacing w:line="297" w:lineRule="exact" w:before="24"/>
              <w:ind w:left="10" w:right="20"/>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42</w:t>
            </w:r>
          </w:p>
        </w:tc>
        <w:tc>
          <w:tcPr>
            <w:tcW w:w="2905" w:type="dxa"/>
          </w:tcPr>
          <w:p>
            <w:pPr>
              <w:pStyle w:val="TableParagraph"/>
              <w:spacing w:line="297" w:lineRule="exact" w:before="23"/>
              <w:ind w:left="61"/>
              <w:jc w:val="left"/>
              <w:rPr>
                <w:sz w:val="26"/>
              </w:rPr>
            </w:pPr>
            <w:r>
              <w:rPr>
                <w:sz w:val="26"/>
              </w:rPr>
              <w:t>Bút</w:t>
            </w:r>
            <w:r>
              <w:rPr>
                <w:spacing w:val="-8"/>
                <w:sz w:val="26"/>
              </w:rPr>
              <w:t> </w:t>
            </w:r>
            <w:r>
              <w:rPr>
                <w:sz w:val="26"/>
              </w:rPr>
              <w:t>lông</w:t>
            </w:r>
            <w:r>
              <w:rPr>
                <w:spacing w:val="-7"/>
                <w:sz w:val="26"/>
              </w:rPr>
              <w:t> </w:t>
            </w:r>
            <w:r>
              <w:rPr>
                <w:sz w:val="26"/>
              </w:rPr>
              <w:t>bảng</w:t>
            </w:r>
            <w:r>
              <w:rPr>
                <w:spacing w:val="-7"/>
                <w:sz w:val="26"/>
              </w:rPr>
              <w:t> </w:t>
            </w:r>
            <w:r>
              <w:rPr>
                <w:spacing w:val="-4"/>
                <w:sz w:val="26"/>
              </w:rPr>
              <w:t>WB03</w:t>
            </w:r>
          </w:p>
        </w:tc>
        <w:tc>
          <w:tcPr>
            <w:tcW w:w="709" w:type="dxa"/>
          </w:tcPr>
          <w:p>
            <w:pPr>
              <w:pStyle w:val="TableParagraph"/>
              <w:spacing w:line="297" w:lineRule="exact" w:before="23"/>
              <w:ind w:left="4"/>
              <w:rPr>
                <w:sz w:val="26"/>
              </w:rPr>
            </w:pPr>
            <w:r>
              <w:rPr>
                <w:spacing w:val="-5"/>
                <w:sz w:val="26"/>
              </w:rPr>
              <w:t>Cái</w:t>
            </w:r>
          </w:p>
        </w:tc>
        <w:tc>
          <w:tcPr>
            <w:tcW w:w="745" w:type="dxa"/>
          </w:tcPr>
          <w:p>
            <w:pPr>
              <w:pStyle w:val="TableParagraph"/>
              <w:spacing w:line="297" w:lineRule="exact" w:before="23"/>
              <w:ind w:left="6"/>
              <w:rPr>
                <w:sz w:val="26"/>
              </w:rPr>
            </w:pPr>
            <w:r>
              <w:rPr>
                <w:spacing w:val="-10"/>
                <w:sz w:val="26"/>
              </w:rPr>
              <w:t>5</w:t>
            </w:r>
          </w:p>
        </w:tc>
        <w:tc>
          <w:tcPr>
            <w:tcW w:w="901" w:type="dxa"/>
          </w:tcPr>
          <w:p>
            <w:pPr>
              <w:pStyle w:val="TableParagraph"/>
              <w:spacing w:line="297" w:lineRule="exact" w:before="23"/>
              <w:ind w:left="1"/>
              <w:rPr>
                <w:sz w:val="26"/>
              </w:rPr>
            </w:pPr>
            <w:r>
              <w:rPr>
                <w:spacing w:val="-10"/>
                <w:sz w:val="26"/>
              </w:rPr>
              <w:t>0</w:t>
            </w:r>
          </w:p>
        </w:tc>
        <w:tc>
          <w:tcPr>
            <w:tcW w:w="770" w:type="dxa"/>
          </w:tcPr>
          <w:p>
            <w:pPr>
              <w:pStyle w:val="TableParagraph"/>
              <w:spacing w:line="297" w:lineRule="exact" w:before="23"/>
              <w:ind w:left="10" w:right="11"/>
              <w:rPr>
                <w:sz w:val="26"/>
              </w:rPr>
            </w:pPr>
            <w:r>
              <w:rPr>
                <w:spacing w:val="-5"/>
                <w:sz w:val="26"/>
              </w:rPr>
              <w:t>100</w:t>
            </w:r>
          </w:p>
        </w:tc>
        <w:tc>
          <w:tcPr>
            <w:tcW w:w="772" w:type="dxa"/>
          </w:tcPr>
          <w:p>
            <w:pPr>
              <w:pStyle w:val="TableParagraph"/>
              <w:spacing w:line="297" w:lineRule="exact" w:before="23"/>
              <w:ind w:left="0" w:right="1"/>
              <w:rPr>
                <w:sz w:val="26"/>
              </w:rPr>
            </w:pPr>
            <w:r>
              <w:rPr>
                <w:spacing w:val="-10"/>
                <w:sz w:val="26"/>
              </w:rPr>
              <w:t>5</w:t>
            </w:r>
          </w:p>
        </w:tc>
        <w:tc>
          <w:tcPr>
            <w:tcW w:w="899" w:type="dxa"/>
          </w:tcPr>
          <w:p>
            <w:pPr>
              <w:pStyle w:val="TableParagraph"/>
              <w:spacing w:line="297" w:lineRule="exact" w:before="23"/>
              <w:ind w:left="3" w:right="5"/>
              <w:rPr>
                <w:sz w:val="26"/>
              </w:rPr>
            </w:pPr>
            <w:r>
              <w:rPr>
                <w:spacing w:val="-10"/>
                <w:sz w:val="26"/>
              </w:rPr>
              <w:t>0</w:t>
            </w:r>
          </w:p>
        </w:tc>
        <w:tc>
          <w:tcPr>
            <w:tcW w:w="770" w:type="dxa"/>
          </w:tcPr>
          <w:p>
            <w:pPr>
              <w:pStyle w:val="TableParagraph"/>
              <w:spacing w:line="297" w:lineRule="exact" w:before="23"/>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43</w:t>
            </w:r>
          </w:p>
        </w:tc>
        <w:tc>
          <w:tcPr>
            <w:tcW w:w="2905" w:type="dxa"/>
          </w:tcPr>
          <w:p>
            <w:pPr>
              <w:pStyle w:val="TableParagraph"/>
              <w:ind w:left="61"/>
              <w:jc w:val="left"/>
              <w:rPr>
                <w:sz w:val="26"/>
              </w:rPr>
            </w:pPr>
            <w:r>
              <w:rPr>
                <w:sz w:val="26"/>
              </w:rPr>
              <w:t>Băng</w:t>
            </w:r>
            <w:r>
              <w:rPr>
                <w:spacing w:val="-6"/>
                <w:sz w:val="26"/>
              </w:rPr>
              <w:t> </w:t>
            </w:r>
            <w:r>
              <w:rPr>
                <w:sz w:val="26"/>
              </w:rPr>
              <w:t>xóa</w:t>
            </w:r>
            <w:r>
              <w:rPr>
                <w:spacing w:val="-3"/>
                <w:sz w:val="26"/>
              </w:rPr>
              <w:t> </w:t>
            </w:r>
            <w:r>
              <w:rPr>
                <w:sz w:val="26"/>
              </w:rPr>
              <w:t>WH</w:t>
            </w:r>
            <w:r>
              <w:rPr>
                <w:spacing w:val="-6"/>
                <w:sz w:val="26"/>
              </w:rPr>
              <w:t> </w:t>
            </w:r>
            <w:r>
              <w:rPr>
                <w:spacing w:val="-2"/>
                <w:sz w:val="26"/>
              </w:rPr>
              <w:t>V5JPN</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10"/>
                <w:sz w:val="26"/>
              </w:rPr>
              <w:t>5</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5</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44</w:t>
            </w:r>
          </w:p>
        </w:tc>
        <w:tc>
          <w:tcPr>
            <w:tcW w:w="2905" w:type="dxa"/>
          </w:tcPr>
          <w:p>
            <w:pPr>
              <w:pStyle w:val="TableParagraph"/>
              <w:ind w:left="61"/>
              <w:jc w:val="left"/>
              <w:rPr>
                <w:sz w:val="26"/>
              </w:rPr>
            </w:pPr>
            <w:r>
              <w:rPr>
                <w:sz w:val="26"/>
              </w:rPr>
              <w:t>File</w:t>
            </w:r>
            <w:r>
              <w:rPr>
                <w:spacing w:val="-5"/>
                <w:sz w:val="26"/>
              </w:rPr>
              <w:t> </w:t>
            </w:r>
            <w:r>
              <w:rPr>
                <w:sz w:val="26"/>
              </w:rPr>
              <w:t>trình</w:t>
            </w:r>
            <w:r>
              <w:rPr>
                <w:spacing w:val="-3"/>
                <w:sz w:val="26"/>
              </w:rPr>
              <w:t> </w:t>
            </w:r>
            <w:r>
              <w:rPr>
                <w:sz w:val="26"/>
              </w:rPr>
              <w:t>ký</w:t>
            </w:r>
            <w:r>
              <w:rPr>
                <w:spacing w:val="-5"/>
                <w:sz w:val="26"/>
              </w:rPr>
              <w:t> </w:t>
            </w:r>
            <w:r>
              <w:rPr>
                <w:sz w:val="26"/>
              </w:rPr>
              <w:t>đôi</w:t>
            </w:r>
            <w:r>
              <w:rPr>
                <w:spacing w:val="-2"/>
                <w:sz w:val="26"/>
              </w:rPr>
              <w:t> </w:t>
            </w:r>
            <w:r>
              <w:rPr>
                <w:spacing w:val="-5"/>
                <w:sz w:val="26"/>
              </w:rPr>
              <w:t>A4</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10"/>
                <w:sz w:val="26"/>
              </w:rPr>
              <w:t>5</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5</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45</w:t>
            </w:r>
          </w:p>
        </w:tc>
        <w:tc>
          <w:tcPr>
            <w:tcW w:w="2905" w:type="dxa"/>
          </w:tcPr>
          <w:p>
            <w:pPr>
              <w:pStyle w:val="TableParagraph"/>
              <w:ind w:left="61"/>
              <w:jc w:val="left"/>
              <w:rPr>
                <w:sz w:val="26"/>
              </w:rPr>
            </w:pPr>
            <w:r>
              <w:rPr>
                <w:sz w:val="26"/>
              </w:rPr>
              <w:t>Bút</w:t>
            </w:r>
            <w:r>
              <w:rPr>
                <w:spacing w:val="-5"/>
                <w:sz w:val="26"/>
              </w:rPr>
              <w:t> </w:t>
            </w:r>
            <w:r>
              <w:rPr>
                <w:sz w:val="26"/>
              </w:rPr>
              <w:t>nhớ</w:t>
            </w:r>
            <w:r>
              <w:rPr>
                <w:spacing w:val="-3"/>
                <w:sz w:val="26"/>
              </w:rPr>
              <w:t> </w:t>
            </w:r>
            <w:r>
              <w:rPr>
                <w:spacing w:val="-4"/>
                <w:sz w:val="26"/>
              </w:rPr>
              <w:t>dòng</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10"/>
                <w:sz w:val="26"/>
              </w:rPr>
              <w:t>4</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4</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37" w:hRule="atLeast"/>
        </w:trPr>
        <w:tc>
          <w:tcPr>
            <w:tcW w:w="641" w:type="dxa"/>
          </w:tcPr>
          <w:p>
            <w:pPr>
              <w:pStyle w:val="TableParagraph"/>
              <w:spacing w:line="297" w:lineRule="exact"/>
              <w:ind w:left="7"/>
              <w:rPr>
                <w:sz w:val="26"/>
              </w:rPr>
            </w:pPr>
            <w:r>
              <w:rPr>
                <w:spacing w:val="-5"/>
                <w:sz w:val="26"/>
              </w:rPr>
              <w:t>46</w:t>
            </w:r>
          </w:p>
        </w:tc>
        <w:tc>
          <w:tcPr>
            <w:tcW w:w="2905" w:type="dxa"/>
          </w:tcPr>
          <w:p>
            <w:pPr>
              <w:pStyle w:val="TableParagraph"/>
              <w:spacing w:line="297" w:lineRule="exact"/>
              <w:ind w:left="61"/>
              <w:jc w:val="left"/>
              <w:rPr>
                <w:sz w:val="26"/>
              </w:rPr>
            </w:pPr>
            <w:r>
              <w:rPr>
                <w:sz w:val="26"/>
              </w:rPr>
              <w:t>Bút</w:t>
            </w:r>
            <w:r>
              <w:rPr>
                <w:spacing w:val="-5"/>
                <w:sz w:val="26"/>
              </w:rPr>
              <w:t> chì</w:t>
            </w:r>
          </w:p>
        </w:tc>
        <w:tc>
          <w:tcPr>
            <w:tcW w:w="709" w:type="dxa"/>
          </w:tcPr>
          <w:p>
            <w:pPr>
              <w:pStyle w:val="TableParagraph"/>
              <w:spacing w:line="297" w:lineRule="exact"/>
              <w:ind w:left="4"/>
              <w:rPr>
                <w:sz w:val="26"/>
              </w:rPr>
            </w:pPr>
            <w:r>
              <w:rPr>
                <w:spacing w:val="-5"/>
                <w:sz w:val="26"/>
              </w:rPr>
              <w:t>Cái</w:t>
            </w:r>
          </w:p>
        </w:tc>
        <w:tc>
          <w:tcPr>
            <w:tcW w:w="745" w:type="dxa"/>
          </w:tcPr>
          <w:p>
            <w:pPr>
              <w:pStyle w:val="TableParagraph"/>
              <w:spacing w:line="297" w:lineRule="exact"/>
              <w:ind w:left="6"/>
              <w:rPr>
                <w:sz w:val="26"/>
              </w:rPr>
            </w:pPr>
            <w:r>
              <w:rPr>
                <w:spacing w:val="-10"/>
                <w:sz w:val="26"/>
              </w:rPr>
              <w:t>5</w:t>
            </w:r>
          </w:p>
        </w:tc>
        <w:tc>
          <w:tcPr>
            <w:tcW w:w="901" w:type="dxa"/>
          </w:tcPr>
          <w:p>
            <w:pPr>
              <w:pStyle w:val="TableParagraph"/>
              <w:spacing w:line="297" w:lineRule="exact"/>
              <w:ind w:left="1"/>
              <w:rPr>
                <w:sz w:val="26"/>
              </w:rPr>
            </w:pPr>
            <w:r>
              <w:rPr>
                <w:spacing w:val="-10"/>
                <w:sz w:val="26"/>
              </w:rPr>
              <w:t>0</w:t>
            </w:r>
          </w:p>
        </w:tc>
        <w:tc>
          <w:tcPr>
            <w:tcW w:w="770" w:type="dxa"/>
          </w:tcPr>
          <w:p>
            <w:pPr>
              <w:pStyle w:val="TableParagraph"/>
              <w:spacing w:line="297" w:lineRule="exact"/>
              <w:ind w:left="10" w:right="11"/>
              <w:rPr>
                <w:sz w:val="26"/>
              </w:rPr>
            </w:pPr>
            <w:r>
              <w:rPr>
                <w:spacing w:val="-5"/>
                <w:sz w:val="26"/>
              </w:rPr>
              <w:t>100</w:t>
            </w:r>
          </w:p>
        </w:tc>
        <w:tc>
          <w:tcPr>
            <w:tcW w:w="772" w:type="dxa"/>
          </w:tcPr>
          <w:p>
            <w:pPr>
              <w:pStyle w:val="TableParagraph"/>
              <w:spacing w:line="297" w:lineRule="exact"/>
              <w:ind w:left="0" w:right="1"/>
              <w:rPr>
                <w:sz w:val="26"/>
              </w:rPr>
            </w:pPr>
            <w:r>
              <w:rPr>
                <w:spacing w:val="-10"/>
                <w:sz w:val="26"/>
              </w:rPr>
              <w:t>5</w:t>
            </w:r>
          </w:p>
        </w:tc>
        <w:tc>
          <w:tcPr>
            <w:tcW w:w="899" w:type="dxa"/>
          </w:tcPr>
          <w:p>
            <w:pPr>
              <w:pStyle w:val="TableParagraph"/>
              <w:spacing w:line="297" w:lineRule="exact"/>
              <w:ind w:left="3" w:right="5"/>
              <w:rPr>
                <w:sz w:val="26"/>
              </w:rPr>
            </w:pPr>
            <w:r>
              <w:rPr>
                <w:spacing w:val="-10"/>
                <w:sz w:val="26"/>
              </w:rPr>
              <w:t>0</w:t>
            </w:r>
          </w:p>
        </w:tc>
        <w:tc>
          <w:tcPr>
            <w:tcW w:w="770" w:type="dxa"/>
          </w:tcPr>
          <w:p>
            <w:pPr>
              <w:pStyle w:val="TableParagraph"/>
              <w:spacing w:line="297" w:lineRule="exact"/>
              <w:ind w:left="10" w:right="20"/>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47</w:t>
            </w:r>
          </w:p>
        </w:tc>
        <w:tc>
          <w:tcPr>
            <w:tcW w:w="2905" w:type="dxa"/>
          </w:tcPr>
          <w:p>
            <w:pPr>
              <w:pStyle w:val="TableParagraph"/>
              <w:spacing w:line="297" w:lineRule="exact" w:before="23"/>
              <w:ind w:left="61"/>
              <w:jc w:val="left"/>
              <w:rPr>
                <w:sz w:val="26"/>
              </w:rPr>
            </w:pPr>
            <w:r>
              <w:rPr>
                <w:sz w:val="26"/>
              </w:rPr>
              <w:t>Băng</w:t>
            </w:r>
            <w:r>
              <w:rPr>
                <w:spacing w:val="-5"/>
                <w:sz w:val="26"/>
              </w:rPr>
              <w:t> </w:t>
            </w:r>
            <w:r>
              <w:rPr>
                <w:sz w:val="26"/>
              </w:rPr>
              <w:t>dính</w:t>
            </w:r>
            <w:r>
              <w:rPr>
                <w:spacing w:val="-3"/>
                <w:sz w:val="26"/>
              </w:rPr>
              <w:t> </w:t>
            </w:r>
            <w:r>
              <w:rPr>
                <w:sz w:val="26"/>
              </w:rPr>
              <w:t>2</w:t>
            </w:r>
            <w:r>
              <w:rPr>
                <w:spacing w:val="-5"/>
                <w:sz w:val="26"/>
              </w:rPr>
              <w:t> mặt</w:t>
            </w:r>
          </w:p>
        </w:tc>
        <w:tc>
          <w:tcPr>
            <w:tcW w:w="709" w:type="dxa"/>
          </w:tcPr>
          <w:p>
            <w:pPr>
              <w:pStyle w:val="TableParagraph"/>
              <w:spacing w:line="297" w:lineRule="exact" w:before="23"/>
              <w:ind w:left="4"/>
              <w:rPr>
                <w:sz w:val="26"/>
              </w:rPr>
            </w:pPr>
            <w:r>
              <w:rPr>
                <w:spacing w:val="-4"/>
                <w:sz w:val="26"/>
              </w:rPr>
              <w:t>Cuộn</w:t>
            </w:r>
          </w:p>
        </w:tc>
        <w:tc>
          <w:tcPr>
            <w:tcW w:w="745" w:type="dxa"/>
          </w:tcPr>
          <w:p>
            <w:pPr>
              <w:pStyle w:val="TableParagraph"/>
              <w:spacing w:line="297" w:lineRule="exact" w:before="23"/>
              <w:ind w:left="6"/>
              <w:rPr>
                <w:sz w:val="26"/>
              </w:rPr>
            </w:pPr>
            <w:r>
              <w:rPr>
                <w:spacing w:val="-10"/>
                <w:sz w:val="26"/>
              </w:rPr>
              <w:t>5</w:t>
            </w:r>
          </w:p>
        </w:tc>
        <w:tc>
          <w:tcPr>
            <w:tcW w:w="901" w:type="dxa"/>
          </w:tcPr>
          <w:p>
            <w:pPr>
              <w:pStyle w:val="TableParagraph"/>
              <w:spacing w:line="297" w:lineRule="exact" w:before="23"/>
              <w:ind w:left="1"/>
              <w:rPr>
                <w:sz w:val="26"/>
              </w:rPr>
            </w:pPr>
            <w:r>
              <w:rPr>
                <w:spacing w:val="-10"/>
                <w:sz w:val="26"/>
              </w:rPr>
              <w:t>0</w:t>
            </w:r>
          </w:p>
        </w:tc>
        <w:tc>
          <w:tcPr>
            <w:tcW w:w="770" w:type="dxa"/>
          </w:tcPr>
          <w:p>
            <w:pPr>
              <w:pStyle w:val="TableParagraph"/>
              <w:spacing w:line="297" w:lineRule="exact" w:before="23"/>
              <w:ind w:left="10" w:right="11"/>
              <w:rPr>
                <w:sz w:val="26"/>
              </w:rPr>
            </w:pPr>
            <w:r>
              <w:rPr>
                <w:spacing w:val="-5"/>
                <w:sz w:val="26"/>
              </w:rPr>
              <w:t>100</w:t>
            </w:r>
          </w:p>
        </w:tc>
        <w:tc>
          <w:tcPr>
            <w:tcW w:w="772" w:type="dxa"/>
          </w:tcPr>
          <w:p>
            <w:pPr>
              <w:pStyle w:val="TableParagraph"/>
              <w:spacing w:line="297" w:lineRule="exact" w:before="23"/>
              <w:ind w:left="0" w:right="1"/>
              <w:rPr>
                <w:sz w:val="26"/>
              </w:rPr>
            </w:pPr>
            <w:r>
              <w:rPr>
                <w:spacing w:val="-10"/>
                <w:sz w:val="26"/>
              </w:rPr>
              <w:t>5</w:t>
            </w:r>
          </w:p>
        </w:tc>
        <w:tc>
          <w:tcPr>
            <w:tcW w:w="899" w:type="dxa"/>
          </w:tcPr>
          <w:p>
            <w:pPr>
              <w:pStyle w:val="TableParagraph"/>
              <w:spacing w:line="297" w:lineRule="exact" w:before="23"/>
              <w:ind w:left="3" w:right="5"/>
              <w:rPr>
                <w:sz w:val="26"/>
              </w:rPr>
            </w:pPr>
            <w:r>
              <w:rPr>
                <w:spacing w:val="-10"/>
                <w:sz w:val="26"/>
              </w:rPr>
              <w:t>0</w:t>
            </w:r>
          </w:p>
        </w:tc>
        <w:tc>
          <w:tcPr>
            <w:tcW w:w="770" w:type="dxa"/>
          </w:tcPr>
          <w:p>
            <w:pPr>
              <w:pStyle w:val="TableParagraph"/>
              <w:spacing w:line="297" w:lineRule="exact" w:before="23"/>
              <w:ind w:left="10" w:right="20"/>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48</w:t>
            </w:r>
          </w:p>
        </w:tc>
        <w:tc>
          <w:tcPr>
            <w:tcW w:w="2905" w:type="dxa"/>
          </w:tcPr>
          <w:p>
            <w:pPr>
              <w:pStyle w:val="TableParagraph"/>
              <w:spacing w:line="297" w:lineRule="exact" w:before="23"/>
              <w:ind w:left="61"/>
              <w:jc w:val="left"/>
              <w:rPr>
                <w:sz w:val="26"/>
              </w:rPr>
            </w:pPr>
            <w:r>
              <w:rPr>
                <w:sz w:val="26"/>
              </w:rPr>
              <w:t>Ghim</w:t>
            </w:r>
            <w:r>
              <w:rPr>
                <w:spacing w:val="-7"/>
                <w:sz w:val="26"/>
              </w:rPr>
              <w:t> </w:t>
            </w:r>
            <w:r>
              <w:rPr>
                <w:spacing w:val="-5"/>
                <w:sz w:val="26"/>
              </w:rPr>
              <w:t>cài</w:t>
            </w:r>
          </w:p>
        </w:tc>
        <w:tc>
          <w:tcPr>
            <w:tcW w:w="709" w:type="dxa"/>
          </w:tcPr>
          <w:p>
            <w:pPr>
              <w:pStyle w:val="TableParagraph"/>
              <w:spacing w:line="297" w:lineRule="exact" w:before="23"/>
              <w:ind w:left="4"/>
              <w:rPr>
                <w:sz w:val="26"/>
              </w:rPr>
            </w:pPr>
            <w:r>
              <w:rPr>
                <w:spacing w:val="-5"/>
                <w:sz w:val="26"/>
              </w:rPr>
              <w:t>Hộp</w:t>
            </w:r>
          </w:p>
        </w:tc>
        <w:tc>
          <w:tcPr>
            <w:tcW w:w="745" w:type="dxa"/>
          </w:tcPr>
          <w:p>
            <w:pPr>
              <w:pStyle w:val="TableParagraph"/>
              <w:spacing w:line="297" w:lineRule="exact" w:before="23"/>
              <w:ind w:left="6"/>
              <w:rPr>
                <w:sz w:val="26"/>
              </w:rPr>
            </w:pPr>
            <w:r>
              <w:rPr>
                <w:spacing w:val="-10"/>
                <w:sz w:val="26"/>
              </w:rPr>
              <w:t>5</w:t>
            </w:r>
          </w:p>
        </w:tc>
        <w:tc>
          <w:tcPr>
            <w:tcW w:w="901" w:type="dxa"/>
          </w:tcPr>
          <w:p>
            <w:pPr>
              <w:pStyle w:val="TableParagraph"/>
              <w:spacing w:line="297" w:lineRule="exact" w:before="23"/>
              <w:ind w:left="1"/>
              <w:rPr>
                <w:sz w:val="26"/>
              </w:rPr>
            </w:pPr>
            <w:r>
              <w:rPr>
                <w:spacing w:val="-10"/>
                <w:sz w:val="26"/>
              </w:rPr>
              <w:t>0</w:t>
            </w:r>
          </w:p>
        </w:tc>
        <w:tc>
          <w:tcPr>
            <w:tcW w:w="770" w:type="dxa"/>
          </w:tcPr>
          <w:p>
            <w:pPr>
              <w:pStyle w:val="TableParagraph"/>
              <w:spacing w:line="297" w:lineRule="exact" w:before="23"/>
              <w:ind w:left="10" w:right="11"/>
              <w:rPr>
                <w:sz w:val="26"/>
              </w:rPr>
            </w:pPr>
            <w:r>
              <w:rPr>
                <w:spacing w:val="-5"/>
                <w:sz w:val="26"/>
              </w:rPr>
              <w:t>100</w:t>
            </w:r>
          </w:p>
        </w:tc>
        <w:tc>
          <w:tcPr>
            <w:tcW w:w="772" w:type="dxa"/>
          </w:tcPr>
          <w:p>
            <w:pPr>
              <w:pStyle w:val="TableParagraph"/>
              <w:spacing w:line="297" w:lineRule="exact" w:before="23"/>
              <w:ind w:left="0" w:right="1"/>
              <w:rPr>
                <w:sz w:val="26"/>
              </w:rPr>
            </w:pPr>
            <w:r>
              <w:rPr>
                <w:spacing w:val="-10"/>
                <w:sz w:val="26"/>
              </w:rPr>
              <w:t>5</w:t>
            </w:r>
          </w:p>
        </w:tc>
        <w:tc>
          <w:tcPr>
            <w:tcW w:w="899" w:type="dxa"/>
          </w:tcPr>
          <w:p>
            <w:pPr>
              <w:pStyle w:val="TableParagraph"/>
              <w:spacing w:line="297" w:lineRule="exact" w:before="23"/>
              <w:ind w:left="3" w:right="5"/>
              <w:rPr>
                <w:sz w:val="26"/>
              </w:rPr>
            </w:pPr>
            <w:r>
              <w:rPr>
                <w:spacing w:val="-10"/>
                <w:sz w:val="26"/>
              </w:rPr>
              <w:t>0</w:t>
            </w:r>
          </w:p>
        </w:tc>
        <w:tc>
          <w:tcPr>
            <w:tcW w:w="770" w:type="dxa"/>
          </w:tcPr>
          <w:p>
            <w:pPr>
              <w:pStyle w:val="TableParagraph"/>
              <w:spacing w:line="297" w:lineRule="exact" w:before="23"/>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49</w:t>
            </w:r>
          </w:p>
        </w:tc>
        <w:tc>
          <w:tcPr>
            <w:tcW w:w="2905" w:type="dxa"/>
          </w:tcPr>
          <w:p>
            <w:pPr>
              <w:pStyle w:val="TableParagraph"/>
              <w:ind w:left="61"/>
              <w:jc w:val="left"/>
              <w:rPr>
                <w:sz w:val="26"/>
              </w:rPr>
            </w:pPr>
            <w:r>
              <w:rPr>
                <w:sz w:val="26"/>
              </w:rPr>
              <w:t>Bút</w:t>
            </w:r>
            <w:r>
              <w:rPr>
                <w:spacing w:val="-5"/>
                <w:sz w:val="26"/>
              </w:rPr>
              <w:t> </w:t>
            </w:r>
            <w:r>
              <w:rPr>
                <w:sz w:val="26"/>
              </w:rPr>
              <w:t>dạ</w:t>
            </w:r>
            <w:r>
              <w:rPr>
                <w:spacing w:val="-4"/>
                <w:sz w:val="26"/>
              </w:rPr>
              <w:t> bảng</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10"/>
                <w:sz w:val="26"/>
              </w:rPr>
              <w:t>6</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6</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50</w:t>
            </w:r>
          </w:p>
        </w:tc>
        <w:tc>
          <w:tcPr>
            <w:tcW w:w="2905" w:type="dxa"/>
          </w:tcPr>
          <w:p>
            <w:pPr>
              <w:pStyle w:val="TableParagraph"/>
              <w:ind w:left="61"/>
              <w:jc w:val="left"/>
              <w:rPr>
                <w:sz w:val="26"/>
              </w:rPr>
            </w:pPr>
            <w:r>
              <w:rPr>
                <w:sz w:val="26"/>
              </w:rPr>
              <w:t>Giấy</w:t>
            </w:r>
            <w:r>
              <w:rPr>
                <w:spacing w:val="-7"/>
                <w:sz w:val="26"/>
              </w:rPr>
              <w:t> </w:t>
            </w:r>
            <w:r>
              <w:rPr>
                <w:spacing w:val="-4"/>
                <w:sz w:val="26"/>
              </w:rPr>
              <w:t>note</w:t>
            </w:r>
          </w:p>
        </w:tc>
        <w:tc>
          <w:tcPr>
            <w:tcW w:w="709" w:type="dxa"/>
          </w:tcPr>
          <w:p>
            <w:pPr>
              <w:pStyle w:val="TableParagraph"/>
              <w:ind w:left="4"/>
              <w:rPr>
                <w:sz w:val="26"/>
              </w:rPr>
            </w:pPr>
            <w:r>
              <w:rPr>
                <w:spacing w:val="-5"/>
                <w:sz w:val="26"/>
              </w:rPr>
              <w:t>Tập</w:t>
            </w:r>
          </w:p>
        </w:tc>
        <w:tc>
          <w:tcPr>
            <w:tcW w:w="745" w:type="dxa"/>
          </w:tcPr>
          <w:p>
            <w:pPr>
              <w:pStyle w:val="TableParagraph"/>
              <w:ind w:left="6"/>
              <w:rPr>
                <w:sz w:val="26"/>
              </w:rPr>
            </w:pPr>
            <w:r>
              <w:rPr>
                <w:spacing w:val="-10"/>
                <w:sz w:val="26"/>
              </w:rPr>
              <w:t>5</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5</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51</w:t>
            </w:r>
          </w:p>
        </w:tc>
        <w:tc>
          <w:tcPr>
            <w:tcW w:w="2905" w:type="dxa"/>
          </w:tcPr>
          <w:p>
            <w:pPr>
              <w:pStyle w:val="TableParagraph"/>
              <w:ind w:left="61"/>
              <w:jc w:val="left"/>
              <w:rPr>
                <w:sz w:val="26"/>
              </w:rPr>
            </w:pPr>
            <w:r>
              <w:rPr>
                <w:sz w:val="26"/>
              </w:rPr>
              <w:t>Bìa</w:t>
            </w:r>
            <w:r>
              <w:rPr>
                <w:spacing w:val="-5"/>
                <w:sz w:val="26"/>
              </w:rPr>
              <w:t> </w:t>
            </w:r>
            <w:r>
              <w:rPr>
                <w:spacing w:val="-4"/>
                <w:sz w:val="26"/>
              </w:rPr>
              <w:t>mika</w:t>
            </w:r>
          </w:p>
        </w:tc>
        <w:tc>
          <w:tcPr>
            <w:tcW w:w="709" w:type="dxa"/>
          </w:tcPr>
          <w:p>
            <w:pPr>
              <w:pStyle w:val="TableParagraph"/>
              <w:ind w:left="5"/>
              <w:rPr>
                <w:sz w:val="26"/>
              </w:rPr>
            </w:pPr>
            <w:r>
              <w:rPr>
                <w:spacing w:val="-4"/>
                <w:sz w:val="26"/>
              </w:rPr>
              <w:t>Gram</w:t>
            </w:r>
          </w:p>
        </w:tc>
        <w:tc>
          <w:tcPr>
            <w:tcW w:w="745" w:type="dxa"/>
          </w:tcPr>
          <w:p>
            <w:pPr>
              <w:pStyle w:val="TableParagraph"/>
              <w:ind w:left="6"/>
              <w:rPr>
                <w:sz w:val="26"/>
              </w:rPr>
            </w:pPr>
            <w:r>
              <w:rPr>
                <w:spacing w:val="-10"/>
                <w:sz w:val="26"/>
              </w:rPr>
              <w:t>1</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1</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38" w:hRule="atLeast"/>
        </w:trPr>
        <w:tc>
          <w:tcPr>
            <w:tcW w:w="641" w:type="dxa"/>
          </w:tcPr>
          <w:p>
            <w:pPr>
              <w:pStyle w:val="TableParagraph"/>
              <w:spacing w:line="297" w:lineRule="exact"/>
              <w:ind w:left="7"/>
              <w:rPr>
                <w:sz w:val="26"/>
              </w:rPr>
            </w:pPr>
            <w:r>
              <w:rPr>
                <w:spacing w:val="-5"/>
                <w:sz w:val="26"/>
              </w:rPr>
              <w:t>52</w:t>
            </w:r>
          </w:p>
        </w:tc>
        <w:tc>
          <w:tcPr>
            <w:tcW w:w="2905" w:type="dxa"/>
          </w:tcPr>
          <w:p>
            <w:pPr>
              <w:pStyle w:val="TableParagraph"/>
              <w:spacing w:line="297" w:lineRule="exact"/>
              <w:ind w:left="61"/>
              <w:jc w:val="left"/>
              <w:rPr>
                <w:sz w:val="26"/>
              </w:rPr>
            </w:pPr>
            <w:r>
              <w:rPr>
                <w:sz w:val="26"/>
              </w:rPr>
              <w:t>Hộp</w:t>
            </w:r>
            <w:r>
              <w:rPr>
                <w:spacing w:val="-5"/>
                <w:sz w:val="26"/>
              </w:rPr>
              <w:t> </w:t>
            </w:r>
            <w:r>
              <w:rPr>
                <w:sz w:val="26"/>
              </w:rPr>
              <w:t>file</w:t>
            </w:r>
            <w:r>
              <w:rPr>
                <w:spacing w:val="-5"/>
                <w:sz w:val="26"/>
              </w:rPr>
              <w:t> </w:t>
            </w:r>
            <w:r>
              <w:rPr>
                <w:sz w:val="26"/>
              </w:rPr>
              <w:t>dán</w:t>
            </w:r>
            <w:r>
              <w:rPr>
                <w:spacing w:val="-4"/>
                <w:sz w:val="26"/>
              </w:rPr>
              <w:t> </w:t>
            </w:r>
            <w:r>
              <w:rPr>
                <w:spacing w:val="-5"/>
                <w:sz w:val="26"/>
              </w:rPr>
              <w:t>10F</w:t>
            </w:r>
          </w:p>
        </w:tc>
        <w:tc>
          <w:tcPr>
            <w:tcW w:w="709" w:type="dxa"/>
          </w:tcPr>
          <w:p>
            <w:pPr>
              <w:pStyle w:val="TableParagraph"/>
              <w:spacing w:line="297" w:lineRule="exact"/>
              <w:ind w:left="4"/>
              <w:rPr>
                <w:sz w:val="26"/>
              </w:rPr>
            </w:pPr>
            <w:r>
              <w:rPr>
                <w:spacing w:val="-5"/>
                <w:sz w:val="26"/>
              </w:rPr>
              <w:t>Cái</w:t>
            </w:r>
          </w:p>
        </w:tc>
        <w:tc>
          <w:tcPr>
            <w:tcW w:w="745" w:type="dxa"/>
          </w:tcPr>
          <w:p>
            <w:pPr>
              <w:pStyle w:val="TableParagraph"/>
              <w:spacing w:line="297" w:lineRule="exact"/>
              <w:ind w:left="6"/>
              <w:rPr>
                <w:sz w:val="26"/>
              </w:rPr>
            </w:pPr>
            <w:r>
              <w:rPr>
                <w:spacing w:val="-10"/>
                <w:sz w:val="26"/>
              </w:rPr>
              <w:t>5</w:t>
            </w:r>
          </w:p>
        </w:tc>
        <w:tc>
          <w:tcPr>
            <w:tcW w:w="901" w:type="dxa"/>
          </w:tcPr>
          <w:p>
            <w:pPr>
              <w:pStyle w:val="TableParagraph"/>
              <w:spacing w:line="297" w:lineRule="exact"/>
              <w:ind w:left="1"/>
              <w:rPr>
                <w:sz w:val="26"/>
              </w:rPr>
            </w:pPr>
            <w:r>
              <w:rPr>
                <w:spacing w:val="-10"/>
                <w:sz w:val="26"/>
              </w:rPr>
              <w:t>0</w:t>
            </w:r>
          </w:p>
        </w:tc>
        <w:tc>
          <w:tcPr>
            <w:tcW w:w="770" w:type="dxa"/>
          </w:tcPr>
          <w:p>
            <w:pPr>
              <w:pStyle w:val="TableParagraph"/>
              <w:spacing w:line="297" w:lineRule="exact"/>
              <w:ind w:left="10" w:right="11"/>
              <w:rPr>
                <w:sz w:val="26"/>
              </w:rPr>
            </w:pPr>
            <w:r>
              <w:rPr>
                <w:spacing w:val="-5"/>
                <w:sz w:val="26"/>
              </w:rPr>
              <w:t>100</w:t>
            </w:r>
          </w:p>
        </w:tc>
        <w:tc>
          <w:tcPr>
            <w:tcW w:w="772" w:type="dxa"/>
          </w:tcPr>
          <w:p>
            <w:pPr>
              <w:pStyle w:val="TableParagraph"/>
              <w:spacing w:line="297" w:lineRule="exact"/>
              <w:ind w:left="0" w:right="1"/>
              <w:rPr>
                <w:sz w:val="26"/>
              </w:rPr>
            </w:pPr>
            <w:r>
              <w:rPr>
                <w:spacing w:val="-10"/>
                <w:sz w:val="26"/>
              </w:rPr>
              <w:t>5</w:t>
            </w:r>
          </w:p>
        </w:tc>
        <w:tc>
          <w:tcPr>
            <w:tcW w:w="899" w:type="dxa"/>
          </w:tcPr>
          <w:p>
            <w:pPr>
              <w:pStyle w:val="TableParagraph"/>
              <w:spacing w:line="297" w:lineRule="exact"/>
              <w:ind w:left="3" w:right="5"/>
              <w:rPr>
                <w:sz w:val="26"/>
              </w:rPr>
            </w:pPr>
            <w:r>
              <w:rPr>
                <w:spacing w:val="-10"/>
                <w:sz w:val="26"/>
              </w:rPr>
              <w:t>0</w:t>
            </w:r>
          </w:p>
        </w:tc>
        <w:tc>
          <w:tcPr>
            <w:tcW w:w="770" w:type="dxa"/>
          </w:tcPr>
          <w:p>
            <w:pPr>
              <w:pStyle w:val="TableParagraph"/>
              <w:spacing w:line="297" w:lineRule="exact"/>
              <w:ind w:left="10" w:right="20"/>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53</w:t>
            </w:r>
          </w:p>
        </w:tc>
        <w:tc>
          <w:tcPr>
            <w:tcW w:w="2905" w:type="dxa"/>
          </w:tcPr>
          <w:p>
            <w:pPr>
              <w:pStyle w:val="TableParagraph"/>
              <w:spacing w:line="297" w:lineRule="exact" w:before="23"/>
              <w:ind w:left="61"/>
              <w:jc w:val="left"/>
              <w:rPr>
                <w:sz w:val="26"/>
              </w:rPr>
            </w:pPr>
            <w:r>
              <w:rPr>
                <w:sz w:val="26"/>
              </w:rPr>
              <w:t>Hộp</w:t>
            </w:r>
            <w:r>
              <w:rPr>
                <w:spacing w:val="-5"/>
                <w:sz w:val="26"/>
              </w:rPr>
              <w:t> </w:t>
            </w:r>
            <w:r>
              <w:rPr>
                <w:sz w:val="26"/>
              </w:rPr>
              <w:t>file</w:t>
            </w:r>
            <w:r>
              <w:rPr>
                <w:spacing w:val="-5"/>
                <w:sz w:val="26"/>
              </w:rPr>
              <w:t> </w:t>
            </w:r>
            <w:r>
              <w:rPr>
                <w:sz w:val="26"/>
              </w:rPr>
              <w:t>dán</w:t>
            </w:r>
            <w:r>
              <w:rPr>
                <w:spacing w:val="-4"/>
                <w:sz w:val="26"/>
              </w:rPr>
              <w:t> </w:t>
            </w:r>
            <w:r>
              <w:rPr>
                <w:spacing w:val="-5"/>
                <w:sz w:val="26"/>
              </w:rPr>
              <w:t>20F</w:t>
            </w:r>
          </w:p>
        </w:tc>
        <w:tc>
          <w:tcPr>
            <w:tcW w:w="709" w:type="dxa"/>
          </w:tcPr>
          <w:p>
            <w:pPr>
              <w:pStyle w:val="TableParagraph"/>
              <w:spacing w:line="297" w:lineRule="exact" w:before="23"/>
              <w:ind w:left="4"/>
              <w:rPr>
                <w:sz w:val="26"/>
              </w:rPr>
            </w:pPr>
            <w:r>
              <w:rPr>
                <w:spacing w:val="-5"/>
                <w:sz w:val="26"/>
              </w:rPr>
              <w:t>Cái</w:t>
            </w:r>
          </w:p>
        </w:tc>
        <w:tc>
          <w:tcPr>
            <w:tcW w:w="745" w:type="dxa"/>
          </w:tcPr>
          <w:p>
            <w:pPr>
              <w:pStyle w:val="TableParagraph"/>
              <w:spacing w:line="297" w:lineRule="exact" w:before="23"/>
              <w:ind w:left="6"/>
              <w:rPr>
                <w:sz w:val="26"/>
              </w:rPr>
            </w:pPr>
            <w:r>
              <w:rPr>
                <w:spacing w:val="-10"/>
                <w:sz w:val="26"/>
              </w:rPr>
              <w:t>5</w:t>
            </w:r>
          </w:p>
        </w:tc>
        <w:tc>
          <w:tcPr>
            <w:tcW w:w="901" w:type="dxa"/>
          </w:tcPr>
          <w:p>
            <w:pPr>
              <w:pStyle w:val="TableParagraph"/>
              <w:spacing w:line="297" w:lineRule="exact" w:before="23"/>
              <w:ind w:left="1"/>
              <w:rPr>
                <w:sz w:val="26"/>
              </w:rPr>
            </w:pPr>
            <w:r>
              <w:rPr>
                <w:spacing w:val="-10"/>
                <w:sz w:val="26"/>
              </w:rPr>
              <w:t>0</w:t>
            </w:r>
          </w:p>
        </w:tc>
        <w:tc>
          <w:tcPr>
            <w:tcW w:w="770" w:type="dxa"/>
          </w:tcPr>
          <w:p>
            <w:pPr>
              <w:pStyle w:val="TableParagraph"/>
              <w:spacing w:line="297" w:lineRule="exact" w:before="23"/>
              <w:ind w:left="10" w:right="11"/>
              <w:rPr>
                <w:sz w:val="26"/>
              </w:rPr>
            </w:pPr>
            <w:r>
              <w:rPr>
                <w:spacing w:val="-5"/>
                <w:sz w:val="26"/>
              </w:rPr>
              <w:t>100</w:t>
            </w:r>
          </w:p>
        </w:tc>
        <w:tc>
          <w:tcPr>
            <w:tcW w:w="772" w:type="dxa"/>
          </w:tcPr>
          <w:p>
            <w:pPr>
              <w:pStyle w:val="TableParagraph"/>
              <w:spacing w:line="297" w:lineRule="exact" w:before="23"/>
              <w:ind w:left="0" w:right="1"/>
              <w:rPr>
                <w:sz w:val="26"/>
              </w:rPr>
            </w:pPr>
            <w:r>
              <w:rPr>
                <w:spacing w:val="-10"/>
                <w:sz w:val="26"/>
              </w:rPr>
              <w:t>5</w:t>
            </w:r>
          </w:p>
        </w:tc>
        <w:tc>
          <w:tcPr>
            <w:tcW w:w="899" w:type="dxa"/>
          </w:tcPr>
          <w:p>
            <w:pPr>
              <w:pStyle w:val="TableParagraph"/>
              <w:spacing w:line="297" w:lineRule="exact" w:before="23"/>
              <w:ind w:left="3" w:right="5"/>
              <w:rPr>
                <w:sz w:val="26"/>
              </w:rPr>
            </w:pPr>
            <w:r>
              <w:rPr>
                <w:spacing w:val="-10"/>
                <w:sz w:val="26"/>
              </w:rPr>
              <w:t>0</w:t>
            </w:r>
          </w:p>
        </w:tc>
        <w:tc>
          <w:tcPr>
            <w:tcW w:w="770" w:type="dxa"/>
          </w:tcPr>
          <w:p>
            <w:pPr>
              <w:pStyle w:val="TableParagraph"/>
              <w:spacing w:line="297" w:lineRule="exact" w:before="23"/>
              <w:ind w:left="10" w:right="20"/>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54</w:t>
            </w:r>
          </w:p>
        </w:tc>
        <w:tc>
          <w:tcPr>
            <w:tcW w:w="2905" w:type="dxa"/>
          </w:tcPr>
          <w:p>
            <w:pPr>
              <w:pStyle w:val="TableParagraph"/>
              <w:spacing w:line="297" w:lineRule="exact" w:before="23"/>
              <w:ind w:left="61"/>
              <w:jc w:val="left"/>
              <w:rPr>
                <w:sz w:val="26"/>
              </w:rPr>
            </w:pPr>
            <w:r>
              <w:rPr>
                <w:sz w:val="26"/>
              </w:rPr>
              <w:t>Phong</w:t>
            </w:r>
            <w:r>
              <w:rPr>
                <w:spacing w:val="-12"/>
                <w:sz w:val="26"/>
              </w:rPr>
              <w:t> </w:t>
            </w:r>
            <w:r>
              <w:rPr>
                <w:spacing w:val="-5"/>
                <w:sz w:val="26"/>
              </w:rPr>
              <w:t>bì</w:t>
            </w:r>
          </w:p>
        </w:tc>
        <w:tc>
          <w:tcPr>
            <w:tcW w:w="709" w:type="dxa"/>
          </w:tcPr>
          <w:p>
            <w:pPr>
              <w:pStyle w:val="TableParagraph"/>
              <w:spacing w:line="297" w:lineRule="exact" w:before="23"/>
              <w:ind w:left="4"/>
              <w:rPr>
                <w:sz w:val="26"/>
              </w:rPr>
            </w:pPr>
            <w:r>
              <w:rPr>
                <w:spacing w:val="-5"/>
                <w:sz w:val="26"/>
              </w:rPr>
              <w:t>Cái</w:t>
            </w:r>
          </w:p>
        </w:tc>
        <w:tc>
          <w:tcPr>
            <w:tcW w:w="745" w:type="dxa"/>
          </w:tcPr>
          <w:p>
            <w:pPr>
              <w:pStyle w:val="TableParagraph"/>
              <w:spacing w:line="297" w:lineRule="exact" w:before="23"/>
              <w:ind w:left="6"/>
              <w:rPr>
                <w:sz w:val="26"/>
              </w:rPr>
            </w:pPr>
            <w:r>
              <w:rPr>
                <w:spacing w:val="-5"/>
                <w:sz w:val="26"/>
              </w:rPr>
              <w:t>50</w:t>
            </w:r>
          </w:p>
        </w:tc>
        <w:tc>
          <w:tcPr>
            <w:tcW w:w="901" w:type="dxa"/>
          </w:tcPr>
          <w:p>
            <w:pPr>
              <w:pStyle w:val="TableParagraph"/>
              <w:spacing w:line="297" w:lineRule="exact" w:before="23"/>
              <w:ind w:left="1"/>
              <w:rPr>
                <w:sz w:val="26"/>
              </w:rPr>
            </w:pPr>
            <w:r>
              <w:rPr>
                <w:spacing w:val="-10"/>
                <w:sz w:val="26"/>
              </w:rPr>
              <w:t>0</w:t>
            </w:r>
          </w:p>
        </w:tc>
        <w:tc>
          <w:tcPr>
            <w:tcW w:w="770" w:type="dxa"/>
          </w:tcPr>
          <w:p>
            <w:pPr>
              <w:pStyle w:val="TableParagraph"/>
              <w:spacing w:line="297" w:lineRule="exact" w:before="23"/>
              <w:ind w:left="10" w:right="11"/>
              <w:rPr>
                <w:sz w:val="26"/>
              </w:rPr>
            </w:pPr>
            <w:r>
              <w:rPr>
                <w:spacing w:val="-5"/>
                <w:sz w:val="26"/>
              </w:rPr>
              <w:t>100</w:t>
            </w:r>
          </w:p>
        </w:tc>
        <w:tc>
          <w:tcPr>
            <w:tcW w:w="772" w:type="dxa"/>
          </w:tcPr>
          <w:p>
            <w:pPr>
              <w:pStyle w:val="TableParagraph"/>
              <w:spacing w:line="297" w:lineRule="exact" w:before="23"/>
              <w:ind w:left="0" w:right="1"/>
              <w:rPr>
                <w:sz w:val="26"/>
              </w:rPr>
            </w:pPr>
            <w:r>
              <w:rPr>
                <w:spacing w:val="-5"/>
                <w:sz w:val="26"/>
              </w:rPr>
              <w:t>50</w:t>
            </w:r>
          </w:p>
        </w:tc>
        <w:tc>
          <w:tcPr>
            <w:tcW w:w="899" w:type="dxa"/>
          </w:tcPr>
          <w:p>
            <w:pPr>
              <w:pStyle w:val="TableParagraph"/>
              <w:spacing w:line="297" w:lineRule="exact" w:before="23"/>
              <w:ind w:left="3" w:right="5"/>
              <w:rPr>
                <w:sz w:val="26"/>
              </w:rPr>
            </w:pPr>
            <w:r>
              <w:rPr>
                <w:spacing w:val="-10"/>
                <w:sz w:val="26"/>
              </w:rPr>
              <w:t>0</w:t>
            </w:r>
          </w:p>
        </w:tc>
        <w:tc>
          <w:tcPr>
            <w:tcW w:w="770" w:type="dxa"/>
          </w:tcPr>
          <w:p>
            <w:pPr>
              <w:pStyle w:val="TableParagraph"/>
              <w:spacing w:line="297" w:lineRule="exact" w:before="23"/>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55</w:t>
            </w:r>
          </w:p>
        </w:tc>
        <w:tc>
          <w:tcPr>
            <w:tcW w:w="2905" w:type="dxa"/>
          </w:tcPr>
          <w:p>
            <w:pPr>
              <w:pStyle w:val="TableParagraph"/>
              <w:ind w:left="61"/>
              <w:jc w:val="left"/>
              <w:rPr>
                <w:sz w:val="26"/>
              </w:rPr>
            </w:pPr>
            <w:r>
              <w:rPr>
                <w:sz w:val="26"/>
              </w:rPr>
              <w:t>Dao</w:t>
            </w:r>
            <w:r>
              <w:rPr>
                <w:spacing w:val="-5"/>
                <w:sz w:val="26"/>
              </w:rPr>
              <w:t> </w:t>
            </w:r>
            <w:r>
              <w:rPr>
                <w:sz w:val="26"/>
              </w:rPr>
              <w:t>cắt</w:t>
            </w:r>
            <w:r>
              <w:rPr>
                <w:spacing w:val="-5"/>
                <w:sz w:val="26"/>
              </w:rPr>
              <w:t> </w:t>
            </w:r>
            <w:r>
              <w:rPr>
                <w:spacing w:val="-4"/>
                <w:sz w:val="26"/>
              </w:rPr>
              <w:t>giấy</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10"/>
                <w:sz w:val="26"/>
              </w:rPr>
              <w:t>3</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3</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56</w:t>
            </w:r>
          </w:p>
        </w:tc>
        <w:tc>
          <w:tcPr>
            <w:tcW w:w="2905" w:type="dxa"/>
          </w:tcPr>
          <w:p>
            <w:pPr>
              <w:pStyle w:val="TableParagraph"/>
              <w:ind w:left="61"/>
              <w:jc w:val="left"/>
              <w:rPr>
                <w:sz w:val="26"/>
              </w:rPr>
            </w:pPr>
            <w:r>
              <w:rPr>
                <w:sz w:val="26"/>
              </w:rPr>
              <w:t>Đục</w:t>
            </w:r>
            <w:r>
              <w:rPr>
                <w:spacing w:val="-6"/>
                <w:sz w:val="26"/>
              </w:rPr>
              <w:t> </w:t>
            </w:r>
            <w:r>
              <w:rPr>
                <w:spacing w:val="-5"/>
                <w:sz w:val="26"/>
              </w:rPr>
              <w:t>lỗ</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10"/>
                <w:sz w:val="26"/>
              </w:rPr>
              <w:t>2</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2</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57</w:t>
            </w:r>
          </w:p>
        </w:tc>
        <w:tc>
          <w:tcPr>
            <w:tcW w:w="2905" w:type="dxa"/>
          </w:tcPr>
          <w:p>
            <w:pPr>
              <w:pStyle w:val="TableParagraph"/>
              <w:ind w:left="61"/>
              <w:jc w:val="left"/>
              <w:rPr>
                <w:sz w:val="26"/>
              </w:rPr>
            </w:pPr>
            <w:r>
              <w:rPr>
                <w:sz w:val="26"/>
              </w:rPr>
              <w:t>Bìa</w:t>
            </w:r>
            <w:r>
              <w:rPr>
                <w:spacing w:val="-5"/>
                <w:sz w:val="26"/>
              </w:rPr>
              <w:t> màu</w:t>
            </w:r>
          </w:p>
        </w:tc>
        <w:tc>
          <w:tcPr>
            <w:tcW w:w="709" w:type="dxa"/>
          </w:tcPr>
          <w:p>
            <w:pPr>
              <w:pStyle w:val="TableParagraph"/>
              <w:ind w:left="5"/>
              <w:rPr>
                <w:sz w:val="26"/>
              </w:rPr>
            </w:pPr>
            <w:r>
              <w:rPr>
                <w:spacing w:val="-4"/>
                <w:sz w:val="26"/>
              </w:rPr>
              <w:t>Gram</w:t>
            </w:r>
          </w:p>
        </w:tc>
        <w:tc>
          <w:tcPr>
            <w:tcW w:w="745" w:type="dxa"/>
          </w:tcPr>
          <w:p>
            <w:pPr>
              <w:pStyle w:val="TableParagraph"/>
              <w:ind w:left="6"/>
              <w:rPr>
                <w:sz w:val="26"/>
              </w:rPr>
            </w:pPr>
            <w:r>
              <w:rPr>
                <w:spacing w:val="-10"/>
                <w:sz w:val="26"/>
              </w:rPr>
              <w:t>5</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5</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58</w:t>
            </w:r>
          </w:p>
        </w:tc>
        <w:tc>
          <w:tcPr>
            <w:tcW w:w="2905" w:type="dxa"/>
          </w:tcPr>
          <w:p>
            <w:pPr>
              <w:pStyle w:val="TableParagraph"/>
              <w:ind w:left="61"/>
              <w:jc w:val="left"/>
              <w:rPr>
                <w:sz w:val="26"/>
              </w:rPr>
            </w:pPr>
            <w:r>
              <w:rPr>
                <w:sz w:val="26"/>
              </w:rPr>
              <w:t>Hồ</w:t>
            </w:r>
            <w:r>
              <w:rPr>
                <w:spacing w:val="-5"/>
                <w:sz w:val="26"/>
              </w:rPr>
              <w:t> khô</w:t>
            </w:r>
          </w:p>
        </w:tc>
        <w:tc>
          <w:tcPr>
            <w:tcW w:w="709" w:type="dxa"/>
          </w:tcPr>
          <w:p>
            <w:pPr>
              <w:pStyle w:val="TableParagraph"/>
              <w:ind w:left="4"/>
              <w:rPr>
                <w:sz w:val="26"/>
              </w:rPr>
            </w:pPr>
            <w:r>
              <w:rPr>
                <w:spacing w:val="-5"/>
                <w:sz w:val="26"/>
              </w:rPr>
              <w:t>Lọ</w:t>
            </w:r>
          </w:p>
        </w:tc>
        <w:tc>
          <w:tcPr>
            <w:tcW w:w="745" w:type="dxa"/>
          </w:tcPr>
          <w:p>
            <w:pPr>
              <w:pStyle w:val="TableParagraph"/>
              <w:ind w:left="6"/>
              <w:rPr>
                <w:sz w:val="26"/>
              </w:rPr>
            </w:pPr>
            <w:r>
              <w:rPr>
                <w:spacing w:val="-10"/>
                <w:sz w:val="26"/>
              </w:rPr>
              <w:t>6</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6</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1"/>
        <w:gridCol w:w="2905"/>
        <w:gridCol w:w="709"/>
        <w:gridCol w:w="745"/>
        <w:gridCol w:w="901"/>
        <w:gridCol w:w="770"/>
        <w:gridCol w:w="772"/>
        <w:gridCol w:w="899"/>
        <w:gridCol w:w="770"/>
      </w:tblGrid>
      <w:tr>
        <w:trPr>
          <w:trHeight w:val="340" w:hRule="atLeast"/>
        </w:trPr>
        <w:tc>
          <w:tcPr>
            <w:tcW w:w="641"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74"/>
              <w:jc w:val="left"/>
              <w:rPr>
                <w:b/>
                <w:sz w:val="26"/>
              </w:rPr>
            </w:pPr>
            <w:r>
              <w:rPr>
                <w:b/>
                <w:spacing w:val="-5"/>
                <w:sz w:val="26"/>
              </w:rPr>
              <w:t>STT</w:t>
            </w:r>
          </w:p>
        </w:tc>
        <w:tc>
          <w:tcPr>
            <w:tcW w:w="2905"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873"/>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09" w:type="dxa"/>
            <w:vMerge w:val="restart"/>
          </w:tcPr>
          <w:p>
            <w:pPr>
              <w:pStyle w:val="TableParagraph"/>
              <w:spacing w:before="180"/>
              <w:ind w:left="0"/>
              <w:jc w:val="left"/>
              <w:rPr>
                <w:b/>
                <w:sz w:val="26"/>
              </w:rPr>
            </w:pPr>
          </w:p>
          <w:p>
            <w:pPr>
              <w:pStyle w:val="TableParagraph"/>
              <w:spacing w:before="1"/>
              <w:ind w:left="61" w:right="54"/>
              <w:rPr>
                <w:b/>
                <w:sz w:val="26"/>
              </w:rPr>
            </w:pPr>
            <w:r>
              <w:rPr>
                <w:b/>
                <w:spacing w:val="-4"/>
                <w:sz w:val="26"/>
              </w:rPr>
              <w:t>Đơn </w:t>
            </w:r>
            <w:r>
              <w:rPr>
                <w:b/>
                <w:spacing w:val="-6"/>
                <w:sz w:val="26"/>
              </w:rPr>
              <w:t>vị </w:t>
            </w:r>
            <w:r>
              <w:rPr>
                <w:b/>
                <w:spacing w:val="-4"/>
                <w:sz w:val="26"/>
              </w:rPr>
              <w:t>tính</w:t>
            </w:r>
          </w:p>
        </w:tc>
        <w:tc>
          <w:tcPr>
            <w:tcW w:w="4857" w:type="dxa"/>
            <w:gridSpan w:val="6"/>
          </w:tcPr>
          <w:p>
            <w:pPr>
              <w:pStyle w:val="TableParagraph"/>
              <w:ind w:left="0" w:right="3"/>
              <w:rPr>
                <w:b/>
                <w:sz w:val="26"/>
              </w:rPr>
            </w:pPr>
            <w:r>
              <w:rPr>
                <w:b/>
                <w:sz w:val="26"/>
              </w:rPr>
              <w:t>Định</w:t>
            </w:r>
            <w:r>
              <w:rPr>
                <w:b/>
                <w:spacing w:val="-10"/>
                <w:sz w:val="26"/>
              </w:rPr>
              <w:t> </w:t>
            </w:r>
            <w:r>
              <w:rPr>
                <w:b/>
                <w:spacing w:val="-5"/>
                <w:sz w:val="26"/>
              </w:rPr>
              <w:t>mức</w:t>
            </w:r>
          </w:p>
        </w:tc>
      </w:tr>
      <w:tr>
        <w:trPr>
          <w:trHeight w:val="597" w:hRule="atLeast"/>
        </w:trPr>
        <w:tc>
          <w:tcPr>
            <w:tcW w:w="641" w:type="dxa"/>
            <w:vMerge/>
            <w:tcBorders>
              <w:top w:val="nil"/>
            </w:tcBorders>
          </w:tcPr>
          <w:p>
            <w:pPr>
              <w:rPr>
                <w:sz w:val="2"/>
                <w:szCs w:val="2"/>
              </w:rPr>
            </w:pPr>
          </w:p>
        </w:tc>
        <w:tc>
          <w:tcPr>
            <w:tcW w:w="2905" w:type="dxa"/>
            <w:vMerge/>
            <w:tcBorders>
              <w:top w:val="nil"/>
            </w:tcBorders>
          </w:tcPr>
          <w:p>
            <w:pPr>
              <w:rPr>
                <w:sz w:val="2"/>
                <w:szCs w:val="2"/>
              </w:rPr>
            </w:pPr>
          </w:p>
        </w:tc>
        <w:tc>
          <w:tcPr>
            <w:tcW w:w="709" w:type="dxa"/>
            <w:vMerge/>
            <w:tcBorders>
              <w:top w:val="nil"/>
            </w:tcBorders>
          </w:tcPr>
          <w:p>
            <w:pPr>
              <w:rPr>
                <w:sz w:val="2"/>
                <w:szCs w:val="2"/>
              </w:rPr>
            </w:pPr>
          </w:p>
        </w:tc>
        <w:tc>
          <w:tcPr>
            <w:tcW w:w="2416" w:type="dxa"/>
            <w:gridSpan w:val="3"/>
          </w:tcPr>
          <w:p>
            <w:pPr>
              <w:pStyle w:val="TableParagraph"/>
              <w:spacing w:line="298" w:lineRule="exact" w:before="0"/>
              <w:ind w:left="634"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41" w:type="dxa"/>
            <w:gridSpan w:val="3"/>
          </w:tcPr>
          <w:p>
            <w:pPr>
              <w:pStyle w:val="TableParagraph"/>
              <w:spacing w:line="298" w:lineRule="exact" w:before="0"/>
              <w:ind w:left="645"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641" w:type="dxa"/>
            <w:vMerge/>
            <w:tcBorders>
              <w:top w:val="nil"/>
            </w:tcBorders>
          </w:tcPr>
          <w:p>
            <w:pPr>
              <w:rPr>
                <w:sz w:val="2"/>
                <w:szCs w:val="2"/>
              </w:rPr>
            </w:pPr>
          </w:p>
        </w:tc>
        <w:tc>
          <w:tcPr>
            <w:tcW w:w="2905" w:type="dxa"/>
            <w:vMerge/>
            <w:tcBorders>
              <w:top w:val="nil"/>
            </w:tcBorders>
          </w:tcPr>
          <w:p>
            <w:pPr>
              <w:rPr>
                <w:sz w:val="2"/>
                <w:szCs w:val="2"/>
              </w:rPr>
            </w:pPr>
          </w:p>
        </w:tc>
        <w:tc>
          <w:tcPr>
            <w:tcW w:w="709" w:type="dxa"/>
            <w:vMerge/>
            <w:tcBorders>
              <w:top w:val="nil"/>
            </w:tcBorders>
          </w:tcPr>
          <w:p>
            <w:pPr>
              <w:rPr>
                <w:sz w:val="2"/>
                <w:szCs w:val="2"/>
              </w:rPr>
            </w:pPr>
          </w:p>
        </w:tc>
        <w:tc>
          <w:tcPr>
            <w:tcW w:w="745" w:type="dxa"/>
          </w:tcPr>
          <w:p>
            <w:pPr>
              <w:pStyle w:val="TableParagraph"/>
              <w:spacing w:before="150"/>
              <w:ind w:left="6" w:right="1"/>
              <w:rPr>
                <w:sz w:val="26"/>
              </w:rPr>
            </w:pPr>
            <w:r>
              <w:rPr>
                <w:spacing w:val="-5"/>
                <w:sz w:val="26"/>
              </w:rPr>
              <w:t>Số</w:t>
            </w:r>
          </w:p>
          <w:p>
            <w:pPr>
              <w:pStyle w:val="TableParagraph"/>
              <w:spacing w:before="1"/>
              <w:ind w:left="6" w:right="1"/>
              <w:rPr>
                <w:sz w:val="26"/>
              </w:rPr>
            </w:pPr>
            <w:r>
              <w:rPr>
                <w:spacing w:val="-2"/>
                <w:sz w:val="26"/>
              </w:rPr>
              <w:t>lượng</w:t>
            </w:r>
          </w:p>
        </w:tc>
        <w:tc>
          <w:tcPr>
            <w:tcW w:w="901" w:type="dxa"/>
          </w:tcPr>
          <w:p>
            <w:pPr>
              <w:pStyle w:val="TableParagraph"/>
              <w:spacing w:before="2"/>
              <w:ind w:left="81"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51"/>
              <w:jc w:val="left"/>
              <w:rPr>
                <w:sz w:val="26"/>
              </w:rPr>
            </w:pPr>
            <w:r>
              <w:rPr>
                <w:spacing w:val="-5"/>
                <w:sz w:val="26"/>
              </w:rPr>
              <w:t>(%)</w:t>
            </w:r>
          </w:p>
        </w:tc>
        <w:tc>
          <w:tcPr>
            <w:tcW w:w="770" w:type="dxa"/>
          </w:tcPr>
          <w:p>
            <w:pPr>
              <w:pStyle w:val="TableParagraph"/>
              <w:spacing w:before="2"/>
              <w:ind w:left="193" w:hanging="51"/>
              <w:jc w:val="left"/>
              <w:rPr>
                <w:sz w:val="26"/>
              </w:rPr>
            </w:pPr>
            <w:r>
              <w:rPr>
                <w:spacing w:val="-4"/>
                <w:sz w:val="26"/>
              </w:rPr>
              <w:t>Tiêu</w:t>
            </w:r>
          </w:p>
          <w:p>
            <w:pPr>
              <w:pStyle w:val="TableParagraph"/>
              <w:spacing w:line="298" w:lineRule="exact" w:before="0"/>
              <w:ind w:left="186" w:right="179" w:firstLine="7"/>
              <w:jc w:val="left"/>
              <w:rPr>
                <w:sz w:val="26"/>
              </w:rPr>
            </w:pPr>
            <w:r>
              <w:rPr>
                <w:spacing w:val="-4"/>
                <w:sz w:val="26"/>
              </w:rPr>
              <w:t>hao </w:t>
            </w:r>
            <w:r>
              <w:rPr>
                <w:spacing w:val="-5"/>
                <w:sz w:val="26"/>
              </w:rPr>
              <w:t>(%)</w:t>
            </w:r>
          </w:p>
        </w:tc>
        <w:tc>
          <w:tcPr>
            <w:tcW w:w="772" w:type="dxa"/>
          </w:tcPr>
          <w:p>
            <w:pPr>
              <w:pStyle w:val="TableParagraph"/>
              <w:spacing w:before="150"/>
              <w:ind w:left="0" w:right="1"/>
              <w:rPr>
                <w:sz w:val="26"/>
              </w:rPr>
            </w:pPr>
            <w:r>
              <w:rPr>
                <w:spacing w:val="-5"/>
                <w:sz w:val="26"/>
              </w:rPr>
              <w:t>Số</w:t>
            </w:r>
          </w:p>
          <w:p>
            <w:pPr>
              <w:pStyle w:val="TableParagraph"/>
              <w:spacing w:before="1"/>
              <w:ind w:left="0" w:right="1"/>
              <w:rPr>
                <w:sz w:val="26"/>
              </w:rPr>
            </w:pPr>
            <w:r>
              <w:rPr>
                <w:spacing w:val="-2"/>
                <w:sz w:val="26"/>
              </w:rPr>
              <w:t>lượng</w:t>
            </w:r>
          </w:p>
        </w:tc>
        <w:tc>
          <w:tcPr>
            <w:tcW w:w="899" w:type="dxa"/>
          </w:tcPr>
          <w:p>
            <w:pPr>
              <w:pStyle w:val="TableParagraph"/>
              <w:spacing w:before="2"/>
              <w:ind w:left="77"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47"/>
              <w:jc w:val="left"/>
              <w:rPr>
                <w:sz w:val="26"/>
              </w:rPr>
            </w:pPr>
            <w:r>
              <w:rPr>
                <w:spacing w:val="-5"/>
                <w:sz w:val="26"/>
              </w:rPr>
              <w:t>(%)</w:t>
            </w:r>
          </w:p>
        </w:tc>
        <w:tc>
          <w:tcPr>
            <w:tcW w:w="770" w:type="dxa"/>
          </w:tcPr>
          <w:p>
            <w:pPr>
              <w:pStyle w:val="TableParagraph"/>
              <w:spacing w:before="2"/>
              <w:ind w:left="188" w:hanging="51"/>
              <w:jc w:val="left"/>
              <w:rPr>
                <w:sz w:val="26"/>
              </w:rPr>
            </w:pPr>
            <w:r>
              <w:rPr>
                <w:spacing w:val="-4"/>
                <w:sz w:val="26"/>
              </w:rPr>
              <w:t>Tiêu</w:t>
            </w:r>
          </w:p>
          <w:p>
            <w:pPr>
              <w:pStyle w:val="TableParagraph"/>
              <w:spacing w:line="298" w:lineRule="exact" w:before="0"/>
              <w:ind w:left="181" w:right="184" w:firstLine="7"/>
              <w:jc w:val="left"/>
              <w:rPr>
                <w:sz w:val="26"/>
              </w:rPr>
            </w:pPr>
            <w:r>
              <w:rPr>
                <w:spacing w:val="-4"/>
                <w:sz w:val="26"/>
              </w:rPr>
              <w:t>hao </w:t>
            </w:r>
            <w:r>
              <w:rPr>
                <w:spacing w:val="-5"/>
                <w:sz w:val="26"/>
              </w:rPr>
              <w:t>(%)</w:t>
            </w:r>
          </w:p>
        </w:tc>
      </w:tr>
      <w:tr>
        <w:trPr>
          <w:trHeight w:val="340" w:hRule="atLeast"/>
        </w:trPr>
        <w:tc>
          <w:tcPr>
            <w:tcW w:w="641" w:type="dxa"/>
          </w:tcPr>
          <w:p>
            <w:pPr>
              <w:pStyle w:val="TableParagraph"/>
              <w:ind w:left="7"/>
              <w:rPr>
                <w:sz w:val="26"/>
              </w:rPr>
            </w:pPr>
            <w:r>
              <w:rPr>
                <w:spacing w:val="-5"/>
                <w:sz w:val="26"/>
              </w:rPr>
              <w:t>59</w:t>
            </w:r>
          </w:p>
        </w:tc>
        <w:tc>
          <w:tcPr>
            <w:tcW w:w="2905" w:type="dxa"/>
          </w:tcPr>
          <w:p>
            <w:pPr>
              <w:pStyle w:val="TableParagraph"/>
              <w:ind w:left="61"/>
              <w:jc w:val="left"/>
              <w:rPr>
                <w:sz w:val="26"/>
              </w:rPr>
            </w:pPr>
            <w:r>
              <w:rPr>
                <w:spacing w:val="-5"/>
                <w:sz w:val="26"/>
              </w:rPr>
              <w:t>Kéo</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10"/>
                <w:sz w:val="26"/>
              </w:rPr>
              <w:t>5</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5</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60</w:t>
            </w:r>
          </w:p>
        </w:tc>
        <w:tc>
          <w:tcPr>
            <w:tcW w:w="2905" w:type="dxa"/>
          </w:tcPr>
          <w:p>
            <w:pPr>
              <w:pStyle w:val="TableParagraph"/>
              <w:ind w:left="61"/>
              <w:jc w:val="left"/>
              <w:rPr>
                <w:sz w:val="26"/>
              </w:rPr>
            </w:pPr>
            <w:r>
              <w:rPr>
                <w:sz w:val="26"/>
              </w:rPr>
              <w:t>Sổ</w:t>
            </w:r>
            <w:r>
              <w:rPr>
                <w:spacing w:val="-5"/>
                <w:sz w:val="26"/>
              </w:rPr>
              <w:t> </w:t>
            </w:r>
            <w:r>
              <w:rPr>
                <w:sz w:val="26"/>
              </w:rPr>
              <w:t>công</w:t>
            </w:r>
            <w:r>
              <w:rPr>
                <w:spacing w:val="-5"/>
                <w:sz w:val="26"/>
              </w:rPr>
              <w:t> </w:t>
            </w:r>
            <w:r>
              <w:rPr>
                <w:sz w:val="26"/>
              </w:rPr>
              <w:t>tác</w:t>
            </w:r>
            <w:r>
              <w:rPr>
                <w:spacing w:val="-1"/>
                <w:sz w:val="26"/>
              </w:rPr>
              <w:t> </w:t>
            </w:r>
            <w:r>
              <w:rPr>
                <w:spacing w:val="-5"/>
                <w:sz w:val="26"/>
              </w:rPr>
              <w:t>đẹp</w:t>
            </w:r>
          </w:p>
        </w:tc>
        <w:tc>
          <w:tcPr>
            <w:tcW w:w="709" w:type="dxa"/>
          </w:tcPr>
          <w:p>
            <w:pPr>
              <w:pStyle w:val="TableParagraph"/>
              <w:ind w:left="4"/>
              <w:rPr>
                <w:sz w:val="26"/>
              </w:rPr>
            </w:pPr>
            <w:r>
              <w:rPr>
                <w:spacing w:val="-2"/>
                <w:sz w:val="26"/>
              </w:rPr>
              <w:t>Quyển</w:t>
            </w:r>
          </w:p>
        </w:tc>
        <w:tc>
          <w:tcPr>
            <w:tcW w:w="745" w:type="dxa"/>
          </w:tcPr>
          <w:p>
            <w:pPr>
              <w:pStyle w:val="TableParagraph"/>
              <w:ind w:left="6"/>
              <w:rPr>
                <w:sz w:val="26"/>
              </w:rPr>
            </w:pPr>
            <w:r>
              <w:rPr>
                <w:spacing w:val="-10"/>
                <w:sz w:val="26"/>
              </w:rPr>
              <w:t>5</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5</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61</w:t>
            </w:r>
          </w:p>
        </w:tc>
        <w:tc>
          <w:tcPr>
            <w:tcW w:w="2905" w:type="dxa"/>
          </w:tcPr>
          <w:p>
            <w:pPr>
              <w:pStyle w:val="TableParagraph"/>
              <w:ind w:left="61"/>
              <w:jc w:val="left"/>
              <w:rPr>
                <w:sz w:val="26"/>
              </w:rPr>
            </w:pPr>
            <w:r>
              <w:rPr>
                <w:sz w:val="26"/>
              </w:rPr>
              <w:t>Giấy</w:t>
            </w:r>
            <w:r>
              <w:rPr>
                <w:spacing w:val="-6"/>
                <w:sz w:val="26"/>
              </w:rPr>
              <w:t> </w:t>
            </w:r>
            <w:r>
              <w:rPr>
                <w:sz w:val="26"/>
              </w:rPr>
              <w:t>A3</w:t>
            </w:r>
            <w:r>
              <w:rPr>
                <w:spacing w:val="-5"/>
                <w:sz w:val="26"/>
              </w:rPr>
              <w:t> </w:t>
            </w:r>
            <w:r>
              <w:rPr>
                <w:spacing w:val="-4"/>
                <w:sz w:val="26"/>
              </w:rPr>
              <w:t>Indo</w:t>
            </w:r>
          </w:p>
        </w:tc>
        <w:tc>
          <w:tcPr>
            <w:tcW w:w="709" w:type="dxa"/>
          </w:tcPr>
          <w:p>
            <w:pPr>
              <w:pStyle w:val="TableParagraph"/>
              <w:ind w:left="5"/>
              <w:rPr>
                <w:sz w:val="26"/>
              </w:rPr>
            </w:pPr>
            <w:r>
              <w:rPr>
                <w:spacing w:val="-4"/>
                <w:sz w:val="26"/>
              </w:rPr>
              <w:t>Gram</w:t>
            </w:r>
          </w:p>
        </w:tc>
        <w:tc>
          <w:tcPr>
            <w:tcW w:w="745" w:type="dxa"/>
          </w:tcPr>
          <w:p>
            <w:pPr>
              <w:pStyle w:val="TableParagraph"/>
              <w:ind w:left="6"/>
              <w:rPr>
                <w:sz w:val="26"/>
              </w:rPr>
            </w:pPr>
            <w:r>
              <w:rPr>
                <w:spacing w:val="-10"/>
                <w:sz w:val="26"/>
              </w:rPr>
              <w:t>1</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10"/>
                <w:sz w:val="26"/>
              </w:rPr>
              <w:t>1</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62</w:t>
            </w:r>
          </w:p>
        </w:tc>
        <w:tc>
          <w:tcPr>
            <w:tcW w:w="2905" w:type="dxa"/>
          </w:tcPr>
          <w:p>
            <w:pPr>
              <w:pStyle w:val="TableParagraph"/>
              <w:ind w:left="61"/>
              <w:jc w:val="left"/>
              <w:rPr>
                <w:sz w:val="26"/>
              </w:rPr>
            </w:pPr>
            <w:r>
              <w:rPr>
                <w:sz w:val="26"/>
              </w:rPr>
              <w:t>Thẻ</w:t>
            </w:r>
            <w:r>
              <w:rPr>
                <w:spacing w:val="-6"/>
                <w:sz w:val="26"/>
              </w:rPr>
              <w:t> </w:t>
            </w:r>
            <w:r>
              <w:rPr>
                <w:spacing w:val="-5"/>
                <w:sz w:val="26"/>
              </w:rPr>
              <w:t>đeo</w:t>
            </w:r>
          </w:p>
        </w:tc>
        <w:tc>
          <w:tcPr>
            <w:tcW w:w="709" w:type="dxa"/>
          </w:tcPr>
          <w:p>
            <w:pPr>
              <w:pStyle w:val="TableParagraph"/>
              <w:ind w:left="4"/>
              <w:rPr>
                <w:sz w:val="26"/>
              </w:rPr>
            </w:pPr>
            <w:r>
              <w:rPr>
                <w:spacing w:val="-5"/>
                <w:sz w:val="26"/>
              </w:rPr>
              <w:t>Cái</w:t>
            </w:r>
          </w:p>
        </w:tc>
        <w:tc>
          <w:tcPr>
            <w:tcW w:w="745" w:type="dxa"/>
          </w:tcPr>
          <w:p>
            <w:pPr>
              <w:pStyle w:val="TableParagraph"/>
              <w:ind w:left="6" w:right="5"/>
              <w:rPr>
                <w:sz w:val="26"/>
              </w:rPr>
            </w:pPr>
            <w:r>
              <w:rPr>
                <w:spacing w:val="-5"/>
                <w:sz w:val="26"/>
              </w:rPr>
              <w:t>300</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5"/>
                <w:sz w:val="26"/>
              </w:rPr>
              <w:t>300</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63</w:t>
            </w:r>
          </w:p>
        </w:tc>
        <w:tc>
          <w:tcPr>
            <w:tcW w:w="2905" w:type="dxa"/>
          </w:tcPr>
          <w:p>
            <w:pPr>
              <w:pStyle w:val="TableParagraph"/>
              <w:ind w:left="61"/>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709" w:type="dxa"/>
          </w:tcPr>
          <w:p>
            <w:pPr>
              <w:pStyle w:val="TableParagraph"/>
              <w:ind w:left="4"/>
              <w:rPr>
                <w:sz w:val="26"/>
              </w:rPr>
            </w:pPr>
            <w:r>
              <w:rPr>
                <w:spacing w:val="-5"/>
                <w:sz w:val="26"/>
              </w:rPr>
              <w:t>Cái</w:t>
            </w:r>
          </w:p>
        </w:tc>
        <w:tc>
          <w:tcPr>
            <w:tcW w:w="745" w:type="dxa"/>
          </w:tcPr>
          <w:p>
            <w:pPr>
              <w:pStyle w:val="TableParagraph"/>
              <w:ind w:left="6"/>
              <w:rPr>
                <w:sz w:val="26"/>
              </w:rPr>
            </w:pPr>
            <w:r>
              <w:rPr>
                <w:spacing w:val="-5"/>
                <w:sz w:val="26"/>
              </w:rPr>
              <w:t>60</w:t>
            </w:r>
          </w:p>
        </w:tc>
        <w:tc>
          <w:tcPr>
            <w:tcW w:w="901" w:type="dxa"/>
          </w:tcPr>
          <w:p>
            <w:pPr>
              <w:pStyle w:val="TableParagraph"/>
              <w:ind w:left="1"/>
              <w:rPr>
                <w:sz w:val="26"/>
              </w:rPr>
            </w:pPr>
            <w:r>
              <w:rPr>
                <w:spacing w:val="-10"/>
                <w:sz w:val="26"/>
              </w:rPr>
              <w:t>0</w:t>
            </w:r>
          </w:p>
        </w:tc>
        <w:tc>
          <w:tcPr>
            <w:tcW w:w="770" w:type="dxa"/>
          </w:tcPr>
          <w:p>
            <w:pPr>
              <w:pStyle w:val="TableParagraph"/>
              <w:ind w:left="10" w:right="11"/>
              <w:rPr>
                <w:sz w:val="26"/>
              </w:rPr>
            </w:pPr>
            <w:r>
              <w:rPr>
                <w:spacing w:val="-5"/>
                <w:sz w:val="26"/>
              </w:rPr>
              <w:t>100</w:t>
            </w:r>
          </w:p>
        </w:tc>
        <w:tc>
          <w:tcPr>
            <w:tcW w:w="772" w:type="dxa"/>
          </w:tcPr>
          <w:p>
            <w:pPr>
              <w:pStyle w:val="TableParagraph"/>
              <w:ind w:left="0" w:right="1"/>
              <w:rPr>
                <w:sz w:val="26"/>
              </w:rPr>
            </w:pPr>
            <w:r>
              <w:rPr>
                <w:spacing w:val="-5"/>
                <w:sz w:val="26"/>
              </w:rPr>
              <w:t>60</w:t>
            </w:r>
          </w:p>
        </w:tc>
        <w:tc>
          <w:tcPr>
            <w:tcW w:w="899" w:type="dxa"/>
          </w:tcPr>
          <w:p>
            <w:pPr>
              <w:pStyle w:val="TableParagraph"/>
              <w:ind w:left="3" w:right="5"/>
              <w:rPr>
                <w:sz w:val="26"/>
              </w:rPr>
            </w:pPr>
            <w:r>
              <w:rPr>
                <w:spacing w:val="-10"/>
                <w:sz w:val="26"/>
              </w:rPr>
              <w:t>0</w:t>
            </w:r>
          </w:p>
        </w:tc>
        <w:tc>
          <w:tcPr>
            <w:tcW w:w="770" w:type="dxa"/>
          </w:tcPr>
          <w:p>
            <w:pPr>
              <w:pStyle w:val="TableParagraph"/>
              <w:ind w:left="10" w:right="20"/>
              <w:rPr>
                <w:sz w:val="26"/>
              </w:rPr>
            </w:pPr>
            <w:r>
              <w:rPr>
                <w:spacing w:val="-5"/>
                <w:sz w:val="26"/>
              </w:rPr>
              <w:t>100</w:t>
            </w:r>
          </w:p>
        </w:tc>
      </w:tr>
    </w:tbl>
    <w:p>
      <w:pPr>
        <w:spacing w:line="240" w:lineRule="auto" w:before="3"/>
        <w:rPr>
          <w:b/>
          <w:sz w:val="26"/>
        </w:rPr>
      </w:pPr>
    </w:p>
    <w:p>
      <w:pPr>
        <w:spacing w:before="0"/>
        <w:ind w:left="143" w:right="411" w:firstLine="0"/>
        <w:jc w:val="left"/>
        <w:rPr>
          <w:i/>
          <w:sz w:val="26"/>
        </w:rPr>
      </w:pPr>
      <w:r>
        <w:rPr>
          <w:i/>
          <w:sz w:val="26"/>
        </w:rPr>
        <w:t>*</w:t>
      </w:r>
      <w:r>
        <w:rPr>
          <w:i/>
          <w:spacing w:val="22"/>
          <w:sz w:val="26"/>
        </w:rPr>
        <w:t> </w:t>
      </w:r>
      <w:r>
        <w:rPr>
          <w:i/>
          <w:sz w:val="26"/>
        </w:rPr>
        <w:t>Ghi</w:t>
      </w:r>
      <w:r>
        <w:rPr>
          <w:i/>
          <w:spacing w:val="23"/>
          <w:sz w:val="26"/>
        </w:rPr>
        <w:t> </w:t>
      </w:r>
      <w:r>
        <w:rPr>
          <w:i/>
          <w:sz w:val="26"/>
        </w:rPr>
        <w:t>chú:</w:t>
      </w:r>
      <w:r>
        <w:rPr>
          <w:i/>
          <w:spacing w:val="23"/>
          <w:sz w:val="26"/>
        </w:rPr>
        <w:t> </w:t>
      </w:r>
      <w:r>
        <w:rPr>
          <w:i/>
          <w:sz w:val="26"/>
        </w:rPr>
        <w:t>-</w:t>
      </w:r>
      <w:r>
        <w:rPr>
          <w:i/>
          <w:spacing w:val="23"/>
          <w:sz w:val="26"/>
        </w:rPr>
        <w:t> </w:t>
      </w:r>
      <w:r>
        <w:rPr>
          <w:i/>
          <w:sz w:val="26"/>
        </w:rPr>
        <w:t>Ban</w:t>
      </w:r>
      <w:r>
        <w:rPr>
          <w:i/>
          <w:spacing w:val="22"/>
          <w:sz w:val="26"/>
        </w:rPr>
        <w:t> </w:t>
      </w:r>
      <w:r>
        <w:rPr>
          <w:i/>
          <w:sz w:val="26"/>
        </w:rPr>
        <w:t>Trọng</w:t>
      </w:r>
      <w:r>
        <w:rPr>
          <w:i/>
          <w:spacing w:val="22"/>
          <w:sz w:val="26"/>
        </w:rPr>
        <w:t> </w:t>
      </w:r>
      <w:r>
        <w:rPr>
          <w:i/>
          <w:sz w:val="26"/>
        </w:rPr>
        <w:t>tài</w:t>
      </w:r>
      <w:r>
        <w:rPr>
          <w:i/>
          <w:spacing w:val="22"/>
          <w:sz w:val="26"/>
        </w:rPr>
        <w:t> </w:t>
      </w:r>
      <w:r>
        <w:rPr>
          <w:i/>
          <w:sz w:val="26"/>
        </w:rPr>
        <w:t>gồm:</w:t>
      </w:r>
      <w:r>
        <w:rPr>
          <w:i/>
          <w:spacing w:val="22"/>
          <w:sz w:val="26"/>
        </w:rPr>
        <w:t> </w:t>
      </w:r>
      <w:r>
        <w:rPr>
          <w:i/>
          <w:sz w:val="26"/>
        </w:rPr>
        <w:t>Ban</w:t>
      </w:r>
      <w:r>
        <w:rPr>
          <w:i/>
          <w:spacing w:val="22"/>
          <w:sz w:val="26"/>
        </w:rPr>
        <w:t> </w:t>
      </w:r>
      <w:r>
        <w:rPr>
          <w:i/>
          <w:sz w:val="26"/>
        </w:rPr>
        <w:t>Kỷ</w:t>
      </w:r>
      <w:r>
        <w:rPr>
          <w:i/>
          <w:spacing w:val="23"/>
          <w:sz w:val="26"/>
        </w:rPr>
        <w:t> </w:t>
      </w:r>
      <w:r>
        <w:rPr>
          <w:i/>
          <w:sz w:val="26"/>
        </w:rPr>
        <w:t>luật,</w:t>
      </w:r>
      <w:r>
        <w:rPr>
          <w:i/>
          <w:spacing w:val="22"/>
          <w:sz w:val="26"/>
        </w:rPr>
        <w:t> </w:t>
      </w:r>
      <w:r>
        <w:rPr>
          <w:i/>
          <w:sz w:val="26"/>
        </w:rPr>
        <w:t>Ban</w:t>
      </w:r>
      <w:r>
        <w:rPr>
          <w:i/>
          <w:spacing w:val="22"/>
          <w:sz w:val="26"/>
        </w:rPr>
        <w:t> </w:t>
      </w:r>
      <w:r>
        <w:rPr>
          <w:i/>
          <w:sz w:val="26"/>
        </w:rPr>
        <w:t>Khiếu</w:t>
      </w:r>
      <w:r>
        <w:rPr>
          <w:i/>
          <w:spacing w:val="22"/>
          <w:sz w:val="26"/>
        </w:rPr>
        <w:t> </w:t>
      </w:r>
      <w:r>
        <w:rPr>
          <w:i/>
          <w:sz w:val="26"/>
        </w:rPr>
        <w:t>nại,</w:t>
      </w:r>
      <w:r>
        <w:rPr>
          <w:i/>
          <w:spacing w:val="22"/>
          <w:sz w:val="26"/>
        </w:rPr>
        <w:t> </w:t>
      </w:r>
      <w:r>
        <w:rPr>
          <w:i/>
          <w:sz w:val="26"/>
        </w:rPr>
        <w:t>Ban</w:t>
      </w:r>
      <w:r>
        <w:rPr>
          <w:i/>
          <w:spacing w:val="25"/>
          <w:sz w:val="26"/>
        </w:rPr>
        <w:t> </w:t>
      </w:r>
      <w:r>
        <w:rPr>
          <w:i/>
          <w:sz w:val="26"/>
        </w:rPr>
        <w:t>Y</w:t>
      </w:r>
      <w:r>
        <w:rPr>
          <w:i/>
          <w:spacing w:val="22"/>
          <w:sz w:val="26"/>
        </w:rPr>
        <w:t> </w:t>
      </w:r>
      <w:r>
        <w:rPr>
          <w:i/>
          <w:sz w:val="26"/>
        </w:rPr>
        <w:t>tế,</w:t>
      </w:r>
      <w:r>
        <w:rPr>
          <w:i/>
          <w:spacing w:val="22"/>
          <w:sz w:val="26"/>
        </w:rPr>
        <w:t> </w:t>
      </w:r>
      <w:r>
        <w:rPr>
          <w:i/>
          <w:sz w:val="26"/>
        </w:rPr>
        <w:t>Ban</w:t>
      </w:r>
      <w:r>
        <w:rPr>
          <w:i/>
          <w:spacing w:val="22"/>
          <w:sz w:val="26"/>
        </w:rPr>
        <w:t> </w:t>
      </w:r>
      <w:r>
        <w:rPr>
          <w:i/>
          <w:sz w:val="26"/>
        </w:rPr>
        <w:t>truyền thông, Giám sát, Điều phối viên, Ban Kỹ thuật,</w:t>
      </w:r>
    </w:p>
    <w:p>
      <w:pPr>
        <w:spacing w:before="120"/>
        <w:ind w:left="143" w:right="599" w:firstLine="0"/>
        <w:jc w:val="left"/>
        <w:rPr>
          <w:i/>
          <w:sz w:val="26"/>
        </w:rPr>
      </w:pPr>
      <w:r>
        <w:rPr>
          <w:i/>
          <w:sz w:val="26"/>
        </w:rPr>
        <w:t>-</w:t>
      </w:r>
      <w:r>
        <w:rPr>
          <w:i/>
          <w:spacing w:val="-3"/>
          <w:sz w:val="26"/>
        </w:rPr>
        <w:t> </w:t>
      </w:r>
      <w:r>
        <w:rPr>
          <w:i/>
          <w:sz w:val="26"/>
        </w:rPr>
        <w:t>Nhân</w:t>
      </w:r>
      <w:r>
        <w:rPr>
          <w:i/>
          <w:spacing w:val="-1"/>
          <w:sz w:val="26"/>
        </w:rPr>
        <w:t> </w:t>
      </w:r>
      <w:r>
        <w:rPr>
          <w:i/>
          <w:sz w:val="26"/>
        </w:rPr>
        <w:t>viên</w:t>
      </w:r>
      <w:r>
        <w:rPr>
          <w:i/>
          <w:spacing w:val="-3"/>
          <w:sz w:val="26"/>
        </w:rPr>
        <w:t> </w:t>
      </w:r>
      <w:r>
        <w:rPr>
          <w:i/>
          <w:sz w:val="26"/>
        </w:rPr>
        <w:t>an</w:t>
      </w:r>
      <w:r>
        <w:rPr>
          <w:i/>
          <w:spacing w:val="-3"/>
          <w:sz w:val="26"/>
        </w:rPr>
        <w:t> </w:t>
      </w:r>
      <w:r>
        <w:rPr>
          <w:i/>
          <w:sz w:val="26"/>
        </w:rPr>
        <w:t>ninh,</w:t>
      </w:r>
      <w:r>
        <w:rPr>
          <w:i/>
          <w:spacing w:val="-3"/>
          <w:sz w:val="26"/>
        </w:rPr>
        <w:t> </w:t>
      </w:r>
      <w:r>
        <w:rPr>
          <w:i/>
          <w:sz w:val="26"/>
        </w:rPr>
        <w:t>trật</w:t>
      </w:r>
      <w:r>
        <w:rPr>
          <w:i/>
          <w:spacing w:val="-3"/>
          <w:sz w:val="26"/>
        </w:rPr>
        <w:t> </w:t>
      </w:r>
      <w:r>
        <w:rPr>
          <w:i/>
          <w:sz w:val="26"/>
        </w:rPr>
        <w:t>tự</w:t>
      </w:r>
      <w:r>
        <w:rPr>
          <w:i/>
          <w:spacing w:val="-3"/>
          <w:sz w:val="26"/>
        </w:rPr>
        <w:t> </w:t>
      </w:r>
      <w:r>
        <w:rPr>
          <w:i/>
          <w:sz w:val="26"/>
        </w:rPr>
        <w:t>bao</w:t>
      </w:r>
      <w:r>
        <w:rPr>
          <w:i/>
          <w:spacing w:val="-3"/>
          <w:sz w:val="26"/>
        </w:rPr>
        <w:t> </w:t>
      </w:r>
      <w:r>
        <w:rPr>
          <w:i/>
          <w:sz w:val="26"/>
        </w:rPr>
        <w:t>gồm:</w:t>
      </w:r>
      <w:r>
        <w:rPr>
          <w:i/>
          <w:spacing w:val="-3"/>
          <w:sz w:val="26"/>
        </w:rPr>
        <w:t> </w:t>
      </w:r>
      <w:r>
        <w:rPr>
          <w:i/>
          <w:sz w:val="26"/>
        </w:rPr>
        <w:t>Lực lượng</w:t>
      </w:r>
      <w:r>
        <w:rPr>
          <w:i/>
          <w:spacing w:val="-3"/>
          <w:sz w:val="26"/>
        </w:rPr>
        <w:t> </w:t>
      </w:r>
      <w:r>
        <w:rPr>
          <w:i/>
          <w:sz w:val="26"/>
        </w:rPr>
        <w:t>công an,</w:t>
      </w:r>
      <w:r>
        <w:rPr>
          <w:i/>
          <w:spacing w:val="-1"/>
          <w:sz w:val="26"/>
        </w:rPr>
        <w:t> </w:t>
      </w:r>
      <w:r>
        <w:rPr>
          <w:i/>
          <w:sz w:val="26"/>
        </w:rPr>
        <w:t>Lực</w:t>
      </w:r>
      <w:r>
        <w:rPr>
          <w:i/>
          <w:spacing w:val="-3"/>
          <w:sz w:val="26"/>
        </w:rPr>
        <w:t> </w:t>
      </w:r>
      <w:r>
        <w:rPr>
          <w:i/>
          <w:sz w:val="26"/>
        </w:rPr>
        <w:t>lượng cảnh</w:t>
      </w:r>
      <w:r>
        <w:rPr>
          <w:i/>
          <w:spacing w:val="-3"/>
          <w:sz w:val="26"/>
        </w:rPr>
        <w:t> </w:t>
      </w:r>
      <w:r>
        <w:rPr>
          <w:i/>
          <w:sz w:val="26"/>
        </w:rPr>
        <w:t>sát</w:t>
      </w:r>
      <w:r>
        <w:rPr>
          <w:i/>
          <w:spacing w:val="-1"/>
          <w:sz w:val="26"/>
        </w:rPr>
        <w:t> </w:t>
      </w:r>
      <w:r>
        <w:rPr>
          <w:i/>
          <w:sz w:val="26"/>
        </w:rPr>
        <w:t>cơ</w:t>
      </w:r>
      <w:r>
        <w:rPr>
          <w:i/>
          <w:spacing w:val="-2"/>
          <w:sz w:val="26"/>
        </w:rPr>
        <w:t> </w:t>
      </w:r>
      <w:r>
        <w:rPr>
          <w:i/>
          <w:sz w:val="26"/>
        </w:rPr>
        <w:t>động, Nhân viên Bảo vệ.</w:t>
      </w:r>
    </w:p>
    <w:p>
      <w:pPr>
        <w:spacing w:after="0"/>
        <w:jc w:val="left"/>
        <w:rPr>
          <w:i/>
          <w:sz w:val="26"/>
        </w:rPr>
        <w:sectPr>
          <w:pgSz w:w="11910" w:h="16850"/>
          <w:pgMar w:header="734" w:footer="0" w:top="1020" w:bottom="280" w:left="1559" w:right="141"/>
        </w:sectPr>
      </w:pPr>
    </w:p>
    <w:p>
      <w:pPr>
        <w:pStyle w:val="BodyText"/>
        <w:spacing w:line="298" w:lineRule="exact" w:before="298"/>
        <w:ind w:left="620" w:right="1470"/>
        <w:jc w:val="center"/>
      </w:pPr>
      <w:r>
        <w:rPr/>
        <w:t>Biểu</w:t>
      </w:r>
      <w:r>
        <w:rPr>
          <w:spacing w:val="-7"/>
        </w:rPr>
        <w:t> </w:t>
      </w:r>
      <w:r>
        <w:rPr/>
        <w:t>số</w:t>
      </w:r>
      <w:r>
        <w:rPr>
          <w:spacing w:val="-5"/>
        </w:rPr>
        <w:t> </w:t>
      </w:r>
      <w:r>
        <w:rPr>
          <w:spacing w:val="-10"/>
        </w:rPr>
        <w:t>8</w:t>
      </w:r>
    </w:p>
    <w:p>
      <w:pPr>
        <w:pStyle w:val="BodyText"/>
        <w:spacing w:line="298" w:lineRule="exact" w:before="0"/>
        <w:ind w:left="620" w:right="1470"/>
        <w:jc w:val="center"/>
      </w:pPr>
      <w:r>
        <w:rPr/>
        <w:t>MÔN</w:t>
      </w:r>
      <w:r>
        <w:rPr>
          <w:spacing w:val="-8"/>
        </w:rPr>
        <w:t> </w:t>
      </w:r>
      <w:r>
        <w:rPr/>
        <w:t>BÓNG</w:t>
      </w:r>
      <w:r>
        <w:rPr>
          <w:spacing w:val="-7"/>
        </w:rPr>
        <w:t> </w:t>
      </w:r>
      <w:r>
        <w:rPr/>
        <w:t>ĐÁ</w:t>
      </w:r>
      <w:r>
        <w:rPr>
          <w:spacing w:val="-3"/>
        </w:rPr>
        <w:t> </w:t>
      </w:r>
      <w:r>
        <w:rPr>
          <w:spacing w:val="-2"/>
        </w:rPr>
        <w:t>FULSAL</w:t>
      </w:r>
    </w:p>
    <w:p>
      <w:pPr>
        <w:pStyle w:val="BodyText"/>
        <w:spacing w:before="122"/>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8"/>
              <w:ind w:left="5"/>
              <w:rPr>
                <w:sz w:val="26"/>
              </w:rPr>
            </w:pPr>
            <w:r>
              <w:rPr>
                <w:sz w:val="26"/>
              </w:rPr>
              <w:t>Số</w:t>
            </w:r>
            <w:r>
              <w:rPr>
                <w:spacing w:val="-4"/>
                <w:sz w:val="26"/>
              </w:rPr>
              <w:t> </w:t>
            </w:r>
            <w:r>
              <w:rPr>
                <w:spacing w:val="-2"/>
                <w:sz w:val="26"/>
              </w:rPr>
              <w:t>người</w:t>
            </w:r>
          </w:p>
        </w:tc>
        <w:tc>
          <w:tcPr>
            <w:tcW w:w="1133" w:type="dxa"/>
          </w:tcPr>
          <w:p>
            <w:pPr>
              <w:pStyle w:val="TableParagraph"/>
              <w:spacing w:before="18"/>
              <w:ind w:left="14" w:right="12"/>
              <w:rPr>
                <w:sz w:val="26"/>
              </w:rPr>
            </w:pPr>
            <w:r>
              <w:rPr>
                <w:sz w:val="26"/>
              </w:rPr>
              <w:t>Số</w:t>
            </w:r>
            <w:r>
              <w:rPr>
                <w:spacing w:val="-4"/>
                <w:sz w:val="26"/>
              </w:rPr>
              <w:t> công</w:t>
            </w:r>
          </w:p>
        </w:tc>
        <w:tc>
          <w:tcPr>
            <w:tcW w:w="1276" w:type="dxa"/>
          </w:tcPr>
          <w:p>
            <w:pPr>
              <w:pStyle w:val="TableParagraph"/>
              <w:spacing w:before="18"/>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8"/>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ind w:left="7"/>
              <w:rPr>
                <w:sz w:val="26"/>
              </w:rPr>
            </w:pPr>
            <w:r>
              <w:rPr>
                <w:spacing w:val="-5"/>
                <w:sz w:val="26"/>
              </w:rPr>
              <w:t>13</w:t>
            </w:r>
          </w:p>
        </w:tc>
        <w:tc>
          <w:tcPr>
            <w:tcW w:w="1133" w:type="dxa"/>
          </w:tcPr>
          <w:p>
            <w:pPr>
              <w:pStyle w:val="TableParagraph"/>
              <w:ind w:left="14" w:right="10"/>
              <w:rPr>
                <w:sz w:val="26"/>
              </w:rPr>
            </w:pPr>
            <w:r>
              <w:rPr>
                <w:spacing w:val="-5"/>
                <w:sz w:val="26"/>
              </w:rPr>
              <w:t>11</w:t>
            </w:r>
          </w:p>
        </w:tc>
        <w:tc>
          <w:tcPr>
            <w:tcW w:w="1276" w:type="dxa"/>
          </w:tcPr>
          <w:p>
            <w:pPr>
              <w:pStyle w:val="TableParagraph"/>
              <w:ind w:left="53" w:right="42"/>
              <w:rPr>
                <w:sz w:val="26"/>
              </w:rPr>
            </w:pPr>
            <w:r>
              <w:rPr>
                <w:spacing w:val="-5"/>
                <w:sz w:val="26"/>
              </w:rPr>
              <w:t>15</w:t>
            </w:r>
          </w:p>
        </w:tc>
        <w:tc>
          <w:tcPr>
            <w:tcW w:w="991" w:type="dxa"/>
          </w:tcPr>
          <w:p>
            <w:pPr>
              <w:pStyle w:val="TableParagraph"/>
              <w:ind w:left="10"/>
              <w:rPr>
                <w:sz w:val="26"/>
              </w:rPr>
            </w:pPr>
            <w:r>
              <w:rPr>
                <w:spacing w:val="-5"/>
                <w:sz w:val="26"/>
              </w:rPr>
              <w:t>11</w:t>
            </w:r>
          </w:p>
        </w:tc>
      </w:tr>
      <w:tr>
        <w:trPr>
          <w:trHeight w:val="340" w:hRule="atLeast"/>
        </w:trPr>
        <w:tc>
          <w:tcPr>
            <w:tcW w:w="708" w:type="dxa"/>
          </w:tcPr>
          <w:p>
            <w:pPr>
              <w:pStyle w:val="TableParagraph"/>
              <w:ind w:left="63" w:right="56"/>
              <w:rPr>
                <w:sz w:val="26"/>
              </w:rPr>
            </w:pPr>
            <w:r>
              <w:rPr>
                <w:spacing w:val="-10"/>
                <w:sz w:val="26"/>
              </w:rPr>
              <w:t>2</w:t>
            </w:r>
          </w:p>
        </w:tc>
        <w:tc>
          <w:tcPr>
            <w:tcW w:w="3829" w:type="dxa"/>
          </w:tcPr>
          <w:p>
            <w:pPr>
              <w:pStyle w:val="TableParagraph"/>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ind w:left="7"/>
              <w:rPr>
                <w:sz w:val="26"/>
              </w:rPr>
            </w:pPr>
            <w:r>
              <w:rPr>
                <w:spacing w:val="-5"/>
                <w:sz w:val="26"/>
              </w:rPr>
              <w:t>20</w:t>
            </w:r>
          </w:p>
        </w:tc>
        <w:tc>
          <w:tcPr>
            <w:tcW w:w="1133" w:type="dxa"/>
          </w:tcPr>
          <w:p>
            <w:pPr>
              <w:pStyle w:val="TableParagraph"/>
              <w:ind w:left="14" w:right="10"/>
              <w:rPr>
                <w:sz w:val="26"/>
              </w:rPr>
            </w:pPr>
            <w:r>
              <w:rPr>
                <w:spacing w:val="-5"/>
                <w:sz w:val="26"/>
              </w:rPr>
              <w:t>16</w:t>
            </w:r>
          </w:p>
        </w:tc>
        <w:tc>
          <w:tcPr>
            <w:tcW w:w="1276" w:type="dxa"/>
          </w:tcPr>
          <w:p>
            <w:pPr>
              <w:pStyle w:val="TableParagraph"/>
              <w:ind w:left="53" w:right="42"/>
              <w:rPr>
                <w:sz w:val="26"/>
              </w:rPr>
            </w:pPr>
            <w:r>
              <w:rPr>
                <w:spacing w:val="-5"/>
                <w:sz w:val="26"/>
              </w:rPr>
              <w:t>20</w:t>
            </w:r>
          </w:p>
        </w:tc>
        <w:tc>
          <w:tcPr>
            <w:tcW w:w="991" w:type="dxa"/>
          </w:tcPr>
          <w:p>
            <w:pPr>
              <w:pStyle w:val="TableParagraph"/>
              <w:spacing w:line="298" w:lineRule="exact" w:before="0"/>
              <w:ind w:left="10"/>
              <w:rPr>
                <w:sz w:val="26"/>
              </w:rPr>
            </w:pPr>
            <w:r>
              <w:rPr>
                <w:spacing w:val="-5"/>
                <w:sz w:val="26"/>
              </w:rPr>
              <w:t>16</w:t>
            </w:r>
          </w:p>
        </w:tc>
      </w:tr>
      <w:tr>
        <w:trPr>
          <w:trHeight w:val="337" w:hRule="atLeast"/>
        </w:trPr>
        <w:tc>
          <w:tcPr>
            <w:tcW w:w="708" w:type="dxa"/>
          </w:tcPr>
          <w:p>
            <w:pPr>
              <w:pStyle w:val="TableParagraph"/>
              <w:spacing w:line="297" w:lineRule="exact"/>
              <w:ind w:left="63" w:right="56"/>
              <w:rPr>
                <w:sz w:val="26"/>
              </w:rPr>
            </w:pPr>
            <w:r>
              <w:rPr>
                <w:spacing w:val="-10"/>
                <w:sz w:val="26"/>
              </w:rPr>
              <w:t>3</w:t>
            </w:r>
          </w:p>
        </w:tc>
        <w:tc>
          <w:tcPr>
            <w:tcW w:w="3829" w:type="dxa"/>
          </w:tcPr>
          <w:p>
            <w:pPr>
              <w:pStyle w:val="TableParagraph"/>
              <w:spacing w:line="297" w:lineRule="exact"/>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line="297" w:lineRule="exact"/>
              <w:ind w:left="7"/>
              <w:rPr>
                <w:sz w:val="26"/>
              </w:rPr>
            </w:pPr>
            <w:r>
              <w:rPr>
                <w:spacing w:val="-10"/>
                <w:sz w:val="26"/>
              </w:rPr>
              <w:t>8</w:t>
            </w:r>
          </w:p>
        </w:tc>
        <w:tc>
          <w:tcPr>
            <w:tcW w:w="1133" w:type="dxa"/>
          </w:tcPr>
          <w:p>
            <w:pPr>
              <w:pStyle w:val="TableParagraph"/>
              <w:spacing w:line="298" w:lineRule="exact" w:before="0"/>
              <w:ind w:left="14" w:right="10"/>
              <w:rPr>
                <w:sz w:val="26"/>
              </w:rPr>
            </w:pPr>
            <w:r>
              <w:rPr>
                <w:spacing w:val="-5"/>
                <w:sz w:val="26"/>
              </w:rPr>
              <w:t>16</w:t>
            </w:r>
          </w:p>
        </w:tc>
        <w:tc>
          <w:tcPr>
            <w:tcW w:w="1276" w:type="dxa"/>
          </w:tcPr>
          <w:p>
            <w:pPr>
              <w:pStyle w:val="TableParagraph"/>
              <w:spacing w:line="297" w:lineRule="exact"/>
              <w:ind w:left="53" w:right="42"/>
              <w:rPr>
                <w:sz w:val="26"/>
              </w:rPr>
            </w:pPr>
            <w:r>
              <w:rPr>
                <w:spacing w:val="-10"/>
                <w:sz w:val="26"/>
              </w:rPr>
              <w:t>8</w:t>
            </w:r>
          </w:p>
        </w:tc>
        <w:tc>
          <w:tcPr>
            <w:tcW w:w="991" w:type="dxa"/>
          </w:tcPr>
          <w:p>
            <w:pPr>
              <w:pStyle w:val="TableParagraph"/>
              <w:spacing w:line="298" w:lineRule="exact" w:before="0"/>
              <w:ind w:left="10"/>
              <w:rPr>
                <w:sz w:val="26"/>
              </w:rPr>
            </w:pPr>
            <w:r>
              <w:rPr>
                <w:spacing w:val="-5"/>
                <w:sz w:val="26"/>
              </w:rPr>
              <w:t>16</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line="297" w:lineRule="exact" w:before="23"/>
              <w:ind w:left="7"/>
              <w:rPr>
                <w:sz w:val="26"/>
              </w:rPr>
            </w:pPr>
            <w:r>
              <w:rPr>
                <w:spacing w:val="-5"/>
                <w:sz w:val="26"/>
              </w:rPr>
              <w:t>12</w:t>
            </w:r>
          </w:p>
        </w:tc>
        <w:tc>
          <w:tcPr>
            <w:tcW w:w="1133" w:type="dxa"/>
          </w:tcPr>
          <w:p>
            <w:pPr>
              <w:pStyle w:val="TableParagraph"/>
              <w:spacing w:before="2"/>
              <w:ind w:left="14" w:right="10"/>
              <w:rPr>
                <w:sz w:val="26"/>
              </w:rPr>
            </w:pPr>
            <w:r>
              <w:rPr>
                <w:spacing w:val="-5"/>
                <w:sz w:val="26"/>
              </w:rPr>
              <w:t>16</w:t>
            </w:r>
          </w:p>
        </w:tc>
        <w:tc>
          <w:tcPr>
            <w:tcW w:w="1276" w:type="dxa"/>
          </w:tcPr>
          <w:p>
            <w:pPr>
              <w:pStyle w:val="TableParagraph"/>
              <w:spacing w:line="297" w:lineRule="exact" w:before="23"/>
              <w:ind w:left="53" w:right="42"/>
              <w:rPr>
                <w:sz w:val="26"/>
              </w:rPr>
            </w:pPr>
            <w:r>
              <w:rPr>
                <w:spacing w:val="-5"/>
                <w:sz w:val="26"/>
              </w:rPr>
              <w:t>12</w:t>
            </w:r>
          </w:p>
        </w:tc>
        <w:tc>
          <w:tcPr>
            <w:tcW w:w="991" w:type="dxa"/>
          </w:tcPr>
          <w:p>
            <w:pPr>
              <w:pStyle w:val="TableParagraph"/>
              <w:spacing w:before="2"/>
              <w:ind w:left="10"/>
              <w:rPr>
                <w:sz w:val="26"/>
              </w:rPr>
            </w:pPr>
            <w:r>
              <w:rPr>
                <w:spacing w:val="-5"/>
                <w:sz w:val="26"/>
              </w:rPr>
              <w:t>16</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ind w:left="7"/>
              <w:rPr>
                <w:sz w:val="26"/>
              </w:rPr>
            </w:pPr>
            <w:r>
              <w:rPr>
                <w:spacing w:val="-10"/>
                <w:sz w:val="26"/>
              </w:rPr>
              <w:t>4</w:t>
            </w:r>
          </w:p>
        </w:tc>
        <w:tc>
          <w:tcPr>
            <w:tcW w:w="1133" w:type="dxa"/>
          </w:tcPr>
          <w:p>
            <w:pPr>
              <w:pStyle w:val="TableParagraph"/>
              <w:spacing w:before="2"/>
              <w:ind w:left="14" w:right="10"/>
              <w:rPr>
                <w:sz w:val="26"/>
              </w:rPr>
            </w:pPr>
            <w:r>
              <w:rPr>
                <w:spacing w:val="-5"/>
                <w:sz w:val="26"/>
              </w:rPr>
              <w:t>16</w:t>
            </w:r>
          </w:p>
        </w:tc>
        <w:tc>
          <w:tcPr>
            <w:tcW w:w="1276" w:type="dxa"/>
          </w:tcPr>
          <w:p>
            <w:pPr>
              <w:pStyle w:val="TableParagraph"/>
              <w:ind w:left="53" w:right="42"/>
              <w:rPr>
                <w:sz w:val="26"/>
              </w:rPr>
            </w:pPr>
            <w:r>
              <w:rPr>
                <w:spacing w:val="-10"/>
                <w:sz w:val="26"/>
              </w:rPr>
              <w:t>4</w:t>
            </w:r>
          </w:p>
        </w:tc>
        <w:tc>
          <w:tcPr>
            <w:tcW w:w="991" w:type="dxa"/>
          </w:tcPr>
          <w:p>
            <w:pPr>
              <w:pStyle w:val="TableParagraph"/>
              <w:spacing w:before="2"/>
              <w:ind w:left="10"/>
              <w:rPr>
                <w:sz w:val="26"/>
              </w:rPr>
            </w:pPr>
            <w:r>
              <w:rPr>
                <w:spacing w:val="-5"/>
                <w:sz w:val="26"/>
              </w:rPr>
              <w:t>16</w:t>
            </w:r>
          </w:p>
        </w:tc>
      </w:tr>
      <w:tr>
        <w:trPr>
          <w:trHeight w:val="341"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7"/>
              <w:rPr>
                <w:sz w:val="26"/>
              </w:rPr>
            </w:pPr>
            <w:r>
              <w:rPr>
                <w:spacing w:val="-10"/>
                <w:sz w:val="26"/>
              </w:rPr>
              <w:t>8</w:t>
            </w:r>
          </w:p>
        </w:tc>
        <w:tc>
          <w:tcPr>
            <w:tcW w:w="1133" w:type="dxa"/>
          </w:tcPr>
          <w:p>
            <w:pPr>
              <w:pStyle w:val="TableParagraph"/>
              <w:ind w:left="14" w:right="10"/>
              <w:rPr>
                <w:sz w:val="26"/>
              </w:rPr>
            </w:pPr>
            <w:r>
              <w:rPr>
                <w:spacing w:val="-5"/>
                <w:sz w:val="26"/>
              </w:rPr>
              <w:t>16</w:t>
            </w:r>
          </w:p>
        </w:tc>
        <w:tc>
          <w:tcPr>
            <w:tcW w:w="1276" w:type="dxa"/>
          </w:tcPr>
          <w:p>
            <w:pPr>
              <w:pStyle w:val="TableParagraph"/>
              <w:ind w:left="53" w:right="42"/>
              <w:rPr>
                <w:sz w:val="26"/>
              </w:rPr>
            </w:pPr>
            <w:r>
              <w:rPr>
                <w:spacing w:val="-10"/>
                <w:sz w:val="26"/>
              </w:rPr>
              <w:t>8</w:t>
            </w:r>
          </w:p>
        </w:tc>
        <w:tc>
          <w:tcPr>
            <w:tcW w:w="991" w:type="dxa"/>
          </w:tcPr>
          <w:p>
            <w:pPr>
              <w:pStyle w:val="TableParagraph"/>
              <w:ind w:left="10"/>
              <w:rPr>
                <w:sz w:val="26"/>
              </w:rPr>
            </w:pPr>
            <w:r>
              <w:rPr>
                <w:spacing w:val="-5"/>
                <w:sz w:val="26"/>
              </w:rPr>
              <w:t>16</w:t>
            </w:r>
          </w:p>
        </w:tc>
      </w:tr>
    </w:tbl>
    <w:p>
      <w:pPr>
        <w:pStyle w:val="BodyText"/>
        <w:spacing w:before="125"/>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005"/>
        <w:gridCol w:w="770"/>
        <w:gridCol w:w="772"/>
        <w:gridCol w:w="1122"/>
        <w:gridCol w:w="679"/>
        <w:gridCol w:w="1305"/>
        <w:gridCol w:w="749"/>
      </w:tblGrid>
      <w:tr>
        <w:trPr>
          <w:trHeight w:val="338" w:hRule="atLeast"/>
        </w:trPr>
        <w:tc>
          <w:tcPr>
            <w:tcW w:w="708" w:type="dxa"/>
            <w:vMerge w:val="restart"/>
          </w:tcPr>
          <w:p>
            <w:pPr>
              <w:pStyle w:val="TableParagraph"/>
              <w:spacing w:before="0"/>
              <w:ind w:left="0"/>
              <w:jc w:val="left"/>
              <w:rPr>
                <w:b/>
                <w:sz w:val="26"/>
              </w:rPr>
            </w:pPr>
          </w:p>
          <w:p>
            <w:pPr>
              <w:pStyle w:val="TableParagraph"/>
              <w:spacing w:before="179"/>
              <w:ind w:left="0"/>
              <w:jc w:val="left"/>
              <w:rPr>
                <w:b/>
                <w:sz w:val="26"/>
              </w:rPr>
            </w:pPr>
          </w:p>
          <w:p>
            <w:pPr>
              <w:pStyle w:val="TableParagraph"/>
              <w:spacing w:before="0"/>
              <w:ind w:left="107"/>
              <w:jc w:val="left"/>
              <w:rPr>
                <w:b/>
                <w:sz w:val="26"/>
              </w:rPr>
            </w:pPr>
            <w:r>
              <w:rPr>
                <w:b/>
                <w:spacing w:val="-5"/>
                <w:sz w:val="26"/>
              </w:rPr>
              <w:t>STT</w:t>
            </w:r>
          </w:p>
        </w:tc>
        <w:tc>
          <w:tcPr>
            <w:tcW w:w="3005" w:type="dxa"/>
            <w:vMerge w:val="restart"/>
          </w:tcPr>
          <w:p>
            <w:pPr>
              <w:pStyle w:val="TableParagraph"/>
              <w:spacing w:before="0"/>
              <w:ind w:left="0"/>
              <w:jc w:val="left"/>
              <w:rPr>
                <w:b/>
                <w:sz w:val="26"/>
              </w:rPr>
            </w:pPr>
          </w:p>
          <w:p>
            <w:pPr>
              <w:pStyle w:val="TableParagraph"/>
              <w:spacing w:before="179"/>
              <w:ind w:left="0"/>
              <w:jc w:val="left"/>
              <w:rPr>
                <w:b/>
                <w:sz w:val="26"/>
              </w:rPr>
            </w:pPr>
          </w:p>
          <w:p>
            <w:pPr>
              <w:pStyle w:val="TableParagraph"/>
              <w:spacing w:before="0"/>
              <w:ind w:left="856"/>
              <w:jc w:val="left"/>
              <w:rPr>
                <w:b/>
                <w:sz w:val="26"/>
              </w:rPr>
            </w:pPr>
            <w:r>
              <w:rPr>
                <w:b/>
                <w:sz w:val="26"/>
              </w:rPr>
              <w:t>Tên</w:t>
            </w:r>
            <w:r>
              <w:rPr>
                <w:b/>
                <w:spacing w:val="-7"/>
                <w:sz w:val="26"/>
              </w:rPr>
              <w:t> </w:t>
            </w:r>
            <w:r>
              <w:rPr>
                <w:b/>
                <w:sz w:val="26"/>
              </w:rPr>
              <w:t>thiết</w:t>
            </w:r>
            <w:r>
              <w:rPr>
                <w:b/>
                <w:spacing w:val="-5"/>
                <w:sz w:val="26"/>
              </w:rPr>
              <w:t> bị</w:t>
            </w:r>
          </w:p>
        </w:tc>
        <w:tc>
          <w:tcPr>
            <w:tcW w:w="770"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10"/>
              <w:rPr>
                <w:b/>
                <w:sz w:val="26"/>
              </w:rPr>
            </w:pPr>
            <w:r>
              <w:rPr>
                <w:b/>
                <w:sz w:val="26"/>
              </w:rPr>
              <w:t>Đơn</w:t>
            </w:r>
            <w:r>
              <w:rPr>
                <w:b/>
                <w:spacing w:val="-8"/>
                <w:sz w:val="26"/>
              </w:rPr>
              <w:t> </w:t>
            </w:r>
            <w:r>
              <w:rPr>
                <w:b/>
                <w:spacing w:val="-5"/>
                <w:sz w:val="26"/>
              </w:rPr>
              <w:t>vị</w:t>
            </w:r>
          </w:p>
          <w:p>
            <w:pPr>
              <w:pStyle w:val="TableParagraph"/>
              <w:spacing w:before="1"/>
              <w:ind w:left="8"/>
              <w:rPr>
                <w:b/>
                <w:sz w:val="26"/>
              </w:rPr>
            </w:pPr>
            <w:r>
              <w:rPr>
                <w:b/>
                <w:spacing w:val="-4"/>
                <w:sz w:val="26"/>
              </w:rPr>
              <w:t>tính</w:t>
            </w:r>
          </w:p>
        </w:tc>
        <w:tc>
          <w:tcPr>
            <w:tcW w:w="3878" w:type="dxa"/>
            <w:gridSpan w:val="4"/>
            <w:tcBorders>
              <w:right w:val="single" w:sz="8" w:space="0" w:color="000000"/>
            </w:tcBorders>
          </w:tcPr>
          <w:p>
            <w:pPr>
              <w:pStyle w:val="TableParagraph"/>
              <w:spacing w:line="297" w:lineRule="exact"/>
              <w:ind w:left="9"/>
              <w:rPr>
                <w:b/>
                <w:sz w:val="26"/>
              </w:rPr>
            </w:pPr>
            <w:r>
              <w:rPr>
                <w:b/>
                <w:sz w:val="26"/>
              </w:rPr>
              <w:t>Định</w:t>
            </w:r>
            <w:r>
              <w:rPr>
                <w:b/>
                <w:spacing w:val="-10"/>
                <w:sz w:val="26"/>
              </w:rPr>
              <w:t> </w:t>
            </w:r>
            <w:r>
              <w:rPr>
                <w:b/>
                <w:spacing w:val="-5"/>
                <w:sz w:val="26"/>
              </w:rPr>
              <w:t>mức</w:t>
            </w:r>
          </w:p>
        </w:tc>
        <w:tc>
          <w:tcPr>
            <w:tcW w:w="749" w:type="dxa"/>
            <w:vMerge w:val="restart"/>
            <w:tcBorders>
              <w:left w:val="single" w:sz="8" w:space="0" w:color="000000"/>
            </w:tcBorders>
          </w:tcPr>
          <w:p>
            <w:pPr>
              <w:pStyle w:val="TableParagraph"/>
              <w:spacing w:before="31"/>
              <w:ind w:left="0"/>
              <w:jc w:val="left"/>
              <w:rPr>
                <w:b/>
                <w:sz w:val="26"/>
              </w:rPr>
            </w:pPr>
          </w:p>
          <w:p>
            <w:pPr>
              <w:pStyle w:val="TableParagraph"/>
              <w:spacing w:before="0"/>
              <w:ind w:left="47" w:right="29" w:hanging="1"/>
              <w:rPr>
                <w:sz w:val="26"/>
              </w:rPr>
            </w:pPr>
            <w:r>
              <w:rPr>
                <w:spacing w:val="-4"/>
                <w:sz w:val="26"/>
              </w:rPr>
              <w:t>Mức hao </w:t>
            </w:r>
            <w:r>
              <w:rPr>
                <w:sz w:val="26"/>
              </w:rPr>
              <w:t>phí</w:t>
            </w:r>
            <w:r>
              <w:rPr>
                <w:spacing w:val="-17"/>
                <w:sz w:val="26"/>
              </w:rPr>
              <w:t> </w:t>
            </w:r>
            <w:r>
              <w:rPr>
                <w:sz w:val="26"/>
              </w:rPr>
              <w:t>01 </w:t>
            </w:r>
            <w:r>
              <w:rPr>
                <w:spacing w:val="-6"/>
                <w:sz w:val="26"/>
              </w:rPr>
              <w:t>ca </w:t>
            </w:r>
            <w:r>
              <w:rPr>
                <w:spacing w:val="-4"/>
                <w:sz w:val="26"/>
              </w:rPr>
              <w:t>máy</w:t>
            </w:r>
          </w:p>
        </w:tc>
      </w:tr>
      <w:tr>
        <w:trPr>
          <w:trHeight w:val="599" w:hRule="atLeast"/>
        </w:trPr>
        <w:tc>
          <w:tcPr>
            <w:tcW w:w="708" w:type="dxa"/>
            <w:vMerge/>
            <w:tcBorders>
              <w:top w:val="nil"/>
            </w:tcBorders>
          </w:tcPr>
          <w:p>
            <w:pPr>
              <w:rPr>
                <w:sz w:val="2"/>
                <w:szCs w:val="2"/>
              </w:rPr>
            </w:pPr>
          </w:p>
        </w:tc>
        <w:tc>
          <w:tcPr>
            <w:tcW w:w="3005" w:type="dxa"/>
            <w:vMerge/>
            <w:tcBorders>
              <w:top w:val="nil"/>
            </w:tcBorders>
          </w:tcPr>
          <w:p>
            <w:pPr>
              <w:rPr>
                <w:sz w:val="2"/>
                <w:szCs w:val="2"/>
              </w:rPr>
            </w:pPr>
          </w:p>
        </w:tc>
        <w:tc>
          <w:tcPr>
            <w:tcW w:w="770" w:type="dxa"/>
            <w:vMerge/>
            <w:tcBorders>
              <w:top w:val="nil"/>
            </w:tcBorders>
          </w:tcPr>
          <w:p>
            <w:pPr>
              <w:rPr>
                <w:sz w:val="2"/>
                <w:szCs w:val="2"/>
              </w:rPr>
            </w:pPr>
          </w:p>
        </w:tc>
        <w:tc>
          <w:tcPr>
            <w:tcW w:w="1894" w:type="dxa"/>
            <w:gridSpan w:val="2"/>
          </w:tcPr>
          <w:p>
            <w:pPr>
              <w:pStyle w:val="TableParagraph"/>
              <w:spacing w:line="300" w:lineRule="atLeast" w:before="0"/>
              <w:ind w:left="108"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84" w:type="dxa"/>
            <w:gridSpan w:val="2"/>
            <w:tcBorders>
              <w:right w:val="single" w:sz="8" w:space="0" w:color="000000"/>
            </w:tcBorders>
          </w:tcPr>
          <w:p>
            <w:pPr>
              <w:pStyle w:val="TableParagraph"/>
              <w:spacing w:before="2"/>
              <w:ind w:left="18"/>
              <w:rPr>
                <w:b/>
                <w:sz w:val="26"/>
              </w:rPr>
            </w:pPr>
            <w:r>
              <w:rPr>
                <w:b/>
                <w:sz w:val="26"/>
              </w:rPr>
              <w:t>Giải</w:t>
            </w:r>
            <w:r>
              <w:rPr>
                <w:b/>
                <w:spacing w:val="-7"/>
                <w:sz w:val="26"/>
              </w:rPr>
              <w:t> </w:t>
            </w:r>
            <w:r>
              <w:rPr>
                <w:b/>
                <w:sz w:val="26"/>
              </w:rPr>
              <w:t>Đại</w:t>
            </w:r>
            <w:r>
              <w:rPr>
                <w:b/>
                <w:spacing w:val="-5"/>
                <w:sz w:val="26"/>
              </w:rPr>
              <w:t> hội</w:t>
            </w:r>
          </w:p>
          <w:p>
            <w:pPr>
              <w:pStyle w:val="TableParagraph"/>
              <w:spacing w:line="278" w:lineRule="exact" w:before="1"/>
              <w:ind w:left="18" w:right="5"/>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749" w:type="dxa"/>
            <w:vMerge/>
            <w:tcBorders>
              <w:top w:val="nil"/>
              <w:left w:val="single" w:sz="8" w:space="0" w:color="000000"/>
            </w:tcBorders>
          </w:tcPr>
          <w:p>
            <w:pPr>
              <w:rPr>
                <w:sz w:val="2"/>
                <w:szCs w:val="2"/>
              </w:rPr>
            </w:pPr>
          </w:p>
        </w:tc>
      </w:tr>
      <w:tr>
        <w:trPr>
          <w:trHeight w:val="897" w:hRule="atLeast"/>
        </w:trPr>
        <w:tc>
          <w:tcPr>
            <w:tcW w:w="708" w:type="dxa"/>
            <w:vMerge/>
            <w:tcBorders>
              <w:top w:val="nil"/>
            </w:tcBorders>
          </w:tcPr>
          <w:p>
            <w:pPr>
              <w:rPr>
                <w:sz w:val="2"/>
                <w:szCs w:val="2"/>
              </w:rPr>
            </w:pPr>
          </w:p>
        </w:tc>
        <w:tc>
          <w:tcPr>
            <w:tcW w:w="3005" w:type="dxa"/>
            <w:vMerge/>
            <w:tcBorders>
              <w:top w:val="nil"/>
            </w:tcBorders>
          </w:tcPr>
          <w:p>
            <w:pPr>
              <w:rPr>
                <w:sz w:val="2"/>
                <w:szCs w:val="2"/>
              </w:rPr>
            </w:pPr>
          </w:p>
        </w:tc>
        <w:tc>
          <w:tcPr>
            <w:tcW w:w="770" w:type="dxa"/>
            <w:vMerge/>
            <w:tcBorders>
              <w:top w:val="nil"/>
            </w:tcBorders>
          </w:tcPr>
          <w:p>
            <w:pPr>
              <w:rPr>
                <w:sz w:val="2"/>
                <w:szCs w:val="2"/>
              </w:rPr>
            </w:pPr>
          </w:p>
        </w:tc>
        <w:tc>
          <w:tcPr>
            <w:tcW w:w="772" w:type="dxa"/>
          </w:tcPr>
          <w:p>
            <w:pPr>
              <w:pStyle w:val="TableParagraph"/>
              <w:spacing w:line="298" w:lineRule="exact" w:before="150"/>
              <w:ind w:left="7"/>
              <w:rPr>
                <w:sz w:val="26"/>
              </w:rPr>
            </w:pPr>
            <w:r>
              <w:rPr>
                <w:spacing w:val="-5"/>
                <w:sz w:val="26"/>
              </w:rPr>
              <w:t>Số</w:t>
            </w:r>
          </w:p>
          <w:p>
            <w:pPr>
              <w:pStyle w:val="TableParagraph"/>
              <w:spacing w:line="298" w:lineRule="exact" w:before="0"/>
              <w:ind w:left="7"/>
              <w:rPr>
                <w:sz w:val="26"/>
              </w:rPr>
            </w:pPr>
            <w:r>
              <w:rPr>
                <w:spacing w:val="-2"/>
                <w:sz w:val="26"/>
              </w:rPr>
              <w:t>lượng</w:t>
            </w:r>
          </w:p>
        </w:tc>
        <w:tc>
          <w:tcPr>
            <w:tcW w:w="1122" w:type="dxa"/>
          </w:tcPr>
          <w:p>
            <w:pPr>
              <w:pStyle w:val="TableParagraph"/>
              <w:spacing w:line="300" w:lineRule="exact" w:before="0"/>
              <w:ind w:left="12"/>
              <w:rPr>
                <w:sz w:val="26"/>
              </w:rPr>
            </w:pPr>
            <w:r>
              <w:rPr>
                <w:sz w:val="26"/>
              </w:rPr>
              <w:t>Thời</w:t>
            </w:r>
            <w:r>
              <w:rPr>
                <w:spacing w:val="-17"/>
                <w:sz w:val="26"/>
              </w:rPr>
              <w:t> </w:t>
            </w:r>
            <w:r>
              <w:rPr>
                <w:sz w:val="26"/>
              </w:rPr>
              <w:t>gian sử dụng </w:t>
            </w:r>
            <w:r>
              <w:rPr>
                <w:spacing w:val="-4"/>
                <w:sz w:val="26"/>
              </w:rPr>
              <w:t>(ca)</w:t>
            </w:r>
          </w:p>
        </w:tc>
        <w:tc>
          <w:tcPr>
            <w:tcW w:w="679" w:type="dxa"/>
          </w:tcPr>
          <w:p>
            <w:pPr>
              <w:pStyle w:val="TableParagraph"/>
              <w:spacing w:line="298" w:lineRule="exact" w:before="150"/>
              <w:ind w:left="14"/>
              <w:rPr>
                <w:sz w:val="26"/>
              </w:rPr>
            </w:pPr>
            <w:r>
              <w:rPr>
                <w:spacing w:val="-5"/>
                <w:sz w:val="26"/>
              </w:rPr>
              <w:t>Số</w:t>
            </w:r>
          </w:p>
          <w:p>
            <w:pPr>
              <w:pStyle w:val="TableParagraph"/>
              <w:spacing w:line="298" w:lineRule="exact" w:before="0"/>
              <w:ind w:left="14" w:right="1"/>
              <w:rPr>
                <w:sz w:val="26"/>
              </w:rPr>
            </w:pPr>
            <w:r>
              <w:rPr>
                <w:spacing w:val="-2"/>
                <w:sz w:val="26"/>
              </w:rPr>
              <w:t>lượng</w:t>
            </w:r>
          </w:p>
        </w:tc>
        <w:tc>
          <w:tcPr>
            <w:tcW w:w="1305" w:type="dxa"/>
            <w:tcBorders>
              <w:right w:val="single" w:sz="8" w:space="0" w:color="000000"/>
            </w:tcBorders>
          </w:tcPr>
          <w:p>
            <w:pPr>
              <w:pStyle w:val="TableParagraph"/>
              <w:spacing w:line="300" w:lineRule="exact" w:before="0"/>
              <w:ind w:left="67" w:right="46"/>
              <w:rPr>
                <w:sz w:val="26"/>
              </w:rPr>
            </w:pPr>
            <w:r>
              <w:rPr>
                <w:sz w:val="26"/>
              </w:rPr>
              <w:t>Thời</w:t>
            </w:r>
            <w:r>
              <w:rPr>
                <w:spacing w:val="-17"/>
                <w:sz w:val="26"/>
              </w:rPr>
              <w:t> </w:t>
            </w:r>
            <w:r>
              <w:rPr>
                <w:sz w:val="26"/>
              </w:rPr>
              <w:t>gian sử dụng </w:t>
            </w:r>
            <w:r>
              <w:rPr>
                <w:spacing w:val="-4"/>
                <w:sz w:val="26"/>
              </w:rPr>
              <w:t>(ca)</w:t>
            </w:r>
          </w:p>
        </w:tc>
        <w:tc>
          <w:tcPr>
            <w:tcW w:w="749" w:type="dxa"/>
            <w:vMerge/>
            <w:tcBorders>
              <w:top w:val="nil"/>
              <w:left w:val="single" w:sz="8" w:space="0" w:color="000000"/>
            </w:tcBorders>
          </w:tcPr>
          <w:p>
            <w:pPr>
              <w:rPr>
                <w:sz w:val="2"/>
                <w:szCs w:val="2"/>
              </w:rPr>
            </w:pPr>
          </w:p>
        </w:tc>
      </w:tr>
      <w:tr>
        <w:trPr>
          <w:trHeight w:val="334" w:hRule="atLeast"/>
        </w:trPr>
        <w:tc>
          <w:tcPr>
            <w:tcW w:w="708" w:type="dxa"/>
          </w:tcPr>
          <w:p>
            <w:pPr>
              <w:pStyle w:val="TableParagraph"/>
              <w:spacing w:line="297" w:lineRule="exact" w:before="18"/>
              <w:ind w:left="63" w:right="56"/>
              <w:rPr>
                <w:sz w:val="26"/>
              </w:rPr>
            </w:pPr>
            <w:r>
              <w:rPr>
                <w:spacing w:val="-10"/>
                <w:sz w:val="26"/>
              </w:rPr>
              <w:t>1</w:t>
            </w:r>
          </w:p>
        </w:tc>
        <w:tc>
          <w:tcPr>
            <w:tcW w:w="3005" w:type="dxa"/>
          </w:tcPr>
          <w:p>
            <w:pPr>
              <w:pStyle w:val="TableParagraph"/>
              <w:spacing w:line="297" w:lineRule="exact" w:before="18"/>
              <w:jc w:val="left"/>
              <w:rPr>
                <w:sz w:val="26"/>
              </w:rPr>
            </w:pPr>
            <w:r>
              <w:rPr>
                <w:sz w:val="26"/>
              </w:rPr>
              <w:t>Thảm</w:t>
            </w:r>
            <w:r>
              <w:rPr>
                <w:spacing w:val="-6"/>
                <w:sz w:val="26"/>
              </w:rPr>
              <w:t> </w:t>
            </w:r>
            <w:r>
              <w:rPr>
                <w:sz w:val="26"/>
              </w:rPr>
              <w:t>thi</w:t>
            </w:r>
            <w:r>
              <w:rPr>
                <w:spacing w:val="-5"/>
                <w:sz w:val="26"/>
              </w:rPr>
              <w:t> đấu</w:t>
            </w:r>
          </w:p>
        </w:tc>
        <w:tc>
          <w:tcPr>
            <w:tcW w:w="770" w:type="dxa"/>
          </w:tcPr>
          <w:p>
            <w:pPr>
              <w:pStyle w:val="TableParagraph"/>
              <w:spacing w:line="297" w:lineRule="exact" w:before="18"/>
              <w:ind w:left="8"/>
              <w:rPr>
                <w:sz w:val="26"/>
              </w:rPr>
            </w:pPr>
            <w:r>
              <w:rPr>
                <w:spacing w:val="-5"/>
                <w:sz w:val="26"/>
              </w:rPr>
              <w:t>Cái</w:t>
            </w:r>
          </w:p>
        </w:tc>
        <w:tc>
          <w:tcPr>
            <w:tcW w:w="772" w:type="dxa"/>
          </w:tcPr>
          <w:p>
            <w:pPr>
              <w:pStyle w:val="TableParagraph"/>
              <w:spacing w:line="297" w:lineRule="exact" w:before="18"/>
              <w:ind w:left="7"/>
              <w:rPr>
                <w:sz w:val="26"/>
              </w:rPr>
            </w:pPr>
            <w:r>
              <w:rPr>
                <w:spacing w:val="-10"/>
                <w:sz w:val="26"/>
              </w:rPr>
              <w:t>1</w:t>
            </w:r>
          </w:p>
        </w:tc>
        <w:tc>
          <w:tcPr>
            <w:tcW w:w="1122" w:type="dxa"/>
          </w:tcPr>
          <w:p>
            <w:pPr>
              <w:pStyle w:val="TableParagraph"/>
              <w:spacing w:line="297" w:lineRule="exact" w:before="18"/>
              <w:ind w:left="12" w:right="3"/>
              <w:rPr>
                <w:sz w:val="26"/>
              </w:rPr>
            </w:pPr>
            <w:r>
              <w:rPr>
                <w:spacing w:val="-5"/>
                <w:sz w:val="26"/>
              </w:rPr>
              <w:t>16</w:t>
            </w:r>
          </w:p>
        </w:tc>
        <w:tc>
          <w:tcPr>
            <w:tcW w:w="679" w:type="dxa"/>
          </w:tcPr>
          <w:p>
            <w:pPr>
              <w:pStyle w:val="TableParagraph"/>
              <w:spacing w:line="297" w:lineRule="exact" w:before="18"/>
              <w:ind w:left="14"/>
              <w:rPr>
                <w:sz w:val="26"/>
              </w:rPr>
            </w:pPr>
            <w:r>
              <w:rPr>
                <w:spacing w:val="-10"/>
                <w:sz w:val="26"/>
              </w:rPr>
              <w:t>1</w:t>
            </w:r>
          </w:p>
        </w:tc>
        <w:tc>
          <w:tcPr>
            <w:tcW w:w="1305" w:type="dxa"/>
          </w:tcPr>
          <w:p>
            <w:pPr>
              <w:pStyle w:val="TableParagraph"/>
              <w:spacing w:line="297" w:lineRule="exact" w:before="18"/>
              <w:ind w:left="18"/>
              <w:rPr>
                <w:sz w:val="26"/>
              </w:rPr>
            </w:pPr>
            <w:r>
              <w:rPr>
                <w:spacing w:val="-5"/>
                <w:sz w:val="26"/>
              </w:rPr>
              <w:t>16</w:t>
            </w:r>
          </w:p>
        </w:tc>
        <w:tc>
          <w:tcPr>
            <w:tcW w:w="749" w:type="dxa"/>
          </w:tcPr>
          <w:p>
            <w:pPr>
              <w:pStyle w:val="TableParagraph"/>
              <w:spacing w:line="297" w:lineRule="exact" w:before="18"/>
              <w:ind w:left="16"/>
              <w:rPr>
                <w:sz w:val="26"/>
              </w:rPr>
            </w:pPr>
            <w:r>
              <w:rPr>
                <w:spacing w:val="-4"/>
                <w:sz w:val="26"/>
              </w:rPr>
              <w:t>0.05</w:t>
            </w:r>
          </w:p>
        </w:tc>
      </w:tr>
      <w:tr>
        <w:trPr>
          <w:trHeight w:val="340" w:hRule="atLeast"/>
        </w:trPr>
        <w:tc>
          <w:tcPr>
            <w:tcW w:w="708" w:type="dxa"/>
          </w:tcPr>
          <w:p>
            <w:pPr>
              <w:pStyle w:val="TableParagraph"/>
              <w:spacing w:line="297" w:lineRule="exact" w:before="23"/>
              <w:ind w:left="63" w:right="56"/>
              <w:rPr>
                <w:sz w:val="26"/>
              </w:rPr>
            </w:pPr>
            <w:r>
              <w:rPr>
                <w:spacing w:val="-10"/>
                <w:sz w:val="26"/>
              </w:rPr>
              <w:t>2</w:t>
            </w:r>
          </w:p>
        </w:tc>
        <w:tc>
          <w:tcPr>
            <w:tcW w:w="3005" w:type="dxa"/>
          </w:tcPr>
          <w:p>
            <w:pPr>
              <w:pStyle w:val="TableParagraph"/>
              <w:spacing w:line="297" w:lineRule="exact" w:before="23"/>
              <w:jc w:val="left"/>
              <w:rPr>
                <w:sz w:val="26"/>
              </w:rPr>
            </w:pPr>
            <w:r>
              <w:rPr>
                <w:sz w:val="26"/>
              </w:rPr>
              <w:t>Cầu</w:t>
            </w:r>
            <w:r>
              <w:rPr>
                <w:spacing w:val="-6"/>
                <w:sz w:val="26"/>
              </w:rPr>
              <w:t> </w:t>
            </w:r>
            <w:r>
              <w:rPr>
                <w:spacing w:val="-5"/>
                <w:sz w:val="26"/>
              </w:rPr>
              <w:t>môn</w:t>
            </w:r>
          </w:p>
        </w:tc>
        <w:tc>
          <w:tcPr>
            <w:tcW w:w="770" w:type="dxa"/>
          </w:tcPr>
          <w:p>
            <w:pPr>
              <w:pStyle w:val="TableParagraph"/>
              <w:spacing w:line="297" w:lineRule="exact" w:before="23"/>
              <w:ind w:left="8"/>
              <w:rPr>
                <w:sz w:val="26"/>
              </w:rPr>
            </w:pPr>
            <w:r>
              <w:rPr>
                <w:spacing w:val="-5"/>
                <w:sz w:val="26"/>
              </w:rPr>
              <w:t>Bộ</w:t>
            </w:r>
          </w:p>
        </w:tc>
        <w:tc>
          <w:tcPr>
            <w:tcW w:w="772" w:type="dxa"/>
          </w:tcPr>
          <w:p>
            <w:pPr>
              <w:pStyle w:val="TableParagraph"/>
              <w:spacing w:line="297" w:lineRule="exact" w:before="23"/>
              <w:ind w:left="7"/>
              <w:rPr>
                <w:sz w:val="26"/>
              </w:rPr>
            </w:pPr>
            <w:r>
              <w:rPr>
                <w:spacing w:val="-10"/>
                <w:sz w:val="26"/>
              </w:rPr>
              <w:t>2</w:t>
            </w:r>
          </w:p>
        </w:tc>
        <w:tc>
          <w:tcPr>
            <w:tcW w:w="1122" w:type="dxa"/>
          </w:tcPr>
          <w:p>
            <w:pPr>
              <w:pStyle w:val="TableParagraph"/>
              <w:spacing w:before="2"/>
              <w:ind w:left="12" w:right="3"/>
              <w:rPr>
                <w:sz w:val="26"/>
              </w:rPr>
            </w:pPr>
            <w:r>
              <w:rPr>
                <w:spacing w:val="-5"/>
                <w:sz w:val="26"/>
              </w:rPr>
              <w:t>16</w:t>
            </w:r>
          </w:p>
        </w:tc>
        <w:tc>
          <w:tcPr>
            <w:tcW w:w="679" w:type="dxa"/>
          </w:tcPr>
          <w:p>
            <w:pPr>
              <w:pStyle w:val="TableParagraph"/>
              <w:spacing w:line="297" w:lineRule="exact" w:before="23"/>
              <w:ind w:left="14"/>
              <w:rPr>
                <w:sz w:val="26"/>
              </w:rPr>
            </w:pPr>
            <w:r>
              <w:rPr>
                <w:spacing w:val="-10"/>
                <w:sz w:val="26"/>
              </w:rPr>
              <w:t>2</w:t>
            </w:r>
          </w:p>
        </w:tc>
        <w:tc>
          <w:tcPr>
            <w:tcW w:w="1305" w:type="dxa"/>
          </w:tcPr>
          <w:p>
            <w:pPr>
              <w:pStyle w:val="TableParagraph"/>
              <w:spacing w:before="2"/>
              <w:ind w:left="18"/>
              <w:rPr>
                <w:sz w:val="26"/>
              </w:rPr>
            </w:pPr>
            <w:r>
              <w:rPr>
                <w:spacing w:val="-5"/>
                <w:sz w:val="26"/>
              </w:rPr>
              <w:t>16</w:t>
            </w:r>
          </w:p>
        </w:tc>
        <w:tc>
          <w:tcPr>
            <w:tcW w:w="749" w:type="dxa"/>
          </w:tcPr>
          <w:p>
            <w:pPr>
              <w:pStyle w:val="TableParagraph"/>
              <w:spacing w:line="297" w:lineRule="exact" w:before="23"/>
              <w:ind w:left="16"/>
              <w:rPr>
                <w:sz w:val="26"/>
              </w:rPr>
            </w:pPr>
            <w:r>
              <w:rPr>
                <w:spacing w:val="-4"/>
                <w:sz w:val="26"/>
              </w:rPr>
              <w:t>0.05</w:t>
            </w:r>
          </w:p>
        </w:tc>
      </w:tr>
      <w:tr>
        <w:trPr>
          <w:trHeight w:val="340" w:hRule="atLeast"/>
        </w:trPr>
        <w:tc>
          <w:tcPr>
            <w:tcW w:w="708" w:type="dxa"/>
          </w:tcPr>
          <w:p>
            <w:pPr>
              <w:pStyle w:val="TableParagraph"/>
              <w:spacing w:line="297" w:lineRule="exact" w:before="23"/>
              <w:ind w:left="63" w:right="56"/>
              <w:rPr>
                <w:sz w:val="26"/>
              </w:rPr>
            </w:pPr>
            <w:r>
              <w:rPr>
                <w:spacing w:val="-10"/>
                <w:sz w:val="26"/>
              </w:rPr>
              <w:t>3</w:t>
            </w:r>
          </w:p>
        </w:tc>
        <w:tc>
          <w:tcPr>
            <w:tcW w:w="3005" w:type="dxa"/>
          </w:tcPr>
          <w:p>
            <w:pPr>
              <w:pStyle w:val="TableParagraph"/>
              <w:spacing w:line="297" w:lineRule="exact" w:before="23"/>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770" w:type="dxa"/>
          </w:tcPr>
          <w:p>
            <w:pPr>
              <w:pStyle w:val="TableParagraph"/>
              <w:spacing w:line="297" w:lineRule="exact" w:before="23"/>
              <w:ind w:left="8"/>
              <w:rPr>
                <w:sz w:val="26"/>
              </w:rPr>
            </w:pPr>
            <w:r>
              <w:rPr>
                <w:spacing w:val="-5"/>
                <w:sz w:val="26"/>
              </w:rPr>
              <w:t>Cái</w:t>
            </w:r>
          </w:p>
        </w:tc>
        <w:tc>
          <w:tcPr>
            <w:tcW w:w="772" w:type="dxa"/>
          </w:tcPr>
          <w:p>
            <w:pPr>
              <w:pStyle w:val="TableParagraph"/>
              <w:spacing w:line="297" w:lineRule="exact" w:before="23"/>
              <w:ind w:left="7"/>
              <w:rPr>
                <w:sz w:val="26"/>
              </w:rPr>
            </w:pPr>
            <w:r>
              <w:rPr>
                <w:spacing w:val="-10"/>
                <w:sz w:val="26"/>
              </w:rPr>
              <w:t>2</w:t>
            </w:r>
          </w:p>
        </w:tc>
        <w:tc>
          <w:tcPr>
            <w:tcW w:w="1122" w:type="dxa"/>
          </w:tcPr>
          <w:p>
            <w:pPr>
              <w:pStyle w:val="TableParagraph"/>
              <w:spacing w:before="2"/>
              <w:ind w:left="12" w:right="3"/>
              <w:rPr>
                <w:sz w:val="26"/>
              </w:rPr>
            </w:pPr>
            <w:r>
              <w:rPr>
                <w:spacing w:val="-5"/>
                <w:sz w:val="26"/>
              </w:rPr>
              <w:t>16</w:t>
            </w:r>
          </w:p>
        </w:tc>
        <w:tc>
          <w:tcPr>
            <w:tcW w:w="679" w:type="dxa"/>
          </w:tcPr>
          <w:p>
            <w:pPr>
              <w:pStyle w:val="TableParagraph"/>
              <w:spacing w:line="297" w:lineRule="exact" w:before="23"/>
              <w:ind w:left="14"/>
              <w:rPr>
                <w:sz w:val="26"/>
              </w:rPr>
            </w:pPr>
            <w:r>
              <w:rPr>
                <w:spacing w:val="-10"/>
                <w:sz w:val="26"/>
              </w:rPr>
              <w:t>2</w:t>
            </w:r>
          </w:p>
        </w:tc>
        <w:tc>
          <w:tcPr>
            <w:tcW w:w="1305" w:type="dxa"/>
          </w:tcPr>
          <w:p>
            <w:pPr>
              <w:pStyle w:val="TableParagraph"/>
              <w:spacing w:before="2"/>
              <w:ind w:left="18"/>
              <w:rPr>
                <w:sz w:val="26"/>
              </w:rPr>
            </w:pPr>
            <w:r>
              <w:rPr>
                <w:spacing w:val="-5"/>
                <w:sz w:val="26"/>
              </w:rPr>
              <w:t>16</w:t>
            </w:r>
          </w:p>
        </w:tc>
        <w:tc>
          <w:tcPr>
            <w:tcW w:w="749" w:type="dxa"/>
          </w:tcPr>
          <w:p>
            <w:pPr>
              <w:pStyle w:val="TableParagraph"/>
              <w:spacing w:line="297" w:lineRule="exact" w:before="23"/>
              <w:ind w:left="16"/>
              <w:rPr>
                <w:sz w:val="26"/>
              </w:rPr>
            </w:pPr>
            <w:r>
              <w:rPr>
                <w:spacing w:val="-4"/>
                <w:sz w:val="26"/>
              </w:rPr>
              <w:t>0.05</w:t>
            </w:r>
          </w:p>
        </w:tc>
      </w:tr>
      <w:tr>
        <w:trPr>
          <w:trHeight w:val="340" w:hRule="atLeast"/>
        </w:trPr>
        <w:tc>
          <w:tcPr>
            <w:tcW w:w="708" w:type="dxa"/>
          </w:tcPr>
          <w:p>
            <w:pPr>
              <w:pStyle w:val="TableParagraph"/>
              <w:ind w:left="63" w:right="56"/>
              <w:rPr>
                <w:sz w:val="26"/>
              </w:rPr>
            </w:pPr>
            <w:r>
              <w:rPr>
                <w:spacing w:val="-10"/>
                <w:sz w:val="26"/>
              </w:rPr>
              <w:t>4</w:t>
            </w:r>
          </w:p>
        </w:tc>
        <w:tc>
          <w:tcPr>
            <w:tcW w:w="3005" w:type="dxa"/>
          </w:tcPr>
          <w:p>
            <w:pPr>
              <w:pStyle w:val="TableParagraph"/>
              <w:jc w:val="left"/>
              <w:rPr>
                <w:sz w:val="26"/>
              </w:rPr>
            </w:pPr>
            <w:r>
              <w:rPr>
                <w:spacing w:val="-4"/>
                <w:sz w:val="26"/>
              </w:rPr>
              <w:t>Tivi</w:t>
            </w:r>
          </w:p>
        </w:tc>
        <w:tc>
          <w:tcPr>
            <w:tcW w:w="770" w:type="dxa"/>
          </w:tcPr>
          <w:p>
            <w:pPr>
              <w:pStyle w:val="TableParagraph"/>
              <w:ind w:left="8"/>
              <w:rPr>
                <w:sz w:val="26"/>
              </w:rPr>
            </w:pPr>
            <w:r>
              <w:rPr>
                <w:spacing w:val="-5"/>
                <w:sz w:val="26"/>
              </w:rPr>
              <w:t>Cái</w:t>
            </w:r>
          </w:p>
        </w:tc>
        <w:tc>
          <w:tcPr>
            <w:tcW w:w="772" w:type="dxa"/>
          </w:tcPr>
          <w:p>
            <w:pPr>
              <w:pStyle w:val="TableParagraph"/>
              <w:ind w:left="7"/>
              <w:rPr>
                <w:sz w:val="26"/>
              </w:rPr>
            </w:pPr>
            <w:r>
              <w:rPr>
                <w:spacing w:val="-10"/>
                <w:sz w:val="26"/>
              </w:rPr>
              <w:t>1</w:t>
            </w:r>
          </w:p>
        </w:tc>
        <w:tc>
          <w:tcPr>
            <w:tcW w:w="1122" w:type="dxa"/>
          </w:tcPr>
          <w:p>
            <w:pPr>
              <w:pStyle w:val="TableParagraph"/>
              <w:spacing w:before="2"/>
              <w:ind w:left="12" w:right="3"/>
              <w:rPr>
                <w:sz w:val="26"/>
              </w:rPr>
            </w:pPr>
            <w:r>
              <w:rPr>
                <w:spacing w:val="-5"/>
                <w:sz w:val="26"/>
              </w:rPr>
              <w:t>16</w:t>
            </w:r>
          </w:p>
        </w:tc>
        <w:tc>
          <w:tcPr>
            <w:tcW w:w="679" w:type="dxa"/>
          </w:tcPr>
          <w:p>
            <w:pPr>
              <w:pStyle w:val="TableParagraph"/>
              <w:ind w:left="14"/>
              <w:rPr>
                <w:sz w:val="26"/>
              </w:rPr>
            </w:pPr>
            <w:r>
              <w:rPr>
                <w:spacing w:val="-10"/>
                <w:sz w:val="26"/>
              </w:rPr>
              <w:t>1</w:t>
            </w:r>
          </w:p>
        </w:tc>
        <w:tc>
          <w:tcPr>
            <w:tcW w:w="1305" w:type="dxa"/>
          </w:tcPr>
          <w:p>
            <w:pPr>
              <w:pStyle w:val="TableParagraph"/>
              <w:spacing w:before="2"/>
              <w:ind w:left="18"/>
              <w:rPr>
                <w:sz w:val="26"/>
              </w:rPr>
            </w:pPr>
            <w:r>
              <w:rPr>
                <w:spacing w:val="-5"/>
                <w:sz w:val="26"/>
              </w:rPr>
              <w:t>16</w:t>
            </w:r>
          </w:p>
        </w:tc>
        <w:tc>
          <w:tcPr>
            <w:tcW w:w="749" w:type="dxa"/>
          </w:tcPr>
          <w:p>
            <w:pPr>
              <w:pStyle w:val="TableParagraph"/>
              <w:ind w:left="16"/>
              <w:rPr>
                <w:sz w:val="26"/>
              </w:rPr>
            </w:pPr>
            <w:r>
              <w:rPr>
                <w:spacing w:val="-4"/>
                <w:sz w:val="26"/>
              </w:rPr>
              <w:t>0.05</w:t>
            </w:r>
          </w:p>
        </w:tc>
      </w:tr>
      <w:tr>
        <w:trPr>
          <w:trHeight w:val="340" w:hRule="atLeast"/>
        </w:trPr>
        <w:tc>
          <w:tcPr>
            <w:tcW w:w="708" w:type="dxa"/>
          </w:tcPr>
          <w:p>
            <w:pPr>
              <w:pStyle w:val="TableParagraph"/>
              <w:ind w:left="63" w:right="56"/>
              <w:rPr>
                <w:sz w:val="26"/>
              </w:rPr>
            </w:pPr>
            <w:r>
              <w:rPr>
                <w:spacing w:val="-10"/>
                <w:sz w:val="26"/>
              </w:rPr>
              <w:t>5</w:t>
            </w:r>
          </w:p>
        </w:tc>
        <w:tc>
          <w:tcPr>
            <w:tcW w:w="3005" w:type="dxa"/>
          </w:tcPr>
          <w:p>
            <w:pPr>
              <w:pStyle w:val="TableParagraph"/>
              <w:jc w:val="left"/>
              <w:rPr>
                <w:sz w:val="26"/>
              </w:rPr>
            </w:pPr>
            <w:r>
              <w:rPr>
                <w:sz w:val="26"/>
              </w:rPr>
              <w:t>Đồng</w:t>
            </w:r>
            <w:r>
              <w:rPr>
                <w:spacing w:val="-5"/>
                <w:sz w:val="26"/>
              </w:rPr>
              <w:t> </w:t>
            </w:r>
            <w:r>
              <w:rPr>
                <w:sz w:val="26"/>
              </w:rPr>
              <w:t>hồ</w:t>
            </w:r>
            <w:r>
              <w:rPr>
                <w:spacing w:val="-4"/>
                <w:sz w:val="26"/>
              </w:rPr>
              <w:t> </w:t>
            </w:r>
            <w:r>
              <w:rPr>
                <w:sz w:val="26"/>
              </w:rPr>
              <w:t>báo</w:t>
            </w:r>
            <w:r>
              <w:rPr>
                <w:spacing w:val="-5"/>
                <w:sz w:val="26"/>
              </w:rPr>
              <w:t> </w:t>
            </w:r>
            <w:r>
              <w:rPr>
                <w:sz w:val="26"/>
              </w:rPr>
              <w:t>lỗi,</w:t>
            </w:r>
            <w:r>
              <w:rPr>
                <w:spacing w:val="-4"/>
                <w:sz w:val="26"/>
              </w:rPr>
              <w:t> </w:t>
            </w:r>
            <w:r>
              <w:rPr>
                <w:sz w:val="26"/>
              </w:rPr>
              <w:t>còi</w:t>
            </w:r>
            <w:r>
              <w:rPr>
                <w:spacing w:val="-4"/>
                <w:sz w:val="26"/>
              </w:rPr>
              <w:t> </w:t>
            </w:r>
            <w:r>
              <w:rPr>
                <w:spacing w:val="-5"/>
                <w:sz w:val="26"/>
              </w:rPr>
              <w:t>hơi</w:t>
            </w:r>
          </w:p>
        </w:tc>
        <w:tc>
          <w:tcPr>
            <w:tcW w:w="770" w:type="dxa"/>
          </w:tcPr>
          <w:p>
            <w:pPr>
              <w:pStyle w:val="TableParagraph"/>
              <w:ind w:left="8"/>
              <w:rPr>
                <w:sz w:val="26"/>
              </w:rPr>
            </w:pPr>
            <w:r>
              <w:rPr>
                <w:spacing w:val="-5"/>
                <w:sz w:val="26"/>
              </w:rPr>
              <w:t>Bộ</w:t>
            </w:r>
          </w:p>
        </w:tc>
        <w:tc>
          <w:tcPr>
            <w:tcW w:w="772" w:type="dxa"/>
          </w:tcPr>
          <w:p>
            <w:pPr>
              <w:pStyle w:val="TableParagraph"/>
              <w:ind w:left="7"/>
              <w:rPr>
                <w:sz w:val="26"/>
              </w:rPr>
            </w:pPr>
            <w:r>
              <w:rPr>
                <w:spacing w:val="-10"/>
                <w:sz w:val="26"/>
              </w:rPr>
              <w:t>2</w:t>
            </w:r>
          </w:p>
        </w:tc>
        <w:tc>
          <w:tcPr>
            <w:tcW w:w="1122" w:type="dxa"/>
          </w:tcPr>
          <w:p>
            <w:pPr>
              <w:pStyle w:val="TableParagraph"/>
              <w:ind w:left="12" w:right="3"/>
              <w:rPr>
                <w:sz w:val="26"/>
              </w:rPr>
            </w:pPr>
            <w:r>
              <w:rPr>
                <w:spacing w:val="-5"/>
                <w:sz w:val="26"/>
              </w:rPr>
              <w:t>16</w:t>
            </w:r>
          </w:p>
        </w:tc>
        <w:tc>
          <w:tcPr>
            <w:tcW w:w="679" w:type="dxa"/>
          </w:tcPr>
          <w:p>
            <w:pPr>
              <w:pStyle w:val="TableParagraph"/>
              <w:ind w:left="14"/>
              <w:rPr>
                <w:sz w:val="26"/>
              </w:rPr>
            </w:pPr>
            <w:r>
              <w:rPr>
                <w:spacing w:val="-10"/>
                <w:sz w:val="26"/>
              </w:rPr>
              <w:t>2</w:t>
            </w:r>
          </w:p>
        </w:tc>
        <w:tc>
          <w:tcPr>
            <w:tcW w:w="1305" w:type="dxa"/>
          </w:tcPr>
          <w:p>
            <w:pPr>
              <w:pStyle w:val="TableParagraph"/>
              <w:ind w:left="18"/>
              <w:rPr>
                <w:sz w:val="26"/>
              </w:rPr>
            </w:pPr>
            <w:r>
              <w:rPr>
                <w:spacing w:val="-5"/>
                <w:sz w:val="26"/>
              </w:rPr>
              <w:t>16</w:t>
            </w:r>
          </w:p>
        </w:tc>
        <w:tc>
          <w:tcPr>
            <w:tcW w:w="749" w:type="dxa"/>
          </w:tcPr>
          <w:p>
            <w:pPr>
              <w:pStyle w:val="TableParagraph"/>
              <w:ind w:left="16"/>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6</w:t>
            </w:r>
          </w:p>
        </w:tc>
        <w:tc>
          <w:tcPr>
            <w:tcW w:w="3005" w:type="dxa"/>
          </w:tcPr>
          <w:p>
            <w:pPr>
              <w:pStyle w:val="TableParagraph"/>
              <w:jc w:val="left"/>
              <w:rPr>
                <w:sz w:val="26"/>
              </w:rPr>
            </w:pPr>
            <w:r>
              <w:rPr>
                <w:sz w:val="26"/>
              </w:rPr>
              <w:t>Máy</w:t>
            </w:r>
            <w:r>
              <w:rPr>
                <w:spacing w:val="-8"/>
                <w:sz w:val="26"/>
              </w:rPr>
              <w:t> </w:t>
            </w:r>
            <w:r>
              <w:rPr>
                <w:spacing w:val="-2"/>
                <w:sz w:val="26"/>
              </w:rPr>
              <w:t>photocopy</w:t>
            </w:r>
          </w:p>
        </w:tc>
        <w:tc>
          <w:tcPr>
            <w:tcW w:w="770" w:type="dxa"/>
          </w:tcPr>
          <w:p>
            <w:pPr>
              <w:pStyle w:val="TableParagraph"/>
              <w:ind w:left="8"/>
              <w:rPr>
                <w:sz w:val="26"/>
              </w:rPr>
            </w:pPr>
            <w:r>
              <w:rPr>
                <w:spacing w:val="-5"/>
                <w:sz w:val="26"/>
              </w:rPr>
              <w:t>Cái</w:t>
            </w:r>
          </w:p>
        </w:tc>
        <w:tc>
          <w:tcPr>
            <w:tcW w:w="772" w:type="dxa"/>
          </w:tcPr>
          <w:p>
            <w:pPr>
              <w:pStyle w:val="TableParagraph"/>
              <w:ind w:left="7"/>
              <w:rPr>
                <w:sz w:val="26"/>
              </w:rPr>
            </w:pPr>
            <w:r>
              <w:rPr>
                <w:spacing w:val="-10"/>
                <w:sz w:val="26"/>
              </w:rPr>
              <w:t>1</w:t>
            </w:r>
          </w:p>
        </w:tc>
        <w:tc>
          <w:tcPr>
            <w:tcW w:w="1122" w:type="dxa"/>
          </w:tcPr>
          <w:p>
            <w:pPr>
              <w:pStyle w:val="TableParagraph"/>
              <w:ind w:left="12" w:right="3"/>
              <w:rPr>
                <w:sz w:val="26"/>
              </w:rPr>
            </w:pPr>
            <w:r>
              <w:rPr>
                <w:spacing w:val="-5"/>
                <w:sz w:val="26"/>
              </w:rPr>
              <w:t>16</w:t>
            </w:r>
          </w:p>
        </w:tc>
        <w:tc>
          <w:tcPr>
            <w:tcW w:w="679" w:type="dxa"/>
          </w:tcPr>
          <w:p>
            <w:pPr>
              <w:pStyle w:val="TableParagraph"/>
              <w:ind w:left="14"/>
              <w:rPr>
                <w:sz w:val="26"/>
              </w:rPr>
            </w:pPr>
            <w:r>
              <w:rPr>
                <w:spacing w:val="-10"/>
                <w:sz w:val="26"/>
              </w:rPr>
              <w:t>1</w:t>
            </w:r>
          </w:p>
        </w:tc>
        <w:tc>
          <w:tcPr>
            <w:tcW w:w="1305" w:type="dxa"/>
          </w:tcPr>
          <w:p>
            <w:pPr>
              <w:pStyle w:val="TableParagraph"/>
              <w:ind w:left="18"/>
              <w:rPr>
                <w:sz w:val="26"/>
              </w:rPr>
            </w:pPr>
            <w:r>
              <w:rPr>
                <w:spacing w:val="-5"/>
                <w:sz w:val="26"/>
              </w:rPr>
              <w:t>16</w:t>
            </w:r>
          </w:p>
        </w:tc>
        <w:tc>
          <w:tcPr>
            <w:tcW w:w="749" w:type="dxa"/>
          </w:tcPr>
          <w:p>
            <w:pPr>
              <w:pStyle w:val="TableParagraph"/>
              <w:ind w:left="16"/>
              <w:rPr>
                <w:sz w:val="26"/>
              </w:rPr>
            </w:pPr>
            <w:r>
              <w:rPr>
                <w:spacing w:val="-4"/>
                <w:sz w:val="26"/>
              </w:rPr>
              <w:t>0.08</w:t>
            </w:r>
          </w:p>
        </w:tc>
      </w:tr>
      <w:tr>
        <w:trPr>
          <w:trHeight w:val="337" w:hRule="atLeast"/>
        </w:trPr>
        <w:tc>
          <w:tcPr>
            <w:tcW w:w="708" w:type="dxa"/>
          </w:tcPr>
          <w:p>
            <w:pPr>
              <w:pStyle w:val="TableParagraph"/>
              <w:spacing w:line="297" w:lineRule="exact"/>
              <w:ind w:left="63" w:right="56"/>
              <w:rPr>
                <w:sz w:val="26"/>
              </w:rPr>
            </w:pPr>
            <w:r>
              <w:rPr>
                <w:spacing w:val="-10"/>
                <w:sz w:val="26"/>
              </w:rPr>
              <w:t>7</w:t>
            </w:r>
          </w:p>
        </w:tc>
        <w:tc>
          <w:tcPr>
            <w:tcW w:w="3005" w:type="dxa"/>
          </w:tcPr>
          <w:p>
            <w:pPr>
              <w:pStyle w:val="TableParagraph"/>
              <w:spacing w:line="297" w:lineRule="exact"/>
              <w:jc w:val="left"/>
              <w:rPr>
                <w:sz w:val="26"/>
              </w:rPr>
            </w:pPr>
            <w:r>
              <w:rPr>
                <w:sz w:val="26"/>
              </w:rPr>
              <w:t>Máy</w:t>
            </w:r>
            <w:r>
              <w:rPr>
                <w:spacing w:val="-6"/>
                <w:sz w:val="26"/>
              </w:rPr>
              <w:t> </w:t>
            </w:r>
            <w:r>
              <w:rPr>
                <w:sz w:val="26"/>
              </w:rPr>
              <w:t>tính</w:t>
            </w:r>
            <w:r>
              <w:rPr>
                <w:spacing w:val="-6"/>
                <w:sz w:val="26"/>
              </w:rPr>
              <w:t> </w:t>
            </w:r>
            <w:r>
              <w:rPr>
                <w:sz w:val="26"/>
              </w:rPr>
              <w:t>để</w:t>
            </w:r>
            <w:r>
              <w:rPr>
                <w:spacing w:val="-6"/>
                <w:sz w:val="26"/>
              </w:rPr>
              <w:t> </w:t>
            </w:r>
            <w:r>
              <w:rPr>
                <w:spacing w:val="-5"/>
                <w:sz w:val="26"/>
              </w:rPr>
              <w:t>bàn</w:t>
            </w:r>
          </w:p>
        </w:tc>
        <w:tc>
          <w:tcPr>
            <w:tcW w:w="770" w:type="dxa"/>
          </w:tcPr>
          <w:p>
            <w:pPr>
              <w:pStyle w:val="TableParagraph"/>
              <w:spacing w:line="297" w:lineRule="exact"/>
              <w:ind w:left="8"/>
              <w:rPr>
                <w:sz w:val="26"/>
              </w:rPr>
            </w:pPr>
            <w:r>
              <w:rPr>
                <w:spacing w:val="-5"/>
                <w:sz w:val="26"/>
              </w:rPr>
              <w:t>Cái</w:t>
            </w:r>
          </w:p>
        </w:tc>
        <w:tc>
          <w:tcPr>
            <w:tcW w:w="772" w:type="dxa"/>
          </w:tcPr>
          <w:p>
            <w:pPr>
              <w:pStyle w:val="TableParagraph"/>
              <w:spacing w:line="297" w:lineRule="exact"/>
              <w:ind w:left="7"/>
              <w:rPr>
                <w:sz w:val="26"/>
              </w:rPr>
            </w:pPr>
            <w:r>
              <w:rPr>
                <w:spacing w:val="-10"/>
                <w:sz w:val="26"/>
              </w:rPr>
              <w:t>2</w:t>
            </w:r>
          </w:p>
        </w:tc>
        <w:tc>
          <w:tcPr>
            <w:tcW w:w="1122" w:type="dxa"/>
          </w:tcPr>
          <w:p>
            <w:pPr>
              <w:pStyle w:val="TableParagraph"/>
              <w:spacing w:line="297" w:lineRule="exact"/>
              <w:ind w:left="12" w:right="3"/>
              <w:rPr>
                <w:sz w:val="26"/>
              </w:rPr>
            </w:pPr>
            <w:r>
              <w:rPr>
                <w:spacing w:val="-5"/>
                <w:sz w:val="26"/>
              </w:rPr>
              <w:t>16</w:t>
            </w:r>
          </w:p>
        </w:tc>
        <w:tc>
          <w:tcPr>
            <w:tcW w:w="679" w:type="dxa"/>
          </w:tcPr>
          <w:p>
            <w:pPr>
              <w:pStyle w:val="TableParagraph"/>
              <w:spacing w:line="297" w:lineRule="exact"/>
              <w:ind w:left="14"/>
              <w:rPr>
                <w:sz w:val="26"/>
              </w:rPr>
            </w:pPr>
            <w:r>
              <w:rPr>
                <w:spacing w:val="-10"/>
                <w:sz w:val="26"/>
              </w:rPr>
              <w:t>2</w:t>
            </w:r>
          </w:p>
        </w:tc>
        <w:tc>
          <w:tcPr>
            <w:tcW w:w="1305" w:type="dxa"/>
          </w:tcPr>
          <w:p>
            <w:pPr>
              <w:pStyle w:val="TableParagraph"/>
              <w:spacing w:line="297" w:lineRule="exact"/>
              <w:ind w:left="18"/>
              <w:rPr>
                <w:sz w:val="26"/>
              </w:rPr>
            </w:pPr>
            <w:r>
              <w:rPr>
                <w:spacing w:val="-5"/>
                <w:sz w:val="26"/>
              </w:rPr>
              <w:t>16</w:t>
            </w:r>
          </w:p>
        </w:tc>
        <w:tc>
          <w:tcPr>
            <w:tcW w:w="749" w:type="dxa"/>
          </w:tcPr>
          <w:p>
            <w:pPr>
              <w:pStyle w:val="TableParagraph"/>
              <w:spacing w:line="297" w:lineRule="exact"/>
              <w:ind w:left="16"/>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10"/>
                <w:sz w:val="26"/>
              </w:rPr>
              <w:t>8</w:t>
            </w:r>
          </w:p>
        </w:tc>
        <w:tc>
          <w:tcPr>
            <w:tcW w:w="3005" w:type="dxa"/>
          </w:tcPr>
          <w:p>
            <w:pPr>
              <w:pStyle w:val="TableParagraph"/>
              <w:spacing w:line="297" w:lineRule="exact" w:before="23"/>
              <w:jc w:val="left"/>
              <w:rPr>
                <w:sz w:val="26"/>
              </w:rPr>
            </w:pPr>
            <w:r>
              <w:rPr>
                <w:sz w:val="26"/>
              </w:rPr>
              <w:t>Máy</w:t>
            </w:r>
            <w:r>
              <w:rPr>
                <w:spacing w:val="-8"/>
                <w:sz w:val="26"/>
              </w:rPr>
              <w:t> </w:t>
            </w:r>
            <w:r>
              <w:rPr>
                <w:spacing w:val="-5"/>
                <w:sz w:val="26"/>
              </w:rPr>
              <w:t>in</w:t>
            </w:r>
          </w:p>
        </w:tc>
        <w:tc>
          <w:tcPr>
            <w:tcW w:w="770" w:type="dxa"/>
          </w:tcPr>
          <w:p>
            <w:pPr>
              <w:pStyle w:val="TableParagraph"/>
              <w:spacing w:line="297" w:lineRule="exact" w:before="23"/>
              <w:ind w:left="8"/>
              <w:rPr>
                <w:sz w:val="26"/>
              </w:rPr>
            </w:pPr>
            <w:r>
              <w:rPr>
                <w:spacing w:val="-5"/>
                <w:sz w:val="26"/>
              </w:rPr>
              <w:t>Cái</w:t>
            </w:r>
          </w:p>
        </w:tc>
        <w:tc>
          <w:tcPr>
            <w:tcW w:w="772" w:type="dxa"/>
          </w:tcPr>
          <w:p>
            <w:pPr>
              <w:pStyle w:val="TableParagraph"/>
              <w:spacing w:line="297" w:lineRule="exact" w:before="23"/>
              <w:ind w:left="7"/>
              <w:rPr>
                <w:sz w:val="26"/>
              </w:rPr>
            </w:pPr>
            <w:r>
              <w:rPr>
                <w:spacing w:val="-10"/>
                <w:sz w:val="26"/>
              </w:rPr>
              <w:t>2</w:t>
            </w:r>
          </w:p>
        </w:tc>
        <w:tc>
          <w:tcPr>
            <w:tcW w:w="1122" w:type="dxa"/>
          </w:tcPr>
          <w:p>
            <w:pPr>
              <w:pStyle w:val="TableParagraph"/>
              <w:spacing w:line="297" w:lineRule="exact" w:before="23"/>
              <w:ind w:left="12" w:right="3"/>
              <w:rPr>
                <w:sz w:val="26"/>
              </w:rPr>
            </w:pPr>
            <w:r>
              <w:rPr>
                <w:spacing w:val="-5"/>
                <w:sz w:val="26"/>
              </w:rPr>
              <w:t>16</w:t>
            </w:r>
          </w:p>
        </w:tc>
        <w:tc>
          <w:tcPr>
            <w:tcW w:w="679" w:type="dxa"/>
          </w:tcPr>
          <w:p>
            <w:pPr>
              <w:pStyle w:val="TableParagraph"/>
              <w:spacing w:line="297" w:lineRule="exact" w:before="23"/>
              <w:ind w:left="14"/>
              <w:rPr>
                <w:sz w:val="26"/>
              </w:rPr>
            </w:pPr>
            <w:r>
              <w:rPr>
                <w:spacing w:val="-10"/>
                <w:sz w:val="26"/>
              </w:rPr>
              <w:t>2</w:t>
            </w:r>
          </w:p>
        </w:tc>
        <w:tc>
          <w:tcPr>
            <w:tcW w:w="1305" w:type="dxa"/>
          </w:tcPr>
          <w:p>
            <w:pPr>
              <w:pStyle w:val="TableParagraph"/>
              <w:spacing w:line="297" w:lineRule="exact" w:before="23"/>
              <w:ind w:left="18"/>
              <w:rPr>
                <w:sz w:val="26"/>
              </w:rPr>
            </w:pPr>
            <w:r>
              <w:rPr>
                <w:spacing w:val="-5"/>
                <w:sz w:val="26"/>
              </w:rPr>
              <w:t>16</w:t>
            </w:r>
          </w:p>
        </w:tc>
        <w:tc>
          <w:tcPr>
            <w:tcW w:w="749" w:type="dxa"/>
          </w:tcPr>
          <w:p>
            <w:pPr>
              <w:pStyle w:val="TableParagraph"/>
              <w:spacing w:line="297" w:lineRule="exact" w:before="23"/>
              <w:ind w:left="16"/>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10"/>
                <w:sz w:val="26"/>
              </w:rPr>
              <w:t>9</w:t>
            </w:r>
          </w:p>
        </w:tc>
        <w:tc>
          <w:tcPr>
            <w:tcW w:w="3005" w:type="dxa"/>
          </w:tcPr>
          <w:p>
            <w:pPr>
              <w:pStyle w:val="TableParagraph"/>
              <w:spacing w:line="297" w:lineRule="exact" w:before="23"/>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770" w:type="dxa"/>
          </w:tcPr>
          <w:p>
            <w:pPr>
              <w:pStyle w:val="TableParagraph"/>
              <w:spacing w:line="297" w:lineRule="exact" w:before="23"/>
              <w:ind w:left="8"/>
              <w:rPr>
                <w:sz w:val="26"/>
              </w:rPr>
            </w:pPr>
            <w:r>
              <w:rPr>
                <w:spacing w:val="-5"/>
                <w:sz w:val="26"/>
              </w:rPr>
              <w:t>Cái</w:t>
            </w:r>
          </w:p>
        </w:tc>
        <w:tc>
          <w:tcPr>
            <w:tcW w:w="772" w:type="dxa"/>
          </w:tcPr>
          <w:p>
            <w:pPr>
              <w:pStyle w:val="TableParagraph"/>
              <w:spacing w:line="297" w:lineRule="exact" w:before="23"/>
              <w:ind w:left="7"/>
              <w:rPr>
                <w:sz w:val="26"/>
              </w:rPr>
            </w:pPr>
            <w:r>
              <w:rPr>
                <w:spacing w:val="-10"/>
                <w:sz w:val="26"/>
              </w:rPr>
              <w:t>2</w:t>
            </w:r>
          </w:p>
        </w:tc>
        <w:tc>
          <w:tcPr>
            <w:tcW w:w="1122" w:type="dxa"/>
          </w:tcPr>
          <w:p>
            <w:pPr>
              <w:pStyle w:val="TableParagraph"/>
              <w:spacing w:before="2"/>
              <w:ind w:left="12" w:right="3"/>
              <w:rPr>
                <w:sz w:val="26"/>
              </w:rPr>
            </w:pPr>
            <w:r>
              <w:rPr>
                <w:spacing w:val="-5"/>
                <w:sz w:val="26"/>
              </w:rPr>
              <w:t>16</w:t>
            </w:r>
          </w:p>
        </w:tc>
        <w:tc>
          <w:tcPr>
            <w:tcW w:w="679" w:type="dxa"/>
          </w:tcPr>
          <w:p>
            <w:pPr>
              <w:pStyle w:val="TableParagraph"/>
              <w:spacing w:line="297" w:lineRule="exact" w:before="23"/>
              <w:ind w:left="14"/>
              <w:rPr>
                <w:sz w:val="26"/>
              </w:rPr>
            </w:pPr>
            <w:r>
              <w:rPr>
                <w:spacing w:val="-10"/>
                <w:sz w:val="26"/>
              </w:rPr>
              <w:t>2</w:t>
            </w:r>
          </w:p>
        </w:tc>
        <w:tc>
          <w:tcPr>
            <w:tcW w:w="1305" w:type="dxa"/>
          </w:tcPr>
          <w:p>
            <w:pPr>
              <w:pStyle w:val="TableParagraph"/>
              <w:spacing w:before="2"/>
              <w:ind w:left="18"/>
              <w:rPr>
                <w:sz w:val="26"/>
              </w:rPr>
            </w:pPr>
            <w:r>
              <w:rPr>
                <w:spacing w:val="-5"/>
                <w:sz w:val="26"/>
              </w:rPr>
              <w:t>16</w:t>
            </w:r>
          </w:p>
        </w:tc>
        <w:tc>
          <w:tcPr>
            <w:tcW w:w="749" w:type="dxa"/>
          </w:tcPr>
          <w:p>
            <w:pPr>
              <w:pStyle w:val="TableParagraph"/>
              <w:spacing w:line="297" w:lineRule="exact" w:before="23"/>
              <w:ind w:left="16"/>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10</w:t>
            </w:r>
          </w:p>
        </w:tc>
        <w:tc>
          <w:tcPr>
            <w:tcW w:w="3005" w:type="dxa"/>
          </w:tcPr>
          <w:p>
            <w:pPr>
              <w:pStyle w:val="TableParagraph"/>
              <w:jc w:val="left"/>
              <w:rPr>
                <w:sz w:val="26"/>
              </w:rPr>
            </w:pPr>
            <w:r>
              <w:rPr>
                <w:sz w:val="26"/>
              </w:rPr>
              <w:t>Bơm</w:t>
            </w:r>
            <w:r>
              <w:rPr>
                <w:spacing w:val="-6"/>
                <w:sz w:val="26"/>
              </w:rPr>
              <w:t> </w:t>
            </w:r>
            <w:r>
              <w:rPr>
                <w:sz w:val="26"/>
              </w:rPr>
              <w:t>bóng</w:t>
            </w:r>
            <w:r>
              <w:rPr>
                <w:spacing w:val="-6"/>
                <w:sz w:val="26"/>
              </w:rPr>
              <w:t> </w:t>
            </w:r>
            <w:r>
              <w:rPr>
                <w:sz w:val="26"/>
              </w:rPr>
              <w:t>điện</w:t>
            </w:r>
            <w:r>
              <w:rPr>
                <w:spacing w:val="-5"/>
                <w:sz w:val="26"/>
              </w:rPr>
              <w:t> tử</w:t>
            </w:r>
          </w:p>
        </w:tc>
        <w:tc>
          <w:tcPr>
            <w:tcW w:w="770" w:type="dxa"/>
          </w:tcPr>
          <w:p>
            <w:pPr>
              <w:pStyle w:val="TableParagraph"/>
              <w:ind w:left="8"/>
              <w:rPr>
                <w:sz w:val="26"/>
              </w:rPr>
            </w:pPr>
            <w:r>
              <w:rPr>
                <w:spacing w:val="-5"/>
                <w:sz w:val="26"/>
              </w:rPr>
              <w:t>Cái</w:t>
            </w:r>
          </w:p>
        </w:tc>
        <w:tc>
          <w:tcPr>
            <w:tcW w:w="772" w:type="dxa"/>
          </w:tcPr>
          <w:p>
            <w:pPr>
              <w:pStyle w:val="TableParagraph"/>
              <w:ind w:left="7"/>
              <w:rPr>
                <w:sz w:val="26"/>
              </w:rPr>
            </w:pPr>
            <w:r>
              <w:rPr>
                <w:spacing w:val="-10"/>
                <w:sz w:val="26"/>
              </w:rPr>
              <w:t>2</w:t>
            </w:r>
          </w:p>
        </w:tc>
        <w:tc>
          <w:tcPr>
            <w:tcW w:w="1122" w:type="dxa"/>
          </w:tcPr>
          <w:p>
            <w:pPr>
              <w:pStyle w:val="TableParagraph"/>
              <w:spacing w:before="2"/>
              <w:ind w:left="12" w:right="3"/>
              <w:rPr>
                <w:sz w:val="26"/>
              </w:rPr>
            </w:pPr>
            <w:r>
              <w:rPr>
                <w:spacing w:val="-5"/>
                <w:sz w:val="26"/>
              </w:rPr>
              <w:t>16</w:t>
            </w:r>
          </w:p>
        </w:tc>
        <w:tc>
          <w:tcPr>
            <w:tcW w:w="679" w:type="dxa"/>
          </w:tcPr>
          <w:p>
            <w:pPr>
              <w:pStyle w:val="TableParagraph"/>
              <w:ind w:left="14"/>
              <w:rPr>
                <w:sz w:val="26"/>
              </w:rPr>
            </w:pPr>
            <w:r>
              <w:rPr>
                <w:spacing w:val="-10"/>
                <w:sz w:val="26"/>
              </w:rPr>
              <w:t>1</w:t>
            </w:r>
          </w:p>
        </w:tc>
        <w:tc>
          <w:tcPr>
            <w:tcW w:w="1305" w:type="dxa"/>
          </w:tcPr>
          <w:p>
            <w:pPr>
              <w:pStyle w:val="TableParagraph"/>
              <w:spacing w:before="2"/>
              <w:ind w:left="18"/>
              <w:rPr>
                <w:sz w:val="26"/>
              </w:rPr>
            </w:pPr>
            <w:r>
              <w:rPr>
                <w:spacing w:val="-5"/>
                <w:sz w:val="26"/>
              </w:rPr>
              <w:t>16</w:t>
            </w:r>
          </w:p>
        </w:tc>
        <w:tc>
          <w:tcPr>
            <w:tcW w:w="749" w:type="dxa"/>
          </w:tcPr>
          <w:p>
            <w:pPr>
              <w:pStyle w:val="TableParagraph"/>
              <w:ind w:left="16"/>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11</w:t>
            </w:r>
          </w:p>
        </w:tc>
        <w:tc>
          <w:tcPr>
            <w:tcW w:w="3005" w:type="dxa"/>
          </w:tcPr>
          <w:p>
            <w:pPr>
              <w:pStyle w:val="TableParagraph"/>
              <w:jc w:val="left"/>
              <w:rPr>
                <w:sz w:val="26"/>
              </w:rPr>
            </w:pPr>
            <w:r>
              <w:rPr>
                <w:sz w:val="26"/>
              </w:rPr>
              <w:t>Bộ</w:t>
            </w:r>
            <w:r>
              <w:rPr>
                <w:spacing w:val="-5"/>
                <w:sz w:val="26"/>
              </w:rPr>
              <w:t> đàm</w:t>
            </w:r>
          </w:p>
        </w:tc>
        <w:tc>
          <w:tcPr>
            <w:tcW w:w="770" w:type="dxa"/>
          </w:tcPr>
          <w:p>
            <w:pPr>
              <w:pStyle w:val="TableParagraph"/>
              <w:ind w:left="8"/>
              <w:rPr>
                <w:sz w:val="26"/>
              </w:rPr>
            </w:pPr>
            <w:r>
              <w:rPr>
                <w:spacing w:val="-5"/>
                <w:sz w:val="26"/>
              </w:rPr>
              <w:t>Cái</w:t>
            </w:r>
          </w:p>
        </w:tc>
        <w:tc>
          <w:tcPr>
            <w:tcW w:w="772" w:type="dxa"/>
          </w:tcPr>
          <w:p>
            <w:pPr>
              <w:pStyle w:val="TableParagraph"/>
              <w:ind w:left="7"/>
              <w:rPr>
                <w:sz w:val="26"/>
              </w:rPr>
            </w:pPr>
            <w:r>
              <w:rPr>
                <w:spacing w:val="-10"/>
                <w:sz w:val="26"/>
              </w:rPr>
              <w:t>5</w:t>
            </w:r>
          </w:p>
        </w:tc>
        <w:tc>
          <w:tcPr>
            <w:tcW w:w="1122" w:type="dxa"/>
          </w:tcPr>
          <w:p>
            <w:pPr>
              <w:pStyle w:val="TableParagraph"/>
              <w:ind w:left="12" w:right="3"/>
              <w:rPr>
                <w:sz w:val="26"/>
              </w:rPr>
            </w:pPr>
            <w:r>
              <w:rPr>
                <w:spacing w:val="-5"/>
                <w:sz w:val="26"/>
              </w:rPr>
              <w:t>16</w:t>
            </w:r>
          </w:p>
        </w:tc>
        <w:tc>
          <w:tcPr>
            <w:tcW w:w="679" w:type="dxa"/>
          </w:tcPr>
          <w:p>
            <w:pPr>
              <w:pStyle w:val="TableParagraph"/>
              <w:ind w:left="14"/>
              <w:rPr>
                <w:sz w:val="26"/>
              </w:rPr>
            </w:pPr>
            <w:r>
              <w:rPr>
                <w:spacing w:val="-10"/>
                <w:sz w:val="26"/>
              </w:rPr>
              <w:t>5</w:t>
            </w:r>
          </w:p>
        </w:tc>
        <w:tc>
          <w:tcPr>
            <w:tcW w:w="1305" w:type="dxa"/>
          </w:tcPr>
          <w:p>
            <w:pPr>
              <w:pStyle w:val="TableParagraph"/>
              <w:ind w:left="18"/>
              <w:rPr>
                <w:sz w:val="26"/>
              </w:rPr>
            </w:pPr>
            <w:r>
              <w:rPr>
                <w:spacing w:val="-5"/>
                <w:sz w:val="26"/>
              </w:rPr>
              <w:t>16</w:t>
            </w:r>
          </w:p>
        </w:tc>
        <w:tc>
          <w:tcPr>
            <w:tcW w:w="749" w:type="dxa"/>
          </w:tcPr>
          <w:p>
            <w:pPr>
              <w:pStyle w:val="TableParagraph"/>
              <w:ind w:left="16"/>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12</w:t>
            </w:r>
          </w:p>
        </w:tc>
        <w:tc>
          <w:tcPr>
            <w:tcW w:w="3005" w:type="dxa"/>
          </w:tcPr>
          <w:p>
            <w:pPr>
              <w:pStyle w:val="TableParagraph"/>
              <w:jc w:val="left"/>
              <w:rPr>
                <w:sz w:val="26"/>
              </w:rPr>
            </w:pPr>
            <w:r>
              <w:rPr>
                <w:sz w:val="26"/>
              </w:rPr>
              <w:t>Máy</w:t>
            </w:r>
            <w:r>
              <w:rPr>
                <w:spacing w:val="-6"/>
                <w:sz w:val="26"/>
              </w:rPr>
              <w:t> </w:t>
            </w:r>
            <w:r>
              <w:rPr>
                <w:sz w:val="26"/>
              </w:rPr>
              <w:t>ảnh</w:t>
            </w:r>
            <w:r>
              <w:rPr>
                <w:spacing w:val="-6"/>
                <w:sz w:val="26"/>
              </w:rPr>
              <w:t> </w:t>
            </w:r>
            <w:r>
              <w:rPr>
                <w:sz w:val="26"/>
              </w:rPr>
              <w:t>kỹ</w:t>
            </w:r>
            <w:r>
              <w:rPr>
                <w:spacing w:val="-5"/>
                <w:sz w:val="26"/>
              </w:rPr>
              <w:t> </w:t>
            </w:r>
            <w:r>
              <w:rPr>
                <w:sz w:val="26"/>
              </w:rPr>
              <w:t>thuật</w:t>
            </w:r>
            <w:r>
              <w:rPr>
                <w:spacing w:val="-6"/>
                <w:sz w:val="26"/>
              </w:rPr>
              <w:t> </w:t>
            </w:r>
            <w:r>
              <w:rPr>
                <w:spacing w:val="-5"/>
                <w:sz w:val="26"/>
              </w:rPr>
              <w:t>số</w:t>
            </w:r>
          </w:p>
        </w:tc>
        <w:tc>
          <w:tcPr>
            <w:tcW w:w="770" w:type="dxa"/>
          </w:tcPr>
          <w:p>
            <w:pPr>
              <w:pStyle w:val="TableParagraph"/>
              <w:ind w:left="8"/>
              <w:rPr>
                <w:sz w:val="26"/>
              </w:rPr>
            </w:pPr>
            <w:r>
              <w:rPr>
                <w:spacing w:val="-5"/>
                <w:sz w:val="26"/>
              </w:rPr>
              <w:t>Cái</w:t>
            </w:r>
          </w:p>
        </w:tc>
        <w:tc>
          <w:tcPr>
            <w:tcW w:w="772" w:type="dxa"/>
          </w:tcPr>
          <w:p>
            <w:pPr>
              <w:pStyle w:val="TableParagraph"/>
              <w:ind w:left="7"/>
              <w:rPr>
                <w:sz w:val="26"/>
              </w:rPr>
            </w:pPr>
            <w:r>
              <w:rPr>
                <w:spacing w:val="-10"/>
                <w:sz w:val="26"/>
              </w:rPr>
              <w:t>2</w:t>
            </w:r>
          </w:p>
        </w:tc>
        <w:tc>
          <w:tcPr>
            <w:tcW w:w="1122" w:type="dxa"/>
          </w:tcPr>
          <w:p>
            <w:pPr>
              <w:pStyle w:val="TableParagraph"/>
              <w:ind w:left="12" w:right="3"/>
              <w:rPr>
                <w:sz w:val="26"/>
              </w:rPr>
            </w:pPr>
            <w:r>
              <w:rPr>
                <w:spacing w:val="-5"/>
                <w:sz w:val="26"/>
              </w:rPr>
              <w:t>16</w:t>
            </w:r>
          </w:p>
        </w:tc>
        <w:tc>
          <w:tcPr>
            <w:tcW w:w="679" w:type="dxa"/>
          </w:tcPr>
          <w:p>
            <w:pPr>
              <w:pStyle w:val="TableParagraph"/>
              <w:ind w:left="14"/>
              <w:rPr>
                <w:sz w:val="26"/>
              </w:rPr>
            </w:pPr>
            <w:r>
              <w:rPr>
                <w:spacing w:val="-10"/>
                <w:sz w:val="26"/>
              </w:rPr>
              <w:t>2</w:t>
            </w:r>
          </w:p>
        </w:tc>
        <w:tc>
          <w:tcPr>
            <w:tcW w:w="1305" w:type="dxa"/>
          </w:tcPr>
          <w:p>
            <w:pPr>
              <w:pStyle w:val="TableParagraph"/>
              <w:ind w:left="18"/>
              <w:rPr>
                <w:sz w:val="26"/>
              </w:rPr>
            </w:pPr>
            <w:r>
              <w:rPr>
                <w:spacing w:val="-5"/>
                <w:sz w:val="26"/>
              </w:rPr>
              <w:t>16</w:t>
            </w:r>
          </w:p>
        </w:tc>
        <w:tc>
          <w:tcPr>
            <w:tcW w:w="749" w:type="dxa"/>
          </w:tcPr>
          <w:p>
            <w:pPr>
              <w:pStyle w:val="TableParagraph"/>
              <w:ind w:left="16"/>
              <w:rPr>
                <w:sz w:val="26"/>
              </w:rPr>
            </w:pPr>
            <w:r>
              <w:rPr>
                <w:spacing w:val="-2"/>
                <w:sz w:val="26"/>
              </w:rPr>
              <w:t>0.133</w:t>
            </w:r>
          </w:p>
        </w:tc>
      </w:tr>
      <w:tr>
        <w:trPr>
          <w:trHeight w:val="337" w:hRule="atLeast"/>
        </w:trPr>
        <w:tc>
          <w:tcPr>
            <w:tcW w:w="708" w:type="dxa"/>
          </w:tcPr>
          <w:p>
            <w:pPr>
              <w:pStyle w:val="TableParagraph"/>
              <w:spacing w:line="297" w:lineRule="exact"/>
              <w:ind w:left="63" w:right="56"/>
              <w:rPr>
                <w:sz w:val="26"/>
              </w:rPr>
            </w:pPr>
            <w:r>
              <w:rPr>
                <w:spacing w:val="-5"/>
                <w:sz w:val="26"/>
              </w:rPr>
              <w:t>13</w:t>
            </w:r>
          </w:p>
        </w:tc>
        <w:tc>
          <w:tcPr>
            <w:tcW w:w="3005" w:type="dxa"/>
          </w:tcPr>
          <w:p>
            <w:pPr>
              <w:pStyle w:val="TableParagraph"/>
              <w:spacing w:line="297" w:lineRule="exact"/>
              <w:jc w:val="left"/>
              <w:rPr>
                <w:sz w:val="26"/>
              </w:rPr>
            </w:pPr>
            <w:r>
              <w:rPr>
                <w:sz w:val="26"/>
              </w:rPr>
              <w:t>Dây</w:t>
            </w:r>
            <w:r>
              <w:rPr>
                <w:spacing w:val="-5"/>
                <w:sz w:val="26"/>
              </w:rPr>
              <w:t> </w:t>
            </w:r>
            <w:r>
              <w:rPr>
                <w:sz w:val="26"/>
              </w:rPr>
              <w:t>ổ</w:t>
            </w:r>
            <w:r>
              <w:rPr>
                <w:spacing w:val="-4"/>
                <w:sz w:val="26"/>
              </w:rPr>
              <w:t> </w:t>
            </w:r>
            <w:r>
              <w:rPr>
                <w:sz w:val="26"/>
              </w:rPr>
              <w:t>điện</w:t>
            </w:r>
            <w:r>
              <w:rPr>
                <w:spacing w:val="-2"/>
                <w:sz w:val="26"/>
              </w:rPr>
              <w:t> </w:t>
            </w:r>
            <w:r>
              <w:rPr>
                <w:sz w:val="26"/>
              </w:rPr>
              <w:t>đa</w:t>
            </w:r>
            <w:r>
              <w:rPr>
                <w:spacing w:val="-4"/>
                <w:sz w:val="26"/>
              </w:rPr>
              <w:t> năng</w:t>
            </w:r>
          </w:p>
        </w:tc>
        <w:tc>
          <w:tcPr>
            <w:tcW w:w="770" w:type="dxa"/>
          </w:tcPr>
          <w:p>
            <w:pPr>
              <w:pStyle w:val="TableParagraph"/>
              <w:spacing w:line="297" w:lineRule="exact"/>
              <w:ind w:left="8"/>
              <w:rPr>
                <w:sz w:val="26"/>
              </w:rPr>
            </w:pPr>
            <w:r>
              <w:rPr>
                <w:spacing w:val="-5"/>
                <w:sz w:val="26"/>
              </w:rPr>
              <w:t>Bộ</w:t>
            </w:r>
          </w:p>
        </w:tc>
        <w:tc>
          <w:tcPr>
            <w:tcW w:w="772" w:type="dxa"/>
          </w:tcPr>
          <w:p>
            <w:pPr>
              <w:pStyle w:val="TableParagraph"/>
              <w:spacing w:line="297" w:lineRule="exact"/>
              <w:ind w:left="7"/>
              <w:rPr>
                <w:sz w:val="26"/>
              </w:rPr>
            </w:pPr>
            <w:r>
              <w:rPr>
                <w:spacing w:val="-10"/>
                <w:sz w:val="26"/>
              </w:rPr>
              <w:t>5</w:t>
            </w:r>
          </w:p>
        </w:tc>
        <w:tc>
          <w:tcPr>
            <w:tcW w:w="1122" w:type="dxa"/>
          </w:tcPr>
          <w:p>
            <w:pPr>
              <w:pStyle w:val="TableParagraph"/>
              <w:spacing w:line="297" w:lineRule="exact"/>
              <w:ind w:left="12" w:right="3"/>
              <w:rPr>
                <w:sz w:val="26"/>
              </w:rPr>
            </w:pPr>
            <w:r>
              <w:rPr>
                <w:spacing w:val="-5"/>
                <w:sz w:val="26"/>
              </w:rPr>
              <w:t>16</w:t>
            </w:r>
          </w:p>
        </w:tc>
        <w:tc>
          <w:tcPr>
            <w:tcW w:w="679" w:type="dxa"/>
          </w:tcPr>
          <w:p>
            <w:pPr>
              <w:pStyle w:val="TableParagraph"/>
              <w:spacing w:line="297" w:lineRule="exact"/>
              <w:ind w:left="14"/>
              <w:rPr>
                <w:sz w:val="26"/>
              </w:rPr>
            </w:pPr>
            <w:r>
              <w:rPr>
                <w:spacing w:val="-10"/>
                <w:sz w:val="26"/>
              </w:rPr>
              <w:t>5</w:t>
            </w:r>
          </w:p>
        </w:tc>
        <w:tc>
          <w:tcPr>
            <w:tcW w:w="1305" w:type="dxa"/>
          </w:tcPr>
          <w:p>
            <w:pPr>
              <w:pStyle w:val="TableParagraph"/>
              <w:spacing w:line="297" w:lineRule="exact"/>
              <w:ind w:left="18"/>
              <w:rPr>
                <w:sz w:val="26"/>
              </w:rPr>
            </w:pPr>
            <w:r>
              <w:rPr>
                <w:spacing w:val="-5"/>
                <w:sz w:val="26"/>
              </w:rPr>
              <w:t>16</w:t>
            </w:r>
          </w:p>
        </w:tc>
        <w:tc>
          <w:tcPr>
            <w:tcW w:w="749" w:type="dxa"/>
          </w:tcPr>
          <w:p>
            <w:pPr>
              <w:pStyle w:val="TableParagraph"/>
              <w:spacing w:line="297" w:lineRule="exact"/>
              <w:ind w:left="16"/>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14</w:t>
            </w:r>
          </w:p>
        </w:tc>
        <w:tc>
          <w:tcPr>
            <w:tcW w:w="3005" w:type="dxa"/>
          </w:tcPr>
          <w:p>
            <w:pPr>
              <w:pStyle w:val="TableParagraph"/>
              <w:spacing w:line="297" w:lineRule="exact" w:before="23"/>
              <w:jc w:val="left"/>
              <w:rPr>
                <w:sz w:val="26"/>
              </w:rPr>
            </w:pPr>
            <w:r>
              <w:rPr>
                <w:sz w:val="26"/>
              </w:rPr>
              <w:t>Quạt</w:t>
            </w:r>
            <w:r>
              <w:rPr>
                <w:spacing w:val="-7"/>
                <w:sz w:val="26"/>
              </w:rPr>
              <w:t> </w:t>
            </w:r>
            <w:r>
              <w:rPr>
                <w:spacing w:val="-5"/>
                <w:sz w:val="26"/>
              </w:rPr>
              <w:t>cây</w:t>
            </w:r>
          </w:p>
        </w:tc>
        <w:tc>
          <w:tcPr>
            <w:tcW w:w="770" w:type="dxa"/>
          </w:tcPr>
          <w:p>
            <w:pPr>
              <w:pStyle w:val="TableParagraph"/>
              <w:spacing w:line="297" w:lineRule="exact" w:before="23"/>
              <w:ind w:left="8"/>
              <w:rPr>
                <w:sz w:val="26"/>
              </w:rPr>
            </w:pPr>
            <w:r>
              <w:rPr>
                <w:spacing w:val="-5"/>
                <w:sz w:val="26"/>
              </w:rPr>
              <w:t>Cái</w:t>
            </w:r>
          </w:p>
        </w:tc>
        <w:tc>
          <w:tcPr>
            <w:tcW w:w="772" w:type="dxa"/>
          </w:tcPr>
          <w:p>
            <w:pPr>
              <w:pStyle w:val="TableParagraph"/>
              <w:spacing w:line="297" w:lineRule="exact" w:before="23"/>
              <w:ind w:left="7"/>
              <w:rPr>
                <w:sz w:val="26"/>
              </w:rPr>
            </w:pPr>
            <w:r>
              <w:rPr>
                <w:spacing w:val="-10"/>
                <w:sz w:val="26"/>
              </w:rPr>
              <w:t>5</w:t>
            </w:r>
          </w:p>
        </w:tc>
        <w:tc>
          <w:tcPr>
            <w:tcW w:w="1122" w:type="dxa"/>
          </w:tcPr>
          <w:p>
            <w:pPr>
              <w:pStyle w:val="TableParagraph"/>
              <w:spacing w:before="2"/>
              <w:ind w:left="12" w:right="3"/>
              <w:rPr>
                <w:sz w:val="26"/>
              </w:rPr>
            </w:pPr>
            <w:r>
              <w:rPr>
                <w:spacing w:val="-5"/>
                <w:sz w:val="26"/>
              </w:rPr>
              <w:t>16</w:t>
            </w:r>
          </w:p>
        </w:tc>
        <w:tc>
          <w:tcPr>
            <w:tcW w:w="679" w:type="dxa"/>
          </w:tcPr>
          <w:p>
            <w:pPr>
              <w:pStyle w:val="TableParagraph"/>
              <w:spacing w:line="297" w:lineRule="exact" w:before="23"/>
              <w:ind w:left="14"/>
              <w:rPr>
                <w:sz w:val="26"/>
              </w:rPr>
            </w:pPr>
            <w:r>
              <w:rPr>
                <w:spacing w:val="-10"/>
                <w:sz w:val="26"/>
              </w:rPr>
              <w:t>5</w:t>
            </w:r>
          </w:p>
        </w:tc>
        <w:tc>
          <w:tcPr>
            <w:tcW w:w="1305" w:type="dxa"/>
          </w:tcPr>
          <w:p>
            <w:pPr>
              <w:pStyle w:val="TableParagraph"/>
              <w:spacing w:before="2"/>
              <w:ind w:left="18"/>
              <w:rPr>
                <w:sz w:val="26"/>
              </w:rPr>
            </w:pPr>
            <w:r>
              <w:rPr>
                <w:spacing w:val="-5"/>
                <w:sz w:val="26"/>
              </w:rPr>
              <w:t>16</w:t>
            </w:r>
          </w:p>
        </w:tc>
        <w:tc>
          <w:tcPr>
            <w:tcW w:w="749" w:type="dxa"/>
          </w:tcPr>
          <w:p>
            <w:pPr>
              <w:pStyle w:val="TableParagraph"/>
              <w:spacing w:line="297" w:lineRule="exact" w:before="23"/>
              <w:ind w:left="16"/>
              <w:rPr>
                <w:sz w:val="26"/>
              </w:rPr>
            </w:pPr>
            <w:r>
              <w:rPr>
                <w:spacing w:val="-4"/>
                <w:sz w:val="26"/>
              </w:rPr>
              <w:t>0.08</w:t>
            </w:r>
          </w:p>
        </w:tc>
      </w:tr>
      <w:tr>
        <w:trPr>
          <w:trHeight w:val="341" w:hRule="atLeast"/>
        </w:trPr>
        <w:tc>
          <w:tcPr>
            <w:tcW w:w="708" w:type="dxa"/>
          </w:tcPr>
          <w:p>
            <w:pPr>
              <w:pStyle w:val="TableParagraph"/>
              <w:spacing w:line="297" w:lineRule="exact" w:before="24"/>
              <w:ind w:left="63" w:right="56"/>
              <w:rPr>
                <w:sz w:val="26"/>
              </w:rPr>
            </w:pPr>
            <w:r>
              <w:rPr>
                <w:spacing w:val="-5"/>
                <w:sz w:val="26"/>
              </w:rPr>
              <w:t>15</w:t>
            </w:r>
          </w:p>
        </w:tc>
        <w:tc>
          <w:tcPr>
            <w:tcW w:w="3005" w:type="dxa"/>
          </w:tcPr>
          <w:p>
            <w:pPr>
              <w:pStyle w:val="TableParagraph"/>
              <w:spacing w:line="297" w:lineRule="exact" w:before="24"/>
              <w:jc w:val="left"/>
              <w:rPr>
                <w:sz w:val="26"/>
              </w:rPr>
            </w:pPr>
            <w:r>
              <w:rPr>
                <w:sz w:val="26"/>
              </w:rPr>
              <w:t>Giường</w:t>
            </w:r>
            <w:r>
              <w:rPr>
                <w:spacing w:val="-6"/>
                <w:sz w:val="26"/>
              </w:rPr>
              <w:t> </w:t>
            </w:r>
            <w:r>
              <w:rPr>
                <w:sz w:val="26"/>
              </w:rPr>
              <w:t>y</w:t>
            </w:r>
            <w:r>
              <w:rPr>
                <w:spacing w:val="-6"/>
                <w:sz w:val="26"/>
              </w:rPr>
              <w:t> </w:t>
            </w:r>
            <w:r>
              <w:rPr>
                <w:spacing w:val="-5"/>
                <w:sz w:val="26"/>
              </w:rPr>
              <w:t>tế</w:t>
            </w:r>
          </w:p>
        </w:tc>
        <w:tc>
          <w:tcPr>
            <w:tcW w:w="770" w:type="dxa"/>
          </w:tcPr>
          <w:p>
            <w:pPr>
              <w:pStyle w:val="TableParagraph"/>
              <w:spacing w:line="297" w:lineRule="exact" w:before="24"/>
              <w:ind w:left="8"/>
              <w:rPr>
                <w:sz w:val="26"/>
              </w:rPr>
            </w:pPr>
            <w:r>
              <w:rPr>
                <w:spacing w:val="-5"/>
                <w:sz w:val="26"/>
              </w:rPr>
              <w:t>Cái</w:t>
            </w:r>
          </w:p>
        </w:tc>
        <w:tc>
          <w:tcPr>
            <w:tcW w:w="772" w:type="dxa"/>
          </w:tcPr>
          <w:p>
            <w:pPr>
              <w:pStyle w:val="TableParagraph"/>
              <w:spacing w:line="297" w:lineRule="exact" w:before="24"/>
              <w:ind w:left="7"/>
              <w:rPr>
                <w:sz w:val="26"/>
              </w:rPr>
            </w:pPr>
            <w:r>
              <w:rPr>
                <w:spacing w:val="-10"/>
                <w:sz w:val="26"/>
              </w:rPr>
              <w:t>2</w:t>
            </w:r>
          </w:p>
        </w:tc>
        <w:tc>
          <w:tcPr>
            <w:tcW w:w="1122" w:type="dxa"/>
          </w:tcPr>
          <w:p>
            <w:pPr>
              <w:pStyle w:val="TableParagraph"/>
              <w:spacing w:line="297" w:lineRule="exact" w:before="24"/>
              <w:ind w:left="12" w:right="3"/>
              <w:rPr>
                <w:sz w:val="26"/>
              </w:rPr>
            </w:pPr>
            <w:r>
              <w:rPr>
                <w:spacing w:val="-5"/>
                <w:sz w:val="26"/>
              </w:rPr>
              <w:t>16</w:t>
            </w:r>
          </w:p>
        </w:tc>
        <w:tc>
          <w:tcPr>
            <w:tcW w:w="679" w:type="dxa"/>
          </w:tcPr>
          <w:p>
            <w:pPr>
              <w:pStyle w:val="TableParagraph"/>
              <w:spacing w:line="297" w:lineRule="exact" w:before="24"/>
              <w:ind w:left="14"/>
              <w:rPr>
                <w:sz w:val="26"/>
              </w:rPr>
            </w:pPr>
            <w:r>
              <w:rPr>
                <w:spacing w:val="-10"/>
                <w:sz w:val="26"/>
              </w:rPr>
              <w:t>2</w:t>
            </w:r>
          </w:p>
        </w:tc>
        <w:tc>
          <w:tcPr>
            <w:tcW w:w="1305" w:type="dxa"/>
          </w:tcPr>
          <w:p>
            <w:pPr>
              <w:pStyle w:val="TableParagraph"/>
              <w:spacing w:line="297" w:lineRule="exact" w:before="24"/>
              <w:ind w:left="18"/>
              <w:rPr>
                <w:sz w:val="26"/>
              </w:rPr>
            </w:pPr>
            <w:r>
              <w:rPr>
                <w:spacing w:val="-5"/>
                <w:sz w:val="26"/>
              </w:rPr>
              <w:t>16</w:t>
            </w:r>
          </w:p>
        </w:tc>
        <w:tc>
          <w:tcPr>
            <w:tcW w:w="749" w:type="dxa"/>
          </w:tcPr>
          <w:p>
            <w:pPr>
              <w:pStyle w:val="TableParagraph"/>
              <w:spacing w:line="297" w:lineRule="exact" w:before="24"/>
              <w:ind w:left="16"/>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16</w:t>
            </w:r>
          </w:p>
        </w:tc>
        <w:tc>
          <w:tcPr>
            <w:tcW w:w="3005" w:type="dxa"/>
          </w:tcPr>
          <w:p>
            <w:pPr>
              <w:pStyle w:val="TableParagraph"/>
              <w:jc w:val="left"/>
              <w:rPr>
                <w:sz w:val="26"/>
              </w:rPr>
            </w:pPr>
            <w:r>
              <w:rPr>
                <w:sz w:val="26"/>
              </w:rPr>
              <w:t>Tủ</w:t>
            </w:r>
            <w:r>
              <w:rPr>
                <w:spacing w:val="-5"/>
                <w:sz w:val="26"/>
              </w:rPr>
              <w:t> </w:t>
            </w:r>
            <w:r>
              <w:rPr>
                <w:sz w:val="26"/>
              </w:rPr>
              <w:t>thuốc</w:t>
            </w:r>
            <w:r>
              <w:rPr>
                <w:spacing w:val="-4"/>
                <w:sz w:val="26"/>
              </w:rPr>
              <w:t> </w:t>
            </w:r>
            <w:r>
              <w:rPr>
                <w:sz w:val="26"/>
              </w:rPr>
              <w:t>y</w:t>
            </w:r>
            <w:r>
              <w:rPr>
                <w:spacing w:val="-2"/>
                <w:sz w:val="26"/>
              </w:rPr>
              <w:t> </w:t>
            </w:r>
            <w:r>
              <w:rPr>
                <w:spacing w:val="-5"/>
                <w:sz w:val="26"/>
              </w:rPr>
              <w:t>tế</w:t>
            </w:r>
          </w:p>
        </w:tc>
        <w:tc>
          <w:tcPr>
            <w:tcW w:w="770" w:type="dxa"/>
          </w:tcPr>
          <w:p>
            <w:pPr>
              <w:pStyle w:val="TableParagraph"/>
              <w:ind w:left="8"/>
              <w:rPr>
                <w:sz w:val="26"/>
              </w:rPr>
            </w:pPr>
            <w:r>
              <w:rPr>
                <w:spacing w:val="-5"/>
                <w:sz w:val="26"/>
              </w:rPr>
              <w:t>Cái</w:t>
            </w:r>
          </w:p>
        </w:tc>
        <w:tc>
          <w:tcPr>
            <w:tcW w:w="772" w:type="dxa"/>
          </w:tcPr>
          <w:p>
            <w:pPr>
              <w:pStyle w:val="TableParagraph"/>
              <w:ind w:left="7"/>
              <w:rPr>
                <w:sz w:val="26"/>
              </w:rPr>
            </w:pPr>
            <w:r>
              <w:rPr>
                <w:spacing w:val="-10"/>
                <w:sz w:val="26"/>
              </w:rPr>
              <w:t>2</w:t>
            </w:r>
          </w:p>
        </w:tc>
        <w:tc>
          <w:tcPr>
            <w:tcW w:w="1122" w:type="dxa"/>
          </w:tcPr>
          <w:p>
            <w:pPr>
              <w:pStyle w:val="TableParagraph"/>
              <w:spacing w:before="2"/>
              <w:ind w:left="12" w:right="3"/>
              <w:rPr>
                <w:sz w:val="26"/>
              </w:rPr>
            </w:pPr>
            <w:r>
              <w:rPr>
                <w:spacing w:val="-5"/>
                <w:sz w:val="26"/>
              </w:rPr>
              <w:t>16</w:t>
            </w:r>
          </w:p>
        </w:tc>
        <w:tc>
          <w:tcPr>
            <w:tcW w:w="679" w:type="dxa"/>
          </w:tcPr>
          <w:p>
            <w:pPr>
              <w:pStyle w:val="TableParagraph"/>
              <w:ind w:left="14"/>
              <w:rPr>
                <w:sz w:val="26"/>
              </w:rPr>
            </w:pPr>
            <w:r>
              <w:rPr>
                <w:spacing w:val="-10"/>
                <w:sz w:val="26"/>
              </w:rPr>
              <w:t>2</w:t>
            </w:r>
          </w:p>
        </w:tc>
        <w:tc>
          <w:tcPr>
            <w:tcW w:w="1305" w:type="dxa"/>
          </w:tcPr>
          <w:p>
            <w:pPr>
              <w:pStyle w:val="TableParagraph"/>
              <w:spacing w:before="2"/>
              <w:ind w:left="18"/>
              <w:rPr>
                <w:sz w:val="26"/>
              </w:rPr>
            </w:pPr>
            <w:r>
              <w:rPr>
                <w:spacing w:val="-5"/>
                <w:sz w:val="26"/>
              </w:rPr>
              <w:t>16</w:t>
            </w:r>
          </w:p>
        </w:tc>
        <w:tc>
          <w:tcPr>
            <w:tcW w:w="749" w:type="dxa"/>
          </w:tcPr>
          <w:p>
            <w:pPr>
              <w:pStyle w:val="TableParagraph"/>
              <w:ind w:left="16"/>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17</w:t>
            </w:r>
          </w:p>
        </w:tc>
        <w:tc>
          <w:tcPr>
            <w:tcW w:w="3005" w:type="dxa"/>
          </w:tcPr>
          <w:p>
            <w:pPr>
              <w:pStyle w:val="TableParagraph"/>
              <w:jc w:val="left"/>
              <w:rPr>
                <w:sz w:val="26"/>
              </w:rPr>
            </w:pPr>
            <w:r>
              <w:rPr>
                <w:sz w:val="26"/>
              </w:rPr>
              <w:t>Giường</w:t>
            </w:r>
            <w:r>
              <w:rPr>
                <w:spacing w:val="-9"/>
                <w:sz w:val="26"/>
              </w:rPr>
              <w:t> </w:t>
            </w:r>
            <w:r>
              <w:rPr>
                <w:spacing w:val="-2"/>
                <w:sz w:val="26"/>
              </w:rPr>
              <w:t>massage</w:t>
            </w:r>
          </w:p>
        </w:tc>
        <w:tc>
          <w:tcPr>
            <w:tcW w:w="770" w:type="dxa"/>
          </w:tcPr>
          <w:p>
            <w:pPr>
              <w:pStyle w:val="TableParagraph"/>
              <w:ind w:left="8"/>
              <w:rPr>
                <w:sz w:val="26"/>
              </w:rPr>
            </w:pPr>
            <w:r>
              <w:rPr>
                <w:spacing w:val="-5"/>
                <w:sz w:val="26"/>
              </w:rPr>
              <w:t>Cái</w:t>
            </w:r>
          </w:p>
        </w:tc>
        <w:tc>
          <w:tcPr>
            <w:tcW w:w="772" w:type="dxa"/>
          </w:tcPr>
          <w:p>
            <w:pPr>
              <w:pStyle w:val="TableParagraph"/>
              <w:ind w:left="7"/>
              <w:rPr>
                <w:sz w:val="26"/>
              </w:rPr>
            </w:pPr>
            <w:r>
              <w:rPr>
                <w:spacing w:val="-10"/>
                <w:sz w:val="26"/>
              </w:rPr>
              <w:t>2</w:t>
            </w:r>
          </w:p>
        </w:tc>
        <w:tc>
          <w:tcPr>
            <w:tcW w:w="1122" w:type="dxa"/>
          </w:tcPr>
          <w:p>
            <w:pPr>
              <w:pStyle w:val="TableParagraph"/>
              <w:spacing w:before="2"/>
              <w:ind w:left="12" w:right="3"/>
              <w:rPr>
                <w:sz w:val="26"/>
              </w:rPr>
            </w:pPr>
            <w:r>
              <w:rPr>
                <w:spacing w:val="-5"/>
                <w:sz w:val="26"/>
              </w:rPr>
              <w:t>16</w:t>
            </w:r>
          </w:p>
        </w:tc>
        <w:tc>
          <w:tcPr>
            <w:tcW w:w="679" w:type="dxa"/>
          </w:tcPr>
          <w:p>
            <w:pPr>
              <w:pStyle w:val="TableParagraph"/>
              <w:ind w:left="14"/>
              <w:rPr>
                <w:sz w:val="26"/>
              </w:rPr>
            </w:pPr>
            <w:r>
              <w:rPr>
                <w:spacing w:val="-10"/>
                <w:sz w:val="26"/>
              </w:rPr>
              <w:t>2</w:t>
            </w:r>
          </w:p>
        </w:tc>
        <w:tc>
          <w:tcPr>
            <w:tcW w:w="1305" w:type="dxa"/>
          </w:tcPr>
          <w:p>
            <w:pPr>
              <w:pStyle w:val="TableParagraph"/>
              <w:spacing w:before="2"/>
              <w:ind w:left="18"/>
              <w:rPr>
                <w:sz w:val="26"/>
              </w:rPr>
            </w:pPr>
            <w:r>
              <w:rPr>
                <w:spacing w:val="-5"/>
                <w:sz w:val="26"/>
              </w:rPr>
              <w:t>16</w:t>
            </w:r>
          </w:p>
        </w:tc>
        <w:tc>
          <w:tcPr>
            <w:tcW w:w="749" w:type="dxa"/>
          </w:tcPr>
          <w:p>
            <w:pPr>
              <w:pStyle w:val="TableParagraph"/>
              <w:ind w:left="16"/>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18</w:t>
            </w:r>
          </w:p>
        </w:tc>
        <w:tc>
          <w:tcPr>
            <w:tcW w:w="3005" w:type="dxa"/>
          </w:tcPr>
          <w:p>
            <w:pPr>
              <w:pStyle w:val="TableParagraph"/>
              <w:jc w:val="left"/>
              <w:rPr>
                <w:sz w:val="26"/>
              </w:rPr>
            </w:pPr>
            <w:r>
              <w:rPr>
                <w:sz w:val="26"/>
              </w:rPr>
              <w:t>Tủ</w:t>
            </w:r>
            <w:r>
              <w:rPr>
                <w:spacing w:val="-6"/>
                <w:sz w:val="26"/>
              </w:rPr>
              <w:t> </w:t>
            </w:r>
            <w:r>
              <w:rPr>
                <w:sz w:val="26"/>
              </w:rPr>
              <w:t>đựng</w:t>
            </w:r>
            <w:r>
              <w:rPr>
                <w:spacing w:val="-5"/>
                <w:sz w:val="26"/>
              </w:rPr>
              <w:t> đồ</w:t>
            </w:r>
          </w:p>
        </w:tc>
        <w:tc>
          <w:tcPr>
            <w:tcW w:w="770" w:type="dxa"/>
          </w:tcPr>
          <w:p>
            <w:pPr>
              <w:pStyle w:val="TableParagraph"/>
              <w:ind w:left="8"/>
              <w:rPr>
                <w:sz w:val="26"/>
              </w:rPr>
            </w:pPr>
            <w:r>
              <w:rPr>
                <w:spacing w:val="-5"/>
                <w:sz w:val="26"/>
              </w:rPr>
              <w:t>Cái</w:t>
            </w:r>
          </w:p>
        </w:tc>
        <w:tc>
          <w:tcPr>
            <w:tcW w:w="772" w:type="dxa"/>
          </w:tcPr>
          <w:p>
            <w:pPr>
              <w:pStyle w:val="TableParagraph"/>
              <w:ind w:left="7"/>
              <w:rPr>
                <w:sz w:val="26"/>
              </w:rPr>
            </w:pPr>
            <w:r>
              <w:rPr>
                <w:spacing w:val="-5"/>
                <w:sz w:val="26"/>
              </w:rPr>
              <w:t>10</w:t>
            </w:r>
          </w:p>
        </w:tc>
        <w:tc>
          <w:tcPr>
            <w:tcW w:w="1122" w:type="dxa"/>
          </w:tcPr>
          <w:p>
            <w:pPr>
              <w:pStyle w:val="TableParagraph"/>
              <w:spacing w:before="2"/>
              <w:ind w:left="12" w:right="3"/>
              <w:rPr>
                <w:sz w:val="26"/>
              </w:rPr>
            </w:pPr>
            <w:r>
              <w:rPr>
                <w:spacing w:val="-5"/>
                <w:sz w:val="26"/>
              </w:rPr>
              <w:t>16</w:t>
            </w:r>
          </w:p>
        </w:tc>
        <w:tc>
          <w:tcPr>
            <w:tcW w:w="679" w:type="dxa"/>
          </w:tcPr>
          <w:p>
            <w:pPr>
              <w:pStyle w:val="TableParagraph"/>
              <w:ind w:left="14"/>
              <w:rPr>
                <w:sz w:val="26"/>
              </w:rPr>
            </w:pPr>
            <w:r>
              <w:rPr>
                <w:spacing w:val="-5"/>
                <w:sz w:val="26"/>
              </w:rPr>
              <w:t>10</w:t>
            </w:r>
          </w:p>
        </w:tc>
        <w:tc>
          <w:tcPr>
            <w:tcW w:w="1305" w:type="dxa"/>
          </w:tcPr>
          <w:p>
            <w:pPr>
              <w:pStyle w:val="TableParagraph"/>
              <w:spacing w:before="2"/>
              <w:ind w:left="18"/>
              <w:rPr>
                <w:sz w:val="26"/>
              </w:rPr>
            </w:pPr>
            <w:r>
              <w:rPr>
                <w:spacing w:val="-5"/>
                <w:sz w:val="26"/>
              </w:rPr>
              <w:t>16</w:t>
            </w:r>
          </w:p>
        </w:tc>
        <w:tc>
          <w:tcPr>
            <w:tcW w:w="749" w:type="dxa"/>
          </w:tcPr>
          <w:p>
            <w:pPr>
              <w:pStyle w:val="TableParagraph"/>
              <w:ind w:left="16"/>
              <w:rPr>
                <w:sz w:val="26"/>
              </w:rPr>
            </w:pPr>
            <w:r>
              <w:rPr>
                <w:spacing w:val="-2"/>
                <w:sz w:val="26"/>
              </w:rPr>
              <w:t>0.133</w:t>
            </w:r>
          </w:p>
        </w:tc>
      </w:tr>
      <w:tr>
        <w:trPr>
          <w:trHeight w:val="337" w:hRule="atLeast"/>
        </w:trPr>
        <w:tc>
          <w:tcPr>
            <w:tcW w:w="708" w:type="dxa"/>
          </w:tcPr>
          <w:p>
            <w:pPr>
              <w:pStyle w:val="TableParagraph"/>
              <w:spacing w:line="297" w:lineRule="exact"/>
              <w:ind w:left="63" w:right="56"/>
              <w:rPr>
                <w:sz w:val="26"/>
              </w:rPr>
            </w:pPr>
            <w:r>
              <w:rPr>
                <w:spacing w:val="-5"/>
                <w:sz w:val="26"/>
              </w:rPr>
              <w:t>19</w:t>
            </w:r>
          </w:p>
        </w:tc>
        <w:tc>
          <w:tcPr>
            <w:tcW w:w="3005" w:type="dxa"/>
          </w:tcPr>
          <w:p>
            <w:pPr>
              <w:pStyle w:val="TableParagraph"/>
              <w:spacing w:line="297" w:lineRule="exact"/>
              <w:jc w:val="left"/>
              <w:rPr>
                <w:sz w:val="26"/>
              </w:rPr>
            </w:pPr>
            <w:r>
              <w:rPr>
                <w:sz w:val="26"/>
              </w:rPr>
              <w:t>Thùng</w:t>
            </w:r>
            <w:r>
              <w:rPr>
                <w:spacing w:val="-8"/>
                <w:sz w:val="26"/>
              </w:rPr>
              <w:t> </w:t>
            </w:r>
            <w:r>
              <w:rPr>
                <w:spacing w:val="-5"/>
                <w:sz w:val="26"/>
              </w:rPr>
              <w:t>rác</w:t>
            </w:r>
          </w:p>
        </w:tc>
        <w:tc>
          <w:tcPr>
            <w:tcW w:w="770" w:type="dxa"/>
          </w:tcPr>
          <w:p>
            <w:pPr>
              <w:pStyle w:val="TableParagraph"/>
              <w:spacing w:line="297" w:lineRule="exact"/>
              <w:ind w:left="8"/>
              <w:rPr>
                <w:sz w:val="26"/>
              </w:rPr>
            </w:pPr>
            <w:r>
              <w:rPr>
                <w:spacing w:val="-5"/>
                <w:sz w:val="26"/>
              </w:rPr>
              <w:t>Cái</w:t>
            </w:r>
          </w:p>
        </w:tc>
        <w:tc>
          <w:tcPr>
            <w:tcW w:w="772" w:type="dxa"/>
          </w:tcPr>
          <w:p>
            <w:pPr>
              <w:pStyle w:val="TableParagraph"/>
              <w:spacing w:line="297" w:lineRule="exact"/>
              <w:ind w:left="7"/>
              <w:rPr>
                <w:sz w:val="26"/>
              </w:rPr>
            </w:pPr>
            <w:r>
              <w:rPr>
                <w:spacing w:val="-5"/>
                <w:sz w:val="26"/>
              </w:rPr>
              <w:t>10</w:t>
            </w:r>
          </w:p>
        </w:tc>
        <w:tc>
          <w:tcPr>
            <w:tcW w:w="1122" w:type="dxa"/>
          </w:tcPr>
          <w:p>
            <w:pPr>
              <w:pStyle w:val="TableParagraph"/>
              <w:spacing w:line="297" w:lineRule="exact"/>
              <w:ind w:left="12" w:right="3"/>
              <w:rPr>
                <w:sz w:val="26"/>
              </w:rPr>
            </w:pPr>
            <w:r>
              <w:rPr>
                <w:spacing w:val="-5"/>
                <w:sz w:val="26"/>
              </w:rPr>
              <w:t>16</w:t>
            </w:r>
          </w:p>
        </w:tc>
        <w:tc>
          <w:tcPr>
            <w:tcW w:w="679" w:type="dxa"/>
          </w:tcPr>
          <w:p>
            <w:pPr>
              <w:pStyle w:val="TableParagraph"/>
              <w:spacing w:line="297" w:lineRule="exact"/>
              <w:ind w:left="14"/>
              <w:rPr>
                <w:sz w:val="26"/>
              </w:rPr>
            </w:pPr>
            <w:r>
              <w:rPr>
                <w:spacing w:val="-5"/>
                <w:sz w:val="26"/>
              </w:rPr>
              <w:t>10</w:t>
            </w:r>
          </w:p>
        </w:tc>
        <w:tc>
          <w:tcPr>
            <w:tcW w:w="1305" w:type="dxa"/>
          </w:tcPr>
          <w:p>
            <w:pPr>
              <w:pStyle w:val="TableParagraph"/>
              <w:spacing w:line="297" w:lineRule="exact"/>
              <w:ind w:left="18"/>
              <w:rPr>
                <w:sz w:val="26"/>
              </w:rPr>
            </w:pPr>
            <w:r>
              <w:rPr>
                <w:spacing w:val="-5"/>
                <w:sz w:val="26"/>
              </w:rPr>
              <w:t>16</w:t>
            </w:r>
          </w:p>
        </w:tc>
        <w:tc>
          <w:tcPr>
            <w:tcW w:w="749" w:type="dxa"/>
          </w:tcPr>
          <w:p>
            <w:pPr>
              <w:pStyle w:val="TableParagraph"/>
              <w:spacing w:line="297" w:lineRule="exact"/>
              <w:ind w:left="16"/>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20</w:t>
            </w:r>
          </w:p>
        </w:tc>
        <w:tc>
          <w:tcPr>
            <w:tcW w:w="3005" w:type="dxa"/>
          </w:tcPr>
          <w:p>
            <w:pPr>
              <w:pStyle w:val="TableParagraph"/>
              <w:spacing w:line="297" w:lineRule="exact" w:before="23"/>
              <w:jc w:val="left"/>
              <w:rPr>
                <w:sz w:val="26"/>
              </w:rPr>
            </w:pPr>
            <w:r>
              <w:rPr>
                <w:sz w:val="26"/>
              </w:rPr>
              <w:t>Ghế</w:t>
            </w:r>
            <w:r>
              <w:rPr>
                <w:spacing w:val="-6"/>
                <w:sz w:val="26"/>
              </w:rPr>
              <w:t> </w:t>
            </w:r>
            <w:r>
              <w:rPr>
                <w:sz w:val="26"/>
              </w:rPr>
              <w:t>băng,</w:t>
            </w:r>
            <w:r>
              <w:rPr>
                <w:spacing w:val="-4"/>
                <w:sz w:val="26"/>
              </w:rPr>
              <w:t> </w:t>
            </w:r>
            <w:r>
              <w:rPr>
                <w:sz w:val="26"/>
              </w:rPr>
              <w:t>ghế</w:t>
            </w:r>
            <w:r>
              <w:rPr>
                <w:spacing w:val="-5"/>
                <w:sz w:val="26"/>
              </w:rPr>
              <w:t> đơn</w:t>
            </w:r>
          </w:p>
        </w:tc>
        <w:tc>
          <w:tcPr>
            <w:tcW w:w="770" w:type="dxa"/>
          </w:tcPr>
          <w:p>
            <w:pPr>
              <w:pStyle w:val="TableParagraph"/>
              <w:spacing w:line="297" w:lineRule="exact" w:before="23"/>
              <w:ind w:left="8"/>
              <w:rPr>
                <w:sz w:val="26"/>
              </w:rPr>
            </w:pPr>
            <w:r>
              <w:rPr>
                <w:spacing w:val="-5"/>
                <w:sz w:val="26"/>
              </w:rPr>
              <w:t>Cái</w:t>
            </w:r>
          </w:p>
        </w:tc>
        <w:tc>
          <w:tcPr>
            <w:tcW w:w="772" w:type="dxa"/>
          </w:tcPr>
          <w:p>
            <w:pPr>
              <w:pStyle w:val="TableParagraph"/>
              <w:spacing w:line="297" w:lineRule="exact" w:before="23"/>
              <w:ind w:left="7"/>
              <w:rPr>
                <w:sz w:val="26"/>
              </w:rPr>
            </w:pPr>
            <w:r>
              <w:rPr>
                <w:spacing w:val="-5"/>
                <w:sz w:val="26"/>
              </w:rPr>
              <w:t>50</w:t>
            </w:r>
          </w:p>
        </w:tc>
        <w:tc>
          <w:tcPr>
            <w:tcW w:w="1122" w:type="dxa"/>
          </w:tcPr>
          <w:p>
            <w:pPr>
              <w:pStyle w:val="TableParagraph"/>
              <w:spacing w:before="2"/>
              <w:ind w:left="12" w:right="3"/>
              <w:rPr>
                <w:sz w:val="26"/>
              </w:rPr>
            </w:pPr>
            <w:r>
              <w:rPr>
                <w:spacing w:val="-5"/>
                <w:sz w:val="26"/>
              </w:rPr>
              <w:t>16</w:t>
            </w:r>
          </w:p>
        </w:tc>
        <w:tc>
          <w:tcPr>
            <w:tcW w:w="679" w:type="dxa"/>
          </w:tcPr>
          <w:p>
            <w:pPr>
              <w:pStyle w:val="TableParagraph"/>
              <w:spacing w:line="297" w:lineRule="exact" w:before="23"/>
              <w:ind w:left="14"/>
              <w:rPr>
                <w:sz w:val="26"/>
              </w:rPr>
            </w:pPr>
            <w:r>
              <w:rPr>
                <w:spacing w:val="-5"/>
                <w:sz w:val="26"/>
              </w:rPr>
              <w:t>50</w:t>
            </w:r>
          </w:p>
        </w:tc>
        <w:tc>
          <w:tcPr>
            <w:tcW w:w="1305" w:type="dxa"/>
          </w:tcPr>
          <w:p>
            <w:pPr>
              <w:pStyle w:val="TableParagraph"/>
              <w:spacing w:before="2"/>
              <w:ind w:left="18"/>
              <w:rPr>
                <w:sz w:val="26"/>
              </w:rPr>
            </w:pPr>
            <w:r>
              <w:rPr>
                <w:spacing w:val="-5"/>
                <w:sz w:val="26"/>
              </w:rPr>
              <w:t>16</w:t>
            </w:r>
          </w:p>
        </w:tc>
        <w:tc>
          <w:tcPr>
            <w:tcW w:w="749" w:type="dxa"/>
          </w:tcPr>
          <w:p>
            <w:pPr>
              <w:pStyle w:val="TableParagraph"/>
              <w:spacing w:line="297" w:lineRule="exact" w:before="23"/>
              <w:ind w:left="16"/>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21</w:t>
            </w:r>
          </w:p>
        </w:tc>
        <w:tc>
          <w:tcPr>
            <w:tcW w:w="3005" w:type="dxa"/>
          </w:tcPr>
          <w:p>
            <w:pPr>
              <w:pStyle w:val="TableParagraph"/>
              <w:spacing w:line="297" w:lineRule="exact" w:before="23"/>
              <w:jc w:val="left"/>
              <w:rPr>
                <w:sz w:val="26"/>
              </w:rPr>
            </w:pPr>
            <w:r>
              <w:rPr>
                <w:sz w:val="26"/>
              </w:rPr>
              <w:t>Cáng</w:t>
            </w:r>
            <w:r>
              <w:rPr>
                <w:spacing w:val="-7"/>
                <w:sz w:val="26"/>
              </w:rPr>
              <w:t> </w:t>
            </w:r>
            <w:r>
              <w:rPr>
                <w:spacing w:val="-2"/>
                <w:sz w:val="26"/>
              </w:rPr>
              <w:t>khiêng</w:t>
            </w:r>
          </w:p>
        </w:tc>
        <w:tc>
          <w:tcPr>
            <w:tcW w:w="770" w:type="dxa"/>
          </w:tcPr>
          <w:p>
            <w:pPr>
              <w:pStyle w:val="TableParagraph"/>
              <w:spacing w:line="297" w:lineRule="exact" w:before="23"/>
              <w:ind w:left="8"/>
              <w:rPr>
                <w:sz w:val="26"/>
              </w:rPr>
            </w:pPr>
            <w:r>
              <w:rPr>
                <w:spacing w:val="-5"/>
                <w:sz w:val="26"/>
              </w:rPr>
              <w:t>Cái</w:t>
            </w:r>
          </w:p>
        </w:tc>
        <w:tc>
          <w:tcPr>
            <w:tcW w:w="772" w:type="dxa"/>
          </w:tcPr>
          <w:p>
            <w:pPr>
              <w:pStyle w:val="TableParagraph"/>
              <w:spacing w:line="297" w:lineRule="exact" w:before="23"/>
              <w:ind w:left="7"/>
              <w:rPr>
                <w:sz w:val="26"/>
              </w:rPr>
            </w:pPr>
            <w:r>
              <w:rPr>
                <w:spacing w:val="-10"/>
                <w:sz w:val="26"/>
              </w:rPr>
              <w:t>3</w:t>
            </w:r>
          </w:p>
        </w:tc>
        <w:tc>
          <w:tcPr>
            <w:tcW w:w="1122" w:type="dxa"/>
          </w:tcPr>
          <w:p>
            <w:pPr>
              <w:pStyle w:val="TableParagraph"/>
              <w:spacing w:before="2"/>
              <w:ind w:left="12" w:right="3"/>
              <w:rPr>
                <w:sz w:val="26"/>
              </w:rPr>
            </w:pPr>
            <w:r>
              <w:rPr>
                <w:spacing w:val="-5"/>
                <w:sz w:val="26"/>
              </w:rPr>
              <w:t>16</w:t>
            </w:r>
          </w:p>
        </w:tc>
        <w:tc>
          <w:tcPr>
            <w:tcW w:w="679" w:type="dxa"/>
          </w:tcPr>
          <w:p>
            <w:pPr>
              <w:pStyle w:val="TableParagraph"/>
              <w:spacing w:line="297" w:lineRule="exact" w:before="23"/>
              <w:ind w:left="14"/>
              <w:rPr>
                <w:sz w:val="26"/>
              </w:rPr>
            </w:pPr>
            <w:r>
              <w:rPr>
                <w:spacing w:val="-10"/>
                <w:sz w:val="26"/>
              </w:rPr>
              <w:t>3</w:t>
            </w:r>
          </w:p>
        </w:tc>
        <w:tc>
          <w:tcPr>
            <w:tcW w:w="1305" w:type="dxa"/>
          </w:tcPr>
          <w:p>
            <w:pPr>
              <w:pStyle w:val="TableParagraph"/>
              <w:spacing w:before="2"/>
              <w:ind w:left="18"/>
              <w:rPr>
                <w:sz w:val="26"/>
              </w:rPr>
            </w:pPr>
            <w:r>
              <w:rPr>
                <w:spacing w:val="-5"/>
                <w:sz w:val="26"/>
              </w:rPr>
              <w:t>16</w:t>
            </w:r>
          </w:p>
        </w:tc>
        <w:tc>
          <w:tcPr>
            <w:tcW w:w="749" w:type="dxa"/>
          </w:tcPr>
          <w:p>
            <w:pPr>
              <w:pStyle w:val="TableParagraph"/>
              <w:spacing w:line="297" w:lineRule="exact" w:before="23"/>
              <w:ind w:left="16"/>
              <w:rPr>
                <w:sz w:val="26"/>
              </w:rPr>
            </w:pPr>
            <w:r>
              <w:rPr>
                <w:spacing w:val="-2"/>
                <w:sz w:val="26"/>
              </w:rPr>
              <w:t>0.133</w:t>
            </w:r>
          </w:p>
        </w:tc>
      </w:tr>
    </w:tbl>
    <w:p>
      <w:pPr>
        <w:pStyle w:val="TableParagraph"/>
        <w:spacing w:after="0" w:line="297"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005"/>
        <w:gridCol w:w="770"/>
        <w:gridCol w:w="772"/>
        <w:gridCol w:w="1122"/>
        <w:gridCol w:w="679"/>
        <w:gridCol w:w="1305"/>
        <w:gridCol w:w="749"/>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7"/>
              <w:jc w:val="left"/>
              <w:rPr>
                <w:b/>
                <w:sz w:val="26"/>
              </w:rPr>
            </w:pPr>
            <w:r>
              <w:rPr>
                <w:b/>
                <w:spacing w:val="-5"/>
                <w:sz w:val="26"/>
              </w:rPr>
              <w:t>STT</w:t>
            </w:r>
          </w:p>
        </w:tc>
        <w:tc>
          <w:tcPr>
            <w:tcW w:w="3005"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856"/>
              <w:jc w:val="left"/>
              <w:rPr>
                <w:b/>
                <w:sz w:val="26"/>
              </w:rPr>
            </w:pPr>
            <w:r>
              <w:rPr>
                <w:b/>
                <w:sz w:val="26"/>
              </w:rPr>
              <w:t>Tên</w:t>
            </w:r>
            <w:r>
              <w:rPr>
                <w:b/>
                <w:spacing w:val="-7"/>
                <w:sz w:val="26"/>
              </w:rPr>
              <w:t> </w:t>
            </w:r>
            <w:r>
              <w:rPr>
                <w:b/>
                <w:sz w:val="26"/>
              </w:rPr>
              <w:t>thiết</w:t>
            </w:r>
            <w:r>
              <w:rPr>
                <w:b/>
                <w:spacing w:val="-5"/>
                <w:sz w:val="26"/>
              </w:rPr>
              <w:t> bị</w:t>
            </w:r>
          </w:p>
        </w:tc>
        <w:tc>
          <w:tcPr>
            <w:tcW w:w="770"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10"/>
              <w:rPr>
                <w:b/>
                <w:sz w:val="26"/>
              </w:rPr>
            </w:pPr>
            <w:r>
              <w:rPr>
                <w:b/>
                <w:sz w:val="26"/>
              </w:rPr>
              <w:t>Đơn</w:t>
            </w:r>
            <w:r>
              <w:rPr>
                <w:b/>
                <w:spacing w:val="-8"/>
                <w:sz w:val="26"/>
              </w:rPr>
              <w:t> </w:t>
            </w:r>
            <w:r>
              <w:rPr>
                <w:b/>
                <w:spacing w:val="-5"/>
                <w:sz w:val="26"/>
              </w:rPr>
              <w:t>vị</w:t>
            </w:r>
          </w:p>
          <w:p>
            <w:pPr>
              <w:pStyle w:val="TableParagraph"/>
              <w:spacing w:line="298" w:lineRule="exact" w:before="0"/>
              <w:ind w:left="8"/>
              <w:rPr>
                <w:b/>
                <w:sz w:val="26"/>
              </w:rPr>
            </w:pPr>
            <w:r>
              <w:rPr>
                <w:b/>
                <w:spacing w:val="-4"/>
                <w:sz w:val="26"/>
              </w:rPr>
              <w:t>tính</w:t>
            </w:r>
          </w:p>
        </w:tc>
        <w:tc>
          <w:tcPr>
            <w:tcW w:w="3878" w:type="dxa"/>
            <w:gridSpan w:val="4"/>
            <w:tcBorders>
              <w:right w:val="single" w:sz="8" w:space="0" w:color="000000"/>
            </w:tcBorders>
          </w:tcPr>
          <w:p>
            <w:pPr>
              <w:pStyle w:val="TableParagraph"/>
              <w:ind w:left="9"/>
              <w:rPr>
                <w:b/>
                <w:sz w:val="26"/>
              </w:rPr>
            </w:pPr>
            <w:r>
              <w:rPr>
                <w:b/>
                <w:sz w:val="26"/>
              </w:rPr>
              <w:t>Định</w:t>
            </w:r>
            <w:r>
              <w:rPr>
                <w:b/>
                <w:spacing w:val="-10"/>
                <w:sz w:val="26"/>
              </w:rPr>
              <w:t> </w:t>
            </w:r>
            <w:r>
              <w:rPr>
                <w:b/>
                <w:spacing w:val="-5"/>
                <w:sz w:val="26"/>
              </w:rPr>
              <w:t>mức</w:t>
            </w:r>
          </w:p>
        </w:tc>
        <w:tc>
          <w:tcPr>
            <w:tcW w:w="749" w:type="dxa"/>
            <w:vMerge w:val="restart"/>
            <w:tcBorders>
              <w:left w:val="single" w:sz="8" w:space="0" w:color="000000"/>
            </w:tcBorders>
          </w:tcPr>
          <w:p>
            <w:pPr>
              <w:pStyle w:val="TableParagraph"/>
              <w:spacing w:before="32"/>
              <w:ind w:left="0"/>
              <w:jc w:val="left"/>
              <w:rPr>
                <w:b/>
                <w:sz w:val="26"/>
              </w:rPr>
            </w:pPr>
          </w:p>
          <w:p>
            <w:pPr>
              <w:pStyle w:val="TableParagraph"/>
              <w:spacing w:before="0"/>
              <w:ind w:left="47" w:right="29" w:hanging="1"/>
              <w:rPr>
                <w:sz w:val="26"/>
              </w:rPr>
            </w:pPr>
            <w:r>
              <w:rPr>
                <w:spacing w:val="-4"/>
                <w:sz w:val="26"/>
              </w:rPr>
              <w:t>Mức hao </w:t>
            </w:r>
            <w:r>
              <w:rPr>
                <w:sz w:val="26"/>
              </w:rPr>
              <w:t>phí</w:t>
            </w:r>
            <w:r>
              <w:rPr>
                <w:spacing w:val="-17"/>
                <w:sz w:val="26"/>
              </w:rPr>
              <w:t> </w:t>
            </w:r>
            <w:r>
              <w:rPr>
                <w:sz w:val="26"/>
              </w:rPr>
              <w:t>01 </w:t>
            </w:r>
            <w:r>
              <w:rPr>
                <w:spacing w:val="-6"/>
                <w:sz w:val="26"/>
              </w:rPr>
              <w:t>ca </w:t>
            </w:r>
            <w:r>
              <w:rPr>
                <w:spacing w:val="-4"/>
                <w:sz w:val="26"/>
              </w:rPr>
              <w:t>máy</w:t>
            </w:r>
          </w:p>
        </w:tc>
      </w:tr>
      <w:tr>
        <w:trPr>
          <w:trHeight w:val="597" w:hRule="atLeast"/>
        </w:trPr>
        <w:tc>
          <w:tcPr>
            <w:tcW w:w="708" w:type="dxa"/>
            <w:vMerge/>
            <w:tcBorders>
              <w:top w:val="nil"/>
            </w:tcBorders>
          </w:tcPr>
          <w:p>
            <w:pPr>
              <w:rPr>
                <w:sz w:val="2"/>
                <w:szCs w:val="2"/>
              </w:rPr>
            </w:pPr>
          </w:p>
        </w:tc>
        <w:tc>
          <w:tcPr>
            <w:tcW w:w="3005" w:type="dxa"/>
            <w:vMerge/>
            <w:tcBorders>
              <w:top w:val="nil"/>
            </w:tcBorders>
          </w:tcPr>
          <w:p>
            <w:pPr>
              <w:rPr>
                <w:sz w:val="2"/>
                <w:szCs w:val="2"/>
              </w:rPr>
            </w:pPr>
          </w:p>
        </w:tc>
        <w:tc>
          <w:tcPr>
            <w:tcW w:w="770" w:type="dxa"/>
            <w:vMerge/>
            <w:tcBorders>
              <w:top w:val="nil"/>
            </w:tcBorders>
          </w:tcPr>
          <w:p>
            <w:pPr>
              <w:rPr>
                <w:sz w:val="2"/>
                <w:szCs w:val="2"/>
              </w:rPr>
            </w:pPr>
          </w:p>
        </w:tc>
        <w:tc>
          <w:tcPr>
            <w:tcW w:w="1894" w:type="dxa"/>
            <w:gridSpan w:val="2"/>
          </w:tcPr>
          <w:p>
            <w:pPr>
              <w:pStyle w:val="TableParagraph"/>
              <w:spacing w:line="298" w:lineRule="exact" w:before="0"/>
              <w:ind w:left="108"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84" w:type="dxa"/>
            <w:gridSpan w:val="2"/>
            <w:tcBorders>
              <w:right w:val="single" w:sz="8" w:space="0" w:color="000000"/>
            </w:tcBorders>
          </w:tcPr>
          <w:p>
            <w:pPr>
              <w:pStyle w:val="TableParagraph"/>
              <w:spacing w:line="298" w:lineRule="exact" w:before="2"/>
              <w:ind w:left="18"/>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18" w:right="5"/>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749" w:type="dxa"/>
            <w:vMerge/>
            <w:tcBorders>
              <w:top w:val="nil"/>
              <w:left w:val="single" w:sz="8" w:space="0" w:color="000000"/>
            </w:tcBorders>
          </w:tcPr>
          <w:p>
            <w:pPr>
              <w:rPr>
                <w:sz w:val="2"/>
                <w:szCs w:val="2"/>
              </w:rPr>
            </w:pPr>
          </w:p>
        </w:tc>
      </w:tr>
      <w:tr>
        <w:trPr>
          <w:trHeight w:val="897" w:hRule="atLeast"/>
        </w:trPr>
        <w:tc>
          <w:tcPr>
            <w:tcW w:w="708" w:type="dxa"/>
            <w:vMerge/>
            <w:tcBorders>
              <w:top w:val="nil"/>
            </w:tcBorders>
          </w:tcPr>
          <w:p>
            <w:pPr>
              <w:rPr>
                <w:sz w:val="2"/>
                <w:szCs w:val="2"/>
              </w:rPr>
            </w:pPr>
          </w:p>
        </w:tc>
        <w:tc>
          <w:tcPr>
            <w:tcW w:w="3005" w:type="dxa"/>
            <w:vMerge/>
            <w:tcBorders>
              <w:top w:val="nil"/>
            </w:tcBorders>
          </w:tcPr>
          <w:p>
            <w:pPr>
              <w:rPr>
                <w:sz w:val="2"/>
                <w:szCs w:val="2"/>
              </w:rPr>
            </w:pPr>
          </w:p>
        </w:tc>
        <w:tc>
          <w:tcPr>
            <w:tcW w:w="770" w:type="dxa"/>
            <w:vMerge/>
            <w:tcBorders>
              <w:top w:val="nil"/>
            </w:tcBorders>
          </w:tcPr>
          <w:p>
            <w:pPr>
              <w:rPr>
                <w:sz w:val="2"/>
                <w:szCs w:val="2"/>
              </w:rPr>
            </w:pPr>
          </w:p>
        </w:tc>
        <w:tc>
          <w:tcPr>
            <w:tcW w:w="772" w:type="dxa"/>
          </w:tcPr>
          <w:p>
            <w:pPr>
              <w:pStyle w:val="TableParagraph"/>
              <w:spacing w:before="150"/>
              <w:ind w:left="7"/>
              <w:rPr>
                <w:sz w:val="26"/>
              </w:rPr>
            </w:pPr>
            <w:r>
              <w:rPr>
                <w:spacing w:val="-5"/>
                <w:sz w:val="26"/>
              </w:rPr>
              <w:t>Số</w:t>
            </w:r>
          </w:p>
          <w:p>
            <w:pPr>
              <w:pStyle w:val="TableParagraph"/>
              <w:spacing w:before="1"/>
              <w:ind w:left="7"/>
              <w:rPr>
                <w:sz w:val="26"/>
              </w:rPr>
            </w:pPr>
            <w:r>
              <w:rPr>
                <w:spacing w:val="-2"/>
                <w:sz w:val="26"/>
              </w:rPr>
              <w:t>lượng</w:t>
            </w:r>
          </w:p>
        </w:tc>
        <w:tc>
          <w:tcPr>
            <w:tcW w:w="1122" w:type="dxa"/>
          </w:tcPr>
          <w:p>
            <w:pPr>
              <w:pStyle w:val="TableParagraph"/>
              <w:spacing w:before="2"/>
              <w:ind w:left="12"/>
              <w:rPr>
                <w:sz w:val="26"/>
              </w:rPr>
            </w:pPr>
            <w:r>
              <w:rPr>
                <w:sz w:val="26"/>
              </w:rPr>
              <w:t>Thời</w:t>
            </w:r>
            <w:r>
              <w:rPr>
                <w:spacing w:val="-17"/>
                <w:sz w:val="26"/>
              </w:rPr>
              <w:t> </w:t>
            </w:r>
            <w:r>
              <w:rPr>
                <w:sz w:val="26"/>
              </w:rPr>
              <w:t>gian sử dụng</w:t>
            </w:r>
          </w:p>
          <w:p>
            <w:pPr>
              <w:pStyle w:val="TableParagraph"/>
              <w:spacing w:line="277" w:lineRule="exact" w:before="0"/>
              <w:ind w:left="12" w:right="3"/>
              <w:rPr>
                <w:sz w:val="26"/>
              </w:rPr>
            </w:pPr>
            <w:r>
              <w:rPr>
                <w:spacing w:val="-4"/>
                <w:sz w:val="26"/>
              </w:rPr>
              <w:t>(ca)</w:t>
            </w:r>
          </w:p>
        </w:tc>
        <w:tc>
          <w:tcPr>
            <w:tcW w:w="679" w:type="dxa"/>
          </w:tcPr>
          <w:p>
            <w:pPr>
              <w:pStyle w:val="TableParagraph"/>
              <w:spacing w:before="150"/>
              <w:ind w:left="14"/>
              <w:rPr>
                <w:sz w:val="26"/>
              </w:rPr>
            </w:pPr>
            <w:r>
              <w:rPr>
                <w:spacing w:val="-5"/>
                <w:sz w:val="26"/>
              </w:rPr>
              <w:t>Số</w:t>
            </w:r>
          </w:p>
          <w:p>
            <w:pPr>
              <w:pStyle w:val="TableParagraph"/>
              <w:spacing w:before="1"/>
              <w:ind w:left="14" w:right="1"/>
              <w:rPr>
                <w:sz w:val="26"/>
              </w:rPr>
            </w:pPr>
            <w:r>
              <w:rPr>
                <w:spacing w:val="-2"/>
                <w:sz w:val="26"/>
              </w:rPr>
              <w:t>lượng</w:t>
            </w:r>
          </w:p>
        </w:tc>
        <w:tc>
          <w:tcPr>
            <w:tcW w:w="1305" w:type="dxa"/>
            <w:tcBorders>
              <w:right w:val="single" w:sz="8" w:space="0" w:color="000000"/>
            </w:tcBorders>
          </w:tcPr>
          <w:p>
            <w:pPr>
              <w:pStyle w:val="TableParagraph"/>
              <w:spacing w:before="2"/>
              <w:ind w:left="67" w:right="46"/>
              <w:rPr>
                <w:sz w:val="26"/>
              </w:rPr>
            </w:pPr>
            <w:r>
              <w:rPr>
                <w:sz w:val="26"/>
              </w:rPr>
              <w:t>Thời</w:t>
            </w:r>
            <w:r>
              <w:rPr>
                <w:spacing w:val="-17"/>
                <w:sz w:val="26"/>
              </w:rPr>
              <w:t> </w:t>
            </w:r>
            <w:r>
              <w:rPr>
                <w:sz w:val="26"/>
              </w:rPr>
              <w:t>gian sử dụng</w:t>
            </w:r>
          </w:p>
          <w:p>
            <w:pPr>
              <w:pStyle w:val="TableParagraph"/>
              <w:spacing w:line="277" w:lineRule="exact" w:before="0"/>
              <w:ind w:left="67" w:right="49"/>
              <w:rPr>
                <w:sz w:val="26"/>
              </w:rPr>
            </w:pPr>
            <w:r>
              <w:rPr>
                <w:spacing w:val="-4"/>
                <w:sz w:val="26"/>
              </w:rPr>
              <w:t>(ca)</w:t>
            </w:r>
          </w:p>
        </w:tc>
        <w:tc>
          <w:tcPr>
            <w:tcW w:w="749" w:type="dxa"/>
            <w:vMerge/>
            <w:tcBorders>
              <w:top w:val="nil"/>
              <w:left w:val="single" w:sz="8" w:space="0" w:color="000000"/>
            </w:tcBorders>
          </w:tcPr>
          <w:p>
            <w:pPr>
              <w:rPr>
                <w:sz w:val="2"/>
                <w:szCs w:val="2"/>
              </w:rPr>
            </w:pPr>
          </w:p>
        </w:tc>
      </w:tr>
      <w:tr>
        <w:trPr>
          <w:trHeight w:val="340" w:hRule="atLeast"/>
        </w:trPr>
        <w:tc>
          <w:tcPr>
            <w:tcW w:w="708" w:type="dxa"/>
          </w:tcPr>
          <w:p>
            <w:pPr>
              <w:pStyle w:val="TableParagraph"/>
              <w:ind w:left="63" w:right="56"/>
              <w:rPr>
                <w:sz w:val="26"/>
              </w:rPr>
            </w:pPr>
            <w:r>
              <w:rPr>
                <w:spacing w:val="-5"/>
                <w:sz w:val="26"/>
              </w:rPr>
              <w:t>22</w:t>
            </w:r>
          </w:p>
        </w:tc>
        <w:tc>
          <w:tcPr>
            <w:tcW w:w="3005" w:type="dxa"/>
          </w:tcPr>
          <w:p>
            <w:pPr>
              <w:pStyle w:val="TableParagraph"/>
              <w:jc w:val="left"/>
              <w:rPr>
                <w:sz w:val="26"/>
              </w:rPr>
            </w:pPr>
            <w:r>
              <w:rPr>
                <w:sz w:val="26"/>
              </w:rPr>
              <w:t>Bàn</w:t>
            </w:r>
            <w:r>
              <w:rPr>
                <w:spacing w:val="-11"/>
                <w:sz w:val="26"/>
              </w:rPr>
              <w:t> </w:t>
            </w:r>
            <w:r>
              <w:rPr>
                <w:sz w:val="26"/>
              </w:rPr>
              <w:t>(3m-</w:t>
            </w:r>
            <w:r>
              <w:rPr>
                <w:spacing w:val="-5"/>
                <w:sz w:val="26"/>
              </w:rPr>
              <w:t>5m)</w:t>
            </w:r>
          </w:p>
        </w:tc>
        <w:tc>
          <w:tcPr>
            <w:tcW w:w="770" w:type="dxa"/>
          </w:tcPr>
          <w:p>
            <w:pPr>
              <w:pStyle w:val="TableParagraph"/>
              <w:ind w:left="8"/>
              <w:rPr>
                <w:sz w:val="26"/>
              </w:rPr>
            </w:pPr>
            <w:r>
              <w:rPr>
                <w:spacing w:val="-5"/>
                <w:sz w:val="26"/>
              </w:rPr>
              <w:t>Cái</w:t>
            </w:r>
          </w:p>
        </w:tc>
        <w:tc>
          <w:tcPr>
            <w:tcW w:w="772" w:type="dxa"/>
          </w:tcPr>
          <w:p>
            <w:pPr>
              <w:pStyle w:val="TableParagraph"/>
              <w:ind w:left="7"/>
              <w:rPr>
                <w:sz w:val="26"/>
              </w:rPr>
            </w:pPr>
            <w:r>
              <w:rPr>
                <w:spacing w:val="-10"/>
                <w:sz w:val="26"/>
              </w:rPr>
              <w:t>8</w:t>
            </w:r>
          </w:p>
        </w:tc>
        <w:tc>
          <w:tcPr>
            <w:tcW w:w="1122" w:type="dxa"/>
          </w:tcPr>
          <w:p>
            <w:pPr>
              <w:pStyle w:val="TableParagraph"/>
              <w:spacing w:before="2"/>
              <w:ind w:left="12" w:right="3"/>
              <w:rPr>
                <w:sz w:val="26"/>
              </w:rPr>
            </w:pPr>
            <w:r>
              <w:rPr>
                <w:spacing w:val="-5"/>
                <w:sz w:val="26"/>
              </w:rPr>
              <w:t>16</w:t>
            </w:r>
          </w:p>
        </w:tc>
        <w:tc>
          <w:tcPr>
            <w:tcW w:w="679" w:type="dxa"/>
          </w:tcPr>
          <w:p>
            <w:pPr>
              <w:pStyle w:val="TableParagraph"/>
              <w:ind w:left="14"/>
              <w:rPr>
                <w:sz w:val="26"/>
              </w:rPr>
            </w:pPr>
            <w:r>
              <w:rPr>
                <w:spacing w:val="-10"/>
                <w:sz w:val="26"/>
              </w:rPr>
              <w:t>8</w:t>
            </w:r>
          </w:p>
        </w:tc>
        <w:tc>
          <w:tcPr>
            <w:tcW w:w="1305" w:type="dxa"/>
          </w:tcPr>
          <w:p>
            <w:pPr>
              <w:pStyle w:val="TableParagraph"/>
              <w:spacing w:before="2"/>
              <w:ind w:left="18"/>
              <w:rPr>
                <w:sz w:val="26"/>
              </w:rPr>
            </w:pPr>
            <w:r>
              <w:rPr>
                <w:spacing w:val="-5"/>
                <w:sz w:val="26"/>
              </w:rPr>
              <w:t>16</w:t>
            </w:r>
          </w:p>
        </w:tc>
        <w:tc>
          <w:tcPr>
            <w:tcW w:w="749" w:type="dxa"/>
          </w:tcPr>
          <w:p>
            <w:pPr>
              <w:pStyle w:val="TableParagraph"/>
              <w:ind w:left="16"/>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23</w:t>
            </w:r>
          </w:p>
        </w:tc>
        <w:tc>
          <w:tcPr>
            <w:tcW w:w="3005" w:type="dxa"/>
          </w:tcPr>
          <w:p>
            <w:pPr>
              <w:pStyle w:val="TableParagraph"/>
              <w:jc w:val="left"/>
              <w:rPr>
                <w:sz w:val="26"/>
              </w:rPr>
            </w:pPr>
            <w:r>
              <w:rPr>
                <w:sz w:val="26"/>
              </w:rPr>
              <w:t>Bảng</w:t>
            </w:r>
            <w:r>
              <w:rPr>
                <w:spacing w:val="-7"/>
                <w:sz w:val="26"/>
              </w:rPr>
              <w:t> </w:t>
            </w:r>
            <w:r>
              <w:rPr>
                <w:sz w:val="26"/>
              </w:rPr>
              <w:t>phocmica,</w:t>
            </w:r>
            <w:r>
              <w:rPr>
                <w:spacing w:val="-6"/>
                <w:sz w:val="26"/>
              </w:rPr>
              <w:t> </w:t>
            </w:r>
            <w:r>
              <w:rPr>
                <w:sz w:val="26"/>
              </w:rPr>
              <w:t>bút</w:t>
            </w:r>
            <w:r>
              <w:rPr>
                <w:spacing w:val="-5"/>
                <w:sz w:val="26"/>
              </w:rPr>
              <w:t> dạ</w:t>
            </w:r>
          </w:p>
        </w:tc>
        <w:tc>
          <w:tcPr>
            <w:tcW w:w="770" w:type="dxa"/>
          </w:tcPr>
          <w:p>
            <w:pPr>
              <w:pStyle w:val="TableParagraph"/>
              <w:ind w:left="8"/>
              <w:rPr>
                <w:sz w:val="26"/>
              </w:rPr>
            </w:pPr>
            <w:r>
              <w:rPr>
                <w:spacing w:val="-5"/>
                <w:sz w:val="26"/>
              </w:rPr>
              <w:t>Cái</w:t>
            </w:r>
          </w:p>
        </w:tc>
        <w:tc>
          <w:tcPr>
            <w:tcW w:w="772" w:type="dxa"/>
          </w:tcPr>
          <w:p>
            <w:pPr>
              <w:pStyle w:val="TableParagraph"/>
              <w:ind w:left="7"/>
              <w:rPr>
                <w:sz w:val="26"/>
              </w:rPr>
            </w:pPr>
            <w:r>
              <w:rPr>
                <w:spacing w:val="-10"/>
                <w:sz w:val="26"/>
              </w:rPr>
              <w:t>5</w:t>
            </w:r>
          </w:p>
        </w:tc>
        <w:tc>
          <w:tcPr>
            <w:tcW w:w="1122" w:type="dxa"/>
          </w:tcPr>
          <w:p>
            <w:pPr>
              <w:pStyle w:val="TableParagraph"/>
              <w:ind w:left="12" w:right="3"/>
              <w:rPr>
                <w:sz w:val="26"/>
              </w:rPr>
            </w:pPr>
            <w:r>
              <w:rPr>
                <w:spacing w:val="-5"/>
                <w:sz w:val="26"/>
              </w:rPr>
              <w:t>16</w:t>
            </w:r>
          </w:p>
        </w:tc>
        <w:tc>
          <w:tcPr>
            <w:tcW w:w="679" w:type="dxa"/>
          </w:tcPr>
          <w:p>
            <w:pPr>
              <w:pStyle w:val="TableParagraph"/>
              <w:ind w:left="14"/>
              <w:rPr>
                <w:sz w:val="26"/>
              </w:rPr>
            </w:pPr>
            <w:r>
              <w:rPr>
                <w:spacing w:val="-10"/>
                <w:sz w:val="26"/>
              </w:rPr>
              <w:t>5</w:t>
            </w:r>
          </w:p>
        </w:tc>
        <w:tc>
          <w:tcPr>
            <w:tcW w:w="1305" w:type="dxa"/>
          </w:tcPr>
          <w:p>
            <w:pPr>
              <w:pStyle w:val="TableParagraph"/>
              <w:ind w:left="18"/>
              <w:rPr>
                <w:sz w:val="26"/>
              </w:rPr>
            </w:pPr>
            <w:r>
              <w:rPr>
                <w:spacing w:val="-5"/>
                <w:sz w:val="26"/>
              </w:rPr>
              <w:t>16</w:t>
            </w:r>
          </w:p>
        </w:tc>
        <w:tc>
          <w:tcPr>
            <w:tcW w:w="749" w:type="dxa"/>
          </w:tcPr>
          <w:p>
            <w:pPr>
              <w:pStyle w:val="TableParagraph"/>
              <w:ind w:left="16"/>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24</w:t>
            </w:r>
          </w:p>
        </w:tc>
        <w:tc>
          <w:tcPr>
            <w:tcW w:w="3005" w:type="dxa"/>
          </w:tcPr>
          <w:p>
            <w:pPr>
              <w:pStyle w:val="TableParagraph"/>
              <w:jc w:val="left"/>
              <w:rPr>
                <w:sz w:val="26"/>
              </w:rPr>
            </w:pPr>
            <w:r>
              <w:rPr>
                <w:sz w:val="26"/>
              </w:rPr>
              <w:t>Bộ</w:t>
            </w:r>
            <w:r>
              <w:rPr>
                <w:spacing w:val="-5"/>
                <w:sz w:val="26"/>
              </w:rPr>
              <w:t> </w:t>
            </w:r>
            <w:r>
              <w:rPr>
                <w:sz w:val="26"/>
              </w:rPr>
              <w:t>bốc</w:t>
            </w:r>
            <w:r>
              <w:rPr>
                <w:spacing w:val="-4"/>
                <w:sz w:val="26"/>
              </w:rPr>
              <w:t> thăm</w:t>
            </w:r>
          </w:p>
        </w:tc>
        <w:tc>
          <w:tcPr>
            <w:tcW w:w="770" w:type="dxa"/>
          </w:tcPr>
          <w:p>
            <w:pPr>
              <w:pStyle w:val="TableParagraph"/>
              <w:ind w:left="8"/>
              <w:rPr>
                <w:sz w:val="26"/>
              </w:rPr>
            </w:pPr>
            <w:r>
              <w:rPr>
                <w:spacing w:val="-5"/>
                <w:sz w:val="26"/>
              </w:rPr>
              <w:t>Bộ</w:t>
            </w:r>
          </w:p>
        </w:tc>
        <w:tc>
          <w:tcPr>
            <w:tcW w:w="772" w:type="dxa"/>
          </w:tcPr>
          <w:p>
            <w:pPr>
              <w:pStyle w:val="TableParagraph"/>
              <w:ind w:left="7"/>
              <w:rPr>
                <w:sz w:val="26"/>
              </w:rPr>
            </w:pPr>
            <w:r>
              <w:rPr>
                <w:spacing w:val="-10"/>
                <w:sz w:val="26"/>
              </w:rPr>
              <w:t>1</w:t>
            </w:r>
          </w:p>
        </w:tc>
        <w:tc>
          <w:tcPr>
            <w:tcW w:w="1122" w:type="dxa"/>
          </w:tcPr>
          <w:p>
            <w:pPr>
              <w:pStyle w:val="TableParagraph"/>
              <w:ind w:left="12" w:right="3"/>
              <w:rPr>
                <w:sz w:val="26"/>
              </w:rPr>
            </w:pPr>
            <w:r>
              <w:rPr>
                <w:spacing w:val="-10"/>
                <w:sz w:val="26"/>
              </w:rPr>
              <w:t>1</w:t>
            </w:r>
          </w:p>
        </w:tc>
        <w:tc>
          <w:tcPr>
            <w:tcW w:w="679" w:type="dxa"/>
          </w:tcPr>
          <w:p>
            <w:pPr>
              <w:pStyle w:val="TableParagraph"/>
              <w:ind w:left="14"/>
              <w:rPr>
                <w:sz w:val="26"/>
              </w:rPr>
            </w:pPr>
            <w:r>
              <w:rPr>
                <w:spacing w:val="-10"/>
                <w:sz w:val="26"/>
              </w:rPr>
              <w:t>1</w:t>
            </w:r>
          </w:p>
        </w:tc>
        <w:tc>
          <w:tcPr>
            <w:tcW w:w="1305" w:type="dxa"/>
          </w:tcPr>
          <w:p>
            <w:pPr>
              <w:pStyle w:val="TableParagraph"/>
              <w:ind w:left="18"/>
              <w:rPr>
                <w:sz w:val="26"/>
              </w:rPr>
            </w:pPr>
            <w:r>
              <w:rPr>
                <w:spacing w:val="-10"/>
                <w:sz w:val="26"/>
              </w:rPr>
              <w:t>1</w:t>
            </w:r>
          </w:p>
        </w:tc>
        <w:tc>
          <w:tcPr>
            <w:tcW w:w="749" w:type="dxa"/>
          </w:tcPr>
          <w:p>
            <w:pPr>
              <w:pStyle w:val="TableParagraph"/>
              <w:ind w:left="16"/>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25</w:t>
            </w:r>
          </w:p>
        </w:tc>
        <w:tc>
          <w:tcPr>
            <w:tcW w:w="3005" w:type="dxa"/>
          </w:tcPr>
          <w:p>
            <w:pPr>
              <w:pStyle w:val="TableParagraph"/>
              <w:jc w:val="left"/>
              <w:rPr>
                <w:sz w:val="26"/>
              </w:rPr>
            </w:pPr>
            <w:r>
              <w:rPr>
                <w:sz w:val="26"/>
              </w:rPr>
              <w:t>Bục</w:t>
            </w:r>
            <w:r>
              <w:rPr>
                <w:spacing w:val="-6"/>
                <w:sz w:val="26"/>
              </w:rPr>
              <w:t> </w:t>
            </w:r>
            <w:r>
              <w:rPr>
                <w:sz w:val="26"/>
              </w:rPr>
              <w:t>Trao</w:t>
            </w:r>
            <w:r>
              <w:rPr>
                <w:spacing w:val="-6"/>
                <w:sz w:val="26"/>
              </w:rPr>
              <w:t> </w:t>
            </w:r>
            <w:r>
              <w:rPr>
                <w:spacing w:val="-2"/>
                <w:sz w:val="26"/>
              </w:rPr>
              <w:t>thưởng</w:t>
            </w:r>
          </w:p>
        </w:tc>
        <w:tc>
          <w:tcPr>
            <w:tcW w:w="770" w:type="dxa"/>
          </w:tcPr>
          <w:p>
            <w:pPr>
              <w:pStyle w:val="TableParagraph"/>
              <w:ind w:left="8"/>
              <w:rPr>
                <w:sz w:val="26"/>
              </w:rPr>
            </w:pPr>
            <w:r>
              <w:rPr>
                <w:spacing w:val="-5"/>
                <w:sz w:val="26"/>
              </w:rPr>
              <w:t>Bộ</w:t>
            </w:r>
          </w:p>
        </w:tc>
        <w:tc>
          <w:tcPr>
            <w:tcW w:w="772" w:type="dxa"/>
          </w:tcPr>
          <w:p>
            <w:pPr>
              <w:pStyle w:val="TableParagraph"/>
              <w:ind w:left="7"/>
              <w:rPr>
                <w:sz w:val="26"/>
              </w:rPr>
            </w:pPr>
            <w:r>
              <w:rPr>
                <w:spacing w:val="-10"/>
                <w:sz w:val="26"/>
              </w:rPr>
              <w:t>1</w:t>
            </w:r>
          </w:p>
        </w:tc>
        <w:tc>
          <w:tcPr>
            <w:tcW w:w="1122" w:type="dxa"/>
          </w:tcPr>
          <w:p>
            <w:pPr>
              <w:pStyle w:val="TableParagraph"/>
              <w:ind w:left="12" w:right="3"/>
              <w:rPr>
                <w:sz w:val="26"/>
              </w:rPr>
            </w:pPr>
            <w:r>
              <w:rPr>
                <w:spacing w:val="-10"/>
                <w:sz w:val="26"/>
              </w:rPr>
              <w:t>1</w:t>
            </w:r>
          </w:p>
        </w:tc>
        <w:tc>
          <w:tcPr>
            <w:tcW w:w="679" w:type="dxa"/>
          </w:tcPr>
          <w:p>
            <w:pPr>
              <w:pStyle w:val="TableParagraph"/>
              <w:ind w:left="14"/>
              <w:rPr>
                <w:sz w:val="26"/>
              </w:rPr>
            </w:pPr>
            <w:r>
              <w:rPr>
                <w:spacing w:val="-10"/>
                <w:sz w:val="26"/>
              </w:rPr>
              <w:t>1</w:t>
            </w:r>
          </w:p>
        </w:tc>
        <w:tc>
          <w:tcPr>
            <w:tcW w:w="1305" w:type="dxa"/>
          </w:tcPr>
          <w:p>
            <w:pPr>
              <w:pStyle w:val="TableParagraph"/>
              <w:ind w:left="18"/>
              <w:rPr>
                <w:sz w:val="26"/>
              </w:rPr>
            </w:pPr>
            <w:r>
              <w:rPr>
                <w:spacing w:val="-10"/>
                <w:sz w:val="26"/>
              </w:rPr>
              <w:t>1</w:t>
            </w:r>
          </w:p>
        </w:tc>
        <w:tc>
          <w:tcPr>
            <w:tcW w:w="749" w:type="dxa"/>
          </w:tcPr>
          <w:p>
            <w:pPr>
              <w:pStyle w:val="TableParagraph"/>
              <w:ind w:left="16"/>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26</w:t>
            </w:r>
          </w:p>
        </w:tc>
        <w:tc>
          <w:tcPr>
            <w:tcW w:w="3005" w:type="dxa"/>
          </w:tcPr>
          <w:p>
            <w:pPr>
              <w:pStyle w:val="TableParagraph"/>
              <w:jc w:val="left"/>
              <w:rPr>
                <w:sz w:val="26"/>
              </w:rPr>
            </w:pPr>
            <w:r>
              <w:rPr>
                <w:sz w:val="26"/>
              </w:rPr>
              <w:t>Cây</w:t>
            </w:r>
            <w:r>
              <w:rPr>
                <w:spacing w:val="-5"/>
                <w:sz w:val="26"/>
              </w:rPr>
              <w:t> </w:t>
            </w:r>
            <w:r>
              <w:rPr>
                <w:sz w:val="26"/>
              </w:rPr>
              <w:t>lau</w:t>
            </w:r>
            <w:r>
              <w:rPr>
                <w:spacing w:val="-5"/>
                <w:sz w:val="26"/>
              </w:rPr>
              <w:t> sàn</w:t>
            </w:r>
          </w:p>
        </w:tc>
        <w:tc>
          <w:tcPr>
            <w:tcW w:w="770" w:type="dxa"/>
          </w:tcPr>
          <w:p>
            <w:pPr>
              <w:pStyle w:val="TableParagraph"/>
              <w:ind w:left="8"/>
              <w:rPr>
                <w:sz w:val="26"/>
              </w:rPr>
            </w:pPr>
            <w:r>
              <w:rPr>
                <w:spacing w:val="-5"/>
                <w:sz w:val="26"/>
              </w:rPr>
              <w:t>Cái</w:t>
            </w:r>
          </w:p>
        </w:tc>
        <w:tc>
          <w:tcPr>
            <w:tcW w:w="772" w:type="dxa"/>
          </w:tcPr>
          <w:p>
            <w:pPr>
              <w:pStyle w:val="TableParagraph"/>
              <w:ind w:left="7"/>
              <w:rPr>
                <w:sz w:val="26"/>
              </w:rPr>
            </w:pPr>
            <w:r>
              <w:rPr>
                <w:spacing w:val="-10"/>
                <w:sz w:val="26"/>
              </w:rPr>
              <w:t>8</w:t>
            </w:r>
          </w:p>
        </w:tc>
        <w:tc>
          <w:tcPr>
            <w:tcW w:w="1122" w:type="dxa"/>
          </w:tcPr>
          <w:p>
            <w:pPr>
              <w:pStyle w:val="TableParagraph"/>
              <w:ind w:left="12" w:right="3"/>
              <w:rPr>
                <w:sz w:val="26"/>
              </w:rPr>
            </w:pPr>
            <w:r>
              <w:rPr>
                <w:spacing w:val="-5"/>
                <w:sz w:val="26"/>
              </w:rPr>
              <w:t>16</w:t>
            </w:r>
          </w:p>
        </w:tc>
        <w:tc>
          <w:tcPr>
            <w:tcW w:w="679" w:type="dxa"/>
          </w:tcPr>
          <w:p>
            <w:pPr>
              <w:pStyle w:val="TableParagraph"/>
              <w:ind w:left="14"/>
              <w:rPr>
                <w:sz w:val="26"/>
              </w:rPr>
            </w:pPr>
            <w:r>
              <w:rPr>
                <w:spacing w:val="-10"/>
                <w:sz w:val="26"/>
              </w:rPr>
              <w:t>8</w:t>
            </w:r>
          </w:p>
        </w:tc>
        <w:tc>
          <w:tcPr>
            <w:tcW w:w="1305" w:type="dxa"/>
          </w:tcPr>
          <w:p>
            <w:pPr>
              <w:pStyle w:val="TableParagraph"/>
              <w:ind w:left="18"/>
              <w:rPr>
                <w:sz w:val="26"/>
              </w:rPr>
            </w:pPr>
            <w:r>
              <w:rPr>
                <w:spacing w:val="-5"/>
                <w:sz w:val="26"/>
              </w:rPr>
              <w:t>16</w:t>
            </w:r>
          </w:p>
        </w:tc>
        <w:tc>
          <w:tcPr>
            <w:tcW w:w="749" w:type="dxa"/>
          </w:tcPr>
          <w:p>
            <w:pPr>
              <w:pStyle w:val="TableParagraph"/>
              <w:ind w:left="16"/>
              <w:rPr>
                <w:sz w:val="26"/>
              </w:rPr>
            </w:pPr>
            <w:r>
              <w:rPr>
                <w:spacing w:val="-2"/>
                <w:sz w:val="26"/>
              </w:rPr>
              <w:t>0.133</w:t>
            </w:r>
          </w:p>
        </w:tc>
      </w:tr>
    </w:tbl>
    <w:p>
      <w:pPr>
        <w:pStyle w:val="BodyText"/>
        <w:spacing w:before="125"/>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1"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768"/>
        <w:gridCol w:w="920"/>
        <w:gridCol w:w="699"/>
        <w:gridCol w:w="800"/>
        <w:gridCol w:w="765"/>
        <w:gridCol w:w="767"/>
        <w:gridCol w:w="892"/>
        <w:gridCol w:w="765"/>
      </w:tblGrid>
      <w:tr>
        <w:trPr>
          <w:trHeight w:val="341" w:hRule="atLeast"/>
        </w:trPr>
        <w:tc>
          <w:tcPr>
            <w:tcW w:w="708" w:type="dxa"/>
            <w:vMerge w:val="restart"/>
          </w:tcPr>
          <w:p>
            <w:pPr>
              <w:pStyle w:val="TableParagraph"/>
              <w:spacing w:before="0"/>
              <w:ind w:left="0"/>
              <w:jc w:val="left"/>
              <w:rPr>
                <w:b/>
                <w:sz w:val="26"/>
              </w:rPr>
            </w:pPr>
          </w:p>
          <w:p>
            <w:pPr>
              <w:pStyle w:val="TableParagraph"/>
              <w:spacing w:before="182"/>
              <w:ind w:left="0"/>
              <w:jc w:val="left"/>
              <w:rPr>
                <w:b/>
                <w:sz w:val="26"/>
              </w:rPr>
            </w:pPr>
          </w:p>
          <w:p>
            <w:pPr>
              <w:pStyle w:val="TableParagraph"/>
              <w:spacing w:before="0"/>
              <w:ind w:left="107"/>
              <w:jc w:val="left"/>
              <w:rPr>
                <w:b/>
                <w:sz w:val="26"/>
              </w:rPr>
            </w:pPr>
            <w:r>
              <w:rPr>
                <w:b/>
                <w:spacing w:val="-5"/>
                <w:sz w:val="26"/>
              </w:rPr>
              <w:t>STT</w:t>
            </w:r>
          </w:p>
        </w:tc>
        <w:tc>
          <w:tcPr>
            <w:tcW w:w="2768" w:type="dxa"/>
            <w:vMerge w:val="restart"/>
          </w:tcPr>
          <w:p>
            <w:pPr>
              <w:pStyle w:val="TableParagraph"/>
              <w:spacing w:before="0"/>
              <w:ind w:left="0"/>
              <w:jc w:val="left"/>
              <w:rPr>
                <w:b/>
                <w:sz w:val="26"/>
              </w:rPr>
            </w:pPr>
          </w:p>
          <w:p>
            <w:pPr>
              <w:pStyle w:val="TableParagraph"/>
              <w:spacing w:before="182"/>
              <w:ind w:left="0"/>
              <w:jc w:val="left"/>
              <w:rPr>
                <w:b/>
                <w:sz w:val="26"/>
              </w:rPr>
            </w:pPr>
          </w:p>
          <w:p>
            <w:pPr>
              <w:pStyle w:val="TableParagraph"/>
              <w:spacing w:before="0"/>
              <w:ind w:left="806"/>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920"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8" w:right="1"/>
              <w:rPr>
                <w:b/>
                <w:sz w:val="26"/>
              </w:rPr>
            </w:pPr>
            <w:r>
              <w:rPr>
                <w:b/>
                <w:sz w:val="26"/>
              </w:rPr>
              <w:t>Đơn</w:t>
            </w:r>
            <w:r>
              <w:rPr>
                <w:b/>
                <w:spacing w:val="-8"/>
                <w:sz w:val="26"/>
              </w:rPr>
              <w:t> </w:t>
            </w:r>
            <w:r>
              <w:rPr>
                <w:b/>
                <w:spacing w:val="-5"/>
                <w:sz w:val="26"/>
              </w:rPr>
              <w:t>vị</w:t>
            </w:r>
          </w:p>
          <w:p>
            <w:pPr>
              <w:pStyle w:val="TableParagraph"/>
              <w:spacing w:line="298" w:lineRule="exact" w:before="0"/>
              <w:ind w:left="8" w:right="3"/>
              <w:rPr>
                <w:b/>
                <w:sz w:val="26"/>
              </w:rPr>
            </w:pPr>
            <w:r>
              <w:rPr>
                <w:b/>
                <w:spacing w:val="-4"/>
                <w:sz w:val="26"/>
              </w:rPr>
              <w:t>tính</w:t>
            </w:r>
          </w:p>
        </w:tc>
        <w:tc>
          <w:tcPr>
            <w:tcW w:w="4688" w:type="dxa"/>
            <w:gridSpan w:val="6"/>
          </w:tcPr>
          <w:p>
            <w:pPr>
              <w:pStyle w:val="TableParagraph"/>
              <w:ind w:left="0"/>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768" w:type="dxa"/>
            <w:vMerge/>
            <w:tcBorders>
              <w:top w:val="nil"/>
            </w:tcBorders>
          </w:tcPr>
          <w:p>
            <w:pPr>
              <w:rPr>
                <w:sz w:val="2"/>
                <w:szCs w:val="2"/>
              </w:rPr>
            </w:pPr>
          </w:p>
        </w:tc>
        <w:tc>
          <w:tcPr>
            <w:tcW w:w="920" w:type="dxa"/>
            <w:vMerge/>
            <w:tcBorders>
              <w:top w:val="nil"/>
            </w:tcBorders>
          </w:tcPr>
          <w:p>
            <w:pPr>
              <w:rPr>
                <w:sz w:val="2"/>
                <w:szCs w:val="2"/>
              </w:rPr>
            </w:pPr>
          </w:p>
        </w:tc>
        <w:tc>
          <w:tcPr>
            <w:tcW w:w="2264" w:type="dxa"/>
            <w:gridSpan w:val="3"/>
          </w:tcPr>
          <w:p>
            <w:pPr>
              <w:pStyle w:val="TableParagraph"/>
              <w:spacing w:line="298" w:lineRule="exact" w:before="0"/>
              <w:ind w:left="289"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424" w:type="dxa"/>
            <w:gridSpan w:val="3"/>
          </w:tcPr>
          <w:p>
            <w:pPr>
              <w:pStyle w:val="TableParagraph"/>
              <w:spacing w:line="298" w:lineRule="exact" w:before="0"/>
              <w:ind w:left="637"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708" w:type="dxa"/>
            <w:vMerge/>
            <w:tcBorders>
              <w:top w:val="nil"/>
            </w:tcBorders>
          </w:tcPr>
          <w:p>
            <w:pPr>
              <w:rPr>
                <w:sz w:val="2"/>
                <w:szCs w:val="2"/>
              </w:rPr>
            </w:pPr>
          </w:p>
        </w:tc>
        <w:tc>
          <w:tcPr>
            <w:tcW w:w="2768" w:type="dxa"/>
            <w:vMerge/>
            <w:tcBorders>
              <w:top w:val="nil"/>
            </w:tcBorders>
          </w:tcPr>
          <w:p>
            <w:pPr>
              <w:rPr>
                <w:sz w:val="2"/>
                <w:szCs w:val="2"/>
              </w:rPr>
            </w:pPr>
          </w:p>
        </w:tc>
        <w:tc>
          <w:tcPr>
            <w:tcW w:w="920" w:type="dxa"/>
            <w:vMerge/>
            <w:tcBorders>
              <w:top w:val="nil"/>
            </w:tcBorders>
          </w:tcPr>
          <w:p>
            <w:pPr>
              <w:rPr>
                <w:sz w:val="2"/>
                <w:szCs w:val="2"/>
              </w:rPr>
            </w:pPr>
          </w:p>
        </w:tc>
        <w:tc>
          <w:tcPr>
            <w:tcW w:w="699" w:type="dxa"/>
          </w:tcPr>
          <w:p>
            <w:pPr>
              <w:pStyle w:val="TableParagraph"/>
              <w:spacing w:before="150"/>
              <w:ind w:left="14" w:right="9"/>
              <w:rPr>
                <w:sz w:val="26"/>
              </w:rPr>
            </w:pPr>
            <w:r>
              <w:rPr>
                <w:spacing w:val="-5"/>
                <w:sz w:val="26"/>
              </w:rPr>
              <w:t>Số</w:t>
            </w:r>
          </w:p>
          <w:p>
            <w:pPr>
              <w:pStyle w:val="TableParagraph"/>
              <w:spacing w:before="1"/>
              <w:ind w:left="14" w:right="9"/>
              <w:rPr>
                <w:sz w:val="26"/>
              </w:rPr>
            </w:pPr>
            <w:r>
              <w:rPr>
                <w:spacing w:val="-2"/>
                <w:sz w:val="26"/>
              </w:rPr>
              <w:t>lượng</w:t>
            </w:r>
          </w:p>
        </w:tc>
        <w:tc>
          <w:tcPr>
            <w:tcW w:w="800" w:type="dxa"/>
          </w:tcPr>
          <w:p>
            <w:pPr>
              <w:pStyle w:val="TableParagraph"/>
              <w:spacing w:before="2"/>
              <w:ind w:left="32"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202"/>
              <w:jc w:val="left"/>
              <w:rPr>
                <w:sz w:val="26"/>
              </w:rPr>
            </w:pPr>
            <w:r>
              <w:rPr>
                <w:spacing w:val="-5"/>
                <w:sz w:val="26"/>
              </w:rPr>
              <w:t>(%)</w:t>
            </w:r>
          </w:p>
        </w:tc>
        <w:tc>
          <w:tcPr>
            <w:tcW w:w="765" w:type="dxa"/>
          </w:tcPr>
          <w:p>
            <w:pPr>
              <w:pStyle w:val="TableParagraph"/>
              <w:spacing w:before="2"/>
              <w:ind w:left="192" w:hanging="51"/>
              <w:jc w:val="left"/>
              <w:rPr>
                <w:sz w:val="26"/>
              </w:rPr>
            </w:pPr>
            <w:r>
              <w:rPr>
                <w:spacing w:val="-4"/>
                <w:sz w:val="26"/>
              </w:rPr>
              <w:t>Tiêu</w:t>
            </w:r>
          </w:p>
          <w:p>
            <w:pPr>
              <w:pStyle w:val="TableParagraph"/>
              <w:spacing w:line="298" w:lineRule="exact" w:before="0"/>
              <w:ind w:left="184" w:right="176" w:firstLine="7"/>
              <w:jc w:val="left"/>
              <w:rPr>
                <w:sz w:val="26"/>
              </w:rPr>
            </w:pPr>
            <w:r>
              <w:rPr>
                <w:spacing w:val="-4"/>
                <w:sz w:val="26"/>
              </w:rPr>
              <w:t>hao </w:t>
            </w:r>
            <w:r>
              <w:rPr>
                <w:spacing w:val="-5"/>
                <w:sz w:val="26"/>
              </w:rPr>
              <w:t>(%)</w:t>
            </w:r>
          </w:p>
        </w:tc>
        <w:tc>
          <w:tcPr>
            <w:tcW w:w="767" w:type="dxa"/>
          </w:tcPr>
          <w:p>
            <w:pPr>
              <w:pStyle w:val="TableParagraph"/>
              <w:spacing w:before="150"/>
              <w:ind w:left="16" w:right="16"/>
              <w:rPr>
                <w:sz w:val="26"/>
              </w:rPr>
            </w:pPr>
            <w:r>
              <w:rPr>
                <w:spacing w:val="-5"/>
                <w:sz w:val="26"/>
              </w:rPr>
              <w:t>Số</w:t>
            </w:r>
          </w:p>
          <w:p>
            <w:pPr>
              <w:pStyle w:val="TableParagraph"/>
              <w:spacing w:before="1"/>
              <w:ind w:left="16" w:right="16"/>
              <w:rPr>
                <w:sz w:val="26"/>
              </w:rPr>
            </w:pPr>
            <w:r>
              <w:rPr>
                <w:spacing w:val="-2"/>
                <w:sz w:val="26"/>
              </w:rPr>
              <w:t>lượng</w:t>
            </w:r>
          </w:p>
        </w:tc>
        <w:tc>
          <w:tcPr>
            <w:tcW w:w="892" w:type="dxa"/>
          </w:tcPr>
          <w:p>
            <w:pPr>
              <w:pStyle w:val="TableParagraph"/>
              <w:spacing w:before="2"/>
              <w:ind w:left="74"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244"/>
              <w:jc w:val="left"/>
              <w:rPr>
                <w:sz w:val="26"/>
              </w:rPr>
            </w:pPr>
            <w:r>
              <w:rPr>
                <w:spacing w:val="-5"/>
                <w:sz w:val="26"/>
              </w:rPr>
              <w:t>(%)</w:t>
            </w:r>
          </w:p>
        </w:tc>
        <w:tc>
          <w:tcPr>
            <w:tcW w:w="765" w:type="dxa"/>
          </w:tcPr>
          <w:p>
            <w:pPr>
              <w:pStyle w:val="TableParagraph"/>
              <w:spacing w:before="2"/>
              <w:ind w:left="187" w:hanging="51"/>
              <w:jc w:val="left"/>
              <w:rPr>
                <w:sz w:val="26"/>
              </w:rPr>
            </w:pPr>
            <w:r>
              <w:rPr>
                <w:spacing w:val="-4"/>
                <w:sz w:val="26"/>
              </w:rPr>
              <w:t>Tiêu</w:t>
            </w:r>
          </w:p>
          <w:p>
            <w:pPr>
              <w:pStyle w:val="TableParagraph"/>
              <w:spacing w:line="298" w:lineRule="exact" w:before="0"/>
              <w:ind w:left="180" w:right="180" w:firstLine="7"/>
              <w:jc w:val="left"/>
              <w:rPr>
                <w:sz w:val="26"/>
              </w:rPr>
            </w:pPr>
            <w:r>
              <w:rPr>
                <w:spacing w:val="-4"/>
                <w:sz w:val="26"/>
              </w:rPr>
              <w:t>hao </w:t>
            </w:r>
            <w:r>
              <w:rPr>
                <w:spacing w:val="-5"/>
                <w:sz w:val="26"/>
              </w:rPr>
              <w:t>(%)</w:t>
            </w:r>
          </w:p>
        </w:tc>
      </w:tr>
      <w:tr>
        <w:trPr>
          <w:trHeight w:val="340" w:hRule="atLeast"/>
        </w:trPr>
        <w:tc>
          <w:tcPr>
            <w:tcW w:w="708" w:type="dxa"/>
          </w:tcPr>
          <w:p>
            <w:pPr>
              <w:pStyle w:val="TableParagraph"/>
              <w:ind w:left="63" w:right="56"/>
              <w:rPr>
                <w:sz w:val="26"/>
              </w:rPr>
            </w:pPr>
            <w:r>
              <w:rPr>
                <w:spacing w:val="-10"/>
                <w:sz w:val="26"/>
              </w:rPr>
              <w:t>1</w:t>
            </w:r>
          </w:p>
        </w:tc>
        <w:tc>
          <w:tcPr>
            <w:tcW w:w="2768" w:type="dxa"/>
          </w:tcPr>
          <w:p>
            <w:pPr>
              <w:pStyle w:val="TableParagraph"/>
              <w:jc w:val="left"/>
              <w:rPr>
                <w:sz w:val="26"/>
              </w:rPr>
            </w:pPr>
            <w:r>
              <w:rPr>
                <w:sz w:val="26"/>
              </w:rPr>
              <w:t>Băng</w:t>
            </w:r>
            <w:r>
              <w:rPr>
                <w:spacing w:val="-7"/>
                <w:sz w:val="26"/>
              </w:rPr>
              <w:t> </w:t>
            </w:r>
            <w:r>
              <w:rPr>
                <w:spacing w:val="-5"/>
                <w:sz w:val="26"/>
              </w:rPr>
              <w:t>rôn</w:t>
            </w:r>
          </w:p>
        </w:tc>
        <w:tc>
          <w:tcPr>
            <w:tcW w:w="920" w:type="dxa"/>
          </w:tcPr>
          <w:p>
            <w:pPr>
              <w:pStyle w:val="TableParagraph"/>
              <w:ind w:left="8" w:right="3"/>
              <w:rPr>
                <w:sz w:val="26"/>
              </w:rPr>
            </w:pPr>
            <w:r>
              <w:rPr>
                <w:spacing w:val="-5"/>
                <w:sz w:val="26"/>
              </w:rPr>
              <w:t>Cái</w:t>
            </w:r>
          </w:p>
        </w:tc>
        <w:tc>
          <w:tcPr>
            <w:tcW w:w="699" w:type="dxa"/>
          </w:tcPr>
          <w:p>
            <w:pPr>
              <w:pStyle w:val="TableParagraph"/>
              <w:ind w:left="14" w:right="9"/>
              <w:rPr>
                <w:sz w:val="26"/>
              </w:rPr>
            </w:pPr>
            <w:r>
              <w:rPr>
                <w:spacing w:val="-5"/>
                <w:sz w:val="26"/>
              </w:rPr>
              <w:t>50</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5"/>
                <w:sz w:val="26"/>
              </w:rPr>
              <w:t>30</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2</w:t>
            </w:r>
          </w:p>
        </w:tc>
        <w:tc>
          <w:tcPr>
            <w:tcW w:w="2768" w:type="dxa"/>
          </w:tcPr>
          <w:p>
            <w:pPr>
              <w:pStyle w:val="TableParagraph"/>
              <w:jc w:val="left"/>
              <w:rPr>
                <w:sz w:val="26"/>
              </w:rPr>
            </w:pPr>
            <w:r>
              <w:rPr>
                <w:sz w:val="26"/>
              </w:rPr>
              <w:t>Pano</w:t>
            </w:r>
            <w:r>
              <w:rPr>
                <w:spacing w:val="-7"/>
                <w:sz w:val="26"/>
              </w:rPr>
              <w:t> </w:t>
            </w:r>
            <w:r>
              <w:rPr>
                <w:sz w:val="26"/>
              </w:rPr>
              <w:t>Khẩu</w:t>
            </w:r>
            <w:r>
              <w:rPr>
                <w:spacing w:val="-3"/>
                <w:sz w:val="26"/>
              </w:rPr>
              <w:t> </w:t>
            </w:r>
            <w:r>
              <w:rPr>
                <w:spacing w:val="-4"/>
                <w:sz w:val="26"/>
              </w:rPr>
              <w:t>hiệu</w:t>
            </w:r>
          </w:p>
        </w:tc>
        <w:tc>
          <w:tcPr>
            <w:tcW w:w="920" w:type="dxa"/>
          </w:tcPr>
          <w:p>
            <w:pPr>
              <w:pStyle w:val="TableParagraph"/>
              <w:ind w:left="8" w:right="3"/>
              <w:rPr>
                <w:sz w:val="26"/>
              </w:rPr>
            </w:pPr>
            <w:r>
              <w:rPr>
                <w:spacing w:val="-5"/>
                <w:sz w:val="26"/>
              </w:rPr>
              <w:t>Cái</w:t>
            </w:r>
          </w:p>
        </w:tc>
        <w:tc>
          <w:tcPr>
            <w:tcW w:w="699" w:type="dxa"/>
          </w:tcPr>
          <w:p>
            <w:pPr>
              <w:pStyle w:val="TableParagraph"/>
              <w:ind w:left="14" w:right="9"/>
              <w:rPr>
                <w:sz w:val="26"/>
              </w:rPr>
            </w:pPr>
            <w:r>
              <w:rPr>
                <w:spacing w:val="-10"/>
                <w:sz w:val="26"/>
              </w:rPr>
              <w:t>5</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5</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3</w:t>
            </w:r>
          </w:p>
        </w:tc>
        <w:tc>
          <w:tcPr>
            <w:tcW w:w="2768" w:type="dxa"/>
          </w:tcPr>
          <w:p>
            <w:pPr>
              <w:pStyle w:val="TableParagraph"/>
              <w:jc w:val="left"/>
              <w:rPr>
                <w:sz w:val="26"/>
              </w:rPr>
            </w:pPr>
            <w:r>
              <w:rPr>
                <w:spacing w:val="-2"/>
                <w:sz w:val="26"/>
              </w:rPr>
              <w:t>Phướn</w:t>
            </w:r>
          </w:p>
        </w:tc>
        <w:tc>
          <w:tcPr>
            <w:tcW w:w="920" w:type="dxa"/>
          </w:tcPr>
          <w:p>
            <w:pPr>
              <w:pStyle w:val="TableParagraph"/>
              <w:ind w:left="8" w:right="3"/>
              <w:rPr>
                <w:sz w:val="26"/>
              </w:rPr>
            </w:pPr>
            <w:r>
              <w:rPr>
                <w:spacing w:val="-5"/>
                <w:sz w:val="26"/>
              </w:rPr>
              <w:t>Cái</w:t>
            </w:r>
          </w:p>
        </w:tc>
        <w:tc>
          <w:tcPr>
            <w:tcW w:w="699" w:type="dxa"/>
          </w:tcPr>
          <w:p>
            <w:pPr>
              <w:pStyle w:val="TableParagraph"/>
              <w:ind w:left="14" w:right="9"/>
              <w:rPr>
                <w:sz w:val="26"/>
              </w:rPr>
            </w:pPr>
            <w:r>
              <w:rPr>
                <w:spacing w:val="-5"/>
                <w:sz w:val="26"/>
              </w:rPr>
              <w:t>30</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5"/>
                <w:sz w:val="26"/>
              </w:rPr>
              <w:t>50</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10"/>
                <w:sz w:val="26"/>
              </w:rPr>
              <w:t>4</w:t>
            </w:r>
          </w:p>
        </w:tc>
        <w:tc>
          <w:tcPr>
            <w:tcW w:w="2768" w:type="dxa"/>
          </w:tcPr>
          <w:p>
            <w:pPr>
              <w:pStyle w:val="TableParagraph"/>
              <w:spacing w:line="297" w:lineRule="exact"/>
              <w:jc w:val="left"/>
              <w:rPr>
                <w:sz w:val="26"/>
              </w:rPr>
            </w:pPr>
            <w:r>
              <w:rPr>
                <w:sz w:val="26"/>
              </w:rPr>
              <w:t>Cờ</w:t>
            </w:r>
            <w:r>
              <w:rPr>
                <w:spacing w:val="-5"/>
                <w:sz w:val="26"/>
              </w:rPr>
              <w:t> </w:t>
            </w:r>
            <w:r>
              <w:rPr>
                <w:spacing w:val="-2"/>
                <w:sz w:val="26"/>
              </w:rPr>
              <w:t>FIFA/AFC</w:t>
            </w:r>
          </w:p>
        </w:tc>
        <w:tc>
          <w:tcPr>
            <w:tcW w:w="920" w:type="dxa"/>
          </w:tcPr>
          <w:p>
            <w:pPr>
              <w:pStyle w:val="TableParagraph"/>
              <w:spacing w:line="297" w:lineRule="exact"/>
              <w:ind w:left="8" w:right="3"/>
              <w:rPr>
                <w:sz w:val="26"/>
              </w:rPr>
            </w:pPr>
            <w:r>
              <w:rPr>
                <w:spacing w:val="-5"/>
                <w:sz w:val="26"/>
              </w:rPr>
              <w:t>Cái</w:t>
            </w:r>
          </w:p>
        </w:tc>
        <w:tc>
          <w:tcPr>
            <w:tcW w:w="699" w:type="dxa"/>
          </w:tcPr>
          <w:p>
            <w:pPr>
              <w:pStyle w:val="TableParagraph"/>
              <w:spacing w:line="297" w:lineRule="exact"/>
              <w:ind w:left="14" w:right="9"/>
              <w:rPr>
                <w:sz w:val="26"/>
              </w:rPr>
            </w:pPr>
            <w:r>
              <w:rPr>
                <w:spacing w:val="-10"/>
                <w:sz w:val="26"/>
              </w:rPr>
              <w:t>2</w:t>
            </w:r>
          </w:p>
        </w:tc>
        <w:tc>
          <w:tcPr>
            <w:tcW w:w="800" w:type="dxa"/>
          </w:tcPr>
          <w:p>
            <w:pPr>
              <w:pStyle w:val="TableParagraph"/>
              <w:spacing w:line="297" w:lineRule="exact"/>
              <w:ind w:left="13" w:right="10"/>
              <w:rPr>
                <w:sz w:val="26"/>
              </w:rPr>
            </w:pPr>
            <w:r>
              <w:rPr>
                <w:spacing w:val="-10"/>
                <w:sz w:val="26"/>
              </w:rPr>
              <w:t>0</w:t>
            </w:r>
          </w:p>
        </w:tc>
        <w:tc>
          <w:tcPr>
            <w:tcW w:w="765" w:type="dxa"/>
          </w:tcPr>
          <w:p>
            <w:pPr>
              <w:pStyle w:val="TableParagraph"/>
              <w:spacing w:line="297" w:lineRule="exact"/>
              <w:ind w:left="21" w:right="22"/>
              <w:rPr>
                <w:sz w:val="26"/>
              </w:rPr>
            </w:pPr>
            <w:r>
              <w:rPr>
                <w:spacing w:val="-5"/>
                <w:sz w:val="26"/>
              </w:rPr>
              <w:t>100</w:t>
            </w:r>
          </w:p>
        </w:tc>
        <w:tc>
          <w:tcPr>
            <w:tcW w:w="767" w:type="dxa"/>
          </w:tcPr>
          <w:p>
            <w:pPr>
              <w:pStyle w:val="TableParagraph"/>
              <w:spacing w:line="297" w:lineRule="exact"/>
              <w:ind w:left="16" w:right="16"/>
              <w:rPr>
                <w:sz w:val="26"/>
              </w:rPr>
            </w:pPr>
            <w:r>
              <w:rPr>
                <w:spacing w:val="-10"/>
                <w:sz w:val="26"/>
              </w:rPr>
              <w:t>2</w:t>
            </w:r>
          </w:p>
        </w:tc>
        <w:tc>
          <w:tcPr>
            <w:tcW w:w="892" w:type="dxa"/>
          </w:tcPr>
          <w:p>
            <w:pPr>
              <w:pStyle w:val="TableParagraph"/>
              <w:spacing w:line="297" w:lineRule="exact"/>
              <w:ind w:left="7" w:right="8"/>
              <w:rPr>
                <w:sz w:val="26"/>
              </w:rPr>
            </w:pPr>
            <w:r>
              <w:rPr>
                <w:spacing w:val="-10"/>
                <w:sz w:val="26"/>
              </w:rPr>
              <w:t>0</w:t>
            </w:r>
          </w:p>
        </w:tc>
        <w:tc>
          <w:tcPr>
            <w:tcW w:w="765" w:type="dxa"/>
          </w:tcPr>
          <w:p>
            <w:pPr>
              <w:pStyle w:val="TableParagraph"/>
              <w:spacing w:line="297" w:lineRule="exact"/>
              <w:ind w:left="21" w:right="28"/>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5</w:t>
            </w:r>
          </w:p>
        </w:tc>
        <w:tc>
          <w:tcPr>
            <w:tcW w:w="2768" w:type="dxa"/>
          </w:tcPr>
          <w:p>
            <w:pPr>
              <w:pStyle w:val="TableParagraph"/>
              <w:spacing w:line="297" w:lineRule="exact" w:before="23"/>
              <w:jc w:val="left"/>
              <w:rPr>
                <w:sz w:val="26"/>
              </w:rPr>
            </w:pPr>
            <w:r>
              <w:rPr>
                <w:sz w:val="26"/>
              </w:rPr>
              <w:t>Cờ</w:t>
            </w:r>
            <w:r>
              <w:rPr>
                <w:spacing w:val="-5"/>
                <w:sz w:val="26"/>
              </w:rPr>
              <w:t> </w:t>
            </w:r>
            <w:r>
              <w:rPr>
                <w:sz w:val="26"/>
              </w:rPr>
              <w:t>trao</w:t>
            </w:r>
            <w:r>
              <w:rPr>
                <w:spacing w:val="-5"/>
                <w:sz w:val="26"/>
              </w:rPr>
              <w:t> </w:t>
            </w:r>
            <w:r>
              <w:rPr>
                <w:spacing w:val="-2"/>
                <w:sz w:val="26"/>
              </w:rPr>
              <w:t>thưởng</w:t>
            </w:r>
          </w:p>
        </w:tc>
        <w:tc>
          <w:tcPr>
            <w:tcW w:w="920" w:type="dxa"/>
          </w:tcPr>
          <w:p>
            <w:pPr>
              <w:pStyle w:val="TableParagraph"/>
              <w:spacing w:line="297" w:lineRule="exact" w:before="23"/>
              <w:ind w:left="8" w:right="3"/>
              <w:rPr>
                <w:sz w:val="26"/>
              </w:rPr>
            </w:pPr>
            <w:r>
              <w:rPr>
                <w:spacing w:val="-5"/>
                <w:sz w:val="26"/>
              </w:rPr>
              <w:t>Cái</w:t>
            </w:r>
          </w:p>
        </w:tc>
        <w:tc>
          <w:tcPr>
            <w:tcW w:w="699" w:type="dxa"/>
          </w:tcPr>
          <w:p>
            <w:pPr>
              <w:pStyle w:val="TableParagraph"/>
              <w:spacing w:line="297" w:lineRule="exact" w:before="23"/>
              <w:ind w:left="14" w:right="9"/>
              <w:rPr>
                <w:sz w:val="26"/>
              </w:rPr>
            </w:pPr>
            <w:r>
              <w:rPr>
                <w:spacing w:val="-10"/>
                <w:sz w:val="26"/>
              </w:rPr>
              <w:t>4</w:t>
            </w:r>
          </w:p>
        </w:tc>
        <w:tc>
          <w:tcPr>
            <w:tcW w:w="800" w:type="dxa"/>
          </w:tcPr>
          <w:p>
            <w:pPr>
              <w:pStyle w:val="TableParagraph"/>
              <w:spacing w:line="297" w:lineRule="exact" w:before="23"/>
              <w:ind w:left="13" w:right="10"/>
              <w:rPr>
                <w:sz w:val="26"/>
              </w:rPr>
            </w:pPr>
            <w:r>
              <w:rPr>
                <w:spacing w:val="-10"/>
                <w:sz w:val="26"/>
              </w:rPr>
              <w:t>0</w:t>
            </w:r>
          </w:p>
        </w:tc>
        <w:tc>
          <w:tcPr>
            <w:tcW w:w="765" w:type="dxa"/>
          </w:tcPr>
          <w:p>
            <w:pPr>
              <w:pStyle w:val="TableParagraph"/>
              <w:spacing w:line="297" w:lineRule="exact" w:before="23"/>
              <w:ind w:left="21" w:right="22"/>
              <w:rPr>
                <w:sz w:val="26"/>
              </w:rPr>
            </w:pPr>
            <w:r>
              <w:rPr>
                <w:spacing w:val="-5"/>
                <w:sz w:val="26"/>
              </w:rPr>
              <w:t>100</w:t>
            </w:r>
          </w:p>
        </w:tc>
        <w:tc>
          <w:tcPr>
            <w:tcW w:w="767" w:type="dxa"/>
          </w:tcPr>
          <w:p>
            <w:pPr>
              <w:pStyle w:val="TableParagraph"/>
              <w:spacing w:line="297" w:lineRule="exact" w:before="23"/>
              <w:ind w:left="16" w:right="16"/>
              <w:rPr>
                <w:sz w:val="26"/>
              </w:rPr>
            </w:pPr>
            <w:r>
              <w:rPr>
                <w:spacing w:val="-10"/>
                <w:sz w:val="26"/>
              </w:rPr>
              <w:t>4</w:t>
            </w:r>
          </w:p>
        </w:tc>
        <w:tc>
          <w:tcPr>
            <w:tcW w:w="892" w:type="dxa"/>
          </w:tcPr>
          <w:p>
            <w:pPr>
              <w:pStyle w:val="TableParagraph"/>
              <w:spacing w:line="297" w:lineRule="exact" w:before="23"/>
              <w:ind w:left="7" w:right="8"/>
              <w:rPr>
                <w:sz w:val="26"/>
              </w:rPr>
            </w:pPr>
            <w:r>
              <w:rPr>
                <w:spacing w:val="-10"/>
                <w:sz w:val="26"/>
              </w:rPr>
              <w:t>0</w:t>
            </w:r>
          </w:p>
        </w:tc>
        <w:tc>
          <w:tcPr>
            <w:tcW w:w="765" w:type="dxa"/>
          </w:tcPr>
          <w:p>
            <w:pPr>
              <w:pStyle w:val="TableParagraph"/>
              <w:spacing w:line="297" w:lineRule="exact" w:before="23"/>
              <w:ind w:left="21" w:right="28"/>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6</w:t>
            </w:r>
          </w:p>
        </w:tc>
        <w:tc>
          <w:tcPr>
            <w:tcW w:w="2768" w:type="dxa"/>
          </w:tcPr>
          <w:p>
            <w:pPr>
              <w:pStyle w:val="TableParagraph"/>
              <w:spacing w:line="297" w:lineRule="exact" w:before="23"/>
              <w:jc w:val="left"/>
              <w:rPr>
                <w:sz w:val="26"/>
              </w:rPr>
            </w:pPr>
            <w:r>
              <w:rPr>
                <w:sz w:val="26"/>
              </w:rPr>
              <w:t>Cờ</w:t>
            </w:r>
            <w:r>
              <w:rPr>
                <w:spacing w:val="-4"/>
                <w:sz w:val="26"/>
              </w:rPr>
              <w:t> </w:t>
            </w:r>
            <w:r>
              <w:rPr>
                <w:sz w:val="26"/>
              </w:rPr>
              <w:t>Tổ</w:t>
            </w:r>
            <w:r>
              <w:rPr>
                <w:spacing w:val="-4"/>
                <w:sz w:val="26"/>
              </w:rPr>
              <w:t> quốc</w:t>
            </w:r>
          </w:p>
        </w:tc>
        <w:tc>
          <w:tcPr>
            <w:tcW w:w="920" w:type="dxa"/>
          </w:tcPr>
          <w:p>
            <w:pPr>
              <w:pStyle w:val="TableParagraph"/>
              <w:spacing w:line="297" w:lineRule="exact" w:before="23"/>
              <w:ind w:left="8" w:right="3"/>
              <w:rPr>
                <w:sz w:val="26"/>
              </w:rPr>
            </w:pPr>
            <w:r>
              <w:rPr>
                <w:spacing w:val="-5"/>
                <w:sz w:val="26"/>
              </w:rPr>
              <w:t>Cái</w:t>
            </w:r>
          </w:p>
        </w:tc>
        <w:tc>
          <w:tcPr>
            <w:tcW w:w="699" w:type="dxa"/>
          </w:tcPr>
          <w:p>
            <w:pPr>
              <w:pStyle w:val="TableParagraph"/>
              <w:spacing w:line="297" w:lineRule="exact" w:before="23"/>
              <w:ind w:left="14" w:right="9"/>
              <w:rPr>
                <w:sz w:val="26"/>
              </w:rPr>
            </w:pPr>
            <w:r>
              <w:rPr>
                <w:spacing w:val="-10"/>
                <w:sz w:val="26"/>
              </w:rPr>
              <w:t>2</w:t>
            </w:r>
          </w:p>
        </w:tc>
        <w:tc>
          <w:tcPr>
            <w:tcW w:w="800" w:type="dxa"/>
          </w:tcPr>
          <w:p>
            <w:pPr>
              <w:pStyle w:val="TableParagraph"/>
              <w:spacing w:line="297" w:lineRule="exact" w:before="23"/>
              <w:ind w:left="13" w:right="10"/>
              <w:rPr>
                <w:sz w:val="26"/>
              </w:rPr>
            </w:pPr>
            <w:r>
              <w:rPr>
                <w:spacing w:val="-10"/>
                <w:sz w:val="26"/>
              </w:rPr>
              <w:t>0</w:t>
            </w:r>
          </w:p>
        </w:tc>
        <w:tc>
          <w:tcPr>
            <w:tcW w:w="765" w:type="dxa"/>
          </w:tcPr>
          <w:p>
            <w:pPr>
              <w:pStyle w:val="TableParagraph"/>
              <w:spacing w:line="297" w:lineRule="exact" w:before="23"/>
              <w:ind w:left="21" w:right="22"/>
              <w:rPr>
                <w:sz w:val="26"/>
              </w:rPr>
            </w:pPr>
            <w:r>
              <w:rPr>
                <w:spacing w:val="-5"/>
                <w:sz w:val="26"/>
              </w:rPr>
              <w:t>100</w:t>
            </w:r>
          </w:p>
        </w:tc>
        <w:tc>
          <w:tcPr>
            <w:tcW w:w="767" w:type="dxa"/>
          </w:tcPr>
          <w:p>
            <w:pPr>
              <w:pStyle w:val="TableParagraph"/>
              <w:spacing w:line="297" w:lineRule="exact" w:before="23"/>
              <w:ind w:left="16" w:right="16"/>
              <w:rPr>
                <w:sz w:val="26"/>
              </w:rPr>
            </w:pPr>
            <w:r>
              <w:rPr>
                <w:spacing w:val="-10"/>
                <w:sz w:val="26"/>
              </w:rPr>
              <w:t>2</w:t>
            </w:r>
          </w:p>
        </w:tc>
        <w:tc>
          <w:tcPr>
            <w:tcW w:w="892" w:type="dxa"/>
          </w:tcPr>
          <w:p>
            <w:pPr>
              <w:pStyle w:val="TableParagraph"/>
              <w:spacing w:line="297" w:lineRule="exact" w:before="23"/>
              <w:ind w:left="7" w:right="8"/>
              <w:rPr>
                <w:sz w:val="26"/>
              </w:rPr>
            </w:pPr>
            <w:r>
              <w:rPr>
                <w:spacing w:val="-10"/>
                <w:sz w:val="26"/>
              </w:rPr>
              <w:t>0</w:t>
            </w:r>
          </w:p>
        </w:tc>
        <w:tc>
          <w:tcPr>
            <w:tcW w:w="765" w:type="dxa"/>
          </w:tcPr>
          <w:p>
            <w:pPr>
              <w:pStyle w:val="TableParagraph"/>
              <w:spacing w:line="297" w:lineRule="exact" w:before="23"/>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7</w:t>
            </w:r>
          </w:p>
        </w:tc>
        <w:tc>
          <w:tcPr>
            <w:tcW w:w="2768" w:type="dxa"/>
          </w:tcPr>
          <w:p>
            <w:pPr>
              <w:pStyle w:val="TableParagraph"/>
              <w:jc w:val="left"/>
              <w:rPr>
                <w:sz w:val="26"/>
              </w:rPr>
            </w:pPr>
            <w:r>
              <w:rPr>
                <w:sz w:val="26"/>
              </w:rPr>
              <w:t>Phông</w:t>
            </w:r>
            <w:r>
              <w:rPr>
                <w:spacing w:val="-12"/>
                <w:sz w:val="26"/>
              </w:rPr>
              <w:t> </w:t>
            </w:r>
            <w:r>
              <w:rPr>
                <w:spacing w:val="-5"/>
                <w:sz w:val="26"/>
              </w:rPr>
              <w:t>lớn</w:t>
            </w:r>
          </w:p>
        </w:tc>
        <w:tc>
          <w:tcPr>
            <w:tcW w:w="920" w:type="dxa"/>
          </w:tcPr>
          <w:p>
            <w:pPr>
              <w:pStyle w:val="TableParagraph"/>
              <w:ind w:left="8" w:right="3"/>
              <w:rPr>
                <w:sz w:val="26"/>
              </w:rPr>
            </w:pPr>
            <w:r>
              <w:rPr>
                <w:spacing w:val="-5"/>
                <w:sz w:val="26"/>
              </w:rPr>
              <w:t>Cái</w:t>
            </w:r>
          </w:p>
        </w:tc>
        <w:tc>
          <w:tcPr>
            <w:tcW w:w="699" w:type="dxa"/>
          </w:tcPr>
          <w:p>
            <w:pPr>
              <w:pStyle w:val="TableParagraph"/>
              <w:ind w:left="14" w:right="9"/>
              <w:rPr>
                <w:sz w:val="26"/>
              </w:rPr>
            </w:pPr>
            <w:r>
              <w:rPr>
                <w:spacing w:val="-10"/>
                <w:sz w:val="26"/>
              </w:rPr>
              <w:t>2</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2</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8</w:t>
            </w:r>
          </w:p>
        </w:tc>
        <w:tc>
          <w:tcPr>
            <w:tcW w:w="2768" w:type="dxa"/>
          </w:tcPr>
          <w:p>
            <w:pPr>
              <w:pStyle w:val="TableParagraph"/>
              <w:jc w:val="left"/>
              <w:rPr>
                <w:sz w:val="26"/>
              </w:rPr>
            </w:pPr>
            <w:r>
              <w:rPr>
                <w:sz w:val="26"/>
              </w:rPr>
              <w:t>Phông</w:t>
            </w:r>
            <w:r>
              <w:rPr>
                <w:spacing w:val="-10"/>
                <w:sz w:val="26"/>
              </w:rPr>
              <w:t> </w:t>
            </w:r>
            <w:r>
              <w:rPr>
                <w:sz w:val="26"/>
              </w:rPr>
              <w:t>trao</w:t>
            </w:r>
            <w:r>
              <w:rPr>
                <w:spacing w:val="-6"/>
                <w:sz w:val="26"/>
              </w:rPr>
              <w:t> </w:t>
            </w:r>
            <w:r>
              <w:rPr>
                <w:spacing w:val="-2"/>
                <w:sz w:val="26"/>
              </w:rPr>
              <w:t>thưởng</w:t>
            </w:r>
          </w:p>
        </w:tc>
        <w:tc>
          <w:tcPr>
            <w:tcW w:w="920" w:type="dxa"/>
          </w:tcPr>
          <w:p>
            <w:pPr>
              <w:pStyle w:val="TableParagraph"/>
              <w:ind w:left="8" w:right="3"/>
              <w:rPr>
                <w:sz w:val="26"/>
              </w:rPr>
            </w:pPr>
            <w:r>
              <w:rPr>
                <w:spacing w:val="-5"/>
                <w:sz w:val="26"/>
              </w:rPr>
              <w:t>Cái</w:t>
            </w:r>
          </w:p>
        </w:tc>
        <w:tc>
          <w:tcPr>
            <w:tcW w:w="699" w:type="dxa"/>
          </w:tcPr>
          <w:p>
            <w:pPr>
              <w:pStyle w:val="TableParagraph"/>
              <w:ind w:left="14" w:right="9"/>
              <w:rPr>
                <w:sz w:val="26"/>
              </w:rPr>
            </w:pPr>
            <w:r>
              <w:rPr>
                <w:spacing w:val="-10"/>
                <w:sz w:val="26"/>
              </w:rPr>
              <w:t>1</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1</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9</w:t>
            </w:r>
          </w:p>
        </w:tc>
        <w:tc>
          <w:tcPr>
            <w:tcW w:w="2768" w:type="dxa"/>
          </w:tcPr>
          <w:p>
            <w:pPr>
              <w:pStyle w:val="TableParagraph"/>
              <w:jc w:val="left"/>
              <w:rPr>
                <w:sz w:val="26"/>
              </w:rPr>
            </w:pPr>
            <w:r>
              <w:rPr>
                <w:sz w:val="26"/>
              </w:rPr>
              <w:t>Phông</w:t>
            </w:r>
            <w:r>
              <w:rPr>
                <w:spacing w:val="-8"/>
                <w:sz w:val="26"/>
              </w:rPr>
              <w:t> </w:t>
            </w:r>
            <w:r>
              <w:rPr>
                <w:sz w:val="26"/>
              </w:rPr>
              <w:t>họp</w:t>
            </w:r>
            <w:r>
              <w:rPr>
                <w:spacing w:val="-8"/>
                <w:sz w:val="26"/>
              </w:rPr>
              <w:t> </w:t>
            </w:r>
            <w:r>
              <w:rPr>
                <w:spacing w:val="-5"/>
                <w:sz w:val="26"/>
              </w:rPr>
              <w:t>báo</w:t>
            </w:r>
          </w:p>
        </w:tc>
        <w:tc>
          <w:tcPr>
            <w:tcW w:w="920" w:type="dxa"/>
          </w:tcPr>
          <w:p>
            <w:pPr>
              <w:pStyle w:val="TableParagraph"/>
              <w:ind w:left="8" w:right="3"/>
              <w:rPr>
                <w:sz w:val="26"/>
              </w:rPr>
            </w:pPr>
            <w:r>
              <w:rPr>
                <w:spacing w:val="-5"/>
                <w:sz w:val="26"/>
              </w:rPr>
              <w:t>Cái</w:t>
            </w:r>
          </w:p>
        </w:tc>
        <w:tc>
          <w:tcPr>
            <w:tcW w:w="699" w:type="dxa"/>
          </w:tcPr>
          <w:p>
            <w:pPr>
              <w:pStyle w:val="TableParagraph"/>
              <w:ind w:left="14" w:right="9"/>
              <w:rPr>
                <w:sz w:val="26"/>
              </w:rPr>
            </w:pPr>
            <w:r>
              <w:rPr>
                <w:spacing w:val="-10"/>
                <w:sz w:val="26"/>
              </w:rPr>
              <w:t>1</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1</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10</w:t>
            </w:r>
          </w:p>
        </w:tc>
        <w:tc>
          <w:tcPr>
            <w:tcW w:w="2768" w:type="dxa"/>
          </w:tcPr>
          <w:p>
            <w:pPr>
              <w:pStyle w:val="TableParagraph"/>
              <w:spacing w:line="297" w:lineRule="exact"/>
              <w:jc w:val="left"/>
              <w:rPr>
                <w:sz w:val="26"/>
              </w:rPr>
            </w:pPr>
            <w:r>
              <w:rPr>
                <w:sz w:val="26"/>
              </w:rPr>
              <w:t>Phông</w:t>
            </w:r>
            <w:r>
              <w:rPr>
                <w:spacing w:val="-7"/>
                <w:sz w:val="26"/>
              </w:rPr>
              <w:t> </w:t>
            </w:r>
            <w:r>
              <w:rPr>
                <w:sz w:val="26"/>
              </w:rPr>
              <w:t>họp</w:t>
            </w:r>
            <w:r>
              <w:rPr>
                <w:spacing w:val="-5"/>
                <w:sz w:val="26"/>
              </w:rPr>
              <w:t> </w:t>
            </w:r>
            <w:r>
              <w:rPr>
                <w:sz w:val="26"/>
              </w:rPr>
              <w:t>kỹ</w:t>
            </w:r>
            <w:r>
              <w:rPr>
                <w:spacing w:val="-7"/>
                <w:sz w:val="26"/>
              </w:rPr>
              <w:t> </w:t>
            </w:r>
            <w:r>
              <w:rPr>
                <w:spacing w:val="-2"/>
                <w:sz w:val="26"/>
              </w:rPr>
              <w:t>thuật</w:t>
            </w:r>
          </w:p>
        </w:tc>
        <w:tc>
          <w:tcPr>
            <w:tcW w:w="920" w:type="dxa"/>
          </w:tcPr>
          <w:p>
            <w:pPr>
              <w:pStyle w:val="TableParagraph"/>
              <w:spacing w:line="297" w:lineRule="exact"/>
              <w:ind w:left="8" w:right="3"/>
              <w:rPr>
                <w:sz w:val="26"/>
              </w:rPr>
            </w:pPr>
            <w:r>
              <w:rPr>
                <w:spacing w:val="-5"/>
                <w:sz w:val="26"/>
              </w:rPr>
              <w:t>Cái</w:t>
            </w:r>
          </w:p>
        </w:tc>
        <w:tc>
          <w:tcPr>
            <w:tcW w:w="699" w:type="dxa"/>
          </w:tcPr>
          <w:p>
            <w:pPr>
              <w:pStyle w:val="TableParagraph"/>
              <w:spacing w:line="297" w:lineRule="exact"/>
              <w:ind w:left="14" w:right="9"/>
              <w:rPr>
                <w:sz w:val="26"/>
              </w:rPr>
            </w:pPr>
            <w:r>
              <w:rPr>
                <w:spacing w:val="-10"/>
                <w:sz w:val="26"/>
              </w:rPr>
              <w:t>1</w:t>
            </w:r>
          </w:p>
        </w:tc>
        <w:tc>
          <w:tcPr>
            <w:tcW w:w="800" w:type="dxa"/>
          </w:tcPr>
          <w:p>
            <w:pPr>
              <w:pStyle w:val="TableParagraph"/>
              <w:spacing w:line="297" w:lineRule="exact"/>
              <w:ind w:left="13" w:right="10"/>
              <w:rPr>
                <w:sz w:val="26"/>
              </w:rPr>
            </w:pPr>
            <w:r>
              <w:rPr>
                <w:spacing w:val="-10"/>
                <w:sz w:val="26"/>
              </w:rPr>
              <w:t>0</w:t>
            </w:r>
          </w:p>
        </w:tc>
        <w:tc>
          <w:tcPr>
            <w:tcW w:w="765" w:type="dxa"/>
          </w:tcPr>
          <w:p>
            <w:pPr>
              <w:pStyle w:val="TableParagraph"/>
              <w:spacing w:line="297" w:lineRule="exact"/>
              <w:ind w:left="21" w:right="22"/>
              <w:rPr>
                <w:sz w:val="26"/>
              </w:rPr>
            </w:pPr>
            <w:r>
              <w:rPr>
                <w:spacing w:val="-5"/>
                <w:sz w:val="26"/>
              </w:rPr>
              <w:t>100</w:t>
            </w:r>
          </w:p>
        </w:tc>
        <w:tc>
          <w:tcPr>
            <w:tcW w:w="767" w:type="dxa"/>
          </w:tcPr>
          <w:p>
            <w:pPr>
              <w:pStyle w:val="TableParagraph"/>
              <w:spacing w:line="297" w:lineRule="exact"/>
              <w:ind w:left="16" w:right="16"/>
              <w:rPr>
                <w:sz w:val="26"/>
              </w:rPr>
            </w:pPr>
            <w:r>
              <w:rPr>
                <w:spacing w:val="-10"/>
                <w:sz w:val="26"/>
              </w:rPr>
              <w:t>1</w:t>
            </w:r>
          </w:p>
        </w:tc>
        <w:tc>
          <w:tcPr>
            <w:tcW w:w="892" w:type="dxa"/>
          </w:tcPr>
          <w:p>
            <w:pPr>
              <w:pStyle w:val="TableParagraph"/>
              <w:spacing w:line="297" w:lineRule="exact"/>
              <w:ind w:left="7" w:right="8"/>
              <w:rPr>
                <w:sz w:val="26"/>
              </w:rPr>
            </w:pPr>
            <w:r>
              <w:rPr>
                <w:spacing w:val="-10"/>
                <w:sz w:val="26"/>
              </w:rPr>
              <w:t>0</w:t>
            </w:r>
          </w:p>
        </w:tc>
        <w:tc>
          <w:tcPr>
            <w:tcW w:w="765" w:type="dxa"/>
          </w:tcPr>
          <w:p>
            <w:pPr>
              <w:pStyle w:val="TableParagraph"/>
              <w:spacing w:line="297" w:lineRule="exact"/>
              <w:ind w:left="21" w:right="28"/>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11</w:t>
            </w:r>
          </w:p>
        </w:tc>
        <w:tc>
          <w:tcPr>
            <w:tcW w:w="2768" w:type="dxa"/>
          </w:tcPr>
          <w:p>
            <w:pPr>
              <w:pStyle w:val="TableParagraph"/>
              <w:spacing w:line="297" w:lineRule="exact" w:before="23"/>
              <w:jc w:val="left"/>
              <w:rPr>
                <w:sz w:val="26"/>
              </w:rPr>
            </w:pPr>
            <w:r>
              <w:rPr>
                <w:sz w:val="26"/>
              </w:rPr>
              <w:t>Nước</w:t>
            </w:r>
            <w:r>
              <w:rPr>
                <w:spacing w:val="-6"/>
                <w:sz w:val="26"/>
              </w:rPr>
              <w:t> </w:t>
            </w:r>
            <w:r>
              <w:rPr>
                <w:spacing w:val="-4"/>
                <w:sz w:val="26"/>
              </w:rPr>
              <w:t>uống</w:t>
            </w:r>
          </w:p>
        </w:tc>
        <w:tc>
          <w:tcPr>
            <w:tcW w:w="920" w:type="dxa"/>
          </w:tcPr>
          <w:p>
            <w:pPr>
              <w:pStyle w:val="TableParagraph"/>
              <w:spacing w:line="297" w:lineRule="exact" w:before="23"/>
              <w:ind w:left="8" w:right="3"/>
              <w:rPr>
                <w:sz w:val="26"/>
              </w:rPr>
            </w:pPr>
            <w:r>
              <w:rPr>
                <w:spacing w:val="-2"/>
                <w:sz w:val="26"/>
              </w:rPr>
              <w:t>Thùng</w:t>
            </w:r>
          </w:p>
        </w:tc>
        <w:tc>
          <w:tcPr>
            <w:tcW w:w="699" w:type="dxa"/>
          </w:tcPr>
          <w:p>
            <w:pPr>
              <w:pStyle w:val="TableParagraph"/>
              <w:spacing w:line="297" w:lineRule="exact" w:before="23"/>
              <w:ind w:left="14" w:right="9"/>
              <w:rPr>
                <w:sz w:val="26"/>
              </w:rPr>
            </w:pPr>
            <w:r>
              <w:rPr>
                <w:spacing w:val="-5"/>
                <w:sz w:val="26"/>
              </w:rPr>
              <w:t>20</w:t>
            </w:r>
          </w:p>
        </w:tc>
        <w:tc>
          <w:tcPr>
            <w:tcW w:w="800" w:type="dxa"/>
          </w:tcPr>
          <w:p>
            <w:pPr>
              <w:pStyle w:val="TableParagraph"/>
              <w:spacing w:line="297" w:lineRule="exact" w:before="23"/>
              <w:ind w:left="13" w:right="10"/>
              <w:rPr>
                <w:sz w:val="26"/>
              </w:rPr>
            </w:pPr>
            <w:r>
              <w:rPr>
                <w:spacing w:val="-10"/>
                <w:sz w:val="26"/>
              </w:rPr>
              <w:t>0</w:t>
            </w:r>
          </w:p>
        </w:tc>
        <w:tc>
          <w:tcPr>
            <w:tcW w:w="765" w:type="dxa"/>
          </w:tcPr>
          <w:p>
            <w:pPr>
              <w:pStyle w:val="TableParagraph"/>
              <w:spacing w:line="297" w:lineRule="exact" w:before="23"/>
              <w:ind w:left="21" w:right="22"/>
              <w:rPr>
                <w:sz w:val="26"/>
              </w:rPr>
            </w:pPr>
            <w:r>
              <w:rPr>
                <w:spacing w:val="-5"/>
                <w:sz w:val="26"/>
              </w:rPr>
              <w:t>100</w:t>
            </w:r>
          </w:p>
        </w:tc>
        <w:tc>
          <w:tcPr>
            <w:tcW w:w="767" w:type="dxa"/>
          </w:tcPr>
          <w:p>
            <w:pPr>
              <w:pStyle w:val="TableParagraph"/>
              <w:spacing w:line="297" w:lineRule="exact" w:before="23"/>
              <w:ind w:left="16" w:right="16"/>
              <w:rPr>
                <w:sz w:val="26"/>
              </w:rPr>
            </w:pPr>
            <w:r>
              <w:rPr>
                <w:spacing w:val="-5"/>
                <w:sz w:val="26"/>
              </w:rPr>
              <w:t>20</w:t>
            </w:r>
          </w:p>
        </w:tc>
        <w:tc>
          <w:tcPr>
            <w:tcW w:w="892" w:type="dxa"/>
          </w:tcPr>
          <w:p>
            <w:pPr>
              <w:pStyle w:val="TableParagraph"/>
              <w:spacing w:line="297" w:lineRule="exact" w:before="23"/>
              <w:ind w:left="7" w:right="8"/>
              <w:rPr>
                <w:sz w:val="26"/>
              </w:rPr>
            </w:pPr>
            <w:r>
              <w:rPr>
                <w:spacing w:val="-10"/>
                <w:sz w:val="26"/>
              </w:rPr>
              <w:t>0</w:t>
            </w:r>
          </w:p>
        </w:tc>
        <w:tc>
          <w:tcPr>
            <w:tcW w:w="765" w:type="dxa"/>
          </w:tcPr>
          <w:p>
            <w:pPr>
              <w:pStyle w:val="TableParagraph"/>
              <w:spacing w:line="297" w:lineRule="exact" w:before="23"/>
              <w:ind w:left="21" w:right="28"/>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12</w:t>
            </w:r>
          </w:p>
        </w:tc>
        <w:tc>
          <w:tcPr>
            <w:tcW w:w="2768" w:type="dxa"/>
          </w:tcPr>
          <w:p>
            <w:pPr>
              <w:pStyle w:val="TableParagraph"/>
              <w:spacing w:line="297" w:lineRule="exact" w:before="23"/>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920" w:type="dxa"/>
          </w:tcPr>
          <w:p>
            <w:pPr>
              <w:pStyle w:val="TableParagraph"/>
              <w:spacing w:line="297" w:lineRule="exact" w:before="23"/>
              <w:ind w:left="8" w:right="3"/>
              <w:rPr>
                <w:sz w:val="26"/>
              </w:rPr>
            </w:pPr>
            <w:r>
              <w:rPr>
                <w:spacing w:val="-2"/>
                <w:sz w:val="26"/>
              </w:rPr>
              <w:t>Chiếc</w:t>
            </w:r>
          </w:p>
        </w:tc>
        <w:tc>
          <w:tcPr>
            <w:tcW w:w="699" w:type="dxa"/>
          </w:tcPr>
          <w:p>
            <w:pPr>
              <w:pStyle w:val="TableParagraph"/>
              <w:spacing w:line="297" w:lineRule="exact" w:before="23"/>
              <w:ind w:left="14" w:right="9"/>
              <w:rPr>
                <w:sz w:val="26"/>
              </w:rPr>
            </w:pPr>
            <w:r>
              <w:rPr>
                <w:spacing w:val="-5"/>
                <w:sz w:val="26"/>
              </w:rPr>
              <w:t>20</w:t>
            </w:r>
          </w:p>
        </w:tc>
        <w:tc>
          <w:tcPr>
            <w:tcW w:w="800" w:type="dxa"/>
          </w:tcPr>
          <w:p>
            <w:pPr>
              <w:pStyle w:val="TableParagraph"/>
              <w:spacing w:line="297" w:lineRule="exact" w:before="23"/>
              <w:ind w:left="13" w:right="10"/>
              <w:rPr>
                <w:sz w:val="26"/>
              </w:rPr>
            </w:pPr>
            <w:r>
              <w:rPr>
                <w:spacing w:val="-10"/>
                <w:sz w:val="26"/>
              </w:rPr>
              <w:t>0</w:t>
            </w:r>
          </w:p>
        </w:tc>
        <w:tc>
          <w:tcPr>
            <w:tcW w:w="765" w:type="dxa"/>
          </w:tcPr>
          <w:p>
            <w:pPr>
              <w:pStyle w:val="TableParagraph"/>
              <w:spacing w:line="297" w:lineRule="exact" w:before="23"/>
              <w:ind w:left="21" w:right="22"/>
              <w:rPr>
                <w:sz w:val="26"/>
              </w:rPr>
            </w:pPr>
            <w:r>
              <w:rPr>
                <w:spacing w:val="-5"/>
                <w:sz w:val="26"/>
              </w:rPr>
              <w:t>100</w:t>
            </w:r>
          </w:p>
        </w:tc>
        <w:tc>
          <w:tcPr>
            <w:tcW w:w="767" w:type="dxa"/>
          </w:tcPr>
          <w:p>
            <w:pPr>
              <w:pStyle w:val="TableParagraph"/>
              <w:spacing w:before="2"/>
              <w:ind w:left="16" w:right="16"/>
              <w:rPr>
                <w:sz w:val="26"/>
              </w:rPr>
            </w:pPr>
            <w:r>
              <w:rPr>
                <w:spacing w:val="-5"/>
                <w:sz w:val="26"/>
              </w:rPr>
              <w:t>20</w:t>
            </w:r>
          </w:p>
        </w:tc>
        <w:tc>
          <w:tcPr>
            <w:tcW w:w="892" w:type="dxa"/>
          </w:tcPr>
          <w:p>
            <w:pPr>
              <w:pStyle w:val="TableParagraph"/>
              <w:spacing w:line="297" w:lineRule="exact" w:before="23"/>
              <w:ind w:left="7" w:right="8"/>
              <w:rPr>
                <w:sz w:val="26"/>
              </w:rPr>
            </w:pPr>
            <w:r>
              <w:rPr>
                <w:spacing w:val="-10"/>
                <w:sz w:val="26"/>
              </w:rPr>
              <w:t>0</w:t>
            </w:r>
          </w:p>
        </w:tc>
        <w:tc>
          <w:tcPr>
            <w:tcW w:w="765" w:type="dxa"/>
          </w:tcPr>
          <w:p>
            <w:pPr>
              <w:pStyle w:val="TableParagraph"/>
              <w:spacing w:line="297" w:lineRule="exact" w:before="23"/>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13</w:t>
            </w:r>
          </w:p>
        </w:tc>
        <w:tc>
          <w:tcPr>
            <w:tcW w:w="2768" w:type="dxa"/>
          </w:tcPr>
          <w:p>
            <w:pPr>
              <w:pStyle w:val="TableParagraph"/>
              <w:jc w:val="left"/>
              <w:rPr>
                <w:sz w:val="26"/>
              </w:rPr>
            </w:pPr>
            <w:r>
              <w:rPr>
                <w:sz w:val="26"/>
              </w:rPr>
              <w:t>Huy</w:t>
            </w:r>
            <w:r>
              <w:rPr>
                <w:spacing w:val="-7"/>
                <w:sz w:val="26"/>
              </w:rPr>
              <w:t> </w:t>
            </w:r>
            <w:r>
              <w:rPr>
                <w:sz w:val="26"/>
              </w:rPr>
              <w:t>chương</w:t>
            </w:r>
            <w:r>
              <w:rPr>
                <w:spacing w:val="-5"/>
                <w:sz w:val="26"/>
              </w:rPr>
              <w:t> Bạc</w:t>
            </w:r>
          </w:p>
        </w:tc>
        <w:tc>
          <w:tcPr>
            <w:tcW w:w="920" w:type="dxa"/>
          </w:tcPr>
          <w:p>
            <w:pPr>
              <w:pStyle w:val="TableParagraph"/>
              <w:ind w:left="8" w:right="3"/>
              <w:rPr>
                <w:sz w:val="26"/>
              </w:rPr>
            </w:pPr>
            <w:r>
              <w:rPr>
                <w:spacing w:val="-2"/>
                <w:sz w:val="26"/>
              </w:rPr>
              <w:t>Chiếc</w:t>
            </w:r>
          </w:p>
        </w:tc>
        <w:tc>
          <w:tcPr>
            <w:tcW w:w="699" w:type="dxa"/>
          </w:tcPr>
          <w:p>
            <w:pPr>
              <w:pStyle w:val="TableParagraph"/>
              <w:spacing w:before="2"/>
              <w:ind w:left="14" w:right="9"/>
              <w:rPr>
                <w:sz w:val="26"/>
              </w:rPr>
            </w:pPr>
            <w:r>
              <w:rPr>
                <w:spacing w:val="-5"/>
                <w:sz w:val="26"/>
              </w:rPr>
              <w:t>20</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spacing w:before="2"/>
              <w:ind w:left="16" w:right="16"/>
              <w:rPr>
                <w:sz w:val="26"/>
              </w:rPr>
            </w:pPr>
            <w:r>
              <w:rPr>
                <w:spacing w:val="-5"/>
                <w:sz w:val="26"/>
              </w:rPr>
              <w:t>20</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14</w:t>
            </w:r>
          </w:p>
        </w:tc>
        <w:tc>
          <w:tcPr>
            <w:tcW w:w="2768"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920" w:type="dxa"/>
          </w:tcPr>
          <w:p>
            <w:pPr>
              <w:pStyle w:val="TableParagraph"/>
              <w:ind w:left="8" w:right="3"/>
              <w:rPr>
                <w:sz w:val="26"/>
              </w:rPr>
            </w:pPr>
            <w:r>
              <w:rPr>
                <w:spacing w:val="-2"/>
                <w:sz w:val="26"/>
              </w:rPr>
              <w:t>Chiếc</w:t>
            </w:r>
          </w:p>
        </w:tc>
        <w:tc>
          <w:tcPr>
            <w:tcW w:w="699" w:type="dxa"/>
          </w:tcPr>
          <w:p>
            <w:pPr>
              <w:pStyle w:val="TableParagraph"/>
              <w:spacing w:before="2"/>
              <w:ind w:left="14" w:right="9"/>
              <w:rPr>
                <w:sz w:val="26"/>
              </w:rPr>
            </w:pPr>
            <w:r>
              <w:rPr>
                <w:spacing w:val="-5"/>
                <w:sz w:val="26"/>
              </w:rPr>
              <w:t>20</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spacing w:before="2"/>
              <w:ind w:left="16" w:right="16"/>
              <w:rPr>
                <w:sz w:val="26"/>
              </w:rPr>
            </w:pPr>
            <w:r>
              <w:rPr>
                <w:spacing w:val="-5"/>
                <w:sz w:val="26"/>
              </w:rPr>
              <w:t>20</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15</w:t>
            </w:r>
          </w:p>
        </w:tc>
        <w:tc>
          <w:tcPr>
            <w:tcW w:w="2768" w:type="dxa"/>
          </w:tcPr>
          <w:p>
            <w:pPr>
              <w:pStyle w:val="TableParagraph"/>
              <w:jc w:val="left"/>
              <w:rPr>
                <w:sz w:val="26"/>
              </w:rPr>
            </w:pPr>
            <w:r>
              <w:rPr>
                <w:sz w:val="26"/>
              </w:rPr>
              <w:t>Cúp</w:t>
            </w:r>
            <w:r>
              <w:rPr>
                <w:spacing w:val="-6"/>
                <w:sz w:val="26"/>
              </w:rPr>
              <w:t> </w:t>
            </w:r>
            <w:r>
              <w:rPr>
                <w:sz w:val="26"/>
              </w:rPr>
              <w:t>trao</w:t>
            </w:r>
            <w:r>
              <w:rPr>
                <w:spacing w:val="-5"/>
                <w:sz w:val="26"/>
              </w:rPr>
              <w:t> </w:t>
            </w:r>
            <w:r>
              <w:rPr>
                <w:spacing w:val="-2"/>
                <w:sz w:val="26"/>
              </w:rPr>
              <w:t>thưởng</w:t>
            </w:r>
          </w:p>
        </w:tc>
        <w:tc>
          <w:tcPr>
            <w:tcW w:w="920" w:type="dxa"/>
          </w:tcPr>
          <w:p>
            <w:pPr>
              <w:pStyle w:val="TableParagraph"/>
              <w:ind w:left="8" w:right="3"/>
              <w:rPr>
                <w:sz w:val="26"/>
              </w:rPr>
            </w:pPr>
            <w:r>
              <w:rPr>
                <w:spacing w:val="-5"/>
                <w:sz w:val="26"/>
              </w:rPr>
              <w:t>Cái</w:t>
            </w:r>
          </w:p>
        </w:tc>
        <w:tc>
          <w:tcPr>
            <w:tcW w:w="699" w:type="dxa"/>
          </w:tcPr>
          <w:p>
            <w:pPr>
              <w:pStyle w:val="TableParagraph"/>
              <w:ind w:left="14" w:right="9"/>
              <w:rPr>
                <w:sz w:val="26"/>
              </w:rPr>
            </w:pPr>
            <w:r>
              <w:rPr>
                <w:spacing w:val="-10"/>
                <w:sz w:val="26"/>
              </w:rPr>
              <w:t>3</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3</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16</w:t>
            </w:r>
          </w:p>
        </w:tc>
        <w:tc>
          <w:tcPr>
            <w:tcW w:w="2768" w:type="dxa"/>
          </w:tcPr>
          <w:p>
            <w:pPr>
              <w:pStyle w:val="TableParagraph"/>
              <w:spacing w:line="297" w:lineRule="exact"/>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920" w:type="dxa"/>
          </w:tcPr>
          <w:p>
            <w:pPr>
              <w:pStyle w:val="TableParagraph"/>
              <w:spacing w:line="297" w:lineRule="exact"/>
              <w:ind w:left="8" w:right="3"/>
              <w:rPr>
                <w:sz w:val="26"/>
              </w:rPr>
            </w:pPr>
            <w:r>
              <w:rPr>
                <w:spacing w:val="-5"/>
                <w:sz w:val="26"/>
              </w:rPr>
              <w:t>Cái</w:t>
            </w:r>
          </w:p>
        </w:tc>
        <w:tc>
          <w:tcPr>
            <w:tcW w:w="699" w:type="dxa"/>
          </w:tcPr>
          <w:p>
            <w:pPr>
              <w:pStyle w:val="TableParagraph"/>
              <w:spacing w:line="297" w:lineRule="exact"/>
              <w:ind w:left="14" w:right="9"/>
              <w:rPr>
                <w:sz w:val="26"/>
              </w:rPr>
            </w:pPr>
            <w:r>
              <w:rPr>
                <w:spacing w:val="-5"/>
                <w:sz w:val="26"/>
              </w:rPr>
              <w:t>50</w:t>
            </w:r>
          </w:p>
        </w:tc>
        <w:tc>
          <w:tcPr>
            <w:tcW w:w="800" w:type="dxa"/>
          </w:tcPr>
          <w:p>
            <w:pPr>
              <w:pStyle w:val="TableParagraph"/>
              <w:spacing w:line="297" w:lineRule="exact"/>
              <w:ind w:left="13" w:right="10"/>
              <w:rPr>
                <w:sz w:val="26"/>
              </w:rPr>
            </w:pPr>
            <w:r>
              <w:rPr>
                <w:spacing w:val="-10"/>
                <w:sz w:val="26"/>
              </w:rPr>
              <w:t>0</w:t>
            </w:r>
          </w:p>
        </w:tc>
        <w:tc>
          <w:tcPr>
            <w:tcW w:w="765" w:type="dxa"/>
          </w:tcPr>
          <w:p>
            <w:pPr>
              <w:pStyle w:val="TableParagraph"/>
              <w:spacing w:line="297" w:lineRule="exact"/>
              <w:ind w:left="21" w:right="22"/>
              <w:rPr>
                <w:sz w:val="26"/>
              </w:rPr>
            </w:pPr>
            <w:r>
              <w:rPr>
                <w:spacing w:val="-5"/>
                <w:sz w:val="26"/>
              </w:rPr>
              <w:t>100</w:t>
            </w:r>
          </w:p>
        </w:tc>
        <w:tc>
          <w:tcPr>
            <w:tcW w:w="767" w:type="dxa"/>
          </w:tcPr>
          <w:p>
            <w:pPr>
              <w:pStyle w:val="TableParagraph"/>
              <w:spacing w:line="297" w:lineRule="exact"/>
              <w:ind w:left="16" w:right="16"/>
              <w:rPr>
                <w:sz w:val="26"/>
              </w:rPr>
            </w:pPr>
            <w:r>
              <w:rPr>
                <w:spacing w:val="-5"/>
                <w:sz w:val="26"/>
              </w:rPr>
              <w:t>95</w:t>
            </w:r>
          </w:p>
        </w:tc>
        <w:tc>
          <w:tcPr>
            <w:tcW w:w="892" w:type="dxa"/>
          </w:tcPr>
          <w:p>
            <w:pPr>
              <w:pStyle w:val="TableParagraph"/>
              <w:spacing w:line="297" w:lineRule="exact"/>
              <w:ind w:left="7" w:right="8"/>
              <w:rPr>
                <w:sz w:val="26"/>
              </w:rPr>
            </w:pPr>
            <w:r>
              <w:rPr>
                <w:spacing w:val="-10"/>
                <w:sz w:val="26"/>
              </w:rPr>
              <w:t>0</w:t>
            </w:r>
          </w:p>
        </w:tc>
        <w:tc>
          <w:tcPr>
            <w:tcW w:w="765" w:type="dxa"/>
          </w:tcPr>
          <w:p>
            <w:pPr>
              <w:pStyle w:val="TableParagraph"/>
              <w:spacing w:line="297" w:lineRule="exact"/>
              <w:ind w:left="21" w:right="28"/>
              <w:rPr>
                <w:sz w:val="26"/>
              </w:rPr>
            </w:pPr>
            <w:r>
              <w:rPr>
                <w:spacing w:val="-5"/>
                <w:sz w:val="26"/>
              </w:rPr>
              <w:t>100</w:t>
            </w:r>
          </w:p>
        </w:tc>
      </w:tr>
      <w:tr>
        <w:trPr>
          <w:trHeight w:val="341" w:hRule="atLeast"/>
        </w:trPr>
        <w:tc>
          <w:tcPr>
            <w:tcW w:w="708" w:type="dxa"/>
          </w:tcPr>
          <w:p>
            <w:pPr>
              <w:pStyle w:val="TableParagraph"/>
              <w:spacing w:line="298" w:lineRule="exact" w:before="23"/>
              <w:ind w:left="63" w:right="56"/>
              <w:rPr>
                <w:sz w:val="26"/>
              </w:rPr>
            </w:pPr>
            <w:r>
              <w:rPr>
                <w:spacing w:val="-5"/>
                <w:sz w:val="26"/>
              </w:rPr>
              <w:t>17</w:t>
            </w:r>
          </w:p>
        </w:tc>
        <w:tc>
          <w:tcPr>
            <w:tcW w:w="2768" w:type="dxa"/>
          </w:tcPr>
          <w:p>
            <w:pPr>
              <w:pStyle w:val="TableParagraph"/>
              <w:spacing w:line="298" w:lineRule="exact" w:before="23"/>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920" w:type="dxa"/>
          </w:tcPr>
          <w:p>
            <w:pPr>
              <w:pStyle w:val="TableParagraph"/>
              <w:spacing w:line="298" w:lineRule="exact" w:before="23"/>
              <w:ind w:left="8" w:right="3"/>
              <w:rPr>
                <w:sz w:val="26"/>
              </w:rPr>
            </w:pPr>
            <w:r>
              <w:rPr>
                <w:spacing w:val="-5"/>
                <w:sz w:val="26"/>
              </w:rPr>
              <w:t>Cái</w:t>
            </w:r>
          </w:p>
        </w:tc>
        <w:tc>
          <w:tcPr>
            <w:tcW w:w="699" w:type="dxa"/>
          </w:tcPr>
          <w:p>
            <w:pPr>
              <w:pStyle w:val="TableParagraph"/>
              <w:spacing w:line="298" w:lineRule="exact" w:before="23"/>
              <w:ind w:left="14" w:right="9"/>
              <w:rPr>
                <w:sz w:val="26"/>
              </w:rPr>
            </w:pPr>
            <w:r>
              <w:rPr>
                <w:spacing w:val="-5"/>
                <w:sz w:val="26"/>
              </w:rPr>
              <w:t>10</w:t>
            </w:r>
          </w:p>
        </w:tc>
        <w:tc>
          <w:tcPr>
            <w:tcW w:w="800" w:type="dxa"/>
          </w:tcPr>
          <w:p>
            <w:pPr>
              <w:pStyle w:val="TableParagraph"/>
              <w:spacing w:line="298" w:lineRule="exact" w:before="23"/>
              <w:ind w:left="13" w:right="10"/>
              <w:rPr>
                <w:sz w:val="26"/>
              </w:rPr>
            </w:pPr>
            <w:r>
              <w:rPr>
                <w:spacing w:val="-5"/>
                <w:sz w:val="26"/>
              </w:rPr>
              <w:t>80</w:t>
            </w:r>
          </w:p>
        </w:tc>
        <w:tc>
          <w:tcPr>
            <w:tcW w:w="765" w:type="dxa"/>
          </w:tcPr>
          <w:p>
            <w:pPr>
              <w:pStyle w:val="TableParagraph"/>
              <w:spacing w:line="298" w:lineRule="exact" w:before="23"/>
              <w:ind w:left="21" w:right="18"/>
              <w:rPr>
                <w:sz w:val="26"/>
              </w:rPr>
            </w:pPr>
            <w:r>
              <w:rPr>
                <w:spacing w:val="-5"/>
                <w:sz w:val="26"/>
              </w:rPr>
              <w:t>20</w:t>
            </w:r>
          </w:p>
        </w:tc>
        <w:tc>
          <w:tcPr>
            <w:tcW w:w="767" w:type="dxa"/>
          </w:tcPr>
          <w:p>
            <w:pPr>
              <w:pStyle w:val="TableParagraph"/>
              <w:spacing w:line="298" w:lineRule="exact" w:before="23"/>
              <w:ind w:left="16" w:right="16"/>
              <w:rPr>
                <w:sz w:val="26"/>
              </w:rPr>
            </w:pPr>
            <w:r>
              <w:rPr>
                <w:spacing w:val="-5"/>
                <w:sz w:val="26"/>
              </w:rPr>
              <w:t>10</w:t>
            </w:r>
          </w:p>
        </w:tc>
        <w:tc>
          <w:tcPr>
            <w:tcW w:w="892" w:type="dxa"/>
          </w:tcPr>
          <w:p>
            <w:pPr>
              <w:pStyle w:val="TableParagraph"/>
              <w:spacing w:line="298" w:lineRule="exact" w:before="23"/>
              <w:ind w:left="7" w:right="8"/>
              <w:rPr>
                <w:sz w:val="26"/>
              </w:rPr>
            </w:pPr>
            <w:r>
              <w:rPr>
                <w:spacing w:val="-5"/>
                <w:sz w:val="26"/>
              </w:rPr>
              <w:t>80</w:t>
            </w:r>
          </w:p>
        </w:tc>
        <w:tc>
          <w:tcPr>
            <w:tcW w:w="765" w:type="dxa"/>
          </w:tcPr>
          <w:p>
            <w:pPr>
              <w:pStyle w:val="TableParagraph"/>
              <w:spacing w:line="298" w:lineRule="exact" w:before="23"/>
              <w:ind w:left="21" w:right="23"/>
              <w:rPr>
                <w:sz w:val="26"/>
              </w:rPr>
            </w:pPr>
            <w:r>
              <w:rPr>
                <w:spacing w:val="-5"/>
                <w:sz w:val="26"/>
              </w:rPr>
              <w:t>20</w:t>
            </w:r>
          </w:p>
        </w:tc>
      </w:tr>
      <w:tr>
        <w:trPr>
          <w:trHeight w:val="340" w:hRule="atLeast"/>
        </w:trPr>
        <w:tc>
          <w:tcPr>
            <w:tcW w:w="708" w:type="dxa"/>
          </w:tcPr>
          <w:p>
            <w:pPr>
              <w:pStyle w:val="TableParagraph"/>
              <w:spacing w:line="297" w:lineRule="exact" w:before="23"/>
              <w:ind w:left="63" w:right="56"/>
              <w:rPr>
                <w:sz w:val="26"/>
              </w:rPr>
            </w:pPr>
            <w:r>
              <w:rPr>
                <w:spacing w:val="-5"/>
                <w:sz w:val="26"/>
              </w:rPr>
              <w:t>18</w:t>
            </w:r>
          </w:p>
        </w:tc>
        <w:tc>
          <w:tcPr>
            <w:tcW w:w="2768" w:type="dxa"/>
          </w:tcPr>
          <w:p>
            <w:pPr>
              <w:pStyle w:val="TableParagraph"/>
              <w:spacing w:line="297" w:lineRule="exact" w:before="23"/>
              <w:jc w:val="left"/>
              <w:rPr>
                <w:sz w:val="26"/>
              </w:rPr>
            </w:pPr>
            <w:r>
              <w:rPr>
                <w:sz w:val="26"/>
              </w:rPr>
              <w:t>Bóng</w:t>
            </w:r>
            <w:r>
              <w:rPr>
                <w:spacing w:val="-8"/>
                <w:sz w:val="26"/>
              </w:rPr>
              <w:t> </w:t>
            </w:r>
            <w:r>
              <w:rPr>
                <w:sz w:val="26"/>
              </w:rPr>
              <w:t>thi</w:t>
            </w:r>
            <w:r>
              <w:rPr>
                <w:spacing w:val="-8"/>
                <w:sz w:val="26"/>
              </w:rPr>
              <w:t> </w:t>
            </w:r>
            <w:r>
              <w:rPr>
                <w:spacing w:val="-5"/>
                <w:sz w:val="26"/>
              </w:rPr>
              <w:t>đấu</w:t>
            </w:r>
          </w:p>
        </w:tc>
        <w:tc>
          <w:tcPr>
            <w:tcW w:w="920" w:type="dxa"/>
          </w:tcPr>
          <w:p>
            <w:pPr>
              <w:pStyle w:val="TableParagraph"/>
              <w:spacing w:line="297" w:lineRule="exact" w:before="23"/>
              <w:ind w:left="8" w:right="3"/>
              <w:rPr>
                <w:sz w:val="26"/>
              </w:rPr>
            </w:pPr>
            <w:r>
              <w:rPr>
                <w:spacing w:val="-5"/>
                <w:sz w:val="26"/>
              </w:rPr>
              <w:t>Quả</w:t>
            </w:r>
          </w:p>
        </w:tc>
        <w:tc>
          <w:tcPr>
            <w:tcW w:w="699" w:type="dxa"/>
          </w:tcPr>
          <w:p>
            <w:pPr>
              <w:pStyle w:val="TableParagraph"/>
              <w:spacing w:line="297" w:lineRule="exact" w:before="23"/>
              <w:ind w:left="14" w:right="9"/>
              <w:rPr>
                <w:sz w:val="26"/>
              </w:rPr>
            </w:pPr>
            <w:r>
              <w:rPr>
                <w:spacing w:val="-5"/>
                <w:sz w:val="26"/>
              </w:rPr>
              <w:t>10</w:t>
            </w:r>
          </w:p>
        </w:tc>
        <w:tc>
          <w:tcPr>
            <w:tcW w:w="800" w:type="dxa"/>
          </w:tcPr>
          <w:p>
            <w:pPr>
              <w:pStyle w:val="TableParagraph"/>
              <w:spacing w:line="297" w:lineRule="exact" w:before="23"/>
              <w:ind w:left="13" w:right="10"/>
              <w:rPr>
                <w:sz w:val="26"/>
              </w:rPr>
            </w:pPr>
            <w:r>
              <w:rPr>
                <w:spacing w:val="-10"/>
                <w:sz w:val="26"/>
              </w:rPr>
              <w:t>0</w:t>
            </w:r>
          </w:p>
        </w:tc>
        <w:tc>
          <w:tcPr>
            <w:tcW w:w="765" w:type="dxa"/>
          </w:tcPr>
          <w:p>
            <w:pPr>
              <w:pStyle w:val="TableParagraph"/>
              <w:spacing w:line="297" w:lineRule="exact" w:before="23"/>
              <w:ind w:left="21" w:right="22"/>
              <w:rPr>
                <w:sz w:val="26"/>
              </w:rPr>
            </w:pPr>
            <w:r>
              <w:rPr>
                <w:spacing w:val="-5"/>
                <w:sz w:val="26"/>
              </w:rPr>
              <w:t>100</w:t>
            </w:r>
          </w:p>
        </w:tc>
        <w:tc>
          <w:tcPr>
            <w:tcW w:w="767" w:type="dxa"/>
          </w:tcPr>
          <w:p>
            <w:pPr>
              <w:pStyle w:val="TableParagraph"/>
              <w:spacing w:line="297" w:lineRule="exact" w:before="23"/>
              <w:ind w:left="16" w:right="16"/>
              <w:rPr>
                <w:sz w:val="26"/>
              </w:rPr>
            </w:pPr>
            <w:r>
              <w:rPr>
                <w:spacing w:val="-5"/>
                <w:sz w:val="26"/>
              </w:rPr>
              <w:t>10</w:t>
            </w:r>
          </w:p>
        </w:tc>
        <w:tc>
          <w:tcPr>
            <w:tcW w:w="892" w:type="dxa"/>
          </w:tcPr>
          <w:p>
            <w:pPr>
              <w:pStyle w:val="TableParagraph"/>
              <w:spacing w:line="297" w:lineRule="exact" w:before="23"/>
              <w:ind w:left="7" w:right="8"/>
              <w:rPr>
                <w:sz w:val="26"/>
              </w:rPr>
            </w:pPr>
            <w:r>
              <w:rPr>
                <w:spacing w:val="-10"/>
                <w:sz w:val="26"/>
              </w:rPr>
              <w:t>0</w:t>
            </w:r>
          </w:p>
        </w:tc>
        <w:tc>
          <w:tcPr>
            <w:tcW w:w="765" w:type="dxa"/>
          </w:tcPr>
          <w:p>
            <w:pPr>
              <w:pStyle w:val="TableParagraph"/>
              <w:spacing w:line="297" w:lineRule="exact" w:before="23"/>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19</w:t>
            </w:r>
          </w:p>
        </w:tc>
        <w:tc>
          <w:tcPr>
            <w:tcW w:w="2768" w:type="dxa"/>
          </w:tcPr>
          <w:p>
            <w:pPr>
              <w:pStyle w:val="TableParagraph"/>
              <w:jc w:val="left"/>
              <w:rPr>
                <w:sz w:val="26"/>
              </w:rPr>
            </w:pPr>
            <w:r>
              <w:rPr>
                <w:sz w:val="26"/>
              </w:rPr>
              <w:t>Lưới</w:t>
            </w:r>
            <w:r>
              <w:rPr>
                <w:spacing w:val="-6"/>
                <w:sz w:val="26"/>
              </w:rPr>
              <w:t> </w:t>
            </w:r>
            <w:r>
              <w:rPr>
                <w:sz w:val="26"/>
              </w:rPr>
              <w:t>cầu</w:t>
            </w:r>
            <w:r>
              <w:rPr>
                <w:spacing w:val="-4"/>
                <w:sz w:val="26"/>
              </w:rPr>
              <w:t> </w:t>
            </w:r>
            <w:r>
              <w:rPr>
                <w:spacing w:val="-5"/>
                <w:sz w:val="26"/>
              </w:rPr>
              <w:t>môn</w:t>
            </w:r>
          </w:p>
        </w:tc>
        <w:tc>
          <w:tcPr>
            <w:tcW w:w="920" w:type="dxa"/>
          </w:tcPr>
          <w:p>
            <w:pPr>
              <w:pStyle w:val="TableParagraph"/>
              <w:ind w:left="8" w:right="3"/>
              <w:rPr>
                <w:sz w:val="26"/>
              </w:rPr>
            </w:pPr>
            <w:r>
              <w:rPr>
                <w:spacing w:val="-5"/>
                <w:sz w:val="26"/>
              </w:rPr>
              <w:t>Bộ</w:t>
            </w:r>
          </w:p>
        </w:tc>
        <w:tc>
          <w:tcPr>
            <w:tcW w:w="699" w:type="dxa"/>
          </w:tcPr>
          <w:p>
            <w:pPr>
              <w:pStyle w:val="TableParagraph"/>
              <w:ind w:left="14" w:right="9"/>
              <w:rPr>
                <w:sz w:val="26"/>
              </w:rPr>
            </w:pPr>
            <w:r>
              <w:rPr>
                <w:spacing w:val="-10"/>
                <w:sz w:val="26"/>
              </w:rPr>
              <w:t>2</w:t>
            </w:r>
          </w:p>
        </w:tc>
        <w:tc>
          <w:tcPr>
            <w:tcW w:w="800" w:type="dxa"/>
          </w:tcPr>
          <w:p>
            <w:pPr>
              <w:pStyle w:val="TableParagraph"/>
              <w:ind w:left="13" w:right="10"/>
              <w:rPr>
                <w:sz w:val="26"/>
              </w:rPr>
            </w:pPr>
            <w:r>
              <w:rPr>
                <w:spacing w:val="-5"/>
                <w:sz w:val="26"/>
              </w:rPr>
              <w:t>80</w:t>
            </w:r>
          </w:p>
        </w:tc>
        <w:tc>
          <w:tcPr>
            <w:tcW w:w="765" w:type="dxa"/>
          </w:tcPr>
          <w:p>
            <w:pPr>
              <w:pStyle w:val="TableParagraph"/>
              <w:ind w:left="21" w:right="18"/>
              <w:rPr>
                <w:sz w:val="26"/>
              </w:rPr>
            </w:pPr>
            <w:r>
              <w:rPr>
                <w:spacing w:val="-5"/>
                <w:sz w:val="26"/>
              </w:rPr>
              <w:t>20</w:t>
            </w:r>
          </w:p>
        </w:tc>
        <w:tc>
          <w:tcPr>
            <w:tcW w:w="767" w:type="dxa"/>
          </w:tcPr>
          <w:p>
            <w:pPr>
              <w:pStyle w:val="TableParagraph"/>
              <w:ind w:left="16" w:right="16"/>
              <w:rPr>
                <w:sz w:val="26"/>
              </w:rPr>
            </w:pPr>
            <w:r>
              <w:rPr>
                <w:spacing w:val="-10"/>
                <w:sz w:val="26"/>
              </w:rPr>
              <w:t>2</w:t>
            </w:r>
          </w:p>
        </w:tc>
        <w:tc>
          <w:tcPr>
            <w:tcW w:w="892" w:type="dxa"/>
          </w:tcPr>
          <w:p>
            <w:pPr>
              <w:pStyle w:val="TableParagraph"/>
              <w:ind w:left="7" w:right="8"/>
              <w:rPr>
                <w:sz w:val="26"/>
              </w:rPr>
            </w:pPr>
            <w:r>
              <w:rPr>
                <w:spacing w:val="-5"/>
                <w:sz w:val="26"/>
              </w:rPr>
              <w:t>80</w:t>
            </w:r>
          </w:p>
        </w:tc>
        <w:tc>
          <w:tcPr>
            <w:tcW w:w="765" w:type="dxa"/>
          </w:tcPr>
          <w:p>
            <w:pPr>
              <w:pStyle w:val="TableParagraph"/>
              <w:ind w:left="21" w:right="23"/>
              <w:rPr>
                <w:sz w:val="26"/>
              </w:rPr>
            </w:pPr>
            <w:r>
              <w:rPr>
                <w:spacing w:val="-5"/>
                <w:sz w:val="26"/>
              </w:rPr>
              <w:t>20</w:t>
            </w:r>
          </w:p>
        </w:tc>
      </w:tr>
      <w:tr>
        <w:trPr>
          <w:trHeight w:val="340" w:hRule="atLeast"/>
        </w:trPr>
        <w:tc>
          <w:tcPr>
            <w:tcW w:w="708" w:type="dxa"/>
          </w:tcPr>
          <w:p>
            <w:pPr>
              <w:pStyle w:val="TableParagraph"/>
              <w:ind w:left="63" w:right="56"/>
              <w:rPr>
                <w:sz w:val="26"/>
              </w:rPr>
            </w:pPr>
            <w:r>
              <w:rPr>
                <w:spacing w:val="-5"/>
                <w:sz w:val="26"/>
              </w:rPr>
              <w:t>20</w:t>
            </w:r>
          </w:p>
        </w:tc>
        <w:tc>
          <w:tcPr>
            <w:tcW w:w="2768" w:type="dxa"/>
          </w:tcPr>
          <w:p>
            <w:pPr>
              <w:pStyle w:val="TableParagraph"/>
              <w:jc w:val="left"/>
              <w:rPr>
                <w:sz w:val="26"/>
              </w:rPr>
            </w:pPr>
            <w:r>
              <w:rPr>
                <w:sz w:val="26"/>
              </w:rPr>
              <w:t>Thùng</w:t>
            </w:r>
            <w:r>
              <w:rPr>
                <w:spacing w:val="-8"/>
                <w:sz w:val="26"/>
              </w:rPr>
              <w:t> </w:t>
            </w:r>
            <w:r>
              <w:rPr>
                <w:sz w:val="26"/>
              </w:rPr>
              <w:t>đựng</w:t>
            </w:r>
            <w:r>
              <w:rPr>
                <w:spacing w:val="-7"/>
                <w:sz w:val="26"/>
              </w:rPr>
              <w:t> </w:t>
            </w:r>
            <w:r>
              <w:rPr>
                <w:spacing w:val="-5"/>
                <w:sz w:val="26"/>
              </w:rPr>
              <w:t>đá</w:t>
            </w:r>
          </w:p>
        </w:tc>
        <w:tc>
          <w:tcPr>
            <w:tcW w:w="920" w:type="dxa"/>
          </w:tcPr>
          <w:p>
            <w:pPr>
              <w:pStyle w:val="TableParagraph"/>
              <w:ind w:left="8" w:right="3"/>
              <w:rPr>
                <w:sz w:val="26"/>
              </w:rPr>
            </w:pPr>
            <w:r>
              <w:rPr>
                <w:spacing w:val="-5"/>
                <w:sz w:val="26"/>
              </w:rPr>
              <w:t>Cái</w:t>
            </w:r>
          </w:p>
        </w:tc>
        <w:tc>
          <w:tcPr>
            <w:tcW w:w="699" w:type="dxa"/>
          </w:tcPr>
          <w:p>
            <w:pPr>
              <w:pStyle w:val="TableParagraph"/>
              <w:ind w:left="14" w:right="9"/>
              <w:rPr>
                <w:sz w:val="26"/>
              </w:rPr>
            </w:pPr>
            <w:r>
              <w:rPr>
                <w:spacing w:val="-10"/>
                <w:sz w:val="26"/>
              </w:rPr>
              <w:t>4</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4</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21</w:t>
            </w:r>
          </w:p>
        </w:tc>
        <w:tc>
          <w:tcPr>
            <w:tcW w:w="2768" w:type="dxa"/>
          </w:tcPr>
          <w:p>
            <w:pPr>
              <w:pStyle w:val="TableParagraph"/>
              <w:jc w:val="left"/>
              <w:rPr>
                <w:sz w:val="26"/>
              </w:rPr>
            </w:pPr>
            <w:r>
              <w:rPr>
                <w:sz w:val="26"/>
              </w:rPr>
              <w:t>Khăn</w:t>
            </w:r>
            <w:r>
              <w:rPr>
                <w:spacing w:val="-6"/>
                <w:sz w:val="26"/>
              </w:rPr>
              <w:t> </w:t>
            </w:r>
            <w:r>
              <w:rPr>
                <w:sz w:val="26"/>
              </w:rPr>
              <w:t>lau</w:t>
            </w:r>
            <w:r>
              <w:rPr>
                <w:spacing w:val="-5"/>
                <w:sz w:val="26"/>
              </w:rPr>
              <w:t> sàn</w:t>
            </w:r>
          </w:p>
        </w:tc>
        <w:tc>
          <w:tcPr>
            <w:tcW w:w="920" w:type="dxa"/>
          </w:tcPr>
          <w:p>
            <w:pPr>
              <w:pStyle w:val="TableParagraph"/>
              <w:ind w:left="8" w:right="3"/>
              <w:rPr>
                <w:sz w:val="26"/>
              </w:rPr>
            </w:pPr>
            <w:r>
              <w:rPr>
                <w:spacing w:val="-5"/>
                <w:sz w:val="26"/>
              </w:rPr>
              <w:t>Cái</w:t>
            </w:r>
          </w:p>
        </w:tc>
        <w:tc>
          <w:tcPr>
            <w:tcW w:w="699" w:type="dxa"/>
          </w:tcPr>
          <w:p>
            <w:pPr>
              <w:pStyle w:val="TableParagraph"/>
              <w:ind w:left="14" w:right="9"/>
              <w:rPr>
                <w:sz w:val="26"/>
              </w:rPr>
            </w:pPr>
            <w:r>
              <w:rPr>
                <w:spacing w:val="-5"/>
                <w:sz w:val="26"/>
              </w:rPr>
              <w:t>20</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5"/>
                <w:sz w:val="26"/>
              </w:rPr>
              <w:t>20</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22</w:t>
            </w:r>
          </w:p>
        </w:tc>
        <w:tc>
          <w:tcPr>
            <w:tcW w:w="2768" w:type="dxa"/>
          </w:tcPr>
          <w:p>
            <w:pPr>
              <w:pStyle w:val="TableParagraph"/>
              <w:spacing w:line="297" w:lineRule="exact"/>
              <w:jc w:val="left"/>
              <w:rPr>
                <w:sz w:val="26"/>
              </w:rPr>
            </w:pPr>
            <w:r>
              <w:rPr>
                <w:sz w:val="26"/>
              </w:rPr>
              <w:t>Băng</w:t>
            </w:r>
            <w:r>
              <w:rPr>
                <w:spacing w:val="-6"/>
                <w:sz w:val="26"/>
              </w:rPr>
              <w:t> </w:t>
            </w:r>
            <w:r>
              <w:rPr>
                <w:sz w:val="26"/>
              </w:rPr>
              <w:t>dính</w:t>
            </w:r>
            <w:r>
              <w:rPr>
                <w:spacing w:val="-4"/>
                <w:sz w:val="26"/>
              </w:rPr>
              <w:t> </w:t>
            </w:r>
            <w:r>
              <w:rPr>
                <w:sz w:val="26"/>
              </w:rPr>
              <w:t>dán</w:t>
            </w:r>
            <w:r>
              <w:rPr>
                <w:spacing w:val="-4"/>
                <w:sz w:val="26"/>
              </w:rPr>
              <w:t> </w:t>
            </w:r>
            <w:r>
              <w:rPr>
                <w:spacing w:val="-5"/>
                <w:sz w:val="26"/>
              </w:rPr>
              <w:t>sân</w:t>
            </w:r>
          </w:p>
        </w:tc>
        <w:tc>
          <w:tcPr>
            <w:tcW w:w="920" w:type="dxa"/>
          </w:tcPr>
          <w:p>
            <w:pPr>
              <w:pStyle w:val="TableParagraph"/>
              <w:spacing w:line="297" w:lineRule="exact"/>
              <w:ind w:left="8" w:right="3"/>
              <w:rPr>
                <w:sz w:val="26"/>
              </w:rPr>
            </w:pPr>
            <w:r>
              <w:rPr>
                <w:spacing w:val="-4"/>
                <w:sz w:val="26"/>
              </w:rPr>
              <w:t>Cuộn</w:t>
            </w:r>
          </w:p>
        </w:tc>
        <w:tc>
          <w:tcPr>
            <w:tcW w:w="699" w:type="dxa"/>
          </w:tcPr>
          <w:p>
            <w:pPr>
              <w:pStyle w:val="TableParagraph"/>
              <w:spacing w:line="297" w:lineRule="exact"/>
              <w:ind w:left="14" w:right="9"/>
              <w:rPr>
                <w:sz w:val="26"/>
              </w:rPr>
            </w:pPr>
            <w:r>
              <w:rPr>
                <w:spacing w:val="-5"/>
                <w:sz w:val="26"/>
              </w:rPr>
              <w:t>10</w:t>
            </w:r>
          </w:p>
        </w:tc>
        <w:tc>
          <w:tcPr>
            <w:tcW w:w="800" w:type="dxa"/>
          </w:tcPr>
          <w:p>
            <w:pPr>
              <w:pStyle w:val="TableParagraph"/>
              <w:spacing w:line="297" w:lineRule="exact"/>
              <w:ind w:left="13" w:right="10"/>
              <w:rPr>
                <w:sz w:val="26"/>
              </w:rPr>
            </w:pPr>
            <w:r>
              <w:rPr>
                <w:spacing w:val="-10"/>
                <w:sz w:val="26"/>
              </w:rPr>
              <w:t>0</w:t>
            </w:r>
          </w:p>
        </w:tc>
        <w:tc>
          <w:tcPr>
            <w:tcW w:w="765" w:type="dxa"/>
          </w:tcPr>
          <w:p>
            <w:pPr>
              <w:pStyle w:val="TableParagraph"/>
              <w:spacing w:line="297" w:lineRule="exact"/>
              <w:ind w:left="21" w:right="22"/>
              <w:rPr>
                <w:sz w:val="26"/>
              </w:rPr>
            </w:pPr>
            <w:r>
              <w:rPr>
                <w:spacing w:val="-5"/>
                <w:sz w:val="26"/>
              </w:rPr>
              <w:t>100</w:t>
            </w:r>
          </w:p>
        </w:tc>
        <w:tc>
          <w:tcPr>
            <w:tcW w:w="767" w:type="dxa"/>
          </w:tcPr>
          <w:p>
            <w:pPr>
              <w:pStyle w:val="TableParagraph"/>
              <w:spacing w:line="297" w:lineRule="exact"/>
              <w:ind w:left="16" w:right="16"/>
              <w:rPr>
                <w:sz w:val="26"/>
              </w:rPr>
            </w:pPr>
            <w:r>
              <w:rPr>
                <w:spacing w:val="-5"/>
                <w:sz w:val="26"/>
              </w:rPr>
              <w:t>10</w:t>
            </w:r>
          </w:p>
        </w:tc>
        <w:tc>
          <w:tcPr>
            <w:tcW w:w="892" w:type="dxa"/>
          </w:tcPr>
          <w:p>
            <w:pPr>
              <w:pStyle w:val="TableParagraph"/>
              <w:spacing w:line="297" w:lineRule="exact"/>
              <w:ind w:left="7" w:right="8"/>
              <w:rPr>
                <w:sz w:val="26"/>
              </w:rPr>
            </w:pPr>
            <w:r>
              <w:rPr>
                <w:spacing w:val="-10"/>
                <w:sz w:val="26"/>
              </w:rPr>
              <w:t>0</w:t>
            </w:r>
          </w:p>
        </w:tc>
        <w:tc>
          <w:tcPr>
            <w:tcW w:w="765" w:type="dxa"/>
          </w:tcPr>
          <w:p>
            <w:pPr>
              <w:pStyle w:val="TableParagraph"/>
              <w:spacing w:line="297" w:lineRule="exact"/>
              <w:ind w:left="21" w:right="28"/>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23</w:t>
            </w:r>
          </w:p>
        </w:tc>
        <w:tc>
          <w:tcPr>
            <w:tcW w:w="2768" w:type="dxa"/>
          </w:tcPr>
          <w:p>
            <w:pPr>
              <w:pStyle w:val="TableParagraph"/>
              <w:spacing w:line="297" w:lineRule="exact" w:before="23"/>
              <w:jc w:val="left"/>
              <w:rPr>
                <w:sz w:val="26"/>
              </w:rPr>
            </w:pPr>
            <w:r>
              <w:rPr>
                <w:sz w:val="26"/>
              </w:rPr>
              <w:t>Áo</w:t>
            </w:r>
            <w:r>
              <w:rPr>
                <w:spacing w:val="-5"/>
                <w:sz w:val="26"/>
              </w:rPr>
              <w:t> </w:t>
            </w:r>
            <w:r>
              <w:rPr>
                <w:sz w:val="26"/>
              </w:rPr>
              <w:t>Bis</w:t>
            </w:r>
            <w:r>
              <w:rPr>
                <w:spacing w:val="-4"/>
                <w:sz w:val="26"/>
              </w:rPr>
              <w:t> </w:t>
            </w:r>
            <w:r>
              <w:rPr>
                <w:sz w:val="26"/>
              </w:rPr>
              <w:t>thi</w:t>
            </w:r>
            <w:r>
              <w:rPr>
                <w:spacing w:val="-2"/>
                <w:sz w:val="26"/>
              </w:rPr>
              <w:t> </w:t>
            </w:r>
            <w:r>
              <w:rPr>
                <w:spacing w:val="-5"/>
                <w:sz w:val="26"/>
              </w:rPr>
              <w:t>đấu</w:t>
            </w:r>
          </w:p>
        </w:tc>
        <w:tc>
          <w:tcPr>
            <w:tcW w:w="920" w:type="dxa"/>
          </w:tcPr>
          <w:p>
            <w:pPr>
              <w:pStyle w:val="TableParagraph"/>
              <w:spacing w:line="297" w:lineRule="exact" w:before="23"/>
              <w:ind w:left="8" w:right="3"/>
              <w:rPr>
                <w:sz w:val="26"/>
              </w:rPr>
            </w:pPr>
            <w:r>
              <w:rPr>
                <w:spacing w:val="-5"/>
                <w:sz w:val="26"/>
              </w:rPr>
              <w:t>Cái</w:t>
            </w:r>
          </w:p>
        </w:tc>
        <w:tc>
          <w:tcPr>
            <w:tcW w:w="699" w:type="dxa"/>
          </w:tcPr>
          <w:p>
            <w:pPr>
              <w:pStyle w:val="TableParagraph"/>
              <w:spacing w:line="297" w:lineRule="exact" w:before="23"/>
              <w:ind w:left="14" w:right="9"/>
              <w:rPr>
                <w:sz w:val="26"/>
              </w:rPr>
            </w:pPr>
            <w:r>
              <w:rPr>
                <w:spacing w:val="-5"/>
                <w:sz w:val="26"/>
              </w:rPr>
              <w:t>50</w:t>
            </w:r>
          </w:p>
        </w:tc>
        <w:tc>
          <w:tcPr>
            <w:tcW w:w="800" w:type="dxa"/>
          </w:tcPr>
          <w:p>
            <w:pPr>
              <w:pStyle w:val="TableParagraph"/>
              <w:spacing w:line="297" w:lineRule="exact" w:before="23"/>
              <w:ind w:left="13" w:right="10"/>
              <w:rPr>
                <w:sz w:val="26"/>
              </w:rPr>
            </w:pPr>
            <w:r>
              <w:rPr>
                <w:spacing w:val="-10"/>
                <w:sz w:val="26"/>
              </w:rPr>
              <w:t>0</w:t>
            </w:r>
          </w:p>
        </w:tc>
        <w:tc>
          <w:tcPr>
            <w:tcW w:w="765" w:type="dxa"/>
          </w:tcPr>
          <w:p>
            <w:pPr>
              <w:pStyle w:val="TableParagraph"/>
              <w:spacing w:line="297" w:lineRule="exact" w:before="23"/>
              <w:ind w:left="21" w:right="22"/>
              <w:rPr>
                <w:sz w:val="26"/>
              </w:rPr>
            </w:pPr>
            <w:r>
              <w:rPr>
                <w:spacing w:val="-5"/>
                <w:sz w:val="26"/>
              </w:rPr>
              <w:t>100</w:t>
            </w:r>
          </w:p>
        </w:tc>
        <w:tc>
          <w:tcPr>
            <w:tcW w:w="767" w:type="dxa"/>
          </w:tcPr>
          <w:p>
            <w:pPr>
              <w:pStyle w:val="TableParagraph"/>
              <w:spacing w:line="297" w:lineRule="exact" w:before="23"/>
              <w:ind w:left="16" w:right="16"/>
              <w:rPr>
                <w:sz w:val="26"/>
              </w:rPr>
            </w:pPr>
            <w:r>
              <w:rPr>
                <w:spacing w:val="-5"/>
                <w:sz w:val="26"/>
              </w:rPr>
              <w:t>50</w:t>
            </w:r>
          </w:p>
        </w:tc>
        <w:tc>
          <w:tcPr>
            <w:tcW w:w="892" w:type="dxa"/>
          </w:tcPr>
          <w:p>
            <w:pPr>
              <w:pStyle w:val="TableParagraph"/>
              <w:spacing w:line="297" w:lineRule="exact" w:before="23"/>
              <w:ind w:left="7" w:right="8"/>
              <w:rPr>
                <w:sz w:val="26"/>
              </w:rPr>
            </w:pPr>
            <w:r>
              <w:rPr>
                <w:spacing w:val="-10"/>
                <w:sz w:val="26"/>
              </w:rPr>
              <w:t>0</w:t>
            </w:r>
          </w:p>
        </w:tc>
        <w:tc>
          <w:tcPr>
            <w:tcW w:w="765" w:type="dxa"/>
          </w:tcPr>
          <w:p>
            <w:pPr>
              <w:pStyle w:val="TableParagraph"/>
              <w:spacing w:line="297" w:lineRule="exact" w:before="23"/>
              <w:ind w:left="21" w:right="28"/>
              <w:rPr>
                <w:sz w:val="26"/>
              </w:rPr>
            </w:pPr>
            <w:r>
              <w:rPr>
                <w:spacing w:val="-5"/>
                <w:sz w:val="26"/>
              </w:rPr>
              <w:t>100</w:t>
            </w:r>
          </w:p>
        </w:tc>
      </w:tr>
    </w:tbl>
    <w:p>
      <w:pPr>
        <w:pStyle w:val="TableParagraph"/>
        <w:spacing w:after="0" w:line="297"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768"/>
        <w:gridCol w:w="920"/>
        <w:gridCol w:w="699"/>
        <w:gridCol w:w="800"/>
        <w:gridCol w:w="765"/>
        <w:gridCol w:w="767"/>
        <w:gridCol w:w="892"/>
        <w:gridCol w:w="765"/>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7"/>
              <w:jc w:val="left"/>
              <w:rPr>
                <w:b/>
                <w:sz w:val="26"/>
              </w:rPr>
            </w:pPr>
            <w:r>
              <w:rPr>
                <w:b/>
                <w:spacing w:val="-5"/>
                <w:sz w:val="26"/>
              </w:rPr>
              <w:t>STT</w:t>
            </w:r>
          </w:p>
        </w:tc>
        <w:tc>
          <w:tcPr>
            <w:tcW w:w="276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806"/>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920"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8" w:right="1"/>
              <w:rPr>
                <w:b/>
                <w:sz w:val="26"/>
              </w:rPr>
            </w:pPr>
            <w:r>
              <w:rPr>
                <w:b/>
                <w:sz w:val="26"/>
              </w:rPr>
              <w:t>Đơn</w:t>
            </w:r>
            <w:r>
              <w:rPr>
                <w:b/>
                <w:spacing w:val="-8"/>
                <w:sz w:val="26"/>
              </w:rPr>
              <w:t> </w:t>
            </w:r>
            <w:r>
              <w:rPr>
                <w:b/>
                <w:spacing w:val="-5"/>
                <w:sz w:val="26"/>
              </w:rPr>
              <w:t>vị</w:t>
            </w:r>
          </w:p>
          <w:p>
            <w:pPr>
              <w:pStyle w:val="TableParagraph"/>
              <w:spacing w:line="298" w:lineRule="exact" w:before="0"/>
              <w:ind w:left="8" w:right="3"/>
              <w:rPr>
                <w:b/>
                <w:sz w:val="26"/>
              </w:rPr>
            </w:pPr>
            <w:r>
              <w:rPr>
                <w:b/>
                <w:spacing w:val="-4"/>
                <w:sz w:val="26"/>
              </w:rPr>
              <w:t>tính</w:t>
            </w:r>
          </w:p>
        </w:tc>
        <w:tc>
          <w:tcPr>
            <w:tcW w:w="4688" w:type="dxa"/>
            <w:gridSpan w:val="6"/>
          </w:tcPr>
          <w:p>
            <w:pPr>
              <w:pStyle w:val="TableParagraph"/>
              <w:ind w:left="0"/>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768" w:type="dxa"/>
            <w:vMerge/>
            <w:tcBorders>
              <w:top w:val="nil"/>
            </w:tcBorders>
          </w:tcPr>
          <w:p>
            <w:pPr>
              <w:rPr>
                <w:sz w:val="2"/>
                <w:szCs w:val="2"/>
              </w:rPr>
            </w:pPr>
          </w:p>
        </w:tc>
        <w:tc>
          <w:tcPr>
            <w:tcW w:w="920" w:type="dxa"/>
            <w:vMerge/>
            <w:tcBorders>
              <w:top w:val="nil"/>
            </w:tcBorders>
          </w:tcPr>
          <w:p>
            <w:pPr>
              <w:rPr>
                <w:sz w:val="2"/>
                <w:szCs w:val="2"/>
              </w:rPr>
            </w:pPr>
          </w:p>
        </w:tc>
        <w:tc>
          <w:tcPr>
            <w:tcW w:w="2264" w:type="dxa"/>
            <w:gridSpan w:val="3"/>
          </w:tcPr>
          <w:p>
            <w:pPr>
              <w:pStyle w:val="TableParagraph"/>
              <w:spacing w:line="298" w:lineRule="exact" w:before="0"/>
              <w:ind w:left="289"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424" w:type="dxa"/>
            <w:gridSpan w:val="3"/>
          </w:tcPr>
          <w:p>
            <w:pPr>
              <w:pStyle w:val="TableParagraph"/>
              <w:spacing w:line="298" w:lineRule="exact" w:before="0"/>
              <w:ind w:left="637"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708" w:type="dxa"/>
            <w:vMerge/>
            <w:tcBorders>
              <w:top w:val="nil"/>
            </w:tcBorders>
          </w:tcPr>
          <w:p>
            <w:pPr>
              <w:rPr>
                <w:sz w:val="2"/>
                <w:szCs w:val="2"/>
              </w:rPr>
            </w:pPr>
          </w:p>
        </w:tc>
        <w:tc>
          <w:tcPr>
            <w:tcW w:w="2768" w:type="dxa"/>
            <w:vMerge/>
            <w:tcBorders>
              <w:top w:val="nil"/>
            </w:tcBorders>
          </w:tcPr>
          <w:p>
            <w:pPr>
              <w:rPr>
                <w:sz w:val="2"/>
                <w:szCs w:val="2"/>
              </w:rPr>
            </w:pPr>
          </w:p>
        </w:tc>
        <w:tc>
          <w:tcPr>
            <w:tcW w:w="920" w:type="dxa"/>
            <w:vMerge/>
            <w:tcBorders>
              <w:top w:val="nil"/>
            </w:tcBorders>
          </w:tcPr>
          <w:p>
            <w:pPr>
              <w:rPr>
                <w:sz w:val="2"/>
                <w:szCs w:val="2"/>
              </w:rPr>
            </w:pPr>
          </w:p>
        </w:tc>
        <w:tc>
          <w:tcPr>
            <w:tcW w:w="699" w:type="dxa"/>
          </w:tcPr>
          <w:p>
            <w:pPr>
              <w:pStyle w:val="TableParagraph"/>
              <w:spacing w:before="150"/>
              <w:ind w:left="14" w:right="9"/>
              <w:rPr>
                <w:sz w:val="26"/>
              </w:rPr>
            </w:pPr>
            <w:r>
              <w:rPr>
                <w:spacing w:val="-5"/>
                <w:sz w:val="26"/>
              </w:rPr>
              <w:t>Số</w:t>
            </w:r>
          </w:p>
          <w:p>
            <w:pPr>
              <w:pStyle w:val="TableParagraph"/>
              <w:spacing w:before="1"/>
              <w:ind w:left="14" w:right="9"/>
              <w:rPr>
                <w:sz w:val="26"/>
              </w:rPr>
            </w:pPr>
            <w:r>
              <w:rPr>
                <w:spacing w:val="-2"/>
                <w:sz w:val="26"/>
              </w:rPr>
              <w:t>lượng</w:t>
            </w:r>
          </w:p>
        </w:tc>
        <w:tc>
          <w:tcPr>
            <w:tcW w:w="800" w:type="dxa"/>
          </w:tcPr>
          <w:p>
            <w:pPr>
              <w:pStyle w:val="TableParagraph"/>
              <w:spacing w:before="2"/>
              <w:ind w:left="32"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202"/>
              <w:jc w:val="left"/>
              <w:rPr>
                <w:sz w:val="26"/>
              </w:rPr>
            </w:pPr>
            <w:r>
              <w:rPr>
                <w:spacing w:val="-5"/>
                <w:sz w:val="26"/>
              </w:rPr>
              <w:t>(%)</w:t>
            </w:r>
          </w:p>
        </w:tc>
        <w:tc>
          <w:tcPr>
            <w:tcW w:w="765" w:type="dxa"/>
          </w:tcPr>
          <w:p>
            <w:pPr>
              <w:pStyle w:val="TableParagraph"/>
              <w:spacing w:before="2"/>
              <w:ind w:left="192" w:hanging="51"/>
              <w:jc w:val="left"/>
              <w:rPr>
                <w:sz w:val="26"/>
              </w:rPr>
            </w:pPr>
            <w:r>
              <w:rPr>
                <w:spacing w:val="-4"/>
                <w:sz w:val="26"/>
              </w:rPr>
              <w:t>Tiêu</w:t>
            </w:r>
          </w:p>
          <w:p>
            <w:pPr>
              <w:pStyle w:val="TableParagraph"/>
              <w:spacing w:line="298" w:lineRule="exact" w:before="0"/>
              <w:ind w:left="184" w:right="176" w:firstLine="7"/>
              <w:jc w:val="left"/>
              <w:rPr>
                <w:sz w:val="26"/>
              </w:rPr>
            </w:pPr>
            <w:r>
              <w:rPr>
                <w:spacing w:val="-4"/>
                <w:sz w:val="26"/>
              </w:rPr>
              <w:t>hao </w:t>
            </w:r>
            <w:r>
              <w:rPr>
                <w:spacing w:val="-5"/>
                <w:sz w:val="26"/>
              </w:rPr>
              <w:t>(%)</w:t>
            </w:r>
          </w:p>
        </w:tc>
        <w:tc>
          <w:tcPr>
            <w:tcW w:w="767" w:type="dxa"/>
          </w:tcPr>
          <w:p>
            <w:pPr>
              <w:pStyle w:val="TableParagraph"/>
              <w:spacing w:before="150"/>
              <w:ind w:left="16" w:right="16"/>
              <w:rPr>
                <w:sz w:val="26"/>
              </w:rPr>
            </w:pPr>
            <w:r>
              <w:rPr>
                <w:spacing w:val="-5"/>
                <w:sz w:val="26"/>
              </w:rPr>
              <w:t>Số</w:t>
            </w:r>
          </w:p>
          <w:p>
            <w:pPr>
              <w:pStyle w:val="TableParagraph"/>
              <w:spacing w:before="1"/>
              <w:ind w:left="16" w:right="16"/>
              <w:rPr>
                <w:sz w:val="26"/>
              </w:rPr>
            </w:pPr>
            <w:r>
              <w:rPr>
                <w:spacing w:val="-2"/>
                <w:sz w:val="26"/>
              </w:rPr>
              <w:t>lượng</w:t>
            </w:r>
          </w:p>
        </w:tc>
        <w:tc>
          <w:tcPr>
            <w:tcW w:w="892" w:type="dxa"/>
          </w:tcPr>
          <w:p>
            <w:pPr>
              <w:pStyle w:val="TableParagraph"/>
              <w:spacing w:before="2"/>
              <w:ind w:left="74"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244"/>
              <w:jc w:val="left"/>
              <w:rPr>
                <w:sz w:val="26"/>
              </w:rPr>
            </w:pPr>
            <w:r>
              <w:rPr>
                <w:spacing w:val="-5"/>
                <w:sz w:val="26"/>
              </w:rPr>
              <w:t>(%)</w:t>
            </w:r>
          </w:p>
        </w:tc>
        <w:tc>
          <w:tcPr>
            <w:tcW w:w="765" w:type="dxa"/>
          </w:tcPr>
          <w:p>
            <w:pPr>
              <w:pStyle w:val="TableParagraph"/>
              <w:spacing w:before="2"/>
              <w:ind w:left="187" w:hanging="51"/>
              <w:jc w:val="left"/>
              <w:rPr>
                <w:sz w:val="26"/>
              </w:rPr>
            </w:pPr>
            <w:r>
              <w:rPr>
                <w:spacing w:val="-4"/>
                <w:sz w:val="26"/>
              </w:rPr>
              <w:t>Tiêu</w:t>
            </w:r>
          </w:p>
          <w:p>
            <w:pPr>
              <w:pStyle w:val="TableParagraph"/>
              <w:spacing w:line="298" w:lineRule="exact" w:before="0"/>
              <w:ind w:left="180" w:right="180" w:firstLine="7"/>
              <w:jc w:val="left"/>
              <w:rPr>
                <w:sz w:val="26"/>
              </w:rPr>
            </w:pPr>
            <w:r>
              <w:rPr>
                <w:spacing w:val="-4"/>
                <w:sz w:val="26"/>
              </w:rPr>
              <w:t>hao </w:t>
            </w:r>
            <w:r>
              <w:rPr>
                <w:spacing w:val="-5"/>
                <w:sz w:val="26"/>
              </w:rPr>
              <w:t>(%)</w:t>
            </w:r>
          </w:p>
        </w:tc>
      </w:tr>
      <w:tr>
        <w:trPr>
          <w:trHeight w:val="597" w:hRule="atLeast"/>
        </w:trPr>
        <w:tc>
          <w:tcPr>
            <w:tcW w:w="708" w:type="dxa"/>
          </w:tcPr>
          <w:p>
            <w:pPr>
              <w:pStyle w:val="TableParagraph"/>
              <w:spacing w:before="150"/>
              <w:ind w:left="63" w:right="56"/>
              <w:rPr>
                <w:sz w:val="26"/>
              </w:rPr>
            </w:pPr>
            <w:r>
              <w:rPr>
                <w:spacing w:val="-5"/>
                <w:sz w:val="26"/>
              </w:rPr>
              <w:t>24</w:t>
            </w:r>
          </w:p>
        </w:tc>
        <w:tc>
          <w:tcPr>
            <w:tcW w:w="2768" w:type="dxa"/>
          </w:tcPr>
          <w:p>
            <w:pPr>
              <w:pStyle w:val="TableParagraph"/>
              <w:tabs>
                <w:tab w:pos="949" w:val="left" w:leader="none"/>
                <w:tab w:pos="1724" w:val="left" w:leader="none"/>
                <w:tab w:pos="2501" w:val="left" w:leader="none"/>
              </w:tabs>
              <w:spacing w:line="298" w:lineRule="exact" w:before="2"/>
              <w:ind w:right="-15"/>
              <w:jc w:val="left"/>
              <w:rPr>
                <w:sz w:val="26"/>
              </w:rPr>
            </w:pPr>
            <w:r>
              <w:rPr>
                <w:spacing w:val="-2"/>
                <w:sz w:val="26"/>
              </w:rPr>
              <w:t>Trang</w:t>
            </w:r>
            <w:r>
              <w:rPr>
                <w:sz w:val="26"/>
              </w:rPr>
              <w:tab/>
            </w:r>
            <w:r>
              <w:rPr>
                <w:spacing w:val="-4"/>
                <w:sz w:val="26"/>
              </w:rPr>
              <w:t>phục</w:t>
            </w:r>
            <w:r>
              <w:rPr>
                <w:sz w:val="26"/>
              </w:rPr>
              <w:tab/>
            </w:r>
            <w:r>
              <w:rPr>
                <w:spacing w:val="-4"/>
                <w:sz w:val="26"/>
              </w:rPr>
              <w:t>phục</w:t>
            </w:r>
            <w:r>
              <w:rPr>
                <w:sz w:val="26"/>
              </w:rPr>
              <w:tab/>
            </w:r>
            <w:r>
              <w:rPr>
                <w:spacing w:val="-5"/>
                <w:sz w:val="26"/>
              </w:rPr>
              <w:t>vụ</w:t>
            </w:r>
          </w:p>
          <w:p>
            <w:pPr>
              <w:pStyle w:val="TableParagraph"/>
              <w:spacing w:line="277" w:lineRule="exact" w:before="0"/>
              <w:jc w:val="left"/>
              <w:rPr>
                <w:sz w:val="26"/>
              </w:rPr>
            </w:pPr>
            <w:r>
              <w:rPr>
                <w:sz w:val="26"/>
              </w:rPr>
              <w:t>chuyên</w:t>
            </w:r>
            <w:r>
              <w:rPr>
                <w:spacing w:val="-8"/>
                <w:sz w:val="26"/>
              </w:rPr>
              <w:t> </w:t>
            </w:r>
            <w:r>
              <w:rPr>
                <w:spacing w:val="-5"/>
                <w:sz w:val="26"/>
              </w:rPr>
              <w:t>môn</w:t>
            </w:r>
          </w:p>
        </w:tc>
        <w:tc>
          <w:tcPr>
            <w:tcW w:w="920" w:type="dxa"/>
          </w:tcPr>
          <w:p>
            <w:pPr>
              <w:pStyle w:val="TableParagraph"/>
              <w:spacing w:before="150"/>
              <w:ind w:left="8" w:right="3"/>
              <w:rPr>
                <w:sz w:val="26"/>
              </w:rPr>
            </w:pPr>
            <w:r>
              <w:rPr>
                <w:spacing w:val="-5"/>
                <w:sz w:val="26"/>
              </w:rPr>
              <w:t>Bộ</w:t>
            </w:r>
          </w:p>
        </w:tc>
        <w:tc>
          <w:tcPr>
            <w:tcW w:w="699" w:type="dxa"/>
          </w:tcPr>
          <w:p>
            <w:pPr>
              <w:pStyle w:val="TableParagraph"/>
              <w:spacing w:before="150"/>
              <w:ind w:left="14" w:right="9"/>
              <w:rPr>
                <w:sz w:val="26"/>
              </w:rPr>
            </w:pPr>
            <w:r>
              <w:rPr>
                <w:spacing w:val="-5"/>
                <w:sz w:val="26"/>
              </w:rPr>
              <w:t>20</w:t>
            </w:r>
          </w:p>
        </w:tc>
        <w:tc>
          <w:tcPr>
            <w:tcW w:w="800" w:type="dxa"/>
          </w:tcPr>
          <w:p>
            <w:pPr>
              <w:pStyle w:val="TableParagraph"/>
              <w:spacing w:before="150"/>
              <w:ind w:left="13" w:right="10"/>
              <w:rPr>
                <w:sz w:val="26"/>
              </w:rPr>
            </w:pPr>
            <w:r>
              <w:rPr>
                <w:spacing w:val="-10"/>
                <w:sz w:val="26"/>
              </w:rPr>
              <w:t>0</w:t>
            </w:r>
          </w:p>
        </w:tc>
        <w:tc>
          <w:tcPr>
            <w:tcW w:w="765" w:type="dxa"/>
          </w:tcPr>
          <w:p>
            <w:pPr>
              <w:pStyle w:val="TableParagraph"/>
              <w:spacing w:before="150"/>
              <w:ind w:left="21" w:right="22"/>
              <w:rPr>
                <w:sz w:val="26"/>
              </w:rPr>
            </w:pPr>
            <w:r>
              <w:rPr>
                <w:spacing w:val="-5"/>
                <w:sz w:val="26"/>
              </w:rPr>
              <w:t>100</w:t>
            </w:r>
          </w:p>
        </w:tc>
        <w:tc>
          <w:tcPr>
            <w:tcW w:w="767" w:type="dxa"/>
          </w:tcPr>
          <w:p>
            <w:pPr>
              <w:pStyle w:val="TableParagraph"/>
              <w:spacing w:before="150"/>
              <w:ind w:left="16" w:right="16"/>
              <w:rPr>
                <w:sz w:val="26"/>
              </w:rPr>
            </w:pPr>
            <w:r>
              <w:rPr>
                <w:spacing w:val="-5"/>
                <w:sz w:val="26"/>
              </w:rPr>
              <w:t>20</w:t>
            </w:r>
          </w:p>
        </w:tc>
        <w:tc>
          <w:tcPr>
            <w:tcW w:w="892" w:type="dxa"/>
          </w:tcPr>
          <w:p>
            <w:pPr>
              <w:pStyle w:val="TableParagraph"/>
              <w:spacing w:before="150"/>
              <w:ind w:left="7" w:right="8"/>
              <w:rPr>
                <w:sz w:val="26"/>
              </w:rPr>
            </w:pPr>
            <w:r>
              <w:rPr>
                <w:spacing w:val="-10"/>
                <w:sz w:val="26"/>
              </w:rPr>
              <w:t>0</w:t>
            </w:r>
          </w:p>
        </w:tc>
        <w:tc>
          <w:tcPr>
            <w:tcW w:w="765" w:type="dxa"/>
          </w:tcPr>
          <w:p>
            <w:pPr>
              <w:pStyle w:val="TableParagraph"/>
              <w:spacing w:before="150"/>
              <w:ind w:left="21" w:right="28"/>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25</w:t>
            </w:r>
          </w:p>
        </w:tc>
        <w:tc>
          <w:tcPr>
            <w:tcW w:w="2768" w:type="dxa"/>
          </w:tcPr>
          <w:p>
            <w:pPr>
              <w:pStyle w:val="TableParagraph"/>
              <w:spacing w:line="297" w:lineRule="exact" w:before="23"/>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920" w:type="dxa"/>
          </w:tcPr>
          <w:p>
            <w:pPr>
              <w:pStyle w:val="TableParagraph"/>
              <w:spacing w:line="297" w:lineRule="exact" w:before="23"/>
              <w:ind w:left="8" w:right="3"/>
              <w:rPr>
                <w:sz w:val="26"/>
              </w:rPr>
            </w:pPr>
            <w:r>
              <w:rPr>
                <w:spacing w:val="-5"/>
                <w:sz w:val="26"/>
              </w:rPr>
              <w:t>Bộ</w:t>
            </w:r>
          </w:p>
        </w:tc>
        <w:tc>
          <w:tcPr>
            <w:tcW w:w="699" w:type="dxa"/>
          </w:tcPr>
          <w:p>
            <w:pPr>
              <w:pStyle w:val="TableParagraph"/>
              <w:spacing w:before="2"/>
              <w:ind w:left="14" w:right="9"/>
              <w:rPr>
                <w:sz w:val="26"/>
              </w:rPr>
            </w:pPr>
            <w:r>
              <w:rPr>
                <w:spacing w:val="-5"/>
                <w:sz w:val="26"/>
              </w:rPr>
              <w:t>60</w:t>
            </w:r>
          </w:p>
        </w:tc>
        <w:tc>
          <w:tcPr>
            <w:tcW w:w="800" w:type="dxa"/>
          </w:tcPr>
          <w:p>
            <w:pPr>
              <w:pStyle w:val="TableParagraph"/>
              <w:spacing w:before="2"/>
              <w:ind w:left="13"/>
              <w:rPr>
                <w:sz w:val="26"/>
              </w:rPr>
            </w:pPr>
            <w:r>
              <w:rPr>
                <w:spacing w:val="-10"/>
                <w:sz w:val="26"/>
              </w:rPr>
              <w:t>0</w:t>
            </w:r>
          </w:p>
        </w:tc>
        <w:tc>
          <w:tcPr>
            <w:tcW w:w="765" w:type="dxa"/>
          </w:tcPr>
          <w:p>
            <w:pPr>
              <w:pStyle w:val="TableParagraph"/>
              <w:spacing w:before="2"/>
              <w:ind w:left="21" w:right="18"/>
              <w:rPr>
                <w:sz w:val="26"/>
              </w:rPr>
            </w:pPr>
            <w:r>
              <w:rPr>
                <w:spacing w:val="-5"/>
                <w:sz w:val="26"/>
              </w:rPr>
              <w:t>100</w:t>
            </w:r>
          </w:p>
        </w:tc>
        <w:tc>
          <w:tcPr>
            <w:tcW w:w="767" w:type="dxa"/>
          </w:tcPr>
          <w:p>
            <w:pPr>
              <w:pStyle w:val="TableParagraph"/>
              <w:spacing w:before="2"/>
              <w:ind w:left="16" w:right="16"/>
              <w:rPr>
                <w:sz w:val="26"/>
              </w:rPr>
            </w:pPr>
            <w:r>
              <w:rPr>
                <w:spacing w:val="-5"/>
                <w:sz w:val="26"/>
              </w:rPr>
              <w:t>48</w:t>
            </w:r>
          </w:p>
        </w:tc>
        <w:tc>
          <w:tcPr>
            <w:tcW w:w="892" w:type="dxa"/>
          </w:tcPr>
          <w:p>
            <w:pPr>
              <w:pStyle w:val="TableParagraph"/>
              <w:spacing w:before="2"/>
              <w:ind w:left="7" w:right="2"/>
              <w:rPr>
                <w:sz w:val="26"/>
              </w:rPr>
            </w:pPr>
            <w:r>
              <w:rPr>
                <w:spacing w:val="-10"/>
                <w:sz w:val="26"/>
              </w:rPr>
              <w:t>0</w:t>
            </w:r>
          </w:p>
        </w:tc>
        <w:tc>
          <w:tcPr>
            <w:tcW w:w="765" w:type="dxa"/>
          </w:tcPr>
          <w:p>
            <w:pPr>
              <w:pStyle w:val="TableParagraph"/>
              <w:spacing w:before="2"/>
              <w:ind w:left="21" w:right="23"/>
              <w:rPr>
                <w:sz w:val="26"/>
              </w:rPr>
            </w:pPr>
            <w:r>
              <w:rPr>
                <w:spacing w:val="-5"/>
                <w:sz w:val="26"/>
              </w:rPr>
              <w:t>100</w:t>
            </w:r>
          </w:p>
        </w:tc>
      </w:tr>
      <w:tr>
        <w:trPr>
          <w:trHeight w:val="599" w:hRule="atLeast"/>
        </w:trPr>
        <w:tc>
          <w:tcPr>
            <w:tcW w:w="708" w:type="dxa"/>
          </w:tcPr>
          <w:p>
            <w:pPr>
              <w:pStyle w:val="TableParagraph"/>
              <w:spacing w:before="150"/>
              <w:ind w:left="63" w:right="56"/>
              <w:rPr>
                <w:sz w:val="26"/>
              </w:rPr>
            </w:pPr>
            <w:r>
              <w:rPr>
                <w:spacing w:val="-5"/>
                <w:sz w:val="26"/>
              </w:rPr>
              <w:t>26</w:t>
            </w:r>
          </w:p>
        </w:tc>
        <w:tc>
          <w:tcPr>
            <w:tcW w:w="2768" w:type="dxa"/>
          </w:tcPr>
          <w:p>
            <w:pPr>
              <w:pStyle w:val="TableParagraph"/>
              <w:spacing w:line="300" w:lineRule="atLeast" w:before="0"/>
              <w:jc w:val="left"/>
              <w:rPr>
                <w:sz w:val="26"/>
              </w:rPr>
            </w:pPr>
            <w:r>
              <w:rPr>
                <w:sz w:val="26"/>
              </w:rPr>
              <w:t>Biển</w:t>
            </w:r>
            <w:r>
              <w:rPr>
                <w:spacing w:val="-11"/>
                <w:sz w:val="26"/>
              </w:rPr>
              <w:t> </w:t>
            </w:r>
            <w:r>
              <w:rPr>
                <w:sz w:val="26"/>
              </w:rPr>
              <w:t>hiệu</w:t>
            </w:r>
            <w:r>
              <w:rPr>
                <w:spacing w:val="-11"/>
                <w:sz w:val="26"/>
              </w:rPr>
              <w:t> </w:t>
            </w:r>
            <w:r>
              <w:rPr>
                <w:sz w:val="26"/>
              </w:rPr>
              <w:t>xác</w:t>
            </w:r>
            <w:r>
              <w:rPr>
                <w:spacing w:val="-11"/>
                <w:sz w:val="26"/>
              </w:rPr>
              <w:t> </w:t>
            </w:r>
            <w:r>
              <w:rPr>
                <w:sz w:val="26"/>
              </w:rPr>
              <w:t>định</w:t>
            </w:r>
            <w:r>
              <w:rPr>
                <w:spacing w:val="-9"/>
                <w:sz w:val="26"/>
              </w:rPr>
              <w:t> </w:t>
            </w:r>
            <w:r>
              <w:rPr>
                <w:sz w:val="26"/>
              </w:rPr>
              <w:t>khu vực chuyên môn</w:t>
            </w:r>
          </w:p>
        </w:tc>
        <w:tc>
          <w:tcPr>
            <w:tcW w:w="920" w:type="dxa"/>
          </w:tcPr>
          <w:p>
            <w:pPr>
              <w:pStyle w:val="TableParagraph"/>
              <w:spacing w:before="150"/>
              <w:ind w:left="8" w:right="3"/>
              <w:rPr>
                <w:sz w:val="26"/>
              </w:rPr>
            </w:pPr>
            <w:r>
              <w:rPr>
                <w:spacing w:val="-5"/>
                <w:sz w:val="26"/>
              </w:rPr>
              <w:t>Cái</w:t>
            </w:r>
          </w:p>
        </w:tc>
        <w:tc>
          <w:tcPr>
            <w:tcW w:w="699" w:type="dxa"/>
          </w:tcPr>
          <w:p>
            <w:pPr>
              <w:pStyle w:val="TableParagraph"/>
              <w:spacing w:before="150"/>
              <w:ind w:left="14" w:right="9"/>
              <w:rPr>
                <w:sz w:val="26"/>
              </w:rPr>
            </w:pPr>
            <w:r>
              <w:rPr>
                <w:spacing w:val="-5"/>
                <w:sz w:val="26"/>
              </w:rPr>
              <w:t>10</w:t>
            </w:r>
          </w:p>
        </w:tc>
        <w:tc>
          <w:tcPr>
            <w:tcW w:w="800" w:type="dxa"/>
          </w:tcPr>
          <w:p>
            <w:pPr>
              <w:pStyle w:val="TableParagraph"/>
              <w:spacing w:before="150"/>
              <w:ind w:left="13" w:right="10"/>
              <w:rPr>
                <w:sz w:val="26"/>
              </w:rPr>
            </w:pPr>
            <w:r>
              <w:rPr>
                <w:spacing w:val="-10"/>
                <w:sz w:val="26"/>
              </w:rPr>
              <w:t>0</w:t>
            </w:r>
          </w:p>
        </w:tc>
        <w:tc>
          <w:tcPr>
            <w:tcW w:w="765" w:type="dxa"/>
          </w:tcPr>
          <w:p>
            <w:pPr>
              <w:pStyle w:val="TableParagraph"/>
              <w:spacing w:before="150"/>
              <w:ind w:left="21" w:right="22"/>
              <w:rPr>
                <w:sz w:val="26"/>
              </w:rPr>
            </w:pPr>
            <w:r>
              <w:rPr>
                <w:spacing w:val="-5"/>
                <w:sz w:val="26"/>
              </w:rPr>
              <w:t>100</w:t>
            </w:r>
          </w:p>
        </w:tc>
        <w:tc>
          <w:tcPr>
            <w:tcW w:w="767" w:type="dxa"/>
          </w:tcPr>
          <w:p>
            <w:pPr>
              <w:pStyle w:val="TableParagraph"/>
              <w:spacing w:before="150"/>
              <w:ind w:left="16" w:right="16"/>
              <w:rPr>
                <w:sz w:val="26"/>
              </w:rPr>
            </w:pPr>
            <w:r>
              <w:rPr>
                <w:spacing w:val="-5"/>
                <w:sz w:val="26"/>
              </w:rPr>
              <w:t>10</w:t>
            </w:r>
          </w:p>
        </w:tc>
        <w:tc>
          <w:tcPr>
            <w:tcW w:w="892" w:type="dxa"/>
          </w:tcPr>
          <w:p>
            <w:pPr>
              <w:pStyle w:val="TableParagraph"/>
              <w:spacing w:before="150"/>
              <w:ind w:left="7" w:right="8"/>
              <w:rPr>
                <w:sz w:val="26"/>
              </w:rPr>
            </w:pPr>
            <w:r>
              <w:rPr>
                <w:spacing w:val="-10"/>
                <w:sz w:val="26"/>
              </w:rPr>
              <w:t>0</w:t>
            </w:r>
          </w:p>
        </w:tc>
        <w:tc>
          <w:tcPr>
            <w:tcW w:w="765" w:type="dxa"/>
          </w:tcPr>
          <w:p>
            <w:pPr>
              <w:pStyle w:val="TableParagraph"/>
              <w:spacing w:before="150"/>
              <w:ind w:left="21" w:right="28"/>
              <w:rPr>
                <w:sz w:val="26"/>
              </w:rPr>
            </w:pPr>
            <w:r>
              <w:rPr>
                <w:spacing w:val="-5"/>
                <w:sz w:val="26"/>
              </w:rPr>
              <w:t>100</w:t>
            </w:r>
          </w:p>
        </w:tc>
      </w:tr>
      <w:tr>
        <w:trPr>
          <w:trHeight w:val="338" w:hRule="atLeast"/>
        </w:trPr>
        <w:tc>
          <w:tcPr>
            <w:tcW w:w="708" w:type="dxa"/>
          </w:tcPr>
          <w:p>
            <w:pPr>
              <w:pStyle w:val="TableParagraph"/>
              <w:spacing w:line="297" w:lineRule="exact" w:before="20"/>
              <w:ind w:left="63" w:right="56"/>
              <w:rPr>
                <w:sz w:val="26"/>
              </w:rPr>
            </w:pPr>
            <w:r>
              <w:rPr>
                <w:spacing w:val="-5"/>
                <w:sz w:val="26"/>
              </w:rPr>
              <w:t>27</w:t>
            </w:r>
          </w:p>
        </w:tc>
        <w:tc>
          <w:tcPr>
            <w:tcW w:w="2768" w:type="dxa"/>
          </w:tcPr>
          <w:p>
            <w:pPr>
              <w:pStyle w:val="TableParagraph"/>
              <w:spacing w:line="297" w:lineRule="exact" w:before="20"/>
              <w:jc w:val="left"/>
              <w:rPr>
                <w:sz w:val="26"/>
              </w:rPr>
            </w:pPr>
            <w:r>
              <w:rPr>
                <w:sz w:val="26"/>
              </w:rPr>
              <w:t>Túi</w:t>
            </w:r>
            <w:r>
              <w:rPr>
                <w:spacing w:val="-5"/>
                <w:sz w:val="26"/>
              </w:rPr>
              <w:t> </w:t>
            </w:r>
            <w:r>
              <w:rPr>
                <w:sz w:val="26"/>
              </w:rPr>
              <w:t>đựng</w:t>
            </w:r>
            <w:r>
              <w:rPr>
                <w:spacing w:val="-5"/>
                <w:sz w:val="26"/>
              </w:rPr>
              <w:t> </w:t>
            </w:r>
            <w:r>
              <w:rPr>
                <w:sz w:val="26"/>
              </w:rPr>
              <w:t>bóng</w:t>
            </w:r>
            <w:r>
              <w:rPr>
                <w:spacing w:val="-5"/>
                <w:sz w:val="26"/>
              </w:rPr>
              <w:t> </w:t>
            </w:r>
            <w:r>
              <w:rPr>
                <w:sz w:val="26"/>
              </w:rPr>
              <w:t>thi</w:t>
            </w:r>
            <w:r>
              <w:rPr>
                <w:spacing w:val="-4"/>
                <w:sz w:val="26"/>
              </w:rPr>
              <w:t> </w:t>
            </w:r>
            <w:r>
              <w:rPr>
                <w:spacing w:val="-5"/>
                <w:sz w:val="26"/>
              </w:rPr>
              <w:t>đấu</w:t>
            </w:r>
          </w:p>
        </w:tc>
        <w:tc>
          <w:tcPr>
            <w:tcW w:w="920" w:type="dxa"/>
          </w:tcPr>
          <w:p>
            <w:pPr>
              <w:pStyle w:val="TableParagraph"/>
              <w:spacing w:line="297" w:lineRule="exact" w:before="20"/>
              <w:ind w:left="8" w:right="3"/>
              <w:rPr>
                <w:sz w:val="26"/>
              </w:rPr>
            </w:pPr>
            <w:r>
              <w:rPr>
                <w:spacing w:val="-5"/>
                <w:sz w:val="26"/>
              </w:rPr>
              <w:t>Cái</w:t>
            </w:r>
          </w:p>
        </w:tc>
        <w:tc>
          <w:tcPr>
            <w:tcW w:w="699" w:type="dxa"/>
          </w:tcPr>
          <w:p>
            <w:pPr>
              <w:pStyle w:val="TableParagraph"/>
              <w:spacing w:line="297" w:lineRule="exact" w:before="20"/>
              <w:ind w:left="14" w:right="9"/>
              <w:rPr>
                <w:sz w:val="26"/>
              </w:rPr>
            </w:pPr>
            <w:r>
              <w:rPr>
                <w:spacing w:val="-10"/>
                <w:sz w:val="26"/>
              </w:rPr>
              <w:t>2</w:t>
            </w:r>
          </w:p>
        </w:tc>
        <w:tc>
          <w:tcPr>
            <w:tcW w:w="800" w:type="dxa"/>
          </w:tcPr>
          <w:p>
            <w:pPr>
              <w:pStyle w:val="TableParagraph"/>
              <w:spacing w:line="297" w:lineRule="exact" w:before="20"/>
              <w:ind w:left="13" w:right="10"/>
              <w:rPr>
                <w:sz w:val="26"/>
              </w:rPr>
            </w:pPr>
            <w:r>
              <w:rPr>
                <w:spacing w:val="-10"/>
                <w:sz w:val="26"/>
              </w:rPr>
              <w:t>0</w:t>
            </w:r>
          </w:p>
        </w:tc>
        <w:tc>
          <w:tcPr>
            <w:tcW w:w="765" w:type="dxa"/>
          </w:tcPr>
          <w:p>
            <w:pPr>
              <w:pStyle w:val="TableParagraph"/>
              <w:spacing w:line="297" w:lineRule="exact" w:before="20"/>
              <w:ind w:left="21" w:right="22"/>
              <w:rPr>
                <w:sz w:val="26"/>
              </w:rPr>
            </w:pPr>
            <w:r>
              <w:rPr>
                <w:spacing w:val="-5"/>
                <w:sz w:val="26"/>
              </w:rPr>
              <w:t>100</w:t>
            </w:r>
          </w:p>
        </w:tc>
        <w:tc>
          <w:tcPr>
            <w:tcW w:w="767" w:type="dxa"/>
          </w:tcPr>
          <w:p>
            <w:pPr>
              <w:pStyle w:val="TableParagraph"/>
              <w:spacing w:line="297" w:lineRule="exact" w:before="20"/>
              <w:ind w:left="16" w:right="16"/>
              <w:rPr>
                <w:sz w:val="26"/>
              </w:rPr>
            </w:pPr>
            <w:r>
              <w:rPr>
                <w:spacing w:val="-10"/>
                <w:sz w:val="26"/>
              </w:rPr>
              <w:t>2</w:t>
            </w:r>
          </w:p>
        </w:tc>
        <w:tc>
          <w:tcPr>
            <w:tcW w:w="892" w:type="dxa"/>
          </w:tcPr>
          <w:p>
            <w:pPr>
              <w:pStyle w:val="TableParagraph"/>
              <w:spacing w:line="297" w:lineRule="exact" w:before="20"/>
              <w:ind w:left="7" w:right="8"/>
              <w:rPr>
                <w:sz w:val="26"/>
              </w:rPr>
            </w:pPr>
            <w:r>
              <w:rPr>
                <w:spacing w:val="-10"/>
                <w:sz w:val="26"/>
              </w:rPr>
              <w:t>0</w:t>
            </w:r>
          </w:p>
        </w:tc>
        <w:tc>
          <w:tcPr>
            <w:tcW w:w="765" w:type="dxa"/>
          </w:tcPr>
          <w:p>
            <w:pPr>
              <w:pStyle w:val="TableParagraph"/>
              <w:spacing w:line="297" w:lineRule="exact" w:before="20"/>
              <w:ind w:left="21" w:right="28"/>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28</w:t>
            </w:r>
          </w:p>
        </w:tc>
        <w:tc>
          <w:tcPr>
            <w:tcW w:w="2768" w:type="dxa"/>
          </w:tcPr>
          <w:p>
            <w:pPr>
              <w:pStyle w:val="TableParagraph"/>
              <w:spacing w:line="297" w:lineRule="exact" w:before="23"/>
              <w:jc w:val="left"/>
              <w:rPr>
                <w:sz w:val="26"/>
              </w:rPr>
            </w:pPr>
            <w:r>
              <w:rPr>
                <w:sz w:val="26"/>
              </w:rPr>
              <w:t>Hoa</w:t>
            </w:r>
            <w:r>
              <w:rPr>
                <w:spacing w:val="-5"/>
                <w:sz w:val="26"/>
              </w:rPr>
              <w:t> </w:t>
            </w:r>
            <w:r>
              <w:rPr>
                <w:sz w:val="26"/>
              </w:rPr>
              <w:t>khai,</w:t>
            </w:r>
            <w:r>
              <w:rPr>
                <w:spacing w:val="-5"/>
                <w:sz w:val="26"/>
              </w:rPr>
              <w:t> </w:t>
            </w:r>
            <w:r>
              <w:rPr>
                <w:sz w:val="26"/>
              </w:rPr>
              <w:t>bế</w:t>
            </w:r>
            <w:r>
              <w:rPr>
                <w:spacing w:val="-3"/>
                <w:sz w:val="26"/>
              </w:rPr>
              <w:t> </w:t>
            </w:r>
            <w:r>
              <w:rPr>
                <w:spacing w:val="-5"/>
                <w:sz w:val="26"/>
              </w:rPr>
              <w:t>mạc</w:t>
            </w:r>
          </w:p>
        </w:tc>
        <w:tc>
          <w:tcPr>
            <w:tcW w:w="920" w:type="dxa"/>
          </w:tcPr>
          <w:p>
            <w:pPr>
              <w:pStyle w:val="TableParagraph"/>
              <w:spacing w:line="297" w:lineRule="exact" w:before="23"/>
              <w:ind w:left="8" w:right="3"/>
              <w:rPr>
                <w:sz w:val="26"/>
              </w:rPr>
            </w:pPr>
            <w:r>
              <w:rPr>
                <w:spacing w:val="-5"/>
                <w:sz w:val="26"/>
              </w:rPr>
              <w:t>Bó</w:t>
            </w:r>
          </w:p>
        </w:tc>
        <w:tc>
          <w:tcPr>
            <w:tcW w:w="699" w:type="dxa"/>
          </w:tcPr>
          <w:p>
            <w:pPr>
              <w:pStyle w:val="TableParagraph"/>
              <w:spacing w:line="297" w:lineRule="exact" w:before="23"/>
              <w:ind w:left="14" w:right="9"/>
              <w:rPr>
                <w:sz w:val="26"/>
              </w:rPr>
            </w:pPr>
            <w:r>
              <w:rPr>
                <w:spacing w:val="-5"/>
                <w:sz w:val="26"/>
              </w:rPr>
              <w:t>100</w:t>
            </w:r>
          </w:p>
        </w:tc>
        <w:tc>
          <w:tcPr>
            <w:tcW w:w="800" w:type="dxa"/>
          </w:tcPr>
          <w:p>
            <w:pPr>
              <w:pStyle w:val="TableParagraph"/>
              <w:spacing w:line="297" w:lineRule="exact" w:before="23"/>
              <w:ind w:left="13" w:right="10"/>
              <w:rPr>
                <w:sz w:val="26"/>
              </w:rPr>
            </w:pPr>
            <w:r>
              <w:rPr>
                <w:spacing w:val="-10"/>
                <w:sz w:val="26"/>
              </w:rPr>
              <w:t>0</w:t>
            </w:r>
          </w:p>
        </w:tc>
        <w:tc>
          <w:tcPr>
            <w:tcW w:w="765" w:type="dxa"/>
          </w:tcPr>
          <w:p>
            <w:pPr>
              <w:pStyle w:val="TableParagraph"/>
              <w:spacing w:line="297" w:lineRule="exact" w:before="23"/>
              <w:ind w:left="21" w:right="22"/>
              <w:rPr>
                <w:sz w:val="26"/>
              </w:rPr>
            </w:pPr>
            <w:r>
              <w:rPr>
                <w:spacing w:val="-5"/>
                <w:sz w:val="26"/>
              </w:rPr>
              <w:t>100</w:t>
            </w:r>
          </w:p>
        </w:tc>
        <w:tc>
          <w:tcPr>
            <w:tcW w:w="767" w:type="dxa"/>
          </w:tcPr>
          <w:p>
            <w:pPr>
              <w:pStyle w:val="TableParagraph"/>
              <w:spacing w:line="297" w:lineRule="exact" w:before="23"/>
              <w:ind w:left="16" w:right="16"/>
              <w:rPr>
                <w:sz w:val="26"/>
              </w:rPr>
            </w:pPr>
            <w:r>
              <w:rPr>
                <w:spacing w:val="-5"/>
                <w:sz w:val="26"/>
              </w:rPr>
              <w:t>100</w:t>
            </w:r>
          </w:p>
        </w:tc>
        <w:tc>
          <w:tcPr>
            <w:tcW w:w="892" w:type="dxa"/>
          </w:tcPr>
          <w:p>
            <w:pPr>
              <w:pStyle w:val="TableParagraph"/>
              <w:spacing w:line="297" w:lineRule="exact" w:before="23"/>
              <w:ind w:left="7" w:right="8"/>
              <w:rPr>
                <w:sz w:val="26"/>
              </w:rPr>
            </w:pPr>
            <w:r>
              <w:rPr>
                <w:spacing w:val="-10"/>
                <w:sz w:val="26"/>
              </w:rPr>
              <w:t>0</w:t>
            </w:r>
          </w:p>
        </w:tc>
        <w:tc>
          <w:tcPr>
            <w:tcW w:w="765" w:type="dxa"/>
          </w:tcPr>
          <w:p>
            <w:pPr>
              <w:pStyle w:val="TableParagraph"/>
              <w:spacing w:line="297" w:lineRule="exact" w:before="23"/>
              <w:ind w:left="21" w:right="28"/>
              <w:rPr>
                <w:sz w:val="26"/>
              </w:rPr>
            </w:pPr>
            <w:r>
              <w:rPr>
                <w:spacing w:val="-5"/>
                <w:sz w:val="26"/>
              </w:rPr>
              <w:t>100</w:t>
            </w:r>
          </w:p>
        </w:tc>
      </w:tr>
      <w:tr>
        <w:trPr>
          <w:trHeight w:val="600" w:hRule="atLeast"/>
        </w:trPr>
        <w:tc>
          <w:tcPr>
            <w:tcW w:w="708" w:type="dxa"/>
          </w:tcPr>
          <w:p>
            <w:pPr>
              <w:pStyle w:val="TableParagraph"/>
              <w:spacing w:before="151"/>
              <w:ind w:left="63" w:right="56"/>
              <w:rPr>
                <w:sz w:val="26"/>
              </w:rPr>
            </w:pPr>
            <w:r>
              <w:rPr>
                <w:spacing w:val="-5"/>
                <w:sz w:val="26"/>
              </w:rPr>
              <w:t>29</w:t>
            </w:r>
          </w:p>
        </w:tc>
        <w:tc>
          <w:tcPr>
            <w:tcW w:w="2768" w:type="dxa"/>
          </w:tcPr>
          <w:p>
            <w:pPr>
              <w:pStyle w:val="TableParagraph"/>
              <w:spacing w:line="300" w:lineRule="atLeast" w:before="0"/>
              <w:jc w:val="left"/>
              <w:rPr>
                <w:sz w:val="26"/>
              </w:rPr>
            </w:pPr>
            <w:r>
              <w:rPr>
                <w:sz w:val="26"/>
              </w:rPr>
              <w:t>Giấy</w:t>
            </w:r>
            <w:r>
              <w:rPr>
                <w:spacing w:val="-15"/>
                <w:sz w:val="26"/>
              </w:rPr>
              <w:t> </w:t>
            </w:r>
            <w:r>
              <w:rPr>
                <w:sz w:val="26"/>
              </w:rPr>
              <w:t>chứng</w:t>
            </w:r>
            <w:r>
              <w:rPr>
                <w:spacing w:val="-15"/>
                <w:sz w:val="26"/>
              </w:rPr>
              <w:t> </w:t>
            </w:r>
            <w:r>
              <w:rPr>
                <w:sz w:val="26"/>
              </w:rPr>
              <w:t>nhận</w:t>
            </w:r>
            <w:r>
              <w:rPr>
                <w:spacing w:val="-13"/>
                <w:sz w:val="26"/>
              </w:rPr>
              <w:t> </w:t>
            </w:r>
            <w:r>
              <w:rPr>
                <w:sz w:val="26"/>
              </w:rPr>
              <w:t>thành </w:t>
            </w:r>
            <w:r>
              <w:rPr>
                <w:spacing w:val="-4"/>
                <w:sz w:val="26"/>
              </w:rPr>
              <w:t>tích</w:t>
            </w:r>
          </w:p>
        </w:tc>
        <w:tc>
          <w:tcPr>
            <w:tcW w:w="920" w:type="dxa"/>
          </w:tcPr>
          <w:p>
            <w:pPr>
              <w:pStyle w:val="TableParagraph"/>
              <w:spacing w:before="151"/>
              <w:ind w:left="8"/>
              <w:rPr>
                <w:sz w:val="26"/>
              </w:rPr>
            </w:pPr>
            <w:r>
              <w:rPr>
                <w:spacing w:val="-5"/>
                <w:sz w:val="26"/>
              </w:rPr>
              <w:t>Tờ</w:t>
            </w:r>
          </w:p>
        </w:tc>
        <w:tc>
          <w:tcPr>
            <w:tcW w:w="699" w:type="dxa"/>
          </w:tcPr>
          <w:p>
            <w:pPr>
              <w:pStyle w:val="TableParagraph"/>
              <w:spacing w:before="151"/>
              <w:ind w:left="14" w:right="9"/>
              <w:rPr>
                <w:sz w:val="26"/>
              </w:rPr>
            </w:pPr>
            <w:r>
              <w:rPr>
                <w:spacing w:val="-5"/>
                <w:sz w:val="26"/>
              </w:rPr>
              <w:t>70</w:t>
            </w:r>
          </w:p>
        </w:tc>
        <w:tc>
          <w:tcPr>
            <w:tcW w:w="800" w:type="dxa"/>
          </w:tcPr>
          <w:p>
            <w:pPr>
              <w:pStyle w:val="TableParagraph"/>
              <w:spacing w:before="151"/>
              <w:ind w:left="13" w:right="10"/>
              <w:rPr>
                <w:sz w:val="26"/>
              </w:rPr>
            </w:pPr>
            <w:r>
              <w:rPr>
                <w:spacing w:val="-10"/>
                <w:sz w:val="26"/>
              </w:rPr>
              <w:t>0</w:t>
            </w:r>
          </w:p>
        </w:tc>
        <w:tc>
          <w:tcPr>
            <w:tcW w:w="765" w:type="dxa"/>
          </w:tcPr>
          <w:p>
            <w:pPr>
              <w:pStyle w:val="TableParagraph"/>
              <w:spacing w:before="151"/>
              <w:ind w:left="21" w:right="22"/>
              <w:rPr>
                <w:sz w:val="26"/>
              </w:rPr>
            </w:pPr>
            <w:r>
              <w:rPr>
                <w:spacing w:val="-5"/>
                <w:sz w:val="26"/>
              </w:rPr>
              <w:t>100</w:t>
            </w:r>
          </w:p>
        </w:tc>
        <w:tc>
          <w:tcPr>
            <w:tcW w:w="767" w:type="dxa"/>
          </w:tcPr>
          <w:p>
            <w:pPr>
              <w:pStyle w:val="TableParagraph"/>
              <w:spacing w:before="151"/>
              <w:ind w:left="16" w:right="16"/>
              <w:rPr>
                <w:sz w:val="26"/>
              </w:rPr>
            </w:pPr>
            <w:r>
              <w:rPr>
                <w:spacing w:val="-5"/>
                <w:sz w:val="26"/>
              </w:rPr>
              <w:t>70</w:t>
            </w:r>
          </w:p>
        </w:tc>
        <w:tc>
          <w:tcPr>
            <w:tcW w:w="892" w:type="dxa"/>
          </w:tcPr>
          <w:p>
            <w:pPr>
              <w:pStyle w:val="TableParagraph"/>
              <w:spacing w:before="151"/>
              <w:ind w:left="7" w:right="8"/>
              <w:rPr>
                <w:sz w:val="26"/>
              </w:rPr>
            </w:pPr>
            <w:r>
              <w:rPr>
                <w:spacing w:val="-10"/>
                <w:sz w:val="26"/>
              </w:rPr>
              <w:t>0</w:t>
            </w:r>
          </w:p>
        </w:tc>
        <w:tc>
          <w:tcPr>
            <w:tcW w:w="765" w:type="dxa"/>
          </w:tcPr>
          <w:p>
            <w:pPr>
              <w:pStyle w:val="TableParagraph"/>
              <w:spacing w:before="151"/>
              <w:ind w:left="21" w:right="28"/>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30</w:t>
            </w:r>
          </w:p>
        </w:tc>
        <w:tc>
          <w:tcPr>
            <w:tcW w:w="2768" w:type="dxa"/>
          </w:tcPr>
          <w:p>
            <w:pPr>
              <w:pStyle w:val="TableParagraph"/>
              <w:spacing w:line="297" w:lineRule="exact"/>
              <w:jc w:val="left"/>
              <w:rPr>
                <w:sz w:val="26"/>
              </w:rPr>
            </w:pPr>
            <w:r>
              <w:rPr>
                <w:sz w:val="26"/>
              </w:rPr>
              <w:t>Đá</w:t>
            </w:r>
            <w:r>
              <w:rPr>
                <w:spacing w:val="-5"/>
                <w:sz w:val="26"/>
              </w:rPr>
              <w:t> </w:t>
            </w:r>
            <w:r>
              <w:rPr>
                <w:spacing w:val="-4"/>
                <w:sz w:val="26"/>
              </w:rPr>
              <w:t>lạnh</w:t>
            </w:r>
          </w:p>
        </w:tc>
        <w:tc>
          <w:tcPr>
            <w:tcW w:w="920" w:type="dxa"/>
          </w:tcPr>
          <w:p>
            <w:pPr>
              <w:pStyle w:val="TableParagraph"/>
              <w:spacing w:line="297" w:lineRule="exact"/>
              <w:ind w:left="8" w:right="2"/>
              <w:rPr>
                <w:sz w:val="26"/>
              </w:rPr>
            </w:pPr>
            <w:r>
              <w:rPr>
                <w:spacing w:val="-5"/>
                <w:sz w:val="26"/>
              </w:rPr>
              <w:t>Túi</w:t>
            </w:r>
          </w:p>
        </w:tc>
        <w:tc>
          <w:tcPr>
            <w:tcW w:w="699" w:type="dxa"/>
          </w:tcPr>
          <w:p>
            <w:pPr>
              <w:pStyle w:val="TableParagraph"/>
              <w:spacing w:line="297" w:lineRule="exact"/>
              <w:ind w:left="14" w:right="9"/>
              <w:rPr>
                <w:sz w:val="26"/>
              </w:rPr>
            </w:pPr>
            <w:r>
              <w:rPr>
                <w:spacing w:val="-5"/>
                <w:sz w:val="26"/>
              </w:rPr>
              <w:t>10</w:t>
            </w:r>
          </w:p>
        </w:tc>
        <w:tc>
          <w:tcPr>
            <w:tcW w:w="800" w:type="dxa"/>
          </w:tcPr>
          <w:p>
            <w:pPr>
              <w:pStyle w:val="TableParagraph"/>
              <w:spacing w:line="297" w:lineRule="exact"/>
              <w:ind w:left="13" w:right="10"/>
              <w:rPr>
                <w:sz w:val="26"/>
              </w:rPr>
            </w:pPr>
            <w:r>
              <w:rPr>
                <w:spacing w:val="-10"/>
                <w:sz w:val="26"/>
              </w:rPr>
              <w:t>0</w:t>
            </w:r>
          </w:p>
        </w:tc>
        <w:tc>
          <w:tcPr>
            <w:tcW w:w="765" w:type="dxa"/>
          </w:tcPr>
          <w:p>
            <w:pPr>
              <w:pStyle w:val="TableParagraph"/>
              <w:spacing w:line="297" w:lineRule="exact"/>
              <w:ind w:left="21" w:right="22"/>
              <w:rPr>
                <w:sz w:val="26"/>
              </w:rPr>
            </w:pPr>
            <w:r>
              <w:rPr>
                <w:spacing w:val="-5"/>
                <w:sz w:val="26"/>
              </w:rPr>
              <w:t>100</w:t>
            </w:r>
          </w:p>
        </w:tc>
        <w:tc>
          <w:tcPr>
            <w:tcW w:w="767" w:type="dxa"/>
          </w:tcPr>
          <w:p>
            <w:pPr>
              <w:pStyle w:val="TableParagraph"/>
              <w:spacing w:line="297" w:lineRule="exact"/>
              <w:ind w:left="16" w:right="16"/>
              <w:rPr>
                <w:sz w:val="26"/>
              </w:rPr>
            </w:pPr>
            <w:r>
              <w:rPr>
                <w:spacing w:val="-5"/>
                <w:sz w:val="26"/>
              </w:rPr>
              <w:t>10</w:t>
            </w:r>
          </w:p>
        </w:tc>
        <w:tc>
          <w:tcPr>
            <w:tcW w:w="892" w:type="dxa"/>
          </w:tcPr>
          <w:p>
            <w:pPr>
              <w:pStyle w:val="TableParagraph"/>
              <w:spacing w:line="297" w:lineRule="exact"/>
              <w:ind w:left="7" w:right="8"/>
              <w:rPr>
                <w:sz w:val="26"/>
              </w:rPr>
            </w:pPr>
            <w:r>
              <w:rPr>
                <w:spacing w:val="-10"/>
                <w:sz w:val="26"/>
              </w:rPr>
              <w:t>0</w:t>
            </w:r>
          </w:p>
        </w:tc>
        <w:tc>
          <w:tcPr>
            <w:tcW w:w="765" w:type="dxa"/>
          </w:tcPr>
          <w:p>
            <w:pPr>
              <w:pStyle w:val="TableParagraph"/>
              <w:spacing w:line="297" w:lineRule="exact"/>
              <w:ind w:left="21" w:right="28"/>
              <w:rPr>
                <w:sz w:val="26"/>
              </w:rPr>
            </w:pPr>
            <w:r>
              <w:rPr>
                <w:spacing w:val="-5"/>
                <w:sz w:val="26"/>
              </w:rPr>
              <w:t>100</w:t>
            </w:r>
          </w:p>
        </w:tc>
      </w:tr>
      <w:tr>
        <w:trPr>
          <w:trHeight w:val="599" w:hRule="atLeast"/>
        </w:trPr>
        <w:tc>
          <w:tcPr>
            <w:tcW w:w="708" w:type="dxa"/>
          </w:tcPr>
          <w:p>
            <w:pPr>
              <w:pStyle w:val="TableParagraph"/>
              <w:spacing w:before="150"/>
              <w:ind w:left="63" w:right="56"/>
              <w:rPr>
                <w:sz w:val="26"/>
              </w:rPr>
            </w:pPr>
            <w:r>
              <w:rPr>
                <w:spacing w:val="-5"/>
                <w:sz w:val="26"/>
              </w:rPr>
              <w:t>31</w:t>
            </w:r>
          </w:p>
        </w:tc>
        <w:tc>
          <w:tcPr>
            <w:tcW w:w="2768" w:type="dxa"/>
          </w:tcPr>
          <w:p>
            <w:pPr>
              <w:pStyle w:val="TableParagraph"/>
              <w:spacing w:line="300" w:lineRule="atLeast" w:before="0"/>
              <w:ind w:right="114"/>
              <w:jc w:val="left"/>
              <w:rPr>
                <w:sz w:val="26"/>
              </w:rPr>
            </w:pPr>
            <w:r>
              <w:rPr>
                <w:sz w:val="26"/>
              </w:rPr>
              <w:t>In</w:t>
            </w:r>
            <w:r>
              <w:rPr>
                <w:spacing w:val="-11"/>
                <w:sz w:val="26"/>
              </w:rPr>
              <w:t> </w:t>
            </w:r>
            <w:r>
              <w:rPr>
                <w:sz w:val="26"/>
              </w:rPr>
              <w:t>và</w:t>
            </w:r>
            <w:r>
              <w:rPr>
                <w:spacing w:val="-10"/>
                <w:sz w:val="26"/>
              </w:rPr>
              <w:t> </w:t>
            </w:r>
            <w:r>
              <w:rPr>
                <w:sz w:val="26"/>
              </w:rPr>
              <w:t>đóng</w:t>
            </w:r>
            <w:r>
              <w:rPr>
                <w:spacing w:val="-10"/>
                <w:sz w:val="26"/>
              </w:rPr>
              <w:t> </w:t>
            </w:r>
            <w:r>
              <w:rPr>
                <w:sz w:val="26"/>
              </w:rPr>
              <w:t>tài</w:t>
            </w:r>
            <w:r>
              <w:rPr>
                <w:spacing w:val="-10"/>
                <w:sz w:val="26"/>
              </w:rPr>
              <w:t> </w:t>
            </w:r>
            <w:r>
              <w:rPr>
                <w:sz w:val="26"/>
              </w:rPr>
              <w:t>liệu chuyên môn</w:t>
            </w:r>
          </w:p>
        </w:tc>
        <w:tc>
          <w:tcPr>
            <w:tcW w:w="920" w:type="dxa"/>
          </w:tcPr>
          <w:p>
            <w:pPr>
              <w:pStyle w:val="TableParagraph"/>
              <w:spacing w:before="150"/>
              <w:ind w:left="8" w:right="3"/>
              <w:rPr>
                <w:sz w:val="26"/>
              </w:rPr>
            </w:pPr>
            <w:r>
              <w:rPr>
                <w:spacing w:val="-2"/>
                <w:sz w:val="26"/>
              </w:rPr>
              <w:t>Quyển</w:t>
            </w:r>
          </w:p>
        </w:tc>
        <w:tc>
          <w:tcPr>
            <w:tcW w:w="699" w:type="dxa"/>
          </w:tcPr>
          <w:p>
            <w:pPr>
              <w:pStyle w:val="TableParagraph"/>
              <w:spacing w:before="150"/>
              <w:ind w:left="14" w:right="9"/>
              <w:rPr>
                <w:sz w:val="26"/>
              </w:rPr>
            </w:pPr>
            <w:r>
              <w:rPr>
                <w:spacing w:val="-5"/>
                <w:sz w:val="26"/>
              </w:rPr>
              <w:t>50</w:t>
            </w:r>
          </w:p>
        </w:tc>
        <w:tc>
          <w:tcPr>
            <w:tcW w:w="800" w:type="dxa"/>
          </w:tcPr>
          <w:p>
            <w:pPr>
              <w:pStyle w:val="TableParagraph"/>
              <w:spacing w:before="150"/>
              <w:ind w:left="13" w:right="10"/>
              <w:rPr>
                <w:sz w:val="26"/>
              </w:rPr>
            </w:pPr>
            <w:r>
              <w:rPr>
                <w:spacing w:val="-10"/>
                <w:sz w:val="26"/>
              </w:rPr>
              <w:t>0</w:t>
            </w:r>
          </w:p>
        </w:tc>
        <w:tc>
          <w:tcPr>
            <w:tcW w:w="765" w:type="dxa"/>
          </w:tcPr>
          <w:p>
            <w:pPr>
              <w:pStyle w:val="TableParagraph"/>
              <w:spacing w:before="150"/>
              <w:ind w:left="21" w:right="22"/>
              <w:rPr>
                <w:sz w:val="26"/>
              </w:rPr>
            </w:pPr>
            <w:r>
              <w:rPr>
                <w:spacing w:val="-5"/>
                <w:sz w:val="26"/>
              </w:rPr>
              <w:t>100</w:t>
            </w:r>
          </w:p>
        </w:tc>
        <w:tc>
          <w:tcPr>
            <w:tcW w:w="767" w:type="dxa"/>
          </w:tcPr>
          <w:p>
            <w:pPr>
              <w:pStyle w:val="TableParagraph"/>
              <w:spacing w:before="150"/>
              <w:ind w:left="16" w:right="16"/>
              <w:rPr>
                <w:sz w:val="26"/>
              </w:rPr>
            </w:pPr>
            <w:r>
              <w:rPr>
                <w:spacing w:val="-5"/>
                <w:sz w:val="26"/>
              </w:rPr>
              <w:t>95</w:t>
            </w:r>
          </w:p>
        </w:tc>
        <w:tc>
          <w:tcPr>
            <w:tcW w:w="892" w:type="dxa"/>
          </w:tcPr>
          <w:p>
            <w:pPr>
              <w:pStyle w:val="TableParagraph"/>
              <w:spacing w:before="150"/>
              <w:ind w:left="7" w:right="8"/>
              <w:rPr>
                <w:sz w:val="26"/>
              </w:rPr>
            </w:pPr>
            <w:r>
              <w:rPr>
                <w:spacing w:val="-10"/>
                <w:sz w:val="26"/>
              </w:rPr>
              <w:t>0</w:t>
            </w:r>
          </w:p>
        </w:tc>
        <w:tc>
          <w:tcPr>
            <w:tcW w:w="765" w:type="dxa"/>
          </w:tcPr>
          <w:p>
            <w:pPr>
              <w:pStyle w:val="TableParagraph"/>
              <w:spacing w:before="150"/>
              <w:ind w:left="21" w:right="28"/>
              <w:rPr>
                <w:sz w:val="26"/>
              </w:rPr>
            </w:pPr>
            <w:r>
              <w:rPr>
                <w:spacing w:val="-5"/>
                <w:sz w:val="26"/>
              </w:rPr>
              <w:t>100</w:t>
            </w:r>
          </w:p>
        </w:tc>
      </w:tr>
      <w:tr>
        <w:trPr>
          <w:trHeight w:val="340" w:hRule="atLeast"/>
        </w:trPr>
        <w:tc>
          <w:tcPr>
            <w:tcW w:w="708" w:type="dxa"/>
          </w:tcPr>
          <w:p>
            <w:pPr>
              <w:pStyle w:val="TableParagraph"/>
              <w:spacing w:before="20"/>
              <w:ind w:left="63" w:right="56"/>
              <w:rPr>
                <w:sz w:val="26"/>
              </w:rPr>
            </w:pPr>
            <w:r>
              <w:rPr>
                <w:spacing w:val="-5"/>
                <w:sz w:val="26"/>
              </w:rPr>
              <w:t>32</w:t>
            </w:r>
          </w:p>
        </w:tc>
        <w:tc>
          <w:tcPr>
            <w:tcW w:w="2768" w:type="dxa"/>
          </w:tcPr>
          <w:p>
            <w:pPr>
              <w:pStyle w:val="TableParagraph"/>
              <w:spacing w:before="20"/>
              <w:jc w:val="left"/>
              <w:rPr>
                <w:sz w:val="26"/>
              </w:rPr>
            </w:pPr>
            <w:r>
              <w:rPr>
                <w:sz w:val="26"/>
              </w:rPr>
              <w:t>Giấy</w:t>
            </w:r>
            <w:r>
              <w:rPr>
                <w:spacing w:val="-7"/>
                <w:sz w:val="26"/>
              </w:rPr>
              <w:t> </w:t>
            </w:r>
            <w:r>
              <w:rPr>
                <w:spacing w:val="-5"/>
                <w:sz w:val="26"/>
              </w:rPr>
              <w:t>A4</w:t>
            </w:r>
          </w:p>
        </w:tc>
        <w:tc>
          <w:tcPr>
            <w:tcW w:w="920" w:type="dxa"/>
          </w:tcPr>
          <w:p>
            <w:pPr>
              <w:pStyle w:val="TableParagraph"/>
              <w:spacing w:before="20"/>
              <w:ind w:left="8" w:right="2"/>
              <w:rPr>
                <w:sz w:val="26"/>
              </w:rPr>
            </w:pPr>
            <w:r>
              <w:rPr>
                <w:spacing w:val="-4"/>
                <w:sz w:val="26"/>
              </w:rPr>
              <w:t>Gram</w:t>
            </w:r>
          </w:p>
        </w:tc>
        <w:tc>
          <w:tcPr>
            <w:tcW w:w="699" w:type="dxa"/>
          </w:tcPr>
          <w:p>
            <w:pPr>
              <w:pStyle w:val="TableParagraph"/>
              <w:spacing w:before="20"/>
              <w:ind w:left="14" w:right="9"/>
              <w:rPr>
                <w:sz w:val="26"/>
              </w:rPr>
            </w:pPr>
            <w:r>
              <w:rPr>
                <w:spacing w:val="-10"/>
                <w:sz w:val="26"/>
              </w:rPr>
              <w:t>5</w:t>
            </w:r>
          </w:p>
        </w:tc>
        <w:tc>
          <w:tcPr>
            <w:tcW w:w="800" w:type="dxa"/>
          </w:tcPr>
          <w:p>
            <w:pPr>
              <w:pStyle w:val="TableParagraph"/>
              <w:spacing w:before="20"/>
              <w:ind w:left="13" w:right="10"/>
              <w:rPr>
                <w:sz w:val="26"/>
              </w:rPr>
            </w:pPr>
            <w:r>
              <w:rPr>
                <w:spacing w:val="-10"/>
                <w:sz w:val="26"/>
              </w:rPr>
              <w:t>0</w:t>
            </w:r>
          </w:p>
        </w:tc>
        <w:tc>
          <w:tcPr>
            <w:tcW w:w="765" w:type="dxa"/>
          </w:tcPr>
          <w:p>
            <w:pPr>
              <w:pStyle w:val="TableParagraph"/>
              <w:spacing w:before="20"/>
              <w:ind w:left="21" w:right="22"/>
              <w:rPr>
                <w:sz w:val="26"/>
              </w:rPr>
            </w:pPr>
            <w:r>
              <w:rPr>
                <w:spacing w:val="-5"/>
                <w:sz w:val="26"/>
              </w:rPr>
              <w:t>100</w:t>
            </w:r>
          </w:p>
        </w:tc>
        <w:tc>
          <w:tcPr>
            <w:tcW w:w="767" w:type="dxa"/>
          </w:tcPr>
          <w:p>
            <w:pPr>
              <w:pStyle w:val="TableParagraph"/>
              <w:spacing w:before="20"/>
              <w:ind w:left="16" w:right="16"/>
              <w:rPr>
                <w:sz w:val="26"/>
              </w:rPr>
            </w:pPr>
            <w:r>
              <w:rPr>
                <w:spacing w:val="-10"/>
                <w:sz w:val="26"/>
              </w:rPr>
              <w:t>5</w:t>
            </w:r>
          </w:p>
        </w:tc>
        <w:tc>
          <w:tcPr>
            <w:tcW w:w="892" w:type="dxa"/>
          </w:tcPr>
          <w:p>
            <w:pPr>
              <w:pStyle w:val="TableParagraph"/>
              <w:spacing w:before="20"/>
              <w:ind w:left="7" w:right="8"/>
              <w:rPr>
                <w:sz w:val="26"/>
              </w:rPr>
            </w:pPr>
            <w:r>
              <w:rPr>
                <w:spacing w:val="-10"/>
                <w:sz w:val="26"/>
              </w:rPr>
              <w:t>0</w:t>
            </w:r>
          </w:p>
        </w:tc>
        <w:tc>
          <w:tcPr>
            <w:tcW w:w="765" w:type="dxa"/>
          </w:tcPr>
          <w:p>
            <w:pPr>
              <w:pStyle w:val="TableParagraph"/>
              <w:spacing w:before="20"/>
              <w:ind w:left="21" w:right="28"/>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33</w:t>
            </w:r>
          </w:p>
        </w:tc>
        <w:tc>
          <w:tcPr>
            <w:tcW w:w="2768" w:type="dxa"/>
          </w:tcPr>
          <w:p>
            <w:pPr>
              <w:pStyle w:val="TableParagraph"/>
              <w:spacing w:line="297" w:lineRule="exact"/>
              <w:jc w:val="left"/>
              <w:rPr>
                <w:sz w:val="26"/>
              </w:rPr>
            </w:pPr>
            <w:r>
              <w:rPr>
                <w:sz w:val="26"/>
              </w:rPr>
              <w:t>File</w:t>
            </w:r>
            <w:r>
              <w:rPr>
                <w:spacing w:val="-5"/>
                <w:sz w:val="26"/>
              </w:rPr>
              <w:t> </w:t>
            </w:r>
            <w:r>
              <w:rPr>
                <w:sz w:val="26"/>
              </w:rPr>
              <w:t>còng</w:t>
            </w:r>
            <w:r>
              <w:rPr>
                <w:spacing w:val="-4"/>
                <w:sz w:val="26"/>
              </w:rPr>
              <w:t> </w:t>
            </w:r>
            <w:r>
              <w:rPr>
                <w:sz w:val="26"/>
              </w:rPr>
              <w:t>IG</w:t>
            </w:r>
            <w:r>
              <w:rPr>
                <w:spacing w:val="-4"/>
                <w:sz w:val="26"/>
              </w:rPr>
              <w:t> </w:t>
            </w:r>
            <w:r>
              <w:rPr>
                <w:spacing w:val="-5"/>
                <w:sz w:val="26"/>
              </w:rPr>
              <w:t>7F</w:t>
            </w:r>
          </w:p>
        </w:tc>
        <w:tc>
          <w:tcPr>
            <w:tcW w:w="920" w:type="dxa"/>
          </w:tcPr>
          <w:p>
            <w:pPr>
              <w:pStyle w:val="TableParagraph"/>
              <w:spacing w:line="297" w:lineRule="exact"/>
              <w:ind w:left="8" w:right="3"/>
              <w:rPr>
                <w:sz w:val="26"/>
              </w:rPr>
            </w:pPr>
            <w:r>
              <w:rPr>
                <w:spacing w:val="-5"/>
                <w:sz w:val="26"/>
              </w:rPr>
              <w:t>Cái</w:t>
            </w:r>
          </w:p>
        </w:tc>
        <w:tc>
          <w:tcPr>
            <w:tcW w:w="699" w:type="dxa"/>
          </w:tcPr>
          <w:p>
            <w:pPr>
              <w:pStyle w:val="TableParagraph"/>
              <w:spacing w:line="297" w:lineRule="exact"/>
              <w:ind w:left="14" w:right="9"/>
              <w:rPr>
                <w:sz w:val="26"/>
              </w:rPr>
            </w:pPr>
            <w:r>
              <w:rPr>
                <w:spacing w:val="-5"/>
                <w:sz w:val="26"/>
              </w:rPr>
              <w:t>10</w:t>
            </w:r>
          </w:p>
        </w:tc>
        <w:tc>
          <w:tcPr>
            <w:tcW w:w="800" w:type="dxa"/>
          </w:tcPr>
          <w:p>
            <w:pPr>
              <w:pStyle w:val="TableParagraph"/>
              <w:spacing w:line="297" w:lineRule="exact"/>
              <w:ind w:left="13" w:right="10"/>
              <w:rPr>
                <w:sz w:val="26"/>
              </w:rPr>
            </w:pPr>
            <w:r>
              <w:rPr>
                <w:spacing w:val="-10"/>
                <w:sz w:val="26"/>
              </w:rPr>
              <w:t>0</w:t>
            </w:r>
          </w:p>
        </w:tc>
        <w:tc>
          <w:tcPr>
            <w:tcW w:w="765" w:type="dxa"/>
          </w:tcPr>
          <w:p>
            <w:pPr>
              <w:pStyle w:val="TableParagraph"/>
              <w:spacing w:line="297" w:lineRule="exact"/>
              <w:ind w:left="21" w:right="22"/>
              <w:rPr>
                <w:sz w:val="26"/>
              </w:rPr>
            </w:pPr>
            <w:r>
              <w:rPr>
                <w:spacing w:val="-5"/>
                <w:sz w:val="26"/>
              </w:rPr>
              <w:t>100</w:t>
            </w:r>
          </w:p>
        </w:tc>
        <w:tc>
          <w:tcPr>
            <w:tcW w:w="767" w:type="dxa"/>
          </w:tcPr>
          <w:p>
            <w:pPr>
              <w:pStyle w:val="TableParagraph"/>
              <w:spacing w:line="297" w:lineRule="exact"/>
              <w:ind w:left="16" w:right="16"/>
              <w:rPr>
                <w:sz w:val="26"/>
              </w:rPr>
            </w:pPr>
            <w:r>
              <w:rPr>
                <w:spacing w:val="-5"/>
                <w:sz w:val="26"/>
              </w:rPr>
              <w:t>10</w:t>
            </w:r>
          </w:p>
        </w:tc>
        <w:tc>
          <w:tcPr>
            <w:tcW w:w="892" w:type="dxa"/>
          </w:tcPr>
          <w:p>
            <w:pPr>
              <w:pStyle w:val="TableParagraph"/>
              <w:spacing w:line="297" w:lineRule="exact"/>
              <w:ind w:left="7" w:right="8"/>
              <w:rPr>
                <w:sz w:val="26"/>
              </w:rPr>
            </w:pPr>
            <w:r>
              <w:rPr>
                <w:spacing w:val="-10"/>
                <w:sz w:val="26"/>
              </w:rPr>
              <w:t>0</w:t>
            </w:r>
          </w:p>
        </w:tc>
        <w:tc>
          <w:tcPr>
            <w:tcW w:w="765" w:type="dxa"/>
          </w:tcPr>
          <w:p>
            <w:pPr>
              <w:pStyle w:val="TableParagraph"/>
              <w:spacing w:line="297" w:lineRule="exact"/>
              <w:ind w:left="21" w:right="28"/>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34</w:t>
            </w:r>
          </w:p>
        </w:tc>
        <w:tc>
          <w:tcPr>
            <w:tcW w:w="2768" w:type="dxa"/>
          </w:tcPr>
          <w:p>
            <w:pPr>
              <w:pStyle w:val="TableParagraph"/>
              <w:spacing w:line="297" w:lineRule="exact" w:before="23"/>
              <w:jc w:val="left"/>
              <w:rPr>
                <w:sz w:val="26"/>
              </w:rPr>
            </w:pPr>
            <w:r>
              <w:rPr>
                <w:sz w:val="26"/>
              </w:rPr>
              <w:t>Ghim</w:t>
            </w:r>
            <w:r>
              <w:rPr>
                <w:spacing w:val="-7"/>
                <w:sz w:val="26"/>
              </w:rPr>
              <w:t> </w:t>
            </w:r>
            <w:r>
              <w:rPr>
                <w:sz w:val="26"/>
              </w:rPr>
              <w:t>bấm</w:t>
            </w:r>
            <w:r>
              <w:rPr>
                <w:spacing w:val="-4"/>
                <w:sz w:val="26"/>
              </w:rPr>
              <w:t> </w:t>
            </w:r>
            <w:r>
              <w:rPr>
                <w:spacing w:val="-2"/>
                <w:sz w:val="26"/>
              </w:rPr>
              <w:t>23/10</w:t>
            </w:r>
          </w:p>
        </w:tc>
        <w:tc>
          <w:tcPr>
            <w:tcW w:w="920" w:type="dxa"/>
          </w:tcPr>
          <w:p>
            <w:pPr>
              <w:pStyle w:val="TableParagraph"/>
              <w:spacing w:line="297" w:lineRule="exact" w:before="23"/>
              <w:ind w:left="8" w:right="3"/>
              <w:rPr>
                <w:sz w:val="26"/>
              </w:rPr>
            </w:pPr>
            <w:r>
              <w:rPr>
                <w:spacing w:val="-5"/>
                <w:sz w:val="26"/>
              </w:rPr>
              <w:t>Hộp</w:t>
            </w:r>
          </w:p>
        </w:tc>
        <w:tc>
          <w:tcPr>
            <w:tcW w:w="699" w:type="dxa"/>
          </w:tcPr>
          <w:p>
            <w:pPr>
              <w:pStyle w:val="TableParagraph"/>
              <w:spacing w:line="297" w:lineRule="exact" w:before="23"/>
              <w:ind w:left="14" w:right="9"/>
              <w:rPr>
                <w:sz w:val="26"/>
              </w:rPr>
            </w:pPr>
            <w:r>
              <w:rPr>
                <w:spacing w:val="-5"/>
                <w:sz w:val="26"/>
              </w:rPr>
              <w:t>10</w:t>
            </w:r>
          </w:p>
        </w:tc>
        <w:tc>
          <w:tcPr>
            <w:tcW w:w="800" w:type="dxa"/>
          </w:tcPr>
          <w:p>
            <w:pPr>
              <w:pStyle w:val="TableParagraph"/>
              <w:spacing w:line="297" w:lineRule="exact" w:before="23"/>
              <w:ind w:left="13" w:right="10"/>
              <w:rPr>
                <w:sz w:val="26"/>
              </w:rPr>
            </w:pPr>
            <w:r>
              <w:rPr>
                <w:spacing w:val="-10"/>
                <w:sz w:val="26"/>
              </w:rPr>
              <w:t>0</w:t>
            </w:r>
          </w:p>
        </w:tc>
        <w:tc>
          <w:tcPr>
            <w:tcW w:w="765" w:type="dxa"/>
          </w:tcPr>
          <w:p>
            <w:pPr>
              <w:pStyle w:val="TableParagraph"/>
              <w:spacing w:line="297" w:lineRule="exact" w:before="23"/>
              <w:ind w:left="21" w:right="22"/>
              <w:rPr>
                <w:sz w:val="26"/>
              </w:rPr>
            </w:pPr>
            <w:r>
              <w:rPr>
                <w:spacing w:val="-5"/>
                <w:sz w:val="26"/>
              </w:rPr>
              <w:t>100</w:t>
            </w:r>
          </w:p>
        </w:tc>
        <w:tc>
          <w:tcPr>
            <w:tcW w:w="767" w:type="dxa"/>
          </w:tcPr>
          <w:p>
            <w:pPr>
              <w:pStyle w:val="TableParagraph"/>
              <w:spacing w:line="297" w:lineRule="exact" w:before="23"/>
              <w:ind w:left="16" w:right="16"/>
              <w:rPr>
                <w:sz w:val="26"/>
              </w:rPr>
            </w:pPr>
            <w:r>
              <w:rPr>
                <w:spacing w:val="-5"/>
                <w:sz w:val="26"/>
              </w:rPr>
              <w:t>10</w:t>
            </w:r>
          </w:p>
        </w:tc>
        <w:tc>
          <w:tcPr>
            <w:tcW w:w="892" w:type="dxa"/>
          </w:tcPr>
          <w:p>
            <w:pPr>
              <w:pStyle w:val="TableParagraph"/>
              <w:spacing w:line="297" w:lineRule="exact" w:before="23"/>
              <w:ind w:left="7" w:right="8"/>
              <w:rPr>
                <w:sz w:val="26"/>
              </w:rPr>
            </w:pPr>
            <w:r>
              <w:rPr>
                <w:spacing w:val="-10"/>
                <w:sz w:val="26"/>
              </w:rPr>
              <w:t>0</w:t>
            </w:r>
          </w:p>
        </w:tc>
        <w:tc>
          <w:tcPr>
            <w:tcW w:w="765" w:type="dxa"/>
          </w:tcPr>
          <w:p>
            <w:pPr>
              <w:pStyle w:val="TableParagraph"/>
              <w:spacing w:line="297" w:lineRule="exact" w:before="23"/>
              <w:ind w:left="21" w:right="28"/>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35</w:t>
            </w:r>
          </w:p>
        </w:tc>
        <w:tc>
          <w:tcPr>
            <w:tcW w:w="2768" w:type="dxa"/>
          </w:tcPr>
          <w:p>
            <w:pPr>
              <w:pStyle w:val="TableParagraph"/>
              <w:spacing w:line="297" w:lineRule="exact" w:before="23"/>
              <w:jc w:val="left"/>
              <w:rPr>
                <w:sz w:val="26"/>
              </w:rPr>
            </w:pPr>
            <w:r>
              <w:rPr>
                <w:sz w:val="26"/>
              </w:rPr>
              <w:t>Túi</w:t>
            </w:r>
            <w:r>
              <w:rPr>
                <w:spacing w:val="-4"/>
                <w:sz w:val="26"/>
              </w:rPr>
              <w:t> </w:t>
            </w:r>
            <w:r>
              <w:rPr>
                <w:sz w:val="26"/>
              </w:rPr>
              <w:t>hồ</w:t>
            </w:r>
            <w:r>
              <w:rPr>
                <w:spacing w:val="-4"/>
                <w:sz w:val="26"/>
              </w:rPr>
              <w:t> </w:t>
            </w:r>
            <w:r>
              <w:rPr>
                <w:sz w:val="26"/>
              </w:rPr>
              <w:t>sơ</w:t>
            </w:r>
            <w:r>
              <w:rPr>
                <w:spacing w:val="-2"/>
                <w:sz w:val="26"/>
              </w:rPr>
              <w:t> </w:t>
            </w:r>
            <w:r>
              <w:rPr>
                <w:sz w:val="26"/>
              </w:rPr>
              <w:t>dầy</w:t>
            </w:r>
            <w:r>
              <w:rPr>
                <w:spacing w:val="-4"/>
                <w:sz w:val="26"/>
              </w:rPr>
              <w:t> </w:t>
            </w:r>
            <w:r>
              <w:rPr>
                <w:sz w:val="26"/>
              </w:rPr>
              <w:t>khổ</w:t>
            </w:r>
            <w:r>
              <w:rPr>
                <w:spacing w:val="-4"/>
                <w:sz w:val="26"/>
              </w:rPr>
              <w:t> </w:t>
            </w:r>
            <w:r>
              <w:rPr>
                <w:spacing w:val="-5"/>
                <w:sz w:val="26"/>
              </w:rPr>
              <w:t>A4</w:t>
            </w:r>
          </w:p>
        </w:tc>
        <w:tc>
          <w:tcPr>
            <w:tcW w:w="920" w:type="dxa"/>
          </w:tcPr>
          <w:p>
            <w:pPr>
              <w:pStyle w:val="TableParagraph"/>
              <w:spacing w:line="297" w:lineRule="exact" w:before="23"/>
              <w:ind w:left="8" w:right="3"/>
              <w:rPr>
                <w:sz w:val="26"/>
              </w:rPr>
            </w:pPr>
            <w:r>
              <w:rPr>
                <w:spacing w:val="-5"/>
                <w:sz w:val="26"/>
              </w:rPr>
              <w:t>Cái</w:t>
            </w:r>
          </w:p>
        </w:tc>
        <w:tc>
          <w:tcPr>
            <w:tcW w:w="699" w:type="dxa"/>
          </w:tcPr>
          <w:p>
            <w:pPr>
              <w:pStyle w:val="TableParagraph"/>
              <w:spacing w:line="297" w:lineRule="exact" w:before="23"/>
              <w:ind w:left="14" w:right="9"/>
              <w:rPr>
                <w:sz w:val="26"/>
              </w:rPr>
            </w:pPr>
            <w:r>
              <w:rPr>
                <w:spacing w:val="-5"/>
                <w:sz w:val="26"/>
              </w:rPr>
              <w:t>30</w:t>
            </w:r>
          </w:p>
        </w:tc>
        <w:tc>
          <w:tcPr>
            <w:tcW w:w="800" w:type="dxa"/>
          </w:tcPr>
          <w:p>
            <w:pPr>
              <w:pStyle w:val="TableParagraph"/>
              <w:spacing w:line="297" w:lineRule="exact" w:before="23"/>
              <w:ind w:left="13" w:right="10"/>
              <w:rPr>
                <w:sz w:val="26"/>
              </w:rPr>
            </w:pPr>
            <w:r>
              <w:rPr>
                <w:spacing w:val="-10"/>
                <w:sz w:val="26"/>
              </w:rPr>
              <w:t>0</w:t>
            </w:r>
          </w:p>
        </w:tc>
        <w:tc>
          <w:tcPr>
            <w:tcW w:w="765" w:type="dxa"/>
          </w:tcPr>
          <w:p>
            <w:pPr>
              <w:pStyle w:val="TableParagraph"/>
              <w:spacing w:line="297" w:lineRule="exact" w:before="23"/>
              <w:ind w:left="21" w:right="22"/>
              <w:rPr>
                <w:sz w:val="26"/>
              </w:rPr>
            </w:pPr>
            <w:r>
              <w:rPr>
                <w:spacing w:val="-5"/>
                <w:sz w:val="26"/>
              </w:rPr>
              <w:t>100</w:t>
            </w:r>
          </w:p>
        </w:tc>
        <w:tc>
          <w:tcPr>
            <w:tcW w:w="767" w:type="dxa"/>
          </w:tcPr>
          <w:p>
            <w:pPr>
              <w:pStyle w:val="TableParagraph"/>
              <w:spacing w:line="297" w:lineRule="exact" w:before="23"/>
              <w:ind w:left="16" w:right="16"/>
              <w:rPr>
                <w:sz w:val="26"/>
              </w:rPr>
            </w:pPr>
            <w:r>
              <w:rPr>
                <w:spacing w:val="-5"/>
                <w:sz w:val="26"/>
              </w:rPr>
              <w:t>30</w:t>
            </w:r>
          </w:p>
        </w:tc>
        <w:tc>
          <w:tcPr>
            <w:tcW w:w="892" w:type="dxa"/>
          </w:tcPr>
          <w:p>
            <w:pPr>
              <w:pStyle w:val="TableParagraph"/>
              <w:spacing w:line="297" w:lineRule="exact" w:before="23"/>
              <w:ind w:left="7" w:right="8"/>
              <w:rPr>
                <w:sz w:val="26"/>
              </w:rPr>
            </w:pPr>
            <w:r>
              <w:rPr>
                <w:spacing w:val="-10"/>
                <w:sz w:val="26"/>
              </w:rPr>
              <w:t>0</w:t>
            </w:r>
          </w:p>
        </w:tc>
        <w:tc>
          <w:tcPr>
            <w:tcW w:w="765" w:type="dxa"/>
          </w:tcPr>
          <w:p>
            <w:pPr>
              <w:pStyle w:val="TableParagraph"/>
              <w:spacing w:line="297" w:lineRule="exact" w:before="23"/>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36</w:t>
            </w:r>
          </w:p>
        </w:tc>
        <w:tc>
          <w:tcPr>
            <w:tcW w:w="2768" w:type="dxa"/>
          </w:tcPr>
          <w:p>
            <w:pPr>
              <w:pStyle w:val="TableParagraph"/>
              <w:jc w:val="left"/>
              <w:rPr>
                <w:sz w:val="26"/>
              </w:rPr>
            </w:pPr>
            <w:r>
              <w:rPr>
                <w:sz w:val="26"/>
              </w:rPr>
              <w:t>Kẹp</w:t>
            </w:r>
            <w:r>
              <w:rPr>
                <w:spacing w:val="-5"/>
                <w:sz w:val="26"/>
              </w:rPr>
              <w:t> </w:t>
            </w:r>
            <w:r>
              <w:rPr>
                <w:sz w:val="26"/>
              </w:rPr>
              <w:t>tài</w:t>
            </w:r>
            <w:r>
              <w:rPr>
                <w:spacing w:val="-5"/>
                <w:sz w:val="26"/>
              </w:rPr>
              <w:t> </w:t>
            </w:r>
            <w:r>
              <w:rPr>
                <w:sz w:val="26"/>
              </w:rPr>
              <w:t>liệu</w:t>
            </w:r>
            <w:r>
              <w:rPr>
                <w:spacing w:val="-2"/>
                <w:sz w:val="26"/>
              </w:rPr>
              <w:t> </w:t>
            </w:r>
            <w:r>
              <w:rPr>
                <w:spacing w:val="-4"/>
                <w:sz w:val="26"/>
              </w:rPr>
              <w:t>25mm</w:t>
            </w:r>
          </w:p>
        </w:tc>
        <w:tc>
          <w:tcPr>
            <w:tcW w:w="920" w:type="dxa"/>
          </w:tcPr>
          <w:p>
            <w:pPr>
              <w:pStyle w:val="TableParagraph"/>
              <w:ind w:left="8" w:right="3"/>
              <w:rPr>
                <w:sz w:val="26"/>
              </w:rPr>
            </w:pPr>
            <w:r>
              <w:rPr>
                <w:spacing w:val="-5"/>
                <w:sz w:val="26"/>
              </w:rPr>
              <w:t>Hộp</w:t>
            </w:r>
          </w:p>
        </w:tc>
        <w:tc>
          <w:tcPr>
            <w:tcW w:w="699" w:type="dxa"/>
          </w:tcPr>
          <w:p>
            <w:pPr>
              <w:pStyle w:val="TableParagraph"/>
              <w:ind w:left="14" w:right="9"/>
              <w:rPr>
                <w:sz w:val="26"/>
              </w:rPr>
            </w:pPr>
            <w:r>
              <w:rPr>
                <w:spacing w:val="-10"/>
                <w:sz w:val="26"/>
              </w:rPr>
              <w:t>5</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5</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37</w:t>
            </w:r>
          </w:p>
        </w:tc>
        <w:tc>
          <w:tcPr>
            <w:tcW w:w="2768" w:type="dxa"/>
          </w:tcPr>
          <w:p>
            <w:pPr>
              <w:pStyle w:val="TableParagraph"/>
              <w:jc w:val="left"/>
              <w:rPr>
                <w:sz w:val="26"/>
              </w:rPr>
            </w:pPr>
            <w:r>
              <w:rPr>
                <w:sz w:val="26"/>
              </w:rPr>
              <w:t>Kẹp</w:t>
            </w:r>
            <w:r>
              <w:rPr>
                <w:spacing w:val="-5"/>
                <w:sz w:val="26"/>
              </w:rPr>
              <w:t> </w:t>
            </w:r>
            <w:r>
              <w:rPr>
                <w:sz w:val="26"/>
              </w:rPr>
              <w:t>tài</w:t>
            </w:r>
            <w:r>
              <w:rPr>
                <w:spacing w:val="-5"/>
                <w:sz w:val="26"/>
              </w:rPr>
              <w:t> </w:t>
            </w:r>
            <w:r>
              <w:rPr>
                <w:sz w:val="26"/>
              </w:rPr>
              <w:t>liệu</w:t>
            </w:r>
            <w:r>
              <w:rPr>
                <w:spacing w:val="-2"/>
                <w:sz w:val="26"/>
              </w:rPr>
              <w:t> </w:t>
            </w:r>
            <w:r>
              <w:rPr>
                <w:spacing w:val="-4"/>
                <w:sz w:val="26"/>
              </w:rPr>
              <w:t>41mm</w:t>
            </w:r>
          </w:p>
        </w:tc>
        <w:tc>
          <w:tcPr>
            <w:tcW w:w="920" w:type="dxa"/>
          </w:tcPr>
          <w:p>
            <w:pPr>
              <w:pStyle w:val="TableParagraph"/>
              <w:ind w:left="8" w:right="3"/>
              <w:rPr>
                <w:sz w:val="26"/>
              </w:rPr>
            </w:pPr>
            <w:r>
              <w:rPr>
                <w:spacing w:val="-5"/>
                <w:sz w:val="26"/>
              </w:rPr>
              <w:t>Hộp</w:t>
            </w:r>
          </w:p>
        </w:tc>
        <w:tc>
          <w:tcPr>
            <w:tcW w:w="699" w:type="dxa"/>
          </w:tcPr>
          <w:p>
            <w:pPr>
              <w:pStyle w:val="TableParagraph"/>
              <w:ind w:left="14" w:right="9"/>
              <w:rPr>
                <w:sz w:val="26"/>
              </w:rPr>
            </w:pPr>
            <w:r>
              <w:rPr>
                <w:spacing w:val="-10"/>
                <w:sz w:val="26"/>
              </w:rPr>
              <w:t>5</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5</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38</w:t>
            </w:r>
          </w:p>
        </w:tc>
        <w:tc>
          <w:tcPr>
            <w:tcW w:w="2768" w:type="dxa"/>
          </w:tcPr>
          <w:p>
            <w:pPr>
              <w:pStyle w:val="TableParagraph"/>
              <w:jc w:val="left"/>
              <w:rPr>
                <w:sz w:val="26"/>
              </w:rPr>
            </w:pPr>
            <w:r>
              <w:rPr>
                <w:sz w:val="26"/>
              </w:rPr>
              <w:t>File</w:t>
            </w:r>
            <w:r>
              <w:rPr>
                <w:spacing w:val="-5"/>
                <w:sz w:val="26"/>
              </w:rPr>
              <w:t> </w:t>
            </w:r>
            <w:r>
              <w:rPr>
                <w:sz w:val="26"/>
              </w:rPr>
              <w:t>còng</w:t>
            </w:r>
            <w:r>
              <w:rPr>
                <w:spacing w:val="-4"/>
                <w:sz w:val="26"/>
              </w:rPr>
              <w:t> </w:t>
            </w:r>
            <w:r>
              <w:rPr>
                <w:sz w:val="26"/>
              </w:rPr>
              <w:t>IG</w:t>
            </w:r>
            <w:r>
              <w:rPr>
                <w:spacing w:val="-4"/>
                <w:sz w:val="26"/>
              </w:rPr>
              <w:t> </w:t>
            </w:r>
            <w:r>
              <w:rPr>
                <w:spacing w:val="-5"/>
                <w:sz w:val="26"/>
              </w:rPr>
              <w:t>5F</w:t>
            </w:r>
          </w:p>
        </w:tc>
        <w:tc>
          <w:tcPr>
            <w:tcW w:w="920" w:type="dxa"/>
          </w:tcPr>
          <w:p>
            <w:pPr>
              <w:pStyle w:val="TableParagraph"/>
              <w:ind w:left="8" w:right="3"/>
              <w:rPr>
                <w:sz w:val="26"/>
              </w:rPr>
            </w:pPr>
            <w:r>
              <w:rPr>
                <w:spacing w:val="-5"/>
                <w:sz w:val="26"/>
              </w:rPr>
              <w:t>Cái</w:t>
            </w:r>
          </w:p>
        </w:tc>
        <w:tc>
          <w:tcPr>
            <w:tcW w:w="699" w:type="dxa"/>
          </w:tcPr>
          <w:p>
            <w:pPr>
              <w:pStyle w:val="TableParagraph"/>
              <w:ind w:left="14" w:right="9"/>
              <w:rPr>
                <w:sz w:val="26"/>
              </w:rPr>
            </w:pPr>
            <w:r>
              <w:rPr>
                <w:spacing w:val="-10"/>
                <w:sz w:val="26"/>
              </w:rPr>
              <w:t>5</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5</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39</w:t>
            </w:r>
          </w:p>
        </w:tc>
        <w:tc>
          <w:tcPr>
            <w:tcW w:w="2768" w:type="dxa"/>
          </w:tcPr>
          <w:p>
            <w:pPr>
              <w:pStyle w:val="TableParagraph"/>
              <w:spacing w:line="297" w:lineRule="exact"/>
              <w:jc w:val="left"/>
              <w:rPr>
                <w:sz w:val="26"/>
              </w:rPr>
            </w:pPr>
            <w:r>
              <w:rPr>
                <w:sz w:val="26"/>
              </w:rPr>
              <w:t>Dập</w:t>
            </w:r>
            <w:r>
              <w:rPr>
                <w:spacing w:val="-6"/>
                <w:sz w:val="26"/>
              </w:rPr>
              <w:t> </w:t>
            </w:r>
            <w:r>
              <w:rPr>
                <w:sz w:val="26"/>
              </w:rPr>
              <w:t>ghim</w:t>
            </w:r>
            <w:r>
              <w:rPr>
                <w:spacing w:val="-4"/>
                <w:sz w:val="26"/>
              </w:rPr>
              <w:t> </w:t>
            </w:r>
            <w:r>
              <w:rPr>
                <w:sz w:val="26"/>
              </w:rPr>
              <w:t>Plus</w:t>
            </w:r>
            <w:r>
              <w:rPr>
                <w:spacing w:val="-6"/>
                <w:sz w:val="26"/>
              </w:rPr>
              <w:t> </w:t>
            </w:r>
            <w:r>
              <w:rPr>
                <w:spacing w:val="-5"/>
                <w:sz w:val="26"/>
              </w:rPr>
              <w:t>10</w:t>
            </w:r>
          </w:p>
        </w:tc>
        <w:tc>
          <w:tcPr>
            <w:tcW w:w="920" w:type="dxa"/>
          </w:tcPr>
          <w:p>
            <w:pPr>
              <w:pStyle w:val="TableParagraph"/>
              <w:spacing w:line="297" w:lineRule="exact"/>
              <w:ind w:left="8" w:right="3"/>
              <w:rPr>
                <w:sz w:val="26"/>
              </w:rPr>
            </w:pPr>
            <w:r>
              <w:rPr>
                <w:spacing w:val="-5"/>
                <w:sz w:val="26"/>
              </w:rPr>
              <w:t>Cái</w:t>
            </w:r>
          </w:p>
        </w:tc>
        <w:tc>
          <w:tcPr>
            <w:tcW w:w="699" w:type="dxa"/>
          </w:tcPr>
          <w:p>
            <w:pPr>
              <w:pStyle w:val="TableParagraph"/>
              <w:spacing w:line="297" w:lineRule="exact"/>
              <w:ind w:left="14" w:right="9"/>
              <w:rPr>
                <w:sz w:val="26"/>
              </w:rPr>
            </w:pPr>
            <w:r>
              <w:rPr>
                <w:spacing w:val="-10"/>
                <w:sz w:val="26"/>
              </w:rPr>
              <w:t>3</w:t>
            </w:r>
          </w:p>
        </w:tc>
        <w:tc>
          <w:tcPr>
            <w:tcW w:w="800" w:type="dxa"/>
          </w:tcPr>
          <w:p>
            <w:pPr>
              <w:pStyle w:val="TableParagraph"/>
              <w:spacing w:line="297" w:lineRule="exact"/>
              <w:ind w:left="13" w:right="10"/>
              <w:rPr>
                <w:sz w:val="26"/>
              </w:rPr>
            </w:pPr>
            <w:r>
              <w:rPr>
                <w:spacing w:val="-10"/>
                <w:sz w:val="26"/>
              </w:rPr>
              <w:t>0</w:t>
            </w:r>
          </w:p>
        </w:tc>
        <w:tc>
          <w:tcPr>
            <w:tcW w:w="765" w:type="dxa"/>
          </w:tcPr>
          <w:p>
            <w:pPr>
              <w:pStyle w:val="TableParagraph"/>
              <w:spacing w:line="297" w:lineRule="exact"/>
              <w:ind w:left="21" w:right="22"/>
              <w:rPr>
                <w:sz w:val="26"/>
              </w:rPr>
            </w:pPr>
            <w:r>
              <w:rPr>
                <w:spacing w:val="-5"/>
                <w:sz w:val="26"/>
              </w:rPr>
              <w:t>100</w:t>
            </w:r>
          </w:p>
        </w:tc>
        <w:tc>
          <w:tcPr>
            <w:tcW w:w="767" w:type="dxa"/>
          </w:tcPr>
          <w:p>
            <w:pPr>
              <w:pStyle w:val="TableParagraph"/>
              <w:spacing w:line="297" w:lineRule="exact"/>
              <w:ind w:left="16" w:right="16"/>
              <w:rPr>
                <w:sz w:val="26"/>
              </w:rPr>
            </w:pPr>
            <w:r>
              <w:rPr>
                <w:spacing w:val="-10"/>
                <w:sz w:val="26"/>
              </w:rPr>
              <w:t>3</w:t>
            </w:r>
          </w:p>
        </w:tc>
        <w:tc>
          <w:tcPr>
            <w:tcW w:w="892" w:type="dxa"/>
          </w:tcPr>
          <w:p>
            <w:pPr>
              <w:pStyle w:val="TableParagraph"/>
              <w:spacing w:line="297" w:lineRule="exact"/>
              <w:ind w:left="7" w:right="8"/>
              <w:rPr>
                <w:sz w:val="26"/>
              </w:rPr>
            </w:pPr>
            <w:r>
              <w:rPr>
                <w:spacing w:val="-10"/>
                <w:sz w:val="26"/>
              </w:rPr>
              <w:t>0</w:t>
            </w:r>
          </w:p>
        </w:tc>
        <w:tc>
          <w:tcPr>
            <w:tcW w:w="765" w:type="dxa"/>
          </w:tcPr>
          <w:p>
            <w:pPr>
              <w:pStyle w:val="TableParagraph"/>
              <w:spacing w:line="297" w:lineRule="exact"/>
              <w:ind w:left="21" w:right="28"/>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40</w:t>
            </w:r>
          </w:p>
        </w:tc>
        <w:tc>
          <w:tcPr>
            <w:tcW w:w="2768" w:type="dxa"/>
          </w:tcPr>
          <w:p>
            <w:pPr>
              <w:pStyle w:val="TableParagraph"/>
              <w:spacing w:line="297" w:lineRule="exact" w:before="23"/>
              <w:jc w:val="left"/>
              <w:rPr>
                <w:sz w:val="26"/>
              </w:rPr>
            </w:pPr>
            <w:r>
              <w:rPr>
                <w:sz w:val="26"/>
              </w:rPr>
              <w:t>Bút</w:t>
            </w:r>
            <w:r>
              <w:rPr>
                <w:spacing w:val="-6"/>
                <w:sz w:val="26"/>
              </w:rPr>
              <w:t> </w:t>
            </w:r>
            <w:r>
              <w:rPr>
                <w:sz w:val="26"/>
              </w:rPr>
              <w:t>bi</w:t>
            </w:r>
            <w:r>
              <w:rPr>
                <w:spacing w:val="-5"/>
                <w:sz w:val="26"/>
              </w:rPr>
              <w:t> </w:t>
            </w:r>
            <w:r>
              <w:rPr>
                <w:sz w:val="26"/>
              </w:rPr>
              <w:t>TL</w:t>
            </w:r>
            <w:r>
              <w:rPr>
                <w:spacing w:val="-2"/>
                <w:sz w:val="26"/>
              </w:rPr>
              <w:t> </w:t>
            </w:r>
            <w:r>
              <w:rPr>
                <w:spacing w:val="-5"/>
                <w:sz w:val="26"/>
              </w:rPr>
              <w:t>027</w:t>
            </w:r>
          </w:p>
        </w:tc>
        <w:tc>
          <w:tcPr>
            <w:tcW w:w="920" w:type="dxa"/>
          </w:tcPr>
          <w:p>
            <w:pPr>
              <w:pStyle w:val="TableParagraph"/>
              <w:spacing w:line="297" w:lineRule="exact" w:before="23"/>
              <w:ind w:left="8" w:right="3"/>
              <w:rPr>
                <w:sz w:val="26"/>
              </w:rPr>
            </w:pPr>
            <w:r>
              <w:rPr>
                <w:spacing w:val="-5"/>
                <w:sz w:val="26"/>
              </w:rPr>
              <w:t>Cái</w:t>
            </w:r>
          </w:p>
        </w:tc>
        <w:tc>
          <w:tcPr>
            <w:tcW w:w="699" w:type="dxa"/>
          </w:tcPr>
          <w:p>
            <w:pPr>
              <w:pStyle w:val="TableParagraph"/>
              <w:spacing w:line="297" w:lineRule="exact" w:before="23"/>
              <w:ind w:left="14" w:right="9"/>
              <w:rPr>
                <w:sz w:val="26"/>
              </w:rPr>
            </w:pPr>
            <w:r>
              <w:rPr>
                <w:spacing w:val="-5"/>
                <w:sz w:val="26"/>
              </w:rPr>
              <w:t>20</w:t>
            </w:r>
          </w:p>
        </w:tc>
        <w:tc>
          <w:tcPr>
            <w:tcW w:w="800" w:type="dxa"/>
          </w:tcPr>
          <w:p>
            <w:pPr>
              <w:pStyle w:val="TableParagraph"/>
              <w:spacing w:line="297" w:lineRule="exact" w:before="23"/>
              <w:ind w:left="13" w:right="10"/>
              <w:rPr>
                <w:sz w:val="26"/>
              </w:rPr>
            </w:pPr>
            <w:r>
              <w:rPr>
                <w:spacing w:val="-10"/>
                <w:sz w:val="26"/>
              </w:rPr>
              <w:t>0</w:t>
            </w:r>
          </w:p>
        </w:tc>
        <w:tc>
          <w:tcPr>
            <w:tcW w:w="765" w:type="dxa"/>
          </w:tcPr>
          <w:p>
            <w:pPr>
              <w:pStyle w:val="TableParagraph"/>
              <w:spacing w:line="297" w:lineRule="exact" w:before="23"/>
              <w:ind w:left="21" w:right="22"/>
              <w:rPr>
                <w:sz w:val="26"/>
              </w:rPr>
            </w:pPr>
            <w:r>
              <w:rPr>
                <w:spacing w:val="-5"/>
                <w:sz w:val="26"/>
              </w:rPr>
              <w:t>100</w:t>
            </w:r>
          </w:p>
        </w:tc>
        <w:tc>
          <w:tcPr>
            <w:tcW w:w="767" w:type="dxa"/>
          </w:tcPr>
          <w:p>
            <w:pPr>
              <w:pStyle w:val="TableParagraph"/>
              <w:spacing w:line="297" w:lineRule="exact" w:before="23"/>
              <w:ind w:left="16" w:right="16"/>
              <w:rPr>
                <w:sz w:val="26"/>
              </w:rPr>
            </w:pPr>
            <w:r>
              <w:rPr>
                <w:spacing w:val="-5"/>
                <w:sz w:val="26"/>
              </w:rPr>
              <w:t>20</w:t>
            </w:r>
          </w:p>
        </w:tc>
        <w:tc>
          <w:tcPr>
            <w:tcW w:w="892" w:type="dxa"/>
          </w:tcPr>
          <w:p>
            <w:pPr>
              <w:pStyle w:val="TableParagraph"/>
              <w:spacing w:line="297" w:lineRule="exact" w:before="23"/>
              <w:ind w:left="7" w:right="8"/>
              <w:rPr>
                <w:sz w:val="26"/>
              </w:rPr>
            </w:pPr>
            <w:r>
              <w:rPr>
                <w:spacing w:val="-10"/>
                <w:sz w:val="26"/>
              </w:rPr>
              <w:t>0</w:t>
            </w:r>
          </w:p>
        </w:tc>
        <w:tc>
          <w:tcPr>
            <w:tcW w:w="765" w:type="dxa"/>
          </w:tcPr>
          <w:p>
            <w:pPr>
              <w:pStyle w:val="TableParagraph"/>
              <w:spacing w:line="297" w:lineRule="exact" w:before="23"/>
              <w:ind w:left="21" w:right="28"/>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41</w:t>
            </w:r>
          </w:p>
        </w:tc>
        <w:tc>
          <w:tcPr>
            <w:tcW w:w="2768" w:type="dxa"/>
          </w:tcPr>
          <w:p>
            <w:pPr>
              <w:pStyle w:val="TableParagraph"/>
              <w:spacing w:line="297" w:lineRule="exact" w:before="23"/>
              <w:jc w:val="left"/>
              <w:rPr>
                <w:sz w:val="26"/>
              </w:rPr>
            </w:pPr>
            <w:r>
              <w:rPr>
                <w:sz w:val="26"/>
              </w:rPr>
              <w:t>Bút</w:t>
            </w:r>
            <w:r>
              <w:rPr>
                <w:spacing w:val="-8"/>
                <w:sz w:val="26"/>
              </w:rPr>
              <w:t> </w:t>
            </w:r>
            <w:r>
              <w:rPr>
                <w:sz w:val="26"/>
              </w:rPr>
              <w:t>lông</w:t>
            </w:r>
            <w:r>
              <w:rPr>
                <w:spacing w:val="-7"/>
                <w:sz w:val="26"/>
              </w:rPr>
              <w:t> </w:t>
            </w:r>
            <w:r>
              <w:rPr>
                <w:sz w:val="26"/>
              </w:rPr>
              <w:t>bảng</w:t>
            </w:r>
            <w:r>
              <w:rPr>
                <w:spacing w:val="-7"/>
                <w:sz w:val="26"/>
              </w:rPr>
              <w:t> </w:t>
            </w:r>
            <w:r>
              <w:rPr>
                <w:spacing w:val="-4"/>
                <w:sz w:val="26"/>
              </w:rPr>
              <w:t>WB03</w:t>
            </w:r>
          </w:p>
        </w:tc>
        <w:tc>
          <w:tcPr>
            <w:tcW w:w="920" w:type="dxa"/>
          </w:tcPr>
          <w:p>
            <w:pPr>
              <w:pStyle w:val="TableParagraph"/>
              <w:spacing w:line="297" w:lineRule="exact" w:before="23"/>
              <w:ind w:left="8" w:right="3"/>
              <w:rPr>
                <w:sz w:val="26"/>
              </w:rPr>
            </w:pPr>
            <w:r>
              <w:rPr>
                <w:spacing w:val="-5"/>
                <w:sz w:val="26"/>
              </w:rPr>
              <w:t>Cái</w:t>
            </w:r>
          </w:p>
        </w:tc>
        <w:tc>
          <w:tcPr>
            <w:tcW w:w="699" w:type="dxa"/>
          </w:tcPr>
          <w:p>
            <w:pPr>
              <w:pStyle w:val="TableParagraph"/>
              <w:spacing w:line="297" w:lineRule="exact" w:before="23"/>
              <w:ind w:left="14" w:right="9"/>
              <w:rPr>
                <w:sz w:val="26"/>
              </w:rPr>
            </w:pPr>
            <w:r>
              <w:rPr>
                <w:spacing w:val="-10"/>
                <w:sz w:val="26"/>
              </w:rPr>
              <w:t>5</w:t>
            </w:r>
          </w:p>
        </w:tc>
        <w:tc>
          <w:tcPr>
            <w:tcW w:w="800" w:type="dxa"/>
          </w:tcPr>
          <w:p>
            <w:pPr>
              <w:pStyle w:val="TableParagraph"/>
              <w:spacing w:line="297" w:lineRule="exact" w:before="23"/>
              <w:ind w:left="13" w:right="10"/>
              <w:rPr>
                <w:sz w:val="26"/>
              </w:rPr>
            </w:pPr>
            <w:r>
              <w:rPr>
                <w:spacing w:val="-10"/>
                <w:sz w:val="26"/>
              </w:rPr>
              <w:t>0</w:t>
            </w:r>
          </w:p>
        </w:tc>
        <w:tc>
          <w:tcPr>
            <w:tcW w:w="765" w:type="dxa"/>
          </w:tcPr>
          <w:p>
            <w:pPr>
              <w:pStyle w:val="TableParagraph"/>
              <w:spacing w:line="297" w:lineRule="exact" w:before="23"/>
              <w:ind w:left="21" w:right="22"/>
              <w:rPr>
                <w:sz w:val="26"/>
              </w:rPr>
            </w:pPr>
            <w:r>
              <w:rPr>
                <w:spacing w:val="-5"/>
                <w:sz w:val="26"/>
              </w:rPr>
              <w:t>100</w:t>
            </w:r>
          </w:p>
        </w:tc>
        <w:tc>
          <w:tcPr>
            <w:tcW w:w="767" w:type="dxa"/>
          </w:tcPr>
          <w:p>
            <w:pPr>
              <w:pStyle w:val="TableParagraph"/>
              <w:spacing w:line="297" w:lineRule="exact" w:before="23"/>
              <w:ind w:left="16" w:right="16"/>
              <w:rPr>
                <w:sz w:val="26"/>
              </w:rPr>
            </w:pPr>
            <w:r>
              <w:rPr>
                <w:spacing w:val="-10"/>
                <w:sz w:val="26"/>
              </w:rPr>
              <w:t>5</w:t>
            </w:r>
          </w:p>
        </w:tc>
        <w:tc>
          <w:tcPr>
            <w:tcW w:w="892" w:type="dxa"/>
          </w:tcPr>
          <w:p>
            <w:pPr>
              <w:pStyle w:val="TableParagraph"/>
              <w:spacing w:line="297" w:lineRule="exact" w:before="23"/>
              <w:ind w:left="7" w:right="8"/>
              <w:rPr>
                <w:sz w:val="26"/>
              </w:rPr>
            </w:pPr>
            <w:r>
              <w:rPr>
                <w:spacing w:val="-10"/>
                <w:sz w:val="26"/>
              </w:rPr>
              <w:t>0</w:t>
            </w:r>
          </w:p>
        </w:tc>
        <w:tc>
          <w:tcPr>
            <w:tcW w:w="765" w:type="dxa"/>
          </w:tcPr>
          <w:p>
            <w:pPr>
              <w:pStyle w:val="TableParagraph"/>
              <w:spacing w:line="297" w:lineRule="exact" w:before="23"/>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42</w:t>
            </w:r>
          </w:p>
        </w:tc>
        <w:tc>
          <w:tcPr>
            <w:tcW w:w="2768" w:type="dxa"/>
          </w:tcPr>
          <w:p>
            <w:pPr>
              <w:pStyle w:val="TableParagraph"/>
              <w:jc w:val="left"/>
              <w:rPr>
                <w:sz w:val="26"/>
              </w:rPr>
            </w:pPr>
            <w:r>
              <w:rPr>
                <w:sz w:val="26"/>
              </w:rPr>
              <w:t>Băng</w:t>
            </w:r>
            <w:r>
              <w:rPr>
                <w:spacing w:val="-6"/>
                <w:sz w:val="26"/>
              </w:rPr>
              <w:t> </w:t>
            </w:r>
            <w:r>
              <w:rPr>
                <w:sz w:val="26"/>
              </w:rPr>
              <w:t>xóa</w:t>
            </w:r>
            <w:r>
              <w:rPr>
                <w:spacing w:val="-3"/>
                <w:sz w:val="26"/>
              </w:rPr>
              <w:t> </w:t>
            </w:r>
            <w:r>
              <w:rPr>
                <w:sz w:val="26"/>
              </w:rPr>
              <w:t>WH</w:t>
            </w:r>
            <w:r>
              <w:rPr>
                <w:spacing w:val="-6"/>
                <w:sz w:val="26"/>
              </w:rPr>
              <w:t> </w:t>
            </w:r>
            <w:r>
              <w:rPr>
                <w:spacing w:val="-2"/>
                <w:sz w:val="26"/>
              </w:rPr>
              <w:t>V5JPN</w:t>
            </w:r>
          </w:p>
        </w:tc>
        <w:tc>
          <w:tcPr>
            <w:tcW w:w="920" w:type="dxa"/>
          </w:tcPr>
          <w:p>
            <w:pPr>
              <w:pStyle w:val="TableParagraph"/>
              <w:ind w:left="8" w:right="3"/>
              <w:rPr>
                <w:sz w:val="26"/>
              </w:rPr>
            </w:pPr>
            <w:r>
              <w:rPr>
                <w:spacing w:val="-5"/>
                <w:sz w:val="26"/>
              </w:rPr>
              <w:t>Cái</w:t>
            </w:r>
          </w:p>
        </w:tc>
        <w:tc>
          <w:tcPr>
            <w:tcW w:w="699" w:type="dxa"/>
          </w:tcPr>
          <w:p>
            <w:pPr>
              <w:pStyle w:val="TableParagraph"/>
              <w:ind w:left="14" w:right="9"/>
              <w:rPr>
                <w:sz w:val="26"/>
              </w:rPr>
            </w:pPr>
            <w:r>
              <w:rPr>
                <w:spacing w:val="-10"/>
                <w:sz w:val="26"/>
              </w:rPr>
              <w:t>5</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5</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43</w:t>
            </w:r>
          </w:p>
        </w:tc>
        <w:tc>
          <w:tcPr>
            <w:tcW w:w="2768" w:type="dxa"/>
          </w:tcPr>
          <w:p>
            <w:pPr>
              <w:pStyle w:val="TableParagraph"/>
              <w:jc w:val="left"/>
              <w:rPr>
                <w:sz w:val="26"/>
              </w:rPr>
            </w:pPr>
            <w:r>
              <w:rPr>
                <w:sz w:val="26"/>
              </w:rPr>
              <w:t>File</w:t>
            </w:r>
            <w:r>
              <w:rPr>
                <w:spacing w:val="-5"/>
                <w:sz w:val="26"/>
              </w:rPr>
              <w:t> </w:t>
            </w:r>
            <w:r>
              <w:rPr>
                <w:sz w:val="26"/>
              </w:rPr>
              <w:t>trình</w:t>
            </w:r>
            <w:r>
              <w:rPr>
                <w:spacing w:val="-3"/>
                <w:sz w:val="26"/>
              </w:rPr>
              <w:t> </w:t>
            </w:r>
            <w:r>
              <w:rPr>
                <w:sz w:val="26"/>
              </w:rPr>
              <w:t>ký</w:t>
            </w:r>
            <w:r>
              <w:rPr>
                <w:spacing w:val="-5"/>
                <w:sz w:val="26"/>
              </w:rPr>
              <w:t> </w:t>
            </w:r>
            <w:r>
              <w:rPr>
                <w:sz w:val="26"/>
              </w:rPr>
              <w:t>đôi</w:t>
            </w:r>
            <w:r>
              <w:rPr>
                <w:spacing w:val="-2"/>
                <w:sz w:val="26"/>
              </w:rPr>
              <w:t> </w:t>
            </w:r>
            <w:r>
              <w:rPr>
                <w:spacing w:val="-5"/>
                <w:sz w:val="26"/>
              </w:rPr>
              <w:t>A4</w:t>
            </w:r>
          </w:p>
        </w:tc>
        <w:tc>
          <w:tcPr>
            <w:tcW w:w="920" w:type="dxa"/>
          </w:tcPr>
          <w:p>
            <w:pPr>
              <w:pStyle w:val="TableParagraph"/>
              <w:ind w:left="8" w:right="3"/>
              <w:rPr>
                <w:sz w:val="26"/>
              </w:rPr>
            </w:pPr>
            <w:r>
              <w:rPr>
                <w:spacing w:val="-5"/>
                <w:sz w:val="26"/>
              </w:rPr>
              <w:t>Cái</w:t>
            </w:r>
          </w:p>
        </w:tc>
        <w:tc>
          <w:tcPr>
            <w:tcW w:w="699" w:type="dxa"/>
          </w:tcPr>
          <w:p>
            <w:pPr>
              <w:pStyle w:val="TableParagraph"/>
              <w:ind w:left="14" w:right="9"/>
              <w:rPr>
                <w:sz w:val="26"/>
              </w:rPr>
            </w:pPr>
            <w:r>
              <w:rPr>
                <w:spacing w:val="-10"/>
                <w:sz w:val="26"/>
              </w:rPr>
              <w:t>5</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5</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44</w:t>
            </w:r>
          </w:p>
        </w:tc>
        <w:tc>
          <w:tcPr>
            <w:tcW w:w="2768" w:type="dxa"/>
          </w:tcPr>
          <w:p>
            <w:pPr>
              <w:pStyle w:val="TableParagraph"/>
              <w:jc w:val="left"/>
              <w:rPr>
                <w:sz w:val="26"/>
              </w:rPr>
            </w:pPr>
            <w:r>
              <w:rPr>
                <w:sz w:val="26"/>
              </w:rPr>
              <w:t>Bút</w:t>
            </w:r>
            <w:r>
              <w:rPr>
                <w:spacing w:val="-5"/>
                <w:sz w:val="26"/>
              </w:rPr>
              <w:t> </w:t>
            </w:r>
            <w:r>
              <w:rPr>
                <w:sz w:val="26"/>
              </w:rPr>
              <w:t>nhớ</w:t>
            </w:r>
            <w:r>
              <w:rPr>
                <w:spacing w:val="-3"/>
                <w:sz w:val="26"/>
              </w:rPr>
              <w:t> </w:t>
            </w:r>
            <w:r>
              <w:rPr>
                <w:spacing w:val="-4"/>
                <w:sz w:val="26"/>
              </w:rPr>
              <w:t>dòng</w:t>
            </w:r>
          </w:p>
        </w:tc>
        <w:tc>
          <w:tcPr>
            <w:tcW w:w="920" w:type="dxa"/>
          </w:tcPr>
          <w:p>
            <w:pPr>
              <w:pStyle w:val="TableParagraph"/>
              <w:ind w:left="8" w:right="3"/>
              <w:rPr>
                <w:sz w:val="26"/>
              </w:rPr>
            </w:pPr>
            <w:r>
              <w:rPr>
                <w:spacing w:val="-5"/>
                <w:sz w:val="26"/>
              </w:rPr>
              <w:t>Cái</w:t>
            </w:r>
          </w:p>
        </w:tc>
        <w:tc>
          <w:tcPr>
            <w:tcW w:w="699" w:type="dxa"/>
          </w:tcPr>
          <w:p>
            <w:pPr>
              <w:pStyle w:val="TableParagraph"/>
              <w:ind w:left="14" w:right="9"/>
              <w:rPr>
                <w:sz w:val="26"/>
              </w:rPr>
            </w:pPr>
            <w:r>
              <w:rPr>
                <w:spacing w:val="-10"/>
                <w:sz w:val="26"/>
              </w:rPr>
              <w:t>4</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4</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45</w:t>
            </w:r>
          </w:p>
        </w:tc>
        <w:tc>
          <w:tcPr>
            <w:tcW w:w="2768" w:type="dxa"/>
          </w:tcPr>
          <w:p>
            <w:pPr>
              <w:pStyle w:val="TableParagraph"/>
              <w:spacing w:line="297" w:lineRule="exact"/>
              <w:jc w:val="left"/>
              <w:rPr>
                <w:sz w:val="26"/>
              </w:rPr>
            </w:pPr>
            <w:r>
              <w:rPr>
                <w:sz w:val="26"/>
              </w:rPr>
              <w:t>Bút</w:t>
            </w:r>
            <w:r>
              <w:rPr>
                <w:spacing w:val="-5"/>
                <w:sz w:val="26"/>
              </w:rPr>
              <w:t> chì</w:t>
            </w:r>
          </w:p>
        </w:tc>
        <w:tc>
          <w:tcPr>
            <w:tcW w:w="920" w:type="dxa"/>
          </w:tcPr>
          <w:p>
            <w:pPr>
              <w:pStyle w:val="TableParagraph"/>
              <w:spacing w:line="297" w:lineRule="exact"/>
              <w:ind w:left="8" w:right="3"/>
              <w:rPr>
                <w:sz w:val="26"/>
              </w:rPr>
            </w:pPr>
            <w:r>
              <w:rPr>
                <w:spacing w:val="-5"/>
                <w:sz w:val="26"/>
              </w:rPr>
              <w:t>Cái</w:t>
            </w:r>
          </w:p>
        </w:tc>
        <w:tc>
          <w:tcPr>
            <w:tcW w:w="699" w:type="dxa"/>
          </w:tcPr>
          <w:p>
            <w:pPr>
              <w:pStyle w:val="TableParagraph"/>
              <w:spacing w:line="297" w:lineRule="exact"/>
              <w:ind w:left="14" w:right="9"/>
              <w:rPr>
                <w:sz w:val="26"/>
              </w:rPr>
            </w:pPr>
            <w:r>
              <w:rPr>
                <w:spacing w:val="-10"/>
                <w:sz w:val="26"/>
              </w:rPr>
              <w:t>5</w:t>
            </w:r>
          </w:p>
        </w:tc>
        <w:tc>
          <w:tcPr>
            <w:tcW w:w="800" w:type="dxa"/>
          </w:tcPr>
          <w:p>
            <w:pPr>
              <w:pStyle w:val="TableParagraph"/>
              <w:spacing w:line="297" w:lineRule="exact"/>
              <w:ind w:left="13" w:right="10"/>
              <w:rPr>
                <w:sz w:val="26"/>
              </w:rPr>
            </w:pPr>
            <w:r>
              <w:rPr>
                <w:spacing w:val="-10"/>
                <w:sz w:val="26"/>
              </w:rPr>
              <w:t>0</w:t>
            </w:r>
          </w:p>
        </w:tc>
        <w:tc>
          <w:tcPr>
            <w:tcW w:w="765" w:type="dxa"/>
          </w:tcPr>
          <w:p>
            <w:pPr>
              <w:pStyle w:val="TableParagraph"/>
              <w:spacing w:line="297" w:lineRule="exact"/>
              <w:ind w:left="21" w:right="22"/>
              <w:rPr>
                <w:sz w:val="26"/>
              </w:rPr>
            </w:pPr>
            <w:r>
              <w:rPr>
                <w:spacing w:val="-5"/>
                <w:sz w:val="26"/>
              </w:rPr>
              <w:t>100</w:t>
            </w:r>
          </w:p>
        </w:tc>
        <w:tc>
          <w:tcPr>
            <w:tcW w:w="767" w:type="dxa"/>
          </w:tcPr>
          <w:p>
            <w:pPr>
              <w:pStyle w:val="TableParagraph"/>
              <w:spacing w:line="297" w:lineRule="exact"/>
              <w:ind w:left="16" w:right="16"/>
              <w:rPr>
                <w:sz w:val="26"/>
              </w:rPr>
            </w:pPr>
            <w:r>
              <w:rPr>
                <w:spacing w:val="-10"/>
                <w:sz w:val="26"/>
              </w:rPr>
              <w:t>5</w:t>
            </w:r>
          </w:p>
        </w:tc>
        <w:tc>
          <w:tcPr>
            <w:tcW w:w="892" w:type="dxa"/>
          </w:tcPr>
          <w:p>
            <w:pPr>
              <w:pStyle w:val="TableParagraph"/>
              <w:spacing w:line="297" w:lineRule="exact"/>
              <w:ind w:left="7" w:right="8"/>
              <w:rPr>
                <w:sz w:val="26"/>
              </w:rPr>
            </w:pPr>
            <w:r>
              <w:rPr>
                <w:spacing w:val="-10"/>
                <w:sz w:val="26"/>
              </w:rPr>
              <w:t>0</w:t>
            </w:r>
          </w:p>
        </w:tc>
        <w:tc>
          <w:tcPr>
            <w:tcW w:w="765" w:type="dxa"/>
          </w:tcPr>
          <w:p>
            <w:pPr>
              <w:pStyle w:val="TableParagraph"/>
              <w:spacing w:line="297" w:lineRule="exact"/>
              <w:ind w:left="21" w:right="28"/>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46</w:t>
            </w:r>
          </w:p>
        </w:tc>
        <w:tc>
          <w:tcPr>
            <w:tcW w:w="2768" w:type="dxa"/>
          </w:tcPr>
          <w:p>
            <w:pPr>
              <w:pStyle w:val="TableParagraph"/>
              <w:spacing w:line="297" w:lineRule="exact" w:before="23"/>
              <w:jc w:val="left"/>
              <w:rPr>
                <w:sz w:val="26"/>
              </w:rPr>
            </w:pPr>
            <w:r>
              <w:rPr>
                <w:sz w:val="26"/>
              </w:rPr>
              <w:t>Băng</w:t>
            </w:r>
            <w:r>
              <w:rPr>
                <w:spacing w:val="-5"/>
                <w:sz w:val="26"/>
              </w:rPr>
              <w:t> </w:t>
            </w:r>
            <w:r>
              <w:rPr>
                <w:sz w:val="26"/>
              </w:rPr>
              <w:t>dính</w:t>
            </w:r>
            <w:r>
              <w:rPr>
                <w:spacing w:val="-3"/>
                <w:sz w:val="26"/>
              </w:rPr>
              <w:t> </w:t>
            </w:r>
            <w:r>
              <w:rPr>
                <w:sz w:val="26"/>
              </w:rPr>
              <w:t>2</w:t>
            </w:r>
            <w:r>
              <w:rPr>
                <w:spacing w:val="-5"/>
                <w:sz w:val="26"/>
              </w:rPr>
              <w:t> mặt</w:t>
            </w:r>
          </w:p>
        </w:tc>
        <w:tc>
          <w:tcPr>
            <w:tcW w:w="920" w:type="dxa"/>
          </w:tcPr>
          <w:p>
            <w:pPr>
              <w:pStyle w:val="TableParagraph"/>
              <w:spacing w:line="297" w:lineRule="exact" w:before="23"/>
              <w:ind w:left="8" w:right="3"/>
              <w:rPr>
                <w:sz w:val="26"/>
              </w:rPr>
            </w:pPr>
            <w:r>
              <w:rPr>
                <w:spacing w:val="-4"/>
                <w:sz w:val="26"/>
              </w:rPr>
              <w:t>Cuộn</w:t>
            </w:r>
          </w:p>
        </w:tc>
        <w:tc>
          <w:tcPr>
            <w:tcW w:w="699" w:type="dxa"/>
          </w:tcPr>
          <w:p>
            <w:pPr>
              <w:pStyle w:val="TableParagraph"/>
              <w:spacing w:line="297" w:lineRule="exact" w:before="23"/>
              <w:ind w:left="14" w:right="9"/>
              <w:rPr>
                <w:sz w:val="26"/>
              </w:rPr>
            </w:pPr>
            <w:r>
              <w:rPr>
                <w:spacing w:val="-10"/>
                <w:sz w:val="26"/>
              </w:rPr>
              <w:t>3</w:t>
            </w:r>
          </w:p>
        </w:tc>
        <w:tc>
          <w:tcPr>
            <w:tcW w:w="800" w:type="dxa"/>
          </w:tcPr>
          <w:p>
            <w:pPr>
              <w:pStyle w:val="TableParagraph"/>
              <w:spacing w:line="297" w:lineRule="exact" w:before="23"/>
              <w:ind w:left="13" w:right="10"/>
              <w:rPr>
                <w:sz w:val="26"/>
              </w:rPr>
            </w:pPr>
            <w:r>
              <w:rPr>
                <w:spacing w:val="-10"/>
                <w:sz w:val="26"/>
              </w:rPr>
              <w:t>0</w:t>
            </w:r>
          </w:p>
        </w:tc>
        <w:tc>
          <w:tcPr>
            <w:tcW w:w="765" w:type="dxa"/>
          </w:tcPr>
          <w:p>
            <w:pPr>
              <w:pStyle w:val="TableParagraph"/>
              <w:spacing w:line="297" w:lineRule="exact" w:before="23"/>
              <w:ind w:left="21" w:right="22"/>
              <w:rPr>
                <w:sz w:val="26"/>
              </w:rPr>
            </w:pPr>
            <w:r>
              <w:rPr>
                <w:spacing w:val="-5"/>
                <w:sz w:val="26"/>
              </w:rPr>
              <w:t>100</w:t>
            </w:r>
          </w:p>
        </w:tc>
        <w:tc>
          <w:tcPr>
            <w:tcW w:w="767" w:type="dxa"/>
          </w:tcPr>
          <w:p>
            <w:pPr>
              <w:pStyle w:val="TableParagraph"/>
              <w:spacing w:line="297" w:lineRule="exact" w:before="23"/>
              <w:ind w:left="16" w:right="16"/>
              <w:rPr>
                <w:sz w:val="26"/>
              </w:rPr>
            </w:pPr>
            <w:r>
              <w:rPr>
                <w:spacing w:val="-10"/>
                <w:sz w:val="26"/>
              </w:rPr>
              <w:t>3</w:t>
            </w:r>
          </w:p>
        </w:tc>
        <w:tc>
          <w:tcPr>
            <w:tcW w:w="892" w:type="dxa"/>
          </w:tcPr>
          <w:p>
            <w:pPr>
              <w:pStyle w:val="TableParagraph"/>
              <w:spacing w:line="297" w:lineRule="exact" w:before="23"/>
              <w:ind w:left="7" w:right="8"/>
              <w:rPr>
                <w:sz w:val="26"/>
              </w:rPr>
            </w:pPr>
            <w:r>
              <w:rPr>
                <w:spacing w:val="-10"/>
                <w:sz w:val="26"/>
              </w:rPr>
              <w:t>0</w:t>
            </w:r>
          </w:p>
        </w:tc>
        <w:tc>
          <w:tcPr>
            <w:tcW w:w="765" w:type="dxa"/>
          </w:tcPr>
          <w:p>
            <w:pPr>
              <w:pStyle w:val="TableParagraph"/>
              <w:spacing w:line="297" w:lineRule="exact" w:before="23"/>
              <w:ind w:left="21" w:right="28"/>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47</w:t>
            </w:r>
          </w:p>
        </w:tc>
        <w:tc>
          <w:tcPr>
            <w:tcW w:w="2768" w:type="dxa"/>
          </w:tcPr>
          <w:p>
            <w:pPr>
              <w:pStyle w:val="TableParagraph"/>
              <w:spacing w:line="297" w:lineRule="exact" w:before="23"/>
              <w:jc w:val="left"/>
              <w:rPr>
                <w:sz w:val="26"/>
              </w:rPr>
            </w:pPr>
            <w:r>
              <w:rPr>
                <w:sz w:val="26"/>
              </w:rPr>
              <w:t>Ghim</w:t>
            </w:r>
            <w:r>
              <w:rPr>
                <w:spacing w:val="-7"/>
                <w:sz w:val="26"/>
              </w:rPr>
              <w:t> </w:t>
            </w:r>
            <w:r>
              <w:rPr>
                <w:spacing w:val="-5"/>
                <w:sz w:val="26"/>
              </w:rPr>
              <w:t>cài</w:t>
            </w:r>
          </w:p>
        </w:tc>
        <w:tc>
          <w:tcPr>
            <w:tcW w:w="920" w:type="dxa"/>
          </w:tcPr>
          <w:p>
            <w:pPr>
              <w:pStyle w:val="TableParagraph"/>
              <w:spacing w:line="297" w:lineRule="exact" w:before="23"/>
              <w:ind w:left="8" w:right="3"/>
              <w:rPr>
                <w:sz w:val="26"/>
              </w:rPr>
            </w:pPr>
            <w:r>
              <w:rPr>
                <w:spacing w:val="-5"/>
                <w:sz w:val="26"/>
              </w:rPr>
              <w:t>Hộp</w:t>
            </w:r>
          </w:p>
        </w:tc>
        <w:tc>
          <w:tcPr>
            <w:tcW w:w="699" w:type="dxa"/>
          </w:tcPr>
          <w:p>
            <w:pPr>
              <w:pStyle w:val="TableParagraph"/>
              <w:spacing w:line="297" w:lineRule="exact" w:before="23"/>
              <w:ind w:left="14" w:right="9"/>
              <w:rPr>
                <w:sz w:val="26"/>
              </w:rPr>
            </w:pPr>
            <w:r>
              <w:rPr>
                <w:spacing w:val="-10"/>
                <w:sz w:val="26"/>
              </w:rPr>
              <w:t>5</w:t>
            </w:r>
          </w:p>
        </w:tc>
        <w:tc>
          <w:tcPr>
            <w:tcW w:w="800" w:type="dxa"/>
          </w:tcPr>
          <w:p>
            <w:pPr>
              <w:pStyle w:val="TableParagraph"/>
              <w:spacing w:line="297" w:lineRule="exact" w:before="23"/>
              <w:ind w:left="13" w:right="10"/>
              <w:rPr>
                <w:sz w:val="26"/>
              </w:rPr>
            </w:pPr>
            <w:r>
              <w:rPr>
                <w:spacing w:val="-10"/>
                <w:sz w:val="26"/>
              </w:rPr>
              <w:t>0</w:t>
            </w:r>
          </w:p>
        </w:tc>
        <w:tc>
          <w:tcPr>
            <w:tcW w:w="765" w:type="dxa"/>
          </w:tcPr>
          <w:p>
            <w:pPr>
              <w:pStyle w:val="TableParagraph"/>
              <w:spacing w:line="297" w:lineRule="exact" w:before="23"/>
              <w:ind w:left="21" w:right="22"/>
              <w:rPr>
                <w:sz w:val="26"/>
              </w:rPr>
            </w:pPr>
            <w:r>
              <w:rPr>
                <w:spacing w:val="-5"/>
                <w:sz w:val="26"/>
              </w:rPr>
              <w:t>100</w:t>
            </w:r>
          </w:p>
        </w:tc>
        <w:tc>
          <w:tcPr>
            <w:tcW w:w="767" w:type="dxa"/>
          </w:tcPr>
          <w:p>
            <w:pPr>
              <w:pStyle w:val="TableParagraph"/>
              <w:spacing w:line="297" w:lineRule="exact" w:before="23"/>
              <w:ind w:left="16" w:right="16"/>
              <w:rPr>
                <w:sz w:val="26"/>
              </w:rPr>
            </w:pPr>
            <w:r>
              <w:rPr>
                <w:spacing w:val="-10"/>
                <w:sz w:val="26"/>
              </w:rPr>
              <w:t>5</w:t>
            </w:r>
          </w:p>
        </w:tc>
        <w:tc>
          <w:tcPr>
            <w:tcW w:w="892" w:type="dxa"/>
          </w:tcPr>
          <w:p>
            <w:pPr>
              <w:pStyle w:val="TableParagraph"/>
              <w:spacing w:line="297" w:lineRule="exact" w:before="23"/>
              <w:ind w:left="7" w:right="8"/>
              <w:rPr>
                <w:sz w:val="26"/>
              </w:rPr>
            </w:pPr>
            <w:r>
              <w:rPr>
                <w:spacing w:val="-10"/>
                <w:sz w:val="26"/>
              </w:rPr>
              <w:t>0</w:t>
            </w:r>
          </w:p>
        </w:tc>
        <w:tc>
          <w:tcPr>
            <w:tcW w:w="765" w:type="dxa"/>
          </w:tcPr>
          <w:p>
            <w:pPr>
              <w:pStyle w:val="TableParagraph"/>
              <w:spacing w:line="297" w:lineRule="exact" w:before="23"/>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48</w:t>
            </w:r>
          </w:p>
        </w:tc>
        <w:tc>
          <w:tcPr>
            <w:tcW w:w="2768" w:type="dxa"/>
          </w:tcPr>
          <w:p>
            <w:pPr>
              <w:pStyle w:val="TableParagraph"/>
              <w:jc w:val="left"/>
              <w:rPr>
                <w:sz w:val="26"/>
              </w:rPr>
            </w:pPr>
            <w:r>
              <w:rPr>
                <w:sz w:val="26"/>
              </w:rPr>
              <w:t>Bút</w:t>
            </w:r>
            <w:r>
              <w:rPr>
                <w:spacing w:val="-5"/>
                <w:sz w:val="26"/>
              </w:rPr>
              <w:t> </w:t>
            </w:r>
            <w:r>
              <w:rPr>
                <w:sz w:val="26"/>
              </w:rPr>
              <w:t>dạ</w:t>
            </w:r>
            <w:r>
              <w:rPr>
                <w:spacing w:val="-4"/>
                <w:sz w:val="26"/>
              </w:rPr>
              <w:t> bảng</w:t>
            </w:r>
          </w:p>
        </w:tc>
        <w:tc>
          <w:tcPr>
            <w:tcW w:w="920" w:type="dxa"/>
          </w:tcPr>
          <w:p>
            <w:pPr>
              <w:pStyle w:val="TableParagraph"/>
              <w:ind w:left="8" w:right="3"/>
              <w:rPr>
                <w:sz w:val="26"/>
              </w:rPr>
            </w:pPr>
            <w:r>
              <w:rPr>
                <w:spacing w:val="-5"/>
                <w:sz w:val="26"/>
              </w:rPr>
              <w:t>Cái</w:t>
            </w:r>
          </w:p>
        </w:tc>
        <w:tc>
          <w:tcPr>
            <w:tcW w:w="699" w:type="dxa"/>
          </w:tcPr>
          <w:p>
            <w:pPr>
              <w:pStyle w:val="TableParagraph"/>
              <w:ind w:left="14" w:right="9"/>
              <w:rPr>
                <w:sz w:val="26"/>
              </w:rPr>
            </w:pPr>
            <w:r>
              <w:rPr>
                <w:spacing w:val="-10"/>
                <w:sz w:val="26"/>
              </w:rPr>
              <w:t>2</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2</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41" w:hRule="atLeast"/>
        </w:trPr>
        <w:tc>
          <w:tcPr>
            <w:tcW w:w="708" w:type="dxa"/>
          </w:tcPr>
          <w:p>
            <w:pPr>
              <w:pStyle w:val="TableParagraph"/>
              <w:ind w:left="63" w:right="56"/>
              <w:rPr>
                <w:sz w:val="26"/>
              </w:rPr>
            </w:pPr>
            <w:r>
              <w:rPr>
                <w:spacing w:val="-5"/>
                <w:sz w:val="26"/>
              </w:rPr>
              <w:t>49</w:t>
            </w:r>
          </w:p>
        </w:tc>
        <w:tc>
          <w:tcPr>
            <w:tcW w:w="2768" w:type="dxa"/>
          </w:tcPr>
          <w:p>
            <w:pPr>
              <w:pStyle w:val="TableParagraph"/>
              <w:jc w:val="left"/>
              <w:rPr>
                <w:sz w:val="26"/>
              </w:rPr>
            </w:pPr>
            <w:r>
              <w:rPr>
                <w:sz w:val="26"/>
              </w:rPr>
              <w:t>Giấy</w:t>
            </w:r>
            <w:r>
              <w:rPr>
                <w:spacing w:val="-7"/>
                <w:sz w:val="26"/>
              </w:rPr>
              <w:t> </w:t>
            </w:r>
            <w:r>
              <w:rPr>
                <w:spacing w:val="-4"/>
                <w:sz w:val="26"/>
              </w:rPr>
              <w:t>note</w:t>
            </w:r>
          </w:p>
        </w:tc>
        <w:tc>
          <w:tcPr>
            <w:tcW w:w="920" w:type="dxa"/>
          </w:tcPr>
          <w:p>
            <w:pPr>
              <w:pStyle w:val="TableParagraph"/>
              <w:ind w:left="8" w:right="3"/>
              <w:rPr>
                <w:sz w:val="26"/>
              </w:rPr>
            </w:pPr>
            <w:r>
              <w:rPr>
                <w:spacing w:val="-5"/>
                <w:sz w:val="26"/>
              </w:rPr>
              <w:t>Tập</w:t>
            </w:r>
          </w:p>
        </w:tc>
        <w:tc>
          <w:tcPr>
            <w:tcW w:w="699" w:type="dxa"/>
          </w:tcPr>
          <w:p>
            <w:pPr>
              <w:pStyle w:val="TableParagraph"/>
              <w:ind w:left="14" w:right="9"/>
              <w:rPr>
                <w:sz w:val="26"/>
              </w:rPr>
            </w:pPr>
            <w:r>
              <w:rPr>
                <w:spacing w:val="-10"/>
                <w:sz w:val="26"/>
              </w:rPr>
              <w:t>5</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5</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50</w:t>
            </w:r>
          </w:p>
        </w:tc>
        <w:tc>
          <w:tcPr>
            <w:tcW w:w="2768" w:type="dxa"/>
          </w:tcPr>
          <w:p>
            <w:pPr>
              <w:pStyle w:val="TableParagraph"/>
              <w:jc w:val="left"/>
              <w:rPr>
                <w:sz w:val="26"/>
              </w:rPr>
            </w:pPr>
            <w:r>
              <w:rPr>
                <w:sz w:val="26"/>
              </w:rPr>
              <w:t>Bìa</w:t>
            </w:r>
            <w:r>
              <w:rPr>
                <w:spacing w:val="-5"/>
                <w:sz w:val="26"/>
              </w:rPr>
              <w:t> </w:t>
            </w:r>
            <w:r>
              <w:rPr>
                <w:spacing w:val="-4"/>
                <w:sz w:val="26"/>
              </w:rPr>
              <w:t>mika</w:t>
            </w:r>
          </w:p>
        </w:tc>
        <w:tc>
          <w:tcPr>
            <w:tcW w:w="920" w:type="dxa"/>
          </w:tcPr>
          <w:p>
            <w:pPr>
              <w:pStyle w:val="TableParagraph"/>
              <w:ind w:left="8" w:right="2"/>
              <w:rPr>
                <w:sz w:val="26"/>
              </w:rPr>
            </w:pPr>
            <w:r>
              <w:rPr>
                <w:spacing w:val="-4"/>
                <w:sz w:val="26"/>
              </w:rPr>
              <w:t>Gram</w:t>
            </w:r>
          </w:p>
        </w:tc>
        <w:tc>
          <w:tcPr>
            <w:tcW w:w="699" w:type="dxa"/>
          </w:tcPr>
          <w:p>
            <w:pPr>
              <w:pStyle w:val="TableParagraph"/>
              <w:ind w:left="14" w:right="9"/>
              <w:rPr>
                <w:sz w:val="26"/>
              </w:rPr>
            </w:pPr>
            <w:r>
              <w:rPr>
                <w:spacing w:val="-10"/>
                <w:sz w:val="26"/>
              </w:rPr>
              <w:t>1</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1</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51</w:t>
            </w:r>
          </w:p>
        </w:tc>
        <w:tc>
          <w:tcPr>
            <w:tcW w:w="2768" w:type="dxa"/>
          </w:tcPr>
          <w:p>
            <w:pPr>
              <w:pStyle w:val="TableParagraph"/>
              <w:spacing w:line="297" w:lineRule="exact"/>
              <w:jc w:val="left"/>
              <w:rPr>
                <w:sz w:val="26"/>
              </w:rPr>
            </w:pPr>
            <w:r>
              <w:rPr>
                <w:sz w:val="26"/>
              </w:rPr>
              <w:t>Hộp</w:t>
            </w:r>
            <w:r>
              <w:rPr>
                <w:spacing w:val="-5"/>
                <w:sz w:val="26"/>
              </w:rPr>
              <w:t> </w:t>
            </w:r>
            <w:r>
              <w:rPr>
                <w:sz w:val="26"/>
              </w:rPr>
              <w:t>file</w:t>
            </w:r>
            <w:r>
              <w:rPr>
                <w:spacing w:val="-5"/>
                <w:sz w:val="26"/>
              </w:rPr>
              <w:t> </w:t>
            </w:r>
            <w:r>
              <w:rPr>
                <w:sz w:val="26"/>
              </w:rPr>
              <w:t>dán</w:t>
            </w:r>
            <w:r>
              <w:rPr>
                <w:spacing w:val="-4"/>
                <w:sz w:val="26"/>
              </w:rPr>
              <w:t> </w:t>
            </w:r>
            <w:r>
              <w:rPr>
                <w:spacing w:val="-5"/>
                <w:sz w:val="26"/>
              </w:rPr>
              <w:t>10F</w:t>
            </w:r>
          </w:p>
        </w:tc>
        <w:tc>
          <w:tcPr>
            <w:tcW w:w="920" w:type="dxa"/>
          </w:tcPr>
          <w:p>
            <w:pPr>
              <w:pStyle w:val="TableParagraph"/>
              <w:spacing w:line="297" w:lineRule="exact"/>
              <w:ind w:left="8" w:right="3"/>
              <w:rPr>
                <w:sz w:val="26"/>
              </w:rPr>
            </w:pPr>
            <w:r>
              <w:rPr>
                <w:spacing w:val="-5"/>
                <w:sz w:val="26"/>
              </w:rPr>
              <w:t>Cái</w:t>
            </w:r>
          </w:p>
        </w:tc>
        <w:tc>
          <w:tcPr>
            <w:tcW w:w="699" w:type="dxa"/>
          </w:tcPr>
          <w:p>
            <w:pPr>
              <w:pStyle w:val="TableParagraph"/>
              <w:spacing w:line="297" w:lineRule="exact"/>
              <w:ind w:left="14" w:right="9"/>
              <w:rPr>
                <w:sz w:val="26"/>
              </w:rPr>
            </w:pPr>
            <w:r>
              <w:rPr>
                <w:spacing w:val="-10"/>
                <w:sz w:val="26"/>
              </w:rPr>
              <w:t>5</w:t>
            </w:r>
          </w:p>
        </w:tc>
        <w:tc>
          <w:tcPr>
            <w:tcW w:w="800" w:type="dxa"/>
          </w:tcPr>
          <w:p>
            <w:pPr>
              <w:pStyle w:val="TableParagraph"/>
              <w:spacing w:line="297" w:lineRule="exact"/>
              <w:ind w:left="13" w:right="10"/>
              <w:rPr>
                <w:sz w:val="26"/>
              </w:rPr>
            </w:pPr>
            <w:r>
              <w:rPr>
                <w:spacing w:val="-10"/>
                <w:sz w:val="26"/>
              </w:rPr>
              <w:t>0</w:t>
            </w:r>
          </w:p>
        </w:tc>
        <w:tc>
          <w:tcPr>
            <w:tcW w:w="765" w:type="dxa"/>
          </w:tcPr>
          <w:p>
            <w:pPr>
              <w:pStyle w:val="TableParagraph"/>
              <w:spacing w:line="297" w:lineRule="exact"/>
              <w:ind w:left="21" w:right="22"/>
              <w:rPr>
                <w:sz w:val="26"/>
              </w:rPr>
            </w:pPr>
            <w:r>
              <w:rPr>
                <w:spacing w:val="-5"/>
                <w:sz w:val="26"/>
              </w:rPr>
              <w:t>100</w:t>
            </w:r>
          </w:p>
        </w:tc>
        <w:tc>
          <w:tcPr>
            <w:tcW w:w="767" w:type="dxa"/>
          </w:tcPr>
          <w:p>
            <w:pPr>
              <w:pStyle w:val="TableParagraph"/>
              <w:spacing w:line="297" w:lineRule="exact"/>
              <w:ind w:left="16" w:right="16"/>
              <w:rPr>
                <w:sz w:val="26"/>
              </w:rPr>
            </w:pPr>
            <w:r>
              <w:rPr>
                <w:spacing w:val="-10"/>
                <w:sz w:val="26"/>
              </w:rPr>
              <w:t>5</w:t>
            </w:r>
          </w:p>
        </w:tc>
        <w:tc>
          <w:tcPr>
            <w:tcW w:w="892" w:type="dxa"/>
          </w:tcPr>
          <w:p>
            <w:pPr>
              <w:pStyle w:val="TableParagraph"/>
              <w:spacing w:line="297" w:lineRule="exact"/>
              <w:ind w:left="7" w:right="8"/>
              <w:rPr>
                <w:sz w:val="26"/>
              </w:rPr>
            </w:pPr>
            <w:r>
              <w:rPr>
                <w:spacing w:val="-10"/>
                <w:sz w:val="26"/>
              </w:rPr>
              <w:t>0</w:t>
            </w:r>
          </w:p>
        </w:tc>
        <w:tc>
          <w:tcPr>
            <w:tcW w:w="765" w:type="dxa"/>
          </w:tcPr>
          <w:p>
            <w:pPr>
              <w:pStyle w:val="TableParagraph"/>
              <w:spacing w:line="297" w:lineRule="exact"/>
              <w:ind w:left="21" w:right="28"/>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52</w:t>
            </w:r>
          </w:p>
        </w:tc>
        <w:tc>
          <w:tcPr>
            <w:tcW w:w="2768" w:type="dxa"/>
          </w:tcPr>
          <w:p>
            <w:pPr>
              <w:pStyle w:val="TableParagraph"/>
              <w:spacing w:line="297" w:lineRule="exact" w:before="23"/>
              <w:jc w:val="left"/>
              <w:rPr>
                <w:sz w:val="26"/>
              </w:rPr>
            </w:pPr>
            <w:r>
              <w:rPr>
                <w:sz w:val="26"/>
              </w:rPr>
              <w:t>Hộp</w:t>
            </w:r>
            <w:r>
              <w:rPr>
                <w:spacing w:val="-5"/>
                <w:sz w:val="26"/>
              </w:rPr>
              <w:t> </w:t>
            </w:r>
            <w:r>
              <w:rPr>
                <w:sz w:val="26"/>
              </w:rPr>
              <w:t>file</w:t>
            </w:r>
            <w:r>
              <w:rPr>
                <w:spacing w:val="-5"/>
                <w:sz w:val="26"/>
              </w:rPr>
              <w:t> </w:t>
            </w:r>
            <w:r>
              <w:rPr>
                <w:sz w:val="26"/>
              </w:rPr>
              <w:t>dán</w:t>
            </w:r>
            <w:r>
              <w:rPr>
                <w:spacing w:val="-4"/>
                <w:sz w:val="26"/>
              </w:rPr>
              <w:t> </w:t>
            </w:r>
            <w:r>
              <w:rPr>
                <w:spacing w:val="-5"/>
                <w:sz w:val="26"/>
              </w:rPr>
              <w:t>20F</w:t>
            </w:r>
          </w:p>
        </w:tc>
        <w:tc>
          <w:tcPr>
            <w:tcW w:w="920" w:type="dxa"/>
          </w:tcPr>
          <w:p>
            <w:pPr>
              <w:pStyle w:val="TableParagraph"/>
              <w:spacing w:line="297" w:lineRule="exact" w:before="23"/>
              <w:ind w:left="8" w:right="3"/>
              <w:rPr>
                <w:sz w:val="26"/>
              </w:rPr>
            </w:pPr>
            <w:r>
              <w:rPr>
                <w:spacing w:val="-5"/>
                <w:sz w:val="26"/>
              </w:rPr>
              <w:t>Cái</w:t>
            </w:r>
          </w:p>
        </w:tc>
        <w:tc>
          <w:tcPr>
            <w:tcW w:w="699" w:type="dxa"/>
          </w:tcPr>
          <w:p>
            <w:pPr>
              <w:pStyle w:val="TableParagraph"/>
              <w:spacing w:line="297" w:lineRule="exact" w:before="23"/>
              <w:ind w:left="14" w:right="9"/>
              <w:rPr>
                <w:sz w:val="26"/>
              </w:rPr>
            </w:pPr>
            <w:r>
              <w:rPr>
                <w:spacing w:val="-10"/>
                <w:sz w:val="26"/>
              </w:rPr>
              <w:t>5</w:t>
            </w:r>
          </w:p>
        </w:tc>
        <w:tc>
          <w:tcPr>
            <w:tcW w:w="800" w:type="dxa"/>
          </w:tcPr>
          <w:p>
            <w:pPr>
              <w:pStyle w:val="TableParagraph"/>
              <w:spacing w:line="297" w:lineRule="exact" w:before="23"/>
              <w:ind w:left="13" w:right="10"/>
              <w:rPr>
                <w:sz w:val="26"/>
              </w:rPr>
            </w:pPr>
            <w:r>
              <w:rPr>
                <w:spacing w:val="-10"/>
                <w:sz w:val="26"/>
              </w:rPr>
              <w:t>0</w:t>
            </w:r>
          </w:p>
        </w:tc>
        <w:tc>
          <w:tcPr>
            <w:tcW w:w="765" w:type="dxa"/>
          </w:tcPr>
          <w:p>
            <w:pPr>
              <w:pStyle w:val="TableParagraph"/>
              <w:spacing w:line="297" w:lineRule="exact" w:before="23"/>
              <w:ind w:left="21" w:right="22"/>
              <w:rPr>
                <w:sz w:val="26"/>
              </w:rPr>
            </w:pPr>
            <w:r>
              <w:rPr>
                <w:spacing w:val="-5"/>
                <w:sz w:val="26"/>
              </w:rPr>
              <w:t>100</w:t>
            </w:r>
          </w:p>
        </w:tc>
        <w:tc>
          <w:tcPr>
            <w:tcW w:w="767" w:type="dxa"/>
          </w:tcPr>
          <w:p>
            <w:pPr>
              <w:pStyle w:val="TableParagraph"/>
              <w:spacing w:line="297" w:lineRule="exact" w:before="23"/>
              <w:ind w:left="16" w:right="16"/>
              <w:rPr>
                <w:sz w:val="26"/>
              </w:rPr>
            </w:pPr>
            <w:r>
              <w:rPr>
                <w:spacing w:val="-10"/>
                <w:sz w:val="26"/>
              </w:rPr>
              <w:t>5</w:t>
            </w:r>
          </w:p>
        </w:tc>
        <w:tc>
          <w:tcPr>
            <w:tcW w:w="892" w:type="dxa"/>
          </w:tcPr>
          <w:p>
            <w:pPr>
              <w:pStyle w:val="TableParagraph"/>
              <w:spacing w:line="297" w:lineRule="exact" w:before="23"/>
              <w:ind w:left="7" w:right="8"/>
              <w:rPr>
                <w:sz w:val="26"/>
              </w:rPr>
            </w:pPr>
            <w:r>
              <w:rPr>
                <w:spacing w:val="-10"/>
                <w:sz w:val="26"/>
              </w:rPr>
              <w:t>0</w:t>
            </w:r>
          </w:p>
        </w:tc>
        <w:tc>
          <w:tcPr>
            <w:tcW w:w="765" w:type="dxa"/>
          </w:tcPr>
          <w:p>
            <w:pPr>
              <w:pStyle w:val="TableParagraph"/>
              <w:spacing w:line="297" w:lineRule="exact" w:before="23"/>
              <w:ind w:left="21" w:right="28"/>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53</w:t>
            </w:r>
          </w:p>
        </w:tc>
        <w:tc>
          <w:tcPr>
            <w:tcW w:w="2768" w:type="dxa"/>
          </w:tcPr>
          <w:p>
            <w:pPr>
              <w:pStyle w:val="TableParagraph"/>
              <w:spacing w:line="297" w:lineRule="exact" w:before="23"/>
              <w:jc w:val="left"/>
              <w:rPr>
                <w:sz w:val="26"/>
              </w:rPr>
            </w:pPr>
            <w:r>
              <w:rPr>
                <w:sz w:val="26"/>
              </w:rPr>
              <w:t>Phong</w:t>
            </w:r>
            <w:r>
              <w:rPr>
                <w:spacing w:val="-12"/>
                <w:sz w:val="26"/>
              </w:rPr>
              <w:t> </w:t>
            </w:r>
            <w:r>
              <w:rPr>
                <w:spacing w:val="-5"/>
                <w:sz w:val="26"/>
              </w:rPr>
              <w:t>bì</w:t>
            </w:r>
          </w:p>
        </w:tc>
        <w:tc>
          <w:tcPr>
            <w:tcW w:w="920" w:type="dxa"/>
          </w:tcPr>
          <w:p>
            <w:pPr>
              <w:pStyle w:val="TableParagraph"/>
              <w:spacing w:line="297" w:lineRule="exact" w:before="23"/>
              <w:ind w:left="8" w:right="3"/>
              <w:rPr>
                <w:sz w:val="26"/>
              </w:rPr>
            </w:pPr>
            <w:r>
              <w:rPr>
                <w:spacing w:val="-5"/>
                <w:sz w:val="26"/>
              </w:rPr>
              <w:t>Cái</w:t>
            </w:r>
          </w:p>
        </w:tc>
        <w:tc>
          <w:tcPr>
            <w:tcW w:w="699" w:type="dxa"/>
          </w:tcPr>
          <w:p>
            <w:pPr>
              <w:pStyle w:val="TableParagraph"/>
              <w:spacing w:line="297" w:lineRule="exact" w:before="23"/>
              <w:ind w:left="14" w:right="9"/>
              <w:rPr>
                <w:sz w:val="26"/>
              </w:rPr>
            </w:pPr>
            <w:r>
              <w:rPr>
                <w:spacing w:val="-5"/>
                <w:sz w:val="26"/>
              </w:rPr>
              <w:t>100</w:t>
            </w:r>
          </w:p>
        </w:tc>
        <w:tc>
          <w:tcPr>
            <w:tcW w:w="800" w:type="dxa"/>
          </w:tcPr>
          <w:p>
            <w:pPr>
              <w:pStyle w:val="TableParagraph"/>
              <w:spacing w:line="297" w:lineRule="exact" w:before="23"/>
              <w:ind w:left="13" w:right="10"/>
              <w:rPr>
                <w:sz w:val="26"/>
              </w:rPr>
            </w:pPr>
            <w:r>
              <w:rPr>
                <w:spacing w:val="-10"/>
                <w:sz w:val="26"/>
              </w:rPr>
              <w:t>0</w:t>
            </w:r>
          </w:p>
        </w:tc>
        <w:tc>
          <w:tcPr>
            <w:tcW w:w="765" w:type="dxa"/>
          </w:tcPr>
          <w:p>
            <w:pPr>
              <w:pStyle w:val="TableParagraph"/>
              <w:spacing w:line="297" w:lineRule="exact" w:before="23"/>
              <w:ind w:left="21" w:right="22"/>
              <w:rPr>
                <w:sz w:val="26"/>
              </w:rPr>
            </w:pPr>
            <w:r>
              <w:rPr>
                <w:spacing w:val="-5"/>
                <w:sz w:val="26"/>
              </w:rPr>
              <w:t>100</w:t>
            </w:r>
          </w:p>
        </w:tc>
        <w:tc>
          <w:tcPr>
            <w:tcW w:w="767" w:type="dxa"/>
          </w:tcPr>
          <w:p>
            <w:pPr>
              <w:pStyle w:val="TableParagraph"/>
              <w:spacing w:line="297" w:lineRule="exact" w:before="23"/>
              <w:ind w:left="16" w:right="16"/>
              <w:rPr>
                <w:sz w:val="26"/>
              </w:rPr>
            </w:pPr>
            <w:r>
              <w:rPr>
                <w:spacing w:val="-5"/>
                <w:sz w:val="26"/>
              </w:rPr>
              <w:t>100</w:t>
            </w:r>
          </w:p>
        </w:tc>
        <w:tc>
          <w:tcPr>
            <w:tcW w:w="892" w:type="dxa"/>
          </w:tcPr>
          <w:p>
            <w:pPr>
              <w:pStyle w:val="TableParagraph"/>
              <w:spacing w:line="297" w:lineRule="exact" w:before="23"/>
              <w:ind w:left="7" w:right="8"/>
              <w:rPr>
                <w:sz w:val="26"/>
              </w:rPr>
            </w:pPr>
            <w:r>
              <w:rPr>
                <w:spacing w:val="-10"/>
                <w:sz w:val="26"/>
              </w:rPr>
              <w:t>0</w:t>
            </w:r>
          </w:p>
        </w:tc>
        <w:tc>
          <w:tcPr>
            <w:tcW w:w="765" w:type="dxa"/>
          </w:tcPr>
          <w:p>
            <w:pPr>
              <w:pStyle w:val="TableParagraph"/>
              <w:spacing w:line="297" w:lineRule="exact" w:before="23"/>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54</w:t>
            </w:r>
          </w:p>
        </w:tc>
        <w:tc>
          <w:tcPr>
            <w:tcW w:w="2768" w:type="dxa"/>
          </w:tcPr>
          <w:p>
            <w:pPr>
              <w:pStyle w:val="TableParagraph"/>
              <w:jc w:val="left"/>
              <w:rPr>
                <w:sz w:val="26"/>
              </w:rPr>
            </w:pPr>
            <w:r>
              <w:rPr>
                <w:sz w:val="26"/>
              </w:rPr>
              <w:t>Dao</w:t>
            </w:r>
            <w:r>
              <w:rPr>
                <w:spacing w:val="-5"/>
                <w:sz w:val="26"/>
              </w:rPr>
              <w:t> </w:t>
            </w:r>
            <w:r>
              <w:rPr>
                <w:sz w:val="26"/>
              </w:rPr>
              <w:t>cắt</w:t>
            </w:r>
            <w:r>
              <w:rPr>
                <w:spacing w:val="-5"/>
                <w:sz w:val="26"/>
              </w:rPr>
              <w:t> </w:t>
            </w:r>
            <w:r>
              <w:rPr>
                <w:spacing w:val="-4"/>
                <w:sz w:val="26"/>
              </w:rPr>
              <w:t>giấy</w:t>
            </w:r>
          </w:p>
        </w:tc>
        <w:tc>
          <w:tcPr>
            <w:tcW w:w="920" w:type="dxa"/>
          </w:tcPr>
          <w:p>
            <w:pPr>
              <w:pStyle w:val="TableParagraph"/>
              <w:ind w:left="8" w:right="3"/>
              <w:rPr>
                <w:sz w:val="26"/>
              </w:rPr>
            </w:pPr>
            <w:r>
              <w:rPr>
                <w:spacing w:val="-5"/>
                <w:sz w:val="26"/>
              </w:rPr>
              <w:t>Cái</w:t>
            </w:r>
          </w:p>
        </w:tc>
        <w:tc>
          <w:tcPr>
            <w:tcW w:w="699" w:type="dxa"/>
          </w:tcPr>
          <w:p>
            <w:pPr>
              <w:pStyle w:val="TableParagraph"/>
              <w:ind w:left="14" w:right="9"/>
              <w:rPr>
                <w:sz w:val="26"/>
              </w:rPr>
            </w:pPr>
            <w:r>
              <w:rPr>
                <w:spacing w:val="-10"/>
                <w:sz w:val="26"/>
              </w:rPr>
              <w:t>3</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3</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55</w:t>
            </w:r>
          </w:p>
        </w:tc>
        <w:tc>
          <w:tcPr>
            <w:tcW w:w="2768" w:type="dxa"/>
          </w:tcPr>
          <w:p>
            <w:pPr>
              <w:pStyle w:val="TableParagraph"/>
              <w:jc w:val="left"/>
              <w:rPr>
                <w:sz w:val="26"/>
              </w:rPr>
            </w:pPr>
            <w:r>
              <w:rPr>
                <w:sz w:val="26"/>
              </w:rPr>
              <w:t>Đục</w:t>
            </w:r>
            <w:r>
              <w:rPr>
                <w:spacing w:val="-6"/>
                <w:sz w:val="26"/>
              </w:rPr>
              <w:t> </w:t>
            </w:r>
            <w:r>
              <w:rPr>
                <w:spacing w:val="-5"/>
                <w:sz w:val="26"/>
              </w:rPr>
              <w:t>lỗ</w:t>
            </w:r>
          </w:p>
        </w:tc>
        <w:tc>
          <w:tcPr>
            <w:tcW w:w="920" w:type="dxa"/>
          </w:tcPr>
          <w:p>
            <w:pPr>
              <w:pStyle w:val="TableParagraph"/>
              <w:ind w:left="8" w:right="3"/>
              <w:rPr>
                <w:sz w:val="26"/>
              </w:rPr>
            </w:pPr>
            <w:r>
              <w:rPr>
                <w:spacing w:val="-5"/>
                <w:sz w:val="26"/>
              </w:rPr>
              <w:t>Cái</w:t>
            </w:r>
          </w:p>
        </w:tc>
        <w:tc>
          <w:tcPr>
            <w:tcW w:w="699" w:type="dxa"/>
          </w:tcPr>
          <w:p>
            <w:pPr>
              <w:pStyle w:val="TableParagraph"/>
              <w:ind w:left="14" w:right="9"/>
              <w:rPr>
                <w:sz w:val="26"/>
              </w:rPr>
            </w:pPr>
            <w:r>
              <w:rPr>
                <w:spacing w:val="-10"/>
                <w:sz w:val="26"/>
              </w:rPr>
              <w:t>2</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2</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768"/>
        <w:gridCol w:w="920"/>
        <w:gridCol w:w="699"/>
        <w:gridCol w:w="800"/>
        <w:gridCol w:w="765"/>
        <w:gridCol w:w="767"/>
        <w:gridCol w:w="892"/>
        <w:gridCol w:w="765"/>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7"/>
              <w:jc w:val="left"/>
              <w:rPr>
                <w:b/>
                <w:sz w:val="26"/>
              </w:rPr>
            </w:pPr>
            <w:r>
              <w:rPr>
                <w:b/>
                <w:spacing w:val="-5"/>
                <w:sz w:val="26"/>
              </w:rPr>
              <w:t>STT</w:t>
            </w:r>
          </w:p>
        </w:tc>
        <w:tc>
          <w:tcPr>
            <w:tcW w:w="276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806"/>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920"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8" w:right="1"/>
              <w:rPr>
                <w:b/>
                <w:sz w:val="26"/>
              </w:rPr>
            </w:pPr>
            <w:r>
              <w:rPr>
                <w:b/>
                <w:sz w:val="26"/>
              </w:rPr>
              <w:t>Đơn</w:t>
            </w:r>
            <w:r>
              <w:rPr>
                <w:b/>
                <w:spacing w:val="-8"/>
                <w:sz w:val="26"/>
              </w:rPr>
              <w:t> </w:t>
            </w:r>
            <w:r>
              <w:rPr>
                <w:b/>
                <w:spacing w:val="-5"/>
                <w:sz w:val="26"/>
              </w:rPr>
              <w:t>vị</w:t>
            </w:r>
          </w:p>
          <w:p>
            <w:pPr>
              <w:pStyle w:val="TableParagraph"/>
              <w:spacing w:line="298" w:lineRule="exact" w:before="0"/>
              <w:ind w:left="8" w:right="3"/>
              <w:rPr>
                <w:b/>
                <w:sz w:val="26"/>
              </w:rPr>
            </w:pPr>
            <w:r>
              <w:rPr>
                <w:b/>
                <w:spacing w:val="-4"/>
                <w:sz w:val="26"/>
              </w:rPr>
              <w:t>tính</w:t>
            </w:r>
          </w:p>
        </w:tc>
        <w:tc>
          <w:tcPr>
            <w:tcW w:w="4688" w:type="dxa"/>
            <w:gridSpan w:val="6"/>
          </w:tcPr>
          <w:p>
            <w:pPr>
              <w:pStyle w:val="TableParagraph"/>
              <w:ind w:left="0"/>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768" w:type="dxa"/>
            <w:vMerge/>
            <w:tcBorders>
              <w:top w:val="nil"/>
            </w:tcBorders>
          </w:tcPr>
          <w:p>
            <w:pPr>
              <w:rPr>
                <w:sz w:val="2"/>
                <w:szCs w:val="2"/>
              </w:rPr>
            </w:pPr>
          </w:p>
        </w:tc>
        <w:tc>
          <w:tcPr>
            <w:tcW w:w="920" w:type="dxa"/>
            <w:vMerge/>
            <w:tcBorders>
              <w:top w:val="nil"/>
            </w:tcBorders>
          </w:tcPr>
          <w:p>
            <w:pPr>
              <w:rPr>
                <w:sz w:val="2"/>
                <w:szCs w:val="2"/>
              </w:rPr>
            </w:pPr>
          </w:p>
        </w:tc>
        <w:tc>
          <w:tcPr>
            <w:tcW w:w="2264" w:type="dxa"/>
            <w:gridSpan w:val="3"/>
          </w:tcPr>
          <w:p>
            <w:pPr>
              <w:pStyle w:val="TableParagraph"/>
              <w:spacing w:line="298" w:lineRule="exact" w:before="0"/>
              <w:ind w:left="289"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424" w:type="dxa"/>
            <w:gridSpan w:val="3"/>
          </w:tcPr>
          <w:p>
            <w:pPr>
              <w:pStyle w:val="TableParagraph"/>
              <w:spacing w:line="298" w:lineRule="exact" w:before="0"/>
              <w:ind w:left="637"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708" w:type="dxa"/>
            <w:vMerge/>
            <w:tcBorders>
              <w:top w:val="nil"/>
            </w:tcBorders>
          </w:tcPr>
          <w:p>
            <w:pPr>
              <w:rPr>
                <w:sz w:val="2"/>
                <w:szCs w:val="2"/>
              </w:rPr>
            </w:pPr>
          </w:p>
        </w:tc>
        <w:tc>
          <w:tcPr>
            <w:tcW w:w="2768" w:type="dxa"/>
            <w:vMerge/>
            <w:tcBorders>
              <w:top w:val="nil"/>
            </w:tcBorders>
          </w:tcPr>
          <w:p>
            <w:pPr>
              <w:rPr>
                <w:sz w:val="2"/>
                <w:szCs w:val="2"/>
              </w:rPr>
            </w:pPr>
          </w:p>
        </w:tc>
        <w:tc>
          <w:tcPr>
            <w:tcW w:w="920" w:type="dxa"/>
            <w:vMerge/>
            <w:tcBorders>
              <w:top w:val="nil"/>
            </w:tcBorders>
          </w:tcPr>
          <w:p>
            <w:pPr>
              <w:rPr>
                <w:sz w:val="2"/>
                <w:szCs w:val="2"/>
              </w:rPr>
            </w:pPr>
          </w:p>
        </w:tc>
        <w:tc>
          <w:tcPr>
            <w:tcW w:w="699" w:type="dxa"/>
          </w:tcPr>
          <w:p>
            <w:pPr>
              <w:pStyle w:val="TableParagraph"/>
              <w:spacing w:before="150"/>
              <w:ind w:left="14" w:right="9"/>
              <w:rPr>
                <w:sz w:val="26"/>
              </w:rPr>
            </w:pPr>
            <w:r>
              <w:rPr>
                <w:spacing w:val="-5"/>
                <w:sz w:val="26"/>
              </w:rPr>
              <w:t>Số</w:t>
            </w:r>
          </w:p>
          <w:p>
            <w:pPr>
              <w:pStyle w:val="TableParagraph"/>
              <w:spacing w:before="1"/>
              <w:ind w:left="14" w:right="9"/>
              <w:rPr>
                <w:sz w:val="26"/>
              </w:rPr>
            </w:pPr>
            <w:r>
              <w:rPr>
                <w:spacing w:val="-2"/>
                <w:sz w:val="26"/>
              </w:rPr>
              <w:t>lượng</w:t>
            </w:r>
          </w:p>
        </w:tc>
        <w:tc>
          <w:tcPr>
            <w:tcW w:w="800" w:type="dxa"/>
          </w:tcPr>
          <w:p>
            <w:pPr>
              <w:pStyle w:val="TableParagraph"/>
              <w:spacing w:before="2"/>
              <w:ind w:left="32"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202"/>
              <w:jc w:val="left"/>
              <w:rPr>
                <w:sz w:val="26"/>
              </w:rPr>
            </w:pPr>
            <w:r>
              <w:rPr>
                <w:spacing w:val="-5"/>
                <w:sz w:val="26"/>
              </w:rPr>
              <w:t>(%)</w:t>
            </w:r>
          </w:p>
        </w:tc>
        <w:tc>
          <w:tcPr>
            <w:tcW w:w="765" w:type="dxa"/>
          </w:tcPr>
          <w:p>
            <w:pPr>
              <w:pStyle w:val="TableParagraph"/>
              <w:spacing w:before="2"/>
              <w:ind w:left="192" w:hanging="51"/>
              <w:jc w:val="left"/>
              <w:rPr>
                <w:sz w:val="26"/>
              </w:rPr>
            </w:pPr>
            <w:r>
              <w:rPr>
                <w:spacing w:val="-4"/>
                <w:sz w:val="26"/>
              </w:rPr>
              <w:t>Tiêu</w:t>
            </w:r>
          </w:p>
          <w:p>
            <w:pPr>
              <w:pStyle w:val="TableParagraph"/>
              <w:spacing w:line="298" w:lineRule="exact" w:before="0"/>
              <w:ind w:left="184" w:right="176" w:firstLine="7"/>
              <w:jc w:val="left"/>
              <w:rPr>
                <w:sz w:val="26"/>
              </w:rPr>
            </w:pPr>
            <w:r>
              <w:rPr>
                <w:spacing w:val="-4"/>
                <w:sz w:val="26"/>
              </w:rPr>
              <w:t>hao </w:t>
            </w:r>
            <w:r>
              <w:rPr>
                <w:spacing w:val="-5"/>
                <w:sz w:val="26"/>
              </w:rPr>
              <w:t>(%)</w:t>
            </w:r>
          </w:p>
        </w:tc>
        <w:tc>
          <w:tcPr>
            <w:tcW w:w="767" w:type="dxa"/>
          </w:tcPr>
          <w:p>
            <w:pPr>
              <w:pStyle w:val="TableParagraph"/>
              <w:spacing w:before="150"/>
              <w:ind w:left="16" w:right="16"/>
              <w:rPr>
                <w:sz w:val="26"/>
              </w:rPr>
            </w:pPr>
            <w:r>
              <w:rPr>
                <w:spacing w:val="-5"/>
                <w:sz w:val="26"/>
              </w:rPr>
              <w:t>Số</w:t>
            </w:r>
          </w:p>
          <w:p>
            <w:pPr>
              <w:pStyle w:val="TableParagraph"/>
              <w:spacing w:before="1"/>
              <w:ind w:left="16" w:right="16"/>
              <w:rPr>
                <w:sz w:val="26"/>
              </w:rPr>
            </w:pPr>
            <w:r>
              <w:rPr>
                <w:spacing w:val="-2"/>
                <w:sz w:val="26"/>
              </w:rPr>
              <w:t>lượng</w:t>
            </w:r>
          </w:p>
        </w:tc>
        <w:tc>
          <w:tcPr>
            <w:tcW w:w="892" w:type="dxa"/>
          </w:tcPr>
          <w:p>
            <w:pPr>
              <w:pStyle w:val="TableParagraph"/>
              <w:spacing w:before="2"/>
              <w:ind w:left="74"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244"/>
              <w:jc w:val="left"/>
              <w:rPr>
                <w:sz w:val="26"/>
              </w:rPr>
            </w:pPr>
            <w:r>
              <w:rPr>
                <w:spacing w:val="-5"/>
                <w:sz w:val="26"/>
              </w:rPr>
              <w:t>(%)</w:t>
            </w:r>
          </w:p>
        </w:tc>
        <w:tc>
          <w:tcPr>
            <w:tcW w:w="765" w:type="dxa"/>
          </w:tcPr>
          <w:p>
            <w:pPr>
              <w:pStyle w:val="TableParagraph"/>
              <w:spacing w:before="2"/>
              <w:ind w:left="187" w:hanging="51"/>
              <w:jc w:val="left"/>
              <w:rPr>
                <w:sz w:val="26"/>
              </w:rPr>
            </w:pPr>
            <w:r>
              <w:rPr>
                <w:spacing w:val="-4"/>
                <w:sz w:val="26"/>
              </w:rPr>
              <w:t>Tiêu</w:t>
            </w:r>
          </w:p>
          <w:p>
            <w:pPr>
              <w:pStyle w:val="TableParagraph"/>
              <w:spacing w:line="298" w:lineRule="exact" w:before="0"/>
              <w:ind w:left="180" w:right="180" w:firstLine="7"/>
              <w:jc w:val="left"/>
              <w:rPr>
                <w:sz w:val="26"/>
              </w:rPr>
            </w:pPr>
            <w:r>
              <w:rPr>
                <w:spacing w:val="-4"/>
                <w:sz w:val="26"/>
              </w:rPr>
              <w:t>hao </w:t>
            </w:r>
            <w:r>
              <w:rPr>
                <w:spacing w:val="-5"/>
                <w:sz w:val="26"/>
              </w:rPr>
              <w:t>(%)</w:t>
            </w:r>
          </w:p>
        </w:tc>
      </w:tr>
      <w:tr>
        <w:trPr>
          <w:trHeight w:val="340" w:hRule="atLeast"/>
        </w:trPr>
        <w:tc>
          <w:tcPr>
            <w:tcW w:w="708" w:type="dxa"/>
          </w:tcPr>
          <w:p>
            <w:pPr>
              <w:pStyle w:val="TableParagraph"/>
              <w:ind w:left="63" w:right="56"/>
              <w:rPr>
                <w:sz w:val="26"/>
              </w:rPr>
            </w:pPr>
            <w:r>
              <w:rPr>
                <w:spacing w:val="-5"/>
                <w:sz w:val="26"/>
              </w:rPr>
              <w:t>56</w:t>
            </w:r>
          </w:p>
        </w:tc>
        <w:tc>
          <w:tcPr>
            <w:tcW w:w="2768" w:type="dxa"/>
          </w:tcPr>
          <w:p>
            <w:pPr>
              <w:pStyle w:val="TableParagraph"/>
              <w:jc w:val="left"/>
              <w:rPr>
                <w:sz w:val="26"/>
              </w:rPr>
            </w:pPr>
            <w:r>
              <w:rPr>
                <w:sz w:val="26"/>
              </w:rPr>
              <w:t>Bìa</w:t>
            </w:r>
            <w:r>
              <w:rPr>
                <w:spacing w:val="-5"/>
                <w:sz w:val="26"/>
              </w:rPr>
              <w:t> màu</w:t>
            </w:r>
          </w:p>
        </w:tc>
        <w:tc>
          <w:tcPr>
            <w:tcW w:w="920" w:type="dxa"/>
          </w:tcPr>
          <w:p>
            <w:pPr>
              <w:pStyle w:val="TableParagraph"/>
              <w:ind w:left="8" w:right="2"/>
              <w:rPr>
                <w:sz w:val="26"/>
              </w:rPr>
            </w:pPr>
            <w:r>
              <w:rPr>
                <w:spacing w:val="-4"/>
                <w:sz w:val="26"/>
              </w:rPr>
              <w:t>Gram</w:t>
            </w:r>
          </w:p>
        </w:tc>
        <w:tc>
          <w:tcPr>
            <w:tcW w:w="699" w:type="dxa"/>
          </w:tcPr>
          <w:p>
            <w:pPr>
              <w:pStyle w:val="TableParagraph"/>
              <w:ind w:left="14" w:right="9"/>
              <w:rPr>
                <w:sz w:val="26"/>
              </w:rPr>
            </w:pPr>
            <w:r>
              <w:rPr>
                <w:spacing w:val="-10"/>
                <w:sz w:val="26"/>
              </w:rPr>
              <w:t>2</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2</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57</w:t>
            </w:r>
          </w:p>
        </w:tc>
        <w:tc>
          <w:tcPr>
            <w:tcW w:w="2768" w:type="dxa"/>
          </w:tcPr>
          <w:p>
            <w:pPr>
              <w:pStyle w:val="TableParagraph"/>
              <w:jc w:val="left"/>
              <w:rPr>
                <w:sz w:val="26"/>
              </w:rPr>
            </w:pPr>
            <w:r>
              <w:rPr>
                <w:sz w:val="26"/>
              </w:rPr>
              <w:t>Hồ</w:t>
            </w:r>
            <w:r>
              <w:rPr>
                <w:spacing w:val="-5"/>
                <w:sz w:val="26"/>
              </w:rPr>
              <w:t> khô</w:t>
            </w:r>
          </w:p>
        </w:tc>
        <w:tc>
          <w:tcPr>
            <w:tcW w:w="920" w:type="dxa"/>
          </w:tcPr>
          <w:p>
            <w:pPr>
              <w:pStyle w:val="TableParagraph"/>
              <w:ind w:left="8" w:right="3"/>
              <w:rPr>
                <w:sz w:val="26"/>
              </w:rPr>
            </w:pPr>
            <w:r>
              <w:rPr>
                <w:spacing w:val="-5"/>
                <w:sz w:val="26"/>
              </w:rPr>
              <w:t>Lọ</w:t>
            </w:r>
          </w:p>
        </w:tc>
        <w:tc>
          <w:tcPr>
            <w:tcW w:w="699" w:type="dxa"/>
          </w:tcPr>
          <w:p>
            <w:pPr>
              <w:pStyle w:val="TableParagraph"/>
              <w:ind w:left="14" w:right="9"/>
              <w:rPr>
                <w:sz w:val="26"/>
              </w:rPr>
            </w:pPr>
            <w:r>
              <w:rPr>
                <w:spacing w:val="-10"/>
                <w:sz w:val="26"/>
              </w:rPr>
              <w:t>6</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6</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58</w:t>
            </w:r>
          </w:p>
        </w:tc>
        <w:tc>
          <w:tcPr>
            <w:tcW w:w="2768" w:type="dxa"/>
          </w:tcPr>
          <w:p>
            <w:pPr>
              <w:pStyle w:val="TableParagraph"/>
              <w:jc w:val="left"/>
              <w:rPr>
                <w:sz w:val="26"/>
              </w:rPr>
            </w:pPr>
            <w:r>
              <w:rPr>
                <w:spacing w:val="-5"/>
                <w:sz w:val="26"/>
              </w:rPr>
              <w:t>Kéo</w:t>
            </w:r>
          </w:p>
        </w:tc>
        <w:tc>
          <w:tcPr>
            <w:tcW w:w="920" w:type="dxa"/>
          </w:tcPr>
          <w:p>
            <w:pPr>
              <w:pStyle w:val="TableParagraph"/>
              <w:ind w:left="8" w:right="3"/>
              <w:rPr>
                <w:sz w:val="26"/>
              </w:rPr>
            </w:pPr>
            <w:r>
              <w:rPr>
                <w:spacing w:val="-5"/>
                <w:sz w:val="26"/>
              </w:rPr>
              <w:t>Cái</w:t>
            </w:r>
          </w:p>
        </w:tc>
        <w:tc>
          <w:tcPr>
            <w:tcW w:w="699" w:type="dxa"/>
          </w:tcPr>
          <w:p>
            <w:pPr>
              <w:pStyle w:val="TableParagraph"/>
              <w:ind w:left="14" w:right="9"/>
              <w:rPr>
                <w:sz w:val="26"/>
              </w:rPr>
            </w:pPr>
            <w:r>
              <w:rPr>
                <w:spacing w:val="-10"/>
                <w:sz w:val="26"/>
              </w:rPr>
              <w:t>2</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10"/>
                <w:sz w:val="26"/>
              </w:rPr>
              <w:t>2</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59</w:t>
            </w:r>
          </w:p>
        </w:tc>
        <w:tc>
          <w:tcPr>
            <w:tcW w:w="2768" w:type="dxa"/>
          </w:tcPr>
          <w:p>
            <w:pPr>
              <w:pStyle w:val="TableParagraph"/>
              <w:jc w:val="left"/>
              <w:rPr>
                <w:sz w:val="26"/>
              </w:rPr>
            </w:pPr>
            <w:r>
              <w:rPr>
                <w:sz w:val="26"/>
              </w:rPr>
              <w:t>Sổ</w:t>
            </w:r>
            <w:r>
              <w:rPr>
                <w:spacing w:val="-5"/>
                <w:sz w:val="26"/>
              </w:rPr>
              <w:t> </w:t>
            </w:r>
            <w:r>
              <w:rPr>
                <w:sz w:val="26"/>
              </w:rPr>
              <w:t>công</w:t>
            </w:r>
            <w:r>
              <w:rPr>
                <w:spacing w:val="-5"/>
                <w:sz w:val="26"/>
              </w:rPr>
              <w:t> </w:t>
            </w:r>
            <w:r>
              <w:rPr>
                <w:sz w:val="26"/>
              </w:rPr>
              <w:t>tác</w:t>
            </w:r>
            <w:r>
              <w:rPr>
                <w:spacing w:val="-1"/>
                <w:sz w:val="26"/>
              </w:rPr>
              <w:t> </w:t>
            </w:r>
            <w:r>
              <w:rPr>
                <w:spacing w:val="-5"/>
                <w:sz w:val="26"/>
              </w:rPr>
              <w:t>đẹp</w:t>
            </w:r>
          </w:p>
        </w:tc>
        <w:tc>
          <w:tcPr>
            <w:tcW w:w="920" w:type="dxa"/>
          </w:tcPr>
          <w:p>
            <w:pPr>
              <w:pStyle w:val="TableParagraph"/>
              <w:ind w:left="8" w:right="3"/>
              <w:rPr>
                <w:sz w:val="26"/>
              </w:rPr>
            </w:pPr>
            <w:r>
              <w:rPr>
                <w:spacing w:val="-2"/>
                <w:sz w:val="26"/>
              </w:rPr>
              <w:t>Quyển</w:t>
            </w:r>
          </w:p>
        </w:tc>
        <w:tc>
          <w:tcPr>
            <w:tcW w:w="699" w:type="dxa"/>
          </w:tcPr>
          <w:p>
            <w:pPr>
              <w:pStyle w:val="TableParagraph"/>
              <w:ind w:left="14" w:right="9"/>
              <w:rPr>
                <w:sz w:val="26"/>
              </w:rPr>
            </w:pPr>
            <w:r>
              <w:rPr>
                <w:spacing w:val="-5"/>
                <w:sz w:val="26"/>
              </w:rPr>
              <w:t>20</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5"/>
                <w:sz w:val="26"/>
              </w:rPr>
              <w:t>20</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60</w:t>
            </w:r>
          </w:p>
        </w:tc>
        <w:tc>
          <w:tcPr>
            <w:tcW w:w="2768" w:type="dxa"/>
          </w:tcPr>
          <w:p>
            <w:pPr>
              <w:pStyle w:val="TableParagraph"/>
              <w:spacing w:line="297" w:lineRule="exact"/>
              <w:jc w:val="left"/>
              <w:rPr>
                <w:sz w:val="26"/>
              </w:rPr>
            </w:pPr>
            <w:r>
              <w:rPr>
                <w:sz w:val="26"/>
              </w:rPr>
              <w:t>Giấy</w:t>
            </w:r>
            <w:r>
              <w:rPr>
                <w:spacing w:val="-6"/>
                <w:sz w:val="26"/>
              </w:rPr>
              <w:t> </w:t>
            </w:r>
            <w:r>
              <w:rPr>
                <w:sz w:val="26"/>
              </w:rPr>
              <w:t>A3</w:t>
            </w:r>
            <w:r>
              <w:rPr>
                <w:spacing w:val="-5"/>
                <w:sz w:val="26"/>
              </w:rPr>
              <w:t> </w:t>
            </w:r>
            <w:r>
              <w:rPr>
                <w:spacing w:val="-4"/>
                <w:sz w:val="26"/>
              </w:rPr>
              <w:t>Indo</w:t>
            </w:r>
          </w:p>
        </w:tc>
        <w:tc>
          <w:tcPr>
            <w:tcW w:w="920" w:type="dxa"/>
          </w:tcPr>
          <w:p>
            <w:pPr>
              <w:pStyle w:val="TableParagraph"/>
              <w:spacing w:line="297" w:lineRule="exact"/>
              <w:ind w:left="8" w:right="2"/>
              <w:rPr>
                <w:sz w:val="26"/>
              </w:rPr>
            </w:pPr>
            <w:r>
              <w:rPr>
                <w:spacing w:val="-4"/>
                <w:sz w:val="26"/>
              </w:rPr>
              <w:t>Gram</w:t>
            </w:r>
          </w:p>
        </w:tc>
        <w:tc>
          <w:tcPr>
            <w:tcW w:w="699" w:type="dxa"/>
          </w:tcPr>
          <w:p>
            <w:pPr>
              <w:pStyle w:val="TableParagraph"/>
              <w:spacing w:line="297" w:lineRule="exact"/>
              <w:ind w:left="14" w:right="9"/>
              <w:rPr>
                <w:sz w:val="26"/>
              </w:rPr>
            </w:pPr>
            <w:r>
              <w:rPr>
                <w:spacing w:val="-10"/>
                <w:sz w:val="26"/>
              </w:rPr>
              <w:t>1</w:t>
            </w:r>
          </w:p>
        </w:tc>
        <w:tc>
          <w:tcPr>
            <w:tcW w:w="800" w:type="dxa"/>
          </w:tcPr>
          <w:p>
            <w:pPr>
              <w:pStyle w:val="TableParagraph"/>
              <w:spacing w:line="297" w:lineRule="exact"/>
              <w:ind w:left="13" w:right="10"/>
              <w:rPr>
                <w:sz w:val="26"/>
              </w:rPr>
            </w:pPr>
            <w:r>
              <w:rPr>
                <w:spacing w:val="-10"/>
                <w:sz w:val="26"/>
              </w:rPr>
              <w:t>0</w:t>
            </w:r>
          </w:p>
        </w:tc>
        <w:tc>
          <w:tcPr>
            <w:tcW w:w="765" w:type="dxa"/>
          </w:tcPr>
          <w:p>
            <w:pPr>
              <w:pStyle w:val="TableParagraph"/>
              <w:spacing w:line="297" w:lineRule="exact"/>
              <w:ind w:left="21" w:right="22"/>
              <w:rPr>
                <w:sz w:val="26"/>
              </w:rPr>
            </w:pPr>
            <w:r>
              <w:rPr>
                <w:spacing w:val="-5"/>
                <w:sz w:val="26"/>
              </w:rPr>
              <w:t>100</w:t>
            </w:r>
          </w:p>
        </w:tc>
        <w:tc>
          <w:tcPr>
            <w:tcW w:w="767" w:type="dxa"/>
          </w:tcPr>
          <w:p>
            <w:pPr>
              <w:pStyle w:val="TableParagraph"/>
              <w:spacing w:line="297" w:lineRule="exact"/>
              <w:ind w:left="16" w:right="16"/>
              <w:rPr>
                <w:sz w:val="26"/>
              </w:rPr>
            </w:pPr>
            <w:r>
              <w:rPr>
                <w:spacing w:val="-10"/>
                <w:sz w:val="26"/>
              </w:rPr>
              <w:t>1</w:t>
            </w:r>
          </w:p>
        </w:tc>
        <w:tc>
          <w:tcPr>
            <w:tcW w:w="892" w:type="dxa"/>
          </w:tcPr>
          <w:p>
            <w:pPr>
              <w:pStyle w:val="TableParagraph"/>
              <w:spacing w:line="297" w:lineRule="exact"/>
              <w:ind w:left="7" w:right="8"/>
              <w:rPr>
                <w:sz w:val="26"/>
              </w:rPr>
            </w:pPr>
            <w:r>
              <w:rPr>
                <w:spacing w:val="-10"/>
                <w:sz w:val="26"/>
              </w:rPr>
              <w:t>0</w:t>
            </w:r>
          </w:p>
        </w:tc>
        <w:tc>
          <w:tcPr>
            <w:tcW w:w="765" w:type="dxa"/>
          </w:tcPr>
          <w:p>
            <w:pPr>
              <w:pStyle w:val="TableParagraph"/>
              <w:spacing w:line="297" w:lineRule="exact"/>
              <w:ind w:left="21" w:right="28"/>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61</w:t>
            </w:r>
          </w:p>
        </w:tc>
        <w:tc>
          <w:tcPr>
            <w:tcW w:w="2768" w:type="dxa"/>
          </w:tcPr>
          <w:p>
            <w:pPr>
              <w:pStyle w:val="TableParagraph"/>
              <w:spacing w:line="297" w:lineRule="exact" w:before="23"/>
              <w:jc w:val="left"/>
              <w:rPr>
                <w:sz w:val="26"/>
              </w:rPr>
            </w:pPr>
            <w:r>
              <w:rPr>
                <w:sz w:val="26"/>
              </w:rPr>
              <w:t>Thẻ</w:t>
            </w:r>
            <w:r>
              <w:rPr>
                <w:spacing w:val="-6"/>
                <w:sz w:val="26"/>
              </w:rPr>
              <w:t> </w:t>
            </w:r>
            <w:r>
              <w:rPr>
                <w:spacing w:val="-5"/>
                <w:sz w:val="26"/>
              </w:rPr>
              <w:t>đeo</w:t>
            </w:r>
          </w:p>
        </w:tc>
        <w:tc>
          <w:tcPr>
            <w:tcW w:w="920" w:type="dxa"/>
          </w:tcPr>
          <w:p>
            <w:pPr>
              <w:pStyle w:val="TableParagraph"/>
              <w:spacing w:line="297" w:lineRule="exact" w:before="23"/>
              <w:ind w:left="8" w:right="3"/>
              <w:rPr>
                <w:sz w:val="26"/>
              </w:rPr>
            </w:pPr>
            <w:r>
              <w:rPr>
                <w:spacing w:val="-5"/>
                <w:sz w:val="26"/>
              </w:rPr>
              <w:t>Cái</w:t>
            </w:r>
          </w:p>
        </w:tc>
        <w:tc>
          <w:tcPr>
            <w:tcW w:w="699" w:type="dxa"/>
          </w:tcPr>
          <w:p>
            <w:pPr>
              <w:pStyle w:val="TableParagraph"/>
              <w:spacing w:line="297" w:lineRule="exact" w:before="23"/>
              <w:ind w:left="14" w:right="9"/>
              <w:rPr>
                <w:sz w:val="26"/>
              </w:rPr>
            </w:pPr>
            <w:r>
              <w:rPr>
                <w:spacing w:val="-5"/>
                <w:sz w:val="26"/>
              </w:rPr>
              <w:t>500</w:t>
            </w:r>
          </w:p>
        </w:tc>
        <w:tc>
          <w:tcPr>
            <w:tcW w:w="800" w:type="dxa"/>
          </w:tcPr>
          <w:p>
            <w:pPr>
              <w:pStyle w:val="TableParagraph"/>
              <w:spacing w:line="297" w:lineRule="exact" w:before="23"/>
              <w:ind w:left="13" w:right="10"/>
              <w:rPr>
                <w:sz w:val="26"/>
              </w:rPr>
            </w:pPr>
            <w:r>
              <w:rPr>
                <w:spacing w:val="-10"/>
                <w:sz w:val="26"/>
              </w:rPr>
              <w:t>0</w:t>
            </w:r>
          </w:p>
        </w:tc>
        <w:tc>
          <w:tcPr>
            <w:tcW w:w="765" w:type="dxa"/>
          </w:tcPr>
          <w:p>
            <w:pPr>
              <w:pStyle w:val="TableParagraph"/>
              <w:spacing w:line="297" w:lineRule="exact" w:before="23"/>
              <w:ind w:left="21" w:right="22"/>
              <w:rPr>
                <w:sz w:val="26"/>
              </w:rPr>
            </w:pPr>
            <w:r>
              <w:rPr>
                <w:spacing w:val="-5"/>
                <w:sz w:val="26"/>
              </w:rPr>
              <w:t>100</w:t>
            </w:r>
          </w:p>
        </w:tc>
        <w:tc>
          <w:tcPr>
            <w:tcW w:w="767" w:type="dxa"/>
          </w:tcPr>
          <w:p>
            <w:pPr>
              <w:pStyle w:val="TableParagraph"/>
              <w:spacing w:line="297" w:lineRule="exact" w:before="23"/>
              <w:ind w:left="16" w:right="16"/>
              <w:rPr>
                <w:sz w:val="26"/>
              </w:rPr>
            </w:pPr>
            <w:r>
              <w:rPr>
                <w:spacing w:val="-5"/>
                <w:sz w:val="26"/>
              </w:rPr>
              <w:t>500</w:t>
            </w:r>
          </w:p>
        </w:tc>
        <w:tc>
          <w:tcPr>
            <w:tcW w:w="892" w:type="dxa"/>
          </w:tcPr>
          <w:p>
            <w:pPr>
              <w:pStyle w:val="TableParagraph"/>
              <w:spacing w:line="297" w:lineRule="exact" w:before="23"/>
              <w:ind w:left="7" w:right="8"/>
              <w:rPr>
                <w:sz w:val="26"/>
              </w:rPr>
            </w:pPr>
            <w:r>
              <w:rPr>
                <w:spacing w:val="-10"/>
                <w:sz w:val="26"/>
              </w:rPr>
              <w:t>0</w:t>
            </w:r>
          </w:p>
        </w:tc>
        <w:tc>
          <w:tcPr>
            <w:tcW w:w="765" w:type="dxa"/>
          </w:tcPr>
          <w:p>
            <w:pPr>
              <w:pStyle w:val="TableParagraph"/>
              <w:spacing w:line="297" w:lineRule="exact" w:before="23"/>
              <w:ind w:left="21" w:right="28"/>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62</w:t>
            </w:r>
          </w:p>
        </w:tc>
        <w:tc>
          <w:tcPr>
            <w:tcW w:w="2768" w:type="dxa"/>
          </w:tcPr>
          <w:p>
            <w:pPr>
              <w:pStyle w:val="TableParagraph"/>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920" w:type="dxa"/>
          </w:tcPr>
          <w:p>
            <w:pPr>
              <w:pStyle w:val="TableParagraph"/>
              <w:ind w:left="8" w:right="3"/>
              <w:rPr>
                <w:sz w:val="26"/>
              </w:rPr>
            </w:pPr>
            <w:r>
              <w:rPr>
                <w:spacing w:val="-5"/>
                <w:sz w:val="26"/>
              </w:rPr>
              <w:t>Cái</w:t>
            </w:r>
          </w:p>
        </w:tc>
        <w:tc>
          <w:tcPr>
            <w:tcW w:w="699" w:type="dxa"/>
          </w:tcPr>
          <w:p>
            <w:pPr>
              <w:pStyle w:val="TableParagraph"/>
              <w:ind w:left="14" w:right="9"/>
              <w:rPr>
                <w:sz w:val="26"/>
              </w:rPr>
            </w:pPr>
            <w:r>
              <w:rPr>
                <w:spacing w:val="-5"/>
                <w:sz w:val="26"/>
              </w:rPr>
              <w:t>50</w:t>
            </w:r>
          </w:p>
        </w:tc>
        <w:tc>
          <w:tcPr>
            <w:tcW w:w="800" w:type="dxa"/>
          </w:tcPr>
          <w:p>
            <w:pPr>
              <w:pStyle w:val="TableParagraph"/>
              <w:ind w:left="13" w:right="10"/>
              <w:rPr>
                <w:sz w:val="26"/>
              </w:rPr>
            </w:pPr>
            <w:r>
              <w:rPr>
                <w:spacing w:val="-10"/>
                <w:sz w:val="26"/>
              </w:rPr>
              <w:t>0</w:t>
            </w:r>
          </w:p>
        </w:tc>
        <w:tc>
          <w:tcPr>
            <w:tcW w:w="765" w:type="dxa"/>
          </w:tcPr>
          <w:p>
            <w:pPr>
              <w:pStyle w:val="TableParagraph"/>
              <w:ind w:left="21" w:right="22"/>
              <w:rPr>
                <w:sz w:val="26"/>
              </w:rPr>
            </w:pPr>
            <w:r>
              <w:rPr>
                <w:spacing w:val="-5"/>
                <w:sz w:val="26"/>
              </w:rPr>
              <w:t>100</w:t>
            </w:r>
          </w:p>
        </w:tc>
        <w:tc>
          <w:tcPr>
            <w:tcW w:w="767" w:type="dxa"/>
          </w:tcPr>
          <w:p>
            <w:pPr>
              <w:pStyle w:val="TableParagraph"/>
              <w:ind w:left="16" w:right="16"/>
              <w:rPr>
                <w:sz w:val="26"/>
              </w:rPr>
            </w:pPr>
            <w:r>
              <w:rPr>
                <w:spacing w:val="-5"/>
                <w:sz w:val="26"/>
              </w:rPr>
              <w:t>95</w:t>
            </w:r>
          </w:p>
        </w:tc>
        <w:tc>
          <w:tcPr>
            <w:tcW w:w="892" w:type="dxa"/>
          </w:tcPr>
          <w:p>
            <w:pPr>
              <w:pStyle w:val="TableParagraph"/>
              <w:ind w:left="7" w:right="8"/>
              <w:rPr>
                <w:sz w:val="26"/>
              </w:rPr>
            </w:pPr>
            <w:r>
              <w:rPr>
                <w:spacing w:val="-10"/>
                <w:sz w:val="26"/>
              </w:rPr>
              <w:t>0</w:t>
            </w:r>
          </w:p>
        </w:tc>
        <w:tc>
          <w:tcPr>
            <w:tcW w:w="765" w:type="dxa"/>
          </w:tcPr>
          <w:p>
            <w:pPr>
              <w:pStyle w:val="TableParagraph"/>
              <w:ind w:left="21" w:right="28"/>
              <w:rPr>
                <w:sz w:val="26"/>
              </w:rPr>
            </w:pPr>
            <w:r>
              <w:rPr>
                <w:spacing w:val="-5"/>
                <w:sz w:val="26"/>
              </w:rPr>
              <w:t>100</w:t>
            </w:r>
          </w:p>
        </w:tc>
      </w:tr>
    </w:tbl>
    <w:p>
      <w:pPr>
        <w:spacing w:before="127"/>
        <w:ind w:left="143" w:right="411" w:firstLine="0"/>
        <w:jc w:val="left"/>
        <w:rPr>
          <w:i/>
          <w:sz w:val="26"/>
        </w:rPr>
      </w:pPr>
      <w:r>
        <w:rPr>
          <w:i/>
          <w:sz w:val="26"/>
        </w:rPr>
        <w:t>*</w:t>
      </w:r>
      <w:r>
        <w:rPr>
          <w:i/>
          <w:spacing w:val="22"/>
          <w:sz w:val="26"/>
        </w:rPr>
        <w:t> </w:t>
      </w:r>
      <w:r>
        <w:rPr>
          <w:i/>
          <w:sz w:val="26"/>
        </w:rPr>
        <w:t>Ghi</w:t>
      </w:r>
      <w:r>
        <w:rPr>
          <w:i/>
          <w:spacing w:val="23"/>
          <w:sz w:val="26"/>
        </w:rPr>
        <w:t> </w:t>
      </w:r>
      <w:r>
        <w:rPr>
          <w:i/>
          <w:sz w:val="26"/>
        </w:rPr>
        <w:t>chú:</w:t>
      </w:r>
      <w:r>
        <w:rPr>
          <w:i/>
          <w:spacing w:val="23"/>
          <w:sz w:val="26"/>
        </w:rPr>
        <w:t> </w:t>
      </w:r>
      <w:r>
        <w:rPr>
          <w:i/>
          <w:sz w:val="26"/>
        </w:rPr>
        <w:t>-</w:t>
      </w:r>
      <w:r>
        <w:rPr>
          <w:i/>
          <w:spacing w:val="23"/>
          <w:sz w:val="26"/>
        </w:rPr>
        <w:t> </w:t>
      </w:r>
      <w:r>
        <w:rPr>
          <w:i/>
          <w:sz w:val="26"/>
        </w:rPr>
        <w:t>Ban</w:t>
      </w:r>
      <w:r>
        <w:rPr>
          <w:i/>
          <w:spacing w:val="22"/>
          <w:sz w:val="26"/>
        </w:rPr>
        <w:t> </w:t>
      </w:r>
      <w:r>
        <w:rPr>
          <w:i/>
          <w:sz w:val="26"/>
        </w:rPr>
        <w:t>Trọng</w:t>
      </w:r>
      <w:r>
        <w:rPr>
          <w:i/>
          <w:spacing w:val="22"/>
          <w:sz w:val="26"/>
        </w:rPr>
        <w:t> </w:t>
      </w:r>
      <w:r>
        <w:rPr>
          <w:i/>
          <w:sz w:val="26"/>
        </w:rPr>
        <w:t>tài</w:t>
      </w:r>
      <w:r>
        <w:rPr>
          <w:i/>
          <w:spacing w:val="22"/>
          <w:sz w:val="26"/>
        </w:rPr>
        <w:t> </w:t>
      </w:r>
      <w:r>
        <w:rPr>
          <w:i/>
          <w:sz w:val="26"/>
        </w:rPr>
        <w:t>gồm:</w:t>
      </w:r>
      <w:r>
        <w:rPr>
          <w:i/>
          <w:spacing w:val="22"/>
          <w:sz w:val="26"/>
        </w:rPr>
        <w:t> </w:t>
      </w:r>
      <w:r>
        <w:rPr>
          <w:i/>
          <w:sz w:val="26"/>
        </w:rPr>
        <w:t>Ban</w:t>
      </w:r>
      <w:r>
        <w:rPr>
          <w:i/>
          <w:spacing w:val="22"/>
          <w:sz w:val="26"/>
        </w:rPr>
        <w:t> </w:t>
      </w:r>
      <w:r>
        <w:rPr>
          <w:i/>
          <w:sz w:val="26"/>
        </w:rPr>
        <w:t>Kỷ</w:t>
      </w:r>
      <w:r>
        <w:rPr>
          <w:i/>
          <w:spacing w:val="23"/>
          <w:sz w:val="26"/>
        </w:rPr>
        <w:t> </w:t>
      </w:r>
      <w:r>
        <w:rPr>
          <w:i/>
          <w:sz w:val="26"/>
        </w:rPr>
        <w:t>luật,</w:t>
      </w:r>
      <w:r>
        <w:rPr>
          <w:i/>
          <w:spacing w:val="22"/>
          <w:sz w:val="26"/>
        </w:rPr>
        <w:t> </w:t>
      </w:r>
      <w:r>
        <w:rPr>
          <w:i/>
          <w:sz w:val="26"/>
        </w:rPr>
        <w:t>Ban</w:t>
      </w:r>
      <w:r>
        <w:rPr>
          <w:i/>
          <w:spacing w:val="22"/>
          <w:sz w:val="26"/>
        </w:rPr>
        <w:t> </w:t>
      </w:r>
      <w:r>
        <w:rPr>
          <w:i/>
          <w:sz w:val="26"/>
        </w:rPr>
        <w:t>Khiếu</w:t>
      </w:r>
      <w:r>
        <w:rPr>
          <w:i/>
          <w:spacing w:val="22"/>
          <w:sz w:val="26"/>
        </w:rPr>
        <w:t> </w:t>
      </w:r>
      <w:r>
        <w:rPr>
          <w:i/>
          <w:sz w:val="26"/>
        </w:rPr>
        <w:t>nại,</w:t>
      </w:r>
      <w:r>
        <w:rPr>
          <w:i/>
          <w:spacing w:val="22"/>
          <w:sz w:val="26"/>
        </w:rPr>
        <w:t> </w:t>
      </w:r>
      <w:r>
        <w:rPr>
          <w:i/>
          <w:sz w:val="26"/>
        </w:rPr>
        <w:t>Ban</w:t>
      </w:r>
      <w:r>
        <w:rPr>
          <w:i/>
          <w:spacing w:val="25"/>
          <w:sz w:val="26"/>
        </w:rPr>
        <w:t> </w:t>
      </w:r>
      <w:r>
        <w:rPr>
          <w:i/>
          <w:sz w:val="26"/>
        </w:rPr>
        <w:t>Y</w:t>
      </w:r>
      <w:r>
        <w:rPr>
          <w:i/>
          <w:spacing w:val="22"/>
          <w:sz w:val="26"/>
        </w:rPr>
        <w:t> </w:t>
      </w:r>
      <w:r>
        <w:rPr>
          <w:i/>
          <w:sz w:val="26"/>
        </w:rPr>
        <w:t>tế,</w:t>
      </w:r>
      <w:r>
        <w:rPr>
          <w:i/>
          <w:spacing w:val="22"/>
          <w:sz w:val="26"/>
        </w:rPr>
        <w:t> </w:t>
      </w:r>
      <w:r>
        <w:rPr>
          <w:i/>
          <w:sz w:val="26"/>
        </w:rPr>
        <w:t>Ban</w:t>
      </w:r>
      <w:r>
        <w:rPr>
          <w:i/>
          <w:spacing w:val="22"/>
          <w:sz w:val="26"/>
        </w:rPr>
        <w:t> </w:t>
      </w:r>
      <w:r>
        <w:rPr>
          <w:i/>
          <w:sz w:val="26"/>
        </w:rPr>
        <w:t>truyền thông, Giám sát, Điều phối viên, Ban Kỹ thuật,</w:t>
      </w:r>
    </w:p>
    <w:p>
      <w:pPr>
        <w:spacing w:before="119"/>
        <w:ind w:left="143" w:right="599" w:firstLine="0"/>
        <w:jc w:val="left"/>
        <w:rPr>
          <w:i/>
          <w:sz w:val="26"/>
        </w:rPr>
      </w:pPr>
      <w:r>
        <w:rPr>
          <w:i/>
          <w:sz w:val="26"/>
        </w:rPr>
        <w:t>-</w:t>
      </w:r>
      <w:r>
        <w:rPr>
          <w:i/>
          <w:spacing w:val="-3"/>
          <w:sz w:val="26"/>
        </w:rPr>
        <w:t> </w:t>
      </w:r>
      <w:r>
        <w:rPr>
          <w:i/>
          <w:sz w:val="26"/>
        </w:rPr>
        <w:t>Nhân</w:t>
      </w:r>
      <w:r>
        <w:rPr>
          <w:i/>
          <w:spacing w:val="-1"/>
          <w:sz w:val="26"/>
        </w:rPr>
        <w:t> </w:t>
      </w:r>
      <w:r>
        <w:rPr>
          <w:i/>
          <w:sz w:val="26"/>
        </w:rPr>
        <w:t>viên</w:t>
      </w:r>
      <w:r>
        <w:rPr>
          <w:i/>
          <w:spacing w:val="-3"/>
          <w:sz w:val="26"/>
        </w:rPr>
        <w:t> </w:t>
      </w:r>
      <w:r>
        <w:rPr>
          <w:i/>
          <w:sz w:val="26"/>
        </w:rPr>
        <w:t>an</w:t>
      </w:r>
      <w:r>
        <w:rPr>
          <w:i/>
          <w:spacing w:val="-3"/>
          <w:sz w:val="26"/>
        </w:rPr>
        <w:t> </w:t>
      </w:r>
      <w:r>
        <w:rPr>
          <w:i/>
          <w:sz w:val="26"/>
        </w:rPr>
        <w:t>ninh,</w:t>
      </w:r>
      <w:r>
        <w:rPr>
          <w:i/>
          <w:spacing w:val="-3"/>
          <w:sz w:val="26"/>
        </w:rPr>
        <w:t> </w:t>
      </w:r>
      <w:r>
        <w:rPr>
          <w:i/>
          <w:sz w:val="26"/>
        </w:rPr>
        <w:t>trật</w:t>
      </w:r>
      <w:r>
        <w:rPr>
          <w:i/>
          <w:spacing w:val="-3"/>
          <w:sz w:val="26"/>
        </w:rPr>
        <w:t> </w:t>
      </w:r>
      <w:r>
        <w:rPr>
          <w:i/>
          <w:sz w:val="26"/>
        </w:rPr>
        <w:t>tự</w:t>
      </w:r>
      <w:r>
        <w:rPr>
          <w:i/>
          <w:spacing w:val="-3"/>
          <w:sz w:val="26"/>
        </w:rPr>
        <w:t> </w:t>
      </w:r>
      <w:r>
        <w:rPr>
          <w:i/>
          <w:sz w:val="26"/>
        </w:rPr>
        <w:t>bao</w:t>
      </w:r>
      <w:r>
        <w:rPr>
          <w:i/>
          <w:spacing w:val="-3"/>
          <w:sz w:val="26"/>
        </w:rPr>
        <w:t> </w:t>
      </w:r>
      <w:r>
        <w:rPr>
          <w:i/>
          <w:sz w:val="26"/>
        </w:rPr>
        <w:t>gồm:</w:t>
      </w:r>
      <w:r>
        <w:rPr>
          <w:i/>
          <w:spacing w:val="-3"/>
          <w:sz w:val="26"/>
        </w:rPr>
        <w:t> </w:t>
      </w:r>
      <w:r>
        <w:rPr>
          <w:i/>
          <w:sz w:val="26"/>
        </w:rPr>
        <w:t>Lực lượng</w:t>
      </w:r>
      <w:r>
        <w:rPr>
          <w:i/>
          <w:spacing w:val="-3"/>
          <w:sz w:val="26"/>
        </w:rPr>
        <w:t> </w:t>
      </w:r>
      <w:r>
        <w:rPr>
          <w:i/>
          <w:sz w:val="26"/>
        </w:rPr>
        <w:t>công an,</w:t>
      </w:r>
      <w:r>
        <w:rPr>
          <w:i/>
          <w:spacing w:val="-1"/>
          <w:sz w:val="26"/>
        </w:rPr>
        <w:t> </w:t>
      </w:r>
      <w:r>
        <w:rPr>
          <w:i/>
          <w:sz w:val="26"/>
        </w:rPr>
        <w:t>Lực</w:t>
      </w:r>
      <w:r>
        <w:rPr>
          <w:i/>
          <w:spacing w:val="-3"/>
          <w:sz w:val="26"/>
        </w:rPr>
        <w:t> </w:t>
      </w:r>
      <w:r>
        <w:rPr>
          <w:i/>
          <w:sz w:val="26"/>
        </w:rPr>
        <w:t>lượng cảnh</w:t>
      </w:r>
      <w:r>
        <w:rPr>
          <w:i/>
          <w:spacing w:val="-3"/>
          <w:sz w:val="26"/>
        </w:rPr>
        <w:t> </w:t>
      </w:r>
      <w:r>
        <w:rPr>
          <w:i/>
          <w:sz w:val="26"/>
        </w:rPr>
        <w:t>sát</w:t>
      </w:r>
      <w:r>
        <w:rPr>
          <w:i/>
          <w:spacing w:val="-1"/>
          <w:sz w:val="26"/>
        </w:rPr>
        <w:t> </w:t>
      </w:r>
      <w:r>
        <w:rPr>
          <w:i/>
          <w:sz w:val="26"/>
        </w:rPr>
        <w:t>cơ</w:t>
      </w:r>
      <w:r>
        <w:rPr>
          <w:i/>
          <w:spacing w:val="-2"/>
          <w:sz w:val="26"/>
        </w:rPr>
        <w:t> </w:t>
      </w:r>
      <w:r>
        <w:rPr>
          <w:i/>
          <w:sz w:val="26"/>
        </w:rPr>
        <w:t>động, nhân \viên bảo vệ.</w:t>
      </w:r>
    </w:p>
    <w:p>
      <w:pPr>
        <w:spacing w:after="0"/>
        <w:jc w:val="left"/>
        <w:rPr>
          <w:i/>
          <w:sz w:val="26"/>
        </w:rPr>
        <w:sectPr>
          <w:pgSz w:w="11910" w:h="16850"/>
          <w:pgMar w:header="734" w:footer="0" w:top="1020" w:bottom="280" w:left="1559" w:right="141"/>
        </w:sectPr>
      </w:pPr>
    </w:p>
    <w:p>
      <w:pPr>
        <w:pStyle w:val="BodyText"/>
        <w:spacing w:line="298" w:lineRule="exact" w:before="298"/>
        <w:ind w:left="620" w:right="1470"/>
        <w:jc w:val="center"/>
      </w:pPr>
      <w:r>
        <w:rPr/>
        <w:t>Biểu</w:t>
      </w:r>
      <w:r>
        <w:rPr>
          <w:spacing w:val="-7"/>
        </w:rPr>
        <w:t> </w:t>
      </w:r>
      <w:r>
        <w:rPr/>
        <w:t>số</w:t>
      </w:r>
      <w:r>
        <w:rPr>
          <w:spacing w:val="-6"/>
        </w:rPr>
        <w:t> </w:t>
      </w:r>
      <w:r>
        <w:rPr>
          <w:spacing w:val="-10"/>
        </w:rPr>
        <w:t>9</w:t>
      </w:r>
    </w:p>
    <w:p>
      <w:pPr>
        <w:pStyle w:val="BodyText"/>
        <w:spacing w:line="338" w:lineRule="auto" w:before="0"/>
        <w:ind w:left="143" w:right="3795" w:firstLine="3319"/>
      </w:pPr>
      <w:r>
        <w:rPr/>
        <w:t>MÔN</w:t>
      </w:r>
      <w:r>
        <w:rPr>
          <w:spacing w:val="-13"/>
        </w:rPr>
        <w:t> </w:t>
      </w:r>
      <w:r>
        <w:rPr/>
        <w:t>BÓNG</w:t>
      </w:r>
      <w:r>
        <w:rPr>
          <w:spacing w:val="-13"/>
        </w:rPr>
        <w:t> </w:t>
      </w:r>
      <w:r>
        <w:rPr/>
        <w:t>RỔ</w:t>
      </w:r>
      <w:r>
        <w:rPr>
          <w:spacing w:val="-13"/>
        </w:rPr>
        <w:t> </w:t>
      </w:r>
      <w:r>
        <w:rPr/>
        <w:t>5X5 Bảng 1. ĐỊNH MỨC LAO ĐỘNG</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197"/>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197"/>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spacing w:before="16"/>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294" w:lineRule="exact" w:before="0"/>
              <w:ind w:left="275"/>
              <w:jc w:val="left"/>
              <w:rPr>
                <w:b/>
                <w:sz w:val="26"/>
              </w:rPr>
            </w:pPr>
            <w:r>
              <w:rPr>
                <w:b/>
                <w:sz w:val="26"/>
              </w:rPr>
              <w:t>Giải</w:t>
            </w:r>
            <w:r>
              <w:rPr>
                <w:b/>
                <w:spacing w:val="-6"/>
                <w:sz w:val="26"/>
              </w:rPr>
              <w:t> </w:t>
            </w:r>
            <w:r>
              <w:rPr>
                <w:b/>
                <w:sz w:val="26"/>
              </w:rPr>
              <w:t>câu</w:t>
            </w:r>
            <w:r>
              <w:rPr>
                <w:b/>
                <w:spacing w:val="-6"/>
                <w:sz w:val="26"/>
              </w:rPr>
              <w:t> </w:t>
            </w:r>
            <w:r>
              <w:rPr>
                <w:b/>
                <w:sz w:val="26"/>
              </w:rPr>
              <w:t>lạc</w:t>
            </w:r>
            <w:r>
              <w:rPr>
                <w:b/>
                <w:spacing w:val="-5"/>
                <w:sz w:val="26"/>
              </w:rPr>
              <w:t> bộ,</w:t>
            </w:r>
          </w:p>
          <w:p>
            <w:pPr>
              <w:pStyle w:val="TableParagraph"/>
              <w:spacing w:line="282" w:lineRule="exact" w:before="1"/>
              <w:ind w:left="294"/>
              <w:jc w:val="left"/>
              <w:rPr>
                <w:b/>
                <w:sz w:val="26"/>
              </w:rPr>
            </w:pPr>
            <w:r>
              <w:rPr>
                <w:b/>
                <w:sz w:val="26"/>
              </w:rPr>
              <w:t>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294" w:lineRule="exact" w:before="0"/>
              <w:ind w:left="11"/>
              <w:rPr>
                <w:b/>
                <w:sz w:val="26"/>
              </w:rPr>
            </w:pPr>
            <w:r>
              <w:rPr>
                <w:b/>
                <w:sz w:val="26"/>
              </w:rPr>
              <w:t>Giải</w:t>
            </w:r>
            <w:r>
              <w:rPr>
                <w:b/>
                <w:spacing w:val="-6"/>
                <w:sz w:val="26"/>
              </w:rPr>
              <w:t> </w:t>
            </w:r>
            <w:r>
              <w:rPr>
                <w:b/>
                <w:sz w:val="26"/>
              </w:rPr>
              <w:t>Đại</w:t>
            </w:r>
            <w:r>
              <w:rPr>
                <w:b/>
                <w:spacing w:val="-5"/>
                <w:sz w:val="26"/>
              </w:rPr>
              <w:t> </w:t>
            </w:r>
            <w:r>
              <w:rPr>
                <w:b/>
                <w:sz w:val="26"/>
              </w:rPr>
              <w:t>hội</w:t>
            </w:r>
            <w:r>
              <w:rPr>
                <w:b/>
                <w:spacing w:val="-6"/>
                <w:sz w:val="26"/>
              </w:rPr>
              <w:t> </w:t>
            </w:r>
            <w:r>
              <w:rPr>
                <w:b/>
                <w:spacing w:val="-4"/>
                <w:sz w:val="26"/>
              </w:rPr>
              <w:t>TDTT</w:t>
            </w:r>
          </w:p>
          <w:p>
            <w:pPr>
              <w:pStyle w:val="TableParagraph"/>
              <w:spacing w:line="282" w:lineRule="exact" w:before="1"/>
              <w:ind w:left="11" w:right="2"/>
              <w:rPr>
                <w:b/>
                <w:sz w:val="26"/>
              </w:rPr>
            </w:pPr>
            <w:r>
              <w:rPr>
                <w:b/>
                <w:sz w:val="26"/>
              </w:rPr>
              <w:t>thành</w:t>
            </w:r>
            <w:r>
              <w:rPr>
                <w:b/>
                <w:spacing w:val="-12"/>
                <w:sz w:val="26"/>
              </w:rPr>
              <w:t> </w:t>
            </w:r>
            <w:r>
              <w:rPr>
                <w:b/>
                <w:spacing w:val="-5"/>
                <w:sz w:val="26"/>
              </w:rPr>
              <w:t>phố</w:t>
            </w:r>
          </w:p>
        </w:tc>
      </w:tr>
      <w:tr>
        <w:trPr>
          <w:trHeight w:val="340"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6"/>
              <w:ind w:left="5"/>
              <w:rPr>
                <w:sz w:val="26"/>
              </w:rPr>
            </w:pPr>
            <w:r>
              <w:rPr>
                <w:sz w:val="26"/>
              </w:rPr>
              <w:t>Số</w:t>
            </w:r>
            <w:r>
              <w:rPr>
                <w:spacing w:val="-4"/>
                <w:sz w:val="26"/>
              </w:rPr>
              <w:t> </w:t>
            </w:r>
            <w:r>
              <w:rPr>
                <w:spacing w:val="-2"/>
                <w:sz w:val="26"/>
              </w:rPr>
              <w:t>người</w:t>
            </w:r>
          </w:p>
        </w:tc>
        <w:tc>
          <w:tcPr>
            <w:tcW w:w="1133" w:type="dxa"/>
          </w:tcPr>
          <w:p>
            <w:pPr>
              <w:pStyle w:val="TableParagraph"/>
              <w:spacing w:before="16"/>
              <w:ind w:left="14" w:right="12"/>
              <w:rPr>
                <w:sz w:val="26"/>
              </w:rPr>
            </w:pPr>
            <w:r>
              <w:rPr>
                <w:sz w:val="26"/>
              </w:rPr>
              <w:t>Số</w:t>
            </w:r>
            <w:r>
              <w:rPr>
                <w:spacing w:val="-4"/>
                <w:sz w:val="26"/>
              </w:rPr>
              <w:t> công</w:t>
            </w:r>
          </w:p>
        </w:tc>
        <w:tc>
          <w:tcPr>
            <w:tcW w:w="1276" w:type="dxa"/>
          </w:tcPr>
          <w:p>
            <w:pPr>
              <w:pStyle w:val="TableParagraph"/>
              <w:spacing w:before="16"/>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6"/>
              <w:ind w:left="7"/>
              <w:rPr>
                <w:sz w:val="26"/>
              </w:rPr>
            </w:pPr>
            <w:r>
              <w:rPr>
                <w:sz w:val="26"/>
              </w:rPr>
              <w:t>Số</w:t>
            </w:r>
            <w:r>
              <w:rPr>
                <w:spacing w:val="-4"/>
                <w:sz w:val="26"/>
              </w:rPr>
              <w:t> công</w:t>
            </w:r>
          </w:p>
        </w:tc>
      </w:tr>
      <w:tr>
        <w:trPr>
          <w:trHeight w:val="340" w:hRule="atLeast"/>
        </w:trPr>
        <w:tc>
          <w:tcPr>
            <w:tcW w:w="708" w:type="dxa"/>
          </w:tcPr>
          <w:p>
            <w:pPr>
              <w:pStyle w:val="TableParagraph"/>
              <w:spacing w:before="16"/>
              <w:ind w:left="63" w:right="56"/>
              <w:rPr>
                <w:sz w:val="26"/>
              </w:rPr>
            </w:pPr>
            <w:r>
              <w:rPr>
                <w:spacing w:val="-10"/>
                <w:sz w:val="26"/>
              </w:rPr>
              <w:t>1</w:t>
            </w:r>
          </w:p>
        </w:tc>
        <w:tc>
          <w:tcPr>
            <w:tcW w:w="3829" w:type="dxa"/>
          </w:tcPr>
          <w:p>
            <w:pPr>
              <w:pStyle w:val="TableParagraph"/>
              <w:spacing w:before="16"/>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before="16"/>
              <w:ind w:left="7"/>
              <w:rPr>
                <w:sz w:val="26"/>
              </w:rPr>
            </w:pPr>
            <w:r>
              <w:rPr>
                <w:spacing w:val="-5"/>
                <w:sz w:val="26"/>
              </w:rPr>
              <w:t>13</w:t>
            </w:r>
          </w:p>
        </w:tc>
        <w:tc>
          <w:tcPr>
            <w:tcW w:w="1133" w:type="dxa"/>
          </w:tcPr>
          <w:p>
            <w:pPr>
              <w:pStyle w:val="TableParagraph"/>
              <w:spacing w:before="16"/>
              <w:ind w:left="14" w:right="10"/>
              <w:rPr>
                <w:sz w:val="26"/>
              </w:rPr>
            </w:pPr>
            <w:r>
              <w:rPr>
                <w:spacing w:val="-5"/>
                <w:sz w:val="26"/>
              </w:rPr>
              <w:t>13</w:t>
            </w:r>
          </w:p>
        </w:tc>
        <w:tc>
          <w:tcPr>
            <w:tcW w:w="1276" w:type="dxa"/>
          </w:tcPr>
          <w:p>
            <w:pPr>
              <w:pStyle w:val="TableParagraph"/>
              <w:spacing w:before="16"/>
              <w:ind w:left="53" w:right="42"/>
              <w:rPr>
                <w:sz w:val="26"/>
              </w:rPr>
            </w:pPr>
            <w:r>
              <w:rPr>
                <w:spacing w:val="-5"/>
                <w:sz w:val="26"/>
              </w:rPr>
              <w:t>15</w:t>
            </w:r>
          </w:p>
        </w:tc>
        <w:tc>
          <w:tcPr>
            <w:tcW w:w="991" w:type="dxa"/>
          </w:tcPr>
          <w:p>
            <w:pPr>
              <w:pStyle w:val="TableParagraph"/>
              <w:spacing w:before="16"/>
              <w:ind w:left="10"/>
              <w:rPr>
                <w:sz w:val="26"/>
              </w:rPr>
            </w:pPr>
            <w:r>
              <w:rPr>
                <w:spacing w:val="-5"/>
                <w:sz w:val="26"/>
              </w:rPr>
              <w:t>13</w:t>
            </w:r>
          </w:p>
        </w:tc>
      </w:tr>
      <w:tr>
        <w:trPr>
          <w:trHeight w:val="340" w:hRule="atLeast"/>
        </w:trPr>
        <w:tc>
          <w:tcPr>
            <w:tcW w:w="708" w:type="dxa"/>
          </w:tcPr>
          <w:p>
            <w:pPr>
              <w:pStyle w:val="TableParagraph"/>
              <w:spacing w:before="16"/>
              <w:ind w:left="63" w:right="56"/>
              <w:rPr>
                <w:sz w:val="26"/>
              </w:rPr>
            </w:pPr>
            <w:r>
              <w:rPr>
                <w:spacing w:val="-10"/>
                <w:sz w:val="26"/>
              </w:rPr>
              <w:t>2</w:t>
            </w:r>
          </w:p>
        </w:tc>
        <w:tc>
          <w:tcPr>
            <w:tcW w:w="3829" w:type="dxa"/>
          </w:tcPr>
          <w:p>
            <w:pPr>
              <w:pStyle w:val="TableParagraph"/>
              <w:spacing w:before="16"/>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before="16"/>
              <w:ind w:left="7"/>
              <w:rPr>
                <w:sz w:val="26"/>
              </w:rPr>
            </w:pPr>
            <w:r>
              <w:rPr>
                <w:spacing w:val="-5"/>
                <w:sz w:val="26"/>
              </w:rPr>
              <w:t>25</w:t>
            </w:r>
          </w:p>
        </w:tc>
        <w:tc>
          <w:tcPr>
            <w:tcW w:w="1133" w:type="dxa"/>
          </w:tcPr>
          <w:p>
            <w:pPr>
              <w:pStyle w:val="TableParagraph"/>
              <w:spacing w:before="16"/>
              <w:ind w:left="14" w:right="10"/>
              <w:rPr>
                <w:sz w:val="26"/>
              </w:rPr>
            </w:pPr>
            <w:r>
              <w:rPr>
                <w:spacing w:val="-5"/>
                <w:sz w:val="26"/>
              </w:rPr>
              <w:t>20</w:t>
            </w:r>
          </w:p>
        </w:tc>
        <w:tc>
          <w:tcPr>
            <w:tcW w:w="1276" w:type="dxa"/>
          </w:tcPr>
          <w:p>
            <w:pPr>
              <w:pStyle w:val="TableParagraph"/>
              <w:spacing w:before="16"/>
              <w:ind w:left="53" w:right="42"/>
              <w:rPr>
                <w:sz w:val="26"/>
              </w:rPr>
            </w:pPr>
            <w:r>
              <w:rPr>
                <w:spacing w:val="-5"/>
                <w:sz w:val="26"/>
              </w:rPr>
              <w:t>30</w:t>
            </w:r>
          </w:p>
        </w:tc>
        <w:tc>
          <w:tcPr>
            <w:tcW w:w="991" w:type="dxa"/>
          </w:tcPr>
          <w:p>
            <w:pPr>
              <w:pStyle w:val="TableParagraph"/>
              <w:spacing w:before="16"/>
              <w:ind w:left="10"/>
              <w:rPr>
                <w:sz w:val="26"/>
              </w:rPr>
            </w:pPr>
            <w:r>
              <w:rPr>
                <w:spacing w:val="-5"/>
                <w:sz w:val="26"/>
              </w:rPr>
              <w:t>20</w:t>
            </w:r>
          </w:p>
        </w:tc>
      </w:tr>
      <w:tr>
        <w:trPr>
          <w:trHeight w:val="337" w:hRule="atLeast"/>
        </w:trPr>
        <w:tc>
          <w:tcPr>
            <w:tcW w:w="708" w:type="dxa"/>
          </w:tcPr>
          <w:p>
            <w:pPr>
              <w:pStyle w:val="TableParagraph"/>
              <w:spacing w:before="16"/>
              <w:ind w:left="63" w:right="56"/>
              <w:rPr>
                <w:sz w:val="26"/>
              </w:rPr>
            </w:pPr>
            <w:r>
              <w:rPr>
                <w:spacing w:val="-10"/>
                <w:sz w:val="26"/>
              </w:rPr>
              <w:t>3</w:t>
            </w:r>
          </w:p>
        </w:tc>
        <w:tc>
          <w:tcPr>
            <w:tcW w:w="3829" w:type="dxa"/>
          </w:tcPr>
          <w:p>
            <w:pPr>
              <w:pStyle w:val="TableParagraph"/>
              <w:spacing w:before="16"/>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before="16"/>
              <w:ind w:left="7"/>
              <w:rPr>
                <w:sz w:val="26"/>
              </w:rPr>
            </w:pPr>
            <w:r>
              <w:rPr>
                <w:spacing w:val="-10"/>
                <w:sz w:val="26"/>
              </w:rPr>
              <w:t>8</w:t>
            </w:r>
          </w:p>
        </w:tc>
        <w:tc>
          <w:tcPr>
            <w:tcW w:w="1133" w:type="dxa"/>
          </w:tcPr>
          <w:p>
            <w:pPr>
              <w:pStyle w:val="TableParagraph"/>
              <w:spacing w:before="16"/>
              <w:ind w:left="14" w:right="10"/>
              <w:rPr>
                <w:sz w:val="26"/>
              </w:rPr>
            </w:pPr>
            <w:r>
              <w:rPr>
                <w:spacing w:val="-5"/>
                <w:sz w:val="26"/>
              </w:rPr>
              <w:t>20</w:t>
            </w:r>
          </w:p>
        </w:tc>
        <w:tc>
          <w:tcPr>
            <w:tcW w:w="1276" w:type="dxa"/>
          </w:tcPr>
          <w:p>
            <w:pPr>
              <w:pStyle w:val="TableParagraph"/>
              <w:spacing w:before="16"/>
              <w:ind w:left="53" w:right="42"/>
              <w:rPr>
                <w:sz w:val="26"/>
              </w:rPr>
            </w:pPr>
            <w:r>
              <w:rPr>
                <w:spacing w:val="-10"/>
                <w:sz w:val="26"/>
              </w:rPr>
              <w:t>8</w:t>
            </w:r>
          </w:p>
        </w:tc>
        <w:tc>
          <w:tcPr>
            <w:tcW w:w="991" w:type="dxa"/>
          </w:tcPr>
          <w:p>
            <w:pPr>
              <w:pStyle w:val="TableParagraph"/>
              <w:spacing w:before="16"/>
              <w:ind w:left="10"/>
              <w:rPr>
                <w:sz w:val="26"/>
              </w:rPr>
            </w:pPr>
            <w:r>
              <w:rPr>
                <w:spacing w:val="-5"/>
                <w:sz w:val="26"/>
              </w:rPr>
              <w:t>20</w:t>
            </w:r>
          </w:p>
        </w:tc>
      </w:tr>
      <w:tr>
        <w:trPr>
          <w:trHeight w:val="340" w:hRule="atLeast"/>
        </w:trPr>
        <w:tc>
          <w:tcPr>
            <w:tcW w:w="708" w:type="dxa"/>
          </w:tcPr>
          <w:p>
            <w:pPr>
              <w:pStyle w:val="TableParagraph"/>
              <w:spacing w:before="19"/>
              <w:ind w:left="63" w:right="56"/>
              <w:rPr>
                <w:sz w:val="26"/>
              </w:rPr>
            </w:pPr>
            <w:r>
              <w:rPr>
                <w:spacing w:val="-10"/>
                <w:sz w:val="26"/>
              </w:rPr>
              <w:t>4</w:t>
            </w:r>
          </w:p>
        </w:tc>
        <w:tc>
          <w:tcPr>
            <w:tcW w:w="3829" w:type="dxa"/>
          </w:tcPr>
          <w:p>
            <w:pPr>
              <w:pStyle w:val="TableParagraph"/>
              <w:spacing w:before="19"/>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before="19"/>
              <w:ind w:left="7"/>
              <w:rPr>
                <w:sz w:val="26"/>
              </w:rPr>
            </w:pPr>
            <w:r>
              <w:rPr>
                <w:spacing w:val="-5"/>
                <w:sz w:val="26"/>
              </w:rPr>
              <w:t>12</w:t>
            </w:r>
          </w:p>
        </w:tc>
        <w:tc>
          <w:tcPr>
            <w:tcW w:w="1133" w:type="dxa"/>
          </w:tcPr>
          <w:p>
            <w:pPr>
              <w:pStyle w:val="TableParagraph"/>
              <w:spacing w:before="19"/>
              <w:ind w:left="14" w:right="10"/>
              <w:rPr>
                <w:sz w:val="26"/>
              </w:rPr>
            </w:pPr>
            <w:r>
              <w:rPr>
                <w:spacing w:val="-5"/>
                <w:sz w:val="26"/>
              </w:rPr>
              <w:t>20</w:t>
            </w:r>
          </w:p>
        </w:tc>
        <w:tc>
          <w:tcPr>
            <w:tcW w:w="1276" w:type="dxa"/>
          </w:tcPr>
          <w:p>
            <w:pPr>
              <w:pStyle w:val="TableParagraph"/>
              <w:spacing w:before="19"/>
              <w:ind w:left="53" w:right="42"/>
              <w:rPr>
                <w:sz w:val="26"/>
              </w:rPr>
            </w:pPr>
            <w:r>
              <w:rPr>
                <w:spacing w:val="-5"/>
                <w:sz w:val="26"/>
              </w:rPr>
              <w:t>12</w:t>
            </w:r>
          </w:p>
        </w:tc>
        <w:tc>
          <w:tcPr>
            <w:tcW w:w="991" w:type="dxa"/>
          </w:tcPr>
          <w:p>
            <w:pPr>
              <w:pStyle w:val="TableParagraph"/>
              <w:spacing w:before="19"/>
              <w:ind w:left="10"/>
              <w:rPr>
                <w:sz w:val="26"/>
              </w:rPr>
            </w:pPr>
            <w:r>
              <w:rPr>
                <w:spacing w:val="-5"/>
                <w:sz w:val="26"/>
              </w:rPr>
              <w:t>20</w:t>
            </w:r>
          </w:p>
        </w:tc>
      </w:tr>
      <w:tr>
        <w:trPr>
          <w:trHeight w:val="340" w:hRule="atLeast"/>
        </w:trPr>
        <w:tc>
          <w:tcPr>
            <w:tcW w:w="708" w:type="dxa"/>
          </w:tcPr>
          <w:p>
            <w:pPr>
              <w:pStyle w:val="TableParagraph"/>
              <w:spacing w:before="16"/>
              <w:ind w:left="63" w:right="56"/>
              <w:rPr>
                <w:sz w:val="26"/>
              </w:rPr>
            </w:pPr>
            <w:r>
              <w:rPr>
                <w:spacing w:val="-10"/>
                <w:sz w:val="26"/>
              </w:rPr>
              <w:t>5</w:t>
            </w:r>
          </w:p>
        </w:tc>
        <w:tc>
          <w:tcPr>
            <w:tcW w:w="3829" w:type="dxa"/>
          </w:tcPr>
          <w:p>
            <w:pPr>
              <w:pStyle w:val="TableParagraph"/>
              <w:spacing w:before="16"/>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before="16"/>
              <w:ind w:left="7"/>
              <w:rPr>
                <w:sz w:val="26"/>
              </w:rPr>
            </w:pPr>
            <w:r>
              <w:rPr>
                <w:spacing w:val="-10"/>
                <w:sz w:val="26"/>
              </w:rPr>
              <w:t>4</w:t>
            </w:r>
          </w:p>
        </w:tc>
        <w:tc>
          <w:tcPr>
            <w:tcW w:w="1133" w:type="dxa"/>
          </w:tcPr>
          <w:p>
            <w:pPr>
              <w:pStyle w:val="TableParagraph"/>
              <w:spacing w:before="16"/>
              <w:ind w:left="14" w:right="10"/>
              <w:rPr>
                <w:sz w:val="26"/>
              </w:rPr>
            </w:pPr>
            <w:r>
              <w:rPr>
                <w:spacing w:val="-5"/>
                <w:sz w:val="26"/>
              </w:rPr>
              <w:t>20</w:t>
            </w:r>
          </w:p>
        </w:tc>
        <w:tc>
          <w:tcPr>
            <w:tcW w:w="1276" w:type="dxa"/>
          </w:tcPr>
          <w:p>
            <w:pPr>
              <w:pStyle w:val="TableParagraph"/>
              <w:spacing w:before="16"/>
              <w:ind w:left="53" w:right="42"/>
              <w:rPr>
                <w:sz w:val="26"/>
              </w:rPr>
            </w:pPr>
            <w:r>
              <w:rPr>
                <w:spacing w:val="-10"/>
                <w:sz w:val="26"/>
              </w:rPr>
              <w:t>5</w:t>
            </w:r>
          </w:p>
        </w:tc>
        <w:tc>
          <w:tcPr>
            <w:tcW w:w="991" w:type="dxa"/>
          </w:tcPr>
          <w:p>
            <w:pPr>
              <w:pStyle w:val="TableParagraph"/>
              <w:spacing w:before="16"/>
              <w:ind w:left="10"/>
              <w:rPr>
                <w:sz w:val="26"/>
              </w:rPr>
            </w:pPr>
            <w:r>
              <w:rPr>
                <w:spacing w:val="-5"/>
                <w:sz w:val="26"/>
              </w:rPr>
              <w:t>20</w:t>
            </w:r>
          </w:p>
        </w:tc>
      </w:tr>
      <w:tr>
        <w:trPr>
          <w:trHeight w:val="341" w:hRule="atLeast"/>
        </w:trPr>
        <w:tc>
          <w:tcPr>
            <w:tcW w:w="708" w:type="dxa"/>
          </w:tcPr>
          <w:p>
            <w:pPr>
              <w:pStyle w:val="TableParagraph"/>
              <w:spacing w:before="17"/>
              <w:ind w:left="63" w:right="56"/>
              <w:rPr>
                <w:sz w:val="26"/>
              </w:rPr>
            </w:pPr>
            <w:r>
              <w:rPr>
                <w:spacing w:val="-10"/>
                <w:sz w:val="26"/>
              </w:rPr>
              <w:t>6</w:t>
            </w:r>
          </w:p>
        </w:tc>
        <w:tc>
          <w:tcPr>
            <w:tcW w:w="3829" w:type="dxa"/>
          </w:tcPr>
          <w:p>
            <w:pPr>
              <w:pStyle w:val="TableParagraph"/>
              <w:spacing w:before="17"/>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spacing w:before="17"/>
              <w:ind w:left="7"/>
              <w:rPr>
                <w:sz w:val="26"/>
              </w:rPr>
            </w:pPr>
            <w:r>
              <w:rPr>
                <w:spacing w:val="-10"/>
                <w:sz w:val="26"/>
              </w:rPr>
              <w:t>8</w:t>
            </w:r>
          </w:p>
        </w:tc>
        <w:tc>
          <w:tcPr>
            <w:tcW w:w="1133" w:type="dxa"/>
          </w:tcPr>
          <w:p>
            <w:pPr>
              <w:pStyle w:val="TableParagraph"/>
              <w:spacing w:before="17"/>
              <w:ind w:left="14" w:right="10"/>
              <w:rPr>
                <w:sz w:val="26"/>
              </w:rPr>
            </w:pPr>
            <w:r>
              <w:rPr>
                <w:spacing w:val="-5"/>
                <w:sz w:val="26"/>
              </w:rPr>
              <w:t>20</w:t>
            </w:r>
          </w:p>
        </w:tc>
        <w:tc>
          <w:tcPr>
            <w:tcW w:w="1276" w:type="dxa"/>
          </w:tcPr>
          <w:p>
            <w:pPr>
              <w:pStyle w:val="TableParagraph"/>
              <w:spacing w:before="17"/>
              <w:ind w:left="53" w:right="42"/>
              <w:rPr>
                <w:sz w:val="26"/>
              </w:rPr>
            </w:pPr>
            <w:r>
              <w:rPr>
                <w:spacing w:val="-10"/>
                <w:sz w:val="26"/>
              </w:rPr>
              <w:t>8</w:t>
            </w:r>
          </w:p>
        </w:tc>
        <w:tc>
          <w:tcPr>
            <w:tcW w:w="991" w:type="dxa"/>
          </w:tcPr>
          <w:p>
            <w:pPr>
              <w:pStyle w:val="TableParagraph"/>
              <w:spacing w:before="17"/>
              <w:ind w:left="10"/>
              <w:rPr>
                <w:sz w:val="26"/>
              </w:rPr>
            </w:pPr>
            <w:r>
              <w:rPr>
                <w:spacing w:val="-5"/>
                <w:sz w:val="26"/>
              </w:rPr>
              <w:t>20</w:t>
            </w:r>
          </w:p>
        </w:tc>
      </w:tr>
    </w:tbl>
    <w:p>
      <w:pPr>
        <w:pStyle w:val="BodyText"/>
        <w:spacing w:before="120"/>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21"/>
        <w:gridCol w:w="567"/>
        <w:gridCol w:w="840"/>
        <w:gridCol w:w="1135"/>
        <w:gridCol w:w="850"/>
        <w:gridCol w:w="1058"/>
        <w:gridCol w:w="809"/>
      </w:tblGrid>
      <w:tr>
        <w:trPr>
          <w:trHeight w:val="338"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3121"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14"/>
              <w:jc w:val="left"/>
              <w:rPr>
                <w:b/>
                <w:sz w:val="26"/>
              </w:rPr>
            </w:pPr>
            <w:r>
              <w:rPr>
                <w:b/>
                <w:sz w:val="26"/>
              </w:rPr>
              <w:t>Tên</w:t>
            </w:r>
            <w:r>
              <w:rPr>
                <w:b/>
                <w:spacing w:val="-7"/>
                <w:sz w:val="26"/>
              </w:rPr>
              <w:t> </w:t>
            </w:r>
            <w:r>
              <w:rPr>
                <w:b/>
                <w:sz w:val="26"/>
              </w:rPr>
              <w:t>thiết</w:t>
            </w:r>
            <w:r>
              <w:rPr>
                <w:b/>
                <w:spacing w:val="-5"/>
                <w:sz w:val="26"/>
              </w:rPr>
              <w:t> bị</w:t>
            </w:r>
          </w:p>
        </w:tc>
        <w:tc>
          <w:tcPr>
            <w:tcW w:w="567"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11" w:right="2"/>
              <w:rPr>
                <w:b/>
                <w:sz w:val="26"/>
              </w:rPr>
            </w:pPr>
            <w:r>
              <w:rPr>
                <w:b/>
                <w:spacing w:val="-4"/>
                <w:sz w:val="26"/>
              </w:rPr>
              <w:t>Đơn </w:t>
            </w:r>
            <w:r>
              <w:rPr>
                <w:b/>
                <w:spacing w:val="-6"/>
                <w:sz w:val="26"/>
              </w:rPr>
              <w:t>vị </w:t>
            </w:r>
            <w:r>
              <w:rPr>
                <w:b/>
                <w:spacing w:val="-4"/>
                <w:sz w:val="26"/>
              </w:rPr>
              <w:t>tính</w:t>
            </w:r>
          </w:p>
        </w:tc>
        <w:tc>
          <w:tcPr>
            <w:tcW w:w="3883" w:type="dxa"/>
            <w:gridSpan w:val="4"/>
          </w:tcPr>
          <w:p>
            <w:pPr>
              <w:pStyle w:val="TableParagraph"/>
              <w:spacing w:line="297" w:lineRule="exact"/>
              <w:ind w:left="5"/>
              <w:rPr>
                <w:b/>
                <w:sz w:val="26"/>
              </w:rPr>
            </w:pPr>
            <w:r>
              <w:rPr>
                <w:b/>
                <w:sz w:val="26"/>
              </w:rPr>
              <w:t>Định</w:t>
            </w:r>
            <w:r>
              <w:rPr>
                <w:b/>
                <w:spacing w:val="-10"/>
                <w:sz w:val="26"/>
              </w:rPr>
              <w:t> </w:t>
            </w:r>
            <w:r>
              <w:rPr>
                <w:b/>
                <w:spacing w:val="-5"/>
                <w:sz w:val="26"/>
              </w:rPr>
              <w:t>mức</w:t>
            </w:r>
          </w:p>
        </w:tc>
        <w:tc>
          <w:tcPr>
            <w:tcW w:w="809"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16" w:right="9"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8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567" w:type="dxa"/>
            <w:vMerge/>
            <w:tcBorders>
              <w:top w:val="nil"/>
            </w:tcBorders>
          </w:tcPr>
          <w:p>
            <w:pPr>
              <w:rPr>
                <w:sz w:val="2"/>
                <w:szCs w:val="2"/>
              </w:rPr>
            </w:pPr>
          </w:p>
        </w:tc>
        <w:tc>
          <w:tcPr>
            <w:tcW w:w="1975" w:type="dxa"/>
            <w:gridSpan w:val="2"/>
          </w:tcPr>
          <w:p>
            <w:pPr>
              <w:pStyle w:val="TableParagraph"/>
              <w:spacing w:before="150"/>
              <w:ind w:left="145"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08" w:type="dxa"/>
            <w:gridSpan w:val="2"/>
          </w:tcPr>
          <w:p>
            <w:pPr>
              <w:pStyle w:val="TableParagraph"/>
              <w:spacing w:before="2"/>
              <w:ind w:left="242" w:right="233" w:firstLine="2"/>
              <w:rPr>
                <w:b/>
                <w:sz w:val="26"/>
              </w:rPr>
            </w:pPr>
            <w:r>
              <w:rPr>
                <w:b/>
                <w:sz w:val="26"/>
              </w:rPr>
              <w:t>Giải Đại hội TDTT</w:t>
            </w:r>
            <w:r>
              <w:rPr>
                <w:b/>
                <w:spacing w:val="-9"/>
                <w:sz w:val="26"/>
              </w:rPr>
              <w:t> </w:t>
            </w:r>
            <w:r>
              <w:rPr>
                <w:b/>
                <w:spacing w:val="-2"/>
                <w:sz w:val="26"/>
              </w:rPr>
              <w:t>thành</w:t>
            </w:r>
          </w:p>
          <w:p>
            <w:pPr>
              <w:pStyle w:val="TableParagraph"/>
              <w:spacing w:line="277" w:lineRule="exact" w:before="0"/>
              <w:ind w:left="7"/>
              <w:rPr>
                <w:b/>
                <w:sz w:val="26"/>
              </w:rPr>
            </w:pPr>
            <w:r>
              <w:rPr>
                <w:b/>
                <w:spacing w:val="-5"/>
                <w:sz w:val="26"/>
              </w:rPr>
              <w:t>phố</w:t>
            </w:r>
          </w:p>
        </w:tc>
        <w:tc>
          <w:tcPr>
            <w:tcW w:w="809" w:type="dxa"/>
            <w:vMerge/>
            <w:tcBorders>
              <w:top w:val="nil"/>
            </w:tcBorders>
          </w:tcPr>
          <w:p>
            <w:pPr>
              <w:rPr>
                <w:sz w:val="2"/>
                <w:szCs w:val="2"/>
              </w:rPr>
            </w:pPr>
          </w:p>
        </w:tc>
      </w:tr>
      <w:tr>
        <w:trPr>
          <w:trHeight w:val="8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567" w:type="dxa"/>
            <w:vMerge/>
            <w:tcBorders>
              <w:top w:val="nil"/>
            </w:tcBorders>
          </w:tcPr>
          <w:p>
            <w:pPr>
              <w:rPr>
                <w:sz w:val="2"/>
                <w:szCs w:val="2"/>
              </w:rPr>
            </w:pPr>
          </w:p>
        </w:tc>
        <w:tc>
          <w:tcPr>
            <w:tcW w:w="840" w:type="dxa"/>
          </w:tcPr>
          <w:p>
            <w:pPr>
              <w:pStyle w:val="TableParagraph"/>
              <w:spacing w:before="150"/>
              <w:ind w:left="8"/>
              <w:rPr>
                <w:sz w:val="26"/>
              </w:rPr>
            </w:pPr>
            <w:r>
              <w:rPr>
                <w:spacing w:val="-5"/>
                <w:sz w:val="26"/>
              </w:rPr>
              <w:t>Số</w:t>
            </w:r>
          </w:p>
          <w:p>
            <w:pPr>
              <w:pStyle w:val="TableParagraph"/>
              <w:spacing w:before="1"/>
              <w:ind w:left="8"/>
              <w:rPr>
                <w:sz w:val="26"/>
              </w:rPr>
            </w:pPr>
            <w:r>
              <w:rPr>
                <w:spacing w:val="-2"/>
                <w:sz w:val="26"/>
              </w:rPr>
              <w:t>lượng</w:t>
            </w:r>
          </w:p>
        </w:tc>
        <w:tc>
          <w:tcPr>
            <w:tcW w:w="1135" w:type="dxa"/>
          </w:tcPr>
          <w:p>
            <w:pPr>
              <w:pStyle w:val="TableParagraph"/>
              <w:spacing w:before="2"/>
              <w:ind w:left="61" w:right="53"/>
              <w:rPr>
                <w:sz w:val="26"/>
              </w:rPr>
            </w:pPr>
            <w:r>
              <w:rPr>
                <w:sz w:val="26"/>
              </w:rPr>
              <w:t>Thời</w:t>
            </w:r>
            <w:r>
              <w:rPr>
                <w:spacing w:val="-17"/>
                <w:sz w:val="26"/>
              </w:rPr>
              <w:t> </w:t>
            </w:r>
            <w:r>
              <w:rPr>
                <w:sz w:val="26"/>
              </w:rPr>
              <w:t>gian sử dụng</w:t>
            </w:r>
          </w:p>
          <w:p>
            <w:pPr>
              <w:pStyle w:val="TableParagraph"/>
              <w:spacing w:line="277" w:lineRule="exact" w:before="0"/>
              <w:ind w:left="5"/>
              <w:rPr>
                <w:sz w:val="26"/>
              </w:rPr>
            </w:pPr>
            <w:r>
              <w:rPr>
                <w:spacing w:val="-4"/>
                <w:sz w:val="26"/>
              </w:rPr>
              <w:t>(ca)</w:t>
            </w:r>
          </w:p>
        </w:tc>
        <w:tc>
          <w:tcPr>
            <w:tcW w:w="850" w:type="dxa"/>
          </w:tcPr>
          <w:p>
            <w:pPr>
              <w:pStyle w:val="TableParagraph"/>
              <w:spacing w:before="150"/>
              <w:ind w:left="19" w:right="10"/>
              <w:rPr>
                <w:sz w:val="26"/>
              </w:rPr>
            </w:pPr>
            <w:r>
              <w:rPr>
                <w:spacing w:val="-5"/>
                <w:sz w:val="26"/>
              </w:rPr>
              <w:t>Số</w:t>
            </w:r>
          </w:p>
          <w:p>
            <w:pPr>
              <w:pStyle w:val="TableParagraph"/>
              <w:spacing w:before="1"/>
              <w:ind w:left="19" w:right="11"/>
              <w:rPr>
                <w:sz w:val="26"/>
              </w:rPr>
            </w:pPr>
            <w:r>
              <w:rPr>
                <w:spacing w:val="-2"/>
                <w:sz w:val="26"/>
              </w:rPr>
              <w:t>lượng</w:t>
            </w:r>
          </w:p>
        </w:tc>
        <w:tc>
          <w:tcPr>
            <w:tcW w:w="1058" w:type="dxa"/>
          </w:tcPr>
          <w:p>
            <w:pPr>
              <w:pStyle w:val="TableParagraph"/>
              <w:spacing w:before="2"/>
              <w:ind w:left="9"/>
              <w:rPr>
                <w:sz w:val="26"/>
              </w:rPr>
            </w:pPr>
            <w:r>
              <w:rPr>
                <w:sz w:val="26"/>
              </w:rPr>
              <w:t>Thời</w:t>
            </w:r>
            <w:r>
              <w:rPr>
                <w:spacing w:val="-17"/>
                <w:sz w:val="26"/>
              </w:rPr>
              <w:t> </w:t>
            </w:r>
            <w:r>
              <w:rPr>
                <w:sz w:val="26"/>
              </w:rPr>
              <w:t>gian sử dụng</w:t>
            </w:r>
          </w:p>
          <w:p>
            <w:pPr>
              <w:pStyle w:val="TableParagraph"/>
              <w:spacing w:line="277" w:lineRule="exact" w:before="0"/>
              <w:ind w:left="9" w:right="3"/>
              <w:rPr>
                <w:sz w:val="26"/>
              </w:rPr>
            </w:pPr>
            <w:r>
              <w:rPr>
                <w:spacing w:val="-4"/>
                <w:sz w:val="26"/>
              </w:rPr>
              <w:t>(ca)</w:t>
            </w:r>
          </w:p>
        </w:tc>
        <w:tc>
          <w:tcPr>
            <w:tcW w:w="809" w:type="dxa"/>
            <w:vMerge/>
            <w:tcBorders>
              <w:top w:val="nil"/>
            </w:tcBorders>
          </w:tcPr>
          <w:p>
            <w:pPr>
              <w:rPr>
                <w:sz w:val="2"/>
                <w:szCs w:val="2"/>
              </w:rPr>
            </w:pPr>
          </w:p>
        </w:tc>
      </w:tr>
      <w:tr>
        <w:trPr>
          <w:trHeight w:val="340" w:hRule="atLeast"/>
        </w:trPr>
        <w:tc>
          <w:tcPr>
            <w:tcW w:w="708" w:type="dxa"/>
          </w:tcPr>
          <w:p>
            <w:pPr>
              <w:pStyle w:val="TableParagraph"/>
              <w:ind w:left="63" w:right="56"/>
              <w:rPr>
                <w:sz w:val="26"/>
              </w:rPr>
            </w:pPr>
            <w:r>
              <w:rPr>
                <w:spacing w:val="-10"/>
                <w:sz w:val="26"/>
              </w:rPr>
              <w:t>1</w:t>
            </w:r>
          </w:p>
        </w:tc>
        <w:tc>
          <w:tcPr>
            <w:tcW w:w="3121" w:type="dxa"/>
          </w:tcPr>
          <w:p>
            <w:pPr>
              <w:pStyle w:val="TableParagraph"/>
              <w:jc w:val="left"/>
              <w:rPr>
                <w:sz w:val="26"/>
              </w:rPr>
            </w:pPr>
            <w:r>
              <w:rPr>
                <w:sz w:val="26"/>
              </w:rPr>
              <w:t>Đồng</w:t>
            </w:r>
            <w:r>
              <w:rPr>
                <w:spacing w:val="-5"/>
                <w:sz w:val="26"/>
              </w:rPr>
              <w:t> </w:t>
            </w:r>
            <w:r>
              <w:rPr>
                <w:sz w:val="26"/>
              </w:rPr>
              <w:t>hồ</w:t>
            </w:r>
            <w:r>
              <w:rPr>
                <w:spacing w:val="-4"/>
                <w:sz w:val="26"/>
              </w:rPr>
              <w:t> </w:t>
            </w:r>
            <w:r>
              <w:rPr>
                <w:sz w:val="26"/>
              </w:rPr>
              <w:t>thi</w:t>
            </w:r>
            <w:r>
              <w:rPr>
                <w:spacing w:val="-4"/>
                <w:sz w:val="26"/>
              </w:rPr>
              <w:t> </w:t>
            </w:r>
            <w:r>
              <w:rPr>
                <w:sz w:val="26"/>
              </w:rPr>
              <w:t>đấu</w:t>
            </w:r>
            <w:r>
              <w:rPr>
                <w:spacing w:val="-4"/>
                <w:sz w:val="26"/>
              </w:rPr>
              <w:t> </w:t>
            </w:r>
            <w:r>
              <w:rPr>
                <w:sz w:val="26"/>
              </w:rPr>
              <w:t>24</w:t>
            </w:r>
            <w:r>
              <w:rPr>
                <w:spacing w:val="-4"/>
                <w:sz w:val="26"/>
              </w:rPr>
              <w:t> giây</w:t>
            </w:r>
          </w:p>
        </w:tc>
        <w:tc>
          <w:tcPr>
            <w:tcW w:w="567" w:type="dxa"/>
          </w:tcPr>
          <w:p>
            <w:pPr>
              <w:pStyle w:val="TableParagraph"/>
              <w:ind w:left="12" w:right="5"/>
              <w:rPr>
                <w:sz w:val="26"/>
              </w:rPr>
            </w:pPr>
            <w:r>
              <w:rPr>
                <w:spacing w:val="-5"/>
                <w:sz w:val="26"/>
              </w:rPr>
              <w:t>Bộ</w:t>
            </w:r>
          </w:p>
        </w:tc>
        <w:tc>
          <w:tcPr>
            <w:tcW w:w="840" w:type="dxa"/>
          </w:tcPr>
          <w:p>
            <w:pPr>
              <w:pStyle w:val="TableParagraph"/>
              <w:ind w:left="8"/>
              <w:rPr>
                <w:sz w:val="26"/>
              </w:rPr>
            </w:pPr>
            <w:r>
              <w:rPr>
                <w:spacing w:val="-10"/>
                <w:sz w:val="26"/>
              </w:rPr>
              <w:t>1</w:t>
            </w:r>
          </w:p>
        </w:tc>
        <w:tc>
          <w:tcPr>
            <w:tcW w:w="1135" w:type="dxa"/>
          </w:tcPr>
          <w:p>
            <w:pPr>
              <w:pStyle w:val="TableParagraph"/>
              <w:ind w:left="6"/>
              <w:rPr>
                <w:sz w:val="26"/>
              </w:rPr>
            </w:pPr>
            <w:r>
              <w:rPr>
                <w:spacing w:val="-5"/>
                <w:sz w:val="26"/>
              </w:rPr>
              <w:t>20</w:t>
            </w:r>
          </w:p>
        </w:tc>
        <w:tc>
          <w:tcPr>
            <w:tcW w:w="850" w:type="dxa"/>
          </w:tcPr>
          <w:p>
            <w:pPr>
              <w:pStyle w:val="TableParagraph"/>
              <w:ind w:left="19" w:right="10"/>
              <w:rPr>
                <w:sz w:val="26"/>
              </w:rPr>
            </w:pPr>
            <w:r>
              <w:rPr>
                <w:spacing w:val="-10"/>
                <w:sz w:val="26"/>
              </w:rPr>
              <w:t>1</w:t>
            </w:r>
          </w:p>
        </w:tc>
        <w:tc>
          <w:tcPr>
            <w:tcW w:w="1058" w:type="dxa"/>
          </w:tcPr>
          <w:p>
            <w:pPr>
              <w:pStyle w:val="TableParagraph"/>
              <w:ind w:left="9" w:right="2"/>
              <w:rPr>
                <w:sz w:val="26"/>
              </w:rPr>
            </w:pPr>
            <w:r>
              <w:rPr>
                <w:spacing w:val="-5"/>
                <w:sz w:val="26"/>
              </w:rPr>
              <w:t>20</w:t>
            </w:r>
          </w:p>
        </w:tc>
        <w:tc>
          <w:tcPr>
            <w:tcW w:w="809" w:type="dxa"/>
          </w:tcPr>
          <w:p>
            <w:pPr>
              <w:pStyle w:val="TableParagraph"/>
              <w:ind w:left="7" w:right="3"/>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2</w:t>
            </w:r>
          </w:p>
        </w:tc>
        <w:tc>
          <w:tcPr>
            <w:tcW w:w="3121" w:type="dxa"/>
          </w:tcPr>
          <w:p>
            <w:pPr>
              <w:pStyle w:val="TableParagraph"/>
              <w:jc w:val="left"/>
              <w:rPr>
                <w:sz w:val="26"/>
              </w:rPr>
            </w:pPr>
            <w:r>
              <w:rPr>
                <w:sz w:val="26"/>
              </w:rPr>
              <w:t>Màn</w:t>
            </w:r>
            <w:r>
              <w:rPr>
                <w:spacing w:val="-9"/>
                <w:sz w:val="26"/>
              </w:rPr>
              <w:t> </w:t>
            </w:r>
            <w:r>
              <w:rPr>
                <w:sz w:val="26"/>
              </w:rPr>
              <w:t>hình</w:t>
            </w:r>
            <w:r>
              <w:rPr>
                <w:spacing w:val="-5"/>
                <w:sz w:val="26"/>
              </w:rPr>
              <w:t> LED</w:t>
            </w:r>
          </w:p>
        </w:tc>
        <w:tc>
          <w:tcPr>
            <w:tcW w:w="567" w:type="dxa"/>
          </w:tcPr>
          <w:p>
            <w:pPr>
              <w:pStyle w:val="TableParagraph"/>
              <w:ind w:left="12" w:right="5"/>
              <w:rPr>
                <w:sz w:val="26"/>
              </w:rPr>
            </w:pPr>
            <w:r>
              <w:rPr>
                <w:spacing w:val="-5"/>
                <w:sz w:val="26"/>
              </w:rPr>
              <w:t>Bộ</w:t>
            </w:r>
          </w:p>
        </w:tc>
        <w:tc>
          <w:tcPr>
            <w:tcW w:w="840" w:type="dxa"/>
          </w:tcPr>
          <w:p>
            <w:pPr>
              <w:pStyle w:val="TableParagraph"/>
              <w:ind w:left="8"/>
              <w:rPr>
                <w:sz w:val="26"/>
              </w:rPr>
            </w:pPr>
            <w:r>
              <w:rPr>
                <w:spacing w:val="-10"/>
                <w:sz w:val="26"/>
              </w:rPr>
              <w:t>1</w:t>
            </w:r>
          </w:p>
        </w:tc>
        <w:tc>
          <w:tcPr>
            <w:tcW w:w="1135" w:type="dxa"/>
          </w:tcPr>
          <w:p>
            <w:pPr>
              <w:pStyle w:val="TableParagraph"/>
              <w:ind w:left="6"/>
              <w:rPr>
                <w:sz w:val="26"/>
              </w:rPr>
            </w:pPr>
            <w:r>
              <w:rPr>
                <w:spacing w:val="-5"/>
                <w:sz w:val="26"/>
              </w:rPr>
              <w:t>20</w:t>
            </w:r>
          </w:p>
        </w:tc>
        <w:tc>
          <w:tcPr>
            <w:tcW w:w="850" w:type="dxa"/>
          </w:tcPr>
          <w:p>
            <w:pPr>
              <w:pStyle w:val="TableParagraph"/>
              <w:ind w:left="19" w:right="10"/>
              <w:rPr>
                <w:sz w:val="26"/>
              </w:rPr>
            </w:pPr>
            <w:r>
              <w:rPr>
                <w:spacing w:val="-10"/>
                <w:sz w:val="26"/>
              </w:rPr>
              <w:t>1</w:t>
            </w:r>
          </w:p>
        </w:tc>
        <w:tc>
          <w:tcPr>
            <w:tcW w:w="1058" w:type="dxa"/>
          </w:tcPr>
          <w:p>
            <w:pPr>
              <w:pStyle w:val="TableParagraph"/>
              <w:ind w:left="9" w:right="2"/>
              <w:rPr>
                <w:sz w:val="26"/>
              </w:rPr>
            </w:pPr>
            <w:r>
              <w:rPr>
                <w:spacing w:val="-5"/>
                <w:sz w:val="26"/>
              </w:rPr>
              <w:t>20</w:t>
            </w:r>
          </w:p>
        </w:tc>
        <w:tc>
          <w:tcPr>
            <w:tcW w:w="809" w:type="dxa"/>
          </w:tcPr>
          <w:p>
            <w:pPr>
              <w:pStyle w:val="TableParagraph"/>
              <w:ind w:left="7" w:right="3"/>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3</w:t>
            </w:r>
          </w:p>
        </w:tc>
        <w:tc>
          <w:tcPr>
            <w:tcW w:w="3121" w:type="dxa"/>
          </w:tcPr>
          <w:p>
            <w:pPr>
              <w:pStyle w:val="TableParagraph"/>
              <w:jc w:val="left"/>
              <w:rPr>
                <w:sz w:val="26"/>
              </w:rPr>
            </w:pPr>
            <w:r>
              <w:rPr>
                <w:sz w:val="26"/>
              </w:rPr>
              <w:t>Bộ</w:t>
            </w:r>
            <w:r>
              <w:rPr>
                <w:spacing w:val="-5"/>
                <w:sz w:val="26"/>
              </w:rPr>
              <w:t> </w:t>
            </w:r>
            <w:r>
              <w:rPr>
                <w:sz w:val="26"/>
              </w:rPr>
              <w:t>cột</w:t>
            </w:r>
            <w:r>
              <w:rPr>
                <w:spacing w:val="-5"/>
                <w:sz w:val="26"/>
              </w:rPr>
              <w:t> rổ</w:t>
            </w:r>
          </w:p>
        </w:tc>
        <w:tc>
          <w:tcPr>
            <w:tcW w:w="567" w:type="dxa"/>
          </w:tcPr>
          <w:p>
            <w:pPr>
              <w:pStyle w:val="TableParagraph"/>
              <w:ind w:left="12" w:right="5"/>
              <w:rPr>
                <w:sz w:val="26"/>
              </w:rPr>
            </w:pPr>
            <w:r>
              <w:rPr>
                <w:spacing w:val="-5"/>
                <w:sz w:val="26"/>
              </w:rPr>
              <w:t>Bộ</w:t>
            </w:r>
          </w:p>
        </w:tc>
        <w:tc>
          <w:tcPr>
            <w:tcW w:w="840" w:type="dxa"/>
          </w:tcPr>
          <w:p>
            <w:pPr>
              <w:pStyle w:val="TableParagraph"/>
              <w:ind w:left="8"/>
              <w:rPr>
                <w:sz w:val="26"/>
              </w:rPr>
            </w:pPr>
            <w:r>
              <w:rPr>
                <w:spacing w:val="-10"/>
                <w:sz w:val="26"/>
              </w:rPr>
              <w:t>2</w:t>
            </w:r>
          </w:p>
        </w:tc>
        <w:tc>
          <w:tcPr>
            <w:tcW w:w="1135" w:type="dxa"/>
          </w:tcPr>
          <w:p>
            <w:pPr>
              <w:pStyle w:val="TableParagraph"/>
              <w:ind w:left="6"/>
              <w:rPr>
                <w:sz w:val="26"/>
              </w:rPr>
            </w:pPr>
            <w:r>
              <w:rPr>
                <w:spacing w:val="-5"/>
                <w:sz w:val="26"/>
              </w:rPr>
              <w:t>20</w:t>
            </w:r>
          </w:p>
        </w:tc>
        <w:tc>
          <w:tcPr>
            <w:tcW w:w="850" w:type="dxa"/>
          </w:tcPr>
          <w:p>
            <w:pPr>
              <w:pStyle w:val="TableParagraph"/>
              <w:ind w:left="19" w:right="10"/>
              <w:rPr>
                <w:sz w:val="26"/>
              </w:rPr>
            </w:pPr>
            <w:r>
              <w:rPr>
                <w:spacing w:val="-10"/>
                <w:sz w:val="26"/>
              </w:rPr>
              <w:t>2</w:t>
            </w:r>
          </w:p>
        </w:tc>
        <w:tc>
          <w:tcPr>
            <w:tcW w:w="1058" w:type="dxa"/>
          </w:tcPr>
          <w:p>
            <w:pPr>
              <w:pStyle w:val="TableParagraph"/>
              <w:ind w:left="9" w:right="2"/>
              <w:rPr>
                <w:sz w:val="26"/>
              </w:rPr>
            </w:pPr>
            <w:r>
              <w:rPr>
                <w:spacing w:val="-5"/>
                <w:sz w:val="26"/>
              </w:rPr>
              <w:t>20</w:t>
            </w:r>
          </w:p>
        </w:tc>
        <w:tc>
          <w:tcPr>
            <w:tcW w:w="809" w:type="dxa"/>
          </w:tcPr>
          <w:p>
            <w:pPr>
              <w:pStyle w:val="TableParagraph"/>
              <w:ind w:left="7" w:right="3"/>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4</w:t>
            </w:r>
          </w:p>
        </w:tc>
        <w:tc>
          <w:tcPr>
            <w:tcW w:w="3121" w:type="dxa"/>
          </w:tcPr>
          <w:p>
            <w:pPr>
              <w:pStyle w:val="TableParagraph"/>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567" w:type="dxa"/>
          </w:tcPr>
          <w:p>
            <w:pPr>
              <w:pStyle w:val="TableParagraph"/>
              <w:ind w:left="12" w:right="4"/>
              <w:rPr>
                <w:sz w:val="26"/>
              </w:rPr>
            </w:pPr>
            <w:r>
              <w:rPr>
                <w:spacing w:val="-5"/>
                <w:sz w:val="26"/>
              </w:rPr>
              <w:t>Cái</w:t>
            </w:r>
          </w:p>
        </w:tc>
        <w:tc>
          <w:tcPr>
            <w:tcW w:w="840" w:type="dxa"/>
          </w:tcPr>
          <w:p>
            <w:pPr>
              <w:pStyle w:val="TableParagraph"/>
              <w:ind w:left="8"/>
              <w:rPr>
                <w:sz w:val="26"/>
              </w:rPr>
            </w:pPr>
            <w:r>
              <w:rPr>
                <w:spacing w:val="-10"/>
                <w:sz w:val="26"/>
              </w:rPr>
              <w:t>2</w:t>
            </w:r>
          </w:p>
        </w:tc>
        <w:tc>
          <w:tcPr>
            <w:tcW w:w="1135" w:type="dxa"/>
          </w:tcPr>
          <w:p>
            <w:pPr>
              <w:pStyle w:val="TableParagraph"/>
              <w:ind w:left="6"/>
              <w:rPr>
                <w:sz w:val="26"/>
              </w:rPr>
            </w:pPr>
            <w:r>
              <w:rPr>
                <w:spacing w:val="-5"/>
                <w:sz w:val="26"/>
              </w:rPr>
              <w:t>20</w:t>
            </w:r>
          </w:p>
        </w:tc>
        <w:tc>
          <w:tcPr>
            <w:tcW w:w="850" w:type="dxa"/>
          </w:tcPr>
          <w:p>
            <w:pPr>
              <w:pStyle w:val="TableParagraph"/>
              <w:ind w:left="19" w:right="10"/>
              <w:rPr>
                <w:sz w:val="26"/>
              </w:rPr>
            </w:pPr>
            <w:r>
              <w:rPr>
                <w:spacing w:val="-10"/>
                <w:sz w:val="26"/>
              </w:rPr>
              <w:t>1</w:t>
            </w:r>
          </w:p>
        </w:tc>
        <w:tc>
          <w:tcPr>
            <w:tcW w:w="1058" w:type="dxa"/>
          </w:tcPr>
          <w:p>
            <w:pPr>
              <w:pStyle w:val="TableParagraph"/>
              <w:ind w:left="9" w:right="2"/>
              <w:rPr>
                <w:sz w:val="26"/>
              </w:rPr>
            </w:pPr>
            <w:r>
              <w:rPr>
                <w:spacing w:val="-5"/>
                <w:sz w:val="26"/>
              </w:rPr>
              <w:t>20</w:t>
            </w:r>
          </w:p>
        </w:tc>
        <w:tc>
          <w:tcPr>
            <w:tcW w:w="809" w:type="dxa"/>
          </w:tcPr>
          <w:p>
            <w:pPr>
              <w:pStyle w:val="TableParagraph"/>
              <w:ind w:left="7" w:right="3"/>
              <w:rPr>
                <w:sz w:val="26"/>
              </w:rPr>
            </w:pPr>
            <w:r>
              <w:rPr>
                <w:spacing w:val="-4"/>
                <w:sz w:val="26"/>
              </w:rPr>
              <w:t>0.08</w:t>
            </w:r>
          </w:p>
        </w:tc>
      </w:tr>
      <w:tr>
        <w:trPr>
          <w:trHeight w:val="337" w:hRule="atLeast"/>
        </w:trPr>
        <w:tc>
          <w:tcPr>
            <w:tcW w:w="708" w:type="dxa"/>
          </w:tcPr>
          <w:p>
            <w:pPr>
              <w:pStyle w:val="TableParagraph"/>
              <w:spacing w:line="297" w:lineRule="exact"/>
              <w:ind w:left="63" w:right="56"/>
              <w:rPr>
                <w:sz w:val="26"/>
              </w:rPr>
            </w:pPr>
            <w:r>
              <w:rPr>
                <w:spacing w:val="-10"/>
                <w:sz w:val="26"/>
              </w:rPr>
              <w:t>5</w:t>
            </w:r>
          </w:p>
        </w:tc>
        <w:tc>
          <w:tcPr>
            <w:tcW w:w="3121" w:type="dxa"/>
          </w:tcPr>
          <w:p>
            <w:pPr>
              <w:pStyle w:val="TableParagraph"/>
              <w:spacing w:line="297" w:lineRule="exact"/>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567" w:type="dxa"/>
          </w:tcPr>
          <w:p>
            <w:pPr>
              <w:pStyle w:val="TableParagraph"/>
              <w:spacing w:line="297" w:lineRule="exact"/>
              <w:ind w:left="12" w:right="4"/>
              <w:rPr>
                <w:sz w:val="26"/>
              </w:rPr>
            </w:pPr>
            <w:r>
              <w:rPr>
                <w:spacing w:val="-5"/>
                <w:sz w:val="26"/>
              </w:rPr>
              <w:t>Cái</w:t>
            </w:r>
          </w:p>
        </w:tc>
        <w:tc>
          <w:tcPr>
            <w:tcW w:w="840" w:type="dxa"/>
          </w:tcPr>
          <w:p>
            <w:pPr>
              <w:pStyle w:val="TableParagraph"/>
              <w:spacing w:line="297" w:lineRule="exact"/>
              <w:ind w:left="8"/>
              <w:rPr>
                <w:sz w:val="26"/>
              </w:rPr>
            </w:pPr>
            <w:r>
              <w:rPr>
                <w:spacing w:val="-10"/>
                <w:sz w:val="26"/>
              </w:rPr>
              <w:t>2</w:t>
            </w:r>
          </w:p>
        </w:tc>
        <w:tc>
          <w:tcPr>
            <w:tcW w:w="1135" w:type="dxa"/>
          </w:tcPr>
          <w:p>
            <w:pPr>
              <w:pStyle w:val="TableParagraph"/>
              <w:spacing w:line="297" w:lineRule="exact"/>
              <w:ind w:left="6"/>
              <w:rPr>
                <w:sz w:val="26"/>
              </w:rPr>
            </w:pPr>
            <w:r>
              <w:rPr>
                <w:spacing w:val="-5"/>
                <w:sz w:val="26"/>
              </w:rPr>
              <w:t>20</w:t>
            </w:r>
          </w:p>
        </w:tc>
        <w:tc>
          <w:tcPr>
            <w:tcW w:w="850" w:type="dxa"/>
          </w:tcPr>
          <w:p>
            <w:pPr>
              <w:pStyle w:val="TableParagraph"/>
              <w:spacing w:line="297" w:lineRule="exact"/>
              <w:ind w:left="19" w:right="10"/>
              <w:rPr>
                <w:sz w:val="26"/>
              </w:rPr>
            </w:pPr>
            <w:r>
              <w:rPr>
                <w:spacing w:val="-10"/>
                <w:sz w:val="26"/>
              </w:rPr>
              <w:t>2</w:t>
            </w:r>
          </w:p>
        </w:tc>
        <w:tc>
          <w:tcPr>
            <w:tcW w:w="1058" w:type="dxa"/>
          </w:tcPr>
          <w:p>
            <w:pPr>
              <w:pStyle w:val="TableParagraph"/>
              <w:spacing w:line="297" w:lineRule="exact"/>
              <w:ind w:left="9" w:right="2"/>
              <w:rPr>
                <w:sz w:val="26"/>
              </w:rPr>
            </w:pPr>
            <w:r>
              <w:rPr>
                <w:spacing w:val="-5"/>
                <w:sz w:val="26"/>
              </w:rPr>
              <w:t>20</w:t>
            </w:r>
          </w:p>
        </w:tc>
        <w:tc>
          <w:tcPr>
            <w:tcW w:w="809" w:type="dxa"/>
          </w:tcPr>
          <w:p>
            <w:pPr>
              <w:pStyle w:val="TableParagraph"/>
              <w:spacing w:line="297" w:lineRule="exact"/>
              <w:ind w:left="7" w:right="3"/>
              <w:rPr>
                <w:sz w:val="26"/>
              </w:rPr>
            </w:pPr>
            <w:r>
              <w:rPr>
                <w:spacing w:val="-4"/>
                <w:sz w:val="26"/>
              </w:rPr>
              <w:t>0.08</w:t>
            </w:r>
          </w:p>
        </w:tc>
      </w:tr>
      <w:tr>
        <w:trPr>
          <w:trHeight w:val="340" w:hRule="atLeast"/>
        </w:trPr>
        <w:tc>
          <w:tcPr>
            <w:tcW w:w="708" w:type="dxa"/>
          </w:tcPr>
          <w:p>
            <w:pPr>
              <w:pStyle w:val="TableParagraph"/>
              <w:spacing w:line="297" w:lineRule="exact" w:before="23"/>
              <w:ind w:left="63" w:right="56"/>
              <w:rPr>
                <w:sz w:val="26"/>
              </w:rPr>
            </w:pPr>
            <w:r>
              <w:rPr>
                <w:spacing w:val="-10"/>
                <w:sz w:val="26"/>
              </w:rPr>
              <w:t>6</w:t>
            </w:r>
          </w:p>
        </w:tc>
        <w:tc>
          <w:tcPr>
            <w:tcW w:w="3121" w:type="dxa"/>
          </w:tcPr>
          <w:p>
            <w:pPr>
              <w:pStyle w:val="TableParagraph"/>
              <w:spacing w:line="297" w:lineRule="exact" w:before="23"/>
              <w:jc w:val="left"/>
              <w:rPr>
                <w:sz w:val="26"/>
              </w:rPr>
            </w:pPr>
            <w:r>
              <w:rPr>
                <w:sz w:val="26"/>
              </w:rPr>
              <w:t>Máy</w:t>
            </w:r>
            <w:r>
              <w:rPr>
                <w:spacing w:val="-8"/>
                <w:sz w:val="26"/>
              </w:rPr>
              <w:t> </w:t>
            </w:r>
            <w:r>
              <w:rPr>
                <w:spacing w:val="-2"/>
                <w:sz w:val="26"/>
              </w:rPr>
              <w:t>photocopy</w:t>
            </w:r>
          </w:p>
        </w:tc>
        <w:tc>
          <w:tcPr>
            <w:tcW w:w="567" w:type="dxa"/>
          </w:tcPr>
          <w:p>
            <w:pPr>
              <w:pStyle w:val="TableParagraph"/>
              <w:spacing w:line="297" w:lineRule="exact" w:before="23"/>
              <w:ind w:left="12" w:right="4"/>
              <w:rPr>
                <w:sz w:val="26"/>
              </w:rPr>
            </w:pPr>
            <w:r>
              <w:rPr>
                <w:spacing w:val="-5"/>
                <w:sz w:val="26"/>
              </w:rPr>
              <w:t>Cái</w:t>
            </w:r>
          </w:p>
        </w:tc>
        <w:tc>
          <w:tcPr>
            <w:tcW w:w="840" w:type="dxa"/>
          </w:tcPr>
          <w:p>
            <w:pPr>
              <w:pStyle w:val="TableParagraph"/>
              <w:spacing w:line="297" w:lineRule="exact" w:before="23"/>
              <w:ind w:left="8"/>
              <w:rPr>
                <w:sz w:val="26"/>
              </w:rPr>
            </w:pPr>
            <w:r>
              <w:rPr>
                <w:spacing w:val="-10"/>
                <w:sz w:val="26"/>
              </w:rPr>
              <w:t>1</w:t>
            </w:r>
          </w:p>
        </w:tc>
        <w:tc>
          <w:tcPr>
            <w:tcW w:w="1135" w:type="dxa"/>
          </w:tcPr>
          <w:p>
            <w:pPr>
              <w:pStyle w:val="TableParagraph"/>
              <w:spacing w:line="297" w:lineRule="exact" w:before="23"/>
              <w:ind w:left="6"/>
              <w:rPr>
                <w:sz w:val="26"/>
              </w:rPr>
            </w:pPr>
            <w:r>
              <w:rPr>
                <w:spacing w:val="-5"/>
                <w:sz w:val="26"/>
              </w:rPr>
              <w:t>20</w:t>
            </w:r>
          </w:p>
        </w:tc>
        <w:tc>
          <w:tcPr>
            <w:tcW w:w="850" w:type="dxa"/>
          </w:tcPr>
          <w:p>
            <w:pPr>
              <w:pStyle w:val="TableParagraph"/>
              <w:spacing w:line="297" w:lineRule="exact" w:before="23"/>
              <w:ind w:left="19" w:right="10"/>
              <w:rPr>
                <w:sz w:val="26"/>
              </w:rPr>
            </w:pPr>
            <w:r>
              <w:rPr>
                <w:spacing w:val="-10"/>
                <w:sz w:val="26"/>
              </w:rPr>
              <w:t>1</w:t>
            </w:r>
          </w:p>
        </w:tc>
        <w:tc>
          <w:tcPr>
            <w:tcW w:w="1058" w:type="dxa"/>
          </w:tcPr>
          <w:p>
            <w:pPr>
              <w:pStyle w:val="TableParagraph"/>
              <w:spacing w:line="297" w:lineRule="exact" w:before="23"/>
              <w:ind w:left="9" w:right="2"/>
              <w:rPr>
                <w:sz w:val="26"/>
              </w:rPr>
            </w:pPr>
            <w:r>
              <w:rPr>
                <w:spacing w:val="-5"/>
                <w:sz w:val="26"/>
              </w:rPr>
              <w:t>20</w:t>
            </w:r>
          </w:p>
        </w:tc>
        <w:tc>
          <w:tcPr>
            <w:tcW w:w="809" w:type="dxa"/>
          </w:tcPr>
          <w:p>
            <w:pPr>
              <w:pStyle w:val="TableParagraph"/>
              <w:spacing w:line="297" w:lineRule="exact" w:before="23"/>
              <w:ind w:left="7" w:right="3"/>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7</w:t>
            </w:r>
          </w:p>
        </w:tc>
        <w:tc>
          <w:tcPr>
            <w:tcW w:w="3121" w:type="dxa"/>
          </w:tcPr>
          <w:p>
            <w:pPr>
              <w:pStyle w:val="TableParagraph"/>
              <w:jc w:val="left"/>
              <w:rPr>
                <w:sz w:val="26"/>
              </w:rPr>
            </w:pPr>
            <w:r>
              <w:rPr>
                <w:sz w:val="26"/>
              </w:rPr>
              <w:t>Máy</w:t>
            </w:r>
            <w:r>
              <w:rPr>
                <w:spacing w:val="-8"/>
                <w:sz w:val="26"/>
              </w:rPr>
              <w:t> </w:t>
            </w:r>
            <w:r>
              <w:rPr>
                <w:spacing w:val="-5"/>
                <w:sz w:val="26"/>
              </w:rPr>
              <w:t>in</w:t>
            </w:r>
          </w:p>
        </w:tc>
        <w:tc>
          <w:tcPr>
            <w:tcW w:w="567" w:type="dxa"/>
          </w:tcPr>
          <w:p>
            <w:pPr>
              <w:pStyle w:val="TableParagraph"/>
              <w:ind w:left="12" w:right="4"/>
              <w:rPr>
                <w:sz w:val="26"/>
              </w:rPr>
            </w:pPr>
            <w:r>
              <w:rPr>
                <w:spacing w:val="-5"/>
                <w:sz w:val="26"/>
              </w:rPr>
              <w:t>Cái</w:t>
            </w:r>
          </w:p>
        </w:tc>
        <w:tc>
          <w:tcPr>
            <w:tcW w:w="840" w:type="dxa"/>
          </w:tcPr>
          <w:p>
            <w:pPr>
              <w:pStyle w:val="TableParagraph"/>
              <w:ind w:left="8"/>
              <w:rPr>
                <w:sz w:val="26"/>
              </w:rPr>
            </w:pPr>
            <w:r>
              <w:rPr>
                <w:spacing w:val="-10"/>
                <w:sz w:val="26"/>
              </w:rPr>
              <w:t>2</w:t>
            </w:r>
          </w:p>
        </w:tc>
        <w:tc>
          <w:tcPr>
            <w:tcW w:w="1135" w:type="dxa"/>
          </w:tcPr>
          <w:p>
            <w:pPr>
              <w:pStyle w:val="TableParagraph"/>
              <w:ind w:left="6"/>
              <w:rPr>
                <w:sz w:val="26"/>
              </w:rPr>
            </w:pPr>
            <w:r>
              <w:rPr>
                <w:spacing w:val="-5"/>
                <w:sz w:val="26"/>
              </w:rPr>
              <w:t>20</w:t>
            </w:r>
          </w:p>
        </w:tc>
        <w:tc>
          <w:tcPr>
            <w:tcW w:w="850" w:type="dxa"/>
          </w:tcPr>
          <w:p>
            <w:pPr>
              <w:pStyle w:val="TableParagraph"/>
              <w:ind w:left="19" w:right="10"/>
              <w:rPr>
                <w:sz w:val="26"/>
              </w:rPr>
            </w:pPr>
            <w:r>
              <w:rPr>
                <w:spacing w:val="-10"/>
                <w:sz w:val="26"/>
              </w:rPr>
              <w:t>2</w:t>
            </w:r>
          </w:p>
        </w:tc>
        <w:tc>
          <w:tcPr>
            <w:tcW w:w="1058" w:type="dxa"/>
          </w:tcPr>
          <w:p>
            <w:pPr>
              <w:pStyle w:val="TableParagraph"/>
              <w:ind w:left="9" w:right="2"/>
              <w:rPr>
                <w:sz w:val="26"/>
              </w:rPr>
            </w:pPr>
            <w:r>
              <w:rPr>
                <w:spacing w:val="-5"/>
                <w:sz w:val="26"/>
              </w:rPr>
              <w:t>20</w:t>
            </w:r>
          </w:p>
        </w:tc>
        <w:tc>
          <w:tcPr>
            <w:tcW w:w="809" w:type="dxa"/>
          </w:tcPr>
          <w:p>
            <w:pPr>
              <w:pStyle w:val="TableParagraph"/>
              <w:ind w:left="7" w:right="3"/>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8</w:t>
            </w:r>
          </w:p>
        </w:tc>
        <w:tc>
          <w:tcPr>
            <w:tcW w:w="3121" w:type="dxa"/>
          </w:tcPr>
          <w:p>
            <w:pPr>
              <w:pStyle w:val="TableParagraph"/>
              <w:jc w:val="left"/>
              <w:rPr>
                <w:sz w:val="26"/>
              </w:rPr>
            </w:pPr>
            <w:r>
              <w:rPr>
                <w:sz w:val="26"/>
              </w:rPr>
              <w:t>Bộ</w:t>
            </w:r>
            <w:r>
              <w:rPr>
                <w:spacing w:val="-5"/>
                <w:sz w:val="26"/>
              </w:rPr>
              <w:t> đàm</w:t>
            </w:r>
          </w:p>
        </w:tc>
        <w:tc>
          <w:tcPr>
            <w:tcW w:w="567" w:type="dxa"/>
          </w:tcPr>
          <w:p>
            <w:pPr>
              <w:pStyle w:val="TableParagraph"/>
              <w:ind w:left="12" w:right="4"/>
              <w:rPr>
                <w:sz w:val="26"/>
              </w:rPr>
            </w:pPr>
            <w:r>
              <w:rPr>
                <w:spacing w:val="-5"/>
                <w:sz w:val="26"/>
              </w:rPr>
              <w:t>Cái</w:t>
            </w:r>
          </w:p>
        </w:tc>
        <w:tc>
          <w:tcPr>
            <w:tcW w:w="840" w:type="dxa"/>
          </w:tcPr>
          <w:p>
            <w:pPr>
              <w:pStyle w:val="TableParagraph"/>
              <w:ind w:left="8"/>
              <w:rPr>
                <w:sz w:val="26"/>
              </w:rPr>
            </w:pPr>
            <w:r>
              <w:rPr>
                <w:spacing w:val="-10"/>
                <w:sz w:val="26"/>
              </w:rPr>
              <w:t>5</w:t>
            </w:r>
          </w:p>
        </w:tc>
        <w:tc>
          <w:tcPr>
            <w:tcW w:w="1135" w:type="dxa"/>
          </w:tcPr>
          <w:p>
            <w:pPr>
              <w:pStyle w:val="TableParagraph"/>
              <w:ind w:left="6"/>
              <w:rPr>
                <w:sz w:val="26"/>
              </w:rPr>
            </w:pPr>
            <w:r>
              <w:rPr>
                <w:spacing w:val="-5"/>
                <w:sz w:val="26"/>
              </w:rPr>
              <w:t>20</w:t>
            </w:r>
          </w:p>
        </w:tc>
        <w:tc>
          <w:tcPr>
            <w:tcW w:w="850" w:type="dxa"/>
          </w:tcPr>
          <w:p>
            <w:pPr>
              <w:pStyle w:val="TableParagraph"/>
              <w:ind w:left="19" w:right="10"/>
              <w:rPr>
                <w:sz w:val="26"/>
              </w:rPr>
            </w:pPr>
            <w:r>
              <w:rPr>
                <w:spacing w:val="-10"/>
                <w:sz w:val="26"/>
              </w:rPr>
              <w:t>5</w:t>
            </w:r>
          </w:p>
        </w:tc>
        <w:tc>
          <w:tcPr>
            <w:tcW w:w="1058" w:type="dxa"/>
          </w:tcPr>
          <w:p>
            <w:pPr>
              <w:pStyle w:val="TableParagraph"/>
              <w:ind w:left="9" w:right="2"/>
              <w:rPr>
                <w:sz w:val="26"/>
              </w:rPr>
            </w:pPr>
            <w:r>
              <w:rPr>
                <w:spacing w:val="-5"/>
                <w:sz w:val="26"/>
              </w:rPr>
              <w:t>20</w:t>
            </w:r>
          </w:p>
        </w:tc>
        <w:tc>
          <w:tcPr>
            <w:tcW w:w="809" w:type="dxa"/>
          </w:tcPr>
          <w:p>
            <w:pPr>
              <w:pStyle w:val="TableParagraph"/>
              <w:ind w:left="7" w:right="3"/>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9</w:t>
            </w:r>
          </w:p>
        </w:tc>
        <w:tc>
          <w:tcPr>
            <w:tcW w:w="3121" w:type="dxa"/>
          </w:tcPr>
          <w:p>
            <w:pPr>
              <w:pStyle w:val="TableParagraph"/>
              <w:jc w:val="left"/>
              <w:rPr>
                <w:sz w:val="26"/>
              </w:rPr>
            </w:pPr>
            <w:r>
              <w:rPr>
                <w:sz w:val="26"/>
              </w:rPr>
              <w:t>Tivi</w:t>
            </w:r>
            <w:r>
              <w:rPr>
                <w:spacing w:val="-5"/>
                <w:sz w:val="26"/>
              </w:rPr>
              <w:t> </w:t>
            </w:r>
            <w:r>
              <w:rPr>
                <w:sz w:val="26"/>
              </w:rPr>
              <w:t>55</w:t>
            </w:r>
            <w:r>
              <w:rPr>
                <w:spacing w:val="-4"/>
                <w:sz w:val="26"/>
              </w:rPr>
              <w:t> inch</w:t>
            </w:r>
          </w:p>
        </w:tc>
        <w:tc>
          <w:tcPr>
            <w:tcW w:w="567" w:type="dxa"/>
          </w:tcPr>
          <w:p>
            <w:pPr>
              <w:pStyle w:val="TableParagraph"/>
              <w:ind w:left="12" w:right="4"/>
              <w:rPr>
                <w:sz w:val="26"/>
              </w:rPr>
            </w:pPr>
            <w:r>
              <w:rPr>
                <w:spacing w:val="-5"/>
                <w:sz w:val="26"/>
              </w:rPr>
              <w:t>Cái</w:t>
            </w:r>
          </w:p>
        </w:tc>
        <w:tc>
          <w:tcPr>
            <w:tcW w:w="840" w:type="dxa"/>
          </w:tcPr>
          <w:p>
            <w:pPr>
              <w:pStyle w:val="TableParagraph"/>
              <w:ind w:left="8"/>
              <w:rPr>
                <w:sz w:val="26"/>
              </w:rPr>
            </w:pPr>
            <w:r>
              <w:rPr>
                <w:spacing w:val="-10"/>
                <w:sz w:val="26"/>
              </w:rPr>
              <w:t>4</w:t>
            </w:r>
          </w:p>
        </w:tc>
        <w:tc>
          <w:tcPr>
            <w:tcW w:w="1135" w:type="dxa"/>
          </w:tcPr>
          <w:p>
            <w:pPr>
              <w:pStyle w:val="TableParagraph"/>
              <w:ind w:left="6"/>
              <w:rPr>
                <w:sz w:val="26"/>
              </w:rPr>
            </w:pPr>
            <w:r>
              <w:rPr>
                <w:spacing w:val="-5"/>
                <w:sz w:val="26"/>
              </w:rPr>
              <w:t>20</w:t>
            </w:r>
          </w:p>
        </w:tc>
        <w:tc>
          <w:tcPr>
            <w:tcW w:w="850" w:type="dxa"/>
          </w:tcPr>
          <w:p>
            <w:pPr>
              <w:pStyle w:val="TableParagraph"/>
              <w:ind w:left="19" w:right="10"/>
              <w:rPr>
                <w:sz w:val="26"/>
              </w:rPr>
            </w:pPr>
            <w:r>
              <w:rPr>
                <w:spacing w:val="-10"/>
                <w:sz w:val="26"/>
              </w:rPr>
              <w:t>4</w:t>
            </w:r>
          </w:p>
        </w:tc>
        <w:tc>
          <w:tcPr>
            <w:tcW w:w="1058" w:type="dxa"/>
          </w:tcPr>
          <w:p>
            <w:pPr>
              <w:pStyle w:val="TableParagraph"/>
              <w:ind w:left="9" w:right="2"/>
              <w:rPr>
                <w:sz w:val="26"/>
              </w:rPr>
            </w:pPr>
            <w:r>
              <w:rPr>
                <w:spacing w:val="-5"/>
                <w:sz w:val="26"/>
              </w:rPr>
              <w:t>20</w:t>
            </w:r>
          </w:p>
        </w:tc>
        <w:tc>
          <w:tcPr>
            <w:tcW w:w="809" w:type="dxa"/>
          </w:tcPr>
          <w:p>
            <w:pPr>
              <w:pStyle w:val="TableParagraph"/>
              <w:ind w:left="7" w:right="3"/>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10</w:t>
            </w:r>
          </w:p>
        </w:tc>
        <w:tc>
          <w:tcPr>
            <w:tcW w:w="3121" w:type="dxa"/>
          </w:tcPr>
          <w:p>
            <w:pPr>
              <w:pStyle w:val="TableParagraph"/>
              <w:jc w:val="left"/>
              <w:rPr>
                <w:sz w:val="26"/>
              </w:rPr>
            </w:pPr>
            <w:r>
              <w:rPr>
                <w:sz w:val="26"/>
              </w:rPr>
              <w:t>Phần</w:t>
            </w:r>
            <w:r>
              <w:rPr>
                <w:spacing w:val="-6"/>
                <w:sz w:val="26"/>
              </w:rPr>
              <w:t> </w:t>
            </w:r>
            <w:r>
              <w:rPr>
                <w:sz w:val="26"/>
              </w:rPr>
              <w:t>mềm</w:t>
            </w:r>
            <w:r>
              <w:rPr>
                <w:spacing w:val="-3"/>
                <w:sz w:val="26"/>
              </w:rPr>
              <w:t> </w:t>
            </w:r>
            <w:r>
              <w:rPr>
                <w:sz w:val="26"/>
              </w:rPr>
              <w:t>thi</w:t>
            </w:r>
            <w:r>
              <w:rPr>
                <w:spacing w:val="-5"/>
                <w:sz w:val="26"/>
              </w:rPr>
              <w:t> đấu</w:t>
            </w:r>
          </w:p>
        </w:tc>
        <w:tc>
          <w:tcPr>
            <w:tcW w:w="567" w:type="dxa"/>
          </w:tcPr>
          <w:p>
            <w:pPr>
              <w:pStyle w:val="TableParagraph"/>
              <w:ind w:left="12" w:right="5"/>
              <w:rPr>
                <w:sz w:val="26"/>
              </w:rPr>
            </w:pPr>
            <w:r>
              <w:rPr>
                <w:spacing w:val="-5"/>
                <w:sz w:val="26"/>
              </w:rPr>
              <w:t>Bộ</w:t>
            </w:r>
          </w:p>
        </w:tc>
        <w:tc>
          <w:tcPr>
            <w:tcW w:w="840" w:type="dxa"/>
          </w:tcPr>
          <w:p>
            <w:pPr>
              <w:pStyle w:val="TableParagraph"/>
              <w:ind w:left="8"/>
              <w:rPr>
                <w:sz w:val="26"/>
              </w:rPr>
            </w:pPr>
            <w:r>
              <w:rPr>
                <w:spacing w:val="-10"/>
                <w:sz w:val="26"/>
              </w:rPr>
              <w:t>1</w:t>
            </w:r>
          </w:p>
        </w:tc>
        <w:tc>
          <w:tcPr>
            <w:tcW w:w="1135" w:type="dxa"/>
          </w:tcPr>
          <w:p>
            <w:pPr>
              <w:pStyle w:val="TableParagraph"/>
              <w:ind w:left="6"/>
              <w:rPr>
                <w:sz w:val="26"/>
              </w:rPr>
            </w:pPr>
            <w:r>
              <w:rPr>
                <w:spacing w:val="-5"/>
                <w:sz w:val="26"/>
              </w:rPr>
              <w:t>20</w:t>
            </w:r>
          </w:p>
        </w:tc>
        <w:tc>
          <w:tcPr>
            <w:tcW w:w="850" w:type="dxa"/>
          </w:tcPr>
          <w:p>
            <w:pPr>
              <w:pStyle w:val="TableParagraph"/>
              <w:ind w:left="19" w:right="10"/>
              <w:rPr>
                <w:sz w:val="26"/>
              </w:rPr>
            </w:pPr>
            <w:r>
              <w:rPr>
                <w:spacing w:val="-10"/>
                <w:sz w:val="26"/>
              </w:rPr>
              <w:t>1</w:t>
            </w:r>
          </w:p>
        </w:tc>
        <w:tc>
          <w:tcPr>
            <w:tcW w:w="1058" w:type="dxa"/>
          </w:tcPr>
          <w:p>
            <w:pPr>
              <w:pStyle w:val="TableParagraph"/>
              <w:ind w:left="9" w:right="2"/>
              <w:rPr>
                <w:sz w:val="26"/>
              </w:rPr>
            </w:pPr>
            <w:r>
              <w:rPr>
                <w:spacing w:val="-5"/>
                <w:sz w:val="26"/>
              </w:rPr>
              <w:t>20</w:t>
            </w:r>
          </w:p>
        </w:tc>
        <w:tc>
          <w:tcPr>
            <w:tcW w:w="809" w:type="dxa"/>
          </w:tcPr>
          <w:p>
            <w:pPr>
              <w:pStyle w:val="TableParagraph"/>
              <w:ind w:left="7" w:right="3"/>
              <w:rPr>
                <w:sz w:val="26"/>
              </w:rPr>
            </w:pPr>
            <w:r>
              <w:rPr>
                <w:spacing w:val="-4"/>
                <w:sz w:val="26"/>
              </w:rPr>
              <w:t>0.08</w:t>
            </w:r>
          </w:p>
        </w:tc>
      </w:tr>
      <w:tr>
        <w:trPr>
          <w:trHeight w:val="597" w:hRule="atLeast"/>
        </w:trPr>
        <w:tc>
          <w:tcPr>
            <w:tcW w:w="708" w:type="dxa"/>
          </w:tcPr>
          <w:p>
            <w:pPr>
              <w:pStyle w:val="TableParagraph"/>
              <w:spacing w:before="150"/>
              <w:ind w:left="63" w:right="56"/>
              <w:rPr>
                <w:sz w:val="26"/>
              </w:rPr>
            </w:pPr>
            <w:r>
              <w:rPr>
                <w:spacing w:val="-5"/>
                <w:sz w:val="26"/>
              </w:rPr>
              <w:t>11</w:t>
            </w:r>
          </w:p>
        </w:tc>
        <w:tc>
          <w:tcPr>
            <w:tcW w:w="3121" w:type="dxa"/>
          </w:tcPr>
          <w:p>
            <w:pPr>
              <w:pStyle w:val="TableParagraph"/>
              <w:spacing w:line="300" w:lineRule="exact" w:before="0"/>
              <w:jc w:val="left"/>
              <w:rPr>
                <w:sz w:val="26"/>
              </w:rPr>
            </w:pPr>
            <w:r>
              <w:rPr>
                <w:sz w:val="26"/>
              </w:rPr>
              <w:t>Thiết</w:t>
            </w:r>
            <w:r>
              <w:rPr>
                <w:spacing w:val="-8"/>
                <w:sz w:val="26"/>
              </w:rPr>
              <w:t> </w:t>
            </w:r>
            <w:r>
              <w:rPr>
                <w:sz w:val="26"/>
              </w:rPr>
              <w:t>bị</w:t>
            </w:r>
            <w:r>
              <w:rPr>
                <w:spacing w:val="-8"/>
                <w:sz w:val="26"/>
              </w:rPr>
              <w:t> </w:t>
            </w:r>
            <w:r>
              <w:rPr>
                <w:sz w:val="26"/>
              </w:rPr>
              <w:t>xem</w:t>
            </w:r>
            <w:r>
              <w:rPr>
                <w:spacing w:val="-8"/>
                <w:sz w:val="26"/>
              </w:rPr>
              <w:t> </w:t>
            </w:r>
            <w:r>
              <w:rPr>
                <w:sz w:val="26"/>
              </w:rPr>
              <w:t>lại</w:t>
            </w:r>
            <w:r>
              <w:rPr>
                <w:spacing w:val="-8"/>
                <w:sz w:val="26"/>
              </w:rPr>
              <w:t> </w:t>
            </w:r>
            <w:r>
              <w:rPr>
                <w:sz w:val="26"/>
              </w:rPr>
              <w:t>tình</w:t>
            </w:r>
            <w:r>
              <w:rPr>
                <w:spacing w:val="-8"/>
                <w:sz w:val="26"/>
              </w:rPr>
              <w:t> </w:t>
            </w:r>
            <w:r>
              <w:rPr>
                <w:sz w:val="26"/>
              </w:rPr>
              <w:t>huống thi đấu</w:t>
            </w:r>
          </w:p>
        </w:tc>
        <w:tc>
          <w:tcPr>
            <w:tcW w:w="567" w:type="dxa"/>
          </w:tcPr>
          <w:p>
            <w:pPr>
              <w:pStyle w:val="TableParagraph"/>
              <w:spacing w:before="150"/>
              <w:ind w:left="12" w:right="5"/>
              <w:rPr>
                <w:sz w:val="26"/>
              </w:rPr>
            </w:pPr>
            <w:r>
              <w:rPr>
                <w:spacing w:val="-5"/>
                <w:sz w:val="26"/>
              </w:rPr>
              <w:t>Bộ</w:t>
            </w:r>
          </w:p>
        </w:tc>
        <w:tc>
          <w:tcPr>
            <w:tcW w:w="840" w:type="dxa"/>
          </w:tcPr>
          <w:p>
            <w:pPr>
              <w:pStyle w:val="TableParagraph"/>
              <w:spacing w:before="150"/>
              <w:ind w:left="8"/>
              <w:rPr>
                <w:sz w:val="26"/>
              </w:rPr>
            </w:pPr>
            <w:r>
              <w:rPr>
                <w:spacing w:val="-10"/>
                <w:sz w:val="26"/>
              </w:rPr>
              <w:t>1</w:t>
            </w:r>
          </w:p>
        </w:tc>
        <w:tc>
          <w:tcPr>
            <w:tcW w:w="1135" w:type="dxa"/>
          </w:tcPr>
          <w:p>
            <w:pPr>
              <w:pStyle w:val="TableParagraph"/>
              <w:spacing w:before="150"/>
              <w:ind w:left="6"/>
              <w:rPr>
                <w:sz w:val="26"/>
              </w:rPr>
            </w:pPr>
            <w:r>
              <w:rPr>
                <w:spacing w:val="-5"/>
                <w:sz w:val="26"/>
              </w:rPr>
              <w:t>20</w:t>
            </w:r>
          </w:p>
        </w:tc>
        <w:tc>
          <w:tcPr>
            <w:tcW w:w="850" w:type="dxa"/>
          </w:tcPr>
          <w:p>
            <w:pPr>
              <w:pStyle w:val="TableParagraph"/>
              <w:spacing w:before="150"/>
              <w:ind w:left="19" w:right="10"/>
              <w:rPr>
                <w:sz w:val="26"/>
              </w:rPr>
            </w:pPr>
            <w:r>
              <w:rPr>
                <w:spacing w:val="-10"/>
                <w:sz w:val="26"/>
              </w:rPr>
              <w:t>1</w:t>
            </w:r>
          </w:p>
        </w:tc>
        <w:tc>
          <w:tcPr>
            <w:tcW w:w="1058" w:type="dxa"/>
          </w:tcPr>
          <w:p>
            <w:pPr>
              <w:pStyle w:val="TableParagraph"/>
              <w:spacing w:before="150"/>
              <w:ind w:left="9" w:right="2"/>
              <w:rPr>
                <w:sz w:val="26"/>
              </w:rPr>
            </w:pPr>
            <w:r>
              <w:rPr>
                <w:spacing w:val="-5"/>
                <w:sz w:val="26"/>
              </w:rPr>
              <w:t>20</w:t>
            </w:r>
          </w:p>
        </w:tc>
        <w:tc>
          <w:tcPr>
            <w:tcW w:w="809" w:type="dxa"/>
          </w:tcPr>
          <w:p>
            <w:pPr>
              <w:pStyle w:val="TableParagraph"/>
              <w:spacing w:before="150"/>
              <w:ind w:left="7" w:right="3"/>
              <w:rPr>
                <w:sz w:val="26"/>
              </w:rPr>
            </w:pPr>
            <w:r>
              <w:rPr>
                <w:spacing w:val="-2"/>
                <w:sz w:val="26"/>
              </w:rPr>
              <w:t>0.133</w:t>
            </w:r>
          </w:p>
        </w:tc>
      </w:tr>
      <w:tr>
        <w:trPr>
          <w:trHeight w:val="337" w:hRule="atLeast"/>
        </w:trPr>
        <w:tc>
          <w:tcPr>
            <w:tcW w:w="708" w:type="dxa"/>
          </w:tcPr>
          <w:p>
            <w:pPr>
              <w:pStyle w:val="TableParagraph"/>
              <w:spacing w:before="18"/>
              <w:ind w:left="63" w:right="56"/>
              <w:rPr>
                <w:sz w:val="26"/>
              </w:rPr>
            </w:pPr>
            <w:r>
              <w:rPr>
                <w:spacing w:val="-5"/>
                <w:sz w:val="26"/>
              </w:rPr>
              <w:t>12</w:t>
            </w:r>
          </w:p>
        </w:tc>
        <w:tc>
          <w:tcPr>
            <w:tcW w:w="3121" w:type="dxa"/>
          </w:tcPr>
          <w:p>
            <w:pPr>
              <w:pStyle w:val="TableParagraph"/>
              <w:spacing w:before="18"/>
              <w:jc w:val="left"/>
              <w:rPr>
                <w:sz w:val="26"/>
              </w:rPr>
            </w:pPr>
            <w:r>
              <w:rPr>
                <w:spacing w:val="-5"/>
                <w:sz w:val="26"/>
              </w:rPr>
              <w:t>Còi</w:t>
            </w:r>
          </w:p>
        </w:tc>
        <w:tc>
          <w:tcPr>
            <w:tcW w:w="567" w:type="dxa"/>
          </w:tcPr>
          <w:p>
            <w:pPr>
              <w:pStyle w:val="TableParagraph"/>
              <w:spacing w:before="18"/>
              <w:ind w:left="12" w:right="4"/>
              <w:rPr>
                <w:sz w:val="26"/>
              </w:rPr>
            </w:pPr>
            <w:r>
              <w:rPr>
                <w:spacing w:val="-5"/>
                <w:sz w:val="26"/>
              </w:rPr>
              <w:t>Cái</w:t>
            </w:r>
          </w:p>
        </w:tc>
        <w:tc>
          <w:tcPr>
            <w:tcW w:w="840" w:type="dxa"/>
          </w:tcPr>
          <w:p>
            <w:pPr>
              <w:pStyle w:val="TableParagraph"/>
              <w:spacing w:before="18"/>
              <w:ind w:left="8"/>
              <w:rPr>
                <w:sz w:val="26"/>
              </w:rPr>
            </w:pPr>
            <w:r>
              <w:rPr>
                <w:spacing w:val="-5"/>
                <w:sz w:val="26"/>
              </w:rPr>
              <w:t>10</w:t>
            </w:r>
          </w:p>
        </w:tc>
        <w:tc>
          <w:tcPr>
            <w:tcW w:w="1135" w:type="dxa"/>
          </w:tcPr>
          <w:p>
            <w:pPr>
              <w:pStyle w:val="TableParagraph"/>
              <w:spacing w:before="18"/>
              <w:ind w:left="6"/>
              <w:rPr>
                <w:sz w:val="26"/>
              </w:rPr>
            </w:pPr>
            <w:r>
              <w:rPr>
                <w:spacing w:val="-5"/>
                <w:sz w:val="26"/>
              </w:rPr>
              <w:t>20</w:t>
            </w:r>
          </w:p>
        </w:tc>
        <w:tc>
          <w:tcPr>
            <w:tcW w:w="850" w:type="dxa"/>
          </w:tcPr>
          <w:p>
            <w:pPr>
              <w:pStyle w:val="TableParagraph"/>
              <w:spacing w:before="18"/>
              <w:ind w:left="19" w:right="10"/>
              <w:rPr>
                <w:sz w:val="26"/>
              </w:rPr>
            </w:pPr>
            <w:r>
              <w:rPr>
                <w:spacing w:val="-5"/>
                <w:sz w:val="26"/>
              </w:rPr>
              <w:t>10</w:t>
            </w:r>
          </w:p>
        </w:tc>
        <w:tc>
          <w:tcPr>
            <w:tcW w:w="1058" w:type="dxa"/>
          </w:tcPr>
          <w:p>
            <w:pPr>
              <w:pStyle w:val="TableParagraph"/>
              <w:spacing w:before="18"/>
              <w:ind w:left="9" w:right="2"/>
              <w:rPr>
                <w:sz w:val="26"/>
              </w:rPr>
            </w:pPr>
            <w:r>
              <w:rPr>
                <w:spacing w:val="-5"/>
                <w:sz w:val="26"/>
              </w:rPr>
              <w:t>20</w:t>
            </w:r>
          </w:p>
        </w:tc>
        <w:tc>
          <w:tcPr>
            <w:tcW w:w="809" w:type="dxa"/>
          </w:tcPr>
          <w:p>
            <w:pPr>
              <w:pStyle w:val="TableParagraph"/>
              <w:spacing w:before="18"/>
              <w:ind w:left="7" w:right="3"/>
              <w:rPr>
                <w:sz w:val="26"/>
              </w:rPr>
            </w:pPr>
            <w:r>
              <w:rPr>
                <w:spacing w:val="-2"/>
                <w:sz w:val="26"/>
              </w:rPr>
              <w:t>0.133</w:t>
            </w:r>
          </w:p>
        </w:tc>
      </w:tr>
      <w:tr>
        <w:trPr>
          <w:trHeight w:val="338" w:hRule="atLeast"/>
        </w:trPr>
        <w:tc>
          <w:tcPr>
            <w:tcW w:w="708" w:type="dxa"/>
          </w:tcPr>
          <w:p>
            <w:pPr>
              <w:pStyle w:val="TableParagraph"/>
              <w:spacing w:line="297" w:lineRule="exact"/>
              <w:ind w:left="63" w:right="56"/>
              <w:rPr>
                <w:sz w:val="26"/>
              </w:rPr>
            </w:pPr>
            <w:r>
              <w:rPr>
                <w:spacing w:val="-5"/>
                <w:sz w:val="26"/>
              </w:rPr>
              <w:t>13</w:t>
            </w:r>
          </w:p>
        </w:tc>
        <w:tc>
          <w:tcPr>
            <w:tcW w:w="3121" w:type="dxa"/>
          </w:tcPr>
          <w:p>
            <w:pPr>
              <w:pStyle w:val="TableParagraph"/>
              <w:spacing w:line="297" w:lineRule="exact"/>
              <w:jc w:val="left"/>
              <w:rPr>
                <w:sz w:val="26"/>
              </w:rPr>
            </w:pPr>
            <w:r>
              <w:rPr>
                <w:spacing w:val="-12"/>
                <w:sz w:val="26"/>
              </w:rPr>
              <w:t>Mũi</w:t>
            </w:r>
            <w:r>
              <w:rPr>
                <w:spacing w:val="-26"/>
                <w:sz w:val="26"/>
              </w:rPr>
              <w:t> </w:t>
            </w:r>
            <w:r>
              <w:rPr>
                <w:spacing w:val="-12"/>
                <w:sz w:val="26"/>
              </w:rPr>
              <w:t>tên</w:t>
            </w:r>
            <w:r>
              <w:rPr>
                <w:spacing w:val="-25"/>
                <w:sz w:val="26"/>
              </w:rPr>
              <w:t> </w:t>
            </w:r>
            <w:r>
              <w:rPr>
                <w:spacing w:val="-12"/>
                <w:sz w:val="26"/>
              </w:rPr>
              <w:t>phát</w:t>
            </w:r>
            <w:r>
              <w:rPr>
                <w:spacing w:val="-26"/>
                <w:sz w:val="26"/>
              </w:rPr>
              <w:t> </w:t>
            </w:r>
            <w:r>
              <w:rPr>
                <w:spacing w:val="-12"/>
                <w:sz w:val="26"/>
              </w:rPr>
              <w:t>bóng</w:t>
            </w:r>
            <w:r>
              <w:rPr>
                <w:spacing w:val="-26"/>
                <w:sz w:val="26"/>
              </w:rPr>
              <w:t> </w:t>
            </w:r>
            <w:r>
              <w:rPr>
                <w:spacing w:val="-12"/>
                <w:sz w:val="26"/>
              </w:rPr>
              <w:t>luân</w:t>
            </w:r>
            <w:r>
              <w:rPr>
                <w:spacing w:val="-27"/>
                <w:sz w:val="26"/>
              </w:rPr>
              <w:t> </w:t>
            </w:r>
            <w:r>
              <w:rPr>
                <w:spacing w:val="-12"/>
                <w:sz w:val="26"/>
              </w:rPr>
              <w:t>phiên</w:t>
            </w:r>
          </w:p>
        </w:tc>
        <w:tc>
          <w:tcPr>
            <w:tcW w:w="567" w:type="dxa"/>
          </w:tcPr>
          <w:p>
            <w:pPr>
              <w:pStyle w:val="TableParagraph"/>
              <w:spacing w:line="297" w:lineRule="exact"/>
              <w:ind w:left="12" w:right="5"/>
              <w:rPr>
                <w:sz w:val="26"/>
              </w:rPr>
            </w:pPr>
            <w:r>
              <w:rPr>
                <w:spacing w:val="-5"/>
                <w:sz w:val="26"/>
              </w:rPr>
              <w:t>Bộ</w:t>
            </w:r>
          </w:p>
        </w:tc>
        <w:tc>
          <w:tcPr>
            <w:tcW w:w="840" w:type="dxa"/>
          </w:tcPr>
          <w:p>
            <w:pPr>
              <w:pStyle w:val="TableParagraph"/>
              <w:spacing w:line="297" w:lineRule="exact"/>
              <w:ind w:left="8"/>
              <w:rPr>
                <w:sz w:val="26"/>
              </w:rPr>
            </w:pPr>
            <w:r>
              <w:rPr>
                <w:spacing w:val="-10"/>
                <w:sz w:val="26"/>
              </w:rPr>
              <w:t>1</w:t>
            </w:r>
          </w:p>
        </w:tc>
        <w:tc>
          <w:tcPr>
            <w:tcW w:w="1135" w:type="dxa"/>
          </w:tcPr>
          <w:p>
            <w:pPr>
              <w:pStyle w:val="TableParagraph"/>
              <w:spacing w:line="297" w:lineRule="exact"/>
              <w:ind w:left="6"/>
              <w:rPr>
                <w:sz w:val="26"/>
              </w:rPr>
            </w:pPr>
            <w:r>
              <w:rPr>
                <w:spacing w:val="-5"/>
                <w:sz w:val="26"/>
              </w:rPr>
              <w:t>20</w:t>
            </w:r>
          </w:p>
        </w:tc>
        <w:tc>
          <w:tcPr>
            <w:tcW w:w="850" w:type="dxa"/>
          </w:tcPr>
          <w:p>
            <w:pPr>
              <w:pStyle w:val="TableParagraph"/>
              <w:spacing w:line="297" w:lineRule="exact"/>
              <w:ind w:left="19" w:right="10"/>
              <w:rPr>
                <w:sz w:val="26"/>
              </w:rPr>
            </w:pPr>
            <w:r>
              <w:rPr>
                <w:spacing w:val="-10"/>
                <w:sz w:val="26"/>
              </w:rPr>
              <w:t>1</w:t>
            </w:r>
          </w:p>
        </w:tc>
        <w:tc>
          <w:tcPr>
            <w:tcW w:w="1058" w:type="dxa"/>
          </w:tcPr>
          <w:p>
            <w:pPr>
              <w:pStyle w:val="TableParagraph"/>
              <w:spacing w:line="297" w:lineRule="exact"/>
              <w:ind w:left="9" w:right="2"/>
              <w:rPr>
                <w:sz w:val="26"/>
              </w:rPr>
            </w:pPr>
            <w:r>
              <w:rPr>
                <w:spacing w:val="-5"/>
                <w:sz w:val="26"/>
              </w:rPr>
              <w:t>20</w:t>
            </w:r>
          </w:p>
        </w:tc>
        <w:tc>
          <w:tcPr>
            <w:tcW w:w="809" w:type="dxa"/>
          </w:tcPr>
          <w:p>
            <w:pPr>
              <w:pStyle w:val="TableParagraph"/>
              <w:spacing w:line="297" w:lineRule="exact"/>
              <w:ind w:left="7" w:right="3"/>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14</w:t>
            </w:r>
          </w:p>
        </w:tc>
        <w:tc>
          <w:tcPr>
            <w:tcW w:w="3121" w:type="dxa"/>
          </w:tcPr>
          <w:p>
            <w:pPr>
              <w:pStyle w:val="TableParagraph"/>
              <w:spacing w:line="297" w:lineRule="exact" w:before="23"/>
              <w:jc w:val="left"/>
              <w:rPr>
                <w:sz w:val="26"/>
              </w:rPr>
            </w:pPr>
            <w:r>
              <w:rPr>
                <w:spacing w:val="-12"/>
                <w:sz w:val="26"/>
              </w:rPr>
              <w:t>Chuông</w:t>
            </w:r>
            <w:r>
              <w:rPr>
                <w:spacing w:val="-26"/>
                <w:sz w:val="26"/>
              </w:rPr>
              <w:t> </w:t>
            </w:r>
            <w:r>
              <w:rPr>
                <w:spacing w:val="-12"/>
                <w:sz w:val="26"/>
              </w:rPr>
              <w:t>báo</w:t>
            </w:r>
            <w:r>
              <w:rPr>
                <w:spacing w:val="-26"/>
                <w:sz w:val="26"/>
              </w:rPr>
              <w:t> </w:t>
            </w:r>
            <w:r>
              <w:rPr>
                <w:spacing w:val="-12"/>
                <w:sz w:val="26"/>
              </w:rPr>
              <w:t>hội</w:t>
            </w:r>
            <w:r>
              <w:rPr>
                <w:spacing w:val="-26"/>
                <w:sz w:val="26"/>
              </w:rPr>
              <w:t> </w:t>
            </w:r>
            <w:r>
              <w:rPr>
                <w:spacing w:val="-12"/>
                <w:sz w:val="26"/>
              </w:rPr>
              <w:t>ý,</w:t>
            </w:r>
            <w:r>
              <w:rPr>
                <w:spacing w:val="-26"/>
                <w:sz w:val="26"/>
              </w:rPr>
              <w:t> </w:t>
            </w:r>
            <w:r>
              <w:rPr>
                <w:spacing w:val="-12"/>
                <w:sz w:val="26"/>
              </w:rPr>
              <w:t>thay</w:t>
            </w:r>
            <w:r>
              <w:rPr>
                <w:spacing w:val="-29"/>
                <w:sz w:val="26"/>
              </w:rPr>
              <w:t> </w:t>
            </w:r>
            <w:r>
              <w:rPr>
                <w:spacing w:val="-12"/>
                <w:sz w:val="26"/>
              </w:rPr>
              <w:t>người</w:t>
            </w:r>
          </w:p>
        </w:tc>
        <w:tc>
          <w:tcPr>
            <w:tcW w:w="567" w:type="dxa"/>
          </w:tcPr>
          <w:p>
            <w:pPr>
              <w:pStyle w:val="TableParagraph"/>
              <w:spacing w:line="297" w:lineRule="exact" w:before="23"/>
              <w:ind w:left="12" w:right="5"/>
              <w:rPr>
                <w:sz w:val="26"/>
              </w:rPr>
            </w:pPr>
            <w:r>
              <w:rPr>
                <w:spacing w:val="-5"/>
                <w:sz w:val="26"/>
              </w:rPr>
              <w:t>Bộ</w:t>
            </w:r>
          </w:p>
        </w:tc>
        <w:tc>
          <w:tcPr>
            <w:tcW w:w="840" w:type="dxa"/>
          </w:tcPr>
          <w:p>
            <w:pPr>
              <w:pStyle w:val="TableParagraph"/>
              <w:spacing w:line="297" w:lineRule="exact" w:before="23"/>
              <w:ind w:left="8"/>
              <w:rPr>
                <w:sz w:val="26"/>
              </w:rPr>
            </w:pPr>
            <w:r>
              <w:rPr>
                <w:spacing w:val="-10"/>
                <w:sz w:val="26"/>
              </w:rPr>
              <w:t>1</w:t>
            </w:r>
          </w:p>
        </w:tc>
        <w:tc>
          <w:tcPr>
            <w:tcW w:w="1135" w:type="dxa"/>
          </w:tcPr>
          <w:p>
            <w:pPr>
              <w:pStyle w:val="TableParagraph"/>
              <w:spacing w:line="297" w:lineRule="exact" w:before="23"/>
              <w:ind w:left="6"/>
              <w:rPr>
                <w:sz w:val="26"/>
              </w:rPr>
            </w:pPr>
            <w:r>
              <w:rPr>
                <w:spacing w:val="-5"/>
                <w:sz w:val="26"/>
              </w:rPr>
              <w:t>20</w:t>
            </w:r>
          </w:p>
        </w:tc>
        <w:tc>
          <w:tcPr>
            <w:tcW w:w="850" w:type="dxa"/>
          </w:tcPr>
          <w:p>
            <w:pPr>
              <w:pStyle w:val="TableParagraph"/>
              <w:spacing w:line="297" w:lineRule="exact" w:before="23"/>
              <w:ind w:left="19" w:right="10"/>
              <w:rPr>
                <w:sz w:val="26"/>
              </w:rPr>
            </w:pPr>
            <w:r>
              <w:rPr>
                <w:spacing w:val="-10"/>
                <w:sz w:val="26"/>
              </w:rPr>
              <w:t>1</w:t>
            </w:r>
          </w:p>
        </w:tc>
        <w:tc>
          <w:tcPr>
            <w:tcW w:w="1058" w:type="dxa"/>
          </w:tcPr>
          <w:p>
            <w:pPr>
              <w:pStyle w:val="TableParagraph"/>
              <w:spacing w:line="297" w:lineRule="exact" w:before="23"/>
              <w:ind w:left="9" w:right="2"/>
              <w:rPr>
                <w:sz w:val="26"/>
              </w:rPr>
            </w:pPr>
            <w:r>
              <w:rPr>
                <w:spacing w:val="-5"/>
                <w:sz w:val="26"/>
              </w:rPr>
              <w:t>20</w:t>
            </w:r>
          </w:p>
        </w:tc>
        <w:tc>
          <w:tcPr>
            <w:tcW w:w="809" w:type="dxa"/>
          </w:tcPr>
          <w:p>
            <w:pPr>
              <w:pStyle w:val="TableParagraph"/>
              <w:spacing w:line="297" w:lineRule="exact" w:before="23"/>
              <w:ind w:left="7" w:right="3"/>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15</w:t>
            </w:r>
          </w:p>
        </w:tc>
        <w:tc>
          <w:tcPr>
            <w:tcW w:w="3121" w:type="dxa"/>
          </w:tcPr>
          <w:p>
            <w:pPr>
              <w:pStyle w:val="TableParagraph"/>
              <w:spacing w:line="297" w:lineRule="exact" w:before="23"/>
              <w:jc w:val="left"/>
              <w:rPr>
                <w:sz w:val="26"/>
              </w:rPr>
            </w:pPr>
            <w:r>
              <w:rPr>
                <w:sz w:val="26"/>
              </w:rPr>
              <w:t>Bảng</w:t>
            </w:r>
            <w:r>
              <w:rPr>
                <w:spacing w:val="-5"/>
                <w:sz w:val="26"/>
              </w:rPr>
              <w:t> </w:t>
            </w:r>
            <w:r>
              <w:rPr>
                <w:sz w:val="26"/>
              </w:rPr>
              <w:t>báo</w:t>
            </w:r>
            <w:r>
              <w:rPr>
                <w:spacing w:val="-4"/>
                <w:sz w:val="26"/>
              </w:rPr>
              <w:t> </w:t>
            </w:r>
            <w:r>
              <w:rPr>
                <w:sz w:val="26"/>
              </w:rPr>
              <w:t>lỗi</w:t>
            </w:r>
            <w:r>
              <w:rPr>
                <w:spacing w:val="-4"/>
                <w:sz w:val="26"/>
              </w:rPr>
              <w:t> </w:t>
            </w:r>
            <w:r>
              <w:rPr>
                <w:sz w:val="26"/>
              </w:rPr>
              <w:t>cá</w:t>
            </w:r>
            <w:r>
              <w:rPr>
                <w:spacing w:val="-4"/>
                <w:sz w:val="26"/>
              </w:rPr>
              <w:t> nhân</w:t>
            </w:r>
          </w:p>
        </w:tc>
        <w:tc>
          <w:tcPr>
            <w:tcW w:w="567" w:type="dxa"/>
          </w:tcPr>
          <w:p>
            <w:pPr>
              <w:pStyle w:val="TableParagraph"/>
              <w:spacing w:line="297" w:lineRule="exact" w:before="23"/>
              <w:ind w:left="12" w:right="5"/>
              <w:rPr>
                <w:sz w:val="26"/>
              </w:rPr>
            </w:pPr>
            <w:r>
              <w:rPr>
                <w:spacing w:val="-5"/>
                <w:sz w:val="26"/>
              </w:rPr>
              <w:t>Bộ</w:t>
            </w:r>
          </w:p>
        </w:tc>
        <w:tc>
          <w:tcPr>
            <w:tcW w:w="840" w:type="dxa"/>
          </w:tcPr>
          <w:p>
            <w:pPr>
              <w:pStyle w:val="TableParagraph"/>
              <w:spacing w:line="297" w:lineRule="exact" w:before="23"/>
              <w:ind w:left="8"/>
              <w:rPr>
                <w:sz w:val="26"/>
              </w:rPr>
            </w:pPr>
            <w:r>
              <w:rPr>
                <w:spacing w:val="-10"/>
                <w:sz w:val="26"/>
              </w:rPr>
              <w:t>1</w:t>
            </w:r>
          </w:p>
        </w:tc>
        <w:tc>
          <w:tcPr>
            <w:tcW w:w="1135" w:type="dxa"/>
          </w:tcPr>
          <w:p>
            <w:pPr>
              <w:pStyle w:val="TableParagraph"/>
              <w:spacing w:line="297" w:lineRule="exact" w:before="23"/>
              <w:ind w:left="6"/>
              <w:rPr>
                <w:sz w:val="26"/>
              </w:rPr>
            </w:pPr>
            <w:r>
              <w:rPr>
                <w:spacing w:val="-5"/>
                <w:sz w:val="26"/>
              </w:rPr>
              <w:t>20</w:t>
            </w:r>
          </w:p>
        </w:tc>
        <w:tc>
          <w:tcPr>
            <w:tcW w:w="850" w:type="dxa"/>
          </w:tcPr>
          <w:p>
            <w:pPr>
              <w:pStyle w:val="TableParagraph"/>
              <w:spacing w:line="297" w:lineRule="exact" w:before="23"/>
              <w:ind w:left="19" w:right="10"/>
              <w:rPr>
                <w:sz w:val="26"/>
              </w:rPr>
            </w:pPr>
            <w:r>
              <w:rPr>
                <w:spacing w:val="-10"/>
                <w:sz w:val="26"/>
              </w:rPr>
              <w:t>1</w:t>
            </w:r>
          </w:p>
        </w:tc>
        <w:tc>
          <w:tcPr>
            <w:tcW w:w="1058" w:type="dxa"/>
          </w:tcPr>
          <w:p>
            <w:pPr>
              <w:pStyle w:val="TableParagraph"/>
              <w:spacing w:line="297" w:lineRule="exact" w:before="23"/>
              <w:ind w:left="9" w:right="2"/>
              <w:rPr>
                <w:sz w:val="26"/>
              </w:rPr>
            </w:pPr>
            <w:r>
              <w:rPr>
                <w:spacing w:val="-5"/>
                <w:sz w:val="26"/>
              </w:rPr>
              <w:t>20</w:t>
            </w:r>
          </w:p>
        </w:tc>
        <w:tc>
          <w:tcPr>
            <w:tcW w:w="809" w:type="dxa"/>
          </w:tcPr>
          <w:p>
            <w:pPr>
              <w:pStyle w:val="TableParagraph"/>
              <w:spacing w:line="297" w:lineRule="exact" w:before="23"/>
              <w:ind w:left="7" w:right="3"/>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16</w:t>
            </w:r>
          </w:p>
        </w:tc>
        <w:tc>
          <w:tcPr>
            <w:tcW w:w="3121" w:type="dxa"/>
          </w:tcPr>
          <w:p>
            <w:pPr>
              <w:pStyle w:val="TableParagraph"/>
              <w:jc w:val="left"/>
              <w:rPr>
                <w:sz w:val="26"/>
              </w:rPr>
            </w:pPr>
            <w:r>
              <w:rPr>
                <w:sz w:val="26"/>
              </w:rPr>
              <w:t>Cột</w:t>
            </w:r>
            <w:r>
              <w:rPr>
                <w:spacing w:val="-5"/>
                <w:sz w:val="26"/>
              </w:rPr>
              <w:t> </w:t>
            </w:r>
            <w:r>
              <w:rPr>
                <w:sz w:val="26"/>
              </w:rPr>
              <w:t>báo</w:t>
            </w:r>
            <w:r>
              <w:rPr>
                <w:spacing w:val="-4"/>
                <w:sz w:val="26"/>
              </w:rPr>
              <w:t> </w:t>
            </w:r>
            <w:r>
              <w:rPr>
                <w:sz w:val="26"/>
              </w:rPr>
              <w:t>lỗi</w:t>
            </w:r>
            <w:r>
              <w:rPr>
                <w:spacing w:val="-5"/>
                <w:sz w:val="26"/>
              </w:rPr>
              <w:t> </w:t>
            </w:r>
            <w:r>
              <w:rPr>
                <w:sz w:val="26"/>
              </w:rPr>
              <w:t>đồng</w:t>
            </w:r>
            <w:r>
              <w:rPr>
                <w:spacing w:val="-2"/>
                <w:sz w:val="26"/>
              </w:rPr>
              <w:t> </w:t>
            </w:r>
            <w:r>
              <w:rPr>
                <w:spacing w:val="-5"/>
                <w:sz w:val="26"/>
              </w:rPr>
              <w:t>đội</w:t>
            </w:r>
          </w:p>
        </w:tc>
        <w:tc>
          <w:tcPr>
            <w:tcW w:w="567" w:type="dxa"/>
          </w:tcPr>
          <w:p>
            <w:pPr>
              <w:pStyle w:val="TableParagraph"/>
              <w:ind w:left="12" w:right="5"/>
              <w:rPr>
                <w:sz w:val="26"/>
              </w:rPr>
            </w:pPr>
            <w:r>
              <w:rPr>
                <w:spacing w:val="-5"/>
                <w:sz w:val="26"/>
              </w:rPr>
              <w:t>Bộ</w:t>
            </w:r>
          </w:p>
        </w:tc>
        <w:tc>
          <w:tcPr>
            <w:tcW w:w="840" w:type="dxa"/>
          </w:tcPr>
          <w:p>
            <w:pPr>
              <w:pStyle w:val="TableParagraph"/>
              <w:ind w:left="8"/>
              <w:rPr>
                <w:sz w:val="26"/>
              </w:rPr>
            </w:pPr>
            <w:r>
              <w:rPr>
                <w:spacing w:val="-10"/>
                <w:sz w:val="26"/>
              </w:rPr>
              <w:t>1</w:t>
            </w:r>
          </w:p>
        </w:tc>
        <w:tc>
          <w:tcPr>
            <w:tcW w:w="1135" w:type="dxa"/>
          </w:tcPr>
          <w:p>
            <w:pPr>
              <w:pStyle w:val="TableParagraph"/>
              <w:ind w:left="6"/>
              <w:rPr>
                <w:sz w:val="26"/>
              </w:rPr>
            </w:pPr>
            <w:r>
              <w:rPr>
                <w:spacing w:val="-5"/>
                <w:sz w:val="26"/>
              </w:rPr>
              <w:t>20</w:t>
            </w:r>
          </w:p>
        </w:tc>
        <w:tc>
          <w:tcPr>
            <w:tcW w:w="850" w:type="dxa"/>
          </w:tcPr>
          <w:p>
            <w:pPr>
              <w:pStyle w:val="TableParagraph"/>
              <w:ind w:left="19" w:right="10"/>
              <w:rPr>
                <w:sz w:val="26"/>
              </w:rPr>
            </w:pPr>
            <w:r>
              <w:rPr>
                <w:spacing w:val="-10"/>
                <w:sz w:val="26"/>
              </w:rPr>
              <w:t>1</w:t>
            </w:r>
          </w:p>
        </w:tc>
        <w:tc>
          <w:tcPr>
            <w:tcW w:w="1058" w:type="dxa"/>
          </w:tcPr>
          <w:p>
            <w:pPr>
              <w:pStyle w:val="TableParagraph"/>
              <w:ind w:left="9" w:right="2"/>
              <w:rPr>
                <w:sz w:val="26"/>
              </w:rPr>
            </w:pPr>
            <w:r>
              <w:rPr>
                <w:spacing w:val="-5"/>
                <w:sz w:val="26"/>
              </w:rPr>
              <w:t>20</w:t>
            </w:r>
          </w:p>
        </w:tc>
        <w:tc>
          <w:tcPr>
            <w:tcW w:w="809" w:type="dxa"/>
          </w:tcPr>
          <w:p>
            <w:pPr>
              <w:pStyle w:val="TableParagraph"/>
              <w:ind w:left="7" w:right="3"/>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17</w:t>
            </w:r>
          </w:p>
        </w:tc>
        <w:tc>
          <w:tcPr>
            <w:tcW w:w="3121" w:type="dxa"/>
          </w:tcPr>
          <w:p>
            <w:pPr>
              <w:pStyle w:val="TableParagraph"/>
              <w:jc w:val="left"/>
              <w:rPr>
                <w:sz w:val="26"/>
              </w:rPr>
            </w:pPr>
            <w:r>
              <w:rPr>
                <w:sz w:val="26"/>
              </w:rPr>
              <w:t>Bộ</w:t>
            </w:r>
            <w:r>
              <w:rPr>
                <w:spacing w:val="-5"/>
                <w:sz w:val="26"/>
              </w:rPr>
              <w:t> </w:t>
            </w:r>
            <w:r>
              <w:rPr>
                <w:sz w:val="26"/>
              </w:rPr>
              <w:t>bốc</w:t>
            </w:r>
            <w:r>
              <w:rPr>
                <w:spacing w:val="-5"/>
                <w:sz w:val="26"/>
              </w:rPr>
              <w:t> </w:t>
            </w:r>
            <w:r>
              <w:rPr>
                <w:spacing w:val="-4"/>
                <w:sz w:val="26"/>
              </w:rPr>
              <w:t>thăm</w:t>
            </w:r>
          </w:p>
        </w:tc>
        <w:tc>
          <w:tcPr>
            <w:tcW w:w="567" w:type="dxa"/>
          </w:tcPr>
          <w:p>
            <w:pPr>
              <w:pStyle w:val="TableParagraph"/>
              <w:ind w:left="12" w:right="5"/>
              <w:rPr>
                <w:sz w:val="26"/>
              </w:rPr>
            </w:pPr>
            <w:r>
              <w:rPr>
                <w:spacing w:val="-5"/>
                <w:sz w:val="26"/>
              </w:rPr>
              <w:t>Bộ</w:t>
            </w:r>
          </w:p>
        </w:tc>
        <w:tc>
          <w:tcPr>
            <w:tcW w:w="840" w:type="dxa"/>
          </w:tcPr>
          <w:p>
            <w:pPr>
              <w:pStyle w:val="TableParagraph"/>
              <w:ind w:left="8"/>
              <w:rPr>
                <w:sz w:val="26"/>
              </w:rPr>
            </w:pPr>
            <w:r>
              <w:rPr>
                <w:spacing w:val="-10"/>
                <w:sz w:val="26"/>
              </w:rPr>
              <w:t>1</w:t>
            </w:r>
          </w:p>
        </w:tc>
        <w:tc>
          <w:tcPr>
            <w:tcW w:w="1135" w:type="dxa"/>
          </w:tcPr>
          <w:p>
            <w:pPr>
              <w:pStyle w:val="TableParagraph"/>
              <w:ind w:left="6"/>
              <w:rPr>
                <w:sz w:val="26"/>
              </w:rPr>
            </w:pPr>
            <w:r>
              <w:rPr>
                <w:spacing w:val="-10"/>
                <w:sz w:val="26"/>
              </w:rPr>
              <w:t>1</w:t>
            </w:r>
          </w:p>
        </w:tc>
        <w:tc>
          <w:tcPr>
            <w:tcW w:w="850" w:type="dxa"/>
          </w:tcPr>
          <w:p>
            <w:pPr>
              <w:pStyle w:val="TableParagraph"/>
              <w:ind w:left="19" w:right="10"/>
              <w:rPr>
                <w:sz w:val="26"/>
              </w:rPr>
            </w:pPr>
            <w:r>
              <w:rPr>
                <w:spacing w:val="-10"/>
                <w:sz w:val="26"/>
              </w:rPr>
              <w:t>1</w:t>
            </w:r>
          </w:p>
        </w:tc>
        <w:tc>
          <w:tcPr>
            <w:tcW w:w="1058" w:type="dxa"/>
          </w:tcPr>
          <w:p>
            <w:pPr>
              <w:pStyle w:val="TableParagraph"/>
              <w:ind w:left="9" w:right="2"/>
              <w:rPr>
                <w:sz w:val="26"/>
              </w:rPr>
            </w:pPr>
            <w:r>
              <w:rPr>
                <w:spacing w:val="-10"/>
                <w:sz w:val="26"/>
              </w:rPr>
              <w:t>1</w:t>
            </w:r>
          </w:p>
        </w:tc>
        <w:tc>
          <w:tcPr>
            <w:tcW w:w="809" w:type="dxa"/>
          </w:tcPr>
          <w:p>
            <w:pPr>
              <w:pStyle w:val="TableParagraph"/>
              <w:ind w:left="7" w:right="3"/>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18</w:t>
            </w:r>
          </w:p>
        </w:tc>
        <w:tc>
          <w:tcPr>
            <w:tcW w:w="3121" w:type="dxa"/>
          </w:tcPr>
          <w:p>
            <w:pPr>
              <w:pStyle w:val="TableParagraph"/>
              <w:jc w:val="left"/>
              <w:rPr>
                <w:sz w:val="26"/>
              </w:rPr>
            </w:pPr>
            <w:r>
              <w:rPr>
                <w:sz w:val="26"/>
              </w:rPr>
              <w:t>Xe</w:t>
            </w:r>
            <w:r>
              <w:rPr>
                <w:spacing w:val="-5"/>
                <w:sz w:val="26"/>
              </w:rPr>
              <w:t> </w:t>
            </w:r>
            <w:r>
              <w:rPr>
                <w:sz w:val="26"/>
              </w:rPr>
              <w:t>đựng</w:t>
            </w:r>
            <w:r>
              <w:rPr>
                <w:spacing w:val="-5"/>
                <w:sz w:val="26"/>
              </w:rPr>
              <w:t> </w:t>
            </w:r>
            <w:r>
              <w:rPr>
                <w:spacing w:val="-4"/>
                <w:sz w:val="26"/>
              </w:rPr>
              <w:t>bóng</w:t>
            </w:r>
          </w:p>
        </w:tc>
        <w:tc>
          <w:tcPr>
            <w:tcW w:w="567" w:type="dxa"/>
          </w:tcPr>
          <w:p>
            <w:pPr>
              <w:pStyle w:val="TableParagraph"/>
              <w:ind w:left="12" w:right="4"/>
              <w:rPr>
                <w:sz w:val="26"/>
              </w:rPr>
            </w:pPr>
            <w:r>
              <w:rPr>
                <w:spacing w:val="-5"/>
                <w:sz w:val="26"/>
              </w:rPr>
              <w:t>Cái</w:t>
            </w:r>
          </w:p>
        </w:tc>
        <w:tc>
          <w:tcPr>
            <w:tcW w:w="840" w:type="dxa"/>
          </w:tcPr>
          <w:p>
            <w:pPr>
              <w:pStyle w:val="TableParagraph"/>
              <w:ind w:left="8"/>
              <w:rPr>
                <w:sz w:val="26"/>
              </w:rPr>
            </w:pPr>
            <w:r>
              <w:rPr>
                <w:spacing w:val="-10"/>
                <w:sz w:val="26"/>
              </w:rPr>
              <w:t>2</w:t>
            </w:r>
          </w:p>
        </w:tc>
        <w:tc>
          <w:tcPr>
            <w:tcW w:w="1135" w:type="dxa"/>
          </w:tcPr>
          <w:p>
            <w:pPr>
              <w:pStyle w:val="TableParagraph"/>
              <w:ind w:left="6"/>
              <w:rPr>
                <w:sz w:val="26"/>
              </w:rPr>
            </w:pPr>
            <w:r>
              <w:rPr>
                <w:spacing w:val="-5"/>
                <w:sz w:val="26"/>
              </w:rPr>
              <w:t>20</w:t>
            </w:r>
          </w:p>
        </w:tc>
        <w:tc>
          <w:tcPr>
            <w:tcW w:w="850" w:type="dxa"/>
          </w:tcPr>
          <w:p>
            <w:pPr>
              <w:pStyle w:val="TableParagraph"/>
              <w:ind w:left="19" w:right="10"/>
              <w:rPr>
                <w:sz w:val="26"/>
              </w:rPr>
            </w:pPr>
            <w:r>
              <w:rPr>
                <w:spacing w:val="-10"/>
                <w:sz w:val="26"/>
              </w:rPr>
              <w:t>2</w:t>
            </w:r>
          </w:p>
        </w:tc>
        <w:tc>
          <w:tcPr>
            <w:tcW w:w="1058" w:type="dxa"/>
          </w:tcPr>
          <w:p>
            <w:pPr>
              <w:pStyle w:val="TableParagraph"/>
              <w:ind w:left="9" w:right="2"/>
              <w:rPr>
                <w:sz w:val="26"/>
              </w:rPr>
            </w:pPr>
            <w:r>
              <w:rPr>
                <w:spacing w:val="-5"/>
                <w:sz w:val="26"/>
              </w:rPr>
              <w:t>20</w:t>
            </w:r>
          </w:p>
        </w:tc>
        <w:tc>
          <w:tcPr>
            <w:tcW w:w="809" w:type="dxa"/>
          </w:tcPr>
          <w:p>
            <w:pPr>
              <w:pStyle w:val="TableParagraph"/>
              <w:ind w:left="7" w:right="3"/>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19</w:t>
            </w:r>
          </w:p>
        </w:tc>
        <w:tc>
          <w:tcPr>
            <w:tcW w:w="3121" w:type="dxa"/>
          </w:tcPr>
          <w:p>
            <w:pPr>
              <w:pStyle w:val="TableParagraph"/>
              <w:jc w:val="left"/>
              <w:rPr>
                <w:sz w:val="26"/>
              </w:rPr>
            </w:pPr>
            <w:r>
              <w:rPr>
                <w:spacing w:val="-5"/>
                <w:sz w:val="26"/>
              </w:rPr>
              <w:t>Bàn</w:t>
            </w:r>
          </w:p>
        </w:tc>
        <w:tc>
          <w:tcPr>
            <w:tcW w:w="567" w:type="dxa"/>
          </w:tcPr>
          <w:p>
            <w:pPr>
              <w:pStyle w:val="TableParagraph"/>
              <w:ind w:left="12" w:right="4"/>
              <w:rPr>
                <w:sz w:val="26"/>
              </w:rPr>
            </w:pPr>
            <w:r>
              <w:rPr>
                <w:spacing w:val="-5"/>
                <w:sz w:val="26"/>
              </w:rPr>
              <w:t>Cái</w:t>
            </w:r>
          </w:p>
        </w:tc>
        <w:tc>
          <w:tcPr>
            <w:tcW w:w="840" w:type="dxa"/>
          </w:tcPr>
          <w:p>
            <w:pPr>
              <w:pStyle w:val="TableParagraph"/>
              <w:ind w:left="8"/>
              <w:rPr>
                <w:sz w:val="26"/>
              </w:rPr>
            </w:pPr>
            <w:r>
              <w:rPr>
                <w:spacing w:val="-5"/>
                <w:sz w:val="26"/>
              </w:rPr>
              <w:t>20</w:t>
            </w:r>
          </w:p>
        </w:tc>
        <w:tc>
          <w:tcPr>
            <w:tcW w:w="1135" w:type="dxa"/>
          </w:tcPr>
          <w:p>
            <w:pPr>
              <w:pStyle w:val="TableParagraph"/>
              <w:ind w:left="6"/>
              <w:rPr>
                <w:sz w:val="26"/>
              </w:rPr>
            </w:pPr>
            <w:r>
              <w:rPr>
                <w:spacing w:val="-5"/>
                <w:sz w:val="26"/>
              </w:rPr>
              <w:t>20</w:t>
            </w:r>
          </w:p>
        </w:tc>
        <w:tc>
          <w:tcPr>
            <w:tcW w:w="850" w:type="dxa"/>
          </w:tcPr>
          <w:p>
            <w:pPr>
              <w:pStyle w:val="TableParagraph"/>
              <w:ind w:left="19" w:right="10"/>
              <w:rPr>
                <w:sz w:val="26"/>
              </w:rPr>
            </w:pPr>
            <w:r>
              <w:rPr>
                <w:spacing w:val="-5"/>
                <w:sz w:val="26"/>
              </w:rPr>
              <w:t>20</w:t>
            </w:r>
          </w:p>
        </w:tc>
        <w:tc>
          <w:tcPr>
            <w:tcW w:w="1058" w:type="dxa"/>
          </w:tcPr>
          <w:p>
            <w:pPr>
              <w:pStyle w:val="TableParagraph"/>
              <w:ind w:left="9" w:right="2"/>
              <w:rPr>
                <w:sz w:val="26"/>
              </w:rPr>
            </w:pPr>
            <w:r>
              <w:rPr>
                <w:spacing w:val="-5"/>
                <w:sz w:val="26"/>
              </w:rPr>
              <w:t>20</w:t>
            </w:r>
          </w:p>
        </w:tc>
        <w:tc>
          <w:tcPr>
            <w:tcW w:w="809" w:type="dxa"/>
          </w:tcPr>
          <w:p>
            <w:pPr>
              <w:pStyle w:val="TableParagraph"/>
              <w:ind w:left="7" w:right="3"/>
              <w:rPr>
                <w:sz w:val="26"/>
              </w:rPr>
            </w:pPr>
            <w:r>
              <w:rPr>
                <w:spacing w:val="-2"/>
                <w:sz w:val="26"/>
              </w:rPr>
              <w:t>0.133</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21"/>
        <w:gridCol w:w="567"/>
        <w:gridCol w:w="840"/>
        <w:gridCol w:w="1135"/>
        <w:gridCol w:w="850"/>
        <w:gridCol w:w="1058"/>
        <w:gridCol w:w="809"/>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3121"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14"/>
              <w:jc w:val="left"/>
              <w:rPr>
                <w:b/>
                <w:sz w:val="26"/>
              </w:rPr>
            </w:pPr>
            <w:r>
              <w:rPr>
                <w:b/>
                <w:sz w:val="26"/>
              </w:rPr>
              <w:t>Tên</w:t>
            </w:r>
            <w:r>
              <w:rPr>
                <w:b/>
                <w:spacing w:val="-7"/>
                <w:sz w:val="26"/>
              </w:rPr>
              <w:t> </w:t>
            </w:r>
            <w:r>
              <w:rPr>
                <w:b/>
                <w:sz w:val="26"/>
              </w:rPr>
              <w:t>thiết</w:t>
            </w:r>
            <w:r>
              <w:rPr>
                <w:b/>
                <w:spacing w:val="-5"/>
                <w:sz w:val="26"/>
              </w:rPr>
              <w:t> bị</w:t>
            </w:r>
          </w:p>
        </w:tc>
        <w:tc>
          <w:tcPr>
            <w:tcW w:w="567"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11" w:right="2"/>
              <w:rPr>
                <w:b/>
                <w:sz w:val="26"/>
              </w:rPr>
            </w:pPr>
            <w:r>
              <w:rPr>
                <w:b/>
                <w:spacing w:val="-4"/>
                <w:sz w:val="26"/>
              </w:rPr>
              <w:t>Đơn </w:t>
            </w:r>
            <w:r>
              <w:rPr>
                <w:b/>
                <w:spacing w:val="-6"/>
                <w:sz w:val="26"/>
              </w:rPr>
              <w:t>vị </w:t>
            </w:r>
            <w:r>
              <w:rPr>
                <w:b/>
                <w:spacing w:val="-4"/>
                <w:sz w:val="26"/>
              </w:rPr>
              <w:t>tính</w:t>
            </w:r>
          </w:p>
        </w:tc>
        <w:tc>
          <w:tcPr>
            <w:tcW w:w="3883" w:type="dxa"/>
            <w:gridSpan w:val="4"/>
          </w:tcPr>
          <w:p>
            <w:pPr>
              <w:pStyle w:val="TableParagraph"/>
              <w:ind w:left="5"/>
              <w:rPr>
                <w:b/>
                <w:sz w:val="26"/>
              </w:rPr>
            </w:pPr>
            <w:r>
              <w:rPr>
                <w:b/>
                <w:sz w:val="26"/>
              </w:rPr>
              <w:t>Định</w:t>
            </w:r>
            <w:r>
              <w:rPr>
                <w:b/>
                <w:spacing w:val="-10"/>
                <w:sz w:val="26"/>
              </w:rPr>
              <w:t> </w:t>
            </w:r>
            <w:r>
              <w:rPr>
                <w:b/>
                <w:spacing w:val="-5"/>
                <w:sz w:val="26"/>
              </w:rPr>
              <w:t>mức</w:t>
            </w:r>
          </w:p>
        </w:tc>
        <w:tc>
          <w:tcPr>
            <w:tcW w:w="809"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16" w:right="9"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8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567" w:type="dxa"/>
            <w:vMerge/>
            <w:tcBorders>
              <w:top w:val="nil"/>
            </w:tcBorders>
          </w:tcPr>
          <w:p>
            <w:pPr>
              <w:rPr>
                <w:sz w:val="2"/>
                <w:szCs w:val="2"/>
              </w:rPr>
            </w:pPr>
          </w:p>
        </w:tc>
        <w:tc>
          <w:tcPr>
            <w:tcW w:w="1975" w:type="dxa"/>
            <w:gridSpan w:val="2"/>
          </w:tcPr>
          <w:p>
            <w:pPr>
              <w:pStyle w:val="TableParagraph"/>
              <w:spacing w:before="151"/>
              <w:ind w:left="145"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08" w:type="dxa"/>
            <w:gridSpan w:val="2"/>
          </w:tcPr>
          <w:p>
            <w:pPr>
              <w:pStyle w:val="TableParagraph"/>
              <w:spacing w:before="2"/>
              <w:ind w:left="242" w:right="233" w:firstLine="2"/>
              <w:rPr>
                <w:b/>
                <w:sz w:val="26"/>
              </w:rPr>
            </w:pPr>
            <w:r>
              <w:rPr>
                <w:b/>
                <w:sz w:val="26"/>
              </w:rPr>
              <w:t>Giải Đại hội TDTT</w:t>
            </w:r>
            <w:r>
              <w:rPr>
                <w:b/>
                <w:spacing w:val="-9"/>
                <w:sz w:val="26"/>
              </w:rPr>
              <w:t> </w:t>
            </w:r>
            <w:r>
              <w:rPr>
                <w:b/>
                <w:spacing w:val="-2"/>
                <w:sz w:val="26"/>
              </w:rPr>
              <w:t>thành</w:t>
            </w:r>
          </w:p>
          <w:p>
            <w:pPr>
              <w:pStyle w:val="TableParagraph"/>
              <w:spacing w:line="277" w:lineRule="exact" w:before="0"/>
              <w:ind w:left="7"/>
              <w:rPr>
                <w:b/>
                <w:sz w:val="26"/>
              </w:rPr>
            </w:pPr>
            <w:r>
              <w:rPr>
                <w:b/>
                <w:spacing w:val="-5"/>
                <w:sz w:val="26"/>
              </w:rPr>
              <w:t>phố</w:t>
            </w:r>
          </w:p>
        </w:tc>
        <w:tc>
          <w:tcPr>
            <w:tcW w:w="809" w:type="dxa"/>
            <w:vMerge/>
            <w:tcBorders>
              <w:top w:val="nil"/>
            </w:tcBorders>
          </w:tcPr>
          <w:p>
            <w:pPr>
              <w:rPr>
                <w:sz w:val="2"/>
                <w:szCs w:val="2"/>
              </w:rPr>
            </w:pPr>
          </w:p>
        </w:tc>
      </w:tr>
      <w:tr>
        <w:trPr>
          <w:trHeight w:val="8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567" w:type="dxa"/>
            <w:vMerge/>
            <w:tcBorders>
              <w:top w:val="nil"/>
            </w:tcBorders>
          </w:tcPr>
          <w:p>
            <w:pPr>
              <w:rPr>
                <w:sz w:val="2"/>
                <w:szCs w:val="2"/>
              </w:rPr>
            </w:pPr>
          </w:p>
        </w:tc>
        <w:tc>
          <w:tcPr>
            <w:tcW w:w="840" w:type="dxa"/>
          </w:tcPr>
          <w:p>
            <w:pPr>
              <w:pStyle w:val="TableParagraph"/>
              <w:spacing w:line="298" w:lineRule="exact" w:before="150"/>
              <w:ind w:left="8"/>
              <w:rPr>
                <w:sz w:val="26"/>
              </w:rPr>
            </w:pPr>
            <w:r>
              <w:rPr>
                <w:spacing w:val="-5"/>
                <w:sz w:val="26"/>
              </w:rPr>
              <w:t>Số</w:t>
            </w:r>
          </w:p>
          <w:p>
            <w:pPr>
              <w:pStyle w:val="TableParagraph"/>
              <w:spacing w:line="298" w:lineRule="exact" w:before="0"/>
              <w:ind w:left="8"/>
              <w:rPr>
                <w:sz w:val="26"/>
              </w:rPr>
            </w:pPr>
            <w:r>
              <w:rPr>
                <w:spacing w:val="-2"/>
                <w:sz w:val="26"/>
              </w:rPr>
              <w:t>lượng</w:t>
            </w:r>
          </w:p>
        </w:tc>
        <w:tc>
          <w:tcPr>
            <w:tcW w:w="1135" w:type="dxa"/>
          </w:tcPr>
          <w:p>
            <w:pPr>
              <w:pStyle w:val="TableParagraph"/>
              <w:spacing w:before="2"/>
              <w:ind w:left="61" w:right="53"/>
              <w:rPr>
                <w:sz w:val="26"/>
              </w:rPr>
            </w:pPr>
            <w:r>
              <w:rPr>
                <w:sz w:val="26"/>
              </w:rPr>
              <w:t>Thời</w:t>
            </w:r>
            <w:r>
              <w:rPr>
                <w:spacing w:val="-17"/>
                <w:sz w:val="26"/>
              </w:rPr>
              <w:t> </w:t>
            </w:r>
            <w:r>
              <w:rPr>
                <w:sz w:val="26"/>
              </w:rPr>
              <w:t>gian sử dụng</w:t>
            </w:r>
          </w:p>
          <w:p>
            <w:pPr>
              <w:pStyle w:val="TableParagraph"/>
              <w:spacing w:line="277" w:lineRule="exact" w:before="0"/>
              <w:ind w:left="5"/>
              <w:rPr>
                <w:sz w:val="26"/>
              </w:rPr>
            </w:pPr>
            <w:r>
              <w:rPr>
                <w:spacing w:val="-4"/>
                <w:sz w:val="26"/>
              </w:rPr>
              <w:t>(ca)</w:t>
            </w:r>
          </w:p>
        </w:tc>
        <w:tc>
          <w:tcPr>
            <w:tcW w:w="850" w:type="dxa"/>
          </w:tcPr>
          <w:p>
            <w:pPr>
              <w:pStyle w:val="TableParagraph"/>
              <w:spacing w:line="298" w:lineRule="exact" w:before="150"/>
              <w:ind w:left="19" w:right="10"/>
              <w:rPr>
                <w:sz w:val="26"/>
              </w:rPr>
            </w:pPr>
            <w:r>
              <w:rPr>
                <w:spacing w:val="-5"/>
                <w:sz w:val="26"/>
              </w:rPr>
              <w:t>Số</w:t>
            </w:r>
          </w:p>
          <w:p>
            <w:pPr>
              <w:pStyle w:val="TableParagraph"/>
              <w:spacing w:line="298" w:lineRule="exact" w:before="0"/>
              <w:ind w:left="19" w:right="11"/>
              <w:rPr>
                <w:sz w:val="26"/>
              </w:rPr>
            </w:pPr>
            <w:r>
              <w:rPr>
                <w:spacing w:val="-2"/>
                <w:sz w:val="26"/>
              </w:rPr>
              <w:t>lượng</w:t>
            </w:r>
          </w:p>
        </w:tc>
        <w:tc>
          <w:tcPr>
            <w:tcW w:w="1058" w:type="dxa"/>
          </w:tcPr>
          <w:p>
            <w:pPr>
              <w:pStyle w:val="TableParagraph"/>
              <w:spacing w:before="2"/>
              <w:ind w:left="9"/>
              <w:rPr>
                <w:sz w:val="26"/>
              </w:rPr>
            </w:pPr>
            <w:r>
              <w:rPr>
                <w:sz w:val="26"/>
              </w:rPr>
              <w:t>Thời</w:t>
            </w:r>
            <w:r>
              <w:rPr>
                <w:spacing w:val="-17"/>
                <w:sz w:val="26"/>
              </w:rPr>
              <w:t> </w:t>
            </w:r>
            <w:r>
              <w:rPr>
                <w:sz w:val="26"/>
              </w:rPr>
              <w:t>gian sử dụng</w:t>
            </w:r>
          </w:p>
          <w:p>
            <w:pPr>
              <w:pStyle w:val="TableParagraph"/>
              <w:spacing w:line="277" w:lineRule="exact" w:before="0"/>
              <w:ind w:left="9" w:right="3"/>
              <w:rPr>
                <w:sz w:val="26"/>
              </w:rPr>
            </w:pPr>
            <w:r>
              <w:rPr>
                <w:spacing w:val="-4"/>
                <w:sz w:val="26"/>
              </w:rPr>
              <w:t>(ca)</w:t>
            </w:r>
          </w:p>
        </w:tc>
        <w:tc>
          <w:tcPr>
            <w:tcW w:w="809" w:type="dxa"/>
            <w:vMerge/>
            <w:tcBorders>
              <w:top w:val="nil"/>
            </w:tcBorders>
          </w:tcPr>
          <w:p>
            <w:pPr>
              <w:rPr>
                <w:sz w:val="2"/>
                <w:szCs w:val="2"/>
              </w:rPr>
            </w:pPr>
          </w:p>
        </w:tc>
      </w:tr>
      <w:tr>
        <w:trPr>
          <w:trHeight w:val="340" w:hRule="atLeast"/>
        </w:trPr>
        <w:tc>
          <w:tcPr>
            <w:tcW w:w="708" w:type="dxa"/>
          </w:tcPr>
          <w:p>
            <w:pPr>
              <w:pStyle w:val="TableParagraph"/>
              <w:ind w:left="63" w:right="56"/>
              <w:rPr>
                <w:sz w:val="26"/>
              </w:rPr>
            </w:pPr>
            <w:r>
              <w:rPr>
                <w:spacing w:val="-5"/>
                <w:sz w:val="26"/>
              </w:rPr>
              <w:t>20</w:t>
            </w:r>
          </w:p>
        </w:tc>
        <w:tc>
          <w:tcPr>
            <w:tcW w:w="3121" w:type="dxa"/>
          </w:tcPr>
          <w:p>
            <w:pPr>
              <w:pStyle w:val="TableParagraph"/>
              <w:jc w:val="left"/>
              <w:rPr>
                <w:sz w:val="26"/>
              </w:rPr>
            </w:pPr>
            <w:r>
              <w:rPr>
                <w:spacing w:val="-5"/>
                <w:sz w:val="26"/>
              </w:rPr>
              <w:t>Ghế</w:t>
            </w:r>
          </w:p>
        </w:tc>
        <w:tc>
          <w:tcPr>
            <w:tcW w:w="567" w:type="dxa"/>
          </w:tcPr>
          <w:p>
            <w:pPr>
              <w:pStyle w:val="TableParagraph"/>
              <w:ind w:left="12" w:right="4"/>
              <w:rPr>
                <w:sz w:val="26"/>
              </w:rPr>
            </w:pPr>
            <w:r>
              <w:rPr>
                <w:spacing w:val="-5"/>
                <w:sz w:val="26"/>
              </w:rPr>
              <w:t>Cái</w:t>
            </w:r>
          </w:p>
        </w:tc>
        <w:tc>
          <w:tcPr>
            <w:tcW w:w="840" w:type="dxa"/>
          </w:tcPr>
          <w:p>
            <w:pPr>
              <w:pStyle w:val="TableParagraph"/>
              <w:ind w:left="8"/>
              <w:rPr>
                <w:sz w:val="26"/>
              </w:rPr>
            </w:pPr>
            <w:r>
              <w:rPr>
                <w:spacing w:val="-5"/>
                <w:sz w:val="26"/>
              </w:rPr>
              <w:t>60</w:t>
            </w:r>
          </w:p>
        </w:tc>
        <w:tc>
          <w:tcPr>
            <w:tcW w:w="1135" w:type="dxa"/>
          </w:tcPr>
          <w:p>
            <w:pPr>
              <w:pStyle w:val="TableParagraph"/>
              <w:ind w:left="6"/>
              <w:rPr>
                <w:sz w:val="26"/>
              </w:rPr>
            </w:pPr>
            <w:r>
              <w:rPr>
                <w:spacing w:val="-5"/>
                <w:sz w:val="26"/>
              </w:rPr>
              <w:t>20</w:t>
            </w:r>
          </w:p>
        </w:tc>
        <w:tc>
          <w:tcPr>
            <w:tcW w:w="850" w:type="dxa"/>
          </w:tcPr>
          <w:p>
            <w:pPr>
              <w:pStyle w:val="TableParagraph"/>
              <w:ind w:left="19" w:right="10"/>
              <w:rPr>
                <w:sz w:val="26"/>
              </w:rPr>
            </w:pPr>
            <w:r>
              <w:rPr>
                <w:spacing w:val="-5"/>
                <w:sz w:val="26"/>
              </w:rPr>
              <w:t>60</w:t>
            </w:r>
          </w:p>
        </w:tc>
        <w:tc>
          <w:tcPr>
            <w:tcW w:w="1058" w:type="dxa"/>
          </w:tcPr>
          <w:p>
            <w:pPr>
              <w:pStyle w:val="TableParagraph"/>
              <w:ind w:left="9" w:right="2"/>
              <w:rPr>
                <w:sz w:val="26"/>
              </w:rPr>
            </w:pPr>
            <w:r>
              <w:rPr>
                <w:spacing w:val="-5"/>
                <w:sz w:val="26"/>
              </w:rPr>
              <w:t>20</w:t>
            </w:r>
          </w:p>
        </w:tc>
        <w:tc>
          <w:tcPr>
            <w:tcW w:w="809" w:type="dxa"/>
          </w:tcPr>
          <w:p>
            <w:pPr>
              <w:pStyle w:val="TableParagraph"/>
              <w:ind w:left="7" w:right="3"/>
              <w:rPr>
                <w:sz w:val="26"/>
              </w:rPr>
            </w:pPr>
            <w:r>
              <w:rPr>
                <w:spacing w:val="-2"/>
                <w:sz w:val="26"/>
              </w:rPr>
              <w:t>0.133</w:t>
            </w:r>
          </w:p>
        </w:tc>
      </w:tr>
      <w:tr>
        <w:trPr>
          <w:trHeight w:val="337" w:hRule="atLeast"/>
        </w:trPr>
        <w:tc>
          <w:tcPr>
            <w:tcW w:w="708" w:type="dxa"/>
          </w:tcPr>
          <w:p>
            <w:pPr>
              <w:pStyle w:val="TableParagraph"/>
              <w:spacing w:line="297" w:lineRule="exact"/>
              <w:ind w:left="63" w:right="56"/>
              <w:rPr>
                <w:sz w:val="26"/>
              </w:rPr>
            </w:pPr>
            <w:r>
              <w:rPr>
                <w:spacing w:val="-5"/>
                <w:sz w:val="26"/>
              </w:rPr>
              <w:t>21</w:t>
            </w:r>
          </w:p>
        </w:tc>
        <w:tc>
          <w:tcPr>
            <w:tcW w:w="3121" w:type="dxa"/>
          </w:tcPr>
          <w:p>
            <w:pPr>
              <w:pStyle w:val="TableParagraph"/>
              <w:spacing w:line="297" w:lineRule="exact"/>
              <w:jc w:val="left"/>
              <w:rPr>
                <w:sz w:val="26"/>
              </w:rPr>
            </w:pPr>
            <w:r>
              <w:rPr>
                <w:sz w:val="26"/>
              </w:rPr>
              <w:t>Quạt</w:t>
            </w:r>
            <w:r>
              <w:rPr>
                <w:spacing w:val="-6"/>
                <w:sz w:val="26"/>
              </w:rPr>
              <w:t> </w:t>
            </w:r>
            <w:r>
              <w:rPr>
                <w:sz w:val="26"/>
              </w:rPr>
              <w:t>máy</w:t>
            </w:r>
            <w:r>
              <w:rPr>
                <w:spacing w:val="-4"/>
                <w:sz w:val="26"/>
              </w:rPr>
              <w:t> </w:t>
            </w:r>
            <w:r>
              <w:rPr>
                <w:sz w:val="26"/>
              </w:rPr>
              <w:t>công</w:t>
            </w:r>
            <w:r>
              <w:rPr>
                <w:spacing w:val="-5"/>
                <w:sz w:val="26"/>
              </w:rPr>
              <w:t> </w:t>
            </w:r>
            <w:r>
              <w:rPr>
                <w:spacing w:val="-2"/>
                <w:sz w:val="26"/>
              </w:rPr>
              <w:t>nghiệp</w:t>
            </w:r>
          </w:p>
        </w:tc>
        <w:tc>
          <w:tcPr>
            <w:tcW w:w="567" w:type="dxa"/>
          </w:tcPr>
          <w:p>
            <w:pPr>
              <w:pStyle w:val="TableParagraph"/>
              <w:spacing w:line="297" w:lineRule="exact"/>
              <w:ind w:left="12" w:right="4"/>
              <w:rPr>
                <w:sz w:val="26"/>
              </w:rPr>
            </w:pPr>
            <w:r>
              <w:rPr>
                <w:spacing w:val="-5"/>
                <w:sz w:val="26"/>
              </w:rPr>
              <w:t>Cái</w:t>
            </w:r>
          </w:p>
        </w:tc>
        <w:tc>
          <w:tcPr>
            <w:tcW w:w="840" w:type="dxa"/>
          </w:tcPr>
          <w:p>
            <w:pPr>
              <w:pStyle w:val="TableParagraph"/>
              <w:spacing w:line="297" w:lineRule="exact"/>
              <w:ind w:left="8"/>
              <w:rPr>
                <w:sz w:val="26"/>
              </w:rPr>
            </w:pPr>
            <w:r>
              <w:rPr>
                <w:spacing w:val="-5"/>
                <w:sz w:val="26"/>
              </w:rPr>
              <w:t>10</w:t>
            </w:r>
          </w:p>
        </w:tc>
        <w:tc>
          <w:tcPr>
            <w:tcW w:w="1135" w:type="dxa"/>
          </w:tcPr>
          <w:p>
            <w:pPr>
              <w:pStyle w:val="TableParagraph"/>
              <w:spacing w:line="297" w:lineRule="exact"/>
              <w:ind w:left="6"/>
              <w:rPr>
                <w:sz w:val="26"/>
              </w:rPr>
            </w:pPr>
            <w:r>
              <w:rPr>
                <w:spacing w:val="-5"/>
                <w:sz w:val="26"/>
              </w:rPr>
              <w:t>20</w:t>
            </w:r>
          </w:p>
        </w:tc>
        <w:tc>
          <w:tcPr>
            <w:tcW w:w="850" w:type="dxa"/>
          </w:tcPr>
          <w:p>
            <w:pPr>
              <w:pStyle w:val="TableParagraph"/>
              <w:spacing w:line="297" w:lineRule="exact"/>
              <w:ind w:left="19" w:right="10"/>
              <w:rPr>
                <w:sz w:val="26"/>
              </w:rPr>
            </w:pPr>
            <w:r>
              <w:rPr>
                <w:spacing w:val="-5"/>
                <w:sz w:val="26"/>
              </w:rPr>
              <w:t>10</w:t>
            </w:r>
          </w:p>
        </w:tc>
        <w:tc>
          <w:tcPr>
            <w:tcW w:w="1058" w:type="dxa"/>
          </w:tcPr>
          <w:p>
            <w:pPr>
              <w:pStyle w:val="TableParagraph"/>
              <w:spacing w:line="297" w:lineRule="exact"/>
              <w:ind w:left="9" w:right="2"/>
              <w:rPr>
                <w:sz w:val="26"/>
              </w:rPr>
            </w:pPr>
            <w:r>
              <w:rPr>
                <w:spacing w:val="-5"/>
                <w:sz w:val="26"/>
              </w:rPr>
              <w:t>20</w:t>
            </w:r>
          </w:p>
        </w:tc>
        <w:tc>
          <w:tcPr>
            <w:tcW w:w="809" w:type="dxa"/>
          </w:tcPr>
          <w:p>
            <w:pPr>
              <w:pStyle w:val="TableParagraph"/>
              <w:spacing w:line="297" w:lineRule="exact"/>
              <w:ind w:left="7" w:right="3"/>
              <w:rPr>
                <w:sz w:val="26"/>
              </w:rPr>
            </w:pPr>
            <w:r>
              <w:rPr>
                <w:spacing w:val="-4"/>
                <w:sz w:val="26"/>
              </w:rPr>
              <w:t>0.08</w:t>
            </w:r>
          </w:p>
        </w:tc>
      </w:tr>
      <w:tr>
        <w:trPr>
          <w:trHeight w:val="340" w:hRule="atLeast"/>
        </w:trPr>
        <w:tc>
          <w:tcPr>
            <w:tcW w:w="708" w:type="dxa"/>
          </w:tcPr>
          <w:p>
            <w:pPr>
              <w:pStyle w:val="TableParagraph"/>
              <w:spacing w:line="297" w:lineRule="exact" w:before="23"/>
              <w:ind w:left="63" w:right="56"/>
              <w:rPr>
                <w:sz w:val="26"/>
              </w:rPr>
            </w:pPr>
            <w:r>
              <w:rPr>
                <w:spacing w:val="-5"/>
                <w:sz w:val="26"/>
              </w:rPr>
              <w:t>22</w:t>
            </w:r>
          </w:p>
        </w:tc>
        <w:tc>
          <w:tcPr>
            <w:tcW w:w="3121" w:type="dxa"/>
          </w:tcPr>
          <w:p>
            <w:pPr>
              <w:pStyle w:val="TableParagraph"/>
              <w:spacing w:line="297" w:lineRule="exact" w:before="23"/>
              <w:jc w:val="left"/>
              <w:rPr>
                <w:sz w:val="26"/>
              </w:rPr>
            </w:pPr>
            <w:r>
              <w:rPr>
                <w:sz w:val="26"/>
              </w:rPr>
              <w:t>Cây</w:t>
            </w:r>
            <w:r>
              <w:rPr>
                <w:spacing w:val="-5"/>
                <w:sz w:val="26"/>
              </w:rPr>
              <w:t> </w:t>
            </w:r>
            <w:r>
              <w:rPr>
                <w:sz w:val="26"/>
              </w:rPr>
              <w:t>lau</w:t>
            </w:r>
            <w:r>
              <w:rPr>
                <w:spacing w:val="-5"/>
                <w:sz w:val="26"/>
              </w:rPr>
              <w:t> sàn</w:t>
            </w:r>
          </w:p>
        </w:tc>
        <w:tc>
          <w:tcPr>
            <w:tcW w:w="567" w:type="dxa"/>
          </w:tcPr>
          <w:p>
            <w:pPr>
              <w:pStyle w:val="TableParagraph"/>
              <w:spacing w:line="297" w:lineRule="exact" w:before="23"/>
              <w:ind w:left="12" w:right="4"/>
              <w:rPr>
                <w:sz w:val="26"/>
              </w:rPr>
            </w:pPr>
            <w:r>
              <w:rPr>
                <w:spacing w:val="-5"/>
                <w:sz w:val="26"/>
              </w:rPr>
              <w:t>Cái</w:t>
            </w:r>
          </w:p>
        </w:tc>
        <w:tc>
          <w:tcPr>
            <w:tcW w:w="840" w:type="dxa"/>
          </w:tcPr>
          <w:p>
            <w:pPr>
              <w:pStyle w:val="TableParagraph"/>
              <w:spacing w:line="297" w:lineRule="exact" w:before="23"/>
              <w:ind w:left="8"/>
              <w:rPr>
                <w:sz w:val="26"/>
              </w:rPr>
            </w:pPr>
            <w:r>
              <w:rPr>
                <w:spacing w:val="-5"/>
                <w:sz w:val="26"/>
              </w:rPr>
              <w:t>10</w:t>
            </w:r>
          </w:p>
        </w:tc>
        <w:tc>
          <w:tcPr>
            <w:tcW w:w="1135" w:type="dxa"/>
          </w:tcPr>
          <w:p>
            <w:pPr>
              <w:pStyle w:val="TableParagraph"/>
              <w:spacing w:line="297" w:lineRule="exact" w:before="23"/>
              <w:ind w:left="6"/>
              <w:rPr>
                <w:sz w:val="26"/>
              </w:rPr>
            </w:pPr>
            <w:r>
              <w:rPr>
                <w:spacing w:val="-5"/>
                <w:sz w:val="26"/>
              </w:rPr>
              <w:t>20</w:t>
            </w:r>
          </w:p>
        </w:tc>
        <w:tc>
          <w:tcPr>
            <w:tcW w:w="850" w:type="dxa"/>
          </w:tcPr>
          <w:p>
            <w:pPr>
              <w:pStyle w:val="TableParagraph"/>
              <w:spacing w:line="297" w:lineRule="exact" w:before="23"/>
              <w:ind w:left="19" w:right="10"/>
              <w:rPr>
                <w:sz w:val="26"/>
              </w:rPr>
            </w:pPr>
            <w:r>
              <w:rPr>
                <w:spacing w:val="-5"/>
                <w:sz w:val="26"/>
              </w:rPr>
              <w:t>10</w:t>
            </w:r>
          </w:p>
        </w:tc>
        <w:tc>
          <w:tcPr>
            <w:tcW w:w="1058" w:type="dxa"/>
          </w:tcPr>
          <w:p>
            <w:pPr>
              <w:pStyle w:val="TableParagraph"/>
              <w:spacing w:line="297" w:lineRule="exact" w:before="23"/>
              <w:ind w:left="9" w:right="2"/>
              <w:rPr>
                <w:sz w:val="26"/>
              </w:rPr>
            </w:pPr>
            <w:r>
              <w:rPr>
                <w:spacing w:val="-5"/>
                <w:sz w:val="26"/>
              </w:rPr>
              <w:t>20</w:t>
            </w:r>
          </w:p>
        </w:tc>
        <w:tc>
          <w:tcPr>
            <w:tcW w:w="809" w:type="dxa"/>
          </w:tcPr>
          <w:p>
            <w:pPr>
              <w:pStyle w:val="TableParagraph"/>
              <w:spacing w:line="297" w:lineRule="exact" w:before="23"/>
              <w:ind w:left="7" w:right="3"/>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23</w:t>
            </w:r>
          </w:p>
        </w:tc>
        <w:tc>
          <w:tcPr>
            <w:tcW w:w="3121" w:type="dxa"/>
          </w:tcPr>
          <w:p>
            <w:pPr>
              <w:pStyle w:val="TableParagraph"/>
              <w:spacing w:line="297" w:lineRule="exact" w:before="23"/>
              <w:jc w:val="left"/>
              <w:rPr>
                <w:sz w:val="26"/>
              </w:rPr>
            </w:pPr>
            <w:r>
              <w:rPr>
                <w:sz w:val="26"/>
              </w:rPr>
              <w:t>Bục</w:t>
            </w:r>
            <w:r>
              <w:rPr>
                <w:spacing w:val="-6"/>
                <w:sz w:val="26"/>
              </w:rPr>
              <w:t> </w:t>
            </w:r>
            <w:r>
              <w:rPr>
                <w:sz w:val="26"/>
              </w:rPr>
              <w:t>giám</w:t>
            </w:r>
            <w:r>
              <w:rPr>
                <w:spacing w:val="-5"/>
                <w:sz w:val="26"/>
              </w:rPr>
              <w:t> sát</w:t>
            </w:r>
          </w:p>
        </w:tc>
        <w:tc>
          <w:tcPr>
            <w:tcW w:w="567" w:type="dxa"/>
          </w:tcPr>
          <w:p>
            <w:pPr>
              <w:pStyle w:val="TableParagraph"/>
              <w:spacing w:line="297" w:lineRule="exact" w:before="23"/>
              <w:ind w:left="12" w:right="5"/>
              <w:rPr>
                <w:sz w:val="26"/>
              </w:rPr>
            </w:pPr>
            <w:r>
              <w:rPr>
                <w:spacing w:val="-5"/>
                <w:sz w:val="26"/>
              </w:rPr>
              <w:t>Bộ</w:t>
            </w:r>
          </w:p>
        </w:tc>
        <w:tc>
          <w:tcPr>
            <w:tcW w:w="840" w:type="dxa"/>
          </w:tcPr>
          <w:p>
            <w:pPr>
              <w:pStyle w:val="TableParagraph"/>
              <w:spacing w:line="297" w:lineRule="exact" w:before="23"/>
              <w:ind w:left="8"/>
              <w:rPr>
                <w:sz w:val="26"/>
              </w:rPr>
            </w:pPr>
            <w:r>
              <w:rPr>
                <w:spacing w:val="-10"/>
                <w:sz w:val="26"/>
              </w:rPr>
              <w:t>1</w:t>
            </w:r>
          </w:p>
        </w:tc>
        <w:tc>
          <w:tcPr>
            <w:tcW w:w="1135" w:type="dxa"/>
          </w:tcPr>
          <w:p>
            <w:pPr>
              <w:pStyle w:val="TableParagraph"/>
              <w:spacing w:line="297" w:lineRule="exact" w:before="23"/>
              <w:ind w:left="6"/>
              <w:rPr>
                <w:sz w:val="26"/>
              </w:rPr>
            </w:pPr>
            <w:r>
              <w:rPr>
                <w:spacing w:val="-5"/>
                <w:sz w:val="26"/>
              </w:rPr>
              <w:t>20</w:t>
            </w:r>
          </w:p>
        </w:tc>
        <w:tc>
          <w:tcPr>
            <w:tcW w:w="850" w:type="dxa"/>
          </w:tcPr>
          <w:p>
            <w:pPr>
              <w:pStyle w:val="TableParagraph"/>
              <w:spacing w:line="297" w:lineRule="exact" w:before="23"/>
              <w:ind w:left="19" w:right="10"/>
              <w:rPr>
                <w:sz w:val="26"/>
              </w:rPr>
            </w:pPr>
            <w:r>
              <w:rPr>
                <w:spacing w:val="-10"/>
                <w:sz w:val="26"/>
              </w:rPr>
              <w:t>1</w:t>
            </w:r>
          </w:p>
        </w:tc>
        <w:tc>
          <w:tcPr>
            <w:tcW w:w="1058" w:type="dxa"/>
          </w:tcPr>
          <w:p>
            <w:pPr>
              <w:pStyle w:val="TableParagraph"/>
              <w:spacing w:line="297" w:lineRule="exact" w:before="23"/>
              <w:ind w:left="9" w:right="2"/>
              <w:rPr>
                <w:sz w:val="26"/>
              </w:rPr>
            </w:pPr>
            <w:r>
              <w:rPr>
                <w:spacing w:val="-5"/>
                <w:sz w:val="26"/>
              </w:rPr>
              <w:t>20</w:t>
            </w:r>
          </w:p>
        </w:tc>
        <w:tc>
          <w:tcPr>
            <w:tcW w:w="809" w:type="dxa"/>
          </w:tcPr>
          <w:p>
            <w:pPr>
              <w:pStyle w:val="TableParagraph"/>
              <w:spacing w:line="297" w:lineRule="exact" w:before="23"/>
              <w:ind w:left="7" w:right="3"/>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24</w:t>
            </w:r>
          </w:p>
        </w:tc>
        <w:tc>
          <w:tcPr>
            <w:tcW w:w="3121" w:type="dxa"/>
          </w:tcPr>
          <w:p>
            <w:pPr>
              <w:pStyle w:val="TableParagraph"/>
              <w:jc w:val="left"/>
              <w:rPr>
                <w:sz w:val="26"/>
              </w:rPr>
            </w:pPr>
            <w:r>
              <w:rPr>
                <w:sz w:val="26"/>
              </w:rPr>
              <w:t>Bục</w:t>
            </w:r>
            <w:r>
              <w:rPr>
                <w:spacing w:val="-6"/>
                <w:sz w:val="26"/>
              </w:rPr>
              <w:t> </w:t>
            </w:r>
            <w:r>
              <w:rPr>
                <w:sz w:val="26"/>
              </w:rPr>
              <w:t>trọng</w:t>
            </w:r>
            <w:r>
              <w:rPr>
                <w:spacing w:val="-6"/>
                <w:sz w:val="26"/>
              </w:rPr>
              <w:t> </w:t>
            </w:r>
            <w:r>
              <w:rPr>
                <w:spacing w:val="-5"/>
                <w:sz w:val="26"/>
              </w:rPr>
              <w:t>tài</w:t>
            </w:r>
          </w:p>
        </w:tc>
        <w:tc>
          <w:tcPr>
            <w:tcW w:w="567" w:type="dxa"/>
          </w:tcPr>
          <w:p>
            <w:pPr>
              <w:pStyle w:val="TableParagraph"/>
              <w:ind w:left="12" w:right="5"/>
              <w:rPr>
                <w:sz w:val="26"/>
              </w:rPr>
            </w:pPr>
            <w:r>
              <w:rPr>
                <w:spacing w:val="-5"/>
                <w:sz w:val="26"/>
              </w:rPr>
              <w:t>Bộ</w:t>
            </w:r>
          </w:p>
        </w:tc>
        <w:tc>
          <w:tcPr>
            <w:tcW w:w="840" w:type="dxa"/>
          </w:tcPr>
          <w:p>
            <w:pPr>
              <w:pStyle w:val="TableParagraph"/>
              <w:ind w:left="8"/>
              <w:rPr>
                <w:sz w:val="26"/>
              </w:rPr>
            </w:pPr>
            <w:r>
              <w:rPr>
                <w:spacing w:val="-10"/>
                <w:sz w:val="26"/>
              </w:rPr>
              <w:t>1</w:t>
            </w:r>
          </w:p>
        </w:tc>
        <w:tc>
          <w:tcPr>
            <w:tcW w:w="1135" w:type="dxa"/>
          </w:tcPr>
          <w:p>
            <w:pPr>
              <w:pStyle w:val="TableParagraph"/>
              <w:ind w:left="6"/>
              <w:rPr>
                <w:sz w:val="26"/>
              </w:rPr>
            </w:pPr>
            <w:r>
              <w:rPr>
                <w:spacing w:val="-5"/>
                <w:sz w:val="26"/>
              </w:rPr>
              <w:t>20</w:t>
            </w:r>
          </w:p>
        </w:tc>
        <w:tc>
          <w:tcPr>
            <w:tcW w:w="850" w:type="dxa"/>
          </w:tcPr>
          <w:p>
            <w:pPr>
              <w:pStyle w:val="TableParagraph"/>
              <w:ind w:left="19" w:right="10"/>
              <w:rPr>
                <w:sz w:val="26"/>
              </w:rPr>
            </w:pPr>
            <w:r>
              <w:rPr>
                <w:spacing w:val="-10"/>
                <w:sz w:val="26"/>
              </w:rPr>
              <w:t>1</w:t>
            </w:r>
          </w:p>
        </w:tc>
        <w:tc>
          <w:tcPr>
            <w:tcW w:w="1058" w:type="dxa"/>
          </w:tcPr>
          <w:p>
            <w:pPr>
              <w:pStyle w:val="TableParagraph"/>
              <w:ind w:left="9" w:right="2"/>
              <w:rPr>
                <w:sz w:val="26"/>
              </w:rPr>
            </w:pPr>
            <w:r>
              <w:rPr>
                <w:spacing w:val="-5"/>
                <w:sz w:val="26"/>
              </w:rPr>
              <w:t>20</w:t>
            </w:r>
          </w:p>
        </w:tc>
        <w:tc>
          <w:tcPr>
            <w:tcW w:w="809" w:type="dxa"/>
          </w:tcPr>
          <w:p>
            <w:pPr>
              <w:pStyle w:val="TableParagraph"/>
              <w:ind w:left="7" w:right="3"/>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25</w:t>
            </w:r>
          </w:p>
        </w:tc>
        <w:tc>
          <w:tcPr>
            <w:tcW w:w="3121" w:type="dxa"/>
          </w:tcPr>
          <w:p>
            <w:pPr>
              <w:pStyle w:val="TableParagraph"/>
              <w:jc w:val="left"/>
              <w:rPr>
                <w:sz w:val="26"/>
              </w:rPr>
            </w:pPr>
            <w:r>
              <w:rPr>
                <w:sz w:val="26"/>
              </w:rPr>
              <w:t>Bục</w:t>
            </w:r>
            <w:r>
              <w:rPr>
                <w:spacing w:val="-6"/>
                <w:sz w:val="26"/>
              </w:rPr>
              <w:t> </w:t>
            </w:r>
            <w:r>
              <w:rPr>
                <w:sz w:val="26"/>
              </w:rPr>
              <w:t>trao</w:t>
            </w:r>
            <w:r>
              <w:rPr>
                <w:spacing w:val="-5"/>
                <w:sz w:val="26"/>
              </w:rPr>
              <w:t> </w:t>
            </w:r>
            <w:r>
              <w:rPr>
                <w:spacing w:val="-2"/>
                <w:sz w:val="26"/>
              </w:rPr>
              <w:t>thưởng</w:t>
            </w:r>
          </w:p>
        </w:tc>
        <w:tc>
          <w:tcPr>
            <w:tcW w:w="567" w:type="dxa"/>
          </w:tcPr>
          <w:p>
            <w:pPr>
              <w:pStyle w:val="TableParagraph"/>
              <w:ind w:left="12" w:right="5"/>
              <w:rPr>
                <w:sz w:val="26"/>
              </w:rPr>
            </w:pPr>
            <w:r>
              <w:rPr>
                <w:spacing w:val="-5"/>
                <w:sz w:val="26"/>
              </w:rPr>
              <w:t>Bộ</w:t>
            </w:r>
          </w:p>
        </w:tc>
        <w:tc>
          <w:tcPr>
            <w:tcW w:w="840" w:type="dxa"/>
          </w:tcPr>
          <w:p>
            <w:pPr>
              <w:pStyle w:val="TableParagraph"/>
              <w:ind w:left="8"/>
              <w:rPr>
                <w:sz w:val="26"/>
              </w:rPr>
            </w:pPr>
            <w:r>
              <w:rPr>
                <w:spacing w:val="-10"/>
                <w:sz w:val="26"/>
              </w:rPr>
              <w:t>1</w:t>
            </w:r>
          </w:p>
        </w:tc>
        <w:tc>
          <w:tcPr>
            <w:tcW w:w="1135" w:type="dxa"/>
          </w:tcPr>
          <w:p>
            <w:pPr>
              <w:pStyle w:val="TableParagraph"/>
              <w:ind w:left="6"/>
              <w:rPr>
                <w:sz w:val="26"/>
              </w:rPr>
            </w:pPr>
            <w:r>
              <w:rPr>
                <w:spacing w:val="-10"/>
                <w:sz w:val="26"/>
              </w:rPr>
              <w:t>1</w:t>
            </w:r>
          </w:p>
        </w:tc>
        <w:tc>
          <w:tcPr>
            <w:tcW w:w="850" w:type="dxa"/>
          </w:tcPr>
          <w:p>
            <w:pPr>
              <w:pStyle w:val="TableParagraph"/>
              <w:ind w:left="19" w:right="10"/>
              <w:rPr>
                <w:sz w:val="26"/>
              </w:rPr>
            </w:pPr>
            <w:r>
              <w:rPr>
                <w:spacing w:val="-10"/>
                <w:sz w:val="26"/>
              </w:rPr>
              <w:t>1</w:t>
            </w:r>
          </w:p>
        </w:tc>
        <w:tc>
          <w:tcPr>
            <w:tcW w:w="1058" w:type="dxa"/>
          </w:tcPr>
          <w:p>
            <w:pPr>
              <w:pStyle w:val="TableParagraph"/>
              <w:ind w:left="9" w:right="2"/>
              <w:rPr>
                <w:sz w:val="26"/>
              </w:rPr>
            </w:pPr>
            <w:r>
              <w:rPr>
                <w:spacing w:val="-10"/>
                <w:sz w:val="26"/>
              </w:rPr>
              <w:t>1</w:t>
            </w:r>
          </w:p>
        </w:tc>
        <w:tc>
          <w:tcPr>
            <w:tcW w:w="809" w:type="dxa"/>
          </w:tcPr>
          <w:p>
            <w:pPr>
              <w:pStyle w:val="TableParagraph"/>
              <w:ind w:left="7" w:right="3"/>
              <w:rPr>
                <w:sz w:val="26"/>
              </w:rPr>
            </w:pPr>
            <w:r>
              <w:rPr>
                <w:spacing w:val="-2"/>
                <w:sz w:val="26"/>
              </w:rPr>
              <w:t>0.133</w:t>
            </w:r>
          </w:p>
        </w:tc>
      </w:tr>
    </w:tbl>
    <w:p>
      <w:pPr>
        <w:pStyle w:val="BodyText"/>
        <w:spacing w:before="126"/>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2"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773"/>
        <w:gridCol w:w="766"/>
        <w:gridCol w:w="763"/>
        <w:gridCol w:w="893"/>
        <w:gridCol w:w="764"/>
        <w:gridCol w:w="766"/>
        <w:gridCol w:w="893"/>
        <w:gridCol w:w="764"/>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107"/>
              <w:jc w:val="left"/>
              <w:rPr>
                <w:b/>
                <w:sz w:val="26"/>
              </w:rPr>
            </w:pPr>
            <w:r>
              <w:rPr>
                <w:b/>
                <w:spacing w:val="-5"/>
                <w:sz w:val="26"/>
              </w:rPr>
              <w:t>STT</w:t>
            </w:r>
          </w:p>
        </w:tc>
        <w:tc>
          <w:tcPr>
            <w:tcW w:w="277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808"/>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66"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7"/>
              <w:rPr>
                <w:b/>
                <w:sz w:val="26"/>
              </w:rPr>
            </w:pPr>
            <w:r>
              <w:rPr>
                <w:b/>
                <w:sz w:val="26"/>
              </w:rPr>
              <w:t>Đơn</w:t>
            </w:r>
            <w:r>
              <w:rPr>
                <w:b/>
                <w:spacing w:val="-8"/>
                <w:sz w:val="26"/>
              </w:rPr>
              <w:t> </w:t>
            </w:r>
            <w:r>
              <w:rPr>
                <w:b/>
                <w:spacing w:val="-5"/>
                <w:sz w:val="26"/>
              </w:rPr>
              <w:t>vị</w:t>
            </w:r>
          </w:p>
          <w:p>
            <w:pPr>
              <w:pStyle w:val="TableParagraph"/>
              <w:spacing w:before="1"/>
              <w:ind w:left="5"/>
              <w:rPr>
                <w:b/>
                <w:sz w:val="26"/>
              </w:rPr>
            </w:pPr>
            <w:r>
              <w:rPr>
                <w:b/>
                <w:spacing w:val="-4"/>
                <w:sz w:val="26"/>
              </w:rPr>
              <w:t>tính</w:t>
            </w:r>
          </w:p>
        </w:tc>
        <w:tc>
          <w:tcPr>
            <w:tcW w:w="4843" w:type="dxa"/>
            <w:gridSpan w:val="6"/>
          </w:tcPr>
          <w:p>
            <w:pPr>
              <w:pStyle w:val="TableParagraph"/>
              <w:spacing w:line="297" w:lineRule="exact" w:before="23"/>
              <w:ind w:left="5"/>
              <w:rPr>
                <w:b/>
                <w:sz w:val="26"/>
              </w:rPr>
            </w:pPr>
            <w:r>
              <w:rPr>
                <w:b/>
                <w:sz w:val="26"/>
              </w:rPr>
              <w:t>Định</w:t>
            </w:r>
            <w:r>
              <w:rPr>
                <w:b/>
                <w:spacing w:val="-10"/>
                <w:sz w:val="26"/>
              </w:rPr>
              <w:t> </w:t>
            </w:r>
            <w:r>
              <w:rPr>
                <w:b/>
                <w:spacing w:val="-5"/>
                <w:sz w:val="26"/>
              </w:rPr>
              <w:t>mức</w:t>
            </w:r>
          </w:p>
        </w:tc>
      </w:tr>
      <w:tr>
        <w:trPr>
          <w:trHeight w:val="599" w:hRule="atLeast"/>
        </w:trPr>
        <w:tc>
          <w:tcPr>
            <w:tcW w:w="708" w:type="dxa"/>
            <w:vMerge/>
            <w:tcBorders>
              <w:top w:val="nil"/>
            </w:tcBorders>
          </w:tcPr>
          <w:p>
            <w:pPr>
              <w:rPr>
                <w:sz w:val="2"/>
                <w:szCs w:val="2"/>
              </w:rPr>
            </w:pPr>
          </w:p>
        </w:tc>
        <w:tc>
          <w:tcPr>
            <w:tcW w:w="2773" w:type="dxa"/>
            <w:vMerge/>
            <w:tcBorders>
              <w:top w:val="nil"/>
            </w:tcBorders>
          </w:tcPr>
          <w:p>
            <w:pPr>
              <w:rPr>
                <w:sz w:val="2"/>
                <w:szCs w:val="2"/>
              </w:rPr>
            </w:pPr>
          </w:p>
        </w:tc>
        <w:tc>
          <w:tcPr>
            <w:tcW w:w="766" w:type="dxa"/>
            <w:vMerge/>
            <w:tcBorders>
              <w:top w:val="nil"/>
            </w:tcBorders>
          </w:tcPr>
          <w:p>
            <w:pPr>
              <w:rPr>
                <w:sz w:val="2"/>
                <w:szCs w:val="2"/>
              </w:rPr>
            </w:pPr>
          </w:p>
        </w:tc>
        <w:tc>
          <w:tcPr>
            <w:tcW w:w="2420" w:type="dxa"/>
            <w:gridSpan w:val="3"/>
          </w:tcPr>
          <w:p>
            <w:pPr>
              <w:pStyle w:val="TableParagraph"/>
              <w:spacing w:line="300" w:lineRule="atLeast" w:before="0"/>
              <w:ind w:left="640"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23" w:type="dxa"/>
            <w:gridSpan w:val="3"/>
          </w:tcPr>
          <w:p>
            <w:pPr>
              <w:pStyle w:val="TableParagraph"/>
              <w:spacing w:line="300" w:lineRule="atLeast" w:before="0"/>
              <w:ind w:left="642"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708" w:type="dxa"/>
            <w:vMerge/>
            <w:tcBorders>
              <w:top w:val="nil"/>
            </w:tcBorders>
          </w:tcPr>
          <w:p>
            <w:pPr>
              <w:rPr>
                <w:sz w:val="2"/>
                <w:szCs w:val="2"/>
              </w:rPr>
            </w:pPr>
          </w:p>
        </w:tc>
        <w:tc>
          <w:tcPr>
            <w:tcW w:w="2773" w:type="dxa"/>
            <w:vMerge/>
            <w:tcBorders>
              <w:top w:val="nil"/>
            </w:tcBorders>
          </w:tcPr>
          <w:p>
            <w:pPr>
              <w:rPr>
                <w:sz w:val="2"/>
                <w:szCs w:val="2"/>
              </w:rPr>
            </w:pPr>
          </w:p>
        </w:tc>
        <w:tc>
          <w:tcPr>
            <w:tcW w:w="766" w:type="dxa"/>
            <w:vMerge/>
            <w:tcBorders>
              <w:top w:val="nil"/>
            </w:tcBorders>
          </w:tcPr>
          <w:p>
            <w:pPr>
              <w:rPr>
                <w:sz w:val="2"/>
                <w:szCs w:val="2"/>
              </w:rPr>
            </w:pPr>
          </w:p>
        </w:tc>
        <w:tc>
          <w:tcPr>
            <w:tcW w:w="763" w:type="dxa"/>
          </w:tcPr>
          <w:p>
            <w:pPr>
              <w:pStyle w:val="TableParagraph"/>
              <w:spacing w:line="298" w:lineRule="exact" w:before="150"/>
              <w:ind w:left="8"/>
              <w:rPr>
                <w:sz w:val="26"/>
              </w:rPr>
            </w:pPr>
            <w:r>
              <w:rPr>
                <w:spacing w:val="-5"/>
                <w:sz w:val="26"/>
              </w:rPr>
              <w:t>Số</w:t>
            </w:r>
          </w:p>
          <w:p>
            <w:pPr>
              <w:pStyle w:val="TableParagraph"/>
              <w:spacing w:line="298" w:lineRule="exact" w:before="0"/>
              <w:ind w:left="8"/>
              <w:rPr>
                <w:sz w:val="26"/>
              </w:rPr>
            </w:pPr>
            <w:r>
              <w:rPr>
                <w:spacing w:val="-2"/>
                <w:sz w:val="26"/>
              </w:rPr>
              <w:t>lượng</w:t>
            </w:r>
          </w:p>
        </w:tc>
        <w:tc>
          <w:tcPr>
            <w:tcW w:w="893" w:type="dxa"/>
          </w:tcPr>
          <w:p>
            <w:pPr>
              <w:pStyle w:val="TableParagraph"/>
              <w:spacing w:line="300" w:lineRule="exact" w:before="0"/>
              <w:ind w:left="26" w:right="23"/>
              <w:rPr>
                <w:sz w:val="26"/>
              </w:rPr>
            </w:pPr>
            <w:r>
              <w:rPr>
                <w:sz w:val="26"/>
              </w:rPr>
              <w:t>Tỷ lệ thu</w:t>
            </w:r>
            <w:r>
              <w:rPr>
                <w:spacing w:val="-17"/>
                <w:sz w:val="26"/>
              </w:rPr>
              <w:t> </w:t>
            </w:r>
            <w:r>
              <w:rPr>
                <w:sz w:val="26"/>
              </w:rPr>
              <w:t>hồi </w:t>
            </w:r>
            <w:r>
              <w:rPr>
                <w:spacing w:val="-4"/>
                <w:sz w:val="26"/>
              </w:rPr>
              <w:t>(%)</w:t>
            </w:r>
          </w:p>
        </w:tc>
        <w:tc>
          <w:tcPr>
            <w:tcW w:w="764" w:type="dxa"/>
          </w:tcPr>
          <w:p>
            <w:pPr>
              <w:pStyle w:val="TableParagraph"/>
              <w:spacing w:line="300" w:lineRule="exact" w:before="0"/>
              <w:ind w:left="186" w:right="135" w:hanging="46"/>
              <w:jc w:val="both"/>
              <w:rPr>
                <w:sz w:val="26"/>
              </w:rPr>
            </w:pPr>
            <w:r>
              <w:rPr>
                <w:spacing w:val="-4"/>
                <w:sz w:val="26"/>
              </w:rPr>
              <w:t>Tiêu hao (%)</w:t>
            </w:r>
          </w:p>
        </w:tc>
        <w:tc>
          <w:tcPr>
            <w:tcW w:w="766" w:type="dxa"/>
          </w:tcPr>
          <w:p>
            <w:pPr>
              <w:pStyle w:val="TableParagraph"/>
              <w:spacing w:line="298" w:lineRule="exact" w:before="150"/>
              <w:ind w:left="5"/>
              <w:rPr>
                <w:sz w:val="26"/>
              </w:rPr>
            </w:pPr>
            <w:r>
              <w:rPr>
                <w:spacing w:val="-5"/>
                <w:sz w:val="26"/>
              </w:rPr>
              <w:t>Số</w:t>
            </w:r>
          </w:p>
          <w:p>
            <w:pPr>
              <w:pStyle w:val="TableParagraph"/>
              <w:spacing w:line="298" w:lineRule="exact" w:before="0"/>
              <w:ind w:left="5"/>
              <w:rPr>
                <w:sz w:val="26"/>
              </w:rPr>
            </w:pPr>
            <w:r>
              <w:rPr>
                <w:spacing w:val="-2"/>
                <w:sz w:val="26"/>
              </w:rPr>
              <w:t>lượng</w:t>
            </w:r>
          </w:p>
        </w:tc>
        <w:tc>
          <w:tcPr>
            <w:tcW w:w="893" w:type="dxa"/>
          </w:tcPr>
          <w:p>
            <w:pPr>
              <w:pStyle w:val="TableParagraph"/>
              <w:spacing w:line="300" w:lineRule="exact" w:before="0"/>
              <w:ind w:left="80" w:right="73" w:hanging="5"/>
              <w:rPr>
                <w:sz w:val="26"/>
              </w:rPr>
            </w:pPr>
            <w:r>
              <w:rPr>
                <w:sz w:val="26"/>
              </w:rPr>
              <w:t>Tỷ lệ thu</w:t>
            </w:r>
            <w:r>
              <w:rPr>
                <w:spacing w:val="-17"/>
                <w:sz w:val="26"/>
              </w:rPr>
              <w:t> </w:t>
            </w:r>
            <w:r>
              <w:rPr>
                <w:sz w:val="26"/>
              </w:rPr>
              <w:t>hồi </w:t>
            </w:r>
            <w:r>
              <w:rPr>
                <w:spacing w:val="-4"/>
                <w:sz w:val="26"/>
              </w:rPr>
              <w:t>(%)</w:t>
            </w:r>
          </w:p>
        </w:tc>
        <w:tc>
          <w:tcPr>
            <w:tcW w:w="764" w:type="dxa"/>
          </w:tcPr>
          <w:p>
            <w:pPr>
              <w:pStyle w:val="TableParagraph"/>
              <w:spacing w:line="300" w:lineRule="exact" w:before="0"/>
              <w:ind w:left="183" w:right="139" w:hanging="46"/>
              <w:jc w:val="both"/>
              <w:rPr>
                <w:sz w:val="26"/>
              </w:rPr>
            </w:pPr>
            <w:r>
              <w:rPr>
                <w:spacing w:val="-4"/>
                <w:sz w:val="26"/>
              </w:rPr>
              <w:t>Tiêu hao (%)</w:t>
            </w:r>
          </w:p>
        </w:tc>
      </w:tr>
      <w:tr>
        <w:trPr>
          <w:trHeight w:val="335" w:hRule="atLeast"/>
        </w:trPr>
        <w:tc>
          <w:tcPr>
            <w:tcW w:w="708" w:type="dxa"/>
          </w:tcPr>
          <w:p>
            <w:pPr>
              <w:pStyle w:val="TableParagraph"/>
              <w:spacing w:line="297" w:lineRule="exact" w:before="18"/>
              <w:ind w:left="63" w:right="56"/>
              <w:rPr>
                <w:sz w:val="26"/>
              </w:rPr>
            </w:pPr>
            <w:r>
              <w:rPr>
                <w:spacing w:val="-10"/>
                <w:sz w:val="26"/>
              </w:rPr>
              <w:t>1</w:t>
            </w:r>
          </w:p>
        </w:tc>
        <w:tc>
          <w:tcPr>
            <w:tcW w:w="2773" w:type="dxa"/>
          </w:tcPr>
          <w:p>
            <w:pPr>
              <w:pStyle w:val="TableParagraph"/>
              <w:spacing w:line="297" w:lineRule="exact" w:before="18"/>
              <w:jc w:val="left"/>
              <w:rPr>
                <w:sz w:val="26"/>
              </w:rPr>
            </w:pPr>
            <w:r>
              <w:rPr>
                <w:sz w:val="26"/>
              </w:rPr>
              <w:t>Bảng</w:t>
            </w:r>
            <w:r>
              <w:rPr>
                <w:spacing w:val="-6"/>
                <w:sz w:val="26"/>
              </w:rPr>
              <w:t> </w:t>
            </w:r>
            <w:r>
              <w:rPr>
                <w:sz w:val="26"/>
              </w:rPr>
              <w:t>chữ</w:t>
            </w:r>
            <w:r>
              <w:rPr>
                <w:spacing w:val="-4"/>
                <w:sz w:val="26"/>
              </w:rPr>
              <w:t> </w:t>
            </w:r>
            <w:r>
              <w:rPr>
                <w:spacing w:val="-10"/>
                <w:sz w:val="26"/>
              </w:rPr>
              <w:t>A</w:t>
            </w:r>
          </w:p>
        </w:tc>
        <w:tc>
          <w:tcPr>
            <w:tcW w:w="766" w:type="dxa"/>
          </w:tcPr>
          <w:p>
            <w:pPr>
              <w:pStyle w:val="TableParagraph"/>
              <w:spacing w:line="297" w:lineRule="exact" w:before="18"/>
              <w:ind w:left="5"/>
              <w:rPr>
                <w:sz w:val="26"/>
              </w:rPr>
            </w:pPr>
            <w:r>
              <w:rPr>
                <w:spacing w:val="-5"/>
                <w:sz w:val="26"/>
              </w:rPr>
              <w:t>Cái</w:t>
            </w:r>
          </w:p>
        </w:tc>
        <w:tc>
          <w:tcPr>
            <w:tcW w:w="763" w:type="dxa"/>
          </w:tcPr>
          <w:p>
            <w:pPr>
              <w:pStyle w:val="TableParagraph"/>
              <w:spacing w:line="297" w:lineRule="exact" w:before="18"/>
              <w:ind w:left="8"/>
              <w:rPr>
                <w:sz w:val="26"/>
              </w:rPr>
            </w:pPr>
            <w:r>
              <w:rPr>
                <w:spacing w:val="-5"/>
                <w:sz w:val="26"/>
              </w:rPr>
              <w:t>40</w:t>
            </w:r>
          </w:p>
        </w:tc>
        <w:tc>
          <w:tcPr>
            <w:tcW w:w="893" w:type="dxa"/>
          </w:tcPr>
          <w:p>
            <w:pPr>
              <w:pStyle w:val="TableParagraph"/>
              <w:spacing w:line="297" w:lineRule="exact" w:before="18"/>
              <w:ind w:left="27" w:right="23"/>
              <w:rPr>
                <w:sz w:val="26"/>
              </w:rPr>
            </w:pPr>
            <w:r>
              <w:rPr>
                <w:spacing w:val="-10"/>
                <w:sz w:val="26"/>
              </w:rPr>
              <w:t>0</w:t>
            </w:r>
          </w:p>
        </w:tc>
        <w:tc>
          <w:tcPr>
            <w:tcW w:w="764" w:type="dxa"/>
          </w:tcPr>
          <w:p>
            <w:pPr>
              <w:pStyle w:val="TableParagraph"/>
              <w:spacing w:line="297" w:lineRule="exact" w:before="18"/>
              <w:ind w:left="8" w:right="5"/>
              <w:rPr>
                <w:sz w:val="26"/>
              </w:rPr>
            </w:pPr>
            <w:r>
              <w:rPr>
                <w:spacing w:val="-5"/>
                <w:sz w:val="26"/>
              </w:rPr>
              <w:t>100</w:t>
            </w:r>
          </w:p>
        </w:tc>
        <w:tc>
          <w:tcPr>
            <w:tcW w:w="766" w:type="dxa"/>
          </w:tcPr>
          <w:p>
            <w:pPr>
              <w:pStyle w:val="TableParagraph"/>
              <w:spacing w:line="297" w:lineRule="exact" w:before="18"/>
              <w:ind w:left="5"/>
              <w:rPr>
                <w:sz w:val="26"/>
              </w:rPr>
            </w:pPr>
            <w:r>
              <w:rPr>
                <w:spacing w:val="-5"/>
                <w:sz w:val="26"/>
              </w:rPr>
              <w:t>40</w:t>
            </w:r>
          </w:p>
        </w:tc>
        <w:tc>
          <w:tcPr>
            <w:tcW w:w="893" w:type="dxa"/>
          </w:tcPr>
          <w:p>
            <w:pPr>
              <w:pStyle w:val="TableParagraph"/>
              <w:spacing w:line="297" w:lineRule="exact" w:before="18"/>
              <w:ind w:left="26" w:right="24"/>
              <w:rPr>
                <w:sz w:val="26"/>
              </w:rPr>
            </w:pPr>
            <w:r>
              <w:rPr>
                <w:spacing w:val="-10"/>
                <w:sz w:val="26"/>
              </w:rPr>
              <w:t>0</w:t>
            </w:r>
          </w:p>
        </w:tc>
        <w:tc>
          <w:tcPr>
            <w:tcW w:w="764" w:type="dxa"/>
          </w:tcPr>
          <w:p>
            <w:pPr>
              <w:pStyle w:val="TableParagraph"/>
              <w:spacing w:line="297" w:lineRule="exact" w:before="18"/>
              <w:ind w:left="8" w:right="9"/>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2</w:t>
            </w:r>
          </w:p>
        </w:tc>
        <w:tc>
          <w:tcPr>
            <w:tcW w:w="2773" w:type="dxa"/>
          </w:tcPr>
          <w:p>
            <w:pPr>
              <w:pStyle w:val="TableParagraph"/>
              <w:spacing w:line="297" w:lineRule="exact" w:before="23"/>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766" w:type="dxa"/>
          </w:tcPr>
          <w:p>
            <w:pPr>
              <w:pStyle w:val="TableParagraph"/>
              <w:spacing w:line="297" w:lineRule="exact" w:before="23"/>
              <w:ind w:left="5"/>
              <w:rPr>
                <w:sz w:val="26"/>
              </w:rPr>
            </w:pPr>
            <w:r>
              <w:rPr>
                <w:spacing w:val="-5"/>
                <w:sz w:val="26"/>
              </w:rPr>
              <w:t>Bộ</w:t>
            </w:r>
          </w:p>
        </w:tc>
        <w:tc>
          <w:tcPr>
            <w:tcW w:w="763" w:type="dxa"/>
          </w:tcPr>
          <w:p>
            <w:pPr>
              <w:pStyle w:val="TableParagraph"/>
              <w:spacing w:line="297" w:lineRule="exact" w:before="23"/>
              <w:ind w:left="8"/>
              <w:rPr>
                <w:sz w:val="26"/>
              </w:rPr>
            </w:pPr>
            <w:r>
              <w:rPr>
                <w:spacing w:val="-5"/>
                <w:sz w:val="26"/>
              </w:rPr>
              <w:t>50</w:t>
            </w:r>
          </w:p>
        </w:tc>
        <w:tc>
          <w:tcPr>
            <w:tcW w:w="893" w:type="dxa"/>
          </w:tcPr>
          <w:p>
            <w:pPr>
              <w:pStyle w:val="TableParagraph"/>
              <w:spacing w:line="297" w:lineRule="exact" w:before="23"/>
              <w:ind w:left="27" w:right="23"/>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6" w:type="dxa"/>
          </w:tcPr>
          <w:p>
            <w:pPr>
              <w:pStyle w:val="TableParagraph"/>
              <w:spacing w:line="297" w:lineRule="exact" w:before="23"/>
              <w:ind w:left="5"/>
              <w:rPr>
                <w:sz w:val="26"/>
              </w:rPr>
            </w:pPr>
            <w:r>
              <w:rPr>
                <w:spacing w:val="-5"/>
                <w:sz w:val="26"/>
              </w:rPr>
              <w:t>50</w:t>
            </w:r>
          </w:p>
        </w:tc>
        <w:tc>
          <w:tcPr>
            <w:tcW w:w="893" w:type="dxa"/>
          </w:tcPr>
          <w:p>
            <w:pPr>
              <w:pStyle w:val="TableParagraph"/>
              <w:spacing w:line="297" w:lineRule="exact" w:before="23"/>
              <w:ind w:left="26" w:right="24"/>
              <w:rPr>
                <w:sz w:val="26"/>
              </w:rPr>
            </w:pPr>
            <w:r>
              <w:rPr>
                <w:spacing w:val="-10"/>
                <w:sz w:val="26"/>
              </w:rPr>
              <w:t>0</w:t>
            </w:r>
          </w:p>
        </w:tc>
        <w:tc>
          <w:tcPr>
            <w:tcW w:w="764" w:type="dxa"/>
          </w:tcPr>
          <w:p>
            <w:pPr>
              <w:pStyle w:val="TableParagraph"/>
              <w:spacing w:line="297" w:lineRule="exact" w:before="23"/>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3</w:t>
            </w:r>
          </w:p>
        </w:tc>
        <w:tc>
          <w:tcPr>
            <w:tcW w:w="2773" w:type="dxa"/>
          </w:tcPr>
          <w:p>
            <w:pPr>
              <w:pStyle w:val="TableParagraph"/>
              <w:jc w:val="left"/>
              <w:rPr>
                <w:sz w:val="26"/>
              </w:rPr>
            </w:pPr>
            <w:r>
              <w:rPr>
                <w:sz w:val="26"/>
              </w:rPr>
              <w:t>Bóng</w:t>
            </w:r>
            <w:r>
              <w:rPr>
                <w:spacing w:val="-8"/>
                <w:sz w:val="26"/>
              </w:rPr>
              <w:t> </w:t>
            </w:r>
            <w:r>
              <w:rPr>
                <w:sz w:val="26"/>
              </w:rPr>
              <w:t>thi</w:t>
            </w:r>
            <w:r>
              <w:rPr>
                <w:spacing w:val="-8"/>
                <w:sz w:val="26"/>
              </w:rPr>
              <w:t> </w:t>
            </w:r>
            <w:r>
              <w:rPr>
                <w:spacing w:val="-5"/>
                <w:sz w:val="26"/>
              </w:rPr>
              <w:t>đấu</w:t>
            </w:r>
          </w:p>
        </w:tc>
        <w:tc>
          <w:tcPr>
            <w:tcW w:w="766" w:type="dxa"/>
          </w:tcPr>
          <w:p>
            <w:pPr>
              <w:pStyle w:val="TableParagraph"/>
              <w:ind w:left="5"/>
              <w:rPr>
                <w:sz w:val="26"/>
              </w:rPr>
            </w:pPr>
            <w:r>
              <w:rPr>
                <w:spacing w:val="-5"/>
                <w:sz w:val="26"/>
              </w:rPr>
              <w:t>Quả</w:t>
            </w:r>
          </w:p>
        </w:tc>
        <w:tc>
          <w:tcPr>
            <w:tcW w:w="763" w:type="dxa"/>
          </w:tcPr>
          <w:p>
            <w:pPr>
              <w:pStyle w:val="TableParagraph"/>
              <w:ind w:left="8"/>
              <w:rPr>
                <w:sz w:val="26"/>
              </w:rPr>
            </w:pPr>
            <w:r>
              <w:rPr>
                <w:spacing w:val="-5"/>
                <w:sz w:val="26"/>
              </w:rPr>
              <w:t>15</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15</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4</w:t>
            </w:r>
          </w:p>
        </w:tc>
        <w:tc>
          <w:tcPr>
            <w:tcW w:w="2773" w:type="dxa"/>
          </w:tcPr>
          <w:p>
            <w:pPr>
              <w:pStyle w:val="TableParagraph"/>
              <w:jc w:val="left"/>
              <w:rPr>
                <w:sz w:val="26"/>
              </w:rPr>
            </w:pPr>
            <w:r>
              <w:rPr>
                <w:sz w:val="26"/>
              </w:rPr>
              <w:t>Lưới</w:t>
            </w:r>
            <w:r>
              <w:rPr>
                <w:spacing w:val="-7"/>
                <w:sz w:val="26"/>
              </w:rPr>
              <w:t> </w:t>
            </w:r>
            <w:r>
              <w:rPr>
                <w:spacing w:val="-5"/>
                <w:sz w:val="26"/>
              </w:rPr>
              <w:t>rổ</w:t>
            </w:r>
          </w:p>
        </w:tc>
        <w:tc>
          <w:tcPr>
            <w:tcW w:w="766" w:type="dxa"/>
          </w:tcPr>
          <w:p>
            <w:pPr>
              <w:pStyle w:val="TableParagraph"/>
              <w:ind w:left="5"/>
              <w:rPr>
                <w:sz w:val="26"/>
              </w:rPr>
            </w:pPr>
            <w:r>
              <w:rPr>
                <w:spacing w:val="-5"/>
                <w:sz w:val="26"/>
              </w:rPr>
              <w:t>Cái</w:t>
            </w:r>
          </w:p>
        </w:tc>
        <w:tc>
          <w:tcPr>
            <w:tcW w:w="763" w:type="dxa"/>
          </w:tcPr>
          <w:p>
            <w:pPr>
              <w:pStyle w:val="TableParagraph"/>
              <w:ind w:left="8"/>
              <w:rPr>
                <w:sz w:val="26"/>
              </w:rPr>
            </w:pPr>
            <w:r>
              <w:rPr>
                <w:spacing w:val="-10"/>
                <w:sz w:val="26"/>
              </w:rPr>
              <w:t>6</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10"/>
                <w:sz w:val="26"/>
              </w:rPr>
              <w:t>6</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5</w:t>
            </w:r>
          </w:p>
        </w:tc>
        <w:tc>
          <w:tcPr>
            <w:tcW w:w="2773" w:type="dxa"/>
          </w:tcPr>
          <w:p>
            <w:pPr>
              <w:pStyle w:val="TableParagraph"/>
              <w:jc w:val="left"/>
              <w:rPr>
                <w:sz w:val="26"/>
              </w:rPr>
            </w:pPr>
            <w:r>
              <w:rPr>
                <w:sz w:val="26"/>
              </w:rPr>
              <w:t>Băng</w:t>
            </w:r>
            <w:r>
              <w:rPr>
                <w:spacing w:val="-7"/>
                <w:sz w:val="26"/>
              </w:rPr>
              <w:t> </w:t>
            </w:r>
            <w:r>
              <w:rPr>
                <w:spacing w:val="-5"/>
                <w:sz w:val="26"/>
              </w:rPr>
              <w:t>rôn</w:t>
            </w:r>
          </w:p>
        </w:tc>
        <w:tc>
          <w:tcPr>
            <w:tcW w:w="766" w:type="dxa"/>
          </w:tcPr>
          <w:p>
            <w:pPr>
              <w:pStyle w:val="TableParagraph"/>
              <w:ind w:left="5"/>
              <w:rPr>
                <w:sz w:val="26"/>
              </w:rPr>
            </w:pPr>
            <w:r>
              <w:rPr>
                <w:spacing w:val="-5"/>
                <w:sz w:val="26"/>
              </w:rPr>
              <w:t>Cái</w:t>
            </w:r>
          </w:p>
        </w:tc>
        <w:tc>
          <w:tcPr>
            <w:tcW w:w="763" w:type="dxa"/>
          </w:tcPr>
          <w:p>
            <w:pPr>
              <w:pStyle w:val="TableParagraph"/>
              <w:ind w:left="8"/>
              <w:rPr>
                <w:sz w:val="26"/>
              </w:rPr>
            </w:pPr>
            <w:r>
              <w:rPr>
                <w:spacing w:val="-10"/>
                <w:sz w:val="26"/>
              </w:rPr>
              <w:t>5</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10"/>
                <w:sz w:val="26"/>
              </w:rPr>
              <w:t>5</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6</w:t>
            </w:r>
          </w:p>
        </w:tc>
        <w:tc>
          <w:tcPr>
            <w:tcW w:w="2773" w:type="dxa"/>
          </w:tcPr>
          <w:p>
            <w:pPr>
              <w:pStyle w:val="TableParagraph"/>
              <w:jc w:val="left"/>
              <w:rPr>
                <w:sz w:val="26"/>
              </w:rPr>
            </w:pPr>
            <w:r>
              <w:rPr>
                <w:spacing w:val="-2"/>
                <w:sz w:val="26"/>
              </w:rPr>
              <w:t>Phướn</w:t>
            </w:r>
          </w:p>
        </w:tc>
        <w:tc>
          <w:tcPr>
            <w:tcW w:w="766" w:type="dxa"/>
          </w:tcPr>
          <w:p>
            <w:pPr>
              <w:pStyle w:val="TableParagraph"/>
              <w:ind w:left="5"/>
              <w:rPr>
                <w:sz w:val="26"/>
              </w:rPr>
            </w:pPr>
            <w:r>
              <w:rPr>
                <w:spacing w:val="-5"/>
                <w:sz w:val="26"/>
              </w:rPr>
              <w:t>Cái</w:t>
            </w:r>
          </w:p>
        </w:tc>
        <w:tc>
          <w:tcPr>
            <w:tcW w:w="763" w:type="dxa"/>
          </w:tcPr>
          <w:p>
            <w:pPr>
              <w:pStyle w:val="TableParagraph"/>
              <w:ind w:left="8"/>
              <w:rPr>
                <w:sz w:val="26"/>
              </w:rPr>
            </w:pPr>
            <w:r>
              <w:rPr>
                <w:spacing w:val="-5"/>
                <w:sz w:val="26"/>
              </w:rPr>
              <w:t>30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50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10"/>
                <w:sz w:val="26"/>
              </w:rPr>
              <w:t>7</w:t>
            </w:r>
          </w:p>
        </w:tc>
        <w:tc>
          <w:tcPr>
            <w:tcW w:w="2773" w:type="dxa"/>
          </w:tcPr>
          <w:p>
            <w:pPr>
              <w:pStyle w:val="TableParagraph"/>
              <w:spacing w:line="298" w:lineRule="exact" w:before="0"/>
              <w:jc w:val="left"/>
              <w:rPr>
                <w:sz w:val="26"/>
              </w:rPr>
            </w:pPr>
            <w:r>
              <w:rPr>
                <w:sz w:val="26"/>
              </w:rPr>
              <w:t>Khẩu</w:t>
            </w:r>
            <w:r>
              <w:rPr>
                <w:spacing w:val="-7"/>
                <w:sz w:val="26"/>
              </w:rPr>
              <w:t> </w:t>
            </w:r>
            <w:r>
              <w:rPr>
                <w:spacing w:val="-4"/>
                <w:sz w:val="26"/>
              </w:rPr>
              <w:t>hiệu</w:t>
            </w:r>
          </w:p>
        </w:tc>
        <w:tc>
          <w:tcPr>
            <w:tcW w:w="766" w:type="dxa"/>
          </w:tcPr>
          <w:p>
            <w:pPr>
              <w:pStyle w:val="TableParagraph"/>
              <w:spacing w:line="298" w:lineRule="exact" w:before="0"/>
              <w:ind w:left="5"/>
              <w:rPr>
                <w:sz w:val="26"/>
              </w:rPr>
            </w:pPr>
            <w:r>
              <w:rPr>
                <w:spacing w:val="-5"/>
                <w:sz w:val="26"/>
              </w:rPr>
              <w:t>Cái</w:t>
            </w:r>
          </w:p>
        </w:tc>
        <w:tc>
          <w:tcPr>
            <w:tcW w:w="763" w:type="dxa"/>
          </w:tcPr>
          <w:p>
            <w:pPr>
              <w:pStyle w:val="TableParagraph"/>
              <w:spacing w:line="298" w:lineRule="exact" w:before="0"/>
              <w:ind w:left="8"/>
              <w:rPr>
                <w:sz w:val="26"/>
              </w:rPr>
            </w:pPr>
            <w:r>
              <w:rPr>
                <w:spacing w:val="-10"/>
                <w:sz w:val="26"/>
              </w:rPr>
              <w:t>5</w:t>
            </w:r>
          </w:p>
        </w:tc>
        <w:tc>
          <w:tcPr>
            <w:tcW w:w="893" w:type="dxa"/>
          </w:tcPr>
          <w:p>
            <w:pPr>
              <w:pStyle w:val="TableParagraph"/>
              <w:spacing w:line="298" w:lineRule="exact" w:before="0"/>
              <w:ind w:left="27" w:right="23"/>
              <w:rPr>
                <w:sz w:val="26"/>
              </w:rPr>
            </w:pPr>
            <w:r>
              <w:rPr>
                <w:spacing w:val="-10"/>
                <w:sz w:val="26"/>
              </w:rPr>
              <w:t>0</w:t>
            </w:r>
          </w:p>
        </w:tc>
        <w:tc>
          <w:tcPr>
            <w:tcW w:w="764" w:type="dxa"/>
          </w:tcPr>
          <w:p>
            <w:pPr>
              <w:pStyle w:val="TableParagraph"/>
              <w:spacing w:line="298" w:lineRule="exact" w:before="0"/>
              <w:ind w:left="8" w:right="5"/>
              <w:rPr>
                <w:sz w:val="26"/>
              </w:rPr>
            </w:pPr>
            <w:r>
              <w:rPr>
                <w:spacing w:val="-5"/>
                <w:sz w:val="26"/>
              </w:rPr>
              <w:t>100</w:t>
            </w:r>
          </w:p>
        </w:tc>
        <w:tc>
          <w:tcPr>
            <w:tcW w:w="766" w:type="dxa"/>
          </w:tcPr>
          <w:p>
            <w:pPr>
              <w:pStyle w:val="TableParagraph"/>
              <w:spacing w:line="298" w:lineRule="exact" w:before="0"/>
              <w:ind w:left="5"/>
              <w:rPr>
                <w:sz w:val="26"/>
              </w:rPr>
            </w:pPr>
            <w:r>
              <w:rPr>
                <w:spacing w:val="-10"/>
                <w:sz w:val="26"/>
              </w:rPr>
              <w:t>5</w:t>
            </w:r>
          </w:p>
        </w:tc>
        <w:tc>
          <w:tcPr>
            <w:tcW w:w="893" w:type="dxa"/>
          </w:tcPr>
          <w:p>
            <w:pPr>
              <w:pStyle w:val="TableParagraph"/>
              <w:spacing w:line="298" w:lineRule="exact" w:before="0"/>
              <w:ind w:left="26" w:right="24"/>
              <w:rPr>
                <w:sz w:val="26"/>
              </w:rPr>
            </w:pPr>
            <w:r>
              <w:rPr>
                <w:spacing w:val="-10"/>
                <w:sz w:val="26"/>
              </w:rPr>
              <w:t>0</w:t>
            </w:r>
          </w:p>
        </w:tc>
        <w:tc>
          <w:tcPr>
            <w:tcW w:w="764" w:type="dxa"/>
          </w:tcPr>
          <w:p>
            <w:pPr>
              <w:pStyle w:val="TableParagraph"/>
              <w:spacing w:line="298" w:lineRule="exact" w:before="0"/>
              <w:ind w:left="8" w:right="9"/>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8</w:t>
            </w:r>
          </w:p>
        </w:tc>
        <w:tc>
          <w:tcPr>
            <w:tcW w:w="2773" w:type="dxa"/>
          </w:tcPr>
          <w:p>
            <w:pPr>
              <w:pStyle w:val="TableParagraph"/>
              <w:spacing w:line="297" w:lineRule="exact" w:before="23"/>
              <w:jc w:val="left"/>
              <w:rPr>
                <w:sz w:val="26"/>
              </w:rPr>
            </w:pPr>
            <w:r>
              <w:rPr>
                <w:sz w:val="26"/>
              </w:rPr>
              <w:t>Phông</w:t>
            </w:r>
            <w:r>
              <w:rPr>
                <w:spacing w:val="-12"/>
                <w:sz w:val="26"/>
              </w:rPr>
              <w:t> </w:t>
            </w:r>
            <w:r>
              <w:rPr>
                <w:spacing w:val="-5"/>
                <w:sz w:val="26"/>
              </w:rPr>
              <w:t>lớn</w:t>
            </w:r>
          </w:p>
        </w:tc>
        <w:tc>
          <w:tcPr>
            <w:tcW w:w="766" w:type="dxa"/>
          </w:tcPr>
          <w:p>
            <w:pPr>
              <w:pStyle w:val="TableParagraph"/>
              <w:spacing w:line="297" w:lineRule="exact" w:before="23"/>
              <w:ind w:left="5"/>
              <w:rPr>
                <w:sz w:val="26"/>
              </w:rPr>
            </w:pPr>
            <w:r>
              <w:rPr>
                <w:spacing w:val="-5"/>
                <w:sz w:val="26"/>
              </w:rPr>
              <w:t>Cái</w:t>
            </w:r>
          </w:p>
        </w:tc>
        <w:tc>
          <w:tcPr>
            <w:tcW w:w="763" w:type="dxa"/>
          </w:tcPr>
          <w:p>
            <w:pPr>
              <w:pStyle w:val="TableParagraph"/>
              <w:spacing w:line="297" w:lineRule="exact" w:before="23"/>
              <w:ind w:left="8"/>
              <w:rPr>
                <w:sz w:val="26"/>
              </w:rPr>
            </w:pPr>
            <w:r>
              <w:rPr>
                <w:spacing w:val="-10"/>
                <w:sz w:val="26"/>
              </w:rPr>
              <w:t>2</w:t>
            </w:r>
          </w:p>
        </w:tc>
        <w:tc>
          <w:tcPr>
            <w:tcW w:w="893" w:type="dxa"/>
          </w:tcPr>
          <w:p>
            <w:pPr>
              <w:pStyle w:val="TableParagraph"/>
              <w:spacing w:line="297" w:lineRule="exact" w:before="23"/>
              <w:ind w:left="27" w:right="23"/>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6" w:type="dxa"/>
          </w:tcPr>
          <w:p>
            <w:pPr>
              <w:pStyle w:val="TableParagraph"/>
              <w:spacing w:line="297" w:lineRule="exact" w:before="23"/>
              <w:ind w:left="5"/>
              <w:rPr>
                <w:sz w:val="26"/>
              </w:rPr>
            </w:pPr>
            <w:r>
              <w:rPr>
                <w:spacing w:val="-10"/>
                <w:sz w:val="26"/>
              </w:rPr>
              <w:t>2</w:t>
            </w:r>
          </w:p>
        </w:tc>
        <w:tc>
          <w:tcPr>
            <w:tcW w:w="893" w:type="dxa"/>
          </w:tcPr>
          <w:p>
            <w:pPr>
              <w:pStyle w:val="TableParagraph"/>
              <w:spacing w:line="297" w:lineRule="exact" w:before="23"/>
              <w:ind w:left="26" w:right="24"/>
              <w:rPr>
                <w:sz w:val="26"/>
              </w:rPr>
            </w:pPr>
            <w:r>
              <w:rPr>
                <w:spacing w:val="-10"/>
                <w:sz w:val="26"/>
              </w:rPr>
              <w:t>0</w:t>
            </w:r>
          </w:p>
        </w:tc>
        <w:tc>
          <w:tcPr>
            <w:tcW w:w="764" w:type="dxa"/>
          </w:tcPr>
          <w:p>
            <w:pPr>
              <w:pStyle w:val="TableParagraph"/>
              <w:spacing w:line="297" w:lineRule="exact" w:before="23"/>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9</w:t>
            </w:r>
          </w:p>
        </w:tc>
        <w:tc>
          <w:tcPr>
            <w:tcW w:w="2773" w:type="dxa"/>
          </w:tcPr>
          <w:p>
            <w:pPr>
              <w:pStyle w:val="TableParagraph"/>
              <w:jc w:val="left"/>
              <w:rPr>
                <w:sz w:val="26"/>
              </w:rPr>
            </w:pPr>
            <w:r>
              <w:rPr>
                <w:sz w:val="26"/>
              </w:rPr>
              <w:t>Nước</w:t>
            </w:r>
            <w:r>
              <w:rPr>
                <w:spacing w:val="-6"/>
                <w:sz w:val="26"/>
              </w:rPr>
              <w:t> </w:t>
            </w:r>
            <w:r>
              <w:rPr>
                <w:spacing w:val="-4"/>
                <w:sz w:val="26"/>
              </w:rPr>
              <w:t>uống</w:t>
            </w:r>
          </w:p>
        </w:tc>
        <w:tc>
          <w:tcPr>
            <w:tcW w:w="766" w:type="dxa"/>
          </w:tcPr>
          <w:p>
            <w:pPr>
              <w:pStyle w:val="TableParagraph"/>
              <w:ind w:left="5"/>
              <w:rPr>
                <w:sz w:val="26"/>
              </w:rPr>
            </w:pPr>
            <w:r>
              <w:rPr>
                <w:spacing w:val="-2"/>
                <w:sz w:val="26"/>
              </w:rPr>
              <w:t>Thùng</w:t>
            </w:r>
          </w:p>
        </w:tc>
        <w:tc>
          <w:tcPr>
            <w:tcW w:w="763" w:type="dxa"/>
          </w:tcPr>
          <w:p>
            <w:pPr>
              <w:pStyle w:val="TableParagraph"/>
              <w:ind w:left="8"/>
              <w:rPr>
                <w:sz w:val="26"/>
              </w:rPr>
            </w:pPr>
            <w:r>
              <w:rPr>
                <w:spacing w:val="-5"/>
                <w:sz w:val="26"/>
              </w:rPr>
              <w:t>20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20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10</w:t>
            </w:r>
          </w:p>
        </w:tc>
        <w:tc>
          <w:tcPr>
            <w:tcW w:w="2773" w:type="dxa"/>
          </w:tcPr>
          <w:p>
            <w:pPr>
              <w:pStyle w:val="TableParagraph"/>
              <w:jc w:val="left"/>
              <w:rPr>
                <w:sz w:val="26"/>
              </w:rPr>
            </w:pPr>
            <w:r>
              <w:rPr>
                <w:sz w:val="26"/>
              </w:rPr>
              <w:t>Biên</w:t>
            </w:r>
            <w:r>
              <w:rPr>
                <w:spacing w:val="-4"/>
                <w:sz w:val="26"/>
              </w:rPr>
              <w:t> </w:t>
            </w:r>
            <w:r>
              <w:rPr>
                <w:sz w:val="26"/>
              </w:rPr>
              <w:t>bản</w:t>
            </w:r>
            <w:r>
              <w:rPr>
                <w:spacing w:val="-4"/>
                <w:sz w:val="26"/>
              </w:rPr>
              <w:t> </w:t>
            </w:r>
            <w:r>
              <w:rPr>
                <w:sz w:val="26"/>
              </w:rPr>
              <w:t>thi</w:t>
            </w:r>
            <w:r>
              <w:rPr>
                <w:spacing w:val="-4"/>
                <w:sz w:val="26"/>
              </w:rPr>
              <w:t> </w:t>
            </w:r>
            <w:r>
              <w:rPr>
                <w:sz w:val="26"/>
              </w:rPr>
              <w:t>đấu</w:t>
            </w:r>
            <w:r>
              <w:rPr>
                <w:spacing w:val="-4"/>
                <w:sz w:val="26"/>
              </w:rPr>
              <w:t> </w:t>
            </w:r>
            <w:r>
              <w:rPr>
                <w:sz w:val="26"/>
              </w:rPr>
              <w:t>4</w:t>
            </w:r>
            <w:r>
              <w:rPr>
                <w:spacing w:val="-2"/>
                <w:sz w:val="26"/>
              </w:rPr>
              <w:t> </w:t>
            </w:r>
            <w:r>
              <w:rPr>
                <w:spacing w:val="-4"/>
                <w:sz w:val="26"/>
              </w:rPr>
              <w:t>liên</w:t>
            </w:r>
          </w:p>
        </w:tc>
        <w:tc>
          <w:tcPr>
            <w:tcW w:w="766" w:type="dxa"/>
          </w:tcPr>
          <w:p>
            <w:pPr>
              <w:pStyle w:val="TableParagraph"/>
              <w:ind w:left="5"/>
              <w:rPr>
                <w:sz w:val="26"/>
              </w:rPr>
            </w:pPr>
            <w:r>
              <w:rPr>
                <w:spacing w:val="-2"/>
                <w:sz w:val="26"/>
              </w:rPr>
              <w:t>Quyển</w:t>
            </w:r>
          </w:p>
        </w:tc>
        <w:tc>
          <w:tcPr>
            <w:tcW w:w="763" w:type="dxa"/>
          </w:tcPr>
          <w:p>
            <w:pPr>
              <w:pStyle w:val="TableParagraph"/>
              <w:ind w:left="8"/>
              <w:rPr>
                <w:sz w:val="26"/>
              </w:rPr>
            </w:pPr>
            <w:r>
              <w:rPr>
                <w:spacing w:val="-5"/>
                <w:sz w:val="26"/>
              </w:rPr>
              <w:t>15</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20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11</w:t>
            </w:r>
          </w:p>
        </w:tc>
        <w:tc>
          <w:tcPr>
            <w:tcW w:w="2773" w:type="dxa"/>
          </w:tcPr>
          <w:p>
            <w:pPr>
              <w:pStyle w:val="TableParagraph"/>
              <w:jc w:val="left"/>
              <w:rPr>
                <w:sz w:val="26"/>
              </w:rPr>
            </w:pPr>
            <w:r>
              <w:rPr>
                <w:sz w:val="26"/>
              </w:rPr>
              <w:t>Cờ</w:t>
            </w:r>
            <w:r>
              <w:rPr>
                <w:spacing w:val="-5"/>
                <w:sz w:val="26"/>
              </w:rPr>
              <w:t> </w:t>
            </w:r>
            <w:r>
              <w:rPr>
                <w:spacing w:val="-2"/>
                <w:sz w:val="26"/>
              </w:rPr>
              <w:t>thưởng</w:t>
            </w:r>
          </w:p>
        </w:tc>
        <w:tc>
          <w:tcPr>
            <w:tcW w:w="766" w:type="dxa"/>
          </w:tcPr>
          <w:p>
            <w:pPr>
              <w:pStyle w:val="TableParagraph"/>
              <w:ind w:left="5"/>
              <w:rPr>
                <w:sz w:val="26"/>
              </w:rPr>
            </w:pPr>
            <w:r>
              <w:rPr>
                <w:spacing w:val="-5"/>
                <w:sz w:val="26"/>
              </w:rPr>
              <w:t>Cái</w:t>
            </w:r>
          </w:p>
        </w:tc>
        <w:tc>
          <w:tcPr>
            <w:tcW w:w="763" w:type="dxa"/>
          </w:tcPr>
          <w:p>
            <w:pPr>
              <w:pStyle w:val="TableParagraph"/>
              <w:spacing w:before="41"/>
              <w:ind w:left="8"/>
              <w:rPr>
                <w:sz w:val="22"/>
              </w:rPr>
            </w:pPr>
            <w:r>
              <w:rPr>
                <w:spacing w:val="-10"/>
                <w:sz w:val="22"/>
              </w:rPr>
              <w:t>8</w:t>
            </w:r>
          </w:p>
        </w:tc>
        <w:tc>
          <w:tcPr>
            <w:tcW w:w="893" w:type="dxa"/>
          </w:tcPr>
          <w:p>
            <w:pPr>
              <w:pStyle w:val="TableParagraph"/>
              <w:spacing w:before="41"/>
              <w:ind w:left="27" w:right="23"/>
              <w:rPr>
                <w:sz w:val="22"/>
              </w:rPr>
            </w:pPr>
            <w:r>
              <w:rPr>
                <w:spacing w:val="-10"/>
                <w:sz w:val="22"/>
              </w:rPr>
              <w:t>0</w:t>
            </w:r>
          </w:p>
        </w:tc>
        <w:tc>
          <w:tcPr>
            <w:tcW w:w="764" w:type="dxa"/>
          </w:tcPr>
          <w:p>
            <w:pPr>
              <w:pStyle w:val="TableParagraph"/>
              <w:spacing w:before="41"/>
              <w:ind w:left="8" w:right="1"/>
              <w:rPr>
                <w:sz w:val="22"/>
              </w:rPr>
            </w:pPr>
            <w:r>
              <w:rPr>
                <w:spacing w:val="-5"/>
                <w:sz w:val="22"/>
              </w:rPr>
              <w:t>100</w:t>
            </w:r>
          </w:p>
        </w:tc>
        <w:tc>
          <w:tcPr>
            <w:tcW w:w="766" w:type="dxa"/>
          </w:tcPr>
          <w:p>
            <w:pPr>
              <w:pStyle w:val="TableParagraph"/>
              <w:ind w:left="5"/>
              <w:rPr>
                <w:sz w:val="26"/>
              </w:rPr>
            </w:pPr>
            <w:r>
              <w:rPr>
                <w:spacing w:val="-10"/>
                <w:sz w:val="26"/>
              </w:rPr>
              <w:t>8</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12</w:t>
            </w:r>
          </w:p>
        </w:tc>
        <w:tc>
          <w:tcPr>
            <w:tcW w:w="2773" w:type="dxa"/>
          </w:tcPr>
          <w:p>
            <w:pPr>
              <w:pStyle w:val="TableParagraph"/>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766" w:type="dxa"/>
          </w:tcPr>
          <w:p>
            <w:pPr>
              <w:pStyle w:val="TableParagraph"/>
              <w:ind w:left="5"/>
              <w:rPr>
                <w:sz w:val="26"/>
              </w:rPr>
            </w:pPr>
            <w:r>
              <w:rPr>
                <w:spacing w:val="-5"/>
                <w:sz w:val="26"/>
              </w:rPr>
              <w:t>Cái</w:t>
            </w:r>
          </w:p>
        </w:tc>
        <w:tc>
          <w:tcPr>
            <w:tcW w:w="763" w:type="dxa"/>
          </w:tcPr>
          <w:p>
            <w:pPr>
              <w:pStyle w:val="TableParagraph"/>
              <w:ind w:left="8"/>
              <w:rPr>
                <w:sz w:val="26"/>
              </w:rPr>
            </w:pPr>
            <w:r>
              <w:rPr>
                <w:spacing w:val="-5"/>
                <w:sz w:val="26"/>
              </w:rPr>
              <w:t>40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95</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13</w:t>
            </w:r>
          </w:p>
        </w:tc>
        <w:tc>
          <w:tcPr>
            <w:tcW w:w="2773" w:type="dxa"/>
          </w:tcPr>
          <w:p>
            <w:pPr>
              <w:pStyle w:val="TableParagraph"/>
              <w:spacing w:line="297" w:lineRule="exact"/>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766" w:type="dxa"/>
          </w:tcPr>
          <w:p>
            <w:pPr>
              <w:pStyle w:val="TableParagraph"/>
              <w:spacing w:line="297" w:lineRule="exact"/>
              <w:ind w:left="5"/>
              <w:rPr>
                <w:sz w:val="26"/>
              </w:rPr>
            </w:pPr>
            <w:r>
              <w:rPr>
                <w:spacing w:val="-2"/>
                <w:sz w:val="26"/>
              </w:rPr>
              <w:t>Chiếc</w:t>
            </w:r>
          </w:p>
        </w:tc>
        <w:tc>
          <w:tcPr>
            <w:tcW w:w="763" w:type="dxa"/>
          </w:tcPr>
          <w:p>
            <w:pPr>
              <w:pStyle w:val="TableParagraph"/>
              <w:spacing w:line="298" w:lineRule="exact" w:before="0"/>
              <w:ind w:left="8"/>
              <w:rPr>
                <w:sz w:val="26"/>
              </w:rPr>
            </w:pPr>
            <w:r>
              <w:rPr>
                <w:spacing w:val="-5"/>
                <w:sz w:val="26"/>
              </w:rPr>
              <w:t>16</w:t>
            </w:r>
          </w:p>
        </w:tc>
        <w:tc>
          <w:tcPr>
            <w:tcW w:w="893" w:type="dxa"/>
          </w:tcPr>
          <w:p>
            <w:pPr>
              <w:pStyle w:val="TableParagraph"/>
              <w:spacing w:line="297" w:lineRule="exact"/>
              <w:ind w:left="27" w:right="23"/>
              <w:rPr>
                <w:sz w:val="26"/>
              </w:rPr>
            </w:pPr>
            <w:r>
              <w:rPr>
                <w:spacing w:val="-10"/>
                <w:sz w:val="26"/>
              </w:rPr>
              <w:t>0</w:t>
            </w:r>
          </w:p>
        </w:tc>
        <w:tc>
          <w:tcPr>
            <w:tcW w:w="764" w:type="dxa"/>
          </w:tcPr>
          <w:p>
            <w:pPr>
              <w:pStyle w:val="TableParagraph"/>
              <w:spacing w:line="297" w:lineRule="exact"/>
              <w:ind w:left="8" w:right="5"/>
              <w:rPr>
                <w:sz w:val="26"/>
              </w:rPr>
            </w:pPr>
            <w:r>
              <w:rPr>
                <w:spacing w:val="-5"/>
                <w:sz w:val="26"/>
              </w:rPr>
              <w:t>100</w:t>
            </w:r>
          </w:p>
        </w:tc>
        <w:tc>
          <w:tcPr>
            <w:tcW w:w="766" w:type="dxa"/>
          </w:tcPr>
          <w:p>
            <w:pPr>
              <w:pStyle w:val="TableParagraph"/>
              <w:spacing w:line="298" w:lineRule="exact" w:before="0"/>
              <w:ind w:left="5"/>
              <w:rPr>
                <w:sz w:val="26"/>
              </w:rPr>
            </w:pPr>
            <w:r>
              <w:rPr>
                <w:spacing w:val="-5"/>
                <w:sz w:val="26"/>
              </w:rPr>
              <w:t>16</w:t>
            </w:r>
          </w:p>
        </w:tc>
        <w:tc>
          <w:tcPr>
            <w:tcW w:w="893" w:type="dxa"/>
          </w:tcPr>
          <w:p>
            <w:pPr>
              <w:pStyle w:val="TableParagraph"/>
              <w:spacing w:line="297" w:lineRule="exact"/>
              <w:ind w:left="26" w:right="24"/>
              <w:rPr>
                <w:sz w:val="26"/>
              </w:rPr>
            </w:pPr>
            <w:r>
              <w:rPr>
                <w:spacing w:val="-10"/>
                <w:sz w:val="26"/>
              </w:rPr>
              <w:t>0</w:t>
            </w:r>
          </w:p>
        </w:tc>
        <w:tc>
          <w:tcPr>
            <w:tcW w:w="764" w:type="dxa"/>
          </w:tcPr>
          <w:p>
            <w:pPr>
              <w:pStyle w:val="TableParagraph"/>
              <w:spacing w:line="297" w:lineRule="exact"/>
              <w:ind w:left="8" w:right="9"/>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14</w:t>
            </w:r>
          </w:p>
        </w:tc>
        <w:tc>
          <w:tcPr>
            <w:tcW w:w="2773" w:type="dxa"/>
          </w:tcPr>
          <w:p>
            <w:pPr>
              <w:pStyle w:val="TableParagraph"/>
              <w:spacing w:line="297" w:lineRule="exact" w:before="23"/>
              <w:jc w:val="left"/>
              <w:rPr>
                <w:sz w:val="26"/>
              </w:rPr>
            </w:pPr>
            <w:r>
              <w:rPr>
                <w:sz w:val="26"/>
              </w:rPr>
              <w:t>Huy</w:t>
            </w:r>
            <w:r>
              <w:rPr>
                <w:spacing w:val="-7"/>
                <w:sz w:val="26"/>
              </w:rPr>
              <w:t> </w:t>
            </w:r>
            <w:r>
              <w:rPr>
                <w:sz w:val="26"/>
              </w:rPr>
              <w:t>chương</w:t>
            </w:r>
            <w:r>
              <w:rPr>
                <w:spacing w:val="-5"/>
                <w:sz w:val="26"/>
              </w:rPr>
              <w:t> Bạc</w:t>
            </w:r>
          </w:p>
        </w:tc>
        <w:tc>
          <w:tcPr>
            <w:tcW w:w="766" w:type="dxa"/>
          </w:tcPr>
          <w:p>
            <w:pPr>
              <w:pStyle w:val="TableParagraph"/>
              <w:spacing w:line="297" w:lineRule="exact" w:before="23"/>
              <w:ind w:left="5"/>
              <w:rPr>
                <w:sz w:val="26"/>
              </w:rPr>
            </w:pPr>
            <w:r>
              <w:rPr>
                <w:spacing w:val="-2"/>
                <w:sz w:val="26"/>
              </w:rPr>
              <w:t>Chiếc</w:t>
            </w:r>
          </w:p>
        </w:tc>
        <w:tc>
          <w:tcPr>
            <w:tcW w:w="763" w:type="dxa"/>
          </w:tcPr>
          <w:p>
            <w:pPr>
              <w:pStyle w:val="TableParagraph"/>
              <w:spacing w:before="2"/>
              <w:ind w:left="8"/>
              <w:rPr>
                <w:sz w:val="26"/>
              </w:rPr>
            </w:pPr>
            <w:r>
              <w:rPr>
                <w:spacing w:val="-5"/>
                <w:sz w:val="26"/>
              </w:rPr>
              <w:t>16</w:t>
            </w:r>
          </w:p>
        </w:tc>
        <w:tc>
          <w:tcPr>
            <w:tcW w:w="893" w:type="dxa"/>
          </w:tcPr>
          <w:p>
            <w:pPr>
              <w:pStyle w:val="TableParagraph"/>
              <w:spacing w:line="297" w:lineRule="exact" w:before="23"/>
              <w:ind w:left="27" w:right="23"/>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6" w:type="dxa"/>
          </w:tcPr>
          <w:p>
            <w:pPr>
              <w:pStyle w:val="TableParagraph"/>
              <w:spacing w:before="2"/>
              <w:ind w:left="5"/>
              <w:rPr>
                <w:sz w:val="26"/>
              </w:rPr>
            </w:pPr>
            <w:r>
              <w:rPr>
                <w:spacing w:val="-5"/>
                <w:sz w:val="26"/>
              </w:rPr>
              <w:t>16</w:t>
            </w:r>
          </w:p>
        </w:tc>
        <w:tc>
          <w:tcPr>
            <w:tcW w:w="893" w:type="dxa"/>
          </w:tcPr>
          <w:p>
            <w:pPr>
              <w:pStyle w:val="TableParagraph"/>
              <w:spacing w:line="297" w:lineRule="exact" w:before="23"/>
              <w:ind w:left="26" w:right="24"/>
              <w:rPr>
                <w:sz w:val="26"/>
              </w:rPr>
            </w:pPr>
            <w:r>
              <w:rPr>
                <w:spacing w:val="-10"/>
                <w:sz w:val="26"/>
              </w:rPr>
              <w:t>0</w:t>
            </w:r>
          </w:p>
        </w:tc>
        <w:tc>
          <w:tcPr>
            <w:tcW w:w="764" w:type="dxa"/>
          </w:tcPr>
          <w:p>
            <w:pPr>
              <w:pStyle w:val="TableParagraph"/>
              <w:spacing w:line="297" w:lineRule="exact" w:before="23"/>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15</w:t>
            </w:r>
          </w:p>
        </w:tc>
        <w:tc>
          <w:tcPr>
            <w:tcW w:w="2773"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766" w:type="dxa"/>
          </w:tcPr>
          <w:p>
            <w:pPr>
              <w:pStyle w:val="TableParagraph"/>
              <w:ind w:left="5"/>
              <w:rPr>
                <w:sz w:val="26"/>
              </w:rPr>
            </w:pPr>
            <w:r>
              <w:rPr>
                <w:spacing w:val="-2"/>
                <w:sz w:val="26"/>
              </w:rPr>
              <w:t>Chiếc</w:t>
            </w:r>
          </w:p>
        </w:tc>
        <w:tc>
          <w:tcPr>
            <w:tcW w:w="763" w:type="dxa"/>
          </w:tcPr>
          <w:p>
            <w:pPr>
              <w:pStyle w:val="TableParagraph"/>
              <w:ind w:left="8"/>
              <w:rPr>
                <w:sz w:val="26"/>
              </w:rPr>
            </w:pPr>
            <w:r>
              <w:rPr>
                <w:spacing w:val="-5"/>
                <w:sz w:val="26"/>
              </w:rPr>
              <w:t>16</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spacing w:before="2"/>
              <w:ind w:left="5"/>
              <w:rPr>
                <w:sz w:val="26"/>
              </w:rPr>
            </w:pPr>
            <w:r>
              <w:rPr>
                <w:spacing w:val="-5"/>
                <w:sz w:val="26"/>
              </w:rPr>
              <w:t>16</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1" w:hRule="atLeast"/>
        </w:trPr>
        <w:tc>
          <w:tcPr>
            <w:tcW w:w="708" w:type="dxa"/>
          </w:tcPr>
          <w:p>
            <w:pPr>
              <w:pStyle w:val="TableParagraph"/>
              <w:ind w:left="63" w:right="56"/>
              <w:rPr>
                <w:sz w:val="26"/>
              </w:rPr>
            </w:pPr>
            <w:r>
              <w:rPr>
                <w:spacing w:val="-5"/>
                <w:sz w:val="26"/>
              </w:rPr>
              <w:t>16</w:t>
            </w:r>
          </w:p>
        </w:tc>
        <w:tc>
          <w:tcPr>
            <w:tcW w:w="2773" w:type="dxa"/>
          </w:tcPr>
          <w:p>
            <w:pPr>
              <w:pStyle w:val="TableParagraph"/>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766" w:type="dxa"/>
          </w:tcPr>
          <w:p>
            <w:pPr>
              <w:pStyle w:val="TableParagraph"/>
              <w:ind w:left="5"/>
              <w:rPr>
                <w:sz w:val="26"/>
              </w:rPr>
            </w:pPr>
            <w:r>
              <w:rPr>
                <w:spacing w:val="-5"/>
                <w:sz w:val="26"/>
              </w:rPr>
              <w:t>Cái</w:t>
            </w:r>
          </w:p>
        </w:tc>
        <w:tc>
          <w:tcPr>
            <w:tcW w:w="763" w:type="dxa"/>
          </w:tcPr>
          <w:p>
            <w:pPr>
              <w:pStyle w:val="TableParagraph"/>
              <w:ind w:left="4"/>
              <w:rPr>
                <w:sz w:val="26"/>
              </w:rPr>
            </w:pPr>
            <w:r>
              <w:rPr>
                <w:spacing w:val="-5"/>
                <w:sz w:val="26"/>
              </w:rPr>
              <w:t>100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100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17</w:t>
            </w:r>
          </w:p>
        </w:tc>
        <w:tc>
          <w:tcPr>
            <w:tcW w:w="2773" w:type="dxa"/>
          </w:tcPr>
          <w:p>
            <w:pPr>
              <w:pStyle w:val="TableParagraph"/>
              <w:jc w:val="left"/>
              <w:rPr>
                <w:sz w:val="26"/>
              </w:rPr>
            </w:pPr>
            <w:r>
              <w:rPr>
                <w:sz w:val="26"/>
              </w:rPr>
              <w:t>Hoa</w:t>
            </w:r>
            <w:r>
              <w:rPr>
                <w:spacing w:val="-5"/>
                <w:sz w:val="26"/>
              </w:rPr>
              <w:t> </w:t>
            </w:r>
            <w:r>
              <w:rPr>
                <w:sz w:val="26"/>
              </w:rPr>
              <w:t>khai,</w:t>
            </w:r>
            <w:r>
              <w:rPr>
                <w:spacing w:val="-5"/>
                <w:sz w:val="26"/>
              </w:rPr>
              <w:t> </w:t>
            </w:r>
            <w:r>
              <w:rPr>
                <w:sz w:val="26"/>
              </w:rPr>
              <w:t>bế</w:t>
            </w:r>
            <w:r>
              <w:rPr>
                <w:spacing w:val="-3"/>
                <w:sz w:val="26"/>
              </w:rPr>
              <w:t> </w:t>
            </w:r>
            <w:r>
              <w:rPr>
                <w:spacing w:val="-5"/>
                <w:sz w:val="26"/>
              </w:rPr>
              <w:t>mạc</w:t>
            </w:r>
          </w:p>
        </w:tc>
        <w:tc>
          <w:tcPr>
            <w:tcW w:w="766" w:type="dxa"/>
          </w:tcPr>
          <w:p>
            <w:pPr>
              <w:pStyle w:val="TableParagraph"/>
              <w:ind w:left="5"/>
              <w:rPr>
                <w:sz w:val="26"/>
              </w:rPr>
            </w:pPr>
            <w:r>
              <w:rPr>
                <w:spacing w:val="-5"/>
                <w:sz w:val="26"/>
              </w:rPr>
              <w:t>Bó</w:t>
            </w:r>
          </w:p>
        </w:tc>
        <w:tc>
          <w:tcPr>
            <w:tcW w:w="763" w:type="dxa"/>
          </w:tcPr>
          <w:p>
            <w:pPr>
              <w:pStyle w:val="TableParagraph"/>
              <w:ind w:left="8"/>
              <w:rPr>
                <w:sz w:val="26"/>
              </w:rPr>
            </w:pPr>
            <w:r>
              <w:rPr>
                <w:spacing w:val="-5"/>
                <w:sz w:val="26"/>
              </w:rPr>
              <w:t>50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50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18</w:t>
            </w:r>
          </w:p>
        </w:tc>
        <w:tc>
          <w:tcPr>
            <w:tcW w:w="2773" w:type="dxa"/>
          </w:tcPr>
          <w:p>
            <w:pPr>
              <w:pStyle w:val="TableParagraph"/>
              <w:jc w:val="left"/>
              <w:rPr>
                <w:sz w:val="26"/>
              </w:rPr>
            </w:pPr>
            <w:r>
              <w:rPr>
                <w:sz w:val="26"/>
              </w:rPr>
              <w:t>In,</w:t>
            </w:r>
            <w:r>
              <w:rPr>
                <w:spacing w:val="-5"/>
                <w:sz w:val="26"/>
              </w:rPr>
              <w:t> </w:t>
            </w:r>
            <w:r>
              <w:rPr>
                <w:sz w:val="26"/>
              </w:rPr>
              <w:t>đóng</w:t>
            </w:r>
            <w:r>
              <w:rPr>
                <w:spacing w:val="-5"/>
                <w:sz w:val="26"/>
              </w:rPr>
              <w:t> </w:t>
            </w:r>
            <w:r>
              <w:rPr>
                <w:sz w:val="26"/>
              </w:rPr>
              <w:t>tài</w:t>
            </w:r>
            <w:r>
              <w:rPr>
                <w:spacing w:val="-2"/>
                <w:sz w:val="26"/>
              </w:rPr>
              <w:t> </w:t>
            </w:r>
            <w:r>
              <w:rPr>
                <w:spacing w:val="-4"/>
                <w:sz w:val="26"/>
              </w:rPr>
              <w:t>liệu</w:t>
            </w:r>
          </w:p>
        </w:tc>
        <w:tc>
          <w:tcPr>
            <w:tcW w:w="766" w:type="dxa"/>
          </w:tcPr>
          <w:p>
            <w:pPr>
              <w:pStyle w:val="TableParagraph"/>
              <w:ind w:left="5"/>
              <w:rPr>
                <w:sz w:val="26"/>
              </w:rPr>
            </w:pPr>
            <w:r>
              <w:rPr>
                <w:spacing w:val="-2"/>
                <w:sz w:val="26"/>
              </w:rPr>
              <w:t>Quyển</w:t>
            </w:r>
          </w:p>
        </w:tc>
        <w:tc>
          <w:tcPr>
            <w:tcW w:w="763" w:type="dxa"/>
          </w:tcPr>
          <w:p>
            <w:pPr>
              <w:pStyle w:val="TableParagraph"/>
              <w:ind w:left="8"/>
              <w:rPr>
                <w:sz w:val="26"/>
              </w:rPr>
            </w:pPr>
            <w:r>
              <w:rPr>
                <w:spacing w:val="-5"/>
                <w:sz w:val="26"/>
              </w:rPr>
              <w:t>50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95</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19</w:t>
            </w:r>
          </w:p>
        </w:tc>
        <w:tc>
          <w:tcPr>
            <w:tcW w:w="2773" w:type="dxa"/>
          </w:tcPr>
          <w:p>
            <w:pPr>
              <w:pStyle w:val="TableParagraph"/>
              <w:spacing w:line="297" w:lineRule="exact"/>
              <w:jc w:val="left"/>
              <w:rPr>
                <w:sz w:val="26"/>
              </w:rPr>
            </w:pPr>
            <w:r>
              <w:rPr>
                <w:sz w:val="26"/>
              </w:rPr>
              <w:t>Thẻ</w:t>
            </w:r>
            <w:r>
              <w:rPr>
                <w:spacing w:val="-6"/>
                <w:sz w:val="26"/>
              </w:rPr>
              <w:t> </w:t>
            </w:r>
            <w:r>
              <w:rPr>
                <w:spacing w:val="-5"/>
                <w:sz w:val="26"/>
              </w:rPr>
              <w:t>đeo</w:t>
            </w:r>
          </w:p>
        </w:tc>
        <w:tc>
          <w:tcPr>
            <w:tcW w:w="766" w:type="dxa"/>
          </w:tcPr>
          <w:p>
            <w:pPr>
              <w:pStyle w:val="TableParagraph"/>
              <w:spacing w:line="297" w:lineRule="exact"/>
              <w:ind w:left="5"/>
              <w:rPr>
                <w:sz w:val="26"/>
              </w:rPr>
            </w:pPr>
            <w:r>
              <w:rPr>
                <w:spacing w:val="-5"/>
                <w:sz w:val="26"/>
              </w:rPr>
              <w:t>Cái</w:t>
            </w:r>
          </w:p>
        </w:tc>
        <w:tc>
          <w:tcPr>
            <w:tcW w:w="763" w:type="dxa"/>
          </w:tcPr>
          <w:p>
            <w:pPr>
              <w:pStyle w:val="TableParagraph"/>
              <w:spacing w:line="297" w:lineRule="exact"/>
              <w:ind w:left="4"/>
              <w:rPr>
                <w:sz w:val="26"/>
              </w:rPr>
            </w:pPr>
            <w:r>
              <w:rPr>
                <w:spacing w:val="-5"/>
                <w:sz w:val="26"/>
              </w:rPr>
              <w:t>500</w:t>
            </w:r>
          </w:p>
        </w:tc>
        <w:tc>
          <w:tcPr>
            <w:tcW w:w="893" w:type="dxa"/>
          </w:tcPr>
          <w:p>
            <w:pPr>
              <w:pStyle w:val="TableParagraph"/>
              <w:spacing w:line="297" w:lineRule="exact"/>
              <w:ind w:left="27" w:right="23"/>
              <w:rPr>
                <w:sz w:val="26"/>
              </w:rPr>
            </w:pPr>
            <w:r>
              <w:rPr>
                <w:spacing w:val="-10"/>
                <w:sz w:val="26"/>
              </w:rPr>
              <w:t>0</w:t>
            </w:r>
          </w:p>
        </w:tc>
        <w:tc>
          <w:tcPr>
            <w:tcW w:w="764" w:type="dxa"/>
          </w:tcPr>
          <w:p>
            <w:pPr>
              <w:pStyle w:val="TableParagraph"/>
              <w:spacing w:line="297" w:lineRule="exact"/>
              <w:ind w:left="8" w:right="5"/>
              <w:rPr>
                <w:sz w:val="26"/>
              </w:rPr>
            </w:pPr>
            <w:r>
              <w:rPr>
                <w:spacing w:val="-5"/>
                <w:sz w:val="26"/>
              </w:rPr>
              <w:t>100</w:t>
            </w:r>
          </w:p>
        </w:tc>
        <w:tc>
          <w:tcPr>
            <w:tcW w:w="766" w:type="dxa"/>
          </w:tcPr>
          <w:p>
            <w:pPr>
              <w:pStyle w:val="TableParagraph"/>
              <w:spacing w:line="297" w:lineRule="exact"/>
              <w:ind w:left="5"/>
              <w:rPr>
                <w:sz w:val="26"/>
              </w:rPr>
            </w:pPr>
            <w:r>
              <w:rPr>
                <w:spacing w:val="-5"/>
                <w:sz w:val="26"/>
              </w:rPr>
              <w:t>500</w:t>
            </w:r>
          </w:p>
        </w:tc>
        <w:tc>
          <w:tcPr>
            <w:tcW w:w="893" w:type="dxa"/>
          </w:tcPr>
          <w:p>
            <w:pPr>
              <w:pStyle w:val="TableParagraph"/>
              <w:spacing w:line="297" w:lineRule="exact"/>
              <w:ind w:left="26" w:right="24"/>
              <w:rPr>
                <w:sz w:val="26"/>
              </w:rPr>
            </w:pPr>
            <w:r>
              <w:rPr>
                <w:spacing w:val="-10"/>
                <w:sz w:val="26"/>
              </w:rPr>
              <w:t>0</w:t>
            </w:r>
          </w:p>
        </w:tc>
        <w:tc>
          <w:tcPr>
            <w:tcW w:w="764" w:type="dxa"/>
          </w:tcPr>
          <w:p>
            <w:pPr>
              <w:pStyle w:val="TableParagraph"/>
              <w:spacing w:line="297" w:lineRule="exact"/>
              <w:ind w:left="8" w:right="9"/>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20</w:t>
            </w:r>
          </w:p>
        </w:tc>
        <w:tc>
          <w:tcPr>
            <w:tcW w:w="2773" w:type="dxa"/>
          </w:tcPr>
          <w:p>
            <w:pPr>
              <w:pStyle w:val="TableParagraph"/>
              <w:spacing w:line="297" w:lineRule="exact" w:before="23"/>
              <w:jc w:val="left"/>
              <w:rPr>
                <w:sz w:val="26"/>
              </w:rPr>
            </w:pPr>
            <w:r>
              <w:rPr>
                <w:sz w:val="26"/>
              </w:rPr>
              <w:t>Giấy</w:t>
            </w:r>
            <w:r>
              <w:rPr>
                <w:spacing w:val="-7"/>
                <w:sz w:val="26"/>
              </w:rPr>
              <w:t> </w:t>
            </w:r>
            <w:r>
              <w:rPr>
                <w:spacing w:val="-5"/>
                <w:sz w:val="26"/>
              </w:rPr>
              <w:t>A4</w:t>
            </w:r>
          </w:p>
        </w:tc>
        <w:tc>
          <w:tcPr>
            <w:tcW w:w="766" w:type="dxa"/>
          </w:tcPr>
          <w:p>
            <w:pPr>
              <w:pStyle w:val="TableParagraph"/>
              <w:spacing w:line="297" w:lineRule="exact" w:before="23"/>
              <w:ind w:left="6"/>
              <w:rPr>
                <w:sz w:val="26"/>
              </w:rPr>
            </w:pPr>
            <w:r>
              <w:rPr>
                <w:spacing w:val="-4"/>
                <w:sz w:val="26"/>
              </w:rPr>
              <w:t>Gram</w:t>
            </w:r>
          </w:p>
        </w:tc>
        <w:tc>
          <w:tcPr>
            <w:tcW w:w="763" w:type="dxa"/>
          </w:tcPr>
          <w:p>
            <w:pPr>
              <w:pStyle w:val="TableParagraph"/>
              <w:spacing w:line="297" w:lineRule="exact" w:before="23"/>
              <w:ind w:left="8"/>
              <w:rPr>
                <w:sz w:val="26"/>
              </w:rPr>
            </w:pPr>
            <w:r>
              <w:rPr>
                <w:spacing w:val="-10"/>
                <w:sz w:val="26"/>
              </w:rPr>
              <w:t>5</w:t>
            </w:r>
          </w:p>
        </w:tc>
        <w:tc>
          <w:tcPr>
            <w:tcW w:w="893" w:type="dxa"/>
          </w:tcPr>
          <w:p>
            <w:pPr>
              <w:pStyle w:val="TableParagraph"/>
              <w:spacing w:line="297" w:lineRule="exact" w:before="23"/>
              <w:ind w:left="27" w:right="23"/>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6" w:type="dxa"/>
          </w:tcPr>
          <w:p>
            <w:pPr>
              <w:pStyle w:val="TableParagraph"/>
              <w:spacing w:line="297" w:lineRule="exact" w:before="23"/>
              <w:ind w:left="5"/>
              <w:rPr>
                <w:sz w:val="26"/>
              </w:rPr>
            </w:pPr>
            <w:r>
              <w:rPr>
                <w:spacing w:val="-5"/>
                <w:sz w:val="26"/>
              </w:rPr>
              <w:t>10</w:t>
            </w:r>
          </w:p>
        </w:tc>
        <w:tc>
          <w:tcPr>
            <w:tcW w:w="893" w:type="dxa"/>
          </w:tcPr>
          <w:p>
            <w:pPr>
              <w:pStyle w:val="TableParagraph"/>
              <w:spacing w:line="297" w:lineRule="exact" w:before="23"/>
              <w:ind w:left="26" w:right="24"/>
              <w:rPr>
                <w:sz w:val="26"/>
              </w:rPr>
            </w:pPr>
            <w:r>
              <w:rPr>
                <w:spacing w:val="-10"/>
                <w:sz w:val="26"/>
              </w:rPr>
              <w:t>0</w:t>
            </w:r>
          </w:p>
        </w:tc>
        <w:tc>
          <w:tcPr>
            <w:tcW w:w="764" w:type="dxa"/>
          </w:tcPr>
          <w:p>
            <w:pPr>
              <w:pStyle w:val="TableParagraph"/>
              <w:spacing w:line="297" w:lineRule="exact" w:before="23"/>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21</w:t>
            </w:r>
          </w:p>
        </w:tc>
        <w:tc>
          <w:tcPr>
            <w:tcW w:w="2773" w:type="dxa"/>
          </w:tcPr>
          <w:p>
            <w:pPr>
              <w:pStyle w:val="TableParagraph"/>
              <w:jc w:val="left"/>
              <w:rPr>
                <w:sz w:val="26"/>
              </w:rPr>
            </w:pPr>
            <w:r>
              <w:rPr>
                <w:sz w:val="26"/>
              </w:rPr>
              <w:t>Bìa</w:t>
            </w:r>
            <w:r>
              <w:rPr>
                <w:spacing w:val="-5"/>
                <w:sz w:val="26"/>
              </w:rPr>
              <w:t> A4</w:t>
            </w:r>
          </w:p>
        </w:tc>
        <w:tc>
          <w:tcPr>
            <w:tcW w:w="766" w:type="dxa"/>
          </w:tcPr>
          <w:p>
            <w:pPr>
              <w:pStyle w:val="TableParagraph"/>
              <w:ind w:left="5"/>
              <w:rPr>
                <w:sz w:val="26"/>
              </w:rPr>
            </w:pPr>
            <w:r>
              <w:rPr>
                <w:spacing w:val="-5"/>
                <w:sz w:val="26"/>
              </w:rPr>
              <w:t>Tập</w:t>
            </w:r>
          </w:p>
        </w:tc>
        <w:tc>
          <w:tcPr>
            <w:tcW w:w="763" w:type="dxa"/>
          </w:tcPr>
          <w:p>
            <w:pPr>
              <w:pStyle w:val="TableParagraph"/>
              <w:ind w:left="8"/>
              <w:rPr>
                <w:sz w:val="26"/>
              </w:rPr>
            </w:pPr>
            <w:r>
              <w:rPr>
                <w:spacing w:val="-5"/>
                <w:sz w:val="26"/>
              </w:rPr>
              <w:t>10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10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22</w:t>
            </w:r>
          </w:p>
        </w:tc>
        <w:tc>
          <w:tcPr>
            <w:tcW w:w="2773" w:type="dxa"/>
          </w:tcPr>
          <w:p>
            <w:pPr>
              <w:pStyle w:val="TableParagraph"/>
              <w:jc w:val="left"/>
              <w:rPr>
                <w:sz w:val="26"/>
              </w:rPr>
            </w:pPr>
            <w:r>
              <w:rPr>
                <w:sz w:val="26"/>
              </w:rPr>
              <w:t>Giấy</w:t>
            </w:r>
            <w:r>
              <w:rPr>
                <w:spacing w:val="-6"/>
                <w:sz w:val="26"/>
              </w:rPr>
              <w:t> </w:t>
            </w:r>
            <w:r>
              <w:rPr>
                <w:sz w:val="26"/>
              </w:rPr>
              <w:t>bóng</w:t>
            </w:r>
            <w:r>
              <w:rPr>
                <w:spacing w:val="-4"/>
                <w:sz w:val="26"/>
              </w:rPr>
              <w:t> </w:t>
            </w:r>
            <w:r>
              <w:rPr>
                <w:sz w:val="26"/>
              </w:rPr>
              <w:t>kính</w:t>
            </w:r>
            <w:r>
              <w:rPr>
                <w:spacing w:val="-6"/>
                <w:sz w:val="26"/>
              </w:rPr>
              <w:t> </w:t>
            </w:r>
            <w:r>
              <w:rPr>
                <w:spacing w:val="-4"/>
                <w:sz w:val="26"/>
              </w:rPr>
              <w:t>Mika</w:t>
            </w:r>
          </w:p>
        </w:tc>
        <w:tc>
          <w:tcPr>
            <w:tcW w:w="766" w:type="dxa"/>
          </w:tcPr>
          <w:p>
            <w:pPr>
              <w:pStyle w:val="TableParagraph"/>
              <w:ind w:left="6"/>
              <w:rPr>
                <w:sz w:val="26"/>
              </w:rPr>
            </w:pPr>
            <w:r>
              <w:rPr>
                <w:spacing w:val="-4"/>
                <w:sz w:val="26"/>
              </w:rPr>
              <w:t>Gram</w:t>
            </w:r>
          </w:p>
        </w:tc>
        <w:tc>
          <w:tcPr>
            <w:tcW w:w="763" w:type="dxa"/>
          </w:tcPr>
          <w:p>
            <w:pPr>
              <w:pStyle w:val="TableParagraph"/>
              <w:ind w:left="8"/>
              <w:rPr>
                <w:sz w:val="26"/>
              </w:rPr>
            </w:pPr>
            <w:r>
              <w:rPr>
                <w:spacing w:val="-5"/>
                <w:sz w:val="26"/>
              </w:rPr>
              <w:t>10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10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773"/>
        <w:gridCol w:w="766"/>
        <w:gridCol w:w="763"/>
        <w:gridCol w:w="893"/>
        <w:gridCol w:w="764"/>
        <w:gridCol w:w="766"/>
        <w:gridCol w:w="893"/>
        <w:gridCol w:w="764"/>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7"/>
              <w:jc w:val="left"/>
              <w:rPr>
                <w:b/>
                <w:sz w:val="26"/>
              </w:rPr>
            </w:pPr>
            <w:r>
              <w:rPr>
                <w:b/>
                <w:spacing w:val="-5"/>
                <w:sz w:val="26"/>
              </w:rPr>
              <w:t>STT</w:t>
            </w:r>
          </w:p>
        </w:tc>
        <w:tc>
          <w:tcPr>
            <w:tcW w:w="277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808"/>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66"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7"/>
              <w:rPr>
                <w:b/>
                <w:sz w:val="26"/>
              </w:rPr>
            </w:pPr>
            <w:r>
              <w:rPr>
                <w:b/>
                <w:sz w:val="26"/>
              </w:rPr>
              <w:t>Đơn</w:t>
            </w:r>
            <w:r>
              <w:rPr>
                <w:b/>
                <w:spacing w:val="-8"/>
                <w:sz w:val="26"/>
              </w:rPr>
              <w:t> </w:t>
            </w:r>
            <w:r>
              <w:rPr>
                <w:b/>
                <w:spacing w:val="-5"/>
                <w:sz w:val="26"/>
              </w:rPr>
              <w:t>vị</w:t>
            </w:r>
          </w:p>
          <w:p>
            <w:pPr>
              <w:pStyle w:val="TableParagraph"/>
              <w:spacing w:line="298" w:lineRule="exact" w:before="0"/>
              <w:ind w:left="5"/>
              <w:rPr>
                <w:b/>
                <w:sz w:val="26"/>
              </w:rPr>
            </w:pPr>
            <w:r>
              <w:rPr>
                <w:b/>
                <w:spacing w:val="-4"/>
                <w:sz w:val="26"/>
              </w:rPr>
              <w:t>tính</w:t>
            </w:r>
          </w:p>
        </w:tc>
        <w:tc>
          <w:tcPr>
            <w:tcW w:w="4843" w:type="dxa"/>
            <w:gridSpan w:val="6"/>
          </w:tcPr>
          <w:p>
            <w:pPr>
              <w:pStyle w:val="TableParagraph"/>
              <w:ind w:left="5"/>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773" w:type="dxa"/>
            <w:vMerge/>
            <w:tcBorders>
              <w:top w:val="nil"/>
            </w:tcBorders>
          </w:tcPr>
          <w:p>
            <w:pPr>
              <w:rPr>
                <w:sz w:val="2"/>
                <w:szCs w:val="2"/>
              </w:rPr>
            </w:pPr>
          </w:p>
        </w:tc>
        <w:tc>
          <w:tcPr>
            <w:tcW w:w="766" w:type="dxa"/>
            <w:vMerge/>
            <w:tcBorders>
              <w:top w:val="nil"/>
            </w:tcBorders>
          </w:tcPr>
          <w:p>
            <w:pPr>
              <w:rPr>
                <w:sz w:val="2"/>
                <w:szCs w:val="2"/>
              </w:rPr>
            </w:pPr>
          </w:p>
        </w:tc>
        <w:tc>
          <w:tcPr>
            <w:tcW w:w="2420" w:type="dxa"/>
            <w:gridSpan w:val="3"/>
          </w:tcPr>
          <w:p>
            <w:pPr>
              <w:pStyle w:val="TableParagraph"/>
              <w:spacing w:line="298" w:lineRule="exact" w:before="0"/>
              <w:ind w:left="640"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23" w:type="dxa"/>
            <w:gridSpan w:val="3"/>
          </w:tcPr>
          <w:p>
            <w:pPr>
              <w:pStyle w:val="TableParagraph"/>
              <w:spacing w:line="298" w:lineRule="exact" w:before="0"/>
              <w:ind w:left="642"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708" w:type="dxa"/>
            <w:vMerge/>
            <w:tcBorders>
              <w:top w:val="nil"/>
            </w:tcBorders>
          </w:tcPr>
          <w:p>
            <w:pPr>
              <w:rPr>
                <w:sz w:val="2"/>
                <w:szCs w:val="2"/>
              </w:rPr>
            </w:pPr>
          </w:p>
        </w:tc>
        <w:tc>
          <w:tcPr>
            <w:tcW w:w="2773" w:type="dxa"/>
            <w:vMerge/>
            <w:tcBorders>
              <w:top w:val="nil"/>
            </w:tcBorders>
          </w:tcPr>
          <w:p>
            <w:pPr>
              <w:rPr>
                <w:sz w:val="2"/>
                <w:szCs w:val="2"/>
              </w:rPr>
            </w:pPr>
          </w:p>
        </w:tc>
        <w:tc>
          <w:tcPr>
            <w:tcW w:w="766" w:type="dxa"/>
            <w:vMerge/>
            <w:tcBorders>
              <w:top w:val="nil"/>
            </w:tcBorders>
          </w:tcPr>
          <w:p>
            <w:pPr>
              <w:rPr>
                <w:sz w:val="2"/>
                <w:szCs w:val="2"/>
              </w:rPr>
            </w:pPr>
          </w:p>
        </w:tc>
        <w:tc>
          <w:tcPr>
            <w:tcW w:w="763" w:type="dxa"/>
          </w:tcPr>
          <w:p>
            <w:pPr>
              <w:pStyle w:val="TableParagraph"/>
              <w:spacing w:before="150"/>
              <w:ind w:left="8"/>
              <w:rPr>
                <w:sz w:val="26"/>
              </w:rPr>
            </w:pPr>
            <w:r>
              <w:rPr>
                <w:spacing w:val="-5"/>
                <w:sz w:val="26"/>
              </w:rPr>
              <w:t>Số</w:t>
            </w:r>
          </w:p>
          <w:p>
            <w:pPr>
              <w:pStyle w:val="TableParagraph"/>
              <w:spacing w:before="1"/>
              <w:ind w:left="8"/>
              <w:rPr>
                <w:sz w:val="26"/>
              </w:rPr>
            </w:pPr>
            <w:r>
              <w:rPr>
                <w:spacing w:val="-2"/>
                <w:sz w:val="26"/>
              </w:rPr>
              <w:t>lượng</w:t>
            </w:r>
          </w:p>
        </w:tc>
        <w:tc>
          <w:tcPr>
            <w:tcW w:w="893" w:type="dxa"/>
          </w:tcPr>
          <w:p>
            <w:pPr>
              <w:pStyle w:val="TableParagraph"/>
              <w:spacing w:before="2"/>
              <w:ind w:left="78"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49"/>
              <w:jc w:val="left"/>
              <w:rPr>
                <w:sz w:val="26"/>
              </w:rPr>
            </w:pPr>
            <w:r>
              <w:rPr>
                <w:spacing w:val="-5"/>
                <w:sz w:val="26"/>
              </w:rPr>
              <w:t>(%)</w:t>
            </w:r>
          </w:p>
        </w:tc>
        <w:tc>
          <w:tcPr>
            <w:tcW w:w="764" w:type="dxa"/>
          </w:tcPr>
          <w:p>
            <w:pPr>
              <w:pStyle w:val="TableParagraph"/>
              <w:spacing w:before="2"/>
              <w:ind w:left="193" w:hanging="53"/>
              <w:jc w:val="left"/>
              <w:rPr>
                <w:sz w:val="26"/>
              </w:rPr>
            </w:pPr>
            <w:r>
              <w:rPr>
                <w:spacing w:val="-4"/>
                <w:sz w:val="26"/>
              </w:rPr>
              <w:t>Tiêu</w:t>
            </w:r>
          </w:p>
          <w:p>
            <w:pPr>
              <w:pStyle w:val="TableParagraph"/>
              <w:spacing w:line="298" w:lineRule="exact" w:before="0"/>
              <w:ind w:left="186" w:right="173" w:firstLine="7"/>
              <w:jc w:val="left"/>
              <w:rPr>
                <w:sz w:val="26"/>
              </w:rPr>
            </w:pPr>
            <w:r>
              <w:rPr>
                <w:spacing w:val="-4"/>
                <w:sz w:val="26"/>
              </w:rPr>
              <w:t>hao </w:t>
            </w:r>
            <w:r>
              <w:rPr>
                <w:spacing w:val="-5"/>
                <w:sz w:val="26"/>
              </w:rPr>
              <w:t>(%)</w:t>
            </w:r>
          </w:p>
        </w:tc>
        <w:tc>
          <w:tcPr>
            <w:tcW w:w="766" w:type="dxa"/>
          </w:tcPr>
          <w:p>
            <w:pPr>
              <w:pStyle w:val="TableParagraph"/>
              <w:spacing w:before="150"/>
              <w:ind w:left="5"/>
              <w:rPr>
                <w:sz w:val="26"/>
              </w:rPr>
            </w:pPr>
            <w:r>
              <w:rPr>
                <w:spacing w:val="-5"/>
                <w:sz w:val="26"/>
              </w:rPr>
              <w:t>Số</w:t>
            </w:r>
          </w:p>
          <w:p>
            <w:pPr>
              <w:pStyle w:val="TableParagraph"/>
              <w:spacing w:before="1"/>
              <w:ind w:left="5"/>
              <w:rPr>
                <w:sz w:val="26"/>
              </w:rPr>
            </w:pPr>
            <w:r>
              <w:rPr>
                <w:spacing w:val="-2"/>
                <w:sz w:val="26"/>
              </w:rPr>
              <w:t>lượng</w:t>
            </w:r>
          </w:p>
        </w:tc>
        <w:tc>
          <w:tcPr>
            <w:tcW w:w="893" w:type="dxa"/>
          </w:tcPr>
          <w:p>
            <w:pPr>
              <w:pStyle w:val="TableParagraph"/>
              <w:spacing w:before="2"/>
              <w:ind w:left="80" w:firstLine="91"/>
              <w:jc w:val="left"/>
              <w:rPr>
                <w:sz w:val="26"/>
              </w:rPr>
            </w:pPr>
            <w:r>
              <w:rPr>
                <w:sz w:val="26"/>
              </w:rPr>
              <w:t>Tỷ lệ thu</w:t>
            </w:r>
            <w:r>
              <w:rPr>
                <w:spacing w:val="-7"/>
                <w:sz w:val="26"/>
              </w:rPr>
              <w:t> </w:t>
            </w:r>
            <w:r>
              <w:rPr>
                <w:spacing w:val="-5"/>
                <w:sz w:val="26"/>
              </w:rPr>
              <w:t>hồi</w:t>
            </w:r>
          </w:p>
          <w:p>
            <w:pPr>
              <w:pStyle w:val="TableParagraph"/>
              <w:spacing w:line="277" w:lineRule="exact" w:before="0"/>
              <w:ind w:left="248"/>
              <w:jc w:val="left"/>
              <w:rPr>
                <w:sz w:val="26"/>
              </w:rPr>
            </w:pPr>
            <w:r>
              <w:rPr>
                <w:spacing w:val="-5"/>
                <w:sz w:val="26"/>
              </w:rPr>
              <w:t>(%)</w:t>
            </w:r>
          </w:p>
        </w:tc>
        <w:tc>
          <w:tcPr>
            <w:tcW w:w="764" w:type="dxa"/>
          </w:tcPr>
          <w:p>
            <w:pPr>
              <w:pStyle w:val="TableParagraph"/>
              <w:spacing w:before="2"/>
              <w:ind w:left="190" w:hanging="53"/>
              <w:jc w:val="left"/>
              <w:rPr>
                <w:sz w:val="26"/>
              </w:rPr>
            </w:pPr>
            <w:r>
              <w:rPr>
                <w:spacing w:val="-4"/>
                <w:sz w:val="26"/>
              </w:rPr>
              <w:t>Tiêu</w:t>
            </w:r>
          </w:p>
          <w:p>
            <w:pPr>
              <w:pStyle w:val="TableParagraph"/>
              <w:spacing w:line="298" w:lineRule="exact" w:before="0"/>
              <w:ind w:left="183" w:right="176" w:firstLine="7"/>
              <w:jc w:val="left"/>
              <w:rPr>
                <w:sz w:val="26"/>
              </w:rPr>
            </w:pPr>
            <w:r>
              <w:rPr>
                <w:spacing w:val="-4"/>
                <w:sz w:val="26"/>
              </w:rPr>
              <w:t>hao </w:t>
            </w:r>
            <w:r>
              <w:rPr>
                <w:spacing w:val="-5"/>
                <w:sz w:val="26"/>
              </w:rPr>
              <w:t>(%)</w:t>
            </w:r>
          </w:p>
        </w:tc>
      </w:tr>
      <w:tr>
        <w:trPr>
          <w:trHeight w:val="340" w:hRule="atLeast"/>
        </w:trPr>
        <w:tc>
          <w:tcPr>
            <w:tcW w:w="708" w:type="dxa"/>
          </w:tcPr>
          <w:p>
            <w:pPr>
              <w:pStyle w:val="TableParagraph"/>
              <w:ind w:left="63" w:right="56"/>
              <w:rPr>
                <w:sz w:val="26"/>
              </w:rPr>
            </w:pPr>
            <w:r>
              <w:rPr>
                <w:spacing w:val="-5"/>
                <w:sz w:val="26"/>
              </w:rPr>
              <w:t>23</w:t>
            </w:r>
          </w:p>
        </w:tc>
        <w:tc>
          <w:tcPr>
            <w:tcW w:w="2773" w:type="dxa"/>
          </w:tcPr>
          <w:p>
            <w:pPr>
              <w:pStyle w:val="TableParagraph"/>
              <w:jc w:val="left"/>
              <w:rPr>
                <w:sz w:val="26"/>
              </w:rPr>
            </w:pPr>
            <w:r>
              <w:rPr>
                <w:sz w:val="26"/>
              </w:rPr>
              <w:t>Bút</w:t>
            </w:r>
            <w:r>
              <w:rPr>
                <w:spacing w:val="-7"/>
                <w:sz w:val="26"/>
              </w:rPr>
              <w:t> </w:t>
            </w:r>
            <w:r>
              <w:rPr>
                <w:spacing w:val="-5"/>
                <w:sz w:val="26"/>
              </w:rPr>
              <w:t>ký</w:t>
            </w:r>
          </w:p>
        </w:tc>
        <w:tc>
          <w:tcPr>
            <w:tcW w:w="766" w:type="dxa"/>
          </w:tcPr>
          <w:p>
            <w:pPr>
              <w:pStyle w:val="TableParagraph"/>
              <w:ind w:left="5"/>
              <w:rPr>
                <w:sz w:val="26"/>
              </w:rPr>
            </w:pPr>
            <w:r>
              <w:rPr>
                <w:spacing w:val="-2"/>
                <w:sz w:val="26"/>
              </w:rPr>
              <w:t>Chiếc</w:t>
            </w:r>
          </w:p>
        </w:tc>
        <w:tc>
          <w:tcPr>
            <w:tcW w:w="763" w:type="dxa"/>
          </w:tcPr>
          <w:p>
            <w:pPr>
              <w:pStyle w:val="TableParagraph"/>
              <w:ind w:left="8"/>
              <w:rPr>
                <w:sz w:val="26"/>
              </w:rPr>
            </w:pPr>
            <w:r>
              <w:rPr>
                <w:spacing w:val="-10"/>
                <w:sz w:val="26"/>
              </w:rPr>
              <w:t>5</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10"/>
                <w:sz w:val="26"/>
              </w:rPr>
              <w:t>5</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24</w:t>
            </w:r>
          </w:p>
        </w:tc>
        <w:tc>
          <w:tcPr>
            <w:tcW w:w="2773" w:type="dxa"/>
          </w:tcPr>
          <w:p>
            <w:pPr>
              <w:pStyle w:val="TableParagraph"/>
              <w:jc w:val="left"/>
              <w:rPr>
                <w:sz w:val="26"/>
              </w:rPr>
            </w:pPr>
            <w:r>
              <w:rPr>
                <w:sz w:val="26"/>
              </w:rPr>
              <w:t>Bút</w:t>
            </w:r>
            <w:r>
              <w:rPr>
                <w:spacing w:val="-5"/>
                <w:sz w:val="26"/>
              </w:rPr>
              <w:t> </w:t>
            </w:r>
            <w:r>
              <w:rPr>
                <w:sz w:val="26"/>
              </w:rPr>
              <w:t>bi</w:t>
            </w:r>
            <w:r>
              <w:rPr>
                <w:spacing w:val="-4"/>
                <w:sz w:val="26"/>
              </w:rPr>
              <w:t> </w:t>
            </w:r>
            <w:r>
              <w:rPr>
                <w:sz w:val="26"/>
              </w:rPr>
              <w:t>4</w:t>
            </w:r>
            <w:r>
              <w:rPr>
                <w:spacing w:val="-2"/>
                <w:sz w:val="26"/>
              </w:rPr>
              <w:t> </w:t>
            </w:r>
            <w:r>
              <w:rPr>
                <w:spacing w:val="-5"/>
                <w:sz w:val="26"/>
              </w:rPr>
              <w:t>màu</w:t>
            </w:r>
          </w:p>
        </w:tc>
        <w:tc>
          <w:tcPr>
            <w:tcW w:w="766" w:type="dxa"/>
          </w:tcPr>
          <w:p>
            <w:pPr>
              <w:pStyle w:val="TableParagraph"/>
              <w:ind w:left="5"/>
              <w:rPr>
                <w:sz w:val="26"/>
              </w:rPr>
            </w:pPr>
            <w:r>
              <w:rPr>
                <w:spacing w:val="-5"/>
                <w:sz w:val="26"/>
              </w:rPr>
              <w:t>Hộp</w:t>
            </w:r>
          </w:p>
        </w:tc>
        <w:tc>
          <w:tcPr>
            <w:tcW w:w="763" w:type="dxa"/>
          </w:tcPr>
          <w:p>
            <w:pPr>
              <w:pStyle w:val="TableParagraph"/>
              <w:ind w:left="8"/>
              <w:rPr>
                <w:sz w:val="26"/>
              </w:rPr>
            </w:pPr>
            <w:r>
              <w:rPr>
                <w:spacing w:val="-10"/>
                <w:sz w:val="26"/>
              </w:rPr>
              <w:t>2</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10"/>
                <w:sz w:val="26"/>
              </w:rPr>
              <w:t>2</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25</w:t>
            </w:r>
          </w:p>
        </w:tc>
        <w:tc>
          <w:tcPr>
            <w:tcW w:w="2773" w:type="dxa"/>
          </w:tcPr>
          <w:p>
            <w:pPr>
              <w:pStyle w:val="TableParagraph"/>
              <w:jc w:val="left"/>
              <w:rPr>
                <w:sz w:val="26"/>
              </w:rPr>
            </w:pPr>
            <w:r>
              <w:rPr>
                <w:sz w:val="26"/>
              </w:rPr>
              <w:t>Bút</w:t>
            </w:r>
            <w:r>
              <w:rPr>
                <w:spacing w:val="-5"/>
                <w:sz w:val="26"/>
              </w:rPr>
              <w:t> </w:t>
            </w:r>
            <w:r>
              <w:rPr>
                <w:sz w:val="26"/>
              </w:rPr>
              <w:t>nhớ</w:t>
            </w:r>
            <w:r>
              <w:rPr>
                <w:spacing w:val="-3"/>
                <w:sz w:val="26"/>
              </w:rPr>
              <w:t> </w:t>
            </w:r>
            <w:r>
              <w:rPr>
                <w:spacing w:val="-4"/>
                <w:sz w:val="26"/>
              </w:rPr>
              <w:t>dòng</w:t>
            </w:r>
          </w:p>
        </w:tc>
        <w:tc>
          <w:tcPr>
            <w:tcW w:w="766" w:type="dxa"/>
          </w:tcPr>
          <w:p>
            <w:pPr>
              <w:pStyle w:val="TableParagraph"/>
              <w:ind w:left="5"/>
              <w:rPr>
                <w:sz w:val="26"/>
              </w:rPr>
            </w:pPr>
            <w:r>
              <w:rPr>
                <w:spacing w:val="-2"/>
                <w:sz w:val="26"/>
              </w:rPr>
              <w:t>Chiếc</w:t>
            </w:r>
          </w:p>
        </w:tc>
        <w:tc>
          <w:tcPr>
            <w:tcW w:w="763" w:type="dxa"/>
          </w:tcPr>
          <w:p>
            <w:pPr>
              <w:pStyle w:val="TableParagraph"/>
              <w:ind w:left="8"/>
              <w:rPr>
                <w:sz w:val="26"/>
              </w:rPr>
            </w:pPr>
            <w:r>
              <w:rPr>
                <w:spacing w:val="-10"/>
                <w:sz w:val="26"/>
              </w:rPr>
              <w:t>5</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10"/>
                <w:sz w:val="26"/>
              </w:rPr>
              <w:t>5</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26</w:t>
            </w:r>
          </w:p>
        </w:tc>
        <w:tc>
          <w:tcPr>
            <w:tcW w:w="2773" w:type="dxa"/>
          </w:tcPr>
          <w:p>
            <w:pPr>
              <w:pStyle w:val="TableParagraph"/>
              <w:jc w:val="left"/>
              <w:rPr>
                <w:sz w:val="26"/>
              </w:rPr>
            </w:pPr>
            <w:r>
              <w:rPr>
                <w:sz w:val="26"/>
              </w:rPr>
              <w:t>Bút</w:t>
            </w:r>
            <w:r>
              <w:rPr>
                <w:spacing w:val="-7"/>
                <w:sz w:val="26"/>
              </w:rPr>
              <w:t> </w:t>
            </w:r>
            <w:r>
              <w:rPr>
                <w:spacing w:val="-5"/>
                <w:sz w:val="26"/>
              </w:rPr>
              <w:t>xóa</w:t>
            </w:r>
          </w:p>
        </w:tc>
        <w:tc>
          <w:tcPr>
            <w:tcW w:w="766" w:type="dxa"/>
          </w:tcPr>
          <w:p>
            <w:pPr>
              <w:pStyle w:val="TableParagraph"/>
              <w:ind w:left="5"/>
              <w:rPr>
                <w:sz w:val="26"/>
              </w:rPr>
            </w:pPr>
            <w:r>
              <w:rPr>
                <w:spacing w:val="-2"/>
                <w:sz w:val="26"/>
              </w:rPr>
              <w:t>Chiếc</w:t>
            </w:r>
          </w:p>
        </w:tc>
        <w:tc>
          <w:tcPr>
            <w:tcW w:w="763" w:type="dxa"/>
          </w:tcPr>
          <w:p>
            <w:pPr>
              <w:pStyle w:val="TableParagraph"/>
              <w:ind w:left="8"/>
              <w:rPr>
                <w:sz w:val="26"/>
              </w:rPr>
            </w:pPr>
            <w:r>
              <w:rPr>
                <w:spacing w:val="-10"/>
                <w:sz w:val="26"/>
              </w:rPr>
              <w:t>5</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10"/>
                <w:sz w:val="26"/>
              </w:rPr>
              <w:t>5</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27</w:t>
            </w:r>
          </w:p>
        </w:tc>
        <w:tc>
          <w:tcPr>
            <w:tcW w:w="2773" w:type="dxa"/>
          </w:tcPr>
          <w:p>
            <w:pPr>
              <w:pStyle w:val="TableParagraph"/>
              <w:spacing w:line="297" w:lineRule="exact"/>
              <w:jc w:val="left"/>
              <w:rPr>
                <w:sz w:val="26"/>
              </w:rPr>
            </w:pPr>
            <w:r>
              <w:rPr>
                <w:sz w:val="26"/>
              </w:rPr>
              <w:t>Rút</w:t>
            </w:r>
            <w:r>
              <w:rPr>
                <w:spacing w:val="-5"/>
                <w:sz w:val="26"/>
              </w:rPr>
              <w:t> gáy</w:t>
            </w:r>
          </w:p>
        </w:tc>
        <w:tc>
          <w:tcPr>
            <w:tcW w:w="766" w:type="dxa"/>
          </w:tcPr>
          <w:p>
            <w:pPr>
              <w:pStyle w:val="TableParagraph"/>
              <w:spacing w:line="297" w:lineRule="exact"/>
              <w:ind w:left="5"/>
              <w:rPr>
                <w:sz w:val="26"/>
              </w:rPr>
            </w:pPr>
            <w:r>
              <w:rPr>
                <w:spacing w:val="-2"/>
                <w:sz w:val="26"/>
              </w:rPr>
              <w:t>Chiếc</w:t>
            </w:r>
          </w:p>
        </w:tc>
        <w:tc>
          <w:tcPr>
            <w:tcW w:w="763" w:type="dxa"/>
          </w:tcPr>
          <w:p>
            <w:pPr>
              <w:pStyle w:val="TableParagraph"/>
              <w:spacing w:line="297" w:lineRule="exact"/>
              <w:ind w:left="8"/>
              <w:rPr>
                <w:sz w:val="26"/>
              </w:rPr>
            </w:pPr>
            <w:r>
              <w:rPr>
                <w:spacing w:val="-10"/>
                <w:sz w:val="26"/>
              </w:rPr>
              <w:t>5</w:t>
            </w:r>
          </w:p>
        </w:tc>
        <w:tc>
          <w:tcPr>
            <w:tcW w:w="893" w:type="dxa"/>
          </w:tcPr>
          <w:p>
            <w:pPr>
              <w:pStyle w:val="TableParagraph"/>
              <w:spacing w:line="297" w:lineRule="exact"/>
              <w:ind w:left="27" w:right="23"/>
              <w:rPr>
                <w:sz w:val="26"/>
              </w:rPr>
            </w:pPr>
            <w:r>
              <w:rPr>
                <w:spacing w:val="-10"/>
                <w:sz w:val="26"/>
              </w:rPr>
              <w:t>0</w:t>
            </w:r>
          </w:p>
        </w:tc>
        <w:tc>
          <w:tcPr>
            <w:tcW w:w="764" w:type="dxa"/>
          </w:tcPr>
          <w:p>
            <w:pPr>
              <w:pStyle w:val="TableParagraph"/>
              <w:spacing w:line="297" w:lineRule="exact"/>
              <w:ind w:left="8" w:right="5"/>
              <w:rPr>
                <w:sz w:val="26"/>
              </w:rPr>
            </w:pPr>
            <w:r>
              <w:rPr>
                <w:spacing w:val="-5"/>
                <w:sz w:val="26"/>
              </w:rPr>
              <w:t>100</w:t>
            </w:r>
          </w:p>
        </w:tc>
        <w:tc>
          <w:tcPr>
            <w:tcW w:w="766" w:type="dxa"/>
          </w:tcPr>
          <w:p>
            <w:pPr>
              <w:pStyle w:val="TableParagraph"/>
              <w:spacing w:line="297" w:lineRule="exact"/>
              <w:ind w:left="5"/>
              <w:rPr>
                <w:sz w:val="26"/>
              </w:rPr>
            </w:pPr>
            <w:r>
              <w:rPr>
                <w:spacing w:val="-10"/>
                <w:sz w:val="26"/>
              </w:rPr>
              <w:t>5</w:t>
            </w:r>
          </w:p>
        </w:tc>
        <w:tc>
          <w:tcPr>
            <w:tcW w:w="893" w:type="dxa"/>
          </w:tcPr>
          <w:p>
            <w:pPr>
              <w:pStyle w:val="TableParagraph"/>
              <w:spacing w:line="297" w:lineRule="exact"/>
              <w:ind w:left="26" w:right="24"/>
              <w:rPr>
                <w:sz w:val="26"/>
              </w:rPr>
            </w:pPr>
            <w:r>
              <w:rPr>
                <w:spacing w:val="-10"/>
                <w:sz w:val="26"/>
              </w:rPr>
              <w:t>0</w:t>
            </w:r>
          </w:p>
        </w:tc>
        <w:tc>
          <w:tcPr>
            <w:tcW w:w="764" w:type="dxa"/>
          </w:tcPr>
          <w:p>
            <w:pPr>
              <w:pStyle w:val="TableParagraph"/>
              <w:spacing w:line="297" w:lineRule="exact"/>
              <w:ind w:left="8" w:right="9"/>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28</w:t>
            </w:r>
          </w:p>
        </w:tc>
        <w:tc>
          <w:tcPr>
            <w:tcW w:w="2773" w:type="dxa"/>
          </w:tcPr>
          <w:p>
            <w:pPr>
              <w:pStyle w:val="TableParagraph"/>
              <w:spacing w:line="297" w:lineRule="exact" w:before="23"/>
              <w:jc w:val="left"/>
              <w:rPr>
                <w:sz w:val="26"/>
              </w:rPr>
            </w:pPr>
            <w:r>
              <w:rPr>
                <w:sz w:val="26"/>
              </w:rPr>
              <w:t>Túi</w:t>
            </w:r>
            <w:r>
              <w:rPr>
                <w:spacing w:val="-6"/>
                <w:sz w:val="26"/>
              </w:rPr>
              <w:t> </w:t>
            </w:r>
            <w:r>
              <w:rPr>
                <w:sz w:val="26"/>
              </w:rPr>
              <w:t>myclear</w:t>
            </w:r>
            <w:r>
              <w:rPr>
                <w:spacing w:val="-5"/>
                <w:sz w:val="26"/>
              </w:rPr>
              <w:t> </w:t>
            </w:r>
            <w:r>
              <w:rPr>
                <w:sz w:val="26"/>
              </w:rPr>
              <w:t>A4</w:t>
            </w:r>
            <w:r>
              <w:rPr>
                <w:spacing w:val="-6"/>
                <w:sz w:val="26"/>
              </w:rPr>
              <w:t> </w:t>
            </w:r>
            <w:r>
              <w:rPr>
                <w:spacing w:val="-5"/>
                <w:sz w:val="26"/>
              </w:rPr>
              <w:t>dày</w:t>
            </w:r>
          </w:p>
        </w:tc>
        <w:tc>
          <w:tcPr>
            <w:tcW w:w="766" w:type="dxa"/>
          </w:tcPr>
          <w:p>
            <w:pPr>
              <w:pStyle w:val="TableParagraph"/>
              <w:spacing w:line="297" w:lineRule="exact" w:before="23"/>
              <w:ind w:left="5"/>
              <w:rPr>
                <w:sz w:val="26"/>
              </w:rPr>
            </w:pPr>
            <w:r>
              <w:rPr>
                <w:spacing w:val="-2"/>
                <w:sz w:val="26"/>
              </w:rPr>
              <w:t>Chiếc</w:t>
            </w:r>
          </w:p>
        </w:tc>
        <w:tc>
          <w:tcPr>
            <w:tcW w:w="763" w:type="dxa"/>
          </w:tcPr>
          <w:p>
            <w:pPr>
              <w:pStyle w:val="TableParagraph"/>
              <w:spacing w:line="297" w:lineRule="exact" w:before="23"/>
              <w:ind w:left="8"/>
              <w:rPr>
                <w:sz w:val="26"/>
              </w:rPr>
            </w:pPr>
            <w:r>
              <w:rPr>
                <w:spacing w:val="-5"/>
                <w:sz w:val="26"/>
              </w:rPr>
              <w:t>30</w:t>
            </w:r>
          </w:p>
        </w:tc>
        <w:tc>
          <w:tcPr>
            <w:tcW w:w="893" w:type="dxa"/>
          </w:tcPr>
          <w:p>
            <w:pPr>
              <w:pStyle w:val="TableParagraph"/>
              <w:spacing w:line="297" w:lineRule="exact" w:before="23"/>
              <w:ind w:left="27" w:right="23"/>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6" w:type="dxa"/>
          </w:tcPr>
          <w:p>
            <w:pPr>
              <w:pStyle w:val="TableParagraph"/>
              <w:spacing w:line="297" w:lineRule="exact" w:before="23"/>
              <w:ind w:left="5"/>
              <w:rPr>
                <w:sz w:val="26"/>
              </w:rPr>
            </w:pPr>
            <w:r>
              <w:rPr>
                <w:spacing w:val="-5"/>
                <w:sz w:val="26"/>
              </w:rPr>
              <w:t>30</w:t>
            </w:r>
          </w:p>
        </w:tc>
        <w:tc>
          <w:tcPr>
            <w:tcW w:w="893" w:type="dxa"/>
          </w:tcPr>
          <w:p>
            <w:pPr>
              <w:pStyle w:val="TableParagraph"/>
              <w:spacing w:line="297" w:lineRule="exact" w:before="23"/>
              <w:ind w:left="26" w:right="24"/>
              <w:rPr>
                <w:sz w:val="26"/>
              </w:rPr>
            </w:pPr>
            <w:r>
              <w:rPr>
                <w:spacing w:val="-10"/>
                <w:sz w:val="26"/>
              </w:rPr>
              <w:t>0</w:t>
            </w:r>
          </w:p>
        </w:tc>
        <w:tc>
          <w:tcPr>
            <w:tcW w:w="764" w:type="dxa"/>
          </w:tcPr>
          <w:p>
            <w:pPr>
              <w:pStyle w:val="TableParagraph"/>
              <w:spacing w:line="297" w:lineRule="exact" w:before="23"/>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29</w:t>
            </w:r>
          </w:p>
        </w:tc>
        <w:tc>
          <w:tcPr>
            <w:tcW w:w="2773" w:type="dxa"/>
          </w:tcPr>
          <w:p>
            <w:pPr>
              <w:pStyle w:val="TableParagraph"/>
              <w:jc w:val="left"/>
              <w:rPr>
                <w:sz w:val="26"/>
              </w:rPr>
            </w:pPr>
            <w:r>
              <w:rPr>
                <w:sz w:val="26"/>
              </w:rPr>
              <w:t>Trình</w:t>
            </w:r>
            <w:r>
              <w:rPr>
                <w:spacing w:val="-4"/>
                <w:sz w:val="26"/>
              </w:rPr>
              <w:t> </w:t>
            </w:r>
            <w:r>
              <w:rPr>
                <w:sz w:val="26"/>
              </w:rPr>
              <w:t>ký</w:t>
            </w:r>
            <w:r>
              <w:rPr>
                <w:spacing w:val="-4"/>
                <w:sz w:val="26"/>
              </w:rPr>
              <w:t> </w:t>
            </w:r>
            <w:r>
              <w:rPr>
                <w:sz w:val="26"/>
              </w:rPr>
              <w:t>A4</w:t>
            </w:r>
            <w:r>
              <w:rPr>
                <w:spacing w:val="-4"/>
                <w:sz w:val="26"/>
              </w:rPr>
              <w:t> </w:t>
            </w:r>
            <w:r>
              <w:rPr>
                <w:sz w:val="26"/>
              </w:rPr>
              <w:t>2</w:t>
            </w:r>
            <w:r>
              <w:rPr>
                <w:spacing w:val="-4"/>
                <w:sz w:val="26"/>
              </w:rPr>
              <w:t> </w:t>
            </w:r>
            <w:r>
              <w:rPr>
                <w:sz w:val="26"/>
              </w:rPr>
              <w:t>mặt</w:t>
            </w:r>
            <w:r>
              <w:rPr>
                <w:spacing w:val="-2"/>
                <w:sz w:val="26"/>
              </w:rPr>
              <w:t> </w:t>
            </w:r>
            <w:r>
              <w:rPr>
                <w:spacing w:val="-7"/>
                <w:sz w:val="26"/>
              </w:rPr>
              <w:t>da</w:t>
            </w:r>
          </w:p>
        </w:tc>
        <w:tc>
          <w:tcPr>
            <w:tcW w:w="766" w:type="dxa"/>
          </w:tcPr>
          <w:p>
            <w:pPr>
              <w:pStyle w:val="TableParagraph"/>
              <w:ind w:left="5"/>
              <w:rPr>
                <w:sz w:val="26"/>
              </w:rPr>
            </w:pPr>
            <w:r>
              <w:rPr>
                <w:spacing w:val="-2"/>
                <w:sz w:val="26"/>
              </w:rPr>
              <w:t>Chiếc</w:t>
            </w:r>
          </w:p>
        </w:tc>
        <w:tc>
          <w:tcPr>
            <w:tcW w:w="763" w:type="dxa"/>
          </w:tcPr>
          <w:p>
            <w:pPr>
              <w:pStyle w:val="TableParagraph"/>
              <w:ind w:left="8"/>
              <w:rPr>
                <w:sz w:val="26"/>
              </w:rPr>
            </w:pPr>
            <w:r>
              <w:rPr>
                <w:spacing w:val="-5"/>
                <w:sz w:val="26"/>
              </w:rPr>
              <w:t>10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10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1" w:hRule="atLeast"/>
        </w:trPr>
        <w:tc>
          <w:tcPr>
            <w:tcW w:w="708" w:type="dxa"/>
          </w:tcPr>
          <w:p>
            <w:pPr>
              <w:pStyle w:val="TableParagraph"/>
              <w:ind w:left="63" w:right="56"/>
              <w:rPr>
                <w:sz w:val="26"/>
              </w:rPr>
            </w:pPr>
            <w:r>
              <w:rPr>
                <w:spacing w:val="-5"/>
                <w:sz w:val="26"/>
              </w:rPr>
              <w:t>30</w:t>
            </w:r>
          </w:p>
        </w:tc>
        <w:tc>
          <w:tcPr>
            <w:tcW w:w="2773" w:type="dxa"/>
          </w:tcPr>
          <w:p>
            <w:pPr>
              <w:pStyle w:val="TableParagraph"/>
              <w:jc w:val="left"/>
              <w:rPr>
                <w:sz w:val="26"/>
              </w:rPr>
            </w:pPr>
            <w:r>
              <w:rPr>
                <w:sz w:val="26"/>
              </w:rPr>
              <w:t>Dập</w:t>
            </w:r>
            <w:r>
              <w:rPr>
                <w:spacing w:val="-6"/>
                <w:sz w:val="26"/>
              </w:rPr>
              <w:t> </w:t>
            </w:r>
            <w:r>
              <w:rPr>
                <w:sz w:val="26"/>
              </w:rPr>
              <w:t>ghim</w:t>
            </w:r>
            <w:r>
              <w:rPr>
                <w:spacing w:val="-3"/>
                <w:sz w:val="26"/>
              </w:rPr>
              <w:t> </w:t>
            </w:r>
            <w:r>
              <w:rPr>
                <w:sz w:val="26"/>
              </w:rPr>
              <w:t>số</w:t>
            </w:r>
            <w:r>
              <w:rPr>
                <w:spacing w:val="-5"/>
                <w:sz w:val="26"/>
              </w:rPr>
              <w:t> 10</w:t>
            </w:r>
          </w:p>
        </w:tc>
        <w:tc>
          <w:tcPr>
            <w:tcW w:w="766" w:type="dxa"/>
          </w:tcPr>
          <w:p>
            <w:pPr>
              <w:pStyle w:val="TableParagraph"/>
              <w:ind w:left="5"/>
              <w:rPr>
                <w:sz w:val="26"/>
              </w:rPr>
            </w:pPr>
            <w:r>
              <w:rPr>
                <w:spacing w:val="-2"/>
                <w:sz w:val="26"/>
              </w:rPr>
              <w:t>Chiếc</w:t>
            </w:r>
          </w:p>
        </w:tc>
        <w:tc>
          <w:tcPr>
            <w:tcW w:w="763" w:type="dxa"/>
          </w:tcPr>
          <w:p>
            <w:pPr>
              <w:pStyle w:val="TableParagraph"/>
              <w:ind w:left="8"/>
              <w:rPr>
                <w:sz w:val="26"/>
              </w:rPr>
            </w:pPr>
            <w:r>
              <w:rPr>
                <w:spacing w:val="-10"/>
                <w:sz w:val="26"/>
              </w:rPr>
              <w:t>1</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10"/>
                <w:sz w:val="26"/>
              </w:rPr>
              <w:t>1</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31</w:t>
            </w:r>
          </w:p>
        </w:tc>
        <w:tc>
          <w:tcPr>
            <w:tcW w:w="2773" w:type="dxa"/>
          </w:tcPr>
          <w:p>
            <w:pPr>
              <w:pStyle w:val="TableParagraph"/>
              <w:jc w:val="left"/>
              <w:rPr>
                <w:sz w:val="26"/>
              </w:rPr>
            </w:pPr>
            <w:r>
              <w:rPr>
                <w:sz w:val="26"/>
              </w:rPr>
              <w:t>Nhổ</w:t>
            </w:r>
            <w:r>
              <w:rPr>
                <w:spacing w:val="-6"/>
                <w:sz w:val="26"/>
              </w:rPr>
              <w:t> </w:t>
            </w:r>
            <w:r>
              <w:rPr>
                <w:spacing w:val="-4"/>
                <w:sz w:val="26"/>
              </w:rPr>
              <w:t>ghim</w:t>
            </w:r>
          </w:p>
        </w:tc>
        <w:tc>
          <w:tcPr>
            <w:tcW w:w="766" w:type="dxa"/>
          </w:tcPr>
          <w:p>
            <w:pPr>
              <w:pStyle w:val="TableParagraph"/>
              <w:ind w:left="5"/>
              <w:rPr>
                <w:sz w:val="26"/>
              </w:rPr>
            </w:pPr>
            <w:r>
              <w:rPr>
                <w:spacing w:val="-2"/>
                <w:sz w:val="26"/>
              </w:rPr>
              <w:t>Chiếc</w:t>
            </w:r>
          </w:p>
        </w:tc>
        <w:tc>
          <w:tcPr>
            <w:tcW w:w="763" w:type="dxa"/>
          </w:tcPr>
          <w:p>
            <w:pPr>
              <w:pStyle w:val="TableParagraph"/>
              <w:ind w:left="8"/>
              <w:rPr>
                <w:sz w:val="26"/>
              </w:rPr>
            </w:pPr>
            <w:r>
              <w:rPr>
                <w:spacing w:val="-10"/>
                <w:sz w:val="26"/>
              </w:rPr>
              <w:t>5</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10"/>
                <w:sz w:val="26"/>
              </w:rPr>
              <w:t>5</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32</w:t>
            </w:r>
          </w:p>
        </w:tc>
        <w:tc>
          <w:tcPr>
            <w:tcW w:w="2773" w:type="dxa"/>
          </w:tcPr>
          <w:p>
            <w:pPr>
              <w:pStyle w:val="TableParagraph"/>
              <w:jc w:val="left"/>
              <w:rPr>
                <w:sz w:val="26"/>
              </w:rPr>
            </w:pPr>
            <w:r>
              <w:rPr>
                <w:sz w:val="26"/>
              </w:rPr>
              <w:t>Ghim</w:t>
            </w:r>
            <w:r>
              <w:rPr>
                <w:spacing w:val="-7"/>
                <w:sz w:val="26"/>
              </w:rPr>
              <w:t> </w:t>
            </w:r>
            <w:r>
              <w:rPr>
                <w:spacing w:val="-4"/>
                <w:sz w:val="26"/>
              </w:rPr>
              <w:t>vòng</w:t>
            </w:r>
          </w:p>
        </w:tc>
        <w:tc>
          <w:tcPr>
            <w:tcW w:w="766" w:type="dxa"/>
          </w:tcPr>
          <w:p>
            <w:pPr>
              <w:pStyle w:val="TableParagraph"/>
              <w:ind w:left="5"/>
              <w:rPr>
                <w:sz w:val="26"/>
              </w:rPr>
            </w:pPr>
            <w:r>
              <w:rPr>
                <w:spacing w:val="-5"/>
                <w:sz w:val="26"/>
              </w:rPr>
              <w:t>Hộp</w:t>
            </w:r>
          </w:p>
        </w:tc>
        <w:tc>
          <w:tcPr>
            <w:tcW w:w="763" w:type="dxa"/>
          </w:tcPr>
          <w:p>
            <w:pPr>
              <w:pStyle w:val="TableParagraph"/>
              <w:ind w:left="8"/>
              <w:rPr>
                <w:sz w:val="26"/>
              </w:rPr>
            </w:pPr>
            <w:r>
              <w:rPr>
                <w:spacing w:val="-5"/>
                <w:sz w:val="26"/>
              </w:rPr>
              <w:t>20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20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33</w:t>
            </w:r>
          </w:p>
        </w:tc>
        <w:tc>
          <w:tcPr>
            <w:tcW w:w="2773" w:type="dxa"/>
          </w:tcPr>
          <w:p>
            <w:pPr>
              <w:pStyle w:val="TableParagraph"/>
              <w:spacing w:line="297" w:lineRule="exact"/>
              <w:jc w:val="left"/>
              <w:rPr>
                <w:sz w:val="26"/>
              </w:rPr>
            </w:pPr>
            <w:r>
              <w:rPr>
                <w:sz w:val="26"/>
              </w:rPr>
              <w:t>Kẹp</w:t>
            </w:r>
            <w:r>
              <w:rPr>
                <w:spacing w:val="-5"/>
                <w:sz w:val="26"/>
              </w:rPr>
              <w:t> </w:t>
            </w:r>
            <w:r>
              <w:rPr>
                <w:sz w:val="26"/>
              </w:rPr>
              <w:t>sắt</w:t>
            </w:r>
            <w:r>
              <w:rPr>
                <w:spacing w:val="-5"/>
                <w:sz w:val="26"/>
              </w:rPr>
              <w:t> </w:t>
            </w:r>
            <w:r>
              <w:rPr>
                <w:spacing w:val="-4"/>
                <w:sz w:val="26"/>
              </w:rPr>
              <w:t>15mm</w:t>
            </w:r>
          </w:p>
        </w:tc>
        <w:tc>
          <w:tcPr>
            <w:tcW w:w="766" w:type="dxa"/>
          </w:tcPr>
          <w:p>
            <w:pPr>
              <w:pStyle w:val="TableParagraph"/>
              <w:spacing w:line="297" w:lineRule="exact"/>
              <w:ind w:left="5"/>
              <w:rPr>
                <w:sz w:val="26"/>
              </w:rPr>
            </w:pPr>
            <w:r>
              <w:rPr>
                <w:spacing w:val="-5"/>
                <w:sz w:val="26"/>
              </w:rPr>
              <w:t>Hộp</w:t>
            </w:r>
          </w:p>
        </w:tc>
        <w:tc>
          <w:tcPr>
            <w:tcW w:w="763" w:type="dxa"/>
          </w:tcPr>
          <w:p>
            <w:pPr>
              <w:pStyle w:val="TableParagraph"/>
              <w:spacing w:line="297" w:lineRule="exact"/>
              <w:ind w:left="8"/>
              <w:rPr>
                <w:sz w:val="26"/>
              </w:rPr>
            </w:pPr>
            <w:r>
              <w:rPr>
                <w:spacing w:val="-5"/>
                <w:sz w:val="26"/>
              </w:rPr>
              <w:t>10</w:t>
            </w:r>
          </w:p>
        </w:tc>
        <w:tc>
          <w:tcPr>
            <w:tcW w:w="893" w:type="dxa"/>
          </w:tcPr>
          <w:p>
            <w:pPr>
              <w:pStyle w:val="TableParagraph"/>
              <w:spacing w:line="297" w:lineRule="exact"/>
              <w:ind w:left="27" w:right="23"/>
              <w:rPr>
                <w:sz w:val="26"/>
              </w:rPr>
            </w:pPr>
            <w:r>
              <w:rPr>
                <w:spacing w:val="-10"/>
                <w:sz w:val="26"/>
              </w:rPr>
              <w:t>0</w:t>
            </w:r>
          </w:p>
        </w:tc>
        <w:tc>
          <w:tcPr>
            <w:tcW w:w="764" w:type="dxa"/>
          </w:tcPr>
          <w:p>
            <w:pPr>
              <w:pStyle w:val="TableParagraph"/>
              <w:spacing w:line="297" w:lineRule="exact"/>
              <w:ind w:left="8" w:right="5"/>
              <w:rPr>
                <w:sz w:val="26"/>
              </w:rPr>
            </w:pPr>
            <w:r>
              <w:rPr>
                <w:spacing w:val="-5"/>
                <w:sz w:val="26"/>
              </w:rPr>
              <w:t>100</w:t>
            </w:r>
          </w:p>
        </w:tc>
        <w:tc>
          <w:tcPr>
            <w:tcW w:w="766" w:type="dxa"/>
          </w:tcPr>
          <w:p>
            <w:pPr>
              <w:pStyle w:val="TableParagraph"/>
              <w:spacing w:line="297" w:lineRule="exact"/>
              <w:ind w:left="5"/>
              <w:rPr>
                <w:sz w:val="26"/>
              </w:rPr>
            </w:pPr>
            <w:r>
              <w:rPr>
                <w:spacing w:val="-5"/>
                <w:sz w:val="26"/>
              </w:rPr>
              <w:t>10</w:t>
            </w:r>
          </w:p>
        </w:tc>
        <w:tc>
          <w:tcPr>
            <w:tcW w:w="893" w:type="dxa"/>
          </w:tcPr>
          <w:p>
            <w:pPr>
              <w:pStyle w:val="TableParagraph"/>
              <w:spacing w:line="297" w:lineRule="exact"/>
              <w:ind w:left="26" w:right="24"/>
              <w:rPr>
                <w:sz w:val="26"/>
              </w:rPr>
            </w:pPr>
            <w:r>
              <w:rPr>
                <w:spacing w:val="-10"/>
                <w:sz w:val="26"/>
              </w:rPr>
              <w:t>0</w:t>
            </w:r>
          </w:p>
        </w:tc>
        <w:tc>
          <w:tcPr>
            <w:tcW w:w="764" w:type="dxa"/>
          </w:tcPr>
          <w:p>
            <w:pPr>
              <w:pStyle w:val="TableParagraph"/>
              <w:spacing w:line="297" w:lineRule="exact"/>
              <w:ind w:left="8" w:right="9"/>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34</w:t>
            </w:r>
          </w:p>
        </w:tc>
        <w:tc>
          <w:tcPr>
            <w:tcW w:w="2773" w:type="dxa"/>
          </w:tcPr>
          <w:p>
            <w:pPr>
              <w:pStyle w:val="TableParagraph"/>
              <w:spacing w:line="297" w:lineRule="exact" w:before="23"/>
              <w:jc w:val="left"/>
              <w:rPr>
                <w:sz w:val="26"/>
              </w:rPr>
            </w:pPr>
            <w:r>
              <w:rPr>
                <w:sz w:val="26"/>
              </w:rPr>
              <w:t>Kẹp</w:t>
            </w:r>
            <w:r>
              <w:rPr>
                <w:spacing w:val="-5"/>
                <w:sz w:val="26"/>
              </w:rPr>
              <w:t> </w:t>
            </w:r>
            <w:r>
              <w:rPr>
                <w:sz w:val="26"/>
              </w:rPr>
              <w:t>sắt</w:t>
            </w:r>
            <w:r>
              <w:rPr>
                <w:spacing w:val="-5"/>
                <w:sz w:val="26"/>
              </w:rPr>
              <w:t> </w:t>
            </w:r>
            <w:r>
              <w:rPr>
                <w:spacing w:val="-4"/>
                <w:sz w:val="26"/>
              </w:rPr>
              <w:t>19mm</w:t>
            </w:r>
          </w:p>
        </w:tc>
        <w:tc>
          <w:tcPr>
            <w:tcW w:w="766" w:type="dxa"/>
          </w:tcPr>
          <w:p>
            <w:pPr>
              <w:pStyle w:val="TableParagraph"/>
              <w:spacing w:line="297" w:lineRule="exact" w:before="23"/>
              <w:ind w:left="5"/>
              <w:rPr>
                <w:sz w:val="26"/>
              </w:rPr>
            </w:pPr>
            <w:r>
              <w:rPr>
                <w:spacing w:val="-5"/>
                <w:sz w:val="26"/>
              </w:rPr>
              <w:t>Hộp</w:t>
            </w:r>
          </w:p>
        </w:tc>
        <w:tc>
          <w:tcPr>
            <w:tcW w:w="763" w:type="dxa"/>
          </w:tcPr>
          <w:p>
            <w:pPr>
              <w:pStyle w:val="TableParagraph"/>
              <w:spacing w:line="297" w:lineRule="exact" w:before="23"/>
              <w:ind w:left="8"/>
              <w:rPr>
                <w:sz w:val="26"/>
              </w:rPr>
            </w:pPr>
            <w:r>
              <w:rPr>
                <w:spacing w:val="-5"/>
                <w:sz w:val="26"/>
              </w:rPr>
              <w:t>10</w:t>
            </w:r>
          </w:p>
        </w:tc>
        <w:tc>
          <w:tcPr>
            <w:tcW w:w="893" w:type="dxa"/>
          </w:tcPr>
          <w:p>
            <w:pPr>
              <w:pStyle w:val="TableParagraph"/>
              <w:spacing w:line="297" w:lineRule="exact" w:before="23"/>
              <w:ind w:left="27" w:right="23"/>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6" w:type="dxa"/>
          </w:tcPr>
          <w:p>
            <w:pPr>
              <w:pStyle w:val="TableParagraph"/>
              <w:spacing w:line="297" w:lineRule="exact" w:before="23"/>
              <w:ind w:left="5"/>
              <w:rPr>
                <w:sz w:val="26"/>
              </w:rPr>
            </w:pPr>
            <w:r>
              <w:rPr>
                <w:spacing w:val="-5"/>
                <w:sz w:val="26"/>
              </w:rPr>
              <w:t>10</w:t>
            </w:r>
          </w:p>
        </w:tc>
        <w:tc>
          <w:tcPr>
            <w:tcW w:w="893" w:type="dxa"/>
          </w:tcPr>
          <w:p>
            <w:pPr>
              <w:pStyle w:val="TableParagraph"/>
              <w:spacing w:line="297" w:lineRule="exact" w:before="23"/>
              <w:ind w:left="26" w:right="24"/>
              <w:rPr>
                <w:sz w:val="26"/>
              </w:rPr>
            </w:pPr>
            <w:r>
              <w:rPr>
                <w:spacing w:val="-10"/>
                <w:sz w:val="26"/>
              </w:rPr>
              <w:t>0</w:t>
            </w:r>
          </w:p>
        </w:tc>
        <w:tc>
          <w:tcPr>
            <w:tcW w:w="764" w:type="dxa"/>
          </w:tcPr>
          <w:p>
            <w:pPr>
              <w:pStyle w:val="TableParagraph"/>
              <w:spacing w:line="297" w:lineRule="exact" w:before="23"/>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35</w:t>
            </w:r>
          </w:p>
        </w:tc>
        <w:tc>
          <w:tcPr>
            <w:tcW w:w="2773" w:type="dxa"/>
          </w:tcPr>
          <w:p>
            <w:pPr>
              <w:pStyle w:val="TableParagraph"/>
              <w:jc w:val="left"/>
              <w:rPr>
                <w:sz w:val="26"/>
              </w:rPr>
            </w:pPr>
            <w:r>
              <w:rPr>
                <w:sz w:val="26"/>
              </w:rPr>
              <w:t>Dao</w:t>
            </w:r>
            <w:r>
              <w:rPr>
                <w:spacing w:val="-6"/>
                <w:sz w:val="26"/>
              </w:rPr>
              <w:t> </w:t>
            </w:r>
            <w:r>
              <w:rPr>
                <w:spacing w:val="-5"/>
                <w:sz w:val="26"/>
              </w:rPr>
              <w:t>trổ</w:t>
            </w:r>
          </w:p>
        </w:tc>
        <w:tc>
          <w:tcPr>
            <w:tcW w:w="766" w:type="dxa"/>
          </w:tcPr>
          <w:p>
            <w:pPr>
              <w:pStyle w:val="TableParagraph"/>
              <w:ind w:left="5"/>
              <w:rPr>
                <w:sz w:val="26"/>
              </w:rPr>
            </w:pPr>
            <w:r>
              <w:rPr>
                <w:spacing w:val="-2"/>
                <w:sz w:val="26"/>
              </w:rPr>
              <w:t>Chiếc</w:t>
            </w:r>
          </w:p>
        </w:tc>
        <w:tc>
          <w:tcPr>
            <w:tcW w:w="763" w:type="dxa"/>
          </w:tcPr>
          <w:p>
            <w:pPr>
              <w:pStyle w:val="TableParagraph"/>
              <w:ind w:left="8"/>
              <w:rPr>
                <w:sz w:val="26"/>
              </w:rPr>
            </w:pPr>
            <w:r>
              <w:rPr>
                <w:spacing w:val="-10"/>
                <w:sz w:val="26"/>
              </w:rPr>
              <w:t>2</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10"/>
                <w:sz w:val="26"/>
              </w:rPr>
              <w:t>2</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36</w:t>
            </w:r>
          </w:p>
        </w:tc>
        <w:tc>
          <w:tcPr>
            <w:tcW w:w="2773" w:type="dxa"/>
          </w:tcPr>
          <w:p>
            <w:pPr>
              <w:pStyle w:val="TableParagraph"/>
              <w:jc w:val="left"/>
              <w:rPr>
                <w:sz w:val="26"/>
              </w:rPr>
            </w:pPr>
            <w:r>
              <w:rPr>
                <w:spacing w:val="-5"/>
                <w:sz w:val="26"/>
              </w:rPr>
              <w:t>Kéo</w:t>
            </w:r>
          </w:p>
        </w:tc>
        <w:tc>
          <w:tcPr>
            <w:tcW w:w="766" w:type="dxa"/>
          </w:tcPr>
          <w:p>
            <w:pPr>
              <w:pStyle w:val="TableParagraph"/>
              <w:ind w:left="5"/>
              <w:rPr>
                <w:sz w:val="26"/>
              </w:rPr>
            </w:pPr>
            <w:r>
              <w:rPr>
                <w:spacing w:val="-2"/>
                <w:sz w:val="26"/>
              </w:rPr>
              <w:t>Chiếc</w:t>
            </w:r>
          </w:p>
        </w:tc>
        <w:tc>
          <w:tcPr>
            <w:tcW w:w="763" w:type="dxa"/>
          </w:tcPr>
          <w:p>
            <w:pPr>
              <w:pStyle w:val="TableParagraph"/>
              <w:ind w:left="8"/>
              <w:rPr>
                <w:sz w:val="26"/>
              </w:rPr>
            </w:pPr>
            <w:r>
              <w:rPr>
                <w:spacing w:val="-10"/>
                <w:sz w:val="26"/>
              </w:rPr>
              <w:t>3</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10"/>
                <w:sz w:val="26"/>
              </w:rPr>
              <w:t>3</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37</w:t>
            </w:r>
          </w:p>
        </w:tc>
        <w:tc>
          <w:tcPr>
            <w:tcW w:w="2773" w:type="dxa"/>
          </w:tcPr>
          <w:p>
            <w:pPr>
              <w:pStyle w:val="TableParagraph"/>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766" w:type="dxa"/>
          </w:tcPr>
          <w:p>
            <w:pPr>
              <w:pStyle w:val="TableParagraph"/>
              <w:ind w:left="5"/>
              <w:rPr>
                <w:sz w:val="26"/>
              </w:rPr>
            </w:pPr>
            <w:r>
              <w:rPr>
                <w:spacing w:val="-5"/>
                <w:sz w:val="26"/>
              </w:rPr>
              <w:t>Cái</w:t>
            </w:r>
          </w:p>
        </w:tc>
        <w:tc>
          <w:tcPr>
            <w:tcW w:w="763" w:type="dxa"/>
          </w:tcPr>
          <w:p>
            <w:pPr>
              <w:pStyle w:val="TableParagraph"/>
              <w:ind w:left="8"/>
              <w:rPr>
                <w:sz w:val="26"/>
              </w:rPr>
            </w:pPr>
            <w:r>
              <w:rPr>
                <w:spacing w:val="-5"/>
                <w:sz w:val="26"/>
              </w:rPr>
              <w:t>15</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95</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38</w:t>
            </w:r>
          </w:p>
        </w:tc>
        <w:tc>
          <w:tcPr>
            <w:tcW w:w="2773" w:type="dxa"/>
          </w:tcPr>
          <w:p>
            <w:pPr>
              <w:pStyle w:val="TableParagraph"/>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766" w:type="dxa"/>
          </w:tcPr>
          <w:p>
            <w:pPr>
              <w:pStyle w:val="TableParagraph"/>
              <w:ind w:left="5"/>
              <w:rPr>
                <w:sz w:val="26"/>
              </w:rPr>
            </w:pPr>
            <w:r>
              <w:rPr>
                <w:spacing w:val="-4"/>
                <w:sz w:val="26"/>
              </w:rPr>
              <w:t>Cuộn</w:t>
            </w:r>
          </w:p>
        </w:tc>
        <w:tc>
          <w:tcPr>
            <w:tcW w:w="763" w:type="dxa"/>
          </w:tcPr>
          <w:p>
            <w:pPr>
              <w:pStyle w:val="TableParagraph"/>
              <w:ind w:left="8"/>
              <w:rPr>
                <w:sz w:val="26"/>
              </w:rPr>
            </w:pPr>
            <w:r>
              <w:rPr>
                <w:spacing w:val="-5"/>
                <w:sz w:val="26"/>
              </w:rPr>
              <w:t>20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20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39</w:t>
            </w:r>
          </w:p>
        </w:tc>
        <w:tc>
          <w:tcPr>
            <w:tcW w:w="2773" w:type="dxa"/>
          </w:tcPr>
          <w:p>
            <w:pPr>
              <w:pStyle w:val="TableParagraph"/>
              <w:spacing w:line="297" w:lineRule="exact"/>
              <w:jc w:val="left"/>
              <w:rPr>
                <w:sz w:val="26"/>
              </w:rPr>
            </w:pPr>
            <w:r>
              <w:rPr>
                <w:sz w:val="26"/>
              </w:rPr>
              <w:t>Khăn</w:t>
            </w:r>
            <w:r>
              <w:rPr>
                <w:spacing w:val="-6"/>
                <w:sz w:val="26"/>
              </w:rPr>
              <w:t> </w:t>
            </w:r>
            <w:r>
              <w:rPr>
                <w:sz w:val="26"/>
              </w:rPr>
              <w:t>lau</w:t>
            </w:r>
            <w:r>
              <w:rPr>
                <w:spacing w:val="-5"/>
                <w:sz w:val="26"/>
              </w:rPr>
              <w:t> </w:t>
            </w:r>
            <w:r>
              <w:rPr>
                <w:spacing w:val="-4"/>
                <w:sz w:val="26"/>
              </w:rPr>
              <w:t>bóng</w:t>
            </w:r>
          </w:p>
        </w:tc>
        <w:tc>
          <w:tcPr>
            <w:tcW w:w="766" w:type="dxa"/>
          </w:tcPr>
          <w:p>
            <w:pPr>
              <w:pStyle w:val="TableParagraph"/>
              <w:spacing w:line="297" w:lineRule="exact"/>
              <w:ind w:left="5"/>
              <w:rPr>
                <w:sz w:val="26"/>
              </w:rPr>
            </w:pPr>
            <w:r>
              <w:rPr>
                <w:spacing w:val="-5"/>
                <w:sz w:val="26"/>
              </w:rPr>
              <w:t>Cái</w:t>
            </w:r>
          </w:p>
        </w:tc>
        <w:tc>
          <w:tcPr>
            <w:tcW w:w="763" w:type="dxa"/>
          </w:tcPr>
          <w:p>
            <w:pPr>
              <w:pStyle w:val="TableParagraph"/>
              <w:spacing w:line="297" w:lineRule="exact"/>
              <w:ind w:left="8"/>
              <w:rPr>
                <w:sz w:val="26"/>
              </w:rPr>
            </w:pPr>
            <w:r>
              <w:rPr>
                <w:spacing w:val="-5"/>
                <w:sz w:val="26"/>
              </w:rPr>
              <w:t>10</w:t>
            </w:r>
          </w:p>
        </w:tc>
        <w:tc>
          <w:tcPr>
            <w:tcW w:w="893" w:type="dxa"/>
          </w:tcPr>
          <w:p>
            <w:pPr>
              <w:pStyle w:val="TableParagraph"/>
              <w:spacing w:line="297" w:lineRule="exact"/>
              <w:ind w:left="27" w:right="23"/>
              <w:rPr>
                <w:sz w:val="26"/>
              </w:rPr>
            </w:pPr>
            <w:r>
              <w:rPr>
                <w:spacing w:val="-10"/>
                <w:sz w:val="26"/>
              </w:rPr>
              <w:t>0</w:t>
            </w:r>
          </w:p>
        </w:tc>
        <w:tc>
          <w:tcPr>
            <w:tcW w:w="764" w:type="dxa"/>
          </w:tcPr>
          <w:p>
            <w:pPr>
              <w:pStyle w:val="TableParagraph"/>
              <w:spacing w:line="297" w:lineRule="exact"/>
              <w:ind w:left="8" w:right="5"/>
              <w:rPr>
                <w:sz w:val="26"/>
              </w:rPr>
            </w:pPr>
            <w:r>
              <w:rPr>
                <w:spacing w:val="-5"/>
                <w:sz w:val="26"/>
              </w:rPr>
              <w:t>100</w:t>
            </w:r>
          </w:p>
        </w:tc>
        <w:tc>
          <w:tcPr>
            <w:tcW w:w="766" w:type="dxa"/>
          </w:tcPr>
          <w:p>
            <w:pPr>
              <w:pStyle w:val="TableParagraph"/>
              <w:spacing w:line="297" w:lineRule="exact"/>
              <w:ind w:left="5"/>
              <w:rPr>
                <w:sz w:val="26"/>
              </w:rPr>
            </w:pPr>
            <w:r>
              <w:rPr>
                <w:spacing w:val="-5"/>
                <w:sz w:val="26"/>
              </w:rPr>
              <w:t>10</w:t>
            </w:r>
          </w:p>
        </w:tc>
        <w:tc>
          <w:tcPr>
            <w:tcW w:w="893" w:type="dxa"/>
          </w:tcPr>
          <w:p>
            <w:pPr>
              <w:pStyle w:val="TableParagraph"/>
              <w:spacing w:line="297" w:lineRule="exact"/>
              <w:ind w:left="26" w:right="24"/>
              <w:rPr>
                <w:sz w:val="26"/>
              </w:rPr>
            </w:pPr>
            <w:r>
              <w:rPr>
                <w:spacing w:val="-10"/>
                <w:sz w:val="26"/>
              </w:rPr>
              <w:t>0</w:t>
            </w:r>
          </w:p>
        </w:tc>
        <w:tc>
          <w:tcPr>
            <w:tcW w:w="764" w:type="dxa"/>
          </w:tcPr>
          <w:p>
            <w:pPr>
              <w:pStyle w:val="TableParagraph"/>
              <w:spacing w:line="297" w:lineRule="exact"/>
              <w:ind w:left="8" w:right="9"/>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40</w:t>
            </w:r>
          </w:p>
        </w:tc>
        <w:tc>
          <w:tcPr>
            <w:tcW w:w="2773" w:type="dxa"/>
          </w:tcPr>
          <w:p>
            <w:pPr>
              <w:pStyle w:val="TableParagraph"/>
              <w:spacing w:line="297" w:lineRule="exact" w:before="23"/>
              <w:jc w:val="left"/>
              <w:rPr>
                <w:sz w:val="26"/>
              </w:rPr>
            </w:pPr>
            <w:r>
              <w:rPr>
                <w:sz w:val="26"/>
              </w:rPr>
              <w:t>Khăn</w:t>
            </w:r>
            <w:r>
              <w:rPr>
                <w:spacing w:val="-6"/>
                <w:sz w:val="26"/>
              </w:rPr>
              <w:t> </w:t>
            </w:r>
            <w:r>
              <w:rPr>
                <w:sz w:val="26"/>
              </w:rPr>
              <w:t>lau</w:t>
            </w:r>
            <w:r>
              <w:rPr>
                <w:spacing w:val="-5"/>
                <w:sz w:val="26"/>
              </w:rPr>
              <w:t> sàn</w:t>
            </w:r>
          </w:p>
        </w:tc>
        <w:tc>
          <w:tcPr>
            <w:tcW w:w="766" w:type="dxa"/>
          </w:tcPr>
          <w:p>
            <w:pPr>
              <w:pStyle w:val="TableParagraph"/>
              <w:spacing w:line="297" w:lineRule="exact" w:before="23"/>
              <w:ind w:left="5"/>
              <w:rPr>
                <w:sz w:val="26"/>
              </w:rPr>
            </w:pPr>
            <w:r>
              <w:rPr>
                <w:spacing w:val="-5"/>
                <w:sz w:val="26"/>
              </w:rPr>
              <w:t>Cái</w:t>
            </w:r>
          </w:p>
        </w:tc>
        <w:tc>
          <w:tcPr>
            <w:tcW w:w="763" w:type="dxa"/>
          </w:tcPr>
          <w:p>
            <w:pPr>
              <w:pStyle w:val="TableParagraph"/>
              <w:spacing w:line="297" w:lineRule="exact" w:before="23"/>
              <w:ind w:left="8"/>
              <w:rPr>
                <w:sz w:val="26"/>
              </w:rPr>
            </w:pPr>
            <w:r>
              <w:rPr>
                <w:spacing w:val="-5"/>
                <w:sz w:val="26"/>
              </w:rPr>
              <w:t>20</w:t>
            </w:r>
          </w:p>
        </w:tc>
        <w:tc>
          <w:tcPr>
            <w:tcW w:w="893" w:type="dxa"/>
          </w:tcPr>
          <w:p>
            <w:pPr>
              <w:pStyle w:val="TableParagraph"/>
              <w:spacing w:line="297" w:lineRule="exact" w:before="23"/>
              <w:ind w:left="27" w:right="23"/>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6" w:type="dxa"/>
          </w:tcPr>
          <w:p>
            <w:pPr>
              <w:pStyle w:val="TableParagraph"/>
              <w:spacing w:line="297" w:lineRule="exact" w:before="23"/>
              <w:ind w:left="5"/>
              <w:rPr>
                <w:sz w:val="26"/>
              </w:rPr>
            </w:pPr>
            <w:r>
              <w:rPr>
                <w:spacing w:val="-5"/>
                <w:sz w:val="26"/>
              </w:rPr>
              <w:t>20</w:t>
            </w:r>
          </w:p>
        </w:tc>
        <w:tc>
          <w:tcPr>
            <w:tcW w:w="893" w:type="dxa"/>
          </w:tcPr>
          <w:p>
            <w:pPr>
              <w:pStyle w:val="TableParagraph"/>
              <w:spacing w:line="297" w:lineRule="exact" w:before="23"/>
              <w:ind w:left="26" w:right="24"/>
              <w:rPr>
                <w:sz w:val="26"/>
              </w:rPr>
            </w:pPr>
            <w:r>
              <w:rPr>
                <w:spacing w:val="-10"/>
                <w:sz w:val="26"/>
              </w:rPr>
              <w:t>0</w:t>
            </w:r>
          </w:p>
        </w:tc>
        <w:tc>
          <w:tcPr>
            <w:tcW w:w="764" w:type="dxa"/>
          </w:tcPr>
          <w:p>
            <w:pPr>
              <w:pStyle w:val="TableParagraph"/>
              <w:spacing w:line="297" w:lineRule="exact" w:before="23"/>
              <w:ind w:left="8" w:right="9"/>
              <w:rPr>
                <w:sz w:val="26"/>
              </w:rPr>
            </w:pPr>
            <w:r>
              <w:rPr>
                <w:spacing w:val="-5"/>
                <w:sz w:val="26"/>
              </w:rPr>
              <w:t>100</w:t>
            </w:r>
          </w:p>
        </w:tc>
      </w:tr>
    </w:tbl>
    <w:p>
      <w:pPr>
        <w:pStyle w:val="TableParagraph"/>
        <w:spacing w:after="0" w:line="297" w:lineRule="exact"/>
        <w:rPr>
          <w:sz w:val="26"/>
        </w:rPr>
        <w:sectPr>
          <w:pgSz w:w="11910" w:h="16850"/>
          <w:pgMar w:header="734" w:footer="0" w:top="1020" w:bottom="280" w:left="1559" w:right="141"/>
        </w:sectPr>
      </w:pPr>
    </w:p>
    <w:p>
      <w:pPr>
        <w:spacing w:line="240" w:lineRule="auto" w:before="1"/>
        <w:rPr>
          <w:b/>
          <w:sz w:val="18"/>
        </w:rPr>
      </w:pPr>
    </w:p>
    <w:p>
      <w:pPr>
        <w:spacing w:after="0" w:line="240" w:lineRule="auto"/>
        <w:rPr>
          <w:b/>
          <w:sz w:val="18"/>
        </w:rPr>
        <w:sectPr>
          <w:pgSz w:w="11910" w:h="16850"/>
          <w:pgMar w:header="734" w:footer="0" w:top="1020" w:bottom="280" w:left="1559" w:right="141"/>
        </w:sectPr>
      </w:pPr>
    </w:p>
    <w:p>
      <w:pPr>
        <w:spacing w:line="240" w:lineRule="auto" w:before="0"/>
        <w:rPr>
          <w:b/>
          <w:sz w:val="26"/>
        </w:rPr>
      </w:pPr>
    </w:p>
    <w:p>
      <w:pPr>
        <w:spacing w:line="240" w:lineRule="auto" w:before="0"/>
        <w:rPr>
          <w:b/>
          <w:sz w:val="26"/>
        </w:rPr>
      </w:pPr>
    </w:p>
    <w:p>
      <w:pPr>
        <w:spacing w:line="240" w:lineRule="auto" w:before="91"/>
        <w:rPr>
          <w:b/>
          <w:sz w:val="26"/>
        </w:rPr>
      </w:pPr>
    </w:p>
    <w:p>
      <w:pPr>
        <w:pStyle w:val="BodyText"/>
        <w:spacing w:before="1"/>
        <w:ind w:left="143"/>
      </w:pPr>
      <w:r>
        <w:rPr/>
        <w:t>Bảng</w:t>
      </w:r>
      <w:r>
        <w:rPr>
          <w:spacing w:val="-8"/>
        </w:rPr>
        <w:t> </w:t>
      </w:r>
      <w:r>
        <w:rPr/>
        <w:t>1.</w:t>
      </w:r>
      <w:r>
        <w:rPr>
          <w:spacing w:val="-6"/>
        </w:rPr>
        <w:t> </w:t>
      </w:r>
      <w:r>
        <w:rPr/>
        <w:t>ĐỊNH</w:t>
      </w:r>
      <w:r>
        <w:rPr>
          <w:spacing w:val="-5"/>
        </w:rPr>
        <w:t> </w:t>
      </w:r>
      <w:r>
        <w:rPr/>
        <w:t>MỨC</w:t>
      </w:r>
      <w:r>
        <w:rPr>
          <w:spacing w:val="-4"/>
        </w:rPr>
        <w:t> </w:t>
      </w:r>
      <w:r>
        <w:rPr/>
        <w:t>LAO</w:t>
      </w:r>
      <w:r>
        <w:rPr>
          <w:spacing w:val="-8"/>
        </w:rPr>
        <w:t> </w:t>
      </w:r>
      <w:r>
        <w:rPr>
          <w:spacing w:val="-4"/>
        </w:rPr>
        <w:t>ĐỘNG</w:t>
      </w:r>
    </w:p>
    <w:p>
      <w:pPr>
        <w:pStyle w:val="BodyText"/>
        <w:spacing w:line="386" w:lineRule="auto" w:before="88"/>
        <w:ind w:left="143" w:right="4939" w:firstLine="26"/>
      </w:pPr>
      <w:r>
        <w:rPr>
          <w:b w:val="0"/>
        </w:rPr>
        <w:br w:type="column"/>
      </w:r>
      <w:r>
        <w:rPr/>
        <w:t>Biểu</w:t>
      </w:r>
      <w:r>
        <w:rPr>
          <w:spacing w:val="-7"/>
        </w:rPr>
        <w:t> </w:t>
      </w:r>
      <w:r>
        <w:rPr/>
        <w:t>số</w:t>
      </w:r>
      <w:r>
        <w:rPr>
          <w:spacing w:val="-6"/>
        </w:rPr>
        <w:t> </w:t>
      </w:r>
      <w:r>
        <w:rPr/>
        <w:t>10 MÔN</w:t>
      </w:r>
      <w:r>
        <w:rPr>
          <w:spacing w:val="-10"/>
        </w:rPr>
        <w:t> </w:t>
      </w:r>
      <w:r>
        <w:rPr>
          <w:spacing w:val="-5"/>
        </w:rPr>
        <w:t>BƠI</w:t>
      </w:r>
    </w:p>
    <w:p>
      <w:pPr>
        <w:pStyle w:val="BodyText"/>
        <w:spacing w:after="0" w:line="386" w:lineRule="auto"/>
        <w:sectPr>
          <w:type w:val="continuous"/>
          <w:pgSz w:w="11910" w:h="16850"/>
          <w:pgMar w:header="734" w:footer="0" w:top="0" w:bottom="280" w:left="1559" w:right="141"/>
          <w:cols w:num="2" w:equalWidth="0">
            <w:col w:w="3903" w:space="44"/>
            <w:col w:w="6263"/>
          </w:cols>
        </w:sectPr>
      </w:pPr>
    </w:p>
    <w:p>
      <w:pPr>
        <w:spacing w:line="240" w:lineRule="auto" w:before="3"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8"/>
              <w:ind w:left="5"/>
              <w:rPr>
                <w:sz w:val="26"/>
              </w:rPr>
            </w:pPr>
            <w:r>
              <w:rPr>
                <w:sz w:val="26"/>
              </w:rPr>
              <w:t>Số</w:t>
            </w:r>
            <w:r>
              <w:rPr>
                <w:spacing w:val="-4"/>
                <w:sz w:val="26"/>
              </w:rPr>
              <w:t> </w:t>
            </w:r>
            <w:r>
              <w:rPr>
                <w:spacing w:val="-2"/>
                <w:sz w:val="26"/>
              </w:rPr>
              <w:t>người</w:t>
            </w:r>
          </w:p>
        </w:tc>
        <w:tc>
          <w:tcPr>
            <w:tcW w:w="1133" w:type="dxa"/>
          </w:tcPr>
          <w:p>
            <w:pPr>
              <w:pStyle w:val="TableParagraph"/>
              <w:spacing w:before="18"/>
              <w:ind w:left="14" w:right="12"/>
              <w:rPr>
                <w:sz w:val="26"/>
              </w:rPr>
            </w:pPr>
            <w:r>
              <w:rPr>
                <w:sz w:val="26"/>
              </w:rPr>
              <w:t>Số</w:t>
            </w:r>
            <w:r>
              <w:rPr>
                <w:spacing w:val="-4"/>
                <w:sz w:val="26"/>
              </w:rPr>
              <w:t> công</w:t>
            </w:r>
          </w:p>
        </w:tc>
        <w:tc>
          <w:tcPr>
            <w:tcW w:w="1276" w:type="dxa"/>
          </w:tcPr>
          <w:p>
            <w:pPr>
              <w:pStyle w:val="TableParagraph"/>
              <w:spacing w:before="18"/>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8"/>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ind w:left="7"/>
              <w:rPr>
                <w:sz w:val="26"/>
              </w:rPr>
            </w:pPr>
            <w:r>
              <w:rPr>
                <w:spacing w:val="-5"/>
                <w:sz w:val="26"/>
              </w:rPr>
              <w:t>13</w:t>
            </w:r>
          </w:p>
        </w:tc>
        <w:tc>
          <w:tcPr>
            <w:tcW w:w="1133" w:type="dxa"/>
          </w:tcPr>
          <w:p>
            <w:pPr>
              <w:pStyle w:val="TableParagraph"/>
              <w:ind w:left="14" w:right="10"/>
              <w:rPr>
                <w:sz w:val="26"/>
              </w:rPr>
            </w:pPr>
            <w:r>
              <w:rPr>
                <w:spacing w:val="-5"/>
                <w:sz w:val="26"/>
              </w:rPr>
              <w:t>10</w:t>
            </w:r>
          </w:p>
        </w:tc>
        <w:tc>
          <w:tcPr>
            <w:tcW w:w="1276" w:type="dxa"/>
          </w:tcPr>
          <w:p>
            <w:pPr>
              <w:pStyle w:val="TableParagraph"/>
              <w:ind w:left="53" w:right="42"/>
              <w:rPr>
                <w:sz w:val="26"/>
              </w:rPr>
            </w:pPr>
            <w:r>
              <w:rPr>
                <w:spacing w:val="-5"/>
                <w:sz w:val="26"/>
              </w:rPr>
              <w:t>15</w:t>
            </w:r>
          </w:p>
        </w:tc>
        <w:tc>
          <w:tcPr>
            <w:tcW w:w="991" w:type="dxa"/>
          </w:tcPr>
          <w:p>
            <w:pPr>
              <w:pStyle w:val="TableParagraph"/>
              <w:ind w:left="10"/>
              <w:rPr>
                <w:sz w:val="26"/>
              </w:rPr>
            </w:pPr>
            <w:r>
              <w:rPr>
                <w:spacing w:val="-5"/>
                <w:sz w:val="26"/>
              </w:rPr>
              <w:t>10</w:t>
            </w:r>
          </w:p>
        </w:tc>
      </w:tr>
      <w:tr>
        <w:trPr>
          <w:trHeight w:val="338" w:hRule="atLeast"/>
        </w:trPr>
        <w:tc>
          <w:tcPr>
            <w:tcW w:w="708" w:type="dxa"/>
          </w:tcPr>
          <w:p>
            <w:pPr>
              <w:pStyle w:val="TableParagraph"/>
              <w:spacing w:line="297" w:lineRule="exact"/>
              <w:ind w:left="63" w:right="56"/>
              <w:rPr>
                <w:sz w:val="26"/>
              </w:rPr>
            </w:pPr>
            <w:r>
              <w:rPr>
                <w:spacing w:val="-10"/>
                <w:sz w:val="26"/>
              </w:rPr>
              <w:t>2</w:t>
            </w:r>
          </w:p>
        </w:tc>
        <w:tc>
          <w:tcPr>
            <w:tcW w:w="3829" w:type="dxa"/>
          </w:tcPr>
          <w:p>
            <w:pPr>
              <w:pStyle w:val="TableParagraph"/>
              <w:spacing w:line="297" w:lineRule="exact"/>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line="297" w:lineRule="exact"/>
              <w:ind w:left="7"/>
              <w:rPr>
                <w:sz w:val="26"/>
              </w:rPr>
            </w:pPr>
            <w:r>
              <w:rPr>
                <w:spacing w:val="-5"/>
                <w:sz w:val="26"/>
              </w:rPr>
              <w:t>40</w:t>
            </w:r>
          </w:p>
        </w:tc>
        <w:tc>
          <w:tcPr>
            <w:tcW w:w="1133" w:type="dxa"/>
          </w:tcPr>
          <w:p>
            <w:pPr>
              <w:pStyle w:val="TableParagraph"/>
              <w:spacing w:line="297" w:lineRule="exact"/>
              <w:ind w:left="14" w:right="10"/>
              <w:rPr>
                <w:sz w:val="26"/>
              </w:rPr>
            </w:pPr>
            <w:r>
              <w:rPr>
                <w:spacing w:val="-5"/>
                <w:sz w:val="26"/>
              </w:rPr>
              <w:t>14</w:t>
            </w:r>
          </w:p>
        </w:tc>
        <w:tc>
          <w:tcPr>
            <w:tcW w:w="1276" w:type="dxa"/>
          </w:tcPr>
          <w:p>
            <w:pPr>
              <w:pStyle w:val="TableParagraph"/>
              <w:spacing w:line="297" w:lineRule="exact"/>
              <w:ind w:left="53" w:right="42"/>
              <w:rPr>
                <w:sz w:val="26"/>
              </w:rPr>
            </w:pPr>
            <w:r>
              <w:rPr>
                <w:spacing w:val="-5"/>
                <w:sz w:val="26"/>
              </w:rPr>
              <w:t>40</w:t>
            </w:r>
          </w:p>
        </w:tc>
        <w:tc>
          <w:tcPr>
            <w:tcW w:w="991" w:type="dxa"/>
          </w:tcPr>
          <w:p>
            <w:pPr>
              <w:pStyle w:val="TableParagraph"/>
              <w:spacing w:line="297" w:lineRule="exact"/>
              <w:ind w:left="10"/>
              <w:rPr>
                <w:sz w:val="26"/>
              </w:rPr>
            </w:pPr>
            <w:r>
              <w:rPr>
                <w:spacing w:val="-5"/>
                <w:sz w:val="26"/>
              </w:rPr>
              <w:t>14</w:t>
            </w:r>
          </w:p>
        </w:tc>
      </w:tr>
      <w:tr>
        <w:trPr>
          <w:trHeight w:val="340" w:hRule="atLeast"/>
        </w:trPr>
        <w:tc>
          <w:tcPr>
            <w:tcW w:w="708" w:type="dxa"/>
          </w:tcPr>
          <w:p>
            <w:pPr>
              <w:pStyle w:val="TableParagraph"/>
              <w:spacing w:line="297" w:lineRule="exact" w:before="23"/>
              <w:ind w:left="63" w:right="56"/>
              <w:rPr>
                <w:sz w:val="26"/>
              </w:rPr>
            </w:pPr>
            <w:r>
              <w:rPr>
                <w:spacing w:val="-10"/>
                <w:sz w:val="26"/>
              </w:rPr>
              <w:t>3</w:t>
            </w:r>
          </w:p>
        </w:tc>
        <w:tc>
          <w:tcPr>
            <w:tcW w:w="3829" w:type="dxa"/>
          </w:tcPr>
          <w:p>
            <w:pPr>
              <w:pStyle w:val="TableParagraph"/>
              <w:spacing w:line="297" w:lineRule="exact" w:before="23"/>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line="297" w:lineRule="exact" w:before="23"/>
              <w:ind w:left="7"/>
              <w:rPr>
                <w:sz w:val="26"/>
              </w:rPr>
            </w:pPr>
            <w:r>
              <w:rPr>
                <w:spacing w:val="-10"/>
                <w:sz w:val="26"/>
              </w:rPr>
              <w:t>8</w:t>
            </w:r>
          </w:p>
        </w:tc>
        <w:tc>
          <w:tcPr>
            <w:tcW w:w="1133" w:type="dxa"/>
          </w:tcPr>
          <w:p>
            <w:pPr>
              <w:pStyle w:val="TableParagraph"/>
              <w:spacing w:line="297" w:lineRule="exact" w:before="23"/>
              <w:ind w:left="14" w:right="10"/>
              <w:rPr>
                <w:sz w:val="26"/>
              </w:rPr>
            </w:pPr>
            <w:r>
              <w:rPr>
                <w:spacing w:val="-5"/>
                <w:sz w:val="26"/>
              </w:rPr>
              <w:t>14</w:t>
            </w:r>
          </w:p>
        </w:tc>
        <w:tc>
          <w:tcPr>
            <w:tcW w:w="1276" w:type="dxa"/>
          </w:tcPr>
          <w:p>
            <w:pPr>
              <w:pStyle w:val="TableParagraph"/>
              <w:spacing w:line="297" w:lineRule="exact" w:before="23"/>
              <w:ind w:left="53" w:right="42"/>
              <w:rPr>
                <w:sz w:val="26"/>
              </w:rPr>
            </w:pPr>
            <w:r>
              <w:rPr>
                <w:spacing w:val="-10"/>
                <w:sz w:val="26"/>
              </w:rPr>
              <w:t>8</w:t>
            </w:r>
          </w:p>
        </w:tc>
        <w:tc>
          <w:tcPr>
            <w:tcW w:w="991" w:type="dxa"/>
          </w:tcPr>
          <w:p>
            <w:pPr>
              <w:pStyle w:val="TableParagraph"/>
              <w:spacing w:line="297" w:lineRule="exact" w:before="23"/>
              <w:ind w:left="10"/>
              <w:rPr>
                <w:sz w:val="26"/>
              </w:rPr>
            </w:pPr>
            <w:r>
              <w:rPr>
                <w:spacing w:val="-5"/>
                <w:sz w:val="26"/>
              </w:rPr>
              <w:t>14</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line="297" w:lineRule="exact" w:before="23"/>
              <w:ind w:left="7"/>
              <w:rPr>
                <w:sz w:val="26"/>
              </w:rPr>
            </w:pPr>
            <w:r>
              <w:rPr>
                <w:spacing w:val="-5"/>
                <w:sz w:val="26"/>
              </w:rPr>
              <w:t>12</w:t>
            </w:r>
          </w:p>
        </w:tc>
        <w:tc>
          <w:tcPr>
            <w:tcW w:w="1133" w:type="dxa"/>
          </w:tcPr>
          <w:p>
            <w:pPr>
              <w:pStyle w:val="TableParagraph"/>
              <w:spacing w:line="297" w:lineRule="exact" w:before="23"/>
              <w:ind w:left="14" w:right="10"/>
              <w:rPr>
                <w:sz w:val="26"/>
              </w:rPr>
            </w:pPr>
            <w:r>
              <w:rPr>
                <w:spacing w:val="-5"/>
                <w:sz w:val="26"/>
              </w:rPr>
              <w:t>14</w:t>
            </w:r>
          </w:p>
        </w:tc>
        <w:tc>
          <w:tcPr>
            <w:tcW w:w="1276" w:type="dxa"/>
          </w:tcPr>
          <w:p>
            <w:pPr>
              <w:pStyle w:val="TableParagraph"/>
              <w:spacing w:line="297" w:lineRule="exact" w:before="23"/>
              <w:ind w:left="53" w:right="42"/>
              <w:rPr>
                <w:sz w:val="26"/>
              </w:rPr>
            </w:pPr>
            <w:r>
              <w:rPr>
                <w:spacing w:val="-5"/>
                <w:sz w:val="26"/>
              </w:rPr>
              <w:t>12</w:t>
            </w:r>
          </w:p>
        </w:tc>
        <w:tc>
          <w:tcPr>
            <w:tcW w:w="991" w:type="dxa"/>
          </w:tcPr>
          <w:p>
            <w:pPr>
              <w:pStyle w:val="TableParagraph"/>
              <w:spacing w:line="297" w:lineRule="exact" w:before="23"/>
              <w:ind w:left="10"/>
              <w:rPr>
                <w:sz w:val="26"/>
              </w:rPr>
            </w:pPr>
            <w:r>
              <w:rPr>
                <w:spacing w:val="-5"/>
                <w:sz w:val="26"/>
              </w:rPr>
              <w:t>14</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ind w:left="7"/>
              <w:rPr>
                <w:sz w:val="26"/>
              </w:rPr>
            </w:pPr>
            <w:r>
              <w:rPr>
                <w:spacing w:val="-10"/>
                <w:sz w:val="26"/>
              </w:rPr>
              <w:t>4</w:t>
            </w:r>
          </w:p>
        </w:tc>
        <w:tc>
          <w:tcPr>
            <w:tcW w:w="1133" w:type="dxa"/>
          </w:tcPr>
          <w:p>
            <w:pPr>
              <w:pStyle w:val="TableParagraph"/>
              <w:ind w:left="14" w:right="10"/>
              <w:rPr>
                <w:sz w:val="26"/>
              </w:rPr>
            </w:pPr>
            <w:r>
              <w:rPr>
                <w:spacing w:val="-5"/>
                <w:sz w:val="26"/>
              </w:rPr>
              <w:t>14</w:t>
            </w:r>
          </w:p>
        </w:tc>
        <w:tc>
          <w:tcPr>
            <w:tcW w:w="1276" w:type="dxa"/>
          </w:tcPr>
          <w:p>
            <w:pPr>
              <w:pStyle w:val="TableParagraph"/>
              <w:ind w:left="53" w:right="42"/>
              <w:rPr>
                <w:sz w:val="26"/>
              </w:rPr>
            </w:pPr>
            <w:r>
              <w:rPr>
                <w:spacing w:val="-10"/>
                <w:sz w:val="26"/>
              </w:rPr>
              <w:t>4</w:t>
            </w:r>
          </w:p>
        </w:tc>
        <w:tc>
          <w:tcPr>
            <w:tcW w:w="991" w:type="dxa"/>
          </w:tcPr>
          <w:p>
            <w:pPr>
              <w:pStyle w:val="TableParagraph"/>
              <w:ind w:left="10"/>
              <w:rPr>
                <w:sz w:val="26"/>
              </w:rPr>
            </w:pPr>
            <w:r>
              <w:rPr>
                <w:spacing w:val="-5"/>
                <w:sz w:val="26"/>
              </w:rPr>
              <w:t>14</w:t>
            </w:r>
          </w:p>
        </w:tc>
      </w:tr>
      <w:tr>
        <w:trPr>
          <w:trHeight w:val="340"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7"/>
              <w:rPr>
                <w:sz w:val="26"/>
              </w:rPr>
            </w:pPr>
            <w:r>
              <w:rPr>
                <w:spacing w:val="-5"/>
                <w:sz w:val="26"/>
              </w:rPr>
              <w:t>10</w:t>
            </w:r>
          </w:p>
        </w:tc>
        <w:tc>
          <w:tcPr>
            <w:tcW w:w="1133" w:type="dxa"/>
          </w:tcPr>
          <w:p>
            <w:pPr>
              <w:pStyle w:val="TableParagraph"/>
              <w:ind w:left="14" w:right="10"/>
              <w:rPr>
                <w:sz w:val="26"/>
              </w:rPr>
            </w:pPr>
            <w:r>
              <w:rPr>
                <w:spacing w:val="-5"/>
                <w:sz w:val="26"/>
              </w:rPr>
              <w:t>14</w:t>
            </w:r>
          </w:p>
        </w:tc>
        <w:tc>
          <w:tcPr>
            <w:tcW w:w="1276" w:type="dxa"/>
          </w:tcPr>
          <w:p>
            <w:pPr>
              <w:pStyle w:val="TableParagraph"/>
              <w:ind w:left="53" w:right="42"/>
              <w:rPr>
                <w:sz w:val="26"/>
              </w:rPr>
            </w:pPr>
            <w:r>
              <w:rPr>
                <w:spacing w:val="-5"/>
                <w:sz w:val="26"/>
              </w:rPr>
              <w:t>10</w:t>
            </w:r>
          </w:p>
        </w:tc>
        <w:tc>
          <w:tcPr>
            <w:tcW w:w="991" w:type="dxa"/>
          </w:tcPr>
          <w:p>
            <w:pPr>
              <w:pStyle w:val="TableParagraph"/>
              <w:ind w:left="10"/>
              <w:rPr>
                <w:sz w:val="26"/>
              </w:rPr>
            </w:pPr>
            <w:r>
              <w:rPr>
                <w:spacing w:val="-5"/>
                <w:sz w:val="26"/>
              </w:rPr>
              <w:t>14</w:t>
            </w:r>
          </w:p>
        </w:tc>
      </w:tr>
    </w:tbl>
    <w:p>
      <w:pPr>
        <w:pStyle w:val="BodyText"/>
        <w:spacing w:before="125"/>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
        <w:gridCol w:w="2751"/>
        <w:gridCol w:w="850"/>
        <w:gridCol w:w="850"/>
        <w:gridCol w:w="1111"/>
        <w:gridCol w:w="857"/>
        <w:gridCol w:w="1142"/>
        <w:gridCol w:w="996"/>
      </w:tblGrid>
      <w:tr>
        <w:trPr>
          <w:trHeight w:val="340" w:hRule="atLeast"/>
        </w:trPr>
        <w:tc>
          <w:tcPr>
            <w:tcW w:w="502"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4" w:right="-15"/>
              <w:jc w:val="left"/>
              <w:rPr>
                <w:b/>
                <w:sz w:val="26"/>
              </w:rPr>
            </w:pPr>
            <w:r>
              <w:rPr>
                <w:b/>
                <w:spacing w:val="-5"/>
                <w:sz w:val="26"/>
              </w:rPr>
              <w:t>STT</w:t>
            </w:r>
          </w:p>
        </w:tc>
        <w:tc>
          <w:tcPr>
            <w:tcW w:w="2751"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731"/>
              <w:jc w:val="left"/>
              <w:rPr>
                <w:b/>
                <w:sz w:val="26"/>
              </w:rPr>
            </w:pPr>
            <w:r>
              <w:rPr>
                <w:b/>
                <w:sz w:val="26"/>
              </w:rPr>
              <w:t>Tên</w:t>
            </w:r>
            <w:r>
              <w:rPr>
                <w:b/>
                <w:spacing w:val="-7"/>
                <w:sz w:val="26"/>
              </w:rPr>
              <w:t> </w:t>
            </w:r>
            <w:r>
              <w:rPr>
                <w:b/>
                <w:sz w:val="26"/>
              </w:rPr>
              <w:t>thiết</w:t>
            </w:r>
            <w:r>
              <w:rPr>
                <w:b/>
                <w:spacing w:val="-5"/>
                <w:sz w:val="26"/>
              </w:rPr>
              <w:t> bị</w:t>
            </w:r>
          </w:p>
        </w:tc>
        <w:tc>
          <w:tcPr>
            <w:tcW w:w="850"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19" w:right="14"/>
              <w:rPr>
                <w:b/>
                <w:sz w:val="26"/>
              </w:rPr>
            </w:pPr>
            <w:r>
              <w:rPr>
                <w:b/>
                <w:sz w:val="26"/>
              </w:rPr>
              <w:t>Đơn</w:t>
            </w:r>
            <w:r>
              <w:rPr>
                <w:b/>
                <w:spacing w:val="-8"/>
                <w:sz w:val="26"/>
              </w:rPr>
              <w:t> </w:t>
            </w:r>
            <w:r>
              <w:rPr>
                <w:b/>
                <w:spacing w:val="-5"/>
                <w:sz w:val="26"/>
              </w:rPr>
              <w:t>vị</w:t>
            </w:r>
          </w:p>
          <w:p>
            <w:pPr>
              <w:pStyle w:val="TableParagraph"/>
              <w:spacing w:before="1"/>
              <w:ind w:left="19" w:right="16"/>
              <w:rPr>
                <w:b/>
                <w:sz w:val="26"/>
              </w:rPr>
            </w:pPr>
            <w:r>
              <w:rPr>
                <w:b/>
                <w:spacing w:val="-4"/>
                <w:sz w:val="26"/>
              </w:rPr>
              <w:t>tính</w:t>
            </w:r>
          </w:p>
        </w:tc>
        <w:tc>
          <w:tcPr>
            <w:tcW w:w="3960" w:type="dxa"/>
            <w:gridSpan w:val="4"/>
          </w:tcPr>
          <w:p>
            <w:pPr>
              <w:pStyle w:val="TableParagraph"/>
              <w:spacing w:line="297" w:lineRule="exact" w:before="23"/>
              <w:ind w:left="5"/>
              <w:rPr>
                <w:b/>
                <w:sz w:val="26"/>
              </w:rPr>
            </w:pPr>
            <w:r>
              <w:rPr>
                <w:b/>
                <w:sz w:val="26"/>
              </w:rPr>
              <w:t>Định</w:t>
            </w:r>
            <w:r>
              <w:rPr>
                <w:b/>
                <w:spacing w:val="-10"/>
                <w:sz w:val="26"/>
              </w:rPr>
              <w:t> </w:t>
            </w:r>
            <w:r>
              <w:rPr>
                <w:b/>
                <w:spacing w:val="-5"/>
                <w:sz w:val="26"/>
              </w:rPr>
              <w:t>mức</w:t>
            </w:r>
          </w:p>
        </w:tc>
        <w:tc>
          <w:tcPr>
            <w:tcW w:w="996" w:type="dxa"/>
            <w:vMerge w:val="restart"/>
          </w:tcPr>
          <w:p>
            <w:pPr>
              <w:pStyle w:val="TableParagraph"/>
              <w:spacing w:before="182"/>
              <w:ind w:left="0"/>
              <w:jc w:val="left"/>
              <w:rPr>
                <w:b/>
                <w:sz w:val="26"/>
              </w:rPr>
            </w:pPr>
          </w:p>
          <w:p>
            <w:pPr>
              <w:pStyle w:val="TableParagraph"/>
              <w:spacing w:before="1"/>
              <w:ind w:left="21" w:right="12" w:hanging="1"/>
              <w:rPr>
                <w:sz w:val="26"/>
              </w:rPr>
            </w:pPr>
            <w:r>
              <w:rPr>
                <w:sz w:val="26"/>
              </w:rPr>
              <w:t>Mức</w:t>
            </w:r>
            <w:r>
              <w:rPr>
                <w:spacing w:val="-15"/>
                <w:sz w:val="26"/>
              </w:rPr>
              <w:t> </w:t>
            </w:r>
            <w:r>
              <w:rPr>
                <w:sz w:val="26"/>
              </w:rPr>
              <w:t>hao phí</w:t>
            </w:r>
            <w:r>
              <w:rPr>
                <w:spacing w:val="-17"/>
                <w:sz w:val="26"/>
              </w:rPr>
              <w:t> </w:t>
            </w:r>
            <w:r>
              <w:rPr>
                <w:sz w:val="26"/>
              </w:rPr>
              <w:t>01</w:t>
            </w:r>
            <w:r>
              <w:rPr>
                <w:spacing w:val="-16"/>
                <w:sz w:val="26"/>
              </w:rPr>
              <w:t> </w:t>
            </w:r>
            <w:r>
              <w:rPr>
                <w:sz w:val="26"/>
              </w:rPr>
              <w:t>ca </w:t>
            </w:r>
            <w:r>
              <w:rPr>
                <w:spacing w:val="-4"/>
                <w:sz w:val="26"/>
              </w:rPr>
              <w:t>(%)</w:t>
            </w:r>
          </w:p>
        </w:tc>
      </w:tr>
      <w:tr>
        <w:trPr>
          <w:trHeight w:val="599" w:hRule="atLeast"/>
        </w:trPr>
        <w:tc>
          <w:tcPr>
            <w:tcW w:w="502" w:type="dxa"/>
            <w:vMerge/>
            <w:tcBorders>
              <w:top w:val="nil"/>
            </w:tcBorders>
          </w:tcPr>
          <w:p>
            <w:pPr>
              <w:rPr>
                <w:sz w:val="2"/>
                <w:szCs w:val="2"/>
              </w:rPr>
            </w:pPr>
          </w:p>
        </w:tc>
        <w:tc>
          <w:tcPr>
            <w:tcW w:w="2751" w:type="dxa"/>
            <w:vMerge/>
            <w:tcBorders>
              <w:top w:val="nil"/>
            </w:tcBorders>
          </w:tcPr>
          <w:p>
            <w:pPr>
              <w:rPr>
                <w:sz w:val="2"/>
                <w:szCs w:val="2"/>
              </w:rPr>
            </w:pPr>
          </w:p>
        </w:tc>
        <w:tc>
          <w:tcPr>
            <w:tcW w:w="850" w:type="dxa"/>
            <w:vMerge/>
            <w:tcBorders>
              <w:top w:val="nil"/>
            </w:tcBorders>
          </w:tcPr>
          <w:p>
            <w:pPr>
              <w:rPr>
                <w:sz w:val="2"/>
                <w:szCs w:val="2"/>
              </w:rPr>
            </w:pPr>
          </w:p>
        </w:tc>
        <w:tc>
          <w:tcPr>
            <w:tcW w:w="1961" w:type="dxa"/>
            <w:gridSpan w:val="2"/>
          </w:tcPr>
          <w:p>
            <w:pPr>
              <w:pStyle w:val="TableParagraph"/>
              <w:spacing w:line="300" w:lineRule="atLeast" w:before="0"/>
              <w:ind w:left="140"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99" w:type="dxa"/>
            <w:gridSpan w:val="2"/>
          </w:tcPr>
          <w:p>
            <w:pPr>
              <w:pStyle w:val="TableParagraph"/>
              <w:spacing w:before="2"/>
              <w:ind w:left="8"/>
              <w:rPr>
                <w:b/>
                <w:sz w:val="26"/>
              </w:rPr>
            </w:pPr>
            <w:r>
              <w:rPr>
                <w:b/>
                <w:sz w:val="26"/>
              </w:rPr>
              <w:t>Giải</w:t>
            </w:r>
            <w:r>
              <w:rPr>
                <w:b/>
                <w:spacing w:val="-8"/>
                <w:sz w:val="26"/>
              </w:rPr>
              <w:t> </w:t>
            </w:r>
            <w:r>
              <w:rPr>
                <w:b/>
                <w:sz w:val="26"/>
              </w:rPr>
              <w:t>Đại</w:t>
            </w:r>
            <w:r>
              <w:rPr>
                <w:b/>
                <w:spacing w:val="-5"/>
                <w:sz w:val="26"/>
              </w:rPr>
              <w:t> hội</w:t>
            </w:r>
          </w:p>
          <w:p>
            <w:pPr>
              <w:pStyle w:val="TableParagraph"/>
              <w:spacing w:line="278" w:lineRule="exact" w:before="1"/>
              <w:ind w:left="8" w:right="3"/>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996" w:type="dxa"/>
            <w:vMerge/>
            <w:tcBorders>
              <w:top w:val="nil"/>
            </w:tcBorders>
          </w:tcPr>
          <w:p>
            <w:pPr>
              <w:rPr>
                <w:sz w:val="2"/>
                <w:szCs w:val="2"/>
              </w:rPr>
            </w:pPr>
          </w:p>
        </w:tc>
      </w:tr>
      <w:tr>
        <w:trPr>
          <w:trHeight w:val="897" w:hRule="atLeast"/>
        </w:trPr>
        <w:tc>
          <w:tcPr>
            <w:tcW w:w="502" w:type="dxa"/>
            <w:vMerge/>
            <w:tcBorders>
              <w:top w:val="nil"/>
            </w:tcBorders>
          </w:tcPr>
          <w:p>
            <w:pPr>
              <w:rPr>
                <w:sz w:val="2"/>
                <w:szCs w:val="2"/>
              </w:rPr>
            </w:pPr>
          </w:p>
        </w:tc>
        <w:tc>
          <w:tcPr>
            <w:tcW w:w="2751" w:type="dxa"/>
            <w:vMerge/>
            <w:tcBorders>
              <w:top w:val="nil"/>
            </w:tcBorders>
          </w:tcPr>
          <w:p>
            <w:pPr>
              <w:rPr>
                <w:sz w:val="2"/>
                <w:szCs w:val="2"/>
              </w:rPr>
            </w:pPr>
          </w:p>
        </w:tc>
        <w:tc>
          <w:tcPr>
            <w:tcW w:w="850" w:type="dxa"/>
            <w:vMerge/>
            <w:tcBorders>
              <w:top w:val="nil"/>
            </w:tcBorders>
          </w:tcPr>
          <w:p>
            <w:pPr>
              <w:rPr>
                <w:sz w:val="2"/>
                <w:szCs w:val="2"/>
              </w:rPr>
            </w:pPr>
          </w:p>
        </w:tc>
        <w:tc>
          <w:tcPr>
            <w:tcW w:w="850" w:type="dxa"/>
          </w:tcPr>
          <w:p>
            <w:pPr>
              <w:pStyle w:val="TableParagraph"/>
              <w:spacing w:line="298" w:lineRule="exact" w:before="150"/>
              <w:ind w:left="19" w:right="11"/>
              <w:rPr>
                <w:sz w:val="26"/>
              </w:rPr>
            </w:pPr>
            <w:r>
              <w:rPr>
                <w:spacing w:val="-5"/>
                <w:sz w:val="26"/>
              </w:rPr>
              <w:t>Số</w:t>
            </w:r>
          </w:p>
          <w:p>
            <w:pPr>
              <w:pStyle w:val="TableParagraph"/>
              <w:spacing w:line="298" w:lineRule="exact" w:before="0"/>
              <w:ind w:left="19" w:right="11"/>
              <w:rPr>
                <w:sz w:val="26"/>
              </w:rPr>
            </w:pPr>
            <w:r>
              <w:rPr>
                <w:spacing w:val="-2"/>
                <w:sz w:val="26"/>
              </w:rPr>
              <w:t>lượng</w:t>
            </w:r>
          </w:p>
        </w:tc>
        <w:tc>
          <w:tcPr>
            <w:tcW w:w="1111" w:type="dxa"/>
          </w:tcPr>
          <w:p>
            <w:pPr>
              <w:pStyle w:val="TableParagraph"/>
              <w:spacing w:line="300" w:lineRule="exact" w:before="0"/>
              <w:ind w:left="8"/>
              <w:rPr>
                <w:sz w:val="26"/>
              </w:rPr>
            </w:pPr>
            <w:r>
              <w:rPr>
                <w:sz w:val="26"/>
              </w:rPr>
              <w:t>Thời</w:t>
            </w:r>
            <w:r>
              <w:rPr>
                <w:spacing w:val="-17"/>
                <w:sz w:val="26"/>
              </w:rPr>
              <w:t> </w:t>
            </w:r>
            <w:r>
              <w:rPr>
                <w:sz w:val="26"/>
              </w:rPr>
              <w:t>gian sử dụng </w:t>
            </w:r>
            <w:r>
              <w:rPr>
                <w:spacing w:val="-4"/>
                <w:sz w:val="26"/>
              </w:rPr>
              <w:t>(ca)</w:t>
            </w:r>
          </w:p>
        </w:tc>
        <w:tc>
          <w:tcPr>
            <w:tcW w:w="857" w:type="dxa"/>
          </w:tcPr>
          <w:p>
            <w:pPr>
              <w:pStyle w:val="TableParagraph"/>
              <w:spacing w:line="298" w:lineRule="exact" w:before="150"/>
              <w:ind w:left="15" w:right="10"/>
              <w:rPr>
                <w:sz w:val="26"/>
              </w:rPr>
            </w:pPr>
            <w:r>
              <w:rPr>
                <w:spacing w:val="-5"/>
                <w:sz w:val="26"/>
              </w:rPr>
              <w:t>Số</w:t>
            </w:r>
          </w:p>
          <w:p>
            <w:pPr>
              <w:pStyle w:val="TableParagraph"/>
              <w:spacing w:line="298" w:lineRule="exact" w:before="0"/>
              <w:ind w:left="15" w:right="10"/>
              <w:rPr>
                <w:sz w:val="26"/>
              </w:rPr>
            </w:pPr>
            <w:r>
              <w:rPr>
                <w:spacing w:val="-2"/>
                <w:sz w:val="26"/>
              </w:rPr>
              <w:t>lượng</w:t>
            </w:r>
          </w:p>
        </w:tc>
        <w:tc>
          <w:tcPr>
            <w:tcW w:w="1142" w:type="dxa"/>
          </w:tcPr>
          <w:p>
            <w:pPr>
              <w:pStyle w:val="TableParagraph"/>
              <w:spacing w:line="300" w:lineRule="exact" w:before="0"/>
              <w:ind w:left="9" w:right="2"/>
              <w:rPr>
                <w:sz w:val="26"/>
              </w:rPr>
            </w:pPr>
            <w:r>
              <w:rPr>
                <w:sz w:val="26"/>
              </w:rPr>
              <w:t>Thời</w:t>
            </w:r>
            <w:r>
              <w:rPr>
                <w:spacing w:val="-17"/>
                <w:sz w:val="26"/>
              </w:rPr>
              <w:t> </w:t>
            </w:r>
            <w:r>
              <w:rPr>
                <w:sz w:val="26"/>
              </w:rPr>
              <w:t>gian sử dụng </w:t>
            </w:r>
            <w:r>
              <w:rPr>
                <w:spacing w:val="-4"/>
                <w:sz w:val="26"/>
              </w:rPr>
              <w:t>(ca)</w:t>
            </w:r>
          </w:p>
        </w:tc>
        <w:tc>
          <w:tcPr>
            <w:tcW w:w="996" w:type="dxa"/>
            <w:vMerge/>
            <w:tcBorders>
              <w:top w:val="nil"/>
            </w:tcBorders>
          </w:tcPr>
          <w:p>
            <w:pPr>
              <w:rPr>
                <w:sz w:val="2"/>
                <w:szCs w:val="2"/>
              </w:rPr>
            </w:pPr>
          </w:p>
        </w:tc>
      </w:tr>
      <w:tr>
        <w:trPr>
          <w:trHeight w:val="594" w:hRule="atLeast"/>
        </w:trPr>
        <w:tc>
          <w:tcPr>
            <w:tcW w:w="502" w:type="dxa"/>
          </w:tcPr>
          <w:p>
            <w:pPr>
              <w:pStyle w:val="TableParagraph"/>
              <w:spacing w:before="147"/>
              <w:ind w:left="11" w:right="5"/>
              <w:rPr>
                <w:sz w:val="26"/>
              </w:rPr>
            </w:pPr>
            <w:r>
              <w:rPr>
                <w:spacing w:val="-10"/>
                <w:sz w:val="26"/>
              </w:rPr>
              <w:t>1</w:t>
            </w:r>
          </w:p>
        </w:tc>
        <w:tc>
          <w:tcPr>
            <w:tcW w:w="2751" w:type="dxa"/>
          </w:tcPr>
          <w:p>
            <w:pPr>
              <w:pStyle w:val="TableParagraph"/>
              <w:spacing w:line="295" w:lineRule="exact" w:before="0"/>
              <w:ind w:left="61" w:right="-15"/>
              <w:jc w:val="left"/>
              <w:rPr>
                <w:sz w:val="26"/>
              </w:rPr>
            </w:pPr>
            <w:r>
              <w:rPr>
                <w:sz w:val="26"/>
              </w:rPr>
              <w:t>Hệ</w:t>
            </w:r>
            <w:r>
              <w:rPr>
                <w:spacing w:val="7"/>
                <w:sz w:val="26"/>
              </w:rPr>
              <w:t> </w:t>
            </w:r>
            <w:r>
              <w:rPr>
                <w:sz w:val="26"/>
              </w:rPr>
              <w:t>thống</w:t>
            </w:r>
            <w:r>
              <w:rPr>
                <w:spacing w:val="8"/>
                <w:sz w:val="26"/>
              </w:rPr>
              <w:t> </w:t>
            </w:r>
            <w:r>
              <w:rPr>
                <w:sz w:val="26"/>
              </w:rPr>
              <w:t>điện</w:t>
            </w:r>
            <w:r>
              <w:rPr>
                <w:spacing w:val="7"/>
                <w:sz w:val="26"/>
              </w:rPr>
              <w:t> </w:t>
            </w:r>
            <w:r>
              <w:rPr>
                <w:sz w:val="26"/>
              </w:rPr>
              <w:t>tử</w:t>
            </w:r>
            <w:r>
              <w:rPr>
                <w:spacing w:val="8"/>
                <w:sz w:val="26"/>
              </w:rPr>
              <w:t> </w:t>
            </w:r>
            <w:r>
              <w:rPr>
                <w:sz w:val="26"/>
              </w:rPr>
              <w:t>tính</w:t>
            </w:r>
            <w:r>
              <w:rPr>
                <w:spacing w:val="10"/>
                <w:sz w:val="26"/>
              </w:rPr>
              <w:t> </w:t>
            </w:r>
            <w:r>
              <w:rPr>
                <w:spacing w:val="-5"/>
                <w:sz w:val="26"/>
              </w:rPr>
              <w:t>giờ</w:t>
            </w:r>
          </w:p>
          <w:p>
            <w:pPr>
              <w:pStyle w:val="TableParagraph"/>
              <w:spacing w:line="278" w:lineRule="exact" w:before="1"/>
              <w:ind w:left="61"/>
              <w:jc w:val="left"/>
              <w:rPr>
                <w:sz w:val="26"/>
              </w:rPr>
            </w:pPr>
            <w:r>
              <w:rPr>
                <w:sz w:val="26"/>
              </w:rPr>
              <w:t>tự</w:t>
            </w:r>
            <w:r>
              <w:rPr>
                <w:spacing w:val="-3"/>
                <w:sz w:val="26"/>
              </w:rPr>
              <w:t> </w:t>
            </w:r>
            <w:r>
              <w:rPr>
                <w:spacing w:val="-4"/>
                <w:sz w:val="26"/>
              </w:rPr>
              <w:t>động</w:t>
            </w:r>
          </w:p>
        </w:tc>
        <w:tc>
          <w:tcPr>
            <w:tcW w:w="850" w:type="dxa"/>
          </w:tcPr>
          <w:p>
            <w:pPr>
              <w:pStyle w:val="TableParagraph"/>
              <w:spacing w:before="147"/>
              <w:ind w:left="19" w:right="16"/>
              <w:rPr>
                <w:sz w:val="26"/>
              </w:rPr>
            </w:pPr>
            <w:r>
              <w:rPr>
                <w:spacing w:val="-5"/>
                <w:sz w:val="26"/>
              </w:rPr>
              <w:t>Bộ</w:t>
            </w:r>
          </w:p>
        </w:tc>
        <w:tc>
          <w:tcPr>
            <w:tcW w:w="850" w:type="dxa"/>
          </w:tcPr>
          <w:p>
            <w:pPr>
              <w:pStyle w:val="TableParagraph"/>
              <w:spacing w:before="147"/>
              <w:ind w:left="19" w:right="11"/>
              <w:rPr>
                <w:sz w:val="26"/>
              </w:rPr>
            </w:pPr>
            <w:r>
              <w:rPr>
                <w:spacing w:val="-10"/>
                <w:sz w:val="26"/>
              </w:rPr>
              <w:t>1</w:t>
            </w:r>
          </w:p>
        </w:tc>
        <w:tc>
          <w:tcPr>
            <w:tcW w:w="1111" w:type="dxa"/>
          </w:tcPr>
          <w:p>
            <w:pPr>
              <w:pStyle w:val="TableParagraph"/>
              <w:spacing w:before="147"/>
              <w:ind w:left="8" w:right="3"/>
              <w:rPr>
                <w:sz w:val="26"/>
              </w:rPr>
            </w:pPr>
            <w:r>
              <w:rPr>
                <w:spacing w:val="-5"/>
                <w:sz w:val="26"/>
              </w:rPr>
              <w:t>14</w:t>
            </w:r>
          </w:p>
        </w:tc>
        <w:tc>
          <w:tcPr>
            <w:tcW w:w="857" w:type="dxa"/>
          </w:tcPr>
          <w:p>
            <w:pPr>
              <w:pStyle w:val="TableParagraph"/>
              <w:spacing w:before="147"/>
              <w:ind w:left="15" w:right="10"/>
              <w:rPr>
                <w:sz w:val="26"/>
              </w:rPr>
            </w:pPr>
            <w:r>
              <w:rPr>
                <w:spacing w:val="-10"/>
                <w:sz w:val="26"/>
              </w:rPr>
              <w:t>1</w:t>
            </w:r>
          </w:p>
        </w:tc>
        <w:tc>
          <w:tcPr>
            <w:tcW w:w="1142" w:type="dxa"/>
          </w:tcPr>
          <w:p>
            <w:pPr>
              <w:pStyle w:val="TableParagraph"/>
              <w:spacing w:before="147"/>
              <w:ind w:left="9"/>
              <w:rPr>
                <w:sz w:val="26"/>
              </w:rPr>
            </w:pPr>
            <w:r>
              <w:rPr>
                <w:spacing w:val="-5"/>
                <w:sz w:val="26"/>
              </w:rPr>
              <w:t>14</w:t>
            </w:r>
          </w:p>
        </w:tc>
        <w:tc>
          <w:tcPr>
            <w:tcW w:w="996" w:type="dxa"/>
          </w:tcPr>
          <w:p>
            <w:pPr>
              <w:pStyle w:val="TableParagraph"/>
              <w:spacing w:before="147"/>
              <w:ind w:left="7" w:right="2"/>
              <w:rPr>
                <w:sz w:val="26"/>
              </w:rPr>
            </w:pPr>
            <w:r>
              <w:rPr>
                <w:spacing w:val="-4"/>
                <w:sz w:val="26"/>
              </w:rPr>
              <w:t>0.05</w:t>
            </w:r>
          </w:p>
        </w:tc>
      </w:tr>
      <w:tr>
        <w:trPr>
          <w:trHeight w:val="340" w:hRule="atLeast"/>
        </w:trPr>
        <w:tc>
          <w:tcPr>
            <w:tcW w:w="502" w:type="dxa"/>
          </w:tcPr>
          <w:p>
            <w:pPr>
              <w:pStyle w:val="TableParagraph"/>
              <w:ind w:left="11" w:right="5"/>
              <w:rPr>
                <w:sz w:val="26"/>
              </w:rPr>
            </w:pPr>
            <w:r>
              <w:rPr>
                <w:spacing w:val="-10"/>
                <w:sz w:val="26"/>
              </w:rPr>
              <w:t>2</w:t>
            </w:r>
          </w:p>
        </w:tc>
        <w:tc>
          <w:tcPr>
            <w:tcW w:w="2751" w:type="dxa"/>
          </w:tcPr>
          <w:p>
            <w:pPr>
              <w:pStyle w:val="TableParagraph"/>
              <w:ind w:left="61"/>
              <w:jc w:val="left"/>
              <w:rPr>
                <w:sz w:val="26"/>
              </w:rPr>
            </w:pPr>
            <w:r>
              <w:rPr>
                <w:sz w:val="26"/>
              </w:rPr>
              <w:t>Bảng</w:t>
            </w:r>
            <w:r>
              <w:rPr>
                <w:spacing w:val="-6"/>
                <w:sz w:val="26"/>
              </w:rPr>
              <w:t> </w:t>
            </w:r>
            <w:r>
              <w:rPr>
                <w:sz w:val="26"/>
              </w:rPr>
              <w:t>điện</w:t>
            </w:r>
            <w:r>
              <w:rPr>
                <w:spacing w:val="-6"/>
                <w:sz w:val="26"/>
              </w:rPr>
              <w:t> </w:t>
            </w:r>
            <w:r>
              <w:rPr>
                <w:spacing w:val="-5"/>
                <w:sz w:val="26"/>
              </w:rPr>
              <w:t>tử</w:t>
            </w:r>
          </w:p>
        </w:tc>
        <w:tc>
          <w:tcPr>
            <w:tcW w:w="850" w:type="dxa"/>
          </w:tcPr>
          <w:p>
            <w:pPr>
              <w:pStyle w:val="TableParagraph"/>
              <w:ind w:left="19" w:right="16"/>
              <w:rPr>
                <w:sz w:val="26"/>
              </w:rPr>
            </w:pPr>
            <w:r>
              <w:rPr>
                <w:spacing w:val="-5"/>
                <w:sz w:val="26"/>
              </w:rPr>
              <w:t>Bộ</w:t>
            </w:r>
          </w:p>
        </w:tc>
        <w:tc>
          <w:tcPr>
            <w:tcW w:w="850" w:type="dxa"/>
          </w:tcPr>
          <w:p>
            <w:pPr>
              <w:pStyle w:val="TableParagraph"/>
              <w:ind w:left="19" w:right="11"/>
              <w:rPr>
                <w:sz w:val="26"/>
              </w:rPr>
            </w:pPr>
            <w:r>
              <w:rPr>
                <w:spacing w:val="-10"/>
                <w:sz w:val="26"/>
              </w:rPr>
              <w:t>1</w:t>
            </w:r>
          </w:p>
        </w:tc>
        <w:tc>
          <w:tcPr>
            <w:tcW w:w="1111" w:type="dxa"/>
          </w:tcPr>
          <w:p>
            <w:pPr>
              <w:pStyle w:val="TableParagraph"/>
              <w:ind w:left="8" w:right="3"/>
              <w:rPr>
                <w:sz w:val="26"/>
              </w:rPr>
            </w:pPr>
            <w:r>
              <w:rPr>
                <w:spacing w:val="-5"/>
                <w:sz w:val="26"/>
              </w:rPr>
              <w:t>14</w:t>
            </w:r>
          </w:p>
        </w:tc>
        <w:tc>
          <w:tcPr>
            <w:tcW w:w="857" w:type="dxa"/>
          </w:tcPr>
          <w:p>
            <w:pPr>
              <w:pStyle w:val="TableParagraph"/>
              <w:ind w:left="15" w:right="10"/>
              <w:rPr>
                <w:sz w:val="26"/>
              </w:rPr>
            </w:pPr>
            <w:r>
              <w:rPr>
                <w:spacing w:val="-10"/>
                <w:sz w:val="26"/>
              </w:rPr>
              <w:t>1</w:t>
            </w:r>
          </w:p>
        </w:tc>
        <w:tc>
          <w:tcPr>
            <w:tcW w:w="1142" w:type="dxa"/>
          </w:tcPr>
          <w:p>
            <w:pPr>
              <w:pStyle w:val="TableParagraph"/>
              <w:ind w:left="9"/>
              <w:rPr>
                <w:sz w:val="26"/>
              </w:rPr>
            </w:pPr>
            <w:r>
              <w:rPr>
                <w:spacing w:val="-5"/>
                <w:sz w:val="26"/>
              </w:rPr>
              <w:t>14</w:t>
            </w:r>
          </w:p>
        </w:tc>
        <w:tc>
          <w:tcPr>
            <w:tcW w:w="996" w:type="dxa"/>
          </w:tcPr>
          <w:p>
            <w:pPr>
              <w:pStyle w:val="TableParagraph"/>
              <w:ind w:left="7" w:right="2"/>
              <w:rPr>
                <w:sz w:val="26"/>
              </w:rPr>
            </w:pPr>
            <w:r>
              <w:rPr>
                <w:spacing w:val="-4"/>
                <w:sz w:val="26"/>
              </w:rPr>
              <w:t>0.05</w:t>
            </w:r>
          </w:p>
        </w:tc>
      </w:tr>
      <w:tr>
        <w:trPr>
          <w:trHeight w:val="597" w:hRule="atLeast"/>
        </w:trPr>
        <w:tc>
          <w:tcPr>
            <w:tcW w:w="502" w:type="dxa"/>
          </w:tcPr>
          <w:p>
            <w:pPr>
              <w:pStyle w:val="TableParagraph"/>
              <w:spacing w:before="151"/>
              <w:ind w:left="11" w:right="5"/>
              <w:rPr>
                <w:sz w:val="26"/>
              </w:rPr>
            </w:pPr>
            <w:r>
              <w:rPr>
                <w:spacing w:val="-10"/>
                <w:sz w:val="26"/>
              </w:rPr>
              <w:t>3</w:t>
            </w:r>
          </w:p>
        </w:tc>
        <w:tc>
          <w:tcPr>
            <w:tcW w:w="2751" w:type="dxa"/>
          </w:tcPr>
          <w:p>
            <w:pPr>
              <w:pStyle w:val="TableParagraph"/>
              <w:spacing w:line="300" w:lineRule="exact" w:before="0"/>
              <w:ind w:left="61"/>
              <w:jc w:val="left"/>
              <w:rPr>
                <w:sz w:val="26"/>
              </w:rPr>
            </w:pPr>
            <w:r>
              <w:rPr>
                <w:sz w:val="26"/>
              </w:rPr>
              <w:t>Phần</w:t>
            </w:r>
            <w:r>
              <w:rPr>
                <w:spacing w:val="80"/>
                <w:sz w:val="26"/>
              </w:rPr>
              <w:t> </w:t>
            </w:r>
            <w:r>
              <w:rPr>
                <w:sz w:val="26"/>
              </w:rPr>
              <w:t>mềm</w:t>
            </w:r>
            <w:r>
              <w:rPr>
                <w:spacing w:val="80"/>
                <w:sz w:val="26"/>
              </w:rPr>
              <w:t> </w:t>
            </w:r>
            <w:r>
              <w:rPr>
                <w:sz w:val="26"/>
              </w:rPr>
              <w:t>tổ</w:t>
            </w:r>
            <w:r>
              <w:rPr>
                <w:spacing w:val="80"/>
                <w:sz w:val="26"/>
              </w:rPr>
              <w:t> </w:t>
            </w:r>
            <w:r>
              <w:rPr>
                <w:sz w:val="26"/>
              </w:rPr>
              <w:t>chức</w:t>
            </w:r>
            <w:r>
              <w:rPr>
                <w:spacing w:val="80"/>
                <w:sz w:val="26"/>
              </w:rPr>
              <w:t> </w:t>
            </w:r>
            <w:r>
              <w:rPr>
                <w:sz w:val="26"/>
              </w:rPr>
              <w:t>thi </w:t>
            </w:r>
            <w:r>
              <w:rPr>
                <w:spacing w:val="-4"/>
                <w:sz w:val="26"/>
              </w:rPr>
              <w:t>đấu</w:t>
            </w:r>
          </w:p>
        </w:tc>
        <w:tc>
          <w:tcPr>
            <w:tcW w:w="850" w:type="dxa"/>
          </w:tcPr>
          <w:p>
            <w:pPr>
              <w:pStyle w:val="TableParagraph"/>
              <w:spacing w:before="151"/>
              <w:ind w:left="19" w:right="16"/>
              <w:rPr>
                <w:sz w:val="26"/>
              </w:rPr>
            </w:pPr>
            <w:r>
              <w:rPr>
                <w:spacing w:val="-5"/>
                <w:sz w:val="26"/>
              </w:rPr>
              <w:t>Bộ</w:t>
            </w:r>
          </w:p>
        </w:tc>
        <w:tc>
          <w:tcPr>
            <w:tcW w:w="850" w:type="dxa"/>
          </w:tcPr>
          <w:p>
            <w:pPr>
              <w:pStyle w:val="TableParagraph"/>
              <w:spacing w:before="151"/>
              <w:ind w:left="19" w:right="11"/>
              <w:rPr>
                <w:sz w:val="26"/>
              </w:rPr>
            </w:pPr>
            <w:r>
              <w:rPr>
                <w:spacing w:val="-10"/>
                <w:sz w:val="26"/>
              </w:rPr>
              <w:t>1</w:t>
            </w:r>
          </w:p>
        </w:tc>
        <w:tc>
          <w:tcPr>
            <w:tcW w:w="1111" w:type="dxa"/>
          </w:tcPr>
          <w:p>
            <w:pPr>
              <w:pStyle w:val="TableParagraph"/>
              <w:spacing w:before="151"/>
              <w:ind w:left="8" w:right="3"/>
              <w:rPr>
                <w:sz w:val="26"/>
              </w:rPr>
            </w:pPr>
            <w:r>
              <w:rPr>
                <w:spacing w:val="-5"/>
                <w:sz w:val="26"/>
              </w:rPr>
              <w:t>14</w:t>
            </w:r>
          </w:p>
        </w:tc>
        <w:tc>
          <w:tcPr>
            <w:tcW w:w="857" w:type="dxa"/>
          </w:tcPr>
          <w:p>
            <w:pPr>
              <w:pStyle w:val="TableParagraph"/>
              <w:spacing w:before="151"/>
              <w:ind w:left="15" w:right="10"/>
              <w:rPr>
                <w:sz w:val="26"/>
              </w:rPr>
            </w:pPr>
            <w:r>
              <w:rPr>
                <w:spacing w:val="-10"/>
                <w:sz w:val="26"/>
              </w:rPr>
              <w:t>1</w:t>
            </w:r>
          </w:p>
        </w:tc>
        <w:tc>
          <w:tcPr>
            <w:tcW w:w="1142" w:type="dxa"/>
          </w:tcPr>
          <w:p>
            <w:pPr>
              <w:pStyle w:val="TableParagraph"/>
              <w:spacing w:before="151"/>
              <w:ind w:left="9"/>
              <w:rPr>
                <w:sz w:val="26"/>
              </w:rPr>
            </w:pPr>
            <w:r>
              <w:rPr>
                <w:spacing w:val="-5"/>
                <w:sz w:val="26"/>
              </w:rPr>
              <w:t>14</w:t>
            </w:r>
          </w:p>
        </w:tc>
        <w:tc>
          <w:tcPr>
            <w:tcW w:w="996" w:type="dxa"/>
          </w:tcPr>
          <w:p>
            <w:pPr>
              <w:pStyle w:val="TableParagraph"/>
              <w:spacing w:before="151"/>
              <w:ind w:left="7" w:right="2"/>
              <w:rPr>
                <w:sz w:val="26"/>
              </w:rPr>
            </w:pPr>
            <w:r>
              <w:rPr>
                <w:spacing w:val="-4"/>
                <w:sz w:val="26"/>
              </w:rPr>
              <w:t>0.08</w:t>
            </w:r>
          </w:p>
        </w:tc>
      </w:tr>
      <w:tr>
        <w:trPr>
          <w:trHeight w:val="338" w:hRule="atLeast"/>
        </w:trPr>
        <w:tc>
          <w:tcPr>
            <w:tcW w:w="502" w:type="dxa"/>
          </w:tcPr>
          <w:p>
            <w:pPr>
              <w:pStyle w:val="TableParagraph"/>
              <w:spacing w:before="18"/>
              <w:ind w:left="11" w:right="5"/>
              <w:rPr>
                <w:sz w:val="26"/>
              </w:rPr>
            </w:pPr>
            <w:r>
              <w:rPr>
                <w:spacing w:val="-10"/>
                <w:sz w:val="26"/>
              </w:rPr>
              <w:t>4</w:t>
            </w:r>
          </w:p>
        </w:tc>
        <w:tc>
          <w:tcPr>
            <w:tcW w:w="2751" w:type="dxa"/>
          </w:tcPr>
          <w:p>
            <w:pPr>
              <w:pStyle w:val="TableParagraph"/>
              <w:spacing w:before="18"/>
              <w:ind w:left="61"/>
              <w:jc w:val="left"/>
              <w:rPr>
                <w:sz w:val="26"/>
              </w:rPr>
            </w:pPr>
            <w:r>
              <w:rPr>
                <w:sz w:val="26"/>
              </w:rPr>
              <w:t>Dây</w:t>
            </w:r>
            <w:r>
              <w:rPr>
                <w:spacing w:val="-5"/>
                <w:sz w:val="26"/>
              </w:rPr>
              <w:t> </w:t>
            </w:r>
            <w:r>
              <w:rPr>
                <w:sz w:val="26"/>
              </w:rPr>
              <w:t>phao</w:t>
            </w:r>
            <w:r>
              <w:rPr>
                <w:spacing w:val="-5"/>
                <w:sz w:val="26"/>
              </w:rPr>
              <w:t> </w:t>
            </w:r>
            <w:r>
              <w:rPr>
                <w:sz w:val="26"/>
              </w:rPr>
              <w:t>bể</w:t>
            </w:r>
            <w:r>
              <w:rPr>
                <w:spacing w:val="-3"/>
                <w:sz w:val="26"/>
              </w:rPr>
              <w:t> </w:t>
            </w:r>
            <w:r>
              <w:rPr>
                <w:sz w:val="26"/>
              </w:rPr>
              <w:t>bơi</w:t>
            </w:r>
            <w:r>
              <w:rPr>
                <w:spacing w:val="-5"/>
                <w:sz w:val="26"/>
              </w:rPr>
              <w:t> </w:t>
            </w:r>
            <w:r>
              <w:rPr>
                <w:spacing w:val="-4"/>
                <w:sz w:val="26"/>
              </w:rPr>
              <w:t>(50m)</w:t>
            </w:r>
          </w:p>
        </w:tc>
        <w:tc>
          <w:tcPr>
            <w:tcW w:w="850" w:type="dxa"/>
          </w:tcPr>
          <w:p>
            <w:pPr>
              <w:pStyle w:val="TableParagraph"/>
              <w:spacing w:before="18"/>
              <w:ind w:left="19" w:right="16"/>
              <w:rPr>
                <w:sz w:val="26"/>
              </w:rPr>
            </w:pPr>
            <w:r>
              <w:rPr>
                <w:spacing w:val="-5"/>
                <w:sz w:val="26"/>
              </w:rPr>
              <w:t>Bộ</w:t>
            </w:r>
          </w:p>
        </w:tc>
        <w:tc>
          <w:tcPr>
            <w:tcW w:w="850" w:type="dxa"/>
          </w:tcPr>
          <w:p>
            <w:pPr>
              <w:pStyle w:val="TableParagraph"/>
              <w:spacing w:before="18"/>
              <w:ind w:left="19" w:right="11"/>
              <w:rPr>
                <w:sz w:val="26"/>
              </w:rPr>
            </w:pPr>
            <w:r>
              <w:rPr>
                <w:spacing w:val="-10"/>
                <w:sz w:val="26"/>
              </w:rPr>
              <w:t>1</w:t>
            </w:r>
          </w:p>
        </w:tc>
        <w:tc>
          <w:tcPr>
            <w:tcW w:w="1111" w:type="dxa"/>
          </w:tcPr>
          <w:p>
            <w:pPr>
              <w:pStyle w:val="TableParagraph"/>
              <w:spacing w:before="18"/>
              <w:ind w:left="8" w:right="3"/>
              <w:rPr>
                <w:sz w:val="26"/>
              </w:rPr>
            </w:pPr>
            <w:r>
              <w:rPr>
                <w:spacing w:val="-5"/>
                <w:sz w:val="26"/>
              </w:rPr>
              <w:t>14</w:t>
            </w:r>
          </w:p>
        </w:tc>
        <w:tc>
          <w:tcPr>
            <w:tcW w:w="857" w:type="dxa"/>
          </w:tcPr>
          <w:p>
            <w:pPr>
              <w:pStyle w:val="TableParagraph"/>
              <w:spacing w:before="18"/>
              <w:ind w:left="15" w:right="10"/>
              <w:rPr>
                <w:sz w:val="26"/>
              </w:rPr>
            </w:pPr>
            <w:r>
              <w:rPr>
                <w:spacing w:val="-10"/>
                <w:sz w:val="26"/>
              </w:rPr>
              <w:t>1</w:t>
            </w:r>
          </w:p>
        </w:tc>
        <w:tc>
          <w:tcPr>
            <w:tcW w:w="1142" w:type="dxa"/>
          </w:tcPr>
          <w:p>
            <w:pPr>
              <w:pStyle w:val="TableParagraph"/>
              <w:spacing w:before="18"/>
              <w:ind w:left="9"/>
              <w:rPr>
                <w:sz w:val="26"/>
              </w:rPr>
            </w:pPr>
            <w:r>
              <w:rPr>
                <w:spacing w:val="-5"/>
                <w:sz w:val="26"/>
              </w:rPr>
              <w:t>14</w:t>
            </w:r>
          </w:p>
        </w:tc>
        <w:tc>
          <w:tcPr>
            <w:tcW w:w="996" w:type="dxa"/>
          </w:tcPr>
          <w:p>
            <w:pPr>
              <w:pStyle w:val="TableParagraph"/>
              <w:spacing w:before="18"/>
              <w:ind w:left="7" w:right="2"/>
              <w:rPr>
                <w:sz w:val="26"/>
              </w:rPr>
            </w:pPr>
            <w:r>
              <w:rPr>
                <w:spacing w:val="-4"/>
                <w:sz w:val="26"/>
              </w:rPr>
              <w:t>0.05</w:t>
            </w:r>
          </w:p>
        </w:tc>
      </w:tr>
      <w:tr>
        <w:trPr>
          <w:trHeight w:val="340" w:hRule="atLeast"/>
        </w:trPr>
        <w:tc>
          <w:tcPr>
            <w:tcW w:w="502" w:type="dxa"/>
          </w:tcPr>
          <w:p>
            <w:pPr>
              <w:pStyle w:val="TableParagraph"/>
              <w:ind w:left="11" w:right="5"/>
              <w:rPr>
                <w:sz w:val="26"/>
              </w:rPr>
            </w:pPr>
            <w:r>
              <w:rPr>
                <w:spacing w:val="-10"/>
                <w:sz w:val="26"/>
              </w:rPr>
              <w:t>5</w:t>
            </w:r>
          </w:p>
        </w:tc>
        <w:tc>
          <w:tcPr>
            <w:tcW w:w="2751" w:type="dxa"/>
          </w:tcPr>
          <w:p>
            <w:pPr>
              <w:pStyle w:val="TableParagraph"/>
              <w:ind w:left="61"/>
              <w:jc w:val="left"/>
              <w:rPr>
                <w:sz w:val="26"/>
              </w:rPr>
            </w:pPr>
            <w:r>
              <w:rPr>
                <w:sz w:val="26"/>
              </w:rPr>
              <w:t>Dây</w:t>
            </w:r>
            <w:r>
              <w:rPr>
                <w:spacing w:val="-5"/>
                <w:sz w:val="26"/>
              </w:rPr>
              <w:t> </w:t>
            </w:r>
            <w:r>
              <w:rPr>
                <w:sz w:val="26"/>
              </w:rPr>
              <w:t>phao</w:t>
            </w:r>
            <w:r>
              <w:rPr>
                <w:spacing w:val="-5"/>
                <w:sz w:val="26"/>
              </w:rPr>
              <w:t> </w:t>
            </w:r>
            <w:r>
              <w:rPr>
                <w:sz w:val="26"/>
              </w:rPr>
              <w:t>bể</w:t>
            </w:r>
            <w:r>
              <w:rPr>
                <w:spacing w:val="-3"/>
                <w:sz w:val="26"/>
              </w:rPr>
              <w:t> </w:t>
            </w:r>
            <w:r>
              <w:rPr>
                <w:sz w:val="26"/>
              </w:rPr>
              <w:t>bơi</w:t>
            </w:r>
            <w:r>
              <w:rPr>
                <w:spacing w:val="-5"/>
                <w:sz w:val="26"/>
              </w:rPr>
              <w:t> </w:t>
            </w:r>
            <w:r>
              <w:rPr>
                <w:spacing w:val="-4"/>
                <w:sz w:val="26"/>
              </w:rPr>
              <w:t>(25m)</w:t>
            </w:r>
          </w:p>
        </w:tc>
        <w:tc>
          <w:tcPr>
            <w:tcW w:w="850" w:type="dxa"/>
          </w:tcPr>
          <w:p>
            <w:pPr>
              <w:pStyle w:val="TableParagraph"/>
              <w:ind w:left="19" w:right="16"/>
              <w:rPr>
                <w:sz w:val="26"/>
              </w:rPr>
            </w:pPr>
            <w:r>
              <w:rPr>
                <w:spacing w:val="-5"/>
                <w:sz w:val="26"/>
              </w:rPr>
              <w:t>Bộ</w:t>
            </w:r>
          </w:p>
        </w:tc>
        <w:tc>
          <w:tcPr>
            <w:tcW w:w="850" w:type="dxa"/>
          </w:tcPr>
          <w:p>
            <w:pPr>
              <w:pStyle w:val="TableParagraph"/>
              <w:ind w:left="19" w:right="11"/>
              <w:rPr>
                <w:sz w:val="26"/>
              </w:rPr>
            </w:pPr>
            <w:r>
              <w:rPr>
                <w:spacing w:val="-10"/>
                <w:sz w:val="26"/>
              </w:rPr>
              <w:t>1</w:t>
            </w:r>
          </w:p>
        </w:tc>
        <w:tc>
          <w:tcPr>
            <w:tcW w:w="1111" w:type="dxa"/>
          </w:tcPr>
          <w:p>
            <w:pPr>
              <w:pStyle w:val="TableParagraph"/>
              <w:ind w:left="8" w:right="3"/>
              <w:rPr>
                <w:sz w:val="26"/>
              </w:rPr>
            </w:pPr>
            <w:r>
              <w:rPr>
                <w:spacing w:val="-5"/>
                <w:sz w:val="26"/>
              </w:rPr>
              <w:t>14</w:t>
            </w:r>
          </w:p>
        </w:tc>
        <w:tc>
          <w:tcPr>
            <w:tcW w:w="857" w:type="dxa"/>
          </w:tcPr>
          <w:p>
            <w:pPr>
              <w:pStyle w:val="TableParagraph"/>
              <w:ind w:left="15" w:right="10"/>
              <w:rPr>
                <w:sz w:val="26"/>
              </w:rPr>
            </w:pPr>
            <w:r>
              <w:rPr>
                <w:spacing w:val="-10"/>
                <w:sz w:val="26"/>
              </w:rPr>
              <w:t>1</w:t>
            </w:r>
          </w:p>
        </w:tc>
        <w:tc>
          <w:tcPr>
            <w:tcW w:w="1142" w:type="dxa"/>
          </w:tcPr>
          <w:p>
            <w:pPr>
              <w:pStyle w:val="TableParagraph"/>
              <w:ind w:left="9"/>
              <w:rPr>
                <w:sz w:val="26"/>
              </w:rPr>
            </w:pPr>
            <w:r>
              <w:rPr>
                <w:spacing w:val="-5"/>
                <w:sz w:val="26"/>
              </w:rPr>
              <w:t>14</w:t>
            </w:r>
          </w:p>
        </w:tc>
        <w:tc>
          <w:tcPr>
            <w:tcW w:w="996" w:type="dxa"/>
          </w:tcPr>
          <w:p>
            <w:pPr>
              <w:pStyle w:val="TableParagraph"/>
              <w:ind w:left="7" w:right="2"/>
              <w:rPr>
                <w:sz w:val="26"/>
              </w:rPr>
            </w:pPr>
            <w:r>
              <w:rPr>
                <w:spacing w:val="-4"/>
                <w:sz w:val="26"/>
              </w:rPr>
              <w:t>0.05</w:t>
            </w:r>
          </w:p>
        </w:tc>
      </w:tr>
      <w:tr>
        <w:trPr>
          <w:trHeight w:val="337" w:hRule="atLeast"/>
        </w:trPr>
        <w:tc>
          <w:tcPr>
            <w:tcW w:w="502" w:type="dxa"/>
          </w:tcPr>
          <w:p>
            <w:pPr>
              <w:pStyle w:val="TableParagraph"/>
              <w:spacing w:line="297" w:lineRule="exact"/>
              <w:ind w:left="11" w:right="5"/>
              <w:rPr>
                <w:sz w:val="26"/>
              </w:rPr>
            </w:pPr>
            <w:r>
              <w:rPr>
                <w:spacing w:val="-10"/>
                <w:sz w:val="26"/>
              </w:rPr>
              <w:t>6</w:t>
            </w:r>
          </w:p>
        </w:tc>
        <w:tc>
          <w:tcPr>
            <w:tcW w:w="2751" w:type="dxa"/>
          </w:tcPr>
          <w:p>
            <w:pPr>
              <w:pStyle w:val="TableParagraph"/>
              <w:spacing w:line="297" w:lineRule="exact"/>
              <w:ind w:left="61"/>
              <w:jc w:val="left"/>
              <w:rPr>
                <w:sz w:val="26"/>
              </w:rPr>
            </w:pPr>
            <w:r>
              <w:rPr>
                <w:sz w:val="26"/>
              </w:rPr>
              <w:t>Bục</w:t>
            </w:r>
            <w:r>
              <w:rPr>
                <w:spacing w:val="-6"/>
                <w:sz w:val="26"/>
              </w:rPr>
              <w:t> </w:t>
            </w:r>
            <w:r>
              <w:rPr>
                <w:sz w:val="26"/>
              </w:rPr>
              <w:t>xuất</w:t>
            </w:r>
            <w:r>
              <w:rPr>
                <w:spacing w:val="-5"/>
                <w:sz w:val="26"/>
              </w:rPr>
              <w:t> </w:t>
            </w:r>
            <w:r>
              <w:rPr>
                <w:spacing w:val="-4"/>
                <w:sz w:val="26"/>
              </w:rPr>
              <w:t>phát</w:t>
            </w:r>
          </w:p>
        </w:tc>
        <w:tc>
          <w:tcPr>
            <w:tcW w:w="850" w:type="dxa"/>
          </w:tcPr>
          <w:p>
            <w:pPr>
              <w:pStyle w:val="TableParagraph"/>
              <w:spacing w:line="297" w:lineRule="exact"/>
              <w:ind w:left="19" w:right="16"/>
              <w:rPr>
                <w:sz w:val="26"/>
              </w:rPr>
            </w:pPr>
            <w:r>
              <w:rPr>
                <w:spacing w:val="-5"/>
                <w:sz w:val="26"/>
              </w:rPr>
              <w:t>Cái</w:t>
            </w:r>
          </w:p>
        </w:tc>
        <w:tc>
          <w:tcPr>
            <w:tcW w:w="850" w:type="dxa"/>
          </w:tcPr>
          <w:p>
            <w:pPr>
              <w:pStyle w:val="TableParagraph"/>
              <w:spacing w:line="297" w:lineRule="exact"/>
              <w:ind w:left="19" w:right="11"/>
              <w:rPr>
                <w:sz w:val="26"/>
              </w:rPr>
            </w:pPr>
            <w:r>
              <w:rPr>
                <w:spacing w:val="-5"/>
                <w:sz w:val="26"/>
              </w:rPr>
              <w:t>20</w:t>
            </w:r>
          </w:p>
        </w:tc>
        <w:tc>
          <w:tcPr>
            <w:tcW w:w="1111" w:type="dxa"/>
          </w:tcPr>
          <w:p>
            <w:pPr>
              <w:pStyle w:val="TableParagraph"/>
              <w:spacing w:line="297" w:lineRule="exact"/>
              <w:ind w:left="8" w:right="3"/>
              <w:rPr>
                <w:sz w:val="26"/>
              </w:rPr>
            </w:pPr>
            <w:r>
              <w:rPr>
                <w:spacing w:val="-5"/>
                <w:sz w:val="26"/>
              </w:rPr>
              <w:t>14</w:t>
            </w:r>
          </w:p>
        </w:tc>
        <w:tc>
          <w:tcPr>
            <w:tcW w:w="857" w:type="dxa"/>
          </w:tcPr>
          <w:p>
            <w:pPr>
              <w:pStyle w:val="TableParagraph"/>
              <w:spacing w:line="297" w:lineRule="exact"/>
              <w:ind w:left="15" w:right="10"/>
              <w:rPr>
                <w:sz w:val="26"/>
              </w:rPr>
            </w:pPr>
            <w:r>
              <w:rPr>
                <w:spacing w:val="-5"/>
                <w:sz w:val="26"/>
              </w:rPr>
              <w:t>20</w:t>
            </w:r>
          </w:p>
        </w:tc>
        <w:tc>
          <w:tcPr>
            <w:tcW w:w="1142" w:type="dxa"/>
          </w:tcPr>
          <w:p>
            <w:pPr>
              <w:pStyle w:val="TableParagraph"/>
              <w:spacing w:line="297" w:lineRule="exact"/>
              <w:ind w:left="9"/>
              <w:rPr>
                <w:sz w:val="26"/>
              </w:rPr>
            </w:pPr>
            <w:r>
              <w:rPr>
                <w:spacing w:val="-5"/>
                <w:sz w:val="26"/>
              </w:rPr>
              <w:t>14</w:t>
            </w:r>
          </w:p>
        </w:tc>
        <w:tc>
          <w:tcPr>
            <w:tcW w:w="996" w:type="dxa"/>
          </w:tcPr>
          <w:p>
            <w:pPr>
              <w:pStyle w:val="TableParagraph"/>
              <w:spacing w:line="297" w:lineRule="exact"/>
              <w:ind w:left="7" w:right="2"/>
              <w:rPr>
                <w:sz w:val="26"/>
              </w:rPr>
            </w:pPr>
            <w:r>
              <w:rPr>
                <w:spacing w:val="-4"/>
                <w:sz w:val="26"/>
              </w:rPr>
              <w:t>0.05</w:t>
            </w:r>
          </w:p>
        </w:tc>
      </w:tr>
      <w:tr>
        <w:trPr>
          <w:trHeight w:val="340" w:hRule="atLeast"/>
        </w:trPr>
        <w:tc>
          <w:tcPr>
            <w:tcW w:w="502" w:type="dxa"/>
          </w:tcPr>
          <w:p>
            <w:pPr>
              <w:pStyle w:val="TableParagraph"/>
              <w:spacing w:line="297" w:lineRule="exact" w:before="23"/>
              <w:ind w:left="11" w:right="5"/>
              <w:rPr>
                <w:sz w:val="26"/>
              </w:rPr>
            </w:pPr>
            <w:r>
              <w:rPr>
                <w:spacing w:val="-10"/>
                <w:sz w:val="26"/>
              </w:rPr>
              <w:t>7</w:t>
            </w:r>
          </w:p>
        </w:tc>
        <w:tc>
          <w:tcPr>
            <w:tcW w:w="2751" w:type="dxa"/>
          </w:tcPr>
          <w:p>
            <w:pPr>
              <w:pStyle w:val="TableParagraph"/>
              <w:spacing w:line="297" w:lineRule="exact" w:before="23"/>
              <w:ind w:left="61"/>
              <w:jc w:val="left"/>
              <w:rPr>
                <w:sz w:val="26"/>
              </w:rPr>
            </w:pPr>
            <w:r>
              <w:rPr>
                <w:sz w:val="26"/>
              </w:rPr>
              <w:t>Đồng</w:t>
            </w:r>
            <w:r>
              <w:rPr>
                <w:spacing w:val="-5"/>
                <w:sz w:val="26"/>
              </w:rPr>
              <w:t> </w:t>
            </w:r>
            <w:r>
              <w:rPr>
                <w:sz w:val="26"/>
              </w:rPr>
              <w:t>hồ</w:t>
            </w:r>
            <w:r>
              <w:rPr>
                <w:spacing w:val="-5"/>
                <w:sz w:val="26"/>
              </w:rPr>
              <w:t> </w:t>
            </w:r>
            <w:r>
              <w:rPr>
                <w:sz w:val="26"/>
              </w:rPr>
              <w:t>bấm</w:t>
            </w:r>
            <w:r>
              <w:rPr>
                <w:spacing w:val="-5"/>
                <w:sz w:val="26"/>
              </w:rPr>
              <w:t> tay</w:t>
            </w:r>
          </w:p>
        </w:tc>
        <w:tc>
          <w:tcPr>
            <w:tcW w:w="850" w:type="dxa"/>
          </w:tcPr>
          <w:p>
            <w:pPr>
              <w:pStyle w:val="TableParagraph"/>
              <w:spacing w:line="297" w:lineRule="exact" w:before="23"/>
              <w:ind w:left="19" w:right="16"/>
              <w:rPr>
                <w:sz w:val="26"/>
              </w:rPr>
            </w:pPr>
            <w:r>
              <w:rPr>
                <w:spacing w:val="-5"/>
                <w:sz w:val="26"/>
              </w:rPr>
              <w:t>Cái</w:t>
            </w:r>
          </w:p>
        </w:tc>
        <w:tc>
          <w:tcPr>
            <w:tcW w:w="850" w:type="dxa"/>
          </w:tcPr>
          <w:p>
            <w:pPr>
              <w:pStyle w:val="TableParagraph"/>
              <w:spacing w:line="297" w:lineRule="exact" w:before="23"/>
              <w:ind w:left="19" w:right="11"/>
              <w:rPr>
                <w:sz w:val="26"/>
              </w:rPr>
            </w:pPr>
            <w:r>
              <w:rPr>
                <w:spacing w:val="-5"/>
                <w:sz w:val="26"/>
              </w:rPr>
              <w:t>30</w:t>
            </w:r>
          </w:p>
        </w:tc>
        <w:tc>
          <w:tcPr>
            <w:tcW w:w="1111" w:type="dxa"/>
          </w:tcPr>
          <w:p>
            <w:pPr>
              <w:pStyle w:val="TableParagraph"/>
              <w:spacing w:line="297" w:lineRule="exact" w:before="23"/>
              <w:ind w:left="8" w:right="3"/>
              <w:rPr>
                <w:sz w:val="26"/>
              </w:rPr>
            </w:pPr>
            <w:r>
              <w:rPr>
                <w:spacing w:val="-5"/>
                <w:sz w:val="26"/>
              </w:rPr>
              <w:t>14</w:t>
            </w:r>
          </w:p>
        </w:tc>
        <w:tc>
          <w:tcPr>
            <w:tcW w:w="857" w:type="dxa"/>
          </w:tcPr>
          <w:p>
            <w:pPr>
              <w:pStyle w:val="TableParagraph"/>
              <w:spacing w:line="297" w:lineRule="exact" w:before="23"/>
              <w:ind w:left="15" w:right="10"/>
              <w:rPr>
                <w:sz w:val="26"/>
              </w:rPr>
            </w:pPr>
            <w:r>
              <w:rPr>
                <w:spacing w:val="-5"/>
                <w:sz w:val="26"/>
              </w:rPr>
              <w:t>30</w:t>
            </w:r>
          </w:p>
        </w:tc>
        <w:tc>
          <w:tcPr>
            <w:tcW w:w="1142" w:type="dxa"/>
          </w:tcPr>
          <w:p>
            <w:pPr>
              <w:pStyle w:val="TableParagraph"/>
              <w:spacing w:line="297" w:lineRule="exact" w:before="23"/>
              <w:ind w:left="9"/>
              <w:rPr>
                <w:sz w:val="26"/>
              </w:rPr>
            </w:pPr>
            <w:r>
              <w:rPr>
                <w:spacing w:val="-5"/>
                <w:sz w:val="26"/>
              </w:rPr>
              <w:t>14</w:t>
            </w:r>
          </w:p>
        </w:tc>
        <w:tc>
          <w:tcPr>
            <w:tcW w:w="996" w:type="dxa"/>
          </w:tcPr>
          <w:p>
            <w:pPr>
              <w:pStyle w:val="TableParagraph"/>
              <w:spacing w:line="297" w:lineRule="exact" w:before="23"/>
              <w:ind w:left="7" w:right="2"/>
              <w:rPr>
                <w:sz w:val="26"/>
              </w:rPr>
            </w:pPr>
            <w:r>
              <w:rPr>
                <w:spacing w:val="-2"/>
                <w:sz w:val="26"/>
              </w:rPr>
              <w:t>0.133</w:t>
            </w:r>
          </w:p>
        </w:tc>
      </w:tr>
      <w:tr>
        <w:trPr>
          <w:trHeight w:val="340" w:hRule="atLeast"/>
        </w:trPr>
        <w:tc>
          <w:tcPr>
            <w:tcW w:w="502" w:type="dxa"/>
          </w:tcPr>
          <w:p>
            <w:pPr>
              <w:pStyle w:val="TableParagraph"/>
              <w:spacing w:line="297" w:lineRule="exact" w:before="23"/>
              <w:ind w:left="11" w:right="5"/>
              <w:rPr>
                <w:sz w:val="26"/>
              </w:rPr>
            </w:pPr>
            <w:r>
              <w:rPr>
                <w:spacing w:val="-10"/>
                <w:sz w:val="26"/>
              </w:rPr>
              <w:t>8</w:t>
            </w:r>
          </w:p>
        </w:tc>
        <w:tc>
          <w:tcPr>
            <w:tcW w:w="2751" w:type="dxa"/>
          </w:tcPr>
          <w:p>
            <w:pPr>
              <w:pStyle w:val="TableParagraph"/>
              <w:spacing w:line="297" w:lineRule="exact" w:before="23"/>
              <w:ind w:left="61"/>
              <w:jc w:val="left"/>
              <w:rPr>
                <w:sz w:val="26"/>
              </w:rPr>
            </w:pPr>
            <w:r>
              <w:rPr>
                <w:sz w:val="26"/>
              </w:rPr>
              <w:t>Báo</w:t>
            </w:r>
            <w:r>
              <w:rPr>
                <w:spacing w:val="-6"/>
                <w:sz w:val="26"/>
              </w:rPr>
              <w:t> </w:t>
            </w:r>
            <w:r>
              <w:rPr>
                <w:sz w:val="26"/>
              </w:rPr>
              <w:t>vòng</w:t>
            </w:r>
            <w:r>
              <w:rPr>
                <w:spacing w:val="-3"/>
                <w:sz w:val="26"/>
              </w:rPr>
              <w:t> </w:t>
            </w:r>
            <w:r>
              <w:rPr>
                <w:spacing w:val="-5"/>
                <w:sz w:val="26"/>
              </w:rPr>
              <w:t>bơi</w:t>
            </w:r>
          </w:p>
        </w:tc>
        <w:tc>
          <w:tcPr>
            <w:tcW w:w="850" w:type="dxa"/>
          </w:tcPr>
          <w:p>
            <w:pPr>
              <w:pStyle w:val="TableParagraph"/>
              <w:spacing w:line="297" w:lineRule="exact" w:before="23"/>
              <w:ind w:left="19" w:right="16"/>
              <w:rPr>
                <w:sz w:val="26"/>
              </w:rPr>
            </w:pPr>
            <w:r>
              <w:rPr>
                <w:spacing w:val="-5"/>
                <w:sz w:val="26"/>
              </w:rPr>
              <w:t>Cái</w:t>
            </w:r>
          </w:p>
        </w:tc>
        <w:tc>
          <w:tcPr>
            <w:tcW w:w="850" w:type="dxa"/>
          </w:tcPr>
          <w:p>
            <w:pPr>
              <w:pStyle w:val="TableParagraph"/>
              <w:spacing w:line="297" w:lineRule="exact" w:before="23"/>
              <w:ind w:left="19" w:right="11"/>
              <w:rPr>
                <w:sz w:val="26"/>
              </w:rPr>
            </w:pPr>
            <w:r>
              <w:rPr>
                <w:spacing w:val="-5"/>
                <w:sz w:val="26"/>
              </w:rPr>
              <w:t>10</w:t>
            </w:r>
          </w:p>
        </w:tc>
        <w:tc>
          <w:tcPr>
            <w:tcW w:w="1111" w:type="dxa"/>
          </w:tcPr>
          <w:p>
            <w:pPr>
              <w:pStyle w:val="TableParagraph"/>
              <w:spacing w:line="297" w:lineRule="exact" w:before="23"/>
              <w:ind w:left="8" w:right="3"/>
              <w:rPr>
                <w:sz w:val="26"/>
              </w:rPr>
            </w:pPr>
            <w:r>
              <w:rPr>
                <w:spacing w:val="-5"/>
                <w:sz w:val="26"/>
              </w:rPr>
              <w:t>14</w:t>
            </w:r>
          </w:p>
        </w:tc>
        <w:tc>
          <w:tcPr>
            <w:tcW w:w="857" w:type="dxa"/>
          </w:tcPr>
          <w:p>
            <w:pPr>
              <w:pStyle w:val="TableParagraph"/>
              <w:spacing w:line="297" w:lineRule="exact" w:before="23"/>
              <w:ind w:left="15" w:right="10"/>
              <w:rPr>
                <w:sz w:val="26"/>
              </w:rPr>
            </w:pPr>
            <w:r>
              <w:rPr>
                <w:spacing w:val="-5"/>
                <w:sz w:val="26"/>
              </w:rPr>
              <w:t>10</w:t>
            </w:r>
          </w:p>
        </w:tc>
        <w:tc>
          <w:tcPr>
            <w:tcW w:w="1142" w:type="dxa"/>
          </w:tcPr>
          <w:p>
            <w:pPr>
              <w:pStyle w:val="TableParagraph"/>
              <w:spacing w:line="297" w:lineRule="exact" w:before="23"/>
              <w:ind w:left="9"/>
              <w:rPr>
                <w:sz w:val="26"/>
              </w:rPr>
            </w:pPr>
            <w:r>
              <w:rPr>
                <w:spacing w:val="-5"/>
                <w:sz w:val="26"/>
              </w:rPr>
              <w:t>14</w:t>
            </w:r>
          </w:p>
        </w:tc>
        <w:tc>
          <w:tcPr>
            <w:tcW w:w="996" w:type="dxa"/>
          </w:tcPr>
          <w:p>
            <w:pPr>
              <w:pStyle w:val="TableParagraph"/>
              <w:spacing w:line="297" w:lineRule="exact" w:before="23"/>
              <w:ind w:left="7" w:right="2"/>
              <w:rPr>
                <w:sz w:val="26"/>
              </w:rPr>
            </w:pPr>
            <w:r>
              <w:rPr>
                <w:spacing w:val="-2"/>
                <w:sz w:val="26"/>
              </w:rPr>
              <w:t>0.133</w:t>
            </w:r>
          </w:p>
        </w:tc>
      </w:tr>
      <w:tr>
        <w:trPr>
          <w:trHeight w:val="340" w:hRule="atLeast"/>
        </w:trPr>
        <w:tc>
          <w:tcPr>
            <w:tcW w:w="502" w:type="dxa"/>
          </w:tcPr>
          <w:p>
            <w:pPr>
              <w:pStyle w:val="TableParagraph"/>
              <w:ind w:left="11" w:right="5"/>
              <w:rPr>
                <w:sz w:val="26"/>
              </w:rPr>
            </w:pPr>
            <w:r>
              <w:rPr>
                <w:spacing w:val="-10"/>
                <w:sz w:val="26"/>
              </w:rPr>
              <w:t>9</w:t>
            </w:r>
          </w:p>
        </w:tc>
        <w:tc>
          <w:tcPr>
            <w:tcW w:w="2751" w:type="dxa"/>
          </w:tcPr>
          <w:p>
            <w:pPr>
              <w:pStyle w:val="TableParagraph"/>
              <w:ind w:left="61"/>
              <w:jc w:val="left"/>
              <w:rPr>
                <w:sz w:val="26"/>
              </w:rPr>
            </w:pPr>
            <w:r>
              <w:rPr>
                <w:sz w:val="26"/>
              </w:rPr>
              <w:t>Dây</w:t>
            </w:r>
            <w:r>
              <w:rPr>
                <w:spacing w:val="-4"/>
                <w:sz w:val="26"/>
              </w:rPr>
              <w:t> </w:t>
            </w:r>
            <w:r>
              <w:rPr>
                <w:sz w:val="26"/>
              </w:rPr>
              <w:t>cờ</w:t>
            </w:r>
            <w:r>
              <w:rPr>
                <w:spacing w:val="-4"/>
                <w:sz w:val="26"/>
              </w:rPr>
              <w:t> </w:t>
            </w:r>
            <w:r>
              <w:rPr>
                <w:sz w:val="26"/>
              </w:rPr>
              <w:t>hiệu</w:t>
            </w:r>
            <w:r>
              <w:rPr>
                <w:spacing w:val="-4"/>
                <w:sz w:val="26"/>
              </w:rPr>
              <w:t> </w:t>
            </w:r>
            <w:r>
              <w:rPr>
                <w:sz w:val="26"/>
              </w:rPr>
              <w:t>và</w:t>
            </w:r>
            <w:r>
              <w:rPr>
                <w:spacing w:val="-4"/>
                <w:sz w:val="26"/>
              </w:rPr>
              <w:t> </w:t>
            </w:r>
            <w:r>
              <w:rPr>
                <w:spacing w:val="-5"/>
                <w:sz w:val="26"/>
              </w:rPr>
              <w:t>cọc</w:t>
            </w:r>
          </w:p>
        </w:tc>
        <w:tc>
          <w:tcPr>
            <w:tcW w:w="850" w:type="dxa"/>
          </w:tcPr>
          <w:p>
            <w:pPr>
              <w:pStyle w:val="TableParagraph"/>
              <w:ind w:left="19" w:right="16"/>
              <w:rPr>
                <w:sz w:val="26"/>
              </w:rPr>
            </w:pPr>
            <w:r>
              <w:rPr>
                <w:spacing w:val="-5"/>
                <w:sz w:val="26"/>
              </w:rPr>
              <w:t>Bộ</w:t>
            </w:r>
          </w:p>
        </w:tc>
        <w:tc>
          <w:tcPr>
            <w:tcW w:w="850" w:type="dxa"/>
          </w:tcPr>
          <w:p>
            <w:pPr>
              <w:pStyle w:val="TableParagraph"/>
              <w:ind w:left="19" w:right="11"/>
              <w:rPr>
                <w:sz w:val="26"/>
              </w:rPr>
            </w:pPr>
            <w:r>
              <w:rPr>
                <w:spacing w:val="-10"/>
                <w:sz w:val="26"/>
              </w:rPr>
              <w:t>3</w:t>
            </w:r>
          </w:p>
        </w:tc>
        <w:tc>
          <w:tcPr>
            <w:tcW w:w="1111" w:type="dxa"/>
          </w:tcPr>
          <w:p>
            <w:pPr>
              <w:pStyle w:val="TableParagraph"/>
              <w:ind w:left="8" w:right="3"/>
              <w:rPr>
                <w:sz w:val="26"/>
              </w:rPr>
            </w:pPr>
            <w:r>
              <w:rPr>
                <w:spacing w:val="-5"/>
                <w:sz w:val="26"/>
              </w:rPr>
              <w:t>14</w:t>
            </w:r>
          </w:p>
        </w:tc>
        <w:tc>
          <w:tcPr>
            <w:tcW w:w="857" w:type="dxa"/>
          </w:tcPr>
          <w:p>
            <w:pPr>
              <w:pStyle w:val="TableParagraph"/>
              <w:ind w:left="15" w:right="10"/>
              <w:rPr>
                <w:sz w:val="26"/>
              </w:rPr>
            </w:pPr>
            <w:r>
              <w:rPr>
                <w:spacing w:val="-10"/>
                <w:sz w:val="26"/>
              </w:rPr>
              <w:t>3</w:t>
            </w:r>
          </w:p>
        </w:tc>
        <w:tc>
          <w:tcPr>
            <w:tcW w:w="1142" w:type="dxa"/>
          </w:tcPr>
          <w:p>
            <w:pPr>
              <w:pStyle w:val="TableParagraph"/>
              <w:ind w:left="9"/>
              <w:rPr>
                <w:sz w:val="26"/>
              </w:rPr>
            </w:pPr>
            <w:r>
              <w:rPr>
                <w:spacing w:val="-5"/>
                <w:sz w:val="26"/>
              </w:rPr>
              <w:t>14</w:t>
            </w:r>
          </w:p>
        </w:tc>
        <w:tc>
          <w:tcPr>
            <w:tcW w:w="996" w:type="dxa"/>
          </w:tcPr>
          <w:p>
            <w:pPr>
              <w:pStyle w:val="TableParagraph"/>
              <w:ind w:left="7" w:right="2"/>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10</w:t>
            </w:r>
          </w:p>
        </w:tc>
        <w:tc>
          <w:tcPr>
            <w:tcW w:w="2751" w:type="dxa"/>
          </w:tcPr>
          <w:p>
            <w:pPr>
              <w:pStyle w:val="TableParagraph"/>
              <w:ind w:left="61"/>
              <w:jc w:val="left"/>
              <w:rPr>
                <w:sz w:val="26"/>
              </w:rPr>
            </w:pPr>
            <w:r>
              <w:rPr>
                <w:sz w:val="26"/>
              </w:rPr>
              <w:t>Chuông</w:t>
            </w:r>
            <w:r>
              <w:rPr>
                <w:spacing w:val="-9"/>
                <w:sz w:val="26"/>
              </w:rPr>
              <w:t> </w:t>
            </w:r>
            <w:r>
              <w:rPr>
                <w:sz w:val="26"/>
              </w:rPr>
              <w:t>báo</w:t>
            </w:r>
            <w:r>
              <w:rPr>
                <w:spacing w:val="-9"/>
                <w:sz w:val="26"/>
              </w:rPr>
              <w:t> </w:t>
            </w:r>
            <w:r>
              <w:rPr>
                <w:spacing w:val="-4"/>
                <w:sz w:val="26"/>
              </w:rPr>
              <w:t>vòng</w:t>
            </w:r>
          </w:p>
        </w:tc>
        <w:tc>
          <w:tcPr>
            <w:tcW w:w="850" w:type="dxa"/>
          </w:tcPr>
          <w:p>
            <w:pPr>
              <w:pStyle w:val="TableParagraph"/>
              <w:ind w:left="19" w:right="16"/>
              <w:rPr>
                <w:sz w:val="26"/>
              </w:rPr>
            </w:pPr>
            <w:r>
              <w:rPr>
                <w:spacing w:val="-5"/>
                <w:sz w:val="26"/>
              </w:rPr>
              <w:t>Cái</w:t>
            </w:r>
          </w:p>
        </w:tc>
        <w:tc>
          <w:tcPr>
            <w:tcW w:w="850" w:type="dxa"/>
          </w:tcPr>
          <w:p>
            <w:pPr>
              <w:pStyle w:val="TableParagraph"/>
              <w:ind w:left="19" w:right="11"/>
              <w:rPr>
                <w:sz w:val="26"/>
              </w:rPr>
            </w:pPr>
            <w:r>
              <w:rPr>
                <w:spacing w:val="-5"/>
                <w:sz w:val="26"/>
              </w:rPr>
              <w:t>10</w:t>
            </w:r>
          </w:p>
        </w:tc>
        <w:tc>
          <w:tcPr>
            <w:tcW w:w="1111" w:type="dxa"/>
          </w:tcPr>
          <w:p>
            <w:pPr>
              <w:pStyle w:val="TableParagraph"/>
              <w:ind w:left="8" w:right="3"/>
              <w:rPr>
                <w:sz w:val="26"/>
              </w:rPr>
            </w:pPr>
            <w:r>
              <w:rPr>
                <w:spacing w:val="-5"/>
                <w:sz w:val="26"/>
              </w:rPr>
              <w:t>14</w:t>
            </w:r>
          </w:p>
        </w:tc>
        <w:tc>
          <w:tcPr>
            <w:tcW w:w="857" w:type="dxa"/>
          </w:tcPr>
          <w:p>
            <w:pPr>
              <w:pStyle w:val="TableParagraph"/>
              <w:ind w:left="15" w:right="10"/>
              <w:rPr>
                <w:sz w:val="26"/>
              </w:rPr>
            </w:pPr>
            <w:r>
              <w:rPr>
                <w:spacing w:val="-5"/>
                <w:sz w:val="26"/>
              </w:rPr>
              <w:t>10</w:t>
            </w:r>
          </w:p>
        </w:tc>
        <w:tc>
          <w:tcPr>
            <w:tcW w:w="1142" w:type="dxa"/>
          </w:tcPr>
          <w:p>
            <w:pPr>
              <w:pStyle w:val="TableParagraph"/>
              <w:ind w:left="9"/>
              <w:rPr>
                <w:sz w:val="26"/>
              </w:rPr>
            </w:pPr>
            <w:r>
              <w:rPr>
                <w:spacing w:val="-5"/>
                <w:sz w:val="26"/>
              </w:rPr>
              <w:t>14</w:t>
            </w:r>
          </w:p>
        </w:tc>
        <w:tc>
          <w:tcPr>
            <w:tcW w:w="996" w:type="dxa"/>
          </w:tcPr>
          <w:p>
            <w:pPr>
              <w:pStyle w:val="TableParagraph"/>
              <w:ind w:left="7" w:right="2"/>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11</w:t>
            </w:r>
          </w:p>
        </w:tc>
        <w:tc>
          <w:tcPr>
            <w:tcW w:w="2751" w:type="dxa"/>
          </w:tcPr>
          <w:p>
            <w:pPr>
              <w:pStyle w:val="TableParagraph"/>
              <w:ind w:left="61"/>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850" w:type="dxa"/>
          </w:tcPr>
          <w:p>
            <w:pPr>
              <w:pStyle w:val="TableParagraph"/>
              <w:ind w:left="19" w:right="16"/>
              <w:rPr>
                <w:sz w:val="26"/>
              </w:rPr>
            </w:pPr>
            <w:r>
              <w:rPr>
                <w:spacing w:val="-5"/>
                <w:sz w:val="26"/>
              </w:rPr>
              <w:t>Cái</w:t>
            </w:r>
          </w:p>
        </w:tc>
        <w:tc>
          <w:tcPr>
            <w:tcW w:w="850" w:type="dxa"/>
          </w:tcPr>
          <w:p>
            <w:pPr>
              <w:pStyle w:val="TableParagraph"/>
              <w:ind w:left="19" w:right="11"/>
              <w:rPr>
                <w:sz w:val="26"/>
              </w:rPr>
            </w:pPr>
            <w:r>
              <w:rPr>
                <w:spacing w:val="-10"/>
                <w:sz w:val="26"/>
              </w:rPr>
              <w:t>2</w:t>
            </w:r>
          </w:p>
        </w:tc>
        <w:tc>
          <w:tcPr>
            <w:tcW w:w="1111" w:type="dxa"/>
          </w:tcPr>
          <w:p>
            <w:pPr>
              <w:pStyle w:val="TableParagraph"/>
              <w:ind w:left="8" w:right="3"/>
              <w:rPr>
                <w:sz w:val="26"/>
              </w:rPr>
            </w:pPr>
            <w:r>
              <w:rPr>
                <w:spacing w:val="-5"/>
                <w:sz w:val="26"/>
              </w:rPr>
              <w:t>14</w:t>
            </w:r>
          </w:p>
        </w:tc>
        <w:tc>
          <w:tcPr>
            <w:tcW w:w="857" w:type="dxa"/>
          </w:tcPr>
          <w:p>
            <w:pPr>
              <w:pStyle w:val="TableParagraph"/>
              <w:ind w:left="15" w:right="10"/>
              <w:rPr>
                <w:sz w:val="26"/>
              </w:rPr>
            </w:pPr>
            <w:r>
              <w:rPr>
                <w:spacing w:val="-10"/>
                <w:sz w:val="26"/>
              </w:rPr>
              <w:t>2</w:t>
            </w:r>
          </w:p>
        </w:tc>
        <w:tc>
          <w:tcPr>
            <w:tcW w:w="1142" w:type="dxa"/>
          </w:tcPr>
          <w:p>
            <w:pPr>
              <w:pStyle w:val="TableParagraph"/>
              <w:ind w:left="9"/>
              <w:rPr>
                <w:sz w:val="26"/>
              </w:rPr>
            </w:pPr>
            <w:r>
              <w:rPr>
                <w:spacing w:val="-5"/>
                <w:sz w:val="26"/>
              </w:rPr>
              <w:t>14</w:t>
            </w:r>
          </w:p>
        </w:tc>
        <w:tc>
          <w:tcPr>
            <w:tcW w:w="996" w:type="dxa"/>
          </w:tcPr>
          <w:p>
            <w:pPr>
              <w:pStyle w:val="TableParagraph"/>
              <w:ind w:left="7" w:right="2"/>
              <w:rPr>
                <w:sz w:val="26"/>
              </w:rPr>
            </w:pPr>
            <w:r>
              <w:rPr>
                <w:spacing w:val="-4"/>
                <w:sz w:val="26"/>
              </w:rPr>
              <w:t>0.08</w:t>
            </w:r>
          </w:p>
        </w:tc>
      </w:tr>
      <w:tr>
        <w:trPr>
          <w:trHeight w:val="338" w:hRule="atLeast"/>
        </w:trPr>
        <w:tc>
          <w:tcPr>
            <w:tcW w:w="502" w:type="dxa"/>
          </w:tcPr>
          <w:p>
            <w:pPr>
              <w:pStyle w:val="TableParagraph"/>
              <w:spacing w:line="297" w:lineRule="exact"/>
              <w:ind w:left="11" w:right="5"/>
              <w:rPr>
                <w:sz w:val="26"/>
              </w:rPr>
            </w:pPr>
            <w:r>
              <w:rPr>
                <w:spacing w:val="-5"/>
                <w:sz w:val="26"/>
              </w:rPr>
              <w:t>12</w:t>
            </w:r>
          </w:p>
        </w:tc>
        <w:tc>
          <w:tcPr>
            <w:tcW w:w="2751" w:type="dxa"/>
          </w:tcPr>
          <w:p>
            <w:pPr>
              <w:pStyle w:val="TableParagraph"/>
              <w:spacing w:line="297" w:lineRule="exact"/>
              <w:ind w:left="61"/>
              <w:jc w:val="left"/>
              <w:rPr>
                <w:sz w:val="26"/>
              </w:rPr>
            </w:pPr>
            <w:r>
              <w:rPr>
                <w:sz w:val="26"/>
              </w:rPr>
              <w:t>Máy</w:t>
            </w:r>
            <w:r>
              <w:rPr>
                <w:spacing w:val="-8"/>
                <w:sz w:val="26"/>
              </w:rPr>
              <w:t> </w:t>
            </w:r>
            <w:r>
              <w:rPr>
                <w:spacing w:val="-2"/>
                <w:sz w:val="26"/>
              </w:rPr>
              <w:t>photocopy</w:t>
            </w:r>
          </w:p>
        </w:tc>
        <w:tc>
          <w:tcPr>
            <w:tcW w:w="850" w:type="dxa"/>
          </w:tcPr>
          <w:p>
            <w:pPr>
              <w:pStyle w:val="TableParagraph"/>
              <w:spacing w:line="297" w:lineRule="exact"/>
              <w:ind w:left="19" w:right="16"/>
              <w:rPr>
                <w:sz w:val="26"/>
              </w:rPr>
            </w:pPr>
            <w:r>
              <w:rPr>
                <w:spacing w:val="-5"/>
                <w:sz w:val="26"/>
              </w:rPr>
              <w:t>Cái</w:t>
            </w:r>
          </w:p>
        </w:tc>
        <w:tc>
          <w:tcPr>
            <w:tcW w:w="850" w:type="dxa"/>
          </w:tcPr>
          <w:p>
            <w:pPr>
              <w:pStyle w:val="TableParagraph"/>
              <w:spacing w:line="297" w:lineRule="exact"/>
              <w:ind w:left="19" w:right="11"/>
              <w:rPr>
                <w:sz w:val="26"/>
              </w:rPr>
            </w:pPr>
            <w:r>
              <w:rPr>
                <w:spacing w:val="-10"/>
                <w:sz w:val="26"/>
              </w:rPr>
              <w:t>1</w:t>
            </w:r>
          </w:p>
        </w:tc>
        <w:tc>
          <w:tcPr>
            <w:tcW w:w="1111" w:type="dxa"/>
          </w:tcPr>
          <w:p>
            <w:pPr>
              <w:pStyle w:val="TableParagraph"/>
              <w:spacing w:line="297" w:lineRule="exact"/>
              <w:ind w:left="8" w:right="3"/>
              <w:rPr>
                <w:sz w:val="26"/>
              </w:rPr>
            </w:pPr>
            <w:r>
              <w:rPr>
                <w:spacing w:val="-5"/>
                <w:sz w:val="26"/>
              </w:rPr>
              <w:t>14</w:t>
            </w:r>
          </w:p>
        </w:tc>
        <w:tc>
          <w:tcPr>
            <w:tcW w:w="857" w:type="dxa"/>
          </w:tcPr>
          <w:p>
            <w:pPr>
              <w:pStyle w:val="TableParagraph"/>
              <w:spacing w:line="297" w:lineRule="exact"/>
              <w:ind w:left="15" w:right="10"/>
              <w:rPr>
                <w:sz w:val="26"/>
              </w:rPr>
            </w:pPr>
            <w:r>
              <w:rPr>
                <w:spacing w:val="-10"/>
                <w:sz w:val="26"/>
              </w:rPr>
              <w:t>1</w:t>
            </w:r>
          </w:p>
        </w:tc>
        <w:tc>
          <w:tcPr>
            <w:tcW w:w="1142" w:type="dxa"/>
          </w:tcPr>
          <w:p>
            <w:pPr>
              <w:pStyle w:val="TableParagraph"/>
              <w:spacing w:line="297" w:lineRule="exact"/>
              <w:ind w:left="9"/>
              <w:rPr>
                <w:sz w:val="26"/>
              </w:rPr>
            </w:pPr>
            <w:r>
              <w:rPr>
                <w:spacing w:val="-5"/>
                <w:sz w:val="26"/>
              </w:rPr>
              <w:t>14</w:t>
            </w:r>
          </w:p>
        </w:tc>
        <w:tc>
          <w:tcPr>
            <w:tcW w:w="996" w:type="dxa"/>
          </w:tcPr>
          <w:p>
            <w:pPr>
              <w:pStyle w:val="TableParagraph"/>
              <w:spacing w:line="297" w:lineRule="exact"/>
              <w:ind w:left="7" w:right="2"/>
              <w:rPr>
                <w:sz w:val="26"/>
              </w:rPr>
            </w:pPr>
            <w:r>
              <w:rPr>
                <w:spacing w:val="-4"/>
                <w:sz w:val="26"/>
              </w:rPr>
              <w:t>0.08</w:t>
            </w:r>
          </w:p>
        </w:tc>
      </w:tr>
      <w:tr>
        <w:trPr>
          <w:trHeight w:val="341" w:hRule="atLeast"/>
        </w:trPr>
        <w:tc>
          <w:tcPr>
            <w:tcW w:w="502" w:type="dxa"/>
          </w:tcPr>
          <w:p>
            <w:pPr>
              <w:pStyle w:val="TableParagraph"/>
              <w:spacing w:line="297" w:lineRule="exact" w:before="24"/>
              <w:ind w:left="11" w:right="5"/>
              <w:rPr>
                <w:sz w:val="26"/>
              </w:rPr>
            </w:pPr>
            <w:r>
              <w:rPr>
                <w:spacing w:val="-5"/>
                <w:sz w:val="26"/>
              </w:rPr>
              <w:t>13</w:t>
            </w:r>
          </w:p>
        </w:tc>
        <w:tc>
          <w:tcPr>
            <w:tcW w:w="2751" w:type="dxa"/>
          </w:tcPr>
          <w:p>
            <w:pPr>
              <w:pStyle w:val="TableParagraph"/>
              <w:spacing w:line="297" w:lineRule="exact" w:before="24"/>
              <w:ind w:left="61"/>
              <w:jc w:val="left"/>
              <w:rPr>
                <w:sz w:val="26"/>
              </w:rPr>
            </w:pPr>
            <w:r>
              <w:rPr>
                <w:sz w:val="26"/>
              </w:rPr>
              <w:t>Máy</w:t>
            </w:r>
            <w:r>
              <w:rPr>
                <w:spacing w:val="-8"/>
                <w:sz w:val="26"/>
              </w:rPr>
              <w:t> </w:t>
            </w:r>
            <w:r>
              <w:rPr>
                <w:spacing w:val="-5"/>
                <w:sz w:val="26"/>
              </w:rPr>
              <w:t>in</w:t>
            </w:r>
          </w:p>
        </w:tc>
        <w:tc>
          <w:tcPr>
            <w:tcW w:w="850" w:type="dxa"/>
          </w:tcPr>
          <w:p>
            <w:pPr>
              <w:pStyle w:val="TableParagraph"/>
              <w:spacing w:line="297" w:lineRule="exact" w:before="24"/>
              <w:ind w:left="19" w:right="16"/>
              <w:rPr>
                <w:sz w:val="26"/>
              </w:rPr>
            </w:pPr>
            <w:r>
              <w:rPr>
                <w:spacing w:val="-5"/>
                <w:sz w:val="26"/>
              </w:rPr>
              <w:t>Cái</w:t>
            </w:r>
          </w:p>
        </w:tc>
        <w:tc>
          <w:tcPr>
            <w:tcW w:w="850" w:type="dxa"/>
          </w:tcPr>
          <w:p>
            <w:pPr>
              <w:pStyle w:val="TableParagraph"/>
              <w:spacing w:line="297" w:lineRule="exact" w:before="24"/>
              <w:ind w:left="19" w:right="11"/>
              <w:rPr>
                <w:sz w:val="26"/>
              </w:rPr>
            </w:pPr>
            <w:r>
              <w:rPr>
                <w:spacing w:val="-10"/>
                <w:sz w:val="26"/>
              </w:rPr>
              <w:t>2</w:t>
            </w:r>
          </w:p>
        </w:tc>
        <w:tc>
          <w:tcPr>
            <w:tcW w:w="1111" w:type="dxa"/>
          </w:tcPr>
          <w:p>
            <w:pPr>
              <w:pStyle w:val="TableParagraph"/>
              <w:spacing w:line="297" w:lineRule="exact" w:before="24"/>
              <w:ind w:left="8" w:right="3"/>
              <w:rPr>
                <w:sz w:val="26"/>
              </w:rPr>
            </w:pPr>
            <w:r>
              <w:rPr>
                <w:spacing w:val="-5"/>
                <w:sz w:val="26"/>
              </w:rPr>
              <w:t>14</w:t>
            </w:r>
          </w:p>
        </w:tc>
        <w:tc>
          <w:tcPr>
            <w:tcW w:w="857" w:type="dxa"/>
          </w:tcPr>
          <w:p>
            <w:pPr>
              <w:pStyle w:val="TableParagraph"/>
              <w:spacing w:line="297" w:lineRule="exact" w:before="24"/>
              <w:ind w:left="15" w:right="10"/>
              <w:rPr>
                <w:sz w:val="26"/>
              </w:rPr>
            </w:pPr>
            <w:r>
              <w:rPr>
                <w:spacing w:val="-10"/>
                <w:sz w:val="26"/>
              </w:rPr>
              <w:t>2</w:t>
            </w:r>
          </w:p>
        </w:tc>
        <w:tc>
          <w:tcPr>
            <w:tcW w:w="1142" w:type="dxa"/>
          </w:tcPr>
          <w:p>
            <w:pPr>
              <w:pStyle w:val="TableParagraph"/>
              <w:spacing w:line="297" w:lineRule="exact" w:before="24"/>
              <w:ind w:left="9"/>
              <w:rPr>
                <w:sz w:val="26"/>
              </w:rPr>
            </w:pPr>
            <w:r>
              <w:rPr>
                <w:spacing w:val="-5"/>
                <w:sz w:val="26"/>
              </w:rPr>
              <w:t>14</w:t>
            </w:r>
          </w:p>
        </w:tc>
        <w:tc>
          <w:tcPr>
            <w:tcW w:w="996" w:type="dxa"/>
          </w:tcPr>
          <w:p>
            <w:pPr>
              <w:pStyle w:val="TableParagraph"/>
              <w:spacing w:line="297" w:lineRule="exact" w:before="24"/>
              <w:ind w:left="7" w:right="2"/>
              <w:rPr>
                <w:sz w:val="26"/>
              </w:rPr>
            </w:pPr>
            <w:r>
              <w:rPr>
                <w:spacing w:val="-4"/>
                <w:sz w:val="26"/>
              </w:rPr>
              <w:t>0.08</w:t>
            </w:r>
          </w:p>
        </w:tc>
      </w:tr>
      <w:tr>
        <w:trPr>
          <w:trHeight w:val="340" w:hRule="atLeast"/>
        </w:trPr>
        <w:tc>
          <w:tcPr>
            <w:tcW w:w="502" w:type="dxa"/>
          </w:tcPr>
          <w:p>
            <w:pPr>
              <w:pStyle w:val="TableParagraph"/>
              <w:spacing w:line="297" w:lineRule="exact" w:before="23"/>
              <w:ind w:left="11" w:right="5"/>
              <w:rPr>
                <w:sz w:val="26"/>
              </w:rPr>
            </w:pPr>
            <w:r>
              <w:rPr>
                <w:spacing w:val="-5"/>
                <w:sz w:val="26"/>
              </w:rPr>
              <w:t>14</w:t>
            </w:r>
          </w:p>
        </w:tc>
        <w:tc>
          <w:tcPr>
            <w:tcW w:w="2751" w:type="dxa"/>
          </w:tcPr>
          <w:p>
            <w:pPr>
              <w:pStyle w:val="TableParagraph"/>
              <w:spacing w:line="297" w:lineRule="exact" w:before="23"/>
              <w:ind w:left="61"/>
              <w:jc w:val="left"/>
              <w:rPr>
                <w:sz w:val="26"/>
              </w:rPr>
            </w:pPr>
            <w:r>
              <w:rPr>
                <w:sz w:val="26"/>
              </w:rPr>
              <w:t>Bộ</w:t>
            </w:r>
            <w:r>
              <w:rPr>
                <w:spacing w:val="-5"/>
                <w:sz w:val="26"/>
              </w:rPr>
              <w:t> đàm</w:t>
            </w:r>
          </w:p>
        </w:tc>
        <w:tc>
          <w:tcPr>
            <w:tcW w:w="850" w:type="dxa"/>
          </w:tcPr>
          <w:p>
            <w:pPr>
              <w:pStyle w:val="TableParagraph"/>
              <w:spacing w:line="297" w:lineRule="exact" w:before="23"/>
              <w:ind w:left="19" w:right="16"/>
              <w:rPr>
                <w:sz w:val="26"/>
              </w:rPr>
            </w:pPr>
            <w:r>
              <w:rPr>
                <w:spacing w:val="-5"/>
                <w:sz w:val="26"/>
              </w:rPr>
              <w:t>Cái</w:t>
            </w:r>
          </w:p>
        </w:tc>
        <w:tc>
          <w:tcPr>
            <w:tcW w:w="850" w:type="dxa"/>
          </w:tcPr>
          <w:p>
            <w:pPr>
              <w:pStyle w:val="TableParagraph"/>
              <w:spacing w:line="297" w:lineRule="exact" w:before="23"/>
              <w:ind w:left="19" w:right="11"/>
              <w:rPr>
                <w:sz w:val="26"/>
              </w:rPr>
            </w:pPr>
            <w:r>
              <w:rPr>
                <w:spacing w:val="-5"/>
                <w:sz w:val="26"/>
              </w:rPr>
              <w:t>15</w:t>
            </w:r>
          </w:p>
        </w:tc>
        <w:tc>
          <w:tcPr>
            <w:tcW w:w="1111" w:type="dxa"/>
          </w:tcPr>
          <w:p>
            <w:pPr>
              <w:pStyle w:val="TableParagraph"/>
              <w:spacing w:line="297" w:lineRule="exact" w:before="23"/>
              <w:ind w:left="8" w:right="3"/>
              <w:rPr>
                <w:sz w:val="26"/>
              </w:rPr>
            </w:pPr>
            <w:r>
              <w:rPr>
                <w:spacing w:val="-5"/>
                <w:sz w:val="26"/>
              </w:rPr>
              <w:t>14</w:t>
            </w:r>
          </w:p>
        </w:tc>
        <w:tc>
          <w:tcPr>
            <w:tcW w:w="857" w:type="dxa"/>
          </w:tcPr>
          <w:p>
            <w:pPr>
              <w:pStyle w:val="TableParagraph"/>
              <w:spacing w:line="297" w:lineRule="exact" w:before="23"/>
              <w:ind w:left="15" w:right="10"/>
              <w:rPr>
                <w:sz w:val="26"/>
              </w:rPr>
            </w:pPr>
            <w:r>
              <w:rPr>
                <w:spacing w:val="-5"/>
                <w:sz w:val="26"/>
              </w:rPr>
              <w:t>15</w:t>
            </w:r>
          </w:p>
        </w:tc>
        <w:tc>
          <w:tcPr>
            <w:tcW w:w="1142" w:type="dxa"/>
          </w:tcPr>
          <w:p>
            <w:pPr>
              <w:pStyle w:val="TableParagraph"/>
              <w:spacing w:line="297" w:lineRule="exact" w:before="23"/>
              <w:ind w:left="9"/>
              <w:rPr>
                <w:sz w:val="26"/>
              </w:rPr>
            </w:pPr>
            <w:r>
              <w:rPr>
                <w:spacing w:val="-5"/>
                <w:sz w:val="26"/>
              </w:rPr>
              <w:t>14</w:t>
            </w:r>
          </w:p>
        </w:tc>
        <w:tc>
          <w:tcPr>
            <w:tcW w:w="996" w:type="dxa"/>
          </w:tcPr>
          <w:p>
            <w:pPr>
              <w:pStyle w:val="TableParagraph"/>
              <w:spacing w:line="297" w:lineRule="exact" w:before="23"/>
              <w:ind w:left="7" w:right="2"/>
              <w:rPr>
                <w:sz w:val="26"/>
              </w:rPr>
            </w:pPr>
            <w:r>
              <w:rPr>
                <w:spacing w:val="-4"/>
                <w:sz w:val="26"/>
              </w:rPr>
              <w:t>0.08</w:t>
            </w:r>
          </w:p>
        </w:tc>
      </w:tr>
      <w:tr>
        <w:trPr>
          <w:trHeight w:val="340" w:hRule="atLeast"/>
        </w:trPr>
        <w:tc>
          <w:tcPr>
            <w:tcW w:w="502" w:type="dxa"/>
          </w:tcPr>
          <w:p>
            <w:pPr>
              <w:pStyle w:val="TableParagraph"/>
              <w:ind w:left="11" w:right="5"/>
              <w:rPr>
                <w:sz w:val="26"/>
              </w:rPr>
            </w:pPr>
            <w:r>
              <w:rPr>
                <w:spacing w:val="-5"/>
                <w:sz w:val="26"/>
              </w:rPr>
              <w:t>15</w:t>
            </w:r>
          </w:p>
        </w:tc>
        <w:tc>
          <w:tcPr>
            <w:tcW w:w="2751" w:type="dxa"/>
          </w:tcPr>
          <w:p>
            <w:pPr>
              <w:pStyle w:val="TableParagraph"/>
              <w:ind w:left="61"/>
              <w:jc w:val="left"/>
              <w:rPr>
                <w:sz w:val="26"/>
              </w:rPr>
            </w:pPr>
            <w:r>
              <w:rPr>
                <w:sz w:val="26"/>
              </w:rPr>
              <w:t>Hệ</w:t>
            </w:r>
            <w:r>
              <w:rPr>
                <w:spacing w:val="-5"/>
                <w:sz w:val="26"/>
              </w:rPr>
              <w:t> </w:t>
            </w:r>
            <w:r>
              <w:rPr>
                <w:sz w:val="26"/>
              </w:rPr>
              <w:t>thống</w:t>
            </w:r>
            <w:r>
              <w:rPr>
                <w:spacing w:val="-5"/>
                <w:sz w:val="26"/>
              </w:rPr>
              <w:t> </w:t>
            </w:r>
            <w:r>
              <w:rPr>
                <w:sz w:val="26"/>
              </w:rPr>
              <w:t>âm</w:t>
            </w:r>
            <w:r>
              <w:rPr>
                <w:spacing w:val="-5"/>
                <w:sz w:val="26"/>
              </w:rPr>
              <w:t> </w:t>
            </w:r>
            <w:r>
              <w:rPr>
                <w:spacing w:val="-2"/>
                <w:sz w:val="26"/>
              </w:rPr>
              <w:t>thanh</w:t>
            </w:r>
          </w:p>
        </w:tc>
        <w:tc>
          <w:tcPr>
            <w:tcW w:w="850" w:type="dxa"/>
          </w:tcPr>
          <w:p>
            <w:pPr>
              <w:pStyle w:val="TableParagraph"/>
              <w:ind w:left="19" w:right="16"/>
              <w:rPr>
                <w:sz w:val="26"/>
              </w:rPr>
            </w:pPr>
            <w:r>
              <w:rPr>
                <w:spacing w:val="-5"/>
                <w:sz w:val="26"/>
              </w:rPr>
              <w:t>Bộ</w:t>
            </w:r>
          </w:p>
        </w:tc>
        <w:tc>
          <w:tcPr>
            <w:tcW w:w="850" w:type="dxa"/>
          </w:tcPr>
          <w:p>
            <w:pPr>
              <w:pStyle w:val="TableParagraph"/>
              <w:ind w:left="19" w:right="11"/>
              <w:rPr>
                <w:sz w:val="26"/>
              </w:rPr>
            </w:pPr>
            <w:r>
              <w:rPr>
                <w:spacing w:val="-10"/>
                <w:sz w:val="26"/>
              </w:rPr>
              <w:t>1</w:t>
            </w:r>
          </w:p>
        </w:tc>
        <w:tc>
          <w:tcPr>
            <w:tcW w:w="1111" w:type="dxa"/>
          </w:tcPr>
          <w:p>
            <w:pPr>
              <w:pStyle w:val="TableParagraph"/>
              <w:ind w:left="8" w:right="3"/>
              <w:rPr>
                <w:sz w:val="26"/>
              </w:rPr>
            </w:pPr>
            <w:r>
              <w:rPr>
                <w:spacing w:val="-5"/>
                <w:sz w:val="26"/>
              </w:rPr>
              <w:t>14</w:t>
            </w:r>
          </w:p>
        </w:tc>
        <w:tc>
          <w:tcPr>
            <w:tcW w:w="857" w:type="dxa"/>
          </w:tcPr>
          <w:p>
            <w:pPr>
              <w:pStyle w:val="TableParagraph"/>
              <w:ind w:left="15" w:right="10"/>
              <w:rPr>
                <w:sz w:val="26"/>
              </w:rPr>
            </w:pPr>
            <w:r>
              <w:rPr>
                <w:spacing w:val="-10"/>
                <w:sz w:val="26"/>
              </w:rPr>
              <w:t>1</w:t>
            </w:r>
          </w:p>
        </w:tc>
        <w:tc>
          <w:tcPr>
            <w:tcW w:w="1142" w:type="dxa"/>
          </w:tcPr>
          <w:p>
            <w:pPr>
              <w:pStyle w:val="TableParagraph"/>
              <w:ind w:left="9"/>
              <w:rPr>
                <w:sz w:val="26"/>
              </w:rPr>
            </w:pPr>
            <w:r>
              <w:rPr>
                <w:spacing w:val="-5"/>
                <w:sz w:val="26"/>
              </w:rPr>
              <w:t>14</w:t>
            </w:r>
          </w:p>
        </w:tc>
        <w:tc>
          <w:tcPr>
            <w:tcW w:w="996" w:type="dxa"/>
          </w:tcPr>
          <w:p>
            <w:pPr>
              <w:pStyle w:val="TableParagraph"/>
              <w:ind w:left="7" w:right="2"/>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16</w:t>
            </w:r>
          </w:p>
        </w:tc>
        <w:tc>
          <w:tcPr>
            <w:tcW w:w="2751" w:type="dxa"/>
          </w:tcPr>
          <w:p>
            <w:pPr>
              <w:pStyle w:val="TableParagraph"/>
              <w:ind w:left="61"/>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850" w:type="dxa"/>
          </w:tcPr>
          <w:p>
            <w:pPr>
              <w:pStyle w:val="TableParagraph"/>
              <w:ind w:left="19" w:right="16"/>
              <w:rPr>
                <w:sz w:val="26"/>
              </w:rPr>
            </w:pPr>
            <w:r>
              <w:rPr>
                <w:spacing w:val="-5"/>
                <w:sz w:val="26"/>
              </w:rPr>
              <w:t>Bộ</w:t>
            </w:r>
          </w:p>
        </w:tc>
        <w:tc>
          <w:tcPr>
            <w:tcW w:w="850" w:type="dxa"/>
          </w:tcPr>
          <w:p>
            <w:pPr>
              <w:pStyle w:val="TableParagraph"/>
              <w:ind w:left="19" w:right="11"/>
              <w:rPr>
                <w:sz w:val="26"/>
              </w:rPr>
            </w:pPr>
            <w:r>
              <w:rPr>
                <w:spacing w:val="-10"/>
                <w:sz w:val="26"/>
              </w:rPr>
              <w:t>1</w:t>
            </w:r>
          </w:p>
        </w:tc>
        <w:tc>
          <w:tcPr>
            <w:tcW w:w="1111" w:type="dxa"/>
          </w:tcPr>
          <w:p>
            <w:pPr>
              <w:pStyle w:val="TableParagraph"/>
              <w:ind w:left="8" w:right="3"/>
              <w:rPr>
                <w:sz w:val="26"/>
              </w:rPr>
            </w:pPr>
            <w:r>
              <w:rPr>
                <w:spacing w:val="-5"/>
                <w:sz w:val="26"/>
              </w:rPr>
              <w:t>14</w:t>
            </w:r>
          </w:p>
        </w:tc>
        <w:tc>
          <w:tcPr>
            <w:tcW w:w="857" w:type="dxa"/>
          </w:tcPr>
          <w:p>
            <w:pPr>
              <w:pStyle w:val="TableParagraph"/>
              <w:ind w:left="15" w:right="10"/>
              <w:rPr>
                <w:sz w:val="26"/>
              </w:rPr>
            </w:pPr>
            <w:r>
              <w:rPr>
                <w:spacing w:val="-10"/>
                <w:sz w:val="26"/>
              </w:rPr>
              <w:t>1</w:t>
            </w:r>
          </w:p>
        </w:tc>
        <w:tc>
          <w:tcPr>
            <w:tcW w:w="1142" w:type="dxa"/>
          </w:tcPr>
          <w:p>
            <w:pPr>
              <w:pStyle w:val="TableParagraph"/>
              <w:ind w:left="9"/>
              <w:rPr>
                <w:sz w:val="26"/>
              </w:rPr>
            </w:pPr>
            <w:r>
              <w:rPr>
                <w:spacing w:val="-5"/>
                <w:sz w:val="26"/>
              </w:rPr>
              <w:t>14</w:t>
            </w:r>
          </w:p>
        </w:tc>
        <w:tc>
          <w:tcPr>
            <w:tcW w:w="996" w:type="dxa"/>
          </w:tcPr>
          <w:p>
            <w:pPr>
              <w:pStyle w:val="TableParagraph"/>
              <w:ind w:left="7" w:right="2"/>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17</w:t>
            </w:r>
          </w:p>
        </w:tc>
        <w:tc>
          <w:tcPr>
            <w:tcW w:w="2751" w:type="dxa"/>
          </w:tcPr>
          <w:p>
            <w:pPr>
              <w:pStyle w:val="TableParagraph"/>
              <w:ind w:left="61"/>
              <w:jc w:val="left"/>
              <w:rPr>
                <w:sz w:val="26"/>
              </w:rPr>
            </w:pPr>
            <w:r>
              <w:rPr>
                <w:sz w:val="26"/>
              </w:rPr>
              <w:t>Bục</w:t>
            </w:r>
            <w:r>
              <w:rPr>
                <w:spacing w:val="-6"/>
                <w:sz w:val="26"/>
              </w:rPr>
              <w:t> </w:t>
            </w:r>
            <w:r>
              <w:rPr>
                <w:sz w:val="26"/>
              </w:rPr>
              <w:t>phát</w:t>
            </w:r>
            <w:r>
              <w:rPr>
                <w:spacing w:val="-5"/>
                <w:sz w:val="26"/>
              </w:rPr>
              <w:t> </w:t>
            </w:r>
            <w:r>
              <w:rPr>
                <w:spacing w:val="-4"/>
                <w:sz w:val="26"/>
              </w:rPr>
              <w:t>biểu</w:t>
            </w:r>
          </w:p>
        </w:tc>
        <w:tc>
          <w:tcPr>
            <w:tcW w:w="850" w:type="dxa"/>
          </w:tcPr>
          <w:p>
            <w:pPr>
              <w:pStyle w:val="TableParagraph"/>
              <w:ind w:left="19" w:right="16"/>
              <w:rPr>
                <w:sz w:val="26"/>
              </w:rPr>
            </w:pPr>
            <w:r>
              <w:rPr>
                <w:spacing w:val="-5"/>
                <w:sz w:val="26"/>
              </w:rPr>
              <w:t>Cái</w:t>
            </w:r>
          </w:p>
        </w:tc>
        <w:tc>
          <w:tcPr>
            <w:tcW w:w="850" w:type="dxa"/>
          </w:tcPr>
          <w:p>
            <w:pPr>
              <w:pStyle w:val="TableParagraph"/>
              <w:ind w:left="19" w:right="11"/>
              <w:rPr>
                <w:sz w:val="26"/>
              </w:rPr>
            </w:pPr>
            <w:r>
              <w:rPr>
                <w:spacing w:val="-10"/>
                <w:sz w:val="26"/>
              </w:rPr>
              <w:t>1</w:t>
            </w:r>
          </w:p>
        </w:tc>
        <w:tc>
          <w:tcPr>
            <w:tcW w:w="1111" w:type="dxa"/>
          </w:tcPr>
          <w:p>
            <w:pPr>
              <w:pStyle w:val="TableParagraph"/>
              <w:ind w:left="8" w:right="3"/>
              <w:rPr>
                <w:sz w:val="26"/>
              </w:rPr>
            </w:pPr>
            <w:r>
              <w:rPr>
                <w:spacing w:val="-5"/>
                <w:sz w:val="26"/>
              </w:rPr>
              <w:t>14</w:t>
            </w:r>
          </w:p>
        </w:tc>
        <w:tc>
          <w:tcPr>
            <w:tcW w:w="857" w:type="dxa"/>
          </w:tcPr>
          <w:p>
            <w:pPr>
              <w:pStyle w:val="TableParagraph"/>
              <w:ind w:left="15" w:right="10"/>
              <w:rPr>
                <w:sz w:val="26"/>
              </w:rPr>
            </w:pPr>
            <w:r>
              <w:rPr>
                <w:spacing w:val="-10"/>
                <w:sz w:val="26"/>
              </w:rPr>
              <w:t>1</w:t>
            </w:r>
          </w:p>
        </w:tc>
        <w:tc>
          <w:tcPr>
            <w:tcW w:w="1142" w:type="dxa"/>
          </w:tcPr>
          <w:p>
            <w:pPr>
              <w:pStyle w:val="TableParagraph"/>
              <w:ind w:left="9"/>
              <w:rPr>
                <w:sz w:val="26"/>
              </w:rPr>
            </w:pPr>
            <w:r>
              <w:rPr>
                <w:spacing w:val="-5"/>
                <w:sz w:val="26"/>
              </w:rPr>
              <w:t>14</w:t>
            </w:r>
          </w:p>
        </w:tc>
        <w:tc>
          <w:tcPr>
            <w:tcW w:w="996" w:type="dxa"/>
          </w:tcPr>
          <w:p>
            <w:pPr>
              <w:pStyle w:val="TableParagraph"/>
              <w:ind w:left="7" w:right="2"/>
              <w:rPr>
                <w:sz w:val="26"/>
              </w:rPr>
            </w:pPr>
            <w:r>
              <w:rPr>
                <w:spacing w:val="-2"/>
                <w:sz w:val="26"/>
              </w:rPr>
              <w:t>0.133</w:t>
            </w:r>
          </w:p>
        </w:tc>
      </w:tr>
      <w:tr>
        <w:trPr>
          <w:trHeight w:val="338" w:hRule="atLeast"/>
        </w:trPr>
        <w:tc>
          <w:tcPr>
            <w:tcW w:w="502" w:type="dxa"/>
          </w:tcPr>
          <w:p>
            <w:pPr>
              <w:pStyle w:val="TableParagraph"/>
              <w:spacing w:line="297" w:lineRule="exact"/>
              <w:ind w:left="11" w:right="5"/>
              <w:rPr>
                <w:sz w:val="26"/>
              </w:rPr>
            </w:pPr>
            <w:r>
              <w:rPr>
                <w:spacing w:val="-5"/>
                <w:sz w:val="26"/>
              </w:rPr>
              <w:t>18</w:t>
            </w:r>
          </w:p>
        </w:tc>
        <w:tc>
          <w:tcPr>
            <w:tcW w:w="2751" w:type="dxa"/>
          </w:tcPr>
          <w:p>
            <w:pPr>
              <w:pStyle w:val="TableParagraph"/>
              <w:spacing w:line="297" w:lineRule="exact"/>
              <w:ind w:left="61"/>
              <w:jc w:val="left"/>
              <w:rPr>
                <w:sz w:val="26"/>
              </w:rPr>
            </w:pPr>
            <w:r>
              <w:rPr>
                <w:spacing w:val="-5"/>
                <w:sz w:val="26"/>
              </w:rPr>
              <w:t>Bàn</w:t>
            </w:r>
          </w:p>
        </w:tc>
        <w:tc>
          <w:tcPr>
            <w:tcW w:w="850" w:type="dxa"/>
          </w:tcPr>
          <w:p>
            <w:pPr>
              <w:pStyle w:val="TableParagraph"/>
              <w:spacing w:line="297" w:lineRule="exact"/>
              <w:ind w:left="19" w:right="16"/>
              <w:rPr>
                <w:sz w:val="26"/>
              </w:rPr>
            </w:pPr>
            <w:r>
              <w:rPr>
                <w:spacing w:val="-5"/>
                <w:sz w:val="26"/>
              </w:rPr>
              <w:t>Cái</w:t>
            </w:r>
          </w:p>
        </w:tc>
        <w:tc>
          <w:tcPr>
            <w:tcW w:w="850" w:type="dxa"/>
          </w:tcPr>
          <w:p>
            <w:pPr>
              <w:pStyle w:val="TableParagraph"/>
              <w:spacing w:line="297" w:lineRule="exact"/>
              <w:ind w:left="19" w:right="11"/>
              <w:rPr>
                <w:sz w:val="26"/>
              </w:rPr>
            </w:pPr>
            <w:r>
              <w:rPr>
                <w:spacing w:val="-5"/>
                <w:sz w:val="26"/>
              </w:rPr>
              <w:t>30</w:t>
            </w:r>
          </w:p>
        </w:tc>
        <w:tc>
          <w:tcPr>
            <w:tcW w:w="1111" w:type="dxa"/>
          </w:tcPr>
          <w:p>
            <w:pPr>
              <w:pStyle w:val="TableParagraph"/>
              <w:spacing w:line="297" w:lineRule="exact"/>
              <w:ind w:left="8" w:right="3"/>
              <w:rPr>
                <w:sz w:val="26"/>
              </w:rPr>
            </w:pPr>
            <w:r>
              <w:rPr>
                <w:spacing w:val="-5"/>
                <w:sz w:val="26"/>
              </w:rPr>
              <w:t>14</w:t>
            </w:r>
          </w:p>
        </w:tc>
        <w:tc>
          <w:tcPr>
            <w:tcW w:w="857" w:type="dxa"/>
          </w:tcPr>
          <w:p>
            <w:pPr>
              <w:pStyle w:val="TableParagraph"/>
              <w:spacing w:line="297" w:lineRule="exact"/>
              <w:ind w:left="15" w:right="10"/>
              <w:rPr>
                <w:sz w:val="26"/>
              </w:rPr>
            </w:pPr>
            <w:r>
              <w:rPr>
                <w:spacing w:val="-5"/>
                <w:sz w:val="26"/>
              </w:rPr>
              <w:t>30</w:t>
            </w:r>
          </w:p>
        </w:tc>
        <w:tc>
          <w:tcPr>
            <w:tcW w:w="1142" w:type="dxa"/>
          </w:tcPr>
          <w:p>
            <w:pPr>
              <w:pStyle w:val="TableParagraph"/>
              <w:spacing w:line="297" w:lineRule="exact"/>
              <w:ind w:left="9"/>
              <w:rPr>
                <w:sz w:val="26"/>
              </w:rPr>
            </w:pPr>
            <w:r>
              <w:rPr>
                <w:spacing w:val="-5"/>
                <w:sz w:val="26"/>
              </w:rPr>
              <w:t>14</w:t>
            </w:r>
          </w:p>
        </w:tc>
        <w:tc>
          <w:tcPr>
            <w:tcW w:w="996" w:type="dxa"/>
          </w:tcPr>
          <w:p>
            <w:pPr>
              <w:pStyle w:val="TableParagraph"/>
              <w:spacing w:line="297" w:lineRule="exact"/>
              <w:ind w:left="7" w:right="2"/>
              <w:rPr>
                <w:sz w:val="26"/>
              </w:rPr>
            </w:pPr>
            <w:r>
              <w:rPr>
                <w:spacing w:val="-2"/>
                <w:sz w:val="26"/>
              </w:rPr>
              <w:t>0.133</w:t>
            </w:r>
          </w:p>
        </w:tc>
      </w:tr>
      <w:tr>
        <w:trPr>
          <w:trHeight w:val="340" w:hRule="atLeast"/>
        </w:trPr>
        <w:tc>
          <w:tcPr>
            <w:tcW w:w="502" w:type="dxa"/>
          </w:tcPr>
          <w:p>
            <w:pPr>
              <w:pStyle w:val="TableParagraph"/>
              <w:spacing w:line="297" w:lineRule="exact" w:before="23"/>
              <w:ind w:left="11" w:right="5"/>
              <w:rPr>
                <w:sz w:val="26"/>
              </w:rPr>
            </w:pPr>
            <w:r>
              <w:rPr>
                <w:spacing w:val="-5"/>
                <w:sz w:val="26"/>
              </w:rPr>
              <w:t>19</w:t>
            </w:r>
          </w:p>
        </w:tc>
        <w:tc>
          <w:tcPr>
            <w:tcW w:w="2751" w:type="dxa"/>
          </w:tcPr>
          <w:p>
            <w:pPr>
              <w:pStyle w:val="TableParagraph"/>
              <w:spacing w:line="297" w:lineRule="exact" w:before="23"/>
              <w:ind w:left="61"/>
              <w:jc w:val="left"/>
              <w:rPr>
                <w:sz w:val="26"/>
              </w:rPr>
            </w:pPr>
            <w:r>
              <w:rPr>
                <w:spacing w:val="-5"/>
                <w:sz w:val="26"/>
              </w:rPr>
              <w:t>Ghế</w:t>
            </w:r>
          </w:p>
        </w:tc>
        <w:tc>
          <w:tcPr>
            <w:tcW w:w="850" w:type="dxa"/>
          </w:tcPr>
          <w:p>
            <w:pPr>
              <w:pStyle w:val="TableParagraph"/>
              <w:spacing w:line="297" w:lineRule="exact" w:before="23"/>
              <w:ind w:left="19" w:right="16"/>
              <w:rPr>
                <w:sz w:val="26"/>
              </w:rPr>
            </w:pPr>
            <w:r>
              <w:rPr>
                <w:spacing w:val="-5"/>
                <w:sz w:val="26"/>
              </w:rPr>
              <w:t>Cái</w:t>
            </w:r>
          </w:p>
        </w:tc>
        <w:tc>
          <w:tcPr>
            <w:tcW w:w="850" w:type="dxa"/>
          </w:tcPr>
          <w:p>
            <w:pPr>
              <w:pStyle w:val="TableParagraph"/>
              <w:spacing w:line="297" w:lineRule="exact" w:before="23"/>
              <w:ind w:left="19" w:right="16"/>
              <w:rPr>
                <w:sz w:val="26"/>
              </w:rPr>
            </w:pPr>
            <w:r>
              <w:rPr>
                <w:spacing w:val="-5"/>
                <w:sz w:val="26"/>
              </w:rPr>
              <w:t>120</w:t>
            </w:r>
          </w:p>
        </w:tc>
        <w:tc>
          <w:tcPr>
            <w:tcW w:w="1111" w:type="dxa"/>
          </w:tcPr>
          <w:p>
            <w:pPr>
              <w:pStyle w:val="TableParagraph"/>
              <w:spacing w:line="297" w:lineRule="exact" w:before="23"/>
              <w:ind w:left="8" w:right="3"/>
              <w:rPr>
                <w:sz w:val="26"/>
              </w:rPr>
            </w:pPr>
            <w:r>
              <w:rPr>
                <w:spacing w:val="-5"/>
                <w:sz w:val="26"/>
              </w:rPr>
              <w:t>14</w:t>
            </w:r>
          </w:p>
        </w:tc>
        <w:tc>
          <w:tcPr>
            <w:tcW w:w="857" w:type="dxa"/>
          </w:tcPr>
          <w:p>
            <w:pPr>
              <w:pStyle w:val="TableParagraph"/>
              <w:spacing w:line="297" w:lineRule="exact" w:before="23"/>
              <w:ind w:left="15" w:right="10"/>
              <w:rPr>
                <w:sz w:val="26"/>
              </w:rPr>
            </w:pPr>
            <w:r>
              <w:rPr>
                <w:spacing w:val="-5"/>
                <w:sz w:val="26"/>
              </w:rPr>
              <w:t>120</w:t>
            </w:r>
          </w:p>
        </w:tc>
        <w:tc>
          <w:tcPr>
            <w:tcW w:w="1142" w:type="dxa"/>
          </w:tcPr>
          <w:p>
            <w:pPr>
              <w:pStyle w:val="TableParagraph"/>
              <w:spacing w:line="297" w:lineRule="exact" w:before="23"/>
              <w:ind w:left="9"/>
              <w:rPr>
                <w:sz w:val="26"/>
              </w:rPr>
            </w:pPr>
            <w:r>
              <w:rPr>
                <w:spacing w:val="-5"/>
                <w:sz w:val="26"/>
              </w:rPr>
              <w:t>14</w:t>
            </w:r>
          </w:p>
        </w:tc>
        <w:tc>
          <w:tcPr>
            <w:tcW w:w="996" w:type="dxa"/>
          </w:tcPr>
          <w:p>
            <w:pPr>
              <w:pStyle w:val="TableParagraph"/>
              <w:spacing w:line="297" w:lineRule="exact" w:before="23"/>
              <w:ind w:left="7" w:right="2"/>
              <w:rPr>
                <w:sz w:val="26"/>
              </w:rPr>
            </w:pPr>
            <w:r>
              <w:rPr>
                <w:spacing w:val="-2"/>
                <w:sz w:val="26"/>
              </w:rPr>
              <w:t>0.133</w:t>
            </w:r>
          </w:p>
        </w:tc>
      </w:tr>
    </w:tbl>
    <w:p>
      <w:pPr>
        <w:pStyle w:val="TableParagraph"/>
        <w:spacing w:after="0" w:line="297" w:lineRule="exact"/>
        <w:rPr>
          <w:sz w:val="26"/>
        </w:rPr>
        <w:sectPr>
          <w:type w:val="continuous"/>
          <w:pgSz w:w="11910" w:h="16850"/>
          <w:pgMar w:header="734" w:footer="0" w:top="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
        <w:gridCol w:w="2751"/>
        <w:gridCol w:w="850"/>
        <w:gridCol w:w="850"/>
        <w:gridCol w:w="1111"/>
        <w:gridCol w:w="857"/>
        <w:gridCol w:w="1142"/>
        <w:gridCol w:w="996"/>
      </w:tblGrid>
      <w:tr>
        <w:trPr>
          <w:trHeight w:val="340" w:hRule="atLeast"/>
        </w:trPr>
        <w:tc>
          <w:tcPr>
            <w:tcW w:w="502"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4" w:right="-15"/>
              <w:jc w:val="left"/>
              <w:rPr>
                <w:b/>
                <w:sz w:val="26"/>
              </w:rPr>
            </w:pPr>
            <w:r>
              <w:rPr>
                <w:b/>
                <w:spacing w:val="-5"/>
                <w:sz w:val="26"/>
              </w:rPr>
              <w:t>STT</w:t>
            </w:r>
          </w:p>
        </w:tc>
        <w:tc>
          <w:tcPr>
            <w:tcW w:w="2751"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731"/>
              <w:jc w:val="left"/>
              <w:rPr>
                <w:b/>
                <w:sz w:val="26"/>
              </w:rPr>
            </w:pPr>
            <w:r>
              <w:rPr>
                <w:b/>
                <w:sz w:val="26"/>
              </w:rPr>
              <w:t>Tên</w:t>
            </w:r>
            <w:r>
              <w:rPr>
                <w:b/>
                <w:spacing w:val="-7"/>
                <w:sz w:val="26"/>
              </w:rPr>
              <w:t> </w:t>
            </w:r>
            <w:r>
              <w:rPr>
                <w:b/>
                <w:sz w:val="26"/>
              </w:rPr>
              <w:t>thiết</w:t>
            </w:r>
            <w:r>
              <w:rPr>
                <w:b/>
                <w:spacing w:val="-5"/>
                <w:sz w:val="26"/>
              </w:rPr>
              <w:t> bị</w:t>
            </w:r>
          </w:p>
        </w:tc>
        <w:tc>
          <w:tcPr>
            <w:tcW w:w="850"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19" w:right="14"/>
              <w:rPr>
                <w:b/>
                <w:sz w:val="26"/>
              </w:rPr>
            </w:pPr>
            <w:r>
              <w:rPr>
                <w:b/>
                <w:sz w:val="26"/>
              </w:rPr>
              <w:t>Đơn</w:t>
            </w:r>
            <w:r>
              <w:rPr>
                <w:b/>
                <w:spacing w:val="-8"/>
                <w:sz w:val="26"/>
              </w:rPr>
              <w:t> </w:t>
            </w:r>
            <w:r>
              <w:rPr>
                <w:b/>
                <w:spacing w:val="-5"/>
                <w:sz w:val="26"/>
              </w:rPr>
              <w:t>vị</w:t>
            </w:r>
          </w:p>
          <w:p>
            <w:pPr>
              <w:pStyle w:val="TableParagraph"/>
              <w:spacing w:line="298" w:lineRule="exact" w:before="0"/>
              <w:ind w:left="19" w:right="16"/>
              <w:rPr>
                <w:b/>
                <w:sz w:val="26"/>
              </w:rPr>
            </w:pPr>
            <w:r>
              <w:rPr>
                <w:b/>
                <w:spacing w:val="-4"/>
                <w:sz w:val="26"/>
              </w:rPr>
              <w:t>tính</w:t>
            </w:r>
          </w:p>
        </w:tc>
        <w:tc>
          <w:tcPr>
            <w:tcW w:w="3960" w:type="dxa"/>
            <w:gridSpan w:val="4"/>
          </w:tcPr>
          <w:p>
            <w:pPr>
              <w:pStyle w:val="TableParagraph"/>
              <w:ind w:left="5"/>
              <w:rPr>
                <w:b/>
                <w:sz w:val="26"/>
              </w:rPr>
            </w:pPr>
            <w:r>
              <w:rPr>
                <w:b/>
                <w:sz w:val="26"/>
              </w:rPr>
              <w:t>Định</w:t>
            </w:r>
            <w:r>
              <w:rPr>
                <w:b/>
                <w:spacing w:val="-10"/>
                <w:sz w:val="26"/>
              </w:rPr>
              <w:t> </w:t>
            </w:r>
            <w:r>
              <w:rPr>
                <w:b/>
                <w:spacing w:val="-5"/>
                <w:sz w:val="26"/>
              </w:rPr>
              <w:t>mức</w:t>
            </w:r>
          </w:p>
        </w:tc>
        <w:tc>
          <w:tcPr>
            <w:tcW w:w="996" w:type="dxa"/>
            <w:vMerge w:val="restart"/>
          </w:tcPr>
          <w:p>
            <w:pPr>
              <w:pStyle w:val="TableParagraph"/>
              <w:spacing w:before="180"/>
              <w:ind w:left="0"/>
              <w:jc w:val="left"/>
              <w:rPr>
                <w:b/>
                <w:sz w:val="26"/>
              </w:rPr>
            </w:pPr>
          </w:p>
          <w:p>
            <w:pPr>
              <w:pStyle w:val="TableParagraph"/>
              <w:spacing w:before="1"/>
              <w:ind w:left="21" w:right="12" w:hanging="1"/>
              <w:rPr>
                <w:sz w:val="26"/>
              </w:rPr>
            </w:pPr>
            <w:r>
              <w:rPr>
                <w:sz w:val="26"/>
              </w:rPr>
              <w:t>Mức</w:t>
            </w:r>
            <w:r>
              <w:rPr>
                <w:spacing w:val="-15"/>
                <w:sz w:val="26"/>
              </w:rPr>
              <w:t> </w:t>
            </w:r>
            <w:r>
              <w:rPr>
                <w:sz w:val="26"/>
              </w:rPr>
              <w:t>hao phí</w:t>
            </w:r>
            <w:r>
              <w:rPr>
                <w:spacing w:val="-17"/>
                <w:sz w:val="26"/>
              </w:rPr>
              <w:t> </w:t>
            </w:r>
            <w:r>
              <w:rPr>
                <w:sz w:val="26"/>
              </w:rPr>
              <w:t>01</w:t>
            </w:r>
            <w:r>
              <w:rPr>
                <w:spacing w:val="-16"/>
                <w:sz w:val="26"/>
              </w:rPr>
              <w:t> </w:t>
            </w:r>
            <w:r>
              <w:rPr>
                <w:sz w:val="26"/>
              </w:rPr>
              <w:t>ca </w:t>
            </w:r>
            <w:r>
              <w:rPr>
                <w:spacing w:val="-4"/>
                <w:sz w:val="26"/>
              </w:rPr>
              <w:t>(%)</w:t>
            </w:r>
          </w:p>
        </w:tc>
      </w:tr>
      <w:tr>
        <w:trPr>
          <w:trHeight w:val="597" w:hRule="atLeast"/>
        </w:trPr>
        <w:tc>
          <w:tcPr>
            <w:tcW w:w="502" w:type="dxa"/>
            <w:vMerge/>
            <w:tcBorders>
              <w:top w:val="nil"/>
            </w:tcBorders>
          </w:tcPr>
          <w:p>
            <w:pPr>
              <w:rPr>
                <w:sz w:val="2"/>
                <w:szCs w:val="2"/>
              </w:rPr>
            </w:pPr>
          </w:p>
        </w:tc>
        <w:tc>
          <w:tcPr>
            <w:tcW w:w="2751" w:type="dxa"/>
            <w:vMerge/>
            <w:tcBorders>
              <w:top w:val="nil"/>
            </w:tcBorders>
          </w:tcPr>
          <w:p>
            <w:pPr>
              <w:rPr>
                <w:sz w:val="2"/>
                <w:szCs w:val="2"/>
              </w:rPr>
            </w:pPr>
          </w:p>
        </w:tc>
        <w:tc>
          <w:tcPr>
            <w:tcW w:w="850" w:type="dxa"/>
            <w:vMerge/>
            <w:tcBorders>
              <w:top w:val="nil"/>
            </w:tcBorders>
          </w:tcPr>
          <w:p>
            <w:pPr>
              <w:rPr>
                <w:sz w:val="2"/>
                <w:szCs w:val="2"/>
              </w:rPr>
            </w:pPr>
          </w:p>
        </w:tc>
        <w:tc>
          <w:tcPr>
            <w:tcW w:w="1961" w:type="dxa"/>
            <w:gridSpan w:val="2"/>
          </w:tcPr>
          <w:p>
            <w:pPr>
              <w:pStyle w:val="TableParagraph"/>
              <w:spacing w:line="298" w:lineRule="exact" w:before="0"/>
              <w:ind w:left="140"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99" w:type="dxa"/>
            <w:gridSpan w:val="2"/>
          </w:tcPr>
          <w:p>
            <w:pPr>
              <w:pStyle w:val="TableParagraph"/>
              <w:spacing w:line="298" w:lineRule="exact" w:before="2"/>
              <w:ind w:left="8"/>
              <w:rPr>
                <w:b/>
                <w:sz w:val="26"/>
              </w:rPr>
            </w:pPr>
            <w:r>
              <w:rPr>
                <w:b/>
                <w:sz w:val="26"/>
              </w:rPr>
              <w:t>Giải</w:t>
            </w:r>
            <w:r>
              <w:rPr>
                <w:b/>
                <w:spacing w:val="-8"/>
                <w:sz w:val="26"/>
              </w:rPr>
              <w:t> </w:t>
            </w:r>
            <w:r>
              <w:rPr>
                <w:b/>
                <w:sz w:val="26"/>
              </w:rPr>
              <w:t>Đại</w:t>
            </w:r>
            <w:r>
              <w:rPr>
                <w:b/>
                <w:spacing w:val="-5"/>
                <w:sz w:val="26"/>
              </w:rPr>
              <w:t> hội</w:t>
            </w:r>
          </w:p>
          <w:p>
            <w:pPr>
              <w:pStyle w:val="TableParagraph"/>
              <w:spacing w:line="277" w:lineRule="exact" w:before="0"/>
              <w:ind w:left="8" w:right="3"/>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996" w:type="dxa"/>
            <w:vMerge/>
            <w:tcBorders>
              <w:top w:val="nil"/>
            </w:tcBorders>
          </w:tcPr>
          <w:p>
            <w:pPr>
              <w:rPr>
                <w:sz w:val="2"/>
                <w:szCs w:val="2"/>
              </w:rPr>
            </w:pPr>
          </w:p>
        </w:tc>
      </w:tr>
      <w:tr>
        <w:trPr>
          <w:trHeight w:val="897" w:hRule="atLeast"/>
        </w:trPr>
        <w:tc>
          <w:tcPr>
            <w:tcW w:w="502" w:type="dxa"/>
            <w:vMerge/>
            <w:tcBorders>
              <w:top w:val="nil"/>
            </w:tcBorders>
          </w:tcPr>
          <w:p>
            <w:pPr>
              <w:rPr>
                <w:sz w:val="2"/>
                <w:szCs w:val="2"/>
              </w:rPr>
            </w:pPr>
          </w:p>
        </w:tc>
        <w:tc>
          <w:tcPr>
            <w:tcW w:w="2751" w:type="dxa"/>
            <w:vMerge/>
            <w:tcBorders>
              <w:top w:val="nil"/>
            </w:tcBorders>
          </w:tcPr>
          <w:p>
            <w:pPr>
              <w:rPr>
                <w:sz w:val="2"/>
                <w:szCs w:val="2"/>
              </w:rPr>
            </w:pPr>
          </w:p>
        </w:tc>
        <w:tc>
          <w:tcPr>
            <w:tcW w:w="850" w:type="dxa"/>
            <w:vMerge/>
            <w:tcBorders>
              <w:top w:val="nil"/>
            </w:tcBorders>
          </w:tcPr>
          <w:p>
            <w:pPr>
              <w:rPr>
                <w:sz w:val="2"/>
                <w:szCs w:val="2"/>
              </w:rPr>
            </w:pPr>
          </w:p>
        </w:tc>
        <w:tc>
          <w:tcPr>
            <w:tcW w:w="850" w:type="dxa"/>
          </w:tcPr>
          <w:p>
            <w:pPr>
              <w:pStyle w:val="TableParagraph"/>
              <w:spacing w:before="150"/>
              <w:ind w:left="19" w:right="11"/>
              <w:rPr>
                <w:sz w:val="26"/>
              </w:rPr>
            </w:pPr>
            <w:r>
              <w:rPr>
                <w:spacing w:val="-5"/>
                <w:sz w:val="26"/>
              </w:rPr>
              <w:t>Số</w:t>
            </w:r>
          </w:p>
          <w:p>
            <w:pPr>
              <w:pStyle w:val="TableParagraph"/>
              <w:spacing w:before="1"/>
              <w:ind w:left="19" w:right="11"/>
              <w:rPr>
                <w:sz w:val="26"/>
              </w:rPr>
            </w:pPr>
            <w:r>
              <w:rPr>
                <w:spacing w:val="-2"/>
                <w:sz w:val="26"/>
              </w:rPr>
              <w:t>lượng</w:t>
            </w:r>
          </w:p>
        </w:tc>
        <w:tc>
          <w:tcPr>
            <w:tcW w:w="1111" w:type="dxa"/>
          </w:tcPr>
          <w:p>
            <w:pPr>
              <w:pStyle w:val="TableParagraph"/>
              <w:spacing w:before="2"/>
              <w:ind w:left="8"/>
              <w:rPr>
                <w:sz w:val="26"/>
              </w:rPr>
            </w:pPr>
            <w:r>
              <w:rPr>
                <w:sz w:val="26"/>
              </w:rPr>
              <w:t>Thời</w:t>
            </w:r>
            <w:r>
              <w:rPr>
                <w:spacing w:val="-17"/>
                <w:sz w:val="26"/>
              </w:rPr>
              <w:t> </w:t>
            </w:r>
            <w:r>
              <w:rPr>
                <w:sz w:val="26"/>
              </w:rPr>
              <w:t>gian sử dụng</w:t>
            </w:r>
          </w:p>
          <w:p>
            <w:pPr>
              <w:pStyle w:val="TableParagraph"/>
              <w:spacing w:line="277" w:lineRule="exact" w:before="0"/>
              <w:ind w:left="8" w:right="3"/>
              <w:rPr>
                <w:sz w:val="26"/>
              </w:rPr>
            </w:pPr>
            <w:r>
              <w:rPr>
                <w:spacing w:val="-4"/>
                <w:sz w:val="26"/>
              </w:rPr>
              <w:t>(ca)</w:t>
            </w:r>
          </w:p>
        </w:tc>
        <w:tc>
          <w:tcPr>
            <w:tcW w:w="857" w:type="dxa"/>
          </w:tcPr>
          <w:p>
            <w:pPr>
              <w:pStyle w:val="TableParagraph"/>
              <w:spacing w:before="150"/>
              <w:ind w:left="15" w:right="10"/>
              <w:rPr>
                <w:sz w:val="26"/>
              </w:rPr>
            </w:pPr>
            <w:r>
              <w:rPr>
                <w:spacing w:val="-5"/>
                <w:sz w:val="26"/>
              </w:rPr>
              <w:t>Số</w:t>
            </w:r>
          </w:p>
          <w:p>
            <w:pPr>
              <w:pStyle w:val="TableParagraph"/>
              <w:spacing w:before="1"/>
              <w:ind w:left="15" w:right="10"/>
              <w:rPr>
                <w:sz w:val="26"/>
              </w:rPr>
            </w:pPr>
            <w:r>
              <w:rPr>
                <w:spacing w:val="-2"/>
                <w:sz w:val="26"/>
              </w:rPr>
              <w:t>lượng</w:t>
            </w:r>
          </w:p>
        </w:tc>
        <w:tc>
          <w:tcPr>
            <w:tcW w:w="1142" w:type="dxa"/>
          </w:tcPr>
          <w:p>
            <w:pPr>
              <w:pStyle w:val="TableParagraph"/>
              <w:spacing w:before="2"/>
              <w:ind w:left="9" w:right="2"/>
              <w:rPr>
                <w:sz w:val="26"/>
              </w:rPr>
            </w:pPr>
            <w:r>
              <w:rPr>
                <w:sz w:val="26"/>
              </w:rPr>
              <w:t>Thời</w:t>
            </w:r>
            <w:r>
              <w:rPr>
                <w:spacing w:val="-17"/>
                <w:sz w:val="26"/>
              </w:rPr>
              <w:t> </w:t>
            </w:r>
            <w:r>
              <w:rPr>
                <w:sz w:val="26"/>
              </w:rPr>
              <w:t>gian sử dụng</w:t>
            </w:r>
          </w:p>
          <w:p>
            <w:pPr>
              <w:pStyle w:val="TableParagraph"/>
              <w:spacing w:line="277" w:lineRule="exact" w:before="0"/>
              <w:ind w:left="9"/>
              <w:rPr>
                <w:sz w:val="26"/>
              </w:rPr>
            </w:pPr>
            <w:r>
              <w:rPr>
                <w:spacing w:val="-4"/>
                <w:sz w:val="26"/>
              </w:rPr>
              <w:t>(ca)</w:t>
            </w:r>
          </w:p>
        </w:tc>
        <w:tc>
          <w:tcPr>
            <w:tcW w:w="996" w:type="dxa"/>
            <w:vMerge/>
            <w:tcBorders>
              <w:top w:val="nil"/>
            </w:tcBorders>
          </w:tcPr>
          <w:p>
            <w:pPr>
              <w:rPr>
                <w:sz w:val="2"/>
                <w:szCs w:val="2"/>
              </w:rPr>
            </w:pPr>
          </w:p>
        </w:tc>
      </w:tr>
      <w:tr>
        <w:trPr>
          <w:trHeight w:val="340" w:hRule="atLeast"/>
        </w:trPr>
        <w:tc>
          <w:tcPr>
            <w:tcW w:w="502" w:type="dxa"/>
          </w:tcPr>
          <w:p>
            <w:pPr>
              <w:pStyle w:val="TableParagraph"/>
              <w:ind w:left="11" w:right="5"/>
              <w:rPr>
                <w:sz w:val="26"/>
              </w:rPr>
            </w:pPr>
            <w:r>
              <w:rPr>
                <w:spacing w:val="-5"/>
                <w:sz w:val="26"/>
              </w:rPr>
              <w:t>20</w:t>
            </w:r>
          </w:p>
        </w:tc>
        <w:tc>
          <w:tcPr>
            <w:tcW w:w="2751" w:type="dxa"/>
          </w:tcPr>
          <w:p>
            <w:pPr>
              <w:pStyle w:val="TableParagraph"/>
              <w:ind w:left="61"/>
              <w:jc w:val="left"/>
              <w:rPr>
                <w:sz w:val="26"/>
              </w:rPr>
            </w:pPr>
            <w:r>
              <w:rPr>
                <w:sz w:val="26"/>
              </w:rPr>
              <w:t>Còi</w:t>
            </w:r>
            <w:r>
              <w:rPr>
                <w:spacing w:val="-5"/>
                <w:sz w:val="26"/>
              </w:rPr>
              <w:t> </w:t>
            </w:r>
            <w:r>
              <w:rPr>
                <w:sz w:val="26"/>
              </w:rPr>
              <w:t>hơi</w:t>
            </w:r>
            <w:r>
              <w:rPr>
                <w:spacing w:val="-4"/>
                <w:sz w:val="26"/>
              </w:rPr>
              <w:t> </w:t>
            </w:r>
            <w:r>
              <w:rPr>
                <w:sz w:val="26"/>
              </w:rPr>
              <w:t>phát</w:t>
            </w:r>
            <w:r>
              <w:rPr>
                <w:spacing w:val="-4"/>
                <w:sz w:val="26"/>
              </w:rPr>
              <w:t> lệnh</w:t>
            </w:r>
          </w:p>
        </w:tc>
        <w:tc>
          <w:tcPr>
            <w:tcW w:w="850" w:type="dxa"/>
          </w:tcPr>
          <w:p>
            <w:pPr>
              <w:pStyle w:val="TableParagraph"/>
              <w:ind w:left="19" w:right="16"/>
              <w:rPr>
                <w:sz w:val="26"/>
              </w:rPr>
            </w:pPr>
            <w:r>
              <w:rPr>
                <w:spacing w:val="-5"/>
                <w:sz w:val="26"/>
              </w:rPr>
              <w:t>Cái</w:t>
            </w:r>
          </w:p>
        </w:tc>
        <w:tc>
          <w:tcPr>
            <w:tcW w:w="850" w:type="dxa"/>
          </w:tcPr>
          <w:p>
            <w:pPr>
              <w:pStyle w:val="TableParagraph"/>
              <w:ind w:left="19" w:right="11"/>
              <w:rPr>
                <w:sz w:val="26"/>
              </w:rPr>
            </w:pPr>
            <w:r>
              <w:rPr>
                <w:spacing w:val="-10"/>
                <w:sz w:val="26"/>
              </w:rPr>
              <w:t>2</w:t>
            </w:r>
          </w:p>
        </w:tc>
        <w:tc>
          <w:tcPr>
            <w:tcW w:w="1111" w:type="dxa"/>
          </w:tcPr>
          <w:p>
            <w:pPr>
              <w:pStyle w:val="TableParagraph"/>
              <w:ind w:left="8" w:right="3"/>
              <w:rPr>
                <w:sz w:val="26"/>
              </w:rPr>
            </w:pPr>
            <w:r>
              <w:rPr>
                <w:spacing w:val="-5"/>
                <w:sz w:val="26"/>
              </w:rPr>
              <w:t>14</w:t>
            </w:r>
          </w:p>
        </w:tc>
        <w:tc>
          <w:tcPr>
            <w:tcW w:w="857" w:type="dxa"/>
          </w:tcPr>
          <w:p>
            <w:pPr>
              <w:pStyle w:val="TableParagraph"/>
              <w:ind w:left="15" w:right="10"/>
              <w:rPr>
                <w:sz w:val="26"/>
              </w:rPr>
            </w:pPr>
            <w:r>
              <w:rPr>
                <w:spacing w:val="-10"/>
                <w:sz w:val="26"/>
              </w:rPr>
              <w:t>2</w:t>
            </w:r>
          </w:p>
        </w:tc>
        <w:tc>
          <w:tcPr>
            <w:tcW w:w="1142" w:type="dxa"/>
          </w:tcPr>
          <w:p>
            <w:pPr>
              <w:pStyle w:val="TableParagraph"/>
              <w:ind w:left="9"/>
              <w:rPr>
                <w:sz w:val="26"/>
              </w:rPr>
            </w:pPr>
            <w:r>
              <w:rPr>
                <w:spacing w:val="-5"/>
                <w:sz w:val="26"/>
              </w:rPr>
              <w:t>14</w:t>
            </w:r>
          </w:p>
        </w:tc>
        <w:tc>
          <w:tcPr>
            <w:tcW w:w="996" w:type="dxa"/>
          </w:tcPr>
          <w:p>
            <w:pPr>
              <w:pStyle w:val="TableParagraph"/>
              <w:ind w:left="7" w:right="2"/>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21</w:t>
            </w:r>
          </w:p>
        </w:tc>
        <w:tc>
          <w:tcPr>
            <w:tcW w:w="2751" w:type="dxa"/>
          </w:tcPr>
          <w:p>
            <w:pPr>
              <w:pStyle w:val="TableParagraph"/>
              <w:ind w:left="61"/>
              <w:jc w:val="left"/>
              <w:rPr>
                <w:sz w:val="26"/>
              </w:rPr>
            </w:pPr>
            <w:r>
              <w:rPr>
                <w:sz w:val="26"/>
              </w:rPr>
              <w:t>Giỏ</w:t>
            </w:r>
            <w:r>
              <w:rPr>
                <w:spacing w:val="-6"/>
                <w:sz w:val="26"/>
              </w:rPr>
              <w:t> </w:t>
            </w:r>
            <w:r>
              <w:rPr>
                <w:sz w:val="26"/>
              </w:rPr>
              <w:t>đựng</w:t>
            </w:r>
            <w:r>
              <w:rPr>
                <w:spacing w:val="-6"/>
                <w:sz w:val="26"/>
              </w:rPr>
              <w:t> </w:t>
            </w:r>
            <w:r>
              <w:rPr>
                <w:spacing w:val="-5"/>
                <w:sz w:val="26"/>
              </w:rPr>
              <w:t>đồ</w:t>
            </w:r>
          </w:p>
        </w:tc>
        <w:tc>
          <w:tcPr>
            <w:tcW w:w="850" w:type="dxa"/>
          </w:tcPr>
          <w:p>
            <w:pPr>
              <w:pStyle w:val="TableParagraph"/>
              <w:ind w:left="19" w:right="16"/>
              <w:rPr>
                <w:sz w:val="26"/>
              </w:rPr>
            </w:pPr>
            <w:r>
              <w:rPr>
                <w:spacing w:val="-5"/>
                <w:sz w:val="26"/>
              </w:rPr>
              <w:t>Cái</w:t>
            </w:r>
          </w:p>
        </w:tc>
        <w:tc>
          <w:tcPr>
            <w:tcW w:w="850" w:type="dxa"/>
          </w:tcPr>
          <w:p>
            <w:pPr>
              <w:pStyle w:val="TableParagraph"/>
              <w:ind w:left="19" w:right="11"/>
              <w:rPr>
                <w:sz w:val="26"/>
              </w:rPr>
            </w:pPr>
            <w:r>
              <w:rPr>
                <w:spacing w:val="-5"/>
                <w:sz w:val="26"/>
              </w:rPr>
              <w:t>50</w:t>
            </w:r>
          </w:p>
        </w:tc>
        <w:tc>
          <w:tcPr>
            <w:tcW w:w="1111" w:type="dxa"/>
          </w:tcPr>
          <w:p>
            <w:pPr>
              <w:pStyle w:val="TableParagraph"/>
              <w:ind w:left="8" w:right="3"/>
              <w:rPr>
                <w:sz w:val="26"/>
              </w:rPr>
            </w:pPr>
            <w:r>
              <w:rPr>
                <w:spacing w:val="-5"/>
                <w:sz w:val="26"/>
              </w:rPr>
              <w:t>14</w:t>
            </w:r>
          </w:p>
        </w:tc>
        <w:tc>
          <w:tcPr>
            <w:tcW w:w="857" w:type="dxa"/>
          </w:tcPr>
          <w:p>
            <w:pPr>
              <w:pStyle w:val="TableParagraph"/>
              <w:ind w:left="15" w:right="10"/>
              <w:rPr>
                <w:sz w:val="26"/>
              </w:rPr>
            </w:pPr>
            <w:r>
              <w:rPr>
                <w:spacing w:val="-5"/>
                <w:sz w:val="26"/>
              </w:rPr>
              <w:t>50</w:t>
            </w:r>
          </w:p>
        </w:tc>
        <w:tc>
          <w:tcPr>
            <w:tcW w:w="1142" w:type="dxa"/>
          </w:tcPr>
          <w:p>
            <w:pPr>
              <w:pStyle w:val="TableParagraph"/>
              <w:ind w:left="9"/>
              <w:rPr>
                <w:sz w:val="26"/>
              </w:rPr>
            </w:pPr>
            <w:r>
              <w:rPr>
                <w:spacing w:val="-5"/>
                <w:sz w:val="26"/>
              </w:rPr>
              <w:t>14</w:t>
            </w:r>
          </w:p>
        </w:tc>
        <w:tc>
          <w:tcPr>
            <w:tcW w:w="996" w:type="dxa"/>
          </w:tcPr>
          <w:p>
            <w:pPr>
              <w:pStyle w:val="TableParagraph"/>
              <w:ind w:left="7" w:right="2"/>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22</w:t>
            </w:r>
          </w:p>
        </w:tc>
        <w:tc>
          <w:tcPr>
            <w:tcW w:w="2751" w:type="dxa"/>
          </w:tcPr>
          <w:p>
            <w:pPr>
              <w:pStyle w:val="TableParagraph"/>
              <w:ind w:left="61"/>
              <w:jc w:val="left"/>
              <w:rPr>
                <w:sz w:val="26"/>
              </w:rPr>
            </w:pPr>
            <w:r>
              <w:rPr>
                <w:sz w:val="26"/>
              </w:rPr>
              <w:t>Loa</w:t>
            </w:r>
            <w:r>
              <w:rPr>
                <w:spacing w:val="-6"/>
                <w:sz w:val="26"/>
              </w:rPr>
              <w:t> </w:t>
            </w:r>
            <w:r>
              <w:rPr>
                <w:spacing w:val="-5"/>
                <w:sz w:val="26"/>
              </w:rPr>
              <w:t>tay</w:t>
            </w:r>
          </w:p>
        </w:tc>
        <w:tc>
          <w:tcPr>
            <w:tcW w:w="850" w:type="dxa"/>
          </w:tcPr>
          <w:p>
            <w:pPr>
              <w:pStyle w:val="TableParagraph"/>
              <w:ind w:left="19" w:right="16"/>
              <w:rPr>
                <w:sz w:val="26"/>
              </w:rPr>
            </w:pPr>
            <w:r>
              <w:rPr>
                <w:spacing w:val="-5"/>
                <w:sz w:val="26"/>
              </w:rPr>
              <w:t>Cái</w:t>
            </w:r>
          </w:p>
        </w:tc>
        <w:tc>
          <w:tcPr>
            <w:tcW w:w="850" w:type="dxa"/>
          </w:tcPr>
          <w:p>
            <w:pPr>
              <w:pStyle w:val="TableParagraph"/>
              <w:ind w:left="19" w:right="11"/>
              <w:rPr>
                <w:sz w:val="26"/>
              </w:rPr>
            </w:pPr>
            <w:r>
              <w:rPr>
                <w:spacing w:val="-10"/>
                <w:sz w:val="26"/>
              </w:rPr>
              <w:t>4</w:t>
            </w:r>
          </w:p>
        </w:tc>
        <w:tc>
          <w:tcPr>
            <w:tcW w:w="1111" w:type="dxa"/>
          </w:tcPr>
          <w:p>
            <w:pPr>
              <w:pStyle w:val="TableParagraph"/>
              <w:ind w:left="8" w:right="3"/>
              <w:rPr>
                <w:sz w:val="26"/>
              </w:rPr>
            </w:pPr>
            <w:r>
              <w:rPr>
                <w:spacing w:val="-5"/>
                <w:sz w:val="26"/>
              </w:rPr>
              <w:t>14</w:t>
            </w:r>
          </w:p>
        </w:tc>
        <w:tc>
          <w:tcPr>
            <w:tcW w:w="857" w:type="dxa"/>
          </w:tcPr>
          <w:p>
            <w:pPr>
              <w:pStyle w:val="TableParagraph"/>
              <w:ind w:left="15" w:right="10"/>
              <w:rPr>
                <w:sz w:val="26"/>
              </w:rPr>
            </w:pPr>
            <w:r>
              <w:rPr>
                <w:spacing w:val="-10"/>
                <w:sz w:val="26"/>
              </w:rPr>
              <w:t>4</w:t>
            </w:r>
          </w:p>
        </w:tc>
        <w:tc>
          <w:tcPr>
            <w:tcW w:w="1142" w:type="dxa"/>
          </w:tcPr>
          <w:p>
            <w:pPr>
              <w:pStyle w:val="TableParagraph"/>
              <w:ind w:left="9"/>
              <w:rPr>
                <w:sz w:val="26"/>
              </w:rPr>
            </w:pPr>
            <w:r>
              <w:rPr>
                <w:spacing w:val="-5"/>
                <w:sz w:val="26"/>
              </w:rPr>
              <w:t>14</w:t>
            </w:r>
          </w:p>
        </w:tc>
        <w:tc>
          <w:tcPr>
            <w:tcW w:w="996" w:type="dxa"/>
          </w:tcPr>
          <w:p>
            <w:pPr>
              <w:pStyle w:val="TableParagraph"/>
              <w:ind w:left="7" w:right="2"/>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23</w:t>
            </w:r>
          </w:p>
        </w:tc>
        <w:tc>
          <w:tcPr>
            <w:tcW w:w="2751" w:type="dxa"/>
          </w:tcPr>
          <w:p>
            <w:pPr>
              <w:pStyle w:val="TableParagraph"/>
              <w:ind w:left="61"/>
              <w:jc w:val="left"/>
              <w:rPr>
                <w:sz w:val="26"/>
              </w:rPr>
            </w:pPr>
            <w:r>
              <w:rPr>
                <w:sz w:val="26"/>
              </w:rPr>
              <w:t>Ô</w:t>
            </w:r>
            <w:r>
              <w:rPr>
                <w:spacing w:val="-5"/>
                <w:sz w:val="26"/>
              </w:rPr>
              <w:t> </w:t>
            </w:r>
            <w:r>
              <w:rPr>
                <w:sz w:val="26"/>
              </w:rPr>
              <w:t>che</w:t>
            </w:r>
            <w:r>
              <w:rPr>
                <w:spacing w:val="-4"/>
                <w:sz w:val="26"/>
              </w:rPr>
              <w:t> </w:t>
            </w:r>
            <w:r>
              <w:rPr>
                <w:sz w:val="26"/>
              </w:rPr>
              <w:t>mưa</w:t>
            </w:r>
            <w:r>
              <w:rPr>
                <w:spacing w:val="-5"/>
                <w:sz w:val="26"/>
              </w:rPr>
              <w:t> </w:t>
            </w:r>
            <w:r>
              <w:rPr>
                <w:spacing w:val="-4"/>
                <w:sz w:val="26"/>
              </w:rPr>
              <w:t>nắng</w:t>
            </w:r>
          </w:p>
        </w:tc>
        <w:tc>
          <w:tcPr>
            <w:tcW w:w="850" w:type="dxa"/>
          </w:tcPr>
          <w:p>
            <w:pPr>
              <w:pStyle w:val="TableParagraph"/>
              <w:ind w:left="19" w:right="16"/>
              <w:rPr>
                <w:sz w:val="26"/>
              </w:rPr>
            </w:pPr>
            <w:r>
              <w:rPr>
                <w:spacing w:val="-5"/>
                <w:sz w:val="26"/>
              </w:rPr>
              <w:t>Cái</w:t>
            </w:r>
          </w:p>
        </w:tc>
        <w:tc>
          <w:tcPr>
            <w:tcW w:w="850" w:type="dxa"/>
          </w:tcPr>
          <w:p>
            <w:pPr>
              <w:pStyle w:val="TableParagraph"/>
              <w:ind w:left="19" w:right="11"/>
              <w:rPr>
                <w:sz w:val="26"/>
              </w:rPr>
            </w:pPr>
            <w:r>
              <w:rPr>
                <w:spacing w:val="-5"/>
                <w:sz w:val="26"/>
              </w:rPr>
              <w:t>20</w:t>
            </w:r>
          </w:p>
        </w:tc>
        <w:tc>
          <w:tcPr>
            <w:tcW w:w="1111" w:type="dxa"/>
          </w:tcPr>
          <w:p>
            <w:pPr>
              <w:pStyle w:val="TableParagraph"/>
              <w:ind w:left="8" w:right="3"/>
              <w:rPr>
                <w:sz w:val="26"/>
              </w:rPr>
            </w:pPr>
            <w:r>
              <w:rPr>
                <w:spacing w:val="-5"/>
                <w:sz w:val="26"/>
              </w:rPr>
              <w:t>14</w:t>
            </w:r>
          </w:p>
        </w:tc>
        <w:tc>
          <w:tcPr>
            <w:tcW w:w="857" w:type="dxa"/>
          </w:tcPr>
          <w:p>
            <w:pPr>
              <w:pStyle w:val="TableParagraph"/>
              <w:ind w:left="15" w:right="10"/>
              <w:rPr>
                <w:sz w:val="26"/>
              </w:rPr>
            </w:pPr>
            <w:r>
              <w:rPr>
                <w:spacing w:val="-5"/>
                <w:sz w:val="26"/>
              </w:rPr>
              <w:t>20</w:t>
            </w:r>
          </w:p>
        </w:tc>
        <w:tc>
          <w:tcPr>
            <w:tcW w:w="1142" w:type="dxa"/>
          </w:tcPr>
          <w:p>
            <w:pPr>
              <w:pStyle w:val="TableParagraph"/>
              <w:ind w:left="9"/>
              <w:rPr>
                <w:sz w:val="26"/>
              </w:rPr>
            </w:pPr>
            <w:r>
              <w:rPr>
                <w:spacing w:val="-5"/>
                <w:sz w:val="26"/>
              </w:rPr>
              <w:t>14</w:t>
            </w:r>
          </w:p>
        </w:tc>
        <w:tc>
          <w:tcPr>
            <w:tcW w:w="996" w:type="dxa"/>
          </w:tcPr>
          <w:p>
            <w:pPr>
              <w:pStyle w:val="TableParagraph"/>
              <w:ind w:left="7" w:right="2"/>
              <w:rPr>
                <w:sz w:val="26"/>
              </w:rPr>
            </w:pPr>
            <w:r>
              <w:rPr>
                <w:spacing w:val="-2"/>
                <w:sz w:val="26"/>
              </w:rPr>
              <w:t>0.133</w:t>
            </w:r>
          </w:p>
        </w:tc>
      </w:tr>
    </w:tbl>
    <w:p>
      <w:pPr>
        <w:pStyle w:val="BodyText"/>
        <w:spacing w:before="124"/>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2"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696"/>
        <w:gridCol w:w="783"/>
        <w:gridCol w:w="757"/>
        <w:gridCol w:w="879"/>
        <w:gridCol w:w="884"/>
        <w:gridCol w:w="799"/>
        <w:gridCol w:w="734"/>
        <w:gridCol w:w="866"/>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1"/>
              <w:ind w:left="107"/>
              <w:jc w:val="left"/>
              <w:rPr>
                <w:b/>
                <w:sz w:val="26"/>
              </w:rPr>
            </w:pPr>
            <w:r>
              <w:rPr>
                <w:b/>
                <w:spacing w:val="-5"/>
                <w:sz w:val="26"/>
              </w:rPr>
              <w:t>STT</w:t>
            </w:r>
          </w:p>
        </w:tc>
        <w:tc>
          <w:tcPr>
            <w:tcW w:w="2696"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1"/>
              <w:ind w:left="770"/>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83" w:type="dxa"/>
            <w:vMerge w:val="restart"/>
          </w:tcPr>
          <w:p>
            <w:pPr>
              <w:pStyle w:val="TableParagraph"/>
              <w:spacing w:before="0"/>
              <w:ind w:left="0"/>
              <w:jc w:val="left"/>
              <w:rPr>
                <w:b/>
                <w:sz w:val="26"/>
              </w:rPr>
            </w:pPr>
          </w:p>
          <w:p>
            <w:pPr>
              <w:pStyle w:val="TableParagraph"/>
              <w:spacing w:before="182"/>
              <w:ind w:left="0"/>
              <w:jc w:val="left"/>
              <w:rPr>
                <w:b/>
                <w:sz w:val="26"/>
              </w:rPr>
            </w:pPr>
          </w:p>
          <w:p>
            <w:pPr>
              <w:pStyle w:val="TableParagraph"/>
              <w:spacing w:before="0"/>
              <w:ind w:left="3" w:right="3"/>
              <w:rPr>
                <w:b/>
                <w:sz w:val="26"/>
              </w:rPr>
            </w:pPr>
            <w:r>
              <w:rPr>
                <w:b/>
                <w:sz w:val="26"/>
              </w:rPr>
              <w:t>Đơn</w:t>
            </w:r>
            <w:r>
              <w:rPr>
                <w:b/>
                <w:spacing w:val="-8"/>
                <w:sz w:val="26"/>
              </w:rPr>
              <w:t> </w:t>
            </w:r>
            <w:r>
              <w:rPr>
                <w:b/>
                <w:spacing w:val="-5"/>
                <w:sz w:val="26"/>
              </w:rPr>
              <w:t>vị</w:t>
            </w:r>
          </w:p>
          <w:p>
            <w:pPr>
              <w:pStyle w:val="TableParagraph"/>
              <w:spacing w:before="1"/>
              <w:ind w:left="0" w:right="1"/>
              <w:rPr>
                <w:b/>
                <w:sz w:val="26"/>
              </w:rPr>
            </w:pPr>
            <w:r>
              <w:rPr>
                <w:b/>
                <w:spacing w:val="-4"/>
                <w:sz w:val="26"/>
              </w:rPr>
              <w:t>tính</w:t>
            </w:r>
          </w:p>
        </w:tc>
        <w:tc>
          <w:tcPr>
            <w:tcW w:w="4919" w:type="dxa"/>
            <w:gridSpan w:val="6"/>
          </w:tcPr>
          <w:p>
            <w:pPr>
              <w:pStyle w:val="TableParagraph"/>
              <w:spacing w:line="297" w:lineRule="exact" w:before="23"/>
              <w:ind w:left="6"/>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696" w:type="dxa"/>
            <w:vMerge/>
            <w:tcBorders>
              <w:top w:val="nil"/>
            </w:tcBorders>
          </w:tcPr>
          <w:p>
            <w:pPr>
              <w:rPr>
                <w:sz w:val="2"/>
                <w:szCs w:val="2"/>
              </w:rPr>
            </w:pPr>
          </w:p>
        </w:tc>
        <w:tc>
          <w:tcPr>
            <w:tcW w:w="783" w:type="dxa"/>
            <w:vMerge/>
            <w:tcBorders>
              <w:top w:val="nil"/>
            </w:tcBorders>
          </w:tcPr>
          <w:p>
            <w:pPr>
              <w:rPr>
                <w:sz w:val="2"/>
                <w:szCs w:val="2"/>
              </w:rPr>
            </w:pPr>
          </w:p>
        </w:tc>
        <w:tc>
          <w:tcPr>
            <w:tcW w:w="2520" w:type="dxa"/>
            <w:gridSpan w:val="3"/>
          </w:tcPr>
          <w:p>
            <w:pPr>
              <w:pStyle w:val="TableParagraph"/>
              <w:spacing w:line="298" w:lineRule="exact" w:before="0"/>
              <w:ind w:left="690"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399" w:type="dxa"/>
            <w:gridSpan w:val="3"/>
          </w:tcPr>
          <w:p>
            <w:pPr>
              <w:pStyle w:val="TableParagraph"/>
              <w:spacing w:line="298" w:lineRule="exact" w:before="0"/>
              <w:ind w:left="626"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1197" w:hRule="atLeast"/>
        </w:trPr>
        <w:tc>
          <w:tcPr>
            <w:tcW w:w="708" w:type="dxa"/>
            <w:vMerge/>
            <w:tcBorders>
              <w:top w:val="nil"/>
            </w:tcBorders>
          </w:tcPr>
          <w:p>
            <w:pPr>
              <w:rPr>
                <w:sz w:val="2"/>
                <w:szCs w:val="2"/>
              </w:rPr>
            </w:pPr>
          </w:p>
        </w:tc>
        <w:tc>
          <w:tcPr>
            <w:tcW w:w="2696" w:type="dxa"/>
            <w:vMerge/>
            <w:tcBorders>
              <w:top w:val="nil"/>
            </w:tcBorders>
          </w:tcPr>
          <w:p>
            <w:pPr>
              <w:rPr>
                <w:sz w:val="2"/>
                <w:szCs w:val="2"/>
              </w:rPr>
            </w:pPr>
          </w:p>
        </w:tc>
        <w:tc>
          <w:tcPr>
            <w:tcW w:w="783" w:type="dxa"/>
            <w:vMerge/>
            <w:tcBorders>
              <w:top w:val="nil"/>
            </w:tcBorders>
          </w:tcPr>
          <w:p>
            <w:pPr>
              <w:rPr>
                <w:sz w:val="2"/>
                <w:szCs w:val="2"/>
              </w:rPr>
            </w:pPr>
          </w:p>
        </w:tc>
        <w:tc>
          <w:tcPr>
            <w:tcW w:w="757" w:type="dxa"/>
          </w:tcPr>
          <w:p>
            <w:pPr>
              <w:pStyle w:val="TableParagraph"/>
              <w:spacing w:before="2"/>
              <w:ind w:left="0"/>
              <w:jc w:val="left"/>
              <w:rPr>
                <w:b/>
                <w:sz w:val="26"/>
              </w:rPr>
            </w:pPr>
          </w:p>
          <w:p>
            <w:pPr>
              <w:pStyle w:val="TableParagraph"/>
              <w:spacing w:line="298" w:lineRule="exact" w:before="1"/>
              <w:ind w:left="14" w:right="9"/>
              <w:rPr>
                <w:sz w:val="26"/>
              </w:rPr>
            </w:pPr>
            <w:r>
              <w:rPr>
                <w:spacing w:val="-5"/>
                <w:sz w:val="26"/>
              </w:rPr>
              <w:t>Số</w:t>
            </w:r>
          </w:p>
          <w:p>
            <w:pPr>
              <w:pStyle w:val="TableParagraph"/>
              <w:spacing w:line="298" w:lineRule="exact" w:before="0"/>
              <w:ind w:left="14" w:right="9"/>
              <w:rPr>
                <w:sz w:val="26"/>
              </w:rPr>
            </w:pPr>
            <w:r>
              <w:rPr>
                <w:spacing w:val="-2"/>
                <w:sz w:val="26"/>
              </w:rPr>
              <w:t>lượng</w:t>
            </w:r>
          </w:p>
        </w:tc>
        <w:tc>
          <w:tcPr>
            <w:tcW w:w="879" w:type="dxa"/>
          </w:tcPr>
          <w:p>
            <w:pPr>
              <w:pStyle w:val="TableParagraph"/>
              <w:spacing w:before="150"/>
              <w:ind w:left="23" w:right="12"/>
              <w:rPr>
                <w:sz w:val="26"/>
              </w:rPr>
            </w:pPr>
            <w:r>
              <w:rPr>
                <w:sz w:val="26"/>
              </w:rPr>
              <w:t>Tỷ lệ thu</w:t>
            </w:r>
            <w:r>
              <w:rPr>
                <w:spacing w:val="-17"/>
                <w:sz w:val="26"/>
              </w:rPr>
              <w:t> </w:t>
            </w:r>
            <w:r>
              <w:rPr>
                <w:sz w:val="26"/>
              </w:rPr>
              <w:t>hồi </w:t>
            </w:r>
            <w:r>
              <w:rPr>
                <w:spacing w:val="-4"/>
                <w:sz w:val="26"/>
              </w:rPr>
              <w:t>(%)</w:t>
            </w:r>
          </w:p>
        </w:tc>
        <w:tc>
          <w:tcPr>
            <w:tcW w:w="884" w:type="dxa"/>
          </w:tcPr>
          <w:p>
            <w:pPr>
              <w:pStyle w:val="TableParagraph"/>
              <w:spacing w:before="2"/>
              <w:ind w:left="0"/>
              <w:jc w:val="left"/>
              <w:rPr>
                <w:b/>
                <w:sz w:val="26"/>
              </w:rPr>
            </w:pPr>
          </w:p>
          <w:p>
            <w:pPr>
              <w:pStyle w:val="TableParagraph"/>
              <w:spacing w:before="1"/>
              <w:ind w:left="21" w:right="19" w:firstLine="177"/>
              <w:jc w:val="left"/>
              <w:rPr>
                <w:sz w:val="26"/>
              </w:rPr>
            </w:pPr>
            <w:r>
              <w:rPr>
                <w:spacing w:val="-4"/>
                <w:sz w:val="26"/>
              </w:rPr>
              <w:t>Tiêu </w:t>
            </w:r>
            <w:r>
              <w:rPr>
                <w:sz w:val="26"/>
              </w:rPr>
              <w:t>hao</w:t>
            </w:r>
            <w:r>
              <w:rPr>
                <w:spacing w:val="-17"/>
                <w:sz w:val="26"/>
              </w:rPr>
              <w:t> </w:t>
            </w:r>
            <w:r>
              <w:rPr>
                <w:sz w:val="26"/>
              </w:rPr>
              <w:t>(%)</w:t>
            </w:r>
          </w:p>
        </w:tc>
        <w:tc>
          <w:tcPr>
            <w:tcW w:w="799" w:type="dxa"/>
          </w:tcPr>
          <w:p>
            <w:pPr>
              <w:pStyle w:val="TableParagraph"/>
              <w:spacing w:before="2"/>
              <w:ind w:left="0"/>
              <w:jc w:val="left"/>
              <w:rPr>
                <w:b/>
                <w:sz w:val="26"/>
              </w:rPr>
            </w:pPr>
          </w:p>
          <w:p>
            <w:pPr>
              <w:pStyle w:val="TableParagraph"/>
              <w:spacing w:line="298" w:lineRule="exact" w:before="1"/>
              <w:ind w:left="12" w:right="10"/>
              <w:rPr>
                <w:sz w:val="26"/>
              </w:rPr>
            </w:pPr>
            <w:r>
              <w:rPr>
                <w:spacing w:val="-5"/>
                <w:sz w:val="26"/>
              </w:rPr>
              <w:t>Số</w:t>
            </w:r>
          </w:p>
          <w:p>
            <w:pPr>
              <w:pStyle w:val="TableParagraph"/>
              <w:spacing w:line="298" w:lineRule="exact" w:before="0"/>
              <w:ind w:left="12" w:right="10"/>
              <w:rPr>
                <w:sz w:val="26"/>
              </w:rPr>
            </w:pPr>
            <w:r>
              <w:rPr>
                <w:spacing w:val="-2"/>
                <w:sz w:val="26"/>
              </w:rPr>
              <w:t>lượng</w:t>
            </w:r>
          </w:p>
        </w:tc>
        <w:tc>
          <w:tcPr>
            <w:tcW w:w="734" w:type="dxa"/>
          </w:tcPr>
          <w:p>
            <w:pPr>
              <w:pStyle w:val="TableParagraph"/>
              <w:spacing w:before="2"/>
              <w:ind w:left="196" w:right="87" w:hanging="104"/>
              <w:jc w:val="left"/>
              <w:rPr>
                <w:sz w:val="26"/>
              </w:rPr>
            </w:pPr>
            <w:r>
              <w:rPr>
                <w:sz w:val="26"/>
              </w:rPr>
              <w:t>Tỷ</w:t>
            </w:r>
            <w:r>
              <w:rPr>
                <w:spacing w:val="-17"/>
                <w:sz w:val="26"/>
              </w:rPr>
              <w:t> </w:t>
            </w:r>
            <w:r>
              <w:rPr>
                <w:sz w:val="26"/>
              </w:rPr>
              <w:t>lệ </w:t>
            </w:r>
            <w:r>
              <w:rPr>
                <w:spacing w:val="-4"/>
                <w:sz w:val="26"/>
              </w:rPr>
              <w:t>thu hồi</w:t>
            </w:r>
          </w:p>
          <w:p>
            <w:pPr>
              <w:pStyle w:val="TableParagraph"/>
              <w:spacing w:line="278" w:lineRule="exact" w:before="0"/>
              <w:ind w:left="168"/>
              <w:jc w:val="left"/>
              <w:rPr>
                <w:sz w:val="26"/>
              </w:rPr>
            </w:pPr>
            <w:r>
              <w:rPr>
                <w:spacing w:val="-5"/>
                <w:sz w:val="26"/>
              </w:rPr>
              <w:t>(%)</w:t>
            </w:r>
          </w:p>
        </w:tc>
        <w:tc>
          <w:tcPr>
            <w:tcW w:w="866" w:type="dxa"/>
          </w:tcPr>
          <w:p>
            <w:pPr>
              <w:pStyle w:val="TableParagraph"/>
              <w:spacing w:before="2"/>
              <w:ind w:left="0"/>
              <w:jc w:val="left"/>
              <w:rPr>
                <w:b/>
                <w:sz w:val="26"/>
              </w:rPr>
            </w:pPr>
          </w:p>
          <w:p>
            <w:pPr>
              <w:pStyle w:val="TableParagraph"/>
              <w:spacing w:before="1"/>
              <w:ind w:left="14" w:right="8" w:firstLine="177"/>
              <w:jc w:val="left"/>
              <w:rPr>
                <w:sz w:val="26"/>
              </w:rPr>
            </w:pPr>
            <w:r>
              <w:rPr>
                <w:spacing w:val="-4"/>
                <w:sz w:val="26"/>
              </w:rPr>
              <w:t>Tiêu </w:t>
            </w:r>
            <w:r>
              <w:rPr>
                <w:sz w:val="26"/>
              </w:rPr>
              <w:t>hao</w:t>
            </w:r>
            <w:r>
              <w:rPr>
                <w:spacing w:val="-17"/>
                <w:sz w:val="26"/>
              </w:rPr>
              <w:t> </w:t>
            </w:r>
            <w:r>
              <w:rPr>
                <w:sz w:val="26"/>
              </w:rPr>
              <w:t>(%)</w:t>
            </w:r>
          </w:p>
        </w:tc>
      </w:tr>
      <w:tr>
        <w:trPr>
          <w:trHeight w:val="340" w:hRule="atLeast"/>
        </w:trPr>
        <w:tc>
          <w:tcPr>
            <w:tcW w:w="708" w:type="dxa"/>
          </w:tcPr>
          <w:p>
            <w:pPr>
              <w:pStyle w:val="TableParagraph"/>
              <w:ind w:left="63" w:right="56"/>
              <w:rPr>
                <w:sz w:val="26"/>
              </w:rPr>
            </w:pPr>
            <w:r>
              <w:rPr>
                <w:spacing w:val="-10"/>
                <w:sz w:val="26"/>
              </w:rPr>
              <w:t>1</w:t>
            </w:r>
          </w:p>
        </w:tc>
        <w:tc>
          <w:tcPr>
            <w:tcW w:w="2696" w:type="dxa"/>
          </w:tcPr>
          <w:p>
            <w:pPr>
              <w:pStyle w:val="TableParagraph"/>
              <w:jc w:val="left"/>
              <w:rPr>
                <w:sz w:val="26"/>
              </w:rPr>
            </w:pPr>
            <w:r>
              <w:rPr>
                <w:sz w:val="26"/>
              </w:rPr>
              <w:t>Băng</w:t>
            </w:r>
            <w:r>
              <w:rPr>
                <w:spacing w:val="-7"/>
                <w:sz w:val="26"/>
              </w:rPr>
              <w:t> </w:t>
            </w:r>
            <w:r>
              <w:rPr>
                <w:spacing w:val="-5"/>
                <w:sz w:val="26"/>
              </w:rPr>
              <w:t>rôn</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10"/>
                <w:sz w:val="26"/>
              </w:rPr>
              <w:t>3</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10"/>
                <w:sz w:val="26"/>
              </w:rPr>
              <w:t>2</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2</w:t>
            </w:r>
          </w:p>
        </w:tc>
        <w:tc>
          <w:tcPr>
            <w:tcW w:w="2696" w:type="dxa"/>
          </w:tcPr>
          <w:p>
            <w:pPr>
              <w:pStyle w:val="TableParagraph"/>
              <w:jc w:val="left"/>
              <w:rPr>
                <w:sz w:val="26"/>
              </w:rPr>
            </w:pPr>
            <w:r>
              <w:rPr>
                <w:sz w:val="26"/>
              </w:rPr>
              <w:t>Khẩu</w:t>
            </w:r>
            <w:r>
              <w:rPr>
                <w:spacing w:val="-7"/>
                <w:sz w:val="26"/>
              </w:rPr>
              <w:t> </w:t>
            </w:r>
            <w:r>
              <w:rPr>
                <w:spacing w:val="-4"/>
                <w:sz w:val="26"/>
              </w:rPr>
              <w:t>hiệu</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10"/>
                <w:sz w:val="26"/>
              </w:rPr>
              <w:t>3</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10"/>
                <w:sz w:val="26"/>
              </w:rPr>
              <w:t>2</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10"/>
                <w:sz w:val="26"/>
              </w:rPr>
              <w:t>3</w:t>
            </w:r>
          </w:p>
        </w:tc>
        <w:tc>
          <w:tcPr>
            <w:tcW w:w="2696" w:type="dxa"/>
          </w:tcPr>
          <w:p>
            <w:pPr>
              <w:pStyle w:val="TableParagraph"/>
              <w:spacing w:line="297" w:lineRule="exact"/>
              <w:jc w:val="left"/>
              <w:rPr>
                <w:sz w:val="26"/>
              </w:rPr>
            </w:pPr>
            <w:r>
              <w:rPr>
                <w:spacing w:val="-2"/>
                <w:sz w:val="26"/>
              </w:rPr>
              <w:t>Phướn</w:t>
            </w:r>
          </w:p>
        </w:tc>
        <w:tc>
          <w:tcPr>
            <w:tcW w:w="783" w:type="dxa"/>
          </w:tcPr>
          <w:p>
            <w:pPr>
              <w:pStyle w:val="TableParagraph"/>
              <w:spacing w:line="297" w:lineRule="exact"/>
              <w:ind w:left="3"/>
              <w:rPr>
                <w:sz w:val="26"/>
              </w:rPr>
            </w:pPr>
            <w:r>
              <w:rPr>
                <w:spacing w:val="-5"/>
                <w:sz w:val="26"/>
              </w:rPr>
              <w:t>Cái</w:t>
            </w:r>
          </w:p>
        </w:tc>
        <w:tc>
          <w:tcPr>
            <w:tcW w:w="757" w:type="dxa"/>
          </w:tcPr>
          <w:p>
            <w:pPr>
              <w:pStyle w:val="TableParagraph"/>
              <w:spacing w:line="297" w:lineRule="exact"/>
              <w:ind w:left="14" w:right="9"/>
              <w:rPr>
                <w:sz w:val="26"/>
              </w:rPr>
            </w:pPr>
            <w:r>
              <w:rPr>
                <w:spacing w:val="-5"/>
                <w:sz w:val="26"/>
              </w:rPr>
              <w:t>30</w:t>
            </w:r>
          </w:p>
        </w:tc>
        <w:tc>
          <w:tcPr>
            <w:tcW w:w="879" w:type="dxa"/>
          </w:tcPr>
          <w:p>
            <w:pPr>
              <w:pStyle w:val="TableParagraph"/>
              <w:spacing w:line="297" w:lineRule="exact"/>
              <w:ind w:left="23" w:right="17"/>
              <w:rPr>
                <w:sz w:val="26"/>
              </w:rPr>
            </w:pPr>
            <w:r>
              <w:rPr>
                <w:spacing w:val="-10"/>
                <w:sz w:val="26"/>
              </w:rPr>
              <w:t>0</w:t>
            </w:r>
          </w:p>
        </w:tc>
        <w:tc>
          <w:tcPr>
            <w:tcW w:w="884" w:type="dxa"/>
          </w:tcPr>
          <w:p>
            <w:pPr>
              <w:pStyle w:val="TableParagraph"/>
              <w:spacing w:line="297" w:lineRule="exact"/>
              <w:ind w:left="22" w:right="22"/>
              <w:rPr>
                <w:sz w:val="26"/>
              </w:rPr>
            </w:pPr>
            <w:r>
              <w:rPr>
                <w:spacing w:val="-5"/>
                <w:sz w:val="26"/>
              </w:rPr>
              <w:t>100</w:t>
            </w:r>
          </w:p>
        </w:tc>
        <w:tc>
          <w:tcPr>
            <w:tcW w:w="799" w:type="dxa"/>
          </w:tcPr>
          <w:p>
            <w:pPr>
              <w:pStyle w:val="TableParagraph"/>
              <w:spacing w:line="297" w:lineRule="exact"/>
              <w:ind w:left="12" w:right="10"/>
              <w:rPr>
                <w:sz w:val="26"/>
              </w:rPr>
            </w:pPr>
            <w:r>
              <w:rPr>
                <w:spacing w:val="-5"/>
                <w:sz w:val="26"/>
              </w:rPr>
              <w:t>50</w:t>
            </w:r>
          </w:p>
        </w:tc>
        <w:tc>
          <w:tcPr>
            <w:tcW w:w="734" w:type="dxa"/>
          </w:tcPr>
          <w:p>
            <w:pPr>
              <w:pStyle w:val="TableParagraph"/>
              <w:spacing w:line="297" w:lineRule="exact"/>
              <w:ind w:left="10" w:right="9"/>
              <w:rPr>
                <w:sz w:val="26"/>
              </w:rPr>
            </w:pPr>
            <w:r>
              <w:rPr>
                <w:spacing w:val="-10"/>
                <w:sz w:val="26"/>
              </w:rPr>
              <w:t>0</w:t>
            </w:r>
          </w:p>
        </w:tc>
        <w:tc>
          <w:tcPr>
            <w:tcW w:w="866" w:type="dxa"/>
          </w:tcPr>
          <w:p>
            <w:pPr>
              <w:pStyle w:val="TableParagraph"/>
              <w:spacing w:line="297" w:lineRule="exact"/>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2696" w:type="dxa"/>
          </w:tcPr>
          <w:p>
            <w:pPr>
              <w:pStyle w:val="TableParagraph"/>
              <w:spacing w:line="297" w:lineRule="exact" w:before="23"/>
              <w:jc w:val="left"/>
              <w:rPr>
                <w:sz w:val="26"/>
              </w:rPr>
            </w:pPr>
            <w:r>
              <w:rPr>
                <w:sz w:val="26"/>
              </w:rPr>
              <w:t>Phông</w:t>
            </w:r>
            <w:r>
              <w:rPr>
                <w:spacing w:val="-12"/>
                <w:sz w:val="26"/>
              </w:rPr>
              <w:t> </w:t>
            </w:r>
            <w:r>
              <w:rPr>
                <w:spacing w:val="-5"/>
                <w:sz w:val="26"/>
              </w:rPr>
              <w:t>lớn</w:t>
            </w:r>
          </w:p>
        </w:tc>
        <w:tc>
          <w:tcPr>
            <w:tcW w:w="783" w:type="dxa"/>
          </w:tcPr>
          <w:p>
            <w:pPr>
              <w:pStyle w:val="TableParagraph"/>
              <w:spacing w:line="297" w:lineRule="exact" w:before="23"/>
              <w:ind w:left="3"/>
              <w:rPr>
                <w:sz w:val="26"/>
              </w:rPr>
            </w:pPr>
            <w:r>
              <w:rPr>
                <w:spacing w:val="-5"/>
                <w:sz w:val="26"/>
              </w:rPr>
              <w:t>Cái</w:t>
            </w:r>
          </w:p>
        </w:tc>
        <w:tc>
          <w:tcPr>
            <w:tcW w:w="757" w:type="dxa"/>
          </w:tcPr>
          <w:p>
            <w:pPr>
              <w:pStyle w:val="TableParagraph"/>
              <w:spacing w:line="297" w:lineRule="exact" w:before="23"/>
              <w:ind w:left="14" w:right="9"/>
              <w:rPr>
                <w:sz w:val="26"/>
              </w:rPr>
            </w:pPr>
            <w:r>
              <w:rPr>
                <w:spacing w:val="-10"/>
                <w:sz w:val="26"/>
              </w:rPr>
              <w:t>2</w:t>
            </w:r>
          </w:p>
        </w:tc>
        <w:tc>
          <w:tcPr>
            <w:tcW w:w="879" w:type="dxa"/>
          </w:tcPr>
          <w:p>
            <w:pPr>
              <w:pStyle w:val="TableParagraph"/>
              <w:spacing w:line="297" w:lineRule="exact" w:before="23"/>
              <w:ind w:left="23" w:right="17"/>
              <w:rPr>
                <w:sz w:val="26"/>
              </w:rPr>
            </w:pPr>
            <w:r>
              <w:rPr>
                <w:spacing w:val="-10"/>
                <w:sz w:val="26"/>
              </w:rPr>
              <w:t>0</w:t>
            </w:r>
          </w:p>
        </w:tc>
        <w:tc>
          <w:tcPr>
            <w:tcW w:w="884" w:type="dxa"/>
          </w:tcPr>
          <w:p>
            <w:pPr>
              <w:pStyle w:val="TableParagraph"/>
              <w:spacing w:line="297" w:lineRule="exact" w:before="23"/>
              <w:ind w:left="22" w:right="22"/>
              <w:rPr>
                <w:sz w:val="26"/>
              </w:rPr>
            </w:pPr>
            <w:r>
              <w:rPr>
                <w:spacing w:val="-5"/>
                <w:sz w:val="26"/>
              </w:rPr>
              <w:t>100</w:t>
            </w:r>
          </w:p>
        </w:tc>
        <w:tc>
          <w:tcPr>
            <w:tcW w:w="799" w:type="dxa"/>
          </w:tcPr>
          <w:p>
            <w:pPr>
              <w:pStyle w:val="TableParagraph"/>
              <w:spacing w:line="297" w:lineRule="exact" w:before="23"/>
              <w:ind w:left="12" w:right="10"/>
              <w:rPr>
                <w:sz w:val="26"/>
              </w:rPr>
            </w:pPr>
            <w:r>
              <w:rPr>
                <w:spacing w:val="-10"/>
                <w:sz w:val="26"/>
              </w:rPr>
              <w:t>2</w:t>
            </w:r>
          </w:p>
        </w:tc>
        <w:tc>
          <w:tcPr>
            <w:tcW w:w="734" w:type="dxa"/>
          </w:tcPr>
          <w:p>
            <w:pPr>
              <w:pStyle w:val="TableParagraph"/>
              <w:spacing w:line="297" w:lineRule="exact" w:before="23"/>
              <w:ind w:left="10" w:right="9"/>
              <w:rPr>
                <w:sz w:val="26"/>
              </w:rPr>
            </w:pPr>
            <w:r>
              <w:rPr>
                <w:spacing w:val="-10"/>
                <w:sz w:val="26"/>
              </w:rPr>
              <w:t>0</w:t>
            </w:r>
          </w:p>
        </w:tc>
        <w:tc>
          <w:tcPr>
            <w:tcW w:w="866" w:type="dxa"/>
          </w:tcPr>
          <w:p>
            <w:pPr>
              <w:pStyle w:val="TableParagraph"/>
              <w:spacing w:line="297" w:lineRule="exact" w:before="23"/>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5</w:t>
            </w:r>
          </w:p>
        </w:tc>
        <w:tc>
          <w:tcPr>
            <w:tcW w:w="2696" w:type="dxa"/>
          </w:tcPr>
          <w:p>
            <w:pPr>
              <w:pStyle w:val="TableParagraph"/>
              <w:jc w:val="left"/>
              <w:rPr>
                <w:sz w:val="26"/>
              </w:rPr>
            </w:pPr>
            <w:r>
              <w:rPr>
                <w:sz w:val="26"/>
              </w:rPr>
              <w:t>Nước</w:t>
            </w:r>
            <w:r>
              <w:rPr>
                <w:spacing w:val="-6"/>
                <w:sz w:val="26"/>
              </w:rPr>
              <w:t> </w:t>
            </w:r>
            <w:r>
              <w:rPr>
                <w:spacing w:val="-4"/>
                <w:sz w:val="26"/>
              </w:rPr>
              <w:t>uống</w:t>
            </w:r>
          </w:p>
        </w:tc>
        <w:tc>
          <w:tcPr>
            <w:tcW w:w="783" w:type="dxa"/>
          </w:tcPr>
          <w:p>
            <w:pPr>
              <w:pStyle w:val="TableParagraph"/>
              <w:ind w:left="0" w:right="1"/>
              <w:rPr>
                <w:sz w:val="26"/>
              </w:rPr>
            </w:pPr>
            <w:r>
              <w:rPr>
                <w:spacing w:val="-2"/>
                <w:sz w:val="26"/>
              </w:rPr>
              <w:t>Thùng</w:t>
            </w:r>
          </w:p>
        </w:tc>
        <w:tc>
          <w:tcPr>
            <w:tcW w:w="757" w:type="dxa"/>
          </w:tcPr>
          <w:p>
            <w:pPr>
              <w:pStyle w:val="TableParagraph"/>
              <w:ind w:left="14" w:right="9"/>
              <w:rPr>
                <w:sz w:val="26"/>
              </w:rPr>
            </w:pPr>
            <w:r>
              <w:rPr>
                <w:spacing w:val="-5"/>
                <w:sz w:val="26"/>
              </w:rPr>
              <w:t>20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20</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6</w:t>
            </w:r>
          </w:p>
        </w:tc>
        <w:tc>
          <w:tcPr>
            <w:tcW w:w="2696" w:type="dxa"/>
          </w:tcPr>
          <w:p>
            <w:pPr>
              <w:pStyle w:val="TableParagraph"/>
              <w:jc w:val="left"/>
              <w:rPr>
                <w:sz w:val="26"/>
              </w:rPr>
            </w:pPr>
            <w:r>
              <w:rPr>
                <w:sz w:val="26"/>
              </w:rPr>
              <w:t>In</w:t>
            </w:r>
            <w:r>
              <w:rPr>
                <w:spacing w:val="-5"/>
                <w:sz w:val="26"/>
              </w:rPr>
              <w:t> </w:t>
            </w:r>
            <w:r>
              <w:rPr>
                <w:sz w:val="26"/>
              </w:rPr>
              <w:t>và</w:t>
            </w:r>
            <w:r>
              <w:rPr>
                <w:spacing w:val="-3"/>
                <w:sz w:val="26"/>
              </w:rPr>
              <w:t> </w:t>
            </w:r>
            <w:r>
              <w:rPr>
                <w:sz w:val="26"/>
              </w:rPr>
              <w:t>đóng</w:t>
            </w:r>
            <w:r>
              <w:rPr>
                <w:spacing w:val="-3"/>
                <w:sz w:val="26"/>
              </w:rPr>
              <w:t> </w:t>
            </w:r>
            <w:r>
              <w:rPr>
                <w:sz w:val="26"/>
              </w:rPr>
              <w:t>Biên</w:t>
            </w:r>
            <w:r>
              <w:rPr>
                <w:spacing w:val="-5"/>
                <w:sz w:val="26"/>
              </w:rPr>
              <w:t> </w:t>
            </w:r>
            <w:r>
              <w:rPr>
                <w:sz w:val="26"/>
              </w:rPr>
              <w:t>bản</w:t>
            </w:r>
            <w:r>
              <w:rPr>
                <w:spacing w:val="-4"/>
                <w:sz w:val="26"/>
              </w:rPr>
              <w:t> </w:t>
            </w:r>
            <w:r>
              <w:rPr>
                <w:spacing w:val="-5"/>
                <w:sz w:val="26"/>
              </w:rPr>
              <w:t>TĐ</w:t>
            </w:r>
          </w:p>
        </w:tc>
        <w:tc>
          <w:tcPr>
            <w:tcW w:w="783" w:type="dxa"/>
          </w:tcPr>
          <w:p>
            <w:pPr>
              <w:pStyle w:val="TableParagraph"/>
              <w:ind w:left="0" w:right="1"/>
              <w:rPr>
                <w:sz w:val="26"/>
              </w:rPr>
            </w:pPr>
            <w:r>
              <w:rPr>
                <w:spacing w:val="-2"/>
                <w:sz w:val="26"/>
              </w:rPr>
              <w:t>Quyển</w:t>
            </w:r>
          </w:p>
        </w:tc>
        <w:tc>
          <w:tcPr>
            <w:tcW w:w="757" w:type="dxa"/>
          </w:tcPr>
          <w:p>
            <w:pPr>
              <w:pStyle w:val="TableParagraph"/>
              <w:ind w:left="14" w:right="9"/>
              <w:rPr>
                <w:sz w:val="26"/>
              </w:rPr>
            </w:pPr>
            <w:r>
              <w:rPr>
                <w:spacing w:val="-5"/>
                <w:sz w:val="26"/>
              </w:rPr>
              <w:t>60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95</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7</w:t>
            </w:r>
          </w:p>
        </w:tc>
        <w:tc>
          <w:tcPr>
            <w:tcW w:w="2696" w:type="dxa"/>
          </w:tcPr>
          <w:p>
            <w:pPr>
              <w:pStyle w:val="TableParagraph"/>
              <w:jc w:val="left"/>
              <w:rPr>
                <w:sz w:val="26"/>
              </w:rPr>
            </w:pPr>
            <w:r>
              <w:rPr>
                <w:sz w:val="26"/>
              </w:rPr>
              <w:t>Cờ</w:t>
            </w:r>
            <w:r>
              <w:rPr>
                <w:spacing w:val="-5"/>
                <w:sz w:val="26"/>
              </w:rPr>
              <w:t> </w:t>
            </w:r>
            <w:r>
              <w:rPr>
                <w:spacing w:val="-2"/>
                <w:sz w:val="26"/>
              </w:rPr>
              <w:t>thưởng</w:t>
            </w:r>
          </w:p>
        </w:tc>
        <w:tc>
          <w:tcPr>
            <w:tcW w:w="783" w:type="dxa"/>
          </w:tcPr>
          <w:p>
            <w:pPr>
              <w:pStyle w:val="TableParagraph"/>
              <w:ind w:left="3"/>
              <w:rPr>
                <w:sz w:val="26"/>
              </w:rPr>
            </w:pPr>
            <w:r>
              <w:rPr>
                <w:spacing w:val="-5"/>
                <w:sz w:val="26"/>
              </w:rPr>
              <w:t>Cái</w:t>
            </w:r>
          </w:p>
        </w:tc>
        <w:tc>
          <w:tcPr>
            <w:tcW w:w="757" w:type="dxa"/>
          </w:tcPr>
          <w:p>
            <w:pPr>
              <w:pStyle w:val="TableParagraph"/>
              <w:spacing w:before="42"/>
              <w:ind w:left="14" w:right="9"/>
              <w:rPr>
                <w:sz w:val="22"/>
              </w:rPr>
            </w:pPr>
            <w:r>
              <w:rPr>
                <w:spacing w:val="-10"/>
                <w:sz w:val="22"/>
              </w:rPr>
              <w:t>3</w:t>
            </w:r>
          </w:p>
        </w:tc>
        <w:tc>
          <w:tcPr>
            <w:tcW w:w="879" w:type="dxa"/>
          </w:tcPr>
          <w:p>
            <w:pPr>
              <w:pStyle w:val="TableParagraph"/>
              <w:spacing w:before="42"/>
              <w:ind w:left="23" w:right="17"/>
              <w:rPr>
                <w:sz w:val="22"/>
              </w:rPr>
            </w:pPr>
            <w:r>
              <w:rPr>
                <w:spacing w:val="-10"/>
                <w:sz w:val="22"/>
              </w:rPr>
              <w:t>0</w:t>
            </w:r>
          </w:p>
        </w:tc>
        <w:tc>
          <w:tcPr>
            <w:tcW w:w="884" w:type="dxa"/>
          </w:tcPr>
          <w:p>
            <w:pPr>
              <w:pStyle w:val="TableParagraph"/>
              <w:spacing w:before="42"/>
              <w:ind w:left="22" w:right="22"/>
              <w:rPr>
                <w:sz w:val="22"/>
              </w:rPr>
            </w:pPr>
            <w:r>
              <w:rPr>
                <w:spacing w:val="-5"/>
                <w:sz w:val="22"/>
              </w:rPr>
              <w:t>100</w:t>
            </w:r>
          </w:p>
        </w:tc>
        <w:tc>
          <w:tcPr>
            <w:tcW w:w="799" w:type="dxa"/>
          </w:tcPr>
          <w:p>
            <w:pPr>
              <w:pStyle w:val="TableParagraph"/>
              <w:ind w:left="12" w:right="10"/>
              <w:rPr>
                <w:sz w:val="26"/>
              </w:rPr>
            </w:pPr>
            <w:r>
              <w:rPr>
                <w:spacing w:val="-10"/>
                <w:sz w:val="26"/>
              </w:rPr>
              <w:t>3</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8</w:t>
            </w:r>
          </w:p>
        </w:tc>
        <w:tc>
          <w:tcPr>
            <w:tcW w:w="2696" w:type="dxa"/>
          </w:tcPr>
          <w:p>
            <w:pPr>
              <w:pStyle w:val="TableParagraph"/>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5"/>
                <w:sz w:val="26"/>
              </w:rPr>
              <w:t>60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95</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10"/>
                <w:sz w:val="26"/>
              </w:rPr>
              <w:t>9</w:t>
            </w:r>
          </w:p>
        </w:tc>
        <w:tc>
          <w:tcPr>
            <w:tcW w:w="2696" w:type="dxa"/>
          </w:tcPr>
          <w:p>
            <w:pPr>
              <w:pStyle w:val="TableParagraph"/>
              <w:spacing w:line="297" w:lineRule="exact"/>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783" w:type="dxa"/>
          </w:tcPr>
          <w:p>
            <w:pPr>
              <w:pStyle w:val="TableParagraph"/>
              <w:spacing w:line="297" w:lineRule="exact"/>
              <w:ind w:left="3"/>
              <w:rPr>
                <w:sz w:val="26"/>
              </w:rPr>
            </w:pPr>
            <w:r>
              <w:rPr>
                <w:spacing w:val="-5"/>
                <w:sz w:val="26"/>
              </w:rPr>
              <w:t>Cái</w:t>
            </w:r>
          </w:p>
        </w:tc>
        <w:tc>
          <w:tcPr>
            <w:tcW w:w="757" w:type="dxa"/>
          </w:tcPr>
          <w:p>
            <w:pPr>
              <w:pStyle w:val="TableParagraph"/>
              <w:spacing w:line="297" w:lineRule="exact"/>
              <w:ind w:left="14" w:right="9"/>
              <w:rPr>
                <w:sz w:val="26"/>
              </w:rPr>
            </w:pPr>
            <w:r>
              <w:rPr>
                <w:spacing w:val="-10"/>
                <w:sz w:val="26"/>
              </w:rPr>
              <w:t>5</w:t>
            </w:r>
          </w:p>
        </w:tc>
        <w:tc>
          <w:tcPr>
            <w:tcW w:w="879" w:type="dxa"/>
          </w:tcPr>
          <w:p>
            <w:pPr>
              <w:pStyle w:val="TableParagraph"/>
              <w:spacing w:line="297" w:lineRule="exact"/>
              <w:ind w:left="23" w:right="17"/>
              <w:rPr>
                <w:sz w:val="26"/>
              </w:rPr>
            </w:pPr>
            <w:r>
              <w:rPr>
                <w:spacing w:val="-5"/>
                <w:sz w:val="26"/>
              </w:rPr>
              <w:t>80</w:t>
            </w:r>
          </w:p>
        </w:tc>
        <w:tc>
          <w:tcPr>
            <w:tcW w:w="884" w:type="dxa"/>
          </w:tcPr>
          <w:p>
            <w:pPr>
              <w:pStyle w:val="TableParagraph"/>
              <w:spacing w:line="297" w:lineRule="exact"/>
              <w:ind w:left="22" w:right="22"/>
              <w:rPr>
                <w:sz w:val="26"/>
              </w:rPr>
            </w:pPr>
            <w:r>
              <w:rPr>
                <w:spacing w:val="-5"/>
                <w:sz w:val="26"/>
              </w:rPr>
              <w:t>20</w:t>
            </w:r>
          </w:p>
        </w:tc>
        <w:tc>
          <w:tcPr>
            <w:tcW w:w="799" w:type="dxa"/>
          </w:tcPr>
          <w:p>
            <w:pPr>
              <w:pStyle w:val="TableParagraph"/>
              <w:spacing w:line="297" w:lineRule="exact"/>
              <w:ind w:left="12" w:right="10"/>
              <w:rPr>
                <w:sz w:val="26"/>
              </w:rPr>
            </w:pPr>
            <w:r>
              <w:rPr>
                <w:spacing w:val="-10"/>
                <w:sz w:val="26"/>
              </w:rPr>
              <w:t>5</w:t>
            </w:r>
          </w:p>
        </w:tc>
        <w:tc>
          <w:tcPr>
            <w:tcW w:w="734" w:type="dxa"/>
          </w:tcPr>
          <w:p>
            <w:pPr>
              <w:pStyle w:val="TableParagraph"/>
              <w:spacing w:line="297" w:lineRule="exact"/>
              <w:ind w:left="10" w:right="9"/>
              <w:rPr>
                <w:sz w:val="26"/>
              </w:rPr>
            </w:pPr>
            <w:r>
              <w:rPr>
                <w:spacing w:val="-5"/>
                <w:sz w:val="26"/>
              </w:rPr>
              <w:t>80</w:t>
            </w:r>
          </w:p>
        </w:tc>
        <w:tc>
          <w:tcPr>
            <w:tcW w:w="866" w:type="dxa"/>
          </w:tcPr>
          <w:p>
            <w:pPr>
              <w:pStyle w:val="TableParagraph"/>
              <w:spacing w:line="297" w:lineRule="exact"/>
              <w:ind w:left="26" w:right="22"/>
              <w:rPr>
                <w:sz w:val="26"/>
              </w:rPr>
            </w:pPr>
            <w:r>
              <w:rPr>
                <w:spacing w:val="-5"/>
                <w:sz w:val="26"/>
              </w:rPr>
              <w:t>20</w:t>
            </w:r>
          </w:p>
        </w:tc>
      </w:tr>
      <w:tr>
        <w:trPr>
          <w:trHeight w:val="340" w:hRule="atLeast"/>
        </w:trPr>
        <w:tc>
          <w:tcPr>
            <w:tcW w:w="708" w:type="dxa"/>
          </w:tcPr>
          <w:p>
            <w:pPr>
              <w:pStyle w:val="TableParagraph"/>
              <w:spacing w:line="297" w:lineRule="exact" w:before="23"/>
              <w:ind w:left="63" w:right="56"/>
              <w:rPr>
                <w:sz w:val="26"/>
              </w:rPr>
            </w:pPr>
            <w:r>
              <w:rPr>
                <w:spacing w:val="-5"/>
                <w:sz w:val="26"/>
              </w:rPr>
              <w:t>10</w:t>
            </w:r>
          </w:p>
        </w:tc>
        <w:tc>
          <w:tcPr>
            <w:tcW w:w="2696" w:type="dxa"/>
          </w:tcPr>
          <w:p>
            <w:pPr>
              <w:pStyle w:val="TableParagraph"/>
              <w:spacing w:line="297" w:lineRule="exact" w:before="23"/>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783" w:type="dxa"/>
          </w:tcPr>
          <w:p>
            <w:pPr>
              <w:pStyle w:val="TableParagraph"/>
              <w:spacing w:line="297" w:lineRule="exact" w:before="23"/>
              <w:ind w:left="0" w:right="1"/>
              <w:rPr>
                <w:sz w:val="26"/>
              </w:rPr>
            </w:pPr>
            <w:r>
              <w:rPr>
                <w:spacing w:val="-2"/>
                <w:sz w:val="26"/>
              </w:rPr>
              <w:t>Chiếc</w:t>
            </w:r>
          </w:p>
        </w:tc>
        <w:tc>
          <w:tcPr>
            <w:tcW w:w="757" w:type="dxa"/>
          </w:tcPr>
          <w:p>
            <w:pPr>
              <w:pStyle w:val="TableParagraph"/>
              <w:spacing w:line="297" w:lineRule="exact" w:before="23"/>
              <w:ind w:left="14" w:right="9"/>
              <w:rPr>
                <w:sz w:val="26"/>
              </w:rPr>
            </w:pPr>
            <w:r>
              <w:rPr>
                <w:spacing w:val="-5"/>
                <w:sz w:val="26"/>
              </w:rPr>
              <w:t>50</w:t>
            </w:r>
          </w:p>
        </w:tc>
        <w:tc>
          <w:tcPr>
            <w:tcW w:w="879" w:type="dxa"/>
          </w:tcPr>
          <w:p>
            <w:pPr>
              <w:pStyle w:val="TableParagraph"/>
              <w:spacing w:line="297" w:lineRule="exact" w:before="23"/>
              <w:ind w:left="23" w:right="17"/>
              <w:rPr>
                <w:sz w:val="26"/>
              </w:rPr>
            </w:pPr>
            <w:r>
              <w:rPr>
                <w:spacing w:val="-10"/>
                <w:sz w:val="26"/>
              </w:rPr>
              <w:t>0</w:t>
            </w:r>
          </w:p>
        </w:tc>
        <w:tc>
          <w:tcPr>
            <w:tcW w:w="884" w:type="dxa"/>
          </w:tcPr>
          <w:p>
            <w:pPr>
              <w:pStyle w:val="TableParagraph"/>
              <w:spacing w:line="297" w:lineRule="exact" w:before="23"/>
              <w:ind w:left="22" w:right="22"/>
              <w:rPr>
                <w:sz w:val="26"/>
              </w:rPr>
            </w:pPr>
            <w:r>
              <w:rPr>
                <w:spacing w:val="-5"/>
                <w:sz w:val="26"/>
              </w:rPr>
              <w:t>100</w:t>
            </w:r>
          </w:p>
        </w:tc>
        <w:tc>
          <w:tcPr>
            <w:tcW w:w="799" w:type="dxa"/>
          </w:tcPr>
          <w:p>
            <w:pPr>
              <w:pStyle w:val="TableParagraph"/>
              <w:spacing w:line="297" w:lineRule="exact" w:before="23"/>
              <w:ind w:left="12" w:right="10"/>
              <w:rPr>
                <w:sz w:val="26"/>
              </w:rPr>
            </w:pPr>
            <w:r>
              <w:rPr>
                <w:spacing w:val="-5"/>
                <w:sz w:val="26"/>
              </w:rPr>
              <w:t>50</w:t>
            </w:r>
          </w:p>
        </w:tc>
        <w:tc>
          <w:tcPr>
            <w:tcW w:w="734" w:type="dxa"/>
          </w:tcPr>
          <w:p>
            <w:pPr>
              <w:pStyle w:val="TableParagraph"/>
              <w:spacing w:line="297" w:lineRule="exact" w:before="23"/>
              <w:ind w:left="10" w:right="9"/>
              <w:rPr>
                <w:sz w:val="26"/>
              </w:rPr>
            </w:pPr>
            <w:r>
              <w:rPr>
                <w:spacing w:val="-10"/>
                <w:sz w:val="26"/>
              </w:rPr>
              <w:t>0</w:t>
            </w:r>
          </w:p>
        </w:tc>
        <w:tc>
          <w:tcPr>
            <w:tcW w:w="866" w:type="dxa"/>
          </w:tcPr>
          <w:p>
            <w:pPr>
              <w:pStyle w:val="TableParagraph"/>
              <w:spacing w:line="297" w:lineRule="exact" w:before="23"/>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11</w:t>
            </w:r>
          </w:p>
        </w:tc>
        <w:tc>
          <w:tcPr>
            <w:tcW w:w="2696" w:type="dxa"/>
          </w:tcPr>
          <w:p>
            <w:pPr>
              <w:pStyle w:val="TableParagraph"/>
              <w:jc w:val="left"/>
              <w:rPr>
                <w:sz w:val="26"/>
              </w:rPr>
            </w:pPr>
            <w:r>
              <w:rPr>
                <w:sz w:val="26"/>
              </w:rPr>
              <w:t>Huy</w:t>
            </w:r>
            <w:r>
              <w:rPr>
                <w:spacing w:val="-7"/>
                <w:sz w:val="26"/>
              </w:rPr>
              <w:t> </w:t>
            </w:r>
            <w:r>
              <w:rPr>
                <w:sz w:val="26"/>
              </w:rPr>
              <w:t>chương</w:t>
            </w:r>
            <w:r>
              <w:rPr>
                <w:spacing w:val="-5"/>
                <w:sz w:val="26"/>
              </w:rPr>
              <w:t> Bạc</w:t>
            </w:r>
          </w:p>
        </w:tc>
        <w:tc>
          <w:tcPr>
            <w:tcW w:w="783" w:type="dxa"/>
          </w:tcPr>
          <w:p>
            <w:pPr>
              <w:pStyle w:val="TableParagraph"/>
              <w:ind w:left="0" w:right="1"/>
              <w:rPr>
                <w:sz w:val="26"/>
              </w:rPr>
            </w:pPr>
            <w:r>
              <w:rPr>
                <w:spacing w:val="-2"/>
                <w:sz w:val="26"/>
              </w:rPr>
              <w:t>Chiếc</w:t>
            </w:r>
          </w:p>
        </w:tc>
        <w:tc>
          <w:tcPr>
            <w:tcW w:w="757" w:type="dxa"/>
          </w:tcPr>
          <w:p>
            <w:pPr>
              <w:pStyle w:val="TableParagraph"/>
              <w:ind w:left="14" w:right="9"/>
              <w:rPr>
                <w:sz w:val="26"/>
              </w:rPr>
            </w:pPr>
            <w:r>
              <w:rPr>
                <w:spacing w:val="-5"/>
                <w:sz w:val="26"/>
              </w:rPr>
              <w:t>50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50</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12</w:t>
            </w:r>
          </w:p>
        </w:tc>
        <w:tc>
          <w:tcPr>
            <w:tcW w:w="2696"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783" w:type="dxa"/>
          </w:tcPr>
          <w:p>
            <w:pPr>
              <w:pStyle w:val="TableParagraph"/>
              <w:ind w:left="0" w:right="1"/>
              <w:rPr>
                <w:sz w:val="26"/>
              </w:rPr>
            </w:pPr>
            <w:r>
              <w:rPr>
                <w:spacing w:val="-2"/>
                <w:sz w:val="26"/>
              </w:rPr>
              <w:t>Chiếc</w:t>
            </w:r>
          </w:p>
        </w:tc>
        <w:tc>
          <w:tcPr>
            <w:tcW w:w="757" w:type="dxa"/>
          </w:tcPr>
          <w:p>
            <w:pPr>
              <w:pStyle w:val="TableParagraph"/>
              <w:ind w:left="14" w:right="9"/>
              <w:rPr>
                <w:sz w:val="26"/>
              </w:rPr>
            </w:pPr>
            <w:r>
              <w:rPr>
                <w:spacing w:val="-5"/>
                <w:sz w:val="26"/>
              </w:rPr>
              <w:t>50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50</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13</w:t>
            </w:r>
          </w:p>
        </w:tc>
        <w:tc>
          <w:tcPr>
            <w:tcW w:w="2696" w:type="dxa"/>
          </w:tcPr>
          <w:p>
            <w:pPr>
              <w:pStyle w:val="TableParagraph"/>
              <w:jc w:val="left"/>
              <w:rPr>
                <w:sz w:val="26"/>
              </w:rPr>
            </w:pPr>
            <w:r>
              <w:rPr>
                <w:sz w:val="26"/>
              </w:rPr>
              <w:t>Hóa</w:t>
            </w:r>
            <w:r>
              <w:rPr>
                <w:spacing w:val="-6"/>
                <w:sz w:val="26"/>
              </w:rPr>
              <w:t> </w:t>
            </w:r>
            <w:r>
              <w:rPr>
                <w:spacing w:val="-4"/>
                <w:sz w:val="26"/>
              </w:rPr>
              <w:t>chất</w:t>
            </w:r>
          </w:p>
        </w:tc>
        <w:tc>
          <w:tcPr>
            <w:tcW w:w="783" w:type="dxa"/>
          </w:tcPr>
          <w:p>
            <w:pPr>
              <w:pStyle w:val="TableParagraph"/>
              <w:ind w:left="3" w:right="3"/>
              <w:rPr>
                <w:sz w:val="26"/>
              </w:rPr>
            </w:pPr>
            <w:r>
              <w:rPr>
                <w:spacing w:val="-2"/>
                <w:sz w:val="26"/>
              </w:rPr>
              <w:t>Kg/ca</w:t>
            </w:r>
          </w:p>
        </w:tc>
        <w:tc>
          <w:tcPr>
            <w:tcW w:w="757" w:type="dxa"/>
          </w:tcPr>
          <w:p>
            <w:pPr>
              <w:pStyle w:val="TableParagraph"/>
              <w:ind w:left="14" w:right="9"/>
              <w:rPr>
                <w:sz w:val="26"/>
              </w:rPr>
            </w:pPr>
            <w:r>
              <w:rPr>
                <w:spacing w:val="-5"/>
                <w:sz w:val="26"/>
              </w:rPr>
              <w:t>120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3"/>
              <w:rPr>
                <w:sz w:val="26"/>
              </w:rPr>
            </w:pPr>
            <w:r>
              <w:rPr>
                <w:spacing w:val="-5"/>
                <w:sz w:val="26"/>
              </w:rPr>
              <w:t>120</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597" w:hRule="atLeast"/>
        </w:trPr>
        <w:tc>
          <w:tcPr>
            <w:tcW w:w="708" w:type="dxa"/>
          </w:tcPr>
          <w:p>
            <w:pPr>
              <w:pStyle w:val="TableParagraph"/>
              <w:spacing w:before="150"/>
              <w:ind w:left="63" w:right="56"/>
              <w:rPr>
                <w:sz w:val="26"/>
              </w:rPr>
            </w:pPr>
            <w:r>
              <w:rPr>
                <w:spacing w:val="-5"/>
                <w:sz w:val="26"/>
              </w:rPr>
              <w:t>14</w:t>
            </w:r>
          </w:p>
        </w:tc>
        <w:tc>
          <w:tcPr>
            <w:tcW w:w="2696" w:type="dxa"/>
          </w:tcPr>
          <w:p>
            <w:pPr>
              <w:pStyle w:val="TableParagraph"/>
              <w:spacing w:line="300" w:lineRule="exact" w:before="0"/>
              <w:jc w:val="left"/>
              <w:rPr>
                <w:sz w:val="26"/>
              </w:rPr>
            </w:pPr>
            <w:r>
              <w:rPr>
                <w:sz w:val="26"/>
              </w:rPr>
              <w:t>Hoa</w:t>
            </w:r>
            <w:r>
              <w:rPr>
                <w:spacing w:val="40"/>
                <w:sz w:val="26"/>
              </w:rPr>
              <w:t> </w:t>
            </w:r>
            <w:r>
              <w:rPr>
                <w:sz w:val="26"/>
              </w:rPr>
              <w:t>khai,</w:t>
            </w:r>
            <w:r>
              <w:rPr>
                <w:spacing w:val="40"/>
                <w:sz w:val="26"/>
              </w:rPr>
              <w:t> </w:t>
            </w:r>
            <w:r>
              <w:rPr>
                <w:sz w:val="26"/>
              </w:rPr>
              <w:t>bế</w:t>
            </w:r>
            <w:r>
              <w:rPr>
                <w:spacing w:val="40"/>
                <w:sz w:val="26"/>
              </w:rPr>
              <w:t> </w:t>
            </w:r>
            <w:r>
              <w:rPr>
                <w:sz w:val="26"/>
              </w:rPr>
              <w:t>mạc,</w:t>
            </w:r>
            <w:r>
              <w:rPr>
                <w:spacing w:val="40"/>
                <w:sz w:val="26"/>
              </w:rPr>
              <w:t> </w:t>
            </w:r>
            <w:r>
              <w:rPr>
                <w:sz w:val="26"/>
              </w:rPr>
              <w:t>trao </w:t>
            </w:r>
            <w:r>
              <w:rPr>
                <w:spacing w:val="-2"/>
                <w:sz w:val="26"/>
              </w:rPr>
              <w:t>thưởng</w:t>
            </w:r>
          </w:p>
        </w:tc>
        <w:tc>
          <w:tcPr>
            <w:tcW w:w="783" w:type="dxa"/>
          </w:tcPr>
          <w:p>
            <w:pPr>
              <w:pStyle w:val="TableParagraph"/>
              <w:spacing w:before="150"/>
              <w:ind w:left="3"/>
              <w:rPr>
                <w:sz w:val="26"/>
              </w:rPr>
            </w:pPr>
            <w:r>
              <w:rPr>
                <w:spacing w:val="-5"/>
                <w:sz w:val="26"/>
              </w:rPr>
              <w:t>Bó</w:t>
            </w:r>
          </w:p>
        </w:tc>
        <w:tc>
          <w:tcPr>
            <w:tcW w:w="757" w:type="dxa"/>
          </w:tcPr>
          <w:p>
            <w:pPr>
              <w:pStyle w:val="TableParagraph"/>
              <w:spacing w:before="150"/>
              <w:ind w:left="14" w:right="9"/>
              <w:rPr>
                <w:sz w:val="26"/>
              </w:rPr>
            </w:pPr>
            <w:r>
              <w:rPr>
                <w:spacing w:val="-5"/>
                <w:sz w:val="26"/>
              </w:rPr>
              <w:t>100</w:t>
            </w:r>
          </w:p>
        </w:tc>
        <w:tc>
          <w:tcPr>
            <w:tcW w:w="879" w:type="dxa"/>
          </w:tcPr>
          <w:p>
            <w:pPr>
              <w:pStyle w:val="TableParagraph"/>
              <w:spacing w:before="150"/>
              <w:ind w:left="23" w:right="17"/>
              <w:rPr>
                <w:sz w:val="26"/>
              </w:rPr>
            </w:pPr>
            <w:r>
              <w:rPr>
                <w:spacing w:val="-10"/>
                <w:sz w:val="26"/>
              </w:rPr>
              <w:t>0</w:t>
            </w:r>
          </w:p>
        </w:tc>
        <w:tc>
          <w:tcPr>
            <w:tcW w:w="884" w:type="dxa"/>
          </w:tcPr>
          <w:p>
            <w:pPr>
              <w:pStyle w:val="TableParagraph"/>
              <w:spacing w:before="150"/>
              <w:ind w:left="22" w:right="22"/>
              <w:rPr>
                <w:sz w:val="26"/>
              </w:rPr>
            </w:pPr>
            <w:r>
              <w:rPr>
                <w:spacing w:val="-5"/>
                <w:sz w:val="26"/>
              </w:rPr>
              <w:t>100</w:t>
            </w:r>
          </w:p>
        </w:tc>
        <w:tc>
          <w:tcPr>
            <w:tcW w:w="799" w:type="dxa"/>
          </w:tcPr>
          <w:p>
            <w:pPr>
              <w:pStyle w:val="TableParagraph"/>
              <w:spacing w:before="150"/>
              <w:ind w:left="12" w:right="13"/>
              <w:rPr>
                <w:sz w:val="26"/>
              </w:rPr>
            </w:pPr>
            <w:r>
              <w:rPr>
                <w:spacing w:val="-5"/>
                <w:sz w:val="26"/>
              </w:rPr>
              <w:t>100</w:t>
            </w:r>
          </w:p>
        </w:tc>
        <w:tc>
          <w:tcPr>
            <w:tcW w:w="734" w:type="dxa"/>
          </w:tcPr>
          <w:p>
            <w:pPr>
              <w:pStyle w:val="TableParagraph"/>
              <w:spacing w:before="150"/>
              <w:ind w:left="10" w:right="9"/>
              <w:rPr>
                <w:sz w:val="26"/>
              </w:rPr>
            </w:pPr>
            <w:r>
              <w:rPr>
                <w:spacing w:val="-10"/>
                <w:sz w:val="26"/>
              </w:rPr>
              <w:t>0</w:t>
            </w:r>
          </w:p>
        </w:tc>
        <w:tc>
          <w:tcPr>
            <w:tcW w:w="866" w:type="dxa"/>
          </w:tcPr>
          <w:p>
            <w:pPr>
              <w:pStyle w:val="TableParagraph"/>
              <w:spacing w:before="150"/>
              <w:ind w:left="26" w:right="22"/>
              <w:rPr>
                <w:sz w:val="26"/>
              </w:rPr>
            </w:pPr>
            <w:r>
              <w:rPr>
                <w:spacing w:val="-5"/>
                <w:sz w:val="26"/>
              </w:rPr>
              <w:t>100</w:t>
            </w:r>
          </w:p>
        </w:tc>
      </w:tr>
      <w:tr>
        <w:trPr>
          <w:trHeight w:val="337" w:hRule="atLeast"/>
        </w:trPr>
        <w:tc>
          <w:tcPr>
            <w:tcW w:w="708" w:type="dxa"/>
          </w:tcPr>
          <w:p>
            <w:pPr>
              <w:pStyle w:val="TableParagraph"/>
              <w:spacing w:before="18"/>
              <w:ind w:left="63" w:right="56"/>
              <w:rPr>
                <w:sz w:val="26"/>
              </w:rPr>
            </w:pPr>
            <w:r>
              <w:rPr>
                <w:spacing w:val="-5"/>
                <w:sz w:val="26"/>
              </w:rPr>
              <w:t>15</w:t>
            </w:r>
          </w:p>
        </w:tc>
        <w:tc>
          <w:tcPr>
            <w:tcW w:w="2696" w:type="dxa"/>
          </w:tcPr>
          <w:p>
            <w:pPr>
              <w:pStyle w:val="TableParagraph"/>
              <w:spacing w:before="18"/>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783" w:type="dxa"/>
          </w:tcPr>
          <w:p>
            <w:pPr>
              <w:pStyle w:val="TableParagraph"/>
              <w:spacing w:before="18"/>
              <w:ind w:left="3"/>
              <w:rPr>
                <w:sz w:val="26"/>
              </w:rPr>
            </w:pPr>
            <w:r>
              <w:rPr>
                <w:spacing w:val="-5"/>
                <w:sz w:val="26"/>
              </w:rPr>
              <w:t>Cái</w:t>
            </w:r>
          </w:p>
        </w:tc>
        <w:tc>
          <w:tcPr>
            <w:tcW w:w="757" w:type="dxa"/>
          </w:tcPr>
          <w:p>
            <w:pPr>
              <w:pStyle w:val="TableParagraph"/>
              <w:spacing w:before="18"/>
              <w:ind w:left="14" w:right="9"/>
              <w:rPr>
                <w:sz w:val="26"/>
              </w:rPr>
            </w:pPr>
            <w:r>
              <w:rPr>
                <w:spacing w:val="-5"/>
                <w:sz w:val="26"/>
              </w:rPr>
              <w:t>150</w:t>
            </w:r>
          </w:p>
        </w:tc>
        <w:tc>
          <w:tcPr>
            <w:tcW w:w="879" w:type="dxa"/>
          </w:tcPr>
          <w:p>
            <w:pPr>
              <w:pStyle w:val="TableParagraph"/>
              <w:spacing w:before="18"/>
              <w:ind w:left="23" w:right="17"/>
              <w:rPr>
                <w:sz w:val="26"/>
              </w:rPr>
            </w:pPr>
            <w:r>
              <w:rPr>
                <w:spacing w:val="-10"/>
                <w:sz w:val="26"/>
              </w:rPr>
              <w:t>0</w:t>
            </w:r>
          </w:p>
        </w:tc>
        <w:tc>
          <w:tcPr>
            <w:tcW w:w="884" w:type="dxa"/>
          </w:tcPr>
          <w:p>
            <w:pPr>
              <w:pStyle w:val="TableParagraph"/>
              <w:spacing w:before="18"/>
              <w:ind w:left="22" w:right="22"/>
              <w:rPr>
                <w:sz w:val="26"/>
              </w:rPr>
            </w:pPr>
            <w:r>
              <w:rPr>
                <w:spacing w:val="-5"/>
                <w:sz w:val="26"/>
              </w:rPr>
              <w:t>100</w:t>
            </w:r>
          </w:p>
        </w:tc>
        <w:tc>
          <w:tcPr>
            <w:tcW w:w="799" w:type="dxa"/>
          </w:tcPr>
          <w:p>
            <w:pPr>
              <w:pStyle w:val="TableParagraph"/>
              <w:spacing w:before="18"/>
              <w:ind w:left="12" w:right="13"/>
              <w:rPr>
                <w:sz w:val="26"/>
              </w:rPr>
            </w:pPr>
            <w:r>
              <w:rPr>
                <w:spacing w:val="-5"/>
                <w:sz w:val="26"/>
              </w:rPr>
              <w:t>150</w:t>
            </w:r>
          </w:p>
        </w:tc>
        <w:tc>
          <w:tcPr>
            <w:tcW w:w="734" w:type="dxa"/>
          </w:tcPr>
          <w:p>
            <w:pPr>
              <w:pStyle w:val="TableParagraph"/>
              <w:spacing w:before="18"/>
              <w:ind w:left="10" w:right="9"/>
              <w:rPr>
                <w:sz w:val="26"/>
              </w:rPr>
            </w:pPr>
            <w:r>
              <w:rPr>
                <w:spacing w:val="-10"/>
                <w:sz w:val="26"/>
              </w:rPr>
              <w:t>0</w:t>
            </w:r>
          </w:p>
        </w:tc>
        <w:tc>
          <w:tcPr>
            <w:tcW w:w="866" w:type="dxa"/>
          </w:tcPr>
          <w:p>
            <w:pPr>
              <w:pStyle w:val="TableParagraph"/>
              <w:spacing w:before="18"/>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16</w:t>
            </w:r>
          </w:p>
        </w:tc>
        <w:tc>
          <w:tcPr>
            <w:tcW w:w="2696" w:type="dxa"/>
          </w:tcPr>
          <w:p>
            <w:pPr>
              <w:pStyle w:val="TableParagraph"/>
              <w:jc w:val="left"/>
              <w:rPr>
                <w:sz w:val="26"/>
              </w:rPr>
            </w:pPr>
            <w:r>
              <w:rPr>
                <w:sz w:val="26"/>
              </w:rPr>
              <w:t>Pin</w:t>
            </w:r>
            <w:r>
              <w:rPr>
                <w:spacing w:val="-5"/>
                <w:sz w:val="26"/>
              </w:rPr>
              <w:t> </w:t>
            </w:r>
            <w:r>
              <w:rPr>
                <w:sz w:val="26"/>
              </w:rPr>
              <w:t>loa</w:t>
            </w:r>
            <w:r>
              <w:rPr>
                <w:spacing w:val="-4"/>
                <w:sz w:val="26"/>
              </w:rPr>
              <w:t> </w:t>
            </w:r>
            <w:r>
              <w:rPr>
                <w:spacing w:val="-5"/>
                <w:sz w:val="26"/>
              </w:rPr>
              <w:t>tay</w:t>
            </w:r>
          </w:p>
        </w:tc>
        <w:tc>
          <w:tcPr>
            <w:tcW w:w="783" w:type="dxa"/>
          </w:tcPr>
          <w:p>
            <w:pPr>
              <w:pStyle w:val="TableParagraph"/>
              <w:ind w:left="3" w:right="3"/>
              <w:rPr>
                <w:sz w:val="26"/>
              </w:rPr>
            </w:pPr>
            <w:r>
              <w:rPr>
                <w:spacing w:val="-5"/>
                <w:sz w:val="26"/>
              </w:rPr>
              <w:t>Đôi</w:t>
            </w:r>
          </w:p>
        </w:tc>
        <w:tc>
          <w:tcPr>
            <w:tcW w:w="757" w:type="dxa"/>
          </w:tcPr>
          <w:p>
            <w:pPr>
              <w:pStyle w:val="TableParagraph"/>
              <w:ind w:left="14" w:right="9"/>
              <w:rPr>
                <w:sz w:val="26"/>
              </w:rPr>
            </w:pPr>
            <w:r>
              <w:rPr>
                <w:spacing w:val="-10"/>
                <w:sz w:val="26"/>
              </w:rPr>
              <w:t>6</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10"/>
                <w:sz w:val="26"/>
              </w:rPr>
              <w:t>6</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17</w:t>
            </w:r>
          </w:p>
        </w:tc>
        <w:tc>
          <w:tcPr>
            <w:tcW w:w="2696" w:type="dxa"/>
          </w:tcPr>
          <w:p>
            <w:pPr>
              <w:pStyle w:val="TableParagraph"/>
              <w:spacing w:line="297" w:lineRule="exact"/>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783" w:type="dxa"/>
          </w:tcPr>
          <w:p>
            <w:pPr>
              <w:pStyle w:val="TableParagraph"/>
              <w:spacing w:line="297" w:lineRule="exact"/>
              <w:ind w:left="3"/>
              <w:rPr>
                <w:sz w:val="26"/>
              </w:rPr>
            </w:pPr>
            <w:r>
              <w:rPr>
                <w:spacing w:val="-5"/>
                <w:sz w:val="26"/>
              </w:rPr>
              <w:t>Cái</w:t>
            </w:r>
          </w:p>
        </w:tc>
        <w:tc>
          <w:tcPr>
            <w:tcW w:w="757" w:type="dxa"/>
          </w:tcPr>
          <w:p>
            <w:pPr>
              <w:pStyle w:val="TableParagraph"/>
              <w:spacing w:line="297" w:lineRule="exact"/>
              <w:ind w:left="14" w:right="9"/>
              <w:rPr>
                <w:sz w:val="26"/>
              </w:rPr>
            </w:pPr>
            <w:r>
              <w:rPr>
                <w:spacing w:val="-5"/>
                <w:sz w:val="26"/>
              </w:rPr>
              <w:t>100</w:t>
            </w:r>
          </w:p>
        </w:tc>
        <w:tc>
          <w:tcPr>
            <w:tcW w:w="879" w:type="dxa"/>
          </w:tcPr>
          <w:p>
            <w:pPr>
              <w:pStyle w:val="TableParagraph"/>
              <w:spacing w:line="297" w:lineRule="exact"/>
              <w:ind w:left="23" w:right="17"/>
              <w:rPr>
                <w:sz w:val="26"/>
              </w:rPr>
            </w:pPr>
            <w:r>
              <w:rPr>
                <w:spacing w:val="-10"/>
                <w:sz w:val="26"/>
              </w:rPr>
              <w:t>0</w:t>
            </w:r>
          </w:p>
        </w:tc>
        <w:tc>
          <w:tcPr>
            <w:tcW w:w="884" w:type="dxa"/>
          </w:tcPr>
          <w:p>
            <w:pPr>
              <w:pStyle w:val="TableParagraph"/>
              <w:spacing w:line="297" w:lineRule="exact"/>
              <w:ind w:left="22" w:right="22"/>
              <w:rPr>
                <w:sz w:val="26"/>
              </w:rPr>
            </w:pPr>
            <w:r>
              <w:rPr>
                <w:spacing w:val="-5"/>
                <w:sz w:val="26"/>
              </w:rPr>
              <w:t>100</w:t>
            </w:r>
          </w:p>
        </w:tc>
        <w:tc>
          <w:tcPr>
            <w:tcW w:w="799" w:type="dxa"/>
          </w:tcPr>
          <w:p>
            <w:pPr>
              <w:pStyle w:val="TableParagraph"/>
              <w:spacing w:line="297" w:lineRule="exact"/>
              <w:ind w:left="12" w:right="10"/>
              <w:rPr>
                <w:sz w:val="26"/>
              </w:rPr>
            </w:pPr>
            <w:r>
              <w:rPr>
                <w:spacing w:val="-5"/>
                <w:sz w:val="26"/>
              </w:rPr>
              <w:t>95</w:t>
            </w:r>
          </w:p>
        </w:tc>
        <w:tc>
          <w:tcPr>
            <w:tcW w:w="734" w:type="dxa"/>
          </w:tcPr>
          <w:p>
            <w:pPr>
              <w:pStyle w:val="TableParagraph"/>
              <w:spacing w:line="297" w:lineRule="exact"/>
              <w:ind w:left="10" w:right="9"/>
              <w:rPr>
                <w:sz w:val="26"/>
              </w:rPr>
            </w:pPr>
            <w:r>
              <w:rPr>
                <w:spacing w:val="-10"/>
                <w:sz w:val="26"/>
              </w:rPr>
              <w:t>0</w:t>
            </w:r>
          </w:p>
        </w:tc>
        <w:tc>
          <w:tcPr>
            <w:tcW w:w="866" w:type="dxa"/>
          </w:tcPr>
          <w:p>
            <w:pPr>
              <w:pStyle w:val="TableParagraph"/>
              <w:spacing w:line="297" w:lineRule="exact"/>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18</w:t>
            </w:r>
          </w:p>
        </w:tc>
        <w:tc>
          <w:tcPr>
            <w:tcW w:w="2696" w:type="dxa"/>
          </w:tcPr>
          <w:p>
            <w:pPr>
              <w:pStyle w:val="TableParagraph"/>
              <w:spacing w:line="297" w:lineRule="exact" w:before="23"/>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783" w:type="dxa"/>
          </w:tcPr>
          <w:p>
            <w:pPr>
              <w:pStyle w:val="TableParagraph"/>
              <w:spacing w:line="297" w:lineRule="exact" w:before="23"/>
              <w:ind w:left="3"/>
              <w:rPr>
                <w:sz w:val="26"/>
              </w:rPr>
            </w:pPr>
            <w:r>
              <w:rPr>
                <w:spacing w:val="-5"/>
                <w:sz w:val="26"/>
              </w:rPr>
              <w:t>Bộ</w:t>
            </w:r>
          </w:p>
        </w:tc>
        <w:tc>
          <w:tcPr>
            <w:tcW w:w="757" w:type="dxa"/>
          </w:tcPr>
          <w:p>
            <w:pPr>
              <w:pStyle w:val="TableParagraph"/>
              <w:spacing w:line="297" w:lineRule="exact" w:before="23"/>
              <w:ind w:left="14" w:right="9"/>
              <w:rPr>
                <w:sz w:val="26"/>
              </w:rPr>
            </w:pPr>
            <w:r>
              <w:rPr>
                <w:spacing w:val="-5"/>
                <w:sz w:val="26"/>
              </w:rPr>
              <w:t>50</w:t>
            </w:r>
          </w:p>
        </w:tc>
        <w:tc>
          <w:tcPr>
            <w:tcW w:w="879" w:type="dxa"/>
          </w:tcPr>
          <w:p>
            <w:pPr>
              <w:pStyle w:val="TableParagraph"/>
              <w:spacing w:line="297" w:lineRule="exact" w:before="23"/>
              <w:ind w:left="23" w:right="17"/>
              <w:rPr>
                <w:sz w:val="26"/>
              </w:rPr>
            </w:pPr>
            <w:r>
              <w:rPr>
                <w:spacing w:val="-10"/>
                <w:sz w:val="26"/>
              </w:rPr>
              <w:t>0</w:t>
            </w:r>
          </w:p>
        </w:tc>
        <w:tc>
          <w:tcPr>
            <w:tcW w:w="884" w:type="dxa"/>
          </w:tcPr>
          <w:p>
            <w:pPr>
              <w:pStyle w:val="TableParagraph"/>
              <w:spacing w:line="297" w:lineRule="exact" w:before="23"/>
              <w:ind w:left="22" w:right="22"/>
              <w:rPr>
                <w:sz w:val="26"/>
              </w:rPr>
            </w:pPr>
            <w:r>
              <w:rPr>
                <w:spacing w:val="-5"/>
                <w:sz w:val="26"/>
              </w:rPr>
              <w:t>100</w:t>
            </w:r>
          </w:p>
        </w:tc>
        <w:tc>
          <w:tcPr>
            <w:tcW w:w="799" w:type="dxa"/>
          </w:tcPr>
          <w:p>
            <w:pPr>
              <w:pStyle w:val="TableParagraph"/>
              <w:spacing w:line="297" w:lineRule="exact" w:before="23"/>
              <w:ind w:left="12" w:right="10"/>
              <w:rPr>
                <w:sz w:val="26"/>
              </w:rPr>
            </w:pPr>
            <w:r>
              <w:rPr>
                <w:spacing w:val="-5"/>
                <w:sz w:val="26"/>
              </w:rPr>
              <w:t>50</w:t>
            </w:r>
          </w:p>
        </w:tc>
        <w:tc>
          <w:tcPr>
            <w:tcW w:w="734" w:type="dxa"/>
          </w:tcPr>
          <w:p>
            <w:pPr>
              <w:pStyle w:val="TableParagraph"/>
              <w:spacing w:line="297" w:lineRule="exact" w:before="23"/>
              <w:ind w:left="10" w:right="9"/>
              <w:rPr>
                <w:sz w:val="26"/>
              </w:rPr>
            </w:pPr>
            <w:r>
              <w:rPr>
                <w:spacing w:val="-10"/>
                <w:sz w:val="26"/>
              </w:rPr>
              <w:t>0</w:t>
            </w:r>
          </w:p>
        </w:tc>
        <w:tc>
          <w:tcPr>
            <w:tcW w:w="866" w:type="dxa"/>
          </w:tcPr>
          <w:p>
            <w:pPr>
              <w:pStyle w:val="TableParagraph"/>
              <w:spacing w:line="297" w:lineRule="exact" w:before="23"/>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19</w:t>
            </w:r>
          </w:p>
        </w:tc>
        <w:tc>
          <w:tcPr>
            <w:tcW w:w="2696" w:type="dxa"/>
          </w:tcPr>
          <w:p>
            <w:pPr>
              <w:pStyle w:val="TableParagraph"/>
              <w:spacing w:line="297" w:lineRule="exact" w:before="23"/>
              <w:jc w:val="left"/>
              <w:rPr>
                <w:sz w:val="26"/>
              </w:rPr>
            </w:pPr>
            <w:r>
              <w:rPr>
                <w:sz w:val="26"/>
              </w:rPr>
              <w:t>Giấy</w:t>
            </w:r>
            <w:r>
              <w:rPr>
                <w:spacing w:val="-7"/>
                <w:sz w:val="26"/>
              </w:rPr>
              <w:t> </w:t>
            </w:r>
            <w:r>
              <w:rPr>
                <w:spacing w:val="-5"/>
                <w:sz w:val="26"/>
              </w:rPr>
              <w:t>A4</w:t>
            </w:r>
          </w:p>
        </w:tc>
        <w:tc>
          <w:tcPr>
            <w:tcW w:w="783" w:type="dxa"/>
          </w:tcPr>
          <w:p>
            <w:pPr>
              <w:pStyle w:val="TableParagraph"/>
              <w:spacing w:line="297" w:lineRule="exact" w:before="23"/>
              <w:ind w:left="3" w:right="3"/>
              <w:rPr>
                <w:sz w:val="26"/>
              </w:rPr>
            </w:pPr>
            <w:r>
              <w:rPr>
                <w:spacing w:val="-4"/>
                <w:sz w:val="26"/>
              </w:rPr>
              <w:t>Gram</w:t>
            </w:r>
          </w:p>
        </w:tc>
        <w:tc>
          <w:tcPr>
            <w:tcW w:w="757" w:type="dxa"/>
          </w:tcPr>
          <w:p>
            <w:pPr>
              <w:pStyle w:val="TableParagraph"/>
              <w:spacing w:line="297" w:lineRule="exact" w:before="23"/>
              <w:ind w:left="14" w:right="9"/>
              <w:rPr>
                <w:sz w:val="26"/>
              </w:rPr>
            </w:pPr>
            <w:r>
              <w:rPr>
                <w:spacing w:val="-10"/>
                <w:sz w:val="26"/>
              </w:rPr>
              <w:t>5</w:t>
            </w:r>
          </w:p>
        </w:tc>
        <w:tc>
          <w:tcPr>
            <w:tcW w:w="879" w:type="dxa"/>
          </w:tcPr>
          <w:p>
            <w:pPr>
              <w:pStyle w:val="TableParagraph"/>
              <w:spacing w:line="297" w:lineRule="exact" w:before="23"/>
              <w:ind w:left="23" w:right="17"/>
              <w:rPr>
                <w:sz w:val="26"/>
              </w:rPr>
            </w:pPr>
            <w:r>
              <w:rPr>
                <w:spacing w:val="-10"/>
                <w:sz w:val="26"/>
              </w:rPr>
              <w:t>0</w:t>
            </w:r>
          </w:p>
        </w:tc>
        <w:tc>
          <w:tcPr>
            <w:tcW w:w="884" w:type="dxa"/>
          </w:tcPr>
          <w:p>
            <w:pPr>
              <w:pStyle w:val="TableParagraph"/>
              <w:spacing w:line="297" w:lineRule="exact" w:before="23"/>
              <w:ind w:left="22" w:right="22"/>
              <w:rPr>
                <w:sz w:val="26"/>
              </w:rPr>
            </w:pPr>
            <w:r>
              <w:rPr>
                <w:spacing w:val="-5"/>
                <w:sz w:val="26"/>
              </w:rPr>
              <w:t>100</w:t>
            </w:r>
          </w:p>
        </w:tc>
        <w:tc>
          <w:tcPr>
            <w:tcW w:w="799" w:type="dxa"/>
          </w:tcPr>
          <w:p>
            <w:pPr>
              <w:pStyle w:val="TableParagraph"/>
              <w:spacing w:line="297" w:lineRule="exact" w:before="23"/>
              <w:ind w:left="12" w:right="10"/>
              <w:rPr>
                <w:sz w:val="26"/>
              </w:rPr>
            </w:pPr>
            <w:r>
              <w:rPr>
                <w:spacing w:val="-10"/>
                <w:sz w:val="26"/>
              </w:rPr>
              <w:t>5</w:t>
            </w:r>
          </w:p>
        </w:tc>
        <w:tc>
          <w:tcPr>
            <w:tcW w:w="734" w:type="dxa"/>
          </w:tcPr>
          <w:p>
            <w:pPr>
              <w:pStyle w:val="TableParagraph"/>
              <w:spacing w:line="297" w:lineRule="exact" w:before="23"/>
              <w:ind w:left="10" w:right="9"/>
              <w:rPr>
                <w:sz w:val="26"/>
              </w:rPr>
            </w:pPr>
            <w:r>
              <w:rPr>
                <w:spacing w:val="-10"/>
                <w:sz w:val="26"/>
              </w:rPr>
              <w:t>0</w:t>
            </w:r>
          </w:p>
        </w:tc>
        <w:tc>
          <w:tcPr>
            <w:tcW w:w="866" w:type="dxa"/>
          </w:tcPr>
          <w:p>
            <w:pPr>
              <w:pStyle w:val="TableParagraph"/>
              <w:spacing w:line="297" w:lineRule="exact" w:before="23"/>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20</w:t>
            </w:r>
          </w:p>
        </w:tc>
        <w:tc>
          <w:tcPr>
            <w:tcW w:w="2696" w:type="dxa"/>
          </w:tcPr>
          <w:p>
            <w:pPr>
              <w:pStyle w:val="TableParagraph"/>
              <w:jc w:val="left"/>
              <w:rPr>
                <w:sz w:val="26"/>
              </w:rPr>
            </w:pPr>
            <w:r>
              <w:rPr>
                <w:sz w:val="26"/>
              </w:rPr>
              <w:t>Bút</w:t>
            </w:r>
            <w:r>
              <w:rPr>
                <w:spacing w:val="-7"/>
                <w:sz w:val="26"/>
              </w:rPr>
              <w:t> </w:t>
            </w:r>
            <w:r>
              <w:rPr>
                <w:spacing w:val="-5"/>
                <w:sz w:val="26"/>
              </w:rPr>
              <w:t>bi</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5"/>
                <w:sz w:val="26"/>
              </w:rPr>
              <w:t>100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3"/>
              <w:rPr>
                <w:sz w:val="26"/>
              </w:rPr>
            </w:pPr>
            <w:r>
              <w:rPr>
                <w:spacing w:val="-5"/>
                <w:sz w:val="26"/>
              </w:rPr>
              <w:t>100</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21</w:t>
            </w:r>
          </w:p>
        </w:tc>
        <w:tc>
          <w:tcPr>
            <w:tcW w:w="2696" w:type="dxa"/>
          </w:tcPr>
          <w:p>
            <w:pPr>
              <w:pStyle w:val="TableParagraph"/>
              <w:jc w:val="left"/>
              <w:rPr>
                <w:sz w:val="26"/>
              </w:rPr>
            </w:pPr>
            <w:r>
              <w:rPr>
                <w:sz w:val="26"/>
              </w:rPr>
              <w:t>Cặp</w:t>
            </w:r>
            <w:r>
              <w:rPr>
                <w:spacing w:val="-6"/>
                <w:sz w:val="26"/>
              </w:rPr>
              <w:t> </w:t>
            </w:r>
            <w:r>
              <w:rPr>
                <w:sz w:val="26"/>
              </w:rPr>
              <w:t>trình</w:t>
            </w:r>
            <w:r>
              <w:rPr>
                <w:spacing w:val="-6"/>
                <w:sz w:val="26"/>
              </w:rPr>
              <w:t> </w:t>
            </w:r>
            <w:r>
              <w:rPr>
                <w:spacing w:val="-5"/>
                <w:sz w:val="26"/>
              </w:rPr>
              <w:t>ký</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5"/>
                <w:sz w:val="26"/>
              </w:rPr>
              <w:t>50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50</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22</w:t>
            </w:r>
          </w:p>
        </w:tc>
        <w:tc>
          <w:tcPr>
            <w:tcW w:w="2696" w:type="dxa"/>
          </w:tcPr>
          <w:p>
            <w:pPr>
              <w:pStyle w:val="TableParagraph"/>
              <w:jc w:val="left"/>
              <w:rPr>
                <w:sz w:val="26"/>
              </w:rPr>
            </w:pPr>
            <w:r>
              <w:rPr>
                <w:sz w:val="26"/>
              </w:rPr>
              <w:t>File</w:t>
            </w:r>
            <w:r>
              <w:rPr>
                <w:spacing w:val="-6"/>
                <w:sz w:val="26"/>
              </w:rPr>
              <w:t> </w:t>
            </w:r>
            <w:r>
              <w:rPr>
                <w:sz w:val="26"/>
              </w:rPr>
              <w:t>đựng</w:t>
            </w:r>
            <w:r>
              <w:rPr>
                <w:spacing w:val="-6"/>
                <w:sz w:val="26"/>
              </w:rPr>
              <w:t> </w:t>
            </w:r>
            <w:r>
              <w:rPr>
                <w:sz w:val="26"/>
              </w:rPr>
              <w:t>biên</w:t>
            </w:r>
            <w:r>
              <w:rPr>
                <w:spacing w:val="-3"/>
                <w:sz w:val="26"/>
              </w:rPr>
              <w:t> </w:t>
            </w:r>
            <w:r>
              <w:rPr>
                <w:spacing w:val="-5"/>
                <w:sz w:val="26"/>
              </w:rPr>
              <w:t>bản</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5"/>
                <w:sz w:val="26"/>
              </w:rPr>
              <w:t>30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20</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23</w:t>
            </w:r>
          </w:p>
        </w:tc>
        <w:tc>
          <w:tcPr>
            <w:tcW w:w="2696" w:type="dxa"/>
          </w:tcPr>
          <w:p>
            <w:pPr>
              <w:pStyle w:val="TableParagraph"/>
              <w:jc w:val="left"/>
              <w:rPr>
                <w:sz w:val="26"/>
              </w:rPr>
            </w:pPr>
            <w:r>
              <w:rPr>
                <w:sz w:val="26"/>
              </w:rPr>
              <w:t>Túi</w:t>
            </w:r>
            <w:r>
              <w:rPr>
                <w:spacing w:val="-5"/>
                <w:sz w:val="26"/>
              </w:rPr>
              <w:t> </w:t>
            </w:r>
            <w:r>
              <w:rPr>
                <w:sz w:val="26"/>
              </w:rPr>
              <w:t>đựng</w:t>
            </w:r>
            <w:r>
              <w:rPr>
                <w:spacing w:val="-5"/>
                <w:sz w:val="26"/>
              </w:rPr>
              <w:t> </w:t>
            </w:r>
            <w:r>
              <w:rPr>
                <w:sz w:val="26"/>
              </w:rPr>
              <w:t>tài</w:t>
            </w:r>
            <w:r>
              <w:rPr>
                <w:spacing w:val="-5"/>
                <w:sz w:val="26"/>
              </w:rPr>
              <w:t> </w:t>
            </w:r>
            <w:r>
              <w:rPr>
                <w:spacing w:val="-4"/>
                <w:sz w:val="26"/>
              </w:rPr>
              <w:t>liệu</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5"/>
                <w:sz w:val="26"/>
              </w:rPr>
              <w:t>100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3"/>
              <w:rPr>
                <w:sz w:val="26"/>
              </w:rPr>
            </w:pPr>
            <w:r>
              <w:rPr>
                <w:spacing w:val="-5"/>
                <w:sz w:val="26"/>
              </w:rPr>
              <w:t>100</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696"/>
        <w:gridCol w:w="783"/>
        <w:gridCol w:w="757"/>
        <w:gridCol w:w="879"/>
        <w:gridCol w:w="884"/>
        <w:gridCol w:w="799"/>
        <w:gridCol w:w="734"/>
        <w:gridCol w:w="866"/>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2696"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770"/>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8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3" w:right="3"/>
              <w:rPr>
                <w:b/>
                <w:sz w:val="26"/>
              </w:rPr>
            </w:pPr>
            <w:r>
              <w:rPr>
                <w:b/>
                <w:sz w:val="26"/>
              </w:rPr>
              <w:t>Đơn</w:t>
            </w:r>
            <w:r>
              <w:rPr>
                <w:b/>
                <w:spacing w:val="-8"/>
                <w:sz w:val="26"/>
              </w:rPr>
              <w:t> </w:t>
            </w:r>
            <w:r>
              <w:rPr>
                <w:b/>
                <w:spacing w:val="-5"/>
                <w:sz w:val="26"/>
              </w:rPr>
              <w:t>vị</w:t>
            </w:r>
          </w:p>
          <w:p>
            <w:pPr>
              <w:pStyle w:val="TableParagraph"/>
              <w:spacing w:before="1"/>
              <w:ind w:left="0" w:right="1"/>
              <w:rPr>
                <w:b/>
                <w:sz w:val="26"/>
              </w:rPr>
            </w:pPr>
            <w:r>
              <w:rPr>
                <w:b/>
                <w:spacing w:val="-4"/>
                <w:sz w:val="26"/>
              </w:rPr>
              <w:t>tính</w:t>
            </w:r>
          </w:p>
        </w:tc>
        <w:tc>
          <w:tcPr>
            <w:tcW w:w="4919" w:type="dxa"/>
            <w:gridSpan w:val="6"/>
          </w:tcPr>
          <w:p>
            <w:pPr>
              <w:pStyle w:val="TableParagraph"/>
              <w:ind w:left="6"/>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696" w:type="dxa"/>
            <w:vMerge/>
            <w:tcBorders>
              <w:top w:val="nil"/>
            </w:tcBorders>
          </w:tcPr>
          <w:p>
            <w:pPr>
              <w:rPr>
                <w:sz w:val="2"/>
                <w:szCs w:val="2"/>
              </w:rPr>
            </w:pPr>
          </w:p>
        </w:tc>
        <w:tc>
          <w:tcPr>
            <w:tcW w:w="783" w:type="dxa"/>
            <w:vMerge/>
            <w:tcBorders>
              <w:top w:val="nil"/>
            </w:tcBorders>
          </w:tcPr>
          <w:p>
            <w:pPr>
              <w:rPr>
                <w:sz w:val="2"/>
                <w:szCs w:val="2"/>
              </w:rPr>
            </w:pPr>
          </w:p>
        </w:tc>
        <w:tc>
          <w:tcPr>
            <w:tcW w:w="2520" w:type="dxa"/>
            <w:gridSpan w:val="3"/>
          </w:tcPr>
          <w:p>
            <w:pPr>
              <w:pStyle w:val="TableParagraph"/>
              <w:spacing w:line="298" w:lineRule="exact" w:before="0"/>
              <w:ind w:left="690"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399" w:type="dxa"/>
            <w:gridSpan w:val="3"/>
          </w:tcPr>
          <w:p>
            <w:pPr>
              <w:pStyle w:val="TableParagraph"/>
              <w:spacing w:line="298" w:lineRule="exact" w:before="0"/>
              <w:ind w:left="626"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1197" w:hRule="atLeast"/>
        </w:trPr>
        <w:tc>
          <w:tcPr>
            <w:tcW w:w="708" w:type="dxa"/>
            <w:vMerge/>
            <w:tcBorders>
              <w:top w:val="nil"/>
            </w:tcBorders>
          </w:tcPr>
          <w:p>
            <w:pPr>
              <w:rPr>
                <w:sz w:val="2"/>
                <w:szCs w:val="2"/>
              </w:rPr>
            </w:pPr>
          </w:p>
        </w:tc>
        <w:tc>
          <w:tcPr>
            <w:tcW w:w="2696" w:type="dxa"/>
            <w:vMerge/>
            <w:tcBorders>
              <w:top w:val="nil"/>
            </w:tcBorders>
          </w:tcPr>
          <w:p>
            <w:pPr>
              <w:rPr>
                <w:sz w:val="2"/>
                <w:szCs w:val="2"/>
              </w:rPr>
            </w:pPr>
          </w:p>
        </w:tc>
        <w:tc>
          <w:tcPr>
            <w:tcW w:w="783" w:type="dxa"/>
            <w:vMerge/>
            <w:tcBorders>
              <w:top w:val="nil"/>
            </w:tcBorders>
          </w:tcPr>
          <w:p>
            <w:pPr>
              <w:rPr>
                <w:sz w:val="2"/>
                <w:szCs w:val="2"/>
              </w:rPr>
            </w:pPr>
          </w:p>
        </w:tc>
        <w:tc>
          <w:tcPr>
            <w:tcW w:w="757" w:type="dxa"/>
          </w:tcPr>
          <w:p>
            <w:pPr>
              <w:pStyle w:val="TableParagraph"/>
              <w:spacing w:before="2"/>
              <w:ind w:left="0"/>
              <w:jc w:val="left"/>
              <w:rPr>
                <w:b/>
                <w:sz w:val="26"/>
              </w:rPr>
            </w:pPr>
          </w:p>
          <w:p>
            <w:pPr>
              <w:pStyle w:val="TableParagraph"/>
              <w:spacing w:line="298" w:lineRule="exact" w:before="1"/>
              <w:ind w:left="14" w:right="9"/>
              <w:rPr>
                <w:sz w:val="26"/>
              </w:rPr>
            </w:pPr>
            <w:r>
              <w:rPr>
                <w:spacing w:val="-5"/>
                <w:sz w:val="26"/>
              </w:rPr>
              <w:t>Số</w:t>
            </w:r>
          </w:p>
          <w:p>
            <w:pPr>
              <w:pStyle w:val="TableParagraph"/>
              <w:spacing w:line="298" w:lineRule="exact" w:before="0"/>
              <w:ind w:left="14" w:right="9"/>
              <w:rPr>
                <w:sz w:val="26"/>
              </w:rPr>
            </w:pPr>
            <w:r>
              <w:rPr>
                <w:spacing w:val="-2"/>
                <w:sz w:val="26"/>
              </w:rPr>
              <w:t>lượng</w:t>
            </w:r>
          </w:p>
        </w:tc>
        <w:tc>
          <w:tcPr>
            <w:tcW w:w="879" w:type="dxa"/>
          </w:tcPr>
          <w:p>
            <w:pPr>
              <w:pStyle w:val="TableParagraph"/>
              <w:spacing w:before="150"/>
              <w:ind w:left="23" w:right="12"/>
              <w:rPr>
                <w:sz w:val="26"/>
              </w:rPr>
            </w:pPr>
            <w:r>
              <w:rPr>
                <w:sz w:val="26"/>
              </w:rPr>
              <w:t>Tỷ lệ thu</w:t>
            </w:r>
            <w:r>
              <w:rPr>
                <w:spacing w:val="-17"/>
                <w:sz w:val="26"/>
              </w:rPr>
              <w:t> </w:t>
            </w:r>
            <w:r>
              <w:rPr>
                <w:sz w:val="26"/>
              </w:rPr>
              <w:t>hồi </w:t>
            </w:r>
            <w:r>
              <w:rPr>
                <w:spacing w:val="-4"/>
                <w:sz w:val="26"/>
              </w:rPr>
              <w:t>(%)</w:t>
            </w:r>
          </w:p>
        </w:tc>
        <w:tc>
          <w:tcPr>
            <w:tcW w:w="884" w:type="dxa"/>
          </w:tcPr>
          <w:p>
            <w:pPr>
              <w:pStyle w:val="TableParagraph"/>
              <w:spacing w:before="2"/>
              <w:ind w:left="0"/>
              <w:jc w:val="left"/>
              <w:rPr>
                <w:b/>
                <w:sz w:val="26"/>
              </w:rPr>
            </w:pPr>
          </w:p>
          <w:p>
            <w:pPr>
              <w:pStyle w:val="TableParagraph"/>
              <w:spacing w:before="1"/>
              <w:ind w:left="21" w:right="19" w:firstLine="177"/>
              <w:jc w:val="left"/>
              <w:rPr>
                <w:sz w:val="26"/>
              </w:rPr>
            </w:pPr>
            <w:r>
              <w:rPr>
                <w:spacing w:val="-4"/>
                <w:sz w:val="26"/>
              </w:rPr>
              <w:t>Tiêu </w:t>
            </w:r>
            <w:r>
              <w:rPr>
                <w:sz w:val="26"/>
              </w:rPr>
              <w:t>hao</w:t>
            </w:r>
            <w:r>
              <w:rPr>
                <w:spacing w:val="-17"/>
                <w:sz w:val="26"/>
              </w:rPr>
              <w:t> </w:t>
            </w:r>
            <w:r>
              <w:rPr>
                <w:sz w:val="26"/>
              </w:rPr>
              <w:t>(%)</w:t>
            </w:r>
          </w:p>
        </w:tc>
        <w:tc>
          <w:tcPr>
            <w:tcW w:w="799" w:type="dxa"/>
          </w:tcPr>
          <w:p>
            <w:pPr>
              <w:pStyle w:val="TableParagraph"/>
              <w:spacing w:before="2"/>
              <w:ind w:left="0"/>
              <w:jc w:val="left"/>
              <w:rPr>
                <w:b/>
                <w:sz w:val="26"/>
              </w:rPr>
            </w:pPr>
          </w:p>
          <w:p>
            <w:pPr>
              <w:pStyle w:val="TableParagraph"/>
              <w:spacing w:line="298" w:lineRule="exact" w:before="1"/>
              <w:ind w:left="12" w:right="10"/>
              <w:rPr>
                <w:sz w:val="26"/>
              </w:rPr>
            </w:pPr>
            <w:r>
              <w:rPr>
                <w:spacing w:val="-5"/>
                <w:sz w:val="26"/>
              </w:rPr>
              <w:t>Số</w:t>
            </w:r>
          </w:p>
          <w:p>
            <w:pPr>
              <w:pStyle w:val="TableParagraph"/>
              <w:spacing w:line="298" w:lineRule="exact" w:before="0"/>
              <w:ind w:left="12" w:right="10"/>
              <w:rPr>
                <w:sz w:val="26"/>
              </w:rPr>
            </w:pPr>
            <w:r>
              <w:rPr>
                <w:spacing w:val="-2"/>
                <w:sz w:val="26"/>
              </w:rPr>
              <w:t>lượng</w:t>
            </w:r>
          </w:p>
        </w:tc>
        <w:tc>
          <w:tcPr>
            <w:tcW w:w="734" w:type="dxa"/>
          </w:tcPr>
          <w:p>
            <w:pPr>
              <w:pStyle w:val="TableParagraph"/>
              <w:spacing w:before="2"/>
              <w:ind w:left="196" w:right="87" w:hanging="104"/>
              <w:jc w:val="left"/>
              <w:rPr>
                <w:sz w:val="26"/>
              </w:rPr>
            </w:pPr>
            <w:r>
              <w:rPr>
                <w:sz w:val="26"/>
              </w:rPr>
              <w:t>Tỷ</w:t>
            </w:r>
            <w:r>
              <w:rPr>
                <w:spacing w:val="-17"/>
                <w:sz w:val="26"/>
              </w:rPr>
              <w:t> </w:t>
            </w:r>
            <w:r>
              <w:rPr>
                <w:sz w:val="26"/>
              </w:rPr>
              <w:t>lệ </w:t>
            </w:r>
            <w:r>
              <w:rPr>
                <w:spacing w:val="-4"/>
                <w:sz w:val="26"/>
              </w:rPr>
              <w:t>thu hồi</w:t>
            </w:r>
          </w:p>
          <w:p>
            <w:pPr>
              <w:pStyle w:val="TableParagraph"/>
              <w:spacing w:line="278" w:lineRule="exact" w:before="0"/>
              <w:ind w:left="168"/>
              <w:jc w:val="left"/>
              <w:rPr>
                <w:sz w:val="26"/>
              </w:rPr>
            </w:pPr>
            <w:r>
              <w:rPr>
                <w:spacing w:val="-5"/>
                <w:sz w:val="26"/>
              </w:rPr>
              <w:t>(%)</w:t>
            </w:r>
          </w:p>
        </w:tc>
        <w:tc>
          <w:tcPr>
            <w:tcW w:w="866" w:type="dxa"/>
          </w:tcPr>
          <w:p>
            <w:pPr>
              <w:pStyle w:val="TableParagraph"/>
              <w:spacing w:before="2"/>
              <w:ind w:left="0"/>
              <w:jc w:val="left"/>
              <w:rPr>
                <w:b/>
                <w:sz w:val="26"/>
              </w:rPr>
            </w:pPr>
          </w:p>
          <w:p>
            <w:pPr>
              <w:pStyle w:val="TableParagraph"/>
              <w:spacing w:before="1"/>
              <w:ind w:left="14" w:right="8" w:firstLine="177"/>
              <w:jc w:val="left"/>
              <w:rPr>
                <w:sz w:val="26"/>
              </w:rPr>
            </w:pPr>
            <w:r>
              <w:rPr>
                <w:spacing w:val="-4"/>
                <w:sz w:val="26"/>
              </w:rPr>
              <w:t>Tiêu </w:t>
            </w:r>
            <w:r>
              <w:rPr>
                <w:sz w:val="26"/>
              </w:rPr>
              <w:t>hao</w:t>
            </w:r>
            <w:r>
              <w:rPr>
                <w:spacing w:val="-17"/>
                <w:sz w:val="26"/>
              </w:rPr>
              <w:t> </w:t>
            </w:r>
            <w:r>
              <w:rPr>
                <w:sz w:val="26"/>
              </w:rPr>
              <w:t>(%)</w:t>
            </w:r>
          </w:p>
        </w:tc>
      </w:tr>
      <w:tr>
        <w:trPr>
          <w:trHeight w:val="340" w:hRule="atLeast"/>
        </w:trPr>
        <w:tc>
          <w:tcPr>
            <w:tcW w:w="708" w:type="dxa"/>
          </w:tcPr>
          <w:p>
            <w:pPr>
              <w:pStyle w:val="TableParagraph"/>
              <w:ind w:left="63" w:right="56"/>
              <w:rPr>
                <w:sz w:val="26"/>
              </w:rPr>
            </w:pPr>
            <w:r>
              <w:rPr>
                <w:spacing w:val="-5"/>
                <w:sz w:val="26"/>
              </w:rPr>
              <w:t>24</w:t>
            </w:r>
          </w:p>
        </w:tc>
        <w:tc>
          <w:tcPr>
            <w:tcW w:w="2696" w:type="dxa"/>
          </w:tcPr>
          <w:p>
            <w:pPr>
              <w:pStyle w:val="TableParagraph"/>
              <w:jc w:val="left"/>
              <w:rPr>
                <w:sz w:val="26"/>
              </w:rPr>
            </w:pPr>
            <w:r>
              <w:rPr>
                <w:sz w:val="26"/>
              </w:rPr>
              <w:t>Thẻ</w:t>
            </w:r>
            <w:r>
              <w:rPr>
                <w:spacing w:val="-6"/>
                <w:sz w:val="26"/>
              </w:rPr>
              <w:t> </w:t>
            </w:r>
            <w:r>
              <w:rPr>
                <w:spacing w:val="-5"/>
                <w:sz w:val="26"/>
              </w:rPr>
              <w:t>đeo</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5"/>
                <w:sz w:val="26"/>
              </w:rPr>
              <w:t>500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3"/>
              <w:rPr>
                <w:sz w:val="26"/>
              </w:rPr>
            </w:pPr>
            <w:r>
              <w:rPr>
                <w:spacing w:val="-5"/>
                <w:sz w:val="26"/>
              </w:rPr>
              <w:t>500</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25</w:t>
            </w:r>
          </w:p>
        </w:tc>
        <w:tc>
          <w:tcPr>
            <w:tcW w:w="2696" w:type="dxa"/>
          </w:tcPr>
          <w:p>
            <w:pPr>
              <w:pStyle w:val="TableParagraph"/>
              <w:spacing w:line="297" w:lineRule="exact"/>
              <w:jc w:val="left"/>
              <w:rPr>
                <w:sz w:val="26"/>
              </w:rPr>
            </w:pPr>
            <w:r>
              <w:rPr>
                <w:sz w:val="26"/>
              </w:rPr>
              <w:t>Ghim</w:t>
            </w:r>
            <w:r>
              <w:rPr>
                <w:spacing w:val="-7"/>
                <w:sz w:val="26"/>
              </w:rPr>
              <w:t> </w:t>
            </w:r>
            <w:r>
              <w:rPr>
                <w:spacing w:val="-5"/>
                <w:sz w:val="26"/>
              </w:rPr>
              <w:t>bấm</w:t>
            </w:r>
          </w:p>
        </w:tc>
        <w:tc>
          <w:tcPr>
            <w:tcW w:w="783" w:type="dxa"/>
          </w:tcPr>
          <w:p>
            <w:pPr>
              <w:pStyle w:val="TableParagraph"/>
              <w:spacing w:line="297" w:lineRule="exact"/>
              <w:ind w:left="3"/>
              <w:rPr>
                <w:sz w:val="26"/>
              </w:rPr>
            </w:pPr>
            <w:r>
              <w:rPr>
                <w:spacing w:val="-5"/>
                <w:sz w:val="26"/>
              </w:rPr>
              <w:t>Cái</w:t>
            </w:r>
          </w:p>
        </w:tc>
        <w:tc>
          <w:tcPr>
            <w:tcW w:w="757" w:type="dxa"/>
          </w:tcPr>
          <w:p>
            <w:pPr>
              <w:pStyle w:val="TableParagraph"/>
              <w:spacing w:line="297" w:lineRule="exact"/>
              <w:ind w:left="14" w:right="9"/>
              <w:rPr>
                <w:sz w:val="26"/>
              </w:rPr>
            </w:pPr>
            <w:r>
              <w:rPr>
                <w:spacing w:val="-5"/>
                <w:sz w:val="26"/>
              </w:rPr>
              <w:t>05</w:t>
            </w:r>
          </w:p>
        </w:tc>
        <w:tc>
          <w:tcPr>
            <w:tcW w:w="879" w:type="dxa"/>
          </w:tcPr>
          <w:p>
            <w:pPr>
              <w:pStyle w:val="TableParagraph"/>
              <w:spacing w:line="297" w:lineRule="exact"/>
              <w:ind w:left="23" w:right="17"/>
              <w:rPr>
                <w:sz w:val="26"/>
              </w:rPr>
            </w:pPr>
            <w:r>
              <w:rPr>
                <w:spacing w:val="-10"/>
                <w:sz w:val="26"/>
              </w:rPr>
              <w:t>0</w:t>
            </w:r>
          </w:p>
        </w:tc>
        <w:tc>
          <w:tcPr>
            <w:tcW w:w="884" w:type="dxa"/>
          </w:tcPr>
          <w:p>
            <w:pPr>
              <w:pStyle w:val="TableParagraph"/>
              <w:spacing w:line="297" w:lineRule="exact"/>
              <w:ind w:left="22" w:right="22"/>
              <w:rPr>
                <w:sz w:val="26"/>
              </w:rPr>
            </w:pPr>
            <w:r>
              <w:rPr>
                <w:spacing w:val="-5"/>
                <w:sz w:val="26"/>
              </w:rPr>
              <w:t>100</w:t>
            </w:r>
          </w:p>
        </w:tc>
        <w:tc>
          <w:tcPr>
            <w:tcW w:w="799" w:type="dxa"/>
          </w:tcPr>
          <w:p>
            <w:pPr>
              <w:pStyle w:val="TableParagraph"/>
              <w:spacing w:line="297" w:lineRule="exact"/>
              <w:ind w:left="12" w:right="10"/>
              <w:rPr>
                <w:sz w:val="26"/>
              </w:rPr>
            </w:pPr>
            <w:r>
              <w:rPr>
                <w:spacing w:val="-5"/>
                <w:sz w:val="26"/>
              </w:rPr>
              <w:t>03</w:t>
            </w:r>
          </w:p>
        </w:tc>
        <w:tc>
          <w:tcPr>
            <w:tcW w:w="734" w:type="dxa"/>
          </w:tcPr>
          <w:p>
            <w:pPr>
              <w:pStyle w:val="TableParagraph"/>
              <w:spacing w:line="297" w:lineRule="exact"/>
              <w:ind w:left="10" w:right="9"/>
              <w:rPr>
                <w:sz w:val="26"/>
              </w:rPr>
            </w:pPr>
            <w:r>
              <w:rPr>
                <w:spacing w:val="-10"/>
                <w:sz w:val="26"/>
              </w:rPr>
              <w:t>0</w:t>
            </w:r>
          </w:p>
        </w:tc>
        <w:tc>
          <w:tcPr>
            <w:tcW w:w="866" w:type="dxa"/>
          </w:tcPr>
          <w:p>
            <w:pPr>
              <w:pStyle w:val="TableParagraph"/>
              <w:spacing w:line="297" w:lineRule="exact"/>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26</w:t>
            </w:r>
          </w:p>
        </w:tc>
        <w:tc>
          <w:tcPr>
            <w:tcW w:w="2696" w:type="dxa"/>
          </w:tcPr>
          <w:p>
            <w:pPr>
              <w:pStyle w:val="TableParagraph"/>
              <w:spacing w:line="297" w:lineRule="exact" w:before="23"/>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783" w:type="dxa"/>
          </w:tcPr>
          <w:p>
            <w:pPr>
              <w:pStyle w:val="TableParagraph"/>
              <w:spacing w:line="297" w:lineRule="exact" w:before="23"/>
              <w:ind w:left="0" w:right="1"/>
              <w:rPr>
                <w:sz w:val="26"/>
              </w:rPr>
            </w:pPr>
            <w:r>
              <w:rPr>
                <w:spacing w:val="-4"/>
                <w:sz w:val="26"/>
              </w:rPr>
              <w:t>Cuộn</w:t>
            </w:r>
          </w:p>
        </w:tc>
        <w:tc>
          <w:tcPr>
            <w:tcW w:w="757" w:type="dxa"/>
          </w:tcPr>
          <w:p>
            <w:pPr>
              <w:pStyle w:val="TableParagraph"/>
              <w:spacing w:line="297" w:lineRule="exact" w:before="23"/>
              <w:ind w:left="14" w:right="9"/>
              <w:rPr>
                <w:sz w:val="26"/>
              </w:rPr>
            </w:pPr>
            <w:r>
              <w:rPr>
                <w:spacing w:val="-5"/>
                <w:sz w:val="26"/>
              </w:rPr>
              <w:t>10</w:t>
            </w:r>
          </w:p>
        </w:tc>
        <w:tc>
          <w:tcPr>
            <w:tcW w:w="879" w:type="dxa"/>
          </w:tcPr>
          <w:p>
            <w:pPr>
              <w:pStyle w:val="TableParagraph"/>
              <w:spacing w:line="297" w:lineRule="exact" w:before="23"/>
              <w:ind w:left="23" w:right="17"/>
              <w:rPr>
                <w:sz w:val="26"/>
              </w:rPr>
            </w:pPr>
            <w:r>
              <w:rPr>
                <w:spacing w:val="-10"/>
                <w:sz w:val="26"/>
              </w:rPr>
              <w:t>0</w:t>
            </w:r>
          </w:p>
        </w:tc>
        <w:tc>
          <w:tcPr>
            <w:tcW w:w="884" w:type="dxa"/>
          </w:tcPr>
          <w:p>
            <w:pPr>
              <w:pStyle w:val="TableParagraph"/>
              <w:spacing w:line="297" w:lineRule="exact" w:before="23"/>
              <w:ind w:left="22" w:right="22"/>
              <w:rPr>
                <w:sz w:val="26"/>
              </w:rPr>
            </w:pPr>
            <w:r>
              <w:rPr>
                <w:spacing w:val="-5"/>
                <w:sz w:val="26"/>
              </w:rPr>
              <w:t>100</w:t>
            </w:r>
          </w:p>
        </w:tc>
        <w:tc>
          <w:tcPr>
            <w:tcW w:w="799" w:type="dxa"/>
          </w:tcPr>
          <w:p>
            <w:pPr>
              <w:pStyle w:val="TableParagraph"/>
              <w:spacing w:line="297" w:lineRule="exact" w:before="23"/>
              <w:ind w:left="12" w:right="10"/>
              <w:rPr>
                <w:sz w:val="26"/>
              </w:rPr>
            </w:pPr>
            <w:r>
              <w:rPr>
                <w:spacing w:val="-5"/>
                <w:sz w:val="26"/>
              </w:rPr>
              <w:t>10</w:t>
            </w:r>
          </w:p>
        </w:tc>
        <w:tc>
          <w:tcPr>
            <w:tcW w:w="734" w:type="dxa"/>
          </w:tcPr>
          <w:p>
            <w:pPr>
              <w:pStyle w:val="TableParagraph"/>
              <w:spacing w:line="297" w:lineRule="exact" w:before="23"/>
              <w:ind w:left="10" w:right="9"/>
              <w:rPr>
                <w:sz w:val="26"/>
              </w:rPr>
            </w:pPr>
            <w:r>
              <w:rPr>
                <w:spacing w:val="-10"/>
                <w:sz w:val="26"/>
              </w:rPr>
              <w:t>0</w:t>
            </w:r>
          </w:p>
        </w:tc>
        <w:tc>
          <w:tcPr>
            <w:tcW w:w="866" w:type="dxa"/>
          </w:tcPr>
          <w:p>
            <w:pPr>
              <w:pStyle w:val="TableParagraph"/>
              <w:spacing w:line="297" w:lineRule="exact" w:before="23"/>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27</w:t>
            </w:r>
          </w:p>
        </w:tc>
        <w:tc>
          <w:tcPr>
            <w:tcW w:w="2696" w:type="dxa"/>
          </w:tcPr>
          <w:p>
            <w:pPr>
              <w:pStyle w:val="TableParagraph"/>
              <w:spacing w:line="297" w:lineRule="exact" w:before="23"/>
              <w:jc w:val="left"/>
              <w:rPr>
                <w:sz w:val="26"/>
              </w:rPr>
            </w:pPr>
            <w:r>
              <w:rPr>
                <w:spacing w:val="-5"/>
                <w:sz w:val="26"/>
              </w:rPr>
              <w:t>Kéo</w:t>
            </w:r>
          </w:p>
        </w:tc>
        <w:tc>
          <w:tcPr>
            <w:tcW w:w="783" w:type="dxa"/>
          </w:tcPr>
          <w:p>
            <w:pPr>
              <w:pStyle w:val="TableParagraph"/>
              <w:spacing w:line="297" w:lineRule="exact" w:before="23"/>
              <w:ind w:left="3"/>
              <w:rPr>
                <w:sz w:val="26"/>
              </w:rPr>
            </w:pPr>
            <w:r>
              <w:rPr>
                <w:spacing w:val="-5"/>
                <w:sz w:val="26"/>
              </w:rPr>
              <w:t>Cái</w:t>
            </w:r>
          </w:p>
        </w:tc>
        <w:tc>
          <w:tcPr>
            <w:tcW w:w="757" w:type="dxa"/>
          </w:tcPr>
          <w:p>
            <w:pPr>
              <w:pStyle w:val="TableParagraph"/>
              <w:spacing w:line="297" w:lineRule="exact" w:before="23"/>
              <w:ind w:left="14" w:right="9"/>
              <w:rPr>
                <w:sz w:val="26"/>
              </w:rPr>
            </w:pPr>
            <w:r>
              <w:rPr>
                <w:spacing w:val="-5"/>
                <w:sz w:val="26"/>
              </w:rPr>
              <w:t>02</w:t>
            </w:r>
          </w:p>
        </w:tc>
        <w:tc>
          <w:tcPr>
            <w:tcW w:w="879" w:type="dxa"/>
          </w:tcPr>
          <w:p>
            <w:pPr>
              <w:pStyle w:val="TableParagraph"/>
              <w:spacing w:line="297" w:lineRule="exact" w:before="23"/>
              <w:ind w:left="23" w:right="17"/>
              <w:rPr>
                <w:sz w:val="26"/>
              </w:rPr>
            </w:pPr>
            <w:r>
              <w:rPr>
                <w:spacing w:val="-10"/>
                <w:sz w:val="26"/>
              </w:rPr>
              <w:t>0</w:t>
            </w:r>
          </w:p>
        </w:tc>
        <w:tc>
          <w:tcPr>
            <w:tcW w:w="884" w:type="dxa"/>
          </w:tcPr>
          <w:p>
            <w:pPr>
              <w:pStyle w:val="TableParagraph"/>
              <w:spacing w:line="297" w:lineRule="exact" w:before="23"/>
              <w:ind w:left="22" w:right="22"/>
              <w:rPr>
                <w:sz w:val="26"/>
              </w:rPr>
            </w:pPr>
            <w:r>
              <w:rPr>
                <w:spacing w:val="-5"/>
                <w:sz w:val="26"/>
              </w:rPr>
              <w:t>100</w:t>
            </w:r>
          </w:p>
        </w:tc>
        <w:tc>
          <w:tcPr>
            <w:tcW w:w="799" w:type="dxa"/>
          </w:tcPr>
          <w:p>
            <w:pPr>
              <w:pStyle w:val="TableParagraph"/>
              <w:spacing w:line="297" w:lineRule="exact" w:before="23"/>
              <w:ind w:left="12" w:right="10"/>
              <w:rPr>
                <w:sz w:val="26"/>
              </w:rPr>
            </w:pPr>
            <w:r>
              <w:rPr>
                <w:spacing w:val="-5"/>
                <w:sz w:val="26"/>
              </w:rPr>
              <w:t>02</w:t>
            </w:r>
          </w:p>
        </w:tc>
        <w:tc>
          <w:tcPr>
            <w:tcW w:w="734" w:type="dxa"/>
          </w:tcPr>
          <w:p>
            <w:pPr>
              <w:pStyle w:val="TableParagraph"/>
              <w:spacing w:line="297" w:lineRule="exact" w:before="23"/>
              <w:ind w:left="10" w:right="9"/>
              <w:rPr>
                <w:sz w:val="26"/>
              </w:rPr>
            </w:pPr>
            <w:r>
              <w:rPr>
                <w:spacing w:val="-10"/>
                <w:sz w:val="26"/>
              </w:rPr>
              <w:t>0</w:t>
            </w:r>
          </w:p>
        </w:tc>
        <w:tc>
          <w:tcPr>
            <w:tcW w:w="866" w:type="dxa"/>
          </w:tcPr>
          <w:p>
            <w:pPr>
              <w:pStyle w:val="TableParagraph"/>
              <w:spacing w:line="297" w:lineRule="exact" w:before="23"/>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28</w:t>
            </w:r>
          </w:p>
        </w:tc>
        <w:tc>
          <w:tcPr>
            <w:tcW w:w="2696" w:type="dxa"/>
          </w:tcPr>
          <w:p>
            <w:pPr>
              <w:pStyle w:val="TableParagraph"/>
              <w:jc w:val="left"/>
              <w:rPr>
                <w:sz w:val="26"/>
              </w:rPr>
            </w:pPr>
            <w:r>
              <w:rPr>
                <w:sz w:val="26"/>
              </w:rPr>
              <w:t>Bút</w:t>
            </w:r>
            <w:r>
              <w:rPr>
                <w:spacing w:val="-5"/>
                <w:sz w:val="26"/>
              </w:rPr>
              <w:t> </w:t>
            </w:r>
            <w:r>
              <w:rPr>
                <w:sz w:val="26"/>
              </w:rPr>
              <w:t>dạ</w:t>
            </w:r>
            <w:r>
              <w:rPr>
                <w:spacing w:val="-4"/>
                <w:sz w:val="26"/>
              </w:rPr>
              <w:t> </w:t>
            </w:r>
            <w:r>
              <w:rPr>
                <w:sz w:val="26"/>
              </w:rPr>
              <w:t>viết</w:t>
            </w:r>
            <w:r>
              <w:rPr>
                <w:spacing w:val="-3"/>
                <w:sz w:val="26"/>
              </w:rPr>
              <w:t> </w:t>
            </w:r>
            <w:r>
              <w:rPr>
                <w:spacing w:val="-4"/>
                <w:sz w:val="26"/>
              </w:rPr>
              <w:t>bảng</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10"/>
                <w:sz w:val="26"/>
              </w:rPr>
              <w:t>5</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10"/>
                <w:sz w:val="26"/>
              </w:rPr>
              <w:t>5</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29</w:t>
            </w:r>
          </w:p>
        </w:tc>
        <w:tc>
          <w:tcPr>
            <w:tcW w:w="2696" w:type="dxa"/>
          </w:tcPr>
          <w:p>
            <w:pPr>
              <w:pStyle w:val="TableParagraph"/>
              <w:jc w:val="left"/>
              <w:rPr>
                <w:sz w:val="26"/>
              </w:rPr>
            </w:pPr>
            <w:r>
              <w:rPr>
                <w:sz w:val="26"/>
              </w:rPr>
              <w:t>Bút</w:t>
            </w:r>
            <w:r>
              <w:rPr>
                <w:spacing w:val="-5"/>
                <w:sz w:val="26"/>
              </w:rPr>
              <w:t> </w:t>
            </w:r>
            <w:r>
              <w:rPr>
                <w:sz w:val="26"/>
              </w:rPr>
              <w:t>dạ</w:t>
            </w:r>
            <w:r>
              <w:rPr>
                <w:spacing w:val="-5"/>
                <w:sz w:val="26"/>
              </w:rPr>
              <w:t> </w:t>
            </w:r>
            <w:r>
              <w:rPr>
                <w:sz w:val="26"/>
              </w:rPr>
              <w:t>không</w:t>
            </w:r>
            <w:r>
              <w:rPr>
                <w:spacing w:val="-4"/>
                <w:sz w:val="26"/>
              </w:rPr>
              <w:t> </w:t>
            </w:r>
            <w:r>
              <w:rPr>
                <w:spacing w:val="-5"/>
                <w:sz w:val="26"/>
              </w:rPr>
              <w:t>xóa</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10"/>
                <w:sz w:val="26"/>
              </w:rPr>
              <w:t>5</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10"/>
                <w:sz w:val="26"/>
              </w:rPr>
              <w:t>5</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30</w:t>
            </w:r>
          </w:p>
        </w:tc>
        <w:tc>
          <w:tcPr>
            <w:tcW w:w="2696" w:type="dxa"/>
          </w:tcPr>
          <w:p>
            <w:pPr>
              <w:pStyle w:val="TableParagraph"/>
              <w:jc w:val="left"/>
              <w:rPr>
                <w:sz w:val="26"/>
              </w:rPr>
            </w:pPr>
            <w:r>
              <w:rPr>
                <w:sz w:val="26"/>
              </w:rPr>
              <w:t>Giấy</w:t>
            </w:r>
            <w:r>
              <w:rPr>
                <w:spacing w:val="-6"/>
                <w:sz w:val="26"/>
              </w:rPr>
              <w:t> </w:t>
            </w:r>
            <w:r>
              <w:rPr>
                <w:sz w:val="26"/>
              </w:rPr>
              <w:t>bìa</w:t>
            </w:r>
            <w:r>
              <w:rPr>
                <w:spacing w:val="-5"/>
                <w:sz w:val="26"/>
              </w:rPr>
              <w:t> màu</w:t>
            </w:r>
          </w:p>
        </w:tc>
        <w:tc>
          <w:tcPr>
            <w:tcW w:w="783" w:type="dxa"/>
          </w:tcPr>
          <w:p>
            <w:pPr>
              <w:pStyle w:val="TableParagraph"/>
              <w:ind w:left="3" w:right="3"/>
              <w:rPr>
                <w:sz w:val="26"/>
              </w:rPr>
            </w:pPr>
            <w:r>
              <w:rPr>
                <w:spacing w:val="-4"/>
                <w:sz w:val="26"/>
              </w:rPr>
              <w:t>Gram</w:t>
            </w:r>
          </w:p>
        </w:tc>
        <w:tc>
          <w:tcPr>
            <w:tcW w:w="757" w:type="dxa"/>
          </w:tcPr>
          <w:p>
            <w:pPr>
              <w:pStyle w:val="TableParagraph"/>
              <w:ind w:left="14" w:right="9"/>
              <w:rPr>
                <w:sz w:val="26"/>
              </w:rPr>
            </w:pPr>
            <w:r>
              <w:rPr>
                <w:spacing w:val="-5"/>
                <w:sz w:val="26"/>
              </w:rPr>
              <w:t>03</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02</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31</w:t>
            </w:r>
          </w:p>
        </w:tc>
        <w:tc>
          <w:tcPr>
            <w:tcW w:w="2696" w:type="dxa"/>
          </w:tcPr>
          <w:p>
            <w:pPr>
              <w:pStyle w:val="TableParagraph"/>
              <w:jc w:val="left"/>
              <w:rPr>
                <w:sz w:val="26"/>
              </w:rPr>
            </w:pPr>
            <w:r>
              <w:rPr>
                <w:sz w:val="26"/>
              </w:rPr>
              <w:t>Băng</w:t>
            </w:r>
            <w:r>
              <w:rPr>
                <w:spacing w:val="-7"/>
                <w:sz w:val="26"/>
              </w:rPr>
              <w:t> </w:t>
            </w:r>
            <w:r>
              <w:rPr>
                <w:spacing w:val="-5"/>
                <w:sz w:val="26"/>
              </w:rPr>
              <w:t>xóa</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5"/>
                <w:sz w:val="26"/>
              </w:rPr>
              <w:t>10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10"/>
                <w:sz w:val="26"/>
              </w:rPr>
              <w:t>5</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pStyle w:val="BodyText"/>
        <w:spacing w:before="298"/>
        <w:ind w:left="3630" w:right="4418" w:firstLine="484"/>
      </w:pPr>
      <w:r>
        <w:rPr/>
        <w:t>Biểu số 11 MÔN</w:t>
      </w:r>
      <w:r>
        <w:rPr>
          <w:spacing w:val="-17"/>
        </w:rPr>
        <w:t> </w:t>
      </w:r>
      <w:r>
        <w:rPr/>
        <w:t>CẦU</w:t>
      </w:r>
      <w:r>
        <w:rPr>
          <w:spacing w:val="-16"/>
        </w:rPr>
        <w:t> </w:t>
      </w:r>
      <w:r>
        <w:rPr/>
        <w:t>LÔNG</w:t>
      </w:r>
    </w:p>
    <w:p>
      <w:pPr>
        <w:pStyle w:val="BodyText"/>
        <w:spacing w:before="121"/>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3"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8"/>
              <w:ind w:left="5"/>
              <w:rPr>
                <w:sz w:val="26"/>
              </w:rPr>
            </w:pPr>
            <w:r>
              <w:rPr>
                <w:sz w:val="26"/>
              </w:rPr>
              <w:t>Số</w:t>
            </w:r>
            <w:r>
              <w:rPr>
                <w:spacing w:val="-4"/>
                <w:sz w:val="26"/>
              </w:rPr>
              <w:t> </w:t>
            </w:r>
            <w:r>
              <w:rPr>
                <w:spacing w:val="-2"/>
                <w:sz w:val="26"/>
              </w:rPr>
              <w:t>người</w:t>
            </w:r>
          </w:p>
        </w:tc>
        <w:tc>
          <w:tcPr>
            <w:tcW w:w="1133" w:type="dxa"/>
          </w:tcPr>
          <w:p>
            <w:pPr>
              <w:pStyle w:val="TableParagraph"/>
              <w:spacing w:before="18"/>
              <w:ind w:left="14" w:right="12"/>
              <w:rPr>
                <w:sz w:val="26"/>
              </w:rPr>
            </w:pPr>
            <w:r>
              <w:rPr>
                <w:sz w:val="26"/>
              </w:rPr>
              <w:t>Số</w:t>
            </w:r>
            <w:r>
              <w:rPr>
                <w:spacing w:val="-4"/>
                <w:sz w:val="26"/>
              </w:rPr>
              <w:t> công</w:t>
            </w:r>
          </w:p>
        </w:tc>
        <w:tc>
          <w:tcPr>
            <w:tcW w:w="1276" w:type="dxa"/>
          </w:tcPr>
          <w:p>
            <w:pPr>
              <w:pStyle w:val="TableParagraph"/>
              <w:spacing w:before="18"/>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8"/>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before="2"/>
              <w:ind w:left="7"/>
              <w:rPr>
                <w:sz w:val="26"/>
              </w:rPr>
            </w:pPr>
            <w:r>
              <w:rPr>
                <w:spacing w:val="-5"/>
                <w:sz w:val="26"/>
              </w:rPr>
              <w:t>10</w:t>
            </w:r>
          </w:p>
        </w:tc>
        <w:tc>
          <w:tcPr>
            <w:tcW w:w="1133" w:type="dxa"/>
          </w:tcPr>
          <w:p>
            <w:pPr>
              <w:pStyle w:val="TableParagraph"/>
              <w:spacing w:before="2"/>
              <w:ind w:left="14" w:right="10"/>
              <w:rPr>
                <w:sz w:val="26"/>
              </w:rPr>
            </w:pPr>
            <w:r>
              <w:rPr>
                <w:spacing w:val="-5"/>
                <w:sz w:val="26"/>
              </w:rPr>
              <w:t>13</w:t>
            </w:r>
          </w:p>
        </w:tc>
        <w:tc>
          <w:tcPr>
            <w:tcW w:w="1276" w:type="dxa"/>
          </w:tcPr>
          <w:p>
            <w:pPr>
              <w:pStyle w:val="TableParagraph"/>
              <w:spacing w:before="2"/>
              <w:ind w:left="53" w:right="42"/>
              <w:rPr>
                <w:sz w:val="26"/>
              </w:rPr>
            </w:pPr>
            <w:r>
              <w:rPr>
                <w:spacing w:val="-5"/>
                <w:sz w:val="26"/>
              </w:rPr>
              <w:t>10</w:t>
            </w:r>
          </w:p>
        </w:tc>
        <w:tc>
          <w:tcPr>
            <w:tcW w:w="991" w:type="dxa"/>
          </w:tcPr>
          <w:p>
            <w:pPr>
              <w:pStyle w:val="TableParagraph"/>
              <w:spacing w:before="2"/>
              <w:ind w:left="10"/>
              <w:rPr>
                <w:sz w:val="26"/>
              </w:rPr>
            </w:pPr>
            <w:r>
              <w:rPr>
                <w:spacing w:val="-5"/>
                <w:sz w:val="26"/>
              </w:rPr>
              <w:t>13</w:t>
            </w:r>
          </w:p>
        </w:tc>
      </w:tr>
      <w:tr>
        <w:trPr>
          <w:trHeight w:val="340" w:hRule="atLeast"/>
        </w:trPr>
        <w:tc>
          <w:tcPr>
            <w:tcW w:w="708" w:type="dxa"/>
          </w:tcPr>
          <w:p>
            <w:pPr>
              <w:pStyle w:val="TableParagraph"/>
              <w:ind w:left="63" w:right="56"/>
              <w:rPr>
                <w:sz w:val="26"/>
              </w:rPr>
            </w:pPr>
            <w:r>
              <w:rPr>
                <w:spacing w:val="-10"/>
                <w:sz w:val="26"/>
              </w:rPr>
              <w:t>2</w:t>
            </w:r>
          </w:p>
        </w:tc>
        <w:tc>
          <w:tcPr>
            <w:tcW w:w="3829" w:type="dxa"/>
          </w:tcPr>
          <w:p>
            <w:pPr>
              <w:pStyle w:val="TableParagraph"/>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line="298" w:lineRule="exact" w:before="0"/>
              <w:ind w:left="7"/>
              <w:rPr>
                <w:sz w:val="26"/>
              </w:rPr>
            </w:pPr>
            <w:r>
              <w:rPr>
                <w:spacing w:val="-5"/>
                <w:sz w:val="26"/>
              </w:rPr>
              <w:t>70</w:t>
            </w:r>
          </w:p>
        </w:tc>
        <w:tc>
          <w:tcPr>
            <w:tcW w:w="1133" w:type="dxa"/>
          </w:tcPr>
          <w:p>
            <w:pPr>
              <w:pStyle w:val="TableParagraph"/>
              <w:spacing w:line="298" w:lineRule="exact" w:before="0"/>
              <w:ind w:left="14" w:right="10"/>
              <w:rPr>
                <w:sz w:val="26"/>
              </w:rPr>
            </w:pPr>
            <w:r>
              <w:rPr>
                <w:spacing w:val="-5"/>
                <w:sz w:val="26"/>
              </w:rPr>
              <w:t>20</w:t>
            </w:r>
          </w:p>
        </w:tc>
        <w:tc>
          <w:tcPr>
            <w:tcW w:w="1276" w:type="dxa"/>
          </w:tcPr>
          <w:p>
            <w:pPr>
              <w:pStyle w:val="TableParagraph"/>
              <w:spacing w:line="298" w:lineRule="exact" w:before="0"/>
              <w:ind w:left="53" w:right="42"/>
              <w:rPr>
                <w:sz w:val="26"/>
              </w:rPr>
            </w:pPr>
            <w:r>
              <w:rPr>
                <w:spacing w:val="-5"/>
                <w:sz w:val="26"/>
              </w:rPr>
              <w:t>70</w:t>
            </w:r>
          </w:p>
        </w:tc>
        <w:tc>
          <w:tcPr>
            <w:tcW w:w="991" w:type="dxa"/>
          </w:tcPr>
          <w:p>
            <w:pPr>
              <w:pStyle w:val="TableParagraph"/>
              <w:spacing w:line="298" w:lineRule="exact" w:before="0"/>
              <w:ind w:left="10"/>
              <w:rPr>
                <w:sz w:val="26"/>
              </w:rPr>
            </w:pPr>
            <w:r>
              <w:rPr>
                <w:spacing w:val="-5"/>
                <w:sz w:val="26"/>
              </w:rPr>
              <w:t>20</w:t>
            </w:r>
          </w:p>
        </w:tc>
      </w:tr>
      <w:tr>
        <w:trPr>
          <w:trHeight w:val="337" w:hRule="atLeast"/>
        </w:trPr>
        <w:tc>
          <w:tcPr>
            <w:tcW w:w="708" w:type="dxa"/>
          </w:tcPr>
          <w:p>
            <w:pPr>
              <w:pStyle w:val="TableParagraph"/>
              <w:spacing w:line="297" w:lineRule="exact"/>
              <w:ind w:left="63" w:right="56"/>
              <w:rPr>
                <w:sz w:val="26"/>
              </w:rPr>
            </w:pPr>
            <w:r>
              <w:rPr>
                <w:spacing w:val="-10"/>
                <w:sz w:val="26"/>
              </w:rPr>
              <w:t>3</w:t>
            </w:r>
          </w:p>
        </w:tc>
        <w:tc>
          <w:tcPr>
            <w:tcW w:w="3829" w:type="dxa"/>
          </w:tcPr>
          <w:p>
            <w:pPr>
              <w:pStyle w:val="TableParagraph"/>
              <w:spacing w:line="297" w:lineRule="exact"/>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line="298" w:lineRule="exact" w:before="0"/>
              <w:ind w:left="7"/>
              <w:rPr>
                <w:sz w:val="26"/>
              </w:rPr>
            </w:pPr>
            <w:r>
              <w:rPr>
                <w:spacing w:val="-5"/>
                <w:sz w:val="26"/>
              </w:rPr>
              <w:t>12</w:t>
            </w:r>
          </w:p>
        </w:tc>
        <w:tc>
          <w:tcPr>
            <w:tcW w:w="1133" w:type="dxa"/>
          </w:tcPr>
          <w:p>
            <w:pPr>
              <w:pStyle w:val="TableParagraph"/>
              <w:spacing w:line="298" w:lineRule="exact" w:before="0"/>
              <w:ind w:left="14" w:right="10"/>
              <w:rPr>
                <w:sz w:val="26"/>
              </w:rPr>
            </w:pPr>
            <w:r>
              <w:rPr>
                <w:spacing w:val="-5"/>
                <w:sz w:val="26"/>
              </w:rPr>
              <w:t>20</w:t>
            </w:r>
          </w:p>
        </w:tc>
        <w:tc>
          <w:tcPr>
            <w:tcW w:w="1276" w:type="dxa"/>
          </w:tcPr>
          <w:p>
            <w:pPr>
              <w:pStyle w:val="TableParagraph"/>
              <w:spacing w:line="298" w:lineRule="exact" w:before="0"/>
              <w:ind w:left="53" w:right="42"/>
              <w:rPr>
                <w:sz w:val="26"/>
              </w:rPr>
            </w:pPr>
            <w:r>
              <w:rPr>
                <w:spacing w:val="-5"/>
                <w:sz w:val="26"/>
              </w:rPr>
              <w:t>12</w:t>
            </w:r>
          </w:p>
        </w:tc>
        <w:tc>
          <w:tcPr>
            <w:tcW w:w="991" w:type="dxa"/>
          </w:tcPr>
          <w:p>
            <w:pPr>
              <w:pStyle w:val="TableParagraph"/>
              <w:spacing w:line="298" w:lineRule="exact" w:before="0"/>
              <w:ind w:left="10"/>
              <w:rPr>
                <w:sz w:val="26"/>
              </w:rPr>
            </w:pPr>
            <w:r>
              <w:rPr>
                <w:spacing w:val="-5"/>
                <w:sz w:val="26"/>
              </w:rPr>
              <w:t>20</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before="2"/>
              <w:ind w:left="7"/>
              <w:rPr>
                <w:sz w:val="26"/>
              </w:rPr>
            </w:pPr>
            <w:r>
              <w:rPr>
                <w:spacing w:val="-5"/>
                <w:sz w:val="26"/>
              </w:rPr>
              <w:t>12</w:t>
            </w:r>
          </w:p>
        </w:tc>
        <w:tc>
          <w:tcPr>
            <w:tcW w:w="1133" w:type="dxa"/>
          </w:tcPr>
          <w:p>
            <w:pPr>
              <w:pStyle w:val="TableParagraph"/>
              <w:spacing w:before="2"/>
              <w:ind w:left="14" w:right="10"/>
              <w:rPr>
                <w:sz w:val="26"/>
              </w:rPr>
            </w:pPr>
            <w:r>
              <w:rPr>
                <w:spacing w:val="-5"/>
                <w:sz w:val="26"/>
              </w:rPr>
              <w:t>20</w:t>
            </w:r>
          </w:p>
        </w:tc>
        <w:tc>
          <w:tcPr>
            <w:tcW w:w="1276" w:type="dxa"/>
          </w:tcPr>
          <w:p>
            <w:pPr>
              <w:pStyle w:val="TableParagraph"/>
              <w:spacing w:before="2"/>
              <w:ind w:left="53" w:right="42"/>
              <w:rPr>
                <w:sz w:val="26"/>
              </w:rPr>
            </w:pPr>
            <w:r>
              <w:rPr>
                <w:spacing w:val="-5"/>
                <w:sz w:val="26"/>
              </w:rPr>
              <w:t>12</w:t>
            </w:r>
          </w:p>
        </w:tc>
        <w:tc>
          <w:tcPr>
            <w:tcW w:w="991" w:type="dxa"/>
          </w:tcPr>
          <w:p>
            <w:pPr>
              <w:pStyle w:val="TableParagraph"/>
              <w:spacing w:before="2"/>
              <w:ind w:left="10"/>
              <w:rPr>
                <w:sz w:val="26"/>
              </w:rPr>
            </w:pPr>
            <w:r>
              <w:rPr>
                <w:spacing w:val="-5"/>
                <w:sz w:val="26"/>
              </w:rPr>
              <w:t>20</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before="2"/>
              <w:ind w:left="7"/>
              <w:rPr>
                <w:sz w:val="26"/>
              </w:rPr>
            </w:pPr>
            <w:r>
              <w:rPr>
                <w:spacing w:val="-10"/>
                <w:sz w:val="26"/>
              </w:rPr>
              <w:t>4</w:t>
            </w:r>
          </w:p>
        </w:tc>
        <w:tc>
          <w:tcPr>
            <w:tcW w:w="1133" w:type="dxa"/>
          </w:tcPr>
          <w:p>
            <w:pPr>
              <w:pStyle w:val="TableParagraph"/>
              <w:spacing w:before="2"/>
              <w:ind w:left="14" w:right="10"/>
              <w:rPr>
                <w:sz w:val="26"/>
              </w:rPr>
            </w:pPr>
            <w:r>
              <w:rPr>
                <w:spacing w:val="-5"/>
                <w:sz w:val="26"/>
              </w:rPr>
              <w:t>20</w:t>
            </w:r>
          </w:p>
        </w:tc>
        <w:tc>
          <w:tcPr>
            <w:tcW w:w="1276" w:type="dxa"/>
          </w:tcPr>
          <w:p>
            <w:pPr>
              <w:pStyle w:val="TableParagraph"/>
              <w:spacing w:before="2"/>
              <w:ind w:left="53" w:right="42"/>
              <w:rPr>
                <w:sz w:val="26"/>
              </w:rPr>
            </w:pPr>
            <w:r>
              <w:rPr>
                <w:spacing w:val="-10"/>
                <w:sz w:val="26"/>
              </w:rPr>
              <w:t>4</w:t>
            </w:r>
          </w:p>
        </w:tc>
        <w:tc>
          <w:tcPr>
            <w:tcW w:w="991" w:type="dxa"/>
          </w:tcPr>
          <w:p>
            <w:pPr>
              <w:pStyle w:val="TableParagraph"/>
              <w:spacing w:before="2"/>
              <w:ind w:left="10"/>
              <w:rPr>
                <w:sz w:val="26"/>
              </w:rPr>
            </w:pPr>
            <w:r>
              <w:rPr>
                <w:spacing w:val="-5"/>
                <w:sz w:val="26"/>
              </w:rPr>
              <w:t>20</w:t>
            </w:r>
          </w:p>
        </w:tc>
      </w:tr>
      <w:tr>
        <w:trPr>
          <w:trHeight w:val="341"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spacing w:before="2"/>
              <w:ind w:left="7"/>
              <w:rPr>
                <w:sz w:val="26"/>
              </w:rPr>
            </w:pPr>
            <w:r>
              <w:rPr>
                <w:spacing w:val="-10"/>
                <w:sz w:val="26"/>
              </w:rPr>
              <w:t>4</w:t>
            </w:r>
          </w:p>
        </w:tc>
        <w:tc>
          <w:tcPr>
            <w:tcW w:w="1133" w:type="dxa"/>
          </w:tcPr>
          <w:p>
            <w:pPr>
              <w:pStyle w:val="TableParagraph"/>
              <w:spacing w:before="2"/>
              <w:ind w:left="14" w:right="10"/>
              <w:rPr>
                <w:sz w:val="26"/>
              </w:rPr>
            </w:pPr>
            <w:r>
              <w:rPr>
                <w:spacing w:val="-5"/>
                <w:sz w:val="26"/>
              </w:rPr>
              <w:t>20</w:t>
            </w:r>
          </w:p>
        </w:tc>
        <w:tc>
          <w:tcPr>
            <w:tcW w:w="1276" w:type="dxa"/>
          </w:tcPr>
          <w:p>
            <w:pPr>
              <w:pStyle w:val="TableParagraph"/>
              <w:spacing w:before="2"/>
              <w:ind w:left="53" w:right="42"/>
              <w:rPr>
                <w:sz w:val="26"/>
              </w:rPr>
            </w:pPr>
            <w:r>
              <w:rPr>
                <w:spacing w:val="-10"/>
                <w:sz w:val="26"/>
              </w:rPr>
              <w:t>4</w:t>
            </w:r>
          </w:p>
        </w:tc>
        <w:tc>
          <w:tcPr>
            <w:tcW w:w="991" w:type="dxa"/>
          </w:tcPr>
          <w:p>
            <w:pPr>
              <w:pStyle w:val="TableParagraph"/>
              <w:spacing w:before="2"/>
              <w:ind w:left="10"/>
              <w:rPr>
                <w:sz w:val="26"/>
              </w:rPr>
            </w:pPr>
            <w:r>
              <w:rPr>
                <w:spacing w:val="-5"/>
                <w:sz w:val="26"/>
              </w:rPr>
              <w:t>20</w:t>
            </w:r>
          </w:p>
        </w:tc>
      </w:tr>
    </w:tbl>
    <w:p>
      <w:pPr>
        <w:pStyle w:val="BodyText"/>
        <w:spacing w:before="125"/>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21"/>
        <w:gridCol w:w="709"/>
        <w:gridCol w:w="699"/>
        <w:gridCol w:w="1277"/>
        <w:gridCol w:w="697"/>
        <w:gridCol w:w="1176"/>
        <w:gridCol w:w="747"/>
      </w:tblGrid>
      <w:tr>
        <w:trPr>
          <w:trHeight w:val="338"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3121"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14"/>
              <w:jc w:val="left"/>
              <w:rPr>
                <w:b/>
                <w:sz w:val="26"/>
              </w:rPr>
            </w:pPr>
            <w:r>
              <w:rPr>
                <w:b/>
                <w:sz w:val="26"/>
              </w:rPr>
              <w:t>Tên</w:t>
            </w:r>
            <w:r>
              <w:rPr>
                <w:b/>
                <w:spacing w:val="-7"/>
                <w:sz w:val="26"/>
              </w:rPr>
              <w:t> </w:t>
            </w:r>
            <w:r>
              <w:rPr>
                <w:b/>
                <w:sz w:val="26"/>
              </w:rPr>
              <w:t>thiết</w:t>
            </w:r>
            <w:r>
              <w:rPr>
                <w:b/>
                <w:spacing w:val="-5"/>
                <w:sz w:val="26"/>
              </w:rPr>
              <w:t> bị</w:t>
            </w:r>
          </w:p>
        </w:tc>
        <w:tc>
          <w:tcPr>
            <w:tcW w:w="709"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61" w:right="54"/>
              <w:rPr>
                <w:b/>
                <w:sz w:val="26"/>
              </w:rPr>
            </w:pPr>
            <w:r>
              <w:rPr>
                <w:b/>
                <w:spacing w:val="-4"/>
                <w:sz w:val="26"/>
              </w:rPr>
              <w:t>Đơn </w:t>
            </w:r>
            <w:r>
              <w:rPr>
                <w:b/>
                <w:spacing w:val="-6"/>
                <w:sz w:val="26"/>
              </w:rPr>
              <w:t>vị </w:t>
            </w:r>
            <w:r>
              <w:rPr>
                <w:b/>
                <w:spacing w:val="-4"/>
                <w:sz w:val="26"/>
              </w:rPr>
              <w:t>tính</w:t>
            </w:r>
          </w:p>
        </w:tc>
        <w:tc>
          <w:tcPr>
            <w:tcW w:w="3849" w:type="dxa"/>
            <w:gridSpan w:val="4"/>
          </w:tcPr>
          <w:p>
            <w:pPr>
              <w:pStyle w:val="TableParagraph"/>
              <w:spacing w:line="297" w:lineRule="exact"/>
              <w:ind w:left="6" w:right="2"/>
              <w:rPr>
                <w:b/>
                <w:sz w:val="26"/>
              </w:rPr>
            </w:pPr>
            <w:r>
              <w:rPr>
                <w:b/>
                <w:sz w:val="26"/>
              </w:rPr>
              <w:t>Định</w:t>
            </w:r>
            <w:r>
              <w:rPr>
                <w:b/>
                <w:spacing w:val="-10"/>
                <w:sz w:val="26"/>
              </w:rPr>
              <w:t> </w:t>
            </w:r>
            <w:r>
              <w:rPr>
                <w:b/>
                <w:spacing w:val="-5"/>
                <w:sz w:val="26"/>
              </w:rPr>
              <w:t>mức</w:t>
            </w:r>
          </w:p>
        </w:tc>
        <w:tc>
          <w:tcPr>
            <w:tcW w:w="747"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26" w:right="24" w:hanging="1"/>
              <w:rPr>
                <w:sz w:val="26"/>
              </w:rPr>
            </w:pPr>
            <w:r>
              <w:rPr>
                <w:spacing w:val="-4"/>
                <w:sz w:val="26"/>
              </w:rPr>
              <w:t>Mức hao </w:t>
            </w:r>
            <w:r>
              <w:rPr>
                <w:sz w:val="26"/>
              </w:rPr>
              <w:t>phí</w:t>
            </w:r>
            <w:r>
              <w:rPr>
                <w:spacing w:val="-11"/>
                <w:sz w:val="26"/>
              </w:rPr>
              <w:t> </w:t>
            </w:r>
            <w:r>
              <w:rPr>
                <w:sz w:val="26"/>
              </w:rPr>
              <w:t>01 ca</w:t>
            </w:r>
            <w:r>
              <w:rPr>
                <w:spacing w:val="-3"/>
                <w:sz w:val="26"/>
              </w:rPr>
              <w:t> </w:t>
            </w:r>
            <w:r>
              <w:rPr>
                <w:spacing w:val="-5"/>
                <w:sz w:val="26"/>
              </w:rPr>
              <w:t>(%)</w:t>
            </w:r>
          </w:p>
        </w:tc>
      </w:tr>
      <w:tr>
        <w:trPr>
          <w:trHeight w:val="8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709" w:type="dxa"/>
            <w:vMerge/>
            <w:tcBorders>
              <w:top w:val="nil"/>
            </w:tcBorders>
          </w:tcPr>
          <w:p>
            <w:pPr>
              <w:rPr>
                <w:sz w:val="2"/>
                <w:szCs w:val="2"/>
              </w:rPr>
            </w:pPr>
          </w:p>
        </w:tc>
        <w:tc>
          <w:tcPr>
            <w:tcW w:w="1976" w:type="dxa"/>
            <w:gridSpan w:val="2"/>
          </w:tcPr>
          <w:p>
            <w:pPr>
              <w:pStyle w:val="TableParagraph"/>
              <w:spacing w:before="150"/>
              <w:ind w:left="147"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873" w:type="dxa"/>
            <w:gridSpan w:val="2"/>
          </w:tcPr>
          <w:p>
            <w:pPr>
              <w:pStyle w:val="TableParagraph"/>
              <w:spacing w:before="2"/>
              <w:ind w:left="224" w:right="216" w:hanging="3"/>
              <w:rPr>
                <w:b/>
                <w:sz w:val="26"/>
              </w:rPr>
            </w:pPr>
            <w:r>
              <w:rPr>
                <w:b/>
                <w:sz w:val="26"/>
              </w:rPr>
              <w:t>Giải Đại hội TDTT</w:t>
            </w:r>
            <w:r>
              <w:rPr>
                <w:b/>
                <w:spacing w:val="-9"/>
                <w:sz w:val="26"/>
              </w:rPr>
              <w:t> </w:t>
            </w:r>
            <w:r>
              <w:rPr>
                <w:b/>
                <w:spacing w:val="-4"/>
                <w:sz w:val="26"/>
              </w:rPr>
              <w:t>thành</w:t>
            </w:r>
          </w:p>
          <w:p>
            <w:pPr>
              <w:pStyle w:val="TableParagraph"/>
              <w:spacing w:line="277" w:lineRule="exact" w:before="0"/>
              <w:ind w:left="5" w:right="4"/>
              <w:rPr>
                <w:b/>
                <w:sz w:val="26"/>
              </w:rPr>
            </w:pPr>
            <w:r>
              <w:rPr>
                <w:b/>
                <w:spacing w:val="-5"/>
                <w:sz w:val="26"/>
              </w:rPr>
              <w:t>phố</w:t>
            </w:r>
          </w:p>
        </w:tc>
        <w:tc>
          <w:tcPr>
            <w:tcW w:w="747" w:type="dxa"/>
            <w:vMerge/>
            <w:tcBorders>
              <w:top w:val="nil"/>
            </w:tcBorders>
          </w:tcPr>
          <w:p>
            <w:pPr>
              <w:rPr>
                <w:sz w:val="2"/>
                <w:szCs w:val="2"/>
              </w:rPr>
            </w:pPr>
          </w:p>
        </w:tc>
      </w:tr>
      <w:tr>
        <w:trPr>
          <w:trHeight w:val="8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709" w:type="dxa"/>
            <w:vMerge/>
            <w:tcBorders>
              <w:top w:val="nil"/>
            </w:tcBorders>
          </w:tcPr>
          <w:p>
            <w:pPr>
              <w:rPr>
                <w:sz w:val="2"/>
                <w:szCs w:val="2"/>
              </w:rPr>
            </w:pPr>
          </w:p>
        </w:tc>
        <w:tc>
          <w:tcPr>
            <w:tcW w:w="699" w:type="dxa"/>
          </w:tcPr>
          <w:p>
            <w:pPr>
              <w:pStyle w:val="TableParagraph"/>
              <w:spacing w:before="150"/>
              <w:ind w:left="14" w:right="10"/>
              <w:rPr>
                <w:sz w:val="26"/>
              </w:rPr>
            </w:pPr>
            <w:r>
              <w:rPr>
                <w:spacing w:val="-5"/>
                <w:sz w:val="26"/>
              </w:rPr>
              <w:t>Số</w:t>
            </w:r>
          </w:p>
          <w:p>
            <w:pPr>
              <w:pStyle w:val="TableParagraph"/>
              <w:spacing w:before="1"/>
              <w:ind w:left="14" w:right="10"/>
              <w:rPr>
                <w:sz w:val="26"/>
              </w:rPr>
            </w:pPr>
            <w:r>
              <w:rPr>
                <w:spacing w:val="-2"/>
                <w:sz w:val="26"/>
              </w:rPr>
              <w:t>lượng</w:t>
            </w:r>
          </w:p>
        </w:tc>
        <w:tc>
          <w:tcPr>
            <w:tcW w:w="1277" w:type="dxa"/>
          </w:tcPr>
          <w:p>
            <w:pPr>
              <w:pStyle w:val="TableParagraph"/>
              <w:spacing w:before="2"/>
              <w:ind w:left="514" w:right="120" w:hanging="382"/>
              <w:jc w:val="left"/>
              <w:rPr>
                <w:sz w:val="26"/>
              </w:rPr>
            </w:pPr>
            <w:r>
              <w:rPr>
                <w:sz w:val="26"/>
              </w:rPr>
              <w:t>Thời</w:t>
            </w:r>
            <w:r>
              <w:rPr>
                <w:spacing w:val="-17"/>
                <w:sz w:val="26"/>
              </w:rPr>
              <w:t> </w:t>
            </w:r>
            <w:r>
              <w:rPr>
                <w:sz w:val="26"/>
              </w:rPr>
              <w:t>gian </w:t>
            </w:r>
            <w:r>
              <w:rPr>
                <w:spacing w:val="-6"/>
                <w:sz w:val="26"/>
              </w:rPr>
              <w:t>sử</w:t>
            </w:r>
          </w:p>
          <w:p>
            <w:pPr>
              <w:pStyle w:val="TableParagraph"/>
              <w:spacing w:line="277" w:lineRule="exact" w:before="0"/>
              <w:ind w:left="142"/>
              <w:jc w:val="left"/>
              <w:rPr>
                <w:sz w:val="26"/>
              </w:rPr>
            </w:pPr>
            <w:r>
              <w:rPr>
                <w:sz w:val="26"/>
              </w:rPr>
              <w:t>dụng</w:t>
            </w:r>
            <w:r>
              <w:rPr>
                <w:spacing w:val="-7"/>
                <w:sz w:val="26"/>
              </w:rPr>
              <w:t> </w:t>
            </w:r>
            <w:r>
              <w:rPr>
                <w:spacing w:val="-4"/>
                <w:sz w:val="26"/>
              </w:rPr>
              <w:t>(ca)</w:t>
            </w:r>
          </w:p>
        </w:tc>
        <w:tc>
          <w:tcPr>
            <w:tcW w:w="697" w:type="dxa"/>
          </w:tcPr>
          <w:p>
            <w:pPr>
              <w:pStyle w:val="TableParagraph"/>
              <w:spacing w:before="150"/>
              <w:ind w:left="19" w:right="14"/>
              <w:rPr>
                <w:sz w:val="26"/>
              </w:rPr>
            </w:pPr>
            <w:r>
              <w:rPr>
                <w:spacing w:val="-5"/>
                <w:sz w:val="26"/>
              </w:rPr>
              <w:t>Số</w:t>
            </w:r>
          </w:p>
          <w:p>
            <w:pPr>
              <w:pStyle w:val="TableParagraph"/>
              <w:spacing w:before="1"/>
              <w:ind w:left="19" w:right="14"/>
              <w:rPr>
                <w:sz w:val="26"/>
              </w:rPr>
            </w:pPr>
            <w:r>
              <w:rPr>
                <w:spacing w:val="-2"/>
                <w:sz w:val="26"/>
              </w:rPr>
              <w:t>lượng</w:t>
            </w:r>
          </w:p>
        </w:tc>
        <w:tc>
          <w:tcPr>
            <w:tcW w:w="1176" w:type="dxa"/>
          </w:tcPr>
          <w:p>
            <w:pPr>
              <w:pStyle w:val="TableParagraph"/>
              <w:spacing w:before="2"/>
              <w:ind w:left="463" w:right="70" w:hanging="382"/>
              <w:jc w:val="left"/>
              <w:rPr>
                <w:sz w:val="26"/>
              </w:rPr>
            </w:pPr>
            <w:r>
              <w:rPr>
                <w:sz w:val="26"/>
              </w:rPr>
              <w:t>Thời</w:t>
            </w:r>
            <w:r>
              <w:rPr>
                <w:spacing w:val="-17"/>
                <w:sz w:val="26"/>
              </w:rPr>
              <w:t> </w:t>
            </w:r>
            <w:r>
              <w:rPr>
                <w:sz w:val="26"/>
              </w:rPr>
              <w:t>gian </w:t>
            </w:r>
            <w:r>
              <w:rPr>
                <w:spacing w:val="-6"/>
                <w:sz w:val="26"/>
              </w:rPr>
              <w:t>sử</w:t>
            </w:r>
          </w:p>
          <w:p>
            <w:pPr>
              <w:pStyle w:val="TableParagraph"/>
              <w:spacing w:line="277" w:lineRule="exact" w:before="0"/>
              <w:ind w:left="91"/>
              <w:jc w:val="left"/>
              <w:rPr>
                <w:sz w:val="26"/>
              </w:rPr>
            </w:pPr>
            <w:r>
              <w:rPr>
                <w:sz w:val="26"/>
              </w:rPr>
              <w:t>dụng</w:t>
            </w:r>
            <w:r>
              <w:rPr>
                <w:spacing w:val="-7"/>
                <w:sz w:val="26"/>
              </w:rPr>
              <w:t> </w:t>
            </w:r>
            <w:r>
              <w:rPr>
                <w:spacing w:val="-4"/>
                <w:sz w:val="26"/>
              </w:rPr>
              <w:t>(ca)</w:t>
            </w:r>
          </w:p>
        </w:tc>
        <w:tc>
          <w:tcPr>
            <w:tcW w:w="747" w:type="dxa"/>
            <w:vMerge/>
            <w:tcBorders>
              <w:top w:val="nil"/>
            </w:tcBorders>
          </w:tcPr>
          <w:p>
            <w:pPr>
              <w:rPr>
                <w:sz w:val="2"/>
                <w:szCs w:val="2"/>
              </w:rPr>
            </w:pPr>
          </w:p>
        </w:tc>
      </w:tr>
      <w:tr>
        <w:trPr>
          <w:trHeight w:val="340" w:hRule="atLeast"/>
        </w:trPr>
        <w:tc>
          <w:tcPr>
            <w:tcW w:w="708" w:type="dxa"/>
          </w:tcPr>
          <w:p>
            <w:pPr>
              <w:pStyle w:val="TableParagraph"/>
              <w:ind w:left="63" w:right="56"/>
              <w:rPr>
                <w:sz w:val="26"/>
              </w:rPr>
            </w:pPr>
            <w:r>
              <w:rPr>
                <w:spacing w:val="-10"/>
                <w:sz w:val="26"/>
              </w:rPr>
              <w:t>1</w:t>
            </w:r>
          </w:p>
        </w:tc>
        <w:tc>
          <w:tcPr>
            <w:tcW w:w="3121" w:type="dxa"/>
          </w:tcPr>
          <w:p>
            <w:pPr>
              <w:pStyle w:val="TableParagraph"/>
              <w:spacing w:before="2"/>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709" w:type="dxa"/>
          </w:tcPr>
          <w:p>
            <w:pPr>
              <w:pStyle w:val="TableParagraph"/>
              <w:spacing w:before="2"/>
              <w:ind w:left="5"/>
              <w:rPr>
                <w:sz w:val="26"/>
              </w:rPr>
            </w:pPr>
            <w:r>
              <w:rPr>
                <w:spacing w:val="-5"/>
                <w:sz w:val="26"/>
              </w:rPr>
              <w:t>Cái</w:t>
            </w:r>
          </w:p>
        </w:tc>
        <w:tc>
          <w:tcPr>
            <w:tcW w:w="699" w:type="dxa"/>
          </w:tcPr>
          <w:p>
            <w:pPr>
              <w:pStyle w:val="TableParagraph"/>
              <w:spacing w:before="2"/>
              <w:ind w:left="14" w:right="10"/>
              <w:rPr>
                <w:sz w:val="26"/>
              </w:rPr>
            </w:pPr>
            <w:r>
              <w:rPr>
                <w:spacing w:val="-10"/>
                <w:sz w:val="26"/>
              </w:rPr>
              <w:t>1</w:t>
            </w:r>
          </w:p>
        </w:tc>
        <w:tc>
          <w:tcPr>
            <w:tcW w:w="1277" w:type="dxa"/>
          </w:tcPr>
          <w:p>
            <w:pPr>
              <w:pStyle w:val="TableParagraph"/>
              <w:spacing w:before="2"/>
              <w:ind w:left="6"/>
              <w:rPr>
                <w:sz w:val="26"/>
              </w:rPr>
            </w:pPr>
            <w:r>
              <w:rPr>
                <w:spacing w:val="-5"/>
                <w:sz w:val="26"/>
              </w:rPr>
              <w:t>20</w:t>
            </w:r>
          </w:p>
        </w:tc>
        <w:tc>
          <w:tcPr>
            <w:tcW w:w="697" w:type="dxa"/>
          </w:tcPr>
          <w:p>
            <w:pPr>
              <w:pStyle w:val="TableParagraph"/>
              <w:spacing w:before="2"/>
              <w:ind w:left="19" w:right="13"/>
              <w:rPr>
                <w:sz w:val="26"/>
              </w:rPr>
            </w:pPr>
            <w:r>
              <w:rPr>
                <w:spacing w:val="-10"/>
                <w:sz w:val="26"/>
              </w:rPr>
              <w:t>1</w:t>
            </w:r>
          </w:p>
        </w:tc>
        <w:tc>
          <w:tcPr>
            <w:tcW w:w="1176" w:type="dxa"/>
          </w:tcPr>
          <w:p>
            <w:pPr>
              <w:pStyle w:val="TableParagraph"/>
              <w:spacing w:before="2"/>
              <w:ind w:left="9" w:right="4"/>
              <w:rPr>
                <w:sz w:val="26"/>
              </w:rPr>
            </w:pPr>
            <w:r>
              <w:rPr>
                <w:spacing w:val="-5"/>
                <w:sz w:val="26"/>
              </w:rPr>
              <w:t>20</w:t>
            </w:r>
          </w:p>
        </w:tc>
        <w:tc>
          <w:tcPr>
            <w:tcW w:w="747" w:type="dxa"/>
          </w:tcPr>
          <w:p>
            <w:pPr>
              <w:pStyle w:val="TableParagraph"/>
              <w:spacing w:before="2"/>
              <w:ind w:left="0"/>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2</w:t>
            </w:r>
          </w:p>
        </w:tc>
        <w:tc>
          <w:tcPr>
            <w:tcW w:w="3121" w:type="dxa"/>
          </w:tcPr>
          <w:p>
            <w:pPr>
              <w:pStyle w:val="TableParagraph"/>
              <w:spacing w:before="2"/>
              <w:jc w:val="left"/>
              <w:rPr>
                <w:sz w:val="26"/>
              </w:rPr>
            </w:pPr>
            <w:r>
              <w:rPr>
                <w:sz w:val="26"/>
              </w:rPr>
              <w:t>Máy</w:t>
            </w:r>
            <w:r>
              <w:rPr>
                <w:spacing w:val="-8"/>
                <w:sz w:val="26"/>
              </w:rPr>
              <w:t> </w:t>
            </w:r>
            <w:r>
              <w:rPr>
                <w:spacing w:val="-2"/>
                <w:sz w:val="26"/>
              </w:rPr>
              <w:t>photocopy</w:t>
            </w:r>
          </w:p>
        </w:tc>
        <w:tc>
          <w:tcPr>
            <w:tcW w:w="709" w:type="dxa"/>
          </w:tcPr>
          <w:p>
            <w:pPr>
              <w:pStyle w:val="TableParagraph"/>
              <w:spacing w:before="2"/>
              <w:ind w:left="5"/>
              <w:rPr>
                <w:sz w:val="26"/>
              </w:rPr>
            </w:pPr>
            <w:r>
              <w:rPr>
                <w:spacing w:val="-5"/>
                <w:sz w:val="26"/>
              </w:rPr>
              <w:t>Cái</w:t>
            </w:r>
          </w:p>
        </w:tc>
        <w:tc>
          <w:tcPr>
            <w:tcW w:w="699" w:type="dxa"/>
          </w:tcPr>
          <w:p>
            <w:pPr>
              <w:pStyle w:val="TableParagraph"/>
              <w:spacing w:before="2"/>
              <w:ind w:left="14" w:right="10"/>
              <w:rPr>
                <w:sz w:val="26"/>
              </w:rPr>
            </w:pPr>
            <w:r>
              <w:rPr>
                <w:spacing w:val="-10"/>
                <w:sz w:val="26"/>
              </w:rPr>
              <w:t>1</w:t>
            </w:r>
          </w:p>
        </w:tc>
        <w:tc>
          <w:tcPr>
            <w:tcW w:w="1277" w:type="dxa"/>
          </w:tcPr>
          <w:p>
            <w:pPr>
              <w:pStyle w:val="TableParagraph"/>
              <w:spacing w:before="2"/>
              <w:ind w:left="6"/>
              <w:rPr>
                <w:sz w:val="26"/>
              </w:rPr>
            </w:pPr>
            <w:r>
              <w:rPr>
                <w:spacing w:val="-5"/>
                <w:sz w:val="26"/>
              </w:rPr>
              <w:t>20</w:t>
            </w:r>
          </w:p>
        </w:tc>
        <w:tc>
          <w:tcPr>
            <w:tcW w:w="697" w:type="dxa"/>
          </w:tcPr>
          <w:p>
            <w:pPr>
              <w:pStyle w:val="TableParagraph"/>
              <w:spacing w:before="2"/>
              <w:ind w:left="19" w:right="13"/>
              <w:rPr>
                <w:sz w:val="26"/>
              </w:rPr>
            </w:pPr>
            <w:r>
              <w:rPr>
                <w:spacing w:val="-10"/>
                <w:sz w:val="26"/>
              </w:rPr>
              <w:t>1</w:t>
            </w:r>
          </w:p>
        </w:tc>
        <w:tc>
          <w:tcPr>
            <w:tcW w:w="1176" w:type="dxa"/>
          </w:tcPr>
          <w:p>
            <w:pPr>
              <w:pStyle w:val="TableParagraph"/>
              <w:spacing w:before="2"/>
              <w:ind w:left="9" w:right="4"/>
              <w:rPr>
                <w:sz w:val="26"/>
              </w:rPr>
            </w:pPr>
            <w:r>
              <w:rPr>
                <w:spacing w:val="-5"/>
                <w:sz w:val="26"/>
              </w:rPr>
              <w:t>20</w:t>
            </w:r>
          </w:p>
        </w:tc>
        <w:tc>
          <w:tcPr>
            <w:tcW w:w="747" w:type="dxa"/>
          </w:tcPr>
          <w:p>
            <w:pPr>
              <w:pStyle w:val="TableParagraph"/>
              <w:spacing w:before="2"/>
              <w:ind w:left="0"/>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3</w:t>
            </w:r>
          </w:p>
        </w:tc>
        <w:tc>
          <w:tcPr>
            <w:tcW w:w="3121" w:type="dxa"/>
          </w:tcPr>
          <w:p>
            <w:pPr>
              <w:pStyle w:val="TableParagraph"/>
              <w:spacing w:before="2"/>
              <w:jc w:val="left"/>
              <w:rPr>
                <w:sz w:val="26"/>
              </w:rPr>
            </w:pPr>
            <w:r>
              <w:rPr>
                <w:sz w:val="26"/>
              </w:rPr>
              <w:t>Máy</w:t>
            </w:r>
            <w:r>
              <w:rPr>
                <w:spacing w:val="-8"/>
                <w:sz w:val="26"/>
              </w:rPr>
              <w:t> </w:t>
            </w:r>
            <w:r>
              <w:rPr>
                <w:spacing w:val="-5"/>
                <w:sz w:val="26"/>
              </w:rPr>
              <w:t>in</w:t>
            </w:r>
          </w:p>
        </w:tc>
        <w:tc>
          <w:tcPr>
            <w:tcW w:w="709" w:type="dxa"/>
          </w:tcPr>
          <w:p>
            <w:pPr>
              <w:pStyle w:val="TableParagraph"/>
              <w:spacing w:before="2"/>
              <w:ind w:left="5"/>
              <w:rPr>
                <w:sz w:val="26"/>
              </w:rPr>
            </w:pPr>
            <w:r>
              <w:rPr>
                <w:spacing w:val="-5"/>
                <w:sz w:val="26"/>
              </w:rPr>
              <w:t>Cái</w:t>
            </w:r>
          </w:p>
        </w:tc>
        <w:tc>
          <w:tcPr>
            <w:tcW w:w="699" w:type="dxa"/>
          </w:tcPr>
          <w:p>
            <w:pPr>
              <w:pStyle w:val="TableParagraph"/>
              <w:spacing w:before="2"/>
              <w:ind w:left="14" w:right="10"/>
              <w:rPr>
                <w:sz w:val="26"/>
              </w:rPr>
            </w:pPr>
            <w:r>
              <w:rPr>
                <w:spacing w:val="-10"/>
                <w:sz w:val="26"/>
              </w:rPr>
              <w:t>1</w:t>
            </w:r>
          </w:p>
        </w:tc>
        <w:tc>
          <w:tcPr>
            <w:tcW w:w="1277" w:type="dxa"/>
          </w:tcPr>
          <w:p>
            <w:pPr>
              <w:pStyle w:val="TableParagraph"/>
              <w:spacing w:before="2"/>
              <w:ind w:left="6"/>
              <w:rPr>
                <w:sz w:val="26"/>
              </w:rPr>
            </w:pPr>
            <w:r>
              <w:rPr>
                <w:spacing w:val="-5"/>
                <w:sz w:val="26"/>
              </w:rPr>
              <w:t>20</w:t>
            </w:r>
          </w:p>
        </w:tc>
        <w:tc>
          <w:tcPr>
            <w:tcW w:w="697" w:type="dxa"/>
          </w:tcPr>
          <w:p>
            <w:pPr>
              <w:pStyle w:val="TableParagraph"/>
              <w:spacing w:before="2"/>
              <w:ind w:left="19" w:right="13"/>
              <w:rPr>
                <w:sz w:val="26"/>
              </w:rPr>
            </w:pPr>
            <w:r>
              <w:rPr>
                <w:spacing w:val="-10"/>
                <w:sz w:val="26"/>
              </w:rPr>
              <w:t>1</w:t>
            </w:r>
          </w:p>
        </w:tc>
        <w:tc>
          <w:tcPr>
            <w:tcW w:w="1176" w:type="dxa"/>
          </w:tcPr>
          <w:p>
            <w:pPr>
              <w:pStyle w:val="TableParagraph"/>
              <w:spacing w:before="2"/>
              <w:ind w:left="9" w:right="4"/>
              <w:rPr>
                <w:sz w:val="26"/>
              </w:rPr>
            </w:pPr>
            <w:r>
              <w:rPr>
                <w:spacing w:val="-5"/>
                <w:sz w:val="26"/>
              </w:rPr>
              <w:t>20</w:t>
            </w:r>
          </w:p>
        </w:tc>
        <w:tc>
          <w:tcPr>
            <w:tcW w:w="747" w:type="dxa"/>
          </w:tcPr>
          <w:p>
            <w:pPr>
              <w:pStyle w:val="TableParagraph"/>
              <w:spacing w:before="2"/>
              <w:ind w:left="0"/>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4</w:t>
            </w:r>
          </w:p>
        </w:tc>
        <w:tc>
          <w:tcPr>
            <w:tcW w:w="3121" w:type="dxa"/>
          </w:tcPr>
          <w:p>
            <w:pPr>
              <w:pStyle w:val="TableParagraph"/>
              <w:spacing w:line="298" w:lineRule="exact" w:before="0"/>
              <w:jc w:val="left"/>
              <w:rPr>
                <w:sz w:val="26"/>
              </w:rPr>
            </w:pPr>
            <w:r>
              <w:rPr>
                <w:sz w:val="26"/>
              </w:rPr>
              <w:t>Cột</w:t>
            </w:r>
            <w:r>
              <w:rPr>
                <w:spacing w:val="-5"/>
                <w:sz w:val="26"/>
              </w:rPr>
              <w:t> </w:t>
            </w:r>
            <w:r>
              <w:rPr>
                <w:spacing w:val="-4"/>
                <w:sz w:val="26"/>
              </w:rPr>
              <w:t>lưới</w:t>
            </w:r>
          </w:p>
        </w:tc>
        <w:tc>
          <w:tcPr>
            <w:tcW w:w="709" w:type="dxa"/>
          </w:tcPr>
          <w:p>
            <w:pPr>
              <w:pStyle w:val="TableParagraph"/>
              <w:spacing w:line="298" w:lineRule="exact" w:before="0"/>
              <w:ind w:left="5"/>
              <w:rPr>
                <w:sz w:val="26"/>
              </w:rPr>
            </w:pPr>
            <w:r>
              <w:rPr>
                <w:spacing w:val="-5"/>
                <w:sz w:val="26"/>
              </w:rPr>
              <w:t>Bộ</w:t>
            </w:r>
          </w:p>
        </w:tc>
        <w:tc>
          <w:tcPr>
            <w:tcW w:w="699" w:type="dxa"/>
          </w:tcPr>
          <w:p>
            <w:pPr>
              <w:pStyle w:val="TableParagraph"/>
              <w:spacing w:line="298" w:lineRule="exact" w:before="0"/>
              <w:ind w:left="14" w:right="10"/>
              <w:rPr>
                <w:sz w:val="26"/>
              </w:rPr>
            </w:pPr>
            <w:r>
              <w:rPr>
                <w:spacing w:val="-5"/>
                <w:sz w:val="26"/>
              </w:rPr>
              <w:t>12</w:t>
            </w:r>
          </w:p>
        </w:tc>
        <w:tc>
          <w:tcPr>
            <w:tcW w:w="1277" w:type="dxa"/>
          </w:tcPr>
          <w:p>
            <w:pPr>
              <w:pStyle w:val="TableParagraph"/>
              <w:spacing w:line="298" w:lineRule="exact" w:before="0"/>
              <w:ind w:left="6"/>
              <w:rPr>
                <w:sz w:val="26"/>
              </w:rPr>
            </w:pPr>
            <w:r>
              <w:rPr>
                <w:spacing w:val="-5"/>
                <w:sz w:val="26"/>
              </w:rPr>
              <w:t>20</w:t>
            </w:r>
          </w:p>
        </w:tc>
        <w:tc>
          <w:tcPr>
            <w:tcW w:w="697" w:type="dxa"/>
          </w:tcPr>
          <w:p>
            <w:pPr>
              <w:pStyle w:val="TableParagraph"/>
              <w:spacing w:line="298" w:lineRule="exact" w:before="0"/>
              <w:ind w:left="19" w:right="13"/>
              <w:rPr>
                <w:sz w:val="26"/>
              </w:rPr>
            </w:pPr>
            <w:r>
              <w:rPr>
                <w:spacing w:val="-5"/>
                <w:sz w:val="26"/>
              </w:rPr>
              <w:t>12</w:t>
            </w:r>
          </w:p>
        </w:tc>
        <w:tc>
          <w:tcPr>
            <w:tcW w:w="1176" w:type="dxa"/>
          </w:tcPr>
          <w:p>
            <w:pPr>
              <w:pStyle w:val="TableParagraph"/>
              <w:spacing w:line="298" w:lineRule="exact" w:before="0"/>
              <w:ind w:left="9" w:right="4"/>
              <w:rPr>
                <w:sz w:val="26"/>
              </w:rPr>
            </w:pPr>
            <w:r>
              <w:rPr>
                <w:spacing w:val="-5"/>
                <w:sz w:val="26"/>
              </w:rPr>
              <w:t>20</w:t>
            </w:r>
          </w:p>
        </w:tc>
        <w:tc>
          <w:tcPr>
            <w:tcW w:w="747" w:type="dxa"/>
          </w:tcPr>
          <w:p>
            <w:pPr>
              <w:pStyle w:val="TableParagraph"/>
              <w:spacing w:line="298" w:lineRule="exact" w:before="0"/>
              <w:ind w:left="0"/>
              <w:rPr>
                <w:sz w:val="26"/>
              </w:rPr>
            </w:pPr>
            <w:r>
              <w:rPr>
                <w:spacing w:val="-4"/>
                <w:sz w:val="26"/>
              </w:rPr>
              <w:t>0.08</w:t>
            </w:r>
          </w:p>
        </w:tc>
      </w:tr>
      <w:tr>
        <w:trPr>
          <w:trHeight w:val="337" w:hRule="atLeast"/>
        </w:trPr>
        <w:tc>
          <w:tcPr>
            <w:tcW w:w="708" w:type="dxa"/>
          </w:tcPr>
          <w:p>
            <w:pPr>
              <w:pStyle w:val="TableParagraph"/>
              <w:spacing w:line="297" w:lineRule="exact"/>
              <w:ind w:left="63" w:right="56"/>
              <w:rPr>
                <w:sz w:val="26"/>
              </w:rPr>
            </w:pPr>
            <w:r>
              <w:rPr>
                <w:spacing w:val="-10"/>
                <w:sz w:val="26"/>
              </w:rPr>
              <w:t>5</w:t>
            </w:r>
          </w:p>
        </w:tc>
        <w:tc>
          <w:tcPr>
            <w:tcW w:w="3121" w:type="dxa"/>
          </w:tcPr>
          <w:p>
            <w:pPr>
              <w:pStyle w:val="TableParagraph"/>
              <w:spacing w:line="298" w:lineRule="exact" w:before="0"/>
              <w:jc w:val="left"/>
              <w:rPr>
                <w:sz w:val="26"/>
              </w:rPr>
            </w:pPr>
            <w:r>
              <w:rPr>
                <w:sz w:val="26"/>
              </w:rPr>
              <w:t>Bảng</w:t>
            </w:r>
            <w:r>
              <w:rPr>
                <w:spacing w:val="-6"/>
                <w:sz w:val="26"/>
              </w:rPr>
              <w:t> </w:t>
            </w:r>
            <w:r>
              <w:rPr>
                <w:sz w:val="26"/>
              </w:rPr>
              <w:t>báo</w:t>
            </w:r>
            <w:r>
              <w:rPr>
                <w:spacing w:val="-6"/>
                <w:sz w:val="26"/>
              </w:rPr>
              <w:t> </w:t>
            </w:r>
            <w:r>
              <w:rPr>
                <w:spacing w:val="-4"/>
                <w:sz w:val="26"/>
              </w:rPr>
              <w:t>nghỉ</w:t>
            </w:r>
          </w:p>
        </w:tc>
        <w:tc>
          <w:tcPr>
            <w:tcW w:w="709" w:type="dxa"/>
          </w:tcPr>
          <w:p>
            <w:pPr>
              <w:pStyle w:val="TableParagraph"/>
              <w:spacing w:line="298" w:lineRule="exact" w:before="0"/>
              <w:ind w:left="5"/>
              <w:rPr>
                <w:sz w:val="26"/>
              </w:rPr>
            </w:pPr>
            <w:r>
              <w:rPr>
                <w:spacing w:val="-5"/>
                <w:sz w:val="26"/>
              </w:rPr>
              <w:t>Cái</w:t>
            </w:r>
          </w:p>
        </w:tc>
        <w:tc>
          <w:tcPr>
            <w:tcW w:w="699" w:type="dxa"/>
          </w:tcPr>
          <w:p>
            <w:pPr>
              <w:pStyle w:val="TableParagraph"/>
              <w:spacing w:line="298" w:lineRule="exact" w:before="0"/>
              <w:ind w:left="14" w:right="10"/>
              <w:rPr>
                <w:sz w:val="26"/>
              </w:rPr>
            </w:pPr>
            <w:r>
              <w:rPr>
                <w:spacing w:val="-5"/>
                <w:sz w:val="26"/>
              </w:rPr>
              <w:t>12</w:t>
            </w:r>
          </w:p>
        </w:tc>
        <w:tc>
          <w:tcPr>
            <w:tcW w:w="1277" w:type="dxa"/>
          </w:tcPr>
          <w:p>
            <w:pPr>
              <w:pStyle w:val="TableParagraph"/>
              <w:spacing w:line="298" w:lineRule="exact" w:before="0"/>
              <w:ind w:left="6"/>
              <w:rPr>
                <w:sz w:val="26"/>
              </w:rPr>
            </w:pPr>
            <w:r>
              <w:rPr>
                <w:spacing w:val="-5"/>
                <w:sz w:val="26"/>
              </w:rPr>
              <w:t>20</w:t>
            </w:r>
          </w:p>
        </w:tc>
        <w:tc>
          <w:tcPr>
            <w:tcW w:w="697" w:type="dxa"/>
          </w:tcPr>
          <w:p>
            <w:pPr>
              <w:pStyle w:val="TableParagraph"/>
              <w:spacing w:line="298" w:lineRule="exact" w:before="0"/>
              <w:ind w:left="19" w:right="13"/>
              <w:rPr>
                <w:sz w:val="26"/>
              </w:rPr>
            </w:pPr>
            <w:r>
              <w:rPr>
                <w:spacing w:val="-5"/>
                <w:sz w:val="26"/>
              </w:rPr>
              <w:t>12</w:t>
            </w:r>
          </w:p>
        </w:tc>
        <w:tc>
          <w:tcPr>
            <w:tcW w:w="1176" w:type="dxa"/>
          </w:tcPr>
          <w:p>
            <w:pPr>
              <w:pStyle w:val="TableParagraph"/>
              <w:spacing w:line="298" w:lineRule="exact" w:before="0"/>
              <w:ind w:left="9" w:right="4"/>
              <w:rPr>
                <w:sz w:val="26"/>
              </w:rPr>
            </w:pPr>
            <w:r>
              <w:rPr>
                <w:spacing w:val="-5"/>
                <w:sz w:val="26"/>
              </w:rPr>
              <w:t>20</w:t>
            </w:r>
          </w:p>
        </w:tc>
        <w:tc>
          <w:tcPr>
            <w:tcW w:w="747" w:type="dxa"/>
          </w:tcPr>
          <w:p>
            <w:pPr>
              <w:pStyle w:val="TableParagraph"/>
              <w:spacing w:line="298" w:lineRule="exact" w:before="0"/>
              <w:ind w:left="0"/>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10"/>
                <w:sz w:val="26"/>
              </w:rPr>
              <w:t>6</w:t>
            </w:r>
          </w:p>
        </w:tc>
        <w:tc>
          <w:tcPr>
            <w:tcW w:w="3121" w:type="dxa"/>
          </w:tcPr>
          <w:p>
            <w:pPr>
              <w:pStyle w:val="TableParagraph"/>
              <w:spacing w:before="2"/>
              <w:jc w:val="left"/>
              <w:rPr>
                <w:sz w:val="26"/>
              </w:rPr>
            </w:pPr>
            <w:r>
              <w:rPr>
                <w:sz w:val="26"/>
              </w:rPr>
              <w:t>Bảng</w:t>
            </w:r>
            <w:r>
              <w:rPr>
                <w:spacing w:val="-7"/>
                <w:sz w:val="26"/>
              </w:rPr>
              <w:t> </w:t>
            </w:r>
            <w:r>
              <w:rPr>
                <w:spacing w:val="-4"/>
                <w:sz w:val="26"/>
              </w:rPr>
              <w:t>điểm</w:t>
            </w:r>
          </w:p>
        </w:tc>
        <w:tc>
          <w:tcPr>
            <w:tcW w:w="709" w:type="dxa"/>
          </w:tcPr>
          <w:p>
            <w:pPr>
              <w:pStyle w:val="TableParagraph"/>
              <w:spacing w:before="2"/>
              <w:ind w:left="5"/>
              <w:rPr>
                <w:sz w:val="26"/>
              </w:rPr>
            </w:pPr>
            <w:r>
              <w:rPr>
                <w:spacing w:val="-5"/>
                <w:sz w:val="26"/>
              </w:rPr>
              <w:t>Cái</w:t>
            </w:r>
          </w:p>
        </w:tc>
        <w:tc>
          <w:tcPr>
            <w:tcW w:w="699" w:type="dxa"/>
          </w:tcPr>
          <w:p>
            <w:pPr>
              <w:pStyle w:val="TableParagraph"/>
              <w:spacing w:before="2"/>
              <w:ind w:left="14" w:right="10"/>
              <w:rPr>
                <w:sz w:val="26"/>
              </w:rPr>
            </w:pPr>
            <w:r>
              <w:rPr>
                <w:spacing w:val="-5"/>
                <w:sz w:val="26"/>
              </w:rPr>
              <w:t>12</w:t>
            </w:r>
          </w:p>
        </w:tc>
        <w:tc>
          <w:tcPr>
            <w:tcW w:w="1277" w:type="dxa"/>
          </w:tcPr>
          <w:p>
            <w:pPr>
              <w:pStyle w:val="TableParagraph"/>
              <w:spacing w:before="2"/>
              <w:ind w:left="6"/>
              <w:rPr>
                <w:sz w:val="26"/>
              </w:rPr>
            </w:pPr>
            <w:r>
              <w:rPr>
                <w:spacing w:val="-5"/>
                <w:sz w:val="26"/>
              </w:rPr>
              <w:t>20</w:t>
            </w:r>
          </w:p>
        </w:tc>
        <w:tc>
          <w:tcPr>
            <w:tcW w:w="697" w:type="dxa"/>
          </w:tcPr>
          <w:p>
            <w:pPr>
              <w:pStyle w:val="TableParagraph"/>
              <w:spacing w:before="2"/>
              <w:ind w:left="19" w:right="13"/>
              <w:rPr>
                <w:sz w:val="26"/>
              </w:rPr>
            </w:pPr>
            <w:r>
              <w:rPr>
                <w:spacing w:val="-5"/>
                <w:sz w:val="26"/>
              </w:rPr>
              <w:t>12</w:t>
            </w:r>
          </w:p>
        </w:tc>
        <w:tc>
          <w:tcPr>
            <w:tcW w:w="1176" w:type="dxa"/>
          </w:tcPr>
          <w:p>
            <w:pPr>
              <w:pStyle w:val="TableParagraph"/>
              <w:spacing w:before="2"/>
              <w:ind w:left="9" w:right="4"/>
              <w:rPr>
                <w:sz w:val="26"/>
              </w:rPr>
            </w:pPr>
            <w:r>
              <w:rPr>
                <w:spacing w:val="-5"/>
                <w:sz w:val="26"/>
              </w:rPr>
              <w:t>20</w:t>
            </w:r>
          </w:p>
        </w:tc>
        <w:tc>
          <w:tcPr>
            <w:tcW w:w="747" w:type="dxa"/>
          </w:tcPr>
          <w:p>
            <w:pPr>
              <w:pStyle w:val="TableParagraph"/>
              <w:spacing w:before="2"/>
              <w:ind w:left="0"/>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7</w:t>
            </w:r>
          </w:p>
        </w:tc>
        <w:tc>
          <w:tcPr>
            <w:tcW w:w="3121" w:type="dxa"/>
          </w:tcPr>
          <w:p>
            <w:pPr>
              <w:pStyle w:val="TableParagraph"/>
              <w:spacing w:before="2"/>
              <w:jc w:val="left"/>
              <w:rPr>
                <w:sz w:val="26"/>
              </w:rPr>
            </w:pPr>
            <w:r>
              <w:rPr>
                <w:sz w:val="26"/>
              </w:rPr>
              <w:t>Thước</w:t>
            </w:r>
            <w:r>
              <w:rPr>
                <w:spacing w:val="-6"/>
                <w:sz w:val="26"/>
              </w:rPr>
              <w:t> </w:t>
            </w:r>
            <w:r>
              <w:rPr>
                <w:sz w:val="26"/>
              </w:rPr>
              <w:t>đo</w:t>
            </w:r>
            <w:r>
              <w:rPr>
                <w:spacing w:val="-6"/>
                <w:sz w:val="26"/>
              </w:rPr>
              <w:t> </w:t>
            </w:r>
            <w:r>
              <w:rPr>
                <w:spacing w:val="-4"/>
                <w:sz w:val="26"/>
              </w:rPr>
              <w:t>lưới</w:t>
            </w:r>
          </w:p>
        </w:tc>
        <w:tc>
          <w:tcPr>
            <w:tcW w:w="709" w:type="dxa"/>
          </w:tcPr>
          <w:p>
            <w:pPr>
              <w:pStyle w:val="TableParagraph"/>
              <w:spacing w:before="2"/>
              <w:ind w:left="5"/>
              <w:rPr>
                <w:sz w:val="26"/>
              </w:rPr>
            </w:pPr>
            <w:r>
              <w:rPr>
                <w:spacing w:val="-5"/>
                <w:sz w:val="26"/>
              </w:rPr>
              <w:t>Cái</w:t>
            </w:r>
          </w:p>
        </w:tc>
        <w:tc>
          <w:tcPr>
            <w:tcW w:w="699" w:type="dxa"/>
          </w:tcPr>
          <w:p>
            <w:pPr>
              <w:pStyle w:val="TableParagraph"/>
              <w:spacing w:before="2"/>
              <w:ind w:left="14" w:right="10"/>
              <w:rPr>
                <w:sz w:val="26"/>
              </w:rPr>
            </w:pPr>
            <w:r>
              <w:rPr>
                <w:spacing w:val="-10"/>
                <w:sz w:val="26"/>
              </w:rPr>
              <w:t>6</w:t>
            </w:r>
          </w:p>
        </w:tc>
        <w:tc>
          <w:tcPr>
            <w:tcW w:w="1277" w:type="dxa"/>
          </w:tcPr>
          <w:p>
            <w:pPr>
              <w:pStyle w:val="TableParagraph"/>
              <w:spacing w:before="2"/>
              <w:ind w:left="6"/>
              <w:rPr>
                <w:sz w:val="26"/>
              </w:rPr>
            </w:pPr>
            <w:r>
              <w:rPr>
                <w:spacing w:val="-5"/>
                <w:sz w:val="26"/>
              </w:rPr>
              <w:t>20</w:t>
            </w:r>
          </w:p>
        </w:tc>
        <w:tc>
          <w:tcPr>
            <w:tcW w:w="697" w:type="dxa"/>
          </w:tcPr>
          <w:p>
            <w:pPr>
              <w:pStyle w:val="TableParagraph"/>
              <w:spacing w:before="2"/>
              <w:ind w:left="19" w:right="13"/>
              <w:rPr>
                <w:sz w:val="26"/>
              </w:rPr>
            </w:pPr>
            <w:r>
              <w:rPr>
                <w:spacing w:val="-10"/>
                <w:sz w:val="26"/>
              </w:rPr>
              <w:t>6</w:t>
            </w:r>
          </w:p>
        </w:tc>
        <w:tc>
          <w:tcPr>
            <w:tcW w:w="1176" w:type="dxa"/>
          </w:tcPr>
          <w:p>
            <w:pPr>
              <w:pStyle w:val="TableParagraph"/>
              <w:spacing w:before="2"/>
              <w:ind w:left="9" w:right="4"/>
              <w:rPr>
                <w:sz w:val="26"/>
              </w:rPr>
            </w:pPr>
            <w:r>
              <w:rPr>
                <w:spacing w:val="-5"/>
                <w:sz w:val="26"/>
              </w:rPr>
              <w:t>20</w:t>
            </w:r>
          </w:p>
        </w:tc>
        <w:tc>
          <w:tcPr>
            <w:tcW w:w="747" w:type="dxa"/>
          </w:tcPr>
          <w:p>
            <w:pPr>
              <w:pStyle w:val="TableParagraph"/>
              <w:spacing w:before="2"/>
              <w:ind w:left="0"/>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8</w:t>
            </w:r>
          </w:p>
        </w:tc>
        <w:tc>
          <w:tcPr>
            <w:tcW w:w="3121" w:type="dxa"/>
          </w:tcPr>
          <w:p>
            <w:pPr>
              <w:pStyle w:val="TableParagraph"/>
              <w:spacing w:before="2"/>
              <w:jc w:val="left"/>
              <w:rPr>
                <w:sz w:val="26"/>
              </w:rPr>
            </w:pPr>
            <w:r>
              <w:rPr>
                <w:sz w:val="26"/>
              </w:rPr>
              <w:t>Ghế</w:t>
            </w:r>
            <w:r>
              <w:rPr>
                <w:spacing w:val="-5"/>
                <w:sz w:val="26"/>
              </w:rPr>
              <w:t> </w:t>
            </w:r>
            <w:r>
              <w:rPr>
                <w:sz w:val="26"/>
              </w:rPr>
              <w:t>trọng</w:t>
            </w:r>
            <w:r>
              <w:rPr>
                <w:spacing w:val="-5"/>
                <w:sz w:val="26"/>
              </w:rPr>
              <w:t> </w:t>
            </w:r>
            <w:r>
              <w:rPr>
                <w:sz w:val="26"/>
              </w:rPr>
              <w:t>tài</w:t>
            </w:r>
            <w:r>
              <w:rPr>
                <w:spacing w:val="-5"/>
                <w:sz w:val="26"/>
              </w:rPr>
              <w:t> </w:t>
            </w:r>
            <w:r>
              <w:rPr>
                <w:spacing w:val="-2"/>
                <w:sz w:val="26"/>
              </w:rPr>
              <w:t>chính</w:t>
            </w:r>
          </w:p>
        </w:tc>
        <w:tc>
          <w:tcPr>
            <w:tcW w:w="709" w:type="dxa"/>
          </w:tcPr>
          <w:p>
            <w:pPr>
              <w:pStyle w:val="TableParagraph"/>
              <w:spacing w:before="2"/>
              <w:ind w:left="5"/>
              <w:rPr>
                <w:sz w:val="26"/>
              </w:rPr>
            </w:pPr>
            <w:r>
              <w:rPr>
                <w:spacing w:val="-5"/>
                <w:sz w:val="26"/>
              </w:rPr>
              <w:t>Cái</w:t>
            </w:r>
          </w:p>
        </w:tc>
        <w:tc>
          <w:tcPr>
            <w:tcW w:w="699" w:type="dxa"/>
          </w:tcPr>
          <w:p>
            <w:pPr>
              <w:pStyle w:val="TableParagraph"/>
              <w:spacing w:before="2"/>
              <w:ind w:left="14" w:right="10"/>
              <w:rPr>
                <w:sz w:val="26"/>
              </w:rPr>
            </w:pPr>
            <w:r>
              <w:rPr>
                <w:spacing w:val="-5"/>
                <w:sz w:val="26"/>
              </w:rPr>
              <w:t>12</w:t>
            </w:r>
          </w:p>
        </w:tc>
        <w:tc>
          <w:tcPr>
            <w:tcW w:w="1277" w:type="dxa"/>
          </w:tcPr>
          <w:p>
            <w:pPr>
              <w:pStyle w:val="TableParagraph"/>
              <w:spacing w:before="2"/>
              <w:ind w:left="6"/>
              <w:rPr>
                <w:sz w:val="26"/>
              </w:rPr>
            </w:pPr>
            <w:r>
              <w:rPr>
                <w:spacing w:val="-5"/>
                <w:sz w:val="26"/>
              </w:rPr>
              <w:t>20</w:t>
            </w:r>
          </w:p>
        </w:tc>
        <w:tc>
          <w:tcPr>
            <w:tcW w:w="697" w:type="dxa"/>
          </w:tcPr>
          <w:p>
            <w:pPr>
              <w:pStyle w:val="TableParagraph"/>
              <w:spacing w:before="2"/>
              <w:ind w:left="19" w:right="13"/>
              <w:rPr>
                <w:sz w:val="26"/>
              </w:rPr>
            </w:pPr>
            <w:r>
              <w:rPr>
                <w:spacing w:val="-5"/>
                <w:sz w:val="26"/>
              </w:rPr>
              <w:t>12</w:t>
            </w:r>
          </w:p>
        </w:tc>
        <w:tc>
          <w:tcPr>
            <w:tcW w:w="1176" w:type="dxa"/>
          </w:tcPr>
          <w:p>
            <w:pPr>
              <w:pStyle w:val="TableParagraph"/>
              <w:spacing w:before="2"/>
              <w:ind w:left="9" w:right="4"/>
              <w:rPr>
                <w:sz w:val="26"/>
              </w:rPr>
            </w:pPr>
            <w:r>
              <w:rPr>
                <w:spacing w:val="-5"/>
                <w:sz w:val="26"/>
              </w:rPr>
              <w:t>20</w:t>
            </w:r>
          </w:p>
        </w:tc>
        <w:tc>
          <w:tcPr>
            <w:tcW w:w="747" w:type="dxa"/>
          </w:tcPr>
          <w:p>
            <w:pPr>
              <w:pStyle w:val="TableParagraph"/>
              <w:spacing w:before="2"/>
              <w:ind w:left="0"/>
              <w:rPr>
                <w:sz w:val="26"/>
              </w:rPr>
            </w:pPr>
            <w:r>
              <w:rPr>
                <w:spacing w:val="-4"/>
                <w:sz w:val="26"/>
              </w:rPr>
              <w:t>0.05</w:t>
            </w:r>
          </w:p>
        </w:tc>
      </w:tr>
      <w:tr>
        <w:trPr>
          <w:trHeight w:val="340" w:hRule="atLeast"/>
        </w:trPr>
        <w:tc>
          <w:tcPr>
            <w:tcW w:w="708" w:type="dxa"/>
          </w:tcPr>
          <w:p>
            <w:pPr>
              <w:pStyle w:val="TableParagraph"/>
              <w:ind w:left="63" w:right="56"/>
              <w:rPr>
                <w:sz w:val="26"/>
              </w:rPr>
            </w:pPr>
            <w:r>
              <w:rPr>
                <w:spacing w:val="-10"/>
                <w:sz w:val="26"/>
              </w:rPr>
              <w:t>9</w:t>
            </w:r>
          </w:p>
        </w:tc>
        <w:tc>
          <w:tcPr>
            <w:tcW w:w="3121" w:type="dxa"/>
          </w:tcPr>
          <w:p>
            <w:pPr>
              <w:pStyle w:val="TableParagraph"/>
              <w:spacing w:before="2"/>
              <w:jc w:val="left"/>
              <w:rPr>
                <w:sz w:val="26"/>
              </w:rPr>
            </w:pPr>
            <w:r>
              <w:rPr>
                <w:sz w:val="26"/>
              </w:rPr>
              <w:t>Máy</w:t>
            </w:r>
            <w:r>
              <w:rPr>
                <w:spacing w:val="-8"/>
                <w:sz w:val="26"/>
              </w:rPr>
              <w:t> </w:t>
            </w:r>
            <w:r>
              <w:rPr>
                <w:spacing w:val="-2"/>
                <w:sz w:val="26"/>
              </w:rPr>
              <w:t>chiếu</w:t>
            </w:r>
          </w:p>
        </w:tc>
        <w:tc>
          <w:tcPr>
            <w:tcW w:w="709" w:type="dxa"/>
          </w:tcPr>
          <w:p>
            <w:pPr>
              <w:pStyle w:val="TableParagraph"/>
              <w:spacing w:before="2"/>
              <w:ind w:left="5"/>
              <w:rPr>
                <w:sz w:val="26"/>
              </w:rPr>
            </w:pPr>
            <w:r>
              <w:rPr>
                <w:spacing w:val="-5"/>
                <w:sz w:val="26"/>
              </w:rPr>
              <w:t>Bộ</w:t>
            </w:r>
          </w:p>
        </w:tc>
        <w:tc>
          <w:tcPr>
            <w:tcW w:w="699" w:type="dxa"/>
          </w:tcPr>
          <w:p>
            <w:pPr>
              <w:pStyle w:val="TableParagraph"/>
              <w:spacing w:before="2"/>
              <w:ind w:left="14" w:right="10"/>
              <w:rPr>
                <w:sz w:val="26"/>
              </w:rPr>
            </w:pPr>
            <w:r>
              <w:rPr>
                <w:spacing w:val="-10"/>
                <w:sz w:val="26"/>
              </w:rPr>
              <w:t>1</w:t>
            </w:r>
          </w:p>
        </w:tc>
        <w:tc>
          <w:tcPr>
            <w:tcW w:w="1277" w:type="dxa"/>
          </w:tcPr>
          <w:p>
            <w:pPr>
              <w:pStyle w:val="TableParagraph"/>
              <w:ind w:left="6"/>
              <w:rPr>
                <w:sz w:val="26"/>
              </w:rPr>
            </w:pPr>
            <w:r>
              <w:rPr>
                <w:spacing w:val="-10"/>
                <w:sz w:val="26"/>
              </w:rPr>
              <w:t>1</w:t>
            </w:r>
          </w:p>
        </w:tc>
        <w:tc>
          <w:tcPr>
            <w:tcW w:w="697" w:type="dxa"/>
          </w:tcPr>
          <w:p>
            <w:pPr>
              <w:pStyle w:val="TableParagraph"/>
              <w:spacing w:before="2"/>
              <w:ind w:left="19" w:right="13"/>
              <w:rPr>
                <w:sz w:val="26"/>
              </w:rPr>
            </w:pPr>
            <w:r>
              <w:rPr>
                <w:spacing w:val="-10"/>
                <w:sz w:val="26"/>
              </w:rPr>
              <w:t>1</w:t>
            </w:r>
          </w:p>
        </w:tc>
        <w:tc>
          <w:tcPr>
            <w:tcW w:w="1176" w:type="dxa"/>
          </w:tcPr>
          <w:p>
            <w:pPr>
              <w:pStyle w:val="TableParagraph"/>
              <w:ind w:left="9" w:right="4"/>
              <w:rPr>
                <w:sz w:val="26"/>
              </w:rPr>
            </w:pPr>
            <w:r>
              <w:rPr>
                <w:spacing w:val="-10"/>
                <w:sz w:val="26"/>
              </w:rPr>
              <w:t>1</w:t>
            </w:r>
          </w:p>
        </w:tc>
        <w:tc>
          <w:tcPr>
            <w:tcW w:w="747" w:type="dxa"/>
          </w:tcPr>
          <w:p>
            <w:pPr>
              <w:pStyle w:val="TableParagraph"/>
              <w:spacing w:before="2"/>
              <w:ind w:left="0"/>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10</w:t>
            </w:r>
          </w:p>
        </w:tc>
        <w:tc>
          <w:tcPr>
            <w:tcW w:w="3121" w:type="dxa"/>
          </w:tcPr>
          <w:p>
            <w:pPr>
              <w:pStyle w:val="TableParagraph"/>
              <w:spacing w:line="298" w:lineRule="exact" w:before="0"/>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709" w:type="dxa"/>
          </w:tcPr>
          <w:p>
            <w:pPr>
              <w:pStyle w:val="TableParagraph"/>
              <w:spacing w:line="298" w:lineRule="exact" w:before="0"/>
              <w:ind w:left="5"/>
              <w:rPr>
                <w:sz w:val="26"/>
              </w:rPr>
            </w:pPr>
            <w:r>
              <w:rPr>
                <w:spacing w:val="-5"/>
                <w:sz w:val="26"/>
              </w:rPr>
              <w:t>Bộ</w:t>
            </w:r>
          </w:p>
        </w:tc>
        <w:tc>
          <w:tcPr>
            <w:tcW w:w="699" w:type="dxa"/>
          </w:tcPr>
          <w:p>
            <w:pPr>
              <w:pStyle w:val="TableParagraph"/>
              <w:spacing w:line="298" w:lineRule="exact" w:before="0"/>
              <w:ind w:left="14" w:right="10"/>
              <w:rPr>
                <w:sz w:val="26"/>
              </w:rPr>
            </w:pPr>
            <w:r>
              <w:rPr>
                <w:spacing w:val="-10"/>
                <w:sz w:val="26"/>
              </w:rPr>
              <w:t>1</w:t>
            </w:r>
          </w:p>
        </w:tc>
        <w:tc>
          <w:tcPr>
            <w:tcW w:w="1277" w:type="dxa"/>
          </w:tcPr>
          <w:p>
            <w:pPr>
              <w:pStyle w:val="TableParagraph"/>
              <w:ind w:left="6"/>
              <w:rPr>
                <w:sz w:val="26"/>
              </w:rPr>
            </w:pPr>
            <w:r>
              <w:rPr>
                <w:spacing w:val="-10"/>
                <w:sz w:val="26"/>
              </w:rPr>
              <w:t>1</w:t>
            </w:r>
          </w:p>
        </w:tc>
        <w:tc>
          <w:tcPr>
            <w:tcW w:w="697" w:type="dxa"/>
          </w:tcPr>
          <w:p>
            <w:pPr>
              <w:pStyle w:val="TableParagraph"/>
              <w:spacing w:line="298" w:lineRule="exact" w:before="0"/>
              <w:ind w:left="19" w:right="13"/>
              <w:rPr>
                <w:sz w:val="26"/>
              </w:rPr>
            </w:pPr>
            <w:r>
              <w:rPr>
                <w:spacing w:val="-10"/>
                <w:sz w:val="26"/>
              </w:rPr>
              <w:t>1</w:t>
            </w:r>
          </w:p>
        </w:tc>
        <w:tc>
          <w:tcPr>
            <w:tcW w:w="1176" w:type="dxa"/>
          </w:tcPr>
          <w:p>
            <w:pPr>
              <w:pStyle w:val="TableParagraph"/>
              <w:ind w:left="9" w:right="4"/>
              <w:rPr>
                <w:sz w:val="26"/>
              </w:rPr>
            </w:pPr>
            <w:r>
              <w:rPr>
                <w:spacing w:val="-10"/>
                <w:sz w:val="26"/>
              </w:rPr>
              <w:t>1</w:t>
            </w:r>
          </w:p>
        </w:tc>
        <w:tc>
          <w:tcPr>
            <w:tcW w:w="747" w:type="dxa"/>
          </w:tcPr>
          <w:p>
            <w:pPr>
              <w:pStyle w:val="TableParagraph"/>
              <w:spacing w:line="298" w:lineRule="exact" w:before="0"/>
              <w:ind w:left="0"/>
              <w:rPr>
                <w:sz w:val="26"/>
              </w:rPr>
            </w:pPr>
            <w:r>
              <w:rPr>
                <w:spacing w:val="-2"/>
                <w:sz w:val="26"/>
              </w:rPr>
              <w:t>0.133</w:t>
            </w:r>
          </w:p>
        </w:tc>
      </w:tr>
      <w:tr>
        <w:trPr>
          <w:trHeight w:val="338" w:hRule="atLeast"/>
        </w:trPr>
        <w:tc>
          <w:tcPr>
            <w:tcW w:w="708" w:type="dxa"/>
          </w:tcPr>
          <w:p>
            <w:pPr>
              <w:pStyle w:val="TableParagraph"/>
              <w:spacing w:line="297" w:lineRule="exact"/>
              <w:ind w:left="63" w:right="56"/>
              <w:rPr>
                <w:sz w:val="26"/>
              </w:rPr>
            </w:pPr>
            <w:r>
              <w:rPr>
                <w:spacing w:val="-5"/>
                <w:sz w:val="26"/>
              </w:rPr>
              <w:t>11</w:t>
            </w:r>
          </w:p>
        </w:tc>
        <w:tc>
          <w:tcPr>
            <w:tcW w:w="3121" w:type="dxa"/>
          </w:tcPr>
          <w:p>
            <w:pPr>
              <w:pStyle w:val="TableParagraph"/>
              <w:spacing w:line="298" w:lineRule="exact" w:before="0"/>
              <w:jc w:val="left"/>
              <w:rPr>
                <w:sz w:val="26"/>
              </w:rPr>
            </w:pPr>
            <w:r>
              <w:rPr>
                <w:spacing w:val="-5"/>
                <w:sz w:val="26"/>
              </w:rPr>
              <w:t>Bàn</w:t>
            </w:r>
          </w:p>
        </w:tc>
        <w:tc>
          <w:tcPr>
            <w:tcW w:w="709" w:type="dxa"/>
          </w:tcPr>
          <w:p>
            <w:pPr>
              <w:pStyle w:val="TableParagraph"/>
              <w:spacing w:line="298" w:lineRule="exact" w:before="0"/>
              <w:ind w:left="5"/>
              <w:rPr>
                <w:sz w:val="26"/>
              </w:rPr>
            </w:pPr>
            <w:r>
              <w:rPr>
                <w:spacing w:val="-5"/>
                <w:sz w:val="26"/>
              </w:rPr>
              <w:t>Cái</w:t>
            </w:r>
          </w:p>
        </w:tc>
        <w:tc>
          <w:tcPr>
            <w:tcW w:w="699" w:type="dxa"/>
          </w:tcPr>
          <w:p>
            <w:pPr>
              <w:pStyle w:val="TableParagraph"/>
              <w:spacing w:line="298" w:lineRule="exact" w:before="0"/>
              <w:ind w:left="14" w:right="10"/>
              <w:rPr>
                <w:sz w:val="26"/>
              </w:rPr>
            </w:pPr>
            <w:r>
              <w:rPr>
                <w:spacing w:val="-5"/>
                <w:sz w:val="26"/>
              </w:rPr>
              <w:t>25</w:t>
            </w:r>
          </w:p>
        </w:tc>
        <w:tc>
          <w:tcPr>
            <w:tcW w:w="1277" w:type="dxa"/>
          </w:tcPr>
          <w:p>
            <w:pPr>
              <w:pStyle w:val="TableParagraph"/>
              <w:spacing w:line="297" w:lineRule="exact"/>
              <w:ind w:left="6"/>
              <w:rPr>
                <w:sz w:val="26"/>
              </w:rPr>
            </w:pPr>
            <w:r>
              <w:rPr>
                <w:spacing w:val="-5"/>
                <w:sz w:val="26"/>
              </w:rPr>
              <w:t>20</w:t>
            </w:r>
          </w:p>
        </w:tc>
        <w:tc>
          <w:tcPr>
            <w:tcW w:w="697" w:type="dxa"/>
          </w:tcPr>
          <w:p>
            <w:pPr>
              <w:pStyle w:val="TableParagraph"/>
              <w:spacing w:line="298" w:lineRule="exact" w:before="0"/>
              <w:ind w:left="19" w:right="13"/>
              <w:rPr>
                <w:sz w:val="26"/>
              </w:rPr>
            </w:pPr>
            <w:r>
              <w:rPr>
                <w:spacing w:val="-5"/>
                <w:sz w:val="26"/>
              </w:rPr>
              <w:t>25</w:t>
            </w:r>
          </w:p>
        </w:tc>
        <w:tc>
          <w:tcPr>
            <w:tcW w:w="1176" w:type="dxa"/>
          </w:tcPr>
          <w:p>
            <w:pPr>
              <w:pStyle w:val="TableParagraph"/>
              <w:spacing w:line="297" w:lineRule="exact"/>
              <w:ind w:left="9" w:right="4"/>
              <w:rPr>
                <w:sz w:val="26"/>
              </w:rPr>
            </w:pPr>
            <w:r>
              <w:rPr>
                <w:spacing w:val="-5"/>
                <w:sz w:val="26"/>
              </w:rPr>
              <w:t>20</w:t>
            </w:r>
          </w:p>
        </w:tc>
        <w:tc>
          <w:tcPr>
            <w:tcW w:w="747" w:type="dxa"/>
          </w:tcPr>
          <w:p>
            <w:pPr>
              <w:pStyle w:val="TableParagraph"/>
              <w:spacing w:line="298" w:lineRule="exact" w:before="0"/>
              <w:ind w:left="0"/>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12</w:t>
            </w:r>
          </w:p>
        </w:tc>
        <w:tc>
          <w:tcPr>
            <w:tcW w:w="3121" w:type="dxa"/>
          </w:tcPr>
          <w:p>
            <w:pPr>
              <w:pStyle w:val="TableParagraph"/>
              <w:spacing w:before="2"/>
              <w:jc w:val="left"/>
              <w:rPr>
                <w:sz w:val="26"/>
              </w:rPr>
            </w:pPr>
            <w:r>
              <w:rPr>
                <w:spacing w:val="-5"/>
                <w:sz w:val="26"/>
              </w:rPr>
              <w:t>Ghế</w:t>
            </w:r>
          </w:p>
        </w:tc>
        <w:tc>
          <w:tcPr>
            <w:tcW w:w="709" w:type="dxa"/>
          </w:tcPr>
          <w:p>
            <w:pPr>
              <w:pStyle w:val="TableParagraph"/>
              <w:spacing w:before="2"/>
              <w:ind w:left="5"/>
              <w:rPr>
                <w:sz w:val="26"/>
              </w:rPr>
            </w:pPr>
            <w:r>
              <w:rPr>
                <w:spacing w:val="-5"/>
                <w:sz w:val="26"/>
              </w:rPr>
              <w:t>Cái</w:t>
            </w:r>
          </w:p>
        </w:tc>
        <w:tc>
          <w:tcPr>
            <w:tcW w:w="699" w:type="dxa"/>
          </w:tcPr>
          <w:p>
            <w:pPr>
              <w:pStyle w:val="TableParagraph"/>
              <w:spacing w:before="2"/>
              <w:ind w:left="14" w:right="10"/>
              <w:rPr>
                <w:sz w:val="26"/>
              </w:rPr>
            </w:pPr>
            <w:r>
              <w:rPr>
                <w:spacing w:val="-5"/>
                <w:sz w:val="26"/>
              </w:rPr>
              <w:t>120</w:t>
            </w:r>
          </w:p>
        </w:tc>
        <w:tc>
          <w:tcPr>
            <w:tcW w:w="1277" w:type="dxa"/>
          </w:tcPr>
          <w:p>
            <w:pPr>
              <w:pStyle w:val="TableParagraph"/>
              <w:spacing w:line="297" w:lineRule="exact" w:before="23"/>
              <w:ind w:left="6"/>
              <w:rPr>
                <w:sz w:val="26"/>
              </w:rPr>
            </w:pPr>
            <w:r>
              <w:rPr>
                <w:spacing w:val="-5"/>
                <w:sz w:val="26"/>
              </w:rPr>
              <w:t>20</w:t>
            </w:r>
          </w:p>
        </w:tc>
        <w:tc>
          <w:tcPr>
            <w:tcW w:w="697" w:type="dxa"/>
          </w:tcPr>
          <w:p>
            <w:pPr>
              <w:pStyle w:val="TableParagraph"/>
              <w:spacing w:before="2"/>
              <w:ind w:left="19" w:right="18"/>
              <w:rPr>
                <w:sz w:val="26"/>
              </w:rPr>
            </w:pPr>
            <w:r>
              <w:rPr>
                <w:spacing w:val="-5"/>
                <w:sz w:val="26"/>
              </w:rPr>
              <w:t>120</w:t>
            </w:r>
          </w:p>
        </w:tc>
        <w:tc>
          <w:tcPr>
            <w:tcW w:w="1176" w:type="dxa"/>
          </w:tcPr>
          <w:p>
            <w:pPr>
              <w:pStyle w:val="TableParagraph"/>
              <w:spacing w:line="297" w:lineRule="exact" w:before="23"/>
              <w:ind w:left="9" w:right="4"/>
              <w:rPr>
                <w:sz w:val="26"/>
              </w:rPr>
            </w:pPr>
            <w:r>
              <w:rPr>
                <w:spacing w:val="-5"/>
                <w:sz w:val="26"/>
              </w:rPr>
              <w:t>20</w:t>
            </w:r>
          </w:p>
        </w:tc>
        <w:tc>
          <w:tcPr>
            <w:tcW w:w="747" w:type="dxa"/>
          </w:tcPr>
          <w:p>
            <w:pPr>
              <w:pStyle w:val="TableParagraph"/>
              <w:spacing w:before="2"/>
              <w:ind w:left="0"/>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13</w:t>
            </w:r>
          </w:p>
        </w:tc>
        <w:tc>
          <w:tcPr>
            <w:tcW w:w="3121" w:type="dxa"/>
          </w:tcPr>
          <w:p>
            <w:pPr>
              <w:pStyle w:val="TableParagraph"/>
              <w:jc w:val="left"/>
              <w:rPr>
                <w:sz w:val="26"/>
              </w:rPr>
            </w:pPr>
            <w:r>
              <w:rPr>
                <w:sz w:val="26"/>
              </w:rPr>
              <w:t>Thảm</w:t>
            </w:r>
            <w:r>
              <w:rPr>
                <w:spacing w:val="-6"/>
                <w:sz w:val="26"/>
              </w:rPr>
              <w:t> </w:t>
            </w:r>
            <w:r>
              <w:rPr>
                <w:sz w:val="26"/>
              </w:rPr>
              <w:t>thi</w:t>
            </w:r>
            <w:r>
              <w:rPr>
                <w:spacing w:val="-5"/>
                <w:sz w:val="26"/>
              </w:rPr>
              <w:t> đấu</w:t>
            </w:r>
          </w:p>
        </w:tc>
        <w:tc>
          <w:tcPr>
            <w:tcW w:w="709" w:type="dxa"/>
          </w:tcPr>
          <w:p>
            <w:pPr>
              <w:pStyle w:val="TableParagraph"/>
              <w:ind w:left="5"/>
              <w:rPr>
                <w:sz w:val="26"/>
              </w:rPr>
            </w:pPr>
            <w:r>
              <w:rPr>
                <w:spacing w:val="-5"/>
                <w:sz w:val="26"/>
              </w:rPr>
              <w:t>Cái</w:t>
            </w:r>
          </w:p>
        </w:tc>
        <w:tc>
          <w:tcPr>
            <w:tcW w:w="699" w:type="dxa"/>
          </w:tcPr>
          <w:p>
            <w:pPr>
              <w:pStyle w:val="TableParagraph"/>
              <w:ind w:left="14" w:right="10"/>
              <w:rPr>
                <w:sz w:val="26"/>
              </w:rPr>
            </w:pPr>
            <w:r>
              <w:rPr>
                <w:spacing w:val="-5"/>
                <w:sz w:val="26"/>
              </w:rPr>
              <w:t>12</w:t>
            </w:r>
          </w:p>
        </w:tc>
        <w:tc>
          <w:tcPr>
            <w:tcW w:w="1277" w:type="dxa"/>
          </w:tcPr>
          <w:p>
            <w:pPr>
              <w:pStyle w:val="TableParagraph"/>
              <w:ind w:left="6"/>
              <w:rPr>
                <w:sz w:val="26"/>
              </w:rPr>
            </w:pPr>
            <w:r>
              <w:rPr>
                <w:spacing w:val="-5"/>
                <w:sz w:val="26"/>
              </w:rPr>
              <w:t>20</w:t>
            </w:r>
          </w:p>
        </w:tc>
        <w:tc>
          <w:tcPr>
            <w:tcW w:w="697" w:type="dxa"/>
          </w:tcPr>
          <w:p>
            <w:pPr>
              <w:pStyle w:val="TableParagraph"/>
              <w:ind w:left="19" w:right="13"/>
              <w:rPr>
                <w:sz w:val="26"/>
              </w:rPr>
            </w:pPr>
            <w:r>
              <w:rPr>
                <w:spacing w:val="-5"/>
                <w:sz w:val="26"/>
              </w:rPr>
              <w:t>12</w:t>
            </w:r>
          </w:p>
        </w:tc>
        <w:tc>
          <w:tcPr>
            <w:tcW w:w="1176" w:type="dxa"/>
          </w:tcPr>
          <w:p>
            <w:pPr>
              <w:pStyle w:val="TableParagraph"/>
              <w:ind w:left="9" w:right="4"/>
              <w:rPr>
                <w:sz w:val="26"/>
              </w:rPr>
            </w:pPr>
            <w:r>
              <w:rPr>
                <w:spacing w:val="-5"/>
                <w:sz w:val="26"/>
              </w:rPr>
              <w:t>20</w:t>
            </w:r>
          </w:p>
        </w:tc>
        <w:tc>
          <w:tcPr>
            <w:tcW w:w="747" w:type="dxa"/>
          </w:tcPr>
          <w:p>
            <w:pPr>
              <w:pStyle w:val="TableParagraph"/>
              <w:ind w:left="0"/>
              <w:rPr>
                <w:sz w:val="26"/>
              </w:rPr>
            </w:pPr>
            <w:r>
              <w:rPr>
                <w:spacing w:val="-4"/>
                <w:sz w:val="26"/>
              </w:rPr>
              <w:t>0.08</w:t>
            </w:r>
          </w:p>
        </w:tc>
      </w:tr>
      <w:tr>
        <w:trPr>
          <w:trHeight w:val="597" w:hRule="atLeast"/>
        </w:trPr>
        <w:tc>
          <w:tcPr>
            <w:tcW w:w="708" w:type="dxa"/>
          </w:tcPr>
          <w:p>
            <w:pPr>
              <w:pStyle w:val="TableParagraph"/>
              <w:spacing w:before="151"/>
              <w:ind w:left="63" w:right="56"/>
              <w:rPr>
                <w:sz w:val="26"/>
              </w:rPr>
            </w:pPr>
            <w:r>
              <w:rPr>
                <w:spacing w:val="-5"/>
                <w:sz w:val="26"/>
              </w:rPr>
              <w:t>14</w:t>
            </w:r>
          </w:p>
        </w:tc>
        <w:tc>
          <w:tcPr>
            <w:tcW w:w="3121" w:type="dxa"/>
          </w:tcPr>
          <w:p>
            <w:pPr>
              <w:pStyle w:val="TableParagraph"/>
              <w:spacing w:line="298" w:lineRule="exact" w:before="0"/>
              <w:jc w:val="left"/>
              <w:rPr>
                <w:sz w:val="26"/>
              </w:rPr>
            </w:pPr>
            <w:r>
              <w:rPr>
                <w:sz w:val="26"/>
              </w:rPr>
              <w:t>Thùng</w:t>
            </w:r>
            <w:r>
              <w:rPr>
                <w:spacing w:val="80"/>
                <w:sz w:val="26"/>
              </w:rPr>
              <w:t> </w:t>
            </w:r>
            <w:r>
              <w:rPr>
                <w:sz w:val="26"/>
              </w:rPr>
              <w:t>đựng</w:t>
            </w:r>
            <w:r>
              <w:rPr>
                <w:spacing w:val="80"/>
                <w:sz w:val="26"/>
              </w:rPr>
              <w:t> </w:t>
            </w:r>
            <w:r>
              <w:rPr>
                <w:sz w:val="26"/>
              </w:rPr>
              <w:t>đồ</w:t>
            </w:r>
            <w:r>
              <w:rPr>
                <w:spacing w:val="80"/>
                <w:sz w:val="26"/>
              </w:rPr>
              <w:t> </w:t>
            </w:r>
            <w:r>
              <w:rPr>
                <w:sz w:val="26"/>
              </w:rPr>
              <w:t>vận</w:t>
            </w:r>
            <w:r>
              <w:rPr>
                <w:spacing w:val="80"/>
                <w:sz w:val="26"/>
              </w:rPr>
              <w:t> </w:t>
            </w:r>
            <w:r>
              <w:rPr>
                <w:sz w:val="26"/>
              </w:rPr>
              <w:t>động </w:t>
            </w:r>
            <w:r>
              <w:rPr>
                <w:spacing w:val="-4"/>
                <w:sz w:val="26"/>
              </w:rPr>
              <w:t>viên</w:t>
            </w:r>
          </w:p>
        </w:tc>
        <w:tc>
          <w:tcPr>
            <w:tcW w:w="709" w:type="dxa"/>
          </w:tcPr>
          <w:p>
            <w:pPr>
              <w:pStyle w:val="TableParagraph"/>
              <w:spacing w:before="151"/>
              <w:ind w:left="5"/>
              <w:rPr>
                <w:sz w:val="26"/>
              </w:rPr>
            </w:pPr>
            <w:r>
              <w:rPr>
                <w:spacing w:val="-5"/>
                <w:sz w:val="26"/>
              </w:rPr>
              <w:t>Cái</w:t>
            </w:r>
          </w:p>
        </w:tc>
        <w:tc>
          <w:tcPr>
            <w:tcW w:w="699" w:type="dxa"/>
          </w:tcPr>
          <w:p>
            <w:pPr>
              <w:pStyle w:val="TableParagraph"/>
              <w:spacing w:before="151"/>
              <w:ind w:left="14" w:right="10"/>
              <w:rPr>
                <w:sz w:val="26"/>
              </w:rPr>
            </w:pPr>
            <w:r>
              <w:rPr>
                <w:spacing w:val="-5"/>
                <w:sz w:val="26"/>
              </w:rPr>
              <w:t>24</w:t>
            </w:r>
          </w:p>
        </w:tc>
        <w:tc>
          <w:tcPr>
            <w:tcW w:w="1277" w:type="dxa"/>
          </w:tcPr>
          <w:p>
            <w:pPr>
              <w:pStyle w:val="TableParagraph"/>
              <w:spacing w:before="151"/>
              <w:ind w:left="6"/>
              <w:rPr>
                <w:sz w:val="26"/>
              </w:rPr>
            </w:pPr>
            <w:r>
              <w:rPr>
                <w:spacing w:val="-5"/>
                <w:sz w:val="26"/>
              </w:rPr>
              <w:t>20</w:t>
            </w:r>
          </w:p>
        </w:tc>
        <w:tc>
          <w:tcPr>
            <w:tcW w:w="697" w:type="dxa"/>
          </w:tcPr>
          <w:p>
            <w:pPr>
              <w:pStyle w:val="TableParagraph"/>
              <w:spacing w:before="151"/>
              <w:ind w:left="19" w:right="13"/>
              <w:rPr>
                <w:sz w:val="26"/>
              </w:rPr>
            </w:pPr>
            <w:r>
              <w:rPr>
                <w:spacing w:val="-5"/>
                <w:sz w:val="26"/>
              </w:rPr>
              <w:t>24</w:t>
            </w:r>
          </w:p>
        </w:tc>
        <w:tc>
          <w:tcPr>
            <w:tcW w:w="1176" w:type="dxa"/>
          </w:tcPr>
          <w:p>
            <w:pPr>
              <w:pStyle w:val="TableParagraph"/>
              <w:spacing w:before="151"/>
              <w:ind w:left="9" w:right="4"/>
              <w:rPr>
                <w:sz w:val="26"/>
              </w:rPr>
            </w:pPr>
            <w:r>
              <w:rPr>
                <w:spacing w:val="-5"/>
                <w:sz w:val="26"/>
              </w:rPr>
              <w:t>20</w:t>
            </w:r>
          </w:p>
        </w:tc>
        <w:tc>
          <w:tcPr>
            <w:tcW w:w="747" w:type="dxa"/>
          </w:tcPr>
          <w:p>
            <w:pPr>
              <w:pStyle w:val="TableParagraph"/>
              <w:spacing w:before="151"/>
              <w:ind w:left="0"/>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15</w:t>
            </w:r>
          </w:p>
        </w:tc>
        <w:tc>
          <w:tcPr>
            <w:tcW w:w="3121" w:type="dxa"/>
          </w:tcPr>
          <w:p>
            <w:pPr>
              <w:pStyle w:val="TableParagraph"/>
              <w:spacing w:line="297" w:lineRule="exact" w:before="23"/>
              <w:jc w:val="left"/>
              <w:rPr>
                <w:sz w:val="26"/>
              </w:rPr>
            </w:pPr>
            <w:r>
              <w:rPr>
                <w:sz w:val="26"/>
              </w:rPr>
              <w:t>Tivi</w:t>
            </w:r>
            <w:r>
              <w:rPr>
                <w:spacing w:val="-5"/>
                <w:sz w:val="26"/>
              </w:rPr>
              <w:t> </w:t>
            </w:r>
            <w:r>
              <w:rPr>
                <w:sz w:val="26"/>
              </w:rPr>
              <w:t>50</w:t>
            </w:r>
            <w:r>
              <w:rPr>
                <w:spacing w:val="-4"/>
                <w:sz w:val="26"/>
              </w:rPr>
              <w:t> inch</w:t>
            </w:r>
          </w:p>
        </w:tc>
        <w:tc>
          <w:tcPr>
            <w:tcW w:w="709" w:type="dxa"/>
          </w:tcPr>
          <w:p>
            <w:pPr>
              <w:pStyle w:val="TableParagraph"/>
              <w:spacing w:line="297" w:lineRule="exact" w:before="23"/>
              <w:ind w:left="5"/>
              <w:rPr>
                <w:sz w:val="26"/>
              </w:rPr>
            </w:pPr>
            <w:r>
              <w:rPr>
                <w:spacing w:val="-5"/>
                <w:sz w:val="26"/>
              </w:rPr>
              <w:t>Cái</w:t>
            </w:r>
          </w:p>
        </w:tc>
        <w:tc>
          <w:tcPr>
            <w:tcW w:w="699" w:type="dxa"/>
          </w:tcPr>
          <w:p>
            <w:pPr>
              <w:pStyle w:val="TableParagraph"/>
              <w:spacing w:line="297" w:lineRule="exact" w:before="23"/>
              <w:ind w:left="14" w:right="10"/>
              <w:rPr>
                <w:sz w:val="26"/>
              </w:rPr>
            </w:pPr>
            <w:r>
              <w:rPr>
                <w:spacing w:val="-5"/>
                <w:sz w:val="26"/>
              </w:rPr>
              <w:t>12</w:t>
            </w:r>
          </w:p>
        </w:tc>
        <w:tc>
          <w:tcPr>
            <w:tcW w:w="1277" w:type="dxa"/>
          </w:tcPr>
          <w:p>
            <w:pPr>
              <w:pStyle w:val="TableParagraph"/>
              <w:spacing w:line="297" w:lineRule="exact" w:before="23"/>
              <w:ind w:left="6"/>
              <w:rPr>
                <w:sz w:val="26"/>
              </w:rPr>
            </w:pPr>
            <w:r>
              <w:rPr>
                <w:spacing w:val="-5"/>
                <w:sz w:val="26"/>
              </w:rPr>
              <w:t>20</w:t>
            </w:r>
          </w:p>
        </w:tc>
        <w:tc>
          <w:tcPr>
            <w:tcW w:w="697" w:type="dxa"/>
          </w:tcPr>
          <w:p>
            <w:pPr>
              <w:pStyle w:val="TableParagraph"/>
              <w:spacing w:line="297" w:lineRule="exact" w:before="23"/>
              <w:ind w:left="19" w:right="13"/>
              <w:rPr>
                <w:sz w:val="26"/>
              </w:rPr>
            </w:pPr>
            <w:r>
              <w:rPr>
                <w:spacing w:val="-5"/>
                <w:sz w:val="26"/>
              </w:rPr>
              <w:t>12</w:t>
            </w:r>
          </w:p>
        </w:tc>
        <w:tc>
          <w:tcPr>
            <w:tcW w:w="1176" w:type="dxa"/>
          </w:tcPr>
          <w:p>
            <w:pPr>
              <w:pStyle w:val="TableParagraph"/>
              <w:spacing w:line="297" w:lineRule="exact" w:before="23"/>
              <w:ind w:left="9" w:right="4"/>
              <w:rPr>
                <w:sz w:val="26"/>
              </w:rPr>
            </w:pPr>
            <w:r>
              <w:rPr>
                <w:spacing w:val="-5"/>
                <w:sz w:val="26"/>
              </w:rPr>
              <w:t>20</w:t>
            </w:r>
          </w:p>
        </w:tc>
        <w:tc>
          <w:tcPr>
            <w:tcW w:w="747" w:type="dxa"/>
          </w:tcPr>
          <w:p>
            <w:pPr>
              <w:pStyle w:val="TableParagraph"/>
              <w:spacing w:line="297" w:lineRule="exact" w:before="23"/>
              <w:ind w:left="0"/>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16</w:t>
            </w:r>
          </w:p>
        </w:tc>
        <w:tc>
          <w:tcPr>
            <w:tcW w:w="3121" w:type="dxa"/>
          </w:tcPr>
          <w:p>
            <w:pPr>
              <w:pStyle w:val="TableParagraph"/>
              <w:jc w:val="left"/>
              <w:rPr>
                <w:sz w:val="26"/>
              </w:rPr>
            </w:pPr>
            <w:r>
              <w:rPr>
                <w:sz w:val="26"/>
              </w:rPr>
              <w:t>Thùng</w:t>
            </w:r>
            <w:r>
              <w:rPr>
                <w:spacing w:val="-8"/>
                <w:sz w:val="26"/>
              </w:rPr>
              <w:t> </w:t>
            </w:r>
            <w:r>
              <w:rPr>
                <w:sz w:val="26"/>
              </w:rPr>
              <w:t>đựng</w:t>
            </w:r>
            <w:r>
              <w:rPr>
                <w:spacing w:val="-7"/>
                <w:sz w:val="26"/>
              </w:rPr>
              <w:t> </w:t>
            </w:r>
            <w:r>
              <w:rPr>
                <w:spacing w:val="-5"/>
                <w:sz w:val="26"/>
              </w:rPr>
              <w:t>cầu</w:t>
            </w:r>
          </w:p>
        </w:tc>
        <w:tc>
          <w:tcPr>
            <w:tcW w:w="709" w:type="dxa"/>
          </w:tcPr>
          <w:p>
            <w:pPr>
              <w:pStyle w:val="TableParagraph"/>
              <w:ind w:left="5"/>
              <w:rPr>
                <w:sz w:val="26"/>
              </w:rPr>
            </w:pPr>
            <w:r>
              <w:rPr>
                <w:spacing w:val="-5"/>
                <w:sz w:val="26"/>
              </w:rPr>
              <w:t>Cái</w:t>
            </w:r>
          </w:p>
        </w:tc>
        <w:tc>
          <w:tcPr>
            <w:tcW w:w="699" w:type="dxa"/>
          </w:tcPr>
          <w:p>
            <w:pPr>
              <w:pStyle w:val="TableParagraph"/>
              <w:ind w:left="14" w:right="10"/>
              <w:rPr>
                <w:sz w:val="26"/>
              </w:rPr>
            </w:pPr>
            <w:r>
              <w:rPr>
                <w:spacing w:val="-5"/>
                <w:sz w:val="26"/>
              </w:rPr>
              <w:t>12</w:t>
            </w:r>
          </w:p>
        </w:tc>
        <w:tc>
          <w:tcPr>
            <w:tcW w:w="1277" w:type="dxa"/>
          </w:tcPr>
          <w:p>
            <w:pPr>
              <w:pStyle w:val="TableParagraph"/>
              <w:ind w:left="6"/>
              <w:rPr>
                <w:sz w:val="26"/>
              </w:rPr>
            </w:pPr>
            <w:r>
              <w:rPr>
                <w:spacing w:val="-5"/>
                <w:sz w:val="26"/>
              </w:rPr>
              <w:t>20</w:t>
            </w:r>
          </w:p>
        </w:tc>
        <w:tc>
          <w:tcPr>
            <w:tcW w:w="697" w:type="dxa"/>
          </w:tcPr>
          <w:p>
            <w:pPr>
              <w:pStyle w:val="TableParagraph"/>
              <w:ind w:left="19" w:right="13"/>
              <w:rPr>
                <w:sz w:val="26"/>
              </w:rPr>
            </w:pPr>
            <w:r>
              <w:rPr>
                <w:spacing w:val="-5"/>
                <w:sz w:val="26"/>
              </w:rPr>
              <w:t>12</w:t>
            </w:r>
          </w:p>
        </w:tc>
        <w:tc>
          <w:tcPr>
            <w:tcW w:w="1176" w:type="dxa"/>
          </w:tcPr>
          <w:p>
            <w:pPr>
              <w:pStyle w:val="TableParagraph"/>
              <w:ind w:left="9" w:right="4"/>
              <w:rPr>
                <w:sz w:val="26"/>
              </w:rPr>
            </w:pPr>
            <w:r>
              <w:rPr>
                <w:spacing w:val="-5"/>
                <w:sz w:val="26"/>
              </w:rPr>
              <w:t>20</w:t>
            </w:r>
          </w:p>
        </w:tc>
        <w:tc>
          <w:tcPr>
            <w:tcW w:w="747" w:type="dxa"/>
          </w:tcPr>
          <w:p>
            <w:pPr>
              <w:pStyle w:val="TableParagraph"/>
              <w:ind w:left="0"/>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17</w:t>
            </w:r>
          </w:p>
        </w:tc>
        <w:tc>
          <w:tcPr>
            <w:tcW w:w="3121" w:type="dxa"/>
          </w:tcPr>
          <w:p>
            <w:pPr>
              <w:pStyle w:val="TableParagraph"/>
              <w:jc w:val="left"/>
              <w:rPr>
                <w:sz w:val="26"/>
              </w:rPr>
            </w:pPr>
            <w:r>
              <w:rPr>
                <w:sz w:val="26"/>
              </w:rPr>
              <w:t>Thước</w:t>
            </w:r>
            <w:r>
              <w:rPr>
                <w:spacing w:val="-7"/>
                <w:sz w:val="26"/>
              </w:rPr>
              <w:t> </w:t>
            </w:r>
            <w:r>
              <w:rPr>
                <w:sz w:val="26"/>
              </w:rPr>
              <w:t>giao</w:t>
            </w:r>
            <w:r>
              <w:rPr>
                <w:spacing w:val="-7"/>
                <w:sz w:val="26"/>
              </w:rPr>
              <w:t> </w:t>
            </w:r>
            <w:r>
              <w:rPr>
                <w:spacing w:val="-5"/>
                <w:sz w:val="26"/>
              </w:rPr>
              <w:t>cầu</w:t>
            </w:r>
          </w:p>
        </w:tc>
        <w:tc>
          <w:tcPr>
            <w:tcW w:w="709" w:type="dxa"/>
          </w:tcPr>
          <w:p>
            <w:pPr>
              <w:pStyle w:val="TableParagraph"/>
              <w:ind w:left="5"/>
              <w:rPr>
                <w:sz w:val="26"/>
              </w:rPr>
            </w:pPr>
            <w:r>
              <w:rPr>
                <w:spacing w:val="-5"/>
                <w:sz w:val="26"/>
              </w:rPr>
              <w:t>Bộ</w:t>
            </w:r>
          </w:p>
        </w:tc>
        <w:tc>
          <w:tcPr>
            <w:tcW w:w="699" w:type="dxa"/>
          </w:tcPr>
          <w:p>
            <w:pPr>
              <w:pStyle w:val="TableParagraph"/>
              <w:ind w:left="14" w:right="10"/>
              <w:rPr>
                <w:sz w:val="26"/>
              </w:rPr>
            </w:pPr>
            <w:r>
              <w:rPr>
                <w:spacing w:val="-5"/>
                <w:sz w:val="26"/>
              </w:rPr>
              <w:t>12</w:t>
            </w:r>
          </w:p>
        </w:tc>
        <w:tc>
          <w:tcPr>
            <w:tcW w:w="1277" w:type="dxa"/>
          </w:tcPr>
          <w:p>
            <w:pPr>
              <w:pStyle w:val="TableParagraph"/>
              <w:ind w:left="6"/>
              <w:rPr>
                <w:sz w:val="26"/>
              </w:rPr>
            </w:pPr>
            <w:r>
              <w:rPr>
                <w:spacing w:val="-5"/>
                <w:sz w:val="26"/>
              </w:rPr>
              <w:t>20</w:t>
            </w:r>
          </w:p>
        </w:tc>
        <w:tc>
          <w:tcPr>
            <w:tcW w:w="697" w:type="dxa"/>
          </w:tcPr>
          <w:p>
            <w:pPr>
              <w:pStyle w:val="TableParagraph"/>
              <w:ind w:left="19" w:right="13"/>
              <w:rPr>
                <w:sz w:val="26"/>
              </w:rPr>
            </w:pPr>
            <w:r>
              <w:rPr>
                <w:spacing w:val="-5"/>
                <w:sz w:val="26"/>
              </w:rPr>
              <w:t>12</w:t>
            </w:r>
          </w:p>
        </w:tc>
        <w:tc>
          <w:tcPr>
            <w:tcW w:w="1176" w:type="dxa"/>
          </w:tcPr>
          <w:p>
            <w:pPr>
              <w:pStyle w:val="TableParagraph"/>
              <w:ind w:left="9" w:right="4"/>
              <w:rPr>
                <w:sz w:val="26"/>
              </w:rPr>
            </w:pPr>
            <w:r>
              <w:rPr>
                <w:spacing w:val="-5"/>
                <w:sz w:val="26"/>
              </w:rPr>
              <w:t>20</w:t>
            </w:r>
          </w:p>
        </w:tc>
        <w:tc>
          <w:tcPr>
            <w:tcW w:w="747" w:type="dxa"/>
          </w:tcPr>
          <w:p>
            <w:pPr>
              <w:pStyle w:val="TableParagraph"/>
              <w:ind w:left="0"/>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18</w:t>
            </w:r>
          </w:p>
        </w:tc>
        <w:tc>
          <w:tcPr>
            <w:tcW w:w="3121" w:type="dxa"/>
          </w:tcPr>
          <w:p>
            <w:pPr>
              <w:pStyle w:val="TableParagraph"/>
              <w:jc w:val="left"/>
              <w:rPr>
                <w:sz w:val="26"/>
              </w:rPr>
            </w:pPr>
            <w:r>
              <w:rPr>
                <w:sz w:val="26"/>
              </w:rPr>
              <w:t>Máy</w:t>
            </w:r>
            <w:r>
              <w:rPr>
                <w:spacing w:val="-8"/>
                <w:sz w:val="26"/>
              </w:rPr>
              <w:t> </w:t>
            </w:r>
            <w:r>
              <w:rPr>
                <w:sz w:val="26"/>
              </w:rPr>
              <w:t>tính</w:t>
            </w:r>
            <w:r>
              <w:rPr>
                <w:spacing w:val="-8"/>
                <w:sz w:val="26"/>
              </w:rPr>
              <w:t> </w:t>
            </w:r>
            <w:r>
              <w:rPr>
                <w:spacing w:val="-4"/>
                <w:sz w:val="26"/>
              </w:rPr>
              <w:t>bảng</w:t>
            </w:r>
          </w:p>
        </w:tc>
        <w:tc>
          <w:tcPr>
            <w:tcW w:w="709" w:type="dxa"/>
          </w:tcPr>
          <w:p>
            <w:pPr>
              <w:pStyle w:val="TableParagraph"/>
              <w:ind w:left="5"/>
              <w:rPr>
                <w:sz w:val="26"/>
              </w:rPr>
            </w:pPr>
            <w:r>
              <w:rPr>
                <w:spacing w:val="-5"/>
                <w:sz w:val="26"/>
              </w:rPr>
              <w:t>Cái</w:t>
            </w:r>
          </w:p>
        </w:tc>
        <w:tc>
          <w:tcPr>
            <w:tcW w:w="699" w:type="dxa"/>
          </w:tcPr>
          <w:p>
            <w:pPr>
              <w:pStyle w:val="TableParagraph"/>
              <w:ind w:left="14" w:right="10"/>
              <w:rPr>
                <w:sz w:val="26"/>
              </w:rPr>
            </w:pPr>
            <w:r>
              <w:rPr>
                <w:spacing w:val="-5"/>
                <w:sz w:val="26"/>
              </w:rPr>
              <w:t>12</w:t>
            </w:r>
          </w:p>
        </w:tc>
        <w:tc>
          <w:tcPr>
            <w:tcW w:w="1277" w:type="dxa"/>
          </w:tcPr>
          <w:p>
            <w:pPr>
              <w:pStyle w:val="TableParagraph"/>
              <w:ind w:left="6"/>
              <w:rPr>
                <w:sz w:val="26"/>
              </w:rPr>
            </w:pPr>
            <w:r>
              <w:rPr>
                <w:spacing w:val="-5"/>
                <w:sz w:val="26"/>
              </w:rPr>
              <w:t>20</w:t>
            </w:r>
          </w:p>
        </w:tc>
        <w:tc>
          <w:tcPr>
            <w:tcW w:w="697" w:type="dxa"/>
          </w:tcPr>
          <w:p>
            <w:pPr>
              <w:pStyle w:val="TableParagraph"/>
              <w:ind w:left="19" w:right="13"/>
              <w:rPr>
                <w:sz w:val="26"/>
              </w:rPr>
            </w:pPr>
            <w:r>
              <w:rPr>
                <w:spacing w:val="-5"/>
                <w:sz w:val="26"/>
              </w:rPr>
              <w:t>12</w:t>
            </w:r>
          </w:p>
        </w:tc>
        <w:tc>
          <w:tcPr>
            <w:tcW w:w="1176" w:type="dxa"/>
          </w:tcPr>
          <w:p>
            <w:pPr>
              <w:pStyle w:val="TableParagraph"/>
              <w:ind w:left="9" w:right="4"/>
              <w:rPr>
                <w:sz w:val="26"/>
              </w:rPr>
            </w:pPr>
            <w:r>
              <w:rPr>
                <w:spacing w:val="-5"/>
                <w:sz w:val="26"/>
              </w:rPr>
              <w:t>20</w:t>
            </w:r>
          </w:p>
        </w:tc>
        <w:tc>
          <w:tcPr>
            <w:tcW w:w="747" w:type="dxa"/>
          </w:tcPr>
          <w:p>
            <w:pPr>
              <w:pStyle w:val="TableParagraph"/>
              <w:ind w:left="0"/>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19</w:t>
            </w:r>
          </w:p>
        </w:tc>
        <w:tc>
          <w:tcPr>
            <w:tcW w:w="3121" w:type="dxa"/>
          </w:tcPr>
          <w:p>
            <w:pPr>
              <w:pStyle w:val="TableParagraph"/>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709" w:type="dxa"/>
          </w:tcPr>
          <w:p>
            <w:pPr>
              <w:pStyle w:val="TableParagraph"/>
              <w:ind w:left="5"/>
              <w:rPr>
                <w:sz w:val="26"/>
              </w:rPr>
            </w:pPr>
            <w:r>
              <w:rPr>
                <w:spacing w:val="-5"/>
                <w:sz w:val="26"/>
              </w:rPr>
              <w:t>Cái</w:t>
            </w:r>
          </w:p>
        </w:tc>
        <w:tc>
          <w:tcPr>
            <w:tcW w:w="699" w:type="dxa"/>
          </w:tcPr>
          <w:p>
            <w:pPr>
              <w:pStyle w:val="TableParagraph"/>
              <w:ind w:left="14" w:right="10"/>
              <w:rPr>
                <w:sz w:val="26"/>
              </w:rPr>
            </w:pPr>
            <w:r>
              <w:rPr>
                <w:spacing w:val="-5"/>
                <w:sz w:val="26"/>
              </w:rPr>
              <w:t>12</w:t>
            </w:r>
          </w:p>
        </w:tc>
        <w:tc>
          <w:tcPr>
            <w:tcW w:w="1277" w:type="dxa"/>
          </w:tcPr>
          <w:p>
            <w:pPr>
              <w:pStyle w:val="TableParagraph"/>
              <w:ind w:left="6"/>
              <w:rPr>
                <w:sz w:val="26"/>
              </w:rPr>
            </w:pPr>
            <w:r>
              <w:rPr>
                <w:spacing w:val="-5"/>
                <w:sz w:val="26"/>
              </w:rPr>
              <w:t>20</w:t>
            </w:r>
          </w:p>
        </w:tc>
        <w:tc>
          <w:tcPr>
            <w:tcW w:w="697" w:type="dxa"/>
          </w:tcPr>
          <w:p>
            <w:pPr>
              <w:pStyle w:val="TableParagraph"/>
              <w:ind w:left="19" w:right="13"/>
              <w:rPr>
                <w:sz w:val="26"/>
              </w:rPr>
            </w:pPr>
            <w:r>
              <w:rPr>
                <w:spacing w:val="-5"/>
                <w:sz w:val="26"/>
              </w:rPr>
              <w:t>12</w:t>
            </w:r>
          </w:p>
        </w:tc>
        <w:tc>
          <w:tcPr>
            <w:tcW w:w="1176" w:type="dxa"/>
          </w:tcPr>
          <w:p>
            <w:pPr>
              <w:pStyle w:val="TableParagraph"/>
              <w:ind w:left="9" w:right="4"/>
              <w:rPr>
                <w:sz w:val="26"/>
              </w:rPr>
            </w:pPr>
            <w:r>
              <w:rPr>
                <w:spacing w:val="-5"/>
                <w:sz w:val="26"/>
              </w:rPr>
              <w:t>20</w:t>
            </w:r>
          </w:p>
        </w:tc>
        <w:tc>
          <w:tcPr>
            <w:tcW w:w="747" w:type="dxa"/>
          </w:tcPr>
          <w:p>
            <w:pPr>
              <w:pStyle w:val="TableParagraph"/>
              <w:ind w:left="0"/>
              <w:rPr>
                <w:sz w:val="26"/>
              </w:rPr>
            </w:pPr>
            <w:r>
              <w:rPr>
                <w:spacing w:val="-4"/>
                <w:sz w:val="26"/>
              </w:rPr>
              <w:t>0.08</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21"/>
        <w:gridCol w:w="709"/>
        <w:gridCol w:w="699"/>
        <w:gridCol w:w="1277"/>
        <w:gridCol w:w="697"/>
        <w:gridCol w:w="1176"/>
        <w:gridCol w:w="747"/>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3121"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14"/>
              <w:jc w:val="left"/>
              <w:rPr>
                <w:b/>
                <w:sz w:val="26"/>
              </w:rPr>
            </w:pPr>
            <w:r>
              <w:rPr>
                <w:b/>
                <w:sz w:val="26"/>
              </w:rPr>
              <w:t>Tên</w:t>
            </w:r>
            <w:r>
              <w:rPr>
                <w:b/>
                <w:spacing w:val="-7"/>
                <w:sz w:val="26"/>
              </w:rPr>
              <w:t> </w:t>
            </w:r>
            <w:r>
              <w:rPr>
                <w:b/>
                <w:sz w:val="26"/>
              </w:rPr>
              <w:t>thiết</w:t>
            </w:r>
            <w:r>
              <w:rPr>
                <w:b/>
                <w:spacing w:val="-5"/>
                <w:sz w:val="26"/>
              </w:rPr>
              <w:t> bị</w:t>
            </w:r>
          </w:p>
        </w:tc>
        <w:tc>
          <w:tcPr>
            <w:tcW w:w="709"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61" w:right="54"/>
              <w:rPr>
                <w:b/>
                <w:sz w:val="26"/>
              </w:rPr>
            </w:pPr>
            <w:r>
              <w:rPr>
                <w:b/>
                <w:spacing w:val="-4"/>
                <w:sz w:val="26"/>
              </w:rPr>
              <w:t>Đơn </w:t>
            </w:r>
            <w:r>
              <w:rPr>
                <w:b/>
                <w:spacing w:val="-6"/>
                <w:sz w:val="26"/>
              </w:rPr>
              <w:t>vị </w:t>
            </w:r>
            <w:r>
              <w:rPr>
                <w:b/>
                <w:spacing w:val="-4"/>
                <w:sz w:val="26"/>
              </w:rPr>
              <w:t>tính</w:t>
            </w:r>
          </w:p>
        </w:tc>
        <w:tc>
          <w:tcPr>
            <w:tcW w:w="3849" w:type="dxa"/>
            <w:gridSpan w:val="4"/>
          </w:tcPr>
          <w:p>
            <w:pPr>
              <w:pStyle w:val="TableParagraph"/>
              <w:ind w:left="6" w:right="2"/>
              <w:rPr>
                <w:b/>
                <w:sz w:val="26"/>
              </w:rPr>
            </w:pPr>
            <w:r>
              <w:rPr>
                <w:b/>
                <w:sz w:val="26"/>
              </w:rPr>
              <w:t>Định</w:t>
            </w:r>
            <w:r>
              <w:rPr>
                <w:b/>
                <w:spacing w:val="-10"/>
                <w:sz w:val="26"/>
              </w:rPr>
              <w:t> </w:t>
            </w:r>
            <w:r>
              <w:rPr>
                <w:b/>
                <w:spacing w:val="-5"/>
                <w:sz w:val="26"/>
              </w:rPr>
              <w:t>mức</w:t>
            </w:r>
          </w:p>
        </w:tc>
        <w:tc>
          <w:tcPr>
            <w:tcW w:w="747"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26" w:right="24" w:hanging="1"/>
              <w:rPr>
                <w:sz w:val="26"/>
              </w:rPr>
            </w:pPr>
            <w:r>
              <w:rPr>
                <w:spacing w:val="-4"/>
                <w:sz w:val="26"/>
              </w:rPr>
              <w:t>Mức hao </w:t>
            </w:r>
            <w:r>
              <w:rPr>
                <w:sz w:val="26"/>
              </w:rPr>
              <w:t>phí</w:t>
            </w:r>
            <w:r>
              <w:rPr>
                <w:spacing w:val="-11"/>
                <w:sz w:val="26"/>
              </w:rPr>
              <w:t> </w:t>
            </w:r>
            <w:r>
              <w:rPr>
                <w:sz w:val="26"/>
              </w:rPr>
              <w:t>01 ca</w:t>
            </w:r>
            <w:r>
              <w:rPr>
                <w:spacing w:val="-3"/>
                <w:sz w:val="26"/>
              </w:rPr>
              <w:t> </w:t>
            </w:r>
            <w:r>
              <w:rPr>
                <w:spacing w:val="-5"/>
                <w:sz w:val="26"/>
              </w:rPr>
              <w:t>(%)</w:t>
            </w:r>
          </w:p>
        </w:tc>
      </w:tr>
      <w:tr>
        <w:trPr>
          <w:trHeight w:val="8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709" w:type="dxa"/>
            <w:vMerge/>
            <w:tcBorders>
              <w:top w:val="nil"/>
            </w:tcBorders>
          </w:tcPr>
          <w:p>
            <w:pPr>
              <w:rPr>
                <w:sz w:val="2"/>
                <w:szCs w:val="2"/>
              </w:rPr>
            </w:pPr>
          </w:p>
        </w:tc>
        <w:tc>
          <w:tcPr>
            <w:tcW w:w="1976" w:type="dxa"/>
            <w:gridSpan w:val="2"/>
          </w:tcPr>
          <w:p>
            <w:pPr>
              <w:pStyle w:val="TableParagraph"/>
              <w:spacing w:before="151"/>
              <w:ind w:left="147"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873" w:type="dxa"/>
            <w:gridSpan w:val="2"/>
          </w:tcPr>
          <w:p>
            <w:pPr>
              <w:pStyle w:val="TableParagraph"/>
              <w:spacing w:before="2"/>
              <w:ind w:left="224" w:right="216" w:hanging="3"/>
              <w:rPr>
                <w:b/>
                <w:sz w:val="26"/>
              </w:rPr>
            </w:pPr>
            <w:r>
              <w:rPr>
                <w:b/>
                <w:sz w:val="26"/>
              </w:rPr>
              <w:t>Giải Đại hội TDTT</w:t>
            </w:r>
            <w:r>
              <w:rPr>
                <w:b/>
                <w:spacing w:val="-9"/>
                <w:sz w:val="26"/>
              </w:rPr>
              <w:t> </w:t>
            </w:r>
            <w:r>
              <w:rPr>
                <w:b/>
                <w:spacing w:val="-4"/>
                <w:sz w:val="26"/>
              </w:rPr>
              <w:t>thành</w:t>
            </w:r>
          </w:p>
          <w:p>
            <w:pPr>
              <w:pStyle w:val="TableParagraph"/>
              <w:spacing w:line="277" w:lineRule="exact" w:before="0"/>
              <w:ind w:left="5" w:right="4"/>
              <w:rPr>
                <w:b/>
                <w:sz w:val="26"/>
              </w:rPr>
            </w:pPr>
            <w:r>
              <w:rPr>
                <w:b/>
                <w:spacing w:val="-5"/>
                <w:sz w:val="26"/>
              </w:rPr>
              <w:t>phố</w:t>
            </w:r>
          </w:p>
        </w:tc>
        <w:tc>
          <w:tcPr>
            <w:tcW w:w="747" w:type="dxa"/>
            <w:vMerge/>
            <w:tcBorders>
              <w:top w:val="nil"/>
            </w:tcBorders>
          </w:tcPr>
          <w:p>
            <w:pPr>
              <w:rPr>
                <w:sz w:val="2"/>
                <w:szCs w:val="2"/>
              </w:rPr>
            </w:pPr>
          </w:p>
        </w:tc>
      </w:tr>
      <w:tr>
        <w:trPr>
          <w:trHeight w:val="8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709" w:type="dxa"/>
            <w:vMerge/>
            <w:tcBorders>
              <w:top w:val="nil"/>
            </w:tcBorders>
          </w:tcPr>
          <w:p>
            <w:pPr>
              <w:rPr>
                <w:sz w:val="2"/>
                <w:szCs w:val="2"/>
              </w:rPr>
            </w:pPr>
          </w:p>
        </w:tc>
        <w:tc>
          <w:tcPr>
            <w:tcW w:w="699" w:type="dxa"/>
          </w:tcPr>
          <w:p>
            <w:pPr>
              <w:pStyle w:val="TableParagraph"/>
              <w:spacing w:line="298" w:lineRule="exact" w:before="150"/>
              <w:ind w:left="14" w:right="10"/>
              <w:rPr>
                <w:sz w:val="26"/>
              </w:rPr>
            </w:pPr>
            <w:r>
              <w:rPr>
                <w:spacing w:val="-5"/>
                <w:sz w:val="26"/>
              </w:rPr>
              <w:t>Số</w:t>
            </w:r>
          </w:p>
          <w:p>
            <w:pPr>
              <w:pStyle w:val="TableParagraph"/>
              <w:spacing w:line="298" w:lineRule="exact" w:before="0"/>
              <w:ind w:left="14" w:right="10"/>
              <w:rPr>
                <w:sz w:val="26"/>
              </w:rPr>
            </w:pPr>
            <w:r>
              <w:rPr>
                <w:spacing w:val="-2"/>
                <w:sz w:val="26"/>
              </w:rPr>
              <w:t>lượng</w:t>
            </w:r>
          </w:p>
        </w:tc>
        <w:tc>
          <w:tcPr>
            <w:tcW w:w="1277" w:type="dxa"/>
          </w:tcPr>
          <w:p>
            <w:pPr>
              <w:pStyle w:val="TableParagraph"/>
              <w:spacing w:before="2"/>
              <w:ind w:left="514" w:right="120" w:hanging="382"/>
              <w:jc w:val="left"/>
              <w:rPr>
                <w:sz w:val="26"/>
              </w:rPr>
            </w:pPr>
            <w:r>
              <w:rPr>
                <w:sz w:val="26"/>
              </w:rPr>
              <w:t>Thời</w:t>
            </w:r>
            <w:r>
              <w:rPr>
                <w:spacing w:val="-17"/>
                <w:sz w:val="26"/>
              </w:rPr>
              <w:t> </w:t>
            </w:r>
            <w:r>
              <w:rPr>
                <w:sz w:val="26"/>
              </w:rPr>
              <w:t>gian </w:t>
            </w:r>
            <w:r>
              <w:rPr>
                <w:spacing w:val="-6"/>
                <w:sz w:val="26"/>
              </w:rPr>
              <w:t>sử</w:t>
            </w:r>
          </w:p>
          <w:p>
            <w:pPr>
              <w:pStyle w:val="TableParagraph"/>
              <w:spacing w:line="277" w:lineRule="exact" w:before="0"/>
              <w:ind w:left="142"/>
              <w:jc w:val="left"/>
              <w:rPr>
                <w:sz w:val="26"/>
              </w:rPr>
            </w:pPr>
            <w:r>
              <w:rPr>
                <w:sz w:val="26"/>
              </w:rPr>
              <w:t>dụng</w:t>
            </w:r>
            <w:r>
              <w:rPr>
                <w:spacing w:val="-7"/>
                <w:sz w:val="26"/>
              </w:rPr>
              <w:t> </w:t>
            </w:r>
            <w:r>
              <w:rPr>
                <w:spacing w:val="-4"/>
                <w:sz w:val="26"/>
              </w:rPr>
              <w:t>(ca)</w:t>
            </w:r>
          </w:p>
        </w:tc>
        <w:tc>
          <w:tcPr>
            <w:tcW w:w="697" w:type="dxa"/>
          </w:tcPr>
          <w:p>
            <w:pPr>
              <w:pStyle w:val="TableParagraph"/>
              <w:spacing w:line="298" w:lineRule="exact" w:before="150"/>
              <w:ind w:left="19" w:right="14"/>
              <w:rPr>
                <w:sz w:val="26"/>
              </w:rPr>
            </w:pPr>
            <w:r>
              <w:rPr>
                <w:spacing w:val="-5"/>
                <w:sz w:val="26"/>
              </w:rPr>
              <w:t>Số</w:t>
            </w:r>
          </w:p>
          <w:p>
            <w:pPr>
              <w:pStyle w:val="TableParagraph"/>
              <w:spacing w:line="298" w:lineRule="exact" w:before="0"/>
              <w:ind w:left="19" w:right="14"/>
              <w:rPr>
                <w:sz w:val="26"/>
              </w:rPr>
            </w:pPr>
            <w:r>
              <w:rPr>
                <w:spacing w:val="-2"/>
                <w:sz w:val="26"/>
              </w:rPr>
              <w:t>lượng</w:t>
            </w:r>
          </w:p>
        </w:tc>
        <w:tc>
          <w:tcPr>
            <w:tcW w:w="1176" w:type="dxa"/>
          </w:tcPr>
          <w:p>
            <w:pPr>
              <w:pStyle w:val="TableParagraph"/>
              <w:spacing w:before="2"/>
              <w:ind w:left="463" w:right="70" w:hanging="382"/>
              <w:jc w:val="left"/>
              <w:rPr>
                <w:sz w:val="26"/>
              </w:rPr>
            </w:pPr>
            <w:r>
              <w:rPr>
                <w:sz w:val="26"/>
              </w:rPr>
              <w:t>Thời</w:t>
            </w:r>
            <w:r>
              <w:rPr>
                <w:spacing w:val="-17"/>
                <w:sz w:val="26"/>
              </w:rPr>
              <w:t> </w:t>
            </w:r>
            <w:r>
              <w:rPr>
                <w:sz w:val="26"/>
              </w:rPr>
              <w:t>gian </w:t>
            </w:r>
            <w:r>
              <w:rPr>
                <w:spacing w:val="-6"/>
                <w:sz w:val="26"/>
              </w:rPr>
              <w:t>sử</w:t>
            </w:r>
          </w:p>
          <w:p>
            <w:pPr>
              <w:pStyle w:val="TableParagraph"/>
              <w:spacing w:line="277" w:lineRule="exact" w:before="0"/>
              <w:ind w:left="91"/>
              <w:jc w:val="left"/>
              <w:rPr>
                <w:sz w:val="26"/>
              </w:rPr>
            </w:pPr>
            <w:r>
              <w:rPr>
                <w:sz w:val="26"/>
              </w:rPr>
              <w:t>dụng</w:t>
            </w:r>
            <w:r>
              <w:rPr>
                <w:spacing w:val="-7"/>
                <w:sz w:val="26"/>
              </w:rPr>
              <w:t> </w:t>
            </w:r>
            <w:r>
              <w:rPr>
                <w:spacing w:val="-4"/>
                <w:sz w:val="26"/>
              </w:rPr>
              <w:t>(ca)</w:t>
            </w:r>
          </w:p>
        </w:tc>
        <w:tc>
          <w:tcPr>
            <w:tcW w:w="747" w:type="dxa"/>
            <w:vMerge/>
            <w:tcBorders>
              <w:top w:val="nil"/>
            </w:tcBorders>
          </w:tcPr>
          <w:p>
            <w:pPr>
              <w:rPr>
                <w:sz w:val="2"/>
                <w:szCs w:val="2"/>
              </w:rPr>
            </w:pPr>
          </w:p>
        </w:tc>
      </w:tr>
      <w:tr>
        <w:trPr>
          <w:trHeight w:val="340" w:hRule="atLeast"/>
        </w:trPr>
        <w:tc>
          <w:tcPr>
            <w:tcW w:w="708" w:type="dxa"/>
          </w:tcPr>
          <w:p>
            <w:pPr>
              <w:pStyle w:val="TableParagraph"/>
              <w:ind w:left="222"/>
              <w:jc w:val="left"/>
              <w:rPr>
                <w:sz w:val="26"/>
              </w:rPr>
            </w:pPr>
            <w:r>
              <w:rPr>
                <w:spacing w:val="-5"/>
                <w:sz w:val="26"/>
              </w:rPr>
              <w:t>20</w:t>
            </w:r>
          </w:p>
        </w:tc>
        <w:tc>
          <w:tcPr>
            <w:tcW w:w="3121" w:type="dxa"/>
          </w:tcPr>
          <w:p>
            <w:pPr>
              <w:pStyle w:val="TableParagraph"/>
              <w:jc w:val="left"/>
              <w:rPr>
                <w:sz w:val="26"/>
              </w:rPr>
            </w:pPr>
            <w:r>
              <w:rPr>
                <w:sz w:val="26"/>
              </w:rPr>
              <w:t>Cây</w:t>
            </w:r>
            <w:r>
              <w:rPr>
                <w:spacing w:val="-5"/>
                <w:sz w:val="26"/>
              </w:rPr>
              <w:t> </w:t>
            </w:r>
            <w:r>
              <w:rPr>
                <w:sz w:val="26"/>
              </w:rPr>
              <w:t>lau</w:t>
            </w:r>
            <w:r>
              <w:rPr>
                <w:spacing w:val="-5"/>
                <w:sz w:val="26"/>
              </w:rPr>
              <w:t> sàn</w:t>
            </w:r>
          </w:p>
        </w:tc>
        <w:tc>
          <w:tcPr>
            <w:tcW w:w="709" w:type="dxa"/>
          </w:tcPr>
          <w:p>
            <w:pPr>
              <w:pStyle w:val="TableParagraph"/>
              <w:ind w:left="172"/>
              <w:jc w:val="left"/>
              <w:rPr>
                <w:sz w:val="26"/>
              </w:rPr>
            </w:pPr>
            <w:r>
              <w:rPr>
                <w:spacing w:val="-5"/>
                <w:sz w:val="26"/>
              </w:rPr>
              <w:t>Cái</w:t>
            </w:r>
          </w:p>
        </w:tc>
        <w:tc>
          <w:tcPr>
            <w:tcW w:w="699" w:type="dxa"/>
          </w:tcPr>
          <w:p>
            <w:pPr>
              <w:pStyle w:val="TableParagraph"/>
              <w:ind w:left="217"/>
              <w:jc w:val="left"/>
              <w:rPr>
                <w:sz w:val="26"/>
              </w:rPr>
            </w:pPr>
            <w:r>
              <w:rPr>
                <w:spacing w:val="-5"/>
                <w:sz w:val="26"/>
              </w:rPr>
              <w:t>24</w:t>
            </w:r>
          </w:p>
        </w:tc>
        <w:tc>
          <w:tcPr>
            <w:tcW w:w="1277" w:type="dxa"/>
          </w:tcPr>
          <w:p>
            <w:pPr>
              <w:pStyle w:val="TableParagraph"/>
              <w:ind w:left="6"/>
              <w:rPr>
                <w:sz w:val="26"/>
              </w:rPr>
            </w:pPr>
            <w:r>
              <w:rPr>
                <w:spacing w:val="-5"/>
                <w:sz w:val="26"/>
              </w:rPr>
              <w:t>20</w:t>
            </w:r>
          </w:p>
        </w:tc>
        <w:tc>
          <w:tcPr>
            <w:tcW w:w="697" w:type="dxa"/>
          </w:tcPr>
          <w:p>
            <w:pPr>
              <w:pStyle w:val="TableParagraph"/>
              <w:ind w:left="216"/>
              <w:jc w:val="left"/>
              <w:rPr>
                <w:sz w:val="26"/>
              </w:rPr>
            </w:pPr>
            <w:r>
              <w:rPr>
                <w:spacing w:val="-5"/>
                <w:sz w:val="26"/>
              </w:rPr>
              <w:t>24</w:t>
            </w:r>
          </w:p>
        </w:tc>
        <w:tc>
          <w:tcPr>
            <w:tcW w:w="1176" w:type="dxa"/>
          </w:tcPr>
          <w:p>
            <w:pPr>
              <w:pStyle w:val="TableParagraph"/>
              <w:ind w:left="9" w:right="4"/>
              <w:rPr>
                <w:sz w:val="26"/>
              </w:rPr>
            </w:pPr>
            <w:r>
              <w:rPr>
                <w:spacing w:val="-5"/>
                <w:sz w:val="26"/>
              </w:rPr>
              <w:t>20</w:t>
            </w:r>
          </w:p>
        </w:tc>
        <w:tc>
          <w:tcPr>
            <w:tcW w:w="747" w:type="dxa"/>
          </w:tcPr>
          <w:p>
            <w:pPr>
              <w:pStyle w:val="TableParagraph"/>
              <w:ind w:left="141"/>
              <w:jc w:val="left"/>
              <w:rPr>
                <w:sz w:val="26"/>
              </w:rPr>
            </w:pPr>
            <w:r>
              <w:rPr>
                <w:spacing w:val="-4"/>
                <w:sz w:val="26"/>
              </w:rPr>
              <w:t>0.08</w:t>
            </w:r>
          </w:p>
        </w:tc>
      </w:tr>
    </w:tbl>
    <w:p>
      <w:pPr>
        <w:pStyle w:val="BodyText"/>
        <w:spacing w:before="123"/>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269"/>
        <w:gridCol w:w="1256"/>
        <w:gridCol w:w="761"/>
        <w:gridCol w:w="891"/>
        <w:gridCol w:w="762"/>
        <w:gridCol w:w="766"/>
        <w:gridCol w:w="888"/>
        <w:gridCol w:w="761"/>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107"/>
              <w:jc w:val="left"/>
              <w:rPr>
                <w:b/>
                <w:sz w:val="26"/>
              </w:rPr>
            </w:pPr>
            <w:r>
              <w:rPr>
                <w:b/>
                <w:spacing w:val="-5"/>
                <w:sz w:val="26"/>
              </w:rPr>
              <w:t>STT</w:t>
            </w:r>
          </w:p>
        </w:tc>
        <w:tc>
          <w:tcPr>
            <w:tcW w:w="2269"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556"/>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1256"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line="298" w:lineRule="exact" w:before="0"/>
              <w:ind w:left="7"/>
              <w:rPr>
                <w:b/>
                <w:sz w:val="26"/>
              </w:rPr>
            </w:pPr>
            <w:r>
              <w:rPr>
                <w:b/>
                <w:sz w:val="26"/>
              </w:rPr>
              <w:t>Đơn</w:t>
            </w:r>
            <w:r>
              <w:rPr>
                <w:b/>
                <w:spacing w:val="-8"/>
                <w:sz w:val="26"/>
              </w:rPr>
              <w:t> </w:t>
            </w:r>
            <w:r>
              <w:rPr>
                <w:b/>
                <w:spacing w:val="-5"/>
                <w:sz w:val="26"/>
              </w:rPr>
              <w:t>vị</w:t>
            </w:r>
          </w:p>
          <w:p>
            <w:pPr>
              <w:pStyle w:val="TableParagraph"/>
              <w:spacing w:line="298" w:lineRule="exact" w:before="0"/>
              <w:ind w:left="7" w:right="2"/>
              <w:rPr>
                <w:b/>
                <w:sz w:val="26"/>
              </w:rPr>
            </w:pPr>
            <w:r>
              <w:rPr>
                <w:b/>
                <w:spacing w:val="-4"/>
                <w:sz w:val="26"/>
              </w:rPr>
              <w:t>tính</w:t>
            </w:r>
          </w:p>
        </w:tc>
        <w:tc>
          <w:tcPr>
            <w:tcW w:w="4829" w:type="dxa"/>
            <w:gridSpan w:val="6"/>
          </w:tcPr>
          <w:p>
            <w:pPr>
              <w:pStyle w:val="TableParagraph"/>
              <w:spacing w:line="297" w:lineRule="exact" w:before="23"/>
              <w:ind w:left="4"/>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269" w:type="dxa"/>
            <w:vMerge/>
            <w:tcBorders>
              <w:top w:val="nil"/>
            </w:tcBorders>
          </w:tcPr>
          <w:p>
            <w:pPr>
              <w:rPr>
                <w:sz w:val="2"/>
                <w:szCs w:val="2"/>
              </w:rPr>
            </w:pPr>
          </w:p>
        </w:tc>
        <w:tc>
          <w:tcPr>
            <w:tcW w:w="1256" w:type="dxa"/>
            <w:vMerge/>
            <w:tcBorders>
              <w:top w:val="nil"/>
            </w:tcBorders>
          </w:tcPr>
          <w:p>
            <w:pPr>
              <w:rPr>
                <w:sz w:val="2"/>
                <w:szCs w:val="2"/>
              </w:rPr>
            </w:pPr>
          </w:p>
        </w:tc>
        <w:tc>
          <w:tcPr>
            <w:tcW w:w="2414" w:type="dxa"/>
            <w:gridSpan w:val="3"/>
          </w:tcPr>
          <w:p>
            <w:pPr>
              <w:pStyle w:val="TableParagraph"/>
              <w:spacing w:line="298" w:lineRule="exact" w:before="0"/>
              <w:ind w:left="637"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15" w:type="dxa"/>
            <w:gridSpan w:val="3"/>
          </w:tcPr>
          <w:p>
            <w:pPr>
              <w:pStyle w:val="TableParagraph"/>
              <w:spacing w:line="298" w:lineRule="exact" w:before="0"/>
              <w:ind w:left="635"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897" w:hRule="atLeast"/>
        </w:trPr>
        <w:tc>
          <w:tcPr>
            <w:tcW w:w="708" w:type="dxa"/>
            <w:vMerge/>
            <w:tcBorders>
              <w:top w:val="nil"/>
            </w:tcBorders>
          </w:tcPr>
          <w:p>
            <w:pPr>
              <w:rPr>
                <w:sz w:val="2"/>
                <w:szCs w:val="2"/>
              </w:rPr>
            </w:pPr>
          </w:p>
        </w:tc>
        <w:tc>
          <w:tcPr>
            <w:tcW w:w="2269" w:type="dxa"/>
            <w:vMerge/>
            <w:tcBorders>
              <w:top w:val="nil"/>
            </w:tcBorders>
          </w:tcPr>
          <w:p>
            <w:pPr>
              <w:rPr>
                <w:sz w:val="2"/>
                <w:szCs w:val="2"/>
              </w:rPr>
            </w:pPr>
          </w:p>
        </w:tc>
        <w:tc>
          <w:tcPr>
            <w:tcW w:w="1256" w:type="dxa"/>
            <w:vMerge/>
            <w:tcBorders>
              <w:top w:val="nil"/>
            </w:tcBorders>
          </w:tcPr>
          <w:p>
            <w:pPr>
              <w:rPr>
                <w:sz w:val="2"/>
                <w:szCs w:val="2"/>
              </w:rPr>
            </w:pPr>
          </w:p>
        </w:tc>
        <w:tc>
          <w:tcPr>
            <w:tcW w:w="761" w:type="dxa"/>
          </w:tcPr>
          <w:p>
            <w:pPr>
              <w:pStyle w:val="TableParagraph"/>
              <w:spacing w:before="151"/>
              <w:ind w:left="21" w:right="16"/>
              <w:rPr>
                <w:sz w:val="26"/>
              </w:rPr>
            </w:pPr>
            <w:r>
              <w:rPr>
                <w:spacing w:val="-5"/>
                <w:sz w:val="26"/>
              </w:rPr>
              <w:t>Số</w:t>
            </w:r>
          </w:p>
          <w:p>
            <w:pPr>
              <w:pStyle w:val="TableParagraph"/>
              <w:spacing w:before="1"/>
              <w:ind w:left="21" w:right="16"/>
              <w:rPr>
                <w:sz w:val="26"/>
              </w:rPr>
            </w:pPr>
            <w:r>
              <w:rPr>
                <w:spacing w:val="-2"/>
                <w:sz w:val="26"/>
              </w:rPr>
              <w:t>lượng</w:t>
            </w:r>
          </w:p>
        </w:tc>
        <w:tc>
          <w:tcPr>
            <w:tcW w:w="891" w:type="dxa"/>
          </w:tcPr>
          <w:p>
            <w:pPr>
              <w:pStyle w:val="TableParagraph"/>
              <w:spacing w:before="2"/>
              <w:ind w:left="80" w:firstLine="91"/>
              <w:jc w:val="left"/>
              <w:rPr>
                <w:sz w:val="26"/>
              </w:rPr>
            </w:pPr>
            <w:r>
              <w:rPr>
                <w:sz w:val="26"/>
              </w:rPr>
              <w:t>Tỷ lệ thu</w:t>
            </w:r>
            <w:r>
              <w:rPr>
                <w:spacing w:val="-7"/>
                <w:sz w:val="26"/>
              </w:rPr>
              <w:t> </w:t>
            </w:r>
            <w:r>
              <w:rPr>
                <w:spacing w:val="-5"/>
                <w:sz w:val="26"/>
              </w:rPr>
              <w:t>hồi</w:t>
            </w:r>
          </w:p>
          <w:p>
            <w:pPr>
              <w:pStyle w:val="TableParagraph"/>
              <w:spacing w:line="278" w:lineRule="exact" w:before="0"/>
              <w:ind w:left="248"/>
              <w:jc w:val="left"/>
              <w:rPr>
                <w:sz w:val="26"/>
              </w:rPr>
            </w:pPr>
            <w:r>
              <w:rPr>
                <w:spacing w:val="-5"/>
                <w:sz w:val="26"/>
              </w:rPr>
              <w:t>(%)</w:t>
            </w:r>
          </w:p>
        </w:tc>
        <w:tc>
          <w:tcPr>
            <w:tcW w:w="762" w:type="dxa"/>
          </w:tcPr>
          <w:p>
            <w:pPr>
              <w:pStyle w:val="TableParagraph"/>
              <w:spacing w:before="2"/>
              <w:ind w:left="190" w:hanging="51"/>
              <w:jc w:val="left"/>
              <w:rPr>
                <w:sz w:val="26"/>
              </w:rPr>
            </w:pPr>
            <w:r>
              <w:rPr>
                <w:spacing w:val="-4"/>
                <w:sz w:val="26"/>
              </w:rPr>
              <w:t>Tiêu</w:t>
            </w:r>
          </w:p>
          <w:p>
            <w:pPr>
              <w:pStyle w:val="TableParagraph"/>
              <w:spacing w:line="298" w:lineRule="exact" w:before="0"/>
              <w:ind w:left="182" w:right="175" w:firstLine="7"/>
              <w:jc w:val="left"/>
              <w:rPr>
                <w:sz w:val="26"/>
              </w:rPr>
            </w:pPr>
            <w:r>
              <w:rPr>
                <w:spacing w:val="-4"/>
                <w:sz w:val="26"/>
              </w:rPr>
              <w:t>hao </w:t>
            </w:r>
            <w:r>
              <w:rPr>
                <w:spacing w:val="-5"/>
                <w:sz w:val="26"/>
              </w:rPr>
              <w:t>(%)</w:t>
            </w:r>
          </w:p>
        </w:tc>
        <w:tc>
          <w:tcPr>
            <w:tcW w:w="766" w:type="dxa"/>
          </w:tcPr>
          <w:p>
            <w:pPr>
              <w:pStyle w:val="TableParagraph"/>
              <w:spacing w:before="151"/>
              <w:ind w:left="2"/>
              <w:rPr>
                <w:sz w:val="26"/>
              </w:rPr>
            </w:pPr>
            <w:r>
              <w:rPr>
                <w:spacing w:val="-5"/>
                <w:sz w:val="26"/>
              </w:rPr>
              <w:t>Số</w:t>
            </w:r>
          </w:p>
          <w:p>
            <w:pPr>
              <w:pStyle w:val="TableParagraph"/>
              <w:spacing w:before="1"/>
              <w:ind w:left="2"/>
              <w:rPr>
                <w:sz w:val="26"/>
              </w:rPr>
            </w:pPr>
            <w:r>
              <w:rPr>
                <w:spacing w:val="-2"/>
                <w:sz w:val="26"/>
              </w:rPr>
              <w:t>lượng</w:t>
            </w:r>
          </w:p>
        </w:tc>
        <w:tc>
          <w:tcPr>
            <w:tcW w:w="888" w:type="dxa"/>
          </w:tcPr>
          <w:p>
            <w:pPr>
              <w:pStyle w:val="TableParagraph"/>
              <w:spacing w:before="2"/>
              <w:ind w:left="73" w:firstLine="93"/>
              <w:jc w:val="left"/>
              <w:rPr>
                <w:sz w:val="26"/>
              </w:rPr>
            </w:pPr>
            <w:r>
              <w:rPr>
                <w:sz w:val="26"/>
              </w:rPr>
              <w:t>Tỷ lệ thu</w:t>
            </w:r>
            <w:r>
              <w:rPr>
                <w:spacing w:val="-7"/>
                <w:sz w:val="26"/>
              </w:rPr>
              <w:t> </w:t>
            </w:r>
            <w:r>
              <w:rPr>
                <w:spacing w:val="-5"/>
                <w:sz w:val="26"/>
              </w:rPr>
              <w:t>hồi</w:t>
            </w:r>
          </w:p>
          <w:p>
            <w:pPr>
              <w:pStyle w:val="TableParagraph"/>
              <w:spacing w:line="278" w:lineRule="exact" w:before="0"/>
              <w:ind w:left="244"/>
              <w:jc w:val="left"/>
              <w:rPr>
                <w:sz w:val="26"/>
              </w:rPr>
            </w:pPr>
            <w:r>
              <w:rPr>
                <w:spacing w:val="-5"/>
                <w:sz w:val="26"/>
              </w:rPr>
              <w:t>(%)</w:t>
            </w:r>
          </w:p>
        </w:tc>
        <w:tc>
          <w:tcPr>
            <w:tcW w:w="761" w:type="dxa"/>
          </w:tcPr>
          <w:p>
            <w:pPr>
              <w:pStyle w:val="TableParagraph"/>
              <w:spacing w:before="2"/>
              <w:ind w:left="189" w:hanging="51"/>
              <w:jc w:val="left"/>
              <w:rPr>
                <w:sz w:val="26"/>
              </w:rPr>
            </w:pPr>
            <w:r>
              <w:rPr>
                <w:spacing w:val="-4"/>
                <w:sz w:val="26"/>
              </w:rPr>
              <w:t>Tiêu</w:t>
            </w:r>
          </w:p>
          <w:p>
            <w:pPr>
              <w:pStyle w:val="TableParagraph"/>
              <w:spacing w:line="298" w:lineRule="exact" w:before="0"/>
              <w:ind w:left="181" w:right="175" w:firstLine="7"/>
              <w:jc w:val="left"/>
              <w:rPr>
                <w:sz w:val="26"/>
              </w:rPr>
            </w:pPr>
            <w:r>
              <w:rPr>
                <w:spacing w:val="-4"/>
                <w:sz w:val="26"/>
              </w:rPr>
              <w:t>hao </w:t>
            </w:r>
            <w:r>
              <w:rPr>
                <w:spacing w:val="-5"/>
                <w:sz w:val="26"/>
              </w:rPr>
              <w:t>(%)</w:t>
            </w:r>
          </w:p>
        </w:tc>
      </w:tr>
      <w:tr>
        <w:trPr>
          <w:trHeight w:val="340" w:hRule="atLeast"/>
        </w:trPr>
        <w:tc>
          <w:tcPr>
            <w:tcW w:w="708" w:type="dxa"/>
          </w:tcPr>
          <w:p>
            <w:pPr>
              <w:pStyle w:val="TableParagraph"/>
              <w:spacing w:line="297" w:lineRule="exact" w:before="23"/>
              <w:ind w:left="63" w:right="56"/>
              <w:rPr>
                <w:sz w:val="26"/>
              </w:rPr>
            </w:pPr>
            <w:r>
              <w:rPr>
                <w:spacing w:val="-10"/>
                <w:sz w:val="26"/>
              </w:rPr>
              <w:t>1</w:t>
            </w:r>
          </w:p>
        </w:tc>
        <w:tc>
          <w:tcPr>
            <w:tcW w:w="2269" w:type="dxa"/>
          </w:tcPr>
          <w:p>
            <w:pPr>
              <w:pStyle w:val="TableParagraph"/>
              <w:spacing w:before="2"/>
              <w:jc w:val="left"/>
              <w:rPr>
                <w:sz w:val="26"/>
              </w:rPr>
            </w:pPr>
            <w:r>
              <w:rPr>
                <w:sz w:val="26"/>
              </w:rPr>
              <w:t>Băng</w:t>
            </w:r>
            <w:r>
              <w:rPr>
                <w:spacing w:val="-7"/>
                <w:sz w:val="26"/>
              </w:rPr>
              <w:t> </w:t>
            </w:r>
            <w:r>
              <w:rPr>
                <w:spacing w:val="-5"/>
                <w:sz w:val="26"/>
              </w:rPr>
              <w:t>rôn</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10"/>
                <w:sz w:val="26"/>
              </w:rPr>
              <w:t>4</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10"/>
                <w:sz w:val="26"/>
              </w:rPr>
              <w:t>4</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2</w:t>
            </w:r>
          </w:p>
        </w:tc>
        <w:tc>
          <w:tcPr>
            <w:tcW w:w="2269" w:type="dxa"/>
          </w:tcPr>
          <w:p>
            <w:pPr>
              <w:pStyle w:val="TableParagraph"/>
              <w:spacing w:before="2"/>
              <w:jc w:val="left"/>
              <w:rPr>
                <w:sz w:val="26"/>
              </w:rPr>
            </w:pPr>
            <w:r>
              <w:rPr>
                <w:sz w:val="26"/>
              </w:rPr>
              <w:t>Khẩu</w:t>
            </w:r>
            <w:r>
              <w:rPr>
                <w:spacing w:val="-7"/>
                <w:sz w:val="26"/>
              </w:rPr>
              <w:t> </w:t>
            </w:r>
            <w:r>
              <w:rPr>
                <w:spacing w:val="-4"/>
                <w:sz w:val="26"/>
              </w:rPr>
              <w:t>hiệu</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10"/>
                <w:sz w:val="26"/>
              </w:rPr>
              <w:t>5</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10"/>
                <w:sz w:val="26"/>
              </w:rPr>
              <w:t>5</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3</w:t>
            </w:r>
          </w:p>
        </w:tc>
        <w:tc>
          <w:tcPr>
            <w:tcW w:w="2269" w:type="dxa"/>
          </w:tcPr>
          <w:p>
            <w:pPr>
              <w:pStyle w:val="TableParagraph"/>
              <w:spacing w:before="2"/>
              <w:jc w:val="left"/>
              <w:rPr>
                <w:sz w:val="26"/>
              </w:rPr>
            </w:pPr>
            <w:r>
              <w:rPr>
                <w:sz w:val="26"/>
              </w:rPr>
              <w:t>Phông</w:t>
            </w:r>
            <w:r>
              <w:rPr>
                <w:spacing w:val="-12"/>
                <w:sz w:val="26"/>
              </w:rPr>
              <w:t> </w:t>
            </w:r>
            <w:r>
              <w:rPr>
                <w:spacing w:val="-5"/>
                <w:sz w:val="26"/>
              </w:rPr>
              <w:t>lớn</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10"/>
                <w:sz w:val="26"/>
              </w:rPr>
              <w:t>2</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10"/>
                <w:sz w:val="26"/>
              </w:rPr>
              <w:t>2</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4</w:t>
            </w:r>
          </w:p>
        </w:tc>
        <w:tc>
          <w:tcPr>
            <w:tcW w:w="2269" w:type="dxa"/>
          </w:tcPr>
          <w:p>
            <w:pPr>
              <w:pStyle w:val="TableParagraph"/>
              <w:spacing w:before="2"/>
              <w:jc w:val="left"/>
              <w:rPr>
                <w:sz w:val="26"/>
              </w:rPr>
            </w:pPr>
            <w:r>
              <w:rPr>
                <w:sz w:val="26"/>
              </w:rPr>
              <w:t>Nước</w:t>
            </w:r>
            <w:r>
              <w:rPr>
                <w:spacing w:val="-6"/>
                <w:sz w:val="26"/>
              </w:rPr>
              <w:t> </w:t>
            </w:r>
            <w:r>
              <w:rPr>
                <w:spacing w:val="-4"/>
                <w:sz w:val="26"/>
              </w:rPr>
              <w:t>uống</w:t>
            </w:r>
          </w:p>
        </w:tc>
        <w:tc>
          <w:tcPr>
            <w:tcW w:w="1256" w:type="dxa"/>
          </w:tcPr>
          <w:p>
            <w:pPr>
              <w:pStyle w:val="TableParagraph"/>
              <w:spacing w:before="2"/>
              <w:ind w:left="5"/>
              <w:rPr>
                <w:sz w:val="26"/>
              </w:rPr>
            </w:pPr>
            <w:r>
              <w:rPr>
                <w:spacing w:val="-2"/>
                <w:sz w:val="26"/>
              </w:rPr>
              <w:t>Thùng</w:t>
            </w:r>
          </w:p>
        </w:tc>
        <w:tc>
          <w:tcPr>
            <w:tcW w:w="761" w:type="dxa"/>
          </w:tcPr>
          <w:p>
            <w:pPr>
              <w:pStyle w:val="TableParagraph"/>
              <w:spacing w:before="2"/>
              <w:ind w:left="21" w:right="16"/>
              <w:rPr>
                <w:sz w:val="26"/>
              </w:rPr>
            </w:pPr>
            <w:r>
              <w:rPr>
                <w:spacing w:val="-5"/>
                <w:sz w:val="26"/>
              </w:rPr>
              <w:t>50</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5"/>
                <w:sz w:val="26"/>
              </w:rPr>
              <w:t>50</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5</w:t>
            </w:r>
          </w:p>
        </w:tc>
        <w:tc>
          <w:tcPr>
            <w:tcW w:w="2269" w:type="dxa"/>
          </w:tcPr>
          <w:p>
            <w:pPr>
              <w:pStyle w:val="TableParagraph"/>
              <w:spacing w:line="298" w:lineRule="exact" w:before="0"/>
              <w:jc w:val="left"/>
              <w:rPr>
                <w:sz w:val="26"/>
              </w:rPr>
            </w:pPr>
            <w:r>
              <w:rPr>
                <w:sz w:val="26"/>
              </w:rPr>
              <w:t>Cờ</w:t>
            </w:r>
            <w:r>
              <w:rPr>
                <w:spacing w:val="-5"/>
                <w:sz w:val="26"/>
              </w:rPr>
              <w:t> </w:t>
            </w:r>
            <w:r>
              <w:rPr>
                <w:sz w:val="26"/>
              </w:rPr>
              <w:t>lưu</w:t>
            </w:r>
            <w:r>
              <w:rPr>
                <w:spacing w:val="-4"/>
                <w:sz w:val="26"/>
              </w:rPr>
              <w:t> niệm</w:t>
            </w:r>
          </w:p>
        </w:tc>
        <w:tc>
          <w:tcPr>
            <w:tcW w:w="1256" w:type="dxa"/>
          </w:tcPr>
          <w:p>
            <w:pPr>
              <w:pStyle w:val="TableParagraph"/>
              <w:spacing w:line="298" w:lineRule="exact" w:before="0"/>
              <w:ind w:left="5"/>
              <w:rPr>
                <w:sz w:val="26"/>
              </w:rPr>
            </w:pPr>
            <w:r>
              <w:rPr>
                <w:spacing w:val="-5"/>
                <w:sz w:val="26"/>
              </w:rPr>
              <w:t>Cái</w:t>
            </w:r>
          </w:p>
        </w:tc>
        <w:tc>
          <w:tcPr>
            <w:tcW w:w="761" w:type="dxa"/>
          </w:tcPr>
          <w:p>
            <w:pPr>
              <w:pStyle w:val="TableParagraph"/>
              <w:spacing w:line="298" w:lineRule="exact" w:before="0"/>
              <w:ind w:left="21" w:right="16"/>
              <w:rPr>
                <w:sz w:val="26"/>
              </w:rPr>
            </w:pPr>
            <w:r>
              <w:rPr>
                <w:spacing w:val="-5"/>
                <w:sz w:val="26"/>
              </w:rPr>
              <w:t>100</w:t>
            </w:r>
          </w:p>
        </w:tc>
        <w:tc>
          <w:tcPr>
            <w:tcW w:w="891" w:type="dxa"/>
          </w:tcPr>
          <w:p>
            <w:pPr>
              <w:pStyle w:val="TableParagraph"/>
              <w:spacing w:line="298" w:lineRule="exact" w:before="0"/>
              <w:ind w:left="6" w:right="2"/>
              <w:rPr>
                <w:sz w:val="26"/>
              </w:rPr>
            </w:pPr>
            <w:r>
              <w:rPr>
                <w:spacing w:val="-10"/>
                <w:sz w:val="26"/>
              </w:rPr>
              <w:t>0</w:t>
            </w:r>
          </w:p>
        </w:tc>
        <w:tc>
          <w:tcPr>
            <w:tcW w:w="762" w:type="dxa"/>
          </w:tcPr>
          <w:p>
            <w:pPr>
              <w:pStyle w:val="TableParagraph"/>
              <w:spacing w:line="298" w:lineRule="exact" w:before="0"/>
              <w:ind w:left="11" w:right="9"/>
              <w:rPr>
                <w:sz w:val="26"/>
              </w:rPr>
            </w:pPr>
            <w:r>
              <w:rPr>
                <w:spacing w:val="-5"/>
                <w:sz w:val="26"/>
              </w:rPr>
              <w:t>100</w:t>
            </w:r>
          </w:p>
        </w:tc>
        <w:tc>
          <w:tcPr>
            <w:tcW w:w="766" w:type="dxa"/>
          </w:tcPr>
          <w:p>
            <w:pPr>
              <w:pStyle w:val="TableParagraph"/>
              <w:ind w:left="2"/>
              <w:rPr>
                <w:sz w:val="26"/>
              </w:rPr>
            </w:pPr>
            <w:r>
              <w:rPr>
                <w:spacing w:val="-5"/>
                <w:sz w:val="26"/>
              </w:rPr>
              <w:t>95</w:t>
            </w:r>
          </w:p>
        </w:tc>
        <w:tc>
          <w:tcPr>
            <w:tcW w:w="888" w:type="dxa"/>
          </w:tcPr>
          <w:p>
            <w:pPr>
              <w:pStyle w:val="TableParagraph"/>
              <w:spacing w:line="298" w:lineRule="exact" w:before="0"/>
              <w:ind w:left="9" w:right="9"/>
              <w:rPr>
                <w:sz w:val="26"/>
              </w:rPr>
            </w:pPr>
            <w:r>
              <w:rPr>
                <w:spacing w:val="-10"/>
                <w:sz w:val="26"/>
              </w:rPr>
              <w:t>0</w:t>
            </w:r>
          </w:p>
        </w:tc>
        <w:tc>
          <w:tcPr>
            <w:tcW w:w="761" w:type="dxa"/>
          </w:tcPr>
          <w:p>
            <w:pPr>
              <w:pStyle w:val="TableParagraph"/>
              <w:spacing w:line="298" w:lineRule="exact" w:before="0"/>
              <w:ind w:left="21" w:right="20"/>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10"/>
                <w:sz w:val="26"/>
              </w:rPr>
              <w:t>6</w:t>
            </w:r>
          </w:p>
        </w:tc>
        <w:tc>
          <w:tcPr>
            <w:tcW w:w="2269" w:type="dxa"/>
          </w:tcPr>
          <w:p>
            <w:pPr>
              <w:pStyle w:val="TableParagraph"/>
              <w:spacing w:line="298" w:lineRule="exact" w:before="0"/>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1256" w:type="dxa"/>
          </w:tcPr>
          <w:p>
            <w:pPr>
              <w:pStyle w:val="TableParagraph"/>
              <w:spacing w:line="298" w:lineRule="exact" w:before="0"/>
              <w:ind w:left="5"/>
              <w:rPr>
                <w:sz w:val="26"/>
              </w:rPr>
            </w:pPr>
            <w:r>
              <w:rPr>
                <w:spacing w:val="-5"/>
                <w:sz w:val="26"/>
              </w:rPr>
              <w:t>Cái</w:t>
            </w:r>
          </w:p>
        </w:tc>
        <w:tc>
          <w:tcPr>
            <w:tcW w:w="761" w:type="dxa"/>
          </w:tcPr>
          <w:p>
            <w:pPr>
              <w:pStyle w:val="TableParagraph"/>
              <w:spacing w:line="298" w:lineRule="exact" w:before="0"/>
              <w:ind w:left="21" w:right="16"/>
              <w:rPr>
                <w:sz w:val="26"/>
              </w:rPr>
            </w:pPr>
            <w:r>
              <w:rPr>
                <w:spacing w:val="-5"/>
                <w:sz w:val="26"/>
              </w:rPr>
              <w:t>10</w:t>
            </w:r>
          </w:p>
        </w:tc>
        <w:tc>
          <w:tcPr>
            <w:tcW w:w="891" w:type="dxa"/>
          </w:tcPr>
          <w:p>
            <w:pPr>
              <w:pStyle w:val="TableParagraph"/>
              <w:spacing w:line="298" w:lineRule="exact" w:before="0"/>
              <w:ind w:left="6" w:right="2"/>
              <w:rPr>
                <w:sz w:val="26"/>
              </w:rPr>
            </w:pPr>
            <w:r>
              <w:rPr>
                <w:spacing w:val="-5"/>
                <w:sz w:val="26"/>
              </w:rPr>
              <w:t>80</w:t>
            </w:r>
          </w:p>
        </w:tc>
        <w:tc>
          <w:tcPr>
            <w:tcW w:w="762" w:type="dxa"/>
          </w:tcPr>
          <w:p>
            <w:pPr>
              <w:pStyle w:val="TableParagraph"/>
              <w:spacing w:line="298" w:lineRule="exact" w:before="0"/>
              <w:ind w:left="11" w:right="9"/>
              <w:rPr>
                <w:sz w:val="26"/>
              </w:rPr>
            </w:pPr>
            <w:r>
              <w:rPr>
                <w:spacing w:val="-5"/>
                <w:sz w:val="26"/>
              </w:rPr>
              <w:t>20</w:t>
            </w:r>
          </w:p>
        </w:tc>
        <w:tc>
          <w:tcPr>
            <w:tcW w:w="766" w:type="dxa"/>
          </w:tcPr>
          <w:p>
            <w:pPr>
              <w:pStyle w:val="TableParagraph"/>
              <w:spacing w:line="297" w:lineRule="exact"/>
              <w:ind w:left="2"/>
              <w:rPr>
                <w:sz w:val="26"/>
              </w:rPr>
            </w:pPr>
            <w:r>
              <w:rPr>
                <w:spacing w:val="-5"/>
                <w:sz w:val="26"/>
              </w:rPr>
              <w:t>10</w:t>
            </w:r>
          </w:p>
        </w:tc>
        <w:tc>
          <w:tcPr>
            <w:tcW w:w="888" w:type="dxa"/>
          </w:tcPr>
          <w:p>
            <w:pPr>
              <w:pStyle w:val="TableParagraph"/>
              <w:spacing w:line="298" w:lineRule="exact" w:before="0"/>
              <w:ind w:left="9" w:right="9"/>
              <w:rPr>
                <w:sz w:val="26"/>
              </w:rPr>
            </w:pPr>
            <w:r>
              <w:rPr>
                <w:spacing w:val="-5"/>
                <w:sz w:val="26"/>
              </w:rPr>
              <w:t>80</w:t>
            </w:r>
          </w:p>
        </w:tc>
        <w:tc>
          <w:tcPr>
            <w:tcW w:w="761" w:type="dxa"/>
          </w:tcPr>
          <w:p>
            <w:pPr>
              <w:pStyle w:val="TableParagraph"/>
              <w:spacing w:line="298" w:lineRule="exact" w:before="0"/>
              <w:ind w:left="21" w:right="20"/>
              <w:rPr>
                <w:sz w:val="26"/>
              </w:rPr>
            </w:pPr>
            <w:r>
              <w:rPr>
                <w:spacing w:val="-5"/>
                <w:sz w:val="26"/>
              </w:rPr>
              <w:t>20</w:t>
            </w:r>
          </w:p>
        </w:tc>
      </w:tr>
      <w:tr>
        <w:trPr>
          <w:trHeight w:val="340" w:hRule="atLeast"/>
        </w:trPr>
        <w:tc>
          <w:tcPr>
            <w:tcW w:w="708" w:type="dxa"/>
          </w:tcPr>
          <w:p>
            <w:pPr>
              <w:pStyle w:val="TableParagraph"/>
              <w:spacing w:line="297" w:lineRule="exact" w:before="23"/>
              <w:ind w:left="63" w:right="56"/>
              <w:rPr>
                <w:sz w:val="26"/>
              </w:rPr>
            </w:pPr>
            <w:r>
              <w:rPr>
                <w:spacing w:val="-10"/>
                <w:sz w:val="26"/>
              </w:rPr>
              <w:t>7</w:t>
            </w:r>
          </w:p>
        </w:tc>
        <w:tc>
          <w:tcPr>
            <w:tcW w:w="2269" w:type="dxa"/>
          </w:tcPr>
          <w:p>
            <w:pPr>
              <w:pStyle w:val="TableParagraph"/>
              <w:spacing w:before="2"/>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1256" w:type="dxa"/>
          </w:tcPr>
          <w:p>
            <w:pPr>
              <w:pStyle w:val="TableParagraph"/>
              <w:spacing w:before="2"/>
              <w:ind w:left="5"/>
              <w:rPr>
                <w:sz w:val="26"/>
              </w:rPr>
            </w:pPr>
            <w:r>
              <w:rPr>
                <w:spacing w:val="-2"/>
                <w:sz w:val="26"/>
              </w:rPr>
              <w:t>Chiếc</w:t>
            </w:r>
          </w:p>
        </w:tc>
        <w:tc>
          <w:tcPr>
            <w:tcW w:w="761" w:type="dxa"/>
          </w:tcPr>
          <w:p>
            <w:pPr>
              <w:pStyle w:val="TableParagraph"/>
              <w:spacing w:line="297" w:lineRule="exact" w:before="23"/>
              <w:ind w:left="21" w:right="16"/>
              <w:rPr>
                <w:sz w:val="26"/>
              </w:rPr>
            </w:pPr>
            <w:r>
              <w:rPr>
                <w:spacing w:val="-5"/>
                <w:sz w:val="26"/>
              </w:rPr>
              <w:t>30</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line="297" w:lineRule="exact" w:before="23"/>
              <w:ind w:left="2"/>
              <w:rPr>
                <w:sz w:val="26"/>
              </w:rPr>
            </w:pPr>
            <w:r>
              <w:rPr>
                <w:spacing w:val="-5"/>
                <w:sz w:val="26"/>
              </w:rPr>
              <w:t>18</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8</w:t>
            </w:r>
          </w:p>
        </w:tc>
        <w:tc>
          <w:tcPr>
            <w:tcW w:w="2269" w:type="dxa"/>
          </w:tcPr>
          <w:p>
            <w:pPr>
              <w:pStyle w:val="TableParagraph"/>
              <w:spacing w:before="2"/>
              <w:jc w:val="left"/>
              <w:rPr>
                <w:sz w:val="26"/>
              </w:rPr>
            </w:pPr>
            <w:r>
              <w:rPr>
                <w:sz w:val="26"/>
              </w:rPr>
              <w:t>Huy</w:t>
            </w:r>
            <w:r>
              <w:rPr>
                <w:spacing w:val="-7"/>
                <w:sz w:val="26"/>
              </w:rPr>
              <w:t> </w:t>
            </w:r>
            <w:r>
              <w:rPr>
                <w:sz w:val="26"/>
              </w:rPr>
              <w:t>chương</w:t>
            </w:r>
            <w:r>
              <w:rPr>
                <w:spacing w:val="-5"/>
                <w:sz w:val="26"/>
              </w:rPr>
              <w:t> Bạc</w:t>
            </w:r>
          </w:p>
        </w:tc>
        <w:tc>
          <w:tcPr>
            <w:tcW w:w="1256" w:type="dxa"/>
          </w:tcPr>
          <w:p>
            <w:pPr>
              <w:pStyle w:val="TableParagraph"/>
              <w:spacing w:before="2"/>
              <w:ind w:left="5"/>
              <w:rPr>
                <w:sz w:val="26"/>
              </w:rPr>
            </w:pPr>
            <w:r>
              <w:rPr>
                <w:spacing w:val="-2"/>
                <w:sz w:val="26"/>
              </w:rPr>
              <w:t>Chiếc</w:t>
            </w:r>
          </w:p>
        </w:tc>
        <w:tc>
          <w:tcPr>
            <w:tcW w:w="761" w:type="dxa"/>
          </w:tcPr>
          <w:p>
            <w:pPr>
              <w:pStyle w:val="TableParagraph"/>
              <w:ind w:left="21" w:right="16"/>
              <w:rPr>
                <w:sz w:val="26"/>
              </w:rPr>
            </w:pPr>
            <w:r>
              <w:rPr>
                <w:spacing w:val="-5"/>
                <w:sz w:val="26"/>
              </w:rPr>
              <w:t>30</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ind w:left="2"/>
              <w:rPr>
                <w:sz w:val="26"/>
              </w:rPr>
            </w:pPr>
            <w:r>
              <w:rPr>
                <w:spacing w:val="-5"/>
                <w:sz w:val="26"/>
              </w:rPr>
              <w:t>18</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9</w:t>
            </w:r>
          </w:p>
        </w:tc>
        <w:tc>
          <w:tcPr>
            <w:tcW w:w="2269" w:type="dxa"/>
          </w:tcPr>
          <w:p>
            <w:pPr>
              <w:pStyle w:val="TableParagraph"/>
              <w:spacing w:before="2"/>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1256" w:type="dxa"/>
          </w:tcPr>
          <w:p>
            <w:pPr>
              <w:pStyle w:val="TableParagraph"/>
              <w:spacing w:before="2"/>
              <w:ind w:left="5"/>
              <w:rPr>
                <w:sz w:val="26"/>
              </w:rPr>
            </w:pPr>
            <w:r>
              <w:rPr>
                <w:spacing w:val="-2"/>
                <w:sz w:val="26"/>
              </w:rPr>
              <w:t>Chiếc</w:t>
            </w:r>
          </w:p>
        </w:tc>
        <w:tc>
          <w:tcPr>
            <w:tcW w:w="761" w:type="dxa"/>
          </w:tcPr>
          <w:p>
            <w:pPr>
              <w:pStyle w:val="TableParagraph"/>
              <w:ind w:left="21" w:right="16"/>
              <w:rPr>
                <w:sz w:val="26"/>
              </w:rPr>
            </w:pPr>
            <w:r>
              <w:rPr>
                <w:spacing w:val="-5"/>
                <w:sz w:val="26"/>
              </w:rPr>
              <w:t>60</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ind w:left="2"/>
              <w:rPr>
                <w:sz w:val="26"/>
              </w:rPr>
            </w:pPr>
            <w:r>
              <w:rPr>
                <w:spacing w:val="-5"/>
                <w:sz w:val="26"/>
              </w:rPr>
              <w:t>36</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10</w:t>
            </w:r>
          </w:p>
        </w:tc>
        <w:tc>
          <w:tcPr>
            <w:tcW w:w="2269" w:type="dxa"/>
          </w:tcPr>
          <w:p>
            <w:pPr>
              <w:pStyle w:val="TableParagraph"/>
              <w:spacing w:before="2"/>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1256" w:type="dxa"/>
          </w:tcPr>
          <w:p>
            <w:pPr>
              <w:pStyle w:val="TableParagraph"/>
              <w:spacing w:before="2"/>
              <w:ind w:left="5"/>
              <w:rPr>
                <w:sz w:val="26"/>
              </w:rPr>
            </w:pPr>
            <w:r>
              <w:rPr>
                <w:spacing w:val="-5"/>
                <w:sz w:val="26"/>
              </w:rPr>
              <w:t>Cái</w:t>
            </w:r>
          </w:p>
        </w:tc>
        <w:tc>
          <w:tcPr>
            <w:tcW w:w="761" w:type="dxa"/>
          </w:tcPr>
          <w:p>
            <w:pPr>
              <w:pStyle w:val="TableParagraph"/>
              <w:ind w:left="21" w:right="16"/>
              <w:rPr>
                <w:sz w:val="26"/>
              </w:rPr>
            </w:pPr>
            <w:r>
              <w:rPr>
                <w:spacing w:val="-5"/>
                <w:sz w:val="26"/>
              </w:rPr>
              <w:t>130</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ind w:left="2"/>
              <w:rPr>
                <w:sz w:val="26"/>
              </w:rPr>
            </w:pPr>
            <w:r>
              <w:rPr>
                <w:spacing w:val="-5"/>
                <w:sz w:val="26"/>
              </w:rPr>
              <w:t>80</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11</w:t>
            </w:r>
          </w:p>
        </w:tc>
        <w:tc>
          <w:tcPr>
            <w:tcW w:w="2269" w:type="dxa"/>
          </w:tcPr>
          <w:p>
            <w:pPr>
              <w:pStyle w:val="TableParagraph"/>
              <w:spacing w:line="298" w:lineRule="exact" w:before="0"/>
              <w:jc w:val="left"/>
              <w:rPr>
                <w:sz w:val="26"/>
              </w:rPr>
            </w:pPr>
            <w:r>
              <w:rPr>
                <w:sz w:val="26"/>
              </w:rPr>
              <w:t>Cầu</w:t>
            </w:r>
            <w:r>
              <w:rPr>
                <w:spacing w:val="-5"/>
                <w:sz w:val="26"/>
              </w:rPr>
              <w:t> </w:t>
            </w:r>
            <w:r>
              <w:rPr>
                <w:sz w:val="26"/>
              </w:rPr>
              <w:t>thi</w:t>
            </w:r>
            <w:r>
              <w:rPr>
                <w:spacing w:val="-4"/>
                <w:sz w:val="26"/>
              </w:rPr>
              <w:t> </w:t>
            </w:r>
            <w:r>
              <w:rPr>
                <w:spacing w:val="-5"/>
                <w:sz w:val="26"/>
              </w:rPr>
              <w:t>đấu</w:t>
            </w:r>
          </w:p>
        </w:tc>
        <w:tc>
          <w:tcPr>
            <w:tcW w:w="1256" w:type="dxa"/>
          </w:tcPr>
          <w:p>
            <w:pPr>
              <w:pStyle w:val="TableParagraph"/>
              <w:spacing w:line="298" w:lineRule="exact" w:before="0"/>
              <w:ind w:left="5"/>
              <w:rPr>
                <w:sz w:val="26"/>
              </w:rPr>
            </w:pPr>
            <w:r>
              <w:rPr>
                <w:spacing w:val="-5"/>
                <w:sz w:val="26"/>
              </w:rPr>
              <w:t>Hộp</w:t>
            </w:r>
          </w:p>
        </w:tc>
        <w:tc>
          <w:tcPr>
            <w:tcW w:w="761" w:type="dxa"/>
          </w:tcPr>
          <w:p>
            <w:pPr>
              <w:pStyle w:val="TableParagraph"/>
              <w:spacing w:line="298" w:lineRule="exact" w:before="0"/>
              <w:ind w:left="21" w:right="16"/>
              <w:rPr>
                <w:sz w:val="26"/>
              </w:rPr>
            </w:pPr>
            <w:r>
              <w:rPr>
                <w:spacing w:val="-5"/>
                <w:sz w:val="26"/>
              </w:rPr>
              <w:t>150</w:t>
            </w:r>
          </w:p>
        </w:tc>
        <w:tc>
          <w:tcPr>
            <w:tcW w:w="891" w:type="dxa"/>
          </w:tcPr>
          <w:p>
            <w:pPr>
              <w:pStyle w:val="TableParagraph"/>
              <w:spacing w:line="298" w:lineRule="exact" w:before="0"/>
              <w:ind w:left="6" w:right="2"/>
              <w:rPr>
                <w:sz w:val="26"/>
              </w:rPr>
            </w:pPr>
            <w:r>
              <w:rPr>
                <w:spacing w:val="-10"/>
                <w:sz w:val="26"/>
              </w:rPr>
              <w:t>0</w:t>
            </w:r>
          </w:p>
        </w:tc>
        <w:tc>
          <w:tcPr>
            <w:tcW w:w="762" w:type="dxa"/>
          </w:tcPr>
          <w:p>
            <w:pPr>
              <w:pStyle w:val="TableParagraph"/>
              <w:spacing w:line="298" w:lineRule="exact" w:before="0"/>
              <w:ind w:left="11" w:right="9"/>
              <w:rPr>
                <w:sz w:val="26"/>
              </w:rPr>
            </w:pPr>
            <w:r>
              <w:rPr>
                <w:spacing w:val="-5"/>
                <w:sz w:val="26"/>
              </w:rPr>
              <w:t>100</w:t>
            </w:r>
          </w:p>
        </w:tc>
        <w:tc>
          <w:tcPr>
            <w:tcW w:w="766" w:type="dxa"/>
          </w:tcPr>
          <w:p>
            <w:pPr>
              <w:pStyle w:val="TableParagraph"/>
              <w:spacing w:line="298" w:lineRule="exact" w:before="0"/>
              <w:ind w:left="0"/>
              <w:rPr>
                <w:sz w:val="26"/>
              </w:rPr>
            </w:pPr>
            <w:r>
              <w:rPr>
                <w:spacing w:val="-5"/>
                <w:sz w:val="26"/>
              </w:rPr>
              <w:t>150</w:t>
            </w:r>
          </w:p>
        </w:tc>
        <w:tc>
          <w:tcPr>
            <w:tcW w:w="888" w:type="dxa"/>
          </w:tcPr>
          <w:p>
            <w:pPr>
              <w:pStyle w:val="TableParagraph"/>
              <w:spacing w:line="298" w:lineRule="exact" w:before="0"/>
              <w:ind w:left="9" w:right="9"/>
              <w:rPr>
                <w:sz w:val="26"/>
              </w:rPr>
            </w:pPr>
            <w:r>
              <w:rPr>
                <w:spacing w:val="-10"/>
                <w:sz w:val="26"/>
              </w:rPr>
              <w:t>0</w:t>
            </w:r>
          </w:p>
        </w:tc>
        <w:tc>
          <w:tcPr>
            <w:tcW w:w="761" w:type="dxa"/>
          </w:tcPr>
          <w:p>
            <w:pPr>
              <w:pStyle w:val="TableParagraph"/>
              <w:spacing w:line="298" w:lineRule="exact" w:before="0"/>
              <w:ind w:left="21" w:right="20"/>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12</w:t>
            </w:r>
          </w:p>
        </w:tc>
        <w:tc>
          <w:tcPr>
            <w:tcW w:w="2269" w:type="dxa"/>
          </w:tcPr>
          <w:p>
            <w:pPr>
              <w:pStyle w:val="TableParagraph"/>
              <w:spacing w:line="298" w:lineRule="exact" w:before="0"/>
              <w:jc w:val="left"/>
              <w:rPr>
                <w:sz w:val="26"/>
              </w:rPr>
            </w:pPr>
            <w:r>
              <w:rPr>
                <w:spacing w:val="-4"/>
                <w:sz w:val="26"/>
              </w:rPr>
              <w:t>Lưới</w:t>
            </w:r>
          </w:p>
        </w:tc>
        <w:tc>
          <w:tcPr>
            <w:tcW w:w="1256" w:type="dxa"/>
          </w:tcPr>
          <w:p>
            <w:pPr>
              <w:pStyle w:val="TableParagraph"/>
              <w:spacing w:line="298" w:lineRule="exact" w:before="0"/>
              <w:ind w:left="5"/>
              <w:rPr>
                <w:sz w:val="26"/>
              </w:rPr>
            </w:pPr>
            <w:r>
              <w:rPr>
                <w:spacing w:val="-5"/>
                <w:sz w:val="26"/>
              </w:rPr>
              <w:t>Cái</w:t>
            </w:r>
          </w:p>
        </w:tc>
        <w:tc>
          <w:tcPr>
            <w:tcW w:w="761" w:type="dxa"/>
          </w:tcPr>
          <w:p>
            <w:pPr>
              <w:pStyle w:val="TableParagraph"/>
              <w:spacing w:line="298" w:lineRule="exact" w:before="0"/>
              <w:ind w:left="21" w:right="16"/>
              <w:rPr>
                <w:sz w:val="26"/>
              </w:rPr>
            </w:pPr>
            <w:r>
              <w:rPr>
                <w:spacing w:val="-5"/>
                <w:sz w:val="26"/>
              </w:rPr>
              <w:t>12</w:t>
            </w:r>
          </w:p>
        </w:tc>
        <w:tc>
          <w:tcPr>
            <w:tcW w:w="891" w:type="dxa"/>
          </w:tcPr>
          <w:p>
            <w:pPr>
              <w:pStyle w:val="TableParagraph"/>
              <w:spacing w:line="298" w:lineRule="exact" w:before="0"/>
              <w:ind w:left="6" w:right="2"/>
              <w:rPr>
                <w:sz w:val="26"/>
              </w:rPr>
            </w:pPr>
            <w:r>
              <w:rPr>
                <w:spacing w:val="-10"/>
                <w:sz w:val="26"/>
              </w:rPr>
              <w:t>0</w:t>
            </w:r>
          </w:p>
        </w:tc>
        <w:tc>
          <w:tcPr>
            <w:tcW w:w="762" w:type="dxa"/>
          </w:tcPr>
          <w:p>
            <w:pPr>
              <w:pStyle w:val="TableParagraph"/>
              <w:spacing w:line="298" w:lineRule="exact" w:before="0"/>
              <w:ind w:left="11" w:right="9"/>
              <w:rPr>
                <w:sz w:val="26"/>
              </w:rPr>
            </w:pPr>
            <w:r>
              <w:rPr>
                <w:spacing w:val="-5"/>
                <w:sz w:val="26"/>
              </w:rPr>
              <w:t>100</w:t>
            </w:r>
          </w:p>
        </w:tc>
        <w:tc>
          <w:tcPr>
            <w:tcW w:w="766" w:type="dxa"/>
          </w:tcPr>
          <w:p>
            <w:pPr>
              <w:pStyle w:val="TableParagraph"/>
              <w:spacing w:line="298" w:lineRule="exact" w:before="0"/>
              <w:ind w:left="2"/>
              <w:rPr>
                <w:sz w:val="26"/>
              </w:rPr>
            </w:pPr>
            <w:r>
              <w:rPr>
                <w:spacing w:val="-5"/>
                <w:sz w:val="26"/>
              </w:rPr>
              <w:t>12</w:t>
            </w:r>
          </w:p>
        </w:tc>
        <w:tc>
          <w:tcPr>
            <w:tcW w:w="888" w:type="dxa"/>
          </w:tcPr>
          <w:p>
            <w:pPr>
              <w:pStyle w:val="TableParagraph"/>
              <w:spacing w:line="298" w:lineRule="exact" w:before="0"/>
              <w:ind w:left="9" w:right="9"/>
              <w:rPr>
                <w:sz w:val="26"/>
              </w:rPr>
            </w:pPr>
            <w:r>
              <w:rPr>
                <w:spacing w:val="-10"/>
                <w:sz w:val="26"/>
              </w:rPr>
              <w:t>0</w:t>
            </w:r>
          </w:p>
        </w:tc>
        <w:tc>
          <w:tcPr>
            <w:tcW w:w="761" w:type="dxa"/>
          </w:tcPr>
          <w:p>
            <w:pPr>
              <w:pStyle w:val="TableParagraph"/>
              <w:spacing w:line="298" w:lineRule="exact" w:before="0"/>
              <w:ind w:left="21" w:right="20"/>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13</w:t>
            </w:r>
          </w:p>
        </w:tc>
        <w:tc>
          <w:tcPr>
            <w:tcW w:w="2269" w:type="dxa"/>
          </w:tcPr>
          <w:p>
            <w:pPr>
              <w:pStyle w:val="TableParagraph"/>
              <w:spacing w:before="2"/>
              <w:jc w:val="left"/>
              <w:rPr>
                <w:sz w:val="26"/>
              </w:rPr>
            </w:pPr>
            <w:r>
              <w:rPr>
                <w:sz w:val="26"/>
              </w:rPr>
              <w:t>Khăn</w:t>
            </w:r>
            <w:r>
              <w:rPr>
                <w:spacing w:val="-6"/>
                <w:sz w:val="26"/>
              </w:rPr>
              <w:t> </w:t>
            </w:r>
            <w:r>
              <w:rPr>
                <w:sz w:val="26"/>
              </w:rPr>
              <w:t>lau</w:t>
            </w:r>
            <w:r>
              <w:rPr>
                <w:spacing w:val="-5"/>
                <w:sz w:val="26"/>
              </w:rPr>
              <w:t> sàn</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5"/>
                <w:sz w:val="26"/>
              </w:rPr>
              <w:t>48</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5"/>
                <w:sz w:val="26"/>
              </w:rPr>
              <w:t>48</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14</w:t>
            </w:r>
          </w:p>
        </w:tc>
        <w:tc>
          <w:tcPr>
            <w:tcW w:w="2269" w:type="dxa"/>
          </w:tcPr>
          <w:p>
            <w:pPr>
              <w:pStyle w:val="TableParagraph"/>
              <w:spacing w:before="2"/>
              <w:jc w:val="left"/>
              <w:rPr>
                <w:sz w:val="26"/>
              </w:rPr>
            </w:pPr>
            <w:r>
              <w:rPr>
                <w:sz w:val="26"/>
              </w:rPr>
              <w:t>In</w:t>
            </w:r>
            <w:r>
              <w:rPr>
                <w:spacing w:val="-5"/>
                <w:sz w:val="26"/>
              </w:rPr>
              <w:t> </w:t>
            </w:r>
            <w:r>
              <w:rPr>
                <w:sz w:val="26"/>
              </w:rPr>
              <w:t>và</w:t>
            </w:r>
            <w:r>
              <w:rPr>
                <w:spacing w:val="-3"/>
                <w:sz w:val="26"/>
              </w:rPr>
              <w:t> </w:t>
            </w:r>
            <w:r>
              <w:rPr>
                <w:sz w:val="26"/>
              </w:rPr>
              <w:t>đóng</w:t>
            </w:r>
            <w:r>
              <w:rPr>
                <w:spacing w:val="-2"/>
                <w:sz w:val="26"/>
              </w:rPr>
              <w:t> </w:t>
            </w:r>
            <w:r>
              <w:rPr>
                <w:sz w:val="26"/>
              </w:rPr>
              <w:t>tài</w:t>
            </w:r>
            <w:r>
              <w:rPr>
                <w:spacing w:val="-3"/>
                <w:sz w:val="26"/>
              </w:rPr>
              <w:t> </w:t>
            </w:r>
            <w:r>
              <w:rPr>
                <w:spacing w:val="-4"/>
                <w:sz w:val="26"/>
              </w:rPr>
              <w:t>liệu</w:t>
            </w:r>
          </w:p>
        </w:tc>
        <w:tc>
          <w:tcPr>
            <w:tcW w:w="1256" w:type="dxa"/>
          </w:tcPr>
          <w:p>
            <w:pPr>
              <w:pStyle w:val="TableParagraph"/>
              <w:spacing w:before="2"/>
              <w:ind w:left="5"/>
              <w:rPr>
                <w:sz w:val="26"/>
              </w:rPr>
            </w:pPr>
            <w:r>
              <w:rPr>
                <w:spacing w:val="-2"/>
                <w:sz w:val="26"/>
              </w:rPr>
              <w:t>Quyển</w:t>
            </w:r>
          </w:p>
        </w:tc>
        <w:tc>
          <w:tcPr>
            <w:tcW w:w="761" w:type="dxa"/>
          </w:tcPr>
          <w:p>
            <w:pPr>
              <w:pStyle w:val="TableParagraph"/>
              <w:spacing w:before="2"/>
              <w:ind w:left="21" w:right="16"/>
              <w:rPr>
                <w:sz w:val="26"/>
              </w:rPr>
            </w:pPr>
            <w:r>
              <w:rPr>
                <w:spacing w:val="-5"/>
                <w:sz w:val="26"/>
              </w:rPr>
              <w:t>100</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5"/>
                <w:sz w:val="26"/>
              </w:rPr>
              <w:t>95</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15</w:t>
            </w:r>
          </w:p>
        </w:tc>
        <w:tc>
          <w:tcPr>
            <w:tcW w:w="2269" w:type="dxa"/>
          </w:tcPr>
          <w:p>
            <w:pPr>
              <w:pStyle w:val="TableParagraph"/>
              <w:spacing w:before="2"/>
              <w:jc w:val="left"/>
              <w:rPr>
                <w:sz w:val="26"/>
              </w:rPr>
            </w:pPr>
            <w:r>
              <w:rPr>
                <w:sz w:val="26"/>
              </w:rPr>
              <w:t>Giấy</w:t>
            </w:r>
            <w:r>
              <w:rPr>
                <w:spacing w:val="-7"/>
                <w:sz w:val="26"/>
              </w:rPr>
              <w:t> </w:t>
            </w:r>
            <w:r>
              <w:rPr>
                <w:spacing w:val="-5"/>
                <w:sz w:val="26"/>
              </w:rPr>
              <w:t>A4</w:t>
            </w:r>
          </w:p>
        </w:tc>
        <w:tc>
          <w:tcPr>
            <w:tcW w:w="1256" w:type="dxa"/>
          </w:tcPr>
          <w:p>
            <w:pPr>
              <w:pStyle w:val="TableParagraph"/>
              <w:spacing w:before="2"/>
              <w:ind w:left="5"/>
              <w:rPr>
                <w:sz w:val="26"/>
              </w:rPr>
            </w:pPr>
            <w:r>
              <w:rPr>
                <w:spacing w:val="-4"/>
                <w:sz w:val="26"/>
              </w:rPr>
              <w:t>Gram</w:t>
            </w:r>
          </w:p>
        </w:tc>
        <w:tc>
          <w:tcPr>
            <w:tcW w:w="761" w:type="dxa"/>
          </w:tcPr>
          <w:p>
            <w:pPr>
              <w:pStyle w:val="TableParagraph"/>
              <w:spacing w:before="2"/>
              <w:ind w:left="21" w:right="16"/>
              <w:rPr>
                <w:sz w:val="26"/>
              </w:rPr>
            </w:pPr>
            <w:r>
              <w:rPr>
                <w:spacing w:val="-10"/>
                <w:sz w:val="26"/>
              </w:rPr>
              <w:t>5</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10"/>
                <w:sz w:val="26"/>
              </w:rPr>
              <w:t>5</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16</w:t>
            </w:r>
          </w:p>
        </w:tc>
        <w:tc>
          <w:tcPr>
            <w:tcW w:w="2269" w:type="dxa"/>
          </w:tcPr>
          <w:p>
            <w:pPr>
              <w:pStyle w:val="TableParagraph"/>
              <w:spacing w:before="2"/>
              <w:jc w:val="left"/>
              <w:rPr>
                <w:sz w:val="26"/>
              </w:rPr>
            </w:pPr>
            <w:r>
              <w:rPr>
                <w:sz w:val="26"/>
              </w:rPr>
              <w:t>Bút</w:t>
            </w:r>
            <w:r>
              <w:rPr>
                <w:spacing w:val="-7"/>
                <w:sz w:val="26"/>
              </w:rPr>
              <w:t> </w:t>
            </w:r>
            <w:r>
              <w:rPr>
                <w:spacing w:val="-5"/>
                <w:sz w:val="26"/>
              </w:rPr>
              <w:t>bi</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5"/>
                <w:sz w:val="26"/>
              </w:rPr>
              <w:t>50</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5"/>
                <w:sz w:val="26"/>
              </w:rPr>
              <w:t>50</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17</w:t>
            </w:r>
          </w:p>
        </w:tc>
        <w:tc>
          <w:tcPr>
            <w:tcW w:w="2269" w:type="dxa"/>
          </w:tcPr>
          <w:p>
            <w:pPr>
              <w:pStyle w:val="TableParagraph"/>
              <w:spacing w:line="298" w:lineRule="exact" w:before="0"/>
              <w:jc w:val="left"/>
              <w:rPr>
                <w:sz w:val="26"/>
              </w:rPr>
            </w:pPr>
            <w:r>
              <w:rPr>
                <w:sz w:val="26"/>
              </w:rPr>
              <w:t>Cặp</w:t>
            </w:r>
            <w:r>
              <w:rPr>
                <w:spacing w:val="-6"/>
                <w:sz w:val="26"/>
              </w:rPr>
              <w:t> </w:t>
            </w:r>
            <w:r>
              <w:rPr>
                <w:sz w:val="26"/>
              </w:rPr>
              <w:t>trình</w:t>
            </w:r>
            <w:r>
              <w:rPr>
                <w:spacing w:val="-6"/>
                <w:sz w:val="26"/>
              </w:rPr>
              <w:t> </w:t>
            </w:r>
            <w:r>
              <w:rPr>
                <w:spacing w:val="-5"/>
                <w:sz w:val="26"/>
              </w:rPr>
              <w:t>ký</w:t>
            </w:r>
          </w:p>
        </w:tc>
        <w:tc>
          <w:tcPr>
            <w:tcW w:w="1256" w:type="dxa"/>
          </w:tcPr>
          <w:p>
            <w:pPr>
              <w:pStyle w:val="TableParagraph"/>
              <w:spacing w:line="298" w:lineRule="exact" w:before="0"/>
              <w:ind w:left="5"/>
              <w:rPr>
                <w:sz w:val="26"/>
              </w:rPr>
            </w:pPr>
            <w:r>
              <w:rPr>
                <w:spacing w:val="-5"/>
                <w:sz w:val="26"/>
              </w:rPr>
              <w:t>Cái</w:t>
            </w:r>
          </w:p>
        </w:tc>
        <w:tc>
          <w:tcPr>
            <w:tcW w:w="761" w:type="dxa"/>
          </w:tcPr>
          <w:p>
            <w:pPr>
              <w:pStyle w:val="TableParagraph"/>
              <w:spacing w:line="298" w:lineRule="exact" w:before="0"/>
              <w:ind w:left="21" w:right="16"/>
              <w:rPr>
                <w:sz w:val="26"/>
              </w:rPr>
            </w:pPr>
            <w:r>
              <w:rPr>
                <w:spacing w:val="-5"/>
                <w:sz w:val="26"/>
              </w:rPr>
              <w:t>12</w:t>
            </w:r>
          </w:p>
        </w:tc>
        <w:tc>
          <w:tcPr>
            <w:tcW w:w="891" w:type="dxa"/>
          </w:tcPr>
          <w:p>
            <w:pPr>
              <w:pStyle w:val="TableParagraph"/>
              <w:spacing w:line="298" w:lineRule="exact" w:before="0"/>
              <w:ind w:left="6" w:right="2"/>
              <w:rPr>
                <w:sz w:val="26"/>
              </w:rPr>
            </w:pPr>
            <w:r>
              <w:rPr>
                <w:spacing w:val="-10"/>
                <w:sz w:val="26"/>
              </w:rPr>
              <w:t>0</w:t>
            </w:r>
          </w:p>
        </w:tc>
        <w:tc>
          <w:tcPr>
            <w:tcW w:w="762" w:type="dxa"/>
          </w:tcPr>
          <w:p>
            <w:pPr>
              <w:pStyle w:val="TableParagraph"/>
              <w:spacing w:line="298" w:lineRule="exact" w:before="0"/>
              <w:ind w:left="11" w:right="9"/>
              <w:rPr>
                <w:sz w:val="26"/>
              </w:rPr>
            </w:pPr>
            <w:r>
              <w:rPr>
                <w:spacing w:val="-5"/>
                <w:sz w:val="26"/>
              </w:rPr>
              <w:t>100</w:t>
            </w:r>
          </w:p>
        </w:tc>
        <w:tc>
          <w:tcPr>
            <w:tcW w:w="766" w:type="dxa"/>
          </w:tcPr>
          <w:p>
            <w:pPr>
              <w:pStyle w:val="TableParagraph"/>
              <w:spacing w:line="298" w:lineRule="exact" w:before="0"/>
              <w:ind w:left="2"/>
              <w:rPr>
                <w:sz w:val="26"/>
              </w:rPr>
            </w:pPr>
            <w:r>
              <w:rPr>
                <w:spacing w:val="-5"/>
                <w:sz w:val="26"/>
              </w:rPr>
              <w:t>12</w:t>
            </w:r>
          </w:p>
        </w:tc>
        <w:tc>
          <w:tcPr>
            <w:tcW w:w="888" w:type="dxa"/>
          </w:tcPr>
          <w:p>
            <w:pPr>
              <w:pStyle w:val="TableParagraph"/>
              <w:spacing w:line="298" w:lineRule="exact" w:before="0"/>
              <w:ind w:left="9" w:right="9"/>
              <w:rPr>
                <w:sz w:val="26"/>
              </w:rPr>
            </w:pPr>
            <w:r>
              <w:rPr>
                <w:spacing w:val="-10"/>
                <w:sz w:val="26"/>
              </w:rPr>
              <w:t>0</w:t>
            </w:r>
          </w:p>
        </w:tc>
        <w:tc>
          <w:tcPr>
            <w:tcW w:w="761" w:type="dxa"/>
          </w:tcPr>
          <w:p>
            <w:pPr>
              <w:pStyle w:val="TableParagraph"/>
              <w:spacing w:line="298" w:lineRule="exact" w:before="0"/>
              <w:ind w:left="21" w:right="20"/>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18</w:t>
            </w:r>
          </w:p>
        </w:tc>
        <w:tc>
          <w:tcPr>
            <w:tcW w:w="2269" w:type="dxa"/>
          </w:tcPr>
          <w:p>
            <w:pPr>
              <w:pStyle w:val="TableParagraph"/>
              <w:spacing w:line="298" w:lineRule="exact" w:before="0"/>
              <w:jc w:val="left"/>
              <w:rPr>
                <w:sz w:val="26"/>
              </w:rPr>
            </w:pPr>
            <w:r>
              <w:rPr>
                <w:sz w:val="26"/>
              </w:rPr>
              <w:t>File</w:t>
            </w:r>
            <w:r>
              <w:rPr>
                <w:spacing w:val="-6"/>
                <w:sz w:val="26"/>
              </w:rPr>
              <w:t> </w:t>
            </w:r>
            <w:r>
              <w:rPr>
                <w:sz w:val="26"/>
              </w:rPr>
              <w:t>đựng</w:t>
            </w:r>
            <w:r>
              <w:rPr>
                <w:spacing w:val="-6"/>
                <w:sz w:val="26"/>
              </w:rPr>
              <w:t> </w:t>
            </w:r>
            <w:r>
              <w:rPr>
                <w:sz w:val="26"/>
              </w:rPr>
              <w:t>biên</w:t>
            </w:r>
            <w:r>
              <w:rPr>
                <w:spacing w:val="-3"/>
                <w:sz w:val="26"/>
              </w:rPr>
              <w:t> </w:t>
            </w:r>
            <w:r>
              <w:rPr>
                <w:spacing w:val="-5"/>
                <w:sz w:val="26"/>
              </w:rPr>
              <w:t>bản</w:t>
            </w:r>
          </w:p>
        </w:tc>
        <w:tc>
          <w:tcPr>
            <w:tcW w:w="1256" w:type="dxa"/>
          </w:tcPr>
          <w:p>
            <w:pPr>
              <w:pStyle w:val="TableParagraph"/>
              <w:spacing w:line="298" w:lineRule="exact" w:before="0"/>
              <w:ind w:left="5"/>
              <w:rPr>
                <w:sz w:val="26"/>
              </w:rPr>
            </w:pPr>
            <w:r>
              <w:rPr>
                <w:spacing w:val="-5"/>
                <w:sz w:val="26"/>
              </w:rPr>
              <w:t>Cái</w:t>
            </w:r>
          </w:p>
        </w:tc>
        <w:tc>
          <w:tcPr>
            <w:tcW w:w="761" w:type="dxa"/>
          </w:tcPr>
          <w:p>
            <w:pPr>
              <w:pStyle w:val="TableParagraph"/>
              <w:spacing w:line="298" w:lineRule="exact" w:before="0"/>
              <w:ind w:left="21" w:right="16"/>
              <w:rPr>
                <w:sz w:val="26"/>
              </w:rPr>
            </w:pPr>
            <w:r>
              <w:rPr>
                <w:spacing w:val="-10"/>
                <w:sz w:val="26"/>
              </w:rPr>
              <w:t>5</w:t>
            </w:r>
          </w:p>
        </w:tc>
        <w:tc>
          <w:tcPr>
            <w:tcW w:w="891" w:type="dxa"/>
          </w:tcPr>
          <w:p>
            <w:pPr>
              <w:pStyle w:val="TableParagraph"/>
              <w:spacing w:line="298" w:lineRule="exact" w:before="0"/>
              <w:ind w:left="6" w:right="2"/>
              <w:rPr>
                <w:sz w:val="26"/>
              </w:rPr>
            </w:pPr>
            <w:r>
              <w:rPr>
                <w:spacing w:val="-10"/>
                <w:sz w:val="26"/>
              </w:rPr>
              <w:t>0</w:t>
            </w:r>
          </w:p>
        </w:tc>
        <w:tc>
          <w:tcPr>
            <w:tcW w:w="762" w:type="dxa"/>
          </w:tcPr>
          <w:p>
            <w:pPr>
              <w:pStyle w:val="TableParagraph"/>
              <w:spacing w:line="298" w:lineRule="exact" w:before="0"/>
              <w:ind w:left="11" w:right="9"/>
              <w:rPr>
                <w:sz w:val="26"/>
              </w:rPr>
            </w:pPr>
            <w:r>
              <w:rPr>
                <w:spacing w:val="-5"/>
                <w:sz w:val="26"/>
              </w:rPr>
              <w:t>100</w:t>
            </w:r>
          </w:p>
        </w:tc>
        <w:tc>
          <w:tcPr>
            <w:tcW w:w="766" w:type="dxa"/>
          </w:tcPr>
          <w:p>
            <w:pPr>
              <w:pStyle w:val="TableParagraph"/>
              <w:spacing w:line="298" w:lineRule="exact" w:before="0"/>
              <w:ind w:left="2"/>
              <w:rPr>
                <w:sz w:val="26"/>
              </w:rPr>
            </w:pPr>
            <w:r>
              <w:rPr>
                <w:spacing w:val="-10"/>
                <w:sz w:val="26"/>
              </w:rPr>
              <w:t>5</w:t>
            </w:r>
          </w:p>
        </w:tc>
        <w:tc>
          <w:tcPr>
            <w:tcW w:w="888" w:type="dxa"/>
          </w:tcPr>
          <w:p>
            <w:pPr>
              <w:pStyle w:val="TableParagraph"/>
              <w:spacing w:line="298" w:lineRule="exact" w:before="0"/>
              <w:ind w:left="9" w:right="9"/>
              <w:rPr>
                <w:sz w:val="26"/>
              </w:rPr>
            </w:pPr>
            <w:r>
              <w:rPr>
                <w:spacing w:val="-10"/>
                <w:sz w:val="26"/>
              </w:rPr>
              <w:t>0</w:t>
            </w:r>
          </w:p>
        </w:tc>
        <w:tc>
          <w:tcPr>
            <w:tcW w:w="761" w:type="dxa"/>
          </w:tcPr>
          <w:p>
            <w:pPr>
              <w:pStyle w:val="TableParagraph"/>
              <w:spacing w:line="298" w:lineRule="exact" w:before="0"/>
              <w:ind w:left="21" w:right="20"/>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19</w:t>
            </w:r>
          </w:p>
        </w:tc>
        <w:tc>
          <w:tcPr>
            <w:tcW w:w="2269" w:type="dxa"/>
          </w:tcPr>
          <w:p>
            <w:pPr>
              <w:pStyle w:val="TableParagraph"/>
              <w:spacing w:before="2"/>
              <w:jc w:val="left"/>
              <w:rPr>
                <w:sz w:val="26"/>
              </w:rPr>
            </w:pPr>
            <w:r>
              <w:rPr>
                <w:sz w:val="26"/>
              </w:rPr>
              <w:t>Túi</w:t>
            </w:r>
            <w:r>
              <w:rPr>
                <w:spacing w:val="-5"/>
                <w:sz w:val="26"/>
              </w:rPr>
              <w:t> </w:t>
            </w:r>
            <w:r>
              <w:rPr>
                <w:sz w:val="26"/>
              </w:rPr>
              <w:t>đựng</w:t>
            </w:r>
            <w:r>
              <w:rPr>
                <w:spacing w:val="-5"/>
                <w:sz w:val="26"/>
              </w:rPr>
              <w:t> </w:t>
            </w:r>
            <w:r>
              <w:rPr>
                <w:sz w:val="26"/>
              </w:rPr>
              <w:t>tài</w:t>
            </w:r>
            <w:r>
              <w:rPr>
                <w:spacing w:val="-5"/>
                <w:sz w:val="26"/>
              </w:rPr>
              <w:t> </w:t>
            </w:r>
            <w:r>
              <w:rPr>
                <w:spacing w:val="-4"/>
                <w:sz w:val="26"/>
              </w:rPr>
              <w:t>liệu</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5"/>
                <w:sz w:val="26"/>
              </w:rPr>
              <w:t>10</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5"/>
                <w:sz w:val="26"/>
              </w:rPr>
              <w:t>10</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20</w:t>
            </w:r>
          </w:p>
        </w:tc>
        <w:tc>
          <w:tcPr>
            <w:tcW w:w="2269" w:type="dxa"/>
          </w:tcPr>
          <w:p>
            <w:pPr>
              <w:pStyle w:val="TableParagraph"/>
              <w:spacing w:before="2"/>
              <w:jc w:val="left"/>
              <w:rPr>
                <w:sz w:val="26"/>
              </w:rPr>
            </w:pPr>
            <w:r>
              <w:rPr>
                <w:sz w:val="26"/>
              </w:rPr>
              <w:t>Thẻ</w:t>
            </w:r>
            <w:r>
              <w:rPr>
                <w:spacing w:val="-6"/>
                <w:sz w:val="26"/>
              </w:rPr>
              <w:t> </w:t>
            </w:r>
            <w:r>
              <w:rPr>
                <w:spacing w:val="-5"/>
                <w:sz w:val="26"/>
              </w:rPr>
              <w:t>đeo</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5"/>
                <w:sz w:val="26"/>
              </w:rPr>
              <w:t>800</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0"/>
              <w:rPr>
                <w:sz w:val="26"/>
              </w:rPr>
            </w:pPr>
            <w:r>
              <w:rPr>
                <w:spacing w:val="-5"/>
                <w:sz w:val="26"/>
              </w:rPr>
              <w:t>700</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1" w:hRule="atLeast"/>
        </w:trPr>
        <w:tc>
          <w:tcPr>
            <w:tcW w:w="708" w:type="dxa"/>
          </w:tcPr>
          <w:p>
            <w:pPr>
              <w:pStyle w:val="TableParagraph"/>
              <w:ind w:left="63" w:right="56"/>
              <w:rPr>
                <w:sz w:val="26"/>
              </w:rPr>
            </w:pPr>
            <w:r>
              <w:rPr>
                <w:spacing w:val="-5"/>
                <w:sz w:val="26"/>
              </w:rPr>
              <w:t>21</w:t>
            </w:r>
          </w:p>
        </w:tc>
        <w:tc>
          <w:tcPr>
            <w:tcW w:w="2269" w:type="dxa"/>
          </w:tcPr>
          <w:p>
            <w:pPr>
              <w:pStyle w:val="TableParagraph"/>
              <w:spacing w:before="2"/>
              <w:jc w:val="left"/>
              <w:rPr>
                <w:sz w:val="26"/>
              </w:rPr>
            </w:pPr>
            <w:r>
              <w:rPr>
                <w:sz w:val="26"/>
              </w:rPr>
              <w:t>Ghim</w:t>
            </w:r>
            <w:r>
              <w:rPr>
                <w:spacing w:val="-7"/>
                <w:sz w:val="26"/>
              </w:rPr>
              <w:t> </w:t>
            </w:r>
            <w:r>
              <w:rPr>
                <w:sz w:val="26"/>
              </w:rPr>
              <w:t>bấm</w:t>
            </w:r>
            <w:r>
              <w:rPr>
                <w:spacing w:val="-4"/>
                <w:sz w:val="26"/>
              </w:rPr>
              <w:t> </w:t>
            </w:r>
            <w:r>
              <w:rPr>
                <w:spacing w:val="-5"/>
                <w:sz w:val="26"/>
              </w:rPr>
              <w:t>nhỏ</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10"/>
                <w:sz w:val="26"/>
              </w:rPr>
              <w:t>2</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10"/>
                <w:sz w:val="26"/>
              </w:rPr>
              <w:t>2</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22</w:t>
            </w:r>
          </w:p>
        </w:tc>
        <w:tc>
          <w:tcPr>
            <w:tcW w:w="2269" w:type="dxa"/>
          </w:tcPr>
          <w:p>
            <w:pPr>
              <w:pStyle w:val="TableParagraph"/>
              <w:spacing w:before="2"/>
              <w:jc w:val="left"/>
              <w:rPr>
                <w:sz w:val="26"/>
              </w:rPr>
            </w:pPr>
            <w:r>
              <w:rPr>
                <w:spacing w:val="-5"/>
                <w:sz w:val="26"/>
              </w:rPr>
              <w:t>Kéo</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10"/>
                <w:sz w:val="26"/>
              </w:rPr>
              <w:t>2</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10"/>
                <w:sz w:val="26"/>
              </w:rPr>
              <w:t>2</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23</w:t>
            </w:r>
          </w:p>
        </w:tc>
        <w:tc>
          <w:tcPr>
            <w:tcW w:w="2269" w:type="dxa"/>
          </w:tcPr>
          <w:p>
            <w:pPr>
              <w:pStyle w:val="TableParagraph"/>
              <w:jc w:val="left"/>
              <w:rPr>
                <w:sz w:val="26"/>
              </w:rPr>
            </w:pPr>
            <w:r>
              <w:rPr>
                <w:spacing w:val="-2"/>
                <w:sz w:val="26"/>
              </w:rPr>
              <w:t>Phướn</w:t>
            </w:r>
          </w:p>
        </w:tc>
        <w:tc>
          <w:tcPr>
            <w:tcW w:w="1256" w:type="dxa"/>
          </w:tcPr>
          <w:p>
            <w:pPr>
              <w:pStyle w:val="TableParagraph"/>
              <w:ind w:left="5"/>
              <w:rPr>
                <w:sz w:val="26"/>
              </w:rPr>
            </w:pPr>
            <w:r>
              <w:rPr>
                <w:spacing w:val="-5"/>
                <w:sz w:val="26"/>
              </w:rPr>
              <w:t>Cái</w:t>
            </w:r>
          </w:p>
        </w:tc>
        <w:tc>
          <w:tcPr>
            <w:tcW w:w="761" w:type="dxa"/>
          </w:tcPr>
          <w:p>
            <w:pPr>
              <w:pStyle w:val="TableParagraph"/>
              <w:ind w:left="21" w:right="16"/>
              <w:rPr>
                <w:sz w:val="26"/>
              </w:rPr>
            </w:pPr>
            <w:r>
              <w:rPr>
                <w:spacing w:val="-5"/>
                <w:sz w:val="26"/>
              </w:rPr>
              <w:t>30</w:t>
            </w:r>
          </w:p>
        </w:tc>
        <w:tc>
          <w:tcPr>
            <w:tcW w:w="891" w:type="dxa"/>
          </w:tcPr>
          <w:p>
            <w:pPr>
              <w:pStyle w:val="TableParagraph"/>
              <w:ind w:left="6" w:right="2"/>
              <w:rPr>
                <w:sz w:val="26"/>
              </w:rPr>
            </w:pPr>
            <w:r>
              <w:rPr>
                <w:spacing w:val="-10"/>
                <w:sz w:val="26"/>
              </w:rPr>
              <w:t>0</w:t>
            </w:r>
          </w:p>
        </w:tc>
        <w:tc>
          <w:tcPr>
            <w:tcW w:w="762" w:type="dxa"/>
          </w:tcPr>
          <w:p>
            <w:pPr>
              <w:pStyle w:val="TableParagraph"/>
              <w:ind w:left="11" w:right="9"/>
              <w:rPr>
                <w:sz w:val="26"/>
              </w:rPr>
            </w:pPr>
            <w:r>
              <w:rPr>
                <w:spacing w:val="-5"/>
                <w:sz w:val="26"/>
              </w:rPr>
              <w:t>100</w:t>
            </w:r>
          </w:p>
        </w:tc>
        <w:tc>
          <w:tcPr>
            <w:tcW w:w="766" w:type="dxa"/>
          </w:tcPr>
          <w:p>
            <w:pPr>
              <w:pStyle w:val="TableParagraph"/>
              <w:ind w:left="2"/>
              <w:rPr>
                <w:sz w:val="26"/>
              </w:rPr>
            </w:pPr>
            <w:r>
              <w:rPr>
                <w:spacing w:val="-5"/>
                <w:sz w:val="26"/>
              </w:rPr>
              <w:t>50</w:t>
            </w:r>
          </w:p>
        </w:tc>
        <w:tc>
          <w:tcPr>
            <w:tcW w:w="888" w:type="dxa"/>
          </w:tcPr>
          <w:p>
            <w:pPr>
              <w:pStyle w:val="TableParagraph"/>
              <w:ind w:left="9" w:right="9"/>
              <w:rPr>
                <w:sz w:val="26"/>
              </w:rPr>
            </w:pPr>
            <w:r>
              <w:rPr>
                <w:spacing w:val="-10"/>
                <w:sz w:val="26"/>
              </w:rPr>
              <w:t>0</w:t>
            </w:r>
          </w:p>
        </w:tc>
        <w:tc>
          <w:tcPr>
            <w:tcW w:w="761" w:type="dxa"/>
          </w:tcPr>
          <w:p>
            <w:pPr>
              <w:pStyle w:val="TableParagraph"/>
              <w:ind w:left="21" w:right="20"/>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24</w:t>
            </w:r>
          </w:p>
        </w:tc>
        <w:tc>
          <w:tcPr>
            <w:tcW w:w="2269" w:type="dxa"/>
          </w:tcPr>
          <w:p>
            <w:pPr>
              <w:pStyle w:val="TableParagraph"/>
              <w:spacing w:line="297" w:lineRule="exact"/>
              <w:jc w:val="left"/>
              <w:rPr>
                <w:sz w:val="26"/>
              </w:rPr>
            </w:pPr>
            <w:r>
              <w:rPr>
                <w:sz w:val="26"/>
              </w:rPr>
              <w:t>Máy</w:t>
            </w:r>
            <w:r>
              <w:rPr>
                <w:spacing w:val="-7"/>
                <w:sz w:val="26"/>
              </w:rPr>
              <w:t> </w:t>
            </w:r>
            <w:r>
              <w:rPr>
                <w:sz w:val="26"/>
              </w:rPr>
              <w:t>bấm</w:t>
            </w:r>
            <w:r>
              <w:rPr>
                <w:spacing w:val="-7"/>
                <w:sz w:val="26"/>
              </w:rPr>
              <w:t> </w:t>
            </w:r>
            <w:r>
              <w:rPr>
                <w:spacing w:val="-5"/>
                <w:sz w:val="26"/>
              </w:rPr>
              <w:t>lỗ</w:t>
            </w:r>
          </w:p>
        </w:tc>
        <w:tc>
          <w:tcPr>
            <w:tcW w:w="1256" w:type="dxa"/>
          </w:tcPr>
          <w:p>
            <w:pPr>
              <w:pStyle w:val="TableParagraph"/>
              <w:spacing w:line="297" w:lineRule="exact"/>
              <w:ind w:left="5"/>
              <w:rPr>
                <w:sz w:val="26"/>
              </w:rPr>
            </w:pPr>
            <w:r>
              <w:rPr>
                <w:spacing w:val="-5"/>
                <w:sz w:val="26"/>
              </w:rPr>
              <w:t>Cái</w:t>
            </w:r>
          </w:p>
        </w:tc>
        <w:tc>
          <w:tcPr>
            <w:tcW w:w="761" w:type="dxa"/>
          </w:tcPr>
          <w:p>
            <w:pPr>
              <w:pStyle w:val="TableParagraph"/>
              <w:spacing w:line="297" w:lineRule="exact"/>
              <w:ind w:left="21" w:right="16"/>
              <w:rPr>
                <w:sz w:val="26"/>
              </w:rPr>
            </w:pPr>
            <w:r>
              <w:rPr>
                <w:spacing w:val="-10"/>
                <w:sz w:val="26"/>
              </w:rPr>
              <w:t>1</w:t>
            </w:r>
          </w:p>
        </w:tc>
        <w:tc>
          <w:tcPr>
            <w:tcW w:w="891" w:type="dxa"/>
          </w:tcPr>
          <w:p>
            <w:pPr>
              <w:pStyle w:val="TableParagraph"/>
              <w:spacing w:line="297" w:lineRule="exact"/>
              <w:ind w:left="6" w:right="2"/>
              <w:rPr>
                <w:sz w:val="26"/>
              </w:rPr>
            </w:pPr>
            <w:r>
              <w:rPr>
                <w:spacing w:val="-5"/>
                <w:sz w:val="26"/>
              </w:rPr>
              <w:t>80</w:t>
            </w:r>
          </w:p>
        </w:tc>
        <w:tc>
          <w:tcPr>
            <w:tcW w:w="762" w:type="dxa"/>
          </w:tcPr>
          <w:p>
            <w:pPr>
              <w:pStyle w:val="TableParagraph"/>
              <w:spacing w:line="297" w:lineRule="exact"/>
              <w:ind w:left="11" w:right="9"/>
              <w:rPr>
                <w:sz w:val="26"/>
              </w:rPr>
            </w:pPr>
            <w:r>
              <w:rPr>
                <w:spacing w:val="-5"/>
                <w:sz w:val="26"/>
              </w:rPr>
              <w:t>20</w:t>
            </w:r>
          </w:p>
        </w:tc>
        <w:tc>
          <w:tcPr>
            <w:tcW w:w="766" w:type="dxa"/>
          </w:tcPr>
          <w:p>
            <w:pPr>
              <w:pStyle w:val="TableParagraph"/>
              <w:spacing w:line="297" w:lineRule="exact"/>
              <w:ind w:left="2"/>
              <w:rPr>
                <w:sz w:val="26"/>
              </w:rPr>
            </w:pPr>
            <w:r>
              <w:rPr>
                <w:spacing w:val="-10"/>
                <w:sz w:val="26"/>
              </w:rPr>
              <w:t>1</w:t>
            </w:r>
          </w:p>
        </w:tc>
        <w:tc>
          <w:tcPr>
            <w:tcW w:w="888" w:type="dxa"/>
          </w:tcPr>
          <w:p>
            <w:pPr>
              <w:pStyle w:val="TableParagraph"/>
              <w:spacing w:line="297" w:lineRule="exact"/>
              <w:ind w:left="9" w:right="9"/>
              <w:rPr>
                <w:sz w:val="26"/>
              </w:rPr>
            </w:pPr>
            <w:r>
              <w:rPr>
                <w:spacing w:val="-5"/>
                <w:sz w:val="26"/>
              </w:rPr>
              <w:t>80</w:t>
            </w:r>
          </w:p>
        </w:tc>
        <w:tc>
          <w:tcPr>
            <w:tcW w:w="761" w:type="dxa"/>
          </w:tcPr>
          <w:p>
            <w:pPr>
              <w:pStyle w:val="TableParagraph"/>
              <w:spacing w:line="297" w:lineRule="exact"/>
              <w:ind w:left="21" w:right="20"/>
              <w:rPr>
                <w:sz w:val="26"/>
              </w:rPr>
            </w:pPr>
            <w:r>
              <w:rPr>
                <w:spacing w:val="-5"/>
                <w:sz w:val="26"/>
              </w:rPr>
              <w:t>20</w:t>
            </w:r>
          </w:p>
        </w:tc>
      </w:tr>
      <w:tr>
        <w:trPr>
          <w:trHeight w:val="340" w:hRule="atLeast"/>
        </w:trPr>
        <w:tc>
          <w:tcPr>
            <w:tcW w:w="708" w:type="dxa"/>
          </w:tcPr>
          <w:p>
            <w:pPr>
              <w:pStyle w:val="TableParagraph"/>
              <w:spacing w:line="297" w:lineRule="exact" w:before="23"/>
              <w:ind w:left="63" w:right="56"/>
              <w:rPr>
                <w:sz w:val="26"/>
              </w:rPr>
            </w:pPr>
            <w:r>
              <w:rPr>
                <w:spacing w:val="-5"/>
                <w:sz w:val="26"/>
              </w:rPr>
              <w:t>25</w:t>
            </w:r>
          </w:p>
        </w:tc>
        <w:tc>
          <w:tcPr>
            <w:tcW w:w="2269" w:type="dxa"/>
          </w:tcPr>
          <w:p>
            <w:pPr>
              <w:pStyle w:val="TableParagraph"/>
              <w:spacing w:line="297" w:lineRule="exact" w:before="23"/>
              <w:jc w:val="left"/>
              <w:rPr>
                <w:sz w:val="26"/>
              </w:rPr>
            </w:pPr>
            <w:r>
              <w:rPr>
                <w:spacing w:val="-8"/>
                <w:sz w:val="26"/>
              </w:rPr>
              <w:t>Trang</w:t>
            </w:r>
            <w:r>
              <w:rPr>
                <w:spacing w:val="-13"/>
                <w:sz w:val="26"/>
              </w:rPr>
              <w:t> </w:t>
            </w:r>
            <w:r>
              <w:rPr>
                <w:spacing w:val="-8"/>
                <w:sz w:val="26"/>
              </w:rPr>
              <w:t>phục</w:t>
            </w:r>
            <w:r>
              <w:rPr>
                <w:spacing w:val="-13"/>
                <w:sz w:val="26"/>
              </w:rPr>
              <w:t> </w:t>
            </w:r>
            <w:r>
              <w:rPr>
                <w:spacing w:val="-8"/>
                <w:sz w:val="26"/>
              </w:rPr>
              <w:t>trọng</w:t>
            </w:r>
            <w:r>
              <w:rPr>
                <w:spacing w:val="-16"/>
                <w:sz w:val="26"/>
              </w:rPr>
              <w:t> </w:t>
            </w:r>
            <w:r>
              <w:rPr>
                <w:spacing w:val="-8"/>
                <w:sz w:val="26"/>
              </w:rPr>
              <w:t>tài</w:t>
            </w:r>
          </w:p>
        </w:tc>
        <w:tc>
          <w:tcPr>
            <w:tcW w:w="1256" w:type="dxa"/>
          </w:tcPr>
          <w:p>
            <w:pPr>
              <w:pStyle w:val="TableParagraph"/>
              <w:spacing w:line="297" w:lineRule="exact" w:before="23"/>
              <w:ind w:left="5"/>
              <w:rPr>
                <w:sz w:val="26"/>
              </w:rPr>
            </w:pPr>
            <w:r>
              <w:rPr>
                <w:spacing w:val="-5"/>
                <w:sz w:val="26"/>
              </w:rPr>
              <w:t>Bộ</w:t>
            </w:r>
          </w:p>
        </w:tc>
        <w:tc>
          <w:tcPr>
            <w:tcW w:w="761" w:type="dxa"/>
          </w:tcPr>
          <w:p>
            <w:pPr>
              <w:pStyle w:val="TableParagraph"/>
              <w:spacing w:line="297" w:lineRule="exact" w:before="23"/>
              <w:ind w:left="21" w:right="16"/>
              <w:rPr>
                <w:sz w:val="26"/>
              </w:rPr>
            </w:pPr>
            <w:r>
              <w:rPr>
                <w:spacing w:val="-5"/>
                <w:sz w:val="26"/>
              </w:rPr>
              <w:t>70</w:t>
            </w:r>
          </w:p>
        </w:tc>
        <w:tc>
          <w:tcPr>
            <w:tcW w:w="891" w:type="dxa"/>
          </w:tcPr>
          <w:p>
            <w:pPr>
              <w:pStyle w:val="TableParagraph"/>
              <w:spacing w:line="297" w:lineRule="exact" w:before="23"/>
              <w:ind w:left="6" w:right="2"/>
              <w:rPr>
                <w:sz w:val="26"/>
              </w:rPr>
            </w:pPr>
            <w:r>
              <w:rPr>
                <w:spacing w:val="-10"/>
                <w:sz w:val="26"/>
              </w:rPr>
              <w:t>0</w:t>
            </w:r>
          </w:p>
        </w:tc>
        <w:tc>
          <w:tcPr>
            <w:tcW w:w="762" w:type="dxa"/>
          </w:tcPr>
          <w:p>
            <w:pPr>
              <w:pStyle w:val="TableParagraph"/>
              <w:spacing w:line="297" w:lineRule="exact" w:before="23"/>
              <w:ind w:left="11" w:right="9"/>
              <w:rPr>
                <w:sz w:val="26"/>
              </w:rPr>
            </w:pPr>
            <w:r>
              <w:rPr>
                <w:spacing w:val="-5"/>
                <w:sz w:val="26"/>
              </w:rPr>
              <w:t>100</w:t>
            </w:r>
          </w:p>
        </w:tc>
        <w:tc>
          <w:tcPr>
            <w:tcW w:w="766" w:type="dxa"/>
          </w:tcPr>
          <w:p>
            <w:pPr>
              <w:pStyle w:val="TableParagraph"/>
              <w:spacing w:line="297" w:lineRule="exact" w:before="23"/>
              <w:ind w:left="2"/>
              <w:rPr>
                <w:sz w:val="26"/>
              </w:rPr>
            </w:pPr>
            <w:r>
              <w:rPr>
                <w:spacing w:val="-5"/>
                <w:sz w:val="26"/>
              </w:rPr>
              <w:t>70</w:t>
            </w:r>
          </w:p>
        </w:tc>
        <w:tc>
          <w:tcPr>
            <w:tcW w:w="888" w:type="dxa"/>
          </w:tcPr>
          <w:p>
            <w:pPr>
              <w:pStyle w:val="TableParagraph"/>
              <w:spacing w:line="297" w:lineRule="exact" w:before="23"/>
              <w:ind w:left="9" w:right="9"/>
              <w:rPr>
                <w:sz w:val="26"/>
              </w:rPr>
            </w:pPr>
            <w:r>
              <w:rPr>
                <w:spacing w:val="-10"/>
                <w:sz w:val="26"/>
              </w:rPr>
              <w:t>0</w:t>
            </w:r>
          </w:p>
        </w:tc>
        <w:tc>
          <w:tcPr>
            <w:tcW w:w="761" w:type="dxa"/>
          </w:tcPr>
          <w:p>
            <w:pPr>
              <w:pStyle w:val="TableParagraph"/>
              <w:spacing w:line="297" w:lineRule="exact" w:before="23"/>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26</w:t>
            </w:r>
          </w:p>
        </w:tc>
        <w:tc>
          <w:tcPr>
            <w:tcW w:w="2269" w:type="dxa"/>
          </w:tcPr>
          <w:p>
            <w:pPr>
              <w:pStyle w:val="TableParagraph"/>
              <w:jc w:val="left"/>
              <w:rPr>
                <w:sz w:val="26"/>
              </w:rPr>
            </w:pPr>
            <w:r>
              <w:rPr>
                <w:sz w:val="26"/>
              </w:rPr>
              <w:t>Hoa</w:t>
            </w:r>
            <w:r>
              <w:rPr>
                <w:spacing w:val="-5"/>
                <w:sz w:val="26"/>
              </w:rPr>
              <w:t> </w:t>
            </w:r>
            <w:r>
              <w:rPr>
                <w:sz w:val="26"/>
              </w:rPr>
              <w:t>khai,</w:t>
            </w:r>
            <w:r>
              <w:rPr>
                <w:spacing w:val="-4"/>
                <w:sz w:val="26"/>
              </w:rPr>
              <w:t> </w:t>
            </w:r>
            <w:r>
              <w:rPr>
                <w:sz w:val="26"/>
              </w:rPr>
              <w:t>bế</w:t>
            </w:r>
            <w:r>
              <w:rPr>
                <w:spacing w:val="-4"/>
                <w:sz w:val="26"/>
              </w:rPr>
              <w:t> </w:t>
            </w:r>
            <w:r>
              <w:rPr>
                <w:spacing w:val="-5"/>
                <w:sz w:val="26"/>
              </w:rPr>
              <w:t>mạc</w:t>
            </w:r>
          </w:p>
        </w:tc>
        <w:tc>
          <w:tcPr>
            <w:tcW w:w="1256" w:type="dxa"/>
          </w:tcPr>
          <w:p>
            <w:pPr>
              <w:pStyle w:val="TableParagraph"/>
              <w:ind w:left="5"/>
              <w:rPr>
                <w:sz w:val="26"/>
              </w:rPr>
            </w:pPr>
            <w:r>
              <w:rPr>
                <w:spacing w:val="-5"/>
                <w:sz w:val="26"/>
              </w:rPr>
              <w:t>Bó</w:t>
            </w:r>
          </w:p>
        </w:tc>
        <w:tc>
          <w:tcPr>
            <w:tcW w:w="761" w:type="dxa"/>
          </w:tcPr>
          <w:p>
            <w:pPr>
              <w:pStyle w:val="TableParagraph"/>
              <w:ind w:left="21" w:right="16"/>
              <w:rPr>
                <w:sz w:val="26"/>
              </w:rPr>
            </w:pPr>
            <w:r>
              <w:rPr>
                <w:spacing w:val="-5"/>
                <w:sz w:val="26"/>
              </w:rPr>
              <w:t>70</w:t>
            </w:r>
          </w:p>
        </w:tc>
        <w:tc>
          <w:tcPr>
            <w:tcW w:w="891" w:type="dxa"/>
          </w:tcPr>
          <w:p>
            <w:pPr>
              <w:pStyle w:val="TableParagraph"/>
              <w:ind w:left="6" w:right="2"/>
              <w:rPr>
                <w:sz w:val="26"/>
              </w:rPr>
            </w:pPr>
            <w:r>
              <w:rPr>
                <w:spacing w:val="-10"/>
                <w:sz w:val="26"/>
              </w:rPr>
              <w:t>0</w:t>
            </w:r>
          </w:p>
        </w:tc>
        <w:tc>
          <w:tcPr>
            <w:tcW w:w="762" w:type="dxa"/>
          </w:tcPr>
          <w:p>
            <w:pPr>
              <w:pStyle w:val="TableParagraph"/>
              <w:ind w:left="11" w:right="9"/>
              <w:rPr>
                <w:sz w:val="26"/>
              </w:rPr>
            </w:pPr>
            <w:r>
              <w:rPr>
                <w:spacing w:val="-5"/>
                <w:sz w:val="26"/>
              </w:rPr>
              <w:t>100</w:t>
            </w:r>
          </w:p>
        </w:tc>
        <w:tc>
          <w:tcPr>
            <w:tcW w:w="766" w:type="dxa"/>
          </w:tcPr>
          <w:p>
            <w:pPr>
              <w:pStyle w:val="TableParagraph"/>
              <w:ind w:left="2"/>
              <w:rPr>
                <w:sz w:val="26"/>
              </w:rPr>
            </w:pPr>
            <w:r>
              <w:rPr>
                <w:spacing w:val="-5"/>
                <w:sz w:val="26"/>
              </w:rPr>
              <w:t>70</w:t>
            </w:r>
          </w:p>
        </w:tc>
        <w:tc>
          <w:tcPr>
            <w:tcW w:w="888" w:type="dxa"/>
          </w:tcPr>
          <w:p>
            <w:pPr>
              <w:pStyle w:val="TableParagraph"/>
              <w:ind w:left="9" w:right="9"/>
              <w:rPr>
                <w:sz w:val="26"/>
              </w:rPr>
            </w:pPr>
            <w:r>
              <w:rPr>
                <w:spacing w:val="-10"/>
                <w:sz w:val="26"/>
              </w:rPr>
              <w:t>0</w:t>
            </w:r>
          </w:p>
        </w:tc>
        <w:tc>
          <w:tcPr>
            <w:tcW w:w="761" w:type="dxa"/>
          </w:tcPr>
          <w:p>
            <w:pPr>
              <w:pStyle w:val="TableParagraph"/>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27</w:t>
            </w:r>
          </w:p>
        </w:tc>
        <w:tc>
          <w:tcPr>
            <w:tcW w:w="2269" w:type="dxa"/>
          </w:tcPr>
          <w:p>
            <w:pPr>
              <w:pStyle w:val="TableParagraph"/>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1256" w:type="dxa"/>
          </w:tcPr>
          <w:p>
            <w:pPr>
              <w:pStyle w:val="TableParagraph"/>
              <w:ind w:left="5"/>
              <w:rPr>
                <w:sz w:val="26"/>
              </w:rPr>
            </w:pPr>
            <w:r>
              <w:rPr>
                <w:spacing w:val="-4"/>
                <w:sz w:val="26"/>
              </w:rPr>
              <w:t>Cuộn</w:t>
            </w:r>
          </w:p>
        </w:tc>
        <w:tc>
          <w:tcPr>
            <w:tcW w:w="761" w:type="dxa"/>
          </w:tcPr>
          <w:p>
            <w:pPr>
              <w:pStyle w:val="TableParagraph"/>
              <w:ind w:left="21" w:right="16"/>
              <w:rPr>
                <w:sz w:val="26"/>
              </w:rPr>
            </w:pPr>
            <w:r>
              <w:rPr>
                <w:spacing w:val="-5"/>
                <w:sz w:val="26"/>
              </w:rPr>
              <w:t>10</w:t>
            </w:r>
          </w:p>
        </w:tc>
        <w:tc>
          <w:tcPr>
            <w:tcW w:w="891" w:type="dxa"/>
          </w:tcPr>
          <w:p>
            <w:pPr>
              <w:pStyle w:val="TableParagraph"/>
              <w:ind w:left="6" w:right="2"/>
              <w:rPr>
                <w:sz w:val="26"/>
              </w:rPr>
            </w:pPr>
            <w:r>
              <w:rPr>
                <w:spacing w:val="-10"/>
                <w:sz w:val="26"/>
              </w:rPr>
              <w:t>0</w:t>
            </w:r>
          </w:p>
        </w:tc>
        <w:tc>
          <w:tcPr>
            <w:tcW w:w="762" w:type="dxa"/>
          </w:tcPr>
          <w:p>
            <w:pPr>
              <w:pStyle w:val="TableParagraph"/>
              <w:ind w:left="11" w:right="9"/>
              <w:rPr>
                <w:sz w:val="26"/>
              </w:rPr>
            </w:pPr>
            <w:r>
              <w:rPr>
                <w:spacing w:val="-5"/>
                <w:sz w:val="26"/>
              </w:rPr>
              <w:t>100</w:t>
            </w:r>
          </w:p>
        </w:tc>
        <w:tc>
          <w:tcPr>
            <w:tcW w:w="766" w:type="dxa"/>
          </w:tcPr>
          <w:p>
            <w:pPr>
              <w:pStyle w:val="TableParagraph"/>
              <w:ind w:left="2"/>
              <w:rPr>
                <w:sz w:val="26"/>
              </w:rPr>
            </w:pPr>
            <w:r>
              <w:rPr>
                <w:spacing w:val="-5"/>
                <w:sz w:val="26"/>
              </w:rPr>
              <w:t>10</w:t>
            </w:r>
          </w:p>
        </w:tc>
        <w:tc>
          <w:tcPr>
            <w:tcW w:w="888" w:type="dxa"/>
          </w:tcPr>
          <w:p>
            <w:pPr>
              <w:pStyle w:val="TableParagraph"/>
              <w:ind w:left="9" w:right="9"/>
              <w:rPr>
                <w:sz w:val="26"/>
              </w:rPr>
            </w:pPr>
            <w:r>
              <w:rPr>
                <w:spacing w:val="-10"/>
                <w:sz w:val="26"/>
              </w:rPr>
              <w:t>0</w:t>
            </w:r>
          </w:p>
        </w:tc>
        <w:tc>
          <w:tcPr>
            <w:tcW w:w="761" w:type="dxa"/>
          </w:tcPr>
          <w:p>
            <w:pPr>
              <w:pStyle w:val="TableParagraph"/>
              <w:ind w:left="21" w:right="20"/>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269"/>
        <w:gridCol w:w="1256"/>
        <w:gridCol w:w="761"/>
        <w:gridCol w:w="891"/>
        <w:gridCol w:w="762"/>
        <w:gridCol w:w="766"/>
        <w:gridCol w:w="888"/>
        <w:gridCol w:w="761"/>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7"/>
              <w:jc w:val="left"/>
              <w:rPr>
                <w:b/>
                <w:sz w:val="26"/>
              </w:rPr>
            </w:pPr>
            <w:r>
              <w:rPr>
                <w:b/>
                <w:spacing w:val="-5"/>
                <w:sz w:val="26"/>
              </w:rPr>
              <w:t>STT</w:t>
            </w:r>
          </w:p>
        </w:tc>
        <w:tc>
          <w:tcPr>
            <w:tcW w:w="2269"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556"/>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1256"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7"/>
              <w:rPr>
                <w:b/>
                <w:sz w:val="26"/>
              </w:rPr>
            </w:pPr>
            <w:r>
              <w:rPr>
                <w:b/>
                <w:sz w:val="26"/>
              </w:rPr>
              <w:t>Đơn</w:t>
            </w:r>
            <w:r>
              <w:rPr>
                <w:b/>
                <w:spacing w:val="-8"/>
                <w:sz w:val="26"/>
              </w:rPr>
              <w:t> </w:t>
            </w:r>
            <w:r>
              <w:rPr>
                <w:b/>
                <w:spacing w:val="-5"/>
                <w:sz w:val="26"/>
              </w:rPr>
              <w:t>vị</w:t>
            </w:r>
          </w:p>
          <w:p>
            <w:pPr>
              <w:pStyle w:val="TableParagraph"/>
              <w:spacing w:line="298" w:lineRule="exact" w:before="0"/>
              <w:ind w:left="7" w:right="2"/>
              <w:rPr>
                <w:b/>
                <w:sz w:val="26"/>
              </w:rPr>
            </w:pPr>
            <w:r>
              <w:rPr>
                <w:b/>
                <w:spacing w:val="-4"/>
                <w:sz w:val="26"/>
              </w:rPr>
              <w:t>tính</w:t>
            </w:r>
          </w:p>
        </w:tc>
        <w:tc>
          <w:tcPr>
            <w:tcW w:w="4829" w:type="dxa"/>
            <w:gridSpan w:val="6"/>
          </w:tcPr>
          <w:p>
            <w:pPr>
              <w:pStyle w:val="TableParagraph"/>
              <w:ind w:left="4"/>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269" w:type="dxa"/>
            <w:vMerge/>
            <w:tcBorders>
              <w:top w:val="nil"/>
            </w:tcBorders>
          </w:tcPr>
          <w:p>
            <w:pPr>
              <w:rPr>
                <w:sz w:val="2"/>
                <w:szCs w:val="2"/>
              </w:rPr>
            </w:pPr>
          </w:p>
        </w:tc>
        <w:tc>
          <w:tcPr>
            <w:tcW w:w="1256" w:type="dxa"/>
            <w:vMerge/>
            <w:tcBorders>
              <w:top w:val="nil"/>
            </w:tcBorders>
          </w:tcPr>
          <w:p>
            <w:pPr>
              <w:rPr>
                <w:sz w:val="2"/>
                <w:szCs w:val="2"/>
              </w:rPr>
            </w:pPr>
          </w:p>
        </w:tc>
        <w:tc>
          <w:tcPr>
            <w:tcW w:w="2414" w:type="dxa"/>
            <w:gridSpan w:val="3"/>
          </w:tcPr>
          <w:p>
            <w:pPr>
              <w:pStyle w:val="TableParagraph"/>
              <w:spacing w:line="298" w:lineRule="exact" w:before="0"/>
              <w:ind w:left="637"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15" w:type="dxa"/>
            <w:gridSpan w:val="3"/>
          </w:tcPr>
          <w:p>
            <w:pPr>
              <w:pStyle w:val="TableParagraph"/>
              <w:spacing w:line="298" w:lineRule="exact" w:before="0"/>
              <w:ind w:left="635"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897" w:hRule="atLeast"/>
        </w:trPr>
        <w:tc>
          <w:tcPr>
            <w:tcW w:w="708" w:type="dxa"/>
            <w:vMerge/>
            <w:tcBorders>
              <w:top w:val="nil"/>
            </w:tcBorders>
          </w:tcPr>
          <w:p>
            <w:pPr>
              <w:rPr>
                <w:sz w:val="2"/>
                <w:szCs w:val="2"/>
              </w:rPr>
            </w:pPr>
          </w:p>
        </w:tc>
        <w:tc>
          <w:tcPr>
            <w:tcW w:w="2269" w:type="dxa"/>
            <w:vMerge/>
            <w:tcBorders>
              <w:top w:val="nil"/>
            </w:tcBorders>
          </w:tcPr>
          <w:p>
            <w:pPr>
              <w:rPr>
                <w:sz w:val="2"/>
                <w:szCs w:val="2"/>
              </w:rPr>
            </w:pPr>
          </w:p>
        </w:tc>
        <w:tc>
          <w:tcPr>
            <w:tcW w:w="1256" w:type="dxa"/>
            <w:vMerge/>
            <w:tcBorders>
              <w:top w:val="nil"/>
            </w:tcBorders>
          </w:tcPr>
          <w:p>
            <w:pPr>
              <w:rPr>
                <w:sz w:val="2"/>
                <w:szCs w:val="2"/>
              </w:rPr>
            </w:pPr>
          </w:p>
        </w:tc>
        <w:tc>
          <w:tcPr>
            <w:tcW w:w="761" w:type="dxa"/>
          </w:tcPr>
          <w:p>
            <w:pPr>
              <w:pStyle w:val="TableParagraph"/>
              <w:spacing w:before="150"/>
              <w:ind w:left="21" w:right="16"/>
              <w:rPr>
                <w:sz w:val="26"/>
              </w:rPr>
            </w:pPr>
            <w:r>
              <w:rPr>
                <w:spacing w:val="-5"/>
                <w:sz w:val="26"/>
              </w:rPr>
              <w:t>Số</w:t>
            </w:r>
          </w:p>
          <w:p>
            <w:pPr>
              <w:pStyle w:val="TableParagraph"/>
              <w:spacing w:before="1"/>
              <w:ind w:left="21" w:right="16"/>
              <w:rPr>
                <w:sz w:val="26"/>
              </w:rPr>
            </w:pPr>
            <w:r>
              <w:rPr>
                <w:spacing w:val="-2"/>
                <w:sz w:val="26"/>
              </w:rPr>
              <w:t>lượng</w:t>
            </w:r>
          </w:p>
        </w:tc>
        <w:tc>
          <w:tcPr>
            <w:tcW w:w="891" w:type="dxa"/>
          </w:tcPr>
          <w:p>
            <w:pPr>
              <w:pStyle w:val="TableParagraph"/>
              <w:spacing w:before="2"/>
              <w:ind w:left="80" w:firstLine="91"/>
              <w:jc w:val="left"/>
              <w:rPr>
                <w:sz w:val="26"/>
              </w:rPr>
            </w:pPr>
            <w:r>
              <w:rPr>
                <w:sz w:val="26"/>
              </w:rPr>
              <w:t>Tỷ lệ thu</w:t>
            </w:r>
            <w:r>
              <w:rPr>
                <w:spacing w:val="-7"/>
                <w:sz w:val="26"/>
              </w:rPr>
              <w:t> </w:t>
            </w:r>
            <w:r>
              <w:rPr>
                <w:spacing w:val="-5"/>
                <w:sz w:val="26"/>
              </w:rPr>
              <w:t>hồi</w:t>
            </w:r>
          </w:p>
          <w:p>
            <w:pPr>
              <w:pStyle w:val="TableParagraph"/>
              <w:spacing w:line="277" w:lineRule="exact" w:before="0"/>
              <w:ind w:left="248"/>
              <w:jc w:val="left"/>
              <w:rPr>
                <w:sz w:val="26"/>
              </w:rPr>
            </w:pPr>
            <w:r>
              <w:rPr>
                <w:spacing w:val="-5"/>
                <w:sz w:val="26"/>
              </w:rPr>
              <w:t>(%)</w:t>
            </w:r>
          </w:p>
        </w:tc>
        <w:tc>
          <w:tcPr>
            <w:tcW w:w="762" w:type="dxa"/>
          </w:tcPr>
          <w:p>
            <w:pPr>
              <w:pStyle w:val="TableParagraph"/>
              <w:spacing w:before="2"/>
              <w:ind w:left="190" w:hanging="51"/>
              <w:jc w:val="left"/>
              <w:rPr>
                <w:sz w:val="26"/>
              </w:rPr>
            </w:pPr>
            <w:r>
              <w:rPr>
                <w:spacing w:val="-4"/>
                <w:sz w:val="26"/>
              </w:rPr>
              <w:t>Tiêu</w:t>
            </w:r>
          </w:p>
          <w:p>
            <w:pPr>
              <w:pStyle w:val="TableParagraph"/>
              <w:spacing w:line="298" w:lineRule="exact" w:before="0"/>
              <w:ind w:left="182" w:right="175" w:firstLine="7"/>
              <w:jc w:val="left"/>
              <w:rPr>
                <w:sz w:val="26"/>
              </w:rPr>
            </w:pPr>
            <w:r>
              <w:rPr>
                <w:spacing w:val="-4"/>
                <w:sz w:val="26"/>
              </w:rPr>
              <w:t>hao </w:t>
            </w:r>
            <w:r>
              <w:rPr>
                <w:spacing w:val="-5"/>
                <w:sz w:val="26"/>
              </w:rPr>
              <w:t>(%)</w:t>
            </w:r>
          </w:p>
        </w:tc>
        <w:tc>
          <w:tcPr>
            <w:tcW w:w="766" w:type="dxa"/>
          </w:tcPr>
          <w:p>
            <w:pPr>
              <w:pStyle w:val="TableParagraph"/>
              <w:spacing w:before="150"/>
              <w:ind w:left="2"/>
              <w:rPr>
                <w:sz w:val="26"/>
              </w:rPr>
            </w:pPr>
            <w:r>
              <w:rPr>
                <w:spacing w:val="-5"/>
                <w:sz w:val="26"/>
              </w:rPr>
              <w:t>Số</w:t>
            </w:r>
          </w:p>
          <w:p>
            <w:pPr>
              <w:pStyle w:val="TableParagraph"/>
              <w:spacing w:before="1"/>
              <w:ind w:left="2"/>
              <w:rPr>
                <w:sz w:val="26"/>
              </w:rPr>
            </w:pPr>
            <w:r>
              <w:rPr>
                <w:spacing w:val="-2"/>
                <w:sz w:val="26"/>
              </w:rPr>
              <w:t>lượng</w:t>
            </w:r>
          </w:p>
        </w:tc>
        <w:tc>
          <w:tcPr>
            <w:tcW w:w="888" w:type="dxa"/>
          </w:tcPr>
          <w:p>
            <w:pPr>
              <w:pStyle w:val="TableParagraph"/>
              <w:spacing w:before="2"/>
              <w:ind w:left="73"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44"/>
              <w:jc w:val="left"/>
              <w:rPr>
                <w:sz w:val="26"/>
              </w:rPr>
            </w:pPr>
            <w:r>
              <w:rPr>
                <w:spacing w:val="-5"/>
                <w:sz w:val="26"/>
              </w:rPr>
              <w:t>(%)</w:t>
            </w:r>
          </w:p>
        </w:tc>
        <w:tc>
          <w:tcPr>
            <w:tcW w:w="761" w:type="dxa"/>
          </w:tcPr>
          <w:p>
            <w:pPr>
              <w:pStyle w:val="TableParagraph"/>
              <w:spacing w:before="2"/>
              <w:ind w:left="189" w:hanging="51"/>
              <w:jc w:val="left"/>
              <w:rPr>
                <w:sz w:val="26"/>
              </w:rPr>
            </w:pPr>
            <w:r>
              <w:rPr>
                <w:spacing w:val="-4"/>
                <w:sz w:val="26"/>
              </w:rPr>
              <w:t>Tiêu</w:t>
            </w:r>
          </w:p>
          <w:p>
            <w:pPr>
              <w:pStyle w:val="TableParagraph"/>
              <w:spacing w:line="298" w:lineRule="exact" w:before="0"/>
              <w:ind w:left="181" w:right="175" w:firstLine="7"/>
              <w:jc w:val="left"/>
              <w:rPr>
                <w:sz w:val="26"/>
              </w:rPr>
            </w:pPr>
            <w:r>
              <w:rPr>
                <w:spacing w:val="-4"/>
                <w:sz w:val="26"/>
              </w:rPr>
              <w:t>hao </w:t>
            </w:r>
            <w:r>
              <w:rPr>
                <w:spacing w:val="-5"/>
                <w:sz w:val="26"/>
              </w:rPr>
              <w:t>(%)</w:t>
            </w:r>
          </w:p>
        </w:tc>
      </w:tr>
      <w:tr>
        <w:trPr>
          <w:trHeight w:val="340" w:hRule="atLeast"/>
        </w:trPr>
        <w:tc>
          <w:tcPr>
            <w:tcW w:w="708" w:type="dxa"/>
          </w:tcPr>
          <w:p>
            <w:pPr>
              <w:pStyle w:val="TableParagraph"/>
              <w:ind w:left="63" w:right="56"/>
              <w:rPr>
                <w:sz w:val="26"/>
              </w:rPr>
            </w:pPr>
            <w:r>
              <w:rPr>
                <w:spacing w:val="-5"/>
                <w:sz w:val="26"/>
              </w:rPr>
              <w:t>28</w:t>
            </w:r>
          </w:p>
        </w:tc>
        <w:tc>
          <w:tcPr>
            <w:tcW w:w="2269" w:type="dxa"/>
          </w:tcPr>
          <w:p>
            <w:pPr>
              <w:pStyle w:val="TableParagraph"/>
              <w:jc w:val="left"/>
              <w:rPr>
                <w:sz w:val="26"/>
              </w:rPr>
            </w:pPr>
            <w:r>
              <w:rPr>
                <w:sz w:val="26"/>
              </w:rPr>
              <w:t>Kẹp</w:t>
            </w:r>
            <w:r>
              <w:rPr>
                <w:spacing w:val="-5"/>
                <w:sz w:val="26"/>
              </w:rPr>
              <w:t> </w:t>
            </w:r>
            <w:r>
              <w:rPr>
                <w:sz w:val="26"/>
              </w:rPr>
              <w:t>sắt</w:t>
            </w:r>
            <w:r>
              <w:rPr>
                <w:spacing w:val="-5"/>
                <w:sz w:val="26"/>
              </w:rPr>
              <w:t> </w:t>
            </w:r>
            <w:r>
              <w:rPr>
                <w:sz w:val="26"/>
              </w:rPr>
              <w:t>các</w:t>
            </w:r>
            <w:r>
              <w:rPr>
                <w:spacing w:val="-4"/>
                <w:sz w:val="26"/>
              </w:rPr>
              <w:t> loại</w:t>
            </w:r>
          </w:p>
        </w:tc>
        <w:tc>
          <w:tcPr>
            <w:tcW w:w="1256" w:type="dxa"/>
          </w:tcPr>
          <w:p>
            <w:pPr>
              <w:pStyle w:val="TableParagraph"/>
              <w:ind w:left="5"/>
              <w:rPr>
                <w:sz w:val="26"/>
              </w:rPr>
            </w:pPr>
            <w:r>
              <w:rPr>
                <w:spacing w:val="-5"/>
                <w:sz w:val="26"/>
              </w:rPr>
              <w:t>Hộp</w:t>
            </w:r>
          </w:p>
        </w:tc>
        <w:tc>
          <w:tcPr>
            <w:tcW w:w="761" w:type="dxa"/>
          </w:tcPr>
          <w:p>
            <w:pPr>
              <w:pStyle w:val="TableParagraph"/>
              <w:ind w:left="21" w:right="16"/>
              <w:rPr>
                <w:sz w:val="26"/>
              </w:rPr>
            </w:pPr>
            <w:r>
              <w:rPr>
                <w:spacing w:val="-10"/>
                <w:sz w:val="26"/>
              </w:rPr>
              <w:t>5</w:t>
            </w:r>
          </w:p>
        </w:tc>
        <w:tc>
          <w:tcPr>
            <w:tcW w:w="891" w:type="dxa"/>
          </w:tcPr>
          <w:p>
            <w:pPr>
              <w:pStyle w:val="TableParagraph"/>
              <w:ind w:left="6" w:right="2"/>
              <w:rPr>
                <w:sz w:val="26"/>
              </w:rPr>
            </w:pPr>
            <w:r>
              <w:rPr>
                <w:spacing w:val="-10"/>
                <w:sz w:val="26"/>
              </w:rPr>
              <w:t>0</w:t>
            </w:r>
          </w:p>
        </w:tc>
        <w:tc>
          <w:tcPr>
            <w:tcW w:w="762" w:type="dxa"/>
          </w:tcPr>
          <w:p>
            <w:pPr>
              <w:pStyle w:val="TableParagraph"/>
              <w:ind w:left="11" w:right="9"/>
              <w:rPr>
                <w:sz w:val="26"/>
              </w:rPr>
            </w:pPr>
            <w:r>
              <w:rPr>
                <w:spacing w:val="-5"/>
                <w:sz w:val="26"/>
              </w:rPr>
              <w:t>100</w:t>
            </w:r>
          </w:p>
        </w:tc>
        <w:tc>
          <w:tcPr>
            <w:tcW w:w="766" w:type="dxa"/>
          </w:tcPr>
          <w:p>
            <w:pPr>
              <w:pStyle w:val="TableParagraph"/>
              <w:ind w:left="2"/>
              <w:rPr>
                <w:sz w:val="26"/>
              </w:rPr>
            </w:pPr>
            <w:r>
              <w:rPr>
                <w:spacing w:val="-10"/>
                <w:sz w:val="26"/>
              </w:rPr>
              <w:t>5</w:t>
            </w:r>
          </w:p>
        </w:tc>
        <w:tc>
          <w:tcPr>
            <w:tcW w:w="888" w:type="dxa"/>
          </w:tcPr>
          <w:p>
            <w:pPr>
              <w:pStyle w:val="TableParagraph"/>
              <w:ind w:left="9" w:right="9"/>
              <w:rPr>
                <w:sz w:val="26"/>
              </w:rPr>
            </w:pPr>
            <w:r>
              <w:rPr>
                <w:spacing w:val="-10"/>
                <w:sz w:val="26"/>
              </w:rPr>
              <w:t>0</w:t>
            </w:r>
          </w:p>
        </w:tc>
        <w:tc>
          <w:tcPr>
            <w:tcW w:w="761" w:type="dxa"/>
          </w:tcPr>
          <w:p>
            <w:pPr>
              <w:pStyle w:val="TableParagraph"/>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29</w:t>
            </w:r>
          </w:p>
        </w:tc>
        <w:tc>
          <w:tcPr>
            <w:tcW w:w="2269" w:type="dxa"/>
          </w:tcPr>
          <w:p>
            <w:pPr>
              <w:pStyle w:val="TableParagraph"/>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1256" w:type="dxa"/>
          </w:tcPr>
          <w:p>
            <w:pPr>
              <w:pStyle w:val="TableParagraph"/>
              <w:ind w:left="5"/>
              <w:rPr>
                <w:sz w:val="26"/>
              </w:rPr>
            </w:pPr>
            <w:r>
              <w:rPr>
                <w:spacing w:val="-5"/>
                <w:sz w:val="26"/>
              </w:rPr>
              <w:t>Cái</w:t>
            </w:r>
          </w:p>
        </w:tc>
        <w:tc>
          <w:tcPr>
            <w:tcW w:w="761" w:type="dxa"/>
          </w:tcPr>
          <w:p>
            <w:pPr>
              <w:pStyle w:val="TableParagraph"/>
              <w:ind w:left="21" w:right="16"/>
              <w:rPr>
                <w:sz w:val="26"/>
              </w:rPr>
            </w:pPr>
            <w:r>
              <w:rPr>
                <w:spacing w:val="-5"/>
                <w:sz w:val="26"/>
              </w:rPr>
              <w:t>100</w:t>
            </w:r>
          </w:p>
        </w:tc>
        <w:tc>
          <w:tcPr>
            <w:tcW w:w="891" w:type="dxa"/>
          </w:tcPr>
          <w:p>
            <w:pPr>
              <w:pStyle w:val="TableParagraph"/>
              <w:ind w:left="6" w:right="2"/>
              <w:rPr>
                <w:sz w:val="26"/>
              </w:rPr>
            </w:pPr>
            <w:r>
              <w:rPr>
                <w:spacing w:val="-10"/>
                <w:sz w:val="26"/>
              </w:rPr>
              <w:t>0</w:t>
            </w:r>
          </w:p>
        </w:tc>
        <w:tc>
          <w:tcPr>
            <w:tcW w:w="762" w:type="dxa"/>
          </w:tcPr>
          <w:p>
            <w:pPr>
              <w:pStyle w:val="TableParagraph"/>
              <w:ind w:left="11" w:right="9"/>
              <w:rPr>
                <w:sz w:val="26"/>
              </w:rPr>
            </w:pPr>
            <w:r>
              <w:rPr>
                <w:spacing w:val="-5"/>
                <w:sz w:val="26"/>
              </w:rPr>
              <w:t>100</w:t>
            </w:r>
          </w:p>
        </w:tc>
        <w:tc>
          <w:tcPr>
            <w:tcW w:w="766" w:type="dxa"/>
          </w:tcPr>
          <w:p>
            <w:pPr>
              <w:pStyle w:val="TableParagraph"/>
              <w:ind w:left="2"/>
              <w:rPr>
                <w:sz w:val="26"/>
              </w:rPr>
            </w:pPr>
            <w:r>
              <w:rPr>
                <w:spacing w:val="-5"/>
                <w:sz w:val="26"/>
              </w:rPr>
              <w:t>95</w:t>
            </w:r>
          </w:p>
        </w:tc>
        <w:tc>
          <w:tcPr>
            <w:tcW w:w="888" w:type="dxa"/>
          </w:tcPr>
          <w:p>
            <w:pPr>
              <w:pStyle w:val="TableParagraph"/>
              <w:ind w:left="9" w:right="9"/>
              <w:rPr>
                <w:sz w:val="26"/>
              </w:rPr>
            </w:pPr>
            <w:r>
              <w:rPr>
                <w:spacing w:val="-10"/>
                <w:sz w:val="26"/>
              </w:rPr>
              <w:t>0</w:t>
            </w:r>
          </w:p>
        </w:tc>
        <w:tc>
          <w:tcPr>
            <w:tcW w:w="761" w:type="dxa"/>
          </w:tcPr>
          <w:p>
            <w:pPr>
              <w:pStyle w:val="TableParagraph"/>
              <w:ind w:left="21" w:right="20"/>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pStyle w:val="BodyText"/>
        <w:spacing w:line="298" w:lineRule="exact" w:before="298"/>
        <w:ind w:left="620" w:right="1468"/>
        <w:jc w:val="center"/>
      </w:pPr>
      <w:r>
        <w:rPr/>
        <w:t>Biểu</w:t>
      </w:r>
      <w:r>
        <w:rPr>
          <w:spacing w:val="-7"/>
        </w:rPr>
        <w:t> </w:t>
      </w:r>
      <w:r>
        <w:rPr/>
        <w:t>số</w:t>
      </w:r>
      <w:r>
        <w:rPr>
          <w:spacing w:val="-5"/>
        </w:rPr>
        <w:t> 12</w:t>
      </w:r>
    </w:p>
    <w:p>
      <w:pPr>
        <w:pStyle w:val="BodyText"/>
        <w:spacing w:line="338" w:lineRule="auto" w:before="0"/>
        <w:ind w:left="143" w:right="4418" w:firstLine="3470"/>
      </w:pPr>
      <w:r>
        <w:rPr/>
        <w:t>MÔN</w:t>
      </w:r>
      <w:r>
        <w:rPr>
          <w:spacing w:val="-17"/>
        </w:rPr>
        <w:t> </w:t>
      </w:r>
      <w:r>
        <w:rPr/>
        <w:t>CỜ</w:t>
      </w:r>
      <w:r>
        <w:rPr>
          <w:spacing w:val="-16"/>
        </w:rPr>
        <w:t> </w:t>
      </w:r>
      <w:r>
        <w:rPr/>
        <w:t>TƯỚNG Bảng 1. ĐỊNH MỨC LAO ĐỘNG</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197"/>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197"/>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spacing w:before="16"/>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294" w:lineRule="exact" w:before="0"/>
              <w:ind w:left="275"/>
              <w:jc w:val="left"/>
              <w:rPr>
                <w:b/>
                <w:sz w:val="26"/>
              </w:rPr>
            </w:pPr>
            <w:r>
              <w:rPr>
                <w:b/>
                <w:sz w:val="26"/>
              </w:rPr>
              <w:t>Giải</w:t>
            </w:r>
            <w:r>
              <w:rPr>
                <w:b/>
                <w:spacing w:val="-6"/>
                <w:sz w:val="26"/>
              </w:rPr>
              <w:t> </w:t>
            </w:r>
            <w:r>
              <w:rPr>
                <w:b/>
                <w:sz w:val="26"/>
              </w:rPr>
              <w:t>câu</w:t>
            </w:r>
            <w:r>
              <w:rPr>
                <w:b/>
                <w:spacing w:val="-6"/>
                <w:sz w:val="26"/>
              </w:rPr>
              <w:t> </w:t>
            </w:r>
            <w:r>
              <w:rPr>
                <w:b/>
                <w:sz w:val="26"/>
              </w:rPr>
              <w:t>lạc</w:t>
            </w:r>
            <w:r>
              <w:rPr>
                <w:b/>
                <w:spacing w:val="-5"/>
                <w:sz w:val="26"/>
              </w:rPr>
              <w:t> bộ,</w:t>
            </w:r>
          </w:p>
          <w:p>
            <w:pPr>
              <w:pStyle w:val="TableParagraph"/>
              <w:spacing w:line="282" w:lineRule="exact" w:before="1"/>
              <w:ind w:left="294"/>
              <w:jc w:val="left"/>
              <w:rPr>
                <w:b/>
                <w:sz w:val="26"/>
              </w:rPr>
            </w:pPr>
            <w:r>
              <w:rPr>
                <w:b/>
                <w:sz w:val="26"/>
              </w:rPr>
              <w:t>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294" w:lineRule="exact" w:before="0"/>
              <w:ind w:left="11"/>
              <w:rPr>
                <w:b/>
                <w:sz w:val="26"/>
              </w:rPr>
            </w:pPr>
            <w:r>
              <w:rPr>
                <w:b/>
                <w:sz w:val="26"/>
              </w:rPr>
              <w:t>Giải</w:t>
            </w:r>
            <w:r>
              <w:rPr>
                <w:b/>
                <w:spacing w:val="-6"/>
                <w:sz w:val="26"/>
              </w:rPr>
              <w:t> </w:t>
            </w:r>
            <w:r>
              <w:rPr>
                <w:b/>
                <w:sz w:val="26"/>
              </w:rPr>
              <w:t>Đại</w:t>
            </w:r>
            <w:r>
              <w:rPr>
                <w:b/>
                <w:spacing w:val="-5"/>
                <w:sz w:val="26"/>
              </w:rPr>
              <w:t> </w:t>
            </w:r>
            <w:r>
              <w:rPr>
                <w:b/>
                <w:sz w:val="26"/>
              </w:rPr>
              <w:t>hội</w:t>
            </w:r>
            <w:r>
              <w:rPr>
                <w:b/>
                <w:spacing w:val="-6"/>
                <w:sz w:val="26"/>
              </w:rPr>
              <w:t> </w:t>
            </w:r>
            <w:r>
              <w:rPr>
                <w:b/>
                <w:spacing w:val="-4"/>
                <w:sz w:val="26"/>
              </w:rPr>
              <w:t>TDTT</w:t>
            </w:r>
          </w:p>
          <w:p>
            <w:pPr>
              <w:pStyle w:val="TableParagraph"/>
              <w:spacing w:line="282" w:lineRule="exact" w:before="1"/>
              <w:ind w:left="11" w:right="2"/>
              <w:rPr>
                <w:b/>
                <w:sz w:val="26"/>
              </w:rPr>
            </w:pPr>
            <w:r>
              <w:rPr>
                <w:b/>
                <w:sz w:val="26"/>
              </w:rPr>
              <w:t>thành</w:t>
            </w:r>
            <w:r>
              <w:rPr>
                <w:b/>
                <w:spacing w:val="-12"/>
                <w:sz w:val="26"/>
              </w:rPr>
              <w:t> </w:t>
            </w:r>
            <w:r>
              <w:rPr>
                <w:b/>
                <w:spacing w:val="-5"/>
                <w:sz w:val="26"/>
              </w:rPr>
              <w:t>phố</w:t>
            </w:r>
          </w:p>
        </w:tc>
      </w:tr>
      <w:tr>
        <w:trPr>
          <w:trHeight w:val="340"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6"/>
              <w:ind w:left="5"/>
              <w:rPr>
                <w:sz w:val="26"/>
              </w:rPr>
            </w:pPr>
            <w:r>
              <w:rPr>
                <w:sz w:val="26"/>
              </w:rPr>
              <w:t>Số</w:t>
            </w:r>
            <w:r>
              <w:rPr>
                <w:spacing w:val="-4"/>
                <w:sz w:val="26"/>
              </w:rPr>
              <w:t> </w:t>
            </w:r>
            <w:r>
              <w:rPr>
                <w:spacing w:val="-2"/>
                <w:sz w:val="26"/>
              </w:rPr>
              <w:t>người</w:t>
            </w:r>
          </w:p>
        </w:tc>
        <w:tc>
          <w:tcPr>
            <w:tcW w:w="1133" w:type="dxa"/>
          </w:tcPr>
          <w:p>
            <w:pPr>
              <w:pStyle w:val="TableParagraph"/>
              <w:spacing w:before="16"/>
              <w:ind w:left="14" w:right="12"/>
              <w:rPr>
                <w:sz w:val="26"/>
              </w:rPr>
            </w:pPr>
            <w:r>
              <w:rPr>
                <w:sz w:val="26"/>
              </w:rPr>
              <w:t>Số</w:t>
            </w:r>
            <w:r>
              <w:rPr>
                <w:spacing w:val="-4"/>
                <w:sz w:val="26"/>
              </w:rPr>
              <w:t> công</w:t>
            </w:r>
          </w:p>
        </w:tc>
        <w:tc>
          <w:tcPr>
            <w:tcW w:w="1276" w:type="dxa"/>
          </w:tcPr>
          <w:p>
            <w:pPr>
              <w:pStyle w:val="TableParagraph"/>
              <w:spacing w:before="16"/>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6"/>
              <w:ind w:left="7"/>
              <w:rPr>
                <w:sz w:val="26"/>
              </w:rPr>
            </w:pPr>
            <w:r>
              <w:rPr>
                <w:sz w:val="26"/>
              </w:rPr>
              <w:t>Số</w:t>
            </w:r>
            <w:r>
              <w:rPr>
                <w:spacing w:val="-4"/>
                <w:sz w:val="26"/>
              </w:rPr>
              <w:t> công</w:t>
            </w:r>
          </w:p>
        </w:tc>
      </w:tr>
      <w:tr>
        <w:trPr>
          <w:trHeight w:val="340" w:hRule="atLeast"/>
        </w:trPr>
        <w:tc>
          <w:tcPr>
            <w:tcW w:w="708" w:type="dxa"/>
          </w:tcPr>
          <w:p>
            <w:pPr>
              <w:pStyle w:val="TableParagraph"/>
              <w:spacing w:before="16"/>
              <w:ind w:left="63" w:right="56"/>
              <w:rPr>
                <w:sz w:val="26"/>
              </w:rPr>
            </w:pPr>
            <w:r>
              <w:rPr>
                <w:spacing w:val="-10"/>
                <w:sz w:val="26"/>
              </w:rPr>
              <w:t>1</w:t>
            </w:r>
          </w:p>
        </w:tc>
        <w:tc>
          <w:tcPr>
            <w:tcW w:w="3829" w:type="dxa"/>
          </w:tcPr>
          <w:p>
            <w:pPr>
              <w:pStyle w:val="TableParagraph"/>
              <w:spacing w:before="16"/>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before="16"/>
              <w:ind w:left="7"/>
              <w:rPr>
                <w:sz w:val="26"/>
              </w:rPr>
            </w:pPr>
            <w:r>
              <w:rPr>
                <w:spacing w:val="-5"/>
                <w:sz w:val="26"/>
              </w:rPr>
              <w:t>13</w:t>
            </w:r>
          </w:p>
        </w:tc>
        <w:tc>
          <w:tcPr>
            <w:tcW w:w="1133" w:type="dxa"/>
          </w:tcPr>
          <w:p>
            <w:pPr>
              <w:pStyle w:val="TableParagraph"/>
              <w:spacing w:before="16"/>
              <w:ind w:left="14" w:right="10"/>
              <w:rPr>
                <w:sz w:val="26"/>
              </w:rPr>
            </w:pPr>
            <w:r>
              <w:rPr>
                <w:spacing w:val="-10"/>
                <w:sz w:val="26"/>
              </w:rPr>
              <w:t>8</w:t>
            </w:r>
          </w:p>
        </w:tc>
        <w:tc>
          <w:tcPr>
            <w:tcW w:w="1276" w:type="dxa"/>
          </w:tcPr>
          <w:p>
            <w:pPr>
              <w:pStyle w:val="TableParagraph"/>
              <w:spacing w:before="16"/>
              <w:ind w:left="53" w:right="42"/>
              <w:rPr>
                <w:sz w:val="26"/>
              </w:rPr>
            </w:pPr>
            <w:r>
              <w:rPr>
                <w:spacing w:val="-5"/>
                <w:sz w:val="26"/>
              </w:rPr>
              <w:t>15</w:t>
            </w:r>
          </w:p>
        </w:tc>
        <w:tc>
          <w:tcPr>
            <w:tcW w:w="991" w:type="dxa"/>
          </w:tcPr>
          <w:p>
            <w:pPr>
              <w:pStyle w:val="TableParagraph"/>
              <w:spacing w:before="16"/>
              <w:ind w:left="10"/>
              <w:rPr>
                <w:sz w:val="26"/>
              </w:rPr>
            </w:pPr>
            <w:r>
              <w:rPr>
                <w:spacing w:val="-10"/>
                <w:sz w:val="26"/>
              </w:rPr>
              <w:t>8</w:t>
            </w:r>
          </w:p>
        </w:tc>
      </w:tr>
      <w:tr>
        <w:trPr>
          <w:trHeight w:val="340" w:hRule="atLeast"/>
        </w:trPr>
        <w:tc>
          <w:tcPr>
            <w:tcW w:w="708" w:type="dxa"/>
          </w:tcPr>
          <w:p>
            <w:pPr>
              <w:pStyle w:val="TableParagraph"/>
              <w:spacing w:before="16"/>
              <w:ind w:left="63" w:right="56"/>
              <w:rPr>
                <w:sz w:val="26"/>
              </w:rPr>
            </w:pPr>
            <w:r>
              <w:rPr>
                <w:spacing w:val="-10"/>
                <w:sz w:val="26"/>
              </w:rPr>
              <w:t>2</w:t>
            </w:r>
          </w:p>
        </w:tc>
        <w:tc>
          <w:tcPr>
            <w:tcW w:w="3829" w:type="dxa"/>
          </w:tcPr>
          <w:p>
            <w:pPr>
              <w:pStyle w:val="TableParagraph"/>
              <w:spacing w:before="16"/>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before="16"/>
              <w:ind w:left="7"/>
              <w:rPr>
                <w:sz w:val="26"/>
              </w:rPr>
            </w:pPr>
            <w:r>
              <w:rPr>
                <w:spacing w:val="-5"/>
                <w:sz w:val="26"/>
              </w:rPr>
              <w:t>25</w:t>
            </w:r>
          </w:p>
        </w:tc>
        <w:tc>
          <w:tcPr>
            <w:tcW w:w="1133" w:type="dxa"/>
          </w:tcPr>
          <w:p>
            <w:pPr>
              <w:pStyle w:val="TableParagraph"/>
              <w:spacing w:before="16"/>
              <w:ind w:left="14" w:right="10"/>
              <w:rPr>
                <w:sz w:val="26"/>
              </w:rPr>
            </w:pPr>
            <w:r>
              <w:rPr>
                <w:spacing w:val="-5"/>
                <w:sz w:val="26"/>
              </w:rPr>
              <w:t>10</w:t>
            </w:r>
          </w:p>
        </w:tc>
        <w:tc>
          <w:tcPr>
            <w:tcW w:w="1276" w:type="dxa"/>
          </w:tcPr>
          <w:p>
            <w:pPr>
              <w:pStyle w:val="TableParagraph"/>
              <w:spacing w:before="16"/>
              <w:ind w:left="53" w:right="42"/>
              <w:rPr>
                <w:sz w:val="26"/>
              </w:rPr>
            </w:pPr>
            <w:r>
              <w:rPr>
                <w:spacing w:val="-5"/>
                <w:sz w:val="26"/>
              </w:rPr>
              <w:t>30</w:t>
            </w:r>
          </w:p>
        </w:tc>
        <w:tc>
          <w:tcPr>
            <w:tcW w:w="991" w:type="dxa"/>
          </w:tcPr>
          <w:p>
            <w:pPr>
              <w:pStyle w:val="TableParagraph"/>
              <w:spacing w:before="16"/>
              <w:ind w:left="10"/>
              <w:rPr>
                <w:sz w:val="26"/>
              </w:rPr>
            </w:pPr>
            <w:r>
              <w:rPr>
                <w:spacing w:val="-5"/>
                <w:sz w:val="26"/>
              </w:rPr>
              <w:t>10</w:t>
            </w:r>
          </w:p>
        </w:tc>
      </w:tr>
      <w:tr>
        <w:trPr>
          <w:trHeight w:val="337" w:hRule="atLeast"/>
        </w:trPr>
        <w:tc>
          <w:tcPr>
            <w:tcW w:w="708" w:type="dxa"/>
          </w:tcPr>
          <w:p>
            <w:pPr>
              <w:pStyle w:val="TableParagraph"/>
              <w:spacing w:before="16"/>
              <w:ind w:left="63" w:right="56"/>
              <w:rPr>
                <w:sz w:val="26"/>
              </w:rPr>
            </w:pPr>
            <w:r>
              <w:rPr>
                <w:spacing w:val="-10"/>
                <w:sz w:val="26"/>
              </w:rPr>
              <w:t>3</w:t>
            </w:r>
          </w:p>
        </w:tc>
        <w:tc>
          <w:tcPr>
            <w:tcW w:w="3829" w:type="dxa"/>
          </w:tcPr>
          <w:p>
            <w:pPr>
              <w:pStyle w:val="TableParagraph"/>
              <w:spacing w:before="16"/>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before="16"/>
              <w:ind w:left="7"/>
              <w:rPr>
                <w:sz w:val="26"/>
              </w:rPr>
            </w:pPr>
            <w:r>
              <w:rPr>
                <w:spacing w:val="-10"/>
                <w:sz w:val="26"/>
              </w:rPr>
              <w:t>8</w:t>
            </w:r>
          </w:p>
        </w:tc>
        <w:tc>
          <w:tcPr>
            <w:tcW w:w="1133" w:type="dxa"/>
          </w:tcPr>
          <w:p>
            <w:pPr>
              <w:pStyle w:val="TableParagraph"/>
              <w:spacing w:line="294" w:lineRule="exact" w:before="0"/>
              <w:ind w:left="14" w:right="10"/>
              <w:rPr>
                <w:sz w:val="26"/>
              </w:rPr>
            </w:pPr>
            <w:r>
              <w:rPr>
                <w:spacing w:val="-5"/>
                <w:sz w:val="26"/>
              </w:rPr>
              <w:t>10</w:t>
            </w:r>
          </w:p>
        </w:tc>
        <w:tc>
          <w:tcPr>
            <w:tcW w:w="1276" w:type="dxa"/>
          </w:tcPr>
          <w:p>
            <w:pPr>
              <w:pStyle w:val="TableParagraph"/>
              <w:spacing w:before="16"/>
              <w:ind w:left="53" w:right="42"/>
              <w:rPr>
                <w:sz w:val="26"/>
              </w:rPr>
            </w:pPr>
            <w:r>
              <w:rPr>
                <w:spacing w:val="-10"/>
                <w:sz w:val="26"/>
              </w:rPr>
              <w:t>8</w:t>
            </w:r>
          </w:p>
        </w:tc>
        <w:tc>
          <w:tcPr>
            <w:tcW w:w="991" w:type="dxa"/>
          </w:tcPr>
          <w:p>
            <w:pPr>
              <w:pStyle w:val="TableParagraph"/>
              <w:spacing w:line="294" w:lineRule="exact" w:before="0"/>
              <w:ind w:left="10"/>
              <w:rPr>
                <w:sz w:val="26"/>
              </w:rPr>
            </w:pPr>
            <w:r>
              <w:rPr>
                <w:spacing w:val="-5"/>
                <w:sz w:val="26"/>
              </w:rPr>
              <w:t>10</w:t>
            </w:r>
          </w:p>
        </w:tc>
      </w:tr>
      <w:tr>
        <w:trPr>
          <w:trHeight w:val="340" w:hRule="atLeast"/>
        </w:trPr>
        <w:tc>
          <w:tcPr>
            <w:tcW w:w="708" w:type="dxa"/>
          </w:tcPr>
          <w:p>
            <w:pPr>
              <w:pStyle w:val="TableParagraph"/>
              <w:spacing w:before="19"/>
              <w:ind w:left="63" w:right="56"/>
              <w:rPr>
                <w:sz w:val="26"/>
              </w:rPr>
            </w:pPr>
            <w:r>
              <w:rPr>
                <w:spacing w:val="-10"/>
                <w:sz w:val="26"/>
              </w:rPr>
              <w:t>4</w:t>
            </w:r>
          </w:p>
        </w:tc>
        <w:tc>
          <w:tcPr>
            <w:tcW w:w="3829" w:type="dxa"/>
          </w:tcPr>
          <w:p>
            <w:pPr>
              <w:pStyle w:val="TableParagraph"/>
              <w:spacing w:before="19"/>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before="19"/>
              <w:ind w:left="7"/>
              <w:rPr>
                <w:sz w:val="26"/>
              </w:rPr>
            </w:pPr>
            <w:r>
              <w:rPr>
                <w:spacing w:val="-5"/>
                <w:sz w:val="26"/>
              </w:rPr>
              <w:t>10</w:t>
            </w:r>
          </w:p>
        </w:tc>
        <w:tc>
          <w:tcPr>
            <w:tcW w:w="1133" w:type="dxa"/>
          </w:tcPr>
          <w:p>
            <w:pPr>
              <w:pStyle w:val="TableParagraph"/>
              <w:spacing w:line="296" w:lineRule="exact" w:before="0"/>
              <w:ind w:left="14" w:right="10"/>
              <w:rPr>
                <w:sz w:val="26"/>
              </w:rPr>
            </w:pPr>
            <w:r>
              <w:rPr>
                <w:spacing w:val="-5"/>
                <w:sz w:val="26"/>
              </w:rPr>
              <w:t>10</w:t>
            </w:r>
          </w:p>
        </w:tc>
        <w:tc>
          <w:tcPr>
            <w:tcW w:w="1276" w:type="dxa"/>
          </w:tcPr>
          <w:p>
            <w:pPr>
              <w:pStyle w:val="TableParagraph"/>
              <w:spacing w:before="19"/>
              <w:ind w:left="53" w:right="42"/>
              <w:rPr>
                <w:sz w:val="26"/>
              </w:rPr>
            </w:pPr>
            <w:r>
              <w:rPr>
                <w:spacing w:val="-5"/>
                <w:sz w:val="26"/>
              </w:rPr>
              <w:t>10</w:t>
            </w:r>
          </w:p>
        </w:tc>
        <w:tc>
          <w:tcPr>
            <w:tcW w:w="991" w:type="dxa"/>
          </w:tcPr>
          <w:p>
            <w:pPr>
              <w:pStyle w:val="TableParagraph"/>
              <w:spacing w:line="296" w:lineRule="exact" w:before="0"/>
              <w:ind w:left="10"/>
              <w:rPr>
                <w:sz w:val="26"/>
              </w:rPr>
            </w:pPr>
            <w:r>
              <w:rPr>
                <w:spacing w:val="-5"/>
                <w:sz w:val="26"/>
              </w:rPr>
              <w:t>10</w:t>
            </w:r>
          </w:p>
        </w:tc>
      </w:tr>
      <w:tr>
        <w:trPr>
          <w:trHeight w:val="340" w:hRule="atLeast"/>
        </w:trPr>
        <w:tc>
          <w:tcPr>
            <w:tcW w:w="708" w:type="dxa"/>
          </w:tcPr>
          <w:p>
            <w:pPr>
              <w:pStyle w:val="TableParagraph"/>
              <w:spacing w:before="16"/>
              <w:ind w:left="63" w:right="56"/>
              <w:rPr>
                <w:sz w:val="26"/>
              </w:rPr>
            </w:pPr>
            <w:r>
              <w:rPr>
                <w:spacing w:val="-10"/>
                <w:sz w:val="26"/>
              </w:rPr>
              <w:t>5</w:t>
            </w:r>
          </w:p>
        </w:tc>
        <w:tc>
          <w:tcPr>
            <w:tcW w:w="3829" w:type="dxa"/>
          </w:tcPr>
          <w:p>
            <w:pPr>
              <w:pStyle w:val="TableParagraph"/>
              <w:spacing w:before="16"/>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before="16"/>
              <w:ind w:left="7"/>
              <w:rPr>
                <w:sz w:val="26"/>
              </w:rPr>
            </w:pPr>
            <w:r>
              <w:rPr>
                <w:spacing w:val="-10"/>
                <w:sz w:val="26"/>
              </w:rPr>
              <w:t>4</w:t>
            </w:r>
          </w:p>
        </w:tc>
        <w:tc>
          <w:tcPr>
            <w:tcW w:w="1133" w:type="dxa"/>
          </w:tcPr>
          <w:p>
            <w:pPr>
              <w:pStyle w:val="TableParagraph"/>
              <w:spacing w:line="296" w:lineRule="exact" w:before="0"/>
              <w:ind w:left="14" w:right="10"/>
              <w:rPr>
                <w:sz w:val="26"/>
              </w:rPr>
            </w:pPr>
            <w:r>
              <w:rPr>
                <w:spacing w:val="-5"/>
                <w:sz w:val="26"/>
              </w:rPr>
              <w:t>10</w:t>
            </w:r>
          </w:p>
        </w:tc>
        <w:tc>
          <w:tcPr>
            <w:tcW w:w="1276" w:type="dxa"/>
          </w:tcPr>
          <w:p>
            <w:pPr>
              <w:pStyle w:val="TableParagraph"/>
              <w:spacing w:before="16"/>
              <w:ind w:left="53" w:right="42"/>
              <w:rPr>
                <w:sz w:val="26"/>
              </w:rPr>
            </w:pPr>
            <w:r>
              <w:rPr>
                <w:spacing w:val="-10"/>
                <w:sz w:val="26"/>
              </w:rPr>
              <w:t>4</w:t>
            </w:r>
          </w:p>
        </w:tc>
        <w:tc>
          <w:tcPr>
            <w:tcW w:w="991" w:type="dxa"/>
          </w:tcPr>
          <w:p>
            <w:pPr>
              <w:pStyle w:val="TableParagraph"/>
              <w:spacing w:line="296" w:lineRule="exact" w:before="0"/>
              <w:ind w:left="10"/>
              <w:rPr>
                <w:sz w:val="26"/>
              </w:rPr>
            </w:pPr>
            <w:r>
              <w:rPr>
                <w:spacing w:val="-5"/>
                <w:sz w:val="26"/>
              </w:rPr>
              <w:t>10</w:t>
            </w:r>
          </w:p>
        </w:tc>
      </w:tr>
      <w:tr>
        <w:trPr>
          <w:trHeight w:val="341" w:hRule="atLeast"/>
        </w:trPr>
        <w:tc>
          <w:tcPr>
            <w:tcW w:w="708" w:type="dxa"/>
          </w:tcPr>
          <w:p>
            <w:pPr>
              <w:pStyle w:val="TableParagraph"/>
              <w:spacing w:before="17"/>
              <w:ind w:left="63" w:right="56"/>
              <w:rPr>
                <w:sz w:val="26"/>
              </w:rPr>
            </w:pPr>
            <w:r>
              <w:rPr>
                <w:spacing w:val="-10"/>
                <w:sz w:val="26"/>
              </w:rPr>
              <w:t>6</w:t>
            </w:r>
          </w:p>
        </w:tc>
        <w:tc>
          <w:tcPr>
            <w:tcW w:w="3829" w:type="dxa"/>
          </w:tcPr>
          <w:p>
            <w:pPr>
              <w:pStyle w:val="TableParagraph"/>
              <w:spacing w:before="17"/>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spacing w:before="17"/>
              <w:ind w:left="7"/>
              <w:rPr>
                <w:sz w:val="26"/>
              </w:rPr>
            </w:pPr>
            <w:r>
              <w:rPr>
                <w:spacing w:val="-10"/>
                <w:sz w:val="26"/>
              </w:rPr>
              <w:t>8</w:t>
            </w:r>
          </w:p>
        </w:tc>
        <w:tc>
          <w:tcPr>
            <w:tcW w:w="1133" w:type="dxa"/>
          </w:tcPr>
          <w:p>
            <w:pPr>
              <w:pStyle w:val="TableParagraph"/>
              <w:spacing w:line="297" w:lineRule="exact" w:before="0"/>
              <w:ind w:left="14" w:right="10"/>
              <w:rPr>
                <w:sz w:val="26"/>
              </w:rPr>
            </w:pPr>
            <w:r>
              <w:rPr>
                <w:spacing w:val="-5"/>
                <w:sz w:val="26"/>
              </w:rPr>
              <w:t>10</w:t>
            </w:r>
          </w:p>
        </w:tc>
        <w:tc>
          <w:tcPr>
            <w:tcW w:w="1276" w:type="dxa"/>
          </w:tcPr>
          <w:p>
            <w:pPr>
              <w:pStyle w:val="TableParagraph"/>
              <w:spacing w:before="17"/>
              <w:ind w:left="53" w:right="42"/>
              <w:rPr>
                <w:sz w:val="26"/>
              </w:rPr>
            </w:pPr>
            <w:r>
              <w:rPr>
                <w:spacing w:val="-10"/>
                <w:sz w:val="26"/>
              </w:rPr>
              <w:t>8</w:t>
            </w:r>
          </w:p>
        </w:tc>
        <w:tc>
          <w:tcPr>
            <w:tcW w:w="991" w:type="dxa"/>
          </w:tcPr>
          <w:p>
            <w:pPr>
              <w:pStyle w:val="TableParagraph"/>
              <w:spacing w:line="297" w:lineRule="exact" w:before="0"/>
              <w:ind w:left="10"/>
              <w:rPr>
                <w:sz w:val="26"/>
              </w:rPr>
            </w:pPr>
            <w:r>
              <w:rPr>
                <w:spacing w:val="-5"/>
                <w:sz w:val="26"/>
              </w:rPr>
              <w:t>10</w:t>
            </w:r>
          </w:p>
        </w:tc>
      </w:tr>
    </w:tbl>
    <w:p>
      <w:pPr>
        <w:pStyle w:val="BodyText"/>
        <w:spacing w:before="120"/>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9"/>
        <w:gridCol w:w="2857"/>
        <w:gridCol w:w="841"/>
        <w:gridCol w:w="850"/>
        <w:gridCol w:w="1136"/>
        <w:gridCol w:w="757"/>
        <w:gridCol w:w="1092"/>
        <w:gridCol w:w="867"/>
      </w:tblGrid>
      <w:tr>
        <w:trPr>
          <w:trHeight w:val="338" w:hRule="atLeast"/>
        </w:trPr>
        <w:tc>
          <w:tcPr>
            <w:tcW w:w="689"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8"/>
              <w:jc w:val="left"/>
              <w:rPr>
                <w:b/>
                <w:sz w:val="26"/>
              </w:rPr>
            </w:pPr>
            <w:r>
              <w:rPr>
                <w:b/>
                <w:spacing w:val="-5"/>
                <w:sz w:val="26"/>
              </w:rPr>
              <w:t>STT</w:t>
            </w:r>
          </w:p>
        </w:tc>
        <w:tc>
          <w:tcPr>
            <w:tcW w:w="2857"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781"/>
              <w:jc w:val="left"/>
              <w:rPr>
                <w:b/>
                <w:sz w:val="26"/>
              </w:rPr>
            </w:pPr>
            <w:r>
              <w:rPr>
                <w:b/>
                <w:sz w:val="26"/>
              </w:rPr>
              <w:t>Tên</w:t>
            </w:r>
            <w:r>
              <w:rPr>
                <w:b/>
                <w:spacing w:val="-7"/>
                <w:sz w:val="26"/>
              </w:rPr>
              <w:t> </w:t>
            </w:r>
            <w:r>
              <w:rPr>
                <w:b/>
                <w:sz w:val="26"/>
              </w:rPr>
              <w:t>thiết</w:t>
            </w:r>
            <w:r>
              <w:rPr>
                <w:b/>
                <w:spacing w:val="-5"/>
                <w:sz w:val="26"/>
              </w:rPr>
              <w:t> bị</w:t>
            </w:r>
          </w:p>
        </w:tc>
        <w:tc>
          <w:tcPr>
            <w:tcW w:w="841" w:type="dxa"/>
            <w:vMerge w:val="restart"/>
          </w:tcPr>
          <w:p>
            <w:pPr>
              <w:pStyle w:val="TableParagraph"/>
              <w:spacing w:before="0"/>
              <w:ind w:left="0"/>
              <w:jc w:val="left"/>
              <w:rPr>
                <w:b/>
                <w:sz w:val="26"/>
              </w:rPr>
            </w:pPr>
          </w:p>
          <w:p>
            <w:pPr>
              <w:pStyle w:val="TableParagraph"/>
              <w:spacing w:before="179"/>
              <w:ind w:left="0"/>
              <w:jc w:val="left"/>
              <w:rPr>
                <w:b/>
                <w:sz w:val="26"/>
              </w:rPr>
            </w:pPr>
          </w:p>
          <w:p>
            <w:pPr>
              <w:pStyle w:val="TableParagraph"/>
              <w:spacing w:before="0"/>
              <w:ind w:left="7" w:right="3"/>
              <w:rPr>
                <w:b/>
                <w:sz w:val="26"/>
              </w:rPr>
            </w:pPr>
            <w:r>
              <w:rPr>
                <w:b/>
                <w:sz w:val="26"/>
              </w:rPr>
              <w:t>Đơn</w:t>
            </w:r>
            <w:r>
              <w:rPr>
                <w:b/>
                <w:spacing w:val="-8"/>
                <w:sz w:val="26"/>
              </w:rPr>
              <w:t> </w:t>
            </w:r>
            <w:r>
              <w:rPr>
                <w:b/>
                <w:spacing w:val="-5"/>
                <w:sz w:val="26"/>
              </w:rPr>
              <w:t>vị</w:t>
            </w:r>
          </w:p>
          <w:p>
            <w:pPr>
              <w:pStyle w:val="TableParagraph"/>
              <w:spacing w:before="1"/>
              <w:ind w:left="7" w:right="5"/>
              <w:rPr>
                <w:b/>
                <w:sz w:val="26"/>
              </w:rPr>
            </w:pPr>
            <w:r>
              <w:rPr>
                <w:b/>
                <w:spacing w:val="-4"/>
                <w:sz w:val="26"/>
              </w:rPr>
              <w:t>tính</w:t>
            </w:r>
          </w:p>
        </w:tc>
        <w:tc>
          <w:tcPr>
            <w:tcW w:w="3835" w:type="dxa"/>
            <w:gridSpan w:val="4"/>
          </w:tcPr>
          <w:p>
            <w:pPr>
              <w:pStyle w:val="TableParagraph"/>
              <w:spacing w:line="297" w:lineRule="exact"/>
              <w:ind w:left="4"/>
              <w:rPr>
                <w:b/>
                <w:sz w:val="26"/>
              </w:rPr>
            </w:pPr>
            <w:r>
              <w:rPr>
                <w:b/>
                <w:sz w:val="26"/>
              </w:rPr>
              <w:t>Định</w:t>
            </w:r>
            <w:r>
              <w:rPr>
                <w:b/>
                <w:spacing w:val="-10"/>
                <w:sz w:val="26"/>
              </w:rPr>
              <w:t> </w:t>
            </w:r>
            <w:r>
              <w:rPr>
                <w:b/>
                <w:spacing w:val="-5"/>
                <w:sz w:val="26"/>
              </w:rPr>
              <w:t>mức</w:t>
            </w:r>
          </w:p>
        </w:tc>
        <w:tc>
          <w:tcPr>
            <w:tcW w:w="867" w:type="dxa"/>
            <w:vMerge w:val="restart"/>
          </w:tcPr>
          <w:p>
            <w:pPr>
              <w:pStyle w:val="TableParagraph"/>
              <w:spacing w:before="180"/>
              <w:ind w:left="0"/>
              <w:jc w:val="left"/>
              <w:rPr>
                <w:b/>
                <w:sz w:val="26"/>
              </w:rPr>
            </w:pPr>
          </w:p>
          <w:p>
            <w:pPr>
              <w:pStyle w:val="TableParagraph"/>
              <w:spacing w:before="0"/>
              <w:ind w:left="44" w:right="39"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897" w:hRule="atLeast"/>
        </w:trPr>
        <w:tc>
          <w:tcPr>
            <w:tcW w:w="689" w:type="dxa"/>
            <w:vMerge/>
            <w:tcBorders>
              <w:top w:val="nil"/>
            </w:tcBorders>
          </w:tcPr>
          <w:p>
            <w:pPr>
              <w:rPr>
                <w:sz w:val="2"/>
                <w:szCs w:val="2"/>
              </w:rPr>
            </w:pPr>
          </w:p>
        </w:tc>
        <w:tc>
          <w:tcPr>
            <w:tcW w:w="2857" w:type="dxa"/>
            <w:vMerge/>
            <w:tcBorders>
              <w:top w:val="nil"/>
            </w:tcBorders>
          </w:tcPr>
          <w:p>
            <w:pPr>
              <w:rPr>
                <w:sz w:val="2"/>
                <w:szCs w:val="2"/>
              </w:rPr>
            </w:pPr>
          </w:p>
        </w:tc>
        <w:tc>
          <w:tcPr>
            <w:tcW w:w="841" w:type="dxa"/>
            <w:vMerge/>
            <w:tcBorders>
              <w:top w:val="nil"/>
            </w:tcBorders>
          </w:tcPr>
          <w:p>
            <w:pPr>
              <w:rPr>
                <w:sz w:val="2"/>
                <w:szCs w:val="2"/>
              </w:rPr>
            </w:pPr>
          </w:p>
        </w:tc>
        <w:tc>
          <w:tcPr>
            <w:tcW w:w="1986" w:type="dxa"/>
            <w:gridSpan w:val="2"/>
          </w:tcPr>
          <w:p>
            <w:pPr>
              <w:pStyle w:val="TableParagraph"/>
              <w:spacing w:before="150"/>
              <w:ind w:left="149"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849" w:type="dxa"/>
            <w:gridSpan w:val="2"/>
          </w:tcPr>
          <w:p>
            <w:pPr>
              <w:pStyle w:val="TableParagraph"/>
              <w:spacing w:before="2"/>
              <w:ind w:left="211" w:right="204" w:hanging="3"/>
              <w:rPr>
                <w:b/>
                <w:sz w:val="26"/>
              </w:rPr>
            </w:pPr>
            <w:r>
              <w:rPr>
                <w:b/>
                <w:sz w:val="26"/>
              </w:rPr>
              <w:t>Giải Đại hội TDTT</w:t>
            </w:r>
            <w:r>
              <w:rPr>
                <w:b/>
                <w:spacing w:val="-9"/>
                <w:sz w:val="26"/>
              </w:rPr>
              <w:t> </w:t>
            </w:r>
            <w:r>
              <w:rPr>
                <w:b/>
                <w:spacing w:val="-4"/>
                <w:sz w:val="26"/>
              </w:rPr>
              <w:t>thành</w:t>
            </w:r>
          </w:p>
          <w:p>
            <w:pPr>
              <w:pStyle w:val="TableParagraph"/>
              <w:spacing w:line="277" w:lineRule="exact" w:before="0"/>
              <w:ind w:left="0"/>
              <w:rPr>
                <w:b/>
                <w:sz w:val="26"/>
              </w:rPr>
            </w:pPr>
            <w:r>
              <w:rPr>
                <w:b/>
                <w:spacing w:val="-5"/>
                <w:sz w:val="26"/>
              </w:rPr>
              <w:t>phố</w:t>
            </w:r>
          </w:p>
        </w:tc>
        <w:tc>
          <w:tcPr>
            <w:tcW w:w="867" w:type="dxa"/>
            <w:vMerge/>
            <w:tcBorders>
              <w:top w:val="nil"/>
            </w:tcBorders>
          </w:tcPr>
          <w:p>
            <w:pPr>
              <w:rPr>
                <w:sz w:val="2"/>
                <w:szCs w:val="2"/>
              </w:rPr>
            </w:pPr>
          </w:p>
        </w:tc>
      </w:tr>
      <w:tr>
        <w:trPr>
          <w:trHeight w:val="897" w:hRule="atLeast"/>
        </w:trPr>
        <w:tc>
          <w:tcPr>
            <w:tcW w:w="689" w:type="dxa"/>
            <w:vMerge/>
            <w:tcBorders>
              <w:top w:val="nil"/>
            </w:tcBorders>
          </w:tcPr>
          <w:p>
            <w:pPr>
              <w:rPr>
                <w:sz w:val="2"/>
                <w:szCs w:val="2"/>
              </w:rPr>
            </w:pPr>
          </w:p>
        </w:tc>
        <w:tc>
          <w:tcPr>
            <w:tcW w:w="2857" w:type="dxa"/>
            <w:vMerge/>
            <w:tcBorders>
              <w:top w:val="nil"/>
            </w:tcBorders>
          </w:tcPr>
          <w:p>
            <w:pPr>
              <w:rPr>
                <w:sz w:val="2"/>
                <w:szCs w:val="2"/>
              </w:rPr>
            </w:pPr>
          </w:p>
        </w:tc>
        <w:tc>
          <w:tcPr>
            <w:tcW w:w="841" w:type="dxa"/>
            <w:vMerge/>
            <w:tcBorders>
              <w:top w:val="nil"/>
            </w:tcBorders>
          </w:tcPr>
          <w:p>
            <w:pPr>
              <w:rPr>
                <w:sz w:val="2"/>
                <w:szCs w:val="2"/>
              </w:rPr>
            </w:pPr>
          </w:p>
        </w:tc>
        <w:tc>
          <w:tcPr>
            <w:tcW w:w="850" w:type="dxa"/>
          </w:tcPr>
          <w:p>
            <w:pPr>
              <w:pStyle w:val="TableParagraph"/>
              <w:spacing w:before="150"/>
              <w:ind w:left="19" w:right="13"/>
              <w:rPr>
                <w:sz w:val="26"/>
              </w:rPr>
            </w:pPr>
            <w:r>
              <w:rPr>
                <w:spacing w:val="-5"/>
                <w:sz w:val="26"/>
              </w:rPr>
              <w:t>Số</w:t>
            </w:r>
          </w:p>
          <w:p>
            <w:pPr>
              <w:pStyle w:val="TableParagraph"/>
              <w:spacing w:before="1"/>
              <w:ind w:left="19" w:right="13"/>
              <w:rPr>
                <w:sz w:val="26"/>
              </w:rPr>
            </w:pPr>
            <w:r>
              <w:rPr>
                <w:spacing w:val="-2"/>
                <w:sz w:val="26"/>
              </w:rPr>
              <w:t>lượng</w:t>
            </w:r>
          </w:p>
        </w:tc>
        <w:tc>
          <w:tcPr>
            <w:tcW w:w="1136" w:type="dxa"/>
          </w:tcPr>
          <w:p>
            <w:pPr>
              <w:pStyle w:val="TableParagraph"/>
              <w:spacing w:before="2"/>
              <w:ind w:left="19" w:right="14"/>
              <w:rPr>
                <w:sz w:val="26"/>
              </w:rPr>
            </w:pPr>
            <w:r>
              <w:rPr>
                <w:sz w:val="26"/>
              </w:rPr>
              <w:t>Thời</w:t>
            </w:r>
            <w:r>
              <w:rPr>
                <w:spacing w:val="-17"/>
                <w:sz w:val="26"/>
              </w:rPr>
              <w:t> </w:t>
            </w:r>
            <w:r>
              <w:rPr>
                <w:sz w:val="26"/>
              </w:rPr>
              <w:t>gian sử dụng</w:t>
            </w:r>
          </w:p>
          <w:p>
            <w:pPr>
              <w:pStyle w:val="TableParagraph"/>
              <w:spacing w:line="277" w:lineRule="exact" w:before="0"/>
              <w:ind w:left="19" w:right="17"/>
              <w:rPr>
                <w:sz w:val="26"/>
              </w:rPr>
            </w:pPr>
            <w:r>
              <w:rPr>
                <w:spacing w:val="-4"/>
                <w:sz w:val="26"/>
              </w:rPr>
              <w:t>(ca)</w:t>
            </w:r>
          </w:p>
        </w:tc>
        <w:tc>
          <w:tcPr>
            <w:tcW w:w="757" w:type="dxa"/>
          </w:tcPr>
          <w:p>
            <w:pPr>
              <w:pStyle w:val="TableParagraph"/>
              <w:spacing w:before="150"/>
              <w:ind w:left="14" w:right="12"/>
              <w:rPr>
                <w:sz w:val="26"/>
              </w:rPr>
            </w:pPr>
            <w:r>
              <w:rPr>
                <w:spacing w:val="-5"/>
                <w:sz w:val="26"/>
              </w:rPr>
              <w:t>Số</w:t>
            </w:r>
          </w:p>
          <w:p>
            <w:pPr>
              <w:pStyle w:val="TableParagraph"/>
              <w:spacing w:before="1"/>
              <w:ind w:left="14" w:right="13"/>
              <w:rPr>
                <w:sz w:val="26"/>
              </w:rPr>
            </w:pPr>
            <w:r>
              <w:rPr>
                <w:spacing w:val="-2"/>
                <w:sz w:val="26"/>
              </w:rPr>
              <w:t>lượng</w:t>
            </w:r>
          </w:p>
        </w:tc>
        <w:tc>
          <w:tcPr>
            <w:tcW w:w="1092" w:type="dxa"/>
          </w:tcPr>
          <w:p>
            <w:pPr>
              <w:pStyle w:val="TableParagraph"/>
              <w:spacing w:before="2"/>
              <w:ind w:left="3"/>
              <w:rPr>
                <w:sz w:val="26"/>
              </w:rPr>
            </w:pPr>
            <w:r>
              <w:rPr>
                <w:sz w:val="26"/>
              </w:rPr>
              <w:t>Thời</w:t>
            </w:r>
            <w:r>
              <w:rPr>
                <w:spacing w:val="-17"/>
                <w:sz w:val="26"/>
              </w:rPr>
              <w:t> </w:t>
            </w:r>
            <w:r>
              <w:rPr>
                <w:sz w:val="26"/>
              </w:rPr>
              <w:t>gian sử dụng</w:t>
            </w:r>
          </w:p>
          <w:p>
            <w:pPr>
              <w:pStyle w:val="TableParagraph"/>
              <w:spacing w:line="277" w:lineRule="exact" w:before="0"/>
              <w:ind w:left="3" w:right="2"/>
              <w:rPr>
                <w:sz w:val="26"/>
              </w:rPr>
            </w:pPr>
            <w:r>
              <w:rPr>
                <w:spacing w:val="-4"/>
                <w:sz w:val="26"/>
              </w:rPr>
              <w:t>(ca)</w:t>
            </w:r>
          </w:p>
        </w:tc>
        <w:tc>
          <w:tcPr>
            <w:tcW w:w="867" w:type="dxa"/>
            <w:vMerge/>
            <w:tcBorders>
              <w:top w:val="nil"/>
            </w:tcBorders>
          </w:tcPr>
          <w:p>
            <w:pPr>
              <w:rPr>
                <w:sz w:val="2"/>
                <w:szCs w:val="2"/>
              </w:rPr>
            </w:pPr>
          </w:p>
        </w:tc>
      </w:tr>
      <w:tr>
        <w:trPr>
          <w:trHeight w:val="340" w:hRule="atLeast"/>
        </w:trPr>
        <w:tc>
          <w:tcPr>
            <w:tcW w:w="689" w:type="dxa"/>
          </w:tcPr>
          <w:p>
            <w:pPr>
              <w:pStyle w:val="TableParagraph"/>
              <w:ind w:left="7"/>
              <w:rPr>
                <w:sz w:val="26"/>
              </w:rPr>
            </w:pPr>
            <w:r>
              <w:rPr>
                <w:spacing w:val="-10"/>
                <w:sz w:val="26"/>
              </w:rPr>
              <w:t>1</w:t>
            </w:r>
          </w:p>
        </w:tc>
        <w:tc>
          <w:tcPr>
            <w:tcW w:w="2857" w:type="dxa"/>
          </w:tcPr>
          <w:p>
            <w:pPr>
              <w:pStyle w:val="TableParagraph"/>
              <w:ind w:left="61"/>
              <w:jc w:val="left"/>
              <w:rPr>
                <w:sz w:val="26"/>
              </w:rPr>
            </w:pPr>
            <w:r>
              <w:rPr>
                <w:sz w:val="26"/>
              </w:rPr>
              <w:t>Quân,</w:t>
            </w:r>
            <w:r>
              <w:rPr>
                <w:spacing w:val="-7"/>
                <w:sz w:val="26"/>
              </w:rPr>
              <w:t> </w:t>
            </w:r>
            <w:r>
              <w:rPr>
                <w:sz w:val="26"/>
              </w:rPr>
              <w:t>bàn</w:t>
            </w:r>
            <w:r>
              <w:rPr>
                <w:spacing w:val="-6"/>
                <w:sz w:val="26"/>
              </w:rPr>
              <w:t> </w:t>
            </w:r>
            <w:r>
              <w:rPr>
                <w:spacing w:val="-5"/>
                <w:sz w:val="26"/>
              </w:rPr>
              <w:t>cờ</w:t>
            </w:r>
          </w:p>
        </w:tc>
        <w:tc>
          <w:tcPr>
            <w:tcW w:w="841" w:type="dxa"/>
          </w:tcPr>
          <w:p>
            <w:pPr>
              <w:pStyle w:val="TableParagraph"/>
              <w:ind w:left="7"/>
              <w:rPr>
                <w:sz w:val="26"/>
              </w:rPr>
            </w:pPr>
            <w:r>
              <w:rPr>
                <w:spacing w:val="-5"/>
                <w:sz w:val="26"/>
              </w:rPr>
              <w:t>Bộ</w:t>
            </w:r>
          </w:p>
        </w:tc>
        <w:tc>
          <w:tcPr>
            <w:tcW w:w="850" w:type="dxa"/>
          </w:tcPr>
          <w:p>
            <w:pPr>
              <w:pStyle w:val="TableParagraph"/>
              <w:ind w:left="19" w:right="18"/>
              <w:rPr>
                <w:sz w:val="26"/>
              </w:rPr>
            </w:pPr>
            <w:r>
              <w:rPr>
                <w:spacing w:val="-5"/>
                <w:sz w:val="26"/>
              </w:rPr>
              <w:t>100</w:t>
            </w:r>
          </w:p>
        </w:tc>
        <w:tc>
          <w:tcPr>
            <w:tcW w:w="1136" w:type="dxa"/>
          </w:tcPr>
          <w:p>
            <w:pPr>
              <w:pStyle w:val="TableParagraph"/>
              <w:spacing w:before="2"/>
              <w:ind w:left="19" w:right="16"/>
              <w:rPr>
                <w:sz w:val="26"/>
              </w:rPr>
            </w:pPr>
            <w:r>
              <w:rPr>
                <w:spacing w:val="-5"/>
                <w:sz w:val="26"/>
              </w:rPr>
              <w:t>10</w:t>
            </w:r>
          </w:p>
        </w:tc>
        <w:tc>
          <w:tcPr>
            <w:tcW w:w="757" w:type="dxa"/>
          </w:tcPr>
          <w:p>
            <w:pPr>
              <w:pStyle w:val="TableParagraph"/>
              <w:ind w:left="14" w:right="12"/>
              <w:rPr>
                <w:sz w:val="26"/>
              </w:rPr>
            </w:pPr>
            <w:r>
              <w:rPr>
                <w:spacing w:val="-5"/>
                <w:sz w:val="26"/>
              </w:rPr>
              <w:t>100</w:t>
            </w:r>
          </w:p>
        </w:tc>
        <w:tc>
          <w:tcPr>
            <w:tcW w:w="1092" w:type="dxa"/>
          </w:tcPr>
          <w:p>
            <w:pPr>
              <w:pStyle w:val="TableParagraph"/>
              <w:spacing w:before="2"/>
              <w:ind w:left="3" w:right="2"/>
              <w:rPr>
                <w:sz w:val="26"/>
              </w:rPr>
            </w:pPr>
            <w:r>
              <w:rPr>
                <w:spacing w:val="-5"/>
                <w:sz w:val="26"/>
              </w:rPr>
              <w:t>10</w:t>
            </w:r>
          </w:p>
        </w:tc>
        <w:tc>
          <w:tcPr>
            <w:tcW w:w="867" w:type="dxa"/>
          </w:tcPr>
          <w:p>
            <w:pPr>
              <w:pStyle w:val="TableParagraph"/>
              <w:ind w:left="6" w:right="7"/>
              <w:rPr>
                <w:sz w:val="26"/>
              </w:rPr>
            </w:pPr>
            <w:r>
              <w:rPr>
                <w:spacing w:val="-2"/>
                <w:sz w:val="26"/>
              </w:rPr>
              <w:t>0.133</w:t>
            </w:r>
          </w:p>
        </w:tc>
      </w:tr>
      <w:tr>
        <w:trPr>
          <w:trHeight w:val="340" w:hRule="atLeast"/>
        </w:trPr>
        <w:tc>
          <w:tcPr>
            <w:tcW w:w="689" w:type="dxa"/>
          </w:tcPr>
          <w:p>
            <w:pPr>
              <w:pStyle w:val="TableParagraph"/>
              <w:ind w:left="7"/>
              <w:rPr>
                <w:sz w:val="26"/>
              </w:rPr>
            </w:pPr>
            <w:r>
              <w:rPr>
                <w:spacing w:val="-10"/>
                <w:sz w:val="26"/>
              </w:rPr>
              <w:t>2</w:t>
            </w:r>
          </w:p>
        </w:tc>
        <w:tc>
          <w:tcPr>
            <w:tcW w:w="2857" w:type="dxa"/>
          </w:tcPr>
          <w:p>
            <w:pPr>
              <w:pStyle w:val="TableParagraph"/>
              <w:ind w:left="61"/>
              <w:jc w:val="left"/>
              <w:rPr>
                <w:sz w:val="26"/>
              </w:rPr>
            </w:pPr>
            <w:r>
              <w:rPr>
                <w:sz w:val="26"/>
              </w:rPr>
              <w:t>Đồng</w:t>
            </w:r>
            <w:r>
              <w:rPr>
                <w:spacing w:val="-6"/>
                <w:sz w:val="26"/>
              </w:rPr>
              <w:t> </w:t>
            </w:r>
            <w:r>
              <w:rPr>
                <w:sz w:val="26"/>
              </w:rPr>
              <w:t>hồ</w:t>
            </w:r>
            <w:r>
              <w:rPr>
                <w:spacing w:val="-5"/>
                <w:sz w:val="26"/>
              </w:rPr>
              <w:t> cờ</w:t>
            </w:r>
          </w:p>
        </w:tc>
        <w:tc>
          <w:tcPr>
            <w:tcW w:w="841" w:type="dxa"/>
          </w:tcPr>
          <w:p>
            <w:pPr>
              <w:pStyle w:val="TableParagraph"/>
              <w:ind w:left="7"/>
              <w:rPr>
                <w:sz w:val="26"/>
              </w:rPr>
            </w:pPr>
            <w:r>
              <w:rPr>
                <w:spacing w:val="-5"/>
                <w:sz w:val="26"/>
              </w:rPr>
              <w:t>Cái</w:t>
            </w:r>
          </w:p>
        </w:tc>
        <w:tc>
          <w:tcPr>
            <w:tcW w:w="850" w:type="dxa"/>
          </w:tcPr>
          <w:p>
            <w:pPr>
              <w:pStyle w:val="TableParagraph"/>
              <w:ind w:left="19" w:right="13"/>
              <w:rPr>
                <w:sz w:val="26"/>
              </w:rPr>
            </w:pPr>
            <w:r>
              <w:rPr>
                <w:spacing w:val="-5"/>
                <w:sz w:val="26"/>
              </w:rPr>
              <w:t>50</w:t>
            </w:r>
          </w:p>
        </w:tc>
        <w:tc>
          <w:tcPr>
            <w:tcW w:w="1136" w:type="dxa"/>
          </w:tcPr>
          <w:p>
            <w:pPr>
              <w:pStyle w:val="TableParagraph"/>
              <w:spacing w:before="2"/>
              <w:ind w:left="19" w:right="16"/>
              <w:rPr>
                <w:sz w:val="26"/>
              </w:rPr>
            </w:pPr>
            <w:r>
              <w:rPr>
                <w:spacing w:val="-5"/>
                <w:sz w:val="26"/>
              </w:rPr>
              <w:t>10</w:t>
            </w:r>
          </w:p>
        </w:tc>
        <w:tc>
          <w:tcPr>
            <w:tcW w:w="757" w:type="dxa"/>
          </w:tcPr>
          <w:p>
            <w:pPr>
              <w:pStyle w:val="TableParagraph"/>
              <w:ind w:left="14" w:right="12"/>
              <w:rPr>
                <w:sz w:val="26"/>
              </w:rPr>
            </w:pPr>
            <w:r>
              <w:rPr>
                <w:spacing w:val="-5"/>
                <w:sz w:val="26"/>
              </w:rPr>
              <w:t>50</w:t>
            </w:r>
          </w:p>
        </w:tc>
        <w:tc>
          <w:tcPr>
            <w:tcW w:w="1092" w:type="dxa"/>
          </w:tcPr>
          <w:p>
            <w:pPr>
              <w:pStyle w:val="TableParagraph"/>
              <w:spacing w:before="2"/>
              <w:ind w:left="3" w:right="2"/>
              <w:rPr>
                <w:sz w:val="26"/>
              </w:rPr>
            </w:pPr>
            <w:r>
              <w:rPr>
                <w:spacing w:val="-5"/>
                <w:sz w:val="26"/>
              </w:rPr>
              <w:t>10</w:t>
            </w:r>
          </w:p>
        </w:tc>
        <w:tc>
          <w:tcPr>
            <w:tcW w:w="867" w:type="dxa"/>
          </w:tcPr>
          <w:p>
            <w:pPr>
              <w:pStyle w:val="TableParagraph"/>
              <w:ind w:left="6" w:right="7"/>
              <w:rPr>
                <w:sz w:val="26"/>
              </w:rPr>
            </w:pPr>
            <w:r>
              <w:rPr>
                <w:spacing w:val="-2"/>
                <w:sz w:val="26"/>
              </w:rPr>
              <w:t>0.133</w:t>
            </w:r>
          </w:p>
        </w:tc>
      </w:tr>
      <w:tr>
        <w:trPr>
          <w:trHeight w:val="340" w:hRule="atLeast"/>
        </w:trPr>
        <w:tc>
          <w:tcPr>
            <w:tcW w:w="689" w:type="dxa"/>
          </w:tcPr>
          <w:p>
            <w:pPr>
              <w:pStyle w:val="TableParagraph"/>
              <w:ind w:left="7"/>
              <w:rPr>
                <w:sz w:val="26"/>
              </w:rPr>
            </w:pPr>
            <w:r>
              <w:rPr>
                <w:spacing w:val="-10"/>
                <w:sz w:val="26"/>
              </w:rPr>
              <w:t>3</w:t>
            </w:r>
          </w:p>
        </w:tc>
        <w:tc>
          <w:tcPr>
            <w:tcW w:w="2857" w:type="dxa"/>
          </w:tcPr>
          <w:p>
            <w:pPr>
              <w:pStyle w:val="TableParagraph"/>
              <w:ind w:left="61"/>
              <w:jc w:val="left"/>
              <w:rPr>
                <w:sz w:val="26"/>
              </w:rPr>
            </w:pPr>
            <w:r>
              <w:rPr>
                <w:sz w:val="26"/>
              </w:rPr>
              <w:t>Bàn</w:t>
            </w:r>
            <w:r>
              <w:rPr>
                <w:spacing w:val="-5"/>
                <w:sz w:val="26"/>
              </w:rPr>
              <w:t> </w:t>
            </w:r>
            <w:r>
              <w:rPr>
                <w:sz w:val="26"/>
              </w:rPr>
              <w:t>cờ</w:t>
            </w:r>
            <w:r>
              <w:rPr>
                <w:spacing w:val="-4"/>
                <w:sz w:val="26"/>
              </w:rPr>
              <w:t> treo</w:t>
            </w:r>
          </w:p>
        </w:tc>
        <w:tc>
          <w:tcPr>
            <w:tcW w:w="841" w:type="dxa"/>
          </w:tcPr>
          <w:p>
            <w:pPr>
              <w:pStyle w:val="TableParagraph"/>
              <w:ind w:left="7"/>
              <w:rPr>
                <w:sz w:val="26"/>
              </w:rPr>
            </w:pPr>
            <w:r>
              <w:rPr>
                <w:spacing w:val="-5"/>
                <w:sz w:val="26"/>
              </w:rPr>
              <w:t>Cái</w:t>
            </w:r>
          </w:p>
        </w:tc>
        <w:tc>
          <w:tcPr>
            <w:tcW w:w="850" w:type="dxa"/>
          </w:tcPr>
          <w:p>
            <w:pPr>
              <w:pStyle w:val="TableParagraph"/>
              <w:ind w:left="19" w:right="13"/>
              <w:rPr>
                <w:sz w:val="26"/>
              </w:rPr>
            </w:pPr>
            <w:r>
              <w:rPr>
                <w:spacing w:val="-10"/>
                <w:sz w:val="26"/>
              </w:rPr>
              <w:t>3</w:t>
            </w:r>
          </w:p>
        </w:tc>
        <w:tc>
          <w:tcPr>
            <w:tcW w:w="1136" w:type="dxa"/>
          </w:tcPr>
          <w:p>
            <w:pPr>
              <w:pStyle w:val="TableParagraph"/>
              <w:spacing w:before="2"/>
              <w:ind w:left="19" w:right="16"/>
              <w:rPr>
                <w:sz w:val="26"/>
              </w:rPr>
            </w:pPr>
            <w:r>
              <w:rPr>
                <w:spacing w:val="-5"/>
                <w:sz w:val="26"/>
              </w:rPr>
              <w:t>10</w:t>
            </w:r>
          </w:p>
        </w:tc>
        <w:tc>
          <w:tcPr>
            <w:tcW w:w="757" w:type="dxa"/>
          </w:tcPr>
          <w:p>
            <w:pPr>
              <w:pStyle w:val="TableParagraph"/>
              <w:ind w:left="14" w:right="12"/>
              <w:rPr>
                <w:sz w:val="26"/>
              </w:rPr>
            </w:pPr>
            <w:r>
              <w:rPr>
                <w:spacing w:val="-10"/>
                <w:sz w:val="26"/>
              </w:rPr>
              <w:t>3</w:t>
            </w:r>
          </w:p>
        </w:tc>
        <w:tc>
          <w:tcPr>
            <w:tcW w:w="1092" w:type="dxa"/>
          </w:tcPr>
          <w:p>
            <w:pPr>
              <w:pStyle w:val="TableParagraph"/>
              <w:spacing w:before="2"/>
              <w:ind w:left="3" w:right="2"/>
              <w:rPr>
                <w:sz w:val="26"/>
              </w:rPr>
            </w:pPr>
            <w:r>
              <w:rPr>
                <w:spacing w:val="-5"/>
                <w:sz w:val="26"/>
              </w:rPr>
              <w:t>10</w:t>
            </w:r>
          </w:p>
        </w:tc>
        <w:tc>
          <w:tcPr>
            <w:tcW w:w="867" w:type="dxa"/>
          </w:tcPr>
          <w:p>
            <w:pPr>
              <w:pStyle w:val="TableParagraph"/>
              <w:ind w:left="6" w:right="7"/>
              <w:rPr>
                <w:sz w:val="26"/>
              </w:rPr>
            </w:pPr>
            <w:r>
              <w:rPr>
                <w:spacing w:val="-2"/>
                <w:sz w:val="26"/>
              </w:rPr>
              <w:t>0.133</w:t>
            </w:r>
          </w:p>
        </w:tc>
      </w:tr>
      <w:tr>
        <w:trPr>
          <w:trHeight w:val="340" w:hRule="atLeast"/>
        </w:trPr>
        <w:tc>
          <w:tcPr>
            <w:tcW w:w="689" w:type="dxa"/>
          </w:tcPr>
          <w:p>
            <w:pPr>
              <w:pStyle w:val="TableParagraph"/>
              <w:ind w:left="7"/>
              <w:rPr>
                <w:sz w:val="26"/>
              </w:rPr>
            </w:pPr>
            <w:r>
              <w:rPr>
                <w:spacing w:val="-10"/>
                <w:sz w:val="26"/>
              </w:rPr>
              <w:t>4</w:t>
            </w:r>
          </w:p>
        </w:tc>
        <w:tc>
          <w:tcPr>
            <w:tcW w:w="2857" w:type="dxa"/>
          </w:tcPr>
          <w:p>
            <w:pPr>
              <w:pStyle w:val="TableParagraph"/>
              <w:ind w:left="61"/>
              <w:jc w:val="left"/>
              <w:rPr>
                <w:sz w:val="26"/>
              </w:rPr>
            </w:pPr>
            <w:r>
              <w:rPr>
                <w:sz w:val="26"/>
              </w:rPr>
              <w:t>Máy</w:t>
            </w:r>
            <w:r>
              <w:rPr>
                <w:spacing w:val="-8"/>
                <w:sz w:val="26"/>
              </w:rPr>
              <w:t> </w:t>
            </w:r>
            <w:r>
              <w:rPr>
                <w:spacing w:val="-2"/>
                <w:sz w:val="26"/>
              </w:rPr>
              <w:t>chiếu</w:t>
            </w:r>
          </w:p>
        </w:tc>
        <w:tc>
          <w:tcPr>
            <w:tcW w:w="841" w:type="dxa"/>
          </w:tcPr>
          <w:p>
            <w:pPr>
              <w:pStyle w:val="TableParagraph"/>
              <w:ind w:left="7"/>
              <w:rPr>
                <w:sz w:val="26"/>
              </w:rPr>
            </w:pPr>
            <w:r>
              <w:rPr>
                <w:spacing w:val="-5"/>
                <w:sz w:val="26"/>
              </w:rPr>
              <w:t>Bộ</w:t>
            </w:r>
          </w:p>
        </w:tc>
        <w:tc>
          <w:tcPr>
            <w:tcW w:w="850" w:type="dxa"/>
          </w:tcPr>
          <w:p>
            <w:pPr>
              <w:pStyle w:val="TableParagraph"/>
              <w:ind w:left="19" w:right="13"/>
              <w:rPr>
                <w:sz w:val="26"/>
              </w:rPr>
            </w:pPr>
            <w:r>
              <w:rPr>
                <w:spacing w:val="-10"/>
                <w:sz w:val="26"/>
              </w:rPr>
              <w:t>1</w:t>
            </w:r>
          </w:p>
        </w:tc>
        <w:tc>
          <w:tcPr>
            <w:tcW w:w="1136" w:type="dxa"/>
          </w:tcPr>
          <w:p>
            <w:pPr>
              <w:pStyle w:val="TableParagraph"/>
              <w:ind w:left="19" w:right="16"/>
              <w:rPr>
                <w:sz w:val="26"/>
              </w:rPr>
            </w:pPr>
            <w:r>
              <w:rPr>
                <w:spacing w:val="-10"/>
                <w:sz w:val="26"/>
              </w:rPr>
              <w:t>1</w:t>
            </w:r>
          </w:p>
        </w:tc>
        <w:tc>
          <w:tcPr>
            <w:tcW w:w="757" w:type="dxa"/>
          </w:tcPr>
          <w:p>
            <w:pPr>
              <w:pStyle w:val="TableParagraph"/>
              <w:ind w:left="14" w:right="12"/>
              <w:rPr>
                <w:sz w:val="26"/>
              </w:rPr>
            </w:pPr>
            <w:r>
              <w:rPr>
                <w:spacing w:val="-10"/>
                <w:sz w:val="26"/>
              </w:rPr>
              <w:t>1</w:t>
            </w:r>
          </w:p>
        </w:tc>
        <w:tc>
          <w:tcPr>
            <w:tcW w:w="1092" w:type="dxa"/>
          </w:tcPr>
          <w:p>
            <w:pPr>
              <w:pStyle w:val="TableParagraph"/>
              <w:ind w:left="3" w:right="2"/>
              <w:rPr>
                <w:sz w:val="26"/>
              </w:rPr>
            </w:pPr>
            <w:r>
              <w:rPr>
                <w:spacing w:val="-10"/>
                <w:sz w:val="26"/>
              </w:rPr>
              <w:t>1</w:t>
            </w:r>
          </w:p>
        </w:tc>
        <w:tc>
          <w:tcPr>
            <w:tcW w:w="867" w:type="dxa"/>
          </w:tcPr>
          <w:p>
            <w:pPr>
              <w:pStyle w:val="TableParagraph"/>
              <w:ind w:left="6" w:right="7"/>
              <w:rPr>
                <w:sz w:val="26"/>
              </w:rPr>
            </w:pPr>
            <w:r>
              <w:rPr>
                <w:spacing w:val="-4"/>
                <w:sz w:val="26"/>
              </w:rPr>
              <w:t>0.08</w:t>
            </w:r>
          </w:p>
        </w:tc>
      </w:tr>
      <w:tr>
        <w:trPr>
          <w:trHeight w:val="337" w:hRule="atLeast"/>
        </w:trPr>
        <w:tc>
          <w:tcPr>
            <w:tcW w:w="689" w:type="dxa"/>
          </w:tcPr>
          <w:p>
            <w:pPr>
              <w:pStyle w:val="TableParagraph"/>
              <w:spacing w:line="297" w:lineRule="exact"/>
              <w:ind w:left="7"/>
              <w:rPr>
                <w:sz w:val="26"/>
              </w:rPr>
            </w:pPr>
            <w:r>
              <w:rPr>
                <w:spacing w:val="-10"/>
                <w:sz w:val="26"/>
              </w:rPr>
              <w:t>5</w:t>
            </w:r>
          </w:p>
        </w:tc>
        <w:tc>
          <w:tcPr>
            <w:tcW w:w="2857" w:type="dxa"/>
          </w:tcPr>
          <w:p>
            <w:pPr>
              <w:pStyle w:val="TableParagraph"/>
              <w:spacing w:line="297" w:lineRule="exact"/>
              <w:ind w:left="61"/>
              <w:jc w:val="left"/>
              <w:rPr>
                <w:sz w:val="26"/>
              </w:rPr>
            </w:pPr>
            <w:r>
              <w:rPr>
                <w:sz w:val="26"/>
              </w:rPr>
              <w:t>Máy</w:t>
            </w:r>
            <w:r>
              <w:rPr>
                <w:spacing w:val="-8"/>
                <w:sz w:val="26"/>
              </w:rPr>
              <w:t> </w:t>
            </w:r>
            <w:r>
              <w:rPr>
                <w:spacing w:val="-5"/>
                <w:sz w:val="26"/>
              </w:rPr>
              <w:t>in</w:t>
            </w:r>
          </w:p>
        </w:tc>
        <w:tc>
          <w:tcPr>
            <w:tcW w:w="841" w:type="dxa"/>
          </w:tcPr>
          <w:p>
            <w:pPr>
              <w:pStyle w:val="TableParagraph"/>
              <w:spacing w:line="297" w:lineRule="exact"/>
              <w:ind w:left="7"/>
              <w:rPr>
                <w:sz w:val="26"/>
              </w:rPr>
            </w:pPr>
            <w:r>
              <w:rPr>
                <w:spacing w:val="-5"/>
                <w:sz w:val="26"/>
              </w:rPr>
              <w:t>Cái</w:t>
            </w:r>
          </w:p>
        </w:tc>
        <w:tc>
          <w:tcPr>
            <w:tcW w:w="850" w:type="dxa"/>
          </w:tcPr>
          <w:p>
            <w:pPr>
              <w:pStyle w:val="TableParagraph"/>
              <w:spacing w:line="297" w:lineRule="exact"/>
              <w:ind w:left="19" w:right="13"/>
              <w:rPr>
                <w:sz w:val="26"/>
              </w:rPr>
            </w:pPr>
            <w:r>
              <w:rPr>
                <w:spacing w:val="-10"/>
                <w:sz w:val="26"/>
              </w:rPr>
              <w:t>2</w:t>
            </w:r>
          </w:p>
        </w:tc>
        <w:tc>
          <w:tcPr>
            <w:tcW w:w="1136" w:type="dxa"/>
          </w:tcPr>
          <w:p>
            <w:pPr>
              <w:pStyle w:val="TableParagraph"/>
              <w:spacing w:line="298" w:lineRule="exact" w:before="0"/>
              <w:ind w:left="19" w:right="16"/>
              <w:rPr>
                <w:sz w:val="26"/>
              </w:rPr>
            </w:pPr>
            <w:r>
              <w:rPr>
                <w:spacing w:val="-5"/>
                <w:sz w:val="26"/>
              </w:rPr>
              <w:t>10</w:t>
            </w:r>
          </w:p>
        </w:tc>
        <w:tc>
          <w:tcPr>
            <w:tcW w:w="757" w:type="dxa"/>
          </w:tcPr>
          <w:p>
            <w:pPr>
              <w:pStyle w:val="TableParagraph"/>
              <w:spacing w:line="297" w:lineRule="exact"/>
              <w:ind w:left="14" w:right="12"/>
              <w:rPr>
                <w:sz w:val="26"/>
              </w:rPr>
            </w:pPr>
            <w:r>
              <w:rPr>
                <w:spacing w:val="-10"/>
                <w:sz w:val="26"/>
              </w:rPr>
              <w:t>2</w:t>
            </w:r>
          </w:p>
        </w:tc>
        <w:tc>
          <w:tcPr>
            <w:tcW w:w="1092" w:type="dxa"/>
          </w:tcPr>
          <w:p>
            <w:pPr>
              <w:pStyle w:val="TableParagraph"/>
              <w:spacing w:line="298" w:lineRule="exact" w:before="0"/>
              <w:ind w:left="3" w:right="2"/>
              <w:rPr>
                <w:sz w:val="26"/>
              </w:rPr>
            </w:pPr>
            <w:r>
              <w:rPr>
                <w:spacing w:val="-5"/>
                <w:sz w:val="26"/>
              </w:rPr>
              <w:t>10</w:t>
            </w:r>
          </w:p>
        </w:tc>
        <w:tc>
          <w:tcPr>
            <w:tcW w:w="867" w:type="dxa"/>
          </w:tcPr>
          <w:p>
            <w:pPr>
              <w:pStyle w:val="TableParagraph"/>
              <w:spacing w:line="297" w:lineRule="exact"/>
              <w:ind w:left="6" w:right="7"/>
              <w:rPr>
                <w:sz w:val="26"/>
              </w:rPr>
            </w:pPr>
            <w:r>
              <w:rPr>
                <w:spacing w:val="-2"/>
                <w:sz w:val="26"/>
              </w:rPr>
              <w:t>0.133</w:t>
            </w:r>
          </w:p>
        </w:tc>
      </w:tr>
      <w:tr>
        <w:trPr>
          <w:trHeight w:val="340" w:hRule="atLeast"/>
        </w:trPr>
        <w:tc>
          <w:tcPr>
            <w:tcW w:w="689" w:type="dxa"/>
          </w:tcPr>
          <w:p>
            <w:pPr>
              <w:pStyle w:val="TableParagraph"/>
              <w:spacing w:line="297" w:lineRule="exact" w:before="23"/>
              <w:ind w:left="7"/>
              <w:rPr>
                <w:sz w:val="26"/>
              </w:rPr>
            </w:pPr>
            <w:r>
              <w:rPr>
                <w:spacing w:val="-10"/>
                <w:sz w:val="26"/>
              </w:rPr>
              <w:t>6</w:t>
            </w:r>
          </w:p>
        </w:tc>
        <w:tc>
          <w:tcPr>
            <w:tcW w:w="2857" w:type="dxa"/>
          </w:tcPr>
          <w:p>
            <w:pPr>
              <w:pStyle w:val="TableParagraph"/>
              <w:spacing w:line="297" w:lineRule="exact" w:before="23"/>
              <w:ind w:left="61"/>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841" w:type="dxa"/>
          </w:tcPr>
          <w:p>
            <w:pPr>
              <w:pStyle w:val="TableParagraph"/>
              <w:spacing w:line="297" w:lineRule="exact" w:before="23"/>
              <w:ind w:left="7"/>
              <w:rPr>
                <w:sz w:val="26"/>
              </w:rPr>
            </w:pPr>
            <w:r>
              <w:rPr>
                <w:spacing w:val="-5"/>
                <w:sz w:val="26"/>
              </w:rPr>
              <w:t>Cái</w:t>
            </w:r>
          </w:p>
        </w:tc>
        <w:tc>
          <w:tcPr>
            <w:tcW w:w="850" w:type="dxa"/>
          </w:tcPr>
          <w:p>
            <w:pPr>
              <w:pStyle w:val="TableParagraph"/>
              <w:spacing w:line="297" w:lineRule="exact" w:before="23"/>
              <w:ind w:left="19" w:right="13"/>
              <w:rPr>
                <w:sz w:val="26"/>
              </w:rPr>
            </w:pPr>
            <w:r>
              <w:rPr>
                <w:spacing w:val="-10"/>
                <w:sz w:val="26"/>
              </w:rPr>
              <w:t>2</w:t>
            </w:r>
          </w:p>
        </w:tc>
        <w:tc>
          <w:tcPr>
            <w:tcW w:w="1136" w:type="dxa"/>
          </w:tcPr>
          <w:p>
            <w:pPr>
              <w:pStyle w:val="TableParagraph"/>
              <w:spacing w:before="2"/>
              <w:ind w:left="19" w:right="16"/>
              <w:rPr>
                <w:sz w:val="26"/>
              </w:rPr>
            </w:pPr>
            <w:r>
              <w:rPr>
                <w:spacing w:val="-5"/>
                <w:sz w:val="26"/>
              </w:rPr>
              <w:t>10</w:t>
            </w:r>
          </w:p>
        </w:tc>
        <w:tc>
          <w:tcPr>
            <w:tcW w:w="757" w:type="dxa"/>
          </w:tcPr>
          <w:p>
            <w:pPr>
              <w:pStyle w:val="TableParagraph"/>
              <w:spacing w:line="297" w:lineRule="exact" w:before="23"/>
              <w:ind w:left="14" w:right="12"/>
              <w:rPr>
                <w:sz w:val="26"/>
              </w:rPr>
            </w:pPr>
            <w:r>
              <w:rPr>
                <w:spacing w:val="-10"/>
                <w:sz w:val="26"/>
              </w:rPr>
              <w:t>2</w:t>
            </w:r>
          </w:p>
        </w:tc>
        <w:tc>
          <w:tcPr>
            <w:tcW w:w="1092" w:type="dxa"/>
          </w:tcPr>
          <w:p>
            <w:pPr>
              <w:pStyle w:val="TableParagraph"/>
              <w:spacing w:before="2"/>
              <w:ind w:left="3" w:right="2"/>
              <w:rPr>
                <w:sz w:val="26"/>
              </w:rPr>
            </w:pPr>
            <w:r>
              <w:rPr>
                <w:spacing w:val="-5"/>
                <w:sz w:val="26"/>
              </w:rPr>
              <w:t>10</w:t>
            </w:r>
          </w:p>
        </w:tc>
        <w:tc>
          <w:tcPr>
            <w:tcW w:w="867" w:type="dxa"/>
          </w:tcPr>
          <w:p>
            <w:pPr>
              <w:pStyle w:val="TableParagraph"/>
              <w:spacing w:line="297" w:lineRule="exact" w:before="23"/>
              <w:ind w:left="6" w:right="7"/>
              <w:rPr>
                <w:sz w:val="26"/>
              </w:rPr>
            </w:pPr>
            <w:r>
              <w:rPr>
                <w:spacing w:val="-4"/>
                <w:sz w:val="26"/>
              </w:rPr>
              <w:t>0.08</w:t>
            </w:r>
          </w:p>
        </w:tc>
      </w:tr>
      <w:tr>
        <w:trPr>
          <w:trHeight w:val="340" w:hRule="atLeast"/>
        </w:trPr>
        <w:tc>
          <w:tcPr>
            <w:tcW w:w="689" w:type="dxa"/>
          </w:tcPr>
          <w:p>
            <w:pPr>
              <w:pStyle w:val="TableParagraph"/>
              <w:ind w:left="7"/>
              <w:rPr>
                <w:sz w:val="26"/>
              </w:rPr>
            </w:pPr>
            <w:r>
              <w:rPr>
                <w:spacing w:val="-10"/>
                <w:sz w:val="26"/>
              </w:rPr>
              <w:t>7</w:t>
            </w:r>
          </w:p>
        </w:tc>
        <w:tc>
          <w:tcPr>
            <w:tcW w:w="2857" w:type="dxa"/>
          </w:tcPr>
          <w:p>
            <w:pPr>
              <w:pStyle w:val="TableParagraph"/>
              <w:ind w:left="61"/>
              <w:jc w:val="left"/>
              <w:rPr>
                <w:sz w:val="26"/>
              </w:rPr>
            </w:pPr>
            <w:r>
              <w:rPr>
                <w:sz w:val="26"/>
              </w:rPr>
              <w:t>Máy</w:t>
            </w:r>
            <w:r>
              <w:rPr>
                <w:spacing w:val="-8"/>
                <w:sz w:val="26"/>
              </w:rPr>
              <w:t> </w:t>
            </w:r>
            <w:r>
              <w:rPr>
                <w:spacing w:val="-2"/>
                <w:sz w:val="26"/>
              </w:rPr>
              <w:t>photocopy</w:t>
            </w:r>
          </w:p>
        </w:tc>
        <w:tc>
          <w:tcPr>
            <w:tcW w:w="841" w:type="dxa"/>
          </w:tcPr>
          <w:p>
            <w:pPr>
              <w:pStyle w:val="TableParagraph"/>
              <w:ind w:left="7"/>
              <w:rPr>
                <w:sz w:val="26"/>
              </w:rPr>
            </w:pPr>
            <w:r>
              <w:rPr>
                <w:spacing w:val="-5"/>
                <w:sz w:val="26"/>
              </w:rPr>
              <w:t>Cái</w:t>
            </w:r>
          </w:p>
        </w:tc>
        <w:tc>
          <w:tcPr>
            <w:tcW w:w="850" w:type="dxa"/>
          </w:tcPr>
          <w:p>
            <w:pPr>
              <w:pStyle w:val="TableParagraph"/>
              <w:ind w:left="19" w:right="13"/>
              <w:rPr>
                <w:sz w:val="26"/>
              </w:rPr>
            </w:pPr>
            <w:r>
              <w:rPr>
                <w:spacing w:val="-10"/>
                <w:sz w:val="26"/>
              </w:rPr>
              <w:t>1</w:t>
            </w:r>
          </w:p>
        </w:tc>
        <w:tc>
          <w:tcPr>
            <w:tcW w:w="1136" w:type="dxa"/>
          </w:tcPr>
          <w:p>
            <w:pPr>
              <w:pStyle w:val="TableParagraph"/>
              <w:spacing w:before="2"/>
              <w:ind w:left="19" w:right="16"/>
              <w:rPr>
                <w:sz w:val="26"/>
              </w:rPr>
            </w:pPr>
            <w:r>
              <w:rPr>
                <w:spacing w:val="-5"/>
                <w:sz w:val="26"/>
              </w:rPr>
              <w:t>10</w:t>
            </w:r>
          </w:p>
        </w:tc>
        <w:tc>
          <w:tcPr>
            <w:tcW w:w="757" w:type="dxa"/>
          </w:tcPr>
          <w:p>
            <w:pPr>
              <w:pStyle w:val="TableParagraph"/>
              <w:ind w:left="14" w:right="12"/>
              <w:rPr>
                <w:sz w:val="26"/>
              </w:rPr>
            </w:pPr>
            <w:r>
              <w:rPr>
                <w:spacing w:val="-10"/>
                <w:sz w:val="26"/>
              </w:rPr>
              <w:t>1</w:t>
            </w:r>
          </w:p>
        </w:tc>
        <w:tc>
          <w:tcPr>
            <w:tcW w:w="1092" w:type="dxa"/>
          </w:tcPr>
          <w:p>
            <w:pPr>
              <w:pStyle w:val="TableParagraph"/>
              <w:spacing w:before="2"/>
              <w:ind w:left="3" w:right="2"/>
              <w:rPr>
                <w:sz w:val="26"/>
              </w:rPr>
            </w:pPr>
            <w:r>
              <w:rPr>
                <w:spacing w:val="-5"/>
                <w:sz w:val="26"/>
              </w:rPr>
              <w:t>10</w:t>
            </w:r>
          </w:p>
        </w:tc>
        <w:tc>
          <w:tcPr>
            <w:tcW w:w="867" w:type="dxa"/>
          </w:tcPr>
          <w:p>
            <w:pPr>
              <w:pStyle w:val="TableParagraph"/>
              <w:ind w:left="6" w:right="7"/>
              <w:rPr>
                <w:sz w:val="26"/>
              </w:rPr>
            </w:pPr>
            <w:r>
              <w:rPr>
                <w:spacing w:val="-4"/>
                <w:sz w:val="26"/>
              </w:rPr>
              <w:t>0.08</w:t>
            </w:r>
          </w:p>
        </w:tc>
      </w:tr>
      <w:tr>
        <w:trPr>
          <w:trHeight w:val="340" w:hRule="atLeast"/>
        </w:trPr>
        <w:tc>
          <w:tcPr>
            <w:tcW w:w="689" w:type="dxa"/>
          </w:tcPr>
          <w:p>
            <w:pPr>
              <w:pStyle w:val="TableParagraph"/>
              <w:ind w:left="7"/>
              <w:rPr>
                <w:sz w:val="26"/>
              </w:rPr>
            </w:pPr>
            <w:r>
              <w:rPr>
                <w:spacing w:val="-10"/>
                <w:sz w:val="26"/>
              </w:rPr>
              <w:t>8</w:t>
            </w:r>
          </w:p>
        </w:tc>
        <w:tc>
          <w:tcPr>
            <w:tcW w:w="2857" w:type="dxa"/>
          </w:tcPr>
          <w:p>
            <w:pPr>
              <w:pStyle w:val="TableParagraph"/>
              <w:ind w:left="61"/>
              <w:jc w:val="left"/>
              <w:rPr>
                <w:sz w:val="26"/>
              </w:rPr>
            </w:pPr>
            <w:r>
              <w:rPr>
                <w:spacing w:val="-5"/>
                <w:sz w:val="26"/>
              </w:rPr>
              <w:t>Bàn</w:t>
            </w:r>
          </w:p>
        </w:tc>
        <w:tc>
          <w:tcPr>
            <w:tcW w:w="841" w:type="dxa"/>
          </w:tcPr>
          <w:p>
            <w:pPr>
              <w:pStyle w:val="TableParagraph"/>
              <w:ind w:left="7"/>
              <w:rPr>
                <w:sz w:val="26"/>
              </w:rPr>
            </w:pPr>
            <w:r>
              <w:rPr>
                <w:spacing w:val="-5"/>
                <w:sz w:val="26"/>
              </w:rPr>
              <w:t>Bộ</w:t>
            </w:r>
          </w:p>
        </w:tc>
        <w:tc>
          <w:tcPr>
            <w:tcW w:w="850" w:type="dxa"/>
          </w:tcPr>
          <w:p>
            <w:pPr>
              <w:pStyle w:val="TableParagraph"/>
              <w:ind w:left="19" w:right="18"/>
              <w:rPr>
                <w:sz w:val="26"/>
              </w:rPr>
            </w:pPr>
            <w:r>
              <w:rPr>
                <w:spacing w:val="-5"/>
                <w:sz w:val="26"/>
              </w:rPr>
              <w:t>110</w:t>
            </w:r>
          </w:p>
        </w:tc>
        <w:tc>
          <w:tcPr>
            <w:tcW w:w="1136" w:type="dxa"/>
          </w:tcPr>
          <w:p>
            <w:pPr>
              <w:pStyle w:val="TableParagraph"/>
              <w:spacing w:before="2"/>
              <w:ind w:left="19" w:right="16"/>
              <w:rPr>
                <w:sz w:val="26"/>
              </w:rPr>
            </w:pPr>
            <w:r>
              <w:rPr>
                <w:spacing w:val="-5"/>
                <w:sz w:val="26"/>
              </w:rPr>
              <w:t>10</w:t>
            </w:r>
          </w:p>
        </w:tc>
        <w:tc>
          <w:tcPr>
            <w:tcW w:w="757" w:type="dxa"/>
          </w:tcPr>
          <w:p>
            <w:pPr>
              <w:pStyle w:val="TableParagraph"/>
              <w:ind w:left="14" w:right="12"/>
              <w:rPr>
                <w:sz w:val="26"/>
              </w:rPr>
            </w:pPr>
            <w:r>
              <w:rPr>
                <w:spacing w:val="-5"/>
                <w:sz w:val="26"/>
              </w:rPr>
              <w:t>160</w:t>
            </w:r>
          </w:p>
        </w:tc>
        <w:tc>
          <w:tcPr>
            <w:tcW w:w="1092" w:type="dxa"/>
          </w:tcPr>
          <w:p>
            <w:pPr>
              <w:pStyle w:val="TableParagraph"/>
              <w:spacing w:before="2"/>
              <w:ind w:left="3" w:right="2"/>
              <w:rPr>
                <w:sz w:val="26"/>
              </w:rPr>
            </w:pPr>
            <w:r>
              <w:rPr>
                <w:spacing w:val="-5"/>
                <w:sz w:val="26"/>
              </w:rPr>
              <w:t>10</w:t>
            </w:r>
          </w:p>
        </w:tc>
        <w:tc>
          <w:tcPr>
            <w:tcW w:w="867" w:type="dxa"/>
          </w:tcPr>
          <w:p>
            <w:pPr>
              <w:pStyle w:val="TableParagraph"/>
              <w:ind w:left="6" w:right="7"/>
              <w:rPr>
                <w:sz w:val="26"/>
              </w:rPr>
            </w:pPr>
            <w:r>
              <w:rPr>
                <w:spacing w:val="-2"/>
                <w:sz w:val="26"/>
              </w:rPr>
              <w:t>0.133</w:t>
            </w:r>
          </w:p>
        </w:tc>
      </w:tr>
      <w:tr>
        <w:trPr>
          <w:trHeight w:val="340" w:hRule="atLeast"/>
        </w:trPr>
        <w:tc>
          <w:tcPr>
            <w:tcW w:w="689" w:type="dxa"/>
          </w:tcPr>
          <w:p>
            <w:pPr>
              <w:pStyle w:val="TableParagraph"/>
              <w:ind w:left="7"/>
              <w:rPr>
                <w:sz w:val="26"/>
              </w:rPr>
            </w:pPr>
            <w:r>
              <w:rPr>
                <w:spacing w:val="-10"/>
                <w:sz w:val="26"/>
              </w:rPr>
              <w:t>9</w:t>
            </w:r>
          </w:p>
        </w:tc>
        <w:tc>
          <w:tcPr>
            <w:tcW w:w="2857" w:type="dxa"/>
          </w:tcPr>
          <w:p>
            <w:pPr>
              <w:pStyle w:val="TableParagraph"/>
              <w:ind w:left="61"/>
              <w:jc w:val="left"/>
              <w:rPr>
                <w:sz w:val="26"/>
              </w:rPr>
            </w:pPr>
            <w:r>
              <w:rPr>
                <w:spacing w:val="-5"/>
                <w:sz w:val="26"/>
              </w:rPr>
              <w:t>Ghế</w:t>
            </w:r>
          </w:p>
        </w:tc>
        <w:tc>
          <w:tcPr>
            <w:tcW w:w="841" w:type="dxa"/>
          </w:tcPr>
          <w:p>
            <w:pPr>
              <w:pStyle w:val="TableParagraph"/>
              <w:ind w:left="7"/>
              <w:rPr>
                <w:sz w:val="26"/>
              </w:rPr>
            </w:pPr>
            <w:r>
              <w:rPr>
                <w:spacing w:val="-5"/>
                <w:sz w:val="26"/>
              </w:rPr>
              <w:t>Bộ</w:t>
            </w:r>
          </w:p>
        </w:tc>
        <w:tc>
          <w:tcPr>
            <w:tcW w:w="850" w:type="dxa"/>
          </w:tcPr>
          <w:p>
            <w:pPr>
              <w:pStyle w:val="TableParagraph"/>
              <w:ind w:left="19" w:right="18"/>
              <w:rPr>
                <w:sz w:val="26"/>
              </w:rPr>
            </w:pPr>
            <w:r>
              <w:rPr>
                <w:spacing w:val="-5"/>
                <w:sz w:val="26"/>
              </w:rPr>
              <w:t>220</w:t>
            </w:r>
          </w:p>
        </w:tc>
        <w:tc>
          <w:tcPr>
            <w:tcW w:w="1136" w:type="dxa"/>
          </w:tcPr>
          <w:p>
            <w:pPr>
              <w:pStyle w:val="TableParagraph"/>
              <w:spacing w:before="2"/>
              <w:ind w:left="19" w:right="16"/>
              <w:rPr>
                <w:sz w:val="26"/>
              </w:rPr>
            </w:pPr>
            <w:r>
              <w:rPr>
                <w:spacing w:val="-5"/>
                <w:sz w:val="26"/>
              </w:rPr>
              <w:t>10</w:t>
            </w:r>
          </w:p>
        </w:tc>
        <w:tc>
          <w:tcPr>
            <w:tcW w:w="757" w:type="dxa"/>
          </w:tcPr>
          <w:p>
            <w:pPr>
              <w:pStyle w:val="TableParagraph"/>
              <w:ind w:left="14" w:right="12"/>
              <w:rPr>
                <w:sz w:val="26"/>
              </w:rPr>
            </w:pPr>
            <w:r>
              <w:rPr>
                <w:spacing w:val="-5"/>
                <w:sz w:val="26"/>
              </w:rPr>
              <w:t>320</w:t>
            </w:r>
          </w:p>
        </w:tc>
        <w:tc>
          <w:tcPr>
            <w:tcW w:w="1092" w:type="dxa"/>
          </w:tcPr>
          <w:p>
            <w:pPr>
              <w:pStyle w:val="TableParagraph"/>
              <w:spacing w:before="2"/>
              <w:ind w:left="3" w:right="2"/>
              <w:rPr>
                <w:sz w:val="26"/>
              </w:rPr>
            </w:pPr>
            <w:r>
              <w:rPr>
                <w:spacing w:val="-5"/>
                <w:sz w:val="26"/>
              </w:rPr>
              <w:t>10</w:t>
            </w:r>
          </w:p>
        </w:tc>
        <w:tc>
          <w:tcPr>
            <w:tcW w:w="867" w:type="dxa"/>
          </w:tcPr>
          <w:p>
            <w:pPr>
              <w:pStyle w:val="TableParagraph"/>
              <w:ind w:left="6" w:right="7"/>
              <w:rPr>
                <w:sz w:val="26"/>
              </w:rPr>
            </w:pPr>
            <w:r>
              <w:rPr>
                <w:spacing w:val="-2"/>
                <w:sz w:val="26"/>
              </w:rPr>
              <w:t>0.133</w:t>
            </w:r>
          </w:p>
        </w:tc>
      </w:tr>
      <w:tr>
        <w:trPr>
          <w:trHeight w:val="340" w:hRule="atLeast"/>
        </w:trPr>
        <w:tc>
          <w:tcPr>
            <w:tcW w:w="689" w:type="dxa"/>
          </w:tcPr>
          <w:p>
            <w:pPr>
              <w:pStyle w:val="TableParagraph"/>
              <w:ind w:left="7"/>
              <w:rPr>
                <w:sz w:val="26"/>
              </w:rPr>
            </w:pPr>
            <w:r>
              <w:rPr>
                <w:spacing w:val="-5"/>
                <w:sz w:val="26"/>
              </w:rPr>
              <w:t>10</w:t>
            </w:r>
          </w:p>
        </w:tc>
        <w:tc>
          <w:tcPr>
            <w:tcW w:w="2857" w:type="dxa"/>
          </w:tcPr>
          <w:p>
            <w:pPr>
              <w:pStyle w:val="TableParagraph"/>
              <w:ind w:left="61"/>
              <w:jc w:val="left"/>
              <w:rPr>
                <w:sz w:val="26"/>
              </w:rPr>
            </w:pPr>
            <w:r>
              <w:rPr>
                <w:sz w:val="26"/>
              </w:rPr>
              <w:t>Bục</w:t>
            </w:r>
            <w:r>
              <w:rPr>
                <w:spacing w:val="-6"/>
                <w:sz w:val="26"/>
              </w:rPr>
              <w:t> </w:t>
            </w:r>
            <w:r>
              <w:rPr>
                <w:sz w:val="26"/>
              </w:rPr>
              <w:t>trao</w:t>
            </w:r>
            <w:r>
              <w:rPr>
                <w:spacing w:val="-5"/>
                <w:sz w:val="26"/>
              </w:rPr>
              <w:t> </w:t>
            </w:r>
            <w:r>
              <w:rPr>
                <w:spacing w:val="-2"/>
                <w:sz w:val="26"/>
              </w:rPr>
              <w:t>thưởng</w:t>
            </w:r>
          </w:p>
        </w:tc>
        <w:tc>
          <w:tcPr>
            <w:tcW w:w="841" w:type="dxa"/>
          </w:tcPr>
          <w:p>
            <w:pPr>
              <w:pStyle w:val="TableParagraph"/>
              <w:ind w:left="7"/>
              <w:rPr>
                <w:sz w:val="26"/>
              </w:rPr>
            </w:pPr>
            <w:r>
              <w:rPr>
                <w:spacing w:val="-5"/>
                <w:sz w:val="26"/>
              </w:rPr>
              <w:t>Bộ</w:t>
            </w:r>
          </w:p>
        </w:tc>
        <w:tc>
          <w:tcPr>
            <w:tcW w:w="850" w:type="dxa"/>
          </w:tcPr>
          <w:p>
            <w:pPr>
              <w:pStyle w:val="TableParagraph"/>
              <w:ind w:left="19" w:right="13"/>
              <w:rPr>
                <w:sz w:val="26"/>
              </w:rPr>
            </w:pPr>
            <w:r>
              <w:rPr>
                <w:spacing w:val="-10"/>
                <w:sz w:val="26"/>
              </w:rPr>
              <w:t>1</w:t>
            </w:r>
          </w:p>
        </w:tc>
        <w:tc>
          <w:tcPr>
            <w:tcW w:w="1136" w:type="dxa"/>
          </w:tcPr>
          <w:p>
            <w:pPr>
              <w:pStyle w:val="TableParagraph"/>
              <w:ind w:left="19" w:right="16"/>
              <w:rPr>
                <w:sz w:val="26"/>
              </w:rPr>
            </w:pPr>
            <w:r>
              <w:rPr>
                <w:spacing w:val="-10"/>
                <w:sz w:val="26"/>
              </w:rPr>
              <w:t>1</w:t>
            </w:r>
          </w:p>
        </w:tc>
        <w:tc>
          <w:tcPr>
            <w:tcW w:w="757" w:type="dxa"/>
          </w:tcPr>
          <w:p>
            <w:pPr>
              <w:pStyle w:val="TableParagraph"/>
              <w:ind w:left="14" w:right="12"/>
              <w:rPr>
                <w:sz w:val="26"/>
              </w:rPr>
            </w:pPr>
            <w:r>
              <w:rPr>
                <w:spacing w:val="-10"/>
                <w:sz w:val="26"/>
              </w:rPr>
              <w:t>1</w:t>
            </w:r>
          </w:p>
        </w:tc>
        <w:tc>
          <w:tcPr>
            <w:tcW w:w="1092" w:type="dxa"/>
          </w:tcPr>
          <w:p>
            <w:pPr>
              <w:pStyle w:val="TableParagraph"/>
              <w:ind w:left="3" w:right="2"/>
              <w:rPr>
                <w:sz w:val="26"/>
              </w:rPr>
            </w:pPr>
            <w:r>
              <w:rPr>
                <w:spacing w:val="-10"/>
                <w:sz w:val="26"/>
              </w:rPr>
              <w:t>1</w:t>
            </w:r>
          </w:p>
        </w:tc>
        <w:tc>
          <w:tcPr>
            <w:tcW w:w="867" w:type="dxa"/>
          </w:tcPr>
          <w:p>
            <w:pPr>
              <w:pStyle w:val="TableParagraph"/>
              <w:ind w:left="6" w:right="7"/>
              <w:rPr>
                <w:sz w:val="26"/>
              </w:rPr>
            </w:pPr>
            <w:r>
              <w:rPr>
                <w:spacing w:val="-2"/>
                <w:sz w:val="26"/>
              </w:rPr>
              <w:t>0.133</w:t>
            </w:r>
          </w:p>
        </w:tc>
      </w:tr>
      <w:tr>
        <w:trPr>
          <w:trHeight w:val="340" w:hRule="atLeast"/>
        </w:trPr>
        <w:tc>
          <w:tcPr>
            <w:tcW w:w="689" w:type="dxa"/>
          </w:tcPr>
          <w:p>
            <w:pPr>
              <w:pStyle w:val="TableParagraph"/>
              <w:ind w:left="7"/>
              <w:rPr>
                <w:sz w:val="26"/>
              </w:rPr>
            </w:pPr>
            <w:r>
              <w:rPr>
                <w:spacing w:val="-5"/>
                <w:sz w:val="26"/>
              </w:rPr>
              <w:t>11</w:t>
            </w:r>
          </w:p>
        </w:tc>
        <w:tc>
          <w:tcPr>
            <w:tcW w:w="2857" w:type="dxa"/>
          </w:tcPr>
          <w:p>
            <w:pPr>
              <w:pStyle w:val="TableParagraph"/>
              <w:ind w:left="61"/>
              <w:jc w:val="left"/>
              <w:rPr>
                <w:sz w:val="26"/>
              </w:rPr>
            </w:pPr>
            <w:r>
              <w:rPr>
                <w:sz w:val="26"/>
              </w:rPr>
              <w:t>Âm</w:t>
            </w:r>
            <w:r>
              <w:rPr>
                <w:spacing w:val="-5"/>
                <w:sz w:val="26"/>
              </w:rPr>
              <w:t> </w:t>
            </w:r>
            <w:r>
              <w:rPr>
                <w:spacing w:val="-2"/>
                <w:sz w:val="26"/>
              </w:rPr>
              <w:t>thanh</w:t>
            </w:r>
          </w:p>
        </w:tc>
        <w:tc>
          <w:tcPr>
            <w:tcW w:w="841" w:type="dxa"/>
          </w:tcPr>
          <w:p>
            <w:pPr>
              <w:pStyle w:val="TableParagraph"/>
              <w:ind w:left="7"/>
              <w:rPr>
                <w:sz w:val="26"/>
              </w:rPr>
            </w:pPr>
            <w:r>
              <w:rPr>
                <w:spacing w:val="-5"/>
                <w:sz w:val="26"/>
              </w:rPr>
              <w:t>Bộ</w:t>
            </w:r>
          </w:p>
        </w:tc>
        <w:tc>
          <w:tcPr>
            <w:tcW w:w="850" w:type="dxa"/>
          </w:tcPr>
          <w:p>
            <w:pPr>
              <w:pStyle w:val="TableParagraph"/>
              <w:ind w:left="19" w:right="13"/>
              <w:rPr>
                <w:sz w:val="26"/>
              </w:rPr>
            </w:pPr>
            <w:r>
              <w:rPr>
                <w:spacing w:val="-10"/>
                <w:sz w:val="26"/>
              </w:rPr>
              <w:t>1</w:t>
            </w:r>
          </w:p>
        </w:tc>
        <w:tc>
          <w:tcPr>
            <w:tcW w:w="1136" w:type="dxa"/>
          </w:tcPr>
          <w:p>
            <w:pPr>
              <w:pStyle w:val="TableParagraph"/>
              <w:ind w:left="19" w:right="16"/>
              <w:rPr>
                <w:sz w:val="26"/>
              </w:rPr>
            </w:pPr>
            <w:r>
              <w:rPr>
                <w:spacing w:val="-5"/>
                <w:sz w:val="26"/>
              </w:rPr>
              <w:t>10</w:t>
            </w:r>
          </w:p>
        </w:tc>
        <w:tc>
          <w:tcPr>
            <w:tcW w:w="757" w:type="dxa"/>
          </w:tcPr>
          <w:p>
            <w:pPr>
              <w:pStyle w:val="TableParagraph"/>
              <w:ind w:left="14" w:right="12"/>
              <w:rPr>
                <w:sz w:val="26"/>
              </w:rPr>
            </w:pPr>
            <w:r>
              <w:rPr>
                <w:spacing w:val="-10"/>
                <w:sz w:val="26"/>
              </w:rPr>
              <w:t>1</w:t>
            </w:r>
          </w:p>
        </w:tc>
        <w:tc>
          <w:tcPr>
            <w:tcW w:w="1092" w:type="dxa"/>
          </w:tcPr>
          <w:p>
            <w:pPr>
              <w:pStyle w:val="TableParagraph"/>
              <w:ind w:left="3" w:right="2"/>
              <w:rPr>
                <w:sz w:val="26"/>
              </w:rPr>
            </w:pPr>
            <w:r>
              <w:rPr>
                <w:spacing w:val="-5"/>
                <w:sz w:val="26"/>
              </w:rPr>
              <w:t>10</w:t>
            </w:r>
          </w:p>
        </w:tc>
        <w:tc>
          <w:tcPr>
            <w:tcW w:w="867" w:type="dxa"/>
          </w:tcPr>
          <w:p>
            <w:pPr>
              <w:pStyle w:val="TableParagraph"/>
              <w:ind w:left="6" w:right="7"/>
              <w:rPr>
                <w:sz w:val="26"/>
              </w:rPr>
            </w:pPr>
            <w:r>
              <w:rPr>
                <w:spacing w:val="-4"/>
                <w:sz w:val="26"/>
              </w:rPr>
              <w:t>0.08</w:t>
            </w:r>
          </w:p>
        </w:tc>
      </w:tr>
    </w:tbl>
    <w:p>
      <w:pPr>
        <w:pStyle w:val="BodyText"/>
        <w:spacing w:before="127"/>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2"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
        <w:gridCol w:w="3315"/>
        <w:gridCol w:w="845"/>
        <w:gridCol w:w="756"/>
        <w:gridCol w:w="756"/>
        <w:gridCol w:w="757"/>
        <w:gridCol w:w="756"/>
        <w:gridCol w:w="756"/>
        <w:gridCol w:w="634"/>
      </w:tblGrid>
      <w:tr>
        <w:trPr>
          <w:trHeight w:val="341" w:hRule="atLeast"/>
        </w:trPr>
        <w:tc>
          <w:tcPr>
            <w:tcW w:w="504" w:type="dxa"/>
            <w:vMerge w:val="restart"/>
          </w:tcPr>
          <w:p>
            <w:pPr>
              <w:pStyle w:val="TableParagraph"/>
              <w:spacing w:before="0"/>
              <w:ind w:left="0"/>
              <w:jc w:val="left"/>
              <w:rPr>
                <w:b/>
                <w:sz w:val="26"/>
              </w:rPr>
            </w:pPr>
          </w:p>
          <w:p>
            <w:pPr>
              <w:pStyle w:val="TableParagraph"/>
              <w:spacing w:before="182"/>
              <w:ind w:left="0"/>
              <w:jc w:val="left"/>
              <w:rPr>
                <w:b/>
                <w:sz w:val="26"/>
              </w:rPr>
            </w:pPr>
          </w:p>
          <w:p>
            <w:pPr>
              <w:pStyle w:val="TableParagraph"/>
              <w:spacing w:before="0"/>
              <w:ind w:left="4" w:right="-15"/>
              <w:jc w:val="left"/>
              <w:rPr>
                <w:b/>
                <w:sz w:val="26"/>
              </w:rPr>
            </w:pPr>
            <w:r>
              <w:rPr>
                <w:b/>
                <w:spacing w:val="-5"/>
                <w:sz w:val="26"/>
              </w:rPr>
              <w:t>STT</w:t>
            </w:r>
          </w:p>
        </w:tc>
        <w:tc>
          <w:tcPr>
            <w:tcW w:w="3315" w:type="dxa"/>
            <w:vMerge w:val="restart"/>
          </w:tcPr>
          <w:p>
            <w:pPr>
              <w:pStyle w:val="TableParagraph"/>
              <w:spacing w:before="0"/>
              <w:ind w:left="0"/>
              <w:jc w:val="left"/>
              <w:rPr>
                <w:b/>
                <w:sz w:val="26"/>
              </w:rPr>
            </w:pPr>
          </w:p>
          <w:p>
            <w:pPr>
              <w:pStyle w:val="TableParagraph"/>
              <w:spacing w:before="182"/>
              <w:ind w:left="0"/>
              <w:jc w:val="left"/>
              <w:rPr>
                <w:b/>
                <w:sz w:val="26"/>
              </w:rPr>
            </w:pPr>
          </w:p>
          <w:p>
            <w:pPr>
              <w:pStyle w:val="TableParagraph"/>
              <w:spacing w:before="0"/>
              <w:ind w:left="1079"/>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45"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9" w:right="3"/>
              <w:rPr>
                <w:b/>
                <w:sz w:val="26"/>
              </w:rPr>
            </w:pPr>
            <w:r>
              <w:rPr>
                <w:b/>
                <w:sz w:val="26"/>
              </w:rPr>
              <w:t>Đơn</w:t>
            </w:r>
            <w:r>
              <w:rPr>
                <w:b/>
                <w:spacing w:val="-8"/>
                <w:sz w:val="26"/>
              </w:rPr>
              <w:t> </w:t>
            </w:r>
            <w:r>
              <w:rPr>
                <w:b/>
                <w:spacing w:val="-5"/>
                <w:sz w:val="26"/>
              </w:rPr>
              <w:t>vị</w:t>
            </w:r>
          </w:p>
          <w:p>
            <w:pPr>
              <w:pStyle w:val="TableParagraph"/>
              <w:spacing w:line="298" w:lineRule="exact" w:before="0"/>
              <w:ind w:left="9" w:right="5"/>
              <w:rPr>
                <w:b/>
                <w:sz w:val="26"/>
              </w:rPr>
            </w:pPr>
            <w:r>
              <w:rPr>
                <w:b/>
                <w:spacing w:val="-4"/>
                <w:sz w:val="26"/>
              </w:rPr>
              <w:t>tính</w:t>
            </w:r>
          </w:p>
        </w:tc>
        <w:tc>
          <w:tcPr>
            <w:tcW w:w="4415" w:type="dxa"/>
            <w:gridSpan w:val="6"/>
          </w:tcPr>
          <w:p>
            <w:pPr>
              <w:pStyle w:val="TableParagraph"/>
              <w:ind w:left="2"/>
              <w:rPr>
                <w:b/>
                <w:sz w:val="26"/>
              </w:rPr>
            </w:pPr>
            <w:r>
              <w:rPr>
                <w:b/>
                <w:sz w:val="26"/>
              </w:rPr>
              <w:t>Định</w:t>
            </w:r>
            <w:r>
              <w:rPr>
                <w:b/>
                <w:spacing w:val="-10"/>
                <w:sz w:val="26"/>
              </w:rPr>
              <w:t> </w:t>
            </w:r>
            <w:r>
              <w:rPr>
                <w:b/>
                <w:spacing w:val="-5"/>
                <w:sz w:val="26"/>
              </w:rPr>
              <w:t>mức</w:t>
            </w:r>
          </w:p>
        </w:tc>
      </w:tr>
      <w:tr>
        <w:trPr>
          <w:trHeight w:val="597" w:hRule="atLeast"/>
        </w:trPr>
        <w:tc>
          <w:tcPr>
            <w:tcW w:w="504" w:type="dxa"/>
            <w:vMerge/>
            <w:tcBorders>
              <w:top w:val="nil"/>
            </w:tcBorders>
          </w:tcPr>
          <w:p>
            <w:pPr>
              <w:rPr>
                <w:sz w:val="2"/>
                <w:szCs w:val="2"/>
              </w:rPr>
            </w:pPr>
          </w:p>
        </w:tc>
        <w:tc>
          <w:tcPr>
            <w:tcW w:w="3315" w:type="dxa"/>
            <w:vMerge/>
            <w:tcBorders>
              <w:top w:val="nil"/>
            </w:tcBorders>
          </w:tcPr>
          <w:p>
            <w:pPr>
              <w:rPr>
                <w:sz w:val="2"/>
                <w:szCs w:val="2"/>
              </w:rPr>
            </w:pPr>
          </w:p>
        </w:tc>
        <w:tc>
          <w:tcPr>
            <w:tcW w:w="845" w:type="dxa"/>
            <w:vMerge/>
            <w:tcBorders>
              <w:top w:val="nil"/>
            </w:tcBorders>
          </w:tcPr>
          <w:p>
            <w:pPr>
              <w:rPr>
                <w:sz w:val="2"/>
                <w:szCs w:val="2"/>
              </w:rPr>
            </w:pPr>
          </w:p>
        </w:tc>
        <w:tc>
          <w:tcPr>
            <w:tcW w:w="2269" w:type="dxa"/>
            <w:gridSpan w:val="3"/>
          </w:tcPr>
          <w:p>
            <w:pPr>
              <w:pStyle w:val="TableParagraph"/>
              <w:spacing w:line="298" w:lineRule="exact" w:before="0"/>
              <w:ind w:left="292"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146" w:type="dxa"/>
            <w:gridSpan w:val="3"/>
          </w:tcPr>
          <w:p>
            <w:pPr>
              <w:pStyle w:val="TableParagraph"/>
              <w:spacing w:line="298" w:lineRule="exact" w:before="0"/>
              <w:ind w:left="501"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504" w:type="dxa"/>
            <w:vMerge/>
            <w:tcBorders>
              <w:top w:val="nil"/>
            </w:tcBorders>
          </w:tcPr>
          <w:p>
            <w:pPr>
              <w:rPr>
                <w:sz w:val="2"/>
                <w:szCs w:val="2"/>
              </w:rPr>
            </w:pPr>
          </w:p>
        </w:tc>
        <w:tc>
          <w:tcPr>
            <w:tcW w:w="3315" w:type="dxa"/>
            <w:vMerge/>
            <w:tcBorders>
              <w:top w:val="nil"/>
            </w:tcBorders>
          </w:tcPr>
          <w:p>
            <w:pPr>
              <w:rPr>
                <w:sz w:val="2"/>
                <w:szCs w:val="2"/>
              </w:rPr>
            </w:pPr>
          </w:p>
        </w:tc>
        <w:tc>
          <w:tcPr>
            <w:tcW w:w="845" w:type="dxa"/>
            <w:vMerge/>
            <w:tcBorders>
              <w:top w:val="nil"/>
            </w:tcBorders>
          </w:tcPr>
          <w:p>
            <w:pPr>
              <w:rPr>
                <w:sz w:val="2"/>
                <w:szCs w:val="2"/>
              </w:rPr>
            </w:pPr>
          </w:p>
        </w:tc>
        <w:tc>
          <w:tcPr>
            <w:tcW w:w="756" w:type="dxa"/>
          </w:tcPr>
          <w:p>
            <w:pPr>
              <w:pStyle w:val="TableParagraph"/>
              <w:spacing w:before="150"/>
              <w:ind w:left="17" w:right="15"/>
              <w:rPr>
                <w:sz w:val="26"/>
              </w:rPr>
            </w:pPr>
            <w:r>
              <w:rPr>
                <w:spacing w:val="-5"/>
                <w:sz w:val="26"/>
              </w:rPr>
              <w:t>Số</w:t>
            </w:r>
          </w:p>
          <w:p>
            <w:pPr>
              <w:pStyle w:val="TableParagraph"/>
              <w:spacing w:before="1"/>
              <w:ind w:left="17" w:right="15"/>
              <w:rPr>
                <w:sz w:val="26"/>
              </w:rPr>
            </w:pPr>
            <w:r>
              <w:rPr>
                <w:spacing w:val="-2"/>
                <w:sz w:val="26"/>
              </w:rPr>
              <w:t>lượng</w:t>
            </w:r>
          </w:p>
        </w:tc>
        <w:tc>
          <w:tcPr>
            <w:tcW w:w="756" w:type="dxa"/>
          </w:tcPr>
          <w:p>
            <w:pPr>
              <w:pStyle w:val="TableParagraph"/>
              <w:spacing w:before="2"/>
              <w:ind w:left="11"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182"/>
              <w:jc w:val="left"/>
              <w:rPr>
                <w:sz w:val="26"/>
              </w:rPr>
            </w:pPr>
            <w:r>
              <w:rPr>
                <w:spacing w:val="-5"/>
                <w:sz w:val="26"/>
              </w:rPr>
              <w:t>(%)</w:t>
            </w:r>
          </w:p>
        </w:tc>
        <w:tc>
          <w:tcPr>
            <w:tcW w:w="757" w:type="dxa"/>
          </w:tcPr>
          <w:p>
            <w:pPr>
              <w:pStyle w:val="TableParagraph"/>
              <w:spacing w:before="2"/>
              <w:ind w:left="187" w:hanging="51"/>
              <w:jc w:val="left"/>
              <w:rPr>
                <w:sz w:val="26"/>
              </w:rPr>
            </w:pPr>
            <w:r>
              <w:rPr>
                <w:spacing w:val="-4"/>
                <w:sz w:val="26"/>
              </w:rPr>
              <w:t>Tiêu</w:t>
            </w:r>
          </w:p>
          <w:p>
            <w:pPr>
              <w:pStyle w:val="TableParagraph"/>
              <w:spacing w:line="298" w:lineRule="exact" w:before="0"/>
              <w:ind w:left="179" w:right="173" w:firstLine="7"/>
              <w:jc w:val="left"/>
              <w:rPr>
                <w:sz w:val="26"/>
              </w:rPr>
            </w:pPr>
            <w:r>
              <w:rPr>
                <w:spacing w:val="-4"/>
                <w:sz w:val="26"/>
              </w:rPr>
              <w:t>hao </w:t>
            </w:r>
            <w:r>
              <w:rPr>
                <w:spacing w:val="-5"/>
                <w:sz w:val="26"/>
              </w:rPr>
              <w:t>(%)</w:t>
            </w:r>
          </w:p>
        </w:tc>
        <w:tc>
          <w:tcPr>
            <w:tcW w:w="756" w:type="dxa"/>
          </w:tcPr>
          <w:p>
            <w:pPr>
              <w:pStyle w:val="TableParagraph"/>
              <w:spacing w:before="150"/>
              <w:ind w:left="17" w:right="11"/>
              <w:rPr>
                <w:sz w:val="26"/>
              </w:rPr>
            </w:pPr>
            <w:r>
              <w:rPr>
                <w:spacing w:val="-5"/>
                <w:sz w:val="26"/>
              </w:rPr>
              <w:t>Số</w:t>
            </w:r>
          </w:p>
          <w:p>
            <w:pPr>
              <w:pStyle w:val="TableParagraph"/>
              <w:spacing w:before="1"/>
              <w:ind w:left="17" w:right="11"/>
              <w:rPr>
                <w:sz w:val="26"/>
              </w:rPr>
            </w:pPr>
            <w:r>
              <w:rPr>
                <w:spacing w:val="-2"/>
                <w:sz w:val="26"/>
              </w:rPr>
              <w:t>lượng</w:t>
            </w:r>
          </w:p>
        </w:tc>
        <w:tc>
          <w:tcPr>
            <w:tcW w:w="756" w:type="dxa"/>
          </w:tcPr>
          <w:p>
            <w:pPr>
              <w:pStyle w:val="TableParagraph"/>
              <w:spacing w:before="2"/>
              <w:ind w:left="13"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181"/>
              <w:jc w:val="left"/>
              <w:rPr>
                <w:sz w:val="26"/>
              </w:rPr>
            </w:pPr>
            <w:r>
              <w:rPr>
                <w:spacing w:val="-5"/>
                <w:sz w:val="26"/>
              </w:rPr>
              <w:t>(%)</w:t>
            </w:r>
          </w:p>
        </w:tc>
        <w:tc>
          <w:tcPr>
            <w:tcW w:w="634" w:type="dxa"/>
          </w:tcPr>
          <w:p>
            <w:pPr>
              <w:pStyle w:val="TableParagraph"/>
              <w:spacing w:before="2"/>
              <w:ind w:left="126" w:hanging="51"/>
              <w:jc w:val="left"/>
              <w:rPr>
                <w:sz w:val="26"/>
              </w:rPr>
            </w:pPr>
            <w:r>
              <w:rPr>
                <w:spacing w:val="-4"/>
                <w:sz w:val="26"/>
              </w:rPr>
              <w:t>Tiêu</w:t>
            </w:r>
          </w:p>
          <w:p>
            <w:pPr>
              <w:pStyle w:val="TableParagraph"/>
              <w:spacing w:line="298" w:lineRule="exact" w:before="0"/>
              <w:ind w:left="119" w:right="110" w:firstLine="7"/>
              <w:jc w:val="left"/>
              <w:rPr>
                <w:sz w:val="26"/>
              </w:rPr>
            </w:pPr>
            <w:r>
              <w:rPr>
                <w:spacing w:val="-4"/>
                <w:sz w:val="26"/>
              </w:rPr>
              <w:t>hao </w:t>
            </w:r>
            <w:r>
              <w:rPr>
                <w:spacing w:val="-5"/>
                <w:sz w:val="26"/>
              </w:rPr>
              <w:t>(%)</w:t>
            </w:r>
          </w:p>
        </w:tc>
      </w:tr>
      <w:tr>
        <w:trPr>
          <w:trHeight w:val="340" w:hRule="atLeast"/>
        </w:trPr>
        <w:tc>
          <w:tcPr>
            <w:tcW w:w="504" w:type="dxa"/>
          </w:tcPr>
          <w:p>
            <w:pPr>
              <w:pStyle w:val="TableParagraph"/>
              <w:ind w:left="9"/>
              <w:rPr>
                <w:sz w:val="26"/>
              </w:rPr>
            </w:pPr>
            <w:r>
              <w:rPr>
                <w:spacing w:val="-10"/>
                <w:sz w:val="26"/>
              </w:rPr>
              <w:t>1</w:t>
            </w:r>
          </w:p>
        </w:tc>
        <w:tc>
          <w:tcPr>
            <w:tcW w:w="3315" w:type="dxa"/>
          </w:tcPr>
          <w:p>
            <w:pPr>
              <w:pStyle w:val="TableParagraph"/>
              <w:jc w:val="left"/>
              <w:rPr>
                <w:sz w:val="26"/>
              </w:rPr>
            </w:pPr>
            <w:r>
              <w:rPr>
                <w:sz w:val="26"/>
              </w:rPr>
              <w:t>Băng</w:t>
            </w:r>
            <w:r>
              <w:rPr>
                <w:spacing w:val="-7"/>
                <w:sz w:val="26"/>
              </w:rPr>
              <w:t> </w:t>
            </w:r>
            <w:r>
              <w:rPr>
                <w:spacing w:val="-5"/>
                <w:sz w:val="26"/>
              </w:rPr>
              <w:t>rôn</w:t>
            </w:r>
          </w:p>
        </w:tc>
        <w:tc>
          <w:tcPr>
            <w:tcW w:w="845" w:type="dxa"/>
          </w:tcPr>
          <w:p>
            <w:pPr>
              <w:pStyle w:val="TableParagraph"/>
              <w:ind w:left="9" w:right="5"/>
              <w:rPr>
                <w:sz w:val="26"/>
              </w:rPr>
            </w:pPr>
            <w:r>
              <w:rPr>
                <w:spacing w:val="-5"/>
                <w:sz w:val="26"/>
              </w:rPr>
              <w:t>Cái</w:t>
            </w:r>
          </w:p>
        </w:tc>
        <w:tc>
          <w:tcPr>
            <w:tcW w:w="756" w:type="dxa"/>
          </w:tcPr>
          <w:p>
            <w:pPr>
              <w:pStyle w:val="TableParagraph"/>
              <w:ind w:left="17" w:right="15"/>
              <w:rPr>
                <w:sz w:val="26"/>
              </w:rPr>
            </w:pPr>
            <w:r>
              <w:rPr>
                <w:spacing w:val="-10"/>
                <w:sz w:val="26"/>
              </w:rPr>
              <w:t>5</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10"/>
                <w:sz w:val="26"/>
              </w:rPr>
              <w:t>5</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40" w:hRule="atLeast"/>
        </w:trPr>
        <w:tc>
          <w:tcPr>
            <w:tcW w:w="504" w:type="dxa"/>
          </w:tcPr>
          <w:p>
            <w:pPr>
              <w:pStyle w:val="TableParagraph"/>
              <w:ind w:left="9"/>
              <w:rPr>
                <w:sz w:val="26"/>
              </w:rPr>
            </w:pPr>
            <w:r>
              <w:rPr>
                <w:spacing w:val="-10"/>
                <w:sz w:val="26"/>
              </w:rPr>
              <w:t>2</w:t>
            </w:r>
          </w:p>
        </w:tc>
        <w:tc>
          <w:tcPr>
            <w:tcW w:w="3315" w:type="dxa"/>
          </w:tcPr>
          <w:p>
            <w:pPr>
              <w:pStyle w:val="TableParagraph"/>
              <w:jc w:val="left"/>
              <w:rPr>
                <w:sz w:val="26"/>
              </w:rPr>
            </w:pPr>
            <w:r>
              <w:rPr>
                <w:spacing w:val="-2"/>
                <w:sz w:val="26"/>
              </w:rPr>
              <w:t>Phướn</w:t>
            </w:r>
          </w:p>
        </w:tc>
        <w:tc>
          <w:tcPr>
            <w:tcW w:w="845" w:type="dxa"/>
          </w:tcPr>
          <w:p>
            <w:pPr>
              <w:pStyle w:val="TableParagraph"/>
              <w:ind w:left="9" w:right="5"/>
              <w:rPr>
                <w:sz w:val="26"/>
              </w:rPr>
            </w:pPr>
            <w:r>
              <w:rPr>
                <w:spacing w:val="-5"/>
                <w:sz w:val="26"/>
              </w:rPr>
              <w:t>Cái</w:t>
            </w:r>
          </w:p>
        </w:tc>
        <w:tc>
          <w:tcPr>
            <w:tcW w:w="756" w:type="dxa"/>
          </w:tcPr>
          <w:p>
            <w:pPr>
              <w:pStyle w:val="TableParagraph"/>
              <w:ind w:left="17" w:right="15"/>
              <w:rPr>
                <w:sz w:val="26"/>
              </w:rPr>
            </w:pPr>
            <w:r>
              <w:rPr>
                <w:spacing w:val="-5"/>
                <w:sz w:val="26"/>
              </w:rPr>
              <w:t>30</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5"/>
                <w:sz w:val="26"/>
              </w:rPr>
              <w:t>50</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
        <w:gridCol w:w="3315"/>
        <w:gridCol w:w="845"/>
        <w:gridCol w:w="756"/>
        <w:gridCol w:w="756"/>
        <w:gridCol w:w="757"/>
        <w:gridCol w:w="756"/>
        <w:gridCol w:w="756"/>
        <w:gridCol w:w="634"/>
      </w:tblGrid>
      <w:tr>
        <w:trPr>
          <w:trHeight w:val="340" w:hRule="atLeast"/>
        </w:trPr>
        <w:tc>
          <w:tcPr>
            <w:tcW w:w="504"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4" w:right="-15"/>
              <w:jc w:val="left"/>
              <w:rPr>
                <w:b/>
                <w:sz w:val="26"/>
              </w:rPr>
            </w:pPr>
            <w:r>
              <w:rPr>
                <w:b/>
                <w:spacing w:val="-5"/>
                <w:sz w:val="26"/>
              </w:rPr>
              <w:t>STT</w:t>
            </w:r>
          </w:p>
        </w:tc>
        <w:tc>
          <w:tcPr>
            <w:tcW w:w="3315"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79"/>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45"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9" w:right="3"/>
              <w:rPr>
                <w:b/>
                <w:sz w:val="26"/>
              </w:rPr>
            </w:pPr>
            <w:r>
              <w:rPr>
                <w:b/>
                <w:sz w:val="26"/>
              </w:rPr>
              <w:t>Đơn</w:t>
            </w:r>
            <w:r>
              <w:rPr>
                <w:b/>
                <w:spacing w:val="-8"/>
                <w:sz w:val="26"/>
              </w:rPr>
              <w:t> </w:t>
            </w:r>
            <w:r>
              <w:rPr>
                <w:b/>
                <w:spacing w:val="-5"/>
                <w:sz w:val="26"/>
              </w:rPr>
              <w:t>vị</w:t>
            </w:r>
          </w:p>
          <w:p>
            <w:pPr>
              <w:pStyle w:val="TableParagraph"/>
              <w:spacing w:line="298" w:lineRule="exact" w:before="0"/>
              <w:ind w:left="9" w:right="5"/>
              <w:rPr>
                <w:b/>
                <w:sz w:val="26"/>
              </w:rPr>
            </w:pPr>
            <w:r>
              <w:rPr>
                <w:b/>
                <w:spacing w:val="-4"/>
                <w:sz w:val="26"/>
              </w:rPr>
              <w:t>tính</w:t>
            </w:r>
          </w:p>
        </w:tc>
        <w:tc>
          <w:tcPr>
            <w:tcW w:w="4415" w:type="dxa"/>
            <w:gridSpan w:val="6"/>
          </w:tcPr>
          <w:p>
            <w:pPr>
              <w:pStyle w:val="TableParagraph"/>
              <w:ind w:left="2"/>
              <w:rPr>
                <w:b/>
                <w:sz w:val="26"/>
              </w:rPr>
            </w:pPr>
            <w:r>
              <w:rPr>
                <w:b/>
                <w:sz w:val="26"/>
              </w:rPr>
              <w:t>Định</w:t>
            </w:r>
            <w:r>
              <w:rPr>
                <w:b/>
                <w:spacing w:val="-10"/>
                <w:sz w:val="26"/>
              </w:rPr>
              <w:t> </w:t>
            </w:r>
            <w:r>
              <w:rPr>
                <w:b/>
                <w:spacing w:val="-5"/>
                <w:sz w:val="26"/>
              </w:rPr>
              <w:t>mức</w:t>
            </w:r>
          </w:p>
        </w:tc>
      </w:tr>
      <w:tr>
        <w:trPr>
          <w:trHeight w:val="597" w:hRule="atLeast"/>
        </w:trPr>
        <w:tc>
          <w:tcPr>
            <w:tcW w:w="504" w:type="dxa"/>
            <w:vMerge/>
            <w:tcBorders>
              <w:top w:val="nil"/>
            </w:tcBorders>
          </w:tcPr>
          <w:p>
            <w:pPr>
              <w:rPr>
                <w:sz w:val="2"/>
                <w:szCs w:val="2"/>
              </w:rPr>
            </w:pPr>
          </w:p>
        </w:tc>
        <w:tc>
          <w:tcPr>
            <w:tcW w:w="3315" w:type="dxa"/>
            <w:vMerge/>
            <w:tcBorders>
              <w:top w:val="nil"/>
            </w:tcBorders>
          </w:tcPr>
          <w:p>
            <w:pPr>
              <w:rPr>
                <w:sz w:val="2"/>
                <w:szCs w:val="2"/>
              </w:rPr>
            </w:pPr>
          </w:p>
        </w:tc>
        <w:tc>
          <w:tcPr>
            <w:tcW w:w="845" w:type="dxa"/>
            <w:vMerge/>
            <w:tcBorders>
              <w:top w:val="nil"/>
            </w:tcBorders>
          </w:tcPr>
          <w:p>
            <w:pPr>
              <w:rPr>
                <w:sz w:val="2"/>
                <w:szCs w:val="2"/>
              </w:rPr>
            </w:pPr>
          </w:p>
        </w:tc>
        <w:tc>
          <w:tcPr>
            <w:tcW w:w="2269" w:type="dxa"/>
            <w:gridSpan w:val="3"/>
          </w:tcPr>
          <w:p>
            <w:pPr>
              <w:pStyle w:val="TableParagraph"/>
              <w:spacing w:line="298" w:lineRule="exact" w:before="0"/>
              <w:ind w:left="292"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146" w:type="dxa"/>
            <w:gridSpan w:val="3"/>
          </w:tcPr>
          <w:p>
            <w:pPr>
              <w:pStyle w:val="TableParagraph"/>
              <w:spacing w:line="298" w:lineRule="exact" w:before="0"/>
              <w:ind w:left="501"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504" w:type="dxa"/>
            <w:vMerge/>
            <w:tcBorders>
              <w:top w:val="nil"/>
            </w:tcBorders>
          </w:tcPr>
          <w:p>
            <w:pPr>
              <w:rPr>
                <w:sz w:val="2"/>
                <w:szCs w:val="2"/>
              </w:rPr>
            </w:pPr>
          </w:p>
        </w:tc>
        <w:tc>
          <w:tcPr>
            <w:tcW w:w="3315" w:type="dxa"/>
            <w:vMerge/>
            <w:tcBorders>
              <w:top w:val="nil"/>
            </w:tcBorders>
          </w:tcPr>
          <w:p>
            <w:pPr>
              <w:rPr>
                <w:sz w:val="2"/>
                <w:szCs w:val="2"/>
              </w:rPr>
            </w:pPr>
          </w:p>
        </w:tc>
        <w:tc>
          <w:tcPr>
            <w:tcW w:w="845" w:type="dxa"/>
            <w:vMerge/>
            <w:tcBorders>
              <w:top w:val="nil"/>
            </w:tcBorders>
          </w:tcPr>
          <w:p>
            <w:pPr>
              <w:rPr>
                <w:sz w:val="2"/>
                <w:szCs w:val="2"/>
              </w:rPr>
            </w:pPr>
          </w:p>
        </w:tc>
        <w:tc>
          <w:tcPr>
            <w:tcW w:w="756" w:type="dxa"/>
          </w:tcPr>
          <w:p>
            <w:pPr>
              <w:pStyle w:val="TableParagraph"/>
              <w:spacing w:before="150"/>
              <w:ind w:left="17" w:right="15"/>
              <w:rPr>
                <w:sz w:val="26"/>
              </w:rPr>
            </w:pPr>
            <w:r>
              <w:rPr>
                <w:spacing w:val="-5"/>
                <w:sz w:val="26"/>
              </w:rPr>
              <w:t>Số</w:t>
            </w:r>
          </w:p>
          <w:p>
            <w:pPr>
              <w:pStyle w:val="TableParagraph"/>
              <w:spacing w:before="1"/>
              <w:ind w:left="17" w:right="15"/>
              <w:rPr>
                <w:sz w:val="26"/>
              </w:rPr>
            </w:pPr>
            <w:r>
              <w:rPr>
                <w:spacing w:val="-2"/>
                <w:sz w:val="26"/>
              </w:rPr>
              <w:t>lượng</w:t>
            </w:r>
          </w:p>
        </w:tc>
        <w:tc>
          <w:tcPr>
            <w:tcW w:w="756" w:type="dxa"/>
          </w:tcPr>
          <w:p>
            <w:pPr>
              <w:pStyle w:val="TableParagraph"/>
              <w:spacing w:before="2"/>
              <w:ind w:left="11"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182"/>
              <w:jc w:val="left"/>
              <w:rPr>
                <w:sz w:val="26"/>
              </w:rPr>
            </w:pPr>
            <w:r>
              <w:rPr>
                <w:spacing w:val="-5"/>
                <w:sz w:val="26"/>
              </w:rPr>
              <w:t>(%)</w:t>
            </w:r>
          </w:p>
        </w:tc>
        <w:tc>
          <w:tcPr>
            <w:tcW w:w="757" w:type="dxa"/>
          </w:tcPr>
          <w:p>
            <w:pPr>
              <w:pStyle w:val="TableParagraph"/>
              <w:spacing w:before="2"/>
              <w:ind w:left="187" w:hanging="51"/>
              <w:jc w:val="left"/>
              <w:rPr>
                <w:sz w:val="26"/>
              </w:rPr>
            </w:pPr>
            <w:r>
              <w:rPr>
                <w:spacing w:val="-4"/>
                <w:sz w:val="26"/>
              </w:rPr>
              <w:t>Tiêu</w:t>
            </w:r>
          </w:p>
          <w:p>
            <w:pPr>
              <w:pStyle w:val="TableParagraph"/>
              <w:spacing w:line="298" w:lineRule="exact" w:before="0"/>
              <w:ind w:left="179" w:right="173" w:firstLine="7"/>
              <w:jc w:val="left"/>
              <w:rPr>
                <w:sz w:val="26"/>
              </w:rPr>
            </w:pPr>
            <w:r>
              <w:rPr>
                <w:spacing w:val="-4"/>
                <w:sz w:val="26"/>
              </w:rPr>
              <w:t>hao </w:t>
            </w:r>
            <w:r>
              <w:rPr>
                <w:spacing w:val="-5"/>
                <w:sz w:val="26"/>
              </w:rPr>
              <w:t>(%)</w:t>
            </w:r>
          </w:p>
        </w:tc>
        <w:tc>
          <w:tcPr>
            <w:tcW w:w="756" w:type="dxa"/>
          </w:tcPr>
          <w:p>
            <w:pPr>
              <w:pStyle w:val="TableParagraph"/>
              <w:spacing w:before="150"/>
              <w:ind w:left="17" w:right="11"/>
              <w:rPr>
                <w:sz w:val="26"/>
              </w:rPr>
            </w:pPr>
            <w:r>
              <w:rPr>
                <w:spacing w:val="-5"/>
                <w:sz w:val="26"/>
              </w:rPr>
              <w:t>Số</w:t>
            </w:r>
          </w:p>
          <w:p>
            <w:pPr>
              <w:pStyle w:val="TableParagraph"/>
              <w:spacing w:before="1"/>
              <w:ind w:left="17" w:right="11"/>
              <w:rPr>
                <w:sz w:val="26"/>
              </w:rPr>
            </w:pPr>
            <w:r>
              <w:rPr>
                <w:spacing w:val="-2"/>
                <w:sz w:val="26"/>
              </w:rPr>
              <w:t>lượng</w:t>
            </w:r>
          </w:p>
        </w:tc>
        <w:tc>
          <w:tcPr>
            <w:tcW w:w="756" w:type="dxa"/>
          </w:tcPr>
          <w:p>
            <w:pPr>
              <w:pStyle w:val="TableParagraph"/>
              <w:spacing w:before="2"/>
              <w:ind w:left="13"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181"/>
              <w:jc w:val="left"/>
              <w:rPr>
                <w:sz w:val="26"/>
              </w:rPr>
            </w:pPr>
            <w:r>
              <w:rPr>
                <w:spacing w:val="-5"/>
                <w:sz w:val="26"/>
              </w:rPr>
              <w:t>(%)</w:t>
            </w:r>
          </w:p>
        </w:tc>
        <w:tc>
          <w:tcPr>
            <w:tcW w:w="634" w:type="dxa"/>
          </w:tcPr>
          <w:p>
            <w:pPr>
              <w:pStyle w:val="TableParagraph"/>
              <w:spacing w:before="2"/>
              <w:ind w:left="126" w:hanging="51"/>
              <w:jc w:val="left"/>
              <w:rPr>
                <w:sz w:val="26"/>
              </w:rPr>
            </w:pPr>
            <w:r>
              <w:rPr>
                <w:spacing w:val="-4"/>
                <w:sz w:val="26"/>
              </w:rPr>
              <w:t>Tiêu</w:t>
            </w:r>
          </w:p>
          <w:p>
            <w:pPr>
              <w:pStyle w:val="TableParagraph"/>
              <w:spacing w:line="298" w:lineRule="exact" w:before="0"/>
              <w:ind w:left="119" w:right="110" w:firstLine="7"/>
              <w:jc w:val="left"/>
              <w:rPr>
                <w:sz w:val="26"/>
              </w:rPr>
            </w:pPr>
            <w:r>
              <w:rPr>
                <w:spacing w:val="-4"/>
                <w:sz w:val="26"/>
              </w:rPr>
              <w:t>hao </w:t>
            </w:r>
            <w:r>
              <w:rPr>
                <w:spacing w:val="-5"/>
                <w:sz w:val="26"/>
              </w:rPr>
              <w:t>(%)</w:t>
            </w:r>
          </w:p>
        </w:tc>
      </w:tr>
      <w:tr>
        <w:trPr>
          <w:trHeight w:val="340" w:hRule="atLeast"/>
        </w:trPr>
        <w:tc>
          <w:tcPr>
            <w:tcW w:w="504" w:type="dxa"/>
          </w:tcPr>
          <w:p>
            <w:pPr>
              <w:pStyle w:val="TableParagraph"/>
              <w:ind w:left="9"/>
              <w:rPr>
                <w:sz w:val="26"/>
              </w:rPr>
            </w:pPr>
            <w:r>
              <w:rPr>
                <w:spacing w:val="-10"/>
                <w:sz w:val="26"/>
              </w:rPr>
              <w:t>3</w:t>
            </w:r>
          </w:p>
        </w:tc>
        <w:tc>
          <w:tcPr>
            <w:tcW w:w="3315" w:type="dxa"/>
          </w:tcPr>
          <w:p>
            <w:pPr>
              <w:pStyle w:val="TableParagraph"/>
              <w:jc w:val="left"/>
              <w:rPr>
                <w:sz w:val="26"/>
              </w:rPr>
            </w:pPr>
            <w:r>
              <w:rPr>
                <w:sz w:val="26"/>
              </w:rPr>
              <w:t>Khẩu</w:t>
            </w:r>
            <w:r>
              <w:rPr>
                <w:spacing w:val="-7"/>
                <w:sz w:val="26"/>
              </w:rPr>
              <w:t> </w:t>
            </w:r>
            <w:r>
              <w:rPr>
                <w:spacing w:val="-4"/>
                <w:sz w:val="26"/>
              </w:rPr>
              <w:t>hiệu</w:t>
            </w:r>
          </w:p>
        </w:tc>
        <w:tc>
          <w:tcPr>
            <w:tcW w:w="845" w:type="dxa"/>
          </w:tcPr>
          <w:p>
            <w:pPr>
              <w:pStyle w:val="TableParagraph"/>
              <w:ind w:left="9" w:right="5"/>
              <w:rPr>
                <w:sz w:val="26"/>
              </w:rPr>
            </w:pPr>
            <w:r>
              <w:rPr>
                <w:spacing w:val="-5"/>
                <w:sz w:val="26"/>
              </w:rPr>
              <w:t>Cái</w:t>
            </w:r>
          </w:p>
        </w:tc>
        <w:tc>
          <w:tcPr>
            <w:tcW w:w="756" w:type="dxa"/>
          </w:tcPr>
          <w:p>
            <w:pPr>
              <w:pStyle w:val="TableParagraph"/>
              <w:ind w:left="17" w:right="15"/>
              <w:rPr>
                <w:sz w:val="26"/>
              </w:rPr>
            </w:pPr>
            <w:r>
              <w:rPr>
                <w:spacing w:val="-10"/>
                <w:sz w:val="26"/>
              </w:rPr>
              <w:t>5</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10"/>
                <w:sz w:val="26"/>
              </w:rPr>
              <w:t>5</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40" w:hRule="atLeast"/>
        </w:trPr>
        <w:tc>
          <w:tcPr>
            <w:tcW w:w="504" w:type="dxa"/>
          </w:tcPr>
          <w:p>
            <w:pPr>
              <w:pStyle w:val="TableParagraph"/>
              <w:ind w:left="9"/>
              <w:rPr>
                <w:sz w:val="26"/>
              </w:rPr>
            </w:pPr>
            <w:r>
              <w:rPr>
                <w:spacing w:val="-10"/>
                <w:sz w:val="26"/>
              </w:rPr>
              <w:t>4</w:t>
            </w:r>
          </w:p>
        </w:tc>
        <w:tc>
          <w:tcPr>
            <w:tcW w:w="3315" w:type="dxa"/>
          </w:tcPr>
          <w:p>
            <w:pPr>
              <w:pStyle w:val="TableParagraph"/>
              <w:jc w:val="left"/>
              <w:rPr>
                <w:sz w:val="26"/>
              </w:rPr>
            </w:pPr>
            <w:r>
              <w:rPr>
                <w:sz w:val="26"/>
              </w:rPr>
              <w:t>Phông</w:t>
            </w:r>
            <w:r>
              <w:rPr>
                <w:spacing w:val="-12"/>
                <w:sz w:val="26"/>
              </w:rPr>
              <w:t> </w:t>
            </w:r>
            <w:r>
              <w:rPr>
                <w:spacing w:val="-5"/>
                <w:sz w:val="26"/>
              </w:rPr>
              <w:t>lớn</w:t>
            </w:r>
          </w:p>
        </w:tc>
        <w:tc>
          <w:tcPr>
            <w:tcW w:w="845" w:type="dxa"/>
          </w:tcPr>
          <w:p>
            <w:pPr>
              <w:pStyle w:val="TableParagraph"/>
              <w:ind w:left="9" w:right="5"/>
              <w:rPr>
                <w:sz w:val="26"/>
              </w:rPr>
            </w:pPr>
            <w:r>
              <w:rPr>
                <w:spacing w:val="-5"/>
                <w:sz w:val="26"/>
              </w:rPr>
              <w:t>Cái</w:t>
            </w:r>
          </w:p>
        </w:tc>
        <w:tc>
          <w:tcPr>
            <w:tcW w:w="756" w:type="dxa"/>
          </w:tcPr>
          <w:p>
            <w:pPr>
              <w:pStyle w:val="TableParagraph"/>
              <w:ind w:left="17" w:right="15"/>
              <w:rPr>
                <w:sz w:val="26"/>
              </w:rPr>
            </w:pPr>
            <w:r>
              <w:rPr>
                <w:spacing w:val="-10"/>
                <w:sz w:val="26"/>
              </w:rPr>
              <w:t>2</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10"/>
                <w:sz w:val="26"/>
              </w:rPr>
              <w:t>2</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40" w:hRule="atLeast"/>
        </w:trPr>
        <w:tc>
          <w:tcPr>
            <w:tcW w:w="504" w:type="dxa"/>
          </w:tcPr>
          <w:p>
            <w:pPr>
              <w:pStyle w:val="TableParagraph"/>
              <w:ind w:left="9"/>
              <w:rPr>
                <w:sz w:val="26"/>
              </w:rPr>
            </w:pPr>
            <w:r>
              <w:rPr>
                <w:spacing w:val="-10"/>
                <w:sz w:val="26"/>
              </w:rPr>
              <w:t>5</w:t>
            </w:r>
          </w:p>
        </w:tc>
        <w:tc>
          <w:tcPr>
            <w:tcW w:w="3315" w:type="dxa"/>
          </w:tcPr>
          <w:p>
            <w:pPr>
              <w:pStyle w:val="TableParagraph"/>
              <w:jc w:val="left"/>
              <w:rPr>
                <w:sz w:val="26"/>
              </w:rPr>
            </w:pPr>
            <w:r>
              <w:rPr>
                <w:sz w:val="26"/>
              </w:rPr>
              <w:t>Bảng</w:t>
            </w:r>
            <w:r>
              <w:rPr>
                <w:spacing w:val="-6"/>
                <w:sz w:val="26"/>
              </w:rPr>
              <w:t> </w:t>
            </w:r>
            <w:r>
              <w:rPr>
                <w:sz w:val="26"/>
              </w:rPr>
              <w:t>tên</w:t>
            </w:r>
            <w:r>
              <w:rPr>
                <w:spacing w:val="-5"/>
                <w:sz w:val="26"/>
              </w:rPr>
              <w:t> </w:t>
            </w:r>
            <w:r>
              <w:rPr>
                <w:sz w:val="26"/>
              </w:rPr>
              <w:t>vận</w:t>
            </w:r>
            <w:r>
              <w:rPr>
                <w:spacing w:val="-5"/>
                <w:sz w:val="26"/>
              </w:rPr>
              <w:t> </w:t>
            </w:r>
            <w:r>
              <w:rPr>
                <w:sz w:val="26"/>
              </w:rPr>
              <w:t>động</w:t>
            </w:r>
            <w:r>
              <w:rPr>
                <w:spacing w:val="-3"/>
                <w:sz w:val="26"/>
              </w:rPr>
              <w:t> </w:t>
            </w:r>
            <w:r>
              <w:rPr>
                <w:spacing w:val="-4"/>
                <w:sz w:val="26"/>
              </w:rPr>
              <w:t>viên</w:t>
            </w:r>
          </w:p>
        </w:tc>
        <w:tc>
          <w:tcPr>
            <w:tcW w:w="845" w:type="dxa"/>
          </w:tcPr>
          <w:p>
            <w:pPr>
              <w:pStyle w:val="TableParagraph"/>
              <w:ind w:left="9" w:right="5"/>
              <w:rPr>
                <w:sz w:val="26"/>
              </w:rPr>
            </w:pPr>
            <w:r>
              <w:rPr>
                <w:spacing w:val="-5"/>
                <w:sz w:val="26"/>
              </w:rPr>
              <w:t>Cái</w:t>
            </w:r>
          </w:p>
        </w:tc>
        <w:tc>
          <w:tcPr>
            <w:tcW w:w="756" w:type="dxa"/>
          </w:tcPr>
          <w:p>
            <w:pPr>
              <w:pStyle w:val="TableParagraph"/>
              <w:ind w:left="17" w:right="15"/>
              <w:rPr>
                <w:sz w:val="26"/>
              </w:rPr>
            </w:pPr>
            <w:r>
              <w:rPr>
                <w:spacing w:val="-5"/>
                <w:sz w:val="26"/>
              </w:rPr>
              <w:t>200</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6"/>
              <w:rPr>
                <w:sz w:val="26"/>
              </w:rPr>
            </w:pPr>
            <w:r>
              <w:rPr>
                <w:spacing w:val="-5"/>
                <w:sz w:val="26"/>
              </w:rPr>
              <w:t>300</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40" w:hRule="atLeast"/>
        </w:trPr>
        <w:tc>
          <w:tcPr>
            <w:tcW w:w="504" w:type="dxa"/>
          </w:tcPr>
          <w:p>
            <w:pPr>
              <w:pStyle w:val="TableParagraph"/>
              <w:ind w:left="9"/>
              <w:rPr>
                <w:sz w:val="26"/>
              </w:rPr>
            </w:pPr>
            <w:r>
              <w:rPr>
                <w:spacing w:val="-10"/>
                <w:sz w:val="26"/>
              </w:rPr>
              <w:t>6</w:t>
            </w:r>
          </w:p>
        </w:tc>
        <w:tc>
          <w:tcPr>
            <w:tcW w:w="3315" w:type="dxa"/>
          </w:tcPr>
          <w:p>
            <w:pPr>
              <w:pStyle w:val="TableParagraph"/>
              <w:jc w:val="left"/>
              <w:rPr>
                <w:sz w:val="26"/>
              </w:rPr>
            </w:pPr>
            <w:r>
              <w:rPr>
                <w:sz w:val="26"/>
              </w:rPr>
              <w:t>Thẻ</w:t>
            </w:r>
            <w:r>
              <w:rPr>
                <w:spacing w:val="-5"/>
                <w:sz w:val="26"/>
              </w:rPr>
              <w:t> </w:t>
            </w:r>
            <w:r>
              <w:rPr>
                <w:sz w:val="26"/>
              </w:rPr>
              <w:t>thi</w:t>
            </w:r>
            <w:r>
              <w:rPr>
                <w:spacing w:val="-4"/>
                <w:sz w:val="26"/>
              </w:rPr>
              <w:t> </w:t>
            </w:r>
            <w:r>
              <w:rPr>
                <w:spacing w:val="-5"/>
                <w:sz w:val="26"/>
              </w:rPr>
              <w:t>đấu</w:t>
            </w:r>
          </w:p>
        </w:tc>
        <w:tc>
          <w:tcPr>
            <w:tcW w:w="845" w:type="dxa"/>
          </w:tcPr>
          <w:p>
            <w:pPr>
              <w:pStyle w:val="TableParagraph"/>
              <w:ind w:left="9" w:right="5"/>
              <w:rPr>
                <w:sz w:val="26"/>
              </w:rPr>
            </w:pPr>
            <w:r>
              <w:rPr>
                <w:spacing w:val="-5"/>
                <w:sz w:val="26"/>
              </w:rPr>
              <w:t>Cái</w:t>
            </w:r>
          </w:p>
        </w:tc>
        <w:tc>
          <w:tcPr>
            <w:tcW w:w="756" w:type="dxa"/>
          </w:tcPr>
          <w:p>
            <w:pPr>
              <w:pStyle w:val="TableParagraph"/>
              <w:ind w:left="17" w:right="15"/>
              <w:rPr>
                <w:sz w:val="26"/>
              </w:rPr>
            </w:pPr>
            <w:r>
              <w:rPr>
                <w:spacing w:val="-5"/>
                <w:sz w:val="26"/>
              </w:rPr>
              <w:t>200</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6"/>
              <w:rPr>
                <w:sz w:val="26"/>
              </w:rPr>
            </w:pPr>
            <w:r>
              <w:rPr>
                <w:spacing w:val="-5"/>
                <w:sz w:val="26"/>
              </w:rPr>
              <w:t>300</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37" w:hRule="atLeast"/>
        </w:trPr>
        <w:tc>
          <w:tcPr>
            <w:tcW w:w="504" w:type="dxa"/>
          </w:tcPr>
          <w:p>
            <w:pPr>
              <w:pStyle w:val="TableParagraph"/>
              <w:spacing w:line="297" w:lineRule="exact"/>
              <w:ind w:left="9"/>
              <w:rPr>
                <w:sz w:val="26"/>
              </w:rPr>
            </w:pPr>
            <w:r>
              <w:rPr>
                <w:spacing w:val="-10"/>
                <w:sz w:val="26"/>
              </w:rPr>
              <w:t>7</w:t>
            </w:r>
          </w:p>
        </w:tc>
        <w:tc>
          <w:tcPr>
            <w:tcW w:w="3315" w:type="dxa"/>
          </w:tcPr>
          <w:p>
            <w:pPr>
              <w:pStyle w:val="TableParagraph"/>
              <w:spacing w:line="297" w:lineRule="exact"/>
              <w:jc w:val="left"/>
              <w:rPr>
                <w:sz w:val="26"/>
              </w:rPr>
            </w:pPr>
            <w:r>
              <w:rPr>
                <w:sz w:val="26"/>
              </w:rPr>
              <w:t>Nước</w:t>
            </w:r>
            <w:r>
              <w:rPr>
                <w:spacing w:val="-6"/>
                <w:sz w:val="26"/>
              </w:rPr>
              <w:t> </w:t>
            </w:r>
            <w:r>
              <w:rPr>
                <w:spacing w:val="-4"/>
                <w:sz w:val="26"/>
              </w:rPr>
              <w:t>uống</w:t>
            </w:r>
          </w:p>
        </w:tc>
        <w:tc>
          <w:tcPr>
            <w:tcW w:w="845" w:type="dxa"/>
          </w:tcPr>
          <w:p>
            <w:pPr>
              <w:pStyle w:val="TableParagraph"/>
              <w:spacing w:line="297" w:lineRule="exact"/>
              <w:ind w:left="9" w:right="5"/>
              <w:rPr>
                <w:sz w:val="26"/>
              </w:rPr>
            </w:pPr>
            <w:r>
              <w:rPr>
                <w:spacing w:val="-2"/>
                <w:sz w:val="26"/>
              </w:rPr>
              <w:t>Thùng</w:t>
            </w:r>
          </w:p>
        </w:tc>
        <w:tc>
          <w:tcPr>
            <w:tcW w:w="756" w:type="dxa"/>
          </w:tcPr>
          <w:p>
            <w:pPr>
              <w:pStyle w:val="TableParagraph"/>
              <w:spacing w:line="297" w:lineRule="exact"/>
              <w:ind w:left="17" w:right="15"/>
              <w:rPr>
                <w:sz w:val="26"/>
              </w:rPr>
            </w:pPr>
            <w:r>
              <w:rPr>
                <w:spacing w:val="-5"/>
                <w:sz w:val="26"/>
              </w:rPr>
              <w:t>10</w:t>
            </w:r>
          </w:p>
        </w:tc>
        <w:tc>
          <w:tcPr>
            <w:tcW w:w="756" w:type="dxa"/>
          </w:tcPr>
          <w:p>
            <w:pPr>
              <w:pStyle w:val="TableParagraph"/>
              <w:spacing w:line="297" w:lineRule="exact"/>
              <w:ind w:left="17" w:right="10"/>
              <w:rPr>
                <w:sz w:val="26"/>
              </w:rPr>
            </w:pPr>
            <w:r>
              <w:rPr>
                <w:spacing w:val="-10"/>
                <w:sz w:val="26"/>
              </w:rPr>
              <w:t>0</w:t>
            </w:r>
          </w:p>
        </w:tc>
        <w:tc>
          <w:tcPr>
            <w:tcW w:w="757" w:type="dxa"/>
          </w:tcPr>
          <w:p>
            <w:pPr>
              <w:pStyle w:val="TableParagraph"/>
              <w:spacing w:line="297" w:lineRule="exact"/>
              <w:ind w:left="14" w:right="13"/>
              <w:rPr>
                <w:sz w:val="26"/>
              </w:rPr>
            </w:pPr>
            <w:r>
              <w:rPr>
                <w:spacing w:val="-5"/>
                <w:sz w:val="26"/>
              </w:rPr>
              <w:t>100</w:t>
            </w:r>
          </w:p>
        </w:tc>
        <w:tc>
          <w:tcPr>
            <w:tcW w:w="756" w:type="dxa"/>
          </w:tcPr>
          <w:p>
            <w:pPr>
              <w:pStyle w:val="TableParagraph"/>
              <w:spacing w:line="297" w:lineRule="exact"/>
              <w:ind w:left="17" w:right="11"/>
              <w:rPr>
                <w:sz w:val="26"/>
              </w:rPr>
            </w:pPr>
            <w:r>
              <w:rPr>
                <w:spacing w:val="-5"/>
                <w:sz w:val="26"/>
              </w:rPr>
              <w:t>10</w:t>
            </w:r>
          </w:p>
        </w:tc>
        <w:tc>
          <w:tcPr>
            <w:tcW w:w="756" w:type="dxa"/>
          </w:tcPr>
          <w:p>
            <w:pPr>
              <w:pStyle w:val="TableParagraph"/>
              <w:spacing w:line="297" w:lineRule="exact"/>
              <w:ind w:left="17" w:right="11"/>
              <w:rPr>
                <w:sz w:val="26"/>
              </w:rPr>
            </w:pPr>
            <w:r>
              <w:rPr>
                <w:spacing w:val="-10"/>
                <w:sz w:val="26"/>
              </w:rPr>
              <w:t>0</w:t>
            </w:r>
          </w:p>
        </w:tc>
        <w:tc>
          <w:tcPr>
            <w:tcW w:w="634" w:type="dxa"/>
          </w:tcPr>
          <w:p>
            <w:pPr>
              <w:pStyle w:val="TableParagraph"/>
              <w:spacing w:line="297" w:lineRule="exact"/>
              <w:ind w:left="3"/>
              <w:rPr>
                <w:sz w:val="26"/>
              </w:rPr>
            </w:pPr>
            <w:r>
              <w:rPr>
                <w:spacing w:val="-5"/>
                <w:sz w:val="26"/>
              </w:rPr>
              <w:t>100</w:t>
            </w:r>
          </w:p>
        </w:tc>
      </w:tr>
      <w:tr>
        <w:trPr>
          <w:trHeight w:val="340" w:hRule="atLeast"/>
        </w:trPr>
        <w:tc>
          <w:tcPr>
            <w:tcW w:w="504" w:type="dxa"/>
          </w:tcPr>
          <w:p>
            <w:pPr>
              <w:pStyle w:val="TableParagraph"/>
              <w:spacing w:line="297" w:lineRule="exact" w:before="23"/>
              <w:ind w:left="9"/>
              <w:rPr>
                <w:sz w:val="26"/>
              </w:rPr>
            </w:pPr>
            <w:r>
              <w:rPr>
                <w:spacing w:val="-10"/>
                <w:sz w:val="26"/>
              </w:rPr>
              <w:t>8</w:t>
            </w:r>
          </w:p>
        </w:tc>
        <w:tc>
          <w:tcPr>
            <w:tcW w:w="3315" w:type="dxa"/>
          </w:tcPr>
          <w:p>
            <w:pPr>
              <w:pStyle w:val="TableParagraph"/>
              <w:spacing w:line="297" w:lineRule="exact" w:before="23"/>
              <w:jc w:val="left"/>
              <w:rPr>
                <w:sz w:val="26"/>
              </w:rPr>
            </w:pPr>
            <w:r>
              <w:rPr>
                <w:sz w:val="26"/>
              </w:rPr>
              <w:t>In</w:t>
            </w:r>
            <w:r>
              <w:rPr>
                <w:spacing w:val="-5"/>
                <w:sz w:val="26"/>
              </w:rPr>
              <w:t> </w:t>
            </w:r>
            <w:r>
              <w:rPr>
                <w:sz w:val="26"/>
              </w:rPr>
              <w:t>và</w:t>
            </w:r>
            <w:r>
              <w:rPr>
                <w:spacing w:val="-3"/>
                <w:sz w:val="26"/>
              </w:rPr>
              <w:t> </w:t>
            </w:r>
            <w:r>
              <w:rPr>
                <w:sz w:val="26"/>
              </w:rPr>
              <w:t>đóng</w:t>
            </w:r>
            <w:r>
              <w:rPr>
                <w:spacing w:val="-3"/>
                <w:sz w:val="26"/>
              </w:rPr>
              <w:t> </w:t>
            </w:r>
            <w:r>
              <w:rPr>
                <w:sz w:val="26"/>
              </w:rPr>
              <w:t>Biên</w:t>
            </w:r>
            <w:r>
              <w:rPr>
                <w:spacing w:val="-4"/>
                <w:sz w:val="26"/>
              </w:rPr>
              <w:t> </w:t>
            </w:r>
            <w:r>
              <w:rPr>
                <w:sz w:val="26"/>
              </w:rPr>
              <w:t>bản</w:t>
            </w:r>
            <w:r>
              <w:rPr>
                <w:spacing w:val="-4"/>
                <w:sz w:val="26"/>
              </w:rPr>
              <w:t> </w:t>
            </w:r>
            <w:r>
              <w:rPr>
                <w:sz w:val="26"/>
              </w:rPr>
              <w:t>thi</w:t>
            </w:r>
            <w:r>
              <w:rPr>
                <w:spacing w:val="-3"/>
                <w:sz w:val="26"/>
              </w:rPr>
              <w:t> </w:t>
            </w:r>
            <w:r>
              <w:rPr>
                <w:spacing w:val="-5"/>
                <w:sz w:val="26"/>
              </w:rPr>
              <w:t>đấu</w:t>
            </w:r>
          </w:p>
        </w:tc>
        <w:tc>
          <w:tcPr>
            <w:tcW w:w="845" w:type="dxa"/>
          </w:tcPr>
          <w:p>
            <w:pPr>
              <w:pStyle w:val="TableParagraph"/>
              <w:spacing w:line="297" w:lineRule="exact" w:before="23"/>
              <w:ind w:left="9" w:right="5"/>
              <w:rPr>
                <w:sz w:val="26"/>
              </w:rPr>
            </w:pPr>
            <w:r>
              <w:rPr>
                <w:spacing w:val="-2"/>
                <w:sz w:val="26"/>
              </w:rPr>
              <w:t>Quyển</w:t>
            </w:r>
          </w:p>
        </w:tc>
        <w:tc>
          <w:tcPr>
            <w:tcW w:w="756" w:type="dxa"/>
          </w:tcPr>
          <w:p>
            <w:pPr>
              <w:pStyle w:val="TableParagraph"/>
              <w:spacing w:line="297" w:lineRule="exact" w:before="23"/>
              <w:ind w:left="17" w:right="15"/>
              <w:rPr>
                <w:sz w:val="26"/>
              </w:rPr>
            </w:pPr>
            <w:r>
              <w:rPr>
                <w:spacing w:val="-5"/>
                <w:sz w:val="26"/>
              </w:rPr>
              <w:t>20</w:t>
            </w:r>
          </w:p>
        </w:tc>
        <w:tc>
          <w:tcPr>
            <w:tcW w:w="756" w:type="dxa"/>
          </w:tcPr>
          <w:p>
            <w:pPr>
              <w:pStyle w:val="TableParagraph"/>
              <w:spacing w:line="297" w:lineRule="exact" w:before="23"/>
              <w:ind w:left="17" w:right="10"/>
              <w:rPr>
                <w:sz w:val="26"/>
              </w:rPr>
            </w:pPr>
            <w:r>
              <w:rPr>
                <w:spacing w:val="-10"/>
                <w:sz w:val="26"/>
              </w:rPr>
              <w:t>0</w:t>
            </w:r>
          </w:p>
        </w:tc>
        <w:tc>
          <w:tcPr>
            <w:tcW w:w="757" w:type="dxa"/>
          </w:tcPr>
          <w:p>
            <w:pPr>
              <w:pStyle w:val="TableParagraph"/>
              <w:spacing w:line="297" w:lineRule="exact" w:before="23"/>
              <w:ind w:left="14" w:right="13"/>
              <w:rPr>
                <w:sz w:val="26"/>
              </w:rPr>
            </w:pPr>
            <w:r>
              <w:rPr>
                <w:spacing w:val="-5"/>
                <w:sz w:val="26"/>
              </w:rPr>
              <w:t>100</w:t>
            </w:r>
          </w:p>
        </w:tc>
        <w:tc>
          <w:tcPr>
            <w:tcW w:w="756" w:type="dxa"/>
          </w:tcPr>
          <w:p>
            <w:pPr>
              <w:pStyle w:val="TableParagraph"/>
              <w:spacing w:line="297" w:lineRule="exact" w:before="23"/>
              <w:ind w:left="17" w:right="11"/>
              <w:rPr>
                <w:sz w:val="26"/>
              </w:rPr>
            </w:pPr>
            <w:r>
              <w:rPr>
                <w:spacing w:val="-5"/>
                <w:sz w:val="26"/>
              </w:rPr>
              <w:t>95</w:t>
            </w:r>
          </w:p>
        </w:tc>
        <w:tc>
          <w:tcPr>
            <w:tcW w:w="756" w:type="dxa"/>
          </w:tcPr>
          <w:p>
            <w:pPr>
              <w:pStyle w:val="TableParagraph"/>
              <w:spacing w:line="297" w:lineRule="exact" w:before="23"/>
              <w:ind w:left="17" w:right="11"/>
              <w:rPr>
                <w:sz w:val="26"/>
              </w:rPr>
            </w:pPr>
            <w:r>
              <w:rPr>
                <w:spacing w:val="-10"/>
                <w:sz w:val="26"/>
              </w:rPr>
              <w:t>0</w:t>
            </w:r>
          </w:p>
        </w:tc>
        <w:tc>
          <w:tcPr>
            <w:tcW w:w="634" w:type="dxa"/>
          </w:tcPr>
          <w:p>
            <w:pPr>
              <w:pStyle w:val="TableParagraph"/>
              <w:spacing w:line="297" w:lineRule="exact" w:before="23"/>
              <w:ind w:left="3"/>
              <w:rPr>
                <w:sz w:val="26"/>
              </w:rPr>
            </w:pPr>
            <w:r>
              <w:rPr>
                <w:spacing w:val="-5"/>
                <w:sz w:val="26"/>
              </w:rPr>
              <w:t>100</w:t>
            </w:r>
          </w:p>
        </w:tc>
      </w:tr>
      <w:tr>
        <w:trPr>
          <w:trHeight w:val="340" w:hRule="atLeast"/>
        </w:trPr>
        <w:tc>
          <w:tcPr>
            <w:tcW w:w="504" w:type="dxa"/>
          </w:tcPr>
          <w:p>
            <w:pPr>
              <w:pStyle w:val="TableParagraph"/>
              <w:ind w:left="9"/>
              <w:rPr>
                <w:sz w:val="26"/>
              </w:rPr>
            </w:pPr>
            <w:r>
              <w:rPr>
                <w:spacing w:val="-10"/>
                <w:sz w:val="26"/>
              </w:rPr>
              <w:t>9</w:t>
            </w:r>
          </w:p>
        </w:tc>
        <w:tc>
          <w:tcPr>
            <w:tcW w:w="3315" w:type="dxa"/>
          </w:tcPr>
          <w:p>
            <w:pPr>
              <w:pStyle w:val="TableParagraph"/>
              <w:jc w:val="left"/>
              <w:rPr>
                <w:sz w:val="26"/>
              </w:rPr>
            </w:pPr>
            <w:r>
              <w:rPr>
                <w:sz w:val="26"/>
              </w:rPr>
              <w:t>Cờ</w:t>
            </w:r>
            <w:r>
              <w:rPr>
                <w:spacing w:val="-5"/>
                <w:sz w:val="26"/>
              </w:rPr>
              <w:t> </w:t>
            </w:r>
            <w:r>
              <w:rPr>
                <w:spacing w:val="-2"/>
                <w:sz w:val="26"/>
              </w:rPr>
              <w:t>thưởng</w:t>
            </w:r>
          </w:p>
        </w:tc>
        <w:tc>
          <w:tcPr>
            <w:tcW w:w="845" w:type="dxa"/>
          </w:tcPr>
          <w:p>
            <w:pPr>
              <w:pStyle w:val="TableParagraph"/>
              <w:ind w:left="9" w:right="5"/>
              <w:rPr>
                <w:sz w:val="26"/>
              </w:rPr>
            </w:pPr>
            <w:r>
              <w:rPr>
                <w:spacing w:val="-5"/>
                <w:sz w:val="26"/>
              </w:rPr>
              <w:t>Cái</w:t>
            </w:r>
          </w:p>
        </w:tc>
        <w:tc>
          <w:tcPr>
            <w:tcW w:w="756" w:type="dxa"/>
          </w:tcPr>
          <w:p>
            <w:pPr>
              <w:pStyle w:val="TableParagraph"/>
              <w:spacing w:before="32"/>
              <w:ind w:left="17" w:right="15"/>
              <w:rPr>
                <w:sz w:val="24"/>
              </w:rPr>
            </w:pPr>
            <w:r>
              <w:rPr>
                <w:spacing w:val="-10"/>
                <w:sz w:val="24"/>
              </w:rPr>
              <w:t>6</w:t>
            </w:r>
          </w:p>
        </w:tc>
        <w:tc>
          <w:tcPr>
            <w:tcW w:w="756" w:type="dxa"/>
          </w:tcPr>
          <w:p>
            <w:pPr>
              <w:pStyle w:val="TableParagraph"/>
              <w:spacing w:before="32"/>
              <w:ind w:left="17" w:right="10"/>
              <w:rPr>
                <w:sz w:val="24"/>
              </w:rPr>
            </w:pPr>
            <w:r>
              <w:rPr>
                <w:spacing w:val="-10"/>
                <w:sz w:val="24"/>
              </w:rPr>
              <w:t>0</w:t>
            </w:r>
          </w:p>
        </w:tc>
        <w:tc>
          <w:tcPr>
            <w:tcW w:w="757" w:type="dxa"/>
          </w:tcPr>
          <w:p>
            <w:pPr>
              <w:pStyle w:val="TableParagraph"/>
              <w:spacing w:before="32"/>
              <w:ind w:left="14" w:right="13"/>
              <w:rPr>
                <w:sz w:val="24"/>
              </w:rPr>
            </w:pPr>
            <w:r>
              <w:rPr>
                <w:spacing w:val="-5"/>
                <w:sz w:val="24"/>
              </w:rPr>
              <w:t>100</w:t>
            </w:r>
          </w:p>
        </w:tc>
        <w:tc>
          <w:tcPr>
            <w:tcW w:w="756" w:type="dxa"/>
          </w:tcPr>
          <w:p>
            <w:pPr>
              <w:pStyle w:val="TableParagraph"/>
              <w:ind w:left="17" w:right="11"/>
              <w:rPr>
                <w:sz w:val="26"/>
              </w:rPr>
            </w:pPr>
            <w:r>
              <w:rPr>
                <w:spacing w:val="-5"/>
                <w:sz w:val="26"/>
              </w:rPr>
              <w:t>12</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41" w:hRule="atLeast"/>
        </w:trPr>
        <w:tc>
          <w:tcPr>
            <w:tcW w:w="504" w:type="dxa"/>
          </w:tcPr>
          <w:p>
            <w:pPr>
              <w:pStyle w:val="TableParagraph"/>
              <w:ind w:left="9"/>
              <w:rPr>
                <w:sz w:val="26"/>
              </w:rPr>
            </w:pPr>
            <w:r>
              <w:rPr>
                <w:spacing w:val="-5"/>
                <w:sz w:val="26"/>
              </w:rPr>
              <w:t>10</w:t>
            </w:r>
          </w:p>
        </w:tc>
        <w:tc>
          <w:tcPr>
            <w:tcW w:w="3315" w:type="dxa"/>
          </w:tcPr>
          <w:p>
            <w:pPr>
              <w:pStyle w:val="TableParagraph"/>
              <w:jc w:val="left"/>
              <w:rPr>
                <w:sz w:val="26"/>
              </w:rPr>
            </w:pPr>
            <w:r>
              <w:rPr>
                <w:sz w:val="26"/>
              </w:rPr>
              <w:t>Cờ</w:t>
            </w:r>
            <w:r>
              <w:rPr>
                <w:spacing w:val="-5"/>
                <w:sz w:val="26"/>
              </w:rPr>
              <w:t> </w:t>
            </w:r>
            <w:r>
              <w:rPr>
                <w:sz w:val="26"/>
              </w:rPr>
              <w:t>lưu</w:t>
            </w:r>
            <w:r>
              <w:rPr>
                <w:spacing w:val="-4"/>
                <w:sz w:val="26"/>
              </w:rPr>
              <w:t> niệm</w:t>
            </w:r>
          </w:p>
        </w:tc>
        <w:tc>
          <w:tcPr>
            <w:tcW w:w="845" w:type="dxa"/>
          </w:tcPr>
          <w:p>
            <w:pPr>
              <w:pStyle w:val="TableParagraph"/>
              <w:ind w:left="9" w:right="5"/>
              <w:rPr>
                <w:sz w:val="26"/>
              </w:rPr>
            </w:pPr>
            <w:r>
              <w:rPr>
                <w:spacing w:val="-5"/>
                <w:sz w:val="26"/>
              </w:rPr>
              <w:t>Cái</w:t>
            </w:r>
          </w:p>
        </w:tc>
        <w:tc>
          <w:tcPr>
            <w:tcW w:w="756" w:type="dxa"/>
          </w:tcPr>
          <w:p>
            <w:pPr>
              <w:pStyle w:val="TableParagraph"/>
              <w:ind w:left="17" w:right="15"/>
              <w:rPr>
                <w:sz w:val="26"/>
              </w:rPr>
            </w:pPr>
            <w:r>
              <w:rPr>
                <w:spacing w:val="-5"/>
                <w:sz w:val="26"/>
              </w:rPr>
              <w:t>40</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5"/>
                <w:sz w:val="26"/>
              </w:rPr>
              <w:t>95</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40" w:hRule="atLeast"/>
        </w:trPr>
        <w:tc>
          <w:tcPr>
            <w:tcW w:w="504" w:type="dxa"/>
          </w:tcPr>
          <w:p>
            <w:pPr>
              <w:pStyle w:val="TableParagraph"/>
              <w:ind w:left="9"/>
              <w:rPr>
                <w:sz w:val="26"/>
              </w:rPr>
            </w:pPr>
            <w:r>
              <w:rPr>
                <w:spacing w:val="-5"/>
                <w:sz w:val="26"/>
              </w:rPr>
              <w:t>11</w:t>
            </w:r>
          </w:p>
        </w:tc>
        <w:tc>
          <w:tcPr>
            <w:tcW w:w="3315" w:type="dxa"/>
          </w:tcPr>
          <w:p>
            <w:pPr>
              <w:pStyle w:val="TableParagraph"/>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845" w:type="dxa"/>
          </w:tcPr>
          <w:p>
            <w:pPr>
              <w:pStyle w:val="TableParagraph"/>
              <w:ind w:left="9" w:right="5"/>
              <w:rPr>
                <w:sz w:val="26"/>
              </w:rPr>
            </w:pPr>
            <w:r>
              <w:rPr>
                <w:spacing w:val="-5"/>
                <w:sz w:val="26"/>
              </w:rPr>
              <w:t>Cái</w:t>
            </w:r>
          </w:p>
        </w:tc>
        <w:tc>
          <w:tcPr>
            <w:tcW w:w="756" w:type="dxa"/>
          </w:tcPr>
          <w:p>
            <w:pPr>
              <w:pStyle w:val="TableParagraph"/>
              <w:ind w:left="17" w:right="15"/>
              <w:rPr>
                <w:sz w:val="26"/>
              </w:rPr>
            </w:pPr>
            <w:r>
              <w:rPr>
                <w:spacing w:val="-5"/>
                <w:sz w:val="26"/>
              </w:rPr>
              <w:t>10</w:t>
            </w:r>
          </w:p>
        </w:tc>
        <w:tc>
          <w:tcPr>
            <w:tcW w:w="756" w:type="dxa"/>
          </w:tcPr>
          <w:p>
            <w:pPr>
              <w:pStyle w:val="TableParagraph"/>
              <w:ind w:left="17" w:right="10"/>
              <w:rPr>
                <w:sz w:val="26"/>
              </w:rPr>
            </w:pPr>
            <w:r>
              <w:rPr>
                <w:spacing w:val="-5"/>
                <w:sz w:val="26"/>
              </w:rPr>
              <w:t>80</w:t>
            </w:r>
          </w:p>
        </w:tc>
        <w:tc>
          <w:tcPr>
            <w:tcW w:w="757" w:type="dxa"/>
          </w:tcPr>
          <w:p>
            <w:pPr>
              <w:pStyle w:val="TableParagraph"/>
              <w:ind w:left="14" w:right="13"/>
              <w:rPr>
                <w:sz w:val="26"/>
              </w:rPr>
            </w:pPr>
            <w:r>
              <w:rPr>
                <w:spacing w:val="-5"/>
                <w:sz w:val="26"/>
              </w:rPr>
              <w:t>20</w:t>
            </w:r>
          </w:p>
        </w:tc>
        <w:tc>
          <w:tcPr>
            <w:tcW w:w="756" w:type="dxa"/>
          </w:tcPr>
          <w:p>
            <w:pPr>
              <w:pStyle w:val="TableParagraph"/>
              <w:ind w:left="17" w:right="11"/>
              <w:rPr>
                <w:sz w:val="26"/>
              </w:rPr>
            </w:pPr>
            <w:r>
              <w:rPr>
                <w:spacing w:val="-5"/>
                <w:sz w:val="26"/>
              </w:rPr>
              <w:t>10</w:t>
            </w:r>
          </w:p>
        </w:tc>
        <w:tc>
          <w:tcPr>
            <w:tcW w:w="756" w:type="dxa"/>
          </w:tcPr>
          <w:p>
            <w:pPr>
              <w:pStyle w:val="TableParagraph"/>
              <w:ind w:left="17" w:right="11"/>
              <w:rPr>
                <w:sz w:val="26"/>
              </w:rPr>
            </w:pPr>
            <w:r>
              <w:rPr>
                <w:spacing w:val="-5"/>
                <w:sz w:val="26"/>
              </w:rPr>
              <w:t>80</w:t>
            </w:r>
          </w:p>
        </w:tc>
        <w:tc>
          <w:tcPr>
            <w:tcW w:w="634" w:type="dxa"/>
          </w:tcPr>
          <w:p>
            <w:pPr>
              <w:pStyle w:val="TableParagraph"/>
              <w:ind w:left="3"/>
              <w:rPr>
                <w:sz w:val="26"/>
              </w:rPr>
            </w:pPr>
            <w:r>
              <w:rPr>
                <w:spacing w:val="-5"/>
                <w:sz w:val="26"/>
              </w:rPr>
              <w:t>20</w:t>
            </w:r>
          </w:p>
        </w:tc>
      </w:tr>
      <w:tr>
        <w:trPr>
          <w:trHeight w:val="340" w:hRule="atLeast"/>
        </w:trPr>
        <w:tc>
          <w:tcPr>
            <w:tcW w:w="504" w:type="dxa"/>
          </w:tcPr>
          <w:p>
            <w:pPr>
              <w:pStyle w:val="TableParagraph"/>
              <w:ind w:left="9"/>
              <w:rPr>
                <w:sz w:val="26"/>
              </w:rPr>
            </w:pPr>
            <w:r>
              <w:rPr>
                <w:spacing w:val="-5"/>
                <w:sz w:val="26"/>
              </w:rPr>
              <w:t>12</w:t>
            </w:r>
          </w:p>
        </w:tc>
        <w:tc>
          <w:tcPr>
            <w:tcW w:w="3315" w:type="dxa"/>
          </w:tcPr>
          <w:p>
            <w:pPr>
              <w:pStyle w:val="TableParagraph"/>
              <w:jc w:val="left"/>
              <w:rPr>
                <w:sz w:val="26"/>
              </w:rPr>
            </w:pPr>
            <w:r>
              <w:rPr>
                <w:sz w:val="26"/>
              </w:rPr>
              <w:t>Khăn</w:t>
            </w:r>
            <w:r>
              <w:rPr>
                <w:spacing w:val="-6"/>
                <w:sz w:val="26"/>
              </w:rPr>
              <w:t> </w:t>
            </w:r>
            <w:r>
              <w:rPr>
                <w:sz w:val="26"/>
              </w:rPr>
              <w:t>trải</w:t>
            </w:r>
            <w:r>
              <w:rPr>
                <w:spacing w:val="-6"/>
                <w:sz w:val="26"/>
              </w:rPr>
              <w:t> </w:t>
            </w:r>
            <w:r>
              <w:rPr>
                <w:spacing w:val="-5"/>
                <w:sz w:val="26"/>
              </w:rPr>
              <w:t>bàn</w:t>
            </w:r>
          </w:p>
        </w:tc>
        <w:tc>
          <w:tcPr>
            <w:tcW w:w="845" w:type="dxa"/>
          </w:tcPr>
          <w:p>
            <w:pPr>
              <w:pStyle w:val="TableParagraph"/>
              <w:ind w:left="9" w:right="5"/>
              <w:rPr>
                <w:sz w:val="26"/>
              </w:rPr>
            </w:pPr>
            <w:r>
              <w:rPr>
                <w:spacing w:val="-5"/>
                <w:sz w:val="26"/>
              </w:rPr>
              <w:t>Cái</w:t>
            </w:r>
          </w:p>
        </w:tc>
        <w:tc>
          <w:tcPr>
            <w:tcW w:w="756" w:type="dxa"/>
          </w:tcPr>
          <w:p>
            <w:pPr>
              <w:pStyle w:val="TableParagraph"/>
              <w:ind w:left="17" w:right="15"/>
              <w:rPr>
                <w:sz w:val="26"/>
              </w:rPr>
            </w:pPr>
            <w:r>
              <w:rPr>
                <w:spacing w:val="-5"/>
                <w:sz w:val="26"/>
              </w:rPr>
              <w:t>100</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6"/>
              <w:rPr>
                <w:sz w:val="26"/>
              </w:rPr>
            </w:pPr>
            <w:r>
              <w:rPr>
                <w:spacing w:val="-5"/>
                <w:sz w:val="26"/>
              </w:rPr>
              <w:t>150</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37" w:hRule="atLeast"/>
        </w:trPr>
        <w:tc>
          <w:tcPr>
            <w:tcW w:w="504" w:type="dxa"/>
          </w:tcPr>
          <w:p>
            <w:pPr>
              <w:pStyle w:val="TableParagraph"/>
              <w:spacing w:line="297" w:lineRule="exact"/>
              <w:ind w:left="9"/>
              <w:rPr>
                <w:sz w:val="26"/>
              </w:rPr>
            </w:pPr>
            <w:r>
              <w:rPr>
                <w:spacing w:val="-5"/>
                <w:sz w:val="26"/>
              </w:rPr>
              <w:t>13</w:t>
            </w:r>
          </w:p>
        </w:tc>
        <w:tc>
          <w:tcPr>
            <w:tcW w:w="3315" w:type="dxa"/>
          </w:tcPr>
          <w:p>
            <w:pPr>
              <w:pStyle w:val="TableParagraph"/>
              <w:spacing w:line="297" w:lineRule="exact"/>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845" w:type="dxa"/>
          </w:tcPr>
          <w:p>
            <w:pPr>
              <w:pStyle w:val="TableParagraph"/>
              <w:spacing w:line="297" w:lineRule="exact"/>
              <w:ind w:left="9" w:right="5"/>
              <w:rPr>
                <w:sz w:val="26"/>
              </w:rPr>
            </w:pPr>
            <w:r>
              <w:rPr>
                <w:spacing w:val="-2"/>
                <w:sz w:val="26"/>
              </w:rPr>
              <w:t>Chiếc</w:t>
            </w:r>
          </w:p>
        </w:tc>
        <w:tc>
          <w:tcPr>
            <w:tcW w:w="756" w:type="dxa"/>
          </w:tcPr>
          <w:p>
            <w:pPr>
              <w:pStyle w:val="TableParagraph"/>
              <w:spacing w:line="297" w:lineRule="exact"/>
              <w:ind w:left="17" w:right="15"/>
              <w:rPr>
                <w:sz w:val="26"/>
              </w:rPr>
            </w:pPr>
            <w:r>
              <w:rPr>
                <w:spacing w:val="-5"/>
                <w:sz w:val="26"/>
              </w:rPr>
              <w:t>20</w:t>
            </w:r>
          </w:p>
        </w:tc>
        <w:tc>
          <w:tcPr>
            <w:tcW w:w="756" w:type="dxa"/>
          </w:tcPr>
          <w:p>
            <w:pPr>
              <w:pStyle w:val="TableParagraph"/>
              <w:spacing w:line="297" w:lineRule="exact"/>
              <w:ind w:left="17" w:right="10"/>
              <w:rPr>
                <w:sz w:val="26"/>
              </w:rPr>
            </w:pPr>
            <w:r>
              <w:rPr>
                <w:spacing w:val="-10"/>
                <w:sz w:val="26"/>
              </w:rPr>
              <w:t>0</w:t>
            </w:r>
          </w:p>
        </w:tc>
        <w:tc>
          <w:tcPr>
            <w:tcW w:w="757" w:type="dxa"/>
          </w:tcPr>
          <w:p>
            <w:pPr>
              <w:pStyle w:val="TableParagraph"/>
              <w:spacing w:line="297" w:lineRule="exact"/>
              <w:ind w:left="14" w:right="13"/>
              <w:rPr>
                <w:sz w:val="26"/>
              </w:rPr>
            </w:pPr>
            <w:r>
              <w:rPr>
                <w:spacing w:val="-5"/>
                <w:sz w:val="26"/>
              </w:rPr>
              <w:t>100</w:t>
            </w:r>
          </w:p>
        </w:tc>
        <w:tc>
          <w:tcPr>
            <w:tcW w:w="756" w:type="dxa"/>
          </w:tcPr>
          <w:p>
            <w:pPr>
              <w:pStyle w:val="TableParagraph"/>
              <w:spacing w:line="297" w:lineRule="exact"/>
              <w:ind w:left="17" w:right="11"/>
              <w:rPr>
                <w:sz w:val="26"/>
              </w:rPr>
            </w:pPr>
            <w:r>
              <w:rPr>
                <w:spacing w:val="-5"/>
                <w:sz w:val="26"/>
              </w:rPr>
              <w:t>40</w:t>
            </w:r>
          </w:p>
        </w:tc>
        <w:tc>
          <w:tcPr>
            <w:tcW w:w="756" w:type="dxa"/>
          </w:tcPr>
          <w:p>
            <w:pPr>
              <w:pStyle w:val="TableParagraph"/>
              <w:spacing w:line="297" w:lineRule="exact"/>
              <w:ind w:left="17" w:right="11"/>
              <w:rPr>
                <w:sz w:val="26"/>
              </w:rPr>
            </w:pPr>
            <w:r>
              <w:rPr>
                <w:spacing w:val="-10"/>
                <w:sz w:val="26"/>
              </w:rPr>
              <w:t>0</w:t>
            </w:r>
          </w:p>
        </w:tc>
        <w:tc>
          <w:tcPr>
            <w:tcW w:w="634" w:type="dxa"/>
          </w:tcPr>
          <w:p>
            <w:pPr>
              <w:pStyle w:val="TableParagraph"/>
              <w:spacing w:line="297" w:lineRule="exact"/>
              <w:ind w:left="3"/>
              <w:rPr>
                <w:sz w:val="26"/>
              </w:rPr>
            </w:pPr>
            <w:r>
              <w:rPr>
                <w:spacing w:val="-5"/>
                <w:sz w:val="26"/>
              </w:rPr>
              <w:t>100</w:t>
            </w:r>
          </w:p>
        </w:tc>
      </w:tr>
      <w:tr>
        <w:trPr>
          <w:trHeight w:val="340" w:hRule="atLeast"/>
        </w:trPr>
        <w:tc>
          <w:tcPr>
            <w:tcW w:w="504" w:type="dxa"/>
          </w:tcPr>
          <w:p>
            <w:pPr>
              <w:pStyle w:val="TableParagraph"/>
              <w:spacing w:line="297" w:lineRule="exact" w:before="23"/>
              <w:ind w:left="9"/>
              <w:rPr>
                <w:sz w:val="26"/>
              </w:rPr>
            </w:pPr>
            <w:r>
              <w:rPr>
                <w:spacing w:val="-5"/>
                <w:sz w:val="26"/>
              </w:rPr>
              <w:t>14</w:t>
            </w:r>
          </w:p>
        </w:tc>
        <w:tc>
          <w:tcPr>
            <w:tcW w:w="3315" w:type="dxa"/>
          </w:tcPr>
          <w:p>
            <w:pPr>
              <w:pStyle w:val="TableParagraph"/>
              <w:spacing w:line="297" w:lineRule="exact" w:before="23"/>
              <w:jc w:val="left"/>
              <w:rPr>
                <w:sz w:val="26"/>
              </w:rPr>
            </w:pPr>
            <w:r>
              <w:rPr>
                <w:sz w:val="26"/>
              </w:rPr>
              <w:t>Huy</w:t>
            </w:r>
            <w:r>
              <w:rPr>
                <w:spacing w:val="-7"/>
                <w:sz w:val="26"/>
              </w:rPr>
              <w:t> </w:t>
            </w:r>
            <w:r>
              <w:rPr>
                <w:sz w:val="26"/>
              </w:rPr>
              <w:t>chương</w:t>
            </w:r>
            <w:r>
              <w:rPr>
                <w:spacing w:val="-5"/>
                <w:sz w:val="26"/>
              </w:rPr>
              <w:t> Bạc</w:t>
            </w:r>
          </w:p>
        </w:tc>
        <w:tc>
          <w:tcPr>
            <w:tcW w:w="845" w:type="dxa"/>
          </w:tcPr>
          <w:p>
            <w:pPr>
              <w:pStyle w:val="TableParagraph"/>
              <w:spacing w:line="297" w:lineRule="exact" w:before="23"/>
              <w:ind w:left="9" w:right="5"/>
              <w:rPr>
                <w:sz w:val="26"/>
              </w:rPr>
            </w:pPr>
            <w:r>
              <w:rPr>
                <w:spacing w:val="-2"/>
                <w:sz w:val="26"/>
              </w:rPr>
              <w:t>Chiếc</w:t>
            </w:r>
          </w:p>
        </w:tc>
        <w:tc>
          <w:tcPr>
            <w:tcW w:w="756" w:type="dxa"/>
          </w:tcPr>
          <w:p>
            <w:pPr>
              <w:pStyle w:val="TableParagraph"/>
              <w:spacing w:line="297" w:lineRule="exact" w:before="23"/>
              <w:ind w:left="17" w:right="15"/>
              <w:rPr>
                <w:sz w:val="26"/>
              </w:rPr>
            </w:pPr>
            <w:r>
              <w:rPr>
                <w:spacing w:val="-5"/>
                <w:sz w:val="26"/>
              </w:rPr>
              <w:t>20</w:t>
            </w:r>
          </w:p>
        </w:tc>
        <w:tc>
          <w:tcPr>
            <w:tcW w:w="756" w:type="dxa"/>
          </w:tcPr>
          <w:p>
            <w:pPr>
              <w:pStyle w:val="TableParagraph"/>
              <w:spacing w:line="297" w:lineRule="exact" w:before="23"/>
              <w:ind w:left="17" w:right="10"/>
              <w:rPr>
                <w:sz w:val="26"/>
              </w:rPr>
            </w:pPr>
            <w:r>
              <w:rPr>
                <w:spacing w:val="-10"/>
                <w:sz w:val="26"/>
              </w:rPr>
              <w:t>0</w:t>
            </w:r>
          </w:p>
        </w:tc>
        <w:tc>
          <w:tcPr>
            <w:tcW w:w="757" w:type="dxa"/>
          </w:tcPr>
          <w:p>
            <w:pPr>
              <w:pStyle w:val="TableParagraph"/>
              <w:spacing w:line="297" w:lineRule="exact" w:before="23"/>
              <w:ind w:left="14" w:right="13"/>
              <w:rPr>
                <w:sz w:val="26"/>
              </w:rPr>
            </w:pPr>
            <w:r>
              <w:rPr>
                <w:spacing w:val="-5"/>
                <w:sz w:val="26"/>
              </w:rPr>
              <w:t>100</w:t>
            </w:r>
          </w:p>
        </w:tc>
        <w:tc>
          <w:tcPr>
            <w:tcW w:w="756" w:type="dxa"/>
          </w:tcPr>
          <w:p>
            <w:pPr>
              <w:pStyle w:val="TableParagraph"/>
              <w:spacing w:line="297" w:lineRule="exact" w:before="23"/>
              <w:ind w:left="17" w:right="11"/>
              <w:rPr>
                <w:sz w:val="26"/>
              </w:rPr>
            </w:pPr>
            <w:r>
              <w:rPr>
                <w:spacing w:val="-5"/>
                <w:sz w:val="26"/>
              </w:rPr>
              <w:t>40</w:t>
            </w:r>
          </w:p>
        </w:tc>
        <w:tc>
          <w:tcPr>
            <w:tcW w:w="756" w:type="dxa"/>
          </w:tcPr>
          <w:p>
            <w:pPr>
              <w:pStyle w:val="TableParagraph"/>
              <w:spacing w:line="297" w:lineRule="exact" w:before="23"/>
              <w:ind w:left="17" w:right="11"/>
              <w:rPr>
                <w:sz w:val="26"/>
              </w:rPr>
            </w:pPr>
            <w:r>
              <w:rPr>
                <w:spacing w:val="-10"/>
                <w:sz w:val="26"/>
              </w:rPr>
              <w:t>0</w:t>
            </w:r>
          </w:p>
        </w:tc>
        <w:tc>
          <w:tcPr>
            <w:tcW w:w="634" w:type="dxa"/>
          </w:tcPr>
          <w:p>
            <w:pPr>
              <w:pStyle w:val="TableParagraph"/>
              <w:spacing w:line="297" w:lineRule="exact" w:before="23"/>
              <w:ind w:left="3"/>
              <w:rPr>
                <w:sz w:val="26"/>
              </w:rPr>
            </w:pPr>
            <w:r>
              <w:rPr>
                <w:spacing w:val="-5"/>
                <w:sz w:val="26"/>
              </w:rPr>
              <w:t>100</w:t>
            </w:r>
          </w:p>
        </w:tc>
      </w:tr>
      <w:tr>
        <w:trPr>
          <w:trHeight w:val="340" w:hRule="atLeast"/>
        </w:trPr>
        <w:tc>
          <w:tcPr>
            <w:tcW w:w="504" w:type="dxa"/>
          </w:tcPr>
          <w:p>
            <w:pPr>
              <w:pStyle w:val="TableParagraph"/>
              <w:ind w:left="9"/>
              <w:rPr>
                <w:sz w:val="26"/>
              </w:rPr>
            </w:pPr>
            <w:r>
              <w:rPr>
                <w:spacing w:val="-5"/>
                <w:sz w:val="26"/>
              </w:rPr>
              <w:t>15</w:t>
            </w:r>
          </w:p>
        </w:tc>
        <w:tc>
          <w:tcPr>
            <w:tcW w:w="3315"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845" w:type="dxa"/>
          </w:tcPr>
          <w:p>
            <w:pPr>
              <w:pStyle w:val="TableParagraph"/>
              <w:ind w:left="9" w:right="5"/>
              <w:rPr>
                <w:sz w:val="26"/>
              </w:rPr>
            </w:pPr>
            <w:r>
              <w:rPr>
                <w:spacing w:val="-2"/>
                <w:sz w:val="26"/>
              </w:rPr>
              <w:t>Chiếc</w:t>
            </w:r>
          </w:p>
        </w:tc>
        <w:tc>
          <w:tcPr>
            <w:tcW w:w="756" w:type="dxa"/>
          </w:tcPr>
          <w:p>
            <w:pPr>
              <w:pStyle w:val="TableParagraph"/>
              <w:ind w:left="17" w:right="15"/>
              <w:rPr>
                <w:sz w:val="26"/>
              </w:rPr>
            </w:pPr>
            <w:r>
              <w:rPr>
                <w:spacing w:val="-5"/>
                <w:sz w:val="26"/>
              </w:rPr>
              <w:t>40</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5"/>
                <w:sz w:val="26"/>
              </w:rPr>
              <w:t>80</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40" w:hRule="atLeast"/>
        </w:trPr>
        <w:tc>
          <w:tcPr>
            <w:tcW w:w="504" w:type="dxa"/>
          </w:tcPr>
          <w:p>
            <w:pPr>
              <w:pStyle w:val="TableParagraph"/>
              <w:ind w:left="9"/>
              <w:rPr>
                <w:sz w:val="26"/>
              </w:rPr>
            </w:pPr>
            <w:r>
              <w:rPr>
                <w:spacing w:val="-5"/>
                <w:sz w:val="26"/>
              </w:rPr>
              <w:t>16</w:t>
            </w:r>
          </w:p>
        </w:tc>
        <w:tc>
          <w:tcPr>
            <w:tcW w:w="3315" w:type="dxa"/>
          </w:tcPr>
          <w:p>
            <w:pPr>
              <w:pStyle w:val="TableParagraph"/>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845" w:type="dxa"/>
          </w:tcPr>
          <w:p>
            <w:pPr>
              <w:pStyle w:val="TableParagraph"/>
              <w:ind w:left="9" w:right="5"/>
              <w:rPr>
                <w:sz w:val="26"/>
              </w:rPr>
            </w:pPr>
            <w:r>
              <w:rPr>
                <w:spacing w:val="-2"/>
                <w:sz w:val="26"/>
              </w:rPr>
              <w:t>Chiếc</w:t>
            </w:r>
          </w:p>
        </w:tc>
        <w:tc>
          <w:tcPr>
            <w:tcW w:w="756" w:type="dxa"/>
          </w:tcPr>
          <w:p>
            <w:pPr>
              <w:pStyle w:val="TableParagraph"/>
              <w:ind w:left="17" w:right="15"/>
              <w:rPr>
                <w:sz w:val="26"/>
              </w:rPr>
            </w:pPr>
            <w:r>
              <w:rPr>
                <w:spacing w:val="-5"/>
                <w:sz w:val="26"/>
              </w:rPr>
              <w:t>100</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6"/>
              <w:rPr>
                <w:sz w:val="26"/>
              </w:rPr>
            </w:pPr>
            <w:r>
              <w:rPr>
                <w:spacing w:val="-5"/>
                <w:sz w:val="26"/>
              </w:rPr>
              <w:t>100</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40" w:hRule="atLeast"/>
        </w:trPr>
        <w:tc>
          <w:tcPr>
            <w:tcW w:w="504" w:type="dxa"/>
          </w:tcPr>
          <w:p>
            <w:pPr>
              <w:pStyle w:val="TableParagraph"/>
              <w:ind w:left="9"/>
              <w:rPr>
                <w:sz w:val="26"/>
              </w:rPr>
            </w:pPr>
            <w:r>
              <w:rPr>
                <w:spacing w:val="-5"/>
                <w:sz w:val="26"/>
              </w:rPr>
              <w:t>17</w:t>
            </w:r>
          </w:p>
        </w:tc>
        <w:tc>
          <w:tcPr>
            <w:tcW w:w="3315" w:type="dxa"/>
          </w:tcPr>
          <w:p>
            <w:pPr>
              <w:pStyle w:val="TableParagraph"/>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845" w:type="dxa"/>
          </w:tcPr>
          <w:p>
            <w:pPr>
              <w:pStyle w:val="TableParagraph"/>
              <w:ind w:left="9" w:right="5"/>
              <w:rPr>
                <w:sz w:val="26"/>
              </w:rPr>
            </w:pPr>
            <w:r>
              <w:rPr>
                <w:spacing w:val="-5"/>
                <w:sz w:val="26"/>
              </w:rPr>
              <w:t>Bộ</w:t>
            </w:r>
          </w:p>
        </w:tc>
        <w:tc>
          <w:tcPr>
            <w:tcW w:w="756" w:type="dxa"/>
          </w:tcPr>
          <w:p>
            <w:pPr>
              <w:pStyle w:val="TableParagraph"/>
              <w:ind w:left="17" w:right="15"/>
              <w:rPr>
                <w:sz w:val="26"/>
              </w:rPr>
            </w:pPr>
            <w:r>
              <w:rPr>
                <w:spacing w:val="-5"/>
                <w:sz w:val="26"/>
              </w:rPr>
              <w:t>30</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5"/>
                <w:sz w:val="26"/>
              </w:rPr>
              <w:t>30</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40" w:hRule="atLeast"/>
        </w:trPr>
        <w:tc>
          <w:tcPr>
            <w:tcW w:w="504" w:type="dxa"/>
          </w:tcPr>
          <w:p>
            <w:pPr>
              <w:pStyle w:val="TableParagraph"/>
              <w:ind w:left="9"/>
              <w:rPr>
                <w:sz w:val="26"/>
              </w:rPr>
            </w:pPr>
            <w:r>
              <w:rPr>
                <w:spacing w:val="-5"/>
                <w:sz w:val="26"/>
              </w:rPr>
              <w:t>18</w:t>
            </w:r>
          </w:p>
        </w:tc>
        <w:tc>
          <w:tcPr>
            <w:tcW w:w="3315" w:type="dxa"/>
          </w:tcPr>
          <w:p>
            <w:pPr>
              <w:pStyle w:val="TableParagraph"/>
              <w:jc w:val="left"/>
              <w:rPr>
                <w:sz w:val="26"/>
              </w:rPr>
            </w:pPr>
            <w:r>
              <w:rPr>
                <w:sz w:val="26"/>
              </w:rPr>
              <w:t>Giấy</w:t>
            </w:r>
            <w:r>
              <w:rPr>
                <w:spacing w:val="-7"/>
                <w:sz w:val="26"/>
              </w:rPr>
              <w:t> </w:t>
            </w:r>
            <w:r>
              <w:rPr>
                <w:spacing w:val="-5"/>
                <w:sz w:val="26"/>
              </w:rPr>
              <w:t>A4</w:t>
            </w:r>
          </w:p>
        </w:tc>
        <w:tc>
          <w:tcPr>
            <w:tcW w:w="845" w:type="dxa"/>
          </w:tcPr>
          <w:p>
            <w:pPr>
              <w:pStyle w:val="TableParagraph"/>
              <w:ind w:left="9" w:right="5"/>
              <w:rPr>
                <w:sz w:val="26"/>
              </w:rPr>
            </w:pPr>
            <w:r>
              <w:rPr>
                <w:spacing w:val="-4"/>
                <w:sz w:val="26"/>
              </w:rPr>
              <w:t>Gram</w:t>
            </w:r>
          </w:p>
        </w:tc>
        <w:tc>
          <w:tcPr>
            <w:tcW w:w="756" w:type="dxa"/>
          </w:tcPr>
          <w:p>
            <w:pPr>
              <w:pStyle w:val="TableParagraph"/>
              <w:ind w:left="17" w:right="15"/>
              <w:rPr>
                <w:sz w:val="26"/>
              </w:rPr>
            </w:pPr>
            <w:r>
              <w:rPr>
                <w:spacing w:val="-10"/>
                <w:sz w:val="26"/>
              </w:rPr>
              <w:t>3</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10"/>
                <w:sz w:val="26"/>
              </w:rPr>
              <w:t>3</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37" w:hRule="atLeast"/>
        </w:trPr>
        <w:tc>
          <w:tcPr>
            <w:tcW w:w="504" w:type="dxa"/>
          </w:tcPr>
          <w:p>
            <w:pPr>
              <w:pStyle w:val="TableParagraph"/>
              <w:spacing w:line="297" w:lineRule="exact"/>
              <w:ind w:left="9"/>
              <w:rPr>
                <w:sz w:val="26"/>
              </w:rPr>
            </w:pPr>
            <w:r>
              <w:rPr>
                <w:spacing w:val="-5"/>
                <w:sz w:val="26"/>
              </w:rPr>
              <w:t>19</w:t>
            </w:r>
          </w:p>
        </w:tc>
        <w:tc>
          <w:tcPr>
            <w:tcW w:w="3315" w:type="dxa"/>
          </w:tcPr>
          <w:p>
            <w:pPr>
              <w:pStyle w:val="TableParagraph"/>
              <w:spacing w:line="297" w:lineRule="exact"/>
              <w:jc w:val="left"/>
              <w:rPr>
                <w:sz w:val="26"/>
              </w:rPr>
            </w:pPr>
            <w:r>
              <w:rPr>
                <w:sz w:val="26"/>
              </w:rPr>
              <w:t>Bìa</w:t>
            </w:r>
            <w:r>
              <w:rPr>
                <w:spacing w:val="-5"/>
                <w:sz w:val="26"/>
              </w:rPr>
              <w:t> </w:t>
            </w:r>
            <w:r>
              <w:rPr>
                <w:sz w:val="26"/>
              </w:rPr>
              <w:t>A4</w:t>
            </w:r>
            <w:r>
              <w:rPr>
                <w:spacing w:val="-4"/>
                <w:sz w:val="26"/>
              </w:rPr>
              <w:t> </w:t>
            </w:r>
            <w:r>
              <w:rPr>
                <w:spacing w:val="-5"/>
                <w:sz w:val="26"/>
              </w:rPr>
              <w:t>màu</w:t>
            </w:r>
          </w:p>
        </w:tc>
        <w:tc>
          <w:tcPr>
            <w:tcW w:w="845" w:type="dxa"/>
          </w:tcPr>
          <w:p>
            <w:pPr>
              <w:pStyle w:val="TableParagraph"/>
              <w:spacing w:line="297" w:lineRule="exact"/>
              <w:ind w:left="9" w:right="5"/>
              <w:rPr>
                <w:sz w:val="26"/>
              </w:rPr>
            </w:pPr>
            <w:r>
              <w:rPr>
                <w:spacing w:val="-5"/>
                <w:sz w:val="26"/>
              </w:rPr>
              <w:t>Tập</w:t>
            </w:r>
          </w:p>
        </w:tc>
        <w:tc>
          <w:tcPr>
            <w:tcW w:w="756" w:type="dxa"/>
          </w:tcPr>
          <w:p>
            <w:pPr>
              <w:pStyle w:val="TableParagraph"/>
              <w:spacing w:line="297" w:lineRule="exact"/>
              <w:ind w:left="17" w:right="15"/>
              <w:rPr>
                <w:sz w:val="26"/>
              </w:rPr>
            </w:pPr>
            <w:r>
              <w:rPr>
                <w:spacing w:val="-10"/>
                <w:sz w:val="26"/>
              </w:rPr>
              <w:t>5</w:t>
            </w:r>
          </w:p>
        </w:tc>
        <w:tc>
          <w:tcPr>
            <w:tcW w:w="756" w:type="dxa"/>
          </w:tcPr>
          <w:p>
            <w:pPr>
              <w:pStyle w:val="TableParagraph"/>
              <w:spacing w:line="297" w:lineRule="exact"/>
              <w:ind w:left="17" w:right="10"/>
              <w:rPr>
                <w:sz w:val="26"/>
              </w:rPr>
            </w:pPr>
            <w:r>
              <w:rPr>
                <w:spacing w:val="-10"/>
                <w:sz w:val="26"/>
              </w:rPr>
              <w:t>0</w:t>
            </w:r>
          </w:p>
        </w:tc>
        <w:tc>
          <w:tcPr>
            <w:tcW w:w="757" w:type="dxa"/>
          </w:tcPr>
          <w:p>
            <w:pPr>
              <w:pStyle w:val="TableParagraph"/>
              <w:spacing w:line="297" w:lineRule="exact"/>
              <w:ind w:left="14" w:right="13"/>
              <w:rPr>
                <w:sz w:val="26"/>
              </w:rPr>
            </w:pPr>
            <w:r>
              <w:rPr>
                <w:spacing w:val="-5"/>
                <w:sz w:val="26"/>
              </w:rPr>
              <w:t>100</w:t>
            </w:r>
          </w:p>
        </w:tc>
        <w:tc>
          <w:tcPr>
            <w:tcW w:w="756" w:type="dxa"/>
          </w:tcPr>
          <w:p>
            <w:pPr>
              <w:pStyle w:val="TableParagraph"/>
              <w:spacing w:line="297" w:lineRule="exact"/>
              <w:ind w:left="17" w:right="11"/>
              <w:rPr>
                <w:sz w:val="26"/>
              </w:rPr>
            </w:pPr>
            <w:r>
              <w:rPr>
                <w:spacing w:val="-10"/>
                <w:sz w:val="26"/>
              </w:rPr>
              <w:t>5</w:t>
            </w:r>
          </w:p>
        </w:tc>
        <w:tc>
          <w:tcPr>
            <w:tcW w:w="756" w:type="dxa"/>
          </w:tcPr>
          <w:p>
            <w:pPr>
              <w:pStyle w:val="TableParagraph"/>
              <w:spacing w:line="297" w:lineRule="exact"/>
              <w:ind w:left="17" w:right="11"/>
              <w:rPr>
                <w:sz w:val="26"/>
              </w:rPr>
            </w:pPr>
            <w:r>
              <w:rPr>
                <w:spacing w:val="-10"/>
                <w:sz w:val="26"/>
              </w:rPr>
              <w:t>0</w:t>
            </w:r>
          </w:p>
        </w:tc>
        <w:tc>
          <w:tcPr>
            <w:tcW w:w="634" w:type="dxa"/>
          </w:tcPr>
          <w:p>
            <w:pPr>
              <w:pStyle w:val="TableParagraph"/>
              <w:spacing w:line="297" w:lineRule="exact"/>
              <w:ind w:left="3"/>
              <w:rPr>
                <w:sz w:val="26"/>
              </w:rPr>
            </w:pPr>
            <w:r>
              <w:rPr>
                <w:spacing w:val="-5"/>
                <w:sz w:val="26"/>
              </w:rPr>
              <w:t>100</w:t>
            </w:r>
          </w:p>
        </w:tc>
      </w:tr>
      <w:tr>
        <w:trPr>
          <w:trHeight w:val="340" w:hRule="atLeast"/>
        </w:trPr>
        <w:tc>
          <w:tcPr>
            <w:tcW w:w="504" w:type="dxa"/>
          </w:tcPr>
          <w:p>
            <w:pPr>
              <w:pStyle w:val="TableParagraph"/>
              <w:spacing w:line="297" w:lineRule="exact" w:before="23"/>
              <w:ind w:left="9"/>
              <w:rPr>
                <w:sz w:val="26"/>
              </w:rPr>
            </w:pPr>
            <w:r>
              <w:rPr>
                <w:spacing w:val="-5"/>
                <w:sz w:val="26"/>
              </w:rPr>
              <w:t>20</w:t>
            </w:r>
          </w:p>
        </w:tc>
        <w:tc>
          <w:tcPr>
            <w:tcW w:w="3315" w:type="dxa"/>
          </w:tcPr>
          <w:p>
            <w:pPr>
              <w:pStyle w:val="TableParagraph"/>
              <w:spacing w:line="297" w:lineRule="exact" w:before="23"/>
              <w:jc w:val="left"/>
              <w:rPr>
                <w:sz w:val="26"/>
              </w:rPr>
            </w:pPr>
            <w:r>
              <w:rPr>
                <w:sz w:val="26"/>
              </w:rPr>
              <w:t>Bút</w:t>
            </w:r>
            <w:r>
              <w:rPr>
                <w:spacing w:val="-7"/>
                <w:sz w:val="26"/>
              </w:rPr>
              <w:t> </w:t>
            </w:r>
            <w:r>
              <w:rPr>
                <w:spacing w:val="-5"/>
                <w:sz w:val="26"/>
              </w:rPr>
              <w:t>ký</w:t>
            </w:r>
          </w:p>
        </w:tc>
        <w:tc>
          <w:tcPr>
            <w:tcW w:w="845" w:type="dxa"/>
          </w:tcPr>
          <w:p>
            <w:pPr>
              <w:pStyle w:val="TableParagraph"/>
              <w:spacing w:line="297" w:lineRule="exact" w:before="23"/>
              <w:ind w:left="9" w:right="5"/>
              <w:rPr>
                <w:sz w:val="26"/>
              </w:rPr>
            </w:pPr>
            <w:r>
              <w:rPr>
                <w:spacing w:val="-2"/>
                <w:sz w:val="26"/>
              </w:rPr>
              <w:t>Chiếc</w:t>
            </w:r>
          </w:p>
        </w:tc>
        <w:tc>
          <w:tcPr>
            <w:tcW w:w="756" w:type="dxa"/>
          </w:tcPr>
          <w:p>
            <w:pPr>
              <w:pStyle w:val="TableParagraph"/>
              <w:spacing w:line="297" w:lineRule="exact" w:before="23"/>
              <w:ind w:left="17" w:right="15"/>
              <w:rPr>
                <w:sz w:val="26"/>
              </w:rPr>
            </w:pPr>
            <w:r>
              <w:rPr>
                <w:spacing w:val="-10"/>
                <w:sz w:val="26"/>
              </w:rPr>
              <w:t>5</w:t>
            </w:r>
          </w:p>
        </w:tc>
        <w:tc>
          <w:tcPr>
            <w:tcW w:w="756" w:type="dxa"/>
          </w:tcPr>
          <w:p>
            <w:pPr>
              <w:pStyle w:val="TableParagraph"/>
              <w:spacing w:line="297" w:lineRule="exact" w:before="23"/>
              <w:ind w:left="17" w:right="10"/>
              <w:rPr>
                <w:sz w:val="26"/>
              </w:rPr>
            </w:pPr>
            <w:r>
              <w:rPr>
                <w:spacing w:val="-10"/>
                <w:sz w:val="26"/>
              </w:rPr>
              <w:t>0</w:t>
            </w:r>
          </w:p>
        </w:tc>
        <w:tc>
          <w:tcPr>
            <w:tcW w:w="757" w:type="dxa"/>
          </w:tcPr>
          <w:p>
            <w:pPr>
              <w:pStyle w:val="TableParagraph"/>
              <w:spacing w:line="297" w:lineRule="exact" w:before="23"/>
              <w:ind w:left="14" w:right="13"/>
              <w:rPr>
                <w:sz w:val="26"/>
              </w:rPr>
            </w:pPr>
            <w:r>
              <w:rPr>
                <w:spacing w:val="-5"/>
                <w:sz w:val="26"/>
              </w:rPr>
              <w:t>100</w:t>
            </w:r>
          </w:p>
        </w:tc>
        <w:tc>
          <w:tcPr>
            <w:tcW w:w="756" w:type="dxa"/>
          </w:tcPr>
          <w:p>
            <w:pPr>
              <w:pStyle w:val="TableParagraph"/>
              <w:spacing w:line="297" w:lineRule="exact" w:before="23"/>
              <w:ind w:left="17" w:right="11"/>
              <w:rPr>
                <w:sz w:val="26"/>
              </w:rPr>
            </w:pPr>
            <w:r>
              <w:rPr>
                <w:spacing w:val="-10"/>
                <w:sz w:val="26"/>
              </w:rPr>
              <w:t>5</w:t>
            </w:r>
          </w:p>
        </w:tc>
        <w:tc>
          <w:tcPr>
            <w:tcW w:w="756" w:type="dxa"/>
          </w:tcPr>
          <w:p>
            <w:pPr>
              <w:pStyle w:val="TableParagraph"/>
              <w:spacing w:line="297" w:lineRule="exact" w:before="23"/>
              <w:ind w:left="17" w:right="11"/>
              <w:rPr>
                <w:sz w:val="26"/>
              </w:rPr>
            </w:pPr>
            <w:r>
              <w:rPr>
                <w:spacing w:val="-10"/>
                <w:sz w:val="26"/>
              </w:rPr>
              <w:t>0</w:t>
            </w:r>
          </w:p>
        </w:tc>
        <w:tc>
          <w:tcPr>
            <w:tcW w:w="634" w:type="dxa"/>
          </w:tcPr>
          <w:p>
            <w:pPr>
              <w:pStyle w:val="TableParagraph"/>
              <w:spacing w:line="297" w:lineRule="exact" w:before="23"/>
              <w:ind w:left="3"/>
              <w:rPr>
                <w:sz w:val="26"/>
              </w:rPr>
            </w:pPr>
            <w:r>
              <w:rPr>
                <w:spacing w:val="-5"/>
                <w:sz w:val="26"/>
              </w:rPr>
              <w:t>100</w:t>
            </w:r>
          </w:p>
        </w:tc>
      </w:tr>
      <w:tr>
        <w:trPr>
          <w:trHeight w:val="340" w:hRule="atLeast"/>
        </w:trPr>
        <w:tc>
          <w:tcPr>
            <w:tcW w:w="504" w:type="dxa"/>
          </w:tcPr>
          <w:p>
            <w:pPr>
              <w:pStyle w:val="TableParagraph"/>
              <w:ind w:left="9"/>
              <w:rPr>
                <w:sz w:val="26"/>
              </w:rPr>
            </w:pPr>
            <w:r>
              <w:rPr>
                <w:spacing w:val="-5"/>
                <w:sz w:val="26"/>
              </w:rPr>
              <w:t>21</w:t>
            </w:r>
          </w:p>
        </w:tc>
        <w:tc>
          <w:tcPr>
            <w:tcW w:w="3315" w:type="dxa"/>
          </w:tcPr>
          <w:p>
            <w:pPr>
              <w:pStyle w:val="TableParagraph"/>
              <w:jc w:val="left"/>
              <w:rPr>
                <w:sz w:val="26"/>
              </w:rPr>
            </w:pPr>
            <w:r>
              <w:rPr>
                <w:sz w:val="26"/>
              </w:rPr>
              <w:t>Bút</w:t>
            </w:r>
            <w:r>
              <w:rPr>
                <w:spacing w:val="-5"/>
                <w:sz w:val="26"/>
              </w:rPr>
              <w:t> </w:t>
            </w:r>
            <w:r>
              <w:rPr>
                <w:sz w:val="26"/>
              </w:rPr>
              <w:t>bi</w:t>
            </w:r>
            <w:r>
              <w:rPr>
                <w:spacing w:val="-4"/>
                <w:sz w:val="26"/>
              </w:rPr>
              <w:t> </w:t>
            </w:r>
            <w:r>
              <w:rPr>
                <w:sz w:val="26"/>
              </w:rPr>
              <w:t>4</w:t>
            </w:r>
            <w:r>
              <w:rPr>
                <w:spacing w:val="-2"/>
                <w:sz w:val="26"/>
              </w:rPr>
              <w:t> </w:t>
            </w:r>
            <w:r>
              <w:rPr>
                <w:spacing w:val="-5"/>
                <w:sz w:val="26"/>
              </w:rPr>
              <w:t>màu</w:t>
            </w:r>
          </w:p>
        </w:tc>
        <w:tc>
          <w:tcPr>
            <w:tcW w:w="845" w:type="dxa"/>
          </w:tcPr>
          <w:p>
            <w:pPr>
              <w:pStyle w:val="TableParagraph"/>
              <w:ind w:left="9" w:right="5"/>
              <w:rPr>
                <w:sz w:val="26"/>
              </w:rPr>
            </w:pPr>
            <w:r>
              <w:rPr>
                <w:spacing w:val="-5"/>
                <w:sz w:val="26"/>
              </w:rPr>
              <w:t>Hộp</w:t>
            </w:r>
          </w:p>
        </w:tc>
        <w:tc>
          <w:tcPr>
            <w:tcW w:w="756" w:type="dxa"/>
          </w:tcPr>
          <w:p>
            <w:pPr>
              <w:pStyle w:val="TableParagraph"/>
              <w:ind w:left="17" w:right="15"/>
              <w:rPr>
                <w:sz w:val="26"/>
              </w:rPr>
            </w:pPr>
            <w:r>
              <w:rPr>
                <w:spacing w:val="-10"/>
                <w:sz w:val="26"/>
              </w:rPr>
              <w:t>5</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10"/>
                <w:sz w:val="26"/>
              </w:rPr>
              <w:t>5</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40" w:hRule="atLeast"/>
        </w:trPr>
        <w:tc>
          <w:tcPr>
            <w:tcW w:w="504" w:type="dxa"/>
          </w:tcPr>
          <w:p>
            <w:pPr>
              <w:pStyle w:val="TableParagraph"/>
              <w:ind w:left="9"/>
              <w:rPr>
                <w:sz w:val="26"/>
              </w:rPr>
            </w:pPr>
            <w:r>
              <w:rPr>
                <w:spacing w:val="-5"/>
                <w:sz w:val="26"/>
              </w:rPr>
              <w:t>22</w:t>
            </w:r>
          </w:p>
        </w:tc>
        <w:tc>
          <w:tcPr>
            <w:tcW w:w="3315" w:type="dxa"/>
          </w:tcPr>
          <w:p>
            <w:pPr>
              <w:pStyle w:val="TableParagraph"/>
              <w:jc w:val="left"/>
              <w:rPr>
                <w:sz w:val="26"/>
              </w:rPr>
            </w:pPr>
            <w:r>
              <w:rPr>
                <w:sz w:val="26"/>
              </w:rPr>
              <w:t>Bút</w:t>
            </w:r>
            <w:r>
              <w:rPr>
                <w:spacing w:val="-5"/>
                <w:sz w:val="26"/>
              </w:rPr>
              <w:t> </w:t>
            </w:r>
            <w:r>
              <w:rPr>
                <w:sz w:val="26"/>
              </w:rPr>
              <w:t>nhớ</w:t>
            </w:r>
            <w:r>
              <w:rPr>
                <w:spacing w:val="-3"/>
                <w:sz w:val="26"/>
              </w:rPr>
              <w:t> </w:t>
            </w:r>
            <w:r>
              <w:rPr>
                <w:spacing w:val="-4"/>
                <w:sz w:val="26"/>
              </w:rPr>
              <w:t>dòng</w:t>
            </w:r>
          </w:p>
        </w:tc>
        <w:tc>
          <w:tcPr>
            <w:tcW w:w="845" w:type="dxa"/>
          </w:tcPr>
          <w:p>
            <w:pPr>
              <w:pStyle w:val="TableParagraph"/>
              <w:ind w:left="9" w:right="5"/>
              <w:rPr>
                <w:sz w:val="26"/>
              </w:rPr>
            </w:pPr>
            <w:r>
              <w:rPr>
                <w:spacing w:val="-2"/>
                <w:sz w:val="26"/>
              </w:rPr>
              <w:t>Chiếc</w:t>
            </w:r>
          </w:p>
        </w:tc>
        <w:tc>
          <w:tcPr>
            <w:tcW w:w="756" w:type="dxa"/>
          </w:tcPr>
          <w:p>
            <w:pPr>
              <w:pStyle w:val="TableParagraph"/>
              <w:ind w:left="17" w:right="15"/>
              <w:rPr>
                <w:sz w:val="26"/>
              </w:rPr>
            </w:pPr>
            <w:r>
              <w:rPr>
                <w:spacing w:val="-5"/>
                <w:sz w:val="26"/>
              </w:rPr>
              <w:t>10</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5"/>
                <w:sz w:val="26"/>
              </w:rPr>
              <w:t>20</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40" w:hRule="atLeast"/>
        </w:trPr>
        <w:tc>
          <w:tcPr>
            <w:tcW w:w="504" w:type="dxa"/>
          </w:tcPr>
          <w:p>
            <w:pPr>
              <w:pStyle w:val="TableParagraph"/>
              <w:ind w:left="9"/>
              <w:rPr>
                <w:sz w:val="26"/>
              </w:rPr>
            </w:pPr>
            <w:r>
              <w:rPr>
                <w:spacing w:val="-5"/>
                <w:sz w:val="26"/>
              </w:rPr>
              <w:t>23</w:t>
            </w:r>
          </w:p>
        </w:tc>
        <w:tc>
          <w:tcPr>
            <w:tcW w:w="3315" w:type="dxa"/>
          </w:tcPr>
          <w:p>
            <w:pPr>
              <w:pStyle w:val="TableParagraph"/>
              <w:jc w:val="left"/>
              <w:rPr>
                <w:sz w:val="26"/>
              </w:rPr>
            </w:pPr>
            <w:r>
              <w:rPr>
                <w:sz w:val="26"/>
              </w:rPr>
              <w:t>Bút</w:t>
            </w:r>
            <w:r>
              <w:rPr>
                <w:spacing w:val="-7"/>
                <w:sz w:val="26"/>
              </w:rPr>
              <w:t> </w:t>
            </w:r>
            <w:r>
              <w:rPr>
                <w:spacing w:val="-5"/>
                <w:sz w:val="26"/>
              </w:rPr>
              <w:t>xóa</w:t>
            </w:r>
          </w:p>
        </w:tc>
        <w:tc>
          <w:tcPr>
            <w:tcW w:w="845" w:type="dxa"/>
          </w:tcPr>
          <w:p>
            <w:pPr>
              <w:pStyle w:val="TableParagraph"/>
              <w:ind w:left="9" w:right="5"/>
              <w:rPr>
                <w:sz w:val="26"/>
              </w:rPr>
            </w:pPr>
            <w:r>
              <w:rPr>
                <w:spacing w:val="-2"/>
                <w:sz w:val="26"/>
              </w:rPr>
              <w:t>Chiếc</w:t>
            </w:r>
          </w:p>
        </w:tc>
        <w:tc>
          <w:tcPr>
            <w:tcW w:w="756" w:type="dxa"/>
          </w:tcPr>
          <w:p>
            <w:pPr>
              <w:pStyle w:val="TableParagraph"/>
              <w:ind w:left="17" w:right="15"/>
              <w:rPr>
                <w:sz w:val="26"/>
              </w:rPr>
            </w:pPr>
            <w:r>
              <w:rPr>
                <w:spacing w:val="-5"/>
                <w:sz w:val="26"/>
              </w:rPr>
              <w:t>20</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5"/>
                <w:sz w:val="26"/>
              </w:rPr>
              <w:t>20</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40" w:hRule="atLeast"/>
        </w:trPr>
        <w:tc>
          <w:tcPr>
            <w:tcW w:w="504" w:type="dxa"/>
          </w:tcPr>
          <w:p>
            <w:pPr>
              <w:pStyle w:val="TableParagraph"/>
              <w:ind w:left="9"/>
              <w:rPr>
                <w:sz w:val="26"/>
              </w:rPr>
            </w:pPr>
            <w:r>
              <w:rPr>
                <w:spacing w:val="-5"/>
                <w:sz w:val="26"/>
              </w:rPr>
              <w:t>24</w:t>
            </w:r>
          </w:p>
        </w:tc>
        <w:tc>
          <w:tcPr>
            <w:tcW w:w="3315" w:type="dxa"/>
          </w:tcPr>
          <w:p>
            <w:pPr>
              <w:pStyle w:val="TableParagraph"/>
              <w:jc w:val="left"/>
              <w:rPr>
                <w:sz w:val="26"/>
              </w:rPr>
            </w:pPr>
            <w:r>
              <w:rPr>
                <w:sz w:val="26"/>
              </w:rPr>
              <w:t>Rút</w:t>
            </w:r>
            <w:r>
              <w:rPr>
                <w:spacing w:val="-5"/>
                <w:sz w:val="26"/>
              </w:rPr>
              <w:t> gáy</w:t>
            </w:r>
          </w:p>
        </w:tc>
        <w:tc>
          <w:tcPr>
            <w:tcW w:w="845" w:type="dxa"/>
          </w:tcPr>
          <w:p>
            <w:pPr>
              <w:pStyle w:val="TableParagraph"/>
              <w:ind w:left="9" w:right="5"/>
              <w:rPr>
                <w:sz w:val="26"/>
              </w:rPr>
            </w:pPr>
            <w:r>
              <w:rPr>
                <w:spacing w:val="-2"/>
                <w:sz w:val="26"/>
              </w:rPr>
              <w:t>Chiếc</w:t>
            </w:r>
          </w:p>
        </w:tc>
        <w:tc>
          <w:tcPr>
            <w:tcW w:w="756" w:type="dxa"/>
          </w:tcPr>
          <w:p>
            <w:pPr>
              <w:pStyle w:val="TableParagraph"/>
              <w:ind w:left="17" w:right="15"/>
              <w:rPr>
                <w:sz w:val="26"/>
              </w:rPr>
            </w:pPr>
            <w:r>
              <w:rPr>
                <w:spacing w:val="-5"/>
                <w:sz w:val="26"/>
              </w:rPr>
              <w:t>30</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5"/>
                <w:sz w:val="26"/>
              </w:rPr>
              <w:t>30</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37" w:hRule="atLeast"/>
        </w:trPr>
        <w:tc>
          <w:tcPr>
            <w:tcW w:w="504" w:type="dxa"/>
          </w:tcPr>
          <w:p>
            <w:pPr>
              <w:pStyle w:val="TableParagraph"/>
              <w:spacing w:line="297" w:lineRule="exact"/>
              <w:ind w:left="9"/>
              <w:rPr>
                <w:sz w:val="26"/>
              </w:rPr>
            </w:pPr>
            <w:r>
              <w:rPr>
                <w:spacing w:val="-5"/>
                <w:sz w:val="26"/>
              </w:rPr>
              <w:t>25</w:t>
            </w:r>
          </w:p>
        </w:tc>
        <w:tc>
          <w:tcPr>
            <w:tcW w:w="3315" w:type="dxa"/>
          </w:tcPr>
          <w:p>
            <w:pPr>
              <w:pStyle w:val="TableParagraph"/>
              <w:spacing w:line="297" w:lineRule="exact"/>
              <w:jc w:val="left"/>
              <w:rPr>
                <w:sz w:val="26"/>
              </w:rPr>
            </w:pPr>
            <w:r>
              <w:rPr>
                <w:sz w:val="26"/>
              </w:rPr>
              <w:t>Túi</w:t>
            </w:r>
            <w:r>
              <w:rPr>
                <w:spacing w:val="-6"/>
                <w:sz w:val="26"/>
              </w:rPr>
              <w:t> </w:t>
            </w:r>
            <w:r>
              <w:rPr>
                <w:sz w:val="26"/>
              </w:rPr>
              <w:t>myclear</w:t>
            </w:r>
            <w:r>
              <w:rPr>
                <w:spacing w:val="-5"/>
                <w:sz w:val="26"/>
              </w:rPr>
              <w:t> </w:t>
            </w:r>
            <w:r>
              <w:rPr>
                <w:sz w:val="26"/>
              </w:rPr>
              <w:t>A4</w:t>
            </w:r>
            <w:r>
              <w:rPr>
                <w:spacing w:val="-6"/>
                <w:sz w:val="26"/>
              </w:rPr>
              <w:t> </w:t>
            </w:r>
            <w:r>
              <w:rPr>
                <w:spacing w:val="-5"/>
                <w:sz w:val="26"/>
              </w:rPr>
              <w:t>dày</w:t>
            </w:r>
          </w:p>
        </w:tc>
        <w:tc>
          <w:tcPr>
            <w:tcW w:w="845" w:type="dxa"/>
          </w:tcPr>
          <w:p>
            <w:pPr>
              <w:pStyle w:val="TableParagraph"/>
              <w:spacing w:line="297" w:lineRule="exact"/>
              <w:ind w:left="9" w:right="5"/>
              <w:rPr>
                <w:sz w:val="26"/>
              </w:rPr>
            </w:pPr>
            <w:r>
              <w:rPr>
                <w:spacing w:val="-2"/>
                <w:sz w:val="26"/>
              </w:rPr>
              <w:t>Chiếc</w:t>
            </w:r>
          </w:p>
        </w:tc>
        <w:tc>
          <w:tcPr>
            <w:tcW w:w="756" w:type="dxa"/>
          </w:tcPr>
          <w:p>
            <w:pPr>
              <w:pStyle w:val="TableParagraph"/>
              <w:spacing w:line="297" w:lineRule="exact"/>
              <w:ind w:left="17" w:right="15"/>
              <w:rPr>
                <w:sz w:val="26"/>
              </w:rPr>
            </w:pPr>
            <w:r>
              <w:rPr>
                <w:spacing w:val="-5"/>
                <w:sz w:val="26"/>
              </w:rPr>
              <w:t>50</w:t>
            </w:r>
          </w:p>
        </w:tc>
        <w:tc>
          <w:tcPr>
            <w:tcW w:w="756" w:type="dxa"/>
          </w:tcPr>
          <w:p>
            <w:pPr>
              <w:pStyle w:val="TableParagraph"/>
              <w:spacing w:line="297" w:lineRule="exact"/>
              <w:ind w:left="17" w:right="10"/>
              <w:rPr>
                <w:sz w:val="26"/>
              </w:rPr>
            </w:pPr>
            <w:r>
              <w:rPr>
                <w:spacing w:val="-10"/>
                <w:sz w:val="26"/>
              </w:rPr>
              <w:t>0</w:t>
            </w:r>
          </w:p>
        </w:tc>
        <w:tc>
          <w:tcPr>
            <w:tcW w:w="757" w:type="dxa"/>
          </w:tcPr>
          <w:p>
            <w:pPr>
              <w:pStyle w:val="TableParagraph"/>
              <w:spacing w:line="297" w:lineRule="exact"/>
              <w:ind w:left="14" w:right="13"/>
              <w:rPr>
                <w:sz w:val="26"/>
              </w:rPr>
            </w:pPr>
            <w:r>
              <w:rPr>
                <w:spacing w:val="-5"/>
                <w:sz w:val="26"/>
              </w:rPr>
              <w:t>100</w:t>
            </w:r>
          </w:p>
        </w:tc>
        <w:tc>
          <w:tcPr>
            <w:tcW w:w="756" w:type="dxa"/>
          </w:tcPr>
          <w:p>
            <w:pPr>
              <w:pStyle w:val="TableParagraph"/>
              <w:spacing w:line="297" w:lineRule="exact"/>
              <w:ind w:left="17" w:right="11"/>
              <w:rPr>
                <w:sz w:val="26"/>
              </w:rPr>
            </w:pPr>
            <w:r>
              <w:rPr>
                <w:spacing w:val="-5"/>
                <w:sz w:val="26"/>
              </w:rPr>
              <w:t>50</w:t>
            </w:r>
          </w:p>
        </w:tc>
        <w:tc>
          <w:tcPr>
            <w:tcW w:w="756" w:type="dxa"/>
          </w:tcPr>
          <w:p>
            <w:pPr>
              <w:pStyle w:val="TableParagraph"/>
              <w:spacing w:line="297" w:lineRule="exact"/>
              <w:ind w:left="17" w:right="11"/>
              <w:rPr>
                <w:sz w:val="26"/>
              </w:rPr>
            </w:pPr>
            <w:r>
              <w:rPr>
                <w:spacing w:val="-10"/>
                <w:sz w:val="26"/>
              </w:rPr>
              <w:t>0</w:t>
            </w:r>
          </w:p>
        </w:tc>
        <w:tc>
          <w:tcPr>
            <w:tcW w:w="634" w:type="dxa"/>
          </w:tcPr>
          <w:p>
            <w:pPr>
              <w:pStyle w:val="TableParagraph"/>
              <w:spacing w:line="297" w:lineRule="exact"/>
              <w:ind w:left="3"/>
              <w:rPr>
                <w:sz w:val="26"/>
              </w:rPr>
            </w:pPr>
            <w:r>
              <w:rPr>
                <w:spacing w:val="-5"/>
                <w:sz w:val="26"/>
              </w:rPr>
              <w:t>100</w:t>
            </w:r>
          </w:p>
        </w:tc>
      </w:tr>
      <w:tr>
        <w:trPr>
          <w:trHeight w:val="340" w:hRule="atLeast"/>
        </w:trPr>
        <w:tc>
          <w:tcPr>
            <w:tcW w:w="504" w:type="dxa"/>
          </w:tcPr>
          <w:p>
            <w:pPr>
              <w:pStyle w:val="TableParagraph"/>
              <w:spacing w:line="297" w:lineRule="exact" w:before="23"/>
              <w:ind w:left="9"/>
              <w:rPr>
                <w:sz w:val="26"/>
              </w:rPr>
            </w:pPr>
            <w:r>
              <w:rPr>
                <w:spacing w:val="-5"/>
                <w:sz w:val="26"/>
              </w:rPr>
              <w:t>26</w:t>
            </w:r>
          </w:p>
        </w:tc>
        <w:tc>
          <w:tcPr>
            <w:tcW w:w="3315" w:type="dxa"/>
          </w:tcPr>
          <w:p>
            <w:pPr>
              <w:pStyle w:val="TableParagraph"/>
              <w:spacing w:line="297" w:lineRule="exact" w:before="23"/>
              <w:jc w:val="left"/>
              <w:rPr>
                <w:sz w:val="26"/>
              </w:rPr>
            </w:pPr>
            <w:r>
              <w:rPr>
                <w:sz w:val="26"/>
              </w:rPr>
              <w:t>Trình</w:t>
            </w:r>
            <w:r>
              <w:rPr>
                <w:spacing w:val="-4"/>
                <w:sz w:val="26"/>
              </w:rPr>
              <w:t> </w:t>
            </w:r>
            <w:r>
              <w:rPr>
                <w:sz w:val="26"/>
              </w:rPr>
              <w:t>ký</w:t>
            </w:r>
            <w:r>
              <w:rPr>
                <w:spacing w:val="-4"/>
                <w:sz w:val="26"/>
              </w:rPr>
              <w:t> </w:t>
            </w:r>
            <w:r>
              <w:rPr>
                <w:sz w:val="26"/>
              </w:rPr>
              <w:t>A4</w:t>
            </w:r>
            <w:r>
              <w:rPr>
                <w:spacing w:val="-4"/>
                <w:sz w:val="26"/>
              </w:rPr>
              <w:t> </w:t>
            </w:r>
            <w:r>
              <w:rPr>
                <w:sz w:val="26"/>
              </w:rPr>
              <w:t>2</w:t>
            </w:r>
            <w:r>
              <w:rPr>
                <w:spacing w:val="-4"/>
                <w:sz w:val="26"/>
              </w:rPr>
              <w:t> </w:t>
            </w:r>
            <w:r>
              <w:rPr>
                <w:sz w:val="26"/>
              </w:rPr>
              <w:t>mặt</w:t>
            </w:r>
            <w:r>
              <w:rPr>
                <w:spacing w:val="-2"/>
                <w:sz w:val="26"/>
              </w:rPr>
              <w:t> </w:t>
            </w:r>
            <w:r>
              <w:rPr>
                <w:spacing w:val="-7"/>
                <w:sz w:val="26"/>
              </w:rPr>
              <w:t>da</w:t>
            </w:r>
          </w:p>
        </w:tc>
        <w:tc>
          <w:tcPr>
            <w:tcW w:w="845" w:type="dxa"/>
          </w:tcPr>
          <w:p>
            <w:pPr>
              <w:pStyle w:val="TableParagraph"/>
              <w:spacing w:line="297" w:lineRule="exact" w:before="23"/>
              <w:ind w:left="9" w:right="5"/>
              <w:rPr>
                <w:sz w:val="26"/>
              </w:rPr>
            </w:pPr>
            <w:r>
              <w:rPr>
                <w:spacing w:val="-2"/>
                <w:sz w:val="26"/>
              </w:rPr>
              <w:t>Chiếc</w:t>
            </w:r>
          </w:p>
        </w:tc>
        <w:tc>
          <w:tcPr>
            <w:tcW w:w="756" w:type="dxa"/>
          </w:tcPr>
          <w:p>
            <w:pPr>
              <w:pStyle w:val="TableParagraph"/>
              <w:spacing w:line="297" w:lineRule="exact" w:before="23"/>
              <w:ind w:left="17" w:right="15"/>
              <w:rPr>
                <w:sz w:val="26"/>
              </w:rPr>
            </w:pPr>
            <w:r>
              <w:rPr>
                <w:spacing w:val="-5"/>
                <w:sz w:val="26"/>
              </w:rPr>
              <w:t>10</w:t>
            </w:r>
          </w:p>
        </w:tc>
        <w:tc>
          <w:tcPr>
            <w:tcW w:w="756" w:type="dxa"/>
          </w:tcPr>
          <w:p>
            <w:pPr>
              <w:pStyle w:val="TableParagraph"/>
              <w:spacing w:line="297" w:lineRule="exact" w:before="23"/>
              <w:ind w:left="17" w:right="10"/>
              <w:rPr>
                <w:sz w:val="26"/>
              </w:rPr>
            </w:pPr>
            <w:r>
              <w:rPr>
                <w:spacing w:val="-10"/>
                <w:sz w:val="26"/>
              </w:rPr>
              <w:t>0</w:t>
            </w:r>
          </w:p>
        </w:tc>
        <w:tc>
          <w:tcPr>
            <w:tcW w:w="757" w:type="dxa"/>
          </w:tcPr>
          <w:p>
            <w:pPr>
              <w:pStyle w:val="TableParagraph"/>
              <w:spacing w:line="297" w:lineRule="exact" w:before="23"/>
              <w:ind w:left="14" w:right="13"/>
              <w:rPr>
                <w:sz w:val="26"/>
              </w:rPr>
            </w:pPr>
            <w:r>
              <w:rPr>
                <w:spacing w:val="-5"/>
                <w:sz w:val="26"/>
              </w:rPr>
              <w:t>100</w:t>
            </w:r>
          </w:p>
        </w:tc>
        <w:tc>
          <w:tcPr>
            <w:tcW w:w="756" w:type="dxa"/>
          </w:tcPr>
          <w:p>
            <w:pPr>
              <w:pStyle w:val="TableParagraph"/>
              <w:spacing w:line="297" w:lineRule="exact" w:before="23"/>
              <w:ind w:left="17" w:right="11"/>
              <w:rPr>
                <w:sz w:val="26"/>
              </w:rPr>
            </w:pPr>
            <w:r>
              <w:rPr>
                <w:spacing w:val="-5"/>
                <w:sz w:val="26"/>
              </w:rPr>
              <w:t>10</w:t>
            </w:r>
          </w:p>
        </w:tc>
        <w:tc>
          <w:tcPr>
            <w:tcW w:w="756" w:type="dxa"/>
          </w:tcPr>
          <w:p>
            <w:pPr>
              <w:pStyle w:val="TableParagraph"/>
              <w:spacing w:line="297" w:lineRule="exact" w:before="23"/>
              <w:ind w:left="17" w:right="11"/>
              <w:rPr>
                <w:sz w:val="26"/>
              </w:rPr>
            </w:pPr>
            <w:r>
              <w:rPr>
                <w:spacing w:val="-10"/>
                <w:sz w:val="26"/>
              </w:rPr>
              <w:t>0</w:t>
            </w:r>
          </w:p>
        </w:tc>
        <w:tc>
          <w:tcPr>
            <w:tcW w:w="634" w:type="dxa"/>
          </w:tcPr>
          <w:p>
            <w:pPr>
              <w:pStyle w:val="TableParagraph"/>
              <w:spacing w:line="297" w:lineRule="exact" w:before="23"/>
              <w:ind w:left="3"/>
              <w:rPr>
                <w:sz w:val="26"/>
              </w:rPr>
            </w:pPr>
            <w:r>
              <w:rPr>
                <w:spacing w:val="-5"/>
                <w:sz w:val="26"/>
              </w:rPr>
              <w:t>100</w:t>
            </w:r>
          </w:p>
        </w:tc>
      </w:tr>
      <w:tr>
        <w:trPr>
          <w:trHeight w:val="340" w:hRule="atLeast"/>
        </w:trPr>
        <w:tc>
          <w:tcPr>
            <w:tcW w:w="504" w:type="dxa"/>
          </w:tcPr>
          <w:p>
            <w:pPr>
              <w:pStyle w:val="TableParagraph"/>
              <w:ind w:left="9"/>
              <w:rPr>
                <w:sz w:val="26"/>
              </w:rPr>
            </w:pPr>
            <w:r>
              <w:rPr>
                <w:spacing w:val="-5"/>
                <w:sz w:val="26"/>
              </w:rPr>
              <w:t>27</w:t>
            </w:r>
          </w:p>
        </w:tc>
        <w:tc>
          <w:tcPr>
            <w:tcW w:w="3315" w:type="dxa"/>
          </w:tcPr>
          <w:p>
            <w:pPr>
              <w:pStyle w:val="TableParagraph"/>
              <w:jc w:val="left"/>
              <w:rPr>
                <w:sz w:val="26"/>
              </w:rPr>
            </w:pPr>
            <w:r>
              <w:rPr>
                <w:sz w:val="26"/>
              </w:rPr>
              <w:t>Dập</w:t>
            </w:r>
            <w:r>
              <w:rPr>
                <w:spacing w:val="-6"/>
                <w:sz w:val="26"/>
              </w:rPr>
              <w:t> </w:t>
            </w:r>
            <w:r>
              <w:rPr>
                <w:sz w:val="26"/>
              </w:rPr>
              <w:t>ghim</w:t>
            </w:r>
            <w:r>
              <w:rPr>
                <w:spacing w:val="-3"/>
                <w:sz w:val="26"/>
              </w:rPr>
              <w:t> </w:t>
            </w:r>
            <w:r>
              <w:rPr>
                <w:sz w:val="26"/>
              </w:rPr>
              <w:t>số</w:t>
            </w:r>
            <w:r>
              <w:rPr>
                <w:spacing w:val="-5"/>
                <w:sz w:val="26"/>
              </w:rPr>
              <w:t> 10</w:t>
            </w:r>
          </w:p>
        </w:tc>
        <w:tc>
          <w:tcPr>
            <w:tcW w:w="845" w:type="dxa"/>
          </w:tcPr>
          <w:p>
            <w:pPr>
              <w:pStyle w:val="TableParagraph"/>
              <w:ind w:left="9" w:right="5"/>
              <w:rPr>
                <w:sz w:val="26"/>
              </w:rPr>
            </w:pPr>
            <w:r>
              <w:rPr>
                <w:spacing w:val="-2"/>
                <w:sz w:val="26"/>
              </w:rPr>
              <w:t>Chiếc</w:t>
            </w:r>
          </w:p>
        </w:tc>
        <w:tc>
          <w:tcPr>
            <w:tcW w:w="756" w:type="dxa"/>
          </w:tcPr>
          <w:p>
            <w:pPr>
              <w:pStyle w:val="TableParagraph"/>
              <w:ind w:left="17" w:right="15"/>
              <w:rPr>
                <w:sz w:val="26"/>
              </w:rPr>
            </w:pPr>
            <w:r>
              <w:rPr>
                <w:spacing w:val="-10"/>
                <w:sz w:val="26"/>
              </w:rPr>
              <w:t>2</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10"/>
                <w:sz w:val="26"/>
              </w:rPr>
              <w:t>2</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40" w:hRule="atLeast"/>
        </w:trPr>
        <w:tc>
          <w:tcPr>
            <w:tcW w:w="504" w:type="dxa"/>
          </w:tcPr>
          <w:p>
            <w:pPr>
              <w:pStyle w:val="TableParagraph"/>
              <w:ind w:left="9"/>
              <w:rPr>
                <w:sz w:val="26"/>
              </w:rPr>
            </w:pPr>
            <w:r>
              <w:rPr>
                <w:spacing w:val="-5"/>
                <w:sz w:val="26"/>
              </w:rPr>
              <w:t>28</w:t>
            </w:r>
          </w:p>
        </w:tc>
        <w:tc>
          <w:tcPr>
            <w:tcW w:w="3315" w:type="dxa"/>
          </w:tcPr>
          <w:p>
            <w:pPr>
              <w:pStyle w:val="TableParagraph"/>
              <w:jc w:val="left"/>
              <w:rPr>
                <w:sz w:val="26"/>
              </w:rPr>
            </w:pPr>
            <w:r>
              <w:rPr>
                <w:sz w:val="26"/>
              </w:rPr>
              <w:t>Nhổ</w:t>
            </w:r>
            <w:r>
              <w:rPr>
                <w:spacing w:val="-6"/>
                <w:sz w:val="26"/>
              </w:rPr>
              <w:t> </w:t>
            </w:r>
            <w:r>
              <w:rPr>
                <w:spacing w:val="-4"/>
                <w:sz w:val="26"/>
              </w:rPr>
              <w:t>ghim</w:t>
            </w:r>
          </w:p>
        </w:tc>
        <w:tc>
          <w:tcPr>
            <w:tcW w:w="845" w:type="dxa"/>
          </w:tcPr>
          <w:p>
            <w:pPr>
              <w:pStyle w:val="TableParagraph"/>
              <w:ind w:left="9" w:right="5"/>
              <w:rPr>
                <w:sz w:val="26"/>
              </w:rPr>
            </w:pPr>
            <w:r>
              <w:rPr>
                <w:spacing w:val="-2"/>
                <w:sz w:val="26"/>
              </w:rPr>
              <w:t>Chiếc</w:t>
            </w:r>
          </w:p>
        </w:tc>
        <w:tc>
          <w:tcPr>
            <w:tcW w:w="756" w:type="dxa"/>
          </w:tcPr>
          <w:p>
            <w:pPr>
              <w:pStyle w:val="TableParagraph"/>
              <w:ind w:left="17" w:right="15"/>
              <w:rPr>
                <w:sz w:val="26"/>
              </w:rPr>
            </w:pPr>
            <w:r>
              <w:rPr>
                <w:spacing w:val="-10"/>
                <w:sz w:val="26"/>
              </w:rPr>
              <w:t>1</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10"/>
                <w:sz w:val="26"/>
              </w:rPr>
              <w:t>1</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40" w:hRule="atLeast"/>
        </w:trPr>
        <w:tc>
          <w:tcPr>
            <w:tcW w:w="504" w:type="dxa"/>
          </w:tcPr>
          <w:p>
            <w:pPr>
              <w:pStyle w:val="TableParagraph"/>
              <w:ind w:left="9"/>
              <w:rPr>
                <w:sz w:val="26"/>
              </w:rPr>
            </w:pPr>
            <w:r>
              <w:rPr>
                <w:spacing w:val="-5"/>
                <w:sz w:val="26"/>
              </w:rPr>
              <w:t>29</w:t>
            </w:r>
          </w:p>
        </w:tc>
        <w:tc>
          <w:tcPr>
            <w:tcW w:w="3315" w:type="dxa"/>
          </w:tcPr>
          <w:p>
            <w:pPr>
              <w:pStyle w:val="TableParagraph"/>
              <w:jc w:val="left"/>
              <w:rPr>
                <w:sz w:val="26"/>
              </w:rPr>
            </w:pPr>
            <w:r>
              <w:rPr>
                <w:sz w:val="26"/>
              </w:rPr>
              <w:t>Ghim</w:t>
            </w:r>
            <w:r>
              <w:rPr>
                <w:spacing w:val="-7"/>
                <w:sz w:val="26"/>
              </w:rPr>
              <w:t> </w:t>
            </w:r>
            <w:r>
              <w:rPr>
                <w:spacing w:val="-4"/>
                <w:sz w:val="26"/>
              </w:rPr>
              <w:t>vòng</w:t>
            </w:r>
          </w:p>
        </w:tc>
        <w:tc>
          <w:tcPr>
            <w:tcW w:w="845" w:type="dxa"/>
          </w:tcPr>
          <w:p>
            <w:pPr>
              <w:pStyle w:val="TableParagraph"/>
              <w:ind w:left="9" w:right="5"/>
              <w:rPr>
                <w:sz w:val="26"/>
              </w:rPr>
            </w:pPr>
            <w:r>
              <w:rPr>
                <w:spacing w:val="-5"/>
                <w:sz w:val="26"/>
              </w:rPr>
              <w:t>Hộp</w:t>
            </w:r>
          </w:p>
        </w:tc>
        <w:tc>
          <w:tcPr>
            <w:tcW w:w="756" w:type="dxa"/>
          </w:tcPr>
          <w:p>
            <w:pPr>
              <w:pStyle w:val="TableParagraph"/>
              <w:ind w:left="17" w:right="15"/>
              <w:rPr>
                <w:sz w:val="26"/>
              </w:rPr>
            </w:pPr>
            <w:r>
              <w:rPr>
                <w:spacing w:val="-5"/>
                <w:sz w:val="26"/>
              </w:rPr>
              <w:t>10</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5"/>
                <w:sz w:val="26"/>
              </w:rPr>
              <w:t>10</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40" w:hRule="atLeast"/>
        </w:trPr>
        <w:tc>
          <w:tcPr>
            <w:tcW w:w="504" w:type="dxa"/>
          </w:tcPr>
          <w:p>
            <w:pPr>
              <w:pStyle w:val="TableParagraph"/>
              <w:ind w:left="9"/>
              <w:rPr>
                <w:sz w:val="26"/>
              </w:rPr>
            </w:pPr>
            <w:r>
              <w:rPr>
                <w:spacing w:val="-5"/>
                <w:sz w:val="26"/>
              </w:rPr>
              <w:t>30</w:t>
            </w:r>
          </w:p>
        </w:tc>
        <w:tc>
          <w:tcPr>
            <w:tcW w:w="3315" w:type="dxa"/>
          </w:tcPr>
          <w:p>
            <w:pPr>
              <w:pStyle w:val="TableParagraph"/>
              <w:jc w:val="left"/>
              <w:rPr>
                <w:sz w:val="26"/>
              </w:rPr>
            </w:pPr>
            <w:r>
              <w:rPr>
                <w:sz w:val="26"/>
              </w:rPr>
              <w:t>Kẹp</w:t>
            </w:r>
            <w:r>
              <w:rPr>
                <w:spacing w:val="-5"/>
                <w:sz w:val="26"/>
              </w:rPr>
              <w:t> </w:t>
            </w:r>
            <w:r>
              <w:rPr>
                <w:sz w:val="26"/>
              </w:rPr>
              <w:t>sắt</w:t>
            </w:r>
            <w:r>
              <w:rPr>
                <w:spacing w:val="-5"/>
                <w:sz w:val="26"/>
              </w:rPr>
              <w:t> </w:t>
            </w:r>
            <w:r>
              <w:rPr>
                <w:spacing w:val="-4"/>
                <w:sz w:val="26"/>
              </w:rPr>
              <w:t>15mm</w:t>
            </w:r>
          </w:p>
        </w:tc>
        <w:tc>
          <w:tcPr>
            <w:tcW w:w="845" w:type="dxa"/>
          </w:tcPr>
          <w:p>
            <w:pPr>
              <w:pStyle w:val="TableParagraph"/>
              <w:ind w:left="9" w:right="5"/>
              <w:rPr>
                <w:sz w:val="26"/>
              </w:rPr>
            </w:pPr>
            <w:r>
              <w:rPr>
                <w:spacing w:val="-5"/>
                <w:sz w:val="26"/>
              </w:rPr>
              <w:t>Hộp</w:t>
            </w:r>
          </w:p>
        </w:tc>
        <w:tc>
          <w:tcPr>
            <w:tcW w:w="756" w:type="dxa"/>
          </w:tcPr>
          <w:p>
            <w:pPr>
              <w:pStyle w:val="TableParagraph"/>
              <w:ind w:left="17" w:right="15"/>
              <w:rPr>
                <w:sz w:val="26"/>
              </w:rPr>
            </w:pPr>
            <w:r>
              <w:rPr>
                <w:spacing w:val="-10"/>
                <w:sz w:val="26"/>
              </w:rPr>
              <w:t>5</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10"/>
                <w:sz w:val="26"/>
              </w:rPr>
              <w:t>5</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38" w:hRule="atLeast"/>
        </w:trPr>
        <w:tc>
          <w:tcPr>
            <w:tcW w:w="504" w:type="dxa"/>
          </w:tcPr>
          <w:p>
            <w:pPr>
              <w:pStyle w:val="TableParagraph"/>
              <w:spacing w:line="298" w:lineRule="exact"/>
              <w:ind w:left="9"/>
              <w:rPr>
                <w:sz w:val="26"/>
              </w:rPr>
            </w:pPr>
            <w:r>
              <w:rPr>
                <w:spacing w:val="-5"/>
                <w:sz w:val="26"/>
              </w:rPr>
              <w:t>36</w:t>
            </w:r>
          </w:p>
        </w:tc>
        <w:tc>
          <w:tcPr>
            <w:tcW w:w="3315" w:type="dxa"/>
          </w:tcPr>
          <w:p>
            <w:pPr>
              <w:pStyle w:val="TableParagraph"/>
              <w:spacing w:line="298" w:lineRule="exact"/>
              <w:jc w:val="left"/>
              <w:rPr>
                <w:sz w:val="26"/>
              </w:rPr>
            </w:pPr>
            <w:r>
              <w:rPr>
                <w:sz w:val="26"/>
              </w:rPr>
              <w:t>Kẹp</w:t>
            </w:r>
            <w:r>
              <w:rPr>
                <w:spacing w:val="-5"/>
                <w:sz w:val="26"/>
              </w:rPr>
              <w:t> </w:t>
            </w:r>
            <w:r>
              <w:rPr>
                <w:sz w:val="26"/>
              </w:rPr>
              <w:t>sắt</w:t>
            </w:r>
            <w:r>
              <w:rPr>
                <w:spacing w:val="-5"/>
                <w:sz w:val="26"/>
              </w:rPr>
              <w:t> </w:t>
            </w:r>
            <w:r>
              <w:rPr>
                <w:spacing w:val="-4"/>
                <w:sz w:val="26"/>
              </w:rPr>
              <w:t>19mm</w:t>
            </w:r>
          </w:p>
        </w:tc>
        <w:tc>
          <w:tcPr>
            <w:tcW w:w="845" w:type="dxa"/>
          </w:tcPr>
          <w:p>
            <w:pPr>
              <w:pStyle w:val="TableParagraph"/>
              <w:spacing w:line="298" w:lineRule="exact"/>
              <w:ind w:left="9" w:right="5"/>
              <w:rPr>
                <w:sz w:val="26"/>
              </w:rPr>
            </w:pPr>
            <w:r>
              <w:rPr>
                <w:spacing w:val="-5"/>
                <w:sz w:val="26"/>
              </w:rPr>
              <w:t>Hộp</w:t>
            </w:r>
          </w:p>
        </w:tc>
        <w:tc>
          <w:tcPr>
            <w:tcW w:w="756" w:type="dxa"/>
          </w:tcPr>
          <w:p>
            <w:pPr>
              <w:pStyle w:val="TableParagraph"/>
              <w:spacing w:line="298" w:lineRule="exact"/>
              <w:ind w:left="17" w:right="15"/>
              <w:rPr>
                <w:sz w:val="26"/>
              </w:rPr>
            </w:pPr>
            <w:r>
              <w:rPr>
                <w:spacing w:val="-10"/>
                <w:sz w:val="26"/>
              </w:rPr>
              <w:t>5</w:t>
            </w:r>
          </w:p>
        </w:tc>
        <w:tc>
          <w:tcPr>
            <w:tcW w:w="756" w:type="dxa"/>
          </w:tcPr>
          <w:p>
            <w:pPr>
              <w:pStyle w:val="TableParagraph"/>
              <w:spacing w:line="298" w:lineRule="exact"/>
              <w:ind w:left="17" w:right="10"/>
              <w:rPr>
                <w:sz w:val="26"/>
              </w:rPr>
            </w:pPr>
            <w:r>
              <w:rPr>
                <w:spacing w:val="-10"/>
                <w:sz w:val="26"/>
              </w:rPr>
              <w:t>0</w:t>
            </w:r>
          </w:p>
        </w:tc>
        <w:tc>
          <w:tcPr>
            <w:tcW w:w="757" w:type="dxa"/>
          </w:tcPr>
          <w:p>
            <w:pPr>
              <w:pStyle w:val="TableParagraph"/>
              <w:spacing w:line="298" w:lineRule="exact"/>
              <w:ind w:left="14" w:right="13"/>
              <w:rPr>
                <w:sz w:val="26"/>
              </w:rPr>
            </w:pPr>
            <w:r>
              <w:rPr>
                <w:spacing w:val="-5"/>
                <w:sz w:val="26"/>
              </w:rPr>
              <w:t>100</w:t>
            </w:r>
          </w:p>
        </w:tc>
        <w:tc>
          <w:tcPr>
            <w:tcW w:w="756" w:type="dxa"/>
          </w:tcPr>
          <w:p>
            <w:pPr>
              <w:pStyle w:val="TableParagraph"/>
              <w:spacing w:line="298" w:lineRule="exact"/>
              <w:ind w:left="17" w:right="11"/>
              <w:rPr>
                <w:sz w:val="26"/>
              </w:rPr>
            </w:pPr>
            <w:r>
              <w:rPr>
                <w:spacing w:val="-10"/>
                <w:sz w:val="26"/>
              </w:rPr>
              <w:t>5</w:t>
            </w:r>
          </w:p>
        </w:tc>
        <w:tc>
          <w:tcPr>
            <w:tcW w:w="756" w:type="dxa"/>
          </w:tcPr>
          <w:p>
            <w:pPr>
              <w:pStyle w:val="TableParagraph"/>
              <w:spacing w:line="298" w:lineRule="exact"/>
              <w:ind w:left="17" w:right="11"/>
              <w:rPr>
                <w:sz w:val="26"/>
              </w:rPr>
            </w:pPr>
            <w:r>
              <w:rPr>
                <w:spacing w:val="-10"/>
                <w:sz w:val="26"/>
              </w:rPr>
              <w:t>0</w:t>
            </w:r>
          </w:p>
        </w:tc>
        <w:tc>
          <w:tcPr>
            <w:tcW w:w="634" w:type="dxa"/>
          </w:tcPr>
          <w:p>
            <w:pPr>
              <w:pStyle w:val="TableParagraph"/>
              <w:spacing w:line="298" w:lineRule="exact"/>
              <w:ind w:left="3"/>
              <w:rPr>
                <w:sz w:val="26"/>
              </w:rPr>
            </w:pPr>
            <w:r>
              <w:rPr>
                <w:spacing w:val="-5"/>
                <w:sz w:val="26"/>
              </w:rPr>
              <w:t>100</w:t>
            </w:r>
          </w:p>
        </w:tc>
      </w:tr>
      <w:tr>
        <w:trPr>
          <w:trHeight w:val="340" w:hRule="atLeast"/>
        </w:trPr>
        <w:tc>
          <w:tcPr>
            <w:tcW w:w="504" w:type="dxa"/>
          </w:tcPr>
          <w:p>
            <w:pPr>
              <w:pStyle w:val="TableParagraph"/>
              <w:spacing w:line="297" w:lineRule="exact" w:before="23"/>
              <w:ind w:left="9"/>
              <w:rPr>
                <w:sz w:val="26"/>
              </w:rPr>
            </w:pPr>
            <w:r>
              <w:rPr>
                <w:spacing w:val="-5"/>
                <w:sz w:val="26"/>
              </w:rPr>
              <w:t>37</w:t>
            </w:r>
          </w:p>
        </w:tc>
        <w:tc>
          <w:tcPr>
            <w:tcW w:w="3315" w:type="dxa"/>
          </w:tcPr>
          <w:p>
            <w:pPr>
              <w:pStyle w:val="TableParagraph"/>
              <w:spacing w:line="297" w:lineRule="exact" w:before="23"/>
              <w:jc w:val="left"/>
              <w:rPr>
                <w:sz w:val="26"/>
              </w:rPr>
            </w:pPr>
            <w:r>
              <w:rPr>
                <w:sz w:val="26"/>
              </w:rPr>
              <w:t>Dao</w:t>
            </w:r>
            <w:r>
              <w:rPr>
                <w:spacing w:val="-6"/>
                <w:sz w:val="26"/>
              </w:rPr>
              <w:t> </w:t>
            </w:r>
            <w:r>
              <w:rPr>
                <w:spacing w:val="-5"/>
                <w:sz w:val="26"/>
              </w:rPr>
              <w:t>trổ</w:t>
            </w:r>
          </w:p>
        </w:tc>
        <w:tc>
          <w:tcPr>
            <w:tcW w:w="845" w:type="dxa"/>
          </w:tcPr>
          <w:p>
            <w:pPr>
              <w:pStyle w:val="TableParagraph"/>
              <w:spacing w:line="297" w:lineRule="exact" w:before="23"/>
              <w:ind w:left="9" w:right="5"/>
              <w:rPr>
                <w:sz w:val="26"/>
              </w:rPr>
            </w:pPr>
            <w:r>
              <w:rPr>
                <w:spacing w:val="-2"/>
                <w:sz w:val="26"/>
              </w:rPr>
              <w:t>Chiếc</w:t>
            </w:r>
          </w:p>
        </w:tc>
        <w:tc>
          <w:tcPr>
            <w:tcW w:w="756" w:type="dxa"/>
          </w:tcPr>
          <w:p>
            <w:pPr>
              <w:pStyle w:val="TableParagraph"/>
              <w:spacing w:line="297" w:lineRule="exact" w:before="23"/>
              <w:ind w:left="17" w:right="15"/>
              <w:rPr>
                <w:sz w:val="26"/>
              </w:rPr>
            </w:pPr>
            <w:r>
              <w:rPr>
                <w:spacing w:val="-10"/>
                <w:sz w:val="26"/>
              </w:rPr>
              <w:t>5</w:t>
            </w:r>
          </w:p>
        </w:tc>
        <w:tc>
          <w:tcPr>
            <w:tcW w:w="756" w:type="dxa"/>
          </w:tcPr>
          <w:p>
            <w:pPr>
              <w:pStyle w:val="TableParagraph"/>
              <w:spacing w:line="297" w:lineRule="exact" w:before="23"/>
              <w:ind w:left="17" w:right="10"/>
              <w:rPr>
                <w:sz w:val="26"/>
              </w:rPr>
            </w:pPr>
            <w:r>
              <w:rPr>
                <w:spacing w:val="-10"/>
                <w:sz w:val="26"/>
              </w:rPr>
              <w:t>0</w:t>
            </w:r>
          </w:p>
        </w:tc>
        <w:tc>
          <w:tcPr>
            <w:tcW w:w="757" w:type="dxa"/>
          </w:tcPr>
          <w:p>
            <w:pPr>
              <w:pStyle w:val="TableParagraph"/>
              <w:spacing w:line="297" w:lineRule="exact" w:before="23"/>
              <w:ind w:left="14" w:right="13"/>
              <w:rPr>
                <w:sz w:val="26"/>
              </w:rPr>
            </w:pPr>
            <w:r>
              <w:rPr>
                <w:spacing w:val="-5"/>
                <w:sz w:val="26"/>
              </w:rPr>
              <w:t>100</w:t>
            </w:r>
          </w:p>
        </w:tc>
        <w:tc>
          <w:tcPr>
            <w:tcW w:w="756" w:type="dxa"/>
          </w:tcPr>
          <w:p>
            <w:pPr>
              <w:pStyle w:val="TableParagraph"/>
              <w:spacing w:line="297" w:lineRule="exact" w:before="23"/>
              <w:ind w:left="17" w:right="11"/>
              <w:rPr>
                <w:sz w:val="26"/>
              </w:rPr>
            </w:pPr>
            <w:r>
              <w:rPr>
                <w:spacing w:val="-10"/>
                <w:sz w:val="26"/>
              </w:rPr>
              <w:t>5</w:t>
            </w:r>
          </w:p>
        </w:tc>
        <w:tc>
          <w:tcPr>
            <w:tcW w:w="756" w:type="dxa"/>
          </w:tcPr>
          <w:p>
            <w:pPr>
              <w:pStyle w:val="TableParagraph"/>
              <w:spacing w:line="297" w:lineRule="exact" w:before="23"/>
              <w:ind w:left="17" w:right="11"/>
              <w:rPr>
                <w:sz w:val="26"/>
              </w:rPr>
            </w:pPr>
            <w:r>
              <w:rPr>
                <w:spacing w:val="-10"/>
                <w:sz w:val="26"/>
              </w:rPr>
              <w:t>0</w:t>
            </w:r>
          </w:p>
        </w:tc>
        <w:tc>
          <w:tcPr>
            <w:tcW w:w="634" w:type="dxa"/>
          </w:tcPr>
          <w:p>
            <w:pPr>
              <w:pStyle w:val="TableParagraph"/>
              <w:spacing w:line="297" w:lineRule="exact" w:before="23"/>
              <w:ind w:left="3"/>
              <w:rPr>
                <w:sz w:val="26"/>
              </w:rPr>
            </w:pPr>
            <w:r>
              <w:rPr>
                <w:spacing w:val="-5"/>
                <w:sz w:val="26"/>
              </w:rPr>
              <w:t>100</w:t>
            </w:r>
          </w:p>
        </w:tc>
      </w:tr>
      <w:tr>
        <w:trPr>
          <w:trHeight w:val="340" w:hRule="atLeast"/>
        </w:trPr>
        <w:tc>
          <w:tcPr>
            <w:tcW w:w="504" w:type="dxa"/>
          </w:tcPr>
          <w:p>
            <w:pPr>
              <w:pStyle w:val="TableParagraph"/>
              <w:ind w:left="9"/>
              <w:rPr>
                <w:sz w:val="26"/>
              </w:rPr>
            </w:pPr>
            <w:r>
              <w:rPr>
                <w:spacing w:val="-5"/>
                <w:sz w:val="26"/>
              </w:rPr>
              <w:t>38</w:t>
            </w:r>
          </w:p>
        </w:tc>
        <w:tc>
          <w:tcPr>
            <w:tcW w:w="3315" w:type="dxa"/>
          </w:tcPr>
          <w:p>
            <w:pPr>
              <w:pStyle w:val="TableParagraph"/>
              <w:jc w:val="left"/>
              <w:rPr>
                <w:sz w:val="26"/>
              </w:rPr>
            </w:pPr>
            <w:r>
              <w:rPr>
                <w:spacing w:val="-5"/>
                <w:sz w:val="26"/>
              </w:rPr>
              <w:t>Kéo</w:t>
            </w:r>
          </w:p>
        </w:tc>
        <w:tc>
          <w:tcPr>
            <w:tcW w:w="845" w:type="dxa"/>
          </w:tcPr>
          <w:p>
            <w:pPr>
              <w:pStyle w:val="TableParagraph"/>
              <w:ind w:left="9" w:right="5"/>
              <w:rPr>
                <w:sz w:val="26"/>
              </w:rPr>
            </w:pPr>
            <w:r>
              <w:rPr>
                <w:spacing w:val="-2"/>
                <w:sz w:val="26"/>
              </w:rPr>
              <w:t>Chiếc</w:t>
            </w:r>
          </w:p>
        </w:tc>
        <w:tc>
          <w:tcPr>
            <w:tcW w:w="756" w:type="dxa"/>
          </w:tcPr>
          <w:p>
            <w:pPr>
              <w:pStyle w:val="TableParagraph"/>
              <w:ind w:left="17" w:right="15"/>
              <w:rPr>
                <w:sz w:val="26"/>
              </w:rPr>
            </w:pPr>
            <w:r>
              <w:rPr>
                <w:spacing w:val="-10"/>
                <w:sz w:val="26"/>
              </w:rPr>
              <w:t>3</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10"/>
                <w:sz w:val="26"/>
              </w:rPr>
              <w:t>3</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40" w:hRule="atLeast"/>
        </w:trPr>
        <w:tc>
          <w:tcPr>
            <w:tcW w:w="504" w:type="dxa"/>
          </w:tcPr>
          <w:p>
            <w:pPr>
              <w:pStyle w:val="TableParagraph"/>
              <w:ind w:left="9"/>
              <w:rPr>
                <w:sz w:val="26"/>
              </w:rPr>
            </w:pPr>
            <w:r>
              <w:rPr>
                <w:spacing w:val="-5"/>
                <w:sz w:val="26"/>
              </w:rPr>
              <w:t>39</w:t>
            </w:r>
          </w:p>
        </w:tc>
        <w:tc>
          <w:tcPr>
            <w:tcW w:w="3315" w:type="dxa"/>
          </w:tcPr>
          <w:p>
            <w:pPr>
              <w:pStyle w:val="TableParagraph"/>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845" w:type="dxa"/>
          </w:tcPr>
          <w:p>
            <w:pPr>
              <w:pStyle w:val="TableParagraph"/>
              <w:ind w:left="9" w:right="5"/>
              <w:rPr>
                <w:sz w:val="26"/>
              </w:rPr>
            </w:pPr>
            <w:r>
              <w:rPr>
                <w:spacing w:val="-4"/>
                <w:sz w:val="26"/>
              </w:rPr>
              <w:t>Cuộn</w:t>
            </w:r>
          </w:p>
        </w:tc>
        <w:tc>
          <w:tcPr>
            <w:tcW w:w="756" w:type="dxa"/>
          </w:tcPr>
          <w:p>
            <w:pPr>
              <w:pStyle w:val="TableParagraph"/>
              <w:ind w:left="17" w:right="15"/>
              <w:rPr>
                <w:sz w:val="26"/>
              </w:rPr>
            </w:pPr>
            <w:r>
              <w:rPr>
                <w:spacing w:val="-5"/>
                <w:sz w:val="26"/>
              </w:rPr>
              <w:t>10</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5"/>
                <w:sz w:val="26"/>
              </w:rPr>
              <w:t>10</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r>
        <w:trPr>
          <w:trHeight w:val="340" w:hRule="atLeast"/>
        </w:trPr>
        <w:tc>
          <w:tcPr>
            <w:tcW w:w="504" w:type="dxa"/>
          </w:tcPr>
          <w:p>
            <w:pPr>
              <w:pStyle w:val="TableParagraph"/>
              <w:ind w:left="9"/>
              <w:rPr>
                <w:sz w:val="26"/>
              </w:rPr>
            </w:pPr>
            <w:r>
              <w:rPr>
                <w:spacing w:val="-5"/>
                <w:sz w:val="26"/>
              </w:rPr>
              <w:t>40</w:t>
            </w:r>
          </w:p>
        </w:tc>
        <w:tc>
          <w:tcPr>
            <w:tcW w:w="3315" w:type="dxa"/>
          </w:tcPr>
          <w:p>
            <w:pPr>
              <w:pStyle w:val="TableParagraph"/>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845" w:type="dxa"/>
          </w:tcPr>
          <w:p>
            <w:pPr>
              <w:pStyle w:val="TableParagraph"/>
              <w:ind w:left="9" w:right="5"/>
              <w:rPr>
                <w:sz w:val="26"/>
              </w:rPr>
            </w:pPr>
            <w:r>
              <w:rPr>
                <w:spacing w:val="-5"/>
                <w:sz w:val="26"/>
              </w:rPr>
              <w:t>Cái</w:t>
            </w:r>
          </w:p>
        </w:tc>
        <w:tc>
          <w:tcPr>
            <w:tcW w:w="756" w:type="dxa"/>
          </w:tcPr>
          <w:p>
            <w:pPr>
              <w:pStyle w:val="TableParagraph"/>
              <w:ind w:left="17" w:right="15"/>
              <w:rPr>
                <w:sz w:val="26"/>
              </w:rPr>
            </w:pPr>
            <w:r>
              <w:rPr>
                <w:spacing w:val="-5"/>
                <w:sz w:val="26"/>
              </w:rPr>
              <w:t>40</w:t>
            </w:r>
          </w:p>
        </w:tc>
        <w:tc>
          <w:tcPr>
            <w:tcW w:w="756" w:type="dxa"/>
          </w:tcPr>
          <w:p>
            <w:pPr>
              <w:pStyle w:val="TableParagraph"/>
              <w:ind w:left="17" w:right="10"/>
              <w:rPr>
                <w:sz w:val="26"/>
              </w:rPr>
            </w:pPr>
            <w:r>
              <w:rPr>
                <w:spacing w:val="-10"/>
                <w:sz w:val="26"/>
              </w:rPr>
              <w:t>0</w:t>
            </w:r>
          </w:p>
        </w:tc>
        <w:tc>
          <w:tcPr>
            <w:tcW w:w="757" w:type="dxa"/>
          </w:tcPr>
          <w:p>
            <w:pPr>
              <w:pStyle w:val="TableParagraph"/>
              <w:ind w:left="14" w:right="13"/>
              <w:rPr>
                <w:sz w:val="26"/>
              </w:rPr>
            </w:pPr>
            <w:r>
              <w:rPr>
                <w:spacing w:val="-5"/>
                <w:sz w:val="26"/>
              </w:rPr>
              <w:t>100</w:t>
            </w:r>
          </w:p>
        </w:tc>
        <w:tc>
          <w:tcPr>
            <w:tcW w:w="756" w:type="dxa"/>
          </w:tcPr>
          <w:p>
            <w:pPr>
              <w:pStyle w:val="TableParagraph"/>
              <w:ind w:left="17" w:right="11"/>
              <w:rPr>
                <w:sz w:val="26"/>
              </w:rPr>
            </w:pPr>
            <w:r>
              <w:rPr>
                <w:spacing w:val="-5"/>
                <w:sz w:val="26"/>
              </w:rPr>
              <w:t>95</w:t>
            </w:r>
          </w:p>
        </w:tc>
        <w:tc>
          <w:tcPr>
            <w:tcW w:w="756" w:type="dxa"/>
          </w:tcPr>
          <w:p>
            <w:pPr>
              <w:pStyle w:val="TableParagraph"/>
              <w:ind w:left="17" w:right="11"/>
              <w:rPr>
                <w:sz w:val="26"/>
              </w:rPr>
            </w:pPr>
            <w:r>
              <w:rPr>
                <w:spacing w:val="-10"/>
                <w:sz w:val="26"/>
              </w:rPr>
              <w:t>0</w:t>
            </w:r>
          </w:p>
        </w:tc>
        <w:tc>
          <w:tcPr>
            <w:tcW w:w="634" w:type="dxa"/>
          </w:tcPr>
          <w:p>
            <w:pPr>
              <w:pStyle w:val="TableParagraph"/>
              <w:ind w:left="3"/>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pStyle w:val="BodyText"/>
        <w:spacing w:before="298"/>
        <w:ind w:left="3819" w:right="4667"/>
        <w:jc w:val="center"/>
      </w:pPr>
      <w:r>
        <w:rPr/>
        <w:t>Biểu số 13 MÔN</w:t>
      </w:r>
      <w:r>
        <w:rPr>
          <w:spacing w:val="-17"/>
        </w:rPr>
        <w:t> </w:t>
      </w:r>
      <w:r>
        <w:rPr/>
        <w:t>CỜ</w:t>
      </w:r>
      <w:r>
        <w:rPr>
          <w:spacing w:val="-16"/>
        </w:rPr>
        <w:t> </w:t>
      </w:r>
      <w:r>
        <w:rPr/>
        <w:t>VUA</w:t>
      </w:r>
    </w:p>
    <w:p>
      <w:pPr>
        <w:pStyle w:val="BodyText"/>
        <w:spacing w:before="121"/>
        <w:ind w:left="143"/>
      </w:pPr>
      <w:r>
        <w:rPr/>
        <w:t>Bảng</w:t>
      </w:r>
      <w:r>
        <w:rPr>
          <w:spacing w:val="-8"/>
        </w:rPr>
        <w:t> </w:t>
      </w:r>
      <w:r>
        <w:rPr/>
        <w:t>1.</w:t>
      </w:r>
      <w:r>
        <w:rPr>
          <w:spacing w:val="-6"/>
        </w:rPr>
        <w:t> </w:t>
      </w:r>
      <w:r>
        <w:rPr/>
        <w:t>ĐỊNH</w:t>
      </w:r>
      <w:r>
        <w:rPr>
          <w:spacing w:val="-5"/>
        </w:rPr>
        <w:t> </w:t>
      </w:r>
      <w:r>
        <w:rPr/>
        <w:t>MỨC</w:t>
      </w:r>
      <w:r>
        <w:rPr>
          <w:spacing w:val="-4"/>
        </w:rPr>
        <w:t> </w:t>
      </w:r>
      <w:r>
        <w:rPr/>
        <w:t>LAO</w:t>
      </w:r>
      <w:r>
        <w:rPr>
          <w:spacing w:val="-8"/>
        </w:rPr>
        <w:t> </w:t>
      </w:r>
      <w:r>
        <w:rPr>
          <w:spacing w:val="-4"/>
        </w:rPr>
        <w:t>ĐỘNG</w:t>
      </w:r>
    </w:p>
    <w:p>
      <w:pPr>
        <w:spacing w:line="240" w:lineRule="auto" w:before="3"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3687"/>
        <w:gridCol w:w="1116"/>
        <w:gridCol w:w="1294"/>
        <w:gridCol w:w="1548"/>
        <w:gridCol w:w="867"/>
      </w:tblGrid>
      <w:tr>
        <w:trPr>
          <w:trHeight w:val="395" w:hRule="atLeast"/>
        </w:trPr>
        <w:tc>
          <w:tcPr>
            <w:tcW w:w="566" w:type="dxa"/>
            <w:vMerge w:val="restart"/>
          </w:tcPr>
          <w:p>
            <w:pPr>
              <w:pStyle w:val="TableParagraph"/>
              <w:spacing w:before="257"/>
              <w:ind w:left="0"/>
              <w:jc w:val="left"/>
              <w:rPr>
                <w:b/>
                <w:sz w:val="26"/>
              </w:rPr>
            </w:pPr>
          </w:p>
          <w:p>
            <w:pPr>
              <w:pStyle w:val="TableParagraph"/>
              <w:spacing w:before="0"/>
              <w:ind w:left="35"/>
              <w:jc w:val="left"/>
              <w:rPr>
                <w:b/>
                <w:sz w:val="26"/>
              </w:rPr>
            </w:pPr>
            <w:r>
              <w:rPr>
                <w:b/>
                <w:spacing w:val="-5"/>
                <w:sz w:val="26"/>
              </w:rPr>
              <w:t>STT</w:t>
            </w:r>
          </w:p>
        </w:tc>
        <w:tc>
          <w:tcPr>
            <w:tcW w:w="3687" w:type="dxa"/>
            <w:vMerge w:val="restart"/>
          </w:tcPr>
          <w:p>
            <w:pPr>
              <w:pStyle w:val="TableParagraph"/>
              <w:spacing w:before="257"/>
              <w:ind w:left="0"/>
              <w:jc w:val="left"/>
              <w:rPr>
                <w:b/>
                <w:sz w:val="26"/>
              </w:rPr>
            </w:pPr>
          </w:p>
          <w:p>
            <w:pPr>
              <w:pStyle w:val="TableParagraph"/>
              <w:spacing w:before="0"/>
              <w:ind w:left="6"/>
              <w:rPr>
                <w:b/>
                <w:sz w:val="26"/>
              </w:rPr>
            </w:pPr>
            <w:r>
              <w:rPr>
                <w:b/>
                <w:sz w:val="26"/>
              </w:rPr>
              <w:t>Đối</w:t>
            </w:r>
            <w:r>
              <w:rPr>
                <w:b/>
                <w:spacing w:val="-5"/>
                <w:sz w:val="26"/>
              </w:rPr>
              <w:t> </w:t>
            </w:r>
            <w:r>
              <w:rPr>
                <w:b/>
                <w:spacing w:val="-2"/>
                <w:sz w:val="26"/>
              </w:rPr>
              <w:t>tượng</w:t>
            </w:r>
          </w:p>
        </w:tc>
        <w:tc>
          <w:tcPr>
            <w:tcW w:w="4825" w:type="dxa"/>
            <w:gridSpan w:val="4"/>
          </w:tcPr>
          <w:p>
            <w:pPr>
              <w:pStyle w:val="TableParagraph"/>
              <w:spacing w:before="50"/>
              <w:ind w:left="6"/>
              <w:rPr>
                <w:b/>
                <w:sz w:val="26"/>
              </w:rPr>
            </w:pPr>
            <w:r>
              <w:rPr>
                <w:b/>
                <w:sz w:val="26"/>
              </w:rPr>
              <w:t>Định</w:t>
            </w:r>
            <w:r>
              <w:rPr>
                <w:b/>
                <w:spacing w:val="-10"/>
                <w:sz w:val="26"/>
              </w:rPr>
              <w:t> </w:t>
            </w:r>
            <w:r>
              <w:rPr>
                <w:b/>
                <w:spacing w:val="-5"/>
                <w:sz w:val="26"/>
              </w:rPr>
              <w:t>mức</w:t>
            </w:r>
          </w:p>
        </w:tc>
      </w:tr>
      <w:tr>
        <w:trPr>
          <w:trHeight w:val="599" w:hRule="atLeast"/>
        </w:trPr>
        <w:tc>
          <w:tcPr>
            <w:tcW w:w="566" w:type="dxa"/>
            <w:vMerge/>
            <w:tcBorders>
              <w:top w:val="nil"/>
            </w:tcBorders>
          </w:tcPr>
          <w:p>
            <w:pPr>
              <w:rPr>
                <w:sz w:val="2"/>
                <w:szCs w:val="2"/>
              </w:rPr>
            </w:pPr>
          </w:p>
        </w:tc>
        <w:tc>
          <w:tcPr>
            <w:tcW w:w="3687" w:type="dxa"/>
            <w:vMerge/>
            <w:tcBorders>
              <w:top w:val="nil"/>
            </w:tcBorders>
          </w:tcPr>
          <w:p>
            <w:pPr>
              <w:rPr>
                <w:sz w:val="2"/>
                <w:szCs w:val="2"/>
              </w:rPr>
            </w:pPr>
          </w:p>
        </w:tc>
        <w:tc>
          <w:tcPr>
            <w:tcW w:w="2410" w:type="dxa"/>
            <w:gridSpan w:val="2"/>
          </w:tcPr>
          <w:p>
            <w:pPr>
              <w:pStyle w:val="TableParagraph"/>
              <w:spacing w:line="300" w:lineRule="atLeast" w:before="0"/>
              <w:ind w:left="636"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15" w:type="dxa"/>
            <w:gridSpan w:val="2"/>
          </w:tcPr>
          <w:p>
            <w:pPr>
              <w:pStyle w:val="TableParagraph"/>
              <w:spacing w:line="300" w:lineRule="atLeast" w:before="0"/>
              <w:ind w:left="639"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395" w:hRule="atLeast"/>
        </w:trPr>
        <w:tc>
          <w:tcPr>
            <w:tcW w:w="566" w:type="dxa"/>
            <w:vMerge/>
            <w:tcBorders>
              <w:top w:val="nil"/>
            </w:tcBorders>
          </w:tcPr>
          <w:p>
            <w:pPr>
              <w:rPr>
                <w:sz w:val="2"/>
                <w:szCs w:val="2"/>
              </w:rPr>
            </w:pPr>
          </w:p>
        </w:tc>
        <w:tc>
          <w:tcPr>
            <w:tcW w:w="3687" w:type="dxa"/>
            <w:vMerge/>
            <w:tcBorders>
              <w:top w:val="nil"/>
            </w:tcBorders>
          </w:tcPr>
          <w:p>
            <w:pPr>
              <w:rPr>
                <w:sz w:val="2"/>
                <w:szCs w:val="2"/>
              </w:rPr>
            </w:pPr>
          </w:p>
        </w:tc>
        <w:tc>
          <w:tcPr>
            <w:tcW w:w="1116" w:type="dxa"/>
          </w:tcPr>
          <w:p>
            <w:pPr>
              <w:pStyle w:val="TableParagraph"/>
              <w:spacing w:before="49"/>
              <w:ind w:left="8" w:right="2"/>
              <w:rPr>
                <w:sz w:val="26"/>
              </w:rPr>
            </w:pPr>
            <w:r>
              <w:rPr>
                <w:sz w:val="26"/>
              </w:rPr>
              <w:t>Số</w:t>
            </w:r>
            <w:r>
              <w:rPr>
                <w:spacing w:val="-4"/>
                <w:sz w:val="26"/>
              </w:rPr>
              <w:t> </w:t>
            </w:r>
            <w:r>
              <w:rPr>
                <w:spacing w:val="-2"/>
                <w:sz w:val="26"/>
              </w:rPr>
              <w:t>người</w:t>
            </w:r>
          </w:p>
        </w:tc>
        <w:tc>
          <w:tcPr>
            <w:tcW w:w="1294" w:type="dxa"/>
          </w:tcPr>
          <w:p>
            <w:pPr>
              <w:pStyle w:val="TableParagraph"/>
              <w:spacing w:before="49"/>
              <w:ind w:left="8" w:right="3"/>
              <w:rPr>
                <w:sz w:val="26"/>
              </w:rPr>
            </w:pPr>
            <w:r>
              <w:rPr>
                <w:sz w:val="26"/>
              </w:rPr>
              <w:t>Số</w:t>
            </w:r>
            <w:r>
              <w:rPr>
                <w:spacing w:val="-4"/>
                <w:sz w:val="26"/>
              </w:rPr>
              <w:t> công</w:t>
            </w:r>
          </w:p>
        </w:tc>
        <w:tc>
          <w:tcPr>
            <w:tcW w:w="1548" w:type="dxa"/>
          </w:tcPr>
          <w:p>
            <w:pPr>
              <w:pStyle w:val="TableParagraph"/>
              <w:spacing w:before="49"/>
              <w:ind w:left="9" w:right="3"/>
              <w:rPr>
                <w:sz w:val="26"/>
              </w:rPr>
            </w:pPr>
            <w:r>
              <w:rPr>
                <w:sz w:val="26"/>
              </w:rPr>
              <w:t>Số</w:t>
            </w:r>
            <w:r>
              <w:rPr>
                <w:spacing w:val="-4"/>
                <w:sz w:val="26"/>
              </w:rPr>
              <w:t> </w:t>
            </w:r>
            <w:r>
              <w:rPr>
                <w:spacing w:val="-2"/>
                <w:sz w:val="26"/>
              </w:rPr>
              <w:t>người</w:t>
            </w:r>
          </w:p>
        </w:tc>
        <w:tc>
          <w:tcPr>
            <w:tcW w:w="867" w:type="dxa"/>
          </w:tcPr>
          <w:p>
            <w:pPr>
              <w:pStyle w:val="TableParagraph"/>
              <w:spacing w:before="49"/>
              <w:ind w:left="6"/>
              <w:rPr>
                <w:sz w:val="26"/>
              </w:rPr>
            </w:pPr>
            <w:r>
              <w:rPr>
                <w:sz w:val="26"/>
              </w:rPr>
              <w:t>Số</w:t>
            </w:r>
            <w:r>
              <w:rPr>
                <w:spacing w:val="-4"/>
                <w:sz w:val="26"/>
              </w:rPr>
              <w:t> </w:t>
            </w:r>
            <w:r>
              <w:rPr>
                <w:spacing w:val="-4"/>
                <w:sz w:val="26"/>
              </w:rPr>
              <w:t>công</w:t>
            </w:r>
          </w:p>
        </w:tc>
      </w:tr>
      <w:tr>
        <w:trPr>
          <w:trHeight w:val="397" w:hRule="atLeast"/>
        </w:trPr>
        <w:tc>
          <w:tcPr>
            <w:tcW w:w="566" w:type="dxa"/>
          </w:tcPr>
          <w:p>
            <w:pPr>
              <w:pStyle w:val="TableParagraph"/>
              <w:spacing w:before="52"/>
              <w:ind w:left="10"/>
              <w:rPr>
                <w:sz w:val="26"/>
              </w:rPr>
            </w:pPr>
            <w:r>
              <w:rPr>
                <w:spacing w:val="-10"/>
                <w:sz w:val="26"/>
              </w:rPr>
              <w:t>1</w:t>
            </w:r>
          </w:p>
        </w:tc>
        <w:tc>
          <w:tcPr>
            <w:tcW w:w="3687" w:type="dxa"/>
          </w:tcPr>
          <w:p>
            <w:pPr>
              <w:pStyle w:val="TableParagraph"/>
              <w:spacing w:before="52"/>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16" w:type="dxa"/>
          </w:tcPr>
          <w:p>
            <w:pPr>
              <w:pStyle w:val="TableParagraph"/>
              <w:spacing w:before="52"/>
              <w:ind w:left="8"/>
              <w:rPr>
                <w:sz w:val="26"/>
              </w:rPr>
            </w:pPr>
            <w:r>
              <w:rPr>
                <w:spacing w:val="-5"/>
                <w:sz w:val="26"/>
              </w:rPr>
              <w:t>13</w:t>
            </w:r>
          </w:p>
        </w:tc>
        <w:tc>
          <w:tcPr>
            <w:tcW w:w="1294" w:type="dxa"/>
          </w:tcPr>
          <w:p>
            <w:pPr>
              <w:pStyle w:val="TableParagraph"/>
              <w:spacing w:before="52"/>
              <w:ind w:left="8"/>
              <w:rPr>
                <w:sz w:val="26"/>
              </w:rPr>
            </w:pPr>
            <w:r>
              <w:rPr>
                <w:spacing w:val="-10"/>
                <w:sz w:val="26"/>
              </w:rPr>
              <w:t>8</w:t>
            </w:r>
          </w:p>
        </w:tc>
        <w:tc>
          <w:tcPr>
            <w:tcW w:w="1548" w:type="dxa"/>
          </w:tcPr>
          <w:p>
            <w:pPr>
              <w:pStyle w:val="TableParagraph"/>
              <w:spacing w:before="52"/>
              <w:ind w:left="9"/>
              <w:rPr>
                <w:sz w:val="26"/>
              </w:rPr>
            </w:pPr>
            <w:r>
              <w:rPr>
                <w:spacing w:val="-5"/>
                <w:sz w:val="26"/>
              </w:rPr>
              <w:t>15</w:t>
            </w:r>
          </w:p>
        </w:tc>
        <w:tc>
          <w:tcPr>
            <w:tcW w:w="867" w:type="dxa"/>
          </w:tcPr>
          <w:p>
            <w:pPr>
              <w:pStyle w:val="TableParagraph"/>
              <w:spacing w:before="52"/>
              <w:ind w:left="9" w:right="1"/>
              <w:rPr>
                <w:sz w:val="26"/>
              </w:rPr>
            </w:pPr>
            <w:r>
              <w:rPr>
                <w:spacing w:val="-10"/>
                <w:sz w:val="26"/>
              </w:rPr>
              <w:t>8</w:t>
            </w:r>
          </w:p>
        </w:tc>
      </w:tr>
      <w:tr>
        <w:trPr>
          <w:trHeight w:val="397" w:hRule="atLeast"/>
        </w:trPr>
        <w:tc>
          <w:tcPr>
            <w:tcW w:w="566" w:type="dxa"/>
          </w:tcPr>
          <w:p>
            <w:pPr>
              <w:pStyle w:val="TableParagraph"/>
              <w:spacing w:before="50"/>
              <w:ind w:left="10"/>
              <w:rPr>
                <w:sz w:val="26"/>
              </w:rPr>
            </w:pPr>
            <w:r>
              <w:rPr>
                <w:spacing w:val="-10"/>
                <w:sz w:val="26"/>
              </w:rPr>
              <w:t>2</w:t>
            </w:r>
          </w:p>
        </w:tc>
        <w:tc>
          <w:tcPr>
            <w:tcW w:w="3687" w:type="dxa"/>
          </w:tcPr>
          <w:p>
            <w:pPr>
              <w:pStyle w:val="TableParagraph"/>
              <w:spacing w:before="50"/>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16" w:type="dxa"/>
          </w:tcPr>
          <w:p>
            <w:pPr>
              <w:pStyle w:val="TableParagraph"/>
              <w:spacing w:before="50"/>
              <w:ind w:left="8"/>
              <w:rPr>
                <w:sz w:val="26"/>
              </w:rPr>
            </w:pPr>
            <w:r>
              <w:rPr>
                <w:spacing w:val="-5"/>
                <w:sz w:val="26"/>
              </w:rPr>
              <w:t>50</w:t>
            </w:r>
          </w:p>
        </w:tc>
        <w:tc>
          <w:tcPr>
            <w:tcW w:w="1294" w:type="dxa"/>
          </w:tcPr>
          <w:p>
            <w:pPr>
              <w:pStyle w:val="TableParagraph"/>
              <w:spacing w:before="50"/>
              <w:ind w:left="8"/>
              <w:rPr>
                <w:sz w:val="26"/>
              </w:rPr>
            </w:pPr>
            <w:r>
              <w:rPr>
                <w:spacing w:val="-5"/>
                <w:sz w:val="26"/>
              </w:rPr>
              <w:t>10</w:t>
            </w:r>
          </w:p>
        </w:tc>
        <w:tc>
          <w:tcPr>
            <w:tcW w:w="1548" w:type="dxa"/>
          </w:tcPr>
          <w:p>
            <w:pPr>
              <w:pStyle w:val="TableParagraph"/>
              <w:spacing w:before="50"/>
              <w:ind w:left="9"/>
              <w:rPr>
                <w:sz w:val="26"/>
              </w:rPr>
            </w:pPr>
            <w:r>
              <w:rPr>
                <w:spacing w:val="-5"/>
                <w:sz w:val="26"/>
              </w:rPr>
              <w:t>30</w:t>
            </w:r>
          </w:p>
        </w:tc>
        <w:tc>
          <w:tcPr>
            <w:tcW w:w="867" w:type="dxa"/>
          </w:tcPr>
          <w:p>
            <w:pPr>
              <w:pStyle w:val="TableParagraph"/>
              <w:spacing w:before="50"/>
              <w:ind w:left="9" w:right="1"/>
              <w:rPr>
                <w:sz w:val="26"/>
              </w:rPr>
            </w:pPr>
            <w:r>
              <w:rPr>
                <w:spacing w:val="-5"/>
                <w:sz w:val="26"/>
              </w:rPr>
              <w:t>10</w:t>
            </w:r>
          </w:p>
        </w:tc>
      </w:tr>
      <w:tr>
        <w:trPr>
          <w:trHeight w:val="395" w:hRule="atLeast"/>
        </w:trPr>
        <w:tc>
          <w:tcPr>
            <w:tcW w:w="566" w:type="dxa"/>
          </w:tcPr>
          <w:p>
            <w:pPr>
              <w:pStyle w:val="TableParagraph"/>
              <w:spacing w:before="50"/>
              <w:ind w:left="10"/>
              <w:rPr>
                <w:sz w:val="26"/>
              </w:rPr>
            </w:pPr>
            <w:r>
              <w:rPr>
                <w:spacing w:val="-10"/>
                <w:sz w:val="26"/>
              </w:rPr>
              <w:t>3</w:t>
            </w:r>
          </w:p>
        </w:tc>
        <w:tc>
          <w:tcPr>
            <w:tcW w:w="3687" w:type="dxa"/>
          </w:tcPr>
          <w:p>
            <w:pPr>
              <w:pStyle w:val="TableParagraph"/>
              <w:spacing w:before="50"/>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16" w:type="dxa"/>
          </w:tcPr>
          <w:p>
            <w:pPr>
              <w:pStyle w:val="TableParagraph"/>
              <w:spacing w:before="50"/>
              <w:ind w:left="8"/>
              <w:rPr>
                <w:sz w:val="26"/>
              </w:rPr>
            </w:pPr>
            <w:r>
              <w:rPr>
                <w:spacing w:val="-5"/>
                <w:sz w:val="26"/>
              </w:rPr>
              <w:t>10</w:t>
            </w:r>
          </w:p>
        </w:tc>
        <w:tc>
          <w:tcPr>
            <w:tcW w:w="1294" w:type="dxa"/>
          </w:tcPr>
          <w:p>
            <w:pPr>
              <w:pStyle w:val="TableParagraph"/>
              <w:spacing w:before="50"/>
              <w:ind w:left="8"/>
              <w:rPr>
                <w:sz w:val="26"/>
              </w:rPr>
            </w:pPr>
            <w:r>
              <w:rPr>
                <w:spacing w:val="-5"/>
                <w:sz w:val="26"/>
              </w:rPr>
              <w:t>10</w:t>
            </w:r>
          </w:p>
        </w:tc>
        <w:tc>
          <w:tcPr>
            <w:tcW w:w="1548" w:type="dxa"/>
          </w:tcPr>
          <w:p>
            <w:pPr>
              <w:pStyle w:val="TableParagraph"/>
              <w:spacing w:before="50"/>
              <w:ind w:left="9"/>
              <w:rPr>
                <w:sz w:val="26"/>
              </w:rPr>
            </w:pPr>
            <w:r>
              <w:rPr>
                <w:spacing w:val="-5"/>
                <w:sz w:val="26"/>
              </w:rPr>
              <w:t>10</w:t>
            </w:r>
          </w:p>
        </w:tc>
        <w:tc>
          <w:tcPr>
            <w:tcW w:w="867" w:type="dxa"/>
          </w:tcPr>
          <w:p>
            <w:pPr>
              <w:pStyle w:val="TableParagraph"/>
              <w:spacing w:before="50"/>
              <w:ind w:left="9" w:right="1"/>
              <w:rPr>
                <w:sz w:val="26"/>
              </w:rPr>
            </w:pPr>
            <w:r>
              <w:rPr>
                <w:spacing w:val="-5"/>
                <w:sz w:val="26"/>
              </w:rPr>
              <w:t>10</w:t>
            </w:r>
          </w:p>
        </w:tc>
      </w:tr>
      <w:tr>
        <w:trPr>
          <w:trHeight w:val="398" w:hRule="atLeast"/>
        </w:trPr>
        <w:tc>
          <w:tcPr>
            <w:tcW w:w="566" w:type="dxa"/>
          </w:tcPr>
          <w:p>
            <w:pPr>
              <w:pStyle w:val="TableParagraph"/>
              <w:spacing w:before="50"/>
              <w:ind w:left="10"/>
              <w:rPr>
                <w:sz w:val="26"/>
              </w:rPr>
            </w:pPr>
            <w:r>
              <w:rPr>
                <w:spacing w:val="-10"/>
                <w:sz w:val="26"/>
              </w:rPr>
              <w:t>4</w:t>
            </w:r>
          </w:p>
        </w:tc>
        <w:tc>
          <w:tcPr>
            <w:tcW w:w="3687" w:type="dxa"/>
          </w:tcPr>
          <w:p>
            <w:pPr>
              <w:pStyle w:val="TableParagraph"/>
              <w:spacing w:before="50"/>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16" w:type="dxa"/>
          </w:tcPr>
          <w:p>
            <w:pPr>
              <w:pStyle w:val="TableParagraph"/>
              <w:spacing w:before="50"/>
              <w:ind w:left="8"/>
              <w:rPr>
                <w:sz w:val="26"/>
              </w:rPr>
            </w:pPr>
            <w:r>
              <w:rPr>
                <w:spacing w:val="-5"/>
                <w:sz w:val="26"/>
              </w:rPr>
              <w:t>20</w:t>
            </w:r>
          </w:p>
        </w:tc>
        <w:tc>
          <w:tcPr>
            <w:tcW w:w="1294" w:type="dxa"/>
          </w:tcPr>
          <w:p>
            <w:pPr>
              <w:pStyle w:val="TableParagraph"/>
              <w:spacing w:before="50"/>
              <w:ind w:left="8"/>
              <w:rPr>
                <w:sz w:val="26"/>
              </w:rPr>
            </w:pPr>
            <w:r>
              <w:rPr>
                <w:spacing w:val="-5"/>
                <w:sz w:val="26"/>
              </w:rPr>
              <w:t>10</w:t>
            </w:r>
          </w:p>
        </w:tc>
        <w:tc>
          <w:tcPr>
            <w:tcW w:w="1548" w:type="dxa"/>
          </w:tcPr>
          <w:p>
            <w:pPr>
              <w:pStyle w:val="TableParagraph"/>
              <w:spacing w:before="50"/>
              <w:ind w:left="9"/>
              <w:rPr>
                <w:sz w:val="26"/>
              </w:rPr>
            </w:pPr>
            <w:r>
              <w:rPr>
                <w:spacing w:val="-5"/>
                <w:sz w:val="26"/>
              </w:rPr>
              <w:t>20</w:t>
            </w:r>
          </w:p>
        </w:tc>
        <w:tc>
          <w:tcPr>
            <w:tcW w:w="867" w:type="dxa"/>
          </w:tcPr>
          <w:p>
            <w:pPr>
              <w:pStyle w:val="TableParagraph"/>
              <w:spacing w:before="50"/>
              <w:ind w:left="9" w:right="1"/>
              <w:rPr>
                <w:sz w:val="26"/>
              </w:rPr>
            </w:pPr>
            <w:r>
              <w:rPr>
                <w:spacing w:val="-5"/>
                <w:sz w:val="26"/>
              </w:rPr>
              <w:t>10</w:t>
            </w:r>
          </w:p>
        </w:tc>
      </w:tr>
      <w:tr>
        <w:trPr>
          <w:trHeight w:val="396" w:hRule="atLeast"/>
        </w:trPr>
        <w:tc>
          <w:tcPr>
            <w:tcW w:w="566" w:type="dxa"/>
          </w:tcPr>
          <w:p>
            <w:pPr>
              <w:pStyle w:val="TableParagraph"/>
              <w:spacing w:before="50"/>
              <w:ind w:left="10"/>
              <w:rPr>
                <w:sz w:val="26"/>
              </w:rPr>
            </w:pPr>
            <w:r>
              <w:rPr>
                <w:spacing w:val="-10"/>
                <w:sz w:val="26"/>
              </w:rPr>
              <w:t>5</w:t>
            </w:r>
          </w:p>
        </w:tc>
        <w:tc>
          <w:tcPr>
            <w:tcW w:w="3687" w:type="dxa"/>
          </w:tcPr>
          <w:p>
            <w:pPr>
              <w:pStyle w:val="TableParagraph"/>
              <w:spacing w:before="50"/>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16" w:type="dxa"/>
          </w:tcPr>
          <w:p>
            <w:pPr>
              <w:pStyle w:val="TableParagraph"/>
              <w:spacing w:before="50"/>
              <w:ind w:left="8"/>
              <w:rPr>
                <w:sz w:val="26"/>
              </w:rPr>
            </w:pPr>
            <w:r>
              <w:rPr>
                <w:spacing w:val="-10"/>
                <w:sz w:val="26"/>
              </w:rPr>
              <w:t>4</w:t>
            </w:r>
          </w:p>
        </w:tc>
        <w:tc>
          <w:tcPr>
            <w:tcW w:w="1294" w:type="dxa"/>
          </w:tcPr>
          <w:p>
            <w:pPr>
              <w:pStyle w:val="TableParagraph"/>
              <w:spacing w:before="50"/>
              <w:ind w:left="8"/>
              <w:rPr>
                <w:sz w:val="26"/>
              </w:rPr>
            </w:pPr>
            <w:r>
              <w:rPr>
                <w:spacing w:val="-5"/>
                <w:sz w:val="26"/>
              </w:rPr>
              <w:t>10</w:t>
            </w:r>
          </w:p>
        </w:tc>
        <w:tc>
          <w:tcPr>
            <w:tcW w:w="1548" w:type="dxa"/>
          </w:tcPr>
          <w:p>
            <w:pPr>
              <w:pStyle w:val="TableParagraph"/>
              <w:spacing w:before="50"/>
              <w:ind w:left="9"/>
              <w:rPr>
                <w:sz w:val="26"/>
              </w:rPr>
            </w:pPr>
            <w:r>
              <w:rPr>
                <w:spacing w:val="-10"/>
                <w:sz w:val="26"/>
              </w:rPr>
              <w:t>4</w:t>
            </w:r>
          </w:p>
        </w:tc>
        <w:tc>
          <w:tcPr>
            <w:tcW w:w="867" w:type="dxa"/>
          </w:tcPr>
          <w:p>
            <w:pPr>
              <w:pStyle w:val="TableParagraph"/>
              <w:spacing w:before="50"/>
              <w:ind w:left="9" w:right="1"/>
              <w:rPr>
                <w:sz w:val="26"/>
              </w:rPr>
            </w:pPr>
            <w:r>
              <w:rPr>
                <w:spacing w:val="-5"/>
                <w:sz w:val="26"/>
              </w:rPr>
              <w:t>10</w:t>
            </w:r>
          </w:p>
        </w:tc>
      </w:tr>
      <w:tr>
        <w:trPr>
          <w:trHeight w:val="398" w:hRule="atLeast"/>
        </w:trPr>
        <w:tc>
          <w:tcPr>
            <w:tcW w:w="566" w:type="dxa"/>
          </w:tcPr>
          <w:p>
            <w:pPr>
              <w:pStyle w:val="TableParagraph"/>
              <w:spacing w:before="50"/>
              <w:ind w:left="10"/>
              <w:rPr>
                <w:sz w:val="26"/>
              </w:rPr>
            </w:pPr>
            <w:r>
              <w:rPr>
                <w:spacing w:val="-10"/>
                <w:sz w:val="26"/>
              </w:rPr>
              <w:t>6</w:t>
            </w:r>
          </w:p>
        </w:tc>
        <w:tc>
          <w:tcPr>
            <w:tcW w:w="3687" w:type="dxa"/>
          </w:tcPr>
          <w:p>
            <w:pPr>
              <w:pStyle w:val="TableParagraph"/>
              <w:spacing w:before="50"/>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16" w:type="dxa"/>
          </w:tcPr>
          <w:p>
            <w:pPr>
              <w:pStyle w:val="TableParagraph"/>
              <w:spacing w:before="50"/>
              <w:ind w:left="8"/>
              <w:rPr>
                <w:sz w:val="26"/>
              </w:rPr>
            </w:pPr>
            <w:r>
              <w:rPr>
                <w:spacing w:val="-10"/>
                <w:sz w:val="26"/>
              </w:rPr>
              <w:t>8</w:t>
            </w:r>
          </w:p>
        </w:tc>
        <w:tc>
          <w:tcPr>
            <w:tcW w:w="1294" w:type="dxa"/>
          </w:tcPr>
          <w:p>
            <w:pPr>
              <w:pStyle w:val="TableParagraph"/>
              <w:spacing w:before="50"/>
              <w:ind w:left="8"/>
              <w:rPr>
                <w:sz w:val="26"/>
              </w:rPr>
            </w:pPr>
            <w:r>
              <w:rPr>
                <w:spacing w:val="-5"/>
                <w:sz w:val="26"/>
              </w:rPr>
              <w:t>10</w:t>
            </w:r>
          </w:p>
        </w:tc>
        <w:tc>
          <w:tcPr>
            <w:tcW w:w="1548" w:type="dxa"/>
          </w:tcPr>
          <w:p>
            <w:pPr>
              <w:pStyle w:val="TableParagraph"/>
              <w:spacing w:before="50"/>
              <w:ind w:left="9"/>
              <w:rPr>
                <w:sz w:val="26"/>
              </w:rPr>
            </w:pPr>
            <w:r>
              <w:rPr>
                <w:spacing w:val="-10"/>
                <w:sz w:val="26"/>
              </w:rPr>
              <w:t>8</w:t>
            </w:r>
          </w:p>
        </w:tc>
        <w:tc>
          <w:tcPr>
            <w:tcW w:w="867" w:type="dxa"/>
          </w:tcPr>
          <w:p>
            <w:pPr>
              <w:pStyle w:val="TableParagraph"/>
              <w:spacing w:before="50"/>
              <w:ind w:left="9" w:right="1"/>
              <w:rPr>
                <w:sz w:val="26"/>
              </w:rPr>
            </w:pPr>
            <w:r>
              <w:rPr>
                <w:spacing w:val="-5"/>
                <w:sz w:val="26"/>
              </w:rPr>
              <w:t>10</w:t>
            </w:r>
          </w:p>
        </w:tc>
      </w:tr>
    </w:tbl>
    <w:p>
      <w:pPr>
        <w:pStyle w:val="BodyText"/>
        <w:spacing w:before="126"/>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0"/>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0"/>
        <w:gridCol w:w="2473"/>
        <w:gridCol w:w="708"/>
        <w:gridCol w:w="1133"/>
        <w:gridCol w:w="921"/>
        <w:gridCol w:w="1207"/>
        <w:gridCol w:w="990"/>
        <w:gridCol w:w="842"/>
      </w:tblGrid>
      <w:tr>
        <w:trPr>
          <w:trHeight w:val="337" w:hRule="atLeast"/>
        </w:trPr>
        <w:tc>
          <w:tcPr>
            <w:tcW w:w="790"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48"/>
              <w:jc w:val="left"/>
              <w:rPr>
                <w:b/>
                <w:sz w:val="26"/>
              </w:rPr>
            </w:pPr>
            <w:r>
              <w:rPr>
                <w:b/>
                <w:spacing w:val="-5"/>
                <w:sz w:val="26"/>
              </w:rPr>
              <w:t>STT</w:t>
            </w:r>
          </w:p>
        </w:tc>
        <w:tc>
          <w:tcPr>
            <w:tcW w:w="2473"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589"/>
              <w:jc w:val="left"/>
              <w:rPr>
                <w:b/>
                <w:sz w:val="26"/>
              </w:rPr>
            </w:pPr>
            <w:r>
              <w:rPr>
                <w:b/>
                <w:sz w:val="26"/>
              </w:rPr>
              <w:t>Tên</w:t>
            </w:r>
            <w:r>
              <w:rPr>
                <w:b/>
                <w:spacing w:val="-7"/>
                <w:sz w:val="26"/>
              </w:rPr>
              <w:t> </w:t>
            </w:r>
            <w:r>
              <w:rPr>
                <w:b/>
                <w:sz w:val="26"/>
              </w:rPr>
              <w:t>thiết</w:t>
            </w:r>
            <w:r>
              <w:rPr>
                <w:b/>
                <w:spacing w:val="-5"/>
                <w:sz w:val="26"/>
              </w:rPr>
              <w:t> bị</w:t>
            </w:r>
          </w:p>
        </w:tc>
        <w:tc>
          <w:tcPr>
            <w:tcW w:w="708"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63" w:right="56"/>
              <w:rPr>
                <w:b/>
                <w:sz w:val="26"/>
              </w:rPr>
            </w:pPr>
            <w:r>
              <w:rPr>
                <w:b/>
                <w:spacing w:val="-4"/>
                <w:sz w:val="26"/>
              </w:rPr>
              <w:t>Đơn </w:t>
            </w:r>
            <w:r>
              <w:rPr>
                <w:b/>
                <w:spacing w:val="-6"/>
                <w:sz w:val="26"/>
              </w:rPr>
              <w:t>vị </w:t>
            </w:r>
            <w:r>
              <w:rPr>
                <w:b/>
                <w:spacing w:val="-4"/>
                <w:sz w:val="26"/>
              </w:rPr>
              <w:t>tính</w:t>
            </w:r>
          </w:p>
        </w:tc>
        <w:tc>
          <w:tcPr>
            <w:tcW w:w="4251" w:type="dxa"/>
            <w:gridSpan w:val="4"/>
          </w:tcPr>
          <w:p>
            <w:pPr>
              <w:pStyle w:val="TableParagraph"/>
              <w:spacing w:line="297" w:lineRule="exact"/>
              <w:ind w:left="7"/>
              <w:rPr>
                <w:b/>
                <w:sz w:val="26"/>
              </w:rPr>
            </w:pPr>
            <w:r>
              <w:rPr>
                <w:b/>
                <w:sz w:val="26"/>
              </w:rPr>
              <w:t>Định</w:t>
            </w:r>
            <w:r>
              <w:rPr>
                <w:b/>
                <w:spacing w:val="-10"/>
                <w:sz w:val="26"/>
              </w:rPr>
              <w:t> </w:t>
            </w:r>
            <w:r>
              <w:rPr>
                <w:b/>
                <w:spacing w:val="-5"/>
                <w:sz w:val="26"/>
              </w:rPr>
              <w:t>mức</w:t>
            </w:r>
          </w:p>
        </w:tc>
        <w:tc>
          <w:tcPr>
            <w:tcW w:w="842" w:type="dxa"/>
            <w:vMerge w:val="restart"/>
          </w:tcPr>
          <w:p>
            <w:pPr>
              <w:pStyle w:val="TableParagraph"/>
              <w:spacing w:before="180"/>
              <w:ind w:left="0"/>
              <w:jc w:val="left"/>
              <w:rPr>
                <w:b/>
                <w:sz w:val="26"/>
              </w:rPr>
            </w:pPr>
          </w:p>
          <w:p>
            <w:pPr>
              <w:pStyle w:val="TableParagraph"/>
              <w:spacing w:before="0"/>
              <w:ind w:left="37" w:right="21"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599" w:hRule="atLeast"/>
        </w:trPr>
        <w:tc>
          <w:tcPr>
            <w:tcW w:w="790" w:type="dxa"/>
            <w:vMerge/>
            <w:tcBorders>
              <w:top w:val="nil"/>
            </w:tcBorders>
          </w:tcPr>
          <w:p>
            <w:pPr>
              <w:rPr>
                <w:sz w:val="2"/>
                <w:szCs w:val="2"/>
              </w:rPr>
            </w:pPr>
          </w:p>
        </w:tc>
        <w:tc>
          <w:tcPr>
            <w:tcW w:w="2473" w:type="dxa"/>
            <w:vMerge/>
            <w:tcBorders>
              <w:top w:val="nil"/>
            </w:tcBorders>
          </w:tcPr>
          <w:p>
            <w:pPr>
              <w:rPr>
                <w:sz w:val="2"/>
                <w:szCs w:val="2"/>
              </w:rPr>
            </w:pPr>
          </w:p>
        </w:tc>
        <w:tc>
          <w:tcPr>
            <w:tcW w:w="708" w:type="dxa"/>
            <w:vMerge/>
            <w:tcBorders>
              <w:top w:val="nil"/>
            </w:tcBorders>
          </w:tcPr>
          <w:p>
            <w:pPr>
              <w:rPr>
                <w:sz w:val="2"/>
                <w:szCs w:val="2"/>
              </w:rPr>
            </w:pPr>
          </w:p>
        </w:tc>
        <w:tc>
          <w:tcPr>
            <w:tcW w:w="2054" w:type="dxa"/>
            <w:gridSpan w:val="2"/>
          </w:tcPr>
          <w:p>
            <w:pPr>
              <w:pStyle w:val="TableParagraph"/>
              <w:spacing w:line="300" w:lineRule="atLeast" w:before="0"/>
              <w:ind w:left="186" w:hanging="20"/>
              <w:jc w:val="left"/>
              <w:rPr>
                <w:b/>
                <w:sz w:val="26"/>
              </w:rPr>
            </w:pPr>
            <w:r>
              <w:rPr>
                <w:b/>
                <w:sz w:val="26"/>
              </w:rPr>
              <w:t>Giải</w:t>
            </w:r>
            <w:r>
              <w:rPr>
                <w:b/>
                <w:spacing w:val="-13"/>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197" w:type="dxa"/>
            <w:gridSpan w:val="2"/>
          </w:tcPr>
          <w:p>
            <w:pPr>
              <w:pStyle w:val="TableParagraph"/>
              <w:spacing w:line="300" w:lineRule="atLeast" w:before="0"/>
              <w:ind w:left="530" w:hanging="491"/>
              <w:jc w:val="left"/>
              <w:rPr>
                <w:b/>
                <w:sz w:val="26"/>
              </w:rPr>
            </w:pPr>
            <w:r>
              <w:rPr>
                <w:b/>
                <w:sz w:val="26"/>
              </w:rPr>
              <w:t>Giải</w:t>
            </w:r>
            <w:r>
              <w:rPr>
                <w:b/>
                <w:spacing w:val="-13"/>
                <w:sz w:val="26"/>
              </w:rPr>
              <w:t> </w:t>
            </w:r>
            <w:r>
              <w:rPr>
                <w:b/>
                <w:sz w:val="26"/>
              </w:rPr>
              <w:t>Đại</w:t>
            </w:r>
            <w:r>
              <w:rPr>
                <w:b/>
                <w:spacing w:val="-12"/>
                <w:sz w:val="26"/>
              </w:rPr>
              <w:t> </w:t>
            </w:r>
            <w:r>
              <w:rPr>
                <w:b/>
                <w:sz w:val="26"/>
              </w:rPr>
              <w:t>hội</w:t>
            </w:r>
            <w:r>
              <w:rPr>
                <w:b/>
                <w:spacing w:val="-14"/>
                <w:sz w:val="26"/>
              </w:rPr>
              <w:t> </w:t>
            </w:r>
            <w:r>
              <w:rPr>
                <w:b/>
                <w:sz w:val="26"/>
              </w:rPr>
              <w:t>TDTT thành phố</w:t>
            </w:r>
          </w:p>
        </w:tc>
        <w:tc>
          <w:tcPr>
            <w:tcW w:w="842" w:type="dxa"/>
            <w:vMerge/>
            <w:tcBorders>
              <w:top w:val="nil"/>
            </w:tcBorders>
          </w:tcPr>
          <w:p>
            <w:pPr>
              <w:rPr>
                <w:sz w:val="2"/>
                <w:szCs w:val="2"/>
              </w:rPr>
            </w:pPr>
          </w:p>
        </w:tc>
      </w:tr>
      <w:tr>
        <w:trPr>
          <w:trHeight w:val="1194" w:hRule="atLeast"/>
        </w:trPr>
        <w:tc>
          <w:tcPr>
            <w:tcW w:w="790" w:type="dxa"/>
            <w:vMerge/>
            <w:tcBorders>
              <w:top w:val="nil"/>
            </w:tcBorders>
          </w:tcPr>
          <w:p>
            <w:pPr>
              <w:rPr>
                <w:sz w:val="2"/>
                <w:szCs w:val="2"/>
              </w:rPr>
            </w:pPr>
          </w:p>
        </w:tc>
        <w:tc>
          <w:tcPr>
            <w:tcW w:w="2473" w:type="dxa"/>
            <w:vMerge/>
            <w:tcBorders>
              <w:top w:val="nil"/>
            </w:tcBorders>
          </w:tcPr>
          <w:p>
            <w:pPr>
              <w:rPr>
                <w:sz w:val="2"/>
                <w:szCs w:val="2"/>
              </w:rPr>
            </w:pPr>
          </w:p>
        </w:tc>
        <w:tc>
          <w:tcPr>
            <w:tcW w:w="708" w:type="dxa"/>
            <w:vMerge/>
            <w:tcBorders>
              <w:top w:val="nil"/>
            </w:tcBorders>
          </w:tcPr>
          <w:p>
            <w:pPr>
              <w:rPr>
                <w:sz w:val="2"/>
                <w:szCs w:val="2"/>
              </w:rPr>
            </w:pPr>
          </w:p>
        </w:tc>
        <w:tc>
          <w:tcPr>
            <w:tcW w:w="1133" w:type="dxa"/>
          </w:tcPr>
          <w:p>
            <w:pPr>
              <w:pStyle w:val="TableParagraph"/>
              <w:spacing w:before="148"/>
              <w:ind w:left="0"/>
              <w:jc w:val="left"/>
              <w:rPr>
                <w:b/>
                <w:sz w:val="26"/>
              </w:rPr>
            </w:pPr>
          </w:p>
          <w:p>
            <w:pPr>
              <w:pStyle w:val="TableParagraph"/>
              <w:spacing w:before="1"/>
              <w:ind w:left="14" w:right="9"/>
              <w:rPr>
                <w:sz w:val="26"/>
              </w:rPr>
            </w:pPr>
            <w:r>
              <w:rPr>
                <w:sz w:val="26"/>
              </w:rPr>
              <w:t>Số</w:t>
            </w:r>
            <w:r>
              <w:rPr>
                <w:spacing w:val="-4"/>
                <w:sz w:val="26"/>
              </w:rPr>
              <w:t> </w:t>
            </w:r>
            <w:r>
              <w:rPr>
                <w:spacing w:val="-2"/>
                <w:sz w:val="26"/>
              </w:rPr>
              <w:t>lượng</w:t>
            </w:r>
          </w:p>
        </w:tc>
        <w:tc>
          <w:tcPr>
            <w:tcW w:w="921" w:type="dxa"/>
          </w:tcPr>
          <w:p>
            <w:pPr>
              <w:pStyle w:val="TableParagraph"/>
              <w:spacing w:before="0"/>
              <w:ind w:left="83" w:right="73" w:hanging="1"/>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8"/>
              <w:rPr>
                <w:sz w:val="26"/>
              </w:rPr>
            </w:pPr>
            <w:r>
              <w:rPr>
                <w:spacing w:val="-4"/>
                <w:sz w:val="26"/>
              </w:rPr>
              <w:t>(ca)</w:t>
            </w:r>
          </w:p>
        </w:tc>
        <w:tc>
          <w:tcPr>
            <w:tcW w:w="1207" w:type="dxa"/>
          </w:tcPr>
          <w:p>
            <w:pPr>
              <w:pStyle w:val="TableParagraph"/>
              <w:spacing w:before="148"/>
              <w:ind w:left="0"/>
              <w:jc w:val="left"/>
              <w:rPr>
                <w:b/>
                <w:sz w:val="26"/>
              </w:rPr>
            </w:pPr>
          </w:p>
          <w:p>
            <w:pPr>
              <w:pStyle w:val="TableParagraph"/>
              <w:spacing w:before="1"/>
              <w:ind w:left="8" w:right="4"/>
              <w:rPr>
                <w:sz w:val="26"/>
              </w:rPr>
            </w:pPr>
            <w:r>
              <w:rPr>
                <w:sz w:val="26"/>
              </w:rPr>
              <w:t>Số</w:t>
            </w:r>
            <w:r>
              <w:rPr>
                <w:spacing w:val="-4"/>
                <w:sz w:val="26"/>
              </w:rPr>
              <w:t> </w:t>
            </w:r>
            <w:r>
              <w:rPr>
                <w:spacing w:val="-2"/>
                <w:sz w:val="26"/>
              </w:rPr>
              <w:t>lượng</w:t>
            </w:r>
          </w:p>
        </w:tc>
        <w:tc>
          <w:tcPr>
            <w:tcW w:w="990" w:type="dxa"/>
          </w:tcPr>
          <w:p>
            <w:pPr>
              <w:pStyle w:val="TableParagraph"/>
              <w:spacing w:before="0"/>
              <w:ind w:left="115" w:right="109"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5" w:right="1"/>
              <w:rPr>
                <w:sz w:val="26"/>
              </w:rPr>
            </w:pPr>
            <w:r>
              <w:rPr>
                <w:spacing w:val="-4"/>
                <w:sz w:val="26"/>
              </w:rPr>
              <w:t>(ca)</w:t>
            </w:r>
          </w:p>
        </w:tc>
        <w:tc>
          <w:tcPr>
            <w:tcW w:w="842" w:type="dxa"/>
            <w:vMerge/>
            <w:tcBorders>
              <w:top w:val="nil"/>
            </w:tcBorders>
          </w:tcPr>
          <w:p>
            <w:pPr>
              <w:rPr>
                <w:sz w:val="2"/>
                <w:szCs w:val="2"/>
              </w:rPr>
            </w:pPr>
          </w:p>
        </w:tc>
      </w:tr>
      <w:tr>
        <w:trPr>
          <w:trHeight w:val="340" w:hRule="atLeast"/>
        </w:trPr>
        <w:tc>
          <w:tcPr>
            <w:tcW w:w="790" w:type="dxa"/>
          </w:tcPr>
          <w:p>
            <w:pPr>
              <w:pStyle w:val="TableParagraph"/>
              <w:ind w:left="6"/>
              <w:rPr>
                <w:sz w:val="26"/>
              </w:rPr>
            </w:pPr>
            <w:r>
              <w:rPr>
                <w:spacing w:val="-10"/>
                <w:sz w:val="26"/>
              </w:rPr>
              <w:t>1</w:t>
            </w:r>
          </w:p>
        </w:tc>
        <w:tc>
          <w:tcPr>
            <w:tcW w:w="2473" w:type="dxa"/>
          </w:tcPr>
          <w:p>
            <w:pPr>
              <w:pStyle w:val="TableParagraph"/>
              <w:ind w:left="61"/>
              <w:jc w:val="left"/>
              <w:rPr>
                <w:sz w:val="26"/>
              </w:rPr>
            </w:pPr>
            <w:r>
              <w:rPr>
                <w:sz w:val="26"/>
              </w:rPr>
              <w:t>Quân,</w:t>
            </w:r>
            <w:r>
              <w:rPr>
                <w:spacing w:val="-7"/>
                <w:sz w:val="26"/>
              </w:rPr>
              <w:t> </w:t>
            </w:r>
            <w:r>
              <w:rPr>
                <w:sz w:val="26"/>
              </w:rPr>
              <w:t>bàn</w:t>
            </w:r>
            <w:r>
              <w:rPr>
                <w:spacing w:val="-6"/>
                <w:sz w:val="26"/>
              </w:rPr>
              <w:t> </w:t>
            </w:r>
            <w:r>
              <w:rPr>
                <w:spacing w:val="-5"/>
                <w:sz w:val="26"/>
              </w:rPr>
              <w:t>cờ</w:t>
            </w:r>
          </w:p>
        </w:tc>
        <w:tc>
          <w:tcPr>
            <w:tcW w:w="708" w:type="dxa"/>
          </w:tcPr>
          <w:p>
            <w:pPr>
              <w:pStyle w:val="TableParagraph"/>
              <w:ind w:right="57"/>
              <w:rPr>
                <w:sz w:val="26"/>
              </w:rPr>
            </w:pPr>
            <w:r>
              <w:rPr>
                <w:spacing w:val="-5"/>
                <w:sz w:val="26"/>
              </w:rPr>
              <w:t>Bộ</w:t>
            </w:r>
          </w:p>
        </w:tc>
        <w:tc>
          <w:tcPr>
            <w:tcW w:w="1133" w:type="dxa"/>
          </w:tcPr>
          <w:p>
            <w:pPr>
              <w:pStyle w:val="TableParagraph"/>
              <w:ind w:left="14" w:right="11"/>
              <w:rPr>
                <w:sz w:val="26"/>
              </w:rPr>
            </w:pPr>
            <w:r>
              <w:rPr>
                <w:spacing w:val="-5"/>
                <w:sz w:val="26"/>
              </w:rPr>
              <w:t>250</w:t>
            </w:r>
          </w:p>
        </w:tc>
        <w:tc>
          <w:tcPr>
            <w:tcW w:w="921" w:type="dxa"/>
          </w:tcPr>
          <w:p>
            <w:pPr>
              <w:pStyle w:val="TableParagraph"/>
              <w:spacing w:before="41"/>
              <w:ind w:left="8"/>
              <w:rPr>
                <w:sz w:val="22"/>
              </w:rPr>
            </w:pPr>
            <w:r>
              <w:rPr>
                <w:spacing w:val="-5"/>
                <w:sz w:val="22"/>
              </w:rPr>
              <w:t>10</w:t>
            </w:r>
          </w:p>
        </w:tc>
        <w:tc>
          <w:tcPr>
            <w:tcW w:w="1207" w:type="dxa"/>
          </w:tcPr>
          <w:p>
            <w:pPr>
              <w:pStyle w:val="TableParagraph"/>
              <w:ind w:left="8" w:right="6"/>
              <w:rPr>
                <w:sz w:val="26"/>
              </w:rPr>
            </w:pPr>
            <w:r>
              <w:rPr>
                <w:spacing w:val="-5"/>
                <w:sz w:val="26"/>
              </w:rPr>
              <w:t>200</w:t>
            </w:r>
          </w:p>
        </w:tc>
        <w:tc>
          <w:tcPr>
            <w:tcW w:w="990" w:type="dxa"/>
          </w:tcPr>
          <w:p>
            <w:pPr>
              <w:pStyle w:val="TableParagraph"/>
              <w:spacing w:before="41"/>
              <w:ind w:left="5"/>
              <w:rPr>
                <w:sz w:val="22"/>
              </w:rPr>
            </w:pPr>
            <w:r>
              <w:rPr>
                <w:spacing w:val="-5"/>
                <w:sz w:val="22"/>
              </w:rPr>
              <w:t>10</w:t>
            </w:r>
          </w:p>
        </w:tc>
        <w:tc>
          <w:tcPr>
            <w:tcW w:w="842" w:type="dxa"/>
          </w:tcPr>
          <w:p>
            <w:pPr>
              <w:pStyle w:val="TableParagraph"/>
              <w:ind w:left="9"/>
              <w:rPr>
                <w:sz w:val="26"/>
              </w:rPr>
            </w:pPr>
            <w:r>
              <w:rPr>
                <w:spacing w:val="-2"/>
                <w:sz w:val="26"/>
              </w:rPr>
              <w:t>0.133</w:t>
            </w:r>
          </w:p>
        </w:tc>
      </w:tr>
      <w:tr>
        <w:trPr>
          <w:trHeight w:val="340" w:hRule="atLeast"/>
        </w:trPr>
        <w:tc>
          <w:tcPr>
            <w:tcW w:w="790" w:type="dxa"/>
          </w:tcPr>
          <w:p>
            <w:pPr>
              <w:pStyle w:val="TableParagraph"/>
              <w:ind w:left="6"/>
              <w:rPr>
                <w:sz w:val="26"/>
              </w:rPr>
            </w:pPr>
            <w:r>
              <w:rPr>
                <w:spacing w:val="-10"/>
                <w:sz w:val="26"/>
              </w:rPr>
              <w:t>2</w:t>
            </w:r>
          </w:p>
        </w:tc>
        <w:tc>
          <w:tcPr>
            <w:tcW w:w="2473" w:type="dxa"/>
          </w:tcPr>
          <w:p>
            <w:pPr>
              <w:pStyle w:val="TableParagraph"/>
              <w:ind w:left="61"/>
              <w:jc w:val="left"/>
              <w:rPr>
                <w:sz w:val="26"/>
              </w:rPr>
            </w:pPr>
            <w:r>
              <w:rPr>
                <w:sz w:val="26"/>
              </w:rPr>
              <w:t>Đồng</w:t>
            </w:r>
            <w:r>
              <w:rPr>
                <w:spacing w:val="-6"/>
                <w:sz w:val="26"/>
              </w:rPr>
              <w:t> </w:t>
            </w:r>
            <w:r>
              <w:rPr>
                <w:sz w:val="26"/>
              </w:rPr>
              <w:t>hồ</w:t>
            </w:r>
            <w:r>
              <w:rPr>
                <w:spacing w:val="-5"/>
                <w:sz w:val="26"/>
              </w:rPr>
              <w:t> cờ</w:t>
            </w:r>
          </w:p>
        </w:tc>
        <w:tc>
          <w:tcPr>
            <w:tcW w:w="708" w:type="dxa"/>
          </w:tcPr>
          <w:p>
            <w:pPr>
              <w:pStyle w:val="TableParagraph"/>
              <w:ind w:right="57"/>
              <w:rPr>
                <w:sz w:val="26"/>
              </w:rPr>
            </w:pPr>
            <w:r>
              <w:rPr>
                <w:spacing w:val="-5"/>
                <w:sz w:val="26"/>
              </w:rPr>
              <w:t>Cái</w:t>
            </w:r>
          </w:p>
        </w:tc>
        <w:tc>
          <w:tcPr>
            <w:tcW w:w="1133" w:type="dxa"/>
          </w:tcPr>
          <w:p>
            <w:pPr>
              <w:pStyle w:val="TableParagraph"/>
              <w:ind w:left="14" w:right="11"/>
              <w:rPr>
                <w:sz w:val="26"/>
              </w:rPr>
            </w:pPr>
            <w:r>
              <w:rPr>
                <w:spacing w:val="-5"/>
                <w:sz w:val="26"/>
              </w:rPr>
              <w:t>250</w:t>
            </w:r>
          </w:p>
        </w:tc>
        <w:tc>
          <w:tcPr>
            <w:tcW w:w="921" w:type="dxa"/>
          </w:tcPr>
          <w:p>
            <w:pPr>
              <w:pStyle w:val="TableParagraph"/>
              <w:ind w:left="8"/>
              <w:rPr>
                <w:sz w:val="26"/>
              </w:rPr>
            </w:pPr>
            <w:r>
              <w:rPr>
                <w:spacing w:val="-5"/>
                <w:sz w:val="26"/>
              </w:rPr>
              <w:t>10</w:t>
            </w:r>
          </w:p>
        </w:tc>
        <w:tc>
          <w:tcPr>
            <w:tcW w:w="1207" w:type="dxa"/>
          </w:tcPr>
          <w:p>
            <w:pPr>
              <w:pStyle w:val="TableParagraph"/>
              <w:ind w:left="8" w:right="6"/>
              <w:rPr>
                <w:sz w:val="26"/>
              </w:rPr>
            </w:pPr>
            <w:r>
              <w:rPr>
                <w:spacing w:val="-5"/>
                <w:sz w:val="26"/>
              </w:rPr>
              <w:t>200</w:t>
            </w:r>
          </w:p>
        </w:tc>
        <w:tc>
          <w:tcPr>
            <w:tcW w:w="990" w:type="dxa"/>
          </w:tcPr>
          <w:p>
            <w:pPr>
              <w:pStyle w:val="TableParagraph"/>
              <w:ind w:left="5"/>
              <w:rPr>
                <w:sz w:val="26"/>
              </w:rPr>
            </w:pPr>
            <w:r>
              <w:rPr>
                <w:spacing w:val="-5"/>
                <w:sz w:val="26"/>
              </w:rPr>
              <w:t>10</w:t>
            </w:r>
          </w:p>
        </w:tc>
        <w:tc>
          <w:tcPr>
            <w:tcW w:w="842" w:type="dxa"/>
          </w:tcPr>
          <w:p>
            <w:pPr>
              <w:pStyle w:val="TableParagraph"/>
              <w:ind w:left="9"/>
              <w:rPr>
                <w:sz w:val="26"/>
              </w:rPr>
            </w:pPr>
            <w:r>
              <w:rPr>
                <w:spacing w:val="-2"/>
                <w:sz w:val="26"/>
              </w:rPr>
              <w:t>0.133</w:t>
            </w:r>
          </w:p>
        </w:tc>
      </w:tr>
      <w:tr>
        <w:trPr>
          <w:trHeight w:val="340" w:hRule="atLeast"/>
        </w:trPr>
        <w:tc>
          <w:tcPr>
            <w:tcW w:w="790" w:type="dxa"/>
          </w:tcPr>
          <w:p>
            <w:pPr>
              <w:pStyle w:val="TableParagraph"/>
              <w:ind w:left="6"/>
              <w:rPr>
                <w:sz w:val="26"/>
              </w:rPr>
            </w:pPr>
            <w:r>
              <w:rPr>
                <w:spacing w:val="-10"/>
                <w:sz w:val="26"/>
              </w:rPr>
              <w:t>3</w:t>
            </w:r>
          </w:p>
        </w:tc>
        <w:tc>
          <w:tcPr>
            <w:tcW w:w="2473" w:type="dxa"/>
          </w:tcPr>
          <w:p>
            <w:pPr>
              <w:pStyle w:val="TableParagraph"/>
              <w:ind w:left="61"/>
              <w:jc w:val="left"/>
              <w:rPr>
                <w:sz w:val="26"/>
              </w:rPr>
            </w:pPr>
            <w:r>
              <w:rPr>
                <w:sz w:val="26"/>
              </w:rPr>
              <w:t>Bàn</w:t>
            </w:r>
            <w:r>
              <w:rPr>
                <w:spacing w:val="-5"/>
                <w:sz w:val="26"/>
              </w:rPr>
              <w:t> </w:t>
            </w:r>
            <w:r>
              <w:rPr>
                <w:sz w:val="26"/>
              </w:rPr>
              <w:t>cờ</w:t>
            </w:r>
            <w:r>
              <w:rPr>
                <w:spacing w:val="-4"/>
                <w:sz w:val="26"/>
              </w:rPr>
              <w:t> treo</w:t>
            </w:r>
          </w:p>
        </w:tc>
        <w:tc>
          <w:tcPr>
            <w:tcW w:w="708" w:type="dxa"/>
          </w:tcPr>
          <w:p>
            <w:pPr>
              <w:pStyle w:val="TableParagraph"/>
              <w:ind w:right="57"/>
              <w:rPr>
                <w:sz w:val="26"/>
              </w:rPr>
            </w:pPr>
            <w:r>
              <w:rPr>
                <w:spacing w:val="-5"/>
                <w:sz w:val="26"/>
              </w:rPr>
              <w:t>Cái</w:t>
            </w:r>
          </w:p>
        </w:tc>
        <w:tc>
          <w:tcPr>
            <w:tcW w:w="1133" w:type="dxa"/>
          </w:tcPr>
          <w:p>
            <w:pPr>
              <w:pStyle w:val="TableParagraph"/>
              <w:ind w:left="14" w:right="6"/>
              <w:rPr>
                <w:sz w:val="26"/>
              </w:rPr>
            </w:pPr>
            <w:r>
              <w:rPr>
                <w:spacing w:val="-10"/>
                <w:sz w:val="26"/>
              </w:rPr>
              <w:t>3</w:t>
            </w:r>
          </w:p>
        </w:tc>
        <w:tc>
          <w:tcPr>
            <w:tcW w:w="921" w:type="dxa"/>
          </w:tcPr>
          <w:p>
            <w:pPr>
              <w:pStyle w:val="TableParagraph"/>
              <w:ind w:left="8"/>
              <w:rPr>
                <w:sz w:val="26"/>
              </w:rPr>
            </w:pPr>
            <w:r>
              <w:rPr>
                <w:spacing w:val="-5"/>
                <w:sz w:val="26"/>
              </w:rPr>
              <w:t>10</w:t>
            </w:r>
          </w:p>
        </w:tc>
        <w:tc>
          <w:tcPr>
            <w:tcW w:w="1207" w:type="dxa"/>
          </w:tcPr>
          <w:p>
            <w:pPr>
              <w:pStyle w:val="TableParagraph"/>
              <w:ind w:left="8"/>
              <w:rPr>
                <w:sz w:val="26"/>
              </w:rPr>
            </w:pPr>
            <w:r>
              <w:rPr>
                <w:spacing w:val="-10"/>
                <w:sz w:val="26"/>
              </w:rPr>
              <w:t>3</w:t>
            </w:r>
          </w:p>
        </w:tc>
        <w:tc>
          <w:tcPr>
            <w:tcW w:w="990" w:type="dxa"/>
          </w:tcPr>
          <w:p>
            <w:pPr>
              <w:pStyle w:val="TableParagraph"/>
              <w:ind w:left="5"/>
              <w:rPr>
                <w:sz w:val="26"/>
              </w:rPr>
            </w:pPr>
            <w:r>
              <w:rPr>
                <w:spacing w:val="-5"/>
                <w:sz w:val="26"/>
              </w:rPr>
              <w:t>10</w:t>
            </w:r>
          </w:p>
        </w:tc>
        <w:tc>
          <w:tcPr>
            <w:tcW w:w="842" w:type="dxa"/>
          </w:tcPr>
          <w:p>
            <w:pPr>
              <w:pStyle w:val="TableParagraph"/>
              <w:ind w:left="9"/>
              <w:rPr>
                <w:sz w:val="26"/>
              </w:rPr>
            </w:pPr>
            <w:r>
              <w:rPr>
                <w:spacing w:val="-2"/>
                <w:sz w:val="26"/>
              </w:rPr>
              <w:t>0.133</w:t>
            </w:r>
          </w:p>
        </w:tc>
      </w:tr>
      <w:tr>
        <w:trPr>
          <w:trHeight w:val="337" w:hRule="atLeast"/>
        </w:trPr>
        <w:tc>
          <w:tcPr>
            <w:tcW w:w="790" w:type="dxa"/>
          </w:tcPr>
          <w:p>
            <w:pPr>
              <w:pStyle w:val="TableParagraph"/>
              <w:spacing w:line="297" w:lineRule="exact"/>
              <w:ind w:left="6"/>
              <w:rPr>
                <w:sz w:val="26"/>
              </w:rPr>
            </w:pPr>
            <w:r>
              <w:rPr>
                <w:spacing w:val="-10"/>
                <w:sz w:val="26"/>
              </w:rPr>
              <w:t>4</w:t>
            </w:r>
          </w:p>
        </w:tc>
        <w:tc>
          <w:tcPr>
            <w:tcW w:w="2473" w:type="dxa"/>
          </w:tcPr>
          <w:p>
            <w:pPr>
              <w:pStyle w:val="TableParagraph"/>
              <w:spacing w:line="297" w:lineRule="exact"/>
              <w:ind w:left="61"/>
              <w:jc w:val="left"/>
              <w:rPr>
                <w:sz w:val="26"/>
              </w:rPr>
            </w:pPr>
            <w:r>
              <w:rPr>
                <w:sz w:val="26"/>
              </w:rPr>
              <w:t>Bộ</w:t>
            </w:r>
            <w:r>
              <w:rPr>
                <w:spacing w:val="-5"/>
                <w:sz w:val="26"/>
              </w:rPr>
              <w:t> </w:t>
            </w:r>
            <w:r>
              <w:rPr>
                <w:sz w:val="26"/>
              </w:rPr>
              <w:t>máy</w:t>
            </w:r>
            <w:r>
              <w:rPr>
                <w:spacing w:val="-5"/>
                <w:sz w:val="26"/>
              </w:rPr>
              <w:t> </w:t>
            </w:r>
            <w:r>
              <w:rPr>
                <w:spacing w:val="-2"/>
                <w:sz w:val="26"/>
              </w:rPr>
              <w:t>chiếu</w:t>
            </w:r>
          </w:p>
        </w:tc>
        <w:tc>
          <w:tcPr>
            <w:tcW w:w="708" w:type="dxa"/>
          </w:tcPr>
          <w:p>
            <w:pPr>
              <w:pStyle w:val="TableParagraph"/>
              <w:spacing w:line="297" w:lineRule="exact"/>
              <w:ind w:right="57"/>
              <w:rPr>
                <w:sz w:val="26"/>
              </w:rPr>
            </w:pPr>
            <w:r>
              <w:rPr>
                <w:spacing w:val="-5"/>
                <w:sz w:val="26"/>
              </w:rPr>
              <w:t>Bộ</w:t>
            </w:r>
          </w:p>
        </w:tc>
        <w:tc>
          <w:tcPr>
            <w:tcW w:w="1133" w:type="dxa"/>
          </w:tcPr>
          <w:p>
            <w:pPr>
              <w:pStyle w:val="TableParagraph"/>
              <w:spacing w:line="297" w:lineRule="exact"/>
              <w:ind w:left="14" w:right="6"/>
              <w:rPr>
                <w:sz w:val="26"/>
              </w:rPr>
            </w:pPr>
            <w:r>
              <w:rPr>
                <w:spacing w:val="-10"/>
                <w:sz w:val="26"/>
              </w:rPr>
              <w:t>1</w:t>
            </w:r>
          </w:p>
        </w:tc>
        <w:tc>
          <w:tcPr>
            <w:tcW w:w="921" w:type="dxa"/>
          </w:tcPr>
          <w:p>
            <w:pPr>
              <w:pStyle w:val="TableParagraph"/>
              <w:spacing w:line="297" w:lineRule="exact"/>
              <w:ind w:left="8"/>
              <w:rPr>
                <w:sz w:val="26"/>
              </w:rPr>
            </w:pPr>
            <w:r>
              <w:rPr>
                <w:spacing w:val="-10"/>
                <w:sz w:val="26"/>
              </w:rPr>
              <w:t>1</w:t>
            </w:r>
          </w:p>
        </w:tc>
        <w:tc>
          <w:tcPr>
            <w:tcW w:w="1207" w:type="dxa"/>
          </w:tcPr>
          <w:p>
            <w:pPr>
              <w:pStyle w:val="TableParagraph"/>
              <w:spacing w:line="297" w:lineRule="exact"/>
              <w:ind w:left="8"/>
              <w:rPr>
                <w:sz w:val="26"/>
              </w:rPr>
            </w:pPr>
            <w:r>
              <w:rPr>
                <w:spacing w:val="-10"/>
                <w:sz w:val="26"/>
              </w:rPr>
              <w:t>1</w:t>
            </w:r>
          </w:p>
        </w:tc>
        <w:tc>
          <w:tcPr>
            <w:tcW w:w="990" w:type="dxa"/>
          </w:tcPr>
          <w:p>
            <w:pPr>
              <w:pStyle w:val="TableParagraph"/>
              <w:spacing w:line="297" w:lineRule="exact"/>
              <w:ind w:left="5"/>
              <w:rPr>
                <w:sz w:val="26"/>
              </w:rPr>
            </w:pPr>
            <w:r>
              <w:rPr>
                <w:spacing w:val="-10"/>
                <w:sz w:val="26"/>
              </w:rPr>
              <w:t>1</w:t>
            </w:r>
          </w:p>
        </w:tc>
        <w:tc>
          <w:tcPr>
            <w:tcW w:w="842" w:type="dxa"/>
          </w:tcPr>
          <w:p>
            <w:pPr>
              <w:pStyle w:val="TableParagraph"/>
              <w:spacing w:line="297" w:lineRule="exact"/>
              <w:ind w:left="9"/>
              <w:rPr>
                <w:sz w:val="26"/>
              </w:rPr>
            </w:pPr>
            <w:r>
              <w:rPr>
                <w:spacing w:val="-4"/>
                <w:sz w:val="26"/>
              </w:rPr>
              <w:t>0.08</w:t>
            </w:r>
          </w:p>
        </w:tc>
      </w:tr>
      <w:tr>
        <w:trPr>
          <w:trHeight w:val="340" w:hRule="atLeast"/>
        </w:trPr>
        <w:tc>
          <w:tcPr>
            <w:tcW w:w="790" w:type="dxa"/>
          </w:tcPr>
          <w:p>
            <w:pPr>
              <w:pStyle w:val="TableParagraph"/>
              <w:spacing w:line="297" w:lineRule="exact" w:before="23"/>
              <w:ind w:left="6"/>
              <w:rPr>
                <w:sz w:val="26"/>
              </w:rPr>
            </w:pPr>
            <w:r>
              <w:rPr>
                <w:spacing w:val="-10"/>
                <w:sz w:val="26"/>
              </w:rPr>
              <w:t>5</w:t>
            </w:r>
          </w:p>
        </w:tc>
        <w:tc>
          <w:tcPr>
            <w:tcW w:w="2473" w:type="dxa"/>
          </w:tcPr>
          <w:p>
            <w:pPr>
              <w:pStyle w:val="TableParagraph"/>
              <w:spacing w:line="297" w:lineRule="exact" w:before="23"/>
              <w:ind w:left="61"/>
              <w:jc w:val="left"/>
              <w:rPr>
                <w:sz w:val="26"/>
              </w:rPr>
            </w:pPr>
            <w:r>
              <w:rPr>
                <w:sz w:val="26"/>
              </w:rPr>
              <w:t>Máy</w:t>
            </w:r>
            <w:r>
              <w:rPr>
                <w:spacing w:val="-8"/>
                <w:sz w:val="26"/>
              </w:rPr>
              <w:t> </w:t>
            </w:r>
            <w:r>
              <w:rPr>
                <w:spacing w:val="-5"/>
                <w:sz w:val="26"/>
              </w:rPr>
              <w:t>in</w:t>
            </w:r>
          </w:p>
        </w:tc>
        <w:tc>
          <w:tcPr>
            <w:tcW w:w="708" w:type="dxa"/>
          </w:tcPr>
          <w:p>
            <w:pPr>
              <w:pStyle w:val="TableParagraph"/>
              <w:spacing w:line="297" w:lineRule="exact" w:before="23"/>
              <w:ind w:right="57"/>
              <w:rPr>
                <w:sz w:val="26"/>
              </w:rPr>
            </w:pPr>
            <w:r>
              <w:rPr>
                <w:spacing w:val="-5"/>
                <w:sz w:val="26"/>
              </w:rPr>
              <w:t>Cái</w:t>
            </w:r>
          </w:p>
        </w:tc>
        <w:tc>
          <w:tcPr>
            <w:tcW w:w="1133" w:type="dxa"/>
          </w:tcPr>
          <w:p>
            <w:pPr>
              <w:pStyle w:val="TableParagraph"/>
              <w:spacing w:line="297" w:lineRule="exact" w:before="23"/>
              <w:ind w:left="14" w:right="6"/>
              <w:rPr>
                <w:sz w:val="26"/>
              </w:rPr>
            </w:pPr>
            <w:r>
              <w:rPr>
                <w:spacing w:val="-10"/>
                <w:sz w:val="26"/>
              </w:rPr>
              <w:t>2</w:t>
            </w:r>
          </w:p>
        </w:tc>
        <w:tc>
          <w:tcPr>
            <w:tcW w:w="921" w:type="dxa"/>
          </w:tcPr>
          <w:p>
            <w:pPr>
              <w:pStyle w:val="TableParagraph"/>
              <w:spacing w:line="297" w:lineRule="exact" w:before="23"/>
              <w:ind w:left="8"/>
              <w:rPr>
                <w:sz w:val="26"/>
              </w:rPr>
            </w:pPr>
            <w:r>
              <w:rPr>
                <w:spacing w:val="-5"/>
                <w:sz w:val="26"/>
              </w:rPr>
              <w:t>10</w:t>
            </w:r>
          </w:p>
        </w:tc>
        <w:tc>
          <w:tcPr>
            <w:tcW w:w="1207" w:type="dxa"/>
          </w:tcPr>
          <w:p>
            <w:pPr>
              <w:pStyle w:val="TableParagraph"/>
              <w:spacing w:line="297" w:lineRule="exact" w:before="23"/>
              <w:ind w:left="8"/>
              <w:rPr>
                <w:sz w:val="26"/>
              </w:rPr>
            </w:pPr>
            <w:r>
              <w:rPr>
                <w:spacing w:val="-10"/>
                <w:sz w:val="26"/>
              </w:rPr>
              <w:t>2</w:t>
            </w:r>
          </w:p>
        </w:tc>
        <w:tc>
          <w:tcPr>
            <w:tcW w:w="990" w:type="dxa"/>
          </w:tcPr>
          <w:p>
            <w:pPr>
              <w:pStyle w:val="TableParagraph"/>
              <w:spacing w:line="297" w:lineRule="exact" w:before="23"/>
              <w:ind w:left="5"/>
              <w:rPr>
                <w:sz w:val="26"/>
              </w:rPr>
            </w:pPr>
            <w:r>
              <w:rPr>
                <w:spacing w:val="-5"/>
                <w:sz w:val="26"/>
              </w:rPr>
              <w:t>10</w:t>
            </w:r>
          </w:p>
        </w:tc>
        <w:tc>
          <w:tcPr>
            <w:tcW w:w="842" w:type="dxa"/>
          </w:tcPr>
          <w:p>
            <w:pPr>
              <w:pStyle w:val="TableParagraph"/>
              <w:spacing w:line="297" w:lineRule="exact" w:before="23"/>
              <w:ind w:left="9"/>
              <w:rPr>
                <w:sz w:val="26"/>
              </w:rPr>
            </w:pPr>
            <w:r>
              <w:rPr>
                <w:spacing w:val="-2"/>
                <w:sz w:val="26"/>
              </w:rPr>
              <w:t>0.133</w:t>
            </w:r>
          </w:p>
        </w:tc>
      </w:tr>
      <w:tr>
        <w:trPr>
          <w:trHeight w:val="340" w:hRule="atLeast"/>
        </w:trPr>
        <w:tc>
          <w:tcPr>
            <w:tcW w:w="790" w:type="dxa"/>
          </w:tcPr>
          <w:p>
            <w:pPr>
              <w:pStyle w:val="TableParagraph"/>
              <w:spacing w:line="297" w:lineRule="exact" w:before="23"/>
              <w:ind w:left="6"/>
              <w:rPr>
                <w:sz w:val="26"/>
              </w:rPr>
            </w:pPr>
            <w:r>
              <w:rPr>
                <w:spacing w:val="-10"/>
                <w:sz w:val="26"/>
              </w:rPr>
              <w:t>6</w:t>
            </w:r>
          </w:p>
        </w:tc>
        <w:tc>
          <w:tcPr>
            <w:tcW w:w="2473" w:type="dxa"/>
          </w:tcPr>
          <w:p>
            <w:pPr>
              <w:pStyle w:val="TableParagraph"/>
              <w:spacing w:line="297" w:lineRule="exact" w:before="23"/>
              <w:ind w:left="61"/>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708" w:type="dxa"/>
          </w:tcPr>
          <w:p>
            <w:pPr>
              <w:pStyle w:val="TableParagraph"/>
              <w:spacing w:line="297" w:lineRule="exact" w:before="23"/>
              <w:ind w:right="57"/>
              <w:rPr>
                <w:sz w:val="26"/>
              </w:rPr>
            </w:pPr>
            <w:r>
              <w:rPr>
                <w:spacing w:val="-5"/>
                <w:sz w:val="26"/>
              </w:rPr>
              <w:t>Cái</w:t>
            </w:r>
          </w:p>
        </w:tc>
        <w:tc>
          <w:tcPr>
            <w:tcW w:w="1133" w:type="dxa"/>
          </w:tcPr>
          <w:p>
            <w:pPr>
              <w:pStyle w:val="TableParagraph"/>
              <w:spacing w:line="297" w:lineRule="exact" w:before="23"/>
              <w:ind w:left="14" w:right="6"/>
              <w:rPr>
                <w:sz w:val="26"/>
              </w:rPr>
            </w:pPr>
            <w:r>
              <w:rPr>
                <w:spacing w:val="-10"/>
                <w:sz w:val="26"/>
              </w:rPr>
              <w:t>2</w:t>
            </w:r>
          </w:p>
        </w:tc>
        <w:tc>
          <w:tcPr>
            <w:tcW w:w="921" w:type="dxa"/>
          </w:tcPr>
          <w:p>
            <w:pPr>
              <w:pStyle w:val="TableParagraph"/>
              <w:spacing w:line="297" w:lineRule="exact" w:before="23"/>
              <w:ind w:left="8"/>
              <w:rPr>
                <w:sz w:val="26"/>
              </w:rPr>
            </w:pPr>
            <w:r>
              <w:rPr>
                <w:spacing w:val="-5"/>
                <w:sz w:val="26"/>
              </w:rPr>
              <w:t>10</w:t>
            </w:r>
          </w:p>
        </w:tc>
        <w:tc>
          <w:tcPr>
            <w:tcW w:w="1207" w:type="dxa"/>
          </w:tcPr>
          <w:p>
            <w:pPr>
              <w:pStyle w:val="TableParagraph"/>
              <w:spacing w:line="297" w:lineRule="exact" w:before="23"/>
              <w:ind w:left="8"/>
              <w:rPr>
                <w:sz w:val="26"/>
              </w:rPr>
            </w:pPr>
            <w:r>
              <w:rPr>
                <w:spacing w:val="-10"/>
                <w:sz w:val="26"/>
              </w:rPr>
              <w:t>2</w:t>
            </w:r>
          </w:p>
        </w:tc>
        <w:tc>
          <w:tcPr>
            <w:tcW w:w="990" w:type="dxa"/>
          </w:tcPr>
          <w:p>
            <w:pPr>
              <w:pStyle w:val="TableParagraph"/>
              <w:spacing w:line="297" w:lineRule="exact" w:before="23"/>
              <w:ind w:left="5"/>
              <w:rPr>
                <w:sz w:val="26"/>
              </w:rPr>
            </w:pPr>
            <w:r>
              <w:rPr>
                <w:spacing w:val="-5"/>
                <w:sz w:val="26"/>
              </w:rPr>
              <w:t>10</w:t>
            </w:r>
          </w:p>
        </w:tc>
        <w:tc>
          <w:tcPr>
            <w:tcW w:w="842" w:type="dxa"/>
          </w:tcPr>
          <w:p>
            <w:pPr>
              <w:pStyle w:val="TableParagraph"/>
              <w:spacing w:line="297" w:lineRule="exact" w:before="23"/>
              <w:ind w:left="9"/>
              <w:rPr>
                <w:sz w:val="26"/>
              </w:rPr>
            </w:pPr>
            <w:r>
              <w:rPr>
                <w:spacing w:val="-4"/>
                <w:sz w:val="26"/>
              </w:rPr>
              <w:t>0.08</w:t>
            </w:r>
          </w:p>
        </w:tc>
      </w:tr>
      <w:tr>
        <w:trPr>
          <w:trHeight w:val="340" w:hRule="atLeast"/>
        </w:trPr>
        <w:tc>
          <w:tcPr>
            <w:tcW w:w="790" w:type="dxa"/>
          </w:tcPr>
          <w:p>
            <w:pPr>
              <w:pStyle w:val="TableParagraph"/>
              <w:ind w:left="6"/>
              <w:rPr>
                <w:sz w:val="26"/>
              </w:rPr>
            </w:pPr>
            <w:r>
              <w:rPr>
                <w:spacing w:val="-10"/>
                <w:sz w:val="26"/>
              </w:rPr>
              <w:t>7</w:t>
            </w:r>
          </w:p>
        </w:tc>
        <w:tc>
          <w:tcPr>
            <w:tcW w:w="2473" w:type="dxa"/>
          </w:tcPr>
          <w:p>
            <w:pPr>
              <w:pStyle w:val="TableParagraph"/>
              <w:ind w:left="61"/>
              <w:jc w:val="left"/>
              <w:rPr>
                <w:sz w:val="26"/>
              </w:rPr>
            </w:pPr>
            <w:r>
              <w:rPr>
                <w:sz w:val="26"/>
              </w:rPr>
              <w:t>Máy</w:t>
            </w:r>
            <w:r>
              <w:rPr>
                <w:spacing w:val="-8"/>
                <w:sz w:val="26"/>
              </w:rPr>
              <w:t> </w:t>
            </w:r>
            <w:r>
              <w:rPr>
                <w:spacing w:val="-2"/>
                <w:sz w:val="26"/>
              </w:rPr>
              <w:t>photocopy</w:t>
            </w:r>
          </w:p>
        </w:tc>
        <w:tc>
          <w:tcPr>
            <w:tcW w:w="708" w:type="dxa"/>
          </w:tcPr>
          <w:p>
            <w:pPr>
              <w:pStyle w:val="TableParagraph"/>
              <w:ind w:right="57"/>
              <w:rPr>
                <w:sz w:val="26"/>
              </w:rPr>
            </w:pPr>
            <w:r>
              <w:rPr>
                <w:spacing w:val="-5"/>
                <w:sz w:val="26"/>
              </w:rPr>
              <w:t>Cái</w:t>
            </w:r>
          </w:p>
        </w:tc>
        <w:tc>
          <w:tcPr>
            <w:tcW w:w="1133" w:type="dxa"/>
          </w:tcPr>
          <w:p>
            <w:pPr>
              <w:pStyle w:val="TableParagraph"/>
              <w:ind w:left="14" w:right="6"/>
              <w:rPr>
                <w:sz w:val="26"/>
              </w:rPr>
            </w:pPr>
            <w:r>
              <w:rPr>
                <w:spacing w:val="-10"/>
                <w:sz w:val="26"/>
              </w:rPr>
              <w:t>1</w:t>
            </w:r>
          </w:p>
        </w:tc>
        <w:tc>
          <w:tcPr>
            <w:tcW w:w="921" w:type="dxa"/>
          </w:tcPr>
          <w:p>
            <w:pPr>
              <w:pStyle w:val="TableParagraph"/>
              <w:spacing w:before="41"/>
              <w:ind w:left="8"/>
              <w:rPr>
                <w:sz w:val="22"/>
              </w:rPr>
            </w:pPr>
            <w:r>
              <w:rPr>
                <w:spacing w:val="-5"/>
                <w:sz w:val="22"/>
              </w:rPr>
              <w:t>10</w:t>
            </w:r>
          </w:p>
        </w:tc>
        <w:tc>
          <w:tcPr>
            <w:tcW w:w="1207" w:type="dxa"/>
          </w:tcPr>
          <w:p>
            <w:pPr>
              <w:pStyle w:val="TableParagraph"/>
              <w:ind w:left="8"/>
              <w:rPr>
                <w:sz w:val="26"/>
              </w:rPr>
            </w:pPr>
            <w:r>
              <w:rPr>
                <w:spacing w:val="-10"/>
                <w:sz w:val="26"/>
              </w:rPr>
              <w:t>1</w:t>
            </w:r>
          </w:p>
        </w:tc>
        <w:tc>
          <w:tcPr>
            <w:tcW w:w="990" w:type="dxa"/>
          </w:tcPr>
          <w:p>
            <w:pPr>
              <w:pStyle w:val="TableParagraph"/>
              <w:spacing w:before="41"/>
              <w:ind w:left="5"/>
              <w:rPr>
                <w:sz w:val="22"/>
              </w:rPr>
            </w:pPr>
            <w:r>
              <w:rPr>
                <w:spacing w:val="-5"/>
                <w:sz w:val="22"/>
              </w:rPr>
              <w:t>10</w:t>
            </w:r>
          </w:p>
        </w:tc>
        <w:tc>
          <w:tcPr>
            <w:tcW w:w="842" w:type="dxa"/>
          </w:tcPr>
          <w:p>
            <w:pPr>
              <w:pStyle w:val="TableParagraph"/>
              <w:ind w:left="9"/>
              <w:rPr>
                <w:sz w:val="26"/>
              </w:rPr>
            </w:pPr>
            <w:r>
              <w:rPr>
                <w:spacing w:val="-4"/>
                <w:sz w:val="26"/>
              </w:rPr>
              <w:t>0.08</w:t>
            </w:r>
          </w:p>
        </w:tc>
      </w:tr>
      <w:tr>
        <w:trPr>
          <w:trHeight w:val="340" w:hRule="atLeast"/>
        </w:trPr>
        <w:tc>
          <w:tcPr>
            <w:tcW w:w="790" w:type="dxa"/>
          </w:tcPr>
          <w:p>
            <w:pPr>
              <w:pStyle w:val="TableParagraph"/>
              <w:ind w:left="6"/>
              <w:rPr>
                <w:sz w:val="26"/>
              </w:rPr>
            </w:pPr>
            <w:r>
              <w:rPr>
                <w:spacing w:val="-10"/>
                <w:sz w:val="26"/>
              </w:rPr>
              <w:t>8</w:t>
            </w:r>
          </w:p>
        </w:tc>
        <w:tc>
          <w:tcPr>
            <w:tcW w:w="2473" w:type="dxa"/>
          </w:tcPr>
          <w:p>
            <w:pPr>
              <w:pStyle w:val="TableParagraph"/>
              <w:ind w:left="61"/>
              <w:jc w:val="left"/>
              <w:rPr>
                <w:sz w:val="26"/>
              </w:rPr>
            </w:pPr>
            <w:r>
              <w:rPr>
                <w:spacing w:val="-5"/>
                <w:sz w:val="26"/>
              </w:rPr>
              <w:t>Bàn</w:t>
            </w:r>
          </w:p>
        </w:tc>
        <w:tc>
          <w:tcPr>
            <w:tcW w:w="708" w:type="dxa"/>
          </w:tcPr>
          <w:p>
            <w:pPr>
              <w:pStyle w:val="TableParagraph"/>
              <w:ind w:right="57"/>
              <w:rPr>
                <w:sz w:val="26"/>
              </w:rPr>
            </w:pPr>
            <w:r>
              <w:rPr>
                <w:spacing w:val="-5"/>
                <w:sz w:val="26"/>
              </w:rPr>
              <w:t>Cái</w:t>
            </w:r>
          </w:p>
        </w:tc>
        <w:tc>
          <w:tcPr>
            <w:tcW w:w="1133" w:type="dxa"/>
          </w:tcPr>
          <w:p>
            <w:pPr>
              <w:pStyle w:val="TableParagraph"/>
              <w:ind w:left="14" w:right="11"/>
              <w:rPr>
                <w:sz w:val="26"/>
              </w:rPr>
            </w:pPr>
            <w:r>
              <w:rPr>
                <w:spacing w:val="-5"/>
                <w:sz w:val="26"/>
              </w:rPr>
              <w:t>300</w:t>
            </w:r>
          </w:p>
        </w:tc>
        <w:tc>
          <w:tcPr>
            <w:tcW w:w="921" w:type="dxa"/>
          </w:tcPr>
          <w:p>
            <w:pPr>
              <w:pStyle w:val="TableParagraph"/>
              <w:ind w:left="8"/>
              <w:rPr>
                <w:sz w:val="26"/>
              </w:rPr>
            </w:pPr>
            <w:r>
              <w:rPr>
                <w:spacing w:val="-5"/>
                <w:sz w:val="26"/>
              </w:rPr>
              <w:t>10</w:t>
            </w:r>
          </w:p>
        </w:tc>
        <w:tc>
          <w:tcPr>
            <w:tcW w:w="1207" w:type="dxa"/>
          </w:tcPr>
          <w:p>
            <w:pPr>
              <w:pStyle w:val="TableParagraph"/>
              <w:ind w:left="8" w:right="6"/>
              <w:rPr>
                <w:sz w:val="26"/>
              </w:rPr>
            </w:pPr>
            <w:r>
              <w:rPr>
                <w:spacing w:val="-5"/>
                <w:sz w:val="26"/>
              </w:rPr>
              <w:t>250</w:t>
            </w:r>
          </w:p>
        </w:tc>
        <w:tc>
          <w:tcPr>
            <w:tcW w:w="990" w:type="dxa"/>
          </w:tcPr>
          <w:p>
            <w:pPr>
              <w:pStyle w:val="TableParagraph"/>
              <w:ind w:left="5"/>
              <w:rPr>
                <w:sz w:val="26"/>
              </w:rPr>
            </w:pPr>
            <w:r>
              <w:rPr>
                <w:spacing w:val="-5"/>
                <w:sz w:val="26"/>
              </w:rPr>
              <w:t>10</w:t>
            </w:r>
          </w:p>
        </w:tc>
        <w:tc>
          <w:tcPr>
            <w:tcW w:w="842" w:type="dxa"/>
          </w:tcPr>
          <w:p>
            <w:pPr>
              <w:pStyle w:val="TableParagraph"/>
              <w:ind w:left="9"/>
              <w:rPr>
                <w:sz w:val="26"/>
              </w:rPr>
            </w:pPr>
            <w:r>
              <w:rPr>
                <w:spacing w:val="-2"/>
                <w:sz w:val="26"/>
              </w:rPr>
              <w:t>0.133</w:t>
            </w:r>
          </w:p>
        </w:tc>
      </w:tr>
      <w:tr>
        <w:trPr>
          <w:trHeight w:val="340" w:hRule="atLeast"/>
        </w:trPr>
        <w:tc>
          <w:tcPr>
            <w:tcW w:w="790" w:type="dxa"/>
          </w:tcPr>
          <w:p>
            <w:pPr>
              <w:pStyle w:val="TableParagraph"/>
              <w:ind w:left="6"/>
              <w:rPr>
                <w:sz w:val="26"/>
              </w:rPr>
            </w:pPr>
            <w:r>
              <w:rPr>
                <w:spacing w:val="-10"/>
                <w:sz w:val="26"/>
              </w:rPr>
              <w:t>9</w:t>
            </w:r>
          </w:p>
        </w:tc>
        <w:tc>
          <w:tcPr>
            <w:tcW w:w="2473" w:type="dxa"/>
          </w:tcPr>
          <w:p>
            <w:pPr>
              <w:pStyle w:val="TableParagraph"/>
              <w:ind w:left="61"/>
              <w:jc w:val="left"/>
              <w:rPr>
                <w:sz w:val="26"/>
              </w:rPr>
            </w:pPr>
            <w:r>
              <w:rPr>
                <w:spacing w:val="-5"/>
                <w:sz w:val="26"/>
              </w:rPr>
              <w:t>Ghế</w:t>
            </w:r>
          </w:p>
        </w:tc>
        <w:tc>
          <w:tcPr>
            <w:tcW w:w="708" w:type="dxa"/>
          </w:tcPr>
          <w:p>
            <w:pPr>
              <w:pStyle w:val="TableParagraph"/>
              <w:ind w:right="57"/>
              <w:rPr>
                <w:sz w:val="26"/>
              </w:rPr>
            </w:pPr>
            <w:r>
              <w:rPr>
                <w:spacing w:val="-5"/>
                <w:sz w:val="26"/>
              </w:rPr>
              <w:t>Cái</w:t>
            </w:r>
          </w:p>
        </w:tc>
        <w:tc>
          <w:tcPr>
            <w:tcW w:w="1133" w:type="dxa"/>
          </w:tcPr>
          <w:p>
            <w:pPr>
              <w:pStyle w:val="TableParagraph"/>
              <w:ind w:left="14" w:right="11"/>
              <w:rPr>
                <w:sz w:val="26"/>
              </w:rPr>
            </w:pPr>
            <w:r>
              <w:rPr>
                <w:spacing w:val="-5"/>
                <w:sz w:val="26"/>
              </w:rPr>
              <w:t>600</w:t>
            </w:r>
          </w:p>
        </w:tc>
        <w:tc>
          <w:tcPr>
            <w:tcW w:w="921" w:type="dxa"/>
          </w:tcPr>
          <w:p>
            <w:pPr>
              <w:pStyle w:val="TableParagraph"/>
              <w:ind w:left="8"/>
              <w:rPr>
                <w:sz w:val="26"/>
              </w:rPr>
            </w:pPr>
            <w:r>
              <w:rPr>
                <w:spacing w:val="-5"/>
                <w:sz w:val="26"/>
              </w:rPr>
              <w:t>10</w:t>
            </w:r>
          </w:p>
        </w:tc>
        <w:tc>
          <w:tcPr>
            <w:tcW w:w="1207" w:type="dxa"/>
          </w:tcPr>
          <w:p>
            <w:pPr>
              <w:pStyle w:val="TableParagraph"/>
              <w:ind w:left="8" w:right="6"/>
              <w:rPr>
                <w:sz w:val="26"/>
              </w:rPr>
            </w:pPr>
            <w:r>
              <w:rPr>
                <w:spacing w:val="-5"/>
                <w:sz w:val="26"/>
              </w:rPr>
              <w:t>500</w:t>
            </w:r>
          </w:p>
        </w:tc>
        <w:tc>
          <w:tcPr>
            <w:tcW w:w="990" w:type="dxa"/>
          </w:tcPr>
          <w:p>
            <w:pPr>
              <w:pStyle w:val="TableParagraph"/>
              <w:ind w:left="5"/>
              <w:rPr>
                <w:sz w:val="26"/>
              </w:rPr>
            </w:pPr>
            <w:r>
              <w:rPr>
                <w:spacing w:val="-5"/>
                <w:sz w:val="26"/>
              </w:rPr>
              <w:t>10</w:t>
            </w:r>
          </w:p>
        </w:tc>
        <w:tc>
          <w:tcPr>
            <w:tcW w:w="842" w:type="dxa"/>
          </w:tcPr>
          <w:p>
            <w:pPr>
              <w:pStyle w:val="TableParagraph"/>
              <w:ind w:left="9"/>
              <w:rPr>
                <w:sz w:val="26"/>
              </w:rPr>
            </w:pPr>
            <w:r>
              <w:rPr>
                <w:spacing w:val="-2"/>
                <w:sz w:val="26"/>
              </w:rPr>
              <w:t>0.133</w:t>
            </w:r>
          </w:p>
        </w:tc>
      </w:tr>
      <w:tr>
        <w:trPr>
          <w:trHeight w:val="337" w:hRule="atLeast"/>
        </w:trPr>
        <w:tc>
          <w:tcPr>
            <w:tcW w:w="790" w:type="dxa"/>
          </w:tcPr>
          <w:p>
            <w:pPr>
              <w:pStyle w:val="TableParagraph"/>
              <w:spacing w:line="297" w:lineRule="exact"/>
              <w:ind w:left="6"/>
              <w:rPr>
                <w:sz w:val="26"/>
              </w:rPr>
            </w:pPr>
            <w:r>
              <w:rPr>
                <w:spacing w:val="-5"/>
                <w:sz w:val="26"/>
              </w:rPr>
              <w:t>10</w:t>
            </w:r>
          </w:p>
        </w:tc>
        <w:tc>
          <w:tcPr>
            <w:tcW w:w="2473" w:type="dxa"/>
          </w:tcPr>
          <w:p>
            <w:pPr>
              <w:pStyle w:val="TableParagraph"/>
              <w:spacing w:line="297" w:lineRule="exact"/>
              <w:ind w:left="61"/>
              <w:jc w:val="left"/>
              <w:rPr>
                <w:sz w:val="26"/>
              </w:rPr>
            </w:pPr>
            <w:r>
              <w:rPr>
                <w:sz w:val="26"/>
              </w:rPr>
              <w:t>Bục</w:t>
            </w:r>
            <w:r>
              <w:rPr>
                <w:spacing w:val="-6"/>
                <w:sz w:val="26"/>
              </w:rPr>
              <w:t> </w:t>
            </w:r>
            <w:r>
              <w:rPr>
                <w:sz w:val="26"/>
              </w:rPr>
              <w:t>trao</w:t>
            </w:r>
            <w:r>
              <w:rPr>
                <w:spacing w:val="-5"/>
                <w:sz w:val="26"/>
              </w:rPr>
              <w:t> </w:t>
            </w:r>
            <w:r>
              <w:rPr>
                <w:spacing w:val="-2"/>
                <w:sz w:val="26"/>
              </w:rPr>
              <w:t>thưởng</w:t>
            </w:r>
          </w:p>
        </w:tc>
        <w:tc>
          <w:tcPr>
            <w:tcW w:w="708" w:type="dxa"/>
          </w:tcPr>
          <w:p>
            <w:pPr>
              <w:pStyle w:val="TableParagraph"/>
              <w:spacing w:line="297" w:lineRule="exact"/>
              <w:ind w:right="57"/>
              <w:rPr>
                <w:sz w:val="26"/>
              </w:rPr>
            </w:pPr>
            <w:r>
              <w:rPr>
                <w:spacing w:val="-5"/>
                <w:sz w:val="26"/>
              </w:rPr>
              <w:t>Bộ</w:t>
            </w:r>
          </w:p>
        </w:tc>
        <w:tc>
          <w:tcPr>
            <w:tcW w:w="1133" w:type="dxa"/>
          </w:tcPr>
          <w:p>
            <w:pPr>
              <w:pStyle w:val="TableParagraph"/>
              <w:spacing w:line="297" w:lineRule="exact"/>
              <w:ind w:left="14" w:right="6"/>
              <w:rPr>
                <w:sz w:val="26"/>
              </w:rPr>
            </w:pPr>
            <w:r>
              <w:rPr>
                <w:spacing w:val="-10"/>
                <w:sz w:val="26"/>
              </w:rPr>
              <w:t>1</w:t>
            </w:r>
          </w:p>
        </w:tc>
        <w:tc>
          <w:tcPr>
            <w:tcW w:w="921" w:type="dxa"/>
          </w:tcPr>
          <w:p>
            <w:pPr>
              <w:pStyle w:val="TableParagraph"/>
              <w:spacing w:line="297" w:lineRule="exact"/>
              <w:ind w:left="8"/>
              <w:rPr>
                <w:sz w:val="26"/>
              </w:rPr>
            </w:pPr>
            <w:r>
              <w:rPr>
                <w:spacing w:val="-10"/>
                <w:sz w:val="26"/>
              </w:rPr>
              <w:t>1</w:t>
            </w:r>
          </w:p>
        </w:tc>
        <w:tc>
          <w:tcPr>
            <w:tcW w:w="1207" w:type="dxa"/>
          </w:tcPr>
          <w:p>
            <w:pPr>
              <w:pStyle w:val="TableParagraph"/>
              <w:spacing w:line="297" w:lineRule="exact"/>
              <w:ind w:left="8"/>
              <w:rPr>
                <w:sz w:val="26"/>
              </w:rPr>
            </w:pPr>
            <w:r>
              <w:rPr>
                <w:spacing w:val="-10"/>
                <w:sz w:val="26"/>
              </w:rPr>
              <w:t>1</w:t>
            </w:r>
          </w:p>
        </w:tc>
        <w:tc>
          <w:tcPr>
            <w:tcW w:w="990" w:type="dxa"/>
          </w:tcPr>
          <w:p>
            <w:pPr>
              <w:pStyle w:val="TableParagraph"/>
              <w:spacing w:line="297" w:lineRule="exact"/>
              <w:ind w:left="5"/>
              <w:rPr>
                <w:sz w:val="26"/>
              </w:rPr>
            </w:pPr>
            <w:r>
              <w:rPr>
                <w:spacing w:val="-10"/>
                <w:sz w:val="26"/>
              </w:rPr>
              <w:t>1</w:t>
            </w:r>
          </w:p>
        </w:tc>
        <w:tc>
          <w:tcPr>
            <w:tcW w:w="842" w:type="dxa"/>
          </w:tcPr>
          <w:p>
            <w:pPr>
              <w:pStyle w:val="TableParagraph"/>
              <w:spacing w:line="297" w:lineRule="exact"/>
              <w:ind w:left="9"/>
              <w:rPr>
                <w:sz w:val="26"/>
              </w:rPr>
            </w:pPr>
            <w:r>
              <w:rPr>
                <w:spacing w:val="-2"/>
                <w:sz w:val="26"/>
              </w:rPr>
              <w:t>0.133</w:t>
            </w:r>
          </w:p>
        </w:tc>
      </w:tr>
      <w:tr>
        <w:trPr>
          <w:trHeight w:val="340" w:hRule="atLeast"/>
        </w:trPr>
        <w:tc>
          <w:tcPr>
            <w:tcW w:w="790" w:type="dxa"/>
          </w:tcPr>
          <w:p>
            <w:pPr>
              <w:pStyle w:val="TableParagraph"/>
              <w:spacing w:line="297" w:lineRule="exact" w:before="23"/>
              <w:ind w:left="6"/>
              <w:rPr>
                <w:sz w:val="26"/>
              </w:rPr>
            </w:pPr>
            <w:r>
              <w:rPr>
                <w:spacing w:val="-5"/>
                <w:sz w:val="26"/>
              </w:rPr>
              <w:t>11</w:t>
            </w:r>
          </w:p>
        </w:tc>
        <w:tc>
          <w:tcPr>
            <w:tcW w:w="2473" w:type="dxa"/>
          </w:tcPr>
          <w:p>
            <w:pPr>
              <w:pStyle w:val="TableParagraph"/>
              <w:spacing w:line="297" w:lineRule="exact" w:before="23"/>
              <w:ind w:left="61"/>
              <w:jc w:val="left"/>
              <w:rPr>
                <w:sz w:val="26"/>
              </w:rPr>
            </w:pPr>
            <w:r>
              <w:rPr>
                <w:sz w:val="26"/>
              </w:rPr>
              <w:t>Âm</w:t>
            </w:r>
            <w:r>
              <w:rPr>
                <w:spacing w:val="-5"/>
                <w:sz w:val="26"/>
              </w:rPr>
              <w:t> </w:t>
            </w:r>
            <w:r>
              <w:rPr>
                <w:spacing w:val="-2"/>
                <w:sz w:val="26"/>
              </w:rPr>
              <w:t>thanh</w:t>
            </w:r>
          </w:p>
        </w:tc>
        <w:tc>
          <w:tcPr>
            <w:tcW w:w="708" w:type="dxa"/>
          </w:tcPr>
          <w:p>
            <w:pPr>
              <w:pStyle w:val="TableParagraph"/>
              <w:spacing w:line="297" w:lineRule="exact" w:before="23"/>
              <w:ind w:right="57"/>
              <w:rPr>
                <w:sz w:val="26"/>
              </w:rPr>
            </w:pPr>
            <w:r>
              <w:rPr>
                <w:spacing w:val="-5"/>
                <w:sz w:val="26"/>
              </w:rPr>
              <w:t>Bộ</w:t>
            </w:r>
          </w:p>
        </w:tc>
        <w:tc>
          <w:tcPr>
            <w:tcW w:w="1133" w:type="dxa"/>
          </w:tcPr>
          <w:p>
            <w:pPr>
              <w:pStyle w:val="TableParagraph"/>
              <w:spacing w:line="297" w:lineRule="exact" w:before="23"/>
              <w:ind w:left="14" w:right="6"/>
              <w:rPr>
                <w:sz w:val="26"/>
              </w:rPr>
            </w:pPr>
            <w:r>
              <w:rPr>
                <w:spacing w:val="-10"/>
                <w:sz w:val="26"/>
              </w:rPr>
              <w:t>1</w:t>
            </w:r>
          </w:p>
        </w:tc>
        <w:tc>
          <w:tcPr>
            <w:tcW w:w="921" w:type="dxa"/>
          </w:tcPr>
          <w:p>
            <w:pPr>
              <w:pStyle w:val="TableParagraph"/>
              <w:spacing w:line="297" w:lineRule="exact" w:before="23"/>
              <w:ind w:left="8"/>
              <w:rPr>
                <w:sz w:val="26"/>
              </w:rPr>
            </w:pPr>
            <w:r>
              <w:rPr>
                <w:spacing w:val="-5"/>
                <w:sz w:val="26"/>
              </w:rPr>
              <w:t>10</w:t>
            </w:r>
          </w:p>
        </w:tc>
        <w:tc>
          <w:tcPr>
            <w:tcW w:w="1207" w:type="dxa"/>
          </w:tcPr>
          <w:p>
            <w:pPr>
              <w:pStyle w:val="TableParagraph"/>
              <w:spacing w:line="297" w:lineRule="exact" w:before="23"/>
              <w:ind w:left="8"/>
              <w:rPr>
                <w:sz w:val="26"/>
              </w:rPr>
            </w:pPr>
            <w:r>
              <w:rPr>
                <w:spacing w:val="-10"/>
                <w:sz w:val="26"/>
              </w:rPr>
              <w:t>1</w:t>
            </w:r>
          </w:p>
        </w:tc>
        <w:tc>
          <w:tcPr>
            <w:tcW w:w="990" w:type="dxa"/>
          </w:tcPr>
          <w:p>
            <w:pPr>
              <w:pStyle w:val="TableParagraph"/>
              <w:spacing w:line="297" w:lineRule="exact" w:before="23"/>
              <w:ind w:left="5"/>
              <w:rPr>
                <w:sz w:val="26"/>
              </w:rPr>
            </w:pPr>
            <w:r>
              <w:rPr>
                <w:spacing w:val="-5"/>
                <w:sz w:val="26"/>
              </w:rPr>
              <w:t>10</w:t>
            </w:r>
          </w:p>
        </w:tc>
        <w:tc>
          <w:tcPr>
            <w:tcW w:w="842" w:type="dxa"/>
          </w:tcPr>
          <w:p>
            <w:pPr>
              <w:pStyle w:val="TableParagraph"/>
              <w:spacing w:line="297" w:lineRule="exact" w:before="23"/>
              <w:ind w:left="9"/>
              <w:rPr>
                <w:sz w:val="26"/>
              </w:rPr>
            </w:pPr>
            <w:r>
              <w:rPr>
                <w:spacing w:val="-4"/>
                <w:sz w:val="26"/>
              </w:rPr>
              <w:t>0.08</w:t>
            </w:r>
          </w:p>
        </w:tc>
      </w:tr>
    </w:tbl>
    <w:p>
      <w:pPr>
        <w:pStyle w:val="BodyText"/>
        <w:spacing w:before="130"/>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4"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2434"/>
        <w:gridCol w:w="708"/>
        <w:gridCol w:w="675"/>
        <w:gridCol w:w="1013"/>
        <w:gridCol w:w="891"/>
        <w:gridCol w:w="634"/>
        <w:gridCol w:w="1015"/>
        <w:gridCol w:w="898"/>
      </w:tblGrid>
      <w:tr>
        <w:trPr>
          <w:trHeight w:val="340" w:hRule="atLeast"/>
        </w:trPr>
        <w:tc>
          <w:tcPr>
            <w:tcW w:w="818"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162"/>
              <w:jc w:val="left"/>
              <w:rPr>
                <w:b/>
                <w:sz w:val="26"/>
              </w:rPr>
            </w:pPr>
            <w:r>
              <w:rPr>
                <w:b/>
                <w:spacing w:val="-5"/>
                <w:sz w:val="26"/>
              </w:rPr>
              <w:t>STT</w:t>
            </w:r>
          </w:p>
        </w:tc>
        <w:tc>
          <w:tcPr>
            <w:tcW w:w="2434"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638"/>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08" w:type="dxa"/>
            <w:vMerge w:val="restart"/>
          </w:tcPr>
          <w:p>
            <w:pPr>
              <w:pStyle w:val="TableParagraph"/>
              <w:spacing w:before="31"/>
              <w:ind w:left="0"/>
              <w:jc w:val="left"/>
              <w:rPr>
                <w:b/>
                <w:sz w:val="26"/>
              </w:rPr>
            </w:pPr>
          </w:p>
          <w:p>
            <w:pPr>
              <w:pStyle w:val="TableParagraph"/>
              <w:spacing w:before="0"/>
              <w:ind w:right="57"/>
              <w:rPr>
                <w:b/>
                <w:sz w:val="26"/>
              </w:rPr>
            </w:pPr>
            <w:r>
              <w:rPr>
                <w:b/>
                <w:spacing w:val="-4"/>
                <w:sz w:val="26"/>
              </w:rPr>
              <w:t>Đơn </w:t>
            </w:r>
            <w:r>
              <w:rPr>
                <w:b/>
                <w:spacing w:val="-6"/>
                <w:sz w:val="26"/>
              </w:rPr>
              <w:t>vị </w:t>
            </w:r>
            <w:r>
              <w:rPr>
                <w:b/>
                <w:spacing w:val="-4"/>
                <w:sz w:val="26"/>
              </w:rPr>
              <w:t>tính</w:t>
            </w:r>
          </w:p>
        </w:tc>
        <w:tc>
          <w:tcPr>
            <w:tcW w:w="5126" w:type="dxa"/>
            <w:gridSpan w:val="6"/>
          </w:tcPr>
          <w:p>
            <w:pPr>
              <w:pStyle w:val="TableParagraph"/>
              <w:ind w:left="3"/>
              <w:rPr>
                <w:b/>
                <w:sz w:val="26"/>
              </w:rPr>
            </w:pPr>
            <w:r>
              <w:rPr>
                <w:b/>
                <w:sz w:val="26"/>
              </w:rPr>
              <w:t>Định</w:t>
            </w:r>
            <w:r>
              <w:rPr>
                <w:b/>
                <w:spacing w:val="-10"/>
                <w:sz w:val="26"/>
              </w:rPr>
              <w:t> </w:t>
            </w:r>
            <w:r>
              <w:rPr>
                <w:b/>
                <w:spacing w:val="-5"/>
                <w:sz w:val="26"/>
              </w:rPr>
              <w:t>mức</w:t>
            </w:r>
          </w:p>
        </w:tc>
      </w:tr>
      <w:tr>
        <w:trPr>
          <w:trHeight w:val="597" w:hRule="atLeast"/>
        </w:trPr>
        <w:tc>
          <w:tcPr>
            <w:tcW w:w="818" w:type="dxa"/>
            <w:vMerge/>
            <w:tcBorders>
              <w:top w:val="nil"/>
            </w:tcBorders>
          </w:tcPr>
          <w:p>
            <w:pPr>
              <w:rPr>
                <w:sz w:val="2"/>
                <w:szCs w:val="2"/>
              </w:rPr>
            </w:pPr>
          </w:p>
        </w:tc>
        <w:tc>
          <w:tcPr>
            <w:tcW w:w="2434" w:type="dxa"/>
            <w:vMerge/>
            <w:tcBorders>
              <w:top w:val="nil"/>
            </w:tcBorders>
          </w:tcPr>
          <w:p>
            <w:pPr>
              <w:rPr>
                <w:sz w:val="2"/>
                <w:szCs w:val="2"/>
              </w:rPr>
            </w:pPr>
          </w:p>
        </w:tc>
        <w:tc>
          <w:tcPr>
            <w:tcW w:w="708" w:type="dxa"/>
            <w:vMerge/>
            <w:tcBorders>
              <w:top w:val="nil"/>
            </w:tcBorders>
          </w:tcPr>
          <w:p>
            <w:pPr>
              <w:rPr>
                <w:sz w:val="2"/>
                <w:szCs w:val="2"/>
              </w:rPr>
            </w:pPr>
          </w:p>
        </w:tc>
        <w:tc>
          <w:tcPr>
            <w:tcW w:w="2579" w:type="dxa"/>
            <w:gridSpan w:val="3"/>
          </w:tcPr>
          <w:p>
            <w:pPr>
              <w:pStyle w:val="TableParagraph"/>
              <w:spacing w:line="298" w:lineRule="exact" w:before="0"/>
              <w:ind w:left="718" w:hanging="562"/>
              <w:jc w:val="left"/>
              <w:rPr>
                <w:b/>
                <w:sz w:val="26"/>
              </w:rPr>
            </w:pPr>
            <w:r>
              <w:rPr>
                <w:b/>
                <w:sz w:val="26"/>
              </w:rPr>
              <w:t>Giải</w:t>
            </w:r>
            <w:r>
              <w:rPr>
                <w:b/>
                <w:spacing w:val="-10"/>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547" w:type="dxa"/>
            <w:gridSpan w:val="3"/>
          </w:tcPr>
          <w:p>
            <w:pPr>
              <w:pStyle w:val="TableParagraph"/>
              <w:spacing w:line="298" w:lineRule="exact" w:before="0"/>
              <w:ind w:left="705"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597" w:hRule="atLeast"/>
        </w:trPr>
        <w:tc>
          <w:tcPr>
            <w:tcW w:w="818" w:type="dxa"/>
            <w:vMerge/>
            <w:tcBorders>
              <w:top w:val="nil"/>
            </w:tcBorders>
          </w:tcPr>
          <w:p>
            <w:pPr>
              <w:rPr>
                <w:sz w:val="2"/>
                <w:szCs w:val="2"/>
              </w:rPr>
            </w:pPr>
          </w:p>
        </w:tc>
        <w:tc>
          <w:tcPr>
            <w:tcW w:w="2434" w:type="dxa"/>
            <w:vMerge/>
            <w:tcBorders>
              <w:top w:val="nil"/>
            </w:tcBorders>
          </w:tcPr>
          <w:p>
            <w:pPr>
              <w:rPr>
                <w:sz w:val="2"/>
                <w:szCs w:val="2"/>
              </w:rPr>
            </w:pPr>
          </w:p>
        </w:tc>
        <w:tc>
          <w:tcPr>
            <w:tcW w:w="708" w:type="dxa"/>
            <w:vMerge/>
            <w:tcBorders>
              <w:top w:val="nil"/>
            </w:tcBorders>
          </w:tcPr>
          <w:p>
            <w:pPr>
              <w:rPr>
                <w:sz w:val="2"/>
                <w:szCs w:val="2"/>
              </w:rPr>
            </w:pPr>
          </w:p>
        </w:tc>
        <w:tc>
          <w:tcPr>
            <w:tcW w:w="675" w:type="dxa"/>
          </w:tcPr>
          <w:p>
            <w:pPr>
              <w:pStyle w:val="TableParagraph"/>
              <w:spacing w:line="298" w:lineRule="exact" w:before="2"/>
              <w:ind w:left="3" w:right="1"/>
              <w:rPr>
                <w:sz w:val="26"/>
              </w:rPr>
            </w:pPr>
            <w:r>
              <w:rPr>
                <w:spacing w:val="-5"/>
                <w:sz w:val="26"/>
              </w:rPr>
              <w:t>Số</w:t>
            </w:r>
          </w:p>
          <w:p>
            <w:pPr>
              <w:pStyle w:val="TableParagraph"/>
              <w:spacing w:line="277" w:lineRule="exact" w:before="0"/>
              <w:ind w:left="3" w:right="1"/>
              <w:rPr>
                <w:sz w:val="26"/>
              </w:rPr>
            </w:pPr>
            <w:r>
              <w:rPr>
                <w:spacing w:val="-2"/>
                <w:sz w:val="26"/>
              </w:rPr>
              <w:t>lượng</w:t>
            </w:r>
          </w:p>
        </w:tc>
        <w:tc>
          <w:tcPr>
            <w:tcW w:w="1013" w:type="dxa"/>
          </w:tcPr>
          <w:p>
            <w:pPr>
              <w:pStyle w:val="TableParagraph"/>
              <w:spacing w:line="298" w:lineRule="exact" w:before="0"/>
              <w:ind w:left="112" w:hanging="75"/>
              <w:jc w:val="left"/>
              <w:rPr>
                <w:sz w:val="26"/>
              </w:rPr>
            </w:pPr>
            <w:r>
              <w:rPr>
                <w:sz w:val="26"/>
              </w:rPr>
              <w:t>Tỷ</w:t>
            </w:r>
            <w:r>
              <w:rPr>
                <w:spacing w:val="-17"/>
                <w:sz w:val="26"/>
              </w:rPr>
              <w:t> </w:t>
            </w:r>
            <w:r>
              <w:rPr>
                <w:sz w:val="26"/>
              </w:rPr>
              <w:t>lệ</w:t>
            </w:r>
            <w:r>
              <w:rPr>
                <w:spacing w:val="-16"/>
                <w:sz w:val="26"/>
              </w:rPr>
              <w:t> </w:t>
            </w:r>
            <w:r>
              <w:rPr>
                <w:sz w:val="26"/>
              </w:rPr>
              <w:t>thu hồi (%)</w:t>
            </w:r>
          </w:p>
        </w:tc>
        <w:tc>
          <w:tcPr>
            <w:tcW w:w="891" w:type="dxa"/>
          </w:tcPr>
          <w:p>
            <w:pPr>
              <w:pStyle w:val="TableParagraph"/>
              <w:spacing w:line="298" w:lineRule="exact" w:before="0"/>
              <w:ind w:left="28" w:right="19" w:firstLine="177"/>
              <w:jc w:val="left"/>
              <w:rPr>
                <w:sz w:val="26"/>
              </w:rPr>
            </w:pPr>
            <w:r>
              <w:rPr>
                <w:spacing w:val="-4"/>
                <w:sz w:val="26"/>
              </w:rPr>
              <w:t>Tiêu </w:t>
            </w:r>
            <w:r>
              <w:rPr>
                <w:sz w:val="26"/>
              </w:rPr>
              <w:t>hao</w:t>
            </w:r>
            <w:r>
              <w:rPr>
                <w:spacing w:val="-17"/>
                <w:sz w:val="26"/>
              </w:rPr>
              <w:t> </w:t>
            </w:r>
            <w:r>
              <w:rPr>
                <w:sz w:val="26"/>
              </w:rPr>
              <w:t>(%)</w:t>
            </w:r>
          </w:p>
        </w:tc>
        <w:tc>
          <w:tcPr>
            <w:tcW w:w="634" w:type="dxa"/>
          </w:tcPr>
          <w:p>
            <w:pPr>
              <w:pStyle w:val="TableParagraph"/>
              <w:spacing w:line="298" w:lineRule="exact" w:before="2"/>
              <w:ind w:left="9"/>
              <w:rPr>
                <w:sz w:val="26"/>
              </w:rPr>
            </w:pPr>
            <w:r>
              <w:rPr>
                <w:spacing w:val="-5"/>
                <w:sz w:val="26"/>
              </w:rPr>
              <w:t>Số</w:t>
            </w:r>
          </w:p>
          <w:p>
            <w:pPr>
              <w:pStyle w:val="TableParagraph"/>
              <w:spacing w:line="277" w:lineRule="exact" w:before="0"/>
              <w:ind w:left="9"/>
              <w:rPr>
                <w:sz w:val="26"/>
              </w:rPr>
            </w:pPr>
            <w:r>
              <w:rPr>
                <w:spacing w:val="-2"/>
                <w:sz w:val="26"/>
              </w:rPr>
              <w:t>lượng</w:t>
            </w:r>
          </w:p>
        </w:tc>
        <w:tc>
          <w:tcPr>
            <w:tcW w:w="1015" w:type="dxa"/>
          </w:tcPr>
          <w:p>
            <w:pPr>
              <w:pStyle w:val="TableParagraph"/>
              <w:spacing w:line="298" w:lineRule="exact" w:before="0"/>
              <w:ind w:left="112" w:hanging="75"/>
              <w:jc w:val="left"/>
              <w:rPr>
                <w:sz w:val="26"/>
              </w:rPr>
            </w:pPr>
            <w:r>
              <w:rPr>
                <w:sz w:val="26"/>
              </w:rPr>
              <w:t>Tỷ</w:t>
            </w:r>
            <w:r>
              <w:rPr>
                <w:spacing w:val="-17"/>
                <w:sz w:val="26"/>
              </w:rPr>
              <w:t> </w:t>
            </w:r>
            <w:r>
              <w:rPr>
                <w:sz w:val="26"/>
              </w:rPr>
              <w:t>lệ</w:t>
            </w:r>
            <w:r>
              <w:rPr>
                <w:spacing w:val="-16"/>
                <w:sz w:val="26"/>
              </w:rPr>
              <w:t> </w:t>
            </w:r>
            <w:r>
              <w:rPr>
                <w:sz w:val="26"/>
              </w:rPr>
              <w:t>thu hồi (%)</w:t>
            </w:r>
          </w:p>
        </w:tc>
        <w:tc>
          <w:tcPr>
            <w:tcW w:w="898" w:type="dxa"/>
          </w:tcPr>
          <w:p>
            <w:pPr>
              <w:pStyle w:val="TableParagraph"/>
              <w:spacing w:line="298" w:lineRule="exact" w:before="0"/>
              <w:ind w:left="30" w:right="24" w:firstLine="177"/>
              <w:jc w:val="left"/>
              <w:rPr>
                <w:sz w:val="26"/>
              </w:rPr>
            </w:pPr>
            <w:r>
              <w:rPr>
                <w:spacing w:val="-4"/>
                <w:sz w:val="26"/>
              </w:rPr>
              <w:t>Tiêu </w:t>
            </w:r>
            <w:r>
              <w:rPr>
                <w:sz w:val="26"/>
              </w:rPr>
              <w:t>hao</w:t>
            </w:r>
            <w:r>
              <w:rPr>
                <w:spacing w:val="-17"/>
                <w:sz w:val="26"/>
              </w:rPr>
              <w:t> </w:t>
            </w:r>
            <w:r>
              <w:rPr>
                <w:sz w:val="26"/>
              </w:rPr>
              <w:t>(%)</w:t>
            </w:r>
          </w:p>
        </w:tc>
      </w:tr>
      <w:tr>
        <w:trPr>
          <w:trHeight w:val="340" w:hRule="atLeast"/>
        </w:trPr>
        <w:tc>
          <w:tcPr>
            <w:tcW w:w="818" w:type="dxa"/>
          </w:tcPr>
          <w:p>
            <w:pPr>
              <w:pStyle w:val="TableParagraph"/>
              <w:spacing w:line="297" w:lineRule="exact" w:before="23"/>
              <w:ind w:left="7"/>
              <w:rPr>
                <w:sz w:val="26"/>
              </w:rPr>
            </w:pPr>
            <w:r>
              <w:rPr>
                <w:spacing w:val="-10"/>
                <w:sz w:val="26"/>
              </w:rPr>
              <w:t>1</w:t>
            </w:r>
          </w:p>
        </w:tc>
        <w:tc>
          <w:tcPr>
            <w:tcW w:w="2434" w:type="dxa"/>
          </w:tcPr>
          <w:p>
            <w:pPr>
              <w:pStyle w:val="TableParagraph"/>
              <w:spacing w:line="297" w:lineRule="exact" w:before="23"/>
              <w:jc w:val="left"/>
              <w:rPr>
                <w:sz w:val="26"/>
              </w:rPr>
            </w:pPr>
            <w:r>
              <w:rPr>
                <w:sz w:val="26"/>
              </w:rPr>
              <w:t>Băng</w:t>
            </w:r>
            <w:r>
              <w:rPr>
                <w:spacing w:val="-7"/>
                <w:sz w:val="26"/>
              </w:rPr>
              <w:t> </w:t>
            </w:r>
            <w:r>
              <w:rPr>
                <w:spacing w:val="-5"/>
                <w:sz w:val="26"/>
              </w:rPr>
              <w:t>rôn</w:t>
            </w:r>
          </w:p>
        </w:tc>
        <w:tc>
          <w:tcPr>
            <w:tcW w:w="708" w:type="dxa"/>
          </w:tcPr>
          <w:p>
            <w:pPr>
              <w:pStyle w:val="TableParagraph"/>
              <w:spacing w:line="297" w:lineRule="exact" w:before="23"/>
              <w:ind w:left="170"/>
              <w:jc w:val="left"/>
              <w:rPr>
                <w:sz w:val="26"/>
              </w:rPr>
            </w:pPr>
            <w:r>
              <w:rPr>
                <w:spacing w:val="-5"/>
                <w:sz w:val="26"/>
              </w:rPr>
              <w:t>Cái</w:t>
            </w:r>
          </w:p>
        </w:tc>
        <w:tc>
          <w:tcPr>
            <w:tcW w:w="675" w:type="dxa"/>
          </w:tcPr>
          <w:p>
            <w:pPr>
              <w:pStyle w:val="TableParagraph"/>
              <w:spacing w:line="297" w:lineRule="exact" w:before="23"/>
              <w:ind w:left="3"/>
              <w:rPr>
                <w:sz w:val="26"/>
              </w:rPr>
            </w:pPr>
            <w:r>
              <w:rPr>
                <w:spacing w:val="-10"/>
                <w:sz w:val="26"/>
              </w:rPr>
              <w:t>4</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249"/>
              <w:jc w:val="left"/>
              <w:rPr>
                <w:sz w:val="26"/>
              </w:rPr>
            </w:pPr>
            <w:r>
              <w:rPr>
                <w:spacing w:val="-5"/>
                <w:sz w:val="26"/>
              </w:rPr>
              <w:t>100</w:t>
            </w:r>
          </w:p>
        </w:tc>
        <w:tc>
          <w:tcPr>
            <w:tcW w:w="634" w:type="dxa"/>
          </w:tcPr>
          <w:p>
            <w:pPr>
              <w:pStyle w:val="TableParagraph"/>
              <w:spacing w:line="297" w:lineRule="exact" w:before="23"/>
              <w:ind w:left="9"/>
              <w:rPr>
                <w:sz w:val="26"/>
              </w:rPr>
            </w:pPr>
            <w:r>
              <w:rPr>
                <w:spacing w:val="-10"/>
                <w:sz w:val="26"/>
              </w:rPr>
              <w:t>4</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251"/>
              <w:jc w:val="left"/>
              <w:rPr>
                <w:sz w:val="26"/>
              </w:rPr>
            </w:pPr>
            <w:r>
              <w:rPr>
                <w:spacing w:val="-5"/>
                <w:sz w:val="26"/>
              </w:rPr>
              <w:t>100</w:t>
            </w:r>
          </w:p>
        </w:tc>
      </w:tr>
    </w:tbl>
    <w:p>
      <w:pPr>
        <w:pStyle w:val="TableParagraph"/>
        <w:spacing w:after="0" w:line="297" w:lineRule="exact"/>
        <w:jc w:val="lef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2434"/>
        <w:gridCol w:w="708"/>
        <w:gridCol w:w="675"/>
        <w:gridCol w:w="1013"/>
        <w:gridCol w:w="891"/>
        <w:gridCol w:w="634"/>
        <w:gridCol w:w="1015"/>
        <w:gridCol w:w="898"/>
      </w:tblGrid>
      <w:tr>
        <w:trPr>
          <w:trHeight w:val="340" w:hRule="atLeast"/>
        </w:trPr>
        <w:tc>
          <w:tcPr>
            <w:tcW w:w="818"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162"/>
              <w:jc w:val="left"/>
              <w:rPr>
                <w:b/>
                <w:sz w:val="26"/>
              </w:rPr>
            </w:pPr>
            <w:r>
              <w:rPr>
                <w:b/>
                <w:spacing w:val="-5"/>
                <w:sz w:val="26"/>
              </w:rPr>
              <w:t>STT</w:t>
            </w:r>
          </w:p>
        </w:tc>
        <w:tc>
          <w:tcPr>
            <w:tcW w:w="2434"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638"/>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08" w:type="dxa"/>
            <w:vMerge w:val="restart"/>
          </w:tcPr>
          <w:p>
            <w:pPr>
              <w:pStyle w:val="TableParagraph"/>
              <w:spacing w:before="32"/>
              <w:ind w:left="0"/>
              <w:jc w:val="left"/>
              <w:rPr>
                <w:b/>
                <w:sz w:val="26"/>
              </w:rPr>
            </w:pPr>
          </w:p>
          <w:p>
            <w:pPr>
              <w:pStyle w:val="TableParagraph"/>
              <w:spacing w:before="0"/>
              <w:ind w:right="57"/>
              <w:rPr>
                <w:b/>
                <w:sz w:val="26"/>
              </w:rPr>
            </w:pPr>
            <w:r>
              <w:rPr>
                <w:b/>
                <w:spacing w:val="-4"/>
                <w:sz w:val="26"/>
              </w:rPr>
              <w:t>Đơn </w:t>
            </w:r>
            <w:r>
              <w:rPr>
                <w:b/>
                <w:spacing w:val="-6"/>
                <w:sz w:val="26"/>
              </w:rPr>
              <w:t>vị </w:t>
            </w:r>
            <w:r>
              <w:rPr>
                <w:b/>
                <w:spacing w:val="-4"/>
                <w:sz w:val="26"/>
              </w:rPr>
              <w:t>tính</w:t>
            </w:r>
          </w:p>
        </w:tc>
        <w:tc>
          <w:tcPr>
            <w:tcW w:w="5126" w:type="dxa"/>
            <w:gridSpan w:val="6"/>
          </w:tcPr>
          <w:p>
            <w:pPr>
              <w:pStyle w:val="TableParagraph"/>
              <w:ind w:left="3"/>
              <w:rPr>
                <w:b/>
                <w:sz w:val="26"/>
              </w:rPr>
            </w:pPr>
            <w:r>
              <w:rPr>
                <w:b/>
                <w:sz w:val="26"/>
              </w:rPr>
              <w:t>Định</w:t>
            </w:r>
            <w:r>
              <w:rPr>
                <w:b/>
                <w:spacing w:val="-10"/>
                <w:sz w:val="26"/>
              </w:rPr>
              <w:t> </w:t>
            </w:r>
            <w:r>
              <w:rPr>
                <w:b/>
                <w:spacing w:val="-5"/>
                <w:sz w:val="26"/>
              </w:rPr>
              <w:t>mức</w:t>
            </w:r>
          </w:p>
        </w:tc>
      </w:tr>
      <w:tr>
        <w:trPr>
          <w:trHeight w:val="597" w:hRule="atLeast"/>
        </w:trPr>
        <w:tc>
          <w:tcPr>
            <w:tcW w:w="818" w:type="dxa"/>
            <w:vMerge/>
            <w:tcBorders>
              <w:top w:val="nil"/>
            </w:tcBorders>
          </w:tcPr>
          <w:p>
            <w:pPr>
              <w:rPr>
                <w:sz w:val="2"/>
                <w:szCs w:val="2"/>
              </w:rPr>
            </w:pPr>
          </w:p>
        </w:tc>
        <w:tc>
          <w:tcPr>
            <w:tcW w:w="2434" w:type="dxa"/>
            <w:vMerge/>
            <w:tcBorders>
              <w:top w:val="nil"/>
            </w:tcBorders>
          </w:tcPr>
          <w:p>
            <w:pPr>
              <w:rPr>
                <w:sz w:val="2"/>
                <w:szCs w:val="2"/>
              </w:rPr>
            </w:pPr>
          </w:p>
        </w:tc>
        <w:tc>
          <w:tcPr>
            <w:tcW w:w="708" w:type="dxa"/>
            <w:vMerge/>
            <w:tcBorders>
              <w:top w:val="nil"/>
            </w:tcBorders>
          </w:tcPr>
          <w:p>
            <w:pPr>
              <w:rPr>
                <w:sz w:val="2"/>
                <w:szCs w:val="2"/>
              </w:rPr>
            </w:pPr>
          </w:p>
        </w:tc>
        <w:tc>
          <w:tcPr>
            <w:tcW w:w="2579" w:type="dxa"/>
            <w:gridSpan w:val="3"/>
          </w:tcPr>
          <w:p>
            <w:pPr>
              <w:pStyle w:val="TableParagraph"/>
              <w:spacing w:line="298" w:lineRule="exact" w:before="0"/>
              <w:ind w:left="718" w:hanging="562"/>
              <w:jc w:val="left"/>
              <w:rPr>
                <w:b/>
                <w:sz w:val="26"/>
              </w:rPr>
            </w:pPr>
            <w:r>
              <w:rPr>
                <w:b/>
                <w:sz w:val="26"/>
              </w:rPr>
              <w:t>Giải</w:t>
            </w:r>
            <w:r>
              <w:rPr>
                <w:b/>
                <w:spacing w:val="-10"/>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547" w:type="dxa"/>
            <w:gridSpan w:val="3"/>
          </w:tcPr>
          <w:p>
            <w:pPr>
              <w:pStyle w:val="TableParagraph"/>
              <w:spacing w:line="298" w:lineRule="exact" w:before="0"/>
              <w:ind w:left="705"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599" w:hRule="atLeast"/>
        </w:trPr>
        <w:tc>
          <w:tcPr>
            <w:tcW w:w="818" w:type="dxa"/>
            <w:vMerge/>
            <w:tcBorders>
              <w:top w:val="nil"/>
            </w:tcBorders>
          </w:tcPr>
          <w:p>
            <w:pPr>
              <w:rPr>
                <w:sz w:val="2"/>
                <w:szCs w:val="2"/>
              </w:rPr>
            </w:pPr>
          </w:p>
        </w:tc>
        <w:tc>
          <w:tcPr>
            <w:tcW w:w="2434" w:type="dxa"/>
            <w:vMerge/>
            <w:tcBorders>
              <w:top w:val="nil"/>
            </w:tcBorders>
          </w:tcPr>
          <w:p>
            <w:pPr>
              <w:rPr>
                <w:sz w:val="2"/>
                <w:szCs w:val="2"/>
              </w:rPr>
            </w:pPr>
          </w:p>
        </w:tc>
        <w:tc>
          <w:tcPr>
            <w:tcW w:w="708" w:type="dxa"/>
            <w:vMerge/>
            <w:tcBorders>
              <w:top w:val="nil"/>
            </w:tcBorders>
          </w:tcPr>
          <w:p>
            <w:pPr>
              <w:rPr>
                <w:sz w:val="2"/>
                <w:szCs w:val="2"/>
              </w:rPr>
            </w:pPr>
          </w:p>
        </w:tc>
        <w:tc>
          <w:tcPr>
            <w:tcW w:w="675" w:type="dxa"/>
          </w:tcPr>
          <w:p>
            <w:pPr>
              <w:pStyle w:val="TableParagraph"/>
              <w:spacing w:before="2"/>
              <w:ind w:left="3" w:right="1"/>
              <w:rPr>
                <w:sz w:val="26"/>
              </w:rPr>
            </w:pPr>
            <w:r>
              <w:rPr>
                <w:spacing w:val="-5"/>
                <w:sz w:val="26"/>
              </w:rPr>
              <w:t>Số</w:t>
            </w:r>
          </w:p>
          <w:p>
            <w:pPr>
              <w:pStyle w:val="TableParagraph"/>
              <w:spacing w:line="278" w:lineRule="exact" w:before="1"/>
              <w:ind w:left="3" w:right="1"/>
              <w:rPr>
                <w:sz w:val="26"/>
              </w:rPr>
            </w:pPr>
            <w:r>
              <w:rPr>
                <w:spacing w:val="-2"/>
                <w:sz w:val="26"/>
              </w:rPr>
              <w:t>lượng</w:t>
            </w:r>
          </w:p>
        </w:tc>
        <w:tc>
          <w:tcPr>
            <w:tcW w:w="1013" w:type="dxa"/>
          </w:tcPr>
          <w:p>
            <w:pPr>
              <w:pStyle w:val="TableParagraph"/>
              <w:spacing w:line="300" w:lineRule="atLeast" w:before="0"/>
              <w:ind w:left="112" w:hanging="75"/>
              <w:jc w:val="left"/>
              <w:rPr>
                <w:sz w:val="26"/>
              </w:rPr>
            </w:pPr>
            <w:r>
              <w:rPr>
                <w:sz w:val="26"/>
              </w:rPr>
              <w:t>Tỷ</w:t>
            </w:r>
            <w:r>
              <w:rPr>
                <w:spacing w:val="-17"/>
                <w:sz w:val="26"/>
              </w:rPr>
              <w:t> </w:t>
            </w:r>
            <w:r>
              <w:rPr>
                <w:sz w:val="26"/>
              </w:rPr>
              <w:t>lệ</w:t>
            </w:r>
            <w:r>
              <w:rPr>
                <w:spacing w:val="-16"/>
                <w:sz w:val="26"/>
              </w:rPr>
              <w:t> </w:t>
            </w:r>
            <w:r>
              <w:rPr>
                <w:sz w:val="26"/>
              </w:rPr>
              <w:t>thu hồi (%)</w:t>
            </w:r>
          </w:p>
        </w:tc>
        <w:tc>
          <w:tcPr>
            <w:tcW w:w="891" w:type="dxa"/>
          </w:tcPr>
          <w:p>
            <w:pPr>
              <w:pStyle w:val="TableParagraph"/>
              <w:spacing w:line="300" w:lineRule="atLeast" w:before="0"/>
              <w:ind w:left="28" w:right="19" w:firstLine="177"/>
              <w:jc w:val="left"/>
              <w:rPr>
                <w:sz w:val="26"/>
              </w:rPr>
            </w:pPr>
            <w:r>
              <w:rPr>
                <w:spacing w:val="-4"/>
                <w:sz w:val="26"/>
              </w:rPr>
              <w:t>Tiêu </w:t>
            </w:r>
            <w:r>
              <w:rPr>
                <w:sz w:val="26"/>
              </w:rPr>
              <w:t>hao</w:t>
            </w:r>
            <w:r>
              <w:rPr>
                <w:spacing w:val="-17"/>
                <w:sz w:val="26"/>
              </w:rPr>
              <w:t> </w:t>
            </w:r>
            <w:r>
              <w:rPr>
                <w:sz w:val="26"/>
              </w:rPr>
              <w:t>(%)</w:t>
            </w:r>
          </w:p>
        </w:tc>
        <w:tc>
          <w:tcPr>
            <w:tcW w:w="634" w:type="dxa"/>
          </w:tcPr>
          <w:p>
            <w:pPr>
              <w:pStyle w:val="TableParagraph"/>
              <w:spacing w:before="2"/>
              <w:ind w:left="9"/>
              <w:rPr>
                <w:sz w:val="26"/>
              </w:rPr>
            </w:pPr>
            <w:r>
              <w:rPr>
                <w:spacing w:val="-5"/>
                <w:sz w:val="26"/>
              </w:rPr>
              <w:t>Số</w:t>
            </w:r>
          </w:p>
          <w:p>
            <w:pPr>
              <w:pStyle w:val="TableParagraph"/>
              <w:spacing w:line="278" w:lineRule="exact" w:before="1"/>
              <w:ind w:left="9"/>
              <w:rPr>
                <w:sz w:val="26"/>
              </w:rPr>
            </w:pPr>
            <w:r>
              <w:rPr>
                <w:spacing w:val="-2"/>
                <w:sz w:val="26"/>
              </w:rPr>
              <w:t>lượng</w:t>
            </w:r>
          </w:p>
        </w:tc>
        <w:tc>
          <w:tcPr>
            <w:tcW w:w="1015" w:type="dxa"/>
          </w:tcPr>
          <w:p>
            <w:pPr>
              <w:pStyle w:val="TableParagraph"/>
              <w:spacing w:line="300" w:lineRule="atLeast" w:before="0"/>
              <w:ind w:left="112" w:hanging="75"/>
              <w:jc w:val="left"/>
              <w:rPr>
                <w:sz w:val="26"/>
              </w:rPr>
            </w:pPr>
            <w:r>
              <w:rPr>
                <w:sz w:val="26"/>
              </w:rPr>
              <w:t>Tỷ</w:t>
            </w:r>
            <w:r>
              <w:rPr>
                <w:spacing w:val="-17"/>
                <w:sz w:val="26"/>
              </w:rPr>
              <w:t> </w:t>
            </w:r>
            <w:r>
              <w:rPr>
                <w:sz w:val="26"/>
              </w:rPr>
              <w:t>lệ</w:t>
            </w:r>
            <w:r>
              <w:rPr>
                <w:spacing w:val="-16"/>
                <w:sz w:val="26"/>
              </w:rPr>
              <w:t> </w:t>
            </w:r>
            <w:r>
              <w:rPr>
                <w:sz w:val="26"/>
              </w:rPr>
              <w:t>thu hồi (%)</w:t>
            </w:r>
          </w:p>
        </w:tc>
        <w:tc>
          <w:tcPr>
            <w:tcW w:w="898" w:type="dxa"/>
          </w:tcPr>
          <w:p>
            <w:pPr>
              <w:pStyle w:val="TableParagraph"/>
              <w:spacing w:line="300" w:lineRule="atLeast" w:before="0"/>
              <w:ind w:left="30" w:right="24" w:firstLine="177"/>
              <w:jc w:val="left"/>
              <w:rPr>
                <w:sz w:val="26"/>
              </w:rPr>
            </w:pPr>
            <w:r>
              <w:rPr>
                <w:spacing w:val="-4"/>
                <w:sz w:val="26"/>
              </w:rPr>
              <w:t>Tiêu </w:t>
            </w:r>
            <w:r>
              <w:rPr>
                <w:sz w:val="26"/>
              </w:rPr>
              <w:t>hao</w:t>
            </w:r>
            <w:r>
              <w:rPr>
                <w:spacing w:val="-17"/>
                <w:sz w:val="26"/>
              </w:rPr>
              <w:t> </w:t>
            </w:r>
            <w:r>
              <w:rPr>
                <w:sz w:val="26"/>
              </w:rPr>
              <w:t>(%)</w:t>
            </w:r>
          </w:p>
        </w:tc>
      </w:tr>
      <w:tr>
        <w:trPr>
          <w:trHeight w:val="337" w:hRule="atLeast"/>
        </w:trPr>
        <w:tc>
          <w:tcPr>
            <w:tcW w:w="818" w:type="dxa"/>
          </w:tcPr>
          <w:p>
            <w:pPr>
              <w:pStyle w:val="TableParagraph"/>
              <w:spacing w:line="297" w:lineRule="exact" w:before="20"/>
              <w:ind w:left="7"/>
              <w:rPr>
                <w:sz w:val="26"/>
              </w:rPr>
            </w:pPr>
            <w:r>
              <w:rPr>
                <w:spacing w:val="-10"/>
                <w:sz w:val="26"/>
              </w:rPr>
              <w:t>2</w:t>
            </w:r>
          </w:p>
        </w:tc>
        <w:tc>
          <w:tcPr>
            <w:tcW w:w="2434" w:type="dxa"/>
          </w:tcPr>
          <w:p>
            <w:pPr>
              <w:pStyle w:val="TableParagraph"/>
              <w:spacing w:line="297" w:lineRule="exact" w:before="20"/>
              <w:jc w:val="left"/>
              <w:rPr>
                <w:sz w:val="26"/>
              </w:rPr>
            </w:pPr>
            <w:r>
              <w:rPr>
                <w:sz w:val="26"/>
              </w:rPr>
              <w:t>Khẩu</w:t>
            </w:r>
            <w:r>
              <w:rPr>
                <w:spacing w:val="-7"/>
                <w:sz w:val="26"/>
              </w:rPr>
              <w:t> </w:t>
            </w:r>
            <w:r>
              <w:rPr>
                <w:spacing w:val="-4"/>
                <w:sz w:val="26"/>
              </w:rPr>
              <w:t>hiệu</w:t>
            </w:r>
          </w:p>
        </w:tc>
        <w:tc>
          <w:tcPr>
            <w:tcW w:w="708" w:type="dxa"/>
          </w:tcPr>
          <w:p>
            <w:pPr>
              <w:pStyle w:val="TableParagraph"/>
              <w:spacing w:line="297" w:lineRule="exact" w:before="20"/>
              <w:ind w:right="59"/>
              <w:rPr>
                <w:sz w:val="26"/>
              </w:rPr>
            </w:pPr>
            <w:r>
              <w:rPr>
                <w:spacing w:val="-5"/>
                <w:sz w:val="26"/>
              </w:rPr>
              <w:t>Cái</w:t>
            </w:r>
          </w:p>
        </w:tc>
        <w:tc>
          <w:tcPr>
            <w:tcW w:w="675" w:type="dxa"/>
          </w:tcPr>
          <w:p>
            <w:pPr>
              <w:pStyle w:val="TableParagraph"/>
              <w:spacing w:line="297" w:lineRule="exact" w:before="20"/>
              <w:ind w:left="3"/>
              <w:rPr>
                <w:sz w:val="26"/>
              </w:rPr>
            </w:pPr>
            <w:r>
              <w:rPr>
                <w:spacing w:val="-10"/>
                <w:sz w:val="26"/>
              </w:rPr>
              <w:t>5</w:t>
            </w:r>
          </w:p>
        </w:tc>
        <w:tc>
          <w:tcPr>
            <w:tcW w:w="1013" w:type="dxa"/>
          </w:tcPr>
          <w:p>
            <w:pPr>
              <w:pStyle w:val="TableParagraph"/>
              <w:spacing w:line="297" w:lineRule="exact" w:before="20"/>
              <w:ind w:left="10"/>
              <w:rPr>
                <w:sz w:val="26"/>
              </w:rPr>
            </w:pPr>
            <w:r>
              <w:rPr>
                <w:spacing w:val="-10"/>
                <w:sz w:val="26"/>
              </w:rPr>
              <w:t>0</w:t>
            </w:r>
          </w:p>
        </w:tc>
        <w:tc>
          <w:tcPr>
            <w:tcW w:w="891" w:type="dxa"/>
          </w:tcPr>
          <w:p>
            <w:pPr>
              <w:pStyle w:val="TableParagraph"/>
              <w:spacing w:line="297" w:lineRule="exact" w:before="20"/>
              <w:ind w:left="6"/>
              <w:rPr>
                <w:sz w:val="26"/>
              </w:rPr>
            </w:pPr>
            <w:r>
              <w:rPr>
                <w:spacing w:val="-5"/>
                <w:sz w:val="26"/>
              </w:rPr>
              <w:t>100</w:t>
            </w:r>
          </w:p>
        </w:tc>
        <w:tc>
          <w:tcPr>
            <w:tcW w:w="634" w:type="dxa"/>
          </w:tcPr>
          <w:p>
            <w:pPr>
              <w:pStyle w:val="TableParagraph"/>
              <w:spacing w:line="297" w:lineRule="exact" w:before="20"/>
              <w:ind w:left="9"/>
              <w:rPr>
                <w:sz w:val="26"/>
              </w:rPr>
            </w:pPr>
            <w:r>
              <w:rPr>
                <w:spacing w:val="-10"/>
                <w:sz w:val="26"/>
              </w:rPr>
              <w:t>5</w:t>
            </w:r>
          </w:p>
        </w:tc>
        <w:tc>
          <w:tcPr>
            <w:tcW w:w="1015" w:type="dxa"/>
          </w:tcPr>
          <w:p>
            <w:pPr>
              <w:pStyle w:val="TableParagraph"/>
              <w:spacing w:line="297" w:lineRule="exact" w:before="20"/>
              <w:ind w:left="11" w:right="5"/>
              <w:rPr>
                <w:sz w:val="26"/>
              </w:rPr>
            </w:pPr>
            <w:r>
              <w:rPr>
                <w:spacing w:val="-10"/>
                <w:sz w:val="26"/>
              </w:rPr>
              <w:t>0</w:t>
            </w:r>
          </w:p>
        </w:tc>
        <w:tc>
          <w:tcPr>
            <w:tcW w:w="898" w:type="dxa"/>
          </w:tcPr>
          <w:p>
            <w:pPr>
              <w:pStyle w:val="TableParagraph"/>
              <w:spacing w:line="297" w:lineRule="exact" w:before="20"/>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10"/>
                <w:sz w:val="26"/>
              </w:rPr>
              <w:t>3</w:t>
            </w:r>
          </w:p>
        </w:tc>
        <w:tc>
          <w:tcPr>
            <w:tcW w:w="2434" w:type="dxa"/>
          </w:tcPr>
          <w:p>
            <w:pPr>
              <w:pStyle w:val="TableParagraph"/>
              <w:spacing w:line="297" w:lineRule="exact" w:before="23"/>
              <w:jc w:val="left"/>
              <w:rPr>
                <w:sz w:val="26"/>
              </w:rPr>
            </w:pPr>
            <w:r>
              <w:rPr>
                <w:spacing w:val="-2"/>
                <w:sz w:val="26"/>
              </w:rPr>
              <w:t>Phướn</w:t>
            </w:r>
          </w:p>
        </w:tc>
        <w:tc>
          <w:tcPr>
            <w:tcW w:w="708" w:type="dxa"/>
          </w:tcPr>
          <w:p>
            <w:pPr>
              <w:pStyle w:val="TableParagraph"/>
              <w:spacing w:before="0"/>
              <w:ind w:left="0"/>
              <w:jc w:val="left"/>
              <w:rPr>
                <w:sz w:val="24"/>
              </w:rPr>
            </w:pPr>
          </w:p>
        </w:tc>
        <w:tc>
          <w:tcPr>
            <w:tcW w:w="675" w:type="dxa"/>
          </w:tcPr>
          <w:p>
            <w:pPr>
              <w:pStyle w:val="TableParagraph"/>
              <w:spacing w:line="297" w:lineRule="exact" w:before="23"/>
              <w:ind w:left="3" w:right="1"/>
              <w:rPr>
                <w:sz w:val="26"/>
              </w:rPr>
            </w:pPr>
            <w:r>
              <w:rPr>
                <w:spacing w:val="-5"/>
                <w:sz w:val="26"/>
              </w:rPr>
              <w:t>30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9"/>
              <w:rPr>
                <w:sz w:val="26"/>
              </w:rPr>
            </w:pPr>
            <w:r>
              <w:rPr>
                <w:spacing w:val="-5"/>
                <w:sz w:val="26"/>
              </w:rPr>
              <w:t>50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10"/>
                <w:sz w:val="26"/>
              </w:rPr>
              <w:t>4</w:t>
            </w:r>
          </w:p>
        </w:tc>
        <w:tc>
          <w:tcPr>
            <w:tcW w:w="2434" w:type="dxa"/>
          </w:tcPr>
          <w:p>
            <w:pPr>
              <w:pStyle w:val="TableParagraph"/>
              <w:spacing w:line="297" w:lineRule="exact" w:before="23"/>
              <w:jc w:val="left"/>
              <w:rPr>
                <w:sz w:val="26"/>
              </w:rPr>
            </w:pPr>
            <w:r>
              <w:rPr>
                <w:sz w:val="26"/>
              </w:rPr>
              <w:t>Phông</w:t>
            </w:r>
            <w:r>
              <w:rPr>
                <w:spacing w:val="-12"/>
                <w:sz w:val="26"/>
              </w:rPr>
              <w:t> </w:t>
            </w:r>
            <w:r>
              <w:rPr>
                <w:spacing w:val="-5"/>
                <w:sz w:val="26"/>
              </w:rPr>
              <w:t>lớn</w:t>
            </w:r>
          </w:p>
        </w:tc>
        <w:tc>
          <w:tcPr>
            <w:tcW w:w="708" w:type="dxa"/>
          </w:tcPr>
          <w:p>
            <w:pPr>
              <w:pStyle w:val="TableParagraph"/>
              <w:spacing w:line="297" w:lineRule="exact" w:before="23"/>
              <w:ind w:right="59"/>
              <w:rPr>
                <w:sz w:val="26"/>
              </w:rPr>
            </w:pPr>
            <w:r>
              <w:rPr>
                <w:spacing w:val="-5"/>
                <w:sz w:val="26"/>
              </w:rPr>
              <w:t>Cái</w:t>
            </w:r>
          </w:p>
        </w:tc>
        <w:tc>
          <w:tcPr>
            <w:tcW w:w="675" w:type="dxa"/>
          </w:tcPr>
          <w:p>
            <w:pPr>
              <w:pStyle w:val="TableParagraph"/>
              <w:spacing w:line="297" w:lineRule="exact" w:before="23"/>
              <w:ind w:left="3"/>
              <w:rPr>
                <w:sz w:val="26"/>
              </w:rPr>
            </w:pPr>
            <w:r>
              <w:rPr>
                <w:spacing w:val="-10"/>
                <w:sz w:val="26"/>
              </w:rPr>
              <w:t>1</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9"/>
              <w:rPr>
                <w:sz w:val="26"/>
              </w:rPr>
            </w:pPr>
            <w:r>
              <w:rPr>
                <w:spacing w:val="-10"/>
                <w:sz w:val="26"/>
              </w:rPr>
              <w:t>1</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597" w:hRule="atLeast"/>
        </w:trPr>
        <w:tc>
          <w:tcPr>
            <w:tcW w:w="818" w:type="dxa"/>
          </w:tcPr>
          <w:p>
            <w:pPr>
              <w:pStyle w:val="TableParagraph"/>
              <w:spacing w:before="150"/>
              <w:ind w:left="7"/>
              <w:rPr>
                <w:sz w:val="26"/>
              </w:rPr>
            </w:pPr>
            <w:r>
              <w:rPr>
                <w:spacing w:val="-10"/>
                <w:sz w:val="26"/>
              </w:rPr>
              <w:t>5</w:t>
            </w:r>
          </w:p>
        </w:tc>
        <w:tc>
          <w:tcPr>
            <w:tcW w:w="2434" w:type="dxa"/>
          </w:tcPr>
          <w:p>
            <w:pPr>
              <w:pStyle w:val="TableParagraph"/>
              <w:tabs>
                <w:tab w:pos="811" w:val="left" w:leader="none"/>
                <w:tab w:pos="1329" w:val="left" w:leader="none"/>
                <w:tab w:pos="1904" w:val="left" w:leader="none"/>
              </w:tabs>
              <w:spacing w:line="298" w:lineRule="exact" w:before="2"/>
              <w:jc w:val="left"/>
              <w:rPr>
                <w:sz w:val="26"/>
              </w:rPr>
            </w:pPr>
            <w:r>
              <w:rPr>
                <w:spacing w:val="-4"/>
                <w:sz w:val="26"/>
              </w:rPr>
              <w:t>Bảng</w:t>
            </w:r>
            <w:r>
              <w:rPr>
                <w:sz w:val="26"/>
              </w:rPr>
              <w:tab/>
            </w:r>
            <w:r>
              <w:rPr>
                <w:spacing w:val="-5"/>
                <w:sz w:val="26"/>
              </w:rPr>
              <w:t>tên</w:t>
            </w:r>
            <w:r>
              <w:rPr>
                <w:sz w:val="26"/>
              </w:rPr>
              <w:tab/>
            </w:r>
            <w:r>
              <w:rPr>
                <w:spacing w:val="-5"/>
                <w:sz w:val="26"/>
              </w:rPr>
              <w:t>vận</w:t>
            </w:r>
            <w:r>
              <w:rPr>
                <w:sz w:val="26"/>
              </w:rPr>
              <w:tab/>
            </w:r>
            <w:r>
              <w:rPr>
                <w:spacing w:val="-4"/>
                <w:sz w:val="26"/>
              </w:rPr>
              <w:t>động</w:t>
            </w:r>
          </w:p>
          <w:p>
            <w:pPr>
              <w:pStyle w:val="TableParagraph"/>
              <w:spacing w:line="277" w:lineRule="exact" w:before="0"/>
              <w:jc w:val="left"/>
              <w:rPr>
                <w:sz w:val="26"/>
              </w:rPr>
            </w:pPr>
            <w:r>
              <w:rPr>
                <w:spacing w:val="-4"/>
                <w:sz w:val="26"/>
              </w:rPr>
              <w:t>viên</w:t>
            </w:r>
          </w:p>
        </w:tc>
        <w:tc>
          <w:tcPr>
            <w:tcW w:w="708" w:type="dxa"/>
          </w:tcPr>
          <w:p>
            <w:pPr>
              <w:pStyle w:val="TableParagraph"/>
              <w:spacing w:before="150"/>
              <w:ind w:right="59"/>
              <w:rPr>
                <w:sz w:val="26"/>
              </w:rPr>
            </w:pPr>
            <w:r>
              <w:rPr>
                <w:spacing w:val="-5"/>
                <w:sz w:val="26"/>
              </w:rPr>
              <w:t>Cái</w:t>
            </w:r>
          </w:p>
        </w:tc>
        <w:tc>
          <w:tcPr>
            <w:tcW w:w="675" w:type="dxa"/>
          </w:tcPr>
          <w:p>
            <w:pPr>
              <w:pStyle w:val="TableParagraph"/>
              <w:spacing w:before="150"/>
              <w:ind w:left="3" w:right="1"/>
              <w:rPr>
                <w:sz w:val="26"/>
              </w:rPr>
            </w:pPr>
            <w:r>
              <w:rPr>
                <w:spacing w:val="-5"/>
                <w:sz w:val="26"/>
              </w:rPr>
              <w:t>500</w:t>
            </w:r>
          </w:p>
        </w:tc>
        <w:tc>
          <w:tcPr>
            <w:tcW w:w="1013" w:type="dxa"/>
          </w:tcPr>
          <w:p>
            <w:pPr>
              <w:pStyle w:val="TableParagraph"/>
              <w:spacing w:before="150"/>
              <w:ind w:left="10"/>
              <w:rPr>
                <w:sz w:val="26"/>
              </w:rPr>
            </w:pPr>
            <w:r>
              <w:rPr>
                <w:spacing w:val="-10"/>
                <w:sz w:val="26"/>
              </w:rPr>
              <w:t>0</w:t>
            </w:r>
          </w:p>
        </w:tc>
        <w:tc>
          <w:tcPr>
            <w:tcW w:w="891" w:type="dxa"/>
          </w:tcPr>
          <w:p>
            <w:pPr>
              <w:pStyle w:val="TableParagraph"/>
              <w:spacing w:before="150"/>
              <w:ind w:left="6"/>
              <w:rPr>
                <w:sz w:val="26"/>
              </w:rPr>
            </w:pPr>
            <w:r>
              <w:rPr>
                <w:spacing w:val="-5"/>
                <w:sz w:val="26"/>
              </w:rPr>
              <w:t>100</w:t>
            </w:r>
          </w:p>
        </w:tc>
        <w:tc>
          <w:tcPr>
            <w:tcW w:w="634" w:type="dxa"/>
          </w:tcPr>
          <w:p>
            <w:pPr>
              <w:pStyle w:val="TableParagraph"/>
              <w:spacing w:before="150"/>
              <w:ind w:left="4"/>
              <w:rPr>
                <w:sz w:val="26"/>
              </w:rPr>
            </w:pPr>
            <w:r>
              <w:rPr>
                <w:spacing w:val="-5"/>
                <w:sz w:val="26"/>
              </w:rPr>
              <w:t>400</w:t>
            </w:r>
          </w:p>
        </w:tc>
        <w:tc>
          <w:tcPr>
            <w:tcW w:w="1015" w:type="dxa"/>
          </w:tcPr>
          <w:p>
            <w:pPr>
              <w:pStyle w:val="TableParagraph"/>
              <w:spacing w:before="150"/>
              <w:ind w:left="11" w:right="5"/>
              <w:rPr>
                <w:sz w:val="26"/>
              </w:rPr>
            </w:pPr>
            <w:r>
              <w:rPr>
                <w:spacing w:val="-10"/>
                <w:sz w:val="26"/>
              </w:rPr>
              <w:t>0</w:t>
            </w:r>
          </w:p>
        </w:tc>
        <w:tc>
          <w:tcPr>
            <w:tcW w:w="898" w:type="dxa"/>
          </w:tcPr>
          <w:p>
            <w:pPr>
              <w:pStyle w:val="TableParagraph"/>
              <w:spacing w:before="150"/>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10"/>
                <w:sz w:val="26"/>
              </w:rPr>
              <w:t>6</w:t>
            </w:r>
          </w:p>
        </w:tc>
        <w:tc>
          <w:tcPr>
            <w:tcW w:w="2434" w:type="dxa"/>
          </w:tcPr>
          <w:p>
            <w:pPr>
              <w:pStyle w:val="TableParagraph"/>
              <w:spacing w:line="297" w:lineRule="exact" w:before="23"/>
              <w:jc w:val="left"/>
              <w:rPr>
                <w:sz w:val="26"/>
              </w:rPr>
            </w:pPr>
            <w:r>
              <w:rPr>
                <w:sz w:val="26"/>
              </w:rPr>
              <w:t>Thẻ</w:t>
            </w:r>
            <w:r>
              <w:rPr>
                <w:spacing w:val="-5"/>
                <w:sz w:val="26"/>
              </w:rPr>
              <w:t> </w:t>
            </w:r>
            <w:r>
              <w:rPr>
                <w:sz w:val="26"/>
              </w:rPr>
              <w:t>thi</w:t>
            </w:r>
            <w:r>
              <w:rPr>
                <w:spacing w:val="-4"/>
                <w:sz w:val="26"/>
              </w:rPr>
              <w:t> </w:t>
            </w:r>
            <w:r>
              <w:rPr>
                <w:spacing w:val="-5"/>
                <w:sz w:val="26"/>
              </w:rPr>
              <w:t>đấu</w:t>
            </w:r>
          </w:p>
        </w:tc>
        <w:tc>
          <w:tcPr>
            <w:tcW w:w="708" w:type="dxa"/>
          </w:tcPr>
          <w:p>
            <w:pPr>
              <w:pStyle w:val="TableParagraph"/>
              <w:spacing w:line="297" w:lineRule="exact" w:before="23"/>
              <w:ind w:right="59"/>
              <w:rPr>
                <w:sz w:val="26"/>
              </w:rPr>
            </w:pPr>
            <w:r>
              <w:rPr>
                <w:spacing w:val="-5"/>
                <w:sz w:val="26"/>
              </w:rPr>
              <w:t>Cái</w:t>
            </w:r>
          </w:p>
        </w:tc>
        <w:tc>
          <w:tcPr>
            <w:tcW w:w="675" w:type="dxa"/>
          </w:tcPr>
          <w:p>
            <w:pPr>
              <w:pStyle w:val="TableParagraph"/>
              <w:spacing w:line="297" w:lineRule="exact" w:before="23"/>
              <w:ind w:left="3" w:right="1"/>
              <w:rPr>
                <w:sz w:val="26"/>
              </w:rPr>
            </w:pPr>
            <w:r>
              <w:rPr>
                <w:spacing w:val="-5"/>
                <w:sz w:val="26"/>
              </w:rPr>
              <w:t>600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4"/>
              <w:rPr>
                <w:sz w:val="26"/>
              </w:rPr>
            </w:pPr>
            <w:r>
              <w:rPr>
                <w:spacing w:val="-5"/>
                <w:sz w:val="26"/>
              </w:rPr>
              <w:t>400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10"/>
                <w:sz w:val="26"/>
              </w:rPr>
              <w:t>7</w:t>
            </w:r>
          </w:p>
        </w:tc>
        <w:tc>
          <w:tcPr>
            <w:tcW w:w="2434" w:type="dxa"/>
          </w:tcPr>
          <w:p>
            <w:pPr>
              <w:pStyle w:val="TableParagraph"/>
              <w:spacing w:line="297" w:lineRule="exact" w:before="23"/>
              <w:jc w:val="left"/>
              <w:rPr>
                <w:sz w:val="26"/>
              </w:rPr>
            </w:pPr>
            <w:r>
              <w:rPr>
                <w:sz w:val="26"/>
              </w:rPr>
              <w:t>Nước</w:t>
            </w:r>
            <w:r>
              <w:rPr>
                <w:spacing w:val="-6"/>
                <w:sz w:val="26"/>
              </w:rPr>
              <w:t> </w:t>
            </w:r>
            <w:r>
              <w:rPr>
                <w:spacing w:val="-4"/>
                <w:sz w:val="26"/>
              </w:rPr>
              <w:t>uống</w:t>
            </w:r>
          </w:p>
        </w:tc>
        <w:tc>
          <w:tcPr>
            <w:tcW w:w="708" w:type="dxa"/>
          </w:tcPr>
          <w:p>
            <w:pPr>
              <w:pStyle w:val="TableParagraph"/>
              <w:spacing w:line="297" w:lineRule="exact" w:before="23"/>
              <w:ind w:left="3"/>
              <w:rPr>
                <w:sz w:val="26"/>
              </w:rPr>
            </w:pPr>
            <w:r>
              <w:rPr>
                <w:spacing w:val="-2"/>
                <w:sz w:val="26"/>
              </w:rPr>
              <w:t>Thùng</w:t>
            </w:r>
          </w:p>
        </w:tc>
        <w:tc>
          <w:tcPr>
            <w:tcW w:w="675" w:type="dxa"/>
          </w:tcPr>
          <w:p>
            <w:pPr>
              <w:pStyle w:val="TableParagraph"/>
              <w:spacing w:line="297" w:lineRule="exact" w:before="23"/>
              <w:ind w:left="3" w:right="1"/>
              <w:rPr>
                <w:sz w:val="26"/>
              </w:rPr>
            </w:pPr>
            <w:r>
              <w:rPr>
                <w:spacing w:val="-5"/>
                <w:sz w:val="26"/>
              </w:rPr>
              <w:t>20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9"/>
              <w:rPr>
                <w:sz w:val="26"/>
              </w:rPr>
            </w:pPr>
            <w:r>
              <w:rPr>
                <w:spacing w:val="-5"/>
                <w:sz w:val="26"/>
              </w:rPr>
              <w:t>20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340" w:hRule="atLeast"/>
        </w:trPr>
        <w:tc>
          <w:tcPr>
            <w:tcW w:w="818" w:type="dxa"/>
          </w:tcPr>
          <w:p>
            <w:pPr>
              <w:pStyle w:val="TableParagraph"/>
              <w:ind w:left="7"/>
              <w:rPr>
                <w:sz w:val="26"/>
              </w:rPr>
            </w:pPr>
            <w:r>
              <w:rPr>
                <w:spacing w:val="-10"/>
                <w:sz w:val="26"/>
              </w:rPr>
              <w:t>8</w:t>
            </w:r>
          </w:p>
        </w:tc>
        <w:tc>
          <w:tcPr>
            <w:tcW w:w="2434" w:type="dxa"/>
          </w:tcPr>
          <w:p>
            <w:pPr>
              <w:pStyle w:val="TableParagraph"/>
              <w:jc w:val="left"/>
              <w:rPr>
                <w:sz w:val="26"/>
              </w:rPr>
            </w:pPr>
            <w:r>
              <w:rPr>
                <w:sz w:val="26"/>
              </w:rPr>
              <w:t>In</w:t>
            </w:r>
            <w:r>
              <w:rPr>
                <w:spacing w:val="-5"/>
                <w:sz w:val="26"/>
              </w:rPr>
              <w:t> </w:t>
            </w:r>
            <w:r>
              <w:rPr>
                <w:sz w:val="26"/>
              </w:rPr>
              <w:t>và</w:t>
            </w:r>
            <w:r>
              <w:rPr>
                <w:spacing w:val="-3"/>
                <w:sz w:val="26"/>
              </w:rPr>
              <w:t> </w:t>
            </w:r>
            <w:r>
              <w:rPr>
                <w:sz w:val="26"/>
              </w:rPr>
              <w:t>đóng</w:t>
            </w:r>
            <w:r>
              <w:rPr>
                <w:spacing w:val="-2"/>
                <w:sz w:val="26"/>
              </w:rPr>
              <w:t> </w:t>
            </w:r>
            <w:r>
              <w:rPr>
                <w:sz w:val="26"/>
              </w:rPr>
              <w:t>Kết</w:t>
            </w:r>
            <w:r>
              <w:rPr>
                <w:spacing w:val="-4"/>
                <w:sz w:val="26"/>
              </w:rPr>
              <w:t> </w:t>
            </w:r>
            <w:r>
              <w:rPr>
                <w:spacing w:val="-5"/>
                <w:sz w:val="26"/>
              </w:rPr>
              <w:t>quả</w:t>
            </w:r>
          </w:p>
        </w:tc>
        <w:tc>
          <w:tcPr>
            <w:tcW w:w="708" w:type="dxa"/>
          </w:tcPr>
          <w:p>
            <w:pPr>
              <w:pStyle w:val="TableParagraph"/>
              <w:ind w:left="3"/>
              <w:rPr>
                <w:sz w:val="26"/>
              </w:rPr>
            </w:pPr>
            <w:r>
              <w:rPr>
                <w:spacing w:val="-2"/>
                <w:sz w:val="26"/>
              </w:rPr>
              <w:t>Quyển</w:t>
            </w:r>
          </w:p>
        </w:tc>
        <w:tc>
          <w:tcPr>
            <w:tcW w:w="675" w:type="dxa"/>
          </w:tcPr>
          <w:p>
            <w:pPr>
              <w:pStyle w:val="TableParagraph"/>
              <w:ind w:left="3" w:right="1"/>
              <w:rPr>
                <w:sz w:val="26"/>
              </w:rPr>
            </w:pPr>
            <w:r>
              <w:rPr>
                <w:spacing w:val="-5"/>
                <w:sz w:val="26"/>
              </w:rPr>
              <w:t>80</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5"/>
                <w:sz w:val="26"/>
              </w:rPr>
              <w:t>80</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1" w:hRule="atLeast"/>
        </w:trPr>
        <w:tc>
          <w:tcPr>
            <w:tcW w:w="818" w:type="dxa"/>
          </w:tcPr>
          <w:p>
            <w:pPr>
              <w:pStyle w:val="TableParagraph"/>
              <w:ind w:left="7"/>
              <w:rPr>
                <w:sz w:val="26"/>
              </w:rPr>
            </w:pPr>
            <w:r>
              <w:rPr>
                <w:spacing w:val="-10"/>
                <w:sz w:val="26"/>
              </w:rPr>
              <w:t>9</w:t>
            </w:r>
          </w:p>
        </w:tc>
        <w:tc>
          <w:tcPr>
            <w:tcW w:w="2434" w:type="dxa"/>
          </w:tcPr>
          <w:p>
            <w:pPr>
              <w:pStyle w:val="TableParagraph"/>
              <w:jc w:val="left"/>
              <w:rPr>
                <w:sz w:val="26"/>
              </w:rPr>
            </w:pPr>
            <w:r>
              <w:rPr>
                <w:sz w:val="26"/>
              </w:rPr>
              <w:t>Photo</w:t>
            </w:r>
            <w:r>
              <w:rPr>
                <w:spacing w:val="-9"/>
                <w:sz w:val="26"/>
              </w:rPr>
              <w:t> </w:t>
            </w:r>
            <w:r>
              <w:rPr>
                <w:sz w:val="26"/>
              </w:rPr>
              <w:t>Biên</w:t>
            </w:r>
            <w:r>
              <w:rPr>
                <w:spacing w:val="-8"/>
                <w:sz w:val="26"/>
              </w:rPr>
              <w:t> </w:t>
            </w:r>
            <w:r>
              <w:rPr>
                <w:spacing w:val="-5"/>
                <w:sz w:val="26"/>
              </w:rPr>
              <w:t>bản</w:t>
            </w:r>
          </w:p>
        </w:tc>
        <w:tc>
          <w:tcPr>
            <w:tcW w:w="708" w:type="dxa"/>
          </w:tcPr>
          <w:p>
            <w:pPr>
              <w:pStyle w:val="TableParagraph"/>
              <w:ind w:left="3"/>
              <w:rPr>
                <w:sz w:val="26"/>
              </w:rPr>
            </w:pPr>
            <w:r>
              <w:rPr>
                <w:spacing w:val="-2"/>
                <w:sz w:val="26"/>
              </w:rPr>
              <w:t>Quyển</w:t>
            </w:r>
          </w:p>
        </w:tc>
        <w:tc>
          <w:tcPr>
            <w:tcW w:w="675" w:type="dxa"/>
          </w:tcPr>
          <w:p>
            <w:pPr>
              <w:pStyle w:val="TableParagraph"/>
              <w:ind w:left="3" w:right="1"/>
              <w:rPr>
                <w:sz w:val="26"/>
              </w:rPr>
            </w:pPr>
            <w:r>
              <w:rPr>
                <w:spacing w:val="-5"/>
                <w:sz w:val="26"/>
              </w:rPr>
              <w:t>300</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4"/>
              <w:rPr>
                <w:sz w:val="26"/>
              </w:rPr>
            </w:pPr>
            <w:r>
              <w:rPr>
                <w:spacing w:val="-5"/>
                <w:sz w:val="26"/>
              </w:rPr>
              <w:t>300</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10</w:t>
            </w:r>
          </w:p>
        </w:tc>
        <w:tc>
          <w:tcPr>
            <w:tcW w:w="2434" w:type="dxa"/>
          </w:tcPr>
          <w:p>
            <w:pPr>
              <w:pStyle w:val="TableParagraph"/>
              <w:jc w:val="left"/>
              <w:rPr>
                <w:sz w:val="26"/>
              </w:rPr>
            </w:pPr>
            <w:r>
              <w:rPr>
                <w:sz w:val="26"/>
              </w:rPr>
              <w:t>Cờ</w:t>
            </w:r>
            <w:r>
              <w:rPr>
                <w:spacing w:val="-5"/>
                <w:sz w:val="26"/>
              </w:rPr>
              <w:t> </w:t>
            </w:r>
            <w:r>
              <w:rPr>
                <w:spacing w:val="-2"/>
                <w:sz w:val="26"/>
              </w:rPr>
              <w:t>thưởng</w:t>
            </w:r>
          </w:p>
        </w:tc>
        <w:tc>
          <w:tcPr>
            <w:tcW w:w="708" w:type="dxa"/>
          </w:tcPr>
          <w:p>
            <w:pPr>
              <w:pStyle w:val="TableParagraph"/>
              <w:ind w:right="59"/>
              <w:rPr>
                <w:sz w:val="26"/>
              </w:rPr>
            </w:pPr>
            <w:r>
              <w:rPr>
                <w:spacing w:val="-5"/>
                <w:sz w:val="26"/>
              </w:rPr>
              <w:t>Cái</w:t>
            </w:r>
          </w:p>
        </w:tc>
        <w:tc>
          <w:tcPr>
            <w:tcW w:w="675" w:type="dxa"/>
          </w:tcPr>
          <w:p>
            <w:pPr>
              <w:pStyle w:val="TableParagraph"/>
              <w:ind w:left="3" w:right="1"/>
              <w:rPr>
                <w:sz w:val="26"/>
              </w:rPr>
            </w:pPr>
            <w:r>
              <w:rPr>
                <w:spacing w:val="-5"/>
                <w:sz w:val="26"/>
              </w:rPr>
              <w:t>25</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5"/>
                <w:sz w:val="26"/>
              </w:rPr>
              <w:t>25</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38" w:hRule="atLeast"/>
        </w:trPr>
        <w:tc>
          <w:tcPr>
            <w:tcW w:w="818" w:type="dxa"/>
          </w:tcPr>
          <w:p>
            <w:pPr>
              <w:pStyle w:val="TableParagraph"/>
              <w:spacing w:line="297" w:lineRule="exact"/>
              <w:ind w:left="7"/>
              <w:rPr>
                <w:sz w:val="26"/>
              </w:rPr>
            </w:pPr>
            <w:r>
              <w:rPr>
                <w:spacing w:val="-5"/>
                <w:sz w:val="26"/>
              </w:rPr>
              <w:t>11</w:t>
            </w:r>
          </w:p>
        </w:tc>
        <w:tc>
          <w:tcPr>
            <w:tcW w:w="2434" w:type="dxa"/>
          </w:tcPr>
          <w:p>
            <w:pPr>
              <w:pStyle w:val="TableParagraph"/>
              <w:spacing w:line="297" w:lineRule="exact"/>
              <w:jc w:val="left"/>
              <w:rPr>
                <w:sz w:val="26"/>
              </w:rPr>
            </w:pPr>
            <w:r>
              <w:rPr>
                <w:sz w:val="26"/>
              </w:rPr>
              <w:t>Cờ</w:t>
            </w:r>
            <w:r>
              <w:rPr>
                <w:spacing w:val="-5"/>
                <w:sz w:val="26"/>
              </w:rPr>
              <w:t> </w:t>
            </w:r>
            <w:r>
              <w:rPr>
                <w:sz w:val="26"/>
              </w:rPr>
              <w:t>lưu</w:t>
            </w:r>
            <w:r>
              <w:rPr>
                <w:spacing w:val="-4"/>
                <w:sz w:val="26"/>
              </w:rPr>
              <w:t> niệm</w:t>
            </w:r>
          </w:p>
        </w:tc>
        <w:tc>
          <w:tcPr>
            <w:tcW w:w="708" w:type="dxa"/>
          </w:tcPr>
          <w:p>
            <w:pPr>
              <w:pStyle w:val="TableParagraph"/>
              <w:spacing w:line="297" w:lineRule="exact"/>
              <w:ind w:right="59"/>
              <w:rPr>
                <w:sz w:val="26"/>
              </w:rPr>
            </w:pPr>
            <w:r>
              <w:rPr>
                <w:spacing w:val="-5"/>
                <w:sz w:val="26"/>
              </w:rPr>
              <w:t>Cái</w:t>
            </w:r>
          </w:p>
        </w:tc>
        <w:tc>
          <w:tcPr>
            <w:tcW w:w="675" w:type="dxa"/>
          </w:tcPr>
          <w:p>
            <w:pPr>
              <w:pStyle w:val="TableParagraph"/>
              <w:spacing w:line="297" w:lineRule="exact"/>
              <w:ind w:left="3" w:right="1"/>
              <w:rPr>
                <w:sz w:val="26"/>
              </w:rPr>
            </w:pPr>
            <w:r>
              <w:rPr>
                <w:spacing w:val="-5"/>
                <w:sz w:val="26"/>
              </w:rPr>
              <w:t>80</w:t>
            </w:r>
          </w:p>
        </w:tc>
        <w:tc>
          <w:tcPr>
            <w:tcW w:w="1013" w:type="dxa"/>
          </w:tcPr>
          <w:p>
            <w:pPr>
              <w:pStyle w:val="TableParagraph"/>
              <w:spacing w:line="297" w:lineRule="exact"/>
              <w:ind w:left="10"/>
              <w:rPr>
                <w:sz w:val="26"/>
              </w:rPr>
            </w:pPr>
            <w:r>
              <w:rPr>
                <w:spacing w:val="-10"/>
                <w:sz w:val="26"/>
              </w:rPr>
              <w:t>0</w:t>
            </w:r>
          </w:p>
        </w:tc>
        <w:tc>
          <w:tcPr>
            <w:tcW w:w="891" w:type="dxa"/>
          </w:tcPr>
          <w:p>
            <w:pPr>
              <w:pStyle w:val="TableParagraph"/>
              <w:spacing w:line="297" w:lineRule="exact"/>
              <w:ind w:left="6"/>
              <w:rPr>
                <w:sz w:val="26"/>
              </w:rPr>
            </w:pPr>
            <w:r>
              <w:rPr>
                <w:spacing w:val="-5"/>
                <w:sz w:val="26"/>
              </w:rPr>
              <w:t>100</w:t>
            </w:r>
          </w:p>
        </w:tc>
        <w:tc>
          <w:tcPr>
            <w:tcW w:w="634" w:type="dxa"/>
          </w:tcPr>
          <w:p>
            <w:pPr>
              <w:pStyle w:val="TableParagraph"/>
              <w:spacing w:line="297" w:lineRule="exact"/>
              <w:ind w:left="9"/>
              <w:rPr>
                <w:sz w:val="26"/>
              </w:rPr>
            </w:pPr>
            <w:r>
              <w:rPr>
                <w:spacing w:val="-5"/>
                <w:sz w:val="26"/>
              </w:rPr>
              <w:t>95</w:t>
            </w:r>
          </w:p>
        </w:tc>
        <w:tc>
          <w:tcPr>
            <w:tcW w:w="1015" w:type="dxa"/>
          </w:tcPr>
          <w:p>
            <w:pPr>
              <w:pStyle w:val="TableParagraph"/>
              <w:spacing w:line="297" w:lineRule="exact"/>
              <w:ind w:left="11" w:right="5"/>
              <w:rPr>
                <w:sz w:val="26"/>
              </w:rPr>
            </w:pPr>
            <w:r>
              <w:rPr>
                <w:spacing w:val="-10"/>
                <w:sz w:val="26"/>
              </w:rPr>
              <w:t>0</w:t>
            </w:r>
          </w:p>
        </w:tc>
        <w:tc>
          <w:tcPr>
            <w:tcW w:w="898" w:type="dxa"/>
          </w:tcPr>
          <w:p>
            <w:pPr>
              <w:pStyle w:val="TableParagraph"/>
              <w:spacing w:line="297" w:lineRule="exact"/>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5"/>
                <w:sz w:val="26"/>
              </w:rPr>
              <w:t>12</w:t>
            </w:r>
          </w:p>
        </w:tc>
        <w:tc>
          <w:tcPr>
            <w:tcW w:w="2434" w:type="dxa"/>
          </w:tcPr>
          <w:p>
            <w:pPr>
              <w:pStyle w:val="TableParagraph"/>
              <w:spacing w:line="297" w:lineRule="exact" w:before="23"/>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708" w:type="dxa"/>
          </w:tcPr>
          <w:p>
            <w:pPr>
              <w:pStyle w:val="TableParagraph"/>
              <w:spacing w:line="297" w:lineRule="exact" w:before="23"/>
              <w:ind w:right="59"/>
              <w:rPr>
                <w:sz w:val="26"/>
              </w:rPr>
            </w:pPr>
            <w:r>
              <w:rPr>
                <w:spacing w:val="-5"/>
                <w:sz w:val="26"/>
              </w:rPr>
              <w:t>Cái</w:t>
            </w:r>
          </w:p>
        </w:tc>
        <w:tc>
          <w:tcPr>
            <w:tcW w:w="675" w:type="dxa"/>
          </w:tcPr>
          <w:p>
            <w:pPr>
              <w:pStyle w:val="TableParagraph"/>
              <w:spacing w:line="297" w:lineRule="exact" w:before="23"/>
              <w:ind w:left="3" w:right="1"/>
              <w:rPr>
                <w:sz w:val="26"/>
              </w:rPr>
            </w:pPr>
            <w:r>
              <w:rPr>
                <w:spacing w:val="-5"/>
                <w:sz w:val="26"/>
              </w:rPr>
              <w:t>10</w:t>
            </w:r>
          </w:p>
        </w:tc>
        <w:tc>
          <w:tcPr>
            <w:tcW w:w="1013" w:type="dxa"/>
          </w:tcPr>
          <w:p>
            <w:pPr>
              <w:pStyle w:val="TableParagraph"/>
              <w:spacing w:line="297" w:lineRule="exact" w:before="23"/>
              <w:ind w:left="10"/>
              <w:rPr>
                <w:sz w:val="26"/>
              </w:rPr>
            </w:pPr>
            <w:r>
              <w:rPr>
                <w:spacing w:val="-5"/>
                <w:sz w:val="26"/>
              </w:rPr>
              <w:t>80</w:t>
            </w:r>
          </w:p>
        </w:tc>
        <w:tc>
          <w:tcPr>
            <w:tcW w:w="891" w:type="dxa"/>
          </w:tcPr>
          <w:p>
            <w:pPr>
              <w:pStyle w:val="TableParagraph"/>
              <w:spacing w:line="297" w:lineRule="exact" w:before="23"/>
              <w:ind w:left="6"/>
              <w:rPr>
                <w:sz w:val="26"/>
              </w:rPr>
            </w:pPr>
            <w:r>
              <w:rPr>
                <w:spacing w:val="-5"/>
                <w:sz w:val="26"/>
              </w:rPr>
              <w:t>20</w:t>
            </w:r>
          </w:p>
        </w:tc>
        <w:tc>
          <w:tcPr>
            <w:tcW w:w="634" w:type="dxa"/>
          </w:tcPr>
          <w:p>
            <w:pPr>
              <w:pStyle w:val="TableParagraph"/>
              <w:spacing w:line="297" w:lineRule="exact" w:before="23"/>
              <w:ind w:left="9"/>
              <w:rPr>
                <w:sz w:val="26"/>
              </w:rPr>
            </w:pPr>
            <w:r>
              <w:rPr>
                <w:spacing w:val="-5"/>
                <w:sz w:val="26"/>
              </w:rPr>
              <w:t>10</w:t>
            </w:r>
          </w:p>
        </w:tc>
        <w:tc>
          <w:tcPr>
            <w:tcW w:w="1015" w:type="dxa"/>
          </w:tcPr>
          <w:p>
            <w:pPr>
              <w:pStyle w:val="TableParagraph"/>
              <w:spacing w:line="297" w:lineRule="exact" w:before="23"/>
              <w:ind w:left="11" w:right="5"/>
              <w:rPr>
                <w:sz w:val="26"/>
              </w:rPr>
            </w:pPr>
            <w:r>
              <w:rPr>
                <w:spacing w:val="-5"/>
                <w:sz w:val="26"/>
              </w:rPr>
              <w:t>80</w:t>
            </w:r>
          </w:p>
        </w:tc>
        <w:tc>
          <w:tcPr>
            <w:tcW w:w="898" w:type="dxa"/>
          </w:tcPr>
          <w:p>
            <w:pPr>
              <w:pStyle w:val="TableParagraph"/>
              <w:spacing w:line="297" w:lineRule="exact" w:before="23"/>
              <w:ind w:left="4"/>
              <w:rPr>
                <w:sz w:val="26"/>
              </w:rPr>
            </w:pPr>
            <w:r>
              <w:rPr>
                <w:spacing w:val="-5"/>
                <w:sz w:val="26"/>
              </w:rPr>
              <w:t>20</w:t>
            </w:r>
          </w:p>
        </w:tc>
      </w:tr>
      <w:tr>
        <w:trPr>
          <w:trHeight w:val="340" w:hRule="atLeast"/>
        </w:trPr>
        <w:tc>
          <w:tcPr>
            <w:tcW w:w="818" w:type="dxa"/>
          </w:tcPr>
          <w:p>
            <w:pPr>
              <w:pStyle w:val="TableParagraph"/>
              <w:spacing w:line="297" w:lineRule="exact" w:before="23"/>
              <w:ind w:left="7"/>
              <w:rPr>
                <w:sz w:val="26"/>
              </w:rPr>
            </w:pPr>
            <w:r>
              <w:rPr>
                <w:spacing w:val="-5"/>
                <w:sz w:val="26"/>
              </w:rPr>
              <w:t>13</w:t>
            </w:r>
          </w:p>
        </w:tc>
        <w:tc>
          <w:tcPr>
            <w:tcW w:w="2434" w:type="dxa"/>
          </w:tcPr>
          <w:p>
            <w:pPr>
              <w:pStyle w:val="TableParagraph"/>
              <w:spacing w:line="297" w:lineRule="exact" w:before="23"/>
              <w:jc w:val="left"/>
              <w:rPr>
                <w:sz w:val="26"/>
              </w:rPr>
            </w:pPr>
            <w:r>
              <w:rPr>
                <w:sz w:val="26"/>
              </w:rPr>
              <w:t>Khăn</w:t>
            </w:r>
            <w:r>
              <w:rPr>
                <w:spacing w:val="-6"/>
                <w:sz w:val="26"/>
              </w:rPr>
              <w:t> </w:t>
            </w:r>
            <w:r>
              <w:rPr>
                <w:sz w:val="26"/>
              </w:rPr>
              <w:t>trải</w:t>
            </w:r>
            <w:r>
              <w:rPr>
                <w:spacing w:val="-6"/>
                <w:sz w:val="26"/>
              </w:rPr>
              <w:t> </w:t>
            </w:r>
            <w:r>
              <w:rPr>
                <w:spacing w:val="-5"/>
                <w:sz w:val="26"/>
              </w:rPr>
              <w:t>bàn</w:t>
            </w:r>
          </w:p>
        </w:tc>
        <w:tc>
          <w:tcPr>
            <w:tcW w:w="708" w:type="dxa"/>
          </w:tcPr>
          <w:p>
            <w:pPr>
              <w:pStyle w:val="TableParagraph"/>
              <w:spacing w:line="297" w:lineRule="exact" w:before="23"/>
              <w:ind w:right="59"/>
              <w:rPr>
                <w:sz w:val="26"/>
              </w:rPr>
            </w:pPr>
            <w:r>
              <w:rPr>
                <w:spacing w:val="-5"/>
                <w:sz w:val="26"/>
              </w:rPr>
              <w:t>Cái</w:t>
            </w:r>
          </w:p>
        </w:tc>
        <w:tc>
          <w:tcPr>
            <w:tcW w:w="675" w:type="dxa"/>
          </w:tcPr>
          <w:p>
            <w:pPr>
              <w:pStyle w:val="TableParagraph"/>
              <w:spacing w:line="297" w:lineRule="exact" w:before="23"/>
              <w:ind w:left="3" w:right="1"/>
              <w:rPr>
                <w:sz w:val="26"/>
              </w:rPr>
            </w:pPr>
            <w:r>
              <w:rPr>
                <w:spacing w:val="-5"/>
                <w:sz w:val="26"/>
              </w:rPr>
              <w:t>250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4"/>
              <w:rPr>
                <w:sz w:val="26"/>
              </w:rPr>
            </w:pPr>
            <w:r>
              <w:rPr>
                <w:spacing w:val="-5"/>
                <w:sz w:val="26"/>
              </w:rPr>
              <w:t>200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14</w:t>
            </w:r>
          </w:p>
        </w:tc>
        <w:tc>
          <w:tcPr>
            <w:tcW w:w="2434"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708" w:type="dxa"/>
          </w:tcPr>
          <w:p>
            <w:pPr>
              <w:pStyle w:val="TableParagraph"/>
              <w:ind w:left="3"/>
              <w:rPr>
                <w:sz w:val="26"/>
              </w:rPr>
            </w:pPr>
            <w:r>
              <w:rPr>
                <w:spacing w:val="-2"/>
                <w:sz w:val="26"/>
              </w:rPr>
              <w:t>Chiếc</w:t>
            </w:r>
          </w:p>
        </w:tc>
        <w:tc>
          <w:tcPr>
            <w:tcW w:w="675" w:type="dxa"/>
          </w:tcPr>
          <w:p>
            <w:pPr>
              <w:pStyle w:val="TableParagraph"/>
              <w:ind w:left="3" w:right="1"/>
              <w:rPr>
                <w:sz w:val="26"/>
              </w:rPr>
            </w:pPr>
            <w:r>
              <w:rPr>
                <w:spacing w:val="-5"/>
                <w:sz w:val="26"/>
              </w:rPr>
              <w:t>30</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5"/>
                <w:sz w:val="26"/>
              </w:rPr>
              <w:t>20</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15</w:t>
            </w:r>
          </w:p>
        </w:tc>
        <w:tc>
          <w:tcPr>
            <w:tcW w:w="2434" w:type="dxa"/>
          </w:tcPr>
          <w:p>
            <w:pPr>
              <w:pStyle w:val="TableParagraph"/>
              <w:jc w:val="left"/>
              <w:rPr>
                <w:sz w:val="26"/>
              </w:rPr>
            </w:pPr>
            <w:r>
              <w:rPr>
                <w:sz w:val="26"/>
              </w:rPr>
              <w:t>Huy</w:t>
            </w:r>
            <w:r>
              <w:rPr>
                <w:spacing w:val="-7"/>
                <w:sz w:val="26"/>
              </w:rPr>
              <w:t> </w:t>
            </w:r>
            <w:r>
              <w:rPr>
                <w:sz w:val="26"/>
              </w:rPr>
              <w:t>chương</w:t>
            </w:r>
            <w:r>
              <w:rPr>
                <w:spacing w:val="-5"/>
                <w:sz w:val="26"/>
              </w:rPr>
              <w:t> Bạc</w:t>
            </w:r>
          </w:p>
        </w:tc>
        <w:tc>
          <w:tcPr>
            <w:tcW w:w="708" w:type="dxa"/>
          </w:tcPr>
          <w:p>
            <w:pPr>
              <w:pStyle w:val="TableParagraph"/>
              <w:ind w:left="3"/>
              <w:rPr>
                <w:sz w:val="26"/>
              </w:rPr>
            </w:pPr>
            <w:r>
              <w:rPr>
                <w:spacing w:val="-2"/>
                <w:sz w:val="26"/>
              </w:rPr>
              <w:t>Chiếc</w:t>
            </w:r>
          </w:p>
        </w:tc>
        <w:tc>
          <w:tcPr>
            <w:tcW w:w="675" w:type="dxa"/>
          </w:tcPr>
          <w:p>
            <w:pPr>
              <w:pStyle w:val="TableParagraph"/>
              <w:ind w:left="3" w:right="1"/>
              <w:rPr>
                <w:sz w:val="26"/>
              </w:rPr>
            </w:pPr>
            <w:r>
              <w:rPr>
                <w:spacing w:val="-5"/>
                <w:sz w:val="26"/>
              </w:rPr>
              <w:t>30</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5"/>
                <w:sz w:val="26"/>
              </w:rPr>
              <w:t>20</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16</w:t>
            </w:r>
          </w:p>
        </w:tc>
        <w:tc>
          <w:tcPr>
            <w:tcW w:w="2434"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708" w:type="dxa"/>
          </w:tcPr>
          <w:p>
            <w:pPr>
              <w:pStyle w:val="TableParagraph"/>
              <w:ind w:left="3"/>
              <w:rPr>
                <w:sz w:val="26"/>
              </w:rPr>
            </w:pPr>
            <w:r>
              <w:rPr>
                <w:spacing w:val="-2"/>
                <w:sz w:val="26"/>
              </w:rPr>
              <w:t>Chiếc</w:t>
            </w:r>
          </w:p>
        </w:tc>
        <w:tc>
          <w:tcPr>
            <w:tcW w:w="675" w:type="dxa"/>
          </w:tcPr>
          <w:p>
            <w:pPr>
              <w:pStyle w:val="TableParagraph"/>
              <w:ind w:left="3" w:right="1"/>
              <w:rPr>
                <w:sz w:val="26"/>
              </w:rPr>
            </w:pPr>
            <w:r>
              <w:rPr>
                <w:spacing w:val="-5"/>
                <w:sz w:val="26"/>
              </w:rPr>
              <w:t>60</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5"/>
                <w:sz w:val="26"/>
              </w:rPr>
              <w:t>40</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37" w:hRule="atLeast"/>
        </w:trPr>
        <w:tc>
          <w:tcPr>
            <w:tcW w:w="818" w:type="dxa"/>
          </w:tcPr>
          <w:p>
            <w:pPr>
              <w:pStyle w:val="TableParagraph"/>
              <w:spacing w:line="297" w:lineRule="exact"/>
              <w:ind w:left="7"/>
              <w:rPr>
                <w:sz w:val="26"/>
              </w:rPr>
            </w:pPr>
            <w:r>
              <w:rPr>
                <w:spacing w:val="-5"/>
                <w:sz w:val="26"/>
              </w:rPr>
              <w:t>17</w:t>
            </w:r>
          </w:p>
        </w:tc>
        <w:tc>
          <w:tcPr>
            <w:tcW w:w="2434" w:type="dxa"/>
          </w:tcPr>
          <w:p>
            <w:pPr>
              <w:pStyle w:val="TableParagraph"/>
              <w:spacing w:line="297" w:lineRule="exact"/>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708" w:type="dxa"/>
          </w:tcPr>
          <w:p>
            <w:pPr>
              <w:pStyle w:val="TableParagraph"/>
              <w:spacing w:line="297" w:lineRule="exact"/>
              <w:ind w:right="59"/>
              <w:rPr>
                <w:sz w:val="26"/>
              </w:rPr>
            </w:pPr>
            <w:r>
              <w:rPr>
                <w:spacing w:val="-5"/>
                <w:sz w:val="26"/>
              </w:rPr>
              <w:t>Bộ</w:t>
            </w:r>
          </w:p>
        </w:tc>
        <w:tc>
          <w:tcPr>
            <w:tcW w:w="675" w:type="dxa"/>
          </w:tcPr>
          <w:p>
            <w:pPr>
              <w:pStyle w:val="TableParagraph"/>
              <w:spacing w:line="297" w:lineRule="exact"/>
              <w:ind w:left="3" w:right="1"/>
              <w:rPr>
                <w:sz w:val="26"/>
              </w:rPr>
            </w:pPr>
            <w:r>
              <w:rPr>
                <w:spacing w:val="-5"/>
                <w:sz w:val="26"/>
              </w:rPr>
              <w:t>40</w:t>
            </w:r>
          </w:p>
        </w:tc>
        <w:tc>
          <w:tcPr>
            <w:tcW w:w="1013" w:type="dxa"/>
          </w:tcPr>
          <w:p>
            <w:pPr>
              <w:pStyle w:val="TableParagraph"/>
              <w:spacing w:line="297" w:lineRule="exact"/>
              <w:ind w:left="10"/>
              <w:rPr>
                <w:sz w:val="26"/>
              </w:rPr>
            </w:pPr>
            <w:r>
              <w:rPr>
                <w:spacing w:val="-10"/>
                <w:sz w:val="26"/>
              </w:rPr>
              <w:t>0</w:t>
            </w:r>
          </w:p>
        </w:tc>
        <w:tc>
          <w:tcPr>
            <w:tcW w:w="891" w:type="dxa"/>
          </w:tcPr>
          <w:p>
            <w:pPr>
              <w:pStyle w:val="TableParagraph"/>
              <w:spacing w:line="297" w:lineRule="exact"/>
              <w:ind w:left="6"/>
              <w:rPr>
                <w:sz w:val="26"/>
              </w:rPr>
            </w:pPr>
            <w:r>
              <w:rPr>
                <w:spacing w:val="-5"/>
                <w:sz w:val="26"/>
              </w:rPr>
              <w:t>100</w:t>
            </w:r>
          </w:p>
        </w:tc>
        <w:tc>
          <w:tcPr>
            <w:tcW w:w="634" w:type="dxa"/>
          </w:tcPr>
          <w:p>
            <w:pPr>
              <w:pStyle w:val="TableParagraph"/>
              <w:spacing w:line="297" w:lineRule="exact"/>
              <w:ind w:left="9"/>
              <w:rPr>
                <w:sz w:val="26"/>
              </w:rPr>
            </w:pPr>
            <w:r>
              <w:rPr>
                <w:spacing w:val="-5"/>
                <w:sz w:val="26"/>
              </w:rPr>
              <w:t>40</w:t>
            </w:r>
          </w:p>
        </w:tc>
        <w:tc>
          <w:tcPr>
            <w:tcW w:w="1015" w:type="dxa"/>
          </w:tcPr>
          <w:p>
            <w:pPr>
              <w:pStyle w:val="TableParagraph"/>
              <w:spacing w:line="297" w:lineRule="exact"/>
              <w:ind w:left="11" w:right="5"/>
              <w:rPr>
                <w:sz w:val="26"/>
              </w:rPr>
            </w:pPr>
            <w:r>
              <w:rPr>
                <w:spacing w:val="-10"/>
                <w:sz w:val="26"/>
              </w:rPr>
              <w:t>0</w:t>
            </w:r>
          </w:p>
        </w:tc>
        <w:tc>
          <w:tcPr>
            <w:tcW w:w="898" w:type="dxa"/>
          </w:tcPr>
          <w:p>
            <w:pPr>
              <w:pStyle w:val="TableParagraph"/>
              <w:spacing w:line="297" w:lineRule="exact"/>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5"/>
                <w:sz w:val="26"/>
              </w:rPr>
              <w:t>18</w:t>
            </w:r>
          </w:p>
        </w:tc>
        <w:tc>
          <w:tcPr>
            <w:tcW w:w="2434" w:type="dxa"/>
          </w:tcPr>
          <w:p>
            <w:pPr>
              <w:pStyle w:val="TableParagraph"/>
              <w:spacing w:line="297" w:lineRule="exact" w:before="23"/>
              <w:jc w:val="left"/>
              <w:rPr>
                <w:sz w:val="26"/>
              </w:rPr>
            </w:pPr>
            <w:r>
              <w:rPr>
                <w:sz w:val="26"/>
              </w:rPr>
              <w:t>Hoa</w:t>
            </w:r>
            <w:r>
              <w:rPr>
                <w:spacing w:val="-6"/>
                <w:sz w:val="26"/>
              </w:rPr>
              <w:t> </w:t>
            </w:r>
            <w:r>
              <w:rPr>
                <w:sz w:val="26"/>
              </w:rPr>
              <w:t>trao</w:t>
            </w:r>
            <w:r>
              <w:rPr>
                <w:spacing w:val="-5"/>
                <w:sz w:val="26"/>
              </w:rPr>
              <w:t> </w:t>
            </w:r>
            <w:r>
              <w:rPr>
                <w:spacing w:val="-2"/>
                <w:sz w:val="26"/>
              </w:rPr>
              <w:t>thưởng</w:t>
            </w:r>
          </w:p>
        </w:tc>
        <w:tc>
          <w:tcPr>
            <w:tcW w:w="708" w:type="dxa"/>
          </w:tcPr>
          <w:p>
            <w:pPr>
              <w:pStyle w:val="TableParagraph"/>
              <w:spacing w:line="297" w:lineRule="exact" w:before="23"/>
              <w:ind w:right="59"/>
              <w:rPr>
                <w:sz w:val="26"/>
              </w:rPr>
            </w:pPr>
            <w:r>
              <w:rPr>
                <w:spacing w:val="-5"/>
                <w:sz w:val="26"/>
              </w:rPr>
              <w:t>Bó</w:t>
            </w:r>
          </w:p>
        </w:tc>
        <w:tc>
          <w:tcPr>
            <w:tcW w:w="675" w:type="dxa"/>
          </w:tcPr>
          <w:p>
            <w:pPr>
              <w:pStyle w:val="TableParagraph"/>
              <w:spacing w:line="297" w:lineRule="exact" w:before="23"/>
              <w:ind w:left="3" w:right="1"/>
              <w:rPr>
                <w:sz w:val="26"/>
              </w:rPr>
            </w:pPr>
            <w:r>
              <w:rPr>
                <w:spacing w:val="-5"/>
                <w:sz w:val="26"/>
              </w:rPr>
              <w:t>30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9"/>
              <w:rPr>
                <w:sz w:val="26"/>
              </w:rPr>
            </w:pPr>
            <w:r>
              <w:rPr>
                <w:spacing w:val="-5"/>
                <w:sz w:val="26"/>
              </w:rPr>
              <w:t>30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5"/>
                <w:sz w:val="26"/>
              </w:rPr>
              <w:t>19</w:t>
            </w:r>
          </w:p>
        </w:tc>
        <w:tc>
          <w:tcPr>
            <w:tcW w:w="2434" w:type="dxa"/>
          </w:tcPr>
          <w:p>
            <w:pPr>
              <w:pStyle w:val="TableParagraph"/>
              <w:spacing w:line="297" w:lineRule="exact" w:before="23"/>
              <w:jc w:val="left"/>
              <w:rPr>
                <w:sz w:val="26"/>
              </w:rPr>
            </w:pPr>
            <w:r>
              <w:rPr>
                <w:sz w:val="26"/>
              </w:rPr>
              <w:t>Giấy</w:t>
            </w:r>
            <w:r>
              <w:rPr>
                <w:spacing w:val="-7"/>
                <w:sz w:val="26"/>
              </w:rPr>
              <w:t> </w:t>
            </w:r>
            <w:r>
              <w:rPr>
                <w:spacing w:val="-5"/>
                <w:sz w:val="26"/>
              </w:rPr>
              <w:t>A4</w:t>
            </w:r>
          </w:p>
        </w:tc>
        <w:tc>
          <w:tcPr>
            <w:tcW w:w="708" w:type="dxa"/>
          </w:tcPr>
          <w:p>
            <w:pPr>
              <w:pStyle w:val="TableParagraph"/>
              <w:spacing w:line="297" w:lineRule="exact" w:before="23"/>
              <w:ind w:left="3"/>
              <w:rPr>
                <w:sz w:val="26"/>
              </w:rPr>
            </w:pPr>
            <w:r>
              <w:rPr>
                <w:spacing w:val="-4"/>
                <w:sz w:val="26"/>
              </w:rPr>
              <w:t>Gram</w:t>
            </w:r>
          </w:p>
        </w:tc>
        <w:tc>
          <w:tcPr>
            <w:tcW w:w="675" w:type="dxa"/>
          </w:tcPr>
          <w:p>
            <w:pPr>
              <w:pStyle w:val="TableParagraph"/>
              <w:spacing w:line="297" w:lineRule="exact" w:before="23"/>
              <w:ind w:left="3" w:right="1"/>
              <w:rPr>
                <w:sz w:val="26"/>
              </w:rPr>
            </w:pPr>
            <w:r>
              <w:rPr>
                <w:spacing w:val="-5"/>
                <w:sz w:val="26"/>
              </w:rPr>
              <w:t>10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9"/>
              <w:rPr>
                <w:sz w:val="26"/>
              </w:rPr>
            </w:pPr>
            <w:r>
              <w:rPr>
                <w:spacing w:val="-5"/>
                <w:sz w:val="26"/>
              </w:rPr>
              <w:t>10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20</w:t>
            </w:r>
          </w:p>
        </w:tc>
        <w:tc>
          <w:tcPr>
            <w:tcW w:w="2434" w:type="dxa"/>
          </w:tcPr>
          <w:p>
            <w:pPr>
              <w:pStyle w:val="TableParagraph"/>
              <w:jc w:val="left"/>
              <w:rPr>
                <w:sz w:val="26"/>
              </w:rPr>
            </w:pPr>
            <w:r>
              <w:rPr>
                <w:sz w:val="26"/>
              </w:rPr>
              <w:t>Bìa</w:t>
            </w:r>
            <w:r>
              <w:rPr>
                <w:spacing w:val="-5"/>
                <w:sz w:val="26"/>
              </w:rPr>
              <w:t> </w:t>
            </w:r>
            <w:r>
              <w:rPr>
                <w:sz w:val="26"/>
              </w:rPr>
              <w:t>A4</w:t>
            </w:r>
            <w:r>
              <w:rPr>
                <w:spacing w:val="-4"/>
                <w:sz w:val="26"/>
              </w:rPr>
              <w:t> </w:t>
            </w:r>
            <w:r>
              <w:rPr>
                <w:spacing w:val="-5"/>
                <w:sz w:val="26"/>
              </w:rPr>
              <w:t>màu</w:t>
            </w:r>
          </w:p>
        </w:tc>
        <w:tc>
          <w:tcPr>
            <w:tcW w:w="708" w:type="dxa"/>
          </w:tcPr>
          <w:p>
            <w:pPr>
              <w:pStyle w:val="TableParagraph"/>
              <w:ind w:right="59"/>
              <w:rPr>
                <w:sz w:val="26"/>
              </w:rPr>
            </w:pPr>
            <w:r>
              <w:rPr>
                <w:spacing w:val="-5"/>
                <w:sz w:val="26"/>
              </w:rPr>
              <w:t>Tập</w:t>
            </w:r>
          </w:p>
        </w:tc>
        <w:tc>
          <w:tcPr>
            <w:tcW w:w="675" w:type="dxa"/>
          </w:tcPr>
          <w:p>
            <w:pPr>
              <w:pStyle w:val="TableParagraph"/>
              <w:ind w:left="3"/>
              <w:rPr>
                <w:sz w:val="26"/>
              </w:rPr>
            </w:pPr>
            <w:r>
              <w:rPr>
                <w:spacing w:val="-10"/>
                <w:sz w:val="26"/>
              </w:rPr>
              <w:t>5</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10"/>
                <w:sz w:val="26"/>
              </w:rPr>
              <w:t>5</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21</w:t>
            </w:r>
          </w:p>
        </w:tc>
        <w:tc>
          <w:tcPr>
            <w:tcW w:w="2434" w:type="dxa"/>
          </w:tcPr>
          <w:p>
            <w:pPr>
              <w:pStyle w:val="TableParagraph"/>
              <w:jc w:val="left"/>
              <w:rPr>
                <w:sz w:val="26"/>
              </w:rPr>
            </w:pPr>
            <w:r>
              <w:rPr>
                <w:sz w:val="26"/>
              </w:rPr>
              <w:t>Giấy</w:t>
            </w:r>
            <w:r>
              <w:rPr>
                <w:spacing w:val="-6"/>
                <w:sz w:val="26"/>
              </w:rPr>
              <w:t> </w:t>
            </w:r>
            <w:r>
              <w:rPr>
                <w:sz w:val="26"/>
              </w:rPr>
              <w:t>bóng</w:t>
            </w:r>
            <w:r>
              <w:rPr>
                <w:spacing w:val="-4"/>
                <w:sz w:val="26"/>
              </w:rPr>
              <w:t> </w:t>
            </w:r>
            <w:r>
              <w:rPr>
                <w:sz w:val="26"/>
              </w:rPr>
              <w:t>kính</w:t>
            </w:r>
            <w:r>
              <w:rPr>
                <w:spacing w:val="-6"/>
                <w:sz w:val="26"/>
              </w:rPr>
              <w:t> </w:t>
            </w:r>
            <w:r>
              <w:rPr>
                <w:spacing w:val="-4"/>
                <w:sz w:val="26"/>
              </w:rPr>
              <w:t>Mika</w:t>
            </w:r>
          </w:p>
        </w:tc>
        <w:tc>
          <w:tcPr>
            <w:tcW w:w="708" w:type="dxa"/>
          </w:tcPr>
          <w:p>
            <w:pPr>
              <w:pStyle w:val="TableParagraph"/>
              <w:ind w:left="3"/>
              <w:rPr>
                <w:sz w:val="26"/>
              </w:rPr>
            </w:pPr>
            <w:r>
              <w:rPr>
                <w:spacing w:val="-4"/>
                <w:sz w:val="26"/>
              </w:rPr>
              <w:t>Gram</w:t>
            </w:r>
          </w:p>
        </w:tc>
        <w:tc>
          <w:tcPr>
            <w:tcW w:w="675" w:type="dxa"/>
          </w:tcPr>
          <w:p>
            <w:pPr>
              <w:pStyle w:val="TableParagraph"/>
              <w:ind w:left="3"/>
              <w:rPr>
                <w:sz w:val="26"/>
              </w:rPr>
            </w:pPr>
            <w:r>
              <w:rPr>
                <w:spacing w:val="-10"/>
                <w:sz w:val="26"/>
              </w:rPr>
              <w:t>5</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10"/>
                <w:sz w:val="26"/>
              </w:rPr>
              <w:t>5</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22</w:t>
            </w:r>
          </w:p>
        </w:tc>
        <w:tc>
          <w:tcPr>
            <w:tcW w:w="2434" w:type="dxa"/>
          </w:tcPr>
          <w:p>
            <w:pPr>
              <w:pStyle w:val="TableParagraph"/>
              <w:jc w:val="left"/>
              <w:rPr>
                <w:sz w:val="26"/>
              </w:rPr>
            </w:pPr>
            <w:r>
              <w:rPr>
                <w:sz w:val="26"/>
              </w:rPr>
              <w:t>Bút</w:t>
            </w:r>
            <w:r>
              <w:rPr>
                <w:spacing w:val="-7"/>
                <w:sz w:val="26"/>
              </w:rPr>
              <w:t> </w:t>
            </w:r>
            <w:r>
              <w:rPr>
                <w:spacing w:val="-5"/>
                <w:sz w:val="26"/>
              </w:rPr>
              <w:t>ký</w:t>
            </w:r>
          </w:p>
        </w:tc>
        <w:tc>
          <w:tcPr>
            <w:tcW w:w="708" w:type="dxa"/>
          </w:tcPr>
          <w:p>
            <w:pPr>
              <w:pStyle w:val="TableParagraph"/>
              <w:ind w:left="3"/>
              <w:rPr>
                <w:sz w:val="26"/>
              </w:rPr>
            </w:pPr>
            <w:r>
              <w:rPr>
                <w:spacing w:val="-2"/>
                <w:sz w:val="26"/>
              </w:rPr>
              <w:t>Chiếc</w:t>
            </w:r>
          </w:p>
        </w:tc>
        <w:tc>
          <w:tcPr>
            <w:tcW w:w="675" w:type="dxa"/>
          </w:tcPr>
          <w:p>
            <w:pPr>
              <w:pStyle w:val="TableParagraph"/>
              <w:ind w:left="3" w:right="1"/>
              <w:rPr>
                <w:sz w:val="26"/>
              </w:rPr>
            </w:pPr>
            <w:r>
              <w:rPr>
                <w:spacing w:val="-5"/>
                <w:sz w:val="26"/>
              </w:rPr>
              <w:t>10</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5"/>
                <w:sz w:val="26"/>
              </w:rPr>
              <w:t>10</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38" w:hRule="atLeast"/>
        </w:trPr>
        <w:tc>
          <w:tcPr>
            <w:tcW w:w="818" w:type="dxa"/>
          </w:tcPr>
          <w:p>
            <w:pPr>
              <w:pStyle w:val="TableParagraph"/>
              <w:spacing w:line="297" w:lineRule="exact"/>
              <w:ind w:left="7"/>
              <w:rPr>
                <w:sz w:val="26"/>
              </w:rPr>
            </w:pPr>
            <w:r>
              <w:rPr>
                <w:spacing w:val="-5"/>
                <w:sz w:val="26"/>
              </w:rPr>
              <w:t>23</w:t>
            </w:r>
          </w:p>
        </w:tc>
        <w:tc>
          <w:tcPr>
            <w:tcW w:w="2434" w:type="dxa"/>
          </w:tcPr>
          <w:p>
            <w:pPr>
              <w:pStyle w:val="TableParagraph"/>
              <w:spacing w:line="297" w:lineRule="exact"/>
              <w:jc w:val="left"/>
              <w:rPr>
                <w:sz w:val="26"/>
              </w:rPr>
            </w:pPr>
            <w:r>
              <w:rPr>
                <w:sz w:val="26"/>
              </w:rPr>
              <w:t>Bút</w:t>
            </w:r>
            <w:r>
              <w:rPr>
                <w:spacing w:val="-5"/>
                <w:sz w:val="26"/>
              </w:rPr>
              <w:t> </w:t>
            </w:r>
            <w:r>
              <w:rPr>
                <w:sz w:val="26"/>
              </w:rPr>
              <w:t>bi</w:t>
            </w:r>
            <w:r>
              <w:rPr>
                <w:spacing w:val="-4"/>
                <w:sz w:val="26"/>
              </w:rPr>
              <w:t> </w:t>
            </w:r>
            <w:r>
              <w:rPr>
                <w:sz w:val="26"/>
              </w:rPr>
              <w:t>4</w:t>
            </w:r>
            <w:r>
              <w:rPr>
                <w:spacing w:val="-2"/>
                <w:sz w:val="26"/>
              </w:rPr>
              <w:t> </w:t>
            </w:r>
            <w:r>
              <w:rPr>
                <w:spacing w:val="-5"/>
                <w:sz w:val="26"/>
              </w:rPr>
              <w:t>màu</w:t>
            </w:r>
          </w:p>
        </w:tc>
        <w:tc>
          <w:tcPr>
            <w:tcW w:w="708" w:type="dxa"/>
          </w:tcPr>
          <w:p>
            <w:pPr>
              <w:pStyle w:val="TableParagraph"/>
              <w:spacing w:line="297" w:lineRule="exact"/>
              <w:ind w:right="59"/>
              <w:rPr>
                <w:sz w:val="26"/>
              </w:rPr>
            </w:pPr>
            <w:r>
              <w:rPr>
                <w:spacing w:val="-5"/>
                <w:sz w:val="26"/>
              </w:rPr>
              <w:t>Hộp</w:t>
            </w:r>
          </w:p>
        </w:tc>
        <w:tc>
          <w:tcPr>
            <w:tcW w:w="675" w:type="dxa"/>
          </w:tcPr>
          <w:p>
            <w:pPr>
              <w:pStyle w:val="TableParagraph"/>
              <w:spacing w:line="297" w:lineRule="exact"/>
              <w:ind w:left="3"/>
              <w:rPr>
                <w:sz w:val="26"/>
              </w:rPr>
            </w:pPr>
            <w:r>
              <w:rPr>
                <w:spacing w:val="-10"/>
                <w:sz w:val="26"/>
              </w:rPr>
              <w:t>5</w:t>
            </w:r>
          </w:p>
        </w:tc>
        <w:tc>
          <w:tcPr>
            <w:tcW w:w="1013" w:type="dxa"/>
          </w:tcPr>
          <w:p>
            <w:pPr>
              <w:pStyle w:val="TableParagraph"/>
              <w:spacing w:line="297" w:lineRule="exact"/>
              <w:ind w:left="10"/>
              <w:rPr>
                <w:sz w:val="26"/>
              </w:rPr>
            </w:pPr>
            <w:r>
              <w:rPr>
                <w:spacing w:val="-10"/>
                <w:sz w:val="26"/>
              </w:rPr>
              <w:t>0</w:t>
            </w:r>
          </w:p>
        </w:tc>
        <w:tc>
          <w:tcPr>
            <w:tcW w:w="891" w:type="dxa"/>
          </w:tcPr>
          <w:p>
            <w:pPr>
              <w:pStyle w:val="TableParagraph"/>
              <w:spacing w:line="297" w:lineRule="exact"/>
              <w:ind w:left="6"/>
              <w:rPr>
                <w:sz w:val="26"/>
              </w:rPr>
            </w:pPr>
            <w:r>
              <w:rPr>
                <w:spacing w:val="-5"/>
                <w:sz w:val="26"/>
              </w:rPr>
              <w:t>100</w:t>
            </w:r>
          </w:p>
        </w:tc>
        <w:tc>
          <w:tcPr>
            <w:tcW w:w="634" w:type="dxa"/>
          </w:tcPr>
          <w:p>
            <w:pPr>
              <w:pStyle w:val="TableParagraph"/>
              <w:spacing w:line="297" w:lineRule="exact"/>
              <w:ind w:left="9"/>
              <w:rPr>
                <w:sz w:val="26"/>
              </w:rPr>
            </w:pPr>
            <w:r>
              <w:rPr>
                <w:spacing w:val="-10"/>
                <w:sz w:val="26"/>
              </w:rPr>
              <w:t>5</w:t>
            </w:r>
          </w:p>
        </w:tc>
        <w:tc>
          <w:tcPr>
            <w:tcW w:w="1015" w:type="dxa"/>
          </w:tcPr>
          <w:p>
            <w:pPr>
              <w:pStyle w:val="TableParagraph"/>
              <w:spacing w:line="297" w:lineRule="exact"/>
              <w:ind w:left="11" w:right="5"/>
              <w:rPr>
                <w:sz w:val="26"/>
              </w:rPr>
            </w:pPr>
            <w:r>
              <w:rPr>
                <w:spacing w:val="-10"/>
                <w:sz w:val="26"/>
              </w:rPr>
              <w:t>0</w:t>
            </w:r>
          </w:p>
        </w:tc>
        <w:tc>
          <w:tcPr>
            <w:tcW w:w="898" w:type="dxa"/>
          </w:tcPr>
          <w:p>
            <w:pPr>
              <w:pStyle w:val="TableParagraph"/>
              <w:spacing w:line="297" w:lineRule="exact"/>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5"/>
                <w:sz w:val="26"/>
              </w:rPr>
              <w:t>24</w:t>
            </w:r>
          </w:p>
        </w:tc>
        <w:tc>
          <w:tcPr>
            <w:tcW w:w="2434" w:type="dxa"/>
          </w:tcPr>
          <w:p>
            <w:pPr>
              <w:pStyle w:val="TableParagraph"/>
              <w:spacing w:line="297" w:lineRule="exact" w:before="23"/>
              <w:jc w:val="left"/>
              <w:rPr>
                <w:sz w:val="26"/>
              </w:rPr>
            </w:pPr>
            <w:r>
              <w:rPr>
                <w:sz w:val="26"/>
              </w:rPr>
              <w:t>Bút</w:t>
            </w:r>
            <w:r>
              <w:rPr>
                <w:spacing w:val="-5"/>
                <w:sz w:val="26"/>
              </w:rPr>
              <w:t> </w:t>
            </w:r>
            <w:r>
              <w:rPr>
                <w:sz w:val="26"/>
              </w:rPr>
              <w:t>nhớ</w:t>
            </w:r>
            <w:r>
              <w:rPr>
                <w:spacing w:val="-3"/>
                <w:sz w:val="26"/>
              </w:rPr>
              <w:t> </w:t>
            </w:r>
            <w:r>
              <w:rPr>
                <w:spacing w:val="-4"/>
                <w:sz w:val="26"/>
              </w:rPr>
              <w:t>dòng</w:t>
            </w:r>
          </w:p>
        </w:tc>
        <w:tc>
          <w:tcPr>
            <w:tcW w:w="708" w:type="dxa"/>
          </w:tcPr>
          <w:p>
            <w:pPr>
              <w:pStyle w:val="TableParagraph"/>
              <w:spacing w:line="297" w:lineRule="exact" w:before="23"/>
              <w:ind w:left="3"/>
              <w:rPr>
                <w:sz w:val="26"/>
              </w:rPr>
            </w:pPr>
            <w:r>
              <w:rPr>
                <w:spacing w:val="-2"/>
                <w:sz w:val="26"/>
              </w:rPr>
              <w:t>Chiếc</w:t>
            </w:r>
          </w:p>
        </w:tc>
        <w:tc>
          <w:tcPr>
            <w:tcW w:w="675" w:type="dxa"/>
          </w:tcPr>
          <w:p>
            <w:pPr>
              <w:pStyle w:val="TableParagraph"/>
              <w:spacing w:line="297" w:lineRule="exact" w:before="23"/>
              <w:ind w:left="3" w:right="1"/>
              <w:rPr>
                <w:sz w:val="26"/>
              </w:rPr>
            </w:pPr>
            <w:r>
              <w:rPr>
                <w:spacing w:val="-5"/>
                <w:sz w:val="26"/>
              </w:rPr>
              <w:t>10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9"/>
              <w:rPr>
                <w:sz w:val="26"/>
              </w:rPr>
            </w:pPr>
            <w:r>
              <w:rPr>
                <w:spacing w:val="-5"/>
                <w:sz w:val="26"/>
              </w:rPr>
              <w:t>10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5"/>
                <w:sz w:val="26"/>
              </w:rPr>
              <w:t>25</w:t>
            </w:r>
          </w:p>
        </w:tc>
        <w:tc>
          <w:tcPr>
            <w:tcW w:w="2434" w:type="dxa"/>
          </w:tcPr>
          <w:p>
            <w:pPr>
              <w:pStyle w:val="TableParagraph"/>
              <w:spacing w:line="297" w:lineRule="exact" w:before="23"/>
              <w:jc w:val="left"/>
              <w:rPr>
                <w:sz w:val="26"/>
              </w:rPr>
            </w:pPr>
            <w:r>
              <w:rPr>
                <w:sz w:val="26"/>
              </w:rPr>
              <w:t>Bút</w:t>
            </w:r>
            <w:r>
              <w:rPr>
                <w:spacing w:val="-7"/>
                <w:sz w:val="26"/>
              </w:rPr>
              <w:t> </w:t>
            </w:r>
            <w:r>
              <w:rPr>
                <w:spacing w:val="-5"/>
                <w:sz w:val="26"/>
              </w:rPr>
              <w:t>xóa</w:t>
            </w:r>
          </w:p>
        </w:tc>
        <w:tc>
          <w:tcPr>
            <w:tcW w:w="708" w:type="dxa"/>
          </w:tcPr>
          <w:p>
            <w:pPr>
              <w:pStyle w:val="TableParagraph"/>
              <w:spacing w:line="297" w:lineRule="exact" w:before="23"/>
              <w:ind w:left="3"/>
              <w:rPr>
                <w:sz w:val="26"/>
              </w:rPr>
            </w:pPr>
            <w:r>
              <w:rPr>
                <w:spacing w:val="-2"/>
                <w:sz w:val="26"/>
              </w:rPr>
              <w:t>Chiếc</w:t>
            </w:r>
          </w:p>
        </w:tc>
        <w:tc>
          <w:tcPr>
            <w:tcW w:w="675" w:type="dxa"/>
          </w:tcPr>
          <w:p>
            <w:pPr>
              <w:pStyle w:val="TableParagraph"/>
              <w:spacing w:line="297" w:lineRule="exact" w:before="23"/>
              <w:ind w:left="3"/>
              <w:rPr>
                <w:sz w:val="26"/>
              </w:rPr>
            </w:pPr>
            <w:r>
              <w:rPr>
                <w:spacing w:val="-10"/>
                <w:sz w:val="26"/>
              </w:rPr>
              <w:t>5</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9"/>
              <w:rPr>
                <w:sz w:val="26"/>
              </w:rPr>
            </w:pPr>
            <w:r>
              <w:rPr>
                <w:spacing w:val="-10"/>
                <w:sz w:val="26"/>
              </w:rPr>
              <w:t>5</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26</w:t>
            </w:r>
          </w:p>
        </w:tc>
        <w:tc>
          <w:tcPr>
            <w:tcW w:w="2434" w:type="dxa"/>
          </w:tcPr>
          <w:p>
            <w:pPr>
              <w:pStyle w:val="TableParagraph"/>
              <w:jc w:val="left"/>
              <w:rPr>
                <w:sz w:val="26"/>
              </w:rPr>
            </w:pPr>
            <w:r>
              <w:rPr>
                <w:sz w:val="26"/>
              </w:rPr>
              <w:t>Rút</w:t>
            </w:r>
            <w:r>
              <w:rPr>
                <w:spacing w:val="-5"/>
                <w:sz w:val="26"/>
              </w:rPr>
              <w:t> gáy</w:t>
            </w:r>
          </w:p>
        </w:tc>
        <w:tc>
          <w:tcPr>
            <w:tcW w:w="708" w:type="dxa"/>
          </w:tcPr>
          <w:p>
            <w:pPr>
              <w:pStyle w:val="TableParagraph"/>
              <w:ind w:left="3"/>
              <w:rPr>
                <w:sz w:val="26"/>
              </w:rPr>
            </w:pPr>
            <w:r>
              <w:rPr>
                <w:spacing w:val="-2"/>
                <w:sz w:val="26"/>
              </w:rPr>
              <w:t>Chiếc</w:t>
            </w:r>
          </w:p>
        </w:tc>
        <w:tc>
          <w:tcPr>
            <w:tcW w:w="675" w:type="dxa"/>
          </w:tcPr>
          <w:p>
            <w:pPr>
              <w:pStyle w:val="TableParagraph"/>
              <w:ind w:left="3" w:right="1"/>
              <w:rPr>
                <w:sz w:val="26"/>
              </w:rPr>
            </w:pPr>
            <w:r>
              <w:rPr>
                <w:spacing w:val="-5"/>
                <w:sz w:val="26"/>
              </w:rPr>
              <w:t>50</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5"/>
                <w:sz w:val="26"/>
              </w:rPr>
              <w:t>50</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27</w:t>
            </w:r>
          </w:p>
        </w:tc>
        <w:tc>
          <w:tcPr>
            <w:tcW w:w="2434" w:type="dxa"/>
          </w:tcPr>
          <w:p>
            <w:pPr>
              <w:pStyle w:val="TableParagraph"/>
              <w:jc w:val="left"/>
              <w:rPr>
                <w:sz w:val="26"/>
              </w:rPr>
            </w:pPr>
            <w:r>
              <w:rPr>
                <w:sz w:val="26"/>
              </w:rPr>
              <w:t>Túi</w:t>
            </w:r>
            <w:r>
              <w:rPr>
                <w:spacing w:val="-6"/>
                <w:sz w:val="26"/>
              </w:rPr>
              <w:t> </w:t>
            </w:r>
            <w:r>
              <w:rPr>
                <w:sz w:val="26"/>
              </w:rPr>
              <w:t>myclear</w:t>
            </w:r>
            <w:r>
              <w:rPr>
                <w:spacing w:val="-5"/>
                <w:sz w:val="26"/>
              </w:rPr>
              <w:t> </w:t>
            </w:r>
            <w:r>
              <w:rPr>
                <w:sz w:val="26"/>
              </w:rPr>
              <w:t>A4</w:t>
            </w:r>
            <w:r>
              <w:rPr>
                <w:spacing w:val="-6"/>
                <w:sz w:val="26"/>
              </w:rPr>
              <w:t> </w:t>
            </w:r>
            <w:r>
              <w:rPr>
                <w:spacing w:val="-5"/>
                <w:sz w:val="26"/>
              </w:rPr>
              <w:t>dày</w:t>
            </w:r>
          </w:p>
        </w:tc>
        <w:tc>
          <w:tcPr>
            <w:tcW w:w="708" w:type="dxa"/>
          </w:tcPr>
          <w:p>
            <w:pPr>
              <w:pStyle w:val="TableParagraph"/>
              <w:ind w:left="3"/>
              <w:rPr>
                <w:sz w:val="26"/>
              </w:rPr>
            </w:pPr>
            <w:r>
              <w:rPr>
                <w:spacing w:val="-2"/>
                <w:sz w:val="26"/>
              </w:rPr>
              <w:t>Chiếc</w:t>
            </w:r>
          </w:p>
        </w:tc>
        <w:tc>
          <w:tcPr>
            <w:tcW w:w="675" w:type="dxa"/>
          </w:tcPr>
          <w:p>
            <w:pPr>
              <w:pStyle w:val="TableParagraph"/>
              <w:ind w:left="3" w:right="1"/>
              <w:rPr>
                <w:sz w:val="26"/>
              </w:rPr>
            </w:pPr>
            <w:r>
              <w:rPr>
                <w:spacing w:val="-5"/>
                <w:sz w:val="26"/>
              </w:rPr>
              <w:t>50</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5"/>
                <w:sz w:val="26"/>
              </w:rPr>
              <w:t>50</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28</w:t>
            </w:r>
          </w:p>
        </w:tc>
        <w:tc>
          <w:tcPr>
            <w:tcW w:w="2434" w:type="dxa"/>
          </w:tcPr>
          <w:p>
            <w:pPr>
              <w:pStyle w:val="TableParagraph"/>
              <w:jc w:val="left"/>
              <w:rPr>
                <w:sz w:val="26"/>
              </w:rPr>
            </w:pPr>
            <w:r>
              <w:rPr>
                <w:sz w:val="26"/>
              </w:rPr>
              <w:t>Trình</w:t>
            </w:r>
            <w:r>
              <w:rPr>
                <w:spacing w:val="-4"/>
                <w:sz w:val="26"/>
              </w:rPr>
              <w:t> </w:t>
            </w:r>
            <w:r>
              <w:rPr>
                <w:sz w:val="26"/>
              </w:rPr>
              <w:t>ký</w:t>
            </w:r>
            <w:r>
              <w:rPr>
                <w:spacing w:val="-4"/>
                <w:sz w:val="26"/>
              </w:rPr>
              <w:t> </w:t>
            </w:r>
            <w:r>
              <w:rPr>
                <w:sz w:val="26"/>
              </w:rPr>
              <w:t>A4</w:t>
            </w:r>
            <w:r>
              <w:rPr>
                <w:spacing w:val="-4"/>
                <w:sz w:val="26"/>
              </w:rPr>
              <w:t> </w:t>
            </w:r>
            <w:r>
              <w:rPr>
                <w:sz w:val="26"/>
              </w:rPr>
              <w:t>2</w:t>
            </w:r>
            <w:r>
              <w:rPr>
                <w:spacing w:val="-4"/>
                <w:sz w:val="26"/>
              </w:rPr>
              <w:t> </w:t>
            </w:r>
            <w:r>
              <w:rPr>
                <w:sz w:val="26"/>
              </w:rPr>
              <w:t>mặt</w:t>
            </w:r>
            <w:r>
              <w:rPr>
                <w:spacing w:val="-2"/>
                <w:sz w:val="26"/>
              </w:rPr>
              <w:t> </w:t>
            </w:r>
            <w:r>
              <w:rPr>
                <w:spacing w:val="-7"/>
                <w:sz w:val="26"/>
              </w:rPr>
              <w:t>da</w:t>
            </w:r>
          </w:p>
        </w:tc>
        <w:tc>
          <w:tcPr>
            <w:tcW w:w="708" w:type="dxa"/>
          </w:tcPr>
          <w:p>
            <w:pPr>
              <w:pStyle w:val="TableParagraph"/>
              <w:ind w:left="3"/>
              <w:rPr>
                <w:sz w:val="26"/>
              </w:rPr>
            </w:pPr>
            <w:r>
              <w:rPr>
                <w:spacing w:val="-2"/>
                <w:sz w:val="26"/>
              </w:rPr>
              <w:t>Chiếc</w:t>
            </w:r>
          </w:p>
        </w:tc>
        <w:tc>
          <w:tcPr>
            <w:tcW w:w="675" w:type="dxa"/>
          </w:tcPr>
          <w:p>
            <w:pPr>
              <w:pStyle w:val="TableParagraph"/>
              <w:ind w:left="3" w:right="1"/>
              <w:rPr>
                <w:sz w:val="26"/>
              </w:rPr>
            </w:pPr>
            <w:r>
              <w:rPr>
                <w:spacing w:val="-5"/>
                <w:sz w:val="26"/>
              </w:rPr>
              <w:t>10</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5"/>
                <w:sz w:val="26"/>
              </w:rPr>
              <w:t>10</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38" w:hRule="atLeast"/>
        </w:trPr>
        <w:tc>
          <w:tcPr>
            <w:tcW w:w="818" w:type="dxa"/>
          </w:tcPr>
          <w:p>
            <w:pPr>
              <w:pStyle w:val="TableParagraph"/>
              <w:spacing w:line="297" w:lineRule="exact"/>
              <w:ind w:left="7"/>
              <w:rPr>
                <w:sz w:val="26"/>
              </w:rPr>
            </w:pPr>
            <w:r>
              <w:rPr>
                <w:spacing w:val="-5"/>
                <w:sz w:val="26"/>
              </w:rPr>
              <w:t>29</w:t>
            </w:r>
          </w:p>
        </w:tc>
        <w:tc>
          <w:tcPr>
            <w:tcW w:w="2434" w:type="dxa"/>
          </w:tcPr>
          <w:p>
            <w:pPr>
              <w:pStyle w:val="TableParagraph"/>
              <w:spacing w:line="297" w:lineRule="exact"/>
              <w:jc w:val="left"/>
              <w:rPr>
                <w:sz w:val="26"/>
              </w:rPr>
            </w:pPr>
            <w:r>
              <w:rPr>
                <w:sz w:val="26"/>
              </w:rPr>
              <w:t>Dập</w:t>
            </w:r>
            <w:r>
              <w:rPr>
                <w:spacing w:val="-5"/>
                <w:sz w:val="26"/>
              </w:rPr>
              <w:t> </w:t>
            </w:r>
            <w:r>
              <w:rPr>
                <w:sz w:val="26"/>
              </w:rPr>
              <w:t>gim</w:t>
            </w:r>
            <w:r>
              <w:rPr>
                <w:spacing w:val="-4"/>
                <w:sz w:val="26"/>
              </w:rPr>
              <w:t> </w:t>
            </w:r>
            <w:r>
              <w:rPr>
                <w:sz w:val="26"/>
              </w:rPr>
              <w:t>số</w:t>
            </w:r>
            <w:r>
              <w:rPr>
                <w:spacing w:val="-4"/>
                <w:sz w:val="26"/>
              </w:rPr>
              <w:t> </w:t>
            </w:r>
            <w:r>
              <w:rPr>
                <w:spacing w:val="-5"/>
                <w:sz w:val="26"/>
              </w:rPr>
              <w:t>10</w:t>
            </w:r>
          </w:p>
        </w:tc>
        <w:tc>
          <w:tcPr>
            <w:tcW w:w="708" w:type="dxa"/>
          </w:tcPr>
          <w:p>
            <w:pPr>
              <w:pStyle w:val="TableParagraph"/>
              <w:spacing w:line="297" w:lineRule="exact"/>
              <w:ind w:left="3"/>
              <w:rPr>
                <w:sz w:val="26"/>
              </w:rPr>
            </w:pPr>
            <w:r>
              <w:rPr>
                <w:spacing w:val="-2"/>
                <w:sz w:val="26"/>
              </w:rPr>
              <w:t>Chiếc</w:t>
            </w:r>
          </w:p>
        </w:tc>
        <w:tc>
          <w:tcPr>
            <w:tcW w:w="675" w:type="dxa"/>
          </w:tcPr>
          <w:p>
            <w:pPr>
              <w:pStyle w:val="TableParagraph"/>
              <w:spacing w:line="297" w:lineRule="exact"/>
              <w:ind w:left="3"/>
              <w:rPr>
                <w:sz w:val="26"/>
              </w:rPr>
            </w:pPr>
            <w:r>
              <w:rPr>
                <w:spacing w:val="-10"/>
                <w:sz w:val="26"/>
              </w:rPr>
              <w:t>2</w:t>
            </w:r>
          </w:p>
        </w:tc>
        <w:tc>
          <w:tcPr>
            <w:tcW w:w="1013" w:type="dxa"/>
          </w:tcPr>
          <w:p>
            <w:pPr>
              <w:pStyle w:val="TableParagraph"/>
              <w:spacing w:line="297" w:lineRule="exact"/>
              <w:ind w:left="10"/>
              <w:rPr>
                <w:sz w:val="26"/>
              </w:rPr>
            </w:pPr>
            <w:r>
              <w:rPr>
                <w:spacing w:val="-10"/>
                <w:sz w:val="26"/>
              </w:rPr>
              <w:t>0</w:t>
            </w:r>
          </w:p>
        </w:tc>
        <w:tc>
          <w:tcPr>
            <w:tcW w:w="891" w:type="dxa"/>
          </w:tcPr>
          <w:p>
            <w:pPr>
              <w:pStyle w:val="TableParagraph"/>
              <w:spacing w:line="297" w:lineRule="exact"/>
              <w:ind w:left="6"/>
              <w:rPr>
                <w:sz w:val="26"/>
              </w:rPr>
            </w:pPr>
            <w:r>
              <w:rPr>
                <w:spacing w:val="-5"/>
                <w:sz w:val="26"/>
              </w:rPr>
              <w:t>100</w:t>
            </w:r>
          </w:p>
        </w:tc>
        <w:tc>
          <w:tcPr>
            <w:tcW w:w="634" w:type="dxa"/>
          </w:tcPr>
          <w:p>
            <w:pPr>
              <w:pStyle w:val="TableParagraph"/>
              <w:spacing w:line="297" w:lineRule="exact"/>
              <w:ind w:left="9"/>
              <w:rPr>
                <w:sz w:val="26"/>
              </w:rPr>
            </w:pPr>
            <w:r>
              <w:rPr>
                <w:spacing w:val="-10"/>
                <w:sz w:val="26"/>
              </w:rPr>
              <w:t>2</w:t>
            </w:r>
          </w:p>
        </w:tc>
        <w:tc>
          <w:tcPr>
            <w:tcW w:w="1015" w:type="dxa"/>
          </w:tcPr>
          <w:p>
            <w:pPr>
              <w:pStyle w:val="TableParagraph"/>
              <w:spacing w:line="297" w:lineRule="exact"/>
              <w:ind w:left="11" w:right="5"/>
              <w:rPr>
                <w:sz w:val="26"/>
              </w:rPr>
            </w:pPr>
            <w:r>
              <w:rPr>
                <w:spacing w:val="-10"/>
                <w:sz w:val="26"/>
              </w:rPr>
              <w:t>0</w:t>
            </w:r>
          </w:p>
        </w:tc>
        <w:tc>
          <w:tcPr>
            <w:tcW w:w="898" w:type="dxa"/>
          </w:tcPr>
          <w:p>
            <w:pPr>
              <w:pStyle w:val="TableParagraph"/>
              <w:spacing w:line="297" w:lineRule="exact"/>
              <w:ind w:left="4"/>
              <w:rPr>
                <w:sz w:val="26"/>
              </w:rPr>
            </w:pPr>
            <w:r>
              <w:rPr>
                <w:spacing w:val="-5"/>
                <w:sz w:val="26"/>
              </w:rPr>
              <w:t>100</w:t>
            </w:r>
          </w:p>
        </w:tc>
      </w:tr>
      <w:tr>
        <w:trPr>
          <w:trHeight w:val="340" w:hRule="atLeast"/>
        </w:trPr>
        <w:tc>
          <w:tcPr>
            <w:tcW w:w="818" w:type="dxa"/>
          </w:tcPr>
          <w:p>
            <w:pPr>
              <w:pStyle w:val="TableParagraph"/>
              <w:spacing w:line="298" w:lineRule="exact" w:before="23"/>
              <w:ind w:left="7"/>
              <w:rPr>
                <w:sz w:val="26"/>
              </w:rPr>
            </w:pPr>
            <w:r>
              <w:rPr>
                <w:spacing w:val="-5"/>
                <w:sz w:val="26"/>
              </w:rPr>
              <w:t>30</w:t>
            </w:r>
          </w:p>
        </w:tc>
        <w:tc>
          <w:tcPr>
            <w:tcW w:w="2434" w:type="dxa"/>
          </w:tcPr>
          <w:p>
            <w:pPr>
              <w:pStyle w:val="TableParagraph"/>
              <w:spacing w:line="298" w:lineRule="exact" w:before="23"/>
              <w:jc w:val="left"/>
              <w:rPr>
                <w:sz w:val="26"/>
              </w:rPr>
            </w:pPr>
            <w:r>
              <w:rPr>
                <w:sz w:val="26"/>
              </w:rPr>
              <w:t>Nhổ</w:t>
            </w:r>
            <w:r>
              <w:rPr>
                <w:spacing w:val="-6"/>
                <w:sz w:val="26"/>
              </w:rPr>
              <w:t> </w:t>
            </w:r>
            <w:r>
              <w:rPr>
                <w:spacing w:val="-4"/>
                <w:sz w:val="26"/>
              </w:rPr>
              <w:t>ghim</w:t>
            </w:r>
          </w:p>
        </w:tc>
        <w:tc>
          <w:tcPr>
            <w:tcW w:w="708" w:type="dxa"/>
          </w:tcPr>
          <w:p>
            <w:pPr>
              <w:pStyle w:val="TableParagraph"/>
              <w:spacing w:line="298" w:lineRule="exact" w:before="23"/>
              <w:ind w:left="3"/>
              <w:rPr>
                <w:sz w:val="26"/>
              </w:rPr>
            </w:pPr>
            <w:r>
              <w:rPr>
                <w:spacing w:val="-2"/>
                <w:sz w:val="26"/>
              </w:rPr>
              <w:t>Chiếc</w:t>
            </w:r>
          </w:p>
        </w:tc>
        <w:tc>
          <w:tcPr>
            <w:tcW w:w="675" w:type="dxa"/>
          </w:tcPr>
          <w:p>
            <w:pPr>
              <w:pStyle w:val="TableParagraph"/>
              <w:spacing w:line="298" w:lineRule="exact" w:before="23"/>
              <w:ind w:left="3"/>
              <w:rPr>
                <w:sz w:val="26"/>
              </w:rPr>
            </w:pPr>
            <w:r>
              <w:rPr>
                <w:spacing w:val="-10"/>
                <w:sz w:val="26"/>
              </w:rPr>
              <w:t>2</w:t>
            </w:r>
          </w:p>
        </w:tc>
        <w:tc>
          <w:tcPr>
            <w:tcW w:w="1013" w:type="dxa"/>
          </w:tcPr>
          <w:p>
            <w:pPr>
              <w:pStyle w:val="TableParagraph"/>
              <w:spacing w:line="298" w:lineRule="exact" w:before="23"/>
              <w:ind w:left="10"/>
              <w:rPr>
                <w:sz w:val="26"/>
              </w:rPr>
            </w:pPr>
            <w:r>
              <w:rPr>
                <w:spacing w:val="-10"/>
                <w:sz w:val="26"/>
              </w:rPr>
              <w:t>0</w:t>
            </w:r>
          </w:p>
        </w:tc>
        <w:tc>
          <w:tcPr>
            <w:tcW w:w="891" w:type="dxa"/>
          </w:tcPr>
          <w:p>
            <w:pPr>
              <w:pStyle w:val="TableParagraph"/>
              <w:spacing w:line="298" w:lineRule="exact" w:before="23"/>
              <w:ind w:left="6"/>
              <w:rPr>
                <w:sz w:val="26"/>
              </w:rPr>
            </w:pPr>
            <w:r>
              <w:rPr>
                <w:spacing w:val="-5"/>
                <w:sz w:val="26"/>
              </w:rPr>
              <w:t>100</w:t>
            </w:r>
          </w:p>
        </w:tc>
        <w:tc>
          <w:tcPr>
            <w:tcW w:w="634" w:type="dxa"/>
          </w:tcPr>
          <w:p>
            <w:pPr>
              <w:pStyle w:val="TableParagraph"/>
              <w:spacing w:line="298" w:lineRule="exact" w:before="23"/>
              <w:ind w:left="9"/>
              <w:rPr>
                <w:sz w:val="26"/>
              </w:rPr>
            </w:pPr>
            <w:r>
              <w:rPr>
                <w:spacing w:val="-10"/>
                <w:sz w:val="26"/>
              </w:rPr>
              <w:t>2</w:t>
            </w:r>
          </w:p>
        </w:tc>
        <w:tc>
          <w:tcPr>
            <w:tcW w:w="1015" w:type="dxa"/>
          </w:tcPr>
          <w:p>
            <w:pPr>
              <w:pStyle w:val="TableParagraph"/>
              <w:spacing w:line="298" w:lineRule="exact" w:before="23"/>
              <w:ind w:left="11" w:right="5"/>
              <w:rPr>
                <w:sz w:val="26"/>
              </w:rPr>
            </w:pPr>
            <w:r>
              <w:rPr>
                <w:spacing w:val="-10"/>
                <w:sz w:val="26"/>
              </w:rPr>
              <w:t>0</w:t>
            </w:r>
          </w:p>
        </w:tc>
        <w:tc>
          <w:tcPr>
            <w:tcW w:w="898" w:type="dxa"/>
          </w:tcPr>
          <w:p>
            <w:pPr>
              <w:pStyle w:val="TableParagraph"/>
              <w:spacing w:line="298" w:lineRule="exact" w:before="23"/>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5"/>
                <w:sz w:val="26"/>
              </w:rPr>
              <w:t>31</w:t>
            </w:r>
          </w:p>
        </w:tc>
        <w:tc>
          <w:tcPr>
            <w:tcW w:w="2434" w:type="dxa"/>
          </w:tcPr>
          <w:p>
            <w:pPr>
              <w:pStyle w:val="TableParagraph"/>
              <w:spacing w:line="297" w:lineRule="exact" w:before="23"/>
              <w:jc w:val="left"/>
              <w:rPr>
                <w:sz w:val="26"/>
              </w:rPr>
            </w:pPr>
            <w:r>
              <w:rPr>
                <w:sz w:val="26"/>
              </w:rPr>
              <w:t>Ghim</w:t>
            </w:r>
            <w:r>
              <w:rPr>
                <w:spacing w:val="-7"/>
                <w:sz w:val="26"/>
              </w:rPr>
              <w:t> </w:t>
            </w:r>
            <w:r>
              <w:rPr>
                <w:spacing w:val="-4"/>
                <w:sz w:val="26"/>
              </w:rPr>
              <w:t>vòng</w:t>
            </w:r>
          </w:p>
        </w:tc>
        <w:tc>
          <w:tcPr>
            <w:tcW w:w="708" w:type="dxa"/>
          </w:tcPr>
          <w:p>
            <w:pPr>
              <w:pStyle w:val="TableParagraph"/>
              <w:spacing w:line="297" w:lineRule="exact" w:before="23"/>
              <w:ind w:right="59"/>
              <w:rPr>
                <w:sz w:val="26"/>
              </w:rPr>
            </w:pPr>
            <w:r>
              <w:rPr>
                <w:spacing w:val="-5"/>
                <w:sz w:val="26"/>
              </w:rPr>
              <w:t>Hộp</w:t>
            </w:r>
          </w:p>
        </w:tc>
        <w:tc>
          <w:tcPr>
            <w:tcW w:w="675" w:type="dxa"/>
          </w:tcPr>
          <w:p>
            <w:pPr>
              <w:pStyle w:val="TableParagraph"/>
              <w:spacing w:line="297" w:lineRule="exact" w:before="23"/>
              <w:ind w:left="3" w:right="1"/>
              <w:rPr>
                <w:sz w:val="26"/>
              </w:rPr>
            </w:pPr>
            <w:r>
              <w:rPr>
                <w:spacing w:val="-5"/>
                <w:sz w:val="26"/>
              </w:rPr>
              <w:t>10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9"/>
              <w:rPr>
                <w:sz w:val="26"/>
              </w:rPr>
            </w:pPr>
            <w:r>
              <w:rPr>
                <w:spacing w:val="-5"/>
                <w:sz w:val="26"/>
              </w:rPr>
              <w:t>10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32</w:t>
            </w:r>
          </w:p>
        </w:tc>
        <w:tc>
          <w:tcPr>
            <w:tcW w:w="2434" w:type="dxa"/>
          </w:tcPr>
          <w:p>
            <w:pPr>
              <w:pStyle w:val="TableParagraph"/>
              <w:jc w:val="left"/>
              <w:rPr>
                <w:sz w:val="26"/>
              </w:rPr>
            </w:pPr>
            <w:r>
              <w:rPr>
                <w:sz w:val="26"/>
              </w:rPr>
              <w:t>Kẹp</w:t>
            </w:r>
            <w:r>
              <w:rPr>
                <w:spacing w:val="-5"/>
                <w:sz w:val="26"/>
              </w:rPr>
              <w:t> </w:t>
            </w:r>
            <w:r>
              <w:rPr>
                <w:sz w:val="26"/>
              </w:rPr>
              <w:t>sắt</w:t>
            </w:r>
            <w:r>
              <w:rPr>
                <w:spacing w:val="-5"/>
                <w:sz w:val="26"/>
              </w:rPr>
              <w:t> </w:t>
            </w:r>
            <w:r>
              <w:rPr>
                <w:spacing w:val="-4"/>
                <w:sz w:val="26"/>
              </w:rPr>
              <w:t>15mm</w:t>
            </w:r>
          </w:p>
        </w:tc>
        <w:tc>
          <w:tcPr>
            <w:tcW w:w="708" w:type="dxa"/>
          </w:tcPr>
          <w:p>
            <w:pPr>
              <w:pStyle w:val="TableParagraph"/>
              <w:ind w:right="59"/>
              <w:rPr>
                <w:sz w:val="26"/>
              </w:rPr>
            </w:pPr>
            <w:r>
              <w:rPr>
                <w:spacing w:val="-5"/>
                <w:sz w:val="26"/>
              </w:rPr>
              <w:t>Hộp</w:t>
            </w:r>
          </w:p>
        </w:tc>
        <w:tc>
          <w:tcPr>
            <w:tcW w:w="675" w:type="dxa"/>
          </w:tcPr>
          <w:p>
            <w:pPr>
              <w:pStyle w:val="TableParagraph"/>
              <w:ind w:left="3"/>
              <w:rPr>
                <w:sz w:val="26"/>
              </w:rPr>
            </w:pPr>
            <w:r>
              <w:rPr>
                <w:spacing w:val="-10"/>
                <w:sz w:val="26"/>
              </w:rPr>
              <w:t>5</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10"/>
                <w:sz w:val="26"/>
              </w:rPr>
              <w:t>5</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33</w:t>
            </w:r>
          </w:p>
        </w:tc>
        <w:tc>
          <w:tcPr>
            <w:tcW w:w="2434" w:type="dxa"/>
          </w:tcPr>
          <w:p>
            <w:pPr>
              <w:pStyle w:val="TableParagraph"/>
              <w:jc w:val="left"/>
              <w:rPr>
                <w:sz w:val="26"/>
              </w:rPr>
            </w:pPr>
            <w:r>
              <w:rPr>
                <w:sz w:val="26"/>
              </w:rPr>
              <w:t>Kẹp</w:t>
            </w:r>
            <w:r>
              <w:rPr>
                <w:spacing w:val="-5"/>
                <w:sz w:val="26"/>
              </w:rPr>
              <w:t> </w:t>
            </w:r>
            <w:r>
              <w:rPr>
                <w:sz w:val="26"/>
              </w:rPr>
              <w:t>sắt</w:t>
            </w:r>
            <w:r>
              <w:rPr>
                <w:spacing w:val="-5"/>
                <w:sz w:val="26"/>
              </w:rPr>
              <w:t> </w:t>
            </w:r>
            <w:r>
              <w:rPr>
                <w:spacing w:val="-4"/>
                <w:sz w:val="26"/>
              </w:rPr>
              <w:t>19mm</w:t>
            </w:r>
          </w:p>
        </w:tc>
        <w:tc>
          <w:tcPr>
            <w:tcW w:w="708" w:type="dxa"/>
          </w:tcPr>
          <w:p>
            <w:pPr>
              <w:pStyle w:val="TableParagraph"/>
              <w:ind w:right="59"/>
              <w:rPr>
                <w:sz w:val="26"/>
              </w:rPr>
            </w:pPr>
            <w:r>
              <w:rPr>
                <w:spacing w:val="-5"/>
                <w:sz w:val="26"/>
              </w:rPr>
              <w:t>Hộp</w:t>
            </w:r>
          </w:p>
        </w:tc>
        <w:tc>
          <w:tcPr>
            <w:tcW w:w="675" w:type="dxa"/>
          </w:tcPr>
          <w:p>
            <w:pPr>
              <w:pStyle w:val="TableParagraph"/>
              <w:ind w:left="3"/>
              <w:rPr>
                <w:sz w:val="26"/>
              </w:rPr>
            </w:pPr>
            <w:r>
              <w:rPr>
                <w:spacing w:val="-10"/>
                <w:sz w:val="26"/>
              </w:rPr>
              <w:t>5</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10"/>
                <w:sz w:val="26"/>
              </w:rPr>
              <w:t>5</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34</w:t>
            </w:r>
          </w:p>
        </w:tc>
        <w:tc>
          <w:tcPr>
            <w:tcW w:w="2434" w:type="dxa"/>
          </w:tcPr>
          <w:p>
            <w:pPr>
              <w:pStyle w:val="TableParagraph"/>
              <w:jc w:val="left"/>
              <w:rPr>
                <w:sz w:val="26"/>
              </w:rPr>
            </w:pPr>
            <w:r>
              <w:rPr>
                <w:sz w:val="26"/>
              </w:rPr>
              <w:t>Dao</w:t>
            </w:r>
            <w:r>
              <w:rPr>
                <w:spacing w:val="-6"/>
                <w:sz w:val="26"/>
              </w:rPr>
              <w:t> </w:t>
            </w:r>
            <w:r>
              <w:rPr>
                <w:spacing w:val="-5"/>
                <w:sz w:val="26"/>
              </w:rPr>
              <w:t>trổ</w:t>
            </w:r>
          </w:p>
        </w:tc>
        <w:tc>
          <w:tcPr>
            <w:tcW w:w="708" w:type="dxa"/>
          </w:tcPr>
          <w:p>
            <w:pPr>
              <w:pStyle w:val="TableParagraph"/>
              <w:ind w:left="3"/>
              <w:rPr>
                <w:sz w:val="26"/>
              </w:rPr>
            </w:pPr>
            <w:r>
              <w:rPr>
                <w:spacing w:val="-2"/>
                <w:sz w:val="26"/>
              </w:rPr>
              <w:t>Chiếc</w:t>
            </w:r>
          </w:p>
        </w:tc>
        <w:tc>
          <w:tcPr>
            <w:tcW w:w="675" w:type="dxa"/>
          </w:tcPr>
          <w:p>
            <w:pPr>
              <w:pStyle w:val="TableParagraph"/>
              <w:ind w:left="3"/>
              <w:rPr>
                <w:sz w:val="26"/>
              </w:rPr>
            </w:pPr>
            <w:r>
              <w:rPr>
                <w:spacing w:val="-10"/>
                <w:sz w:val="26"/>
              </w:rPr>
              <w:t>5</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10"/>
                <w:sz w:val="26"/>
              </w:rPr>
              <w:t>5</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37" w:hRule="atLeast"/>
        </w:trPr>
        <w:tc>
          <w:tcPr>
            <w:tcW w:w="818" w:type="dxa"/>
          </w:tcPr>
          <w:p>
            <w:pPr>
              <w:pStyle w:val="TableParagraph"/>
              <w:spacing w:line="297" w:lineRule="exact"/>
              <w:ind w:left="7"/>
              <w:rPr>
                <w:sz w:val="26"/>
              </w:rPr>
            </w:pPr>
            <w:r>
              <w:rPr>
                <w:spacing w:val="-5"/>
                <w:sz w:val="26"/>
              </w:rPr>
              <w:t>35</w:t>
            </w:r>
          </w:p>
        </w:tc>
        <w:tc>
          <w:tcPr>
            <w:tcW w:w="2434" w:type="dxa"/>
          </w:tcPr>
          <w:p>
            <w:pPr>
              <w:pStyle w:val="TableParagraph"/>
              <w:spacing w:line="297" w:lineRule="exact"/>
              <w:jc w:val="left"/>
              <w:rPr>
                <w:sz w:val="26"/>
              </w:rPr>
            </w:pPr>
            <w:r>
              <w:rPr>
                <w:spacing w:val="-5"/>
                <w:sz w:val="26"/>
              </w:rPr>
              <w:t>Kéo</w:t>
            </w:r>
          </w:p>
        </w:tc>
        <w:tc>
          <w:tcPr>
            <w:tcW w:w="708" w:type="dxa"/>
          </w:tcPr>
          <w:p>
            <w:pPr>
              <w:pStyle w:val="TableParagraph"/>
              <w:spacing w:line="297" w:lineRule="exact"/>
              <w:ind w:left="3"/>
              <w:rPr>
                <w:sz w:val="26"/>
              </w:rPr>
            </w:pPr>
            <w:r>
              <w:rPr>
                <w:spacing w:val="-2"/>
                <w:sz w:val="26"/>
              </w:rPr>
              <w:t>Chiếc</w:t>
            </w:r>
          </w:p>
        </w:tc>
        <w:tc>
          <w:tcPr>
            <w:tcW w:w="675" w:type="dxa"/>
          </w:tcPr>
          <w:p>
            <w:pPr>
              <w:pStyle w:val="TableParagraph"/>
              <w:spacing w:line="297" w:lineRule="exact"/>
              <w:ind w:left="3"/>
              <w:rPr>
                <w:sz w:val="26"/>
              </w:rPr>
            </w:pPr>
            <w:r>
              <w:rPr>
                <w:spacing w:val="-10"/>
                <w:sz w:val="26"/>
              </w:rPr>
              <w:t>5</w:t>
            </w:r>
          </w:p>
        </w:tc>
        <w:tc>
          <w:tcPr>
            <w:tcW w:w="1013" w:type="dxa"/>
          </w:tcPr>
          <w:p>
            <w:pPr>
              <w:pStyle w:val="TableParagraph"/>
              <w:spacing w:line="297" w:lineRule="exact"/>
              <w:ind w:left="10"/>
              <w:rPr>
                <w:sz w:val="26"/>
              </w:rPr>
            </w:pPr>
            <w:r>
              <w:rPr>
                <w:spacing w:val="-10"/>
                <w:sz w:val="26"/>
              </w:rPr>
              <w:t>0</w:t>
            </w:r>
          </w:p>
        </w:tc>
        <w:tc>
          <w:tcPr>
            <w:tcW w:w="891" w:type="dxa"/>
          </w:tcPr>
          <w:p>
            <w:pPr>
              <w:pStyle w:val="TableParagraph"/>
              <w:spacing w:line="297" w:lineRule="exact"/>
              <w:ind w:left="6"/>
              <w:rPr>
                <w:sz w:val="26"/>
              </w:rPr>
            </w:pPr>
            <w:r>
              <w:rPr>
                <w:spacing w:val="-5"/>
                <w:sz w:val="26"/>
              </w:rPr>
              <w:t>100</w:t>
            </w:r>
          </w:p>
        </w:tc>
        <w:tc>
          <w:tcPr>
            <w:tcW w:w="634" w:type="dxa"/>
          </w:tcPr>
          <w:p>
            <w:pPr>
              <w:pStyle w:val="TableParagraph"/>
              <w:spacing w:line="297" w:lineRule="exact"/>
              <w:ind w:left="9"/>
              <w:rPr>
                <w:sz w:val="26"/>
              </w:rPr>
            </w:pPr>
            <w:r>
              <w:rPr>
                <w:spacing w:val="-10"/>
                <w:sz w:val="26"/>
              </w:rPr>
              <w:t>5</w:t>
            </w:r>
          </w:p>
        </w:tc>
        <w:tc>
          <w:tcPr>
            <w:tcW w:w="1015" w:type="dxa"/>
          </w:tcPr>
          <w:p>
            <w:pPr>
              <w:pStyle w:val="TableParagraph"/>
              <w:spacing w:line="297" w:lineRule="exact"/>
              <w:ind w:left="11" w:right="5"/>
              <w:rPr>
                <w:sz w:val="26"/>
              </w:rPr>
            </w:pPr>
            <w:r>
              <w:rPr>
                <w:spacing w:val="-10"/>
                <w:sz w:val="26"/>
              </w:rPr>
              <w:t>0</w:t>
            </w:r>
          </w:p>
        </w:tc>
        <w:tc>
          <w:tcPr>
            <w:tcW w:w="898" w:type="dxa"/>
          </w:tcPr>
          <w:p>
            <w:pPr>
              <w:pStyle w:val="TableParagraph"/>
              <w:spacing w:line="297" w:lineRule="exact"/>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5"/>
                <w:sz w:val="26"/>
              </w:rPr>
              <w:t>36</w:t>
            </w:r>
          </w:p>
        </w:tc>
        <w:tc>
          <w:tcPr>
            <w:tcW w:w="2434" w:type="dxa"/>
          </w:tcPr>
          <w:p>
            <w:pPr>
              <w:pStyle w:val="TableParagraph"/>
              <w:spacing w:line="297" w:lineRule="exact" w:before="23"/>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708" w:type="dxa"/>
          </w:tcPr>
          <w:p>
            <w:pPr>
              <w:pStyle w:val="TableParagraph"/>
              <w:spacing w:line="297" w:lineRule="exact" w:before="23"/>
              <w:ind w:left="3"/>
              <w:rPr>
                <w:sz w:val="26"/>
              </w:rPr>
            </w:pPr>
            <w:r>
              <w:rPr>
                <w:spacing w:val="-2"/>
                <w:sz w:val="26"/>
              </w:rPr>
              <w:t>Chiếc</w:t>
            </w:r>
          </w:p>
        </w:tc>
        <w:tc>
          <w:tcPr>
            <w:tcW w:w="675" w:type="dxa"/>
          </w:tcPr>
          <w:p>
            <w:pPr>
              <w:pStyle w:val="TableParagraph"/>
              <w:spacing w:line="297" w:lineRule="exact" w:before="23"/>
              <w:ind w:left="3" w:right="1"/>
              <w:rPr>
                <w:sz w:val="26"/>
              </w:rPr>
            </w:pPr>
            <w:r>
              <w:rPr>
                <w:spacing w:val="-5"/>
                <w:sz w:val="26"/>
              </w:rPr>
              <w:t>600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4"/>
              <w:rPr>
                <w:sz w:val="26"/>
              </w:rPr>
            </w:pPr>
            <w:r>
              <w:rPr>
                <w:spacing w:val="-5"/>
                <w:sz w:val="26"/>
              </w:rPr>
              <w:t>100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bl>
    <w:p>
      <w:pPr>
        <w:pStyle w:val="TableParagraph"/>
        <w:spacing w:after="0" w:line="297"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2434"/>
        <w:gridCol w:w="708"/>
        <w:gridCol w:w="675"/>
        <w:gridCol w:w="1013"/>
        <w:gridCol w:w="891"/>
        <w:gridCol w:w="634"/>
        <w:gridCol w:w="1015"/>
        <w:gridCol w:w="898"/>
      </w:tblGrid>
      <w:tr>
        <w:trPr>
          <w:trHeight w:val="340" w:hRule="atLeast"/>
        </w:trPr>
        <w:tc>
          <w:tcPr>
            <w:tcW w:w="818"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162"/>
              <w:jc w:val="left"/>
              <w:rPr>
                <w:b/>
                <w:sz w:val="26"/>
              </w:rPr>
            </w:pPr>
            <w:r>
              <w:rPr>
                <w:b/>
                <w:spacing w:val="-5"/>
                <w:sz w:val="26"/>
              </w:rPr>
              <w:t>STT</w:t>
            </w:r>
          </w:p>
        </w:tc>
        <w:tc>
          <w:tcPr>
            <w:tcW w:w="2434"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638"/>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08" w:type="dxa"/>
            <w:vMerge w:val="restart"/>
          </w:tcPr>
          <w:p>
            <w:pPr>
              <w:pStyle w:val="TableParagraph"/>
              <w:spacing w:before="32"/>
              <w:ind w:left="0"/>
              <w:jc w:val="left"/>
              <w:rPr>
                <w:b/>
                <w:sz w:val="26"/>
              </w:rPr>
            </w:pPr>
          </w:p>
          <w:p>
            <w:pPr>
              <w:pStyle w:val="TableParagraph"/>
              <w:spacing w:before="0"/>
              <w:ind w:right="57"/>
              <w:rPr>
                <w:b/>
                <w:sz w:val="26"/>
              </w:rPr>
            </w:pPr>
            <w:r>
              <w:rPr>
                <w:b/>
                <w:spacing w:val="-4"/>
                <w:sz w:val="26"/>
              </w:rPr>
              <w:t>Đơn </w:t>
            </w:r>
            <w:r>
              <w:rPr>
                <w:b/>
                <w:spacing w:val="-6"/>
                <w:sz w:val="26"/>
              </w:rPr>
              <w:t>vị </w:t>
            </w:r>
            <w:r>
              <w:rPr>
                <w:b/>
                <w:spacing w:val="-4"/>
                <w:sz w:val="26"/>
              </w:rPr>
              <w:t>tính</w:t>
            </w:r>
          </w:p>
        </w:tc>
        <w:tc>
          <w:tcPr>
            <w:tcW w:w="5126" w:type="dxa"/>
            <w:gridSpan w:val="6"/>
          </w:tcPr>
          <w:p>
            <w:pPr>
              <w:pStyle w:val="TableParagraph"/>
              <w:ind w:left="3"/>
              <w:rPr>
                <w:b/>
                <w:sz w:val="26"/>
              </w:rPr>
            </w:pPr>
            <w:r>
              <w:rPr>
                <w:b/>
                <w:sz w:val="26"/>
              </w:rPr>
              <w:t>Định</w:t>
            </w:r>
            <w:r>
              <w:rPr>
                <w:b/>
                <w:spacing w:val="-10"/>
                <w:sz w:val="26"/>
              </w:rPr>
              <w:t> </w:t>
            </w:r>
            <w:r>
              <w:rPr>
                <w:b/>
                <w:spacing w:val="-5"/>
                <w:sz w:val="26"/>
              </w:rPr>
              <w:t>mức</w:t>
            </w:r>
          </w:p>
        </w:tc>
      </w:tr>
      <w:tr>
        <w:trPr>
          <w:trHeight w:val="597" w:hRule="atLeast"/>
        </w:trPr>
        <w:tc>
          <w:tcPr>
            <w:tcW w:w="818" w:type="dxa"/>
            <w:vMerge/>
            <w:tcBorders>
              <w:top w:val="nil"/>
            </w:tcBorders>
          </w:tcPr>
          <w:p>
            <w:pPr>
              <w:rPr>
                <w:sz w:val="2"/>
                <w:szCs w:val="2"/>
              </w:rPr>
            </w:pPr>
          </w:p>
        </w:tc>
        <w:tc>
          <w:tcPr>
            <w:tcW w:w="2434" w:type="dxa"/>
            <w:vMerge/>
            <w:tcBorders>
              <w:top w:val="nil"/>
            </w:tcBorders>
          </w:tcPr>
          <w:p>
            <w:pPr>
              <w:rPr>
                <w:sz w:val="2"/>
                <w:szCs w:val="2"/>
              </w:rPr>
            </w:pPr>
          </w:p>
        </w:tc>
        <w:tc>
          <w:tcPr>
            <w:tcW w:w="708" w:type="dxa"/>
            <w:vMerge/>
            <w:tcBorders>
              <w:top w:val="nil"/>
            </w:tcBorders>
          </w:tcPr>
          <w:p>
            <w:pPr>
              <w:rPr>
                <w:sz w:val="2"/>
                <w:szCs w:val="2"/>
              </w:rPr>
            </w:pPr>
          </w:p>
        </w:tc>
        <w:tc>
          <w:tcPr>
            <w:tcW w:w="2579" w:type="dxa"/>
            <w:gridSpan w:val="3"/>
          </w:tcPr>
          <w:p>
            <w:pPr>
              <w:pStyle w:val="TableParagraph"/>
              <w:spacing w:line="298" w:lineRule="exact" w:before="0"/>
              <w:ind w:left="718" w:hanging="562"/>
              <w:jc w:val="left"/>
              <w:rPr>
                <w:b/>
                <w:sz w:val="26"/>
              </w:rPr>
            </w:pPr>
            <w:r>
              <w:rPr>
                <w:b/>
                <w:sz w:val="26"/>
              </w:rPr>
              <w:t>Giải</w:t>
            </w:r>
            <w:r>
              <w:rPr>
                <w:b/>
                <w:spacing w:val="-10"/>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547" w:type="dxa"/>
            <w:gridSpan w:val="3"/>
          </w:tcPr>
          <w:p>
            <w:pPr>
              <w:pStyle w:val="TableParagraph"/>
              <w:spacing w:line="298" w:lineRule="exact" w:before="0"/>
              <w:ind w:left="705"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599" w:hRule="atLeast"/>
        </w:trPr>
        <w:tc>
          <w:tcPr>
            <w:tcW w:w="818" w:type="dxa"/>
            <w:vMerge/>
            <w:tcBorders>
              <w:top w:val="nil"/>
            </w:tcBorders>
          </w:tcPr>
          <w:p>
            <w:pPr>
              <w:rPr>
                <w:sz w:val="2"/>
                <w:szCs w:val="2"/>
              </w:rPr>
            </w:pPr>
          </w:p>
        </w:tc>
        <w:tc>
          <w:tcPr>
            <w:tcW w:w="2434" w:type="dxa"/>
            <w:vMerge/>
            <w:tcBorders>
              <w:top w:val="nil"/>
            </w:tcBorders>
          </w:tcPr>
          <w:p>
            <w:pPr>
              <w:rPr>
                <w:sz w:val="2"/>
                <w:szCs w:val="2"/>
              </w:rPr>
            </w:pPr>
          </w:p>
        </w:tc>
        <w:tc>
          <w:tcPr>
            <w:tcW w:w="708" w:type="dxa"/>
            <w:vMerge/>
            <w:tcBorders>
              <w:top w:val="nil"/>
            </w:tcBorders>
          </w:tcPr>
          <w:p>
            <w:pPr>
              <w:rPr>
                <w:sz w:val="2"/>
                <w:szCs w:val="2"/>
              </w:rPr>
            </w:pPr>
          </w:p>
        </w:tc>
        <w:tc>
          <w:tcPr>
            <w:tcW w:w="675" w:type="dxa"/>
          </w:tcPr>
          <w:p>
            <w:pPr>
              <w:pStyle w:val="TableParagraph"/>
              <w:spacing w:before="2"/>
              <w:ind w:left="3" w:right="1"/>
              <w:rPr>
                <w:sz w:val="26"/>
              </w:rPr>
            </w:pPr>
            <w:r>
              <w:rPr>
                <w:spacing w:val="-5"/>
                <w:sz w:val="26"/>
              </w:rPr>
              <w:t>Số</w:t>
            </w:r>
          </w:p>
          <w:p>
            <w:pPr>
              <w:pStyle w:val="TableParagraph"/>
              <w:spacing w:line="278" w:lineRule="exact" w:before="1"/>
              <w:ind w:left="3" w:right="1"/>
              <w:rPr>
                <w:sz w:val="26"/>
              </w:rPr>
            </w:pPr>
            <w:r>
              <w:rPr>
                <w:spacing w:val="-2"/>
                <w:sz w:val="26"/>
              </w:rPr>
              <w:t>lượng</w:t>
            </w:r>
          </w:p>
        </w:tc>
        <w:tc>
          <w:tcPr>
            <w:tcW w:w="1013" w:type="dxa"/>
          </w:tcPr>
          <w:p>
            <w:pPr>
              <w:pStyle w:val="TableParagraph"/>
              <w:spacing w:line="300" w:lineRule="atLeast" w:before="0"/>
              <w:ind w:left="112" w:hanging="75"/>
              <w:jc w:val="left"/>
              <w:rPr>
                <w:sz w:val="26"/>
              </w:rPr>
            </w:pPr>
            <w:r>
              <w:rPr>
                <w:sz w:val="26"/>
              </w:rPr>
              <w:t>Tỷ</w:t>
            </w:r>
            <w:r>
              <w:rPr>
                <w:spacing w:val="-17"/>
                <w:sz w:val="26"/>
              </w:rPr>
              <w:t> </w:t>
            </w:r>
            <w:r>
              <w:rPr>
                <w:sz w:val="26"/>
              </w:rPr>
              <w:t>lệ</w:t>
            </w:r>
            <w:r>
              <w:rPr>
                <w:spacing w:val="-16"/>
                <w:sz w:val="26"/>
              </w:rPr>
              <w:t> </w:t>
            </w:r>
            <w:r>
              <w:rPr>
                <w:sz w:val="26"/>
              </w:rPr>
              <w:t>thu hồi (%)</w:t>
            </w:r>
          </w:p>
        </w:tc>
        <w:tc>
          <w:tcPr>
            <w:tcW w:w="891" w:type="dxa"/>
          </w:tcPr>
          <w:p>
            <w:pPr>
              <w:pStyle w:val="TableParagraph"/>
              <w:spacing w:line="300" w:lineRule="atLeast" w:before="0"/>
              <w:ind w:left="28" w:right="19" w:firstLine="177"/>
              <w:jc w:val="left"/>
              <w:rPr>
                <w:sz w:val="26"/>
              </w:rPr>
            </w:pPr>
            <w:r>
              <w:rPr>
                <w:spacing w:val="-4"/>
                <w:sz w:val="26"/>
              </w:rPr>
              <w:t>Tiêu </w:t>
            </w:r>
            <w:r>
              <w:rPr>
                <w:sz w:val="26"/>
              </w:rPr>
              <w:t>hao</w:t>
            </w:r>
            <w:r>
              <w:rPr>
                <w:spacing w:val="-17"/>
                <w:sz w:val="26"/>
              </w:rPr>
              <w:t> </w:t>
            </w:r>
            <w:r>
              <w:rPr>
                <w:sz w:val="26"/>
              </w:rPr>
              <w:t>(%)</w:t>
            </w:r>
          </w:p>
        </w:tc>
        <w:tc>
          <w:tcPr>
            <w:tcW w:w="634" w:type="dxa"/>
          </w:tcPr>
          <w:p>
            <w:pPr>
              <w:pStyle w:val="TableParagraph"/>
              <w:spacing w:before="2"/>
              <w:ind w:left="9"/>
              <w:rPr>
                <w:sz w:val="26"/>
              </w:rPr>
            </w:pPr>
            <w:r>
              <w:rPr>
                <w:spacing w:val="-5"/>
                <w:sz w:val="26"/>
              </w:rPr>
              <w:t>Số</w:t>
            </w:r>
          </w:p>
          <w:p>
            <w:pPr>
              <w:pStyle w:val="TableParagraph"/>
              <w:spacing w:line="278" w:lineRule="exact" w:before="1"/>
              <w:ind w:left="9"/>
              <w:rPr>
                <w:sz w:val="26"/>
              </w:rPr>
            </w:pPr>
            <w:r>
              <w:rPr>
                <w:spacing w:val="-2"/>
                <w:sz w:val="26"/>
              </w:rPr>
              <w:t>lượng</w:t>
            </w:r>
          </w:p>
        </w:tc>
        <w:tc>
          <w:tcPr>
            <w:tcW w:w="1015" w:type="dxa"/>
          </w:tcPr>
          <w:p>
            <w:pPr>
              <w:pStyle w:val="TableParagraph"/>
              <w:spacing w:line="300" w:lineRule="atLeast" w:before="0"/>
              <w:ind w:left="112" w:hanging="75"/>
              <w:jc w:val="left"/>
              <w:rPr>
                <w:sz w:val="26"/>
              </w:rPr>
            </w:pPr>
            <w:r>
              <w:rPr>
                <w:sz w:val="26"/>
              </w:rPr>
              <w:t>Tỷ</w:t>
            </w:r>
            <w:r>
              <w:rPr>
                <w:spacing w:val="-17"/>
                <w:sz w:val="26"/>
              </w:rPr>
              <w:t> </w:t>
            </w:r>
            <w:r>
              <w:rPr>
                <w:sz w:val="26"/>
              </w:rPr>
              <w:t>lệ</w:t>
            </w:r>
            <w:r>
              <w:rPr>
                <w:spacing w:val="-16"/>
                <w:sz w:val="26"/>
              </w:rPr>
              <w:t> </w:t>
            </w:r>
            <w:r>
              <w:rPr>
                <w:sz w:val="26"/>
              </w:rPr>
              <w:t>thu hồi (%)</w:t>
            </w:r>
          </w:p>
        </w:tc>
        <w:tc>
          <w:tcPr>
            <w:tcW w:w="898" w:type="dxa"/>
          </w:tcPr>
          <w:p>
            <w:pPr>
              <w:pStyle w:val="TableParagraph"/>
              <w:spacing w:line="300" w:lineRule="atLeast" w:before="0"/>
              <w:ind w:left="30" w:right="24" w:firstLine="177"/>
              <w:jc w:val="left"/>
              <w:rPr>
                <w:sz w:val="26"/>
              </w:rPr>
            </w:pPr>
            <w:r>
              <w:rPr>
                <w:spacing w:val="-4"/>
                <w:sz w:val="26"/>
              </w:rPr>
              <w:t>Tiêu </w:t>
            </w:r>
            <w:r>
              <w:rPr>
                <w:sz w:val="26"/>
              </w:rPr>
              <w:t>hao</w:t>
            </w:r>
            <w:r>
              <w:rPr>
                <w:spacing w:val="-17"/>
                <w:sz w:val="26"/>
              </w:rPr>
              <w:t> </w:t>
            </w:r>
            <w:r>
              <w:rPr>
                <w:sz w:val="26"/>
              </w:rPr>
              <w:t>(%)</w:t>
            </w:r>
          </w:p>
        </w:tc>
      </w:tr>
      <w:tr>
        <w:trPr>
          <w:trHeight w:val="337" w:hRule="atLeast"/>
        </w:trPr>
        <w:tc>
          <w:tcPr>
            <w:tcW w:w="818" w:type="dxa"/>
          </w:tcPr>
          <w:p>
            <w:pPr>
              <w:pStyle w:val="TableParagraph"/>
              <w:spacing w:line="297" w:lineRule="exact" w:before="20"/>
              <w:ind w:left="7"/>
              <w:rPr>
                <w:sz w:val="26"/>
              </w:rPr>
            </w:pPr>
            <w:r>
              <w:rPr>
                <w:spacing w:val="-5"/>
                <w:sz w:val="26"/>
              </w:rPr>
              <w:t>37</w:t>
            </w:r>
          </w:p>
        </w:tc>
        <w:tc>
          <w:tcPr>
            <w:tcW w:w="2434" w:type="dxa"/>
          </w:tcPr>
          <w:p>
            <w:pPr>
              <w:pStyle w:val="TableParagraph"/>
              <w:spacing w:line="297" w:lineRule="exact" w:before="20"/>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708" w:type="dxa"/>
          </w:tcPr>
          <w:p>
            <w:pPr>
              <w:pStyle w:val="TableParagraph"/>
              <w:spacing w:line="297" w:lineRule="exact" w:before="20"/>
              <w:ind w:right="59"/>
              <w:rPr>
                <w:sz w:val="26"/>
              </w:rPr>
            </w:pPr>
            <w:r>
              <w:rPr>
                <w:spacing w:val="-5"/>
                <w:sz w:val="26"/>
              </w:rPr>
              <w:t>Cái</w:t>
            </w:r>
          </w:p>
        </w:tc>
        <w:tc>
          <w:tcPr>
            <w:tcW w:w="675" w:type="dxa"/>
          </w:tcPr>
          <w:p>
            <w:pPr>
              <w:pStyle w:val="TableParagraph"/>
              <w:spacing w:line="297" w:lineRule="exact" w:before="20"/>
              <w:ind w:left="3" w:right="1"/>
              <w:rPr>
                <w:sz w:val="26"/>
              </w:rPr>
            </w:pPr>
            <w:r>
              <w:rPr>
                <w:spacing w:val="-5"/>
                <w:sz w:val="26"/>
              </w:rPr>
              <w:t>80</w:t>
            </w:r>
          </w:p>
        </w:tc>
        <w:tc>
          <w:tcPr>
            <w:tcW w:w="1013" w:type="dxa"/>
          </w:tcPr>
          <w:p>
            <w:pPr>
              <w:pStyle w:val="TableParagraph"/>
              <w:spacing w:line="297" w:lineRule="exact" w:before="20"/>
              <w:ind w:left="10"/>
              <w:rPr>
                <w:sz w:val="26"/>
              </w:rPr>
            </w:pPr>
            <w:r>
              <w:rPr>
                <w:spacing w:val="-10"/>
                <w:sz w:val="26"/>
              </w:rPr>
              <w:t>0</w:t>
            </w:r>
          </w:p>
        </w:tc>
        <w:tc>
          <w:tcPr>
            <w:tcW w:w="891" w:type="dxa"/>
          </w:tcPr>
          <w:p>
            <w:pPr>
              <w:pStyle w:val="TableParagraph"/>
              <w:spacing w:line="297" w:lineRule="exact" w:before="20"/>
              <w:ind w:left="6"/>
              <w:rPr>
                <w:sz w:val="26"/>
              </w:rPr>
            </w:pPr>
            <w:r>
              <w:rPr>
                <w:spacing w:val="-5"/>
                <w:sz w:val="26"/>
              </w:rPr>
              <w:t>100</w:t>
            </w:r>
          </w:p>
        </w:tc>
        <w:tc>
          <w:tcPr>
            <w:tcW w:w="634" w:type="dxa"/>
          </w:tcPr>
          <w:p>
            <w:pPr>
              <w:pStyle w:val="TableParagraph"/>
              <w:spacing w:line="297" w:lineRule="exact" w:before="20"/>
              <w:ind w:left="9"/>
              <w:rPr>
                <w:sz w:val="26"/>
              </w:rPr>
            </w:pPr>
            <w:r>
              <w:rPr>
                <w:spacing w:val="-5"/>
                <w:sz w:val="26"/>
              </w:rPr>
              <w:t>80</w:t>
            </w:r>
          </w:p>
        </w:tc>
        <w:tc>
          <w:tcPr>
            <w:tcW w:w="1015" w:type="dxa"/>
          </w:tcPr>
          <w:p>
            <w:pPr>
              <w:pStyle w:val="TableParagraph"/>
              <w:spacing w:line="297" w:lineRule="exact" w:before="20"/>
              <w:ind w:left="11" w:right="5"/>
              <w:rPr>
                <w:sz w:val="26"/>
              </w:rPr>
            </w:pPr>
            <w:r>
              <w:rPr>
                <w:spacing w:val="-10"/>
                <w:sz w:val="26"/>
              </w:rPr>
              <w:t>0</w:t>
            </w:r>
          </w:p>
        </w:tc>
        <w:tc>
          <w:tcPr>
            <w:tcW w:w="898" w:type="dxa"/>
          </w:tcPr>
          <w:p>
            <w:pPr>
              <w:pStyle w:val="TableParagraph"/>
              <w:spacing w:line="297" w:lineRule="exact" w:before="20"/>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5"/>
                <w:sz w:val="26"/>
              </w:rPr>
              <w:t>38</w:t>
            </w:r>
          </w:p>
        </w:tc>
        <w:tc>
          <w:tcPr>
            <w:tcW w:w="2434" w:type="dxa"/>
          </w:tcPr>
          <w:p>
            <w:pPr>
              <w:pStyle w:val="TableParagraph"/>
              <w:spacing w:line="297" w:lineRule="exact" w:before="23"/>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708" w:type="dxa"/>
          </w:tcPr>
          <w:p>
            <w:pPr>
              <w:pStyle w:val="TableParagraph"/>
              <w:spacing w:line="297" w:lineRule="exact" w:before="23"/>
              <w:ind w:left="3"/>
              <w:rPr>
                <w:sz w:val="26"/>
              </w:rPr>
            </w:pPr>
            <w:r>
              <w:rPr>
                <w:spacing w:val="-4"/>
                <w:sz w:val="26"/>
              </w:rPr>
              <w:t>Cuộn</w:t>
            </w:r>
          </w:p>
        </w:tc>
        <w:tc>
          <w:tcPr>
            <w:tcW w:w="675" w:type="dxa"/>
          </w:tcPr>
          <w:p>
            <w:pPr>
              <w:pStyle w:val="TableParagraph"/>
              <w:spacing w:line="297" w:lineRule="exact" w:before="23"/>
              <w:ind w:left="3" w:right="1"/>
              <w:rPr>
                <w:sz w:val="26"/>
              </w:rPr>
            </w:pPr>
            <w:r>
              <w:rPr>
                <w:spacing w:val="-5"/>
                <w:sz w:val="26"/>
              </w:rPr>
              <w:t>10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9"/>
              <w:rPr>
                <w:sz w:val="26"/>
              </w:rPr>
            </w:pPr>
            <w:r>
              <w:rPr>
                <w:spacing w:val="-5"/>
                <w:sz w:val="26"/>
              </w:rPr>
              <w:t>10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bl>
    <w:p>
      <w:pPr>
        <w:spacing w:line="240" w:lineRule="auto" w:before="0"/>
        <w:rPr>
          <w:b/>
          <w:sz w:val="26"/>
        </w:rPr>
      </w:pPr>
    </w:p>
    <w:p>
      <w:pPr>
        <w:spacing w:line="240" w:lineRule="auto" w:before="121"/>
        <w:rPr>
          <w:b/>
          <w:sz w:val="26"/>
        </w:rPr>
      </w:pPr>
    </w:p>
    <w:p>
      <w:pPr>
        <w:pStyle w:val="BodyText"/>
        <w:spacing w:line="288" w:lineRule="auto" w:before="1"/>
        <w:ind w:left="3623" w:right="4418" w:firstLine="492"/>
      </w:pPr>
      <w:r>
        <w:rPr/>
        <w:t>Biểu số 14 MÔN</w:t>
      </w:r>
      <w:r>
        <w:rPr>
          <w:spacing w:val="-17"/>
        </w:rPr>
        <w:t> </w:t>
      </w:r>
      <w:r>
        <w:rPr/>
        <w:t>ĐIỀN</w:t>
      </w:r>
      <w:r>
        <w:rPr>
          <w:spacing w:val="-16"/>
        </w:rPr>
        <w:t> </w:t>
      </w:r>
      <w:r>
        <w:rPr/>
        <w:t>KINH</w:t>
      </w:r>
    </w:p>
    <w:p>
      <w:pPr>
        <w:pStyle w:val="BodyText"/>
        <w:spacing w:before="62"/>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298"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298"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40"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ind w:left="5"/>
              <w:rPr>
                <w:sz w:val="26"/>
              </w:rPr>
            </w:pPr>
            <w:r>
              <w:rPr>
                <w:sz w:val="26"/>
              </w:rPr>
              <w:t>Số</w:t>
            </w:r>
            <w:r>
              <w:rPr>
                <w:spacing w:val="-4"/>
                <w:sz w:val="26"/>
              </w:rPr>
              <w:t> </w:t>
            </w:r>
            <w:r>
              <w:rPr>
                <w:spacing w:val="-2"/>
                <w:sz w:val="26"/>
              </w:rPr>
              <w:t>người</w:t>
            </w:r>
          </w:p>
        </w:tc>
        <w:tc>
          <w:tcPr>
            <w:tcW w:w="1133" w:type="dxa"/>
          </w:tcPr>
          <w:p>
            <w:pPr>
              <w:pStyle w:val="TableParagraph"/>
              <w:ind w:left="14" w:right="12"/>
              <w:rPr>
                <w:sz w:val="26"/>
              </w:rPr>
            </w:pPr>
            <w:r>
              <w:rPr>
                <w:sz w:val="26"/>
              </w:rPr>
              <w:t>Số</w:t>
            </w:r>
            <w:r>
              <w:rPr>
                <w:spacing w:val="-4"/>
                <w:sz w:val="26"/>
              </w:rPr>
              <w:t> công</w:t>
            </w:r>
          </w:p>
        </w:tc>
        <w:tc>
          <w:tcPr>
            <w:tcW w:w="1276" w:type="dxa"/>
          </w:tcPr>
          <w:p>
            <w:pPr>
              <w:pStyle w:val="TableParagraph"/>
              <w:ind w:left="53" w:right="44"/>
              <w:rPr>
                <w:sz w:val="26"/>
              </w:rPr>
            </w:pPr>
            <w:r>
              <w:rPr>
                <w:sz w:val="26"/>
              </w:rPr>
              <w:t>Số</w:t>
            </w:r>
            <w:r>
              <w:rPr>
                <w:spacing w:val="-4"/>
                <w:sz w:val="26"/>
              </w:rPr>
              <w:t> </w:t>
            </w:r>
            <w:r>
              <w:rPr>
                <w:spacing w:val="-2"/>
                <w:sz w:val="26"/>
              </w:rPr>
              <w:t>người</w:t>
            </w:r>
          </w:p>
        </w:tc>
        <w:tc>
          <w:tcPr>
            <w:tcW w:w="991" w:type="dxa"/>
          </w:tcPr>
          <w:p>
            <w:pPr>
              <w:pStyle w:val="TableParagraph"/>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ind w:left="7"/>
              <w:rPr>
                <w:sz w:val="26"/>
              </w:rPr>
            </w:pPr>
            <w:r>
              <w:rPr>
                <w:spacing w:val="-5"/>
                <w:sz w:val="26"/>
              </w:rPr>
              <w:t>13</w:t>
            </w:r>
          </w:p>
        </w:tc>
        <w:tc>
          <w:tcPr>
            <w:tcW w:w="1133" w:type="dxa"/>
          </w:tcPr>
          <w:p>
            <w:pPr>
              <w:pStyle w:val="TableParagraph"/>
              <w:ind w:left="14" w:right="10"/>
              <w:rPr>
                <w:sz w:val="26"/>
              </w:rPr>
            </w:pPr>
            <w:r>
              <w:rPr>
                <w:spacing w:val="-10"/>
                <w:sz w:val="26"/>
              </w:rPr>
              <w:t>8</w:t>
            </w:r>
          </w:p>
        </w:tc>
        <w:tc>
          <w:tcPr>
            <w:tcW w:w="1276" w:type="dxa"/>
          </w:tcPr>
          <w:p>
            <w:pPr>
              <w:pStyle w:val="TableParagraph"/>
              <w:ind w:left="53" w:right="42"/>
              <w:rPr>
                <w:sz w:val="26"/>
              </w:rPr>
            </w:pPr>
            <w:r>
              <w:rPr>
                <w:spacing w:val="-5"/>
                <w:sz w:val="26"/>
              </w:rPr>
              <w:t>15</w:t>
            </w:r>
          </w:p>
        </w:tc>
        <w:tc>
          <w:tcPr>
            <w:tcW w:w="991" w:type="dxa"/>
          </w:tcPr>
          <w:p>
            <w:pPr>
              <w:pStyle w:val="TableParagraph"/>
              <w:ind w:left="10"/>
              <w:rPr>
                <w:sz w:val="26"/>
              </w:rPr>
            </w:pPr>
            <w:r>
              <w:rPr>
                <w:spacing w:val="-10"/>
                <w:sz w:val="26"/>
              </w:rPr>
              <w:t>8</w:t>
            </w:r>
          </w:p>
        </w:tc>
      </w:tr>
      <w:tr>
        <w:trPr>
          <w:trHeight w:val="340" w:hRule="atLeast"/>
        </w:trPr>
        <w:tc>
          <w:tcPr>
            <w:tcW w:w="708" w:type="dxa"/>
          </w:tcPr>
          <w:p>
            <w:pPr>
              <w:pStyle w:val="TableParagraph"/>
              <w:ind w:left="63" w:right="56"/>
              <w:rPr>
                <w:sz w:val="26"/>
              </w:rPr>
            </w:pPr>
            <w:r>
              <w:rPr>
                <w:spacing w:val="-10"/>
                <w:sz w:val="26"/>
              </w:rPr>
              <w:t>2</w:t>
            </w:r>
          </w:p>
        </w:tc>
        <w:tc>
          <w:tcPr>
            <w:tcW w:w="3829" w:type="dxa"/>
          </w:tcPr>
          <w:p>
            <w:pPr>
              <w:pStyle w:val="TableParagraph"/>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ind w:left="7"/>
              <w:rPr>
                <w:sz w:val="26"/>
              </w:rPr>
            </w:pPr>
            <w:r>
              <w:rPr>
                <w:spacing w:val="-5"/>
                <w:sz w:val="26"/>
              </w:rPr>
              <w:t>50</w:t>
            </w:r>
          </w:p>
        </w:tc>
        <w:tc>
          <w:tcPr>
            <w:tcW w:w="1133" w:type="dxa"/>
          </w:tcPr>
          <w:p>
            <w:pPr>
              <w:pStyle w:val="TableParagraph"/>
              <w:ind w:left="14" w:right="10"/>
              <w:rPr>
                <w:sz w:val="26"/>
              </w:rPr>
            </w:pPr>
            <w:r>
              <w:rPr>
                <w:spacing w:val="-5"/>
                <w:sz w:val="26"/>
              </w:rPr>
              <w:t>10</w:t>
            </w:r>
          </w:p>
        </w:tc>
        <w:tc>
          <w:tcPr>
            <w:tcW w:w="1276" w:type="dxa"/>
          </w:tcPr>
          <w:p>
            <w:pPr>
              <w:pStyle w:val="TableParagraph"/>
              <w:ind w:left="53" w:right="42"/>
              <w:rPr>
                <w:sz w:val="26"/>
              </w:rPr>
            </w:pPr>
            <w:r>
              <w:rPr>
                <w:spacing w:val="-5"/>
                <w:sz w:val="26"/>
              </w:rPr>
              <w:t>50</w:t>
            </w:r>
          </w:p>
        </w:tc>
        <w:tc>
          <w:tcPr>
            <w:tcW w:w="991" w:type="dxa"/>
          </w:tcPr>
          <w:p>
            <w:pPr>
              <w:pStyle w:val="TableParagraph"/>
              <w:ind w:left="10"/>
              <w:rPr>
                <w:sz w:val="26"/>
              </w:rPr>
            </w:pPr>
            <w:r>
              <w:rPr>
                <w:spacing w:val="-5"/>
                <w:sz w:val="26"/>
              </w:rPr>
              <w:t>10</w:t>
            </w:r>
          </w:p>
        </w:tc>
      </w:tr>
      <w:tr>
        <w:trPr>
          <w:trHeight w:val="340" w:hRule="atLeast"/>
        </w:trPr>
        <w:tc>
          <w:tcPr>
            <w:tcW w:w="708" w:type="dxa"/>
          </w:tcPr>
          <w:p>
            <w:pPr>
              <w:pStyle w:val="TableParagraph"/>
              <w:ind w:left="63" w:right="56"/>
              <w:rPr>
                <w:sz w:val="26"/>
              </w:rPr>
            </w:pPr>
            <w:r>
              <w:rPr>
                <w:spacing w:val="-10"/>
                <w:sz w:val="26"/>
              </w:rPr>
              <w:t>3</w:t>
            </w:r>
          </w:p>
        </w:tc>
        <w:tc>
          <w:tcPr>
            <w:tcW w:w="3829" w:type="dxa"/>
          </w:tcPr>
          <w:p>
            <w:pPr>
              <w:pStyle w:val="TableParagraph"/>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ind w:left="7"/>
              <w:rPr>
                <w:sz w:val="26"/>
              </w:rPr>
            </w:pPr>
            <w:r>
              <w:rPr>
                <w:spacing w:val="-5"/>
                <w:sz w:val="26"/>
              </w:rPr>
              <w:t>10</w:t>
            </w:r>
          </w:p>
        </w:tc>
        <w:tc>
          <w:tcPr>
            <w:tcW w:w="1133" w:type="dxa"/>
          </w:tcPr>
          <w:p>
            <w:pPr>
              <w:pStyle w:val="TableParagraph"/>
              <w:spacing w:line="298" w:lineRule="exact" w:before="0"/>
              <w:ind w:left="14" w:right="10"/>
              <w:rPr>
                <w:sz w:val="26"/>
              </w:rPr>
            </w:pPr>
            <w:r>
              <w:rPr>
                <w:spacing w:val="-5"/>
                <w:sz w:val="26"/>
              </w:rPr>
              <w:t>10</w:t>
            </w:r>
          </w:p>
        </w:tc>
        <w:tc>
          <w:tcPr>
            <w:tcW w:w="1276" w:type="dxa"/>
          </w:tcPr>
          <w:p>
            <w:pPr>
              <w:pStyle w:val="TableParagraph"/>
              <w:ind w:left="53" w:right="42"/>
              <w:rPr>
                <w:sz w:val="26"/>
              </w:rPr>
            </w:pPr>
            <w:r>
              <w:rPr>
                <w:spacing w:val="-5"/>
                <w:sz w:val="26"/>
              </w:rPr>
              <w:t>10</w:t>
            </w:r>
          </w:p>
        </w:tc>
        <w:tc>
          <w:tcPr>
            <w:tcW w:w="991" w:type="dxa"/>
          </w:tcPr>
          <w:p>
            <w:pPr>
              <w:pStyle w:val="TableParagraph"/>
              <w:spacing w:line="298" w:lineRule="exact" w:before="0"/>
              <w:ind w:left="10"/>
              <w:rPr>
                <w:sz w:val="26"/>
              </w:rPr>
            </w:pPr>
            <w:r>
              <w:rPr>
                <w:spacing w:val="-5"/>
                <w:sz w:val="26"/>
              </w:rPr>
              <w:t>10</w:t>
            </w:r>
          </w:p>
        </w:tc>
      </w:tr>
      <w:tr>
        <w:trPr>
          <w:trHeight w:val="338" w:hRule="atLeast"/>
        </w:trPr>
        <w:tc>
          <w:tcPr>
            <w:tcW w:w="708" w:type="dxa"/>
          </w:tcPr>
          <w:p>
            <w:pPr>
              <w:pStyle w:val="TableParagraph"/>
              <w:spacing w:line="297" w:lineRule="exact"/>
              <w:ind w:left="63" w:right="56"/>
              <w:rPr>
                <w:sz w:val="26"/>
              </w:rPr>
            </w:pPr>
            <w:r>
              <w:rPr>
                <w:spacing w:val="-10"/>
                <w:sz w:val="26"/>
              </w:rPr>
              <w:t>4</w:t>
            </w:r>
          </w:p>
        </w:tc>
        <w:tc>
          <w:tcPr>
            <w:tcW w:w="3829" w:type="dxa"/>
          </w:tcPr>
          <w:p>
            <w:pPr>
              <w:pStyle w:val="TableParagraph"/>
              <w:spacing w:line="297" w:lineRule="exact"/>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line="297" w:lineRule="exact"/>
              <w:ind w:left="7"/>
              <w:rPr>
                <w:sz w:val="26"/>
              </w:rPr>
            </w:pPr>
            <w:r>
              <w:rPr>
                <w:spacing w:val="-5"/>
                <w:sz w:val="26"/>
              </w:rPr>
              <w:t>12</w:t>
            </w:r>
          </w:p>
        </w:tc>
        <w:tc>
          <w:tcPr>
            <w:tcW w:w="1133" w:type="dxa"/>
          </w:tcPr>
          <w:p>
            <w:pPr>
              <w:pStyle w:val="TableParagraph"/>
              <w:spacing w:line="298" w:lineRule="exact" w:before="0"/>
              <w:ind w:left="14" w:right="10"/>
              <w:rPr>
                <w:sz w:val="26"/>
              </w:rPr>
            </w:pPr>
            <w:r>
              <w:rPr>
                <w:spacing w:val="-5"/>
                <w:sz w:val="26"/>
              </w:rPr>
              <w:t>10</w:t>
            </w:r>
          </w:p>
        </w:tc>
        <w:tc>
          <w:tcPr>
            <w:tcW w:w="1276" w:type="dxa"/>
          </w:tcPr>
          <w:p>
            <w:pPr>
              <w:pStyle w:val="TableParagraph"/>
              <w:spacing w:line="297" w:lineRule="exact"/>
              <w:ind w:left="53" w:right="42"/>
              <w:rPr>
                <w:sz w:val="26"/>
              </w:rPr>
            </w:pPr>
            <w:r>
              <w:rPr>
                <w:spacing w:val="-5"/>
                <w:sz w:val="26"/>
              </w:rPr>
              <w:t>12</w:t>
            </w:r>
          </w:p>
        </w:tc>
        <w:tc>
          <w:tcPr>
            <w:tcW w:w="991" w:type="dxa"/>
          </w:tcPr>
          <w:p>
            <w:pPr>
              <w:pStyle w:val="TableParagraph"/>
              <w:spacing w:line="298" w:lineRule="exact" w:before="0"/>
              <w:ind w:left="10"/>
              <w:rPr>
                <w:sz w:val="26"/>
              </w:rPr>
            </w:pPr>
            <w:r>
              <w:rPr>
                <w:spacing w:val="-5"/>
                <w:sz w:val="26"/>
              </w:rPr>
              <w:t>10</w:t>
            </w:r>
          </w:p>
        </w:tc>
      </w:tr>
      <w:tr>
        <w:trPr>
          <w:trHeight w:val="340" w:hRule="atLeast"/>
        </w:trPr>
        <w:tc>
          <w:tcPr>
            <w:tcW w:w="708" w:type="dxa"/>
          </w:tcPr>
          <w:p>
            <w:pPr>
              <w:pStyle w:val="TableParagraph"/>
              <w:spacing w:line="297" w:lineRule="exact" w:before="23"/>
              <w:ind w:left="63" w:right="56"/>
              <w:rPr>
                <w:sz w:val="26"/>
              </w:rPr>
            </w:pPr>
            <w:r>
              <w:rPr>
                <w:spacing w:val="-10"/>
                <w:sz w:val="26"/>
              </w:rPr>
              <w:t>5</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line="297" w:lineRule="exact" w:before="23"/>
              <w:ind w:left="7"/>
              <w:rPr>
                <w:sz w:val="26"/>
              </w:rPr>
            </w:pPr>
            <w:r>
              <w:rPr>
                <w:spacing w:val="-10"/>
                <w:sz w:val="26"/>
              </w:rPr>
              <w:t>4</w:t>
            </w:r>
          </w:p>
        </w:tc>
        <w:tc>
          <w:tcPr>
            <w:tcW w:w="1133" w:type="dxa"/>
          </w:tcPr>
          <w:p>
            <w:pPr>
              <w:pStyle w:val="TableParagraph"/>
              <w:spacing w:before="2"/>
              <w:ind w:left="14" w:right="10"/>
              <w:rPr>
                <w:sz w:val="26"/>
              </w:rPr>
            </w:pPr>
            <w:r>
              <w:rPr>
                <w:spacing w:val="-5"/>
                <w:sz w:val="26"/>
              </w:rPr>
              <w:t>10</w:t>
            </w:r>
          </w:p>
        </w:tc>
        <w:tc>
          <w:tcPr>
            <w:tcW w:w="1276" w:type="dxa"/>
          </w:tcPr>
          <w:p>
            <w:pPr>
              <w:pStyle w:val="TableParagraph"/>
              <w:spacing w:line="297" w:lineRule="exact" w:before="23"/>
              <w:ind w:left="53" w:right="42"/>
              <w:rPr>
                <w:sz w:val="26"/>
              </w:rPr>
            </w:pPr>
            <w:r>
              <w:rPr>
                <w:spacing w:val="-10"/>
                <w:sz w:val="26"/>
              </w:rPr>
              <w:t>4</w:t>
            </w:r>
          </w:p>
        </w:tc>
        <w:tc>
          <w:tcPr>
            <w:tcW w:w="991" w:type="dxa"/>
          </w:tcPr>
          <w:p>
            <w:pPr>
              <w:pStyle w:val="TableParagraph"/>
              <w:spacing w:before="2"/>
              <w:ind w:left="10"/>
              <w:rPr>
                <w:sz w:val="26"/>
              </w:rPr>
            </w:pPr>
            <w:r>
              <w:rPr>
                <w:spacing w:val="-5"/>
                <w:sz w:val="26"/>
              </w:rPr>
              <w:t>10</w:t>
            </w:r>
          </w:p>
        </w:tc>
      </w:tr>
      <w:tr>
        <w:trPr>
          <w:trHeight w:val="340"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7"/>
              <w:rPr>
                <w:sz w:val="26"/>
              </w:rPr>
            </w:pPr>
            <w:r>
              <w:rPr>
                <w:spacing w:val="-10"/>
                <w:sz w:val="26"/>
              </w:rPr>
              <w:t>8</w:t>
            </w:r>
          </w:p>
        </w:tc>
        <w:tc>
          <w:tcPr>
            <w:tcW w:w="1133" w:type="dxa"/>
          </w:tcPr>
          <w:p>
            <w:pPr>
              <w:pStyle w:val="TableParagraph"/>
              <w:spacing w:before="2"/>
              <w:ind w:left="14" w:right="10"/>
              <w:rPr>
                <w:sz w:val="26"/>
              </w:rPr>
            </w:pPr>
            <w:r>
              <w:rPr>
                <w:spacing w:val="-5"/>
                <w:sz w:val="26"/>
              </w:rPr>
              <w:t>10</w:t>
            </w:r>
          </w:p>
        </w:tc>
        <w:tc>
          <w:tcPr>
            <w:tcW w:w="1276" w:type="dxa"/>
          </w:tcPr>
          <w:p>
            <w:pPr>
              <w:pStyle w:val="TableParagraph"/>
              <w:ind w:left="53" w:right="42"/>
              <w:rPr>
                <w:sz w:val="26"/>
              </w:rPr>
            </w:pPr>
            <w:r>
              <w:rPr>
                <w:spacing w:val="-10"/>
                <w:sz w:val="26"/>
              </w:rPr>
              <w:t>8</w:t>
            </w:r>
          </w:p>
        </w:tc>
        <w:tc>
          <w:tcPr>
            <w:tcW w:w="991" w:type="dxa"/>
          </w:tcPr>
          <w:p>
            <w:pPr>
              <w:pStyle w:val="TableParagraph"/>
              <w:spacing w:before="2"/>
              <w:ind w:left="10"/>
              <w:rPr>
                <w:sz w:val="26"/>
              </w:rPr>
            </w:pPr>
            <w:r>
              <w:rPr>
                <w:spacing w:val="-5"/>
                <w:sz w:val="26"/>
              </w:rPr>
              <w:t>10</w:t>
            </w:r>
          </w:p>
        </w:tc>
      </w:tr>
    </w:tbl>
    <w:p>
      <w:pPr>
        <w:pStyle w:val="BodyText"/>
        <w:spacing w:before="125"/>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85"/>
        <w:gridCol w:w="643"/>
        <w:gridCol w:w="873"/>
        <w:gridCol w:w="1010"/>
        <w:gridCol w:w="761"/>
        <w:gridCol w:w="1183"/>
        <w:gridCol w:w="713"/>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3185"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47"/>
              <w:jc w:val="left"/>
              <w:rPr>
                <w:b/>
                <w:sz w:val="26"/>
              </w:rPr>
            </w:pPr>
            <w:r>
              <w:rPr>
                <w:b/>
                <w:sz w:val="26"/>
              </w:rPr>
              <w:t>Tên</w:t>
            </w:r>
            <w:r>
              <w:rPr>
                <w:b/>
                <w:spacing w:val="-7"/>
                <w:sz w:val="26"/>
              </w:rPr>
              <w:t> </w:t>
            </w:r>
            <w:r>
              <w:rPr>
                <w:b/>
                <w:sz w:val="26"/>
              </w:rPr>
              <w:t>thiết</w:t>
            </w:r>
            <w:r>
              <w:rPr>
                <w:b/>
                <w:spacing w:val="-5"/>
                <w:sz w:val="26"/>
              </w:rPr>
              <w:t> bị</w:t>
            </w:r>
          </w:p>
        </w:tc>
        <w:tc>
          <w:tcPr>
            <w:tcW w:w="643"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31" w:right="19"/>
              <w:rPr>
                <w:b/>
                <w:sz w:val="26"/>
              </w:rPr>
            </w:pPr>
            <w:r>
              <w:rPr>
                <w:b/>
                <w:spacing w:val="-4"/>
                <w:sz w:val="26"/>
              </w:rPr>
              <w:t>Đơn </w:t>
            </w:r>
            <w:r>
              <w:rPr>
                <w:b/>
                <w:spacing w:val="-6"/>
                <w:sz w:val="26"/>
              </w:rPr>
              <w:t>vị </w:t>
            </w:r>
            <w:r>
              <w:rPr>
                <w:b/>
                <w:spacing w:val="-4"/>
                <w:sz w:val="26"/>
              </w:rPr>
              <w:t>tính</w:t>
            </w:r>
          </w:p>
        </w:tc>
        <w:tc>
          <w:tcPr>
            <w:tcW w:w="3827" w:type="dxa"/>
            <w:gridSpan w:val="4"/>
          </w:tcPr>
          <w:p>
            <w:pPr>
              <w:pStyle w:val="TableParagraph"/>
              <w:ind w:left="11"/>
              <w:rPr>
                <w:b/>
                <w:sz w:val="26"/>
              </w:rPr>
            </w:pPr>
            <w:r>
              <w:rPr>
                <w:b/>
                <w:sz w:val="26"/>
              </w:rPr>
              <w:t>Định</w:t>
            </w:r>
            <w:r>
              <w:rPr>
                <w:b/>
                <w:spacing w:val="-10"/>
                <w:sz w:val="26"/>
              </w:rPr>
              <w:t> </w:t>
            </w:r>
            <w:r>
              <w:rPr>
                <w:b/>
                <w:spacing w:val="-5"/>
                <w:sz w:val="26"/>
              </w:rPr>
              <w:t>mức</w:t>
            </w:r>
          </w:p>
        </w:tc>
        <w:tc>
          <w:tcPr>
            <w:tcW w:w="713" w:type="dxa"/>
            <w:vMerge w:val="restart"/>
          </w:tcPr>
          <w:p>
            <w:pPr>
              <w:pStyle w:val="TableParagraph"/>
              <w:spacing w:before="180"/>
              <w:ind w:left="0"/>
              <w:jc w:val="left"/>
              <w:rPr>
                <w:b/>
                <w:sz w:val="26"/>
              </w:rPr>
            </w:pPr>
          </w:p>
          <w:p>
            <w:pPr>
              <w:pStyle w:val="TableParagraph"/>
              <w:spacing w:before="0"/>
              <w:ind w:left="14" w:right="2" w:firstLine="100"/>
              <w:jc w:val="both"/>
              <w:rPr>
                <w:sz w:val="26"/>
              </w:rPr>
            </w:pPr>
            <w:r>
              <w:rPr>
                <w:spacing w:val="-4"/>
                <w:sz w:val="26"/>
              </w:rPr>
              <w:t>Mức hao </w:t>
            </w:r>
            <w:r>
              <w:rPr>
                <w:sz w:val="26"/>
              </w:rPr>
              <w:t>phí 1 ca</w:t>
            </w:r>
            <w:r>
              <w:rPr>
                <w:spacing w:val="-3"/>
                <w:sz w:val="26"/>
              </w:rPr>
              <w:t> </w:t>
            </w:r>
            <w:r>
              <w:rPr>
                <w:spacing w:val="-5"/>
                <w:sz w:val="26"/>
              </w:rPr>
              <w:t>(%)</w:t>
            </w:r>
          </w:p>
        </w:tc>
      </w:tr>
      <w:tr>
        <w:trPr>
          <w:trHeight w:val="597" w:hRule="atLeast"/>
        </w:trPr>
        <w:tc>
          <w:tcPr>
            <w:tcW w:w="708" w:type="dxa"/>
            <w:vMerge/>
            <w:tcBorders>
              <w:top w:val="nil"/>
            </w:tcBorders>
          </w:tcPr>
          <w:p>
            <w:pPr>
              <w:rPr>
                <w:sz w:val="2"/>
                <w:szCs w:val="2"/>
              </w:rPr>
            </w:pPr>
          </w:p>
        </w:tc>
        <w:tc>
          <w:tcPr>
            <w:tcW w:w="3185" w:type="dxa"/>
            <w:vMerge/>
            <w:tcBorders>
              <w:top w:val="nil"/>
            </w:tcBorders>
          </w:tcPr>
          <w:p>
            <w:pPr>
              <w:rPr>
                <w:sz w:val="2"/>
                <w:szCs w:val="2"/>
              </w:rPr>
            </w:pPr>
          </w:p>
        </w:tc>
        <w:tc>
          <w:tcPr>
            <w:tcW w:w="643" w:type="dxa"/>
            <w:vMerge/>
            <w:tcBorders>
              <w:top w:val="nil"/>
            </w:tcBorders>
          </w:tcPr>
          <w:p>
            <w:pPr>
              <w:rPr>
                <w:sz w:val="2"/>
                <w:szCs w:val="2"/>
              </w:rPr>
            </w:pPr>
          </w:p>
        </w:tc>
        <w:tc>
          <w:tcPr>
            <w:tcW w:w="1883" w:type="dxa"/>
            <w:gridSpan w:val="2"/>
          </w:tcPr>
          <w:p>
            <w:pPr>
              <w:pStyle w:val="TableParagraph"/>
              <w:spacing w:line="300" w:lineRule="exact" w:before="0"/>
              <w:ind w:left="103"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44" w:type="dxa"/>
            <w:gridSpan w:val="2"/>
          </w:tcPr>
          <w:p>
            <w:pPr>
              <w:pStyle w:val="TableParagraph"/>
              <w:spacing w:line="298" w:lineRule="exact" w:before="0"/>
              <w:ind w:left="12"/>
              <w:rPr>
                <w:b/>
                <w:sz w:val="26"/>
              </w:rPr>
            </w:pPr>
            <w:r>
              <w:rPr>
                <w:b/>
                <w:sz w:val="26"/>
              </w:rPr>
              <w:t>Giải</w:t>
            </w:r>
            <w:r>
              <w:rPr>
                <w:b/>
                <w:spacing w:val="-7"/>
                <w:sz w:val="26"/>
              </w:rPr>
              <w:t> </w:t>
            </w:r>
            <w:r>
              <w:rPr>
                <w:b/>
                <w:sz w:val="26"/>
              </w:rPr>
              <w:t>Đại</w:t>
            </w:r>
            <w:r>
              <w:rPr>
                <w:b/>
                <w:spacing w:val="-5"/>
                <w:sz w:val="26"/>
              </w:rPr>
              <w:t> hội</w:t>
            </w:r>
          </w:p>
          <w:p>
            <w:pPr>
              <w:pStyle w:val="TableParagraph"/>
              <w:spacing w:line="278" w:lineRule="exact" w:before="1"/>
              <w:ind w:left="12"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713" w:type="dxa"/>
            <w:vMerge/>
            <w:tcBorders>
              <w:top w:val="nil"/>
            </w:tcBorders>
          </w:tcPr>
          <w:p>
            <w:pPr>
              <w:rPr>
                <w:sz w:val="2"/>
                <w:szCs w:val="2"/>
              </w:rPr>
            </w:pPr>
          </w:p>
        </w:tc>
      </w:tr>
      <w:tr>
        <w:trPr>
          <w:trHeight w:val="1191" w:hRule="atLeast"/>
        </w:trPr>
        <w:tc>
          <w:tcPr>
            <w:tcW w:w="708" w:type="dxa"/>
            <w:vMerge/>
            <w:tcBorders>
              <w:top w:val="nil"/>
            </w:tcBorders>
          </w:tcPr>
          <w:p>
            <w:pPr>
              <w:rPr>
                <w:sz w:val="2"/>
                <w:szCs w:val="2"/>
              </w:rPr>
            </w:pPr>
          </w:p>
        </w:tc>
        <w:tc>
          <w:tcPr>
            <w:tcW w:w="3185" w:type="dxa"/>
            <w:vMerge/>
            <w:tcBorders>
              <w:top w:val="nil"/>
            </w:tcBorders>
          </w:tcPr>
          <w:p>
            <w:pPr>
              <w:rPr>
                <w:sz w:val="2"/>
                <w:szCs w:val="2"/>
              </w:rPr>
            </w:pPr>
          </w:p>
        </w:tc>
        <w:tc>
          <w:tcPr>
            <w:tcW w:w="643" w:type="dxa"/>
            <w:vMerge/>
            <w:tcBorders>
              <w:top w:val="nil"/>
            </w:tcBorders>
          </w:tcPr>
          <w:p>
            <w:pPr>
              <w:rPr>
                <w:sz w:val="2"/>
                <w:szCs w:val="2"/>
              </w:rPr>
            </w:pPr>
          </w:p>
        </w:tc>
        <w:tc>
          <w:tcPr>
            <w:tcW w:w="873" w:type="dxa"/>
          </w:tcPr>
          <w:p>
            <w:pPr>
              <w:pStyle w:val="TableParagraph"/>
              <w:spacing w:before="296"/>
              <w:ind w:left="11"/>
              <w:rPr>
                <w:sz w:val="26"/>
              </w:rPr>
            </w:pPr>
            <w:r>
              <w:rPr>
                <w:spacing w:val="-5"/>
                <w:sz w:val="26"/>
              </w:rPr>
              <w:t>Số</w:t>
            </w:r>
          </w:p>
          <w:p>
            <w:pPr>
              <w:pStyle w:val="TableParagraph"/>
              <w:spacing w:before="1"/>
              <w:ind w:left="11"/>
              <w:rPr>
                <w:sz w:val="26"/>
              </w:rPr>
            </w:pPr>
            <w:r>
              <w:rPr>
                <w:spacing w:val="-2"/>
                <w:sz w:val="26"/>
              </w:rPr>
              <w:t>lượng</w:t>
            </w:r>
          </w:p>
        </w:tc>
        <w:tc>
          <w:tcPr>
            <w:tcW w:w="1010" w:type="dxa"/>
          </w:tcPr>
          <w:p>
            <w:pPr>
              <w:pStyle w:val="TableParagraph"/>
              <w:spacing w:before="0"/>
              <w:ind w:left="128" w:right="117"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6" w:lineRule="exact" w:before="0"/>
              <w:ind w:left="10"/>
              <w:rPr>
                <w:sz w:val="26"/>
              </w:rPr>
            </w:pPr>
            <w:r>
              <w:rPr>
                <w:spacing w:val="-4"/>
                <w:sz w:val="26"/>
              </w:rPr>
              <w:t>(ca)</w:t>
            </w:r>
          </w:p>
        </w:tc>
        <w:tc>
          <w:tcPr>
            <w:tcW w:w="761" w:type="dxa"/>
          </w:tcPr>
          <w:p>
            <w:pPr>
              <w:pStyle w:val="TableParagraph"/>
              <w:spacing w:before="296"/>
              <w:ind w:left="21" w:right="10"/>
              <w:rPr>
                <w:sz w:val="26"/>
              </w:rPr>
            </w:pPr>
            <w:r>
              <w:rPr>
                <w:spacing w:val="-5"/>
                <w:sz w:val="26"/>
              </w:rPr>
              <w:t>Số</w:t>
            </w:r>
          </w:p>
          <w:p>
            <w:pPr>
              <w:pStyle w:val="TableParagraph"/>
              <w:spacing w:before="1"/>
              <w:ind w:left="21" w:right="11"/>
              <w:rPr>
                <w:sz w:val="26"/>
              </w:rPr>
            </w:pPr>
            <w:r>
              <w:rPr>
                <w:spacing w:val="-2"/>
                <w:sz w:val="26"/>
              </w:rPr>
              <w:t>lượng</w:t>
            </w:r>
          </w:p>
        </w:tc>
        <w:tc>
          <w:tcPr>
            <w:tcW w:w="1183" w:type="dxa"/>
          </w:tcPr>
          <w:p>
            <w:pPr>
              <w:pStyle w:val="TableParagraph"/>
              <w:spacing w:before="148"/>
              <w:ind w:left="21" w:right="7"/>
              <w:rPr>
                <w:sz w:val="26"/>
              </w:rPr>
            </w:pPr>
            <w:r>
              <w:rPr>
                <w:sz w:val="26"/>
              </w:rPr>
              <w:t>Thời</w:t>
            </w:r>
            <w:r>
              <w:rPr>
                <w:spacing w:val="-17"/>
                <w:sz w:val="26"/>
              </w:rPr>
              <w:t> </w:t>
            </w:r>
            <w:r>
              <w:rPr>
                <w:sz w:val="26"/>
              </w:rPr>
              <w:t>gian sử dụng </w:t>
            </w:r>
            <w:r>
              <w:rPr>
                <w:spacing w:val="-4"/>
                <w:sz w:val="26"/>
              </w:rPr>
              <w:t>(ca)</w:t>
            </w:r>
          </w:p>
        </w:tc>
        <w:tc>
          <w:tcPr>
            <w:tcW w:w="713" w:type="dxa"/>
            <w:vMerge/>
            <w:tcBorders>
              <w:top w:val="nil"/>
            </w:tcBorders>
          </w:tcPr>
          <w:p>
            <w:pPr>
              <w:rPr>
                <w:sz w:val="2"/>
                <w:szCs w:val="2"/>
              </w:rPr>
            </w:pPr>
          </w:p>
        </w:tc>
      </w:tr>
      <w:tr>
        <w:trPr>
          <w:trHeight w:val="340" w:hRule="atLeast"/>
        </w:trPr>
        <w:tc>
          <w:tcPr>
            <w:tcW w:w="708" w:type="dxa"/>
          </w:tcPr>
          <w:p>
            <w:pPr>
              <w:pStyle w:val="TableParagraph"/>
              <w:spacing w:line="297" w:lineRule="exact" w:before="23"/>
              <w:ind w:left="63" w:right="56"/>
              <w:rPr>
                <w:sz w:val="26"/>
              </w:rPr>
            </w:pPr>
            <w:r>
              <w:rPr>
                <w:spacing w:val="-10"/>
                <w:sz w:val="26"/>
              </w:rPr>
              <w:t>1</w:t>
            </w:r>
          </w:p>
        </w:tc>
        <w:tc>
          <w:tcPr>
            <w:tcW w:w="3185" w:type="dxa"/>
          </w:tcPr>
          <w:p>
            <w:pPr>
              <w:pStyle w:val="TableParagraph"/>
              <w:spacing w:line="297" w:lineRule="exact" w:before="23"/>
              <w:jc w:val="left"/>
              <w:rPr>
                <w:sz w:val="26"/>
              </w:rPr>
            </w:pPr>
            <w:r>
              <w:rPr>
                <w:sz w:val="26"/>
              </w:rPr>
              <w:t>Bộ</w:t>
            </w:r>
            <w:r>
              <w:rPr>
                <w:spacing w:val="-5"/>
                <w:sz w:val="26"/>
              </w:rPr>
              <w:t> </w:t>
            </w:r>
            <w:r>
              <w:rPr>
                <w:sz w:val="26"/>
              </w:rPr>
              <w:t>âm</w:t>
            </w:r>
            <w:r>
              <w:rPr>
                <w:spacing w:val="-4"/>
                <w:sz w:val="26"/>
              </w:rPr>
              <w:t> </w:t>
            </w:r>
            <w:r>
              <w:rPr>
                <w:sz w:val="26"/>
              </w:rPr>
              <w:t>thanh</w:t>
            </w:r>
            <w:r>
              <w:rPr>
                <w:spacing w:val="-4"/>
                <w:sz w:val="26"/>
              </w:rPr>
              <w:t> </w:t>
            </w:r>
            <w:r>
              <w:rPr>
                <w:sz w:val="26"/>
              </w:rPr>
              <w:t>loa</w:t>
            </w:r>
            <w:r>
              <w:rPr>
                <w:spacing w:val="-5"/>
                <w:sz w:val="26"/>
              </w:rPr>
              <w:t> đài</w:t>
            </w:r>
          </w:p>
        </w:tc>
        <w:tc>
          <w:tcPr>
            <w:tcW w:w="643" w:type="dxa"/>
          </w:tcPr>
          <w:p>
            <w:pPr>
              <w:pStyle w:val="TableParagraph"/>
              <w:spacing w:line="297" w:lineRule="exact" w:before="23"/>
              <w:ind w:left="10"/>
              <w:rPr>
                <w:sz w:val="26"/>
              </w:rPr>
            </w:pPr>
            <w:r>
              <w:rPr>
                <w:spacing w:val="-5"/>
                <w:sz w:val="26"/>
              </w:rPr>
              <w:t>Bộ</w:t>
            </w:r>
          </w:p>
        </w:tc>
        <w:tc>
          <w:tcPr>
            <w:tcW w:w="873" w:type="dxa"/>
          </w:tcPr>
          <w:p>
            <w:pPr>
              <w:pStyle w:val="TableParagraph"/>
              <w:spacing w:line="297" w:lineRule="exact" w:before="23"/>
              <w:ind w:left="12"/>
              <w:rPr>
                <w:sz w:val="26"/>
              </w:rPr>
            </w:pPr>
            <w:r>
              <w:rPr>
                <w:spacing w:val="-10"/>
                <w:sz w:val="26"/>
              </w:rPr>
              <w:t>1</w:t>
            </w:r>
          </w:p>
        </w:tc>
        <w:tc>
          <w:tcPr>
            <w:tcW w:w="1010" w:type="dxa"/>
          </w:tcPr>
          <w:p>
            <w:pPr>
              <w:pStyle w:val="TableParagraph"/>
              <w:spacing w:line="297" w:lineRule="exact" w:before="23"/>
              <w:ind w:left="10"/>
              <w:rPr>
                <w:sz w:val="26"/>
              </w:rPr>
            </w:pPr>
            <w:r>
              <w:rPr>
                <w:spacing w:val="-5"/>
                <w:sz w:val="26"/>
              </w:rPr>
              <w:t>10</w:t>
            </w:r>
          </w:p>
        </w:tc>
        <w:tc>
          <w:tcPr>
            <w:tcW w:w="761" w:type="dxa"/>
          </w:tcPr>
          <w:p>
            <w:pPr>
              <w:pStyle w:val="TableParagraph"/>
              <w:spacing w:line="297" w:lineRule="exact" w:before="23"/>
              <w:ind w:left="21" w:right="9"/>
              <w:rPr>
                <w:sz w:val="26"/>
              </w:rPr>
            </w:pPr>
            <w:r>
              <w:rPr>
                <w:spacing w:val="-10"/>
                <w:sz w:val="26"/>
              </w:rPr>
              <w:t>1</w:t>
            </w:r>
          </w:p>
        </w:tc>
        <w:tc>
          <w:tcPr>
            <w:tcW w:w="1183" w:type="dxa"/>
          </w:tcPr>
          <w:p>
            <w:pPr>
              <w:pStyle w:val="TableParagraph"/>
              <w:spacing w:line="297" w:lineRule="exact" w:before="23"/>
              <w:ind w:left="21" w:right="9"/>
              <w:rPr>
                <w:sz w:val="26"/>
              </w:rPr>
            </w:pPr>
            <w:r>
              <w:rPr>
                <w:spacing w:val="-5"/>
                <w:sz w:val="26"/>
              </w:rPr>
              <w:t>10</w:t>
            </w:r>
          </w:p>
        </w:tc>
        <w:tc>
          <w:tcPr>
            <w:tcW w:w="713" w:type="dxa"/>
          </w:tcPr>
          <w:p>
            <w:pPr>
              <w:pStyle w:val="TableParagraph"/>
              <w:spacing w:line="297" w:lineRule="exact" w:before="23"/>
              <w:ind w:left="16" w:right="7"/>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2</w:t>
            </w:r>
          </w:p>
        </w:tc>
        <w:tc>
          <w:tcPr>
            <w:tcW w:w="3185" w:type="dxa"/>
          </w:tcPr>
          <w:p>
            <w:pPr>
              <w:pStyle w:val="TableParagraph"/>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643" w:type="dxa"/>
          </w:tcPr>
          <w:p>
            <w:pPr>
              <w:pStyle w:val="TableParagraph"/>
              <w:ind w:left="10"/>
              <w:rPr>
                <w:sz w:val="26"/>
              </w:rPr>
            </w:pPr>
            <w:r>
              <w:rPr>
                <w:spacing w:val="-5"/>
                <w:sz w:val="26"/>
              </w:rPr>
              <w:t>Bộ</w:t>
            </w:r>
          </w:p>
        </w:tc>
        <w:tc>
          <w:tcPr>
            <w:tcW w:w="873" w:type="dxa"/>
          </w:tcPr>
          <w:p>
            <w:pPr>
              <w:pStyle w:val="TableParagraph"/>
              <w:ind w:left="12"/>
              <w:rPr>
                <w:sz w:val="26"/>
              </w:rPr>
            </w:pPr>
            <w:r>
              <w:rPr>
                <w:spacing w:val="-10"/>
                <w:sz w:val="26"/>
              </w:rPr>
              <w:t>1</w:t>
            </w:r>
          </w:p>
        </w:tc>
        <w:tc>
          <w:tcPr>
            <w:tcW w:w="1010" w:type="dxa"/>
          </w:tcPr>
          <w:p>
            <w:pPr>
              <w:pStyle w:val="TableParagraph"/>
              <w:spacing w:before="2"/>
              <w:ind w:left="10"/>
              <w:rPr>
                <w:sz w:val="26"/>
              </w:rPr>
            </w:pPr>
            <w:r>
              <w:rPr>
                <w:spacing w:val="-5"/>
                <w:sz w:val="26"/>
              </w:rPr>
              <w:t>10</w:t>
            </w:r>
          </w:p>
        </w:tc>
        <w:tc>
          <w:tcPr>
            <w:tcW w:w="761" w:type="dxa"/>
          </w:tcPr>
          <w:p>
            <w:pPr>
              <w:pStyle w:val="TableParagraph"/>
              <w:ind w:left="21" w:right="9"/>
              <w:rPr>
                <w:sz w:val="26"/>
              </w:rPr>
            </w:pPr>
            <w:r>
              <w:rPr>
                <w:spacing w:val="-10"/>
                <w:sz w:val="26"/>
              </w:rPr>
              <w:t>1</w:t>
            </w:r>
          </w:p>
        </w:tc>
        <w:tc>
          <w:tcPr>
            <w:tcW w:w="1183" w:type="dxa"/>
          </w:tcPr>
          <w:p>
            <w:pPr>
              <w:pStyle w:val="TableParagraph"/>
              <w:spacing w:before="2"/>
              <w:ind w:left="21" w:right="9"/>
              <w:rPr>
                <w:sz w:val="26"/>
              </w:rPr>
            </w:pPr>
            <w:r>
              <w:rPr>
                <w:spacing w:val="-5"/>
                <w:sz w:val="26"/>
              </w:rPr>
              <w:t>10</w:t>
            </w:r>
          </w:p>
        </w:tc>
        <w:tc>
          <w:tcPr>
            <w:tcW w:w="713" w:type="dxa"/>
          </w:tcPr>
          <w:p>
            <w:pPr>
              <w:pStyle w:val="TableParagraph"/>
              <w:ind w:left="16" w:right="7"/>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3</w:t>
            </w:r>
          </w:p>
        </w:tc>
        <w:tc>
          <w:tcPr>
            <w:tcW w:w="3185" w:type="dxa"/>
          </w:tcPr>
          <w:p>
            <w:pPr>
              <w:pStyle w:val="TableParagraph"/>
              <w:jc w:val="left"/>
              <w:rPr>
                <w:sz w:val="26"/>
              </w:rPr>
            </w:pPr>
            <w:r>
              <w:rPr>
                <w:spacing w:val="-5"/>
                <w:sz w:val="26"/>
              </w:rPr>
              <w:t>Bàn</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5"/>
                <w:sz w:val="26"/>
              </w:rPr>
              <w:t>50</w:t>
            </w:r>
          </w:p>
        </w:tc>
        <w:tc>
          <w:tcPr>
            <w:tcW w:w="1010" w:type="dxa"/>
          </w:tcPr>
          <w:p>
            <w:pPr>
              <w:pStyle w:val="TableParagraph"/>
              <w:ind w:left="10"/>
              <w:rPr>
                <w:sz w:val="26"/>
              </w:rPr>
            </w:pPr>
            <w:r>
              <w:rPr>
                <w:spacing w:val="-5"/>
                <w:sz w:val="26"/>
              </w:rPr>
              <w:t>10</w:t>
            </w:r>
          </w:p>
        </w:tc>
        <w:tc>
          <w:tcPr>
            <w:tcW w:w="761" w:type="dxa"/>
          </w:tcPr>
          <w:p>
            <w:pPr>
              <w:pStyle w:val="TableParagraph"/>
              <w:ind w:left="21" w:right="9"/>
              <w:rPr>
                <w:sz w:val="26"/>
              </w:rPr>
            </w:pPr>
            <w:r>
              <w:rPr>
                <w:spacing w:val="-5"/>
                <w:sz w:val="26"/>
              </w:rPr>
              <w:t>50</w:t>
            </w:r>
          </w:p>
        </w:tc>
        <w:tc>
          <w:tcPr>
            <w:tcW w:w="1183" w:type="dxa"/>
          </w:tcPr>
          <w:p>
            <w:pPr>
              <w:pStyle w:val="TableParagraph"/>
              <w:ind w:left="21" w:right="9"/>
              <w:rPr>
                <w:sz w:val="26"/>
              </w:rPr>
            </w:pPr>
            <w:r>
              <w:rPr>
                <w:spacing w:val="-5"/>
                <w:sz w:val="26"/>
              </w:rPr>
              <w:t>10</w:t>
            </w:r>
          </w:p>
        </w:tc>
        <w:tc>
          <w:tcPr>
            <w:tcW w:w="713" w:type="dxa"/>
          </w:tcPr>
          <w:p>
            <w:pPr>
              <w:pStyle w:val="TableParagraph"/>
              <w:ind w:left="16" w:right="7"/>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4</w:t>
            </w:r>
          </w:p>
        </w:tc>
        <w:tc>
          <w:tcPr>
            <w:tcW w:w="3185" w:type="dxa"/>
          </w:tcPr>
          <w:p>
            <w:pPr>
              <w:pStyle w:val="TableParagraph"/>
              <w:jc w:val="left"/>
              <w:rPr>
                <w:sz w:val="26"/>
              </w:rPr>
            </w:pPr>
            <w:r>
              <w:rPr>
                <w:spacing w:val="-5"/>
                <w:sz w:val="26"/>
              </w:rPr>
              <w:t>Ghế</w:t>
            </w:r>
          </w:p>
        </w:tc>
        <w:tc>
          <w:tcPr>
            <w:tcW w:w="643" w:type="dxa"/>
          </w:tcPr>
          <w:p>
            <w:pPr>
              <w:pStyle w:val="TableParagraph"/>
              <w:ind w:left="10"/>
              <w:rPr>
                <w:sz w:val="26"/>
              </w:rPr>
            </w:pPr>
            <w:r>
              <w:rPr>
                <w:spacing w:val="-5"/>
                <w:sz w:val="26"/>
              </w:rPr>
              <w:t>Cái</w:t>
            </w:r>
          </w:p>
        </w:tc>
        <w:tc>
          <w:tcPr>
            <w:tcW w:w="873" w:type="dxa"/>
          </w:tcPr>
          <w:p>
            <w:pPr>
              <w:pStyle w:val="TableParagraph"/>
              <w:ind w:left="7"/>
              <w:rPr>
                <w:sz w:val="26"/>
              </w:rPr>
            </w:pPr>
            <w:r>
              <w:rPr>
                <w:spacing w:val="-5"/>
                <w:sz w:val="26"/>
              </w:rPr>
              <w:t>100</w:t>
            </w:r>
          </w:p>
        </w:tc>
        <w:tc>
          <w:tcPr>
            <w:tcW w:w="1010" w:type="dxa"/>
          </w:tcPr>
          <w:p>
            <w:pPr>
              <w:pStyle w:val="TableParagraph"/>
              <w:spacing w:before="2"/>
              <w:ind w:left="10"/>
              <w:rPr>
                <w:sz w:val="26"/>
              </w:rPr>
            </w:pPr>
            <w:r>
              <w:rPr>
                <w:spacing w:val="-5"/>
                <w:sz w:val="26"/>
              </w:rPr>
              <w:t>10</w:t>
            </w:r>
          </w:p>
        </w:tc>
        <w:tc>
          <w:tcPr>
            <w:tcW w:w="761" w:type="dxa"/>
          </w:tcPr>
          <w:p>
            <w:pPr>
              <w:pStyle w:val="TableParagraph"/>
              <w:ind w:left="21" w:right="9"/>
              <w:rPr>
                <w:sz w:val="26"/>
              </w:rPr>
            </w:pPr>
            <w:r>
              <w:rPr>
                <w:spacing w:val="-5"/>
                <w:sz w:val="26"/>
              </w:rPr>
              <w:t>100</w:t>
            </w:r>
          </w:p>
        </w:tc>
        <w:tc>
          <w:tcPr>
            <w:tcW w:w="1183" w:type="dxa"/>
          </w:tcPr>
          <w:p>
            <w:pPr>
              <w:pStyle w:val="TableParagraph"/>
              <w:spacing w:before="2"/>
              <w:ind w:left="21" w:right="9"/>
              <w:rPr>
                <w:sz w:val="26"/>
              </w:rPr>
            </w:pPr>
            <w:r>
              <w:rPr>
                <w:spacing w:val="-5"/>
                <w:sz w:val="26"/>
              </w:rPr>
              <w:t>10</w:t>
            </w:r>
          </w:p>
        </w:tc>
        <w:tc>
          <w:tcPr>
            <w:tcW w:w="713" w:type="dxa"/>
          </w:tcPr>
          <w:p>
            <w:pPr>
              <w:pStyle w:val="TableParagraph"/>
              <w:ind w:left="16" w:right="7"/>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5</w:t>
            </w:r>
          </w:p>
        </w:tc>
        <w:tc>
          <w:tcPr>
            <w:tcW w:w="3185" w:type="dxa"/>
          </w:tcPr>
          <w:p>
            <w:pPr>
              <w:pStyle w:val="TableParagraph"/>
              <w:jc w:val="left"/>
              <w:rPr>
                <w:sz w:val="26"/>
              </w:rPr>
            </w:pPr>
            <w:r>
              <w:rPr>
                <w:sz w:val="26"/>
              </w:rPr>
              <w:t>Bàn</w:t>
            </w:r>
            <w:r>
              <w:rPr>
                <w:spacing w:val="-6"/>
                <w:sz w:val="26"/>
              </w:rPr>
              <w:t> </w:t>
            </w:r>
            <w:r>
              <w:rPr>
                <w:spacing w:val="-5"/>
                <w:sz w:val="26"/>
              </w:rPr>
              <w:t>đạp</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5"/>
                <w:sz w:val="26"/>
              </w:rPr>
              <w:t>10</w:t>
            </w:r>
          </w:p>
        </w:tc>
        <w:tc>
          <w:tcPr>
            <w:tcW w:w="1010" w:type="dxa"/>
          </w:tcPr>
          <w:p>
            <w:pPr>
              <w:pStyle w:val="TableParagraph"/>
              <w:ind w:left="10"/>
              <w:rPr>
                <w:sz w:val="26"/>
              </w:rPr>
            </w:pPr>
            <w:r>
              <w:rPr>
                <w:spacing w:val="-5"/>
                <w:sz w:val="26"/>
              </w:rPr>
              <w:t>10</w:t>
            </w:r>
          </w:p>
        </w:tc>
        <w:tc>
          <w:tcPr>
            <w:tcW w:w="761" w:type="dxa"/>
          </w:tcPr>
          <w:p>
            <w:pPr>
              <w:pStyle w:val="TableParagraph"/>
              <w:ind w:left="21" w:right="9"/>
              <w:rPr>
                <w:sz w:val="26"/>
              </w:rPr>
            </w:pPr>
            <w:r>
              <w:rPr>
                <w:spacing w:val="-5"/>
                <w:sz w:val="26"/>
              </w:rPr>
              <w:t>10</w:t>
            </w:r>
          </w:p>
        </w:tc>
        <w:tc>
          <w:tcPr>
            <w:tcW w:w="1183" w:type="dxa"/>
          </w:tcPr>
          <w:p>
            <w:pPr>
              <w:pStyle w:val="TableParagraph"/>
              <w:ind w:left="21" w:right="9"/>
              <w:rPr>
                <w:sz w:val="26"/>
              </w:rPr>
            </w:pPr>
            <w:r>
              <w:rPr>
                <w:spacing w:val="-5"/>
                <w:sz w:val="26"/>
              </w:rPr>
              <w:t>10</w:t>
            </w:r>
          </w:p>
        </w:tc>
        <w:tc>
          <w:tcPr>
            <w:tcW w:w="713" w:type="dxa"/>
          </w:tcPr>
          <w:p>
            <w:pPr>
              <w:pStyle w:val="TableParagraph"/>
              <w:ind w:left="16" w:right="7"/>
              <w:rPr>
                <w:sz w:val="26"/>
              </w:rPr>
            </w:pPr>
            <w:r>
              <w:rPr>
                <w:spacing w:val="-4"/>
                <w:sz w:val="26"/>
              </w:rPr>
              <w:t>0.05</w:t>
            </w:r>
          </w:p>
        </w:tc>
      </w:tr>
      <w:tr>
        <w:trPr>
          <w:trHeight w:val="338" w:hRule="atLeast"/>
        </w:trPr>
        <w:tc>
          <w:tcPr>
            <w:tcW w:w="708" w:type="dxa"/>
          </w:tcPr>
          <w:p>
            <w:pPr>
              <w:pStyle w:val="TableParagraph"/>
              <w:spacing w:line="297" w:lineRule="exact"/>
              <w:ind w:left="63" w:right="56"/>
              <w:rPr>
                <w:sz w:val="26"/>
              </w:rPr>
            </w:pPr>
            <w:r>
              <w:rPr>
                <w:spacing w:val="-10"/>
                <w:sz w:val="26"/>
              </w:rPr>
              <w:t>6</w:t>
            </w:r>
          </w:p>
        </w:tc>
        <w:tc>
          <w:tcPr>
            <w:tcW w:w="3185" w:type="dxa"/>
          </w:tcPr>
          <w:p>
            <w:pPr>
              <w:pStyle w:val="TableParagraph"/>
              <w:spacing w:line="297" w:lineRule="exact"/>
              <w:jc w:val="left"/>
              <w:rPr>
                <w:sz w:val="26"/>
              </w:rPr>
            </w:pPr>
            <w:r>
              <w:rPr>
                <w:spacing w:val="-5"/>
                <w:sz w:val="26"/>
              </w:rPr>
              <w:t>Tạ</w:t>
            </w:r>
          </w:p>
        </w:tc>
        <w:tc>
          <w:tcPr>
            <w:tcW w:w="643" w:type="dxa"/>
          </w:tcPr>
          <w:p>
            <w:pPr>
              <w:pStyle w:val="TableParagraph"/>
              <w:spacing w:line="297" w:lineRule="exact"/>
              <w:ind w:left="10"/>
              <w:rPr>
                <w:sz w:val="26"/>
              </w:rPr>
            </w:pPr>
            <w:r>
              <w:rPr>
                <w:spacing w:val="-5"/>
                <w:sz w:val="26"/>
              </w:rPr>
              <w:t>Quả</w:t>
            </w:r>
          </w:p>
        </w:tc>
        <w:tc>
          <w:tcPr>
            <w:tcW w:w="873" w:type="dxa"/>
          </w:tcPr>
          <w:p>
            <w:pPr>
              <w:pStyle w:val="TableParagraph"/>
              <w:spacing w:line="297" w:lineRule="exact"/>
              <w:ind w:left="12"/>
              <w:rPr>
                <w:sz w:val="26"/>
              </w:rPr>
            </w:pPr>
            <w:r>
              <w:rPr>
                <w:spacing w:val="-5"/>
                <w:sz w:val="26"/>
              </w:rPr>
              <w:t>10</w:t>
            </w:r>
          </w:p>
        </w:tc>
        <w:tc>
          <w:tcPr>
            <w:tcW w:w="1010" w:type="dxa"/>
          </w:tcPr>
          <w:p>
            <w:pPr>
              <w:pStyle w:val="TableParagraph"/>
              <w:spacing w:line="297" w:lineRule="exact"/>
              <w:ind w:left="10"/>
              <w:rPr>
                <w:sz w:val="26"/>
              </w:rPr>
            </w:pPr>
            <w:r>
              <w:rPr>
                <w:spacing w:val="-5"/>
                <w:sz w:val="26"/>
              </w:rPr>
              <w:t>10</w:t>
            </w:r>
          </w:p>
        </w:tc>
        <w:tc>
          <w:tcPr>
            <w:tcW w:w="761" w:type="dxa"/>
          </w:tcPr>
          <w:p>
            <w:pPr>
              <w:pStyle w:val="TableParagraph"/>
              <w:spacing w:line="297" w:lineRule="exact"/>
              <w:ind w:left="21" w:right="9"/>
              <w:rPr>
                <w:sz w:val="26"/>
              </w:rPr>
            </w:pPr>
            <w:r>
              <w:rPr>
                <w:spacing w:val="-5"/>
                <w:sz w:val="26"/>
              </w:rPr>
              <w:t>10</w:t>
            </w:r>
          </w:p>
        </w:tc>
        <w:tc>
          <w:tcPr>
            <w:tcW w:w="1183" w:type="dxa"/>
          </w:tcPr>
          <w:p>
            <w:pPr>
              <w:pStyle w:val="TableParagraph"/>
              <w:spacing w:line="297" w:lineRule="exact"/>
              <w:ind w:left="21" w:right="9"/>
              <w:rPr>
                <w:sz w:val="26"/>
              </w:rPr>
            </w:pPr>
            <w:r>
              <w:rPr>
                <w:spacing w:val="-5"/>
                <w:sz w:val="26"/>
              </w:rPr>
              <w:t>10</w:t>
            </w:r>
          </w:p>
        </w:tc>
        <w:tc>
          <w:tcPr>
            <w:tcW w:w="713" w:type="dxa"/>
          </w:tcPr>
          <w:p>
            <w:pPr>
              <w:pStyle w:val="TableParagraph"/>
              <w:spacing w:line="297" w:lineRule="exact"/>
              <w:ind w:left="16" w:right="7"/>
              <w:rPr>
                <w:sz w:val="26"/>
              </w:rPr>
            </w:pPr>
            <w:r>
              <w:rPr>
                <w:spacing w:val="-4"/>
                <w:sz w:val="26"/>
              </w:rPr>
              <w:t>0.05</w:t>
            </w:r>
          </w:p>
        </w:tc>
      </w:tr>
      <w:tr>
        <w:trPr>
          <w:trHeight w:val="340" w:hRule="atLeast"/>
        </w:trPr>
        <w:tc>
          <w:tcPr>
            <w:tcW w:w="708" w:type="dxa"/>
          </w:tcPr>
          <w:p>
            <w:pPr>
              <w:pStyle w:val="TableParagraph"/>
              <w:spacing w:line="297" w:lineRule="exact" w:before="23"/>
              <w:ind w:left="63" w:right="56"/>
              <w:rPr>
                <w:sz w:val="26"/>
              </w:rPr>
            </w:pPr>
            <w:r>
              <w:rPr>
                <w:spacing w:val="-10"/>
                <w:sz w:val="26"/>
              </w:rPr>
              <w:t>7</w:t>
            </w:r>
          </w:p>
        </w:tc>
        <w:tc>
          <w:tcPr>
            <w:tcW w:w="3185" w:type="dxa"/>
          </w:tcPr>
          <w:p>
            <w:pPr>
              <w:pStyle w:val="TableParagraph"/>
              <w:spacing w:line="297" w:lineRule="exact" w:before="23"/>
              <w:jc w:val="left"/>
              <w:rPr>
                <w:sz w:val="26"/>
              </w:rPr>
            </w:pPr>
            <w:r>
              <w:rPr>
                <w:sz w:val="26"/>
              </w:rPr>
              <w:t>Đồng</w:t>
            </w:r>
            <w:r>
              <w:rPr>
                <w:spacing w:val="-5"/>
                <w:sz w:val="26"/>
              </w:rPr>
              <w:t> </w:t>
            </w:r>
            <w:r>
              <w:rPr>
                <w:sz w:val="26"/>
              </w:rPr>
              <w:t>hồ</w:t>
            </w:r>
            <w:r>
              <w:rPr>
                <w:spacing w:val="-5"/>
                <w:sz w:val="26"/>
              </w:rPr>
              <w:t> </w:t>
            </w:r>
            <w:r>
              <w:rPr>
                <w:sz w:val="26"/>
              </w:rPr>
              <w:t>bấm</w:t>
            </w:r>
            <w:r>
              <w:rPr>
                <w:spacing w:val="-5"/>
                <w:sz w:val="26"/>
              </w:rPr>
              <w:t> tay</w:t>
            </w:r>
          </w:p>
        </w:tc>
        <w:tc>
          <w:tcPr>
            <w:tcW w:w="643" w:type="dxa"/>
          </w:tcPr>
          <w:p>
            <w:pPr>
              <w:pStyle w:val="TableParagraph"/>
              <w:spacing w:line="297" w:lineRule="exact" w:before="23"/>
              <w:ind w:left="10"/>
              <w:rPr>
                <w:sz w:val="26"/>
              </w:rPr>
            </w:pPr>
            <w:r>
              <w:rPr>
                <w:spacing w:val="-5"/>
                <w:sz w:val="26"/>
              </w:rPr>
              <w:t>Cái</w:t>
            </w:r>
          </w:p>
        </w:tc>
        <w:tc>
          <w:tcPr>
            <w:tcW w:w="873" w:type="dxa"/>
          </w:tcPr>
          <w:p>
            <w:pPr>
              <w:pStyle w:val="TableParagraph"/>
              <w:spacing w:line="297" w:lineRule="exact" w:before="23"/>
              <w:ind w:left="12"/>
              <w:rPr>
                <w:sz w:val="26"/>
              </w:rPr>
            </w:pPr>
            <w:r>
              <w:rPr>
                <w:spacing w:val="-5"/>
                <w:sz w:val="26"/>
              </w:rPr>
              <w:t>15</w:t>
            </w:r>
          </w:p>
        </w:tc>
        <w:tc>
          <w:tcPr>
            <w:tcW w:w="1010" w:type="dxa"/>
          </w:tcPr>
          <w:p>
            <w:pPr>
              <w:pStyle w:val="TableParagraph"/>
              <w:spacing w:line="297" w:lineRule="exact" w:before="23"/>
              <w:ind w:left="10"/>
              <w:rPr>
                <w:sz w:val="26"/>
              </w:rPr>
            </w:pPr>
            <w:r>
              <w:rPr>
                <w:spacing w:val="-5"/>
                <w:sz w:val="26"/>
              </w:rPr>
              <w:t>10</w:t>
            </w:r>
          </w:p>
        </w:tc>
        <w:tc>
          <w:tcPr>
            <w:tcW w:w="761" w:type="dxa"/>
          </w:tcPr>
          <w:p>
            <w:pPr>
              <w:pStyle w:val="TableParagraph"/>
              <w:spacing w:line="297" w:lineRule="exact" w:before="23"/>
              <w:ind w:left="21" w:right="9"/>
              <w:rPr>
                <w:sz w:val="26"/>
              </w:rPr>
            </w:pPr>
            <w:r>
              <w:rPr>
                <w:spacing w:val="-5"/>
                <w:sz w:val="26"/>
              </w:rPr>
              <w:t>15</w:t>
            </w:r>
          </w:p>
        </w:tc>
        <w:tc>
          <w:tcPr>
            <w:tcW w:w="1183" w:type="dxa"/>
          </w:tcPr>
          <w:p>
            <w:pPr>
              <w:pStyle w:val="TableParagraph"/>
              <w:spacing w:line="297" w:lineRule="exact" w:before="23"/>
              <w:ind w:left="21" w:right="9"/>
              <w:rPr>
                <w:sz w:val="26"/>
              </w:rPr>
            </w:pPr>
            <w:r>
              <w:rPr>
                <w:spacing w:val="-5"/>
                <w:sz w:val="26"/>
              </w:rPr>
              <w:t>10</w:t>
            </w:r>
          </w:p>
        </w:tc>
        <w:tc>
          <w:tcPr>
            <w:tcW w:w="713" w:type="dxa"/>
          </w:tcPr>
          <w:p>
            <w:pPr>
              <w:pStyle w:val="TableParagraph"/>
              <w:spacing w:line="297" w:lineRule="exact" w:before="23"/>
              <w:ind w:left="16" w:right="7"/>
              <w:rPr>
                <w:sz w:val="26"/>
              </w:rPr>
            </w:pPr>
            <w:r>
              <w:rPr>
                <w:spacing w:val="-4"/>
                <w:sz w:val="26"/>
              </w:rPr>
              <w:t>0.05</w:t>
            </w:r>
          </w:p>
        </w:tc>
      </w:tr>
      <w:tr>
        <w:trPr>
          <w:trHeight w:val="340" w:hRule="atLeast"/>
        </w:trPr>
        <w:tc>
          <w:tcPr>
            <w:tcW w:w="708" w:type="dxa"/>
          </w:tcPr>
          <w:p>
            <w:pPr>
              <w:pStyle w:val="TableParagraph"/>
              <w:ind w:left="63" w:right="56"/>
              <w:rPr>
                <w:sz w:val="26"/>
              </w:rPr>
            </w:pPr>
            <w:r>
              <w:rPr>
                <w:spacing w:val="-10"/>
                <w:sz w:val="26"/>
              </w:rPr>
              <w:t>8</w:t>
            </w:r>
          </w:p>
        </w:tc>
        <w:tc>
          <w:tcPr>
            <w:tcW w:w="3185" w:type="dxa"/>
          </w:tcPr>
          <w:p>
            <w:pPr>
              <w:pStyle w:val="TableParagraph"/>
              <w:jc w:val="left"/>
              <w:rPr>
                <w:sz w:val="26"/>
              </w:rPr>
            </w:pPr>
            <w:r>
              <w:rPr>
                <w:sz w:val="26"/>
              </w:rPr>
              <w:t>Ghế</w:t>
            </w:r>
            <w:r>
              <w:rPr>
                <w:spacing w:val="-5"/>
                <w:sz w:val="26"/>
              </w:rPr>
              <w:t> </w:t>
            </w:r>
            <w:r>
              <w:rPr>
                <w:sz w:val="26"/>
              </w:rPr>
              <w:t>trọng</w:t>
            </w:r>
            <w:r>
              <w:rPr>
                <w:spacing w:val="-5"/>
                <w:sz w:val="26"/>
              </w:rPr>
              <w:t> </w:t>
            </w:r>
            <w:r>
              <w:rPr>
                <w:sz w:val="26"/>
              </w:rPr>
              <w:t>tài</w:t>
            </w:r>
            <w:r>
              <w:rPr>
                <w:spacing w:val="-5"/>
                <w:sz w:val="26"/>
              </w:rPr>
              <w:t> </w:t>
            </w:r>
            <w:r>
              <w:rPr>
                <w:spacing w:val="-4"/>
                <w:sz w:val="26"/>
              </w:rPr>
              <w:t>đích</w:t>
            </w:r>
          </w:p>
        </w:tc>
        <w:tc>
          <w:tcPr>
            <w:tcW w:w="643" w:type="dxa"/>
          </w:tcPr>
          <w:p>
            <w:pPr>
              <w:pStyle w:val="TableParagraph"/>
              <w:ind w:left="10"/>
              <w:rPr>
                <w:sz w:val="26"/>
              </w:rPr>
            </w:pPr>
            <w:r>
              <w:rPr>
                <w:spacing w:val="-5"/>
                <w:sz w:val="26"/>
              </w:rPr>
              <w:t>Bộ</w:t>
            </w:r>
          </w:p>
        </w:tc>
        <w:tc>
          <w:tcPr>
            <w:tcW w:w="873" w:type="dxa"/>
          </w:tcPr>
          <w:p>
            <w:pPr>
              <w:pStyle w:val="TableParagraph"/>
              <w:ind w:left="12"/>
              <w:rPr>
                <w:sz w:val="26"/>
              </w:rPr>
            </w:pPr>
            <w:r>
              <w:rPr>
                <w:spacing w:val="-10"/>
                <w:sz w:val="26"/>
              </w:rPr>
              <w:t>2</w:t>
            </w:r>
          </w:p>
        </w:tc>
        <w:tc>
          <w:tcPr>
            <w:tcW w:w="1010" w:type="dxa"/>
          </w:tcPr>
          <w:p>
            <w:pPr>
              <w:pStyle w:val="TableParagraph"/>
              <w:ind w:left="10"/>
              <w:rPr>
                <w:sz w:val="26"/>
              </w:rPr>
            </w:pPr>
            <w:r>
              <w:rPr>
                <w:spacing w:val="-5"/>
                <w:sz w:val="26"/>
              </w:rPr>
              <w:t>10</w:t>
            </w:r>
          </w:p>
        </w:tc>
        <w:tc>
          <w:tcPr>
            <w:tcW w:w="761" w:type="dxa"/>
          </w:tcPr>
          <w:p>
            <w:pPr>
              <w:pStyle w:val="TableParagraph"/>
              <w:ind w:left="21" w:right="9"/>
              <w:rPr>
                <w:sz w:val="26"/>
              </w:rPr>
            </w:pPr>
            <w:r>
              <w:rPr>
                <w:spacing w:val="-10"/>
                <w:sz w:val="26"/>
              </w:rPr>
              <w:t>2</w:t>
            </w:r>
          </w:p>
        </w:tc>
        <w:tc>
          <w:tcPr>
            <w:tcW w:w="1183" w:type="dxa"/>
          </w:tcPr>
          <w:p>
            <w:pPr>
              <w:pStyle w:val="TableParagraph"/>
              <w:ind w:left="21" w:right="9"/>
              <w:rPr>
                <w:sz w:val="26"/>
              </w:rPr>
            </w:pPr>
            <w:r>
              <w:rPr>
                <w:spacing w:val="-5"/>
                <w:sz w:val="26"/>
              </w:rPr>
              <w:t>10</w:t>
            </w:r>
          </w:p>
        </w:tc>
        <w:tc>
          <w:tcPr>
            <w:tcW w:w="713" w:type="dxa"/>
          </w:tcPr>
          <w:p>
            <w:pPr>
              <w:pStyle w:val="TableParagraph"/>
              <w:ind w:left="16" w:right="7"/>
              <w:rPr>
                <w:sz w:val="26"/>
              </w:rPr>
            </w:pPr>
            <w:r>
              <w:rPr>
                <w:spacing w:val="-4"/>
                <w:sz w:val="26"/>
              </w:rPr>
              <w:t>0.05</w:t>
            </w:r>
          </w:p>
        </w:tc>
      </w:tr>
      <w:tr>
        <w:trPr>
          <w:trHeight w:val="340" w:hRule="atLeast"/>
        </w:trPr>
        <w:tc>
          <w:tcPr>
            <w:tcW w:w="708" w:type="dxa"/>
          </w:tcPr>
          <w:p>
            <w:pPr>
              <w:pStyle w:val="TableParagraph"/>
              <w:ind w:left="63" w:right="56"/>
              <w:rPr>
                <w:sz w:val="26"/>
              </w:rPr>
            </w:pPr>
            <w:r>
              <w:rPr>
                <w:spacing w:val="-10"/>
                <w:sz w:val="26"/>
              </w:rPr>
              <w:t>9</w:t>
            </w:r>
          </w:p>
        </w:tc>
        <w:tc>
          <w:tcPr>
            <w:tcW w:w="3185" w:type="dxa"/>
          </w:tcPr>
          <w:p>
            <w:pPr>
              <w:pStyle w:val="TableParagraph"/>
              <w:jc w:val="left"/>
              <w:rPr>
                <w:sz w:val="26"/>
              </w:rPr>
            </w:pPr>
            <w:r>
              <w:rPr>
                <w:sz w:val="26"/>
              </w:rPr>
              <w:t>Súng</w:t>
            </w:r>
            <w:r>
              <w:rPr>
                <w:spacing w:val="-8"/>
                <w:sz w:val="26"/>
              </w:rPr>
              <w:t> </w:t>
            </w:r>
            <w:r>
              <w:rPr>
                <w:sz w:val="26"/>
              </w:rPr>
              <w:t>phát</w:t>
            </w:r>
            <w:r>
              <w:rPr>
                <w:spacing w:val="-5"/>
                <w:sz w:val="26"/>
              </w:rPr>
              <w:t> </w:t>
            </w:r>
            <w:r>
              <w:rPr>
                <w:sz w:val="26"/>
              </w:rPr>
              <w:t>lệnh</w:t>
            </w:r>
            <w:r>
              <w:rPr>
                <w:spacing w:val="-8"/>
                <w:sz w:val="26"/>
              </w:rPr>
              <w:t> </w:t>
            </w:r>
            <w:r>
              <w:rPr>
                <w:sz w:val="26"/>
              </w:rPr>
              <w:t>điện</w:t>
            </w:r>
            <w:r>
              <w:rPr>
                <w:spacing w:val="-7"/>
                <w:sz w:val="26"/>
              </w:rPr>
              <w:t> </w:t>
            </w:r>
            <w:r>
              <w:rPr>
                <w:spacing w:val="-5"/>
                <w:sz w:val="26"/>
              </w:rPr>
              <w:t>tử</w:t>
            </w:r>
          </w:p>
        </w:tc>
        <w:tc>
          <w:tcPr>
            <w:tcW w:w="643" w:type="dxa"/>
          </w:tcPr>
          <w:p>
            <w:pPr>
              <w:pStyle w:val="TableParagraph"/>
              <w:ind w:left="5"/>
              <w:rPr>
                <w:sz w:val="26"/>
              </w:rPr>
            </w:pPr>
            <w:r>
              <w:rPr>
                <w:spacing w:val="-4"/>
                <w:sz w:val="26"/>
              </w:rPr>
              <w:t>Khẩu</w:t>
            </w:r>
          </w:p>
        </w:tc>
        <w:tc>
          <w:tcPr>
            <w:tcW w:w="873" w:type="dxa"/>
          </w:tcPr>
          <w:p>
            <w:pPr>
              <w:pStyle w:val="TableParagraph"/>
              <w:ind w:left="12"/>
              <w:rPr>
                <w:sz w:val="26"/>
              </w:rPr>
            </w:pPr>
            <w:r>
              <w:rPr>
                <w:spacing w:val="-10"/>
                <w:sz w:val="26"/>
              </w:rPr>
              <w:t>2</w:t>
            </w:r>
          </w:p>
        </w:tc>
        <w:tc>
          <w:tcPr>
            <w:tcW w:w="1010" w:type="dxa"/>
          </w:tcPr>
          <w:p>
            <w:pPr>
              <w:pStyle w:val="TableParagraph"/>
              <w:spacing w:before="2"/>
              <w:ind w:left="10"/>
              <w:rPr>
                <w:sz w:val="26"/>
              </w:rPr>
            </w:pPr>
            <w:r>
              <w:rPr>
                <w:spacing w:val="-5"/>
                <w:sz w:val="26"/>
              </w:rPr>
              <w:t>10</w:t>
            </w:r>
          </w:p>
        </w:tc>
        <w:tc>
          <w:tcPr>
            <w:tcW w:w="761" w:type="dxa"/>
          </w:tcPr>
          <w:p>
            <w:pPr>
              <w:pStyle w:val="TableParagraph"/>
              <w:ind w:left="21" w:right="9"/>
              <w:rPr>
                <w:sz w:val="26"/>
              </w:rPr>
            </w:pPr>
            <w:r>
              <w:rPr>
                <w:spacing w:val="-10"/>
                <w:sz w:val="26"/>
              </w:rPr>
              <w:t>2</w:t>
            </w:r>
          </w:p>
        </w:tc>
        <w:tc>
          <w:tcPr>
            <w:tcW w:w="1183" w:type="dxa"/>
          </w:tcPr>
          <w:p>
            <w:pPr>
              <w:pStyle w:val="TableParagraph"/>
              <w:spacing w:before="2"/>
              <w:ind w:left="21" w:right="9"/>
              <w:rPr>
                <w:sz w:val="26"/>
              </w:rPr>
            </w:pPr>
            <w:r>
              <w:rPr>
                <w:spacing w:val="-5"/>
                <w:sz w:val="26"/>
              </w:rPr>
              <w:t>10</w:t>
            </w:r>
          </w:p>
        </w:tc>
        <w:tc>
          <w:tcPr>
            <w:tcW w:w="713" w:type="dxa"/>
          </w:tcPr>
          <w:p>
            <w:pPr>
              <w:pStyle w:val="TableParagraph"/>
              <w:ind w:left="16" w:right="7"/>
              <w:rPr>
                <w:sz w:val="26"/>
              </w:rPr>
            </w:pPr>
            <w:r>
              <w:rPr>
                <w:spacing w:val="-4"/>
                <w:sz w:val="26"/>
              </w:rPr>
              <w:t>0.05</w:t>
            </w:r>
          </w:p>
        </w:tc>
      </w:tr>
      <w:tr>
        <w:trPr>
          <w:trHeight w:val="340" w:hRule="atLeast"/>
        </w:trPr>
        <w:tc>
          <w:tcPr>
            <w:tcW w:w="708" w:type="dxa"/>
          </w:tcPr>
          <w:p>
            <w:pPr>
              <w:pStyle w:val="TableParagraph"/>
              <w:ind w:left="63" w:right="56"/>
              <w:rPr>
                <w:sz w:val="26"/>
              </w:rPr>
            </w:pPr>
            <w:r>
              <w:rPr>
                <w:spacing w:val="-5"/>
                <w:sz w:val="26"/>
              </w:rPr>
              <w:t>10</w:t>
            </w:r>
          </w:p>
        </w:tc>
        <w:tc>
          <w:tcPr>
            <w:tcW w:w="3185" w:type="dxa"/>
          </w:tcPr>
          <w:p>
            <w:pPr>
              <w:pStyle w:val="TableParagraph"/>
              <w:jc w:val="left"/>
              <w:rPr>
                <w:sz w:val="26"/>
              </w:rPr>
            </w:pPr>
            <w:r>
              <w:rPr>
                <w:sz w:val="26"/>
              </w:rPr>
              <w:t>Ghế</w:t>
            </w:r>
            <w:r>
              <w:rPr>
                <w:spacing w:val="-6"/>
                <w:sz w:val="26"/>
              </w:rPr>
              <w:t> </w:t>
            </w:r>
            <w:r>
              <w:rPr>
                <w:sz w:val="26"/>
              </w:rPr>
              <w:t>nhỏ</w:t>
            </w:r>
            <w:r>
              <w:rPr>
                <w:spacing w:val="-5"/>
                <w:sz w:val="26"/>
              </w:rPr>
              <w:t> </w:t>
            </w:r>
            <w:r>
              <w:rPr>
                <w:sz w:val="26"/>
              </w:rPr>
              <w:t>cho</w:t>
            </w:r>
            <w:r>
              <w:rPr>
                <w:spacing w:val="-5"/>
                <w:sz w:val="26"/>
              </w:rPr>
              <w:t> </w:t>
            </w:r>
            <w:r>
              <w:rPr>
                <w:sz w:val="26"/>
              </w:rPr>
              <w:t>trọng</w:t>
            </w:r>
            <w:r>
              <w:rPr>
                <w:spacing w:val="-3"/>
                <w:sz w:val="26"/>
              </w:rPr>
              <w:t> </w:t>
            </w:r>
            <w:r>
              <w:rPr>
                <w:spacing w:val="-5"/>
                <w:sz w:val="26"/>
              </w:rPr>
              <w:t>tài</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5"/>
                <w:sz w:val="26"/>
              </w:rPr>
              <w:t>50</w:t>
            </w:r>
          </w:p>
        </w:tc>
        <w:tc>
          <w:tcPr>
            <w:tcW w:w="1010" w:type="dxa"/>
          </w:tcPr>
          <w:p>
            <w:pPr>
              <w:pStyle w:val="TableParagraph"/>
              <w:spacing w:before="1"/>
              <w:ind w:left="10"/>
              <w:rPr>
                <w:sz w:val="26"/>
              </w:rPr>
            </w:pPr>
            <w:r>
              <w:rPr>
                <w:spacing w:val="-5"/>
                <w:sz w:val="26"/>
              </w:rPr>
              <w:t>10</w:t>
            </w:r>
          </w:p>
        </w:tc>
        <w:tc>
          <w:tcPr>
            <w:tcW w:w="761" w:type="dxa"/>
          </w:tcPr>
          <w:p>
            <w:pPr>
              <w:pStyle w:val="TableParagraph"/>
              <w:ind w:left="21" w:right="9"/>
              <w:rPr>
                <w:sz w:val="26"/>
              </w:rPr>
            </w:pPr>
            <w:r>
              <w:rPr>
                <w:spacing w:val="-5"/>
                <w:sz w:val="26"/>
              </w:rPr>
              <w:t>50</w:t>
            </w:r>
          </w:p>
        </w:tc>
        <w:tc>
          <w:tcPr>
            <w:tcW w:w="1183" w:type="dxa"/>
          </w:tcPr>
          <w:p>
            <w:pPr>
              <w:pStyle w:val="TableParagraph"/>
              <w:spacing w:before="1"/>
              <w:ind w:left="21" w:right="9"/>
              <w:rPr>
                <w:sz w:val="26"/>
              </w:rPr>
            </w:pPr>
            <w:r>
              <w:rPr>
                <w:spacing w:val="-5"/>
                <w:sz w:val="26"/>
              </w:rPr>
              <w:t>10</w:t>
            </w:r>
          </w:p>
        </w:tc>
        <w:tc>
          <w:tcPr>
            <w:tcW w:w="713" w:type="dxa"/>
          </w:tcPr>
          <w:p>
            <w:pPr>
              <w:pStyle w:val="TableParagraph"/>
              <w:ind w:left="16" w:right="7"/>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11</w:t>
            </w:r>
          </w:p>
        </w:tc>
        <w:tc>
          <w:tcPr>
            <w:tcW w:w="3185" w:type="dxa"/>
          </w:tcPr>
          <w:p>
            <w:pPr>
              <w:pStyle w:val="TableParagraph"/>
              <w:jc w:val="left"/>
              <w:rPr>
                <w:sz w:val="26"/>
              </w:rPr>
            </w:pPr>
            <w:r>
              <w:rPr>
                <w:sz w:val="26"/>
              </w:rPr>
              <w:t>Xe</w:t>
            </w:r>
            <w:r>
              <w:rPr>
                <w:spacing w:val="19"/>
                <w:sz w:val="26"/>
              </w:rPr>
              <w:t> </w:t>
            </w:r>
            <w:r>
              <w:rPr>
                <w:sz w:val="26"/>
              </w:rPr>
              <w:t>đẩy</w:t>
            </w:r>
            <w:r>
              <w:rPr>
                <w:spacing w:val="21"/>
                <w:sz w:val="26"/>
              </w:rPr>
              <w:t> </w:t>
            </w:r>
            <w:r>
              <w:rPr>
                <w:sz w:val="26"/>
              </w:rPr>
              <w:t>chở</w:t>
            </w:r>
            <w:r>
              <w:rPr>
                <w:spacing w:val="22"/>
                <w:sz w:val="26"/>
              </w:rPr>
              <w:t> </w:t>
            </w:r>
            <w:r>
              <w:rPr>
                <w:sz w:val="26"/>
              </w:rPr>
              <w:t>bục</w:t>
            </w:r>
            <w:r>
              <w:rPr>
                <w:spacing w:val="19"/>
                <w:sz w:val="26"/>
              </w:rPr>
              <w:t> </w:t>
            </w:r>
            <w:r>
              <w:rPr>
                <w:sz w:val="26"/>
              </w:rPr>
              <w:t>xuất</w:t>
            </w:r>
            <w:r>
              <w:rPr>
                <w:spacing w:val="23"/>
                <w:sz w:val="26"/>
              </w:rPr>
              <w:t> </w:t>
            </w:r>
            <w:r>
              <w:rPr>
                <w:sz w:val="26"/>
              </w:rPr>
              <w:t>phát</w:t>
            </w:r>
            <w:r>
              <w:rPr>
                <w:spacing w:val="19"/>
                <w:sz w:val="26"/>
              </w:rPr>
              <w:t> </w:t>
            </w:r>
            <w:r>
              <w:rPr>
                <w:spacing w:val="-5"/>
                <w:sz w:val="26"/>
              </w:rPr>
              <w:t>và</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10"/>
                <w:sz w:val="26"/>
              </w:rPr>
              <w:t>5</w:t>
            </w:r>
          </w:p>
        </w:tc>
        <w:tc>
          <w:tcPr>
            <w:tcW w:w="1010" w:type="dxa"/>
          </w:tcPr>
          <w:p>
            <w:pPr>
              <w:pStyle w:val="TableParagraph"/>
              <w:ind w:left="10"/>
              <w:rPr>
                <w:sz w:val="26"/>
              </w:rPr>
            </w:pPr>
            <w:r>
              <w:rPr>
                <w:spacing w:val="-5"/>
                <w:sz w:val="26"/>
              </w:rPr>
              <w:t>10</w:t>
            </w:r>
          </w:p>
        </w:tc>
        <w:tc>
          <w:tcPr>
            <w:tcW w:w="761" w:type="dxa"/>
          </w:tcPr>
          <w:p>
            <w:pPr>
              <w:pStyle w:val="TableParagraph"/>
              <w:ind w:left="21" w:right="9"/>
              <w:rPr>
                <w:sz w:val="26"/>
              </w:rPr>
            </w:pPr>
            <w:r>
              <w:rPr>
                <w:spacing w:val="-10"/>
                <w:sz w:val="26"/>
              </w:rPr>
              <w:t>5</w:t>
            </w:r>
          </w:p>
        </w:tc>
        <w:tc>
          <w:tcPr>
            <w:tcW w:w="1183" w:type="dxa"/>
          </w:tcPr>
          <w:p>
            <w:pPr>
              <w:pStyle w:val="TableParagraph"/>
              <w:ind w:left="21" w:right="9"/>
              <w:rPr>
                <w:sz w:val="26"/>
              </w:rPr>
            </w:pPr>
            <w:r>
              <w:rPr>
                <w:spacing w:val="-5"/>
                <w:sz w:val="26"/>
              </w:rPr>
              <w:t>10</w:t>
            </w:r>
          </w:p>
        </w:tc>
        <w:tc>
          <w:tcPr>
            <w:tcW w:w="713" w:type="dxa"/>
          </w:tcPr>
          <w:p>
            <w:pPr>
              <w:pStyle w:val="TableParagraph"/>
              <w:ind w:left="16" w:right="7"/>
              <w:rPr>
                <w:sz w:val="26"/>
              </w:rPr>
            </w:pPr>
            <w:r>
              <w:rPr>
                <w:spacing w:val="-4"/>
                <w:sz w:val="26"/>
              </w:rPr>
              <w:t>0.05</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85"/>
        <w:gridCol w:w="643"/>
        <w:gridCol w:w="873"/>
        <w:gridCol w:w="1010"/>
        <w:gridCol w:w="761"/>
        <w:gridCol w:w="1183"/>
        <w:gridCol w:w="713"/>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3185"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47"/>
              <w:jc w:val="left"/>
              <w:rPr>
                <w:b/>
                <w:sz w:val="26"/>
              </w:rPr>
            </w:pPr>
            <w:r>
              <w:rPr>
                <w:b/>
                <w:sz w:val="26"/>
              </w:rPr>
              <w:t>Tên</w:t>
            </w:r>
            <w:r>
              <w:rPr>
                <w:b/>
                <w:spacing w:val="-7"/>
                <w:sz w:val="26"/>
              </w:rPr>
              <w:t> </w:t>
            </w:r>
            <w:r>
              <w:rPr>
                <w:b/>
                <w:sz w:val="26"/>
              </w:rPr>
              <w:t>thiết</w:t>
            </w:r>
            <w:r>
              <w:rPr>
                <w:b/>
                <w:spacing w:val="-5"/>
                <w:sz w:val="26"/>
              </w:rPr>
              <w:t> bị</w:t>
            </w:r>
          </w:p>
        </w:tc>
        <w:tc>
          <w:tcPr>
            <w:tcW w:w="643"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31" w:right="19"/>
              <w:rPr>
                <w:b/>
                <w:sz w:val="26"/>
              </w:rPr>
            </w:pPr>
            <w:r>
              <w:rPr>
                <w:b/>
                <w:spacing w:val="-4"/>
                <w:sz w:val="26"/>
              </w:rPr>
              <w:t>Đơn </w:t>
            </w:r>
            <w:r>
              <w:rPr>
                <w:b/>
                <w:spacing w:val="-6"/>
                <w:sz w:val="26"/>
              </w:rPr>
              <w:t>vị </w:t>
            </w:r>
            <w:r>
              <w:rPr>
                <w:b/>
                <w:spacing w:val="-4"/>
                <w:sz w:val="26"/>
              </w:rPr>
              <w:t>tính</w:t>
            </w:r>
          </w:p>
        </w:tc>
        <w:tc>
          <w:tcPr>
            <w:tcW w:w="3827" w:type="dxa"/>
            <w:gridSpan w:val="4"/>
          </w:tcPr>
          <w:p>
            <w:pPr>
              <w:pStyle w:val="TableParagraph"/>
              <w:ind w:left="11"/>
              <w:rPr>
                <w:b/>
                <w:sz w:val="26"/>
              </w:rPr>
            </w:pPr>
            <w:r>
              <w:rPr>
                <w:b/>
                <w:sz w:val="26"/>
              </w:rPr>
              <w:t>Định</w:t>
            </w:r>
            <w:r>
              <w:rPr>
                <w:b/>
                <w:spacing w:val="-10"/>
                <w:sz w:val="26"/>
              </w:rPr>
              <w:t> </w:t>
            </w:r>
            <w:r>
              <w:rPr>
                <w:b/>
                <w:spacing w:val="-5"/>
                <w:sz w:val="26"/>
              </w:rPr>
              <w:t>mức</w:t>
            </w:r>
          </w:p>
        </w:tc>
        <w:tc>
          <w:tcPr>
            <w:tcW w:w="713" w:type="dxa"/>
            <w:vMerge w:val="restart"/>
          </w:tcPr>
          <w:p>
            <w:pPr>
              <w:pStyle w:val="TableParagraph"/>
              <w:spacing w:before="180"/>
              <w:ind w:left="0"/>
              <w:jc w:val="left"/>
              <w:rPr>
                <w:b/>
                <w:sz w:val="26"/>
              </w:rPr>
            </w:pPr>
          </w:p>
          <w:p>
            <w:pPr>
              <w:pStyle w:val="TableParagraph"/>
              <w:spacing w:before="1"/>
              <w:ind w:left="14" w:right="2" w:firstLine="100"/>
              <w:jc w:val="both"/>
              <w:rPr>
                <w:sz w:val="26"/>
              </w:rPr>
            </w:pPr>
            <w:r>
              <w:rPr>
                <w:spacing w:val="-4"/>
                <w:sz w:val="26"/>
              </w:rPr>
              <w:t>Mức hao </w:t>
            </w:r>
            <w:r>
              <w:rPr>
                <w:sz w:val="26"/>
              </w:rPr>
              <w:t>phí 1 ca</w:t>
            </w:r>
            <w:r>
              <w:rPr>
                <w:spacing w:val="-3"/>
                <w:sz w:val="26"/>
              </w:rPr>
              <w:t> </w:t>
            </w:r>
            <w:r>
              <w:rPr>
                <w:spacing w:val="-5"/>
                <w:sz w:val="26"/>
              </w:rPr>
              <w:t>(%)</w:t>
            </w:r>
          </w:p>
        </w:tc>
      </w:tr>
      <w:tr>
        <w:trPr>
          <w:trHeight w:val="597" w:hRule="atLeast"/>
        </w:trPr>
        <w:tc>
          <w:tcPr>
            <w:tcW w:w="708" w:type="dxa"/>
            <w:vMerge/>
            <w:tcBorders>
              <w:top w:val="nil"/>
            </w:tcBorders>
          </w:tcPr>
          <w:p>
            <w:pPr>
              <w:rPr>
                <w:sz w:val="2"/>
                <w:szCs w:val="2"/>
              </w:rPr>
            </w:pPr>
          </w:p>
        </w:tc>
        <w:tc>
          <w:tcPr>
            <w:tcW w:w="3185" w:type="dxa"/>
            <w:vMerge/>
            <w:tcBorders>
              <w:top w:val="nil"/>
            </w:tcBorders>
          </w:tcPr>
          <w:p>
            <w:pPr>
              <w:rPr>
                <w:sz w:val="2"/>
                <w:szCs w:val="2"/>
              </w:rPr>
            </w:pPr>
          </w:p>
        </w:tc>
        <w:tc>
          <w:tcPr>
            <w:tcW w:w="643" w:type="dxa"/>
            <w:vMerge/>
            <w:tcBorders>
              <w:top w:val="nil"/>
            </w:tcBorders>
          </w:tcPr>
          <w:p>
            <w:pPr>
              <w:rPr>
                <w:sz w:val="2"/>
                <w:szCs w:val="2"/>
              </w:rPr>
            </w:pPr>
          </w:p>
        </w:tc>
        <w:tc>
          <w:tcPr>
            <w:tcW w:w="1883" w:type="dxa"/>
            <w:gridSpan w:val="2"/>
          </w:tcPr>
          <w:p>
            <w:pPr>
              <w:pStyle w:val="TableParagraph"/>
              <w:spacing w:line="298" w:lineRule="exact" w:before="0"/>
              <w:ind w:left="103"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44" w:type="dxa"/>
            <w:gridSpan w:val="2"/>
          </w:tcPr>
          <w:p>
            <w:pPr>
              <w:pStyle w:val="TableParagraph"/>
              <w:spacing w:line="298" w:lineRule="exact" w:before="2"/>
              <w:ind w:left="12"/>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12"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713" w:type="dxa"/>
            <w:vMerge/>
            <w:tcBorders>
              <w:top w:val="nil"/>
            </w:tcBorders>
          </w:tcPr>
          <w:p>
            <w:pPr>
              <w:rPr>
                <w:sz w:val="2"/>
                <w:szCs w:val="2"/>
              </w:rPr>
            </w:pPr>
          </w:p>
        </w:tc>
      </w:tr>
      <w:tr>
        <w:trPr>
          <w:trHeight w:val="1197" w:hRule="atLeast"/>
        </w:trPr>
        <w:tc>
          <w:tcPr>
            <w:tcW w:w="708" w:type="dxa"/>
            <w:vMerge/>
            <w:tcBorders>
              <w:top w:val="nil"/>
            </w:tcBorders>
          </w:tcPr>
          <w:p>
            <w:pPr>
              <w:rPr>
                <w:sz w:val="2"/>
                <w:szCs w:val="2"/>
              </w:rPr>
            </w:pPr>
          </w:p>
        </w:tc>
        <w:tc>
          <w:tcPr>
            <w:tcW w:w="3185" w:type="dxa"/>
            <w:vMerge/>
            <w:tcBorders>
              <w:top w:val="nil"/>
            </w:tcBorders>
          </w:tcPr>
          <w:p>
            <w:pPr>
              <w:rPr>
                <w:sz w:val="2"/>
                <w:szCs w:val="2"/>
              </w:rPr>
            </w:pPr>
          </w:p>
        </w:tc>
        <w:tc>
          <w:tcPr>
            <w:tcW w:w="643" w:type="dxa"/>
            <w:vMerge/>
            <w:tcBorders>
              <w:top w:val="nil"/>
            </w:tcBorders>
          </w:tcPr>
          <w:p>
            <w:pPr>
              <w:rPr>
                <w:sz w:val="2"/>
                <w:szCs w:val="2"/>
              </w:rPr>
            </w:pPr>
          </w:p>
        </w:tc>
        <w:tc>
          <w:tcPr>
            <w:tcW w:w="873" w:type="dxa"/>
          </w:tcPr>
          <w:p>
            <w:pPr>
              <w:pStyle w:val="TableParagraph"/>
              <w:spacing w:before="2"/>
              <w:ind w:left="0"/>
              <w:jc w:val="left"/>
              <w:rPr>
                <w:b/>
                <w:sz w:val="26"/>
              </w:rPr>
            </w:pPr>
          </w:p>
          <w:p>
            <w:pPr>
              <w:pStyle w:val="TableParagraph"/>
              <w:spacing w:line="298" w:lineRule="exact" w:before="1"/>
              <w:ind w:left="11"/>
              <w:rPr>
                <w:sz w:val="26"/>
              </w:rPr>
            </w:pPr>
            <w:r>
              <w:rPr>
                <w:spacing w:val="-5"/>
                <w:sz w:val="26"/>
              </w:rPr>
              <w:t>Số</w:t>
            </w:r>
          </w:p>
          <w:p>
            <w:pPr>
              <w:pStyle w:val="TableParagraph"/>
              <w:spacing w:line="298" w:lineRule="exact" w:before="0"/>
              <w:ind w:left="11"/>
              <w:rPr>
                <w:sz w:val="26"/>
              </w:rPr>
            </w:pPr>
            <w:r>
              <w:rPr>
                <w:spacing w:val="-2"/>
                <w:sz w:val="26"/>
              </w:rPr>
              <w:t>lượng</w:t>
            </w:r>
          </w:p>
        </w:tc>
        <w:tc>
          <w:tcPr>
            <w:tcW w:w="1010" w:type="dxa"/>
          </w:tcPr>
          <w:p>
            <w:pPr>
              <w:pStyle w:val="TableParagraph"/>
              <w:spacing w:before="2"/>
              <w:ind w:left="128" w:right="117"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10"/>
              <w:rPr>
                <w:sz w:val="26"/>
              </w:rPr>
            </w:pPr>
            <w:r>
              <w:rPr>
                <w:spacing w:val="-4"/>
                <w:sz w:val="26"/>
              </w:rPr>
              <w:t>(ca)</w:t>
            </w:r>
          </w:p>
        </w:tc>
        <w:tc>
          <w:tcPr>
            <w:tcW w:w="761" w:type="dxa"/>
          </w:tcPr>
          <w:p>
            <w:pPr>
              <w:pStyle w:val="TableParagraph"/>
              <w:spacing w:before="2"/>
              <w:ind w:left="0"/>
              <w:jc w:val="left"/>
              <w:rPr>
                <w:b/>
                <w:sz w:val="26"/>
              </w:rPr>
            </w:pPr>
          </w:p>
          <w:p>
            <w:pPr>
              <w:pStyle w:val="TableParagraph"/>
              <w:spacing w:line="298" w:lineRule="exact" w:before="1"/>
              <w:ind w:left="21" w:right="10"/>
              <w:rPr>
                <w:sz w:val="26"/>
              </w:rPr>
            </w:pPr>
            <w:r>
              <w:rPr>
                <w:spacing w:val="-5"/>
                <w:sz w:val="26"/>
              </w:rPr>
              <w:t>Số</w:t>
            </w:r>
          </w:p>
          <w:p>
            <w:pPr>
              <w:pStyle w:val="TableParagraph"/>
              <w:spacing w:line="298" w:lineRule="exact" w:before="0"/>
              <w:ind w:left="21" w:right="11"/>
              <w:rPr>
                <w:sz w:val="26"/>
              </w:rPr>
            </w:pPr>
            <w:r>
              <w:rPr>
                <w:spacing w:val="-2"/>
                <w:sz w:val="26"/>
              </w:rPr>
              <w:t>lượng</w:t>
            </w:r>
          </w:p>
        </w:tc>
        <w:tc>
          <w:tcPr>
            <w:tcW w:w="1183" w:type="dxa"/>
          </w:tcPr>
          <w:p>
            <w:pPr>
              <w:pStyle w:val="TableParagraph"/>
              <w:spacing w:before="150"/>
              <w:ind w:left="21" w:right="7"/>
              <w:rPr>
                <w:sz w:val="26"/>
              </w:rPr>
            </w:pPr>
            <w:r>
              <w:rPr>
                <w:sz w:val="26"/>
              </w:rPr>
              <w:t>Thời</w:t>
            </w:r>
            <w:r>
              <w:rPr>
                <w:spacing w:val="-17"/>
                <w:sz w:val="26"/>
              </w:rPr>
              <w:t> </w:t>
            </w:r>
            <w:r>
              <w:rPr>
                <w:sz w:val="26"/>
              </w:rPr>
              <w:t>gian sử dụng </w:t>
            </w:r>
            <w:r>
              <w:rPr>
                <w:spacing w:val="-4"/>
                <w:sz w:val="26"/>
              </w:rPr>
              <w:t>(ca)</w:t>
            </w:r>
          </w:p>
        </w:tc>
        <w:tc>
          <w:tcPr>
            <w:tcW w:w="713" w:type="dxa"/>
            <w:vMerge/>
            <w:tcBorders>
              <w:top w:val="nil"/>
            </w:tcBorders>
          </w:tcPr>
          <w:p>
            <w:pPr>
              <w:rPr>
                <w:sz w:val="2"/>
                <w:szCs w:val="2"/>
              </w:rPr>
            </w:pPr>
          </w:p>
        </w:tc>
      </w:tr>
      <w:tr>
        <w:trPr>
          <w:trHeight w:val="340" w:hRule="atLeast"/>
        </w:trPr>
        <w:tc>
          <w:tcPr>
            <w:tcW w:w="708" w:type="dxa"/>
          </w:tcPr>
          <w:p>
            <w:pPr>
              <w:pStyle w:val="TableParagraph"/>
              <w:spacing w:before="0"/>
              <w:ind w:left="0"/>
              <w:jc w:val="left"/>
              <w:rPr>
                <w:sz w:val="24"/>
              </w:rPr>
            </w:pPr>
          </w:p>
        </w:tc>
        <w:tc>
          <w:tcPr>
            <w:tcW w:w="3185" w:type="dxa"/>
          </w:tcPr>
          <w:p>
            <w:pPr>
              <w:pStyle w:val="TableParagraph"/>
              <w:spacing w:line="298" w:lineRule="exact" w:before="0"/>
              <w:jc w:val="left"/>
              <w:rPr>
                <w:sz w:val="26"/>
              </w:rPr>
            </w:pPr>
            <w:r>
              <w:rPr>
                <w:sz w:val="26"/>
              </w:rPr>
              <w:t>rào</w:t>
            </w:r>
            <w:r>
              <w:rPr>
                <w:spacing w:val="-5"/>
                <w:sz w:val="26"/>
              </w:rPr>
              <w:t> </w:t>
            </w:r>
            <w:r>
              <w:rPr>
                <w:sz w:val="26"/>
              </w:rPr>
              <w:t>trong</w:t>
            </w:r>
            <w:r>
              <w:rPr>
                <w:spacing w:val="-4"/>
                <w:sz w:val="26"/>
              </w:rPr>
              <w:t> </w:t>
            </w:r>
            <w:r>
              <w:rPr>
                <w:sz w:val="26"/>
              </w:rPr>
              <w:t>sân</w:t>
            </w:r>
            <w:r>
              <w:rPr>
                <w:spacing w:val="-5"/>
                <w:sz w:val="26"/>
              </w:rPr>
              <w:t> </w:t>
            </w:r>
            <w:r>
              <w:rPr>
                <w:sz w:val="26"/>
              </w:rPr>
              <w:t>thi</w:t>
            </w:r>
            <w:r>
              <w:rPr>
                <w:spacing w:val="-4"/>
                <w:sz w:val="26"/>
              </w:rPr>
              <w:t> </w:t>
            </w:r>
            <w:r>
              <w:rPr>
                <w:spacing w:val="-5"/>
                <w:sz w:val="26"/>
              </w:rPr>
              <w:t>đấu</w:t>
            </w:r>
          </w:p>
        </w:tc>
        <w:tc>
          <w:tcPr>
            <w:tcW w:w="643" w:type="dxa"/>
          </w:tcPr>
          <w:p>
            <w:pPr>
              <w:pStyle w:val="TableParagraph"/>
              <w:spacing w:before="0"/>
              <w:ind w:left="0"/>
              <w:jc w:val="left"/>
              <w:rPr>
                <w:sz w:val="24"/>
              </w:rPr>
            </w:pP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0"/>
              <w:ind w:left="0"/>
              <w:jc w:val="left"/>
              <w:rPr>
                <w:sz w:val="24"/>
              </w:rPr>
            </w:pPr>
          </w:p>
        </w:tc>
        <w:tc>
          <w:tcPr>
            <w:tcW w:w="1183" w:type="dxa"/>
          </w:tcPr>
          <w:p>
            <w:pPr>
              <w:pStyle w:val="TableParagraph"/>
              <w:spacing w:before="0"/>
              <w:ind w:left="0"/>
              <w:jc w:val="left"/>
              <w:rPr>
                <w:sz w:val="24"/>
              </w:rPr>
            </w:pPr>
          </w:p>
        </w:tc>
        <w:tc>
          <w:tcPr>
            <w:tcW w:w="713" w:type="dxa"/>
          </w:tcPr>
          <w:p>
            <w:pPr>
              <w:pStyle w:val="TableParagraph"/>
              <w:spacing w:before="0"/>
              <w:ind w:left="0"/>
              <w:jc w:val="left"/>
              <w:rPr>
                <w:sz w:val="24"/>
              </w:rPr>
            </w:pPr>
          </w:p>
        </w:tc>
      </w:tr>
      <w:tr>
        <w:trPr>
          <w:trHeight w:val="894" w:hRule="atLeast"/>
        </w:trPr>
        <w:tc>
          <w:tcPr>
            <w:tcW w:w="708" w:type="dxa"/>
          </w:tcPr>
          <w:p>
            <w:pPr>
              <w:pStyle w:val="TableParagraph"/>
              <w:spacing w:before="0"/>
              <w:ind w:left="0"/>
              <w:jc w:val="left"/>
              <w:rPr>
                <w:b/>
                <w:sz w:val="26"/>
              </w:rPr>
            </w:pPr>
          </w:p>
          <w:p>
            <w:pPr>
              <w:pStyle w:val="TableParagraph"/>
              <w:spacing w:before="0"/>
              <w:ind w:left="63" w:right="56"/>
              <w:rPr>
                <w:sz w:val="26"/>
              </w:rPr>
            </w:pPr>
            <w:r>
              <w:rPr>
                <w:spacing w:val="-5"/>
                <w:sz w:val="26"/>
              </w:rPr>
              <w:t>12</w:t>
            </w:r>
          </w:p>
        </w:tc>
        <w:tc>
          <w:tcPr>
            <w:tcW w:w="3185" w:type="dxa"/>
          </w:tcPr>
          <w:p>
            <w:pPr>
              <w:pStyle w:val="TableParagraph"/>
              <w:spacing w:line="298" w:lineRule="exact" w:before="0"/>
              <w:ind w:right="-15"/>
              <w:jc w:val="left"/>
              <w:rPr>
                <w:sz w:val="26"/>
              </w:rPr>
            </w:pPr>
            <w:r>
              <w:rPr>
                <w:sz w:val="26"/>
              </w:rPr>
              <w:t>Thuê</w:t>
            </w:r>
            <w:r>
              <w:rPr>
                <w:spacing w:val="74"/>
                <w:w w:val="150"/>
                <w:sz w:val="26"/>
              </w:rPr>
              <w:t> </w:t>
            </w:r>
            <w:r>
              <w:rPr>
                <w:sz w:val="26"/>
              </w:rPr>
              <w:t>xe</w:t>
            </w:r>
            <w:r>
              <w:rPr>
                <w:spacing w:val="75"/>
                <w:w w:val="150"/>
                <w:sz w:val="26"/>
              </w:rPr>
              <w:t> </w:t>
            </w:r>
            <w:r>
              <w:rPr>
                <w:sz w:val="26"/>
              </w:rPr>
              <w:t>ô</w:t>
            </w:r>
            <w:r>
              <w:rPr>
                <w:spacing w:val="76"/>
                <w:w w:val="150"/>
                <w:sz w:val="26"/>
              </w:rPr>
              <w:t> </w:t>
            </w:r>
            <w:r>
              <w:rPr>
                <w:sz w:val="26"/>
              </w:rPr>
              <w:t>tô</w:t>
            </w:r>
            <w:r>
              <w:rPr>
                <w:spacing w:val="74"/>
                <w:w w:val="150"/>
                <w:sz w:val="26"/>
              </w:rPr>
              <w:t> </w:t>
            </w:r>
            <w:r>
              <w:rPr>
                <w:sz w:val="26"/>
              </w:rPr>
              <w:t>vận</w:t>
            </w:r>
            <w:r>
              <w:rPr>
                <w:spacing w:val="78"/>
                <w:w w:val="150"/>
                <w:sz w:val="26"/>
              </w:rPr>
              <w:t> </w:t>
            </w:r>
            <w:r>
              <w:rPr>
                <w:spacing w:val="-2"/>
                <w:sz w:val="26"/>
              </w:rPr>
              <w:t>chuyển</w:t>
            </w:r>
          </w:p>
          <w:p>
            <w:pPr>
              <w:pStyle w:val="TableParagraph"/>
              <w:spacing w:line="298" w:lineRule="exact" w:before="0"/>
              <w:ind w:right="-15"/>
              <w:jc w:val="left"/>
              <w:rPr>
                <w:sz w:val="26"/>
              </w:rPr>
            </w:pPr>
            <w:r>
              <w:rPr>
                <w:sz w:val="26"/>
              </w:rPr>
              <w:t>trang thiết bị đến địa điểm thi </w:t>
            </w:r>
            <w:r>
              <w:rPr>
                <w:spacing w:val="-4"/>
                <w:sz w:val="26"/>
              </w:rPr>
              <w:t>đấu</w:t>
            </w:r>
          </w:p>
        </w:tc>
        <w:tc>
          <w:tcPr>
            <w:tcW w:w="643" w:type="dxa"/>
          </w:tcPr>
          <w:p>
            <w:pPr>
              <w:pStyle w:val="TableParagraph"/>
              <w:spacing w:before="0"/>
              <w:ind w:left="0"/>
              <w:jc w:val="left"/>
              <w:rPr>
                <w:b/>
                <w:sz w:val="26"/>
              </w:rPr>
            </w:pPr>
          </w:p>
          <w:p>
            <w:pPr>
              <w:pStyle w:val="TableParagraph"/>
              <w:spacing w:before="0"/>
              <w:ind w:left="5"/>
              <w:rPr>
                <w:sz w:val="26"/>
              </w:rPr>
            </w:pPr>
            <w:r>
              <w:rPr>
                <w:spacing w:val="-2"/>
                <w:sz w:val="26"/>
              </w:rPr>
              <w:t>Chiếc</w:t>
            </w:r>
          </w:p>
        </w:tc>
        <w:tc>
          <w:tcPr>
            <w:tcW w:w="873" w:type="dxa"/>
          </w:tcPr>
          <w:p>
            <w:pPr>
              <w:pStyle w:val="TableParagraph"/>
              <w:spacing w:before="0"/>
              <w:ind w:left="0"/>
              <w:jc w:val="left"/>
              <w:rPr>
                <w:b/>
                <w:sz w:val="26"/>
              </w:rPr>
            </w:pPr>
          </w:p>
          <w:p>
            <w:pPr>
              <w:pStyle w:val="TableParagraph"/>
              <w:spacing w:before="0"/>
              <w:ind w:left="12"/>
              <w:rPr>
                <w:sz w:val="26"/>
              </w:rPr>
            </w:pPr>
            <w:r>
              <w:rPr>
                <w:spacing w:val="-5"/>
                <w:sz w:val="26"/>
              </w:rPr>
              <w:t>04</w:t>
            </w:r>
          </w:p>
        </w:tc>
        <w:tc>
          <w:tcPr>
            <w:tcW w:w="1010" w:type="dxa"/>
          </w:tcPr>
          <w:p>
            <w:pPr>
              <w:pStyle w:val="TableParagraph"/>
              <w:spacing w:before="0"/>
              <w:ind w:left="0"/>
              <w:jc w:val="left"/>
              <w:rPr>
                <w:b/>
                <w:sz w:val="26"/>
              </w:rPr>
            </w:pPr>
          </w:p>
          <w:p>
            <w:pPr>
              <w:pStyle w:val="TableParagraph"/>
              <w:spacing w:before="0"/>
              <w:ind w:left="10"/>
              <w:rPr>
                <w:sz w:val="26"/>
              </w:rPr>
            </w:pPr>
            <w:r>
              <w:rPr>
                <w:spacing w:val="-5"/>
                <w:sz w:val="26"/>
              </w:rPr>
              <w:t>10</w:t>
            </w:r>
          </w:p>
        </w:tc>
        <w:tc>
          <w:tcPr>
            <w:tcW w:w="761" w:type="dxa"/>
          </w:tcPr>
          <w:p>
            <w:pPr>
              <w:pStyle w:val="TableParagraph"/>
              <w:spacing w:before="0"/>
              <w:ind w:left="0"/>
              <w:jc w:val="left"/>
              <w:rPr>
                <w:b/>
                <w:sz w:val="26"/>
              </w:rPr>
            </w:pPr>
          </w:p>
          <w:p>
            <w:pPr>
              <w:pStyle w:val="TableParagraph"/>
              <w:spacing w:before="0"/>
              <w:ind w:left="21" w:right="9"/>
              <w:rPr>
                <w:sz w:val="26"/>
              </w:rPr>
            </w:pPr>
            <w:r>
              <w:rPr>
                <w:spacing w:val="-5"/>
                <w:sz w:val="26"/>
              </w:rPr>
              <w:t>04</w:t>
            </w:r>
          </w:p>
        </w:tc>
        <w:tc>
          <w:tcPr>
            <w:tcW w:w="1183" w:type="dxa"/>
          </w:tcPr>
          <w:p>
            <w:pPr>
              <w:pStyle w:val="TableParagraph"/>
              <w:spacing w:before="0"/>
              <w:ind w:left="0"/>
              <w:jc w:val="left"/>
              <w:rPr>
                <w:b/>
                <w:sz w:val="26"/>
              </w:rPr>
            </w:pPr>
          </w:p>
          <w:p>
            <w:pPr>
              <w:pStyle w:val="TableParagraph"/>
              <w:spacing w:before="0"/>
              <w:ind w:left="21" w:right="9"/>
              <w:rPr>
                <w:sz w:val="26"/>
              </w:rPr>
            </w:pPr>
            <w:r>
              <w:rPr>
                <w:spacing w:val="-5"/>
                <w:sz w:val="26"/>
              </w:rPr>
              <w:t>10</w:t>
            </w:r>
          </w:p>
        </w:tc>
        <w:tc>
          <w:tcPr>
            <w:tcW w:w="713" w:type="dxa"/>
          </w:tcPr>
          <w:p>
            <w:pPr>
              <w:pStyle w:val="TableParagraph"/>
              <w:spacing w:before="0"/>
              <w:ind w:left="0"/>
              <w:jc w:val="left"/>
              <w:rPr>
                <w:b/>
                <w:sz w:val="26"/>
              </w:rPr>
            </w:pPr>
          </w:p>
          <w:p>
            <w:pPr>
              <w:pStyle w:val="TableParagraph"/>
              <w:spacing w:before="0"/>
              <w:ind w:left="16" w:right="7"/>
              <w:rPr>
                <w:sz w:val="26"/>
              </w:rPr>
            </w:pPr>
            <w:r>
              <w:rPr>
                <w:spacing w:val="-4"/>
                <w:sz w:val="26"/>
              </w:rPr>
              <w:t>0.05</w:t>
            </w:r>
          </w:p>
        </w:tc>
      </w:tr>
      <w:tr>
        <w:trPr>
          <w:trHeight w:val="340" w:hRule="atLeast"/>
        </w:trPr>
        <w:tc>
          <w:tcPr>
            <w:tcW w:w="708" w:type="dxa"/>
          </w:tcPr>
          <w:p>
            <w:pPr>
              <w:pStyle w:val="TableParagraph"/>
              <w:spacing w:line="297" w:lineRule="exact" w:before="23"/>
              <w:ind w:left="63" w:right="56"/>
              <w:rPr>
                <w:sz w:val="26"/>
              </w:rPr>
            </w:pPr>
            <w:r>
              <w:rPr>
                <w:spacing w:val="-5"/>
                <w:sz w:val="26"/>
              </w:rPr>
              <w:t>13</w:t>
            </w:r>
          </w:p>
        </w:tc>
        <w:tc>
          <w:tcPr>
            <w:tcW w:w="3185" w:type="dxa"/>
          </w:tcPr>
          <w:p>
            <w:pPr>
              <w:pStyle w:val="TableParagraph"/>
              <w:spacing w:line="297" w:lineRule="exact" w:before="23"/>
              <w:jc w:val="left"/>
              <w:rPr>
                <w:sz w:val="26"/>
              </w:rPr>
            </w:pPr>
            <w:r>
              <w:rPr>
                <w:sz w:val="26"/>
              </w:rPr>
              <w:t>Bục</w:t>
            </w:r>
            <w:r>
              <w:rPr>
                <w:spacing w:val="-6"/>
                <w:sz w:val="26"/>
              </w:rPr>
              <w:t> </w:t>
            </w:r>
            <w:r>
              <w:rPr>
                <w:sz w:val="26"/>
              </w:rPr>
              <w:t>phát</w:t>
            </w:r>
            <w:r>
              <w:rPr>
                <w:spacing w:val="-5"/>
                <w:sz w:val="26"/>
              </w:rPr>
              <w:t> </w:t>
            </w:r>
            <w:r>
              <w:rPr>
                <w:spacing w:val="-4"/>
                <w:sz w:val="26"/>
              </w:rPr>
              <w:t>lệnh</w:t>
            </w:r>
          </w:p>
        </w:tc>
        <w:tc>
          <w:tcPr>
            <w:tcW w:w="643" w:type="dxa"/>
          </w:tcPr>
          <w:p>
            <w:pPr>
              <w:pStyle w:val="TableParagraph"/>
              <w:spacing w:line="297" w:lineRule="exact" w:before="23"/>
              <w:ind w:left="10"/>
              <w:rPr>
                <w:sz w:val="26"/>
              </w:rPr>
            </w:pPr>
            <w:r>
              <w:rPr>
                <w:spacing w:val="-5"/>
                <w:sz w:val="26"/>
              </w:rPr>
              <w:t>Cái</w:t>
            </w:r>
          </w:p>
        </w:tc>
        <w:tc>
          <w:tcPr>
            <w:tcW w:w="873" w:type="dxa"/>
          </w:tcPr>
          <w:p>
            <w:pPr>
              <w:pStyle w:val="TableParagraph"/>
              <w:spacing w:line="297" w:lineRule="exact" w:before="23"/>
              <w:ind w:left="12"/>
              <w:rPr>
                <w:sz w:val="26"/>
              </w:rPr>
            </w:pPr>
            <w:r>
              <w:rPr>
                <w:spacing w:val="-10"/>
                <w:sz w:val="26"/>
              </w:rPr>
              <w:t>2</w:t>
            </w:r>
          </w:p>
        </w:tc>
        <w:tc>
          <w:tcPr>
            <w:tcW w:w="1010" w:type="dxa"/>
          </w:tcPr>
          <w:p>
            <w:pPr>
              <w:pStyle w:val="TableParagraph"/>
              <w:spacing w:line="297" w:lineRule="exact" w:before="23"/>
              <w:ind w:left="10"/>
              <w:rPr>
                <w:sz w:val="26"/>
              </w:rPr>
            </w:pPr>
            <w:r>
              <w:rPr>
                <w:spacing w:val="-5"/>
                <w:sz w:val="26"/>
              </w:rPr>
              <w:t>10</w:t>
            </w:r>
          </w:p>
        </w:tc>
        <w:tc>
          <w:tcPr>
            <w:tcW w:w="761" w:type="dxa"/>
          </w:tcPr>
          <w:p>
            <w:pPr>
              <w:pStyle w:val="TableParagraph"/>
              <w:spacing w:line="297" w:lineRule="exact" w:before="23"/>
              <w:ind w:left="21" w:right="9"/>
              <w:rPr>
                <w:sz w:val="26"/>
              </w:rPr>
            </w:pPr>
            <w:r>
              <w:rPr>
                <w:spacing w:val="-10"/>
                <w:sz w:val="26"/>
              </w:rPr>
              <w:t>2</w:t>
            </w:r>
          </w:p>
        </w:tc>
        <w:tc>
          <w:tcPr>
            <w:tcW w:w="1183" w:type="dxa"/>
          </w:tcPr>
          <w:p>
            <w:pPr>
              <w:pStyle w:val="TableParagraph"/>
              <w:spacing w:line="297" w:lineRule="exact" w:before="23"/>
              <w:ind w:left="21" w:right="9"/>
              <w:rPr>
                <w:sz w:val="26"/>
              </w:rPr>
            </w:pPr>
            <w:r>
              <w:rPr>
                <w:spacing w:val="-5"/>
                <w:sz w:val="26"/>
              </w:rPr>
              <w:t>10</w:t>
            </w:r>
          </w:p>
        </w:tc>
        <w:tc>
          <w:tcPr>
            <w:tcW w:w="713" w:type="dxa"/>
          </w:tcPr>
          <w:p>
            <w:pPr>
              <w:pStyle w:val="TableParagraph"/>
              <w:spacing w:line="297" w:lineRule="exact" w:before="23"/>
              <w:ind w:left="16" w:right="7"/>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14</w:t>
            </w:r>
          </w:p>
        </w:tc>
        <w:tc>
          <w:tcPr>
            <w:tcW w:w="3185" w:type="dxa"/>
          </w:tcPr>
          <w:p>
            <w:pPr>
              <w:pStyle w:val="TableParagraph"/>
              <w:spacing w:line="297" w:lineRule="exact" w:before="23"/>
              <w:jc w:val="left"/>
              <w:rPr>
                <w:sz w:val="26"/>
              </w:rPr>
            </w:pPr>
            <w:r>
              <w:rPr>
                <w:sz w:val="26"/>
              </w:rPr>
              <w:t>Gậy</w:t>
            </w:r>
            <w:r>
              <w:rPr>
                <w:spacing w:val="-6"/>
                <w:sz w:val="26"/>
              </w:rPr>
              <w:t> </w:t>
            </w:r>
            <w:r>
              <w:rPr>
                <w:sz w:val="26"/>
              </w:rPr>
              <w:t>chạy</w:t>
            </w:r>
            <w:r>
              <w:rPr>
                <w:spacing w:val="-5"/>
                <w:sz w:val="26"/>
              </w:rPr>
              <w:t> </w:t>
            </w:r>
            <w:r>
              <w:rPr>
                <w:sz w:val="26"/>
              </w:rPr>
              <w:t>tiếp</w:t>
            </w:r>
            <w:r>
              <w:rPr>
                <w:spacing w:val="-5"/>
                <w:sz w:val="26"/>
              </w:rPr>
              <w:t> sức</w:t>
            </w:r>
          </w:p>
        </w:tc>
        <w:tc>
          <w:tcPr>
            <w:tcW w:w="643" w:type="dxa"/>
          </w:tcPr>
          <w:p>
            <w:pPr>
              <w:pStyle w:val="TableParagraph"/>
              <w:spacing w:line="297" w:lineRule="exact" w:before="23"/>
              <w:ind w:left="10"/>
              <w:rPr>
                <w:sz w:val="26"/>
              </w:rPr>
            </w:pPr>
            <w:r>
              <w:rPr>
                <w:spacing w:val="-5"/>
                <w:sz w:val="26"/>
              </w:rPr>
              <w:t>Cái</w:t>
            </w:r>
          </w:p>
        </w:tc>
        <w:tc>
          <w:tcPr>
            <w:tcW w:w="873" w:type="dxa"/>
          </w:tcPr>
          <w:p>
            <w:pPr>
              <w:pStyle w:val="TableParagraph"/>
              <w:spacing w:line="297" w:lineRule="exact" w:before="23"/>
              <w:ind w:left="12"/>
              <w:rPr>
                <w:sz w:val="26"/>
              </w:rPr>
            </w:pPr>
            <w:r>
              <w:rPr>
                <w:spacing w:val="-5"/>
                <w:sz w:val="26"/>
              </w:rPr>
              <w:t>10</w:t>
            </w:r>
          </w:p>
        </w:tc>
        <w:tc>
          <w:tcPr>
            <w:tcW w:w="1010" w:type="dxa"/>
          </w:tcPr>
          <w:p>
            <w:pPr>
              <w:pStyle w:val="TableParagraph"/>
              <w:spacing w:before="2"/>
              <w:ind w:left="10"/>
              <w:rPr>
                <w:sz w:val="26"/>
              </w:rPr>
            </w:pPr>
            <w:r>
              <w:rPr>
                <w:spacing w:val="-5"/>
                <w:sz w:val="26"/>
              </w:rPr>
              <w:t>10</w:t>
            </w:r>
          </w:p>
        </w:tc>
        <w:tc>
          <w:tcPr>
            <w:tcW w:w="761" w:type="dxa"/>
          </w:tcPr>
          <w:p>
            <w:pPr>
              <w:pStyle w:val="TableParagraph"/>
              <w:spacing w:line="297" w:lineRule="exact" w:before="23"/>
              <w:ind w:left="21" w:right="9"/>
              <w:rPr>
                <w:sz w:val="26"/>
              </w:rPr>
            </w:pPr>
            <w:r>
              <w:rPr>
                <w:spacing w:val="-5"/>
                <w:sz w:val="26"/>
              </w:rPr>
              <w:t>10</w:t>
            </w:r>
          </w:p>
        </w:tc>
        <w:tc>
          <w:tcPr>
            <w:tcW w:w="1183" w:type="dxa"/>
          </w:tcPr>
          <w:p>
            <w:pPr>
              <w:pStyle w:val="TableParagraph"/>
              <w:spacing w:before="2"/>
              <w:ind w:left="21" w:right="9"/>
              <w:rPr>
                <w:sz w:val="26"/>
              </w:rPr>
            </w:pPr>
            <w:r>
              <w:rPr>
                <w:spacing w:val="-5"/>
                <w:sz w:val="26"/>
              </w:rPr>
              <w:t>10</w:t>
            </w:r>
          </w:p>
        </w:tc>
        <w:tc>
          <w:tcPr>
            <w:tcW w:w="713" w:type="dxa"/>
          </w:tcPr>
          <w:p>
            <w:pPr>
              <w:pStyle w:val="TableParagraph"/>
              <w:spacing w:line="297" w:lineRule="exact" w:before="23"/>
              <w:ind w:left="16" w:right="7"/>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15</w:t>
            </w:r>
          </w:p>
        </w:tc>
        <w:tc>
          <w:tcPr>
            <w:tcW w:w="3185" w:type="dxa"/>
          </w:tcPr>
          <w:p>
            <w:pPr>
              <w:pStyle w:val="TableParagraph"/>
              <w:jc w:val="left"/>
              <w:rPr>
                <w:sz w:val="26"/>
              </w:rPr>
            </w:pPr>
            <w:r>
              <w:rPr>
                <w:sz w:val="26"/>
              </w:rPr>
              <w:t>Thanh</w:t>
            </w:r>
            <w:r>
              <w:rPr>
                <w:spacing w:val="-6"/>
                <w:sz w:val="26"/>
              </w:rPr>
              <w:t> </w:t>
            </w:r>
            <w:r>
              <w:rPr>
                <w:sz w:val="26"/>
              </w:rPr>
              <w:t>xà</w:t>
            </w:r>
            <w:r>
              <w:rPr>
                <w:spacing w:val="-5"/>
                <w:sz w:val="26"/>
              </w:rPr>
              <w:t> </w:t>
            </w:r>
            <w:r>
              <w:rPr>
                <w:sz w:val="26"/>
              </w:rPr>
              <w:t>ngang</w:t>
            </w:r>
            <w:r>
              <w:rPr>
                <w:spacing w:val="-5"/>
                <w:sz w:val="26"/>
              </w:rPr>
              <w:t> </w:t>
            </w:r>
            <w:r>
              <w:rPr>
                <w:sz w:val="26"/>
              </w:rPr>
              <w:t>nhảy</w:t>
            </w:r>
            <w:r>
              <w:rPr>
                <w:spacing w:val="-5"/>
                <w:sz w:val="26"/>
              </w:rPr>
              <w:t> cao</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10"/>
                <w:sz w:val="26"/>
              </w:rPr>
              <w:t>2</w:t>
            </w:r>
          </w:p>
        </w:tc>
        <w:tc>
          <w:tcPr>
            <w:tcW w:w="1010" w:type="dxa"/>
          </w:tcPr>
          <w:p>
            <w:pPr>
              <w:pStyle w:val="TableParagraph"/>
              <w:spacing w:before="2"/>
              <w:ind w:left="10"/>
              <w:rPr>
                <w:sz w:val="26"/>
              </w:rPr>
            </w:pPr>
            <w:r>
              <w:rPr>
                <w:spacing w:val="-5"/>
                <w:sz w:val="26"/>
              </w:rPr>
              <w:t>10</w:t>
            </w:r>
          </w:p>
        </w:tc>
        <w:tc>
          <w:tcPr>
            <w:tcW w:w="761" w:type="dxa"/>
          </w:tcPr>
          <w:p>
            <w:pPr>
              <w:pStyle w:val="TableParagraph"/>
              <w:ind w:left="21" w:right="9"/>
              <w:rPr>
                <w:sz w:val="26"/>
              </w:rPr>
            </w:pPr>
            <w:r>
              <w:rPr>
                <w:spacing w:val="-10"/>
                <w:sz w:val="26"/>
              </w:rPr>
              <w:t>2</w:t>
            </w:r>
          </w:p>
        </w:tc>
        <w:tc>
          <w:tcPr>
            <w:tcW w:w="1183" w:type="dxa"/>
          </w:tcPr>
          <w:p>
            <w:pPr>
              <w:pStyle w:val="TableParagraph"/>
              <w:spacing w:before="2"/>
              <w:ind w:left="21" w:right="9"/>
              <w:rPr>
                <w:sz w:val="26"/>
              </w:rPr>
            </w:pPr>
            <w:r>
              <w:rPr>
                <w:spacing w:val="-5"/>
                <w:sz w:val="26"/>
              </w:rPr>
              <w:t>10</w:t>
            </w:r>
          </w:p>
        </w:tc>
        <w:tc>
          <w:tcPr>
            <w:tcW w:w="713" w:type="dxa"/>
          </w:tcPr>
          <w:p>
            <w:pPr>
              <w:pStyle w:val="TableParagraph"/>
              <w:ind w:left="16" w:right="7"/>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16</w:t>
            </w:r>
          </w:p>
        </w:tc>
        <w:tc>
          <w:tcPr>
            <w:tcW w:w="3185" w:type="dxa"/>
          </w:tcPr>
          <w:p>
            <w:pPr>
              <w:pStyle w:val="TableParagraph"/>
              <w:jc w:val="left"/>
              <w:rPr>
                <w:sz w:val="26"/>
              </w:rPr>
            </w:pPr>
            <w:r>
              <w:rPr>
                <w:sz w:val="26"/>
              </w:rPr>
              <w:t>Thước</w:t>
            </w:r>
            <w:r>
              <w:rPr>
                <w:spacing w:val="-6"/>
                <w:sz w:val="26"/>
              </w:rPr>
              <w:t> </w:t>
            </w:r>
            <w:r>
              <w:rPr>
                <w:sz w:val="26"/>
              </w:rPr>
              <w:t>đo</w:t>
            </w:r>
            <w:r>
              <w:rPr>
                <w:spacing w:val="-6"/>
                <w:sz w:val="26"/>
              </w:rPr>
              <w:t> </w:t>
            </w:r>
            <w:r>
              <w:rPr>
                <w:sz w:val="26"/>
              </w:rPr>
              <w:t>môn</w:t>
            </w:r>
            <w:r>
              <w:rPr>
                <w:spacing w:val="-5"/>
                <w:sz w:val="26"/>
              </w:rPr>
              <w:t> </w:t>
            </w:r>
            <w:r>
              <w:rPr>
                <w:sz w:val="26"/>
              </w:rPr>
              <w:t>nhảy</w:t>
            </w:r>
            <w:r>
              <w:rPr>
                <w:spacing w:val="-6"/>
                <w:sz w:val="26"/>
              </w:rPr>
              <w:t> </w:t>
            </w:r>
            <w:r>
              <w:rPr>
                <w:spacing w:val="-5"/>
                <w:sz w:val="26"/>
              </w:rPr>
              <w:t>cao</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10"/>
                <w:sz w:val="26"/>
              </w:rPr>
              <w:t>2</w:t>
            </w:r>
          </w:p>
        </w:tc>
        <w:tc>
          <w:tcPr>
            <w:tcW w:w="1010" w:type="dxa"/>
          </w:tcPr>
          <w:p>
            <w:pPr>
              <w:pStyle w:val="TableParagraph"/>
              <w:spacing w:before="2"/>
              <w:ind w:left="10"/>
              <w:rPr>
                <w:sz w:val="26"/>
              </w:rPr>
            </w:pPr>
            <w:r>
              <w:rPr>
                <w:spacing w:val="-5"/>
                <w:sz w:val="26"/>
              </w:rPr>
              <w:t>10</w:t>
            </w:r>
          </w:p>
        </w:tc>
        <w:tc>
          <w:tcPr>
            <w:tcW w:w="761" w:type="dxa"/>
          </w:tcPr>
          <w:p>
            <w:pPr>
              <w:pStyle w:val="TableParagraph"/>
              <w:ind w:left="21" w:right="9"/>
              <w:rPr>
                <w:sz w:val="26"/>
              </w:rPr>
            </w:pPr>
            <w:r>
              <w:rPr>
                <w:spacing w:val="-10"/>
                <w:sz w:val="26"/>
              </w:rPr>
              <w:t>2</w:t>
            </w:r>
          </w:p>
        </w:tc>
        <w:tc>
          <w:tcPr>
            <w:tcW w:w="1183" w:type="dxa"/>
          </w:tcPr>
          <w:p>
            <w:pPr>
              <w:pStyle w:val="TableParagraph"/>
              <w:spacing w:before="2"/>
              <w:ind w:left="21" w:right="9"/>
              <w:rPr>
                <w:sz w:val="26"/>
              </w:rPr>
            </w:pPr>
            <w:r>
              <w:rPr>
                <w:spacing w:val="-5"/>
                <w:sz w:val="26"/>
              </w:rPr>
              <w:t>10</w:t>
            </w:r>
          </w:p>
        </w:tc>
        <w:tc>
          <w:tcPr>
            <w:tcW w:w="713" w:type="dxa"/>
          </w:tcPr>
          <w:p>
            <w:pPr>
              <w:pStyle w:val="TableParagraph"/>
              <w:ind w:left="16" w:right="7"/>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17</w:t>
            </w:r>
          </w:p>
        </w:tc>
        <w:tc>
          <w:tcPr>
            <w:tcW w:w="3185" w:type="dxa"/>
          </w:tcPr>
          <w:p>
            <w:pPr>
              <w:pStyle w:val="TableParagraph"/>
              <w:jc w:val="left"/>
              <w:rPr>
                <w:sz w:val="26"/>
              </w:rPr>
            </w:pPr>
            <w:r>
              <w:rPr>
                <w:sz w:val="26"/>
              </w:rPr>
              <w:t>Thước</w:t>
            </w:r>
            <w:r>
              <w:rPr>
                <w:spacing w:val="-8"/>
                <w:sz w:val="26"/>
              </w:rPr>
              <w:t> </w:t>
            </w:r>
            <w:r>
              <w:rPr>
                <w:spacing w:val="-5"/>
                <w:sz w:val="26"/>
              </w:rPr>
              <w:t>đo</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10"/>
                <w:sz w:val="26"/>
              </w:rPr>
              <w:t>2</w:t>
            </w:r>
          </w:p>
        </w:tc>
        <w:tc>
          <w:tcPr>
            <w:tcW w:w="1010" w:type="dxa"/>
          </w:tcPr>
          <w:p>
            <w:pPr>
              <w:pStyle w:val="TableParagraph"/>
              <w:spacing w:before="2"/>
              <w:ind w:left="10"/>
              <w:rPr>
                <w:sz w:val="26"/>
              </w:rPr>
            </w:pPr>
            <w:r>
              <w:rPr>
                <w:spacing w:val="-5"/>
                <w:sz w:val="26"/>
              </w:rPr>
              <w:t>10</w:t>
            </w:r>
          </w:p>
        </w:tc>
        <w:tc>
          <w:tcPr>
            <w:tcW w:w="761" w:type="dxa"/>
          </w:tcPr>
          <w:p>
            <w:pPr>
              <w:pStyle w:val="TableParagraph"/>
              <w:ind w:left="21" w:right="9"/>
              <w:rPr>
                <w:sz w:val="26"/>
              </w:rPr>
            </w:pPr>
            <w:r>
              <w:rPr>
                <w:spacing w:val="-10"/>
                <w:sz w:val="26"/>
              </w:rPr>
              <w:t>2</w:t>
            </w:r>
          </w:p>
        </w:tc>
        <w:tc>
          <w:tcPr>
            <w:tcW w:w="1183" w:type="dxa"/>
          </w:tcPr>
          <w:p>
            <w:pPr>
              <w:pStyle w:val="TableParagraph"/>
              <w:spacing w:before="2"/>
              <w:ind w:left="21" w:right="9"/>
              <w:rPr>
                <w:sz w:val="26"/>
              </w:rPr>
            </w:pPr>
            <w:r>
              <w:rPr>
                <w:spacing w:val="-5"/>
                <w:sz w:val="26"/>
              </w:rPr>
              <w:t>10</w:t>
            </w:r>
          </w:p>
        </w:tc>
        <w:tc>
          <w:tcPr>
            <w:tcW w:w="713" w:type="dxa"/>
          </w:tcPr>
          <w:p>
            <w:pPr>
              <w:pStyle w:val="TableParagraph"/>
              <w:ind w:left="16" w:right="7"/>
              <w:rPr>
                <w:sz w:val="26"/>
              </w:rPr>
            </w:pPr>
            <w:r>
              <w:rPr>
                <w:spacing w:val="-2"/>
                <w:sz w:val="26"/>
              </w:rPr>
              <w:t>0.133</w:t>
            </w:r>
          </w:p>
        </w:tc>
      </w:tr>
      <w:tr>
        <w:trPr>
          <w:trHeight w:val="337" w:hRule="atLeast"/>
        </w:trPr>
        <w:tc>
          <w:tcPr>
            <w:tcW w:w="708" w:type="dxa"/>
          </w:tcPr>
          <w:p>
            <w:pPr>
              <w:pStyle w:val="TableParagraph"/>
              <w:spacing w:line="297" w:lineRule="exact"/>
              <w:ind w:left="63" w:right="56"/>
              <w:rPr>
                <w:sz w:val="26"/>
              </w:rPr>
            </w:pPr>
            <w:r>
              <w:rPr>
                <w:spacing w:val="-5"/>
                <w:sz w:val="26"/>
              </w:rPr>
              <w:t>18</w:t>
            </w:r>
          </w:p>
        </w:tc>
        <w:tc>
          <w:tcPr>
            <w:tcW w:w="3185" w:type="dxa"/>
          </w:tcPr>
          <w:p>
            <w:pPr>
              <w:pStyle w:val="TableParagraph"/>
              <w:spacing w:line="297" w:lineRule="exact"/>
              <w:jc w:val="left"/>
              <w:rPr>
                <w:sz w:val="26"/>
              </w:rPr>
            </w:pPr>
            <w:r>
              <w:rPr>
                <w:sz w:val="26"/>
              </w:rPr>
              <w:t>Thước</w:t>
            </w:r>
            <w:r>
              <w:rPr>
                <w:spacing w:val="-8"/>
                <w:sz w:val="26"/>
              </w:rPr>
              <w:t> </w:t>
            </w:r>
            <w:r>
              <w:rPr>
                <w:spacing w:val="-4"/>
                <w:sz w:val="26"/>
              </w:rPr>
              <w:t>thép</w:t>
            </w:r>
          </w:p>
        </w:tc>
        <w:tc>
          <w:tcPr>
            <w:tcW w:w="643" w:type="dxa"/>
          </w:tcPr>
          <w:p>
            <w:pPr>
              <w:pStyle w:val="TableParagraph"/>
              <w:spacing w:line="297" w:lineRule="exact"/>
              <w:ind w:left="10"/>
              <w:rPr>
                <w:sz w:val="26"/>
              </w:rPr>
            </w:pPr>
            <w:r>
              <w:rPr>
                <w:spacing w:val="-5"/>
                <w:sz w:val="26"/>
              </w:rPr>
              <w:t>Cái</w:t>
            </w:r>
          </w:p>
        </w:tc>
        <w:tc>
          <w:tcPr>
            <w:tcW w:w="873" w:type="dxa"/>
          </w:tcPr>
          <w:p>
            <w:pPr>
              <w:pStyle w:val="TableParagraph"/>
              <w:spacing w:line="297" w:lineRule="exact"/>
              <w:ind w:left="12"/>
              <w:rPr>
                <w:sz w:val="26"/>
              </w:rPr>
            </w:pPr>
            <w:r>
              <w:rPr>
                <w:spacing w:val="-10"/>
                <w:sz w:val="26"/>
              </w:rPr>
              <w:t>2</w:t>
            </w:r>
          </w:p>
        </w:tc>
        <w:tc>
          <w:tcPr>
            <w:tcW w:w="1010" w:type="dxa"/>
          </w:tcPr>
          <w:p>
            <w:pPr>
              <w:pStyle w:val="TableParagraph"/>
              <w:spacing w:line="298" w:lineRule="exact" w:before="0"/>
              <w:ind w:left="10"/>
              <w:rPr>
                <w:sz w:val="26"/>
              </w:rPr>
            </w:pPr>
            <w:r>
              <w:rPr>
                <w:spacing w:val="-5"/>
                <w:sz w:val="26"/>
              </w:rPr>
              <w:t>10</w:t>
            </w:r>
          </w:p>
        </w:tc>
        <w:tc>
          <w:tcPr>
            <w:tcW w:w="761" w:type="dxa"/>
          </w:tcPr>
          <w:p>
            <w:pPr>
              <w:pStyle w:val="TableParagraph"/>
              <w:spacing w:line="297" w:lineRule="exact"/>
              <w:ind w:left="21" w:right="9"/>
              <w:rPr>
                <w:sz w:val="26"/>
              </w:rPr>
            </w:pPr>
            <w:r>
              <w:rPr>
                <w:spacing w:val="-10"/>
                <w:sz w:val="26"/>
              </w:rPr>
              <w:t>2</w:t>
            </w:r>
          </w:p>
        </w:tc>
        <w:tc>
          <w:tcPr>
            <w:tcW w:w="1183" w:type="dxa"/>
          </w:tcPr>
          <w:p>
            <w:pPr>
              <w:pStyle w:val="TableParagraph"/>
              <w:spacing w:line="298" w:lineRule="exact" w:before="0"/>
              <w:ind w:left="21" w:right="9"/>
              <w:rPr>
                <w:sz w:val="26"/>
              </w:rPr>
            </w:pPr>
            <w:r>
              <w:rPr>
                <w:spacing w:val="-5"/>
                <w:sz w:val="26"/>
              </w:rPr>
              <w:t>10</w:t>
            </w:r>
          </w:p>
        </w:tc>
        <w:tc>
          <w:tcPr>
            <w:tcW w:w="713" w:type="dxa"/>
          </w:tcPr>
          <w:p>
            <w:pPr>
              <w:pStyle w:val="TableParagraph"/>
              <w:spacing w:line="297" w:lineRule="exact"/>
              <w:ind w:left="16" w:right="7"/>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19</w:t>
            </w:r>
          </w:p>
        </w:tc>
        <w:tc>
          <w:tcPr>
            <w:tcW w:w="3185" w:type="dxa"/>
          </w:tcPr>
          <w:p>
            <w:pPr>
              <w:pStyle w:val="TableParagraph"/>
              <w:spacing w:line="297" w:lineRule="exact" w:before="23"/>
              <w:jc w:val="left"/>
              <w:rPr>
                <w:sz w:val="26"/>
              </w:rPr>
            </w:pPr>
            <w:r>
              <w:rPr>
                <w:sz w:val="26"/>
              </w:rPr>
              <w:t>Thước</w:t>
            </w:r>
            <w:r>
              <w:rPr>
                <w:spacing w:val="-8"/>
                <w:sz w:val="26"/>
              </w:rPr>
              <w:t> </w:t>
            </w:r>
            <w:r>
              <w:rPr>
                <w:spacing w:val="-5"/>
                <w:sz w:val="26"/>
              </w:rPr>
              <w:t>dây</w:t>
            </w:r>
          </w:p>
        </w:tc>
        <w:tc>
          <w:tcPr>
            <w:tcW w:w="643" w:type="dxa"/>
          </w:tcPr>
          <w:p>
            <w:pPr>
              <w:pStyle w:val="TableParagraph"/>
              <w:spacing w:line="297" w:lineRule="exact" w:before="23"/>
              <w:ind w:left="10"/>
              <w:rPr>
                <w:sz w:val="26"/>
              </w:rPr>
            </w:pPr>
            <w:r>
              <w:rPr>
                <w:spacing w:val="-5"/>
                <w:sz w:val="26"/>
              </w:rPr>
              <w:t>Cái</w:t>
            </w:r>
          </w:p>
        </w:tc>
        <w:tc>
          <w:tcPr>
            <w:tcW w:w="873" w:type="dxa"/>
          </w:tcPr>
          <w:p>
            <w:pPr>
              <w:pStyle w:val="TableParagraph"/>
              <w:spacing w:line="297" w:lineRule="exact" w:before="23"/>
              <w:ind w:left="12"/>
              <w:rPr>
                <w:sz w:val="26"/>
              </w:rPr>
            </w:pPr>
            <w:r>
              <w:rPr>
                <w:spacing w:val="-10"/>
                <w:sz w:val="26"/>
              </w:rPr>
              <w:t>2</w:t>
            </w:r>
          </w:p>
        </w:tc>
        <w:tc>
          <w:tcPr>
            <w:tcW w:w="1010" w:type="dxa"/>
          </w:tcPr>
          <w:p>
            <w:pPr>
              <w:pStyle w:val="TableParagraph"/>
              <w:spacing w:before="2"/>
              <w:ind w:left="10"/>
              <w:rPr>
                <w:sz w:val="26"/>
              </w:rPr>
            </w:pPr>
            <w:r>
              <w:rPr>
                <w:spacing w:val="-5"/>
                <w:sz w:val="26"/>
              </w:rPr>
              <w:t>10</w:t>
            </w:r>
          </w:p>
        </w:tc>
        <w:tc>
          <w:tcPr>
            <w:tcW w:w="761" w:type="dxa"/>
          </w:tcPr>
          <w:p>
            <w:pPr>
              <w:pStyle w:val="TableParagraph"/>
              <w:spacing w:line="297" w:lineRule="exact" w:before="23"/>
              <w:ind w:left="21" w:right="9"/>
              <w:rPr>
                <w:sz w:val="26"/>
              </w:rPr>
            </w:pPr>
            <w:r>
              <w:rPr>
                <w:spacing w:val="-10"/>
                <w:sz w:val="26"/>
              </w:rPr>
              <w:t>2</w:t>
            </w:r>
          </w:p>
        </w:tc>
        <w:tc>
          <w:tcPr>
            <w:tcW w:w="1183" w:type="dxa"/>
          </w:tcPr>
          <w:p>
            <w:pPr>
              <w:pStyle w:val="TableParagraph"/>
              <w:spacing w:before="2"/>
              <w:ind w:left="21" w:right="9"/>
              <w:rPr>
                <w:sz w:val="26"/>
              </w:rPr>
            </w:pPr>
            <w:r>
              <w:rPr>
                <w:spacing w:val="-5"/>
                <w:sz w:val="26"/>
              </w:rPr>
              <w:t>10</w:t>
            </w:r>
          </w:p>
        </w:tc>
        <w:tc>
          <w:tcPr>
            <w:tcW w:w="713" w:type="dxa"/>
          </w:tcPr>
          <w:p>
            <w:pPr>
              <w:pStyle w:val="TableParagraph"/>
              <w:spacing w:line="297" w:lineRule="exact" w:before="23"/>
              <w:ind w:left="16" w:right="7"/>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20</w:t>
            </w:r>
          </w:p>
        </w:tc>
        <w:tc>
          <w:tcPr>
            <w:tcW w:w="3185" w:type="dxa"/>
          </w:tcPr>
          <w:p>
            <w:pPr>
              <w:pStyle w:val="TableParagraph"/>
              <w:spacing w:line="297" w:lineRule="exact" w:before="23"/>
              <w:jc w:val="left"/>
              <w:rPr>
                <w:sz w:val="26"/>
              </w:rPr>
            </w:pPr>
            <w:r>
              <w:rPr>
                <w:sz w:val="26"/>
              </w:rPr>
              <w:t>Đệm</w:t>
            </w:r>
            <w:r>
              <w:rPr>
                <w:spacing w:val="-7"/>
                <w:sz w:val="26"/>
              </w:rPr>
              <w:t> </w:t>
            </w:r>
            <w:r>
              <w:rPr>
                <w:sz w:val="26"/>
              </w:rPr>
              <w:t>nhảy</w:t>
            </w:r>
            <w:r>
              <w:rPr>
                <w:spacing w:val="-6"/>
                <w:sz w:val="26"/>
              </w:rPr>
              <w:t> </w:t>
            </w:r>
            <w:r>
              <w:rPr>
                <w:spacing w:val="-5"/>
                <w:sz w:val="26"/>
              </w:rPr>
              <w:t>cao</w:t>
            </w:r>
          </w:p>
        </w:tc>
        <w:tc>
          <w:tcPr>
            <w:tcW w:w="643" w:type="dxa"/>
          </w:tcPr>
          <w:p>
            <w:pPr>
              <w:pStyle w:val="TableParagraph"/>
              <w:spacing w:line="297" w:lineRule="exact" w:before="23"/>
              <w:ind w:left="10"/>
              <w:rPr>
                <w:sz w:val="26"/>
              </w:rPr>
            </w:pPr>
            <w:r>
              <w:rPr>
                <w:spacing w:val="-5"/>
                <w:sz w:val="26"/>
              </w:rPr>
              <w:t>Cái</w:t>
            </w:r>
          </w:p>
        </w:tc>
        <w:tc>
          <w:tcPr>
            <w:tcW w:w="873" w:type="dxa"/>
          </w:tcPr>
          <w:p>
            <w:pPr>
              <w:pStyle w:val="TableParagraph"/>
              <w:spacing w:line="297" w:lineRule="exact" w:before="23"/>
              <w:ind w:left="12"/>
              <w:rPr>
                <w:sz w:val="26"/>
              </w:rPr>
            </w:pPr>
            <w:r>
              <w:rPr>
                <w:spacing w:val="-10"/>
                <w:sz w:val="26"/>
              </w:rPr>
              <w:t>2</w:t>
            </w:r>
          </w:p>
        </w:tc>
        <w:tc>
          <w:tcPr>
            <w:tcW w:w="1010" w:type="dxa"/>
          </w:tcPr>
          <w:p>
            <w:pPr>
              <w:pStyle w:val="TableParagraph"/>
              <w:spacing w:before="2"/>
              <w:ind w:left="10"/>
              <w:rPr>
                <w:sz w:val="26"/>
              </w:rPr>
            </w:pPr>
            <w:r>
              <w:rPr>
                <w:spacing w:val="-5"/>
                <w:sz w:val="26"/>
              </w:rPr>
              <w:t>10</w:t>
            </w:r>
          </w:p>
        </w:tc>
        <w:tc>
          <w:tcPr>
            <w:tcW w:w="761" w:type="dxa"/>
          </w:tcPr>
          <w:p>
            <w:pPr>
              <w:pStyle w:val="TableParagraph"/>
              <w:spacing w:line="297" w:lineRule="exact" w:before="23"/>
              <w:ind w:left="21" w:right="9"/>
              <w:rPr>
                <w:sz w:val="26"/>
              </w:rPr>
            </w:pPr>
            <w:r>
              <w:rPr>
                <w:spacing w:val="-10"/>
                <w:sz w:val="26"/>
              </w:rPr>
              <w:t>2</w:t>
            </w:r>
          </w:p>
        </w:tc>
        <w:tc>
          <w:tcPr>
            <w:tcW w:w="1183" w:type="dxa"/>
          </w:tcPr>
          <w:p>
            <w:pPr>
              <w:pStyle w:val="TableParagraph"/>
              <w:spacing w:before="2"/>
              <w:ind w:left="21" w:right="9"/>
              <w:rPr>
                <w:sz w:val="26"/>
              </w:rPr>
            </w:pPr>
            <w:r>
              <w:rPr>
                <w:spacing w:val="-5"/>
                <w:sz w:val="26"/>
              </w:rPr>
              <w:t>10</w:t>
            </w:r>
          </w:p>
        </w:tc>
        <w:tc>
          <w:tcPr>
            <w:tcW w:w="713" w:type="dxa"/>
          </w:tcPr>
          <w:p>
            <w:pPr>
              <w:pStyle w:val="TableParagraph"/>
              <w:spacing w:line="297" w:lineRule="exact" w:before="23"/>
              <w:ind w:left="16" w:right="7"/>
              <w:rPr>
                <w:sz w:val="26"/>
              </w:rPr>
            </w:pPr>
            <w:r>
              <w:rPr>
                <w:spacing w:val="-4"/>
                <w:sz w:val="26"/>
              </w:rPr>
              <w:t>0.05</w:t>
            </w:r>
          </w:p>
        </w:tc>
      </w:tr>
      <w:tr>
        <w:trPr>
          <w:trHeight w:val="340" w:hRule="atLeast"/>
        </w:trPr>
        <w:tc>
          <w:tcPr>
            <w:tcW w:w="708" w:type="dxa"/>
          </w:tcPr>
          <w:p>
            <w:pPr>
              <w:pStyle w:val="TableParagraph"/>
              <w:ind w:left="63" w:right="56"/>
              <w:rPr>
                <w:sz w:val="26"/>
              </w:rPr>
            </w:pPr>
            <w:r>
              <w:rPr>
                <w:spacing w:val="-5"/>
                <w:sz w:val="26"/>
              </w:rPr>
              <w:t>21</w:t>
            </w:r>
          </w:p>
        </w:tc>
        <w:tc>
          <w:tcPr>
            <w:tcW w:w="3185" w:type="dxa"/>
          </w:tcPr>
          <w:p>
            <w:pPr>
              <w:pStyle w:val="TableParagraph"/>
              <w:jc w:val="left"/>
              <w:rPr>
                <w:sz w:val="26"/>
              </w:rPr>
            </w:pPr>
            <w:r>
              <w:rPr>
                <w:sz w:val="26"/>
              </w:rPr>
              <w:t>Cột</w:t>
            </w:r>
            <w:r>
              <w:rPr>
                <w:spacing w:val="-5"/>
                <w:sz w:val="26"/>
              </w:rPr>
              <w:t> </w:t>
            </w:r>
            <w:r>
              <w:rPr>
                <w:spacing w:val="-4"/>
                <w:sz w:val="26"/>
              </w:rPr>
              <w:t>đứng</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10"/>
                <w:sz w:val="26"/>
              </w:rPr>
              <w:t>2</w:t>
            </w:r>
          </w:p>
        </w:tc>
        <w:tc>
          <w:tcPr>
            <w:tcW w:w="1010" w:type="dxa"/>
          </w:tcPr>
          <w:p>
            <w:pPr>
              <w:pStyle w:val="TableParagraph"/>
              <w:spacing w:before="2"/>
              <w:ind w:left="10"/>
              <w:rPr>
                <w:sz w:val="26"/>
              </w:rPr>
            </w:pPr>
            <w:r>
              <w:rPr>
                <w:spacing w:val="-5"/>
                <w:sz w:val="26"/>
              </w:rPr>
              <w:t>10</w:t>
            </w:r>
          </w:p>
        </w:tc>
        <w:tc>
          <w:tcPr>
            <w:tcW w:w="761" w:type="dxa"/>
          </w:tcPr>
          <w:p>
            <w:pPr>
              <w:pStyle w:val="TableParagraph"/>
              <w:ind w:left="21" w:right="9"/>
              <w:rPr>
                <w:sz w:val="26"/>
              </w:rPr>
            </w:pPr>
            <w:r>
              <w:rPr>
                <w:spacing w:val="-10"/>
                <w:sz w:val="26"/>
              </w:rPr>
              <w:t>2</w:t>
            </w:r>
          </w:p>
        </w:tc>
        <w:tc>
          <w:tcPr>
            <w:tcW w:w="1183" w:type="dxa"/>
          </w:tcPr>
          <w:p>
            <w:pPr>
              <w:pStyle w:val="TableParagraph"/>
              <w:spacing w:before="2"/>
              <w:ind w:left="21" w:right="9"/>
              <w:rPr>
                <w:sz w:val="26"/>
              </w:rPr>
            </w:pPr>
            <w:r>
              <w:rPr>
                <w:spacing w:val="-5"/>
                <w:sz w:val="26"/>
              </w:rPr>
              <w:t>10</w:t>
            </w:r>
          </w:p>
        </w:tc>
        <w:tc>
          <w:tcPr>
            <w:tcW w:w="713" w:type="dxa"/>
          </w:tcPr>
          <w:p>
            <w:pPr>
              <w:pStyle w:val="TableParagraph"/>
              <w:ind w:left="16" w:right="7"/>
              <w:rPr>
                <w:sz w:val="26"/>
              </w:rPr>
            </w:pPr>
            <w:r>
              <w:rPr>
                <w:spacing w:val="-4"/>
                <w:sz w:val="26"/>
              </w:rPr>
              <w:t>0.05</w:t>
            </w:r>
          </w:p>
        </w:tc>
      </w:tr>
      <w:tr>
        <w:trPr>
          <w:trHeight w:val="340" w:hRule="atLeast"/>
        </w:trPr>
        <w:tc>
          <w:tcPr>
            <w:tcW w:w="708" w:type="dxa"/>
          </w:tcPr>
          <w:p>
            <w:pPr>
              <w:pStyle w:val="TableParagraph"/>
              <w:ind w:left="63" w:right="56"/>
              <w:rPr>
                <w:sz w:val="26"/>
              </w:rPr>
            </w:pPr>
            <w:r>
              <w:rPr>
                <w:spacing w:val="-5"/>
                <w:sz w:val="26"/>
              </w:rPr>
              <w:t>22</w:t>
            </w:r>
          </w:p>
        </w:tc>
        <w:tc>
          <w:tcPr>
            <w:tcW w:w="3185" w:type="dxa"/>
          </w:tcPr>
          <w:p>
            <w:pPr>
              <w:pStyle w:val="TableParagraph"/>
              <w:jc w:val="left"/>
              <w:rPr>
                <w:sz w:val="26"/>
              </w:rPr>
            </w:pPr>
            <w:r>
              <w:rPr>
                <w:sz w:val="26"/>
              </w:rPr>
              <w:t>Thanh</w:t>
            </w:r>
            <w:r>
              <w:rPr>
                <w:spacing w:val="-7"/>
                <w:sz w:val="26"/>
              </w:rPr>
              <w:t> </w:t>
            </w:r>
            <w:r>
              <w:rPr>
                <w:sz w:val="26"/>
              </w:rPr>
              <w:t>nâng</w:t>
            </w:r>
            <w:r>
              <w:rPr>
                <w:spacing w:val="-5"/>
                <w:sz w:val="26"/>
              </w:rPr>
              <w:t> xà</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10"/>
                <w:sz w:val="26"/>
              </w:rPr>
              <w:t>2</w:t>
            </w:r>
          </w:p>
        </w:tc>
        <w:tc>
          <w:tcPr>
            <w:tcW w:w="1010" w:type="dxa"/>
          </w:tcPr>
          <w:p>
            <w:pPr>
              <w:pStyle w:val="TableParagraph"/>
              <w:spacing w:before="2"/>
              <w:ind w:left="10"/>
              <w:rPr>
                <w:sz w:val="26"/>
              </w:rPr>
            </w:pPr>
            <w:r>
              <w:rPr>
                <w:spacing w:val="-5"/>
                <w:sz w:val="26"/>
              </w:rPr>
              <w:t>10</w:t>
            </w:r>
          </w:p>
        </w:tc>
        <w:tc>
          <w:tcPr>
            <w:tcW w:w="761" w:type="dxa"/>
          </w:tcPr>
          <w:p>
            <w:pPr>
              <w:pStyle w:val="TableParagraph"/>
              <w:ind w:left="21" w:right="9"/>
              <w:rPr>
                <w:sz w:val="26"/>
              </w:rPr>
            </w:pPr>
            <w:r>
              <w:rPr>
                <w:spacing w:val="-10"/>
                <w:sz w:val="26"/>
              </w:rPr>
              <w:t>2</w:t>
            </w:r>
          </w:p>
        </w:tc>
        <w:tc>
          <w:tcPr>
            <w:tcW w:w="1183" w:type="dxa"/>
          </w:tcPr>
          <w:p>
            <w:pPr>
              <w:pStyle w:val="TableParagraph"/>
              <w:spacing w:before="2"/>
              <w:ind w:left="21" w:right="9"/>
              <w:rPr>
                <w:sz w:val="26"/>
              </w:rPr>
            </w:pPr>
            <w:r>
              <w:rPr>
                <w:spacing w:val="-5"/>
                <w:sz w:val="26"/>
              </w:rPr>
              <w:t>10</w:t>
            </w:r>
          </w:p>
        </w:tc>
        <w:tc>
          <w:tcPr>
            <w:tcW w:w="713" w:type="dxa"/>
          </w:tcPr>
          <w:p>
            <w:pPr>
              <w:pStyle w:val="TableParagraph"/>
              <w:ind w:left="16" w:right="7"/>
              <w:rPr>
                <w:sz w:val="26"/>
              </w:rPr>
            </w:pPr>
            <w:r>
              <w:rPr>
                <w:spacing w:val="-4"/>
                <w:sz w:val="26"/>
              </w:rPr>
              <w:t>0.05</w:t>
            </w:r>
          </w:p>
        </w:tc>
      </w:tr>
      <w:tr>
        <w:trPr>
          <w:trHeight w:val="340" w:hRule="atLeast"/>
        </w:trPr>
        <w:tc>
          <w:tcPr>
            <w:tcW w:w="708" w:type="dxa"/>
          </w:tcPr>
          <w:p>
            <w:pPr>
              <w:pStyle w:val="TableParagraph"/>
              <w:ind w:left="63" w:right="56"/>
              <w:rPr>
                <w:sz w:val="26"/>
              </w:rPr>
            </w:pPr>
            <w:r>
              <w:rPr>
                <w:spacing w:val="-5"/>
                <w:sz w:val="26"/>
              </w:rPr>
              <w:t>23</w:t>
            </w:r>
          </w:p>
        </w:tc>
        <w:tc>
          <w:tcPr>
            <w:tcW w:w="3185" w:type="dxa"/>
          </w:tcPr>
          <w:p>
            <w:pPr>
              <w:pStyle w:val="TableParagraph"/>
              <w:jc w:val="left"/>
              <w:rPr>
                <w:sz w:val="26"/>
              </w:rPr>
            </w:pPr>
            <w:r>
              <w:rPr>
                <w:sz w:val="26"/>
              </w:rPr>
              <w:t>Ván</w:t>
            </w:r>
            <w:r>
              <w:rPr>
                <w:spacing w:val="-6"/>
                <w:sz w:val="26"/>
              </w:rPr>
              <w:t> </w:t>
            </w:r>
            <w:r>
              <w:rPr>
                <w:sz w:val="26"/>
              </w:rPr>
              <w:t>giậm</w:t>
            </w:r>
            <w:r>
              <w:rPr>
                <w:spacing w:val="-6"/>
                <w:sz w:val="26"/>
              </w:rPr>
              <w:t> </w:t>
            </w:r>
            <w:r>
              <w:rPr>
                <w:sz w:val="26"/>
              </w:rPr>
              <w:t>nhảy</w:t>
            </w:r>
            <w:r>
              <w:rPr>
                <w:spacing w:val="-5"/>
                <w:sz w:val="26"/>
              </w:rPr>
              <w:t> xa</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10"/>
                <w:sz w:val="26"/>
              </w:rPr>
              <w:t>2</w:t>
            </w:r>
          </w:p>
        </w:tc>
        <w:tc>
          <w:tcPr>
            <w:tcW w:w="1010" w:type="dxa"/>
          </w:tcPr>
          <w:p>
            <w:pPr>
              <w:pStyle w:val="TableParagraph"/>
              <w:spacing w:before="2"/>
              <w:ind w:left="10"/>
              <w:rPr>
                <w:sz w:val="26"/>
              </w:rPr>
            </w:pPr>
            <w:r>
              <w:rPr>
                <w:spacing w:val="-5"/>
                <w:sz w:val="26"/>
              </w:rPr>
              <w:t>10</w:t>
            </w:r>
          </w:p>
        </w:tc>
        <w:tc>
          <w:tcPr>
            <w:tcW w:w="761" w:type="dxa"/>
          </w:tcPr>
          <w:p>
            <w:pPr>
              <w:pStyle w:val="TableParagraph"/>
              <w:ind w:left="21" w:right="9"/>
              <w:rPr>
                <w:sz w:val="26"/>
              </w:rPr>
            </w:pPr>
            <w:r>
              <w:rPr>
                <w:spacing w:val="-10"/>
                <w:sz w:val="26"/>
              </w:rPr>
              <w:t>2</w:t>
            </w:r>
          </w:p>
        </w:tc>
        <w:tc>
          <w:tcPr>
            <w:tcW w:w="1183" w:type="dxa"/>
          </w:tcPr>
          <w:p>
            <w:pPr>
              <w:pStyle w:val="TableParagraph"/>
              <w:spacing w:before="2"/>
              <w:ind w:left="21" w:right="9"/>
              <w:rPr>
                <w:sz w:val="26"/>
              </w:rPr>
            </w:pPr>
            <w:r>
              <w:rPr>
                <w:spacing w:val="-5"/>
                <w:sz w:val="26"/>
              </w:rPr>
              <w:t>10</w:t>
            </w:r>
          </w:p>
        </w:tc>
        <w:tc>
          <w:tcPr>
            <w:tcW w:w="713" w:type="dxa"/>
          </w:tcPr>
          <w:p>
            <w:pPr>
              <w:pStyle w:val="TableParagraph"/>
              <w:ind w:left="16" w:right="7"/>
              <w:rPr>
                <w:sz w:val="26"/>
              </w:rPr>
            </w:pPr>
            <w:r>
              <w:rPr>
                <w:spacing w:val="-4"/>
                <w:sz w:val="26"/>
              </w:rPr>
              <w:t>0.05</w:t>
            </w:r>
          </w:p>
        </w:tc>
      </w:tr>
      <w:tr>
        <w:trPr>
          <w:trHeight w:val="337" w:hRule="atLeast"/>
        </w:trPr>
        <w:tc>
          <w:tcPr>
            <w:tcW w:w="708" w:type="dxa"/>
          </w:tcPr>
          <w:p>
            <w:pPr>
              <w:pStyle w:val="TableParagraph"/>
              <w:spacing w:line="297" w:lineRule="exact"/>
              <w:ind w:left="63" w:right="56"/>
              <w:rPr>
                <w:sz w:val="26"/>
              </w:rPr>
            </w:pPr>
            <w:r>
              <w:rPr>
                <w:spacing w:val="-5"/>
                <w:sz w:val="26"/>
              </w:rPr>
              <w:t>24</w:t>
            </w:r>
          </w:p>
        </w:tc>
        <w:tc>
          <w:tcPr>
            <w:tcW w:w="3185" w:type="dxa"/>
          </w:tcPr>
          <w:p>
            <w:pPr>
              <w:pStyle w:val="TableParagraph"/>
              <w:spacing w:line="297" w:lineRule="exact"/>
              <w:jc w:val="left"/>
              <w:rPr>
                <w:sz w:val="26"/>
              </w:rPr>
            </w:pPr>
            <w:r>
              <w:rPr>
                <w:sz w:val="26"/>
              </w:rPr>
              <w:t>Ván</w:t>
            </w:r>
            <w:r>
              <w:rPr>
                <w:spacing w:val="-6"/>
                <w:sz w:val="26"/>
              </w:rPr>
              <w:t> </w:t>
            </w:r>
            <w:r>
              <w:rPr>
                <w:sz w:val="26"/>
              </w:rPr>
              <w:t>xác</w:t>
            </w:r>
            <w:r>
              <w:rPr>
                <w:spacing w:val="-5"/>
                <w:sz w:val="26"/>
              </w:rPr>
              <w:t> </w:t>
            </w:r>
            <w:r>
              <w:rPr>
                <w:sz w:val="26"/>
              </w:rPr>
              <w:t>định</w:t>
            </w:r>
            <w:r>
              <w:rPr>
                <w:spacing w:val="-5"/>
                <w:sz w:val="26"/>
              </w:rPr>
              <w:t> </w:t>
            </w:r>
            <w:r>
              <w:rPr>
                <w:sz w:val="26"/>
              </w:rPr>
              <w:t>phạm</w:t>
            </w:r>
            <w:r>
              <w:rPr>
                <w:spacing w:val="-4"/>
                <w:sz w:val="26"/>
              </w:rPr>
              <w:t> </w:t>
            </w:r>
            <w:r>
              <w:rPr>
                <w:spacing w:val="-5"/>
                <w:sz w:val="26"/>
              </w:rPr>
              <w:t>quy</w:t>
            </w:r>
          </w:p>
        </w:tc>
        <w:tc>
          <w:tcPr>
            <w:tcW w:w="643" w:type="dxa"/>
          </w:tcPr>
          <w:p>
            <w:pPr>
              <w:pStyle w:val="TableParagraph"/>
              <w:spacing w:line="297" w:lineRule="exact"/>
              <w:ind w:left="10"/>
              <w:rPr>
                <w:sz w:val="26"/>
              </w:rPr>
            </w:pPr>
            <w:r>
              <w:rPr>
                <w:spacing w:val="-5"/>
                <w:sz w:val="26"/>
              </w:rPr>
              <w:t>Cái</w:t>
            </w:r>
          </w:p>
        </w:tc>
        <w:tc>
          <w:tcPr>
            <w:tcW w:w="873" w:type="dxa"/>
          </w:tcPr>
          <w:p>
            <w:pPr>
              <w:pStyle w:val="TableParagraph"/>
              <w:spacing w:line="297" w:lineRule="exact"/>
              <w:ind w:left="12"/>
              <w:rPr>
                <w:sz w:val="26"/>
              </w:rPr>
            </w:pPr>
            <w:r>
              <w:rPr>
                <w:spacing w:val="-10"/>
                <w:sz w:val="26"/>
              </w:rPr>
              <w:t>5</w:t>
            </w:r>
          </w:p>
        </w:tc>
        <w:tc>
          <w:tcPr>
            <w:tcW w:w="1010" w:type="dxa"/>
          </w:tcPr>
          <w:p>
            <w:pPr>
              <w:pStyle w:val="TableParagraph"/>
              <w:spacing w:line="298" w:lineRule="exact" w:before="0"/>
              <w:ind w:left="10"/>
              <w:rPr>
                <w:sz w:val="26"/>
              </w:rPr>
            </w:pPr>
            <w:r>
              <w:rPr>
                <w:spacing w:val="-5"/>
                <w:sz w:val="26"/>
              </w:rPr>
              <w:t>10</w:t>
            </w:r>
          </w:p>
        </w:tc>
        <w:tc>
          <w:tcPr>
            <w:tcW w:w="761" w:type="dxa"/>
          </w:tcPr>
          <w:p>
            <w:pPr>
              <w:pStyle w:val="TableParagraph"/>
              <w:spacing w:line="297" w:lineRule="exact"/>
              <w:ind w:left="21" w:right="9"/>
              <w:rPr>
                <w:sz w:val="26"/>
              </w:rPr>
            </w:pPr>
            <w:r>
              <w:rPr>
                <w:spacing w:val="-10"/>
                <w:sz w:val="26"/>
              </w:rPr>
              <w:t>5</w:t>
            </w:r>
          </w:p>
        </w:tc>
        <w:tc>
          <w:tcPr>
            <w:tcW w:w="1183" w:type="dxa"/>
          </w:tcPr>
          <w:p>
            <w:pPr>
              <w:pStyle w:val="TableParagraph"/>
              <w:spacing w:line="298" w:lineRule="exact" w:before="0"/>
              <w:ind w:left="21" w:right="9"/>
              <w:rPr>
                <w:sz w:val="26"/>
              </w:rPr>
            </w:pPr>
            <w:r>
              <w:rPr>
                <w:spacing w:val="-5"/>
                <w:sz w:val="26"/>
              </w:rPr>
              <w:t>10</w:t>
            </w:r>
          </w:p>
        </w:tc>
        <w:tc>
          <w:tcPr>
            <w:tcW w:w="713" w:type="dxa"/>
          </w:tcPr>
          <w:p>
            <w:pPr>
              <w:pStyle w:val="TableParagraph"/>
              <w:spacing w:line="297" w:lineRule="exact"/>
              <w:ind w:left="16" w:right="7"/>
              <w:rPr>
                <w:sz w:val="26"/>
              </w:rPr>
            </w:pPr>
            <w:r>
              <w:rPr>
                <w:spacing w:val="-4"/>
                <w:sz w:val="26"/>
              </w:rPr>
              <w:t>0.05</w:t>
            </w:r>
          </w:p>
        </w:tc>
      </w:tr>
      <w:tr>
        <w:trPr>
          <w:trHeight w:val="340" w:hRule="atLeast"/>
        </w:trPr>
        <w:tc>
          <w:tcPr>
            <w:tcW w:w="708" w:type="dxa"/>
          </w:tcPr>
          <w:p>
            <w:pPr>
              <w:pStyle w:val="TableParagraph"/>
              <w:spacing w:line="297" w:lineRule="exact" w:before="23"/>
              <w:ind w:left="63" w:right="56"/>
              <w:rPr>
                <w:sz w:val="26"/>
              </w:rPr>
            </w:pPr>
            <w:r>
              <w:rPr>
                <w:spacing w:val="-5"/>
                <w:sz w:val="26"/>
              </w:rPr>
              <w:t>25</w:t>
            </w:r>
          </w:p>
        </w:tc>
        <w:tc>
          <w:tcPr>
            <w:tcW w:w="3185" w:type="dxa"/>
          </w:tcPr>
          <w:p>
            <w:pPr>
              <w:pStyle w:val="TableParagraph"/>
              <w:spacing w:line="297" w:lineRule="exact" w:before="23"/>
              <w:jc w:val="left"/>
              <w:rPr>
                <w:sz w:val="26"/>
              </w:rPr>
            </w:pPr>
            <w:r>
              <w:rPr>
                <w:sz w:val="26"/>
              </w:rPr>
              <w:t>Ván</w:t>
            </w:r>
            <w:r>
              <w:rPr>
                <w:spacing w:val="-5"/>
                <w:sz w:val="26"/>
              </w:rPr>
              <w:t> </w:t>
            </w:r>
            <w:r>
              <w:rPr>
                <w:sz w:val="26"/>
              </w:rPr>
              <w:t>giậm</w:t>
            </w:r>
            <w:r>
              <w:rPr>
                <w:spacing w:val="-5"/>
                <w:sz w:val="26"/>
              </w:rPr>
              <w:t> </w:t>
            </w:r>
            <w:r>
              <w:rPr>
                <w:sz w:val="26"/>
              </w:rPr>
              <w:t>nhảy</w:t>
            </w:r>
            <w:r>
              <w:rPr>
                <w:spacing w:val="-5"/>
                <w:sz w:val="26"/>
              </w:rPr>
              <w:t> </w:t>
            </w:r>
            <w:r>
              <w:rPr>
                <w:sz w:val="26"/>
              </w:rPr>
              <w:t>3</w:t>
            </w:r>
            <w:r>
              <w:rPr>
                <w:spacing w:val="-4"/>
                <w:sz w:val="26"/>
              </w:rPr>
              <w:t> bước</w:t>
            </w:r>
          </w:p>
        </w:tc>
        <w:tc>
          <w:tcPr>
            <w:tcW w:w="643" w:type="dxa"/>
          </w:tcPr>
          <w:p>
            <w:pPr>
              <w:pStyle w:val="TableParagraph"/>
              <w:spacing w:line="297" w:lineRule="exact" w:before="23"/>
              <w:ind w:left="10"/>
              <w:rPr>
                <w:sz w:val="26"/>
              </w:rPr>
            </w:pPr>
            <w:r>
              <w:rPr>
                <w:spacing w:val="-5"/>
                <w:sz w:val="26"/>
              </w:rPr>
              <w:t>Cái</w:t>
            </w:r>
          </w:p>
        </w:tc>
        <w:tc>
          <w:tcPr>
            <w:tcW w:w="873" w:type="dxa"/>
          </w:tcPr>
          <w:p>
            <w:pPr>
              <w:pStyle w:val="TableParagraph"/>
              <w:spacing w:line="297" w:lineRule="exact" w:before="23"/>
              <w:ind w:left="12"/>
              <w:rPr>
                <w:sz w:val="26"/>
              </w:rPr>
            </w:pPr>
            <w:r>
              <w:rPr>
                <w:spacing w:val="-10"/>
                <w:sz w:val="26"/>
              </w:rPr>
              <w:t>2</w:t>
            </w:r>
          </w:p>
        </w:tc>
        <w:tc>
          <w:tcPr>
            <w:tcW w:w="1010" w:type="dxa"/>
          </w:tcPr>
          <w:p>
            <w:pPr>
              <w:pStyle w:val="TableParagraph"/>
              <w:spacing w:before="2"/>
              <w:ind w:left="10"/>
              <w:rPr>
                <w:sz w:val="26"/>
              </w:rPr>
            </w:pPr>
            <w:r>
              <w:rPr>
                <w:spacing w:val="-5"/>
                <w:sz w:val="26"/>
              </w:rPr>
              <w:t>10</w:t>
            </w:r>
          </w:p>
        </w:tc>
        <w:tc>
          <w:tcPr>
            <w:tcW w:w="761" w:type="dxa"/>
          </w:tcPr>
          <w:p>
            <w:pPr>
              <w:pStyle w:val="TableParagraph"/>
              <w:spacing w:line="297" w:lineRule="exact" w:before="23"/>
              <w:ind w:left="21" w:right="9"/>
              <w:rPr>
                <w:sz w:val="26"/>
              </w:rPr>
            </w:pPr>
            <w:r>
              <w:rPr>
                <w:spacing w:val="-10"/>
                <w:sz w:val="26"/>
              </w:rPr>
              <w:t>2</w:t>
            </w:r>
          </w:p>
        </w:tc>
        <w:tc>
          <w:tcPr>
            <w:tcW w:w="1183" w:type="dxa"/>
          </w:tcPr>
          <w:p>
            <w:pPr>
              <w:pStyle w:val="TableParagraph"/>
              <w:spacing w:before="2"/>
              <w:ind w:left="21" w:right="9"/>
              <w:rPr>
                <w:sz w:val="26"/>
              </w:rPr>
            </w:pPr>
            <w:r>
              <w:rPr>
                <w:spacing w:val="-5"/>
                <w:sz w:val="26"/>
              </w:rPr>
              <w:t>10</w:t>
            </w:r>
          </w:p>
        </w:tc>
        <w:tc>
          <w:tcPr>
            <w:tcW w:w="713" w:type="dxa"/>
          </w:tcPr>
          <w:p>
            <w:pPr>
              <w:pStyle w:val="TableParagraph"/>
              <w:spacing w:line="297" w:lineRule="exact" w:before="23"/>
              <w:ind w:left="16" w:right="7"/>
              <w:rPr>
                <w:sz w:val="26"/>
              </w:rPr>
            </w:pPr>
            <w:r>
              <w:rPr>
                <w:spacing w:val="-4"/>
                <w:sz w:val="26"/>
              </w:rPr>
              <w:t>0.05</w:t>
            </w:r>
          </w:p>
        </w:tc>
      </w:tr>
      <w:tr>
        <w:trPr>
          <w:trHeight w:val="340" w:hRule="atLeast"/>
        </w:trPr>
        <w:tc>
          <w:tcPr>
            <w:tcW w:w="708" w:type="dxa"/>
          </w:tcPr>
          <w:p>
            <w:pPr>
              <w:pStyle w:val="TableParagraph"/>
              <w:spacing w:line="297" w:lineRule="exact" w:before="24"/>
              <w:ind w:left="63" w:right="56"/>
              <w:rPr>
                <w:sz w:val="26"/>
              </w:rPr>
            </w:pPr>
            <w:r>
              <w:rPr>
                <w:spacing w:val="-5"/>
                <w:sz w:val="26"/>
              </w:rPr>
              <w:t>26</w:t>
            </w:r>
          </w:p>
        </w:tc>
        <w:tc>
          <w:tcPr>
            <w:tcW w:w="3185" w:type="dxa"/>
          </w:tcPr>
          <w:p>
            <w:pPr>
              <w:pStyle w:val="TableParagraph"/>
              <w:spacing w:line="297" w:lineRule="exact" w:before="24"/>
              <w:jc w:val="left"/>
              <w:rPr>
                <w:sz w:val="26"/>
              </w:rPr>
            </w:pPr>
            <w:r>
              <w:rPr>
                <w:sz w:val="26"/>
              </w:rPr>
              <w:t>Loa</w:t>
            </w:r>
            <w:r>
              <w:rPr>
                <w:spacing w:val="-6"/>
                <w:sz w:val="26"/>
              </w:rPr>
              <w:t> </w:t>
            </w:r>
            <w:r>
              <w:rPr>
                <w:spacing w:val="-5"/>
                <w:sz w:val="26"/>
              </w:rPr>
              <w:t>Pin</w:t>
            </w:r>
          </w:p>
        </w:tc>
        <w:tc>
          <w:tcPr>
            <w:tcW w:w="643" w:type="dxa"/>
          </w:tcPr>
          <w:p>
            <w:pPr>
              <w:pStyle w:val="TableParagraph"/>
              <w:spacing w:line="297" w:lineRule="exact" w:before="24"/>
              <w:ind w:left="10"/>
              <w:rPr>
                <w:sz w:val="26"/>
              </w:rPr>
            </w:pPr>
            <w:r>
              <w:rPr>
                <w:spacing w:val="-5"/>
                <w:sz w:val="26"/>
              </w:rPr>
              <w:t>Cái</w:t>
            </w:r>
          </w:p>
        </w:tc>
        <w:tc>
          <w:tcPr>
            <w:tcW w:w="873" w:type="dxa"/>
          </w:tcPr>
          <w:p>
            <w:pPr>
              <w:pStyle w:val="TableParagraph"/>
              <w:spacing w:line="297" w:lineRule="exact" w:before="24"/>
              <w:ind w:left="12"/>
              <w:rPr>
                <w:sz w:val="26"/>
              </w:rPr>
            </w:pPr>
            <w:r>
              <w:rPr>
                <w:spacing w:val="-10"/>
                <w:sz w:val="26"/>
              </w:rPr>
              <w:t>2</w:t>
            </w:r>
          </w:p>
        </w:tc>
        <w:tc>
          <w:tcPr>
            <w:tcW w:w="1010" w:type="dxa"/>
          </w:tcPr>
          <w:p>
            <w:pPr>
              <w:pStyle w:val="TableParagraph"/>
              <w:spacing w:before="2"/>
              <w:ind w:left="10"/>
              <w:rPr>
                <w:sz w:val="26"/>
              </w:rPr>
            </w:pPr>
            <w:r>
              <w:rPr>
                <w:spacing w:val="-5"/>
                <w:sz w:val="26"/>
              </w:rPr>
              <w:t>10</w:t>
            </w:r>
          </w:p>
        </w:tc>
        <w:tc>
          <w:tcPr>
            <w:tcW w:w="761" w:type="dxa"/>
          </w:tcPr>
          <w:p>
            <w:pPr>
              <w:pStyle w:val="TableParagraph"/>
              <w:spacing w:line="297" w:lineRule="exact" w:before="24"/>
              <w:ind w:left="21" w:right="9"/>
              <w:rPr>
                <w:sz w:val="26"/>
              </w:rPr>
            </w:pPr>
            <w:r>
              <w:rPr>
                <w:spacing w:val="-10"/>
                <w:sz w:val="26"/>
              </w:rPr>
              <w:t>2</w:t>
            </w:r>
          </w:p>
        </w:tc>
        <w:tc>
          <w:tcPr>
            <w:tcW w:w="1183" w:type="dxa"/>
          </w:tcPr>
          <w:p>
            <w:pPr>
              <w:pStyle w:val="TableParagraph"/>
              <w:spacing w:before="2"/>
              <w:ind w:left="21" w:right="9"/>
              <w:rPr>
                <w:sz w:val="26"/>
              </w:rPr>
            </w:pPr>
            <w:r>
              <w:rPr>
                <w:spacing w:val="-5"/>
                <w:sz w:val="26"/>
              </w:rPr>
              <w:t>10</w:t>
            </w:r>
          </w:p>
        </w:tc>
        <w:tc>
          <w:tcPr>
            <w:tcW w:w="713" w:type="dxa"/>
          </w:tcPr>
          <w:p>
            <w:pPr>
              <w:pStyle w:val="TableParagraph"/>
              <w:spacing w:line="297" w:lineRule="exact" w:before="24"/>
              <w:ind w:left="16" w:right="7"/>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27</w:t>
            </w:r>
          </w:p>
        </w:tc>
        <w:tc>
          <w:tcPr>
            <w:tcW w:w="3185" w:type="dxa"/>
          </w:tcPr>
          <w:p>
            <w:pPr>
              <w:pStyle w:val="TableParagraph"/>
              <w:jc w:val="left"/>
              <w:rPr>
                <w:sz w:val="26"/>
              </w:rPr>
            </w:pPr>
            <w:r>
              <w:rPr>
                <w:sz w:val="26"/>
              </w:rPr>
              <w:t>Cân</w:t>
            </w:r>
            <w:r>
              <w:rPr>
                <w:spacing w:val="-6"/>
                <w:sz w:val="26"/>
              </w:rPr>
              <w:t> </w:t>
            </w:r>
            <w:r>
              <w:rPr>
                <w:spacing w:val="-5"/>
                <w:sz w:val="26"/>
              </w:rPr>
              <w:t>tạ</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10"/>
                <w:sz w:val="26"/>
              </w:rPr>
              <w:t>1</w:t>
            </w:r>
          </w:p>
        </w:tc>
        <w:tc>
          <w:tcPr>
            <w:tcW w:w="1010" w:type="dxa"/>
          </w:tcPr>
          <w:p>
            <w:pPr>
              <w:pStyle w:val="TableParagraph"/>
              <w:ind w:left="10"/>
              <w:rPr>
                <w:sz w:val="26"/>
              </w:rPr>
            </w:pPr>
            <w:r>
              <w:rPr>
                <w:spacing w:val="-5"/>
                <w:sz w:val="26"/>
              </w:rPr>
              <w:t>10</w:t>
            </w:r>
          </w:p>
        </w:tc>
        <w:tc>
          <w:tcPr>
            <w:tcW w:w="761" w:type="dxa"/>
          </w:tcPr>
          <w:p>
            <w:pPr>
              <w:pStyle w:val="TableParagraph"/>
              <w:ind w:left="21" w:right="9"/>
              <w:rPr>
                <w:sz w:val="26"/>
              </w:rPr>
            </w:pPr>
            <w:r>
              <w:rPr>
                <w:spacing w:val="-10"/>
                <w:sz w:val="26"/>
              </w:rPr>
              <w:t>1</w:t>
            </w:r>
          </w:p>
        </w:tc>
        <w:tc>
          <w:tcPr>
            <w:tcW w:w="1183" w:type="dxa"/>
          </w:tcPr>
          <w:p>
            <w:pPr>
              <w:pStyle w:val="TableParagraph"/>
              <w:ind w:left="21" w:right="9"/>
              <w:rPr>
                <w:sz w:val="26"/>
              </w:rPr>
            </w:pPr>
            <w:r>
              <w:rPr>
                <w:spacing w:val="-5"/>
                <w:sz w:val="26"/>
              </w:rPr>
              <w:t>10</w:t>
            </w:r>
          </w:p>
        </w:tc>
        <w:tc>
          <w:tcPr>
            <w:tcW w:w="713" w:type="dxa"/>
          </w:tcPr>
          <w:p>
            <w:pPr>
              <w:pStyle w:val="TableParagraph"/>
              <w:ind w:left="16" w:right="7"/>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28</w:t>
            </w:r>
          </w:p>
        </w:tc>
        <w:tc>
          <w:tcPr>
            <w:tcW w:w="3185" w:type="dxa"/>
          </w:tcPr>
          <w:p>
            <w:pPr>
              <w:pStyle w:val="TableParagraph"/>
              <w:jc w:val="left"/>
              <w:rPr>
                <w:sz w:val="26"/>
              </w:rPr>
            </w:pPr>
            <w:r>
              <w:rPr>
                <w:sz w:val="26"/>
              </w:rPr>
              <w:t>Hệ</w:t>
            </w:r>
            <w:r>
              <w:rPr>
                <w:spacing w:val="-5"/>
                <w:sz w:val="26"/>
              </w:rPr>
              <w:t> </w:t>
            </w:r>
            <w:r>
              <w:rPr>
                <w:sz w:val="26"/>
              </w:rPr>
              <w:t>thống</w:t>
            </w:r>
            <w:r>
              <w:rPr>
                <w:spacing w:val="-5"/>
                <w:sz w:val="26"/>
              </w:rPr>
              <w:t> </w:t>
            </w:r>
            <w:r>
              <w:rPr>
                <w:sz w:val="26"/>
              </w:rPr>
              <w:t>đồng</w:t>
            </w:r>
            <w:r>
              <w:rPr>
                <w:spacing w:val="-5"/>
                <w:sz w:val="26"/>
              </w:rPr>
              <w:t> </w:t>
            </w:r>
            <w:r>
              <w:rPr>
                <w:sz w:val="26"/>
              </w:rPr>
              <w:t>hồ</w:t>
            </w:r>
            <w:r>
              <w:rPr>
                <w:spacing w:val="-4"/>
                <w:sz w:val="26"/>
              </w:rPr>
              <w:t> </w:t>
            </w:r>
            <w:r>
              <w:rPr>
                <w:sz w:val="26"/>
              </w:rPr>
              <w:t>điện</w:t>
            </w:r>
            <w:r>
              <w:rPr>
                <w:spacing w:val="-3"/>
                <w:sz w:val="26"/>
              </w:rPr>
              <w:t> </w:t>
            </w:r>
            <w:r>
              <w:rPr>
                <w:spacing w:val="-5"/>
                <w:sz w:val="26"/>
              </w:rPr>
              <w:t>tử</w:t>
            </w:r>
          </w:p>
        </w:tc>
        <w:tc>
          <w:tcPr>
            <w:tcW w:w="643" w:type="dxa"/>
          </w:tcPr>
          <w:p>
            <w:pPr>
              <w:pStyle w:val="TableParagraph"/>
              <w:ind w:left="10"/>
              <w:rPr>
                <w:sz w:val="26"/>
              </w:rPr>
            </w:pPr>
            <w:r>
              <w:rPr>
                <w:spacing w:val="-5"/>
                <w:sz w:val="26"/>
              </w:rPr>
              <w:t>Bộ</w:t>
            </w:r>
          </w:p>
        </w:tc>
        <w:tc>
          <w:tcPr>
            <w:tcW w:w="873" w:type="dxa"/>
          </w:tcPr>
          <w:p>
            <w:pPr>
              <w:pStyle w:val="TableParagraph"/>
              <w:ind w:left="12"/>
              <w:rPr>
                <w:sz w:val="26"/>
              </w:rPr>
            </w:pPr>
            <w:r>
              <w:rPr>
                <w:spacing w:val="-10"/>
                <w:sz w:val="26"/>
              </w:rPr>
              <w:t>1</w:t>
            </w:r>
          </w:p>
        </w:tc>
        <w:tc>
          <w:tcPr>
            <w:tcW w:w="1010" w:type="dxa"/>
          </w:tcPr>
          <w:p>
            <w:pPr>
              <w:pStyle w:val="TableParagraph"/>
              <w:spacing w:before="2"/>
              <w:ind w:left="10"/>
              <w:rPr>
                <w:sz w:val="26"/>
              </w:rPr>
            </w:pPr>
            <w:r>
              <w:rPr>
                <w:spacing w:val="-5"/>
                <w:sz w:val="26"/>
              </w:rPr>
              <w:t>10</w:t>
            </w:r>
          </w:p>
        </w:tc>
        <w:tc>
          <w:tcPr>
            <w:tcW w:w="761" w:type="dxa"/>
          </w:tcPr>
          <w:p>
            <w:pPr>
              <w:pStyle w:val="TableParagraph"/>
              <w:ind w:left="21" w:right="9"/>
              <w:rPr>
                <w:sz w:val="26"/>
              </w:rPr>
            </w:pPr>
            <w:r>
              <w:rPr>
                <w:spacing w:val="-10"/>
                <w:sz w:val="26"/>
              </w:rPr>
              <w:t>1</w:t>
            </w:r>
          </w:p>
        </w:tc>
        <w:tc>
          <w:tcPr>
            <w:tcW w:w="1183" w:type="dxa"/>
          </w:tcPr>
          <w:p>
            <w:pPr>
              <w:pStyle w:val="TableParagraph"/>
              <w:spacing w:before="2"/>
              <w:ind w:left="21" w:right="9"/>
              <w:rPr>
                <w:sz w:val="26"/>
              </w:rPr>
            </w:pPr>
            <w:r>
              <w:rPr>
                <w:spacing w:val="-5"/>
                <w:sz w:val="26"/>
              </w:rPr>
              <w:t>10</w:t>
            </w:r>
          </w:p>
        </w:tc>
        <w:tc>
          <w:tcPr>
            <w:tcW w:w="713" w:type="dxa"/>
          </w:tcPr>
          <w:p>
            <w:pPr>
              <w:pStyle w:val="TableParagraph"/>
              <w:ind w:left="16" w:right="7"/>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29</w:t>
            </w:r>
          </w:p>
        </w:tc>
        <w:tc>
          <w:tcPr>
            <w:tcW w:w="3185" w:type="dxa"/>
          </w:tcPr>
          <w:p>
            <w:pPr>
              <w:pStyle w:val="TableParagraph"/>
              <w:jc w:val="left"/>
              <w:rPr>
                <w:sz w:val="26"/>
              </w:rPr>
            </w:pPr>
            <w:r>
              <w:rPr>
                <w:sz w:val="26"/>
              </w:rPr>
              <w:t>Bộ</w:t>
            </w:r>
            <w:r>
              <w:rPr>
                <w:spacing w:val="-5"/>
                <w:sz w:val="26"/>
              </w:rPr>
              <w:t> đàm</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5"/>
                <w:sz w:val="26"/>
              </w:rPr>
              <w:t>20</w:t>
            </w:r>
          </w:p>
        </w:tc>
        <w:tc>
          <w:tcPr>
            <w:tcW w:w="1010" w:type="dxa"/>
          </w:tcPr>
          <w:p>
            <w:pPr>
              <w:pStyle w:val="TableParagraph"/>
              <w:spacing w:before="2"/>
              <w:ind w:left="10"/>
              <w:rPr>
                <w:sz w:val="26"/>
              </w:rPr>
            </w:pPr>
            <w:r>
              <w:rPr>
                <w:spacing w:val="-5"/>
                <w:sz w:val="26"/>
              </w:rPr>
              <w:t>10</w:t>
            </w:r>
          </w:p>
        </w:tc>
        <w:tc>
          <w:tcPr>
            <w:tcW w:w="761" w:type="dxa"/>
          </w:tcPr>
          <w:p>
            <w:pPr>
              <w:pStyle w:val="TableParagraph"/>
              <w:ind w:left="21" w:right="9"/>
              <w:rPr>
                <w:sz w:val="26"/>
              </w:rPr>
            </w:pPr>
            <w:r>
              <w:rPr>
                <w:spacing w:val="-5"/>
                <w:sz w:val="26"/>
              </w:rPr>
              <w:t>20</w:t>
            </w:r>
          </w:p>
        </w:tc>
        <w:tc>
          <w:tcPr>
            <w:tcW w:w="1183" w:type="dxa"/>
          </w:tcPr>
          <w:p>
            <w:pPr>
              <w:pStyle w:val="TableParagraph"/>
              <w:spacing w:before="2"/>
              <w:ind w:left="21" w:right="9"/>
              <w:rPr>
                <w:sz w:val="26"/>
              </w:rPr>
            </w:pPr>
            <w:r>
              <w:rPr>
                <w:spacing w:val="-5"/>
                <w:sz w:val="26"/>
              </w:rPr>
              <w:t>10</w:t>
            </w:r>
          </w:p>
        </w:tc>
        <w:tc>
          <w:tcPr>
            <w:tcW w:w="713" w:type="dxa"/>
          </w:tcPr>
          <w:p>
            <w:pPr>
              <w:pStyle w:val="TableParagraph"/>
              <w:ind w:left="16" w:right="7"/>
              <w:rPr>
                <w:sz w:val="26"/>
              </w:rPr>
            </w:pPr>
            <w:r>
              <w:rPr>
                <w:spacing w:val="-2"/>
                <w:sz w:val="26"/>
              </w:rPr>
              <w:t>0.133</w:t>
            </w:r>
          </w:p>
        </w:tc>
      </w:tr>
      <w:tr>
        <w:trPr>
          <w:trHeight w:val="337" w:hRule="atLeast"/>
        </w:trPr>
        <w:tc>
          <w:tcPr>
            <w:tcW w:w="708" w:type="dxa"/>
          </w:tcPr>
          <w:p>
            <w:pPr>
              <w:pStyle w:val="TableParagraph"/>
              <w:spacing w:line="297" w:lineRule="exact"/>
              <w:ind w:left="63" w:right="56"/>
              <w:rPr>
                <w:sz w:val="26"/>
              </w:rPr>
            </w:pPr>
            <w:r>
              <w:rPr>
                <w:spacing w:val="-5"/>
                <w:sz w:val="26"/>
              </w:rPr>
              <w:t>30</w:t>
            </w:r>
          </w:p>
        </w:tc>
        <w:tc>
          <w:tcPr>
            <w:tcW w:w="3185" w:type="dxa"/>
          </w:tcPr>
          <w:p>
            <w:pPr>
              <w:pStyle w:val="TableParagraph"/>
              <w:spacing w:line="297" w:lineRule="exact"/>
              <w:jc w:val="left"/>
              <w:rPr>
                <w:sz w:val="26"/>
              </w:rPr>
            </w:pPr>
            <w:r>
              <w:rPr>
                <w:sz w:val="26"/>
              </w:rPr>
              <w:t>Hệ</w:t>
            </w:r>
            <w:r>
              <w:rPr>
                <w:spacing w:val="-6"/>
                <w:sz w:val="26"/>
              </w:rPr>
              <w:t> </w:t>
            </w:r>
            <w:r>
              <w:rPr>
                <w:sz w:val="26"/>
              </w:rPr>
              <w:t>thống</w:t>
            </w:r>
            <w:r>
              <w:rPr>
                <w:spacing w:val="-5"/>
                <w:sz w:val="26"/>
              </w:rPr>
              <w:t> </w:t>
            </w:r>
            <w:r>
              <w:rPr>
                <w:spacing w:val="-4"/>
                <w:sz w:val="26"/>
              </w:rPr>
              <w:t>điện</w:t>
            </w:r>
          </w:p>
        </w:tc>
        <w:tc>
          <w:tcPr>
            <w:tcW w:w="643" w:type="dxa"/>
          </w:tcPr>
          <w:p>
            <w:pPr>
              <w:pStyle w:val="TableParagraph"/>
              <w:spacing w:line="297" w:lineRule="exact"/>
              <w:ind w:left="10"/>
              <w:rPr>
                <w:sz w:val="26"/>
              </w:rPr>
            </w:pPr>
            <w:r>
              <w:rPr>
                <w:spacing w:val="-5"/>
                <w:sz w:val="26"/>
              </w:rPr>
              <w:t>Bộ</w:t>
            </w:r>
          </w:p>
        </w:tc>
        <w:tc>
          <w:tcPr>
            <w:tcW w:w="873" w:type="dxa"/>
          </w:tcPr>
          <w:p>
            <w:pPr>
              <w:pStyle w:val="TableParagraph"/>
              <w:spacing w:line="297" w:lineRule="exact"/>
              <w:ind w:left="12"/>
              <w:rPr>
                <w:sz w:val="26"/>
              </w:rPr>
            </w:pPr>
            <w:r>
              <w:rPr>
                <w:spacing w:val="-10"/>
                <w:sz w:val="26"/>
              </w:rPr>
              <w:t>1</w:t>
            </w:r>
          </w:p>
        </w:tc>
        <w:tc>
          <w:tcPr>
            <w:tcW w:w="1010" w:type="dxa"/>
          </w:tcPr>
          <w:p>
            <w:pPr>
              <w:pStyle w:val="TableParagraph"/>
              <w:spacing w:line="298" w:lineRule="exact" w:before="0"/>
              <w:ind w:left="10"/>
              <w:rPr>
                <w:sz w:val="26"/>
              </w:rPr>
            </w:pPr>
            <w:r>
              <w:rPr>
                <w:spacing w:val="-5"/>
                <w:sz w:val="26"/>
              </w:rPr>
              <w:t>10</w:t>
            </w:r>
          </w:p>
        </w:tc>
        <w:tc>
          <w:tcPr>
            <w:tcW w:w="761" w:type="dxa"/>
          </w:tcPr>
          <w:p>
            <w:pPr>
              <w:pStyle w:val="TableParagraph"/>
              <w:spacing w:line="297" w:lineRule="exact"/>
              <w:ind w:left="21" w:right="9"/>
              <w:rPr>
                <w:sz w:val="26"/>
              </w:rPr>
            </w:pPr>
            <w:r>
              <w:rPr>
                <w:spacing w:val="-10"/>
                <w:sz w:val="26"/>
              </w:rPr>
              <w:t>1</w:t>
            </w:r>
          </w:p>
        </w:tc>
        <w:tc>
          <w:tcPr>
            <w:tcW w:w="1183" w:type="dxa"/>
          </w:tcPr>
          <w:p>
            <w:pPr>
              <w:pStyle w:val="TableParagraph"/>
              <w:spacing w:line="298" w:lineRule="exact" w:before="0"/>
              <w:ind w:left="21" w:right="9"/>
              <w:rPr>
                <w:sz w:val="26"/>
              </w:rPr>
            </w:pPr>
            <w:r>
              <w:rPr>
                <w:spacing w:val="-5"/>
                <w:sz w:val="26"/>
              </w:rPr>
              <w:t>10</w:t>
            </w:r>
          </w:p>
        </w:tc>
        <w:tc>
          <w:tcPr>
            <w:tcW w:w="713" w:type="dxa"/>
          </w:tcPr>
          <w:p>
            <w:pPr>
              <w:pStyle w:val="TableParagraph"/>
              <w:spacing w:line="297" w:lineRule="exact"/>
              <w:ind w:left="16" w:right="7"/>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31</w:t>
            </w:r>
          </w:p>
        </w:tc>
        <w:tc>
          <w:tcPr>
            <w:tcW w:w="3185" w:type="dxa"/>
          </w:tcPr>
          <w:p>
            <w:pPr>
              <w:pStyle w:val="TableParagraph"/>
              <w:spacing w:line="297" w:lineRule="exact" w:before="23"/>
              <w:jc w:val="left"/>
              <w:rPr>
                <w:sz w:val="26"/>
              </w:rPr>
            </w:pPr>
            <w:r>
              <w:rPr>
                <w:sz w:val="26"/>
              </w:rPr>
              <w:t>Xe</w:t>
            </w:r>
            <w:r>
              <w:rPr>
                <w:spacing w:val="-4"/>
                <w:sz w:val="26"/>
              </w:rPr>
              <w:t> </w:t>
            </w:r>
            <w:r>
              <w:rPr>
                <w:sz w:val="26"/>
              </w:rPr>
              <w:t>cứu</w:t>
            </w:r>
            <w:r>
              <w:rPr>
                <w:spacing w:val="-4"/>
                <w:sz w:val="26"/>
              </w:rPr>
              <w:t> </w:t>
            </w:r>
            <w:r>
              <w:rPr>
                <w:spacing w:val="-2"/>
                <w:sz w:val="26"/>
              </w:rPr>
              <w:t>thương</w:t>
            </w:r>
          </w:p>
        </w:tc>
        <w:tc>
          <w:tcPr>
            <w:tcW w:w="643" w:type="dxa"/>
          </w:tcPr>
          <w:p>
            <w:pPr>
              <w:pStyle w:val="TableParagraph"/>
              <w:spacing w:line="297" w:lineRule="exact" w:before="23"/>
              <w:ind w:left="5"/>
              <w:rPr>
                <w:sz w:val="26"/>
              </w:rPr>
            </w:pPr>
            <w:r>
              <w:rPr>
                <w:spacing w:val="-2"/>
                <w:sz w:val="26"/>
              </w:rPr>
              <w:t>Chiếc</w:t>
            </w:r>
          </w:p>
        </w:tc>
        <w:tc>
          <w:tcPr>
            <w:tcW w:w="873" w:type="dxa"/>
          </w:tcPr>
          <w:p>
            <w:pPr>
              <w:pStyle w:val="TableParagraph"/>
              <w:spacing w:line="297" w:lineRule="exact" w:before="23"/>
              <w:ind w:left="12"/>
              <w:rPr>
                <w:sz w:val="26"/>
              </w:rPr>
            </w:pPr>
            <w:r>
              <w:rPr>
                <w:spacing w:val="-10"/>
                <w:sz w:val="26"/>
              </w:rPr>
              <w:t>2</w:t>
            </w:r>
          </w:p>
        </w:tc>
        <w:tc>
          <w:tcPr>
            <w:tcW w:w="1010" w:type="dxa"/>
          </w:tcPr>
          <w:p>
            <w:pPr>
              <w:pStyle w:val="TableParagraph"/>
              <w:spacing w:before="2"/>
              <w:ind w:left="10"/>
              <w:rPr>
                <w:sz w:val="26"/>
              </w:rPr>
            </w:pPr>
            <w:r>
              <w:rPr>
                <w:spacing w:val="-5"/>
                <w:sz w:val="26"/>
              </w:rPr>
              <w:t>10</w:t>
            </w:r>
          </w:p>
        </w:tc>
        <w:tc>
          <w:tcPr>
            <w:tcW w:w="761" w:type="dxa"/>
          </w:tcPr>
          <w:p>
            <w:pPr>
              <w:pStyle w:val="TableParagraph"/>
              <w:spacing w:line="297" w:lineRule="exact" w:before="23"/>
              <w:ind w:left="21" w:right="9"/>
              <w:rPr>
                <w:sz w:val="26"/>
              </w:rPr>
            </w:pPr>
            <w:r>
              <w:rPr>
                <w:spacing w:val="-10"/>
                <w:sz w:val="26"/>
              </w:rPr>
              <w:t>2</w:t>
            </w:r>
          </w:p>
        </w:tc>
        <w:tc>
          <w:tcPr>
            <w:tcW w:w="1183" w:type="dxa"/>
          </w:tcPr>
          <w:p>
            <w:pPr>
              <w:pStyle w:val="TableParagraph"/>
              <w:spacing w:before="2"/>
              <w:ind w:left="21" w:right="9"/>
              <w:rPr>
                <w:sz w:val="26"/>
              </w:rPr>
            </w:pPr>
            <w:r>
              <w:rPr>
                <w:spacing w:val="-5"/>
                <w:sz w:val="26"/>
              </w:rPr>
              <w:t>10</w:t>
            </w:r>
          </w:p>
        </w:tc>
        <w:tc>
          <w:tcPr>
            <w:tcW w:w="713" w:type="dxa"/>
          </w:tcPr>
          <w:p>
            <w:pPr>
              <w:pStyle w:val="TableParagraph"/>
              <w:spacing w:line="297" w:lineRule="exact" w:before="23"/>
              <w:ind w:left="16" w:right="7"/>
              <w:rPr>
                <w:sz w:val="26"/>
              </w:rPr>
            </w:pPr>
            <w:r>
              <w:rPr>
                <w:spacing w:val="-4"/>
                <w:sz w:val="26"/>
              </w:rPr>
              <w:t>0.05</w:t>
            </w:r>
          </w:p>
        </w:tc>
      </w:tr>
      <w:tr>
        <w:trPr>
          <w:trHeight w:val="340" w:hRule="atLeast"/>
        </w:trPr>
        <w:tc>
          <w:tcPr>
            <w:tcW w:w="708" w:type="dxa"/>
          </w:tcPr>
          <w:p>
            <w:pPr>
              <w:pStyle w:val="TableParagraph"/>
              <w:spacing w:line="297" w:lineRule="exact" w:before="23"/>
              <w:ind w:left="63" w:right="56"/>
              <w:rPr>
                <w:sz w:val="26"/>
              </w:rPr>
            </w:pPr>
            <w:r>
              <w:rPr>
                <w:spacing w:val="-5"/>
                <w:sz w:val="26"/>
              </w:rPr>
              <w:t>32</w:t>
            </w:r>
          </w:p>
        </w:tc>
        <w:tc>
          <w:tcPr>
            <w:tcW w:w="3185" w:type="dxa"/>
          </w:tcPr>
          <w:p>
            <w:pPr>
              <w:pStyle w:val="TableParagraph"/>
              <w:spacing w:line="297" w:lineRule="exact" w:before="23"/>
              <w:jc w:val="left"/>
              <w:rPr>
                <w:sz w:val="26"/>
              </w:rPr>
            </w:pPr>
            <w:r>
              <w:rPr>
                <w:sz w:val="26"/>
              </w:rPr>
              <w:t>Barie</w:t>
            </w:r>
            <w:r>
              <w:rPr>
                <w:spacing w:val="-6"/>
                <w:sz w:val="26"/>
              </w:rPr>
              <w:t> </w:t>
            </w:r>
            <w:r>
              <w:rPr>
                <w:sz w:val="26"/>
              </w:rPr>
              <w:t>cứng</w:t>
            </w:r>
            <w:r>
              <w:rPr>
                <w:spacing w:val="-6"/>
                <w:sz w:val="26"/>
              </w:rPr>
              <w:t> </w:t>
            </w:r>
            <w:r>
              <w:rPr>
                <w:sz w:val="26"/>
              </w:rPr>
              <w:t>(hoặc</w:t>
            </w:r>
            <w:r>
              <w:rPr>
                <w:spacing w:val="-5"/>
                <w:sz w:val="26"/>
              </w:rPr>
              <w:t> </w:t>
            </w:r>
            <w:r>
              <w:rPr>
                <w:spacing w:val="-4"/>
                <w:sz w:val="26"/>
              </w:rPr>
              <w:t>mềm)</w:t>
            </w:r>
          </w:p>
        </w:tc>
        <w:tc>
          <w:tcPr>
            <w:tcW w:w="643" w:type="dxa"/>
          </w:tcPr>
          <w:p>
            <w:pPr>
              <w:pStyle w:val="TableParagraph"/>
              <w:spacing w:line="297" w:lineRule="exact" w:before="23"/>
              <w:ind w:left="10"/>
              <w:rPr>
                <w:sz w:val="26"/>
              </w:rPr>
            </w:pPr>
            <w:r>
              <w:rPr>
                <w:spacing w:val="-5"/>
                <w:sz w:val="26"/>
              </w:rPr>
              <w:t>Cái</w:t>
            </w:r>
          </w:p>
        </w:tc>
        <w:tc>
          <w:tcPr>
            <w:tcW w:w="873" w:type="dxa"/>
          </w:tcPr>
          <w:p>
            <w:pPr>
              <w:pStyle w:val="TableParagraph"/>
              <w:spacing w:line="297" w:lineRule="exact" w:before="23"/>
              <w:ind w:left="12"/>
              <w:rPr>
                <w:sz w:val="26"/>
              </w:rPr>
            </w:pPr>
            <w:r>
              <w:rPr>
                <w:spacing w:val="-5"/>
                <w:sz w:val="26"/>
              </w:rPr>
              <w:t>50</w:t>
            </w:r>
          </w:p>
        </w:tc>
        <w:tc>
          <w:tcPr>
            <w:tcW w:w="1010" w:type="dxa"/>
          </w:tcPr>
          <w:p>
            <w:pPr>
              <w:pStyle w:val="TableParagraph"/>
              <w:spacing w:line="297" w:lineRule="exact" w:before="23"/>
              <w:ind w:left="10"/>
              <w:rPr>
                <w:sz w:val="26"/>
              </w:rPr>
            </w:pPr>
            <w:r>
              <w:rPr>
                <w:spacing w:val="-5"/>
                <w:sz w:val="26"/>
              </w:rPr>
              <w:t>10</w:t>
            </w:r>
          </w:p>
        </w:tc>
        <w:tc>
          <w:tcPr>
            <w:tcW w:w="761" w:type="dxa"/>
          </w:tcPr>
          <w:p>
            <w:pPr>
              <w:pStyle w:val="TableParagraph"/>
              <w:spacing w:line="297" w:lineRule="exact" w:before="23"/>
              <w:ind w:left="21" w:right="9"/>
              <w:rPr>
                <w:sz w:val="26"/>
              </w:rPr>
            </w:pPr>
            <w:r>
              <w:rPr>
                <w:spacing w:val="-5"/>
                <w:sz w:val="26"/>
              </w:rPr>
              <w:t>50</w:t>
            </w:r>
          </w:p>
        </w:tc>
        <w:tc>
          <w:tcPr>
            <w:tcW w:w="1183" w:type="dxa"/>
          </w:tcPr>
          <w:p>
            <w:pPr>
              <w:pStyle w:val="TableParagraph"/>
              <w:spacing w:line="297" w:lineRule="exact" w:before="23"/>
              <w:ind w:left="21" w:right="9"/>
              <w:rPr>
                <w:sz w:val="26"/>
              </w:rPr>
            </w:pPr>
            <w:r>
              <w:rPr>
                <w:spacing w:val="-5"/>
                <w:sz w:val="26"/>
              </w:rPr>
              <w:t>10</w:t>
            </w:r>
          </w:p>
        </w:tc>
        <w:tc>
          <w:tcPr>
            <w:tcW w:w="713" w:type="dxa"/>
          </w:tcPr>
          <w:p>
            <w:pPr>
              <w:pStyle w:val="TableParagraph"/>
              <w:spacing w:line="297" w:lineRule="exact" w:before="23"/>
              <w:ind w:left="16" w:right="7"/>
              <w:rPr>
                <w:sz w:val="26"/>
              </w:rPr>
            </w:pPr>
            <w:r>
              <w:rPr>
                <w:spacing w:val="-4"/>
                <w:sz w:val="26"/>
              </w:rPr>
              <w:t>0.05</w:t>
            </w:r>
          </w:p>
        </w:tc>
      </w:tr>
      <w:tr>
        <w:trPr>
          <w:trHeight w:val="340" w:hRule="atLeast"/>
        </w:trPr>
        <w:tc>
          <w:tcPr>
            <w:tcW w:w="708" w:type="dxa"/>
          </w:tcPr>
          <w:p>
            <w:pPr>
              <w:pStyle w:val="TableParagraph"/>
              <w:ind w:left="63" w:right="56"/>
              <w:rPr>
                <w:sz w:val="26"/>
              </w:rPr>
            </w:pPr>
            <w:r>
              <w:rPr>
                <w:spacing w:val="-5"/>
                <w:sz w:val="26"/>
              </w:rPr>
              <w:t>33</w:t>
            </w:r>
          </w:p>
        </w:tc>
        <w:tc>
          <w:tcPr>
            <w:tcW w:w="3185" w:type="dxa"/>
          </w:tcPr>
          <w:p>
            <w:pPr>
              <w:pStyle w:val="TableParagraph"/>
              <w:jc w:val="left"/>
              <w:rPr>
                <w:sz w:val="26"/>
              </w:rPr>
            </w:pPr>
            <w:r>
              <w:rPr>
                <w:sz w:val="26"/>
              </w:rPr>
              <w:t>Lồng</w:t>
            </w:r>
            <w:r>
              <w:rPr>
                <w:spacing w:val="-5"/>
                <w:sz w:val="26"/>
              </w:rPr>
              <w:t> </w:t>
            </w:r>
            <w:r>
              <w:rPr>
                <w:sz w:val="26"/>
              </w:rPr>
              <w:t>bảo</w:t>
            </w:r>
            <w:r>
              <w:rPr>
                <w:spacing w:val="-5"/>
                <w:sz w:val="26"/>
              </w:rPr>
              <w:t> </w:t>
            </w:r>
            <w:r>
              <w:rPr>
                <w:sz w:val="26"/>
              </w:rPr>
              <w:t>hiểm</w:t>
            </w:r>
            <w:r>
              <w:rPr>
                <w:spacing w:val="-5"/>
                <w:sz w:val="26"/>
              </w:rPr>
              <w:t> </w:t>
            </w:r>
            <w:r>
              <w:rPr>
                <w:sz w:val="26"/>
              </w:rPr>
              <w:t>ném</w:t>
            </w:r>
            <w:r>
              <w:rPr>
                <w:spacing w:val="-4"/>
                <w:sz w:val="26"/>
              </w:rPr>
              <w:t> </w:t>
            </w:r>
            <w:r>
              <w:rPr>
                <w:spacing w:val="-5"/>
                <w:sz w:val="26"/>
              </w:rPr>
              <w:t>đẩy</w:t>
            </w:r>
          </w:p>
        </w:tc>
        <w:tc>
          <w:tcPr>
            <w:tcW w:w="643" w:type="dxa"/>
          </w:tcPr>
          <w:p>
            <w:pPr>
              <w:pStyle w:val="TableParagraph"/>
              <w:ind w:left="10"/>
              <w:rPr>
                <w:sz w:val="26"/>
              </w:rPr>
            </w:pPr>
            <w:r>
              <w:rPr>
                <w:spacing w:val="-5"/>
                <w:sz w:val="26"/>
              </w:rPr>
              <w:t>Bộ</w:t>
            </w:r>
          </w:p>
        </w:tc>
        <w:tc>
          <w:tcPr>
            <w:tcW w:w="873" w:type="dxa"/>
          </w:tcPr>
          <w:p>
            <w:pPr>
              <w:pStyle w:val="TableParagraph"/>
              <w:ind w:left="12"/>
              <w:rPr>
                <w:sz w:val="26"/>
              </w:rPr>
            </w:pPr>
            <w:r>
              <w:rPr>
                <w:spacing w:val="-10"/>
                <w:sz w:val="26"/>
              </w:rPr>
              <w:t>1</w:t>
            </w:r>
          </w:p>
        </w:tc>
        <w:tc>
          <w:tcPr>
            <w:tcW w:w="1010" w:type="dxa"/>
          </w:tcPr>
          <w:p>
            <w:pPr>
              <w:pStyle w:val="TableParagraph"/>
              <w:spacing w:before="2"/>
              <w:ind w:left="10"/>
              <w:rPr>
                <w:sz w:val="26"/>
              </w:rPr>
            </w:pPr>
            <w:r>
              <w:rPr>
                <w:spacing w:val="-5"/>
                <w:sz w:val="26"/>
              </w:rPr>
              <w:t>10</w:t>
            </w:r>
          </w:p>
        </w:tc>
        <w:tc>
          <w:tcPr>
            <w:tcW w:w="761" w:type="dxa"/>
          </w:tcPr>
          <w:p>
            <w:pPr>
              <w:pStyle w:val="TableParagraph"/>
              <w:ind w:left="21" w:right="9"/>
              <w:rPr>
                <w:sz w:val="26"/>
              </w:rPr>
            </w:pPr>
            <w:r>
              <w:rPr>
                <w:spacing w:val="-10"/>
                <w:sz w:val="26"/>
              </w:rPr>
              <w:t>1</w:t>
            </w:r>
          </w:p>
        </w:tc>
        <w:tc>
          <w:tcPr>
            <w:tcW w:w="1183" w:type="dxa"/>
          </w:tcPr>
          <w:p>
            <w:pPr>
              <w:pStyle w:val="TableParagraph"/>
              <w:spacing w:before="2"/>
              <w:ind w:left="21" w:right="9"/>
              <w:rPr>
                <w:sz w:val="26"/>
              </w:rPr>
            </w:pPr>
            <w:r>
              <w:rPr>
                <w:spacing w:val="-5"/>
                <w:sz w:val="26"/>
              </w:rPr>
              <w:t>10</w:t>
            </w:r>
          </w:p>
        </w:tc>
        <w:tc>
          <w:tcPr>
            <w:tcW w:w="713" w:type="dxa"/>
          </w:tcPr>
          <w:p>
            <w:pPr>
              <w:pStyle w:val="TableParagraph"/>
              <w:ind w:left="16" w:right="7"/>
              <w:rPr>
                <w:sz w:val="26"/>
              </w:rPr>
            </w:pPr>
            <w:r>
              <w:rPr>
                <w:spacing w:val="-4"/>
                <w:sz w:val="26"/>
              </w:rPr>
              <w:t>0.05</w:t>
            </w:r>
          </w:p>
        </w:tc>
      </w:tr>
      <w:tr>
        <w:trPr>
          <w:trHeight w:val="340" w:hRule="atLeast"/>
        </w:trPr>
        <w:tc>
          <w:tcPr>
            <w:tcW w:w="708" w:type="dxa"/>
          </w:tcPr>
          <w:p>
            <w:pPr>
              <w:pStyle w:val="TableParagraph"/>
              <w:ind w:left="63" w:right="56"/>
              <w:rPr>
                <w:sz w:val="26"/>
              </w:rPr>
            </w:pPr>
            <w:r>
              <w:rPr>
                <w:spacing w:val="-5"/>
                <w:sz w:val="26"/>
              </w:rPr>
              <w:t>34</w:t>
            </w:r>
          </w:p>
        </w:tc>
        <w:tc>
          <w:tcPr>
            <w:tcW w:w="3185" w:type="dxa"/>
          </w:tcPr>
          <w:p>
            <w:pPr>
              <w:pStyle w:val="TableParagraph"/>
              <w:jc w:val="left"/>
              <w:rPr>
                <w:sz w:val="26"/>
              </w:rPr>
            </w:pPr>
            <w:r>
              <w:rPr>
                <w:sz w:val="26"/>
              </w:rPr>
              <w:t>Tủ</w:t>
            </w:r>
            <w:r>
              <w:rPr>
                <w:spacing w:val="-5"/>
                <w:sz w:val="26"/>
              </w:rPr>
              <w:t> </w:t>
            </w:r>
            <w:r>
              <w:rPr>
                <w:sz w:val="26"/>
              </w:rPr>
              <w:t>đựng</w:t>
            </w:r>
            <w:r>
              <w:rPr>
                <w:spacing w:val="-5"/>
                <w:sz w:val="26"/>
              </w:rPr>
              <w:t> </w:t>
            </w:r>
            <w:r>
              <w:rPr>
                <w:sz w:val="26"/>
              </w:rPr>
              <w:t>tài</w:t>
            </w:r>
            <w:r>
              <w:rPr>
                <w:spacing w:val="-4"/>
                <w:sz w:val="26"/>
              </w:rPr>
              <w:t> liệu</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10"/>
                <w:sz w:val="26"/>
              </w:rPr>
              <w:t>4</w:t>
            </w:r>
          </w:p>
        </w:tc>
        <w:tc>
          <w:tcPr>
            <w:tcW w:w="1010" w:type="dxa"/>
          </w:tcPr>
          <w:p>
            <w:pPr>
              <w:pStyle w:val="TableParagraph"/>
              <w:spacing w:before="2"/>
              <w:ind w:left="10"/>
              <w:rPr>
                <w:sz w:val="26"/>
              </w:rPr>
            </w:pPr>
            <w:r>
              <w:rPr>
                <w:spacing w:val="-5"/>
                <w:sz w:val="26"/>
              </w:rPr>
              <w:t>10</w:t>
            </w:r>
          </w:p>
        </w:tc>
        <w:tc>
          <w:tcPr>
            <w:tcW w:w="761" w:type="dxa"/>
          </w:tcPr>
          <w:p>
            <w:pPr>
              <w:pStyle w:val="TableParagraph"/>
              <w:ind w:left="21" w:right="9"/>
              <w:rPr>
                <w:sz w:val="26"/>
              </w:rPr>
            </w:pPr>
            <w:r>
              <w:rPr>
                <w:spacing w:val="-10"/>
                <w:sz w:val="26"/>
              </w:rPr>
              <w:t>4</w:t>
            </w:r>
          </w:p>
        </w:tc>
        <w:tc>
          <w:tcPr>
            <w:tcW w:w="1183" w:type="dxa"/>
          </w:tcPr>
          <w:p>
            <w:pPr>
              <w:pStyle w:val="TableParagraph"/>
              <w:spacing w:before="2"/>
              <w:ind w:left="21" w:right="9"/>
              <w:rPr>
                <w:sz w:val="26"/>
              </w:rPr>
            </w:pPr>
            <w:r>
              <w:rPr>
                <w:spacing w:val="-5"/>
                <w:sz w:val="26"/>
              </w:rPr>
              <w:t>10</w:t>
            </w:r>
          </w:p>
        </w:tc>
        <w:tc>
          <w:tcPr>
            <w:tcW w:w="713" w:type="dxa"/>
          </w:tcPr>
          <w:p>
            <w:pPr>
              <w:pStyle w:val="TableParagraph"/>
              <w:ind w:left="16" w:right="7"/>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35</w:t>
            </w:r>
          </w:p>
        </w:tc>
        <w:tc>
          <w:tcPr>
            <w:tcW w:w="3185" w:type="dxa"/>
          </w:tcPr>
          <w:p>
            <w:pPr>
              <w:pStyle w:val="TableParagraph"/>
              <w:jc w:val="left"/>
              <w:rPr>
                <w:sz w:val="26"/>
              </w:rPr>
            </w:pPr>
            <w:r>
              <w:rPr>
                <w:sz w:val="26"/>
              </w:rPr>
              <w:t>Nấm/cones</w:t>
            </w:r>
            <w:r>
              <w:rPr>
                <w:spacing w:val="-8"/>
                <w:sz w:val="26"/>
              </w:rPr>
              <w:t> </w:t>
            </w:r>
            <w:r>
              <w:rPr>
                <w:sz w:val="26"/>
              </w:rPr>
              <w:t>đánh</w:t>
            </w:r>
            <w:r>
              <w:rPr>
                <w:spacing w:val="-9"/>
                <w:sz w:val="26"/>
              </w:rPr>
              <w:t> </w:t>
            </w:r>
            <w:r>
              <w:rPr>
                <w:spacing w:val="-5"/>
                <w:sz w:val="26"/>
              </w:rPr>
              <w:t>dấu</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5"/>
                <w:sz w:val="26"/>
              </w:rPr>
              <w:t>50</w:t>
            </w:r>
          </w:p>
        </w:tc>
        <w:tc>
          <w:tcPr>
            <w:tcW w:w="1010" w:type="dxa"/>
          </w:tcPr>
          <w:p>
            <w:pPr>
              <w:pStyle w:val="TableParagraph"/>
              <w:ind w:left="10"/>
              <w:rPr>
                <w:sz w:val="26"/>
              </w:rPr>
            </w:pPr>
            <w:r>
              <w:rPr>
                <w:spacing w:val="-10"/>
                <w:sz w:val="26"/>
              </w:rPr>
              <w:t>5</w:t>
            </w:r>
          </w:p>
        </w:tc>
        <w:tc>
          <w:tcPr>
            <w:tcW w:w="761" w:type="dxa"/>
          </w:tcPr>
          <w:p>
            <w:pPr>
              <w:pStyle w:val="TableParagraph"/>
              <w:ind w:left="21" w:right="9"/>
              <w:rPr>
                <w:sz w:val="26"/>
              </w:rPr>
            </w:pPr>
            <w:r>
              <w:rPr>
                <w:spacing w:val="-5"/>
                <w:sz w:val="26"/>
              </w:rPr>
              <w:t>50</w:t>
            </w:r>
          </w:p>
        </w:tc>
        <w:tc>
          <w:tcPr>
            <w:tcW w:w="1183" w:type="dxa"/>
          </w:tcPr>
          <w:p>
            <w:pPr>
              <w:pStyle w:val="TableParagraph"/>
              <w:ind w:left="21" w:right="9"/>
              <w:rPr>
                <w:sz w:val="26"/>
              </w:rPr>
            </w:pPr>
            <w:r>
              <w:rPr>
                <w:spacing w:val="-10"/>
                <w:sz w:val="26"/>
              </w:rPr>
              <w:t>5</w:t>
            </w:r>
          </w:p>
        </w:tc>
        <w:tc>
          <w:tcPr>
            <w:tcW w:w="713" w:type="dxa"/>
          </w:tcPr>
          <w:p>
            <w:pPr>
              <w:pStyle w:val="TableParagraph"/>
              <w:ind w:left="16" w:right="7"/>
              <w:rPr>
                <w:sz w:val="26"/>
              </w:rPr>
            </w:pPr>
            <w:r>
              <w:rPr>
                <w:spacing w:val="-2"/>
                <w:sz w:val="26"/>
              </w:rPr>
              <w:t>0.133</w:t>
            </w:r>
          </w:p>
        </w:tc>
      </w:tr>
      <w:tr>
        <w:trPr>
          <w:trHeight w:val="337" w:hRule="atLeast"/>
        </w:trPr>
        <w:tc>
          <w:tcPr>
            <w:tcW w:w="708" w:type="dxa"/>
          </w:tcPr>
          <w:p>
            <w:pPr>
              <w:pStyle w:val="TableParagraph"/>
              <w:spacing w:line="297" w:lineRule="exact"/>
              <w:ind w:left="63" w:right="56"/>
              <w:rPr>
                <w:sz w:val="26"/>
              </w:rPr>
            </w:pPr>
            <w:r>
              <w:rPr>
                <w:spacing w:val="-5"/>
                <w:sz w:val="26"/>
              </w:rPr>
              <w:t>36</w:t>
            </w:r>
          </w:p>
        </w:tc>
        <w:tc>
          <w:tcPr>
            <w:tcW w:w="3185" w:type="dxa"/>
          </w:tcPr>
          <w:p>
            <w:pPr>
              <w:pStyle w:val="TableParagraph"/>
              <w:spacing w:line="297" w:lineRule="exact"/>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643" w:type="dxa"/>
          </w:tcPr>
          <w:p>
            <w:pPr>
              <w:pStyle w:val="TableParagraph"/>
              <w:spacing w:line="297" w:lineRule="exact"/>
              <w:ind w:left="10"/>
              <w:rPr>
                <w:sz w:val="26"/>
              </w:rPr>
            </w:pPr>
            <w:r>
              <w:rPr>
                <w:spacing w:val="-5"/>
                <w:sz w:val="26"/>
              </w:rPr>
              <w:t>Cái</w:t>
            </w:r>
          </w:p>
        </w:tc>
        <w:tc>
          <w:tcPr>
            <w:tcW w:w="873" w:type="dxa"/>
          </w:tcPr>
          <w:p>
            <w:pPr>
              <w:pStyle w:val="TableParagraph"/>
              <w:spacing w:line="297" w:lineRule="exact"/>
              <w:ind w:left="12"/>
              <w:rPr>
                <w:sz w:val="26"/>
              </w:rPr>
            </w:pPr>
            <w:r>
              <w:rPr>
                <w:spacing w:val="-10"/>
                <w:sz w:val="26"/>
              </w:rPr>
              <w:t>1</w:t>
            </w:r>
          </w:p>
        </w:tc>
        <w:tc>
          <w:tcPr>
            <w:tcW w:w="1010" w:type="dxa"/>
          </w:tcPr>
          <w:p>
            <w:pPr>
              <w:pStyle w:val="TableParagraph"/>
              <w:spacing w:line="298" w:lineRule="exact" w:before="0"/>
              <w:ind w:left="10"/>
              <w:rPr>
                <w:sz w:val="26"/>
              </w:rPr>
            </w:pPr>
            <w:r>
              <w:rPr>
                <w:spacing w:val="-5"/>
                <w:sz w:val="26"/>
              </w:rPr>
              <w:t>10</w:t>
            </w:r>
          </w:p>
        </w:tc>
        <w:tc>
          <w:tcPr>
            <w:tcW w:w="761" w:type="dxa"/>
          </w:tcPr>
          <w:p>
            <w:pPr>
              <w:pStyle w:val="TableParagraph"/>
              <w:spacing w:line="297" w:lineRule="exact"/>
              <w:ind w:left="21" w:right="9"/>
              <w:rPr>
                <w:sz w:val="26"/>
              </w:rPr>
            </w:pPr>
            <w:r>
              <w:rPr>
                <w:spacing w:val="-10"/>
                <w:sz w:val="26"/>
              </w:rPr>
              <w:t>1</w:t>
            </w:r>
          </w:p>
        </w:tc>
        <w:tc>
          <w:tcPr>
            <w:tcW w:w="1183" w:type="dxa"/>
          </w:tcPr>
          <w:p>
            <w:pPr>
              <w:pStyle w:val="TableParagraph"/>
              <w:spacing w:line="298" w:lineRule="exact" w:before="0"/>
              <w:ind w:left="21" w:right="9"/>
              <w:rPr>
                <w:sz w:val="26"/>
              </w:rPr>
            </w:pPr>
            <w:r>
              <w:rPr>
                <w:spacing w:val="-5"/>
                <w:sz w:val="26"/>
              </w:rPr>
              <w:t>10</w:t>
            </w:r>
          </w:p>
        </w:tc>
        <w:tc>
          <w:tcPr>
            <w:tcW w:w="713" w:type="dxa"/>
          </w:tcPr>
          <w:p>
            <w:pPr>
              <w:pStyle w:val="TableParagraph"/>
              <w:spacing w:line="297" w:lineRule="exact"/>
              <w:ind w:left="16" w:right="7"/>
              <w:rPr>
                <w:sz w:val="26"/>
              </w:rPr>
            </w:pPr>
            <w:r>
              <w:rPr>
                <w:spacing w:val="-4"/>
                <w:sz w:val="26"/>
              </w:rPr>
              <w:t>0.08</w:t>
            </w:r>
          </w:p>
        </w:tc>
      </w:tr>
      <w:tr>
        <w:trPr>
          <w:trHeight w:val="341" w:hRule="atLeast"/>
        </w:trPr>
        <w:tc>
          <w:tcPr>
            <w:tcW w:w="708" w:type="dxa"/>
          </w:tcPr>
          <w:p>
            <w:pPr>
              <w:pStyle w:val="TableParagraph"/>
              <w:spacing w:line="297" w:lineRule="exact" w:before="24"/>
              <w:ind w:left="63" w:right="56"/>
              <w:rPr>
                <w:sz w:val="26"/>
              </w:rPr>
            </w:pPr>
            <w:r>
              <w:rPr>
                <w:spacing w:val="-5"/>
                <w:sz w:val="26"/>
              </w:rPr>
              <w:t>37</w:t>
            </w:r>
          </w:p>
        </w:tc>
        <w:tc>
          <w:tcPr>
            <w:tcW w:w="3185" w:type="dxa"/>
          </w:tcPr>
          <w:p>
            <w:pPr>
              <w:pStyle w:val="TableParagraph"/>
              <w:spacing w:line="297" w:lineRule="exact" w:before="24"/>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643" w:type="dxa"/>
          </w:tcPr>
          <w:p>
            <w:pPr>
              <w:pStyle w:val="TableParagraph"/>
              <w:spacing w:line="297" w:lineRule="exact" w:before="24"/>
              <w:ind w:left="10"/>
              <w:rPr>
                <w:sz w:val="26"/>
              </w:rPr>
            </w:pPr>
            <w:r>
              <w:rPr>
                <w:spacing w:val="-5"/>
                <w:sz w:val="26"/>
              </w:rPr>
              <w:t>Cái</w:t>
            </w:r>
          </w:p>
        </w:tc>
        <w:tc>
          <w:tcPr>
            <w:tcW w:w="873" w:type="dxa"/>
          </w:tcPr>
          <w:p>
            <w:pPr>
              <w:pStyle w:val="TableParagraph"/>
              <w:spacing w:line="297" w:lineRule="exact" w:before="24"/>
              <w:ind w:left="12"/>
              <w:rPr>
                <w:sz w:val="26"/>
              </w:rPr>
            </w:pPr>
            <w:r>
              <w:rPr>
                <w:spacing w:val="-10"/>
                <w:sz w:val="26"/>
              </w:rPr>
              <w:t>2</w:t>
            </w:r>
          </w:p>
        </w:tc>
        <w:tc>
          <w:tcPr>
            <w:tcW w:w="1010" w:type="dxa"/>
          </w:tcPr>
          <w:p>
            <w:pPr>
              <w:pStyle w:val="TableParagraph"/>
              <w:spacing w:before="2"/>
              <w:ind w:left="10"/>
              <w:rPr>
                <w:sz w:val="26"/>
              </w:rPr>
            </w:pPr>
            <w:r>
              <w:rPr>
                <w:spacing w:val="-5"/>
                <w:sz w:val="26"/>
              </w:rPr>
              <w:t>10</w:t>
            </w:r>
          </w:p>
        </w:tc>
        <w:tc>
          <w:tcPr>
            <w:tcW w:w="761" w:type="dxa"/>
          </w:tcPr>
          <w:p>
            <w:pPr>
              <w:pStyle w:val="TableParagraph"/>
              <w:spacing w:line="297" w:lineRule="exact" w:before="24"/>
              <w:ind w:left="21" w:right="9"/>
              <w:rPr>
                <w:sz w:val="26"/>
              </w:rPr>
            </w:pPr>
            <w:r>
              <w:rPr>
                <w:spacing w:val="-10"/>
                <w:sz w:val="26"/>
              </w:rPr>
              <w:t>2</w:t>
            </w:r>
          </w:p>
        </w:tc>
        <w:tc>
          <w:tcPr>
            <w:tcW w:w="1183" w:type="dxa"/>
          </w:tcPr>
          <w:p>
            <w:pPr>
              <w:pStyle w:val="TableParagraph"/>
              <w:spacing w:before="2"/>
              <w:ind w:left="21" w:right="9"/>
              <w:rPr>
                <w:sz w:val="26"/>
              </w:rPr>
            </w:pPr>
            <w:r>
              <w:rPr>
                <w:spacing w:val="-5"/>
                <w:sz w:val="26"/>
              </w:rPr>
              <w:t>10</w:t>
            </w:r>
          </w:p>
        </w:tc>
        <w:tc>
          <w:tcPr>
            <w:tcW w:w="713" w:type="dxa"/>
          </w:tcPr>
          <w:p>
            <w:pPr>
              <w:pStyle w:val="TableParagraph"/>
              <w:spacing w:line="297" w:lineRule="exact" w:before="24"/>
              <w:ind w:left="16" w:right="7"/>
              <w:rPr>
                <w:sz w:val="26"/>
              </w:rPr>
            </w:pPr>
            <w:r>
              <w:rPr>
                <w:spacing w:val="-4"/>
                <w:sz w:val="26"/>
              </w:rPr>
              <w:t>0.08</w:t>
            </w:r>
          </w:p>
        </w:tc>
      </w:tr>
      <w:tr>
        <w:trPr>
          <w:trHeight w:val="340" w:hRule="atLeast"/>
        </w:trPr>
        <w:tc>
          <w:tcPr>
            <w:tcW w:w="708" w:type="dxa"/>
          </w:tcPr>
          <w:p>
            <w:pPr>
              <w:pStyle w:val="TableParagraph"/>
              <w:spacing w:line="297" w:lineRule="exact" w:before="23"/>
              <w:ind w:left="63" w:right="56"/>
              <w:rPr>
                <w:sz w:val="26"/>
              </w:rPr>
            </w:pPr>
            <w:r>
              <w:rPr>
                <w:spacing w:val="-5"/>
                <w:sz w:val="26"/>
              </w:rPr>
              <w:t>38</w:t>
            </w:r>
          </w:p>
        </w:tc>
        <w:tc>
          <w:tcPr>
            <w:tcW w:w="3185" w:type="dxa"/>
          </w:tcPr>
          <w:p>
            <w:pPr>
              <w:pStyle w:val="TableParagraph"/>
              <w:spacing w:line="297" w:lineRule="exact" w:before="23"/>
              <w:jc w:val="left"/>
              <w:rPr>
                <w:sz w:val="26"/>
              </w:rPr>
            </w:pPr>
            <w:r>
              <w:rPr>
                <w:sz w:val="26"/>
              </w:rPr>
              <w:t>Máy</w:t>
            </w:r>
            <w:r>
              <w:rPr>
                <w:spacing w:val="-8"/>
                <w:sz w:val="26"/>
              </w:rPr>
              <w:t> </w:t>
            </w:r>
            <w:r>
              <w:rPr>
                <w:spacing w:val="-5"/>
                <w:sz w:val="26"/>
              </w:rPr>
              <w:t>in</w:t>
            </w:r>
          </w:p>
        </w:tc>
        <w:tc>
          <w:tcPr>
            <w:tcW w:w="643" w:type="dxa"/>
          </w:tcPr>
          <w:p>
            <w:pPr>
              <w:pStyle w:val="TableParagraph"/>
              <w:spacing w:line="297" w:lineRule="exact" w:before="23"/>
              <w:ind w:left="10"/>
              <w:rPr>
                <w:sz w:val="26"/>
              </w:rPr>
            </w:pPr>
            <w:r>
              <w:rPr>
                <w:spacing w:val="-5"/>
                <w:sz w:val="26"/>
              </w:rPr>
              <w:t>Cái</w:t>
            </w:r>
          </w:p>
        </w:tc>
        <w:tc>
          <w:tcPr>
            <w:tcW w:w="873" w:type="dxa"/>
          </w:tcPr>
          <w:p>
            <w:pPr>
              <w:pStyle w:val="TableParagraph"/>
              <w:spacing w:line="297" w:lineRule="exact" w:before="23"/>
              <w:ind w:left="12"/>
              <w:rPr>
                <w:sz w:val="26"/>
              </w:rPr>
            </w:pPr>
            <w:r>
              <w:rPr>
                <w:spacing w:val="-10"/>
                <w:sz w:val="26"/>
              </w:rPr>
              <w:t>2</w:t>
            </w:r>
          </w:p>
        </w:tc>
        <w:tc>
          <w:tcPr>
            <w:tcW w:w="1010" w:type="dxa"/>
          </w:tcPr>
          <w:p>
            <w:pPr>
              <w:pStyle w:val="TableParagraph"/>
              <w:spacing w:before="2"/>
              <w:ind w:left="10"/>
              <w:rPr>
                <w:sz w:val="26"/>
              </w:rPr>
            </w:pPr>
            <w:r>
              <w:rPr>
                <w:spacing w:val="-5"/>
                <w:sz w:val="26"/>
              </w:rPr>
              <w:t>10</w:t>
            </w:r>
          </w:p>
        </w:tc>
        <w:tc>
          <w:tcPr>
            <w:tcW w:w="761" w:type="dxa"/>
          </w:tcPr>
          <w:p>
            <w:pPr>
              <w:pStyle w:val="TableParagraph"/>
              <w:spacing w:line="297" w:lineRule="exact" w:before="23"/>
              <w:ind w:left="21" w:right="9"/>
              <w:rPr>
                <w:sz w:val="26"/>
              </w:rPr>
            </w:pPr>
            <w:r>
              <w:rPr>
                <w:spacing w:val="-10"/>
                <w:sz w:val="26"/>
              </w:rPr>
              <w:t>2</w:t>
            </w:r>
          </w:p>
        </w:tc>
        <w:tc>
          <w:tcPr>
            <w:tcW w:w="1183" w:type="dxa"/>
          </w:tcPr>
          <w:p>
            <w:pPr>
              <w:pStyle w:val="TableParagraph"/>
              <w:spacing w:before="2"/>
              <w:ind w:left="21" w:right="9"/>
              <w:rPr>
                <w:sz w:val="26"/>
              </w:rPr>
            </w:pPr>
            <w:r>
              <w:rPr>
                <w:spacing w:val="-5"/>
                <w:sz w:val="26"/>
              </w:rPr>
              <w:t>10</w:t>
            </w:r>
          </w:p>
        </w:tc>
        <w:tc>
          <w:tcPr>
            <w:tcW w:w="713" w:type="dxa"/>
          </w:tcPr>
          <w:p>
            <w:pPr>
              <w:pStyle w:val="TableParagraph"/>
              <w:spacing w:line="297" w:lineRule="exact" w:before="23"/>
              <w:ind w:left="16" w:right="7"/>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39</w:t>
            </w:r>
          </w:p>
        </w:tc>
        <w:tc>
          <w:tcPr>
            <w:tcW w:w="3185" w:type="dxa"/>
          </w:tcPr>
          <w:p>
            <w:pPr>
              <w:pStyle w:val="TableParagraph"/>
              <w:jc w:val="left"/>
              <w:rPr>
                <w:sz w:val="26"/>
              </w:rPr>
            </w:pPr>
            <w:r>
              <w:rPr>
                <w:sz w:val="26"/>
              </w:rPr>
              <w:t>Máy</w:t>
            </w:r>
            <w:r>
              <w:rPr>
                <w:spacing w:val="-8"/>
                <w:sz w:val="26"/>
              </w:rPr>
              <w:t> </w:t>
            </w:r>
            <w:r>
              <w:rPr>
                <w:spacing w:val="-2"/>
                <w:sz w:val="26"/>
              </w:rPr>
              <w:t>Photocopy</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10"/>
                <w:sz w:val="26"/>
              </w:rPr>
              <w:t>1</w:t>
            </w:r>
          </w:p>
        </w:tc>
        <w:tc>
          <w:tcPr>
            <w:tcW w:w="1010" w:type="dxa"/>
          </w:tcPr>
          <w:p>
            <w:pPr>
              <w:pStyle w:val="TableParagraph"/>
              <w:spacing w:before="2"/>
              <w:ind w:left="10"/>
              <w:rPr>
                <w:sz w:val="26"/>
              </w:rPr>
            </w:pPr>
            <w:r>
              <w:rPr>
                <w:spacing w:val="-5"/>
                <w:sz w:val="26"/>
              </w:rPr>
              <w:t>10</w:t>
            </w:r>
          </w:p>
        </w:tc>
        <w:tc>
          <w:tcPr>
            <w:tcW w:w="761" w:type="dxa"/>
          </w:tcPr>
          <w:p>
            <w:pPr>
              <w:pStyle w:val="TableParagraph"/>
              <w:ind w:left="21" w:right="9"/>
              <w:rPr>
                <w:sz w:val="26"/>
              </w:rPr>
            </w:pPr>
            <w:r>
              <w:rPr>
                <w:spacing w:val="-10"/>
                <w:sz w:val="26"/>
              </w:rPr>
              <w:t>1</w:t>
            </w:r>
          </w:p>
        </w:tc>
        <w:tc>
          <w:tcPr>
            <w:tcW w:w="1183" w:type="dxa"/>
          </w:tcPr>
          <w:p>
            <w:pPr>
              <w:pStyle w:val="TableParagraph"/>
              <w:spacing w:before="2"/>
              <w:ind w:left="21" w:right="9"/>
              <w:rPr>
                <w:sz w:val="26"/>
              </w:rPr>
            </w:pPr>
            <w:r>
              <w:rPr>
                <w:spacing w:val="-5"/>
                <w:sz w:val="26"/>
              </w:rPr>
              <w:t>10</w:t>
            </w:r>
          </w:p>
        </w:tc>
        <w:tc>
          <w:tcPr>
            <w:tcW w:w="713" w:type="dxa"/>
          </w:tcPr>
          <w:p>
            <w:pPr>
              <w:pStyle w:val="TableParagraph"/>
              <w:ind w:left="16" w:right="7"/>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40</w:t>
            </w:r>
          </w:p>
        </w:tc>
        <w:tc>
          <w:tcPr>
            <w:tcW w:w="3185" w:type="dxa"/>
          </w:tcPr>
          <w:p>
            <w:pPr>
              <w:pStyle w:val="TableParagraph"/>
              <w:jc w:val="left"/>
              <w:rPr>
                <w:sz w:val="26"/>
              </w:rPr>
            </w:pPr>
            <w:r>
              <w:rPr>
                <w:sz w:val="26"/>
              </w:rPr>
              <w:t>Máy</w:t>
            </w:r>
            <w:r>
              <w:rPr>
                <w:spacing w:val="-8"/>
                <w:sz w:val="26"/>
              </w:rPr>
              <w:t> </w:t>
            </w:r>
            <w:r>
              <w:rPr>
                <w:spacing w:val="-2"/>
                <w:sz w:val="26"/>
              </w:rPr>
              <w:t>chiếu</w:t>
            </w:r>
          </w:p>
        </w:tc>
        <w:tc>
          <w:tcPr>
            <w:tcW w:w="643" w:type="dxa"/>
          </w:tcPr>
          <w:p>
            <w:pPr>
              <w:pStyle w:val="TableParagraph"/>
              <w:ind w:left="10"/>
              <w:rPr>
                <w:sz w:val="26"/>
              </w:rPr>
            </w:pPr>
            <w:r>
              <w:rPr>
                <w:spacing w:val="-5"/>
                <w:sz w:val="26"/>
              </w:rPr>
              <w:t>Bộ</w:t>
            </w:r>
          </w:p>
        </w:tc>
        <w:tc>
          <w:tcPr>
            <w:tcW w:w="873" w:type="dxa"/>
          </w:tcPr>
          <w:p>
            <w:pPr>
              <w:pStyle w:val="TableParagraph"/>
              <w:ind w:left="12"/>
              <w:rPr>
                <w:sz w:val="26"/>
              </w:rPr>
            </w:pPr>
            <w:r>
              <w:rPr>
                <w:spacing w:val="-10"/>
                <w:sz w:val="26"/>
              </w:rPr>
              <w:t>2</w:t>
            </w:r>
          </w:p>
        </w:tc>
        <w:tc>
          <w:tcPr>
            <w:tcW w:w="1010" w:type="dxa"/>
          </w:tcPr>
          <w:p>
            <w:pPr>
              <w:pStyle w:val="TableParagraph"/>
              <w:ind w:left="10"/>
              <w:rPr>
                <w:sz w:val="26"/>
              </w:rPr>
            </w:pPr>
            <w:r>
              <w:rPr>
                <w:spacing w:val="-10"/>
                <w:sz w:val="26"/>
              </w:rPr>
              <w:t>1</w:t>
            </w:r>
          </w:p>
        </w:tc>
        <w:tc>
          <w:tcPr>
            <w:tcW w:w="761" w:type="dxa"/>
          </w:tcPr>
          <w:p>
            <w:pPr>
              <w:pStyle w:val="TableParagraph"/>
              <w:ind w:left="21" w:right="9"/>
              <w:rPr>
                <w:sz w:val="26"/>
              </w:rPr>
            </w:pPr>
            <w:r>
              <w:rPr>
                <w:spacing w:val="-10"/>
                <w:sz w:val="26"/>
              </w:rPr>
              <w:t>2</w:t>
            </w:r>
          </w:p>
        </w:tc>
        <w:tc>
          <w:tcPr>
            <w:tcW w:w="1183" w:type="dxa"/>
          </w:tcPr>
          <w:p>
            <w:pPr>
              <w:pStyle w:val="TableParagraph"/>
              <w:ind w:left="21" w:right="9"/>
              <w:rPr>
                <w:sz w:val="26"/>
              </w:rPr>
            </w:pPr>
            <w:r>
              <w:rPr>
                <w:spacing w:val="-10"/>
                <w:sz w:val="26"/>
              </w:rPr>
              <w:t>1</w:t>
            </w:r>
          </w:p>
        </w:tc>
        <w:tc>
          <w:tcPr>
            <w:tcW w:w="713" w:type="dxa"/>
          </w:tcPr>
          <w:p>
            <w:pPr>
              <w:pStyle w:val="TableParagraph"/>
              <w:ind w:left="16" w:right="7"/>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41</w:t>
            </w:r>
          </w:p>
        </w:tc>
        <w:tc>
          <w:tcPr>
            <w:tcW w:w="3185" w:type="dxa"/>
          </w:tcPr>
          <w:p>
            <w:pPr>
              <w:pStyle w:val="TableParagraph"/>
              <w:jc w:val="left"/>
              <w:rPr>
                <w:sz w:val="26"/>
              </w:rPr>
            </w:pPr>
            <w:r>
              <w:rPr>
                <w:sz w:val="26"/>
              </w:rPr>
              <w:t>Đồng</w:t>
            </w:r>
            <w:r>
              <w:rPr>
                <w:spacing w:val="-5"/>
                <w:sz w:val="26"/>
              </w:rPr>
              <w:t> </w:t>
            </w:r>
            <w:r>
              <w:rPr>
                <w:sz w:val="26"/>
              </w:rPr>
              <w:t>hồ</w:t>
            </w:r>
            <w:r>
              <w:rPr>
                <w:spacing w:val="-5"/>
                <w:sz w:val="26"/>
              </w:rPr>
              <w:t> </w:t>
            </w:r>
            <w:r>
              <w:rPr>
                <w:sz w:val="26"/>
              </w:rPr>
              <w:t>hiển</w:t>
            </w:r>
            <w:r>
              <w:rPr>
                <w:spacing w:val="-5"/>
                <w:sz w:val="26"/>
              </w:rPr>
              <w:t> </w:t>
            </w:r>
            <w:r>
              <w:rPr>
                <w:sz w:val="26"/>
              </w:rPr>
              <w:t>thị</w:t>
            </w:r>
            <w:r>
              <w:rPr>
                <w:spacing w:val="-5"/>
                <w:sz w:val="26"/>
              </w:rPr>
              <w:t> </w:t>
            </w:r>
            <w:r>
              <w:rPr>
                <w:sz w:val="26"/>
              </w:rPr>
              <w:t>thành</w:t>
            </w:r>
            <w:r>
              <w:rPr>
                <w:spacing w:val="-3"/>
                <w:sz w:val="26"/>
              </w:rPr>
              <w:t> </w:t>
            </w:r>
            <w:r>
              <w:rPr>
                <w:spacing w:val="-4"/>
                <w:sz w:val="26"/>
              </w:rPr>
              <w:t>tích</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10"/>
                <w:sz w:val="26"/>
              </w:rPr>
              <w:t>1</w:t>
            </w:r>
          </w:p>
        </w:tc>
        <w:tc>
          <w:tcPr>
            <w:tcW w:w="1010" w:type="dxa"/>
          </w:tcPr>
          <w:p>
            <w:pPr>
              <w:pStyle w:val="TableParagraph"/>
              <w:spacing w:before="2"/>
              <w:ind w:left="10"/>
              <w:rPr>
                <w:sz w:val="26"/>
              </w:rPr>
            </w:pPr>
            <w:r>
              <w:rPr>
                <w:spacing w:val="-5"/>
                <w:sz w:val="26"/>
              </w:rPr>
              <w:t>10</w:t>
            </w:r>
          </w:p>
        </w:tc>
        <w:tc>
          <w:tcPr>
            <w:tcW w:w="761" w:type="dxa"/>
          </w:tcPr>
          <w:p>
            <w:pPr>
              <w:pStyle w:val="TableParagraph"/>
              <w:ind w:left="21" w:right="9"/>
              <w:rPr>
                <w:sz w:val="26"/>
              </w:rPr>
            </w:pPr>
            <w:r>
              <w:rPr>
                <w:spacing w:val="-10"/>
                <w:sz w:val="26"/>
              </w:rPr>
              <w:t>1</w:t>
            </w:r>
          </w:p>
        </w:tc>
        <w:tc>
          <w:tcPr>
            <w:tcW w:w="1183" w:type="dxa"/>
          </w:tcPr>
          <w:p>
            <w:pPr>
              <w:pStyle w:val="TableParagraph"/>
              <w:ind w:left="21" w:right="9"/>
              <w:rPr>
                <w:sz w:val="26"/>
              </w:rPr>
            </w:pPr>
            <w:r>
              <w:rPr>
                <w:spacing w:val="-10"/>
                <w:sz w:val="26"/>
              </w:rPr>
              <w:t>5</w:t>
            </w:r>
          </w:p>
        </w:tc>
        <w:tc>
          <w:tcPr>
            <w:tcW w:w="713" w:type="dxa"/>
          </w:tcPr>
          <w:p>
            <w:pPr>
              <w:pStyle w:val="TableParagraph"/>
              <w:ind w:left="16" w:right="7"/>
              <w:rPr>
                <w:sz w:val="26"/>
              </w:rPr>
            </w:pPr>
            <w:r>
              <w:rPr>
                <w:spacing w:val="-2"/>
                <w:sz w:val="26"/>
              </w:rPr>
              <w:t>0.133</w:t>
            </w:r>
          </w:p>
        </w:tc>
      </w:tr>
      <w:tr>
        <w:trPr>
          <w:trHeight w:val="338" w:hRule="atLeast"/>
        </w:trPr>
        <w:tc>
          <w:tcPr>
            <w:tcW w:w="708" w:type="dxa"/>
          </w:tcPr>
          <w:p>
            <w:pPr>
              <w:pStyle w:val="TableParagraph"/>
              <w:spacing w:line="297" w:lineRule="exact"/>
              <w:ind w:left="63" w:right="56"/>
              <w:rPr>
                <w:sz w:val="26"/>
              </w:rPr>
            </w:pPr>
            <w:r>
              <w:rPr>
                <w:spacing w:val="-5"/>
                <w:sz w:val="26"/>
              </w:rPr>
              <w:t>42</w:t>
            </w:r>
          </w:p>
        </w:tc>
        <w:tc>
          <w:tcPr>
            <w:tcW w:w="3185" w:type="dxa"/>
          </w:tcPr>
          <w:p>
            <w:pPr>
              <w:pStyle w:val="TableParagraph"/>
              <w:spacing w:line="297" w:lineRule="exact"/>
              <w:jc w:val="left"/>
              <w:rPr>
                <w:sz w:val="26"/>
              </w:rPr>
            </w:pPr>
            <w:r>
              <w:rPr>
                <w:sz w:val="26"/>
              </w:rPr>
              <w:t>Bộ</w:t>
            </w:r>
            <w:r>
              <w:rPr>
                <w:spacing w:val="-4"/>
                <w:sz w:val="26"/>
              </w:rPr>
              <w:t> </w:t>
            </w:r>
            <w:r>
              <w:rPr>
                <w:sz w:val="26"/>
              </w:rPr>
              <w:t>loa</w:t>
            </w:r>
            <w:r>
              <w:rPr>
                <w:spacing w:val="-4"/>
                <w:sz w:val="26"/>
              </w:rPr>
              <w:t> </w:t>
            </w:r>
            <w:r>
              <w:rPr>
                <w:sz w:val="26"/>
              </w:rPr>
              <w:t>di</w:t>
            </w:r>
            <w:r>
              <w:rPr>
                <w:spacing w:val="-4"/>
                <w:sz w:val="26"/>
              </w:rPr>
              <w:t> động</w:t>
            </w:r>
          </w:p>
        </w:tc>
        <w:tc>
          <w:tcPr>
            <w:tcW w:w="643" w:type="dxa"/>
          </w:tcPr>
          <w:p>
            <w:pPr>
              <w:pStyle w:val="TableParagraph"/>
              <w:spacing w:line="297" w:lineRule="exact"/>
              <w:ind w:left="10"/>
              <w:rPr>
                <w:sz w:val="26"/>
              </w:rPr>
            </w:pPr>
            <w:r>
              <w:rPr>
                <w:spacing w:val="-5"/>
                <w:sz w:val="26"/>
              </w:rPr>
              <w:t>Bộ</w:t>
            </w:r>
          </w:p>
        </w:tc>
        <w:tc>
          <w:tcPr>
            <w:tcW w:w="873" w:type="dxa"/>
          </w:tcPr>
          <w:p>
            <w:pPr>
              <w:pStyle w:val="TableParagraph"/>
              <w:spacing w:line="297" w:lineRule="exact"/>
              <w:ind w:left="12"/>
              <w:rPr>
                <w:sz w:val="26"/>
              </w:rPr>
            </w:pPr>
            <w:r>
              <w:rPr>
                <w:spacing w:val="-10"/>
                <w:sz w:val="26"/>
              </w:rPr>
              <w:t>2</w:t>
            </w:r>
          </w:p>
        </w:tc>
        <w:tc>
          <w:tcPr>
            <w:tcW w:w="1010" w:type="dxa"/>
          </w:tcPr>
          <w:p>
            <w:pPr>
              <w:pStyle w:val="TableParagraph"/>
              <w:spacing w:line="298" w:lineRule="exact" w:before="0"/>
              <w:ind w:left="10"/>
              <w:rPr>
                <w:sz w:val="26"/>
              </w:rPr>
            </w:pPr>
            <w:r>
              <w:rPr>
                <w:spacing w:val="-5"/>
                <w:sz w:val="26"/>
              </w:rPr>
              <w:t>10</w:t>
            </w:r>
          </w:p>
        </w:tc>
        <w:tc>
          <w:tcPr>
            <w:tcW w:w="761" w:type="dxa"/>
          </w:tcPr>
          <w:p>
            <w:pPr>
              <w:pStyle w:val="TableParagraph"/>
              <w:spacing w:line="297" w:lineRule="exact"/>
              <w:ind w:left="21" w:right="9"/>
              <w:rPr>
                <w:sz w:val="26"/>
              </w:rPr>
            </w:pPr>
            <w:r>
              <w:rPr>
                <w:spacing w:val="-10"/>
                <w:sz w:val="26"/>
              </w:rPr>
              <w:t>2</w:t>
            </w:r>
          </w:p>
        </w:tc>
        <w:tc>
          <w:tcPr>
            <w:tcW w:w="1183" w:type="dxa"/>
          </w:tcPr>
          <w:p>
            <w:pPr>
              <w:pStyle w:val="TableParagraph"/>
              <w:spacing w:line="297" w:lineRule="exact"/>
              <w:ind w:left="21" w:right="9"/>
              <w:rPr>
                <w:sz w:val="26"/>
              </w:rPr>
            </w:pPr>
            <w:r>
              <w:rPr>
                <w:spacing w:val="-10"/>
                <w:sz w:val="26"/>
              </w:rPr>
              <w:t>5</w:t>
            </w:r>
          </w:p>
        </w:tc>
        <w:tc>
          <w:tcPr>
            <w:tcW w:w="713" w:type="dxa"/>
          </w:tcPr>
          <w:p>
            <w:pPr>
              <w:pStyle w:val="TableParagraph"/>
              <w:spacing w:line="297" w:lineRule="exact"/>
              <w:ind w:left="16" w:right="7"/>
              <w:rPr>
                <w:sz w:val="26"/>
              </w:rPr>
            </w:pPr>
            <w:r>
              <w:rPr>
                <w:spacing w:val="-4"/>
                <w:sz w:val="26"/>
              </w:rPr>
              <w:t>0.08</w:t>
            </w:r>
          </w:p>
        </w:tc>
      </w:tr>
      <w:tr>
        <w:trPr>
          <w:trHeight w:val="340" w:hRule="atLeast"/>
        </w:trPr>
        <w:tc>
          <w:tcPr>
            <w:tcW w:w="708" w:type="dxa"/>
          </w:tcPr>
          <w:p>
            <w:pPr>
              <w:pStyle w:val="TableParagraph"/>
              <w:spacing w:line="297" w:lineRule="exact" w:before="23"/>
              <w:ind w:left="63" w:right="56"/>
              <w:rPr>
                <w:sz w:val="26"/>
              </w:rPr>
            </w:pPr>
            <w:r>
              <w:rPr>
                <w:spacing w:val="-5"/>
                <w:sz w:val="26"/>
              </w:rPr>
              <w:t>43</w:t>
            </w:r>
          </w:p>
        </w:tc>
        <w:tc>
          <w:tcPr>
            <w:tcW w:w="3185" w:type="dxa"/>
          </w:tcPr>
          <w:p>
            <w:pPr>
              <w:pStyle w:val="TableParagraph"/>
              <w:spacing w:line="297" w:lineRule="exact" w:before="23"/>
              <w:ind w:right="-15"/>
              <w:jc w:val="left"/>
              <w:rPr>
                <w:sz w:val="26"/>
              </w:rPr>
            </w:pPr>
            <w:r>
              <w:rPr>
                <w:sz w:val="26"/>
              </w:rPr>
              <w:t>Nấm</w:t>
            </w:r>
            <w:r>
              <w:rPr>
                <w:spacing w:val="71"/>
                <w:sz w:val="26"/>
              </w:rPr>
              <w:t> </w:t>
            </w:r>
            <w:r>
              <w:rPr>
                <w:sz w:val="26"/>
              </w:rPr>
              <w:t>tiêu</w:t>
            </w:r>
            <w:r>
              <w:rPr>
                <w:spacing w:val="72"/>
                <w:sz w:val="26"/>
              </w:rPr>
              <w:t> </w:t>
            </w:r>
            <w:r>
              <w:rPr>
                <w:sz w:val="26"/>
              </w:rPr>
              <w:t>nhỏ</w:t>
            </w:r>
            <w:r>
              <w:rPr>
                <w:spacing w:val="72"/>
                <w:sz w:val="26"/>
              </w:rPr>
              <w:t> </w:t>
            </w:r>
            <w:r>
              <w:rPr>
                <w:sz w:val="26"/>
              </w:rPr>
              <w:t>đánh</w:t>
            </w:r>
            <w:r>
              <w:rPr>
                <w:spacing w:val="73"/>
                <w:sz w:val="26"/>
              </w:rPr>
              <w:t> </w:t>
            </w:r>
            <w:r>
              <w:rPr>
                <w:sz w:val="26"/>
              </w:rPr>
              <w:t>dấu</w:t>
            </w:r>
            <w:r>
              <w:rPr>
                <w:spacing w:val="72"/>
                <w:sz w:val="26"/>
              </w:rPr>
              <w:t> </w:t>
            </w:r>
            <w:r>
              <w:rPr>
                <w:spacing w:val="-5"/>
                <w:sz w:val="26"/>
              </w:rPr>
              <w:t>đà</w:t>
            </w:r>
          </w:p>
        </w:tc>
        <w:tc>
          <w:tcPr>
            <w:tcW w:w="643" w:type="dxa"/>
          </w:tcPr>
          <w:p>
            <w:pPr>
              <w:pStyle w:val="TableParagraph"/>
              <w:spacing w:line="297" w:lineRule="exact" w:before="23"/>
              <w:ind w:left="10"/>
              <w:rPr>
                <w:sz w:val="26"/>
              </w:rPr>
            </w:pPr>
            <w:r>
              <w:rPr>
                <w:spacing w:val="-5"/>
                <w:sz w:val="26"/>
              </w:rPr>
              <w:t>Cái</w:t>
            </w:r>
          </w:p>
        </w:tc>
        <w:tc>
          <w:tcPr>
            <w:tcW w:w="873" w:type="dxa"/>
          </w:tcPr>
          <w:p>
            <w:pPr>
              <w:pStyle w:val="TableParagraph"/>
              <w:spacing w:line="297" w:lineRule="exact" w:before="23"/>
              <w:ind w:left="12"/>
              <w:rPr>
                <w:sz w:val="26"/>
              </w:rPr>
            </w:pPr>
            <w:r>
              <w:rPr>
                <w:spacing w:val="-5"/>
                <w:sz w:val="26"/>
              </w:rPr>
              <w:t>10</w:t>
            </w:r>
          </w:p>
        </w:tc>
        <w:tc>
          <w:tcPr>
            <w:tcW w:w="1010" w:type="dxa"/>
          </w:tcPr>
          <w:p>
            <w:pPr>
              <w:pStyle w:val="TableParagraph"/>
              <w:spacing w:line="297" w:lineRule="exact" w:before="23"/>
              <w:ind w:left="10"/>
              <w:rPr>
                <w:sz w:val="26"/>
              </w:rPr>
            </w:pPr>
            <w:r>
              <w:rPr>
                <w:spacing w:val="-5"/>
                <w:sz w:val="26"/>
              </w:rPr>
              <w:t>10</w:t>
            </w:r>
          </w:p>
        </w:tc>
        <w:tc>
          <w:tcPr>
            <w:tcW w:w="761" w:type="dxa"/>
          </w:tcPr>
          <w:p>
            <w:pPr>
              <w:pStyle w:val="TableParagraph"/>
              <w:spacing w:line="297" w:lineRule="exact" w:before="23"/>
              <w:ind w:left="21" w:right="9"/>
              <w:rPr>
                <w:sz w:val="26"/>
              </w:rPr>
            </w:pPr>
            <w:r>
              <w:rPr>
                <w:spacing w:val="-5"/>
                <w:sz w:val="26"/>
              </w:rPr>
              <w:t>10</w:t>
            </w:r>
          </w:p>
        </w:tc>
        <w:tc>
          <w:tcPr>
            <w:tcW w:w="1183" w:type="dxa"/>
          </w:tcPr>
          <w:p>
            <w:pPr>
              <w:pStyle w:val="TableParagraph"/>
              <w:spacing w:line="297" w:lineRule="exact" w:before="23"/>
              <w:ind w:left="21" w:right="9"/>
              <w:rPr>
                <w:sz w:val="26"/>
              </w:rPr>
            </w:pPr>
            <w:r>
              <w:rPr>
                <w:spacing w:val="-5"/>
                <w:sz w:val="26"/>
              </w:rPr>
              <w:t>10</w:t>
            </w:r>
          </w:p>
        </w:tc>
        <w:tc>
          <w:tcPr>
            <w:tcW w:w="713" w:type="dxa"/>
          </w:tcPr>
          <w:p>
            <w:pPr>
              <w:pStyle w:val="TableParagraph"/>
              <w:spacing w:line="297" w:lineRule="exact" w:before="23"/>
              <w:ind w:left="16" w:right="7"/>
              <w:rPr>
                <w:sz w:val="26"/>
              </w:rPr>
            </w:pPr>
            <w:r>
              <w:rPr>
                <w:spacing w:val="-2"/>
                <w:sz w:val="26"/>
              </w:rPr>
              <w:t>0.133</w:t>
            </w:r>
          </w:p>
        </w:tc>
      </w:tr>
    </w:tbl>
    <w:p>
      <w:pPr>
        <w:pStyle w:val="TableParagraph"/>
        <w:spacing w:after="0" w:line="297"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85"/>
        <w:gridCol w:w="643"/>
        <w:gridCol w:w="873"/>
        <w:gridCol w:w="1010"/>
        <w:gridCol w:w="761"/>
        <w:gridCol w:w="1183"/>
        <w:gridCol w:w="713"/>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3185"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47"/>
              <w:jc w:val="left"/>
              <w:rPr>
                <w:b/>
                <w:sz w:val="26"/>
              </w:rPr>
            </w:pPr>
            <w:r>
              <w:rPr>
                <w:b/>
                <w:sz w:val="26"/>
              </w:rPr>
              <w:t>Tên</w:t>
            </w:r>
            <w:r>
              <w:rPr>
                <w:b/>
                <w:spacing w:val="-7"/>
                <w:sz w:val="26"/>
              </w:rPr>
              <w:t> </w:t>
            </w:r>
            <w:r>
              <w:rPr>
                <w:b/>
                <w:sz w:val="26"/>
              </w:rPr>
              <w:t>thiết</w:t>
            </w:r>
            <w:r>
              <w:rPr>
                <w:b/>
                <w:spacing w:val="-5"/>
                <w:sz w:val="26"/>
              </w:rPr>
              <w:t> bị</w:t>
            </w:r>
          </w:p>
        </w:tc>
        <w:tc>
          <w:tcPr>
            <w:tcW w:w="643"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31" w:right="19"/>
              <w:rPr>
                <w:b/>
                <w:sz w:val="26"/>
              </w:rPr>
            </w:pPr>
            <w:r>
              <w:rPr>
                <w:b/>
                <w:spacing w:val="-4"/>
                <w:sz w:val="26"/>
              </w:rPr>
              <w:t>Đơn </w:t>
            </w:r>
            <w:r>
              <w:rPr>
                <w:b/>
                <w:spacing w:val="-6"/>
                <w:sz w:val="26"/>
              </w:rPr>
              <w:t>vị </w:t>
            </w:r>
            <w:r>
              <w:rPr>
                <w:b/>
                <w:spacing w:val="-4"/>
                <w:sz w:val="26"/>
              </w:rPr>
              <w:t>tính</w:t>
            </w:r>
          </w:p>
        </w:tc>
        <w:tc>
          <w:tcPr>
            <w:tcW w:w="3827" w:type="dxa"/>
            <w:gridSpan w:val="4"/>
          </w:tcPr>
          <w:p>
            <w:pPr>
              <w:pStyle w:val="TableParagraph"/>
              <w:ind w:left="11"/>
              <w:rPr>
                <w:b/>
                <w:sz w:val="26"/>
              </w:rPr>
            </w:pPr>
            <w:r>
              <w:rPr>
                <w:b/>
                <w:sz w:val="26"/>
              </w:rPr>
              <w:t>Định</w:t>
            </w:r>
            <w:r>
              <w:rPr>
                <w:b/>
                <w:spacing w:val="-10"/>
                <w:sz w:val="26"/>
              </w:rPr>
              <w:t> </w:t>
            </w:r>
            <w:r>
              <w:rPr>
                <w:b/>
                <w:spacing w:val="-5"/>
                <w:sz w:val="26"/>
              </w:rPr>
              <w:t>mức</w:t>
            </w:r>
          </w:p>
        </w:tc>
        <w:tc>
          <w:tcPr>
            <w:tcW w:w="713" w:type="dxa"/>
            <w:vMerge w:val="restart"/>
          </w:tcPr>
          <w:p>
            <w:pPr>
              <w:pStyle w:val="TableParagraph"/>
              <w:spacing w:before="180"/>
              <w:ind w:left="0"/>
              <w:jc w:val="left"/>
              <w:rPr>
                <w:b/>
                <w:sz w:val="26"/>
              </w:rPr>
            </w:pPr>
          </w:p>
          <w:p>
            <w:pPr>
              <w:pStyle w:val="TableParagraph"/>
              <w:spacing w:before="1"/>
              <w:ind w:left="14" w:right="2" w:firstLine="100"/>
              <w:jc w:val="both"/>
              <w:rPr>
                <w:sz w:val="26"/>
              </w:rPr>
            </w:pPr>
            <w:r>
              <w:rPr>
                <w:spacing w:val="-4"/>
                <w:sz w:val="26"/>
              </w:rPr>
              <w:t>Mức hao </w:t>
            </w:r>
            <w:r>
              <w:rPr>
                <w:sz w:val="26"/>
              </w:rPr>
              <w:t>phí 1 ca</w:t>
            </w:r>
            <w:r>
              <w:rPr>
                <w:spacing w:val="-3"/>
                <w:sz w:val="26"/>
              </w:rPr>
              <w:t> </w:t>
            </w:r>
            <w:r>
              <w:rPr>
                <w:spacing w:val="-5"/>
                <w:sz w:val="26"/>
              </w:rPr>
              <w:t>(%)</w:t>
            </w:r>
          </w:p>
        </w:tc>
      </w:tr>
      <w:tr>
        <w:trPr>
          <w:trHeight w:val="597" w:hRule="atLeast"/>
        </w:trPr>
        <w:tc>
          <w:tcPr>
            <w:tcW w:w="708" w:type="dxa"/>
            <w:vMerge/>
            <w:tcBorders>
              <w:top w:val="nil"/>
            </w:tcBorders>
          </w:tcPr>
          <w:p>
            <w:pPr>
              <w:rPr>
                <w:sz w:val="2"/>
                <w:szCs w:val="2"/>
              </w:rPr>
            </w:pPr>
          </w:p>
        </w:tc>
        <w:tc>
          <w:tcPr>
            <w:tcW w:w="3185" w:type="dxa"/>
            <w:vMerge/>
            <w:tcBorders>
              <w:top w:val="nil"/>
            </w:tcBorders>
          </w:tcPr>
          <w:p>
            <w:pPr>
              <w:rPr>
                <w:sz w:val="2"/>
                <w:szCs w:val="2"/>
              </w:rPr>
            </w:pPr>
          </w:p>
        </w:tc>
        <w:tc>
          <w:tcPr>
            <w:tcW w:w="643" w:type="dxa"/>
            <w:vMerge/>
            <w:tcBorders>
              <w:top w:val="nil"/>
            </w:tcBorders>
          </w:tcPr>
          <w:p>
            <w:pPr>
              <w:rPr>
                <w:sz w:val="2"/>
                <w:szCs w:val="2"/>
              </w:rPr>
            </w:pPr>
          </w:p>
        </w:tc>
        <w:tc>
          <w:tcPr>
            <w:tcW w:w="1883" w:type="dxa"/>
            <w:gridSpan w:val="2"/>
          </w:tcPr>
          <w:p>
            <w:pPr>
              <w:pStyle w:val="TableParagraph"/>
              <w:spacing w:line="298" w:lineRule="exact" w:before="0"/>
              <w:ind w:left="103"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44" w:type="dxa"/>
            <w:gridSpan w:val="2"/>
          </w:tcPr>
          <w:p>
            <w:pPr>
              <w:pStyle w:val="TableParagraph"/>
              <w:spacing w:line="298" w:lineRule="exact" w:before="2"/>
              <w:ind w:left="12"/>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12"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713" w:type="dxa"/>
            <w:vMerge/>
            <w:tcBorders>
              <w:top w:val="nil"/>
            </w:tcBorders>
          </w:tcPr>
          <w:p>
            <w:pPr>
              <w:rPr>
                <w:sz w:val="2"/>
                <w:szCs w:val="2"/>
              </w:rPr>
            </w:pPr>
          </w:p>
        </w:tc>
      </w:tr>
      <w:tr>
        <w:trPr>
          <w:trHeight w:val="1197" w:hRule="atLeast"/>
        </w:trPr>
        <w:tc>
          <w:tcPr>
            <w:tcW w:w="708" w:type="dxa"/>
            <w:vMerge/>
            <w:tcBorders>
              <w:top w:val="nil"/>
            </w:tcBorders>
          </w:tcPr>
          <w:p>
            <w:pPr>
              <w:rPr>
                <w:sz w:val="2"/>
                <w:szCs w:val="2"/>
              </w:rPr>
            </w:pPr>
          </w:p>
        </w:tc>
        <w:tc>
          <w:tcPr>
            <w:tcW w:w="3185" w:type="dxa"/>
            <w:vMerge/>
            <w:tcBorders>
              <w:top w:val="nil"/>
            </w:tcBorders>
          </w:tcPr>
          <w:p>
            <w:pPr>
              <w:rPr>
                <w:sz w:val="2"/>
                <w:szCs w:val="2"/>
              </w:rPr>
            </w:pPr>
          </w:p>
        </w:tc>
        <w:tc>
          <w:tcPr>
            <w:tcW w:w="643" w:type="dxa"/>
            <w:vMerge/>
            <w:tcBorders>
              <w:top w:val="nil"/>
            </w:tcBorders>
          </w:tcPr>
          <w:p>
            <w:pPr>
              <w:rPr>
                <w:sz w:val="2"/>
                <w:szCs w:val="2"/>
              </w:rPr>
            </w:pPr>
          </w:p>
        </w:tc>
        <w:tc>
          <w:tcPr>
            <w:tcW w:w="873" w:type="dxa"/>
          </w:tcPr>
          <w:p>
            <w:pPr>
              <w:pStyle w:val="TableParagraph"/>
              <w:spacing w:before="2"/>
              <w:ind w:left="0"/>
              <w:jc w:val="left"/>
              <w:rPr>
                <w:b/>
                <w:sz w:val="26"/>
              </w:rPr>
            </w:pPr>
          </w:p>
          <w:p>
            <w:pPr>
              <w:pStyle w:val="TableParagraph"/>
              <w:spacing w:line="298" w:lineRule="exact" w:before="1"/>
              <w:ind w:left="11"/>
              <w:rPr>
                <w:sz w:val="26"/>
              </w:rPr>
            </w:pPr>
            <w:r>
              <w:rPr>
                <w:spacing w:val="-5"/>
                <w:sz w:val="26"/>
              </w:rPr>
              <w:t>Số</w:t>
            </w:r>
          </w:p>
          <w:p>
            <w:pPr>
              <w:pStyle w:val="TableParagraph"/>
              <w:spacing w:line="298" w:lineRule="exact" w:before="0"/>
              <w:ind w:left="11"/>
              <w:rPr>
                <w:sz w:val="26"/>
              </w:rPr>
            </w:pPr>
            <w:r>
              <w:rPr>
                <w:spacing w:val="-2"/>
                <w:sz w:val="26"/>
              </w:rPr>
              <w:t>lượng</w:t>
            </w:r>
          </w:p>
        </w:tc>
        <w:tc>
          <w:tcPr>
            <w:tcW w:w="1010" w:type="dxa"/>
          </w:tcPr>
          <w:p>
            <w:pPr>
              <w:pStyle w:val="TableParagraph"/>
              <w:spacing w:before="2"/>
              <w:ind w:left="128" w:right="117"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10"/>
              <w:rPr>
                <w:sz w:val="26"/>
              </w:rPr>
            </w:pPr>
            <w:r>
              <w:rPr>
                <w:spacing w:val="-4"/>
                <w:sz w:val="26"/>
              </w:rPr>
              <w:t>(ca)</w:t>
            </w:r>
          </w:p>
        </w:tc>
        <w:tc>
          <w:tcPr>
            <w:tcW w:w="761" w:type="dxa"/>
          </w:tcPr>
          <w:p>
            <w:pPr>
              <w:pStyle w:val="TableParagraph"/>
              <w:spacing w:before="2"/>
              <w:ind w:left="0"/>
              <w:jc w:val="left"/>
              <w:rPr>
                <w:b/>
                <w:sz w:val="26"/>
              </w:rPr>
            </w:pPr>
          </w:p>
          <w:p>
            <w:pPr>
              <w:pStyle w:val="TableParagraph"/>
              <w:spacing w:line="298" w:lineRule="exact" w:before="1"/>
              <w:ind w:left="21" w:right="10"/>
              <w:rPr>
                <w:sz w:val="26"/>
              </w:rPr>
            </w:pPr>
            <w:r>
              <w:rPr>
                <w:spacing w:val="-5"/>
                <w:sz w:val="26"/>
              </w:rPr>
              <w:t>Số</w:t>
            </w:r>
          </w:p>
          <w:p>
            <w:pPr>
              <w:pStyle w:val="TableParagraph"/>
              <w:spacing w:line="298" w:lineRule="exact" w:before="0"/>
              <w:ind w:left="21" w:right="11"/>
              <w:rPr>
                <w:sz w:val="26"/>
              </w:rPr>
            </w:pPr>
            <w:r>
              <w:rPr>
                <w:spacing w:val="-2"/>
                <w:sz w:val="26"/>
              </w:rPr>
              <w:t>lượng</w:t>
            </w:r>
          </w:p>
        </w:tc>
        <w:tc>
          <w:tcPr>
            <w:tcW w:w="1183" w:type="dxa"/>
          </w:tcPr>
          <w:p>
            <w:pPr>
              <w:pStyle w:val="TableParagraph"/>
              <w:spacing w:before="150"/>
              <w:ind w:left="21" w:right="7"/>
              <w:rPr>
                <w:sz w:val="26"/>
              </w:rPr>
            </w:pPr>
            <w:r>
              <w:rPr>
                <w:sz w:val="26"/>
              </w:rPr>
              <w:t>Thời</w:t>
            </w:r>
            <w:r>
              <w:rPr>
                <w:spacing w:val="-17"/>
                <w:sz w:val="26"/>
              </w:rPr>
              <w:t> </w:t>
            </w:r>
            <w:r>
              <w:rPr>
                <w:sz w:val="26"/>
              </w:rPr>
              <w:t>gian sử dụng </w:t>
            </w:r>
            <w:r>
              <w:rPr>
                <w:spacing w:val="-4"/>
                <w:sz w:val="26"/>
              </w:rPr>
              <w:t>(ca)</w:t>
            </w:r>
          </w:p>
        </w:tc>
        <w:tc>
          <w:tcPr>
            <w:tcW w:w="713" w:type="dxa"/>
            <w:vMerge/>
            <w:tcBorders>
              <w:top w:val="nil"/>
            </w:tcBorders>
          </w:tcPr>
          <w:p>
            <w:pPr>
              <w:rPr>
                <w:sz w:val="2"/>
                <w:szCs w:val="2"/>
              </w:rPr>
            </w:pPr>
          </w:p>
        </w:tc>
      </w:tr>
      <w:tr>
        <w:trPr>
          <w:trHeight w:val="340" w:hRule="atLeast"/>
        </w:trPr>
        <w:tc>
          <w:tcPr>
            <w:tcW w:w="708" w:type="dxa"/>
          </w:tcPr>
          <w:p>
            <w:pPr>
              <w:pStyle w:val="TableParagraph"/>
              <w:spacing w:before="0"/>
              <w:ind w:left="0"/>
              <w:jc w:val="left"/>
              <w:rPr>
                <w:sz w:val="24"/>
              </w:rPr>
            </w:pPr>
          </w:p>
        </w:tc>
        <w:tc>
          <w:tcPr>
            <w:tcW w:w="3185" w:type="dxa"/>
          </w:tcPr>
          <w:p>
            <w:pPr>
              <w:pStyle w:val="TableParagraph"/>
              <w:spacing w:line="298" w:lineRule="exact" w:before="0"/>
              <w:jc w:val="left"/>
              <w:rPr>
                <w:sz w:val="26"/>
              </w:rPr>
            </w:pPr>
            <w:r>
              <w:rPr>
                <w:sz w:val="26"/>
              </w:rPr>
              <w:t>nhảy</w:t>
            </w:r>
            <w:r>
              <w:rPr>
                <w:spacing w:val="-7"/>
                <w:sz w:val="26"/>
              </w:rPr>
              <w:t> </w:t>
            </w:r>
            <w:r>
              <w:rPr>
                <w:spacing w:val="-5"/>
                <w:sz w:val="26"/>
              </w:rPr>
              <w:t>xa</w:t>
            </w:r>
          </w:p>
        </w:tc>
        <w:tc>
          <w:tcPr>
            <w:tcW w:w="643" w:type="dxa"/>
          </w:tcPr>
          <w:p>
            <w:pPr>
              <w:pStyle w:val="TableParagraph"/>
              <w:spacing w:before="0"/>
              <w:ind w:left="0"/>
              <w:jc w:val="left"/>
              <w:rPr>
                <w:sz w:val="24"/>
              </w:rPr>
            </w:pP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0"/>
              <w:ind w:left="0"/>
              <w:jc w:val="left"/>
              <w:rPr>
                <w:sz w:val="24"/>
              </w:rPr>
            </w:pPr>
          </w:p>
        </w:tc>
        <w:tc>
          <w:tcPr>
            <w:tcW w:w="1183" w:type="dxa"/>
          </w:tcPr>
          <w:p>
            <w:pPr>
              <w:pStyle w:val="TableParagraph"/>
              <w:spacing w:before="0"/>
              <w:ind w:left="0"/>
              <w:jc w:val="left"/>
              <w:rPr>
                <w:sz w:val="24"/>
              </w:rPr>
            </w:pPr>
          </w:p>
        </w:tc>
        <w:tc>
          <w:tcPr>
            <w:tcW w:w="713" w:type="dxa"/>
          </w:tcPr>
          <w:p>
            <w:pPr>
              <w:pStyle w:val="TableParagraph"/>
              <w:spacing w:before="0"/>
              <w:ind w:left="0"/>
              <w:jc w:val="left"/>
              <w:rPr>
                <w:sz w:val="24"/>
              </w:rPr>
            </w:pPr>
          </w:p>
        </w:tc>
      </w:tr>
      <w:tr>
        <w:trPr>
          <w:trHeight w:val="337" w:hRule="atLeast"/>
        </w:trPr>
        <w:tc>
          <w:tcPr>
            <w:tcW w:w="708" w:type="dxa"/>
          </w:tcPr>
          <w:p>
            <w:pPr>
              <w:pStyle w:val="TableParagraph"/>
              <w:spacing w:line="297" w:lineRule="exact"/>
              <w:ind w:left="63" w:right="56"/>
              <w:rPr>
                <w:sz w:val="26"/>
              </w:rPr>
            </w:pPr>
            <w:r>
              <w:rPr>
                <w:spacing w:val="-5"/>
                <w:sz w:val="26"/>
              </w:rPr>
              <w:t>44</w:t>
            </w:r>
          </w:p>
        </w:tc>
        <w:tc>
          <w:tcPr>
            <w:tcW w:w="3185" w:type="dxa"/>
          </w:tcPr>
          <w:p>
            <w:pPr>
              <w:pStyle w:val="TableParagraph"/>
              <w:spacing w:line="297" w:lineRule="exact"/>
              <w:jc w:val="left"/>
              <w:rPr>
                <w:sz w:val="26"/>
              </w:rPr>
            </w:pPr>
            <w:r>
              <w:rPr>
                <w:sz w:val="26"/>
              </w:rPr>
              <w:t>Dây</w:t>
            </w:r>
            <w:r>
              <w:rPr>
                <w:spacing w:val="-5"/>
                <w:sz w:val="26"/>
              </w:rPr>
              <w:t> </w:t>
            </w:r>
            <w:r>
              <w:rPr>
                <w:sz w:val="26"/>
              </w:rPr>
              <w:t>điện,</w:t>
            </w:r>
            <w:r>
              <w:rPr>
                <w:spacing w:val="-5"/>
                <w:sz w:val="26"/>
              </w:rPr>
              <w:t> </w:t>
            </w:r>
            <w:r>
              <w:rPr>
                <w:sz w:val="26"/>
              </w:rPr>
              <w:t>ổ</w:t>
            </w:r>
            <w:r>
              <w:rPr>
                <w:spacing w:val="-2"/>
                <w:sz w:val="26"/>
              </w:rPr>
              <w:t> </w:t>
            </w:r>
            <w:r>
              <w:rPr>
                <w:spacing w:val="-5"/>
                <w:sz w:val="26"/>
              </w:rPr>
              <w:t>cắm</w:t>
            </w:r>
          </w:p>
        </w:tc>
        <w:tc>
          <w:tcPr>
            <w:tcW w:w="643" w:type="dxa"/>
          </w:tcPr>
          <w:p>
            <w:pPr>
              <w:pStyle w:val="TableParagraph"/>
              <w:spacing w:line="297" w:lineRule="exact"/>
              <w:ind w:left="10"/>
              <w:rPr>
                <w:sz w:val="26"/>
              </w:rPr>
            </w:pPr>
            <w:r>
              <w:rPr>
                <w:spacing w:val="-5"/>
                <w:sz w:val="26"/>
              </w:rPr>
              <w:t>Cái</w:t>
            </w:r>
          </w:p>
        </w:tc>
        <w:tc>
          <w:tcPr>
            <w:tcW w:w="873" w:type="dxa"/>
          </w:tcPr>
          <w:p>
            <w:pPr>
              <w:pStyle w:val="TableParagraph"/>
              <w:spacing w:line="297" w:lineRule="exact"/>
              <w:ind w:left="12"/>
              <w:rPr>
                <w:sz w:val="26"/>
              </w:rPr>
            </w:pPr>
            <w:r>
              <w:rPr>
                <w:spacing w:val="-10"/>
                <w:sz w:val="26"/>
              </w:rPr>
              <w:t>5</w:t>
            </w:r>
          </w:p>
        </w:tc>
        <w:tc>
          <w:tcPr>
            <w:tcW w:w="1010" w:type="dxa"/>
          </w:tcPr>
          <w:p>
            <w:pPr>
              <w:pStyle w:val="TableParagraph"/>
              <w:spacing w:line="297" w:lineRule="exact"/>
              <w:ind w:left="10"/>
              <w:rPr>
                <w:sz w:val="26"/>
              </w:rPr>
            </w:pPr>
            <w:r>
              <w:rPr>
                <w:spacing w:val="-5"/>
                <w:sz w:val="26"/>
              </w:rPr>
              <w:t>10</w:t>
            </w:r>
          </w:p>
        </w:tc>
        <w:tc>
          <w:tcPr>
            <w:tcW w:w="761" w:type="dxa"/>
          </w:tcPr>
          <w:p>
            <w:pPr>
              <w:pStyle w:val="TableParagraph"/>
              <w:spacing w:line="297" w:lineRule="exact"/>
              <w:ind w:left="21" w:right="9"/>
              <w:rPr>
                <w:sz w:val="26"/>
              </w:rPr>
            </w:pPr>
            <w:r>
              <w:rPr>
                <w:spacing w:val="-10"/>
                <w:sz w:val="26"/>
              </w:rPr>
              <w:t>5</w:t>
            </w:r>
          </w:p>
        </w:tc>
        <w:tc>
          <w:tcPr>
            <w:tcW w:w="1183" w:type="dxa"/>
          </w:tcPr>
          <w:p>
            <w:pPr>
              <w:pStyle w:val="TableParagraph"/>
              <w:spacing w:line="297" w:lineRule="exact"/>
              <w:ind w:left="21" w:right="9"/>
              <w:rPr>
                <w:sz w:val="26"/>
              </w:rPr>
            </w:pPr>
            <w:r>
              <w:rPr>
                <w:spacing w:val="-5"/>
                <w:sz w:val="26"/>
              </w:rPr>
              <w:t>10</w:t>
            </w:r>
          </w:p>
        </w:tc>
        <w:tc>
          <w:tcPr>
            <w:tcW w:w="713" w:type="dxa"/>
          </w:tcPr>
          <w:p>
            <w:pPr>
              <w:pStyle w:val="TableParagraph"/>
              <w:spacing w:line="297" w:lineRule="exact"/>
              <w:ind w:left="16" w:right="7"/>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45</w:t>
            </w:r>
          </w:p>
        </w:tc>
        <w:tc>
          <w:tcPr>
            <w:tcW w:w="3185" w:type="dxa"/>
          </w:tcPr>
          <w:p>
            <w:pPr>
              <w:pStyle w:val="TableParagraph"/>
              <w:spacing w:line="297" w:lineRule="exact" w:before="23"/>
              <w:jc w:val="left"/>
              <w:rPr>
                <w:sz w:val="26"/>
              </w:rPr>
            </w:pPr>
            <w:r>
              <w:rPr>
                <w:sz w:val="26"/>
              </w:rPr>
              <w:t>Cột</w:t>
            </w:r>
            <w:r>
              <w:rPr>
                <w:spacing w:val="-5"/>
                <w:sz w:val="26"/>
              </w:rPr>
              <w:t> </w:t>
            </w:r>
            <w:r>
              <w:rPr>
                <w:spacing w:val="-4"/>
                <w:sz w:val="26"/>
              </w:rPr>
              <w:t>đích</w:t>
            </w:r>
          </w:p>
        </w:tc>
        <w:tc>
          <w:tcPr>
            <w:tcW w:w="643" w:type="dxa"/>
          </w:tcPr>
          <w:p>
            <w:pPr>
              <w:pStyle w:val="TableParagraph"/>
              <w:spacing w:line="297" w:lineRule="exact" w:before="23"/>
              <w:ind w:left="10"/>
              <w:rPr>
                <w:sz w:val="26"/>
              </w:rPr>
            </w:pPr>
            <w:r>
              <w:rPr>
                <w:spacing w:val="-5"/>
                <w:sz w:val="26"/>
              </w:rPr>
              <w:t>Bộ</w:t>
            </w:r>
          </w:p>
        </w:tc>
        <w:tc>
          <w:tcPr>
            <w:tcW w:w="873" w:type="dxa"/>
          </w:tcPr>
          <w:p>
            <w:pPr>
              <w:pStyle w:val="TableParagraph"/>
              <w:spacing w:line="297" w:lineRule="exact" w:before="23"/>
              <w:ind w:left="12"/>
              <w:rPr>
                <w:sz w:val="26"/>
              </w:rPr>
            </w:pPr>
            <w:r>
              <w:rPr>
                <w:spacing w:val="-10"/>
                <w:sz w:val="26"/>
              </w:rPr>
              <w:t>1</w:t>
            </w:r>
          </w:p>
        </w:tc>
        <w:tc>
          <w:tcPr>
            <w:tcW w:w="1010" w:type="dxa"/>
          </w:tcPr>
          <w:p>
            <w:pPr>
              <w:pStyle w:val="TableParagraph"/>
              <w:spacing w:line="297" w:lineRule="exact" w:before="23"/>
              <w:ind w:left="10"/>
              <w:rPr>
                <w:sz w:val="26"/>
              </w:rPr>
            </w:pPr>
            <w:r>
              <w:rPr>
                <w:spacing w:val="-5"/>
                <w:sz w:val="26"/>
              </w:rPr>
              <w:t>10</w:t>
            </w:r>
          </w:p>
        </w:tc>
        <w:tc>
          <w:tcPr>
            <w:tcW w:w="761" w:type="dxa"/>
          </w:tcPr>
          <w:p>
            <w:pPr>
              <w:pStyle w:val="TableParagraph"/>
              <w:spacing w:line="297" w:lineRule="exact" w:before="23"/>
              <w:ind w:left="21" w:right="9"/>
              <w:rPr>
                <w:sz w:val="26"/>
              </w:rPr>
            </w:pPr>
            <w:r>
              <w:rPr>
                <w:spacing w:val="-10"/>
                <w:sz w:val="26"/>
              </w:rPr>
              <w:t>1</w:t>
            </w:r>
          </w:p>
        </w:tc>
        <w:tc>
          <w:tcPr>
            <w:tcW w:w="1183" w:type="dxa"/>
          </w:tcPr>
          <w:p>
            <w:pPr>
              <w:pStyle w:val="TableParagraph"/>
              <w:spacing w:line="297" w:lineRule="exact" w:before="23"/>
              <w:ind w:left="21" w:right="9"/>
              <w:rPr>
                <w:sz w:val="26"/>
              </w:rPr>
            </w:pPr>
            <w:r>
              <w:rPr>
                <w:spacing w:val="-5"/>
                <w:sz w:val="26"/>
              </w:rPr>
              <w:t>10</w:t>
            </w:r>
          </w:p>
        </w:tc>
        <w:tc>
          <w:tcPr>
            <w:tcW w:w="713" w:type="dxa"/>
          </w:tcPr>
          <w:p>
            <w:pPr>
              <w:pStyle w:val="TableParagraph"/>
              <w:spacing w:line="297" w:lineRule="exact" w:before="23"/>
              <w:ind w:left="16" w:right="7"/>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46</w:t>
            </w:r>
          </w:p>
        </w:tc>
        <w:tc>
          <w:tcPr>
            <w:tcW w:w="3185" w:type="dxa"/>
          </w:tcPr>
          <w:p>
            <w:pPr>
              <w:pStyle w:val="TableParagraph"/>
              <w:spacing w:line="297" w:lineRule="exact" w:before="23"/>
              <w:jc w:val="left"/>
              <w:rPr>
                <w:sz w:val="26"/>
              </w:rPr>
            </w:pPr>
            <w:r>
              <w:rPr>
                <w:sz w:val="26"/>
              </w:rPr>
              <w:t>Ô</w:t>
            </w:r>
            <w:r>
              <w:rPr>
                <w:spacing w:val="-5"/>
                <w:sz w:val="26"/>
              </w:rPr>
              <w:t> </w:t>
            </w:r>
            <w:r>
              <w:rPr>
                <w:sz w:val="26"/>
              </w:rPr>
              <w:t>dù</w:t>
            </w:r>
            <w:r>
              <w:rPr>
                <w:spacing w:val="-4"/>
                <w:sz w:val="26"/>
              </w:rPr>
              <w:t> </w:t>
            </w:r>
            <w:r>
              <w:rPr>
                <w:sz w:val="26"/>
              </w:rPr>
              <w:t>che</w:t>
            </w:r>
            <w:r>
              <w:rPr>
                <w:spacing w:val="-4"/>
                <w:sz w:val="26"/>
              </w:rPr>
              <w:t> </w:t>
            </w:r>
            <w:r>
              <w:rPr>
                <w:sz w:val="26"/>
              </w:rPr>
              <w:t>cho</w:t>
            </w:r>
            <w:r>
              <w:rPr>
                <w:spacing w:val="-4"/>
                <w:sz w:val="26"/>
              </w:rPr>
              <w:t> </w:t>
            </w:r>
            <w:r>
              <w:rPr>
                <w:sz w:val="26"/>
              </w:rPr>
              <w:t>trọng</w:t>
            </w:r>
            <w:r>
              <w:rPr>
                <w:spacing w:val="-3"/>
                <w:sz w:val="26"/>
              </w:rPr>
              <w:t> </w:t>
            </w:r>
            <w:r>
              <w:rPr>
                <w:spacing w:val="-5"/>
                <w:sz w:val="26"/>
              </w:rPr>
              <w:t>tài</w:t>
            </w:r>
          </w:p>
        </w:tc>
        <w:tc>
          <w:tcPr>
            <w:tcW w:w="643" w:type="dxa"/>
          </w:tcPr>
          <w:p>
            <w:pPr>
              <w:pStyle w:val="TableParagraph"/>
              <w:spacing w:line="297" w:lineRule="exact" w:before="23"/>
              <w:ind w:left="10"/>
              <w:rPr>
                <w:sz w:val="26"/>
              </w:rPr>
            </w:pPr>
            <w:r>
              <w:rPr>
                <w:spacing w:val="-5"/>
                <w:sz w:val="26"/>
              </w:rPr>
              <w:t>Cái</w:t>
            </w:r>
          </w:p>
        </w:tc>
        <w:tc>
          <w:tcPr>
            <w:tcW w:w="873" w:type="dxa"/>
          </w:tcPr>
          <w:p>
            <w:pPr>
              <w:pStyle w:val="TableParagraph"/>
              <w:spacing w:line="297" w:lineRule="exact" w:before="23"/>
              <w:ind w:left="12"/>
              <w:rPr>
                <w:sz w:val="26"/>
              </w:rPr>
            </w:pPr>
            <w:r>
              <w:rPr>
                <w:spacing w:val="-5"/>
                <w:sz w:val="26"/>
              </w:rPr>
              <w:t>20</w:t>
            </w:r>
          </w:p>
        </w:tc>
        <w:tc>
          <w:tcPr>
            <w:tcW w:w="1010" w:type="dxa"/>
          </w:tcPr>
          <w:p>
            <w:pPr>
              <w:pStyle w:val="TableParagraph"/>
              <w:spacing w:line="297" w:lineRule="exact" w:before="23"/>
              <w:ind w:left="10"/>
              <w:rPr>
                <w:sz w:val="26"/>
              </w:rPr>
            </w:pPr>
            <w:r>
              <w:rPr>
                <w:spacing w:val="-5"/>
                <w:sz w:val="26"/>
              </w:rPr>
              <w:t>10</w:t>
            </w:r>
          </w:p>
        </w:tc>
        <w:tc>
          <w:tcPr>
            <w:tcW w:w="761" w:type="dxa"/>
          </w:tcPr>
          <w:p>
            <w:pPr>
              <w:pStyle w:val="TableParagraph"/>
              <w:spacing w:line="297" w:lineRule="exact" w:before="23"/>
              <w:ind w:left="21" w:right="9"/>
              <w:rPr>
                <w:sz w:val="26"/>
              </w:rPr>
            </w:pPr>
            <w:r>
              <w:rPr>
                <w:spacing w:val="-5"/>
                <w:sz w:val="26"/>
              </w:rPr>
              <w:t>20</w:t>
            </w:r>
          </w:p>
        </w:tc>
        <w:tc>
          <w:tcPr>
            <w:tcW w:w="1183" w:type="dxa"/>
          </w:tcPr>
          <w:p>
            <w:pPr>
              <w:pStyle w:val="TableParagraph"/>
              <w:spacing w:line="297" w:lineRule="exact" w:before="23"/>
              <w:ind w:left="21" w:right="9"/>
              <w:rPr>
                <w:sz w:val="26"/>
              </w:rPr>
            </w:pPr>
            <w:r>
              <w:rPr>
                <w:spacing w:val="-5"/>
                <w:sz w:val="26"/>
              </w:rPr>
              <w:t>10</w:t>
            </w:r>
          </w:p>
        </w:tc>
        <w:tc>
          <w:tcPr>
            <w:tcW w:w="713" w:type="dxa"/>
          </w:tcPr>
          <w:p>
            <w:pPr>
              <w:pStyle w:val="TableParagraph"/>
              <w:spacing w:line="297" w:lineRule="exact" w:before="23"/>
              <w:ind w:left="16" w:right="7"/>
              <w:rPr>
                <w:sz w:val="26"/>
              </w:rPr>
            </w:pPr>
            <w:r>
              <w:rPr>
                <w:spacing w:val="-2"/>
                <w:sz w:val="26"/>
              </w:rPr>
              <w:t>0.133</w:t>
            </w:r>
          </w:p>
        </w:tc>
      </w:tr>
    </w:tbl>
    <w:p>
      <w:pPr>
        <w:pStyle w:val="BodyText"/>
        <w:spacing w:before="125"/>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78"/>
        <w:gridCol w:w="893"/>
        <w:gridCol w:w="768"/>
        <w:gridCol w:w="763"/>
        <w:gridCol w:w="639"/>
        <w:gridCol w:w="763"/>
        <w:gridCol w:w="813"/>
        <w:gridCol w:w="547"/>
      </w:tblGrid>
      <w:tr>
        <w:trPr>
          <w:trHeight w:val="340" w:hRule="atLeast"/>
        </w:trPr>
        <w:tc>
          <w:tcPr>
            <w:tcW w:w="708" w:type="dxa"/>
            <w:vMerge w:val="restart"/>
          </w:tcPr>
          <w:p>
            <w:pPr>
              <w:pStyle w:val="TableParagraph"/>
              <w:spacing w:before="0"/>
              <w:ind w:left="0"/>
              <w:jc w:val="left"/>
              <w:rPr>
                <w:b/>
                <w:sz w:val="26"/>
              </w:rPr>
            </w:pPr>
          </w:p>
          <w:p>
            <w:pPr>
              <w:pStyle w:val="TableParagraph"/>
              <w:spacing w:before="182"/>
              <w:ind w:left="0"/>
              <w:jc w:val="left"/>
              <w:rPr>
                <w:b/>
                <w:sz w:val="26"/>
              </w:rPr>
            </w:pPr>
          </w:p>
          <w:p>
            <w:pPr>
              <w:pStyle w:val="TableParagraph"/>
              <w:spacing w:before="0"/>
              <w:ind w:left="107"/>
              <w:jc w:val="left"/>
              <w:rPr>
                <w:b/>
                <w:sz w:val="26"/>
              </w:rPr>
            </w:pPr>
            <w:r>
              <w:rPr>
                <w:b/>
                <w:spacing w:val="-5"/>
                <w:sz w:val="26"/>
              </w:rPr>
              <w:t>STT</w:t>
            </w:r>
          </w:p>
        </w:tc>
        <w:tc>
          <w:tcPr>
            <w:tcW w:w="3178" w:type="dxa"/>
            <w:vMerge w:val="restart"/>
          </w:tcPr>
          <w:p>
            <w:pPr>
              <w:pStyle w:val="TableParagraph"/>
              <w:spacing w:before="0"/>
              <w:ind w:left="0"/>
              <w:jc w:val="left"/>
              <w:rPr>
                <w:b/>
                <w:sz w:val="26"/>
              </w:rPr>
            </w:pPr>
          </w:p>
          <w:p>
            <w:pPr>
              <w:pStyle w:val="TableParagraph"/>
              <w:spacing w:before="182"/>
              <w:ind w:left="0"/>
              <w:jc w:val="left"/>
              <w:rPr>
                <w:b/>
                <w:sz w:val="26"/>
              </w:rPr>
            </w:pPr>
          </w:p>
          <w:p>
            <w:pPr>
              <w:pStyle w:val="TableParagraph"/>
              <w:spacing w:before="0"/>
              <w:ind w:left="1012"/>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93"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1"/>
              <w:ind w:left="29" w:right="23"/>
              <w:rPr>
                <w:b/>
                <w:sz w:val="26"/>
              </w:rPr>
            </w:pPr>
            <w:r>
              <w:rPr>
                <w:b/>
                <w:sz w:val="26"/>
              </w:rPr>
              <w:t>Đơn</w:t>
            </w:r>
            <w:r>
              <w:rPr>
                <w:b/>
                <w:spacing w:val="-8"/>
                <w:sz w:val="26"/>
              </w:rPr>
              <w:t> </w:t>
            </w:r>
            <w:r>
              <w:rPr>
                <w:b/>
                <w:spacing w:val="-5"/>
                <w:sz w:val="26"/>
              </w:rPr>
              <w:t>vị</w:t>
            </w:r>
          </w:p>
          <w:p>
            <w:pPr>
              <w:pStyle w:val="TableParagraph"/>
              <w:spacing w:before="1"/>
              <w:ind w:left="27" w:right="23"/>
              <w:rPr>
                <w:b/>
                <w:sz w:val="26"/>
              </w:rPr>
            </w:pPr>
            <w:r>
              <w:rPr>
                <w:b/>
                <w:spacing w:val="-4"/>
                <w:sz w:val="26"/>
              </w:rPr>
              <w:t>tính</w:t>
            </w:r>
          </w:p>
        </w:tc>
        <w:tc>
          <w:tcPr>
            <w:tcW w:w="4293" w:type="dxa"/>
            <w:gridSpan w:val="6"/>
          </w:tcPr>
          <w:p>
            <w:pPr>
              <w:pStyle w:val="TableParagraph"/>
              <w:ind w:left="10"/>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178" w:type="dxa"/>
            <w:vMerge/>
            <w:tcBorders>
              <w:top w:val="nil"/>
            </w:tcBorders>
          </w:tcPr>
          <w:p>
            <w:pPr>
              <w:rPr>
                <w:sz w:val="2"/>
                <w:szCs w:val="2"/>
              </w:rPr>
            </w:pPr>
          </w:p>
        </w:tc>
        <w:tc>
          <w:tcPr>
            <w:tcW w:w="893" w:type="dxa"/>
            <w:vMerge/>
            <w:tcBorders>
              <w:top w:val="nil"/>
            </w:tcBorders>
          </w:tcPr>
          <w:p>
            <w:pPr>
              <w:rPr>
                <w:sz w:val="2"/>
                <w:szCs w:val="2"/>
              </w:rPr>
            </w:pPr>
          </w:p>
        </w:tc>
        <w:tc>
          <w:tcPr>
            <w:tcW w:w="2170" w:type="dxa"/>
            <w:gridSpan w:val="3"/>
          </w:tcPr>
          <w:p>
            <w:pPr>
              <w:pStyle w:val="TableParagraph"/>
              <w:spacing w:line="300" w:lineRule="exact" w:before="0"/>
              <w:ind w:left="24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123" w:type="dxa"/>
            <w:gridSpan w:val="3"/>
          </w:tcPr>
          <w:p>
            <w:pPr>
              <w:pStyle w:val="TableParagraph"/>
              <w:spacing w:line="298" w:lineRule="exact" w:before="0"/>
              <w:ind w:left="14" w:right="3"/>
              <w:rPr>
                <w:b/>
                <w:sz w:val="26"/>
              </w:rPr>
            </w:pPr>
            <w:r>
              <w:rPr>
                <w:b/>
                <w:sz w:val="26"/>
              </w:rPr>
              <w:t>Giải</w:t>
            </w:r>
            <w:r>
              <w:rPr>
                <w:b/>
                <w:spacing w:val="-7"/>
                <w:sz w:val="26"/>
              </w:rPr>
              <w:t> </w:t>
            </w:r>
            <w:r>
              <w:rPr>
                <w:b/>
                <w:sz w:val="26"/>
              </w:rPr>
              <w:t>Đại</w:t>
            </w:r>
            <w:r>
              <w:rPr>
                <w:b/>
                <w:spacing w:val="-5"/>
                <w:sz w:val="26"/>
              </w:rPr>
              <w:t> hội</w:t>
            </w:r>
          </w:p>
          <w:p>
            <w:pPr>
              <w:pStyle w:val="TableParagraph"/>
              <w:spacing w:line="278" w:lineRule="exact" w:before="1"/>
              <w:ind w:left="14" w:right="6"/>
              <w:rPr>
                <w:b/>
                <w:sz w:val="26"/>
              </w:rPr>
            </w:pPr>
            <w:r>
              <w:rPr>
                <w:b/>
                <w:sz w:val="26"/>
              </w:rPr>
              <w:t>TDTT</w:t>
            </w:r>
            <w:r>
              <w:rPr>
                <w:b/>
                <w:spacing w:val="-9"/>
                <w:sz w:val="26"/>
              </w:rPr>
              <w:t> </w:t>
            </w:r>
            <w:r>
              <w:rPr>
                <w:b/>
                <w:sz w:val="26"/>
              </w:rPr>
              <w:t>thành</w:t>
            </w:r>
            <w:r>
              <w:rPr>
                <w:b/>
                <w:spacing w:val="-9"/>
                <w:sz w:val="26"/>
              </w:rPr>
              <w:t> </w:t>
            </w:r>
            <w:r>
              <w:rPr>
                <w:b/>
                <w:spacing w:val="-5"/>
                <w:sz w:val="26"/>
              </w:rPr>
              <w:t>phố</w:t>
            </w:r>
          </w:p>
        </w:tc>
      </w:tr>
      <w:tr>
        <w:trPr>
          <w:trHeight w:val="894" w:hRule="atLeast"/>
        </w:trPr>
        <w:tc>
          <w:tcPr>
            <w:tcW w:w="708" w:type="dxa"/>
            <w:vMerge/>
            <w:tcBorders>
              <w:top w:val="nil"/>
            </w:tcBorders>
          </w:tcPr>
          <w:p>
            <w:pPr>
              <w:rPr>
                <w:sz w:val="2"/>
                <w:szCs w:val="2"/>
              </w:rPr>
            </w:pPr>
          </w:p>
        </w:tc>
        <w:tc>
          <w:tcPr>
            <w:tcW w:w="3178" w:type="dxa"/>
            <w:vMerge/>
            <w:tcBorders>
              <w:top w:val="nil"/>
            </w:tcBorders>
          </w:tcPr>
          <w:p>
            <w:pPr>
              <w:rPr>
                <w:sz w:val="2"/>
                <w:szCs w:val="2"/>
              </w:rPr>
            </w:pPr>
          </w:p>
        </w:tc>
        <w:tc>
          <w:tcPr>
            <w:tcW w:w="893" w:type="dxa"/>
            <w:vMerge/>
            <w:tcBorders>
              <w:top w:val="nil"/>
            </w:tcBorders>
          </w:tcPr>
          <w:p>
            <w:pPr>
              <w:rPr>
                <w:sz w:val="2"/>
                <w:szCs w:val="2"/>
              </w:rPr>
            </w:pPr>
          </w:p>
        </w:tc>
        <w:tc>
          <w:tcPr>
            <w:tcW w:w="768" w:type="dxa"/>
          </w:tcPr>
          <w:p>
            <w:pPr>
              <w:pStyle w:val="TableParagraph"/>
              <w:spacing w:before="296"/>
              <w:ind w:left="10"/>
              <w:rPr>
                <w:sz w:val="26"/>
              </w:rPr>
            </w:pPr>
            <w:r>
              <w:rPr>
                <w:spacing w:val="-5"/>
                <w:sz w:val="26"/>
              </w:rPr>
              <w:t>Số</w:t>
            </w:r>
          </w:p>
          <w:p>
            <w:pPr>
              <w:pStyle w:val="TableParagraph"/>
              <w:spacing w:line="278" w:lineRule="exact" w:before="1"/>
              <w:ind w:left="10"/>
              <w:rPr>
                <w:sz w:val="26"/>
              </w:rPr>
            </w:pPr>
            <w:r>
              <w:rPr>
                <w:spacing w:val="-2"/>
                <w:sz w:val="26"/>
              </w:rPr>
              <w:t>lượng</w:t>
            </w:r>
          </w:p>
        </w:tc>
        <w:tc>
          <w:tcPr>
            <w:tcW w:w="763" w:type="dxa"/>
          </w:tcPr>
          <w:p>
            <w:pPr>
              <w:pStyle w:val="TableParagraph"/>
              <w:spacing w:before="0"/>
              <w:ind w:left="16"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187"/>
              <w:jc w:val="left"/>
              <w:rPr>
                <w:sz w:val="26"/>
              </w:rPr>
            </w:pPr>
            <w:r>
              <w:rPr>
                <w:spacing w:val="-5"/>
                <w:sz w:val="26"/>
              </w:rPr>
              <w:t>(%)</w:t>
            </w:r>
          </w:p>
        </w:tc>
        <w:tc>
          <w:tcPr>
            <w:tcW w:w="639" w:type="dxa"/>
          </w:tcPr>
          <w:p>
            <w:pPr>
              <w:pStyle w:val="TableParagraph"/>
              <w:spacing w:before="0"/>
              <w:ind w:left="132" w:right="67" w:hanging="51"/>
              <w:jc w:val="left"/>
              <w:rPr>
                <w:sz w:val="26"/>
              </w:rPr>
            </w:pPr>
            <w:r>
              <w:rPr>
                <w:spacing w:val="-4"/>
                <w:sz w:val="26"/>
              </w:rPr>
              <w:t>Tiêu hao</w:t>
            </w:r>
          </w:p>
          <w:p>
            <w:pPr>
              <w:pStyle w:val="TableParagraph"/>
              <w:spacing w:line="277" w:lineRule="exact" w:before="0"/>
              <w:ind w:left="125"/>
              <w:jc w:val="left"/>
              <w:rPr>
                <w:sz w:val="26"/>
              </w:rPr>
            </w:pPr>
            <w:r>
              <w:rPr>
                <w:spacing w:val="-5"/>
                <w:sz w:val="26"/>
              </w:rPr>
              <w:t>(%)</w:t>
            </w:r>
          </w:p>
        </w:tc>
        <w:tc>
          <w:tcPr>
            <w:tcW w:w="763" w:type="dxa"/>
          </w:tcPr>
          <w:p>
            <w:pPr>
              <w:pStyle w:val="TableParagraph"/>
              <w:spacing w:before="296"/>
              <w:ind w:left="10"/>
              <w:rPr>
                <w:sz w:val="26"/>
              </w:rPr>
            </w:pPr>
            <w:r>
              <w:rPr>
                <w:spacing w:val="-5"/>
                <w:sz w:val="26"/>
              </w:rPr>
              <w:t>Số</w:t>
            </w:r>
          </w:p>
          <w:p>
            <w:pPr>
              <w:pStyle w:val="TableParagraph"/>
              <w:spacing w:line="278" w:lineRule="exact" w:before="1"/>
              <w:ind w:left="10"/>
              <w:rPr>
                <w:sz w:val="26"/>
              </w:rPr>
            </w:pPr>
            <w:r>
              <w:rPr>
                <w:spacing w:val="-2"/>
                <w:sz w:val="26"/>
              </w:rPr>
              <w:t>lượng</w:t>
            </w:r>
          </w:p>
        </w:tc>
        <w:tc>
          <w:tcPr>
            <w:tcW w:w="813" w:type="dxa"/>
          </w:tcPr>
          <w:p>
            <w:pPr>
              <w:pStyle w:val="TableParagraph"/>
              <w:spacing w:before="0"/>
              <w:ind w:left="41"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11"/>
              <w:jc w:val="left"/>
              <w:rPr>
                <w:sz w:val="26"/>
              </w:rPr>
            </w:pPr>
            <w:r>
              <w:rPr>
                <w:spacing w:val="-5"/>
                <w:sz w:val="26"/>
              </w:rPr>
              <w:t>(%)</w:t>
            </w:r>
          </w:p>
        </w:tc>
        <w:tc>
          <w:tcPr>
            <w:tcW w:w="547" w:type="dxa"/>
          </w:tcPr>
          <w:p>
            <w:pPr>
              <w:pStyle w:val="TableParagraph"/>
              <w:spacing w:before="0"/>
              <w:ind w:left="87" w:right="20" w:hanging="51"/>
              <w:jc w:val="left"/>
              <w:rPr>
                <w:sz w:val="26"/>
              </w:rPr>
            </w:pPr>
            <w:r>
              <w:rPr>
                <w:spacing w:val="-4"/>
                <w:sz w:val="26"/>
              </w:rPr>
              <w:t>Tiêu hao</w:t>
            </w:r>
          </w:p>
          <w:p>
            <w:pPr>
              <w:pStyle w:val="TableParagraph"/>
              <w:spacing w:line="277" w:lineRule="exact" w:before="0"/>
              <w:ind w:left="80"/>
              <w:jc w:val="left"/>
              <w:rPr>
                <w:sz w:val="26"/>
              </w:rPr>
            </w:pPr>
            <w:r>
              <w:rPr>
                <w:spacing w:val="-5"/>
                <w:sz w:val="26"/>
              </w:rPr>
              <w:t>(%)</w:t>
            </w:r>
          </w:p>
        </w:tc>
      </w:tr>
      <w:tr>
        <w:trPr>
          <w:trHeight w:val="340" w:hRule="atLeast"/>
        </w:trPr>
        <w:tc>
          <w:tcPr>
            <w:tcW w:w="708" w:type="dxa"/>
          </w:tcPr>
          <w:p>
            <w:pPr>
              <w:pStyle w:val="TableParagraph"/>
              <w:ind w:left="63" w:right="56"/>
              <w:rPr>
                <w:sz w:val="26"/>
              </w:rPr>
            </w:pPr>
            <w:r>
              <w:rPr>
                <w:spacing w:val="-10"/>
                <w:sz w:val="26"/>
              </w:rPr>
              <w:t>1</w:t>
            </w:r>
          </w:p>
        </w:tc>
        <w:tc>
          <w:tcPr>
            <w:tcW w:w="3178" w:type="dxa"/>
          </w:tcPr>
          <w:p>
            <w:pPr>
              <w:pStyle w:val="TableParagraph"/>
              <w:jc w:val="left"/>
              <w:rPr>
                <w:sz w:val="26"/>
              </w:rPr>
            </w:pPr>
            <w:r>
              <w:rPr>
                <w:sz w:val="26"/>
              </w:rPr>
              <w:t>Băng</w:t>
            </w:r>
            <w:r>
              <w:rPr>
                <w:spacing w:val="-7"/>
                <w:sz w:val="26"/>
              </w:rPr>
              <w:t> </w:t>
            </w:r>
            <w:r>
              <w:rPr>
                <w:spacing w:val="-5"/>
                <w:sz w:val="26"/>
              </w:rPr>
              <w:t>rôn</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4</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4</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2</w:t>
            </w:r>
          </w:p>
        </w:tc>
        <w:tc>
          <w:tcPr>
            <w:tcW w:w="3178" w:type="dxa"/>
          </w:tcPr>
          <w:p>
            <w:pPr>
              <w:pStyle w:val="TableParagraph"/>
              <w:jc w:val="left"/>
              <w:rPr>
                <w:sz w:val="26"/>
              </w:rPr>
            </w:pPr>
            <w:r>
              <w:rPr>
                <w:sz w:val="26"/>
              </w:rPr>
              <w:t>In</w:t>
            </w:r>
            <w:r>
              <w:rPr>
                <w:spacing w:val="-5"/>
                <w:sz w:val="26"/>
              </w:rPr>
              <w:t> </w:t>
            </w:r>
            <w:r>
              <w:rPr>
                <w:sz w:val="26"/>
              </w:rPr>
              <w:t>và</w:t>
            </w:r>
            <w:r>
              <w:rPr>
                <w:spacing w:val="-4"/>
                <w:sz w:val="26"/>
              </w:rPr>
              <w:t> </w:t>
            </w:r>
            <w:r>
              <w:rPr>
                <w:sz w:val="26"/>
              </w:rPr>
              <w:t>đóng</w:t>
            </w:r>
            <w:r>
              <w:rPr>
                <w:spacing w:val="-3"/>
                <w:sz w:val="26"/>
              </w:rPr>
              <w:t> </w:t>
            </w:r>
            <w:r>
              <w:rPr>
                <w:sz w:val="26"/>
              </w:rPr>
              <w:t>Biên</w:t>
            </w:r>
            <w:r>
              <w:rPr>
                <w:spacing w:val="-4"/>
                <w:sz w:val="26"/>
              </w:rPr>
              <w:t> </w:t>
            </w:r>
            <w:r>
              <w:rPr>
                <w:spacing w:val="-5"/>
                <w:sz w:val="26"/>
              </w:rPr>
              <w:t>bản</w:t>
            </w:r>
          </w:p>
        </w:tc>
        <w:tc>
          <w:tcPr>
            <w:tcW w:w="893" w:type="dxa"/>
          </w:tcPr>
          <w:p>
            <w:pPr>
              <w:pStyle w:val="TableParagraph"/>
              <w:ind w:left="27" w:right="23"/>
              <w:rPr>
                <w:sz w:val="26"/>
              </w:rPr>
            </w:pPr>
            <w:r>
              <w:rPr>
                <w:spacing w:val="-2"/>
                <w:sz w:val="26"/>
              </w:rPr>
              <w:t>Quyển</w:t>
            </w:r>
          </w:p>
        </w:tc>
        <w:tc>
          <w:tcPr>
            <w:tcW w:w="768" w:type="dxa"/>
          </w:tcPr>
          <w:p>
            <w:pPr>
              <w:pStyle w:val="TableParagraph"/>
              <w:ind w:left="10"/>
              <w:rPr>
                <w:sz w:val="26"/>
              </w:rPr>
            </w:pPr>
            <w:r>
              <w:rPr>
                <w:spacing w:val="-5"/>
                <w:sz w:val="26"/>
              </w:rPr>
              <w:t>90</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6"/>
              <w:rPr>
                <w:sz w:val="26"/>
              </w:rPr>
            </w:pPr>
            <w:r>
              <w:rPr>
                <w:spacing w:val="-5"/>
                <w:sz w:val="26"/>
              </w:rPr>
              <w:t>110</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10"/>
                <w:sz w:val="26"/>
              </w:rPr>
              <w:t>3</w:t>
            </w:r>
          </w:p>
        </w:tc>
        <w:tc>
          <w:tcPr>
            <w:tcW w:w="3178" w:type="dxa"/>
          </w:tcPr>
          <w:p>
            <w:pPr>
              <w:pStyle w:val="TableParagraph"/>
              <w:spacing w:line="297" w:lineRule="exact"/>
              <w:jc w:val="left"/>
              <w:rPr>
                <w:sz w:val="26"/>
              </w:rPr>
            </w:pPr>
            <w:r>
              <w:rPr>
                <w:spacing w:val="-2"/>
                <w:sz w:val="26"/>
              </w:rPr>
              <w:t>Phướn</w:t>
            </w:r>
          </w:p>
        </w:tc>
        <w:tc>
          <w:tcPr>
            <w:tcW w:w="893" w:type="dxa"/>
          </w:tcPr>
          <w:p>
            <w:pPr>
              <w:pStyle w:val="TableParagraph"/>
              <w:spacing w:line="297" w:lineRule="exact"/>
              <w:ind w:left="32" w:right="23"/>
              <w:rPr>
                <w:sz w:val="26"/>
              </w:rPr>
            </w:pPr>
            <w:r>
              <w:rPr>
                <w:spacing w:val="-5"/>
                <w:sz w:val="26"/>
              </w:rPr>
              <w:t>Cái</w:t>
            </w:r>
          </w:p>
        </w:tc>
        <w:tc>
          <w:tcPr>
            <w:tcW w:w="768" w:type="dxa"/>
          </w:tcPr>
          <w:p>
            <w:pPr>
              <w:pStyle w:val="TableParagraph"/>
              <w:spacing w:line="297" w:lineRule="exact"/>
              <w:ind w:left="10"/>
              <w:rPr>
                <w:sz w:val="26"/>
              </w:rPr>
            </w:pPr>
            <w:r>
              <w:rPr>
                <w:spacing w:val="-5"/>
                <w:sz w:val="26"/>
              </w:rPr>
              <w:t>30</w:t>
            </w:r>
          </w:p>
        </w:tc>
        <w:tc>
          <w:tcPr>
            <w:tcW w:w="763" w:type="dxa"/>
          </w:tcPr>
          <w:p>
            <w:pPr>
              <w:pStyle w:val="TableParagraph"/>
              <w:spacing w:line="297" w:lineRule="exact"/>
              <w:ind w:left="10"/>
              <w:rPr>
                <w:sz w:val="26"/>
              </w:rPr>
            </w:pPr>
            <w:r>
              <w:rPr>
                <w:spacing w:val="-10"/>
                <w:sz w:val="26"/>
              </w:rPr>
              <w:t>0</w:t>
            </w:r>
          </w:p>
        </w:tc>
        <w:tc>
          <w:tcPr>
            <w:tcW w:w="639" w:type="dxa"/>
          </w:tcPr>
          <w:p>
            <w:pPr>
              <w:pStyle w:val="TableParagraph"/>
              <w:spacing w:line="297" w:lineRule="exact"/>
              <w:ind w:left="10" w:right="5"/>
              <w:rPr>
                <w:sz w:val="26"/>
              </w:rPr>
            </w:pPr>
            <w:r>
              <w:rPr>
                <w:spacing w:val="-5"/>
                <w:sz w:val="26"/>
              </w:rPr>
              <w:t>100</w:t>
            </w:r>
          </w:p>
        </w:tc>
        <w:tc>
          <w:tcPr>
            <w:tcW w:w="763" w:type="dxa"/>
          </w:tcPr>
          <w:p>
            <w:pPr>
              <w:pStyle w:val="TableParagraph"/>
              <w:spacing w:line="297" w:lineRule="exact"/>
              <w:ind w:left="10"/>
              <w:rPr>
                <w:sz w:val="26"/>
              </w:rPr>
            </w:pPr>
            <w:r>
              <w:rPr>
                <w:spacing w:val="-5"/>
                <w:sz w:val="26"/>
              </w:rPr>
              <w:t>50</w:t>
            </w:r>
          </w:p>
        </w:tc>
        <w:tc>
          <w:tcPr>
            <w:tcW w:w="813" w:type="dxa"/>
          </w:tcPr>
          <w:p>
            <w:pPr>
              <w:pStyle w:val="TableParagraph"/>
              <w:spacing w:line="297" w:lineRule="exact"/>
              <w:ind w:left="22" w:right="13"/>
              <w:rPr>
                <w:sz w:val="26"/>
              </w:rPr>
            </w:pPr>
            <w:r>
              <w:rPr>
                <w:spacing w:val="-10"/>
                <w:sz w:val="26"/>
              </w:rPr>
              <w:t>0</w:t>
            </w:r>
          </w:p>
        </w:tc>
        <w:tc>
          <w:tcPr>
            <w:tcW w:w="547" w:type="dxa"/>
          </w:tcPr>
          <w:p>
            <w:pPr>
              <w:pStyle w:val="TableParagraph"/>
              <w:spacing w:line="297" w:lineRule="exact"/>
              <w:ind w:left="12" w:right="5"/>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3178" w:type="dxa"/>
          </w:tcPr>
          <w:p>
            <w:pPr>
              <w:pStyle w:val="TableParagraph"/>
              <w:spacing w:line="297" w:lineRule="exact" w:before="23"/>
              <w:jc w:val="left"/>
              <w:rPr>
                <w:sz w:val="26"/>
              </w:rPr>
            </w:pPr>
            <w:r>
              <w:rPr>
                <w:sz w:val="26"/>
              </w:rPr>
              <w:t>Bảng</w:t>
            </w:r>
            <w:r>
              <w:rPr>
                <w:spacing w:val="-6"/>
                <w:sz w:val="26"/>
              </w:rPr>
              <w:t> </w:t>
            </w:r>
            <w:r>
              <w:rPr>
                <w:sz w:val="26"/>
              </w:rPr>
              <w:t>báo</w:t>
            </w:r>
            <w:r>
              <w:rPr>
                <w:spacing w:val="-5"/>
                <w:sz w:val="26"/>
              </w:rPr>
              <w:t> </w:t>
            </w:r>
            <w:r>
              <w:rPr>
                <w:sz w:val="26"/>
              </w:rPr>
              <w:t>thành</w:t>
            </w:r>
            <w:r>
              <w:rPr>
                <w:spacing w:val="-6"/>
                <w:sz w:val="26"/>
              </w:rPr>
              <w:t> </w:t>
            </w:r>
            <w:r>
              <w:rPr>
                <w:spacing w:val="-4"/>
                <w:sz w:val="26"/>
              </w:rPr>
              <w:t>tích</w:t>
            </w:r>
          </w:p>
        </w:tc>
        <w:tc>
          <w:tcPr>
            <w:tcW w:w="893" w:type="dxa"/>
          </w:tcPr>
          <w:p>
            <w:pPr>
              <w:pStyle w:val="TableParagraph"/>
              <w:spacing w:line="297" w:lineRule="exact" w:before="23"/>
              <w:ind w:left="32" w:right="23"/>
              <w:rPr>
                <w:sz w:val="26"/>
              </w:rPr>
            </w:pPr>
            <w:r>
              <w:rPr>
                <w:spacing w:val="-5"/>
                <w:sz w:val="26"/>
              </w:rPr>
              <w:t>Cái</w:t>
            </w:r>
          </w:p>
        </w:tc>
        <w:tc>
          <w:tcPr>
            <w:tcW w:w="768" w:type="dxa"/>
          </w:tcPr>
          <w:p>
            <w:pPr>
              <w:pStyle w:val="TableParagraph"/>
              <w:spacing w:line="297" w:lineRule="exact" w:before="23"/>
              <w:ind w:left="10"/>
              <w:rPr>
                <w:sz w:val="26"/>
              </w:rPr>
            </w:pPr>
            <w:r>
              <w:rPr>
                <w:spacing w:val="-10"/>
                <w:sz w:val="26"/>
              </w:rPr>
              <w:t>5</w:t>
            </w:r>
          </w:p>
        </w:tc>
        <w:tc>
          <w:tcPr>
            <w:tcW w:w="763" w:type="dxa"/>
          </w:tcPr>
          <w:p>
            <w:pPr>
              <w:pStyle w:val="TableParagraph"/>
              <w:spacing w:line="297" w:lineRule="exact" w:before="23"/>
              <w:ind w:left="10"/>
              <w:rPr>
                <w:sz w:val="26"/>
              </w:rPr>
            </w:pPr>
            <w:r>
              <w:rPr>
                <w:spacing w:val="-10"/>
                <w:sz w:val="26"/>
              </w:rPr>
              <w:t>0</w:t>
            </w:r>
          </w:p>
        </w:tc>
        <w:tc>
          <w:tcPr>
            <w:tcW w:w="639" w:type="dxa"/>
          </w:tcPr>
          <w:p>
            <w:pPr>
              <w:pStyle w:val="TableParagraph"/>
              <w:spacing w:line="297" w:lineRule="exact" w:before="23"/>
              <w:ind w:left="10" w:right="5"/>
              <w:rPr>
                <w:sz w:val="26"/>
              </w:rPr>
            </w:pPr>
            <w:r>
              <w:rPr>
                <w:spacing w:val="-5"/>
                <w:sz w:val="26"/>
              </w:rPr>
              <w:t>100</w:t>
            </w:r>
          </w:p>
        </w:tc>
        <w:tc>
          <w:tcPr>
            <w:tcW w:w="763" w:type="dxa"/>
          </w:tcPr>
          <w:p>
            <w:pPr>
              <w:pStyle w:val="TableParagraph"/>
              <w:spacing w:line="297" w:lineRule="exact" w:before="23"/>
              <w:ind w:left="10"/>
              <w:rPr>
                <w:sz w:val="26"/>
              </w:rPr>
            </w:pPr>
            <w:r>
              <w:rPr>
                <w:spacing w:val="-10"/>
                <w:sz w:val="26"/>
              </w:rPr>
              <w:t>5</w:t>
            </w:r>
          </w:p>
        </w:tc>
        <w:tc>
          <w:tcPr>
            <w:tcW w:w="813" w:type="dxa"/>
          </w:tcPr>
          <w:p>
            <w:pPr>
              <w:pStyle w:val="TableParagraph"/>
              <w:spacing w:line="297" w:lineRule="exact" w:before="23"/>
              <w:ind w:left="22" w:right="13"/>
              <w:rPr>
                <w:sz w:val="26"/>
              </w:rPr>
            </w:pPr>
            <w:r>
              <w:rPr>
                <w:spacing w:val="-10"/>
                <w:sz w:val="26"/>
              </w:rPr>
              <w:t>0</w:t>
            </w:r>
          </w:p>
        </w:tc>
        <w:tc>
          <w:tcPr>
            <w:tcW w:w="547" w:type="dxa"/>
          </w:tcPr>
          <w:p>
            <w:pPr>
              <w:pStyle w:val="TableParagraph"/>
              <w:spacing w:line="297" w:lineRule="exact" w:before="23"/>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5</w:t>
            </w:r>
          </w:p>
        </w:tc>
        <w:tc>
          <w:tcPr>
            <w:tcW w:w="3178" w:type="dxa"/>
          </w:tcPr>
          <w:p>
            <w:pPr>
              <w:pStyle w:val="TableParagraph"/>
              <w:jc w:val="left"/>
              <w:rPr>
                <w:sz w:val="26"/>
              </w:rPr>
            </w:pPr>
            <w:r>
              <w:rPr>
                <w:sz w:val="26"/>
              </w:rPr>
              <w:t>Bảng</w:t>
            </w:r>
            <w:r>
              <w:rPr>
                <w:spacing w:val="-6"/>
                <w:sz w:val="26"/>
              </w:rPr>
              <w:t> </w:t>
            </w:r>
            <w:r>
              <w:rPr>
                <w:sz w:val="26"/>
              </w:rPr>
              <w:t>báo</w:t>
            </w:r>
            <w:r>
              <w:rPr>
                <w:spacing w:val="-6"/>
                <w:sz w:val="26"/>
              </w:rPr>
              <w:t> </w:t>
            </w:r>
            <w:r>
              <w:rPr>
                <w:spacing w:val="-4"/>
                <w:sz w:val="26"/>
              </w:rPr>
              <w:t>vòng</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5"/>
                <w:sz w:val="26"/>
              </w:rPr>
              <w:t>20</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5"/>
                <w:sz w:val="26"/>
              </w:rPr>
              <w:t>20</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6</w:t>
            </w:r>
          </w:p>
        </w:tc>
        <w:tc>
          <w:tcPr>
            <w:tcW w:w="3178" w:type="dxa"/>
          </w:tcPr>
          <w:p>
            <w:pPr>
              <w:pStyle w:val="TableParagraph"/>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5"/>
                <w:sz w:val="26"/>
              </w:rPr>
              <w:t>95</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5"/>
                <w:sz w:val="26"/>
              </w:rPr>
              <w:t>95</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597" w:hRule="atLeast"/>
        </w:trPr>
        <w:tc>
          <w:tcPr>
            <w:tcW w:w="708" w:type="dxa"/>
          </w:tcPr>
          <w:p>
            <w:pPr>
              <w:pStyle w:val="TableParagraph"/>
              <w:spacing w:before="151"/>
              <w:ind w:left="63" w:right="56"/>
              <w:rPr>
                <w:sz w:val="26"/>
              </w:rPr>
            </w:pPr>
            <w:r>
              <w:rPr>
                <w:spacing w:val="-10"/>
                <w:sz w:val="26"/>
              </w:rPr>
              <w:t>7</w:t>
            </w:r>
          </w:p>
        </w:tc>
        <w:tc>
          <w:tcPr>
            <w:tcW w:w="3178" w:type="dxa"/>
          </w:tcPr>
          <w:p>
            <w:pPr>
              <w:pStyle w:val="TableParagraph"/>
              <w:spacing w:line="298" w:lineRule="exact" w:before="0"/>
              <w:jc w:val="left"/>
              <w:rPr>
                <w:sz w:val="26"/>
              </w:rPr>
            </w:pPr>
            <w:r>
              <w:rPr>
                <w:sz w:val="26"/>
              </w:rPr>
              <w:t>Bảng nội dung dẫn vận </w:t>
            </w:r>
            <w:r>
              <w:rPr>
                <w:sz w:val="26"/>
              </w:rPr>
              <w:t>động viên vào thi đấu</w:t>
            </w:r>
          </w:p>
        </w:tc>
        <w:tc>
          <w:tcPr>
            <w:tcW w:w="893" w:type="dxa"/>
          </w:tcPr>
          <w:p>
            <w:pPr>
              <w:pStyle w:val="TableParagraph"/>
              <w:spacing w:before="151"/>
              <w:ind w:left="32" w:right="23"/>
              <w:rPr>
                <w:sz w:val="26"/>
              </w:rPr>
            </w:pPr>
            <w:r>
              <w:rPr>
                <w:spacing w:val="-5"/>
                <w:sz w:val="26"/>
              </w:rPr>
              <w:t>Cái</w:t>
            </w:r>
          </w:p>
        </w:tc>
        <w:tc>
          <w:tcPr>
            <w:tcW w:w="768" w:type="dxa"/>
          </w:tcPr>
          <w:p>
            <w:pPr>
              <w:pStyle w:val="TableParagraph"/>
              <w:spacing w:before="151"/>
              <w:ind w:left="10"/>
              <w:rPr>
                <w:sz w:val="26"/>
              </w:rPr>
            </w:pPr>
            <w:r>
              <w:rPr>
                <w:spacing w:val="-5"/>
                <w:sz w:val="26"/>
              </w:rPr>
              <w:t>10</w:t>
            </w:r>
          </w:p>
        </w:tc>
        <w:tc>
          <w:tcPr>
            <w:tcW w:w="763" w:type="dxa"/>
          </w:tcPr>
          <w:p>
            <w:pPr>
              <w:pStyle w:val="TableParagraph"/>
              <w:spacing w:before="151"/>
              <w:ind w:left="10"/>
              <w:rPr>
                <w:sz w:val="26"/>
              </w:rPr>
            </w:pPr>
            <w:r>
              <w:rPr>
                <w:spacing w:val="-10"/>
                <w:sz w:val="26"/>
              </w:rPr>
              <w:t>0</w:t>
            </w:r>
          </w:p>
        </w:tc>
        <w:tc>
          <w:tcPr>
            <w:tcW w:w="639" w:type="dxa"/>
          </w:tcPr>
          <w:p>
            <w:pPr>
              <w:pStyle w:val="TableParagraph"/>
              <w:spacing w:before="151"/>
              <w:ind w:left="10" w:right="5"/>
              <w:rPr>
                <w:sz w:val="26"/>
              </w:rPr>
            </w:pPr>
            <w:r>
              <w:rPr>
                <w:spacing w:val="-5"/>
                <w:sz w:val="26"/>
              </w:rPr>
              <w:t>100</w:t>
            </w:r>
          </w:p>
        </w:tc>
        <w:tc>
          <w:tcPr>
            <w:tcW w:w="763" w:type="dxa"/>
          </w:tcPr>
          <w:p>
            <w:pPr>
              <w:pStyle w:val="TableParagraph"/>
              <w:spacing w:before="151"/>
              <w:ind w:left="10"/>
              <w:rPr>
                <w:sz w:val="26"/>
              </w:rPr>
            </w:pPr>
            <w:r>
              <w:rPr>
                <w:spacing w:val="-5"/>
                <w:sz w:val="26"/>
              </w:rPr>
              <w:t>10</w:t>
            </w:r>
          </w:p>
        </w:tc>
        <w:tc>
          <w:tcPr>
            <w:tcW w:w="813" w:type="dxa"/>
          </w:tcPr>
          <w:p>
            <w:pPr>
              <w:pStyle w:val="TableParagraph"/>
              <w:spacing w:before="151"/>
              <w:ind w:left="22" w:right="13"/>
              <w:rPr>
                <w:sz w:val="26"/>
              </w:rPr>
            </w:pPr>
            <w:r>
              <w:rPr>
                <w:spacing w:val="-10"/>
                <w:sz w:val="26"/>
              </w:rPr>
              <w:t>0</w:t>
            </w:r>
          </w:p>
        </w:tc>
        <w:tc>
          <w:tcPr>
            <w:tcW w:w="547" w:type="dxa"/>
          </w:tcPr>
          <w:p>
            <w:pPr>
              <w:pStyle w:val="TableParagraph"/>
              <w:spacing w:before="151"/>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8</w:t>
            </w:r>
          </w:p>
        </w:tc>
        <w:tc>
          <w:tcPr>
            <w:tcW w:w="3178" w:type="dxa"/>
          </w:tcPr>
          <w:p>
            <w:pPr>
              <w:pStyle w:val="TableParagraph"/>
              <w:jc w:val="left"/>
              <w:rPr>
                <w:sz w:val="26"/>
              </w:rPr>
            </w:pPr>
            <w:r>
              <w:rPr>
                <w:sz w:val="26"/>
              </w:rPr>
              <w:t>Khẩu</w:t>
            </w:r>
            <w:r>
              <w:rPr>
                <w:spacing w:val="-7"/>
                <w:sz w:val="26"/>
              </w:rPr>
              <w:t> </w:t>
            </w:r>
            <w:r>
              <w:rPr>
                <w:spacing w:val="-4"/>
                <w:sz w:val="26"/>
              </w:rPr>
              <w:t>hiệu</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5"/>
                <w:sz w:val="26"/>
              </w:rPr>
              <w:t>10</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5"/>
                <w:sz w:val="26"/>
              </w:rPr>
              <w:t>10</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9</w:t>
            </w:r>
          </w:p>
        </w:tc>
        <w:tc>
          <w:tcPr>
            <w:tcW w:w="3178" w:type="dxa"/>
          </w:tcPr>
          <w:p>
            <w:pPr>
              <w:pStyle w:val="TableParagraph"/>
              <w:jc w:val="left"/>
              <w:rPr>
                <w:sz w:val="26"/>
              </w:rPr>
            </w:pPr>
            <w:r>
              <w:rPr>
                <w:sz w:val="26"/>
              </w:rPr>
              <w:t>Cờ</w:t>
            </w:r>
            <w:r>
              <w:rPr>
                <w:spacing w:val="-4"/>
                <w:sz w:val="26"/>
              </w:rPr>
              <w:t> </w:t>
            </w:r>
            <w:r>
              <w:rPr>
                <w:sz w:val="26"/>
              </w:rPr>
              <w:t>cổ</w:t>
            </w:r>
            <w:r>
              <w:rPr>
                <w:spacing w:val="-4"/>
                <w:sz w:val="26"/>
              </w:rPr>
              <w:t> động</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5"/>
                <w:sz w:val="26"/>
              </w:rPr>
              <w:t>20</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5"/>
                <w:sz w:val="26"/>
              </w:rPr>
              <w:t>20</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10</w:t>
            </w:r>
          </w:p>
        </w:tc>
        <w:tc>
          <w:tcPr>
            <w:tcW w:w="3178" w:type="dxa"/>
          </w:tcPr>
          <w:p>
            <w:pPr>
              <w:pStyle w:val="TableParagraph"/>
              <w:jc w:val="left"/>
              <w:rPr>
                <w:sz w:val="26"/>
              </w:rPr>
            </w:pPr>
            <w:r>
              <w:rPr>
                <w:sz w:val="26"/>
              </w:rPr>
              <w:t>Phông</w:t>
            </w:r>
            <w:r>
              <w:rPr>
                <w:spacing w:val="-12"/>
                <w:sz w:val="26"/>
              </w:rPr>
              <w:t> </w:t>
            </w:r>
            <w:r>
              <w:rPr>
                <w:spacing w:val="-5"/>
                <w:sz w:val="26"/>
              </w:rPr>
              <w:t>lớn</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2</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2</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11</w:t>
            </w:r>
          </w:p>
        </w:tc>
        <w:tc>
          <w:tcPr>
            <w:tcW w:w="3178" w:type="dxa"/>
          </w:tcPr>
          <w:p>
            <w:pPr>
              <w:pStyle w:val="TableParagraph"/>
              <w:spacing w:line="297" w:lineRule="exact"/>
              <w:jc w:val="left"/>
              <w:rPr>
                <w:sz w:val="26"/>
              </w:rPr>
            </w:pPr>
            <w:r>
              <w:rPr>
                <w:sz w:val="26"/>
              </w:rPr>
              <w:t>Cờ</w:t>
            </w:r>
            <w:r>
              <w:rPr>
                <w:spacing w:val="-5"/>
                <w:sz w:val="26"/>
              </w:rPr>
              <w:t> </w:t>
            </w:r>
            <w:r>
              <w:rPr>
                <w:spacing w:val="-2"/>
                <w:sz w:val="26"/>
              </w:rPr>
              <w:t>thưởng</w:t>
            </w:r>
          </w:p>
        </w:tc>
        <w:tc>
          <w:tcPr>
            <w:tcW w:w="893" w:type="dxa"/>
          </w:tcPr>
          <w:p>
            <w:pPr>
              <w:pStyle w:val="TableParagraph"/>
              <w:spacing w:line="297" w:lineRule="exact"/>
              <w:ind w:left="32" w:right="23"/>
              <w:rPr>
                <w:sz w:val="26"/>
              </w:rPr>
            </w:pPr>
            <w:r>
              <w:rPr>
                <w:spacing w:val="-5"/>
                <w:sz w:val="26"/>
              </w:rPr>
              <w:t>Cái</w:t>
            </w:r>
          </w:p>
        </w:tc>
        <w:tc>
          <w:tcPr>
            <w:tcW w:w="768" w:type="dxa"/>
          </w:tcPr>
          <w:p>
            <w:pPr>
              <w:pStyle w:val="TableParagraph"/>
              <w:spacing w:line="297" w:lineRule="exact"/>
              <w:ind w:left="10"/>
              <w:rPr>
                <w:sz w:val="26"/>
              </w:rPr>
            </w:pPr>
            <w:r>
              <w:rPr>
                <w:spacing w:val="-10"/>
                <w:sz w:val="26"/>
              </w:rPr>
              <w:t>3</w:t>
            </w:r>
          </w:p>
        </w:tc>
        <w:tc>
          <w:tcPr>
            <w:tcW w:w="763" w:type="dxa"/>
          </w:tcPr>
          <w:p>
            <w:pPr>
              <w:pStyle w:val="TableParagraph"/>
              <w:spacing w:line="297" w:lineRule="exact"/>
              <w:ind w:left="10"/>
              <w:rPr>
                <w:sz w:val="26"/>
              </w:rPr>
            </w:pPr>
            <w:r>
              <w:rPr>
                <w:spacing w:val="-10"/>
                <w:sz w:val="26"/>
              </w:rPr>
              <w:t>0</w:t>
            </w:r>
          </w:p>
        </w:tc>
        <w:tc>
          <w:tcPr>
            <w:tcW w:w="639" w:type="dxa"/>
          </w:tcPr>
          <w:p>
            <w:pPr>
              <w:pStyle w:val="TableParagraph"/>
              <w:spacing w:line="297" w:lineRule="exact"/>
              <w:ind w:left="10" w:right="5"/>
              <w:rPr>
                <w:sz w:val="26"/>
              </w:rPr>
            </w:pPr>
            <w:r>
              <w:rPr>
                <w:spacing w:val="-5"/>
                <w:sz w:val="26"/>
              </w:rPr>
              <w:t>100</w:t>
            </w:r>
          </w:p>
        </w:tc>
        <w:tc>
          <w:tcPr>
            <w:tcW w:w="763" w:type="dxa"/>
          </w:tcPr>
          <w:p>
            <w:pPr>
              <w:pStyle w:val="TableParagraph"/>
              <w:spacing w:line="297" w:lineRule="exact"/>
              <w:ind w:left="10"/>
              <w:rPr>
                <w:sz w:val="26"/>
              </w:rPr>
            </w:pPr>
            <w:r>
              <w:rPr>
                <w:spacing w:val="-10"/>
                <w:sz w:val="26"/>
              </w:rPr>
              <w:t>3</w:t>
            </w:r>
          </w:p>
        </w:tc>
        <w:tc>
          <w:tcPr>
            <w:tcW w:w="813" w:type="dxa"/>
          </w:tcPr>
          <w:p>
            <w:pPr>
              <w:pStyle w:val="TableParagraph"/>
              <w:spacing w:line="297" w:lineRule="exact"/>
              <w:ind w:left="22" w:right="13"/>
              <w:rPr>
                <w:sz w:val="26"/>
              </w:rPr>
            </w:pPr>
            <w:r>
              <w:rPr>
                <w:spacing w:val="-10"/>
                <w:sz w:val="26"/>
              </w:rPr>
              <w:t>0</w:t>
            </w:r>
          </w:p>
        </w:tc>
        <w:tc>
          <w:tcPr>
            <w:tcW w:w="547" w:type="dxa"/>
          </w:tcPr>
          <w:p>
            <w:pPr>
              <w:pStyle w:val="TableParagraph"/>
              <w:spacing w:line="297" w:lineRule="exact"/>
              <w:ind w:left="12" w:right="5"/>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12</w:t>
            </w:r>
          </w:p>
        </w:tc>
        <w:tc>
          <w:tcPr>
            <w:tcW w:w="3178" w:type="dxa"/>
          </w:tcPr>
          <w:p>
            <w:pPr>
              <w:pStyle w:val="TableParagraph"/>
              <w:spacing w:line="297" w:lineRule="exact" w:before="23"/>
              <w:jc w:val="left"/>
              <w:rPr>
                <w:sz w:val="26"/>
              </w:rPr>
            </w:pPr>
            <w:r>
              <w:rPr>
                <w:sz w:val="26"/>
              </w:rPr>
              <w:t>Cờ</w:t>
            </w:r>
            <w:r>
              <w:rPr>
                <w:spacing w:val="-5"/>
                <w:sz w:val="26"/>
              </w:rPr>
              <w:t> </w:t>
            </w:r>
            <w:r>
              <w:rPr>
                <w:sz w:val="26"/>
              </w:rPr>
              <w:t>lưu</w:t>
            </w:r>
            <w:r>
              <w:rPr>
                <w:spacing w:val="-4"/>
                <w:sz w:val="26"/>
              </w:rPr>
              <w:t> niệm</w:t>
            </w:r>
          </w:p>
        </w:tc>
        <w:tc>
          <w:tcPr>
            <w:tcW w:w="893" w:type="dxa"/>
          </w:tcPr>
          <w:p>
            <w:pPr>
              <w:pStyle w:val="TableParagraph"/>
              <w:spacing w:line="297" w:lineRule="exact" w:before="23"/>
              <w:ind w:left="32" w:right="23"/>
              <w:rPr>
                <w:sz w:val="26"/>
              </w:rPr>
            </w:pPr>
            <w:r>
              <w:rPr>
                <w:spacing w:val="-5"/>
                <w:sz w:val="26"/>
              </w:rPr>
              <w:t>Cái</w:t>
            </w:r>
          </w:p>
        </w:tc>
        <w:tc>
          <w:tcPr>
            <w:tcW w:w="768" w:type="dxa"/>
          </w:tcPr>
          <w:p>
            <w:pPr>
              <w:pStyle w:val="TableParagraph"/>
              <w:spacing w:line="297" w:lineRule="exact" w:before="23"/>
              <w:ind w:left="5"/>
              <w:rPr>
                <w:sz w:val="26"/>
              </w:rPr>
            </w:pPr>
            <w:r>
              <w:rPr>
                <w:spacing w:val="-5"/>
                <w:sz w:val="26"/>
              </w:rPr>
              <w:t>100</w:t>
            </w:r>
          </w:p>
        </w:tc>
        <w:tc>
          <w:tcPr>
            <w:tcW w:w="763" w:type="dxa"/>
          </w:tcPr>
          <w:p>
            <w:pPr>
              <w:pStyle w:val="TableParagraph"/>
              <w:spacing w:line="297" w:lineRule="exact" w:before="23"/>
              <w:ind w:left="10"/>
              <w:rPr>
                <w:sz w:val="26"/>
              </w:rPr>
            </w:pPr>
            <w:r>
              <w:rPr>
                <w:spacing w:val="-10"/>
                <w:sz w:val="26"/>
              </w:rPr>
              <w:t>0</w:t>
            </w:r>
          </w:p>
        </w:tc>
        <w:tc>
          <w:tcPr>
            <w:tcW w:w="639" w:type="dxa"/>
          </w:tcPr>
          <w:p>
            <w:pPr>
              <w:pStyle w:val="TableParagraph"/>
              <w:spacing w:line="297" w:lineRule="exact" w:before="23"/>
              <w:ind w:left="10" w:right="5"/>
              <w:rPr>
                <w:sz w:val="26"/>
              </w:rPr>
            </w:pPr>
            <w:r>
              <w:rPr>
                <w:spacing w:val="-5"/>
                <w:sz w:val="26"/>
              </w:rPr>
              <w:t>100</w:t>
            </w:r>
          </w:p>
        </w:tc>
        <w:tc>
          <w:tcPr>
            <w:tcW w:w="763" w:type="dxa"/>
          </w:tcPr>
          <w:p>
            <w:pPr>
              <w:pStyle w:val="TableParagraph"/>
              <w:spacing w:line="297" w:lineRule="exact" w:before="23"/>
              <w:ind w:left="10"/>
              <w:rPr>
                <w:sz w:val="26"/>
              </w:rPr>
            </w:pPr>
            <w:r>
              <w:rPr>
                <w:spacing w:val="-5"/>
                <w:sz w:val="26"/>
              </w:rPr>
              <w:t>95</w:t>
            </w:r>
          </w:p>
        </w:tc>
        <w:tc>
          <w:tcPr>
            <w:tcW w:w="813" w:type="dxa"/>
          </w:tcPr>
          <w:p>
            <w:pPr>
              <w:pStyle w:val="TableParagraph"/>
              <w:spacing w:line="297" w:lineRule="exact" w:before="23"/>
              <w:ind w:left="22" w:right="13"/>
              <w:rPr>
                <w:sz w:val="26"/>
              </w:rPr>
            </w:pPr>
            <w:r>
              <w:rPr>
                <w:spacing w:val="-10"/>
                <w:sz w:val="26"/>
              </w:rPr>
              <w:t>0</w:t>
            </w:r>
          </w:p>
        </w:tc>
        <w:tc>
          <w:tcPr>
            <w:tcW w:w="547" w:type="dxa"/>
          </w:tcPr>
          <w:p>
            <w:pPr>
              <w:pStyle w:val="TableParagraph"/>
              <w:spacing w:line="297" w:lineRule="exact" w:before="23"/>
              <w:ind w:left="12" w:right="5"/>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13</w:t>
            </w:r>
          </w:p>
        </w:tc>
        <w:tc>
          <w:tcPr>
            <w:tcW w:w="3178" w:type="dxa"/>
          </w:tcPr>
          <w:p>
            <w:pPr>
              <w:pStyle w:val="TableParagraph"/>
              <w:spacing w:line="297" w:lineRule="exact" w:before="23"/>
              <w:jc w:val="left"/>
              <w:rPr>
                <w:sz w:val="26"/>
              </w:rPr>
            </w:pPr>
            <w:r>
              <w:rPr>
                <w:sz w:val="26"/>
              </w:rPr>
              <w:t>Cờ</w:t>
            </w:r>
            <w:r>
              <w:rPr>
                <w:spacing w:val="-6"/>
                <w:sz w:val="26"/>
              </w:rPr>
              <w:t> </w:t>
            </w:r>
            <w:r>
              <w:rPr>
                <w:sz w:val="26"/>
              </w:rPr>
              <w:t>trọng</w:t>
            </w:r>
            <w:r>
              <w:rPr>
                <w:spacing w:val="-3"/>
                <w:sz w:val="26"/>
              </w:rPr>
              <w:t> </w:t>
            </w:r>
            <w:r>
              <w:rPr>
                <w:spacing w:val="-5"/>
                <w:sz w:val="26"/>
              </w:rPr>
              <w:t>tài</w:t>
            </w:r>
          </w:p>
        </w:tc>
        <w:tc>
          <w:tcPr>
            <w:tcW w:w="893" w:type="dxa"/>
          </w:tcPr>
          <w:p>
            <w:pPr>
              <w:pStyle w:val="TableParagraph"/>
              <w:spacing w:line="297" w:lineRule="exact" w:before="23"/>
              <w:ind w:left="32" w:right="23"/>
              <w:rPr>
                <w:sz w:val="26"/>
              </w:rPr>
            </w:pPr>
            <w:r>
              <w:rPr>
                <w:spacing w:val="-5"/>
                <w:sz w:val="26"/>
              </w:rPr>
              <w:t>Cái</w:t>
            </w:r>
          </w:p>
        </w:tc>
        <w:tc>
          <w:tcPr>
            <w:tcW w:w="768" w:type="dxa"/>
          </w:tcPr>
          <w:p>
            <w:pPr>
              <w:pStyle w:val="TableParagraph"/>
              <w:spacing w:line="297" w:lineRule="exact" w:before="23"/>
              <w:ind w:left="10"/>
              <w:rPr>
                <w:sz w:val="26"/>
              </w:rPr>
            </w:pPr>
            <w:r>
              <w:rPr>
                <w:spacing w:val="-5"/>
                <w:sz w:val="26"/>
              </w:rPr>
              <w:t>20</w:t>
            </w:r>
          </w:p>
        </w:tc>
        <w:tc>
          <w:tcPr>
            <w:tcW w:w="763" w:type="dxa"/>
          </w:tcPr>
          <w:p>
            <w:pPr>
              <w:pStyle w:val="TableParagraph"/>
              <w:spacing w:line="297" w:lineRule="exact" w:before="23"/>
              <w:ind w:left="10"/>
              <w:rPr>
                <w:sz w:val="26"/>
              </w:rPr>
            </w:pPr>
            <w:r>
              <w:rPr>
                <w:spacing w:val="-10"/>
                <w:sz w:val="26"/>
              </w:rPr>
              <w:t>0</w:t>
            </w:r>
          </w:p>
        </w:tc>
        <w:tc>
          <w:tcPr>
            <w:tcW w:w="639" w:type="dxa"/>
          </w:tcPr>
          <w:p>
            <w:pPr>
              <w:pStyle w:val="TableParagraph"/>
              <w:spacing w:line="297" w:lineRule="exact" w:before="23"/>
              <w:ind w:left="10" w:right="5"/>
              <w:rPr>
                <w:sz w:val="26"/>
              </w:rPr>
            </w:pPr>
            <w:r>
              <w:rPr>
                <w:spacing w:val="-5"/>
                <w:sz w:val="26"/>
              </w:rPr>
              <w:t>100</w:t>
            </w:r>
          </w:p>
        </w:tc>
        <w:tc>
          <w:tcPr>
            <w:tcW w:w="763" w:type="dxa"/>
          </w:tcPr>
          <w:p>
            <w:pPr>
              <w:pStyle w:val="TableParagraph"/>
              <w:spacing w:line="297" w:lineRule="exact" w:before="23"/>
              <w:ind w:left="10"/>
              <w:rPr>
                <w:sz w:val="26"/>
              </w:rPr>
            </w:pPr>
            <w:r>
              <w:rPr>
                <w:spacing w:val="-5"/>
                <w:sz w:val="26"/>
              </w:rPr>
              <w:t>20</w:t>
            </w:r>
          </w:p>
        </w:tc>
        <w:tc>
          <w:tcPr>
            <w:tcW w:w="813" w:type="dxa"/>
          </w:tcPr>
          <w:p>
            <w:pPr>
              <w:pStyle w:val="TableParagraph"/>
              <w:spacing w:line="297" w:lineRule="exact" w:before="23"/>
              <w:ind w:left="22" w:right="13"/>
              <w:rPr>
                <w:sz w:val="26"/>
              </w:rPr>
            </w:pPr>
            <w:r>
              <w:rPr>
                <w:spacing w:val="-10"/>
                <w:sz w:val="26"/>
              </w:rPr>
              <w:t>0</w:t>
            </w:r>
          </w:p>
        </w:tc>
        <w:tc>
          <w:tcPr>
            <w:tcW w:w="547" w:type="dxa"/>
          </w:tcPr>
          <w:p>
            <w:pPr>
              <w:pStyle w:val="TableParagraph"/>
              <w:spacing w:line="297" w:lineRule="exact" w:before="23"/>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14</w:t>
            </w:r>
          </w:p>
        </w:tc>
        <w:tc>
          <w:tcPr>
            <w:tcW w:w="3178" w:type="dxa"/>
          </w:tcPr>
          <w:p>
            <w:pPr>
              <w:pStyle w:val="TableParagraph"/>
              <w:jc w:val="left"/>
              <w:rPr>
                <w:sz w:val="26"/>
              </w:rPr>
            </w:pPr>
            <w:r>
              <w:rPr>
                <w:spacing w:val="-5"/>
                <w:sz w:val="26"/>
              </w:rPr>
              <w:t>Còi</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2</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2</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15</w:t>
            </w:r>
          </w:p>
        </w:tc>
        <w:tc>
          <w:tcPr>
            <w:tcW w:w="3178"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893" w:type="dxa"/>
          </w:tcPr>
          <w:p>
            <w:pPr>
              <w:pStyle w:val="TableParagraph"/>
              <w:ind w:left="27" w:right="23"/>
              <w:rPr>
                <w:sz w:val="26"/>
              </w:rPr>
            </w:pPr>
            <w:r>
              <w:rPr>
                <w:spacing w:val="-2"/>
                <w:sz w:val="26"/>
              </w:rPr>
              <w:t>Chiếc</w:t>
            </w:r>
          </w:p>
        </w:tc>
        <w:tc>
          <w:tcPr>
            <w:tcW w:w="768" w:type="dxa"/>
          </w:tcPr>
          <w:p>
            <w:pPr>
              <w:pStyle w:val="TableParagraph"/>
              <w:ind w:left="10"/>
              <w:rPr>
                <w:sz w:val="26"/>
              </w:rPr>
            </w:pPr>
            <w:r>
              <w:rPr>
                <w:spacing w:val="-5"/>
                <w:sz w:val="26"/>
              </w:rPr>
              <w:t>50</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5"/>
                <w:sz w:val="26"/>
              </w:rPr>
              <w:t>50</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16</w:t>
            </w:r>
          </w:p>
        </w:tc>
        <w:tc>
          <w:tcPr>
            <w:tcW w:w="3178"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893" w:type="dxa"/>
          </w:tcPr>
          <w:p>
            <w:pPr>
              <w:pStyle w:val="TableParagraph"/>
              <w:ind w:left="27" w:right="23"/>
              <w:rPr>
                <w:sz w:val="26"/>
              </w:rPr>
            </w:pPr>
            <w:r>
              <w:rPr>
                <w:spacing w:val="-2"/>
                <w:sz w:val="26"/>
              </w:rPr>
              <w:t>Chiếc</w:t>
            </w:r>
          </w:p>
        </w:tc>
        <w:tc>
          <w:tcPr>
            <w:tcW w:w="768" w:type="dxa"/>
          </w:tcPr>
          <w:p>
            <w:pPr>
              <w:pStyle w:val="TableParagraph"/>
              <w:ind w:left="10"/>
              <w:rPr>
                <w:sz w:val="26"/>
              </w:rPr>
            </w:pPr>
            <w:r>
              <w:rPr>
                <w:spacing w:val="-5"/>
                <w:sz w:val="26"/>
              </w:rPr>
              <w:t>30</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5"/>
                <w:sz w:val="26"/>
              </w:rPr>
              <w:t>30</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17</w:t>
            </w:r>
          </w:p>
        </w:tc>
        <w:tc>
          <w:tcPr>
            <w:tcW w:w="3178" w:type="dxa"/>
          </w:tcPr>
          <w:p>
            <w:pPr>
              <w:pStyle w:val="TableParagraph"/>
              <w:spacing w:line="297" w:lineRule="exact"/>
              <w:jc w:val="left"/>
              <w:rPr>
                <w:sz w:val="26"/>
              </w:rPr>
            </w:pPr>
            <w:r>
              <w:rPr>
                <w:sz w:val="26"/>
              </w:rPr>
              <w:t>Huy</w:t>
            </w:r>
            <w:r>
              <w:rPr>
                <w:spacing w:val="-7"/>
                <w:sz w:val="26"/>
              </w:rPr>
              <w:t> </w:t>
            </w:r>
            <w:r>
              <w:rPr>
                <w:sz w:val="26"/>
              </w:rPr>
              <w:t>chương</w:t>
            </w:r>
            <w:r>
              <w:rPr>
                <w:spacing w:val="-5"/>
                <w:sz w:val="26"/>
              </w:rPr>
              <w:t> Bạc</w:t>
            </w:r>
          </w:p>
        </w:tc>
        <w:tc>
          <w:tcPr>
            <w:tcW w:w="893" w:type="dxa"/>
          </w:tcPr>
          <w:p>
            <w:pPr>
              <w:pStyle w:val="TableParagraph"/>
              <w:spacing w:line="297" w:lineRule="exact"/>
              <w:ind w:left="27" w:right="23"/>
              <w:rPr>
                <w:sz w:val="26"/>
              </w:rPr>
            </w:pPr>
            <w:r>
              <w:rPr>
                <w:spacing w:val="-2"/>
                <w:sz w:val="26"/>
              </w:rPr>
              <w:t>Chiếc</w:t>
            </w:r>
          </w:p>
        </w:tc>
        <w:tc>
          <w:tcPr>
            <w:tcW w:w="768" w:type="dxa"/>
          </w:tcPr>
          <w:p>
            <w:pPr>
              <w:pStyle w:val="TableParagraph"/>
              <w:spacing w:line="297" w:lineRule="exact"/>
              <w:ind w:left="10"/>
              <w:rPr>
                <w:sz w:val="26"/>
              </w:rPr>
            </w:pPr>
            <w:r>
              <w:rPr>
                <w:spacing w:val="-5"/>
                <w:sz w:val="26"/>
              </w:rPr>
              <w:t>30</w:t>
            </w:r>
          </w:p>
        </w:tc>
        <w:tc>
          <w:tcPr>
            <w:tcW w:w="763" w:type="dxa"/>
          </w:tcPr>
          <w:p>
            <w:pPr>
              <w:pStyle w:val="TableParagraph"/>
              <w:spacing w:line="297" w:lineRule="exact"/>
              <w:ind w:left="10"/>
              <w:rPr>
                <w:sz w:val="26"/>
              </w:rPr>
            </w:pPr>
            <w:r>
              <w:rPr>
                <w:spacing w:val="-10"/>
                <w:sz w:val="26"/>
              </w:rPr>
              <w:t>0</w:t>
            </w:r>
          </w:p>
        </w:tc>
        <w:tc>
          <w:tcPr>
            <w:tcW w:w="639" w:type="dxa"/>
          </w:tcPr>
          <w:p>
            <w:pPr>
              <w:pStyle w:val="TableParagraph"/>
              <w:spacing w:line="297" w:lineRule="exact"/>
              <w:ind w:left="10" w:right="5"/>
              <w:rPr>
                <w:sz w:val="26"/>
              </w:rPr>
            </w:pPr>
            <w:r>
              <w:rPr>
                <w:spacing w:val="-5"/>
                <w:sz w:val="26"/>
              </w:rPr>
              <w:t>100</w:t>
            </w:r>
          </w:p>
        </w:tc>
        <w:tc>
          <w:tcPr>
            <w:tcW w:w="763" w:type="dxa"/>
          </w:tcPr>
          <w:p>
            <w:pPr>
              <w:pStyle w:val="TableParagraph"/>
              <w:spacing w:line="297" w:lineRule="exact"/>
              <w:ind w:left="10"/>
              <w:rPr>
                <w:sz w:val="26"/>
              </w:rPr>
            </w:pPr>
            <w:r>
              <w:rPr>
                <w:spacing w:val="-5"/>
                <w:sz w:val="26"/>
              </w:rPr>
              <w:t>30</w:t>
            </w:r>
          </w:p>
        </w:tc>
        <w:tc>
          <w:tcPr>
            <w:tcW w:w="813" w:type="dxa"/>
          </w:tcPr>
          <w:p>
            <w:pPr>
              <w:pStyle w:val="TableParagraph"/>
              <w:spacing w:line="297" w:lineRule="exact"/>
              <w:ind w:left="22" w:right="13"/>
              <w:rPr>
                <w:sz w:val="26"/>
              </w:rPr>
            </w:pPr>
            <w:r>
              <w:rPr>
                <w:spacing w:val="-10"/>
                <w:sz w:val="26"/>
              </w:rPr>
              <w:t>0</w:t>
            </w:r>
          </w:p>
        </w:tc>
        <w:tc>
          <w:tcPr>
            <w:tcW w:w="547" w:type="dxa"/>
          </w:tcPr>
          <w:p>
            <w:pPr>
              <w:pStyle w:val="TableParagraph"/>
              <w:spacing w:line="297" w:lineRule="exact"/>
              <w:ind w:left="12" w:right="5"/>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18</w:t>
            </w:r>
          </w:p>
        </w:tc>
        <w:tc>
          <w:tcPr>
            <w:tcW w:w="3178" w:type="dxa"/>
          </w:tcPr>
          <w:p>
            <w:pPr>
              <w:pStyle w:val="TableParagraph"/>
              <w:spacing w:line="297" w:lineRule="exact" w:before="23"/>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893" w:type="dxa"/>
          </w:tcPr>
          <w:p>
            <w:pPr>
              <w:pStyle w:val="TableParagraph"/>
              <w:spacing w:line="297" w:lineRule="exact" w:before="23"/>
              <w:ind w:left="27" w:right="23"/>
              <w:rPr>
                <w:sz w:val="26"/>
              </w:rPr>
            </w:pPr>
            <w:r>
              <w:rPr>
                <w:spacing w:val="-2"/>
                <w:sz w:val="26"/>
              </w:rPr>
              <w:t>Chiếc</w:t>
            </w:r>
          </w:p>
        </w:tc>
        <w:tc>
          <w:tcPr>
            <w:tcW w:w="768" w:type="dxa"/>
          </w:tcPr>
          <w:p>
            <w:pPr>
              <w:pStyle w:val="TableParagraph"/>
              <w:spacing w:line="297" w:lineRule="exact" w:before="23"/>
              <w:ind w:left="10"/>
              <w:rPr>
                <w:sz w:val="26"/>
              </w:rPr>
            </w:pPr>
            <w:r>
              <w:rPr>
                <w:spacing w:val="-5"/>
                <w:sz w:val="26"/>
              </w:rPr>
              <w:t>30</w:t>
            </w:r>
          </w:p>
        </w:tc>
        <w:tc>
          <w:tcPr>
            <w:tcW w:w="763" w:type="dxa"/>
          </w:tcPr>
          <w:p>
            <w:pPr>
              <w:pStyle w:val="TableParagraph"/>
              <w:spacing w:line="297" w:lineRule="exact" w:before="23"/>
              <w:ind w:left="10"/>
              <w:rPr>
                <w:sz w:val="26"/>
              </w:rPr>
            </w:pPr>
            <w:r>
              <w:rPr>
                <w:spacing w:val="-10"/>
                <w:sz w:val="26"/>
              </w:rPr>
              <w:t>0</w:t>
            </w:r>
          </w:p>
        </w:tc>
        <w:tc>
          <w:tcPr>
            <w:tcW w:w="639" w:type="dxa"/>
          </w:tcPr>
          <w:p>
            <w:pPr>
              <w:pStyle w:val="TableParagraph"/>
              <w:spacing w:line="297" w:lineRule="exact" w:before="23"/>
              <w:ind w:left="10" w:right="5"/>
              <w:rPr>
                <w:sz w:val="26"/>
              </w:rPr>
            </w:pPr>
            <w:r>
              <w:rPr>
                <w:spacing w:val="-5"/>
                <w:sz w:val="26"/>
              </w:rPr>
              <w:t>100</w:t>
            </w:r>
          </w:p>
        </w:tc>
        <w:tc>
          <w:tcPr>
            <w:tcW w:w="763" w:type="dxa"/>
          </w:tcPr>
          <w:p>
            <w:pPr>
              <w:pStyle w:val="TableParagraph"/>
              <w:spacing w:line="297" w:lineRule="exact" w:before="23"/>
              <w:ind w:left="10"/>
              <w:rPr>
                <w:sz w:val="26"/>
              </w:rPr>
            </w:pPr>
            <w:r>
              <w:rPr>
                <w:spacing w:val="-5"/>
                <w:sz w:val="26"/>
              </w:rPr>
              <w:t>30</w:t>
            </w:r>
          </w:p>
        </w:tc>
        <w:tc>
          <w:tcPr>
            <w:tcW w:w="813" w:type="dxa"/>
          </w:tcPr>
          <w:p>
            <w:pPr>
              <w:pStyle w:val="TableParagraph"/>
              <w:spacing w:line="297" w:lineRule="exact" w:before="23"/>
              <w:ind w:left="22" w:right="13"/>
              <w:rPr>
                <w:sz w:val="26"/>
              </w:rPr>
            </w:pPr>
            <w:r>
              <w:rPr>
                <w:spacing w:val="-10"/>
                <w:sz w:val="26"/>
              </w:rPr>
              <w:t>0</w:t>
            </w:r>
          </w:p>
        </w:tc>
        <w:tc>
          <w:tcPr>
            <w:tcW w:w="547" w:type="dxa"/>
          </w:tcPr>
          <w:p>
            <w:pPr>
              <w:pStyle w:val="TableParagraph"/>
              <w:spacing w:line="297" w:lineRule="exact" w:before="23"/>
              <w:ind w:left="12" w:right="5"/>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19</w:t>
            </w:r>
          </w:p>
        </w:tc>
        <w:tc>
          <w:tcPr>
            <w:tcW w:w="3178" w:type="dxa"/>
          </w:tcPr>
          <w:p>
            <w:pPr>
              <w:pStyle w:val="TableParagraph"/>
              <w:spacing w:line="297" w:lineRule="exact" w:before="23"/>
              <w:jc w:val="left"/>
              <w:rPr>
                <w:sz w:val="26"/>
              </w:rPr>
            </w:pPr>
            <w:r>
              <w:rPr>
                <w:sz w:val="26"/>
              </w:rPr>
              <w:t>Khăn</w:t>
            </w:r>
            <w:r>
              <w:rPr>
                <w:spacing w:val="-6"/>
                <w:sz w:val="26"/>
              </w:rPr>
              <w:t> </w:t>
            </w:r>
            <w:r>
              <w:rPr>
                <w:sz w:val="26"/>
              </w:rPr>
              <w:t>phủ</w:t>
            </w:r>
            <w:r>
              <w:rPr>
                <w:spacing w:val="-4"/>
                <w:sz w:val="26"/>
              </w:rPr>
              <w:t> </w:t>
            </w:r>
            <w:r>
              <w:rPr>
                <w:sz w:val="26"/>
              </w:rPr>
              <w:t>khay</w:t>
            </w:r>
            <w:r>
              <w:rPr>
                <w:spacing w:val="-5"/>
                <w:sz w:val="26"/>
              </w:rPr>
              <w:t> </w:t>
            </w:r>
            <w:r>
              <w:rPr>
                <w:sz w:val="26"/>
              </w:rPr>
              <w:t>trao</w:t>
            </w:r>
            <w:r>
              <w:rPr>
                <w:spacing w:val="-4"/>
                <w:sz w:val="26"/>
              </w:rPr>
              <w:t> </w:t>
            </w:r>
            <w:r>
              <w:rPr>
                <w:spacing w:val="-2"/>
                <w:sz w:val="26"/>
              </w:rPr>
              <w:t>thưởng</w:t>
            </w:r>
          </w:p>
        </w:tc>
        <w:tc>
          <w:tcPr>
            <w:tcW w:w="893" w:type="dxa"/>
          </w:tcPr>
          <w:p>
            <w:pPr>
              <w:pStyle w:val="TableParagraph"/>
              <w:spacing w:line="297" w:lineRule="exact" w:before="23"/>
              <w:ind w:left="32" w:right="23"/>
              <w:rPr>
                <w:sz w:val="26"/>
              </w:rPr>
            </w:pPr>
            <w:r>
              <w:rPr>
                <w:spacing w:val="-5"/>
                <w:sz w:val="26"/>
              </w:rPr>
              <w:t>Cái</w:t>
            </w:r>
          </w:p>
        </w:tc>
        <w:tc>
          <w:tcPr>
            <w:tcW w:w="768" w:type="dxa"/>
          </w:tcPr>
          <w:p>
            <w:pPr>
              <w:pStyle w:val="TableParagraph"/>
              <w:spacing w:line="297" w:lineRule="exact" w:before="23"/>
              <w:ind w:left="10"/>
              <w:rPr>
                <w:sz w:val="26"/>
              </w:rPr>
            </w:pPr>
            <w:r>
              <w:rPr>
                <w:spacing w:val="-5"/>
                <w:sz w:val="26"/>
              </w:rPr>
              <w:t>10</w:t>
            </w:r>
          </w:p>
        </w:tc>
        <w:tc>
          <w:tcPr>
            <w:tcW w:w="763" w:type="dxa"/>
          </w:tcPr>
          <w:p>
            <w:pPr>
              <w:pStyle w:val="TableParagraph"/>
              <w:spacing w:line="297" w:lineRule="exact" w:before="23"/>
              <w:ind w:left="10"/>
              <w:rPr>
                <w:sz w:val="26"/>
              </w:rPr>
            </w:pPr>
            <w:r>
              <w:rPr>
                <w:spacing w:val="-5"/>
                <w:sz w:val="26"/>
              </w:rPr>
              <w:t>80</w:t>
            </w:r>
          </w:p>
        </w:tc>
        <w:tc>
          <w:tcPr>
            <w:tcW w:w="639" w:type="dxa"/>
          </w:tcPr>
          <w:p>
            <w:pPr>
              <w:pStyle w:val="TableParagraph"/>
              <w:spacing w:line="297" w:lineRule="exact" w:before="23"/>
              <w:ind w:left="10"/>
              <w:rPr>
                <w:sz w:val="26"/>
              </w:rPr>
            </w:pPr>
            <w:r>
              <w:rPr>
                <w:spacing w:val="-5"/>
                <w:sz w:val="26"/>
              </w:rPr>
              <w:t>20</w:t>
            </w:r>
          </w:p>
        </w:tc>
        <w:tc>
          <w:tcPr>
            <w:tcW w:w="763" w:type="dxa"/>
          </w:tcPr>
          <w:p>
            <w:pPr>
              <w:pStyle w:val="TableParagraph"/>
              <w:spacing w:line="297" w:lineRule="exact" w:before="23"/>
              <w:ind w:left="10"/>
              <w:rPr>
                <w:sz w:val="26"/>
              </w:rPr>
            </w:pPr>
            <w:r>
              <w:rPr>
                <w:spacing w:val="-5"/>
                <w:sz w:val="26"/>
              </w:rPr>
              <w:t>10</w:t>
            </w:r>
          </w:p>
        </w:tc>
        <w:tc>
          <w:tcPr>
            <w:tcW w:w="813" w:type="dxa"/>
          </w:tcPr>
          <w:p>
            <w:pPr>
              <w:pStyle w:val="TableParagraph"/>
              <w:spacing w:line="297" w:lineRule="exact" w:before="23"/>
              <w:ind w:left="22" w:right="13"/>
              <w:rPr>
                <w:sz w:val="26"/>
              </w:rPr>
            </w:pPr>
            <w:r>
              <w:rPr>
                <w:spacing w:val="-5"/>
                <w:sz w:val="26"/>
              </w:rPr>
              <w:t>80</w:t>
            </w:r>
          </w:p>
        </w:tc>
        <w:tc>
          <w:tcPr>
            <w:tcW w:w="547" w:type="dxa"/>
          </w:tcPr>
          <w:p>
            <w:pPr>
              <w:pStyle w:val="TableParagraph"/>
              <w:spacing w:line="297" w:lineRule="exact" w:before="23"/>
              <w:ind w:left="12"/>
              <w:rPr>
                <w:sz w:val="26"/>
              </w:rPr>
            </w:pPr>
            <w:r>
              <w:rPr>
                <w:spacing w:val="-5"/>
                <w:sz w:val="26"/>
              </w:rPr>
              <w:t>20</w:t>
            </w:r>
          </w:p>
        </w:tc>
      </w:tr>
      <w:tr>
        <w:trPr>
          <w:trHeight w:val="340" w:hRule="atLeast"/>
        </w:trPr>
        <w:tc>
          <w:tcPr>
            <w:tcW w:w="708" w:type="dxa"/>
          </w:tcPr>
          <w:p>
            <w:pPr>
              <w:pStyle w:val="TableParagraph"/>
              <w:ind w:left="63" w:right="56"/>
              <w:rPr>
                <w:sz w:val="26"/>
              </w:rPr>
            </w:pPr>
            <w:r>
              <w:rPr>
                <w:spacing w:val="-5"/>
                <w:sz w:val="26"/>
              </w:rPr>
              <w:t>20</w:t>
            </w:r>
          </w:p>
        </w:tc>
        <w:tc>
          <w:tcPr>
            <w:tcW w:w="3178" w:type="dxa"/>
          </w:tcPr>
          <w:p>
            <w:pPr>
              <w:pStyle w:val="TableParagraph"/>
              <w:jc w:val="left"/>
              <w:rPr>
                <w:sz w:val="26"/>
              </w:rPr>
            </w:pPr>
            <w:r>
              <w:rPr>
                <w:sz w:val="26"/>
              </w:rPr>
              <w:t>Nước</w:t>
            </w:r>
            <w:r>
              <w:rPr>
                <w:spacing w:val="-6"/>
                <w:sz w:val="26"/>
              </w:rPr>
              <w:t> </w:t>
            </w:r>
            <w:r>
              <w:rPr>
                <w:spacing w:val="-4"/>
                <w:sz w:val="26"/>
              </w:rPr>
              <w:t>uống</w:t>
            </w:r>
          </w:p>
        </w:tc>
        <w:tc>
          <w:tcPr>
            <w:tcW w:w="893" w:type="dxa"/>
          </w:tcPr>
          <w:p>
            <w:pPr>
              <w:pStyle w:val="TableParagraph"/>
              <w:ind w:left="27" w:right="23"/>
              <w:rPr>
                <w:sz w:val="26"/>
              </w:rPr>
            </w:pPr>
            <w:r>
              <w:rPr>
                <w:spacing w:val="-2"/>
                <w:sz w:val="26"/>
              </w:rPr>
              <w:t>Thùng</w:t>
            </w:r>
          </w:p>
        </w:tc>
        <w:tc>
          <w:tcPr>
            <w:tcW w:w="768" w:type="dxa"/>
          </w:tcPr>
          <w:p>
            <w:pPr>
              <w:pStyle w:val="TableParagraph"/>
              <w:ind w:left="10"/>
              <w:rPr>
                <w:sz w:val="26"/>
              </w:rPr>
            </w:pPr>
            <w:r>
              <w:rPr>
                <w:spacing w:val="-5"/>
                <w:sz w:val="26"/>
              </w:rPr>
              <w:t>20</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5"/>
                <w:sz w:val="26"/>
              </w:rPr>
              <w:t>20</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21</w:t>
            </w:r>
          </w:p>
        </w:tc>
        <w:tc>
          <w:tcPr>
            <w:tcW w:w="3178" w:type="dxa"/>
          </w:tcPr>
          <w:p>
            <w:pPr>
              <w:pStyle w:val="TableParagraph"/>
              <w:jc w:val="left"/>
              <w:rPr>
                <w:sz w:val="26"/>
              </w:rPr>
            </w:pPr>
            <w:r>
              <w:rPr>
                <w:sz w:val="26"/>
              </w:rPr>
              <w:t>Bảng</w:t>
            </w:r>
            <w:r>
              <w:rPr>
                <w:spacing w:val="-7"/>
                <w:sz w:val="26"/>
              </w:rPr>
              <w:t> </w:t>
            </w:r>
            <w:r>
              <w:rPr>
                <w:spacing w:val="-2"/>
                <w:sz w:val="26"/>
              </w:rPr>
              <w:t>trắng</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2</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2</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22</w:t>
            </w:r>
          </w:p>
        </w:tc>
        <w:tc>
          <w:tcPr>
            <w:tcW w:w="3178" w:type="dxa"/>
          </w:tcPr>
          <w:p>
            <w:pPr>
              <w:pStyle w:val="TableParagraph"/>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893" w:type="dxa"/>
          </w:tcPr>
          <w:p>
            <w:pPr>
              <w:pStyle w:val="TableParagraph"/>
              <w:ind w:left="32" w:right="23"/>
              <w:rPr>
                <w:sz w:val="26"/>
              </w:rPr>
            </w:pPr>
            <w:r>
              <w:rPr>
                <w:spacing w:val="-5"/>
                <w:sz w:val="26"/>
              </w:rPr>
              <w:t>Bộ</w:t>
            </w:r>
          </w:p>
        </w:tc>
        <w:tc>
          <w:tcPr>
            <w:tcW w:w="768" w:type="dxa"/>
          </w:tcPr>
          <w:p>
            <w:pPr>
              <w:pStyle w:val="TableParagraph"/>
              <w:ind w:left="10"/>
              <w:rPr>
                <w:sz w:val="26"/>
              </w:rPr>
            </w:pPr>
            <w:r>
              <w:rPr>
                <w:spacing w:val="-5"/>
                <w:sz w:val="26"/>
              </w:rPr>
              <w:t>50</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5"/>
                <w:sz w:val="26"/>
              </w:rPr>
              <w:t>50</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23</w:t>
            </w:r>
          </w:p>
        </w:tc>
        <w:tc>
          <w:tcPr>
            <w:tcW w:w="3178" w:type="dxa"/>
          </w:tcPr>
          <w:p>
            <w:pPr>
              <w:pStyle w:val="TableParagraph"/>
              <w:jc w:val="left"/>
              <w:rPr>
                <w:sz w:val="26"/>
              </w:rPr>
            </w:pPr>
            <w:r>
              <w:rPr>
                <w:sz w:val="26"/>
              </w:rPr>
              <w:t>Lều</w:t>
            </w:r>
            <w:r>
              <w:rPr>
                <w:spacing w:val="-6"/>
                <w:sz w:val="26"/>
              </w:rPr>
              <w:t> </w:t>
            </w:r>
            <w:r>
              <w:rPr>
                <w:spacing w:val="-5"/>
                <w:sz w:val="26"/>
              </w:rPr>
              <w:t>bạt</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5</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5</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78"/>
        <w:gridCol w:w="893"/>
        <w:gridCol w:w="768"/>
        <w:gridCol w:w="763"/>
        <w:gridCol w:w="639"/>
        <w:gridCol w:w="763"/>
        <w:gridCol w:w="813"/>
        <w:gridCol w:w="547"/>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7"/>
              <w:jc w:val="left"/>
              <w:rPr>
                <w:b/>
                <w:sz w:val="26"/>
              </w:rPr>
            </w:pPr>
            <w:r>
              <w:rPr>
                <w:b/>
                <w:spacing w:val="-5"/>
                <w:sz w:val="26"/>
              </w:rPr>
              <w:t>STT</w:t>
            </w:r>
          </w:p>
        </w:tc>
        <w:tc>
          <w:tcPr>
            <w:tcW w:w="317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12"/>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93"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29" w:right="23"/>
              <w:rPr>
                <w:b/>
                <w:sz w:val="26"/>
              </w:rPr>
            </w:pPr>
            <w:r>
              <w:rPr>
                <w:b/>
                <w:sz w:val="26"/>
              </w:rPr>
              <w:t>Đơn</w:t>
            </w:r>
            <w:r>
              <w:rPr>
                <w:b/>
                <w:spacing w:val="-8"/>
                <w:sz w:val="26"/>
              </w:rPr>
              <w:t> </w:t>
            </w:r>
            <w:r>
              <w:rPr>
                <w:b/>
                <w:spacing w:val="-5"/>
                <w:sz w:val="26"/>
              </w:rPr>
              <w:t>vị</w:t>
            </w:r>
          </w:p>
          <w:p>
            <w:pPr>
              <w:pStyle w:val="TableParagraph"/>
              <w:spacing w:line="298" w:lineRule="exact" w:before="0"/>
              <w:ind w:left="27" w:right="23"/>
              <w:rPr>
                <w:b/>
                <w:sz w:val="26"/>
              </w:rPr>
            </w:pPr>
            <w:r>
              <w:rPr>
                <w:b/>
                <w:spacing w:val="-4"/>
                <w:sz w:val="26"/>
              </w:rPr>
              <w:t>tính</w:t>
            </w:r>
          </w:p>
        </w:tc>
        <w:tc>
          <w:tcPr>
            <w:tcW w:w="4293" w:type="dxa"/>
            <w:gridSpan w:val="6"/>
          </w:tcPr>
          <w:p>
            <w:pPr>
              <w:pStyle w:val="TableParagraph"/>
              <w:ind w:left="10"/>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178" w:type="dxa"/>
            <w:vMerge/>
            <w:tcBorders>
              <w:top w:val="nil"/>
            </w:tcBorders>
          </w:tcPr>
          <w:p>
            <w:pPr>
              <w:rPr>
                <w:sz w:val="2"/>
                <w:szCs w:val="2"/>
              </w:rPr>
            </w:pPr>
          </w:p>
        </w:tc>
        <w:tc>
          <w:tcPr>
            <w:tcW w:w="893" w:type="dxa"/>
            <w:vMerge/>
            <w:tcBorders>
              <w:top w:val="nil"/>
            </w:tcBorders>
          </w:tcPr>
          <w:p>
            <w:pPr>
              <w:rPr>
                <w:sz w:val="2"/>
                <w:szCs w:val="2"/>
              </w:rPr>
            </w:pPr>
          </w:p>
        </w:tc>
        <w:tc>
          <w:tcPr>
            <w:tcW w:w="2170" w:type="dxa"/>
            <w:gridSpan w:val="3"/>
          </w:tcPr>
          <w:p>
            <w:pPr>
              <w:pStyle w:val="TableParagraph"/>
              <w:spacing w:line="298" w:lineRule="exact" w:before="0"/>
              <w:ind w:left="24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123" w:type="dxa"/>
            <w:gridSpan w:val="3"/>
          </w:tcPr>
          <w:p>
            <w:pPr>
              <w:pStyle w:val="TableParagraph"/>
              <w:spacing w:line="298" w:lineRule="exact" w:before="2"/>
              <w:ind w:left="14" w:right="3"/>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14" w:right="6"/>
              <w:rPr>
                <w:b/>
                <w:sz w:val="26"/>
              </w:rPr>
            </w:pPr>
            <w:r>
              <w:rPr>
                <w:b/>
                <w:sz w:val="26"/>
              </w:rPr>
              <w:t>TDTT</w:t>
            </w:r>
            <w:r>
              <w:rPr>
                <w:b/>
                <w:spacing w:val="-9"/>
                <w:sz w:val="26"/>
              </w:rPr>
              <w:t> </w:t>
            </w:r>
            <w:r>
              <w:rPr>
                <w:b/>
                <w:sz w:val="26"/>
              </w:rPr>
              <w:t>thành</w:t>
            </w:r>
            <w:r>
              <w:rPr>
                <w:b/>
                <w:spacing w:val="-9"/>
                <w:sz w:val="26"/>
              </w:rPr>
              <w:t> </w:t>
            </w:r>
            <w:r>
              <w:rPr>
                <w:b/>
                <w:spacing w:val="-5"/>
                <w:sz w:val="26"/>
              </w:rPr>
              <w:t>phố</w:t>
            </w:r>
          </w:p>
        </w:tc>
      </w:tr>
      <w:tr>
        <w:trPr>
          <w:trHeight w:val="897" w:hRule="atLeast"/>
        </w:trPr>
        <w:tc>
          <w:tcPr>
            <w:tcW w:w="708" w:type="dxa"/>
            <w:vMerge/>
            <w:tcBorders>
              <w:top w:val="nil"/>
            </w:tcBorders>
          </w:tcPr>
          <w:p>
            <w:pPr>
              <w:rPr>
                <w:sz w:val="2"/>
                <w:szCs w:val="2"/>
              </w:rPr>
            </w:pPr>
          </w:p>
        </w:tc>
        <w:tc>
          <w:tcPr>
            <w:tcW w:w="3178" w:type="dxa"/>
            <w:vMerge/>
            <w:tcBorders>
              <w:top w:val="nil"/>
            </w:tcBorders>
          </w:tcPr>
          <w:p>
            <w:pPr>
              <w:rPr>
                <w:sz w:val="2"/>
                <w:szCs w:val="2"/>
              </w:rPr>
            </w:pPr>
          </w:p>
        </w:tc>
        <w:tc>
          <w:tcPr>
            <w:tcW w:w="893" w:type="dxa"/>
            <w:vMerge/>
            <w:tcBorders>
              <w:top w:val="nil"/>
            </w:tcBorders>
          </w:tcPr>
          <w:p>
            <w:pPr>
              <w:rPr>
                <w:sz w:val="2"/>
                <w:szCs w:val="2"/>
              </w:rPr>
            </w:pPr>
          </w:p>
        </w:tc>
        <w:tc>
          <w:tcPr>
            <w:tcW w:w="768" w:type="dxa"/>
          </w:tcPr>
          <w:p>
            <w:pPr>
              <w:pStyle w:val="TableParagraph"/>
              <w:spacing w:before="2"/>
              <w:ind w:left="0"/>
              <w:jc w:val="left"/>
              <w:rPr>
                <w:b/>
                <w:sz w:val="26"/>
              </w:rPr>
            </w:pPr>
          </w:p>
          <w:p>
            <w:pPr>
              <w:pStyle w:val="TableParagraph"/>
              <w:spacing w:line="298" w:lineRule="exact" w:before="1"/>
              <w:ind w:left="10"/>
              <w:rPr>
                <w:sz w:val="26"/>
              </w:rPr>
            </w:pPr>
            <w:r>
              <w:rPr>
                <w:spacing w:val="-5"/>
                <w:sz w:val="26"/>
              </w:rPr>
              <w:t>Số</w:t>
            </w:r>
          </w:p>
          <w:p>
            <w:pPr>
              <w:pStyle w:val="TableParagraph"/>
              <w:spacing w:line="277" w:lineRule="exact" w:before="0"/>
              <w:ind w:left="10"/>
              <w:rPr>
                <w:sz w:val="26"/>
              </w:rPr>
            </w:pPr>
            <w:r>
              <w:rPr>
                <w:spacing w:val="-2"/>
                <w:sz w:val="26"/>
              </w:rPr>
              <w:t>lượng</w:t>
            </w:r>
          </w:p>
        </w:tc>
        <w:tc>
          <w:tcPr>
            <w:tcW w:w="763" w:type="dxa"/>
          </w:tcPr>
          <w:p>
            <w:pPr>
              <w:pStyle w:val="TableParagraph"/>
              <w:spacing w:before="2"/>
              <w:ind w:left="16"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187"/>
              <w:jc w:val="left"/>
              <w:rPr>
                <w:sz w:val="26"/>
              </w:rPr>
            </w:pPr>
            <w:r>
              <w:rPr>
                <w:spacing w:val="-5"/>
                <w:sz w:val="26"/>
              </w:rPr>
              <w:t>(%)</w:t>
            </w:r>
          </w:p>
        </w:tc>
        <w:tc>
          <w:tcPr>
            <w:tcW w:w="639" w:type="dxa"/>
          </w:tcPr>
          <w:p>
            <w:pPr>
              <w:pStyle w:val="TableParagraph"/>
              <w:spacing w:before="2"/>
              <w:ind w:left="132" w:hanging="51"/>
              <w:jc w:val="left"/>
              <w:rPr>
                <w:sz w:val="26"/>
              </w:rPr>
            </w:pPr>
            <w:r>
              <w:rPr>
                <w:spacing w:val="-4"/>
                <w:sz w:val="26"/>
              </w:rPr>
              <w:t>Tiêu</w:t>
            </w:r>
          </w:p>
          <w:p>
            <w:pPr>
              <w:pStyle w:val="TableParagraph"/>
              <w:spacing w:line="298" w:lineRule="exact" w:before="0"/>
              <w:ind w:left="125" w:right="109" w:firstLine="7"/>
              <w:jc w:val="left"/>
              <w:rPr>
                <w:sz w:val="26"/>
              </w:rPr>
            </w:pPr>
            <w:r>
              <w:rPr>
                <w:spacing w:val="-4"/>
                <w:sz w:val="26"/>
              </w:rPr>
              <w:t>hao </w:t>
            </w:r>
            <w:r>
              <w:rPr>
                <w:spacing w:val="-5"/>
                <w:sz w:val="26"/>
              </w:rPr>
              <w:t>(%)</w:t>
            </w:r>
          </w:p>
        </w:tc>
        <w:tc>
          <w:tcPr>
            <w:tcW w:w="763" w:type="dxa"/>
          </w:tcPr>
          <w:p>
            <w:pPr>
              <w:pStyle w:val="TableParagraph"/>
              <w:spacing w:before="2"/>
              <w:ind w:left="0"/>
              <w:jc w:val="left"/>
              <w:rPr>
                <w:b/>
                <w:sz w:val="26"/>
              </w:rPr>
            </w:pPr>
          </w:p>
          <w:p>
            <w:pPr>
              <w:pStyle w:val="TableParagraph"/>
              <w:spacing w:line="298" w:lineRule="exact" w:before="1"/>
              <w:ind w:left="10"/>
              <w:rPr>
                <w:sz w:val="26"/>
              </w:rPr>
            </w:pPr>
            <w:r>
              <w:rPr>
                <w:spacing w:val="-5"/>
                <w:sz w:val="26"/>
              </w:rPr>
              <w:t>Số</w:t>
            </w:r>
          </w:p>
          <w:p>
            <w:pPr>
              <w:pStyle w:val="TableParagraph"/>
              <w:spacing w:line="277" w:lineRule="exact" w:before="0"/>
              <w:ind w:left="10"/>
              <w:rPr>
                <w:sz w:val="26"/>
              </w:rPr>
            </w:pPr>
            <w:r>
              <w:rPr>
                <w:spacing w:val="-2"/>
                <w:sz w:val="26"/>
              </w:rPr>
              <w:t>lượng</w:t>
            </w:r>
          </w:p>
        </w:tc>
        <w:tc>
          <w:tcPr>
            <w:tcW w:w="813" w:type="dxa"/>
          </w:tcPr>
          <w:p>
            <w:pPr>
              <w:pStyle w:val="TableParagraph"/>
              <w:spacing w:before="2"/>
              <w:ind w:left="41"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11"/>
              <w:jc w:val="left"/>
              <w:rPr>
                <w:sz w:val="26"/>
              </w:rPr>
            </w:pPr>
            <w:r>
              <w:rPr>
                <w:spacing w:val="-5"/>
                <w:sz w:val="26"/>
              </w:rPr>
              <w:t>(%)</w:t>
            </w:r>
          </w:p>
        </w:tc>
        <w:tc>
          <w:tcPr>
            <w:tcW w:w="547" w:type="dxa"/>
          </w:tcPr>
          <w:p>
            <w:pPr>
              <w:pStyle w:val="TableParagraph"/>
              <w:spacing w:before="2"/>
              <w:ind w:left="87" w:hanging="51"/>
              <w:jc w:val="left"/>
              <w:rPr>
                <w:sz w:val="26"/>
              </w:rPr>
            </w:pPr>
            <w:r>
              <w:rPr>
                <w:spacing w:val="-4"/>
                <w:sz w:val="26"/>
              </w:rPr>
              <w:t>Tiêu</w:t>
            </w:r>
          </w:p>
          <w:p>
            <w:pPr>
              <w:pStyle w:val="TableParagraph"/>
              <w:spacing w:line="298" w:lineRule="exact" w:before="0"/>
              <w:ind w:left="80" w:right="62" w:firstLine="7"/>
              <w:jc w:val="left"/>
              <w:rPr>
                <w:sz w:val="26"/>
              </w:rPr>
            </w:pPr>
            <w:r>
              <w:rPr>
                <w:spacing w:val="-4"/>
                <w:sz w:val="26"/>
              </w:rPr>
              <w:t>hao </w:t>
            </w:r>
            <w:r>
              <w:rPr>
                <w:spacing w:val="-5"/>
                <w:sz w:val="26"/>
              </w:rPr>
              <w:t>(%)</w:t>
            </w:r>
          </w:p>
        </w:tc>
      </w:tr>
      <w:tr>
        <w:trPr>
          <w:trHeight w:val="340" w:hRule="atLeast"/>
        </w:trPr>
        <w:tc>
          <w:tcPr>
            <w:tcW w:w="708" w:type="dxa"/>
          </w:tcPr>
          <w:p>
            <w:pPr>
              <w:pStyle w:val="TableParagraph"/>
              <w:ind w:left="63" w:right="56"/>
              <w:rPr>
                <w:sz w:val="26"/>
              </w:rPr>
            </w:pPr>
            <w:r>
              <w:rPr>
                <w:spacing w:val="-5"/>
                <w:sz w:val="26"/>
              </w:rPr>
              <w:t>24</w:t>
            </w:r>
          </w:p>
        </w:tc>
        <w:tc>
          <w:tcPr>
            <w:tcW w:w="3178" w:type="dxa"/>
          </w:tcPr>
          <w:p>
            <w:pPr>
              <w:pStyle w:val="TableParagraph"/>
              <w:jc w:val="left"/>
              <w:rPr>
                <w:sz w:val="26"/>
              </w:rPr>
            </w:pPr>
            <w:r>
              <w:rPr>
                <w:sz w:val="26"/>
              </w:rPr>
              <w:t>Đồng</w:t>
            </w:r>
            <w:r>
              <w:rPr>
                <w:spacing w:val="-5"/>
                <w:sz w:val="26"/>
              </w:rPr>
              <w:t> </w:t>
            </w:r>
            <w:r>
              <w:rPr>
                <w:sz w:val="26"/>
              </w:rPr>
              <w:t>hồ</w:t>
            </w:r>
            <w:r>
              <w:rPr>
                <w:spacing w:val="-5"/>
                <w:sz w:val="26"/>
              </w:rPr>
              <w:t> </w:t>
            </w:r>
            <w:r>
              <w:rPr>
                <w:sz w:val="26"/>
              </w:rPr>
              <w:t>treo</w:t>
            </w:r>
            <w:r>
              <w:rPr>
                <w:spacing w:val="-5"/>
                <w:sz w:val="26"/>
              </w:rPr>
              <w:t> </w:t>
            </w:r>
            <w:r>
              <w:rPr>
                <w:spacing w:val="-2"/>
                <w:sz w:val="26"/>
              </w:rPr>
              <w:t>tường</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2</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2</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25</w:t>
            </w:r>
          </w:p>
        </w:tc>
        <w:tc>
          <w:tcPr>
            <w:tcW w:w="3178" w:type="dxa"/>
          </w:tcPr>
          <w:p>
            <w:pPr>
              <w:pStyle w:val="TableParagraph"/>
              <w:jc w:val="left"/>
              <w:rPr>
                <w:sz w:val="26"/>
              </w:rPr>
            </w:pPr>
            <w:r>
              <w:rPr>
                <w:spacing w:val="-4"/>
                <w:sz w:val="26"/>
              </w:rPr>
              <w:t>Xẻng</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2</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2</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26</w:t>
            </w:r>
          </w:p>
        </w:tc>
        <w:tc>
          <w:tcPr>
            <w:tcW w:w="3178" w:type="dxa"/>
          </w:tcPr>
          <w:p>
            <w:pPr>
              <w:pStyle w:val="TableParagraph"/>
              <w:jc w:val="left"/>
              <w:rPr>
                <w:sz w:val="26"/>
              </w:rPr>
            </w:pPr>
            <w:r>
              <w:rPr>
                <w:sz w:val="26"/>
              </w:rPr>
              <w:t>San</w:t>
            </w:r>
            <w:r>
              <w:rPr>
                <w:spacing w:val="-5"/>
                <w:sz w:val="26"/>
              </w:rPr>
              <w:t> cát</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2</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2</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27</w:t>
            </w:r>
          </w:p>
        </w:tc>
        <w:tc>
          <w:tcPr>
            <w:tcW w:w="3178" w:type="dxa"/>
          </w:tcPr>
          <w:p>
            <w:pPr>
              <w:pStyle w:val="TableParagraph"/>
              <w:jc w:val="left"/>
              <w:rPr>
                <w:sz w:val="26"/>
              </w:rPr>
            </w:pPr>
            <w:r>
              <w:rPr>
                <w:sz w:val="26"/>
              </w:rPr>
              <w:t>Vật</w:t>
            </w:r>
            <w:r>
              <w:rPr>
                <w:spacing w:val="-5"/>
                <w:sz w:val="26"/>
              </w:rPr>
              <w:t> </w:t>
            </w:r>
            <w:r>
              <w:rPr>
                <w:sz w:val="26"/>
              </w:rPr>
              <w:t>mốc</w:t>
            </w:r>
            <w:r>
              <w:rPr>
                <w:spacing w:val="-5"/>
                <w:sz w:val="26"/>
              </w:rPr>
              <w:t> </w:t>
            </w:r>
            <w:r>
              <w:rPr>
                <w:sz w:val="26"/>
              </w:rPr>
              <w:t>đánh</w:t>
            </w:r>
            <w:r>
              <w:rPr>
                <w:spacing w:val="-5"/>
                <w:sz w:val="26"/>
              </w:rPr>
              <w:t> </w:t>
            </w:r>
            <w:r>
              <w:rPr>
                <w:sz w:val="26"/>
              </w:rPr>
              <w:t>dấu</w:t>
            </w:r>
            <w:r>
              <w:rPr>
                <w:spacing w:val="-3"/>
                <w:sz w:val="26"/>
              </w:rPr>
              <w:t> </w:t>
            </w:r>
            <w:r>
              <w:rPr>
                <w:sz w:val="26"/>
              </w:rPr>
              <w:t>nhảy</w:t>
            </w:r>
            <w:r>
              <w:rPr>
                <w:spacing w:val="-5"/>
                <w:sz w:val="26"/>
              </w:rPr>
              <w:t> xa</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5"/>
                <w:sz w:val="26"/>
              </w:rPr>
              <w:t>10</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5"/>
                <w:sz w:val="26"/>
              </w:rPr>
              <w:t>10</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28</w:t>
            </w:r>
          </w:p>
        </w:tc>
        <w:tc>
          <w:tcPr>
            <w:tcW w:w="3178" w:type="dxa"/>
          </w:tcPr>
          <w:p>
            <w:pPr>
              <w:pStyle w:val="TableParagraph"/>
              <w:spacing w:line="297" w:lineRule="exact"/>
              <w:jc w:val="left"/>
              <w:rPr>
                <w:sz w:val="26"/>
              </w:rPr>
            </w:pPr>
            <w:r>
              <w:rPr>
                <w:sz w:val="26"/>
              </w:rPr>
              <w:t>Đất</w:t>
            </w:r>
            <w:r>
              <w:rPr>
                <w:spacing w:val="-6"/>
                <w:sz w:val="26"/>
              </w:rPr>
              <w:t> </w:t>
            </w:r>
            <w:r>
              <w:rPr>
                <w:sz w:val="26"/>
              </w:rPr>
              <w:t>nặn</w:t>
            </w:r>
            <w:r>
              <w:rPr>
                <w:spacing w:val="-5"/>
                <w:sz w:val="26"/>
              </w:rPr>
              <w:t> </w:t>
            </w:r>
            <w:r>
              <w:rPr>
                <w:sz w:val="26"/>
              </w:rPr>
              <w:t>bắt</w:t>
            </w:r>
            <w:r>
              <w:rPr>
                <w:spacing w:val="-3"/>
                <w:sz w:val="26"/>
              </w:rPr>
              <w:t> </w:t>
            </w:r>
            <w:r>
              <w:rPr>
                <w:sz w:val="26"/>
              </w:rPr>
              <w:t>phạm</w:t>
            </w:r>
            <w:r>
              <w:rPr>
                <w:spacing w:val="-5"/>
                <w:sz w:val="26"/>
              </w:rPr>
              <w:t> quy</w:t>
            </w:r>
          </w:p>
        </w:tc>
        <w:tc>
          <w:tcPr>
            <w:tcW w:w="893" w:type="dxa"/>
          </w:tcPr>
          <w:p>
            <w:pPr>
              <w:pStyle w:val="TableParagraph"/>
              <w:spacing w:line="297" w:lineRule="exact"/>
              <w:ind w:left="27" w:right="23"/>
              <w:rPr>
                <w:sz w:val="26"/>
              </w:rPr>
            </w:pPr>
            <w:r>
              <w:rPr>
                <w:spacing w:val="-5"/>
                <w:sz w:val="26"/>
              </w:rPr>
              <w:t>Hộp</w:t>
            </w:r>
          </w:p>
        </w:tc>
        <w:tc>
          <w:tcPr>
            <w:tcW w:w="768" w:type="dxa"/>
          </w:tcPr>
          <w:p>
            <w:pPr>
              <w:pStyle w:val="TableParagraph"/>
              <w:spacing w:line="297" w:lineRule="exact"/>
              <w:ind w:left="10"/>
              <w:rPr>
                <w:sz w:val="26"/>
              </w:rPr>
            </w:pPr>
            <w:r>
              <w:rPr>
                <w:spacing w:val="-10"/>
                <w:sz w:val="26"/>
              </w:rPr>
              <w:t>5</w:t>
            </w:r>
          </w:p>
        </w:tc>
        <w:tc>
          <w:tcPr>
            <w:tcW w:w="763" w:type="dxa"/>
          </w:tcPr>
          <w:p>
            <w:pPr>
              <w:pStyle w:val="TableParagraph"/>
              <w:spacing w:line="297" w:lineRule="exact"/>
              <w:ind w:left="10"/>
              <w:rPr>
                <w:sz w:val="26"/>
              </w:rPr>
            </w:pPr>
            <w:r>
              <w:rPr>
                <w:spacing w:val="-10"/>
                <w:sz w:val="26"/>
              </w:rPr>
              <w:t>0</w:t>
            </w:r>
          </w:p>
        </w:tc>
        <w:tc>
          <w:tcPr>
            <w:tcW w:w="639" w:type="dxa"/>
          </w:tcPr>
          <w:p>
            <w:pPr>
              <w:pStyle w:val="TableParagraph"/>
              <w:spacing w:line="297" w:lineRule="exact"/>
              <w:ind w:left="10" w:right="5"/>
              <w:rPr>
                <w:sz w:val="26"/>
              </w:rPr>
            </w:pPr>
            <w:r>
              <w:rPr>
                <w:spacing w:val="-5"/>
                <w:sz w:val="26"/>
              </w:rPr>
              <w:t>100</w:t>
            </w:r>
          </w:p>
        </w:tc>
        <w:tc>
          <w:tcPr>
            <w:tcW w:w="763" w:type="dxa"/>
          </w:tcPr>
          <w:p>
            <w:pPr>
              <w:pStyle w:val="TableParagraph"/>
              <w:spacing w:line="297" w:lineRule="exact"/>
              <w:ind w:left="10"/>
              <w:rPr>
                <w:sz w:val="26"/>
              </w:rPr>
            </w:pPr>
            <w:r>
              <w:rPr>
                <w:spacing w:val="-10"/>
                <w:sz w:val="26"/>
              </w:rPr>
              <w:t>5</w:t>
            </w:r>
          </w:p>
        </w:tc>
        <w:tc>
          <w:tcPr>
            <w:tcW w:w="813" w:type="dxa"/>
          </w:tcPr>
          <w:p>
            <w:pPr>
              <w:pStyle w:val="TableParagraph"/>
              <w:spacing w:line="297" w:lineRule="exact"/>
              <w:ind w:left="22" w:right="13"/>
              <w:rPr>
                <w:sz w:val="26"/>
              </w:rPr>
            </w:pPr>
            <w:r>
              <w:rPr>
                <w:spacing w:val="-10"/>
                <w:sz w:val="26"/>
              </w:rPr>
              <w:t>0</w:t>
            </w:r>
          </w:p>
        </w:tc>
        <w:tc>
          <w:tcPr>
            <w:tcW w:w="547" w:type="dxa"/>
          </w:tcPr>
          <w:p>
            <w:pPr>
              <w:pStyle w:val="TableParagraph"/>
              <w:spacing w:line="297" w:lineRule="exact"/>
              <w:ind w:left="12" w:right="5"/>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29</w:t>
            </w:r>
          </w:p>
        </w:tc>
        <w:tc>
          <w:tcPr>
            <w:tcW w:w="3178" w:type="dxa"/>
          </w:tcPr>
          <w:p>
            <w:pPr>
              <w:pStyle w:val="TableParagraph"/>
              <w:spacing w:line="297" w:lineRule="exact" w:before="23"/>
              <w:jc w:val="left"/>
              <w:rPr>
                <w:sz w:val="26"/>
              </w:rPr>
            </w:pPr>
            <w:r>
              <w:rPr>
                <w:sz w:val="26"/>
              </w:rPr>
              <w:t>Băng</w:t>
            </w:r>
            <w:r>
              <w:rPr>
                <w:spacing w:val="-5"/>
                <w:sz w:val="26"/>
              </w:rPr>
              <w:t> </w:t>
            </w:r>
            <w:r>
              <w:rPr>
                <w:sz w:val="26"/>
              </w:rPr>
              <w:t>keo</w:t>
            </w:r>
            <w:r>
              <w:rPr>
                <w:spacing w:val="-5"/>
                <w:sz w:val="26"/>
              </w:rPr>
              <w:t> </w:t>
            </w:r>
            <w:r>
              <w:rPr>
                <w:sz w:val="26"/>
              </w:rPr>
              <w:t>các</w:t>
            </w:r>
            <w:r>
              <w:rPr>
                <w:spacing w:val="-4"/>
                <w:sz w:val="26"/>
              </w:rPr>
              <w:t> </w:t>
            </w:r>
            <w:r>
              <w:rPr>
                <w:spacing w:val="-5"/>
                <w:sz w:val="26"/>
              </w:rPr>
              <w:t>màu</w:t>
            </w:r>
          </w:p>
        </w:tc>
        <w:tc>
          <w:tcPr>
            <w:tcW w:w="893" w:type="dxa"/>
          </w:tcPr>
          <w:p>
            <w:pPr>
              <w:pStyle w:val="TableParagraph"/>
              <w:spacing w:line="297" w:lineRule="exact" w:before="23"/>
              <w:ind w:left="27" w:right="23"/>
              <w:rPr>
                <w:sz w:val="26"/>
              </w:rPr>
            </w:pPr>
            <w:r>
              <w:rPr>
                <w:spacing w:val="-4"/>
                <w:sz w:val="26"/>
              </w:rPr>
              <w:t>Cuộn</w:t>
            </w:r>
          </w:p>
        </w:tc>
        <w:tc>
          <w:tcPr>
            <w:tcW w:w="768" w:type="dxa"/>
          </w:tcPr>
          <w:p>
            <w:pPr>
              <w:pStyle w:val="TableParagraph"/>
              <w:spacing w:line="297" w:lineRule="exact" w:before="23"/>
              <w:ind w:left="10"/>
              <w:rPr>
                <w:sz w:val="26"/>
              </w:rPr>
            </w:pPr>
            <w:r>
              <w:rPr>
                <w:spacing w:val="-5"/>
                <w:sz w:val="26"/>
              </w:rPr>
              <w:t>20</w:t>
            </w:r>
          </w:p>
        </w:tc>
        <w:tc>
          <w:tcPr>
            <w:tcW w:w="763" w:type="dxa"/>
          </w:tcPr>
          <w:p>
            <w:pPr>
              <w:pStyle w:val="TableParagraph"/>
              <w:spacing w:line="297" w:lineRule="exact" w:before="23"/>
              <w:ind w:left="10"/>
              <w:rPr>
                <w:sz w:val="26"/>
              </w:rPr>
            </w:pPr>
            <w:r>
              <w:rPr>
                <w:spacing w:val="-10"/>
                <w:sz w:val="26"/>
              </w:rPr>
              <w:t>0</w:t>
            </w:r>
          </w:p>
        </w:tc>
        <w:tc>
          <w:tcPr>
            <w:tcW w:w="639" w:type="dxa"/>
          </w:tcPr>
          <w:p>
            <w:pPr>
              <w:pStyle w:val="TableParagraph"/>
              <w:spacing w:line="297" w:lineRule="exact" w:before="23"/>
              <w:ind w:left="10" w:right="5"/>
              <w:rPr>
                <w:sz w:val="26"/>
              </w:rPr>
            </w:pPr>
            <w:r>
              <w:rPr>
                <w:spacing w:val="-5"/>
                <w:sz w:val="26"/>
              </w:rPr>
              <w:t>100</w:t>
            </w:r>
          </w:p>
        </w:tc>
        <w:tc>
          <w:tcPr>
            <w:tcW w:w="763" w:type="dxa"/>
          </w:tcPr>
          <w:p>
            <w:pPr>
              <w:pStyle w:val="TableParagraph"/>
              <w:spacing w:line="297" w:lineRule="exact" w:before="23"/>
              <w:ind w:left="10"/>
              <w:rPr>
                <w:sz w:val="26"/>
              </w:rPr>
            </w:pPr>
            <w:r>
              <w:rPr>
                <w:spacing w:val="-5"/>
                <w:sz w:val="26"/>
              </w:rPr>
              <w:t>20</w:t>
            </w:r>
          </w:p>
        </w:tc>
        <w:tc>
          <w:tcPr>
            <w:tcW w:w="813" w:type="dxa"/>
          </w:tcPr>
          <w:p>
            <w:pPr>
              <w:pStyle w:val="TableParagraph"/>
              <w:spacing w:line="297" w:lineRule="exact" w:before="23"/>
              <w:ind w:left="22" w:right="13"/>
              <w:rPr>
                <w:sz w:val="26"/>
              </w:rPr>
            </w:pPr>
            <w:r>
              <w:rPr>
                <w:spacing w:val="-10"/>
                <w:sz w:val="26"/>
              </w:rPr>
              <w:t>0</w:t>
            </w:r>
          </w:p>
        </w:tc>
        <w:tc>
          <w:tcPr>
            <w:tcW w:w="547" w:type="dxa"/>
          </w:tcPr>
          <w:p>
            <w:pPr>
              <w:pStyle w:val="TableParagraph"/>
              <w:spacing w:line="297" w:lineRule="exact" w:before="23"/>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30</w:t>
            </w:r>
          </w:p>
        </w:tc>
        <w:tc>
          <w:tcPr>
            <w:tcW w:w="3178" w:type="dxa"/>
          </w:tcPr>
          <w:p>
            <w:pPr>
              <w:pStyle w:val="TableParagraph"/>
              <w:jc w:val="left"/>
              <w:rPr>
                <w:sz w:val="26"/>
              </w:rPr>
            </w:pPr>
            <w:r>
              <w:rPr>
                <w:sz w:val="26"/>
              </w:rPr>
              <w:t>Thùng</w:t>
            </w:r>
            <w:r>
              <w:rPr>
                <w:spacing w:val="-8"/>
                <w:sz w:val="26"/>
              </w:rPr>
              <w:t> </w:t>
            </w:r>
            <w:r>
              <w:rPr>
                <w:sz w:val="26"/>
              </w:rPr>
              <w:t>đựng</w:t>
            </w:r>
            <w:r>
              <w:rPr>
                <w:spacing w:val="-7"/>
                <w:sz w:val="26"/>
              </w:rPr>
              <w:t> </w:t>
            </w:r>
            <w:r>
              <w:rPr>
                <w:spacing w:val="-5"/>
                <w:sz w:val="26"/>
              </w:rPr>
              <w:t>đá</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2</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2</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1" w:hRule="atLeast"/>
        </w:trPr>
        <w:tc>
          <w:tcPr>
            <w:tcW w:w="708" w:type="dxa"/>
          </w:tcPr>
          <w:p>
            <w:pPr>
              <w:pStyle w:val="TableParagraph"/>
              <w:ind w:left="63" w:right="56"/>
              <w:rPr>
                <w:sz w:val="26"/>
              </w:rPr>
            </w:pPr>
            <w:r>
              <w:rPr>
                <w:spacing w:val="-5"/>
                <w:sz w:val="26"/>
              </w:rPr>
              <w:t>31</w:t>
            </w:r>
          </w:p>
        </w:tc>
        <w:tc>
          <w:tcPr>
            <w:tcW w:w="3178" w:type="dxa"/>
          </w:tcPr>
          <w:p>
            <w:pPr>
              <w:pStyle w:val="TableParagraph"/>
              <w:jc w:val="left"/>
              <w:rPr>
                <w:sz w:val="26"/>
              </w:rPr>
            </w:pPr>
            <w:r>
              <w:rPr>
                <w:sz w:val="26"/>
              </w:rPr>
              <w:t>Số</w:t>
            </w:r>
            <w:r>
              <w:rPr>
                <w:spacing w:val="-5"/>
                <w:sz w:val="26"/>
              </w:rPr>
              <w:t> </w:t>
            </w:r>
            <w:r>
              <w:rPr>
                <w:sz w:val="26"/>
              </w:rPr>
              <w:t>đeo</w:t>
            </w:r>
            <w:r>
              <w:rPr>
                <w:spacing w:val="-4"/>
                <w:sz w:val="26"/>
              </w:rPr>
              <w:t> </w:t>
            </w:r>
            <w:r>
              <w:rPr>
                <w:spacing w:val="-5"/>
                <w:sz w:val="26"/>
              </w:rPr>
              <w:t>vải</w:t>
            </w:r>
          </w:p>
        </w:tc>
        <w:tc>
          <w:tcPr>
            <w:tcW w:w="893" w:type="dxa"/>
          </w:tcPr>
          <w:p>
            <w:pPr>
              <w:pStyle w:val="TableParagraph"/>
              <w:ind w:left="32" w:right="23"/>
              <w:rPr>
                <w:sz w:val="26"/>
              </w:rPr>
            </w:pPr>
            <w:r>
              <w:rPr>
                <w:spacing w:val="-5"/>
                <w:sz w:val="26"/>
              </w:rPr>
              <w:t>Cái</w:t>
            </w:r>
          </w:p>
        </w:tc>
        <w:tc>
          <w:tcPr>
            <w:tcW w:w="768" w:type="dxa"/>
          </w:tcPr>
          <w:p>
            <w:pPr>
              <w:pStyle w:val="TableParagraph"/>
              <w:ind w:left="5"/>
              <w:rPr>
                <w:sz w:val="26"/>
              </w:rPr>
            </w:pPr>
            <w:r>
              <w:rPr>
                <w:spacing w:val="-5"/>
                <w:sz w:val="26"/>
              </w:rPr>
              <w:t>500</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6"/>
              <w:rPr>
                <w:sz w:val="26"/>
              </w:rPr>
            </w:pPr>
            <w:r>
              <w:rPr>
                <w:spacing w:val="-5"/>
                <w:sz w:val="26"/>
              </w:rPr>
              <w:t>500</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32</w:t>
            </w:r>
          </w:p>
        </w:tc>
        <w:tc>
          <w:tcPr>
            <w:tcW w:w="3178" w:type="dxa"/>
          </w:tcPr>
          <w:p>
            <w:pPr>
              <w:pStyle w:val="TableParagraph"/>
              <w:jc w:val="left"/>
              <w:rPr>
                <w:sz w:val="26"/>
              </w:rPr>
            </w:pPr>
            <w:r>
              <w:rPr>
                <w:spacing w:val="-10"/>
                <w:sz w:val="26"/>
              </w:rPr>
              <w:t>Hoa</w:t>
            </w:r>
            <w:r>
              <w:rPr>
                <w:spacing w:val="-15"/>
                <w:sz w:val="26"/>
              </w:rPr>
              <w:t> </w:t>
            </w:r>
            <w:r>
              <w:rPr>
                <w:spacing w:val="-10"/>
                <w:sz w:val="26"/>
              </w:rPr>
              <w:t>khai,</w:t>
            </w:r>
            <w:r>
              <w:rPr>
                <w:spacing w:val="-14"/>
                <w:sz w:val="26"/>
              </w:rPr>
              <w:t> </w:t>
            </w:r>
            <w:r>
              <w:rPr>
                <w:spacing w:val="-10"/>
                <w:sz w:val="26"/>
              </w:rPr>
              <w:t>bế</w:t>
            </w:r>
            <w:r>
              <w:rPr>
                <w:spacing w:val="-14"/>
                <w:sz w:val="26"/>
              </w:rPr>
              <w:t> </w:t>
            </w:r>
            <w:r>
              <w:rPr>
                <w:spacing w:val="-10"/>
                <w:sz w:val="26"/>
              </w:rPr>
              <w:t>mạc,</w:t>
            </w:r>
            <w:r>
              <w:rPr>
                <w:spacing w:val="-14"/>
                <w:sz w:val="26"/>
              </w:rPr>
              <w:t> </w:t>
            </w:r>
            <w:r>
              <w:rPr>
                <w:spacing w:val="-10"/>
                <w:sz w:val="26"/>
              </w:rPr>
              <w:t>trao</w:t>
            </w:r>
            <w:r>
              <w:rPr>
                <w:spacing w:val="-14"/>
                <w:sz w:val="26"/>
              </w:rPr>
              <w:t> </w:t>
            </w:r>
            <w:r>
              <w:rPr>
                <w:spacing w:val="-10"/>
                <w:sz w:val="26"/>
              </w:rPr>
              <w:t>thưởng</w:t>
            </w:r>
          </w:p>
        </w:tc>
        <w:tc>
          <w:tcPr>
            <w:tcW w:w="893" w:type="dxa"/>
          </w:tcPr>
          <w:p>
            <w:pPr>
              <w:pStyle w:val="TableParagraph"/>
              <w:ind w:left="32" w:right="23"/>
              <w:rPr>
                <w:sz w:val="26"/>
              </w:rPr>
            </w:pPr>
            <w:r>
              <w:rPr>
                <w:spacing w:val="-5"/>
                <w:sz w:val="26"/>
              </w:rPr>
              <w:t>Bó</w:t>
            </w:r>
          </w:p>
        </w:tc>
        <w:tc>
          <w:tcPr>
            <w:tcW w:w="768" w:type="dxa"/>
          </w:tcPr>
          <w:p>
            <w:pPr>
              <w:pStyle w:val="TableParagraph"/>
              <w:ind w:left="5"/>
              <w:rPr>
                <w:sz w:val="26"/>
              </w:rPr>
            </w:pPr>
            <w:r>
              <w:rPr>
                <w:spacing w:val="-5"/>
                <w:sz w:val="26"/>
              </w:rPr>
              <w:t>200</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6"/>
              <w:rPr>
                <w:sz w:val="26"/>
              </w:rPr>
            </w:pPr>
            <w:r>
              <w:rPr>
                <w:spacing w:val="-5"/>
                <w:sz w:val="26"/>
              </w:rPr>
              <w:t>200</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33</w:t>
            </w:r>
          </w:p>
        </w:tc>
        <w:tc>
          <w:tcPr>
            <w:tcW w:w="3178" w:type="dxa"/>
          </w:tcPr>
          <w:p>
            <w:pPr>
              <w:pStyle w:val="TableParagraph"/>
              <w:jc w:val="left"/>
              <w:rPr>
                <w:sz w:val="26"/>
              </w:rPr>
            </w:pPr>
            <w:r>
              <w:rPr>
                <w:spacing w:val="-10"/>
                <w:sz w:val="26"/>
              </w:rPr>
              <w:t>Dao</w:t>
            </w:r>
            <w:r>
              <w:rPr>
                <w:spacing w:val="-24"/>
                <w:sz w:val="26"/>
              </w:rPr>
              <w:t> </w:t>
            </w:r>
            <w:r>
              <w:rPr>
                <w:spacing w:val="-10"/>
                <w:sz w:val="26"/>
              </w:rPr>
              <w:t>nhỏ</w:t>
            </w:r>
            <w:r>
              <w:rPr>
                <w:spacing w:val="-23"/>
                <w:sz w:val="26"/>
              </w:rPr>
              <w:t> </w:t>
            </w:r>
            <w:r>
              <w:rPr>
                <w:spacing w:val="-10"/>
                <w:sz w:val="26"/>
              </w:rPr>
              <w:t>miết</w:t>
            </w:r>
            <w:r>
              <w:rPr>
                <w:spacing w:val="-23"/>
                <w:sz w:val="26"/>
              </w:rPr>
              <w:t> </w:t>
            </w:r>
            <w:r>
              <w:rPr>
                <w:spacing w:val="-10"/>
                <w:sz w:val="26"/>
              </w:rPr>
              <w:t>đất</w:t>
            </w:r>
            <w:r>
              <w:rPr>
                <w:spacing w:val="-23"/>
                <w:sz w:val="26"/>
              </w:rPr>
              <w:t> </w:t>
            </w:r>
            <w:r>
              <w:rPr>
                <w:spacing w:val="-10"/>
                <w:sz w:val="26"/>
              </w:rPr>
              <w:t>bắt</w:t>
            </w:r>
            <w:r>
              <w:rPr>
                <w:spacing w:val="-23"/>
                <w:sz w:val="26"/>
              </w:rPr>
              <w:t> </w:t>
            </w:r>
            <w:r>
              <w:rPr>
                <w:spacing w:val="-10"/>
                <w:sz w:val="26"/>
              </w:rPr>
              <w:t>phạm</w:t>
            </w:r>
            <w:r>
              <w:rPr>
                <w:spacing w:val="-23"/>
                <w:sz w:val="26"/>
              </w:rPr>
              <w:t> </w:t>
            </w:r>
            <w:r>
              <w:rPr>
                <w:spacing w:val="-10"/>
                <w:sz w:val="26"/>
              </w:rPr>
              <w:t>quy</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2</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2</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597" w:hRule="atLeast"/>
        </w:trPr>
        <w:tc>
          <w:tcPr>
            <w:tcW w:w="708" w:type="dxa"/>
          </w:tcPr>
          <w:p>
            <w:pPr>
              <w:pStyle w:val="TableParagraph"/>
              <w:spacing w:before="150"/>
              <w:ind w:left="63" w:right="56"/>
              <w:rPr>
                <w:sz w:val="26"/>
              </w:rPr>
            </w:pPr>
            <w:r>
              <w:rPr>
                <w:spacing w:val="-5"/>
                <w:sz w:val="26"/>
              </w:rPr>
              <w:t>34</w:t>
            </w:r>
          </w:p>
        </w:tc>
        <w:tc>
          <w:tcPr>
            <w:tcW w:w="3178" w:type="dxa"/>
          </w:tcPr>
          <w:p>
            <w:pPr>
              <w:pStyle w:val="TableParagraph"/>
              <w:spacing w:line="300" w:lineRule="exact" w:before="0"/>
              <w:ind w:right="-13"/>
              <w:jc w:val="left"/>
              <w:rPr>
                <w:sz w:val="26"/>
              </w:rPr>
            </w:pPr>
            <w:r>
              <w:rPr>
                <w:sz w:val="26"/>
              </w:rPr>
              <w:t>Chổi</w:t>
            </w:r>
            <w:r>
              <w:rPr>
                <w:spacing w:val="34"/>
                <w:sz w:val="26"/>
              </w:rPr>
              <w:t> </w:t>
            </w:r>
            <w:r>
              <w:rPr>
                <w:sz w:val="26"/>
              </w:rPr>
              <w:t>quét</w:t>
            </w:r>
            <w:r>
              <w:rPr>
                <w:spacing w:val="34"/>
                <w:sz w:val="26"/>
              </w:rPr>
              <w:t> </w:t>
            </w:r>
            <w:r>
              <w:rPr>
                <w:sz w:val="26"/>
              </w:rPr>
              <w:t>làm</w:t>
            </w:r>
            <w:r>
              <w:rPr>
                <w:spacing w:val="34"/>
                <w:sz w:val="26"/>
              </w:rPr>
              <w:t> </w:t>
            </w:r>
            <w:r>
              <w:rPr>
                <w:sz w:val="26"/>
              </w:rPr>
              <w:t>sạch</w:t>
            </w:r>
            <w:r>
              <w:rPr>
                <w:spacing w:val="36"/>
                <w:sz w:val="26"/>
              </w:rPr>
              <w:t> </w:t>
            </w:r>
            <w:r>
              <w:rPr>
                <w:sz w:val="26"/>
              </w:rPr>
              <w:t>khu</w:t>
            </w:r>
            <w:r>
              <w:rPr>
                <w:spacing w:val="34"/>
                <w:sz w:val="26"/>
              </w:rPr>
              <w:t> </w:t>
            </w:r>
            <w:r>
              <w:rPr>
                <w:sz w:val="26"/>
              </w:rPr>
              <w:t>vực giậm nhảy</w:t>
            </w:r>
          </w:p>
        </w:tc>
        <w:tc>
          <w:tcPr>
            <w:tcW w:w="893" w:type="dxa"/>
          </w:tcPr>
          <w:p>
            <w:pPr>
              <w:pStyle w:val="TableParagraph"/>
              <w:spacing w:before="150"/>
              <w:ind w:left="32" w:right="23"/>
              <w:rPr>
                <w:sz w:val="26"/>
              </w:rPr>
            </w:pPr>
            <w:r>
              <w:rPr>
                <w:spacing w:val="-5"/>
                <w:sz w:val="26"/>
              </w:rPr>
              <w:t>Cái</w:t>
            </w:r>
          </w:p>
        </w:tc>
        <w:tc>
          <w:tcPr>
            <w:tcW w:w="768" w:type="dxa"/>
          </w:tcPr>
          <w:p>
            <w:pPr>
              <w:pStyle w:val="TableParagraph"/>
              <w:spacing w:before="150"/>
              <w:ind w:left="10"/>
              <w:rPr>
                <w:sz w:val="26"/>
              </w:rPr>
            </w:pPr>
            <w:r>
              <w:rPr>
                <w:spacing w:val="-5"/>
                <w:sz w:val="26"/>
              </w:rPr>
              <w:t>05</w:t>
            </w:r>
          </w:p>
        </w:tc>
        <w:tc>
          <w:tcPr>
            <w:tcW w:w="763" w:type="dxa"/>
          </w:tcPr>
          <w:p>
            <w:pPr>
              <w:pStyle w:val="TableParagraph"/>
              <w:spacing w:before="150"/>
              <w:ind w:left="10"/>
              <w:rPr>
                <w:sz w:val="26"/>
              </w:rPr>
            </w:pPr>
            <w:r>
              <w:rPr>
                <w:spacing w:val="-10"/>
                <w:sz w:val="26"/>
              </w:rPr>
              <w:t>0</w:t>
            </w:r>
          </w:p>
        </w:tc>
        <w:tc>
          <w:tcPr>
            <w:tcW w:w="639" w:type="dxa"/>
          </w:tcPr>
          <w:p>
            <w:pPr>
              <w:pStyle w:val="TableParagraph"/>
              <w:spacing w:before="150"/>
              <w:ind w:left="10" w:right="5"/>
              <w:rPr>
                <w:sz w:val="26"/>
              </w:rPr>
            </w:pPr>
            <w:r>
              <w:rPr>
                <w:spacing w:val="-5"/>
                <w:sz w:val="26"/>
              </w:rPr>
              <w:t>100</w:t>
            </w:r>
          </w:p>
        </w:tc>
        <w:tc>
          <w:tcPr>
            <w:tcW w:w="763" w:type="dxa"/>
          </w:tcPr>
          <w:p>
            <w:pPr>
              <w:pStyle w:val="TableParagraph"/>
              <w:spacing w:before="150"/>
              <w:ind w:left="10"/>
              <w:rPr>
                <w:sz w:val="26"/>
              </w:rPr>
            </w:pPr>
            <w:r>
              <w:rPr>
                <w:spacing w:val="-5"/>
                <w:sz w:val="26"/>
              </w:rPr>
              <w:t>05</w:t>
            </w:r>
          </w:p>
        </w:tc>
        <w:tc>
          <w:tcPr>
            <w:tcW w:w="813" w:type="dxa"/>
          </w:tcPr>
          <w:p>
            <w:pPr>
              <w:pStyle w:val="TableParagraph"/>
              <w:spacing w:before="150"/>
              <w:ind w:left="22" w:right="13"/>
              <w:rPr>
                <w:sz w:val="26"/>
              </w:rPr>
            </w:pPr>
            <w:r>
              <w:rPr>
                <w:spacing w:val="-10"/>
                <w:sz w:val="26"/>
              </w:rPr>
              <w:t>0</w:t>
            </w:r>
          </w:p>
        </w:tc>
        <w:tc>
          <w:tcPr>
            <w:tcW w:w="547" w:type="dxa"/>
          </w:tcPr>
          <w:p>
            <w:pPr>
              <w:pStyle w:val="TableParagraph"/>
              <w:spacing w:before="150"/>
              <w:ind w:left="12" w:right="5"/>
              <w:rPr>
                <w:sz w:val="26"/>
              </w:rPr>
            </w:pPr>
            <w:r>
              <w:rPr>
                <w:spacing w:val="-5"/>
                <w:sz w:val="26"/>
              </w:rPr>
              <w:t>100</w:t>
            </w:r>
          </w:p>
        </w:tc>
      </w:tr>
      <w:tr>
        <w:trPr>
          <w:trHeight w:val="337" w:hRule="atLeast"/>
        </w:trPr>
        <w:tc>
          <w:tcPr>
            <w:tcW w:w="708" w:type="dxa"/>
          </w:tcPr>
          <w:p>
            <w:pPr>
              <w:pStyle w:val="TableParagraph"/>
              <w:spacing w:before="18"/>
              <w:ind w:left="63" w:right="56"/>
              <w:rPr>
                <w:sz w:val="26"/>
              </w:rPr>
            </w:pPr>
            <w:r>
              <w:rPr>
                <w:spacing w:val="-5"/>
                <w:sz w:val="26"/>
              </w:rPr>
              <w:t>35</w:t>
            </w:r>
          </w:p>
        </w:tc>
        <w:tc>
          <w:tcPr>
            <w:tcW w:w="3178" w:type="dxa"/>
          </w:tcPr>
          <w:p>
            <w:pPr>
              <w:pStyle w:val="TableParagraph"/>
              <w:spacing w:before="18"/>
              <w:jc w:val="left"/>
              <w:rPr>
                <w:sz w:val="26"/>
              </w:rPr>
            </w:pPr>
            <w:r>
              <w:rPr>
                <w:sz w:val="26"/>
              </w:rPr>
              <w:t>Dây</w:t>
            </w:r>
            <w:r>
              <w:rPr>
                <w:spacing w:val="-6"/>
                <w:sz w:val="26"/>
              </w:rPr>
              <w:t> </w:t>
            </w:r>
            <w:r>
              <w:rPr>
                <w:spacing w:val="-4"/>
                <w:sz w:val="26"/>
              </w:rPr>
              <w:t>đích</w:t>
            </w:r>
          </w:p>
        </w:tc>
        <w:tc>
          <w:tcPr>
            <w:tcW w:w="893" w:type="dxa"/>
          </w:tcPr>
          <w:p>
            <w:pPr>
              <w:pStyle w:val="TableParagraph"/>
              <w:spacing w:before="18"/>
              <w:ind w:left="33" w:right="23"/>
              <w:rPr>
                <w:sz w:val="26"/>
              </w:rPr>
            </w:pPr>
            <w:r>
              <w:rPr>
                <w:spacing w:val="-10"/>
                <w:sz w:val="26"/>
              </w:rPr>
              <w:t>m</w:t>
            </w:r>
          </w:p>
        </w:tc>
        <w:tc>
          <w:tcPr>
            <w:tcW w:w="768" w:type="dxa"/>
          </w:tcPr>
          <w:p>
            <w:pPr>
              <w:pStyle w:val="TableParagraph"/>
              <w:spacing w:before="18"/>
              <w:ind w:left="10"/>
              <w:rPr>
                <w:sz w:val="26"/>
              </w:rPr>
            </w:pPr>
            <w:r>
              <w:rPr>
                <w:spacing w:val="-5"/>
                <w:sz w:val="26"/>
              </w:rPr>
              <w:t>50</w:t>
            </w:r>
          </w:p>
        </w:tc>
        <w:tc>
          <w:tcPr>
            <w:tcW w:w="763" w:type="dxa"/>
          </w:tcPr>
          <w:p>
            <w:pPr>
              <w:pStyle w:val="TableParagraph"/>
              <w:spacing w:before="18"/>
              <w:ind w:left="10"/>
              <w:rPr>
                <w:sz w:val="26"/>
              </w:rPr>
            </w:pPr>
            <w:r>
              <w:rPr>
                <w:spacing w:val="-10"/>
                <w:sz w:val="26"/>
              </w:rPr>
              <w:t>0</w:t>
            </w:r>
          </w:p>
        </w:tc>
        <w:tc>
          <w:tcPr>
            <w:tcW w:w="639" w:type="dxa"/>
          </w:tcPr>
          <w:p>
            <w:pPr>
              <w:pStyle w:val="TableParagraph"/>
              <w:spacing w:before="18"/>
              <w:ind w:left="10" w:right="5"/>
              <w:rPr>
                <w:sz w:val="26"/>
              </w:rPr>
            </w:pPr>
            <w:r>
              <w:rPr>
                <w:spacing w:val="-5"/>
                <w:sz w:val="26"/>
              </w:rPr>
              <w:t>100</w:t>
            </w:r>
          </w:p>
        </w:tc>
        <w:tc>
          <w:tcPr>
            <w:tcW w:w="763" w:type="dxa"/>
          </w:tcPr>
          <w:p>
            <w:pPr>
              <w:pStyle w:val="TableParagraph"/>
              <w:spacing w:before="18"/>
              <w:ind w:left="10"/>
              <w:rPr>
                <w:sz w:val="26"/>
              </w:rPr>
            </w:pPr>
            <w:r>
              <w:rPr>
                <w:spacing w:val="-5"/>
                <w:sz w:val="26"/>
              </w:rPr>
              <w:t>50</w:t>
            </w:r>
          </w:p>
        </w:tc>
        <w:tc>
          <w:tcPr>
            <w:tcW w:w="813" w:type="dxa"/>
          </w:tcPr>
          <w:p>
            <w:pPr>
              <w:pStyle w:val="TableParagraph"/>
              <w:spacing w:before="18"/>
              <w:ind w:left="22" w:right="13"/>
              <w:rPr>
                <w:sz w:val="26"/>
              </w:rPr>
            </w:pPr>
            <w:r>
              <w:rPr>
                <w:spacing w:val="-10"/>
                <w:sz w:val="26"/>
              </w:rPr>
              <w:t>0</w:t>
            </w:r>
          </w:p>
        </w:tc>
        <w:tc>
          <w:tcPr>
            <w:tcW w:w="547" w:type="dxa"/>
          </w:tcPr>
          <w:p>
            <w:pPr>
              <w:pStyle w:val="TableParagraph"/>
              <w:spacing w:before="18"/>
              <w:ind w:left="12" w:right="5"/>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36</w:t>
            </w:r>
          </w:p>
        </w:tc>
        <w:tc>
          <w:tcPr>
            <w:tcW w:w="3178" w:type="dxa"/>
          </w:tcPr>
          <w:p>
            <w:pPr>
              <w:pStyle w:val="TableParagraph"/>
              <w:spacing w:line="297" w:lineRule="exact"/>
              <w:jc w:val="left"/>
              <w:rPr>
                <w:sz w:val="26"/>
              </w:rPr>
            </w:pPr>
            <w:r>
              <w:rPr>
                <w:sz w:val="26"/>
              </w:rPr>
              <w:t>Thùng</w:t>
            </w:r>
            <w:r>
              <w:rPr>
                <w:spacing w:val="-8"/>
                <w:sz w:val="26"/>
              </w:rPr>
              <w:t> </w:t>
            </w:r>
            <w:r>
              <w:rPr>
                <w:spacing w:val="-5"/>
                <w:sz w:val="26"/>
              </w:rPr>
              <w:t>rác</w:t>
            </w:r>
          </w:p>
        </w:tc>
        <w:tc>
          <w:tcPr>
            <w:tcW w:w="893" w:type="dxa"/>
          </w:tcPr>
          <w:p>
            <w:pPr>
              <w:pStyle w:val="TableParagraph"/>
              <w:spacing w:line="297" w:lineRule="exact"/>
              <w:ind w:left="32" w:right="23"/>
              <w:rPr>
                <w:sz w:val="26"/>
              </w:rPr>
            </w:pPr>
            <w:r>
              <w:rPr>
                <w:spacing w:val="-5"/>
                <w:sz w:val="26"/>
              </w:rPr>
              <w:t>Cái</w:t>
            </w:r>
          </w:p>
        </w:tc>
        <w:tc>
          <w:tcPr>
            <w:tcW w:w="768" w:type="dxa"/>
          </w:tcPr>
          <w:p>
            <w:pPr>
              <w:pStyle w:val="TableParagraph"/>
              <w:spacing w:line="297" w:lineRule="exact"/>
              <w:ind w:left="10"/>
              <w:rPr>
                <w:sz w:val="26"/>
              </w:rPr>
            </w:pPr>
            <w:r>
              <w:rPr>
                <w:spacing w:val="-5"/>
                <w:sz w:val="26"/>
              </w:rPr>
              <w:t>10</w:t>
            </w:r>
          </w:p>
        </w:tc>
        <w:tc>
          <w:tcPr>
            <w:tcW w:w="763" w:type="dxa"/>
          </w:tcPr>
          <w:p>
            <w:pPr>
              <w:pStyle w:val="TableParagraph"/>
              <w:spacing w:line="297" w:lineRule="exact"/>
              <w:ind w:left="10"/>
              <w:rPr>
                <w:sz w:val="26"/>
              </w:rPr>
            </w:pPr>
            <w:r>
              <w:rPr>
                <w:spacing w:val="-10"/>
                <w:sz w:val="26"/>
              </w:rPr>
              <w:t>0</w:t>
            </w:r>
          </w:p>
        </w:tc>
        <w:tc>
          <w:tcPr>
            <w:tcW w:w="639" w:type="dxa"/>
          </w:tcPr>
          <w:p>
            <w:pPr>
              <w:pStyle w:val="TableParagraph"/>
              <w:spacing w:line="297" w:lineRule="exact"/>
              <w:ind w:left="10" w:right="5"/>
              <w:rPr>
                <w:sz w:val="26"/>
              </w:rPr>
            </w:pPr>
            <w:r>
              <w:rPr>
                <w:spacing w:val="-5"/>
                <w:sz w:val="26"/>
              </w:rPr>
              <w:t>100</w:t>
            </w:r>
          </w:p>
        </w:tc>
        <w:tc>
          <w:tcPr>
            <w:tcW w:w="763" w:type="dxa"/>
          </w:tcPr>
          <w:p>
            <w:pPr>
              <w:pStyle w:val="TableParagraph"/>
              <w:spacing w:line="297" w:lineRule="exact"/>
              <w:ind w:left="10"/>
              <w:rPr>
                <w:sz w:val="26"/>
              </w:rPr>
            </w:pPr>
            <w:r>
              <w:rPr>
                <w:spacing w:val="-5"/>
                <w:sz w:val="26"/>
              </w:rPr>
              <w:t>10</w:t>
            </w:r>
          </w:p>
        </w:tc>
        <w:tc>
          <w:tcPr>
            <w:tcW w:w="813" w:type="dxa"/>
          </w:tcPr>
          <w:p>
            <w:pPr>
              <w:pStyle w:val="TableParagraph"/>
              <w:spacing w:line="297" w:lineRule="exact"/>
              <w:ind w:left="22" w:right="13"/>
              <w:rPr>
                <w:sz w:val="26"/>
              </w:rPr>
            </w:pPr>
            <w:r>
              <w:rPr>
                <w:spacing w:val="-10"/>
                <w:sz w:val="26"/>
              </w:rPr>
              <w:t>0</w:t>
            </w:r>
          </w:p>
        </w:tc>
        <w:tc>
          <w:tcPr>
            <w:tcW w:w="547" w:type="dxa"/>
          </w:tcPr>
          <w:p>
            <w:pPr>
              <w:pStyle w:val="TableParagraph"/>
              <w:spacing w:line="297" w:lineRule="exact"/>
              <w:ind w:left="12" w:right="5"/>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37</w:t>
            </w:r>
          </w:p>
        </w:tc>
        <w:tc>
          <w:tcPr>
            <w:tcW w:w="3178" w:type="dxa"/>
          </w:tcPr>
          <w:p>
            <w:pPr>
              <w:pStyle w:val="TableParagraph"/>
              <w:spacing w:line="297" w:lineRule="exact" w:before="23"/>
              <w:jc w:val="left"/>
              <w:rPr>
                <w:sz w:val="26"/>
              </w:rPr>
            </w:pPr>
            <w:r>
              <w:rPr>
                <w:sz w:val="26"/>
              </w:rPr>
              <w:t>Dây</w:t>
            </w:r>
            <w:r>
              <w:rPr>
                <w:spacing w:val="-6"/>
                <w:sz w:val="26"/>
              </w:rPr>
              <w:t> </w:t>
            </w:r>
            <w:r>
              <w:rPr>
                <w:sz w:val="26"/>
              </w:rPr>
              <w:t>ngăn</w:t>
            </w:r>
            <w:r>
              <w:rPr>
                <w:spacing w:val="-5"/>
                <w:sz w:val="26"/>
              </w:rPr>
              <w:t> </w:t>
            </w:r>
            <w:r>
              <w:rPr>
                <w:sz w:val="26"/>
              </w:rPr>
              <w:t>khu</w:t>
            </w:r>
            <w:r>
              <w:rPr>
                <w:spacing w:val="-5"/>
                <w:sz w:val="26"/>
              </w:rPr>
              <w:t> vực</w:t>
            </w:r>
          </w:p>
        </w:tc>
        <w:tc>
          <w:tcPr>
            <w:tcW w:w="893" w:type="dxa"/>
          </w:tcPr>
          <w:p>
            <w:pPr>
              <w:pStyle w:val="TableParagraph"/>
              <w:spacing w:line="297" w:lineRule="exact" w:before="23"/>
              <w:ind w:left="27" w:right="23"/>
              <w:rPr>
                <w:sz w:val="26"/>
              </w:rPr>
            </w:pPr>
            <w:r>
              <w:rPr>
                <w:spacing w:val="-4"/>
                <w:sz w:val="26"/>
              </w:rPr>
              <w:t>Cuộn</w:t>
            </w:r>
          </w:p>
        </w:tc>
        <w:tc>
          <w:tcPr>
            <w:tcW w:w="768" w:type="dxa"/>
          </w:tcPr>
          <w:p>
            <w:pPr>
              <w:pStyle w:val="TableParagraph"/>
              <w:spacing w:line="297" w:lineRule="exact" w:before="23"/>
              <w:ind w:left="10"/>
              <w:rPr>
                <w:sz w:val="26"/>
              </w:rPr>
            </w:pPr>
            <w:r>
              <w:rPr>
                <w:spacing w:val="-5"/>
                <w:sz w:val="26"/>
              </w:rPr>
              <w:t>20</w:t>
            </w:r>
          </w:p>
        </w:tc>
        <w:tc>
          <w:tcPr>
            <w:tcW w:w="763" w:type="dxa"/>
          </w:tcPr>
          <w:p>
            <w:pPr>
              <w:pStyle w:val="TableParagraph"/>
              <w:spacing w:line="297" w:lineRule="exact" w:before="23"/>
              <w:ind w:left="10"/>
              <w:rPr>
                <w:sz w:val="26"/>
              </w:rPr>
            </w:pPr>
            <w:r>
              <w:rPr>
                <w:spacing w:val="-10"/>
                <w:sz w:val="26"/>
              </w:rPr>
              <w:t>0</w:t>
            </w:r>
          </w:p>
        </w:tc>
        <w:tc>
          <w:tcPr>
            <w:tcW w:w="639" w:type="dxa"/>
          </w:tcPr>
          <w:p>
            <w:pPr>
              <w:pStyle w:val="TableParagraph"/>
              <w:spacing w:line="297" w:lineRule="exact" w:before="23"/>
              <w:ind w:left="10" w:right="5"/>
              <w:rPr>
                <w:sz w:val="26"/>
              </w:rPr>
            </w:pPr>
            <w:r>
              <w:rPr>
                <w:spacing w:val="-5"/>
                <w:sz w:val="26"/>
              </w:rPr>
              <w:t>100</w:t>
            </w:r>
          </w:p>
        </w:tc>
        <w:tc>
          <w:tcPr>
            <w:tcW w:w="763" w:type="dxa"/>
          </w:tcPr>
          <w:p>
            <w:pPr>
              <w:pStyle w:val="TableParagraph"/>
              <w:spacing w:line="297" w:lineRule="exact" w:before="23"/>
              <w:ind w:left="10"/>
              <w:rPr>
                <w:sz w:val="26"/>
              </w:rPr>
            </w:pPr>
            <w:r>
              <w:rPr>
                <w:spacing w:val="-5"/>
                <w:sz w:val="26"/>
              </w:rPr>
              <w:t>20</w:t>
            </w:r>
          </w:p>
        </w:tc>
        <w:tc>
          <w:tcPr>
            <w:tcW w:w="813" w:type="dxa"/>
          </w:tcPr>
          <w:p>
            <w:pPr>
              <w:pStyle w:val="TableParagraph"/>
              <w:spacing w:line="297" w:lineRule="exact" w:before="23"/>
              <w:ind w:left="22" w:right="13"/>
              <w:rPr>
                <w:sz w:val="26"/>
              </w:rPr>
            </w:pPr>
            <w:r>
              <w:rPr>
                <w:spacing w:val="-10"/>
                <w:sz w:val="26"/>
              </w:rPr>
              <w:t>0</w:t>
            </w:r>
          </w:p>
        </w:tc>
        <w:tc>
          <w:tcPr>
            <w:tcW w:w="547" w:type="dxa"/>
          </w:tcPr>
          <w:p>
            <w:pPr>
              <w:pStyle w:val="TableParagraph"/>
              <w:spacing w:line="297" w:lineRule="exact" w:before="23"/>
              <w:ind w:left="12" w:right="5"/>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38</w:t>
            </w:r>
          </w:p>
        </w:tc>
        <w:tc>
          <w:tcPr>
            <w:tcW w:w="3178" w:type="dxa"/>
          </w:tcPr>
          <w:p>
            <w:pPr>
              <w:pStyle w:val="TableParagraph"/>
              <w:spacing w:line="297" w:lineRule="exact" w:before="23"/>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893" w:type="dxa"/>
          </w:tcPr>
          <w:p>
            <w:pPr>
              <w:pStyle w:val="TableParagraph"/>
              <w:spacing w:line="297" w:lineRule="exact" w:before="23"/>
              <w:ind w:left="27" w:right="23"/>
              <w:rPr>
                <w:sz w:val="26"/>
              </w:rPr>
            </w:pPr>
            <w:r>
              <w:rPr>
                <w:spacing w:val="-2"/>
                <w:sz w:val="26"/>
              </w:rPr>
              <w:t>Chiếc</w:t>
            </w:r>
          </w:p>
        </w:tc>
        <w:tc>
          <w:tcPr>
            <w:tcW w:w="768" w:type="dxa"/>
          </w:tcPr>
          <w:p>
            <w:pPr>
              <w:pStyle w:val="TableParagraph"/>
              <w:spacing w:line="297" w:lineRule="exact" w:before="23"/>
              <w:ind w:left="5"/>
              <w:rPr>
                <w:sz w:val="26"/>
              </w:rPr>
            </w:pPr>
            <w:r>
              <w:rPr>
                <w:spacing w:val="-5"/>
                <w:sz w:val="26"/>
              </w:rPr>
              <w:t>100</w:t>
            </w:r>
          </w:p>
        </w:tc>
        <w:tc>
          <w:tcPr>
            <w:tcW w:w="763" w:type="dxa"/>
          </w:tcPr>
          <w:p>
            <w:pPr>
              <w:pStyle w:val="TableParagraph"/>
              <w:spacing w:line="297" w:lineRule="exact" w:before="23"/>
              <w:ind w:left="10"/>
              <w:rPr>
                <w:sz w:val="26"/>
              </w:rPr>
            </w:pPr>
            <w:r>
              <w:rPr>
                <w:spacing w:val="-10"/>
                <w:sz w:val="26"/>
              </w:rPr>
              <w:t>0</w:t>
            </w:r>
          </w:p>
        </w:tc>
        <w:tc>
          <w:tcPr>
            <w:tcW w:w="639" w:type="dxa"/>
          </w:tcPr>
          <w:p>
            <w:pPr>
              <w:pStyle w:val="TableParagraph"/>
              <w:spacing w:line="297" w:lineRule="exact" w:before="23"/>
              <w:ind w:left="10" w:right="5"/>
              <w:rPr>
                <w:sz w:val="26"/>
              </w:rPr>
            </w:pPr>
            <w:r>
              <w:rPr>
                <w:spacing w:val="-5"/>
                <w:sz w:val="26"/>
              </w:rPr>
              <w:t>100</w:t>
            </w:r>
          </w:p>
        </w:tc>
        <w:tc>
          <w:tcPr>
            <w:tcW w:w="763" w:type="dxa"/>
          </w:tcPr>
          <w:p>
            <w:pPr>
              <w:pStyle w:val="TableParagraph"/>
              <w:spacing w:line="297" w:lineRule="exact" w:before="23"/>
              <w:ind w:left="6"/>
              <w:rPr>
                <w:sz w:val="26"/>
              </w:rPr>
            </w:pPr>
            <w:r>
              <w:rPr>
                <w:spacing w:val="-5"/>
                <w:sz w:val="26"/>
              </w:rPr>
              <w:t>100</w:t>
            </w:r>
          </w:p>
        </w:tc>
        <w:tc>
          <w:tcPr>
            <w:tcW w:w="813" w:type="dxa"/>
          </w:tcPr>
          <w:p>
            <w:pPr>
              <w:pStyle w:val="TableParagraph"/>
              <w:spacing w:line="297" w:lineRule="exact" w:before="23"/>
              <w:ind w:left="22" w:right="13"/>
              <w:rPr>
                <w:sz w:val="26"/>
              </w:rPr>
            </w:pPr>
            <w:r>
              <w:rPr>
                <w:spacing w:val="-10"/>
                <w:sz w:val="26"/>
              </w:rPr>
              <w:t>0</w:t>
            </w:r>
          </w:p>
        </w:tc>
        <w:tc>
          <w:tcPr>
            <w:tcW w:w="547" w:type="dxa"/>
          </w:tcPr>
          <w:p>
            <w:pPr>
              <w:pStyle w:val="TableParagraph"/>
              <w:spacing w:line="297" w:lineRule="exact" w:before="23"/>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39</w:t>
            </w:r>
          </w:p>
        </w:tc>
        <w:tc>
          <w:tcPr>
            <w:tcW w:w="3178" w:type="dxa"/>
          </w:tcPr>
          <w:p>
            <w:pPr>
              <w:pStyle w:val="TableParagraph"/>
              <w:jc w:val="left"/>
              <w:rPr>
                <w:sz w:val="26"/>
              </w:rPr>
            </w:pPr>
            <w:r>
              <w:rPr>
                <w:spacing w:val="-5"/>
                <w:sz w:val="26"/>
              </w:rPr>
              <w:t>Thẻ</w:t>
            </w:r>
          </w:p>
        </w:tc>
        <w:tc>
          <w:tcPr>
            <w:tcW w:w="893" w:type="dxa"/>
          </w:tcPr>
          <w:p>
            <w:pPr>
              <w:pStyle w:val="TableParagraph"/>
              <w:ind w:left="32" w:right="23"/>
              <w:rPr>
                <w:sz w:val="26"/>
              </w:rPr>
            </w:pPr>
            <w:r>
              <w:rPr>
                <w:spacing w:val="-5"/>
                <w:sz w:val="26"/>
              </w:rPr>
              <w:t>Cái</w:t>
            </w:r>
          </w:p>
        </w:tc>
        <w:tc>
          <w:tcPr>
            <w:tcW w:w="768" w:type="dxa"/>
          </w:tcPr>
          <w:p>
            <w:pPr>
              <w:pStyle w:val="TableParagraph"/>
              <w:ind w:left="5"/>
              <w:rPr>
                <w:sz w:val="26"/>
              </w:rPr>
            </w:pPr>
            <w:r>
              <w:rPr>
                <w:spacing w:val="-5"/>
                <w:sz w:val="26"/>
              </w:rPr>
              <w:t>500</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6"/>
              <w:rPr>
                <w:sz w:val="26"/>
              </w:rPr>
            </w:pPr>
            <w:r>
              <w:rPr>
                <w:spacing w:val="-5"/>
                <w:sz w:val="26"/>
              </w:rPr>
              <w:t>500</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40</w:t>
            </w:r>
          </w:p>
        </w:tc>
        <w:tc>
          <w:tcPr>
            <w:tcW w:w="3178" w:type="dxa"/>
          </w:tcPr>
          <w:p>
            <w:pPr>
              <w:pStyle w:val="TableParagraph"/>
              <w:jc w:val="left"/>
              <w:rPr>
                <w:sz w:val="26"/>
              </w:rPr>
            </w:pPr>
            <w:r>
              <w:rPr>
                <w:sz w:val="26"/>
              </w:rPr>
              <w:t>Bột</w:t>
            </w:r>
            <w:r>
              <w:rPr>
                <w:spacing w:val="-5"/>
                <w:sz w:val="26"/>
              </w:rPr>
              <w:t> </w:t>
            </w:r>
            <w:r>
              <w:rPr>
                <w:sz w:val="26"/>
              </w:rPr>
              <w:t>xoa</w:t>
            </w:r>
            <w:r>
              <w:rPr>
                <w:spacing w:val="-5"/>
                <w:sz w:val="26"/>
              </w:rPr>
              <w:t> tay</w:t>
            </w:r>
          </w:p>
        </w:tc>
        <w:tc>
          <w:tcPr>
            <w:tcW w:w="893" w:type="dxa"/>
          </w:tcPr>
          <w:p>
            <w:pPr>
              <w:pStyle w:val="TableParagraph"/>
              <w:ind w:left="32" w:right="23"/>
              <w:rPr>
                <w:sz w:val="26"/>
              </w:rPr>
            </w:pPr>
            <w:r>
              <w:rPr>
                <w:spacing w:val="-5"/>
                <w:sz w:val="26"/>
              </w:rPr>
              <w:t>Túi</w:t>
            </w:r>
          </w:p>
        </w:tc>
        <w:tc>
          <w:tcPr>
            <w:tcW w:w="768" w:type="dxa"/>
          </w:tcPr>
          <w:p>
            <w:pPr>
              <w:pStyle w:val="TableParagraph"/>
              <w:ind w:left="10"/>
              <w:rPr>
                <w:sz w:val="26"/>
              </w:rPr>
            </w:pPr>
            <w:r>
              <w:rPr>
                <w:spacing w:val="-10"/>
                <w:sz w:val="26"/>
              </w:rPr>
              <w:t>2</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2</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41</w:t>
            </w:r>
          </w:p>
        </w:tc>
        <w:tc>
          <w:tcPr>
            <w:tcW w:w="3178" w:type="dxa"/>
          </w:tcPr>
          <w:p>
            <w:pPr>
              <w:pStyle w:val="TableParagraph"/>
              <w:jc w:val="left"/>
              <w:rPr>
                <w:sz w:val="26"/>
              </w:rPr>
            </w:pPr>
            <w:r>
              <w:rPr>
                <w:sz w:val="26"/>
              </w:rPr>
              <w:t>Đá</w:t>
            </w:r>
            <w:r>
              <w:rPr>
                <w:spacing w:val="-5"/>
                <w:sz w:val="26"/>
              </w:rPr>
              <w:t> </w:t>
            </w:r>
            <w:r>
              <w:rPr>
                <w:spacing w:val="-4"/>
                <w:sz w:val="26"/>
              </w:rPr>
              <w:t>lạnh</w:t>
            </w:r>
          </w:p>
        </w:tc>
        <w:tc>
          <w:tcPr>
            <w:tcW w:w="893" w:type="dxa"/>
          </w:tcPr>
          <w:p>
            <w:pPr>
              <w:pStyle w:val="TableParagraph"/>
              <w:ind w:left="32" w:right="23"/>
              <w:rPr>
                <w:sz w:val="26"/>
              </w:rPr>
            </w:pPr>
            <w:r>
              <w:rPr>
                <w:spacing w:val="-5"/>
                <w:sz w:val="26"/>
              </w:rPr>
              <w:t>Túi</w:t>
            </w:r>
          </w:p>
        </w:tc>
        <w:tc>
          <w:tcPr>
            <w:tcW w:w="768" w:type="dxa"/>
          </w:tcPr>
          <w:p>
            <w:pPr>
              <w:pStyle w:val="TableParagraph"/>
              <w:ind w:left="10"/>
              <w:rPr>
                <w:sz w:val="26"/>
              </w:rPr>
            </w:pPr>
            <w:r>
              <w:rPr>
                <w:spacing w:val="-5"/>
                <w:sz w:val="26"/>
              </w:rPr>
              <w:t>10</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5"/>
                <w:sz w:val="26"/>
              </w:rPr>
              <w:t>10</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42</w:t>
            </w:r>
          </w:p>
        </w:tc>
        <w:tc>
          <w:tcPr>
            <w:tcW w:w="3178" w:type="dxa"/>
          </w:tcPr>
          <w:p>
            <w:pPr>
              <w:pStyle w:val="TableParagraph"/>
              <w:spacing w:line="297" w:lineRule="exact"/>
              <w:jc w:val="left"/>
              <w:rPr>
                <w:sz w:val="26"/>
              </w:rPr>
            </w:pPr>
            <w:r>
              <w:rPr>
                <w:sz w:val="26"/>
              </w:rPr>
              <w:t>Áo</w:t>
            </w:r>
            <w:r>
              <w:rPr>
                <w:spacing w:val="-5"/>
                <w:sz w:val="26"/>
              </w:rPr>
              <w:t> mưa</w:t>
            </w:r>
          </w:p>
        </w:tc>
        <w:tc>
          <w:tcPr>
            <w:tcW w:w="893" w:type="dxa"/>
          </w:tcPr>
          <w:p>
            <w:pPr>
              <w:pStyle w:val="TableParagraph"/>
              <w:spacing w:line="297" w:lineRule="exact"/>
              <w:ind w:left="32" w:right="23"/>
              <w:rPr>
                <w:sz w:val="26"/>
              </w:rPr>
            </w:pPr>
            <w:r>
              <w:rPr>
                <w:spacing w:val="-5"/>
                <w:sz w:val="26"/>
              </w:rPr>
              <w:t>Cái</w:t>
            </w:r>
          </w:p>
        </w:tc>
        <w:tc>
          <w:tcPr>
            <w:tcW w:w="768" w:type="dxa"/>
          </w:tcPr>
          <w:p>
            <w:pPr>
              <w:pStyle w:val="TableParagraph"/>
              <w:spacing w:line="297" w:lineRule="exact"/>
              <w:ind w:left="5"/>
              <w:rPr>
                <w:sz w:val="26"/>
              </w:rPr>
            </w:pPr>
            <w:r>
              <w:rPr>
                <w:spacing w:val="-5"/>
                <w:sz w:val="26"/>
              </w:rPr>
              <w:t>100</w:t>
            </w:r>
          </w:p>
        </w:tc>
        <w:tc>
          <w:tcPr>
            <w:tcW w:w="763" w:type="dxa"/>
          </w:tcPr>
          <w:p>
            <w:pPr>
              <w:pStyle w:val="TableParagraph"/>
              <w:spacing w:line="297" w:lineRule="exact"/>
              <w:ind w:left="10"/>
              <w:rPr>
                <w:sz w:val="26"/>
              </w:rPr>
            </w:pPr>
            <w:r>
              <w:rPr>
                <w:spacing w:val="-10"/>
                <w:sz w:val="26"/>
              </w:rPr>
              <w:t>0</w:t>
            </w:r>
          </w:p>
        </w:tc>
        <w:tc>
          <w:tcPr>
            <w:tcW w:w="639" w:type="dxa"/>
          </w:tcPr>
          <w:p>
            <w:pPr>
              <w:pStyle w:val="TableParagraph"/>
              <w:spacing w:line="297" w:lineRule="exact"/>
              <w:ind w:left="10" w:right="5"/>
              <w:rPr>
                <w:sz w:val="26"/>
              </w:rPr>
            </w:pPr>
            <w:r>
              <w:rPr>
                <w:spacing w:val="-5"/>
                <w:sz w:val="26"/>
              </w:rPr>
              <w:t>100</w:t>
            </w:r>
          </w:p>
        </w:tc>
        <w:tc>
          <w:tcPr>
            <w:tcW w:w="763" w:type="dxa"/>
          </w:tcPr>
          <w:p>
            <w:pPr>
              <w:pStyle w:val="TableParagraph"/>
              <w:spacing w:line="297" w:lineRule="exact"/>
              <w:ind w:left="6"/>
              <w:rPr>
                <w:sz w:val="26"/>
              </w:rPr>
            </w:pPr>
            <w:r>
              <w:rPr>
                <w:spacing w:val="-5"/>
                <w:sz w:val="26"/>
              </w:rPr>
              <w:t>100</w:t>
            </w:r>
          </w:p>
        </w:tc>
        <w:tc>
          <w:tcPr>
            <w:tcW w:w="813" w:type="dxa"/>
          </w:tcPr>
          <w:p>
            <w:pPr>
              <w:pStyle w:val="TableParagraph"/>
              <w:spacing w:line="297" w:lineRule="exact"/>
              <w:ind w:left="22" w:right="13"/>
              <w:rPr>
                <w:sz w:val="26"/>
              </w:rPr>
            </w:pPr>
            <w:r>
              <w:rPr>
                <w:spacing w:val="-10"/>
                <w:sz w:val="26"/>
              </w:rPr>
              <w:t>0</w:t>
            </w:r>
          </w:p>
        </w:tc>
        <w:tc>
          <w:tcPr>
            <w:tcW w:w="547" w:type="dxa"/>
          </w:tcPr>
          <w:p>
            <w:pPr>
              <w:pStyle w:val="TableParagraph"/>
              <w:spacing w:line="297" w:lineRule="exact"/>
              <w:ind w:left="12" w:right="5"/>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43</w:t>
            </w:r>
          </w:p>
        </w:tc>
        <w:tc>
          <w:tcPr>
            <w:tcW w:w="3178" w:type="dxa"/>
          </w:tcPr>
          <w:p>
            <w:pPr>
              <w:pStyle w:val="TableParagraph"/>
              <w:spacing w:line="297" w:lineRule="exact" w:before="23"/>
              <w:jc w:val="left"/>
              <w:rPr>
                <w:sz w:val="26"/>
              </w:rPr>
            </w:pPr>
            <w:r>
              <w:rPr>
                <w:sz w:val="26"/>
              </w:rPr>
              <w:t>Pin</w:t>
            </w:r>
            <w:r>
              <w:rPr>
                <w:spacing w:val="-5"/>
                <w:sz w:val="26"/>
              </w:rPr>
              <w:t> </w:t>
            </w:r>
            <w:r>
              <w:rPr>
                <w:sz w:val="26"/>
              </w:rPr>
              <w:t>loa</w:t>
            </w:r>
            <w:r>
              <w:rPr>
                <w:spacing w:val="-4"/>
                <w:sz w:val="26"/>
              </w:rPr>
              <w:t> </w:t>
            </w:r>
            <w:r>
              <w:rPr>
                <w:spacing w:val="-5"/>
                <w:sz w:val="26"/>
              </w:rPr>
              <w:t>tay</w:t>
            </w:r>
          </w:p>
        </w:tc>
        <w:tc>
          <w:tcPr>
            <w:tcW w:w="893" w:type="dxa"/>
          </w:tcPr>
          <w:p>
            <w:pPr>
              <w:pStyle w:val="TableParagraph"/>
              <w:spacing w:line="297" w:lineRule="exact" w:before="23"/>
              <w:ind w:left="28" w:right="23"/>
              <w:rPr>
                <w:sz w:val="26"/>
              </w:rPr>
            </w:pPr>
            <w:r>
              <w:rPr>
                <w:spacing w:val="-5"/>
                <w:sz w:val="26"/>
              </w:rPr>
              <w:t>Đôi</w:t>
            </w:r>
          </w:p>
        </w:tc>
        <w:tc>
          <w:tcPr>
            <w:tcW w:w="768" w:type="dxa"/>
          </w:tcPr>
          <w:p>
            <w:pPr>
              <w:pStyle w:val="TableParagraph"/>
              <w:spacing w:line="297" w:lineRule="exact" w:before="23"/>
              <w:ind w:left="10"/>
              <w:rPr>
                <w:sz w:val="26"/>
              </w:rPr>
            </w:pPr>
            <w:r>
              <w:rPr>
                <w:spacing w:val="-10"/>
                <w:sz w:val="26"/>
              </w:rPr>
              <w:t>6</w:t>
            </w:r>
          </w:p>
        </w:tc>
        <w:tc>
          <w:tcPr>
            <w:tcW w:w="763" w:type="dxa"/>
          </w:tcPr>
          <w:p>
            <w:pPr>
              <w:pStyle w:val="TableParagraph"/>
              <w:spacing w:line="297" w:lineRule="exact" w:before="23"/>
              <w:ind w:left="10"/>
              <w:rPr>
                <w:sz w:val="26"/>
              </w:rPr>
            </w:pPr>
            <w:r>
              <w:rPr>
                <w:spacing w:val="-10"/>
                <w:sz w:val="26"/>
              </w:rPr>
              <w:t>0</w:t>
            </w:r>
          </w:p>
        </w:tc>
        <w:tc>
          <w:tcPr>
            <w:tcW w:w="639" w:type="dxa"/>
          </w:tcPr>
          <w:p>
            <w:pPr>
              <w:pStyle w:val="TableParagraph"/>
              <w:spacing w:line="297" w:lineRule="exact" w:before="23"/>
              <w:ind w:left="10" w:right="5"/>
              <w:rPr>
                <w:sz w:val="26"/>
              </w:rPr>
            </w:pPr>
            <w:r>
              <w:rPr>
                <w:spacing w:val="-5"/>
                <w:sz w:val="26"/>
              </w:rPr>
              <w:t>100</w:t>
            </w:r>
          </w:p>
        </w:tc>
        <w:tc>
          <w:tcPr>
            <w:tcW w:w="763" w:type="dxa"/>
          </w:tcPr>
          <w:p>
            <w:pPr>
              <w:pStyle w:val="TableParagraph"/>
              <w:spacing w:line="297" w:lineRule="exact" w:before="23"/>
              <w:ind w:left="10"/>
              <w:rPr>
                <w:sz w:val="26"/>
              </w:rPr>
            </w:pPr>
            <w:r>
              <w:rPr>
                <w:spacing w:val="-10"/>
                <w:sz w:val="26"/>
              </w:rPr>
              <w:t>6</w:t>
            </w:r>
          </w:p>
        </w:tc>
        <w:tc>
          <w:tcPr>
            <w:tcW w:w="813" w:type="dxa"/>
          </w:tcPr>
          <w:p>
            <w:pPr>
              <w:pStyle w:val="TableParagraph"/>
              <w:spacing w:line="297" w:lineRule="exact" w:before="23"/>
              <w:ind w:left="22" w:right="13"/>
              <w:rPr>
                <w:sz w:val="26"/>
              </w:rPr>
            </w:pPr>
            <w:r>
              <w:rPr>
                <w:spacing w:val="-10"/>
                <w:sz w:val="26"/>
              </w:rPr>
              <w:t>0</w:t>
            </w:r>
          </w:p>
        </w:tc>
        <w:tc>
          <w:tcPr>
            <w:tcW w:w="547" w:type="dxa"/>
          </w:tcPr>
          <w:p>
            <w:pPr>
              <w:pStyle w:val="TableParagraph"/>
              <w:spacing w:line="297" w:lineRule="exact" w:before="23"/>
              <w:ind w:left="12" w:right="5"/>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44</w:t>
            </w:r>
          </w:p>
        </w:tc>
        <w:tc>
          <w:tcPr>
            <w:tcW w:w="3178" w:type="dxa"/>
          </w:tcPr>
          <w:p>
            <w:pPr>
              <w:pStyle w:val="TableParagraph"/>
              <w:spacing w:line="297" w:lineRule="exact" w:before="23"/>
              <w:jc w:val="left"/>
              <w:rPr>
                <w:sz w:val="26"/>
              </w:rPr>
            </w:pPr>
            <w:r>
              <w:rPr>
                <w:sz w:val="26"/>
              </w:rPr>
              <w:t>Phông</w:t>
            </w:r>
            <w:r>
              <w:rPr>
                <w:spacing w:val="-6"/>
                <w:sz w:val="26"/>
              </w:rPr>
              <w:t> </w:t>
            </w:r>
            <w:r>
              <w:rPr>
                <w:sz w:val="26"/>
              </w:rPr>
              <w:t>các</w:t>
            </w:r>
            <w:r>
              <w:rPr>
                <w:spacing w:val="-5"/>
                <w:sz w:val="26"/>
              </w:rPr>
              <w:t> </w:t>
            </w:r>
            <w:r>
              <w:rPr>
                <w:sz w:val="26"/>
              </w:rPr>
              <w:t>cuộc</w:t>
            </w:r>
            <w:r>
              <w:rPr>
                <w:spacing w:val="-6"/>
                <w:sz w:val="26"/>
              </w:rPr>
              <w:t> </w:t>
            </w:r>
            <w:r>
              <w:rPr>
                <w:spacing w:val="-5"/>
                <w:sz w:val="26"/>
              </w:rPr>
              <w:t>họp</w:t>
            </w:r>
          </w:p>
        </w:tc>
        <w:tc>
          <w:tcPr>
            <w:tcW w:w="893" w:type="dxa"/>
          </w:tcPr>
          <w:p>
            <w:pPr>
              <w:pStyle w:val="TableParagraph"/>
              <w:spacing w:line="297" w:lineRule="exact" w:before="23"/>
              <w:ind w:left="32" w:right="23"/>
              <w:rPr>
                <w:sz w:val="26"/>
              </w:rPr>
            </w:pPr>
            <w:r>
              <w:rPr>
                <w:spacing w:val="-5"/>
                <w:sz w:val="26"/>
              </w:rPr>
              <w:t>Cái</w:t>
            </w:r>
          </w:p>
        </w:tc>
        <w:tc>
          <w:tcPr>
            <w:tcW w:w="768" w:type="dxa"/>
          </w:tcPr>
          <w:p>
            <w:pPr>
              <w:pStyle w:val="TableParagraph"/>
              <w:spacing w:line="297" w:lineRule="exact" w:before="23"/>
              <w:ind w:left="10"/>
              <w:rPr>
                <w:sz w:val="26"/>
              </w:rPr>
            </w:pPr>
            <w:r>
              <w:rPr>
                <w:spacing w:val="-10"/>
                <w:sz w:val="26"/>
              </w:rPr>
              <w:t>1</w:t>
            </w:r>
          </w:p>
        </w:tc>
        <w:tc>
          <w:tcPr>
            <w:tcW w:w="763" w:type="dxa"/>
          </w:tcPr>
          <w:p>
            <w:pPr>
              <w:pStyle w:val="TableParagraph"/>
              <w:spacing w:line="297" w:lineRule="exact" w:before="23"/>
              <w:ind w:left="10"/>
              <w:rPr>
                <w:sz w:val="26"/>
              </w:rPr>
            </w:pPr>
            <w:r>
              <w:rPr>
                <w:spacing w:val="-10"/>
                <w:sz w:val="26"/>
              </w:rPr>
              <w:t>0</w:t>
            </w:r>
          </w:p>
        </w:tc>
        <w:tc>
          <w:tcPr>
            <w:tcW w:w="639" w:type="dxa"/>
          </w:tcPr>
          <w:p>
            <w:pPr>
              <w:pStyle w:val="TableParagraph"/>
              <w:spacing w:line="297" w:lineRule="exact" w:before="23"/>
              <w:ind w:left="10" w:right="5"/>
              <w:rPr>
                <w:sz w:val="26"/>
              </w:rPr>
            </w:pPr>
            <w:r>
              <w:rPr>
                <w:spacing w:val="-5"/>
                <w:sz w:val="26"/>
              </w:rPr>
              <w:t>100</w:t>
            </w:r>
          </w:p>
        </w:tc>
        <w:tc>
          <w:tcPr>
            <w:tcW w:w="763" w:type="dxa"/>
          </w:tcPr>
          <w:p>
            <w:pPr>
              <w:pStyle w:val="TableParagraph"/>
              <w:spacing w:line="297" w:lineRule="exact" w:before="23"/>
              <w:ind w:left="10"/>
              <w:rPr>
                <w:sz w:val="26"/>
              </w:rPr>
            </w:pPr>
            <w:r>
              <w:rPr>
                <w:spacing w:val="-10"/>
                <w:sz w:val="26"/>
              </w:rPr>
              <w:t>1</w:t>
            </w:r>
          </w:p>
        </w:tc>
        <w:tc>
          <w:tcPr>
            <w:tcW w:w="813" w:type="dxa"/>
          </w:tcPr>
          <w:p>
            <w:pPr>
              <w:pStyle w:val="TableParagraph"/>
              <w:spacing w:line="297" w:lineRule="exact" w:before="23"/>
              <w:ind w:left="22" w:right="13"/>
              <w:rPr>
                <w:sz w:val="26"/>
              </w:rPr>
            </w:pPr>
            <w:r>
              <w:rPr>
                <w:spacing w:val="-10"/>
                <w:sz w:val="26"/>
              </w:rPr>
              <w:t>0</w:t>
            </w:r>
          </w:p>
        </w:tc>
        <w:tc>
          <w:tcPr>
            <w:tcW w:w="547" w:type="dxa"/>
          </w:tcPr>
          <w:p>
            <w:pPr>
              <w:pStyle w:val="TableParagraph"/>
              <w:spacing w:line="297" w:lineRule="exact" w:before="23"/>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45</w:t>
            </w:r>
          </w:p>
        </w:tc>
        <w:tc>
          <w:tcPr>
            <w:tcW w:w="3178" w:type="dxa"/>
          </w:tcPr>
          <w:p>
            <w:pPr>
              <w:pStyle w:val="TableParagraph"/>
              <w:jc w:val="left"/>
              <w:rPr>
                <w:sz w:val="26"/>
              </w:rPr>
            </w:pPr>
            <w:r>
              <w:rPr>
                <w:sz w:val="26"/>
              </w:rPr>
              <w:t>In</w:t>
            </w:r>
            <w:r>
              <w:rPr>
                <w:spacing w:val="-5"/>
                <w:sz w:val="26"/>
              </w:rPr>
              <w:t> </w:t>
            </w:r>
            <w:r>
              <w:rPr>
                <w:sz w:val="26"/>
              </w:rPr>
              <w:t>và</w:t>
            </w:r>
            <w:r>
              <w:rPr>
                <w:spacing w:val="-3"/>
                <w:sz w:val="26"/>
              </w:rPr>
              <w:t> </w:t>
            </w:r>
            <w:r>
              <w:rPr>
                <w:sz w:val="26"/>
              </w:rPr>
              <w:t>đóng</w:t>
            </w:r>
            <w:r>
              <w:rPr>
                <w:spacing w:val="-2"/>
                <w:sz w:val="26"/>
              </w:rPr>
              <w:t> </w:t>
            </w:r>
            <w:r>
              <w:rPr>
                <w:sz w:val="26"/>
              </w:rPr>
              <w:t>tài</w:t>
            </w:r>
            <w:r>
              <w:rPr>
                <w:spacing w:val="-3"/>
                <w:sz w:val="26"/>
              </w:rPr>
              <w:t> </w:t>
            </w:r>
            <w:r>
              <w:rPr>
                <w:spacing w:val="-4"/>
                <w:sz w:val="26"/>
              </w:rPr>
              <w:t>liệu</w:t>
            </w:r>
          </w:p>
        </w:tc>
        <w:tc>
          <w:tcPr>
            <w:tcW w:w="893" w:type="dxa"/>
          </w:tcPr>
          <w:p>
            <w:pPr>
              <w:pStyle w:val="TableParagraph"/>
              <w:ind w:left="27" w:right="23"/>
              <w:rPr>
                <w:sz w:val="26"/>
              </w:rPr>
            </w:pPr>
            <w:r>
              <w:rPr>
                <w:spacing w:val="-2"/>
                <w:sz w:val="26"/>
              </w:rPr>
              <w:t>Quyển</w:t>
            </w:r>
          </w:p>
        </w:tc>
        <w:tc>
          <w:tcPr>
            <w:tcW w:w="768" w:type="dxa"/>
          </w:tcPr>
          <w:p>
            <w:pPr>
              <w:pStyle w:val="TableParagraph"/>
              <w:ind w:left="10"/>
              <w:rPr>
                <w:sz w:val="26"/>
              </w:rPr>
            </w:pPr>
            <w:r>
              <w:rPr>
                <w:spacing w:val="-5"/>
                <w:sz w:val="26"/>
              </w:rPr>
              <w:t>80</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5"/>
                <w:sz w:val="26"/>
              </w:rPr>
              <w:t>95</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46</w:t>
            </w:r>
          </w:p>
        </w:tc>
        <w:tc>
          <w:tcPr>
            <w:tcW w:w="3178" w:type="dxa"/>
          </w:tcPr>
          <w:p>
            <w:pPr>
              <w:pStyle w:val="TableParagraph"/>
              <w:jc w:val="left"/>
              <w:rPr>
                <w:sz w:val="26"/>
              </w:rPr>
            </w:pPr>
            <w:r>
              <w:rPr>
                <w:sz w:val="26"/>
              </w:rPr>
              <w:t>Dây</w:t>
            </w:r>
            <w:r>
              <w:rPr>
                <w:spacing w:val="-6"/>
                <w:sz w:val="26"/>
              </w:rPr>
              <w:t> </w:t>
            </w:r>
            <w:r>
              <w:rPr>
                <w:sz w:val="26"/>
              </w:rPr>
              <w:t>mốc</w:t>
            </w:r>
            <w:r>
              <w:rPr>
                <w:spacing w:val="-5"/>
                <w:sz w:val="26"/>
              </w:rPr>
              <w:t> </w:t>
            </w:r>
            <w:r>
              <w:rPr>
                <w:sz w:val="26"/>
              </w:rPr>
              <w:t>ném</w:t>
            </w:r>
            <w:r>
              <w:rPr>
                <w:spacing w:val="-5"/>
                <w:sz w:val="26"/>
              </w:rPr>
              <w:t> đẩy</w:t>
            </w:r>
          </w:p>
        </w:tc>
        <w:tc>
          <w:tcPr>
            <w:tcW w:w="893" w:type="dxa"/>
          </w:tcPr>
          <w:p>
            <w:pPr>
              <w:pStyle w:val="TableParagraph"/>
              <w:ind w:left="27" w:right="23"/>
              <w:rPr>
                <w:sz w:val="26"/>
              </w:rPr>
            </w:pPr>
            <w:r>
              <w:rPr>
                <w:spacing w:val="-5"/>
                <w:sz w:val="26"/>
              </w:rPr>
              <w:t>Mét</w:t>
            </w:r>
          </w:p>
        </w:tc>
        <w:tc>
          <w:tcPr>
            <w:tcW w:w="768" w:type="dxa"/>
          </w:tcPr>
          <w:p>
            <w:pPr>
              <w:pStyle w:val="TableParagraph"/>
              <w:ind w:left="10"/>
              <w:rPr>
                <w:sz w:val="26"/>
              </w:rPr>
            </w:pPr>
            <w:r>
              <w:rPr>
                <w:spacing w:val="-5"/>
                <w:sz w:val="26"/>
              </w:rPr>
              <w:t>30</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5"/>
                <w:sz w:val="26"/>
              </w:rPr>
              <w:t>30</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47</w:t>
            </w:r>
          </w:p>
        </w:tc>
        <w:tc>
          <w:tcPr>
            <w:tcW w:w="3178" w:type="dxa"/>
          </w:tcPr>
          <w:p>
            <w:pPr>
              <w:pStyle w:val="TableParagraph"/>
              <w:jc w:val="left"/>
              <w:rPr>
                <w:sz w:val="26"/>
              </w:rPr>
            </w:pPr>
            <w:r>
              <w:rPr>
                <w:sz w:val="26"/>
              </w:rPr>
              <w:t>Giấy</w:t>
            </w:r>
            <w:r>
              <w:rPr>
                <w:spacing w:val="-5"/>
                <w:sz w:val="26"/>
              </w:rPr>
              <w:t> </w:t>
            </w:r>
            <w:r>
              <w:rPr>
                <w:sz w:val="26"/>
              </w:rPr>
              <w:t>in</w:t>
            </w:r>
            <w:r>
              <w:rPr>
                <w:spacing w:val="-5"/>
                <w:sz w:val="26"/>
              </w:rPr>
              <w:t> A4</w:t>
            </w:r>
          </w:p>
        </w:tc>
        <w:tc>
          <w:tcPr>
            <w:tcW w:w="893" w:type="dxa"/>
          </w:tcPr>
          <w:p>
            <w:pPr>
              <w:pStyle w:val="TableParagraph"/>
              <w:ind w:left="28" w:right="23"/>
              <w:rPr>
                <w:sz w:val="26"/>
              </w:rPr>
            </w:pPr>
            <w:r>
              <w:rPr>
                <w:spacing w:val="-4"/>
                <w:sz w:val="26"/>
              </w:rPr>
              <w:t>Gram</w:t>
            </w:r>
          </w:p>
        </w:tc>
        <w:tc>
          <w:tcPr>
            <w:tcW w:w="768" w:type="dxa"/>
          </w:tcPr>
          <w:p>
            <w:pPr>
              <w:pStyle w:val="TableParagraph"/>
              <w:ind w:left="10"/>
              <w:rPr>
                <w:sz w:val="26"/>
              </w:rPr>
            </w:pPr>
            <w:r>
              <w:rPr>
                <w:spacing w:val="-10"/>
                <w:sz w:val="26"/>
              </w:rPr>
              <w:t>5</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5</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48</w:t>
            </w:r>
          </w:p>
        </w:tc>
        <w:tc>
          <w:tcPr>
            <w:tcW w:w="3178" w:type="dxa"/>
          </w:tcPr>
          <w:p>
            <w:pPr>
              <w:pStyle w:val="TableParagraph"/>
              <w:spacing w:line="297" w:lineRule="exact"/>
              <w:jc w:val="left"/>
              <w:rPr>
                <w:sz w:val="26"/>
              </w:rPr>
            </w:pPr>
            <w:r>
              <w:rPr>
                <w:sz w:val="26"/>
              </w:rPr>
              <w:t>Kẹp</w:t>
            </w:r>
            <w:r>
              <w:rPr>
                <w:spacing w:val="-5"/>
                <w:sz w:val="26"/>
              </w:rPr>
              <w:t> </w:t>
            </w:r>
            <w:r>
              <w:rPr>
                <w:sz w:val="26"/>
              </w:rPr>
              <w:t>giấy</w:t>
            </w:r>
            <w:r>
              <w:rPr>
                <w:spacing w:val="-5"/>
                <w:sz w:val="26"/>
              </w:rPr>
              <w:t> </w:t>
            </w:r>
            <w:r>
              <w:rPr>
                <w:sz w:val="26"/>
              </w:rPr>
              <w:t>đen</w:t>
            </w:r>
            <w:r>
              <w:rPr>
                <w:spacing w:val="-5"/>
                <w:sz w:val="26"/>
              </w:rPr>
              <w:t> nhỏ</w:t>
            </w:r>
          </w:p>
        </w:tc>
        <w:tc>
          <w:tcPr>
            <w:tcW w:w="893" w:type="dxa"/>
          </w:tcPr>
          <w:p>
            <w:pPr>
              <w:pStyle w:val="TableParagraph"/>
              <w:spacing w:line="297" w:lineRule="exact"/>
              <w:ind w:left="27" w:right="23"/>
              <w:rPr>
                <w:sz w:val="26"/>
              </w:rPr>
            </w:pPr>
            <w:r>
              <w:rPr>
                <w:spacing w:val="-5"/>
                <w:sz w:val="26"/>
              </w:rPr>
              <w:t>Hộp</w:t>
            </w:r>
          </w:p>
        </w:tc>
        <w:tc>
          <w:tcPr>
            <w:tcW w:w="768" w:type="dxa"/>
          </w:tcPr>
          <w:p>
            <w:pPr>
              <w:pStyle w:val="TableParagraph"/>
              <w:spacing w:line="297" w:lineRule="exact"/>
              <w:ind w:left="10"/>
              <w:rPr>
                <w:sz w:val="26"/>
              </w:rPr>
            </w:pPr>
            <w:r>
              <w:rPr>
                <w:spacing w:val="-5"/>
                <w:sz w:val="26"/>
              </w:rPr>
              <w:t>10</w:t>
            </w:r>
          </w:p>
        </w:tc>
        <w:tc>
          <w:tcPr>
            <w:tcW w:w="763" w:type="dxa"/>
          </w:tcPr>
          <w:p>
            <w:pPr>
              <w:pStyle w:val="TableParagraph"/>
              <w:spacing w:line="297" w:lineRule="exact"/>
              <w:ind w:left="10"/>
              <w:rPr>
                <w:sz w:val="26"/>
              </w:rPr>
            </w:pPr>
            <w:r>
              <w:rPr>
                <w:spacing w:val="-10"/>
                <w:sz w:val="26"/>
              </w:rPr>
              <w:t>0</w:t>
            </w:r>
          </w:p>
        </w:tc>
        <w:tc>
          <w:tcPr>
            <w:tcW w:w="639" w:type="dxa"/>
          </w:tcPr>
          <w:p>
            <w:pPr>
              <w:pStyle w:val="TableParagraph"/>
              <w:spacing w:line="297" w:lineRule="exact"/>
              <w:ind w:left="10" w:right="5"/>
              <w:rPr>
                <w:sz w:val="26"/>
              </w:rPr>
            </w:pPr>
            <w:r>
              <w:rPr>
                <w:spacing w:val="-5"/>
                <w:sz w:val="26"/>
              </w:rPr>
              <w:t>100</w:t>
            </w:r>
          </w:p>
        </w:tc>
        <w:tc>
          <w:tcPr>
            <w:tcW w:w="763" w:type="dxa"/>
          </w:tcPr>
          <w:p>
            <w:pPr>
              <w:pStyle w:val="TableParagraph"/>
              <w:spacing w:line="297" w:lineRule="exact"/>
              <w:ind w:left="10"/>
              <w:rPr>
                <w:sz w:val="26"/>
              </w:rPr>
            </w:pPr>
            <w:r>
              <w:rPr>
                <w:spacing w:val="-5"/>
                <w:sz w:val="26"/>
              </w:rPr>
              <w:t>10</w:t>
            </w:r>
          </w:p>
        </w:tc>
        <w:tc>
          <w:tcPr>
            <w:tcW w:w="813" w:type="dxa"/>
          </w:tcPr>
          <w:p>
            <w:pPr>
              <w:pStyle w:val="TableParagraph"/>
              <w:spacing w:line="297" w:lineRule="exact"/>
              <w:ind w:left="22" w:right="13"/>
              <w:rPr>
                <w:sz w:val="26"/>
              </w:rPr>
            </w:pPr>
            <w:r>
              <w:rPr>
                <w:spacing w:val="-10"/>
                <w:sz w:val="26"/>
              </w:rPr>
              <w:t>0</w:t>
            </w:r>
          </w:p>
        </w:tc>
        <w:tc>
          <w:tcPr>
            <w:tcW w:w="547" w:type="dxa"/>
          </w:tcPr>
          <w:p>
            <w:pPr>
              <w:pStyle w:val="TableParagraph"/>
              <w:spacing w:line="297" w:lineRule="exact"/>
              <w:ind w:left="12" w:right="5"/>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49</w:t>
            </w:r>
          </w:p>
        </w:tc>
        <w:tc>
          <w:tcPr>
            <w:tcW w:w="3178" w:type="dxa"/>
          </w:tcPr>
          <w:p>
            <w:pPr>
              <w:pStyle w:val="TableParagraph"/>
              <w:spacing w:line="297" w:lineRule="exact" w:before="23"/>
              <w:jc w:val="left"/>
              <w:rPr>
                <w:sz w:val="26"/>
              </w:rPr>
            </w:pPr>
            <w:r>
              <w:rPr>
                <w:sz w:val="26"/>
              </w:rPr>
              <w:t>Bút</w:t>
            </w:r>
            <w:r>
              <w:rPr>
                <w:spacing w:val="-5"/>
                <w:sz w:val="26"/>
              </w:rPr>
              <w:t> chì</w:t>
            </w:r>
          </w:p>
        </w:tc>
        <w:tc>
          <w:tcPr>
            <w:tcW w:w="893" w:type="dxa"/>
          </w:tcPr>
          <w:p>
            <w:pPr>
              <w:pStyle w:val="TableParagraph"/>
              <w:spacing w:line="297" w:lineRule="exact" w:before="23"/>
              <w:ind w:left="32" w:right="23"/>
              <w:rPr>
                <w:sz w:val="26"/>
              </w:rPr>
            </w:pPr>
            <w:r>
              <w:rPr>
                <w:spacing w:val="-5"/>
                <w:sz w:val="26"/>
              </w:rPr>
              <w:t>Cái</w:t>
            </w:r>
          </w:p>
        </w:tc>
        <w:tc>
          <w:tcPr>
            <w:tcW w:w="768" w:type="dxa"/>
          </w:tcPr>
          <w:p>
            <w:pPr>
              <w:pStyle w:val="TableParagraph"/>
              <w:spacing w:line="297" w:lineRule="exact" w:before="23"/>
              <w:ind w:left="10"/>
              <w:rPr>
                <w:sz w:val="26"/>
              </w:rPr>
            </w:pPr>
            <w:r>
              <w:rPr>
                <w:spacing w:val="-5"/>
                <w:sz w:val="26"/>
              </w:rPr>
              <w:t>20</w:t>
            </w:r>
          </w:p>
        </w:tc>
        <w:tc>
          <w:tcPr>
            <w:tcW w:w="763" w:type="dxa"/>
          </w:tcPr>
          <w:p>
            <w:pPr>
              <w:pStyle w:val="TableParagraph"/>
              <w:spacing w:line="297" w:lineRule="exact" w:before="23"/>
              <w:ind w:left="10"/>
              <w:rPr>
                <w:sz w:val="26"/>
              </w:rPr>
            </w:pPr>
            <w:r>
              <w:rPr>
                <w:spacing w:val="-10"/>
                <w:sz w:val="26"/>
              </w:rPr>
              <w:t>0</w:t>
            </w:r>
          </w:p>
        </w:tc>
        <w:tc>
          <w:tcPr>
            <w:tcW w:w="639" w:type="dxa"/>
          </w:tcPr>
          <w:p>
            <w:pPr>
              <w:pStyle w:val="TableParagraph"/>
              <w:spacing w:line="297" w:lineRule="exact" w:before="23"/>
              <w:ind w:left="10" w:right="5"/>
              <w:rPr>
                <w:sz w:val="26"/>
              </w:rPr>
            </w:pPr>
            <w:r>
              <w:rPr>
                <w:spacing w:val="-5"/>
                <w:sz w:val="26"/>
              </w:rPr>
              <w:t>100</w:t>
            </w:r>
          </w:p>
        </w:tc>
        <w:tc>
          <w:tcPr>
            <w:tcW w:w="763" w:type="dxa"/>
          </w:tcPr>
          <w:p>
            <w:pPr>
              <w:pStyle w:val="TableParagraph"/>
              <w:spacing w:line="297" w:lineRule="exact" w:before="23"/>
              <w:ind w:left="10"/>
              <w:rPr>
                <w:sz w:val="26"/>
              </w:rPr>
            </w:pPr>
            <w:r>
              <w:rPr>
                <w:spacing w:val="-5"/>
                <w:sz w:val="26"/>
              </w:rPr>
              <w:t>20</w:t>
            </w:r>
          </w:p>
        </w:tc>
        <w:tc>
          <w:tcPr>
            <w:tcW w:w="813" w:type="dxa"/>
          </w:tcPr>
          <w:p>
            <w:pPr>
              <w:pStyle w:val="TableParagraph"/>
              <w:spacing w:line="297" w:lineRule="exact" w:before="23"/>
              <w:ind w:left="22" w:right="13"/>
              <w:rPr>
                <w:sz w:val="26"/>
              </w:rPr>
            </w:pPr>
            <w:r>
              <w:rPr>
                <w:spacing w:val="-10"/>
                <w:sz w:val="26"/>
              </w:rPr>
              <w:t>0</w:t>
            </w:r>
          </w:p>
        </w:tc>
        <w:tc>
          <w:tcPr>
            <w:tcW w:w="547" w:type="dxa"/>
          </w:tcPr>
          <w:p>
            <w:pPr>
              <w:pStyle w:val="TableParagraph"/>
              <w:spacing w:line="297" w:lineRule="exact" w:before="23"/>
              <w:ind w:left="12" w:right="5"/>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50</w:t>
            </w:r>
          </w:p>
        </w:tc>
        <w:tc>
          <w:tcPr>
            <w:tcW w:w="3178" w:type="dxa"/>
          </w:tcPr>
          <w:p>
            <w:pPr>
              <w:pStyle w:val="TableParagraph"/>
              <w:spacing w:line="297" w:lineRule="exact" w:before="23"/>
              <w:jc w:val="left"/>
              <w:rPr>
                <w:sz w:val="26"/>
              </w:rPr>
            </w:pPr>
            <w:r>
              <w:rPr>
                <w:sz w:val="26"/>
              </w:rPr>
              <w:t>Bút</w:t>
            </w:r>
            <w:r>
              <w:rPr>
                <w:spacing w:val="-7"/>
                <w:sz w:val="26"/>
              </w:rPr>
              <w:t> </w:t>
            </w:r>
            <w:r>
              <w:rPr>
                <w:spacing w:val="-5"/>
                <w:sz w:val="26"/>
              </w:rPr>
              <w:t>ký</w:t>
            </w:r>
          </w:p>
        </w:tc>
        <w:tc>
          <w:tcPr>
            <w:tcW w:w="893" w:type="dxa"/>
          </w:tcPr>
          <w:p>
            <w:pPr>
              <w:pStyle w:val="TableParagraph"/>
              <w:spacing w:line="297" w:lineRule="exact" w:before="23"/>
              <w:ind w:left="32" w:right="23"/>
              <w:rPr>
                <w:sz w:val="26"/>
              </w:rPr>
            </w:pPr>
            <w:r>
              <w:rPr>
                <w:spacing w:val="-5"/>
                <w:sz w:val="26"/>
              </w:rPr>
              <w:t>Cái</w:t>
            </w:r>
          </w:p>
        </w:tc>
        <w:tc>
          <w:tcPr>
            <w:tcW w:w="768" w:type="dxa"/>
          </w:tcPr>
          <w:p>
            <w:pPr>
              <w:pStyle w:val="TableParagraph"/>
              <w:spacing w:line="297" w:lineRule="exact" w:before="23"/>
              <w:ind w:left="10"/>
              <w:rPr>
                <w:sz w:val="26"/>
              </w:rPr>
            </w:pPr>
            <w:r>
              <w:rPr>
                <w:spacing w:val="-10"/>
                <w:sz w:val="26"/>
              </w:rPr>
              <w:t>2</w:t>
            </w:r>
          </w:p>
        </w:tc>
        <w:tc>
          <w:tcPr>
            <w:tcW w:w="763" w:type="dxa"/>
          </w:tcPr>
          <w:p>
            <w:pPr>
              <w:pStyle w:val="TableParagraph"/>
              <w:spacing w:line="297" w:lineRule="exact" w:before="23"/>
              <w:ind w:left="10"/>
              <w:rPr>
                <w:sz w:val="26"/>
              </w:rPr>
            </w:pPr>
            <w:r>
              <w:rPr>
                <w:spacing w:val="-10"/>
                <w:sz w:val="26"/>
              </w:rPr>
              <w:t>0</w:t>
            </w:r>
          </w:p>
        </w:tc>
        <w:tc>
          <w:tcPr>
            <w:tcW w:w="639" w:type="dxa"/>
          </w:tcPr>
          <w:p>
            <w:pPr>
              <w:pStyle w:val="TableParagraph"/>
              <w:spacing w:line="297" w:lineRule="exact" w:before="23"/>
              <w:ind w:left="10" w:right="5"/>
              <w:rPr>
                <w:sz w:val="26"/>
              </w:rPr>
            </w:pPr>
            <w:r>
              <w:rPr>
                <w:spacing w:val="-5"/>
                <w:sz w:val="26"/>
              </w:rPr>
              <w:t>100</w:t>
            </w:r>
          </w:p>
        </w:tc>
        <w:tc>
          <w:tcPr>
            <w:tcW w:w="763" w:type="dxa"/>
          </w:tcPr>
          <w:p>
            <w:pPr>
              <w:pStyle w:val="TableParagraph"/>
              <w:spacing w:line="297" w:lineRule="exact" w:before="23"/>
              <w:ind w:left="10"/>
              <w:rPr>
                <w:sz w:val="26"/>
              </w:rPr>
            </w:pPr>
            <w:r>
              <w:rPr>
                <w:spacing w:val="-10"/>
                <w:sz w:val="26"/>
              </w:rPr>
              <w:t>2</w:t>
            </w:r>
          </w:p>
        </w:tc>
        <w:tc>
          <w:tcPr>
            <w:tcW w:w="813" w:type="dxa"/>
          </w:tcPr>
          <w:p>
            <w:pPr>
              <w:pStyle w:val="TableParagraph"/>
              <w:spacing w:line="297" w:lineRule="exact" w:before="23"/>
              <w:ind w:left="22" w:right="13"/>
              <w:rPr>
                <w:sz w:val="26"/>
              </w:rPr>
            </w:pPr>
            <w:r>
              <w:rPr>
                <w:spacing w:val="-10"/>
                <w:sz w:val="26"/>
              </w:rPr>
              <w:t>0</w:t>
            </w:r>
          </w:p>
        </w:tc>
        <w:tc>
          <w:tcPr>
            <w:tcW w:w="547" w:type="dxa"/>
          </w:tcPr>
          <w:p>
            <w:pPr>
              <w:pStyle w:val="TableParagraph"/>
              <w:spacing w:line="297" w:lineRule="exact" w:before="23"/>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51</w:t>
            </w:r>
          </w:p>
        </w:tc>
        <w:tc>
          <w:tcPr>
            <w:tcW w:w="3178" w:type="dxa"/>
          </w:tcPr>
          <w:p>
            <w:pPr>
              <w:pStyle w:val="TableParagraph"/>
              <w:jc w:val="left"/>
              <w:rPr>
                <w:sz w:val="26"/>
              </w:rPr>
            </w:pPr>
            <w:r>
              <w:rPr>
                <w:sz w:val="26"/>
              </w:rPr>
              <w:t>Bút</w:t>
            </w:r>
            <w:r>
              <w:rPr>
                <w:spacing w:val="-7"/>
                <w:sz w:val="26"/>
              </w:rPr>
              <w:t> </w:t>
            </w:r>
            <w:r>
              <w:rPr>
                <w:spacing w:val="-5"/>
                <w:sz w:val="26"/>
              </w:rPr>
              <w:t>bi</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5"/>
                <w:sz w:val="26"/>
              </w:rPr>
              <w:t>50</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5"/>
                <w:sz w:val="26"/>
              </w:rPr>
              <w:t>50</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52</w:t>
            </w:r>
          </w:p>
        </w:tc>
        <w:tc>
          <w:tcPr>
            <w:tcW w:w="3178" w:type="dxa"/>
          </w:tcPr>
          <w:p>
            <w:pPr>
              <w:pStyle w:val="TableParagraph"/>
              <w:jc w:val="left"/>
              <w:rPr>
                <w:sz w:val="26"/>
              </w:rPr>
            </w:pPr>
            <w:r>
              <w:rPr>
                <w:sz w:val="26"/>
              </w:rPr>
              <w:t>Bút</w:t>
            </w:r>
            <w:r>
              <w:rPr>
                <w:spacing w:val="-5"/>
                <w:sz w:val="26"/>
              </w:rPr>
              <w:t> </w:t>
            </w:r>
            <w:r>
              <w:rPr>
                <w:sz w:val="26"/>
              </w:rPr>
              <w:t>dạ</w:t>
            </w:r>
            <w:r>
              <w:rPr>
                <w:spacing w:val="-4"/>
                <w:sz w:val="26"/>
              </w:rPr>
              <w:t> </w:t>
            </w:r>
            <w:r>
              <w:rPr>
                <w:spacing w:val="-2"/>
                <w:sz w:val="26"/>
              </w:rPr>
              <w:t>quang</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2</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2</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53</w:t>
            </w:r>
          </w:p>
        </w:tc>
        <w:tc>
          <w:tcPr>
            <w:tcW w:w="3178" w:type="dxa"/>
          </w:tcPr>
          <w:p>
            <w:pPr>
              <w:pStyle w:val="TableParagraph"/>
              <w:jc w:val="left"/>
              <w:rPr>
                <w:sz w:val="26"/>
              </w:rPr>
            </w:pPr>
            <w:r>
              <w:rPr>
                <w:sz w:val="26"/>
              </w:rPr>
              <w:t>Bút</w:t>
            </w:r>
            <w:r>
              <w:rPr>
                <w:spacing w:val="-7"/>
                <w:sz w:val="26"/>
              </w:rPr>
              <w:t> </w:t>
            </w:r>
            <w:r>
              <w:rPr>
                <w:spacing w:val="-5"/>
                <w:sz w:val="26"/>
              </w:rPr>
              <w:t>xóa</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2</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2</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54</w:t>
            </w:r>
          </w:p>
        </w:tc>
        <w:tc>
          <w:tcPr>
            <w:tcW w:w="3178" w:type="dxa"/>
          </w:tcPr>
          <w:p>
            <w:pPr>
              <w:pStyle w:val="TableParagraph"/>
              <w:spacing w:line="297" w:lineRule="exact"/>
              <w:jc w:val="left"/>
              <w:rPr>
                <w:sz w:val="26"/>
              </w:rPr>
            </w:pPr>
            <w:r>
              <w:rPr>
                <w:sz w:val="26"/>
              </w:rPr>
              <w:t>Giấy</w:t>
            </w:r>
            <w:r>
              <w:rPr>
                <w:spacing w:val="-6"/>
                <w:sz w:val="26"/>
              </w:rPr>
              <w:t> </w:t>
            </w:r>
            <w:r>
              <w:rPr>
                <w:sz w:val="26"/>
              </w:rPr>
              <w:t>nhắc</w:t>
            </w:r>
            <w:r>
              <w:rPr>
                <w:spacing w:val="-6"/>
                <w:sz w:val="26"/>
              </w:rPr>
              <w:t> </w:t>
            </w:r>
            <w:r>
              <w:rPr>
                <w:spacing w:val="-4"/>
                <w:sz w:val="26"/>
              </w:rPr>
              <w:t>việc</w:t>
            </w:r>
          </w:p>
        </w:tc>
        <w:tc>
          <w:tcPr>
            <w:tcW w:w="893" w:type="dxa"/>
          </w:tcPr>
          <w:p>
            <w:pPr>
              <w:pStyle w:val="TableParagraph"/>
              <w:spacing w:line="297" w:lineRule="exact"/>
              <w:ind w:left="32" w:right="23"/>
              <w:rPr>
                <w:sz w:val="26"/>
              </w:rPr>
            </w:pPr>
            <w:r>
              <w:rPr>
                <w:spacing w:val="-5"/>
                <w:sz w:val="26"/>
              </w:rPr>
              <w:t>Tệp</w:t>
            </w:r>
          </w:p>
        </w:tc>
        <w:tc>
          <w:tcPr>
            <w:tcW w:w="768" w:type="dxa"/>
          </w:tcPr>
          <w:p>
            <w:pPr>
              <w:pStyle w:val="TableParagraph"/>
              <w:spacing w:line="297" w:lineRule="exact"/>
              <w:ind w:left="10"/>
              <w:rPr>
                <w:sz w:val="26"/>
              </w:rPr>
            </w:pPr>
            <w:r>
              <w:rPr>
                <w:spacing w:val="-10"/>
                <w:sz w:val="26"/>
              </w:rPr>
              <w:t>2</w:t>
            </w:r>
          </w:p>
        </w:tc>
        <w:tc>
          <w:tcPr>
            <w:tcW w:w="763" w:type="dxa"/>
          </w:tcPr>
          <w:p>
            <w:pPr>
              <w:pStyle w:val="TableParagraph"/>
              <w:spacing w:line="297" w:lineRule="exact"/>
              <w:ind w:left="10"/>
              <w:rPr>
                <w:sz w:val="26"/>
              </w:rPr>
            </w:pPr>
            <w:r>
              <w:rPr>
                <w:spacing w:val="-10"/>
                <w:sz w:val="26"/>
              </w:rPr>
              <w:t>0</w:t>
            </w:r>
          </w:p>
        </w:tc>
        <w:tc>
          <w:tcPr>
            <w:tcW w:w="639" w:type="dxa"/>
          </w:tcPr>
          <w:p>
            <w:pPr>
              <w:pStyle w:val="TableParagraph"/>
              <w:spacing w:line="297" w:lineRule="exact"/>
              <w:ind w:left="10" w:right="5"/>
              <w:rPr>
                <w:sz w:val="26"/>
              </w:rPr>
            </w:pPr>
            <w:r>
              <w:rPr>
                <w:spacing w:val="-5"/>
                <w:sz w:val="26"/>
              </w:rPr>
              <w:t>100</w:t>
            </w:r>
          </w:p>
        </w:tc>
        <w:tc>
          <w:tcPr>
            <w:tcW w:w="763" w:type="dxa"/>
          </w:tcPr>
          <w:p>
            <w:pPr>
              <w:pStyle w:val="TableParagraph"/>
              <w:spacing w:line="297" w:lineRule="exact"/>
              <w:ind w:left="10"/>
              <w:rPr>
                <w:sz w:val="26"/>
              </w:rPr>
            </w:pPr>
            <w:r>
              <w:rPr>
                <w:spacing w:val="-10"/>
                <w:sz w:val="26"/>
              </w:rPr>
              <w:t>2</w:t>
            </w:r>
          </w:p>
        </w:tc>
        <w:tc>
          <w:tcPr>
            <w:tcW w:w="813" w:type="dxa"/>
          </w:tcPr>
          <w:p>
            <w:pPr>
              <w:pStyle w:val="TableParagraph"/>
              <w:spacing w:line="297" w:lineRule="exact"/>
              <w:ind w:left="22" w:right="13"/>
              <w:rPr>
                <w:sz w:val="26"/>
              </w:rPr>
            </w:pPr>
            <w:r>
              <w:rPr>
                <w:spacing w:val="-10"/>
                <w:sz w:val="26"/>
              </w:rPr>
              <w:t>0</w:t>
            </w:r>
          </w:p>
        </w:tc>
        <w:tc>
          <w:tcPr>
            <w:tcW w:w="547" w:type="dxa"/>
          </w:tcPr>
          <w:p>
            <w:pPr>
              <w:pStyle w:val="TableParagraph"/>
              <w:spacing w:line="297" w:lineRule="exact"/>
              <w:ind w:left="12" w:right="5"/>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55</w:t>
            </w:r>
          </w:p>
        </w:tc>
        <w:tc>
          <w:tcPr>
            <w:tcW w:w="3178" w:type="dxa"/>
          </w:tcPr>
          <w:p>
            <w:pPr>
              <w:pStyle w:val="TableParagraph"/>
              <w:spacing w:line="297" w:lineRule="exact" w:before="23"/>
              <w:jc w:val="left"/>
              <w:rPr>
                <w:sz w:val="26"/>
              </w:rPr>
            </w:pPr>
            <w:r>
              <w:rPr>
                <w:sz w:val="26"/>
              </w:rPr>
              <w:t>Băng</w:t>
            </w:r>
            <w:r>
              <w:rPr>
                <w:spacing w:val="-7"/>
                <w:sz w:val="26"/>
              </w:rPr>
              <w:t> </w:t>
            </w:r>
            <w:r>
              <w:rPr>
                <w:sz w:val="26"/>
              </w:rPr>
              <w:t>dính</w:t>
            </w:r>
            <w:r>
              <w:rPr>
                <w:spacing w:val="-4"/>
                <w:sz w:val="26"/>
              </w:rPr>
              <w:t> </w:t>
            </w:r>
            <w:r>
              <w:rPr>
                <w:sz w:val="26"/>
              </w:rPr>
              <w:t>đóng</w:t>
            </w:r>
            <w:r>
              <w:rPr>
                <w:spacing w:val="-6"/>
                <w:sz w:val="26"/>
              </w:rPr>
              <w:t> </w:t>
            </w:r>
            <w:r>
              <w:rPr>
                <w:spacing w:val="-5"/>
                <w:sz w:val="26"/>
              </w:rPr>
              <w:t>gáy</w:t>
            </w:r>
          </w:p>
        </w:tc>
        <w:tc>
          <w:tcPr>
            <w:tcW w:w="893" w:type="dxa"/>
          </w:tcPr>
          <w:p>
            <w:pPr>
              <w:pStyle w:val="TableParagraph"/>
              <w:spacing w:line="297" w:lineRule="exact" w:before="23"/>
              <w:ind w:left="27" w:right="23"/>
              <w:rPr>
                <w:sz w:val="26"/>
              </w:rPr>
            </w:pPr>
            <w:r>
              <w:rPr>
                <w:spacing w:val="-4"/>
                <w:sz w:val="26"/>
              </w:rPr>
              <w:t>Cuộn</w:t>
            </w:r>
          </w:p>
        </w:tc>
        <w:tc>
          <w:tcPr>
            <w:tcW w:w="768" w:type="dxa"/>
          </w:tcPr>
          <w:p>
            <w:pPr>
              <w:pStyle w:val="TableParagraph"/>
              <w:spacing w:line="297" w:lineRule="exact" w:before="23"/>
              <w:ind w:left="10"/>
              <w:rPr>
                <w:sz w:val="26"/>
              </w:rPr>
            </w:pPr>
            <w:r>
              <w:rPr>
                <w:spacing w:val="-10"/>
                <w:sz w:val="26"/>
              </w:rPr>
              <w:t>5</w:t>
            </w:r>
          </w:p>
        </w:tc>
        <w:tc>
          <w:tcPr>
            <w:tcW w:w="763" w:type="dxa"/>
          </w:tcPr>
          <w:p>
            <w:pPr>
              <w:pStyle w:val="TableParagraph"/>
              <w:spacing w:line="297" w:lineRule="exact" w:before="23"/>
              <w:ind w:left="10"/>
              <w:rPr>
                <w:sz w:val="26"/>
              </w:rPr>
            </w:pPr>
            <w:r>
              <w:rPr>
                <w:spacing w:val="-10"/>
                <w:sz w:val="26"/>
              </w:rPr>
              <w:t>0</w:t>
            </w:r>
          </w:p>
        </w:tc>
        <w:tc>
          <w:tcPr>
            <w:tcW w:w="639" w:type="dxa"/>
          </w:tcPr>
          <w:p>
            <w:pPr>
              <w:pStyle w:val="TableParagraph"/>
              <w:spacing w:line="297" w:lineRule="exact" w:before="23"/>
              <w:ind w:left="10" w:right="5"/>
              <w:rPr>
                <w:sz w:val="26"/>
              </w:rPr>
            </w:pPr>
            <w:r>
              <w:rPr>
                <w:spacing w:val="-5"/>
                <w:sz w:val="26"/>
              </w:rPr>
              <w:t>100</w:t>
            </w:r>
          </w:p>
        </w:tc>
        <w:tc>
          <w:tcPr>
            <w:tcW w:w="763" w:type="dxa"/>
          </w:tcPr>
          <w:p>
            <w:pPr>
              <w:pStyle w:val="TableParagraph"/>
              <w:spacing w:line="297" w:lineRule="exact" w:before="23"/>
              <w:ind w:left="10"/>
              <w:rPr>
                <w:sz w:val="26"/>
              </w:rPr>
            </w:pPr>
            <w:r>
              <w:rPr>
                <w:spacing w:val="-10"/>
                <w:sz w:val="26"/>
              </w:rPr>
              <w:t>5</w:t>
            </w:r>
          </w:p>
        </w:tc>
        <w:tc>
          <w:tcPr>
            <w:tcW w:w="813" w:type="dxa"/>
          </w:tcPr>
          <w:p>
            <w:pPr>
              <w:pStyle w:val="TableParagraph"/>
              <w:spacing w:line="297" w:lineRule="exact" w:before="23"/>
              <w:ind w:left="22" w:right="13"/>
              <w:rPr>
                <w:sz w:val="26"/>
              </w:rPr>
            </w:pPr>
            <w:r>
              <w:rPr>
                <w:spacing w:val="-10"/>
                <w:sz w:val="26"/>
              </w:rPr>
              <w:t>0</w:t>
            </w:r>
          </w:p>
        </w:tc>
        <w:tc>
          <w:tcPr>
            <w:tcW w:w="547" w:type="dxa"/>
          </w:tcPr>
          <w:p>
            <w:pPr>
              <w:pStyle w:val="TableParagraph"/>
              <w:spacing w:line="297" w:lineRule="exact" w:before="23"/>
              <w:ind w:left="12" w:right="5"/>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56</w:t>
            </w:r>
          </w:p>
        </w:tc>
        <w:tc>
          <w:tcPr>
            <w:tcW w:w="3178" w:type="dxa"/>
          </w:tcPr>
          <w:p>
            <w:pPr>
              <w:pStyle w:val="TableParagraph"/>
              <w:spacing w:line="297" w:lineRule="exact" w:before="23"/>
              <w:jc w:val="left"/>
              <w:rPr>
                <w:sz w:val="26"/>
              </w:rPr>
            </w:pPr>
            <w:r>
              <w:rPr>
                <w:spacing w:val="-5"/>
                <w:sz w:val="26"/>
              </w:rPr>
              <w:t>Tẩy</w:t>
            </w:r>
          </w:p>
        </w:tc>
        <w:tc>
          <w:tcPr>
            <w:tcW w:w="893" w:type="dxa"/>
          </w:tcPr>
          <w:p>
            <w:pPr>
              <w:pStyle w:val="TableParagraph"/>
              <w:spacing w:line="297" w:lineRule="exact" w:before="23"/>
              <w:ind w:left="32" w:right="23"/>
              <w:rPr>
                <w:sz w:val="26"/>
              </w:rPr>
            </w:pPr>
            <w:r>
              <w:rPr>
                <w:spacing w:val="-5"/>
                <w:sz w:val="26"/>
              </w:rPr>
              <w:t>Cái</w:t>
            </w:r>
          </w:p>
        </w:tc>
        <w:tc>
          <w:tcPr>
            <w:tcW w:w="768" w:type="dxa"/>
          </w:tcPr>
          <w:p>
            <w:pPr>
              <w:pStyle w:val="TableParagraph"/>
              <w:spacing w:line="297" w:lineRule="exact" w:before="23"/>
              <w:ind w:left="10"/>
              <w:rPr>
                <w:sz w:val="26"/>
              </w:rPr>
            </w:pPr>
            <w:r>
              <w:rPr>
                <w:spacing w:val="-10"/>
                <w:sz w:val="26"/>
              </w:rPr>
              <w:t>5</w:t>
            </w:r>
          </w:p>
        </w:tc>
        <w:tc>
          <w:tcPr>
            <w:tcW w:w="763" w:type="dxa"/>
          </w:tcPr>
          <w:p>
            <w:pPr>
              <w:pStyle w:val="TableParagraph"/>
              <w:spacing w:line="297" w:lineRule="exact" w:before="23"/>
              <w:ind w:left="10"/>
              <w:rPr>
                <w:sz w:val="26"/>
              </w:rPr>
            </w:pPr>
            <w:r>
              <w:rPr>
                <w:spacing w:val="-10"/>
                <w:sz w:val="26"/>
              </w:rPr>
              <w:t>0</w:t>
            </w:r>
          </w:p>
        </w:tc>
        <w:tc>
          <w:tcPr>
            <w:tcW w:w="639" w:type="dxa"/>
          </w:tcPr>
          <w:p>
            <w:pPr>
              <w:pStyle w:val="TableParagraph"/>
              <w:spacing w:line="297" w:lineRule="exact" w:before="23"/>
              <w:ind w:left="10" w:right="5"/>
              <w:rPr>
                <w:sz w:val="26"/>
              </w:rPr>
            </w:pPr>
            <w:r>
              <w:rPr>
                <w:spacing w:val="-5"/>
                <w:sz w:val="26"/>
              </w:rPr>
              <w:t>100</w:t>
            </w:r>
          </w:p>
        </w:tc>
        <w:tc>
          <w:tcPr>
            <w:tcW w:w="763" w:type="dxa"/>
          </w:tcPr>
          <w:p>
            <w:pPr>
              <w:pStyle w:val="TableParagraph"/>
              <w:spacing w:line="297" w:lineRule="exact" w:before="23"/>
              <w:ind w:left="10"/>
              <w:rPr>
                <w:sz w:val="26"/>
              </w:rPr>
            </w:pPr>
            <w:r>
              <w:rPr>
                <w:spacing w:val="-10"/>
                <w:sz w:val="26"/>
              </w:rPr>
              <w:t>5</w:t>
            </w:r>
          </w:p>
        </w:tc>
        <w:tc>
          <w:tcPr>
            <w:tcW w:w="813" w:type="dxa"/>
          </w:tcPr>
          <w:p>
            <w:pPr>
              <w:pStyle w:val="TableParagraph"/>
              <w:spacing w:line="297" w:lineRule="exact" w:before="23"/>
              <w:ind w:left="22" w:right="13"/>
              <w:rPr>
                <w:sz w:val="26"/>
              </w:rPr>
            </w:pPr>
            <w:r>
              <w:rPr>
                <w:spacing w:val="-10"/>
                <w:sz w:val="26"/>
              </w:rPr>
              <w:t>0</w:t>
            </w:r>
          </w:p>
        </w:tc>
        <w:tc>
          <w:tcPr>
            <w:tcW w:w="547" w:type="dxa"/>
          </w:tcPr>
          <w:p>
            <w:pPr>
              <w:pStyle w:val="TableParagraph"/>
              <w:spacing w:line="297" w:lineRule="exact" w:before="23"/>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57</w:t>
            </w:r>
          </w:p>
        </w:tc>
        <w:tc>
          <w:tcPr>
            <w:tcW w:w="3178" w:type="dxa"/>
          </w:tcPr>
          <w:p>
            <w:pPr>
              <w:pStyle w:val="TableParagraph"/>
              <w:jc w:val="left"/>
              <w:rPr>
                <w:sz w:val="26"/>
              </w:rPr>
            </w:pPr>
            <w:r>
              <w:rPr>
                <w:sz w:val="26"/>
              </w:rPr>
              <w:t>Máy</w:t>
            </w:r>
            <w:r>
              <w:rPr>
                <w:spacing w:val="-8"/>
                <w:sz w:val="26"/>
              </w:rPr>
              <w:t> </w:t>
            </w:r>
            <w:r>
              <w:rPr>
                <w:spacing w:val="-4"/>
                <w:sz w:val="26"/>
              </w:rPr>
              <w:t>tính</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2</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2</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58</w:t>
            </w:r>
          </w:p>
        </w:tc>
        <w:tc>
          <w:tcPr>
            <w:tcW w:w="3178" w:type="dxa"/>
          </w:tcPr>
          <w:p>
            <w:pPr>
              <w:pStyle w:val="TableParagraph"/>
              <w:jc w:val="left"/>
              <w:rPr>
                <w:sz w:val="26"/>
              </w:rPr>
            </w:pPr>
            <w:r>
              <w:rPr>
                <w:sz w:val="26"/>
              </w:rPr>
              <w:t>Băng</w:t>
            </w:r>
            <w:r>
              <w:rPr>
                <w:spacing w:val="-5"/>
                <w:sz w:val="26"/>
              </w:rPr>
              <w:t> </w:t>
            </w:r>
            <w:r>
              <w:rPr>
                <w:sz w:val="26"/>
              </w:rPr>
              <w:t>dính</w:t>
            </w:r>
            <w:r>
              <w:rPr>
                <w:spacing w:val="-4"/>
                <w:sz w:val="26"/>
              </w:rPr>
              <w:t> </w:t>
            </w:r>
            <w:r>
              <w:rPr>
                <w:sz w:val="26"/>
              </w:rPr>
              <w:t>to</w:t>
            </w:r>
            <w:r>
              <w:rPr>
                <w:spacing w:val="-5"/>
                <w:sz w:val="26"/>
              </w:rPr>
              <w:t> màu</w:t>
            </w:r>
          </w:p>
        </w:tc>
        <w:tc>
          <w:tcPr>
            <w:tcW w:w="893" w:type="dxa"/>
          </w:tcPr>
          <w:p>
            <w:pPr>
              <w:pStyle w:val="TableParagraph"/>
              <w:ind w:left="27" w:right="23"/>
              <w:rPr>
                <w:sz w:val="26"/>
              </w:rPr>
            </w:pPr>
            <w:r>
              <w:rPr>
                <w:spacing w:val="-4"/>
                <w:sz w:val="26"/>
              </w:rPr>
              <w:t>Cuộn</w:t>
            </w:r>
          </w:p>
        </w:tc>
        <w:tc>
          <w:tcPr>
            <w:tcW w:w="768" w:type="dxa"/>
          </w:tcPr>
          <w:p>
            <w:pPr>
              <w:pStyle w:val="TableParagraph"/>
              <w:ind w:left="10"/>
              <w:rPr>
                <w:sz w:val="26"/>
              </w:rPr>
            </w:pPr>
            <w:r>
              <w:rPr>
                <w:spacing w:val="-10"/>
                <w:sz w:val="26"/>
              </w:rPr>
              <w:t>5</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5</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78"/>
        <w:gridCol w:w="893"/>
        <w:gridCol w:w="768"/>
        <w:gridCol w:w="763"/>
        <w:gridCol w:w="639"/>
        <w:gridCol w:w="763"/>
        <w:gridCol w:w="813"/>
        <w:gridCol w:w="547"/>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7"/>
              <w:jc w:val="left"/>
              <w:rPr>
                <w:b/>
                <w:sz w:val="26"/>
              </w:rPr>
            </w:pPr>
            <w:r>
              <w:rPr>
                <w:b/>
                <w:spacing w:val="-5"/>
                <w:sz w:val="26"/>
              </w:rPr>
              <w:t>STT</w:t>
            </w:r>
          </w:p>
        </w:tc>
        <w:tc>
          <w:tcPr>
            <w:tcW w:w="317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12"/>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93"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29" w:right="23"/>
              <w:rPr>
                <w:b/>
                <w:sz w:val="26"/>
              </w:rPr>
            </w:pPr>
            <w:r>
              <w:rPr>
                <w:b/>
                <w:sz w:val="26"/>
              </w:rPr>
              <w:t>Đơn</w:t>
            </w:r>
            <w:r>
              <w:rPr>
                <w:b/>
                <w:spacing w:val="-8"/>
                <w:sz w:val="26"/>
              </w:rPr>
              <w:t> </w:t>
            </w:r>
            <w:r>
              <w:rPr>
                <w:b/>
                <w:spacing w:val="-5"/>
                <w:sz w:val="26"/>
              </w:rPr>
              <w:t>vị</w:t>
            </w:r>
          </w:p>
          <w:p>
            <w:pPr>
              <w:pStyle w:val="TableParagraph"/>
              <w:spacing w:line="298" w:lineRule="exact" w:before="0"/>
              <w:ind w:left="27" w:right="23"/>
              <w:rPr>
                <w:b/>
                <w:sz w:val="26"/>
              </w:rPr>
            </w:pPr>
            <w:r>
              <w:rPr>
                <w:b/>
                <w:spacing w:val="-4"/>
                <w:sz w:val="26"/>
              </w:rPr>
              <w:t>tính</w:t>
            </w:r>
          </w:p>
        </w:tc>
        <w:tc>
          <w:tcPr>
            <w:tcW w:w="4293" w:type="dxa"/>
            <w:gridSpan w:val="6"/>
          </w:tcPr>
          <w:p>
            <w:pPr>
              <w:pStyle w:val="TableParagraph"/>
              <w:ind w:left="10"/>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178" w:type="dxa"/>
            <w:vMerge/>
            <w:tcBorders>
              <w:top w:val="nil"/>
            </w:tcBorders>
          </w:tcPr>
          <w:p>
            <w:pPr>
              <w:rPr>
                <w:sz w:val="2"/>
                <w:szCs w:val="2"/>
              </w:rPr>
            </w:pPr>
          </w:p>
        </w:tc>
        <w:tc>
          <w:tcPr>
            <w:tcW w:w="893" w:type="dxa"/>
            <w:vMerge/>
            <w:tcBorders>
              <w:top w:val="nil"/>
            </w:tcBorders>
          </w:tcPr>
          <w:p>
            <w:pPr>
              <w:rPr>
                <w:sz w:val="2"/>
                <w:szCs w:val="2"/>
              </w:rPr>
            </w:pPr>
          </w:p>
        </w:tc>
        <w:tc>
          <w:tcPr>
            <w:tcW w:w="2170" w:type="dxa"/>
            <w:gridSpan w:val="3"/>
          </w:tcPr>
          <w:p>
            <w:pPr>
              <w:pStyle w:val="TableParagraph"/>
              <w:spacing w:line="298" w:lineRule="exact" w:before="0"/>
              <w:ind w:left="24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123" w:type="dxa"/>
            <w:gridSpan w:val="3"/>
          </w:tcPr>
          <w:p>
            <w:pPr>
              <w:pStyle w:val="TableParagraph"/>
              <w:spacing w:line="298" w:lineRule="exact" w:before="2"/>
              <w:ind w:left="14" w:right="3"/>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14" w:right="6"/>
              <w:rPr>
                <w:b/>
                <w:sz w:val="26"/>
              </w:rPr>
            </w:pPr>
            <w:r>
              <w:rPr>
                <w:b/>
                <w:sz w:val="26"/>
              </w:rPr>
              <w:t>TDTT</w:t>
            </w:r>
            <w:r>
              <w:rPr>
                <w:b/>
                <w:spacing w:val="-9"/>
                <w:sz w:val="26"/>
              </w:rPr>
              <w:t> </w:t>
            </w:r>
            <w:r>
              <w:rPr>
                <w:b/>
                <w:sz w:val="26"/>
              </w:rPr>
              <w:t>thành</w:t>
            </w:r>
            <w:r>
              <w:rPr>
                <w:b/>
                <w:spacing w:val="-9"/>
                <w:sz w:val="26"/>
              </w:rPr>
              <w:t> </w:t>
            </w:r>
            <w:r>
              <w:rPr>
                <w:b/>
                <w:spacing w:val="-5"/>
                <w:sz w:val="26"/>
              </w:rPr>
              <w:t>phố</w:t>
            </w:r>
          </w:p>
        </w:tc>
      </w:tr>
      <w:tr>
        <w:trPr>
          <w:trHeight w:val="897" w:hRule="atLeast"/>
        </w:trPr>
        <w:tc>
          <w:tcPr>
            <w:tcW w:w="708" w:type="dxa"/>
            <w:vMerge/>
            <w:tcBorders>
              <w:top w:val="nil"/>
            </w:tcBorders>
          </w:tcPr>
          <w:p>
            <w:pPr>
              <w:rPr>
                <w:sz w:val="2"/>
                <w:szCs w:val="2"/>
              </w:rPr>
            </w:pPr>
          </w:p>
        </w:tc>
        <w:tc>
          <w:tcPr>
            <w:tcW w:w="3178" w:type="dxa"/>
            <w:vMerge/>
            <w:tcBorders>
              <w:top w:val="nil"/>
            </w:tcBorders>
          </w:tcPr>
          <w:p>
            <w:pPr>
              <w:rPr>
                <w:sz w:val="2"/>
                <w:szCs w:val="2"/>
              </w:rPr>
            </w:pPr>
          </w:p>
        </w:tc>
        <w:tc>
          <w:tcPr>
            <w:tcW w:w="893" w:type="dxa"/>
            <w:vMerge/>
            <w:tcBorders>
              <w:top w:val="nil"/>
            </w:tcBorders>
          </w:tcPr>
          <w:p>
            <w:pPr>
              <w:rPr>
                <w:sz w:val="2"/>
                <w:szCs w:val="2"/>
              </w:rPr>
            </w:pPr>
          </w:p>
        </w:tc>
        <w:tc>
          <w:tcPr>
            <w:tcW w:w="768" w:type="dxa"/>
          </w:tcPr>
          <w:p>
            <w:pPr>
              <w:pStyle w:val="TableParagraph"/>
              <w:spacing w:before="2"/>
              <w:ind w:left="0"/>
              <w:jc w:val="left"/>
              <w:rPr>
                <w:b/>
                <w:sz w:val="26"/>
              </w:rPr>
            </w:pPr>
          </w:p>
          <w:p>
            <w:pPr>
              <w:pStyle w:val="TableParagraph"/>
              <w:spacing w:line="298" w:lineRule="exact" w:before="1"/>
              <w:ind w:left="10"/>
              <w:rPr>
                <w:sz w:val="26"/>
              </w:rPr>
            </w:pPr>
            <w:r>
              <w:rPr>
                <w:spacing w:val="-5"/>
                <w:sz w:val="26"/>
              </w:rPr>
              <w:t>Số</w:t>
            </w:r>
          </w:p>
          <w:p>
            <w:pPr>
              <w:pStyle w:val="TableParagraph"/>
              <w:spacing w:line="277" w:lineRule="exact" w:before="0"/>
              <w:ind w:left="10"/>
              <w:rPr>
                <w:sz w:val="26"/>
              </w:rPr>
            </w:pPr>
            <w:r>
              <w:rPr>
                <w:spacing w:val="-2"/>
                <w:sz w:val="26"/>
              </w:rPr>
              <w:t>lượng</w:t>
            </w:r>
          </w:p>
        </w:tc>
        <w:tc>
          <w:tcPr>
            <w:tcW w:w="763" w:type="dxa"/>
          </w:tcPr>
          <w:p>
            <w:pPr>
              <w:pStyle w:val="TableParagraph"/>
              <w:spacing w:before="2"/>
              <w:ind w:left="16"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187"/>
              <w:jc w:val="left"/>
              <w:rPr>
                <w:sz w:val="26"/>
              </w:rPr>
            </w:pPr>
            <w:r>
              <w:rPr>
                <w:spacing w:val="-5"/>
                <w:sz w:val="26"/>
              </w:rPr>
              <w:t>(%)</w:t>
            </w:r>
          </w:p>
        </w:tc>
        <w:tc>
          <w:tcPr>
            <w:tcW w:w="639" w:type="dxa"/>
          </w:tcPr>
          <w:p>
            <w:pPr>
              <w:pStyle w:val="TableParagraph"/>
              <w:spacing w:before="2"/>
              <w:ind w:left="132" w:hanging="51"/>
              <w:jc w:val="left"/>
              <w:rPr>
                <w:sz w:val="26"/>
              </w:rPr>
            </w:pPr>
            <w:r>
              <w:rPr>
                <w:spacing w:val="-4"/>
                <w:sz w:val="26"/>
              </w:rPr>
              <w:t>Tiêu</w:t>
            </w:r>
          </w:p>
          <w:p>
            <w:pPr>
              <w:pStyle w:val="TableParagraph"/>
              <w:spacing w:line="298" w:lineRule="exact" w:before="0"/>
              <w:ind w:left="125" w:right="109" w:firstLine="7"/>
              <w:jc w:val="left"/>
              <w:rPr>
                <w:sz w:val="26"/>
              </w:rPr>
            </w:pPr>
            <w:r>
              <w:rPr>
                <w:spacing w:val="-4"/>
                <w:sz w:val="26"/>
              </w:rPr>
              <w:t>hao </w:t>
            </w:r>
            <w:r>
              <w:rPr>
                <w:spacing w:val="-5"/>
                <w:sz w:val="26"/>
              </w:rPr>
              <w:t>(%)</w:t>
            </w:r>
          </w:p>
        </w:tc>
        <w:tc>
          <w:tcPr>
            <w:tcW w:w="763" w:type="dxa"/>
          </w:tcPr>
          <w:p>
            <w:pPr>
              <w:pStyle w:val="TableParagraph"/>
              <w:spacing w:before="2"/>
              <w:ind w:left="0"/>
              <w:jc w:val="left"/>
              <w:rPr>
                <w:b/>
                <w:sz w:val="26"/>
              </w:rPr>
            </w:pPr>
          </w:p>
          <w:p>
            <w:pPr>
              <w:pStyle w:val="TableParagraph"/>
              <w:spacing w:line="298" w:lineRule="exact" w:before="1"/>
              <w:ind w:left="10"/>
              <w:rPr>
                <w:sz w:val="26"/>
              </w:rPr>
            </w:pPr>
            <w:r>
              <w:rPr>
                <w:spacing w:val="-5"/>
                <w:sz w:val="26"/>
              </w:rPr>
              <w:t>Số</w:t>
            </w:r>
          </w:p>
          <w:p>
            <w:pPr>
              <w:pStyle w:val="TableParagraph"/>
              <w:spacing w:line="277" w:lineRule="exact" w:before="0"/>
              <w:ind w:left="10"/>
              <w:rPr>
                <w:sz w:val="26"/>
              </w:rPr>
            </w:pPr>
            <w:r>
              <w:rPr>
                <w:spacing w:val="-2"/>
                <w:sz w:val="26"/>
              </w:rPr>
              <w:t>lượng</w:t>
            </w:r>
          </w:p>
        </w:tc>
        <w:tc>
          <w:tcPr>
            <w:tcW w:w="813" w:type="dxa"/>
          </w:tcPr>
          <w:p>
            <w:pPr>
              <w:pStyle w:val="TableParagraph"/>
              <w:spacing w:before="2"/>
              <w:ind w:left="41"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11"/>
              <w:jc w:val="left"/>
              <w:rPr>
                <w:sz w:val="26"/>
              </w:rPr>
            </w:pPr>
            <w:r>
              <w:rPr>
                <w:spacing w:val="-5"/>
                <w:sz w:val="26"/>
              </w:rPr>
              <w:t>(%)</w:t>
            </w:r>
          </w:p>
        </w:tc>
        <w:tc>
          <w:tcPr>
            <w:tcW w:w="547" w:type="dxa"/>
          </w:tcPr>
          <w:p>
            <w:pPr>
              <w:pStyle w:val="TableParagraph"/>
              <w:spacing w:before="2"/>
              <w:ind w:left="87" w:hanging="51"/>
              <w:jc w:val="left"/>
              <w:rPr>
                <w:sz w:val="26"/>
              </w:rPr>
            </w:pPr>
            <w:r>
              <w:rPr>
                <w:spacing w:val="-4"/>
                <w:sz w:val="26"/>
              </w:rPr>
              <w:t>Tiêu</w:t>
            </w:r>
          </w:p>
          <w:p>
            <w:pPr>
              <w:pStyle w:val="TableParagraph"/>
              <w:spacing w:line="298" w:lineRule="exact" w:before="0"/>
              <w:ind w:left="80" w:right="62" w:firstLine="7"/>
              <w:jc w:val="left"/>
              <w:rPr>
                <w:sz w:val="26"/>
              </w:rPr>
            </w:pPr>
            <w:r>
              <w:rPr>
                <w:spacing w:val="-4"/>
                <w:sz w:val="26"/>
              </w:rPr>
              <w:t>hao </w:t>
            </w:r>
            <w:r>
              <w:rPr>
                <w:spacing w:val="-5"/>
                <w:sz w:val="26"/>
              </w:rPr>
              <w:t>(%)</w:t>
            </w:r>
          </w:p>
        </w:tc>
      </w:tr>
      <w:tr>
        <w:trPr>
          <w:trHeight w:val="340" w:hRule="atLeast"/>
        </w:trPr>
        <w:tc>
          <w:tcPr>
            <w:tcW w:w="708" w:type="dxa"/>
          </w:tcPr>
          <w:p>
            <w:pPr>
              <w:pStyle w:val="TableParagraph"/>
              <w:ind w:left="63" w:right="56"/>
              <w:rPr>
                <w:sz w:val="26"/>
              </w:rPr>
            </w:pPr>
            <w:r>
              <w:rPr>
                <w:spacing w:val="-5"/>
                <w:sz w:val="26"/>
              </w:rPr>
              <w:t>59</w:t>
            </w:r>
          </w:p>
        </w:tc>
        <w:tc>
          <w:tcPr>
            <w:tcW w:w="3178" w:type="dxa"/>
          </w:tcPr>
          <w:p>
            <w:pPr>
              <w:pStyle w:val="TableParagraph"/>
              <w:jc w:val="left"/>
              <w:rPr>
                <w:sz w:val="26"/>
              </w:rPr>
            </w:pPr>
            <w:r>
              <w:rPr>
                <w:sz w:val="26"/>
              </w:rPr>
              <w:t>Bút</w:t>
            </w:r>
            <w:r>
              <w:rPr>
                <w:spacing w:val="-5"/>
                <w:sz w:val="26"/>
              </w:rPr>
              <w:t> </w:t>
            </w:r>
            <w:r>
              <w:rPr>
                <w:sz w:val="26"/>
              </w:rPr>
              <w:t>dạ</w:t>
            </w:r>
            <w:r>
              <w:rPr>
                <w:spacing w:val="-4"/>
                <w:sz w:val="26"/>
              </w:rPr>
              <w:t> bảng</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2</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2</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60</w:t>
            </w:r>
          </w:p>
        </w:tc>
        <w:tc>
          <w:tcPr>
            <w:tcW w:w="3178" w:type="dxa"/>
          </w:tcPr>
          <w:p>
            <w:pPr>
              <w:pStyle w:val="TableParagraph"/>
              <w:jc w:val="left"/>
              <w:rPr>
                <w:sz w:val="26"/>
              </w:rPr>
            </w:pPr>
            <w:r>
              <w:rPr>
                <w:spacing w:val="-5"/>
                <w:sz w:val="26"/>
              </w:rPr>
              <w:t>Kéo</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2</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2</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61</w:t>
            </w:r>
          </w:p>
        </w:tc>
        <w:tc>
          <w:tcPr>
            <w:tcW w:w="3178" w:type="dxa"/>
          </w:tcPr>
          <w:p>
            <w:pPr>
              <w:pStyle w:val="TableParagraph"/>
              <w:jc w:val="left"/>
              <w:rPr>
                <w:sz w:val="26"/>
              </w:rPr>
            </w:pPr>
            <w:r>
              <w:rPr>
                <w:sz w:val="26"/>
              </w:rPr>
              <w:t>Kẹp</w:t>
            </w:r>
            <w:r>
              <w:rPr>
                <w:spacing w:val="-6"/>
                <w:sz w:val="26"/>
              </w:rPr>
              <w:t> </w:t>
            </w:r>
            <w:r>
              <w:rPr>
                <w:sz w:val="26"/>
              </w:rPr>
              <w:t>trình</w:t>
            </w:r>
            <w:r>
              <w:rPr>
                <w:spacing w:val="-6"/>
                <w:sz w:val="26"/>
              </w:rPr>
              <w:t> </w:t>
            </w:r>
            <w:r>
              <w:rPr>
                <w:spacing w:val="-5"/>
                <w:sz w:val="26"/>
              </w:rPr>
              <w:t>ký</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5"/>
                <w:sz w:val="26"/>
              </w:rPr>
              <w:t>50</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5"/>
                <w:sz w:val="26"/>
              </w:rPr>
              <w:t>50</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62</w:t>
            </w:r>
          </w:p>
        </w:tc>
        <w:tc>
          <w:tcPr>
            <w:tcW w:w="3178" w:type="dxa"/>
          </w:tcPr>
          <w:p>
            <w:pPr>
              <w:pStyle w:val="TableParagraph"/>
              <w:jc w:val="left"/>
              <w:rPr>
                <w:sz w:val="26"/>
              </w:rPr>
            </w:pPr>
            <w:r>
              <w:rPr>
                <w:sz w:val="26"/>
              </w:rPr>
              <w:t>Ghim</w:t>
            </w:r>
            <w:r>
              <w:rPr>
                <w:spacing w:val="-6"/>
                <w:sz w:val="26"/>
              </w:rPr>
              <w:t> </w:t>
            </w:r>
            <w:r>
              <w:rPr>
                <w:sz w:val="26"/>
              </w:rPr>
              <w:t>dập</w:t>
            </w:r>
            <w:r>
              <w:rPr>
                <w:spacing w:val="-4"/>
                <w:sz w:val="26"/>
              </w:rPr>
              <w:t> </w:t>
            </w:r>
            <w:r>
              <w:rPr>
                <w:spacing w:val="-5"/>
                <w:sz w:val="26"/>
              </w:rPr>
              <w:t>nhỏ</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5</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5</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63</w:t>
            </w:r>
          </w:p>
        </w:tc>
        <w:tc>
          <w:tcPr>
            <w:tcW w:w="3178" w:type="dxa"/>
          </w:tcPr>
          <w:p>
            <w:pPr>
              <w:pStyle w:val="TableParagraph"/>
              <w:spacing w:line="297" w:lineRule="exact"/>
              <w:jc w:val="left"/>
              <w:rPr>
                <w:sz w:val="26"/>
              </w:rPr>
            </w:pPr>
            <w:r>
              <w:rPr>
                <w:sz w:val="26"/>
              </w:rPr>
              <w:t>Ghim</w:t>
            </w:r>
            <w:r>
              <w:rPr>
                <w:spacing w:val="-6"/>
                <w:sz w:val="26"/>
              </w:rPr>
              <w:t> </w:t>
            </w:r>
            <w:r>
              <w:rPr>
                <w:sz w:val="26"/>
              </w:rPr>
              <w:t>dập</w:t>
            </w:r>
            <w:r>
              <w:rPr>
                <w:spacing w:val="-6"/>
                <w:sz w:val="26"/>
              </w:rPr>
              <w:t> </w:t>
            </w:r>
            <w:r>
              <w:rPr>
                <w:spacing w:val="-5"/>
                <w:sz w:val="26"/>
              </w:rPr>
              <w:t>to</w:t>
            </w:r>
          </w:p>
        </w:tc>
        <w:tc>
          <w:tcPr>
            <w:tcW w:w="893" w:type="dxa"/>
          </w:tcPr>
          <w:p>
            <w:pPr>
              <w:pStyle w:val="TableParagraph"/>
              <w:spacing w:line="297" w:lineRule="exact"/>
              <w:ind w:left="32" w:right="23"/>
              <w:rPr>
                <w:sz w:val="26"/>
              </w:rPr>
            </w:pPr>
            <w:r>
              <w:rPr>
                <w:spacing w:val="-5"/>
                <w:sz w:val="26"/>
              </w:rPr>
              <w:t>Cái</w:t>
            </w:r>
          </w:p>
        </w:tc>
        <w:tc>
          <w:tcPr>
            <w:tcW w:w="768" w:type="dxa"/>
          </w:tcPr>
          <w:p>
            <w:pPr>
              <w:pStyle w:val="TableParagraph"/>
              <w:spacing w:line="297" w:lineRule="exact"/>
              <w:ind w:left="10"/>
              <w:rPr>
                <w:sz w:val="26"/>
              </w:rPr>
            </w:pPr>
            <w:r>
              <w:rPr>
                <w:spacing w:val="-10"/>
                <w:sz w:val="26"/>
              </w:rPr>
              <w:t>1</w:t>
            </w:r>
          </w:p>
        </w:tc>
        <w:tc>
          <w:tcPr>
            <w:tcW w:w="763" w:type="dxa"/>
          </w:tcPr>
          <w:p>
            <w:pPr>
              <w:pStyle w:val="TableParagraph"/>
              <w:spacing w:line="297" w:lineRule="exact"/>
              <w:ind w:left="10"/>
              <w:rPr>
                <w:sz w:val="26"/>
              </w:rPr>
            </w:pPr>
            <w:r>
              <w:rPr>
                <w:spacing w:val="-10"/>
                <w:sz w:val="26"/>
              </w:rPr>
              <w:t>0</w:t>
            </w:r>
          </w:p>
        </w:tc>
        <w:tc>
          <w:tcPr>
            <w:tcW w:w="639" w:type="dxa"/>
          </w:tcPr>
          <w:p>
            <w:pPr>
              <w:pStyle w:val="TableParagraph"/>
              <w:spacing w:line="297" w:lineRule="exact"/>
              <w:ind w:left="10" w:right="5"/>
              <w:rPr>
                <w:sz w:val="26"/>
              </w:rPr>
            </w:pPr>
            <w:r>
              <w:rPr>
                <w:spacing w:val="-5"/>
                <w:sz w:val="26"/>
              </w:rPr>
              <w:t>100</w:t>
            </w:r>
          </w:p>
        </w:tc>
        <w:tc>
          <w:tcPr>
            <w:tcW w:w="763" w:type="dxa"/>
          </w:tcPr>
          <w:p>
            <w:pPr>
              <w:pStyle w:val="TableParagraph"/>
              <w:spacing w:line="297" w:lineRule="exact"/>
              <w:ind w:left="10"/>
              <w:rPr>
                <w:sz w:val="26"/>
              </w:rPr>
            </w:pPr>
            <w:r>
              <w:rPr>
                <w:spacing w:val="-10"/>
                <w:sz w:val="26"/>
              </w:rPr>
              <w:t>1</w:t>
            </w:r>
          </w:p>
        </w:tc>
        <w:tc>
          <w:tcPr>
            <w:tcW w:w="813" w:type="dxa"/>
          </w:tcPr>
          <w:p>
            <w:pPr>
              <w:pStyle w:val="TableParagraph"/>
              <w:spacing w:line="297" w:lineRule="exact"/>
              <w:ind w:left="22" w:right="13"/>
              <w:rPr>
                <w:sz w:val="26"/>
              </w:rPr>
            </w:pPr>
            <w:r>
              <w:rPr>
                <w:spacing w:val="-10"/>
                <w:sz w:val="26"/>
              </w:rPr>
              <w:t>0</w:t>
            </w:r>
          </w:p>
        </w:tc>
        <w:tc>
          <w:tcPr>
            <w:tcW w:w="547" w:type="dxa"/>
          </w:tcPr>
          <w:p>
            <w:pPr>
              <w:pStyle w:val="TableParagraph"/>
              <w:spacing w:line="297" w:lineRule="exact"/>
              <w:ind w:left="12" w:right="5"/>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64</w:t>
            </w:r>
          </w:p>
        </w:tc>
        <w:tc>
          <w:tcPr>
            <w:tcW w:w="3178" w:type="dxa"/>
          </w:tcPr>
          <w:p>
            <w:pPr>
              <w:pStyle w:val="TableParagraph"/>
              <w:spacing w:line="297" w:lineRule="exact" w:before="23"/>
              <w:jc w:val="left"/>
              <w:rPr>
                <w:sz w:val="26"/>
              </w:rPr>
            </w:pPr>
            <w:r>
              <w:rPr>
                <w:sz w:val="26"/>
              </w:rPr>
              <w:t>Ghim</w:t>
            </w:r>
            <w:r>
              <w:rPr>
                <w:spacing w:val="-7"/>
                <w:sz w:val="26"/>
              </w:rPr>
              <w:t> </w:t>
            </w:r>
            <w:r>
              <w:rPr>
                <w:spacing w:val="-5"/>
                <w:sz w:val="26"/>
              </w:rPr>
              <w:t>nhỏ</w:t>
            </w:r>
          </w:p>
        </w:tc>
        <w:tc>
          <w:tcPr>
            <w:tcW w:w="893" w:type="dxa"/>
          </w:tcPr>
          <w:p>
            <w:pPr>
              <w:pStyle w:val="TableParagraph"/>
              <w:spacing w:line="297" w:lineRule="exact" w:before="23"/>
              <w:ind w:left="27" w:right="23"/>
              <w:rPr>
                <w:sz w:val="26"/>
              </w:rPr>
            </w:pPr>
            <w:r>
              <w:rPr>
                <w:spacing w:val="-5"/>
                <w:sz w:val="26"/>
              </w:rPr>
              <w:t>Hộp</w:t>
            </w:r>
          </w:p>
        </w:tc>
        <w:tc>
          <w:tcPr>
            <w:tcW w:w="768" w:type="dxa"/>
          </w:tcPr>
          <w:p>
            <w:pPr>
              <w:pStyle w:val="TableParagraph"/>
              <w:spacing w:line="297" w:lineRule="exact" w:before="23"/>
              <w:ind w:left="10"/>
              <w:rPr>
                <w:sz w:val="26"/>
              </w:rPr>
            </w:pPr>
            <w:r>
              <w:rPr>
                <w:spacing w:val="-10"/>
                <w:sz w:val="26"/>
              </w:rPr>
              <w:t>5</w:t>
            </w:r>
          </w:p>
        </w:tc>
        <w:tc>
          <w:tcPr>
            <w:tcW w:w="763" w:type="dxa"/>
          </w:tcPr>
          <w:p>
            <w:pPr>
              <w:pStyle w:val="TableParagraph"/>
              <w:spacing w:line="297" w:lineRule="exact" w:before="23"/>
              <w:ind w:left="10"/>
              <w:rPr>
                <w:sz w:val="26"/>
              </w:rPr>
            </w:pPr>
            <w:r>
              <w:rPr>
                <w:spacing w:val="-10"/>
                <w:sz w:val="26"/>
              </w:rPr>
              <w:t>0</w:t>
            </w:r>
          </w:p>
        </w:tc>
        <w:tc>
          <w:tcPr>
            <w:tcW w:w="639" w:type="dxa"/>
          </w:tcPr>
          <w:p>
            <w:pPr>
              <w:pStyle w:val="TableParagraph"/>
              <w:spacing w:line="297" w:lineRule="exact" w:before="23"/>
              <w:ind w:left="10" w:right="5"/>
              <w:rPr>
                <w:sz w:val="26"/>
              </w:rPr>
            </w:pPr>
            <w:r>
              <w:rPr>
                <w:spacing w:val="-5"/>
                <w:sz w:val="26"/>
              </w:rPr>
              <w:t>100</w:t>
            </w:r>
          </w:p>
        </w:tc>
        <w:tc>
          <w:tcPr>
            <w:tcW w:w="763" w:type="dxa"/>
          </w:tcPr>
          <w:p>
            <w:pPr>
              <w:pStyle w:val="TableParagraph"/>
              <w:spacing w:line="297" w:lineRule="exact" w:before="23"/>
              <w:ind w:left="10"/>
              <w:rPr>
                <w:sz w:val="26"/>
              </w:rPr>
            </w:pPr>
            <w:r>
              <w:rPr>
                <w:spacing w:val="-10"/>
                <w:sz w:val="26"/>
              </w:rPr>
              <w:t>5</w:t>
            </w:r>
          </w:p>
        </w:tc>
        <w:tc>
          <w:tcPr>
            <w:tcW w:w="813" w:type="dxa"/>
          </w:tcPr>
          <w:p>
            <w:pPr>
              <w:pStyle w:val="TableParagraph"/>
              <w:spacing w:line="297" w:lineRule="exact" w:before="23"/>
              <w:ind w:left="22" w:right="13"/>
              <w:rPr>
                <w:sz w:val="26"/>
              </w:rPr>
            </w:pPr>
            <w:r>
              <w:rPr>
                <w:spacing w:val="-10"/>
                <w:sz w:val="26"/>
              </w:rPr>
              <w:t>0</w:t>
            </w:r>
          </w:p>
        </w:tc>
        <w:tc>
          <w:tcPr>
            <w:tcW w:w="547" w:type="dxa"/>
          </w:tcPr>
          <w:p>
            <w:pPr>
              <w:pStyle w:val="TableParagraph"/>
              <w:spacing w:line="297" w:lineRule="exact" w:before="23"/>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65</w:t>
            </w:r>
          </w:p>
        </w:tc>
        <w:tc>
          <w:tcPr>
            <w:tcW w:w="3178" w:type="dxa"/>
          </w:tcPr>
          <w:p>
            <w:pPr>
              <w:pStyle w:val="TableParagraph"/>
              <w:jc w:val="left"/>
              <w:rPr>
                <w:sz w:val="26"/>
              </w:rPr>
            </w:pPr>
            <w:r>
              <w:rPr>
                <w:sz w:val="26"/>
              </w:rPr>
              <w:t>Ghim</w:t>
            </w:r>
            <w:r>
              <w:rPr>
                <w:spacing w:val="-7"/>
                <w:sz w:val="26"/>
              </w:rPr>
              <w:t> </w:t>
            </w:r>
            <w:r>
              <w:rPr>
                <w:spacing w:val="-5"/>
                <w:sz w:val="26"/>
              </w:rPr>
              <w:t>to</w:t>
            </w:r>
          </w:p>
        </w:tc>
        <w:tc>
          <w:tcPr>
            <w:tcW w:w="893" w:type="dxa"/>
          </w:tcPr>
          <w:p>
            <w:pPr>
              <w:pStyle w:val="TableParagraph"/>
              <w:ind w:left="27" w:right="23"/>
              <w:rPr>
                <w:sz w:val="26"/>
              </w:rPr>
            </w:pPr>
            <w:r>
              <w:rPr>
                <w:spacing w:val="-5"/>
                <w:sz w:val="26"/>
              </w:rPr>
              <w:t>Hộp</w:t>
            </w:r>
          </w:p>
        </w:tc>
        <w:tc>
          <w:tcPr>
            <w:tcW w:w="768" w:type="dxa"/>
          </w:tcPr>
          <w:p>
            <w:pPr>
              <w:pStyle w:val="TableParagraph"/>
              <w:ind w:left="10"/>
              <w:rPr>
                <w:sz w:val="26"/>
              </w:rPr>
            </w:pPr>
            <w:r>
              <w:rPr>
                <w:spacing w:val="-10"/>
                <w:sz w:val="26"/>
              </w:rPr>
              <w:t>5</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5</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1" w:hRule="atLeast"/>
        </w:trPr>
        <w:tc>
          <w:tcPr>
            <w:tcW w:w="708" w:type="dxa"/>
          </w:tcPr>
          <w:p>
            <w:pPr>
              <w:pStyle w:val="TableParagraph"/>
              <w:ind w:left="63" w:right="56"/>
              <w:rPr>
                <w:sz w:val="26"/>
              </w:rPr>
            </w:pPr>
            <w:r>
              <w:rPr>
                <w:spacing w:val="-5"/>
                <w:sz w:val="26"/>
              </w:rPr>
              <w:t>66</w:t>
            </w:r>
          </w:p>
        </w:tc>
        <w:tc>
          <w:tcPr>
            <w:tcW w:w="3178" w:type="dxa"/>
          </w:tcPr>
          <w:p>
            <w:pPr>
              <w:pStyle w:val="TableParagraph"/>
              <w:jc w:val="left"/>
              <w:rPr>
                <w:sz w:val="26"/>
              </w:rPr>
            </w:pPr>
            <w:r>
              <w:rPr>
                <w:sz w:val="26"/>
              </w:rPr>
              <w:t>Đất</w:t>
            </w:r>
            <w:r>
              <w:rPr>
                <w:spacing w:val="-5"/>
                <w:sz w:val="26"/>
              </w:rPr>
              <w:t> nặn</w:t>
            </w:r>
          </w:p>
        </w:tc>
        <w:tc>
          <w:tcPr>
            <w:tcW w:w="893" w:type="dxa"/>
          </w:tcPr>
          <w:p>
            <w:pPr>
              <w:pStyle w:val="TableParagraph"/>
              <w:ind w:left="27" w:right="23"/>
              <w:rPr>
                <w:sz w:val="26"/>
              </w:rPr>
            </w:pPr>
            <w:r>
              <w:rPr>
                <w:spacing w:val="-5"/>
                <w:sz w:val="26"/>
              </w:rPr>
              <w:t>Hộp</w:t>
            </w:r>
          </w:p>
        </w:tc>
        <w:tc>
          <w:tcPr>
            <w:tcW w:w="768" w:type="dxa"/>
          </w:tcPr>
          <w:p>
            <w:pPr>
              <w:pStyle w:val="TableParagraph"/>
              <w:ind w:left="10"/>
              <w:rPr>
                <w:sz w:val="26"/>
              </w:rPr>
            </w:pPr>
            <w:r>
              <w:rPr>
                <w:spacing w:val="-10"/>
                <w:sz w:val="26"/>
              </w:rPr>
              <w:t>5</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5</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67</w:t>
            </w:r>
          </w:p>
        </w:tc>
        <w:tc>
          <w:tcPr>
            <w:tcW w:w="3178" w:type="dxa"/>
          </w:tcPr>
          <w:p>
            <w:pPr>
              <w:pStyle w:val="TableParagraph"/>
              <w:jc w:val="left"/>
              <w:rPr>
                <w:sz w:val="26"/>
              </w:rPr>
            </w:pPr>
            <w:r>
              <w:rPr>
                <w:sz w:val="26"/>
              </w:rPr>
              <w:t>Bảng</w:t>
            </w:r>
            <w:r>
              <w:rPr>
                <w:spacing w:val="-7"/>
                <w:sz w:val="26"/>
              </w:rPr>
              <w:t> </w:t>
            </w:r>
            <w:r>
              <w:rPr>
                <w:sz w:val="26"/>
              </w:rPr>
              <w:t>trắng</w:t>
            </w:r>
            <w:r>
              <w:rPr>
                <w:spacing w:val="-3"/>
                <w:sz w:val="26"/>
              </w:rPr>
              <w:t> </w:t>
            </w:r>
            <w:r>
              <w:rPr>
                <w:spacing w:val="-5"/>
                <w:sz w:val="26"/>
              </w:rPr>
              <w:t>lớn</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3</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3</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68</w:t>
            </w:r>
          </w:p>
        </w:tc>
        <w:tc>
          <w:tcPr>
            <w:tcW w:w="3178" w:type="dxa"/>
          </w:tcPr>
          <w:p>
            <w:pPr>
              <w:pStyle w:val="TableParagraph"/>
              <w:jc w:val="left"/>
              <w:rPr>
                <w:sz w:val="26"/>
              </w:rPr>
            </w:pPr>
            <w:r>
              <w:rPr>
                <w:sz w:val="26"/>
              </w:rPr>
              <w:t>Cặp</w:t>
            </w:r>
            <w:r>
              <w:rPr>
                <w:spacing w:val="-6"/>
                <w:sz w:val="26"/>
              </w:rPr>
              <w:t> </w:t>
            </w:r>
            <w:r>
              <w:rPr>
                <w:spacing w:val="-4"/>
                <w:sz w:val="26"/>
              </w:rPr>
              <w:t>khuy</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5</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5</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69</w:t>
            </w:r>
          </w:p>
        </w:tc>
        <w:tc>
          <w:tcPr>
            <w:tcW w:w="3178" w:type="dxa"/>
          </w:tcPr>
          <w:p>
            <w:pPr>
              <w:pStyle w:val="TableParagraph"/>
              <w:spacing w:line="297" w:lineRule="exact"/>
              <w:jc w:val="left"/>
              <w:rPr>
                <w:sz w:val="26"/>
              </w:rPr>
            </w:pPr>
            <w:r>
              <w:rPr>
                <w:sz w:val="26"/>
              </w:rPr>
              <w:t>Đề</w:t>
            </w:r>
            <w:r>
              <w:rPr>
                <w:spacing w:val="-5"/>
                <w:sz w:val="26"/>
              </w:rPr>
              <w:t> </w:t>
            </w:r>
            <w:r>
              <w:rPr>
                <w:sz w:val="26"/>
              </w:rPr>
              <w:t>can</w:t>
            </w:r>
            <w:r>
              <w:rPr>
                <w:spacing w:val="-5"/>
                <w:sz w:val="26"/>
              </w:rPr>
              <w:t> </w:t>
            </w:r>
            <w:r>
              <w:rPr>
                <w:sz w:val="26"/>
              </w:rPr>
              <w:t>giấy</w:t>
            </w:r>
            <w:r>
              <w:rPr>
                <w:spacing w:val="-3"/>
                <w:sz w:val="26"/>
              </w:rPr>
              <w:t> </w:t>
            </w:r>
            <w:r>
              <w:rPr>
                <w:sz w:val="26"/>
              </w:rPr>
              <w:t>khổ</w:t>
            </w:r>
            <w:r>
              <w:rPr>
                <w:spacing w:val="-5"/>
                <w:sz w:val="26"/>
              </w:rPr>
              <w:t> lớn</w:t>
            </w:r>
          </w:p>
        </w:tc>
        <w:tc>
          <w:tcPr>
            <w:tcW w:w="893" w:type="dxa"/>
          </w:tcPr>
          <w:p>
            <w:pPr>
              <w:pStyle w:val="TableParagraph"/>
              <w:spacing w:line="297" w:lineRule="exact"/>
              <w:ind w:left="31" w:right="23"/>
              <w:rPr>
                <w:sz w:val="26"/>
              </w:rPr>
            </w:pPr>
            <w:r>
              <w:rPr>
                <w:spacing w:val="-5"/>
                <w:sz w:val="26"/>
              </w:rPr>
              <w:t>Tờ</w:t>
            </w:r>
          </w:p>
        </w:tc>
        <w:tc>
          <w:tcPr>
            <w:tcW w:w="768" w:type="dxa"/>
          </w:tcPr>
          <w:p>
            <w:pPr>
              <w:pStyle w:val="TableParagraph"/>
              <w:spacing w:line="297" w:lineRule="exact"/>
              <w:ind w:left="10"/>
              <w:rPr>
                <w:sz w:val="26"/>
              </w:rPr>
            </w:pPr>
            <w:r>
              <w:rPr>
                <w:spacing w:val="-10"/>
                <w:sz w:val="26"/>
              </w:rPr>
              <w:t>5</w:t>
            </w:r>
          </w:p>
        </w:tc>
        <w:tc>
          <w:tcPr>
            <w:tcW w:w="763" w:type="dxa"/>
          </w:tcPr>
          <w:p>
            <w:pPr>
              <w:pStyle w:val="TableParagraph"/>
              <w:spacing w:line="297" w:lineRule="exact"/>
              <w:ind w:left="10"/>
              <w:rPr>
                <w:sz w:val="26"/>
              </w:rPr>
            </w:pPr>
            <w:r>
              <w:rPr>
                <w:spacing w:val="-10"/>
                <w:sz w:val="26"/>
              </w:rPr>
              <w:t>0</w:t>
            </w:r>
          </w:p>
        </w:tc>
        <w:tc>
          <w:tcPr>
            <w:tcW w:w="639" w:type="dxa"/>
          </w:tcPr>
          <w:p>
            <w:pPr>
              <w:pStyle w:val="TableParagraph"/>
              <w:spacing w:line="297" w:lineRule="exact"/>
              <w:ind w:left="10" w:right="5"/>
              <w:rPr>
                <w:sz w:val="26"/>
              </w:rPr>
            </w:pPr>
            <w:r>
              <w:rPr>
                <w:spacing w:val="-5"/>
                <w:sz w:val="26"/>
              </w:rPr>
              <w:t>100</w:t>
            </w:r>
          </w:p>
        </w:tc>
        <w:tc>
          <w:tcPr>
            <w:tcW w:w="763" w:type="dxa"/>
          </w:tcPr>
          <w:p>
            <w:pPr>
              <w:pStyle w:val="TableParagraph"/>
              <w:spacing w:line="297" w:lineRule="exact"/>
              <w:ind w:left="10"/>
              <w:rPr>
                <w:sz w:val="26"/>
              </w:rPr>
            </w:pPr>
            <w:r>
              <w:rPr>
                <w:spacing w:val="-10"/>
                <w:sz w:val="26"/>
              </w:rPr>
              <w:t>5</w:t>
            </w:r>
          </w:p>
        </w:tc>
        <w:tc>
          <w:tcPr>
            <w:tcW w:w="813" w:type="dxa"/>
          </w:tcPr>
          <w:p>
            <w:pPr>
              <w:pStyle w:val="TableParagraph"/>
              <w:spacing w:line="297" w:lineRule="exact"/>
              <w:ind w:left="22" w:right="13"/>
              <w:rPr>
                <w:sz w:val="26"/>
              </w:rPr>
            </w:pPr>
            <w:r>
              <w:rPr>
                <w:spacing w:val="-10"/>
                <w:sz w:val="26"/>
              </w:rPr>
              <w:t>0</w:t>
            </w:r>
          </w:p>
        </w:tc>
        <w:tc>
          <w:tcPr>
            <w:tcW w:w="547" w:type="dxa"/>
          </w:tcPr>
          <w:p>
            <w:pPr>
              <w:pStyle w:val="TableParagraph"/>
              <w:spacing w:line="297" w:lineRule="exact"/>
              <w:ind w:left="12" w:right="5"/>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70</w:t>
            </w:r>
          </w:p>
        </w:tc>
        <w:tc>
          <w:tcPr>
            <w:tcW w:w="3178" w:type="dxa"/>
          </w:tcPr>
          <w:p>
            <w:pPr>
              <w:pStyle w:val="TableParagraph"/>
              <w:spacing w:line="297" w:lineRule="exact" w:before="23"/>
              <w:jc w:val="left"/>
              <w:rPr>
                <w:sz w:val="26"/>
              </w:rPr>
            </w:pPr>
            <w:r>
              <w:rPr>
                <w:sz w:val="26"/>
              </w:rPr>
              <w:t>Hồ</w:t>
            </w:r>
            <w:r>
              <w:rPr>
                <w:spacing w:val="-5"/>
                <w:sz w:val="26"/>
              </w:rPr>
              <w:t> </w:t>
            </w:r>
            <w:r>
              <w:rPr>
                <w:spacing w:val="-4"/>
                <w:sz w:val="26"/>
              </w:rPr>
              <w:t>nước</w:t>
            </w:r>
          </w:p>
        </w:tc>
        <w:tc>
          <w:tcPr>
            <w:tcW w:w="893" w:type="dxa"/>
          </w:tcPr>
          <w:p>
            <w:pPr>
              <w:pStyle w:val="TableParagraph"/>
              <w:spacing w:line="297" w:lineRule="exact" w:before="23"/>
              <w:ind w:left="33" w:right="23"/>
              <w:rPr>
                <w:sz w:val="26"/>
              </w:rPr>
            </w:pPr>
            <w:r>
              <w:rPr>
                <w:spacing w:val="-5"/>
                <w:sz w:val="26"/>
              </w:rPr>
              <w:t>Lọ</w:t>
            </w:r>
          </w:p>
        </w:tc>
        <w:tc>
          <w:tcPr>
            <w:tcW w:w="768" w:type="dxa"/>
          </w:tcPr>
          <w:p>
            <w:pPr>
              <w:pStyle w:val="TableParagraph"/>
              <w:spacing w:line="297" w:lineRule="exact" w:before="23"/>
              <w:ind w:left="10"/>
              <w:rPr>
                <w:sz w:val="26"/>
              </w:rPr>
            </w:pPr>
            <w:r>
              <w:rPr>
                <w:spacing w:val="-10"/>
                <w:sz w:val="26"/>
              </w:rPr>
              <w:t>5</w:t>
            </w:r>
          </w:p>
        </w:tc>
        <w:tc>
          <w:tcPr>
            <w:tcW w:w="763" w:type="dxa"/>
          </w:tcPr>
          <w:p>
            <w:pPr>
              <w:pStyle w:val="TableParagraph"/>
              <w:spacing w:line="297" w:lineRule="exact" w:before="23"/>
              <w:ind w:left="10"/>
              <w:rPr>
                <w:sz w:val="26"/>
              </w:rPr>
            </w:pPr>
            <w:r>
              <w:rPr>
                <w:spacing w:val="-10"/>
                <w:sz w:val="26"/>
              </w:rPr>
              <w:t>0</w:t>
            </w:r>
          </w:p>
        </w:tc>
        <w:tc>
          <w:tcPr>
            <w:tcW w:w="639" w:type="dxa"/>
          </w:tcPr>
          <w:p>
            <w:pPr>
              <w:pStyle w:val="TableParagraph"/>
              <w:spacing w:line="297" w:lineRule="exact" w:before="23"/>
              <w:ind w:left="10" w:right="5"/>
              <w:rPr>
                <w:sz w:val="26"/>
              </w:rPr>
            </w:pPr>
            <w:r>
              <w:rPr>
                <w:spacing w:val="-5"/>
                <w:sz w:val="26"/>
              </w:rPr>
              <w:t>100</w:t>
            </w:r>
          </w:p>
        </w:tc>
        <w:tc>
          <w:tcPr>
            <w:tcW w:w="763" w:type="dxa"/>
          </w:tcPr>
          <w:p>
            <w:pPr>
              <w:pStyle w:val="TableParagraph"/>
              <w:spacing w:line="297" w:lineRule="exact" w:before="23"/>
              <w:ind w:left="10"/>
              <w:rPr>
                <w:sz w:val="26"/>
              </w:rPr>
            </w:pPr>
            <w:r>
              <w:rPr>
                <w:spacing w:val="-10"/>
                <w:sz w:val="26"/>
              </w:rPr>
              <w:t>5</w:t>
            </w:r>
          </w:p>
        </w:tc>
        <w:tc>
          <w:tcPr>
            <w:tcW w:w="813" w:type="dxa"/>
          </w:tcPr>
          <w:p>
            <w:pPr>
              <w:pStyle w:val="TableParagraph"/>
              <w:spacing w:line="297" w:lineRule="exact" w:before="23"/>
              <w:ind w:left="22" w:right="13"/>
              <w:rPr>
                <w:sz w:val="26"/>
              </w:rPr>
            </w:pPr>
            <w:r>
              <w:rPr>
                <w:spacing w:val="-10"/>
                <w:sz w:val="26"/>
              </w:rPr>
              <w:t>0</w:t>
            </w:r>
          </w:p>
        </w:tc>
        <w:tc>
          <w:tcPr>
            <w:tcW w:w="547" w:type="dxa"/>
          </w:tcPr>
          <w:p>
            <w:pPr>
              <w:pStyle w:val="TableParagraph"/>
              <w:spacing w:line="297" w:lineRule="exact" w:before="23"/>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71</w:t>
            </w:r>
          </w:p>
        </w:tc>
        <w:tc>
          <w:tcPr>
            <w:tcW w:w="3178" w:type="dxa"/>
          </w:tcPr>
          <w:p>
            <w:pPr>
              <w:pStyle w:val="TableParagraph"/>
              <w:jc w:val="left"/>
              <w:rPr>
                <w:sz w:val="26"/>
              </w:rPr>
            </w:pPr>
            <w:r>
              <w:rPr>
                <w:sz w:val="26"/>
              </w:rPr>
              <w:t>Băng</w:t>
            </w:r>
            <w:r>
              <w:rPr>
                <w:spacing w:val="-6"/>
                <w:sz w:val="26"/>
              </w:rPr>
              <w:t> </w:t>
            </w:r>
            <w:r>
              <w:rPr>
                <w:sz w:val="26"/>
              </w:rPr>
              <w:t>dính</w:t>
            </w:r>
            <w:r>
              <w:rPr>
                <w:spacing w:val="-5"/>
                <w:sz w:val="26"/>
              </w:rPr>
              <w:t> nhỏ</w:t>
            </w:r>
          </w:p>
        </w:tc>
        <w:tc>
          <w:tcPr>
            <w:tcW w:w="893" w:type="dxa"/>
          </w:tcPr>
          <w:p>
            <w:pPr>
              <w:pStyle w:val="TableParagraph"/>
              <w:ind w:left="27" w:right="23"/>
              <w:rPr>
                <w:sz w:val="26"/>
              </w:rPr>
            </w:pPr>
            <w:r>
              <w:rPr>
                <w:spacing w:val="-4"/>
                <w:sz w:val="26"/>
              </w:rPr>
              <w:t>Cuộn</w:t>
            </w:r>
          </w:p>
        </w:tc>
        <w:tc>
          <w:tcPr>
            <w:tcW w:w="768" w:type="dxa"/>
          </w:tcPr>
          <w:p>
            <w:pPr>
              <w:pStyle w:val="TableParagraph"/>
              <w:ind w:left="10"/>
              <w:rPr>
                <w:sz w:val="26"/>
              </w:rPr>
            </w:pPr>
            <w:r>
              <w:rPr>
                <w:spacing w:val="-10"/>
                <w:sz w:val="26"/>
              </w:rPr>
              <w:t>5</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5</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72</w:t>
            </w:r>
          </w:p>
        </w:tc>
        <w:tc>
          <w:tcPr>
            <w:tcW w:w="3178" w:type="dxa"/>
          </w:tcPr>
          <w:p>
            <w:pPr>
              <w:pStyle w:val="TableParagraph"/>
              <w:jc w:val="left"/>
              <w:rPr>
                <w:sz w:val="26"/>
              </w:rPr>
            </w:pPr>
            <w:r>
              <w:rPr>
                <w:sz w:val="26"/>
              </w:rPr>
              <w:t>Túi</w:t>
            </w:r>
            <w:r>
              <w:rPr>
                <w:spacing w:val="-5"/>
                <w:sz w:val="26"/>
              </w:rPr>
              <w:t> Zip</w:t>
            </w:r>
          </w:p>
        </w:tc>
        <w:tc>
          <w:tcPr>
            <w:tcW w:w="893" w:type="dxa"/>
          </w:tcPr>
          <w:p>
            <w:pPr>
              <w:pStyle w:val="TableParagraph"/>
              <w:ind w:left="32" w:right="23"/>
              <w:rPr>
                <w:sz w:val="26"/>
              </w:rPr>
            </w:pPr>
            <w:r>
              <w:rPr>
                <w:spacing w:val="-5"/>
                <w:sz w:val="26"/>
              </w:rPr>
              <w:t>Cái</w:t>
            </w:r>
          </w:p>
        </w:tc>
        <w:tc>
          <w:tcPr>
            <w:tcW w:w="768" w:type="dxa"/>
          </w:tcPr>
          <w:p>
            <w:pPr>
              <w:pStyle w:val="TableParagraph"/>
              <w:ind w:left="5"/>
              <w:rPr>
                <w:sz w:val="26"/>
              </w:rPr>
            </w:pPr>
            <w:r>
              <w:rPr>
                <w:spacing w:val="-5"/>
                <w:sz w:val="26"/>
              </w:rPr>
              <w:t>100</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6"/>
              <w:rPr>
                <w:sz w:val="26"/>
              </w:rPr>
            </w:pPr>
            <w:r>
              <w:rPr>
                <w:spacing w:val="-5"/>
                <w:sz w:val="26"/>
              </w:rPr>
              <w:t>100</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73</w:t>
            </w:r>
          </w:p>
        </w:tc>
        <w:tc>
          <w:tcPr>
            <w:tcW w:w="3178" w:type="dxa"/>
          </w:tcPr>
          <w:p>
            <w:pPr>
              <w:pStyle w:val="TableParagraph"/>
              <w:jc w:val="left"/>
              <w:rPr>
                <w:sz w:val="26"/>
              </w:rPr>
            </w:pPr>
            <w:r>
              <w:rPr>
                <w:sz w:val="26"/>
              </w:rPr>
              <w:t>Bút</w:t>
            </w:r>
            <w:r>
              <w:rPr>
                <w:spacing w:val="-8"/>
                <w:sz w:val="26"/>
              </w:rPr>
              <w:t> </w:t>
            </w:r>
            <w:r>
              <w:rPr>
                <w:sz w:val="26"/>
              </w:rPr>
              <w:t>lông</w:t>
            </w:r>
            <w:r>
              <w:rPr>
                <w:spacing w:val="-8"/>
                <w:sz w:val="26"/>
              </w:rPr>
              <w:t> </w:t>
            </w:r>
            <w:r>
              <w:rPr>
                <w:spacing w:val="-5"/>
                <w:sz w:val="26"/>
              </w:rPr>
              <w:t>dầu</w:t>
            </w:r>
          </w:p>
        </w:tc>
        <w:tc>
          <w:tcPr>
            <w:tcW w:w="893" w:type="dxa"/>
          </w:tcPr>
          <w:p>
            <w:pPr>
              <w:pStyle w:val="TableParagraph"/>
              <w:ind w:left="32" w:right="23"/>
              <w:rPr>
                <w:sz w:val="26"/>
              </w:rPr>
            </w:pPr>
            <w:r>
              <w:rPr>
                <w:spacing w:val="-5"/>
                <w:sz w:val="26"/>
              </w:rPr>
              <w:t>Cái</w:t>
            </w:r>
          </w:p>
        </w:tc>
        <w:tc>
          <w:tcPr>
            <w:tcW w:w="768" w:type="dxa"/>
          </w:tcPr>
          <w:p>
            <w:pPr>
              <w:pStyle w:val="TableParagraph"/>
              <w:ind w:left="10"/>
              <w:rPr>
                <w:sz w:val="26"/>
              </w:rPr>
            </w:pPr>
            <w:r>
              <w:rPr>
                <w:spacing w:val="-10"/>
                <w:sz w:val="26"/>
              </w:rPr>
              <w:t>5</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5</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74</w:t>
            </w:r>
          </w:p>
        </w:tc>
        <w:tc>
          <w:tcPr>
            <w:tcW w:w="3178" w:type="dxa"/>
          </w:tcPr>
          <w:p>
            <w:pPr>
              <w:pStyle w:val="TableParagraph"/>
              <w:jc w:val="left"/>
              <w:rPr>
                <w:sz w:val="26"/>
              </w:rPr>
            </w:pPr>
            <w:r>
              <w:rPr>
                <w:sz w:val="26"/>
              </w:rPr>
              <w:t>Kim</w:t>
            </w:r>
            <w:r>
              <w:rPr>
                <w:spacing w:val="-6"/>
                <w:sz w:val="26"/>
              </w:rPr>
              <w:t> </w:t>
            </w:r>
            <w:r>
              <w:rPr>
                <w:spacing w:val="-4"/>
                <w:sz w:val="26"/>
              </w:rPr>
              <w:t>băng</w:t>
            </w:r>
          </w:p>
        </w:tc>
        <w:tc>
          <w:tcPr>
            <w:tcW w:w="893" w:type="dxa"/>
          </w:tcPr>
          <w:p>
            <w:pPr>
              <w:pStyle w:val="TableParagraph"/>
              <w:ind w:left="27" w:right="23"/>
              <w:rPr>
                <w:sz w:val="26"/>
              </w:rPr>
            </w:pPr>
            <w:r>
              <w:rPr>
                <w:spacing w:val="-5"/>
                <w:sz w:val="26"/>
              </w:rPr>
              <w:t>Hộp</w:t>
            </w:r>
          </w:p>
        </w:tc>
        <w:tc>
          <w:tcPr>
            <w:tcW w:w="768" w:type="dxa"/>
          </w:tcPr>
          <w:p>
            <w:pPr>
              <w:pStyle w:val="TableParagraph"/>
              <w:ind w:left="10"/>
              <w:rPr>
                <w:sz w:val="26"/>
              </w:rPr>
            </w:pPr>
            <w:r>
              <w:rPr>
                <w:spacing w:val="-10"/>
                <w:sz w:val="26"/>
              </w:rPr>
              <w:t>5</w:t>
            </w:r>
          </w:p>
        </w:tc>
        <w:tc>
          <w:tcPr>
            <w:tcW w:w="763" w:type="dxa"/>
          </w:tcPr>
          <w:p>
            <w:pPr>
              <w:pStyle w:val="TableParagraph"/>
              <w:ind w:left="10"/>
              <w:rPr>
                <w:sz w:val="26"/>
              </w:rPr>
            </w:pPr>
            <w:r>
              <w:rPr>
                <w:spacing w:val="-10"/>
                <w:sz w:val="26"/>
              </w:rPr>
              <w:t>0</w:t>
            </w:r>
          </w:p>
        </w:tc>
        <w:tc>
          <w:tcPr>
            <w:tcW w:w="639" w:type="dxa"/>
          </w:tcPr>
          <w:p>
            <w:pPr>
              <w:pStyle w:val="TableParagraph"/>
              <w:ind w:left="10" w:right="5"/>
              <w:rPr>
                <w:sz w:val="26"/>
              </w:rPr>
            </w:pPr>
            <w:r>
              <w:rPr>
                <w:spacing w:val="-5"/>
                <w:sz w:val="26"/>
              </w:rPr>
              <w:t>100</w:t>
            </w:r>
          </w:p>
        </w:tc>
        <w:tc>
          <w:tcPr>
            <w:tcW w:w="763" w:type="dxa"/>
          </w:tcPr>
          <w:p>
            <w:pPr>
              <w:pStyle w:val="TableParagraph"/>
              <w:ind w:left="10"/>
              <w:rPr>
                <w:sz w:val="26"/>
              </w:rPr>
            </w:pPr>
            <w:r>
              <w:rPr>
                <w:spacing w:val="-10"/>
                <w:sz w:val="26"/>
              </w:rPr>
              <w:t>5</w:t>
            </w:r>
          </w:p>
        </w:tc>
        <w:tc>
          <w:tcPr>
            <w:tcW w:w="813" w:type="dxa"/>
          </w:tcPr>
          <w:p>
            <w:pPr>
              <w:pStyle w:val="TableParagraph"/>
              <w:ind w:left="22" w:right="13"/>
              <w:rPr>
                <w:sz w:val="26"/>
              </w:rPr>
            </w:pPr>
            <w:r>
              <w:rPr>
                <w:spacing w:val="-10"/>
                <w:sz w:val="26"/>
              </w:rPr>
              <w:t>0</w:t>
            </w:r>
          </w:p>
        </w:tc>
        <w:tc>
          <w:tcPr>
            <w:tcW w:w="547" w:type="dxa"/>
          </w:tcPr>
          <w:p>
            <w:pPr>
              <w:pStyle w:val="TableParagraph"/>
              <w:ind w:left="12" w:right="5"/>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75</w:t>
            </w:r>
          </w:p>
        </w:tc>
        <w:tc>
          <w:tcPr>
            <w:tcW w:w="3178" w:type="dxa"/>
          </w:tcPr>
          <w:p>
            <w:pPr>
              <w:pStyle w:val="TableParagraph"/>
              <w:spacing w:line="297" w:lineRule="exact"/>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893" w:type="dxa"/>
          </w:tcPr>
          <w:p>
            <w:pPr>
              <w:pStyle w:val="TableParagraph"/>
              <w:spacing w:line="297" w:lineRule="exact"/>
              <w:ind w:left="32" w:right="23"/>
              <w:rPr>
                <w:sz w:val="26"/>
              </w:rPr>
            </w:pPr>
            <w:r>
              <w:rPr>
                <w:spacing w:val="-5"/>
                <w:sz w:val="26"/>
              </w:rPr>
              <w:t>Cái</w:t>
            </w:r>
          </w:p>
        </w:tc>
        <w:tc>
          <w:tcPr>
            <w:tcW w:w="768" w:type="dxa"/>
          </w:tcPr>
          <w:p>
            <w:pPr>
              <w:pStyle w:val="TableParagraph"/>
              <w:spacing w:line="297" w:lineRule="exact"/>
              <w:ind w:left="10"/>
              <w:rPr>
                <w:sz w:val="26"/>
              </w:rPr>
            </w:pPr>
            <w:r>
              <w:rPr>
                <w:spacing w:val="-10"/>
                <w:sz w:val="26"/>
              </w:rPr>
              <w:t>5</w:t>
            </w:r>
          </w:p>
        </w:tc>
        <w:tc>
          <w:tcPr>
            <w:tcW w:w="763" w:type="dxa"/>
          </w:tcPr>
          <w:p>
            <w:pPr>
              <w:pStyle w:val="TableParagraph"/>
              <w:spacing w:line="297" w:lineRule="exact"/>
              <w:ind w:left="10"/>
              <w:rPr>
                <w:sz w:val="26"/>
              </w:rPr>
            </w:pPr>
            <w:r>
              <w:rPr>
                <w:spacing w:val="-5"/>
                <w:sz w:val="26"/>
              </w:rPr>
              <w:t>80</w:t>
            </w:r>
          </w:p>
        </w:tc>
        <w:tc>
          <w:tcPr>
            <w:tcW w:w="639" w:type="dxa"/>
          </w:tcPr>
          <w:p>
            <w:pPr>
              <w:pStyle w:val="TableParagraph"/>
              <w:spacing w:line="297" w:lineRule="exact"/>
              <w:ind w:left="10"/>
              <w:rPr>
                <w:sz w:val="26"/>
              </w:rPr>
            </w:pPr>
            <w:r>
              <w:rPr>
                <w:spacing w:val="-5"/>
                <w:sz w:val="26"/>
              </w:rPr>
              <w:t>20</w:t>
            </w:r>
          </w:p>
        </w:tc>
        <w:tc>
          <w:tcPr>
            <w:tcW w:w="763" w:type="dxa"/>
          </w:tcPr>
          <w:p>
            <w:pPr>
              <w:pStyle w:val="TableParagraph"/>
              <w:spacing w:line="297" w:lineRule="exact"/>
              <w:ind w:left="10"/>
              <w:rPr>
                <w:sz w:val="26"/>
              </w:rPr>
            </w:pPr>
            <w:r>
              <w:rPr>
                <w:spacing w:val="-10"/>
                <w:sz w:val="26"/>
              </w:rPr>
              <w:t>5</w:t>
            </w:r>
          </w:p>
        </w:tc>
        <w:tc>
          <w:tcPr>
            <w:tcW w:w="813" w:type="dxa"/>
          </w:tcPr>
          <w:p>
            <w:pPr>
              <w:pStyle w:val="TableParagraph"/>
              <w:spacing w:line="297" w:lineRule="exact"/>
              <w:ind w:left="22" w:right="13"/>
              <w:rPr>
                <w:sz w:val="26"/>
              </w:rPr>
            </w:pPr>
            <w:r>
              <w:rPr>
                <w:spacing w:val="-5"/>
                <w:sz w:val="26"/>
              </w:rPr>
              <w:t>80</w:t>
            </w:r>
          </w:p>
        </w:tc>
        <w:tc>
          <w:tcPr>
            <w:tcW w:w="547" w:type="dxa"/>
          </w:tcPr>
          <w:p>
            <w:pPr>
              <w:pStyle w:val="TableParagraph"/>
              <w:spacing w:line="297" w:lineRule="exact"/>
              <w:ind w:left="12"/>
              <w:rPr>
                <w:sz w:val="26"/>
              </w:rPr>
            </w:pPr>
            <w:r>
              <w:rPr>
                <w:spacing w:val="-5"/>
                <w:sz w:val="26"/>
              </w:rPr>
              <w:t>20</w:t>
            </w:r>
          </w:p>
        </w:tc>
      </w:tr>
      <w:tr>
        <w:trPr>
          <w:trHeight w:val="340" w:hRule="atLeast"/>
        </w:trPr>
        <w:tc>
          <w:tcPr>
            <w:tcW w:w="708" w:type="dxa"/>
          </w:tcPr>
          <w:p>
            <w:pPr>
              <w:pStyle w:val="TableParagraph"/>
              <w:spacing w:line="297" w:lineRule="exact" w:before="23"/>
              <w:ind w:left="63" w:right="56"/>
              <w:rPr>
                <w:sz w:val="26"/>
              </w:rPr>
            </w:pPr>
            <w:r>
              <w:rPr>
                <w:spacing w:val="-5"/>
                <w:sz w:val="26"/>
              </w:rPr>
              <w:t>76</w:t>
            </w:r>
          </w:p>
        </w:tc>
        <w:tc>
          <w:tcPr>
            <w:tcW w:w="3178" w:type="dxa"/>
          </w:tcPr>
          <w:p>
            <w:pPr>
              <w:pStyle w:val="TableParagraph"/>
              <w:spacing w:line="297" w:lineRule="exact" w:before="23"/>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893" w:type="dxa"/>
          </w:tcPr>
          <w:p>
            <w:pPr>
              <w:pStyle w:val="TableParagraph"/>
              <w:spacing w:line="297" w:lineRule="exact" w:before="23"/>
              <w:ind w:left="32" w:right="23"/>
              <w:rPr>
                <w:sz w:val="26"/>
              </w:rPr>
            </w:pPr>
            <w:r>
              <w:rPr>
                <w:spacing w:val="-5"/>
                <w:sz w:val="26"/>
              </w:rPr>
              <w:t>Cái</w:t>
            </w:r>
          </w:p>
        </w:tc>
        <w:tc>
          <w:tcPr>
            <w:tcW w:w="768" w:type="dxa"/>
          </w:tcPr>
          <w:p>
            <w:pPr>
              <w:pStyle w:val="TableParagraph"/>
              <w:spacing w:line="297" w:lineRule="exact" w:before="23"/>
              <w:ind w:left="10"/>
              <w:rPr>
                <w:sz w:val="26"/>
              </w:rPr>
            </w:pPr>
            <w:r>
              <w:rPr>
                <w:spacing w:val="-5"/>
                <w:sz w:val="26"/>
              </w:rPr>
              <w:t>80</w:t>
            </w:r>
          </w:p>
        </w:tc>
        <w:tc>
          <w:tcPr>
            <w:tcW w:w="763" w:type="dxa"/>
          </w:tcPr>
          <w:p>
            <w:pPr>
              <w:pStyle w:val="TableParagraph"/>
              <w:spacing w:line="297" w:lineRule="exact" w:before="23"/>
              <w:ind w:left="10"/>
              <w:rPr>
                <w:sz w:val="26"/>
              </w:rPr>
            </w:pPr>
            <w:r>
              <w:rPr>
                <w:spacing w:val="-10"/>
                <w:sz w:val="26"/>
              </w:rPr>
              <w:t>0</w:t>
            </w:r>
          </w:p>
        </w:tc>
        <w:tc>
          <w:tcPr>
            <w:tcW w:w="639" w:type="dxa"/>
          </w:tcPr>
          <w:p>
            <w:pPr>
              <w:pStyle w:val="TableParagraph"/>
              <w:spacing w:line="297" w:lineRule="exact" w:before="23"/>
              <w:ind w:left="10" w:right="5"/>
              <w:rPr>
                <w:sz w:val="26"/>
              </w:rPr>
            </w:pPr>
            <w:r>
              <w:rPr>
                <w:spacing w:val="-5"/>
                <w:sz w:val="26"/>
              </w:rPr>
              <w:t>100</w:t>
            </w:r>
          </w:p>
        </w:tc>
        <w:tc>
          <w:tcPr>
            <w:tcW w:w="763" w:type="dxa"/>
          </w:tcPr>
          <w:p>
            <w:pPr>
              <w:pStyle w:val="TableParagraph"/>
              <w:spacing w:line="297" w:lineRule="exact" w:before="23"/>
              <w:ind w:left="10"/>
              <w:rPr>
                <w:sz w:val="26"/>
              </w:rPr>
            </w:pPr>
            <w:r>
              <w:rPr>
                <w:spacing w:val="-5"/>
                <w:sz w:val="26"/>
              </w:rPr>
              <w:t>95</w:t>
            </w:r>
          </w:p>
        </w:tc>
        <w:tc>
          <w:tcPr>
            <w:tcW w:w="813" w:type="dxa"/>
          </w:tcPr>
          <w:p>
            <w:pPr>
              <w:pStyle w:val="TableParagraph"/>
              <w:spacing w:line="297" w:lineRule="exact" w:before="23"/>
              <w:ind w:left="22" w:right="13"/>
              <w:rPr>
                <w:sz w:val="26"/>
              </w:rPr>
            </w:pPr>
            <w:r>
              <w:rPr>
                <w:spacing w:val="-10"/>
                <w:sz w:val="26"/>
              </w:rPr>
              <w:t>0</w:t>
            </w:r>
          </w:p>
        </w:tc>
        <w:tc>
          <w:tcPr>
            <w:tcW w:w="547" w:type="dxa"/>
          </w:tcPr>
          <w:p>
            <w:pPr>
              <w:pStyle w:val="TableParagraph"/>
              <w:spacing w:line="297" w:lineRule="exact" w:before="23"/>
              <w:ind w:left="12" w:right="5"/>
              <w:rPr>
                <w:sz w:val="26"/>
              </w:rPr>
            </w:pPr>
            <w:r>
              <w:rPr>
                <w:spacing w:val="-5"/>
                <w:sz w:val="26"/>
              </w:rPr>
              <w:t>100</w:t>
            </w:r>
          </w:p>
        </w:tc>
      </w:tr>
    </w:tbl>
    <w:p>
      <w:pPr>
        <w:pStyle w:val="TableParagraph"/>
        <w:spacing w:after="0" w:line="297" w:lineRule="exact"/>
        <w:rPr>
          <w:sz w:val="26"/>
        </w:rPr>
        <w:sectPr>
          <w:pgSz w:w="11910" w:h="16850"/>
          <w:pgMar w:header="734" w:footer="0" w:top="1020" w:bottom="280" w:left="1559" w:right="141"/>
        </w:sectPr>
      </w:pPr>
    </w:p>
    <w:p>
      <w:pPr>
        <w:pStyle w:val="BodyText"/>
        <w:spacing w:before="298"/>
        <w:ind w:left="3772" w:right="4622" w:firstLine="3"/>
        <w:jc w:val="center"/>
      </w:pPr>
      <w:r>
        <w:rPr/>
        <w:t>Biểu số 15</w:t>
      </w:r>
      <w:r>
        <w:rPr>
          <w:spacing w:val="40"/>
        </w:rPr>
        <w:t> </w:t>
      </w:r>
      <w:r>
        <w:rPr/>
        <w:t>MÔN</w:t>
      </w:r>
      <w:r>
        <w:rPr>
          <w:spacing w:val="-17"/>
        </w:rPr>
        <w:t> </w:t>
      </w:r>
      <w:r>
        <w:rPr/>
        <w:t>KARATE</w:t>
      </w:r>
    </w:p>
    <w:p>
      <w:pPr>
        <w:spacing w:line="240" w:lineRule="auto" w:before="119"/>
        <w:rPr>
          <w:b/>
          <w:sz w:val="26"/>
        </w:rPr>
      </w:pPr>
    </w:p>
    <w:p>
      <w:pPr>
        <w:pStyle w:val="BodyText"/>
        <w:spacing w:before="0"/>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spacing w:line="297" w:lineRule="exact" w:before="23"/>
              <w:ind w:left="7"/>
              <w:rPr>
                <w:b/>
                <w:sz w:val="26"/>
              </w:rPr>
            </w:pPr>
            <w:r>
              <w:rPr>
                <w:b/>
                <w:sz w:val="26"/>
              </w:rPr>
              <w:t>Định</w:t>
            </w:r>
            <w:r>
              <w:rPr>
                <w:b/>
                <w:spacing w:val="-10"/>
                <w:sz w:val="26"/>
              </w:rPr>
              <w:t> </w:t>
            </w:r>
            <w:r>
              <w:rPr>
                <w:b/>
                <w:spacing w:val="-5"/>
                <w:sz w:val="26"/>
              </w:rPr>
              <w:t>mức</w:t>
            </w:r>
          </w:p>
        </w:tc>
      </w:tr>
      <w:tr>
        <w:trPr>
          <w:trHeight w:val="599"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atLeas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atLeas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line="297" w:lineRule="exact" w:before="20"/>
              <w:ind w:left="5"/>
              <w:rPr>
                <w:sz w:val="26"/>
              </w:rPr>
            </w:pPr>
            <w:r>
              <w:rPr>
                <w:sz w:val="26"/>
              </w:rPr>
              <w:t>Số</w:t>
            </w:r>
            <w:r>
              <w:rPr>
                <w:spacing w:val="-4"/>
                <w:sz w:val="26"/>
              </w:rPr>
              <w:t> </w:t>
            </w:r>
            <w:r>
              <w:rPr>
                <w:spacing w:val="-2"/>
                <w:sz w:val="26"/>
              </w:rPr>
              <w:t>người</w:t>
            </w:r>
          </w:p>
        </w:tc>
        <w:tc>
          <w:tcPr>
            <w:tcW w:w="1133" w:type="dxa"/>
          </w:tcPr>
          <w:p>
            <w:pPr>
              <w:pStyle w:val="TableParagraph"/>
              <w:spacing w:line="297" w:lineRule="exact" w:before="20"/>
              <w:ind w:left="14" w:right="12"/>
              <w:rPr>
                <w:sz w:val="26"/>
              </w:rPr>
            </w:pPr>
            <w:r>
              <w:rPr>
                <w:sz w:val="26"/>
              </w:rPr>
              <w:t>Số</w:t>
            </w:r>
            <w:r>
              <w:rPr>
                <w:spacing w:val="-4"/>
                <w:sz w:val="26"/>
              </w:rPr>
              <w:t> công</w:t>
            </w:r>
          </w:p>
        </w:tc>
        <w:tc>
          <w:tcPr>
            <w:tcW w:w="1276" w:type="dxa"/>
          </w:tcPr>
          <w:p>
            <w:pPr>
              <w:pStyle w:val="TableParagraph"/>
              <w:spacing w:line="297" w:lineRule="exact" w:before="20"/>
              <w:ind w:left="53" w:right="44"/>
              <w:rPr>
                <w:sz w:val="26"/>
              </w:rPr>
            </w:pPr>
            <w:r>
              <w:rPr>
                <w:sz w:val="26"/>
              </w:rPr>
              <w:t>Số</w:t>
            </w:r>
            <w:r>
              <w:rPr>
                <w:spacing w:val="-4"/>
                <w:sz w:val="26"/>
              </w:rPr>
              <w:t> </w:t>
            </w:r>
            <w:r>
              <w:rPr>
                <w:spacing w:val="-2"/>
                <w:sz w:val="26"/>
              </w:rPr>
              <w:t>người</w:t>
            </w:r>
          </w:p>
        </w:tc>
        <w:tc>
          <w:tcPr>
            <w:tcW w:w="991" w:type="dxa"/>
          </w:tcPr>
          <w:p>
            <w:pPr>
              <w:pStyle w:val="TableParagraph"/>
              <w:spacing w:line="297" w:lineRule="exact" w:before="20"/>
              <w:ind w:left="7"/>
              <w:rPr>
                <w:sz w:val="26"/>
              </w:rPr>
            </w:pPr>
            <w:r>
              <w:rPr>
                <w:sz w:val="26"/>
              </w:rPr>
              <w:t>Số</w:t>
            </w:r>
            <w:r>
              <w:rPr>
                <w:spacing w:val="-4"/>
                <w:sz w:val="26"/>
              </w:rPr>
              <w:t> công</w:t>
            </w:r>
          </w:p>
        </w:tc>
      </w:tr>
      <w:tr>
        <w:trPr>
          <w:trHeight w:val="340" w:hRule="atLeast"/>
        </w:trPr>
        <w:tc>
          <w:tcPr>
            <w:tcW w:w="708" w:type="dxa"/>
          </w:tcPr>
          <w:p>
            <w:pPr>
              <w:pStyle w:val="TableParagraph"/>
              <w:spacing w:line="297" w:lineRule="exact" w:before="23"/>
              <w:ind w:left="63" w:right="56"/>
              <w:rPr>
                <w:sz w:val="26"/>
              </w:rPr>
            </w:pPr>
            <w:r>
              <w:rPr>
                <w:spacing w:val="-10"/>
                <w:sz w:val="26"/>
              </w:rPr>
              <w:t>1</w:t>
            </w:r>
          </w:p>
        </w:tc>
        <w:tc>
          <w:tcPr>
            <w:tcW w:w="3829" w:type="dxa"/>
          </w:tcPr>
          <w:p>
            <w:pPr>
              <w:pStyle w:val="TableParagraph"/>
              <w:spacing w:line="297" w:lineRule="exact" w:before="23"/>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line="297" w:lineRule="exact" w:before="23"/>
              <w:ind w:left="7"/>
              <w:rPr>
                <w:sz w:val="26"/>
              </w:rPr>
            </w:pPr>
            <w:r>
              <w:rPr>
                <w:spacing w:val="-5"/>
                <w:sz w:val="26"/>
              </w:rPr>
              <w:t>13</w:t>
            </w:r>
          </w:p>
        </w:tc>
        <w:tc>
          <w:tcPr>
            <w:tcW w:w="1133" w:type="dxa"/>
          </w:tcPr>
          <w:p>
            <w:pPr>
              <w:pStyle w:val="TableParagraph"/>
              <w:spacing w:line="297" w:lineRule="exact" w:before="23"/>
              <w:ind w:left="14" w:right="10"/>
              <w:rPr>
                <w:sz w:val="26"/>
              </w:rPr>
            </w:pPr>
            <w:r>
              <w:rPr>
                <w:spacing w:val="-5"/>
                <w:sz w:val="26"/>
              </w:rPr>
              <w:t>11</w:t>
            </w:r>
          </w:p>
        </w:tc>
        <w:tc>
          <w:tcPr>
            <w:tcW w:w="1276" w:type="dxa"/>
          </w:tcPr>
          <w:p>
            <w:pPr>
              <w:pStyle w:val="TableParagraph"/>
              <w:spacing w:line="297" w:lineRule="exact" w:before="23"/>
              <w:ind w:left="53" w:right="42"/>
              <w:rPr>
                <w:sz w:val="26"/>
              </w:rPr>
            </w:pPr>
            <w:r>
              <w:rPr>
                <w:spacing w:val="-5"/>
                <w:sz w:val="26"/>
              </w:rPr>
              <w:t>15</w:t>
            </w:r>
          </w:p>
        </w:tc>
        <w:tc>
          <w:tcPr>
            <w:tcW w:w="991" w:type="dxa"/>
          </w:tcPr>
          <w:p>
            <w:pPr>
              <w:pStyle w:val="TableParagraph"/>
              <w:spacing w:line="297" w:lineRule="exact" w:before="23"/>
              <w:ind w:left="10"/>
              <w:rPr>
                <w:sz w:val="26"/>
              </w:rPr>
            </w:pPr>
            <w:r>
              <w:rPr>
                <w:spacing w:val="-5"/>
                <w:sz w:val="26"/>
              </w:rPr>
              <w:t>11</w:t>
            </w:r>
          </w:p>
        </w:tc>
      </w:tr>
      <w:tr>
        <w:trPr>
          <w:trHeight w:val="340" w:hRule="atLeast"/>
        </w:trPr>
        <w:tc>
          <w:tcPr>
            <w:tcW w:w="708" w:type="dxa"/>
          </w:tcPr>
          <w:p>
            <w:pPr>
              <w:pStyle w:val="TableParagraph"/>
              <w:spacing w:line="297" w:lineRule="exact" w:before="23"/>
              <w:ind w:left="63" w:right="56"/>
              <w:rPr>
                <w:sz w:val="26"/>
              </w:rPr>
            </w:pPr>
            <w:r>
              <w:rPr>
                <w:spacing w:val="-10"/>
                <w:sz w:val="26"/>
              </w:rPr>
              <w:t>2</w:t>
            </w:r>
          </w:p>
        </w:tc>
        <w:tc>
          <w:tcPr>
            <w:tcW w:w="3829" w:type="dxa"/>
          </w:tcPr>
          <w:p>
            <w:pPr>
              <w:pStyle w:val="TableParagraph"/>
              <w:spacing w:line="297" w:lineRule="exact" w:before="23"/>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line="297" w:lineRule="exact" w:before="23"/>
              <w:ind w:left="7"/>
              <w:rPr>
                <w:sz w:val="26"/>
              </w:rPr>
            </w:pPr>
            <w:r>
              <w:rPr>
                <w:spacing w:val="-5"/>
                <w:sz w:val="26"/>
              </w:rPr>
              <w:t>35</w:t>
            </w:r>
          </w:p>
        </w:tc>
        <w:tc>
          <w:tcPr>
            <w:tcW w:w="1133" w:type="dxa"/>
          </w:tcPr>
          <w:p>
            <w:pPr>
              <w:pStyle w:val="TableParagraph"/>
              <w:spacing w:line="297" w:lineRule="exact" w:before="23"/>
              <w:ind w:left="14" w:right="10"/>
              <w:rPr>
                <w:sz w:val="26"/>
              </w:rPr>
            </w:pPr>
            <w:r>
              <w:rPr>
                <w:spacing w:val="-5"/>
                <w:sz w:val="26"/>
              </w:rPr>
              <w:t>16</w:t>
            </w:r>
          </w:p>
        </w:tc>
        <w:tc>
          <w:tcPr>
            <w:tcW w:w="1276" w:type="dxa"/>
          </w:tcPr>
          <w:p>
            <w:pPr>
              <w:pStyle w:val="TableParagraph"/>
              <w:spacing w:line="297" w:lineRule="exact" w:before="23"/>
              <w:ind w:left="53" w:right="42"/>
              <w:rPr>
                <w:sz w:val="26"/>
              </w:rPr>
            </w:pPr>
            <w:r>
              <w:rPr>
                <w:spacing w:val="-5"/>
                <w:sz w:val="26"/>
              </w:rPr>
              <w:t>35</w:t>
            </w:r>
          </w:p>
        </w:tc>
        <w:tc>
          <w:tcPr>
            <w:tcW w:w="991" w:type="dxa"/>
          </w:tcPr>
          <w:p>
            <w:pPr>
              <w:pStyle w:val="TableParagraph"/>
              <w:spacing w:line="297" w:lineRule="exact" w:before="23"/>
              <w:ind w:left="10"/>
              <w:rPr>
                <w:sz w:val="26"/>
              </w:rPr>
            </w:pPr>
            <w:r>
              <w:rPr>
                <w:spacing w:val="-5"/>
                <w:sz w:val="26"/>
              </w:rPr>
              <w:t>16</w:t>
            </w:r>
          </w:p>
        </w:tc>
      </w:tr>
      <w:tr>
        <w:trPr>
          <w:trHeight w:val="340" w:hRule="atLeast"/>
        </w:trPr>
        <w:tc>
          <w:tcPr>
            <w:tcW w:w="708" w:type="dxa"/>
          </w:tcPr>
          <w:p>
            <w:pPr>
              <w:pStyle w:val="TableParagraph"/>
              <w:ind w:left="63" w:right="56"/>
              <w:rPr>
                <w:sz w:val="26"/>
              </w:rPr>
            </w:pPr>
            <w:r>
              <w:rPr>
                <w:spacing w:val="-10"/>
                <w:sz w:val="26"/>
              </w:rPr>
              <w:t>3</w:t>
            </w:r>
          </w:p>
        </w:tc>
        <w:tc>
          <w:tcPr>
            <w:tcW w:w="3829" w:type="dxa"/>
          </w:tcPr>
          <w:p>
            <w:pPr>
              <w:pStyle w:val="TableParagraph"/>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ind w:left="7"/>
              <w:rPr>
                <w:sz w:val="26"/>
              </w:rPr>
            </w:pPr>
            <w:r>
              <w:rPr>
                <w:spacing w:val="-5"/>
                <w:sz w:val="26"/>
              </w:rPr>
              <w:t>10</w:t>
            </w:r>
          </w:p>
        </w:tc>
        <w:tc>
          <w:tcPr>
            <w:tcW w:w="1133" w:type="dxa"/>
          </w:tcPr>
          <w:p>
            <w:pPr>
              <w:pStyle w:val="TableParagraph"/>
              <w:ind w:left="14" w:right="10"/>
              <w:rPr>
                <w:sz w:val="26"/>
              </w:rPr>
            </w:pPr>
            <w:r>
              <w:rPr>
                <w:spacing w:val="-5"/>
                <w:sz w:val="26"/>
              </w:rPr>
              <w:t>16</w:t>
            </w:r>
          </w:p>
        </w:tc>
        <w:tc>
          <w:tcPr>
            <w:tcW w:w="1276" w:type="dxa"/>
          </w:tcPr>
          <w:p>
            <w:pPr>
              <w:pStyle w:val="TableParagraph"/>
              <w:ind w:left="53" w:right="42"/>
              <w:rPr>
                <w:sz w:val="26"/>
              </w:rPr>
            </w:pPr>
            <w:r>
              <w:rPr>
                <w:spacing w:val="-5"/>
                <w:sz w:val="26"/>
              </w:rPr>
              <w:t>10</w:t>
            </w:r>
          </w:p>
        </w:tc>
        <w:tc>
          <w:tcPr>
            <w:tcW w:w="991" w:type="dxa"/>
          </w:tcPr>
          <w:p>
            <w:pPr>
              <w:pStyle w:val="TableParagraph"/>
              <w:ind w:left="10"/>
              <w:rPr>
                <w:sz w:val="26"/>
              </w:rPr>
            </w:pPr>
            <w:r>
              <w:rPr>
                <w:spacing w:val="-5"/>
                <w:sz w:val="26"/>
              </w:rPr>
              <w:t>16</w:t>
            </w:r>
          </w:p>
        </w:tc>
      </w:tr>
      <w:tr>
        <w:trPr>
          <w:trHeight w:val="340" w:hRule="atLeast"/>
        </w:trPr>
        <w:tc>
          <w:tcPr>
            <w:tcW w:w="708" w:type="dxa"/>
          </w:tcPr>
          <w:p>
            <w:pPr>
              <w:pStyle w:val="TableParagraph"/>
              <w:ind w:left="63" w:right="56"/>
              <w:rPr>
                <w:sz w:val="26"/>
              </w:rPr>
            </w:pPr>
            <w:r>
              <w:rPr>
                <w:spacing w:val="-10"/>
                <w:sz w:val="26"/>
              </w:rPr>
              <w:t>4</w:t>
            </w:r>
          </w:p>
        </w:tc>
        <w:tc>
          <w:tcPr>
            <w:tcW w:w="3829" w:type="dxa"/>
          </w:tcPr>
          <w:p>
            <w:pPr>
              <w:pStyle w:val="TableParagraph"/>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ind w:left="7"/>
              <w:rPr>
                <w:sz w:val="26"/>
              </w:rPr>
            </w:pPr>
            <w:r>
              <w:rPr>
                <w:spacing w:val="-5"/>
                <w:sz w:val="26"/>
              </w:rPr>
              <w:t>10</w:t>
            </w:r>
          </w:p>
        </w:tc>
        <w:tc>
          <w:tcPr>
            <w:tcW w:w="1133" w:type="dxa"/>
          </w:tcPr>
          <w:p>
            <w:pPr>
              <w:pStyle w:val="TableParagraph"/>
              <w:ind w:left="14" w:right="10"/>
              <w:rPr>
                <w:sz w:val="26"/>
              </w:rPr>
            </w:pPr>
            <w:r>
              <w:rPr>
                <w:spacing w:val="-5"/>
                <w:sz w:val="26"/>
              </w:rPr>
              <w:t>16</w:t>
            </w:r>
          </w:p>
        </w:tc>
        <w:tc>
          <w:tcPr>
            <w:tcW w:w="1276" w:type="dxa"/>
          </w:tcPr>
          <w:p>
            <w:pPr>
              <w:pStyle w:val="TableParagraph"/>
              <w:ind w:left="53" w:right="42"/>
              <w:rPr>
                <w:sz w:val="26"/>
              </w:rPr>
            </w:pPr>
            <w:r>
              <w:rPr>
                <w:spacing w:val="-5"/>
                <w:sz w:val="26"/>
              </w:rPr>
              <w:t>10</w:t>
            </w:r>
          </w:p>
        </w:tc>
        <w:tc>
          <w:tcPr>
            <w:tcW w:w="991" w:type="dxa"/>
          </w:tcPr>
          <w:p>
            <w:pPr>
              <w:pStyle w:val="TableParagraph"/>
              <w:ind w:left="10"/>
              <w:rPr>
                <w:sz w:val="26"/>
              </w:rPr>
            </w:pPr>
            <w:r>
              <w:rPr>
                <w:spacing w:val="-5"/>
                <w:sz w:val="26"/>
              </w:rPr>
              <w:t>16</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ind w:left="7"/>
              <w:rPr>
                <w:sz w:val="26"/>
              </w:rPr>
            </w:pPr>
            <w:r>
              <w:rPr>
                <w:spacing w:val="-10"/>
                <w:sz w:val="26"/>
              </w:rPr>
              <w:t>6</w:t>
            </w:r>
          </w:p>
        </w:tc>
        <w:tc>
          <w:tcPr>
            <w:tcW w:w="1133" w:type="dxa"/>
          </w:tcPr>
          <w:p>
            <w:pPr>
              <w:pStyle w:val="TableParagraph"/>
              <w:ind w:left="14" w:right="10"/>
              <w:rPr>
                <w:sz w:val="26"/>
              </w:rPr>
            </w:pPr>
            <w:r>
              <w:rPr>
                <w:spacing w:val="-5"/>
                <w:sz w:val="26"/>
              </w:rPr>
              <w:t>16</w:t>
            </w:r>
          </w:p>
        </w:tc>
        <w:tc>
          <w:tcPr>
            <w:tcW w:w="1276" w:type="dxa"/>
          </w:tcPr>
          <w:p>
            <w:pPr>
              <w:pStyle w:val="TableParagraph"/>
              <w:ind w:left="53" w:right="42"/>
              <w:rPr>
                <w:sz w:val="26"/>
              </w:rPr>
            </w:pPr>
            <w:r>
              <w:rPr>
                <w:spacing w:val="-10"/>
                <w:sz w:val="26"/>
              </w:rPr>
              <w:t>6</w:t>
            </w:r>
          </w:p>
        </w:tc>
        <w:tc>
          <w:tcPr>
            <w:tcW w:w="991" w:type="dxa"/>
          </w:tcPr>
          <w:p>
            <w:pPr>
              <w:pStyle w:val="TableParagraph"/>
              <w:ind w:left="10"/>
              <w:rPr>
                <w:sz w:val="26"/>
              </w:rPr>
            </w:pPr>
            <w:r>
              <w:rPr>
                <w:spacing w:val="-5"/>
                <w:sz w:val="26"/>
              </w:rPr>
              <w:t>16</w:t>
            </w:r>
          </w:p>
        </w:tc>
      </w:tr>
      <w:tr>
        <w:trPr>
          <w:trHeight w:val="340"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7"/>
              <w:rPr>
                <w:sz w:val="26"/>
              </w:rPr>
            </w:pPr>
            <w:r>
              <w:rPr>
                <w:spacing w:val="-10"/>
                <w:sz w:val="26"/>
              </w:rPr>
              <w:t>8</w:t>
            </w:r>
          </w:p>
        </w:tc>
        <w:tc>
          <w:tcPr>
            <w:tcW w:w="1133" w:type="dxa"/>
          </w:tcPr>
          <w:p>
            <w:pPr>
              <w:pStyle w:val="TableParagraph"/>
              <w:ind w:left="14" w:right="10"/>
              <w:rPr>
                <w:sz w:val="26"/>
              </w:rPr>
            </w:pPr>
            <w:r>
              <w:rPr>
                <w:spacing w:val="-5"/>
                <w:sz w:val="26"/>
              </w:rPr>
              <w:t>16</w:t>
            </w:r>
          </w:p>
        </w:tc>
        <w:tc>
          <w:tcPr>
            <w:tcW w:w="1276" w:type="dxa"/>
          </w:tcPr>
          <w:p>
            <w:pPr>
              <w:pStyle w:val="TableParagraph"/>
              <w:ind w:left="53" w:right="42"/>
              <w:rPr>
                <w:sz w:val="26"/>
              </w:rPr>
            </w:pPr>
            <w:r>
              <w:rPr>
                <w:spacing w:val="-10"/>
                <w:sz w:val="26"/>
              </w:rPr>
              <w:t>8</w:t>
            </w:r>
          </w:p>
        </w:tc>
        <w:tc>
          <w:tcPr>
            <w:tcW w:w="991" w:type="dxa"/>
          </w:tcPr>
          <w:p>
            <w:pPr>
              <w:pStyle w:val="TableParagraph"/>
              <w:ind w:left="10"/>
              <w:rPr>
                <w:sz w:val="26"/>
              </w:rPr>
            </w:pPr>
            <w:r>
              <w:rPr>
                <w:spacing w:val="-5"/>
                <w:sz w:val="26"/>
              </w:rPr>
              <w:t>16</w:t>
            </w:r>
          </w:p>
        </w:tc>
      </w:tr>
    </w:tbl>
    <w:p>
      <w:pPr>
        <w:pStyle w:val="BodyText"/>
        <w:spacing w:before="126"/>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696"/>
        <w:gridCol w:w="708"/>
        <w:gridCol w:w="1068"/>
        <w:gridCol w:w="916"/>
        <w:gridCol w:w="969"/>
        <w:gridCol w:w="1004"/>
        <w:gridCol w:w="1002"/>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2696"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702"/>
              <w:jc w:val="left"/>
              <w:rPr>
                <w:b/>
                <w:sz w:val="26"/>
              </w:rPr>
            </w:pPr>
            <w:r>
              <w:rPr>
                <w:b/>
                <w:sz w:val="26"/>
              </w:rPr>
              <w:t>Tên</w:t>
            </w:r>
            <w:r>
              <w:rPr>
                <w:b/>
                <w:spacing w:val="-7"/>
                <w:sz w:val="26"/>
              </w:rPr>
              <w:t> </w:t>
            </w:r>
            <w:r>
              <w:rPr>
                <w:b/>
                <w:sz w:val="26"/>
              </w:rPr>
              <w:t>thiết</w:t>
            </w:r>
            <w:r>
              <w:rPr>
                <w:b/>
                <w:spacing w:val="-5"/>
                <w:sz w:val="26"/>
              </w:rPr>
              <w:t> bị</w:t>
            </w:r>
          </w:p>
        </w:tc>
        <w:tc>
          <w:tcPr>
            <w:tcW w:w="708"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right="58"/>
              <w:rPr>
                <w:b/>
                <w:sz w:val="26"/>
              </w:rPr>
            </w:pPr>
            <w:r>
              <w:rPr>
                <w:b/>
                <w:spacing w:val="-4"/>
                <w:sz w:val="26"/>
              </w:rPr>
              <w:t>Đơn </w:t>
            </w:r>
            <w:r>
              <w:rPr>
                <w:b/>
                <w:spacing w:val="-6"/>
                <w:sz w:val="26"/>
              </w:rPr>
              <w:t>vị </w:t>
            </w:r>
            <w:r>
              <w:rPr>
                <w:b/>
                <w:spacing w:val="-4"/>
                <w:sz w:val="26"/>
              </w:rPr>
              <w:t>tính</w:t>
            </w:r>
          </w:p>
        </w:tc>
        <w:tc>
          <w:tcPr>
            <w:tcW w:w="3957" w:type="dxa"/>
            <w:gridSpan w:val="4"/>
          </w:tcPr>
          <w:p>
            <w:pPr>
              <w:pStyle w:val="TableParagraph"/>
              <w:ind w:left="9"/>
              <w:rPr>
                <w:b/>
                <w:sz w:val="26"/>
              </w:rPr>
            </w:pPr>
            <w:r>
              <w:rPr>
                <w:b/>
                <w:sz w:val="26"/>
              </w:rPr>
              <w:t>Định</w:t>
            </w:r>
            <w:r>
              <w:rPr>
                <w:b/>
                <w:spacing w:val="-10"/>
                <w:sz w:val="26"/>
              </w:rPr>
              <w:t> </w:t>
            </w:r>
            <w:r>
              <w:rPr>
                <w:b/>
                <w:spacing w:val="-5"/>
                <w:sz w:val="26"/>
              </w:rPr>
              <w:t>mức</w:t>
            </w:r>
          </w:p>
        </w:tc>
        <w:tc>
          <w:tcPr>
            <w:tcW w:w="1002" w:type="dxa"/>
            <w:vMerge w:val="restart"/>
          </w:tcPr>
          <w:p>
            <w:pPr>
              <w:pStyle w:val="TableParagraph"/>
              <w:spacing w:before="180"/>
              <w:ind w:left="0"/>
              <w:jc w:val="left"/>
              <w:rPr>
                <w:b/>
                <w:sz w:val="26"/>
              </w:rPr>
            </w:pPr>
          </w:p>
          <w:p>
            <w:pPr>
              <w:pStyle w:val="TableParagraph"/>
              <w:spacing w:before="0"/>
              <w:ind w:left="18" w:right="1"/>
              <w:rPr>
                <w:sz w:val="26"/>
              </w:rPr>
            </w:pPr>
            <w:r>
              <w:rPr>
                <w:sz w:val="26"/>
              </w:rPr>
              <w:t>Mức</w:t>
            </w:r>
            <w:r>
              <w:rPr>
                <w:spacing w:val="-6"/>
                <w:sz w:val="26"/>
              </w:rPr>
              <w:t> </w:t>
            </w:r>
            <w:r>
              <w:rPr>
                <w:spacing w:val="-5"/>
                <w:sz w:val="26"/>
              </w:rPr>
              <w:t>hao</w:t>
            </w:r>
          </w:p>
          <w:p>
            <w:pPr>
              <w:pStyle w:val="TableParagraph"/>
              <w:spacing w:before="1"/>
              <w:ind w:left="226" w:right="209" w:firstLine="2"/>
              <w:rPr>
                <w:sz w:val="26"/>
              </w:rPr>
            </w:pPr>
            <w:r>
              <w:rPr>
                <w:spacing w:val="-4"/>
                <w:sz w:val="26"/>
              </w:rPr>
              <w:t>phí </w:t>
            </w:r>
            <w:r>
              <w:rPr>
                <w:sz w:val="26"/>
              </w:rPr>
              <w:t>01</w:t>
            </w:r>
            <w:r>
              <w:rPr>
                <w:spacing w:val="-17"/>
                <w:sz w:val="26"/>
              </w:rPr>
              <w:t> </w:t>
            </w:r>
            <w:r>
              <w:rPr>
                <w:sz w:val="26"/>
              </w:rPr>
              <w:t>ca </w:t>
            </w:r>
            <w:r>
              <w:rPr>
                <w:spacing w:val="-4"/>
                <w:sz w:val="26"/>
              </w:rPr>
              <w:t>(%)</w:t>
            </w:r>
          </w:p>
        </w:tc>
      </w:tr>
      <w:tr>
        <w:trPr>
          <w:trHeight w:val="597" w:hRule="atLeast"/>
        </w:trPr>
        <w:tc>
          <w:tcPr>
            <w:tcW w:w="708" w:type="dxa"/>
            <w:vMerge/>
            <w:tcBorders>
              <w:top w:val="nil"/>
            </w:tcBorders>
          </w:tcPr>
          <w:p>
            <w:pPr>
              <w:rPr>
                <w:sz w:val="2"/>
                <w:szCs w:val="2"/>
              </w:rPr>
            </w:pPr>
          </w:p>
        </w:tc>
        <w:tc>
          <w:tcPr>
            <w:tcW w:w="2696" w:type="dxa"/>
            <w:vMerge/>
            <w:tcBorders>
              <w:top w:val="nil"/>
            </w:tcBorders>
          </w:tcPr>
          <w:p>
            <w:pPr>
              <w:rPr>
                <w:sz w:val="2"/>
                <w:szCs w:val="2"/>
              </w:rPr>
            </w:pPr>
          </w:p>
        </w:tc>
        <w:tc>
          <w:tcPr>
            <w:tcW w:w="708" w:type="dxa"/>
            <w:vMerge/>
            <w:tcBorders>
              <w:top w:val="nil"/>
            </w:tcBorders>
          </w:tcPr>
          <w:p>
            <w:pPr>
              <w:rPr>
                <w:sz w:val="2"/>
                <w:szCs w:val="2"/>
              </w:rPr>
            </w:pPr>
          </w:p>
        </w:tc>
        <w:tc>
          <w:tcPr>
            <w:tcW w:w="1984" w:type="dxa"/>
            <w:gridSpan w:val="2"/>
          </w:tcPr>
          <w:p>
            <w:pPr>
              <w:pStyle w:val="TableParagraph"/>
              <w:spacing w:line="298" w:lineRule="exact" w:before="0"/>
              <w:ind w:left="153"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73" w:type="dxa"/>
            <w:gridSpan w:val="2"/>
          </w:tcPr>
          <w:p>
            <w:pPr>
              <w:pStyle w:val="TableParagraph"/>
              <w:spacing w:line="298" w:lineRule="exact" w:before="2"/>
              <w:ind w:left="14"/>
              <w:rPr>
                <w:b/>
                <w:sz w:val="26"/>
              </w:rPr>
            </w:pPr>
            <w:r>
              <w:rPr>
                <w:b/>
                <w:sz w:val="26"/>
              </w:rPr>
              <w:t>Giải</w:t>
            </w:r>
            <w:r>
              <w:rPr>
                <w:b/>
                <w:spacing w:val="-6"/>
                <w:sz w:val="26"/>
              </w:rPr>
              <w:t> </w:t>
            </w:r>
            <w:r>
              <w:rPr>
                <w:b/>
                <w:sz w:val="26"/>
              </w:rPr>
              <w:t>Đại</w:t>
            </w:r>
            <w:r>
              <w:rPr>
                <w:b/>
                <w:spacing w:val="-5"/>
                <w:sz w:val="26"/>
              </w:rPr>
              <w:t> hội</w:t>
            </w:r>
          </w:p>
          <w:p>
            <w:pPr>
              <w:pStyle w:val="TableParagraph"/>
              <w:spacing w:line="277" w:lineRule="exact" w:before="0"/>
              <w:ind w:left="14"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1002" w:type="dxa"/>
            <w:vMerge/>
            <w:tcBorders>
              <w:top w:val="nil"/>
            </w:tcBorders>
          </w:tcPr>
          <w:p>
            <w:pPr>
              <w:rPr>
                <w:sz w:val="2"/>
                <w:szCs w:val="2"/>
              </w:rPr>
            </w:pPr>
          </w:p>
        </w:tc>
      </w:tr>
      <w:tr>
        <w:trPr>
          <w:trHeight w:val="1197" w:hRule="atLeast"/>
        </w:trPr>
        <w:tc>
          <w:tcPr>
            <w:tcW w:w="708" w:type="dxa"/>
            <w:vMerge/>
            <w:tcBorders>
              <w:top w:val="nil"/>
            </w:tcBorders>
          </w:tcPr>
          <w:p>
            <w:pPr>
              <w:rPr>
                <w:sz w:val="2"/>
                <w:szCs w:val="2"/>
              </w:rPr>
            </w:pPr>
          </w:p>
        </w:tc>
        <w:tc>
          <w:tcPr>
            <w:tcW w:w="2696" w:type="dxa"/>
            <w:vMerge/>
            <w:tcBorders>
              <w:top w:val="nil"/>
            </w:tcBorders>
          </w:tcPr>
          <w:p>
            <w:pPr>
              <w:rPr>
                <w:sz w:val="2"/>
                <w:szCs w:val="2"/>
              </w:rPr>
            </w:pPr>
          </w:p>
        </w:tc>
        <w:tc>
          <w:tcPr>
            <w:tcW w:w="708" w:type="dxa"/>
            <w:vMerge/>
            <w:tcBorders>
              <w:top w:val="nil"/>
            </w:tcBorders>
          </w:tcPr>
          <w:p>
            <w:pPr>
              <w:rPr>
                <w:sz w:val="2"/>
                <w:szCs w:val="2"/>
              </w:rPr>
            </w:pPr>
          </w:p>
        </w:tc>
        <w:tc>
          <w:tcPr>
            <w:tcW w:w="1068" w:type="dxa"/>
          </w:tcPr>
          <w:p>
            <w:pPr>
              <w:pStyle w:val="TableParagraph"/>
              <w:spacing w:before="151"/>
              <w:ind w:left="0"/>
              <w:jc w:val="left"/>
              <w:rPr>
                <w:b/>
                <w:sz w:val="26"/>
              </w:rPr>
            </w:pPr>
          </w:p>
          <w:p>
            <w:pPr>
              <w:pStyle w:val="TableParagraph"/>
              <w:spacing w:before="0"/>
              <w:ind w:left="17" w:right="13"/>
              <w:rPr>
                <w:sz w:val="26"/>
              </w:rPr>
            </w:pPr>
            <w:r>
              <w:rPr>
                <w:sz w:val="26"/>
              </w:rPr>
              <w:t>Số</w:t>
            </w:r>
            <w:r>
              <w:rPr>
                <w:spacing w:val="-4"/>
                <w:sz w:val="26"/>
              </w:rPr>
              <w:t> </w:t>
            </w:r>
            <w:r>
              <w:rPr>
                <w:spacing w:val="-2"/>
                <w:sz w:val="26"/>
              </w:rPr>
              <w:t>lượng</w:t>
            </w:r>
          </w:p>
        </w:tc>
        <w:tc>
          <w:tcPr>
            <w:tcW w:w="916" w:type="dxa"/>
          </w:tcPr>
          <w:p>
            <w:pPr>
              <w:pStyle w:val="TableParagraph"/>
              <w:spacing w:before="2"/>
              <w:ind w:left="81" w:right="70" w:hanging="1"/>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15" w:right="5"/>
              <w:rPr>
                <w:sz w:val="26"/>
              </w:rPr>
            </w:pPr>
            <w:r>
              <w:rPr>
                <w:spacing w:val="-4"/>
                <w:sz w:val="26"/>
              </w:rPr>
              <w:t>(ca)</w:t>
            </w:r>
          </w:p>
        </w:tc>
        <w:tc>
          <w:tcPr>
            <w:tcW w:w="969" w:type="dxa"/>
          </w:tcPr>
          <w:p>
            <w:pPr>
              <w:pStyle w:val="TableParagraph"/>
              <w:spacing w:before="151"/>
              <w:ind w:left="0"/>
              <w:jc w:val="left"/>
              <w:rPr>
                <w:b/>
                <w:sz w:val="26"/>
              </w:rPr>
            </w:pPr>
          </w:p>
          <w:p>
            <w:pPr>
              <w:pStyle w:val="TableParagraph"/>
              <w:spacing w:before="0"/>
              <w:ind w:left="9"/>
              <w:rPr>
                <w:sz w:val="26"/>
              </w:rPr>
            </w:pPr>
            <w:r>
              <w:rPr>
                <w:sz w:val="26"/>
              </w:rPr>
              <w:t>Số</w:t>
            </w:r>
            <w:r>
              <w:rPr>
                <w:spacing w:val="-4"/>
                <w:sz w:val="26"/>
              </w:rPr>
              <w:t> </w:t>
            </w:r>
            <w:r>
              <w:rPr>
                <w:spacing w:val="-2"/>
                <w:sz w:val="26"/>
              </w:rPr>
              <w:t>lượng</w:t>
            </w:r>
          </w:p>
        </w:tc>
        <w:tc>
          <w:tcPr>
            <w:tcW w:w="1004" w:type="dxa"/>
          </w:tcPr>
          <w:p>
            <w:pPr>
              <w:pStyle w:val="TableParagraph"/>
              <w:spacing w:before="2"/>
              <w:ind w:left="126" w:right="112"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17" w:right="5"/>
              <w:rPr>
                <w:sz w:val="26"/>
              </w:rPr>
            </w:pPr>
            <w:r>
              <w:rPr>
                <w:spacing w:val="-4"/>
                <w:sz w:val="26"/>
              </w:rPr>
              <w:t>(ca)</w:t>
            </w:r>
          </w:p>
        </w:tc>
        <w:tc>
          <w:tcPr>
            <w:tcW w:w="1002" w:type="dxa"/>
            <w:vMerge/>
            <w:tcBorders>
              <w:top w:val="nil"/>
            </w:tcBorders>
          </w:tcPr>
          <w:p>
            <w:pPr>
              <w:rPr>
                <w:sz w:val="2"/>
                <w:szCs w:val="2"/>
              </w:rPr>
            </w:pPr>
          </w:p>
        </w:tc>
      </w:tr>
      <w:tr>
        <w:trPr>
          <w:trHeight w:val="340" w:hRule="atLeast"/>
        </w:trPr>
        <w:tc>
          <w:tcPr>
            <w:tcW w:w="708" w:type="dxa"/>
          </w:tcPr>
          <w:p>
            <w:pPr>
              <w:pStyle w:val="TableParagraph"/>
              <w:ind w:left="63" w:right="56"/>
              <w:rPr>
                <w:sz w:val="26"/>
              </w:rPr>
            </w:pPr>
            <w:r>
              <w:rPr>
                <w:spacing w:val="-10"/>
                <w:sz w:val="26"/>
              </w:rPr>
              <w:t>1</w:t>
            </w:r>
          </w:p>
        </w:tc>
        <w:tc>
          <w:tcPr>
            <w:tcW w:w="2696" w:type="dxa"/>
          </w:tcPr>
          <w:p>
            <w:pPr>
              <w:pStyle w:val="TableParagraph"/>
              <w:jc w:val="left"/>
              <w:rPr>
                <w:sz w:val="26"/>
              </w:rPr>
            </w:pPr>
            <w:r>
              <w:rPr>
                <w:sz w:val="26"/>
              </w:rPr>
              <w:t>Thảm</w:t>
            </w:r>
            <w:r>
              <w:rPr>
                <w:spacing w:val="-6"/>
                <w:sz w:val="26"/>
              </w:rPr>
              <w:t> </w:t>
            </w:r>
            <w:r>
              <w:rPr>
                <w:sz w:val="26"/>
              </w:rPr>
              <w:t>thi</w:t>
            </w:r>
            <w:r>
              <w:rPr>
                <w:spacing w:val="-5"/>
                <w:sz w:val="26"/>
              </w:rPr>
              <w:t> đấu</w:t>
            </w:r>
          </w:p>
        </w:tc>
        <w:tc>
          <w:tcPr>
            <w:tcW w:w="708" w:type="dxa"/>
          </w:tcPr>
          <w:p>
            <w:pPr>
              <w:pStyle w:val="TableParagraph"/>
              <w:ind w:right="61"/>
              <w:rPr>
                <w:sz w:val="26"/>
              </w:rPr>
            </w:pPr>
            <w:r>
              <w:rPr>
                <w:spacing w:val="-5"/>
                <w:sz w:val="26"/>
              </w:rPr>
              <w:t>Cái</w:t>
            </w:r>
          </w:p>
        </w:tc>
        <w:tc>
          <w:tcPr>
            <w:tcW w:w="1068" w:type="dxa"/>
          </w:tcPr>
          <w:p>
            <w:pPr>
              <w:pStyle w:val="TableParagraph"/>
              <w:ind w:left="17" w:right="10"/>
              <w:rPr>
                <w:sz w:val="26"/>
              </w:rPr>
            </w:pPr>
            <w:r>
              <w:rPr>
                <w:spacing w:val="-10"/>
                <w:sz w:val="26"/>
              </w:rPr>
              <w:t>3</w:t>
            </w:r>
          </w:p>
        </w:tc>
        <w:tc>
          <w:tcPr>
            <w:tcW w:w="916" w:type="dxa"/>
          </w:tcPr>
          <w:p>
            <w:pPr>
              <w:pStyle w:val="TableParagraph"/>
              <w:ind w:left="15" w:right="5"/>
              <w:rPr>
                <w:sz w:val="26"/>
              </w:rPr>
            </w:pPr>
            <w:r>
              <w:rPr>
                <w:spacing w:val="-5"/>
                <w:sz w:val="26"/>
              </w:rPr>
              <w:t>16</w:t>
            </w:r>
          </w:p>
        </w:tc>
        <w:tc>
          <w:tcPr>
            <w:tcW w:w="969" w:type="dxa"/>
          </w:tcPr>
          <w:p>
            <w:pPr>
              <w:pStyle w:val="TableParagraph"/>
              <w:ind w:left="12"/>
              <w:rPr>
                <w:sz w:val="26"/>
              </w:rPr>
            </w:pPr>
            <w:r>
              <w:rPr>
                <w:spacing w:val="-10"/>
                <w:sz w:val="26"/>
              </w:rPr>
              <w:t>3</w:t>
            </w:r>
          </w:p>
        </w:tc>
        <w:tc>
          <w:tcPr>
            <w:tcW w:w="1004" w:type="dxa"/>
          </w:tcPr>
          <w:p>
            <w:pPr>
              <w:pStyle w:val="TableParagraph"/>
              <w:ind w:left="17" w:right="4"/>
              <w:rPr>
                <w:sz w:val="26"/>
              </w:rPr>
            </w:pPr>
            <w:r>
              <w:rPr>
                <w:spacing w:val="-5"/>
                <w:sz w:val="26"/>
              </w:rPr>
              <w:t>16</w:t>
            </w:r>
          </w:p>
        </w:tc>
        <w:tc>
          <w:tcPr>
            <w:tcW w:w="1002" w:type="dxa"/>
          </w:tcPr>
          <w:p>
            <w:pPr>
              <w:pStyle w:val="TableParagraph"/>
              <w:ind w:left="18" w:right="3"/>
              <w:rPr>
                <w:sz w:val="26"/>
              </w:rPr>
            </w:pPr>
            <w:r>
              <w:rPr>
                <w:spacing w:val="-4"/>
                <w:sz w:val="26"/>
              </w:rPr>
              <w:t>0.05</w:t>
            </w:r>
          </w:p>
        </w:tc>
      </w:tr>
      <w:tr>
        <w:trPr>
          <w:trHeight w:val="338" w:hRule="atLeast"/>
        </w:trPr>
        <w:tc>
          <w:tcPr>
            <w:tcW w:w="708" w:type="dxa"/>
          </w:tcPr>
          <w:p>
            <w:pPr>
              <w:pStyle w:val="TableParagraph"/>
              <w:spacing w:line="297" w:lineRule="exact"/>
              <w:ind w:left="63" w:right="56"/>
              <w:rPr>
                <w:sz w:val="26"/>
              </w:rPr>
            </w:pPr>
            <w:r>
              <w:rPr>
                <w:spacing w:val="-10"/>
                <w:sz w:val="26"/>
              </w:rPr>
              <w:t>2</w:t>
            </w:r>
          </w:p>
        </w:tc>
        <w:tc>
          <w:tcPr>
            <w:tcW w:w="2696" w:type="dxa"/>
          </w:tcPr>
          <w:p>
            <w:pPr>
              <w:pStyle w:val="TableParagraph"/>
              <w:spacing w:line="297" w:lineRule="exact"/>
              <w:jc w:val="left"/>
              <w:rPr>
                <w:sz w:val="26"/>
              </w:rPr>
            </w:pPr>
            <w:r>
              <w:rPr>
                <w:sz w:val="26"/>
              </w:rPr>
              <w:t>Bảng</w:t>
            </w:r>
            <w:r>
              <w:rPr>
                <w:spacing w:val="-6"/>
                <w:sz w:val="26"/>
              </w:rPr>
              <w:t> </w:t>
            </w:r>
            <w:r>
              <w:rPr>
                <w:sz w:val="26"/>
              </w:rPr>
              <w:t>điện</w:t>
            </w:r>
            <w:r>
              <w:rPr>
                <w:spacing w:val="-6"/>
                <w:sz w:val="26"/>
              </w:rPr>
              <w:t> </w:t>
            </w:r>
            <w:r>
              <w:rPr>
                <w:spacing w:val="-5"/>
                <w:sz w:val="26"/>
              </w:rPr>
              <w:t>tử</w:t>
            </w:r>
          </w:p>
        </w:tc>
        <w:tc>
          <w:tcPr>
            <w:tcW w:w="708" w:type="dxa"/>
          </w:tcPr>
          <w:p>
            <w:pPr>
              <w:pStyle w:val="TableParagraph"/>
              <w:spacing w:line="297" w:lineRule="exact"/>
              <w:ind w:right="61"/>
              <w:rPr>
                <w:sz w:val="26"/>
              </w:rPr>
            </w:pPr>
            <w:r>
              <w:rPr>
                <w:spacing w:val="-5"/>
                <w:sz w:val="26"/>
              </w:rPr>
              <w:t>Bộ</w:t>
            </w:r>
          </w:p>
        </w:tc>
        <w:tc>
          <w:tcPr>
            <w:tcW w:w="1068" w:type="dxa"/>
          </w:tcPr>
          <w:p>
            <w:pPr>
              <w:pStyle w:val="TableParagraph"/>
              <w:spacing w:line="298" w:lineRule="exact" w:before="0"/>
              <w:ind w:left="17"/>
              <w:rPr>
                <w:sz w:val="26"/>
              </w:rPr>
            </w:pPr>
            <w:r>
              <w:rPr>
                <w:spacing w:val="-10"/>
                <w:sz w:val="26"/>
              </w:rPr>
              <w:t>2</w:t>
            </w:r>
          </w:p>
        </w:tc>
        <w:tc>
          <w:tcPr>
            <w:tcW w:w="916" w:type="dxa"/>
          </w:tcPr>
          <w:p>
            <w:pPr>
              <w:pStyle w:val="TableParagraph"/>
              <w:spacing w:line="298" w:lineRule="exact" w:before="0"/>
              <w:ind w:left="15"/>
              <w:rPr>
                <w:sz w:val="26"/>
              </w:rPr>
            </w:pPr>
            <w:r>
              <w:rPr>
                <w:spacing w:val="-5"/>
                <w:sz w:val="26"/>
              </w:rPr>
              <w:t>16</w:t>
            </w:r>
          </w:p>
        </w:tc>
        <w:tc>
          <w:tcPr>
            <w:tcW w:w="969" w:type="dxa"/>
          </w:tcPr>
          <w:p>
            <w:pPr>
              <w:pStyle w:val="TableParagraph"/>
              <w:spacing w:line="298" w:lineRule="exact" w:before="0"/>
              <w:ind w:left="21"/>
              <w:rPr>
                <w:sz w:val="26"/>
              </w:rPr>
            </w:pPr>
            <w:r>
              <w:rPr>
                <w:spacing w:val="-10"/>
                <w:sz w:val="26"/>
              </w:rPr>
              <w:t>2</w:t>
            </w:r>
          </w:p>
        </w:tc>
        <w:tc>
          <w:tcPr>
            <w:tcW w:w="1004" w:type="dxa"/>
          </w:tcPr>
          <w:p>
            <w:pPr>
              <w:pStyle w:val="TableParagraph"/>
              <w:spacing w:line="298" w:lineRule="exact" w:before="0"/>
              <w:ind w:left="17" w:right="4"/>
              <w:rPr>
                <w:sz w:val="26"/>
              </w:rPr>
            </w:pPr>
            <w:r>
              <w:rPr>
                <w:spacing w:val="-5"/>
                <w:sz w:val="26"/>
              </w:rPr>
              <w:t>12</w:t>
            </w:r>
          </w:p>
        </w:tc>
        <w:tc>
          <w:tcPr>
            <w:tcW w:w="1002" w:type="dxa"/>
          </w:tcPr>
          <w:p>
            <w:pPr>
              <w:pStyle w:val="TableParagraph"/>
              <w:spacing w:line="298" w:lineRule="exact" w:before="0"/>
              <w:ind w:left="18"/>
              <w:rPr>
                <w:sz w:val="26"/>
              </w:rPr>
            </w:pPr>
            <w:r>
              <w:rPr>
                <w:spacing w:val="-4"/>
                <w:sz w:val="26"/>
              </w:rPr>
              <w:t>0.08</w:t>
            </w:r>
          </w:p>
        </w:tc>
      </w:tr>
      <w:tr>
        <w:trPr>
          <w:trHeight w:val="340" w:hRule="atLeast"/>
        </w:trPr>
        <w:tc>
          <w:tcPr>
            <w:tcW w:w="708" w:type="dxa"/>
          </w:tcPr>
          <w:p>
            <w:pPr>
              <w:pStyle w:val="TableParagraph"/>
              <w:spacing w:line="297" w:lineRule="exact" w:before="24"/>
              <w:ind w:left="63" w:right="56"/>
              <w:rPr>
                <w:sz w:val="26"/>
              </w:rPr>
            </w:pPr>
            <w:r>
              <w:rPr>
                <w:spacing w:val="-10"/>
                <w:sz w:val="26"/>
              </w:rPr>
              <w:t>3</w:t>
            </w:r>
          </w:p>
        </w:tc>
        <w:tc>
          <w:tcPr>
            <w:tcW w:w="2696" w:type="dxa"/>
          </w:tcPr>
          <w:p>
            <w:pPr>
              <w:pStyle w:val="TableParagraph"/>
              <w:spacing w:line="297" w:lineRule="exact" w:before="24"/>
              <w:jc w:val="left"/>
              <w:rPr>
                <w:sz w:val="26"/>
              </w:rPr>
            </w:pPr>
            <w:r>
              <w:rPr>
                <w:sz w:val="26"/>
              </w:rPr>
              <w:t>Cân</w:t>
            </w:r>
            <w:r>
              <w:rPr>
                <w:spacing w:val="-6"/>
                <w:sz w:val="26"/>
              </w:rPr>
              <w:t> </w:t>
            </w:r>
            <w:r>
              <w:rPr>
                <w:sz w:val="26"/>
              </w:rPr>
              <w:t>điện</w:t>
            </w:r>
            <w:r>
              <w:rPr>
                <w:spacing w:val="-5"/>
                <w:sz w:val="26"/>
              </w:rPr>
              <w:t> tử</w:t>
            </w:r>
          </w:p>
        </w:tc>
        <w:tc>
          <w:tcPr>
            <w:tcW w:w="708" w:type="dxa"/>
          </w:tcPr>
          <w:p>
            <w:pPr>
              <w:pStyle w:val="TableParagraph"/>
              <w:spacing w:line="297" w:lineRule="exact" w:before="24"/>
              <w:ind w:right="61"/>
              <w:rPr>
                <w:sz w:val="26"/>
              </w:rPr>
            </w:pPr>
            <w:r>
              <w:rPr>
                <w:spacing w:val="-5"/>
                <w:sz w:val="26"/>
              </w:rPr>
              <w:t>Cái</w:t>
            </w:r>
          </w:p>
        </w:tc>
        <w:tc>
          <w:tcPr>
            <w:tcW w:w="1068" w:type="dxa"/>
          </w:tcPr>
          <w:p>
            <w:pPr>
              <w:pStyle w:val="TableParagraph"/>
              <w:spacing w:line="297" w:lineRule="exact" w:before="24"/>
              <w:ind w:left="17" w:right="10"/>
              <w:rPr>
                <w:sz w:val="26"/>
              </w:rPr>
            </w:pPr>
            <w:r>
              <w:rPr>
                <w:spacing w:val="-10"/>
                <w:sz w:val="26"/>
              </w:rPr>
              <w:t>2</w:t>
            </w:r>
          </w:p>
        </w:tc>
        <w:tc>
          <w:tcPr>
            <w:tcW w:w="916" w:type="dxa"/>
          </w:tcPr>
          <w:p>
            <w:pPr>
              <w:pStyle w:val="TableParagraph"/>
              <w:spacing w:line="297" w:lineRule="exact" w:before="24"/>
              <w:ind w:left="15" w:right="5"/>
              <w:rPr>
                <w:sz w:val="26"/>
              </w:rPr>
            </w:pPr>
            <w:r>
              <w:rPr>
                <w:spacing w:val="-5"/>
                <w:sz w:val="26"/>
              </w:rPr>
              <w:t>16</w:t>
            </w:r>
          </w:p>
        </w:tc>
        <w:tc>
          <w:tcPr>
            <w:tcW w:w="969" w:type="dxa"/>
          </w:tcPr>
          <w:p>
            <w:pPr>
              <w:pStyle w:val="TableParagraph"/>
              <w:spacing w:line="297" w:lineRule="exact" w:before="24"/>
              <w:ind w:left="12"/>
              <w:rPr>
                <w:sz w:val="26"/>
              </w:rPr>
            </w:pPr>
            <w:r>
              <w:rPr>
                <w:spacing w:val="-10"/>
                <w:sz w:val="26"/>
              </w:rPr>
              <w:t>2</w:t>
            </w:r>
          </w:p>
        </w:tc>
        <w:tc>
          <w:tcPr>
            <w:tcW w:w="1004" w:type="dxa"/>
          </w:tcPr>
          <w:p>
            <w:pPr>
              <w:pStyle w:val="TableParagraph"/>
              <w:spacing w:line="297" w:lineRule="exact" w:before="24"/>
              <w:ind w:left="17" w:right="4"/>
              <w:rPr>
                <w:sz w:val="26"/>
              </w:rPr>
            </w:pPr>
            <w:r>
              <w:rPr>
                <w:spacing w:val="-5"/>
                <w:sz w:val="26"/>
              </w:rPr>
              <w:t>16</w:t>
            </w:r>
          </w:p>
        </w:tc>
        <w:tc>
          <w:tcPr>
            <w:tcW w:w="1002" w:type="dxa"/>
          </w:tcPr>
          <w:p>
            <w:pPr>
              <w:pStyle w:val="TableParagraph"/>
              <w:spacing w:line="297" w:lineRule="exact" w:before="24"/>
              <w:ind w:left="18" w:right="3"/>
              <w:rPr>
                <w:sz w:val="26"/>
              </w:rPr>
            </w:pPr>
            <w:r>
              <w:rPr>
                <w:spacing w:val="-4"/>
                <w:sz w:val="26"/>
              </w:rPr>
              <w:t>0.08</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2696" w:type="dxa"/>
          </w:tcPr>
          <w:p>
            <w:pPr>
              <w:pStyle w:val="TableParagraph"/>
              <w:spacing w:line="297" w:lineRule="exact" w:before="23"/>
              <w:jc w:val="left"/>
              <w:rPr>
                <w:sz w:val="26"/>
              </w:rPr>
            </w:pPr>
            <w:r>
              <w:rPr>
                <w:sz w:val="26"/>
              </w:rPr>
              <w:t>Bục</w:t>
            </w:r>
            <w:r>
              <w:rPr>
                <w:spacing w:val="-5"/>
                <w:sz w:val="26"/>
              </w:rPr>
              <w:t> </w:t>
            </w:r>
            <w:r>
              <w:rPr>
                <w:sz w:val="26"/>
              </w:rPr>
              <w:t>hội</w:t>
            </w:r>
            <w:r>
              <w:rPr>
                <w:spacing w:val="-5"/>
                <w:sz w:val="26"/>
              </w:rPr>
              <w:t> </w:t>
            </w:r>
            <w:r>
              <w:rPr>
                <w:sz w:val="26"/>
              </w:rPr>
              <w:t>đồng</w:t>
            </w:r>
            <w:r>
              <w:rPr>
                <w:spacing w:val="-4"/>
                <w:sz w:val="26"/>
              </w:rPr>
              <w:t> </w:t>
            </w:r>
            <w:r>
              <w:rPr>
                <w:sz w:val="26"/>
              </w:rPr>
              <w:t>trọng</w:t>
            </w:r>
            <w:r>
              <w:rPr>
                <w:spacing w:val="-5"/>
                <w:sz w:val="26"/>
              </w:rPr>
              <w:t> tài</w:t>
            </w:r>
          </w:p>
        </w:tc>
        <w:tc>
          <w:tcPr>
            <w:tcW w:w="708" w:type="dxa"/>
          </w:tcPr>
          <w:p>
            <w:pPr>
              <w:pStyle w:val="TableParagraph"/>
              <w:spacing w:line="297" w:lineRule="exact" w:before="23"/>
              <w:ind w:right="61"/>
              <w:rPr>
                <w:sz w:val="26"/>
              </w:rPr>
            </w:pPr>
            <w:r>
              <w:rPr>
                <w:spacing w:val="-5"/>
                <w:sz w:val="26"/>
              </w:rPr>
              <w:t>Cái</w:t>
            </w:r>
          </w:p>
        </w:tc>
        <w:tc>
          <w:tcPr>
            <w:tcW w:w="1068" w:type="dxa"/>
          </w:tcPr>
          <w:p>
            <w:pPr>
              <w:pStyle w:val="TableParagraph"/>
              <w:spacing w:line="297" w:lineRule="exact" w:before="23"/>
              <w:ind w:left="17" w:right="10"/>
              <w:rPr>
                <w:sz w:val="26"/>
              </w:rPr>
            </w:pPr>
            <w:r>
              <w:rPr>
                <w:spacing w:val="-10"/>
                <w:sz w:val="26"/>
              </w:rPr>
              <w:t>1</w:t>
            </w:r>
          </w:p>
        </w:tc>
        <w:tc>
          <w:tcPr>
            <w:tcW w:w="916" w:type="dxa"/>
          </w:tcPr>
          <w:p>
            <w:pPr>
              <w:pStyle w:val="TableParagraph"/>
              <w:spacing w:line="297" w:lineRule="exact" w:before="23"/>
              <w:ind w:left="15" w:right="5"/>
              <w:rPr>
                <w:sz w:val="26"/>
              </w:rPr>
            </w:pPr>
            <w:r>
              <w:rPr>
                <w:spacing w:val="-5"/>
                <w:sz w:val="26"/>
              </w:rPr>
              <w:t>16</w:t>
            </w:r>
          </w:p>
        </w:tc>
        <w:tc>
          <w:tcPr>
            <w:tcW w:w="969" w:type="dxa"/>
          </w:tcPr>
          <w:p>
            <w:pPr>
              <w:pStyle w:val="TableParagraph"/>
              <w:spacing w:line="297" w:lineRule="exact" w:before="23"/>
              <w:ind w:left="12"/>
              <w:rPr>
                <w:sz w:val="26"/>
              </w:rPr>
            </w:pPr>
            <w:r>
              <w:rPr>
                <w:spacing w:val="-10"/>
                <w:sz w:val="26"/>
              </w:rPr>
              <w:t>1</w:t>
            </w:r>
          </w:p>
        </w:tc>
        <w:tc>
          <w:tcPr>
            <w:tcW w:w="1004" w:type="dxa"/>
          </w:tcPr>
          <w:p>
            <w:pPr>
              <w:pStyle w:val="TableParagraph"/>
              <w:spacing w:line="297" w:lineRule="exact" w:before="23"/>
              <w:ind w:left="17" w:right="4"/>
              <w:rPr>
                <w:sz w:val="26"/>
              </w:rPr>
            </w:pPr>
            <w:r>
              <w:rPr>
                <w:spacing w:val="-5"/>
                <w:sz w:val="26"/>
              </w:rPr>
              <w:t>16</w:t>
            </w:r>
          </w:p>
        </w:tc>
        <w:tc>
          <w:tcPr>
            <w:tcW w:w="1002" w:type="dxa"/>
          </w:tcPr>
          <w:p>
            <w:pPr>
              <w:pStyle w:val="TableParagraph"/>
              <w:spacing w:line="297" w:lineRule="exact" w:before="23"/>
              <w:ind w:left="18" w:right="3"/>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5</w:t>
            </w:r>
          </w:p>
        </w:tc>
        <w:tc>
          <w:tcPr>
            <w:tcW w:w="2696" w:type="dxa"/>
          </w:tcPr>
          <w:p>
            <w:pPr>
              <w:pStyle w:val="TableParagraph"/>
              <w:jc w:val="left"/>
              <w:rPr>
                <w:sz w:val="26"/>
              </w:rPr>
            </w:pPr>
            <w:r>
              <w:rPr>
                <w:sz w:val="26"/>
              </w:rPr>
              <w:t>Cờ</w:t>
            </w:r>
            <w:r>
              <w:rPr>
                <w:spacing w:val="-6"/>
                <w:sz w:val="26"/>
              </w:rPr>
              <w:t> </w:t>
            </w:r>
            <w:r>
              <w:rPr>
                <w:sz w:val="26"/>
              </w:rPr>
              <w:t>trọng</w:t>
            </w:r>
            <w:r>
              <w:rPr>
                <w:spacing w:val="-3"/>
                <w:sz w:val="26"/>
              </w:rPr>
              <w:t> </w:t>
            </w:r>
            <w:r>
              <w:rPr>
                <w:spacing w:val="-5"/>
                <w:sz w:val="26"/>
              </w:rPr>
              <w:t>tài</w:t>
            </w:r>
          </w:p>
        </w:tc>
        <w:tc>
          <w:tcPr>
            <w:tcW w:w="708" w:type="dxa"/>
          </w:tcPr>
          <w:p>
            <w:pPr>
              <w:pStyle w:val="TableParagraph"/>
              <w:ind w:right="61"/>
              <w:rPr>
                <w:sz w:val="26"/>
              </w:rPr>
            </w:pPr>
            <w:r>
              <w:rPr>
                <w:spacing w:val="-5"/>
                <w:sz w:val="26"/>
              </w:rPr>
              <w:t>Cái</w:t>
            </w:r>
          </w:p>
        </w:tc>
        <w:tc>
          <w:tcPr>
            <w:tcW w:w="1068" w:type="dxa"/>
          </w:tcPr>
          <w:p>
            <w:pPr>
              <w:pStyle w:val="TableParagraph"/>
              <w:ind w:left="17" w:right="10"/>
              <w:rPr>
                <w:sz w:val="26"/>
              </w:rPr>
            </w:pPr>
            <w:r>
              <w:rPr>
                <w:spacing w:val="-5"/>
                <w:sz w:val="26"/>
              </w:rPr>
              <w:t>15</w:t>
            </w:r>
          </w:p>
        </w:tc>
        <w:tc>
          <w:tcPr>
            <w:tcW w:w="916" w:type="dxa"/>
          </w:tcPr>
          <w:p>
            <w:pPr>
              <w:pStyle w:val="TableParagraph"/>
              <w:ind w:left="15" w:right="5"/>
              <w:rPr>
                <w:sz w:val="26"/>
              </w:rPr>
            </w:pPr>
            <w:r>
              <w:rPr>
                <w:spacing w:val="-5"/>
                <w:sz w:val="26"/>
              </w:rPr>
              <w:t>16</w:t>
            </w:r>
          </w:p>
        </w:tc>
        <w:tc>
          <w:tcPr>
            <w:tcW w:w="969" w:type="dxa"/>
          </w:tcPr>
          <w:p>
            <w:pPr>
              <w:pStyle w:val="TableParagraph"/>
              <w:ind w:left="12"/>
              <w:rPr>
                <w:sz w:val="26"/>
              </w:rPr>
            </w:pPr>
            <w:r>
              <w:rPr>
                <w:spacing w:val="-5"/>
                <w:sz w:val="26"/>
              </w:rPr>
              <w:t>15</w:t>
            </w:r>
          </w:p>
        </w:tc>
        <w:tc>
          <w:tcPr>
            <w:tcW w:w="1004" w:type="dxa"/>
          </w:tcPr>
          <w:p>
            <w:pPr>
              <w:pStyle w:val="TableParagraph"/>
              <w:ind w:left="17" w:right="4"/>
              <w:rPr>
                <w:sz w:val="26"/>
              </w:rPr>
            </w:pPr>
            <w:r>
              <w:rPr>
                <w:spacing w:val="-5"/>
                <w:sz w:val="26"/>
              </w:rPr>
              <w:t>16</w:t>
            </w:r>
          </w:p>
        </w:tc>
        <w:tc>
          <w:tcPr>
            <w:tcW w:w="1002" w:type="dxa"/>
          </w:tcPr>
          <w:p>
            <w:pPr>
              <w:pStyle w:val="TableParagraph"/>
              <w:ind w:left="18" w:right="3"/>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6</w:t>
            </w:r>
          </w:p>
        </w:tc>
        <w:tc>
          <w:tcPr>
            <w:tcW w:w="2696" w:type="dxa"/>
          </w:tcPr>
          <w:p>
            <w:pPr>
              <w:pStyle w:val="TableParagraph"/>
              <w:jc w:val="left"/>
              <w:rPr>
                <w:sz w:val="26"/>
              </w:rPr>
            </w:pPr>
            <w:r>
              <w:rPr>
                <w:sz w:val="26"/>
              </w:rPr>
              <w:t>Dây</w:t>
            </w:r>
            <w:r>
              <w:rPr>
                <w:spacing w:val="-6"/>
                <w:sz w:val="26"/>
              </w:rPr>
              <w:t> </w:t>
            </w:r>
            <w:r>
              <w:rPr>
                <w:spacing w:val="-4"/>
                <w:sz w:val="26"/>
              </w:rPr>
              <w:t>mạng</w:t>
            </w:r>
          </w:p>
        </w:tc>
        <w:tc>
          <w:tcPr>
            <w:tcW w:w="708" w:type="dxa"/>
          </w:tcPr>
          <w:p>
            <w:pPr>
              <w:pStyle w:val="TableParagraph"/>
              <w:ind w:right="61"/>
              <w:rPr>
                <w:sz w:val="26"/>
              </w:rPr>
            </w:pPr>
            <w:r>
              <w:rPr>
                <w:spacing w:val="-5"/>
                <w:sz w:val="26"/>
              </w:rPr>
              <w:t>Mét</w:t>
            </w:r>
          </w:p>
        </w:tc>
        <w:tc>
          <w:tcPr>
            <w:tcW w:w="1068" w:type="dxa"/>
          </w:tcPr>
          <w:p>
            <w:pPr>
              <w:pStyle w:val="TableParagraph"/>
              <w:spacing w:before="2"/>
              <w:ind w:left="17" w:right="10"/>
              <w:rPr>
                <w:sz w:val="26"/>
              </w:rPr>
            </w:pPr>
            <w:r>
              <w:rPr>
                <w:spacing w:val="-5"/>
                <w:sz w:val="26"/>
              </w:rPr>
              <w:t>400</w:t>
            </w:r>
          </w:p>
        </w:tc>
        <w:tc>
          <w:tcPr>
            <w:tcW w:w="916" w:type="dxa"/>
          </w:tcPr>
          <w:p>
            <w:pPr>
              <w:pStyle w:val="TableParagraph"/>
              <w:spacing w:before="2"/>
              <w:ind w:left="15"/>
              <w:rPr>
                <w:sz w:val="26"/>
              </w:rPr>
            </w:pPr>
            <w:r>
              <w:rPr>
                <w:spacing w:val="-5"/>
                <w:sz w:val="26"/>
              </w:rPr>
              <w:t>16</w:t>
            </w:r>
          </w:p>
        </w:tc>
        <w:tc>
          <w:tcPr>
            <w:tcW w:w="969" w:type="dxa"/>
          </w:tcPr>
          <w:p>
            <w:pPr>
              <w:pStyle w:val="TableParagraph"/>
              <w:spacing w:before="2"/>
              <w:ind w:left="12"/>
              <w:rPr>
                <w:sz w:val="26"/>
              </w:rPr>
            </w:pPr>
            <w:r>
              <w:rPr>
                <w:spacing w:val="-5"/>
                <w:sz w:val="26"/>
              </w:rPr>
              <w:t>400</w:t>
            </w:r>
          </w:p>
        </w:tc>
        <w:tc>
          <w:tcPr>
            <w:tcW w:w="1004" w:type="dxa"/>
          </w:tcPr>
          <w:p>
            <w:pPr>
              <w:pStyle w:val="TableParagraph"/>
              <w:spacing w:before="2"/>
              <w:ind w:left="17"/>
              <w:rPr>
                <w:sz w:val="26"/>
              </w:rPr>
            </w:pPr>
            <w:r>
              <w:rPr>
                <w:spacing w:val="-5"/>
                <w:sz w:val="26"/>
              </w:rPr>
              <w:t>16</w:t>
            </w:r>
          </w:p>
        </w:tc>
        <w:tc>
          <w:tcPr>
            <w:tcW w:w="1002" w:type="dxa"/>
          </w:tcPr>
          <w:p>
            <w:pPr>
              <w:pStyle w:val="TableParagraph"/>
              <w:spacing w:before="2"/>
              <w:ind w:left="18"/>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7</w:t>
            </w:r>
          </w:p>
        </w:tc>
        <w:tc>
          <w:tcPr>
            <w:tcW w:w="2696" w:type="dxa"/>
          </w:tcPr>
          <w:p>
            <w:pPr>
              <w:pStyle w:val="TableParagraph"/>
              <w:jc w:val="left"/>
              <w:rPr>
                <w:sz w:val="26"/>
              </w:rPr>
            </w:pPr>
            <w:r>
              <w:rPr>
                <w:sz w:val="26"/>
              </w:rPr>
              <w:t>Đồng</w:t>
            </w:r>
            <w:r>
              <w:rPr>
                <w:spacing w:val="-5"/>
                <w:sz w:val="26"/>
              </w:rPr>
              <w:t> </w:t>
            </w:r>
            <w:r>
              <w:rPr>
                <w:sz w:val="26"/>
              </w:rPr>
              <w:t>hồ</w:t>
            </w:r>
            <w:r>
              <w:rPr>
                <w:spacing w:val="-5"/>
                <w:sz w:val="26"/>
              </w:rPr>
              <w:t> </w:t>
            </w:r>
            <w:r>
              <w:rPr>
                <w:sz w:val="26"/>
              </w:rPr>
              <w:t>bấm</w:t>
            </w:r>
            <w:r>
              <w:rPr>
                <w:spacing w:val="-5"/>
                <w:sz w:val="26"/>
              </w:rPr>
              <w:t> tay</w:t>
            </w:r>
          </w:p>
        </w:tc>
        <w:tc>
          <w:tcPr>
            <w:tcW w:w="708" w:type="dxa"/>
          </w:tcPr>
          <w:p>
            <w:pPr>
              <w:pStyle w:val="TableParagraph"/>
              <w:ind w:right="61"/>
              <w:rPr>
                <w:sz w:val="26"/>
              </w:rPr>
            </w:pPr>
            <w:r>
              <w:rPr>
                <w:spacing w:val="-5"/>
                <w:sz w:val="26"/>
              </w:rPr>
              <w:t>Cái</w:t>
            </w:r>
          </w:p>
        </w:tc>
        <w:tc>
          <w:tcPr>
            <w:tcW w:w="1068" w:type="dxa"/>
          </w:tcPr>
          <w:p>
            <w:pPr>
              <w:pStyle w:val="TableParagraph"/>
              <w:ind w:left="17" w:right="10"/>
              <w:rPr>
                <w:sz w:val="26"/>
              </w:rPr>
            </w:pPr>
            <w:r>
              <w:rPr>
                <w:spacing w:val="-10"/>
                <w:sz w:val="26"/>
              </w:rPr>
              <w:t>3</w:t>
            </w:r>
          </w:p>
        </w:tc>
        <w:tc>
          <w:tcPr>
            <w:tcW w:w="916" w:type="dxa"/>
          </w:tcPr>
          <w:p>
            <w:pPr>
              <w:pStyle w:val="TableParagraph"/>
              <w:ind w:left="15" w:right="5"/>
              <w:rPr>
                <w:sz w:val="26"/>
              </w:rPr>
            </w:pPr>
            <w:r>
              <w:rPr>
                <w:spacing w:val="-5"/>
                <w:sz w:val="26"/>
              </w:rPr>
              <w:t>16</w:t>
            </w:r>
          </w:p>
        </w:tc>
        <w:tc>
          <w:tcPr>
            <w:tcW w:w="969" w:type="dxa"/>
          </w:tcPr>
          <w:p>
            <w:pPr>
              <w:pStyle w:val="TableParagraph"/>
              <w:ind w:left="12"/>
              <w:rPr>
                <w:sz w:val="26"/>
              </w:rPr>
            </w:pPr>
            <w:r>
              <w:rPr>
                <w:spacing w:val="-10"/>
                <w:sz w:val="26"/>
              </w:rPr>
              <w:t>3</w:t>
            </w:r>
          </w:p>
        </w:tc>
        <w:tc>
          <w:tcPr>
            <w:tcW w:w="1004" w:type="dxa"/>
          </w:tcPr>
          <w:p>
            <w:pPr>
              <w:pStyle w:val="TableParagraph"/>
              <w:ind w:left="17" w:right="4"/>
              <w:rPr>
                <w:sz w:val="26"/>
              </w:rPr>
            </w:pPr>
            <w:r>
              <w:rPr>
                <w:spacing w:val="-5"/>
                <w:sz w:val="26"/>
              </w:rPr>
              <w:t>16</w:t>
            </w:r>
          </w:p>
        </w:tc>
        <w:tc>
          <w:tcPr>
            <w:tcW w:w="1002" w:type="dxa"/>
          </w:tcPr>
          <w:p>
            <w:pPr>
              <w:pStyle w:val="TableParagraph"/>
              <w:ind w:left="18" w:right="3"/>
              <w:rPr>
                <w:sz w:val="26"/>
              </w:rPr>
            </w:pPr>
            <w:r>
              <w:rPr>
                <w:spacing w:val="-2"/>
                <w:sz w:val="26"/>
              </w:rPr>
              <w:t>0.133</w:t>
            </w:r>
          </w:p>
        </w:tc>
      </w:tr>
      <w:tr>
        <w:trPr>
          <w:trHeight w:val="338" w:hRule="atLeast"/>
        </w:trPr>
        <w:tc>
          <w:tcPr>
            <w:tcW w:w="708" w:type="dxa"/>
          </w:tcPr>
          <w:p>
            <w:pPr>
              <w:pStyle w:val="TableParagraph"/>
              <w:spacing w:line="297" w:lineRule="exact"/>
              <w:ind w:left="63" w:right="56"/>
              <w:rPr>
                <w:sz w:val="26"/>
              </w:rPr>
            </w:pPr>
            <w:r>
              <w:rPr>
                <w:spacing w:val="-10"/>
                <w:sz w:val="26"/>
              </w:rPr>
              <w:t>8</w:t>
            </w:r>
          </w:p>
        </w:tc>
        <w:tc>
          <w:tcPr>
            <w:tcW w:w="2696" w:type="dxa"/>
          </w:tcPr>
          <w:p>
            <w:pPr>
              <w:pStyle w:val="TableParagraph"/>
              <w:spacing w:line="297" w:lineRule="exact"/>
              <w:jc w:val="left"/>
              <w:rPr>
                <w:sz w:val="26"/>
              </w:rPr>
            </w:pPr>
            <w:r>
              <w:rPr>
                <w:spacing w:val="-5"/>
                <w:sz w:val="26"/>
              </w:rPr>
              <w:t>Còi</w:t>
            </w:r>
          </w:p>
        </w:tc>
        <w:tc>
          <w:tcPr>
            <w:tcW w:w="708" w:type="dxa"/>
          </w:tcPr>
          <w:p>
            <w:pPr>
              <w:pStyle w:val="TableParagraph"/>
              <w:spacing w:line="297" w:lineRule="exact"/>
              <w:ind w:right="61"/>
              <w:rPr>
                <w:sz w:val="26"/>
              </w:rPr>
            </w:pPr>
            <w:r>
              <w:rPr>
                <w:spacing w:val="-5"/>
                <w:sz w:val="26"/>
              </w:rPr>
              <w:t>Cái</w:t>
            </w:r>
          </w:p>
        </w:tc>
        <w:tc>
          <w:tcPr>
            <w:tcW w:w="1068" w:type="dxa"/>
          </w:tcPr>
          <w:p>
            <w:pPr>
              <w:pStyle w:val="TableParagraph"/>
              <w:spacing w:line="297" w:lineRule="exact"/>
              <w:ind w:left="17" w:right="10"/>
              <w:rPr>
                <w:sz w:val="26"/>
              </w:rPr>
            </w:pPr>
            <w:r>
              <w:rPr>
                <w:spacing w:val="-5"/>
                <w:sz w:val="26"/>
              </w:rPr>
              <w:t>10</w:t>
            </w:r>
          </w:p>
        </w:tc>
        <w:tc>
          <w:tcPr>
            <w:tcW w:w="916" w:type="dxa"/>
          </w:tcPr>
          <w:p>
            <w:pPr>
              <w:pStyle w:val="TableParagraph"/>
              <w:spacing w:line="297" w:lineRule="exact"/>
              <w:ind w:left="15" w:right="5"/>
              <w:rPr>
                <w:sz w:val="26"/>
              </w:rPr>
            </w:pPr>
            <w:r>
              <w:rPr>
                <w:spacing w:val="-5"/>
                <w:sz w:val="26"/>
              </w:rPr>
              <w:t>16</w:t>
            </w:r>
          </w:p>
        </w:tc>
        <w:tc>
          <w:tcPr>
            <w:tcW w:w="969" w:type="dxa"/>
          </w:tcPr>
          <w:p>
            <w:pPr>
              <w:pStyle w:val="TableParagraph"/>
              <w:spacing w:line="297" w:lineRule="exact"/>
              <w:ind w:left="12"/>
              <w:rPr>
                <w:sz w:val="26"/>
              </w:rPr>
            </w:pPr>
            <w:r>
              <w:rPr>
                <w:spacing w:val="-5"/>
                <w:sz w:val="26"/>
              </w:rPr>
              <w:t>10</w:t>
            </w:r>
          </w:p>
        </w:tc>
        <w:tc>
          <w:tcPr>
            <w:tcW w:w="1004" w:type="dxa"/>
          </w:tcPr>
          <w:p>
            <w:pPr>
              <w:pStyle w:val="TableParagraph"/>
              <w:spacing w:line="297" w:lineRule="exact"/>
              <w:ind w:left="17" w:right="4"/>
              <w:rPr>
                <w:sz w:val="26"/>
              </w:rPr>
            </w:pPr>
            <w:r>
              <w:rPr>
                <w:spacing w:val="-5"/>
                <w:sz w:val="26"/>
              </w:rPr>
              <w:t>16</w:t>
            </w:r>
          </w:p>
        </w:tc>
        <w:tc>
          <w:tcPr>
            <w:tcW w:w="1002" w:type="dxa"/>
          </w:tcPr>
          <w:p>
            <w:pPr>
              <w:pStyle w:val="TableParagraph"/>
              <w:spacing w:line="297" w:lineRule="exact"/>
              <w:ind w:left="18" w:right="3"/>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10"/>
                <w:sz w:val="26"/>
              </w:rPr>
              <w:t>9</w:t>
            </w:r>
          </w:p>
        </w:tc>
        <w:tc>
          <w:tcPr>
            <w:tcW w:w="2696" w:type="dxa"/>
          </w:tcPr>
          <w:p>
            <w:pPr>
              <w:pStyle w:val="TableParagraph"/>
              <w:spacing w:line="297" w:lineRule="exact" w:before="23"/>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708" w:type="dxa"/>
          </w:tcPr>
          <w:p>
            <w:pPr>
              <w:pStyle w:val="TableParagraph"/>
              <w:spacing w:line="297" w:lineRule="exact" w:before="23"/>
              <w:ind w:right="61"/>
              <w:rPr>
                <w:sz w:val="26"/>
              </w:rPr>
            </w:pPr>
            <w:r>
              <w:rPr>
                <w:spacing w:val="-5"/>
                <w:sz w:val="26"/>
              </w:rPr>
              <w:t>Cái</w:t>
            </w:r>
          </w:p>
        </w:tc>
        <w:tc>
          <w:tcPr>
            <w:tcW w:w="1068" w:type="dxa"/>
          </w:tcPr>
          <w:p>
            <w:pPr>
              <w:pStyle w:val="TableParagraph"/>
              <w:spacing w:line="297" w:lineRule="exact" w:before="23"/>
              <w:ind w:left="17" w:right="10"/>
              <w:rPr>
                <w:sz w:val="26"/>
              </w:rPr>
            </w:pPr>
            <w:r>
              <w:rPr>
                <w:spacing w:val="-10"/>
                <w:sz w:val="26"/>
              </w:rPr>
              <w:t>3</w:t>
            </w:r>
          </w:p>
        </w:tc>
        <w:tc>
          <w:tcPr>
            <w:tcW w:w="916" w:type="dxa"/>
          </w:tcPr>
          <w:p>
            <w:pPr>
              <w:pStyle w:val="TableParagraph"/>
              <w:spacing w:line="297" w:lineRule="exact" w:before="23"/>
              <w:ind w:left="15" w:right="5"/>
              <w:rPr>
                <w:sz w:val="26"/>
              </w:rPr>
            </w:pPr>
            <w:r>
              <w:rPr>
                <w:spacing w:val="-5"/>
                <w:sz w:val="26"/>
              </w:rPr>
              <w:t>16</w:t>
            </w:r>
          </w:p>
        </w:tc>
        <w:tc>
          <w:tcPr>
            <w:tcW w:w="969" w:type="dxa"/>
          </w:tcPr>
          <w:p>
            <w:pPr>
              <w:pStyle w:val="TableParagraph"/>
              <w:spacing w:line="297" w:lineRule="exact" w:before="23"/>
              <w:ind w:left="12"/>
              <w:rPr>
                <w:sz w:val="26"/>
              </w:rPr>
            </w:pPr>
            <w:r>
              <w:rPr>
                <w:spacing w:val="-10"/>
                <w:sz w:val="26"/>
              </w:rPr>
              <w:t>3</w:t>
            </w:r>
          </w:p>
        </w:tc>
        <w:tc>
          <w:tcPr>
            <w:tcW w:w="1004" w:type="dxa"/>
          </w:tcPr>
          <w:p>
            <w:pPr>
              <w:pStyle w:val="TableParagraph"/>
              <w:spacing w:line="297" w:lineRule="exact" w:before="23"/>
              <w:ind w:left="17" w:right="4"/>
              <w:rPr>
                <w:sz w:val="26"/>
              </w:rPr>
            </w:pPr>
            <w:r>
              <w:rPr>
                <w:spacing w:val="-5"/>
                <w:sz w:val="26"/>
              </w:rPr>
              <w:t>16</w:t>
            </w:r>
          </w:p>
        </w:tc>
        <w:tc>
          <w:tcPr>
            <w:tcW w:w="1002" w:type="dxa"/>
          </w:tcPr>
          <w:p>
            <w:pPr>
              <w:pStyle w:val="TableParagraph"/>
              <w:spacing w:line="297" w:lineRule="exact" w:before="23"/>
              <w:ind w:left="18" w:right="3"/>
              <w:rPr>
                <w:sz w:val="26"/>
              </w:rPr>
            </w:pPr>
            <w:r>
              <w:rPr>
                <w:spacing w:val="-4"/>
                <w:sz w:val="26"/>
              </w:rPr>
              <w:t>0.08</w:t>
            </w:r>
          </w:p>
        </w:tc>
      </w:tr>
      <w:tr>
        <w:trPr>
          <w:trHeight w:val="340" w:hRule="atLeast"/>
        </w:trPr>
        <w:tc>
          <w:tcPr>
            <w:tcW w:w="708" w:type="dxa"/>
          </w:tcPr>
          <w:p>
            <w:pPr>
              <w:pStyle w:val="TableParagraph"/>
              <w:spacing w:line="297" w:lineRule="exact" w:before="23"/>
              <w:ind w:left="63" w:right="56"/>
              <w:rPr>
                <w:sz w:val="26"/>
              </w:rPr>
            </w:pPr>
            <w:r>
              <w:rPr>
                <w:spacing w:val="-5"/>
                <w:sz w:val="26"/>
              </w:rPr>
              <w:t>10</w:t>
            </w:r>
          </w:p>
        </w:tc>
        <w:tc>
          <w:tcPr>
            <w:tcW w:w="2696" w:type="dxa"/>
          </w:tcPr>
          <w:p>
            <w:pPr>
              <w:pStyle w:val="TableParagraph"/>
              <w:spacing w:line="297" w:lineRule="exact" w:before="23"/>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708" w:type="dxa"/>
          </w:tcPr>
          <w:p>
            <w:pPr>
              <w:pStyle w:val="TableParagraph"/>
              <w:spacing w:line="297" w:lineRule="exact" w:before="23"/>
              <w:ind w:right="61"/>
              <w:rPr>
                <w:sz w:val="26"/>
              </w:rPr>
            </w:pPr>
            <w:r>
              <w:rPr>
                <w:spacing w:val="-5"/>
                <w:sz w:val="26"/>
              </w:rPr>
              <w:t>Cái</w:t>
            </w:r>
          </w:p>
        </w:tc>
        <w:tc>
          <w:tcPr>
            <w:tcW w:w="1068" w:type="dxa"/>
          </w:tcPr>
          <w:p>
            <w:pPr>
              <w:pStyle w:val="TableParagraph"/>
              <w:spacing w:line="297" w:lineRule="exact" w:before="23"/>
              <w:ind w:left="17" w:right="10"/>
              <w:rPr>
                <w:sz w:val="26"/>
              </w:rPr>
            </w:pPr>
            <w:r>
              <w:rPr>
                <w:spacing w:val="-10"/>
                <w:sz w:val="26"/>
              </w:rPr>
              <w:t>6</w:t>
            </w:r>
          </w:p>
        </w:tc>
        <w:tc>
          <w:tcPr>
            <w:tcW w:w="916" w:type="dxa"/>
          </w:tcPr>
          <w:p>
            <w:pPr>
              <w:pStyle w:val="TableParagraph"/>
              <w:spacing w:line="297" w:lineRule="exact" w:before="23"/>
              <w:ind w:left="15" w:right="5"/>
              <w:rPr>
                <w:sz w:val="26"/>
              </w:rPr>
            </w:pPr>
            <w:r>
              <w:rPr>
                <w:spacing w:val="-5"/>
                <w:sz w:val="26"/>
              </w:rPr>
              <w:t>16</w:t>
            </w:r>
          </w:p>
        </w:tc>
        <w:tc>
          <w:tcPr>
            <w:tcW w:w="969" w:type="dxa"/>
          </w:tcPr>
          <w:p>
            <w:pPr>
              <w:pStyle w:val="TableParagraph"/>
              <w:spacing w:line="297" w:lineRule="exact" w:before="23"/>
              <w:ind w:left="12"/>
              <w:rPr>
                <w:sz w:val="26"/>
              </w:rPr>
            </w:pPr>
            <w:r>
              <w:rPr>
                <w:spacing w:val="-10"/>
                <w:sz w:val="26"/>
              </w:rPr>
              <w:t>6</w:t>
            </w:r>
          </w:p>
        </w:tc>
        <w:tc>
          <w:tcPr>
            <w:tcW w:w="1004" w:type="dxa"/>
          </w:tcPr>
          <w:p>
            <w:pPr>
              <w:pStyle w:val="TableParagraph"/>
              <w:spacing w:line="297" w:lineRule="exact" w:before="23"/>
              <w:ind w:left="17" w:right="4"/>
              <w:rPr>
                <w:sz w:val="26"/>
              </w:rPr>
            </w:pPr>
            <w:r>
              <w:rPr>
                <w:spacing w:val="-5"/>
                <w:sz w:val="26"/>
              </w:rPr>
              <w:t>16</w:t>
            </w:r>
          </w:p>
        </w:tc>
        <w:tc>
          <w:tcPr>
            <w:tcW w:w="1002" w:type="dxa"/>
          </w:tcPr>
          <w:p>
            <w:pPr>
              <w:pStyle w:val="TableParagraph"/>
              <w:spacing w:line="297" w:lineRule="exact" w:before="23"/>
              <w:ind w:left="18" w:right="3"/>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11</w:t>
            </w:r>
          </w:p>
        </w:tc>
        <w:tc>
          <w:tcPr>
            <w:tcW w:w="2696" w:type="dxa"/>
          </w:tcPr>
          <w:p>
            <w:pPr>
              <w:pStyle w:val="TableParagraph"/>
              <w:jc w:val="left"/>
              <w:rPr>
                <w:sz w:val="26"/>
              </w:rPr>
            </w:pPr>
            <w:r>
              <w:rPr>
                <w:sz w:val="26"/>
              </w:rPr>
              <w:t>Máy</w:t>
            </w:r>
            <w:r>
              <w:rPr>
                <w:spacing w:val="-8"/>
                <w:sz w:val="26"/>
              </w:rPr>
              <w:t> </w:t>
            </w:r>
            <w:r>
              <w:rPr>
                <w:spacing w:val="-2"/>
                <w:sz w:val="26"/>
              </w:rPr>
              <w:t>photocopy</w:t>
            </w:r>
          </w:p>
        </w:tc>
        <w:tc>
          <w:tcPr>
            <w:tcW w:w="708" w:type="dxa"/>
          </w:tcPr>
          <w:p>
            <w:pPr>
              <w:pStyle w:val="TableParagraph"/>
              <w:ind w:right="61"/>
              <w:rPr>
                <w:sz w:val="26"/>
              </w:rPr>
            </w:pPr>
            <w:r>
              <w:rPr>
                <w:spacing w:val="-5"/>
                <w:sz w:val="26"/>
              </w:rPr>
              <w:t>Cái</w:t>
            </w:r>
          </w:p>
        </w:tc>
        <w:tc>
          <w:tcPr>
            <w:tcW w:w="1068" w:type="dxa"/>
          </w:tcPr>
          <w:p>
            <w:pPr>
              <w:pStyle w:val="TableParagraph"/>
              <w:ind w:left="17" w:right="10"/>
              <w:rPr>
                <w:sz w:val="26"/>
              </w:rPr>
            </w:pPr>
            <w:r>
              <w:rPr>
                <w:spacing w:val="-10"/>
                <w:sz w:val="26"/>
              </w:rPr>
              <w:t>1</w:t>
            </w:r>
          </w:p>
        </w:tc>
        <w:tc>
          <w:tcPr>
            <w:tcW w:w="916" w:type="dxa"/>
          </w:tcPr>
          <w:p>
            <w:pPr>
              <w:pStyle w:val="TableParagraph"/>
              <w:ind w:left="15" w:right="5"/>
              <w:rPr>
                <w:sz w:val="26"/>
              </w:rPr>
            </w:pPr>
            <w:r>
              <w:rPr>
                <w:spacing w:val="-5"/>
                <w:sz w:val="26"/>
              </w:rPr>
              <w:t>16</w:t>
            </w:r>
          </w:p>
        </w:tc>
        <w:tc>
          <w:tcPr>
            <w:tcW w:w="969" w:type="dxa"/>
          </w:tcPr>
          <w:p>
            <w:pPr>
              <w:pStyle w:val="TableParagraph"/>
              <w:ind w:left="12"/>
              <w:rPr>
                <w:sz w:val="26"/>
              </w:rPr>
            </w:pPr>
            <w:r>
              <w:rPr>
                <w:spacing w:val="-10"/>
                <w:sz w:val="26"/>
              </w:rPr>
              <w:t>1</w:t>
            </w:r>
          </w:p>
        </w:tc>
        <w:tc>
          <w:tcPr>
            <w:tcW w:w="1004" w:type="dxa"/>
          </w:tcPr>
          <w:p>
            <w:pPr>
              <w:pStyle w:val="TableParagraph"/>
              <w:ind w:left="17" w:right="4"/>
              <w:rPr>
                <w:sz w:val="26"/>
              </w:rPr>
            </w:pPr>
            <w:r>
              <w:rPr>
                <w:spacing w:val="-5"/>
                <w:sz w:val="26"/>
              </w:rPr>
              <w:t>16</w:t>
            </w:r>
          </w:p>
        </w:tc>
        <w:tc>
          <w:tcPr>
            <w:tcW w:w="1002" w:type="dxa"/>
          </w:tcPr>
          <w:p>
            <w:pPr>
              <w:pStyle w:val="TableParagraph"/>
              <w:ind w:left="18" w:right="3"/>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12</w:t>
            </w:r>
          </w:p>
        </w:tc>
        <w:tc>
          <w:tcPr>
            <w:tcW w:w="2696" w:type="dxa"/>
          </w:tcPr>
          <w:p>
            <w:pPr>
              <w:pStyle w:val="TableParagraph"/>
              <w:jc w:val="left"/>
              <w:rPr>
                <w:sz w:val="26"/>
              </w:rPr>
            </w:pPr>
            <w:r>
              <w:rPr>
                <w:sz w:val="26"/>
              </w:rPr>
              <w:t>Máy</w:t>
            </w:r>
            <w:r>
              <w:rPr>
                <w:spacing w:val="-8"/>
                <w:sz w:val="26"/>
              </w:rPr>
              <w:t> </w:t>
            </w:r>
            <w:r>
              <w:rPr>
                <w:spacing w:val="-5"/>
                <w:sz w:val="26"/>
              </w:rPr>
              <w:t>in</w:t>
            </w:r>
          </w:p>
        </w:tc>
        <w:tc>
          <w:tcPr>
            <w:tcW w:w="708" w:type="dxa"/>
          </w:tcPr>
          <w:p>
            <w:pPr>
              <w:pStyle w:val="TableParagraph"/>
              <w:ind w:right="61"/>
              <w:rPr>
                <w:sz w:val="26"/>
              </w:rPr>
            </w:pPr>
            <w:r>
              <w:rPr>
                <w:spacing w:val="-5"/>
                <w:sz w:val="26"/>
              </w:rPr>
              <w:t>Cái</w:t>
            </w:r>
          </w:p>
        </w:tc>
        <w:tc>
          <w:tcPr>
            <w:tcW w:w="1068" w:type="dxa"/>
          </w:tcPr>
          <w:p>
            <w:pPr>
              <w:pStyle w:val="TableParagraph"/>
              <w:ind w:left="17" w:right="10"/>
              <w:rPr>
                <w:sz w:val="26"/>
              </w:rPr>
            </w:pPr>
            <w:r>
              <w:rPr>
                <w:spacing w:val="-10"/>
                <w:sz w:val="26"/>
              </w:rPr>
              <w:t>2</w:t>
            </w:r>
          </w:p>
        </w:tc>
        <w:tc>
          <w:tcPr>
            <w:tcW w:w="916" w:type="dxa"/>
          </w:tcPr>
          <w:p>
            <w:pPr>
              <w:pStyle w:val="TableParagraph"/>
              <w:ind w:left="15" w:right="5"/>
              <w:rPr>
                <w:sz w:val="26"/>
              </w:rPr>
            </w:pPr>
            <w:r>
              <w:rPr>
                <w:spacing w:val="-5"/>
                <w:sz w:val="26"/>
              </w:rPr>
              <w:t>16</w:t>
            </w:r>
          </w:p>
        </w:tc>
        <w:tc>
          <w:tcPr>
            <w:tcW w:w="969" w:type="dxa"/>
          </w:tcPr>
          <w:p>
            <w:pPr>
              <w:pStyle w:val="TableParagraph"/>
              <w:ind w:left="12"/>
              <w:rPr>
                <w:sz w:val="26"/>
              </w:rPr>
            </w:pPr>
            <w:r>
              <w:rPr>
                <w:spacing w:val="-10"/>
                <w:sz w:val="26"/>
              </w:rPr>
              <w:t>2</w:t>
            </w:r>
          </w:p>
        </w:tc>
        <w:tc>
          <w:tcPr>
            <w:tcW w:w="1004" w:type="dxa"/>
          </w:tcPr>
          <w:p>
            <w:pPr>
              <w:pStyle w:val="TableParagraph"/>
              <w:ind w:left="17" w:right="4"/>
              <w:rPr>
                <w:sz w:val="26"/>
              </w:rPr>
            </w:pPr>
            <w:r>
              <w:rPr>
                <w:spacing w:val="-5"/>
                <w:sz w:val="26"/>
              </w:rPr>
              <w:t>16</w:t>
            </w:r>
          </w:p>
        </w:tc>
        <w:tc>
          <w:tcPr>
            <w:tcW w:w="1002" w:type="dxa"/>
          </w:tcPr>
          <w:p>
            <w:pPr>
              <w:pStyle w:val="TableParagraph"/>
              <w:ind w:left="18" w:right="3"/>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13</w:t>
            </w:r>
          </w:p>
        </w:tc>
        <w:tc>
          <w:tcPr>
            <w:tcW w:w="2696" w:type="dxa"/>
          </w:tcPr>
          <w:p>
            <w:pPr>
              <w:pStyle w:val="TableParagraph"/>
              <w:jc w:val="left"/>
              <w:rPr>
                <w:sz w:val="26"/>
              </w:rPr>
            </w:pPr>
            <w:r>
              <w:rPr>
                <w:sz w:val="26"/>
              </w:rPr>
              <w:t>Bộ</w:t>
            </w:r>
            <w:r>
              <w:rPr>
                <w:spacing w:val="-5"/>
                <w:sz w:val="26"/>
              </w:rPr>
              <w:t> </w:t>
            </w:r>
            <w:r>
              <w:rPr>
                <w:sz w:val="26"/>
              </w:rPr>
              <w:t>bốc</w:t>
            </w:r>
            <w:r>
              <w:rPr>
                <w:spacing w:val="-4"/>
                <w:sz w:val="26"/>
              </w:rPr>
              <w:t> thăm</w:t>
            </w:r>
          </w:p>
        </w:tc>
        <w:tc>
          <w:tcPr>
            <w:tcW w:w="708" w:type="dxa"/>
          </w:tcPr>
          <w:p>
            <w:pPr>
              <w:pStyle w:val="TableParagraph"/>
              <w:ind w:right="61"/>
              <w:rPr>
                <w:sz w:val="26"/>
              </w:rPr>
            </w:pPr>
            <w:r>
              <w:rPr>
                <w:spacing w:val="-5"/>
                <w:sz w:val="26"/>
              </w:rPr>
              <w:t>Bộ</w:t>
            </w:r>
          </w:p>
        </w:tc>
        <w:tc>
          <w:tcPr>
            <w:tcW w:w="1068" w:type="dxa"/>
          </w:tcPr>
          <w:p>
            <w:pPr>
              <w:pStyle w:val="TableParagraph"/>
              <w:ind w:left="17" w:right="10"/>
              <w:rPr>
                <w:sz w:val="26"/>
              </w:rPr>
            </w:pPr>
            <w:r>
              <w:rPr>
                <w:spacing w:val="-10"/>
                <w:sz w:val="26"/>
              </w:rPr>
              <w:t>2</w:t>
            </w:r>
          </w:p>
        </w:tc>
        <w:tc>
          <w:tcPr>
            <w:tcW w:w="916" w:type="dxa"/>
          </w:tcPr>
          <w:p>
            <w:pPr>
              <w:pStyle w:val="TableParagraph"/>
              <w:ind w:left="15" w:right="5"/>
              <w:rPr>
                <w:sz w:val="26"/>
              </w:rPr>
            </w:pPr>
            <w:r>
              <w:rPr>
                <w:spacing w:val="-5"/>
                <w:sz w:val="26"/>
              </w:rPr>
              <w:t>16</w:t>
            </w:r>
          </w:p>
        </w:tc>
        <w:tc>
          <w:tcPr>
            <w:tcW w:w="969" w:type="dxa"/>
          </w:tcPr>
          <w:p>
            <w:pPr>
              <w:pStyle w:val="TableParagraph"/>
              <w:ind w:left="12"/>
              <w:rPr>
                <w:sz w:val="26"/>
              </w:rPr>
            </w:pPr>
            <w:r>
              <w:rPr>
                <w:spacing w:val="-10"/>
                <w:sz w:val="26"/>
              </w:rPr>
              <w:t>2</w:t>
            </w:r>
          </w:p>
        </w:tc>
        <w:tc>
          <w:tcPr>
            <w:tcW w:w="1004" w:type="dxa"/>
          </w:tcPr>
          <w:p>
            <w:pPr>
              <w:pStyle w:val="TableParagraph"/>
              <w:ind w:left="17" w:right="4"/>
              <w:rPr>
                <w:sz w:val="26"/>
              </w:rPr>
            </w:pPr>
            <w:r>
              <w:rPr>
                <w:spacing w:val="-5"/>
                <w:sz w:val="26"/>
              </w:rPr>
              <w:t>16</w:t>
            </w:r>
          </w:p>
        </w:tc>
        <w:tc>
          <w:tcPr>
            <w:tcW w:w="1002" w:type="dxa"/>
          </w:tcPr>
          <w:p>
            <w:pPr>
              <w:pStyle w:val="TableParagraph"/>
              <w:ind w:left="18" w:right="3"/>
              <w:rPr>
                <w:sz w:val="26"/>
              </w:rPr>
            </w:pPr>
            <w:r>
              <w:rPr>
                <w:spacing w:val="-2"/>
                <w:sz w:val="26"/>
              </w:rPr>
              <w:t>0.133</w:t>
            </w:r>
          </w:p>
        </w:tc>
      </w:tr>
      <w:tr>
        <w:trPr>
          <w:trHeight w:val="338" w:hRule="atLeast"/>
        </w:trPr>
        <w:tc>
          <w:tcPr>
            <w:tcW w:w="708" w:type="dxa"/>
          </w:tcPr>
          <w:p>
            <w:pPr>
              <w:pStyle w:val="TableParagraph"/>
              <w:spacing w:line="297" w:lineRule="exact"/>
              <w:ind w:left="63" w:right="56"/>
              <w:rPr>
                <w:sz w:val="26"/>
              </w:rPr>
            </w:pPr>
            <w:r>
              <w:rPr>
                <w:spacing w:val="-5"/>
                <w:sz w:val="26"/>
              </w:rPr>
              <w:t>14</w:t>
            </w:r>
          </w:p>
        </w:tc>
        <w:tc>
          <w:tcPr>
            <w:tcW w:w="2696" w:type="dxa"/>
          </w:tcPr>
          <w:p>
            <w:pPr>
              <w:pStyle w:val="TableParagraph"/>
              <w:spacing w:line="297" w:lineRule="exact"/>
              <w:jc w:val="left"/>
              <w:rPr>
                <w:sz w:val="26"/>
              </w:rPr>
            </w:pPr>
            <w:r>
              <w:rPr>
                <w:sz w:val="26"/>
              </w:rPr>
              <w:t>Bộ</w:t>
            </w:r>
            <w:r>
              <w:rPr>
                <w:spacing w:val="-5"/>
                <w:sz w:val="26"/>
              </w:rPr>
              <w:t> đàm</w:t>
            </w:r>
          </w:p>
        </w:tc>
        <w:tc>
          <w:tcPr>
            <w:tcW w:w="708" w:type="dxa"/>
          </w:tcPr>
          <w:p>
            <w:pPr>
              <w:pStyle w:val="TableParagraph"/>
              <w:spacing w:line="297" w:lineRule="exact"/>
              <w:ind w:right="61"/>
              <w:rPr>
                <w:sz w:val="26"/>
              </w:rPr>
            </w:pPr>
            <w:r>
              <w:rPr>
                <w:spacing w:val="-5"/>
                <w:sz w:val="26"/>
              </w:rPr>
              <w:t>Cái</w:t>
            </w:r>
          </w:p>
        </w:tc>
        <w:tc>
          <w:tcPr>
            <w:tcW w:w="1068" w:type="dxa"/>
          </w:tcPr>
          <w:p>
            <w:pPr>
              <w:pStyle w:val="TableParagraph"/>
              <w:spacing w:line="298" w:lineRule="exact" w:before="0"/>
              <w:ind w:left="17" w:right="10"/>
              <w:rPr>
                <w:sz w:val="26"/>
              </w:rPr>
            </w:pPr>
            <w:r>
              <w:rPr>
                <w:spacing w:val="-5"/>
                <w:sz w:val="26"/>
              </w:rPr>
              <w:t>10</w:t>
            </w:r>
          </w:p>
        </w:tc>
        <w:tc>
          <w:tcPr>
            <w:tcW w:w="916" w:type="dxa"/>
          </w:tcPr>
          <w:p>
            <w:pPr>
              <w:pStyle w:val="TableParagraph"/>
              <w:spacing w:line="298" w:lineRule="exact" w:before="0"/>
              <w:ind w:left="15"/>
              <w:rPr>
                <w:sz w:val="26"/>
              </w:rPr>
            </w:pPr>
            <w:r>
              <w:rPr>
                <w:spacing w:val="-5"/>
                <w:sz w:val="26"/>
              </w:rPr>
              <w:t>16</w:t>
            </w:r>
          </w:p>
        </w:tc>
        <w:tc>
          <w:tcPr>
            <w:tcW w:w="969" w:type="dxa"/>
          </w:tcPr>
          <w:p>
            <w:pPr>
              <w:pStyle w:val="TableParagraph"/>
              <w:spacing w:line="298" w:lineRule="exact" w:before="0"/>
              <w:ind w:left="12"/>
              <w:rPr>
                <w:sz w:val="26"/>
              </w:rPr>
            </w:pPr>
            <w:r>
              <w:rPr>
                <w:spacing w:val="-5"/>
                <w:sz w:val="26"/>
              </w:rPr>
              <w:t>10</w:t>
            </w:r>
          </w:p>
        </w:tc>
        <w:tc>
          <w:tcPr>
            <w:tcW w:w="1004" w:type="dxa"/>
          </w:tcPr>
          <w:p>
            <w:pPr>
              <w:pStyle w:val="TableParagraph"/>
              <w:spacing w:line="298" w:lineRule="exact" w:before="0"/>
              <w:ind w:left="17"/>
              <w:rPr>
                <w:sz w:val="26"/>
              </w:rPr>
            </w:pPr>
            <w:r>
              <w:rPr>
                <w:spacing w:val="-5"/>
                <w:sz w:val="26"/>
              </w:rPr>
              <w:t>16</w:t>
            </w:r>
          </w:p>
        </w:tc>
        <w:tc>
          <w:tcPr>
            <w:tcW w:w="1002" w:type="dxa"/>
          </w:tcPr>
          <w:p>
            <w:pPr>
              <w:pStyle w:val="TableParagraph"/>
              <w:spacing w:line="298" w:lineRule="exact" w:before="0"/>
              <w:ind w:left="18"/>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15</w:t>
            </w:r>
          </w:p>
        </w:tc>
        <w:tc>
          <w:tcPr>
            <w:tcW w:w="2696" w:type="dxa"/>
          </w:tcPr>
          <w:p>
            <w:pPr>
              <w:pStyle w:val="TableParagraph"/>
              <w:spacing w:line="297" w:lineRule="exact" w:before="23"/>
              <w:jc w:val="left"/>
              <w:rPr>
                <w:sz w:val="26"/>
              </w:rPr>
            </w:pPr>
            <w:r>
              <w:rPr>
                <w:spacing w:val="-4"/>
                <w:sz w:val="26"/>
              </w:rPr>
              <w:t>Tivi</w:t>
            </w:r>
          </w:p>
        </w:tc>
        <w:tc>
          <w:tcPr>
            <w:tcW w:w="708" w:type="dxa"/>
          </w:tcPr>
          <w:p>
            <w:pPr>
              <w:pStyle w:val="TableParagraph"/>
              <w:spacing w:line="297" w:lineRule="exact" w:before="23"/>
              <w:ind w:right="61"/>
              <w:rPr>
                <w:sz w:val="26"/>
              </w:rPr>
            </w:pPr>
            <w:r>
              <w:rPr>
                <w:spacing w:val="-5"/>
                <w:sz w:val="26"/>
              </w:rPr>
              <w:t>Cái</w:t>
            </w:r>
          </w:p>
        </w:tc>
        <w:tc>
          <w:tcPr>
            <w:tcW w:w="1068" w:type="dxa"/>
          </w:tcPr>
          <w:p>
            <w:pPr>
              <w:pStyle w:val="TableParagraph"/>
              <w:spacing w:line="297" w:lineRule="exact" w:before="23"/>
              <w:ind w:left="17" w:right="10"/>
              <w:rPr>
                <w:sz w:val="26"/>
              </w:rPr>
            </w:pPr>
            <w:r>
              <w:rPr>
                <w:spacing w:val="-10"/>
                <w:sz w:val="26"/>
              </w:rPr>
              <w:t>6</w:t>
            </w:r>
          </w:p>
        </w:tc>
        <w:tc>
          <w:tcPr>
            <w:tcW w:w="916" w:type="dxa"/>
          </w:tcPr>
          <w:p>
            <w:pPr>
              <w:pStyle w:val="TableParagraph"/>
              <w:spacing w:line="297" w:lineRule="exact" w:before="23"/>
              <w:ind w:left="15" w:right="5"/>
              <w:rPr>
                <w:sz w:val="26"/>
              </w:rPr>
            </w:pPr>
            <w:r>
              <w:rPr>
                <w:spacing w:val="-5"/>
                <w:sz w:val="26"/>
              </w:rPr>
              <w:t>16</w:t>
            </w:r>
          </w:p>
        </w:tc>
        <w:tc>
          <w:tcPr>
            <w:tcW w:w="969" w:type="dxa"/>
          </w:tcPr>
          <w:p>
            <w:pPr>
              <w:pStyle w:val="TableParagraph"/>
              <w:spacing w:line="297" w:lineRule="exact" w:before="23"/>
              <w:ind w:left="12"/>
              <w:rPr>
                <w:sz w:val="26"/>
              </w:rPr>
            </w:pPr>
            <w:r>
              <w:rPr>
                <w:spacing w:val="-10"/>
                <w:sz w:val="26"/>
              </w:rPr>
              <w:t>6</w:t>
            </w:r>
          </w:p>
        </w:tc>
        <w:tc>
          <w:tcPr>
            <w:tcW w:w="1004" w:type="dxa"/>
          </w:tcPr>
          <w:p>
            <w:pPr>
              <w:pStyle w:val="TableParagraph"/>
              <w:spacing w:line="297" w:lineRule="exact" w:before="23"/>
              <w:ind w:left="17" w:right="4"/>
              <w:rPr>
                <w:sz w:val="26"/>
              </w:rPr>
            </w:pPr>
            <w:r>
              <w:rPr>
                <w:spacing w:val="-5"/>
                <w:sz w:val="26"/>
              </w:rPr>
              <w:t>16</w:t>
            </w:r>
          </w:p>
        </w:tc>
        <w:tc>
          <w:tcPr>
            <w:tcW w:w="1002" w:type="dxa"/>
          </w:tcPr>
          <w:p>
            <w:pPr>
              <w:pStyle w:val="TableParagraph"/>
              <w:spacing w:line="297" w:lineRule="exact" w:before="23"/>
              <w:ind w:left="18" w:right="3"/>
              <w:rPr>
                <w:sz w:val="26"/>
              </w:rPr>
            </w:pPr>
            <w:r>
              <w:rPr>
                <w:spacing w:val="-4"/>
                <w:sz w:val="26"/>
              </w:rPr>
              <w:t>0.08</w:t>
            </w:r>
          </w:p>
        </w:tc>
      </w:tr>
    </w:tbl>
    <w:p>
      <w:pPr>
        <w:pStyle w:val="TableParagraph"/>
        <w:spacing w:after="0" w:line="297" w:lineRule="exact"/>
        <w:rPr>
          <w:sz w:val="26"/>
        </w:rPr>
        <w:sectPr>
          <w:pgSz w:w="11910" w:h="16850"/>
          <w:pgMar w:header="734" w:footer="0" w:top="1020" w:bottom="280" w:left="1559" w:right="141"/>
        </w:sectPr>
      </w:pPr>
    </w:p>
    <w:p>
      <w:pPr>
        <w:pStyle w:val="BodyText"/>
        <w:spacing w:before="298"/>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4" w:after="1"/>
        <w:rPr>
          <w:b/>
          <w:sz w:val="1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816"/>
        <w:gridCol w:w="920"/>
        <w:gridCol w:w="718"/>
        <w:gridCol w:w="761"/>
        <w:gridCol w:w="762"/>
        <w:gridCol w:w="759"/>
        <w:gridCol w:w="884"/>
        <w:gridCol w:w="760"/>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62"/>
              <w:ind w:left="0"/>
              <w:jc w:val="left"/>
              <w:rPr>
                <w:b/>
                <w:sz w:val="26"/>
              </w:rPr>
            </w:pPr>
          </w:p>
          <w:p>
            <w:pPr>
              <w:pStyle w:val="TableParagraph"/>
              <w:spacing w:before="1"/>
              <w:ind w:left="107"/>
              <w:jc w:val="left"/>
              <w:rPr>
                <w:b/>
                <w:sz w:val="26"/>
              </w:rPr>
            </w:pPr>
            <w:r>
              <w:rPr>
                <w:b/>
                <w:spacing w:val="-5"/>
                <w:sz w:val="26"/>
              </w:rPr>
              <w:t>STT</w:t>
            </w:r>
          </w:p>
        </w:tc>
        <w:tc>
          <w:tcPr>
            <w:tcW w:w="2816"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62"/>
              <w:ind w:left="0"/>
              <w:jc w:val="left"/>
              <w:rPr>
                <w:b/>
                <w:sz w:val="26"/>
              </w:rPr>
            </w:pPr>
          </w:p>
          <w:p>
            <w:pPr>
              <w:pStyle w:val="TableParagraph"/>
              <w:spacing w:before="1"/>
              <w:ind w:left="830"/>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920" w:type="dxa"/>
            <w:vMerge w:val="restart"/>
          </w:tcPr>
          <w:p>
            <w:pPr>
              <w:pStyle w:val="TableParagraph"/>
              <w:spacing w:before="0"/>
              <w:ind w:left="0"/>
              <w:jc w:val="left"/>
              <w:rPr>
                <w:b/>
                <w:sz w:val="26"/>
              </w:rPr>
            </w:pPr>
          </w:p>
          <w:p>
            <w:pPr>
              <w:pStyle w:val="TableParagraph"/>
              <w:spacing w:before="210"/>
              <w:ind w:left="0"/>
              <w:jc w:val="left"/>
              <w:rPr>
                <w:b/>
                <w:sz w:val="26"/>
              </w:rPr>
            </w:pPr>
          </w:p>
          <w:p>
            <w:pPr>
              <w:pStyle w:val="TableParagraph"/>
              <w:spacing w:before="0"/>
              <w:ind w:left="8" w:right="1"/>
              <w:rPr>
                <w:b/>
                <w:sz w:val="26"/>
              </w:rPr>
            </w:pPr>
            <w:r>
              <w:rPr>
                <w:b/>
                <w:sz w:val="26"/>
              </w:rPr>
              <w:t>Đơn</w:t>
            </w:r>
            <w:r>
              <w:rPr>
                <w:b/>
                <w:spacing w:val="-8"/>
                <w:sz w:val="26"/>
              </w:rPr>
              <w:t> </w:t>
            </w:r>
            <w:r>
              <w:rPr>
                <w:b/>
                <w:spacing w:val="-5"/>
                <w:sz w:val="26"/>
              </w:rPr>
              <w:t>vị</w:t>
            </w:r>
          </w:p>
          <w:p>
            <w:pPr>
              <w:pStyle w:val="TableParagraph"/>
              <w:spacing w:before="1"/>
              <w:ind w:left="8" w:right="3"/>
              <w:rPr>
                <w:b/>
                <w:sz w:val="26"/>
              </w:rPr>
            </w:pPr>
            <w:r>
              <w:rPr>
                <w:b/>
                <w:spacing w:val="-4"/>
                <w:sz w:val="26"/>
              </w:rPr>
              <w:t>tính</w:t>
            </w:r>
          </w:p>
        </w:tc>
        <w:tc>
          <w:tcPr>
            <w:tcW w:w="4644" w:type="dxa"/>
            <w:gridSpan w:val="6"/>
          </w:tcPr>
          <w:p>
            <w:pPr>
              <w:pStyle w:val="TableParagraph"/>
              <w:ind w:left="2"/>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816" w:type="dxa"/>
            <w:vMerge/>
            <w:tcBorders>
              <w:top w:val="nil"/>
            </w:tcBorders>
          </w:tcPr>
          <w:p>
            <w:pPr>
              <w:rPr>
                <w:sz w:val="2"/>
                <w:szCs w:val="2"/>
              </w:rPr>
            </w:pPr>
          </w:p>
        </w:tc>
        <w:tc>
          <w:tcPr>
            <w:tcW w:w="920" w:type="dxa"/>
            <w:vMerge/>
            <w:tcBorders>
              <w:top w:val="nil"/>
            </w:tcBorders>
          </w:tcPr>
          <w:p>
            <w:pPr>
              <w:rPr>
                <w:sz w:val="2"/>
                <w:szCs w:val="2"/>
              </w:rPr>
            </w:pPr>
          </w:p>
        </w:tc>
        <w:tc>
          <w:tcPr>
            <w:tcW w:w="2241" w:type="dxa"/>
            <w:gridSpan w:val="3"/>
          </w:tcPr>
          <w:p>
            <w:pPr>
              <w:pStyle w:val="TableParagraph"/>
              <w:spacing w:line="300" w:lineRule="exact" w:before="0"/>
              <w:ind w:left="279" w:right="252"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403" w:type="dxa"/>
            <w:gridSpan w:val="3"/>
          </w:tcPr>
          <w:p>
            <w:pPr>
              <w:pStyle w:val="TableParagraph"/>
              <w:spacing w:line="300" w:lineRule="exact" w:before="0"/>
              <w:ind w:left="629" w:right="137"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1134" w:hRule="atLeast"/>
        </w:trPr>
        <w:tc>
          <w:tcPr>
            <w:tcW w:w="708" w:type="dxa"/>
            <w:vMerge/>
            <w:tcBorders>
              <w:top w:val="nil"/>
            </w:tcBorders>
          </w:tcPr>
          <w:p>
            <w:pPr>
              <w:rPr>
                <w:sz w:val="2"/>
                <w:szCs w:val="2"/>
              </w:rPr>
            </w:pPr>
          </w:p>
        </w:tc>
        <w:tc>
          <w:tcPr>
            <w:tcW w:w="2816" w:type="dxa"/>
            <w:vMerge/>
            <w:tcBorders>
              <w:top w:val="nil"/>
            </w:tcBorders>
          </w:tcPr>
          <w:p>
            <w:pPr>
              <w:rPr>
                <w:sz w:val="2"/>
                <w:szCs w:val="2"/>
              </w:rPr>
            </w:pPr>
          </w:p>
        </w:tc>
        <w:tc>
          <w:tcPr>
            <w:tcW w:w="920" w:type="dxa"/>
            <w:vMerge/>
            <w:tcBorders>
              <w:top w:val="nil"/>
            </w:tcBorders>
          </w:tcPr>
          <w:p>
            <w:pPr>
              <w:rPr>
                <w:sz w:val="2"/>
                <w:szCs w:val="2"/>
              </w:rPr>
            </w:pPr>
          </w:p>
        </w:tc>
        <w:tc>
          <w:tcPr>
            <w:tcW w:w="718" w:type="dxa"/>
          </w:tcPr>
          <w:p>
            <w:pPr>
              <w:pStyle w:val="TableParagraph"/>
              <w:spacing w:before="28"/>
              <w:ind w:left="0"/>
              <w:jc w:val="left"/>
              <w:rPr>
                <w:b/>
                <w:sz w:val="26"/>
              </w:rPr>
            </w:pPr>
          </w:p>
          <w:p>
            <w:pPr>
              <w:pStyle w:val="TableParagraph"/>
              <w:spacing w:line="298" w:lineRule="exact" w:before="1"/>
              <w:ind w:left="8" w:right="3"/>
              <w:rPr>
                <w:sz w:val="26"/>
              </w:rPr>
            </w:pPr>
            <w:r>
              <w:rPr>
                <w:spacing w:val="-5"/>
                <w:sz w:val="26"/>
              </w:rPr>
              <w:t>Số</w:t>
            </w:r>
          </w:p>
          <w:p>
            <w:pPr>
              <w:pStyle w:val="TableParagraph"/>
              <w:spacing w:line="298" w:lineRule="exact" w:before="0"/>
              <w:ind w:left="8" w:right="3"/>
              <w:rPr>
                <w:sz w:val="26"/>
              </w:rPr>
            </w:pPr>
            <w:r>
              <w:rPr>
                <w:spacing w:val="-2"/>
                <w:sz w:val="26"/>
              </w:rPr>
              <w:t>lượng</w:t>
            </w:r>
          </w:p>
        </w:tc>
        <w:tc>
          <w:tcPr>
            <w:tcW w:w="761" w:type="dxa"/>
          </w:tcPr>
          <w:p>
            <w:pPr>
              <w:pStyle w:val="TableParagraph"/>
              <w:spacing w:before="119"/>
              <w:ind w:left="13" w:firstLine="93"/>
              <w:jc w:val="left"/>
              <w:rPr>
                <w:sz w:val="26"/>
              </w:rPr>
            </w:pPr>
            <w:r>
              <w:rPr>
                <w:sz w:val="26"/>
              </w:rPr>
              <w:t>Tỷ lệ thu</w:t>
            </w:r>
            <w:r>
              <w:rPr>
                <w:spacing w:val="-7"/>
                <w:sz w:val="26"/>
              </w:rPr>
              <w:t> </w:t>
            </w:r>
            <w:r>
              <w:rPr>
                <w:spacing w:val="-5"/>
                <w:sz w:val="26"/>
              </w:rPr>
              <w:t>hồi</w:t>
            </w:r>
          </w:p>
          <w:p>
            <w:pPr>
              <w:pStyle w:val="TableParagraph"/>
              <w:spacing w:line="278" w:lineRule="exact" w:before="119"/>
              <w:ind w:left="183"/>
              <w:jc w:val="left"/>
              <w:rPr>
                <w:sz w:val="26"/>
              </w:rPr>
            </w:pPr>
            <w:r>
              <w:rPr>
                <w:spacing w:val="-5"/>
                <w:sz w:val="26"/>
              </w:rPr>
              <w:t>(%)</w:t>
            </w:r>
          </w:p>
        </w:tc>
        <w:tc>
          <w:tcPr>
            <w:tcW w:w="762" w:type="dxa"/>
          </w:tcPr>
          <w:p>
            <w:pPr>
              <w:pStyle w:val="TableParagraph"/>
              <w:spacing w:before="119"/>
              <w:ind w:left="188" w:right="134" w:hanging="51"/>
              <w:jc w:val="left"/>
              <w:rPr>
                <w:sz w:val="26"/>
              </w:rPr>
            </w:pPr>
            <w:r>
              <w:rPr>
                <w:spacing w:val="-4"/>
                <w:sz w:val="26"/>
              </w:rPr>
              <w:t>Tiêu hao</w:t>
            </w:r>
          </w:p>
          <w:p>
            <w:pPr>
              <w:pStyle w:val="TableParagraph"/>
              <w:spacing w:line="278" w:lineRule="exact" w:before="119"/>
              <w:ind w:left="180"/>
              <w:jc w:val="left"/>
              <w:rPr>
                <w:sz w:val="26"/>
              </w:rPr>
            </w:pPr>
            <w:r>
              <w:rPr>
                <w:spacing w:val="-5"/>
                <w:sz w:val="26"/>
              </w:rPr>
              <w:t>(%)</w:t>
            </w:r>
          </w:p>
        </w:tc>
        <w:tc>
          <w:tcPr>
            <w:tcW w:w="759" w:type="dxa"/>
          </w:tcPr>
          <w:p>
            <w:pPr>
              <w:pStyle w:val="TableParagraph"/>
              <w:spacing w:before="28"/>
              <w:ind w:left="0"/>
              <w:jc w:val="left"/>
              <w:rPr>
                <w:b/>
                <w:sz w:val="26"/>
              </w:rPr>
            </w:pPr>
          </w:p>
          <w:p>
            <w:pPr>
              <w:pStyle w:val="TableParagraph"/>
              <w:spacing w:line="298" w:lineRule="exact" w:before="1"/>
              <w:ind w:left="5"/>
              <w:rPr>
                <w:sz w:val="26"/>
              </w:rPr>
            </w:pPr>
            <w:r>
              <w:rPr>
                <w:spacing w:val="-5"/>
                <w:sz w:val="26"/>
              </w:rPr>
              <w:t>Số</w:t>
            </w:r>
          </w:p>
          <w:p>
            <w:pPr>
              <w:pStyle w:val="TableParagraph"/>
              <w:spacing w:line="298" w:lineRule="exact" w:before="0"/>
              <w:ind w:left="5"/>
              <w:rPr>
                <w:sz w:val="26"/>
              </w:rPr>
            </w:pPr>
            <w:r>
              <w:rPr>
                <w:spacing w:val="-2"/>
                <w:sz w:val="26"/>
              </w:rPr>
              <w:t>lượng</w:t>
            </w:r>
          </w:p>
        </w:tc>
        <w:tc>
          <w:tcPr>
            <w:tcW w:w="884" w:type="dxa"/>
          </w:tcPr>
          <w:p>
            <w:pPr>
              <w:pStyle w:val="TableParagraph"/>
              <w:spacing w:before="179"/>
              <w:ind w:left="22" w:right="18"/>
              <w:rPr>
                <w:sz w:val="26"/>
              </w:rPr>
            </w:pPr>
            <w:r>
              <w:rPr>
                <w:sz w:val="26"/>
              </w:rPr>
              <w:t>Tỷ lệ thu</w:t>
            </w:r>
            <w:r>
              <w:rPr>
                <w:spacing w:val="-17"/>
                <w:sz w:val="26"/>
              </w:rPr>
              <w:t> </w:t>
            </w:r>
            <w:r>
              <w:rPr>
                <w:sz w:val="26"/>
              </w:rPr>
              <w:t>hồi </w:t>
            </w:r>
            <w:r>
              <w:rPr>
                <w:spacing w:val="-4"/>
                <w:sz w:val="26"/>
              </w:rPr>
              <w:t>(%)</w:t>
            </w:r>
          </w:p>
        </w:tc>
        <w:tc>
          <w:tcPr>
            <w:tcW w:w="760" w:type="dxa"/>
          </w:tcPr>
          <w:p>
            <w:pPr>
              <w:pStyle w:val="TableParagraph"/>
              <w:spacing w:before="119"/>
              <w:ind w:left="188" w:right="132" w:hanging="51"/>
              <w:jc w:val="left"/>
              <w:rPr>
                <w:sz w:val="26"/>
              </w:rPr>
            </w:pPr>
            <w:r>
              <w:rPr>
                <w:spacing w:val="-4"/>
                <w:sz w:val="26"/>
              </w:rPr>
              <w:t>Tiêu hao</w:t>
            </w:r>
          </w:p>
          <w:p>
            <w:pPr>
              <w:pStyle w:val="TableParagraph"/>
              <w:spacing w:line="278" w:lineRule="exact" w:before="119"/>
              <w:ind w:left="181"/>
              <w:jc w:val="left"/>
              <w:rPr>
                <w:sz w:val="26"/>
              </w:rPr>
            </w:pPr>
            <w:r>
              <w:rPr>
                <w:spacing w:val="-5"/>
                <w:sz w:val="26"/>
              </w:rPr>
              <w:t>(%)</w:t>
            </w:r>
          </w:p>
        </w:tc>
      </w:tr>
      <w:tr>
        <w:trPr>
          <w:trHeight w:val="340" w:hRule="atLeast"/>
        </w:trPr>
        <w:tc>
          <w:tcPr>
            <w:tcW w:w="708" w:type="dxa"/>
          </w:tcPr>
          <w:p>
            <w:pPr>
              <w:pStyle w:val="TableParagraph"/>
              <w:ind w:left="63" w:right="56"/>
              <w:rPr>
                <w:sz w:val="26"/>
              </w:rPr>
            </w:pPr>
            <w:r>
              <w:rPr>
                <w:spacing w:val="-10"/>
                <w:sz w:val="26"/>
              </w:rPr>
              <w:t>1</w:t>
            </w:r>
          </w:p>
        </w:tc>
        <w:tc>
          <w:tcPr>
            <w:tcW w:w="2816" w:type="dxa"/>
          </w:tcPr>
          <w:p>
            <w:pPr>
              <w:pStyle w:val="TableParagraph"/>
              <w:jc w:val="left"/>
              <w:rPr>
                <w:sz w:val="26"/>
              </w:rPr>
            </w:pPr>
            <w:r>
              <w:rPr>
                <w:sz w:val="26"/>
              </w:rPr>
              <w:t>Băng</w:t>
            </w:r>
            <w:r>
              <w:rPr>
                <w:spacing w:val="-7"/>
                <w:sz w:val="26"/>
              </w:rPr>
              <w:t> </w:t>
            </w:r>
            <w:r>
              <w:rPr>
                <w:spacing w:val="-5"/>
                <w:sz w:val="26"/>
              </w:rPr>
              <w:t>rôn</w:t>
            </w:r>
          </w:p>
        </w:tc>
        <w:tc>
          <w:tcPr>
            <w:tcW w:w="920" w:type="dxa"/>
          </w:tcPr>
          <w:p>
            <w:pPr>
              <w:pStyle w:val="TableParagraph"/>
              <w:ind w:left="8" w:right="3"/>
              <w:rPr>
                <w:sz w:val="26"/>
              </w:rPr>
            </w:pPr>
            <w:r>
              <w:rPr>
                <w:spacing w:val="-5"/>
                <w:sz w:val="26"/>
              </w:rPr>
              <w:t>Cái</w:t>
            </w:r>
          </w:p>
        </w:tc>
        <w:tc>
          <w:tcPr>
            <w:tcW w:w="718" w:type="dxa"/>
          </w:tcPr>
          <w:p>
            <w:pPr>
              <w:pStyle w:val="TableParagraph"/>
              <w:ind w:left="8" w:right="3"/>
              <w:rPr>
                <w:sz w:val="26"/>
              </w:rPr>
            </w:pPr>
            <w:r>
              <w:rPr>
                <w:spacing w:val="-10"/>
                <w:sz w:val="26"/>
              </w:rPr>
              <w:t>5</w:t>
            </w:r>
          </w:p>
        </w:tc>
        <w:tc>
          <w:tcPr>
            <w:tcW w:w="761" w:type="dxa"/>
          </w:tcPr>
          <w:p>
            <w:pPr>
              <w:pStyle w:val="TableParagraph"/>
              <w:ind w:left="21" w:right="17"/>
              <w:rPr>
                <w:sz w:val="26"/>
              </w:rPr>
            </w:pPr>
            <w:r>
              <w:rPr>
                <w:spacing w:val="-10"/>
                <w:sz w:val="26"/>
              </w:rPr>
              <w:t>0</w:t>
            </w:r>
          </w:p>
        </w:tc>
        <w:tc>
          <w:tcPr>
            <w:tcW w:w="762" w:type="dxa"/>
          </w:tcPr>
          <w:p>
            <w:pPr>
              <w:pStyle w:val="TableParagraph"/>
              <w:ind w:left="11" w:right="12"/>
              <w:rPr>
                <w:sz w:val="26"/>
              </w:rPr>
            </w:pPr>
            <w:r>
              <w:rPr>
                <w:spacing w:val="-5"/>
                <w:sz w:val="26"/>
              </w:rPr>
              <w:t>100</w:t>
            </w:r>
          </w:p>
        </w:tc>
        <w:tc>
          <w:tcPr>
            <w:tcW w:w="759" w:type="dxa"/>
          </w:tcPr>
          <w:p>
            <w:pPr>
              <w:pStyle w:val="TableParagraph"/>
              <w:ind w:left="5"/>
              <w:rPr>
                <w:sz w:val="26"/>
              </w:rPr>
            </w:pPr>
            <w:r>
              <w:rPr>
                <w:spacing w:val="-10"/>
                <w:sz w:val="26"/>
              </w:rPr>
              <w:t>5</w:t>
            </w:r>
          </w:p>
        </w:tc>
        <w:tc>
          <w:tcPr>
            <w:tcW w:w="884" w:type="dxa"/>
          </w:tcPr>
          <w:p>
            <w:pPr>
              <w:pStyle w:val="TableParagraph"/>
              <w:ind w:left="22" w:right="19"/>
              <w:rPr>
                <w:sz w:val="26"/>
              </w:rPr>
            </w:pPr>
            <w:r>
              <w:rPr>
                <w:spacing w:val="-10"/>
                <w:sz w:val="26"/>
              </w:rPr>
              <w:t>0</w:t>
            </w:r>
          </w:p>
        </w:tc>
        <w:tc>
          <w:tcPr>
            <w:tcW w:w="760" w:type="dxa"/>
          </w:tcPr>
          <w:p>
            <w:pPr>
              <w:pStyle w:val="TableParagraph"/>
              <w:ind w:left="0" w:right="1"/>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10"/>
                <w:sz w:val="26"/>
              </w:rPr>
              <w:t>2</w:t>
            </w:r>
          </w:p>
        </w:tc>
        <w:tc>
          <w:tcPr>
            <w:tcW w:w="2816" w:type="dxa"/>
          </w:tcPr>
          <w:p>
            <w:pPr>
              <w:pStyle w:val="TableParagraph"/>
              <w:spacing w:line="297" w:lineRule="exact"/>
              <w:jc w:val="left"/>
              <w:rPr>
                <w:sz w:val="26"/>
              </w:rPr>
            </w:pPr>
            <w:r>
              <w:rPr>
                <w:sz w:val="26"/>
              </w:rPr>
              <w:t>Khẩu</w:t>
            </w:r>
            <w:r>
              <w:rPr>
                <w:spacing w:val="-7"/>
                <w:sz w:val="26"/>
              </w:rPr>
              <w:t> </w:t>
            </w:r>
            <w:r>
              <w:rPr>
                <w:spacing w:val="-4"/>
                <w:sz w:val="26"/>
              </w:rPr>
              <w:t>hiệu</w:t>
            </w:r>
          </w:p>
        </w:tc>
        <w:tc>
          <w:tcPr>
            <w:tcW w:w="920" w:type="dxa"/>
          </w:tcPr>
          <w:p>
            <w:pPr>
              <w:pStyle w:val="TableParagraph"/>
              <w:spacing w:line="297" w:lineRule="exact"/>
              <w:ind w:left="8" w:right="3"/>
              <w:rPr>
                <w:sz w:val="26"/>
              </w:rPr>
            </w:pPr>
            <w:r>
              <w:rPr>
                <w:spacing w:val="-5"/>
                <w:sz w:val="26"/>
              </w:rPr>
              <w:t>Cái</w:t>
            </w:r>
          </w:p>
        </w:tc>
        <w:tc>
          <w:tcPr>
            <w:tcW w:w="718" w:type="dxa"/>
          </w:tcPr>
          <w:p>
            <w:pPr>
              <w:pStyle w:val="TableParagraph"/>
              <w:spacing w:line="297" w:lineRule="exact"/>
              <w:ind w:left="8" w:right="3"/>
              <w:rPr>
                <w:sz w:val="26"/>
              </w:rPr>
            </w:pPr>
            <w:r>
              <w:rPr>
                <w:spacing w:val="-10"/>
                <w:sz w:val="26"/>
              </w:rPr>
              <w:t>5</w:t>
            </w:r>
          </w:p>
        </w:tc>
        <w:tc>
          <w:tcPr>
            <w:tcW w:w="761" w:type="dxa"/>
          </w:tcPr>
          <w:p>
            <w:pPr>
              <w:pStyle w:val="TableParagraph"/>
              <w:spacing w:line="297" w:lineRule="exact"/>
              <w:ind w:left="21" w:right="17"/>
              <w:rPr>
                <w:sz w:val="26"/>
              </w:rPr>
            </w:pPr>
            <w:r>
              <w:rPr>
                <w:spacing w:val="-10"/>
                <w:sz w:val="26"/>
              </w:rPr>
              <w:t>0</w:t>
            </w:r>
          </w:p>
        </w:tc>
        <w:tc>
          <w:tcPr>
            <w:tcW w:w="762" w:type="dxa"/>
          </w:tcPr>
          <w:p>
            <w:pPr>
              <w:pStyle w:val="TableParagraph"/>
              <w:spacing w:line="297" w:lineRule="exact"/>
              <w:ind w:left="11" w:right="12"/>
              <w:rPr>
                <w:sz w:val="26"/>
              </w:rPr>
            </w:pPr>
            <w:r>
              <w:rPr>
                <w:spacing w:val="-5"/>
                <w:sz w:val="26"/>
              </w:rPr>
              <w:t>100</w:t>
            </w:r>
          </w:p>
        </w:tc>
        <w:tc>
          <w:tcPr>
            <w:tcW w:w="759" w:type="dxa"/>
          </w:tcPr>
          <w:p>
            <w:pPr>
              <w:pStyle w:val="TableParagraph"/>
              <w:spacing w:line="297" w:lineRule="exact"/>
              <w:ind w:left="5"/>
              <w:rPr>
                <w:sz w:val="26"/>
              </w:rPr>
            </w:pPr>
            <w:r>
              <w:rPr>
                <w:spacing w:val="-10"/>
                <w:sz w:val="26"/>
              </w:rPr>
              <w:t>5</w:t>
            </w:r>
          </w:p>
        </w:tc>
        <w:tc>
          <w:tcPr>
            <w:tcW w:w="884" w:type="dxa"/>
          </w:tcPr>
          <w:p>
            <w:pPr>
              <w:pStyle w:val="TableParagraph"/>
              <w:spacing w:line="297" w:lineRule="exact"/>
              <w:ind w:left="22" w:right="19"/>
              <w:rPr>
                <w:sz w:val="26"/>
              </w:rPr>
            </w:pPr>
            <w:r>
              <w:rPr>
                <w:spacing w:val="-10"/>
                <w:sz w:val="26"/>
              </w:rPr>
              <w:t>0</w:t>
            </w:r>
          </w:p>
        </w:tc>
        <w:tc>
          <w:tcPr>
            <w:tcW w:w="760" w:type="dxa"/>
          </w:tcPr>
          <w:p>
            <w:pPr>
              <w:pStyle w:val="TableParagraph"/>
              <w:spacing w:line="297" w:lineRule="exact"/>
              <w:ind w:left="0" w:right="1"/>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3</w:t>
            </w:r>
          </w:p>
        </w:tc>
        <w:tc>
          <w:tcPr>
            <w:tcW w:w="2816" w:type="dxa"/>
          </w:tcPr>
          <w:p>
            <w:pPr>
              <w:pStyle w:val="TableParagraph"/>
              <w:spacing w:line="297" w:lineRule="exact" w:before="23"/>
              <w:jc w:val="left"/>
              <w:rPr>
                <w:sz w:val="26"/>
              </w:rPr>
            </w:pPr>
            <w:r>
              <w:rPr>
                <w:spacing w:val="-2"/>
                <w:sz w:val="26"/>
              </w:rPr>
              <w:t>Phướn</w:t>
            </w:r>
          </w:p>
        </w:tc>
        <w:tc>
          <w:tcPr>
            <w:tcW w:w="920" w:type="dxa"/>
          </w:tcPr>
          <w:p>
            <w:pPr>
              <w:pStyle w:val="TableParagraph"/>
              <w:spacing w:line="297" w:lineRule="exact" w:before="23"/>
              <w:ind w:left="8" w:right="3"/>
              <w:rPr>
                <w:sz w:val="26"/>
              </w:rPr>
            </w:pPr>
            <w:r>
              <w:rPr>
                <w:spacing w:val="-5"/>
                <w:sz w:val="26"/>
              </w:rPr>
              <w:t>Cái</w:t>
            </w:r>
          </w:p>
        </w:tc>
        <w:tc>
          <w:tcPr>
            <w:tcW w:w="718" w:type="dxa"/>
          </w:tcPr>
          <w:p>
            <w:pPr>
              <w:pStyle w:val="TableParagraph"/>
              <w:spacing w:line="297" w:lineRule="exact" w:before="23"/>
              <w:ind w:left="8" w:right="3"/>
              <w:rPr>
                <w:sz w:val="26"/>
              </w:rPr>
            </w:pPr>
            <w:r>
              <w:rPr>
                <w:spacing w:val="-5"/>
                <w:sz w:val="26"/>
              </w:rPr>
              <w:t>30</w:t>
            </w:r>
          </w:p>
        </w:tc>
        <w:tc>
          <w:tcPr>
            <w:tcW w:w="761" w:type="dxa"/>
          </w:tcPr>
          <w:p>
            <w:pPr>
              <w:pStyle w:val="TableParagraph"/>
              <w:spacing w:line="297" w:lineRule="exact" w:before="23"/>
              <w:ind w:left="21" w:right="17"/>
              <w:rPr>
                <w:sz w:val="26"/>
              </w:rPr>
            </w:pPr>
            <w:r>
              <w:rPr>
                <w:spacing w:val="-10"/>
                <w:sz w:val="26"/>
              </w:rPr>
              <w:t>0</w:t>
            </w:r>
          </w:p>
        </w:tc>
        <w:tc>
          <w:tcPr>
            <w:tcW w:w="762" w:type="dxa"/>
          </w:tcPr>
          <w:p>
            <w:pPr>
              <w:pStyle w:val="TableParagraph"/>
              <w:spacing w:line="297" w:lineRule="exact" w:before="23"/>
              <w:ind w:left="11" w:right="12"/>
              <w:rPr>
                <w:sz w:val="26"/>
              </w:rPr>
            </w:pPr>
            <w:r>
              <w:rPr>
                <w:spacing w:val="-5"/>
                <w:sz w:val="26"/>
              </w:rPr>
              <w:t>100</w:t>
            </w:r>
          </w:p>
        </w:tc>
        <w:tc>
          <w:tcPr>
            <w:tcW w:w="759" w:type="dxa"/>
          </w:tcPr>
          <w:p>
            <w:pPr>
              <w:pStyle w:val="TableParagraph"/>
              <w:spacing w:line="297" w:lineRule="exact" w:before="23"/>
              <w:ind w:left="5"/>
              <w:rPr>
                <w:sz w:val="26"/>
              </w:rPr>
            </w:pPr>
            <w:r>
              <w:rPr>
                <w:spacing w:val="-5"/>
                <w:sz w:val="26"/>
              </w:rPr>
              <w:t>50</w:t>
            </w:r>
          </w:p>
        </w:tc>
        <w:tc>
          <w:tcPr>
            <w:tcW w:w="884" w:type="dxa"/>
          </w:tcPr>
          <w:p>
            <w:pPr>
              <w:pStyle w:val="TableParagraph"/>
              <w:spacing w:line="297" w:lineRule="exact" w:before="23"/>
              <w:ind w:left="22" w:right="19"/>
              <w:rPr>
                <w:sz w:val="26"/>
              </w:rPr>
            </w:pPr>
            <w:r>
              <w:rPr>
                <w:spacing w:val="-10"/>
                <w:sz w:val="26"/>
              </w:rPr>
              <w:t>0</w:t>
            </w:r>
          </w:p>
        </w:tc>
        <w:tc>
          <w:tcPr>
            <w:tcW w:w="760" w:type="dxa"/>
          </w:tcPr>
          <w:p>
            <w:pPr>
              <w:pStyle w:val="TableParagraph"/>
              <w:spacing w:line="297" w:lineRule="exact" w:before="23"/>
              <w:ind w:left="0" w:right="1"/>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2816" w:type="dxa"/>
          </w:tcPr>
          <w:p>
            <w:pPr>
              <w:pStyle w:val="TableParagraph"/>
              <w:spacing w:line="297" w:lineRule="exact" w:before="23"/>
              <w:jc w:val="left"/>
              <w:rPr>
                <w:sz w:val="26"/>
              </w:rPr>
            </w:pPr>
            <w:r>
              <w:rPr>
                <w:sz w:val="26"/>
              </w:rPr>
              <w:t>Phông</w:t>
            </w:r>
            <w:r>
              <w:rPr>
                <w:spacing w:val="-12"/>
                <w:sz w:val="26"/>
              </w:rPr>
              <w:t> </w:t>
            </w:r>
            <w:r>
              <w:rPr>
                <w:spacing w:val="-5"/>
                <w:sz w:val="26"/>
              </w:rPr>
              <w:t>lớn</w:t>
            </w:r>
          </w:p>
        </w:tc>
        <w:tc>
          <w:tcPr>
            <w:tcW w:w="920" w:type="dxa"/>
          </w:tcPr>
          <w:p>
            <w:pPr>
              <w:pStyle w:val="TableParagraph"/>
              <w:spacing w:line="297" w:lineRule="exact" w:before="23"/>
              <w:ind w:left="8" w:right="3"/>
              <w:rPr>
                <w:sz w:val="26"/>
              </w:rPr>
            </w:pPr>
            <w:r>
              <w:rPr>
                <w:spacing w:val="-5"/>
                <w:sz w:val="26"/>
              </w:rPr>
              <w:t>Cái</w:t>
            </w:r>
          </w:p>
        </w:tc>
        <w:tc>
          <w:tcPr>
            <w:tcW w:w="718" w:type="dxa"/>
          </w:tcPr>
          <w:p>
            <w:pPr>
              <w:pStyle w:val="TableParagraph"/>
              <w:spacing w:line="297" w:lineRule="exact" w:before="23"/>
              <w:ind w:left="8" w:right="3"/>
              <w:rPr>
                <w:sz w:val="26"/>
              </w:rPr>
            </w:pPr>
            <w:r>
              <w:rPr>
                <w:spacing w:val="-10"/>
                <w:sz w:val="26"/>
              </w:rPr>
              <w:t>2</w:t>
            </w:r>
          </w:p>
        </w:tc>
        <w:tc>
          <w:tcPr>
            <w:tcW w:w="761" w:type="dxa"/>
          </w:tcPr>
          <w:p>
            <w:pPr>
              <w:pStyle w:val="TableParagraph"/>
              <w:spacing w:line="297" w:lineRule="exact" w:before="23"/>
              <w:ind w:left="21" w:right="17"/>
              <w:rPr>
                <w:sz w:val="26"/>
              </w:rPr>
            </w:pPr>
            <w:r>
              <w:rPr>
                <w:spacing w:val="-10"/>
                <w:sz w:val="26"/>
              </w:rPr>
              <w:t>0</w:t>
            </w:r>
          </w:p>
        </w:tc>
        <w:tc>
          <w:tcPr>
            <w:tcW w:w="762" w:type="dxa"/>
          </w:tcPr>
          <w:p>
            <w:pPr>
              <w:pStyle w:val="TableParagraph"/>
              <w:spacing w:line="297" w:lineRule="exact" w:before="23"/>
              <w:ind w:left="11" w:right="12"/>
              <w:rPr>
                <w:sz w:val="26"/>
              </w:rPr>
            </w:pPr>
            <w:r>
              <w:rPr>
                <w:spacing w:val="-5"/>
                <w:sz w:val="26"/>
              </w:rPr>
              <w:t>100</w:t>
            </w:r>
          </w:p>
        </w:tc>
        <w:tc>
          <w:tcPr>
            <w:tcW w:w="759" w:type="dxa"/>
          </w:tcPr>
          <w:p>
            <w:pPr>
              <w:pStyle w:val="TableParagraph"/>
              <w:spacing w:line="297" w:lineRule="exact" w:before="23"/>
              <w:ind w:left="5"/>
              <w:rPr>
                <w:sz w:val="26"/>
              </w:rPr>
            </w:pPr>
            <w:r>
              <w:rPr>
                <w:spacing w:val="-10"/>
                <w:sz w:val="26"/>
              </w:rPr>
              <w:t>2</w:t>
            </w:r>
          </w:p>
        </w:tc>
        <w:tc>
          <w:tcPr>
            <w:tcW w:w="884" w:type="dxa"/>
          </w:tcPr>
          <w:p>
            <w:pPr>
              <w:pStyle w:val="TableParagraph"/>
              <w:spacing w:line="297" w:lineRule="exact" w:before="23"/>
              <w:ind w:left="22" w:right="19"/>
              <w:rPr>
                <w:sz w:val="26"/>
              </w:rPr>
            </w:pPr>
            <w:r>
              <w:rPr>
                <w:spacing w:val="-10"/>
                <w:sz w:val="26"/>
              </w:rPr>
              <w:t>0</w:t>
            </w:r>
          </w:p>
        </w:tc>
        <w:tc>
          <w:tcPr>
            <w:tcW w:w="760" w:type="dxa"/>
          </w:tcPr>
          <w:p>
            <w:pPr>
              <w:pStyle w:val="TableParagraph"/>
              <w:spacing w:line="297" w:lineRule="exact" w:before="23"/>
              <w:ind w:left="0" w:right="1"/>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5</w:t>
            </w:r>
          </w:p>
        </w:tc>
        <w:tc>
          <w:tcPr>
            <w:tcW w:w="2816" w:type="dxa"/>
          </w:tcPr>
          <w:p>
            <w:pPr>
              <w:pStyle w:val="TableParagraph"/>
              <w:jc w:val="left"/>
              <w:rPr>
                <w:sz w:val="26"/>
              </w:rPr>
            </w:pPr>
            <w:r>
              <w:rPr>
                <w:sz w:val="26"/>
              </w:rPr>
              <w:t>Nước</w:t>
            </w:r>
            <w:r>
              <w:rPr>
                <w:spacing w:val="-6"/>
                <w:sz w:val="26"/>
              </w:rPr>
              <w:t> </w:t>
            </w:r>
            <w:r>
              <w:rPr>
                <w:spacing w:val="-4"/>
                <w:sz w:val="26"/>
              </w:rPr>
              <w:t>uống</w:t>
            </w:r>
          </w:p>
        </w:tc>
        <w:tc>
          <w:tcPr>
            <w:tcW w:w="920" w:type="dxa"/>
          </w:tcPr>
          <w:p>
            <w:pPr>
              <w:pStyle w:val="TableParagraph"/>
              <w:ind w:left="8" w:right="3"/>
              <w:rPr>
                <w:sz w:val="26"/>
              </w:rPr>
            </w:pPr>
            <w:r>
              <w:rPr>
                <w:spacing w:val="-2"/>
                <w:sz w:val="26"/>
              </w:rPr>
              <w:t>Thùng</w:t>
            </w:r>
          </w:p>
        </w:tc>
        <w:tc>
          <w:tcPr>
            <w:tcW w:w="718" w:type="dxa"/>
          </w:tcPr>
          <w:p>
            <w:pPr>
              <w:pStyle w:val="TableParagraph"/>
              <w:ind w:left="8" w:right="3"/>
              <w:rPr>
                <w:sz w:val="26"/>
              </w:rPr>
            </w:pPr>
            <w:r>
              <w:rPr>
                <w:spacing w:val="-5"/>
                <w:sz w:val="26"/>
              </w:rPr>
              <w:t>20</w:t>
            </w:r>
          </w:p>
        </w:tc>
        <w:tc>
          <w:tcPr>
            <w:tcW w:w="761" w:type="dxa"/>
          </w:tcPr>
          <w:p>
            <w:pPr>
              <w:pStyle w:val="TableParagraph"/>
              <w:ind w:left="21" w:right="17"/>
              <w:rPr>
                <w:sz w:val="26"/>
              </w:rPr>
            </w:pPr>
            <w:r>
              <w:rPr>
                <w:spacing w:val="-10"/>
                <w:sz w:val="26"/>
              </w:rPr>
              <w:t>0</w:t>
            </w:r>
          </w:p>
        </w:tc>
        <w:tc>
          <w:tcPr>
            <w:tcW w:w="762" w:type="dxa"/>
          </w:tcPr>
          <w:p>
            <w:pPr>
              <w:pStyle w:val="TableParagraph"/>
              <w:ind w:left="11" w:right="12"/>
              <w:rPr>
                <w:sz w:val="26"/>
              </w:rPr>
            </w:pPr>
            <w:r>
              <w:rPr>
                <w:spacing w:val="-5"/>
                <w:sz w:val="26"/>
              </w:rPr>
              <w:t>100</w:t>
            </w:r>
          </w:p>
        </w:tc>
        <w:tc>
          <w:tcPr>
            <w:tcW w:w="759" w:type="dxa"/>
          </w:tcPr>
          <w:p>
            <w:pPr>
              <w:pStyle w:val="TableParagraph"/>
              <w:ind w:left="5"/>
              <w:rPr>
                <w:sz w:val="26"/>
              </w:rPr>
            </w:pPr>
            <w:r>
              <w:rPr>
                <w:spacing w:val="-5"/>
                <w:sz w:val="26"/>
              </w:rPr>
              <w:t>20</w:t>
            </w:r>
          </w:p>
        </w:tc>
        <w:tc>
          <w:tcPr>
            <w:tcW w:w="884" w:type="dxa"/>
          </w:tcPr>
          <w:p>
            <w:pPr>
              <w:pStyle w:val="TableParagraph"/>
              <w:ind w:left="22" w:right="19"/>
              <w:rPr>
                <w:sz w:val="26"/>
              </w:rPr>
            </w:pPr>
            <w:r>
              <w:rPr>
                <w:spacing w:val="-10"/>
                <w:sz w:val="26"/>
              </w:rPr>
              <w:t>0</w:t>
            </w:r>
          </w:p>
        </w:tc>
        <w:tc>
          <w:tcPr>
            <w:tcW w:w="760" w:type="dxa"/>
          </w:tcPr>
          <w:p>
            <w:pPr>
              <w:pStyle w:val="TableParagraph"/>
              <w:ind w:left="0" w:right="1"/>
              <w:rPr>
                <w:sz w:val="26"/>
              </w:rPr>
            </w:pPr>
            <w:r>
              <w:rPr>
                <w:spacing w:val="-5"/>
                <w:sz w:val="26"/>
              </w:rPr>
              <w:t>100</w:t>
            </w:r>
          </w:p>
        </w:tc>
      </w:tr>
      <w:tr>
        <w:trPr>
          <w:trHeight w:val="341" w:hRule="atLeast"/>
        </w:trPr>
        <w:tc>
          <w:tcPr>
            <w:tcW w:w="708" w:type="dxa"/>
          </w:tcPr>
          <w:p>
            <w:pPr>
              <w:pStyle w:val="TableParagraph"/>
              <w:ind w:left="63" w:right="56"/>
              <w:rPr>
                <w:sz w:val="26"/>
              </w:rPr>
            </w:pPr>
            <w:r>
              <w:rPr>
                <w:spacing w:val="-10"/>
                <w:sz w:val="26"/>
              </w:rPr>
              <w:t>6</w:t>
            </w:r>
          </w:p>
        </w:tc>
        <w:tc>
          <w:tcPr>
            <w:tcW w:w="2816" w:type="dxa"/>
          </w:tcPr>
          <w:p>
            <w:pPr>
              <w:pStyle w:val="TableParagraph"/>
              <w:jc w:val="left"/>
              <w:rPr>
                <w:sz w:val="26"/>
              </w:rPr>
            </w:pPr>
            <w:r>
              <w:rPr>
                <w:sz w:val="26"/>
              </w:rPr>
              <w:t>In</w:t>
            </w:r>
            <w:r>
              <w:rPr>
                <w:spacing w:val="-5"/>
                <w:sz w:val="26"/>
              </w:rPr>
              <w:t> </w:t>
            </w:r>
            <w:r>
              <w:rPr>
                <w:sz w:val="26"/>
              </w:rPr>
              <w:t>và</w:t>
            </w:r>
            <w:r>
              <w:rPr>
                <w:spacing w:val="-4"/>
                <w:sz w:val="26"/>
              </w:rPr>
              <w:t> </w:t>
            </w:r>
            <w:r>
              <w:rPr>
                <w:sz w:val="26"/>
              </w:rPr>
              <w:t>đóng</w:t>
            </w:r>
            <w:r>
              <w:rPr>
                <w:spacing w:val="-3"/>
                <w:sz w:val="26"/>
              </w:rPr>
              <w:t> </w:t>
            </w:r>
            <w:r>
              <w:rPr>
                <w:sz w:val="26"/>
              </w:rPr>
              <w:t>Biên</w:t>
            </w:r>
            <w:r>
              <w:rPr>
                <w:spacing w:val="-4"/>
                <w:sz w:val="26"/>
              </w:rPr>
              <w:t> </w:t>
            </w:r>
            <w:r>
              <w:rPr>
                <w:spacing w:val="-5"/>
                <w:sz w:val="26"/>
              </w:rPr>
              <w:t>bản</w:t>
            </w:r>
          </w:p>
        </w:tc>
        <w:tc>
          <w:tcPr>
            <w:tcW w:w="920" w:type="dxa"/>
          </w:tcPr>
          <w:p>
            <w:pPr>
              <w:pStyle w:val="TableParagraph"/>
              <w:ind w:left="8" w:right="3"/>
              <w:rPr>
                <w:sz w:val="26"/>
              </w:rPr>
            </w:pPr>
            <w:r>
              <w:rPr>
                <w:spacing w:val="-2"/>
                <w:sz w:val="26"/>
              </w:rPr>
              <w:t>Quyển</w:t>
            </w:r>
          </w:p>
        </w:tc>
        <w:tc>
          <w:tcPr>
            <w:tcW w:w="718" w:type="dxa"/>
          </w:tcPr>
          <w:p>
            <w:pPr>
              <w:pStyle w:val="TableParagraph"/>
              <w:ind w:left="8" w:right="3"/>
              <w:rPr>
                <w:sz w:val="26"/>
              </w:rPr>
            </w:pPr>
            <w:r>
              <w:rPr>
                <w:spacing w:val="-5"/>
                <w:sz w:val="26"/>
              </w:rPr>
              <w:t>100</w:t>
            </w:r>
          </w:p>
        </w:tc>
        <w:tc>
          <w:tcPr>
            <w:tcW w:w="761" w:type="dxa"/>
          </w:tcPr>
          <w:p>
            <w:pPr>
              <w:pStyle w:val="TableParagraph"/>
              <w:ind w:left="21" w:right="17"/>
              <w:rPr>
                <w:sz w:val="26"/>
              </w:rPr>
            </w:pPr>
            <w:r>
              <w:rPr>
                <w:spacing w:val="-10"/>
                <w:sz w:val="26"/>
              </w:rPr>
              <w:t>0</w:t>
            </w:r>
          </w:p>
        </w:tc>
        <w:tc>
          <w:tcPr>
            <w:tcW w:w="762" w:type="dxa"/>
          </w:tcPr>
          <w:p>
            <w:pPr>
              <w:pStyle w:val="TableParagraph"/>
              <w:ind w:left="11" w:right="12"/>
              <w:rPr>
                <w:sz w:val="26"/>
              </w:rPr>
            </w:pPr>
            <w:r>
              <w:rPr>
                <w:spacing w:val="-5"/>
                <w:sz w:val="26"/>
              </w:rPr>
              <w:t>100</w:t>
            </w:r>
          </w:p>
        </w:tc>
        <w:tc>
          <w:tcPr>
            <w:tcW w:w="759" w:type="dxa"/>
          </w:tcPr>
          <w:p>
            <w:pPr>
              <w:pStyle w:val="TableParagraph"/>
              <w:ind w:left="0"/>
              <w:rPr>
                <w:sz w:val="26"/>
              </w:rPr>
            </w:pPr>
            <w:r>
              <w:rPr>
                <w:spacing w:val="-5"/>
                <w:sz w:val="26"/>
              </w:rPr>
              <w:t>120</w:t>
            </w:r>
          </w:p>
        </w:tc>
        <w:tc>
          <w:tcPr>
            <w:tcW w:w="884" w:type="dxa"/>
          </w:tcPr>
          <w:p>
            <w:pPr>
              <w:pStyle w:val="TableParagraph"/>
              <w:ind w:left="22" w:right="19"/>
              <w:rPr>
                <w:sz w:val="26"/>
              </w:rPr>
            </w:pPr>
            <w:r>
              <w:rPr>
                <w:spacing w:val="-10"/>
                <w:sz w:val="26"/>
              </w:rPr>
              <w:t>0</w:t>
            </w:r>
          </w:p>
        </w:tc>
        <w:tc>
          <w:tcPr>
            <w:tcW w:w="760" w:type="dxa"/>
          </w:tcPr>
          <w:p>
            <w:pPr>
              <w:pStyle w:val="TableParagraph"/>
              <w:ind w:left="0" w:right="1"/>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7</w:t>
            </w:r>
          </w:p>
        </w:tc>
        <w:tc>
          <w:tcPr>
            <w:tcW w:w="2816" w:type="dxa"/>
          </w:tcPr>
          <w:p>
            <w:pPr>
              <w:pStyle w:val="TableParagraph"/>
              <w:jc w:val="left"/>
              <w:rPr>
                <w:sz w:val="26"/>
              </w:rPr>
            </w:pPr>
            <w:r>
              <w:rPr>
                <w:sz w:val="26"/>
              </w:rPr>
              <w:t>Cờ</w:t>
            </w:r>
            <w:r>
              <w:rPr>
                <w:spacing w:val="-5"/>
                <w:sz w:val="26"/>
              </w:rPr>
              <w:t> </w:t>
            </w:r>
            <w:r>
              <w:rPr>
                <w:spacing w:val="-2"/>
                <w:sz w:val="26"/>
              </w:rPr>
              <w:t>thưởng</w:t>
            </w:r>
          </w:p>
        </w:tc>
        <w:tc>
          <w:tcPr>
            <w:tcW w:w="920" w:type="dxa"/>
          </w:tcPr>
          <w:p>
            <w:pPr>
              <w:pStyle w:val="TableParagraph"/>
              <w:ind w:left="8" w:right="3"/>
              <w:rPr>
                <w:sz w:val="26"/>
              </w:rPr>
            </w:pPr>
            <w:r>
              <w:rPr>
                <w:spacing w:val="-5"/>
                <w:sz w:val="26"/>
              </w:rPr>
              <w:t>Cái</w:t>
            </w:r>
          </w:p>
        </w:tc>
        <w:tc>
          <w:tcPr>
            <w:tcW w:w="718" w:type="dxa"/>
          </w:tcPr>
          <w:p>
            <w:pPr>
              <w:pStyle w:val="TableParagraph"/>
              <w:ind w:left="8" w:right="3"/>
              <w:rPr>
                <w:sz w:val="26"/>
              </w:rPr>
            </w:pPr>
            <w:r>
              <w:rPr>
                <w:spacing w:val="-10"/>
                <w:sz w:val="26"/>
              </w:rPr>
              <w:t>3</w:t>
            </w:r>
          </w:p>
        </w:tc>
        <w:tc>
          <w:tcPr>
            <w:tcW w:w="761" w:type="dxa"/>
          </w:tcPr>
          <w:p>
            <w:pPr>
              <w:pStyle w:val="TableParagraph"/>
              <w:spacing w:before="41"/>
              <w:ind w:left="21" w:right="17"/>
              <w:rPr>
                <w:sz w:val="22"/>
              </w:rPr>
            </w:pPr>
            <w:r>
              <w:rPr>
                <w:spacing w:val="-10"/>
                <w:sz w:val="22"/>
              </w:rPr>
              <w:t>0</w:t>
            </w:r>
          </w:p>
        </w:tc>
        <w:tc>
          <w:tcPr>
            <w:tcW w:w="762" w:type="dxa"/>
          </w:tcPr>
          <w:p>
            <w:pPr>
              <w:pStyle w:val="TableParagraph"/>
              <w:spacing w:before="41"/>
              <w:ind w:left="11" w:right="12"/>
              <w:rPr>
                <w:sz w:val="22"/>
              </w:rPr>
            </w:pPr>
            <w:r>
              <w:rPr>
                <w:spacing w:val="-5"/>
                <w:sz w:val="22"/>
              </w:rPr>
              <w:t>100</w:t>
            </w:r>
          </w:p>
        </w:tc>
        <w:tc>
          <w:tcPr>
            <w:tcW w:w="759" w:type="dxa"/>
          </w:tcPr>
          <w:p>
            <w:pPr>
              <w:pStyle w:val="TableParagraph"/>
              <w:ind w:left="5"/>
              <w:rPr>
                <w:sz w:val="26"/>
              </w:rPr>
            </w:pPr>
            <w:r>
              <w:rPr>
                <w:spacing w:val="-10"/>
                <w:sz w:val="26"/>
              </w:rPr>
              <w:t>3</w:t>
            </w:r>
          </w:p>
        </w:tc>
        <w:tc>
          <w:tcPr>
            <w:tcW w:w="884" w:type="dxa"/>
          </w:tcPr>
          <w:p>
            <w:pPr>
              <w:pStyle w:val="TableParagraph"/>
              <w:ind w:left="22" w:right="19"/>
              <w:rPr>
                <w:sz w:val="26"/>
              </w:rPr>
            </w:pPr>
            <w:r>
              <w:rPr>
                <w:spacing w:val="-10"/>
                <w:sz w:val="26"/>
              </w:rPr>
              <w:t>0</w:t>
            </w:r>
          </w:p>
        </w:tc>
        <w:tc>
          <w:tcPr>
            <w:tcW w:w="760" w:type="dxa"/>
          </w:tcPr>
          <w:p>
            <w:pPr>
              <w:pStyle w:val="TableParagraph"/>
              <w:ind w:left="0" w:right="1"/>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10"/>
                <w:sz w:val="26"/>
              </w:rPr>
              <w:t>8</w:t>
            </w:r>
          </w:p>
        </w:tc>
        <w:tc>
          <w:tcPr>
            <w:tcW w:w="2816" w:type="dxa"/>
          </w:tcPr>
          <w:p>
            <w:pPr>
              <w:pStyle w:val="TableParagraph"/>
              <w:spacing w:line="297" w:lineRule="exact"/>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920" w:type="dxa"/>
          </w:tcPr>
          <w:p>
            <w:pPr>
              <w:pStyle w:val="TableParagraph"/>
              <w:spacing w:line="297" w:lineRule="exact"/>
              <w:ind w:left="8" w:right="3"/>
              <w:rPr>
                <w:sz w:val="26"/>
              </w:rPr>
            </w:pPr>
            <w:r>
              <w:rPr>
                <w:spacing w:val="-5"/>
                <w:sz w:val="26"/>
              </w:rPr>
              <w:t>Cái</w:t>
            </w:r>
          </w:p>
        </w:tc>
        <w:tc>
          <w:tcPr>
            <w:tcW w:w="718" w:type="dxa"/>
          </w:tcPr>
          <w:p>
            <w:pPr>
              <w:pStyle w:val="TableParagraph"/>
              <w:spacing w:line="297" w:lineRule="exact"/>
              <w:ind w:left="8" w:right="3"/>
              <w:rPr>
                <w:sz w:val="26"/>
              </w:rPr>
            </w:pPr>
            <w:r>
              <w:rPr>
                <w:spacing w:val="-5"/>
                <w:sz w:val="26"/>
              </w:rPr>
              <w:t>80</w:t>
            </w:r>
          </w:p>
        </w:tc>
        <w:tc>
          <w:tcPr>
            <w:tcW w:w="761" w:type="dxa"/>
          </w:tcPr>
          <w:p>
            <w:pPr>
              <w:pStyle w:val="TableParagraph"/>
              <w:spacing w:line="297" w:lineRule="exact"/>
              <w:ind w:left="21" w:right="17"/>
              <w:rPr>
                <w:sz w:val="26"/>
              </w:rPr>
            </w:pPr>
            <w:r>
              <w:rPr>
                <w:spacing w:val="-10"/>
                <w:sz w:val="26"/>
              </w:rPr>
              <w:t>0</w:t>
            </w:r>
          </w:p>
        </w:tc>
        <w:tc>
          <w:tcPr>
            <w:tcW w:w="762" w:type="dxa"/>
          </w:tcPr>
          <w:p>
            <w:pPr>
              <w:pStyle w:val="TableParagraph"/>
              <w:spacing w:line="297" w:lineRule="exact"/>
              <w:ind w:left="11" w:right="12"/>
              <w:rPr>
                <w:sz w:val="26"/>
              </w:rPr>
            </w:pPr>
            <w:r>
              <w:rPr>
                <w:spacing w:val="-5"/>
                <w:sz w:val="26"/>
              </w:rPr>
              <w:t>100</w:t>
            </w:r>
          </w:p>
        </w:tc>
        <w:tc>
          <w:tcPr>
            <w:tcW w:w="759" w:type="dxa"/>
          </w:tcPr>
          <w:p>
            <w:pPr>
              <w:pStyle w:val="TableParagraph"/>
              <w:spacing w:line="297" w:lineRule="exact"/>
              <w:ind w:left="5"/>
              <w:rPr>
                <w:sz w:val="26"/>
              </w:rPr>
            </w:pPr>
            <w:r>
              <w:rPr>
                <w:spacing w:val="-5"/>
                <w:sz w:val="26"/>
              </w:rPr>
              <w:t>95</w:t>
            </w:r>
          </w:p>
        </w:tc>
        <w:tc>
          <w:tcPr>
            <w:tcW w:w="884" w:type="dxa"/>
          </w:tcPr>
          <w:p>
            <w:pPr>
              <w:pStyle w:val="TableParagraph"/>
              <w:spacing w:line="297" w:lineRule="exact"/>
              <w:ind w:left="22" w:right="19"/>
              <w:rPr>
                <w:sz w:val="26"/>
              </w:rPr>
            </w:pPr>
            <w:r>
              <w:rPr>
                <w:spacing w:val="-10"/>
                <w:sz w:val="26"/>
              </w:rPr>
              <w:t>0</w:t>
            </w:r>
          </w:p>
        </w:tc>
        <w:tc>
          <w:tcPr>
            <w:tcW w:w="760" w:type="dxa"/>
          </w:tcPr>
          <w:p>
            <w:pPr>
              <w:pStyle w:val="TableParagraph"/>
              <w:spacing w:line="297" w:lineRule="exact"/>
              <w:ind w:left="0" w:right="1"/>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9</w:t>
            </w:r>
          </w:p>
        </w:tc>
        <w:tc>
          <w:tcPr>
            <w:tcW w:w="2816" w:type="dxa"/>
          </w:tcPr>
          <w:p>
            <w:pPr>
              <w:pStyle w:val="TableParagraph"/>
              <w:spacing w:line="297" w:lineRule="exact" w:before="23"/>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920" w:type="dxa"/>
          </w:tcPr>
          <w:p>
            <w:pPr>
              <w:pStyle w:val="TableParagraph"/>
              <w:spacing w:line="297" w:lineRule="exact" w:before="23"/>
              <w:ind w:left="8" w:right="3"/>
              <w:rPr>
                <w:sz w:val="26"/>
              </w:rPr>
            </w:pPr>
            <w:r>
              <w:rPr>
                <w:spacing w:val="-5"/>
                <w:sz w:val="26"/>
              </w:rPr>
              <w:t>Cái</w:t>
            </w:r>
          </w:p>
        </w:tc>
        <w:tc>
          <w:tcPr>
            <w:tcW w:w="718" w:type="dxa"/>
          </w:tcPr>
          <w:p>
            <w:pPr>
              <w:pStyle w:val="TableParagraph"/>
              <w:spacing w:line="297" w:lineRule="exact" w:before="23"/>
              <w:ind w:left="8" w:right="3"/>
              <w:rPr>
                <w:sz w:val="26"/>
              </w:rPr>
            </w:pPr>
            <w:r>
              <w:rPr>
                <w:spacing w:val="-5"/>
                <w:sz w:val="26"/>
              </w:rPr>
              <w:t>10</w:t>
            </w:r>
          </w:p>
        </w:tc>
        <w:tc>
          <w:tcPr>
            <w:tcW w:w="761" w:type="dxa"/>
          </w:tcPr>
          <w:p>
            <w:pPr>
              <w:pStyle w:val="TableParagraph"/>
              <w:spacing w:line="297" w:lineRule="exact" w:before="23"/>
              <w:ind w:left="21" w:right="17"/>
              <w:rPr>
                <w:sz w:val="26"/>
              </w:rPr>
            </w:pPr>
            <w:r>
              <w:rPr>
                <w:spacing w:val="-5"/>
                <w:sz w:val="26"/>
              </w:rPr>
              <w:t>80</w:t>
            </w:r>
          </w:p>
        </w:tc>
        <w:tc>
          <w:tcPr>
            <w:tcW w:w="762" w:type="dxa"/>
          </w:tcPr>
          <w:p>
            <w:pPr>
              <w:pStyle w:val="TableParagraph"/>
              <w:spacing w:line="297" w:lineRule="exact" w:before="23"/>
              <w:ind w:left="11" w:right="12"/>
              <w:rPr>
                <w:sz w:val="26"/>
              </w:rPr>
            </w:pPr>
            <w:r>
              <w:rPr>
                <w:spacing w:val="-5"/>
                <w:sz w:val="26"/>
              </w:rPr>
              <w:t>20</w:t>
            </w:r>
          </w:p>
        </w:tc>
        <w:tc>
          <w:tcPr>
            <w:tcW w:w="759" w:type="dxa"/>
          </w:tcPr>
          <w:p>
            <w:pPr>
              <w:pStyle w:val="TableParagraph"/>
              <w:spacing w:line="297" w:lineRule="exact" w:before="23"/>
              <w:ind w:left="5"/>
              <w:rPr>
                <w:sz w:val="26"/>
              </w:rPr>
            </w:pPr>
            <w:r>
              <w:rPr>
                <w:spacing w:val="-5"/>
                <w:sz w:val="26"/>
              </w:rPr>
              <w:t>10</w:t>
            </w:r>
          </w:p>
        </w:tc>
        <w:tc>
          <w:tcPr>
            <w:tcW w:w="884" w:type="dxa"/>
          </w:tcPr>
          <w:p>
            <w:pPr>
              <w:pStyle w:val="TableParagraph"/>
              <w:spacing w:line="297" w:lineRule="exact" w:before="23"/>
              <w:ind w:left="22" w:right="19"/>
              <w:rPr>
                <w:sz w:val="26"/>
              </w:rPr>
            </w:pPr>
            <w:r>
              <w:rPr>
                <w:spacing w:val="-5"/>
                <w:sz w:val="26"/>
              </w:rPr>
              <w:t>80</w:t>
            </w:r>
          </w:p>
        </w:tc>
        <w:tc>
          <w:tcPr>
            <w:tcW w:w="760" w:type="dxa"/>
          </w:tcPr>
          <w:p>
            <w:pPr>
              <w:pStyle w:val="TableParagraph"/>
              <w:spacing w:line="297" w:lineRule="exact" w:before="23"/>
              <w:ind w:left="2" w:right="1"/>
              <w:rPr>
                <w:sz w:val="26"/>
              </w:rPr>
            </w:pPr>
            <w:r>
              <w:rPr>
                <w:spacing w:val="-5"/>
                <w:sz w:val="26"/>
              </w:rPr>
              <w:t>20</w:t>
            </w:r>
          </w:p>
        </w:tc>
      </w:tr>
      <w:tr>
        <w:trPr>
          <w:trHeight w:val="340" w:hRule="atLeast"/>
        </w:trPr>
        <w:tc>
          <w:tcPr>
            <w:tcW w:w="708" w:type="dxa"/>
          </w:tcPr>
          <w:p>
            <w:pPr>
              <w:pStyle w:val="TableParagraph"/>
              <w:spacing w:line="297" w:lineRule="exact" w:before="23"/>
              <w:ind w:left="63" w:right="56"/>
              <w:rPr>
                <w:sz w:val="26"/>
              </w:rPr>
            </w:pPr>
            <w:r>
              <w:rPr>
                <w:spacing w:val="-5"/>
                <w:sz w:val="26"/>
              </w:rPr>
              <w:t>10</w:t>
            </w:r>
          </w:p>
        </w:tc>
        <w:tc>
          <w:tcPr>
            <w:tcW w:w="2816" w:type="dxa"/>
          </w:tcPr>
          <w:p>
            <w:pPr>
              <w:pStyle w:val="TableParagraph"/>
              <w:spacing w:line="297" w:lineRule="exact" w:before="23"/>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920" w:type="dxa"/>
          </w:tcPr>
          <w:p>
            <w:pPr>
              <w:pStyle w:val="TableParagraph"/>
              <w:spacing w:line="297" w:lineRule="exact" w:before="23"/>
              <w:ind w:left="8" w:right="3"/>
              <w:rPr>
                <w:sz w:val="26"/>
              </w:rPr>
            </w:pPr>
            <w:r>
              <w:rPr>
                <w:spacing w:val="-2"/>
                <w:sz w:val="26"/>
              </w:rPr>
              <w:t>Chiếc</w:t>
            </w:r>
          </w:p>
        </w:tc>
        <w:tc>
          <w:tcPr>
            <w:tcW w:w="718" w:type="dxa"/>
          </w:tcPr>
          <w:p>
            <w:pPr>
              <w:pStyle w:val="TableParagraph"/>
              <w:spacing w:line="297" w:lineRule="exact" w:before="23"/>
              <w:ind w:left="8" w:right="3"/>
              <w:rPr>
                <w:sz w:val="26"/>
              </w:rPr>
            </w:pPr>
            <w:r>
              <w:rPr>
                <w:spacing w:val="-5"/>
                <w:sz w:val="26"/>
              </w:rPr>
              <w:t>50</w:t>
            </w:r>
          </w:p>
        </w:tc>
        <w:tc>
          <w:tcPr>
            <w:tcW w:w="761" w:type="dxa"/>
          </w:tcPr>
          <w:p>
            <w:pPr>
              <w:pStyle w:val="TableParagraph"/>
              <w:spacing w:line="297" w:lineRule="exact" w:before="23"/>
              <w:ind w:left="21" w:right="17"/>
              <w:rPr>
                <w:sz w:val="26"/>
              </w:rPr>
            </w:pPr>
            <w:r>
              <w:rPr>
                <w:spacing w:val="-10"/>
                <w:sz w:val="26"/>
              </w:rPr>
              <w:t>0</w:t>
            </w:r>
          </w:p>
        </w:tc>
        <w:tc>
          <w:tcPr>
            <w:tcW w:w="762" w:type="dxa"/>
          </w:tcPr>
          <w:p>
            <w:pPr>
              <w:pStyle w:val="TableParagraph"/>
              <w:spacing w:line="297" w:lineRule="exact" w:before="23"/>
              <w:ind w:left="11" w:right="12"/>
              <w:rPr>
                <w:sz w:val="26"/>
              </w:rPr>
            </w:pPr>
            <w:r>
              <w:rPr>
                <w:spacing w:val="-5"/>
                <w:sz w:val="26"/>
              </w:rPr>
              <w:t>100</w:t>
            </w:r>
          </w:p>
        </w:tc>
        <w:tc>
          <w:tcPr>
            <w:tcW w:w="759" w:type="dxa"/>
          </w:tcPr>
          <w:p>
            <w:pPr>
              <w:pStyle w:val="TableParagraph"/>
              <w:spacing w:line="297" w:lineRule="exact" w:before="23"/>
              <w:ind w:left="5"/>
              <w:rPr>
                <w:sz w:val="26"/>
              </w:rPr>
            </w:pPr>
            <w:r>
              <w:rPr>
                <w:spacing w:val="-5"/>
                <w:sz w:val="26"/>
              </w:rPr>
              <w:t>50</w:t>
            </w:r>
          </w:p>
        </w:tc>
        <w:tc>
          <w:tcPr>
            <w:tcW w:w="884" w:type="dxa"/>
          </w:tcPr>
          <w:p>
            <w:pPr>
              <w:pStyle w:val="TableParagraph"/>
              <w:spacing w:line="297" w:lineRule="exact" w:before="23"/>
              <w:ind w:left="22" w:right="19"/>
              <w:rPr>
                <w:sz w:val="26"/>
              </w:rPr>
            </w:pPr>
            <w:r>
              <w:rPr>
                <w:spacing w:val="-10"/>
                <w:sz w:val="26"/>
              </w:rPr>
              <w:t>0</w:t>
            </w:r>
          </w:p>
        </w:tc>
        <w:tc>
          <w:tcPr>
            <w:tcW w:w="760" w:type="dxa"/>
          </w:tcPr>
          <w:p>
            <w:pPr>
              <w:pStyle w:val="TableParagraph"/>
              <w:spacing w:line="297" w:lineRule="exact" w:before="23"/>
              <w:ind w:left="0" w:right="1"/>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11</w:t>
            </w:r>
          </w:p>
        </w:tc>
        <w:tc>
          <w:tcPr>
            <w:tcW w:w="2816" w:type="dxa"/>
          </w:tcPr>
          <w:p>
            <w:pPr>
              <w:pStyle w:val="TableParagraph"/>
              <w:jc w:val="left"/>
              <w:rPr>
                <w:sz w:val="26"/>
              </w:rPr>
            </w:pPr>
            <w:r>
              <w:rPr>
                <w:sz w:val="26"/>
              </w:rPr>
              <w:t>Huy</w:t>
            </w:r>
            <w:r>
              <w:rPr>
                <w:spacing w:val="-7"/>
                <w:sz w:val="26"/>
              </w:rPr>
              <w:t> </w:t>
            </w:r>
            <w:r>
              <w:rPr>
                <w:sz w:val="26"/>
              </w:rPr>
              <w:t>chương</w:t>
            </w:r>
            <w:r>
              <w:rPr>
                <w:spacing w:val="-5"/>
                <w:sz w:val="26"/>
              </w:rPr>
              <w:t> Bạc</w:t>
            </w:r>
          </w:p>
        </w:tc>
        <w:tc>
          <w:tcPr>
            <w:tcW w:w="920" w:type="dxa"/>
          </w:tcPr>
          <w:p>
            <w:pPr>
              <w:pStyle w:val="TableParagraph"/>
              <w:ind w:left="8" w:right="3"/>
              <w:rPr>
                <w:sz w:val="26"/>
              </w:rPr>
            </w:pPr>
            <w:r>
              <w:rPr>
                <w:spacing w:val="-2"/>
                <w:sz w:val="26"/>
              </w:rPr>
              <w:t>Chiếc</w:t>
            </w:r>
          </w:p>
        </w:tc>
        <w:tc>
          <w:tcPr>
            <w:tcW w:w="718" w:type="dxa"/>
          </w:tcPr>
          <w:p>
            <w:pPr>
              <w:pStyle w:val="TableParagraph"/>
              <w:ind w:left="8" w:right="3"/>
              <w:rPr>
                <w:sz w:val="26"/>
              </w:rPr>
            </w:pPr>
            <w:r>
              <w:rPr>
                <w:spacing w:val="-5"/>
                <w:sz w:val="26"/>
              </w:rPr>
              <w:t>50</w:t>
            </w:r>
          </w:p>
        </w:tc>
        <w:tc>
          <w:tcPr>
            <w:tcW w:w="761" w:type="dxa"/>
          </w:tcPr>
          <w:p>
            <w:pPr>
              <w:pStyle w:val="TableParagraph"/>
              <w:ind w:left="21" w:right="17"/>
              <w:rPr>
                <w:sz w:val="26"/>
              </w:rPr>
            </w:pPr>
            <w:r>
              <w:rPr>
                <w:spacing w:val="-10"/>
                <w:sz w:val="26"/>
              </w:rPr>
              <w:t>0</w:t>
            </w:r>
          </w:p>
        </w:tc>
        <w:tc>
          <w:tcPr>
            <w:tcW w:w="762" w:type="dxa"/>
          </w:tcPr>
          <w:p>
            <w:pPr>
              <w:pStyle w:val="TableParagraph"/>
              <w:ind w:left="11" w:right="12"/>
              <w:rPr>
                <w:sz w:val="26"/>
              </w:rPr>
            </w:pPr>
            <w:r>
              <w:rPr>
                <w:spacing w:val="-5"/>
                <w:sz w:val="26"/>
              </w:rPr>
              <w:t>100</w:t>
            </w:r>
          </w:p>
        </w:tc>
        <w:tc>
          <w:tcPr>
            <w:tcW w:w="759" w:type="dxa"/>
          </w:tcPr>
          <w:p>
            <w:pPr>
              <w:pStyle w:val="TableParagraph"/>
              <w:ind w:left="5"/>
              <w:rPr>
                <w:sz w:val="26"/>
              </w:rPr>
            </w:pPr>
            <w:r>
              <w:rPr>
                <w:spacing w:val="-5"/>
                <w:sz w:val="26"/>
              </w:rPr>
              <w:t>50</w:t>
            </w:r>
          </w:p>
        </w:tc>
        <w:tc>
          <w:tcPr>
            <w:tcW w:w="884" w:type="dxa"/>
          </w:tcPr>
          <w:p>
            <w:pPr>
              <w:pStyle w:val="TableParagraph"/>
              <w:ind w:left="22" w:right="19"/>
              <w:rPr>
                <w:sz w:val="26"/>
              </w:rPr>
            </w:pPr>
            <w:r>
              <w:rPr>
                <w:spacing w:val="-10"/>
                <w:sz w:val="26"/>
              </w:rPr>
              <w:t>0</w:t>
            </w:r>
          </w:p>
        </w:tc>
        <w:tc>
          <w:tcPr>
            <w:tcW w:w="760" w:type="dxa"/>
          </w:tcPr>
          <w:p>
            <w:pPr>
              <w:pStyle w:val="TableParagraph"/>
              <w:ind w:left="0" w:right="1"/>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12</w:t>
            </w:r>
          </w:p>
        </w:tc>
        <w:tc>
          <w:tcPr>
            <w:tcW w:w="2816"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920" w:type="dxa"/>
          </w:tcPr>
          <w:p>
            <w:pPr>
              <w:pStyle w:val="TableParagraph"/>
              <w:ind w:left="8" w:right="3"/>
              <w:rPr>
                <w:sz w:val="26"/>
              </w:rPr>
            </w:pPr>
            <w:r>
              <w:rPr>
                <w:spacing w:val="-2"/>
                <w:sz w:val="26"/>
              </w:rPr>
              <w:t>Chiếc</w:t>
            </w:r>
          </w:p>
        </w:tc>
        <w:tc>
          <w:tcPr>
            <w:tcW w:w="718" w:type="dxa"/>
          </w:tcPr>
          <w:p>
            <w:pPr>
              <w:pStyle w:val="TableParagraph"/>
              <w:ind w:left="8" w:right="3"/>
              <w:rPr>
                <w:sz w:val="26"/>
              </w:rPr>
            </w:pPr>
            <w:r>
              <w:rPr>
                <w:spacing w:val="-5"/>
                <w:sz w:val="26"/>
              </w:rPr>
              <w:t>100</w:t>
            </w:r>
          </w:p>
        </w:tc>
        <w:tc>
          <w:tcPr>
            <w:tcW w:w="761" w:type="dxa"/>
          </w:tcPr>
          <w:p>
            <w:pPr>
              <w:pStyle w:val="TableParagraph"/>
              <w:ind w:left="21" w:right="17"/>
              <w:rPr>
                <w:sz w:val="26"/>
              </w:rPr>
            </w:pPr>
            <w:r>
              <w:rPr>
                <w:spacing w:val="-10"/>
                <w:sz w:val="26"/>
              </w:rPr>
              <w:t>0</w:t>
            </w:r>
          </w:p>
        </w:tc>
        <w:tc>
          <w:tcPr>
            <w:tcW w:w="762" w:type="dxa"/>
          </w:tcPr>
          <w:p>
            <w:pPr>
              <w:pStyle w:val="TableParagraph"/>
              <w:ind w:left="11" w:right="12"/>
              <w:rPr>
                <w:sz w:val="26"/>
              </w:rPr>
            </w:pPr>
            <w:r>
              <w:rPr>
                <w:spacing w:val="-5"/>
                <w:sz w:val="26"/>
              </w:rPr>
              <w:t>100</w:t>
            </w:r>
          </w:p>
        </w:tc>
        <w:tc>
          <w:tcPr>
            <w:tcW w:w="759" w:type="dxa"/>
          </w:tcPr>
          <w:p>
            <w:pPr>
              <w:pStyle w:val="TableParagraph"/>
              <w:ind w:left="0"/>
              <w:rPr>
                <w:sz w:val="26"/>
              </w:rPr>
            </w:pPr>
            <w:r>
              <w:rPr>
                <w:spacing w:val="-5"/>
                <w:sz w:val="26"/>
              </w:rPr>
              <w:t>100</w:t>
            </w:r>
          </w:p>
        </w:tc>
        <w:tc>
          <w:tcPr>
            <w:tcW w:w="884" w:type="dxa"/>
          </w:tcPr>
          <w:p>
            <w:pPr>
              <w:pStyle w:val="TableParagraph"/>
              <w:ind w:left="22" w:right="19"/>
              <w:rPr>
                <w:sz w:val="26"/>
              </w:rPr>
            </w:pPr>
            <w:r>
              <w:rPr>
                <w:spacing w:val="-10"/>
                <w:sz w:val="26"/>
              </w:rPr>
              <w:t>0</w:t>
            </w:r>
          </w:p>
        </w:tc>
        <w:tc>
          <w:tcPr>
            <w:tcW w:w="760" w:type="dxa"/>
          </w:tcPr>
          <w:p>
            <w:pPr>
              <w:pStyle w:val="TableParagraph"/>
              <w:ind w:left="0" w:right="1"/>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13</w:t>
            </w:r>
          </w:p>
        </w:tc>
        <w:tc>
          <w:tcPr>
            <w:tcW w:w="2816" w:type="dxa"/>
          </w:tcPr>
          <w:p>
            <w:pPr>
              <w:pStyle w:val="TableParagraph"/>
              <w:jc w:val="left"/>
              <w:rPr>
                <w:sz w:val="26"/>
              </w:rPr>
            </w:pPr>
            <w:r>
              <w:rPr>
                <w:sz w:val="26"/>
              </w:rPr>
              <w:t>Thẻ</w:t>
            </w:r>
            <w:r>
              <w:rPr>
                <w:spacing w:val="-5"/>
                <w:sz w:val="26"/>
              </w:rPr>
              <w:t> </w:t>
            </w:r>
            <w:r>
              <w:rPr>
                <w:sz w:val="26"/>
              </w:rPr>
              <w:t>thi</w:t>
            </w:r>
            <w:r>
              <w:rPr>
                <w:spacing w:val="-4"/>
                <w:sz w:val="26"/>
              </w:rPr>
              <w:t> </w:t>
            </w:r>
            <w:r>
              <w:rPr>
                <w:spacing w:val="-5"/>
                <w:sz w:val="26"/>
              </w:rPr>
              <w:t>đấu</w:t>
            </w:r>
          </w:p>
        </w:tc>
        <w:tc>
          <w:tcPr>
            <w:tcW w:w="920" w:type="dxa"/>
          </w:tcPr>
          <w:p>
            <w:pPr>
              <w:pStyle w:val="TableParagraph"/>
              <w:ind w:left="8" w:right="3"/>
              <w:rPr>
                <w:sz w:val="26"/>
              </w:rPr>
            </w:pPr>
            <w:r>
              <w:rPr>
                <w:spacing w:val="-2"/>
                <w:sz w:val="26"/>
              </w:rPr>
              <w:t>Chiếc</w:t>
            </w:r>
          </w:p>
        </w:tc>
        <w:tc>
          <w:tcPr>
            <w:tcW w:w="718" w:type="dxa"/>
          </w:tcPr>
          <w:p>
            <w:pPr>
              <w:pStyle w:val="TableParagraph"/>
              <w:ind w:left="8" w:right="3"/>
              <w:rPr>
                <w:sz w:val="26"/>
              </w:rPr>
            </w:pPr>
            <w:r>
              <w:rPr>
                <w:spacing w:val="-5"/>
                <w:sz w:val="26"/>
              </w:rPr>
              <w:t>500</w:t>
            </w:r>
          </w:p>
        </w:tc>
        <w:tc>
          <w:tcPr>
            <w:tcW w:w="761" w:type="dxa"/>
          </w:tcPr>
          <w:p>
            <w:pPr>
              <w:pStyle w:val="TableParagraph"/>
              <w:ind w:left="21" w:right="17"/>
              <w:rPr>
                <w:sz w:val="26"/>
              </w:rPr>
            </w:pPr>
            <w:r>
              <w:rPr>
                <w:spacing w:val="-10"/>
                <w:sz w:val="26"/>
              </w:rPr>
              <w:t>0</w:t>
            </w:r>
          </w:p>
        </w:tc>
        <w:tc>
          <w:tcPr>
            <w:tcW w:w="762" w:type="dxa"/>
          </w:tcPr>
          <w:p>
            <w:pPr>
              <w:pStyle w:val="TableParagraph"/>
              <w:ind w:left="11" w:right="12"/>
              <w:rPr>
                <w:sz w:val="26"/>
              </w:rPr>
            </w:pPr>
            <w:r>
              <w:rPr>
                <w:spacing w:val="-5"/>
                <w:sz w:val="26"/>
              </w:rPr>
              <w:t>100</w:t>
            </w:r>
          </w:p>
        </w:tc>
        <w:tc>
          <w:tcPr>
            <w:tcW w:w="759" w:type="dxa"/>
          </w:tcPr>
          <w:p>
            <w:pPr>
              <w:pStyle w:val="TableParagraph"/>
              <w:ind w:left="0"/>
              <w:rPr>
                <w:sz w:val="26"/>
              </w:rPr>
            </w:pPr>
            <w:r>
              <w:rPr>
                <w:spacing w:val="-5"/>
                <w:sz w:val="26"/>
              </w:rPr>
              <w:t>500</w:t>
            </w:r>
          </w:p>
        </w:tc>
        <w:tc>
          <w:tcPr>
            <w:tcW w:w="884" w:type="dxa"/>
          </w:tcPr>
          <w:p>
            <w:pPr>
              <w:pStyle w:val="TableParagraph"/>
              <w:ind w:left="22" w:right="19"/>
              <w:rPr>
                <w:sz w:val="26"/>
              </w:rPr>
            </w:pPr>
            <w:r>
              <w:rPr>
                <w:spacing w:val="-10"/>
                <w:sz w:val="26"/>
              </w:rPr>
              <w:t>0</w:t>
            </w:r>
          </w:p>
        </w:tc>
        <w:tc>
          <w:tcPr>
            <w:tcW w:w="760" w:type="dxa"/>
          </w:tcPr>
          <w:p>
            <w:pPr>
              <w:pStyle w:val="TableParagraph"/>
              <w:ind w:left="0" w:right="1"/>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14</w:t>
            </w:r>
          </w:p>
        </w:tc>
        <w:tc>
          <w:tcPr>
            <w:tcW w:w="2816" w:type="dxa"/>
          </w:tcPr>
          <w:p>
            <w:pPr>
              <w:pStyle w:val="TableParagraph"/>
              <w:spacing w:line="297" w:lineRule="exact"/>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920" w:type="dxa"/>
          </w:tcPr>
          <w:p>
            <w:pPr>
              <w:pStyle w:val="TableParagraph"/>
              <w:spacing w:line="297" w:lineRule="exact"/>
              <w:ind w:left="8" w:right="3"/>
              <w:rPr>
                <w:sz w:val="26"/>
              </w:rPr>
            </w:pPr>
            <w:r>
              <w:rPr>
                <w:spacing w:val="-2"/>
                <w:sz w:val="26"/>
              </w:rPr>
              <w:t>Chiếc</w:t>
            </w:r>
          </w:p>
        </w:tc>
        <w:tc>
          <w:tcPr>
            <w:tcW w:w="718" w:type="dxa"/>
          </w:tcPr>
          <w:p>
            <w:pPr>
              <w:pStyle w:val="TableParagraph"/>
              <w:spacing w:line="297" w:lineRule="exact"/>
              <w:ind w:left="8" w:right="3"/>
              <w:rPr>
                <w:sz w:val="26"/>
              </w:rPr>
            </w:pPr>
            <w:r>
              <w:rPr>
                <w:spacing w:val="-5"/>
                <w:sz w:val="26"/>
              </w:rPr>
              <w:t>220</w:t>
            </w:r>
          </w:p>
        </w:tc>
        <w:tc>
          <w:tcPr>
            <w:tcW w:w="761" w:type="dxa"/>
          </w:tcPr>
          <w:p>
            <w:pPr>
              <w:pStyle w:val="TableParagraph"/>
              <w:spacing w:line="297" w:lineRule="exact"/>
              <w:ind w:left="21" w:right="17"/>
              <w:rPr>
                <w:sz w:val="26"/>
              </w:rPr>
            </w:pPr>
            <w:r>
              <w:rPr>
                <w:spacing w:val="-10"/>
                <w:sz w:val="26"/>
              </w:rPr>
              <w:t>0</w:t>
            </w:r>
          </w:p>
        </w:tc>
        <w:tc>
          <w:tcPr>
            <w:tcW w:w="762" w:type="dxa"/>
          </w:tcPr>
          <w:p>
            <w:pPr>
              <w:pStyle w:val="TableParagraph"/>
              <w:spacing w:line="297" w:lineRule="exact"/>
              <w:ind w:left="11" w:right="12"/>
              <w:rPr>
                <w:sz w:val="26"/>
              </w:rPr>
            </w:pPr>
            <w:r>
              <w:rPr>
                <w:spacing w:val="-5"/>
                <w:sz w:val="26"/>
              </w:rPr>
              <w:t>100</w:t>
            </w:r>
          </w:p>
        </w:tc>
        <w:tc>
          <w:tcPr>
            <w:tcW w:w="759" w:type="dxa"/>
          </w:tcPr>
          <w:p>
            <w:pPr>
              <w:pStyle w:val="TableParagraph"/>
              <w:spacing w:line="297" w:lineRule="exact"/>
              <w:ind w:left="0"/>
              <w:rPr>
                <w:sz w:val="26"/>
              </w:rPr>
            </w:pPr>
            <w:r>
              <w:rPr>
                <w:spacing w:val="-5"/>
                <w:sz w:val="26"/>
              </w:rPr>
              <w:t>220</w:t>
            </w:r>
          </w:p>
        </w:tc>
        <w:tc>
          <w:tcPr>
            <w:tcW w:w="884" w:type="dxa"/>
          </w:tcPr>
          <w:p>
            <w:pPr>
              <w:pStyle w:val="TableParagraph"/>
              <w:spacing w:line="297" w:lineRule="exact"/>
              <w:ind w:left="22" w:right="19"/>
              <w:rPr>
                <w:sz w:val="26"/>
              </w:rPr>
            </w:pPr>
            <w:r>
              <w:rPr>
                <w:spacing w:val="-10"/>
                <w:sz w:val="26"/>
              </w:rPr>
              <w:t>0</w:t>
            </w:r>
          </w:p>
        </w:tc>
        <w:tc>
          <w:tcPr>
            <w:tcW w:w="760" w:type="dxa"/>
          </w:tcPr>
          <w:p>
            <w:pPr>
              <w:pStyle w:val="TableParagraph"/>
              <w:spacing w:line="297" w:lineRule="exact"/>
              <w:ind w:left="0" w:right="1"/>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15</w:t>
            </w:r>
          </w:p>
        </w:tc>
        <w:tc>
          <w:tcPr>
            <w:tcW w:w="2816" w:type="dxa"/>
          </w:tcPr>
          <w:p>
            <w:pPr>
              <w:pStyle w:val="TableParagraph"/>
              <w:spacing w:line="297" w:lineRule="exact" w:before="23"/>
              <w:jc w:val="left"/>
              <w:rPr>
                <w:sz w:val="26"/>
              </w:rPr>
            </w:pPr>
            <w:r>
              <w:rPr>
                <w:sz w:val="26"/>
              </w:rPr>
              <w:t>Giấy</w:t>
            </w:r>
            <w:r>
              <w:rPr>
                <w:spacing w:val="-7"/>
                <w:sz w:val="26"/>
              </w:rPr>
              <w:t> </w:t>
            </w:r>
            <w:r>
              <w:rPr>
                <w:spacing w:val="-5"/>
                <w:sz w:val="26"/>
              </w:rPr>
              <w:t>A4</w:t>
            </w:r>
          </w:p>
        </w:tc>
        <w:tc>
          <w:tcPr>
            <w:tcW w:w="920" w:type="dxa"/>
          </w:tcPr>
          <w:p>
            <w:pPr>
              <w:pStyle w:val="TableParagraph"/>
              <w:spacing w:line="297" w:lineRule="exact" w:before="23"/>
              <w:ind w:left="8" w:right="2"/>
              <w:rPr>
                <w:sz w:val="26"/>
              </w:rPr>
            </w:pPr>
            <w:r>
              <w:rPr>
                <w:spacing w:val="-4"/>
                <w:sz w:val="26"/>
              </w:rPr>
              <w:t>Gram</w:t>
            </w:r>
          </w:p>
        </w:tc>
        <w:tc>
          <w:tcPr>
            <w:tcW w:w="718" w:type="dxa"/>
          </w:tcPr>
          <w:p>
            <w:pPr>
              <w:pStyle w:val="TableParagraph"/>
              <w:spacing w:line="297" w:lineRule="exact" w:before="23"/>
              <w:ind w:left="8" w:right="3"/>
              <w:rPr>
                <w:sz w:val="26"/>
              </w:rPr>
            </w:pPr>
            <w:r>
              <w:rPr>
                <w:spacing w:val="-10"/>
                <w:sz w:val="26"/>
              </w:rPr>
              <w:t>5</w:t>
            </w:r>
          </w:p>
        </w:tc>
        <w:tc>
          <w:tcPr>
            <w:tcW w:w="761" w:type="dxa"/>
          </w:tcPr>
          <w:p>
            <w:pPr>
              <w:pStyle w:val="TableParagraph"/>
              <w:spacing w:line="297" w:lineRule="exact" w:before="23"/>
              <w:ind w:left="21" w:right="17"/>
              <w:rPr>
                <w:sz w:val="26"/>
              </w:rPr>
            </w:pPr>
            <w:r>
              <w:rPr>
                <w:spacing w:val="-10"/>
                <w:sz w:val="26"/>
              </w:rPr>
              <w:t>0</w:t>
            </w:r>
          </w:p>
        </w:tc>
        <w:tc>
          <w:tcPr>
            <w:tcW w:w="762" w:type="dxa"/>
          </w:tcPr>
          <w:p>
            <w:pPr>
              <w:pStyle w:val="TableParagraph"/>
              <w:spacing w:line="297" w:lineRule="exact" w:before="23"/>
              <w:ind w:left="11" w:right="12"/>
              <w:rPr>
                <w:sz w:val="26"/>
              </w:rPr>
            </w:pPr>
            <w:r>
              <w:rPr>
                <w:spacing w:val="-5"/>
                <w:sz w:val="26"/>
              </w:rPr>
              <w:t>100</w:t>
            </w:r>
          </w:p>
        </w:tc>
        <w:tc>
          <w:tcPr>
            <w:tcW w:w="759" w:type="dxa"/>
          </w:tcPr>
          <w:p>
            <w:pPr>
              <w:pStyle w:val="TableParagraph"/>
              <w:spacing w:line="297" w:lineRule="exact" w:before="23"/>
              <w:ind w:left="5"/>
              <w:rPr>
                <w:sz w:val="26"/>
              </w:rPr>
            </w:pPr>
            <w:r>
              <w:rPr>
                <w:spacing w:val="-10"/>
                <w:sz w:val="26"/>
              </w:rPr>
              <w:t>5</w:t>
            </w:r>
          </w:p>
        </w:tc>
        <w:tc>
          <w:tcPr>
            <w:tcW w:w="884" w:type="dxa"/>
          </w:tcPr>
          <w:p>
            <w:pPr>
              <w:pStyle w:val="TableParagraph"/>
              <w:spacing w:line="297" w:lineRule="exact" w:before="23"/>
              <w:ind w:left="22" w:right="19"/>
              <w:rPr>
                <w:sz w:val="26"/>
              </w:rPr>
            </w:pPr>
            <w:r>
              <w:rPr>
                <w:spacing w:val="-10"/>
                <w:sz w:val="26"/>
              </w:rPr>
              <w:t>0</w:t>
            </w:r>
          </w:p>
        </w:tc>
        <w:tc>
          <w:tcPr>
            <w:tcW w:w="760" w:type="dxa"/>
          </w:tcPr>
          <w:p>
            <w:pPr>
              <w:pStyle w:val="TableParagraph"/>
              <w:spacing w:line="297" w:lineRule="exact" w:before="23"/>
              <w:ind w:left="0" w:right="1"/>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16</w:t>
            </w:r>
          </w:p>
        </w:tc>
        <w:tc>
          <w:tcPr>
            <w:tcW w:w="2816" w:type="dxa"/>
          </w:tcPr>
          <w:p>
            <w:pPr>
              <w:pStyle w:val="TableParagraph"/>
              <w:spacing w:line="297" w:lineRule="exact" w:before="23"/>
              <w:jc w:val="left"/>
              <w:rPr>
                <w:sz w:val="26"/>
              </w:rPr>
            </w:pPr>
            <w:r>
              <w:rPr>
                <w:sz w:val="26"/>
              </w:rPr>
              <w:t>Bút</w:t>
            </w:r>
            <w:r>
              <w:rPr>
                <w:spacing w:val="-7"/>
                <w:sz w:val="26"/>
              </w:rPr>
              <w:t> </w:t>
            </w:r>
            <w:r>
              <w:rPr>
                <w:spacing w:val="-5"/>
                <w:sz w:val="26"/>
              </w:rPr>
              <w:t>bi</w:t>
            </w:r>
          </w:p>
        </w:tc>
        <w:tc>
          <w:tcPr>
            <w:tcW w:w="920" w:type="dxa"/>
          </w:tcPr>
          <w:p>
            <w:pPr>
              <w:pStyle w:val="TableParagraph"/>
              <w:spacing w:line="297" w:lineRule="exact" w:before="23"/>
              <w:ind w:left="8" w:right="3"/>
              <w:rPr>
                <w:sz w:val="26"/>
              </w:rPr>
            </w:pPr>
            <w:r>
              <w:rPr>
                <w:spacing w:val="-5"/>
                <w:sz w:val="26"/>
              </w:rPr>
              <w:t>Cái</w:t>
            </w:r>
          </w:p>
        </w:tc>
        <w:tc>
          <w:tcPr>
            <w:tcW w:w="718" w:type="dxa"/>
          </w:tcPr>
          <w:p>
            <w:pPr>
              <w:pStyle w:val="TableParagraph"/>
              <w:spacing w:line="297" w:lineRule="exact" w:before="23"/>
              <w:ind w:left="8" w:right="3"/>
              <w:rPr>
                <w:sz w:val="26"/>
              </w:rPr>
            </w:pPr>
            <w:r>
              <w:rPr>
                <w:spacing w:val="-5"/>
                <w:sz w:val="26"/>
              </w:rPr>
              <w:t>50</w:t>
            </w:r>
          </w:p>
        </w:tc>
        <w:tc>
          <w:tcPr>
            <w:tcW w:w="761" w:type="dxa"/>
          </w:tcPr>
          <w:p>
            <w:pPr>
              <w:pStyle w:val="TableParagraph"/>
              <w:spacing w:line="297" w:lineRule="exact" w:before="23"/>
              <w:ind w:left="21" w:right="17"/>
              <w:rPr>
                <w:sz w:val="26"/>
              </w:rPr>
            </w:pPr>
            <w:r>
              <w:rPr>
                <w:spacing w:val="-10"/>
                <w:sz w:val="26"/>
              </w:rPr>
              <w:t>0</w:t>
            </w:r>
          </w:p>
        </w:tc>
        <w:tc>
          <w:tcPr>
            <w:tcW w:w="762" w:type="dxa"/>
          </w:tcPr>
          <w:p>
            <w:pPr>
              <w:pStyle w:val="TableParagraph"/>
              <w:spacing w:line="297" w:lineRule="exact" w:before="23"/>
              <w:ind w:left="11" w:right="12"/>
              <w:rPr>
                <w:sz w:val="26"/>
              </w:rPr>
            </w:pPr>
            <w:r>
              <w:rPr>
                <w:spacing w:val="-5"/>
                <w:sz w:val="26"/>
              </w:rPr>
              <w:t>100</w:t>
            </w:r>
          </w:p>
        </w:tc>
        <w:tc>
          <w:tcPr>
            <w:tcW w:w="759" w:type="dxa"/>
          </w:tcPr>
          <w:p>
            <w:pPr>
              <w:pStyle w:val="TableParagraph"/>
              <w:spacing w:line="297" w:lineRule="exact" w:before="23"/>
              <w:ind w:left="5"/>
              <w:rPr>
                <w:sz w:val="26"/>
              </w:rPr>
            </w:pPr>
            <w:r>
              <w:rPr>
                <w:spacing w:val="-5"/>
                <w:sz w:val="26"/>
              </w:rPr>
              <w:t>50</w:t>
            </w:r>
          </w:p>
        </w:tc>
        <w:tc>
          <w:tcPr>
            <w:tcW w:w="884" w:type="dxa"/>
          </w:tcPr>
          <w:p>
            <w:pPr>
              <w:pStyle w:val="TableParagraph"/>
              <w:spacing w:line="297" w:lineRule="exact" w:before="23"/>
              <w:ind w:left="22" w:right="19"/>
              <w:rPr>
                <w:sz w:val="26"/>
              </w:rPr>
            </w:pPr>
            <w:r>
              <w:rPr>
                <w:spacing w:val="-10"/>
                <w:sz w:val="26"/>
              </w:rPr>
              <w:t>0</w:t>
            </w:r>
          </w:p>
        </w:tc>
        <w:tc>
          <w:tcPr>
            <w:tcW w:w="760" w:type="dxa"/>
          </w:tcPr>
          <w:p>
            <w:pPr>
              <w:pStyle w:val="TableParagraph"/>
              <w:spacing w:line="297" w:lineRule="exact" w:before="23"/>
              <w:ind w:left="0" w:right="1"/>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17</w:t>
            </w:r>
          </w:p>
        </w:tc>
        <w:tc>
          <w:tcPr>
            <w:tcW w:w="2816" w:type="dxa"/>
          </w:tcPr>
          <w:p>
            <w:pPr>
              <w:pStyle w:val="TableParagraph"/>
              <w:jc w:val="left"/>
              <w:rPr>
                <w:sz w:val="26"/>
              </w:rPr>
            </w:pPr>
            <w:r>
              <w:rPr>
                <w:sz w:val="26"/>
              </w:rPr>
              <w:t>Bút</w:t>
            </w:r>
            <w:r>
              <w:rPr>
                <w:spacing w:val="-5"/>
                <w:sz w:val="26"/>
              </w:rPr>
              <w:t> </w:t>
            </w:r>
            <w:r>
              <w:rPr>
                <w:sz w:val="26"/>
              </w:rPr>
              <w:t>đánh</w:t>
            </w:r>
            <w:r>
              <w:rPr>
                <w:spacing w:val="-4"/>
                <w:sz w:val="26"/>
              </w:rPr>
              <w:t> </w:t>
            </w:r>
            <w:r>
              <w:rPr>
                <w:sz w:val="26"/>
              </w:rPr>
              <w:t>dấu</w:t>
            </w:r>
            <w:r>
              <w:rPr>
                <w:spacing w:val="-4"/>
                <w:sz w:val="26"/>
              </w:rPr>
              <w:t> </w:t>
            </w:r>
            <w:r>
              <w:rPr>
                <w:sz w:val="26"/>
              </w:rPr>
              <w:t>dạ</w:t>
            </w:r>
            <w:r>
              <w:rPr>
                <w:spacing w:val="-5"/>
                <w:sz w:val="26"/>
              </w:rPr>
              <w:t> </w:t>
            </w:r>
            <w:r>
              <w:rPr>
                <w:spacing w:val="-2"/>
                <w:sz w:val="26"/>
              </w:rPr>
              <w:t>quang</w:t>
            </w:r>
          </w:p>
        </w:tc>
        <w:tc>
          <w:tcPr>
            <w:tcW w:w="920" w:type="dxa"/>
          </w:tcPr>
          <w:p>
            <w:pPr>
              <w:pStyle w:val="TableParagraph"/>
              <w:ind w:left="8" w:right="3"/>
              <w:rPr>
                <w:sz w:val="26"/>
              </w:rPr>
            </w:pPr>
            <w:r>
              <w:rPr>
                <w:spacing w:val="-5"/>
                <w:sz w:val="26"/>
              </w:rPr>
              <w:t>Cái</w:t>
            </w:r>
          </w:p>
        </w:tc>
        <w:tc>
          <w:tcPr>
            <w:tcW w:w="718" w:type="dxa"/>
          </w:tcPr>
          <w:p>
            <w:pPr>
              <w:pStyle w:val="TableParagraph"/>
              <w:ind w:left="8" w:right="3"/>
              <w:rPr>
                <w:sz w:val="26"/>
              </w:rPr>
            </w:pPr>
            <w:r>
              <w:rPr>
                <w:spacing w:val="-10"/>
                <w:sz w:val="26"/>
              </w:rPr>
              <w:t>5</w:t>
            </w:r>
          </w:p>
        </w:tc>
        <w:tc>
          <w:tcPr>
            <w:tcW w:w="761" w:type="dxa"/>
          </w:tcPr>
          <w:p>
            <w:pPr>
              <w:pStyle w:val="TableParagraph"/>
              <w:ind w:left="21" w:right="17"/>
              <w:rPr>
                <w:sz w:val="26"/>
              </w:rPr>
            </w:pPr>
            <w:r>
              <w:rPr>
                <w:spacing w:val="-10"/>
                <w:sz w:val="26"/>
              </w:rPr>
              <w:t>0</w:t>
            </w:r>
          </w:p>
        </w:tc>
        <w:tc>
          <w:tcPr>
            <w:tcW w:w="762" w:type="dxa"/>
          </w:tcPr>
          <w:p>
            <w:pPr>
              <w:pStyle w:val="TableParagraph"/>
              <w:ind w:left="11" w:right="12"/>
              <w:rPr>
                <w:sz w:val="26"/>
              </w:rPr>
            </w:pPr>
            <w:r>
              <w:rPr>
                <w:spacing w:val="-5"/>
                <w:sz w:val="26"/>
              </w:rPr>
              <w:t>100</w:t>
            </w:r>
          </w:p>
        </w:tc>
        <w:tc>
          <w:tcPr>
            <w:tcW w:w="759" w:type="dxa"/>
          </w:tcPr>
          <w:p>
            <w:pPr>
              <w:pStyle w:val="TableParagraph"/>
              <w:ind w:left="5"/>
              <w:rPr>
                <w:sz w:val="26"/>
              </w:rPr>
            </w:pPr>
            <w:r>
              <w:rPr>
                <w:spacing w:val="-10"/>
                <w:sz w:val="26"/>
              </w:rPr>
              <w:t>5</w:t>
            </w:r>
          </w:p>
        </w:tc>
        <w:tc>
          <w:tcPr>
            <w:tcW w:w="884" w:type="dxa"/>
          </w:tcPr>
          <w:p>
            <w:pPr>
              <w:pStyle w:val="TableParagraph"/>
              <w:ind w:left="22" w:right="19"/>
              <w:rPr>
                <w:sz w:val="26"/>
              </w:rPr>
            </w:pPr>
            <w:r>
              <w:rPr>
                <w:spacing w:val="-10"/>
                <w:sz w:val="26"/>
              </w:rPr>
              <w:t>0</w:t>
            </w:r>
          </w:p>
        </w:tc>
        <w:tc>
          <w:tcPr>
            <w:tcW w:w="760" w:type="dxa"/>
          </w:tcPr>
          <w:p>
            <w:pPr>
              <w:pStyle w:val="TableParagraph"/>
              <w:ind w:left="0" w:right="1"/>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18</w:t>
            </w:r>
          </w:p>
        </w:tc>
        <w:tc>
          <w:tcPr>
            <w:tcW w:w="2816" w:type="dxa"/>
          </w:tcPr>
          <w:p>
            <w:pPr>
              <w:pStyle w:val="TableParagraph"/>
              <w:jc w:val="left"/>
              <w:rPr>
                <w:sz w:val="26"/>
              </w:rPr>
            </w:pPr>
            <w:r>
              <w:rPr>
                <w:sz w:val="26"/>
              </w:rPr>
              <w:t>Bìa</w:t>
            </w:r>
            <w:r>
              <w:rPr>
                <w:spacing w:val="-5"/>
                <w:sz w:val="26"/>
              </w:rPr>
              <w:t> </w:t>
            </w:r>
            <w:r>
              <w:rPr>
                <w:sz w:val="26"/>
              </w:rPr>
              <w:t>đựng</w:t>
            </w:r>
            <w:r>
              <w:rPr>
                <w:spacing w:val="-5"/>
                <w:sz w:val="26"/>
              </w:rPr>
              <w:t> </w:t>
            </w:r>
            <w:r>
              <w:rPr>
                <w:sz w:val="26"/>
              </w:rPr>
              <w:t>hồ</w:t>
            </w:r>
            <w:r>
              <w:rPr>
                <w:spacing w:val="-5"/>
                <w:sz w:val="26"/>
              </w:rPr>
              <w:t> sơ</w:t>
            </w:r>
          </w:p>
        </w:tc>
        <w:tc>
          <w:tcPr>
            <w:tcW w:w="920" w:type="dxa"/>
          </w:tcPr>
          <w:p>
            <w:pPr>
              <w:pStyle w:val="TableParagraph"/>
              <w:ind w:left="8" w:right="3"/>
              <w:rPr>
                <w:sz w:val="26"/>
              </w:rPr>
            </w:pPr>
            <w:r>
              <w:rPr>
                <w:spacing w:val="-5"/>
                <w:sz w:val="26"/>
              </w:rPr>
              <w:t>Cái</w:t>
            </w:r>
          </w:p>
        </w:tc>
        <w:tc>
          <w:tcPr>
            <w:tcW w:w="718" w:type="dxa"/>
          </w:tcPr>
          <w:p>
            <w:pPr>
              <w:pStyle w:val="TableParagraph"/>
              <w:ind w:left="8" w:right="3"/>
              <w:rPr>
                <w:sz w:val="26"/>
              </w:rPr>
            </w:pPr>
            <w:r>
              <w:rPr>
                <w:spacing w:val="-5"/>
                <w:sz w:val="26"/>
              </w:rPr>
              <w:t>100</w:t>
            </w:r>
          </w:p>
        </w:tc>
        <w:tc>
          <w:tcPr>
            <w:tcW w:w="761" w:type="dxa"/>
          </w:tcPr>
          <w:p>
            <w:pPr>
              <w:pStyle w:val="TableParagraph"/>
              <w:ind w:left="21" w:right="17"/>
              <w:rPr>
                <w:sz w:val="26"/>
              </w:rPr>
            </w:pPr>
            <w:r>
              <w:rPr>
                <w:spacing w:val="-10"/>
                <w:sz w:val="26"/>
              </w:rPr>
              <w:t>0</w:t>
            </w:r>
          </w:p>
        </w:tc>
        <w:tc>
          <w:tcPr>
            <w:tcW w:w="762" w:type="dxa"/>
          </w:tcPr>
          <w:p>
            <w:pPr>
              <w:pStyle w:val="TableParagraph"/>
              <w:ind w:left="11" w:right="12"/>
              <w:rPr>
                <w:sz w:val="26"/>
              </w:rPr>
            </w:pPr>
            <w:r>
              <w:rPr>
                <w:spacing w:val="-5"/>
                <w:sz w:val="26"/>
              </w:rPr>
              <w:t>100</w:t>
            </w:r>
          </w:p>
        </w:tc>
        <w:tc>
          <w:tcPr>
            <w:tcW w:w="759" w:type="dxa"/>
          </w:tcPr>
          <w:p>
            <w:pPr>
              <w:pStyle w:val="TableParagraph"/>
              <w:ind w:left="5"/>
              <w:rPr>
                <w:sz w:val="26"/>
              </w:rPr>
            </w:pPr>
            <w:r>
              <w:rPr>
                <w:spacing w:val="-5"/>
                <w:sz w:val="26"/>
              </w:rPr>
              <w:t>50</w:t>
            </w:r>
          </w:p>
        </w:tc>
        <w:tc>
          <w:tcPr>
            <w:tcW w:w="884" w:type="dxa"/>
          </w:tcPr>
          <w:p>
            <w:pPr>
              <w:pStyle w:val="TableParagraph"/>
              <w:ind w:left="22" w:right="19"/>
              <w:rPr>
                <w:sz w:val="26"/>
              </w:rPr>
            </w:pPr>
            <w:r>
              <w:rPr>
                <w:spacing w:val="-10"/>
                <w:sz w:val="26"/>
              </w:rPr>
              <w:t>0</w:t>
            </w:r>
          </w:p>
        </w:tc>
        <w:tc>
          <w:tcPr>
            <w:tcW w:w="760" w:type="dxa"/>
          </w:tcPr>
          <w:p>
            <w:pPr>
              <w:pStyle w:val="TableParagraph"/>
              <w:ind w:left="0" w:right="1"/>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19</w:t>
            </w:r>
          </w:p>
        </w:tc>
        <w:tc>
          <w:tcPr>
            <w:tcW w:w="2816" w:type="dxa"/>
          </w:tcPr>
          <w:p>
            <w:pPr>
              <w:pStyle w:val="TableParagraph"/>
              <w:jc w:val="left"/>
              <w:rPr>
                <w:sz w:val="26"/>
              </w:rPr>
            </w:pPr>
            <w:r>
              <w:rPr>
                <w:sz w:val="26"/>
              </w:rPr>
              <w:t>Keo</w:t>
            </w:r>
            <w:r>
              <w:rPr>
                <w:spacing w:val="-6"/>
                <w:sz w:val="26"/>
              </w:rPr>
              <w:t> </w:t>
            </w:r>
            <w:r>
              <w:rPr>
                <w:spacing w:val="-5"/>
                <w:sz w:val="26"/>
              </w:rPr>
              <w:t>dán</w:t>
            </w:r>
          </w:p>
        </w:tc>
        <w:tc>
          <w:tcPr>
            <w:tcW w:w="920" w:type="dxa"/>
          </w:tcPr>
          <w:p>
            <w:pPr>
              <w:pStyle w:val="TableParagraph"/>
              <w:ind w:left="8" w:right="3"/>
              <w:rPr>
                <w:sz w:val="26"/>
              </w:rPr>
            </w:pPr>
            <w:r>
              <w:rPr>
                <w:spacing w:val="-5"/>
                <w:sz w:val="26"/>
              </w:rPr>
              <w:t>Cái</w:t>
            </w:r>
          </w:p>
        </w:tc>
        <w:tc>
          <w:tcPr>
            <w:tcW w:w="718" w:type="dxa"/>
          </w:tcPr>
          <w:p>
            <w:pPr>
              <w:pStyle w:val="TableParagraph"/>
              <w:ind w:left="8" w:right="3"/>
              <w:rPr>
                <w:sz w:val="26"/>
              </w:rPr>
            </w:pPr>
            <w:r>
              <w:rPr>
                <w:spacing w:val="-5"/>
                <w:sz w:val="26"/>
              </w:rPr>
              <w:t>10</w:t>
            </w:r>
          </w:p>
        </w:tc>
        <w:tc>
          <w:tcPr>
            <w:tcW w:w="761" w:type="dxa"/>
          </w:tcPr>
          <w:p>
            <w:pPr>
              <w:pStyle w:val="TableParagraph"/>
              <w:ind w:left="21" w:right="17"/>
              <w:rPr>
                <w:sz w:val="26"/>
              </w:rPr>
            </w:pPr>
            <w:r>
              <w:rPr>
                <w:spacing w:val="-10"/>
                <w:sz w:val="26"/>
              </w:rPr>
              <w:t>0</w:t>
            </w:r>
          </w:p>
        </w:tc>
        <w:tc>
          <w:tcPr>
            <w:tcW w:w="762" w:type="dxa"/>
          </w:tcPr>
          <w:p>
            <w:pPr>
              <w:pStyle w:val="TableParagraph"/>
              <w:ind w:left="11" w:right="12"/>
              <w:rPr>
                <w:sz w:val="26"/>
              </w:rPr>
            </w:pPr>
            <w:r>
              <w:rPr>
                <w:spacing w:val="-5"/>
                <w:sz w:val="26"/>
              </w:rPr>
              <w:t>100</w:t>
            </w:r>
          </w:p>
        </w:tc>
        <w:tc>
          <w:tcPr>
            <w:tcW w:w="759" w:type="dxa"/>
          </w:tcPr>
          <w:p>
            <w:pPr>
              <w:pStyle w:val="TableParagraph"/>
              <w:ind w:left="5"/>
              <w:rPr>
                <w:sz w:val="26"/>
              </w:rPr>
            </w:pPr>
            <w:r>
              <w:rPr>
                <w:spacing w:val="-5"/>
                <w:sz w:val="26"/>
              </w:rPr>
              <w:t>10</w:t>
            </w:r>
          </w:p>
        </w:tc>
        <w:tc>
          <w:tcPr>
            <w:tcW w:w="884" w:type="dxa"/>
          </w:tcPr>
          <w:p>
            <w:pPr>
              <w:pStyle w:val="TableParagraph"/>
              <w:ind w:left="22" w:right="19"/>
              <w:rPr>
                <w:sz w:val="26"/>
              </w:rPr>
            </w:pPr>
            <w:r>
              <w:rPr>
                <w:spacing w:val="-10"/>
                <w:sz w:val="26"/>
              </w:rPr>
              <w:t>0</w:t>
            </w:r>
          </w:p>
        </w:tc>
        <w:tc>
          <w:tcPr>
            <w:tcW w:w="760" w:type="dxa"/>
          </w:tcPr>
          <w:p>
            <w:pPr>
              <w:pStyle w:val="TableParagraph"/>
              <w:ind w:left="0" w:right="1"/>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20</w:t>
            </w:r>
          </w:p>
        </w:tc>
        <w:tc>
          <w:tcPr>
            <w:tcW w:w="2816" w:type="dxa"/>
          </w:tcPr>
          <w:p>
            <w:pPr>
              <w:pStyle w:val="TableParagraph"/>
              <w:spacing w:line="297" w:lineRule="exact"/>
              <w:jc w:val="left"/>
              <w:rPr>
                <w:sz w:val="26"/>
              </w:rPr>
            </w:pPr>
            <w:r>
              <w:rPr>
                <w:sz w:val="26"/>
              </w:rPr>
              <w:t>Băng</w:t>
            </w:r>
            <w:r>
              <w:rPr>
                <w:spacing w:val="-5"/>
                <w:sz w:val="26"/>
              </w:rPr>
              <w:t> </w:t>
            </w:r>
            <w:r>
              <w:rPr>
                <w:sz w:val="26"/>
              </w:rPr>
              <w:t>dính</w:t>
            </w:r>
            <w:r>
              <w:rPr>
                <w:spacing w:val="-3"/>
                <w:sz w:val="26"/>
              </w:rPr>
              <w:t> </w:t>
            </w:r>
            <w:r>
              <w:rPr>
                <w:sz w:val="26"/>
              </w:rPr>
              <w:t>2</w:t>
            </w:r>
            <w:r>
              <w:rPr>
                <w:spacing w:val="-5"/>
                <w:sz w:val="26"/>
              </w:rPr>
              <w:t> </w:t>
            </w:r>
            <w:r>
              <w:rPr>
                <w:sz w:val="26"/>
              </w:rPr>
              <w:t>mặt</w:t>
            </w:r>
            <w:r>
              <w:rPr>
                <w:spacing w:val="-3"/>
                <w:sz w:val="26"/>
              </w:rPr>
              <w:t> </w:t>
            </w:r>
            <w:r>
              <w:rPr>
                <w:spacing w:val="-4"/>
                <w:sz w:val="26"/>
              </w:rPr>
              <w:t>mỏng</w:t>
            </w:r>
          </w:p>
        </w:tc>
        <w:tc>
          <w:tcPr>
            <w:tcW w:w="920" w:type="dxa"/>
          </w:tcPr>
          <w:p>
            <w:pPr>
              <w:pStyle w:val="TableParagraph"/>
              <w:spacing w:line="297" w:lineRule="exact"/>
              <w:ind w:left="8" w:right="3"/>
              <w:rPr>
                <w:sz w:val="26"/>
              </w:rPr>
            </w:pPr>
            <w:r>
              <w:rPr>
                <w:spacing w:val="-4"/>
                <w:sz w:val="26"/>
              </w:rPr>
              <w:t>Cuộn</w:t>
            </w:r>
          </w:p>
        </w:tc>
        <w:tc>
          <w:tcPr>
            <w:tcW w:w="718" w:type="dxa"/>
          </w:tcPr>
          <w:p>
            <w:pPr>
              <w:pStyle w:val="TableParagraph"/>
              <w:spacing w:line="297" w:lineRule="exact"/>
              <w:ind w:left="8" w:right="3"/>
              <w:rPr>
                <w:sz w:val="26"/>
              </w:rPr>
            </w:pPr>
            <w:r>
              <w:rPr>
                <w:spacing w:val="-10"/>
                <w:sz w:val="26"/>
              </w:rPr>
              <w:t>5</w:t>
            </w:r>
          </w:p>
        </w:tc>
        <w:tc>
          <w:tcPr>
            <w:tcW w:w="761" w:type="dxa"/>
          </w:tcPr>
          <w:p>
            <w:pPr>
              <w:pStyle w:val="TableParagraph"/>
              <w:spacing w:line="297" w:lineRule="exact"/>
              <w:ind w:left="21" w:right="17"/>
              <w:rPr>
                <w:sz w:val="26"/>
              </w:rPr>
            </w:pPr>
            <w:r>
              <w:rPr>
                <w:spacing w:val="-10"/>
                <w:sz w:val="26"/>
              </w:rPr>
              <w:t>0</w:t>
            </w:r>
          </w:p>
        </w:tc>
        <w:tc>
          <w:tcPr>
            <w:tcW w:w="762" w:type="dxa"/>
          </w:tcPr>
          <w:p>
            <w:pPr>
              <w:pStyle w:val="TableParagraph"/>
              <w:spacing w:line="297" w:lineRule="exact"/>
              <w:ind w:left="11" w:right="12"/>
              <w:rPr>
                <w:sz w:val="26"/>
              </w:rPr>
            </w:pPr>
            <w:r>
              <w:rPr>
                <w:spacing w:val="-5"/>
                <w:sz w:val="26"/>
              </w:rPr>
              <w:t>100</w:t>
            </w:r>
          </w:p>
        </w:tc>
        <w:tc>
          <w:tcPr>
            <w:tcW w:w="759" w:type="dxa"/>
          </w:tcPr>
          <w:p>
            <w:pPr>
              <w:pStyle w:val="TableParagraph"/>
              <w:spacing w:line="297" w:lineRule="exact"/>
              <w:ind w:left="5"/>
              <w:rPr>
                <w:sz w:val="26"/>
              </w:rPr>
            </w:pPr>
            <w:r>
              <w:rPr>
                <w:spacing w:val="-10"/>
                <w:sz w:val="26"/>
              </w:rPr>
              <w:t>5</w:t>
            </w:r>
          </w:p>
        </w:tc>
        <w:tc>
          <w:tcPr>
            <w:tcW w:w="884" w:type="dxa"/>
          </w:tcPr>
          <w:p>
            <w:pPr>
              <w:pStyle w:val="TableParagraph"/>
              <w:spacing w:line="297" w:lineRule="exact"/>
              <w:ind w:left="22" w:right="19"/>
              <w:rPr>
                <w:sz w:val="26"/>
              </w:rPr>
            </w:pPr>
            <w:r>
              <w:rPr>
                <w:spacing w:val="-10"/>
                <w:sz w:val="26"/>
              </w:rPr>
              <w:t>0</w:t>
            </w:r>
          </w:p>
        </w:tc>
        <w:tc>
          <w:tcPr>
            <w:tcW w:w="760" w:type="dxa"/>
          </w:tcPr>
          <w:p>
            <w:pPr>
              <w:pStyle w:val="TableParagraph"/>
              <w:spacing w:line="297" w:lineRule="exact"/>
              <w:ind w:left="0" w:right="1"/>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21</w:t>
            </w:r>
          </w:p>
        </w:tc>
        <w:tc>
          <w:tcPr>
            <w:tcW w:w="2816" w:type="dxa"/>
          </w:tcPr>
          <w:p>
            <w:pPr>
              <w:pStyle w:val="TableParagraph"/>
              <w:spacing w:line="297" w:lineRule="exact" w:before="23"/>
              <w:jc w:val="left"/>
              <w:rPr>
                <w:sz w:val="26"/>
              </w:rPr>
            </w:pPr>
            <w:r>
              <w:rPr>
                <w:sz w:val="26"/>
              </w:rPr>
              <w:t>Băng</w:t>
            </w:r>
            <w:r>
              <w:rPr>
                <w:spacing w:val="-5"/>
                <w:sz w:val="26"/>
              </w:rPr>
              <w:t> </w:t>
            </w:r>
            <w:r>
              <w:rPr>
                <w:sz w:val="26"/>
              </w:rPr>
              <w:t>dính</w:t>
            </w:r>
            <w:r>
              <w:rPr>
                <w:spacing w:val="-3"/>
                <w:sz w:val="26"/>
              </w:rPr>
              <w:t> </w:t>
            </w:r>
            <w:r>
              <w:rPr>
                <w:sz w:val="26"/>
              </w:rPr>
              <w:t>2</w:t>
            </w:r>
            <w:r>
              <w:rPr>
                <w:spacing w:val="-5"/>
                <w:sz w:val="26"/>
              </w:rPr>
              <w:t> </w:t>
            </w:r>
            <w:r>
              <w:rPr>
                <w:sz w:val="26"/>
              </w:rPr>
              <w:t>mặt</w:t>
            </w:r>
            <w:r>
              <w:rPr>
                <w:spacing w:val="-5"/>
                <w:sz w:val="26"/>
              </w:rPr>
              <w:t> dày</w:t>
            </w:r>
          </w:p>
        </w:tc>
        <w:tc>
          <w:tcPr>
            <w:tcW w:w="920" w:type="dxa"/>
          </w:tcPr>
          <w:p>
            <w:pPr>
              <w:pStyle w:val="TableParagraph"/>
              <w:spacing w:line="297" w:lineRule="exact" w:before="23"/>
              <w:ind w:left="8" w:right="3"/>
              <w:rPr>
                <w:sz w:val="26"/>
              </w:rPr>
            </w:pPr>
            <w:r>
              <w:rPr>
                <w:spacing w:val="-4"/>
                <w:sz w:val="26"/>
              </w:rPr>
              <w:t>Cuộn</w:t>
            </w:r>
          </w:p>
        </w:tc>
        <w:tc>
          <w:tcPr>
            <w:tcW w:w="718" w:type="dxa"/>
          </w:tcPr>
          <w:p>
            <w:pPr>
              <w:pStyle w:val="TableParagraph"/>
              <w:spacing w:line="297" w:lineRule="exact" w:before="23"/>
              <w:ind w:left="8" w:right="3"/>
              <w:rPr>
                <w:sz w:val="26"/>
              </w:rPr>
            </w:pPr>
            <w:r>
              <w:rPr>
                <w:spacing w:val="-10"/>
                <w:sz w:val="26"/>
              </w:rPr>
              <w:t>5</w:t>
            </w:r>
          </w:p>
        </w:tc>
        <w:tc>
          <w:tcPr>
            <w:tcW w:w="761" w:type="dxa"/>
          </w:tcPr>
          <w:p>
            <w:pPr>
              <w:pStyle w:val="TableParagraph"/>
              <w:spacing w:line="297" w:lineRule="exact" w:before="23"/>
              <w:ind w:left="21" w:right="17"/>
              <w:rPr>
                <w:sz w:val="26"/>
              </w:rPr>
            </w:pPr>
            <w:r>
              <w:rPr>
                <w:spacing w:val="-10"/>
                <w:sz w:val="26"/>
              </w:rPr>
              <w:t>0</w:t>
            </w:r>
          </w:p>
        </w:tc>
        <w:tc>
          <w:tcPr>
            <w:tcW w:w="762" w:type="dxa"/>
          </w:tcPr>
          <w:p>
            <w:pPr>
              <w:pStyle w:val="TableParagraph"/>
              <w:spacing w:line="297" w:lineRule="exact" w:before="23"/>
              <w:ind w:left="11" w:right="12"/>
              <w:rPr>
                <w:sz w:val="26"/>
              </w:rPr>
            </w:pPr>
            <w:r>
              <w:rPr>
                <w:spacing w:val="-5"/>
                <w:sz w:val="26"/>
              </w:rPr>
              <w:t>100</w:t>
            </w:r>
          </w:p>
        </w:tc>
        <w:tc>
          <w:tcPr>
            <w:tcW w:w="759" w:type="dxa"/>
          </w:tcPr>
          <w:p>
            <w:pPr>
              <w:pStyle w:val="TableParagraph"/>
              <w:spacing w:line="297" w:lineRule="exact" w:before="23"/>
              <w:ind w:left="5"/>
              <w:rPr>
                <w:sz w:val="26"/>
              </w:rPr>
            </w:pPr>
            <w:r>
              <w:rPr>
                <w:spacing w:val="-10"/>
                <w:sz w:val="26"/>
              </w:rPr>
              <w:t>5</w:t>
            </w:r>
          </w:p>
        </w:tc>
        <w:tc>
          <w:tcPr>
            <w:tcW w:w="884" w:type="dxa"/>
          </w:tcPr>
          <w:p>
            <w:pPr>
              <w:pStyle w:val="TableParagraph"/>
              <w:spacing w:line="297" w:lineRule="exact" w:before="23"/>
              <w:ind w:left="22" w:right="19"/>
              <w:rPr>
                <w:sz w:val="26"/>
              </w:rPr>
            </w:pPr>
            <w:r>
              <w:rPr>
                <w:spacing w:val="-10"/>
                <w:sz w:val="26"/>
              </w:rPr>
              <w:t>0</w:t>
            </w:r>
          </w:p>
        </w:tc>
        <w:tc>
          <w:tcPr>
            <w:tcW w:w="760" w:type="dxa"/>
          </w:tcPr>
          <w:p>
            <w:pPr>
              <w:pStyle w:val="TableParagraph"/>
              <w:spacing w:line="297" w:lineRule="exact" w:before="23"/>
              <w:ind w:left="0" w:right="1"/>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22</w:t>
            </w:r>
          </w:p>
        </w:tc>
        <w:tc>
          <w:tcPr>
            <w:tcW w:w="2816" w:type="dxa"/>
          </w:tcPr>
          <w:p>
            <w:pPr>
              <w:pStyle w:val="TableParagraph"/>
              <w:spacing w:line="297" w:lineRule="exact" w:before="23"/>
              <w:jc w:val="left"/>
              <w:rPr>
                <w:sz w:val="26"/>
              </w:rPr>
            </w:pPr>
            <w:r>
              <w:rPr>
                <w:sz w:val="26"/>
              </w:rPr>
              <w:t>Bấm</w:t>
            </w:r>
            <w:r>
              <w:rPr>
                <w:spacing w:val="-7"/>
                <w:sz w:val="26"/>
              </w:rPr>
              <w:t> </w:t>
            </w:r>
            <w:r>
              <w:rPr>
                <w:sz w:val="26"/>
              </w:rPr>
              <w:t>ghim</w:t>
            </w:r>
            <w:r>
              <w:rPr>
                <w:spacing w:val="-4"/>
                <w:sz w:val="26"/>
              </w:rPr>
              <w:t> </w:t>
            </w:r>
            <w:r>
              <w:rPr>
                <w:spacing w:val="-5"/>
                <w:sz w:val="26"/>
              </w:rPr>
              <w:t>bé</w:t>
            </w:r>
          </w:p>
        </w:tc>
        <w:tc>
          <w:tcPr>
            <w:tcW w:w="920" w:type="dxa"/>
          </w:tcPr>
          <w:p>
            <w:pPr>
              <w:pStyle w:val="TableParagraph"/>
              <w:spacing w:line="297" w:lineRule="exact" w:before="23"/>
              <w:ind w:left="8" w:right="3"/>
              <w:rPr>
                <w:sz w:val="26"/>
              </w:rPr>
            </w:pPr>
            <w:r>
              <w:rPr>
                <w:spacing w:val="-5"/>
                <w:sz w:val="26"/>
              </w:rPr>
              <w:t>Cái</w:t>
            </w:r>
          </w:p>
        </w:tc>
        <w:tc>
          <w:tcPr>
            <w:tcW w:w="718" w:type="dxa"/>
          </w:tcPr>
          <w:p>
            <w:pPr>
              <w:pStyle w:val="TableParagraph"/>
              <w:spacing w:line="297" w:lineRule="exact" w:before="23"/>
              <w:ind w:left="8" w:right="3"/>
              <w:rPr>
                <w:sz w:val="26"/>
              </w:rPr>
            </w:pPr>
            <w:r>
              <w:rPr>
                <w:spacing w:val="-10"/>
                <w:sz w:val="26"/>
              </w:rPr>
              <w:t>5</w:t>
            </w:r>
          </w:p>
        </w:tc>
        <w:tc>
          <w:tcPr>
            <w:tcW w:w="761" w:type="dxa"/>
          </w:tcPr>
          <w:p>
            <w:pPr>
              <w:pStyle w:val="TableParagraph"/>
              <w:spacing w:line="297" w:lineRule="exact" w:before="23"/>
              <w:ind w:left="21" w:right="17"/>
              <w:rPr>
                <w:sz w:val="26"/>
              </w:rPr>
            </w:pPr>
            <w:r>
              <w:rPr>
                <w:spacing w:val="-10"/>
                <w:sz w:val="26"/>
              </w:rPr>
              <w:t>0</w:t>
            </w:r>
          </w:p>
        </w:tc>
        <w:tc>
          <w:tcPr>
            <w:tcW w:w="762" w:type="dxa"/>
          </w:tcPr>
          <w:p>
            <w:pPr>
              <w:pStyle w:val="TableParagraph"/>
              <w:spacing w:line="297" w:lineRule="exact" w:before="23"/>
              <w:ind w:left="11" w:right="12"/>
              <w:rPr>
                <w:sz w:val="26"/>
              </w:rPr>
            </w:pPr>
            <w:r>
              <w:rPr>
                <w:spacing w:val="-5"/>
                <w:sz w:val="26"/>
              </w:rPr>
              <w:t>100</w:t>
            </w:r>
          </w:p>
        </w:tc>
        <w:tc>
          <w:tcPr>
            <w:tcW w:w="759" w:type="dxa"/>
          </w:tcPr>
          <w:p>
            <w:pPr>
              <w:pStyle w:val="TableParagraph"/>
              <w:spacing w:line="297" w:lineRule="exact" w:before="23"/>
              <w:ind w:left="5"/>
              <w:rPr>
                <w:sz w:val="26"/>
              </w:rPr>
            </w:pPr>
            <w:r>
              <w:rPr>
                <w:spacing w:val="-10"/>
                <w:sz w:val="26"/>
              </w:rPr>
              <w:t>5</w:t>
            </w:r>
          </w:p>
        </w:tc>
        <w:tc>
          <w:tcPr>
            <w:tcW w:w="884" w:type="dxa"/>
          </w:tcPr>
          <w:p>
            <w:pPr>
              <w:pStyle w:val="TableParagraph"/>
              <w:spacing w:line="297" w:lineRule="exact" w:before="23"/>
              <w:ind w:left="22" w:right="19"/>
              <w:rPr>
                <w:sz w:val="26"/>
              </w:rPr>
            </w:pPr>
            <w:r>
              <w:rPr>
                <w:spacing w:val="-10"/>
                <w:sz w:val="26"/>
              </w:rPr>
              <w:t>0</w:t>
            </w:r>
          </w:p>
        </w:tc>
        <w:tc>
          <w:tcPr>
            <w:tcW w:w="760" w:type="dxa"/>
          </w:tcPr>
          <w:p>
            <w:pPr>
              <w:pStyle w:val="TableParagraph"/>
              <w:spacing w:line="297" w:lineRule="exact" w:before="23"/>
              <w:ind w:left="0" w:right="1"/>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23</w:t>
            </w:r>
          </w:p>
        </w:tc>
        <w:tc>
          <w:tcPr>
            <w:tcW w:w="2816" w:type="dxa"/>
          </w:tcPr>
          <w:p>
            <w:pPr>
              <w:pStyle w:val="TableParagraph"/>
              <w:jc w:val="left"/>
              <w:rPr>
                <w:sz w:val="26"/>
              </w:rPr>
            </w:pPr>
            <w:r>
              <w:rPr>
                <w:sz w:val="26"/>
              </w:rPr>
              <w:t>Ghim</w:t>
            </w:r>
            <w:r>
              <w:rPr>
                <w:spacing w:val="-7"/>
                <w:sz w:val="26"/>
              </w:rPr>
              <w:t> </w:t>
            </w:r>
            <w:r>
              <w:rPr>
                <w:spacing w:val="-5"/>
                <w:sz w:val="26"/>
              </w:rPr>
              <w:t>bấm</w:t>
            </w:r>
          </w:p>
        </w:tc>
        <w:tc>
          <w:tcPr>
            <w:tcW w:w="920" w:type="dxa"/>
          </w:tcPr>
          <w:p>
            <w:pPr>
              <w:pStyle w:val="TableParagraph"/>
              <w:ind w:left="8" w:right="3"/>
              <w:rPr>
                <w:sz w:val="26"/>
              </w:rPr>
            </w:pPr>
            <w:r>
              <w:rPr>
                <w:spacing w:val="-5"/>
                <w:sz w:val="26"/>
              </w:rPr>
              <w:t>Hộp</w:t>
            </w:r>
          </w:p>
        </w:tc>
        <w:tc>
          <w:tcPr>
            <w:tcW w:w="718" w:type="dxa"/>
          </w:tcPr>
          <w:p>
            <w:pPr>
              <w:pStyle w:val="TableParagraph"/>
              <w:ind w:left="8" w:right="3"/>
              <w:rPr>
                <w:sz w:val="26"/>
              </w:rPr>
            </w:pPr>
            <w:r>
              <w:rPr>
                <w:spacing w:val="-10"/>
                <w:sz w:val="26"/>
              </w:rPr>
              <w:t>5</w:t>
            </w:r>
          </w:p>
        </w:tc>
        <w:tc>
          <w:tcPr>
            <w:tcW w:w="761" w:type="dxa"/>
          </w:tcPr>
          <w:p>
            <w:pPr>
              <w:pStyle w:val="TableParagraph"/>
              <w:ind w:left="21" w:right="17"/>
              <w:rPr>
                <w:sz w:val="26"/>
              </w:rPr>
            </w:pPr>
            <w:r>
              <w:rPr>
                <w:spacing w:val="-10"/>
                <w:sz w:val="26"/>
              </w:rPr>
              <w:t>0</w:t>
            </w:r>
          </w:p>
        </w:tc>
        <w:tc>
          <w:tcPr>
            <w:tcW w:w="762" w:type="dxa"/>
          </w:tcPr>
          <w:p>
            <w:pPr>
              <w:pStyle w:val="TableParagraph"/>
              <w:ind w:left="11" w:right="12"/>
              <w:rPr>
                <w:sz w:val="26"/>
              </w:rPr>
            </w:pPr>
            <w:r>
              <w:rPr>
                <w:spacing w:val="-5"/>
                <w:sz w:val="26"/>
              </w:rPr>
              <w:t>100</w:t>
            </w:r>
          </w:p>
        </w:tc>
        <w:tc>
          <w:tcPr>
            <w:tcW w:w="759" w:type="dxa"/>
          </w:tcPr>
          <w:p>
            <w:pPr>
              <w:pStyle w:val="TableParagraph"/>
              <w:ind w:left="5"/>
              <w:rPr>
                <w:sz w:val="26"/>
              </w:rPr>
            </w:pPr>
            <w:r>
              <w:rPr>
                <w:spacing w:val="-10"/>
                <w:sz w:val="26"/>
              </w:rPr>
              <w:t>5</w:t>
            </w:r>
          </w:p>
        </w:tc>
        <w:tc>
          <w:tcPr>
            <w:tcW w:w="884" w:type="dxa"/>
          </w:tcPr>
          <w:p>
            <w:pPr>
              <w:pStyle w:val="TableParagraph"/>
              <w:ind w:left="22" w:right="19"/>
              <w:rPr>
                <w:sz w:val="26"/>
              </w:rPr>
            </w:pPr>
            <w:r>
              <w:rPr>
                <w:spacing w:val="-10"/>
                <w:sz w:val="26"/>
              </w:rPr>
              <w:t>0</w:t>
            </w:r>
          </w:p>
        </w:tc>
        <w:tc>
          <w:tcPr>
            <w:tcW w:w="760" w:type="dxa"/>
          </w:tcPr>
          <w:p>
            <w:pPr>
              <w:pStyle w:val="TableParagraph"/>
              <w:ind w:left="0" w:right="1"/>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24</w:t>
            </w:r>
          </w:p>
        </w:tc>
        <w:tc>
          <w:tcPr>
            <w:tcW w:w="2816" w:type="dxa"/>
          </w:tcPr>
          <w:p>
            <w:pPr>
              <w:pStyle w:val="TableParagraph"/>
              <w:jc w:val="left"/>
              <w:rPr>
                <w:sz w:val="26"/>
              </w:rPr>
            </w:pPr>
            <w:r>
              <w:rPr>
                <w:sz w:val="26"/>
              </w:rPr>
              <w:t>Bấm</w:t>
            </w:r>
            <w:r>
              <w:rPr>
                <w:spacing w:val="-6"/>
                <w:sz w:val="26"/>
              </w:rPr>
              <w:t> </w:t>
            </w:r>
            <w:r>
              <w:rPr>
                <w:sz w:val="26"/>
              </w:rPr>
              <w:t>ghi</w:t>
            </w:r>
            <w:r>
              <w:rPr>
                <w:spacing w:val="-5"/>
                <w:sz w:val="26"/>
              </w:rPr>
              <w:t> to</w:t>
            </w:r>
          </w:p>
        </w:tc>
        <w:tc>
          <w:tcPr>
            <w:tcW w:w="920" w:type="dxa"/>
          </w:tcPr>
          <w:p>
            <w:pPr>
              <w:pStyle w:val="TableParagraph"/>
              <w:ind w:left="8" w:right="3"/>
              <w:rPr>
                <w:sz w:val="26"/>
              </w:rPr>
            </w:pPr>
            <w:r>
              <w:rPr>
                <w:spacing w:val="-5"/>
                <w:sz w:val="26"/>
              </w:rPr>
              <w:t>Cái</w:t>
            </w:r>
          </w:p>
        </w:tc>
        <w:tc>
          <w:tcPr>
            <w:tcW w:w="718" w:type="dxa"/>
          </w:tcPr>
          <w:p>
            <w:pPr>
              <w:pStyle w:val="TableParagraph"/>
              <w:ind w:left="8" w:right="3"/>
              <w:rPr>
                <w:sz w:val="26"/>
              </w:rPr>
            </w:pPr>
            <w:r>
              <w:rPr>
                <w:spacing w:val="-10"/>
                <w:sz w:val="26"/>
              </w:rPr>
              <w:t>2</w:t>
            </w:r>
          </w:p>
        </w:tc>
        <w:tc>
          <w:tcPr>
            <w:tcW w:w="761" w:type="dxa"/>
          </w:tcPr>
          <w:p>
            <w:pPr>
              <w:pStyle w:val="TableParagraph"/>
              <w:ind w:left="21" w:right="17"/>
              <w:rPr>
                <w:sz w:val="26"/>
              </w:rPr>
            </w:pPr>
            <w:r>
              <w:rPr>
                <w:spacing w:val="-10"/>
                <w:sz w:val="26"/>
              </w:rPr>
              <w:t>0</w:t>
            </w:r>
          </w:p>
        </w:tc>
        <w:tc>
          <w:tcPr>
            <w:tcW w:w="762" w:type="dxa"/>
          </w:tcPr>
          <w:p>
            <w:pPr>
              <w:pStyle w:val="TableParagraph"/>
              <w:ind w:left="11" w:right="12"/>
              <w:rPr>
                <w:sz w:val="26"/>
              </w:rPr>
            </w:pPr>
            <w:r>
              <w:rPr>
                <w:spacing w:val="-5"/>
                <w:sz w:val="26"/>
              </w:rPr>
              <w:t>100</w:t>
            </w:r>
          </w:p>
        </w:tc>
        <w:tc>
          <w:tcPr>
            <w:tcW w:w="759" w:type="dxa"/>
          </w:tcPr>
          <w:p>
            <w:pPr>
              <w:pStyle w:val="TableParagraph"/>
              <w:ind w:left="5"/>
              <w:rPr>
                <w:sz w:val="26"/>
              </w:rPr>
            </w:pPr>
            <w:r>
              <w:rPr>
                <w:spacing w:val="-10"/>
                <w:sz w:val="26"/>
              </w:rPr>
              <w:t>2</w:t>
            </w:r>
          </w:p>
        </w:tc>
        <w:tc>
          <w:tcPr>
            <w:tcW w:w="884" w:type="dxa"/>
          </w:tcPr>
          <w:p>
            <w:pPr>
              <w:pStyle w:val="TableParagraph"/>
              <w:ind w:left="22" w:right="19"/>
              <w:rPr>
                <w:sz w:val="26"/>
              </w:rPr>
            </w:pPr>
            <w:r>
              <w:rPr>
                <w:spacing w:val="-10"/>
                <w:sz w:val="26"/>
              </w:rPr>
              <w:t>0</w:t>
            </w:r>
          </w:p>
        </w:tc>
        <w:tc>
          <w:tcPr>
            <w:tcW w:w="760" w:type="dxa"/>
          </w:tcPr>
          <w:p>
            <w:pPr>
              <w:pStyle w:val="TableParagraph"/>
              <w:ind w:left="0" w:right="1"/>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25</w:t>
            </w:r>
          </w:p>
        </w:tc>
        <w:tc>
          <w:tcPr>
            <w:tcW w:w="2816" w:type="dxa"/>
          </w:tcPr>
          <w:p>
            <w:pPr>
              <w:pStyle w:val="TableParagraph"/>
              <w:jc w:val="left"/>
              <w:rPr>
                <w:sz w:val="26"/>
              </w:rPr>
            </w:pPr>
            <w:r>
              <w:rPr>
                <w:sz w:val="26"/>
              </w:rPr>
              <w:t>Đồ</w:t>
            </w:r>
            <w:r>
              <w:rPr>
                <w:spacing w:val="-5"/>
                <w:sz w:val="26"/>
              </w:rPr>
              <w:t> </w:t>
            </w:r>
            <w:r>
              <w:rPr>
                <w:sz w:val="26"/>
              </w:rPr>
              <w:t>bấm</w:t>
            </w:r>
            <w:r>
              <w:rPr>
                <w:spacing w:val="-5"/>
                <w:sz w:val="26"/>
              </w:rPr>
              <w:t> lỗ</w:t>
            </w:r>
          </w:p>
        </w:tc>
        <w:tc>
          <w:tcPr>
            <w:tcW w:w="920" w:type="dxa"/>
          </w:tcPr>
          <w:p>
            <w:pPr>
              <w:pStyle w:val="TableParagraph"/>
              <w:ind w:left="8" w:right="3"/>
              <w:rPr>
                <w:sz w:val="26"/>
              </w:rPr>
            </w:pPr>
            <w:r>
              <w:rPr>
                <w:spacing w:val="-5"/>
                <w:sz w:val="26"/>
              </w:rPr>
              <w:t>Cái</w:t>
            </w:r>
          </w:p>
        </w:tc>
        <w:tc>
          <w:tcPr>
            <w:tcW w:w="718" w:type="dxa"/>
          </w:tcPr>
          <w:p>
            <w:pPr>
              <w:pStyle w:val="TableParagraph"/>
              <w:ind w:left="8" w:right="3"/>
              <w:rPr>
                <w:sz w:val="26"/>
              </w:rPr>
            </w:pPr>
            <w:r>
              <w:rPr>
                <w:spacing w:val="-10"/>
                <w:sz w:val="26"/>
              </w:rPr>
              <w:t>2</w:t>
            </w:r>
          </w:p>
        </w:tc>
        <w:tc>
          <w:tcPr>
            <w:tcW w:w="761" w:type="dxa"/>
          </w:tcPr>
          <w:p>
            <w:pPr>
              <w:pStyle w:val="TableParagraph"/>
              <w:ind w:left="21" w:right="17"/>
              <w:rPr>
                <w:sz w:val="26"/>
              </w:rPr>
            </w:pPr>
            <w:r>
              <w:rPr>
                <w:spacing w:val="-10"/>
                <w:sz w:val="26"/>
              </w:rPr>
              <w:t>0</w:t>
            </w:r>
          </w:p>
        </w:tc>
        <w:tc>
          <w:tcPr>
            <w:tcW w:w="762" w:type="dxa"/>
          </w:tcPr>
          <w:p>
            <w:pPr>
              <w:pStyle w:val="TableParagraph"/>
              <w:ind w:left="11" w:right="12"/>
              <w:rPr>
                <w:sz w:val="26"/>
              </w:rPr>
            </w:pPr>
            <w:r>
              <w:rPr>
                <w:spacing w:val="-5"/>
                <w:sz w:val="26"/>
              </w:rPr>
              <w:t>100</w:t>
            </w:r>
          </w:p>
        </w:tc>
        <w:tc>
          <w:tcPr>
            <w:tcW w:w="759" w:type="dxa"/>
          </w:tcPr>
          <w:p>
            <w:pPr>
              <w:pStyle w:val="TableParagraph"/>
              <w:ind w:left="5"/>
              <w:rPr>
                <w:sz w:val="26"/>
              </w:rPr>
            </w:pPr>
            <w:r>
              <w:rPr>
                <w:spacing w:val="-10"/>
                <w:sz w:val="26"/>
              </w:rPr>
              <w:t>2</w:t>
            </w:r>
          </w:p>
        </w:tc>
        <w:tc>
          <w:tcPr>
            <w:tcW w:w="884" w:type="dxa"/>
          </w:tcPr>
          <w:p>
            <w:pPr>
              <w:pStyle w:val="TableParagraph"/>
              <w:ind w:left="22" w:right="19"/>
              <w:rPr>
                <w:sz w:val="26"/>
              </w:rPr>
            </w:pPr>
            <w:r>
              <w:rPr>
                <w:spacing w:val="-10"/>
                <w:sz w:val="26"/>
              </w:rPr>
              <w:t>0</w:t>
            </w:r>
          </w:p>
        </w:tc>
        <w:tc>
          <w:tcPr>
            <w:tcW w:w="760" w:type="dxa"/>
          </w:tcPr>
          <w:p>
            <w:pPr>
              <w:pStyle w:val="TableParagraph"/>
              <w:ind w:left="0" w:right="1"/>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26</w:t>
            </w:r>
          </w:p>
        </w:tc>
        <w:tc>
          <w:tcPr>
            <w:tcW w:w="2816" w:type="dxa"/>
          </w:tcPr>
          <w:p>
            <w:pPr>
              <w:pStyle w:val="TableParagraph"/>
              <w:spacing w:line="297" w:lineRule="exact"/>
              <w:jc w:val="left"/>
              <w:rPr>
                <w:sz w:val="26"/>
              </w:rPr>
            </w:pPr>
            <w:r>
              <w:rPr>
                <w:sz w:val="26"/>
              </w:rPr>
              <w:t>Kẹp</w:t>
            </w:r>
            <w:r>
              <w:rPr>
                <w:spacing w:val="-6"/>
                <w:sz w:val="26"/>
              </w:rPr>
              <w:t> </w:t>
            </w:r>
            <w:r>
              <w:rPr>
                <w:spacing w:val="-4"/>
                <w:sz w:val="26"/>
              </w:rPr>
              <w:t>giấy</w:t>
            </w:r>
          </w:p>
        </w:tc>
        <w:tc>
          <w:tcPr>
            <w:tcW w:w="920" w:type="dxa"/>
          </w:tcPr>
          <w:p>
            <w:pPr>
              <w:pStyle w:val="TableParagraph"/>
              <w:spacing w:line="297" w:lineRule="exact"/>
              <w:ind w:left="8" w:right="3"/>
              <w:rPr>
                <w:sz w:val="26"/>
              </w:rPr>
            </w:pPr>
            <w:r>
              <w:rPr>
                <w:spacing w:val="-5"/>
                <w:sz w:val="26"/>
              </w:rPr>
              <w:t>Hộp</w:t>
            </w:r>
          </w:p>
        </w:tc>
        <w:tc>
          <w:tcPr>
            <w:tcW w:w="718" w:type="dxa"/>
          </w:tcPr>
          <w:p>
            <w:pPr>
              <w:pStyle w:val="TableParagraph"/>
              <w:spacing w:line="297" w:lineRule="exact"/>
              <w:ind w:left="8" w:right="3"/>
              <w:rPr>
                <w:sz w:val="26"/>
              </w:rPr>
            </w:pPr>
            <w:r>
              <w:rPr>
                <w:spacing w:val="-10"/>
                <w:sz w:val="26"/>
              </w:rPr>
              <w:t>5</w:t>
            </w:r>
          </w:p>
        </w:tc>
        <w:tc>
          <w:tcPr>
            <w:tcW w:w="761" w:type="dxa"/>
          </w:tcPr>
          <w:p>
            <w:pPr>
              <w:pStyle w:val="TableParagraph"/>
              <w:spacing w:line="297" w:lineRule="exact"/>
              <w:ind w:left="21" w:right="17"/>
              <w:rPr>
                <w:sz w:val="26"/>
              </w:rPr>
            </w:pPr>
            <w:r>
              <w:rPr>
                <w:spacing w:val="-10"/>
                <w:sz w:val="26"/>
              </w:rPr>
              <w:t>0</w:t>
            </w:r>
          </w:p>
        </w:tc>
        <w:tc>
          <w:tcPr>
            <w:tcW w:w="762" w:type="dxa"/>
          </w:tcPr>
          <w:p>
            <w:pPr>
              <w:pStyle w:val="TableParagraph"/>
              <w:spacing w:line="297" w:lineRule="exact"/>
              <w:ind w:left="11" w:right="12"/>
              <w:rPr>
                <w:sz w:val="26"/>
              </w:rPr>
            </w:pPr>
            <w:r>
              <w:rPr>
                <w:spacing w:val="-5"/>
                <w:sz w:val="26"/>
              </w:rPr>
              <w:t>100</w:t>
            </w:r>
          </w:p>
        </w:tc>
        <w:tc>
          <w:tcPr>
            <w:tcW w:w="759" w:type="dxa"/>
          </w:tcPr>
          <w:p>
            <w:pPr>
              <w:pStyle w:val="TableParagraph"/>
              <w:spacing w:line="297" w:lineRule="exact"/>
              <w:ind w:left="5"/>
              <w:rPr>
                <w:sz w:val="26"/>
              </w:rPr>
            </w:pPr>
            <w:r>
              <w:rPr>
                <w:spacing w:val="-10"/>
                <w:sz w:val="26"/>
              </w:rPr>
              <w:t>5</w:t>
            </w:r>
          </w:p>
        </w:tc>
        <w:tc>
          <w:tcPr>
            <w:tcW w:w="884" w:type="dxa"/>
          </w:tcPr>
          <w:p>
            <w:pPr>
              <w:pStyle w:val="TableParagraph"/>
              <w:spacing w:line="297" w:lineRule="exact"/>
              <w:ind w:left="22" w:right="19"/>
              <w:rPr>
                <w:sz w:val="26"/>
              </w:rPr>
            </w:pPr>
            <w:r>
              <w:rPr>
                <w:spacing w:val="-10"/>
                <w:sz w:val="26"/>
              </w:rPr>
              <w:t>0</w:t>
            </w:r>
          </w:p>
        </w:tc>
        <w:tc>
          <w:tcPr>
            <w:tcW w:w="760" w:type="dxa"/>
          </w:tcPr>
          <w:p>
            <w:pPr>
              <w:pStyle w:val="TableParagraph"/>
              <w:spacing w:line="297" w:lineRule="exact"/>
              <w:ind w:left="0" w:right="1"/>
              <w:rPr>
                <w:sz w:val="26"/>
              </w:rPr>
            </w:pPr>
            <w:r>
              <w:rPr>
                <w:spacing w:val="-5"/>
                <w:sz w:val="26"/>
              </w:rPr>
              <w:t>100</w:t>
            </w:r>
          </w:p>
        </w:tc>
      </w:tr>
      <w:tr>
        <w:trPr>
          <w:trHeight w:val="340" w:hRule="atLeast"/>
        </w:trPr>
        <w:tc>
          <w:tcPr>
            <w:tcW w:w="708" w:type="dxa"/>
          </w:tcPr>
          <w:p>
            <w:pPr>
              <w:pStyle w:val="TableParagraph"/>
              <w:spacing w:line="298" w:lineRule="exact" w:before="23"/>
              <w:ind w:left="63" w:right="56"/>
              <w:rPr>
                <w:sz w:val="26"/>
              </w:rPr>
            </w:pPr>
            <w:r>
              <w:rPr>
                <w:spacing w:val="-5"/>
                <w:sz w:val="26"/>
              </w:rPr>
              <w:t>27</w:t>
            </w:r>
          </w:p>
        </w:tc>
        <w:tc>
          <w:tcPr>
            <w:tcW w:w="2816" w:type="dxa"/>
          </w:tcPr>
          <w:p>
            <w:pPr>
              <w:pStyle w:val="TableParagraph"/>
              <w:spacing w:line="298" w:lineRule="exact" w:before="23"/>
              <w:jc w:val="left"/>
              <w:rPr>
                <w:sz w:val="26"/>
              </w:rPr>
            </w:pPr>
            <w:r>
              <w:rPr>
                <w:sz w:val="26"/>
              </w:rPr>
              <w:t>Bìa</w:t>
            </w:r>
            <w:r>
              <w:rPr>
                <w:spacing w:val="-5"/>
                <w:sz w:val="26"/>
              </w:rPr>
              <w:t> </w:t>
            </w:r>
            <w:r>
              <w:rPr>
                <w:spacing w:val="-4"/>
                <w:sz w:val="26"/>
              </w:rPr>
              <w:t>nhẫn</w:t>
            </w:r>
          </w:p>
        </w:tc>
        <w:tc>
          <w:tcPr>
            <w:tcW w:w="920" w:type="dxa"/>
          </w:tcPr>
          <w:p>
            <w:pPr>
              <w:pStyle w:val="TableParagraph"/>
              <w:spacing w:line="298" w:lineRule="exact" w:before="23"/>
              <w:ind w:left="8" w:right="3"/>
              <w:rPr>
                <w:sz w:val="26"/>
              </w:rPr>
            </w:pPr>
            <w:r>
              <w:rPr>
                <w:spacing w:val="-5"/>
                <w:sz w:val="26"/>
              </w:rPr>
              <w:t>Cái</w:t>
            </w:r>
          </w:p>
        </w:tc>
        <w:tc>
          <w:tcPr>
            <w:tcW w:w="718" w:type="dxa"/>
          </w:tcPr>
          <w:p>
            <w:pPr>
              <w:pStyle w:val="TableParagraph"/>
              <w:spacing w:line="298" w:lineRule="exact" w:before="23"/>
              <w:ind w:left="8" w:right="3"/>
              <w:rPr>
                <w:sz w:val="26"/>
              </w:rPr>
            </w:pPr>
            <w:r>
              <w:rPr>
                <w:spacing w:val="-10"/>
                <w:sz w:val="26"/>
              </w:rPr>
              <w:t>5</w:t>
            </w:r>
          </w:p>
        </w:tc>
        <w:tc>
          <w:tcPr>
            <w:tcW w:w="761" w:type="dxa"/>
          </w:tcPr>
          <w:p>
            <w:pPr>
              <w:pStyle w:val="TableParagraph"/>
              <w:spacing w:line="298" w:lineRule="exact" w:before="23"/>
              <w:ind w:left="21" w:right="17"/>
              <w:rPr>
                <w:sz w:val="26"/>
              </w:rPr>
            </w:pPr>
            <w:r>
              <w:rPr>
                <w:spacing w:val="-10"/>
                <w:sz w:val="26"/>
              </w:rPr>
              <w:t>0</w:t>
            </w:r>
          </w:p>
        </w:tc>
        <w:tc>
          <w:tcPr>
            <w:tcW w:w="762" w:type="dxa"/>
          </w:tcPr>
          <w:p>
            <w:pPr>
              <w:pStyle w:val="TableParagraph"/>
              <w:spacing w:line="298" w:lineRule="exact" w:before="23"/>
              <w:ind w:left="11" w:right="12"/>
              <w:rPr>
                <w:sz w:val="26"/>
              </w:rPr>
            </w:pPr>
            <w:r>
              <w:rPr>
                <w:spacing w:val="-5"/>
                <w:sz w:val="26"/>
              </w:rPr>
              <w:t>100</w:t>
            </w:r>
          </w:p>
        </w:tc>
        <w:tc>
          <w:tcPr>
            <w:tcW w:w="759" w:type="dxa"/>
          </w:tcPr>
          <w:p>
            <w:pPr>
              <w:pStyle w:val="TableParagraph"/>
              <w:spacing w:line="298" w:lineRule="exact" w:before="23"/>
              <w:ind w:left="5"/>
              <w:rPr>
                <w:sz w:val="26"/>
              </w:rPr>
            </w:pPr>
            <w:r>
              <w:rPr>
                <w:spacing w:val="-10"/>
                <w:sz w:val="26"/>
              </w:rPr>
              <w:t>5</w:t>
            </w:r>
          </w:p>
        </w:tc>
        <w:tc>
          <w:tcPr>
            <w:tcW w:w="884" w:type="dxa"/>
          </w:tcPr>
          <w:p>
            <w:pPr>
              <w:pStyle w:val="TableParagraph"/>
              <w:spacing w:line="298" w:lineRule="exact" w:before="23"/>
              <w:ind w:left="22" w:right="19"/>
              <w:rPr>
                <w:sz w:val="26"/>
              </w:rPr>
            </w:pPr>
            <w:r>
              <w:rPr>
                <w:spacing w:val="-10"/>
                <w:sz w:val="26"/>
              </w:rPr>
              <w:t>0</w:t>
            </w:r>
          </w:p>
        </w:tc>
        <w:tc>
          <w:tcPr>
            <w:tcW w:w="760" w:type="dxa"/>
          </w:tcPr>
          <w:p>
            <w:pPr>
              <w:pStyle w:val="TableParagraph"/>
              <w:spacing w:line="298" w:lineRule="exact" w:before="23"/>
              <w:ind w:left="0" w:right="1"/>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28</w:t>
            </w:r>
          </w:p>
        </w:tc>
        <w:tc>
          <w:tcPr>
            <w:tcW w:w="2816" w:type="dxa"/>
          </w:tcPr>
          <w:p>
            <w:pPr>
              <w:pStyle w:val="TableParagraph"/>
              <w:spacing w:line="297" w:lineRule="exact" w:before="23"/>
              <w:jc w:val="left"/>
              <w:rPr>
                <w:sz w:val="26"/>
              </w:rPr>
            </w:pPr>
            <w:r>
              <w:rPr>
                <w:sz w:val="26"/>
              </w:rPr>
              <w:t>Bìa</w:t>
            </w:r>
            <w:r>
              <w:rPr>
                <w:spacing w:val="-6"/>
                <w:sz w:val="26"/>
              </w:rPr>
              <w:t> </w:t>
            </w:r>
            <w:r>
              <w:rPr>
                <w:sz w:val="26"/>
              </w:rPr>
              <w:t>trình</w:t>
            </w:r>
            <w:r>
              <w:rPr>
                <w:spacing w:val="-5"/>
                <w:sz w:val="26"/>
              </w:rPr>
              <w:t> ký</w:t>
            </w:r>
          </w:p>
        </w:tc>
        <w:tc>
          <w:tcPr>
            <w:tcW w:w="920" w:type="dxa"/>
          </w:tcPr>
          <w:p>
            <w:pPr>
              <w:pStyle w:val="TableParagraph"/>
              <w:spacing w:line="297" w:lineRule="exact" w:before="23"/>
              <w:ind w:left="8" w:right="3"/>
              <w:rPr>
                <w:sz w:val="26"/>
              </w:rPr>
            </w:pPr>
            <w:r>
              <w:rPr>
                <w:spacing w:val="-5"/>
                <w:sz w:val="26"/>
              </w:rPr>
              <w:t>Cái</w:t>
            </w:r>
          </w:p>
        </w:tc>
        <w:tc>
          <w:tcPr>
            <w:tcW w:w="718" w:type="dxa"/>
          </w:tcPr>
          <w:p>
            <w:pPr>
              <w:pStyle w:val="TableParagraph"/>
              <w:spacing w:line="297" w:lineRule="exact" w:before="23"/>
              <w:ind w:left="8" w:right="3"/>
              <w:rPr>
                <w:sz w:val="26"/>
              </w:rPr>
            </w:pPr>
            <w:r>
              <w:rPr>
                <w:spacing w:val="-10"/>
                <w:sz w:val="26"/>
              </w:rPr>
              <w:t>5</w:t>
            </w:r>
          </w:p>
        </w:tc>
        <w:tc>
          <w:tcPr>
            <w:tcW w:w="761" w:type="dxa"/>
          </w:tcPr>
          <w:p>
            <w:pPr>
              <w:pStyle w:val="TableParagraph"/>
              <w:spacing w:line="297" w:lineRule="exact" w:before="23"/>
              <w:ind w:left="21" w:right="17"/>
              <w:rPr>
                <w:sz w:val="26"/>
              </w:rPr>
            </w:pPr>
            <w:r>
              <w:rPr>
                <w:spacing w:val="-10"/>
                <w:sz w:val="26"/>
              </w:rPr>
              <w:t>0</w:t>
            </w:r>
          </w:p>
        </w:tc>
        <w:tc>
          <w:tcPr>
            <w:tcW w:w="762" w:type="dxa"/>
          </w:tcPr>
          <w:p>
            <w:pPr>
              <w:pStyle w:val="TableParagraph"/>
              <w:spacing w:line="297" w:lineRule="exact" w:before="23"/>
              <w:ind w:left="11" w:right="12"/>
              <w:rPr>
                <w:sz w:val="26"/>
              </w:rPr>
            </w:pPr>
            <w:r>
              <w:rPr>
                <w:spacing w:val="-5"/>
                <w:sz w:val="26"/>
              </w:rPr>
              <w:t>100</w:t>
            </w:r>
          </w:p>
        </w:tc>
        <w:tc>
          <w:tcPr>
            <w:tcW w:w="759" w:type="dxa"/>
          </w:tcPr>
          <w:p>
            <w:pPr>
              <w:pStyle w:val="TableParagraph"/>
              <w:spacing w:line="297" w:lineRule="exact" w:before="23"/>
              <w:ind w:left="5"/>
              <w:rPr>
                <w:sz w:val="26"/>
              </w:rPr>
            </w:pPr>
            <w:r>
              <w:rPr>
                <w:spacing w:val="-10"/>
                <w:sz w:val="26"/>
              </w:rPr>
              <w:t>5</w:t>
            </w:r>
          </w:p>
        </w:tc>
        <w:tc>
          <w:tcPr>
            <w:tcW w:w="884" w:type="dxa"/>
          </w:tcPr>
          <w:p>
            <w:pPr>
              <w:pStyle w:val="TableParagraph"/>
              <w:spacing w:line="297" w:lineRule="exact" w:before="23"/>
              <w:ind w:left="22" w:right="19"/>
              <w:rPr>
                <w:sz w:val="26"/>
              </w:rPr>
            </w:pPr>
            <w:r>
              <w:rPr>
                <w:spacing w:val="-10"/>
                <w:sz w:val="26"/>
              </w:rPr>
              <w:t>0</w:t>
            </w:r>
          </w:p>
        </w:tc>
        <w:tc>
          <w:tcPr>
            <w:tcW w:w="760" w:type="dxa"/>
          </w:tcPr>
          <w:p>
            <w:pPr>
              <w:pStyle w:val="TableParagraph"/>
              <w:spacing w:line="297" w:lineRule="exact" w:before="23"/>
              <w:ind w:left="0" w:right="1"/>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29</w:t>
            </w:r>
          </w:p>
        </w:tc>
        <w:tc>
          <w:tcPr>
            <w:tcW w:w="2816" w:type="dxa"/>
          </w:tcPr>
          <w:p>
            <w:pPr>
              <w:pStyle w:val="TableParagraph"/>
              <w:jc w:val="left"/>
              <w:rPr>
                <w:sz w:val="26"/>
              </w:rPr>
            </w:pPr>
            <w:r>
              <w:rPr>
                <w:spacing w:val="-5"/>
                <w:sz w:val="26"/>
              </w:rPr>
              <w:t>Kéo</w:t>
            </w:r>
          </w:p>
        </w:tc>
        <w:tc>
          <w:tcPr>
            <w:tcW w:w="920" w:type="dxa"/>
          </w:tcPr>
          <w:p>
            <w:pPr>
              <w:pStyle w:val="TableParagraph"/>
              <w:ind w:left="8" w:right="3"/>
              <w:rPr>
                <w:sz w:val="26"/>
              </w:rPr>
            </w:pPr>
            <w:r>
              <w:rPr>
                <w:spacing w:val="-5"/>
                <w:sz w:val="26"/>
              </w:rPr>
              <w:t>Cái</w:t>
            </w:r>
          </w:p>
        </w:tc>
        <w:tc>
          <w:tcPr>
            <w:tcW w:w="718" w:type="dxa"/>
          </w:tcPr>
          <w:p>
            <w:pPr>
              <w:pStyle w:val="TableParagraph"/>
              <w:ind w:left="8" w:right="3"/>
              <w:rPr>
                <w:sz w:val="26"/>
              </w:rPr>
            </w:pPr>
            <w:r>
              <w:rPr>
                <w:spacing w:val="-10"/>
                <w:sz w:val="26"/>
              </w:rPr>
              <w:t>5</w:t>
            </w:r>
          </w:p>
        </w:tc>
        <w:tc>
          <w:tcPr>
            <w:tcW w:w="761" w:type="dxa"/>
          </w:tcPr>
          <w:p>
            <w:pPr>
              <w:pStyle w:val="TableParagraph"/>
              <w:ind w:left="21" w:right="17"/>
              <w:rPr>
                <w:sz w:val="26"/>
              </w:rPr>
            </w:pPr>
            <w:r>
              <w:rPr>
                <w:spacing w:val="-10"/>
                <w:sz w:val="26"/>
              </w:rPr>
              <w:t>0</w:t>
            </w:r>
          </w:p>
        </w:tc>
        <w:tc>
          <w:tcPr>
            <w:tcW w:w="762" w:type="dxa"/>
          </w:tcPr>
          <w:p>
            <w:pPr>
              <w:pStyle w:val="TableParagraph"/>
              <w:ind w:left="11" w:right="12"/>
              <w:rPr>
                <w:sz w:val="26"/>
              </w:rPr>
            </w:pPr>
            <w:r>
              <w:rPr>
                <w:spacing w:val="-5"/>
                <w:sz w:val="26"/>
              </w:rPr>
              <w:t>100</w:t>
            </w:r>
          </w:p>
        </w:tc>
        <w:tc>
          <w:tcPr>
            <w:tcW w:w="759" w:type="dxa"/>
          </w:tcPr>
          <w:p>
            <w:pPr>
              <w:pStyle w:val="TableParagraph"/>
              <w:ind w:left="5"/>
              <w:rPr>
                <w:sz w:val="26"/>
              </w:rPr>
            </w:pPr>
            <w:r>
              <w:rPr>
                <w:spacing w:val="-10"/>
                <w:sz w:val="26"/>
              </w:rPr>
              <w:t>5</w:t>
            </w:r>
          </w:p>
        </w:tc>
        <w:tc>
          <w:tcPr>
            <w:tcW w:w="884" w:type="dxa"/>
          </w:tcPr>
          <w:p>
            <w:pPr>
              <w:pStyle w:val="TableParagraph"/>
              <w:ind w:left="22" w:right="19"/>
              <w:rPr>
                <w:sz w:val="26"/>
              </w:rPr>
            </w:pPr>
            <w:r>
              <w:rPr>
                <w:spacing w:val="-10"/>
                <w:sz w:val="26"/>
              </w:rPr>
              <w:t>0</w:t>
            </w:r>
          </w:p>
        </w:tc>
        <w:tc>
          <w:tcPr>
            <w:tcW w:w="760" w:type="dxa"/>
          </w:tcPr>
          <w:p>
            <w:pPr>
              <w:pStyle w:val="TableParagraph"/>
              <w:ind w:left="0" w:right="1"/>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30</w:t>
            </w:r>
          </w:p>
        </w:tc>
        <w:tc>
          <w:tcPr>
            <w:tcW w:w="2816" w:type="dxa"/>
          </w:tcPr>
          <w:p>
            <w:pPr>
              <w:pStyle w:val="TableParagraph"/>
              <w:jc w:val="left"/>
              <w:rPr>
                <w:sz w:val="26"/>
              </w:rPr>
            </w:pPr>
            <w:r>
              <w:rPr>
                <w:sz w:val="26"/>
              </w:rPr>
              <w:t>Dao</w:t>
            </w:r>
            <w:r>
              <w:rPr>
                <w:spacing w:val="-5"/>
                <w:sz w:val="26"/>
              </w:rPr>
              <w:t> </w:t>
            </w:r>
            <w:r>
              <w:rPr>
                <w:sz w:val="26"/>
              </w:rPr>
              <w:t>rọc</w:t>
            </w:r>
            <w:r>
              <w:rPr>
                <w:spacing w:val="-5"/>
                <w:sz w:val="26"/>
              </w:rPr>
              <w:t> </w:t>
            </w:r>
            <w:r>
              <w:rPr>
                <w:spacing w:val="-4"/>
                <w:sz w:val="26"/>
              </w:rPr>
              <w:t>giấy</w:t>
            </w:r>
          </w:p>
        </w:tc>
        <w:tc>
          <w:tcPr>
            <w:tcW w:w="920" w:type="dxa"/>
          </w:tcPr>
          <w:p>
            <w:pPr>
              <w:pStyle w:val="TableParagraph"/>
              <w:ind w:left="8" w:right="3"/>
              <w:rPr>
                <w:sz w:val="26"/>
              </w:rPr>
            </w:pPr>
            <w:r>
              <w:rPr>
                <w:spacing w:val="-5"/>
                <w:sz w:val="26"/>
              </w:rPr>
              <w:t>Cái</w:t>
            </w:r>
          </w:p>
        </w:tc>
        <w:tc>
          <w:tcPr>
            <w:tcW w:w="718" w:type="dxa"/>
          </w:tcPr>
          <w:p>
            <w:pPr>
              <w:pStyle w:val="TableParagraph"/>
              <w:ind w:left="8" w:right="3"/>
              <w:rPr>
                <w:sz w:val="26"/>
              </w:rPr>
            </w:pPr>
            <w:r>
              <w:rPr>
                <w:spacing w:val="-10"/>
                <w:sz w:val="26"/>
              </w:rPr>
              <w:t>5</w:t>
            </w:r>
          </w:p>
        </w:tc>
        <w:tc>
          <w:tcPr>
            <w:tcW w:w="761" w:type="dxa"/>
          </w:tcPr>
          <w:p>
            <w:pPr>
              <w:pStyle w:val="TableParagraph"/>
              <w:ind w:left="21" w:right="17"/>
              <w:rPr>
                <w:sz w:val="26"/>
              </w:rPr>
            </w:pPr>
            <w:r>
              <w:rPr>
                <w:spacing w:val="-10"/>
                <w:sz w:val="26"/>
              </w:rPr>
              <w:t>0</w:t>
            </w:r>
          </w:p>
        </w:tc>
        <w:tc>
          <w:tcPr>
            <w:tcW w:w="762" w:type="dxa"/>
          </w:tcPr>
          <w:p>
            <w:pPr>
              <w:pStyle w:val="TableParagraph"/>
              <w:ind w:left="11" w:right="12"/>
              <w:rPr>
                <w:sz w:val="26"/>
              </w:rPr>
            </w:pPr>
            <w:r>
              <w:rPr>
                <w:spacing w:val="-5"/>
                <w:sz w:val="26"/>
              </w:rPr>
              <w:t>100</w:t>
            </w:r>
          </w:p>
        </w:tc>
        <w:tc>
          <w:tcPr>
            <w:tcW w:w="759" w:type="dxa"/>
          </w:tcPr>
          <w:p>
            <w:pPr>
              <w:pStyle w:val="TableParagraph"/>
              <w:ind w:left="5"/>
              <w:rPr>
                <w:sz w:val="26"/>
              </w:rPr>
            </w:pPr>
            <w:r>
              <w:rPr>
                <w:spacing w:val="-10"/>
                <w:sz w:val="26"/>
              </w:rPr>
              <w:t>5</w:t>
            </w:r>
          </w:p>
        </w:tc>
        <w:tc>
          <w:tcPr>
            <w:tcW w:w="884" w:type="dxa"/>
          </w:tcPr>
          <w:p>
            <w:pPr>
              <w:pStyle w:val="TableParagraph"/>
              <w:ind w:left="22" w:right="19"/>
              <w:rPr>
                <w:sz w:val="26"/>
              </w:rPr>
            </w:pPr>
            <w:r>
              <w:rPr>
                <w:spacing w:val="-10"/>
                <w:sz w:val="26"/>
              </w:rPr>
              <w:t>0</w:t>
            </w:r>
          </w:p>
        </w:tc>
        <w:tc>
          <w:tcPr>
            <w:tcW w:w="760" w:type="dxa"/>
          </w:tcPr>
          <w:p>
            <w:pPr>
              <w:pStyle w:val="TableParagraph"/>
              <w:ind w:left="0" w:right="1"/>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31</w:t>
            </w:r>
          </w:p>
        </w:tc>
        <w:tc>
          <w:tcPr>
            <w:tcW w:w="2816" w:type="dxa"/>
          </w:tcPr>
          <w:p>
            <w:pPr>
              <w:pStyle w:val="TableParagraph"/>
              <w:jc w:val="left"/>
              <w:rPr>
                <w:sz w:val="26"/>
              </w:rPr>
            </w:pPr>
            <w:r>
              <w:rPr>
                <w:sz w:val="26"/>
              </w:rPr>
              <w:t>Pin</w:t>
            </w:r>
            <w:r>
              <w:rPr>
                <w:spacing w:val="-7"/>
                <w:sz w:val="26"/>
              </w:rPr>
              <w:t> </w:t>
            </w:r>
            <w:r>
              <w:rPr>
                <w:spacing w:val="-5"/>
                <w:sz w:val="26"/>
              </w:rPr>
              <w:t>AAA</w:t>
            </w:r>
          </w:p>
        </w:tc>
        <w:tc>
          <w:tcPr>
            <w:tcW w:w="920" w:type="dxa"/>
          </w:tcPr>
          <w:p>
            <w:pPr>
              <w:pStyle w:val="TableParagraph"/>
              <w:ind w:left="8" w:right="3"/>
              <w:rPr>
                <w:sz w:val="26"/>
              </w:rPr>
            </w:pPr>
            <w:r>
              <w:rPr>
                <w:spacing w:val="-4"/>
                <w:sz w:val="26"/>
              </w:rPr>
              <w:t>Viên</w:t>
            </w:r>
          </w:p>
        </w:tc>
        <w:tc>
          <w:tcPr>
            <w:tcW w:w="718" w:type="dxa"/>
          </w:tcPr>
          <w:p>
            <w:pPr>
              <w:pStyle w:val="TableParagraph"/>
              <w:spacing w:line="298" w:lineRule="exact" w:before="0"/>
              <w:ind w:left="8" w:right="3"/>
              <w:rPr>
                <w:sz w:val="26"/>
              </w:rPr>
            </w:pPr>
            <w:r>
              <w:rPr>
                <w:spacing w:val="-5"/>
                <w:sz w:val="26"/>
              </w:rPr>
              <w:t>200</w:t>
            </w:r>
          </w:p>
        </w:tc>
        <w:tc>
          <w:tcPr>
            <w:tcW w:w="761" w:type="dxa"/>
          </w:tcPr>
          <w:p>
            <w:pPr>
              <w:pStyle w:val="TableParagraph"/>
              <w:spacing w:line="298" w:lineRule="exact" w:before="0"/>
              <w:ind w:left="21" w:right="7"/>
              <w:rPr>
                <w:sz w:val="26"/>
              </w:rPr>
            </w:pPr>
            <w:r>
              <w:rPr>
                <w:spacing w:val="-10"/>
                <w:sz w:val="26"/>
              </w:rPr>
              <w:t>0</w:t>
            </w:r>
          </w:p>
        </w:tc>
        <w:tc>
          <w:tcPr>
            <w:tcW w:w="762" w:type="dxa"/>
          </w:tcPr>
          <w:p>
            <w:pPr>
              <w:pStyle w:val="TableParagraph"/>
              <w:spacing w:line="298" w:lineRule="exact" w:before="0"/>
              <w:ind w:left="11" w:right="12"/>
              <w:rPr>
                <w:sz w:val="26"/>
              </w:rPr>
            </w:pPr>
            <w:r>
              <w:rPr>
                <w:spacing w:val="-5"/>
                <w:sz w:val="26"/>
              </w:rPr>
              <w:t>100</w:t>
            </w:r>
          </w:p>
        </w:tc>
        <w:tc>
          <w:tcPr>
            <w:tcW w:w="759" w:type="dxa"/>
          </w:tcPr>
          <w:p>
            <w:pPr>
              <w:pStyle w:val="TableParagraph"/>
              <w:spacing w:line="298" w:lineRule="exact" w:before="0"/>
              <w:ind w:left="5"/>
              <w:rPr>
                <w:sz w:val="26"/>
              </w:rPr>
            </w:pPr>
            <w:r>
              <w:rPr>
                <w:spacing w:val="-5"/>
                <w:sz w:val="26"/>
              </w:rPr>
              <w:t>100</w:t>
            </w:r>
          </w:p>
        </w:tc>
        <w:tc>
          <w:tcPr>
            <w:tcW w:w="884" w:type="dxa"/>
          </w:tcPr>
          <w:p>
            <w:pPr>
              <w:pStyle w:val="TableParagraph"/>
              <w:spacing w:line="298" w:lineRule="exact" w:before="0"/>
              <w:ind w:left="31" w:right="18"/>
              <w:rPr>
                <w:sz w:val="26"/>
              </w:rPr>
            </w:pPr>
            <w:r>
              <w:rPr>
                <w:spacing w:val="-10"/>
                <w:sz w:val="26"/>
              </w:rPr>
              <w:t>0</w:t>
            </w:r>
          </w:p>
        </w:tc>
        <w:tc>
          <w:tcPr>
            <w:tcW w:w="760" w:type="dxa"/>
          </w:tcPr>
          <w:p>
            <w:pPr>
              <w:pStyle w:val="TableParagraph"/>
              <w:spacing w:line="298" w:lineRule="exact" w:before="0"/>
              <w:ind w:left="2" w:right="1"/>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32</w:t>
            </w:r>
          </w:p>
        </w:tc>
        <w:tc>
          <w:tcPr>
            <w:tcW w:w="2816" w:type="dxa"/>
          </w:tcPr>
          <w:p>
            <w:pPr>
              <w:pStyle w:val="TableParagraph"/>
              <w:spacing w:line="297" w:lineRule="exact"/>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920" w:type="dxa"/>
          </w:tcPr>
          <w:p>
            <w:pPr>
              <w:pStyle w:val="TableParagraph"/>
              <w:spacing w:line="297" w:lineRule="exact"/>
              <w:ind w:left="8" w:right="3"/>
              <w:rPr>
                <w:sz w:val="26"/>
              </w:rPr>
            </w:pPr>
            <w:r>
              <w:rPr>
                <w:spacing w:val="-4"/>
                <w:sz w:val="26"/>
              </w:rPr>
              <w:t>Cuộn</w:t>
            </w:r>
          </w:p>
        </w:tc>
        <w:tc>
          <w:tcPr>
            <w:tcW w:w="718" w:type="dxa"/>
          </w:tcPr>
          <w:p>
            <w:pPr>
              <w:pStyle w:val="TableParagraph"/>
              <w:spacing w:line="297" w:lineRule="exact"/>
              <w:ind w:left="8" w:right="3"/>
              <w:rPr>
                <w:sz w:val="26"/>
              </w:rPr>
            </w:pPr>
            <w:r>
              <w:rPr>
                <w:spacing w:val="-5"/>
                <w:sz w:val="26"/>
              </w:rPr>
              <w:t>10</w:t>
            </w:r>
          </w:p>
        </w:tc>
        <w:tc>
          <w:tcPr>
            <w:tcW w:w="761" w:type="dxa"/>
          </w:tcPr>
          <w:p>
            <w:pPr>
              <w:pStyle w:val="TableParagraph"/>
              <w:spacing w:line="297" w:lineRule="exact"/>
              <w:ind w:left="21" w:right="17"/>
              <w:rPr>
                <w:sz w:val="26"/>
              </w:rPr>
            </w:pPr>
            <w:r>
              <w:rPr>
                <w:spacing w:val="-10"/>
                <w:sz w:val="26"/>
              </w:rPr>
              <w:t>0</w:t>
            </w:r>
          </w:p>
        </w:tc>
        <w:tc>
          <w:tcPr>
            <w:tcW w:w="762" w:type="dxa"/>
          </w:tcPr>
          <w:p>
            <w:pPr>
              <w:pStyle w:val="TableParagraph"/>
              <w:spacing w:line="297" w:lineRule="exact"/>
              <w:ind w:left="11" w:right="12"/>
              <w:rPr>
                <w:sz w:val="26"/>
              </w:rPr>
            </w:pPr>
            <w:r>
              <w:rPr>
                <w:spacing w:val="-5"/>
                <w:sz w:val="26"/>
              </w:rPr>
              <w:t>100</w:t>
            </w:r>
          </w:p>
        </w:tc>
        <w:tc>
          <w:tcPr>
            <w:tcW w:w="759" w:type="dxa"/>
          </w:tcPr>
          <w:p>
            <w:pPr>
              <w:pStyle w:val="TableParagraph"/>
              <w:spacing w:line="297" w:lineRule="exact"/>
              <w:ind w:left="5"/>
              <w:rPr>
                <w:sz w:val="26"/>
              </w:rPr>
            </w:pPr>
            <w:r>
              <w:rPr>
                <w:spacing w:val="-5"/>
                <w:sz w:val="26"/>
              </w:rPr>
              <w:t>10</w:t>
            </w:r>
          </w:p>
        </w:tc>
        <w:tc>
          <w:tcPr>
            <w:tcW w:w="884" w:type="dxa"/>
          </w:tcPr>
          <w:p>
            <w:pPr>
              <w:pStyle w:val="TableParagraph"/>
              <w:spacing w:line="297" w:lineRule="exact"/>
              <w:ind w:left="22" w:right="19"/>
              <w:rPr>
                <w:sz w:val="26"/>
              </w:rPr>
            </w:pPr>
            <w:r>
              <w:rPr>
                <w:spacing w:val="-10"/>
                <w:sz w:val="26"/>
              </w:rPr>
              <w:t>0</w:t>
            </w:r>
          </w:p>
        </w:tc>
        <w:tc>
          <w:tcPr>
            <w:tcW w:w="760" w:type="dxa"/>
          </w:tcPr>
          <w:p>
            <w:pPr>
              <w:pStyle w:val="TableParagraph"/>
              <w:spacing w:line="297" w:lineRule="exact"/>
              <w:ind w:left="0" w:right="1"/>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33</w:t>
            </w:r>
          </w:p>
        </w:tc>
        <w:tc>
          <w:tcPr>
            <w:tcW w:w="2816" w:type="dxa"/>
          </w:tcPr>
          <w:p>
            <w:pPr>
              <w:pStyle w:val="TableParagraph"/>
              <w:spacing w:line="297" w:lineRule="exact" w:before="23"/>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920" w:type="dxa"/>
          </w:tcPr>
          <w:p>
            <w:pPr>
              <w:pStyle w:val="TableParagraph"/>
              <w:spacing w:line="297" w:lineRule="exact" w:before="23"/>
              <w:ind w:left="8" w:right="3"/>
              <w:rPr>
                <w:sz w:val="26"/>
              </w:rPr>
            </w:pPr>
            <w:r>
              <w:rPr>
                <w:spacing w:val="-5"/>
                <w:sz w:val="26"/>
              </w:rPr>
              <w:t>Cái</w:t>
            </w:r>
          </w:p>
        </w:tc>
        <w:tc>
          <w:tcPr>
            <w:tcW w:w="718" w:type="dxa"/>
          </w:tcPr>
          <w:p>
            <w:pPr>
              <w:pStyle w:val="TableParagraph"/>
              <w:spacing w:line="297" w:lineRule="exact" w:before="23"/>
              <w:ind w:left="8" w:right="3"/>
              <w:rPr>
                <w:sz w:val="26"/>
              </w:rPr>
            </w:pPr>
            <w:r>
              <w:rPr>
                <w:spacing w:val="-5"/>
                <w:sz w:val="26"/>
              </w:rPr>
              <w:t>80</w:t>
            </w:r>
          </w:p>
        </w:tc>
        <w:tc>
          <w:tcPr>
            <w:tcW w:w="761" w:type="dxa"/>
          </w:tcPr>
          <w:p>
            <w:pPr>
              <w:pStyle w:val="TableParagraph"/>
              <w:spacing w:line="297" w:lineRule="exact" w:before="23"/>
              <w:ind w:left="21" w:right="17"/>
              <w:rPr>
                <w:sz w:val="26"/>
              </w:rPr>
            </w:pPr>
            <w:r>
              <w:rPr>
                <w:spacing w:val="-10"/>
                <w:sz w:val="26"/>
              </w:rPr>
              <w:t>0</w:t>
            </w:r>
          </w:p>
        </w:tc>
        <w:tc>
          <w:tcPr>
            <w:tcW w:w="762" w:type="dxa"/>
          </w:tcPr>
          <w:p>
            <w:pPr>
              <w:pStyle w:val="TableParagraph"/>
              <w:spacing w:line="297" w:lineRule="exact" w:before="23"/>
              <w:ind w:left="11" w:right="12"/>
              <w:rPr>
                <w:sz w:val="26"/>
              </w:rPr>
            </w:pPr>
            <w:r>
              <w:rPr>
                <w:spacing w:val="-5"/>
                <w:sz w:val="26"/>
              </w:rPr>
              <w:t>100</w:t>
            </w:r>
          </w:p>
        </w:tc>
        <w:tc>
          <w:tcPr>
            <w:tcW w:w="759" w:type="dxa"/>
          </w:tcPr>
          <w:p>
            <w:pPr>
              <w:pStyle w:val="TableParagraph"/>
              <w:spacing w:line="297" w:lineRule="exact" w:before="23"/>
              <w:ind w:left="5"/>
              <w:rPr>
                <w:sz w:val="26"/>
              </w:rPr>
            </w:pPr>
            <w:r>
              <w:rPr>
                <w:spacing w:val="-5"/>
                <w:sz w:val="26"/>
              </w:rPr>
              <w:t>95</w:t>
            </w:r>
          </w:p>
        </w:tc>
        <w:tc>
          <w:tcPr>
            <w:tcW w:w="884" w:type="dxa"/>
          </w:tcPr>
          <w:p>
            <w:pPr>
              <w:pStyle w:val="TableParagraph"/>
              <w:spacing w:line="297" w:lineRule="exact" w:before="23"/>
              <w:ind w:left="22" w:right="19"/>
              <w:rPr>
                <w:sz w:val="26"/>
              </w:rPr>
            </w:pPr>
            <w:r>
              <w:rPr>
                <w:spacing w:val="-10"/>
                <w:sz w:val="26"/>
              </w:rPr>
              <w:t>0</w:t>
            </w:r>
          </w:p>
        </w:tc>
        <w:tc>
          <w:tcPr>
            <w:tcW w:w="760" w:type="dxa"/>
          </w:tcPr>
          <w:p>
            <w:pPr>
              <w:pStyle w:val="TableParagraph"/>
              <w:spacing w:line="297" w:lineRule="exact" w:before="23"/>
              <w:ind w:left="0" w:right="1"/>
              <w:rPr>
                <w:sz w:val="26"/>
              </w:rPr>
            </w:pPr>
            <w:r>
              <w:rPr>
                <w:spacing w:val="-5"/>
                <w:sz w:val="26"/>
              </w:rPr>
              <w:t>100</w:t>
            </w:r>
          </w:p>
        </w:tc>
      </w:tr>
    </w:tbl>
    <w:p>
      <w:pPr>
        <w:pStyle w:val="TableParagraph"/>
        <w:spacing w:after="0" w:line="297" w:lineRule="exact"/>
        <w:rPr>
          <w:sz w:val="26"/>
        </w:rPr>
        <w:sectPr>
          <w:pgSz w:w="11910" w:h="16850"/>
          <w:pgMar w:header="734" w:footer="0" w:top="1020" w:bottom="280" w:left="1559" w:right="141"/>
        </w:sectPr>
      </w:pPr>
    </w:p>
    <w:p>
      <w:pPr>
        <w:pStyle w:val="BodyText"/>
        <w:spacing w:before="298"/>
        <w:ind w:left="3813" w:right="4661"/>
        <w:jc w:val="center"/>
      </w:pPr>
      <w:r>
        <w:rPr/>
        <w:t>Biểu số 16 MÔN</w:t>
      </w:r>
      <w:r>
        <w:rPr>
          <w:spacing w:val="-17"/>
        </w:rPr>
        <w:t> </w:t>
      </w:r>
      <w:r>
        <w:rPr/>
        <w:t>KÉO</w:t>
      </w:r>
      <w:r>
        <w:rPr>
          <w:spacing w:val="-16"/>
        </w:rPr>
        <w:t> </w:t>
      </w:r>
      <w:r>
        <w:rPr/>
        <w:t>CO</w:t>
      </w:r>
    </w:p>
    <w:p>
      <w:pPr>
        <w:pStyle w:val="BodyText"/>
        <w:spacing w:before="121"/>
        <w:ind w:left="143"/>
      </w:pPr>
      <w:r>
        <w:rPr/>
        <w:t>Bảng</w:t>
      </w:r>
      <w:r>
        <w:rPr>
          <w:spacing w:val="-8"/>
        </w:rPr>
        <w:t> </w:t>
      </w:r>
      <w:r>
        <w:rPr/>
        <w:t>1.</w:t>
      </w:r>
      <w:r>
        <w:rPr>
          <w:spacing w:val="-6"/>
        </w:rPr>
        <w:t> </w:t>
      </w:r>
      <w:r>
        <w:rPr/>
        <w:t>ĐỊNH</w:t>
      </w:r>
      <w:r>
        <w:rPr>
          <w:spacing w:val="-5"/>
        </w:rPr>
        <w:t> </w:t>
      </w:r>
      <w:r>
        <w:rPr/>
        <w:t>MỨC</w:t>
      </w:r>
      <w:r>
        <w:rPr>
          <w:spacing w:val="-4"/>
        </w:rPr>
        <w:t> </w:t>
      </w:r>
      <w:r>
        <w:rPr/>
        <w:t>LAO</w:t>
      </w:r>
      <w:r>
        <w:rPr>
          <w:spacing w:val="-8"/>
        </w:rPr>
        <w:t> </w:t>
      </w:r>
      <w:r>
        <w:rPr>
          <w:spacing w:val="-4"/>
        </w:rPr>
        <w:t>ĐỘNG</w:t>
      </w: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3831"/>
        <w:gridCol w:w="1135"/>
        <w:gridCol w:w="1136"/>
        <w:gridCol w:w="1277"/>
        <w:gridCol w:w="994"/>
      </w:tblGrid>
      <w:tr>
        <w:trPr>
          <w:trHeight w:val="340" w:hRule="atLeast"/>
        </w:trPr>
        <w:tc>
          <w:tcPr>
            <w:tcW w:w="710"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31" w:type="dxa"/>
            <w:vMerge w:val="restart"/>
          </w:tcPr>
          <w:p>
            <w:pPr>
              <w:pStyle w:val="TableParagraph"/>
              <w:spacing w:before="202"/>
              <w:ind w:left="0"/>
              <w:jc w:val="left"/>
              <w:rPr>
                <w:b/>
                <w:sz w:val="26"/>
              </w:rPr>
            </w:pPr>
          </w:p>
          <w:p>
            <w:pPr>
              <w:pStyle w:val="TableParagraph"/>
              <w:spacing w:before="0"/>
              <w:ind w:left="6"/>
              <w:rPr>
                <w:b/>
                <w:sz w:val="26"/>
              </w:rPr>
            </w:pPr>
            <w:r>
              <w:rPr>
                <w:b/>
                <w:sz w:val="26"/>
              </w:rPr>
              <w:t>Đối</w:t>
            </w:r>
            <w:r>
              <w:rPr>
                <w:b/>
                <w:spacing w:val="-5"/>
                <w:sz w:val="26"/>
              </w:rPr>
              <w:t> </w:t>
            </w:r>
            <w:r>
              <w:rPr>
                <w:b/>
                <w:spacing w:val="-2"/>
                <w:sz w:val="26"/>
              </w:rPr>
              <w:t>tượng</w:t>
            </w:r>
          </w:p>
        </w:tc>
        <w:tc>
          <w:tcPr>
            <w:tcW w:w="4542" w:type="dxa"/>
            <w:gridSpan w:val="4"/>
          </w:tcPr>
          <w:p>
            <w:pPr>
              <w:pStyle w:val="TableParagraph"/>
              <w:ind w:left="6"/>
              <w:rPr>
                <w:b/>
                <w:sz w:val="26"/>
              </w:rPr>
            </w:pPr>
            <w:r>
              <w:rPr>
                <w:b/>
                <w:sz w:val="26"/>
              </w:rPr>
              <w:t>Định</w:t>
            </w:r>
            <w:r>
              <w:rPr>
                <w:b/>
                <w:spacing w:val="-10"/>
                <w:sz w:val="26"/>
              </w:rPr>
              <w:t> </w:t>
            </w:r>
            <w:r>
              <w:rPr>
                <w:b/>
                <w:spacing w:val="-5"/>
                <w:sz w:val="26"/>
              </w:rPr>
              <w:t>mức</w:t>
            </w:r>
          </w:p>
        </w:tc>
      </w:tr>
      <w:tr>
        <w:trPr>
          <w:trHeight w:val="597" w:hRule="atLeast"/>
        </w:trPr>
        <w:tc>
          <w:tcPr>
            <w:tcW w:w="710" w:type="dxa"/>
            <w:vMerge/>
            <w:tcBorders>
              <w:top w:val="nil"/>
            </w:tcBorders>
          </w:tcPr>
          <w:p>
            <w:pPr>
              <w:rPr>
                <w:sz w:val="2"/>
                <w:szCs w:val="2"/>
              </w:rPr>
            </w:pPr>
          </w:p>
        </w:tc>
        <w:tc>
          <w:tcPr>
            <w:tcW w:w="3831" w:type="dxa"/>
            <w:vMerge/>
            <w:tcBorders>
              <w:top w:val="nil"/>
            </w:tcBorders>
          </w:tcPr>
          <w:p>
            <w:pPr>
              <w:rPr>
                <w:sz w:val="2"/>
                <w:szCs w:val="2"/>
              </w:rPr>
            </w:pPr>
          </w:p>
        </w:tc>
        <w:tc>
          <w:tcPr>
            <w:tcW w:w="2271" w:type="dxa"/>
            <w:gridSpan w:val="2"/>
          </w:tcPr>
          <w:p>
            <w:pPr>
              <w:pStyle w:val="TableParagraph"/>
              <w:spacing w:line="300" w:lineRule="exact" w:before="0"/>
              <w:ind w:left="295"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71"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10" w:type="dxa"/>
            <w:vMerge/>
            <w:tcBorders>
              <w:top w:val="nil"/>
            </w:tcBorders>
          </w:tcPr>
          <w:p>
            <w:pPr>
              <w:rPr>
                <w:sz w:val="2"/>
                <w:szCs w:val="2"/>
              </w:rPr>
            </w:pPr>
          </w:p>
        </w:tc>
        <w:tc>
          <w:tcPr>
            <w:tcW w:w="3831" w:type="dxa"/>
            <w:vMerge/>
            <w:tcBorders>
              <w:top w:val="nil"/>
            </w:tcBorders>
          </w:tcPr>
          <w:p>
            <w:pPr>
              <w:rPr>
                <w:sz w:val="2"/>
                <w:szCs w:val="2"/>
              </w:rPr>
            </w:pPr>
          </w:p>
        </w:tc>
        <w:tc>
          <w:tcPr>
            <w:tcW w:w="1135" w:type="dxa"/>
          </w:tcPr>
          <w:p>
            <w:pPr>
              <w:pStyle w:val="TableParagraph"/>
              <w:spacing w:before="18"/>
              <w:ind w:left="6"/>
              <w:rPr>
                <w:sz w:val="26"/>
              </w:rPr>
            </w:pPr>
            <w:r>
              <w:rPr>
                <w:sz w:val="26"/>
              </w:rPr>
              <w:t>Số</w:t>
            </w:r>
            <w:r>
              <w:rPr>
                <w:spacing w:val="-4"/>
                <w:sz w:val="26"/>
              </w:rPr>
              <w:t> </w:t>
            </w:r>
            <w:r>
              <w:rPr>
                <w:spacing w:val="-2"/>
                <w:sz w:val="26"/>
              </w:rPr>
              <w:t>người</w:t>
            </w:r>
          </w:p>
        </w:tc>
        <w:tc>
          <w:tcPr>
            <w:tcW w:w="1136" w:type="dxa"/>
          </w:tcPr>
          <w:p>
            <w:pPr>
              <w:pStyle w:val="TableParagraph"/>
              <w:spacing w:before="18"/>
              <w:ind w:left="19" w:right="14"/>
              <w:rPr>
                <w:sz w:val="26"/>
              </w:rPr>
            </w:pPr>
            <w:r>
              <w:rPr>
                <w:sz w:val="26"/>
              </w:rPr>
              <w:t>Số</w:t>
            </w:r>
            <w:r>
              <w:rPr>
                <w:spacing w:val="-4"/>
                <w:sz w:val="26"/>
              </w:rPr>
              <w:t> công</w:t>
            </w:r>
          </w:p>
        </w:tc>
        <w:tc>
          <w:tcPr>
            <w:tcW w:w="1277" w:type="dxa"/>
          </w:tcPr>
          <w:p>
            <w:pPr>
              <w:pStyle w:val="TableParagraph"/>
              <w:spacing w:before="18"/>
              <w:ind w:left="8"/>
              <w:rPr>
                <w:sz w:val="26"/>
              </w:rPr>
            </w:pPr>
            <w:r>
              <w:rPr>
                <w:sz w:val="26"/>
              </w:rPr>
              <w:t>Số</w:t>
            </w:r>
            <w:r>
              <w:rPr>
                <w:spacing w:val="-4"/>
                <w:sz w:val="26"/>
              </w:rPr>
              <w:t> </w:t>
            </w:r>
            <w:r>
              <w:rPr>
                <w:spacing w:val="-2"/>
                <w:sz w:val="26"/>
              </w:rPr>
              <w:t>người</w:t>
            </w:r>
          </w:p>
        </w:tc>
        <w:tc>
          <w:tcPr>
            <w:tcW w:w="994" w:type="dxa"/>
          </w:tcPr>
          <w:p>
            <w:pPr>
              <w:pStyle w:val="TableParagraph"/>
              <w:spacing w:before="18"/>
              <w:ind w:left="7"/>
              <w:rPr>
                <w:sz w:val="26"/>
              </w:rPr>
            </w:pPr>
            <w:r>
              <w:rPr>
                <w:sz w:val="26"/>
              </w:rPr>
              <w:t>Số</w:t>
            </w:r>
            <w:r>
              <w:rPr>
                <w:spacing w:val="-4"/>
                <w:sz w:val="26"/>
              </w:rPr>
              <w:t> công</w:t>
            </w:r>
          </w:p>
        </w:tc>
      </w:tr>
      <w:tr>
        <w:trPr>
          <w:trHeight w:val="340" w:hRule="atLeast"/>
        </w:trPr>
        <w:tc>
          <w:tcPr>
            <w:tcW w:w="710" w:type="dxa"/>
          </w:tcPr>
          <w:p>
            <w:pPr>
              <w:pStyle w:val="TableParagraph"/>
              <w:ind w:left="10"/>
              <w:rPr>
                <w:sz w:val="26"/>
              </w:rPr>
            </w:pPr>
            <w:r>
              <w:rPr>
                <w:spacing w:val="-10"/>
                <w:sz w:val="26"/>
              </w:rPr>
              <w:t>1</w:t>
            </w:r>
          </w:p>
        </w:tc>
        <w:tc>
          <w:tcPr>
            <w:tcW w:w="3831"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ind w:left="8"/>
              <w:rPr>
                <w:sz w:val="26"/>
              </w:rPr>
            </w:pPr>
            <w:r>
              <w:rPr>
                <w:spacing w:val="-5"/>
                <w:sz w:val="26"/>
              </w:rPr>
              <w:t>13</w:t>
            </w:r>
          </w:p>
        </w:tc>
        <w:tc>
          <w:tcPr>
            <w:tcW w:w="1136" w:type="dxa"/>
          </w:tcPr>
          <w:p>
            <w:pPr>
              <w:pStyle w:val="TableParagraph"/>
              <w:ind w:left="19" w:right="11"/>
              <w:rPr>
                <w:sz w:val="26"/>
              </w:rPr>
            </w:pPr>
            <w:r>
              <w:rPr>
                <w:spacing w:val="-10"/>
                <w:sz w:val="26"/>
              </w:rPr>
              <w:t>8</w:t>
            </w:r>
          </w:p>
        </w:tc>
        <w:tc>
          <w:tcPr>
            <w:tcW w:w="1277" w:type="dxa"/>
          </w:tcPr>
          <w:p>
            <w:pPr>
              <w:pStyle w:val="TableParagraph"/>
              <w:ind w:left="10"/>
              <w:rPr>
                <w:sz w:val="26"/>
              </w:rPr>
            </w:pPr>
            <w:r>
              <w:rPr>
                <w:spacing w:val="-5"/>
                <w:sz w:val="26"/>
              </w:rPr>
              <w:t>15</w:t>
            </w:r>
          </w:p>
        </w:tc>
        <w:tc>
          <w:tcPr>
            <w:tcW w:w="994" w:type="dxa"/>
          </w:tcPr>
          <w:p>
            <w:pPr>
              <w:pStyle w:val="TableParagraph"/>
              <w:ind w:left="10"/>
              <w:rPr>
                <w:sz w:val="26"/>
              </w:rPr>
            </w:pPr>
            <w:r>
              <w:rPr>
                <w:spacing w:val="-10"/>
                <w:sz w:val="26"/>
              </w:rPr>
              <w:t>8</w:t>
            </w:r>
          </w:p>
        </w:tc>
      </w:tr>
      <w:tr>
        <w:trPr>
          <w:trHeight w:val="340" w:hRule="atLeast"/>
        </w:trPr>
        <w:tc>
          <w:tcPr>
            <w:tcW w:w="710" w:type="dxa"/>
          </w:tcPr>
          <w:p>
            <w:pPr>
              <w:pStyle w:val="TableParagraph"/>
              <w:ind w:left="10"/>
              <w:rPr>
                <w:sz w:val="26"/>
              </w:rPr>
            </w:pPr>
            <w:r>
              <w:rPr>
                <w:spacing w:val="-10"/>
                <w:sz w:val="26"/>
              </w:rPr>
              <w:t>2</w:t>
            </w:r>
          </w:p>
        </w:tc>
        <w:tc>
          <w:tcPr>
            <w:tcW w:w="3831" w:type="dxa"/>
          </w:tcPr>
          <w:p>
            <w:pPr>
              <w:pStyle w:val="TableParagraph"/>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ind w:left="8"/>
              <w:rPr>
                <w:sz w:val="26"/>
              </w:rPr>
            </w:pPr>
            <w:r>
              <w:rPr>
                <w:spacing w:val="-5"/>
                <w:sz w:val="26"/>
              </w:rPr>
              <w:t>16</w:t>
            </w:r>
          </w:p>
        </w:tc>
        <w:tc>
          <w:tcPr>
            <w:tcW w:w="1136" w:type="dxa"/>
          </w:tcPr>
          <w:p>
            <w:pPr>
              <w:pStyle w:val="TableParagraph"/>
              <w:ind w:left="19" w:right="11"/>
              <w:rPr>
                <w:sz w:val="26"/>
              </w:rPr>
            </w:pPr>
            <w:r>
              <w:rPr>
                <w:spacing w:val="-5"/>
                <w:sz w:val="26"/>
              </w:rPr>
              <w:t>10</w:t>
            </w:r>
          </w:p>
        </w:tc>
        <w:tc>
          <w:tcPr>
            <w:tcW w:w="1277" w:type="dxa"/>
          </w:tcPr>
          <w:p>
            <w:pPr>
              <w:pStyle w:val="TableParagraph"/>
              <w:ind w:left="10"/>
              <w:rPr>
                <w:sz w:val="26"/>
              </w:rPr>
            </w:pPr>
            <w:r>
              <w:rPr>
                <w:spacing w:val="-5"/>
                <w:sz w:val="26"/>
              </w:rPr>
              <w:t>16</w:t>
            </w:r>
          </w:p>
        </w:tc>
        <w:tc>
          <w:tcPr>
            <w:tcW w:w="994" w:type="dxa"/>
          </w:tcPr>
          <w:p>
            <w:pPr>
              <w:pStyle w:val="TableParagraph"/>
              <w:ind w:left="10"/>
              <w:rPr>
                <w:sz w:val="26"/>
              </w:rPr>
            </w:pPr>
            <w:r>
              <w:rPr>
                <w:spacing w:val="-5"/>
                <w:sz w:val="26"/>
              </w:rPr>
              <w:t>10</w:t>
            </w:r>
          </w:p>
        </w:tc>
      </w:tr>
      <w:tr>
        <w:trPr>
          <w:trHeight w:val="337" w:hRule="atLeast"/>
        </w:trPr>
        <w:tc>
          <w:tcPr>
            <w:tcW w:w="710" w:type="dxa"/>
          </w:tcPr>
          <w:p>
            <w:pPr>
              <w:pStyle w:val="TableParagraph"/>
              <w:spacing w:line="297" w:lineRule="exact"/>
              <w:ind w:left="10"/>
              <w:rPr>
                <w:sz w:val="26"/>
              </w:rPr>
            </w:pPr>
            <w:r>
              <w:rPr>
                <w:spacing w:val="-10"/>
                <w:sz w:val="26"/>
              </w:rPr>
              <w:t>3</w:t>
            </w:r>
          </w:p>
        </w:tc>
        <w:tc>
          <w:tcPr>
            <w:tcW w:w="3831" w:type="dxa"/>
          </w:tcPr>
          <w:p>
            <w:pPr>
              <w:pStyle w:val="TableParagraph"/>
              <w:spacing w:line="297" w:lineRule="exact"/>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line="297" w:lineRule="exact"/>
              <w:ind w:left="8"/>
              <w:rPr>
                <w:sz w:val="26"/>
              </w:rPr>
            </w:pPr>
            <w:r>
              <w:rPr>
                <w:spacing w:val="-10"/>
                <w:sz w:val="26"/>
              </w:rPr>
              <w:t>8</w:t>
            </w:r>
          </w:p>
        </w:tc>
        <w:tc>
          <w:tcPr>
            <w:tcW w:w="1136" w:type="dxa"/>
          </w:tcPr>
          <w:p>
            <w:pPr>
              <w:pStyle w:val="TableParagraph"/>
              <w:spacing w:line="297" w:lineRule="exact"/>
              <w:ind w:left="19" w:right="11"/>
              <w:rPr>
                <w:sz w:val="26"/>
              </w:rPr>
            </w:pPr>
            <w:r>
              <w:rPr>
                <w:spacing w:val="-5"/>
                <w:sz w:val="26"/>
              </w:rPr>
              <w:t>10</w:t>
            </w:r>
          </w:p>
        </w:tc>
        <w:tc>
          <w:tcPr>
            <w:tcW w:w="1277" w:type="dxa"/>
          </w:tcPr>
          <w:p>
            <w:pPr>
              <w:pStyle w:val="TableParagraph"/>
              <w:spacing w:line="297" w:lineRule="exact"/>
              <w:ind w:left="10"/>
              <w:rPr>
                <w:sz w:val="26"/>
              </w:rPr>
            </w:pPr>
            <w:r>
              <w:rPr>
                <w:spacing w:val="-10"/>
                <w:sz w:val="26"/>
              </w:rPr>
              <w:t>8</w:t>
            </w:r>
          </w:p>
        </w:tc>
        <w:tc>
          <w:tcPr>
            <w:tcW w:w="994" w:type="dxa"/>
          </w:tcPr>
          <w:p>
            <w:pPr>
              <w:pStyle w:val="TableParagraph"/>
              <w:spacing w:line="298" w:lineRule="exact" w:before="0"/>
              <w:ind w:left="10"/>
              <w:rPr>
                <w:sz w:val="26"/>
              </w:rPr>
            </w:pPr>
            <w:r>
              <w:rPr>
                <w:spacing w:val="-5"/>
                <w:sz w:val="26"/>
              </w:rPr>
              <w:t>10</w:t>
            </w:r>
          </w:p>
        </w:tc>
      </w:tr>
      <w:tr>
        <w:trPr>
          <w:trHeight w:val="340" w:hRule="atLeast"/>
        </w:trPr>
        <w:tc>
          <w:tcPr>
            <w:tcW w:w="710" w:type="dxa"/>
          </w:tcPr>
          <w:p>
            <w:pPr>
              <w:pStyle w:val="TableParagraph"/>
              <w:spacing w:line="297" w:lineRule="exact" w:before="23"/>
              <w:ind w:left="10"/>
              <w:rPr>
                <w:sz w:val="26"/>
              </w:rPr>
            </w:pPr>
            <w:r>
              <w:rPr>
                <w:spacing w:val="-10"/>
                <w:sz w:val="26"/>
              </w:rPr>
              <w:t>4</w:t>
            </w:r>
          </w:p>
        </w:tc>
        <w:tc>
          <w:tcPr>
            <w:tcW w:w="3831" w:type="dxa"/>
          </w:tcPr>
          <w:p>
            <w:pPr>
              <w:pStyle w:val="TableParagraph"/>
              <w:spacing w:line="297" w:lineRule="exact" w:before="23"/>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line="297" w:lineRule="exact" w:before="23"/>
              <w:ind w:left="8"/>
              <w:rPr>
                <w:sz w:val="26"/>
              </w:rPr>
            </w:pPr>
            <w:r>
              <w:rPr>
                <w:spacing w:val="-5"/>
                <w:sz w:val="26"/>
              </w:rPr>
              <w:t>10</w:t>
            </w:r>
          </w:p>
        </w:tc>
        <w:tc>
          <w:tcPr>
            <w:tcW w:w="1136" w:type="dxa"/>
          </w:tcPr>
          <w:p>
            <w:pPr>
              <w:pStyle w:val="TableParagraph"/>
              <w:spacing w:line="297" w:lineRule="exact" w:before="23"/>
              <w:ind w:left="19" w:right="11"/>
              <w:rPr>
                <w:sz w:val="26"/>
              </w:rPr>
            </w:pPr>
            <w:r>
              <w:rPr>
                <w:spacing w:val="-5"/>
                <w:sz w:val="26"/>
              </w:rPr>
              <w:t>10</w:t>
            </w:r>
          </w:p>
        </w:tc>
        <w:tc>
          <w:tcPr>
            <w:tcW w:w="1277" w:type="dxa"/>
          </w:tcPr>
          <w:p>
            <w:pPr>
              <w:pStyle w:val="TableParagraph"/>
              <w:spacing w:line="297" w:lineRule="exact" w:before="23"/>
              <w:ind w:left="10"/>
              <w:rPr>
                <w:sz w:val="26"/>
              </w:rPr>
            </w:pPr>
            <w:r>
              <w:rPr>
                <w:spacing w:val="-5"/>
                <w:sz w:val="26"/>
              </w:rPr>
              <w:t>10</w:t>
            </w:r>
          </w:p>
        </w:tc>
        <w:tc>
          <w:tcPr>
            <w:tcW w:w="994" w:type="dxa"/>
          </w:tcPr>
          <w:p>
            <w:pPr>
              <w:pStyle w:val="TableParagraph"/>
              <w:spacing w:before="2"/>
              <w:ind w:left="10"/>
              <w:rPr>
                <w:sz w:val="26"/>
              </w:rPr>
            </w:pPr>
            <w:r>
              <w:rPr>
                <w:spacing w:val="-5"/>
                <w:sz w:val="26"/>
              </w:rPr>
              <w:t>10</w:t>
            </w:r>
          </w:p>
        </w:tc>
      </w:tr>
      <w:tr>
        <w:trPr>
          <w:trHeight w:val="340" w:hRule="atLeast"/>
        </w:trPr>
        <w:tc>
          <w:tcPr>
            <w:tcW w:w="710" w:type="dxa"/>
          </w:tcPr>
          <w:p>
            <w:pPr>
              <w:pStyle w:val="TableParagraph"/>
              <w:ind w:left="10"/>
              <w:rPr>
                <w:sz w:val="26"/>
              </w:rPr>
            </w:pPr>
            <w:r>
              <w:rPr>
                <w:spacing w:val="-10"/>
                <w:sz w:val="26"/>
              </w:rPr>
              <w:t>5</w:t>
            </w:r>
          </w:p>
        </w:tc>
        <w:tc>
          <w:tcPr>
            <w:tcW w:w="3831"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ind w:left="8"/>
              <w:rPr>
                <w:sz w:val="26"/>
              </w:rPr>
            </w:pPr>
            <w:r>
              <w:rPr>
                <w:spacing w:val="-10"/>
                <w:sz w:val="26"/>
              </w:rPr>
              <w:t>4</w:t>
            </w:r>
          </w:p>
        </w:tc>
        <w:tc>
          <w:tcPr>
            <w:tcW w:w="1136" w:type="dxa"/>
          </w:tcPr>
          <w:p>
            <w:pPr>
              <w:pStyle w:val="TableParagraph"/>
              <w:ind w:left="19" w:right="11"/>
              <w:rPr>
                <w:sz w:val="26"/>
              </w:rPr>
            </w:pPr>
            <w:r>
              <w:rPr>
                <w:spacing w:val="-5"/>
                <w:sz w:val="26"/>
              </w:rPr>
              <w:t>10</w:t>
            </w:r>
          </w:p>
        </w:tc>
        <w:tc>
          <w:tcPr>
            <w:tcW w:w="1277" w:type="dxa"/>
          </w:tcPr>
          <w:p>
            <w:pPr>
              <w:pStyle w:val="TableParagraph"/>
              <w:ind w:left="10"/>
              <w:rPr>
                <w:sz w:val="26"/>
              </w:rPr>
            </w:pPr>
            <w:r>
              <w:rPr>
                <w:spacing w:val="-10"/>
                <w:sz w:val="26"/>
              </w:rPr>
              <w:t>4</w:t>
            </w:r>
          </w:p>
        </w:tc>
        <w:tc>
          <w:tcPr>
            <w:tcW w:w="994" w:type="dxa"/>
          </w:tcPr>
          <w:p>
            <w:pPr>
              <w:pStyle w:val="TableParagraph"/>
              <w:spacing w:before="2"/>
              <w:ind w:left="10"/>
              <w:rPr>
                <w:sz w:val="26"/>
              </w:rPr>
            </w:pPr>
            <w:r>
              <w:rPr>
                <w:spacing w:val="-5"/>
                <w:sz w:val="26"/>
              </w:rPr>
              <w:t>10</w:t>
            </w:r>
          </w:p>
        </w:tc>
      </w:tr>
      <w:tr>
        <w:trPr>
          <w:trHeight w:val="341" w:hRule="atLeast"/>
        </w:trPr>
        <w:tc>
          <w:tcPr>
            <w:tcW w:w="710" w:type="dxa"/>
          </w:tcPr>
          <w:p>
            <w:pPr>
              <w:pStyle w:val="TableParagraph"/>
              <w:ind w:left="10"/>
              <w:rPr>
                <w:sz w:val="26"/>
              </w:rPr>
            </w:pPr>
            <w:r>
              <w:rPr>
                <w:spacing w:val="-10"/>
                <w:sz w:val="26"/>
              </w:rPr>
              <w:t>6</w:t>
            </w:r>
          </w:p>
        </w:tc>
        <w:tc>
          <w:tcPr>
            <w:tcW w:w="3831"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8"/>
              <w:rPr>
                <w:sz w:val="26"/>
              </w:rPr>
            </w:pPr>
            <w:r>
              <w:rPr>
                <w:spacing w:val="-10"/>
                <w:sz w:val="26"/>
              </w:rPr>
              <w:t>8</w:t>
            </w:r>
          </w:p>
        </w:tc>
        <w:tc>
          <w:tcPr>
            <w:tcW w:w="1136" w:type="dxa"/>
          </w:tcPr>
          <w:p>
            <w:pPr>
              <w:pStyle w:val="TableParagraph"/>
              <w:ind w:left="19" w:right="11"/>
              <w:rPr>
                <w:sz w:val="26"/>
              </w:rPr>
            </w:pPr>
            <w:r>
              <w:rPr>
                <w:spacing w:val="-5"/>
                <w:sz w:val="26"/>
              </w:rPr>
              <w:t>10</w:t>
            </w:r>
          </w:p>
        </w:tc>
        <w:tc>
          <w:tcPr>
            <w:tcW w:w="1277" w:type="dxa"/>
          </w:tcPr>
          <w:p>
            <w:pPr>
              <w:pStyle w:val="TableParagraph"/>
              <w:ind w:left="10"/>
              <w:rPr>
                <w:sz w:val="26"/>
              </w:rPr>
            </w:pPr>
            <w:r>
              <w:rPr>
                <w:spacing w:val="-10"/>
                <w:sz w:val="26"/>
              </w:rPr>
              <w:t>8</w:t>
            </w:r>
          </w:p>
        </w:tc>
        <w:tc>
          <w:tcPr>
            <w:tcW w:w="994" w:type="dxa"/>
          </w:tcPr>
          <w:p>
            <w:pPr>
              <w:pStyle w:val="TableParagraph"/>
              <w:ind w:left="10"/>
              <w:rPr>
                <w:sz w:val="26"/>
              </w:rPr>
            </w:pPr>
            <w:r>
              <w:rPr>
                <w:spacing w:val="-5"/>
                <w:sz w:val="26"/>
              </w:rPr>
              <w:t>10</w:t>
            </w:r>
          </w:p>
        </w:tc>
      </w:tr>
    </w:tbl>
    <w:p>
      <w:pPr>
        <w:pStyle w:val="BodyText"/>
        <w:spacing w:before="124"/>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3077"/>
        <w:gridCol w:w="840"/>
        <w:gridCol w:w="842"/>
        <w:gridCol w:w="991"/>
        <w:gridCol w:w="694"/>
        <w:gridCol w:w="981"/>
        <w:gridCol w:w="981"/>
      </w:tblGrid>
      <w:tr>
        <w:trPr>
          <w:trHeight w:val="338" w:hRule="atLeast"/>
        </w:trPr>
        <w:tc>
          <w:tcPr>
            <w:tcW w:w="703"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80"/>
              <w:ind w:left="0"/>
              <w:jc w:val="left"/>
              <w:rPr>
                <w:b/>
                <w:sz w:val="26"/>
              </w:rPr>
            </w:pPr>
          </w:p>
          <w:p>
            <w:pPr>
              <w:pStyle w:val="TableParagraph"/>
              <w:spacing w:before="0"/>
              <w:ind w:left="103"/>
              <w:jc w:val="left"/>
              <w:rPr>
                <w:b/>
                <w:sz w:val="26"/>
              </w:rPr>
            </w:pPr>
            <w:r>
              <w:rPr>
                <w:b/>
                <w:spacing w:val="-5"/>
                <w:sz w:val="26"/>
              </w:rPr>
              <w:t>STT</w:t>
            </w:r>
          </w:p>
        </w:tc>
        <w:tc>
          <w:tcPr>
            <w:tcW w:w="3077"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80"/>
              <w:ind w:left="0"/>
              <w:jc w:val="left"/>
              <w:rPr>
                <w:b/>
                <w:sz w:val="26"/>
              </w:rPr>
            </w:pPr>
          </w:p>
          <w:p>
            <w:pPr>
              <w:pStyle w:val="TableParagraph"/>
              <w:spacing w:before="0"/>
              <w:ind w:left="892"/>
              <w:jc w:val="left"/>
              <w:rPr>
                <w:b/>
                <w:sz w:val="26"/>
              </w:rPr>
            </w:pPr>
            <w:r>
              <w:rPr>
                <w:b/>
                <w:sz w:val="26"/>
              </w:rPr>
              <w:t>Tên</w:t>
            </w:r>
            <w:r>
              <w:rPr>
                <w:b/>
                <w:spacing w:val="-7"/>
                <w:sz w:val="26"/>
              </w:rPr>
              <w:t> </w:t>
            </w:r>
            <w:r>
              <w:rPr>
                <w:b/>
                <w:sz w:val="26"/>
              </w:rPr>
              <w:t>thiết</w:t>
            </w:r>
            <w:r>
              <w:rPr>
                <w:b/>
                <w:spacing w:val="-5"/>
                <w:sz w:val="26"/>
              </w:rPr>
              <w:t> bị</w:t>
            </w:r>
          </w:p>
        </w:tc>
        <w:tc>
          <w:tcPr>
            <w:tcW w:w="840"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line="298" w:lineRule="exact" w:before="0"/>
              <w:ind w:left="3"/>
              <w:rPr>
                <w:b/>
                <w:sz w:val="26"/>
              </w:rPr>
            </w:pPr>
            <w:r>
              <w:rPr>
                <w:b/>
                <w:sz w:val="26"/>
              </w:rPr>
              <w:t>Đơn</w:t>
            </w:r>
            <w:r>
              <w:rPr>
                <w:b/>
                <w:spacing w:val="-8"/>
                <w:sz w:val="26"/>
              </w:rPr>
              <w:t> </w:t>
            </w:r>
            <w:r>
              <w:rPr>
                <w:b/>
                <w:spacing w:val="-5"/>
                <w:sz w:val="26"/>
              </w:rPr>
              <w:t>vị</w:t>
            </w:r>
          </w:p>
          <w:p>
            <w:pPr>
              <w:pStyle w:val="TableParagraph"/>
              <w:spacing w:line="298" w:lineRule="exact" w:before="0"/>
              <w:ind w:left="1"/>
              <w:rPr>
                <w:b/>
                <w:sz w:val="26"/>
              </w:rPr>
            </w:pPr>
            <w:r>
              <w:rPr>
                <w:b/>
                <w:spacing w:val="-4"/>
                <w:sz w:val="26"/>
              </w:rPr>
              <w:t>tính</w:t>
            </w:r>
          </w:p>
        </w:tc>
        <w:tc>
          <w:tcPr>
            <w:tcW w:w="3508" w:type="dxa"/>
            <w:gridSpan w:val="4"/>
          </w:tcPr>
          <w:p>
            <w:pPr>
              <w:pStyle w:val="TableParagraph"/>
              <w:spacing w:line="297" w:lineRule="exact"/>
              <w:ind w:left="9"/>
              <w:rPr>
                <w:b/>
                <w:sz w:val="26"/>
              </w:rPr>
            </w:pPr>
            <w:r>
              <w:rPr>
                <w:b/>
                <w:sz w:val="26"/>
              </w:rPr>
              <w:t>Định</w:t>
            </w:r>
            <w:r>
              <w:rPr>
                <w:b/>
                <w:spacing w:val="-10"/>
                <w:sz w:val="26"/>
              </w:rPr>
              <w:t> </w:t>
            </w:r>
            <w:r>
              <w:rPr>
                <w:b/>
                <w:spacing w:val="-5"/>
                <w:sz w:val="26"/>
              </w:rPr>
              <w:t>mức</w:t>
            </w:r>
          </w:p>
        </w:tc>
        <w:tc>
          <w:tcPr>
            <w:tcW w:w="981" w:type="dxa"/>
            <w:vMerge w:val="restart"/>
          </w:tcPr>
          <w:p>
            <w:pPr>
              <w:pStyle w:val="TableParagraph"/>
              <w:spacing w:before="0"/>
              <w:ind w:left="0"/>
              <w:jc w:val="left"/>
              <w:rPr>
                <w:b/>
                <w:sz w:val="26"/>
              </w:rPr>
            </w:pPr>
          </w:p>
          <w:p>
            <w:pPr>
              <w:pStyle w:val="TableParagraph"/>
              <w:spacing w:before="179"/>
              <w:ind w:left="0"/>
              <w:jc w:val="left"/>
              <w:rPr>
                <w:b/>
                <w:sz w:val="26"/>
              </w:rPr>
            </w:pPr>
          </w:p>
          <w:p>
            <w:pPr>
              <w:pStyle w:val="TableParagraph"/>
              <w:spacing w:before="0"/>
              <w:ind w:left="14" w:right="4" w:hanging="1"/>
              <w:rPr>
                <w:sz w:val="26"/>
              </w:rPr>
            </w:pPr>
            <w:r>
              <w:rPr>
                <w:sz w:val="26"/>
              </w:rPr>
              <w:t>Mức</w:t>
            </w:r>
            <w:r>
              <w:rPr>
                <w:spacing w:val="-15"/>
                <w:sz w:val="26"/>
              </w:rPr>
              <w:t> </w:t>
            </w:r>
            <w:r>
              <w:rPr>
                <w:sz w:val="26"/>
              </w:rPr>
              <w:t>hao phí</w:t>
            </w:r>
            <w:r>
              <w:rPr>
                <w:spacing w:val="-17"/>
                <w:sz w:val="26"/>
              </w:rPr>
              <w:t> </w:t>
            </w:r>
            <w:r>
              <w:rPr>
                <w:sz w:val="26"/>
              </w:rPr>
              <w:t>01</w:t>
            </w:r>
            <w:r>
              <w:rPr>
                <w:spacing w:val="-16"/>
                <w:sz w:val="26"/>
              </w:rPr>
              <w:t> </w:t>
            </w:r>
            <w:r>
              <w:rPr>
                <w:sz w:val="26"/>
              </w:rPr>
              <w:t>ca </w:t>
            </w:r>
            <w:r>
              <w:rPr>
                <w:spacing w:val="-4"/>
                <w:sz w:val="26"/>
              </w:rPr>
              <w:t>(%)</w:t>
            </w:r>
          </w:p>
        </w:tc>
      </w:tr>
      <w:tr>
        <w:trPr>
          <w:trHeight w:val="897" w:hRule="atLeast"/>
        </w:trPr>
        <w:tc>
          <w:tcPr>
            <w:tcW w:w="703" w:type="dxa"/>
            <w:vMerge/>
            <w:tcBorders>
              <w:top w:val="nil"/>
            </w:tcBorders>
          </w:tcPr>
          <w:p>
            <w:pPr>
              <w:rPr>
                <w:sz w:val="2"/>
                <w:szCs w:val="2"/>
              </w:rPr>
            </w:pPr>
          </w:p>
        </w:tc>
        <w:tc>
          <w:tcPr>
            <w:tcW w:w="3077" w:type="dxa"/>
            <w:vMerge/>
            <w:tcBorders>
              <w:top w:val="nil"/>
            </w:tcBorders>
          </w:tcPr>
          <w:p>
            <w:pPr>
              <w:rPr>
                <w:sz w:val="2"/>
                <w:szCs w:val="2"/>
              </w:rPr>
            </w:pPr>
          </w:p>
        </w:tc>
        <w:tc>
          <w:tcPr>
            <w:tcW w:w="840" w:type="dxa"/>
            <w:vMerge/>
            <w:tcBorders>
              <w:top w:val="nil"/>
            </w:tcBorders>
          </w:tcPr>
          <w:p>
            <w:pPr>
              <w:rPr>
                <w:sz w:val="2"/>
                <w:szCs w:val="2"/>
              </w:rPr>
            </w:pPr>
          </w:p>
        </w:tc>
        <w:tc>
          <w:tcPr>
            <w:tcW w:w="1833" w:type="dxa"/>
            <w:gridSpan w:val="2"/>
          </w:tcPr>
          <w:p>
            <w:pPr>
              <w:pStyle w:val="TableParagraph"/>
              <w:spacing w:before="150"/>
              <w:ind w:left="77" w:right="46"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675" w:type="dxa"/>
            <w:gridSpan w:val="2"/>
          </w:tcPr>
          <w:p>
            <w:pPr>
              <w:pStyle w:val="TableParagraph"/>
              <w:spacing w:before="2"/>
              <w:ind w:left="126" w:right="115" w:firstLine="2"/>
              <w:rPr>
                <w:b/>
                <w:sz w:val="26"/>
              </w:rPr>
            </w:pPr>
            <w:r>
              <w:rPr>
                <w:b/>
                <w:sz w:val="26"/>
              </w:rPr>
              <w:t>Giải Đại hội TDTT</w:t>
            </w:r>
            <w:r>
              <w:rPr>
                <w:b/>
                <w:spacing w:val="-9"/>
                <w:sz w:val="26"/>
              </w:rPr>
              <w:t> </w:t>
            </w:r>
            <w:r>
              <w:rPr>
                <w:b/>
                <w:spacing w:val="-2"/>
                <w:sz w:val="26"/>
              </w:rPr>
              <w:t>thành</w:t>
            </w:r>
          </w:p>
          <w:p>
            <w:pPr>
              <w:pStyle w:val="TableParagraph"/>
              <w:spacing w:line="277" w:lineRule="exact" w:before="0"/>
              <w:ind w:left="9"/>
              <w:rPr>
                <w:b/>
                <w:sz w:val="26"/>
              </w:rPr>
            </w:pPr>
            <w:r>
              <w:rPr>
                <w:b/>
                <w:spacing w:val="-5"/>
                <w:sz w:val="26"/>
              </w:rPr>
              <w:t>phố</w:t>
            </w:r>
          </w:p>
        </w:tc>
        <w:tc>
          <w:tcPr>
            <w:tcW w:w="981" w:type="dxa"/>
            <w:vMerge/>
            <w:tcBorders>
              <w:top w:val="nil"/>
            </w:tcBorders>
          </w:tcPr>
          <w:p>
            <w:pPr>
              <w:rPr>
                <w:sz w:val="2"/>
                <w:szCs w:val="2"/>
              </w:rPr>
            </w:pPr>
          </w:p>
        </w:tc>
      </w:tr>
      <w:tr>
        <w:trPr>
          <w:trHeight w:val="1197" w:hRule="atLeast"/>
        </w:trPr>
        <w:tc>
          <w:tcPr>
            <w:tcW w:w="703" w:type="dxa"/>
            <w:vMerge/>
            <w:tcBorders>
              <w:top w:val="nil"/>
            </w:tcBorders>
          </w:tcPr>
          <w:p>
            <w:pPr>
              <w:rPr>
                <w:sz w:val="2"/>
                <w:szCs w:val="2"/>
              </w:rPr>
            </w:pPr>
          </w:p>
        </w:tc>
        <w:tc>
          <w:tcPr>
            <w:tcW w:w="3077" w:type="dxa"/>
            <w:vMerge/>
            <w:tcBorders>
              <w:top w:val="nil"/>
            </w:tcBorders>
          </w:tcPr>
          <w:p>
            <w:pPr>
              <w:rPr>
                <w:sz w:val="2"/>
                <w:szCs w:val="2"/>
              </w:rPr>
            </w:pPr>
          </w:p>
        </w:tc>
        <w:tc>
          <w:tcPr>
            <w:tcW w:w="840" w:type="dxa"/>
            <w:vMerge/>
            <w:tcBorders>
              <w:top w:val="nil"/>
            </w:tcBorders>
          </w:tcPr>
          <w:p>
            <w:pPr>
              <w:rPr>
                <w:sz w:val="2"/>
                <w:szCs w:val="2"/>
              </w:rPr>
            </w:pPr>
          </w:p>
        </w:tc>
        <w:tc>
          <w:tcPr>
            <w:tcW w:w="842" w:type="dxa"/>
          </w:tcPr>
          <w:p>
            <w:pPr>
              <w:pStyle w:val="TableParagraph"/>
              <w:spacing w:before="2"/>
              <w:ind w:left="0"/>
              <w:jc w:val="left"/>
              <w:rPr>
                <w:b/>
                <w:sz w:val="26"/>
              </w:rPr>
            </w:pPr>
          </w:p>
          <w:p>
            <w:pPr>
              <w:pStyle w:val="TableParagraph"/>
              <w:spacing w:line="298" w:lineRule="exact" w:before="1"/>
              <w:ind w:left="9"/>
              <w:rPr>
                <w:sz w:val="26"/>
              </w:rPr>
            </w:pPr>
            <w:r>
              <w:rPr>
                <w:spacing w:val="-5"/>
                <w:sz w:val="26"/>
              </w:rPr>
              <w:t>Số</w:t>
            </w:r>
          </w:p>
          <w:p>
            <w:pPr>
              <w:pStyle w:val="TableParagraph"/>
              <w:spacing w:line="298" w:lineRule="exact" w:before="0"/>
              <w:ind w:left="9"/>
              <w:rPr>
                <w:sz w:val="26"/>
              </w:rPr>
            </w:pPr>
            <w:r>
              <w:rPr>
                <w:spacing w:val="-2"/>
                <w:sz w:val="26"/>
              </w:rPr>
              <w:t>lượng</w:t>
            </w:r>
          </w:p>
        </w:tc>
        <w:tc>
          <w:tcPr>
            <w:tcW w:w="991" w:type="dxa"/>
          </w:tcPr>
          <w:p>
            <w:pPr>
              <w:pStyle w:val="TableParagraph"/>
              <w:spacing w:before="2"/>
              <w:ind w:left="12"/>
              <w:rPr>
                <w:sz w:val="26"/>
              </w:rPr>
            </w:pPr>
            <w:r>
              <w:rPr>
                <w:spacing w:val="-4"/>
                <w:sz w:val="26"/>
              </w:rPr>
              <w:t>Thời</w:t>
            </w:r>
          </w:p>
          <w:p>
            <w:pPr>
              <w:pStyle w:val="TableParagraph"/>
              <w:spacing w:line="298" w:lineRule="exact" w:before="1"/>
              <w:ind w:left="9"/>
              <w:rPr>
                <w:sz w:val="26"/>
              </w:rPr>
            </w:pPr>
            <w:r>
              <w:rPr>
                <w:spacing w:val="-4"/>
                <w:sz w:val="26"/>
              </w:rPr>
              <w:t>gian</w:t>
            </w:r>
          </w:p>
          <w:p>
            <w:pPr>
              <w:pStyle w:val="TableParagraph"/>
              <w:spacing w:line="298" w:lineRule="exact" w:before="0"/>
              <w:ind w:left="9"/>
              <w:rPr>
                <w:sz w:val="26"/>
              </w:rPr>
            </w:pPr>
            <w:r>
              <w:rPr>
                <w:sz w:val="26"/>
              </w:rPr>
              <w:t>sử</w:t>
            </w:r>
            <w:r>
              <w:rPr>
                <w:spacing w:val="-3"/>
                <w:sz w:val="26"/>
              </w:rPr>
              <w:t> </w:t>
            </w:r>
            <w:r>
              <w:rPr>
                <w:spacing w:val="-4"/>
                <w:sz w:val="26"/>
              </w:rPr>
              <w:t>dụng</w:t>
            </w:r>
          </w:p>
          <w:p>
            <w:pPr>
              <w:pStyle w:val="TableParagraph"/>
              <w:spacing w:line="278" w:lineRule="exact" w:before="1"/>
              <w:ind w:left="9"/>
              <w:rPr>
                <w:sz w:val="26"/>
              </w:rPr>
            </w:pPr>
            <w:r>
              <w:rPr>
                <w:spacing w:val="-4"/>
                <w:sz w:val="26"/>
              </w:rPr>
              <w:t>(ca)</w:t>
            </w:r>
          </w:p>
        </w:tc>
        <w:tc>
          <w:tcPr>
            <w:tcW w:w="694" w:type="dxa"/>
          </w:tcPr>
          <w:p>
            <w:pPr>
              <w:pStyle w:val="TableParagraph"/>
              <w:spacing w:before="2"/>
              <w:ind w:left="0"/>
              <w:jc w:val="left"/>
              <w:rPr>
                <w:b/>
                <w:sz w:val="26"/>
              </w:rPr>
            </w:pPr>
          </w:p>
          <w:p>
            <w:pPr>
              <w:pStyle w:val="TableParagraph"/>
              <w:spacing w:line="298" w:lineRule="exact" w:before="1"/>
              <w:ind w:left="11" w:right="1"/>
              <w:rPr>
                <w:sz w:val="26"/>
              </w:rPr>
            </w:pPr>
            <w:r>
              <w:rPr>
                <w:spacing w:val="-5"/>
                <w:sz w:val="26"/>
              </w:rPr>
              <w:t>Số</w:t>
            </w:r>
          </w:p>
          <w:p>
            <w:pPr>
              <w:pStyle w:val="TableParagraph"/>
              <w:spacing w:line="298" w:lineRule="exact" w:before="0"/>
              <w:ind w:left="11" w:right="2"/>
              <w:rPr>
                <w:sz w:val="26"/>
              </w:rPr>
            </w:pPr>
            <w:r>
              <w:rPr>
                <w:spacing w:val="-2"/>
                <w:sz w:val="26"/>
              </w:rPr>
              <w:t>lượng</w:t>
            </w:r>
          </w:p>
        </w:tc>
        <w:tc>
          <w:tcPr>
            <w:tcW w:w="981" w:type="dxa"/>
          </w:tcPr>
          <w:p>
            <w:pPr>
              <w:pStyle w:val="TableParagraph"/>
              <w:spacing w:before="2"/>
              <w:ind w:left="9"/>
              <w:rPr>
                <w:sz w:val="26"/>
              </w:rPr>
            </w:pPr>
            <w:r>
              <w:rPr>
                <w:spacing w:val="-4"/>
                <w:sz w:val="26"/>
              </w:rPr>
              <w:t>Thời</w:t>
            </w:r>
          </w:p>
          <w:p>
            <w:pPr>
              <w:pStyle w:val="TableParagraph"/>
              <w:spacing w:line="298" w:lineRule="exact" w:before="1"/>
              <w:ind w:left="9" w:right="3"/>
              <w:rPr>
                <w:sz w:val="26"/>
              </w:rPr>
            </w:pPr>
            <w:r>
              <w:rPr>
                <w:spacing w:val="-4"/>
                <w:sz w:val="26"/>
              </w:rPr>
              <w:t>gian</w:t>
            </w:r>
          </w:p>
          <w:p>
            <w:pPr>
              <w:pStyle w:val="TableParagraph"/>
              <w:spacing w:line="298" w:lineRule="exact" w:before="0"/>
              <w:ind w:left="9" w:right="3"/>
              <w:rPr>
                <w:sz w:val="26"/>
              </w:rPr>
            </w:pPr>
            <w:r>
              <w:rPr>
                <w:sz w:val="26"/>
              </w:rPr>
              <w:t>sử</w:t>
            </w:r>
            <w:r>
              <w:rPr>
                <w:spacing w:val="-3"/>
                <w:sz w:val="26"/>
              </w:rPr>
              <w:t> </w:t>
            </w:r>
            <w:r>
              <w:rPr>
                <w:spacing w:val="-4"/>
                <w:sz w:val="26"/>
              </w:rPr>
              <w:t>dụng</w:t>
            </w:r>
          </w:p>
          <w:p>
            <w:pPr>
              <w:pStyle w:val="TableParagraph"/>
              <w:spacing w:line="278" w:lineRule="exact" w:before="1"/>
              <w:ind w:left="9" w:right="3"/>
              <w:rPr>
                <w:sz w:val="26"/>
              </w:rPr>
            </w:pPr>
            <w:r>
              <w:rPr>
                <w:spacing w:val="-4"/>
                <w:sz w:val="26"/>
              </w:rPr>
              <w:t>(ca)</w:t>
            </w:r>
          </w:p>
        </w:tc>
        <w:tc>
          <w:tcPr>
            <w:tcW w:w="981" w:type="dxa"/>
            <w:vMerge/>
            <w:tcBorders>
              <w:top w:val="nil"/>
            </w:tcBorders>
          </w:tcPr>
          <w:p>
            <w:pPr>
              <w:rPr>
                <w:sz w:val="2"/>
                <w:szCs w:val="2"/>
              </w:rPr>
            </w:pPr>
          </w:p>
        </w:tc>
      </w:tr>
      <w:tr>
        <w:trPr>
          <w:trHeight w:val="340" w:hRule="atLeast"/>
        </w:trPr>
        <w:tc>
          <w:tcPr>
            <w:tcW w:w="703" w:type="dxa"/>
          </w:tcPr>
          <w:p>
            <w:pPr>
              <w:pStyle w:val="TableParagraph"/>
              <w:ind w:left="7"/>
              <w:rPr>
                <w:sz w:val="26"/>
              </w:rPr>
            </w:pPr>
            <w:r>
              <w:rPr>
                <w:spacing w:val="-10"/>
                <w:sz w:val="26"/>
              </w:rPr>
              <w:t>1</w:t>
            </w:r>
          </w:p>
        </w:tc>
        <w:tc>
          <w:tcPr>
            <w:tcW w:w="3077" w:type="dxa"/>
          </w:tcPr>
          <w:p>
            <w:pPr>
              <w:pStyle w:val="TableParagraph"/>
              <w:ind w:left="59"/>
              <w:jc w:val="left"/>
              <w:rPr>
                <w:sz w:val="26"/>
              </w:rPr>
            </w:pPr>
            <w:r>
              <w:rPr>
                <w:sz w:val="26"/>
              </w:rPr>
              <w:t>Thảm</w:t>
            </w:r>
            <w:r>
              <w:rPr>
                <w:spacing w:val="-6"/>
                <w:sz w:val="26"/>
              </w:rPr>
              <w:t> </w:t>
            </w:r>
            <w:r>
              <w:rPr>
                <w:sz w:val="26"/>
              </w:rPr>
              <w:t>thi</w:t>
            </w:r>
            <w:r>
              <w:rPr>
                <w:spacing w:val="-5"/>
                <w:sz w:val="26"/>
              </w:rPr>
              <w:t> đấu</w:t>
            </w:r>
          </w:p>
        </w:tc>
        <w:tc>
          <w:tcPr>
            <w:tcW w:w="840" w:type="dxa"/>
          </w:tcPr>
          <w:p>
            <w:pPr>
              <w:pStyle w:val="TableParagraph"/>
              <w:ind w:left="5"/>
              <w:rPr>
                <w:sz w:val="26"/>
              </w:rPr>
            </w:pPr>
            <w:r>
              <w:rPr>
                <w:spacing w:val="-5"/>
                <w:sz w:val="26"/>
              </w:rPr>
              <w:t>Cái</w:t>
            </w:r>
          </w:p>
        </w:tc>
        <w:tc>
          <w:tcPr>
            <w:tcW w:w="842" w:type="dxa"/>
          </w:tcPr>
          <w:p>
            <w:pPr>
              <w:pStyle w:val="TableParagraph"/>
              <w:ind w:left="9"/>
              <w:rPr>
                <w:sz w:val="26"/>
              </w:rPr>
            </w:pPr>
            <w:r>
              <w:rPr>
                <w:spacing w:val="-10"/>
                <w:sz w:val="26"/>
              </w:rPr>
              <w:t>2</w:t>
            </w:r>
          </w:p>
        </w:tc>
        <w:tc>
          <w:tcPr>
            <w:tcW w:w="991" w:type="dxa"/>
          </w:tcPr>
          <w:p>
            <w:pPr>
              <w:pStyle w:val="TableParagraph"/>
              <w:ind w:left="10"/>
              <w:rPr>
                <w:sz w:val="26"/>
              </w:rPr>
            </w:pPr>
            <w:r>
              <w:rPr>
                <w:spacing w:val="-5"/>
                <w:sz w:val="26"/>
              </w:rPr>
              <w:t>10</w:t>
            </w:r>
          </w:p>
        </w:tc>
        <w:tc>
          <w:tcPr>
            <w:tcW w:w="694" w:type="dxa"/>
          </w:tcPr>
          <w:p>
            <w:pPr>
              <w:pStyle w:val="TableParagraph"/>
              <w:ind w:left="11"/>
              <w:rPr>
                <w:sz w:val="26"/>
              </w:rPr>
            </w:pPr>
            <w:r>
              <w:rPr>
                <w:spacing w:val="-10"/>
                <w:sz w:val="26"/>
              </w:rPr>
              <w:t>2</w:t>
            </w:r>
          </w:p>
        </w:tc>
        <w:tc>
          <w:tcPr>
            <w:tcW w:w="981" w:type="dxa"/>
          </w:tcPr>
          <w:p>
            <w:pPr>
              <w:pStyle w:val="TableParagraph"/>
              <w:ind w:left="9" w:right="3"/>
              <w:rPr>
                <w:sz w:val="26"/>
              </w:rPr>
            </w:pPr>
            <w:r>
              <w:rPr>
                <w:spacing w:val="-5"/>
                <w:sz w:val="26"/>
              </w:rPr>
              <w:t>10</w:t>
            </w:r>
          </w:p>
        </w:tc>
        <w:tc>
          <w:tcPr>
            <w:tcW w:w="981" w:type="dxa"/>
          </w:tcPr>
          <w:p>
            <w:pPr>
              <w:pStyle w:val="TableParagraph"/>
              <w:ind w:left="9" w:right="4"/>
              <w:rPr>
                <w:sz w:val="26"/>
              </w:rPr>
            </w:pPr>
            <w:r>
              <w:rPr>
                <w:spacing w:val="-4"/>
                <w:sz w:val="26"/>
              </w:rPr>
              <w:t>0.05</w:t>
            </w:r>
          </w:p>
        </w:tc>
      </w:tr>
      <w:tr>
        <w:trPr>
          <w:trHeight w:val="338" w:hRule="atLeast"/>
        </w:trPr>
        <w:tc>
          <w:tcPr>
            <w:tcW w:w="703" w:type="dxa"/>
          </w:tcPr>
          <w:p>
            <w:pPr>
              <w:pStyle w:val="TableParagraph"/>
              <w:spacing w:line="297" w:lineRule="exact"/>
              <w:ind w:left="7"/>
              <w:rPr>
                <w:sz w:val="26"/>
              </w:rPr>
            </w:pPr>
            <w:r>
              <w:rPr>
                <w:spacing w:val="-10"/>
                <w:sz w:val="26"/>
              </w:rPr>
              <w:t>2</w:t>
            </w:r>
          </w:p>
        </w:tc>
        <w:tc>
          <w:tcPr>
            <w:tcW w:w="3077" w:type="dxa"/>
          </w:tcPr>
          <w:p>
            <w:pPr>
              <w:pStyle w:val="TableParagraph"/>
              <w:spacing w:line="297" w:lineRule="exact"/>
              <w:ind w:left="59"/>
              <w:jc w:val="left"/>
              <w:rPr>
                <w:sz w:val="26"/>
              </w:rPr>
            </w:pPr>
            <w:r>
              <w:rPr>
                <w:sz w:val="26"/>
              </w:rPr>
              <w:t>Dây</w:t>
            </w:r>
            <w:r>
              <w:rPr>
                <w:spacing w:val="-5"/>
                <w:sz w:val="26"/>
              </w:rPr>
              <w:t> </w:t>
            </w:r>
            <w:r>
              <w:rPr>
                <w:sz w:val="26"/>
              </w:rPr>
              <w:t>thi</w:t>
            </w:r>
            <w:r>
              <w:rPr>
                <w:spacing w:val="-5"/>
                <w:sz w:val="26"/>
              </w:rPr>
              <w:t> đấu</w:t>
            </w:r>
          </w:p>
        </w:tc>
        <w:tc>
          <w:tcPr>
            <w:tcW w:w="840" w:type="dxa"/>
          </w:tcPr>
          <w:p>
            <w:pPr>
              <w:pStyle w:val="TableParagraph"/>
              <w:spacing w:line="297" w:lineRule="exact"/>
              <w:ind w:left="5"/>
              <w:rPr>
                <w:sz w:val="26"/>
              </w:rPr>
            </w:pPr>
            <w:r>
              <w:rPr>
                <w:spacing w:val="-5"/>
                <w:sz w:val="26"/>
              </w:rPr>
              <w:t>Cái</w:t>
            </w:r>
          </w:p>
        </w:tc>
        <w:tc>
          <w:tcPr>
            <w:tcW w:w="842" w:type="dxa"/>
          </w:tcPr>
          <w:p>
            <w:pPr>
              <w:pStyle w:val="TableParagraph"/>
              <w:spacing w:line="297" w:lineRule="exact"/>
              <w:ind w:left="9"/>
              <w:rPr>
                <w:sz w:val="26"/>
              </w:rPr>
            </w:pPr>
            <w:r>
              <w:rPr>
                <w:spacing w:val="-10"/>
                <w:sz w:val="26"/>
              </w:rPr>
              <w:t>4</w:t>
            </w:r>
          </w:p>
        </w:tc>
        <w:tc>
          <w:tcPr>
            <w:tcW w:w="991" w:type="dxa"/>
          </w:tcPr>
          <w:p>
            <w:pPr>
              <w:pStyle w:val="TableParagraph"/>
              <w:spacing w:line="297" w:lineRule="exact"/>
              <w:ind w:left="10"/>
              <w:rPr>
                <w:sz w:val="26"/>
              </w:rPr>
            </w:pPr>
            <w:r>
              <w:rPr>
                <w:spacing w:val="-5"/>
                <w:sz w:val="26"/>
              </w:rPr>
              <w:t>10</w:t>
            </w:r>
          </w:p>
        </w:tc>
        <w:tc>
          <w:tcPr>
            <w:tcW w:w="694" w:type="dxa"/>
          </w:tcPr>
          <w:p>
            <w:pPr>
              <w:pStyle w:val="TableParagraph"/>
              <w:spacing w:line="297" w:lineRule="exact"/>
              <w:ind w:left="11"/>
              <w:rPr>
                <w:sz w:val="26"/>
              </w:rPr>
            </w:pPr>
            <w:r>
              <w:rPr>
                <w:spacing w:val="-10"/>
                <w:sz w:val="26"/>
              </w:rPr>
              <w:t>4</w:t>
            </w:r>
          </w:p>
        </w:tc>
        <w:tc>
          <w:tcPr>
            <w:tcW w:w="981" w:type="dxa"/>
          </w:tcPr>
          <w:p>
            <w:pPr>
              <w:pStyle w:val="TableParagraph"/>
              <w:spacing w:line="297" w:lineRule="exact"/>
              <w:ind w:left="9" w:right="3"/>
              <w:rPr>
                <w:sz w:val="26"/>
              </w:rPr>
            </w:pPr>
            <w:r>
              <w:rPr>
                <w:spacing w:val="-5"/>
                <w:sz w:val="26"/>
              </w:rPr>
              <w:t>10</w:t>
            </w:r>
          </w:p>
        </w:tc>
        <w:tc>
          <w:tcPr>
            <w:tcW w:w="981" w:type="dxa"/>
          </w:tcPr>
          <w:p>
            <w:pPr>
              <w:pStyle w:val="TableParagraph"/>
              <w:spacing w:line="297" w:lineRule="exact"/>
              <w:ind w:left="9" w:right="4"/>
              <w:rPr>
                <w:sz w:val="26"/>
              </w:rPr>
            </w:pPr>
            <w:r>
              <w:rPr>
                <w:spacing w:val="-2"/>
                <w:sz w:val="26"/>
              </w:rPr>
              <w:t>0.133</w:t>
            </w:r>
          </w:p>
        </w:tc>
      </w:tr>
      <w:tr>
        <w:trPr>
          <w:trHeight w:val="340" w:hRule="atLeast"/>
        </w:trPr>
        <w:tc>
          <w:tcPr>
            <w:tcW w:w="703" w:type="dxa"/>
          </w:tcPr>
          <w:p>
            <w:pPr>
              <w:pStyle w:val="TableParagraph"/>
              <w:spacing w:line="297" w:lineRule="exact" w:before="24"/>
              <w:ind w:left="7"/>
              <w:rPr>
                <w:sz w:val="26"/>
              </w:rPr>
            </w:pPr>
            <w:r>
              <w:rPr>
                <w:spacing w:val="-10"/>
                <w:sz w:val="26"/>
              </w:rPr>
              <w:t>3</w:t>
            </w:r>
          </w:p>
        </w:tc>
        <w:tc>
          <w:tcPr>
            <w:tcW w:w="3077" w:type="dxa"/>
          </w:tcPr>
          <w:p>
            <w:pPr>
              <w:pStyle w:val="TableParagraph"/>
              <w:spacing w:line="297" w:lineRule="exact" w:before="24"/>
              <w:ind w:left="59"/>
              <w:jc w:val="left"/>
              <w:rPr>
                <w:sz w:val="26"/>
              </w:rPr>
            </w:pPr>
            <w:r>
              <w:rPr>
                <w:spacing w:val="-4"/>
                <w:sz w:val="26"/>
              </w:rPr>
              <w:t>Tivi</w:t>
            </w:r>
          </w:p>
        </w:tc>
        <w:tc>
          <w:tcPr>
            <w:tcW w:w="840" w:type="dxa"/>
          </w:tcPr>
          <w:p>
            <w:pPr>
              <w:pStyle w:val="TableParagraph"/>
              <w:spacing w:line="297" w:lineRule="exact" w:before="24"/>
              <w:ind w:left="5"/>
              <w:rPr>
                <w:sz w:val="26"/>
              </w:rPr>
            </w:pPr>
            <w:r>
              <w:rPr>
                <w:spacing w:val="-5"/>
                <w:sz w:val="26"/>
              </w:rPr>
              <w:t>Cái</w:t>
            </w:r>
          </w:p>
        </w:tc>
        <w:tc>
          <w:tcPr>
            <w:tcW w:w="842" w:type="dxa"/>
          </w:tcPr>
          <w:p>
            <w:pPr>
              <w:pStyle w:val="TableParagraph"/>
              <w:spacing w:line="297" w:lineRule="exact" w:before="24"/>
              <w:ind w:left="9"/>
              <w:rPr>
                <w:sz w:val="26"/>
              </w:rPr>
            </w:pPr>
            <w:r>
              <w:rPr>
                <w:spacing w:val="-10"/>
                <w:sz w:val="26"/>
              </w:rPr>
              <w:t>2</w:t>
            </w:r>
          </w:p>
        </w:tc>
        <w:tc>
          <w:tcPr>
            <w:tcW w:w="991" w:type="dxa"/>
          </w:tcPr>
          <w:p>
            <w:pPr>
              <w:pStyle w:val="TableParagraph"/>
              <w:spacing w:line="297" w:lineRule="exact" w:before="24"/>
              <w:ind w:left="10"/>
              <w:rPr>
                <w:sz w:val="26"/>
              </w:rPr>
            </w:pPr>
            <w:r>
              <w:rPr>
                <w:spacing w:val="-5"/>
                <w:sz w:val="26"/>
              </w:rPr>
              <w:t>10</w:t>
            </w:r>
          </w:p>
        </w:tc>
        <w:tc>
          <w:tcPr>
            <w:tcW w:w="694" w:type="dxa"/>
          </w:tcPr>
          <w:p>
            <w:pPr>
              <w:pStyle w:val="TableParagraph"/>
              <w:spacing w:line="297" w:lineRule="exact" w:before="24"/>
              <w:ind w:left="11"/>
              <w:rPr>
                <w:sz w:val="26"/>
              </w:rPr>
            </w:pPr>
            <w:r>
              <w:rPr>
                <w:spacing w:val="-10"/>
                <w:sz w:val="26"/>
              </w:rPr>
              <w:t>2</w:t>
            </w:r>
          </w:p>
        </w:tc>
        <w:tc>
          <w:tcPr>
            <w:tcW w:w="981" w:type="dxa"/>
          </w:tcPr>
          <w:p>
            <w:pPr>
              <w:pStyle w:val="TableParagraph"/>
              <w:spacing w:line="297" w:lineRule="exact" w:before="24"/>
              <w:ind w:left="9" w:right="3"/>
              <w:rPr>
                <w:sz w:val="26"/>
              </w:rPr>
            </w:pPr>
            <w:r>
              <w:rPr>
                <w:spacing w:val="-5"/>
                <w:sz w:val="26"/>
              </w:rPr>
              <w:t>10</w:t>
            </w:r>
          </w:p>
        </w:tc>
        <w:tc>
          <w:tcPr>
            <w:tcW w:w="981" w:type="dxa"/>
          </w:tcPr>
          <w:p>
            <w:pPr>
              <w:pStyle w:val="TableParagraph"/>
              <w:spacing w:line="297" w:lineRule="exact" w:before="24"/>
              <w:ind w:left="9" w:right="4"/>
              <w:rPr>
                <w:sz w:val="26"/>
              </w:rPr>
            </w:pPr>
            <w:r>
              <w:rPr>
                <w:spacing w:val="-4"/>
                <w:sz w:val="26"/>
              </w:rPr>
              <w:t>0.08</w:t>
            </w:r>
          </w:p>
        </w:tc>
      </w:tr>
      <w:tr>
        <w:trPr>
          <w:trHeight w:val="340" w:hRule="atLeast"/>
        </w:trPr>
        <w:tc>
          <w:tcPr>
            <w:tcW w:w="703" w:type="dxa"/>
          </w:tcPr>
          <w:p>
            <w:pPr>
              <w:pStyle w:val="TableParagraph"/>
              <w:spacing w:line="297" w:lineRule="exact" w:before="23"/>
              <w:ind w:left="7"/>
              <w:rPr>
                <w:sz w:val="26"/>
              </w:rPr>
            </w:pPr>
            <w:r>
              <w:rPr>
                <w:spacing w:val="-10"/>
                <w:sz w:val="26"/>
              </w:rPr>
              <w:t>4</w:t>
            </w:r>
          </w:p>
        </w:tc>
        <w:tc>
          <w:tcPr>
            <w:tcW w:w="3077" w:type="dxa"/>
          </w:tcPr>
          <w:p>
            <w:pPr>
              <w:pStyle w:val="TableParagraph"/>
              <w:spacing w:line="297" w:lineRule="exact" w:before="23"/>
              <w:ind w:left="59"/>
              <w:jc w:val="left"/>
              <w:rPr>
                <w:sz w:val="26"/>
              </w:rPr>
            </w:pPr>
            <w:r>
              <w:rPr>
                <w:sz w:val="26"/>
              </w:rPr>
              <w:t>Đồng</w:t>
            </w:r>
            <w:r>
              <w:rPr>
                <w:spacing w:val="-5"/>
                <w:sz w:val="26"/>
              </w:rPr>
              <w:t> </w:t>
            </w:r>
            <w:r>
              <w:rPr>
                <w:sz w:val="26"/>
              </w:rPr>
              <w:t>hồ</w:t>
            </w:r>
            <w:r>
              <w:rPr>
                <w:spacing w:val="-5"/>
                <w:sz w:val="26"/>
              </w:rPr>
              <w:t> </w:t>
            </w:r>
            <w:r>
              <w:rPr>
                <w:sz w:val="26"/>
              </w:rPr>
              <w:t>bấm</w:t>
            </w:r>
            <w:r>
              <w:rPr>
                <w:spacing w:val="-5"/>
                <w:sz w:val="26"/>
              </w:rPr>
              <w:t> tay</w:t>
            </w:r>
          </w:p>
        </w:tc>
        <w:tc>
          <w:tcPr>
            <w:tcW w:w="840" w:type="dxa"/>
          </w:tcPr>
          <w:p>
            <w:pPr>
              <w:pStyle w:val="TableParagraph"/>
              <w:spacing w:line="297" w:lineRule="exact" w:before="23"/>
              <w:ind w:left="5"/>
              <w:rPr>
                <w:sz w:val="26"/>
              </w:rPr>
            </w:pPr>
            <w:r>
              <w:rPr>
                <w:spacing w:val="-5"/>
                <w:sz w:val="26"/>
              </w:rPr>
              <w:t>Cái</w:t>
            </w:r>
          </w:p>
        </w:tc>
        <w:tc>
          <w:tcPr>
            <w:tcW w:w="842" w:type="dxa"/>
          </w:tcPr>
          <w:p>
            <w:pPr>
              <w:pStyle w:val="TableParagraph"/>
              <w:spacing w:line="297" w:lineRule="exact" w:before="23"/>
              <w:ind w:left="9"/>
              <w:rPr>
                <w:sz w:val="26"/>
              </w:rPr>
            </w:pPr>
            <w:r>
              <w:rPr>
                <w:spacing w:val="-10"/>
                <w:sz w:val="26"/>
              </w:rPr>
              <w:t>4</w:t>
            </w:r>
          </w:p>
        </w:tc>
        <w:tc>
          <w:tcPr>
            <w:tcW w:w="991" w:type="dxa"/>
          </w:tcPr>
          <w:p>
            <w:pPr>
              <w:pStyle w:val="TableParagraph"/>
              <w:spacing w:line="297" w:lineRule="exact" w:before="23"/>
              <w:ind w:left="10"/>
              <w:rPr>
                <w:sz w:val="26"/>
              </w:rPr>
            </w:pPr>
            <w:r>
              <w:rPr>
                <w:spacing w:val="-5"/>
                <w:sz w:val="26"/>
              </w:rPr>
              <w:t>10</w:t>
            </w:r>
          </w:p>
        </w:tc>
        <w:tc>
          <w:tcPr>
            <w:tcW w:w="694" w:type="dxa"/>
          </w:tcPr>
          <w:p>
            <w:pPr>
              <w:pStyle w:val="TableParagraph"/>
              <w:spacing w:line="297" w:lineRule="exact" w:before="23"/>
              <w:ind w:left="11"/>
              <w:rPr>
                <w:sz w:val="26"/>
              </w:rPr>
            </w:pPr>
            <w:r>
              <w:rPr>
                <w:spacing w:val="-10"/>
                <w:sz w:val="26"/>
              </w:rPr>
              <w:t>4</w:t>
            </w:r>
          </w:p>
        </w:tc>
        <w:tc>
          <w:tcPr>
            <w:tcW w:w="981" w:type="dxa"/>
          </w:tcPr>
          <w:p>
            <w:pPr>
              <w:pStyle w:val="TableParagraph"/>
              <w:spacing w:line="297" w:lineRule="exact" w:before="23"/>
              <w:ind w:left="9" w:right="3"/>
              <w:rPr>
                <w:sz w:val="26"/>
              </w:rPr>
            </w:pPr>
            <w:r>
              <w:rPr>
                <w:spacing w:val="-5"/>
                <w:sz w:val="26"/>
              </w:rPr>
              <w:t>10</w:t>
            </w:r>
          </w:p>
        </w:tc>
        <w:tc>
          <w:tcPr>
            <w:tcW w:w="981" w:type="dxa"/>
          </w:tcPr>
          <w:p>
            <w:pPr>
              <w:pStyle w:val="TableParagraph"/>
              <w:spacing w:line="297" w:lineRule="exact" w:before="23"/>
              <w:ind w:left="9" w:right="4"/>
              <w:rPr>
                <w:sz w:val="26"/>
              </w:rPr>
            </w:pPr>
            <w:r>
              <w:rPr>
                <w:spacing w:val="-2"/>
                <w:sz w:val="26"/>
              </w:rPr>
              <w:t>0.133</w:t>
            </w:r>
          </w:p>
        </w:tc>
      </w:tr>
      <w:tr>
        <w:trPr>
          <w:trHeight w:val="340" w:hRule="atLeast"/>
        </w:trPr>
        <w:tc>
          <w:tcPr>
            <w:tcW w:w="703" w:type="dxa"/>
          </w:tcPr>
          <w:p>
            <w:pPr>
              <w:pStyle w:val="TableParagraph"/>
              <w:ind w:left="7"/>
              <w:rPr>
                <w:sz w:val="26"/>
              </w:rPr>
            </w:pPr>
            <w:r>
              <w:rPr>
                <w:spacing w:val="-10"/>
                <w:sz w:val="26"/>
              </w:rPr>
              <w:t>5</w:t>
            </w:r>
          </w:p>
        </w:tc>
        <w:tc>
          <w:tcPr>
            <w:tcW w:w="3077" w:type="dxa"/>
          </w:tcPr>
          <w:p>
            <w:pPr>
              <w:pStyle w:val="TableParagraph"/>
              <w:ind w:left="59"/>
              <w:jc w:val="left"/>
              <w:rPr>
                <w:sz w:val="26"/>
              </w:rPr>
            </w:pPr>
            <w:r>
              <w:rPr>
                <w:sz w:val="26"/>
              </w:rPr>
              <w:t>Bục</w:t>
            </w:r>
            <w:r>
              <w:rPr>
                <w:spacing w:val="-6"/>
                <w:sz w:val="26"/>
              </w:rPr>
              <w:t> </w:t>
            </w:r>
            <w:r>
              <w:rPr>
                <w:sz w:val="26"/>
              </w:rPr>
              <w:t>giám</w:t>
            </w:r>
            <w:r>
              <w:rPr>
                <w:spacing w:val="-6"/>
                <w:sz w:val="26"/>
              </w:rPr>
              <w:t> </w:t>
            </w:r>
            <w:r>
              <w:rPr>
                <w:spacing w:val="-5"/>
                <w:sz w:val="26"/>
              </w:rPr>
              <w:t>sát</w:t>
            </w:r>
          </w:p>
        </w:tc>
        <w:tc>
          <w:tcPr>
            <w:tcW w:w="840" w:type="dxa"/>
          </w:tcPr>
          <w:p>
            <w:pPr>
              <w:pStyle w:val="TableParagraph"/>
              <w:ind w:left="5"/>
              <w:rPr>
                <w:sz w:val="26"/>
              </w:rPr>
            </w:pPr>
            <w:r>
              <w:rPr>
                <w:spacing w:val="-5"/>
                <w:sz w:val="26"/>
              </w:rPr>
              <w:t>Bộ</w:t>
            </w:r>
          </w:p>
        </w:tc>
        <w:tc>
          <w:tcPr>
            <w:tcW w:w="842" w:type="dxa"/>
          </w:tcPr>
          <w:p>
            <w:pPr>
              <w:pStyle w:val="TableParagraph"/>
              <w:ind w:left="9"/>
              <w:rPr>
                <w:sz w:val="26"/>
              </w:rPr>
            </w:pPr>
            <w:r>
              <w:rPr>
                <w:spacing w:val="-10"/>
                <w:sz w:val="26"/>
              </w:rPr>
              <w:t>1</w:t>
            </w:r>
          </w:p>
        </w:tc>
        <w:tc>
          <w:tcPr>
            <w:tcW w:w="991" w:type="dxa"/>
          </w:tcPr>
          <w:p>
            <w:pPr>
              <w:pStyle w:val="TableParagraph"/>
              <w:ind w:left="10"/>
              <w:rPr>
                <w:sz w:val="26"/>
              </w:rPr>
            </w:pPr>
            <w:r>
              <w:rPr>
                <w:spacing w:val="-5"/>
                <w:sz w:val="26"/>
              </w:rPr>
              <w:t>10</w:t>
            </w:r>
          </w:p>
        </w:tc>
        <w:tc>
          <w:tcPr>
            <w:tcW w:w="694" w:type="dxa"/>
          </w:tcPr>
          <w:p>
            <w:pPr>
              <w:pStyle w:val="TableParagraph"/>
              <w:ind w:left="11"/>
              <w:rPr>
                <w:sz w:val="26"/>
              </w:rPr>
            </w:pPr>
            <w:r>
              <w:rPr>
                <w:spacing w:val="-10"/>
                <w:sz w:val="26"/>
              </w:rPr>
              <w:t>1</w:t>
            </w:r>
          </w:p>
        </w:tc>
        <w:tc>
          <w:tcPr>
            <w:tcW w:w="981" w:type="dxa"/>
          </w:tcPr>
          <w:p>
            <w:pPr>
              <w:pStyle w:val="TableParagraph"/>
              <w:ind w:left="9" w:right="3"/>
              <w:rPr>
                <w:sz w:val="26"/>
              </w:rPr>
            </w:pPr>
            <w:r>
              <w:rPr>
                <w:spacing w:val="-5"/>
                <w:sz w:val="26"/>
              </w:rPr>
              <w:t>10</w:t>
            </w:r>
          </w:p>
        </w:tc>
        <w:tc>
          <w:tcPr>
            <w:tcW w:w="981" w:type="dxa"/>
          </w:tcPr>
          <w:p>
            <w:pPr>
              <w:pStyle w:val="TableParagraph"/>
              <w:ind w:left="9" w:right="4"/>
              <w:rPr>
                <w:sz w:val="26"/>
              </w:rPr>
            </w:pPr>
            <w:r>
              <w:rPr>
                <w:spacing w:val="-2"/>
                <w:sz w:val="26"/>
              </w:rPr>
              <w:t>0.133</w:t>
            </w:r>
          </w:p>
        </w:tc>
      </w:tr>
      <w:tr>
        <w:trPr>
          <w:trHeight w:val="340" w:hRule="atLeast"/>
        </w:trPr>
        <w:tc>
          <w:tcPr>
            <w:tcW w:w="703" w:type="dxa"/>
          </w:tcPr>
          <w:p>
            <w:pPr>
              <w:pStyle w:val="TableParagraph"/>
              <w:ind w:left="7"/>
              <w:rPr>
                <w:sz w:val="26"/>
              </w:rPr>
            </w:pPr>
            <w:r>
              <w:rPr>
                <w:spacing w:val="-10"/>
                <w:sz w:val="26"/>
              </w:rPr>
              <w:t>6</w:t>
            </w:r>
          </w:p>
        </w:tc>
        <w:tc>
          <w:tcPr>
            <w:tcW w:w="3077" w:type="dxa"/>
          </w:tcPr>
          <w:p>
            <w:pPr>
              <w:pStyle w:val="TableParagraph"/>
              <w:ind w:left="59"/>
              <w:jc w:val="left"/>
              <w:rPr>
                <w:sz w:val="26"/>
              </w:rPr>
            </w:pPr>
            <w:r>
              <w:rPr>
                <w:spacing w:val="-8"/>
                <w:sz w:val="26"/>
              </w:rPr>
              <w:t>Thùng</w:t>
            </w:r>
            <w:r>
              <w:rPr>
                <w:spacing w:val="-12"/>
                <w:sz w:val="26"/>
              </w:rPr>
              <w:t> </w:t>
            </w:r>
            <w:r>
              <w:rPr>
                <w:spacing w:val="-8"/>
                <w:sz w:val="26"/>
              </w:rPr>
              <w:t>đựng</w:t>
            </w:r>
            <w:r>
              <w:rPr>
                <w:spacing w:val="-15"/>
                <w:sz w:val="26"/>
              </w:rPr>
              <w:t> </w:t>
            </w:r>
            <w:r>
              <w:rPr>
                <w:spacing w:val="-8"/>
                <w:sz w:val="26"/>
              </w:rPr>
              <w:t>dụng</w:t>
            </w:r>
            <w:r>
              <w:rPr>
                <w:spacing w:val="-13"/>
                <w:sz w:val="26"/>
              </w:rPr>
              <w:t> </w:t>
            </w:r>
            <w:r>
              <w:rPr>
                <w:spacing w:val="-8"/>
                <w:sz w:val="26"/>
              </w:rPr>
              <w:t>cụ</w:t>
            </w:r>
            <w:r>
              <w:rPr>
                <w:spacing w:val="-11"/>
                <w:sz w:val="26"/>
              </w:rPr>
              <w:t> </w:t>
            </w:r>
            <w:r>
              <w:rPr>
                <w:spacing w:val="-8"/>
                <w:sz w:val="26"/>
              </w:rPr>
              <w:t>thi</w:t>
            </w:r>
            <w:r>
              <w:rPr>
                <w:spacing w:val="-14"/>
                <w:sz w:val="26"/>
              </w:rPr>
              <w:t> </w:t>
            </w:r>
            <w:r>
              <w:rPr>
                <w:spacing w:val="-8"/>
                <w:sz w:val="26"/>
              </w:rPr>
              <w:t>đấu</w:t>
            </w:r>
          </w:p>
        </w:tc>
        <w:tc>
          <w:tcPr>
            <w:tcW w:w="840" w:type="dxa"/>
          </w:tcPr>
          <w:p>
            <w:pPr>
              <w:pStyle w:val="TableParagraph"/>
              <w:ind w:left="5"/>
              <w:rPr>
                <w:sz w:val="26"/>
              </w:rPr>
            </w:pPr>
            <w:r>
              <w:rPr>
                <w:spacing w:val="-5"/>
                <w:sz w:val="26"/>
              </w:rPr>
              <w:t>Cái</w:t>
            </w:r>
          </w:p>
        </w:tc>
        <w:tc>
          <w:tcPr>
            <w:tcW w:w="842" w:type="dxa"/>
          </w:tcPr>
          <w:p>
            <w:pPr>
              <w:pStyle w:val="TableParagraph"/>
              <w:ind w:left="9"/>
              <w:rPr>
                <w:sz w:val="26"/>
              </w:rPr>
            </w:pPr>
            <w:r>
              <w:rPr>
                <w:spacing w:val="-10"/>
                <w:sz w:val="26"/>
              </w:rPr>
              <w:t>4</w:t>
            </w:r>
          </w:p>
        </w:tc>
        <w:tc>
          <w:tcPr>
            <w:tcW w:w="991" w:type="dxa"/>
          </w:tcPr>
          <w:p>
            <w:pPr>
              <w:pStyle w:val="TableParagraph"/>
              <w:ind w:left="10"/>
              <w:rPr>
                <w:sz w:val="26"/>
              </w:rPr>
            </w:pPr>
            <w:r>
              <w:rPr>
                <w:spacing w:val="-5"/>
                <w:sz w:val="26"/>
              </w:rPr>
              <w:t>10</w:t>
            </w:r>
          </w:p>
        </w:tc>
        <w:tc>
          <w:tcPr>
            <w:tcW w:w="694" w:type="dxa"/>
          </w:tcPr>
          <w:p>
            <w:pPr>
              <w:pStyle w:val="TableParagraph"/>
              <w:ind w:left="11"/>
              <w:rPr>
                <w:sz w:val="26"/>
              </w:rPr>
            </w:pPr>
            <w:r>
              <w:rPr>
                <w:spacing w:val="-10"/>
                <w:sz w:val="26"/>
              </w:rPr>
              <w:t>4</w:t>
            </w:r>
          </w:p>
        </w:tc>
        <w:tc>
          <w:tcPr>
            <w:tcW w:w="981" w:type="dxa"/>
          </w:tcPr>
          <w:p>
            <w:pPr>
              <w:pStyle w:val="TableParagraph"/>
              <w:ind w:left="9" w:right="3"/>
              <w:rPr>
                <w:sz w:val="26"/>
              </w:rPr>
            </w:pPr>
            <w:r>
              <w:rPr>
                <w:spacing w:val="-5"/>
                <w:sz w:val="26"/>
              </w:rPr>
              <w:t>10</w:t>
            </w:r>
          </w:p>
        </w:tc>
        <w:tc>
          <w:tcPr>
            <w:tcW w:w="981" w:type="dxa"/>
          </w:tcPr>
          <w:p>
            <w:pPr>
              <w:pStyle w:val="TableParagraph"/>
              <w:ind w:left="9" w:right="4"/>
              <w:rPr>
                <w:sz w:val="26"/>
              </w:rPr>
            </w:pPr>
            <w:r>
              <w:rPr>
                <w:spacing w:val="-2"/>
                <w:sz w:val="26"/>
              </w:rPr>
              <w:t>0.133</w:t>
            </w:r>
          </w:p>
        </w:tc>
      </w:tr>
      <w:tr>
        <w:trPr>
          <w:trHeight w:val="340" w:hRule="atLeast"/>
        </w:trPr>
        <w:tc>
          <w:tcPr>
            <w:tcW w:w="703" w:type="dxa"/>
          </w:tcPr>
          <w:p>
            <w:pPr>
              <w:pStyle w:val="TableParagraph"/>
              <w:ind w:left="7"/>
              <w:rPr>
                <w:sz w:val="26"/>
              </w:rPr>
            </w:pPr>
            <w:r>
              <w:rPr>
                <w:spacing w:val="-10"/>
                <w:sz w:val="26"/>
              </w:rPr>
              <w:t>7</w:t>
            </w:r>
          </w:p>
        </w:tc>
        <w:tc>
          <w:tcPr>
            <w:tcW w:w="3077" w:type="dxa"/>
          </w:tcPr>
          <w:p>
            <w:pPr>
              <w:pStyle w:val="TableParagraph"/>
              <w:ind w:left="59"/>
              <w:jc w:val="left"/>
              <w:rPr>
                <w:sz w:val="26"/>
              </w:rPr>
            </w:pPr>
            <w:r>
              <w:rPr>
                <w:spacing w:val="-5"/>
                <w:sz w:val="26"/>
              </w:rPr>
              <w:t>Cân</w:t>
            </w:r>
          </w:p>
        </w:tc>
        <w:tc>
          <w:tcPr>
            <w:tcW w:w="840" w:type="dxa"/>
          </w:tcPr>
          <w:p>
            <w:pPr>
              <w:pStyle w:val="TableParagraph"/>
              <w:ind w:left="5"/>
              <w:rPr>
                <w:sz w:val="26"/>
              </w:rPr>
            </w:pPr>
            <w:r>
              <w:rPr>
                <w:spacing w:val="-5"/>
                <w:sz w:val="26"/>
              </w:rPr>
              <w:t>Cái</w:t>
            </w:r>
          </w:p>
        </w:tc>
        <w:tc>
          <w:tcPr>
            <w:tcW w:w="842" w:type="dxa"/>
          </w:tcPr>
          <w:p>
            <w:pPr>
              <w:pStyle w:val="TableParagraph"/>
              <w:ind w:left="9"/>
              <w:rPr>
                <w:sz w:val="26"/>
              </w:rPr>
            </w:pPr>
            <w:r>
              <w:rPr>
                <w:spacing w:val="-10"/>
                <w:sz w:val="26"/>
              </w:rPr>
              <w:t>2</w:t>
            </w:r>
          </w:p>
        </w:tc>
        <w:tc>
          <w:tcPr>
            <w:tcW w:w="991" w:type="dxa"/>
          </w:tcPr>
          <w:p>
            <w:pPr>
              <w:pStyle w:val="TableParagraph"/>
              <w:ind w:left="10"/>
              <w:rPr>
                <w:sz w:val="26"/>
              </w:rPr>
            </w:pPr>
            <w:r>
              <w:rPr>
                <w:spacing w:val="-5"/>
                <w:sz w:val="26"/>
              </w:rPr>
              <w:t>10</w:t>
            </w:r>
          </w:p>
        </w:tc>
        <w:tc>
          <w:tcPr>
            <w:tcW w:w="694" w:type="dxa"/>
          </w:tcPr>
          <w:p>
            <w:pPr>
              <w:pStyle w:val="TableParagraph"/>
              <w:ind w:left="11"/>
              <w:rPr>
                <w:sz w:val="26"/>
              </w:rPr>
            </w:pPr>
            <w:r>
              <w:rPr>
                <w:spacing w:val="-10"/>
                <w:sz w:val="26"/>
              </w:rPr>
              <w:t>2</w:t>
            </w:r>
          </w:p>
        </w:tc>
        <w:tc>
          <w:tcPr>
            <w:tcW w:w="981" w:type="dxa"/>
          </w:tcPr>
          <w:p>
            <w:pPr>
              <w:pStyle w:val="TableParagraph"/>
              <w:ind w:left="9" w:right="3"/>
              <w:rPr>
                <w:sz w:val="26"/>
              </w:rPr>
            </w:pPr>
            <w:r>
              <w:rPr>
                <w:spacing w:val="-5"/>
                <w:sz w:val="26"/>
              </w:rPr>
              <w:t>10</w:t>
            </w:r>
          </w:p>
        </w:tc>
        <w:tc>
          <w:tcPr>
            <w:tcW w:w="981" w:type="dxa"/>
          </w:tcPr>
          <w:p>
            <w:pPr>
              <w:pStyle w:val="TableParagraph"/>
              <w:ind w:left="9" w:right="4"/>
              <w:rPr>
                <w:sz w:val="26"/>
              </w:rPr>
            </w:pPr>
            <w:r>
              <w:rPr>
                <w:spacing w:val="-2"/>
                <w:sz w:val="26"/>
              </w:rPr>
              <w:t>0.133</w:t>
            </w:r>
          </w:p>
        </w:tc>
      </w:tr>
      <w:tr>
        <w:trPr>
          <w:trHeight w:val="338" w:hRule="atLeast"/>
        </w:trPr>
        <w:tc>
          <w:tcPr>
            <w:tcW w:w="703" w:type="dxa"/>
          </w:tcPr>
          <w:p>
            <w:pPr>
              <w:pStyle w:val="TableParagraph"/>
              <w:spacing w:line="297" w:lineRule="exact"/>
              <w:ind w:left="7"/>
              <w:rPr>
                <w:sz w:val="26"/>
              </w:rPr>
            </w:pPr>
            <w:r>
              <w:rPr>
                <w:spacing w:val="-10"/>
                <w:sz w:val="26"/>
              </w:rPr>
              <w:t>8</w:t>
            </w:r>
          </w:p>
        </w:tc>
        <w:tc>
          <w:tcPr>
            <w:tcW w:w="3077" w:type="dxa"/>
          </w:tcPr>
          <w:p>
            <w:pPr>
              <w:pStyle w:val="TableParagraph"/>
              <w:spacing w:line="297" w:lineRule="exact"/>
              <w:ind w:left="59"/>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840" w:type="dxa"/>
          </w:tcPr>
          <w:p>
            <w:pPr>
              <w:pStyle w:val="TableParagraph"/>
              <w:spacing w:line="297" w:lineRule="exact"/>
              <w:ind w:left="5"/>
              <w:rPr>
                <w:sz w:val="26"/>
              </w:rPr>
            </w:pPr>
            <w:r>
              <w:rPr>
                <w:spacing w:val="-5"/>
                <w:sz w:val="26"/>
              </w:rPr>
              <w:t>Cái</w:t>
            </w:r>
          </w:p>
        </w:tc>
        <w:tc>
          <w:tcPr>
            <w:tcW w:w="842" w:type="dxa"/>
          </w:tcPr>
          <w:p>
            <w:pPr>
              <w:pStyle w:val="TableParagraph"/>
              <w:spacing w:line="297" w:lineRule="exact"/>
              <w:ind w:left="9"/>
              <w:rPr>
                <w:sz w:val="26"/>
              </w:rPr>
            </w:pPr>
            <w:r>
              <w:rPr>
                <w:spacing w:val="-10"/>
                <w:sz w:val="26"/>
              </w:rPr>
              <w:t>2</w:t>
            </w:r>
          </w:p>
        </w:tc>
        <w:tc>
          <w:tcPr>
            <w:tcW w:w="991" w:type="dxa"/>
          </w:tcPr>
          <w:p>
            <w:pPr>
              <w:pStyle w:val="TableParagraph"/>
              <w:spacing w:line="297" w:lineRule="exact"/>
              <w:ind w:left="10"/>
              <w:rPr>
                <w:sz w:val="26"/>
              </w:rPr>
            </w:pPr>
            <w:r>
              <w:rPr>
                <w:spacing w:val="-5"/>
                <w:sz w:val="26"/>
              </w:rPr>
              <w:t>10</w:t>
            </w:r>
          </w:p>
        </w:tc>
        <w:tc>
          <w:tcPr>
            <w:tcW w:w="694" w:type="dxa"/>
          </w:tcPr>
          <w:p>
            <w:pPr>
              <w:pStyle w:val="TableParagraph"/>
              <w:spacing w:line="297" w:lineRule="exact"/>
              <w:ind w:left="11"/>
              <w:rPr>
                <w:sz w:val="26"/>
              </w:rPr>
            </w:pPr>
            <w:r>
              <w:rPr>
                <w:spacing w:val="-10"/>
                <w:sz w:val="26"/>
              </w:rPr>
              <w:t>2</w:t>
            </w:r>
          </w:p>
        </w:tc>
        <w:tc>
          <w:tcPr>
            <w:tcW w:w="981" w:type="dxa"/>
          </w:tcPr>
          <w:p>
            <w:pPr>
              <w:pStyle w:val="TableParagraph"/>
              <w:spacing w:line="297" w:lineRule="exact"/>
              <w:ind w:left="9" w:right="3"/>
              <w:rPr>
                <w:sz w:val="26"/>
              </w:rPr>
            </w:pPr>
            <w:r>
              <w:rPr>
                <w:spacing w:val="-5"/>
                <w:sz w:val="26"/>
              </w:rPr>
              <w:t>10</w:t>
            </w:r>
          </w:p>
        </w:tc>
        <w:tc>
          <w:tcPr>
            <w:tcW w:w="981" w:type="dxa"/>
          </w:tcPr>
          <w:p>
            <w:pPr>
              <w:pStyle w:val="TableParagraph"/>
              <w:spacing w:line="297" w:lineRule="exact"/>
              <w:ind w:left="9" w:right="4"/>
              <w:rPr>
                <w:sz w:val="26"/>
              </w:rPr>
            </w:pPr>
            <w:r>
              <w:rPr>
                <w:spacing w:val="-4"/>
                <w:sz w:val="26"/>
              </w:rPr>
              <w:t>0.08</w:t>
            </w:r>
          </w:p>
        </w:tc>
      </w:tr>
      <w:tr>
        <w:trPr>
          <w:trHeight w:val="340" w:hRule="atLeast"/>
        </w:trPr>
        <w:tc>
          <w:tcPr>
            <w:tcW w:w="703" w:type="dxa"/>
          </w:tcPr>
          <w:p>
            <w:pPr>
              <w:pStyle w:val="TableParagraph"/>
              <w:spacing w:line="297" w:lineRule="exact" w:before="23"/>
              <w:ind w:left="7"/>
              <w:rPr>
                <w:sz w:val="26"/>
              </w:rPr>
            </w:pPr>
            <w:r>
              <w:rPr>
                <w:spacing w:val="-10"/>
                <w:sz w:val="26"/>
              </w:rPr>
              <w:t>9</w:t>
            </w:r>
          </w:p>
        </w:tc>
        <w:tc>
          <w:tcPr>
            <w:tcW w:w="3077" w:type="dxa"/>
          </w:tcPr>
          <w:p>
            <w:pPr>
              <w:pStyle w:val="TableParagraph"/>
              <w:spacing w:line="297" w:lineRule="exact" w:before="23"/>
              <w:ind w:left="59"/>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840" w:type="dxa"/>
          </w:tcPr>
          <w:p>
            <w:pPr>
              <w:pStyle w:val="TableParagraph"/>
              <w:spacing w:line="297" w:lineRule="exact" w:before="23"/>
              <w:ind w:left="5"/>
              <w:rPr>
                <w:sz w:val="26"/>
              </w:rPr>
            </w:pPr>
            <w:r>
              <w:rPr>
                <w:spacing w:val="-5"/>
                <w:sz w:val="26"/>
              </w:rPr>
              <w:t>Cái</w:t>
            </w:r>
          </w:p>
        </w:tc>
        <w:tc>
          <w:tcPr>
            <w:tcW w:w="842" w:type="dxa"/>
          </w:tcPr>
          <w:p>
            <w:pPr>
              <w:pStyle w:val="TableParagraph"/>
              <w:spacing w:line="297" w:lineRule="exact" w:before="23"/>
              <w:ind w:left="9"/>
              <w:rPr>
                <w:sz w:val="26"/>
              </w:rPr>
            </w:pPr>
            <w:r>
              <w:rPr>
                <w:spacing w:val="-10"/>
                <w:sz w:val="26"/>
              </w:rPr>
              <w:t>2</w:t>
            </w:r>
          </w:p>
        </w:tc>
        <w:tc>
          <w:tcPr>
            <w:tcW w:w="991" w:type="dxa"/>
          </w:tcPr>
          <w:p>
            <w:pPr>
              <w:pStyle w:val="TableParagraph"/>
              <w:spacing w:line="297" w:lineRule="exact" w:before="23"/>
              <w:ind w:left="10"/>
              <w:rPr>
                <w:sz w:val="26"/>
              </w:rPr>
            </w:pPr>
            <w:r>
              <w:rPr>
                <w:spacing w:val="-5"/>
                <w:sz w:val="26"/>
              </w:rPr>
              <w:t>10</w:t>
            </w:r>
          </w:p>
        </w:tc>
        <w:tc>
          <w:tcPr>
            <w:tcW w:w="694" w:type="dxa"/>
          </w:tcPr>
          <w:p>
            <w:pPr>
              <w:pStyle w:val="TableParagraph"/>
              <w:spacing w:line="297" w:lineRule="exact" w:before="23"/>
              <w:ind w:left="11"/>
              <w:rPr>
                <w:sz w:val="26"/>
              </w:rPr>
            </w:pPr>
            <w:r>
              <w:rPr>
                <w:spacing w:val="-10"/>
                <w:sz w:val="26"/>
              </w:rPr>
              <w:t>2</w:t>
            </w:r>
          </w:p>
        </w:tc>
        <w:tc>
          <w:tcPr>
            <w:tcW w:w="981" w:type="dxa"/>
          </w:tcPr>
          <w:p>
            <w:pPr>
              <w:pStyle w:val="TableParagraph"/>
              <w:spacing w:line="297" w:lineRule="exact" w:before="23"/>
              <w:ind w:left="9" w:right="3"/>
              <w:rPr>
                <w:sz w:val="26"/>
              </w:rPr>
            </w:pPr>
            <w:r>
              <w:rPr>
                <w:spacing w:val="-5"/>
                <w:sz w:val="26"/>
              </w:rPr>
              <w:t>10</w:t>
            </w:r>
          </w:p>
        </w:tc>
        <w:tc>
          <w:tcPr>
            <w:tcW w:w="981" w:type="dxa"/>
          </w:tcPr>
          <w:p>
            <w:pPr>
              <w:pStyle w:val="TableParagraph"/>
              <w:spacing w:line="297" w:lineRule="exact" w:before="23"/>
              <w:ind w:left="9" w:right="4"/>
              <w:rPr>
                <w:sz w:val="26"/>
              </w:rPr>
            </w:pPr>
            <w:r>
              <w:rPr>
                <w:spacing w:val="-4"/>
                <w:sz w:val="26"/>
              </w:rPr>
              <w:t>0.08</w:t>
            </w:r>
          </w:p>
        </w:tc>
      </w:tr>
      <w:tr>
        <w:trPr>
          <w:trHeight w:val="340" w:hRule="atLeast"/>
        </w:trPr>
        <w:tc>
          <w:tcPr>
            <w:tcW w:w="703" w:type="dxa"/>
          </w:tcPr>
          <w:p>
            <w:pPr>
              <w:pStyle w:val="TableParagraph"/>
              <w:spacing w:line="297" w:lineRule="exact" w:before="23"/>
              <w:ind w:left="7"/>
              <w:rPr>
                <w:sz w:val="26"/>
              </w:rPr>
            </w:pPr>
            <w:r>
              <w:rPr>
                <w:spacing w:val="-5"/>
                <w:sz w:val="26"/>
              </w:rPr>
              <w:t>10</w:t>
            </w:r>
          </w:p>
        </w:tc>
        <w:tc>
          <w:tcPr>
            <w:tcW w:w="3077" w:type="dxa"/>
          </w:tcPr>
          <w:p>
            <w:pPr>
              <w:pStyle w:val="TableParagraph"/>
              <w:spacing w:line="297" w:lineRule="exact" w:before="23"/>
              <w:ind w:left="59"/>
              <w:jc w:val="left"/>
              <w:rPr>
                <w:sz w:val="26"/>
              </w:rPr>
            </w:pPr>
            <w:r>
              <w:rPr>
                <w:sz w:val="26"/>
              </w:rPr>
              <w:t>Máy</w:t>
            </w:r>
            <w:r>
              <w:rPr>
                <w:spacing w:val="-8"/>
                <w:sz w:val="26"/>
              </w:rPr>
              <w:t> </w:t>
            </w:r>
            <w:r>
              <w:rPr>
                <w:spacing w:val="-2"/>
                <w:sz w:val="26"/>
              </w:rPr>
              <w:t>photocopy</w:t>
            </w:r>
          </w:p>
        </w:tc>
        <w:tc>
          <w:tcPr>
            <w:tcW w:w="840" w:type="dxa"/>
          </w:tcPr>
          <w:p>
            <w:pPr>
              <w:pStyle w:val="TableParagraph"/>
              <w:spacing w:line="297" w:lineRule="exact" w:before="23"/>
              <w:ind w:left="5"/>
              <w:rPr>
                <w:sz w:val="26"/>
              </w:rPr>
            </w:pPr>
            <w:r>
              <w:rPr>
                <w:spacing w:val="-5"/>
                <w:sz w:val="26"/>
              </w:rPr>
              <w:t>Cái</w:t>
            </w:r>
          </w:p>
        </w:tc>
        <w:tc>
          <w:tcPr>
            <w:tcW w:w="842" w:type="dxa"/>
          </w:tcPr>
          <w:p>
            <w:pPr>
              <w:pStyle w:val="TableParagraph"/>
              <w:spacing w:line="297" w:lineRule="exact" w:before="23"/>
              <w:ind w:left="9"/>
              <w:rPr>
                <w:sz w:val="26"/>
              </w:rPr>
            </w:pPr>
            <w:r>
              <w:rPr>
                <w:spacing w:val="-10"/>
                <w:sz w:val="26"/>
              </w:rPr>
              <w:t>1</w:t>
            </w:r>
          </w:p>
        </w:tc>
        <w:tc>
          <w:tcPr>
            <w:tcW w:w="991" w:type="dxa"/>
          </w:tcPr>
          <w:p>
            <w:pPr>
              <w:pStyle w:val="TableParagraph"/>
              <w:spacing w:line="297" w:lineRule="exact" w:before="23"/>
              <w:ind w:left="10"/>
              <w:rPr>
                <w:sz w:val="26"/>
              </w:rPr>
            </w:pPr>
            <w:r>
              <w:rPr>
                <w:spacing w:val="-5"/>
                <w:sz w:val="26"/>
              </w:rPr>
              <w:t>10</w:t>
            </w:r>
          </w:p>
        </w:tc>
        <w:tc>
          <w:tcPr>
            <w:tcW w:w="694" w:type="dxa"/>
          </w:tcPr>
          <w:p>
            <w:pPr>
              <w:pStyle w:val="TableParagraph"/>
              <w:spacing w:line="297" w:lineRule="exact" w:before="23"/>
              <w:ind w:left="11"/>
              <w:rPr>
                <w:sz w:val="26"/>
              </w:rPr>
            </w:pPr>
            <w:r>
              <w:rPr>
                <w:spacing w:val="-10"/>
                <w:sz w:val="26"/>
              </w:rPr>
              <w:t>1</w:t>
            </w:r>
          </w:p>
        </w:tc>
        <w:tc>
          <w:tcPr>
            <w:tcW w:w="981" w:type="dxa"/>
          </w:tcPr>
          <w:p>
            <w:pPr>
              <w:pStyle w:val="TableParagraph"/>
              <w:spacing w:line="297" w:lineRule="exact" w:before="23"/>
              <w:ind w:left="9" w:right="3"/>
              <w:rPr>
                <w:sz w:val="26"/>
              </w:rPr>
            </w:pPr>
            <w:r>
              <w:rPr>
                <w:spacing w:val="-5"/>
                <w:sz w:val="26"/>
              </w:rPr>
              <w:t>10</w:t>
            </w:r>
          </w:p>
        </w:tc>
        <w:tc>
          <w:tcPr>
            <w:tcW w:w="981" w:type="dxa"/>
          </w:tcPr>
          <w:p>
            <w:pPr>
              <w:pStyle w:val="TableParagraph"/>
              <w:spacing w:line="297" w:lineRule="exact" w:before="23"/>
              <w:ind w:left="9" w:right="4"/>
              <w:rPr>
                <w:sz w:val="26"/>
              </w:rPr>
            </w:pPr>
            <w:r>
              <w:rPr>
                <w:spacing w:val="-4"/>
                <w:sz w:val="26"/>
              </w:rPr>
              <w:t>0.08</w:t>
            </w:r>
          </w:p>
        </w:tc>
      </w:tr>
      <w:tr>
        <w:trPr>
          <w:trHeight w:val="340" w:hRule="atLeast"/>
        </w:trPr>
        <w:tc>
          <w:tcPr>
            <w:tcW w:w="703" w:type="dxa"/>
          </w:tcPr>
          <w:p>
            <w:pPr>
              <w:pStyle w:val="TableParagraph"/>
              <w:ind w:left="7"/>
              <w:rPr>
                <w:sz w:val="26"/>
              </w:rPr>
            </w:pPr>
            <w:r>
              <w:rPr>
                <w:spacing w:val="-5"/>
                <w:sz w:val="26"/>
              </w:rPr>
              <w:t>11</w:t>
            </w:r>
          </w:p>
        </w:tc>
        <w:tc>
          <w:tcPr>
            <w:tcW w:w="3077" w:type="dxa"/>
          </w:tcPr>
          <w:p>
            <w:pPr>
              <w:pStyle w:val="TableParagraph"/>
              <w:ind w:left="59"/>
              <w:jc w:val="left"/>
              <w:rPr>
                <w:sz w:val="26"/>
              </w:rPr>
            </w:pPr>
            <w:r>
              <w:rPr>
                <w:sz w:val="26"/>
              </w:rPr>
              <w:t>Máy</w:t>
            </w:r>
            <w:r>
              <w:rPr>
                <w:spacing w:val="-8"/>
                <w:sz w:val="26"/>
              </w:rPr>
              <w:t> </w:t>
            </w:r>
            <w:r>
              <w:rPr>
                <w:spacing w:val="-5"/>
                <w:sz w:val="26"/>
              </w:rPr>
              <w:t>in</w:t>
            </w:r>
          </w:p>
        </w:tc>
        <w:tc>
          <w:tcPr>
            <w:tcW w:w="840" w:type="dxa"/>
          </w:tcPr>
          <w:p>
            <w:pPr>
              <w:pStyle w:val="TableParagraph"/>
              <w:ind w:left="5"/>
              <w:rPr>
                <w:sz w:val="26"/>
              </w:rPr>
            </w:pPr>
            <w:r>
              <w:rPr>
                <w:spacing w:val="-5"/>
                <w:sz w:val="26"/>
              </w:rPr>
              <w:t>Cái</w:t>
            </w:r>
          </w:p>
        </w:tc>
        <w:tc>
          <w:tcPr>
            <w:tcW w:w="842" w:type="dxa"/>
          </w:tcPr>
          <w:p>
            <w:pPr>
              <w:pStyle w:val="TableParagraph"/>
              <w:ind w:left="9"/>
              <w:rPr>
                <w:sz w:val="26"/>
              </w:rPr>
            </w:pPr>
            <w:r>
              <w:rPr>
                <w:spacing w:val="-10"/>
                <w:sz w:val="26"/>
              </w:rPr>
              <w:t>2</w:t>
            </w:r>
          </w:p>
        </w:tc>
        <w:tc>
          <w:tcPr>
            <w:tcW w:w="991" w:type="dxa"/>
          </w:tcPr>
          <w:p>
            <w:pPr>
              <w:pStyle w:val="TableParagraph"/>
              <w:ind w:left="10"/>
              <w:rPr>
                <w:sz w:val="26"/>
              </w:rPr>
            </w:pPr>
            <w:r>
              <w:rPr>
                <w:spacing w:val="-5"/>
                <w:sz w:val="26"/>
              </w:rPr>
              <w:t>10</w:t>
            </w:r>
          </w:p>
        </w:tc>
        <w:tc>
          <w:tcPr>
            <w:tcW w:w="694" w:type="dxa"/>
          </w:tcPr>
          <w:p>
            <w:pPr>
              <w:pStyle w:val="TableParagraph"/>
              <w:ind w:left="11"/>
              <w:rPr>
                <w:sz w:val="26"/>
              </w:rPr>
            </w:pPr>
            <w:r>
              <w:rPr>
                <w:spacing w:val="-10"/>
                <w:sz w:val="26"/>
              </w:rPr>
              <w:t>2</w:t>
            </w:r>
          </w:p>
        </w:tc>
        <w:tc>
          <w:tcPr>
            <w:tcW w:w="981" w:type="dxa"/>
          </w:tcPr>
          <w:p>
            <w:pPr>
              <w:pStyle w:val="TableParagraph"/>
              <w:ind w:left="9" w:right="3"/>
              <w:rPr>
                <w:sz w:val="26"/>
              </w:rPr>
            </w:pPr>
            <w:r>
              <w:rPr>
                <w:spacing w:val="-5"/>
                <w:sz w:val="26"/>
              </w:rPr>
              <w:t>10</w:t>
            </w:r>
          </w:p>
        </w:tc>
        <w:tc>
          <w:tcPr>
            <w:tcW w:w="981" w:type="dxa"/>
          </w:tcPr>
          <w:p>
            <w:pPr>
              <w:pStyle w:val="TableParagraph"/>
              <w:ind w:left="9" w:right="4"/>
              <w:rPr>
                <w:sz w:val="26"/>
              </w:rPr>
            </w:pPr>
            <w:r>
              <w:rPr>
                <w:spacing w:val="-2"/>
                <w:sz w:val="26"/>
              </w:rPr>
              <w:t>0.133</w:t>
            </w:r>
          </w:p>
        </w:tc>
      </w:tr>
      <w:tr>
        <w:trPr>
          <w:trHeight w:val="340" w:hRule="atLeast"/>
        </w:trPr>
        <w:tc>
          <w:tcPr>
            <w:tcW w:w="703" w:type="dxa"/>
          </w:tcPr>
          <w:p>
            <w:pPr>
              <w:pStyle w:val="TableParagraph"/>
              <w:ind w:left="7"/>
              <w:rPr>
                <w:sz w:val="26"/>
              </w:rPr>
            </w:pPr>
            <w:r>
              <w:rPr>
                <w:spacing w:val="-5"/>
                <w:sz w:val="26"/>
              </w:rPr>
              <w:t>12</w:t>
            </w:r>
          </w:p>
        </w:tc>
        <w:tc>
          <w:tcPr>
            <w:tcW w:w="3077" w:type="dxa"/>
          </w:tcPr>
          <w:p>
            <w:pPr>
              <w:pStyle w:val="TableParagraph"/>
              <w:ind w:left="59"/>
              <w:jc w:val="left"/>
              <w:rPr>
                <w:sz w:val="26"/>
              </w:rPr>
            </w:pPr>
            <w:r>
              <w:rPr>
                <w:sz w:val="26"/>
              </w:rPr>
              <w:t>Bộ</w:t>
            </w:r>
            <w:r>
              <w:rPr>
                <w:spacing w:val="-5"/>
                <w:sz w:val="26"/>
              </w:rPr>
              <w:t> </w:t>
            </w:r>
            <w:r>
              <w:rPr>
                <w:sz w:val="26"/>
              </w:rPr>
              <w:t>bốc</w:t>
            </w:r>
            <w:r>
              <w:rPr>
                <w:spacing w:val="-4"/>
                <w:sz w:val="26"/>
              </w:rPr>
              <w:t> thăm</w:t>
            </w:r>
          </w:p>
        </w:tc>
        <w:tc>
          <w:tcPr>
            <w:tcW w:w="840" w:type="dxa"/>
          </w:tcPr>
          <w:p>
            <w:pPr>
              <w:pStyle w:val="TableParagraph"/>
              <w:ind w:left="5"/>
              <w:rPr>
                <w:sz w:val="26"/>
              </w:rPr>
            </w:pPr>
            <w:r>
              <w:rPr>
                <w:spacing w:val="-5"/>
                <w:sz w:val="26"/>
              </w:rPr>
              <w:t>Bộ</w:t>
            </w:r>
          </w:p>
        </w:tc>
        <w:tc>
          <w:tcPr>
            <w:tcW w:w="842" w:type="dxa"/>
          </w:tcPr>
          <w:p>
            <w:pPr>
              <w:pStyle w:val="TableParagraph"/>
              <w:ind w:left="9"/>
              <w:rPr>
                <w:sz w:val="26"/>
              </w:rPr>
            </w:pPr>
            <w:r>
              <w:rPr>
                <w:spacing w:val="-10"/>
                <w:sz w:val="26"/>
              </w:rPr>
              <w:t>2</w:t>
            </w:r>
          </w:p>
        </w:tc>
        <w:tc>
          <w:tcPr>
            <w:tcW w:w="991" w:type="dxa"/>
          </w:tcPr>
          <w:p>
            <w:pPr>
              <w:pStyle w:val="TableParagraph"/>
              <w:ind w:left="10"/>
              <w:rPr>
                <w:sz w:val="26"/>
              </w:rPr>
            </w:pPr>
            <w:r>
              <w:rPr>
                <w:spacing w:val="-10"/>
                <w:sz w:val="26"/>
              </w:rPr>
              <w:t>1</w:t>
            </w:r>
          </w:p>
        </w:tc>
        <w:tc>
          <w:tcPr>
            <w:tcW w:w="694" w:type="dxa"/>
          </w:tcPr>
          <w:p>
            <w:pPr>
              <w:pStyle w:val="TableParagraph"/>
              <w:ind w:left="11"/>
              <w:rPr>
                <w:sz w:val="26"/>
              </w:rPr>
            </w:pPr>
            <w:r>
              <w:rPr>
                <w:spacing w:val="-10"/>
                <w:sz w:val="26"/>
              </w:rPr>
              <w:t>2</w:t>
            </w:r>
          </w:p>
        </w:tc>
        <w:tc>
          <w:tcPr>
            <w:tcW w:w="981" w:type="dxa"/>
          </w:tcPr>
          <w:p>
            <w:pPr>
              <w:pStyle w:val="TableParagraph"/>
              <w:ind w:left="9" w:right="3"/>
              <w:rPr>
                <w:sz w:val="26"/>
              </w:rPr>
            </w:pPr>
            <w:r>
              <w:rPr>
                <w:spacing w:val="-10"/>
                <w:sz w:val="26"/>
              </w:rPr>
              <w:t>1</w:t>
            </w:r>
          </w:p>
        </w:tc>
        <w:tc>
          <w:tcPr>
            <w:tcW w:w="981" w:type="dxa"/>
          </w:tcPr>
          <w:p>
            <w:pPr>
              <w:pStyle w:val="TableParagraph"/>
              <w:ind w:left="9" w:right="4"/>
              <w:rPr>
                <w:sz w:val="26"/>
              </w:rPr>
            </w:pPr>
            <w:r>
              <w:rPr>
                <w:spacing w:val="-2"/>
                <w:sz w:val="26"/>
              </w:rPr>
              <w:t>0.133</w:t>
            </w:r>
          </w:p>
        </w:tc>
      </w:tr>
      <w:tr>
        <w:trPr>
          <w:trHeight w:val="340" w:hRule="atLeast"/>
        </w:trPr>
        <w:tc>
          <w:tcPr>
            <w:tcW w:w="703" w:type="dxa"/>
          </w:tcPr>
          <w:p>
            <w:pPr>
              <w:pStyle w:val="TableParagraph"/>
              <w:ind w:left="7"/>
              <w:rPr>
                <w:sz w:val="26"/>
              </w:rPr>
            </w:pPr>
            <w:r>
              <w:rPr>
                <w:spacing w:val="-5"/>
                <w:sz w:val="26"/>
              </w:rPr>
              <w:t>13</w:t>
            </w:r>
          </w:p>
        </w:tc>
        <w:tc>
          <w:tcPr>
            <w:tcW w:w="3077" w:type="dxa"/>
          </w:tcPr>
          <w:p>
            <w:pPr>
              <w:pStyle w:val="TableParagraph"/>
              <w:ind w:left="59"/>
              <w:jc w:val="left"/>
              <w:rPr>
                <w:sz w:val="26"/>
              </w:rPr>
            </w:pPr>
            <w:r>
              <w:rPr>
                <w:sz w:val="26"/>
              </w:rPr>
              <w:t>Dây</w:t>
            </w:r>
            <w:r>
              <w:rPr>
                <w:spacing w:val="-5"/>
                <w:sz w:val="26"/>
              </w:rPr>
              <w:t> </w:t>
            </w:r>
            <w:r>
              <w:rPr>
                <w:sz w:val="26"/>
              </w:rPr>
              <w:t>ổ</w:t>
            </w:r>
            <w:r>
              <w:rPr>
                <w:spacing w:val="-4"/>
                <w:sz w:val="26"/>
              </w:rPr>
              <w:t> </w:t>
            </w:r>
            <w:r>
              <w:rPr>
                <w:sz w:val="26"/>
              </w:rPr>
              <w:t>cắm</w:t>
            </w:r>
            <w:r>
              <w:rPr>
                <w:spacing w:val="-2"/>
                <w:sz w:val="26"/>
              </w:rPr>
              <w:t> </w:t>
            </w:r>
            <w:r>
              <w:rPr>
                <w:spacing w:val="-4"/>
                <w:sz w:val="26"/>
              </w:rPr>
              <w:t>điện</w:t>
            </w:r>
          </w:p>
        </w:tc>
        <w:tc>
          <w:tcPr>
            <w:tcW w:w="840" w:type="dxa"/>
          </w:tcPr>
          <w:p>
            <w:pPr>
              <w:pStyle w:val="TableParagraph"/>
              <w:ind w:left="5"/>
              <w:rPr>
                <w:sz w:val="26"/>
              </w:rPr>
            </w:pPr>
            <w:r>
              <w:rPr>
                <w:spacing w:val="-5"/>
                <w:sz w:val="26"/>
              </w:rPr>
              <w:t>Bộ</w:t>
            </w:r>
          </w:p>
        </w:tc>
        <w:tc>
          <w:tcPr>
            <w:tcW w:w="842" w:type="dxa"/>
          </w:tcPr>
          <w:p>
            <w:pPr>
              <w:pStyle w:val="TableParagraph"/>
              <w:ind w:left="9"/>
              <w:rPr>
                <w:sz w:val="26"/>
              </w:rPr>
            </w:pPr>
            <w:r>
              <w:rPr>
                <w:spacing w:val="-10"/>
                <w:sz w:val="26"/>
              </w:rPr>
              <w:t>5</w:t>
            </w:r>
          </w:p>
        </w:tc>
        <w:tc>
          <w:tcPr>
            <w:tcW w:w="991" w:type="dxa"/>
          </w:tcPr>
          <w:p>
            <w:pPr>
              <w:pStyle w:val="TableParagraph"/>
              <w:ind w:left="10"/>
              <w:rPr>
                <w:sz w:val="26"/>
              </w:rPr>
            </w:pPr>
            <w:r>
              <w:rPr>
                <w:spacing w:val="-5"/>
                <w:sz w:val="26"/>
              </w:rPr>
              <w:t>10</w:t>
            </w:r>
          </w:p>
        </w:tc>
        <w:tc>
          <w:tcPr>
            <w:tcW w:w="694" w:type="dxa"/>
          </w:tcPr>
          <w:p>
            <w:pPr>
              <w:pStyle w:val="TableParagraph"/>
              <w:ind w:left="11"/>
              <w:rPr>
                <w:sz w:val="26"/>
              </w:rPr>
            </w:pPr>
            <w:r>
              <w:rPr>
                <w:spacing w:val="-10"/>
                <w:sz w:val="26"/>
              </w:rPr>
              <w:t>5</w:t>
            </w:r>
          </w:p>
        </w:tc>
        <w:tc>
          <w:tcPr>
            <w:tcW w:w="981" w:type="dxa"/>
          </w:tcPr>
          <w:p>
            <w:pPr>
              <w:pStyle w:val="TableParagraph"/>
              <w:ind w:left="9" w:right="3"/>
              <w:rPr>
                <w:sz w:val="26"/>
              </w:rPr>
            </w:pPr>
            <w:r>
              <w:rPr>
                <w:spacing w:val="-5"/>
                <w:sz w:val="26"/>
              </w:rPr>
              <w:t>10</w:t>
            </w:r>
          </w:p>
        </w:tc>
        <w:tc>
          <w:tcPr>
            <w:tcW w:w="981" w:type="dxa"/>
          </w:tcPr>
          <w:p>
            <w:pPr>
              <w:pStyle w:val="TableParagraph"/>
              <w:ind w:left="9" w:right="4"/>
              <w:rPr>
                <w:sz w:val="26"/>
              </w:rPr>
            </w:pPr>
            <w:r>
              <w:rPr>
                <w:spacing w:val="-2"/>
                <w:sz w:val="26"/>
              </w:rPr>
              <w:t>0.133</w:t>
            </w:r>
          </w:p>
        </w:tc>
      </w:tr>
      <w:tr>
        <w:trPr>
          <w:trHeight w:val="338" w:hRule="atLeast"/>
        </w:trPr>
        <w:tc>
          <w:tcPr>
            <w:tcW w:w="703" w:type="dxa"/>
          </w:tcPr>
          <w:p>
            <w:pPr>
              <w:pStyle w:val="TableParagraph"/>
              <w:spacing w:line="297" w:lineRule="exact"/>
              <w:ind w:left="7"/>
              <w:rPr>
                <w:sz w:val="26"/>
              </w:rPr>
            </w:pPr>
            <w:r>
              <w:rPr>
                <w:spacing w:val="-5"/>
                <w:sz w:val="26"/>
              </w:rPr>
              <w:t>14</w:t>
            </w:r>
          </w:p>
        </w:tc>
        <w:tc>
          <w:tcPr>
            <w:tcW w:w="3077" w:type="dxa"/>
          </w:tcPr>
          <w:p>
            <w:pPr>
              <w:pStyle w:val="TableParagraph"/>
              <w:spacing w:line="297" w:lineRule="exact"/>
              <w:ind w:left="59"/>
              <w:jc w:val="left"/>
              <w:rPr>
                <w:sz w:val="26"/>
              </w:rPr>
            </w:pPr>
            <w:r>
              <w:rPr>
                <w:spacing w:val="-5"/>
                <w:sz w:val="26"/>
              </w:rPr>
              <w:t>Bàn</w:t>
            </w:r>
          </w:p>
        </w:tc>
        <w:tc>
          <w:tcPr>
            <w:tcW w:w="840" w:type="dxa"/>
          </w:tcPr>
          <w:p>
            <w:pPr>
              <w:pStyle w:val="TableParagraph"/>
              <w:spacing w:line="297" w:lineRule="exact"/>
              <w:ind w:left="5"/>
              <w:rPr>
                <w:sz w:val="26"/>
              </w:rPr>
            </w:pPr>
            <w:r>
              <w:rPr>
                <w:spacing w:val="-5"/>
                <w:sz w:val="26"/>
              </w:rPr>
              <w:t>Cái</w:t>
            </w:r>
          </w:p>
        </w:tc>
        <w:tc>
          <w:tcPr>
            <w:tcW w:w="842" w:type="dxa"/>
          </w:tcPr>
          <w:p>
            <w:pPr>
              <w:pStyle w:val="TableParagraph"/>
              <w:spacing w:line="297" w:lineRule="exact"/>
              <w:ind w:left="9"/>
              <w:rPr>
                <w:sz w:val="26"/>
              </w:rPr>
            </w:pPr>
            <w:r>
              <w:rPr>
                <w:spacing w:val="-5"/>
                <w:sz w:val="26"/>
              </w:rPr>
              <w:t>10</w:t>
            </w:r>
          </w:p>
        </w:tc>
        <w:tc>
          <w:tcPr>
            <w:tcW w:w="991" w:type="dxa"/>
          </w:tcPr>
          <w:p>
            <w:pPr>
              <w:pStyle w:val="TableParagraph"/>
              <w:spacing w:line="297" w:lineRule="exact"/>
              <w:ind w:left="10"/>
              <w:rPr>
                <w:sz w:val="26"/>
              </w:rPr>
            </w:pPr>
            <w:r>
              <w:rPr>
                <w:spacing w:val="-5"/>
                <w:sz w:val="26"/>
              </w:rPr>
              <w:t>10</w:t>
            </w:r>
          </w:p>
        </w:tc>
        <w:tc>
          <w:tcPr>
            <w:tcW w:w="694" w:type="dxa"/>
          </w:tcPr>
          <w:p>
            <w:pPr>
              <w:pStyle w:val="TableParagraph"/>
              <w:spacing w:line="297" w:lineRule="exact"/>
              <w:ind w:left="11"/>
              <w:rPr>
                <w:sz w:val="26"/>
              </w:rPr>
            </w:pPr>
            <w:r>
              <w:rPr>
                <w:spacing w:val="-5"/>
                <w:sz w:val="26"/>
              </w:rPr>
              <w:t>10</w:t>
            </w:r>
          </w:p>
        </w:tc>
        <w:tc>
          <w:tcPr>
            <w:tcW w:w="981" w:type="dxa"/>
          </w:tcPr>
          <w:p>
            <w:pPr>
              <w:pStyle w:val="TableParagraph"/>
              <w:spacing w:line="297" w:lineRule="exact"/>
              <w:ind w:left="9" w:right="3"/>
              <w:rPr>
                <w:sz w:val="26"/>
              </w:rPr>
            </w:pPr>
            <w:r>
              <w:rPr>
                <w:spacing w:val="-5"/>
                <w:sz w:val="26"/>
              </w:rPr>
              <w:t>10</w:t>
            </w:r>
          </w:p>
        </w:tc>
        <w:tc>
          <w:tcPr>
            <w:tcW w:w="981" w:type="dxa"/>
          </w:tcPr>
          <w:p>
            <w:pPr>
              <w:pStyle w:val="TableParagraph"/>
              <w:spacing w:line="297" w:lineRule="exact"/>
              <w:ind w:left="9" w:right="4"/>
              <w:rPr>
                <w:sz w:val="26"/>
              </w:rPr>
            </w:pPr>
            <w:r>
              <w:rPr>
                <w:spacing w:val="-2"/>
                <w:sz w:val="26"/>
              </w:rPr>
              <w:t>0.133</w:t>
            </w:r>
          </w:p>
        </w:tc>
      </w:tr>
      <w:tr>
        <w:trPr>
          <w:trHeight w:val="340" w:hRule="atLeast"/>
        </w:trPr>
        <w:tc>
          <w:tcPr>
            <w:tcW w:w="703" w:type="dxa"/>
          </w:tcPr>
          <w:p>
            <w:pPr>
              <w:pStyle w:val="TableParagraph"/>
              <w:spacing w:line="297" w:lineRule="exact" w:before="23"/>
              <w:ind w:left="7"/>
              <w:rPr>
                <w:sz w:val="26"/>
              </w:rPr>
            </w:pPr>
            <w:r>
              <w:rPr>
                <w:spacing w:val="-5"/>
                <w:sz w:val="26"/>
              </w:rPr>
              <w:t>15</w:t>
            </w:r>
          </w:p>
        </w:tc>
        <w:tc>
          <w:tcPr>
            <w:tcW w:w="3077" w:type="dxa"/>
          </w:tcPr>
          <w:p>
            <w:pPr>
              <w:pStyle w:val="TableParagraph"/>
              <w:spacing w:line="297" w:lineRule="exact" w:before="23"/>
              <w:ind w:left="59"/>
              <w:jc w:val="left"/>
              <w:rPr>
                <w:sz w:val="26"/>
              </w:rPr>
            </w:pPr>
            <w:r>
              <w:rPr>
                <w:spacing w:val="-5"/>
                <w:sz w:val="26"/>
              </w:rPr>
              <w:t>Ghế</w:t>
            </w:r>
          </w:p>
        </w:tc>
        <w:tc>
          <w:tcPr>
            <w:tcW w:w="840" w:type="dxa"/>
          </w:tcPr>
          <w:p>
            <w:pPr>
              <w:pStyle w:val="TableParagraph"/>
              <w:spacing w:line="297" w:lineRule="exact" w:before="23"/>
              <w:ind w:left="5"/>
              <w:rPr>
                <w:sz w:val="26"/>
              </w:rPr>
            </w:pPr>
            <w:r>
              <w:rPr>
                <w:spacing w:val="-5"/>
                <w:sz w:val="26"/>
              </w:rPr>
              <w:t>Cái</w:t>
            </w:r>
          </w:p>
        </w:tc>
        <w:tc>
          <w:tcPr>
            <w:tcW w:w="842" w:type="dxa"/>
          </w:tcPr>
          <w:p>
            <w:pPr>
              <w:pStyle w:val="TableParagraph"/>
              <w:spacing w:line="297" w:lineRule="exact" w:before="23"/>
              <w:ind w:left="9"/>
              <w:rPr>
                <w:sz w:val="26"/>
              </w:rPr>
            </w:pPr>
            <w:r>
              <w:rPr>
                <w:spacing w:val="-5"/>
                <w:sz w:val="26"/>
              </w:rPr>
              <w:t>50</w:t>
            </w:r>
          </w:p>
        </w:tc>
        <w:tc>
          <w:tcPr>
            <w:tcW w:w="991" w:type="dxa"/>
          </w:tcPr>
          <w:p>
            <w:pPr>
              <w:pStyle w:val="TableParagraph"/>
              <w:spacing w:line="297" w:lineRule="exact" w:before="23"/>
              <w:ind w:left="10"/>
              <w:rPr>
                <w:sz w:val="26"/>
              </w:rPr>
            </w:pPr>
            <w:r>
              <w:rPr>
                <w:spacing w:val="-5"/>
                <w:sz w:val="26"/>
              </w:rPr>
              <w:t>10</w:t>
            </w:r>
          </w:p>
        </w:tc>
        <w:tc>
          <w:tcPr>
            <w:tcW w:w="694" w:type="dxa"/>
          </w:tcPr>
          <w:p>
            <w:pPr>
              <w:pStyle w:val="TableParagraph"/>
              <w:spacing w:line="297" w:lineRule="exact" w:before="23"/>
              <w:ind w:left="11"/>
              <w:rPr>
                <w:sz w:val="26"/>
              </w:rPr>
            </w:pPr>
            <w:r>
              <w:rPr>
                <w:spacing w:val="-5"/>
                <w:sz w:val="26"/>
              </w:rPr>
              <w:t>50</w:t>
            </w:r>
          </w:p>
        </w:tc>
        <w:tc>
          <w:tcPr>
            <w:tcW w:w="981" w:type="dxa"/>
          </w:tcPr>
          <w:p>
            <w:pPr>
              <w:pStyle w:val="TableParagraph"/>
              <w:spacing w:line="297" w:lineRule="exact" w:before="23"/>
              <w:ind w:left="9" w:right="3"/>
              <w:rPr>
                <w:sz w:val="26"/>
              </w:rPr>
            </w:pPr>
            <w:r>
              <w:rPr>
                <w:spacing w:val="-5"/>
                <w:sz w:val="26"/>
              </w:rPr>
              <w:t>10</w:t>
            </w:r>
          </w:p>
        </w:tc>
        <w:tc>
          <w:tcPr>
            <w:tcW w:w="981" w:type="dxa"/>
          </w:tcPr>
          <w:p>
            <w:pPr>
              <w:pStyle w:val="TableParagraph"/>
              <w:spacing w:line="297" w:lineRule="exact" w:before="23"/>
              <w:ind w:left="9" w:right="4"/>
              <w:rPr>
                <w:sz w:val="26"/>
              </w:rPr>
            </w:pPr>
            <w:r>
              <w:rPr>
                <w:spacing w:val="-2"/>
                <w:sz w:val="26"/>
              </w:rPr>
              <w:t>0.133</w:t>
            </w:r>
          </w:p>
        </w:tc>
      </w:tr>
    </w:tbl>
    <w:p>
      <w:pPr>
        <w:pStyle w:val="TableParagraph"/>
        <w:spacing w:after="0" w:line="297" w:lineRule="exact"/>
        <w:rPr>
          <w:sz w:val="26"/>
        </w:rPr>
        <w:sectPr>
          <w:pgSz w:w="11910" w:h="16850"/>
          <w:pgMar w:header="734" w:footer="0" w:top="1020" w:bottom="280" w:left="1559" w:right="141"/>
        </w:sectPr>
      </w:pPr>
    </w:p>
    <w:p>
      <w:pPr>
        <w:pStyle w:val="BodyText"/>
        <w:spacing w:before="298"/>
        <w:ind w:left="143"/>
      </w:pPr>
      <w:r>
        <w:rPr/>
        <w:t>Bảng</w:t>
      </w:r>
      <w:r>
        <w:rPr>
          <w:spacing w:val="-8"/>
        </w:rPr>
        <w:t> </w:t>
      </w:r>
      <w:r>
        <w:rPr/>
        <w:t>3.</w:t>
      </w:r>
      <w:r>
        <w:rPr>
          <w:spacing w:val="-6"/>
        </w:rPr>
        <w:t> </w:t>
      </w:r>
      <w:r>
        <w:rPr/>
        <w:t>ĐỊNH</w:t>
      </w:r>
      <w:r>
        <w:rPr>
          <w:spacing w:val="-5"/>
        </w:rPr>
        <w:t> </w:t>
      </w:r>
      <w:r>
        <w:rPr/>
        <w:t>MỨC</w:t>
      </w:r>
      <w:r>
        <w:rPr>
          <w:spacing w:val="-4"/>
        </w:rPr>
        <w:t> </w:t>
      </w:r>
      <w:r>
        <w:rPr/>
        <w:t>VẬT</w:t>
      </w:r>
      <w:r>
        <w:rPr>
          <w:spacing w:val="-8"/>
        </w:rPr>
        <w:t> </w:t>
      </w:r>
      <w:r>
        <w:rPr>
          <w:spacing w:val="-5"/>
        </w:rPr>
        <w:t>TƯ</w:t>
      </w:r>
    </w:p>
    <w:p>
      <w:pPr>
        <w:spacing w:line="240" w:lineRule="auto" w:before="4" w:after="1"/>
        <w:rPr>
          <w:b/>
          <w:sz w:val="1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768"/>
        <w:gridCol w:w="855"/>
        <w:gridCol w:w="855"/>
        <w:gridCol w:w="853"/>
        <w:gridCol w:w="714"/>
        <w:gridCol w:w="850"/>
        <w:gridCol w:w="855"/>
        <w:gridCol w:w="702"/>
      </w:tblGrid>
      <w:tr>
        <w:trPr>
          <w:trHeight w:val="417" w:hRule="atLeast"/>
        </w:trPr>
        <w:tc>
          <w:tcPr>
            <w:tcW w:w="636"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01"/>
              <w:ind w:left="0"/>
              <w:jc w:val="left"/>
              <w:rPr>
                <w:b/>
                <w:sz w:val="26"/>
              </w:rPr>
            </w:pPr>
          </w:p>
          <w:p>
            <w:pPr>
              <w:pStyle w:val="TableParagraph"/>
              <w:spacing w:before="0"/>
              <w:ind w:left="69"/>
              <w:jc w:val="left"/>
              <w:rPr>
                <w:b/>
                <w:sz w:val="26"/>
              </w:rPr>
            </w:pPr>
            <w:r>
              <w:rPr>
                <w:b/>
                <w:spacing w:val="-5"/>
                <w:sz w:val="26"/>
              </w:rPr>
              <w:t>STT</w:t>
            </w:r>
          </w:p>
        </w:tc>
        <w:tc>
          <w:tcPr>
            <w:tcW w:w="276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01"/>
              <w:ind w:left="0"/>
              <w:jc w:val="left"/>
              <w:rPr>
                <w:b/>
                <w:sz w:val="26"/>
              </w:rPr>
            </w:pPr>
          </w:p>
          <w:p>
            <w:pPr>
              <w:pStyle w:val="TableParagraph"/>
              <w:spacing w:before="0"/>
              <w:ind w:left="803"/>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55" w:type="dxa"/>
            <w:vMerge w:val="restart"/>
          </w:tcPr>
          <w:p>
            <w:pPr>
              <w:pStyle w:val="TableParagraph"/>
              <w:spacing w:before="0"/>
              <w:ind w:left="0"/>
              <w:jc w:val="left"/>
              <w:rPr>
                <w:b/>
                <w:sz w:val="26"/>
              </w:rPr>
            </w:pPr>
          </w:p>
          <w:p>
            <w:pPr>
              <w:pStyle w:val="TableParagraph"/>
              <w:spacing w:before="251"/>
              <w:ind w:left="0"/>
              <w:jc w:val="left"/>
              <w:rPr>
                <w:b/>
                <w:sz w:val="26"/>
              </w:rPr>
            </w:pPr>
          </w:p>
          <w:p>
            <w:pPr>
              <w:pStyle w:val="TableParagraph"/>
              <w:spacing w:line="298" w:lineRule="exact" w:before="0"/>
              <w:ind w:left="9" w:right="4"/>
              <w:rPr>
                <w:b/>
                <w:sz w:val="26"/>
              </w:rPr>
            </w:pPr>
            <w:r>
              <w:rPr>
                <w:b/>
                <w:sz w:val="26"/>
              </w:rPr>
              <w:t>Đơn</w:t>
            </w:r>
            <w:r>
              <w:rPr>
                <w:b/>
                <w:spacing w:val="-8"/>
                <w:sz w:val="26"/>
              </w:rPr>
              <w:t> </w:t>
            </w:r>
            <w:r>
              <w:rPr>
                <w:b/>
                <w:spacing w:val="-5"/>
                <w:sz w:val="26"/>
              </w:rPr>
              <w:t>vị</w:t>
            </w:r>
          </w:p>
          <w:p>
            <w:pPr>
              <w:pStyle w:val="TableParagraph"/>
              <w:spacing w:line="298" w:lineRule="exact" w:before="0"/>
              <w:ind w:left="9" w:right="6"/>
              <w:rPr>
                <w:b/>
                <w:sz w:val="26"/>
              </w:rPr>
            </w:pPr>
            <w:r>
              <w:rPr>
                <w:b/>
                <w:spacing w:val="-4"/>
                <w:sz w:val="26"/>
              </w:rPr>
              <w:t>tính</w:t>
            </w:r>
          </w:p>
        </w:tc>
        <w:tc>
          <w:tcPr>
            <w:tcW w:w="4829" w:type="dxa"/>
            <w:gridSpan w:val="6"/>
          </w:tcPr>
          <w:p>
            <w:pPr>
              <w:pStyle w:val="TableParagraph"/>
              <w:spacing w:line="278" w:lineRule="exact" w:before="120"/>
              <w:ind w:left="4" w:right="4"/>
              <w:rPr>
                <w:b/>
                <w:sz w:val="26"/>
              </w:rPr>
            </w:pPr>
            <w:r>
              <w:rPr>
                <w:b/>
                <w:sz w:val="26"/>
              </w:rPr>
              <w:t>Định</w:t>
            </w:r>
            <w:r>
              <w:rPr>
                <w:b/>
                <w:spacing w:val="-10"/>
                <w:sz w:val="26"/>
              </w:rPr>
              <w:t> </w:t>
            </w:r>
            <w:r>
              <w:rPr>
                <w:b/>
                <w:spacing w:val="-5"/>
                <w:sz w:val="26"/>
              </w:rPr>
              <w:t>mức</w:t>
            </w:r>
          </w:p>
        </w:tc>
      </w:tr>
      <w:tr>
        <w:trPr>
          <w:trHeight w:val="719" w:hRule="atLeast"/>
        </w:trPr>
        <w:tc>
          <w:tcPr>
            <w:tcW w:w="636" w:type="dxa"/>
            <w:vMerge/>
            <w:tcBorders>
              <w:top w:val="nil"/>
            </w:tcBorders>
          </w:tcPr>
          <w:p>
            <w:pPr>
              <w:rPr>
                <w:sz w:val="2"/>
                <w:szCs w:val="2"/>
              </w:rPr>
            </w:pPr>
          </w:p>
        </w:tc>
        <w:tc>
          <w:tcPr>
            <w:tcW w:w="2768" w:type="dxa"/>
            <w:vMerge/>
            <w:tcBorders>
              <w:top w:val="nil"/>
            </w:tcBorders>
          </w:tcPr>
          <w:p>
            <w:pPr>
              <w:rPr>
                <w:sz w:val="2"/>
                <w:szCs w:val="2"/>
              </w:rPr>
            </w:pPr>
          </w:p>
        </w:tc>
        <w:tc>
          <w:tcPr>
            <w:tcW w:w="855" w:type="dxa"/>
            <w:vMerge/>
            <w:tcBorders>
              <w:top w:val="nil"/>
            </w:tcBorders>
          </w:tcPr>
          <w:p>
            <w:pPr>
              <w:rPr>
                <w:sz w:val="2"/>
                <w:szCs w:val="2"/>
              </w:rPr>
            </w:pPr>
          </w:p>
        </w:tc>
        <w:tc>
          <w:tcPr>
            <w:tcW w:w="2422" w:type="dxa"/>
            <w:gridSpan w:val="3"/>
          </w:tcPr>
          <w:p>
            <w:pPr>
              <w:pStyle w:val="TableParagraph"/>
              <w:spacing w:line="300" w:lineRule="atLeast" w:before="99"/>
              <w:ind w:left="640" w:right="73"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07" w:type="dxa"/>
            <w:gridSpan w:val="3"/>
          </w:tcPr>
          <w:p>
            <w:pPr>
              <w:pStyle w:val="TableParagraph"/>
              <w:spacing w:line="300" w:lineRule="atLeast" w:before="99"/>
              <w:ind w:left="630" w:right="139"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1017" w:hRule="atLeast"/>
        </w:trPr>
        <w:tc>
          <w:tcPr>
            <w:tcW w:w="636" w:type="dxa"/>
            <w:vMerge/>
            <w:tcBorders>
              <w:top w:val="nil"/>
            </w:tcBorders>
          </w:tcPr>
          <w:p>
            <w:pPr>
              <w:rPr>
                <w:sz w:val="2"/>
                <w:szCs w:val="2"/>
              </w:rPr>
            </w:pPr>
          </w:p>
        </w:tc>
        <w:tc>
          <w:tcPr>
            <w:tcW w:w="2768" w:type="dxa"/>
            <w:vMerge/>
            <w:tcBorders>
              <w:top w:val="nil"/>
            </w:tcBorders>
          </w:tcPr>
          <w:p>
            <w:pPr>
              <w:rPr>
                <w:sz w:val="2"/>
                <w:szCs w:val="2"/>
              </w:rPr>
            </w:pPr>
          </w:p>
        </w:tc>
        <w:tc>
          <w:tcPr>
            <w:tcW w:w="855" w:type="dxa"/>
            <w:vMerge/>
            <w:tcBorders>
              <w:top w:val="nil"/>
            </w:tcBorders>
          </w:tcPr>
          <w:p>
            <w:pPr>
              <w:rPr>
                <w:sz w:val="2"/>
                <w:szCs w:val="2"/>
              </w:rPr>
            </w:pPr>
          </w:p>
        </w:tc>
        <w:tc>
          <w:tcPr>
            <w:tcW w:w="855" w:type="dxa"/>
          </w:tcPr>
          <w:p>
            <w:pPr>
              <w:pStyle w:val="TableParagraph"/>
              <w:spacing w:line="298" w:lineRule="exact" w:before="270"/>
              <w:ind w:left="9" w:right="2"/>
              <w:rPr>
                <w:sz w:val="26"/>
              </w:rPr>
            </w:pPr>
            <w:r>
              <w:rPr>
                <w:spacing w:val="-5"/>
                <w:sz w:val="26"/>
              </w:rPr>
              <w:t>Số</w:t>
            </w:r>
          </w:p>
          <w:p>
            <w:pPr>
              <w:pStyle w:val="TableParagraph"/>
              <w:spacing w:line="298" w:lineRule="exact" w:before="0"/>
              <w:ind w:left="9" w:right="2"/>
              <w:rPr>
                <w:sz w:val="26"/>
              </w:rPr>
            </w:pPr>
            <w:r>
              <w:rPr>
                <w:spacing w:val="-2"/>
                <w:sz w:val="26"/>
              </w:rPr>
              <w:t>lượng</w:t>
            </w:r>
          </w:p>
        </w:tc>
        <w:tc>
          <w:tcPr>
            <w:tcW w:w="853" w:type="dxa"/>
          </w:tcPr>
          <w:p>
            <w:pPr>
              <w:pStyle w:val="TableParagraph"/>
              <w:spacing w:before="122"/>
              <w:ind w:left="58"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29"/>
              <w:jc w:val="left"/>
              <w:rPr>
                <w:sz w:val="26"/>
              </w:rPr>
            </w:pPr>
            <w:r>
              <w:rPr>
                <w:spacing w:val="-5"/>
                <w:sz w:val="26"/>
              </w:rPr>
              <w:t>(%)</w:t>
            </w:r>
          </w:p>
        </w:tc>
        <w:tc>
          <w:tcPr>
            <w:tcW w:w="714" w:type="dxa"/>
          </w:tcPr>
          <w:p>
            <w:pPr>
              <w:pStyle w:val="TableParagraph"/>
              <w:spacing w:before="122"/>
              <w:ind w:left="165" w:right="109" w:hanging="51"/>
              <w:jc w:val="left"/>
              <w:rPr>
                <w:sz w:val="26"/>
              </w:rPr>
            </w:pPr>
            <w:r>
              <w:rPr>
                <w:spacing w:val="-4"/>
                <w:sz w:val="26"/>
              </w:rPr>
              <w:t>Tiêu hao</w:t>
            </w:r>
          </w:p>
          <w:p>
            <w:pPr>
              <w:pStyle w:val="TableParagraph"/>
              <w:spacing w:line="277" w:lineRule="exact" w:before="0"/>
              <w:ind w:left="158"/>
              <w:jc w:val="left"/>
              <w:rPr>
                <w:sz w:val="26"/>
              </w:rPr>
            </w:pPr>
            <w:r>
              <w:rPr>
                <w:spacing w:val="-5"/>
                <w:sz w:val="26"/>
              </w:rPr>
              <w:t>(%)</w:t>
            </w:r>
          </w:p>
        </w:tc>
        <w:tc>
          <w:tcPr>
            <w:tcW w:w="850" w:type="dxa"/>
          </w:tcPr>
          <w:p>
            <w:pPr>
              <w:pStyle w:val="TableParagraph"/>
              <w:spacing w:line="298" w:lineRule="exact" w:before="270"/>
              <w:ind w:left="19" w:right="16"/>
              <w:rPr>
                <w:sz w:val="26"/>
              </w:rPr>
            </w:pPr>
            <w:r>
              <w:rPr>
                <w:spacing w:val="-5"/>
                <w:sz w:val="26"/>
              </w:rPr>
              <w:t>Số</w:t>
            </w:r>
          </w:p>
          <w:p>
            <w:pPr>
              <w:pStyle w:val="TableParagraph"/>
              <w:spacing w:line="298" w:lineRule="exact" w:before="0"/>
              <w:ind w:left="19" w:right="16"/>
              <w:rPr>
                <w:sz w:val="26"/>
              </w:rPr>
            </w:pPr>
            <w:r>
              <w:rPr>
                <w:spacing w:val="-2"/>
                <w:sz w:val="26"/>
              </w:rPr>
              <w:t>lượng</w:t>
            </w:r>
          </w:p>
        </w:tc>
        <w:tc>
          <w:tcPr>
            <w:tcW w:w="855" w:type="dxa"/>
          </w:tcPr>
          <w:p>
            <w:pPr>
              <w:pStyle w:val="TableParagraph"/>
              <w:spacing w:before="122"/>
              <w:ind w:left="59"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29"/>
              <w:jc w:val="left"/>
              <w:rPr>
                <w:sz w:val="26"/>
              </w:rPr>
            </w:pPr>
            <w:r>
              <w:rPr>
                <w:spacing w:val="-5"/>
                <w:sz w:val="26"/>
              </w:rPr>
              <w:t>(%)</w:t>
            </w:r>
          </w:p>
        </w:tc>
        <w:tc>
          <w:tcPr>
            <w:tcW w:w="702" w:type="dxa"/>
          </w:tcPr>
          <w:p>
            <w:pPr>
              <w:pStyle w:val="TableParagraph"/>
              <w:spacing w:before="122"/>
              <w:ind w:left="159" w:right="103" w:hanging="51"/>
              <w:jc w:val="left"/>
              <w:rPr>
                <w:sz w:val="26"/>
              </w:rPr>
            </w:pPr>
            <w:r>
              <w:rPr>
                <w:spacing w:val="-4"/>
                <w:sz w:val="26"/>
              </w:rPr>
              <w:t>Tiêu hao</w:t>
            </w:r>
          </w:p>
          <w:p>
            <w:pPr>
              <w:pStyle w:val="TableParagraph"/>
              <w:spacing w:line="277" w:lineRule="exact" w:before="0"/>
              <w:ind w:left="152"/>
              <w:jc w:val="left"/>
              <w:rPr>
                <w:sz w:val="26"/>
              </w:rPr>
            </w:pPr>
            <w:r>
              <w:rPr>
                <w:spacing w:val="-5"/>
                <w:sz w:val="26"/>
              </w:rPr>
              <w:t>(%)</w:t>
            </w:r>
          </w:p>
        </w:tc>
      </w:tr>
      <w:tr>
        <w:trPr>
          <w:trHeight w:val="337" w:hRule="atLeast"/>
        </w:trPr>
        <w:tc>
          <w:tcPr>
            <w:tcW w:w="636" w:type="dxa"/>
          </w:tcPr>
          <w:p>
            <w:pPr>
              <w:pStyle w:val="TableParagraph"/>
              <w:spacing w:line="297" w:lineRule="exact"/>
              <w:ind w:left="7"/>
              <w:rPr>
                <w:sz w:val="26"/>
              </w:rPr>
            </w:pPr>
            <w:r>
              <w:rPr>
                <w:spacing w:val="-10"/>
                <w:sz w:val="26"/>
              </w:rPr>
              <w:t>1</w:t>
            </w:r>
          </w:p>
        </w:tc>
        <w:tc>
          <w:tcPr>
            <w:tcW w:w="2768" w:type="dxa"/>
          </w:tcPr>
          <w:p>
            <w:pPr>
              <w:pStyle w:val="TableParagraph"/>
              <w:spacing w:line="297" w:lineRule="exact"/>
              <w:ind w:left="59"/>
              <w:jc w:val="left"/>
              <w:rPr>
                <w:sz w:val="26"/>
              </w:rPr>
            </w:pPr>
            <w:r>
              <w:rPr>
                <w:sz w:val="26"/>
              </w:rPr>
              <w:t>Băng</w:t>
            </w:r>
            <w:r>
              <w:rPr>
                <w:spacing w:val="-7"/>
                <w:sz w:val="26"/>
              </w:rPr>
              <w:t> </w:t>
            </w:r>
            <w:r>
              <w:rPr>
                <w:spacing w:val="-5"/>
                <w:sz w:val="26"/>
              </w:rPr>
              <w:t>rôn</w:t>
            </w:r>
          </w:p>
        </w:tc>
        <w:tc>
          <w:tcPr>
            <w:tcW w:w="855" w:type="dxa"/>
          </w:tcPr>
          <w:p>
            <w:pPr>
              <w:pStyle w:val="TableParagraph"/>
              <w:spacing w:line="297" w:lineRule="exact"/>
              <w:ind w:left="9" w:right="1"/>
              <w:rPr>
                <w:sz w:val="26"/>
              </w:rPr>
            </w:pPr>
            <w:r>
              <w:rPr>
                <w:spacing w:val="-5"/>
                <w:sz w:val="26"/>
              </w:rPr>
              <w:t>Cái</w:t>
            </w:r>
          </w:p>
        </w:tc>
        <w:tc>
          <w:tcPr>
            <w:tcW w:w="855" w:type="dxa"/>
          </w:tcPr>
          <w:p>
            <w:pPr>
              <w:pStyle w:val="TableParagraph"/>
              <w:spacing w:line="297" w:lineRule="exact"/>
              <w:ind w:left="9" w:right="1"/>
              <w:rPr>
                <w:sz w:val="26"/>
              </w:rPr>
            </w:pPr>
            <w:r>
              <w:rPr>
                <w:spacing w:val="-10"/>
                <w:sz w:val="26"/>
              </w:rPr>
              <w:t>4</w:t>
            </w:r>
          </w:p>
        </w:tc>
        <w:tc>
          <w:tcPr>
            <w:tcW w:w="853" w:type="dxa"/>
          </w:tcPr>
          <w:p>
            <w:pPr>
              <w:pStyle w:val="TableParagraph"/>
              <w:spacing w:line="297" w:lineRule="exact"/>
              <w:ind w:left="4"/>
              <w:rPr>
                <w:sz w:val="26"/>
              </w:rPr>
            </w:pPr>
            <w:r>
              <w:rPr>
                <w:spacing w:val="-10"/>
                <w:sz w:val="26"/>
              </w:rPr>
              <w:t>0</w:t>
            </w:r>
          </w:p>
        </w:tc>
        <w:tc>
          <w:tcPr>
            <w:tcW w:w="714" w:type="dxa"/>
          </w:tcPr>
          <w:p>
            <w:pPr>
              <w:pStyle w:val="TableParagraph"/>
              <w:spacing w:line="297" w:lineRule="exact"/>
              <w:ind w:left="1"/>
              <w:rPr>
                <w:sz w:val="26"/>
              </w:rPr>
            </w:pPr>
            <w:r>
              <w:rPr>
                <w:spacing w:val="-5"/>
                <w:sz w:val="26"/>
              </w:rPr>
              <w:t>100</w:t>
            </w:r>
          </w:p>
        </w:tc>
        <w:tc>
          <w:tcPr>
            <w:tcW w:w="850" w:type="dxa"/>
          </w:tcPr>
          <w:p>
            <w:pPr>
              <w:pStyle w:val="TableParagraph"/>
              <w:spacing w:line="297" w:lineRule="exact"/>
              <w:ind w:left="19" w:right="16"/>
              <w:rPr>
                <w:sz w:val="26"/>
              </w:rPr>
            </w:pPr>
            <w:r>
              <w:rPr>
                <w:spacing w:val="-10"/>
                <w:sz w:val="26"/>
              </w:rPr>
              <w:t>4</w:t>
            </w:r>
          </w:p>
        </w:tc>
        <w:tc>
          <w:tcPr>
            <w:tcW w:w="855" w:type="dxa"/>
          </w:tcPr>
          <w:p>
            <w:pPr>
              <w:pStyle w:val="TableParagraph"/>
              <w:spacing w:line="297" w:lineRule="exact"/>
              <w:ind w:left="9" w:right="7"/>
              <w:rPr>
                <w:sz w:val="26"/>
              </w:rPr>
            </w:pPr>
            <w:r>
              <w:rPr>
                <w:spacing w:val="-10"/>
                <w:sz w:val="26"/>
              </w:rPr>
              <w:t>0</w:t>
            </w:r>
          </w:p>
        </w:tc>
        <w:tc>
          <w:tcPr>
            <w:tcW w:w="702" w:type="dxa"/>
          </w:tcPr>
          <w:p>
            <w:pPr>
              <w:pStyle w:val="TableParagraph"/>
              <w:spacing w:line="297" w:lineRule="exact"/>
              <w:ind w:left="1" w:right="2"/>
              <w:rPr>
                <w:sz w:val="26"/>
              </w:rPr>
            </w:pPr>
            <w:r>
              <w:rPr>
                <w:spacing w:val="-5"/>
                <w:sz w:val="26"/>
              </w:rPr>
              <w:t>100</w:t>
            </w:r>
          </w:p>
        </w:tc>
      </w:tr>
      <w:tr>
        <w:trPr>
          <w:trHeight w:val="340" w:hRule="atLeast"/>
        </w:trPr>
        <w:tc>
          <w:tcPr>
            <w:tcW w:w="636" w:type="dxa"/>
          </w:tcPr>
          <w:p>
            <w:pPr>
              <w:pStyle w:val="TableParagraph"/>
              <w:spacing w:line="297" w:lineRule="exact" w:before="23"/>
              <w:ind w:left="7"/>
              <w:rPr>
                <w:sz w:val="26"/>
              </w:rPr>
            </w:pPr>
            <w:r>
              <w:rPr>
                <w:spacing w:val="-10"/>
                <w:sz w:val="26"/>
              </w:rPr>
              <w:t>2</w:t>
            </w:r>
          </w:p>
        </w:tc>
        <w:tc>
          <w:tcPr>
            <w:tcW w:w="2768" w:type="dxa"/>
          </w:tcPr>
          <w:p>
            <w:pPr>
              <w:pStyle w:val="TableParagraph"/>
              <w:spacing w:line="297" w:lineRule="exact" w:before="23"/>
              <w:ind w:left="59"/>
              <w:jc w:val="left"/>
              <w:rPr>
                <w:sz w:val="26"/>
              </w:rPr>
            </w:pPr>
            <w:r>
              <w:rPr>
                <w:spacing w:val="-2"/>
                <w:sz w:val="26"/>
              </w:rPr>
              <w:t>Phướn</w:t>
            </w:r>
          </w:p>
        </w:tc>
        <w:tc>
          <w:tcPr>
            <w:tcW w:w="855" w:type="dxa"/>
          </w:tcPr>
          <w:p>
            <w:pPr>
              <w:pStyle w:val="TableParagraph"/>
              <w:spacing w:line="297" w:lineRule="exact" w:before="23"/>
              <w:ind w:left="9" w:right="1"/>
              <w:rPr>
                <w:sz w:val="26"/>
              </w:rPr>
            </w:pPr>
            <w:r>
              <w:rPr>
                <w:spacing w:val="-5"/>
                <w:sz w:val="26"/>
              </w:rPr>
              <w:t>Cái</w:t>
            </w:r>
          </w:p>
        </w:tc>
        <w:tc>
          <w:tcPr>
            <w:tcW w:w="855" w:type="dxa"/>
          </w:tcPr>
          <w:p>
            <w:pPr>
              <w:pStyle w:val="TableParagraph"/>
              <w:spacing w:line="297" w:lineRule="exact" w:before="23"/>
              <w:ind w:left="9" w:right="1"/>
              <w:rPr>
                <w:sz w:val="26"/>
              </w:rPr>
            </w:pPr>
            <w:r>
              <w:rPr>
                <w:spacing w:val="-5"/>
                <w:sz w:val="26"/>
              </w:rPr>
              <w:t>30</w:t>
            </w:r>
          </w:p>
        </w:tc>
        <w:tc>
          <w:tcPr>
            <w:tcW w:w="853" w:type="dxa"/>
          </w:tcPr>
          <w:p>
            <w:pPr>
              <w:pStyle w:val="TableParagraph"/>
              <w:spacing w:line="297" w:lineRule="exact" w:before="23"/>
              <w:ind w:left="4"/>
              <w:rPr>
                <w:sz w:val="26"/>
              </w:rPr>
            </w:pPr>
            <w:r>
              <w:rPr>
                <w:spacing w:val="-10"/>
                <w:sz w:val="26"/>
              </w:rPr>
              <w:t>0</w:t>
            </w:r>
          </w:p>
        </w:tc>
        <w:tc>
          <w:tcPr>
            <w:tcW w:w="714" w:type="dxa"/>
          </w:tcPr>
          <w:p>
            <w:pPr>
              <w:pStyle w:val="TableParagraph"/>
              <w:spacing w:line="297" w:lineRule="exact" w:before="23"/>
              <w:ind w:left="1"/>
              <w:rPr>
                <w:sz w:val="26"/>
              </w:rPr>
            </w:pPr>
            <w:r>
              <w:rPr>
                <w:spacing w:val="-5"/>
                <w:sz w:val="26"/>
              </w:rPr>
              <w:t>100</w:t>
            </w:r>
          </w:p>
        </w:tc>
        <w:tc>
          <w:tcPr>
            <w:tcW w:w="850" w:type="dxa"/>
          </w:tcPr>
          <w:p>
            <w:pPr>
              <w:pStyle w:val="TableParagraph"/>
              <w:spacing w:line="297" w:lineRule="exact" w:before="23"/>
              <w:ind w:left="19" w:right="16"/>
              <w:rPr>
                <w:sz w:val="26"/>
              </w:rPr>
            </w:pPr>
            <w:r>
              <w:rPr>
                <w:spacing w:val="-5"/>
                <w:sz w:val="26"/>
              </w:rPr>
              <w:t>50</w:t>
            </w:r>
          </w:p>
        </w:tc>
        <w:tc>
          <w:tcPr>
            <w:tcW w:w="855" w:type="dxa"/>
          </w:tcPr>
          <w:p>
            <w:pPr>
              <w:pStyle w:val="TableParagraph"/>
              <w:spacing w:line="297" w:lineRule="exact" w:before="23"/>
              <w:ind w:left="9" w:right="7"/>
              <w:rPr>
                <w:sz w:val="26"/>
              </w:rPr>
            </w:pPr>
            <w:r>
              <w:rPr>
                <w:spacing w:val="-10"/>
                <w:sz w:val="26"/>
              </w:rPr>
              <w:t>0</w:t>
            </w:r>
          </w:p>
        </w:tc>
        <w:tc>
          <w:tcPr>
            <w:tcW w:w="702" w:type="dxa"/>
          </w:tcPr>
          <w:p>
            <w:pPr>
              <w:pStyle w:val="TableParagraph"/>
              <w:spacing w:line="297" w:lineRule="exact" w:before="23"/>
              <w:ind w:left="1" w:right="2"/>
              <w:rPr>
                <w:sz w:val="26"/>
              </w:rPr>
            </w:pPr>
            <w:r>
              <w:rPr>
                <w:spacing w:val="-5"/>
                <w:sz w:val="26"/>
              </w:rPr>
              <w:t>100</w:t>
            </w:r>
          </w:p>
        </w:tc>
      </w:tr>
      <w:tr>
        <w:trPr>
          <w:trHeight w:val="340" w:hRule="atLeast"/>
        </w:trPr>
        <w:tc>
          <w:tcPr>
            <w:tcW w:w="636" w:type="dxa"/>
          </w:tcPr>
          <w:p>
            <w:pPr>
              <w:pStyle w:val="TableParagraph"/>
              <w:spacing w:line="297" w:lineRule="exact" w:before="23"/>
              <w:ind w:left="7"/>
              <w:rPr>
                <w:sz w:val="26"/>
              </w:rPr>
            </w:pPr>
            <w:r>
              <w:rPr>
                <w:spacing w:val="-10"/>
                <w:sz w:val="26"/>
              </w:rPr>
              <w:t>3</w:t>
            </w:r>
          </w:p>
        </w:tc>
        <w:tc>
          <w:tcPr>
            <w:tcW w:w="2768" w:type="dxa"/>
          </w:tcPr>
          <w:p>
            <w:pPr>
              <w:pStyle w:val="TableParagraph"/>
              <w:spacing w:line="297" w:lineRule="exact" w:before="23"/>
              <w:ind w:left="59"/>
              <w:jc w:val="left"/>
              <w:rPr>
                <w:sz w:val="26"/>
              </w:rPr>
            </w:pPr>
            <w:r>
              <w:rPr>
                <w:sz w:val="26"/>
              </w:rPr>
              <w:t>Khẩu</w:t>
            </w:r>
            <w:r>
              <w:rPr>
                <w:spacing w:val="-7"/>
                <w:sz w:val="26"/>
              </w:rPr>
              <w:t> </w:t>
            </w:r>
            <w:r>
              <w:rPr>
                <w:spacing w:val="-4"/>
                <w:sz w:val="26"/>
              </w:rPr>
              <w:t>hiệu</w:t>
            </w:r>
          </w:p>
        </w:tc>
        <w:tc>
          <w:tcPr>
            <w:tcW w:w="855" w:type="dxa"/>
          </w:tcPr>
          <w:p>
            <w:pPr>
              <w:pStyle w:val="TableParagraph"/>
              <w:spacing w:line="297" w:lineRule="exact" w:before="23"/>
              <w:ind w:left="9" w:right="1"/>
              <w:rPr>
                <w:sz w:val="26"/>
              </w:rPr>
            </w:pPr>
            <w:r>
              <w:rPr>
                <w:spacing w:val="-5"/>
                <w:sz w:val="26"/>
              </w:rPr>
              <w:t>Cái</w:t>
            </w:r>
          </w:p>
        </w:tc>
        <w:tc>
          <w:tcPr>
            <w:tcW w:w="855" w:type="dxa"/>
          </w:tcPr>
          <w:p>
            <w:pPr>
              <w:pStyle w:val="TableParagraph"/>
              <w:spacing w:line="297" w:lineRule="exact" w:before="23"/>
              <w:ind w:left="9" w:right="1"/>
              <w:rPr>
                <w:sz w:val="26"/>
              </w:rPr>
            </w:pPr>
            <w:r>
              <w:rPr>
                <w:spacing w:val="-10"/>
                <w:sz w:val="26"/>
              </w:rPr>
              <w:t>5</w:t>
            </w:r>
          </w:p>
        </w:tc>
        <w:tc>
          <w:tcPr>
            <w:tcW w:w="853" w:type="dxa"/>
          </w:tcPr>
          <w:p>
            <w:pPr>
              <w:pStyle w:val="TableParagraph"/>
              <w:spacing w:line="297" w:lineRule="exact" w:before="23"/>
              <w:ind w:left="4"/>
              <w:rPr>
                <w:sz w:val="26"/>
              </w:rPr>
            </w:pPr>
            <w:r>
              <w:rPr>
                <w:spacing w:val="-10"/>
                <w:sz w:val="26"/>
              </w:rPr>
              <w:t>0</w:t>
            </w:r>
          </w:p>
        </w:tc>
        <w:tc>
          <w:tcPr>
            <w:tcW w:w="714" w:type="dxa"/>
          </w:tcPr>
          <w:p>
            <w:pPr>
              <w:pStyle w:val="TableParagraph"/>
              <w:spacing w:line="297" w:lineRule="exact" w:before="23"/>
              <w:ind w:left="1"/>
              <w:rPr>
                <w:sz w:val="26"/>
              </w:rPr>
            </w:pPr>
            <w:r>
              <w:rPr>
                <w:spacing w:val="-5"/>
                <w:sz w:val="26"/>
              </w:rPr>
              <w:t>100</w:t>
            </w:r>
          </w:p>
        </w:tc>
        <w:tc>
          <w:tcPr>
            <w:tcW w:w="850" w:type="dxa"/>
          </w:tcPr>
          <w:p>
            <w:pPr>
              <w:pStyle w:val="TableParagraph"/>
              <w:spacing w:line="297" w:lineRule="exact" w:before="23"/>
              <w:ind w:left="19" w:right="16"/>
              <w:rPr>
                <w:sz w:val="26"/>
              </w:rPr>
            </w:pPr>
            <w:r>
              <w:rPr>
                <w:spacing w:val="-10"/>
                <w:sz w:val="26"/>
              </w:rPr>
              <w:t>5</w:t>
            </w:r>
          </w:p>
        </w:tc>
        <w:tc>
          <w:tcPr>
            <w:tcW w:w="855" w:type="dxa"/>
          </w:tcPr>
          <w:p>
            <w:pPr>
              <w:pStyle w:val="TableParagraph"/>
              <w:spacing w:line="297" w:lineRule="exact" w:before="23"/>
              <w:ind w:left="9" w:right="7"/>
              <w:rPr>
                <w:sz w:val="26"/>
              </w:rPr>
            </w:pPr>
            <w:r>
              <w:rPr>
                <w:spacing w:val="-10"/>
                <w:sz w:val="26"/>
              </w:rPr>
              <w:t>0</w:t>
            </w:r>
          </w:p>
        </w:tc>
        <w:tc>
          <w:tcPr>
            <w:tcW w:w="702" w:type="dxa"/>
          </w:tcPr>
          <w:p>
            <w:pPr>
              <w:pStyle w:val="TableParagraph"/>
              <w:spacing w:line="297" w:lineRule="exact" w:before="23"/>
              <w:ind w:left="1" w:right="2"/>
              <w:rPr>
                <w:sz w:val="26"/>
              </w:rPr>
            </w:pPr>
            <w:r>
              <w:rPr>
                <w:spacing w:val="-5"/>
                <w:sz w:val="26"/>
              </w:rPr>
              <w:t>100</w:t>
            </w:r>
          </w:p>
        </w:tc>
      </w:tr>
      <w:tr>
        <w:trPr>
          <w:trHeight w:val="340" w:hRule="atLeast"/>
        </w:trPr>
        <w:tc>
          <w:tcPr>
            <w:tcW w:w="636" w:type="dxa"/>
          </w:tcPr>
          <w:p>
            <w:pPr>
              <w:pStyle w:val="TableParagraph"/>
              <w:ind w:left="7"/>
              <w:rPr>
                <w:sz w:val="26"/>
              </w:rPr>
            </w:pPr>
            <w:r>
              <w:rPr>
                <w:spacing w:val="-10"/>
                <w:sz w:val="26"/>
              </w:rPr>
              <w:t>4</w:t>
            </w:r>
          </w:p>
        </w:tc>
        <w:tc>
          <w:tcPr>
            <w:tcW w:w="2768" w:type="dxa"/>
          </w:tcPr>
          <w:p>
            <w:pPr>
              <w:pStyle w:val="TableParagraph"/>
              <w:ind w:left="59"/>
              <w:jc w:val="left"/>
              <w:rPr>
                <w:sz w:val="26"/>
              </w:rPr>
            </w:pPr>
            <w:r>
              <w:rPr>
                <w:sz w:val="26"/>
              </w:rPr>
              <w:t>Phông</w:t>
            </w:r>
            <w:r>
              <w:rPr>
                <w:spacing w:val="-12"/>
                <w:sz w:val="26"/>
              </w:rPr>
              <w:t> </w:t>
            </w:r>
            <w:r>
              <w:rPr>
                <w:spacing w:val="-5"/>
                <w:sz w:val="26"/>
              </w:rPr>
              <w:t>lớn</w:t>
            </w:r>
          </w:p>
        </w:tc>
        <w:tc>
          <w:tcPr>
            <w:tcW w:w="855" w:type="dxa"/>
          </w:tcPr>
          <w:p>
            <w:pPr>
              <w:pStyle w:val="TableParagraph"/>
              <w:ind w:left="9" w:right="1"/>
              <w:rPr>
                <w:sz w:val="26"/>
              </w:rPr>
            </w:pPr>
            <w:r>
              <w:rPr>
                <w:spacing w:val="-5"/>
                <w:sz w:val="26"/>
              </w:rPr>
              <w:t>Cái</w:t>
            </w:r>
          </w:p>
        </w:tc>
        <w:tc>
          <w:tcPr>
            <w:tcW w:w="855" w:type="dxa"/>
          </w:tcPr>
          <w:p>
            <w:pPr>
              <w:pStyle w:val="TableParagraph"/>
              <w:ind w:left="9" w:right="1"/>
              <w:rPr>
                <w:sz w:val="26"/>
              </w:rPr>
            </w:pPr>
            <w:r>
              <w:rPr>
                <w:spacing w:val="-10"/>
                <w:sz w:val="26"/>
              </w:rPr>
              <w:t>2</w:t>
            </w:r>
          </w:p>
        </w:tc>
        <w:tc>
          <w:tcPr>
            <w:tcW w:w="853" w:type="dxa"/>
          </w:tcPr>
          <w:p>
            <w:pPr>
              <w:pStyle w:val="TableParagraph"/>
              <w:ind w:left="4"/>
              <w:rPr>
                <w:sz w:val="26"/>
              </w:rPr>
            </w:pPr>
            <w:r>
              <w:rPr>
                <w:spacing w:val="-10"/>
                <w:sz w:val="26"/>
              </w:rPr>
              <w:t>0</w:t>
            </w:r>
          </w:p>
        </w:tc>
        <w:tc>
          <w:tcPr>
            <w:tcW w:w="714" w:type="dxa"/>
          </w:tcPr>
          <w:p>
            <w:pPr>
              <w:pStyle w:val="TableParagraph"/>
              <w:ind w:left="1"/>
              <w:rPr>
                <w:sz w:val="26"/>
              </w:rPr>
            </w:pPr>
            <w:r>
              <w:rPr>
                <w:spacing w:val="-5"/>
                <w:sz w:val="26"/>
              </w:rPr>
              <w:t>100</w:t>
            </w:r>
          </w:p>
        </w:tc>
        <w:tc>
          <w:tcPr>
            <w:tcW w:w="850" w:type="dxa"/>
          </w:tcPr>
          <w:p>
            <w:pPr>
              <w:pStyle w:val="TableParagraph"/>
              <w:ind w:left="19" w:right="16"/>
              <w:rPr>
                <w:sz w:val="26"/>
              </w:rPr>
            </w:pPr>
            <w:r>
              <w:rPr>
                <w:spacing w:val="-10"/>
                <w:sz w:val="26"/>
              </w:rPr>
              <w:t>2</w:t>
            </w:r>
          </w:p>
        </w:tc>
        <w:tc>
          <w:tcPr>
            <w:tcW w:w="855" w:type="dxa"/>
          </w:tcPr>
          <w:p>
            <w:pPr>
              <w:pStyle w:val="TableParagraph"/>
              <w:ind w:left="9" w:right="7"/>
              <w:rPr>
                <w:sz w:val="26"/>
              </w:rPr>
            </w:pPr>
            <w:r>
              <w:rPr>
                <w:spacing w:val="-10"/>
                <w:sz w:val="26"/>
              </w:rPr>
              <w:t>0</w:t>
            </w:r>
          </w:p>
        </w:tc>
        <w:tc>
          <w:tcPr>
            <w:tcW w:w="702" w:type="dxa"/>
          </w:tcPr>
          <w:p>
            <w:pPr>
              <w:pStyle w:val="TableParagraph"/>
              <w:ind w:left="1" w:right="2"/>
              <w:rPr>
                <w:sz w:val="26"/>
              </w:rPr>
            </w:pPr>
            <w:r>
              <w:rPr>
                <w:spacing w:val="-5"/>
                <w:sz w:val="26"/>
              </w:rPr>
              <w:t>100</w:t>
            </w:r>
          </w:p>
        </w:tc>
      </w:tr>
      <w:tr>
        <w:trPr>
          <w:trHeight w:val="340" w:hRule="atLeast"/>
        </w:trPr>
        <w:tc>
          <w:tcPr>
            <w:tcW w:w="636" w:type="dxa"/>
          </w:tcPr>
          <w:p>
            <w:pPr>
              <w:pStyle w:val="TableParagraph"/>
              <w:ind w:left="7"/>
              <w:rPr>
                <w:sz w:val="26"/>
              </w:rPr>
            </w:pPr>
            <w:r>
              <w:rPr>
                <w:spacing w:val="-10"/>
                <w:sz w:val="26"/>
              </w:rPr>
              <w:t>5</w:t>
            </w:r>
          </w:p>
        </w:tc>
        <w:tc>
          <w:tcPr>
            <w:tcW w:w="2768" w:type="dxa"/>
          </w:tcPr>
          <w:p>
            <w:pPr>
              <w:pStyle w:val="TableParagraph"/>
              <w:ind w:left="59"/>
              <w:jc w:val="left"/>
              <w:rPr>
                <w:sz w:val="26"/>
              </w:rPr>
            </w:pPr>
            <w:r>
              <w:rPr>
                <w:sz w:val="26"/>
              </w:rPr>
              <w:t>Nước</w:t>
            </w:r>
            <w:r>
              <w:rPr>
                <w:spacing w:val="-6"/>
                <w:sz w:val="26"/>
              </w:rPr>
              <w:t> </w:t>
            </w:r>
            <w:r>
              <w:rPr>
                <w:spacing w:val="-4"/>
                <w:sz w:val="26"/>
              </w:rPr>
              <w:t>uống</w:t>
            </w:r>
          </w:p>
        </w:tc>
        <w:tc>
          <w:tcPr>
            <w:tcW w:w="855" w:type="dxa"/>
          </w:tcPr>
          <w:p>
            <w:pPr>
              <w:pStyle w:val="TableParagraph"/>
              <w:ind w:left="9" w:right="6"/>
              <w:rPr>
                <w:sz w:val="26"/>
              </w:rPr>
            </w:pPr>
            <w:r>
              <w:rPr>
                <w:spacing w:val="-2"/>
                <w:sz w:val="26"/>
              </w:rPr>
              <w:t>Thùng</w:t>
            </w:r>
          </w:p>
        </w:tc>
        <w:tc>
          <w:tcPr>
            <w:tcW w:w="855" w:type="dxa"/>
          </w:tcPr>
          <w:p>
            <w:pPr>
              <w:pStyle w:val="TableParagraph"/>
              <w:ind w:left="9" w:right="1"/>
              <w:rPr>
                <w:sz w:val="26"/>
              </w:rPr>
            </w:pPr>
            <w:r>
              <w:rPr>
                <w:spacing w:val="-5"/>
                <w:sz w:val="26"/>
              </w:rPr>
              <w:t>50</w:t>
            </w:r>
          </w:p>
        </w:tc>
        <w:tc>
          <w:tcPr>
            <w:tcW w:w="853" w:type="dxa"/>
          </w:tcPr>
          <w:p>
            <w:pPr>
              <w:pStyle w:val="TableParagraph"/>
              <w:ind w:left="4"/>
              <w:rPr>
                <w:sz w:val="26"/>
              </w:rPr>
            </w:pPr>
            <w:r>
              <w:rPr>
                <w:spacing w:val="-10"/>
                <w:sz w:val="26"/>
              </w:rPr>
              <w:t>0</w:t>
            </w:r>
          </w:p>
        </w:tc>
        <w:tc>
          <w:tcPr>
            <w:tcW w:w="714" w:type="dxa"/>
          </w:tcPr>
          <w:p>
            <w:pPr>
              <w:pStyle w:val="TableParagraph"/>
              <w:ind w:left="1"/>
              <w:rPr>
                <w:sz w:val="26"/>
              </w:rPr>
            </w:pPr>
            <w:r>
              <w:rPr>
                <w:spacing w:val="-5"/>
                <w:sz w:val="26"/>
              </w:rPr>
              <w:t>100</w:t>
            </w:r>
          </w:p>
        </w:tc>
        <w:tc>
          <w:tcPr>
            <w:tcW w:w="850" w:type="dxa"/>
          </w:tcPr>
          <w:p>
            <w:pPr>
              <w:pStyle w:val="TableParagraph"/>
              <w:ind w:left="19" w:right="16"/>
              <w:rPr>
                <w:sz w:val="26"/>
              </w:rPr>
            </w:pPr>
            <w:r>
              <w:rPr>
                <w:spacing w:val="-5"/>
                <w:sz w:val="26"/>
              </w:rPr>
              <w:t>50</w:t>
            </w:r>
          </w:p>
        </w:tc>
        <w:tc>
          <w:tcPr>
            <w:tcW w:w="855" w:type="dxa"/>
          </w:tcPr>
          <w:p>
            <w:pPr>
              <w:pStyle w:val="TableParagraph"/>
              <w:ind w:left="9" w:right="7"/>
              <w:rPr>
                <w:sz w:val="26"/>
              </w:rPr>
            </w:pPr>
            <w:r>
              <w:rPr>
                <w:spacing w:val="-10"/>
                <w:sz w:val="26"/>
              </w:rPr>
              <w:t>0</w:t>
            </w:r>
          </w:p>
        </w:tc>
        <w:tc>
          <w:tcPr>
            <w:tcW w:w="702" w:type="dxa"/>
          </w:tcPr>
          <w:p>
            <w:pPr>
              <w:pStyle w:val="TableParagraph"/>
              <w:ind w:left="1" w:right="2"/>
              <w:rPr>
                <w:sz w:val="26"/>
              </w:rPr>
            </w:pPr>
            <w:r>
              <w:rPr>
                <w:spacing w:val="-5"/>
                <w:sz w:val="26"/>
              </w:rPr>
              <w:t>100</w:t>
            </w:r>
          </w:p>
        </w:tc>
      </w:tr>
      <w:tr>
        <w:trPr>
          <w:trHeight w:val="340" w:hRule="atLeast"/>
        </w:trPr>
        <w:tc>
          <w:tcPr>
            <w:tcW w:w="636" w:type="dxa"/>
          </w:tcPr>
          <w:p>
            <w:pPr>
              <w:pStyle w:val="TableParagraph"/>
              <w:ind w:left="7"/>
              <w:rPr>
                <w:sz w:val="26"/>
              </w:rPr>
            </w:pPr>
            <w:r>
              <w:rPr>
                <w:spacing w:val="-10"/>
                <w:sz w:val="26"/>
              </w:rPr>
              <w:t>6</w:t>
            </w:r>
          </w:p>
        </w:tc>
        <w:tc>
          <w:tcPr>
            <w:tcW w:w="2768" w:type="dxa"/>
          </w:tcPr>
          <w:p>
            <w:pPr>
              <w:pStyle w:val="TableParagraph"/>
              <w:ind w:left="59"/>
              <w:jc w:val="left"/>
              <w:rPr>
                <w:sz w:val="26"/>
              </w:rPr>
            </w:pPr>
            <w:r>
              <w:rPr>
                <w:sz w:val="26"/>
              </w:rPr>
              <w:t>Biên</w:t>
            </w:r>
            <w:r>
              <w:rPr>
                <w:spacing w:val="-6"/>
                <w:sz w:val="26"/>
              </w:rPr>
              <w:t> </w:t>
            </w:r>
            <w:r>
              <w:rPr>
                <w:spacing w:val="-5"/>
                <w:sz w:val="26"/>
              </w:rPr>
              <w:t>bản</w:t>
            </w:r>
          </w:p>
        </w:tc>
        <w:tc>
          <w:tcPr>
            <w:tcW w:w="855" w:type="dxa"/>
          </w:tcPr>
          <w:p>
            <w:pPr>
              <w:pStyle w:val="TableParagraph"/>
              <w:ind w:left="9" w:right="3"/>
              <w:rPr>
                <w:sz w:val="26"/>
              </w:rPr>
            </w:pPr>
            <w:r>
              <w:rPr>
                <w:spacing w:val="-5"/>
                <w:sz w:val="26"/>
              </w:rPr>
              <w:t>Tờ</w:t>
            </w:r>
          </w:p>
        </w:tc>
        <w:tc>
          <w:tcPr>
            <w:tcW w:w="855" w:type="dxa"/>
          </w:tcPr>
          <w:p>
            <w:pPr>
              <w:pStyle w:val="TableParagraph"/>
              <w:ind w:left="9" w:right="6"/>
              <w:rPr>
                <w:sz w:val="26"/>
              </w:rPr>
            </w:pPr>
            <w:r>
              <w:rPr>
                <w:spacing w:val="-5"/>
                <w:sz w:val="26"/>
              </w:rPr>
              <w:t>100</w:t>
            </w:r>
          </w:p>
        </w:tc>
        <w:tc>
          <w:tcPr>
            <w:tcW w:w="853" w:type="dxa"/>
          </w:tcPr>
          <w:p>
            <w:pPr>
              <w:pStyle w:val="TableParagraph"/>
              <w:ind w:left="4"/>
              <w:rPr>
                <w:sz w:val="26"/>
              </w:rPr>
            </w:pPr>
            <w:r>
              <w:rPr>
                <w:spacing w:val="-10"/>
                <w:sz w:val="26"/>
              </w:rPr>
              <w:t>0</w:t>
            </w:r>
          </w:p>
        </w:tc>
        <w:tc>
          <w:tcPr>
            <w:tcW w:w="714" w:type="dxa"/>
          </w:tcPr>
          <w:p>
            <w:pPr>
              <w:pStyle w:val="TableParagraph"/>
              <w:ind w:left="1"/>
              <w:rPr>
                <w:sz w:val="26"/>
              </w:rPr>
            </w:pPr>
            <w:r>
              <w:rPr>
                <w:spacing w:val="-5"/>
                <w:sz w:val="26"/>
              </w:rPr>
              <w:t>100</w:t>
            </w:r>
          </w:p>
        </w:tc>
        <w:tc>
          <w:tcPr>
            <w:tcW w:w="850" w:type="dxa"/>
          </w:tcPr>
          <w:p>
            <w:pPr>
              <w:pStyle w:val="TableParagraph"/>
              <w:ind w:left="19" w:right="19"/>
              <w:rPr>
                <w:sz w:val="26"/>
              </w:rPr>
            </w:pPr>
            <w:r>
              <w:rPr>
                <w:spacing w:val="-5"/>
                <w:sz w:val="26"/>
              </w:rPr>
              <w:t>100</w:t>
            </w:r>
          </w:p>
        </w:tc>
        <w:tc>
          <w:tcPr>
            <w:tcW w:w="855" w:type="dxa"/>
          </w:tcPr>
          <w:p>
            <w:pPr>
              <w:pStyle w:val="TableParagraph"/>
              <w:ind w:left="9" w:right="7"/>
              <w:rPr>
                <w:sz w:val="26"/>
              </w:rPr>
            </w:pPr>
            <w:r>
              <w:rPr>
                <w:spacing w:val="-10"/>
                <w:sz w:val="26"/>
              </w:rPr>
              <w:t>0</w:t>
            </w:r>
          </w:p>
        </w:tc>
        <w:tc>
          <w:tcPr>
            <w:tcW w:w="702" w:type="dxa"/>
          </w:tcPr>
          <w:p>
            <w:pPr>
              <w:pStyle w:val="TableParagraph"/>
              <w:ind w:left="1" w:right="2"/>
              <w:rPr>
                <w:sz w:val="26"/>
              </w:rPr>
            </w:pPr>
            <w:r>
              <w:rPr>
                <w:spacing w:val="-5"/>
                <w:sz w:val="26"/>
              </w:rPr>
              <w:t>100</w:t>
            </w:r>
          </w:p>
        </w:tc>
      </w:tr>
      <w:tr>
        <w:trPr>
          <w:trHeight w:val="338" w:hRule="atLeast"/>
        </w:trPr>
        <w:tc>
          <w:tcPr>
            <w:tcW w:w="636" w:type="dxa"/>
          </w:tcPr>
          <w:p>
            <w:pPr>
              <w:pStyle w:val="TableParagraph"/>
              <w:spacing w:line="297" w:lineRule="exact"/>
              <w:ind w:left="7"/>
              <w:rPr>
                <w:sz w:val="26"/>
              </w:rPr>
            </w:pPr>
            <w:r>
              <w:rPr>
                <w:spacing w:val="-10"/>
                <w:sz w:val="26"/>
              </w:rPr>
              <w:t>7</w:t>
            </w:r>
          </w:p>
        </w:tc>
        <w:tc>
          <w:tcPr>
            <w:tcW w:w="2768" w:type="dxa"/>
          </w:tcPr>
          <w:p>
            <w:pPr>
              <w:pStyle w:val="TableParagraph"/>
              <w:spacing w:line="297" w:lineRule="exact"/>
              <w:ind w:left="59"/>
              <w:jc w:val="left"/>
              <w:rPr>
                <w:sz w:val="26"/>
              </w:rPr>
            </w:pPr>
            <w:r>
              <w:rPr>
                <w:sz w:val="26"/>
              </w:rPr>
              <w:t>Trang</w:t>
            </w:r>
            <w:r>
              <w:rPr>
                <w:spacing w:val="-8"/>
                <w:sz w:val="26"/>
              </w:rPr>
              <w:t> </w:t>
            </w:r>
            <w:r>
              <w:rPr>
                <w:sz w:val="26"/>
              </w:rPr>
              <w:t>phục</w:t>
            </w:r>
            <w:r>
              <w:rPr>
                <w:spacing w:val="-5"/>
                <w:sz w:val="26"/>
              </w:rPr>
              <w:t> </w:t>
            </w:r>
            <w:r>
              <w:rPr>
                <w:sz w:val="26"/>
              </w:rPr>
              <w:t>trọng</w:t>
            </w:r>
            <w:r>
              <w:rPr>
                <w:spacing w:val="-8"/>
                <w:sz w:val="26"/>
              </w:rPr>
              <w:t> </w:t>
            </w:r>
            <w:r>
              <w:rPr>
                <w:spacing w:val="-5"/>
                <w:sz w:val="26"/>
              </w:rPr>
              <w:t>tài</w:t>
            </w:r>
          </w:p>
        </w:tc>
        <w:tc>
          <w:tcPr>
            <w:tcW w:w="855" w:type="dxa"/>
          </w:tcPr>
          <w:p>
            <w:pPr>
              <w:pStyle w:val="TableParagraph"/>
              <w:spacing w:line="297" w:lineRule="exact"/>
              <w:ind w:left="9" w:right="1"/>
              <w:rPr>
                <w:sz w:val="26"/>
              </w:rPr>
            </w:pPr>
            <w:r>
              <w:rPr>
                <w:spacing w:val="-5"/>
                <w:sz w:val="26"/>
              </w:rPr>
              <w:t>Bộ</w:t>
            </w:r>
          </w:p>
        </w:tc>
        <w:tc>
          <w:tcPr>
            <w:tcW w:w="855" w:type="dxa"/>
          </w:tcPr>
          <w:p>
            <w:pPr>
              <w:pStyle w:val="TableParagraph"/>
              <w:spacing w:line="297" w:lineRule="exact"/>
              <w:ind w:left="9" w:right="1"/>
              <w:rPr>
                <w:sz w:val="26"/>
              </w:rPr>
            </w:pPr>
            <w:r>
              <w:rPr>
                <w:spacing w:val="-5"/>
                <w:sz w:val="26"/>
              </w:rPr>
              <w:t>32</w:t>
            </w:r>
          </w:p>
        </w:tc>
        <w:tc>
          <w:tcPr>
            <w:tcW w:w="853" w:type="dxa"/>
          </w:tcPr>
          <w:p>
            <w:pPr>
              <w:pStyle w:val="TableParagraph"/>
              <w:spacing w:line="297" w:lineRule="exact"/>
              <w:ind w:left="4"/>
              <w:rPr>
                <w:sz w:val="26"/>
              </w:rPr>
            </w:pPr>
            <w:r>
              <w:rPr>
                <w:spacing w:val="-10"/>
                <w:sz w:val="26"/>
              </w:rPr>
              <w:t>0</w:t>
            </w:r>
          </w:p>
        </w:tc>
        <w:tc>
          <w:tcPr>
            <w:tcW w:w="714" w:type="dxa"/>
          </w:tcPr>
          <w:p>
            <w:pPr>
              <w:pStyle w:val="TableParagraph"/>
              <w:spacing w:line="297" w:lineRule="exact"/>
              <w:ind w:left="1"/>
              <w:rPr>
                <w:sz w:val="26"/>
              </w:rPr>
            </w:pPr>
            <w:r>
              <w:rPr>
                <w:spacing w:val="-5"/>
                <w:sz w:val="26"/>
              </w:rPr>
              <w:t>100</w:t>
            </w:r>
          </w:p>
        </w:tc>
        <w:tc>
          <w:tcPr>
            <w:tcW w:w="850" w:type="dxa"/>
          </w:tcPr>
          <w:p>
            <w:pPr>
              <w:pStyle w:val="TableParagraph"/>
              <w:spacing w:line="297" w:lineRule="exact"/>
              <w:ind w:left="19" w:right="16"/>
              <w:rPr>
                <w:sz w:val="26"/>
              </w:rPr>
            </w:pPr>
            <w:r>
              <w:rPr>
                <w:spacing w:val="-5"/>
                <w:sz w:val="26"/>
              </w:rPr>
              <w:t>32</w:t>
            </w:r>
          </w:p>
        </w:tc>
        <w:tc>
          <w:tcPr>
            <w:tcW w:w="855" w:type="dxa"/>
          </w:tcPr>
          <w:p>
            <w:pPr>
              <w:pStyle w:val="TableParagraph"/>
              <w:spacing w:line="297" w:lineRule="exact"/>
              <w:ind w:left="9" w:right="7"/>
              <w:rPr>
                <w:sz w:val="26"/>
              </w:rPr>
            </w:pPr>
            <w:r>
              <w:rPr>
                <w:spacing w:val="-10"/>
                <w:sz w:val="26"/>
              </w:rPr>
              <w:t>0</w:t>
            </w:r>
          </w:p>
        </w:tc>
        <w:tc>
          <w:tcPr>
            <w:tcW w:w="702" w:type="dxa"/>
          </w:tcPr>
          <w:p>
            <w:pPr>
              <w:pStyle w:val="TableParagraph"/>
              <w:spacing w:line="297" w:lineRule="exact"/>
              <w:ind w:left="1" w:right="2"/>
              <w:rPr>
                <w:sz w:val="26"/>
              </w:rPr>
            </w:pPr>
            <w:r>
              <w:rPr>
                <w:spacing w:val="-5"/>
                <w:sz w:val="26"/>
              </w:rPr>
              <w:t>100</w:t>
            </w:r>
          </w:p>
        </w:tc>
      </w:tr>
      <w:tr>
        <w:trPr>
          <w:trHeight w:val="340" w:hRule="atLeast"/>
        </w:trPr>
        <w:tc>
          <w:tcPr>
            <w:tcW w:w="636" w:type="dxa"/>
          </w:tcPr>
          <w:p>
            <w:pPr>
              <w:pStyle w:val="TableParagraph"/>
              <w:spacing w:line="297" w:lineRule="exact" w:before="23"/>
              <w:ind w:left="7"/>
              <w:rPr>
                <w:sz w:val="26"/>
              </w:rPr>
            </w:pPr>
            <w:r>
              <w:rPr>
                <w:spacing w:val="-10"/>
                <w:sz w:val="26"/>
              </w:rPr>
              <w:t>8</w:t>
            </w:r>
          </w:p>
        </w:tc>
        <w:tc>
          <w:tcPr>
            <w:tcW w:w="2768" w:type="dxa"/>
          </w:tcPr>
          <w:p>
            <w:pPr>
              <w:pStyle w:val="TableParagraph"/>
              <w:spacing w:line="297" w:lineRule="exact" w:before="23"/>
              <w:ind w:left="59"/>
              <w:jc w:val="left"/>
              <w:rPr>
                <w:sz w:val="26"/>
              </w:rPr>
            </w:pPr>
            <w:r>
              <w:rPr>
                <w:sz w:val="26"/>
              </w:rPr>
              <w:t>Cờ</w:t>
            </w:r>
            <w:r>
              <w:rPr>
                <w:spacing w:val="-5"/>
                <w:sz w:val="26"/>
              </w:rPr>
              <w:t> </w:t>
            </w:r>
            <w:r>
              <w:rPr>
                <w:spacing w:val="-2"/>
                <w:sz w:val="26"/>
              </w:rPr>
              <w:t>thưởng</w:t>
            </w:r>
          </w:p>
        </w:tc>
        <w:tc>
          <w:tcPr>
            <w:tcW w:w="855" w:type="dxa"/>
          </w:tcPr>
          <w:p>
            <w:pPr>
              <w:pStyle w:val="TableParagraph"/>
              <w:spacing w:line="297" w:lineRule="exact" w:before="23"/>
              <w:ind w:left="9" w:right="1"/>
              <w:rPr>
                <w:sz w:val="26"/>
              </w:rPr>
            </w:pPr>
            <w:r>
              <w:rPr>
                <w:spacing w:val="-5"/>
                <w:sz w:val="26"/>
              </w:rPr>
              <w:t>Cái</w:t>
            </w:r>
          </w:p>
        </w:tc>
        <w:tc>
          <w:tcPr>
            <w:tcW w:w="855" w:type="dxa"/>
          </w:tcPr>
          <w:p>
            <w:pPr>
              <w:pStyle w:val="TableParagraph"/>
              <w:spacing w:before="32"/>
              <w:ind w:left="9" w:right="1"/>
              <w:rPr>
                <w:sz w:val="24"/>
              </w:rPr>
            </w:pPr>
            <w:r>
              <w:rPr>
                <w:spacing w:val="-10"/>
                <w:sz w:val="24"/>
              </w:rPr>
              <w:t>8</w:t>
            </w:r>
          </w:p>
        </w:tc>
        <w:tc>
          <w:tcPr>
            <w:tcW w:w="853" w:type="dxa"/>
          </w:tcPr>
          <w:p>
            <w:pPr>
              <w:pStyle w:val="TableParagraph"/>
              <w:spacing w:before="44"/>
              <w:ind w:left="4"/>
              <w:rPr>
                <w:sz w:val="22"/>
              </w:rPr>
            </w:pPr>
            <w:r>
              <w:rPr>
                <w:spacing w:val="-10"/>
                <w:sz w:val="22"/>
              </w:rPr>
              <w:t>0</w:t>
            </w:r>
          </w:p>
        </w:tc>
        <w:tc>
          <w:tcPr>
            <w:tcW w:w="714" w:type="dxa"/>
          </w:tcPr>
          <w:p>
            <w:pPr>
              <w:pStyle w:val="TableParagraph"/>
              <w:spacing w:before="44"/>
              <w:ind w:left="1"/>
              <w:rPr>
                <w:sz w:val="22"/>
              </w:rPr>
            </w:pPr>
            <w:r>
              <w:rPr>
                <w:spacing w:val="-5"/>
                <w:sz w:val="22"/>
              </w:rPr>
              <w:t>100</w:t>
            </w:r>
          </w:p>
        </w:tc>
        <w:tc>
          <w:tcPr>
            <w:tcW w:w="850" w:type="dxa"/>
          </w:tcPr>
          <w:p>
            <w:pPr>
              <w:pStyle w:val="TableParagraph"/>
              <w:spacing w:before="32"/>
              <w:ind w:left="19" w:right="16"/>
              <w:rPr>
                <w:sz w:val="24"/>
              </w:rPr>
            </w:pPr>
            <w:r>
              <w:rPr>
                <w:spacing w:val="-10"/>
                <w:sz w:val="24"/>
              </w:rPr>
              <w:t>8</w:t>
            </w:r>
          </w:p>
        </w:tc>
        <w:tc>
          <w:tcPr>
            <w:tcW w:w="855" w:type="dxa"/>
          </w:tcPr>
          <w:p>
            <w:pPr>
              <w:pStyle w:val="TableParagraph"/>
              <w:spacing w:before="44"/>
              <w:ind w:left="9" w:right="7"/>
              <w:rPr>
                <w:sz w:val="22"/>
              </w:rPr>
            </w:pPr>
            <w:r>
              <w:rPr>
                <w:spacing w:val="-10"/>
                <w:sz w:val="22"/>
              </w:rPr>
              <w:t>0</w:t>
            </w:r>
          </w:p>
        </w:tc>
        <w:tc>
          <w:tcPr>
            <w:tcW w:w="702" w:type="dxa"/>
          </w:tcPr>
          <w:p>
            <w:pPr>
              <w:pStyle w:val="TableParagraph"/>
              <w:spacing w:before="44"/>
              <w:ind w:left="2" w:right="1"/>
              <w:rPr>
                <w:sz w:val="22"/>
              </w:rPr>
            </w:pPr>
            <w:r>
              <w:rPr>
                <w:spacing w:val="-5"/>
                <w:sz w:val="22"/>
              </w:rPr>
              <w:t>100</w:t>
            </w:r>
          </w:p>
        </w:tc>
      </w:tr>
      <w:tr>
        <w:trPr>
          <w:trHeight w:val="340" w:hRule="atLeast"/>
        </w:trPr>
        <w:tc>
          <w:tcPr>
            <w:tcW w:w="636" w:type="dxa"/>
          </w:tcPr>
          <w:p>
            <w:pPr>
              <w:pStyle w:val="TableParagraph"/>
              <w:spacing w:line="297" w:lineRule="exact" w:before="23"/>
              <w:ind w:left="7"/>
              <w:rPr>
                <w:sz w:val="26"/>
              </w:rPr>
            </w:pPr>
            <w:r>
              <w:rPr>
                <w:spacing w:val="-10"/>
                <w:sz w:val="26"/>
              </w:rPr>
              <w:t>9</w:t>
            </w:r>
          </w:p>
        </w:tc>
        <w:tc>
          <w:tcPr>
            <w:tcW w:w="2768" w:type="dxa"/>
          </w:tcPr>
          <w:p>
            <w:pPr>
              <w:pStyle w:val="TableParagraph"/>
              <w:spacing w:line="297" w:lineRule="exact" w:before="23"/>
              <w:ind w:left="59"/>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855" w:type="dxa"/>
          </w:tcPr>
          <w:p>
            <w:pPr>
              <w:pStyle w:val="TableParagraph"/>
              <w:spacing w:line="297" w:lineRule="exact" w:before="23"/>
              <w:ind w:left="9" w:right="1"/>
              <w:rPr>
                <w:sz w:val="26"/>
              </w:rPr>
            </w:pPr>
            <w:r>
              <w:rPr>
                <w:spacing w:val="-5"/>
                <w:sz w:val="26"/>
              </w:rPr>
              <w:t>Cái</w:t>
            </w:r>
          </w:p>
        </w:tc>
        <w:tc>
          <w:tcPr>
            <w:tcW w:w="855" w:type="dxa"/>
          </w:tcPr>
          <w:p>
            <w:pPr>
              <w:pStyle w:val="TableParagraph"/>
              <w:spacing w:line="297" w:lineRule="exact" w:before="23"/>
              <w:ind w:left="9" w:right="1"/>
              <w:rPr>
                <w:sz w:val="26"/>
              </w:rPr>
            </w:pPr>
            <w:r>
              <w:rPr>
                <w:spacing w:val="-5"/>
                <w:sz w:val="26"/>
              </w:rPr>
              <w:t>90</w:t>
            </w:r>
          </w:p>
        </w:tc>
        <w:tc>
          <w:tcPr>
            <w:tcW w:w="853" w:type="dxa"/>
          </w:tcPr>
          <w:p>
            <w:pPr>
              <w:pStyle w:val="TableParagraph"/>
              <w:spacing w:line="297" w:lineRule="exact" w:before="23"/>
              <w:ind w:left="4"/>
              <w:rPr>
                <w:sz w:val="26"/>
              </w:rPr>
            </w:pPr>
            <w:r>
              <w:rPr>
                <w:spacing w:val="-10"/>
                <w:sz w:val="26"/>
              </w:rPr>
              <w:t>0</w:t>
            </w:r>
          </w:p>
        </w:tc>
        <w:tc>
          <w:tcPr>
            <w:tcW w:w="714" w:type="dxa"/>
          </w:tcPr>
          <w:p>
            <w:pPr>
              <w:pStyle w:val="TableParagraph"/>
              <w:spacing w:line="297" w:lineRule="exact" w:before="23"/>
              <w:ind w:left="1"/>
              <w:rPr>
                <w:sz w:val="26"/>
              </w:rPr>
            </w:pPr>
            <w:r>
              <w:rPr>
                <w:spacing w:val="-5"/>
                <w:sz w:val="26"/>
              </w:rPr>
              <w:t>100</w:t>
            </w:r>
          </w:p>
        </w:tc>
        <w:tc>
          <w:tcPr>
            <w:tcW w:w="850" w:type="dxa"/>
          </w:tcPr>
          <w:p>
            <w:pPr>
              <w:pStyle w:val="TableParagraph"/>
              <w:spacing w:line="297" w:lineRule="exact" w:before="23"/>
              <w:ind w:left="19" w:right="16"/>
              <w:rPr>
                <w:sz w:val="26"/>
              </w:rPr>
            </w:pPr>
            <w:r>
              <w:rPr>
                <w:spacing w:val="-5"/>
                <w:sz w:val="26"/>
              </w:rPr>
              <w:t>95</w:t>
            </w:r>
          </w:p>
        </w:tc>
        <w:tc>
          <w:tcPr>
            <w:tcW w:w="855" w:type="dxa"/>
          </w:tcPr>
          <w:p>
            <w:pPr>
              <w:pStyle w:val="TableParagraph"/>
              <w:spacing w:line="297" w:lineRule="exact" w:before="23"/>
              <w:ind w:left="9" w:right="7"/>
              <w:rPr>
                <w:sz w:val="26"/>
              </w:rPr>
            </w:pPr>
            <w:r>
              <w:rPr>
                <w:spacing w:val="-10"/>
                <w:sz w:val="26"/>
              </w:rPr>
              <w:t>0</w:t>
            </w:r>
          </w:p>
        </w:tc>
        <w:tc>
          <w:tcPr>
            <w:tcW w:w="702" w:type="dxa"/>
          </w:tcPr>
          <w:p>
            <w:pPr>
              <w:pStyle w:val="TableParagraph"/>
              <w:spacing w:line="297" w:lineRule="exact" w:before="23"/>
              <w:ind w:left="1" w:right="2"/>
              <w:rPr>
                <w:sz w:val="26"/>
              </w:rPr>
            </w:pPr>
            <w:r>
              <w:rPr>
                <w:spacing w:val="-5"/>
                <w:sz w:val="26"/>
              </w:rPr>
              <w:t>100</w:t>
            </w:r>
          </w:p>
        </w:tc>
      </w:tr>
      <w:tr>
        <w:trPr>
          <w:trHeight w:val="340" w:hRule="atLeast"/>
        </w:trPr>
        <w:tc>
          <w:tcPr>
            <w:tcW w:w="636" w:type="dxa"/>
          </w:tcPr>
          <w:p>
            <w:pPr>
              <w:pStyle w:val="TableParagraph"/>
              <w:ind w:left="7"/>
              <w:rPr>
                <w:sz w:val="26"/>
              </w:rPr>
            </w:pPr>
            <w:r>
              <w:rPr>
                <w:spacing w:val="-5"/>
                <w:sz w:val="26"/>
              </w:rPr>
              <w:t>10</w:t>
            </w:r>
          </w:p>
        </w:tc>
        <w:tc>
          <w:tcPr>
            <w:tcW w:w="2768" w:type="dxa"/>
          </w:tcPr>
          <w:p>
            <w:pPr>
              <w:pStyle w:val="TableParagraph"/>
              <w:ind w:left="59"/>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855" w:type="dxa"/>
          </w:tcPr>
          <w:p>
            <w:pPr>
              <w:pStyle w:val="TableParagraph"/>
              <w:ind w:left="9" w:right="1"/>
              <w:rPr>
                <w:sz w:val="26"/>
              </w:rPr>
            </w:pPr>
            <w:r>
              <w:rPr>
                <w:spacing w:val="-5"/>
                <w:sz w:val="26"/>
              </w:rPr>
              <w:t>Cái</w:t>
            </w:r>
          </w:p>
        </w:tc>
        <w:tc>
          <w:tcPr>
            <w:tcW w:w="855" w:type="dxa"/>
          </w:tcPr>
          <w:p>
            <w:pPr>
              <w:pStyle w:val="TableParagraph"/>
              <w:ind w:left="9" w:right="1"/>
              <w:rPr>
                <w:sz w:val="26"/>
              </w:rPr>
            </w:pPr>
            <w:r>
              <w:rPr>
                <w:spacing w:val="-5"/>
                <w:sz w:val="26"/>
              </w:rPr>
              <w:t>10</w:t>
            </w:r>
          </w:p>
        </w:tc>
        <w:tc>
          <w:tcPr>
            <w:tcW w:w="853" w:type="dxa"/>
          </w:tcPr>
          <w:p>
            <w:pPr>
              <w:pStyle w:val="TableParagraph"/>
              <w:ind w:left="4"/>
              <w:rPr>
                <w:sz w:val="26"/>
              </w:rPr>
            </w:pPr>
            <w:r>
              <w:rPr>
                <w:spacing w:val="-5"/>
                <w:sz w:val="26"/>
              </w:rPr>
              <w:t>80</w:t>
            </w:r>
          </w:p>
        </w:tc>
        <w:tc>
          <w:tcPr>
            <w:tcW w:w="714" w:type="dxa"/>
          </w:tcPr>
          <w:p>
            <w:pPr>
              <w:pStyle w:val="TableParagraph"/>
              <w:ind w:left="1"/>
              <w:rPr>
                <w:sz w:val="26"/>
              </w:rPr>
            </w:pPr>
            <w:r>
              <w:rPr>
                <w:spacing w:val="-5"/>
                <w:sz w:val="26"/>
              </w:rPr>
              <w:t>20</w:t>
            </w:r>
          </w:p>
        </w:tc>
        <w:tc>
          <w:tcPr>
            <w:tcW w:w="850" w:type="dxa"/>
          </w:tcPr>
          <w:p>
            <w:pPr>
              <w:pStyle w:val="TableParagraph"/>
              <w:ind w:left="19" w:right="16"/>
              <w:rPr>
                <w:sz w:val="26"/>
              </w:rPr>
            </w:pPr>
            <w:r>
              <w:rPr>
                <w:spacing w:val="-5"/>
                <w:sz w:val="26"/>
              </w:rPr>
              <w:t>10</w:t>
            </w:r>
          </w:p>
        </w:tc>
        <w:tc>
          <w:tcPr>
            <w:tcW w:w="855" w:type="dxa"/>
          </w:tcPr>
          <w:p>
            <w:pPr>
              <w:pStyle w:val="TableParagraph"/>
              <w:ind w:left="9" w:right="7"/>
              <w:rPr>
                <w:sz w:val="26"/>
              </w:rPr>
            </w:pPr>
            <w:r>
              <w:rPr>
                <w:spacing w:val="-5"/>
                <w:sz w:val="26"/>
              </w:rPr>
              <w:t>80</w:t>
            </w:r>
          </w:p>
        </w:tc>
        <w:tc>
          <w:tcPr>
            <w:tcW w:w="702" w:type="dxa"/>
          </w:tcPr>
          <w:p>
            <w:pPr>
              <w:pStyle w:val="TableParagraph"/>
              <w:ind w:left="2" w:right="1"/>
              <w:rPr>
                <w:sz w:val="26"/>
              </w:rPr>
            </w:pPr>
            <w:r>
              <w:rPr>
                <w:spacing w:val="-5"/>
                <w:sz w:val="26"/>
              </w:rPr>
              <w:t>20</w:t>
            </w:r>
          </w:p>
        </w:tc>
      </w:tr>
      <w:tr>
        <w:trPr>
          <w:trHeight w:val="340" w:hRule="atLeast"/>
        </w:trPr>
        <w:tc>
          <w:tcPr>
            <w:tcW w:w="636" w:type="dxa"/>
          </w:tcPr>
          <w:p>
            <w:pPr>
              <w:pStyle w:val="TableParagraph"/>
              <w:ind w:left="7"/>
              <w:rPr>
                <w:sz w:val="26"/>
              </w:rPr>
            </w:pPr>
            <w:r>
              <w:rPr>
                <w:spacing w:val="-5"/>
                <w:sz w:val="26"/>
              </w:rPr>
              <w:t>11</w:t>
            </w:r>
          </w:p>
        </w:tc>
        <w:tc>
          <w:tcPr>
            <w:tcW w:w="2768" w:type="dxa"/>
          </w:tcPr>
          <w:p>
            <w:pPr>
              <w:pStyle w:val="TableParagraph"/>
              <w:ind w:left="59"/>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855" w:type="dxa"/>
          </w:tcPr>
          <w:p>
            <w:pPr>
              <w:pStyle w:val="TableParagraph"/>
              <w:ind w:left="9" w:right="6"/>
              <w:rPr>
                <w:sz w:val="26"/>
              </w:rPr>
            </w:pPr>
            <w:r>
              <w:rPr>
                <w:spacing w:val="-2"/>
                <w:sz w:val="26"/>
              </w:rPr>
              <w:t>Chiếc</w:t>
            </w:r>
          </w:p>
        </w:tc>
        <w:tc>
          <w:tcPr>
            <w:tcW w:w="855" w:type="dxa"/>
          </w:tcPr>
          <w:p>
            <w:pPr>
              <w:pStyle w:val="TableParagraph"/>
              <w:ind w:left="9" w:right="1"/>
              <w:rPr>
                <w:sz w:val="26"/>
              </w:rPr>
            </w:pPr>
            <w:r>
              <w:rPr>
                <w:spacing w:val="-5"/>
                <w:sz w:val="26"/>
              </w:rPr>
              <w:t>40</w:t>
            </w:r>
          </w:p>
        </w:tc>
        <w:tc>
          <w:tcPr>
            <w:tcW w:w="853" w:type="dxa"/>
          </w:tcPr>
          <w:p>
            <w:pPr>
              <w:pStyle w:val="TableParagraph"/>
              <w:ind w:left="4"/>
              <w:rPr>
                <w:sz w:val="26"/>
              </w:rPr>
            </w:pPr>
            <w:r>
              <w:rPr>
                <w:spacing w:val="-10"/>
                <w:sz w:val="26"/>
              </w:rPr>
              <w:t>0</w:t>
            </w:r>
          </w:p>
        </w:tc>
        <w:tc>
          <w:tcPr>
            <w:tcW w:w="714" w:type="dxa"/>
          </w:tcPr>
          <w:p>
            <w:pPr>
              <w:pStyle w:val="TableParagraph"/>
              <w:ind w:left="1"/>
              <w:rPr>
                <w:sz w:val="26"/>
              </w:rPr>
            </w:pPr>
            <w:r>
              <w:rPr>
                <w:spacing w:val="-5"/>
                <w:sz w:val="26"/>
              </w:rPr>
              <w:t>100</w:t>
            </w:r>
          </w:p>
        </w:tc>
        <w:tc>
          <w:tcPr>
            <w:tcW w:w="850" w:type="dxa"/>
          </w:tcPr>
          <w:p>
            <w:pPr>
              <w:pStyle w:val="TableParagraph"/>
              <w:spacing w:before="2"/>
              <w:ind w:left="19" w:right="16"/>
              <w:rPr>
                <w:sz w:val="26"/>
              </w:rPr>
            </w:pPr>
            <w:r>
              <w:rPr>
                <w:spacing w:val="-5"/>
                <w:sz w:val="26"/>
              </w:rPr>
              <w:t>40</w:t>
            </w:r>
          </w:p>
        </w:tc>
        <w:tc>
          <w:tcPr>
            <w:tcW w:w="855" w:type="dxa"/>
          </w:tcPr>
          <w:p>
            <w:pPr>
              <w:pStyle w:val="TableParagraph"/>
              <w:ind w:left="9" w:right="7"/>
              <w:rPr>
                <w:sz w:val="26"/>
              </w:rPr>
            </w:pPr>
            <w:r>
              <w:rPr>
                <w:spacing w:val="-10"/>
                <w:sz w:val="26"/>
              </w:rPr>
              <w:t>0</w:t>
            </w:r>
          </w:p>
        </w:tc>
        <w:tc>
          <w:tcPr>
            <w:tcW w:w="702" w:type="dxa"/>
          </w:tcPr>
          <w:p>
            <w:pPr>
              <w:pStyle w:val="TableParagraph"/>
              <w:ind w:left="1" w:right="2"/>
              <w:rPr>
                <w:sz w:val="26"/>
              </w:rPr>
            </w:pPr>
            <w:r>
              <w:rPr>
                <w:spacing w:val="-5"/>
                <w:sz w:val="26"/>
              </w:rPr>
              <w:t>100</w:t>
            </w:r>
          </w:p>
        </w:tc>
      </w:tr>
      <w:tr>
        <w:trPr>
          <w:trHeight w:val="340" w:hRule="atLeast"/>
        </w:trPr>
        <w:tc>
          <w:tcPr>
            <w:tcW w:w="636" w:type="dxa"/>
          </w:tcPr>
          <w:p>
            <w:pPr>
              <w:pStyle w:val="TableParagraph"/>
              <w:ind w:left="7"/>
              <w:rPr>
                <w:sz w:val="26"/>
              </w:rPr>
            </w:pPr>
            <w:r>
              <w:rPr>
                <w:spacing w:val="-5"/>
                <w:sz w:val="26"/>
              </w:rPr>
              <w:t>12</w:t>
            </w:r>
          </w:p>
        </w:tc>
        <w:tc>
          <w:tcPr>
            <w:tcW w:w="2768" w:type="dxa"/>
          </w:tcPr>
          <w:p>
            <w:pPr>
              <w:pStyle w:val="TableParagraph"/>
              <w:ind w:left="59"/>
              <w:jc w:val="left"/>
              <w:rPr>
                <w:sz w:val="26"/>
              </w:rPr>
            </w:pPr>
            <w:r>
              <w:rPr>
                <w:sz w:val="26"/>
              </w:rPr>
              <w:t>Huy</w:t>
            </w:r>
            <w:r>
              <w:rPr>
                <w:spacing w:val="-7"/>
                <w:sz w:val="26"/>
              </w:rPr>
              <w:t> </w:t>
            </w:r>
            <w:r>
              <w:rPr>
                <w:sz w:val="26"/>
              </w:rPr>
              <w:t>chương</w:t>
            </w:r>
            <w:r>
              <w:rPr>
                <w:spacing w:val="-5"/>
                <w:sz w:val="26"/>
              </w:rPr>
              <w:t> Bạc</w:t>
            </w:r>
          </w:p>
        </w:tc>
        <w:tc>
          <w:tcPr>
            <w:tcW w:w="855" w:type="dxa"/>
          </w:tcPr>
          <w:p>
            <w:pPr>
              <w:pStyle w:val="TableParagraph"/>
              <w:ind w:left="9" w:right="6"/>
              <w:rPr>
                <w:sz w:val="26"/>
              </w:rPr>
            </w:pPr>
            <w:r>
              <w:rPr>
                <w:spacing w:val="-2"/>
                <w:sz w:val="26"/>
              </w:rPr>
              <w:t>Chiếc</w:t>
            </w:r>
          </w:p>
        </w:tc>
        <w:tc>
          <w:tcPr>
            <w:tcW w:w="855" w:type="dxa"/>
          </w:tcPr>
          <w:p>
            <w:pPr>
              <w:pStyle w:val="TableParagraph"/>
              <w:ind w:left="9" w:right="1"/>
              <w:rPr>
                <w:sz w:val="26"/>
              </w:rPr>
            </w:pPr>
            <w:r>
              <w:rPr>
                <w:spacing w:val="-5"/>
                <w:sz w:val="26"/>
              </w:rPr>
              <w:t>40</w:t>
            </w:r>
          </w:p>
        </w:tc>
        <w:tc>
          <w:tcPr>
            <w:tcW w:w="853" w:type="dxa"/>
          </w:tcPr>
          <w:p>
            <w:pPr>
              <w:pStyle w:val="TableParagraph"/>
              <w:ind w:left="4"/>
              <w:rPr>
                <w:sz w:val="26"/>
              </w:rPr>
            </w:pPr>
            <w:r>
              <w:rPr>
                <w:spacing w:val="-10"/>
                <w:sz w:val="26"/>
              </w:rPr>
              <w:t>0</w:t>
            </w:r>
          </w:p>
        </w:tc>
        <w:tc>
          <w:tcPr>
            <w:tcW w:w="714" w:type="dxa"/>
          </w:tcPr>
          <w:p>
            <w:pPr>
              <w:pStyle w:val="TableParagraph"/>
              <w:ind w:left="1"/>
              <w:rPr>
                <w:sz w:val="26"/>
              </w:rPr>
            </w:pPr>
            <w:r>
              <w:rPr>
                <w:spacing w:val="-5"/>
                <w:sz w:val="26"/>
              </w:rPr>
              <w:t>100</w:t>
            </w:r>
          </w:p>
        </w:tc>
        <w:tc>
          <w:tcPr>
            <w:tcW w:w="850" w:type="dxa"/>
          </w:tcPr>
          <w:p>
            <w:pPr>
              <w:pStyle w:val="TableParagraph"/>
              <w:spacing w:before="2"/>
              <w:ind w:left="19" w:right="16"/>
              <w:rPr>
                <w:sz w:val="26"/>
              </w:rPr>
            </w:pPr>
            <w:r>
              <w:rPr>
                <w:spacing w:val="-5"/>
                <w:sz w:val="26"/>
              </w:rPr>
              <w:t>40</w:t>
            </w:r>
          </w:p>
        </w:tc>
        <w:tc>
          <w:tcPr>
            <w:tcW w:w="855" w:type="dxa"/>
          </w:tcPr>
          <w:p>
            <w:pPr>
              <w:pStyle w:val="TableParagraph"/>
              <w:ind w:left="9" w:right="7"/>
              <w:rPr>
                <w:sz w:val="26"/>
              </w:rPr>
            </w:pPr>
            <w:r>
              <w:rPr>
                <w:spacing w:val="-10"/>
                <w:sz w:val="26"/>
              </w:rPr>
              <w:t>0</w:t>
            </w:r>
          </w:p>
        </w:tc>
        <w:tc>
          <w:tcPr>
            <w:tcW w:w="702" w:type="dxa"/>
          </w:tcPr>
          <w:p>
            <w:pPr>
              <w:pStyle w:val="TableParagraph"/>
              <w:ind w:left="1" w:right="2"/>
              <w:rPr>
                <w:sz w:val="26"/>
              </w:rPr>
            </w:pPr>
            <w:r>
              <w:rPr>
                <w:spacing w:val="-5"/>
                <w:sz w:val="26"/>
              </w:rPr>
              <w:t>100</w:t>
            </w:r>
          </w:p>
        </w:tc>
      </w:tr>
      <w:tr>
        <w:trPr>
          <w:trHeight w:val="338" w:hRule="atLeast"/>
        </w:trPr>
        <w:tc>
          <w:tcPr>
            <w:tcW w:w="636" w:type="dxa"/>
          </w:tcPr>
          <w:p>
            <w:pPr>
              <w:pStyle w:val="TableParagraph"/>
              <w:spacing w:line="297" w:lineRule="exact"/>
              <w:ind w:left="7"/>
              <w:rPr>
                <w:sz w:val="26"/>
              </w:rPr>
            </w:pPr>
            <w:r>
              <w:rPr>
                <w:spacing w:val="-5"/>
                <w:sz w:val="26"/>
              </w:rPr>
              <w:t>13</w:t>
            </w:r>
          </w:p>
        </w:tc>
        <w:tc>
          <w:tcPr>
            <w:tcW w:w="2768" w:type="dxa"/>
          </w:tcPr>
          <w:p>
            <w:pPr>
              <w:pStyle w:val="TableParagraph"/>
              <w:spacing w:line="297" w:lineRule="exact"/>
              <w:ind w:left="59"/>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855" w:type="dxa"/>
          </w:tcPr>
          <w:p>
            <w:pPr>
              <w:pStyle w:val="TableParagraph"/>
              <w:spacing w:line="297" w:lineRule="exact"/>
              <w:ind w:left="9" w:right="6"/>
              <w:rPr>
                <w:sz w:val="26"/>
              </w:rPr>
            </w:pPr>
            <w:r>
              <w:rPr>
                <w:spacing w:val="-2"/>
                <w:sz w:val="26"/>
              </w:rPr>
              <w:t>Chiếc</w:t>
            </w:r>
          </w:p>
        </w:tc>
        <w:tc>
          <w:tcPr>
            <w:tcW w:w="855" w:type="dxa"/>
          </w:tcPr>
          <w:p>
            <w:pPr>
              <w:pStyle w:val="TableParagraph"/>
              <w:spacing w:line="297" w:lineRule="exact"/>
              <w:ind w:left="9" w:right="1"/>
              <w:rPr>
                <w:sz w:val="26"/>
              </w:rPr>
            </w:pPr>
            <w:r>
              <w:rPr>
                <w:spacing w:val="-5"/>
                <w:sz w:val="26"/>
              </w:rPr>
              <w:t>80</w:t>
            </w:r>
          </w:p>
        </w:tc>
        <w:tc>
          <w:tcPr>
            <w:tcW w:w="853" w:type="dxa"/>
          </w:tcPr>
          <w:p>
            <w:pPr>
              <w:pStyle w:val="TableParagraph"/>
              <w:spacing w:line="297" w:lineRule="exact"/>
              <w:ind w:left="4"/>
              <w:rPr>
                <w:sz w:val="26"/>
              </w:rPr>
            </w:pPr>
            <w:r>
              <w:rPr>
                <w:spacing w:val="-10"/>
                <w:sz w:val="26"/>
              </w:rPr>
              <w:t>0</w:t>
            </w:r>
          </w:p>
        </w:tc>
        <w:tc>
          <w:tcPr>
            <w:tcW w:w="714" w:type="dxa"/>
          </w:tcPr>
          <w:p>
            <w:pPr>
              <w:pStyle w:val="TableParagraph"/>
              <w:spacing w:line="297" w:lineRule="exact"/>
              <w:ind w:left="1"/>
              <w:rPr>
                <w:sz w:val="26"/>
              </w:rPr>
            </w:pPr>
            <w:r>
              <w:rPr>
                <w:spacing w:val="-5"/>
                <w:sz w:val="26"/>
              </w:rPr>
              <w:t>100</w:t>
            </w:r>
          </w:p>
        </w:tc>
        <w:tc>
          <w:tcPr>
            <w:tcW w:w="850" w:type="dxa"/>
          </w:tcPr>
          <w:p>
            <w:pPr>
              <w:pStyle w:val="TableParagraph"/>
              <w:spacing w:line="297" w:lineRule="exact"/>
              <w:ind w:left="19" w:right="16"/>
              <w:rPr>
                <w:sz w:val="26"/>
              </w:rPr>
            </w:pPr>
            <w:r>
              <w:rPr>
                <w:spacing w:val="-5"/>
                <w:sz w:val="26"/>
              </w:rPr>
              <w:t>80</w:t>
            </w:r>
          </w:p>
        </w:tc>
        <w:tc>
          <w:tcPr>
            <w:tcW w:w="855" w:type="dxa"/>
          </w:tcPr>
          <w:p>
            <w:pPr>
              <w:pStyle w:val="TableParagraph"/>
              <w:spacing w:line="297" w:lineRule="exact"/>
              <w:ind w:left="9" w:right="7"/>
              <w:rPr>
                <w:sz w:val="26"/>
              </w:rPr>
            </w:pPr>
            <w:r>
              <w:rPr>
                <w:spacing w:val="-10"/>
                <w:sz w:val="26"/>
              </w:rPr>
              <w:t>0</w:t>
            </w:r>
          </w:p>
        </w:tc>
        <w:tc>
          <w:tcPr>
            <w:tcW w:w="702" w:type="dxa"/>
          </w:tcPr>
          <w:p>
            <w:pPr>
              <w:pStyle w:val="TableParagraph"/>
              <w:spacing w:line="297" w:lineRule="exact"/>
              <w:ind w:left="1" w:right="2"/>
              <w:rPr>
                <w:sz w:val="26"/>
              </w:rPr>
            </w:pPr>
            <w:r>
              <w:rPr>
                <w:spacing w:val="-5"/>
                <w:sz w:val="26"/>
              </w:rPr>
              <w:t>100</w:t>
            </w:r>
          </w:p>
        </w:tc>
      </w:tr>
      <w:tr>
        <w:trPr>
          <w:trHeight w:val="340" w:hRule="atLeast"/>
        </w:trPr>
        <w:tc>
          <w:tcPr>
            <w:tcW w:w="636" w:type="dxa"/>
          </w:tcPr>
          <w:p>
            <w:pPr>
              <w:pStyle w:val="TableParagraph"/>
              <w:spacing w:line="297" w:lineRule="exact" w:before="23"/>
              <w:ind w:left="7"/>
              <w:rPr>
                <w:sz w:val="26"/>
              </w:rPr>
            </w:pPr>
            <w:r>
              <w:rPr>
                <w:spacing w:val="-5"/>
                <w:sz w:val="26"/>
              </w:rPr>
              <w:t>14</w:t>
            </w:r>
          </w:p>
        </w:tc>
        <w:tc>
          <w:tcPr>
            <w:tcW w:w="2768" w:type="dxa"/>
          </w:tcPr>
          <w:p>
            <w:pPr>
              <w:pStyle w:val="TableParagraph"/>
              <w:spacing w:line="297" w:lineRule="exact" w:before="23"/>
              <w:ind w:left="59"/>
              <w:jc w:val="left"/>
              <w:rPr>
                <w:sz w:val="26"/>
              </w:rPr>
            </w:pPr>
            <w:r>
              <w:rPr>
                <w:spacing w:val="-10"/>
                <w:sz w:val="26"/>
              </w:rPr>
              <w:t>Giấy</w:t>
            </w:r>
            <w:r>
              <w:rPr>
                <w:spacing w:val="-16"/>
                <w:sz w:val="26"/>
              </w:rPr>
              <w:t> </w:t>
            </w:r>
            <w:r>
              <w:rPr>
                <w:spacing w:val="-10"/>
                <w:sz w:val="26"/>
              </w:rPr>
              <w:t>chứng</w:t>
            </w:r>
            <w:r>
              <w:rPr>
                <w:spacing w:val="-16"/>
                <w:sz w:val="26"/>
              </w:rPr>
              <w:t> </w:t>
            </w:r>
            <w:r>
              <w:rPr>
                <w:spacing w:val="-10"/>
                <w:sz w:val="26"/>
              </w:rPr>
              <w:t>nhận</w:t>
            </w:r>
            <w:r>
              <w:rPr>
                <w:spacing w:val="-15"/>
                <w:sz w:val="26"/>
              </w:rPr>
              <w:t> </w:t>
            </w:r>
            <w:r>
              <w:rPr>
                <w:spacing w:val="-10"/>
                <w:sz w:val="26"/>
              </w:rPr>
              <w:t>thành</w:t>
            </w:r>
            <w:r>
              <w:rPr>
                <w:spacing w:val="-16"/>
                <w:sz w:val="26"/>
              </w:rPr>
              <w:t> </w:t>
            </w:r>
            <w:r>
              <w:rPr>
                <w:spacing w:val="-10"/>
                <w:sz w:val="26"/>
              </w:rPr>
              <w:t>tích</w:t>
            </w:r>
          </w:p>
        </w:tc>
        <w:tc>
          <w:tcPr>
            <w:tcW w:w="855" w:type="dxa"/>
          </w:tcPr>
          <w:p>
            <w:pPr>
              <w:pStyle w:val="TableParagraph"/>
              <w:spacing w:line="297" w:lineRule="exact" w:before="23"/>
              <w:ind w:left="9" w:right="1"/>
              <w:rPr>
                <w:sz w:val="26"/>
              </w:rPr>
            </w:pPr>
            <w:r>
              <w:rPr>
                <w:spacing w:val="-5"/>
                <w:sz w:val="26"/>
              </w:rPr>
              <w:t>Cái</w:t>
            </w:r>
          </w:p>
        </w:tc>
        <w:tc>
          <w:tcPr>
            <w:tcW w:w="855" w:type="dxa"/>
          </w:tcPr>
          <w:p>
            <w:pPr>
              <w:pStyle w:val="TableParagraph"/>
              <w:spacing w:line="297" w:lineRule="exact" w:before="23"/>
              <w:ind w:left="9" w:right="6"/>
              <w:rPr>
                <w:sz w:val="26"/>
              </w:rPr>
            </w:pPr>
            <w:r>
              <w:rPr>
                <w:spacing w:val="-5"/>
                <w:sz w:val="26"/>
              </w:rPr>
              <w:t>200</w:t>
            </w:r>
          </w:p>
        </w:tc>
        <w:tc>
          <w:tcPr>
            <w:tcW w:w="853" w:type="dxa"/>
          </w:tcPr>
          <w:p>
            <w:pPr>
              <w:pStyle w:val="TableParagraph"/>
              <w:spacing w:line="297" w:lineRule="exact" w:before="23"/>
              <w:ind w:left="4"/>
              <w:rPr>
                <w:sz w:val="26"/>
              </w:rPr>
            </w:pPr>
            <w:r>
              <w:rPr>
                <w:spacing w:val="-10"/>
                <w:sz w:val="26"/>
              </w:rPr>
              <w:t>0</w:t>
            </w:r>
          </w:p>
        </w:tc>
        <w:tc>
          <w:tcPr>
            <w:tcW w:w="714" w:type="dxa"/>
          </w:tcPr>
          <w:p>
            <w:pPr>
              <w:pStyle w:val="TableParagraph"/>
              <w:spacing w:line="297" w:lineRule="exact" w:before="23"/>
              <w:ind w:left="1"/>
              <w:rPr>
                <w:sz w:val="26"/>
              </w:rPr>
            </w:pPr>
            <w:r>
              <w:rPr>
                <w:spacing w:val="-5"/>
                <w:sz w:val="26"/>
              </w:rPr>
              <w:t>100</w:t>
            </w:r>
          </w:p>
        </w:tc>
        <w:tc>
          <w:tcPr>
            <w:tcW w:w="850" w:type="dxa"/>
          </w:tcPr>
          <w:p>
            <w:pPr>
              <w:pStyle w:val="TableParagraph"/>
              <w:spacing w:line="297" w:lineRule="exact" w:before="23"/>
              <w:ind w:left="19" w:right="19"/>
              <w:rPr>
                <w:sz w:val="26"/>
              </w:rPr>
            </w:pPr>
            <w:r>
              <w:rPr>
                <w:spacing w:val="-5"/>
                <w:sz w:val="26"/>
              </w:rPr>
              <w:t>200</w:t>
            </w:r>
          </w:p>
        </w:tc>
        <w:tc>
          <w:tcPr>
            <w:tcW w:w="855" w:type="dxa"/>
          </w:tcPr>
          <w:p>
            <w:pPr>
              <w:pStyle w:val="TableParagraph"/>
              <w:spacing w:line="297" w:lineRule="exact" w:before="23"/>
              <w:ind w:left="9" w:right="7"/>
              <w:rPr>
                <w:sz w:val="26"/>
              </w:rPr>
            </w:pPr>
            <w:r>
              <w:rPr>
                <w:spacing w:val="-10"/>
                <w:sz w:val="26"/>
              </w:rPr>
              <w:t>0</w:t>
            </w:r>
          </w:p>
        </w:tc>
        <w:tc>
          <w:tcPr>
            <w:tcW w:w="702" w:type="dxa"/>
          </w:tcPr>
          <w:p>
            <w:pPr>
              <w:pStyle w:val="TableParagraph"/>
              <w:spacing w:line="297" w:lineRule="exact" w:before="23"/>
              <w:ind w:left="1" w:right="2"/>
              <w:rPr>
                <w:sz w:val="26"/>
              </w:rPr>
            </w:pPr>
            <w:r>
              <w:rPr>
                <w:spacing w:val="-5"/>
                <w:sz w:val="26"/>
              </w:rPr>
              <w:t>100</w:t>
            </w:r>
          </w:p>
        </w:tc>
      </w:tr>
      <w:tr>
        <w:trPr>
          <w:trHeight w:val="340" w:hRule="atLeast"/>
        </w:trPr>
        <w:tc>
          <w:tcPr>
            <w:tcW w:w="636" w:type="dxa"/>
          </w:tcPr>
          <w:p>
            <w:pPr>
              <w:pStyle w:val="TableParagraph"/>
              <w:spacing w:line="297" w:lineRule="exact" w:before="23"/>
              <w:ind w:left="7"/>
              <w:rPr>
                <w:sz w:val="26"/>
              </w:rPr>
            </w:pPr>
            <w:r>
              <w:rPr>
                <w:spacing w:val="-5"/>
                <w:sz w:val="26"/>
              </w:rPr>
              <w:t>15</w:t>
            </w:r>
          </w:p>
        </w:tc>
        <w:tc>
          <w:tcPr>
            <w:tcW w:w="2768" w:type="dxa"/>
          </w:tcPr>
          <w:p>
            <w:pPr>
              <w:pStyle w:val="TableParagraph"/>
              <w:spacing w:line="297" w:lineRule="exact" w:before="23"/>
              <w:ind w:left="59"/>
              <w:jc w:val="left"/>
              <w:rPr>
                <w:sz w:val="26"/>
              </w:rPr>
            </w:pPr>
            <w:r>
              <w:rPr>
                <w:sz w:val="26"/>
              </w:rPr>
              <w:t>Bảng</w:t>
            </w:r>
            <w:r>
              <w:rPr>
                <w:spacing w:val="-5"/>
                <w:sz w:val="26"/>
              </w:rPr>
              <w:t> </w:t>
            </w:r>
            <w:r>
              <w:rPr>
                <w:sz w:val="26"/>
              </w:rPr>
              <w:t>tên</w:t>
            </w:r>
            <w:r>
              <w:rPr>
                <w:spacing w:val="-4"/>
                <w:sz w:val="26"/>
              </w:rPr>
              <w:t> </w:t>
            </w:r>
            <w:r>
              <w:rPr>
                <w:sz w:val="26"/>
              </w:rPr>
              <w:t>các</w:t>
            </w:r>
            <w:r>
              <w:rPr>
                <w:spacing w:val="-3"/>
                <w:sz w:val="26"/>
              </w:rPr>
              <w:t> </w:t>
            </w:r>
            <w:r>
              <w:rPr>
                <w:sz w:val="26"/>
              </w:rPr>
              <w:t>đơn</w:t>
            </w:r>
            <w:r>
              <w:rPr>
                <w:spacing w:val="-5"/>
                <w:sz w:val="26"/>
              </w:rPr>
              <w:t> vị</w:t>
            </w:r>
          </w:p>
        </w:tc>
        <w:tc>
          <w:tcPr>
            <w:tcW w:w="855" w:type="dxa"/>
          </w:tcPr>
          <w:p>
            <w:pPr>
              <w:pStyle w:val="TableParagraph"/>
              <w:spacing w:line="297" w:lineRule="exact" w:before="23"/>
              <w:ind w:left="9" w:right="1"/>
              <w:rPr>
                <w:sz w:val="26"/>
              </w:rPr>
            </w:pPr>
            <w:r>
              <w:rPr>
                <w:spacing w:val="-5"/>
                <w:sz w:val="26"/>
              </w:rPr>
              <w:t>Cái</w:t>
            </w:r>
          </w:p>
        </w:tc>
        <w:tc>
          <w:tcPr>
            <w:tcW w:w="855" w:type="dxa"/>
          </w:tcPr>
          <w:p>
            <w:pPr>
              <w:pStyle w:val="TableParagraph"/>
              <w:spacing w:line="297" w:lineRule="exact" w:before="23"/>
              <w:ind w:left="9" w:right="1"/>
              <w:rPr>
                <w:sz w:val="26"/>
              </w:rPr>
            </w:pPr>
            <w:r>
              <w:rPr>
                <w:spacing w:val="-5"/>
                <w:sz w:val="26"/>
              </w:rPr>
              <w:t>90</w:t>
            </w:r>
          </w:p>
        </w:tc>
        <w:tc>
          <w:tcPr>
            <w:tcW w:w="853" w:type="dxa"/>
          </w:tcPr>
          <w:p>
            <w:pPr>
              <w:pStyle w:val="TableParagraph"/>
              <w:spacing w:line="297" w:lineRule="exact" w:before="23"/>
              <w:ind w:left="4"/>
              <w:rPr>
                <w:sz w:val="26"/>
              </w:rPr>
            </w:pPr>
            <w:r>
              <w:rPr>
                <w:spacing w:val="-10"/>
                <w:sz w:val="26"/>
              </w:rPr>
              <w:t>0</w:t>
            </w:r>
          </w:p>
        </w:tc>
        <w:tc>
          <w:tcPr>
            <w:tcW w:w="714" w:type="dxa"/>
          </w:tcPr>
          <w:p>
            <w:pPr>
              <w:pStyle w:val="TableParagraph"/>
              <w:spacing w:line="297" w:lineRule="exact" w:before="23"/>
              <w:ind w:left="1"/>
              <w:rPr>
                <w:sz w:val="26"/>
              </w:rPr>
            </w:pPr>
            <w:r>
              <w:rPr>
                <w:spacing w:val="-5"/>
                <w:sz w:val="26"/>
              </w:rPr>
              <w:t>100</w:t>
            </w:r>
          </w:p>
        </w:tc>
        <w:tc>
          <w:tcPr>
            <w:tcW w:w="850" w:type="dxa"/>
          </w:tcPr>
          <w:p>
            <w:pPr>
              <w:pStyle w:val="TableParagraph"/>
              <w:spacing w:line="297" w:lineRule="exact" w:before="23"/>
              <w:ind w:left="19" w:right="16"/>
              <w:rPr>
                <w:sz w:val="26"/>
              </w:rPr>
            </w:pPr>
            <w:r>
              <w:rPr>
                <w:spacing w:val="-5"/>
                <w:sz w:val="26"/>
              </w:rPr>
              <w:t>95</w:t>
            </w:r>
          </w:p>
        </w:tc>
        <w:tc>
          <w:tcPr>
            <w:tcW w:w="855" w:type="dxa"/>
          </w:tcPr>
          <w:p>
            <w:pPr>
              <w:pStyle w:val="TableParagraph"/>
              <w:spacing w:line="297" w:lineRule="exact" w:before="23"/>
              <w:ind w:left="9" w:right="7"/>
              <w:rPr>
                <w:sz w:val="26"/>
              </w:rPr>
            </w:pPr>
            <w:r>
              <w:rPr>
                <w:spacing w:val="-10"/>
                <w:sz w:val="26"/>
              </w:rPr>
              <w:t>0</w:t>
            </w:r>
          </w:p>
        </w:tc>
        <w:tc>
          <w:tcPr>
            <w:tcW w:w="702" w:type="dxa"/>
          </w:tcPr>
          <w:p>
            <w:pPr>
              <w:pStyle w:val="TableParagraph"/>
              <w:spacing w:line="297" w:lineRule="exact" w:before="23"/>
              <w:ind w:left="1" w:right="2"/>
              <w:rPr>
                <w:sz w:val="26"/>
              </w:rPr>
            </w:pPr>
            <w:r>
              <w:rPr>
                <w:spacing w:val="-5"/>
                <w:sz w:val="26"/>
              </w:rPr>
              <w:t>100</w:t>
            </w:r>
          </w:p>
        </w:tc>
      </w:tr>
      <w:tr>
        <w:trPr>
          <w:trHeight w:val="340" w:hRule="atLeast"/>
        </w:trPr>
        <w:tc>
          <w:tcPr>
            <w:tcW w:w="636" w:type="dxa"/>
          </w:tcPr>
          <w:p>
            <w:pPr>
              <w:pStyle w:val="TableParagraph"/>
              <w:ind w:left="7"/>
              <w:rPr>
                <w:sz w:val="26"/>
              </w:rPr>
            </w:pPr>
            <w:r>
              <w:rPr>
                <w:spacing w:val="-5"/>
                <w:sz w:val="26"/>
              </w:rPr>
              <w:t>16</w:t>
            </w:r>
          </w:p>
        </w:tc>
        <w:tc>
          <w:tcPr>
            <w:tcW w:w="2768" w:type="dxa"/>
          </w:tcPr>
          <w:p>
            <w:pPr>
              <w:pStyle w:val="TableParagraph"/>
              <w:ind w:left="59"/>
              <w:jc w:val="left"/>
              <w:rPr>
                <w:sz w:val="26"/>
              </w:rPr>
            </w:pPr>
            <w:r>
              <w:rPr>
                <w:spacing w:val="-5"/>
                <w:sz w:val="26"/>
              </w:rPr>
              <w:t>Thẻ</w:t>
            </w:r>
          </w:p>
        </w:tc>
        <w:tc>
          <w:tcPr>
            <w:tcW w:w="855" w:type="dxa"/>
          </w:tcPr>
          <w:p>
            <w:pPr>
              <w:pStyle w:val="TableParagraph"/>
              <w:ind w:left="9" w:right="1"/>
              <w:rPr>
                <w:sz w:val="26"/>
              </w:rPr>
            </w:pPr>
            <w:r>
              <w:rPr>
                <w:spacing w:val="-5"/>
                <w:sz w:val="26"/>
              </w:rPr>
              <w:t>Cái</w:t>
            </w:r>
          </w:p>
        </w:tc>
        <w:tc>
          <w:tcPr>
            <w:tcW w:w="855" w:type="dxa"/>
          </w:tcPr>
          <w:p>
            <w:pPr>
              <w:pStyle w:val="TableParagraph"/>
              <w:ind w:left="9" w:right="6"/>
              <w:rPr>
                <w:sz w:val="26"/>
              </w:rPr>
            </w:pPr>
            <w:r>
              <w:rPr>
                <w:spacing w:val="-5"/>
                <w:sz w:val="26"/>
              </w:rPr>
              <w:t>800</w:t>
            </w:r>
          </w:p>
        </w:tc>
        <w:tc>
          <w:tcPr>
            <w:tcW w:w="853" w:type="dxa"/>
          </w:tcPr>
          <w:p>
            <w:pPr>
              <w:pStyle w:val="TableParagraph"/>
              <w:ind w:left="4"/>
              <w:rPr>
                <w:sz w:val="26"/>
              </w:rPr>
            </w:pPr>
            <w:r>
              <w:rPr>
                <w:spacing w:val="-10"/>
                <w:sz w:val="26"/>
              </w:rPr>
              <w:t>0</w:t>
            </w:r>
          </w:p>
        </w:tc>
        <w:tc>
          <w:tcPr>
            <w:tcW w:w="714" w:type="dxa"/>
          </w:tcPr>
          <w:p>
            <w:pPr>
              <w:pStyle w:val="TableParagraph"/>
              <w:ind w:left="1"/>
              <w:rPr>
                <w:sz w:val="26"/>
              </w:rPr>
            </w:pPr>
            <w:r>
              <w:rPr>
                <w:spacing w:val="-5"/>
                <w:sz w:val="26"/>
              </w:rPr>
              <w:t>100</w:t>
            </w:r>
          </w:p>
        </w:tc>
        <w:tc>
          <w:tcPr>
            <w:tcW w:w="850" w:type="dxa"/>
          </w:tcPr>
          <w:p>
            <w:pPr>
              <w:pStyle w:val="TableParagraph"/>
              <w:ind w:left="19" w:right="19"/>
              <w:rPr>
                <w:sz w:val="26"/>
              </w:rPr>
            </w:pPr>
            <w:r>
              <w:rPr>
                <w:spacing w:val="-5"/>
                <w:sz w:val="26"/>
              </w:rPr>
              <w:t>800</w:t>
            </w:r>
          </w:p>
        </w:tc>
        <w:tc>
          <w:tcPr>
            <w:tcW w:w="855" w:type="dxa"/>
          </w:tcPr>
          <w:p>
            <w:pPr>
              <w:pStyle w:val="TableParagraph"/>
              <w:ind w:left="9" w:right="7"/>
              <w:rPr>
                <w:sz w:val="26"/>
              </w:rPr>
            </w:pPr>
            <w:r>
              <w:rPr>
                <w:spacing w:val="-10"/>
                <w:sz w:val="26"/>
              </w:rPr>
              <w:t>0</w:t>
            </w:r>
          </w:p>
        </w:tc>
        <w:tc>
          <w:tcPr>
            <w:tcW w:w="702" w:type="dxa"/>
          </w:tcPr>
          <w:p>
            <w:pPr>
              <w:pStyle w:val="TableParagraph"/>
              <w:ind w:left="1" w:right="2"/>
              <w:rPr>
                <w:sz w:val="26"/>
              </w:rPr>
            </w:pPr>
            <w:r>
              <w:rPr>
                <w:spacing w:val="-5"/>
                <w:sz w:val="26"/>
              </w:rPr>
              <w:t>100</w:t>
            </w:r>
          </w:p>
        </w:tc>
      </w:tr>
      <w:tr>
        <w:trPr>
          <w:trHeight w:val="340" w:hRule="atLeast"/>
        </w:trPr>
        <w:tc>
          <w:tcPr>
            <w:tcW w:w="636" w:type="dxa"/>
          </w:tcPr>
          <w:p>
            <w:pPr>
              <w:pStyle w:val="TableParagraph"/>
              <w:ind w:left="7"/>
              <w:rPr>
                <w:sz w:val="26"/>
              </w:rPr>
            </w:pPr>
            <w:r>
              <w:rPr>
                <w:spacing w:val="-5"/>
                <w:sz w:val="26"/>
              </w:rPr>
              <w:t>17</w:t>
            </w:r>
          </w:p>
        </w:tc>
        <w:tc>
          <w:tcPr>
            <w:tcW w:w="2768" w:type="dxa"/>
          </w:tcPr>
          <w:p>
            <w:pPr>
              <w:pStyle w:val="TableParagraph"/>
              <w:ind w:left="59"/>
              <w:jc w:val="left"/>
              <w:rPr>
                <w:sz w:val="26"/>
              </w:rPr>
            </w:pPr>
            <w:r>
              <w:rPr>
                <w:sz w:val="26"/>
              </w:rPr>
              <w:t>Giấy</w:t>
            </w:r>
            <w:r>
              <w:rPr>
                <w:spacing w:val="-7"/>
                <w:sz w:val="26"/>
              </w:rPr>
              <w:t> </w:t>
            </w:r>
            <w:r>
              <w:rPr>
                <w:spacing w:val="-5"/>
                <w:sz w:val="26"/>
              </w:rPr>
              <w:t>A4</w:t>
            </w:r>
          </w:p>
        </w:tc>
        <w:tc>
          <w:tcPr>
            <w:tcW w:w="855" w:type="dxa"/>
          </w:tcPr>
          <w:p>
            <w:pPr>
              <w:pStyle w:val="TableParagraph"/>
              <w:ind w:left="9" w:right="6"/>
              <w:rPr>
                <w:sz w:val="26"/>
              </w:rPr>
            </w:pPr>
            <w:r>
              <w:rPr>
                <w:spacing w:val="-4"/>
                <w:sz w:val="26"/>
              </w:rPr>
              <w:t>Gram</w:t>
            </w:r>
          </w:p>
        </w:tc>
        <w:tc>
          <w:tcPr>
            <w:tcW w:w="855" w:type="dxa"/>
          </w:tcPr>
          <w:p>
            <w:pPr>
              <w:pStyle w:val="TableParagraph"/>
              <w:ind w:left="9" w:right="1"/>
              <w:rPr>
                <w:sz w:val="26"/>
              </w:rPr>
            </w:pPr>
            <w:r>
              <w:rPr>
                <w:spacing w:val="-10"/>
                <w:sz w:val="26"/>
              </w:rPr>
              <w:t>3</w:t>
            </w:r>
          </w:p>
        </w:tc>
        <w:tc>
          <w:tcPr>
            <w:tcW w:w="853" w:type="dxa"/>
          </w:tcPr>
          <w:p>
            <w:pPr>
              <w:pStyle w:val="TableParagraph"/>
              <w:ind w:left="4"/>
              <w:rPr>
                <w:sz w:val="26"/>
              </w:rPr>
            </w:pPr>
            <w:r>
              <w:rPr>
                <w:spacing w:val="-10"/>
                <w:sz w:val="26"/>
              </w:rPr>
              <w:t>0</w:t>
            </w:r>
          </w:p>
        </w:tc>
        <w:tc>
          <w:tcPr>
            <w:tcW w:w="714" w:type="dxa"/>
          </w:tcPr>
          <w:p>
            <w:pPr>
              <w:pStyle w:val="TableParagraph"/>
              <w:ind w:left="1"/>
              <w:rPr>
                <w:sz w:val="26"/>
              </w:rPr>
            </w:pPr>
            <w:r>
              <w:rPr>
                <w:spacing w:val="-5"/>
                <w:sz w:val="26"/>
              </w:rPr>
              <w:t>100</w:t>
            </w:r>
          </w:p>
        </w:tc>
        <w:tc>
          <w:tcPr>
            <w:tcW w:w="850" w:type="dxa"/>
          </w:tcPr>
          <w:p>
            <w:pPr>
              <w:pStyle w:val="TableParagraph"/>
              <w:ind w:left="19" w:right="16"/>
              <w:rPr>
                <w:sz w:val="26"/>
              </w:rPr>
            </w:pPr>
            <w:r>
              <w:rPr>
                <w:spacing w:val="-10"/>
                <w:sz w:val="26"/>
              </w:rPr>
              <w:t>3</w:t>
            </w:r>
          </w:p>
        </w:tc>
        <w:tc>
          <w:tcPr>
            <w:tcW w:w="855" w:type="dxa"/>
          </w:tcPr>
          <w:p>
            <w:pPr>
              <w:pStyle w:val="TableParagraph"/>
              <w:ind w:left="9" w:right="7"/>
              <w:rPr>
                <w:sz w:val="26"/>
              </w:rPr>
            </w:pPr>
            <w:r>
              <w:rPr>
                <w:spacing w:val="-10"/>
                <w:sz w:val="26"/>
              </w:rPr>
              <w:t>0</w:t>
            </w:r>
          </w:p>
        </w:tc>
        <w:tc>
          <w:tcPr>
            <w:tcW w:w="702" w:type="dxa"/>
          </w:tcPr>
          <w:p>
            <w:pPr>
              <w:pStyle w:val="TableParagraph"/>
              <w:ind w:left="1" w:right="2"/>
              <w:rPr>
                <w:sz w:val="26"/>
              </w:rPr>
            </w:pPr>
            <w:r>
              <w:rPr>
                <w:spacing w:val="-5"/>
                <w:sz w:val="26"/>
              </w:rPr>
              <w:t>100</w:t>
            </w:r>
          </w:p>
        </w:tc>
      </w:tr>
      <w:tr>
        <w:trPr>
          <w:trHeight w:val="340" w:hRule="atLeast"/>
        </w:trPr>
        <w:tc>
          <w:tcPr>
            <w:tcW w:w="636" w:type="dxa"/>
          </w:tcPr>
          <w:p>
            <w:pPr>
              <w:pStyle w:val="TableParagraph"/>
              <w:ind w:left="7"/>
              <w:rPr>
                <w:sz w:val="26"/>
              </w:rPr>
            </w:pPr>
            <w:r>
              <w:rPr>
                <w:spacing w:val="-5"/>
                <w:sz w:val="26"/>
              </w:rPr>
              <w:t>18</w:t>
            </w:r>
          </w:p>
        </w:tc>
        <w:tc>
          <w:tcPr>
            <w:tcW w:w="2768" w:type="dxa"/>
          </w:tcPr>
          <w:p>
            <w:pPr>
              <w:pStyle w:val="TableParagraph"/>
              <w:ind w:left="59"/>
              <w:jc w:val="left"/>
              <w:rPr>
                <w:sz w:val="26"/>
              </w:rPr>
            </w:pPr>
            <w:r>
              <w:rPr>
                <w:sz w:val="26"/>
              </w:rPr>
              <w:t>Bút</w:t>
            </w:r>
            <w:r>
              <w:rPr>
                <w:spacing w:val="-7"/>
                <w:sz w:val="26"/>
              </w:rPr>
              <w:t> </w:t>
            </w:r>
            <w:r>
              <w:rPr>
                <w:spacing w:val="-5"/>
                <w:sz w:val="26"/>
              </w:rPr>
              <w:t>bi</w:t>
            </w:r>
          </w:p>
        </w:tc>
        <w:tc>
          <w:tcPr>
            <w:tcW w:w="855" w:type="dxa"/>
          </w:tcPr>
          <w:p>
            <w:pPr>
              <w:pStyle w:val="TableParagraph"/>
              <w:ind w:left="9" w:right="1"/>
              <w:rPr>
                <w:sz w:val="26"/>
              </w:rPr>
            </w:pPr>
            <w:r>
              <w:rPr>
                <w:spacing w:val="-5"/>
                <w:sz w:val="26"/>
              </w:rPr>
              <w:t>Cái</w:t>
            </w:r>
          </w:p>
        </w:tc>
        <w:tc>
          <w:tcPr>
            <w:tcW w:w="855" w:type="dxa"/>
          </w:tcPr>
          <w:p>
            <w:pPr>
              <w:pStyle w:val="TableParagraph"/>
              <w:ind w:left="9" w:right="1"/>
              <w:rPr>
                <w:sz w:val="26"/>
              </w:rPr>
            </w:pPr>
            <w:r>
              <w:rPr>
                <w:spacing w:val="-5"/>
                <w:sz w:val="26"/>
              </w:rPr>
              <w:t>20</w:t>
            </w:r>
          </w:p>
        </w:tc>
        <w:tc>
          <w:tcPr>
            <w:tcW w:w="853" w:type="dxa"/>
          </w:tcPr>
          <w:p>
            <w:pPr>
              <w:pStyle w:val="TableParagraph"/>
              <w:ind w:left="4"/>
              <w:rPr>
                <w:sz w:val="26"/>
              </w:rPr>
            </w:pPr>
            <w:r>
              <w:rPr>
                <w:spacing w:val="-10"/>
                <w:sz w:val="26"/>
              </w:rPr>
              <w:t>0</w:t>
            </w:r>
          </w:p>
        </w:tc>
        <w:tc>
          <w:tcPr>
            <w:tcW w:w="714" w:type="dxa"/>
          </w:tcPr>
          <w:p>
            <w:pPr>
              <w:pStyle w:val="TableParagraph"/>
              <w:ind w:left="1"/>
              <w:rPr>
                <w:sz w:val="26"/>
              </w:rPr>
            </w:pPr>
            <w:r>
              <w:rPr>
                <w:spacing w:val="-5"/>
                <w:sz w:val="26"/>
              </w:rPr>
              <w:t>100</w:t>
            </w:r>
          </w:p>
        </w:tc>
        <w:tc>
          <w:tcPr>
            <w:tcW w:w="850" w:type="dxa"/>
          </w:tcPr>
          <w:p>
            <w:pPr>
              <w:pStyle w:val="TableParagraph"/>
              <w:ind w:left="19" w:right="16"/>
              <w:rPr>
                <w:sz w:val="26"/>
              </w:rPr>
            </w:pPr>
            <w:r>
              <w:rPr>
                <w:spacing w:val="-5"/>
                <w:sz w:val="26"/>
              </w:rPr>
              <w:t>20</w:t>
            </w:r>
          </w:p>
        </w:tc>
        <w:tc>
          <w:tcPr>
            <w:tcW w:w="855" w:type="dxa"/>
          </w:tcPr>
          <w:p>
            <w:pPr>
              <w:pStyle w:val="TableParagraph"/>
              <w:ind w:left="9" w:right="7"/>
              <w:rPr>
                <w:sz w:val="26"/>
              </w:rPr>
            </w:pPr>
            <w:r>
              <w:rPr>
                <w:spacing w:val="-10"/>
                <w:sz w:val="26"/>
              </w:rPr>
              <w:t>0</w:t>
            </w:r>
          </w:p>
        </w:tc>
        <w:tc>
          <w:tcPr>
            <w:tcW w:w="702" w:type="dxa"/>
          </w:tcPr>
          <w:p>
            <w:pPr>
              <w:pStyle w:val="TableParagraph"/>
              <w:ind w:left="1" w:right="2"/>
              <w:rPr>
                <w:sz w:val="26"/>
              </w:rPr>
            </w:pPr>
            <w:r>
              <w:rPr>
                <w:spacing w:val="-5"/>
                <w:sz w:val="26"/>
              </w:rPr>
              <w:t>100</w:t>
            </w:r>
          </w:p>
        </w:tc>
      </w:tr>
      <w:tr>
        <w:trPr>
          <w:trHeight w:val="338" w:hRule="atLeast"/>
        </w:trPr>
        <w:tc>
          <w:tcPr>
            <w:tcW w:w="636" w:type="dxa"/>
          </w:tcPr>
          <w:p>
            <w:pPr>
              <w:pStyle w:val="TableParagraph"/>
              <w:spacing w:line="297" w:lineRule="exact"/>
              <w:ind w:left="7"/>
              <w:rPr>
                <w:sz w:val="26"/>
              </w:rPr>
            </w:pPr>
            <w:r>
              <w:rPr>
                <w:spacing w:val="-5"/>
                <w:sz w:val="26"/>
              </w:rPr>
              <w:t>19</w:t>
            </w:r>
          </w:p>
        </w:tc>
        <w:tc>
          <w:tcPr>
            <w:tcW w:w="2768" w:type="dxa"/>
          </w:tcPr>
          <w:p>
            <w:pPr>
              <w:pStyle w:val="TableParagraph"/>
              <w:spacing w:line="297" w:lineRule="exact"/>
              <w:ind w:left="59"/>
              <w:jc w:val="left"/>
              <w:rPr>
                <w:sz w:val="26"/>
              </w:rPr>
            </w:pPr>
            <w:r>
              <w:rPr>
                <w:sz w:val="26"/>
              </w:rPr>
              <w:t>Bút</w:t>
            </w:r>
            <w:r>
              <w:rPr>
                <w:spacing w:val="-5"/>
                <w:sz w:val="26"/>
              </w:rPr>
              <w:t> </w:t>
            </w:r>
            <w:r>
              <w:rPr>
                <w:sz w:val="26"/>
              </w:rPr>
              <w:t>dạ</w:t>
            </w:r>
            <w:r>
              <w:rPr>
                <w:spacing w:val="-4"/>
                <w:sz w:val="26"/>
              </w:rPr>
              <w:t> </w:t>
            </w:r>
            <w:r>
              <w:rPr>
                <w:sz w:val="26"/>
              </w:rPr>
              <w:t>viết</w:t>
            </w:r>
            <w:r>
              <w:rPr>
                <w:spacing w:val="-3"/>
                <w:sz w:val="26"/>
              </w:rPr>
              <w:t> </w:t>
            </w:r>
            <w:r>
              <w:rPr>
                <w:spacing w:val="-4"/>
                <w:sz w:val="26"/>
              </w:rPr>
              <w:t>bảng</w:t>
            </w:r>
          </w:p>
        </w:tc>
        <w:tc>
          <w:tcPr>
            <w:tcW w:w="855" w:type="dxa"/>
          </w:tcPr>
          <w:p>
            <w:pPr>
              <w:pStyle w:val="TableParagraph"/>
              <w:spacing w:line="297" w:lineRule="exact"/>
              <w:ind w:left="9" w:right="1"/>
              <w:rPr>
                <w:sz w:val="26"/>
              </w:rPr>
            </w:pPr>
            <w:r>
              <w:rPr>
                <w:spacing w:val="-5"/>
                <w:sz w:val="26"/>
              </w:rPr>
              <w:t>Cái</w:t>
            </w:r>
          </w:p>
        </w:tc>
        <w:tc>
          <w:tcPr>
            <w:tcW w:w="855" w:type="dxa"/>
          </w:tcPr>
          <w:p>
            <w:pPr>
              <w:pStyle w:val="TableParagraph"/>
              <w:spacing w:line="297" w:lineRule="exact"/>
              <w:ind w:left="9" w:right="1"/>
              <w:rPr>
                <w:sz w:val="26"/>
              </w:rPr>
            </w:pPr>
            <w:r>
              <w:rPr>
                <w:spacing w:val="-10"/>
                <w:sz w:val="26"/>
              </w:rPr>
              <w:t>2</w:t>
            </w:r>
          </w:p>
        </w:tc>
        <w:tc>
          <w:tcPr>
            <w:tcW w:w="853" w:type="dxa"/>
          </w:tcPr>
          <w:p>
            <w:pPr>
              <w:pStyle w:val="TableParagraph"/>
              <w:spacing w:line="297" w:lineRule="exact"/>
              <w:ind w:left="4"/>
              <w:rPr>
                <w:sz w:val="26"/>
              </w:rPr>
            </w:pPr>
            <w:r>
              <w:rPr>
                <w:spacing w:val="-10"/>
                <w:sz w:val="26"/>
              </w:rPr>
              <w:t>0</w:t>
            </w:r>
          </w:p>
        </w:tc>
        <w:tc>
          <w:tcPr>
            <w:tcW w:w="714" w:type="dxa"/>
          </w:tcPr>
          <w:p>
            <w:pPr>
              <w:pStyle w:val="TableParagraph"/>
              <w:spacing w:line="297" w:lineRule="exact"/>
              <w:ind w:left="1"/>
              <w:rPr>
                <w:sz w:val="26"/>
              </w:rPr>
            </w:pPr>
            <w:r>
              <w:rPr>
                <w:spacing w:val="-5"/>
                <w:sz w:val="26"/>
              </w:rPr>
              <w:t>100</w:t>
            </w:r>
          </w:p>
        </w:tc>
        <w:tc>
          <w:tcPr>
            <w:tcW w:w="850" w:type="dxa"/>
          </w:tcPr>
          <w:p>
            <w:pPr>
              <w:pStyle w:val="TableParagraph"/>
              <w:spacing w:line="297" w:lineRule="exact"/>
              <w:ind w:left="19" w:right="16"/>
              <w:rPr>
                <w:sz w:val="26"/>
              </w:rPr>
            </w:pPr>
            <w:r>
              <w:rPr>
                <w:spacing w:val="-10"/>
                <w:sz w:val="26"/>
              </w:rPr>
              <w:t>2</w:t>
            </w:r>
          </w:p>
        </w:tc>
        <w:tc>
          <w:tcPr>
            <w:tcW w:w="855" w:type="dxa"/>
          </w:tcPr>
          <w:p>
            <w:pPr>
              <w:pStyle w:val="TableParagraph"/>
              <w:spacing w:line="297" w:lineRule="exact"/>
              <w:ind w:left="9" w:right="7"/>
              <w:rPr>
                <w:sz w:val="26"/>
              </w:rPr>
            </w:pPr>
            <w:r>
              <w:rPr>
                <w:spacing w:val="-10"/>
                <w:sz w:val="26"/>
              </w:rPr>
              <w:t>0</w:t>
            </w:r>
          </w:p>
        </w:tc>
        <w:tc>
          <w:tcPr>
            <w:tcW w:w="702" w:type="dxa"/>
          </w:tcPr>
          <w:p>
            <w:pPr>
              <w:pStyle w:val="TableParagraph"/>
              <w:spacing w:line="297" w:lineRule="exact"/>
              <w:ind w:left="1" w:right="2"/>
              <w:rPr>
                <w:sz w:val="26"/>
              </w:rPr>
            </w:pPr>
            <w:r>
              <w:rPr>
                <w:spacing w:val="-5"/>
                <w:sz w:val="26"/>
              </w:rPr>
              <w:t>100</w:t>
            </w:r>
          </w:p>
        </w:tc>
      </w:tr>
      <w:tr>
        <w:trPr>
          <w:trHeight w:val="340" w:hRule="atLeast"/>
        </w:trPr>
        <w:tc>
          <w:tcPr>
            <w:tcW w:w="636" w:type="dxa"/>
          </w:tcPr>
          <w:p>
            <w:pPr>
              <w:pStyle w:val="TableParagraph"/>
              <w:spacing w:line="297" w:lineRule="exact" w:before="23"/>
              <w:ind w:left="7"/>
              <w:rPr>
                <w:sz w:val="26"/>
              </w:rPr>
            </w:pPr>
            <w:r>
              <w:rPr>
                <w:spacing w:val="-5"/>
                <w:sz w:val="26"/>
              </w:rPr>
              <w:t>20</w:t>
            </w:r>
          </w:p>
        </w:tc>
        <w:tc>
          <w:tcPr>
            <w:tcW w:w="2768" w:type="dxa"/>
          </w:tcPr>
          <w:p>
            <w:pPr>
              <w:pStyle w:val="TableParagraph"/>
              <w:spacing w:line="297" w:lineRule="exact" w:before="23"/>
              <w:ind w:left="59"/>
              <w:jc w:val="left"/>
              <w:rPr>
                <w:sz w:val="26"/>
              </w:rPr>
            </w:pPr>
            <w:r>
              <w:rPr>
                <w:sz w:val="26"/>
              </w:rPr>
              <w:t>Cặp</w:t>
            </w:r>
            <w:r>
              <w:rPr>
                <w:spacing w:val="-6"/>
                <w:sz w:val="26"/>
              </w:rPr>
              <w:t> </w:t>
            </w:r>
            <w:r>
              <w:rPr>
                <w:sz w:val="26"/>
              </w:rPr>
              <w:t>trình</w:t>
            </w:r>
            <w:r>
              <w:rPr>
                <w:spacing w:val="-6"/>
                <w:sz w:val="26"/>
              </w:rPr>
              <w:t> </w:t>
            </w:r>
            <w:r>
              <w:rPr>
                <w:spacing w:val="-5"/>
                <w:sz w:val="26"/>
              </w:rPr>
              <w:t>ký</w:t>
            </w:r>
          </w:p>
        </w:tc>
        <w:tc>
          <w:tcPr>
            <w:tcW w:w="855" w:type="dxa"/>
          </w:tcPr>
          <w:p>
            <w:pPr>
              <w:pStyle w:val="TableParagraph"/>
              <w:spacing w:line="297" w:lineRule="exact" w:before="23"/>
              <w:ind w:left="9" w:right="1"/>
              <w:rPr>
                <w:sz w:val="26"/>
              </w:rPr>
            </w:pPr>
            <w:r>
              <w:rPr>
                <w:spacing w:val="-5"/>
                <w:sz w:val="26"/>
              </w:rPr>
              <w:t>Cái</w:t>
            </w:r>
          </w:p>
        </w:tc>
        <w:tc>
          <w:tcPr>
            <w:tcW w:w="855" w:type="dxa"/>
          </w:tcPr>
          <w:p>
            <w:pPr>
              <w:pStyle w:val="TableParagraph"/>
              <w:spacing w:line="297" w:lineRule="exact" w:before="23"/>
              <w:ind w:left="9" w:right="1"/>
              <w:rPr>
                <w:sz w:val="26"/>
              </w:rPr>
            </w:pPr>
            <w:r>
              <w:rPr>
                <w:spacing w:val="-10"/>
                <w:sz w:val="26"/>
              </w:rPr>
              <w:t>5</w:t>
            </w:r>
          </w:p>
        </w:tc>
        <w:tc>
          <w:tcPr>
            <w:tcW w:w="853" w:type="dxa"/>
          </w:tcPr>
          <w:p>
            <w:pPr>
              <w:pStyle w:val="TableParagraph"/>
              <w:spacing w:line="297" w:lineRule="exact" w:before="23"/>
              <w:ind w:left="4"/>
              <w:rPr>
                <w:sz w:val="26"/>
              </w:rPr>
            </w:pPr>
            <w:r>
              <w:rPr>
                <w:spacing w:val="-10"/>
                <w:sz w:val="26"/>
              </w:rPr>
              <w:t>0</w:t>
            </w:r>
          </w:p>
        </w:tc>
        <w:tc>
          <w:tcPr>
            <w:tcW w:w="714" w:type="dxa"/>
          </w:tcPr>
          <w:p>
            <w:pPr>
              <w:pStyle w:val="TableParagraph"/>
              <w:spacing w:line="297" w:lineRule="exact" w:before="23"/>
              <w:ind w:left="1"/>
              <w:rPr>
                <w:sz w:val="26"/>
              </w:rPr>
            </w:pPr>
            <w:r>
              <w:rPr>
                <w:spacing w:val="-5"/>
                <w:sz w:val="26"/>
              </w:rPr>
              <w:t>100</w:t>
            </w:r>
          </w:p>
        </w:tc>
        <w:tc>
          <w:tcPr>
            <w:tcW w:w="850" w:type="dxa"/>
          </w:tcPr>
          <w:p>
            <w:pPr>
              <w:pStyle w:val="TableParagraph"/>
              <w:spacing w:line="297" w:lineRule="exact" w:before="23"/>
              <w:ind w:left="19" w:right="16"/>
              <w:rPr>
                <w:sz w:val="26"/>
              </w:rPr>
            </w:pPr>
            <w:r>
              <w:rPr>
                <w:spacing w:val="-10"/>
                <w:sz w:val="26"/>
              </w:rPr>
              <w:t>5</w:t>
            </w:r>
          </w:p>
        </w:tc>
        <w:tc>
          <w:tcPr>
            <w:tcW w:w="855" w:type="dxa"/>
          </w:tcPr>
          <w:p>
            <w:pPr>
              <w:pStyle w:val="TableParagraph"/>
              <w:spacing w:line="297" w:lineRule="exact" w:before="23"/>
              <w:ind w:left="9" w:right="7"/>
              <w:rPr>
                <w:sz w:val="26"/>
              </w:rPr>
            </w:pPr>
            <w:r>
              <w:rPr>
                <w:spacing w:val="-10"/>
                <w:sz w:val="26"/>
              </w:rPr>
              <w:t>0</w:t>
            </w:r>
          </w:p>
        </w:tc>
        <w:tc>
          <w:tcPr>
            <w:tcW w:w="702" w:type="dxa"/>
          </w:tcPr>
          <w:p>
            <w:pPr>
              <w:pStyle w:val="TableParagraph"/>
              <w:spacing w:line="297" w:lineRule="exact" w:before="23"/>
              <w:ind w:left="1" w:right="2"/>
              <w:rPr>
                <w:sz w:val="26"/>
              </w:rPr>
            </w:pPr>
            <w:r>
              <w:rPr>
                <w:spacing w:val="-5"/>
                <w:sz w:val="26"/>
              </w:rPr>
              <w:t>100</w:t>
            </w:r>
          </w:p>
        </w:tc>
      </w:tr>
      <w:tr>
        <w:trPr>
          <w:trHeight w:val="340" w:hRule="atLeast"/>
        </w:trPr>
        <w:tc>
          <w:tcPr>
            <w:tcW w:w="636" w:type="dxa"/>
          </w:tcPr>
          <w:p>
            <w:pPr>
              <w:pStyle w:val="TableParagraph"/>
              <w:spacing w:line="297" w:lineRule="exact" w:before="23"/>
              <w:ind w:left="7"/>
              <w:rPr>
                <w:sz w:val="26"/>
              </w:rPr>
            </w:pPr>
            <w:r>
              <w:rPr>
                <w:spacing w:val="-5"/>
                <w:sz w:val="26"/>
              </w:rPr>
              <w:t>21</w:t>
            </w:r>
          </w:p>
        </w:tc>
        <w:tc>
          <w:tcPr>
            <w:tcW w:w="2768" w:type="dxa"/>
          </w:tcPr>
          <w:p>
            <w:pPr>
              <w:pStyle w:val="TableParagraph"/>
              <w:spacing w:line="297" w:lineRule="exact" w:before="23"/>
              <w:ind w:left="59"/>
              <w:jc w:val="left"/>
              <w:rPr>
                <w:sz w:val="26"/>
              </w:rPr>
            </w:pPr>
            <w:r>
              <w:rPr>
                <w:sz w:val="26"/>
              </w:rPr>
              <w:t>File</w:t>
            </w:r>
            <w:r>
              <w:rPr>
                <w:spacing w:val="-6"/>
                <w:sz w:val="26"/>
              </w:rPr>
              <w:t> </w:t>
            </w:r>
            <w:r>
              <w:rPr>
                <w:sz w:val="26"/>
              </w:rPr>
              <w:t>đựng</w:t>
            </w:r>
            <w:r>
              <w:rPr>
                <w:spacing w:val="-6"/>
                <w:sz w:val="26"/>
              </w:rPr>
              <w:t> </w:t>
            </w:r>
            <w:r>
              <w:rPr>
                <w:sz w:val="26"/>
              </w:rPr>
              <w:t>biên</w:t>
            </w:r>
            <w:r>
              <w:rPr>
                <w:spacing w:val="-3"/>
                <w:sz w:val="26"/>
              </w:rPr>
              <w:t> </w:t>
            </w:r>
            <w:r>
              <w:rPr>
                <w:spacing w:val="-5"/>
                <w:sz w:val="26"/>
              </w:rPr>
              <w:t>bản</w:t>
            </w:r>
          </w:p>
        </w:tc>
        <w:tc>
          <w:tcPr>
            <w:tcW w:w="855" w:type="dxa"/>
          </w:tcPr>
          <w:p>
            <w:pPr>
              <w:pStyle w:val="TableParagraph"/>
              <w:spacing w:line="297" w:lineRule="exact" w:before="23"/>
              <w:ind w:left="9" w:right="1"/>
              <w:rPr>
                <w:sz w:val="26"/>
              </w:rPr>
            </w:pPr>
            <w:r>
              <w:rPr>
                <w:spacing w:val="-5"/>
                <w:sz w:val="26"/>
              </w:rPr>
              <w:t>Cái</w:t>
            </w:r>
          </w:p>
        </w:tc>
        <w:tc>
          <w:tcPr>
            <w:tcW w:w="855" w:type="dxa"/>
          </w:tcPr>
          <w:p>
            <w:pPr>
              <w:pStyle w:val="TableParagraph"/>
              <w:spacing w:line="297" w:lineRule="exact" w:before="23"/>
              <w:ind w:left="9" w:right="1"/>
              <w:rPr>
                <w:sz w:val="26"/>
              </w:rPr>
            </w:pPr>
            <w:r>
              <w:rPr>
                <w:spacing w:val="-10"/>
                <w:sz w:val="26"/>
              </w:rPr>
              <w:t>5</w:t>
            </w:r>
          </w:p>
        </w:tc>
        <w:tc>
          <w:tcPr>
            <w:tcW w:w="853" w:type="dxa"/>
          </w:tcPr>
          <w:p>
            <w:pPr>
              <w:pStyle w:val="TableParagraph"/>
              <w:spacing w:line="297" w:lineRule="exact" w:before="23"/>
              <w:ind w:left="4"/>
              <w:rPr>
                <w:sz w:val="26"/>
              </w:rPr>
            </w:pPr>
            <w:r>
              <w:rPr>
                <w:spacing w:val="-10"/>
                <w:sz w:val="26"/>
              </w:rPr>
              <w:t>0</w:t>
            </w:r>
          </w:p>
        </w:tc>
        <w:tc>
          <w:tcPr>
            <w:tcW w:w="714" w:type="dxa"/>
          </w:tcPr>
          <w:p>
            <w:pPr>
              <w:pStyle w:val="TableParagraph"/>
              <w:spacing w:line="297" w:lineRule="exact" w:before="23"/>
              <w:ind w:left="1"/>
              <w:rPr>
                <w:sz w:val="26"/>
              </w:rPr>
            </w:pPr>
            <w:r>
              <w:rPr>
                <w:spacing w:val="-5"/>
                <w:sz w:val="26"/>
              </w:rPr>
              <w:t>100</w:t>
            </w:r>
          </w:p>
        </w:tc>
        <w:tc>
          <w:tcPr>
            <w:tcW w:w="850" w:type="dxa"/>
          </w:tcPr>
          <w:p>
            <w:pPr>
              <w:pStyle w:val="TableParagraph"/>
              <w:spacing w:line="297" w:lineRule="exact" w:before="23"/>
              <w:ind w:left="19" w:right="16"/>
              <w:rPr>
                <w:sz w:val="26"/>
              </w:rPr>
            </w:pPr>
            <w:r>
              <w:rPr>
                <w:spacing w:val="-10"/>
                <w:sz w:val="26"/>
              </w:rPr>
              <w:t>5</w:t>
            </w:r>
          </w:p>
        </w:tc>
        <w:tc>
          <w:tcPr>
            <w:tcW w:w="855" w:type="dxa"/>
          </w:tcPr>
          <w:p>
            <w:pPr>
              <w:pStyle w:val="TableParagraph"/>
              <w:spacing w:line="297" w:lineRule="exact" w:before="23"/>
              <w:ind w:left="9" w:right="7"/>
              <w:rPr>
                <w:sz w:val="26"/>
              </w:rPr>
            </w:pPr>
            <w:r>
              <w:rPr>
                <w:spacing w:val="-10"/>
                <w:sz w:val="26"/>
              </w:rPr>
              <w:t>0</w:t>
            </w:r>
          </w:p>
        </w:tc>
        <w:tc>
          <w:tcPr>
            <w:tcW w:w="702" w:type="dxa"/>
          </w:tcPr>
          <w:p>
            <w:pPr>
              <w:pStyle w:val="TableParagraph"/>
              <w:spacing w:line="297" w:lineRule="exact" w:before="23"/>
              <w:ind w:left="1" w:right="2"/>
              <w:rPr>
                <w:sz w:val="26"/>
              </w:rPr>
            </w:pPr>
            <w:r>
              <w:rPr>
                <w:spacing w:val="-5"/>
                <w:sz w:val="26"/>
              </w:rPr>
              <w:t>100</w:t>
            </w:r>
          </w:p>
        </w:tc>
      </w:tr>
      <w:tr>
        <w:trPr>
          <w:trHeight w:val="340" w:hRule="atLeast"/>
        </w:trPr>
        <w:tc>
          <w:tcPr>
            <w:tcW w:w="636" w:type="dxa"/>
          </w:tcPr>
          <w:p>
            <w:pPr>
              <w:pStyle w:val="TableParagraph"/>
              <w:ind w:left="7"/>
              <w:rPr>
                <w:sz w:val="26"/>
              </w:rPr>
            </w:pPr>
            <w:r>
              <w:rPr>
                <w:spacing w:val="-5"/>
                <w:sz w:val="26"/>
              </w:rPr>
              <w:t>22</w:t>
            </w:r>
          </w:p>
        </w:tc>
        <w:tc>
          <w:tcPr>
            <w:tcW w:w="2768" w:type="dxa"/>
          </w:tcPr>
          <w:p>
            <w:pPr>
              <w:pStyle w:val="TableParagraph"/>
              <w:ind w:left="59"/>
              <w:jc w:val="left"/>
              <w:rPr>
                <w:sz w:val="26"/>
              </w:rPr>
            </w:pPr>
            <w:r>
              <w:rPr>
                <w:sz w:val="26"/>
              </w:rPr>
              <w:t>Khay</w:t>
            </w:r>
            <w:r>
              <w:rPr>
                <w:spacing w:val="-6"/>
                <w:sz w:val="26"/>
              </w:rPr>
              <w:t> </w:t>
            </w:r>
            <w:r>
              <w:rPr>
                <w:sz w:val="26"/>
              </w:rPr>
              <w:t>đựng</w:t>
            </w:r>
            <w:r>
              <w:rPr>
                <w:spacing w:val="-5"/>
                <w:sz w:val="26"/>
              </w:rPr>
              <w:t> </w:t>
            </w:r>
            <w:r>
              <w:rPr>
                <w:sz w:val="26"/>
              </w:rPr>
              <w:t>tài</w:t>
            </w:r>
            <w:r>
              <w:rPr>
                <w:spacing w:val="-3"/>
                <w:sz w:val="26"/>
              </w:rPr>
              <w:t> </w:t>
            </w:r>
            <w:r>
              <w:rPr>
                <w:spacing w:val="-4"/>
                <w:sz w:val="26"/>
              </w:rPr>
              <w:t>liệu</w:t>
            </w:r>
          </w:p>
        </w:tc>
        <w:tc>
          <w:tcPr>
            <w:tcW w:w="855" w:type="dxa"/>
          </w:tcPr>
          <w:p>
            <w:pPr>
              <w:pStyle w:val="TableParagraph"/>
              <w:ind w:left="9" w:right="1"/>
              <w:rPr>
                <w:sz w:val="26"/>
              </w:rPr>
            </w:pPr>
            <w:r>
              <w:rPr>
                <w:spacing w:val="-5"/>
                <w:sz w:val="26"/>
              </w:rPr>
              <w:t>Cái</w:t>
            </w:r>
          </w:p>
        </w:tc>
        <w:tc>
          <w:tcPr>
            <w:tcW w:w="855" w:type="dxa"/>
          </w:tcPr>
          <w:p>
            <w:pPr>
              <w:pStyle w:val="TableParagraph"/>
              <w:ind w:left="9" w:right="1"/>
              <w:rPr>
                <w:sz w:val="26"/>
              </w:rPr>
            </w:pPr>
            <w:r>
              <w:rPr>
                <w:spacing w:val="-5"/>
                <w:sz w:val="26"/>
              </w:rPr>
              <w:t>10</w:t>
            </w:r>
          </w:p>
        </w:tc>
        <w:tc>
          <w:tcPr>
            <w:tcW w:w="853" w:type="dxa"/>
          </w:tcPr>
          <w:p>
            <w:pPr>
              <w:pStyle w:val="TableParagraph"/>
              <w:ind w:left="4"/>
              <w:rPr>
                <w:sz w:val="26"/>
              </w:rPr>
            </w:pPr>
            <w:r>
              <w:rPr>
                <w:spacing w:val="-10"/>
                <w:sz w:val="26"/>
              </w:rPr>
              <w:t>0</w:t>
            </w:r>
          </w:p>
        </w:tc>
        <w:tc>
          <w:tcPr>
            <w:tcW w:w="714" w:type="dxa"/>
          </w:tcPr>
          <w:p>
            <w:pPr>
              <w:pStyle w:val="TableParagraph"/>
              <w:ind w:left="1"/>
              <w:rPr>
                <w:sz w:val="26"/>
              </w:rPr>
            </w:pPr>
            <w:r>
              <w:rPr>
                <w:spacing w:val="-5"/>
                <w:sz w:val="26"/>
              </w:rPr>
              <w:t>100</w:t>
            </w:r>
          </w:p>
        </w:tc>
        <w:tc>
          <w:tcPr>
            <w:tcW w:w="850" w:type="dxa"/>
          </w:tcPr>
          <w:p>
            <w:pPr>
              <w:pStyle w:val="TableParagraph"/>
              <w:ind w:left="19" w:right="16"/>
              <w:rPr>
                <w:sz w:val="26"/>
              </w:rPr>
            </w:pPr>
            <w:r>
              <w:rPr>
                <w:spacing w:val="-5"/>
                <w:sz w:val="26"/>
              </w:rPr>
              <w:t>10</w:t>
            </w:r>
          </w:p>
        </w:tc>
        <w:tc>
          <w:tcPr>
            <w:tcW w:w="855" w:type="dxa"/>
          </w:tcPr>
          <w:p>
            <w:pPr>
              <w:pStyle w:val="TableParagraph"/>
              <w:ind w:left="9" w:right="7"/>
              <w:rPr>
                <w:sz w:val="26"/>
              </w:rPr>
            </w:pPr>
            <w:r>
              <w:rPr>
                <w:spacing w:val="-10"/>
                <w:sz w:val="26"/>
              </w:rPr>
              <w:t>0</w:t>
            </w:r>
          </w:p>
        </w:tc>
        <w:tc>
          <w:tcPr>
            <w:tcW w:w="702" w:type="dxa"/>
          </w:tcPr>
          <w:p>
            <w:pPr>
              <w:pStyle w:val="TableParagraph"/>
              <w:ind w:left="1" w:right="2"/>
              <w:rPr>
                <w:sz w:val="26"/>
              </w:rPr>
            </w:pPr>
            <w:r>
              <w:rPr>
                <w:spacing w:val="-5"/>
                <w:sz w:val="26"/>
              </w:rPr>
              <w:t>100</w:t>
            </w:r>
          </w:p>
        </w:tc>
      </w:tr>
      <w:tr>
        <w:trPr>
          <w:trHeight w:val="340" w:hRule="atLeast"/>
        </w:trPr>
        <w:tc>
          <w:tcPr>
            <w:tcW w:w="636" w:type="dxa"/>
          </w:tcPr>
          <w:p>
            <w:pPr>
              <w:pStyle w:val="TableParagraph"/>
              <w:ind w:left="7"/>
              <w:rPr>
                <w:sz w:val="26"/>
              </w:rPr>
            </w:pPr>
            <w:r>
              <w:rPr>
                <w:spacing w:val="-5"/>
                <w:sz w:val="26"/>
              </w:rPr>
              <w:t>23</w:t>
            </w:r>
          </w:p>
        </w:tc>
        <w:tc>
          <w:tcPr>
            <w:tcW w:w="2768" w:type="dxa"/>
          </w:tcPr>
          <w:p>
            <w:pPr>
              <w:pStyle w:val="TableParagraph"/>
              <w:ind w:left="59"/>
              <w:jc w:val="left"/>
              <w:rPr>
                <w:sz w:val="26"/>
              </w:rPr>
            </w:pPr>
            <w:r>
              <w:rPr>
                <w:sz w:val="26"/>
              </w:rPr>
              <w:t>Túi</w:t>
            </w:r>
            <w:r>
              <w:rPr>
                <w:spacing w:val="-6"/>
                <w:sz w:val="26"/>
              </w:rPr>
              <w:t> </w:t>
            </w:r>
            <w:r>
              <w:rPr>
                <w:sz w:val="26"/>
              </w:rPr>
              <w:t>myclear</w:t>
            </w:r>
            <w:r>
              <w:rPr>
                <w:spacing w:val="-5"/>
                <w:sz w:val="26"/>
              </w:rPr>
              <w:t> </w:t>
            </w:r>
            <w:r>
              <w:rPr>
                <w:sz w:val="26"/>
              </w:rPr>
              <w:t>A4</w:t>
            </w:r>
            <w:r>
              <w:rPr>
                <w:spacing w:val="-6"/>
                <w:sz w:val="26"/>
              </w:rPr>
              <w:t> </w:t>
            </w:r>
            <w:r>
              <w:rPr>
                <w:spacing w:val="-5"/>
                <w:sz w:val="26"/>
              </w:rPr>
              <w:t>dày</w:t>
            </w:r>
          </w:p>
        </w:tc>
        <w:tc>
          <w:tcPr>
            <w:tcW w:w="855" w:type="dxa"/>
          </w:tcPr>
          <w:p>
            <w:pPr>
              <w:pStyle w:val="TableParagraph"/>
              <w:ind w:left="9" w:right="6"/>
              <w:rPr>
                <w:sz w:val="26"/>
              </w:rPr>
            </w:pPr>
            <w:r>
              <w:rPr>
                <w:spacing w:val="-2"/>
                <w:sz w:val="26"/>
              </w:rPr>
              <w:t>Chiếc</w:t>
            </w:r>
          </w:p>
        </w:tc>
        <w:tc>
          <w:tcPr>
            <w:tcW w:w="855" w:type="dxa"/>
          </w:tcPr>
          <w:p>
            <w:pPr>
              <w:pStyle w:val="TableParagraph"/>
              <w:ind w:left="9" w:right="1"/>
              <w:rPr>
                <w:sz w:val="26"/>
              </w:rPr>
            </w:pPr>
            <w:r>
              <w:rPr>
                <w:spacing w:val="-5"/>
                <w:sz w:val="26"/>
              </w:rPr>
              <w:t>50</w:t>
            </w:r>
          </w:p>
        </w:tc>
        <w:tc>
          <w:tcPr>
            <w:tcW w:w="853" w:type="dxa"/>
          </w:tcPr>
          <w:p>
            <w:pPr>
              <w:pStyle w:val="TableParagraph"/>
              <w:ind w:left="4"/>
              <w:rPr>
                <w:sz w:val="26"/>
              </w:rPr>
            </w:pPr>
            <w:r>
              <w:rPr>
                <w:spacing w:val="-10"/>
                <w:sz w:val="26"/>
              </w:rPr>
              <w:t>0</w:t>
            </w:r>
          </w:p>
        </w:tc>
        <w:tc>
          <w:tcPr>
            <w:tcW w:w="714" w:type="dxa"/>
          </w:tcPr>
          <w:p>
            <w:pPr>
              <w:pStyle w:val="TableParagraph"/>
              <w:ind w:left="1"/>
              <w:rPr>
                <w:sz w:val="26"/>
              </w:rPr>
            </w:pPr>
            <w:r>
              <w:rPr>
                <w:spacing w:val="-5"/>
                <w:sz w:val="26"/>
              </w:rPr>
              <w:t>100</w:t>
            </w:r>
          </w:p>
        </w:tc>
        <w:tc>
          <w:tcPr>
            <w:tcW w:w="850" w:type="dxa"/>
          </w:tcPr>
          <w:p>
            <w:pPr>
              <w:pStyle w:val="TableParagraph"/>
              <w:ind w:left="19" w:right="16"/>
              <w:rPr>
                <w:sz w:val="26"/>
              </w:rPr>
            </w:pPr>
            <w:r>
              <w:rPr>
                <w:spacing w:val="-5"/>
                <w:sz w:val="26"/>
              </w:rPr>
              <w:t>50</w:t>
            </w:r>
          </w:p>
        </w:tc>
        <w:tc>
          <w:tcPr>
            <w:tcW w:w="855" w:type="dxa"/>
          </w:tcPr>
          <w:p>
            <w:pPr>
              <w:pStyle w:val="TableParagraph"/>
              <w:ind w:left="9" w:right="7"/>
              <w:rPr>
                <w:sz w:val="26"/>
              </w:rPr>
            </w:pPr>
            <w:r>
              <w:rPr>
                <w:spacing w:val="-10"/>
                <w:sz w:val="26"/>
              </w:rPr>
              <w:t>0</w:t>
            </w:r>
          </w:p>
        </w:tc>
        <w:tc>
          <w:tcPr>
            <w:tcW w:w="702" w:type="dxa"/>
          </w:tcPr>
          <w:p>
            <w:pPr>
              <w:pStyle w:val="TableParagraph"/>
              <w:ind w:left="1" w:right="2"/>
              <w:rPr>
                <w:sz w:val="26"/>
              </w:rPr>
            </w:pPr>
            <w:r>
              <w:rPr>
                <w:spacing w:val="-5"/>
                <w:sz w:val="26"/>
              </w:rPr>
              <w:t>100</w:t>
            </w:r>
          </w:p>
        </w:tc>
      </w:tr>
      <w:tr>
        <w:trPr>
          <w:trHeight w:val="340" w:hRule="atLeast"/>
        </w:trPr>
        <w:tc>
          <w:tcPr>
            <w:tcW w:w="636" w:type="dxa"/>
          </w:tcPr>
          <w:p>
            <w:pPr>
              <w:pStyle w:val="TableParagraph"/>
              <w:ind w:left="7"/>
              <w:rPr>
                <w:sz w:val="26"/>
              </w:rPr>
            </w:pPr>
            <w:r>
              <w:rPr>
                <w:spacing w:val="-5"/>
                <w:sz w:val="26"/>
              </w:rPr>
              <w:t>24</w:t>
            </w:r>
          </w:p>
        </w:tc>
        <w:tc>
          <w:tcPr>
            <w:tcW w:w="2768" w:type="dxa"/>
          </w:tcPr>
          <w:p>
            <w:pPr>
              <w:pStyle w:val="TableParagraph"/>
              <w:ind w:left="59"/>
              <w:jc w:val="left"/>
              <w:rPr>
                <w:sz w:val="26"/>
              </w:rPr>
            </w:pPr>
            <w:r>
              <w:rPr>
                <w:sz w:val="26"/>
              </w:rPr>
              <w:t>Ghim</w:t>
            </w:r>
            <w:r>
              <w:rPr>
                <w:spacing w:val="-5"/>
                <w:sz w:val="26"/>
              </w:rPr>
              <w:t> </w:t>
            </w:r>
            <w:r>
              <w:rPr>
                <w:sz w:val="26"/>
              </w:rPr>
              <w:t>bấm</w:t>
            </w:r>
            <w:r>
              <w:rPr>
                <w:spacing w:val="-3"/>
                <w:sz w:val="26"/>
              </w:rPr>
              <w:t> </w:t>
            </w:r>
            <w:r>
              <w:rPr>
                <w:sz w:val="26"/>
              </w:rPr>
              <w:t>To</w:t>
            </w:r>
            <w:r>
              <w:rPr>
                <w:spacing w:val="-3"/>
                <w:sz w:val="26"/>
              </w:rPr>
              <w:t> </w:t>
            </w:r>
            <w:r>
              <w:rPr>
                <w:sz w:val="26"/>
              </w:rPr>
              <w:t>-</w:t>
            </w:r>
            <w:r>
              <w:rPr>
                <w:spacing w:val="-5"/>
                <w:sz w:val="26"/>
              </w:rPr>
              <w:t> nhỏ</w:t>
            </w:r>
          </w:p>
        </w:tc>
        <w:tc>
          <w:tcPr>
            <w:tcW w:w="855" w:type="dxa"/>
          </w:tcPr>
          <w:p>
            <w:pPr>
              <w:pStyle w:val="TableParagraph"/>
              <w:ind w:left="9" w:right="1"/>
              <w:rPr>
                <w:sz w:val="26"/>
              </w:rPr>
            </w:pPr>
            <w:r>
              <w:rPr>
                <w:spacing w:val="-5"/>
                <w:sz w:val="26"/>
              </w:rPr>
              <w:t>Cái</w:t>
            </w:r>
          </w:p>
        </w:tc>
        <w:tc>
          <w:tcPr>
            <w:tcW w:w="855" w:type="dxa"/>
          </w:tcPr>
          <w:p>
            <w:pPr>
              <w:pStyle w:val="TableParagraph"/>
              <w:ind w:left="9" w:right="1"/>
              <w:rPr>
                <w:sz w:val="26"/>
              </w:rPr>
            </w:pPr>
            <w:r>
              <w:rPr>
                <w:spacing w:val="-10"/>
                <w:sz w:val="26"/>
              </w:rPr>
              <w:t>5</w:t>
            </w:r>
          </w:p>
        </w:tc>
        <w:tc>
          <w:tcPr>
            <w:tcW w:w="853" w:type="dxa"/>
          </w:tcPr>
          <w:p>
            <w:pPr>
              <w:pStyle w:val="TableParagraph"/>
              <w:ind w:left="4"/>
              <w:rPr>
                <w:sz w:val="26"/>
              </w:rPr>
            </w:pPr>
            <w:r>
              <w:rPr>
                <w:spacing w:val="-10"/>
                <w:sz w:val="26"/>
              </w:rPr>
              <w:t>0</w:t>
            </w:r>
          </w:p>
        </w:tc>
        <w:tc>
          <w:tcPr>
            <w:tcW w:w="714" w:type="dxa"/>
          </w:tcPr>
          <w:p>
            <w:pPr>
              <w:pStyle w:val="TableParagraph"/>
              <w:ind w:left="1"/>
              <w:rPr>
                <w:sz w:val="26"/>
              </w:rPr>
            </w:pPr>
            <w:r>
              <w:rPr>
                <w:spacing w:val="-5"/>
                <w:sz w:val="26"/>
              </w:rPr>
              <w:t>100</w:t>
            </w:r>
          </w:p>
        </w:tc>
        <w:tc>
          <w:tcPr>
            <w:tcW w:w="850" w:type="dxa"/>
          </w:tcPr>
          <w:p>
            <w:pPr>
              <w:pStyle w:val="TableParagraph"/>
              <w:ind w:left="19" w:right="16"/>
              <w:rPr>
                <w:sz w:val="26"/>
              </w:rPr>
            </w:pPr>
            <w:r>
              <w:rPr>
                <w:spacing w:val="-10"/>
                <w:sz w:val="26"/>
              </w:rPr>
              <w:t>5</w:t>
            </w:r>
          </w:p>
        </w:tc>
        <w:tc>
          <w:tcPr>
            <w:tcW w:w="855" w:type="dxa"/>
          </w:tcPr>
          <w:p>
            <w:pPr>
              <w:pStyle w:val="TableParagraph"/>
              <w:ind w:left="9" w:right="7"/>
              <w:rPr>
                <w:sz w:val="26"/>
              </w:rPr>
            </w:pPr>
            <w:r>
              <w:rPr>
                <w:spacing w:val="-10"/>
                <w:sz w:val="26"/>
              </w:rPr>
              <w:t>0</w:t>
            </w:r>
          </w:p>
        </w:tc>
        <w:tc>
          <w:tcPr>
            <w:tcW w:w="702" w:type="dxa"/>
          </w:tcPr>
          <w:p>
            <w:pPr>
              <w:pStyle w:val="TableParagraph"/>
              <w:ind w:left="1" w:right="2"/>
              <w:rPr>
                <w:sz w:val="26"/>
              </w:rPr>
            </w:pPr>
            <w:r>
              <w:rPr>
                <w:spacing w:val="-5"/>
                <w:sz w:val="26"/>
              </w:rPr>
              <w:t>100</w:t>
            </w:r>
          </w:p>
        </w:tc>
      </w:tr>
      <w:tr>
        <w:trPr>
          <w:trHeight w:val="338" w:hRule="atLeast"/>
        </w:trPr>
        <w:tc>
          <w:tcPr>
            <w:tcW w:w="636" w:type="dxa"/>
          </w:tcPr>
          <w:p>
            <w:pPr>
              <w:pStyle w:val="TableParagraph"/>
              <w:spacing w:line="297" w:lineRule="exact"/>
              <w:ind w:left="7"/>
              <w:rPr>
                <w:sz w:val="26"/>
              </w:rPr>
            </w:pPr>
            <w:r>
              <w:rPr>
                <w:spacing w:val="-5"/>
                <w:sz w:val="26"/>
              </w:rPr>
              <w:t>25</w:t>
            </w:r>
          </w:p>
        </w:tc>
        <w:tc>
          <w:tcPr>
            <w:tcW w:w="2768" w:type="dxa"/>
          </w:tcPr>
          <w:p>
            <w:pPr>
              <w:pStyle w:val="TableParagraph"/>
              <w:spacing w:line="297" w:lineRule="exact"/>
              <w:ind w:left="59"/>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855" w:type="dxa"/>
          </w:tcPr>
          <w:p>
            <w:pPr>
              <w:pStyle w:val="TableParagraph"/>
              <w:spacing w:line="297" w:lineRule="exact"/>
              <w:ind w:left="9" w:right="6"/>
              <w:rPr>
                <w:sz w:val="26"/>
              </w:rPr>
            </w:pPr>
            <w:r>
              <w:rPr>
                <w:spacing w:val="-4"/>
                <w:sz w:val="26"/>
              </w:rPr>
              <w:t>Cuộn</w:t>
            </w:r>
          </w:p>
        </w:tc>
        <w:tc>
          <w:tcPr>
            <w:tcW w:w="855" w:type="dxa"/>
          </w:tcPr>
          <w:p>
            <w:pPr>
              <w:pStyle w:val="TableParagraph"/>
              <w:spacing w:line="297" w:lineRule="exact"/>
              <w:ind w:left="9" w:right="1"/>
              <w:rPr>
                <w:sz w:val="26"/>
              </w:rPr>
            </w:pPr>
            <w:r>
              <w:rPr>
                <w:spacing w:val="-5"/>
                <w:sz w:val="26"/>
              </w:rPr>
              <w:t>50</w:t>
            </w:r>
          </w:p>
        </w:tc>
        <w:tc>
          <w:tcPr>
            <w:tcW w:w="853" w:type="dxa"/>
          </w:tcPr>
          <w:p>
            <w:pPr>
              <w:pStyle w:val="TableParagraph"/>
              <w:spacing w:line="297" w:lineRule="exact"/>
              <w:ind w:left="4"/>
              <w:rPr>
                <w:sz w:val="26"/>
              </w:rPr>
            </w:pPr>
            <w:r>
              <w:rPr>
                <w:spacing w:val="-10"/>
                <w:sz w:val="26"/>
              </w:rPr>
              <w:t>0</w:t>
            </w:r>
          </w:p>
        </w:tc>
        <w:tc>
          <w:tcPr>
            <w:tcW w:w="714" w:type="dxa"/>
          </w:tcPr>
          <w:p>
            <w:pPr>
              <w:pStyle w:val="TableParagraph"/>
              <w:spacing w:line="297" w:lineRule="exact"/>
              <w:ind w:left="1"/>
              <w:rPr>
                <w:sz w:val="26"/>
              </w:rPr>
            </w:pPr>
            <w:r>
              <w:rPr>
                <w:spacing w:val="-5"/>
                <w:sz w:val="26"/>
              </w:rPr>
              <w:t>100</w:t>
            </w:r>
          </w:p>
        </w:tc>
        <w:tc>
          <w:tcPr>
            <w:tcW w:w="850" w:type="dxa"/>
          </w:tcPr>
          <w:p>
            <w:pPr>
              <w:pStyle w:val="TableParagraph"/>
              <w:spacing w:line="297" w:lineRule="exact"/>
              <w:ind w:left="19" w:right="16"/>
              <w:rPr>
                <w:sz w:val="26"/>
              </w:rPr>
            </w:pPr>
            <w:r>
              <w:rPr>
                <w:spacing w:val="-5"/>
                <w:sz w:val="26"/>
              </w:rPr>
              <w:t>50</w:t>
            </w:r>
          </w:p>
        </w:tc>
        <w:tc>
          <w:tcPr>
            <w:tcW w:w="855" w:type="dxa"/>
          </w:tcPr>
          <w:p>
            <w:pPr>
              <w:pStyle w:val="TableParagraph"/>
              <w:spacing w:line="297" w:lineRule="exact"/>
              <w:ind w:left="9" w:right="7"/>
              <w:rPr>
                <w:sz w:val="26"/>
              </w:rPr>
            </w:pPr>
            <w:r>
              <w:rPr>
                <w:spacing w:val="-10"/>
                <w:sz w:val="26"/>
              </w:rPr>
              <w:t>0</w:t>
            </w:r>
          </w:p>
        </w:tc>
        <w:tc>
          <w:tcPr>
            <w:tcW w:w="702" w:type="dxa"/>
          </w:tcPr>
          <w:p>
            <w:pPr>
              <w:pStyle w:val="TableParagraph"/>
              <w:spacing w:line="297" w:lineRule="exact"/>
              <w:ind w:left="1" w:right="2"/>
              <w:rPr>
                <w:sz w:val="26"/>
              </w:rPr>
            </w:pPr>
            <w:r>
              <w:rPr>
                <w:spacing w:val="-5"/>
                <w:sz w:val="26"/>
              </w:rPr>
              <w:t>100</w:t>
            </w:r>
          </w:p>
        </w:tc>
      </w:tr>
      <w:tr>
        <w:trPr>
          <w:trHeight w:val="340" w:hRule="atLeast"/>
        </w:trPr>
        <w:tc>
          <w:tcPr>
            <w:tcW w:w="636" w:type="dxa"/>
          </w:tcPr>
          <w:p>
            <w:pPr>
              <w:pStyle w:val="TableParagraph"/>
              <w:spacing w:line="297" w:lineRule="exact" w:before="23"/>
              <w:ind w:left="7"/>
              <w:rPr>
                <w:sz w:val="26"/>
              </w:rPr>
            </w:pPr>
            <w:r>
              <w:rPr>
                <w:spacing w:val="-5"/>
                <w:sz w:val="26"/>
              </w:rPr>
              <w:t>26</w:t>
            </w:r>
          </w:p>
        </w:tc>
        <w:tc>
          <w:tcPr>
            <w:tcW w:w="2768" w:type="dxa"/>
          </w:tcPr>
          <w:p>
            <w:pPr>
              <w:pStyle w:val="TableParagraph"/>
              <w:spacing w:line="297" w:lineRule="exact" w:before="23"/>
              <w:ind w:left="59"/>
              <w:jc w:val="left"/>
              <w:rPr>
                <w:sz w:val="26"/>
              </w:rPr>
            </w:pPr>
            <w:r>
              <w:rPr>
                <w:sz w:val="26"/>
              </w:rPr>
              <w:t>Kẹp</w:t>
            </w:r>
            <w:r>
              <w:rPr>
                <w:spacing w:val="-5"/>
                <w:sz w:val="26"/>
              </w:rPr>
              <w:t> </w:t>
            </w:r>
            <w:r>
              <w:rPr>
                <w:sz w:val="26"/>
              </w:rPr>
              <w:t>sắt</w:t>
            </w:r>
            <w:r>
              <w:rPr>
                <w:spacing w:val="-5"/>
                <w:sz w:val="26"/>
              </w:rPr>
              <w:t> </w:t>
            </w:r>
            <w:r>
              <w:rPr>
                <w:sz w:val="26"/>
              </w:rPr>
              <w:t>các</w:t>
            </w:r>
            <w:r>
              <w:rPr>
                <w:spacing w:val="-4"/>
                <w:sz w:val="26"/>
              </w:rPr>
              <w:t> loại</w:t>
            </w:r>
          </w:p>
        </w:tc>
        <w:tc>
          <w:tcPr>
            <w:tcW w:w="855" w:type="dxa"/>
          </w:tcPr>
          <w:p>
            <w:pPr>
              <w:pStyle w:val="TableParagraph"/>
              <w:spacing w:line="297" w:lineRule="exact" w:before="23"/>
              <w:ind w:left="9" w:right="6"/>
              <w:rPr>
                <w:sz w:val="26"/>
              </w:rPr>
            </w:pPr>
            <w:r>
              <w:rPr>
                <w:spacing w:val="-5"/>
                <w:sz w:val="26"/>
              </w:rPr>
              <w:t>Hộp</w:t>
            </w:r>
          </w:p>
        </w:tc>
        <w:tc>
          <w:tcPr>
            <w:tcW w:w="855" w:type="dxa"/>
          </w:tcPr>
          <w:p>
            <w:pPr>
              <w:pStyle w:val="TableParagraph"/>
              <w:spacing w:line="297" w:lineRule="exact" w:before="23"/>
              <w:ind w:left="9" w:right="1"/>
              <w:rPr>
                <w:sz w:val="26"/>
              </w:rPr>
            </w:pPr>
            <w:r>
              <w:rPr>
                <w:spacing w:val="-5"/>
                <w:sz w:val="26"/>
              </w:rPr>
              <w:t>10</w:t>
            </w:r>
          </w:p>
        </w:tc>
        <w:tc>
          <w:tcPr>
            <w:tcW w:w="853" w:type="dxa"/>
          </w:tcPr>
          <w:p>
            <w:pPr>
              <w:pStyle w:val="TableParagraph"/>
              <w:spacing w:line="297" w:lineRule="exact" w:before="23"/>
              <w:ind w:left="4"/>
              <w:rPr>
                <w:sz w:val="26"/>
              </w:rPr>
            </w:pPr>
            <w:r>
              <w:rPr>
                <w:spacing w:val="-10"/>
                <w:sz w:val="26"/>
              </w:rPr>
              <w:t>0</w:t>
            </w:r>
          </w:p>
        </w:tc>
        <w:tc>
          <w:tcPr>
            <w:tcW w:w="714" w:type="dxa"/>
          </w:tcPr>
          <w:p>
            <w:pPr>
              <w:pStyle w:val="TableParagraph"/>
              <w:spacing w:line="297" w:lineRule="exact" w:before="23"/>
              <w:ind w:left="1"/>
              <w:rPr>
                <w:sz w:val="26"/>
              </w:rPr>
            </w:pPr>
            <w:r>
              <w:rPr>
                <w:spacing w:val="-5"/>
                <w:sz w:val="26"/>
              </w:rPr>
              <w:t>100</w:t>
            </w:r>
          </w:p>
        </w:tc>
        <w:tc>
          <w:tcPr>
            <w:tcW w:w="850" w:type="dxa"/>
          </w:tcPr>
          <w:p>
            <w:pPr>
              <w:pStyle w:val="TableParagraph"/>
              <w:spacing w:line="297" w:lineRule="exact" w:before="23"/>
              <w:ind w:left="19" w:right="16"/>
              <w:rPr>
                <w:sz w:val="26"/>
              </w:rPr>
            </w:pPr>
            <w:r>
              <w:rPr>
                <w:spacing w:val="-5"/>
                <w:sz w:val="26"/>
              </w:rPr>
              <w:t>10</w:t>
            </w:r>
          </w:p>
        </w:tc>
        <w:tc>
          <w:tcPr>
            <w:tcW w:w="855" w:type="dxa"/>
          </w:tcPr>
          <w:p>
            <w:pPr>
              <w:pStyle w:val="TableParagraph"/>
              <w:spacing w:line="297" w:lineRule="exact" w:before="23"/>
              <w:ind w:left="9" w:right="7"/>
              <w:rPr>
                <w:sz w:val="26"/>
              </w:rPr>
            </w:pPr>
            <w:r>
              <w:rPr>
                <w:spacing w:val="-10"/>
                <w:sz w:val="26"/>
              </w:rPr>
              <w:t>0</w:t>
            </w:r>
          </w:p>
        </w:tc>
        <w:tc>
          <w:tcPr>
            <w:tcW w:w="702" w:type="dxa"/>
          </w:tcPr>
          <w:p>
            <w:pPr>
              <w:pStyle w:val="TableParagraph"/>
              <w:spacing w:line="297" w:lineRule="exact" w:before="23"/>
              <w:ind w:left="1" w:right="2"/>
              <w:rPr>
                <w:sz w:val="26"/>
              </w:rPr>
            </w:pPr>
            <w:r>
              <w:rPr>
                <w:spacing w:val="-5"/>
                <w:sz w:val="26"/>
              </w:rPr>
              <w:t>100</w:t>
            </w:r>
          </w:p>
        </w:tc>
      </w:tr>
      <w:tr>
        <w:trPr>
          <w:trHeight w:val="341" w:hRule="atLeast"/>
        </w:trPr>
        <w:tc>
          <w:tcPr>
            <w:tcW w:w="636" w:type="dxa"/>
          </w:tcPr>
          <w:p>
            <w:pPr>
              <w:pStyle w:val="TableParagraph"/>
              <w:spacing w:line="297" w:lineRule="exact" w:before="24"/>
              <w:ind w:left="7"/>
              <w:rPr>
                <w:sz w:val="26"/>
              </w:rPr>
            </w:pPr>
            <w:r>
              <w:rPr>
                <w:spacing w:val="-5"/>
                <w:sz w:val="26"/>
              </w:rPr>
              <w:t>27</w:t>
            </w:r>
          </w:p>
        </w:tc>
        <w:tc>
          <w:tcPr>
            <w:tcW w:w="2768" w:type="dxa"/>
          </w:tcPr>
          <w:p>
            <w:pPr>
              <w:pStyle w:val="TableParagraph"/>
              <w:spacing w:line="297" w:lineRule="exact" w:before="24"/>
              <w:ind w:left="59"/>
              <w:jc w:val="left"/>
              <w:rPr>
                <w:sz w:val="26"/>
              </w:rPr>
            </w:pPr>
            <w:r>
              <w:rPr>
                <w:spacing w:val="-5"/>
                <w:sz w:val="26"/>
              </w:rPr>
              <w:t>Kéo</w:t>
            </w:r>
          </w:p>
        </w:tc>
        <w:tc>
          <w:tcPr>
            <w:tcW w:w="855" w:type="dxa"/>
          </w:tcPr>
          <w:p>
            <w:pPr>
              <w:pStyle w:val="TableParagraph"/>
              <w:spacing w:line="297" w:lineRule="exact" w:before="24"/>
              <w:ind w:left="9" w:right="1"/>
              <w:rPr>
                <w:sz w:val="26"/>
              </w:rPr>
            </w:pPr>
            <w:r>
              <w:rPr>
                <w:spacing w:val="-5"/>
                <w:sz w:val="26"/>
              </w:rPr>
              <w:t>Cái</w:t>
            </w:r>
          </w:p>
        </w:tc>
        <w:tc>
          <w:tcPr>
            <w:tcW w:w="855" w:type="dxa"/>
          </w:tcPr>
          <w:p>
            <w:pPr>
              <w:pStyle w:val="TableParagraph"/>
              <w:spacing w:line="297" w:lineRule="exact" w:before="24"/>
              <w:ind w:left="9" w:right="1"/>
              <w:rPr>
                <w:sz w:val="26"/>
              </w:rPr>
            </w:pPr>
            <w:r>
              <w:rPr>
                <w:spacing w:val="-10"/>
                <w:sz w:val="26"/>
              </w:rPr>
              <w:t>2</w:t>
            </w:r>
          </w:p>
        </w:tc>
        <w:tc>
          <w:tcPr>
            <w:tcW w:w="853" w:type="dxa"/>
          </w:tcPr>
          <w:p>
            <w:pPr>
              <w:pStyle w:val="TableParagraph"/>
              <w:spacing w:line="297" w:lineRule="exact" w:before="24"/>
              <w:ind w:left="4"/>
              <w:rPr>
                <w:sz w:val="26"/>
              </w:rPr>
            </w:pPr>
            <w:r>
              <w:rPr>
                <w:spacing w:val="-10"/>
                <w:sz w:val="26"/>
              </w:rPr>
              <w:t>0</w:t>
            </w:r>
          </w:p>
        </w:tc>
        <w:tc>
          <w:tcPr>
            <w:tcW w:w="714" w:type="dxa"/>
          </w:tcPr>
          <w:p>
            <w:pPr>
              <w:pStyle w:val="TableParagraph"/>
              <w:spacing w:line="297" w:lineRule="exact" w:before="24"/>
              <w:ind w:left="1"/>
              <w:rPr>
                <w:sz w:val="26"/>
              </w:rPr>
            </w:pPr>
            <w:r>
              <w:rPr>
                <w:spacing w:val="-5"/>
                <w:sz w:val="26"/>
              </w:rPr>
              <w:t>100</w:t>
            </w:r>
          </w:p>
        </w:tc>
        <w:tc>
          <w:tcPr>
            <w:tcW w:w="850" w:type="dxa"/>
          </w:tcPr>
          <w:p>
            <w:pPr>
              <w:pStyle w:val="TableParagraph"/>
              <w:spacing w:line="297" w:lineRule="exact" w:before="24"/>
              <w:ind w:left="19" w:right="16"/>
              <w:rPr>
                <w:sz w:val="26"/>
              </w:rPr>
            </w:pPr>
            <w:r>
              <w:rPr>
                <w:spacing w:val="-10"/>
                <w:sz w:val="26"/>
              </w:rPr>
              <w:t>2</w:t>
            </w:r>
          </w:p>
        </w:tc>
        <w:tc>
          <w:tcPr>
            <w:tcW w:w="855" w:type="dxa"/>
          </w:tcPr>
          <w:p>
            <w:pPr>
              <w:pStyle w:val="TableParagraph"/>
              <w:spacing w:line="297" w:lineRule="exact" w:before="24"/>
              <w:ind w:left="9" w:right="7"/>
              <w:rPr>
                <w:sz w:val="26"/>
              </w:rPr>
            </w:pPr>
            <w:r>
              <w:rPr>
                <w:spacing w:val="-10"/>
                <w:sz w:val="26"/>
              </w:rPr>
              <w:t>0</w:t>
            </w:r>
          </w:p>
        </w:tc>
        <w:tc>
          <w:tcPr>
            <w:tcW w:w="702" w:type="dxa"/>
          </w:tcPr>
          <w:p>
            <w:pPr>
              <w:pStyle w:val="TableParagraph"/>
              <w:spacing w:line="297" w:lineRule="exact" w:before="24"/>
              <w:ind w:left="1" w:right="2"/>
              <w:rPr>
                <w:sz w:val="26"/>
              </w:rPr>
            </w:pPr>
            <w:r>
              <w:rPr>
                <w:spacing w:val="-5"/>
                <w:sz w:val="26"/>
              </w:rPr>
              <w:t>100</w:t>
            </w:r>
          </w:p>
        </w:tc>
      </w:tr>
    </w:tbl>
    <w:p>
      <w:pPr>
        <w:pStyle w:val="TableParagraph"/>
        <w:spacing w:after="0" w:line="297" w:lineRule="exact"/>
        <w:rPr>
          <w:sz w:val="26"/>
        </w:rPr>
        <w:sectPr>
          <w:pgSz w:w="11910" w:h="16850"/>
          <w:pgMar w:header="734" w:footer="0" w:top="1020" w:bottom="280" w:left="1559" w:right="141"/>
        </w:sectPr>
      </w:pPr>
    </w:p>
    <w:p>
      <w:pPr>
        <w:pStyle w:val="BodyText"/>
        <w:spacing w:before="296"/>
        <w:ind w:left="620" w:right="1468"/>
        <w:jc w:val="center"/>
      </w:pPr>
      <w:r>
        <w:rPr/>
        <w:t>Biểu</w:t>
      </w:r>
      <w:r>
        <w:rPr>
          <w:spacing w:val="-7"/>
        </w:rPr>
        <w:t> </w:t>
      </w:r>
      <w:r>
        <w:rPr/>
        <w:t>số</w:t>
      </w:r>
      <w:r>
        <w:rPr>
          <w:spacing w:val="-5"/>
        </w:rPr>
        <w:t> 17</w:t>
      </w:r>
    </w:p>
    <w:p>
      <w:pPr>
        <w:pStyle w:val="BodyText"/>
        <w:spacing w:line="336" w:lineRule="auto" w:before="62"/>
        <w:ind w:left="143" w:right="3795" w:firstLine="2810"/>
      </w:pPr>
      <w:r>
        <w:rPr/>
        <w:t>MÔN</w:t>
      </w:r>
      <w:r>
        <w:rPr>
          <w:spacing w:val="-10"/>
        </w:rPr>
        <w:t> </w:t>
      </w:r>
      <w:r>
        <w:rPr/>
        <w:t>KHIÊU</w:t>
      </w:r>
      <w:r>
        <w:rPr>
          <w:spacing w:val="-10"/>
        </w:rPr>
        <w:t> </w:t>
      </w:r>
      <w:r>
        <w:rPr/>
        <w:t>VŨ</w:t>
      </w:r>
      <w:r>
        <w:rPr>
          <w:spacing w:val="-10"/>
        </w:rPr>
        <w:t> </w:t>
      </w:r>
      <w:r>
        <w:rPr/>
        <w:t>THỂ</w:t>
      </w:r>
      <w:r>
        <w:rPr>
          <w:spacing w:val="-10"/>
        </w:rPr>
        <w:t> </w:t>
      </w:r>
      <w:r>
        <w:rPr/>
        <w:t>THAO Bảng 1. ĐỊNH MỨC LAO ĐỘNG</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8"/>
              <w:ind w:left="5"/>
              <w:rPr>
                <w:sz w:val="26"/>
              </w:rPr>
            </w:pPr>
            <w:r>
              <w:rPr>
                <w:sz w:val="26"/>
              </w:rPr>
              <w:t>Số</w:t>
            </w:r>
            <w:r>
              <w:rPr>
                <w:spacing w:val="-4"/>
                <w:sz w:val="26"/>
              </w:rPr>
              <w:t> </w:t>
            </w:r>
            <w:r>
              <w:rPr>
                <w:spacing w:val="-2"/>
                <w:sz w:val="26"/>
              </w:rPr>
              <w:t>người</w:t>
            </w:r>
          </w:p>
        </w:tc>
        <w:tc>
          <w:tcPr>
            <w:tcW w:w="1133" w:type="dxa"/>
          </w:tcPr>
          <w:p>
            <w:pPr>
              <w:pStyle w:val="TableParagraph"/>
              <w:spacing w:before="18"/>
              <w:ind w:left="14" w:right="12"/>
              <w:rPr>
                <w:sz w:val="26"/>
              </w:rPr>
            </w:pPr>
            <w:r>
              <w:rPr>
                <w:sz w:val="26"/>
              </w:rPr>
              <w:t>Số</w:t>
            </w:r>
            <w:r>
              <w:rPr>
                <w:spacing w:val="-4"/>
                <w:sz w:val="26"/>
              </w:rPr>
              <w:t> công</w:t>
            </w:r>
          </w:p>
        </w:tc>
        <w:tc>
          <w:tcPr>
            <w:tcW w:w="1276" w:type="dxa"/>
          </w:tcPr>
          <w:p>
            <w:pPr>
              <w:pStyle w:val="TableParagraph"/>
              <w:spacing w:before="18"/>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8"/>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ind w:left="7"/>
              <w:rPr>
                <w:sz w:val="26"/>
              </w:rPr>
            </w:pPr>
            <w:r>
              <w:rPr>
                <w:spacing w:val="-5"/>
                <w:sz w:val="26"/>
              </w:rPr>
              <w:t>13</w:t>
            </w:r>
          </w:p>
        </w:tc>
        <w:tc>
          <w:tcPr>
            <w:tcW w:w="1133" w:type="dxa"/>
          </w:tcPr>
          <w:p>
            <w:pPr>
              <w:pStyle w:val="TableParagraph"/>
              <w:ind w:left="14" w:right="10"/>
              <w:rPr>
                <w:sz w:val="26"/>
              </w:rPr>
            </w:pPr>
            <w:r>
              <w:rPr>
                <w:spacing w:val="-10"/>
                <w:sz w:val="26"/>
              </w:rPr>
              <w:t>9</w:t>
            </w:r>
          </w:p>
        </w:tc>
        <w:tc>
          <w:tcPr>
            <w:tcW w:w="1276" w:type="dxa"/>
          </w:tcPr>
          <w:p>
            <w:pPr>
              <w:pStyle w:val="TableParagraph"/>
              <w:ind w:left="11"/>
              <w:rPr>
                <w:sz w:val="26"/>
              </w:rPr>
            </w:pPr>
            <w:r>
              <w:rPr>
                <w:sz w:val="26"/>
              </w:rPr>
              <w:t>-</w:t>
            </w:r>
          </w:p>
        </w:tc>
        <w:tc>
          <w:tcPr>
            <w:tcW w:w="991" w:type="dxa"/>
          </w:tcPr>
          <w:p>
            <w:pPr>
              <w:pStyle w:val="TableParagraph"/>
              <w:ind w:left="9"/>
              <w:rPr>
                <w:sz w:val="26"/>
              </w:rPr>
            </w:pPr>
            <w:r>
              <w:rPr>
                <w:sz w:val="26"/>
              </w:rPr>
              <w:t>-</w:t>
            </w:r>
          </w:p>
        </w:tc>
      </w:tr>
      <w:tr>
        <w:trPr>
          <w:trHeight w:val="338" w:hRule="atLeast"/>
        </w:trPr>
        <w:tc>
          <w:tcPr>
            <w:tcW w:w="708" w:type="dxa"/>
          </w:tcPr>
          <w:p>
            <w:pPr>
              <w:pStyle w:val="TableParagraph"/>
              <w:spacing w:line="297" w:lineRule="exact"/>
              <w:ind w:left="63" w:right="56"/>
              <w:rPr>
                <w:sz w:val="26"/>
              </w:rPr>
            </w:pPr>
            <w:r>
              <w:rPr>
                <w:spacing w:val="-10"/>
                <w:sz w:val="26"/>
              </w:rPr>
              <w:t>2</w:t>
            </w:r>
          </w:p>
        </w:tc>
        <w:tc>
          <w:tcPr>
            <w:tcW w:w="3829" w:type="dxa"/>
          </w:tcPr>
          <w:p>
            <w:pPr>
              <w:pStyle w:val="TableParagraph"/>
              <w:spacing w:line="297" w:lineRule="exact"/>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line="297" w:lineRule="exact"/>
              <w:ind w:left="7"/>
              <w:rPr>
                <w:sz w:val="26"/>
              </w:rPr>
            </w:pPr>
            <w:r>
              <w:rPr>
                <w:spacing w:val="-5"/>
                <w:sz w:val="26"/>
              </w:rPr>
              <w:t>30</w:t>
            </w:r>
          </w:p>
        </w:tc>
        <w:tc>
          <w:tcPr>
            <w:tcW w:w="1133" w:type="dxa"/>
          </w:tcPr>
          <w:p>
            <w:pPr>
              <w:pStyle w:val="TableParagraph"/>
              <w:spacing w:line="297" w:lineRule="exact"/>
              <w:ind w:left="14" w:right="10"/>
              <w:rPr>
                <w:sz w:val="26"/>
              </w:rPr>
            </w:pPr>
            <w:r>
              <w:rPr>
                <w:spacing w:val="-5"/>
                <w:sz w:val="26"/>
              </w:rPr>
              <w:t>12</w:t>
            </w:r>
          </w:p>
        </w:tc>
        <w:tc>
          <w:tcPr>
            <w:tcW w:w="1276" w:type="dxa"/>
          </w:tcPr>
          <w:p>
            <w:pPr>
              <w:pStyle w:val="TableParagraph"/>
              <w:spacing w:line="297" w:lineRule="exact"/>
              <w:ind w:left="11"/>
              <w:rPr>
                <w:sz w:val="26"/>
              </w:rPr>
            </w:pPr>
            <w:r>
              <w:rPr>
                <w:sz w:val="26"/>
              </w:rPr>
              <w:t>-</w:t>
            </w:r>
          </w:p>
        </w:tc>
        <w:tc>
          <w:tcPr>
            <w:tcW w:w="991" w:type="dxa"/>
          </w:tcPr>
          <w:p>
            <w:pPr>
              <w:pStyle w:val="TableParagraph"/>
              <w:spacing w:line="297" w:lineRule="exact"/>
              <w:ind w:left="9"/>
              <w:rPr>
                <w:sz w:val="26"/>
              </w:rPr>
            </w:pPr>
            <w:r>
              <w:rPr>
                <w:sz w:val="26"/>
              </w:rPr>
              <w:t>-</w:t>
            </w:r>
          </w:p>
        </w:tc>
      </w:tr>
      <w:tr>
        <w:trPr>
          <w:trHeight w:val="340" w:hRule="atLeast"/>
        </w:trPr>
        <w:tc>
          <w:tcPr>
            <w:tcW w:w="708" w:type="dxa"/>
          </w:tcPr>
          <w:p>
            <w:pPr>
              <w:pStyle w:val="TableParagraph"/>
              <w:spacing w:line="297" w:lineRule="exact" w:before="23"/>
              <w:ind w:left="63" w:right="56"/>
              <w:rPr>
                <w:sz w:val="26"/>
              </w:rPr>
            </w:pPr>
            <w:r>
              <w:rPr>
                <w:spacing w:val="-10"/>
                <w:sz w:val="26"/>
              </w:rPr>
              <w:t>3</w:t>
            </w:r>
          </w:p>
        </w:tc>
        <w:tc>
          <w:tcPr>
            <w:tcW w:w="3829" w:type="dxa"/>
          </w:tcPr>
          <w:p>
            <w:pPr>
              <w:pStyle w:val="TableParagraph"/>
              <w:spacing w:line="297" w:lineRule="exact" w:before="23"/>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line="297" w:lineRule="exact" w:before="23"/>
              <w:ind w:left="7"/>
              <w:rPr>
                <w:sz w:val="26"/>
              </w:rPr>
            </w:pPr>
            <w:r>
              <w:rPr>
                <w:spacing w:val="-5"/>
                <w:sz w:val="26"/>
              </w:rPr>
              <w:t>10</w:t>
            </w:r>
          </w:p>
        </w:tc>
        <w:tc>
          <w:tcPr>
            <w:tcW w:w="1133" w:type="dxa"/>
          </w:tcPr>
          <w:p>
            <w:pPr>
              <w:pStyle w:val="TableParagraph"/>
              <w:spacing w:before="2"/>
              <w:ind w:left="14" w:right="10"/>
              <w:rPr>
                <w:sz w:val="26"/>
              </w:rPr>
            </w:pPr>
            <w:r>
              <w:rPr>
                <w:spacing w:val="-5"/>
                <w:sz w:val="26"/>
              </w:rPr>
              <w:t>12</w:t>
            </w:r>
          </w:p>
        </w:tc>
        <w:tc>
          <w:tcPr>
            <w:tcW w:w="1276" w:type="dxa"/>
          </w:tcPr>
          <w:p>
            <w:pPr>
              <w:pStyle w:val="TableParagraph"/>
              <w:spacing w:line="297" w:lineRule="exact" w:before="23"/>
              <w:ind w:left="11"/>
              <w:rPr>
                <w:sz w:val="26"/>
              </w:rPr>
            </w:pPr>
            <w:r>
              <w:rPr>
                <w:sz w:val="26"/>
              </w:rPr>
              <w:t>-</w:t>
            </w:r>
          </w:p>
        </w:tc>
        <w:tc>
          <w:tcPr>
            <w:tcW w:w="991" w:type="dxa"/>
          </w:tcPr>
          <w:p>
            <w:pPr>
              <w:pStyle w:val="TableParagraph"/>
              <w:spacing w:line="297" w:lineRule="exact" w:before="23"/>
              <w:ind w:left="9"/>
              <w:rPr>
                <w:sz w:val="26"/>
              </w:rPr>
            </w:pPr>
            <w:r>
              <w:rPr>
                <w:sz w:val="26"/>
              </w:rPr>
              <w:t>-</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line="297" w:lineRule="exact" w:before="23"/>
              <w:ind w:left="7"/>
              <w:rPr>
                <w:sz w:val="26"/>
              </w:rPr>
            </w:pPr>
            <w:r>
              <w:rPr>
                <w:spacing w:val="-5"/>
                <w:sz w:val="26"/>
              </w:rPr>
              <w:t>10</w:t>
            </w:r>
          </w:p>
        </w:tc>
        <w:tc>
          <w:tcPr>
            <w:tcW w:w="1133" w:type="dxa"/>
          </w:tcPr>
          <w:p>
            <w:pPr>
              <w:pStyle w:val="TableParagraph"/>
              <w:spacing w:before="2"/>
              <w:ind w:left="14" w:right="10"/>
              <w:rPr>
                <w:sz w:val="26"/>
              </w:rPr>
            </w:pPr>
            <w:r>
              <w:rPr>
                <w:spacing w:val="-5"/>
                <w:sz w:val="26"/>
              </w:rPr>
              <w:t>12</w:t>
            </w:r>
          </w:p>
        </w:tc>
        <w:tc>
          <w:tcPr>
            <w:tcW w:w="1276" w:type="dxa"/>
          </w:tcPr>
          <w:p>
            <w:pPr>
              <w:pStyle w:val="TableParagraph"/>
              <w:spacing w:line="297" w:lineRule="exact" w:before="23"/>
              <w:ind w:left="11"/>
              <w:rPr>
                <w:sz w:val="26"/>
              </w:rPr>
            </w:pPr>
            <w:r>
              <w:rPr>
                <w:sz w:val="26"/>
              </w:rPr>
              <w:t>-</w:t>
            </w:r>
          </w:p>
        </w:tc>
        <w:tc>
          <w:tcPr>
            <w:tcW w:w="991" w:type="dxa"/>
          </w:tcPr>
          <w:p>
            <w:pPr>
              <w:pStyle w:val="TableParagraph"/>
              <w:spacing w:line="297" w:lineRule="exact" w:before="23"/>
              <w:ind w:left="9"/>
              <w:rPr>
                <w:sz w:val="26"/>
              </w:rPr>
            </w:pPr>
            <w:r>
              <w:rPr>
                <w:sz w:val="26"/>
              </w:rPr>
              <w:t>-</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ind w:left="7"/>
              <w:rPr>
                <w:sz w:val="26"/>
              </w:rPr>
            </w:pPr>
            <w:r>
              <w:rPr>
                <w:spacing w:val="-10"/>
                <w:sz w:val="26"/>
              </w:rPr>
              <w:t>4</w:t>
            </w:r>
          </w:p>
        </w:tc>
        <w:tc>
          <w:tcPr>
            <w:tcW w:w="1133" w:type="dxa"/>
          </w:tcPr>
          <w:p>
            <w:pPr>
              <w:pStyle w:val="TableParagraph"/>
              <w:spacing w:before="2"/>
              <w:ind w:left="14" w:right="10"/>
              <w:rPr>
                <w:sz w:val="26"/>
              </w:rPr>
            </w:pPr>
            <w:r>
              <w:rPr>
                <w:spacing w:val="-5"/>
                <w:sz w:val="26"/>
              </w:rPr>
              <w:t>12</w:t>
            </w:r>
          </w:p>
        </w:tc>
        <w:tc>
          <w:tcPr>
            <w:tcW w:w="1276" w:type="dxa"/>
          </w:tcPr>
          <w:p>
            <w:pPr>
              <w:pStyle w:val="TableParagraph"/>
              <w:ind w:left="11"/>
              <w:rPr>
                <w:sz w:val="26"/>
              </w:rPr>
            </w:pPr>
            <w:r>
              <w:rPr>
                <w:sz w:val="26"/>
              </w:rPr>
              <w:t>-</w:t>
            </w:r>
          </w:p>
        </w:tc>
        <w:tc>
          <w:tcPr>
            <w:tcW w:w="991" w:type="dxa"/>
          </w:tcPr>
          <w:p>
            <w:pPr>
              <w:pStyle w:val="TableParagraph"/>
              <w:ind w:left="9"/>
              <w:rPr>
                <w:sz w:val="26"/>
              </w:rPr>
            </w:pPr>
            <w:r>
              <w:rPr>
                <w:sz w:val="26"/>
              </w:rPr>
              <w:t>-</w:t>
            </w:r>
          </w:p>
        </w:tc>
      </w:tr>
      <w:tr>
        <w:trPr>
          <w:trHeight w:val="341"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7"/>
              <w:rPr>
                <w:sz w:val="26"/>
              </w:rPr>
            </w:pPr>
            <w:r>
              <w:rPr>
                <w:spacing w:val="-10"/>
                <w:sz w:val="26"/>
              </w:rPr>
              <w:t>4</w:t>
            </w:r>
          </w:p>
        </w:tc>
        <w:tc>
          <w:tcPr>
            <w:tcW w:w="1133" w:type="dxa"/>
          </w:tcPr>
          <w:p>
            <w:pPr>
              <w:pStyle w:val="TableParagraph"/>
              <w:spacing w:before="2"/>
              <w:ind w:left="14" w:right="10"/>
              <w:rPr>
                <w:sz w:val="26"/>
              </w:rPr>
            </w:pPr>
            <w:r>
              <w:rPr>
                <w:spacing w:val="-5"/>
                <w:sz w:val="26"/>
              </w:rPr>
              <w:t>12</w:t>
            </w:r>
          </w:p>
        </w:tc>
        <w:tc>
          <w:tcPr>
            <w:tcW w:w="1276" w:type="dxa"/>
          </w:tcPr>
          <w:p>
            <w:pPr>
              <w:pStyle w:val="TableParagraph"/>
              <w:ind w:left="11"/>
              <w:rPr>
                <w:sz w:val="26"/>
              </w:rPr>
            </w:pPr>
            <w:r>
              <w:rPr>
                <w:sz w:val="26"/>
              </w:rPr>
              <w:t>-</w:t>
            </w:r>
          </w:p>
        </w:tc>
        <w:tc>
          <w:tcPr>
            <w:tcW w:w="991" w:type="dxa"/>
          </w:tcPr>
          <w:p>
            <w:pPr>
              <w:pStyle w:val="TableParagraph"/>
              <w:ind w:left="9"/>
              <w:rPr>
                <w:sz w:val="26"/>
              </w:rPr>
            </w:pPr>
            <w:r>
              <w:rPr>
                <w:sz w:val="26"/>
              </w:rPr>
              <w:t>-</w:t>
            </w:r>
          </w:p>
        </w:tc>
      </w:tr>
    </w:tbl>
    <w:p>
      <w:pPr>
        <w:pStyle w:val="BodyText"/>
        <w:spacing w:before="124"/>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3519"/>
        <w:gridCol w:w="751"/>
        <w:gridCol w:w="686"/>
        <w:gridCol w:w="927"/>
        <w:gridCol w:w="744"/>
        <w:gridCol w:w="883"/>
        <w:gridCol w:w="855"/>
      </w:tblGrid>
      <w:tr>
        <w:trPr>
          <w:trHeight w:val="340" w:hRule="atLeast"/>
        </w:trPr>
        <w:tc>
          <w:tcPr>
            <w:tcW w:w="703"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82"/>
              <w:ind w:left="0"/>
              <w:jc w:val="left"/>
              <w:rPr>
                <w:b/>
                <w:sz w:val="26"/>
              </w:rPr>
            </w:pPr>
          </w:p>
          <w:p>
            <w:pPr>
              <w:pStyle w:val="TableParagraph"/>
              <w:spacing w:before="0"/>
              <w:ind w:left="105"/>
              <w:jc w:val="left"/>
              <w:rPr>
                <w:b/>
                <w:sz w:val="26"/>
              </w:rPr>
            </w:pPr>
            <w:r>
              <w:rPr>
                <w:b/>
                <w:spacing w:val="-5"/>
                <w:sz w:val="26"/>
              </w:rPr>
              <w:t>STT</w:t>
            </w:r>
          </w:p>
        </w:tc>
        <w:tc>
          <w:tcPr>
            <w:tcW w:w="3519"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82"/>
              <w:ind w:left="0"/>
              <w:jc w:val="left"/>
              <w:rPr>
                <w:b/>
                <w:sz w:val="26"/>
              </w:rPr>
            </w:pPr>
          </w:p>
          <w:p>
            <w:pPr>
              <w:pStyle w:val="TableParagraph"/>
              <w:spacing w:before="0"/>
              <w:ind w:left="1115"/>
              <w:jc w:val="left"/>
              <w:rPr>
                <w:b/>
                <w:sz w:val="26"/>
              </w:rPr>
            </w:pPr>
            <w:r>
              <w:rPr>
                <w:b/>
                <w:sz w:val="26"/>
              </w:rPr>
              <w:t>Tên</w:t>
            </w:r>
            <w:r>
              <w:rPr>
                <w:b/>
                <w:spacing w:val="-7"/>
                <w:sz w:val="26"/>
              </w:rPr>
              <w:t> </w:t>
            </w:r>
            <w:r>
              <w:rPr>
                <w:b/>
                <w:sz w:val="26"/>
              </w:rPr>
              <w:t>thiết</w:t>
            </w:r>
            <w:r>
              <w:rPr>
                <w:b/>
                <w:spacing w:val="-5"/>
                <w:sz w:val="26"/>
              </w:rPr>
              <w:t> bị</w:t>
            </w:r>
          </w:p>
        </w:tc>
        <w:tc>
          <w:tcPr>
            <w:tcW w:w="751"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17" w:firstLine="120"/>
              <w:jc w:val="left"/>
              <w:rPr>
                <w:b/>
                <w:sz w:val="26"/>
              </w:rPr>
            </w:pPr>
            <w:r>
              <w:rPr>
                <w:b/>
                <w:spacing w:val="-4"/>
                <w:sz w:val="26"/>
              </w:rPr>
              <w:t>Đơn </w:t>
            </w:r>
            <w:r>
              <w:rPr>
                <w:b/>
                <w:sz w:val="26"/>
              </w:rPr>
              <w:t>vị</w:t>
            </w:r>
            <w:r>
              <w:rPr>
                <w:b/>
                <w:spacing w:val="-4"/>
                <w:sz w:val="26"/>
              </w:rPr>
              <w:t> </w:t>
            </w:r>
            <w:r>
              <w:rPr>
                <w:b/>
                <w:spacing w:val="-4"/>
                <w:sz w:val="26"/>
              </w:rPr>
              <w:t>tính</w:t>
            </w:r>
          </w:p>
        </w:tc>
        <w:tc>
          <w:tcPr>
            <w:tcW w:w="3240" w:type="dxa"/>
            <w:gridSpan w:val="4"/>
          </w:tcPr>
          <w:p>
            <w:pPr>
              <w:pStyle w:val="TableParagraph"/>
              <w:spacing w:line="297" w:lineRule="exact" w:before="23"/>
              <w:ind w:left="1068"/>
              <w:jc w:val="left"/>
              <w:rPr>
                <w:b/>
                <w:sz w:val="26"/>
              </w:rPr>
            </w:pPr>
            <w:r>
              <w:rPr>
                <w:b/>
                <w:sz w:val="26"/>
              </w:rPr>
              <w:t>Định</w:t>
            </w:r>
            <w:r>
              <w:rPr>
                <w:b/>
                <w:spacing w:val="-10"/>
                <w:sz w:val="26"/>
              </w:rPr>
              <w:t> </w:t>
            </w:r>
            <w:r>
              <w:rPr>
                <w:b/>
                <w:spacing w:val="-5"/>
                <w:sz w:val="26"/>
              </w:rPr>
              <w:t>mức</w:t>
            </w:r>
          </w:p>
        </w:tc>
        <w:tc>
          <w:tcPr>
            <w:tcW w:w="855"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44" w:right="28"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897" w:hRule="atLeast"/>
        </w:trPr>
        <w:tc>
          <w:tcPr>
            <w:tcW w:w="703" w:type="dxa"/>
            <w:vMerge/>
            <w:tcBorders>
              <w:top w:val="nil"/>
            </w:tcBorders>
          </w:tcPr>
          <w:p>
            <w:pPr>
              <w:rPr>
                <w:sz w:val="2"/>
                <w:szCs w:val="2"/>
              </w:rPr>
            </w:pPr>
          </w:p>
        </w:tc>
        <w:tc>
          <w:tcPr>
            <w:tcW w:w="3519" w:type="dxa"/>
            <w:vMerge/>
            <w:tcBorders>
              <w:top w:val="nil"/>
            </w:tcBorders>
          </w:tcPr>
          <w:p>
            <w:pPr>
              <w:rPr>
                <w:sz w:val="2"/>
                <w:szCs w:val="2"/>
              </w:rPr>
            </w:pPr>
          </w:p>
        </w:tc>
        <w:tc>
          <w:tcPr>
            <w:tcW w:w="751" w:type="dxa"/>
            <w:vMerge/>
            <w:tcBorders>
              <w:top w:val="nil"/>
            </w:tcBorders>
          </w:tcPr>
          <w:p>
            <w:pPr>
              <w:rPr>
                <w:sz w:val="2"/>
                <w:szCs w:val="2"/>
              </w:rPr>
            </w:pPr>
          </w:p>
        </w:tc>
        <w:tc>
          <w:tcPr>
            <w:tcW w:w="1613" w:type="dxa"/>
            <w:gridSpan w:val="2"/>
          </w:tcPr>
          <w:p>
            <w:pPr>
              <w:pStyle w:val="TableParagraph"/>
              <w:spacing w:before="2"/>
              <w:ind w:left="10" w:right="-15" w:firstLine="139"/>
              <w:jc w:val="left"/>
              <w:rPr>
                <w:b/>
                <w:sz w:val="26"/>
              </w:rPr>
            </w:pPr>
            <w:r>
              <w:rPr>
                <w:b/>
                <w:sz w:val="26"/>
              </w:rPr>
              <w:t>Giải</w:t>
            </w:r>
            <w:r>
              <w:rPr>
                <w:b/>
                <w:spacing w:val="-8"/>
                <w:sz w:val="26"/>
              </w:rPr>
              <w:t> </w:t>
            </w:r>
            <w:r>
              <w:rPr>
                <w:b/>
                <w:sz w:val="26"/>
              </w:rPr>
              <w:t>câu</w:t>
            </w:r>
            <w:r>
              <w:rPr>
                <w:b/>
                <w:spacing w:val="-7"/>
                <w:sz w:val="26"/>
              </w:rPr>
              <w:t> </w:t>
            </w:r>
            <w:r>
              <w:rPr>
                <w:b/>
                <w:spacing w:val="-5"/>
                <w:sz w:val="26"/>
              </w:rPr>
              <w:t>lạc</w:t>
            </w:r>
          </w:p>
          <w:p>
            <w:pPr>
              <w:pStyle w:val="TableParagraph"/>
              <w:spacing w:line="298" w:lineRule="exact" w:before="0"/>
              <w:ind w:left="595" w:right="-15" w:hanging="586"/>
              <w:jc w:val="left"/>
              <w:rPr>
                <w:b/>
                <w:sz w:val="26"/>
              </w:rPr>
            </w:pPr>
            <w:r>
              <w:rPr>
                <w:b/>
                <w:sz w:val="26"/>
              </w:rPr>
              <w:t>bộ,</w:t>
            </w:r>
            <w:r>
              <w:rPr>
                <w:b/>
                <w:spacing w:val="-14"/>
                <w:sz w:val="26"/>
              </w:rPr>
              <w:t> </w:t>
            </w:r>
            <w:r>
              <w:rPr>
                <w:b/>
                <w:sz w:val="26"/>
              </w:rPr>
              <w:t>Giải</w:t>
            </w:r>
            <w:r>
              <w:rPr>
                <w:b/>
                <w:spacing w:val="-14"/>
                <w:sz w:val="26"/>
              </w:rPr>
              <w:t> </w:t>
            </w:r>
            <w:r>
              <w:rPr>
                <w:b/>
                <w:sz w:val="26"/>
              </w:rPr>
              <w:t>thành </w:t>
            </w:r>
            <w:r>
              <w:rPr>
                <w:b/>
                <w:spacing w:val="-4"/>
                <w:sz w:val="26"/>
              </w:rPr>
              <w:t>phố</w:t>
            </w:r>
          </w:p>
        </w:tc>
        <w:tc>
          <w:tcPr>
            <w:tcW w:w="1627" w:type="dxa"/>
            <w:gridSpan w:val="2"/>
          </w:tcPr>
          <w:p>
            <w:pPr>
              <w:pStyle w:val="TableParagraph"/>
              <w:spacing w:before="2"/>
              <w:ind w:left="104" w:right="90" w:hanging="3"/>
              <w:rPr>
                <w:b/>
                <w:sz w:val="26"/>
              </w:rPr>
            </w:pPr>
            <w:r>
              <w:rPr>
                <w:b/>
                <w:sz w:val="26"/>
              </w:rPr>
              <w:t>Giải Đại hội TDTT</w:t>
            </w:r>
            <w:r>
              <w:rPr>
                <w:b/>
                <w:spacing w:val="-9"/>
                <w:sz w:val="26"/>
              </w:rPr>
              <w:t> </w:t>
            </w:r>
            <w:r>
              <w:rPr>
                <w:b/>
                <w:spacing w:val="-4"/>
                <w:sz w:val="26"/>
              </w:rPr>
              <w:t>thành</w:t>
            </w:r>
          </w:p>
          <w:p>
            <w:pPr>
              <w:pStyle w:val="TableParagraph"/>
              <w:spacing w:line="277" w:lineRule="exact" w:before="0"/>
              <w:ind w:left="7"/>
              <w:rPr>
                <w:b/>
                <w:sz w:val="26"/>
              </w:rPr>
            </w:pPr>
            <w:r>
              <w:rPr>
                <w:b/>
                <w:spacing w:val="-5"/>
                <w:sz w:val="26"/>
              </w:rPr>
              <w:t>phố</w:t>
            </w:r>
          </w:p>
        </w:tc>
        <w:tc>
          <w:tcPr>
            <w:tcW w:w="855" w:type="dxa"/>
            <w:vMerge/>
            <w:tcBorders>
              <w:top w:val="nil"/>
            </w:tcBorders>
          </w:tcPr>
          <w:p>
            <w:pPr>
              <w:rPr>
                <w:sz w:val="2"/>
                <w:szCs w:val="2"/>
              </w:rPr>
            </w:pPr>
          </w:p>
        </w:tc>
      </w:tr>
      <w:tr>
        <w:trPr>
          <w:trHeight w:val="1197" w:hRule="atLeast"/>
        </w:trPr>
        <w:tc>
          <w:tcPr>
            <w:tcW w:w="703" w:type="dxa"/>
            <w:vMerge/>
            <w:tcBorders>
              <w:top w:val="nil"/>
            </w:tcBorders>
          </w:tcPr>
          <w:p>
            <w:pPr>
              <w:rPr>
                <w:sz w:val="2"/>
                <w:szCs w:val="2"/>
              </w:rPr>
            </w:pPr>
          </w:p>
        </w:tc>
        <w:tc>
          <w:tcPr>
            <w:tcW w:w="3519" w:type="dxa"/>
            <w:vMerge/>
            <w:tcBorders>
              <w:top w:val="nil"/>
            </w:tcBorders>
          </w:tcPr>
          <w:p>
            <w:pPr>
              <w:rPr>
                <w:sz w:val="2"/>
                <w:szCs w:val="2"/>
              </w:rPr>
            </w:pPr>
          </w:p>
        </w:tc>
        <w:tc>
          <w:tcPr>
            <w:tcW w:w="751" w:type="dxa"/>
            <w:vMerge/>
            <w:tcBorders>
              <w:top w:val="nil"/>
            </w:tcBorders>
          </w:tcPr>
          <w:p>
            <w:pPr>
              <w:rPr>
                <w:sz w:val="2"/>
                <w:szCs w:val="2"/>
              </w:rPr>
            </w:pPr>
          </w:p>
        </w:tc>
        <w:tc>
          <w:tcPr>
            <w:tcW w:w="686" w:type="dxa"/>
          </w:tcPr>
          <w:p>
            <w:pPr>
              <w:pStyle w:val="TableParagraph"/>
              <w:spacing w:before="2"/>
              <w:ind w:left="0"/>
              <w:jc w:val="left"/>
              <w:rPr>
                <w:b/>
                <w:sz w:val="26"/>
              </w:rPr>
            </w:pPr>
          </w:p>
          <w:p>
            <w:pPr>
              <w:pStyle w:val="TableParagraph"/>
              <w:spacing w:line="298" w:lineRule="exact" w:before="1"/>
              <w:ind w:left="11"/>
              <w:rPr>
                <w:sz w:val="26"/>
              </w:rPr>
            </w:pPr>
            <w:r>
              <w:rPr>
                <w:spacing w:val="-5"/>
                <w:sz w:val="26"/>
              </w:rPr>
              <w:t>Số</w:t>
            </w:r>
          </w:p>
          <w:p>
            <w:pPr>
              <w:pStyle w:val="TableParagraph"/>
              <w:spacing w:line="298" w:lineRule="exact" w:before="0"/>
              <w:ind w:left="11"/>
              <w:rPr>
                <w:sz w:val="26"/>
              </w:rPr>
            </w:pPr>
            <w:r>
              <w:rPr>
                <w:spacing w:val="-2"/>
                <w:sz w:val="26"/>
              </w:rPr>
              <w:t>lượng</w:t>
            </w:r>
          </w:p>
        </w:tc>
        <w:tc>
          <w:tcPr>
            <w:tcW w:w="927" w:type="dxa"/>
          </w:tcPr>
          <w:p>
            <w:pPr>
              <w:pStyle w:val="TableParagraph"/>
              <w:spacing w:before="2"/>
              <w:ind w:left="9"/>
              <w:rPr>
                <w:sz w:val="26"/>
              </w:rPr>
            </w:pPr>
            <w:r>
              <w:rPr>
                <w:spacing w:val="-4"/>
                <w:sz w:val="26"/>
              </w:rPr>
              <w:t>Thời</w:t>
            </w:r>
          </w:p>
          <w:p>
            <w:pPr>
              <w:pStyle w:val="TableParagraph"/>
              <w:spacing w:line="298" w:lineRule="exact" w:before="1"/>
              <w:ind w:left="9" w:right="3"/>
              <w:rPr>
                <w:sz w:val="26"/>
              </w:rPr>
            </w:pPr>
            <w:r>
              <w:rPr>
                <w:spacing w:val="-4"/>
                <w:sz w:val="26"/>
              </w:rPr>
              <w:t>gian</w:t>
            </w:r>
          </w:p>
          <w:p>
            <w:pPr>
              <w:pStyle w:val="TableParagraph"/>
              <w:spacing w:line="298" w:lineRule="exact" w:before="0"/>
              <w:ind w:left="9" w:right="3"/>
              <w:rPr>
                <w:sz w:val="26"/>
              </w:rPr>
            </w:pPr>
            <w:r>
              <w:rPr>
                <w:sz w:val="26"/>
              </w:rPr>
              <w:t>sử</w:t>
            </w:r>
            <w:r>
              <w:rPr>
                <w:spacing w:val="-3"/>
                <w:sz w:val="26"/>
              </w:rPr>
              <w:t> </w:t>
            </w:r>
            <w:r>
              <w:rPr>
                <w:spacing w:val="-4"/>
                <w:sz w:val="26"/>
              </w:rPr>
              <w:t>dụng</w:t>
            </w:r>
          </w:p>
          <w:p>
            <w:pPr>
              <w:pStyle w:val="TableParagraph"/>
              <w:spacing w:line="278" w:lineRule="exact" w:before="1"/>
              <w:ind w:left="9" w:right="3"/>
              <w:rPr>
                <w:sz w:val="26"/>
              </w:rPr>
            </w:pPr>
            <w:r>
              <w:rPr>
                <w:spacing w:val="-4"/>
                <w:sz w:val="26"/>
              </w:rPr>
              <w:t>(ca)</w:t>
            </w:r>
          </w:p>
        </w:tc>
        <w:tc>
          <w:tcPr>
            <w:tcW w:w="744" w:type="dxa"/>
          </w:tcPr>
          <w:p>
            <w:pPr>
              <w:pStyle w:val="TableParagraph"/>
              <w:spacing w:before="2"/>
              <w:ind w:left="0"/>
              <w:jc w:val="left"/>
              <w:rPr>
                <w:b/>
                <w:sz w:val="26"/>
              </w:rPr>
            </w:pPr>
          </w:p>
          <w:p>
            <w:pPr>
              <w:pStyle w:val="TableParagraph"/>
              <w:spacing w:line="298" w:lineRule="exact" w:before="1"/>
              <w:ind w:left="11"/>
              <w:rPr>
                <w:sz w:val="26"/>
              </w:rPr>
            </w:pPr>
            <w:r>
              <w:rPr>
                <w:spacing w:val="-5"/>
                <w:sz w:val="26"/>
              </w:rPr>
              <w:t>Số</w:t>
            </w:r>
          </w:p>
          <w:p>
            <w:pPr>
              <w:pStyle w:val="TableParagraph"/>
              <w:spacing w:line="298" w:lineRule="exact" w:before="0"/>
              <w:ind w:left="11"/>
              <w:rPr>
                <w:sz w:val="26"/>
              </w:rPr>
            </w:pPr>
            <w:r>
              <w:rPr>
                <w:spacing w:val="-2"/>
                <w:sz w:val="26"/>
              </w:rPr>
              <w:t>lượng</w:t>
            </w:r>
          </w:p>
        </w:tc>
        <w:tc>
          <w:tcPr>
            <w:tcW w:w="883" w:type="dxa"/>
          </w:tcPr>
          <w:p>
            <w:pPr>
              <w:pStyle w:val="TableParagraph"/>
              <w:spacing w:before="2"/>
              <w:ind w:left="10"/>
              <w:rPr>
                <w:sz w:val="26"/>
              </w:rPr>
            </w:pPr>
            <w:r>
              <w:rPr>
                <w:spacing w:val="-4"/>
                <w:sz w:val="26"/>
              </w:rPr>
              <w:t>Thời</w:t>
            </w:r>
          </w:p>
          <w:p>
            <w:pPr>
              <w:pStyle w:val="TableParagraph"/>
              <w:spacing w:line="298" w:lineRule="exact" w:before="1"/>
              <w:ind w:left="7"/>
              <w:rPr>
                <w:sz w:val="26"/>
              </w:rPr>
            </w:pPr>
            <w:r>
              <w:rPr>
                <w:spacing w:val="-4"/>
                <w:sz w:val="26"/>
              </w:rPr>
              <w:t>gian</w:t>
            </w:r>
          </w:p>
          <w:p>
            <w:pPr>
              <w:pStyle w:val="TableParagraph"/>
              <w:spacing w:line="298" w:lineRule="exact" w:before="0"/>
              <w:ind w:left="6"/>
              <w:rPr>
                <w:sz w:val="26"/>
              </w:rPr>
            </w:pPr>
            <w:r>
              <w:rPr>
                <w:sz w:val="26"/>
              </w:rPr>
              <w:t>sử</w:t>
            </w:r>
            <w:r>
              <w:rPr>
                <w:spacing w:val="-3"/>
                <w:sz w:val="26"/>
              </w:rPr>
              <w:t> </w:t>
            </w:r>
            <w:r>
              <w:rPr>
                <w:spacing w:val="-4"/>
                <w:sz w:val="26"/>
              </w:rPr>
              <w:t>dụng</w:t>
            </w:r>
          </w:p>
          <w:p>
            <w:pPr>
              <w:pStyle w:val="TableParagraph"/>
              <w:spacing w:line="278" w:lineRule="exact" w:before="1"/>
              <w:ind w:left="7"/>
              <w:rPr>
                <w:sz w:val="26"/>
              </w:rPr>
            </w:pPr>
            <w:r>
              <w:rPr>
                <w:spacing w:val="-4"/>
                <w:sz w:val="26"/>
              </w:rPr>
              <w:t>(ca)</w:t>
            </w:r>
          </w:p>
        </w:tc>
        <w:tc>
          <w:tcPr>
            <w:tcW w:w="855" w:type="dxa"/>
            <w:vMerge/>
            <w:tcBorders>
              <w:top w:val="nil"/>
            </w:tcBorders>
          </w:tcPr>
          <w:p>
            <w:pPr>
              <w:rPr>
                <w:sz w:val="2"/>
                <w:szCs w:val="2"/>
              </w:rPr>
            </w:pPr>
          </w:p>
        </w:tc>
      </w:tr>
      <w:tr>
        <w:trPr>
          <w:trHeight w:val="597" w:hRule="atLeast"/>
        </w:trPr>
        <w:tc>
          <w:tcPr>
            <w:tcW w:w="703" w:type="dxa"/>
          </w:tcPr>
          <w:p>
            <w:pPr>
              <w:pStyle w:val="TableParagraph"/>
              <w:spacing w:before="150"/>
              <w:ind w:left="7"/>
              <w:rPr>
                <w:sz w:val="26"/>
              </w:rPr>
            </w:pPr>
            <w:r>
              <w:rPr>
                <w:spacing w:val="-10"/>
                <w:sz w:val="26"/>
              </w:rPr>
              <w:t>1</w:t>
            </w:r>
          </w:p>
        </w:tc>
        <w:tc>
          <w:tcPr>
            <w:tcW w:w="3519" w:type="dxa"/>
          </w:tcPr>
          <w:p>
            <w:pPr>
              <w:pStyle w:val="TableParagraph"/>
              <w:spacing w:line="300" w:lineRule="exact" w:before="0"/>
              <w:jc w:val="left"/>
              <w:rPr>
                <w:sz w:val="26"/>
              </w:rPr>
            </w:pPr>
            <w:r>
              <w:rPr>
                <w:sz w:val="26"/>
              </w:rPr>
              <w:t>Bộ</w:t>
            </w:r>
            <w:r>
              <w:rPr>
                <w:spacing w:val="40"/>
                <w:sz w:val="26"/>
              </w:rPr>
              <w:t> </w:t>
            </w:r>
            <w:r>
              <w:rPr>
                <w:sz w:val="26"/>
              </w:rPr>
              <w:t>sân</w:t>
            </w:r>
            <w:r>
              <w:rPr>
                <w:spacing w:val="40"/>
                <w:sz w:val="26"/>
              </w:rPr>
              <w:t> </w:t>
            </w:r>
            <w:r>
              <w:rPr>
                <w:sz w:val="26"/>
              </w:rPr>
              <w:t>khấu</w:t>
            </w:r>
            <w:r>
              <w:rPr>
                <w:spacing w:val="40"/>
                <w:sz w:val="26"/>
              </w:rPr>
              <w:t> </w:t>
            </w:r>
            <w:r>
              <w:rPr>
                <w:sz w:val="26"/>
              </w:rPr>
              <w:t>nổi</w:t>
            </w:r>
            <w:r>
              <w:rPr>
                <w:spacing w:val="40"/>
                <w:sz w:val="26"/>
              </w:rPr>
              <w:t> </w:t>
            </w:r>
            <w:r>
              <w:rPr>
                <w:sz w:val="26"/>
              </w:rPr>
              <w:t>kê</w:t>
            </w:r>
            <w:r>
              <w:rPr>
                <w:spacing w:val="40"/>
                <w:sz w:val="26"/>
              </w:rPr>
              <w:t> </w:t>
            </w:r>
            <w:r>
              <w:rPr>
                <w:sz w:val="26"/>
              </w:rPr>
              <w:t>bục</w:t>
            </w:r>
            <w:r>
              <w:rPr>
                <w:spacing w:val="40"/>
                <w:sz w:val="26"/>
              </w:rPr>
              <w:t> </w:t>
            </w:r>
            <w:r>
              <w:rPr>
                <w:sz w:val="26"/>
              </w:rPr>
              <w:t>trao</w:t>
            </w:r>
            <w:r>
              <w:rPr>
                <w:spacing w:val="80"/>
                <w:sz w:val="26"/>
              </w:rPr>
              <w:t> </w:t>
            </w:r>
            <w:r>
              <w:rPr>
                <w:spacing w:val="-2"/>
                <w:sz w:val="26"/>
              </w:rPr>
              <w:t>thưởng</w:t>
            </w:r>
          </w:p>
        </w:tc>
        <w:tc>
          <w:tcPr>
            <w:tcW w:w="751" w:type="dxa"/>
          </w:tcPr>
          <w:p>
            <w:pPr>
              <w:pStyle w:val="TableParagraph"/>
              <w:spacing w:before="150"/>
              <w:ind w:left="8"/>
              <w:rPr>
                <w:sz w:val="26"/>
              </w:rPr>
            </w:pPr>
            <w:r>
              <w:rPr>
                <w:spacing w:val="-5"/>
                <w:sz w:val="26"/>
              </w:rPr>
              <w:t>Bộ</w:t>
            </w:r>
          </w:p>
        </w:tc>
        <w:tc>
          <w:tcPr>
            <w:tcW w:w="686" w:type="dxa"/>
          </w:tcPr>
          <w:p>
            <w:pPr>
              <w:pStyle w:val="TableParagraph"/>
              <w:spacing w:before="150"/>
              <w:ind w:left="11"/>
              <w:rPr>
                <w:sz w:val="26"/>
              </w:rPr>
            </w:pPr>
            <w:r>
              <w:rPr>
                <w:spacing w:val="-10"/>
                <w:sz w:val="26"/>
              </w:rPr>
              <w:t>1</w:t>
            </w:r>
          </w:p>
        </w:tc>
        <w:tc>
          <w:tcPr>
            <w:tcW w:w="927" w:type="dxa"/>
          </w:tcPr>
          <w:p>
            <w:pPr>
              <w:pStyle w:val="TableParagraph"/>
              <w:spacing w:before="150"/>
              <w:ind w:left="9" w:right="3"/>
              <w:rPr>
                <w:sz w:val="26"/>
              </w:rPr>
            </w:pPr>
            <w:r>
              <w:rPr>
                <w:spacing w:val="-5"/>
                <w:sz w:val="26"/>
              </w:rPr>
              <w:t>12</w:t>
            </w:r>
          </w:p>
        </w:tc>
        <w:tc>
          <w:tcPr>
            <w:tcW w:w="744" w:type="dxa"/>
          </w:tcPr>
          <w:p>
            <w:pPr>
              <w:pStyle w:val="TableParagraph"/>
              <w:spacing w:before="150"/>
              <w:ind w:left="11"/>
              <w:rPr>
                <w:sz w:val="26"/>
              </w:rPr>
            </w:pPr>
            <w:r>
              <w:rPr>
                <w:sz w:val="26"/>
              </w:rPr>
              <w:t>-</w:t>
            </w:r>
          </w:p>
        </w:tc>
        <w:tc>
          <w:tcPr>
            <w:tcW w:w="883" w:type="dxa"/>
          </w:tcPr>
          <w:p>
            <w:pPr>
              <w:pStyle w:val="TableParagraph"/>
              <w:spacing w:before="150"/>
              <w:ind w:left="7"/>
              <w:rPr>
                <w:sz w:val="26"/>
              </w:rPr>
            </w:pPr>
            <w:r>
              <w:rPr>
                <w:sz w:val="26"/>
              </w:rPr>
              <w:t>-</w:t>
            </w:r>
          </w:p>
        </w:tc>
        <w:tc>
          <w:tcPr>
            <w:tcW w:w="855" w:type="dxa"/>
          </w:tcPr>
          <w:p>
            <w:pPr>
              <w:pStyle w:val="TableParagraph"/>
              <w:spacing w:line="298" w:lineRule="exact" w:before="0"/>
              <w:ind w:left="9"/>
              <w:rPr>
                <w:sz w:val="26"/>
              </w:rPr>
            </w:pPr>
            <w:r>
              <w:rPr>
                <w:spacing w:val="-4"/>
                <w:sz w:val="26"/>
              </w:rPr>
              <w:t>0.08</w:t>
            </w:r>
          </w:p>
        </w:tc>
      </w:tr>
      <w:tr>
        <w:trPr>
          <w:trHeight w:val="595" w:hRule="atLeast"/>
        </w:trPr>
        <w:tc>
          <w:tcPr>
            <w:tcW w:w="703" w:type="dxa"/>
          </w:tcPr>
          <w:p>
            <w:pPr>
              <w:pStyle w:val="TableParagraph"/>
              <w:spacing w:before="148"/>
              <w:ind w:left="7"/>
              <w:rPr>
                <w:sz w:val="26"/>
              </w:rPr>
            </w:pPr>
            <w:r>
              <w:rPr>
                <w:spacing w:val="-10"/>
                <w:sz w:val="26"/>
              </w:rPr>
              <w:t>2</w:t>
            </w:r>
          </w:p>
        </w:tc>
        <w:tc>
          <w:tcPr>
            <w:tcW w:w="3519" w:type="dxa"/>
          </w:tcPr>
          <w:p>
            <w:pPr>
              <w:pStyle w:val="TableParagraph"/>
              <w:spacing w:line="298" w:lineRule="exact" w:before="0"/>
              <w:jc w:val="left"/>
              <w:rPr>
                <w:sz w:val="26"/>
              </w:rPr>
            </w:pPr>
            <w:r>
              <w:rPr>
                <w:sz w:val="26"/>
              </w:rPr>
              <w:t>Hệ thống đèn chiếu sáng </w:t>
            </w:r>
            <w:r>
              <w:rPr>
                <w:sz w:val="26"/>
              </w:rPr>
              <w:t>chuyên </w:t>
            </w:r>
            <w:r>
              <w:rPr>
                <w:spacing w:val="-4"/>
                <w:sz w:val="26"/>
              </w:rPr>
              <w:t>dụng</w:t>
            </w:r>
          </w:p>
        </w:tc>
        <w:tc>
          <w:tcPr>
            <w:tcW w:w="751" w:type="dxa"/>
          </w:tcPr>
          <w:p>
            <w:pPr>
              <w:pStyle w:val="TableParagraph"/>
              <w:spacing w:before="148"/>
              <w:ind w:left="8"/>
              <w:rPr>
                <w:sz w:val="26"/>
              </w:rPr>
            </w:pPr>
            <w:r>
              <w:rPr>
                <w:spacing w:val="-5"/>
                <w:sz w:val="26"/>
              </w:rPr>
              <w:t>Bộ</w:t>
            </w:r>
          </w:p>
        </w:tc>
        <w:tc>
          <w:tcPr>
            <w:tcW w:w="686" w:type="dxa"/>
          </w:tcPr>
          <w:p>
            <w:pPr>
              <w:pStyle w:val="TableParagraph"/>
              <w:spacing w:before="148"/>
              <w:ind w:left="11"/>
              <w:rPr>
                <w:sz w:val="26"/>
              </w:rPr>
            </w:pPr>
            <w:r>
              <w:rPr>
                <w:spacing w:val="-10"/>
                <w:sz w:val="26"/>
              </w:rPr>
              <w:t>1</w:t>
            </w:r>
          </w:p>
        </w:tc>
        <w:tc>
          <w:tcPr>
            <w:tcW w:w="927" w:type="dxa"/>
          </w:tcPr>
          <w:p>
            <w:pPr>
              <w:pStyle w:val="TableParagraph"/>
              <w:spacing w:before="148"/>
              <w:ind w:left="9" w:right="3"/>
              <w:rPr>
                <w:sz w:val="26"/>
              </w:rPr>
            </w:pPr>
            <w:r>
              <w:rPr>
                <w:spacing w:val="-5"/>
                <w:sz w:val="26"/>
              </w:rPr>
              <w:t>12</w:t>
            </w:r>
          </w:p>
        </w:tc>
        <w:tc>
          <w:tcPr>
            <w:tcW w:w="744" w:type="dxa"/>
          </w:tcPr>
          <w:p>
            <w:pPr>
              <w:pStyle w:val="TableParagraph"/>
              <w:spacing w:before="148"/>
              <w:ind w:left="11"/>
              <w:rPr>
                <w:sz w:val="26"/>
              </w:rPr>
            </w:pPr>
            <w:r>
              <w:rPr>
                <w:sz w:val="26"/>
              </w:rPr>
              <w:t>-</w:t>
            </w:r>
          </w:p>
        </w:tc>
        <w:tc>
          <w:tcPr>
            <w:tcW w:w="883" w:type="dxa"/>
          </w:tcPr>
          <w:p>
            <w:pPr>
              <w:pStyle w:val="TableParagraph"/>
              <w:spacing w:before="148"/>
              <w:ind w:left="7"/>
              <w:rPr>
                <w:sz w:val="26"/>
              </w:rPr>
            </w:pPr>
            <w:r>
              <w:rPr>
                <w:sz w:val="26"/>
              </w:rPr>
              <w:t>-</w:t>
            </w:r>
          </w:p>
        </w:tc>
        <w:tc>
          <w:tcPr>
            <w:tcW w:w="855" w:type="dxa"/>
          </w:tcPr>
          <w:p>
            <w:pPr>
              <w:pStyle w:val="TableParagraph"/>
              <w:spacing w:line="298" w:lineRule="exact" w:before="0"/>
              <w:ind w:left="9"/>
              <w:rPr>
                <w:sz w:val="26"/>
              </w:rPr>
            </w:pPr>
            <w:r>
              <w:rPr>
                <w:spacing w:val="-4"/>
                <w:sz w:val="26"/>
              </w:rPr>
              <w:t>0.08</w:t>
            </w:r>
          </w:p>
        </w:tc>
      </w:tr>
      <w:tr>
        <w:trPr>
          <w:trHeight w:val="339" w:hRule="atLeast"/>
        </w:trPr>
        <w:tc>
          <w:tcPr>
            <w:tcW w:w="703" w:type="dxa"/>
          </w:tcPr>
          <w:p>
            <w:pPr>
              <w:pStyle w:val="TableParagraph"/>
              <w:spacing w:line="297" w:lineRule="exact" w:before="22"/>
              <w:ind w:left="7"/>
              <w:rPr>
                <w:sz w:val="26"/>
              </w:rPr>
            </w:pPr>
            <w:r>
              <w:rPr>
                <w:spacing w:val="-10"/>
                <w:sz w:val="26"/>
              </w:rPr>
              <w:t>3</w:t>
            </w:r>
          </w:p>
        </w:tc>
        <w:tc>
          <w:tcPr>
            <w:tcW w:w="3519" w:type="dxa"/>
          </w:tcPr>
          <w:p>
            <w:pPr>
              <w:pStyle w:val="TableParagraph"/>
              <w:spacing w:before="0"/>
              <w:jc w:val="left"/>
              <w:rPr>
                <w:sz w:val="26"/>
              </w:rPr>
            </w:pPr>
            <w:r>
              <w:rPr>
                <w:sz w:val="26"/>
              </w:rPr>
              <w:t>Bộ</w:t>
            </w:r>
            <w:r>
              <w:rPr>
                <w:spacing w:val="-4"/>
                <w:sz w:val="26"/>
              </w:rPr>
              <w:t> </w:t>
            </w:r>
            <w:r>
              <w:rPr>
                <w:sz w:val="26"/>
              </w:rPr>
              <w:t>loa</w:t>
            </w:r>
            <w:r>
              <w:rPr>
                <w:spacing w:val="-4"/>
                <w:sz w:val="26"/>
              </w:rPr>
              <w:t> </w:t>
            </w:r>
            <w:r>
              <w:rPr>
                <w:sz w:val="26"/>
              </w:rPr>
              <w:t>di</w:t>
            </w:r>
            <w:r>
              <w:rPr>
                <w:spacing w:val="-4"/>
                <w:sz w:val="26"/>
              </w:rPr>
              <w:t> động</w:t>
            </w:r>
          </w:p>
        </w:tc>
        <w:tc>
          <w:tcPr>
            <w:tcW w:w="751" w:type="dxa"/>
          </w:tcPr>
          <w:p>
            <w:pPr>
              <w:pStyle w:val="TableParagraph"/>
              <w:spacing w:before="0"/>
              <w:ind w:left="8"/>
              <w:rPr>
                <w:sz w:val="26"/>
              </w:rPr>
            </w:pPr>
            <w:r>
              <w:rPr>
                <w:spacing w:val="-5"/>
                <w:sz w:val="26"/>
              </w:rPr>
              <w:t>Bộ</w:t>
            </w:r>
          </w:p>
        </w:tc>
        <w:tc>
          <w:tcPr>
            <w:tcW w:w="686" w:type="dxa"/>
          </w:tcPr>
          <w:p>
            <w:pPr>
              <w:pStyle w:val="TableParagraph"/>
              <w:spacing w:before="0"/>
              <w:ind w:left="11"/>
              <w:rPr>
                <w:sz w:val="26"/>
              </w:rPr>
            </w:pPr>
            <w:r>
              <w:rPr>
                <w:spacing w:val="-10"/>
                <w:sz w:val="26"/>
              </w:rPr>
              <w:t>2</w:t>
            </w:r>
          </w:p>
        </w:tc>
        <w:tc>
          <w:tcPr>
            <w:tcW w:w="927" w:type="dxa"/>
          </w:tcPr>
          <w:p>
            <w:pPr>
              <w:pStyle w:val="TableParagraph"/>
              <w:spacing w:line="297" w:lineRule="exact" w:before="22"/>
              <w:ind w:left="9" w:right="3"/>
              <w:rPr>
                <w:sz w:val="26"/>
              </w:rPr>
            </w:pPr>
            <w:r>
              <w:rPr>
                <w:spacing w:val="-5"/>
                <w:sz w:val="26"/>
              </w:rPr>
              <w:t>12</w:t>
            </w:r>
          </w:p>
        </w:tc>
        <w:tc>
          <w:tcPr>
            <w:tcW w:w="744" w:type="dxa"/>
          </w:tcPr>
          <w:p>
            <w:pPr>
              <w:pStyle w:val="TableParagraph"/>
              <w:spacing w:line="297" w:lineRule="exact" w:before="22"/>
              <w:ind w:left="11"/>
              <w:rPr>
                <w:sz w:val="26"/>
              </w:rPr>
            </w:pPr>
            <w:r>
              <w:rPr>
                <w:sz w:val="26"/>
              </w:rPr>
              <w:t>-</w:t>
            </w:r>
          </w:p>
        </w:tc>
        <w:tc>
          <w:tcPr>
            <w:tcW w:w="883" w:type="dxa"/>
          </w:tcPr>
          <w:p>
            <w:pPr>
              <w:pStyle w:val="TableParagraph"/>
              <w:spacing w:line="297" w:lineRule="exact" w:before="22"/>
              <w:ind w:left="7"/>
              <w:rPr>
                <w:sz w:val="26"/>
              </w:rPr>
            </w:pPr>
            <w:r>
              <w:rPr>
                <w:sz w:val="26"/>
              </w:rPr>
              <w:t>-</w:t>
            </w:r>
          </w:p>
        </w:tc>
        <w:tc>
          <w:tcPr>
            <w:tcW w:w="855" w:type="dxa"/>
          </w:tcPr>
          <w:p>
            <w:pPr>
              <w:pStyle w:val="TableParagraph"/>
              <w:spacing w:before="0"/>
              <w:ind w:left="9"/>
              <w:rPr>
                <w:sz w:val="26"/>
              </w:rPr>
            </w:pPr>
            <w:r>
              <w:rPr>
                <w:spacing w:val="-2"/>
                <w:sz w:val="26"/>
              </w:rPr>
              <w:t>0.133</w:t>
            </w:r>
          </w:p>
        </w:tc>
      </w:tr>
      <w:tr>
        <w:trPr>
          <w:trHeight w:val="597" w:hRule="atLeast"/>
        </w:trPr>
        <w:tc>
          <w:tcPr>
            <w:tcW w:w="703" w:type="dxa"/>
          </w:tcPr>
          <w:p>
            <w:pPr>
              <w:pStyle w:val="TableParagraph"/>
              <w:spacing w:before="150"/>
              <w:ind w:left="7"/>
              <w:rPr>
                <w:sz w:val="26"/>
              </w:rPr>
            </w:pPr>
            <w:r>
              <w:rPr>
                <w:spacing w:val="-10"/>
                <w:sz w:val="26"/>
              </w:rPr>
              <w:t>4</w:t>
            </w:r>
          </w:p>
        </w:tc>
        <w:tc>
          <w:tcPr>
            <w:tcW w:w="3519" w:type="dxa"/>
          </w:tcPr>
          <w:p>
            <w:pPr>
              <w:pStyle w:val="TableParagraph"/>
              <w:spacing w:line="298" w:lineRule="exact" w:before="0"/>
              <w:jc w:val="left"/>
              <w:rPr>
                <w:sz w:val="26"/>
              </w:rPr>
            </w:pPr>
            <w:r>
              <w:rPr>
                <w:sz w:val="26"/>
              </w:rPr>
              <w:t>Máy</w:t>
            </w:r>
            <w:r>
              <w:rPr>
                <w:spacing w:val="-11"/>
                <w:sz w:val="26"/>
              </w:rPr>
              <w:t> </w:t>
            </w:r>
            <w:r>
              <w:rPr>
                <w:sz w:val="26"/>
              </w:rPr>
              <w:t>chấm</w:t>
            </w:r>
            <w:r>
              <w:rPr>
                <w:spacing w:val="-8"/>
                <w:sz w:val="26"/>
              </w:rPr>
              <w:t> </w:t>
            </w:r>
            <w:r>
              <w:rPr>
                <w:sz w:val="26"/>
              </w:rPr>
              <w:t>điểm</w:t>
            </w:r>
            <w:r>
              <w:rPr>
                <w:spacing w:val="-11"/>
                <w:sz w:val="26"/>
              </w:rPr>
              <w:t> </w:t>
            </w:r>
            <w:r>
              <w:rPr>
                <w:sz w:val="26"/>
              </w:rPr>
              <w:t>(máy</w:t>
            </w:r>
            <w:r>
              <w:rPr>
                <w:spacing w:val="-11"/>
                <w:sz w:val="26"/>
              </w:rPr>
              <w:t> </w:t>
            </w:r>
            <w:r>
              <w:rPr>
                <w:sz w:val="26"/>
              </w:rPr>
              <w:t>tính bảng/điện thoại cảm ứng)</w:t>
            </w:r>
          </w:p>
        </w:tc>
        <w:tc>
          <w:tcPr>
            <w:tcW w:w="751" w:type="dxa"/>
          </w:tcPr>
          <w:p>
            <w:pPr>
              <w:pStyle w:val="TableParagraph"/>
              <w:spacing w:before="150"/>
              <w:ind w:left="8"/>
              <w:rPr>
                <w:sz w:val="26"/>
              </w:rPr>
            </w:pPr>
            <w:r>
              <w:rPr>
                <w:spacing w:val="-5"/>
                <w:sz w:val="26"/>
              </w:rPr>
              <w:t>Cái</w:t>
            </w:r>
          </w:p>
        </w:tc>
        <w:tc>
          <w:tcPr>
            <w:tcW w:w="686" w:type="dxa"/>
          </w:tcPr>
          <w:p>
            <w:pPr>
              <w:pStyle w:val="TableParagraph"/>
              <w:spacing w:before="150"/>
              <w:ind w:left="11"/>
              <w:rPr>
                <w:sz w:val="26"/>
              </w:rPr>
            </w:pPr>
            <w:r>
              <w:rPr>
                <w:spacing w:val="-5"/>
                <w:sz w:val="26"/>
              </w:rPr>
              <w:t>30</w:t>
            </w:r>
          </w:p>
        </w:tc>
        <w:tc>
          <w:tcPr>
            <w:tcW w:w="927" w:type="dxa"/>
          </w:tcPr>
          <w:p>
            <w:pPr>
              <w:pStyle w:val="TableParagraph"/>
              <w:spacing w:before="150"/>
              <w:ind w:left="9" w:right="3"/>
              <w:rPr>
                <w:sz w:val="26"/>
              </w:rPr>
            </w:pPr>
            <w:r>
              <w:rPr>
                <w:spacing w:val="-5"/>
                <w:sz w:val="26"/>
              </w:rPr>
              <w:t>12</w:t>
            </w:r>
          </w:p>
        </w:tc>
        <w:tc>
          <w:tcPr>
            <w:tcW w:w="744" w:type="dxa"/>
          </w:tcPr>
          <w:p>
            <w:pPr>
              <w:pStyle w:val="TableParagraph"/>
              <w:spacing w:before="150"/>
              <w:ind w:left="11"/>
              <w:rPr>
                <w:sz w:val="26"/>
              </w:rPr>
            </w:pPr>
            <w:r>
              <w:rPr>
                <w:sz w:val="26"/>
              </w:rPr>
              <w:t>-</w:t>
            </w:r>
          </w:p>
        </w:tc>
        <w:tc>
          <w:tcPr>
            <w:tcW w:w="883" w:type="dxa"/>
          </w:tcPr>
          <w:p>
            <w:pPr>
              <w:pStyle w:val="TableParagraph"/>
              <w:spacing w:before="150"/>
              <w:ind w:left="7"/>
              <w:rPr>
                <w:sz w:val="26"/>
              </w:rPr>
            </w:pPr>
            <w:r>
              <w:rPr>
                <w:sz w:val="26"/>
              </w:rPr>
              <w:t>-</w:t>
            </w:r>
          </w:p>
        </w:tc>
        <w:tc>
          <w:tcPr>
            <w:tcW w:w="855" w:type="dxa"/>
          </w:tcPr>
          <w:p>
            <w:pPr>
              <w:pStyle w:val="TableParagraph"/>
              <w:spacing w:before="2"/>
              <w:ind w:left="9"/>
              <w:rPr>
                <w:sz w:val="26"/>
              </w:rPr>
            </w:pPr>
            <w:r>
              <w:rPr>
                <w:spacing w:val="-2"/>
                <w:sz w:val="26"/>
              </w:rPr>
              <w:t>0.133</w:t>
            </w:r>
          </w:p>
        </w:tc>
      </w:tr>
      <w:tr>
        <w:trPr>
          <w:trHeight w:val="340" w:hRule="atLeast"/>
        </w:trPr>
        <w:tc>
          <w:tcPr>
            <w:tcW w:w="703" w:type="dxa"/>
          </w:tcPr>
          <w:p>
            <w:pPr>
              <w:pStyle w:val="TableParagraph"/>
              <w:spacing w:line="297" w:lineRule="exact" w:before="23"/>
              <w:ind w:left="7"/>
              <w:rPr>
                <w:sz w:val="26"/>
              </w:rPr>
            </w:pPr>
            <w:r>
              <w:rPr>
                <w:spacing w:val="-10"/>
                <w:sz w:val="26"/>
              </w:rPr>
              <w:t>5</w:t>
            </w:r>
          </w:p>
        </w:tc>
        <w:tc>
          <w:tcPr>
            <w:tcW w:w="3519" w:type="dxa"/>
          </w:tcPr>
          <w:p>
            <w:pPr>
              <w:pStyle w:val="TableParagraph"/>
              <w:spacing w:before="2"/>
              <w:jc w:val="left"/>
              <w:rPr>
                <w:sz w:val="26"/>
              </w:rPr>
            </w:pPr>
            <w:r>
              <w:rPr>
                <w:sz w:val="26"/>
              </w:rPr>
              <w:t>Máy</w:t>
            </w:r>
            <w:r>
              <w:rPr>
                <w:spacing w:val="-8"/>
                <w:sz w:val="26"/>
              </w:rPr>
              <w:t> </w:t>
            </w:r>
            <w:r>
              <w:rPr>
                <w:spacing w:val="-2"/>
                <w:sz w:val="26"/>
              </w:rPr>
              <w:t>photocopy</w:t>
            </w:r>
          </w:p>
        </w:tc>
        <w:tc>
          <w:tcPr>
            <w:tcW w:w="751" w:type="dxa"/>
          </w:tcPr>
          <w:p>
            <w:pPr>
              <w:pStyle w:val="TableParagraph"/>
              <w:spacing w:before="2"/>
              <w:ind w:left="8"/>
              <w:rPr>
                <w:sz w:val="26"/>
              </w:rPr>
            </w:pPr>
            <w:r>
              <w:rPr>
                <w:spacing w:val="-5"/>
                <w:sz w:val="26"/>
              </w:rPr>
              <w:t>Cái</w:t>
            </w:r>
          </w:p>
        </w:tc>
        <w:tc>
          <w:tcPr>
            <w:tcW w:w="686" w:type="dxa"/>
          </w:tcPr>
          <w:p>
            <w:pPr>
              <w:pStyle w:val="TableParagraph"/>
              <w:spacing w:before="2"/>
              <w:ind w:left="11"/>
              <w:rPr>
                <w:sz w:val="26"/>
              </w:rPr>
            </w:pPr>
            <w:r>
              <w:rPr>
                <w:spacing w:val="-10"/>
                <w:sz w:val="26"/>
              </w:rPr>
              <w:t>1</w:t>
            </w:r>
          </w:p>
        </w:tc>
        <w:tc>
          <w:tcPr>
            <w:tcW w:w="927" w:type="dxa"/>
          </w:tcPr>
          <w:p>
            <w:pPr>
              <w:pStyle w:val="TableParagraph"/>
              <w:spacing w:before="2"/>
              <w:ind w:left="9" w:right="3"/>
              <w:rPr>
                <w:sz w:val="26"/>
              </w:rPr>
            </w:pPr>
            <w:r>
              <w:rPr>
                <w:spacing w:val="-5"/>
                <w:sz w:val="26"/>
              </w:rPr>
              <w:t>12</w:t>
            </w:r>
          </w:p>
        </w:tc>
        <w:tc>
          <w:tcPr>
            <w:tcW w:w="744" w:type="dxa"/>
          </w:tcPr>
          <w:p>
            <w:pPr>
              <w:pStyle w:val="TableParagraph"/>
              <w:spacing w:line="297" w:lineRule="exact" w:before="23"/>
              <w:ind w:left="11"/>
              <w:rPr>
                <w:sz w:val="26"/>
              </w:rPr>
            </w:pPr>
            <w:r>
              <w:rPr>
                <w:sz w:val="26"/>
              </w:rPr>
              <w:t>-</w:t>
            </w:r>
          </w:p>
        </w:tc>
        <w:tc>
          <w:tcPr>
            <w:tcW w:w="883" w:type="dxa"/>
          </w:tcPr>
          <w:p>
            <w:pPr>
              <w:pStyle w:val="TableParagraph"/>
              <w:spacing w:line="297" w:lineRule="exact" w:before="23"/>
              <w:ind w:left="7"/>
              <w:rPr>
                <w:sz w:val="26"/>
              </w:rPr>
            </w:pPr>
            <w:r>
              <w:rPr>
                <w:sz w:val="26"/>
              </w:rPr>
              <w:t>-</w:t>
            </w:r>
          </w:p>
        </w:tc>
        <w:tc>
          <w:tcPr>
            <w:tcW w:w="855" w:type="dxa"/>
          </w:tcPr>
          <w:p>
            <w:pPr>
              <w:pStyle w:val="TableParagraph"/>
              <w:spacing w:before="2"/>
              <w:ind w:left="9"/>
              <w:rPr>
                <w:sz w:val="26"/>
              </w:rPr>
            </w:pPr>
            <w:r>
              <w:rPr>
                <w:spacing w:val="-4"/>
                <w:sz w:val="26"/>
              </w:rPr>
              <w:t>0.08</w:t>
            </w:r>
          </w:p>
        </w:tc>
      </w:tr>
      <w:tr>
        <w:trPr>
          <w:trHeight w:val="340" w:hRule="atLeast"/>
        </w:trPr>
        <w:tc>
          <w:tcPr>
            <w:tcW w:w="703" w:type="dxa"/>
          </w:tcPr>
          <w:p>
            <w:pPr>
              <w:pStyle w:val="TableParagraph"/>
              <w:spacing w:line="297" w:lineRule="exact" w:before="23"/>
              <w:ind w:left="7"/>
              <w:rPr>
                <w:sz w:val="26"/>
              </w:rPr>
            </w:pPr>
            <w:r>
              <w:rPr>
                <w:spacing w:val="-10"/>
                <w:sz w:val="26"/>
              </w:rPr>
              <w:t>6</w:t>
            </w:r>
          </w:p>
        </w:tc>
        <w:tc>
          <w:tcPr>
            <w:tcW w:w="3519" w:type="dxa"/>
          </w:tcPr>
          <w:p>
            <w:pPr>
              <w:pStyle w:val="TableParagraph"/>
              <w:spacing w:before="2"/>
              <w:jc w:val="left"/>
              <w:rPr>
                <w:sz w:val="26"/>
              </w:rPr>
            </w:pPr>
            <w:r>
              <w:rPr>
                <w:sz w:val="26"/>
              </w:rPr>
              <w:t>Máy</w:t>
            </w:r>
            <w:r>
              <w:rPr>
                <w:spacing w:val="-6"/>
                <w:sz w:val="26"/>
              </w:rPr>
              <w:t> </w:t>
            </w:r>
            <w:r>
              <w:rPr>
                <w:sz w:val="26"/>
              </w:rPr>
              <w:t>tính</w:t>
            </w:r>
            <w:r>
              <w:rPr>
                <w:spacing w:val="-6"/>
                <w:sz w:val="26"/>
              </w:rPr>
              <w:t> </w:t>
            </w:r>
            <w:r>
              <w:rPr>
                <w:sz w:val="26"/>
              </w:rPr>
              <w:t>để</w:t>
            </w:r>
            <w:r>
              <w:rPr>
                <w:spacing w:val="-6"/>
                <w:sz w:val="26"/>
              </w:rPr>
              <w:t> </w:t>
            </w:r>
            <w:r>
              <w:rPr>
                <w:spacing w:val="-5"/>
                <w:sz w:val="26"/>
              </w:rPr>
              <w:t>bàn</w:t>
            </w:r>
          </w:p>
        </w:tc>
        <w:tc>
          <w:tcPr>
            <w:tcW w:w="751" w:type="dxa"/>
          </w:tcPr>
          <w:p>
            <w:pPr>
              <w:pStyle w:val="TableParagraph"/>
              <w:spacing w:before="2"/>
              <w:ind w:left="8"/>
              <w:rPr>
                <w:sz w:val="26"/>
              </w:rPr>
            </w:pPr>
            <w:r>
              <w:rPr>
                <w:spacing w:val="-5"/>
                <w:sz w:val="26"/>
              </w:rPr>
              <w:t>Cái</w:t>
            </w:r>
          </w:p>
        </w:tc>
        <w:tc>
          <w:tcPr>
            <w:tcW w:w="686" w:type="dxa"/>
          </w:tcPr>
          <w:p>
            <w:pPr>
              <w:pStyle w:val="TableParagraph"/>
              <w:spacing w:before="2"/>
              <w:ind w:left="11"/>
              <w:rPr>
                <w:sz w:val="26"/>
              </w:rPr>
            </w:pPr>
            <w:r>
              <w:rPr>
                <w:spacing w:val="-10"/>
                <w:sz w:val="26"/>
              </w:rPr>
              <w:t>1</w:t>
            </w:r>
          </w:p>
        </w:tc>
        <w:tc>
          <w:tcPr>
            <w:tcW w:w="927" w:type="dxa"/>
          </w:tcPr>
          <w:p>
            <w:pPr>
              <w:pStyle w:val="TableParagraph"/>
              <w:spacing w:before="2"/>
              <w:ind w:left="9" w:right="3"/>
              <w:rPr>
                <w:sz w:val="26"/>
              </w:rPr>
            </w:pPr>
            <w:r>
              <w:rPr>
                <w:spacing w:val="-5"/>
                <w:sz w:val="26"/>
              </w:rPr>
              <w:t>12</w:t>
            </w:r>
          </w:p>
        </w:tc>
        <w:tc>
          <w:tcPr>
            <w:tcW w:w="744" w:type="dxa"/>
          </w:tcPr>
          <w:p>
            <w:pPr>
              <w:pStyle w:val="TableParagraph"/>
              <w:spacing w:line="297" w:lineRule="exact" w:before="23"/>
              <w:ind w:left="11"/>
              <w:rPr>
                <w:sz w:val="26"/>
              </w:rPr>
            </w:pPr>
            <w:r>
              <w:rPr>
                <w:sz w:val="26"/>
              </w:rPr>
              <w:t>-</w:t>
            </w:r>
          </w:p>
        </w:tc>
        <w:tc>
          <w:tcPr>
            <w:tcW w:w="883" w:type="dxa"/>
          </w:tcPr>
          <w:p>
            <w:pPr>
              <w:pStyle w:val="TableParagraph"/>
              <w:spacing w:line="297" w:lineRule="exact" w:before="23"/>
              <w:ind w:left="7"/>
              <w:rPr>
                <w:sz w:val="26"/>
              </w:rPr>
            </w:pPr>
            <w:r>
              <w:rPr>
                <w:sz w:val="26"/>
              </w:rPr>
              <w:t>-</w:t>
            </w:r>
          </w:p>
        </w:tc>
        <w:tc>
          <w:tcPr>
            <w:tcW w:w="855" w:type="dxa"/>
          </w:tcPr>
          <w:p>
            <w:pPr>
              <w:pStyle w:val="TableParagraph"/>
              <w:spacing w:before="2"/>
              <w:ind w:left="9"/>
              <w:rPr>
                <w:sz w:val="26"/>
              </w:rPr>
            </w:pPr>
            <w:r>
              <w:rPr>
                <w:spacing w:val="-4"/>
                <w:sz w:val="26"/>
              </w:rPr>
              <w:t>0.08</w:t>
            </w:r>
          </w:p>
        </w:tc>
      </w:tr>
      <w:tr>
        <w:trPr>
          <w:trHeight w:val="340" w:hRule="atLeast"/>
        </w:trPr>
        <w:tc>
          <w:tcPr>
            <w:tcW w:w="703" w:type="dxa"/>
          </w:tcPr>
          <w:p>
            <w:pPr>
              <w:pStyle w:val="TableParagraph"/>
              <w:ind w:left="7"/>
              <w:rPr>
                <w:sz w:val="26"/>
              </w:rPr>
            </w:pPr>
            <w:r>
              <w:rPr>
                <w:spacing w:val="-10"/>
                <w:sz w:val="26"/>
              </w:rPr>
              <w:t>7</w:t>
            </w:r>
          </w:p>
        </w:tc>
        <w:tc>
          <w:tcPr>
            <w:tcW w:w="3519" w:type="dxa"/>
          </w:tcPr>
          <w:p>
            <w:pPr>
              <w:pStyle w:val="TableParagraph"/>
              <w:spacing w:before="2"/>
              <w:jc w:val="left"/>
              <w:rPr>
                <w:sz w:val="26"/>
              </w:rPr>
            </w:pPr>
            <w:r>
              <w:rPr>
                <w:sz w:val="26"/>
              </w:rPr>
              <w:t>Máy</w:t>
            </w:r>
            <w:r>
              <w:rPr>
                <w:spacing w:val="-8"/>
                <w:sz w:val="26"/>
              </w:rPr>
              <w:t> </w:t>
            </w:r>
            <w:r>
              <w:rPr>
                <w:spacing w:val="-5"/>
                <w:sz w:val="26"/>
              </w:rPr>
              <w:t>in</w:t>
            </w:r>
          </w:p>
        </w:tc>
        <w:tc>
          <w:tcPr>
            <w:tcW w:w="751" w:type="dxa"/>
          </w:tcPr>
          <w:p>
            <w:pPr>
              <w:pStyle w:val="TableParagraph"/>
              <w:spacing w:before="2"/>
              <w:ind w:left="8"/>
              <w:rPr>
                <w:sz w:val="26"/>
              </w:rPr>
            </w:pPr>
            <w:r>
              <w:rPr>
                <w:spacing w:val="-5"/>
                <w:sz w:val="26"/>
              </w:rPr>
              <w:t>Cái</w:t>
            </w:r>
          </w:p>
        </w:tc>
        <w:tc>
          <w:tcPr>
            <w:tcW w:w="686" w:type="dxa"/>
          </w:tcPr>
          <w:p>
            <w:pPr>
              <w:pStyle w:val="TableParagraph"/>
              <w:spacing w:before="2"/>
              <w:ind w:left="11"/>
              <w:rPr>
                <w:sz w:val="26"/>
              </w:rPr>
            </w:pPr>
            <w:r>
              <w:rPr>
                <w:spacing w:val="-10"/>
                <w:sz w:val="26"/>
              </w:rPr>
              <w:t>1</w:t>
            </w:r>
          </w:p>
        </w:tc>
        <w:tc>
          <w:tcPr>
            <w:tcW w:w="927" w:type="dxa"/>
          </w:tcPr>
          <w:p>
            <w:pPr>
              <w:pStyle w:val="TableParagraph"/>
              <w:spacing w:before="2"/>
              <w:ind w:left="9" w:right="3"/>
              <w:rPr>
                <w:sz w:val="26"/>
              </w:rPr>
            </w:pPr>
            <w:r>
              <w:rPr>
                <w:spacing w:val="-5"/>
                <w:sz w:val="26"/>
              </w:rPr>
              <w:t>12</w:t>
            </w:r>
          </w:p>
        </w:tc>
        <w:tc>
          <w:tcPr>
            <w:tcW w:w="744" w:type="dxa"/>
          </w:tcPr>
          <w:p>
            <w:pPr>
              <w:pStyle w:val="TableParagraph"/>
              <w:ind w:left="11"/>
              <w:rPr>
                <w:sz w:val="26"/>
              </w:rPr>
            </w:pPr>
            <w:r>
              <w:rPr>
                <w:sz w:val="26"/>
              </w:rPr>
              <w:t>-</w:t>
            </w:r>
          </w:p>
        </w:tc>
        <w:tc>
          <w:tcPr>
            <w:tcW w:w="883" w:type="dxa"/>
          </w:tcPr>
          <w:p>
            <w:pPr>
              <w:pStyle w:val="TableParagraph"/>
              <w:ind w:left="7"/>
              <w:rPr>
                <w:sz w:val="26"/>
              </w:rPr>
            </w:pPr>
            <w:r>
              <w:rPr>
                <w:sz w:val="26"/>
              </w:rPr>
              <w:t>-</w:t>
            </w:r>
          </w:p>
        </w:tc>
        <w:tc>
          <w:tcPr>
            <w:tcW w:w="855" w:type="dxa"/>
          </w:tcPr>
          <w:p>
            <w:pPr>
              <w:pStyle w:val="TableParagraph"/>
              <w:spacing w:before="2"/>
              <w:ind w:left="9"/>
              <w:rPr>
                <w:sz w:val="26"/>
              </w:rPr>
            </w:pPr>
            <w:r>
              <w:rPr>
                <w:spacing w:val="-4"/>
                <w:sz w:val="26"/>
              </w:rPr>
              <w:t>0.08</w:t>
            </w:r>
          </w:p>
        </w:tc>
      </w:tr>
      <w:tr>
        <w:trPr>
          <w:trHeight w:val="340" w:hRule="atLeast"/>
        </w:trPr>
        <w:tc>
          <w:tcPr>
            <w:tcW w:w="703" w:type="dxa"/>
          </w:tcPr>
          <w:p>
            <w:pPr>
              <w:pStyle w:val="TableParagraph"/>
              <w:ind w:left="7"/>
              <w:rPr>
                <w:sz w:val="26"/>
              </w:rPr>
            </w:pPr>
            <w:r>
              <w:rPr>
                <w:spacing w:val="-10"/>
                <w:sz w:val="26"/>
              </w:rPr>
              <w:t>8</w:t>
            </w:r>
          </w:p>
        </w:tc>
        <w:tc>
          <w:tcPr>
            <w:tcW w:w="3519" w:type="dxa"/>
          </w:tcPr>
          <w:p>
            <w:pPr>
              <w:pStyle w:val="TableParagraph"/>
              <w:spacing w:before="2"/>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751" w:type="dxa"/>
          </w:tcPr>
          <w:p>
            <w:pPr>
              <w:pStyle w:val="TableParagraph"/>
              <w:spacing w:before="2"/>
              <w:ind w:left="8"/>
              <w:rPr>
                <w:sz w:val="26"/>
              </w:rPr>
            </w:pPr>
            <w:r>
              <w:rPr>
                <w:spacing w:val="-5"/>
                <w:sz w:val="26"/>
              </w:rPr>
              <w:t>Cái</w:t>
            </w:r>
          </w:p>
        </w:tc>
        <w:tc>
          <w:tcPr>
            <w:tcW w:w="686" w:type="dxa"/>
          </w:tcPr>
          <w:p>
            <w:pPr>
              <w:pStyle w:val="TableParagraph"/>
              <w:spacing w:before="2"/>
              <w:ind w:left="11"/>
              <w:rPr>
                <w:sz w:val="26"/>
              </w:rPr>
            </w:pPr>
            <w:r>
              <w:rPr>
                <w:spacing w:val="-10"/>
                <w:sz w:val="26"/>
              </w:rPr>
              <w:t>1</w:t>
            </w:r>
          </w:p>
        </w:tc>
        <w:tc>
          <w:tcPr>
            <w:tcW w:w="927" w:type="dxa"/>
          </w:tcPr>
          <w:p>
            <w:pPr>
              <w:pStyle w:val="TableParagraph"/>
              <w:spacing w:before="2"/>
              <w:ind w:left="9" w:right="3"/>
              <w:rPr>
                <w:sz w:val="26"/>
              </w:rPr>
            </w:pPr>
            <w:r>
              <w:rPr>
                <w:spacing w:val="-5"/>
                <w:sz w:val="26"/>
              </w:rPr>
              <w:t>12</w:t>
            </w:r>
          </w:p>
        </w:tc>
        <w:tc>
          <w:tcPr>
            <w:tcW w:w="744" w:type="dxa"/>
          </w:tcPr>
          <w:p>
            <w:pPr>
              <w:pStyle w:val="TableParagraph"/>
              <w:ind w:left="11"/>
              <w:rPr>
                <w:sz w:val="26"/>
              </w:rPr>
            </w:pPr>
            <w:r>
              <w:rPr>
                <w:sz w:val="26"/>
              </w:rPr>
              <w:t>-</w:t>
            </w:r>
          </w:p>
        </w:tc>
        <w:tc>
          <w:tcPr>
            <w:tcW w:w="883" w:type="dxa"/>
          </w:tcPr>
          <w:p>
            <w:pPr>
              <w:pStyle w:val="TableParagraph"/>
              <w:ind w:left="7"/>
              <w:rPr>
                <w:sz w:val="26"/>
              </w:rPr>
            </w:pPr>
            <w:r>
              <w:rPr>
                <w:sz w:val="26"/>
              </w:rPr>
              <w:t>-</w:t>
            </w:r>
          </w:p>
        </w:tc>
        <w:tc>
          <w:tcPr>
            <w:tcW w:w="855" w:type="dxa"/>
          </w:tcPr>
          <w:p>
            <w:pPr>
              <w:pStyle w:val="TableParagraph"/>
              <w:spacing w:before="2"/>
              <w:ind w:left="9"/>
              <w:rPr>
                <w:sz w:val="26"/>
              </w:rPr>
            </w:pPr>
            <w:r>
              <w:rPr>
                <w:spacing w:val="-4"/>
                <w:sz w:val="26"/>
              </w:rPr>
              <w:t>0.08</w:t>
            </w:r>
          </w:p>
        </w:tc>
      </w:tr>
      <w:tr>
        <w:trPr>
          <w:trHeight w:val="340" w:hRule="atLeast"/>
        </w:trPr>
        <w:tc>
          <w:tcPr>
            <w:tcW w:w="703" w:type="dxa"/>
          </w:tcPr>
          <w:p>
            <w:pPr>
              <w:pStyle w:val="TableParagraph"/>
              <w:ind w:left="7"/>
              <w:rPr>
                <w:sz w:val="26"/>
              </w:rPr>
            </w:pPr>
            <w:r>
              <w:rPr>
                <w:spacing w:val="-10"/>
                <w:sz w:val="26"/>
              </w:rPr>
              <w:t>9</w:t>
            </w:r>
          </w:p>
        </w:tc>
        <w:tc>
          <w:tcPr>
            <w:tcW w:w="3519" w:type="dxa"/>
          </w:tcPr>
          <w:p>
            <w:pPr>
              <w:pStyle w:val="TableParagraph"/>
              <w:spacing w:before="2"/>
              <w:jc w:val="left"/>
              <w:rPr>
                <w:sz w:val="26"/>
              </w:rPr>
            </w:pPr>
            <w:r>
              <w:rPr>
                <w:sz w:val="26"/>
              </w:rPr>
              <w:t>Máy</w:t>
            </w:r>
            <w:r>
              <w:rPr>
                <w:spacing w:val="-8"/>
                <w:sz w:val="26"/>
              </w:rPr>
              <w:t> </w:t>
            </w:r>
            <w:r>
              <w:rPr>
                <w:spacing w:val="-2"/>
                <w:sz w:val="26"/>
              </w:rPr>
              <w:t>chiếu</w:t>
            </w:r>
          </w:p>
        </w:tc>
        <w:tc>
          <w:tcPr>
            <w:tcW w:w="751" w:type="dxa"/>
          </w:tcPr>
          <w:p>
            <w:pPr>
              <w:pStyle w:val="TableParagraph"/>
              <w:spacing w:before="2"/>
              <w:ind w:left="8"/>
              <w:rPr>
                <w:sz w:val="26"/>
              </w:rPr>
            </w:pPr>
            <w:r>
              <w:rPr>
                <w:spacing w:val="-5"/>
                <w:sz w:val="26"/>
              </w:rPr>
              <w:t>Bộ</w:t>
            </w:r>
          </w:p>
        </w:tc>
        <w:tc>
          <w:tcPr>
            <w:tcW w:w="686" w:type="dxa"/>
          </w:tcPr>
          <w:p>
            <w:pPr>
              <w:pStyle w:val="TableParagraph"/>
              <w:spacing w:before="2"/>
              <w:ind w:left="11"/>
              <w:rPr>
                <w:sz w:val="26"/>
              </w:rPr>
            </w:pPr>
            <w:r>
              <w:rPr>
                <w:spacing w:val="-10"/>
                <w:sz w:val="26"/>
              </w:rPr>
              <w:t>1</w:t>
            </w:r>
          </w:p>
        </w:tc>
        <w:tc>
          <w:tcPr>
            <w:tcW w:w="927" w:type="dxa"/>
          </w:tcPr>
          <w:p>
            <w:pPr>
              <w:pStyle w:val="TableParagraph"/>
              <w:spacing w:before="2"/>
              <w:ind w:left="9" w:right="3"/>
              <w:rPr>
                <w:sz w:val="26"/>
              </w:rPr>
            </w:pPr>
            <w:r>
              <w:rPr>
                <w:spacing w:val="-5"/>
                <w:sz w:val="26"/>
              </w:rPr>
              <w:t>12</w:t>
            </w:r>
          </w:p>
        </w:tc>
        <w:tc>
          <w:tcPr>
            <w:tcW w:w="744" w:type="dxa"/>
          </w:tcPr>
          <w:p>
            <w:pPr>
              <w:pStyle w:val="TableParagraph"/>
              <w:ind w:left="11"/>
              <w:rPr>
                <w:sz w:val="26"/>
              </w:rPr>
            </w:pPr>
            <w:r>
              <w:rPr>
                <w:sz w:val="26"/>
              </w:rPr>
              <w:t>-</w:t>
            </w:r>
          </w:p>
        </w:tc>
        <w:tc>
          <w:tcPr>
            <w:tcW w:w="883" w:type="dxa"/>
          </w:tcPr>
          <w:p>
            <w:pPr>
              <w:pStyle w:val="TableParagraph"/>
              <w:ind w:left="7"/>
              <w:rPr>
                <w:sz w:val="26"/>
              </w:rPr>
            </w:pPr>
            <w:r>
              <w:rPr>
                <w:sz w:val="26"/>
              </w:rPr>
              <w:t>-</w:t>
            </w:r>
          </w:p>
        </w:tc>
        <w:tc>
          <w:tcPr>
            <w:tcW w:w="855" w:type="dxa"/>
          </w:tcPr>
          <w:p>
            <w:pPr>
              <w:pStyle w:val="TableParagraph"/>
              <w:spacing w:before="2"/>
              <w:ind w:left="9"/>
              <w:rPr>
                <w:sz w:val="26"/>
              </w:rPr>
            </w:pPr>
            <w:r>
              <w:rPr>
                <w:spacing w:val="-2"/>
                <w:sz w:val="26"/>
              </w:rPr>
              <w:t>0.133</w:t>
            </w:r>
          </w:p>
        </w:tc>
      </w:tr>
      <w:tr>
        <w:trPr>
          <w:trHeight w:val="338" w:hRule="atLeast"/>
        </w:trPr>
        <w:tc>
          <w:tcPr>
            <w:tcW w:w="703" w:type="dxa"/>
          </w:tcPr>
          <w:p>
            <w:pPr>
              <w:pStyle w:val="TableParagraph"/>
              <w:spacing w:line="297" w:lineRule="exact"/>
              <w:ind w:left="7"/>
              <w:rPr>
                <w:sz w:val="26"/>
              </w:rPr>
            </w:pPr>
            <w:r>
              <w:rPr>
                <w:spacing w:val="-5"/>
                <w:sz w:val="26"/>
              </w:rPr>
              <w:t>10</w:t>
            </w:r>
          </w:p>
        </w:tc>
        <w:tc>
          <w:tcPr>
            <w:tcW w:w="3519" w:type="dxa"/>
          </w:tcPr>
          <w:p>
            <w:pPr>
              <w:pStyle w:val="TableParagraph"/>
              <w:spacing w:line="298" w:lineRule="exact" w:before="0"/>
              <w:jc w:val="left"/>
              <w:rPr>
                <w:sz w:val="26"/>
              </w:rPr>
            </w:pPr>
            <w:r>
              <w:rPr>
                <w:sz w:val="26"/>
              </w:rPr>
              <w:t>Dây</w:t>
            </w:r>
            <w:r>
              <w:rPr>
                <w:spacing w:val="-6"/>
                <w:sz w:val="26"/>
              </w:rPr>
              <w:t> </w:t>
            </w:r>
            <w:r>
              <w:rPr>
                <w:spacing w:val="-4"/>
                <w:sz w:val="26"/>
              </w:rPr>
              <w:t>mạng</w:t>
            </w:r>
          </w:p>
        </w:tc>
        <w:tc>
          <w:tcPr>
            <w:tcW w:w="751" w:type="dxa"/>
          </w:tcPr>
          <w:p>
            <w:pPr>
              <w:pStyle w:val="TableParagraph"/>
              <w:spacing w:line="298" w:lineRule="exact" w:before="0"/>
              <w:ind w:left="8"/>
              <w:rPr>
                <w:sz w:val="26"/>
              </w:rPr>
            </w:pPr>
            <w:r>
              <w:rPr>
                <w:spacing w:val="-5"/>
                <w:sz w:val="26"/>
              </w:rPr>
              <w:t>Mét</w:t>
            </w:r>
          </w:p>
        </w:tc>
        <w:tc>
          <w:tcPr>
            <w:tcW w:w="686" w:type="dxa"/>
          </w:tcPr>
          <w:p>
            <w:pPr>
              <w:pStyle w:val="TableParagraph"/>
              <w:spacing w:line="298" w:lineRule="exact" w:before="0"/>
              <w:ind w:left="11" w:right="5"/>
              <w:rPr>
                <w:sz w:val="26"/>
              </w:rPr>
            </w:pPr>
            <w:r>
              <w:rPr>
                <w:spacing w:val="-5"/>
                <w:sz w:val="26"/>
              </w:rPr>
              <w:t>100</w:t>
            </w:r>
          </w:p>
        </w:tc>
        <w:tc>
          <w:tcPr>
            <w:tcW w:w="927" w:type="dxa"/>
          </w:tcPr>
          <w:p>
            <w:pPr>
              <w:pStyle w:val="TableParagraph"/>
              <w:spacing w:line="298" w:lineRule="exact" w:before="0"/>
              <w:ind w:left="9" w:right="3"/>
              <w:rPr>
                <w:sz w:val="26"/>
              </w:rPr>
            </w:pPr>
            <w:r>
              <w:rPr>
                <w:spacing w:val="-5"/>
                <w:sz w:val="26"/>
              </w:rPr>
              <w:t>12</w:t>
            </w:r>
          </w:p>
        </w:tc>
        <w:tc>
          <w:tcPr>
            <w:tcW w:w="744" w:type="dxa"/>
          </w:tcPr>
          <w:p>
            <w:pPr>
              <w:pStyle w:val="TableParagraph"/>
              <w:spacing w:line="297" w:lineRule="exact"/>
              <w:ind w:left="11"/>
              <w:rPr>
                <w:sz w:val="26"/>
              </w:rPr>
            </w:pPr>
            <w:r>
              <w:rPr>
                <w:sz w:val="26"/>
              </w:rPr>
              <w:t>-</w:t>
            </w:r>
          </w:p>
        </w:tc>
        <w:tc>
          <w:tcPr>
            <w:tcW w:w="883" w:type="dxa"/>
          </w:tcPr>
          <w:p>
            <w:pPr>
              <w:pStyle w:val="TableParagraph"/>
              <w:spacing w:line="297" w:lineRule="exact"/>
              <w:ind w:left="7"/>
              <w:rPr>
                <w:sz w:val="26"/>
              </w:rPr>
            </w:pPr>
            <w:r>
              <w:rPr>
                <w:sz w:val="26"/>
              </w:rPr>
              <w:t>-</w:t>
            </w:r>
          </w:p>
        </w:tc>
        <w:tc>
          <w:tcPr>
            <w:tcW w:w="855" w:type="dxa"/>
          </w:tcPr>
          <w:p>
            <w:pPr>
              <w:pStyle w:val="TableParagraph"/>
              <w:spacing w:line="298" w:lineRule="exact" w:before="0"/>
              <w:ind w:left="9"/>
              <w:rPr>
                <w:sz w:val="26"/>
              </w:rPr>
            </w:pPr>
            <w:r>
              <w:rPr>
                <w:spacing w:val="-2"/>
                <w:sz w:val="26"/>
              </w:rPr>
              <w:t>0.133</w:t>
            </w:r>
          </w:p>
        </w:tc>
      </w:tr>
      <w:tr>
        <w:trPr>
          <w:trHeight w:val="340" w:hRule="atLeast"/>
        </w:trPr>
        <w:tc>
          <w:tcPr>
            <w:tcW w:w="703" w:type="dxa"/>
          </w:tcPr>
          <w:p>
            <w:pPr>
              <w:pStyle w:val="TableParagraph"/>
              <w:spacing w:line="297" w:lineRule="exact" w:before="24"/>
              <w:ind w:left="7"/>
              <w:rPr>
                <w:sz w:val="26"/>
              </w:rPr>
            </w:pPr>
            <w:r>
              <w:rPr>
                <w:spacing w:val="-5"/>
                <w:sz w:val="26"/>
              </w:rPr>
              <w:t>11</w:t>
            </w:r>
          </w:p>
        </w:tc>
        <w:tc>
          <w:tcPr>
            <w:tcW w:w="3519" w:type="dxa"/>
          </w:tcPr>
          <w:p>
            <w:pPr>
              <w:pStyle w:val="TableParagraph"/>
              <w:spacing w:before="2"/>
              <w:jc w:val="left"/>
              <w:rPr>
                <w:sz w:val="26"/>
              </w:rPr>
            </w:pPr>
            <w:r>
              <w:rPr>
                <w:sz w:val="26"/>
              </w:rPr>
              <w:t>Ổ</w:t>
            </w:r>
            <w:r>
              <w:rPr>
                <w:spacing w:val="-4"/>
                <w:sz w:val="26"/>
              </w:rPr>
              <w:t> </w:t>
            </w:r>
            <w:r>
              <w:rPr>
                <w:sz w:val="26"/>
              </w:rPr>
              <w:t>cắm</w:t>
            </w:r>
            <w:r>
              <w:rPr>
                <w:spacing w:val="-4"/>
                <w:sz w:val="26"/>
              </w:rPr>
              <w:t> </w:t>
            </w:r>
            <w:r>
              <w:rPr>
                <w:sz w:val="26"/>
              </w:rPr>
              <w:t>đa</w:t>
            </w:r>
            <w:r>
              <w:rPr>
                <w:spacing w:val="-4"/>
                <w:sz w:val="26"/>
              </w:rPr>
              <w:t> năng</w:t>
            </w:r>
          </w:p>
        </w:tc>
        <w:tc>
          <w:tcPr>
            <w:tcW w:w="751" w:type="dxa"/>
          </w:tcPr>
          <w:p>
            <w:pPr>
              <w:pStyle w:val="TableParagraph"/>
              <w:spacing w:before="2"/>
              <w:ind w:left="8"/>
              <w:rPr>
                <w:sz w:val="26"/>
              </w:rPr>
            </w:pPr>
            <w:r>
              <w:rPr>
                <w:spacing w:val="-5"/>
                <w:sz w:val="26"/>
              </w:rPr>
              <w:t>Cái</w:t>
            </w:r>
          </w:p>
        </w:tc>
        <w:tc>
          <w:tcPr>
            <w:tcW w:w="686" w:type="dxa"/>
          </w:tcPr>
          <w:p>
            <w:pPr>
              <w:pStyle w:val="TableParagraph"/>
              <w:spacing w:before="2"/>
              <w:ind w:left="11"/>
              <w:rPr>
                <w:sz w:val="26"/>
              </w:rPr>
            </w:pPr>
            <w:r>
              <w:rPr>
                <w:spacing w:val="-10"/>
                <w:sz w:val="26"/>
              </w:rPr>
              <w:t>2</w:t>
            </w:r>
          </w:p>
        </w:tc>
        <w:tc>
          <w:tcPr>
            <w:tcW w:w="927" w:type="dxa"/>
          </w:tcPr>
          <w:p>
            <w:pPr>
              <w:pStyle w:val="TableParagraph"/>
              <w:spacing w:before="2"/>
              <w:ind w:left="9" w:right="3"/>
              <w:rPr>
                <w:sz w:val="26"/>
              </w:rPr>
            </w:pPr>
            <w:r>
              <w:rPr>
                <w:spacing w:val="-5"/>
                <w:sz w:val="26"/>
              </w:rPr>
              <w:t>12</w:t>
            </w:r>
          </w:p>
        </w:tc>
        <w:tc>
          <w:tcPr>
            <w:tcW w:w="744" w:type="dxa"/>
          </w:tcPr>
          <w:p>
            <w:pPr>
              <w:pStyle w:val="TableParagraph"/>
              <w:spacing w:line="297" w:lineRule="exact" w:before="24"/>
              <w:ind w:left="11"/>
              <w:rPr>
                <w:sz w:val="26"/>
              </w:rPr>
            </w:pPr>
            <w:r>
              <w:rPr>
                <w:sz w:val="26"/>
              </w:rPr>
              <w:t>-</w:t>
            </w:r>
          </w:p>
        </w:tc>
        <w:tc>
          <w:tcPr>
            <w:tcW w:w="883" w:type="dxa"/>
          </w:tcPr>
          <w:p>
            <w:pPr>
              <w:pStyle w:val="TableParagraph"/>
              <w:spacing w:line="297" w:lineRule="exact" w:before="24"/>
              <w:ind w:left="7"/>
              <w:rPr>
                <w:sz w:val="26"/>
              </w:rPr>
            </w:pPr>
            <w:r>
              <w:rPr>
                <w:sz w:val="26"/>
              </w:rPr>
              <w:t>-</w:t>
            </w:r>
          </w:p>
        </w:tc>
        <w:tc>
          <w:tcPr>
            <w:tcW w:w="855" w:type="dxa"/>
          </w:tcPr>
          <w:p>
            <w:pPr>
              <w:pStyle w:val="TableParagraph"/>
              <w:spacing w:before="2"/>
              <w:ind w:left="9"/>
              <w:rPr>
                <w:sz w:val="26"/>
              </w:rPr>
            </w:pPr>
            <w:r>
              <w:rPr>
                <w:spacing w:val="-2"/>
                <w:sz w:val="26"/>
              </w:rPr>
              <w:t>0.133</w:t>
            </w:r>
          </w:p>
        </w:tc>
      </w:tr>
      <w:tr>
        <w:trPr>
          <w:trHeight w:val="340" w:hRule="atLeast"/>
        </w:trPr>
        <w:tc>
          <w:tcPr>
            <w:tcW w:w="703" w:type="dxa"/>
          </w:tcPr>
          <w:p>
            <w:pPr>
              <w:pStyle w:val="TableParagraph"/>
              <w:spacing w:line="297" w:lineRule="exact" w:before="23"/>
              <w:ind w:left="7"/>
              <w:rPr>
                <w:sz w:val="26"/>
              </w:rPr>
            </w:pPr>
            <w:r>
              <w:rPr>
                <w:spacing w:val="-5"/>
                <w:sz w:val="26"/>
              </w:rPr>
              <w:t>12</w:t>
            </w:r>
          </w:p>
        </w:tc>
        <w:tc>
          <w:tcPr>
            <w:tcW w:w="3519" w:type="dxa"/>
          </w:tcPr>
          <w:p>
            <w:pPr>
              <w:pStyle w:val="TableParagraph"/>
              <w:spacing w:before="2"/>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751" w:type="dxa"/>
          </w:tcPr>
          <w:p>
            <w:pPr>
              <w:pStyle w:val="TableParagraph"/>
              <w:spacing w:before="2"/>
              <w:ind w:left="8"/>
              <w:rPr>
                <w:sz w:val="26"/>
              </w:rPr>
            </w:pPr>
            <w:r>
              <w:rPr>
                <w:spacing w:val="-5"/>
                <w:sz w:val="26"/>
              </w:rPr>
              <w:t>Bộ</w:t>
            </w:r>
          </w:p>
        </w:tc>
        <w:tc>
          <w:tcPr>
            <w:tcW w:w="686" w:type="dxa"/>
          </w:tcPr>
          <w:p>
            <w:pPr>
              <w:pStyle w:val="TableParagraph"/>
              <w:spacing w:before="2"/>
              <w:ind w:left="11"/>
              <w:rPr>
                <w:sz w:val="26"/>
              </w:rPr>
            </w:pPr>
            <w:r>
              <w:rPr>
                <w:spacing w:val="-10"/>
                <w:sz w:val="26"/>
              </w:rPr>
              <w:t>1</w:t>
            </w:r>
          </w:p>
        </w:tc>
        <w:tc>
          <w:tcPr>
            <w:tcW w:w="927" w:type="dxa"/>
          </w:tcPr>
          <w:p>
            <w:pPr>
              <w:pStyle w:val="TableParagraph"/>
              <w:spacing w:before="2"/>
              <w:ind w:left="9" w:right="3"/>
              <w:rPr>
                <w:sz w:val="26"/>
              </w:rPr>
            </w:pPr>
            <w:r>
              <w:rPr>
                <w:spacing w:val="-5"/>
                <w:sz w:val="26"/>
              </w:rPr>
              <w:t>12</w:t>
            </w:r>
          </w:p>
        </w:tc>
        <w:tc>
          <w:tcPr>
            <w:tcW w:w="744" w:type="dxa"/>
          </w:tcPr>
          <w:p>
            <w:pPr>
              <w:pStyle w:val="TableParagraph"/>
              <w:spacing w:line="297" w:lineRule="exact" w:before="23"/>
              <w:ind w:left="11"/>
              <w:rPr>
                <w:sz w:val="26"/>
              </w:rPr>
            </w:pPr>
            <w:r>
              <w:rPr>
                <w:sz w:val="26"/>
              </w:rPr>
              <w:t>-</w:t>
            </w:r>
          </w:p>
        </w:tc>
        <w:tc>
          <w:tcPr>
            <w:tcW w:w="883" w:type="dxa"/>
          </w:tcPr>
          <w:p>
            <w:pPr>
              <w:pStyle w:val="TableParagraph"/>
              <w:spacing w:line="297" w:lineRule="exact" w:before="23"/>
              <w:ind w:left="7"/>
              <w:rPr>
                <w:sz w:val="26"/>
              </w:rPr>
            </w:pPr>
            <w:r>
              <w:rPr>
                <w:sz w:val="26"/>
              </w:rPr>
              <w:t>-</w:t>
            </w:r>
          </w:p>
        </w:tc>
        <w:tc>
          <w:tcPr>
            <w:tcW w:w="855" w:type="dxa"/>
          </w:tcPr>
          <w:p>
            <w:pPr>
              <w:pStyle w:val="TableParagraph"/>
              <w:spacing w:before="2"/>
              <w:ind w:left="9"/>
              <w:rPr>
                <w:sz w:val="26"/>
              </w:rPr>
            </w:pPr>
            <w:r>
              <w:rPr>
                <w:spacing w:val="-4"/>
                <w:sz w:val="26"/>
              </w:rPr>
              <w:t>0.08</w:t>
            </w:r>
          </w:p>
        </w:tc>
      </w:tr>
      <w:tr>
        <w:trPr>
          <w:trHeight w:val="340" w:hRule="atLeast"/>
        </w:trPr>
        <w:tc>
          <w:tcPr>
            <w:tcW w:w="703" w:type="dxa"/>
          </w:tcPr>
          <w:p>
            <w:pPr>
              <w:pStyle w:val="TableParagraph"/>
              <w:ind w:left="7"/>
              <w:rPr>
                <w:sz w:val="26"/>
              </w:rPr>
            </w:pPr>
            <w:r>
              <w:rPr>
                <w:spacing w:val="-5"/>
                <w:sz w:val="26"/>
              </w:rPr>
              <w:t>13</w:t>
            </w:r>
          </w:p>
        </w:tc>
        <w:tc>
          <w:tcPr>
            <w:tcW w:w="3519" w:type="dxa"/>
          </w:tcPr>
          <w:p>
            <w:pPr>
              <w:pStyle w:val="TableParagraph"/>
              <w:spacing w:before="2"/>
              <w:jc w:val="left"/>
              <w:rPr>
                <w:sz w:val="26"/>
              </w:rPr>
            </w:pPr>
            <w:r>
              <w:rPr>
                <w:spacing w:val="-5"/>
                <w:sz w:val="26"/>
              </w:rPr>
              <w:t>Bàn</w:t>
            </w:r>
          </w:p>
        </w:tc>
        <w:tc>
          <w:tcPr>
            <w:tcW w:w="751" w:type="dxa"/>
          </w:tcPr>
          <w:p>
            <w:pPr>
              <w:pStyle w:val="TableParagraph"/>
              <w:spacing w:before="2"/>
              <w:ind w:left="8"/>
              <w:rPr>
                <w:sz w:val="26"/>
              </w:rPr>
            </w:pPr>
            <w:r>
              <w:rPr>
                <w:spacing w:val="-5"/>
                <w:sz w:val="26"/>
              </w:rPr>
              <w:t>Cái</w:t>
            </w:r>
          </w:p>
        </w:tc>
        <w:tc>
          <w:tcPr>
            <w:tcW w:w="686" w:type="dxa"/>
          </w:tcPr>
          <w:p>
            <w:pPr>
              <w:pStyle w:val="TableParagraph"/>
              <w:spacing w:before="2"/>
              <w:ind w:left="11"/>
              <w:rPr>
                <w:sz w:val="26"/>
              </w:rPr>
            </w:pPr>
            <w:r>
              <w:rPr>
                <w:spacing w:val="-5"/>
                <w:sz w:val="26"/>
              </w:rPr>
              <w:t>20</w:t>
            </w:r>
          </w:p>
        </w:tc>
        <w:tc>
          <w:tcPr>
            <w:tcW w:w="927" w:type="dxa"/>
          </w:tcPr>
          <w:p>
            <w:pPr>
              <w:pStyle w:val="TableParagraph"/>
              <w:spacing w:before="2"/>
              <w:ind w:left="9" w:right="3"/>
              <w:rPr>
                <w:sz w:val="26"/>
              </w:rPr>
            </w:pPr>
            <w:r>
              <w:rPr>
                <w:spacing w:val="-5"/>
                <w:sz w:val="26"/>
              </w:rPr>
              <w:t>12</w:t>
            </w:r>
          </w:p>
        </w:tc>
        <w:tc>
          <w:tcPr>
            <w:tcW w:w="744" w:type="dxa"/>
          </w:tcPr>
          <w:p>
            <w:pPr>
              <w:pStyle w:val="TableParagraph"/>
              <w:ind w:left="11"/>
              <w:rPr>
                <w:sz w:val="26"/>
              </w:rPr>
            </w:pPr>
            <w:r>
              <w:rPr>
                <w:sz w:val="26"/>
              </w:rPr>
              <w:t>-</w:t>
            </w:r>
          </w:p>
        </w:tc>
        <w:tc>
          <w:tcPr>
            <w:tcW w:w="883" w:type="dxa"/>
          </w:tcPr>
          <w:p>
            <w:pPr>
              <w:pStyle w:val="TableParagraph"/>
              <w:ind w:left="7"/>
              <w:rPr>
                <w:sz w:val="26"/>
              </w:rPr>
            </w:pPr>
            <w:r>
              <w:rPr>
                <w:sz w:val="26"/>
              </w:rPr>
              <w:t>-</w:t>
            </w:r>
          </w:p>
        </w:tc>
        <w:tc>
          <w:tcPr>
            <w:tcW w:w="855" w:type="dxa"/>
          </w:tcPr>
          <w:p>
            <w:pPr>
              <w:pStyle w:val="TableParagraph"/>
              <w:spacing w:before="2"/>
              <w:ind w:left="9"/>
              <w:rPr>
                <w:sz w:val="26"/>
              </w:rPr>
            </w:pPr>
            <w:r>
              <w:rPr>
                <w:spacing w:val="-2"/>
                <w:sz w:val="26"/>
              </w:rPr>
              <w:t>0.133</w:t>
            </w:r>
          </w:p>
        </w:tc>
      </w:tr>
      <w:tr>
        <w:trPr>
          <w:trHeight w:val="340" w:hRule="atLeast"/>
        </w:trPr>
        <w:tc>
          <w:tcPr>
            <w:tcW w:w="703" w:type="dxa"/>
          </w:tcPr>
          <w:p>
            <w:pPr>
              <w:pStyle w:val="TableParagraph"/>
              <w:ind w:left="7"/>
              <w:rPr>
                <w:sz w:val="26"/>
              </w:rPr>
            </w:pPr>
            <w:r>
              <w:rPr>
                <w:spacing w:val="-5"/>
                <w:sz w:val="26"/>
              </w:rPr>
              <w:t>14</w:t>
            </w:r>
          </w:p>
        </w:tc>
        <w:tc>
          <w:tcPr>
            <w:tcW w:w="3519" w:type="dxa"/>
          </w:tcPr>
          <w:p>
            <w:pPr>
              <w:pStyle w:val="TableParagraph"/>
              <w:spacing w:before="2"/>
              <w:jc w:val="left"/>
              <w:rPr>
                <w:sz w:val="26"/>
              </w:rPr>
            </w:pPr>
            <w:r>
              <w:rPr>
                <w:spacing w:val="-5"/>
                <w:sz w:val="26"/>
              </w:rPr>
              <w:t>Ghế</w:t>
            </w:r>
          </w:p>
        </w:tc>
        <w:tc>
          <w:tcPr>
            <w:tcW w:w="751" w:type="dxa"/>
          </w:tcPr>
          <w:p>
            <w:pPr>
              <w:pStyle w:val="TableParagraph"/>
              <w:spacing w:before="2"/>
              <w:ind w:left="8"/>
              <w:rPr>
                <w:sz w:val="26"/>
              </w:rPr>
            </w:pPr>
            <w:r>
              <w:rPr>
                <w:spacing w:val="-5"/>
                <w:sz w:val="26"/>
              </w:rPr>
              <w:t>Cái</w:t>
            </w:r>
          </w:p>
        </w:tc>
        <w:tc>
          <w:tcPr>
            <w:tcW w:w="686" w:type="dxa"/>
          </w:tcPr>
          <w:p>
            <w:pPr>
              <w:pStyle w:val="TableParagraph"/>
              <w:spacing w:before="2"/>
              <w:ind w:left="11" w:right="5"/>
              <w:rPr>
                <w:sz w:val="26"/>
              </w:rPr>
            </w:pPr>
            <w:r>
              <w:rPr>
                <w:spacing w:val="-5"/>
                <w:sz w:val="26"/>
              </w:rPr>
              <w:t>120</w:t>
            </w:r>
          </w:p>
        </w:tc>
        <w:tc>
          <w:tcPr>
            <w:tcW w:w="927" w:type="dxa"/>
          </w:tcPr>
          <w:p>
            <w:pPr>
              <w:pStyle w:val="TableParagraph"/>
              <w:spacing w:before="2"/>
              <w:ind w:left="9" w:right="3"/>
              <w:rPr>
                <w:sz w:val="26"/>
              </w:rPr>
            </w:pPr>
            <w:r>
              <w:rPr>
                <w:spacing w:val="-5"/>
                <w:sz w:val="26"/>
              </w:rPr>
              <w:t>12</w:t>
            </w:r>
          </w:p>
        </w:tc>
        <w:tc>
          <w:tcPr>
            <w:tcW w:w="744" w:type="dxa"/>
          </w:tcPr>
          <w:p>
            <w:pPr>
              <w:pStyle w:val="TableParagraph"/>
              <w:ind w:left="11"/>
              <w:rPr>
                <w:sz w:val="26"/>
              </w:rPr>
            </w:pPr>
            <w:r>
              <w:rPr>
                <w:sz w:val="26"/>
              </w:rPr>
              <w:t>-</w:t>
            </w:r>
          </w:p>
        </w:tc>
        <w:tc>
          <w:tcPr>
            <w:tcW w:w="883" w:type="dxa"/>
          </w:tcPr>
          <w:p>
            <w:pPr>
              <w:pStyle w:val="TableParagraph"/>
              <w:ind w:left="7"/>
              <w:rPr>
                <w:sz w:val="26"/>
              </w:rPr>
            </w:pPr>
            <w:r>
              <w:rPr>
                <w:sz w:val="26"/>
              </w:rPr>
              <w:t>-</w:t>
            </w:r>
          </w:p>
        </w:tc>
        <w:tc>
          <w:tcPr>
            <w:tcW w:w="855" w:type="dxa"/>
          </w:tcPr>
          <w:p>
            <w:pPr>
              <w:pStyle w:val="TableParagraph"/>
              <w:spacing w:before="2"/>
              <w:ind w:left="9"/>
              <w:rPr>
                <w:sz w:val="26"/>
              </w:rPr>
            </w:pPr>
            <w:r>
              <w:rPr>
                <w:spacing w:val="-4"/>
                <w:sz w:val="26"/>
              </w:rPr>
              <w:t>0.08</w:t>
            </w:r>
          </w:p>
        </w:tc>
      </w:tr>
      <w:tr>
        <w:trPr>
          <w:trHeight w:val="340" w:hRule="atLeast"/>
        </w:trPr>
        <w:tc>
          <w:tcPr>
            <w:tcW w:w="703" w:type="dxa"/>
          </w:tcPr>
          <w:p>
            <w:pPr>
              <w:pStyle w:val="TableParagraph"/>
              <w:ind w:left="7"/>
              <w:rPr>
                <w:sz w:val="26"/>
              </w:rPr>
            </w:pPr>
            <w:r>
              <w:rPr>
                <w:spacing w:val="-5"/>
                <w:sz w:val="26"/>
              </w:rPr>
              <w:t>15</w:t>
            </w:r>
          </w:p>
        </w:tc>
        <w:tc>
          <w:tcPr>
            <w:tcW w:w="3519" w:type="dxa"/>
          </w:tcPr>
          <w:p>
            <w:pPr>
              <w:pStyle w:val="TableParagraph"/>
              <w:jc w:val="left"/>
              <w:rPr>
                <w:sz w:val="26"/>
              </w:rPr>
            </w:pPr>
            <w:r>
              <w:rPr>
                <w:sz w:val="26"/>
              </w:rPr>
              <w:t>Bộ</w:t>
            </w:r>
            <w:r>
              <w:rPr>
                <w:spacing w:val="-5"/>
                <w:sz w:val="26"/>
              </w:rPr>
              <w:t> </w:t>
            </w:r>
            <w:r>
              <w:rPr>
                <w:sz w:val="26"/>
              </w:rPr>
              <w:t>phát</w:t>
            </w:r>
            <w:r>
              <w:rPr>
                <w:spacing w:val="-5"/>
                <w:sz w:val="26"/>
              </w:rPr>
              <w:t> </w:t>
            </w:r>
            <w:r>
              <w:rPr>
                <w:spacing w:val="-4"/>
                <w:sz w:val="26"/>
              </w:rPr>
              <w:t>Wifi</w:t>
            </w:r>
          </w:p>
        </w:tc>
        <w:tc>
          <w:tcPr>
            <w:tcW w:w="751" w:type="dxa"/>
          </w:tcPr>
          <w:p>
            <w:pPr>
              <w:pStyle w:val="TableParagraph"/>
              <w:ind w:left="8"/>
              <w:rPr>
                <w:sz w:val="26"/>
              </w:rPr>
            </w:pPr>
            <w:r>
              <w:rPr>
                <w:spacing w:val="-5"/>
                <w:sz w:val="26"/>
              </w:rPr>
              <w:t>Bộ</w:t>
            </w:r>
          </w:p>
        </w:tc>
        <w:tc>
          <w:tcPr>
            <w:tcW w:w="686" w:type="dxa"/>
          </w:tcPr>
          <w:p>
            <w:pPr>
              <w:pStyle w:val="TableParagraph"/>
              <w:ind w:left="11"/>
              <w:rPr>
                <w:sz w:val="26"/>
              </w:rPr>
            </w:pPr>
            <w:r>
              <w:rPr>
                <w:spacing w:val="-10"/>
                <w:sz w:val="26"/>
              </w:rPr>
              <w:t>1</w:t>
            </w:r>
          </w:p>
        </w:tc>
        <w:tc>
          <w:tcPr>
            <w:tcW w:w="927" w:type="dxa"/>
          </w:tcPr>
          <w:p>
            <w:pPr>
              <w:pStyle w:val="TableParagraph"/>
              <w:spacing w:before="1"/>
              <w:ind w:left="9" w:right="3"/>
              <w:rPr>
                <w:sz w:val="26"/>
              </w:rPr>
            </w:pPr>
            <w:r>
              <w:rPr>
                <w:spacing w:val="-5"/>
                <w:sz w:val="26"/>
              </w:rPr>
              <w:t>12</w:t>
            </w:r>
          </w:p>
        </w:tc>
        <w:tc>
          <w:tcPr>
            <w:tcW w:w="744" w:type="dxa"/>
          </w:tcPr>
          <w:p>
            <w:pPr>
              <w:pStyle w:val="TableParagraph"/>
              <w:ind w:left="11"/>
              <w:rPr>
                <w:sz w:val="26"/>
              </w:rPr>
            </w:pPr>
            <w:r>
              <w:rPr>
                <w:sz w:val="26"/>
              </w:rPr>
              <w:t>-</w:t>
            </w:r>
          </w:p>
        </w:tc>
        <w:tc>
          <w:tcPr>
            <w:tcW w:w="883" w:type="dxa"/>
          </w:tcPr>
          <w:p>
            <w:pPr>
              <w:pStyle w:val="TableParagraph"/>
              <w:ind w:left="7"/>
              <w:rPr>
                <w:sz w:val="26"/>
              </w:rPr>
            </w:pPr>
            <w:r>
              <w:rPr>
                <w:sz w:val="26"/>
              </w:rPr>
              <w:t>-</w:t>
            </w:r>
          </w:p>
        </w:tc>
        <w:tc>
          <w:tcPr>
            <w:tcW w:w="855" w:type="dxa"/>
          </w:tcPr>
          <w:p>
            <w:pPr>
              <w:pStyle w:val="TableParagraph"/>
              <w:ind w:left="9"/>
              <w:rPr>
                <w:sz w:val="26"/>
              </w:rPr>
            </w:pPr>
            <w:r>
              <w:rPr>
                <w:spacing w:val="-4"/>
                <w:sz w:val="26"/>
              </w:rPr>
              <w:t>0.08</w:t>
            </w:r>
          </w:p>
        </w:tc>
      </w:tr>
      <w:tr>
        <w:trPr>
          <w:trHeight w:val="337" w:hRule="atLeast"/>
        </w:trPr>
        <w:tc>
          <w:tcPr>
            <w:tcW w:w="703" w:type="dxa"/>
          </w:tcPr>
          <w:p>
            <w:pPr>
              <w:pStyle w:val="TableParagraph"/>
              <w:spacing w:line="297" w:lineRule="exact"/>
              <w:ind w:left="7"/>
              <w:rPr>
                <w:sz w:val="26"/>
              </w:rPr>
            </w:pPr>
            <w:r>
              <w:rPr>
                <w:spacing w:val="-5"/>
                <w:sz w:val="26"/>
              </w:rPr>
              <w:t>16</w:t>
            </w:r>
          </w:p>
        </w:tc>
        <w:tc>
          <w:tcPr>
            <w:tcW w:w="3519" w:type="dxa"/>
          </w:tcPr>
          <w:p>
            <w:pPr>
              <w:pStyle w:val="TableParagraph"/>
              <w:spacing w:line="297" w:lineRule="exact"/>
              <w:jc w:val="left"/>
              <w:rPr>
                <w:sz w:val="26"/>
              </w:rPr>
            </w:pPr>
            <w:r>
              <w:rPr>
                <w:sz w:val="26"/>
              </w:rPr>
              <w:t>Bảng</w:t>
            </w:r>
            <w:r>
              <w:rPr>
                <w:spacing w:val="-5"/>
                <w:sz w:val="26"/>
              </w:rPr>
              <w:t> </w:t>
            </w:r>
            <w:r>
              <w:rPr>
                <w:sz w:val="26"/>
              </w:rPr>
              <w:t>báo</w:t>
            </w:r>
            <w:r>
              <w:rPr>
                <w:spacing w:val="-5"/>
                <w:sz w:val="26"/>
              </w:rPr>
              <w:t> </w:t>
            </w:r>
            <w:r>
              <w:rPr>
                <w:sz w:val="26"/>
              </w:rPr>
              <w:t>điểm</w:t>
            </w:r>
            <w:r>
              <w:rPr>
                <w:spacing w:val="-5"/>
                <w:sz w:val="26"/>
              </w:rPr>
              <w:t> </w:t>
            </w:r>
            <w:r>
              <w:rPr>
                <w:sz w:val="26"/>
              </w:rPr>
              <w:t>điện</w:t>
            </w:r>
            <w:r>
              <w:rPr>
                <w:spacing w:val="-4"/>
                <w:sz w:val="26"/>
              </w:rPr>
              <w:t> </w:t>
            </w:r>
            <w:r>
              <w:rPr>
                <w:spacing w:val="-5"/>
                <w:sz w:val="26"/>
              </w:rPr>
              <w:t>tử</w:t>
            </w:r>
          </w:p>
        </w:tc>
        <w:tc>
          <w:tcPr>
            <w:tcW w:w="751" w:type="dxa"/>
          </w:tcPr>
          <w:p>
            <w:pPr>
              <w:pStyle w:val="TableParagraph"/>
              <w:spacing w:line="297" w:lineRule="exact"/>
              <w:ind w:left="8"/>
              <w:rPr>
                <w:sz w:val="26"/>
              </w:rPr>
            </w:pPr>
            <w:r>
              <w:rPr>
                <w:spacing w:val="-5"/>
                <w:sz w:val="26"/>
              </w:rPr>
              <w:t>Cái</w:t>
            </w:r>
          </w:p>
        </w:tc>
        <w:tc>
          <w:tcPr>
            <w:tcW w:w="686" w:type="dxa"/>
          </w:tcPr>
          <w:p>
            <w:pPr>
              <w:pStyle w:val="TableParagraph"/>
              <w:spacing w:line="297" w:lineRule="exact"/>
              <w:ind w:left="11"/>
              <w:rPr>
                <w:sz w:val="26"/>
              </w:rPr>
            </w:pPr>
            <w:r>
              <w:rPr>
                <w:spacing w:val="-10"/>
                <w:sz w:val="26"/>
              </w:rPr>
              <w:t>1</w:t>
            </w:r>
          </w:p>
        </w:tc>
        <w:tc>
          <w:tcPr>
            <w:tcW w:w="927" w:type="dxa"/>
          </w:tcPr>
          <w:p>
            <w:pPr>
              <w:pStyle w:val="TableParagraph"/>
              <w:spacing w:line="298" w:lineRule="exact" w:before="0"/>
              <w:ind w:left="9" w:right="3"/>
              <w:rPr>
                <w:sz w:val="26"/>
              </w:rPr>
            </w:pPr>
            <w:r>
              <w:rPr>
                <w:spacing w:val="-5"/>
                <w:sz w:val="26"/>
              </w:rPr>
              <w:t>12</w:t>
            </w:r>
          </w:p>
        </w:tc>
        <w:tc>
          <w:tcPr>
            <w:tcW w:w="744" w:type="dxa"/>
          </w:tcPr>
          <w:p>
            <w:pPr>
              <w:pStyle w:val="TableParagraph"/>
              <w:spacing w:line="297" w:lineRule="exact"/>
              <w:ind w:left="11"/>
              <w:rPr>
                <w:sz w:val="26"/>
              </w:rPr>
            </w:pPr>
            <w:r>
              <w:rPr>
                <w:sz w:val="26"/>
              </w:rPr>
              <w:t>-</w:t>
            </w:r>
          </w:p>
        </w:tc>
        <w:tc>
          <w:tcPr>
            <w:tcW w:w="883" w:type="dxa"/>
          </w:tcPr>
          <w:p>
            <w:pPr>
              <w:pStyle w:val="TableParagraph"/>
              <w:spacing w:line="297" w:lineRule="exact"/>
              <w:ind w:left="7"/>
              <w:rPr>
                <w:sz w:val="26"/>
              </w:rPr>
            </w:pPr>
            <w:r>
              <w:rPr>
                <w:sz w:val="26"/>
              </w:rPr>
              <w:t>-</w:t>
            </w:r>
          </w:p>
        </w:tc>
        <w:tc>
          <w:tcPr>
            <w:tcW w:w="855" w:type="dxa"/>
          </w:tcPr>
          <w:p>
            <w:pPr>
              <w:pStyle w:val="TableParagraph"/>
              <w:spacing w:line="297" w:lineRule="exact"/>
              <w:ind w:left="9"/>
              <w:rPr>
                <w:sz w:val="26"/>
              </w:rPr>
            </w:pPr>
            <w:r>
              <w:rPr>
                <w:spacing w:val="-4"/>
                <w:sz w:val="26"/>
              </w:rPr>
              <w:t>0.08</w:t>
            </w:r>
          </w:p>
        </w:tc>
      </w:tr>
      <w:tr>
        <w:trPr>
          <w:trHeight w:val="340" w:hRule="atLeast"/>
        </w:trPr>
        <w:tc>
          <w:tcPr>
            <w:tcW w:w="703" w:type="dxa"/>
          </w:tcPr>
          <w:p>
            <w:pPr>
              <w:pStyle w:val="TableParagraph"/>
              <w:spacing w:line="297" w:lineRule="exact" w:before="23"/>
              <w:ind w:left="7"/>
              <w:rPr>
                <w:sz w:val="26"/>
              </w:rPr>
            </w:pPr>
            <w:r>
              <w:rPr>
                <w:spacing w:val="-5"/>
                <w:sz w:val="26"/>
              </w:rPr>
              <w:t>17</w:t>
            </w:r>
          </w:p>
        </w:tc>
        <w:tc>
          <w:tcPr>
            <w:tcW w:w="3519" w:type="dxa"/>
          </w:tcPr>
          <w:p>
            <w:pPr>
              <w:pStyle w:val="TableParagraph"/>
              <w:spacing w:line="297" w:lineRule="exact" w:before="23"/>
              <w:jc w:val="left"/>
              <w:rPr>
                <w:sz w:val="26"/>
              </w:rPr>
            </w:pPr>
            <w:r>
              <w:rPr>
                <w:sz w:val="26"/>
              </w:rPr>
              <w:t>Hệ</w:t>
            </w:r>
            <w:r>
              <w:rPr>
                <w:spacing w:val="-5"/>
                <w:sz w:val="26"/>
              </w:rPr>
              <w:t> </w:t>
            </w:r>
            <w:r>
              <w:rPr>
                <w:sz w:val="26"/>
              </w:rPr>
              <w:t>thống</w:t>
            </w:r>
            <w:r>
              <w:rPr>
                <w:spacing w:val="-5"/>
                <w:sz w:val="26"/>
              </w:rPr>
              <w:t> </w:t>
            </w:r>
            <w:r>
              <w:rPr>
                <w:sz w:val="26"/>
              </w:rPr>
              <w:t>phần</w:t>
            </w:r>
            <w:r>
              <w:rPr>
                <w:spacing w:val="-5"/>
                <w:sz w:val="26"/>
              </w:rPr>
              <w:t> </w:t>
            </w:r>
            <w:r>
              <w:rPr>
                <w:sz w:val="26"/>
              </w:rPr>
              <w:t>mềm</w:t>
            </w:r>
            <w:r>
              <w:rPr>
                <w:spacing w:val="-5"/>
                <w:sz w:val="26"/>
              </w:rPr>
              <w:t> </w:t>
            </w:r>
            <w:r>
              <w:rPr>
                <w:sz w:val="26"/>
              </w:rPr>
              <w:t>chấm</w:t>
            </w:r>
            <w:r>
              <w:rPr>
                <w:spacing w:val="-5"/>
                <w:sz w:val="26"/>
              </w:rPr>
              <w:t> </w:t>
            </w:r>
            <w:r>
              <w:rPr>
                <w:spacing w:val="-4"/>
                <w:sz w:val="26"/>
              </w:rPr>
              <w:t>điểm</w:t>
            </w:r>
          </w:p>
        </w:tc>
        <w:tc>
          <w:tcPr>
            <w:tcW w:w="751" w:type="dxa"/>
          </w:tcPr>
          <w:p>
            <w:pPr>
              <w:pStyle w:val="TableParagraph"/>
              <w:spacing w:line="297" w:lineRule="exact" w:before="23"/>
              <w:ind w:left="8"/>
              <w:rPr>
                <w:sz w:val="26"/>
              </w:rPr>
            </w:pPr>
            <w:r>
              <w:rPr>
                <w:spacing w:val="-5"/>
                <w:sz w:val="26"/>
              </w:rPr>
              <w:t>Bộ</w:t>
            </w:r>
          </w:p>
        </w:tc>
        <w:tc>
          <w:tcPr>
            <w:tcW w:w="686" w:type="dxa"/>
          </w:tcPr>
          <w:p>
            <w:pPr>
              <w:pStyle w:val="TableParagraph"/>
              <w:spacing w:line="297" w:lineRule="exact" w:before="23"/>
              <w:ind w:left="11"/>
              <w:rPr>
                <w:sz w:val="26"/>
              </w:rPr>
            </w:pPr>
            <w:r>
              <w:rPr>
                <w:spacing w:val="-10"/>
                <w:sz w:val="26"/>
              </w:rPr>
              <w:t>1</w:t>
            </w:r>
          </w:p>
        </w:tc>
        <w:tc>
          <w:tcPr>
            <w:tcW w:w="927" w:type="dxa"/>
          </w:tcPr>
          <w:p>
            <w:pPr>
              <w:pStyle w:val="TableParagraph"/>
              <w:spacing w:before="2"/>
              <w:ind w:left="9" w:right="3"/>
              <w:rPr>
                <w:sz w:val="26"/>
              </w:rPr>
            </w:pPr>
            <w:r>
              <w:rPr>
                <w:spacing w:val="-5"/>
                <w:sz w:val="26"/>
              </w:rPr>
              <w:t>12</w:t>
            </w:r>
          </w:p>
        </w:tc>
        <w:tc>
          <w:tcPr>
            <w:tcW w:w="744" w:type="dxa"/>
          </w:tcPr>
          <w:p>
            <w:pPr>
              <w:pStyle w:val="TableParagraph"/>
              <w:spacing w:line="297" w:lineRule="exact" w:before="23"/>
              <w:ind w:left="11"/>
              <w:rPr>
                <w:sz w:val="26"/>
              </w:rPr>
            </w:pPr>
            <w:r>
              <w:rPr>
                <w:sz w:val="26"/>
              </w:rPr>
              <w:t>-</w:t>
            </w:r>
          </w:p>
        </w:tc>
        <w:tc>
          <w:tcPr>
            <w:tcW w:w="883" w:type="dxa"/>
          </w:tcPr>
          <w:p>
            <w:pPr>
              <w:pStyle w:val="TableParagraph"/>
              <w:spacing w:line="297" w:lineRule="exact" w:before="23"/>
              <w:ind w:left="7"/>
              <w:rPr>
                <w:sz w:val="26"/>
              </w:rPr>
            </w:pPr>
            <w:r>
              <w:rPr>
                <w:sz w:val="26"/>
              </w:rPr>
              <w:t>-</w:t>
            </w:r>
          </w:p>
        </w:tc>
        <w:tc>
          <w:tcPr>
            <w:tcW w:w="855" w:type="dxa"/>
          </w:tcPr>
          <w:p>
            <w:pPr>
              <w:pStyle w:val="TableParagraph"/>
              <w:spacing w:line="297" w:lineRule="exact" w:before="23"/>
              <w:ind w:left="9"/>
              <w:rPr>
                <w:sz w:val="26"/>
              </w:rPr>
            </w:pPr>
            <w:r>
              <w:rPr>
                <w:spacing w:val="-2"/>
                <w:sz w:val="26"/>
              </w:rPr>
              <w:t>0.133</w:t>
            </w:r>
          </w:p>
        </w:tc>
      </w:tr>
    </w:tbl>
    <w:p>
      <w:pPr>
        <w:pStyle w:val="TableParagraph"/>
        <w:spacing w:after="0" w:line="297"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3519"/>
        <w:gridCol w:w="751"/>
        <w:gridCol w:w="686"/>
        <w:gridCol w:w="927"/>
        <w:gridCol w:w="744"/>
        <w:gridCol w:w="883"/>
        <w:gridCol w:w="855"/>
      </w:tblGrid>
      <w:tr>
        <w:trPr>
          <w:trHeight w:val="340" w:hRule="atLeast"/>
        </w:trPr>
        <w:tc>
          <w:tcPr>
            <w:tcW w:w="703"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82"/>
              <w:ind w:left="0"/>
              <w:jc w:val="left"/>
              <w:rPr>
                <w:b/>
                <w:sz w:val="26"/>
              </w:rPr>
            </w:pPr>
          </w:p>
          <w:p>
            <w:pPr>
              <w:pStyle w:val="TableParagraph"/>
              <w:spacing w:before="1"/>
              <w:ind w:left="105"/>
              <w:jc w:val="left"/>
              <w:rPr>
                <w:b/>
                <w:sz w:val="26"/>
              </w:rPr>
            </w:pPr>
            <w:r>
              <w:rPr>
                <w:b/>
                <w:spacing w:val="-5"/>
                <w:sz w:val="26"/>
              </w:rPr>
              <w:t>STT</w:t>
            </w:r>
          </w:p>
        </w:tc>
        <w:tc>
          <w:tcPr>
            <w:tcW w:w="3519"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82"/>
              <w:ind w:left="0"/>
              <w:jc w:val="left"/>
              <w:rPr>
                <w:b/>
                <w:sz w:val="26"/>
              </w:rPr>
            </w:pPr>
          </w:p>
          <w:p>
            <w:pPr>
              <w:pStyle w:val="TableParagraph"/>
              <w:spacing w:before="1"/>
              <w:ind w:left="1115"/>
              <w:jc w:val="left"/>
              <w:rPr>
                <w:b/>
                <w:sz w:val="26"/>
              </w:rPr>
            </w:pPr>
            <w:r>
              <w:rPr>
                <w:b/>
                <w:sz w:val="26"/>
              </w:rPr>
              <w:t>Tên</w:t>
            </w:r>
            <w:r>
              <w:rPr>
                <w:b/>
                <w:spacing w:val="-7"/>
                <w:sz w:val="26"/>
              </w:rPr>
              <w:t> </w:t>
            </w:r>
            <w:r>
              <w:rPr>
                <w:b/>
                <w:sz w:val="26"/>
              </w:rPr>
              <w:t>thiết</w:t>
            </w:r>
            <w:r>
              <w:rPr>
                <w:b/>
                <w:spacing w:val="-5"/>
                <w:sz w:val="26"/>
              </w:rPr>
              <w:t> bị</w:t>
            </w:r>
          </w:p>
        </w:tc>
        <w:tc>
          <w:tcPr>
            <w:tcW w:w="751"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7" w:firstLine="120"/>
              <w:jc w:val="left"/>
              <w:rPr>
                <w:b/>
                <w:sz w:val="26"/>
              </w:rPr>
            </w:pPr>
            <w:r>
              <w:rPr>
                <w:b/>
                <w:spacing w:val="-4"/>
                <w:sz w:val="26"/>
              </w:rPr>
              <w:t>Đơn </w:t>
            </w:r>
            <w:r>
              <w:rPr>
                <w:b/>
                <w:sz w:val="26"/>
              </w:rPr>
              <w:t>vị</w:t>
            </w:r>
            <w:r>
              <w:rPr>
                <w:b/>
                <w:spacing w:val="-4"/>
                <w:sz w:val="26"/>
              </w:rPr>
              <w:t> </w:t>
            </w:r>
            <w:r>
              <w:rPr>
                <w:b/>
                <w:spacing w:val="-4"/>
                <w:sz w:val="26"/>
              </w:rPr>
              <w:t>tính</w:t>
            </w:r>
          </w:p>
        </w:tc>
        <w:tc>
          <w:tcPr>
            <w:tcW w:w="3240" w:type="dxa"/>
            <w:gridSpan w:val="4"/>
          </w:tcPr>
          <w:p>
            <w:pPr>
              <w:pStyle w:val="TableParagraph"/>
              <w:ind w:left="1068"/>
              <w:jc w:val="left"/>
              <w:rPr>
                <w:b/>
                <w:sz w:val="26"/>
              </w:rPr>
            </w:pPr>
            <w:r>
              <w:rPr>
                <w:b/>
                <w:sz w:val="26"/>
              </w:rPr>
              <w:t>Định</w:t>
            </w:r>
            <w:r>
              <w:rPr>
                <w:b/>
                <w:spacing w:val="-10"/>
                <w:sz w:val="26"/>
              </w:rPr>
              <w:t> </w:t>
            </w:r>
            <w:r>
              <w:rPr>
                <w:b/>
                <w:spacing w:val="-5"/>
                <w:sz w:val="26"/>
              </w:rPr>
              <w:t>mức</w:t>
            </w:r>
          </w:p>
        </w:tc>
        <w:tc>
          <w:tcPr>
            <w:tcW w:w="855"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44" w:right="28"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897" w:hRule="atLeast"/>
        </w:trPr>
        <w:tc>
          <w:tcPr>
            <w:tcW w:w="703" w:type="dxa"/>
            <w:vMerge/>
            <w:tcBorders>
              <w:top w:val="nil"/>
            </w:tcBorders>
          </w:tcPr>
          <w:p>
            <w:pPr>
              <w:rPr>
                <w:sz w:val="2"/>
                <w:szCs w:val="2"/>
              </w:rPr>
            </w:pPr>
          </w:p>
        </w:tc>
        <w:tc>
          <w:tcPr>
            <w:tcW w:w="3519" w:type="dxa"/>
            <w:vMerge/>
            <w:tcBorders>
              <w:top w:val="nil"/>
            </w:tcBorders>
          </w:tcPr>
          <w:p>
            <w:pPr>
              <w:rPr>
                <w:sz w:val="2"/>
                <w:szCs w:val="2"/>
              </w:rPr>
            </w:pPr>
          </w:p>
        </w:tc>
        <w:tc>
          <w:tcPr>
            <w:tcW w:w="751" w:type="dxa"/>
            <w:vMerge/>
            <w:tcBorders>
              <w:top w:val="nil"/>
            </w:tcBorders>
          </w:tcPr>
          <w:p>
            <w:pPr>
              <w:rPr>
                <w:sz w:val="2"/>
                <w:szCs w:val="2"/>
              </w:rPr>
            </w:pPr>
          </w:p>
        </w:tc>
        <w:tc>
          <w:tcPr>
            <w:tcW w:w="1613" w:type="dxa"/>
            <w:gridSpan w:val="2"/>
          </w:tcPr>
          <w:p>
            <w:pPr>
              <w:pStyle w:val="TableParagraph"/>
              <w:spacing w:before="2"/>
              <w:ind w:left="10" w:right="-15" w:hanging="3"/>
              <w:rPr>
                <w:b/>
                <w:sz w:val="26"/>
              </w:rPr>
            </w:pPr>
            <w:r>
              <w:rPr>
                <w:b/>
                <w:sz w:val="26"/>
              </w:rPr>
              <w:t>Giải câu lạc bộ,</w:t>
            </w:r>
            <w:r>
              <w:rPr>
                <w:b/>
                <w:spacing w:val="-15"/>
                <w:sz w:val="26"/>
              </w:rPr>
              <w:t> </w:t>
            </w:r>
            <w:r>
              <w:rPr>
                <w:b/>
                <w:sz w:val="26"/>
              </w:rPr>
              <w:t>Giải</w:t>
            </w:r>
            <w:r>
              <w:rPr>
                <w:b/>
                <w:spacing w:val="-15"/>
                <w:sz w:val="26"/>
              </w:rPr>
              <w:t> </w:t>
            </w:r>
            <w:r>
              <w:rPr>
                <w:b/>
                <w:sz w:val="26"/>
              </w:rPr>
              <w:t>thành</w:t>
            </w:r>
          </w:p>
          <w:p>
            <w:pPr>
              <w:pStyle w:val="TableParagraph"/>
              <w:spacing w:line="277" w:lineRule="exact" w:before="0"/>
              <w:ind w:left="6"/>
              <w:rPr>
                <w:b/>
                <w:sz w:val="26"/>
              </w:rPr>
            </w:pPr>
            <w:r>
              <w:rPr>
                <w:b/>
                <w:spacing w:val="-5"/>
                <w:sz w:val="26"/>
              </w:rPr>
              <w:t>phố</w:t>
            </w:r>
          </w:p>
        </w:tc>
        <w:tc>
          <w:tcPr>
            <w:tcW w:w="1627" w:type="dxa"/>
            <w:gridSpan w:val="2"/>
          </w:tcPr>
          <w:p>
            <w:pPr>
              <w:pStyle w:val="TableParagraph"/>
              <w:spacing w:before="2"/>
              <w:ind w:left="104" w:right="90" w:hanging="3"/>
              <w:rPr>
                <w:b/>
                <w:sz w:val="26"/>
              </w:rPr>
            </w:pPr>
            <w:r>
              <w:rPr>
                <w:b/>
                <w:sz w:val="26"/>
              </w:rPr>
              <w:t>Giải Đại hội TDTT</w:t>
            </w:r>
            <w:r>
              <w:rPr>
                <w:b/>
                <w:spacing w:val="-9"/>
                <w:sz w:val="26"/>
              </w:rPr>
              <w:t> </w:t>
            </w:r>
            <w:r>
              <w:rPr>
                <w:b/>
                <w:spacing w:val="-4"/>
                <w:sz w:val="26"/>
              </w:rPr>
              <w:t>thành</w:t>
            </w:r>
          </w:p>
          <w:p>
            <w:pPr>
              <w:pStyle w:val="TableParagraph"/>
              <w:spacing w:line="277" w:lineRule="exact" w:before="0"/>
              <w:ind w:left="7"/>
              <w:rPr>
                <w:b/>
                <w:sz w:val="26"/>
              </w:rPr>
            </w:pPr>
            <w:r>
              <w:rPr>
                <w:b/>
                <w:spacing w:val="-5"/>
                <w:sz w:val="26"/>
              </w:rPr>
              <w:t>phố</w:t>
            </w:r>
          </w:p>
        </w:tc>
        <w:tc>
          <w:tcPr>
            <w:tcW w:w="855" w:type="dxa"/>
            <w:vMerge/>
            <w:tcBorders>
              <w:top w:val="nil"/>
            </w:tcBorders>
          </w:tcPr>
          <w:p>
            <w:pPr>
              <w:rPr>
                <w:sz w:val="2"/>
                <w:szCs w:val="2"/>
              </w:rPr>
            </w:pPr>
          </w:p>
        </w:tc>
      </w:tr>
      <w:tr>
        <w:trPr>
          <w:trHeight w:val="1194" w:hRule="atLeast"/>
        </w:trPr>
        <w:tc>
          <w:tcPr>
            <w:tcW w:w="703" w:type="dxa"/>
            <w:vMerge/>
            <w:tcBorders>
              <w:top w:val="nil"/>
            </w:tcBorders>
          </w:tcPr>
          <w:p>
            <w:pPr>
              <w:rPr>
                <w:sz w:val="2"/>
                <w:szCs w:val="2"/>
              </w:rPr>
            </w:pPr>
          </w:p>
        </w:tc>
        <w:tc>
          <w:tcPr>
            <w:tcW w:w="3519" w:type="dxa"/>
            <w:vMerge/>
            <w:tcBorders>
              <w:top w:val="nil"/>
            </w:tcBorders>
          </w:tcPr>
          <w:p>
            <w:pPr>
              <w:rPr>
                <w:sz w:val="2"/>
                <w:szCs w:val="2"/>
              </w:rPr>
            </w:pPr>
          </w:p>
        </w:tc>
        <w:tc>
          <w:tcPr>
            <w:tcW w:w="751" w:type="dxa"/>
            <w:vMerge/>
            <w:tcBorders>
              <w:top w:val="nil"/>
            </w:tcBorders>
          </w:tcPr>
          <w:p>
            <w:pPr>
              <w:rPr>
                <w:sz w:val="2"/>
                <w:szCs w:val="2"/>
              </w:rPr>
            </w:pPr>
          </w:p>
        </w:tc>
        <w:tc>
          <w:tcPr>
            <w:tcW w:w="686" w:type="dxa"/>
          </w:tcPr>
          <w:p>
            <w:pPr>
              <w:pStyle w:val="TableParagraph"/>
              <w:spacing w:before="0"/>
              <w:ind w:left="0"/>
              <w:jc w:val="left"/>
              <w:rPr>
                <w:b/>
                <w:sz w:val="26"/>
              </w:rPr>
            </w:pPr>
          </w:p>
          <w:p>
            <w:pPr>
              <w:pStyle w:val="TableParagraph"/>
              <w:spacing w:before="0"/>
              <w:ind w:left="11"/>
              <w:rPr>
                <w:sz w:val="26"/>
              </w:rPr>
            </w:pPr>
            <w:r>
              <w:rPr>
                <w:spacing w:val="-5"/>
                <w:sz w:val="26"/>
              </w:rPr>
              <w:t>Số</w:t>
            </w:r>
          </w:p>
          <w:p>
            <w:pPr>
              <w:pStyle w:val="TableParagraph"/>
              <w:spacing w:before="1"/>
              <w:ind w:left="11"/>
              <w:rPr>
                <w:sz w:val="26"/>
              </w:rPr>
            </w:pPr>
            <w:r>
              <w:rPr>
                <w:spacing w:val="-2"/>
                <w:sz w:val="26"/>
              </w:rPr>
              <w:t>lượng</w:t>
            </w:r>
          </w:p>
        </w:tc>
        <w:tc>
          <w:tcPr>
            <w:tcW w:w="927" w:type="dxa"/>
          </w:tcPr>
          <w:p>
            <w:pPr>
              <w:pStyle w:val="TableParagraph"/>
              <w:spacing w:line="298" w:lineRule="exact" w:before="2"/>
              <w:ind w:left="9"/>
              <w:rPr>
                <w:sz w:val="26"/>
              </w:rPr>
            </w:pPr>
            <w:r>
              <w:rPr>
                <w:spacing w:val="-4"/>
                <w:sz w:val="26"/>
              </w:rPr>
              <w:t>Thời</w:t>
            </w:r>
          </w:p>
          <w:p>
            <w:pPr>
              <w:pStyle w:val="TableParagraph"/>
              <w:spacing w:line="298" w:lineRule="exact" w:before="0"/>
              <w:ind w:left="9" w:right="3"/>
              <w:rPr>
                <w:sz w:val="26"/>
              </w:rPr>
            </w:pPr>
            <w:r>
              <w:rPr>
                <w:spacing w:val="-4"/>
                <w:sz w:val="26"/>
              </w:rPr>
              <w:t>gian</w:t>
            </w:r>
          </w:p>
          <w:p>
            <w:pPr>
              <w:pStyle w:val="TableParagraph"/>
              <w:spacing w:line="298" w:lineRule="exact" w:before="1"/>
              <w:ind w:left="9" w:right="3"/>
              <w:rPr>
                <w:sz w:val="26"/>
              </w:rPr>
            </w:pPr>
            <w:r>
              <w:rPr>
                <w:sz w:val="26"/>
              </w:rPr>
              <w:t>sử</w:t>
            </w:r>
            <w:r>
              <w:rPr>
                <w:spacing w:val="-3"/>
                <w:sz w:val="26"/>
              </w:rPr>
              <w:t> </w:t>
            </w:r>
            <w:r>
              <w:rPr>
                <w:spacing w:val="-4"/>
                <w:sz w:val="26"/>
              </w:rPr>
              <w:t>dụng</w:t>
            </w:r>
          </w:p>
          <w:p>
            <w:pPr>
              <w:pStyle w:val="TableParagraph"/>
              <w:spacing w:line="277" w:lineRule="exact" w:before="0"/>
              <w:ind w:left="9" w:right="3"/>
              <w:rPr>
                <w:sz w:val="26"/>
              </w:rPr>
            </w:pPr>
            <w:r>
              <w:rPr>
                <w:spacing w:val="-4"/>
                <w:sz w:val="26"/>
              </w:rPr>
              <w:t>(ca)</w:t>
            </w:r>
          </w:p>
        </w:tc>
        <w:tc>
          <w:tcPr>
            <w:tcW w:w="744" w:type="dxa"/>
          </w:tcPr>
          <w:p>
            <w:pPr>
              <w:pStyle w:val="TableParagraph"/>
              <w:spacing w:before="0"/>
              <w:ind w:left="0"/>
              <w:jc w:val="left"/>
              <w:rPr>
                <w:b/>
                <w:sz w:val="26"/>
              </w:rPr>
            </w:pPr>
          </w:p>
          <w:p>
            <w:pPr>
              <w:pStyle w:val="TableParagraph"/>
              <w:spacing w:before="0"/>
              <w:ind w:left="11"/>
              <w:rPr>
                <w:sz w:val="26"/>
              </w:rPr>
            </w:pPr>
            <w:r>
              <w:rPr>
                <w:spacing w:val="-5"/>
                <w:sz w:val="26"/>
              </w:rPr>
              <w:t>Số</w:t>
            </w:r>
          </w:p>
          <w:p>
            <w:pPr>
              <w:pStyle w:val="TableParagraph"/>
              <w:spacing w:before="1"/>
              <w:ind w:left="11"/>
              <w:rPr>
                <w:sz w:val="26"/>
              </w:rPr>
            </w:pPr>
            <w:r>
              <w:rPr>
                <w:spacing w:val="-2"/>
                <w:sz w:val="26"/>
              </w:rPr>
              <w:t>lượng</w:t>
            </w:r>
          </w:p>
        </w:tc>
        <w:tc>
          <w:tcPr>
            <w:tcW w:w="883" w:type="dxa"/>
          </w:tcPr>
          <w:p>
            <w:pPr>
              <w:pStyle w:val="TableParagraph"/>
              <w:spacing w:line="298" w:lineRule="exact" w:before="2"/>
              <w:ind w:left="10"/>
              <w:rPr>
                <w:sz w:val="26"/>
              </w:rPr>
            </w:pPr>
            <w:r>
              <w:rPr>
                <w:spacing w:val="-4"/>
                <w:sz w:val="26"/>
              </w:rPr>
              <w:t>Thời</w:t>
            </w:r>
          </w:p>
          <w:p>
            <w:pPr>
              <w:pStyle w:val="TableParagraph"/>
              <w:spacing w:line="298" w:lineRule="exact" w:before="0"/>
              <w:ind w:left="7"/>
              <w:rPr>
                <w:sz w:val="26"/>
              </w:rPr>
            </w:pPr>
            <w:r>
              <w:rPr>
                <w:spacing w:val="-4"/>
                <w:sz w:val="26"/>
              </w:rPr>
              <w:t>gian</w:t>
            </w:r>
          </w:p>
          <w:p>
            <w:pPr>
              <w:pStyle w:val="TableParagraph"/>
              <w:spacing w:line="298" w:lineRule="exact" w:before="1"/>
              <w:ind w:left="6"/>
              <w:rPr>
                <w:sz w:val="26"/>
              </w:rPr>
            </w:pPr>
            <w:r>
              <w:rPr>
                <w:sz w:val="26"/>
              </w:rPr>
              <w:t>sử</w:t>
            </w:r>
            <w:r>
              <w:rPr>
                <w:spacing w:val="-3"/>
                <w:sz w:val="26"/>
              </w:rPr>
              <w:t> </w:t>
            </w:r>
            <w:r>
              <w:rPr>
                <w:spacing w:val="-4"/>
                <w:sz w:val="26"/>
              </w:rPr>
              <w:t>dụng</w:t>
            </w:r>
          </w:p>
          <w:p>
            <w:pPr>
              <w:pStyle w:val="TableParagraph"/>
              <w:spacing w:line="277" w:lineRule="exact" w:before="0"/>
              <w:ind w:left="7"/>
              <w:rPr>
                <w:sz w:val="26"/>
              </w:rPr>
            </w:pPr>
            <w:r>
              <w:rPr>
                <w:spacing w:val="-4"/>
                <w:sz w:val="26"/>
              </w:rPr>
              <w:t>(ca)</w:t>
            </w:r>
          </w:p>
        </w:tc>
        <w:tc>
          <w:tcPr>
            <w:tcW w:w="855" w:type="dxa"/>
            <w:vMerge/>
            <w:tcBorders>
              <w:top w:val="nil"/>
            </w:tcBorders>
          </w:tcPr>
          <w:p>
            <w:pPr>
              <w:rPr>
                <w:sz w:val="2"/>
                <w:szCs w:val="2"/>
              </w:rPr>
            </w:pPr>
          </w:p>
        </w:tc>
      </w:tr>
      <w:tr>
        <w:trPr>
          <w:trHeight w:val="340" w:hRule="atLeast"/>
        </w:trPr>
        <w:tc>
          <w:tcPr>
            <w:tcW w:w="703" w:type="dxa"/>
          </w:tcPr>
          <w:p>
            <w:pPr>
              <w:pStyle w:val="TableParagraph"/>
              <w:spacing w:line="297" w:lineRule="exact" w:before="23"/>
              <w:ind w:left="7"/>
              <w:rPr>
                <w:sz w:val="26"/>
              </w:rPr>
            </w:pPr>
            <w:r>
              <w:rPr>
                <w:spacing w:val="-5"/>
                <w:sz w:val="26"/>
              </w:rPr>
              <w:t>18</w:t>
            </w:r>
          </w:p>
        </w:tc>
        <w:tc>
          <w:tcPr>
            <w:tcW w:w="3519" w:type="dxa"/>
          </w:tcPr>
          <w:p>
            <w:pPr>
              <w:pStyle w:val="TableParagraph"/>
              <w:spacing w:line="297" w:lineRule="exact" w:before="23"/>
              <w:jc w:val="left"/>
              <w:rPr>
                <w:sz w:val="26"/>
              </w:rPr>
            </w:pPr>
            <w:r>
              <w:rPr>
                <w:spacing w:val="-10"/>
                <w:sz w:val="26"/>
              </w:rPr>
              <w:t>Sàn</w:t>
            </w:r>
            <w:r>
              <w:rPr>
                <w:spacing w:val="-24"/>
                <w:sz w:val="26"/>
              </w:rPr>
              <w:t> </w:t>
            </w:r>
            <w:r>
              <w:rPr>
                <w:spacing w:val="-10"/>
                <w:sz w:val="26"/>
              </w:rPr>
              <w:t>thi</w:t>
            </w:r>
            <w:r>
              <w:rPr>
                <w:spacing w:val="-24"/>
                <w:sz w:val="26"/>
              </w:rPr>
              <w:t> </w:t>
            </w:r>
            <w:r>
              <w:rPr>
                <w:spacing w:val="-10"/>
                <w:sz w:val="26"/>
              </w:rPr>
              <w:t>đấu</w:t>
            </w:r>
            <w:r>
              <w:rPr>
                <w:spacing w:val="-21"/>
                <w:sz w:val="26"/>
              </w:rPr>
              <w:t> </w:t>
            </w:r>
            <w:r>
              <w:rPr>
                <w:spacing w:val="-10"/>
                <w:sz w:val="26"/>
              </w:rPr>
              <w:t>bằng</w:t>
            </w:r>
            <w:r>
              <w:rPr>
                <w:spacing w:val="-24"/>
                <w:sz w:val="26"/>
              </w:rPr>
              <w:t> </w:t>
            </w:r>
            <w:r>
              <w:rPr>
                <w:spacing w:val="-10"/>
                <w:sz w:val="26"/>
              </w:rPr>
              <w:t>gỗ</w:t>
            </w:r>
            <w:r>
              <w:rPr>
                <w:spacing w:val="-24"/>
                <w:sz w:val="26"/>
              </w:rPr>
              <w:t> </w:t>
            </w:r>
            <w:r>
              <w:rPr>
                <w:spacing w:val="-10"/>
                <w:sz w:val="26"/>
              </w:rPr>
              <w:t>chuyên</w:t>
            </w:r>
            <w:r>
              <w:rPr>
                <w:spacing w:val="-24"/>
                <w:sz w:val="26"/>
              </w:rPr>
              <w:t> </w:t>
            </w:r>
            <w:r>
              <w:rPr>
                <w:spacing w:val="-10"/>
                <w:sz w:val="26"/>
              </w:rPr>
              <w:t>dụng</w:t>
            </w:r>
          </w:p>
        </w:tc>
        <w:tc>
          <w:tcPr>
            <w:tcW w:w="751" w:type="dxa"/>
          </w:tcPr>
          <w:p>
            <w:pPr>
              <w:pStyle w:val="TableParagraph"/>
              <w:spacing w:line="297" w:lineRule="exact" w:before="23"/>
              <w:ind w:left="8"/>
              <w:rPr>
                <w:sz w:val="26"/>
              </w:rPr>
            </w:pPr>
            <w:r>
              <w:rPr>
                <w:spacing w:val="-5"/>
                <w:sz w:val="26"/>
              </w:rPr>
              <w:t>Cái</w:t>
            </w:r>
          </w:p>
        </w:tc>
        <w:tc>
          <w:tcPr>
            <w:tcW w:w="686" w:type="dxa"/>
          </w:tcPr>
          <w:p>
            <w:pPr>
              <w:pStyle w:val="TableParagraph"/>
              <w:spacing w:line="297" w:lineRule="exact" w:before="23"/>
              <w:ind w:left="11"/>
              <w:rPr>
                <w:sz w:val="26"/>
              </w:rPr>
            </w:pPr>
            <w:r>
              <w:rPr>
                <w:spacing w:val="-10"/>
                <w:sz w:val="26"/>
              </w:rPr>
              <w:t>1</w:t>
            </w:r>
          </w:p>
        </w:tc>
        <w:tc>
          <w:tcPr>
            <w:tcW w:w="927" w:type="dxa"/>
          </w:tcPr>
          <w:p>
            <w:pPr>
              <w:pStyle w:val="TableParagraph"/>
              <w:spacing w:before="2"/>
              <w:ind w:left="9" w:right="3"/>
              <w:rPr>
                <w:sz w:val="26"/>
              </w:rPr>
            </w:pPr>
            <w:r>
              <w:rPr>
                <w:spacing w:val="-5"/>
                <w:sz w:val="26"/>
              </w:rPr>
              <w:t>12</w:t>
            </w:r>
          </w:p>
        </w:tc>
        <w:tc>
          <w:tcPr>
            <w:tcW w:w="744" w:type="dxa"/>
          </w:tcPr>
          <w:p>
            <w:pPr>
              <w:pStyle w:val="TableParagraph"/>
              <w:spacing w:line="297" w:lineRule="exact" w:before="23"/>
              <w:ind w:left="11"/>
              <w:rPr>
                <w:sz w:val="26"/>
              </w:rPr>
            </w:pPr>
            <w:r>
              <w:rPr>
                <w:sz w:val="26"/>
              </w:rPr>
              <w:t>-</w:t>
            </w:r>
          </w:p>
        </w:tc>
        <w:tc>
          <w:tcPr>
            <w:tcW w:w="883" w:type="dxa"/>
          </w:tcPr>
          <w:p>
            <w:pPr>
              <w:pStyle w:val="TableParagraph"/>
              <w:spacing w:line="297" w:lineRule="exact" w:before="23"/>
              <w:ind w:left="7"/>
              <w:rPr>
                <w:sz w:val="26"/>
              </w:rPr>
            </w:pPr>
            <w:r>
              <w:rPr>
                <w:sz w:val="26"/>
              </w:rPr>
              <w:t>-</w:t>
            </w:r>
          </w:p>
        </w:tc>
        <w:tc>
          <w:tcPr>
            <w:tcW w:w="855" w:type="dxa"/>
          </w:tcPr>
          <w:p>
            <w:pPr>
              <w:pStyle w:val="TableParagraph"/>
              <w:spacing w:line="297" w:lineRule="exact" w:before="23"/>
              <w:ind w:left="9"/>
              <w:rPr>
                <w:sz w:val="26"/>
              </w:rPr>
            </w:pPr>
            <w:r>
              <w:rPr>
                <w:spacing w:val="-2"/>
                <w:sz w:val="26"/>
              </w:rPr>
              <w:t>0.133</w:t>
            </w:r>
          </w:p>
        </w:tc>
      </w:tr>
      <w:tr>
        <w:trPr>
          <w:trHeight w:val="340" w:hRule="atLeast"/>
        </w:trPr>
        <w:tc>
          <w:tcPr>
            <w:tcW w:w="703" w:type="dxa"/>
          </w:tcPr>
          <w:p>
            <w:pPr>
              <w:pStyle w:val="TableParagraph"/>
              <w:ind w:left="7"/>
              <w:rPr>
                <w:sz w:val="26"/>
              </w:rPr>
            </w:pPr>
            <w:r>
              <w:rPr>
                <w:spacing w:val="-5"/>
                <w:sz w:val="26"/>
              </w:rPr>
              <w:t>19</w:t>
            </w:r>
          </w:p>
        </w:tc>
        <w:tc>
          <w:tcPr>
            <w:tcW w:w="3519" w:type="dxa"/>
          </w:tcPr>
          <w:p>
            <w:pPr>
              <w:pStyle w:val="TableParagraph"/>
              <w:jc w:val="left"/>
              <w:rPr>
                <w:sz w:val="26"/>
              </w:rPr>
            </w:pPr>
            <w:r>
              <w:rPr>
                <w:sz w:val="26"/>
              </w:rPr>
              <w:t>Bộ</w:t>
            </w:r>
            <w:r>
              <w:rPr>
                <w:spacing w:val="-5"/>
                <w:sz w:val="26"/>
              </w:rPr>
              <w:t> đàm</w:t>
            </w:r>
          </w:p>
        </w:tc>
        <w:tc>
          <w:tcPr>
            <w:tcW w:w="751" w:type="dxa"/>
          </w:tcPr>
          <w:p>
            <w:pPr>
              <w:pStyle w:val="TableParagraph"/>
              <w:ind w:left="8"/>
              <w:rPr>
                <w:sz w:val="26"/>
              </w:rPr>
            </w:pPr>
            <w:r>
              <w:rPr>
                <w:spacing w:val="-5"/>
                <w:sz w:val="26"/>
              </w:rPr>
              <w:t>Cái</w:t>
            </w:r>
          </w:p>
        </w:tc>
        <w:tc>
          <w:tcPr>
            <w:tcW w:w="686" w:type="dxa"/>
          </w:tcPr>
          <w:p>
            <w:pPr>
              <w:pStyle w:val="TableParagraph"/>
              <w:ind w:left="11"/>
              <w:rPr>
                <w:sz w:val="26"/>
              </w:rPr>
            </w:pPr>
            <w:r>
              <w:rPr>
                <w:spacing w:val="-5"/>
                <w:sz w:val="26"/>
              </w:rPr>
              <w:t>10</w:t>
            </w:r>
          </w:p>
        </w:tc>
        <w:tc>
          <w:tcPr>
            <w:tcW w:w="927" w:type="dxa"/>
          </w:tcPr>
          <w:p>
            <w:pPr>
              <w:pStyle w:val="TableParagraph"/>
              <w:ind w:left="9" w:right="3"/>
              <w:rPr>
                <w:sz w:val="26"/>
              </w:rPr>
            </w:pPr>
            <w:r>
              <w:rPr>
                <w:spacing w:val="-5"/>
                <w:sz w:val="26"/>
              </w:rPr>
              <w:t>10</w:t>
            </w:r>
          </w:p>
        </w:tc>
        <w:tc>
          <w:tcPr>
            <w:tcW w:w="744" w:type="dxa"/>
          </w:tcPr>
          <w:p>
            <w:pPr>
              <w:pStyle w:val="TableParagraph"/>
              <w:ind w:left="11"/>
              <w:rPr>
                <w:sz w:val="26"/>
              </w:rPr>
            </w:pPr>
            <w:r>
              <w:rPr>
                <w:sz w:val="26"/>
              </w:rPr>
              <w:t>-</w:t>
            </w:r>
          </w:p>
        </w:tc>
        <w:tc>
          <w:tcPr>
            <w:tcW w:w="883" w:type="dxa"/>
          </w:tcPr>
          <w:p>
            <w:pPr>
              <w:pStyle w:val="TableParagraph"/>
              <w:ind w:left="7"/>
              <w:rPr>
                <w:sz w:val="26"/>
              </w:rPr>
            </w:pPr>
            <w:r>
              <w:rPr>
                <w:sz w:val="26"/>
              </w:rPr>
              <w:t>-</w:t>
            </w:r>
          </w:p>
        </w:tc>
        <w:tc>
          <w:tcPr>
            <w:tcW w:w="855" w:type="dxa"/>
          </w:tcPr>
          <w:p>
            <w:pPr>
              <w:pStyle w:val="TableParagraph"/>
              <w:ind w:left="9"/>
              <w:rPr>
                <w:sz w:val="26"/>
              </w:rPr>
            </w:pPr>
            <w:r>
              <w:rPr>
                <w:spacing w:val="-2"/>
                <w:sz w:val="26"/>
              </w:rPr>
              <w:t>0.133</w:t>
            </w:r>
          </w:p>
        </w:tc>
      </w:tr>
      <w:tr>
        <w:trPr>
          <w:trHeight w:val="340" w:hRule="atLeast"/>
        </w:trPr>
        <w:tc>
          <w:tcPr>
            <w:tcW w:w="703" w:type="dxa"/>
          </w:tcPr>
          <w:p>
            <w:pPr>
              <w:pStyle w:val="TableParagraph"/>
              <w:ind w:left="7"/>
              <w:rPr>
                <w:sz w:val="26"/>
              </w:rPr>
            </w:pPr>
            <w:r>
              <w:rPr>
                <w:spacing w:val="-5"/>
                <w:sz w:val="26"/>
              </w:rPr>
              <w:t>20</w:t>
            </w:r>
          </w:p>
        </w:tc>
        <w:tc>
          <w:tcPr>
            <w:tcW w:w="3519" w:type="dxa"/>
          </w:tcPr>
          <w:p>
            <w:pPr>
              <w:pStyle w:val="TableParagraph"/>
              <w:jc w:val="left"/>
              <w:rPr>
                <w:sz w:val="26"/>
              </w:rPr>
            </w:pPr>
            <w:r>
              <w:rPr>
                <w:sz w:val="26"/>
              </w:rPr>
              <w:t>Máy</w:t>
            </w:r>
            <w:r>
              <w:rPr>
                <w:spacing w:val="-9"/>
                <w:sz w:val="26"/>
              </w:rPr>
              <w:t> </w:t>
            </w:r>
            <w:r>
              <w:rPr>
                <w:sz w:val="26"/>
              </w:rPr>
              <w:t>quay</w:t>
            </w:r>
            <w:r>
              <w:rPr>
                <w:spacing w:val="-8"/>
                <w:sz w:val="26"/>
              </w:rPr>
              <w:t> </w:t>
            </w:r>
            <w:r>
              <w:rPr>
                <w:spacing w:val="-2"/>
                <w:sz w:val="26"/>
              </w:rPr>
              <w:t>camera</w:t>
            </w:r>
          </w:p>
        </w:tc>
        <w:tc>
          <w:tcPr>
            <w:tcW w:w="751" w:type="dxa"/>
          </w:tcPr>
          <w:p>
            <w:pPr>
              <w:pStyle w:val="TableParagraph"/>
              <w:ind w:left="8"/>
              <w:rPr>
                <w:sz w:val="26"/>
              </w:rPr>
            </w:pPr>
            <w:r>
              <w:rPr>
                <w:spacing w:val="-5"/>
                <w:sz w:val="26"/>
              </w:rPr>
              <w:t>Cái</w:t>
            </w:r>
          </w:p>
        </w:tc>
        <w:tc>
          <w:tcPr>
            <w:tcW w:w="686" w:type="dxa"/>
          </w:tcPr>
          <w:p>
            <w:pPr>
              <w:pStyle w:val="TableParagraph"/>
              <w:ind w:left="11"/>
              <w:rPr>
                <w:sz w:val="26"/>
              </w:rPr>
            </w:pPr>
            <w:r>
              <w:rPr>
                <w:spacing w:val="-10"/>
                <w:sz w:val="26"/>
              </w:rPr>
              <w:t>1</w:t>
            </w:r>
          </w:p>
        </w:tc>
        <w:tc>
          <w:tcPr>
            <w:tcW w:w="927" w:type="dxa"/>
          </w:tcPr>
          <w:p>
            <w:pPr>
              <w:pStyle w:val="TableParagraph"/>
              <w:ind w:left="9" w:right="3"/>
              <w:rPr>
                <w:sz w:val="26"/>
              </w:rPr>
            </w:pPr>
            <w:r>
              <w:rPr>
                <w:spacing w:val="-5"/>
                <w:sz w:val="26"/>
              </w:rPr>
              <w:t>12</w:t>
            </w:r>
          </w:p>
        </w:tc>
        <w:tc>
          <w:tcPr>
            <w:tcW w:w="744" w:type="dxa"/>
          </w:tcPr>
          <w:p>
            <w:pPr>
              <w:pStyle w:val="TableParagraph"/>
              <w:ind w:left="11"/>
              <w:rPr>
                <w:sz w:val="26"/>
              </w:rPr>
            </w:pPr>
            <w:r>
              <w:rPr>
                <w:sz w:val="26"/>
              </w:rPr>
              <w:t>-</w:t>
            </w:r>
          </w:p>
        </w:tc>
        <w:tc>
          <w:tcPr>
            <w:tcW w:w="883" w:type="dxa"/>
          </w:tcPr>
          <w:p>
            <w:pPr>
              <w:pStyle w:val="TableParagraph"/>
              <w:ind w:left="7"/>
              <w:rPr>
                <w:sz w:val="26"/>
              </w:rPr>
            </w:pPr>
            <w:r>
              <w:rPr>
                <w:sz w:val="26"/>
              </w:rPr>
              <w:t>-</w:t>
            </w:r>
          </w:p>
        </w:tc>
        <w:tc>
          <w:tcPr>
            <w:tcW w:w="855" w:type="dxa"/>
          </w:tcPr>
          <w:p>
            <w:pPr>
              <w:pStyle w:val="TableParagraph"/>
              <w:ind w:left="9"/>
              <w:rPr>
                <w:sz w:val="26"/>
              </w:rPr>
            </w:pPr>
            <w:r>
              <w:rPr>
                <w:spacing w:val="-2"/>
                <w:sz w:val="26"/>
              </w:rPr>
              <w:t>0.133</w:t>
            </w:r>
          </w:p>
        </w:tc>
      </w:tr>
      <w:tr>
        <w:trPr>
          <w:trHeight w:val="340" w:hRule="atLeast"/>
        </w:trPr>
        <w:tc>
          <w:tcPr>
            <w:tcW w:w="703" w:type="dxa"/>
          </w:tcPr>
          <w:p>
            <w:pPr>
              <w:pStyle w:val="TableParagraph"/>
              <w:ind w:left="7"/>
              <w:rPr>
                <w:sz w:val="26"/>
              </w:rPr>
            </w:pPr>
            <w:r>
              <w:rPr>
                <w:spacing w:val="-5"/>
                <w:sz w:val="26"/>
              </w:rPr>
              <w:t>21</w:t>
            </w:r>
          </w:p>
        </w:tc>
        <w:tc>
          <w:tcPr>
            <w:tcW w:w="3519" w:type="dxa"/>
          </w:tcPr>
          <w:p>
            <w:pPr>
              <w:pStyle w:val="TableParagraph"/>
              <w:jc w:val="left"/>
              <w:rPr>
                <w:sz w:val="26"/>
              </w:rPr>
            </w:pPr>
            <w:r>
              <w:rPr>
                <w:sz w:val="26"/>
              </w:rPr>
              <w:t>Màn</w:t>
            </w:r>
            <w:r>
              <w:rPr>
                <w:spacing w:val="-9"/>
                <w:sz w:val="26"/>
              </w:rPr>
              <w:t> </w:t>
            </w:r>
            <w:r>
              <w:rPr>
                <w:sz w:val="26"/>
              </w:rPr>
              <w:t>hình</w:t>
            </w:r>
            <w:r>
              <w:rPr>
                <w:spacing w:val="-5"/>
                <w:sz w:val="26"/>
              </w:rPr>
              <w:t> Led</w:t>
            </w:r>
          </w:p>
        </w:tc>
        <w:tc>
          <w:tcPr>
            <w:tcW w:w="751" w:type="dxa"/>
          </w:tcPr>
          <w:p>
            <w:pPr>
              <w:pStyle w:val="TableParagraph"/>
              <w:ind w:left="8"/>
              <w:rPr>
                <w:sz w:val="26"/>
              </w:rPr>
            </w:pPr>
            <w:r>
              <w:rPr>
                <w:spacing w:val="-5"/>
                <w:sz w:val="26"/>
              </w:rPr>
              <w:t>Cái</w:t>
            </w:r>
          </w:p>
        </w:tc>
        <w:tc>
          <w:tcPr>
            <w:tcW w:w="686" w:type="dxa"/>
          </w:tcPr>
          <w:p>
            <w:pPr>
              <w:pStyle w:val="TableParagraph"/>
              <w:ind w:left="11"/>
              <w:rPr>
                <w:sz w:val="26"/>
              </w:rPr>
            </w:pPr>
            <w:r>
              <w:rPr>
                <w:spacing w:val="-10"/>
                <w:sz w:val="26"/>
              </w:rPr>
              <w:t>1</w:t>
            </w:r>
          </w:p>
        </w:tc>
        <w:tc>
          <w:tcPr>
            <w:tcW w:w="927" w:type="dxa"/>
          </w:tcPr>
          <w:p>
            <w:pPr>
              <w:pStyle w:val="TableParagraph"/>
              <w:ind w:left="9" w:right="3"/>
              <w:rPr>
                <w:sz w:val="26"/>
              </w:rPr>
            </w:pPr>
            <w:r>
              <w:rPr>
                <w:spacing w:val="-5"/>
                <w:sz w:val="26"/>
              </w:rPr>
              <w:t>12</w:t>
            </w:r>
          </w:p>
        </w:tc>
        <w:tc>
          <w:tcPr>
            <w:tcW w:w="744" w:type="dxa"/>
          </w:tcPr>
          <w:p>
            <w:pPr>
              <w:pStyle w:val="TableParagraph"/>
              <w:ind w:left="11"/>
              <w:rPr>
                <w:sz w:val="26"/>
              </w:rPr>
            </w:pPr>
            <w:r>
              <w:rPr>
                <w:sz w:val="26"/>
              </w:rPr>
              <w:t>-</w:t>
            </w:r>
          </w:p>
        </w:tc>
        <w:tc>
          <w:tcPr>
            <w:tcW w:w="883" w:type="dxa"/>
          </w:tcPr>
          <w:p>
            <w:pPr>
              <w:pStyle w:val="TableParagraph"/>
              <w:ind w:left="7"/>
              <w:rPr>
                <w:sz w:val="26"/>
              </w:rPr>
            </w:pPr>
            <w:r>
              <w:rPr>
                <w:sz w:val="26"/>
              </w:rPr>
              <w:t>-</w:t>
            </w:r>
          </w:p>
        </w:tc>
        <w:tc>
          <w:tcPr>
            <w:tcW w:w="855" w:type="dxa"/>
          </w:tcPr>
          <w:p>
            <w:pPr>
              <w:pStyle w:val="TableParagraph"/>
              <w:ind w:left="9"/>
              <w:rPr>
                <w:sz w:val="26"/>
              </w:rPr>
            </w:pPr>
            <w:r>
              <w:rPr>
                <w:spacing w:val="-2"/>
                <w:sz w:val="26"/>
              </w:rPr>
              <w:t>0.133</w:t>
            </w:r>
          </w:p>
        </w:tc>
      </w:tr>
    </w:tbl>
    <w:p>
      <w:pPr>
        <w:pStyle w:val="BodyText"/>
        <w:spacing w:before="125"/>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2"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732"/>
        <w:gridCol w:w="893"/>
        <w:gridCol w:w="761"/>
        <w:gridCol w:w="888"/>
        <w:gridCol w:w="764"/>
        <w:gridCol w:w="763"/>
        <w:gridCol w:w="890"/>
        <w:gridCol w:w="763"/>
      </w:tblGrid>
      <w:tr>
        <w:trPr>
          <w:trHeight w:val="340" w:hRule="atLeast"/>
        </w:trPr>
        <w:tc>
          <w:tcPr>
            <w:tcW w:w="636"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71"/>
              <w:jc w:val="left"/>
              <w:rPr>
                <w:b/>
                <w:sz w:val="26"/>
              </w:rPr>
            </w:pPr>
            <w:r>
              <w:rPr>
                <w:b/>
                <w:spacing w:val="-5"/>
                <w:sz w:val="26"/>
              </w:rPr>
              <w:t>STT</w:t>
            </w:r>
          </w:p>
        </w:tc>
        <w:tc>
          <w:tcPr>
            <w:tcW w:w="2732"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789"/>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93"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29" w:right="23"/>
              <w:rPr>
                <w:b/>
                <w:sz w:val="26"/>
              </w:rPr>
            </w:pPr>
            <w:r>
              <w:rPr>
                <w:b/>
                <w:sz w:val="26"/>
              </w:rPr>
              <w:t>Đơn</w:t>
            </w:r>
            <w:r>
              <w:rPr>
                <w:b/>
                <w:spacing w:val="-8"/>
                <w:sz w:val="26"/>
              </w:rPr>
              <w:t> </w:t>
            </w:r>
            <w:r>
              <w:rPr>
                <w:b/>
                <w:spacing w:val="-5"/>
                <w:sz w:val="26"/>
              </w:rPr>
              <w:t>vị</w:t>
            </w:r>
          </w:p>
          <w:p>
            <w:pPr>
              <w:pStyle w:val="TableParagraph"/>
              <w:spacing w:before="1"/>
              <w:ind w:left="27" w:right="23"/>
              <w:rPr>
                <w:b/>
                <w:sz w:val="26"/>
              </w:rPr>
            </w:pPr>
            <w:r>
              <w:rPr>
                <w:b/>
                <w:spacing w:val="-4"/>
                <w:sz w:val="26"/>
              </w:rPr>
              <w:t>tính</w:t>
            </w:r>
          </w:p>
        </w:tc>
        <w:tc>
          <w:tcPr>
            <w:tcW w:w="4829" w:type="dxa"/>
            <w:gridSpan w:val="6"/>
          </w:tcPr>
          <w:p>
            <w:pPr>
              <w:pStyle w:val="TableParagraph"/>
              <w:spacing w:line="297" w:lineRule="exact" w:before="23"/>
              <w:ind w:left="1"/>
              <w:rPr>
                <w:b/>
                <w:sz w:val="26"/>
              </w:rPr>
            </w:pPr>
            <w:r>
              <w:rPr>
                <w:b/>
                <w:sz w:val="26"/>
              </w:rPr>
              <w:t>Định</w:t>
            </w:r>
            <w:r>
              <w:rPr>
                <w:b/>
                <w:spacing w:val="-10"/>
                <w:sz w:val="26"/>
              </w:rPr>
              <w:t> </w:t>
            </w:r>
            <w:r>
              <w:rPr>
                <w:b/>
                <w:spacing w:val="-5"/>
                <w:sz w:val="26"/>
              </w:rPr>
              <w:t>mức</w:t>
            </w:r>
          </w:p>
        </w:tc>
      </w:tr>
      <w:tr>
        <w:trPr>
          <w:trHeight w:val="599" w:hRule="atLeast"/>
        </w:trPr>
        <w:tc>
          <w:tcPr>
            <w:tcW w:w="636" w:type="dxa"/>
            <w:vMerge/>
            <w:tcBorders>
              <w:top w:val="nil"/>
            </w:tcBorders>
          </w:tcPr>
          <w:p>
            <w:pPr>
              <w:rPr>
                <w:sz w:val="2"/>
                <w:szCs w:val="2"/>
              </w:rPr>
            </w:pPr>
          </w:p>
        </w:tc>
        <w:tc>
          <w:tcPr>
            <w:tcW w:w="2732" w:type="dxa"/>
            <w:vMerge/>
            <w:tcBorders>
              <w:top w:val="nil"/>
            </w:tcBorders>
          </w:tcPr>
          <w:p>
            <w:pPr>
              <w:rPr>
                <w:sz w:val="2"/>
                <w:szCs w:val="2"/>
              </w:rPr>
            </w:pPr>
          </w:p>
        </w:tc>
        <w:tc>
          <w:tcPr>
            <w:tcW w:w="893" w:type="dxa"/>
            <w:vMerge/>
            <w:tcBorders>
              <w:top w:val="nil"/>
            </w:tcBorders>
          </w:tcPr>
          <w:p>
            <w:pPr>
              <w:rPr>
                <w:sz w:val="2"/>
                <w:szCs w:val="2"/>
              </w:rPr>
            </w:pPr>
          </w:p>
        </w:tc>
        <w:tc>
          <w:tcPr>
            <w:tcW w:w="2413" w:type="dxa"/>
            <w:gridSpan w:val="3"/>
          </w:tcPr>
          <w:p>
            <w:pPr>
              <w:pStyle w:val="TableParagraph"/>
              <w:spacing w:line="300" w:lineRule="atLeast" w:before="0"/>
              <w:ind w:left="635"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16" w:type="dxa"/>
            <w:gridSpan w:val="3"/>
          </w:tcPr>
          <w:p>
            <w:pPr>
              <w:pStyle w:val="TableParagraph"/>
              <w:spacing w:line="300" w:lineRule="atLeast" w:before="0"/>
              <w:ind w:left="640"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4" w:hRule="atLeast"/>
        </w:trPr>
        <w:tc>
          <w:tcPr>
            <w:tcW w:w="636" w:type="dxa"/>
            <w:vMerge/>
            <w:tcBorders>
              <w:top w:val="nil"/>
            </w:tcBorders>
          </w:tcPr>
          <w:p>
            <w:pPr>
              <w:rPr>
                <w:sz w:val="2"/>
                <w:szCs w:val="2"/>
              </w:rPr>
            </w:pPr>
          </w:p>
        </w:tc>
        <w:tc>
          <w:tcPr>
            <w:tcW w:w="2732" w:type="dxa"/>
            <w:vMerge/>
            <w:tcBorders>
              <w:top w:val="nil"/>
            </w:tcBorders>
          </w:tcPr>
          <w:p>
            <w:pPr>
              <w:rPr>
                <w:sz w:val="2"/>
                <w:szCs w:val="2"/>
              </w:rPr>
            </w:pPr>
          </w:p>
        </w:tc>
        <w:tc>
          <w:tcPr>
            <w:tcW w:w="893" w:type="dxa"/>
            <w:vMerge/>
            <w:tcBorders>
              <w:top w:val="nil"/>
            </w:tcBorders>
          </w:tcPr>
          <w:p>
            <w:pPr>
              <w:rPr>
                <w:sz w:val="2"/>
                <w:szCs w:val="2"/>
              </w:rPr>
            </w:pPr>
          </w:p>
        </w:tc>
        <w:tc>
          <w:tcPr>
            <w:tcW w:w="761" w:type="dxa"/>
          </w:tcPr>
          <w:p>
            <w:pPr>
              <w:pStyle w:val="TableParagraph"/>
              <w:spacing w:line="298" w:lineRule="exact" w:before="150"/>
              <w:ind w:left="21" w:right="20"/>
              <w:rPr>
                <w:sz w:val="26"/>
              </w:rPr>
            </w:pPr>
            <w:r>
              <w:rPr>
                <w:spacing w:val="-5"/>
                <w:sz w:val="26"/>
              </w:rPr>
              <w:t>Số</w:t>
            </w:r>
          </w:p>
          <w:p>
            <w:pPr>
              <w:pStyle w:val="TableParagraph"/>
              <w:spacing w:line="298" w:lineRule="exact" w:before="0"/>
              <w:ind w:left="21" w:right="20"/>
              <w:rPr>
                <w:sz w:val="26"/>
              </w:rPr>
            </w:pPr>
            <w:r>
              <w:rPr>
                <w:spacing w:val="-2"/>
                <w:sz w:val="26"/>
              </w:rPr>
              <w:t>lượng</w:t>
            </w:r>
          </w:p>
        </w:tc>
        <w:tc>
          <w:tcPr>
            <w:tcW w:w="888" w:type="dxa"/>
          </w:tcPr>
          <w:p>
            <w:pPr>
              <w:pStyle w:val="TableParagraph"/>
              <w:spacing w:before="0"/>
              <w:ind w:left="78"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49"/>
              <w:jc w:val="left"/>
              <w:rPr>
                <w:sz w:val="26"/>
              </w:rPr>
            </w:pPr>
            <w:r>
              <w:rPr>
                <w:spacing w:val="-5"/>
                <w:sz w:val="26"/>
              </w:rPr>
              <w:t>(%)</w:t>
            </w:r>
          </w:p>
        </w:tc>
        <w:tc>
          <w:tcPr>
            <w:tcW w:w="764" w:type="dxa"/>
          </w:tcPr>
          <w:p>
            <w:pPr>
              <w:pStyle w:val="TableParagraph"/>
              <w:spacing w:line="298" w:lineRule="exact" w:before="0"/>
              <w:ind w:left="193" w:hanging="51"/>
              <w:jc w:val="left"/>
              <w:rPr>
                <w:sz w:val="26"/>
              </w:rPr>
            </w:pPr>
            <w:r>
              <w:rPr>
                <w:spacing w:val="-4"/>
                <w:sz w:val="26"/>
              </w:rPr>
              <w:t>Tiêu</w:t>
            </w:r>
          </w:p>
          <w:p>
            <w:pPr>
              <w:pStyle w:val="TableParagraph"/>
              <w:spacing w:line="298" w:lineRule="exact" w:before="0"/>
              <w:ind w:left="186" w:right="173" w:firstLine="7"/>
              <w:jc w:val="left"/>
              <w:rPr>
                <w:sz w:val="26"/>
              </w:rPr>
            </w:pPr>
            <w:r>
              <w:rPr>
                <w:spacing w:val="-4"/>
                <w:sz w:val="26"/>
              </w:rPr>
              <w:t>hao </w:t>
            </w:r>
            <w:r>
              <w:rPr>
                <w:spacing w:val="-5"/>
                <w:sz w:val="26"/>
              </w:rPr>
              <w:t>(%)</w:t>
            </w:r>
          </w:p>
        </w:tc>
        <w:tc>
          <w:tcPr>
            <w:tcW w:w="763" w:type="dxa"/>
          </w:tcPr>
          <w:p>
            <w:pPr>
              <w:pStyle w:val="TableParagraph"/>
              <w:spacing w:line="298" w:lineRule="exact" w:before="150"/>
              <w:ind w:left="3"/>
              <w:rPr>
                <w:sz w:val="26"/>
              </w:rPr>
            </w:pPr>
            <w:r>
              <w:rPr>
                <w:spacing w:val="-5"/>
                <w:sz w:val="26"/>
              </w:rPr>
              <w:t>Số</w:t>
            </w:r>
          </w:p>
          <w:p>
            <w:pPr>
              <w:pStyle w:val="TableParagraph"/>
              <w:spacing w:line="298" w:lineRule="exact" w:before="0"/>
              <w:ind w:left="3"/>
              <w:rPr>
                <w:sz w:val="26"/>
              </w:rPr>
            </w:pPr>
            <w:r>
              <w:rPr>
                <w:spacing w:val="-2"/>
                <w:sz w:val="26"/>
              </w:rPr>
              <w:t>lượng</w:t>
            </w:r>
          </w:p>
        </w:tc>
        <w:tc>
          <w:tcPr>
            <w:tcW w:w="890" w:type="dxa"/>
          </w:tcPr>
          <w:p>
            <w:pPr>
              <w:pStyle w:val="TableParagraph"/>
              <w:spacing w:before="0"/>
              <w:ind w:left="78"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249"/>
              <w:jc w:val="left"/>
              <w:rPr>
                <w:sz w:val="26"/>
              </w:rPr>
            </w:pPr>
            <w:r>
              <w:rPr>
                <w:spacing w:val="-5"/>
                <w:sz w:val="26"/>
              </w:rPr>
              <w:t>(%)</w:t>
            </w:r>
          </w:p>
        </w:tc>
        <w:tc>
          <w:tcPr>
            <w:tcW w:w="763" w:type="dxa"/>
          </w:tcPr>
          <w:p>
            <w:pPr>
              <w:pStyle w:val="TableParagraph"/>
              <w:spacing w:line="298" w:lineRule="exact" w:before="0"/>
              <w:ind w:left="194" w:hanging="51"/>
              <w:jc w:val="left"/>
              <w:rPr>
                <w:sz w:val="26"/>
              </w:rPr>
            </w:pPr>
            <w:r>
              <w:rPr>
                <w:spacing w:val="-4"/>
                <w:sz w:val="26"/>
              </w:rPr>
              <w:t>Tiêu</w:t>
            </w:r>
          </w:p>
          <w:p>
            <w:pPr>
              <w:pStyle w:val="TableParagraph"/>
              <w:spacing w:line="298" w:lineRule="exact" w:before="0"/>
              <w:ind w:left="187" w:right="171" w:firstLine="7"/>
              <w:jc w:val="left"/>
              <w:rPr>
                <w:sz w:val="26"/>
              </w:rPr>
            </w:pPr>
            <w:r>
              <w:rPr>
                <w:spacing w:val="-4"/>
                <w:sz w:val="26"/>
              </w:rPr>
              <w:t>hao </w:t>
            </w:r>
            <w:r>
              <w:rPr>
                <w:spacing w:val="-5"/>
                <w:sz w:val="26"/>
              </w:rPr>
              <w:t>(%)</w:t>
            </w:r>
          </w:p>
        </w:tc>
      </w:tr>
      <w:tr>
        <w:trPr>
          <w:trHeight w:val="340" w:hRule="atLeast"/>
        </w:trPr>
        <w:tc>
          <w:tcPr>
            <w:tcW w:w="636" w:type="dxa"/>
          </w:tcPr>
          <w:p>
            <w:pPr>
              <w:pStyle w:val="TableParagraph"/>
              <w:spacing w:line="297" w:lineRule="exact" w:before="23"/>
              <w:ind w:left="7"/>
              <w:rPr>
                <w:sz w:val="26"/>
              </w:rPr>
            </w:pPr>
            <w:r>
              <w:rPr>
                <w:spacing w:val="-10"/>
                <w:sz w:val="26"/>
              </w:rPr>
              <w:t>1</w:t>
            </w:r>
          </w:p>
        </w:tc>
        <w:tc>
          <w:tcPr>
            <w:tcW w:w="2732" w:type="dxa"/>
          </w:tcPr>
          <w:p>
            <w:pPr>
              <w:pStyle w:val="TableParagraph"/>
              <w:spacing w:before="2"/>
              <w:jc w:val="left"/>
              <w:rPr>
                <w:sz w:val="26"/>
              </w:rPr>
            </w:pPr>
            <w:r>
              <w:rPr>
                <w:sz w:val="26"/>
              </w:rPr>
              <w:t>Băng</w:t>
            </w:r>
            <w:r>
              <w:rPr>
                <w:spacing w:val="-7"/>
                <w:sz w:val="26"/>
              </w:rPr>
              <w:t> </w:t>
            </w:r>
            <w:r>
              <w:rPr>
                <w:spacing w:val="-5"/>
                <w:sz w:val="26"/>
              </w:rPr>
              <w:t>rôn</w:t>
            </w:r>
          </w:p>
        </w:tc>
        <w:tc>
          <w:tcPr>
            <w:tcW w:w="893" w:type="dxa"/>
          </w:tcPr>
          <w:p>
            <w:pPr>
              <w:pStyle w:val="TableParagraph"/>
              <w:spacing w:before="2"/>
              <w:ind w:left="27" w:right="23"/>
              <w:rPr>
                <w:sz w:val="26"/>
              </w:rPr>
            </w:pPr>
            <w:r>
              <w:rPr>
                <w:spacing w:val="-5"/>
                <w:sz w:val="26"/>
              </w:rPr>
              <w:t>Cái</w:t>
            </w:r>
          </w:p>
        </w:tc>
        <w:tc>
          <w:tcPr>
            <w:tcW w:w="761" w:type="dxa"/>
          </w:tcPr>
          <w:p>
            <w:pPr>
              <w:pStyle w:val="TableParagraph"/>
              <w:spacing w:before="2"/>
              <w:ind w:left="21" w:right="19"/>
              <w:rPr>
                <w:sz w:val="26"/>
              </w:rPr>
            </w:pPr>
            <w:r>
              <w:rPr>
                <w:spacing w:val="-10"/>
                <w:sz w:val="26"/>
              </w:rPr>
              <w:t>4</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10"/>
                <w:sz w:val="26"/>
              </w:rPr>
              <w:t>2</w:t>
            </w:r>
          </w:p>
        </w:tc>
        <w:tc>
          <w:tcPr>
            <w:tcW w:w="2732" w:type="dxa"/>
          </w:tcPr>
          <w:p>
            <w:pPr>
              <w:pStyle w:val="TableParagraph"/>
              <w:spacing w:before="2"/>
              <w:jc w:val="left"/>
              <w:rPr>
                <w:sz w:val="26"/>
              </w:rPr>
            </w:pPr>
            <w:r>
              <w:rPr>
                <w:sz w:val="26"/>
              </w:rPr>
              <w:t>Khẩu</w:t>
            </w:r>
            <w:r>
              <w:rPr>
                <w:spacing w:val="-7"/>
                <w:sz w:val="26"/>
              </w:rPr>
              <w:t> </w:t>
            </w:r>
            <w:r>
              <w:rPr>
                <w:spacing w:val="-4"/>
                <w:sz w:val="26"/>
              </w:rPr>
              <w:t>hiệu</w:t>
            </w:r>
          </w:p>
        </w:tc>
        <w:tc>
          <w:tcPr>
            <w:tcW w:w="893" w:type="dxa"/>
          </w:tcPr>
          <w:p>
            <w:pPr>
              <w:pStyle w:val="TableParagraph"/>
              <w:spacing w:before="2"/>
              <w:ind w:left="27" w:right="23"/>
              <w:rPr>
                <w:sz w:val="26"/>
              </w:rPr>
            </w:pPr>
            <w:r>
              <w:rPr>
                <w:spacing w:val="-5"/>
                <w:sz w:val="26"/>
              </w:rPr>
              <w:t>Cái</w:t>
            </w:r>
          </w:p>
        </w:tc>
        <w:tc>
          <w:tcPr>
            <w:tcW w:w="761" w:type="dxa"/>
          </w:tcPr>
          <w:p>
            <w:pPr>
              <w:pStyle w:val="TableParagraph"/>
              <w:spacing w:before="2"/>
              <w:ind w:left="21" w:right="19"/>
              <w:rPr>
                <w:sz w:val="26"/>
              </w:rPr>
            </w:pPr>
            <w:r>
              <w:rPr>
                <w:spacing w:val="-10"/>
                <w:sz w:val="26"/>
              </w:rPr>
              <w:t>5</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ind w:left="7"/>
              <w:rPr>
                <w:sz w:val="26"/>
              </w:rPr>
            </w:pPr>
            <w:r>
              <w:rPr>
                <w:spacing w:val="-10"/>
                <w:sz w:val="26"/>
              </w:rPr>
              <w:t>3</w:t>
            </w:r>
          </w:p>
        </w:tc>
        <w:tc>
          <w:tcPr>
            <w:tcW w:w="2732" w:type="dxa"/>
          </w:tcPr>
          <w:p>
            <w:pPr>
              <w:pStyle w:val="TableParagraph"/>
              <w:spacing w:before="2"/>
              <w:jc w:val="left"/>
              <w:rPr>
                <w:sz w:val="26"/>
              </w:rPr>
            </w:pPr>
            <w:r>
              <w:rPr>
                <w:sz w:val="26"/>
              </w:rPr>
              <w:t>Phông</w:t>
            </w:r>
            <w:r>
              <w:rPr>
                <w:spacing w:val="-12"/>
                <w:sz w:val="26"/>
              </w:rPr>
              <w:t> </w:t>
            </w:r>
            <w:r>
              <w:rPr>
                <w:spacing w:val="-5"/>
                <w:sz w:val="26"/>
              </w:rPr>
              <w:t>lớn</w:t>
            </w:r>
          </w:p>
        </w:tc>
        <w:tc>
          <w:tcPr>
            <w:tcW w:w="893" w:type="dxa"/>
          </w:tcPr>
          <w:p>
            <w:pPr>
              <w:pStyle w:val="TableParagraph"/>
              <w:spacing w:before="2"/>
              <w:ind w:left="27" w:right="23"/>
              <w:rPr>
                <w:sz w:val="26"/>
              </w:rPr>
            </w:pPr>
            <w:r>
              <w:rPr>
                <w:spacing w:val="-5"/>
                <w:sz w:val="26"/>
              </w:rPr>
              <w:t>Cái</w:t>
            </w:r>
          </w:p>
        </w:tc>
        <w:tc>
          <w:tcPr>
            <w:tcW w:w="761" w:type="dxa"/>
          </w:tcPr>
          <w:p>
            <w:pPr>
              <w:pStyle w:val="TableParagraph"/>
              <w:spacing w:before="2"/>
              <w:ind w:left="21" w:right="19"/>
              <w:rPr>
                <w:sz w:val="26"/>
              </w:rPr>
            </w:pPr>
            <w:r>
              <w:rPr>
                <w:spacing w:val="-10"/>
                <w:sz w:val="26"/>
              </w:rPr>
              <w:t>2</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10"/>
                <w:sz w:val="26"/>
              </w:rPr>
              <w:t>4</w:t>
            </w:r>
          </w:p>
        </w:tc>
        <w:tc>
          <w:tcPr>
            <w:tcW w:w="2732" w:type="dxa"/>
          </w:tcPr>
          <w:p>
            <w:pPr>
              <w:pStyle w:val="TableParagraph"/>
              <w:spacing w:before="2"/>
              <w:jc w:val="left"/>
              <w:rPr>
                <w:sz w:val="26"/>
              </w:rPr>
            </w:pPr>
            <w:r>
              <w:rPr>
                <w:sz w:val="26"/>
              </w:rPr>
              <w:t>Nước</w:t>
            </w:r>
            <w:r>
              <w:rPr>
                <w:spacing w:val="-6"/>
                <w:sz w:val="26"/>
              </w:rPr>
              <w:t> </w:t>
            </w:r>
            <w:r>
              <w:rPr>
                <w:spacing w:val="-4"/>
                <w:sz w:val="26"/>
              </w:rPr>
              <w:t>uống</w:t>
            </w:r>
          </w:p>
        </w:tc>
        <w:tc>
          <w:tcPr>
            <w:tcW w:w="893" w:type="dxa"/>
          </w:tcPr>
          <w:p>
            <w:pPr>
              <w:pStyle w:val="TableParagraph"/>
              <w:spacing w:before="2"/>
              <w:ind w:left="27" w:right="23"/>
              <w:rPr>
                <w:sz w:val="26"/>
              </w:rPr>
            </w:pPr>
            <w:r>
              <w:rPr>
                <w:spacing w:val="-2"/>
                <w:sz w:val="26"/>
              </w:rPr>
              <w:t>Thùng</w:t>
            </w:r>
          </w:p>
        </w:tc>
        <w:tc>
          <w:tcPr>
            <w:tcW w:w="761" w:type="dxa"/>
          </w:tcPr>
          <w:p>
            <w:pPr>
              <w:pStyle w:val="TableParagraph"/>
              <w:spacing w:before="2"/>
              <w:ind w:left="21" w:right="19"/>
              <w:rPr>
                <w:sz w:val="26"/>
              </w:rPr>
            </w:pPr>
            <w:r>
              <w:rPr>
                <w:spacing w:val="-5"/>
                <w:sz w:val="26"/>
              </w:rPr>
              <w:t>50</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10"/>
                <w:sz w:val="26"/>
              </w:rPr>
              <w:t>5</w:t>
            </w:r>
          </w:p>
        </w:tc>
        <w:tc>
          <w:tcPr>
            <w:tcW w:w="2732" w:type="dxa"/>
          </w:tcPr>
          <w:p>
            <w:pPr>
              <w:pStyle w:val="TableParagraph"/>
              <w:spacing w:line="298" w:lineRule="exact" w:before="0"/>
              <w:jc w:val="left"/>
              <w:rPr>
                <w:sz w:val="26"/>
              </w:rPr>
            </w:pPr>
            <w:r>
              <w:rPr>
                <w:sz w:val="26"/>
              </w:rPr>
              <w:t>In</w:t>
            </w:r>
            <w:r>
              <w:rPr>
                <w:spacing w:val="-5"/>
                <w:sz w:val="26"/>
              </w:rPr>
              <w:t> </w:t>
            </w:r>
            <w:r>
              <w:rPr>
                <w:sz w:val="26"/>
              </w:rPr>
              <w:t>và</w:t>
            </w:r>
            <w:r>
              <w:rPr>
                <w:spacing w:val="-4"/>
                <w:sz w:val="26"/>
              </w:rPr>
              <w:t> </w:t>
            </w:r>
            <w:r>
              <w:rPr>
                <w:sz w:val="26"/>
              </w:rPr>
              <w:t>đóng</w:t>
            </w:r>
            <w:r>
              <w:rPr>
                <w:spacing w:val="-3"/>
                <w:sz w:val="26"/>
              </w:rPr>
              <w:t> </w:t>
            </w:r>
            <w:r>
              <w:rPr>
                <w:sz w:val="26"/>
              </w:rPr>
              <w:t>Biên</w:t>
            </w:r>
            <w:r>
              <w:rPr>
                <w:spacing w:val="-4"/>
                <w:sz w:val="26"/>
              </w:rPr>
              <w:t> </w:t>
            </w:r>
            <w:r>
              <w:rPr>
                <w:spacing w:val="-5"/>
                <w:sz w:val="26"/>
              </w:rPr>
              <w:t>bản</w:t>
            </w:r>
          </w:p>
        </w:tc>
        <w:tc>
          <w:tcPr>
            <w:tcW w:w="893" w:type="dxa"/>
          </w:tcPr>
          <w:p>
            <w:pPr>
              <w:pStyle w:val="TableParagraph"/>
              <w:spacing w:line="298" w:lineRule="exact" w:before="0"/>
              <w:ind w:left="27" w:right="23"/>
              <w:rPr>
                <w:sz w:val="26"/>
              </w:rPr>
            </w:pPr>
            <w:r>
              <w:rPr>
                <w:spacing w:val="-2"/>
                <w:sz w:val="26"/>
              </w:rPr>
              <w:t>Quyển</w:t>
            </w:r>
          </w:p>
        </w:tc>
        <w:tc>
          <w:tcPr>
            <w:tcW w:w="761" w:type="dxa"/>
          </w:tcPr>
          <w:p>
            <w:pPr>
              <w:pStyle w:val="TableParagraph"/>
              <w:spacing w:line="298" w:lineRule="exact" w:before="0"/>
              <w:ind w:left="21" w:right="19"/>
              <w:rPr>
                <w:sz w:val="26"/>
              </w:rPr>
            </w:pPr>
            <w:r>
              <w:rPr>
                <w:spacing w:val="-5"/>
                <w:sz w:val="26"/>
              </w:rPr>
              <w:t>20</w:t>
            </w:r>
          </w:p>
        </w:tc>
        <w:tc>
          <w:tcPr>
            <w:tcW w:w="888" w:type="dxa"/>
          </w:tcPr>
          <w:p>
            <w:pPr>
              <w:pStyle w:val="TableParagraph"/>
              <w:spacing w:line="298" w:lineRule="exact" w:before="0"/>
              <w:ind w:left="9"/>
              <w:rPr>
                <w:sz w:val="26"/>
              </w:rPr>
            </w:pPr>
            <w:r>
              <w:rPr>
                <w:spacing w:val="-10"/>
                <w:sz w:val="26"/>
              </w:rPr>
              <w:t>0</w:t>
            </w:r>
          </w:p>
        </w:tc>
        <w:tc>
          <w:tcPr>
            <w:tcW w:w="764" w:type="dxa"/>
          </w:tcPr>
          <w:p>
            <w:pPr>
              <w:pStyle w:val="TableParagraph"/>
              <w:spacing w:line="298" w:lineRule="exact" w:before="0"/>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38" w:hRule="atLeast"/>
        </w:trPr>
        <w:tc>
          <w:tcPr>
            <w:tcW w:w="636" w:type="dxa"/>
          </w:tcPr>
          <w:p>
            <w:pPr>
              <w:pStyle w:val="TableParagraph"/>
              <w:spacing w:line="297" w:lineRule="exact"/>
              <w:ind w:left="7"/>
              <w:rPr>
                <w:sz w:val="26"/>
              </w:rPr>
            </w:pPr>
            <w:r>
              <w:rPr>
                <w:spacing w:val="-10"/>
                <w:sz w:val="26"/>
              </w:rPr>
              <w:t>6</w:t>
            </w:r>
          </w:p>
        </w:tc>
        <w:tc>
          <w:tcPr>
            <w:tcW w:w="2732" w:type="dxa"/>
          </w:tcPr>
          <w:p>
            <w:pPr>
              <w:pStyle w:val="TableParagraph"/>
              <w:spacing w:before="0"/>
              <w:jc w:val="left"/>
              <w:rPr>
                <w:sz w:val="26"/>
              </w:rPr>
            </w:pPr>
            <w:r>
              <w:rPr>
                <w:sz w:val="26"/>
              </w:rPr>
              <w:t>Cúp</w:t>
            </w:r>
            <w:r>
              <w:rPr>
                <w:spacing w:val="-6"/>
                <w:sz w:val="26"/>
              </w:rPr>
              <w:t> </w:t>
            </w:r>
            <w:r>
              <w:rPr>
                <w:sz w:val="26"/>
              </w:rPr>
              <w:t>Nhất,</w:t>
            </w:r>
            <w:r>
              <w:rPr>
                <w:spacing w:val="-4"/>
                <w:sz w:val="26"/>
              </w:rPr>
              <w:t> </w:t>
            </w:r>
            <w:r>
              <w:rPr>
                <w:sz w:val="26"/>
              </w:rPr>
              <w:t>Nhì,</w:t>
            </w:r>
            <w:r>
              <w:rPr>
                <w:spacing w:val="-6"/>
                <w:sz w:val="26"/>
              </w:rPr>
              <w:t> </w:t>
            </w:r>
            <w:r>
              <w:rPr>
                <w:spacing w:val="-5"/>
                <w:sz w:val="26"/>
              </w:rPr>
              <w:t>Ba</w:t>
            </w:r>
          </w:p>
        </w:tc>
        <w:tc>
          <w:tcPr>
            <w:tcW w:w="893" w:type="dxa"/>
          </w:tcPr>
          <w:p>
            <w:pPr>
              <w:pStyle w:val="TableParagraph"/>
              <w:spacing w:before="0"/>
              <w:ind w:left="27" w:right="23"/>
              <w:rPr>
                <w:sz w:val="26"/>
              </w:rPr>
            </w:pPr>
            <w:r>
              <w:rPr>
                <w:spacing w:val="-5"/>
                <w:sz w:val="26"/>
              </w:rPr>
              <w:t>Cái</w:t>
            </w:r>
          </w:p>
        </w:tc>
        <w:tc>
          <w:tcPr>
            <w:tcW w:w="761" w:type="dxa"/>
          </w:tcPr>
          <w:p>
            <w:pPr>
              <w:pStyle w:val="TableParagraph"/>
              <w:spacing w:before="0"/>
              <w:ind w:left="21" w:right="19"/>
              <w:rPr>
                <w:sz w:val="26"/>
              </w:rPr>
            </w:pPr>
            <w:r>
              <w:rPr>
                <w:spacing w:val="-10"/>
                <w:sz w:val="26"/>
              </w:rPr>
              <w:t>9</w:t>
            </w:r>
          </w:p>
        </w:tc>
        <w:tc>
          <w:tcPr>
            <w:tcW w:w="888" w:type="dxa"/>
          </w:tcPr>
          <w:p>
            <w:pPr>
              <w:pStyle w:val="TableParagraph"/>
              <w:spacing w:before="0"/>
              <w:ind w:left="9"/>
              <w:rPr>
                <w:sz w:val="26"/>
              </w:rPr>
            </w:pPr>
            <w:r>
              <w:rPr>
                <w:spacing w:val="-10"/>
                <w:sz w:val="26"/>
              </w:rPr>
              <w:t>0</w:t>
            </w:r>
          </w:p>
        </w:tc>
        <w:tc>
          <w:tcPr>
            <w:tcW w:w="764" w:type="dxa"/>
          </w:tcPr>
          <w:p>
            <w:pPr>
              <w:pStyle w:val="TableParagraph"/>
              <w:spacing w:before="0"/>
              <w:ind w:left="8" w:right="5"/>
              <w:rPr>
                <w:sz w:val="26"/>
              </w:rPr>
            </w:pPr>
            <w:r>
              <w:rPr>
                <w:spacing w:val="-5"/>
                <w:sz w:val="26"/>
              </w:rPr>
              <w:t>100</w:t>
            </w:r>
          </w:p>
        </w:tc>
        <w:tc>
          <w:tcPr>
            <w:tcW w:w="763" w:type="dxa"/>
          </w:tcPr>
          <w:p>
            <w:pPr>
              <w:pStyle w:val="TableParagraph"/>
              <w:spacing w:line="297" w:lineRule="exact"/>
              <w:ind w:left="3"/>
              <w:rPr>
                <w:sz w:val="26"/>
              </w:rPr>
            </w:pPr>
            <w:r>
              <w:rPr>
                <w:sz w:val="26"/>
              </w:rPr>
              <w:t>-</w:t>
            </w:r>
          </w:p>
        </w:tc>
        <w:tc>
          <w:tcPr>
            <w:tcW w:w="890" w:type="dxa"/>
          </w:tcPr>
          <w:p>
            <w:pPr>
              <w:pStyle w:val="TableParagraph"/>
              <w:spacing w:line="297" w:lineRule="exact"/>
              <w:ind w:left="6"/>
              <w:rPr>
                <w:sz w:val="26"/>
              </w:rPr>
            </w:pPr>
            <w:r>
              <w:rPr>
                <w:sz w:val="26"/>
              </w:rPr>
              <w:t>-</w:t>
            </w:r>
          </w:p>
        </w:tc>
        <w:tc>
          <w:tcPr>
            <w:tcW w:w="763" w:type="dxa"/>
          </w:tcPr>
          <w:p>
            <w:pPr>
              <w:pStyle w:val="TableParagraph"/>
              <w:spacing w:line="297" w:lineRule="exact"/>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10"/>
                <w:sz w:val="26"/>
              </w:rPr>
              <w:t>7</w:t>
            </w:r>
          </w:p>
        </w:tc>
        <w:tc>
          <w:tcPr>
            <w:tcW w:w="2732" w:type="dxa"/>
          </w:tcPr>
          <w:p>
            <w:pPr>
              <w:pStyle w:val="TableParagraph"/>
              <w:spacing w:before="2"/>
              <w:jc w:val="left"/>
              <w:rPr>
                <w:sz w:val="26"/>
              </w:rPr>
            </w:pPr>
            <w:r>
              <w:rPr>
                <w:sz w:val="26"/>
              </w:rPr>
              <w:t>Cờ</w:t>
            </w:r>
            <w:r>
              <w:rPr>
                <w:spacing w:val="-5"/>
                <w:sz w:val="26"/>
              </w:rPr>
              <w:t> </w:t>
            </w:r>
            <w:r>
              <w:rPr>
                <w:sz w:val="26"/>
              </w:rPr>
              <w:t>lưu</w:t>
            </w:r>
            <w:r>
              <w:rPr>
                <w:spacing w:val="-4"/>
                <w:sz w:val="26"/>
              </w:rPr>
              <w:t> niệm</w:t>
            </w:r>
          </w:p>
        </w:tc>
        <w:tc>
          <w:tcPr>
            <w:tcW w:w="893" w:type="dxa"/>
          </w:tcPr>
          <w:p>
            <w:pPr>
              <w:pStyle w:val="TableParagraph"/>
              <w:spacing w:before="2"/>
              <w:ind w:left="27" w:right="23"/>
              <w:rPr>
                <w:sz w:val="26"/>
              </w:rPr>
            </w:pPr>
            <w:r>
              <w:rPr>
                <w:spacing w:val="-5"/>
                <w:sz w:val="26"/>
              </w:rPr>
              <w:t>Cái</w:t>
            </w:r>
          </w:p>
        </w:tc>
        <w:tc>
          <w:tcPr>
            <w:tcW w:w="761" w:type="dxa"/>
          </w:tcPr>
          <w:p>
            <w:pPr>
              <w:pStyle w:val="TableParagraph"/>
              <w:spacing w:before="2"/>
              <w:ind w:left="21" w:right="19"/>
              <w:rPr>
                <w:sz w:val="26"/>
              </w:rPr>
            </w:pPr>
            <w:r>
              <w:rPr>
                <w:spacing w:val="-5"/>
                <w:sz w:val="26"/>
              </w:rPr>
              <w:t>50</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10"/>
                <w:sz w:val="26"/>
              </w:rPr>
              <w:t>8</w:t>
            </w:r>
          </w:p>
        </w:tc>
        <w:tc>
          <w:tcPr>
            <w:tcW w:w="2732" w:type="dxa"/>
          </w:tcPr>
          <w:p>
            <w:pPr>
              <w:pStyle w:val="TableParagraph"/>
              <w:spacing w:before="2"/>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893" w:type="dxa"/>
          </w:tcPr>
          <w:p>
            <w:pPr>
              <w:pStyle w:val="TableParagraph"/>
              <w:spacing w:before="2"/>
              <w:ind w:left="27" w:right="23"/>
              <w:rPr>
                <w:sz w:val="26"/>
              </w:rPr>
            </w:pPr>
            <w:r>
              <w:rPr>
                <w:spacing w:val="-5"/>
                <w:sz w:val="26"/>
              </w:rPr>
              <w:t>Cái</w:t>
            </w:r>
          </w:p>
        </w:tc>
        <w:tc>
          <w:tcPr>
            <w:tcW w:w="761" w:type="dxa"/>
          </w:tcPr>
          <w:p>
            <w:pPr>
              <w:pStyle w:val="TableParagraph"/>
              <w:spacing w:before="2"/>
              <w:ind w:left="21" w:right="19"/>
              <w:rPr>
                <w:sz w:val="26"/>
              </w:rPr>
            </w:pPr>
            <w:r>
              <w:rPr>
                <w:spacing w:val="-5"/>
                <w:sz w:val="26"/>
              </w:rPr>
              <w:t>10</w:t>
            </w:r>
          </w:p>
        </w:tc>
        <w:tc>
          <w:tcPr>
            <w:tcW w:w="888" w:type="dxa"/>
          </w:tcPr>
          <w:p>
            <w:pPr>
              <w:pStyle w:val="TableParagraph"/>
              <w:spacing w:before="2"/>
              <w:ind w:left="9"/>
              <w:rPr>
                <w:sz w:val="26"/>
              </w:rPr>
            </w:pPr>
            <w:r>
              <w:rPr>
                <w:spacing w:val="-5"/>
                <w:sz w:val="26"/>
              </w:rPr>
              <w:t>80</w:t>
            </w:r>
          </w:p>
        </w:tc>
        <w:tc>
          <w:tcPr>
            <w:tcW w:w="764" w:type="dxa"/>
          </w:tcPr>
          <w:p>
            <w:pPr>
              <w:pStyle w:val="TableParagraph"/>
              <w:spacing w:before="2"/>
              <w:ind w:left="9" w:right="1"/>
              <w:rPr>
                <w:sz w:val="26"/>
              </w:rPr>
            </w:pPr>
            <w:r>
              <w:rPr>
                <w:spacing w:val="-5"/>
                <w:sz w:val="26"/>
              </w:rPr>
              <w:t>20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ind w:left="7"/>
              <w:rPr>
                <w:sz w:val="26"/>
              </w:rPr>
            </w:pPr>
            <w:r>
              <w:rPr>
                <w:spacing w:val="-10"/>
                <w:sz w:val="26"/>
              </w:rPr>
              <w:t>9</w:t>
            </w:r>
          </w:p>
        </w:tc>
        <w:tc>
          <w:tcPr>
            <w:tcW w:w="2732" w:type="dxa"/>
          </w:tcPr>
          <w:p>
            <w:pPr>
              <w:pStyle w:val="TableParagraph"/>
              <w:spacing w:before="2"/>
              <w:jc w:val="left"/>
              <w:rPr>
                <w:sz w:val="26"/>
              </w:rPr>
            </w:pPr>
            <w:r>
              <w:rPr>
                <w:sz w:val="26"/>
              </w:rPr>
              <w:t>Băng</w:t>
            </w:r>
            <w:r>
              <w:rPr>
                <w:spacing w:val="-6"/>
                <w:sz w:val="26"/>
              </w:rPr>
              <w:t> </w:t>
            </w:r>
            <w:r>
              <w:rPr>
                <w:sz w:val="26"/>
              </w:rPr>
              <w:t>dính</w:t>
            </w:r>
            <w:r>
              <w:rPr>
                <w:spacing w:val="-5"/>
                <w:sz w:val="26"/>
              </w:rPr>
              <w:t> to</w:t>
            </w:r>
          </w:p>
        </w:tc>
        <w:tc>
          <w:tcPr>
            <w:tcW w:w="893" w:type="dxa"/>
          </w:tcPr>
          <w:p>
            <w:pPr>
              <w:pStyle w:val="TableParagraph"/>
              <w:spacing w:before="2"/>
              <w:ind w:left="26" w:right="23"/>
              <w:rPr>
                <w:sz w:val="26"/>
              </w:rPr>
            </w:pPr>
            <w:r>
              <w:rPr>
                <w:spacing w:val="-4"/>
                <w:sz w:val="26"/>
              </w:rPr>
              <w:t>Cuộn</w:t>
            </w:r>
          </w:p>
        </w:tc>
        <w:tc>
          <w:tcPr>
            <w:tcW w:w="761" w:type="dxa"/>
          </w:tcPr>
          <w:p>
            <w:pPr>
              <w:pStyle w:val="TableParagraph"/>
              <w:spacing w:before="2"/>
              <w:ind w:left="21" w:right="19"/>
              <w:rPr>
                <w:sz w:val="26"/>
              </w:rPr>
            </w:pPr>
            <w:r>
              <w:rPr>
                <w:spacing w:val="-5"/>
                <w:sz w:val="26"/>
              </w:rPr>
              <w:t>12</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10</w:t>
            </w:r>
          </w:p>
        </w:tc>
        <w:tc>
          <w:tcPr>
            <w:tcW w:w="2732" w:type="dxa"/>
          </w:tcPr>
          <w:p>
            <w:pPr>
              <w:pStyle w:val="TableParagraph"/>
              <w:spacing w:before="2"/>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893" w:type="dxa"/>
          </w:tcPr>
          <w:p>
            <w:pPr>
              <w:pStyle w:val="TableParagraph"/>
              <w:spacing w:before="2"/>
              <w:ind w:left="27" w:right="23"/>
              <w:rPr>
                <w:sz w:val="26"/>
              </w:rPr>
            </w:pPr>
            <w:r>
              <w:rPr>
                <w:spacing w:val="-2"/>
                <w:sz w:val="26"/>
              </w:rPr>
              <w:t>Chiếc</w:t>
            </w:r>
          </w:p>
        </w:tc>
        <w:tc>
          <w:tcPr>
            <w:tcW w:w="761" w:type="dxa"/>
          </w:tcPr>
          <w:p>
            <w:pPr>
              <w:pStyle w:val="TableParagraph"/>
              <w:spacing w:before="2"/>
              <w:ind w:left="21" w:right="19"/>
              <w:rPr>
                <w:sz w:val="26"/>
              </w:rPr>
            </w:pPr>
            <w:r>
              <w:rPr>
                <w:spacing w:val="-5"/>
                <w:sz w:val="26"/>
              </w:rPr>
              <w:t>50</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11</w:t>
            </w:r>
          </w:p>
        </w:tc>
        <w:tc>
          <w:tcPr>
            <w:tcW w:w="2732" w:type="dxa"/>
          </w:tcPr>
          <w:p>
            <w:pPr>
              <w:pStyle w:val="TableParagraph"/>
              <w:spacing w:line="298" w:lineRule="exact" w:before="0"/>
              <w:jc w:val="left"/>
              <w:rPr>
                <w:sz w:val="26"/>
              </w:rPr>
            </w:pPr>
            <w:r>
              <w:rPr>
                <w:sz w:val="26"/>
              </w:rPr>
              <w:t>Huy</w:t>
            </w:r>
            <w:r>
              <w:rPr>
                <w:spacing w:val="-7"/>
                <w:sz w:val="26"/>
              </w:rPr>
              <w:t> </w:t>
            </w:r>
            <w:r>
              <w:rPr>
                <w:sz w:val="26"/>
              </w:rPr>
              <w:t>chương</w:t>
            </w:r>
            <w:r>
              <w:rPr>
                <w:spacing w:val="-5"/>
                <w:sz w:val="26"/>
              </w:rPr>
              <w:t> Bạc</w:t>
            </w:r>
          </w:p>
        </w:tc>
        <w:tc>
          <w:tcPr>
            <w:tcW w:w="893" w:type="dxa"/>
          </w:tcPr>
          <w:p>
            <w:pPr>
              <w:pStyle w:val="TableParagraph"/>
              <w:spacing w:line="298" w:lineRule="exact" w:before="0"/>
              <w:ind w:left="27" w:right="23"/>
              <w:rPr>
                <w:sz w:val="26"/>
              </w:rPr>
            </w:pPr>
            <w:r>
              <w:rPr>
                <w:spacing w:val="-2"/>
                <w:sz w:val="26"/>
              </w:rPr>
              <w:t>Chiếc</w:t>
            </w:r>
          </w:p>
        </w:tc>
        <w:tc>
          <w:tcPr>
            <w:tcW w:w="761" w:type="dxa"/>
          </w:tcPr>
          <w:p>
            <w:pPr>
              <w:pStyle w:val="TableParagraph"/>
              <w:spacing w:line="298" w:lineRule="exact" w:before="0"/>
              <w:ind w:left="21" w:right="19"/>
              <w:rPr>
                <w:sz w:val="26"/>
              </w:rPr>
            </w:pPr>
            <w:r>
              <w:rPr>
                <w:spacing w:val="-5"/>
                <w:sz w:val="26"/>
              </w:rPr>
              <w:t>50</w:t>
            </w:r>
          </w:p>
        </w:tc>
        <w:tc>
          <w:tcPr>
            <w:tcW w:w="888" w:type="dxa"/>
          </w:tcPr>
          <w:p>
            <w:pPr>
              <w:pStyle w:val="TableParagraph"/>
              <w:spacing w:line="298" w:lineRule="exact" w:before="0"/>
              <w:ind w:left="9"/>
              <w:rPr>
                <w:sz w:val="26"/>
              </w:rPr>
            </w:pPr>
            <w:r>
              <w:rPr>
                <w:spacing w:val="-10"/>
                <w:sz w:val="26"/>
              </w:rPr>
              <w:t>0</w:t>
            </w:r>
          </w:p>
        </w:tc>
        <w:tc>
          <w:tcPr>
            <w:tcW w:w="764" w:type="dxa"/>
          </w:tcPr>
          <w:p>
            <w:pPr>
              <w:pStyle w:val="TableParagraph"/>
              <w:spacing w:line="298" w:lineRule="exact" w:before="0"/>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38" w:hRule="atLeast"/>
        </w:trPr>
        <w:tc>
          <w:tcPr>
            <w:tcW w:w="636" w:type="dxa"/>
          </w:tcPr>
          <w:p>
            <w:pPr>
              <w:pStyle w:val="TableParagraph"/>
              <w:spacing w:line="297" w:lineRule="exact"/>
              <w:ind w:left="7"/>
              <w:rPr>
                <w:sz w:val="26"/>
              </w:rPr>
            </w:pPr>
            <w:r>
              <w:rPr>
                <w:spacing w:val="-5"/>
                <w:sz w:val="26"/>
              </w:rPr>
              <w:t>12</w:t>
            </w:r>
          </w:p>
        </w:tc>
        <w:tc>
          <w:tcPr>
            <w:tcW w:w="2732" w:type="dxa"/>
          </w:tcPr>
          <w:p>
            <w:pPr>
              <w:pStyle w:val="TableParagraph"/>
              <w:spacing w:line="298" w:lineRule="exact" w:before="0"/>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893" w:type="dxa"/>
          </w:tcPr>
          <w:p>
            <w:pPr>
              <w:pStyle w:val="TableParagraph"/>
              <w:spacing w:line="298" w:lineRule="exact" w:before="0"/>
              <w:ind w:left="27" w:right="23"/>
              <w:rPr>
                <w:sz w:val="26"/>
              </w:rPr>
            </w:pPr>
            <w:r>
              <w:rPr>
                <w:spacing w:val="-2"/>
                <w:sz w:val="26"/>
              </w:rPr>
              <w:t>Chiếc</w:t>
            </w:r>
          </w:p>
        </w:tc>
        <w:tc>
          <w:tcPr>
            <w:tcW w:w="761" w:type="dxa"/>
          </w:tcPr>
          <w:p>
            <w:pPr>
              <w:pStyle w:val="TableParagraph"/>
              <w:spacing w:line="298" w:lineRule="exact" w:before="0"/>
              <w:ind w:left="21" w:right="19"/>
              <w:rPr>
                <w:sz w:val="26"/>
              </w:rPr>
            </w:pPr>
            <w:r>
              <w:rPr>
                <w:spacing w:val="-5"/>
                <w:sz w:val="26"/>
              </w:rPr>
              <w:t>50</w:t>
            </w:r>
          </w:p>
        </w:tc>
        <w:tc>
          <w:tcPr>
            <w:tcW w:w="888" w:type="dxa"/>
          </w:tcPr>
          <w:p>
            <w:pPr>
              <w:pStyle w:val="TableParagraph"/>
              <w:spacing w:line="298" w:lineRule="exact" w:before="0"/>
              <w:ind w:left="9"/>
              <w:rPr>
                <w:sz w:val="26"/>
              </w:rPr>
            </w:pPr>
            <w:r>
              <w:rPr>
                <w:spacing w:val="-10"/>
                <w:sz w:val="26"/>
              </w:rPr>
              <w:t>0</w:t>
            </w:r>
          </w:p>
        </w:tc>
        <w:tc>
          <w:tcPr>
            <w:tcW w:w="764" w:type="dxa"/>
          </w:tcPr>
          <w:p>
            <w:pPr>
              <w:pStyle w:val="TableParagraph"/>
              <w:spacing w:line="298" w:lineRule="exact" w:before="0"/>
              <w:ind w:left="8" w:right="5"/>
              <w:rPr>
                <w:sz w:val="26"/>
              </w:rPr>
            </w:pPr>
            <w:r>
              <w:rPr>
                <w:spacing w:val="-5"/>
                <w:sz w:val="26"/>
              </w:rPr>
              <w:t>100</w:t>
            </w:r>
          </w:p>
        </w:tc>
        <w:tc>
          <w:tcPr>
            <w:tcW w:w="763" w:type="dxa"/>
          </w:tcPr>
          <w:p>
            <w:pPr>
              <w:pStyle w:val="TableParagraph"/>
              <w:spacing w:line="297" w:lineRule="exact"/>
              <w:ind w:left="3"/>
              <w:rPr>
                <w:sz w:val="26"/>
              </w:rPr>
            </w:pPr>
            <w:r>
              <w:rPr>
                <w:sz w:val="26"/>
              </w:rPr>
              <w:t>-</w:t>
            </w:r>
          </w:p>
        </w:tc>
        <w:tc>
          <w:tcPr>
            <w:tcW w:w="890" w:type="dxa"/>
          </w:tcPr>
          <w:p>
            <w:pPr>
              <w:pStyle w:val="TableParagraph"/>
              <w:spacing w:line="297" w:lineRule="exact"/>
              <w:ind w:left="6"/>
              <w:rPr>
                <w:sz w:val="26"/>
              </w:rPr>
            </w:pPr>
            <w:r>
              <w:rPr>
                <w:sz w:val="26"/>
              </w:rPr>
              <w:t>-</w:t>
            </w:r>
          </w:p>
        </w:tc>
        <w:tc>
          <w:tcPr>
            <w:tcW w:w="763" w:type="dxa"/>
          </w:tcPr>
          <w:p>
            <w:pPr>
              <w:pStyle w:val="TableParagraph"/>
              <w:spacing w:line="297" w:lineRule="exact"/>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5"/>
                <w:sz w:val="26"/>
              </w:rPr>
              <w:t>13</w:t>
            </w:r>
          </w:p>
        </w:tc>
        <w:tc>
          <w:tcPr>
            <w:tcW w:w="2732" w:type="dxa"/>
          </w:tcPr>
          <w:p>
            <w:pPr>
              <w:pStyle w:val="TableParagraph"/>
              <w:spacing w:before="2"/>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893" w:type="dxa"/>
          </w:tcPr>
          <w:p>
            <w:pPr>
              <w:pStyle w:val="TableParagraph"/>
              <w:spacing w:before="2"/>
              <w:ind w:left="27" w:right="23"/>
              <w:rPr>
                <w:sz w:val="26"/>
              </w:rPr>
            </w:pPr>
            <w:r>
              <w:rPr>
                <w:spacing w:val="-5"/>
                <w:sz w:val="26"/>
              </w:rPr>
              <w:t>Cái</w:t>
            </w:r>
          </w:p>
        </w:tc>
        <w:tc>
          <w:tcPr>
            <w:tcW w:w="761" w:type="dxa"/>
          </w:tcPr>
          <w:p>
            <w:pPr>
              <w:pStyle w:val="TableParagraph"/>
              <w:spacing w:before="2"/>
              <w:ind w:left="21" w:right="19"/>
              <w:rPr>
                <w:sz w:val="26"/>
              </w:rPr>
            </w:pPr>
            <w:r>
              <w:rPr>
                <w:spacing w:val="-5"/>
                <w:sz w:val="26"/>
              </w:rPr>
              <w:t>180</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5"/>
                <w:sz w:val="26"/>
              </w:rPr>
              <w:t>14</w:t>
            </w:r>
          </w:p>
        </w:tc>
        <w:tc>
          <w:tcPr>
            <w:tcW w:w="2732" w:type="dxa"/>
          </w:tcPr>
          <w:p>
            <w:pPr>
              <w:pStyle w:val="TableParagraph"/>
              <w:spacing w:before="2"/>
              <w:jc w:val="left"/>
              <w:rPr>
                <w:sz w:val="26"/>
              </w:rPr>
            </w:pPr>
            <w:r>
              <w:rPr>
                <w:sz w:val="26"/>
              </w:rPr>
              <w:t>Khăn</w:t>
            </w:r>
            <w:r>
              <w:rPr>
                <w:spacing w:val="-6"/>
                <w:sz w:val="26"/>
              </w:rPr>
              <w:t> </w:t>
            </w:r>
            <w:r>
              <w:rPr>
                <w:sz w:val="26"/>
              </w:rPr>
              <w:t>lau</w:t>
            </w:r>
            <w:r>
              <w:rPr>
                <w:spacing w:val="-5"/>
                <w:sz w:val="26"/>
              </w:rPr>
              <w:t> sàn</w:t>
            </w:r>
          </w:p>
        </w:tc>
        <w:tc>
          <w:tcPr>
            <w:tcW w:w="893" w:type="dxa"/>
          </w:tcPr>
          <w:p>
            <w:pPr>
              <w:pStyle w:val="TableParagraph"/>
              <w:spacing w:before="2"/>
              <w:ind w:left="27" w:right="23"/>
              <w:rPr>
                <w:sz w:val="26"/>
              </w:rPr>
            </w:pPr>
            <w:r>
              <w:rPr>
                <w:spacing w:val="-5"/>
                <w:sz w:val="26"/>
              </w:rPr>
              <w:t>Cái</w:t>
            </w:r>
          </w:p>
        </w:tc>
        <w:tc>
          <w:tcPr>
            <w:tcW w:w="761" w:type="dxa"/>
          </w:tcPr>
          <w:p>
            <w:pPr>
              <w:pStyle w:val="TableParagraph"/>
              <w:spacing w:before="2"/>
              <w:ind w:left="21" w:right="19"/>
              <w:rPr>
                <w:sz w:val="26"/>
              </w:rPr>
            </w:pPr>
            <w:r>
              <w:rPr>
                <w:spacing w:val="-10"/>
                <w:sz w:val="26"/>
              </w:rPr>
              <w:t>5</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15</w:t>
            </w:r>
          </w:p>
        </w:tc>
        <w:tc>
          <w:tcPr>
            <w:tcW w:w="2732" w:type="dxa"/>
          </w:tcPr>
          <w:p>
            <w:pPr>
              <w:pStyle w:val="TableParagraph"/>
              <w:spacing w:before="2"/>
              <w:jc w:val="left"/>
              <w:rPr>
                <w:sz w:val="26"/>
              </w:rPr>
            </w:pPr>
            <w:r>
              <w:rPr>
                <w:sz w:val="26"/>
              </w:rPr>
              <w:t>Xịt</w:t>
            </w:r>
            <w:r>
              <w:rPr>
                <w:spacing w:val="-6"/>
                <w:sz w:val="26"/>
              </w:rPr>
              <w:t> </w:t>
            </w:r>
            <w:r>
              <w:rPr>
                <w:sz w:val="26"/>
              </w:rPr>
              <w:t>chống</w:t>
            </w:r>
            <w:r>
              <w:rPr>
                <w:spacing w:val="-6"/>
                <w:sz w:val="26"/>
              </w:rPr>
              <w:t> </w:t>
            </w:r>
            <w:r>
              <w:rPr>
                <w:spacing w:val="-4"/>
                <w:sz w:val="26"/>
              </w:rPr>
              <w:t>trơn</w:t>
            </w:r>
          </w:p>
        </w:tc>
        <w:tc>
          <w:tcPr>
            <w:tcW w:w="893" w:type="dxa"/>
          </w:tcPr>
          <w:p>
            <w:pPr>
              <w:pStyle w:val="TableParagraph"/>
              <w:spacing w:before="2"/>
              <w:ind w:left="27" w:right="23"/>
              <w:rPr>
                <w:sz w:val="26"/>
              </w:rPr>
            </w:pPr>
            <w:r>
              <w:rPr>
                <w:spacing w:val="-5"/>
                <w:sz w:val="26"/>
              </w:rPr>
              <w:t>Hộp</w:t>
            </w:r>
          </w:p>
        </w:tc>
        <w:tc>
          <w:tcPr>
            <w:tcW w:w="761" w:type="dxa"/>
          </w:tcPr>
          <w:p>
            <w:pPr>
              <w:pStyle w:val="TableParagraph"/>
              <w:spacing w:before="2"/>
              <w:ind w:left="21" w:right="19"/>
              <w:rPr>
                <w:sz w:val="26"/>
              </w:rPr>
            </w:pPr>
            <w:r>
              <w:rPr>
                <w:spacing w:val="-5"/>
                <w:sz w:val="26"/>
              </w:rPr>
              <w:t>20</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16</w:t>
            </w:r>
          </w:p>
        </w:tc>
        <w:tc>
          <w:tcPr>
            <w:tcW w:w="2732" w:type="dxa"/>
          </w:tcPr>
          <w:p>
            <w:pPr>
              <w:pStyle w:val="TableParagraph"/>
              <w:spacing w:before="2"/>
              <w:jc w:val="left"/>
              <w:rPr>
                <w:sz w:val="26"/>
              </w:rPr>
            </w:pPr>
            <w:r>
              <w:rPr>
                <w:sz w:val="26"/>
              </w:rPr>
              <w:t>Số</w:t>
            </w:r>
            <w:r>
              <w:rPr>
                <w:spacing w:val="-4"/>
                <w:sz w:val="26"/>
              </w:rPr>
              <w:t> </w:t>
            </w:r>
            <w:r>
              <w:rPr>
                <w:spacing w:val="-5"/>
                <w:sz w:val="26"/>
              </w:rPr>
              <w:t>đeo</w:t>
            </w:r>
          </w:p>
        </w:tc>
        <w:tc>
          <w:tcPr>
            <w:tcW w:w="893" w:type="dxa"/>
          </w:tcPr>
          <w:p>
            <w:pPr>
              <w:pStyle w:val="TableParagraph"/>
              <w:spacing w:before="2"/>
              <w:ind w:left="27" w:right="23"/>
              <w:rPr>
                <w:sz w:val="26"/>
              </w:rPr>
            </w:pPr>
            <w:r>
              <w:rPr>
                <w:spacing w:val="-5"/>
                <w:sz w:val="26"/>
              </w:rPr>
              <w:t>Cái</w:t>
            </w:r>
          </w:p>
        </w:tc>
        <w:tc>
          <w:tcPr>
            <w:tcW w:w="761" w:type="dxa"/>
          </w:tcPr>
          <w:p>
            <w:pPr>
              <w:pStyle w:val="TableParagraph"/>
              <w:spacing w:before="2"/>
              <w:ind w:left="21" w:right="19"/>
              <w:rPr>
                <w:sz w:val="26"/>
              </w:rPr>
            </w:pPr>
            <w:r>
              <w:rPr>
                <w:spacing w:val="-5"/>
                <w:sz w:val="26"/>
              </w:rPr>
              <w:t>500</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17</w:t>
            </w:r>
          </w:p>
        </w:tc>
        <w:tc>
          <w:tcPr>
            <w:tcW w:w="2732" w:type="dxa"/>
          </w:tcPr>
          <w:p>
            <w:pPr>
              <w:pStyle w:val="TableParagraph"/>
              <w:spacing w:before="0"/>
              <w:jc w:val="left"/>
              <w:rPr>
                <w:sz w:val="26"/>
              </w:rPr>
            </w:pPr>
            <w:r>
              <w:rPr>
                <w:sz w:val="26"/>
              </w:rPr>
              <w:t>Bảng</w:t>
            </w:r>
            <w:r>
              <w:rPr>
                <w:spacing w:val="-6"/>
                <w:sz w:val="26"/>
              </w:rPr>
              <w:t> </w:t>
            </w:r>
            <w:r>
              <w:rPr>
                <w:sz w:val="26"/>
              </w:rPr>
              <w:t>chữ</w:t>
            </w:r>
            <w:r>
              <w:rPr>
                <w:spacing w:val="-5"/>
                <w:sz w:val="26"/>
              </w:rPr>
              <w:t> </w:t>
            </w:r>
            <w:r>
              <w:rPr>
                <w:spacing w:val="-10"/>
                <w:sz w:val="26"/>
              </w:rPr>
              <w:t>A</w:t>
            </w:r>
          </w:p>
        </w:tc>
        <w:tc>
          <w:tcPr>
            <w:tcW w:w="893" w:type="dxa"/>
          </w:tcPr>
          <w:p>
            <w:pPr>
              <w:pStyle w:val="TableParagraph"/>
              <w:spacing w:before="0"/>
              <w:ind w:left="27" w:right="23"/>
              <w:rPr>
                <w:sz w:val="26"/>
              </w:rPr>
            </w:pPr>
            <w:r>
              <w:rPr>
                <w:spacing w:val="-5"/>
                <w:sz w:val="26"/>
              </w:rPr>
              <w:t>Cái</w:t>
            </w:r>
          </w:p>
        </w:tc>
        <w:tc>
          <w:tcPr>
            <w:tcW w:w="761" w:type="dxa"/>
          </w:tcPr>
          <w:p>
            <w:pPr>
              <w:pStyle w:val="TableParagraph"/>
              <w:spacing w:before="0"/>
              <w:ind w:left="21" w:right="19"/>
              <w:rPr>
                <w:sz w:val="26"/>
              </w:rPr>
            </w:pPr>
            <w:r>
              <w:rPr>
                <w:spacing w:val="-5"/>
                <w:sz w:val="26"/>
              </w:rPr>
              <w:t>40</w:t>
            </w:r>
          </w:p>
        </w:tc>
        <w:tc>
          <w:tcPr>
            <w:tcW w:w="888" w:type="dxa"/>
          </w:tcPr>
          <w:p>
            <w:pPr>
              <w:pStyle w:val="TableParagraph"/>
              <w:spacing w:before="0"/>
              <w:ind w:left="9"/>
              <w:rPr>
                <w:sz w:val="26"/>
              </w:rPr>
            </w:pPr>
            <w:r>
              <w:rPr>
                <w:spacing w:val="-10"/>
                <w:sz w:val="26"/>
              </w:rPr>
              <w:t>0</w:t>
            </w:r>
          </w:p>
        </w:tc>
        <w:tc>
          <w:tcPr>
            <w:tcW w:w="764" w:type="dxa"/>
          </w:tcPr>
          <w:p>
            <w:pPr>
              <w:pStyle w:val="TableParagraph"/>
              <w:spacing w:before="0"/>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38" w:hRule="atLeast"/>
        </w:trPr>
        <w:tc>
          <w:tcPr>
            <w:tcW w:w="636" w:type="dxa"/>
          </w:tcPr>
          <w:p>
            <w:pPr>
              <w:pStyle w:val="TableParagraph"/>
              <w:spacing w:line="297" w:lineRule="exact"/>
              <w:ind w:left="7"/>
              <w:rPr>
                <w:sz w:val="26"/>
              </w:rPr>
            </w:pPr>
            <w:r>
              <w:rPr>
                <w:spacing w:val="-5"/>
                <w:sz w:val="26"/>
              </w:rPr>
              <w:t>18</w:t>
            </w:r>
          </w:p>
        </w:tc>
        <w:tc>
          <w:tcPr>
            <w:tcW w:w="2732" w:type="dxa"/>
          </w:tcPr>
          <w:p>
            <w:pPr>
              <w:pStyle w:val="TableParagraph"/>
              <w:spacing w:line="298" w:lineRule="exact" w:before="0"/>
              <w:jc w:val="left"/>
              <w:rPr>
                <w:sz w:val="26"/>
              </w:rPr>
            </w:pPr>
            <w:r>
              <w:rPr>
                <w:sz w:val="26"/>
              </w:rPr>
              <w:t>In</w:t>
            </w:r>
            <w:r>
              <w:rPr>
                <w:spacing w:val="-5"/>
                <w:sz w:val="26"/>
              </w:rPr>
              <w:t> </w:t>
            </w:r>
            <w:r>
              <w:rPr>
                <w:sz w:val="26"/>
              </w:rPr>
              <w:t>và</w:t>
            </w:r>
            <w:r>
              <w:rPr>
                <w:spacing w:val="-3"/>
                <w:sz w:val="26"/>
              </w:rPr>
              <w:t> </w:t>
            </w:r>
            <w:r>
              <w:rPr>
                <w:sz w:val="26"/>
              </w:rPr>
              <w:t>đóng</w:t>
            </w:r>
            <w:r>
              <w:rPr>
                <w:spacing w:val="-2"/>
                <w:sz w:val="26"/>
              </w:rPr>
              <w:t> </w:t>
            </w:r>
            <w:r>
              <w:rPr>
                <w:sz w:val="26"/>
              </w:rPr>
              <w:t>tài</w:t>
            </w:r>
            <w:r>
              <w:rPr>
                <w:spacing w:val="-3"/>
                <w:sz w:val="26"/>
              </w:rPr>
              <w:t> </w:t>
            </w:r>
            <w:r>
              <w:rPr>
                <w:spacing w:val="-4"/>
                <w:sz w:val="26"/>
              </w:rPr>
              <w:t>liệu</w:t>
            </w:r>
          </w:p>
        </w:tc>
        <w:tc>
          <w:tcPr>
            <w:tcW w:w="893" w:type="dxa"/>
          </w:tcPr>
          <w:p>
            <w:pPr>
              <w:pStyle w:val="TableParagraph"/>
              <w:spacing w:line="298" w:lineRule="exact" w:before="0"/>
              <w:ind w:left="27" w:right="23"/>
              <w:rPr>
                <w:sz w:val="26"/>
              </w:rPr>
            </w:pPr>
            <w:r>
              <w:rPr>
                <w:spacing w:val="-2"/>
                <w:sz w:val="26"/>
              </w:rPr>
              <w:t>Quyển</w:t>
            </w:r>
          </w:p>
        </w:tc>
        <w:tc>
          <w:tcPr>
            <w:tcW w:w="761" w:type="dxa"/>
          </w:tcPr>
          <w:p>
            <w:pPr>
              <w:pStyle w:val="TableParagraph"/>
              <w:spacing w:line="298" w:lineRule="exact" w:before="0"/>
              <w:ind w:left="21" w:right="19"/>
              <w:rPr>
                <w:sz w:val="26"/>
              </w:rPr>
            </w:pPr>
            <w:r>
              <w:rPr>
                <w:spacing w:val="-5"/>
                <w:sz w:val="26"/>
              </w:rPr>
              <w:t>50</w:t>
            </w:r>
          </w:p>
        </w:tc>
        <w:tc>
          <w:tcPr>
            <w:tcW w:w="888" w:type="dxa"/>
          </w:tcPr>
          <w:p>
            <w:pPr>
              <w:pStyle w:val="TableParagraph"/>
              <w:spacing w:line="298" w:lineRule="exact" w:before="0"/>
              <w:ind w:left="9"/>
              <w:rPr>
                <w:sz w:val="26"/>
              </w:rPr>
            </w:pPr>
            <w:r>
              <w:rPr>
                <w:spacing w:val="-10"/>
                <w:sz w:val="26"/>
              </w:rPr>
              <w:t>0</w:t>
            </w:r>
          </w:p>
        </w:tc>
        <w:tc>
          <w:tcPr>
            <w:tcW w:w="764" w:type="dxa"/>
          </w:tcPr>
          <w:p>
            <w:pPr>
              <w:pStyle w:val="TableParagraph"/>
              <w:spacing w:line="298" w:lineRule="exact" w:before="0"/>
              <w:ind w:left="8" w:right="5"/>
              <w:rPr>
                <w:sz w:val="26"/>
              </w:rPr>
            </w:pPr>
            <w:r>
              <w:rPr>
                <w:spacing w:val="-5"/>
                <w:sz w:val="26"/>
              </w:rPr>
              <w:t>100</w:t>
            </w:r>
          </w:p>
        </w:tc>
        <w:tc>
          <w:tcPr>
            <w:tcW w:w="763" w:type="dxa"/>
          </w:tcPr>
          <w:p>
            <w:pPr>
              <w:pStyle w:val="TableParagraph"/>
              <w:spacing w:line="297" w:lineRule="exact"/>
              <w:ind w:left="3"/>
              <w:rPr>
                <w:sz w:val="26"/>
              </w:rPr>
            </w:pPr>
            <w:r>
              <w:rPr>
                <w:sz w:val="26"/>
              </w:rPr>
              <w:t>-</w:t>
            </w:r>
          </w:p>
        </w:tc>
        <w:tc>
          <w:tcPr>
            <w:tcW w:w="890" w:type="dxa"/>
          </w:tcPr>
          <w:p>
            <w:pPr>
              <w:pStyle w:val="TableParagraph"/>
              <w:spacing w:line="297" w:lineRule="exact"/>
              <w:ind w:left="6"/>
              <w:rPr>
                <w:sz w:val="26"/>
              </w:rPr>
            </w:pPr>
            <w:r>
              <w:rPr>
                <w:sz w:val="26"/>
              </w:rPr>
              <w:t>-</w:t>
            </w:r>
          </w:p>
        </w:tc>
        <w:tc>
          <w:tcPr>
            <w:tcW w:w="763" w:type="dxa"/>
          </w:tcPr>
          <w:p>
            <w:pPr>
              <w:pStyle w:val="TableParagraph"/>
              <w:spacing w:line="297" w:lineRule="exact"/>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5"/>
                <w:sz w:val="26"/>
              </w:rPr>
              <w:t>19</w:t>
            </w:r>
          </w:p>
        </w:tc>
        <w:tc>
          <w:tcPr>
            <w:tcW w:w="2732" w:type="dxa"/>
          </w:tcPr>
          <w:p>
            <w:pPr>
              <w:pStyle w:val="TableParagraph"/>
              <w:spacing w:before="2"/>
              <w:jc w:val="left"/>
              <w:rPr>
                <w:sz w:val="26"/>
              </w:rPr>
            </w:pPr>
            <w:r>
              <w:rPr>
                <w:sz w:val="26"/>
              </w:rPr>
              <w:t>Giấy</w:t>
            </w:r>
            <w:r>
              <w:rPr>
                <w:spacing w:val="-7"/>
                <w:sz w:val="26"/>
              </w:rPr>
              <w:t> </w:t>
            </w:r>
            <w:r>
              <w:rPr>
                <w:spacing w:val="-5"/>
                <w:sz w:val="26"/>
              </w:rPr>
              <w:t>A4</w:t>
            </w:r>
          </w:p>
        </w:tc>
        <w:tc>
          <w:tcPr>
            <w:tcW w:w="893" w:type="dxa"/>
          </w:tcPr>
          <w:p>
            <w:pPr>
              <w:pStyle w:val="TableParagraph"/>
              <w:spacing w:before="2"/>
              <w:ind w:left="27" w:right="23"/>
              <w:rPr>
                <w:sz w:val="26"/>
              </w:rPr>
            </w:pPr>
            <w:r>
              <w:rPr>
                <w:spacing w:val="-4"/>
                <w:sz w:val="26"/>
              </w:rPr>
              <w:t>Gram</w:t>
            </w:r>
          </w:p>
        </w:tc>
        <w:tc>
          <w:tcPr>
            <w:tcW w:w="761" w:type="dxa"/>
          </w:tcPr>
          <w:p>
            <w:pPr>
              <w:pStyle w:val="TableParagraph"/>
              <w:spacing w:before="2"/>
              <w:ind w:left="21" w:right="19"/>
              <w:rPr>
                <w:sz w:val="26"/>
              </w:rPr>
            </w:pPr>
            <w:r>
              <w:rPr>
                <w:spacing w:val="-10"/>
                <w:sz w:val="26"/>
              </w:rPr>
              <w:t>5</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5"/>
                <w:sz w:val="26"/>
              </w:rPr>
              <w:t>20</w:t>
            </w:r>
          </w:p>
        </w:tc>
        <w:tc>
          <w:tcPr>
            <w:tcW w:w="2732" w:type="dxa"/>
          </w:tcPr>
          <w:p>
            <w:pPr>
              <w:pStyle w:val="TableParagraph"/>
              <w:spacing w:before="2"/>
              <w:jc w:val="left"/>
              <w:rPr>
                <w:sz w:val="26"/>
              </w:rPr>
            </w:pPr>
            <w:r>
              <w:rPr>
                <w:sz w:val="26"/>
              </w:rPr>
              <w:t>Bút</w:t>
            </w:r>
            <w:r>
              <w:rPr>
                <w:spacing w:val="-7"/>
                <w:sz w:val="26"/>
              </w:rPr>
              <w:t> </w:t>
            </w:r>
            <w:r>
              <w:rPr>
                <w:spacing w:val="-5"/>
                <w:sz w:val="26"/>
              </w:rPr>
              <w:t>bi</w:t>
            </w:r>
          </w:p>
        </w:tc>
        <w:tc>
          <w:tcPr>
            <w:tcW w:w="893" w:type="dxa"/>
          </w:tcPr>
          <w:p>
            <w:pPr>
              <w:pStyle w:val="TableParagraph"/>
              <w:spacing w:before="2"/>
              <w:ind w:left="27" w:right="23"/>
              <w:rPr>
                <w:sz w:val="26"/>
              </w:rPr>
            </w:pPr>
            <w:r>
              <w:rPr>
                <w:spacing w:val="-5"/>
                <w:sz w:val="26"/>
              </w:rPr>
              <w:t>Cái</w:t>
            </w:r>
          </w:p>
        </w:tc>
        <w:tc>
          <w:tcPr>
            <w:tcW w:w="761" w:type="dxa"/>
          </w:tcPr>
          <w:p>
            <w:pPr>
              <w:pStyle w:val="TableParagraph"/>
              <w:spacing w:before="2"/>
              <w:ind w:left="21" w:right="19"/>
              <w:rPr>
                <w:sz w:val="26"/>
              </w:rPr>
            </w:pPr>
            <w:r>
              <w:rPr>
                <w:spacing w:val="-5"/>
                <w:sz w:val="26"/>
              </w:rPr>
              <w:t>100</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21</w:t>
            </w:r>
          </w:p>
        </w:tc>
        <w:tc>
          <w:tcPr>
            <w:tcW w:w="2732" w:type="dxa"/>
          </w:tcPr>
          <w:p>
            <w:pPr>
              <w:pStyle w:val="TableParagraph"/>
              <w:spacing w:before="1"/>
              <w:jc w:val="left"/>
              <w:rPr>
                <w:sz w:val="26"/>
              </w:rPr>
            </w:pPr>
            <w:r>
              <w:rPr>
                <w:sz w:val="26"/>
              </w:rPr>
              <w:t>Bút</w:t>
            </w:r>
            <w:r>
              <w:rPr>
                <w:spacing w:val="-5"/>
                <w:sz w:val="26"/>
              </w:rPr>
              <w:t> </w:t>
            </w:r>
            <w:r>
              <w:rPr>
                <w:sz w:val="26"/>
              </w:rPr>
              <w:t>đánh</w:t>
            </w:r>
            <w:r>
              <w:rPr>
                <w:spacing w:val="-4"/>
                <w:sz w:val="26"/>
              </w:rPr>
              <w:t> </w:t>
            </w:r>
            <w:r>
              <w:rPr>
                <w:sz w:val="26"/>
              </w:rPr>
              <w:t>dấu</w:t>
            </w:r>
            <w:r>
              <w:rPr>
                <w:spacing w:val="-4"/>
                <w:sz w:val="26"/>
              </w:rPr>
              <w:t> </w:t>
            </w:r>
            <w:r>
              <w:rPr>
                <w:sz w:val="26"/>
              </w:rPr>
              <w:t>dạ</w:t>
            </w:r>
            <w:r>
              <w:rPr>
                <w:spacing w:val="-5"/>
                <w:sz w:val="26"/>
              </w:rPr>
              <w:t> </w:t>
            </w:r>
            <w:r>
              <w:rPr>
                <w:spacing w:val="-2"/>
                <w:sz w:val="26"/>
              </w:rPr>
              <w:t>quang</w:t>
            </w:r>
          </w:p>
        </w:tc>
        <w:tc>
          <w:tcPr>
            <w:tcW w:w="893" w:type="dxa"/>
          </w:tcPr>
          <w:p>
            <w:pPr>
              <w:pStyle w:val="TableParagraph"/>
              <w:spacing w:before="1"/>
              <w:ind w:left="27" w:right="23"/>
              <w:rPr>
                <w:sz w:val="26"/>
              </w:rPr>
            </w:pPr>
            <w:r>
              <w:rPr>
                <w:spacing w:val="-5"/>
                <w:sz w:val="26"/>
              </w:rPr>
              <w:t>Cái</w:t>
            </w:r>
          </w:p>
        </w:tc>
        <w:tc>
          <w:tcPr>
            <w:tcW w:w="761" w:type="dxa"/>
          </w:tcPr>
          <w:p>
            <w:pPr>
              <w:pStyle w:val="TableParagraph"/>
              <w:spacing w:before="1"/>
              <w:ind w:left="21" w:right="19"/>
              <w:rPr>
                <w:sz w:val="26"/>
              </w:rPr>
            </w:pPr>
            <w:r>
              <w:rPr>
                <w:spacing w:val="-5"/>
                <w:sz w:val="26"/>
              </w:rPr>
              <w:t>50</w:t>
            </w:r>
          </w:p>
        </w:tc>
        <w:tc>
          <w:tcPr>
            <w:tcW w:w="888" w:type="dxa"/>
          </w:tcPr>
          <w:p>
            <w:pPr>
              <w:pStyle w:val="TableParagraph"/>
              <w:spacing w:before="1"/>
              <w:ind w:left="9"/>
              <w:rPr>
                <w:sz w:val="26"/>
              </w:rPr>
            </w:pPr>
            <w:r>
              <w:rPr>
                <w:spacing w:val="-10"/>
                <w:sz w:val="26"/>
              </w:rPr>
              <w:t>0</w:t>
            </w:r>
          </w:p>
        </w:tc>
        <w:tc>
          <w:tcPr>
            <w:tcW w:w="764" w:type="dxa"/>
          </w:tcPr>
          <w:p>
            <w:pPr>
              <w:pStyle w:val="TableParagraph"/>
              <w:spacing w:before="1"/>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22</w:t>
            </w:r>
          </w:p>
        </w:tc>
        <w:tc>
          <w:tcPr>
            <w:tcW w:w="2732" w:type="dxa"/>
          </w:tcPr>
          <w:p>
            <w:pPr>
              <w:pStyle w:val="TableParagraph"/>
              <w:spacing w:before="2"/>
              <w:jc w:val="left"/>
              <w:rPr>
                <w:sz w:val="26"/>
              </w:rPr>
            </w:pPr>
            <w:r>
              <w:rPr>
                <w:sz w:val="26"/>
              </w:rPr>
              <w:t>Bìa</w:t>
            </w:r>
            <w:r>
              <w:rPr>
                <w:spacing w:val="-5"/>
                <w:sz w:val="26"/>
              </w:rPr>
              <w:t> </w:t>
            </w:r>
            <w:r>
              <w:rPr>
                <w:sz w:val="26"/>
              </w:rPr>
              <w:t>đựng</w:t>
            </w:r>
            <w:r>
              <w:rPr>
                <w:spacing w:val="-5"/>
                <w:sz w:val="26"/>
              </w:rPr>
              <w:t> </w:t>
            </w:r>
            <w:r>
              <w:rPr>
                <w:sz w:val="26"/>
              </w:rPr>
              <w:t>hồ</w:t>
            </w:r>
            <w:r>
              <w:rPr>
                <w:spacing w:val="-5"/>
                <w:sz w:val="26"/>
              </w:rPr>
              <w:t> sơ</w:t>
            </w:r>
          </w:p>
        </w:tc>
        <w:tc>
          <w:tcPr>
            <w:tcW w:w="893" w:type="dxa"/>
          </w:tcPr>
          <w:p>
            <w:pPr>
              <w:pStyle w:val="TableParagraph"/>
              <w:spacing w:before="2"/>
              <w:ind w:left="27" w:right="23"/>
              <w:rPr>
                <w:sz w:val="26"/>
              </w:rPr>
            </w:pPr>
            <w:r>
              <w:rPr>
                <w:spacing w:val="-5"/>
                <w:sz w:val="26"/>
              </w:rPr>
              <w:t>Cái</w:t>
            </w:r>
          </w:p>
        </w:tc>
        <w:tc>
          <w:tcPr>
            <w:tcW w:w="761" w:type="dxa"/>
          </w:tcPr>
          <w:p>
            <w:pPr>
              <w:pStyle w:val="TableParagraph"/>
              <w:spacing w:before="2"/>
              <w:ind w:left="21" w:right="19"/>
              <w:rPr>
                <w:sz w:val="26"/>
              </w:rPr>
            </w:pPr>
            <w:r>
              <w:rPr>
                <w:spacing w:val="-5"/>
                <w:sz w:val="26"/>
              </w:rPr>
              <w:t>50</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9" w:right="1"/>
              <w:rPr>
                <w:sz w:val="26"/>
              </w:rPr>
            </w:pPr>
            <w:r>
              <w:rPr>
                <w:spacing w:val="-5"/>
                <w:sz w:val="26"/>
              </w:rPr>
              <w:t>50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23</w:t>
            </w:r>
          </w:p>
        </w:tc>
        <w:tc>
          <w:tcPr>
            <w:tcW w:w="2732" w:type="dxa"/>
          </w:tcPr>
          <w:p>
            <w:pPr>
              <w:pStyle w:val="TableParagraph"/>
              <w:spacing w:line="298" w:lineRule="exact" w:before="0"/>
              <w:jc w:val="left"/>
              <w:rPr>
                <w:sz w:val="26"/>
              </w:rPr>
            </w:pPr>
            <w:r>
              <w:rPr>
                <w:sz w:val="26"/>
              </w:rPr>
              <w:t>Bút</w:t>
            </w:r>
            <w:r>
              <w:rPr>
                <w:spacing w:val="-5"/>
                <w:sz w:val="26"/>
              </w:rPr>
              <w:t> chì</w:t>
            </w:r>
          </w:p>
        </w:tc>
        <w:tc>
          <w:tcPr>
            <w:tcW w:w="893" w:type="dxa"/>
          </w:tcPr>
          <w:p>
            <w:pPr>
              <w:pStyle w:val="TableParagraph"/>
              <w:spacing w:line="298" w:lineRule="exact" w:before="0"/>
              <w:ind w:left="27" w:right="23"/>
              <w:rPr>
                <w:sz w:val="26"/>
              </w:rPr>
            </w:pPr>
            <w:r>
              <w:rPr>
                <w:spacing w:val="-5"/>
                <w:sz w:val="26"/>
              </w:rPr>
              <w:t>Cái</w:t>
            </w:r>
          </w:p>
        </w:tc>
        <w:tc>
          <w:tcPr>
            <w:tcW w:w="761" w:type="dxa"/>
          </w:tcPr>
          <w:p>
            <w:pPr>
              <w:pStyle w:val="TableParagraph"/>
              <w:spacing w:line="298" w:lineRule="exact" w:before="0"/>
              <w:ind w:left="21" w:right="19"/>
              <w:rPr>
                <w:sz w:val="26"/>
              </w:rPr>
            </w:pPr>
            <w:r>
              <w:rPr>
                <w:spacing w:val="-5"/>
                <w:sz w:val="26"/>
              </w:rPr>
              <w:t>50</w:t>
            </w:r>
          </w:p>
        </w:tc>
        <w:tc>
          <w:tcPr>
            <w:tcW w:w="888" w:type="dxa"/>
          </w:tcPr>
          <w:p>
            <w:pPr>
              <w:pStyle w:val="TableParagraph"/>
              <w:spacing w:line="298" w:lineRule="exact" w:before="0"/>
              <w:ind w:left="9"/>
              <w:rPr>
                <w:sz w:val="26"/>
              </w:rPr>
            </w:pPr>
            <w:r>
              <w:rPr>
                <w:spacing w:val="-10"/>
                <w:sz w:val="26"/>
              </w:rPr>
              <w:t>0</w:t>
            </w:r>
          </w:p>
        </w:tc>
        <w:tc>
          <w:tcPr>
            <w:tcW w:w="764" w:type="dxa"/>
          </w:tcPr>
          <w:p>
            <w:pPr>
              <w:pStyle w:val="TableParagraph"/>
              <w:spacing w:line="298" w:lineRule="exact" w:before="0"/>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732"/>
        <w:gridCol w:w="893"/>
        <w:gridCol w:w="761"/>
        <w:gridCol w:w="888"/>
        <w:gridCol w:w="764"/>
        <w:gridCol w:w="763"/>
        <w:gridCol w:w="890"/>
        <w:gridCol w:w="763"/>
      </w:tblGrid>
      <w:tr>
        <w:trPr>
          <w:trHeight w:val="340" w:hRule="atLeast"/>
        </w:trPr>
        <w:tc>
          <w:tcPr>
            <w:tcW w:w="636"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71"/>
              <w:jc w:val="left"/>
              <w:rPr>
                <w:b/>
                <w:sz w:val="26"/>
              </w:rPr>
            </w:pPr>
            <w:r>
              <w:rPr>
                <w:b/>
                <w:spacing w:val="-5"/>
                <w:sz w:val="26"/>
              </w:rPr>
              <w:t>STT</w:t>
            </w:r>
          </w:p>
        </w:tc>
        <w:tc>
          <w:tcPr>
            <w:tcW w:w="2732"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789"/>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93"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29" w:right="23"/>
              <w:rPr>
                <w:b/>
                <w:sz w:val="26"/>
              </w:rPr>
            </w:pPr>
            <w:r>
              <w:rPr>
                <w:b/>
                <w:sz w:val="26"/>
              </w:rPr>
              <w:t>Đơn</w:t>
            </w:r>
            <w:r>
              <w:rPr>
                <w:b/>
                <w:spacing w:val="-8"/>
                <w:sz w:val="26"/>
              </w:rPr>
              <w:t> </w:t>
            </w:r>
            <w:r>
              <w:rPr>
                <w:b/>
                <w:spacing w:val="-5"/>
                <w:sz w:val="26"/>
              </w:rPr>
              <w:t>vị</w:t>
            </w:r>
          </w:p>
          <w:p>
            <w:pPr>
              <w:pStyle w:val="TableParagraph"/>
              <w:spacing w:line="298" w:lineRule="exact" w:before="0"/>
              <w:ind w:left="27" w:right="23"/>
              <w:rPr>
                <w:b/>
                <w:sz w:val="26"/>
              </w:rPr>
            </w:pPr>
            <w:r>
              <w:rPr>
                <w:b/>
                <w:spacing w:val="-4"/>
                <w:sz w:val="26"/>
              </w:rPr>
              <w:t>tính</w:t>
            </w:r>
          </w:p>
        </w:tc>
        <w:tc>
          <w:tcPr>
            <w:tcW w:w="4829" w:type="dxa"/>
            <w:gridSpan w:val="6"/>
          </w:tcPr>
          <w:p>
            <w:pPr>
              <w:pStyle w:val="TableParagraph"/>
              <w:ind w:left="1"/>
              <w:rPr>
                <w:b/>
                <w:sz w:val="26"/>
              </w:rPr>
            </w:pPr>
            <w:r>
              <w:rPr>
                <w:b/>
                <w:sz w:val="26"/>
              </w:rPr>
              <w:t>Định</w:t>
            </w:r>
            <w:r>
              <w:rPr>
                <w:b/>
                <w:spacing w:val="-10"/>
                <w:sz w:val="26"/>
              </w:rPr>
              <w:t> </w:t>
            </w:r>
            <w:r>
              <w:rPr>
                <w:b/>
                <w:spacing w:val="-5"/>
                <w:sz w:val="26"/>
              </w:rPr>
              <w:t>mức</w:t>
            </w:r>
          </w:p>
        </w:tc>
      </w:tr>
      <w:tr>
        <w:trPr>
          <w:trHeight w:val="597" w:hRule="atLeast"/>
        </w:trPr>
        <w:tc>
          <w:tcPr>
            <w:tcW w:w="636" w:type="dxa"/>
            <w:vMerge/>
            <w:tcBorders>
              <w:top w:val="nil"/>
            </w:tcBorders>
          </w:tcPr>
          <w:p>
            <w:pPr>
              <w:rPr>
                <w:sz w:val="2"/>
                <w:szCs w:val="2"/>
              </w:rPr>
            </w:pPr>
          </w:p>
        </w:tc>
        <w:tc>
          <w:tcPr>
            <w:tcW w:w="2732" w:type="dxa"/>
            <w:vMerge/>
            <w:tcBorders>
              <w:top w:val="nil"/>
            </w:tcBorders>
          </w:tcPr>
          <w:p>
            <w:pPr>
              <w:rPr>
                <w:sz w:val="2"/>
                <w:szCs w:val="2"/>
              </w:rPr>
            </w:pPr>
          </w:p>
        </w:tc>
        <w:tc>
          <w:tcPr>
            <w:tcW w:w="893" w:type="dxa"/>
            <w:vMerge/>
            <w:tcBorders>
              <w:top w:val="nil"/>
            </w:tcBorders>
          </w:tcPr>
          <w:p>
            <w:pPr>
              <w:rPr>
                <w:sz w:val="2"/>
                <w:szCs w:val="2"/>
              </w:rPr>
            </w:pPr>
          </w:p>
        </w:tc>
        <w:tc>
          <w:tcPr>
            <w:tcW w:w="2413" w:type="dxa"/>
            <w:gridSpan w:val="3"/>
          </w:tcPr>
          <w:p>
            <w:pPr>
              <w:pStyle w:val="TableParagraph"/>
              <w:spacing w:line="298" w:lineRule="exact" w:before="0"/>
              <w:ind w:left="635"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16" w:type="dxa"/>
            <w:gridSpan w:val="3"/>
          </w:tcPr>
          <w:p>
            <w:pPr>
              <w:pStyle w:val="TableParagraph"/>
              <w:spacing w:line="298" w:lineRule="exact" w:before="0"/>
              <w:ind w:left="640"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636" w:type="dxa"/>
            <w:vMerge/>
            <w:tcBorders>
              <w:top w:val="nil"/>
            </w:tcBorders>
          </w:tcPr>
          <w:p>
            <w:pPr>
              <w:rPr>
                <w:sz w:val="2"/>
                <w:szCs w:val="2"/>
              </w:rPr>
            </w:pPr>
          </w:p>
        </w:tc>
        <w:tc>
          <w:tcPr>
            <w:tcW w:w="2732" w:type="dxa"/>
            <w:vMerge/>
            <w:tcBorders>
              <w:top w:val="nil"/>
            </w:tcBorders>
          </w:tcPr>
          <w:p>
            <w:pPr>
              <w:rPr>
                <w:sz w:val="2"/>
                <w:szCs w:val="2"/>
              </w:rPr>
            </w:pPr>
          </w:p>
        </w:tc>
        <w:tc>
          <w:tcPr>
            <w:tcW w:w="893" w:type="dxa"/>
            <w:vMerge/>
            <w:tcBorders>
              <w:top w:val="nil"/>
            </w:tcBorders>
          </w:tcPr>
          <w:p>
            <w:pPr>
              <w:rPr>
                <w:sz w:val="2"/>
                <w:szCs w:val="2"/>
              </w:rPr>
            </w:pPr>
          </w:p>
        </w:tc>
        <w:tc>
          <w:tcPr>
            <w:tcW w:w="761" w:type="dxa"/>
          </w:tcPr>
          <w:p>
            <w:pPr>
              <w:pStyle w:val="TableParagraph"/>
              <w:spacing w:before="150"/>
              <w:ind w:left="21" w:right="20"/>
              <w:rPr>
                <w:sz w:val="26"/>
              </w:rPr>
            </w:pPr>
            <w:r>
              <w:rPr>
                <w:spacing w:val="-5"/>
                <w:sz w:val="26"/>
              </w:rPr>
              <w:t>Số</w:t>
            </w:r>
          </w:p>
          <w:p>
            <w:pPr>
              <w:pStyle w:val="TableParagraph"/>
              <w:spacing w:before="1"/>
              <w:ind w:left="21" w:right="20"/>
              <w:rPr>
                <w:sz w:val="26"/>
              </w:rPr>
            </w:pPr>
            <w:r>
              <w:rPr>
                <w:spacing w:val="-2"/>
                <w:sz w:val="26"/>
              </w:rPr>
              <w:t>lượng</w:t>
            </w:r>
          </w:p>
        </w:tc>
        <w:tc>
          <w:tcPr>
            <w:tcW w:w="888" w:type="dxa"/>
          </w:tcPr>
          <w:p>
            <w:pPr>
              <w:pStyle w:val="TableParagraph"/>
              <w:spacing w:before="2"/>
              <w:ind w:left="78"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49"/>
              <w:jc w:val="left"/>
              <w:rPr>
                <w:sz w:val="26"/>
              </w:rPr>
            </w:pPr>
            <w:r>
              <w:rPr>
                <w:spacing w:val="-5"/>
                <w:sz w:val="26"/>
              </w:rPr>
              <w:t>(%)</w:t>
            </w:r>
          </w:p>
        </w:tc>
        <w:tc>
          <w:tcPr>
            <w:tcW w:w="764" w:type="dxa"/>
          </w:tcPr>
          <w:p>
            <w:pPr>
              <w:pStyle w:val="TableParagraph"/>
              <w:spacing w:before="2"/>
              <w:ind w:left="193" w:hanging="51"/>
              <w:jc w:val="left"/>
              <w:rPr>
                <w:sz w:val="26"/>
              </w:rPr>
            </w:pPr>
            <w:r>
              <w:rPr>
                <w:spacing w:val="-4"/>
                <w:sz w:val="26"/>
              </w:rPr>
              <w:t>Tiêu</w:t>
            </w:r>
          </w:p>
          <w:p>
            <w:pPr>
              <w:pStyle w:val="TableParagraph"/>
              <w:spacing w:line="298" w:lineRule="exact" w:before="0"/>
              <w:ind w:left="186" w:right="173" w:firstLine="7"/>
              <w:jc w:val="left"/>
              <w:rPr>
                <w:sz w:val="26"/>
              </w:rPr>
            </w:pPr>
            <w:r>
              <w:rPr>
                <w:spacing w:val="-4"/>
                <w:sz w:val="26"/>
              </w:rPr>
              <w:t>hao </w:t>
            </w:r>
            <w:r>
              <w:rPr>
                <w:spacing w:val="-5"/>
                <w:sz w:val="26"/>
              </w:rPr>
              <w:t>(%)</w:t>
            </w:r>
          </w:p>
        </w:tc>
        <w:tc>
          <w:tcPr>
            <w:tcW w:w="763" w:type="dxa"/>
          </w:tcPr>
          <w:p>
            <w:pPr>
              <w:pStyle w:val="TableParagraph"/>
              <w:spacing w:before="150"/>
              <w:ind w:left="3"/>
              <w:rPr>
                <w:sz w:val="26"/>
              </w:rPr>
            </w:pPr>
            <w:r>
              <w:rPr>
                <w:spacing w:val="-5"/>
                <w:sz w:val="26"/>
              </w:rPr>
              <w:t>Số</w:t>
            </w:r>
          </w:p>
          <w:p>
            <w:pPr>
              <w:pStyle w:val="TableParagraph"/>
              <w:spacing w:before="1"/>
              <w:ind w:left="3"/>
              <w:rPr>
                <w:sz w:val="26"/>
              </w:rPr>
            </w:pPr>
            <w:r>
              <w:rPr>
                <w:spacing w:val="-2"/>
                <w:sz w:val="26"/>
              </w:rPr>
              <w:t>lượng</w:t>
            </w:r>
          </w:p>
        </w:tc>
        <w:tc>
          <w:tcPr>
            <w:tcW w:w="890" w:type="dxa"/>
          </w:tcPr>
          <w:p>
            <w:pPr>
              <w:pStyle w:val="TableParagraph"/>
              <w:spacing w:before="2"/>
              <w:ind w:left="78"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249"/>
              <w:jc w:val="left"/>
              <w:rPr>
                <w:sz w:val="26"/>
              </w:rPr>
            </w:pPr>
            <w:r>
              <w:rPr>
                <w:spacing w:val="-5"/>
                <w:sz w:val="26"/>
              </w:rPr>
              <w:t>(%)</w:t>
            </w:r>
          </w:p>
        </w:tc>
        <w:tc>
          <w:tcPr>
            <w:tcW w:w="763" w:type="dxa"/>
          </w:tcPr>
          <w:p>
            <w:pPr>
              <w:pStyle w:val="TableParagraph"/>
              <w:spacing w:before="2"/>
              <w:ind w:left="194" w:hanging="51"/>
              <w:jc w:val="left"/>
              <w:rPr>
                <w:sz w:val="26"/>
              </w:rPr>
            </w:pPr>
            <w:r>
              <w:rPr>
                <w:spacing w:val="-4"/>
                <w:sz w:val="26"/>
              </w:rPr>
              <w:t>Tiêu</w:t>
            </w:r>
          </w:p>
          <w:p>
            <w:pPr>
              <w:pStyle w:val="TableParagraph"/>
              <w:spacing w:line="298" w:lineRule="exact" w:before="0"/>
              <w:ind w:left="187" w:right="171" w:firstLine="7"/>
              <w:jc w:val="left"/>
              <w:rPr>
                <w:sz w:val="26"/>
              </w:rPr>
            </w:pPr>
            <w:r>
              <w:rPr>
                <w:spacing w:val="-4"/>
                <w:sz w:val="26"/>
              </w:rPr>
              <w:t>hao </w:t>
            </w:r>
            <w:r>
              <w:rPr>
                <w:spacing w:val="-5"/>
                <w:sz w:val="26"/>
              </w:rPr>
              <w:t>(%)</w:t>
            </w:r>
          </w:p>
        </w:tc>
      </w:tr>
      <w:tr>
        <w:trPr>
          <w:trHeight w:val="340" w:hRule="atLeast"/>
        </w:trPr>
        <w:tc>
          <w:tcPr>
            <w:tcW w:w="636" w:type="dxa"/>
          </w:tcPr>
          <w:p>
            <w:pPr>
              <w:pStyle w:val="TableParagraph"/>
              <w:ind w:left="7"/>
              <w:rPr>
                <w:sz w:val="26"/>
              </w:rPr>
            </w:pPr>
            <w:r>
              <w:rPr>
                <w:spacing w:val="-5"/>
                <w:sz w:val="26"/>
              </w:rPr>
              <w:t>24</w:t>
            </w:r>
          </w:p>
        </w:tc>
        <w:tc>
          <w:tcPr>
            <w:tcW w:w="2732" w:type="dxa"/>
          </w:tcPr>
          <w:p>
            <w:pPr>
              <w:pStyle w:val="TableParagraph"/>
              <w:spacing w:before="2"/>
              <w:jc w:val="left"/>
              <w:rPr>
                <w:sz w:val="26"/>
              </w:rPr>
            </w:pPr>
            <w:r>
              <w:rPr>
                <w:sz w:val="26"/>
              </w:rPr>
              <w:t>Keo</w:t>
            </w:r>
            <w:r>
              <w:rPr>
                <w:spacing w:val="-6"/>
                <w:sz w:val="26"/>
              </w:rPr>
              <w:t> </w:t>
            </w:r>
            <w:r>
              <w:rPr>
                <w:spacing w:val="-5"/>
                <w:sz w:val="26"/>
              </w:rPr>
              <w:t>dán</w:t>
            </w:r>
          </w:p>
        </w:tc>
        <w:tc>
          <w:tcPr>
            <w:tcW w:w="893" w:type="dxa"/>
          </w:tcPr>
          <w:p>
            <w:pPr>
              <w:pStyle w:val="TableParagraph"/>
              <w:spacing w:before="2"/>
              <w:ind w:left="27" w:right="23"/>
              <w:rPr>
                <w:sz w:val="26"/>
              </w:rPr>
            </w:pPr>
            <w:r>
              <w:rPr>
                <w:spacing w:val="-5"/>
                <w:sz w:val="26"/>
              </w:rPr>
              <w:t>Cái</w:t>
            </w:r>
          </w:p>
        </w:tc>
        <w:tc>
          <w:tcPr>
            <w:tcW w:w="761" w:type="dxa"/>
          </w:tcPr>
          <w:p>
            <w:pPr>
              <w:pStyle w:val="TableParagraph"/>
              <w:spacing w:before="2"/>
              <w:ind w:left="21" w:right="19"/>
              <w:rPr>
                <w:sz w:val="26"/>
              </w:rPr>
            </w:pPr>
            <w:r>
              <w:rPr>
                <w:spacing w:val="-5"/>
                <w:sz w:val="26"/>
              </w:rPr>
              <w:t>10</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25</w:t>
            </w:r>
          </w:p>
        </w:tc>
        <w:tc>
          <w:tcPr>
            <w:tcW w:w="2732" w:type="dxa"/>
          </w:tcPr>
          <w:p>
            <w:pPr>
              <w:pStyle w:val="TableParagraph"/>
              <w:spacing w:before="2"/>
              <w:jc w:val="left"/>
              <w:rPr>
                <w:sz w:val="26"/>
              </w:rPr>
            </w:pPr>
            <w:r>
              <w:rPr>
                <w:sz w:val="26"/>
              </w:rPr>
              <w:t>Băng</w:t>
            </w:r>
            <w:r>
              <w:rPr>
                <w:spacing w:val="-5"/>
                <w:sz w:val="26"/>
              </w:rPr>
              <w:t> </w:t>
            </w:r>
            <w:r>
              <w:rPr>
                <w:sz w:val="26"/>
              </w:rPr>
              <w:t>dính</w:t>
            </w:r>
            <w:r>
              <w:rPr>
                <w:spacing w:val="-3"/>
                <w:sz w:val="26"/>
              </w:rPr>
              <w:t> </w:t>
            </w:r>
            <w:r>
              <w:rPr>
                <w:sz w:val="26"/>
              </w:rPr>
              <w:t>2</w:t>
            </w:r>
            <w:r>
              <w:rPr>
                <w:spacing w:val="-5"/>
                <w:sz w:val="26"/>
              </w:rPr>
              <w:t> </w:t>
            </w:r>
            <w:r>
              <w:rPr>
                <w:sz w:val="26"/>
              </w:rPr>
              <w:t>mặt</w:t>
            </w:r>
            <w:r>
              <w:rPr>
                <w:spacing w:val="-3"/>
                <w:sz w:val="26"/>
              </w:rPr>
              <w:t> </w:t>
            </w:r>
            <w:r>
              <w:rPr>
                <w:spacing w:val="-4"/>
                <w:sz w:val="26"/>
              </w:rPr>
              <w:t>mỏng</w:t>
            </w:r>
          </w:p>
        </w:tc>
        <w:tc>
          <w:tcPr>
            <w:tcW w:w="893" w:type="dxa"/>
          </w:tcPr>
          <w:p>
            <w:pPr>
              <w:pStyle w:val="TableParagraph"/>
              <w:spacing w:before="2"/>
              <w:ind w:left="26" w:right="23"/>
              <w:rPr>
                <w:sz w:val="26"/>
              </w:rPr>
            </w:pPr>
            <w:r>
              <w:rPr>
                <w:spacing w:val="-4"/>
                <w:sz w:val="26"/>
              </w:rPr>
              <w:t>Cuộn</w:t>
            </w:r>
          </w:p>
        </w:tc>
        <w:tc>
          <w:tcPr>
            <w:tcW w:w="761" w:type="dxa"/>
          </w:tcPr>
          <w:p>
            <w:pPr>
              <w:pStyle w:val="TableParagraph"/>
              <w:spacing w:before="2"/>
              <w:ind w:left="21" w:right="19"/>
              <w:rPr>
                <w:sz w:val="26"/>
              </w:rPr>
            </w:pPr>
            <w:r>
              <w:rPr>
                <w:spacing w:val="-5"/>
                <w:sz w:val="26"/>
              </w:rPr>
              <w:t>50</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26</w:t>
            </w:r>
          </w:p>
        </w:tc>
        <w:tc>
          <w:tcPr>
            <w:tcW w:w="2732" w:type="dxa"/>
          </w:tcPr>
          <w:p>
            <w:pPr>
              <w:pStyle w:val="TableParagraph"/>
              <w:spacing w:before="2"/>
              <w:jc w:val="left"/>
              <w:rPr>
                <w:sz w:val="26"/>
              </w:rPr>
            </w:pPr>
            <w:r>
              <w:rPr>
                <w:sz w:val="26"/>
              </w:rPr>
              <w:t>Băng</w:t>
            </w:r>
            <w:r>
              <w:rPr>
                <w:spacing w:val="-5"/>
                <w:sz w:val="26"/>
              </w:rPr>
              <w:t> </w:t>
            </w:r>
            <w:r>
              <w:rPr>
                <w:sz w:val="26"/>
              </w:rPr>
              <w:t>dính</w:t>
            </w:r>
            <w:r>
              <w:rPr>
                <w:spacing w:val="-3"/>
                <w:sz w:val="26"/>
              </w:rPr>
              <w:t> </w:t>
            </w:r>
            <w:r>
              <w:rPr>
                <w:sz w:val="26"/>
              </w:rPr>
              <w:t>2</w:t>
            </w:r>
            <w:r>
              <w:rPr>
                <w:spacing w:val="-5"/>
                <w:sz w:val="26"/>
              </w:rPr>
              <w:t> </w:t>
            </w:r>
            <w:r>
              <w:rPr>
                <w:sz w:val="26"/>
              </w:rPr>
              <w:t>mặt</w:t>
            </w:r>
            <w:r>
              <w:rPr>
                <w:spacing w:val="-5"/>
                <w:sz w:val="26"/>
              </w:rPr>
              <w:t> dày</w:t>
            </w:r>
          </w:p>
        </w:tc>
        <w:tc>
          <w:tcPr>
            <w:tcW w:w="893" w:type="dxa"/>
          </w:tcPr>
          <w:p>
            <w:pPr>
              <w:pStyle w:val="TableParagraph"/>
              <w:spacing w:before="2"/>
              <w:ind w:left="26" w:right="23"/>
              <w:rPr>
                <w:sz w:val="26"/>
              </w:rPr>
            </w:pPr>
            <w:r>
              <w:rPr>
                <w:spacing w:val="-4"/>
                <w:sz w:val="26"/>
              </w:rPr>
              <w:t>Cuộn</w:t>
            </w:r>
          </w:p>
        </w:tc>
        <w:tc>
          <w:tcPr>
            <w:tcW w:w="761" w:type="dxa"/>
          </w:tcPr>
          <w:p>
            <w:pPr>
              <w:pStyle w:val="TableParagraph"/>
              <w:spacing w:before="2"/>
              <w:ind w:left="21" w:right="19"/>
              <w:rPr>
                <w:sz w:val="26"/>
              </w:rPr>
            </w:pPr>
            <w:r>
              <w:rPr>
                <w:spacing w:val="-5"/>
                <w:sz w:val="26"/>
              </w:rPr>
              <w:t>50</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27</w:t>
            </w:r>
          </w:p>
        </w:tc>
        <w:tc>
          <w:tcPr>
            <w:tcW w:w="2732" w:type="dxa"/>
          </w:tcPr>
          <w:p>
            <w:pPr>
              <w:pStyle w:val="TableParagraph"/>
              <w:spacing w:line="298" w:lineRule="exact" w:before="0"/>
              <w:jc w:val="left"/>
              <w:rPr>
                <w:sz w:val="26"/>
              </w:rPr>
            </w:pPr>
            <w:r>
              <w:rPr>
                <w:sz w:val="26"/>
              </w:rPr>
              <w:t>Bấm</w:t>
            </w:r>
            <w:r>
              <w:rPr>
                <w:spacing w:val="-7"/>
                <w:sz w:val="26"/>
              </w:rPr>
              <w:t> </w:t>
            </w:r>
            <w:r>
              <w:rPr>
                <w:sz w:val="26"/>
              </w:rPr>
              <w:t>ghim</w:t>
            </w:r>
            <w:r>
              <w:rPr>
                <w:spacing w:val="-4"/>
                <w:sz w:val="26"/>
              </w:rPr>
              <w:t> </w:t>
            </w:r>
            <w:r>
              <w:rPr>
                <w:spacing w:val="-5"/>
                <w:sz w:val="26"/>
              </w:rPr>
              <w:t>bé</w:t>
            </w:r>
          </w:p>
        </w:tc>
        <w:tc>
          <w:tcPr>
            <w:tcW w:w="893" w:type="dxa"/>
          </w:tcPr>
          <w:p>
            <w:pPr>
              <w:pStyle w:val="TableParagraph"/>
              <w:spacing w:line="298" w:lineRule="exact" w:before="0"/>
              <w:ind w:left="27" w:right="23"/>
              <w:rPr>
                <w:sz w:val="26"/>
              </w:rPr>
            </w:pPr>
            <w:r>
              <w:rPr>
                <w:spacing w:val="-5"/>
                <w:sz w:val="26"/>
              </w:rPr>
              <w:t>Cái</w:t>
            </w:r>
          </w:p>
        </w:tc>
        <w:tc>
          <w:tcPr>
            <w:tcW w:w="761" w:type="dxa"/>
          </w:tcPr>
          <w:p>
            <w:pPr>
              <w:pStyle w:val="TableParagraph"/>
              <w:spacing w:line="298" w:lineRule="exact" w:before="0"/>
              <w:ind w:left="21" w:right="19"/>
              <w:rPr>
                <w:sz w:val="26"/>
              </w:rPr>
            </w:pPr>
            <w:r>
              <w:rPr>
                <w:spacing w:val="-5"/>
                <w:sz w:val="26"/>
              </w:rPr>
              <w:t>10</w:t>
            </w:r>
          </w:p>
        </w:tc>
        <w:tc>
          <w:tcPr>
            <w:tcW w:w="888" w:type="dxa"/>
          </w:tcPr>
          <w:p>
            <w:pPr>
              <w:pStyle w:val="TableParagraph"/>
              <w:spacing w:line="298" w:lineRule="exact" w:before="0"/>
              <w:ind w:left="9"/>
              <w:rPr>
                <w:sz w:val="26"/>
              </w:rPr>
            </w:pPr>
            <w:r>
              <w:rPr>
                <w:spacing w:val="-10"/>
                <w:sz w:val="26"/>
              </w:rPr>
              <w:t>0</w:t>
            </w:r>
          </w:p>
        </w:tc>
        <w:tc>
          <w:tcPr>
            <w:tcW w:w="764" w:type="dxa"/>
          </w:tcPr>
          <w:p>
            <w:pPr>
              <w:pStyle w:val="TableParagraph"/>
              <w:spacing w:line="298" w:lineRule="exact" w:before="0"/>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37" w:hRule="atLeast"/>
        </w:trPr>
        <w:tc>
          <w:tcPr>
            <w:tcW w:w="636" w:type="dxa"/>
          </w:tcPr>
          <w:p>
            <w:pPr>
              <w:pStyle w:val="TableParagraph"/>
              <w:spacing w:line="297" w:lineRule="exact"/>
              <w:ind w:left="7"/>
              <w:rPr>
                <w:sz w:val="26"/>
              </w:rPr>
            </w:pPr>
            <w:r>
              <w:rPr>
                <w:spacing w:val="-5"/>
                <w:sz w:val="26"/>
              </w:rPr>
              <w:t>28</w:t>
            </w:r>
          </w:p>
        </w:tc>
        <w:tc>
          <w:tcPr>
            <w:tcW w:w="2732" w:type="dxa"/>
          </w:tcPr>
          <w:p>
            <w:pPr>
              <w:pStyle w:val="TableParagraph"/>
              <w:spacing w:line="298" w:lineRule="exact" w:before="0"/>
              <w:jc w:val="left"/>
              <w:rPr>
                <w:sz w:val="26"/>
              </w:rPr>
            </w:pPr>
            <w:r>
              <w:rPr>
                <w:sz w:val="26"/>
              </w:rPr>
              <w:t>Ghim</w:t>
            </w:r>
            <w:r>
              <w:rPr>
                <w:spacing w:val="-7"/>
                <w:sz w:val="26"/>
              </w:rPr>
              <w:t> </w:t>
            </w:r>
            <w:r>
              <w:rPr>
                <w:spacing w:val="-5"/>
                <w:sz w:val="26"/>
              </w:rPr>
              <w:t>bấm</w:t>
            </w:r>
          </w:p>
        </w:tc>
        <w:tc>
          <w:tcPr>
            <w:tcW w:w="893" w:type="dxa"/>
          </w:tcPr>
          <w:p>
            <w:pPr>
              <w:pStyle w:val="TableParagraph"/>
              <w:spacing w:line="298" w:lineRule="exact" w:before="0"/>
              <w:ind w:left="27" w:right="23"/>
              <w:rPr>
                <w:sz w:val="26"/>
              </w:rPr>
            </w:pPr>
            <w:r>
              <w:rPr>
                <w:spacing w:val="-5"/>
                <w:sz w:val="26"/>
              </w:rPr>
              <w:t>Hộp</w:t>
            </w:r>
          </w:p>
        </w:tc>
        <w:tc>
          <w:tcPr>
            <w:tcW w:w="761" w:type="dxa"/>
          </w:tcPr>
          <w:p>
            <w:pPr>
              <w:pStyle w:val="TableParagraph"/>
              <w:spacing w:line="298" w:lineRule="exact" w:before="0"/>
              <w:ind w:left="21" w:right="19"/>
              <w:rPr>
                <w:sz w:val="26"/>
              </w:rPr>
            </w:pPr>
            <w:r>
              <w:rPr>
                <w:spacing w:val="-5"/>
                <w:sz w:val="26"/>
              </w:rPr>
              <w:t>50</w:t>
            </w:r>
          </w:p>
        </w:tc>
        <w:tc>
          <w:tcPr>
            <w:tcW w:w="888" w:type="dxa"/>
          </w:tcPr>
          <w:p>
            <w:pPr>
              <w:pStyle w:val="TableParagraph"/>
              <w:spacing w:line="298" w:lineRule="exact" w:before="0"/>
              <w:ind w:left="9"/>
              <w:rPr>
                <w:sz w:val="26"/>
              </w:rPr>
            </w:pPr>
            <w:r>
              <w:rPr>
                <w:spacing w:val="-10"/>
                <w:sz w:val="26"/>
              </w:rPr>
              <w:t>0</w:t>
            </w:r>
          </w:p>
        </w:tc>
        <w:tc>
          <w:tcPr>
            <w:tcW w:w="764" w:type="dxa"/>
          </w:tcPr>
          <w:p>
            <w:pPr>
              <w:pStyle w:val="TableParagraph"/>
              <w:spacing w:line="298" w:lineRule="exact" w:before="0"/>
              <w:ind w:left="8" w:right="5"/>
              <w:rPr>
                <w:sz w:val="26"/>
              </w:rPr>
            </w:pPr>
            <w:r>
              <w:rPr>
                <w:spacing w:val="-5"/>
                <w:sz w:val="26"/>
              </w:rPr>
              <w:t>100</w:t>
            </w:r>
          </w:p>
        </w:tc>
        <w:tc>
          <w:tcPr>
            <w:tcW w:w="763" w:type="dxa"/>
          </w:tcPr>
          <w:p>
            <w:pPr>
              <w:pStyle w:val="TableParagraph"/>
              <w:spacing w:line="297" w:lineRule="exact"/>
              <w:ind w:left="3"/>
              <w:rPr>
                <w:sz w:val="26"/>
              </w:rPr>
            </w:pPr>
            <w:r>
              <w:rPr>
                <w:sz w:val="26"/>
              </w:rPr>
              <w:t>-</w:t>
            </w:r>
          </w:p>
        </w:tc>
        <w:tc>
          <w:tcPr>
            <w:tcW w:w="890" w:type="dxa"/>
          </w:tcPr>
          <w:p>
            <w:pPr>
              <w:pStyle w:val="TableParagraph"/>
              <w:spacing w:line="297" w:lineRule="exact"/>
              <w:ind w:left="6"/>
              <w:rPr>
                <w:sz w:val="26"/>
              </w:rPr>
            </w:pPr>
            <w:r>
              <w:rPr>
                <w:sz w:val="26"/>
              </w:rPr>
              <w:t>-</w:t>
            </w:r>
          </w:p>
        </w:tc>
        <w:tc>
          <w:tcPr>
            <w:tcW w:w="763" w:type="dxa"/>
          </w:tcPr>
          <w:p>
            <w:pPr>
              <w:pStyle w:val="TableParagraph"/>
              <w:spacing w:line="297" w:lineRule="exact"/>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5"/>
                <w:sz w:val="26"/>
              </w:rPr>
              <w:t>29</w:t>
            </w:r>
          </w:p>
        </w:tc>
        <w:tc>
          <w:tcPr>
            <w:tcW w:w="2732" w:type="dxa"/>
          </w:tcPr>
          <w:p>
            <w:pPr>
              <w:pStyle w:val="TableParagraph"/>
              <w:spacing w:before="2"/>
              <w:jc w:val="left"/>
              <w:rPr>
                <w:sz w:val="26"/>
              </w:rPr>
            </w:pPr>
            <w:r>
              <w:rPr>
                <w:sz w:val="26"/>
              </w:rPr>
              <w:t>Kẹp</w:t>
            </w:r>
            <w:r>
              <w:rPr>
                <w:spacing w:val="-6"/>
                <w:sz w:val="26"/>
              </w:rPr>
              <w:t> </w:t>
            </w:r>
            <w:r>
              <w:rPr>
                <w:spacing w:val="-4"/>
                <w:sz w:val="26"/>
              </w:rPr>
              <w:t>giấy</w:t>
            </w:r>
          </w:p>
        </w:tc>
        <w:tc>
          <w:tcPr>
            <w:tcW w:w="893" w:type="dxa"/>
          </w:tcPr>
          <w:p>
            <w:pPr>
              <w:pStyle w:val="TableParagraph"/>
              <w:spacing w:before="2"/>
              <w:ind w:left="27" w:right="23"/>
              <w:rPr>
                <w:sz w:val="26"/>
              </w:rPr>
            </w:pPr>
            <w:r>
              <w:rPr>
                <w:spacing w:val="-5"/>
                <w:sz w:val="26"/>
              </w:rPr>
              <w:t>Hộp</w:t>
            </w:r>
          </w:p>
        </w:tc>
        <w:tc>
          <w:tcPr>
            <w:tcW w:w="761" w:type="dxa"/>
          </w:tcPr>
          <w:p>
            <w:pPr>
              <w:pStyle w:val="TableParagraph"/>
              <w:spacing w:before="2"/>
              <w:ind w:left="21" w:right="19"/>
              <w:rPr>
                <w:sz w:val="26"/>
              </w:rPr>
            </w:pPr>
            <w:r>
              <w:rPr>
                <w:spacing w:val="-5"/>
                <w:sz w:val="26"/>
              </w:rPr>
              <w:t>10</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30</w:t>
            </w:r>
          </w:p>
        </w:tc>
        <w:tc>
          <w:tcPr>
            <w:tcW w:w="2732" w:type="dxa"/>
          </w:tcPr>
          <w:p>
            <w:pPr>
              <w:pStyle w:val="TableParagraph"/>
              <w:spacing w:before="2"/>
              <w:jc w:val="left"/>
              <w:rPr>
                <w:sz w:val="26"/>
              </w:rPr>
            </w:pPr>
            <w:r>
              <w:rPr>
                <w:sz w:val="26"/>
              </w:rPr>
              <w:t>Bìa</w:t>
            </w:r>
            <w:r>
              <w:rPr>
                <w:spacing w:val="-6"/>
                <w:sz w:val="26"/>
              </w:rPr>
              <w:t> </w:t>
            </w:r>
            <w:r>
              <w:rPr>
                <w:sz w:val="26"/>
              </w:rPr>
              <w:t>trình</w:t>
            </w:r>
            <w:r>
              <w:rPr>
                <w:spacing w:val="-5"/>
                <w:sz w:val="26"/>
              </w:rPr>
              <w:t> ký</w:t>
            </w:r>
          </w:p>
        </w:tc>
        <w:tc>
          <w:tcPr>
            <w:tcW w:w="893" w:type="dxa"/>
          </w:tcPr>
          <w:p>
            <w:pPr>
              <w:pStyle w:val="TableParagraph"/>
              <w:spacing w:before="2"/>
              <w:ind w:left="27" w:right="23"/>
              <w:rPr>
                <w:sz w:val="26"/>
              </w:rPr>
            </w:pPr>
            <w:r>
              <w:rPr>
                <w:spacing w:val="-5"/>
                <w:sz w:val="26"/>
              </w:rPr>
              <w:t>Cái</w:t>
            </w:r>
          </w:p>
        </w:tc>
        <w:tc>
          <w:tcPr>
            <w:tcW w:w="761" w:type="dxa"/>
          </w:tcPr>
          <w:p>
            <w:pPr>
              <w:pStyle w:val="TableParagraph"/>
              <w:spacing w:before="2"/>
              <w:ind w:left="21" w:right="19"/>
              <w:rPr>
                <w:sz w:val="26"/>
              </w:rPr>
            </w:pPr>
            <w:r>
              <w:rPr>
                <w:spacing w:val="-5"/>
                <w:sz w:val="26"/>
              </w:rPr>
              <w:t>10</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1" w:hRule="atLeast"/>
        </w:trPr>
        <w:tc>
          <w:tcPr>
            <w:tcW w:w="636" w:type="dxa"/>
          </w:tcPr>
          <w:p>
            <w:pPr>
              <w:pStyle w:val="TableParagraph"/>
              <w:ind w:left="7"/>
              <w:rPr>
                <w:sz w:val="26"/>
              </w:rPr>
            </w:pPr>
            <w:r>
              <w:rPr>
                <w:spacing w:val="-5"/>
                <w:sz w:val="26"/>
              </w:rPr>
              <w:t>31</w:t>
            </w:r>
          </w:p>
        </w:tc>
        <w:tc>
          <w:tcPr>
            <w:tcW w:w="2732" w:type="dxa"/>
          </w:tcPr>
          <w:p>
            <w:pPr>
              <w:pStyle w:val="TableParagraph"/>
              <w:spacing w:before="2"/>
              <w:jc w:val="left"/>
              <w:rPr>
                <w:sz w:val="26"/>
              </w:rPr>
            </w:pPr>
            <w:r>
              <w:rPr>
                <w:spacing w:val="-5"/>
                <w:sz w:val="26"/>
              </w:rPr>
              <w:t>Kéo</w:t>
            </w:r>
          </w:p>
        </w:tc>
        <w:tc>
          <w:tcPr>
            <w:tcW w:w="893" w:type="dxa"/>
          </w:tcPr>
          <w:p>
            <w:pPr>
              <w:pStyle w:val="TableParagraph"/>
              <w:spacing w:before="2"/>
              <w:ind w:left="27" w:right="23"/>
              <w:rPr>
                <w:sz w:val="26"/>
              </w:rPr>
            </w:pPr>
            <w:r>
              <w:rPr>
                <w:spacing w:val="-5"/>
                <w:sz w:val="26"/>
              </w:rPr>
              <w:t>Cái</w:t>
            </w:r>
          </w:p>
        </w:tc>
        <w:tc>
          <w:tcPr>
            <w:tcW w:w="761" w:type="dxa"/>
          </w:tcPr>
          <w:p>
            <w:pPr>
              <w:pStyle w:val="TableParagraph"/>
              <w:spacing w:before="2"/>
              <w:ind w:left="21" w:right="19"/>
              <w:rPr>
                <w:sz w:val="26"/>
              </w:rPr>
            </w:pPr>
            <w:r>
              <w:rPr>
                <w:spacing w:val="-5"/>
                <w:sz w:val="26"/>
              </w:rPr>
              <w:t>10</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32</w:t>
            </w:r>
          </w:p>
        </w:tc>
        <w:tc>
          <w:tcPr>
            <w:tcW w:w="2732" w:type="dxa"/>
          </w:tcPr>
          <w:p>
            <w:pPr>
              <w:pStyle w:val="TableParagraph"/>
              <w:spacing w:before="2"/>
              <w:jc w:val="left"/>
              <w:rPr>
                <w:sz w:val="26"/>
              </w:rPr>
            </w:pPr>
            <w:r>
              <w:rPr>
                <w:sz w:val="26"/>
              </w:rPr>
              <w:t>Dao</w:t>
            </w:r>
            <w:r>
              <w:rPr>
                <w:spacing w:val="-5"/>
                <w:sz w:val="26"/>
              </w:rPr>
              <w:t> </w:t>
            </w:r>
            <w:r>
              <w:rPr>
                <w:sz w:val="26"/>
              </w:rPr>
              <w:t>rọc</w:t>
            </w:r>
            <w:r>
              <w:rPr>
                <w:spacing w:val="-5"/>
                <w:sz w:val="26"/>
              </w:rPr>
              <w:t> </w:t>
            </w:r>
            <w:r>
              <w:rPr>
                <w:spacing w:val="-4"/>
                <w:sz w:val="26"/>
              </w:rPr>
              <w:t>giấy</w:t>
            </w:r>
          </w:p>
        </w:tc>
        <w:tc>
          <w:tcPr>
            <w:tcW w:w="893" w:type="dxa"/>
          </w:tcPr>
          <w:p>
            <w:pPr>
              <w:pStyle w:val="TableParagraph"/>
              <w:spacing w:before="2"/>
              <w:ind w:left="27" w:right="23"/>
              <w:rPr>
                <w:sz w:val="26"/>
              </w:rPr>
            </w:pPr>
            <w:r>
              <w:rPr>
                <w:spacing w:val="-5"/>
                <w:sz w:val="26"/>
              </w:rPr>
              <w:t>Cái</w:t>
            </w:r>
          </w:p>
        </w:tc>
        <w:tc>
          <w:tcPr>
            <w:tcW w:w="761" w:type="dxa"/>
          </w:tcPr>
          <w:p>
            <w:pPr>
              <w:pStyle w:val="TableParagraph"/>
              <w:spacing w:before="2"/>
              <w:ind w:left="21" w:right="19"/>
              <w:rPr>
                <w:sz w:val="26"/>
              </w:rPr>
            </w:pPr>
            <w:r>
              <w:rPr>
                <w:spacing w:val="-5"/>
                <w:sz w:val="26"/>
              </w:rPr>
              <w:t>10</w:t>
            </w:r>
          </w:p>
        </w:tc>
        <w:tc>
          <w:tcPr>
            <w:tcW w:w="888" w:type="dxa"/>
          </w:tcPr>
          <w:p>
            <w:pPr>
              <w:pStyle w:val="TableParagraph"/>
              <w:spacing w:before="2"/>
              <w:ind w:left="9"/>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33</w:t>
            </w:r>
          </w:p>
        </w:tc>
        <w:tc>
          <w:tcPr>
            <w:tcW w:w="2732" w:type="dxa"/>
          </w:tcPr>
          <w:p>
            <w:pPr>
              <w:pStyle w:val="TableParagraph"/>
              <w:spacing w:line="298" w:lineRule="exact" w:before="0"/>
              <w:jc w:val="left"/>
              <w:rPr>
                <w:sz w:val="26"/>
              </w:rPr>
            </w:pPr>
            <w:r>
              <w:rPr>
                <w:sz w:val="26"/>
              </w:rPr>
              <w:t>Pin</w:t>
            </w:r>
            <w:r>
              <w:rPr>
                <w:spacing w:val="-7"/>
                <w:sz w:val="26"/>
              </w:rPr>
              <w:t> </w:t>
            </w:r>
            <w:r>
              <w:rPr>
                <w:spacing w:val="-5"/>
                <w:sz w:val="26"/>
              </w:rPr>
              <w:t>AAA</w:t>
            </w:r>
          </w:p>
        </w:tc>
        <w:tc>
          <w:tcPr>
            <w:tcW w:w="893" w:type="dxa"/>
          </w:tcPr>
          <w:p>
            <w:pPr>
              <w:pStyle w:val="TableParagraph"/>
              <w:spacing w:line="298" w:lineRule="exact" w:before="0"/>
              <w:ind w:left="27" w:right="23"/>
              <w:rPr>
                <w:sz w:val="26"/>
              </w:rPr>
            </w:pPr>
            <w:r>
              <w:rPr>
                <w:spacing w:val="-4"/>
                <w:sz w:val="26"/>
              </w:rPr>
              <w:t>Viên</w:t>
            </w:r>
          </w:p>
        </w:tc>
        <w:tc>
          <w:tcPr>
            <w:tcW w:w="761" w:type="dxa"/>
          </w:tcPr>
          <w:p>
            <w:pPr>
              <w:pStyle w:val="TableParagraph"/>
              <w:spacing w:line="298" w:lineRule="exact" w:before="0"/>
              <w:ind w:left="21" w:right="19"/>
              <w:rPr>
                <w:sz w:val="26"/>
              </w:rPr>
            </w:pPr>
            <w:r>
              <w:rPr>
                <w:spacing w:val="-5"/>
                <w:sz w:val="26"/>
              </w:rPr>
              <w:t>100</w:t>
            </w:r>
          </w:p>
        </w:tc>
        <w:tc>
          <w:tcPr>
            <w:tcW w:w="888" w:type="dxa"/>
          </w:tcPr>
          <w:p>
            <w:pPr>
              <w:pStyle w:val="TableParagraph"/>
              <w:spacing w:line="298" w:lineRule="exact" w:before="0"/>
              <w:ind w:left="9"/>
              <w:rPr>
                <w:sz w:val="26"/>
              </w:rPr>
            </w:pPr>
            <w:r>
              <w:rPr>
                <w:spacing w:val="-10"/>
                <w:sz w:val="26"/>
              </w:rPr>
              <w:t>0</w:t>
            </w:r>
          </w:p>
        </w:tc>
        <w:tc>
          <w:tcPr>
            <w:tcW w:w="764" w:type="dxa"/>
          </w:tcPr>
          <w:p>
            <w:pPr>
              <w:pStyle w:val="TableParagraph"/>
              <w:spacing w:line="298" w:lineRule="exact" w:before="0"/>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37" w:hRule="atLeast"/>
        </w:trPr>
        <w:tc>
          <w:tcPr>
            <w:tcW w:w="636" w:type="dxa"/>
          </w:tcPr>
          <w:p>
            <w:pPr>
              <w:pStyle w:val="TableParagraph"/>
              <w:spacing w:line="297" w:lineRule="exact"/>
              <w:ind w:left="7"/>
              <w:rPr>
                <w:sz w:val="26"/>
              </w:rPr>
            </w:pPr>
            <w:r>
              <w:rPr>
                <w:spacing w:val="-5"/>
                <w:sz w:val="26"/>
              </w:rPr>
              <w:t>34</w:t>
            </w:r>
          </w:p>
        </w:tc>
        <w:tc>
          <w:tcPr>
            <w:tcW w:w="2732" w:type="dxa"/>
          </w:tcPr>
          <w:p>
            <w:pPr>
              <w:pStyle w:val="TableParagraph"/>
              <w:spacing w:line="298" w:lineRule="exact" w:before="0"/>
              <w:jc w:val="left"/>
              <w:rPr>
                <w:sz w:val="26"/>
              </w:rPr>
            </w:pPr>
            <w:r>
              <w:rPr>
                <w:spacing w:val="-2"/>
                <w:sz w:val="26"/>
              </w:rPr>
              <w:t>Phướn</w:t>
            </w:r>
          </w:p>
        </w:tc>
        <w:tc>
          <w:tcPr>
            <w:tcW w:w="893" w:type="dxa"/>
          </w:tcPr>
          <w:p>
            <w:pPr>
              <w:pStyle w:val="TableParagraph"/>
              <w:spacing w:line="298" w:lineRule="exact" w:before="0"/>
              <w:ind w:left="27" w:right="23"/>
              <w:rPr>
                <w:sz w:val="26"/>
              </w:rPr>
            </w:pPr>
            <w:r>
              <w:rPr>
                <w:spacing w:val="-5"/>
                <w:sz w:val="26"/>
              </w:rPr>
              <w:t>Cái</w:t>
            </w:r>
          </w:p>
        </w:tc>
        <w:tc>
          <w:tcPr>
            <w:tcW w:w="761" w:type="dxa"/>
          </w:tcPr>
          <w:p>
            <w:pPr>
              <w:pStyle w:val="TableParagraph"/>
              <w:spacing w:line="298" w:lineRule="exact" w:before="0"/>
              <w:ind w:left="21" w:right="19"/>
              <w:rPr>
                <w:sz w:val="26"/>
              </w:rPr>
            </w:pPr>
            <w:r>
              <w:rPr>
                <w:spacing w:val="-5"/>
                <w:sz w:val="26"/>
              </w:rPr>
              <w:t>30</w:t>
            </w:r>
          </w:p>
        </w:tc>
        <w:tc>
          <w:tcPr>
            <w:tcW w:w="888" w:type="dxa"/>
          </w:tcPr>
          <w:p>
            <w:pPr>
              <w:pStyle w:val="TableParagraph"/>
              <w:spacing w:line="298" w:lineRule="exact" w:before="0"/>
              <w:ind w:left="9"/>
              <w:rPr>
                <w:sz w:val="26"/>
              </w:rPr>
            </w:pPr>
            <w:r>
              <w:rPr>
                <w:spacing w:val="-10"/>
                <w:sz w:val="26"/>
              </w:rPr>
              <w:t>0</w:t>
            </w:r>
          </w:p>
        </w:tc>
        <w:tc>
          <w:tcPr>
            <w:tcW w:w="764" w:type="dxa"/>
          </w:tcPr>
          <w:p>
            <w:pPr>
              <w:pStyle w:val="TableParagraph"/>
              <w:spacing w:line="298" w:lineRule="exact" w:before="0"/>
              <w:ind w:left="8" w:right="5"/>
              <w:rPr>
                <w:sz w:val="26"/>
              </w:rPr>
            </w:pPr>
            <w:r>
              <w:rPr>
                <w:spacing w:val="-5"/>
                <w:sz w:val="26"/>
              </w:rPr>
              <w:t>100</w:t>
            </w:r>
          </w:p>
        </w:tc>
        <w:tc>
          <w:tcPr>
            <w:tcW w:w="763" w:type="dxa"/>
          </w:tcPr>
          <w:p>
            <w:pPr>
              <w:pStyle w:val="TableParagraph"/>
              <w:spacing w:line="297" w:lineRule="exact"/>
              <w:ind w:left="3"/>
              <w:rPr>
                <w:sz w:val="26"/>
              </w:rPr>
            </w:pPr>
            <w:r>
              <w:rPr>
                <w:sz w:val="26"/>
              </w:rPr>
              <w:t>-</w:t>
            </w:r>
          </w:p>
        </w:tc>
        <w:tc>
          <w:tcPr>
            <w:tcW w:w="890" w:type="dxa"/>
          </w:tcPr>
          <w:p>
            <w:pPr>
              <w:pStyle w:val="TableParagraph"/>
              <w:spacing w:line="297" w:lineRule="exact"/>
              <w:ind w:left="6"/>
              <w:rPr>
                <w:sz w:val="26"/>
              </w:rPr>
            </w:pPr>
            <w:r>
              <w:rPr>
                <w:sz w:val="26"/>
              </w:rPr>
              <w:t>-</w:t>
            </w:r>
          </w:p>
        </w:tc>
        <w:tc>
          <w:tcPr>
            <w:tcW w:w="763" w:type="dxa"/>
          </w:tcPr>
          <w:p>
            <w:pPr>
              <w:pStyle w:val="TableParagraph"/>
              <w:spacing w:line="297" w:lineRule="exact"/>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5"/>
                <w:sz w:val="26"/>
              </w:rPr>
              <w:t>35</w:t>
            </w:r>
          </w:p>
        </w:tc>
        <w:tc>
          <w:tcPr>
            <w:tcW w:w="2732" w:type="dxa"/>
          </w:tcPr>
          <w:p>
            <w:pPr>
              <w:pStyle w:val="TableParagraph"/>
              <w:spacing w:line="297" w:lineRule="exact" w:before="23"/>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893" w:type="dxa"/>
          </w:tcPr>
          <w:p>
            <w:pPr>
              <w:pStyle w:val="TableParagraph"/>
              <w:spacing w:line="297" w:lineRule="exact" w:before="23"/>
              <w:ind w:left="27" w:right="23"/>
              <w:rPr>
                <w:sz w:val="26"/>
              </w:rPr>
            </w:pPr>
            <w:r>
              <w:rPr>
                <w:spacing w:val="-5"/>
                <w:sz w:val="26"/>
              </w:rPr>
              <w:t>Cái</w:t>
            </w:r>
          </w:p>
        </w:tc>
        <w:tc>
          <w:tcPr>
            <w:tcW w:w="761" w:type="dxa"/>
          </w:tcPr>
          <w:p>
            <w:pPr>
              <w:pStyle w:val="TableParagraph"/>
              <w:spacing w:line="297" w:lineRule="exact" w:before="23"/>
              <w:ind w:left="21" w:right="19"/>
              <w:rPr>
                <w:sz w:val="26"/>
              </w:rPr>
            </w:pPr>
            <w:r>
              <w:rPr>
                <w:spacing w:val="-5"/>
                <w:sz w:val="26"/>
              </w:rPr>
              <w:t>30</w:t>
            </w:r>
          </w:p>
        </w:tc>
        <w:tc>
          <w:tcPr>
            <w:tcW w:w="888" w:type="dxa"/>
          </w:tcPr>
          <w:p>
            <w:pPr>
              <w:pStyle w:val="TableParagraph"/>
              <w:spacing w:line="297" w:lineRule="exact" w:before="23"/>
              <w:ind w:left="9"/>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36</w:t>
            </w:r>
          </w:p>
        </w:tc>
        <w:tc>
          <w:tcPr>
            <w:tcW w:w="2732" w:type="dxa"/>
          </w:tcPr>
          <w:p>
            <w:pPr>
              <w:pStyle w:val="TableParagraph"/>
              <w:jc w:val="left"/>
              <w:rPr>
                <w:sz w:val="26"/>
              </w:rPr>
            </w:pPr>
            <w:r>
              <w:rPr>
                <w:sz w:val="26"/>
              </w:rPr>
              <w:t>Bìa</w:t>
            </w:r>
            <w:r>
              <w:rPr>
                <w:spacing w:val="-4"/>
                <w:sz w:val="26"/>
              </w:rPr>
              <w:t> </w:t>
            </w:r>
            <w:r>
              <w:rPr>
                <w:sz w:val="26"/>
              </w:rPr>
              <w:t>lá</w:t>
            </w:r>
            <w:r>
              <w:rPr>
                <w:spacing w:val="-4"/>
                <w:sz w:val="26"/>
              </w:rPr>
              <w:t> </w:t>
            </w:r>
            <w:r>
              <w:rPr>
                <w:sz w:val="26"/>
              </w:rPr>
              <w:t>hở</w:t>
            </w:r>
            <w:r>
              <w:rPr>
                <w:spacing w:val="-4"/>
                <w:sz w:val="26"/>
              </w:rPr>
              <w:t> cạnh</w:t>
            </w:r>
          </w:p>
        </w:tc>
        <w:tc>
          <w:tcPr>
            <w:tcW w:w="893" w:type="dxa"/>
          </w:tcPr>
          <w:p>
            <w:pPr>
              <w:pStyle w:val="TableParagraph"/>
              <w:ind w:left="27" w:right="23"/>
              <w:rPr>
                <w:sz w:val="26"/>
              </w:rPr>
            </w:pPr>
            <w:r>
              <w:rPr>
                <w:spacing w:val="-5"/>
                <w:sz w:val="26"/>
              </w:rPr>
              <w:t>Cái</w:t>
            </w:r>
          </w:p>
        </w:tc>
        <w:tc>
          <w:tcPr>
            <w:tcW w:w="761" w:type="dxa"/>
          </w:tcPr>
          <w:p>
            <w:pPr>
              <w:pStyle w:val="TableParagraph"/>
              <w:ind w:left="21" w:right="19"/>
              <w:rPr>
                <w:sz w:val="26"/>
              </w:rPr>
            </w:pPr>
            <w:r>
              <w:rPr>
                <w:spacing w:val="-5"/>
                <w:sz w:val="26"/>
              </w:rPr>
              <w:t>20</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37</w:t>
            </w:r>
          </w:p>
        </w:tc>
        <w:tc>
          <w:tcPr>
            <w:tcW w:w="2732" w:type="dxa"/>
          </w:tcPr>
          <w:p>
            <w:pPr>
              <w:pStyle w:val="TableParagraph"/>
              <w:jc w:val="left"/>
              <w:rPr>
                <w:sz w:val="26"/>
              </w:rPr>
            </w:pPr>
            <w:r>
              <w:rPr>
                <w:sz w:val="26"/>
              </w:rPr>
              <w:t>Hoa</w:t>
            </w:r>
            <w:r>
              <w:rPr>
                <w:spacing w:val="-7"/>
                <w:sz w:val="26"/>
              </w:rPr>
              <w:t> </w:t>
            </w:r>
            <w:r>
              <w:rPr>
                <w:sz w:val="26"/>
              </w:rPr>
              <w:t>khai-bế</w:t>
            </w:r>
            <w:r>
              <w:rPr>
                <w:spacing w:val="-5"/>
                <w:sz w:val="26"/>
              </w:rPr>
              <w:t> mạc</w:t>
            </w:r>
          </w:p>
        </w:tc>
        <w:tc>
          <w:tcPr>
            <w:tcW w:w="893" w:type="dxa"/>
          </w:tcPr>
          <w:p>
            <w:pPr>
              <w:pStyle w:val="TableParagraph"/>
              <w:ind w:left="27" w:right="23"/>
              <w:rPr>
                <w:sz w:val="26"/>
              </w:rPr>
            </w:pPr>
            <w:r>
              <w:rPr>
                <w:spacing w:val="-5"/>
                <w:sz w:val="26"/>
              </w:rPr>
              <w:t>Cái</w:t>
            </w:r>
          </w:p>
        </w:tc>
        <w:tc>
          <w:tcPr>
            <w:tcW w:w="761" w:type="dxa"/>
          </w:tcPr>
          <w:p>
            <w:pPr>
              <w:pStyle w:val="TableParagraph"/>
              <w:ind w:left="21" w:right="19"/>
              <w:rPr>
                <w:sz w:val="26"/>
              </w:rPr>
            </w:pPr>
            <w:r>
              <w:rPr>
                <w:spacing w:val="-5"/>
                <w:sz w:val="26"/>
              </w:rPr>
              <w:t>100</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38</w:t>
            </w:r>
          </w:p>
        </w:tc>
        <w:tc>
          <w:tcPr>
            <w:tcW w:w="2732" w:type="dxa"/>
          </w:tcPr>
          <w:p>
            <w:pPr>
              <w:pStyle w:val="TableParagraph"/>
              <w:jc w:val="left"/>
              <w:rPr>
                <w:sz w:val="26"/>
              </w:rPr>
            </w:pPr>
            <w:r>
              <w:rPr>
                <w:sz w:val="26"/>
              </w:rPr>
              <w:t>Bấm</w:t>
            </w:r>
            <w:r>
              <w:rPr>
                <w:spacing w:val="-6"/>
                <w:sz w:val="26"/>
              </w:rPr>
              <w:t> </w:t>
            </w:r>
            <w:r>
              <w:rPr>
                <w:sz w:val="26"/>
              </w:rPr>
              <w:t>ghi</w:t>
            </w:r>
            <w:r>
              <w:rPr>
                <w:spacing w:val="-5"/>
                <w:sz w:val="26"/>
              </w:rPr>
              <w:t> to</w:t>
            </w:r>
          </w:p>
        </w:tc>
        <w:tc>
          <w:tcPr>
            <w:tcW w:w="893" w:type="dxa"/>
          </w:tcPr>
          <w:p>
            <w:pPr>
              <w:pStyle w:val="TableParagraph"/>
              <w:ind w:left="27" w:right="23"/>
              <w:rPr>
                <w:sz w:val="26"/>
              </w:rPr>
            </w:pPr>
            <w:r>
              <w:rPr>
                <w:spacing w:val="-5"/>
                <w:sz w:val="26"/>
              </w:rPr>
              <w:t>Cái</w:t>
            </w:r>
          </w:p>
        </w:tc>
        <w:tc>
          <w:tcPr>
            <w:tcW w:w="761" w:type="dxa"/>
          </w:tcPr>
          <w:p>
            <w:pPr>
              <w:pStyle w:val="TableParagraph"/>
              <w:ind w:left="21" w:right="19"/>
              <w:rPr>
                <w:sz w:val="26"/>
              </w:rPr>
            </w:pPr>
            <w:r>
              <w:rPr>
                <w:spacing w:val="-10"/>
                <w:sz w:val="26"/>
              </w:rPr>
              <w:t>1</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33</w:t>
            </w:r>
          </w:p>
        </w:tc>
        <w:tc>
          <w:tcPr>
            <w:tcW w:w="2732" w:type="dxa"/>
          </w:tcPr>
          <w:p>
            <w:pPr>
              <w:pStyle w:val="TableParagraph"/>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893" w:type="dxa"/>
          </w:tcPr>
          <w:p>
            <w:pPr>
              <w:pStyle w:val="TableParagraph"/>
              <w:ind w:left="27" w:right="23"/>
              <w:rPr>
                <w:sz w:val="26"/>
              </w:rPr>
            </w:pPr>
            <w:r>
              <w:rPr>
                <w:spacing w:val="-5"/>
                <w:sz w:val="26"/>
              </w:rPr>
              <w:t>Cái</w:t>
            </w:r>
          </w:p>
        </w:tc>
        <w:tc>
          <w:tcPr>
            <w:tcW w:w="761" w:type="dxa"/>
          </w:tcPr>
          <w:p>
            <w:pPr>
              <w:pStyle w:val="TableParagraph"/>
              <w:ind w:left="21" w:right="19"/>
              <w:rPr>
                <w:sz w:val="26"/>
              </w:rPr>
            </w:pPr>
            <w:r>
              <w:rPr>
                <w:spacing w:val="-5"/>
                <w:sz w:val="26"/>
              </w:rPr>
              <w:t>80</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bl>
    <w:p>
      <w:pPr>
        <w:pStyle w:val="TableParagraph"/>
        <w:spacing w:after="0"/>
        <w:rPr>
          <w:sz w:val="26"/>
        </w:rPr>
        <w:sectPr>
          <w:pgSz w:w="11910" w:h="16850"/>
          <w:pgMar w:header="734" w:footer="0" w:top="1020" w:bottom="280" w:left="1559" w:right="141"/>
        </w:sectPr>
      </w:pPr>
    </w:p>
    <w:p>
      <w:pPr>
        <w:pStyle w:val="BodyText"/>
        <w:spacing w:before="298"/>
        <w:ind w:left="3441" w:right="4287" w:firstLine="674"/>
      </w:pPr>
      <w:r>
        <w:rPr/>
        <w:t>Biểu số 18</w:t>
      </w:r>
      <w:r>
        <w:rPr>
          <w:spacing w:val="40"/>
        </w:rPr>
        <w:t> </w:t>
      </w:r>
      <w:r>
        <w:rPr/>
        <w:t>MÔN</w:t>
      </w:r>
      <w:r>
        <w:rPr>
          <w:spacing w:val="-17"/>
        </w:rPr>
        <w:t> </w:t>
      </w:r>
      <w:r>
        <w:rPr/>
        <w:t>TAEKWONDO</w:t>
      </w:r>
    </w:p>
    <w:p>
      <w:pPr>
        <w:pStyle w:val="BodyText"/>
        <w:spacing w:before="121"/>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3"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8"/>
              <w:ind w:left="5"/>
              <w:rPr>
                <w:sz w:val="26"/>
              </w:rPr>
            </w:pPr>
            <w:r>
              <w:rPr>
                <w:sz w:val="26"/>
              </w:rPr>
              <w:t>Số</w:t>
            </w:r>
            <w:r>
              <w:rPr>
                <w:spacing w:val="-4"/>
                <w:sz w:val="26"/>
              </w:rPr>
              <w:t> </w:t>
            </w:r>
            <w:r>
              <w:rPr>
                <w:spacing w:val="-2"/>
                <w:sz w:val="26"/>
              </w:rPr>
              <w:t>người</w:t>
            </w:r>
          </w:p>
        </w:tc>
        <w:tc>
          <w:tcPr>
            <w:tcW w:w="1133" w:type="dxa"/>
          </w:tcPr>
          <w:p>
            <w:pPr>
              <w:pStyle w:val="TableParagraph"/>
              <w:spacing w:before="18"/>
              <w:ind w:left="14" w:right="12"/>
              <w:rPr>
                <w:sz w:val="26"/>
              </w:rPr>
            </w:pPr>
            <w:r>
              <w:rPr>
                <w:sz w:val="26"/>
              </w:rPr>
              <w:t>Số</w:t>
            </w:r>
            <w:r>
              <w:rPr>
                <w:spacing w:val="-4"/>
                <w:sz w:val="26"/>
              </w:rPr>
              <w:t> công</w:t>
            </w:r>
          </w:p>
        </w:tc>
        <w:tc>
          <w:tcPr>
            <w:tcW w:w="1276" w:type="dxa"/>
          </w:tcPr>
          <w:p>
            <w:pPr>
              <w:pStyle w:val="TableParagraph"/>
              <w:spacing w:before="18"/>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8"/>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ind w:left="7"/>
              <w:rPr>
                <w:sz w:val="26"/>
              </w:rPr>
            </w:pPr>
            <w:r>
              <w:rPr>
                <w:spacing w:val="-5"/>
                <w:sz w:val="26"/>
              </w:rPr>
              <w:t>13</w:t>
            </w:r>
          </w:p>
        </w:tc>
        <w:tc>
          <w:tcPr>
            <w:tcW w:w="1133" w:type="dxa"/>
          </w:tcPr>
          <w:p>
            <w:pPr>
              <w:pStyle w:val="TableParagraph"/>
              <w:ind w:left="14" w:right="10"/>
              <w:rPr>
                <w:sz w:val="26"/>
              </w:rPr>
            </w:pPr>
            <w:r>
              <w:rPr>
                <w:spacing w:val="-10"/>
                <w:sz w:val="26"/>
              </w:rPr>
              <w:t>9</w:t>
            </w:r>
          </w:p>
        </w:tc>
        <w:tc>
          <w:tcPr>
            <w:tcW w:w="1276" w:type="dxa"/>
          </w:tcPr>
          <w:p>
            <w:pPr>
              <w:pStyle w:val="TableParagraph"/>
              <w:ind w:left="53" w:right="42"/>
              <w:rPr>
                <w:sz w:val="26"/>
              </w:rPr>
            </w:pPr>
            <w:r>
              <w:rPr>
                <w:spacing w:val="-5"/>
                <w:sz w:val="26"/>
              </w:rPr>
              <w:t>15</w:t>
            </w:r>
          </w:p>
        </w:tc>
        <w:tc>
          <w:tcPr>
            <w:tcW w:w="991" w:type="dxa"/>
          </w:tcPr>
          <w:p>
            <w:pPr>
              <w:pStyle w:val="TableParagraph"/>
              <w:ind w:left="10"/>
              <w:rPr>
                <w:sz w:val="26"/>
              </w:rPr>
            </w:pPr>
            <w:r>
              <w:rPr>
                <w:spacing w:val="-10"/>
                <w:sz w:val="26"/>
              </w:rPr>
              <w:t>9</w:t>
            </w:r>
          </w:p>
        </w:tc>
      </w:tr>
      <w:tr>
        <w:trPr>
          <w:trHeight w:val="340" w:hRule="atLeast"/>
        </w:trPr>
        <w:tc>
          <w:tcPr>
            <w:tcW w:w="708" w:type="dxa"/>
          </w:tcPr>
          <w:p>
            <w:pPr>
              <w:pStyle w:val="TableParagraph"/>
              <w:ind w:left="63" w:right="56"/>
              <w:rPr>
                <w:sz w:val="26"/>
              </w:rPr>
            </w:pPr>
            <w:r>
              <w:rPr>
                <w:spacing w:val="-10"/>
                <w:sz w:val="26"/>
              </w:rPr>
              <w:t>2</w:t>
            </w:r>
          </w:p>
        </w:tc>
        <w:tc>
          <w:tcPr>
            <w:tcW w:w="3829" w:type="dxa"/>
          </w:tcPr>
          <w:p>
            <w:pPr>
              <w:pStyle w:val="TableParagraph"/>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ind w:left="7"/>
              <w:rPr>
                <w:sz w:val="26"/>
              </w:rPr>
            </w:pPr>
            <w:r>
              <w:rPr>
                <w:spacing w:val="-5"/>
                <w:sz w:val="26"/>
              </w:rPr>
              <w:t>35</w:t>
            </w:r>
          </w:p>
        </w:tc>
        <w:tc>
          <w:tcPr>
            <w:tcW w:w="1133" w:type="dxa"/>
          </w:tcPr>
          <w:p>
            <w:pPr>
              <w:pStyle w:val="TableParagraph"/>
              <w:ind w:left="14" w:right="10"/>
              <w:rPr>
                <w:sz w:val="26"/>
              </w:rPr>
            </w:pPr>
            <w:r>
              <w:rPr>
                <w:spacing w:val="-5"/>
                <w:sz w:val="26"/>
              </w:rPr>
              <w:t>12</w:t>
            </w:r>
          </w:p>
        </w:tc>
        <w:tc>
          <w:tcPr>
            <w:tcW w:w="1276" w:type="dxa"/>
          </w:tcPr>
          <w:p>
            <w:pPr>
              <w:pStyle w:val="TableParagraph"/>
              <w:ind w:left="53" w:right="42"/>
              <w:rPr>
                <w:sz w:val="26"/>
              </w:rPr>
            </w:pPr>
            <w:r>
              <w:rPr>
                <w:spacing w:val="-5"/>
                <w:sz w:val="26"/>
              </w:rPr>
              <w:t>35</w:t>
            </w:r>
          </w:p>
        </w:tc>
        <w:tc>
          <w:tcPr>
            <w:tcW w:w="991" w:type="dxa"/>
          </w:tcPr>
          <w:p>
            <w:pPr>
              <w:pStyle w:val="TableParagraph"/>
              <w:ind w:left="10"/>
              <w:rPr>
                <w:sz w:val="26"/>
              </w:rPr>
            </w:pPr>
            <w:r>
              <w:rPr>
                <w:spacing w:val="-5"/>
                <w:sz w:val="26"/>
              </w:rPr>
              <w:t>12</w:t>
            </w:r>
          </w:p>
        </w:tc>
      </w:tr>
      <w:tr>
        <w:trPr>
          <w:trHeight w:val="337" w:hRule="atLeast"/>
        </w:trPr>
        <w:tc>
          <w:tcPr>
            <w:tcW w:w="708" w:type="dxa"/>
          </w:tcPr>
          <w:p>
            <w:pPr>
              <w:pStyle w:val="TableParagraph"/>
              <w:spacing w:line="297" w:lineRule="exact"/>
              <w:ind w:left="63" w:right="56"/>
              <w:rPr>
                <w:sz w:val="26"/>
              </w:rPr>
            </w:pPr>
            <w:r>
              <w:rPr>
                <w:spacing w:val="-10"/>
                <w:sz w:val="26"/>
              </w:rPr>
              <w:t>3</w:t>
            </w:r>
          </w:p>
        </w:tc>
        <w:tc>
          <w:tcPr>
            <w:tcW w:w="3829" w:type="dxa"/>
          </w:tcPr>
          <w:p>
            <w:pPr>
              <w:pStyle w:val="TableParagraph"/>
              <w:spacing w:line="297" w:lineRule="exact"/>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line="297" w:lineRule="exact"/>
              <w:ind w:left="7"/>
              <w:rPr>
                <w:sz w:val="26"/>
              </w:rPr>
            </w:pPr>
            <w:r>
              <w:rPr>
                <w:spacing w:val="-5"/>
                <w:sz w:val="26"/>
              </w:rPr>
              <w:t>10</w:t>
            </w:r>
          </w:p>
        </w:tc>
        <w:tc>
          <w:tcPr>
            <w:tcW w:w="1133" w:type="dxa"/>
          </w:tcPr>
          <w:p>
            <w:pPr>
              <w:pStyle w:val="TableParagraph"/>
              <w:spacing w:line="298" w:lineRule="exact" w:before="0"/>
              <w:ind w:left="14" w:right="10"/>
              <w:rPr>
                <w:sz w:val="26"/>
              </w:rPr>
            </w:pPr>
            <w:r>
              <w:rPr>
                <w:spacing w:val="-5"/>
                <w:sz w:val="26"/>
              </w:rPr>
              <w:t>12</w:t>
            </w:r>
          </w:p>
        </w:tc>
        <w:tc>
          <w:tcPr>
            <w:tcW w:w="1276" w:type="dxa"/>
          </w:tcPr>
          <w:p>
            <w:pPr>
              <w:pStyle w:val="TableParagraph"/>
              <w:spacing w:line="297" w:lineRule="exact"/>
              <w:ind w:left="53" w:right="42"/>
              <w:rPr>
                <w:sz w:val="26"/>
              </w:rPr>
            </w:pPr>
            <w:r>
              <w:rPr>
                <w:spacing w:val="-5"/>
                <w:sz w:val="26"/>
              </w:rPr>
              <w:t>10</w:t>
            </w:r>
          </w:p>
        </w:tc>
        <w:tc>
          <w:tcPr>
            <w:tcW w:w="991" w:type="dxa"/>
          </w:tcPr>
          <w:p>
            <w:pPr>
              <w:pStyle w:val="TableParagraph"/>
              <w:spacing w:line="298" w:lineRule="exact" w:before="0"/>
              <w:ind w:left="10"/>
              <w:rPr>
                <w:sz w:val="26"/>
              </w:rPr>
            </w:pPr>
            <w:r>
              <w:rPr>
                <w:spacing w:val="-5"/>
                <w:sz w:val="26"/>
              </w:rPr>
              <w:t>12</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line="297" w:lineRule="exact" w:before="23"/>
              <w:ind w:left="7"/>
              <w:rPr>
                <w:sz w:val="26"/>
              </w:rPr>
            </w:pPr>
            <w:r>
              <w:rPr>
                <w:spacing w:val="-5"/>
                <w:sz w:val="26"/>
              </w:rPr>
              <w:t>10</w:t>
            </w:r>
          </w:p>
        </w:tc>
        <w:tc>
          <w:tcPr>
            <w:tcW w:w="1133" w:type="dxa"/>
          </w:tcPr>
          <w:p>
            <w:pPr>
              <w:pStyle w:val="TableParagraph"/>
              <w:spacing w:before="2"/>
              <w:ind w:left="14" w:right="10"/>
              <w:rPr>
                <w:sz w:val="26"/>
              </w:rPr>
            </w:pPr>
            <w:r>
              <w:rPr>
                <w:spacing w:val="-5"/>
                <w:sz w:val="26"/>
              </w:rPr>
              <w:t>12</w:t>
            </w:r>
          </w:p>
        </w:tc>
        <w:tc>
          <w:tcPr>
            <w:tcW w:w="1276" w:type="dxa"/>
          </w:tcPr>
          <w:p>
            <w:pPr>
              <w:pStyle w:val="TableParagraph"/>
              <w:spacing w:line="297" w:lineRule="exact" w:before="23"/>
              <w:ind w:left="53" w:right="42"/>
              <w:rPr>
                <w:sz w:val="26"/>
              </w:rPr>
            </w:pPr>
            <w:r>
              <w:rPr>
                <w:spacing w:val="-5"/>
                <w:sz w:val="26"/>
              </w:rPr>
              <w:t>10</w:t>
            </w:r>
          </w:p>
        </w:tc>
        <w:tc>
          <w:tcPr>
            <w:tcW w:w="991" w:type="dxa"/>
          </w:tcPr>
          <w:p>
            <w:pPr>
              <w:pStyle w:val="TableParagraph"/>
              <w:spacing w:before="2"/>
              <w:ind w:left="10"/>
              <w:rPr>
                <w:sz w:val="26"/>
              </w:rPr>
            </w:pPr>
            <w:r>
              <w:rPr>
                <w:spacing w:val="-5"/>
                <w:sz w:val="26"/>
              </w:rPr>
              <w:t>12</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ind w:left="7"/>
              <w:rPr>
                <w:sz w:val="26"/>
              </w:rPr>
            </w:pPr>
            <w:r>
              <w:rPr>
                <w:spacing w:val="-10"/>
                <w:sz w:val="26"/>
              </w:rPr>
              <w:t>4</w:t>
            </w:r>
          </w:p>
        </w:tc>
        <w:tc>
          <w:tcPr>
            <w:tcW w:w="1133" w:type="dxa"/>
          </w:tcPr>
          <w:p>
            <w:pPr>
              <w:pStyle w:val="TableParagraph"/>
              <w:spacing w:before="2"/>
              <w:ind w:left="14" w:right="10"/>
              <w:rPr>
                <w:sz w:val="26"/>
              </w:rPr>
            </w:pPr>
            <w:r>
              <w:rPr>
                <w:spacing w:val="-5"/>
                <w:sz w:val="26"/>
              </w:rPr>
              <w:t>12</w:t>
            </w:r>
          </w:p>
        </w:tc>
        <w:tc>
          <w:tcPr>
            <w:tcW w:w="1276" w:type="dxa"/>
          </w:tcPr>
          <w:p>
            <w:pPr>
              <w:pStyle w:val="TableParagraph"/>
              <w:ind w:left="53" w:right="42"/>
              <w:rPr>
                <w:sz w:val="26"/>
              </w:rPr>
            </w:pPr>
            <w:r>
              <w:rPr>
                <w:spacing w:val="-10"/>
                <w:sz w:val="26"/>
              </w:rPr>
              <w:t>4</w:t>
            </w:r>
          </w:p>
        </w:tc>
        <w:tc>
          <w:tcPr>
            <w:tcW w:w="991" w:type="dxa"/>
          </w:tcPr>
          <w:p>
            <w:pPr>
              <w:pStyle w:val="TableParagraph"/>
              <w:spacing w:before="2"/>
              <w:ind w:left="10"/>
              <w:rPr>
                <w:sz w:val="26"/>
              </w:rPr>
            </w:pPr>
            <w:r>
              <w:rPr>
                <w:spacing w:val="-5"/>
                <w:sz w:val="26"/>
              </w:rPr>
              <w:t>12</w:t>
            </w:r>
          </w:p>
        </w:tc>
      </w:tr>
      <w:tr>
        <w:trPr>
          <w:trHeight w:val="341"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7"/>
              <w:rPr>
                <w:sz w:val="26"/>
              </w:rPr>
            </w:pPr>
            <w:r>
              <w:rPr>
                <w:spacing w:val="-5"/>
                <w:sz w:val="26"/>
              </w:rPr>
              <w:t>10</w:t>
            </w:r>
          </w:p>
        </w:tc>
        <w:tc>
          <w:tcPr>
            <w:tcW w:w="1133" w:type="dxa"/>
          </w:tcPr>
          <w:p>
            <w:pPr>
              <w:pStyle w:val="TableParagraph"/>
              <w:spacing w:before="2"/>
              <w:ind w:left="14" w:right="10"/>
              <w:rPr>
                <w:sz w:val="26"/>
              </w:rPr>
            </w:pPr>
            <w:r>
              <w:rPr>
                <w:spacing w:val="-5"/>
                <w:sz w:val="26"/>
              </w:rPr>
              <w:t>12</w:t>
            </w:r>
          </w:p>
        </w:tc>
        <w:tc>
          <w:tcPr>
            <w:tcW w:w="1276" w:type="dxa"/>
          </w:tcPr>
          <w:p>
            <w:pPr>
              <w:pStyle w:val="TableParagraph"/>
              <w:ind w:left="53" w:right="42"/>
              <w:rPr>
                <w:sz w:val="26"/>
              </w:rPr>
            </w:pPr>
            <w:r>
              <w:rPr>
                <w:spacing w:val="-10"/>
                <w:sz w:val="26"/>
              </w:rPr>
              <w:t>8</w:t>
            </w:r>
          </w:p>
        </w:tc>
        <w:tc>
          <w:tcPr>
            <w:tcW w:w="991" w:type="dxa"/>
          </w:tcPr>
          <w:p>
            <w:pPr>
              <w:pStyle w:val="TableParagraph"/>
              <w:spacing w:before="2"/>
              <w:ind w:left="10"/>
              <w:rPr>
                <w:sz w:val="26"/>
              </w:rPr>
            </w:pPr>
            <w:r>
              <w:rPr>
                <w:spacing w:val="-5"/>
                <w:sz w:val="26"/>
              </w:rPr>
              <w:t>12</w:t>
            </w:r>
          </w:p>
        </w:tc>
      </w:tr>
    </w:tbl>
    <w:p>
      <w:pPr>
        <w:pStyle w:val="BodyText"/>
        <w:spacing w:before="125"/>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7"/>
        <w:gridCol w:w="3404"/>
        <w:gridCol w:w="850"/>
        <w:gridCol w:w="710"/>
        <w:gridCol w:w="991"/>
        <w:gridCol w:w="708"/>
        <w:gridCol w:w="993"/>
        <w:gridCol w:w="857"/>
      </w:tblGrid>
      <w:tr>
        <w:trPr>
          <w:trHeight w:val="338" w:hRule="atLeast"/>
        </w:trPr>
        <w:tc>
          <w:tcPr>
            <w:tcW w:w="557"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80"/>
              <w:ind w:left="0"/>
              <w:jc w:val="left"/>
              <w:rPr>
                <w:b/>
                <w:sz w:val="26"/>
              </w:rPr>
            </w:pPr>
          </w:p>
          <w:p>
            <w:pPr>
              <w:pStyle w:val="TableParagraph"/>
              <w:spacing w:before="0"/>
              <w:ind w:left="30"/>
              <w:jc w:val="left"/>
              <w:rPr>
                <w:b/>
                <w:sz w:val="26"/>
              </w:rPr>
            </w:pPr>
            <w:r>
              <w:rPr>
                <w:b/>
                <w:spacing w:val="-5"/>
                <w:sz w:val="26"/>
              </w:rPr>
              <w:t>STT</w:t>
            </w:r>
          </w:p>
        </w:tc>
        <w:tc>
          <w:tcPr>
            <w:tcW w:w="3404"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80"/>
              <w:ind w:left="0"/>
              <w:jc w:val="left"/>
              <w:rPr>
                <w:b/>
                <w:sz w:val="26"/>
              </w:rPr>
            </w:pPr>
          </w:p>
          <w:p>
            <w:pPr>
              <w:pStyle w:val="TableParagraph"/>
              <w:spacing w:before="0"/>
              <w:ind w:left="1055"/>
              <w:jc w:val="left"/>
              <w:rPr>
                <w:b/>
                <w:sz w:val="26"/>
              </w:rPr>
            </w:pPr>
            <w:r>
              <w:rPr>
                <w:b/>
                <w:sz w:val="26"/>
              </w:rPr>
              <w:t>Tên</w:t>
            </w:r>
            <w:r>
              <w:rPr>
                <w:b/>
                <w:spacing w:val="-7"/>
                <w:sz w:val="26"/>
              </w:rPr>
              <w:t> </w:t>
            </w:r>
            <w:r>
              <w:rPr>
                <w:b/>
                <w:sz w:val="26"/>
              </w:rPr>
              <w:t>thiết</w:t>
            </w:r>
            <w:r>
              <w:rPr>
                <w:b/>
                <w:spacing w:val="-5"/>
                <w:sz w:val="26"/>
              </w:rPr>
              <w:t> bị</w:t>
            </w:r>
          </w:p>
        </w:tc>
        <w:tc>
          <w:tcPr>
            <w:tcW w:w="850"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line="298" w:lineRule="exact" w:before="0"/>
              <w:ind w:left="19" w:right="19"/>
              <w:rPr>
                <w:b/>
                <w:sz w:val="26"/>
              </w:rPr>
            </w:pPr>
            <w:r>
              <w:rPr>
                <w:b/>
                <w:sz w:val="26"/>
              </w:rPr>
              <w:t>Đơn</w:t>
            </w:r>
            <w:r>
              <w:rPr>
                <w:b/>
                <w:spacing w:val="-8"/>
                <w:sz w:val="26"/>
              </w:rPr>
              <w:t> </w:t>
            </w:r>
            <w:r>
              <w:rPr>
                <w:b/>
                <w:spacing w:val="-5"/>
                <w:sz w:val="26"/>
              </w:rPr>
              <w:t>vị</w:t>
            </w:r>
          </w:p>
          <w:p>
            <w:pPr>
              <w:pStyle w:val="TableParagraph"/>
              <w:spacing w:line="298" w:lineRule="exact" w:before="0"/>
              <w:ind w:left="19" w:right="20"/>
              <w:rPr>
                <w:b/>
                <w:sz w:val="26"/>
              </w:rPr>
            </w:pPr>
            <w:r>
              <w:rPr>
                <w:b/>
                <w:spacing w:val="-4"/>
                <w:sz w:val="26"/>
              </w:rPr>
              <w:t>tính</w:t>
            </w:r>
          </w:p>
        </w:tc>
        <w:tc>
          <w:tcPr>
            <w:tcW w:w="3402" w:type="dxa"/>
            <w:gridSpan w:val="4"/>
          </w:tcPr>
          <w:p>
            <w:pPr>
              <w:pStyle w:val="TableParagraph"/>
              <w:spacing w:line="297" w:lineRule="exact"/>
              <w:ind w:left="6"/>
              <w:rPr>
                <w:b/>
                <w:sz w:val="26"/>
              </w:rPr>
            </w:pPr>
            <w:r>
              <w:rPr>
                <w:b/>
                <w:sz w:val="26"/>
              </w:rPr>
              <w:t>Định</w:t>
            </w:r>
            <w:r>
              <w:rPr>
                <w:b/>
                <w:spacing w:val="-10"/>
                <w:sz w:val="26"/>
              </w:rPr>
              <w:t> </w:t>
            </w:r>
            <w:r>
              <w:rPr>
                <w:b/>
                <w:spacing w:val="-5"/>
                <w:sz w:val="26"/>
              </w:rPr>
              <w:t>mức</w:t>
            </w:r>
          </w:p>
        </w:tc>
        <w:tc>
          <w:tcPr>
            <w:tcW w:w="857"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44" w:right="30"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897" w:hRule="atLeast"/>
        </w:trPr>
        <w:tc>
          <w:tcPr>
            <w:tcW w:w="557" w:type="dxa"/>
            <w:vMerge/>
            <w:tcBorders>
              <w:top w:val="nil"/>
            </w:tcBorders>
          </w:tcPr>
          <w:p>
            <w:pPr>
              <w:rPr>
                <w:sz w:val="2"/>
                <w:szCs w:val="2"/>
              </w:rPr>
            </w:pPr>
          </w:p>
        </w:tc>
        <w:tc>
          <w:tcPr>
            <w:tcW w:w="3404" w:type="dxa"/>
            <w:vMerge/>
            <w:tcBorders>
              <w:top w:val="nil"/>
            </w:tcBorders>
          </w:tcPr>
          <w:p>
            <w:pPr>
              <w:rPr>
                <w:sz w:val="2"/>
                <w:szCs w:val="2"/>
              </w:rPr>
            </w:pPr>
          </w:p>
        </w:tc>
        <w:tc>
          <w:tcPr>
            <w:tcW w:w="850" w:type="dxa"/>
            <w:vMerge/>
            <w:tcBorders>
              <w:top w:val="nil"/>
            </w:tcBorders>
          </w:tcPr>
          <w:p>
            <w:pPr>
              <w:rPr>
                <w:sz w:val="2"/>
                <w:szCs w:val="2"/>
              </w:rPr>
            </w:pPr>
          </w:p>
        </w:tc>
        <w:tc>
          <w:tcPr>
            <w:tcW w:w="1701" w:type="dxa"/>
            <w:gridSpan w:val="2"/>
          </w:tcPr>
          <w:p>
            <w:pPr>
              <w:pStyle w:val="TableParagraph"/>
              <w:spacing w:before="2"/>
              <w:ind w:left="52" w:firstLine="141"/>
              <w:jc w:val="left"/>
              <w:rPr>
                <w:b/>
                <w:sz w:val="26"/>
              </w:rPr>
            </w:pPr>
            <w:r>
              <w:rPr>
                <w:b/>
                <w:sz w:val="26"/>
              </w:rPr>
              <w:t>Giải</w:t>
            </w:r>
            <w:r>
              <w:rPr>
                <w:b/>
                <w:spacing w:val="-8"/>
                <w:sz w:val="26"/>
              </w:rPr>
              <w:t> </w:t>
            </w:r>
            <w:r>
              <w:rPr>
                <w:b/>
                <w:sz w:val="26"/>
              </w:rPr>
              <w:t>câu</w:t>
            </w:r>
            <w:r>
              <w:rPr>
                <w:b/>
                <w:spacing w:val="-7"/>
                <w:sz w:val="26"/>
              </w:rPr>
              <w:t> </w:t>
            </w:r>
            <w:r>
              <w:rPr>
                <w:b/>
                <w:spacing w:val="-5"/>
                <w:sz w:val="26"/>
              </w:rPr>
              <w:t>lạc</w:t>
            </w:r>
          </w:p>
          <w:p>
            <w:pPr>
              <w:pStyle w:val="TableParagraph"/>
              <w:spacing w:line="298" w:lineRule="exact" w:before="0"/>
              <w:ind w:left="640" w:hanging="588"/>
              <w:jc w:val="left"/>
              <w:rPr>
                <w:b/>
                <w:sz w:val="26"/>
              </w:rPr>
            </w:pPr>
            <w:r>
              <w:rPr>
                <w:b/>
                <w:sz w:val="26"/>
              </w:rPr>
              <w:t>bộ,</w:t>
            </w:r>
            <w:r>
              <w:rPr>
                <w:b/>
                <w:spacing w:val="-17"/>
                <w:sz w:val="26"/>
              </w:rPr>
              <w:t> </w:t>
            </w:r>
            <w:r>
              <w:rPr>
                <w:b/>
                <w:sz w:val="26"/>
              </w:rPr>
              <w:t>Giải</w:t>
            </w:r>
            <w:r>
              <w:rPr>
                <w:b/>
                <w:spacing w:val="-16"/>
                <w:sz w:val="26"/>
              </w:rPr>
              <w:t> </w:t>
            </w:r>
            <w:r>
              <w:rPr>
                <w:b/>
                <w:sz w:val="26"/>
              </w:rPr>
              <w:t>thành </w:t>
            </w:r>
            <w:r>
              <w:rPr>
                <w:b/>
                <w:spacing w:val="-4"/>
                <w:sz w:val="26"/>
              </w:rPr>
              <w:t>phố</w:t>
            </w:r>
          </w:p>
        </w:tc>
        <w:tc>
          <w:tcPr>
            <w:tcW w:w="1701" w:type="dxa"/>
            <w:gridSpan w:val="2"/>
          </w:tcPr>
          <w:p>
            <w:pPr>
              <w:pStyle w:val="TableParagraph"/>
              <w:spacing w:before="2"/>
              <w:ind w:left="139" w:right="128" w:firstLine="2"/>
              <w:rPr>
                <w:b/>
                <w:sz w:val="26"/>
              </w:rPr>
            </w:pPr>
            <w:r>
              <w:rPr>
                <w:b/>
                <w:sz w:val="26"/>
              </w:rPr>
              <w:t>Giải Đại hội TDTT</w:t>
            </w:r>
            <w:r>
              <w:rPr>
                <w:b/>
                <w:spacing w:val="-9"/>
                <w:sz w:val="26"/>
              </w:rPr>
              <w:t> </w:t>
            </w:r>
            <w:r>
              <w:rPr>
                <w:b/>
                <w:spacing w:val="-2"/>
                <w:sz w:val="26"/>
              </w:rPr>
              <w:t>thành</w:t>
            </w:r>
          </w:p>
          <w:p>
            <w:pPr>
              <w:pStyle w:val="TableParagraph"/>
              <w:spacing w:line="277" w:lineRule="exact" w:before="0"/>
              <w:ind w:left="9"/>
              <w:rPr>
                <w:b/>
                <w:sz w:val="26"/>
              </w:rPr>
            </w:pPr>
            <w:r>
              <w:rPr>
                <w:b/>
                <w:spacing w:val="-5"/>
                <w:sz w:val="26"/>
              </w:rPr>
              <w:t>phố</w:t>
            </w:r>
          </w:p>
        </w:tc>
        <w:tc>
          <w:tcPr>
            <w:tcW w:w="857" w:type="dxa"/>
            <w:vMerge/>
            <w:tcBorders>
              <w:top w:val="nil"/>
            </w:tcBorders>
          </w:tcPr>
          <w:p>
            <w:pPr>
              <w:rPr>
                <w:sz w:val="2"/>
                <w:szCs w:val="2"/>
              </w:rPr>
            </w:pPr>
          </w:p>
        </w:tc>
      </w:tr>
      <w:tr>
        <w:trPr>
          <w:trHeight w:val="1197" w:hRule="atLeast"/>
        </w:trPr>
        <w:tc>
          <w:tcPr>
            <w:tcW w:w="557" w:type="dxa"/>
            <w:vMerge/>
            <w:tcBorders>
              <w:top w:val="nil"/>
            </w:tcBorders>
          </w:tcPr>
          <w:p>
            <w:pPr>
              <w:rPr>
                <w:sz w:val="2"/>
                <w:szCs w:val="2"/>
              </w:rPr>
            </w:pPr>
          </w:p>
        </w:tc>
        <w:tc>
          <w:tcPr>
            <w:tcW w:w="3404" w:type="dxa"/>
            <w:vMerge/>
            <w:tcBorders>
              <w:top w:val="nil"/>
            </w:tcBorders>
          </w:tcPr>
          <w:p>
            <w:pPr>
              <w:rPr>
                <w:sz w:val="2"/>
                <w:szCs w:val="2"/>
              </w:rPr>
            </w:pPr>
          </w:p>
        </w:tc>
        <w:tc>
          <w:tcPr>
            <w:tcW w:w="850" w:type="dxa"/>
            <w:vMerge/>
            <w:tcBorders>
              <w:top w:val="nil"/>
            </w:tcBorders>
          </w:tcPr>
          <w:p>
            <w:pPr>
              <w:rPr>
                <w:sz w:val="2"/>
                <w:szCs w:val="2"/>
              </w:rPr>
            </w:pPr>
          </w:p>
        </w:tc>
        <w:tc>
          <w:tcPr>
            <w:tcW w:w="710" w:type="dxa"/>
          </w:tcPr>
          <w:p>
            <w:pPr>
              <w:pStyle w:val="TableParagraph"/>
              <w:spacing w:before="2"/>
              <w:ind w:left="0"/>
              <w:jc w:val="left"/>
              <w:rPr>
                <w:b/>
                <w:sz w:val="26"/>
              </w:rPr>
            </w:pPr>
          </w:p>
          <w:p>
            <w:pPr>
              <w:pStyle w:val="TableParagraph"/>
              <w:spacing w:line="298" w:lineRule="exact" w:before="1"/>
              <w:ind w:left="4"/>
              <w:rPr>
                <w:sz w:val="26"/>
              </w:rPr>
            </w:pPr>
            <w:r>
              <w:rPr>
                <w:spacing w:val="-5"/>
                <w:sz w:val="26"/>
              </w:rPr>
              <w:t>Số</w:t>
            </w:r>
          </w:p>
          <w:p>
            <w:pPr>
              <w:pStyle w:val="TableParagraph"/>
              <w:spacing w:line="298" w:lineRule="exact" w:before="0"/>
              <w:ind w:left="4"/>
              <w:rPr>
                <w:sz w:val="26"/>
              </w:rPr>
            </w:pPr>
            <w:r>
              <w:rPr>
                <w:spacing w:val="-2"/>
                <w:sz w:val="26"/>
              </w:rPr>
              <w:t>lượng</w:t>
            </w:r>
          </w:p>
        </w:tc>
        <w:tc>
          <w:tcPr>
            <w:tcW w:w="991" w:type="dxa"/>
          </w:tcPr>
          <w:p>
            <w:pPr>
              <w:pStyle w:val="TableParagraph"/>
              <w:spacing w:before="2"/>
              <w:ind w:left="114" w:right="111"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2"/>
              <w:rPr>
                <w:sz w:val="26"/>
              </w:rPr>
            </w:pPr>
            <w:r>
              <w:rPr>
                <w:spacing w:val="-4"/>
                <w:sz w:val="26"/>
              </w:rPr>
              <w:t>(ca)</w:t>
            </w:r>
          </w:p>
        </w:tc>
        <w:tc>
          <w:tcPr>
            <w:tcW w:w="708" w:type="dxa"/>
          </w:tcPr>
          <w:p>
            <w:pPr>
              <w:pStyle w:val="TableParagraph"/>
              <w:spacing w:before="2"/>
              <w:ind w:left="0"/>
              <w:jc w:val="left"/>
              <w:rPr>
                <w:b/>
                <w:sz w:val="26"/>
              </w:rPr>
            </w:pPr>
          </w:p>
          <w:p>
            <w:pPr>
              <w:pStyle w:val="TableParagraph"/>
              <w:spacing w:line="298" w:lineRule="exact" w:before="1"/>
              <w:ind w:left="64" w:right="56"/>
              <w:rPr>
                <w:sz w:val="26"/>
              </w:rPr>
            </w:pPr>
            <w:r>
              <w:rPr>
                <w:spacing w:val="-5"/>
                <w:sz w:val="26"/>
              </w:rPr>
              <w:t>Số</w:t>
            </w:r>
          </w:p>
          <w:p>
            <w:pPr>
              <w:pStyle w:val="TableParagraph"/>
              <w:spacing w:line="298" w:lineRule="exact" w:before="0"/>
              <w:ind w:left="8"/>
              <w:rPr>
                <w:sz w:val="26"/>
              </w:rPr>
            </w:pPr>
            <w:r>
              <w:rPr>
                <w:spacing w:val="-2"/>
                <w:sz w:val="26"/>
              </w:rPr>
              <w:t>lượng</w:t>
            </w:r>
          </w:p>
        </w:tc>
        <w:tc>
          <w:tcPr>
            <w:tcW w:w="993" w:type="dxa"/>
          </w:tcPr>
          <w:p>
            <w:pPr>
              <w:pStyle w:val="TableParagraph"/>
              <w:spacing w:before="2"/>
              <w:ind w:left="118" w:right="110"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27" w:right="21"/>
              <w:rPr>
                <w:sz w:val="26"/>
              </w:rPr>
            </w:pPr>
            <w:r>
              <w:rPr>
                <w:spacing w:val="-4"/>
                <w:sz w:val="26"/>
              </w:rPr>
              <w:t>(ca)</w:t>
            </w:r>
          </w:p>
        </w:tc>
        <w:tc>
          <w:tcPr>
            <w:tcW w:w="857" w:type="dxa"/>
            <w:vMerge/>
            <w:tcBorders>
              <w:top w:val="nil"/>
            </w:tcBorders>
          </w:tcPr>
          <w:p>
            <w:pPr>
              <w:rPr>
                <w:sz w:val="2"/>
                <w:szCs w:val="2"/>
              </w:rPr>
            </w:pPr>
          </w:p>
        </w:tc>
      </w:tr>
      <w:tr>
        <w:trPr>
          <w:trHeight w:val="340" w:hRule="atLeast"/>
        </w:trPr>
        <w:tc>
          <w:tcPr>
            <w:tcW w:w="557" w:type="dxa"/>
          </w:tcPr>
          <w:p>
            <w:pPr>
              <w:pStyle w:val="TableParagraph"/>
              <w:ind w:left="9"/>
              <w:rPr>
                <w:sz w:val="26"/>
              </w:rPr>
            </w:pPr>
            <w:r>
              <w:rPr>
                <w:spacing w:val="-10"/>
                <w:sz w:val="26"/>
              </w:rPr>
              <w:t>1</w:t>
            </w:r>
          </w:p>
        </w:tc>
        <w:tc>
          <w:tcPr>
            <w:tcW w:w="3404" w:type="dxa"/>
          </w:tcPr>
          <w:p>
            <w:pPr>
              <w:pStyle w:val="TableParagraph"/>
              <w:ind w:left="61"/>
              <w:jc w:val="left"/>
              <w:rPr>
                <w:sz w:val="26"/>
              </w:rPr>
            </w:pPr>
            <w:r>
              <w:rPr>
                <w:sz w:val="26"/>
              </w:rPr>
              <w:t>Bộ</w:t>
            </w:r>
            <w:r>
              <w:rPr>
                <w:spacing w:val="-5"/>
                <w:sz w:val="26"/>
              </w:rPr>
              <w:t> </w:t>
            </w:r>
            <w:r>
              <w:rPr>
                <w:sz w:val="26"/>
              </w:rPr>
              <w:t>chia</w:t>
            </w:r>
            <w:r>
              <w:rPr>
                <w:spacing w:val="-5"/>
                <w:sz w:val="26"/>
              </w:rPr>
              <w:t> </w:t>
            </w:r>
            <w:r>
              <w:rPr>
                <w:spacing w:val="-4"/>
                <w:sz w:val="26"/>
              </w:rPr>
              <w:t>mạng</w:t>
            </w:r>
          </w:p>
        </w:tc>
        <w:tc>
          <w:tcPr>
            <w:tcW w:w="850" w:type="dxa"/>
          </w:tcPr>
          <w:p>
            <w:pPr>
              <w:pStyle w:val="TableParagraph"/>
              <w:ind w:left="19" w:right="15"/>
              <w:rPr>
                <w:sz w:val="26"/>
              </w:rPr>
            </w:pPr>
            <w:r>
              <w:rPr>
                <w:spacing w:val="-5"/>
                <w:sz w:val="26"/>
              </w:rPr>
              <w:t>Bộ</w:t>
            </w:r>
          </w:p>
        </w:tc>
        <w:tc>
          <w:tcPr>
            <w:tcW w:w="710" w:type="dxa"/>
          </w:tcPr>
          <w:p>
            <w:pPr>
              <w:pStyle w:val="TableParagraph"/>
              <w:ind w:left="4"/>
              <w:rPr>
                <w:sz w:val="26"/>
              </w:rPr>
            </w:pPr>
            <w:r>
              <w:rPr>
                <w:spacing w:val="-10"/>
                <w:sz w:val="26"/>
              </w:rPr>
              <w:t>7</w:t>
            </w:r>
          </w:p>
        </w:tc>
        <w:tc>
          <w:tcPr>
            <w:tcW w:w="991" w:type="dxa"/>
          </w:tcPr>
          <w:p>
            <w:pPr>
              <w:pStyle w:val="TableParagraph"/>
              <w:ind w:left="2"/>
              <w:rPr>
                <w:sz w:val="26"/>
              </w:rPr>
            </w:pPr>
            <w:r>
              <w:rPr>
                <w:spacing w:val="-5"/>
                <w:sz w:val="26"/>
              </w:rPr>
              <w:t>12</w:t>
            </w:r>
          </w:p>
        </w:tc>
        <w:tc>
          <w:tcPr>
            <w:tcW w:w="708" w:type="dxa"/>
          </w:tcPr>
          <w:p>
            <w:pPr>
              <w:pStyle w:val="TableParagraph"/>
              <w:ind w:left="64" w:right="56"/>
              <w:rPr>
                <w:sz w:val="26"/>
              </w:rPr>
            </w:pPr>
            <w:r>
              <w:rPr>
                <w:spacing w:val="-10"/>
                <w:sz w:val="26"/>
              </w:rPr>
              <w:t>7</w:t>
            </w:r>
          </w:p>
        </w:tc>
        <w:tc>
          <w:tcPr>
            <w:tcW w:w="993" w:type="dxa"/>
          </w:tcPr>
          <w:p>
            <w:pPr>
              <w:pStyle w:val="TableParagraph"/>
              <w:ind w:left="27" w:right="21"/>
              <w:rPr>
                <w:sz w:val="26"/>
              </w:rPr>
            </w:pPr>
            <w:r>
              <w:rPr>
                <w:spacing w:val="-5"/>
                <w:sz w:val="26"/>
              </w:rPr>
              <w:t>12</w:t>
            </w:r>
          </w:p>
        </w:tc>
        <w:tc>
          <w:tcPr>
            <w:tcW w:w="857" w:type="dxa"/>
          </w:tcPr>
          <w:p>
            <w:pPr>
              <w:pStyle w:val="TableParagraph"/>
              <w:ind w:left="15" w:right="8"/>
              <w:rPr>
                <w:sz w:val="26"/>
              </w:rPr>
            </w:pPr>
            <w:r>
              <w:rPr>
                <w:spacing w:val="-2"/>
                <w:sz w:val="26"/>
              </w:rPr>
              <w:t>0.133</w:t>
            </w:r>
          </w:p>
        </w:tc>
      </w:tr>
      <w:tr>
        <w:trPr>
          <w:trHeight w:val="338" w:hRule="atLeast"/>
        </w:trPr>
        <w:tc>
          <w:tcPr>
            <w:tcW w:w="557" w:type="dxa"/>
          </w:tcPr>
          <w:p>
            <w:pPr>
              <w:pStyle w:val="TableParagraph"/>
              <w:spacing w:line="297" w:lineRule="exact"/>
              <w:ind w:left="9"/>
              <w:rPr>
                <w:sz w:val="26"/>
              </w:rPr>
            </w:pPr>
            <w:r>
              <w:rPr>
                <w:spacing w:val="-10"/>
                <w:sz w:val="26"/>
              </w:rPr>
              <w:t>2</w:t>
            </w:r>
          </w:p>
        </w:tc>
        <w:tc>
          <w:tcPr>
            <w:tcW w:w="3404" w:type="dxa"/>
          </w:tcPr>
          <w:p>
            <w:pPr>
              <w:pStyle w:val="TableParagraph"/>
              <w:spacing w:line="297" w:lineRule="exact"/>
              <w:ind w:left="61"/>
              <w:jc w:val="left"/>
              <w:rPr>
                <w:sz w:val="26"/>
              </w:rPr>
            </w:pPr>
            <w:r>
              <w:rPr>
                <w:sz w:val="26"/>
              </w:rPr>
              <w:t>Bộ</w:t>
            </w:r>
            <w:r>
              <w:rPr>
                <w:spacing w:val="-5"/>
                <w:sz w:val="26"/>
              </w:rPr>
              <w:t> đàm</w:t>
            </w:r>
          </w:p>
        </w:tc>
        <w:tc>
          <w:tcPr>
            <w:tcW w:w="850" w:type="dxa"/>
          </w:tcPr>
          <w:p>
            <w:pPr>
              <w:pStyle w:val="TableParagraph"/>
              <w:spacing w:line="297" w:lineRule="exact"/>
              <w:ind w:left="19" w:right="15"/>
              <w:rPr>
                <w:sz w:val="26"/>
              </w:rPr>
            </w:pPr>
            <w:r>
              <w:rPr>
                <w:spacing w:val="-5"/>
                <w:sz w:val="26"/>
              </w:rPr>
              <w:t>Cái</w:t>
            </w:r>
          </w:p>
        </w:tc>
        <w:tc>
          <w:tcPr>
            <w:tcW w:w="710" w:type="dxa"/>
          </w:tcPr>
          <w:p>
            <w:pPr>
              <w:pStyle w:val="TableParagraph"/>
              <w:spacing w:line="297" w:lineRule="exact"/>
              <w:ind w:left="4"/>
              <w:rPr>
                <w:sz w:val="26"/>
              </w:rPr>
            </w:pPr>
            <w:r>
              <w:rPr>
                <w:spacing w:val="-10"/>
                <w:sz w:val="26"/>
              </w:rPr>
              <w:t>5</w:t>
            </w:r>
          </w:p>
        </w:tc>
        <w:tc>
          <w:tcPr>
            <w:tcW w:w="991" w:type="dxa"/>
          </w:tcPr>
          <w:p>
            <w:pPr>
              <w:pStyle w:val="TableParagraph"/>
              <w:spacing w:line="297" w:lineRule="exact"/>
              <w:ind w:left="2"/>
              <w:rPr>
                <w:sz w:val="26"/>
              </w:rPr>
            </w:pPr>
            <w:r>
              <w:rPr>
                <w:spacing w:val="-5"/>
                <w:sz w:val="26"/>
              </w:rPr>
              <w:t>12</w:t>
            </w:r>
          </w:p>
        </w:tc>
        <w:tc>
          <w:tcPr>
            <w:tcW w:w="708" w:type="dxa"/>
          </w:tcPr>
          <w:p>
            <w:pPr>
              <w:pStyle w:val="TableParagraph"/>
              <w:spacing w:line="297" w:lineRule="exact"/>
              <w:ind w:left="64" w:right="56"/>
              <w:rPr>
                <w:sz w:val="26"/>
              </w:rPr>
            </w:pPr>
            <w:r>
              <w:rPr>
                <w:spacing w:val="-10"/>
                <w:sz w:val="26"/>
              </w:rPr>
              <w:t>5</w:t>
            </w:r>
          </w:p>
        </w:tc>
        <w:tc>
          <w:tcPr>
            <w:tcW w:w="993" w:type="dxa"/>
          </w:tcPr>
          <w:p>
            <w:pPr>
              <w:pStyle w:val="TableParagraph"/>
              <w:spacing w:line="297" w:lineRule="exact"/>
              <w:ind w:left="27" w:right="21"/>
              <w:rPr>
                <w:sz w:val="26"/>
              </w:rPr>
            </w:pPr>
            <w:r>
              <w:rPr>
                <w:spacing w:val="-5"/>
                <w:sz w:val="26"/>
              </w:rPr>
              <w:t>12</w:t>
            </w:r>
          </w:p>
        </w:tc>
        <w:tc>
          <w:tcPr>
            <w:tcW w:w="857" w:type="dxa"/>
          </w:tcPr>
          <w:p>
            <w:pPr>
              <w:pStyle w:val="TableParagraph"/>
              <w:spacing w:line="297" w:lineRule="exact"/>
              <w:ind w:left="15" w:right="8"/>
              <w:rPr>
                <w:sz w:val="26"/>
              </w:rPr>
            </w:pPr>
            <w:r>
              <w:rPr>
                <w:spacing w:val="-2"/>
                <w:sz w:val="26"/>
              </w:rPr>
              <w:t>0.133</w:t>
            </w:r>
          </w:p>
        </w:tc>
      </w:tr>
      <w:tr>
        <w:trPr>
          <w:trHeight w:val="340" w:hRule="atLeast"/>
        </w:trPr>
        <w:tc>
          <w:tcPr>
            <w:tcW w:w="557" w:type="dxa"/>
          </w:tcPr>
          <w:p>
            <w:pPr>
              <w:pStyle w:val="TableParagraph"/>
              <w:spacing w:line="297" w:lineRule="exact" w:before="23"/>
              <w:ind w:left="9"/>
              <w:rPr>
                <w:sz w:val="26"/>
              </w:rPr>
            </w:pPr>
            <w:r>
              <w:rPr>
                <w:spacing w:val="-10"/>
                <w:sz w:val="26"/>
              </w:rPr>
              <w:t>3</w:t>
            </w:r>
          </w:p>
        </w:tc>
        <w:tc>
          <w:tcPr>
            <w:tcW w:w="3404" w:type="dxa"/>
          </w:tcPr>
          <w:p>
            <w:pPr>
              <w:pStyle w:val="TableParagraph"/>
              <w:spacing w:line="297" w:lineRule="exact" w:before="23"/>
              <w:ind w:left="61"/>
              <w:jc w:val="left"/>
              <w:rPr>
                <w:sz w:val="26"/>
              </w:rPr>
            </w:pPr>
            <w:r>
              <w:rPr>
                <w:sz w:val="26"/>
              </w:rPr>
              <w:t>Bộ</w:t>
            </w:r>
            <w:r>
              <w:rPr>
                <w:spacing w:val="-4"/>
                <w:sz w:val="26"/>
              </w:rPr>
              <w:t> </w:t>
            </w:r>
            <w:r>
              <w:rPr>
                <w:sz w:val="26"/>
              </w:rPr>
              <w:t>loa</w:t>
            </w:r>
            <w:r>
              <w:rPr>
                <w:spacing w:val="-4"/>
                <w:sz w:val="26"/>
              </w:rPr>
              <w:t> </w:t>
            </w:r>
            <w:r>
              <w:rPr>
                <w:sz w:val="26"/>
              </w:rPr>
              <w:t>di</w:t>
            </w:r>
            <w:r>
              <w:rPr>
                <w:spacing w:val="-4"/>
                <w:sz w:val="26"/>
              </w:rPr>
              <w:t> </w:t>
            </w:r>
            <w:r>
              <w:rPr>
                <w:sz w:val="26"/>
              </w:rPr>
              <w:t>động</w:t>
            </w:r>
            <w:r>
              <w:rPr>
                <w:spacing w:val="-4"/>
                <w:sz w:val="26"/>
              </w:rPr>
              <w:t> </w:t>
            </w:r>
            <w:r>
              <w:rPr>
                <w:sz w:val="26"/>
              </w:rPr>
              <w:t>công</w:t>
            </w:r>
            <w:r>
              <w:rPr>
                <w:spacing w:val="-3"/>
                <w:sz w:val="26"/>
              </w:rPr>
              <w:t> </w:t>
            </w:r>
            <w:r>
              <w:rPr>
                <w:sz w:val="26"/>
              </w:rPr>
              <w:t>suất</w:t>
            </w:r>
            <w:r>
              <w:rPr>
                <w:spacing w:val="-4"/>
                <w:sz w:val="26"/>
              </w:rPr>
              <w:t> </w:t>
            </w:r>
            <w:r>
              <w:rPr>
                <w:spacing w:val="-5"/>
                <w:sz w:val="26"/>
              </w:rPr>
              <w:t>lớn</w:t>
            </w:r>
          </w:p>
        </w:tc>
        <w:tc>
          <w:tcPr>
            <w:tcW w:w="850" w:type="dxa"/>
          </w:tcPr>
          <w:p>
            <w:pPr>
              <w:pStyle w:val="TableParagraph"/>
              <w:spacing w:line="297" w:lineRule="exact" w:before="23"/>
              <w:ind w:left="19" w:right="15"/>
              <w:rPr>
                <w:sz w:val="26"/>
              </w:rPr>
            </w:pPr>
            <w:r>
              <w:rPr>
                <w:spacing w:val="-5"/>
                <w:sz w:val="26"/>
              </w:rPr>
              <w:t>Bộ</w:t>
            </w:r>
          </w:p>
        </w:tc>
        <w:tc>
          <w:tcPr>
            <w:tcW w:w="710" w:type="dxa"/>
          </w:tcPr>
          <w:p>
            <w:pPr>
              <w:pStyle w:val="TableParagraph"/>
              <w:spacing w:line="297" w:lineRule="exact" w:before="23"/>
              <w:ind w:left="4"/>
              <w:rPr>
                <w:sz w:val="26"/>
              </w:rPr>
            </w:pPr>
            <w:r>
              <w:rPr>
                <w:spacing w:val="-10"/>
                <w:sz w:val="26"/>
              </w:rPr>
              <w:t>3</w:t>
            </w:r>
          </w:p>
        </w:tc>
        <w:tc>
          <w:tcPr>
            <w:tcW w:w="991" w:type="dxa"/>
          </w:tcPr>
          <w:p>
            <w:pPr>
              <w:pStyle w:val="TableParagraph"/>
              <w:spacing w:line="297" w:lineRule="exact" w:before="23"/>
              <w:ind w:left="2"/>
              <w:rPr>
                <w:sz w:val="26"/>
              </w:rPr>
            </w:pPr>
            <w:r>
              <w:rPr>
                <w:spacing w:val="-5"/>
                <w:sz w:val="26"/>
              </w:rPr>
              <w:t>12</w:t>
            </w:r>
          </w:p>
        </w:tc>
        <w:tc>
          <w:tcPr>
            <w:tcW w:w="708" w:type="dxa"/>
          </w:tcPr>
          <w:p>
            <w:pPr>
              <w:pStyle w:val="TableParagraph"/>
              <w:spacing w:line="297" w:lineRule="exact" w:before="23"/>
              <w:ind w:left="64" w:right="56"/>
              <w:rPr>
                <w:sz w:val="26"/>
              </w:rPr>
            </w:pPr>
            <w:r>
              <w:rPr>
                <w:spacing w:val="-10"/>
                <w:sz w:val="26"/>
              </w:rPr>
              <w:t>3</w:t>
            </w:r>
          </w:p>
        </w:tc>
        <w:tc>
          <w:tcPr>
            <w:tcW w:w="993" w:type="dxa"/>
          </w:tcPr>
          <w:p>
            <w:pPr>
              <w:pStyle w:val="TableParagraph"/>
              <w:spacing w:line="297" w:lineRule="exact" w:before="23"/>
              <w:ind w:left="27" w:right="21"/>
              <w:rPr>
                <w:sz w:val="26"/>
              </w:rPr>
            </w:pPr>
            <w:r>
              <w:rPr>
                <w:spacing w:val="-5"/>
                <w:sz w:val="26"/>
              </w:rPr>
              <w:t>12</w:t>
            </w:r>
          </w:p>
        </w:tc>
        <w:tc>
          <w:tcPr>
            <w:tcW w:w="857" w:type="dxa"/>
          </w:tcPr>
          <w:p>
            <w:pPr>
              <w:pStyle w:val="TableParagraph"/>
              <w:spacing w:line="297" w:lineRule="exact" w:before="23"/>
              <w:ind w:left="15" w:right="8"/>
              <w:rPr>
                <w:sz w:val="26"/>
              </w:rPr>
            </w:pPr>
            <w:r>
              <w:rPr>
                <w:spacing w:val="-4"/>
                <w:sz w:val="26"/>
              </w:rPr>
              <w:t>0.05</w:t>
            </w:r>
          </w:p>
        </w:tc>
      </w:tr>
      <w:tr>
        <w:trPr>
          <w:trHeight w:val="340" w:hRule="atLeast"/>
        </w:trPr>
        <w:tc>
          <w:tcPr>
            <w:tcW w:w="557" w:type="dxa"/>
          </w:tcPr>
          <w:p>
            <w:pPr>
              <w:pStyle w:val="TableParagraph"/>
              <w:spacing w:line="297" w:lineRule="exact" w:before="23"/>
              <w:ind w:left="9"/>
              <w:rPr>
                <w:sz w:val="26"/>
              </w:rPr>
            </w:pPr>
            <w:r>
              <w:rPr>
                <w:spacing w:val="-10"/>
                <w:sz w:val="26"/>
              </w:rPr>
              <w:t>4</w:t>
            </w:r>
          </w:p>
        </w:tc>
        <w:tc>
          <w:tcPr>
            <w:tcW w:w="3404" w:type="dxa"/>
          </w:tcPr>
          <w:p>
            <w:pPr>
              <w:pStyle w:val="TableParagraph"/>
              <w:spacing w:line="297" w:lineRule="exact" w:before="23"/>
              <w:ind w:left="61"/>
              <w:jc w:val="left"/>
              <w:rPr>
                <w:sz w:val="26"/>
              </w:rPr>
            </w:pPr>
            <w:r>
              <w:rPr>
                <w:sz w:val="26"/>
              </w:rPr>
              <w:t>Bộ</w:t>
            </w:r>
            <w:r>
              <w:rPr>
                <w:spacing w:val="-6"/>
                <w:sz w:val="26"/>
              </w:rPr>
              <w:t> </w:t>
            </w:r>
            <w:r>
              <w:rPr>
                <w:sz w:val="26"/>
              </w:rPr>
              <w:t>phát</w:t>
            </w:r>
            <w:r>
              <w:rPr>
                <w:spacing w:val="-5"/>
                <w:sz w:val="26"/>
              </w:rPr>
              <w:t> </w:t>
            </w:r>
            <w:r>
              <w:rPr>
                <w:spacing w:val="-4"/>
                <w:sz w:val="26"/>
              </w:rPr>
              <w:t>wifi</w:t>
            </w:r>
          </w:p>
        </w:tc>
        <w:tc>
          <w:tcPr>
            <w:tcW w:w="850" w:type="dxa"/>
          </w:tcPr>
          <w:p>
            <w:pPr>
              <w:pStyle w:val="TableParagraph"/>
              <w:spacing w:line="297" w:lineRule="exact" w:before="23"/>
              <w:ind w:left="19" w:right="15"/>
              <w:rPr>
                <w:sz w:val="26"/>
              </w:rPr>
            </w:pPr>
            <w:r>
              <w:rPr>
                <w:spacing w:val="-5"/>
                <w:sz w:val="26"/>
              </w:rPr>
              <w:t>Bộ</w:t>
            </w:r>
          </w:p>
        </w:tc>
        <w:tc>
          <w:tcPr>
            <w:tcW w:w="710" w:type="dxa"/>
          </w:tcPr>
          <w:p>
            <w:pPr>
              <w:pStyle w:val="TableParagraph"/>
              <w:spacing w:line="297" w:lineRule="exact" w:before="23"/>
              <w:ind w:left="4"/>
              <w:rPr>
                <w:sz w:val="26"/>
              </w:rPr>
            </w:pPr>
            <w:r>
              <w:rPr>
                <w:spacing w:val="-10"/>
                <w:sz w:val="26"/>
              </w:rPr>
              <w:t>4</w:t>
            </w:r>
          </w:p>
        </w:tc>
        <w:tc>
          <w:tcPr>
            <w:tcW w:w="991" w:type="dxa"/>
          </w:tcPr>
          <w:p>
            <w:pPr>
              <w:pStyle w:val="TableParagraph"/>
              <w:spacing w:line="297" w:lineRule="exact" w:before="23"/>
              <w:ind w:left="2"/>
              <w:rPr>
                <w:sz w:val="26"/>
              </w:rPr>
            </w:pPr>
            <w:r>
              <w:rPr>
                <w:spacing w:val="-5"/>
                <w:sz w:val="26"/>
              </w:rPr>
              <w:t>12</w:t>
            </w:r>
          </w:p>
        </w:tc>
        <w:tc>
          <w:tcPr>
            <w:tcW w:w="708" w:type="dxa"/>
          </w:tcPr>
          <w:p>
            <w:pPr>
              <w:pStyle w:val="TableParagraph"/>
              <w:spacing w:line="297" w:lineRule="exact" w:before="23"/>
              <w:ind w:left="64" w:right="56"/>
              <w:rPr>
                <w:sz w:val="26"/>
              </w:rPr>
            </w:pPr>
            <w:r>
              <w:rPr>
                <w:spacing w:val="-10"/>
                <w:sz w:val="26"/>
              </w:rPr>
              <w:t>4</w:t>
            </w:r>
          </w:p>
        </w:tc>
        <w:tc>
          <w:tcPr>
            <w:tcW w:w="993" w:type="dxa"/>
          </w:tcPr>
          <w:p>
            <w:pPr>
              <w:pStyle w:val="TableParagraph"/>
              <w:spacing w:line="297" w:lineRule="exact" w:before="23"/>
              <w:ind w:left="27" w:right="21"/>
              <w:rPr>
                <w:sz w:val="26"/>
              </w:rPr>
            </w:pPr>
            <w:r>
              <w:rPr>
                <w:spacing w:val="-5"/>
                <w:sz w:val="26"/>
              </w:rPr>
              <w:t>12</w:t>
            </w:r>
          </w:p>
        </w:tc>
        <w:tc>
          <w:tcPr>
            <w:tcW w:w="857" w:type="dxa"/>
          </w:tcPr>
          <w:p>
            <w:pPr>
              <w:pStyle w:val="TableParagraph"/>
              <w:spacing w:line="297" w:lineRule="exact" w:before="23"/>
              <w:ind w:left="15" w:right="8"/>
              <w:rPr>
                <w:sz w:val="26"/>
              </w:rPr>
            </w:pPr>
            <w:r>
              <w:rPr>
                <w:spacing w:val="-2"/>
                <w:sz w:val="26"/>
              </w:rPr>
              <w:t>0.133</w:t>
            </w:r>
          </w:p>
        </w:tc>
      </w:tr>
      <w:tr>
        <w:trPr>
          <w:trHeight w:val="340" w:hRule="atLeast"/>
        </w:trPr>
        <w:tc>
          <w:tcPr>
            <w:tcW w:w="557" w:type="dxa"/>
          </w:tcPr>
          <w:p>
            <w:pPr>
              <w:pStyle w:val="TableParagraph"/>
              <w:ind w:left="9"/>
              <w:rPr>
                <w:sz w:val="26"/>
              </w:rPr>
            </w:pPr>
            <w:r>
              <w:rPr>
                <w:spacing w:val="-10"/>
                <w:sz w:val="26"/>
              </w:rPr>
              <w:t>5</w:t>
            </w:r>
          </w:p>
        </w:tc>
        <w:tc>
          <w:tcPr>
            <w:tcW w:w="3404" w:type="dxa"/>
          </w:tcPr>
          <w:p>
            <w:pPr>
              <w:pStyle w:val="TableParagraph"/>
              <w:ind w:left="61"/>
              <w:jc w:val="left"/>
              <w:rPr>
                <w:sz w:val="26"/>
              </w:rPr>
            </w:pPr>
            <w:r>
              <w:rPr>
                <w:sz w:val="26"/>
              </w:rPr>
              <w:t>Cân</w:t>
            </w:r>
            <w:r>
              <w:rPr>
                <w:spacing w:val="-6"/>
                <w:sz w:val="26"/>
              </w:rPr>
              <w:t> </w:t>
            </w:r>
            <w:r>
              <w:rPr>
                <w:sz w:val="26"/>
              </w:rPr>
              <w:t>điện</w:t>
            </w:r>
            <w:r>
              <w:rPr>
                <w:spacing w:val="-5"/>
                <w:sz w:val="26"/>
              </w:rPr>
              <w:t> tử</w:t>
            </w:r>
          </w:p>
        </w:tc>
        <w:tc>
          <w:tcPr>
            <w:tcW w:w="850" w:type="dxa"/>
          </w:tcPr>
          <w:p>
            <w:pPr>
              <w:pStyle w:val="TableParagraph"/>
              <w:ind w:left="19" w:right="15"/>
              <w:rPr>
                <w:sz w:val="26"/>
              </w:rPr>
            </w:pPr>
            <w:r>
              <w:rPr>
                <w:spacing w:val="-5"/>
                <w:sz w:val="26"/>
              </w:rPr>
              <w:t>Cái</w:t>
            </w:r>
          </w:p>
        </w:tc>
        <w:tc>
          <w:tcPr>
            <w:tcW w:w="710" w:type="dxa"/>
          </w:tcPr>
          <w:p>
            <w:pPr>
              <w:pStyle w:val="TableParagraph"/>
              <w:ind w:left="4"/>
              <w:rPr>
                <w:sz w:val="26"/>
              </w:rPr>
            </w:pPr>
            <w:r>
              <w:rPr>
                <w:spacing w:val="-10"/>
                <w:sz w:val="26"/>
              </w:rPr>
              <w:t>4</w:t>
            </w:r>
          </w:p>
        </w:tc>
        <w:tc>
          <w:tcPr>
            <w:tcW w:w="991" w:type="dxa"/>
          </w:tcPr>
          <w:p>
            <w:pPr>
              <w:pStyle w:val="TableParagraph"/>
              <w:ind w:left="4"/>
              <w:rPr>
                <w:sz w:val="26"/>
              </w:rPr>
            </w:pPr>
            <w:r>
              <w:rPr>
                <w:spacing w:val="-5"/>
                <w:sz w:val="26"/>
              </w:rPr>
              <w:t>1.5</w:t>
            </w:r>
          </w:p>
        </w:tc>
        <w:tc>
          <w:tcPr>
            <w:tcW w:w="708" w:type="dxa"/>
          </w:tcPr>
          <w:p>
            <w:pPr>
              <w:pStyle w:val="TableParagraph"/>
              <w:ind w:left="64" w:right="56"/>
              <w:rPr>
                <w:sz w:val="26"/>
              </w:rPr>
            </w:pPr>
            <w:r>
              <w:rPr>
                <w:spacing w:val="-10"/>
                <w:sz w:val="26"/>
              </w:rPr>
              <w:t>4</w:t>
            </w:r>
          </w:p>
        </w:tc>
        <w:tc>
          <w:tcPr>
            <w:tcW w:w="993" w:type="dxa"/>
          </w:tcPr>
          <w:p>
            <w:pPr>
              <w:pStyle w:val="TableParagraph"/>
              <w:ind w:left="27" w:right="21"/>
              <w:rPr>
                <w:sz w:val="26"/>
              </w:rPr>
            </w:pPr>
            <w:r>
              <w:rPr>
                <w:spacing w:val="-10"/>
                <w:sz w:val="26"/>
              </w:rPr>
              <w:t>1</w:t>
            </w:r>
          </w:p>
        </w:tc>
        <w:tc>
          <w:tcPr>
            <w:tcW w:w="857" w:type="dxa"/>
          </w:tcPr>
          <w:p>
            <w:pPr>
              <w:pStyle w:val="TableParagraph"/>
              <w:ind w:left="15" w:right="8"/>
              <w:rPr>
                <w:sz w:val="26"/>
              </w:rPr>
            </w:pPr>
            <w:r>
              <w:rPr>
                <w:spacing w:val="-2"/>
                <w:sz w:val="26"/>
              </w:rPr>
              <w:t>0.133</w:t>
            </w:r>
          </w:p>
        </w:tc>
      </w:tr>
      <w:tr>
        <w:trPr>
          <w:trHeight w:val="340" w:hRule="atLeast"/>
        </w:trPr>
        <w:tc>
          <w:tcPr>
            <w:tcW w:w="557" w:type="dxa"/>
          </w:tcPr>
          <w:p>
            <w:pPr>
              <w:pStyle w:val="TableParagraph"/>
              <w:ind w:left="9"/>
              <w:rPr>
                <w:sz w:val="26"/>
              </w:rPr>
            </w:pPr>
            <w:r>
              <w:rPr>
                <w:spacing w:val="-10"/>
                <w:sz w:val="26"/>
              </w:rPr>
              <w:t>6</w:t>
            </w:r>
          </w:p>
        </w:tc>
        <w:tc>
          <w:tcPr>
            <w:tcW w:w="3404" w:type="dxa"/>
          </w:tcPr>
          <w:p>
            <w:pPr>
              <w:pStyle w:val="TableParagraph"/>
              <w:ind w:left="61"/>
              <w:jc w:val="left"/>
              <w:rPr>
                <w:sz w:val="26"/>
              </w:rPr>
            </w:pPr>
            <w:r>
              <w:rPr>
                <w:sz w:val="26"/>
              </w:rPr>
              <w:t>Dây</w:t>
            </w:r>
            <w:r>
              <w:rPr>
                <w:spacing w:val="-5"/>
                <w:sz w:val="26"/>
              </w:rPr>
              <w:t> </w:t>
            </w:r>
            <w:r>
              <w:rPr>
                <w:sz w:val="26"/>
              </w:rPr>
              <w:t>cáp</w:t>
            </w:r>
            <w:r>
              <w:rPr>
                <w:spacing w:val="-5"/>
                <w:sz w:val="26"/>
              </w:rPr>
              <w:t> </w:t>
            </w:r>
            <w:r>
              <w:rPr>
                <w:spacing w:val="-4"/>
                <w:sz w:val="26"/>
              </w:rPr>
              <w:t>HDMI</w:t>
            </w:r>
          </w:p>
        </w:tc>
        <w:tc>
          <w:tcPr>
            <w:tcW w:w="850" w:type="dxa"/>
          </w:tcPr>
          <w:p>
            <w:pPr>
              <w:pStyle w:val="TableParagraph"/>
              <w:ind w:left="19" w:right="16"/>
              <w:rPr>
                <w:sz w:val="26"/>
              </w:rPr>
            </w:pPr>
            <w:r>
              <w:rPr>
                <w:spacing w:val="-5"/>
                <w:sz w:val="26"/>
              </w:rPr>
              <w:t>Dây</w:t>
            </w:r>
          </w:p>
        </w:tc>
        <w:tc>
          <w:tcPr>
            <w:tcW w:w="710" w:type="dxa"/>
          </w:tcPr>
          <w:p>
            <w:pPr>
              <w:pStyle w:val="TableParagraph"/>
              <w:ind w:left="4"/>
              <w:rPr>
                <w:sz w:val="26"/>
              </w:rPr>
            </w:pPr>
            <w:r>
              <w:rPr>
                <w:spacing w:val="-10"/>
                <w:sz w:val="26"/>
              </w:rPr>
              <w:t>4</w:t>
            </w:r>
          </w:p>
        </w:tc>
        <w:tc>
          <w:tcPr>
            <w:tcW w:w="991" w:type="dxa"/>
          </w:tcPr>
          <w:p>
            <w:pPr>
              <w:pStyle w:val="TableParagraph"/>
              <w:ind w:left="2"/>
              <w:rPr>
                <w:sz w:val="26"/>
              </w:rPr>
            </w:pPr>
            <w:r>
              <w:rPr>
                <w:spacing w:val="-5"/>
                <w:sz w:val="26"/>
              </w:rPr>
              <w:t>12</w:t>
            </w:r>
          </w:p>
        </w:tc>
        <w:tc>
          <w:tcPr>
            <w:tcW w:w="708" w:type="dxa"/>
          </w:tcPr>
          <w:p>
            <w:pPr>
              <w:pStyle w:val="TableParagraph"/>
              <w:ind w:left="64" w:right="56"/>
              <w:rPr>
                <w:sz w:val="26"/>
              </w:rPr>
            </w:pPr>
            <w:r>
              <w:rPr>
                <w:spacing w:val="-10"/>
                <w:sz w:val="26"/>
              </w:rPr>
              <w:t>4</w:t>
            </w:r>
          </w:p>
        </w:tc>
        <w:tc>
          <w:tcPr>
            <w:tcW w:w="993" w:type="dxa"/>
          </w:tcPr>
          <w:p>
            <w:pPr>
              <w:pStyle w:val="TableParagraph"/>
              <w:ind w:left="27" w:right="21"/>
              <w:rPr>
                <w:sz w:val="26"/>
              </w:rPr>
            </w:pPr>
            <w:r>
              <w:rPr>
                <w:spacing w:val="-5"/>
                <w:sz w:val="26"/>
              </w:rPr>
              <w:t>12</w:t>
            </w:r>
          </w:p>
        </w:tc>
        <w:tc>
          <w:tcPr>
            <w:tcW w:w="857" w:type="dxa"/>
          </w:tcPr>
          <w:p>
            <w:pPr>
              <w:pStyle w:val="TableParagraph"/>
              <w:ind w:left="15" w:right="8"/>
              <w:rPr>
                <w:sz w:val="26"/>
              </w:rPr>
            </w:pPr>
            <w:r>
              <w:rPr>
                <w:spacing w:val="-2"/>
                <w:sz w:val="26"/>
              </w:rPr>
              <w:t>0.133</w:t>
            </w:r>
          </w:p>
        </w:tc>
      </w:tr>
      <w:tr>
        <w:trPr>
          <w:trHeight w:val="340" w:hRule="atLeast"/>
        </w:trPr>
        <w:tc>
          <w:tcPr>
            <w:tcW w:w="557" w:type="dxa"/>
          </w:tcPr>
          <w:p>
            <w:pPr>
              <w:pStyle w:val="TableParagraph"/>
              <w:ind w:left="9"/>
              <w:rPr>
                <w:sz w:val="26"/>
              </w:rPr>
            </w:pPr>
            <w:r>
              <w:rPr>
                <w:spacing w:val="-10"/>
                <w:sz w:val="26"/>
              </w:rPr>
              <w:t>7</w:t>
            </w:r>
          </w:p>
        </w:tc>
        <w:tc>
          <w:tcPr>
            <w:tcW w:w="3404" w:type="dxa"/>
          </w:tcPr>
          <w:p>
            <w:pPr>
              <w:pStyle w:val="TableParagraph"/>
              <w:ind w:left="61"/>
              <w:jc w:val="left"/>
              <w:rPr>
                <w:sz w:val="26"/>
              </w:rPr>
            </w:pPr>
            <w:r>
              <w:rPr>
                <w:sz w:val="26"/>
              </w:rPr>
              <w:t>Giáp</w:t>
            </w:r>
            <w:r>
              <w:rPr>
                <w:spacing w:val="-5"/>
                <w:sz w:val="26"/>
              </w:rPr>
              <w:t> </w:t>
            </w:r>
            <w:r>
              <w:rPr>
                <w:sz w:val="26"/>
              </w:rPr>
              <w:t>thi</w:t>
            </w:r>
            <w:r>
              <w:rPr>
                <w:spacing w:val="-5"/>
                <w:sz w:val="26"/>
              </w:rPr>
              <w:t> </w:t>
            </w:r>
            <w:r>
              <w:rPr>
                <w:sz w:val="26"/>
              </w:rPr>
              <w:t>đấu</w:t>
            </w:r>
            <w:r>
              <w:rPr>
                <w:spacing w:val="-4"/>
                <w:sz w:val="26"/>
              </w:rPr>
              <w:t> </w:t>
            </w:r>
            <w:r>
              <w:rPr>
                <w:sz w:val="26"/>
              </w:rPr>
              <w:t>điện</w:t>
            </w:r>
            <w:r>
              <w:rPr>
                <w:spacing w:val="-5"/>
                <w:sz w:val="26"/>
              </w:rPr>
              <w:t> tử</w:t>
            </w:r>
          </w:p>
        </w:tc>
        <w:tc>
          <w:tcPr>
            <w:tcW w:w="850" w:type="dxa"/>
          </w:tcPr>
          <w:p>
            <w:pPr>
              <w:pStyle w:val="TableParagraph"/>
              <w:ind w:left="19" w:right="15"/>
              <w:rPr>
                <w:sz w:val="26"/>
              </w:rPr>
            </w:pPr>
            <w:r>
              <w:rPr>
                <w:spacing w:val="-5"/>
                <w:sz w:val="26"/>
              </w:rPr>
              <w:t>Cái</w:t>
            </w:r>
          </w:p>
        </w:tc>
        <w:tc>
          <w:tcPr>
            <w:tcW w:w="710" w:type="dxa"/>
          </w:tcPr>
          <w:p>
            <w:pPr>
              <w:pStyle w:val="TableParagraph"/>
              <w:ind w:left="4"/>
              <w:rPr>
                <w:sz w:val="26"/>
              </w:rPr>
            </w:pPr>
            <w:r>
              <w:rPr>
                <w:spacing w:val="-5"/>
                <w:sz w:val="26"/>
              </w:rPr>
              <w:t>30</w:t>
            </w:r>
          </w:p>
        </w:tc>
        <w:tc>
          <w:tcPr>
            <w:tcW w:w="991" w:type="dxa"/>
          </w:tcPr>
          <w:p>
            <w:pPr>
              <w:pStyle w:val="TableParagraph"/>
              <w:ind w:left="2"/>
              <w:rPr>
                <w:sz w:val="26"/>
              </w:rPr>
            </w:pPr>
            <w:r>
              <w:rPr>
                <w:spacing w:val="-5"/>
                <w:sz w:val="26"/>
              </w:rPr>
              <w:t>12</w:t>
            </w:r>
          </w:p>
        </w:tc>
        <w:tc>
          <w:tcPr>
            <w:tcW w:w="708" w:type="dxa"/>
          </w:tcPr>
          <w:p>
            <w:pPr>
              <w:pStyle w:val="TableParagraph"/>
              <w:ind w:left="64" w:right="56"/>
              <w:rPr>
                <w:sz w:val="26"/>
              </w:rPr>
            </w:pPr>
            <w:r>
              <w:rPr>
                <w:spacing w:val="-5"/>
                <w:sz w:val="26"/>
              </w:rPr>
              <w:t>30</w:t>
            </w:r>
          </w:p>
        </w:tc>
        <w:tc>
          <w:tcPr>
            <w:tcW w:w="993" w:type="dxa"/>
          </w:tcPr>
          <w:p>
            <w:pPr>
              <w:pStyle w:val="TableParagraph"/>
              <w:ind w:left="27" w:right="21"/>
              <w:rPr>
                <w:sz w:val="26"/>
              </w:rPr>
            </w:pPr>
            <w:r>
              <w:rPr>
                <w:spacing w:val="-5"/>
                <w:sz w:val="26"/>
              </w:rPr>
              <w:t>12</w:t>
            </w:r>
          </w:p>
        </w:tc>
        <w:tc>
          <w:tcPr>
            <w:tcW w:w="857" w:type="dxa"/>
          </w:tcPr>
          <w:p>
            <w:pPr>
              <w:pStyle w:val="TableParagraph"/>
              <w:ind w:left="15" w:right="8"/>
              <w:rPr>
                <w:sz w:val="26"/>
              </w:rPr>
            </w:pPr>
            <w:r>
              <w:rPr>
                <w:spacing w:val="-4"/>
                <w:sz w:val="26"/>
              </w:rPr>
              <w:t>0.08</w:t>
            </w:r>
          </w:p>
        </w:tc>
      </w:tr>
      <w:tr>
        <w:trPr>
          <w:trHeight w:val="338" w:hRule="atLeast"/>
        </w:trPr>
        <w:tc>
          <w:tcPr>
            <w:tcW w:w="557" w:type="dxa"/>
          </w:tcPr>
          <w:p>
            <w:pPr>
              <w:pStyle w:val="TableParagraph"/>
              <w:spacing w:line="297" w:lineRule="exact"/>
              <w:ind w:left="9"/>
              <w:rPr>
                <w:sz w:val="26"/>
              </w:rPr>
            </w:pPr>
            <w:r>
              <w:rPr>
                <w:spacing w:val="-10"/>
                <w:sz w:val="26"/>
              </w:rPr>
              <w:t>8</w:t>
            </w:r>
          </w:p>
        </w:tc>
        <w:tc>
          <w:tcPr>
            <w:tcW w:w="3404" w:type="dxa"/>
          </w:tcPr>
          <w:p>
            <w:pPr>
              <w:pStyle w:val="TableParagraph"/>
              <w:spacing w:line="297" w:lineRule="exact"/>
              <w:ind w:left="61"/>
              <w:jc w:val="left"/>
              <w:rPr>
                <w:sz w:val="26"/>
              </w:rPr>
            </w:pPr>
            <w:r>
              <w:rPr>
                <w:sz w:val="26"/>
              </w:rPr>
              <w:t>Mũ</w:t>
            </w:r>
            <w:r>
              <w:rPr>
                <w:spacing w:val="-7"/>
                <w:sz w:val="26"/>
              </w:rPr>
              <w:t> </w:t>
            </w:r>
            <w:r>
              <w:rPr>
                <w:sz w:val="26"/>
              </w:rPr>
              <w:t>thi</w:t>
            </w:r>
            <w:r>
              <w:rPr>
                <w:spacing w:val="-6"/>
                <w:sz w:val="26"/>
              </w:rPr>
              <w:t> </w:t>
            </w:r>
            <w:r>
              <w:rPr>
                <w:sz w:val="26"/>
              </w:rPr>
              <w:t>đấu</w:t>
            </w:r>
            <w:r>
              <w:rPr>
                <w:spacing w:val="-3"/>
                <w:sz w:val="26"/>
              </w:rPr>
              <w:t> </w:t>
            </w:r>
            <w:r>
              <w:rPr>
                <w:sz w:val="26"/>
              </w:rPr>
              <w:t>điện</w:t>
            </w:r>
            <w:r>
              <w:rPr>
                <w:spacing w:val="-6"/>
                <w:sz w:val="26"/>
              </w:rPr>
              <w:t> </w:t>
            </w:r>
            <w:r>
              <w:rPr>
                <w:spacing w:val="-5"/>
                <w:sz w:val="26"/>
              </w:rPr>
              <w:t>tử</w:t>
            </w:r>
          </w:p>
        </w:tc>
        <w:tc>
          <w:tcPr>
            <w:tcW w:w="850" w:type="dxa"/>
          </w:tcPr>
          <w:p>
            <w:pPr>
              <w:pStyle w:val="TableParagraph"/>
              <w:spacing w:line="297" w:lineRule="exact"/>
              <w:ind w:left="19" w:right="15"/>
              <w:rPr>
                <w:sz w:val="26"/>
              </w:rPr>
            </w:pPr>
            <w:r>
              <w:rPr>
                <w:spacing w:val="-5"/>
                <w:sz w:val="26"/>
              </w:rPr>
              <w:t>Cái</w:t>
            </w:r>
          </w:p>
        </w:tc>
        <w:tc>
          <w:tcPr>
            <w:tcW w:w="710" w:type="dxa"/>
          </w:tcPr>
          <w:p>
            <w:pPr>
              <w:pStyle w:val="TableParagraph"/>
              <w:spacing w:line="297" w:lineRule="exact"/>
              <w:ind w:left="4"/>
              <w:rPr>
                <w:sz w:val="26"/>
              </w:rPr>
            </w:pPr>
            <w:r>
              <w:rPr>
                <w:spacing w:val="-5"/>
                <w:sz w:val="26"/>
              </w:rPr>
              <w:t>30</w:t>
            </w:r>
          </w:p>
        </w:tc>
        <w:tc>
          <w:tcPr>
            <w:tcW w:w="991" w:type="dxa"/>
          </w:tcPr>
          <w:p>
            <w:pPr>
              <w:pStyle w:val="TableParagraph"/>
              <w:spacing w:line="297" w:lineRule="exact"/>
              <w:ind w:left="2"/>
              <w:rPr>
                <w:sz w:val="26"/>
              </w:rPr>
            </w:pPr>
            <w:r>
              <w:rPr>
                <w:spacing w:val="-5"/>
                <w:sz w:val="26"/>
              </w:rPr>
              <w:t>12</w:t>
            </w:r>
          </w:p>
        </w:tc>
        <w:tc>
          <w:tcPr>
            <w:tcW w:w="708" w:type="dxa"/>
          </w:tcPr>
          <w:p>
            <w:pPr>
              <w:pStyle w:val="TableParagraph"/>
              <w:spacing w:line="297" w:lineRule="exact"/>
              <w:ind w:left="64" w:right="56"/>
              <w:rPr>
                <w:sz w:val="26"/>
              </w:rPr>
            </w:pPr>
            <w:r>
              <w:rPr>
                <w:spacing w:val="-5"/>
                <w:sz w:val="26"/>
              </w:rPr>
              <w:t>30</w:t>
            </w:r>
          </w:p>
        </w:tc>
        <w:tc>
          <w:tcPr>
            <w:tcW w:w="993" w:type="dxa"/>
          </w:tcPr>
          <w:p>
            <w:pPr>
              <w:pStyle w:val="TableParagraph"/>
              <w:spacing w:line="297" w:lineRule="exact"/>
              <w:ind w:left="27" w:right="21"/>
              <w:rPr>
                <w:sz w:val="26"/>
              </w:rPr>
            </w:pPr>
            <w:r>
              <w:rPr>
                <w:spacing w:val="-5"/>
                <w:sz w:val="26"/>
              </w:rPr>
              <w:t>12</w:t>
            </w:r>
          </w:p>
        </w:tc>
        <w:tc>
          <w:tcPr>
            <w:tcW w:w="857" w:type="dxa"/>
          </w:tcPr>
          <w:p>
            <w:pPr>
              <w:pStyle w:val="TableParagraph"/>
              <w:spacing w:line="297" w:lineRule="exact"/>
              <w:ind w:left="15" w:right="8"/>
              <w:rPr>
                <w:sz w:val="26"/>
              </w:rPr>
            </w:pPr>
            <w:r>
              <w:rPr>
                <w:spacing w:val="-4"/>
                <w:sz w:val="26"/>
              </w:rPr>
              <w:t>0.08</w:t>
            </w:r>
          </w:p>
        </w:tc>
      </w:tr>
      <w:tr>
        <w:trPr>
          <w:trHeight w:val="340" w:hRule="atLeast"/>
        </w:trPr>
        <w:tc>
          <w:tcPr>
            <w:tcW w:w="557" w:type="dxa"/>
          </w:tcPr>
          <w:p>
            <w:pPr>
              <w:pStyle w:val="TableParagraph"/>
              <w:spacing w:line="297" w:lineRule="exact" w:before="23"/>
              <w:ind w:left="9"/>
              <w:rPr>
                <w:sz w:val="26"/>
              </w:rPr>
            </w:pPr>
            <w:r>
              <w:rPr>
                <w:spacing w:val="-10"/>
                <w:sz w:val="26"/>
              </w:rPr>
              <w:t>9</w:t>
            </w:r>
          </w:p>
        </w:tc>
        <w:tc>
          <w:tcPr>
            <w:tcW w:w="3404" w:type="dxa"/>
          </w:tcPr>
          <w:p>
            <w:pPr>
              <w:pStyle w:val="TableParagraph"/>
              <w:spacing w:line="297" w:lineRule="exact" w:before="23"/>
              <w:ind w:left="61"/>
              <w:jc w:val="left"/>
              <w:rPr>
                <w:sz w:val="26"/>
              </w:rPr>
            </w:pPr>
            <w:r>
              <w:rPr>
                <w:sz w:val="26"/>
              </w:rPr>
              <w:t>Giáp</w:t>
            </w:r>
            <w:r>
              <w:rPr>
                <w:spacing w:val="-5"/>
                <w:sz w:val="26"/>
              </w:rPr>
              <w:t> </w:t>
            </w:r>
            <w:r>
              <w:rPr>
                <w:sz w:val="26"/>
              </w:rPr>
              <w:t>thi</w:t>
            </w:r>
            <w:r>
              <w:rPr>
                <w:spacing w:val="-4"/>
                <w:sz w:val="26"/>
              </w:rPr>
              <w:t> </w:t>
            </w:r>
            <w:r>
              <w:rPr>
                <w:sz w:val="26"/>
              </w:rPr>
              <w:t>đấu</w:t>
            </w:r>
            <w:r>
              <w:rPr>
                <w:spacing w:val="-4"/>
                <w:sz w:val="26"/>
              </w:rPr>
              <w:t> </w:t>
            </w:r>
            <w:r>
              <w:rPr>
                <w:spacing w:val="-2"/>
                <w:sz w:val="26"/>
              </w:rPr>
              <w:t>thường</w:t>
            </w:r>
          </w:p>
        </w:tc>
        <w:tc>
          <w:tcPr>
            <w:tcW w:w="850" w:type="dxa"/>
          </w:tcPr>
          <w:p>
            <w:pPr>
              <w:pStyle w:val="TableParagraph"/>
              <w:spacing w:line="297" w:lineRule="exact" w:before="23"/>
              <w:ind w:left="19" w:right="15"/>
              <w:rPr>
                <w:sz w:val="26"/>
              </w:rPr>
            </w:pPr>
            <w:r>
              <w:rPr>
                <w:spacing w:val="-5"/>
                <w:sz w:val="26"/>
              </w:rPr>
              <w:t>Cái</w:t>
            </w:r>
          </w:p>
        </w:tc>
        <w:tc>
          <w:tcPr>
            <w:tcW w:w="710" w:type="dxa"/>
          </w:tcPr>
          <w:p>
            <w:pPr>
              <w:pStyle w:val="TableParagraph"/>
              <w:spacing w:line="297" w:lineRule="exact" w:before="23"/>
              <w:ind w:left="4"/>
              <w:rPr>
                <w:sz w:val="26"/>
              </w:rPr>
            </w:pPr>
            <w:r>
              <w:rPr>
                <w:spacing w:val="-5"/>
                <w:sz w:val="26"/>
              </w:rPr>
              <w:t>70</w:t>
            </w:r>
          </w:p>
        </w:tc>
        <w:tc>
          <w:tcPr>
            <w:tcW w:w="991" w:type="dxa"/>
          </w:tcPr>
          <w:p>
            <w:pPr>
              <w:pStyle w:val="TableParagraph"/>
              <w:spacing w:line="297" w:lineRule="exact" w:before="23"/>
              <w:ind w:left="2"/>
              <w:rPr>
                <w:sz w:val="26"/>
              </w:rPr>
            </w:pPr>
            <w:r>
              <w:rPr>
                <w:spacing w:val="-5"/>
                <w:sz w:val="26"/>
              </w:rPr>
              <w:t>12</w:t>
            </w:r>
          </w:p>
        </w:tc>
        <w:tc>
          <w:tcPr>
            <w:tcW w:w="708" w:type="dxa"/>
          </w:tcPr>
          <w:p>
            <w:pPr>
              <w:pStyle w:val="TableParagraph"/>
              <w:spacing w:line="297" w:lineRule="exact" w:before="23"/>
              <w:ind w:left="64" w:right="56"/>
              <w:rPr>
                <w:sz w:val="26"/>
              </w:rPr>
            </w:pPr>
            <w:r>
              <w:rPr>
                <w:spacing w:val="-5"/>
                <w:sz w:val="26"/>
              </w:rPr>
              <w:t>70</w:t>
            </w:r>
          </w:p>
        </w:tc>
        <w:tc>
          <w:tcPr>
            <w:tcW w:w="993" w:type="dxa"/>
          </w:tcPr>
          <w:p>
            <w:pPr>
              <w:pStyle w:val="TableParagraph"/>
              <w:spacing w:line="297" w:lineRule="exact" w:before="23"/>
              <w:ind w:left="27" w:right="21"/>
              <w:rPr>
                <w:sz w:val="26"/>
              </w:rPr>
            </w:pPr>
            <w:r>
              <w:rPr>
                <w:spacing w:val="-5"/>
                <w:sz w:val="26"/>
              </w:rPr>
              <w:t>12</w:t>
            </w:r>
          </w:p>
        </w:tc>
        <w:tc>
          <w:tcPr>
            <w:tcW w:w="857" w:type="dxa"/>
          </w:tcPr>
          <w:p>
            <w:pPr>
              <w:pStyle w:val="TableParagraph"/>
              <w:spacing w:line="297" w:lineRule="exact" w:before="23"/>
              <w:ind w:left="15" w:right="8"/>
              <w:rPr>
                <w:sz w:val="26"/>
              </w:rPr>
            </w:pPr>
            <w:r>
              <w:rPr>
                <w:spacing w:val="-4"/>
                <w:sz w:val="26"/>
              </w:rPr>
              <w:t>0.08</w:t>
            </w:r>
          </w:p>
        </w:tc>
      </w:tr>
      <w:tr>
        <w:trPr>
          <w:trHeight w:val="340" w:hRule="atLeast"/>
        </w:trPr>
        <w:tc>
          <w:tcPr>
            <w:tcW w:w="557" w:type="dxa"/>
          </w:tcPr>
          <w:p>
            <w:pPr>
              <w:pStyle w:val="TableParagraph"/>
              <w:spacing w:line="297" w:lineRule="exact" w:before="23"/>
              <w:ind w:left="9"/>
              <w:rPr>
                <w:sz w:val="26"/>
              </w:rPr>
            </w:pPr>
            <w:r>
              <w:rPr>
                <w:spacing w:val="-5"/>
                <w:sz w:val="26"/>
              </w:rPr>
              <w:t>10</w:t>
            </w:r>
          </w:p>
        </w:tc>
        <w:tc>
          <w:tcPr>
            <w:tcW w:w="3404" w:type="dxa"/>
          </w:tcPr>
          <w:p>
            <w:pPr>
              <w:pStyle w:val="TableParagraph"/>
              <w:spacing w:line="297" w:lineRule="exact" w:before="23"/>
              <w:ind w:left="61"/>
              <w:jc w:val="left"/>
              <w:rPr>
                <w:sz w:val="26"/>
              </w:rPr>
            </w:pPr>
            <w:r>
              <w:rPr>
                <w:sz w:val="26"/>
              </w:rPr>
              <w:t>Mũ</w:t>
            </w:r>
            <w:r>
              <w:rPr>
                <w:spacing w:val="-6"/>
                <w:sz w:val="26"/>
              </w:rPr>
              <w:t> </w:t>
            </w:r>
            <w:r>
              <w:rPr>
                <w:sz w:val="26"/>
              </w:rPr>
              <w:t>thi</w:t>
            </w:r>
            <w:r>
              <w:rPr>
                <w:spacing w:val="-5"/>
                <w:sz w:val="26"/>
              </w:rPr>
              <w:t> </w:t>
            </w:r>
            <w:r>
              <w:rPr>
                <w:sz w:val="26"/>
              </w:rPr>
              <w:t>đấu</w:t>
            </w:r>
            <w:r>
              <w:rPr>
                <w:spacing w:val="-3"/>
                <w:sz w:val="26"/>
              </w:rPr>
              <w:t> </w:t>
            </w:r>
            <w:r>
              <w:rPr>
                <w:spacing w:val="-2"/>
                <w:sz w:val="26"/>
              </w:rPr>
              <w:t>thường</w:t>
            </w:r>
          </w:p>
        </w:tc>
        <w:tc>
          <w:tcPr>
            <w:tcW w:w="850" w:type="dxa"/>
          </w:tcPr>
          <w:p>
            <w:pPr>
              <w:pStyle w:val="TableParagraph"/>
              <w:spacing w:line="297" w:lineRule="exact" w:before="23"/>
              <w:ind w:left="19" w:right="15"/>
              <w:rPr>
                <w:sz w:val="26"/>
              </w:rPr>
            </w:pPr>
            <w:r>
              <w:rPr>
                <w:spacing w:val="-5"/>
                <w:sz w:val="26"/>
              </w:rPr>
              <w:t>Cái</w:t>
            </w:r>
          </w:p>
        </w:tc>
        <w:tc>
          <w:tcPr>
            <w:tcW w:w="710" w:type="dxa"/>
          </w:tcPr>
          <w:p>
            <w:pPr>
              <w:pStyle w:val="TableParagraph"/>
              <w:spacing w:line="297" w:lineRule="exact" w:before="23"/>
              <w:ind w:left="4"/>
              <w:rPr>
                <w:sz w:val="26"/>
              </w:rPr>
            </w:pPr>
            <w:r>
              <w:rPr>
                <w:spacing w:val="-5"/>
                <w:sz w:val="26"/>
              </w:rPr>
              <w:t>70</w:t>
            </w:r>
          </w:p>
        </w:tc>
        <w:tc>
          <w:tcPr>
            <w:tcW w:w="991" w:type="dxa"/>
          </w:tcPr>
          <w:p>
            <w:pPr>
              <w:pStyle w:val="TableParagraph"/>
              <w:spacing w:line="297" w:lineRule="exact" w:before="23"/>
              <w:ind w:left="2"/>
              <w:rPr>
                <w:sz w:val="26"/>
              </w:rPr>
            </w:pPr>
            <w:r>
              <w:rPr>
                <w:spacing w:val="-5"/>
                <w:sz w:val="26"/>
              </w:rPr>
              <w:t>12</w:t>
            </w:r>
          </w:p>
        </w:tc>
        <w:tc>
          <w:tcPr>
            <w:tcW w:w="708" w:type="dxa"/>
          </w:tcPr>
          <w:p>
            <w:pPr>
              <w:pStyle w:val="TableParagraph"/>
              <w:spacing w:line="297" w:lineRule="exact" w:before="23"/>
              <w:ind w:left="64" w:right="56"/>
              <w:rPr>
                <w:sz w:val="26"/>
              </w:rPr>
            </w:pPr>
            <w:r>
              <w:rPr>
                <w:spacing w:val="-5"/>
                <w:sz w:val="26"/>
              </w:rPr>
              <w:t>70</w:t>
            </w:r>
          </w:p>
        </w:tc>
        <w:tc>
          <w:tcPr>
            <w:tcW w:w="993" w:type="dxa"/>
          </w:tcPr>
          <w:p>
            <w:pPr>
              <w:pStyle w:val="TableParagraph"/>
              <w:spacing w:line="297" w:lineRule="exact" w:before="23"/>
              <w:ind w:left="27" w:right="21"/>
              <w:rPr>
                <w:sz w:val="26"/>
              </w:rPr>
            </w:pPr>
            <w:r>
              <w:rPr>
                <w:spacing w:val="-5"/>
                <w:sz w:val="26"/>
              </w:rPr>
              <w:t>12</w:t>
            </w:r>
          </w:p>
        </w:tc>
        <w:tc>
          <w:tcPr>
            <w:tcW w:w="857" w:type="dxa"/>
          </w:tcPr>
          <w:p>
            <w:pPr>
              <w:pStyle w:val="TableParagraph"/>
              <w:spacing w:line="297" w:lineRule="exact" w:before="23"/>
              <w:ind w:left="15" w:right="8"/>
              <w:rPr>
                <w:sz w:val="26"/>
              </w:rPr>
            </w:pPr>
            <w:r>
              <w:rPr>
                <w:spacing w:val="-4"/>
                <w:sz w:val="26"/>
              </w:rPr>
              <w:t>0.08</w:t>
            </w:r>
          </w:p>
        </w:tc>
      </w:tr>
      <w:tr>
        <w:trPr>
          <w:trHeight w:val="340" w:hRule="atLeast"/>
        </w:trPr>
        <w:tc>
          <w:tcPr>
            <w:tcW w:w="557" w:type="dxa"/>
          </w:tcPr>
          <w:p>
            <w:pPr>
              <w:pStyle w:val="TableParagraph"/>
              <w:ind w:left="9"/>
              <w:rPr>
                <w:sz w:val="26"/>
              </w:rPr>
            </w:pPr>
            <w:r>
              <w:rPr>
                <w:spacing w:val="-5"/>
                <w:sz w:val="26"/>
              </w:rPr>
              <w:t>11</w:t>
            </w:r>
          </w:p>
        </w:tc>
        <w:tc>
          <w:tcPr>
            <w:tcW w:w="3404" w:type="dxa"/>
          </w:tcPr>
          <w:p>
            <w:pPr>
              <w:pStyle w:val="TableParagraph"/>
              <w:ind w:left="61"/>
              <w:jc w:val="left"/>
              <w:rPr>
                <w:sz w:val="26"/>
              </w:rPr>
            </w:pPr>
            <w:r>
              <w:rPr>
                <w:sz w:val="26"/>
              </w:rPr>
              <w:t>Hệ</w:t>
            </w:r>
            <w:r>
              <w:rPr>
                <w:spacing w:val="-6"/>
                <w:sz w:val="26"/>
              </w:rPr>
              <w:t> </w:t>
            </w:r>
            <w:r>
              <w:rPr>
                <w:sz w:val="26"/>
              </w:rPr>
              <w:t>thống</w:t>
            </w:r>
            <w:r>
              <w:rPr>
                <w:spacing w:val="-5"/>
                <w:sz w:val="26"/>
              </w:rPr>
              <w:t> </w:t>
            </w:r>
            <w:r>
              <w:rPr>
                <w:sz w:val="26"/>
              </w:rPr>
              <w:t>chấm</w:t>
            </w:r>
            <w:r>
              <w:rPr>
                <w:spacing w:val="-5"/>
                <w:sz w:val="26"/>
              </w:rPr>
              <w:t> </w:t>
            </w:r>
            <w:r>
              <w:rPr>
                <w:sz w:val="26"/>
              </w:rPr>
              <w:t>điểm</w:t>
            </w:r>
            <w:r>
              <w:rPr>
                <w:spacing w:val="-5"/>
                <w:sz w:val="26"/>
              </w:rPr>
              <w:t> </w:t>
            </w:r>
            <w:r>
              <w:rPr>
                <w:sz w:val="26"/>
              </w:rPr>
              <w:t>đối</w:t>
            </w:r>
            <w:r>
              <w:rPr>
                <w:spacing w:val="-5"/>
                <w:sz w:val="26"/>
              </w:rPr>
              <w:t> </w:t>
            </w:r>
            <w:r>
              <w:rPr>
                <w:spacing w:val="-2"/>
                <w:sz w:val="26"/>
              </w:rPr>
              <w:t>kháng</w:t>
            </w:r>
          </w:p>
        </w:tc>
        <w:tc>
          <w:tcPr>
            <w:tcW w:w="850" w:type="dxa"/>
          </w:tcPr>
          <w:p>
            <w:pPr>
              <w:pStyle w:val="TableParagraph"/>
              <w:ind w:left="19" w:right="15"/>
              <w:rPr>
                <w:sz w:val="26"/>
              </w:rPr>
            </w:pPr>
            <w:r>
              <w:rPr>
                <w:spacing w:val="-5"/>
                <w:sz w:val="26"/>
              </w:rPr>
              <w:t>Bộ</w:t>
            </w:r>
          </w:p>
        </w:tc>
        <w:tc>
          <w:tcPr>
            <w:tcW w:w="710" w:type="dxa"/>
          </w:tcPr>
          <w:p>
            <w:pPr>
              <w:pStyle w:val="TableParagraph"/>
              <w:ind w:left="4"/>
              <w:rPr>
                <w:sz w:val="26"/>
              </w:rPr>
            </w:pPr>
            <w:r>
              <w:rPr>
                <w:spacing w:val="-10"/>
                <w:sz w:val="26"/>
              </w:rPr>
              <w:t>3</w:t>
            </w:r>
          </w:p>
        </w:tc>
        <w:tc>
          <w:tcPr>
            <w:tcW w:w="991" w:type="dxa"/>
          </w:tcPr>
          <w:p>
            <w:pPr>
              <w:pStyle w:val="TableParagraph"/>
              <w:ind w:left="2"/>
              <w:rPr>
                <w:sz w:val="26"/>
              </w:rPr>
            </w:pPr>
            <w:r>
              <w:rPr>
                <w:spacing w:val="-5"/>
                <w:sz w:val="26"/>
              </w:rPr>
              <w:t>12</w:t>
            </w:r>
          </w:p>
        </w:tc>
        <w:tc>
          <w:tcPr>
            <w:tcW w:w="708" w:type="dxa"/>
          </w:tcPr>
          <w:p>
            <w:pPr>
              <w:pStyle w:val="TableParagraph"/>
              <w:ind w:left="64" w:right="56"/>
              <w:rPr>
                <w:sz w:val="26"/>
              </w:rPr>
            </w:pPr>
            <w:r>
              <w:rPr>
                <w:spacing w:val="-10"/>
                <w:sz w:val="26"/>
              </w:rPr>
              <w:t>3</w:t>
            </w:r>
          </w:p>
        </w:tc>
        <w:tc>
          <w:tcPr>
            <w:tcW w:w="993" w:type="dxa"/>
          </w:tcPr>
          <w:p>
            <w:pPr>
              <w:pStyle w:val="TableParagraph"/>
              <w:ind w:left="27" w:right="21"/>
              <w:rPr>
                <w:sz w:val="26"/>
              </w:rPr>
            </w:pPr>
            <w:r>
              <w:rPr>
                <w:spacing w:val="-5"/>
                <w:sz w:val="26"/>
              </w:rPr>
              <w:t>12</w:t>
            </w:r>
          </w:p>
        </w:tc>
        <w:tc>
          <w:tcPr>
            <w:tcW w:w="857" w:type="dxa"/>
          </w:tcPr>
          <w:p>
            <w:pPr>
              <w:pStyle w:val="TableParagraph"/>
              <w:ind w:left="15" w:right="8"/>
              <w:rPr>
                <w:sz w:val="26"/>
              </w:rPr>
            </w:pPr>
            <w:r>
              <w:rPr>
                <w:spacing w:val="-2"/>
                <w:sz w:val="26"/>
              </w:rPr>
              <w:t>0.133</w:t>
            </w:r>
          </w:p>
        </w:tc>
      </w:tr>
      <w:tr>
        <w:trPr>
          <w:trHeight w:val="340" w:hRule="atLeast"/>
        </w:trPr>
        <w:tc>
          <w:tcPr>
            <w:tcW w:w="557" w:type="dxa"/>
          </w:tcPr>
          <w:p>
            <w:pPr>
              <w:pStyle w:val="TableParagraph"/>
              <w:ind w:left="9"/>
              <w:rPr>
                <w:sz w:val="26"/>
              </w:rPr>
            </w:pPr>
            <w:r>
              <w:rPr>
                <w:spacing w:val="-5"/>
                <w:sz w:val="26"/>
              </w:rPr>
              <w:t>12</w:t>
            </w:r>
          </w:p>
        </w:tc>
        <w:tc>
          <w:tcPr>
            <w:tcW w:w="3404" w:type="dxa"/>
          </w:tcPr>
          <w:p>
            <w:pPr>
              <w:pStyle w:val="TableParagraph"/>
              <w:ind w:left="61"/>
              <w:jc w:val="left"/>
              <w:rPr>
                <w:sz w:val="26"/>
              </w:rPr>
            </w:pPr>
            <w:r>
              <w:rPr>
                <w:sz w:val="26"/>
              </w:rPr>
              <w:t>Hệ</w:t>
            </w:r>
            <w:r>
              <w:rPr>
                <w:spacing w:val="-6"/>
                <w:sz w:val="26"/>
              </w:rPr>
              <w:t> </w:t>
            </w:r>
            <w:r>
              <w:rPr>
                <w:sz w:val="26"/>
              </w:rPr>
              <w:t>thống</w:t>
            </w:r>
            <w:r>
              <w:rPr>
                <w:spacing w:val="-5"/>
                <w:sz w:val="26"/>
              </w:rPr>
              <w:t> </w:t>
            </w:r>
            <w:r>
              <w:rPr>
                <w:sz w:val="26"/>
              </w:rPr>
              <w:t>chấm</w:t>
            </w:r>
            <w:r>
              <w:rPr>
                <w:spacing w:val="-6"/>
                <w:sz w:val="26"/>
              </w:rPr>
              <w:t> </w:t>
            </w:r>
            <w:r>
              <w:rPr>
                <w:sz w:val="26"/>
              </w:rPr>
              <w:t>điểm</w:t>
            </w:r>
            <w:r>
              <w:rPr>
                <w:spacing w:val="-5"/>
                <w:sz w:val="26"/>
              </w:rPr>
              <w:t> </w:t>
            </w:r>
            <w:r>
              <w:rPr>
                <w:spacing w:val="-2"/>
                <w:sz w:val="26"/>
              </w:rPr>
              <w:t>quyền</w:t>
            </w:r>
          </w:p>
        </w:tc>
        <w:tc>
          <w:tcPr>
            <w:tcW w:w="850" w:type="dxa"/>
          </w:tcPr>
          <w:p>
            <w:pPr>
              <w:pStyle w:val="TableParagraph"/>
              <w:ind w:left="19" w:right="15"/>
              <w:rPr>
                <w:sz w:val="26"/>
              </w:rPr>
            </w:pPr>
            <w:r>
              <w:rPr>
                <w:spacing w:val="-5"/>
                <w:sz w:val="26"/>
              </w:rPr>
              <w:t>Bộ</w:t>
            </w:r>
          </w:p>
        </w:tc>
        <w:tc>
          <w:tcPr>
            <w:tcW w:w="710" w:type="dxa"/>
          </w:tcPr>
          <w:p>
            <w:pPr>
              <w:pStyle w:val="TableParagraph"/>
              <w:ind w:left="4"/>
              <w:rPr>
                <w:sz w:val="26"/>
              </w:rPr>
            </w:pPr>
            <w:r>
              <w:rPr>
                <w:spacing w:val="-10"/>
                <w:sz w:val="26"/>
              </w:rPr>
              <w:t>5</w:t>
            </w:r>
          </w:p>
        </w:tc>
        <w:tc>
          <w:tcPr>
            <w:tcW w:w="991" w:type="dxa"/>
          </w:tcPr>
          <w:p>
            <w:pPr>
              <w:pStyle w:val="TableParagraph"/>
              <w:ind w:left="2"/>
              <w:rPr>
                <w:sz w:val="26"/>
              </w:rPr>
            </w:pPr>
            <w:r>
              <w:rPr>
                <w:spacing w:val="-5"/>
                <w:sz w:val="26"/>
              </w:rPr>
              <w:t>12</w:t>
            </w:r>
          </w:p>
        </w:tc>
        <w:tc>
          <w:tcPr>
            <w:tcW w:w="708" w:type="dxa"/>
          </w:tcPr>
          <w:p>
            <w:pPr>
              <w:pStyle w:val="TableParagraph"/>
              <w:ind w:left="64" w:right="56"/>
              <w:rPr>
                <w:sz w:val="26"/>
              </w:rPr>
            </w:pPr>
            <w:r>
              <w:rPr>
                <w:spacing w:val="-10"/>
                <w:sz w:val="26"/>
              </w:rPr>
              <w:t>5</w:t>
            </w:r>
          </w:p>
        </w:tc>
        <w:tc>
          <w:tcPr>
            <w:tcW w:w="993" w:type="dxa"/>
          </w:tcPr>
          <w:p>
            <w:pPr>
              <w:pStyle w:val="TableParagraph"/>
              <w:ind w:left="27" w:right="21"/>
              <w:rPr>
                <w:sz w:val="26"/>
              </w:rPr>
            </w:pPr>
            <w:r>
              <w:rPr>
                <w:spacing w:val="-5"/>
                <w:sz w:val="26"/>
              </w:rPr>
              <w:t>12</w:t>
            </w:r>
          </w:p>
        </w:tc>
        <w:tc>
          <w:tcPr>
            <w:tcW w:w="857" w:type="dxa"/>
          </w:tcPr>
          <w:p>
            <w:pPr>
              <w:pStyle w:val="TableParagraph"/>
              <w:ind w:left="15" w:right="8"/>
              <w:rPr>
                <w:sz w:val="26"/>
              </w:rPr>
            </w:pPr>
            <w:r>
              <w:rPr>
                <w:spacing w:val="-2"/>
                <w:sz w:val="26"/>
              </w:rPr>
              <w:t>0.133</w:t>
            </w:r>
          </w:p>
        </w:tc>
      </w:tr>
      <w:tr>
        <w:trPr>
          <w:trHeight w:val="340" w:hRule="atLeast"/>
        </w:trPr>
        <w:tc>
          <w:tcPr>
            <w:tcW w:w="557" w:type="dxa"/>
          </w:tcPr>
          <w:p>
            <w:pPr>
              <w:pStyle w:val="TableParagraph"/>
              <w:ind w:left="9"/>
              <w:rPr>
                <w:sz w:val="26"/>
              </w:rPr>
            </w:pPr>
            <w:r>
              <w:rPr>
                <w:spacing w:val="-5"/>
                <w:sz w:val="26"/>
              </w:rPr>
              <w:t>13</w:t>
            </w:r>
          </w:p>
        </w:tc>
        <w:tc>
          <w:tcPr>
            <w:tcW w:w="3404" w:type="dxa"/>
          </w:tcPr>
          <w:p>
            <w:pPr>
              <w:pStyle w:val="TableParagraph"/>
              <w:ind w:left="61"/>
              <w:jc w:val="left"/>
              <w:rPr>
                <w:sz w:val="26"/>
              </w:rPr>
            </w:pPr>
            <w:r>
              <w:rPr>
                <w:sz w:val="26"/>
              </w:rPr>
              <w:t>Hệ</w:t>
            </w:r>
            <w:r>
              <w:rPr>
                <w:spacing w:val="-5"/>
                <w:sz w:val="26"/>
              </w:rPr>
              <w:t> </w:t>
            </w:r>
            <w:r>
              <w:rPr>
                <w:sz w:val="26"/>
              </w:rPr>
              <w:t>thống</w:t>
            </w:r>
            <w:r>
              <w:rPr>
                <w:spacing w:val="-5"/>
                <w:sz w:val="26"/>
              </w:rPr>
              <w:t> </w:t>
            </w:r>
            <w:r>
              <w:rPr>
                <w:sz w:val="26"/>
              </w:rPr>
              <w:t>phần</w:t>
            </w:r>
            <w:r>
              <w:rPr>
                <w:spacing w:val="-5"/>
                <w:sz w:val="26"/>
              </w:rPr>
              <w:t> </w:t>
            </w:r>
            <w:r>
              <w:rPr>
                <w:sz w:val="26"/>
              </w:rPr>
              <w:t>mềm</w:t>
            </w:r>
            <w:r>
              <w:rPr>
                <w:spacing w:val="-5"/>
                <w:sz w:val="26"/>
              </w:rPr>
              <w:t> </w:t>
            </w:r>
            <w:r>
              <w:rPr>
                <w:sz w:val="26"/>
              </w:rPr>
              <w:t>thi</w:t>
            </w:r>
            <w:r>
              <w:rPr>
                <w:spacing w:val="-2"/>
                <w:sz w:val="26"/>
              </w:rPr>
              <w:t> </w:t>
            </w:r>
            <w:r>
              <w:rPr>
                <w:spacing w:val="-5"/>
                <w:sz w:val="26"/>
              </w:rPr>
              <w:t>đấu</w:t>
            </w:r>
          </w:p>
        </w:tc>
        <w:tc>
          <w:tcPr>
            <w:tcW w:w="850" w:type="dxa"/>
          </w:tcPr>
          <w:p>
            <w:pPr>
              <w:pStyle w:val="TableParagraph"/>
              <w:ind w:left="19" w:right="15"/>
              <w:rPr>
                <w:sz w:val="26"/>
              </w:rPr>
            </w:pPr>
            <w:r>
              <w:rPr>
                <w:spacing w:val="-5"/>
                <w:sz w:val="26"/>
              </w:rPr>
              <w:t>Bộ</w:t>
            </w:r>
          </w:p>
        </w:tc>
        <w:tc>
          <w:tcPr>
            <w:tcW w:w="710" w:type="dxa"/>
          </w:tcPr>
          <w:p>
            <w:pPr>
              <w:pStyle w:val="TableParagraph"/>
              <w:ind w:left="4"/>
              <w:rPr>
                <w:sz w:val="26"/>
              </w:rPr>
            </w:pPr>
            <w:r>
              <w:rPr>
                <w:spacing w:val="-10"/>
                <w:sz w:val="26"/>
              </w:rPr>
              <w:t>1</w:t>
            </w:r>
          </w:p>
        </w:tc>
        <w:tc>
          <w:tcPr>
            <w:tcW w:w="991" w:type="dxa"/>
          </w:tcPr>
          <w:p>
            <w:pPr>
              <w:pStyle w:val="TableParagraph"/>
              <w:ind w:left="2"/>
              <w:rPr>
                <w:sz w:val="26"/>
              </w:rPr>
            </w:pPr>
            <w:r>
              <w:rPr>
                <w:spacing w:val="-5"/>
                <w:sz w:val="26"/>
              </w:rPr>
              <w:t>12</w:t>
            </w:r>
          </w:p>
        </w:tc>
        <w:tc>
          <w:tcPr>
            <w:tcW w:w="708" w:type="dxa"/>
          </w:tcPr>
          <w:p>
            <w:pPr>
              <w:pStyle w:val="TableParagraph"/>
              <w:ind w:left="64" w:right="56"/>
              <w:rPr>
                <w:sz w:val="26"/>
              </w:rPr>
            </w:pPr>
            <w:r>
              <w:rPr>
                <w:spacing w:val="-10"/>
                <w:sz w:val="26"/>
              </w:rPr>
              <w:t>1</w:t>
            </w:r>
          </w:p>
        </w:tc>
        <w:tc>
          <w:tcPr>
            <w:tcW w:w="993" w:type="dxa"/>
          </w:tcPr>
          <w:p>
            <w:pPr>
              <w:pStyle w:val="TableParagraph"/>
              <w:ind w:left="27" w:right="21"/>
              <w:rPr>
                <w:sz w:val="26"/>
              </w:rPr>
            </w:pPr>
            <w:r>
              <w:rPr>
                <w:spacing w:val="-5"/>
                <w:sz w:val="26"/>
              </w:rPr>
              <w:t>12</w:t>
            </w:r>
          </w:p>
        </w:tc>
        <w:tc>
          <w:tcPr>
            <w:tcW w:w="857" w:type="dxa"/>
          </w:tcPr>
          <w:p>
            <w:pPr>
              <w:pStyle w:val="TableParagraph"/>
              <w:ind w:left="15" w:right="8"/>
              <w:rPr>
                <w:sz w:val="26"/>
              </w:rPr>
            </w:pPr>
            <w:r>
              <w:rPr>
                <w:spacing w:val="-4"/>
                <w:sz w:val="26"/>
              </w:rPr>
              <w:t>0.08</w:t>
            </w:r>
          </w:p>
        </w:tc>
      </w:tr>
      <w:tr>
        <w:trPr>
          <w:trHeight w:val="597" w:hRule="atLeast"/>
        </w:trPr>
        <w:tc>
          <w:tcPr>
            <w:tcW w:w="557" w:type="dxa"/>
          </w:tcPr>
          <w:p>
            <w:pPr>
              <w:pStyle w:val="TableParagraph"/>
              <w:spacing w:before="150"/>
              <w:ind w:left="9"/>
              <w:rPr>
                <w:sz w:val="26"/>
              </w:rPr>
            </w:pPr>
            <w:r>
              <w:rPr>
                <w:spacing w:val="-5"/>
                <w:sz w:val="26"/>
              </w:rPr>
              <w:t>14</w:t>
            </w:r>
          </w:p>
        </w:tc>
        <w:tc>
          <w:tcPr>
            <w:tcW w:w="3404" w:type="dxa"/>
          </w:tcPr>
          <w:p>
            <w:pPr>
              <w:pStyle w:val="TableParagraph"/>
              <w:spacing w:line="300" w:lineRule="exact" w:before="0"/>
              <w:ind w:left="61"/>
              <w:jc w:val="left"/>
              <w:rPr>
                <w:sz w:val="26"/>
              </w:rPr>
            </w:pPr>
            <w:r>
              <w:rPr>
                <w:sz w:val="26"/>
              </w:rPr>
              <w:t>Hệ thống thi đấu, bốc thăm </w:t>
            </w:r>
            <w:r>
              <w:rPr>
                <w:sz w:val="26"/>
              </w:rPr>
              <w:t>xếp </w:t>
            </w:r>
            <w:r>
              <w:rPr>
                <w:spacing w:val="-4"/>
                <w:sz w:val="26"/>
              </w:rPr>
              <w:t>lịch</w:t>
            </w:r>
          </w:p>
        </w:tc>
        <w:tc>
          <w:tcPr>
            <w:tcW w:w="850" w:type="dxa"/>
          </w:tcPr>
          <w:p>
            <w:pPr>
              <w:pStyle w:val="TableParagraph"/>
              <w:spacing w:before="150"/>
              <w:ind w:left="19" w:right="15"/>
              <w:rPr>
                <w:sz w:val="26"/>
              </w:rPr>
            </w:pPr>
            <w:r>
              <w:rPr>
                <w:spacing w:val="-5"/>
                <w:sz w:val="26"/>
              </w:rPr>
              <w:t>Bộ</w:t>
            </w:r>
          </w:p>
        </w:tc>
        <w:tc>
          <w:tcPr>
            <w:tcW w:w="710" w:type="dxa"/>
          </w:tcPr>
          <w:p>
            <w:pPr>
              <w:pStyle w:val="TableParagraph"/>
              <w:spacing w:before="150"/>
              <w:ind w:left="4"/>
              <w:rPr>
                <w:sz w:val="26"/>
              </w:rPr>
            </w:pPr>
            <w:r>
              <w:rPr>
                <w:spacing w:val="-10"/>
                <w:sz w:val="26"/>
              </w:rPr>
              <w:t>1</w:t>
            </w:r>
          </w:p>
        </w:tc>
        <w:tc>
          <w:tcPr>
            <w:tcW w:w="991" w:type="dxa"/>
          </w:tcPr>
          <w:p>
            <w:pPr>
              <w:pStyle w:val="TableParagraph"/>
              <w:spacing w:before="150"/>
              <w:ind w:left="2"/>
              <w:rPr>
                <w:sz w:val="26"/>
              </w:rPr>
            </w:pPr>
            <w:r>
              <w:rPr>
                <w:spacing w:val="-5"/>
                <w:sz w:val="26"/>
              </w:rPr>
              <w:t>12</w:t>
            </w:r>
          </w:p>
        </w:tc>
        <w:tc>
          <w:tcPr>
            <w:tcW w:w="708" w:type="dxa"/>
          </w:tcPr>
          <w:p>
            <w:pPr>
              <w:pStyle w:val="TableParagraph"/>
              <w:spacing w:before="150"/>
              <w:ind w:left="64" w:right="56"/>
              <w:rPr>
                <w:sz w:val="26"/>
              </w:rPr>
            </w:pPr>
            <w:r>
              <w:rPr>
                <w:spacing w:val="-10"/>
                <w:sz w:val="26"/>
              </w:rPr>
              <w:t>1</w:t>
            </w:r>
          </w:p>
        </w:tc>
        <w:tc>
          <w:tcPr>
            <w:tcW w:w="993" w:type="dxa"/>
          </w:tcPr>
          <w:p>
            <w:pPr>
              <w:pStyle w:val="TableParagraph"/>
              <w:spacing w:before="150"/>
              <w:ind w:left="27" w:right="21"/>
              <w:rPr>
                <w:sz w:val="26"/>
              </w:rPr>
            </w:pPr>
            <w:r>
              <w:rPr>
                <w:spacing w:val="-5"/>
                <w:sz w:val="26"/>
              </w:rPr>
              <w:t>12</w:t>
            </w:r>
          </w:p>
        </w:tc>
        <w:tc>
          <w:tcPr>
            <w:tcW w:w="857" w:type="dxa"/>
          </w:tcPr>
          <w:p>
            <w:pPr>
              <w:pStyle w:val="TableParagraph"/>
              <w:spacing w:before="150"/>
              <w:ind w:left="15" w:right="8"/>
              <w:rPr>
                <w:sz w:val="26"/>
              </w:rPr>
            </w:pPr>
            <w:r>
              <w:rPr>
                <w:spacing w:val="-2"/>
                <w:sz w:val="26"/>
              </w:rPr>
              <w:t>0.133</w:t>
            </w:r>
          </w:p>
        </w:tc>
      </w:tr>
      <w:tr>
        <w:trPr>
          <w:trHeight w:val="337" w:hRule="atLeast"/>
        </w:trPr>
        <w:tc>
          <w:tcPr>
            <w:tcW w:w="557" w:type="dxa"/>
          </w:tcPr>
          <w:p>
            <w:pPr>
              <w:pStyle w:val="TableParagraph"/>
              <w:spacing w:before="18"/>
              <w:ind w:left="9"/>
              <w:rPr>
                <w:sz w:val="26"/>
              </w:rPr>
            </w:pPr>
            <w:r>
              <w:rPr>
                <w:spacing w:val="-5"/>
                <w:sz w:val="26"/>
              </w:rPr>
              <w:t>15</w:t>
            </w:r>
          </w:p>
        </w:tc>
        <w:tc>
          <w:tcPr>
            <w:tcW w:w="3404" w:type="dxa"/>
          </w:tcPr>
          <w:p>
            <w:pPr>
              <w:pStyle w:val="TableParagraph"/>
              <w:spacing w:before="18"/>
              <w:ind w:left="61"/>
              <w:jc w:val="left"/>
              <w:rPr>
                <w:sz w:val="26"/>
              </w:rPr>
            </w:pPr>
            <w:r>
              <w:rPr>
                <w:sz w:val="26"/>
              </w:rPr>
              <w:t>Màn</w:t>
            </w:r>
            <w:r>
              <w:rPr>
                <w:spacing w:val="-9"/>
                <w:sz w:val="26"/>
              </w:rPr>
              <w:t> </w:t>
            </w:r>
            <w:r>
              <w:rPr>
                <w:sz w:val="26"/>
              </w:rPr>
              <w:t>hình</w:t>
            </w:r>
            <w:r>
              <w:rPr>
                <w:spacing w:val="-5"/>
                <w:sz w:val="26"/>
              </w:rPr>
              <w:t> </w:t>
            </w:r>
            <w:r>
              <w:rPr>
                <w:sz w:val="26"/>
              </w:rPr>
              <w:t>LCD</w:t>
            </w:r>
            <w:r>
              <w:rPr>
                <w:spacing w:val="-8"/>
                <w:sz w:val="26"/>
              </w:rPr>
              <w:t> </w:t>
            </w:r>
            <w:r>
              <w:rPr>
                <w:spacing w:val="-2"/>
                <w:sz w:val="26"/>
              </w:rPr>
              <w:t>65inch</w:t>
            </w:r>
          </w:p>
        </w:tc>
        <w:tc>
          <w:tcPr>
            <w:tcW w:w="850" w:type="dxa"/>
          </w:tcPr>
          <w:p>
            <w:pPr>
              <w:pStyle w:val="TableParagraph"/>
              <w:spacing w:before="18"/>
              <w:ind w:left="19" w:right="15"/>
              <w:rPr>
                <w:sz w:val="26"/>
              </w:rPr>
            </w:pPr>
            <w:r>
              <w:rPr>
                <w:spacing w:val="-5"/>
                <w:sz w:val="26"/>
              </w:rPr>
              <w:t>Cái</w:t>
            </w:r>
          </w:p>
        </w:tc>
        <w:tc>
          <w:tcPr>
            <w:tcW w:w="710" w:type="dxa"/>
          </w:tcPr>
          <w:p>
            <w:pPr>
              <w:pStyle w:val="TableParagraph"/>
              <w:spacing w:before="18"/>
              <w:ind w:left="4"/>
              <w:rPr>
                <w:sz w:val="26"/>
              </w:rPr>
            </w:pPr>
            <w:r>
              <w:rPr>
                <w:spacing w:val="-10"/>
                <w:sz w:val="26"/>
              </w:rPr>
              <w:t>4</w:t>
            </w:r>
          </w:p>
        </w:tc>
        <w:tc>
          <w:tcPr>
            <w:tcW w:w="991" w:type="dxa"/>
          </w:tcPr>
          <w:p>
            <w:pPr>
              <w:pStyle w:val="TableParagraph"/>
              <w:spacing w:before="18"/>
              <w:ind w:left="2"/>
              <w:rPr>
                <w:sz w:val="26"/>
              </w:rPr>
            </w:pPr>
            <w:r>
              <w:rPr>
                <w:spacing w:val="-5"/>
                <w:sz w:val="26"/>
              </w:rPr>
              <w:t>12</w:t>
            </w:r>
          </w:p>
        </w:tc>
        <w:tc>
          <w:tcPr>
            <w:tcW w:w="708" w:type="dxa"/>
          </w:tcPr>
          <w:p>
            <w:pPr>
              <w:pStyle w:val="TableParagraph"/>
              <w:spacing w:before="18"/>
              <w:ind w:left="64" w:right="56"/>
              <w:rPr>
                <w:sz w:val="26"/>
              </w:rPr>
            </w:pPr>
            <w:r>
              <w:rPr>
                <w:spacing w:val="-10"/>
                <w:sz w:val="26"/>
              </w:rPr>
              <w:t>4</w:t>
            </w:r>
          </w:p>
        </w:tc>
        <w:tc>
          <w:tcPr>
            <w:tcW w:w="993" w:type="dxa"/>
          </w:tcPr>
          <w:p>
            <w:pPr>
              <w:pStyle w:val="TableParagraph"/>
              <w:spacing w:before="18"/>
              <w:ind w:left="27" w:right="21"/>
              <w:rPr>
                <w:sz w:val="26"/>
              </w:rPr>
            </w:pPr>
            <w:r>
              <w:rPr>
                <w:spacing w:val="-5"/>
                <w:sz w:val="26"/>
              </w:rPr>
              <w:t>12</w:t>
            </w:r>
          </w:p>
        </w:tc>
        <w:tc>
          <w:tcPr>
            <w:tcW w:w="857" w:type="dxa"/>
          </w:tcPr>
          <w:p>
            <w:pPr>
              <w:pStyle w:val="TableParagraph"/>
              <w:spacing w:before="18"/>
              <w:ind w:left="15" w:right="8"/>
              <w:rPr>
                <w:sz w:val="26"/>
              </w:rPr>
            </w:pPr>
            <w:r>
              <w:rPr>
                <w:spacing w:val="-4"/>
                <w:sz w:val="26"/>
              </w:rPr>
              <w:t>0.08</w:t>
            </w:r>
          </w:p>
        </w:tc>
      </w:tr>
      <w:tr>
        <w:trPr>
          <w:trHeight w:val="340" w:hRule="atLeast"/>
        </w:trPr>
        <w:tc>
          <w:tcPr>
            <w:tcW w:w="557" w:type="dxa"/>
          </w:tcPr>
          <w:p>
            <w:pPr>
              <w:pStyle w:val="TableParagraph"/>
              <w:ind w:left="9"/>
              <w:rPr>
                <w:sz w:val="26"/>
              </w:rPr>
            </w:pPr>
            <w:r>
              <w:rPr>
                <w:spacing w:val="-5"/>
                <w:sz w:val="26"/>
              </w:rPr>
              <w:t>16</w:t>
            </w:r>
          </w:p>
        </w:tc>
        <w:tc>
          <w:tcPr>
            <w:tcW w:w="3404" w:type="dxa"/>
          </w:tcPr>
          <w:p>
            <w:pPr>
              <w:pStyle w:val="TableParagraph"/>
              <w:ind w:left="61"/>
              <w:jc w:val="left"/>
              <w:rPr>
                <w:sz w:val="26"/>
              </w:rPr>
            </w:pPr>
            <w:r>
              <w:rPr>
                <w:sz w:val="26"/>
              </w:rPr>
              <w:t>Máy</w:t>
            </w:r>
            <w:r>
              <w:rPr>
                <w:spacing w:val="-8"/>
                <w:sz w:val="26"/>
              </w:rPr>
              <w:t> </w:t>
            </w:r>
            <w:r>
              <w:rPr>
                <w:spacing w:val="-2"/>
                <w:sz w:val="26"/>
              </w:rPr>
              <w:t>chiếu</w:t>
            </w:r>
          </w:p>
        </w:tc>
        <w:tc>
          <w:tcPr>
            <w:tcW w:w="850" w:type="dxa"/>
          </w:tcPr>
          <w:p>
            <w:pPr>
              <w:pStyle w:val="TableParagraph"/>
              <w:ind w:left="19" w:right="15"/>
              <w:rPr>
                <w:sz w:val="26"/>
              </w:rPr>
            </w:pPr>
            <w:r>
              <w:rPr>
                <w:spacing w:val="-5"/>
                <w:sz w:val="26"/>
              </w:rPr>
              <w:t>Bộ</w:t>
            </w:r>
          </w:p>
        </w:tc>
        <w:tc>
          <w:tcPr>
            <w:tcW w:w="710" w:type="dxa"/>
          </w:tcPr>
          <w:p>
            <w:pPr>
              <w:pStyle w:val="TableParagraph"/>
              <w:ind w:left="4"/>
              <w:rPr>
                <w:sz w:val="26"/>
              </w:rPr>
            </w:pPr>
            <w:r>
              <w:rPr>
                <w:spacing w:val="-10"/>
                <w:sz w:val="26"/>
              </w:rPr>
              <w:t>1</w:t>
            </w:r>
          </w:p>
        </w:tc>
        <w:tc>
          <w:tcPr>
            <w:tcW w:w="991" w:type="dxa"/>
          </w:tcPr>
          <w:p>
            <w:pPr>
              <w:pStyle w:val="TableParagraph"/>
              <w:ind w:left="2"/>
              <w:rPr>
                <w:sz w:val="26"/>
              </w:rPr>
            </w:pPr>
            <w:r>
              <w:rPr>
                <w:spacing w:val="-10"/>
                <w:sz w:val="26"/>
              </w:rPr>
              <w:t>1</w:t>
            </w:r>
          </w:p>
        </w:tc>
        <w:tc>
          <w:tcPr>
            <w:tcW w:w="708" w:type="dxa"/>
          </w:tcPr>
          <w:p>
            <w:pPr>
              <w:pStyle w:val="TableParagraph"/>
              <w:ind w:left="64" w:right="56"/>
              <w:rPr>
                <w:sz w:val="26"/>
              </w:rPr>
            </w:pPr>
            <w:r>
              <w:rPr>
                <w:spacing w:val="-10"/>
                <w:sz w:val="26"/>
              </w:rPr>
              <w:t>1</w:t>
            </w:r>
          </w:p>
        </w:tc>
        <w:tc>
          <w:tcPr>
            <w:tcW w:w="993" w:type="dxa"/>
          </w:tcPr>
          <w:p>
            <w:pPr>
              <w:pStyle w:val="TableParagraph"/>
              <w:ind w:left="27" w:right="21"/>
              <w:rPr>
                <w:sz w:val="26"/>
              </w:rPr>
            </w:pPr>
            <w:r>
              <w:rPr>
                <w:spacing w:val="-10"/>
                <w:sz w:val="26"/>
              </w:rPr>
              <w:t>1</w:t>
            </w:r>
          </w:p>
        </w:tc>
        <w:tc>
          <w:tcPr>
            <w:tcW w:w="857" w:type="dxa"/>
          </w:tcPr>
          <w:p>
            <w:pPr>
              <w:pStyle w:val="TableParagraph"/>
              <w:ind w:left="15" w:right="8"/>
              <w:rPr>
                <w:sz w:val="26"/>
              </w:rPr>
            </w:pPr>
            <w:r>
              <w:rPr>
                <w:spacing w:val="-4"/>
                <w:sz w:val="26"/>
              </w:rPr>
              <w:t>0.08</w:t>
            </w:r>
          </w:p>
        </w:tc>
      </w:tr>
      <w:tr>
        <w:trPr>
          <w:trHeight w:val="337" w:hRule="atLeast"/>
        </w:trPr>
        <w:tc>
          <w:tcPr>
            <w:tcW w:w="557" w:type="dxa"/>
          </w:tcPr>
          <w:p>
            <w:pPr>
              <w:pStyle w:val="TableParagraph"/>
              <w:spacing w:line="297" w:lineRule="exact"/>
              <w:ind w:left="9"/>
              <w:rPr>
                <w:sz w:val="26"/>
              </w:rPr>
            </w:pPr>
            <w:r>
              <w:rPr>
                <w:spacing w:val="-5"/>
                <w:sz w:val="26"/>
              </w:rPr>
              <w:t>17</w:t>
            </w:r>
          </w:p>
        </w:tc>
        <w:tc>
          <w:tcPr>
            <w:tcW w:w="3404" w:type="dxa"/>
          </w:tcPr>
          <w:p>
            <w:pPr>
              <w:pStyle w:val="TableParagraph"/>
              <w:spacing w:line="297" w:lineRule="exact"/>
              <w:ind w:left="61"/>
              <w:jc w:val="left"/>
              <w:rPr>
                <w:sz w:val="26"/>
              </w:rPr>
            </w:pPr>
            <w:r>
              <w:rPr>
                <w:sz w:val="26"/>
              </w:rPr>
              <w:t>Máy</w:t>
            </w:r>
            <w:r>
              <w:rPr>
                <w:spacing w:val="-8"/>
                <w:sz w:val="26"/>
              </w:rPr>
              <w:t> </w:t>
            </w:r>
            <w:r>
              <w:rPr>
                <w:spacing w:val="-5"/>
                <w:sz w:val="26"/>
              </w:rPr>
              <w:t>in</w:t>
            </w:r>
          </w:p>
        </w:tc>
        <w:tc>
          <w:tcPr>
            <w:tcW w:w="850" w:type="dxa"/>
          </w:tcPr>
          <w:p>
            <w:pPr>
              <w:pStyle w:val="TableParagraph"/>
              <w:spacing w:line="297" w:lineRule="exact"/>
              <w:ind w:left="19" w:right="15"/>
              <w:rPr>
                <w:sz w:val="26"/>
              </w:rPr>
            </w:pPr>
            <w:r>
              <w:rPr>
                <w:spacing w:val="-5"/>
                <w:sz w:val="26"/>
              </w:rPr>
              <w:t>Cái</w:t>
            </w:r>
          </w:p>
        </w:tc>
        <w:tc>
          <w:tcPr>
            <w:tcW w:w="710" w:type="dxa"/>
          </w:tcPr>
          <w:p>
            <w:pPr>
              <w:pStyle w:val="TableParagraph"/>
              <w:spacing w:line="297" w:lineRule="exact"/>
              <w:ind w:left="4"/>
              <w:rPr>
                <w:sz w:val="26"/>
              </w:rPr>
            </w:pPr>
            <w:r>
              <w:rPr>
                <w:spacing w:val="-10"/>
                <w:sz w:val="26"/>
              </w:rPr>
              <w:t>2</w:t>
            </w:r>
          </w:p>
        </w:tc>
        <w:tc>
          <w:tcPr>
            <w:tcW w:w="991" w:type="dxa"/>
          </w:tcPr>
          <w:p>
            <w:pPr>
              <w:pStyle w:val="TableParagraph"/>
              <w:spacing w:line="297" w:lineRule="exact"/>
              <w:ind w:left="2"/>
              <w:rPr>
                <w:sz w:val="26"/>
              </w:rPr>
            </w:pPr>
            <w:r>
              <w:rPr>
                <w:spacing w:val="-5"/>
                <w:sz w:val="26"/>
              </w:rPr>
              <w:t>12</w:t>
            </w:r>
          </w:p>
        </w:tc>
        <w:tc>
          <w:tcPr>
            <w:tcW w:w="708" w:type="dxa"/>
          </w:tcPr>
          <w:p>
            <w:pPr>
              <w:pStyle w:val="TableParagraph"/>
              <w:spacing w:line="297" w:lineRule="exact"/>
              <w:ind w:left="64" w:right="56"/>
              <w:rPr>
                <w:sz w:val="26"/>
              </w:rPr>
            </w:pPr>
            <w:r>
              <w:rPr>
                <w:spacing w:val="-10"/>
                <w:sz w:val="26"/>
              </w:rPr>
              <w:t>2</w:t>
            </w:r>
          </w:p>
        </w:tc>
        <w:tc>
          <w:tcPr>
            <w:tcW w:w="993" w:type="dxa"/>
          </w:tcPr>
          <w:p>
            <w:pPr>
              <w:pStyle w:val="TableParagraph"/>
              <w:spacing w:line="297" w:lineRule="exact"/>
              <w:ind w:left="27" w:right="21"/>
              <w:rPr>
                <w:sz w:val="26"/>
              </w:rPr>
            </w:pPr>
            <w:r>
              <w:rPr>
                <w:spacing w:val="-5"/>
                <w:sz w:val="26"/>
              </w:rPr>
              <w:t>12</w:t>
            </w:r>
          </w:p>
        </w:tc>
        <w:tc>
          <w:tcPr>
            <w:tcW w:w="857" w:type="dxa"/>
          </w:tcPr>
          <w:p>
            <w:pPr>
              <w:pStyle w:val="TableParagraph"/>
              <w:spacing w:line="297" w:lineRule="exact"/>
              <w:ind w:left="15" w:right="8"/>
              <w:rPr>
                <w:sz w:val="26"/>
              </w:rPr>
            </w:pPr>
            <w:r>
              <w:rPr>
                <w:spacing w:val="-2"/>
                <w:sz w:val="26"/>
              </w:rPr>
              <w:t>0.133</w:t>
            </w:r>
          </w:p>
        </w:tc>
      </w:tr>
      <w:tr>
        <w:trPr>
          <w:trHeight w:val="340" w:hRule="atLeast"/>
        </w:trPr>
        <w:tc>
          <w:tcPr>
            <w:tcW w:w="557" w:type="dxa"/>
          </w:tcPr>
          <w:p>
            <w:pPr>
              <w:pStyle w:val="TableParagraph"/>
              <w:spacing w:line="297" w:lineRule="exact" w:before="23"/>
              <w:ind w:left="9"/>
              <w:rPr>
                <w:sz w:val="26"/>
              </w:rPr>
            </w:pPr>
            <w:r>
              <w:rPr>
                <w:spacing w:val="-5"/>
                <w:sz w:val="26"/>
              </w:rPr>
              <w:t>18</w:t>
            </w:r>
          </w:p>
        </w:tc>
        <w:tc>
          <w:tcPr>
            <w:tcW w:w="3404" w:type="dxa"/>
          </w:tcPr>
          <w:p>
            <w:pPr>
              <w:pStyle w:val="TableParagraph"/>
              <w:spacing w:line="297" w:lineRule="exact" w:before="23"/>
              <w:ind w:left="61"/>
              <w:jc w:val="left"/>
              <w:rPr>
                <w:sz w:val="26"/>
              </w:rPr>
            </w:pPr>
            <w:r>
              <w:rPr>
                <w:sz w:val="26"/>
              </w:rPr>
              <w:t>Máy</w:t>
            </w:r>
            <w:r>
              <w:rPr>
                <w:spacing w:val="-8"/>
                <w:sz w:val="26"/>
              </w:rPr>
              <w:t> </w:t>
            </w:r>
            <w:r>
              <w:rPr>
                <w:spacing w:val="-2"/>
                <w:sz w:val="26"/>
              </w:rPr>
              <w:t>photocopy</w:t>
            </w:r>
          </w:p>
        </w:tc>
        <w:tc>
          <w:tcPr>
            <w:tcW w:w="850" w:type="dxa"/>
          </w:tcPr>
          <w:p>
            <w:pPr>
              <w:pStyle w:val="TableParagraph"/>
              <w:spacing w:line="297" w:lineRule="exact" w:before="23"/>
              <w:ind w:left="19" w:right="15"/>
              <w:rPr>
                <w:sz w:val="26"/>
              </w:rPr>
            </w:pPr>
            <w:r>
              <w:rPr>
                <w:spacing w:val="-5"/>
                <w:sz w:val="26"/>
              </w:rPr>
              <w:t>Cái</w:t>
            </w:r>
          </w:p>
        </w:tc>
        <w:tc>
          <w:tcPr>
            <w:tcW w:w="710" w:type="dxa"/>
          </w:tcPr>
          <w:p>
            <w:pPr>
              <w:pStyle w:val="TableParagraph"/>
              <w:spacing w:line="297" w:lineRule="exact" w:before="23"/>
              <w:ind w:left="4"/>
              <w:rPr>
                <w:sz w:val="26"/>
              </w:rPr>
            </w:pPr>
            <w:r>
              <w:rPr>
                <w:spacing w:val="-10"/>
                <w:sz w:val="26"/>
              </w:rPr>
              <w:t>1</w:t>
            </w:r>
          </w:p>
        </w:tc>
        <w:tc>
          <w:tcPr>
            <w:tcW w:w="991" w:type="dxa"/>
          </w:tcPr>
          <w:p>
            <w:pPr>
              <w:pStyle w:val="TableParagraph"/>
              <w:spacing w:line="297" w:lineRule="exact" w:before="23"/>
              <w:ind w:left="2"/>
              <w:rPr>
                <w:sz w:val="26"/>
              </w:rPr>
            </w:pPr>
            <w:r>
              <w:rPr>
                <w:spacing w:val="-5"/>
                <w:sz w:val="26"/>
              </w:rPr>
              <w:t>12</w:t>
            </w:r>
          </w:p>
        </w:tc>
        <w:tc>
          <w:tcPr>
            <w:tcW w:w="708" w:type="dxa"/>
          </w:tcPr>
          <w:p>
            <w:pPr>
              <w:pStyle w:val="TableParagraph"/>
              <w:spacing w:line="297" w:lineRule="exact" w:before="23"/>
              <w:ind w:left="64" w:right="56"/>
              <w:rPr>
                <w:sz w:val="26"/>
              </w:rPr>
            </w:pPr>
            <w:r>
              <w:rPr>
                <w:spacing w:val="-10"/>
                <w:sz w:val="26"/>
              </w:rPr>
              <w:t>1</w:t>
            </w:r>
          </w:p>
        </w:tc>
        <w:tc>
          <w:tcPr>
            <w:tcW w:w="993" w:type="dxa"/>
          </w:tcPr>
          <w:p>
            <w:pPr>
              <w:pStyle w:val="TableParagraph"/>
              <w:spacing w:line="297" w:lineRule="exact" w:before="23"/>
              <w:ind w:left="27" w:right="21"/>
              <w:rPr>
                <w:sz w:val="26"/>
              </w:rPr>
            </w:pPr>
            <w:r>
              <w:rPr>
                <w:spacing w:val="-5"/>
                <w:sz w:val="26"/>
              </w:rPr>
              <w:t>12</w:t>
            </w:r>
          </w:p>
        </w:tc>
        <w:tc>
          <w:tcPr>
            <w:tcW w:w="857" w:type="dxa"/>
          </w:tcPr>
          <w:p>
            <w:pPr>
              <w:pStyle w:val="TableParagraph"/>
              <w:spacing w:line="297" w:lineRule="exact" w:before="23"/>
              <w:ind w:left="15" w:right="8"/>
              <w:rPr>
                <w:sz w:val="26"/>
              </w:rPr>
            </w:pPr>
            <w:r>
              <w:rPr>
                <w:spacing w:val="-4"/>
                <w:sz w:val="26"/>
              </w:rPr>
              <w:t>0.08</w:t>
            </w:r>
          </w:p>
        </w:tc>
      </w:tr>
    </w:tbl>
    <w:p>
      <w:pPr>
        <w:pStyle w:val="TableParagraph"/>
        <w:spacing w:after="0" w:line="297"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7"/>
        <w:gridCol w:w="3404"/>
        <w:gridCol w:w="850"/>
        <w:gridCol w:w="710"/>
        <w:gridCol w:w="991"/>
        <w:gridCol w:w="708"/>
        <w:gridCol w:w="993"/>
        <w:gridCol w:w="857"/>
      </w:tblGrid>
      <w:tr>
        <w:trPr>
          <w:trHeight w:val="340" w:hRule="atLeast"/>
        </w:trPr>
        <w:tc>
          <w:tcPr>
            <w:tcW w:w="557"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82"/>
              <w:ind w:left="0"/>
              <w:jc w:val="left"/>
              <w:rPr>
                <w:b/>
                <w:sz w:val="26"/>
              </w:rPr>
            </w:pPr>
          </w:p>
          <w:p>
            <w:pPr>
              <w:pStyle w:val="TableParagraph"/>
              <w:spacing w:before="1"/>
              <w:ind w:left="30"/>
              <w:jc w:val="left"/>
              <w:rPr>
                <w:b/>
                <w:sz w:val="26"/>
              </w:rPr>
            </w:pPr>
            <w:r>
              <w:rPr>
                <w:b/>
                <w:spacing w:val="-5"/>
                <w:sz w:val="26"/>
              </w:rPr>
              <w:t>STT</w:t>
            </w:r>
          </w:p>
        </w:tc>
        <w:tc>
          <w:tcPr>
            <w:tcW w:w="3404"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82"/>
              <w:ind w:left="0"/>
              <w:jc w:val="left"/>
              <w:rPr>
                <w:b/>
                <w:sz w:val="26"/>
              </w:rPr>
            </w:pPr>
          </w:p>
          <w:p>
            <w:pPr>
              <w:pStyle w:val="TableParagraph"/>
              <w:spacing w:before="1"/>
              <w:ind w:left="1055"/>
              <w:jc w:val="left"/>
              <w:rPr>
                <w:b/>
                <w:sz w:val="26"/>
              </w:rPr>
            </w:pPr>
            <w:r>
              <w:rPr>
                <w:b/>
                <w:sz w:val="26"/>
              </w:rPr>
              <w:t>Tên</w:t>
            </w:r>
            <w:r>
              <w:rPr>
                <w:b/>
                <w:spacing w:val="-7"/>
                <w:sz w:val="26"/>
              </w:rPr>
              <w:t> </w:t>
            </w:r>
            <w:r>
              <w:rPr>
                <w:b/>
                <w:sz w:val="26"/>
              </w:rPr>
              <w:t>thiết</w:t>
            </w:r>
            <w:r>
              <w:rPr>
                <w:b/>
                <w:spacing w:val="-5"/>
                <w:sz w:val="26"/>
              </w:rPr>
              <w:t> bị</w:t>
            </w:r>
          </w:p>
        </w:tc>
        <w:tc>
          <w:tcPr>
            <w:tcW w:w="850"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9" w:right="19"/>
              <w:rPr>
                <w:b/>
                <w:sz w:val="26"/>
              </w:rPr>
            </w:pPr>
            <w:r>
              <w:rPr>
                <w:b/>
                <w:sz w:val="26"/>
              </w:rPr>
              <w:t>Đơn</w:t>
            </w:r>
            <w:r>
              <w:rPr>
                <w:b/>
                <w:spacing w:val="-8"/>
                <w:sz w:val="26"/>
              </w:rPr>
              <w:t> </w:t>
            </w:r>
            <w:r>
              <w:rPr>
                <w:b/>
                <w:spacing w:val="-5"/>
                <w:sz w:val="26"/>
              </w:rPr>
              <w:t>vị</w:t>
            </w:r>
          </w:p>
          <w:p>
            <w:pPr>
              <w:pStyle w:val="TableParagraph"/>
              <w:spacing w:before="1"/>
              <w:ind w:left="19" w:right="20"/>
              <w:rPr>
                <w:b/>
                <w:sz w:val="26"/>
              </w:rPr>
            </w:pPr>
            <w:r>
              <w:rPr>
                <w:b/>
                <w:spacing w:val="-4"/>
                <w:sz w:val="26"/>
              </w:rPr>
              <w:t>tính</w:t>
            </w:r>
          </w:p>
        </w:tc>
        <w:tc>
          <w:tcPr>
            <w:tcW w:w="3402" w:type="dxa"/>
            <w:gridSpan w:val="4"/>
          </w:tcPr>
          <w:p>
            <w:pPr>
              <w:pStyle w:val="TableParagraph"/>
              <w:ind w:left="6"/>
              <w:rPr>
                <w:b/>
                <w:sz w:val="26"/>
              </w:rPr>
            </w:pPr>
            <w:r>
              <w:rPr>
                <w:b/>
                <w:sz w:val="26"/>
              </w:rPr>
              <w:t>Định</w:t>
            </w:r>
            <w:r>
              <w:rPr>
                <w:b/>
                <w:spacing w:val="-10"/>
                <w:sz w:val="26"/>
              </w:rPr>
              <w:t> </w:t>
            </w:r>
            <w:r>
              <w:rPr>
                <w:b/>
                <w:spacing w:val="-5"/>
                <w:sz w:val="26"/>
              </w:rPr>
              <w:t>mức</w:t>
            </w:r>
          </w:p>
        </w:tc>
        <w:tc>
          <w:tcPr>
            <w:tcW w:w="857"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44" w:right="30"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897" w:hRule="atLeast"/>
        </w:trPr>
        <w:tc>
          <w:tcPr>
            <w:tcW w:w="557" w:type="dxa"/>
            <w:vMerge/>
            <w:tcBorders>
              <w:top w:val="nil"/>
            </w:tcBorders>
          </w:tcPr>
          <w:p>
            <w:pPr>
              <w:rPr>
                <w:sz w:val="2"/>
                <w:szCs w:val="2"/>
              </w:rPr>
            </w:pPr>
          </w:p>
        </w:tc>
        <w:tc>
          <w:tcPr>
            <w:tcW w:w="3404" w:type="dxa"/>
            <w:vMerge/>
            <w:tcBorders>
              <w:top w:val="nil"/>
            </w:tcBorders>
          </w:tcPr>
          <w:p>
            <w:pPr>
              <w:rPr>
                <w:sz w:val="2"/>
                <w:szCs w:val="2"/>
              </w:rPr>
            </w:pPr>
          </w:p>
        </w:tc>
        <w:tc>
          <w:tcPr>
            <w:tcW w:w="850" w:type="dxa"/>
            <w:vMerge/>
            <w:tcBorders>
              <w:top w:val="nil"/>
            </w:tcBorders>
          </w:tcPr>
          <w:p>
            <w:pPr>
              <w:rPr>
                <w:sz w:val="2"/>
                <w:szCs w:val="2"/>
              </w:rPr>
            </w:pPr>
          </w:p>
        </w:tc>
        <w:tc>
          <w:tcPr>
            <w:tcW w:w="1701" w:type="dxa"/>
            <w:gridSpan w:val="2"/>
          </w:tcPr>
          <w:p>
            <w:pPr>
              <w:pStyle w:val="TableParagraph"/>
              <w:spacing w:before="2"/>
              <w:ind w:left="52" w:right="43" w:firstLine="2"/>
              <w:rPr>
                <w:b/>
                <w:sz w:val="26"/>
              </w:rPr>
            </w:pPr>
            <w:r>
              <w:rPr>
                <w:b/>
                <w:sz w:val="26"/>
              </w:rPr>
              <w:t>Giải câu lạc bộ,</w:t>
            </w:r>
            <w:r>
              <w:rPr>
                <w:b/>
                <w:spacing w:val="-17"/>
                <w:sz w:val="26"/>
              </w:rPr>
              <w:t> </w:t>
            </w:r>
            <w:r>
              <w:rPr>
                <w:b/>
                <w:sz w:val="26"/>
              </w:rPr>
              <w:t>Giải</w:t>
            </w:r>
            <w:r>
              <w:rPr>
                <w:b/>
                <w:spacing w:val="-16"/>
                <w:sz w:val="26"/>
              </w:rPr>
              <w:t> </w:t>
            </w:r>
            <w:r>
              <w:rPr>
                <w:b/>
                <w:sz w:val="26"/>
              </w:rPr>
              <w:t>thành</w:t>
            </w:r>
          </w:p>
          <w:p>
            <w:pPr>
              <w:pStyle w:val="TableParagraph"/>
              <w:spacing w:line="277" w:lineRule="exact" w:before="0"/>
              <w:ind w:left="9" w:right="3"/>
              <w:rPr>
                <w:b/>
                <w:sz w:val="26"/>
              </w:rPr>
            </w:pPr>
            <w:r>
              <w:rPr>
                <w:b/>
                <w:spacing w:val="-5"/>
                <w:sz w:val="26"/>
              </w:rPr>
              <w:t>phố</w:t>
            </w:r>
          </w:p>
        </w:tc>
        <w:tc>
          <w:tcPr>
            <w:tcW w:w="1701" w:type="dxa"/>
            <w:gridSpan w:val="2"/>
          </w:tcPr>
          <w:p>
            <w:pPr>
              <w:pStyle w:val="TableParagraph"/>
              <w:spacing w:before="2"/>
              <w:ind w:left="139" w:right="128" w:firstLine="2"/>
              <w:rPr>
                <w:b/>
                <w:sz w:val="26"/>
              </w:rPr>
            </w:pPr>
            <w:r>
              <w:rPr>
                <w:b/>
                <w:sz w:val="26"/>
              </w:rPr>
              <w:t>Giải Đại hội TDTT</w:t>
            </w:r>
            <w:r>
              <w:rPr>
                <w:b/>
                <w:spacing w:val="-9"/>
                <w:sz w:val="26"/>
              </w:rPr>
              <w:t> </w:t>
            </w:r>
            <w:r>
              <w:rPr>
                <w:b/>
                <w:spacing w:val="-2"/>
                <w:sz w:val="26"/>
              </w:rPr>
              <w:t>thành</w:t>
            </w:r>
          </w:p>
          <w:p>
            <w:pPr>
              <w:pStyle w:val="TableParagraph"/>
              <w:spacing w:line="277" w:lineRule="exact" w:before="0"/>
              <w:ind w:left="9"/>
              <w:rPr>
                <w:b/>
                <w:sz w:val="26"/>
              </w:rPr>
            </w:pPr>
            <w:r>
              <w:rPr>
                <w:b/>
                <w:spacing w:val="-5"/>
                <w:sz w:val="26"/>
              </w:rPr>
              <w:t>phố</w:t>
            </w:r>
          </w:p>
        </w:tc>
        <w:tc>
          <w:tcPr>
            <w:tcW w:w="857" w:type="dxa"/>
            <w:vMerge/>
            <w:tcBorders>
              <w:top w:val="nil"/>
            </w:tcBorders>
          </w:tcPr>
          <w:p>
            <w:pPr>
              <w:rPr>
                <w:sz w:val="2"/>
                <w:szCs w:val="2"/>
              </w:rPr>
            </w:pPr>
          </w:p>
        </w:tc>
      </w:tr>
      <w:tr>
        <w:trPr>
          <w:trHeight w:val="1194" w:hRule="atLeast"/>
        </w:trPr>
        <w:tc>
          <w:tcPr>
            <w:tcW w:w="557" w:type="dxa"/>
            <w:vMerge/>
            <w:tcBorders>
              <w:top w:val="nil"/>
            </w:tcBorders>
          </w:tcPr>
          <w:p>
            <w:pPr>
              <w:rPr>
                <w:sz w:val="2"/>
                <w:szCs w:val="2"/>
              </w:rPr>
            </w:pPr>
          </w:p>
        </w:tc>
        <w:tc>
          <w:tcPr>
            <w:tcW w:w="3404" w:type="dxa"/>
            <w:vMerge/>
            <w:tcBorders>
              <w:top w:val="nil"/>
            </w:tcBorders>
          </w:tcPr>
          <w:p>
            <w:pPr>
              <w:rPr>
                <w:sz w:val="2"/>
                <w:szCs w:val="2"/>
              </w:rPr>
            </w:pPr>
          </w:p>
        </w:tc>
        <w:tc>
          <w:tcPr>
            <w:tcW w:w="850" w:type="dxa"/>
            <w:vMerge/>
            <w:tcBorders>
              <w:top w:val="nil"/>
            </w:tcBorders>
          </w:tcPr>
          <w:p>
            <w:pPr>
              <w:rPr>
                <w:sz w:val="2"/>
                <w:szCs w:val="2"/>
              </w:rPr>
            </w:pPr>
          </w:p>
        </w:tc>
        <w:tc>
          <w:tcPr>
            <w:tcW w:w="710" w:type="dxa"/>
          </w:tcPr>
          <w:p>
            <w:pPr>
              <w:pStyle w:val="TableParagraph"/>
              <w:spacing w:before="0"/>
              <w:ind w:left="0"/>
              <w:jc w:val="left"/>
              <w:rPr>
                <w:b/>
                <w:sz w:val="26"/>
              </w:rPr>
            </w:pPr>
          </w:p>
          <w:p>
            <w:pPr>
              <w:pStyle w:val="TableParagraph"/>
              <w:spacing w:before="0"/>
              <w:ind w:left="4"/>
              <w:rPr>
                <w:sz w:val="26"/>
              </w:rPr>
            </w:pPr>
            <w:r>
              <w:rPr>
                <w:spacing w:val="-5"/>
                <w:sz w:val="26"/>
              </w:rPr>
              <w:t>Số</w:t>
            </w:r>
          </w:p>
          <w:p>
            <w:pPr>
              <w:pStyle w:val="TableParagraph"/>
              <w:spacing w:before="1"/>
              <w:ind w:left="4"/>
              <w:rPr>
                <w:sz w:val="26"/>
              </w:rPr>
            </w:pPr>
            <w:r>
              <w:rPr>
                <w:spacing w:val="-2"/>
                <w:sz w:val="26"/>
              </w:rPr>
              <w:t>lượng</w:t>
            </w:r>
          </w:p>
        </w:tc>
        <w:tc>
          <w:tcPr>
            <w:tcW w:w="991" w:type="dxa"/>
          </w:tcPr>
          <w:p>
            <w:pPr>
              <w:pStyle w:val="TableParagraph"/>
              <w:spacing w:before="2"/>
              <w:ind w:left="114" w:right="111"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6" w:lineRule="exact" w:before="0"/>
              <w:ind w:left="2"/>
              <w:rPr>
                <w:sz w:val="26"/>
              </w:rPr>
            </w:pPr>
            <w:r>
              <w:rPr>
                <w:spacing w:val="-4"/>
                <w:sz w:val="26"/>
              </w:rPr>
              <w:t>(ca)</w:t>
            </w:r>
          </w:p>
        </w:tc>
        <w:tc>
          <w:tcPr>
            <w:tcW w:w="708" w:type="dxa"/>
          </w:tcPr>
          <w:p>
            <w:pPr>
              <w:pStyle w:val="TableParagraph"/>
              <w:spacing w:before="0"/>
              <w:ind w:left="0"/>
              <w:jc w:val="left"/>
              <w:rPr>
                <w:b/>
                <w:sz w:val="26"/>
              </w:rPr>
            </w:pPr>
          </w:p>
          <w:p>
            <w:pPr>
              <w:pStyle w:val="TableParagraph"/>
              <w:spacing w:before="0"/>
              <w:ind w:left="64" w:right="56"/>
              <w:rPr>
                <w:sz w:val="26"/>
              </w:rPr>
            </w:pPr>
            <w:r>
              <w:rPr>
                <w:spacing w:val="-5"/>
                <w:sz w:val="26"/>
              </w:rPr>
              <w:t>Số</w:t>
            </w:r>
          </w:p>
          <w:p>
            <w:pPr>
              <w:pStyle w:val="TableParagraph"/>
              <w:spacing w:before="1"/>
              <w:ind w:left="8"/>
              <w:rPr>
                <w:sz w:val="26"/>
              </w:rPr>
            </w:pPr>
            <w:r>
              <w:rPr>
                <w:spacing w:val="-2"/>
                <w:sz w:val="26"/>
              </w:rPr>
              <w:t>lượng</w:t>
            </w:r>
          </w:p>
        </w:tc>
        <w:tc>
          <w:tcPr>
            <w:tcW w:w="993" w:type="dxa"/>
          </w:tcPr>
          <w:p>
            <w:pPr>
              <w:pStyle w:val="TableParagraph"/>
              <w:spacing w:before="2"/>
              <w:ind w:left="118" w:right="110"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6" w:lineRule="exact" w:before="0"/>
              <w:ind w:left="27" w:right="21"/>
              <w:rPr>
                <w:sz w:val="26"/>
              </w:rPr>
            </w:pPr>
            <w:r>
              <w:rPr>
                <w:spacing w:val="-4"/>
                <w:sz w:val="26"/>
              </w:rPr>
              <w:t>(ca)</w:t>
            </w:r>
          </w:p>
        </w:tc>
        <w:tc>
          <w:tcPr>
            <w:tcW w:w="857" w:type="dxa"/>
            <w:vMerge/>
            <w:tcBorders>
              <w:top w:val="nil"/>
            </w:tcBorders>
          </w:tcPr>
          <w:p>
            <w:pPr>
              <w:rPr>
                <w:sz w:val="2"/>
                <w:szCs w:val="2"/>
              </w:rPr>
            </w:pPr>
          </w:p>
        </w:tc>
      </w:tr>
      <w:tr>
        <w:trPr>
          <w:trHeight w:val="340" w:hRule="atLeast"/>
        </w:trPr>
        <w:tc>
          <w:tcPr>
            <w:tcW w:w="557" w:type="dxa"/>
          </w:tcPr>
          <w:p>
            <w:pPr>
              <w:pStyle w:val="TableParagraph"/>
              <w:spacing w:line="297" w:lineRule="exact" w:before="23"/>
              <w:ind w:left="9"/>
              <w:rPr>
                <w:sz w:val="26"/>
              </w:rPr>
            </w:pPr>
            <w:r>
              <w:rPr>
                <w:spacing w:val="-5"/>
                <w:sz w:val="26"/>
              </w:rPr>
              <w:t>19</w:t>
            </w:r>
          </w:p>
        </w:tc>
        <w:tc>
          <w:tcPr>
            <w:tcW w:w="3404" w:type="dxa"/>
          </w:tcPr>
          <w:p>
            <w:pPr>
              <w:pStyle w:val="TableParagraph"/>
              <w:spacing w:line="297" w:lineRule="exact" w:before="23"/>
              <w:ind w:left="61"/>
              <w:jc w:val="left"/>
              <w:rPr>
                <w:sz w:val="26"/>
              </w:rPr>
            </w:pPr>
            <w:r>
              <w:rPr>
                <w:sz w:val="26"/>
              </w:rPr>
              <w:t>Máy</w:t>
            </w:r>
            <w:r>
              <w:rPr>
                <w:spacing w:val="-9"/>
                <w:sz w:val="26"/>
              </w:rPr>
              <w:t> </w:t>
            </w:r>
            <w:r>
              <w:rPr>
                <w:sz w:val="26"/>
              </w:rPr>
              <w:t>quay</w:t>
            </w:r>
            <w:r>
              <w:rPr>
                <w:spacing w:val="-6"/>
                <w:sz w:val="26"/>
              </w:rPr>
              <w:t> </w:t>
            </w:r>
            <w:r>
              <w:rPr>
                <w:sz w:val="26"/>
              </w:rPr>
              <w:t>Camera/</w:t>
            </w:r>
            <w:r>
              <w:rPr>
                <w:spacing w:val="-6"/>
                <w:sz w:val="26"/>
              </w:rPr>
              <w:t> </w:t>
            </w:r>
            <w:r>
              <w:rPr>
                <w:spacing w:val="-2"/>
                <w:sz w:val="26"/>
              </w:rPr>
              <w:t>webcam</w:t>
            </w:r>
          </w:p>
        </w:tc>
        <w:tc>
          <w:tcPr>
            <w:tcW w:w="850" w:type="dxa"/>
          </w:tcPr>
          <w:p>
            <w:pPr>
              <w:pStyle w:val="TableParagraph"/>
              <w:spacing w:line="297" w:lineRule="exact" w:before="23"/>
              <w:ind w:left="19" w:right="15"/>
              <w:rPr>
                <w:sz w:val="26"/>
              </w:rPr>
            </w:pPr>
            <w:r>
              <w:rPr>
                <w:spacing w:val="-5"/>
                <w:sz w:val="26"/>
              </w:rPr>
              <w:t>Cái</w:t>
            </w:r>
          </w:p>
        </w:tc>
        <w:tc>
          <w:tcPr>
            <w:tcW w:w="710" w:type="dxa"/>
          </w:tcPr>
          <w:p>
            <w:pPr>
              <w:pStyle w:val="TableParagraph"/>
              <w:spacing w:line="297" w:lineRule="exact" w:before="23"/>
              <w:ind w:left="4"/>
              <w:rPr>
                <w:sz w:val="26"/>
              </w:rPr>
            </w:pPr>
            <w:r>
              <w:rPr>
                <w:spacing w:val="-10"/>
                <w:sz w:val="26"/>
              </w:rPr>
              <w:t>8</w:t>
            </w:r>
          </w:p>
        </w:tc>
        <w:tc>
          <w:tcPr>
            <w:tcW w:w="991" w:type="dxa"/>
          </w:tcPr>
          <w:p>
            <w:pPr>
              <w:pStyle w:val="TableParagraph"/>
              <w:spacing w:line="297" w:lineRule="exact" w:before="23"/>
              <w:ind w:left="2"/>
              <w:rPr>
                <w:sz w:val="26"/>
              </w:rPr>
            </w:pPr>
            <w:r>
              <w:rPr>
                <w:spacing w:val="-5"/>
                <w:sz w:val="26"/>
              </w:rPr>
              <w:t>12</w:t>
            </w:r>
          </w:p>
        </w:tc>
        <w:tc>
          <w:tcPr>
            <w:tcW w:w="708" w:type="dxa"/>
          </w:tcPr>
          <w:p>
            <w:pPr>
              <w:pStyle w:val="TableParagraph"/>
              <w:spacing w:line="297" w:lineRule="exact" w:before="23"/>
              <w:ind w:left="64" w:right="56"/>
              <w:rPr>
                <w:sz w:val="26"/>
              </w:rPr>
            </w:pPr>
            <w:r>
              <w:rPr>
                <w:spacing w:val="-10"/>
                <w:sz w:val="26"/>
              </w:rPr>
              <w:t>8</w:t>
            </w:r>
          </w:p>
        </w:tc>
        <w:tc>
          <w:tcPr>
            <w:tcW w:w="993" w:type="dxa"/>
          </w:tcPr>
          <w:p>
            <w:pPr>
              <w:pStyle w:val="TableParagraph"/>
              <w:spacing w:line="297" w:lineRule="exact" w:before="23"/>
              <w:ind w:left="27" w:right="21"/>
              <w:rPr>
                <w:sz w:val="26"/>
              </w:rPr>
            </w:pPr>
            <w:r>
              <w:rPr>
                <w:spacing w:val="-5"/>
                <w:sz w:val="26"/>
              </w:rPr>
              <w:t>12</w:t>
            </w:r>
          </w:p>
        </w:tc>
        <w:tc>
          <w:tcPr>
            <w:tcW w:w="857" w:type="dxa"/>
          </w:tcPr>
          <w:p>
            <w:pPr>
              <w:pStyle w:val="TableParagraph"/>
              <w:spacing w:line="297" w:lineRule="exact" w:before="23"/>
              <w:ind w:left="15" w:right="8"/>
              <w:rPr>
                <w:sz w:val="26"/>
              </w:rPr>
            </w:pPr>
            <w:r>
              <w:rPr>
                <w:spacing w:val="-4"/>
                <w:sz w:val="26"/>
              </w:rPr>
              <w:t>0.08</w:t>
            </w:r>
          </w:p>
        </w:tc>
      </w:tr>
      <w:tr>
        <w:trPr>
          <w:trHeight w:val="340" w:hRule="atLeast"/>
        </w:trPr>
        <w:tc>
          <w:tcPr>
            <w:tcW w:w="557" w:type="dxa"/>
          </w:tcPr>
          <w:p>
            <w:pPr>
              <w:pStyle w:val="TableParagraph"/>
              <w:ind w:left="9"/>
              <w:rPr>
                <w:sz w:val="26"/>
              </w:rPr>
            </w:pPr>
            <w:r>
              <w:rPr>
                <w:spacing w:val="-5"/>
                <w:sz w:val="26"/>
              </w:rPr>
              <w:t>20</w:t>
            </w:r>
          </w:p>
        </w:tc>
        <w:tc>
          <w:tcPr>
            <w:tcW w:w="3404" w:type="dxa"/>
          </w:tcPr>
          <w:p>
            <w:pPr>
              <w:pStyle w:val="TableParagraph"/>
              <w:ind w:left="61"/>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850" w:type="dxa"/>
          </w:tcPr>
          <w:p>
            <w:pPr>
              <w:pStyle w:val="TableParagraph"/>
              <w:ind w:left="19" w:right="15"/>
              <w:rPr>
                <w:sz w:val="26"/>
              </w:rPr>
            </w:pPr>
            <w:r>
              <w:rPr>
                <w:spacing w:val="-5"/>
                <w:sz w:val="26"/>
              </w:rPr>
              <w:t>Cái</w:t>
            </w:r>
          </w:p>
        </w:tc>
        <w:tc>
          <w:tcPr>
            <w:tcW w:w="710" w:type="dxa"/>
          </w:tcPr>
          <w:p>
            <w:pPr>
              <w:pStyle w:val="TableParagraph"/>
              <w:ind w:left="4"/>
              <w:rPr>
                <w:sz w:val="26"/>
              </w:rPr>
            </w:pPr>
            <w:r>
              <w:rPr>
                <w:spacing w:val="-10"/>
                <w:sz w:val="26"/>
              </w:rPr>
              <w:t>2</w:t>
            </w:r>
          </w:p>
        </w:tc>
        <w:tc>
          <w:tcPr>
            <w:tcW w:w="991" w:type="dxa"/>
          </w:tcPr>
          <w:p>
            <w:pPr>
              <w:pStyle w:val="TableParagraph"/>
              <w:ind w:left="2"/>
              <w:rPr>
                <w:sz w:val="26"/>
              </w:rPr>
            </w:pPr>
            <w:r>
              <w:rPr>
                <w:spacing w:val="-5"/>
                <w:sz w:val="26"/>
              </w:rPr>
              <w:t>12</w:t>
            </w:r>
          </w:p>
        </w:tc>
        <w:tc>
          <w:tcPr>
            <w:tcW w:w="708" w:type="dxa"/>
          </w:tcPr>
          <w:p>
            <w:pPr>
              <w:pStyle w:val="TableParagraph"/>
              <w:ind w:left="64" w:right="56"/>
              <w:rPr>
                <w:sz w:val="26"/>
              </w:rPr>
            </w:pPr>
            <w:r>
              <w:rPr>
                <w:spacing w:val="-10"/>
                <w:sz w:val="26"/>
              </w:rPr>
              <w:t>2</w:t>
            </w:r>
          </w:p>
        </w:tc>
        <w:tc>
          <w:tcPr>
            <w:tcW w:w="993" w:type="dxa"/>
          </w:tcPr>
          <w:p>
            <w:pPr>
              <w:pStyle w:val="TableParagraph"/>
              <w:ind w:left="27" w:right="21"/>
              <w:rPr>
                <w:sz w:val="26"/>
              </w:rPr>
            </w:pPr>
            <w:r>
              <w:rPr>
                <w:spacing w:val="-5"/>
                <w:sz w:val="26"/>
              </w:rPr>
              <w:t>12</w:t>
            </w:r>
          </w:p>
        </w:tc>
        <w:tc>
          <w:tcPr>
            <w:tcW w:w="857" w:type="dxa"/>
          </w:tcPr>
          <w:p>
            <w:pPr>
              <w:pStyle w:val="TableParagraph"/>
              <w:ind w:left="15" w:right="8"/>
              <w:rPr>
                <w:sz w:val="26"/>
              </w:rPr>
            </w:pPr>
            <w:r>
              <w:rPr>
                <w:spacing w:val="-4"/>
                <w:sz w:val="26"/>
              </w:rPr>
              <w:t>0.08</w:t>
            </w:r>
          </w:p>
        </w:tc>
      </w:tr>
      <w:tr>
        <w:trPr>
          <w:trHeight w:val="340" w:hRule="atLeast"/>
        </w:trPr>
        <w:tc>
          <w:tcPr>
            <w:tcW w:w="557" w:type="dxa"/>
          </w:tcPr>
          <w:p>
            <w:pPr>
              <w:pStyle w:val="TableParagraph"/>
              <w:ind w:left="9"/>
              <w:rPr>
                <w:sz w:val="26"/>
              </w:rPr>
            </w:pPr>
            <w:r>
              <w:rPr>
                <w:spacing w:val="-5"/>
                <w:sz w:val="26"/>
              </w:rPr>
              <w:t>21</w:t>
            </w:r>
          </w:p>
        </w:tc>
        <w:tc>
          <w:tcPr>
            <w:tcW w:w="3404" w:type="dxa"/>
          </w:tcPr>
          <w:p>
            <w:pPr>
              <w:pStyle w:val="TableParagraph"/>
              <w:ind w:left="61"/>
              <w:jc w:val="left"/>
              <w:rPr>
                <w:sz w:val="26"/>
              </w:rPr>
            </w:pPr>
            <w:r>
              <w:rPr>
                <w:sz w:val="26"/>
              </w:rPr>
              <w:t>Ring</w:t>
            </w:r>
            <w:r>
              <w:rPr>
                <w:spacing w:val="-6"/>
                <w:sz w:val="26"/>
              </w:rPr>
              <w:t> </w:t>
            </w:r>
            <w:r>
              <w:rPr>
                <w:sz w:val="26"/>
              </w:rPr>
              <w:t>thi</w:t>
            </w:r>
            <w:r>
              <w:rPr>
                <w:spacing w:val="-6"/>
                <w:sz w:val="26"/>
              </w:rPr>
              <w:t> </w:t>
            </w:r>
            <w:r>
              <w:rPr>
                <w:sz w:val="26"/>
              </w:rPr>
              <w:t>đấu/</w:t>
            </w:r>
            <w:r>
              <w:rPr>
                <w:spacing w:val="-6"/>
                <w:sz w:val="26"/>
              </w:rPr>
              <w:t> </w:t>
            </w:r>
            <w:r>
              <w:rPr>
                <w:sz w:val="26"/>
              </w:rPr>
              <w:t>Sàn</w:t>
            </w:r>
            <w:r>
              <w:rPr>
                <w:spacing w:val="-2"/>
                <w:sz w:val="26"/>
              </w:rPr>
              <w:t> </w:t>
            </w:r>
            <w:r>
              <w:rPr>
                <w:sz w:val="26"/>
              </w:rPr>
              <w:t>thi</w:t>
            </w:r>
            <w:r>
              <w:rPr>
                <w:spacing w:val="-6"/>
                <w:sz w:val="26"/>
              </w:rPr>
              <w:t> </w:t>
            </w:r>
            <w:r>
              <w:rPr>
                <w:sz w:val="26"/>
              </w:rPr>
              <w:t>đấu</w:t>
            </w:r>
            <w:r>
              <w:rPr>
                <w:spacing w:val="-6"/>
                <w:sz w:val="26"/>
              </w:rPr>
              <w:t> </w:t>
            </w:r>
            <w:r>
              <w:rPr>
                <w:spacing w:val="-5"/>
                <w:sz w:val="26"/>
              </w:rPr>
              <w:t>nổi</w:t>
            </w:r>
          </w:p>
        </w:tc>
        <w:tc>
          <w:tcPr>
            <w:tcW w:w="850" w:type="dxa"/>
          </w:tcPr>
          <w:p>
            <w:pPr>
              <w:pStyle w:val="TableParagraph"/>
              <w:ind w:left="19" w:right="15"/>
              <w:rPr>
                <w:sz w:val="26"/>
              </w:rPr>
            </w:pPr>
            <w:r>
              <w:rPr>
                <w:spacing w:val="-5"/>
                <w:sz w:val="26"/>
              </w:rPr>
              <w:t>Bộ</w:t>
            </w:r>
          </w:p>
        </w:tc>
        <w:tc>
          <w:tcPr>
            <w:tcW w:w="710" w:type="dxa"/>
          </w:tcPr>
          <w:p>
            <w:pPr>
              <w:pStyle w:val="TableParagraph"/>
              <w:ind w:left="4"/>
              <w:rPr>
                <w:sz w:val="26"/>
              </w:rPr>
            </w:pPr>
            <w:r>
              <w:rPr>
                <w:spacing w:val="-10"/>
                <w:sz w:val="26"/>
              </w:rPr>
              <w:t>1</w:t>
            </w:r>
          </w:p>
        </w:tc>
        <w:tc>
          <w:tcPr>
            <w:tcW w:w="991" w:type="dxa"/>
          </w:tcPr>
          <w:p>
            <w:pPr>
              <w:pStyle w:val="TableParagraph"/>
              <w:ind w:left="2"/>
              <w:rPr>
                <w:sz w:val="26"/>
              </w:rPr>
            </w:pPr>
            <w:r>
              <w:rPr>
                <w:spacing w:val="-5"/>
                <w:sz w:val="26"/>
              </w:rPr>
              <w:t>12</w:t>
            </w:r>
          </w:p>
        </w:tc>
        <w:tc>
          <w:tcPr>
            <w:tcW w:w="708" w:type="dxa"/>
          </w:tcPr>
          <w:p>
            <w:pPr>
              <w:pStyle w:val="TableParagraph"/>
              <w:ind w:left="64" w:right="56"/>
              <w:rPr>
                <w:sz w:val="26"/>
              </w:rPr>
            </w:pPr>
            <w:r>
              <w:rPr>
                <w:spacing w:val="-10"/>
                <w:sz w:val="26"/>
              </w:rPr>
              <w:t>1</w:t>
            </w:r>
          </w:p>
        </w:tc>
        <w:tc>
          <w:tcPr>
            <w:tcW w:w="993" w:type="dxa"/>
          </w:tcPr>
          <w:p>
            <w:pPr>
              <w:pStyle w:val="TableParagraph"/>
              <w:ind w:left="27" w:right="21"/>
              <w:rPr>
                <w:sz w:val="26"/>
              </w:rPr>
            </w:pPr>
            <w:r>
              <w:rPr>
                <w:spacing w:val="-5"/>
                <w:sz w:val="26"/>
              </w:rPr>
              <w:t>12</w:t>
            </w:r>
          </w:p>
        </w:tc>
        <w:tc>
          <w:tcPr>
            <w:tcW w:w="857" w:type="dxa"/>
          </w:tcPr>
          <w:p>
            <w:pPr>
              <w:pStyle w:val="TableParagraph"/>
              <w:ind w:left="15" w:right="8"/>
              <w:rPr>
                <w:sz w:val="26"/>
              </w:rPr>
            </w:pPr>
            <w:r>
              <w:rPr>
                <w:spacing w:val="-4"/>
                <w:sz w:val="26"/>
              </w:rPr>
              <w:t>0.08</w:t>
            </w:r>
          </w:p>
        </w:tc>
      </w:tr>
      <w:tr>
        <w:trPr>
          <w:trHeight w:val="340" w:hRule="atLeast"/>
        </w:trPr>
        <w:tc>
          <w:tcPr>
            <w:tcW w:w="557" w:type="dxa"/>
          </w:tcPr>
          <w:p>
            <w:pPr>
              <w:pStyle w:val="TableParagraph"/>
              <w:ind w:left="9"/>
              <w:rPr>
                <w:sz w:val="26"/>
              </w:rPr>
            </w:pPr>
            <w:r>
              <w:rPr>
                <w:spacing w:val="-5"/>
                <w:sz w:val="26"/>
              </w:rPr>
              <w:t>22</w:t>
            </w:r>
          </w:p>
        </w:tc>
        <w:tc>
          <w:tcPr>
            <w:tcW w:w="3404" w:type="dxa"/>
          </w:tcPr>
          <w:p>
            <w:pPr>
              <w:pStyle w:val="TableParagraph"/>
              <w:ind w:left="61"/>
              <w:jc w:val="left"/>
              <w:rPr>
                <w:sz w:val="26"/>
              </w:rPr>
            </w:pPr>
            <w:r>
              <w:rPr>
                <w:sz w:val="26"/>
              </w:rPr>
              <w:t>Thảm</w:t>
            </w:r>
            <w:r>
              <w:rPr>
                <w:spacing w:val="-6"/>
                <w:sz w:val="26"/>
              </w:rPr>
              <w:t> </w:t>
            </w:r>
            <w:r>
              <w:rPr>
                <w:sz w:val="26"/>
              </w:rPr>
              <w:t>khởi</w:t>
            </w:r>
            <w:r>
              <w:rPr>
                <w:spacing w:val="-6"/>
                <w:sz w:val="26"/>
              </w:rPr>
              <w:t> </w:t>
            </w:r>
            <w:r>
              <w:rPr>
                <w:spacing w:val="-4"/>
                <w:sz w:val="26"/>
              </w:rPr>
              <w:t>động</w:t>
            </w:r>
          </w:p>
        </w:tc>
        <w:tc>
          <w:tcPr>
            <w:tcW w:w="850" w:type="dxa"/>
          </w:tcPr>
          <w:p>
            <w:pPr>
              <w:pStyle w:val="TableParagraph"/>
              <w:ind w:left="19" w:right="15"/>
              <w:rPr>
                <w:sz w:val="26"/>
              </w:rPr>
            </w:pPr>
            <w:r>
              <w:rPr>
                <w:spacing w:val="-5"/>
                <w:sz w:val="26"/>
              </w:rPr>
              <w:t>Bộ</w:t>
            </w:r>
          </w:p>
        </w:tc>
        <w:tc>
          <w:tcPr>
            <w:tcW w:w="710" w:type="dxa"/>
          </w:tcPr>
          <w:p>
            <w:pPr>
              <w:pStyle w:val="TableParagraph"/>
              <w:ind w:left="4"/>
              <w:rPr>
                <w:sz w:val="26"/>
              </w:rPr>
            </w:pPr>
            <w:r>
              <w:rPr>
                <w:spacing w:val="-10"/>
                <w:sz w:val="26"/>
              </w:rPr>
              <w:t>2</w:t>
            </w:r>
          </w:p>
        </w:tc>
        <w:tc>
          <w:tcPr>
            <w:tcW w:w="991" w:type="dxa"/>
          </w:tcPr>
          <w:p>
            <w:pPr>
              <w:pStyle w:val="TableParagraph"/>
              <w:ind w:left="2"/>
              <w:rPr>
                <w:sz w:val="26"/>
              </w:rPr>
            </w:pPr>
            <w:r>
              <w:rPr>
                <w:spacing w:val="-5"/>
                <w:sz w:val="26"/>
              </w:rPr>
              <w:t>12</w:t>
            </w:r>
          </w:p>
        </w:tc>
        <w:tc>
          <w:tcPr>
            <w:tcW w:w="708" w:type="dxa"/>
          </w:tcPr>
          <w:p>
            <w:pPr>
              <w:pStyle w:val="TableParagraph"/>
              <w:ind w:left="64" w:right="56"/>
              <w:rPr>
                <w:sz w:val="26"/>
              </w:rPr>
            </w:pPr>
            <w:r>
              <w:rPr>
                <w:spacing w:val="-10"/>
                <w:sz w:val="26"/>
              </w:rPr>
              <w:t>2</w:t>
            </w:r>
          </w:p>
        </w:tc>
        <w:tc>
          <w:tcPr>
            <w:tcW w:w="993" w:type="dxa"/>
          </w:tcPr>
          <w:p>
            <w:pPr>
              <w:pStyle w:val="TableParagraph"/>
              <w:ind w:left="27" w:right="21"/>
              <w:rPr>
                <w:sz w:val="26"/>
              </w:rPr>
            </w:pPr>
            <w:r>
              <w:rPr>
                <w:spacing w:val="-5"/>
                <w:sz w:val="26"/>
              </w:rPr>
              <w:t>12</w:t>
            </w:r>
          </w:p>
        </w:tc>
        <w:tc>
          <w:tcPr>
            <w:tcW w:w="857" w:type="dxa"/>
          </w:tcPr>
          <w:p>
            <w:pPr>
              <w:pStyle w:val="TableParagraph"/>
              <w:ind w:left="15" w:right="8"/>
              <w:rPr>
                <w:sz w:val="26"/>
              </w:rPr>
            </w:pPr>
            <w:r>
              <w:rPr>
                <w:spacing w:val="-4"/>
                <w:sz w:val="26"/>
              </w:rPr>
              <w:t>0.08</w:t>
            </w:r>
          </w:p>
        </w:tc>
      </w:tr>
      <w:tr>
        <w:trPr>
          <w:trHeight w:val="338" w:hRule="atLeast"/>
        </w:trPr>
        <w:tc>
          <w:tcPr>
            <w:tcW w:w="557" w:type="dxa"/>
          </w:tcPr>
          <w:p>
            <w:pPr>
              <w:pStyle w:val="TableParagraph"/>
              <w:spacing w:line="297" w:lineRule="exact"/>
              <w:ind w:left="9"/>
              <w:rPr>
                <w:sz w:val="26"/>
              </w:rPr>
            </w:pPr>
            <w:r>
              <w:rPr>
                <w:spacing w:val="-5"/>
                <w:sz w:val="26"/>
              </w:rPr>
              <w:t>23</w:t>
            </w:r>
          </w:p>
        </w:tc>
        <w:tc>
          <w:tcPr>
            <w:tcW w:w="3404" w:type="dxa"/>
          </w:tcPr>
          <w:p>
            <w:pPr>
              <w:pStyle w:val="TableParagraph"/>
              <w:spacing w:line="297" w:lineRule="exact"/>
              <w:ind w:left="61"/>
              <w:jc w:val="left"/>
              <w:rPr>
                <w:sz w:val="26"/>
              </w:rPr>
            </w:pPr>
            <w:r>
              <w:rPr>
                <w:sz w:val="26"/>
              </w:rPr>
              <w:t>Thảm</w:t>
            </w:r>
            <w:r>
              <w:rPr>
                <w:spacing w:val="-6"/>
                <w:sz w:val="26"/>
              </w:rPr>
              <w:t> </w:t>
            </w:r>
            <w:r>
              <w:rPr>
                <w:sz w:val="26"/>
              </w:rPr>
              <w:t>thi</w:t>
            </w:r>
            <w:r>
              <w:rPr>
                <w:spacing w:val="-5"/>
                <w:sz w:val="26"/>
              </w:rPr>
              <w:t> đấu</w:t>
            </w:r>
          </w:p>
        </w:tc>
        <w:tc>
          <w:tcPr>
            <w:tcW w:w="850" w:type="dxa"/>
          </w:tcPr>
          <w:p>
            <w:pPr>
              <w:pStyle w:val="TableParagraph"/>
              <w:spacing w:line="297" w:lineRule="exact"/>
              <w:ind w:left="19" w:right="15"/>
              <w:rPr>
                <w:sz w:val="26"/>
              </w:rPr>
            </w:pPr>
            <w:r>
              <w:rPr>
                <w:spacing w:val="-5"/>
                <w:sz w:val="26"/>
              </w:rPr>
              <w:t>Bộ</w:t>
            </w:r>
          </w:p>
        </w:tc>
        <w:tc>
          <w:tcPr>
            <w:tcW w:w="710" w:type="dxa"/>
          </w:tcPr>
          <w:p>
            <w:pPr>
              <w:pStyle w:val="TableParagraph"/>
              <w:spacing w:line="297" w:lineRule="exact"/>
              <w:ind w:left="4"/>
              <w:rPr>
                <w:sz w:val="26"/>
              </w:rPr>
            </w:pPr>
            <w:r>
              <w:rPr>
                <w:spacing w:val="-10"/>
                <w:sz w:val="26"/>
              </w:rPr>
              <w:t>4</w:t>
            </w:r>
          </w:p>
        </w:tc>
        <w:tc>
          <w:tcPr>
            <w:tcW w:w="991" w:type="dxa"/>
          </w:tcPr>
          <w:p>
            <w:pPr>
              <w:pStyle w:val="TableParagraph"/>
              <w:spacing w:line="297" w:lineRule="exact"/>
              <w:ind w:left="2"/>
              <w:rPr>
                <w:sz w:val="26"/>
              </w:rPr>
            </w:pPr>
            <w:r>
              <w:rPr>
                <w:spacing w:val="-5"/>
                <w:sz w:val="26"/>
              </w:rPr>
              <w:t>12</w:t>
            </w:r>
          </w:p>
        </w:tc>
        <w:tc>
          <w:tcPr>
            <w:tcW w:w="708" w:type="dxa"/>
          </w:tcPr>
          <w:p>
            <w:pPr>
              <w:pStyle w:val="TableParagraph"/>
              <w:spacing w:line="297" w:lineRule="exact"/>
              <w:ind w:left="64" w:right="56"/>
              <w:rPr>
                <w:sz w:val="26"/>
              </w:rPr>
            </w:pPr>
            <w:r>
              <w:rPr>
                <w:spacing w:val="-10"/>
                <w:sz w:val="26"/>
              </w:rPr>
              <w:t>4</w:t>
            </w:r>
          </w:p>
        </w:tc>
        <w:tc>
          <w:tcPr>
            <w:tcW w:w="993" w:type="dxa"/>
          </w:tcPr>
          <w:p>
            <w:pPr>
              <w:pStyle w:val="TableParagraph"/>
              <w:spacing w:line="297" w:lineRule="exact"/>
              <w:ind w:left="27" w:right="21"/>
              <w:rPr>
                <w:sz w:val="26"/>
              </w:rPr>
            </w:pPr>
            <w:r>
              <w:rPr>
                <w:spacing w:val="-5"/>
                <w:sz w:val="26"/>
              </w:rPr>
              <w:t>12</w:t>
            </w:r>
          </w:p>
        </w:tc>
        <w:tc>
          <w:tcPr>
            <w:tcW w:w="857" w:type="dxa"/>
          </w:tcPr>
          <w:p>
            <w:pPr>
              <w:pStyle w:val="TableParagraph"/>
              <w:spacing w:line="297" w:lineRule="exact"/>
              <w:ind w:left="15" w:right="8"/>
              <w:rPr>
                <w:sz w:val="26"/>
              </w:rPr>
            </w:pPr>
            <w:r>
              <w:rPr>
                <w:spacing w:val="-4"/>
                <w:sz w:val="26"/>
              </w:rPr>
              <w:t>0.08</w:t>
            </w:r>
          </w:p>
        </w:tc>
      </w:tr>
      <w:tr>
        <w:trPr>
          <w:trHeight w:val="600" w:hRule="atLeast"/>
        </w:trPr>
        <w:tc>
          <w:tcPr>
            <w:tcW w:w="557" w:type="dxa"/>
          </w:tcPr>
          <w:p>
            <w:pPr>
              <w:pStyle w:val="TableParagraph"/>
              <w:spacing w:before="153"/>
              <w:ind w:left="9"/>
              <w:rPr>
                <w:sz w:val="26"/>
              </w:rPr>
            </w:pPr>
            <w:r>
              <w:rPr>
                <w:spacing w:val="-5"/>
                <w:sz w:val="26"/>
              </w:rPr>
              <w:t>24</w:t>
            </w:r>
          </w:p>
        </w:tc>
        <w:tc>
          <w:tcPr>
            <w:tcW w:w="3404" w:type="dxa"/>
          </w:tcPr>
          <w:p>
            <w:pPr>
              <w:pStyle w:val="TableParagraph"/>
              <w:spacing w:line="300" w:lineRule="atLeast" w:before="0"/>
              <w:ind w:left="61"/>
              <w:jc w:val="left"/>
              <w:rPr>
                <w:sz w:val="26"/>
              </w:rPr>
            </w:pPr>
            <w:r>
              <w:rPr>
                <w:sz w:val="26"/>
              </w:rPr>
              <w:t>Thiết</w:t>
            </w:r>
            <w:r>
              <w:rPr>
                <w:spacing w:val="40"/>
                <w:sz w:val="26"/>
              </w:rPr>
              <w:t> </w:t>
            </w:r>
            <w:r>
              <w:rPr>
                <w:sz w:val="26"/>
              </w:rPr>
              <w:t>bị</w:t>
            </w:r>
            <w:r>
              <w:rPr>
                <w:spacing w:val="40"/>
                <w:sz w:val="26"/>
              </w:rPr>
              <w:t> </w:t>
            </w:r>
            <w:r>
              <w:rPr>
                <w:sz w:val="26"/>
              </w:rPr>
              <w:t>nhận</w:t>
            </w:r>
            <w:r>
              <w:rPr>
                <w:spacing w:val="40"/>
                <w:sz w:val="26"/>
              </w:rPr>
              <w:t> </w:t>
            </w:r>
            <w:r>
              <w:rPr>
                <w:sz w:val="26"/>
              </w:rPr>
              <w:t>tín</w:t>
            </w:r>
            <w:r>
              <w:rPr>
                <w:spacing w:val="40"/>
                <w:sz w:val="26"/>
              </w:rPr>
              <w:t> </w:t>
            </w:r>
            <w:r>
              <w:rPr>
                <w:sz w:val="26"/>
              </w:rPr>
              <w:t>hiệu</w:t>
            </w:r>
            <w:r>
              <w:rPr>
                <w:spacing w:val="40"/>
                <w:sz w:val="26"/>
              </w:rPr>
              <w:t> </w:t>
            </w:r>
            <w:r>
              <w:rPr>
                <w:sz w:val="26"/>
              </w:rPr>
              <w:t>kết</w:t>
            </w:r>
            <w:r>
              <w:rPr>
                <w:spacing w:val="40"/>
                <w:sz w:val="26"/>
              </w:rPr>
              <w:t> </w:t>
            </w:r>
            <w:r>
              <w:rPr>
                <w:sz w:val="26"/>
              </w:rPr>
              <w:t>nối điện tử</w:t>
            </w:r>
          </w:p>
        </w:tc>
        <w:tc>
          <w:tcPr>
            <w:tcW w:w="850" w:type="dxa"/>
          </w:tcPr>
          <w:p>
            <w:pPr>
              <w:pStyle w:val="TableParagraph"/>
              <w:spacing w:before="153"/>
              <w:ind w:left="19" w:right="15"/>
              <w:rPr>
                <w:sz w:val="26"/>
              </w:rPr>
            </w:pPr>
            <w:r>
              <w:rPr>
                <w:spacing w:val="-5"/>
                <w:sz w:val="26"/>
              </w:rPr>
              <w:t>Bộ</w:t>
            </w:r>
          </w:p>
        </w:tc>
        <w:tc>
          <w:tcPr>
            <w:tcW w:w="710" w:type="dxa"/>
          </w:tcPr>
          <w:p>
            <w:pPr>
              <w:pStyle w:val="TableParagraph"/>
              <w:spacing w:before="153"/>
              <w:ind w:left="4"/>
              <w:rPr>
                <w:sz w:val="26"/>
              </w:rPr>
            </w:pPr>
            <w:r>
              <w:rPr>
                <w:spacing w:val="-10"/>
                <w:sz w:val="26"/>
              </w:rPr>
              <w:t>4</w:t>
            </w:r>
          </w:p>
        </w:tc>
        <w:tc>
          <w:tcPr>
            <w:tcW w:w="991" w:type="dxa"/>
          </w:tcPr>
          <w:p>
            <w:pPr>
              <w:pStyle w:val="TableParagraph"/>
              <w:spacing w:before="153"/>
              <w:ind w:left="2"/>
              <w:rPr>
                <w:sz w:val="26"/>
              </w:rPr>
            </w:pPr>
            <w:r>
              <w:rPr>
                <w:spacing w:val="-5"/>
                <w:sz w:val="26"/>
              </w:rPr>
              <w:t>12</w:t>
            </w:r>
          </w:p>
        </w:tc>
        <w:tc>
          <w:tcPr>
            <w:tcW w:w="708" w:type="dxa"/>
          </w:tcPr>
          <w:p>
            <w:pPr>
              <w:pStyle w:val="TableParagraph"/>
              <w:spacing w:before="153"/>
              <w:ind w:left="64" w:right="56"/>
              <w:rPr>
                <w:sz w:val="26"/>
              </w:rPr>
            </w:pPr>
            <w:r>
              <w:rPr>
                <w:spacing w:val="-10"/>
                <w:sz w:val="26"/>
              </w:rPr>
              <w:t>4</w:t>
            </w:r>
          </w:p>
        </w:tc>
        <w:tc>
          <w:tcPr>
            <w:tcW w:w="993" w:type="dxa"/>
          </w:tcPr>
          <w:p>
            <w:pPr>
              <w:pStyle w:val="TableParagraph"/>
              <w:spacing w:before="153"/>
              <w:ind w:left="27" w:right="21"/>
              <w:rPr>
                <w:sz w:val="26"/>
              </w:rPr>
            </w:pPr>
            <w:r>
              <w:rPr>
                <w:spacing w:val="-5"/>
                <w:sz w:val="26"/>
              </w:rPr>
              <w:t>12</w:t>
            </w:r>
          </w:p>
        </w:tc>
        <w:tc>
          <w:tcPr>
            <w:tcW w:w="857" w:type="dxa"/>
          </w:tcPr>
          <w:p>
            <w:pPr>
              <w:pStyle w:val="TableParagraph"/>
              <w:spacing w:before="153"/>
              <w:ind w:left="15" w:right="8"/>
              <w:rPr>
                <w:sz w:val="26"/>
              </w:rPr>
            </w:pPr>
            <w:r>
              <w:rPr>
                <w:spacing w:val="-4"/>
                <w:sz w:val="26"/>
              </w:rPr>
              <w:t>0.08</w:t>
            </w:r>
          </w:p>
        </w:tc>
      </w:tr>
      <w:tr>
        <w:trPr>
          <w:trHeight w:val="340" w:hRule="atLeast"/>
        </w:trPr>
        <w:tc>
          <w:tcPr>
            <w:tcW w:w="557" w:type="dxa"/>
          </w:tcPr>
          <w:p>
            <w:pPr>
              <w:pStyle w:val="TableParagraph"/>
              <w:ind w:left="9"/>
              <w:rPr>
                <w:sz w:val="26"/>
              </w:rPr>
            </w:pPr>
            <w:r>
              <w:rPr>
                <w:spacing w:val="-5"/>
                <w:sz w:val="26"/>
              </w:rPr>
              <w:t>25</w:t>
            </w:r>
          </w:p>
        </w:tc>
        <w:tc>
          <w:tcPr>
            <w:tcW w:w="3404" w:type="dxa"/>
          </w:tcPr>
          <w:p>
            <w:pPr>
              <w:pStyle w:val="TableParagraph"/>
              <w:ind w:left="61"/>
              <w:jc w:val="left"/>
              <w:rPr>
                <w:sz w:val="26"/>
              </w:rPr>
            </w:pPr>
            <w:r>
              <w:rPr>
                <w:sz w:val="26"/>
              </w:rPr>
              <w:t>Máy</w:t>
            </w:r>
            <w:r>
              <w:rPr>
                <w:spacing w:val="-6"/>
                <w:sz w:val="26"/>
              </w:rPr>
              <w:t> </w:t>
            </w:r>
            <w:r>
              <w:rPr>
                <w:sz w:val="26"/>
              </w:rPr>
              <w:t>in</w:t>
            </w:r>
            <w:r>
              <w:rPr>
                <w:spacing w:val="-6"/>
                <w:sz w:val="26"/>
              </w:rPr>
              <w:t> </w:t>
            </w:r>
            <w:r>
              <w:rPr>
                <w:spacing w:val="-5"/>
                <w:sz w:val="26"/>
              </w:rPr>
              <w:t>màu</w:t>
            </w:r>
          </w:p>
        </w:tc>
        <w:tc>
          <w:tcPr>
            <w:tcW w:w="850" w:type="dxa"/>
          </w:tcPr>
          <w:p>
            <w:pPr>
              <w:pStyle w:val="TableParagraph"/>
              <w:ind w:left="19" w:right="15"/>
              <w:rPr>
                <w:sz w:val="26"/>
              </w:rPr>
            </w:pPr>
            <w:r>
              <w:rPr>
                <w:spacing w:val="-5"/>
                <w:sz w:val="26"/>
              </w:rPr>
              <w:t>Cái</w:t>
            </w:r>
          </w:p>
        </w:tc>
        <w:tc>
          <w:tcPr>
            <w:tcW w:w="710" w:type="dxa"/>
          </w:tcPr>
          <w:p>
            <w:pPr>
              <w:pStyle w:val="TableParagraph"/>
              <w:ind w:left="4"/>
              <w:rPr>
                <w:sz w:val="26"/>
              </w:rPr>
            </w:pPr>
            <w:r>
              <w:rPr>
                <w:spacing w:val="-10"/>
                <w:sz w:val="26"/>
              </w:rPr>
              <w:t>1</w:t>
            </w:r>
          </w:p>
        </w:tc>
        <w:tc>
          <w:tcPr>
            <w:tcW w:w="991" w:type="dxa"/>
          </w:tcPr>
          <w:p>
            <w:pPr>
              <w:pStyle w:val="TableParagraph"/>
              <w:ind w:left="2"/>
              <w:rPr>
                <w:sz w:val="26"/>
              </w:rPr>
            </w:pPr>
            <w:r>
              <w:rPr>
                <w:spacing w:val="-5"/>
                <w:sz w:val="26"/>
              </w:rPr>
              <w:t>12</w:t>
            </w:r>
          </w:p>
        </w:tc>
        <w:tc>
          <w:tcPr>
            <w:tcW w:w="708" w:type="dxa"/>
          </w:tcPr>
          <w:p>
            <w:pPr>
              <w:pStyle w:val="TableParagraph"/>
              <w:ind w:left="64" w:right="56"/>
              <w:rPr>
                <w:sz w:val="26"/>
              </w:rPr>
            </w:pPr>
            <w:r>
              <w:rPr>
                <w:spacing w:val="-10"/>
                <w:sz w:val="26"/>
              </w:rPr>
              <w:t>1</w:t>
            </w:r>
          </w:p>
        </w:tc>
        <w:tc>
          <w:tcPr>
            <w:tcW w:w="993" w:type="dxa"/>
          </w:tcPr>
          <w:p>
            <w:pPr>
              <w:pStyle w:val="TableParagraph"/>
              <w:ind w:left="27" w:right="21"/>
              <w:rPr>
                <w:sz w:val="26"/>
              </w:rPr>
            </w:pPr>
            <w:r>
              <w:rPr>
                <w:spacing w:val="-5"/>
                <w:sz w:val="26"/>
              </w:rPr>
              <w:t>12</w:t>
            </w:r>
          </w:p>
        </w:tc>
        <w:tc>
          <w:tcPr>
            <w:tcW w:w="857" w:type="dxa"/>
          </w:tcPr>
          <w:p>
            <w:pPr>
              <w:pStyle w:val="TableParagraph"/>
              <w:ind w:left="15" w:right="8"/>
              <w:rPr>
                <w:sz w:val="26"/>
              </w:rPr>
            </w:pPr>
            <w:r>
              <w:rPr>
                <w:spacing w:val="-2"/>
                <w:sz w:val="26"/>
              </w:rPr>
              <w:t>0.133</w:t>
            </w:r>
          </w:p>
        </w:tc>
      </w:tr>
      <w:tr>
        <w:trPr>
          <w:trHeight w:val="337" w:hRule="atLeast"/>
        </w:trPr>
        <w:tc>
          <w:tcPr>
            <w:tcW w:w="557" w:type="dxa"/>
          </w:tcPr>
          <w:p>
            <w:pPr>
              <w:pStyle w:val="TableParagraph"/>
              <w:spacing w:line="297" w:lineRule="exact"/>
              <w:ind w:left="9"/>
              <w:rPr>
                <w:sz w:val="26"/>
              </w:rPr>
            </w:pPr>
            <w:r>
              <w:rPr>
                <w:spacing w:val="-5"/>
                <w:sz w:val="26"/>
              </w:rPr>
              <w:t>26</w:t>
            </w:r>
          </w:p>
        </w:tc>
        <w:tc>
          <w:tcPr>
            <w:tcW w:w="3404" w:type="dxa"/>
          </w:tcPr>
          <w:p>
            <w:pPr>
              <w:pStyle w:val="TableParagraph"/>
              <w:spacing w:line="297" w:lineRule="exact"/>
              <w:ind w:left="61"/>
              <w:jc w:val="left"/>
              <w:rPr>
                <w:sz w:val="26"/>
              </w:rPr>
            </w:pPr>
            <w:r>
              <w:rPr>
                <w:spacing w:val="-5"/>
                <w:sz w:val="26"/>
              </w:rPr>
              <w:t>Bàn</w:t>
            </w:r>
          </w:p>
        </w:tc>
        <w:tc>
          <w:tcPr>
            <w:tcW w:w="850" w:type="dxa"/>
          </w:tcPr>
          <w:p>
            <w:pPr>
              <w:pStyle w:val="TableParagraph"/>
              <w:spacing w:line="297" w:lineRule="exact"/>
              <w:ind w:left="19" w:right="15"/>
              <w:rPr>
                <w:sz w:val="26"/>
              </w:rPr>
            </w:pPr>
            <w:r>
              <w:rPr>
                <w:spacing w:val="-5"/>
                <w:sz w:val="26"/>
              </w:rPr>
              <w:t>Cái</w:t>
            </w:r>
          </w:p>
        </w:tc>
        <w:tc>
          <w:tcPr>
            <w:tcW w:w="710" w:type="dxa"/>
          </w:tcPr>
          <w:p>
            <w:pPr>
              <w:pStyle w:val="TableParagraph"/>
              <w:spacing w:line="297" w:lineRule="exact"/>
              <w:ind w:left="4"/>
              <w:rPr>
                <w:sz w:val="26"/>
              </w:rPr>
            </w:pPr>
            <w:r>
              <w:rPr>
                <w:spacing w:val="-5"/>
                <w:sz w:val="26"/>
              </w:rPr>
              <w:t>30</w:t>
            </w:r>
          </w:p>
        </w:tc>
        <w:tc>
          <w:tcPr>
            <w:tcW w:w="991" w:type="dxa"/>
          </w:tcPr>
          <w:p>
            <w:pPr>
              <w:pStyle w:val="TableParagraph"/>
              <w:spacing w:line="297" w:lineRule="exact"/>
              <w:ind w:left="2"/>
              <w:rPr>
                <w:sz w:val="26"/>
              </w:rPr>
            </w:pPr>
            <w:r>
              <w:rPr>
                <w:spacing w:val="-5"/>
                <w:sz w:val="26"/>
              </w:rPr>
              <w:t>12</w:t>
            </w:r>
          </w:p>
        </w:tc>
        <w:tc>
          <w:tcPr>
            <w:tcW w:w="708" w:type="dxa"/>
          </w:tcPr>
          <w:p>
            <w:pPr>
              <w:pStyle w:val="TableParagraph"/>
              <w:spacing w:line="297" w:lineRule="exact"/>
              <w:ind w:left="64" w:right="56"/>
              <w:rPr>
                <w:sz w:val="26"/>
              </w:rPr>
            </w:pPr>
            <w:r>
              <w:rPr>
                <w:spacing w:val="-5"/>
                <w:sz w:val="26"/>
              </w:rPr>
              <w:t>30</w:t>
            </w:r>
          </w:p>
        </w:tc>
        <w:tc>
          <w:tcPr>
            <w:tcW w:w="993" w:type="dxa"/>
          </w:tcPr>
          <w:p>
            <w:pPr>
              <w:pStyle w:val="TableParagraph"/>
              <w:spacing w:line="297" w:lineRule="exact"/>
              <w:ind w:left="27" w:right="21"/>
              <w:rPr>
                <w:sz w:val="26"/>
              </w:rPr>
            </w:pPr>
            <w:r>
              <w:rPr>
                <w:spacing w:val="-5"/>
                <w:sz w:val="26"/>
              </w:rPr>
              <w:t>12</w:t>
            </w:r>
          </w:p>
        </w:tc>
        <w:tc>
          <w:tcPr>
            <w:tcW w:w="857" w:type="dxa"/>
          </w:tcPr>
          <w:p>
            <w:pPr>
              <w:pStyle w:val="TableParagraph"/>
              <w:spacing w:line="297" w:lineRule="exact"/>
              <w:ind w:left="15" w:right="8"/>
              <w:rPr>
                <w:sz w:val="26"/>
              </w:rPr>
            </w:pPr>
            <w:r>
              <w:rPr>
                <w:spacing w:val="-2"/>
                <w:sz w:val="26"/>
              </w:rPr>
              <w:t>0.133</w:t>
            </w:r>
          </w:p>
        </w:tc>
      </w:tr>
      <w:tr>
        <w:trPr>
          <w:trHeight w:val="340" w:hRule="atLeast"/>
        </w:trPr>
        <w:tc>
          <w:tcPr>
            <w:tcW w:w="557" w:type="dxa"/>
          </w:tcPr>
          <w:p>
            <w:pPr>
              <w:pStyle w:val="TableParagraph"/>
              <w:spacing w:line="297" w:lineRule="exact" w:before="23"/>
              <w:ind w:left="9"/>
              <w:rPr>
                <w:sz w:val="26"/>
              </w:rPr>
            </w:pPr>
            <w:r>
              <w:rPr>
                <w:spacing w:val="-5"/>
                <w:sz w:val="26"/>
              </w:rPr>
              <w:t>27</w:t>
            </w:r>
          </w:p>
        </w:tc>
        <w:tc>
          <w:tcPr>
            <w:tcW w:w="3404" w:type="dxa"/>
          </w:tcPr>
          <w:p>
            <w:pPr>
              <w:pStyle w:val="TableParagraph"/>
              <w:spacing w:line="297" w:lineRule="exact" w:before="23"/>
              <w:ind w:left="61"/>
              <w:jc w:val="left"/>
              <w:rPr>
                <w:sz w:val="26"/>
              </w:rPr>
            </w:pPr>
            <w:r>
              <w:rPr>
                <w:spacing w:val="-5"/>
                <w:sz w:val="26"/>
              </w:rPr>
              <w:t>Ghế</w:t>
            </w:r>
          </w:p>
        </w:tc>
        <w:tc>
          <w:tcPr>
            <w:tcW w:w="850" w:type="dxa"/>
          </w:tcPr>
          <w:p>
            <w:pPr>
              <w:pStyle w:val="TableParagraph"/>
              <w:spacing w:line="297" w:lineRule="exact" w:before="23"/>
              <w:ind w:left="19" w:right="15"/>
              <w:rPr>
                <w:sz w:val="26"/>
              </w:rPr>
            </w:pPr>
            <w:r>
              <w:rPr>
                <w:spacing w:val="-5"/>
                <w:sz w:val="26"/>
              </w:rPr>
              <w:t>Cái</w:t>
            </w:r>
          </w:p>
        </w:tc>
        <w:tc>
          <w:tcPr>
            <w:tcW w:w="710" w:type="dxa"/>
          </w:tcPr>
          <w:p>
            <w:pPr>
              <w:pStyle w:val="TableParagraph"/>
              <w:spacing w:line="297" w:lineRule="exact" w:before="23"/>
              <w:ind w:left="4"/>
              <w:rPr>
                <w:sz w:val="26"/>
              </w:rPr>
            </w:pPr>
            <w:r>
              <w:rPr>
                <w:spacing w:val="-5"/>
                <w:sz w:val="26"/>
              </w:rPr>
              <w:t>100</w:t>
            </w:r>
          </w:p>
        </w:tc>
        <w:tc>
          <w:tcPr>
            <w:tcW w:w="991" w:type="dxa"/>
          </w:tcPr>
          <w:p>
            <w:pPr>
              <w:pStyle w:val="TableParagraph"/>
              <w:spacing w:line="297" w:lineRule="exact" w:before="23"/>
              <w:ind w:left="2"/>
              <w:rPr>
                <w:sz w:val="26"/>
              </w:rPr>
            </w:pPr>
            <w:r>
              <w:rPr>
                <w:spacing w:val="-5"/>
                <w:sz w:val="26"/>
              </w:rPr>
              <w:t>12</w:t>
            </w:r>
          </w:p>
        </w:tc>
        <w:tc>
          <w:tcPr>
            <w:tcW w:w="708" w:type="dxa"/>
          </w:tcPr>
          <w:p>
            <w:pPr>
              <w:pStyle w:val="TableParagraph"/>
              <w:spacing w:line="297" w:lineRule="exact" w:before="23"/>
              <w:ind w:left="64" w:right="56"/>
              <w:rPr>
                <w:sz w:val="26"/>
              </w:rPr>
            </w:pPr>
            <w:r>
              <w:rPr>
                <w:spacing w:val="-5"/>
                <w:sz w:val="26"/>
              </w:rPr>
              <w:t>100</w:t>
            </w:r>
          </w:p>
        </w:tc>
        <w:tc>
          <w:tcPr>
            <w:tcW w:w="993" w:type="dxa"/>
          </w:tcPr>
          <w:p>
            <w:pPr>
              <w:pStyle w:val="TableParagraph"/>
              <w:spacing w:line="297" w:lineRule="exact" w:before="23"/>
              <w:ind w:left="27" w:right="21"/>
              <w:rPr>
                <w:sz w:val="26"/>
              </w:rPr>
            </w:pPr>
            <w:r>
              <w:rPr>
                <w:spacing w:val="-5"/>
                <w:sz w:val="26"/>
              </w:rPr>
              <w:t>12</w:t>
            </w:r>
          </w:p>
        </w:tc>
        <w:tc>
          <w:tcPr>
            <w:tcW w:w="857" w:type="dxa"/>
          </w:tcPr>
          <w:p>
            <w:pPr>
              <w:pStyle w:val="TableParagraph"/>
              <w:spacing w:line="297" w:lineRule="exact" w:before="23"/>
              <w:ind w:left="15" w:right="8"/>
              <w:rPr>
                <w:sz w:val="26"/>
              </w:rPr>
            </w:pPr>
            <w:r>
              <w:rPr>
                <w:spacing w:val="-2"/>
                <w:sz w:val="26"/>
              </w:rPr>
              <w:t>0.133</w:t>
            </w:r>
          </w:p>
        </w:tc>
      </w:tr>
    </w:tbl>
    <w:p>
      <w:pPr>
        <w:pStyle w:val="BodyText"/>
        <w:spacing w:before="127"/>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739"/>
        <w:gridCol w:w="766"/>
        <w:gridCol w:w="768"/>
        <w:gridCol w:w="895"/>
        <w:gridCol w:w="766"/>
        <w:gridCol w:w="770"/>
        <w:gridCol w:w="892"/>
        <w:gridCol w:w="768"/>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107"/>
              <w:jc w:val="left"/>
              <w:rPr>
                <w:b/>
                <w:sz w:val="26"/>
              </w:rPr>
            </w:pPr>
            <w:r>
              <w:rPr>
                <w:b/>
                <w:spacing w:val="-5"/>
                <w:sz w:val="26"/>
              </w:rPr>
              <w:t>STT</w:t>
            </w:r>
          </w:p>
        </w:tc>
        <w:tc>
          <w:tcPr>
            <w:tcW w:w="2739"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791"/>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66"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line="298" w:lineRule="exact" w:before="0"/>
              <w:ind w:left="8"/>
              <w:rPr>
                <w:b/>
                <w:sz w:val="26"/>
              </w:rPr>
            </w:pPr>
            <w:r>
              <w:rPr>
                <w:b/>
                <w:sz w:val="26"/>
              </w:rPr>
              <w:t>Đơn</w:t>
            </w:r>
            <w:r>
              <w:rPr>
                <w:b/>
                <w:spacing w:val="-8"/>
                <w:sz w:val="26"/>
              </w:rPr>
              <w:t> </w:t>
            </w:r>
            <w:r>
              <w:rPr>
                <w:b/>
                <w:spacing w:val="-5"/>
                <w:sz w:val="26"/>
              </w:rPr>
              <w:t>vị</w:t>
            </w:r>
          </w:p>
          <w:p>
            <w:pPr>
              <w:pStyle w:val="TableParagraph"/>
              <w:spacing w:line="298" w:lineRule="exact" w:before="0"/>
              <w:ind w:left="6"/>
              <w:rPr>
                <w:b/>
                <w:sz w:val="26"/>
              </w:rPr>
            </w:pPr>
            <w:r>
              <w:rPr>
                <w:b/>
                <w:spacing w:val="-4"/>
                <w:sz w:val="26"/>
              </w:rPr>
              <w:t>tính</w:t>
            </w:r>
          </w:p>
        </w:tc>
        <w:tc>
          <w:tcPr>
            <w:tcW w:w="4859" w:type="dxa"/>
            <w:gridSpan w:val="6"/>
          </w:tcPr>
          <w:p>
            <w:pPr>
              <w:pStyle w:val="TableParagraph"/>
              <w:ind w:left="4"/>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739" w:type="dxa"/>
            <w:vMerge/>
            <w:tcBorders>
              <w:top w:val="nil"/>
            </w:tcBorders>
          </w:tcPr>
          <w:p>
            <w:pPr>
              <w:rPr>
                <w:sz w:val="2"/>
                <w:szCs w:val="2"/>
              </w:rPr>
            </w:pPr>
          </w:p>
        </w:tc>
        <w:tc>
          <w:tcPr>
            <w:tcW w:w="766" w:type="dxa"/>
            <w:vMerge/>
            <w:tcBorders>
              <w:top w:val="nil"/>
            </w:tcBorders>
          </w:tcPr>
          <w:p>
            <w:pPr>
              <w:rPr>
                <w:sz w:val="2"/>
                <w:szCs w:val="2"/>
              </w:rPr>
            </w:pPr>
          </w:p>
        </w:tc>
        <w:tc>
          <w:tcPr>
            <w:tcW w:w="2429" w:type="dxa"/>
            <w:gridSpan w:val="3"/>
          </w:tcPr>
          <w:p>
            <w:pPr>
              <w:pStyle w:val="TableParagraph"/>
              <w:spacing w:line="298" w:lineRule="exact" w:before="0"/>
              <w:ind w:left="645"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30" w:type="dxa"/>
            <w:gridSpan w:val="3"/>
          </w:tcPr>
          <w:p>
            <w:pPr>
              <w:pStyle w:val="TableParagraph"/>
              <w:spacing w:line="298" w:lineRule="exact" w:before="0"/>
              <w:ind w:left="645"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897" w:hRule="atLeast"/>
        </w:trPr>
        <w:tc>
          <w:tcPr>
            <w:tcW w:w="708" w:type="dxa"/>
            <w:vMerge/>
            <w:tcBorders>
              <w:top w:val="nil"/>
            </w:tcBorders>
          </w:tcPr>
          <w:p>
            <w:pPr>
              <w:rPr>
                <w:sz w:val="2"/>
                <w:szCs w:val="2"/>
              </w:rPr>
            </w:pPr>
          </w:p>
        </w:tc>
        <w:tc>
          <w:tcPr>
            <w:tcW w:w="2739" w:type="dxa"/>
            <w:vMerge/>
            <w:tcBorders>
              <w:top w:val="nil"/>
            </w:tcBorders>
          </w:tcPr>
          <w:p>
            <w:pPr>
              <w:rPr>
                <w:sz w:val="2"/>
                <w:szCs w:val="2"/>
              </w:rPr>
            </w:pPr>
          </w:p>
        </w:tc>
        <w:tc>
          <w:tcPr>
            <w:tcW w:w="766" w:type="dxa"/>
            <w:vMerge/>
            <w:tcBorders>
              <w:top w:val="nil"/>
            </w:tcBorders>
          </w:tcPr>
          <w:p>
            <w:pPr>
              <w:rPr>
                <w:sz w:val="2"/>
                <w:szCs w:val="2"/>
              </w:rPr>
            </w:pPr>
          </w:p>
        </w:tc>
        <w:tc>
          <w:tcPr>
            <w:tcW w:w="768" w:type="dxa"/>
          </w:tcPr>
          <w:p>
            <w:pPr>
              <w:pStyle w:val="TableParagraph"/>
              <w:spacing w:before="150"/>
              <w:ind w:left="4"/>
              <w:rPr>
                <w:sz w:val="26"/>
              </w:rPr>
            </w:pPr>
            <w:r>
              <w:rPr>
                <w:spacing w:val="-5"/>
                <w:sz w:val="26"/>
              </w:rPr>
              <w:t>Số</w:t>
            </w:r>
          </w:p>
          <w:p>
            <w:pPr>
              <w:pStyle w:val="TableParagraph"/>
              <w:spacing w:before="1"/>
              <w:ind w:left="4"/>
              <w:rPr>
                <w:sz w:val="26"/>
              </w:rPr>
            </w:pPr>
            <w:r>
              <w:rPr>
                <w:spacing w:val="-2"/>
                <w:sz w:val="26"/>
              </w:rPr>
              <w:t>lượng</w:t>
            </w:r>
          </w:p>
        </w:tc>
        <w:tc>
          <w:tcPr>
            <w:tcW w:w="895" w:type="dxa"/>
          </w:tcPr>
          <w:p>
            <w:pPr>
              <w:pStyle w:val="TableParagraph"/>
              <w:spacing w:before="2"/>
              <w:ind w:left="78" w:firstLine="96"/>
              <w:jc w:val="left"/>
              <w:rPr>
                <w:sz w:val="26"/>
              </w:rPr>
            </w:pPr>
            <w:r>
              <w:rPr>
                <w:sz w:val="26"/>
              </w:rPr>
              <w:t>Tỷ lệ thu</w:t>
            </w:r>
            <w:r>
              <w:rPr>
                <w:spacing w:val="-7"/>
                <w:sz w:val="26"/>
              </w:rPr>
              <w:t> </w:t>
            </w:r>
            <w:r>
              <w:rPr>
                <w:spacing w:val="-5"/>
                <w:sz w:val="26"/>
              </w:rPr>
              <w:t>hồi</w:t>
            </w:r>
          </w:p>
          <w:p>
            <w:pPr>
              <w:pStyle w:val="TableParagraph"/>
              <w:spacing w:line="278" w:lineRule="exact" w:before="0"/>
              <w:ind w:left="249"/>
              <w:jc w:val="left"/>
              <w:rPr>
                <w:sz w:val="26"/>
              </w:rPr>
            </w:pPr>
            <w:r>
              <w:rPr>
                <w:spacing w:val="-5"/>
                <w:sz w:val="26"/>
              </w:rPr>
              <w:t>(%)</w:t>
            </w:r>
          </w:p>
        </w:tc>
        <w:tc>
          <w:tcPr>
            <w:tcW w:w="766" w:type="dxa"/>
          </w:tcPr>
          <w:p>
            <w:pPr>
              <w:pStyle w:val="TableParagraph"/>
              <w:spacing w:before="2"/>
              <w:ind w:left="194" w:right="132" w:hanging="51"/>
              <w:jc w:val="left"/>
              <w:rPr>
                <w:sz w:val="26"/>
              </w:rPr>
            </w:pPr>
            <w:r>
              <w:rPr>
                <w:spacing w:val="-4"/>
                <w:sz w:val="26"/>
              </w:rPr>
              <w:t>Tiêu hao</w:t>
            </w:r>
          </w:p>
          <w:p>
            <w:pPr>
              <w:pStyle w:val="TableParagraph"/>
              <w:spacing w:line="278" w:lineRule="exact" w:before="0"/>
              <w:ind w:left="187"/>
              <w:jc w:val="left"/>
              <w:rPr>
                <w:sz w:val="26"/>
              </w:rPr>
            </w:pPr>
            <w:r>
              <w:rPr>
                <w:spacing w:val="-5"/>
                <w:sz w:val="26"/>
              </w:rPr>
              <w:t>(%)</w:t>
            </w:r>
          </w:p>
        </w:tc>
        <w:tc>
          <w:tcPr>
            <w:tcW w:w="770" w:type="dxa"/>
          </w:tcPr>
          <w:p>
            <w:pPr>
              <w:pStyle w:val="TableParagraph"/>
              <w:spacing w:before="150"/>
              <w:ind w:left="8"/>
              <w:rPr>
                <w:sz w:val="26"/>
              </w:rPr>
            </w:pPr>
            <w:r>
              <w:rPr>
                <w:spacing w:val="-5"/>
                <w:sz w:val="26"/>
              </w:rPr>
              <w:t>Số</w:t>
            </w:r>
          </w:p>
          <w:p>
            <w:pPr>
              <w:pStyle w:val="TableParagraph"/>
              <w:spacing w:before="1"/>
              <w:ind w:left="8"/>
              <w:rPr>
                <w:sz w:val="26"/>
              </w:rPr>
            </w:pPr>
            <w:r>
              <w:rPr>
                <w:spacing w:val="-2"/>
                <w:sz w:val="26"/>
              </w:rPr>
              <w:t>lượng</w:t>
            </w:r>
          </w:p>
        </w:tc>
        <w:tc>
          <w:tcPr>
            <w:tcW w:w="892" w:type="dxa"/>
          </w:tcPr>
          <w:p>
            <w:pPr>
              <w:pStyle w:val="TableParagraph"/>
              <w:spacing w:before="2"/>
              <w:ind w:left="79" w:firstLine="93"/>
              <w:jc w:val="left"/>
              <w:rPr>
                <w:sz w:val="26"/>
              </w:rPr>
            </w:pPr>
            <w:r>
              <w:rPr>
                <w:sz w:val="26"/>
              </w:rPr>
              <w:t>Tỷ lệ thu</w:t>
            </w:r>
            <w:r>
              <w:rPr>
                <w:spacing w:val="-7"/>
                <w:sz w:val="26"/>
              </w:rPr>
              <w:t> </w:t>
            </w:r>
            <w:r>
              <w:rPr>
                <w:spacing w:val="-5"/>
                <w:sz w:val="26"/>
              </w:rPr>
              <w:t>hồi</w:t>
            </w:r>
          </w:p>
          <w:p>
            <w:pPr>
              <w:pStyle w:val="TableParagraph"/>
              <w:spacing w:line="278" w:lineRule="exact" w:before="0"/>
              <w:ind w:left="250"/>
              <w:jc w:val="left"/>
              <w:rPr>
                <w:sz w:val="26"/>
              </w:rPr>
            </w:pPr>
            <w:r>
              <w:rPr>
                <w:spacing w:val="-5"/>
                <w:sz w:val="26"/>
              </w:rPr>
              <w:t>(%)</w:t>
            </w:r>
          </w:p>
        </w:tc>
        <w:tc>
          <w:tcPr>
            <w:tcW w:w="768" w:type="dxa"/>
          </w:tcPr>
          <w:p>
            <w:pPr>
              <w:pStyle w:val="TableParagraph"/>
              <w:spacing w:before="2"/>
              <w:ind w:left="195" w:right="133" w:hanging="51"/>
              <w:jc w:val="left"/>
              <w:rPr>
                <w:sz w:val="26"/>
              </w:rPr>
            </w:pPr>
            <w:r>
              <w:rPr>
                <w:spacing w:val="-4"/>
                <w:sz w:val="26"/>
              </w:rPr>
              <w:t>Tiêu hao</w:t>
            </w:r>
          </w:p>
          <w:p>
            <w:pPr>
              <w:pStyle w:val="TableParagraph"/>
              <w:spacing w:line="278" w:lineRule="exact" w:before="0"/>
              <w:ind w:left="188"/>
              <w:jc w:val="left"/>
              <w:rPr>
                <w:sz w:val="26"/>
              </w:rPr>
            </w:pPr>
            <w:r>
              <w:rPr>
                <w:spacing w:val="-5"/>
                <w:sz w:val="26"/>
              </w:rPr>
              <w:t>(%)</w:t>
            </w:r>
          </w:p>
        </w:tc>
      </w:tr>
      <w:tr>
        <w:trPr>
          <w:trHeight w:val="340" w:hRule="atLeast"/>
        </w:trPr>
        <w:tc>
          <w:tcPr>
            <w:tcW w:w="708" w:type="dxa"/>
          </w:tcPr>
          <w:p>
            <w:pPr>
              <w:pStyle w:val="TableParagraph"/>
              <w:ind w:left="63" w:right="56"/>
              <w:rPr>
                <w:sz w:val="26"/>
              </w:rPr>
            </w:pPr>
            <w:r>
              <w:rPr>
                <w:spacing w:val="-10"/>
                <w:sz w:val="26"/>
              </w:rPr>
              <w:t>1</w:t>
            </w:r>
          </w:p>
        </w:tc>
        <w:tc>
          <w:tcPr>
            <w:tcW w:w="2739" w:type="dxa"/>
          </w:tcPr>
          <w:p>
            <w:pPr>
              <w:pStyle w:val="TableParagraph"/>
              <w:jc w:val="left"/>
              <w:rPr>
                <w:sz w:val="26"/>
              </w:rPr>
            </w:pPr>
            <w:r>
              <w:rPr>
                <w:sz w:val="26"/>
              </w:rPr>
              <w:t>Băng</w:t>
            </w:r>
            <w:r>
              <w:rPr>
                <w:spacing w:val="-7"/>
                <w:sz w:val="26"/>
              </w:rPr>
              <w:t> </w:t>
            </w:r>
            <w:r>
              <w:rPr>
                <w:spacing w:val="-5"/>
                <w:sz w:val="26"/>
              </w:rPr>
              <w:t>rôn</w:t>
            </w:r>
          </w:p>
        </w:tc>
        <w:tc>
          <w:tcPr>
            <w:tcW w:w="766" w:type="dxa"/>
          </w:tcPr>
          <w:p>
            <w:pPr>
              <w:pStyle w:val="TableParagraph"/>
              <w:ind w:left="6"/>
              <w:rPr>
                <w:sz w:val="26"/>
              </w:rPr>
            </w:pPr>
            <w:r>
              <w:rPr>
                <w:spacing w:val="-5"/>
                <w:sz w:val="26"/>
              </w:rPr>
              <w:t>Cái</w:t>
            </w:r>
          </w:p>
        </w:tc>
        <w:tc>
          <w:tcPr>
            <w:tcW w:w="768" w:type="dxa"/>
          </w:tcPr>
          <w:p>
            <w:pPr>
              <w:pStyle w:val="TableParagraph"/>
              <w:ind w:left="4"/>
              <w:rPr>
                <w:sz w:val="26"/>
              </w:rPr>
            </w:pPr>
            <w:r>
              <w:rPr>
                <w:spacing w:val="-10"/>
                <w:sz w:val="26"/>
              </w:rPr>
              <w:t>4</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10"/>
                <w:sz w:val="26"/>
              </w:rPr>
              <w:t>4</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2</w:t>
            </w:r>
          </w:p>
        </w:tc>
        <w:tc>
          <w:tcPr>
            <w:tcW w:w="2739" w:type="dxa"/>
          </w:tcPr>
          <w:p>
            <w:pPr>
              <w:pStyle w:val="TableParagraph"/>
              <w:jc w:val="left"/>
              <w:rPr>
                <w:sz w:val="26"/>
              </w:rPr>
            </w:pPr>
            <w:r>
              <w:rPr>
                <w:sz w:val="26"/>
              </w:rPr>
              <w:t>Biên</w:t>
            </w:r>
            <w:r>
              <w:rPr>
                <w:spacing w:val="-6"/>
                <w:sz w:val="26"/>
              </w:rPr>
              <w:t> </w:t>
            </w:r>
            <w:r>
              <w:rPr>
                <w:spacing w:val="-5"/>
                <w:sz w:val="26"/>
              </w:rPr>
              <w:t>bản</w:t>
            </w:r>
          </w:p>
        </w:tc>
        <w:tc>
          <w:tcPr>
            <w:tcW w:w="766" w:type="dxa"/>
          </w:tcPr>
          <w:p>
            <w:pPr>
              <w:pStyle w:val="TableParagraph"/>
              <w:ind w:left="9"/>
              <w:rPr>
                <w:sz w:val="26"/>
              </w:rPr>
            </w:pPr>
            <w:r>
              <w:rPr>
                <w:spacing w:val="-5"/>
                <w:sz w:val="26"/>
              </w:rPr>
              <w:t>Tờ</w:t>
            </w:r>
          </w:p>
        </w:tc>
        <w:tc>
          <w:tcPr>
            <w:tcW w:w="768" w:type="dxa"/>
          </w:tcPr>
          <w:p>
            <w:pPr>
              <w:pStyle w:val="TableParagraph"/>
              <w:ind w:left="0" w:right="115"/>
              <w:jc w:val="right"/>
              <w:rPr>
                <w:sz w:val="26"/>
              </w:rPr>
            </w:pPr>
            <w:r>
              <w:rPr>
                <w:spacing w:val="-4"/>
                <w:sz w:val="26"/>
              </w:rPr>
              <w:t>1000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3"/>
              <w:rPr>
                <w:sz w:val="26"/>
              </w:rPr>
            </w:pPr>
            <w:r>
              <w:rPr>
                <w:spacing w:val="-4"/>
                <w:sz w:val="26"/>
              </w:rPr>
              <w:t>1000</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3</w:t>
            </w:r>
          </w:p>
        </w:tc>
        <w:tc>
          <w:tcPr>
            <w:tcW w:w="2739" w:type="dxa"/>
          </w:tcPr>
          <w:p>
            <w:pPr>
              <w:pStyle w:val="TableParagraph"/>
              <w:jc w:val="left"/>
              <w:rPr>
                <w:sz w:val="26"/>
              </w:rPr>
            </w:pPr>
            <w:r>
              <w:rPr>
                <w:sz w:val="26"/>
              </w:rPr>
              <w:t>Khẩu</w:t>
            </w:r>
            <w:r>
              <w:rPr>
                <w:spacing w:val="-7"/>
                <w:sz w:val="26"/>
              </w:rPr>
              <w:t> </w:t>
            </w:r>
            <w:r>
              <w:rPr>
                <w:spacing w:val="-4"/>
                <w:sz w:val="26"/>
              </w:rPr>
              <w:t>hiệu</w:t>
            </w:r>
          </w:p>
        </w:tc>
        <w:tc>
          <w:tcPr>
            <w:tcW w:w="766" w:type="dxa"/>
          </w:tcPr>
          <w:p>
            <w:pPr>
              <w:pStyle w:val="TableParagraph"/>
              <w:ind w:left="6"/>
              <w:rPr>
                <w:sz w:val="26"/>
              </w:rPr>
            </w:pPr>
            <w:r>
              <w:rPr>
                <w:spacing w:val="-5"/>
                <w:sz w:val="26"/>
              </w:rPr>
              <w:t>Cái</w:t>
            </w:r>
          </w:p>
        </w:tc>
        <w:tc>
          <w:tcPr>
            <w:tcW w:w="768" w:type="dxa"/>
          </w:tcPr>
          <w:p>
            <w:pPr>
              <w:pStyle w:val="TableParagraph"/>
              <w:ind w:left="4"/>
              <w:rPr>
                <w:sz w:val="26"/>
              </w:rPr>
            </w:pPr>
            <w:r>
              <w:rPr>
                <w:spacing w:val="-10"/>
                <w:sz w:val="26"/>
              </w:rPr>
              <w:t>3</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10"/>
                <w:sz w:val="26"/>
              </w:rPr>
              <w:t>2</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10"/>
                <w:sz w:val="26"/>
              </w:rPr>
              <w:t>4</w:t>
            </w:r>
          </w:p>
        </w:tc>
        <w:tc>
          <w:tcPr>
            <w:tcW w:w="2739" w:type="dxa"/>
          </w:tcPr>
          <w:p>
            <w:pPr>
              <w:pStyle w:val="TableParagraph"/>
              <w:spacing w:line="297" w:lineRule="exact"/>
              <w:jc w:val="left"/>
              <w:rPr>
                <w:sz w:val="26"/>
              </w:rPr>
            </w:pPr>
            <w:r>
              <w:rPr>
                <w:spacing w:val="-2"/>
                <w:sz w:val="26"/>
              </w:rPr>
              <w:t>Phướn</w:t>
            </w:r>
          </w:p>
        </w:tc>
        <w:tc>
          <w:tcPr>
            <w:tcW w:w="766" w:type="dxa"/>
          </w:tcPr>
          <w:p>
            <w:pPr>
              <w:pStyle w:val="TableParagraph"/>
              <w:spacing w:line="297" w:lineRule="exact"/>
              <w:ind w:left="6"/>
              <w:rPr>
                <w:sz w:val="26"/>
              </w:rPr>
            </w:pPr>
            <w:r>
              <w:rPr>
                <w:spacing w:val="-5"/>
                <w:sz w:val="26"/>
              </w:rPr>
              <w:t>Cái</w:t>
            </w:r>
          </w:p>
        </w:tc>
        <w:tc>
          <w:tcPr>
            <w:tcW w:w="768" w:type="dxa"/>
          </w:tcPr>
          <w:p>
            <w:pPr>
              <w:pStyle w:val="TableParagraph"/>
              <w:spacing w:line="297" w:lineRule="exact"/>
              <w:ind w:left="251"/>
              <w:jc w:val="left"/>
              <w:rPr>
                <w:sz w:val="26"/>
              </w:rPr>
            </w:pPr>
            <w:r>
              <w:rPr>
                <w:spacing w:val="-5"/>
                <w:sz w:val="26"/>
              </w:rPr>
              <w:t>30</w:t>
            </w:r>
          </w:p>
        </w:tc>
        <w:tc>
          <w:tcPr>
            <w:tcW w:w="895" w:type="dxa"/>
          </w:tcPr>
          <w:p>
            <w:pPr>
              <w:pStyle w:val="TableParagraph"/>
              <w:spacing w:line="297" w:lineRule="exact"/>
              <w:ind w:left="2"/>
              <w:rPr>
                <w:sz w:val="26"/>
              </w:rPr>
            </w:pPr>
            <w:r>
              <w:rPr>
                <w:spacing w:val="-10"/>
                <w:sz w:val="26"/>
              </w:rPr>
              <w:t>0</w:t>
            </w:r>
          </w:p>
        </w:tc>
        <w:tc>
          <w:tcPr>
            <w:tcW w:w="766" w:type="dxa"/>
          </w:tcPr>
          <w:p>
            <w:pPr>
              <w:pStyle w:val="TableParagraph"/>
              <w:spacing w:line="297" w:lineRule="exact"/>
              <w:ind w:left="7"/>
              <w:rPr>
                <w:sz w:val="26"/>
              </w:rPr>
            </w:pPr>
            <w:r>
              <w:rPr>
                <w:spacing w:val="-5"/>
                <w:sz w:val="26"/>
              </w:rPr>
              <w:t>100</w:t>
            </w:r>
          </w:p>
        </w:tc>
        <w:tc>
          <w:tcPr>
            <w:tcW w:w="770" w:type="dxa"/>
          </w:tcPr>
          <w:p>
            <w:pPr>
              <w:pStyle w:val="TableParagraph"/>
              <w:spacing w:line="297" w:lineRule="exact"/>
              <w:ind w:left="8"/>
              <w:rPr>
                <w:sz w:val="26"/>
              </w:rPr>
            </w:pPr>
            <w:r>
              <w:rPr>
                <w:spacing w:val="-5"/>
                <w:sz w:val="26"/>
              </w:rPr>
              <w:t>50</w:t>
            </w:r>
          </w:p>
        </w:tc>
        <w:tc>
          <w:tcPr>
            <w:tcW w:w="892" w:type="dxa"/>
          </w:tcPr>
          <w:p>
            <w:pPr>
              <w:pStyle w:val="TableParagraph"/>
              <w:spacing w:line="297" w:lineRule="exact"/>
              <w:ind w:left="8" w:right="1"/>
              <w:rPr>
                <w:sz w:val="26"/>
              </w:rPr>
            </w:pPr>
            <w:r>
              <w:rPr>
                <w:spacing w:val="-10"/>
                <w:sz w:val="26"/>
              </w:rPr>
              <w:t>0</w:t>
            </w:r>
          </w:p>
        </w:tc>
        <w:tc>
          <w:tcPr>
            <w:tcW w:w="768" w:type="dxa"/>
          </w:tcPr>
          <w:p>
            <w:pPr>
              <w:pStyle w:val="TableParagraph"/>
              <w:spacing w:line="297" w:lineRule="exact"/>
              <w:ind w:lef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5</w:t>
            </w:r>
          </w:p>
        </w:tc>
        <w:tc>
          <w:tcPr>
            <w:tcW w:w="2739" w:type="dxa"/>
          </w:tcPr>
          <w:p>
            <w:pPr>
              <w:pStyle w:val="TableParagraph"/>
              <w:spacing w:line="297" w:lineRule="exact" w:before="23"/>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766" w:type="dxa"/>
          </w:tcPr>
          <w:p>
            <w:pPr>
              <w:pStyle w:val="TableParagraph"/>
              <w:spacing w:line="297" w:lineRule="exact" w:before="23"/>
              <w:ind w:left="6"/>
              <w:rPr>
                <w:sz w:val="26"/>
              </w:rPr>
            </w:pPr>
            <w:r>
              <w:rPr>
                <w:spacing w:val="-4"/>
                <w:sz w:val="26"/>
              </w:rPr>
              <w:t>Cuộn</w:t>
            </w:r>
          </w:p>
        </w:tc>
        <w:tc>
          <w:tcPr>
            <w:tcW w:w="768" w:type="dxa"/>
          </w:tcPr>
          <w:p>
            <w:pPr>
              <w:pStyle w:val="TableParagraph"/>
              <w:spacing w:line="297" w:lineRule="exact" w:before="23"/>
              <w:ind w:left="251"/>
              <w:jc w:val="left"/>
              <w:rPr>
                <w:sz w:val="26"/>
              </w:rPr>
            </w:pPr>
            <w:r>
              <w:rPr>
                <w:spacing w:val="-5"/>
                <w:sz w:val="26"/>
              </w:rPr>
              <w:t>20</w:t>
            </w:r>
          </w:p>
        </w:tc>
        <w:tc>
          <w:tcPr>
            <w:tcW w:w="895" w:type="dxa"/>
          </w:tcPr>
          <w:p>
            <w:pPr>
              <w:pStyle w:val="TableParagraph"/>
              <w:spacing w:line="297" w:lineRule="exact" w:before="23"/>
              <w:ind w:left="2"/>
              <w:rPr>
                <w:sz w:val="26"/>
              </w:rPr>
            </w:pPr>
            <w:r>
              <w:rPr>
                <w:spacing w:val="-10"/>
                <w:sz w:val="26"/>
              </w:rPr>
              <w:t>0</w:t>
            </w:r>
          </w:p>
        </w:tc>
        <w:tc>
          <w:tcPr>
            <w:tcW w:w="766" w:type="dxa"/>
          </w:tcPr>
          <w:p>
            <w:pPr>
              <w:pStyle w:val="TableParagraph"/>
              <w:spacing w:line="297" w:lineRule="exact" w:before="23"/>
              <w:ind w:left="7"/>
              <w:rPr>
                <w:sz w:val="26"/>
              </w:rPr>
            </w:pPr>
            <w:r>
              <w:rPr>
                <w:spacing w:val="-5"/>
                <w:sz w:val="26"/>
              </w:rPr>
              <w:t>100</w:t>
            </w:r>
          </w:p>
        </w:tc>
        <w:tc>
          <w:tcPr>
            <w:tcW w:w="770" w:type="dxa"/>
          </w:tcPr>
          <w:p>
            <w:pPr>
              <w:pStyle w:val="TableParagraph"/>
              <w:spacing w:line="297" w:lineRule="exact" w:before="23"/>
              <w:ind w:left="8"/>
              <w:rPr>
                <w:sz w:val="26"/>
              </w:rPr>
            </w:pPr>
            <w:r>
              <w:rPr>
                <w:spacing w:val="-5"/>
                <w:sz w:val="26"/>
              </w:rPr>
              <w:t>20</w:t>
            </w:r>
          </w:p>
        </w:tc>
        <w:tc>
          <w:tcPr>
            <w:tcW w:w="892" w:type="dxa"/>
          </w:tcPr>
          <w:p>
            <w:pPr>
              <w:pStyle w:val="TableParagraph"/>
              <w:spacing w:line="297" w:lineRule="exact" w:before="23"/>
              <w:ind w:left="8" w:right="1"/>
              <w:rPr>
                <w:sz w:val="26"/>
              </w:rPr>
            </w:pPr>
            <w:r>
              <w:rPr>
                <w:spacing w:val="-10"/>
                <w:sz w:val="26"/>
              </w:rPr>
              <w:t>0</w:t>
            </w:r>
          </w:p>
        </w:tc>
        <w:tc>
          <w:tcPr>
            <w:tcW w:w="768" w:type="dxa"/>
          </w:tcPr>
          <w:p>
            <w:pPr>
              <w:pStyle w:val="TableParagraph"/>
              <w:spacing w:line="297" w:lineRule="exact" w:before="23"/>
              <w:ind w:lef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6</w:t>
            </w:r>
          </w:p>
        </w:tc>
        <w:tc>
          <w:tcPr>
            <w:tcW w:w="2739" w:type="dxa"/>
          </w:tcPr>
          <w:p>
            <w:pPr>
              <w:pStyle w:val="TableParagraph"/>
              <w:spacing w:line="297" w:lineRule="exact" w:before="23"/>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766" w:type="dxa"/>
          </w:tcPr>
          <w:p>
            <w:pPr>
              <w:pStyle w:val="TableParagraph"/>
              <w:spacing w:line="297" w:lineRule="exact" w:before="23"/>
              <w:ind w:left="6"/>
              <w:rPr>
                <w:sz w:val="26"/>
              </w:rPr>
            </w:pPr>
            <w:r>
              <w:rPr>
                <w:spacing w:val="-5"/>
                <w:sz w:val="26"/>
              </w:rPr>
              <w:t>Cái</w:t>
            </w:r>
          </w:p>
        </w:tc>
        <w:tc>
          <w:tcPr>
            <w:tcW w:w="768" w:type="dxa"/>
          </w:tcPr>
          <w:p>
            <w:pPr>
              <w:pStyle w:val="TableParagraph"/>
              <w:spacing w:line="297" w:lineRule="exact" w:before="23"/>
              <w:ind w:left="251"/>
              <w:jc w:val="left"/>
              <w:rPr>
                <w:sz w:val="26"/>
              </w:rPr>
            </w:pPr>
            <w:r>
              <w:rPr>
                <w:spacing w:val="-5"/>
                <w:sz w:val="26"/>
              </w:rPr>
              <w:t>80</w:t>
            </w:r>
          </w:p>
        </w:tc>
        <w:tc>
          <w:tcPr>
            <w:tcW w:w="895" w:type="dxa"/>
          </w:tcPr>
          <w:p>
            <w:pPr>
              <w:pStyle w:val="TableParagraph"/>
              <w:spacing w:line="297" w:lineRule="exact" w:before="23"/>
              <w:ind w:left="2"/>
              <w:rPr>
                <w:sz w:val="26"/>
              </w:rPr>
            </w:pPr>
            <w:r>
              <w:rPr>
                <w:spacing w:val="-10"/>
                <w:sz w:val="26"/>
              </w:rPr>
              <w:t>0</w:t>
            </w:r>
          </w:p>
        </w:tc>
        <w:tc>
          <w:tcPr>
            <w:tcW w:w="766" w:type="dxa"/>
          </w:tcPr>
          <w:p>
            <w:pPr>
              <w:pStyle w:val="TableParagraph"/>
              <w:spacing w:line="297" w:lineRule="exact" w:before="23"/>
              <w:ind w:left="7"/>
              <w:rPr>
                <w:sz w:val="26"/>
              </w:rPr>
            </w:pPr>
            <w:r>
              <w:rPr>
                <w:spacing w:val="-5"/>
                <w:sz w:val="26"/>
              </w:rPr>
              <w:t>100</w:t>
            </w:r>
          </w:p>
        </w:tc>
        <w:tc>
          <w:tcPr>
            <w:tcW w:w="770" w:type="dxa"/>
          </w:tcPr>
          <w:p>
            <w:pPr>
              <w:pStyle w:val="TableParagraph"/>
              <w:spacing w:line="297" w:lineRule="exact" w:before="23"/>
              <w:ind w:left="8"/>
              <w:rPr>
                <w:sz w:val="26"/>
              </w:rPr>
            </w:pPr>
            <w:r>
              <w:rPr>
                <w:spacing w:val="-5"/>
                <w:sz w:val="26"/>
              </w:rPr>
              <w:t>95</w:t>
            </w:r>
          </w:p>
        </w:tc>
        <w:tc>
          <w:tcPr>
            <w:tcW w:w="892" w:type="dxa"/>
          </w:tcPr>
          <w:p>
            <w:pPr>
              <w:pStyle w:val="TableParagraph"/>
              <w:spacing w:line="297" w:lineRule="exact" w:before="23"/>
              <w:ind w:left="8" w:right="1"/>
              <w:rPr>
                <w:sz w:val="26"/>
              </w:rPr>
            </w:pPr>
            <w:r>
              <w:rPr>
                <w:spacing w:val="-10"/>
                <w:sz w:val="26"/>
              </w:rPr>
              <w:t>0</w:t>
            </w:r>
          </w:p>
        </w:tc>
        <w:tc>
          <w:tcPr>
            <w:tcW w:w="768" w:type="dxa"/>
          </w:tcPr>
          <w:p>
            <w:pPr>
              <w:pStyle w:val="TableParagraph"/>
              <w:spacing w:line="297" w:lineRule="exact" w:before="23"/>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7</w:t>
            </w:r>
          </w:p>
        </w:tc>
        <w:tc>
          <w:tcPr>
            <w:tcW w:w="2739" w:type="dxa"/>
          </w:tcPr>
          <w:p>
            <w:pPr>
              <w:pStyle w:val="TableParagraph"/>
              <w:jc w:val="left"/>
              <w:rPr>
                <w:sz w:val="26"/>
              </w:rPr>
            </w:pPr>
            <w:r>
              <w:rPr>
                <w:sz w:val="26"/>
              </w:rPr>
              <w:t>Cờ</w:t>
            </w:r>
            <w:r>
              <w:rPr>
                <w:spacing w:val="-5"/>
                <w:sz w:val="26"/>
              </w:rPr>
              <w:t> </w:t>
            </w:r>
            <w:r>
              <w:rPr>
                <w:spacing w:val="-2"/>
                <w:sz w:val="26"/>
              </w:rPr>
              <w:t>thưởng</w:t>
            </w:r>
          </w:p>
        </w:tc>
        <w:tc>
          <w:tcPr>
            <w:tcW w:w="766" w:type="dxa"/>
          </w:tcPr>
          <w:p>
            <w:pPr>
              <w:pStyle w:val="TableParagraph"/>
              <w:ind w:left="6"/>
              <w:rPr>
                <w:sz w:val="26"/>
              </w:rPr>
            </w:pPr>
            <w:r>
              <w:rPr>
                <w:spacing w:val="-5"/>
                <w:sz w:val="26"/>
              </w:rPr>
              <w:t>Cái</w:t>
            </w:r>
          </w:p>
        </w:tc>
        <w:tc>
          <w:tcPr>
            <w:tcW w:w="768" w:type="dxa"/>
          </w:tcPr>
          <w:p>
            <w:pPr>
              <w:pStyle w:val="TableParagraph"/>
              <w:ind w:left="4"/>
              <w:rPr>
                <w:sz w:val="26"/>
              </w:rPr>
            </w:pPr>
            <w:r>
              <w:rPr>
                <w:spacing w:val="-10"/>
                <w:sz w:val="26"/>
              </w:rPr>
              <w:t>3</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10"/>
                <w:sz w:val="26"/>
              </w:rPr>
              <w:t>3</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8</w:t>
            </w:r>
          </w:p>
        </w:tc>
        <w:tc>
          <w:tcPr>
            <w:tcW w:w="2739" w:type="dxa"/>
          </w:tcPr>
          <w:p>
            <w:pPr>
              <w:pStyle w:val="TableParagraph"/>
              <w:jc w:val="left"/>
              <w:rPr>
                <w:sz w:val="26"/>
              </w:rPr>
            </w:pPr>
            <w:r>
              <w:rPr>
                <w:sz w:val="26"/>
              </w:rPr>
              <w:t>Decal</w:t>
            </w:r>
            <w:r>
              <w:rPr>
                <w:spacing w:val="-6"/>
                <w:sz w:val="26"/>
              </w:rPr>
              <w:t> </w:t>
            </w:r>
            <w:r>
              <w:rPr>
                <w:sz w:val="26"/>
              </w:rPr>
              <w:t>dán</w:t>
            </w:r>
            <w:r>
              <w:rPr>
                <w:spacing w:val="-5"/>
                <w:sz w:val="26"/>
              </w:rPr>
              <w:t> </w:t>
            </w:r>
            <w:r>
              <w:rPr>
                <w:sz w:val="26"/>
              </w:rPr>
              <w:t>thảm</w:t>
            </w:r>
            <w:r>
              <w:rPr>
                <w:spacing w:val="-4"/>
                <w:sz w:val="26"/>
              </w:rPr>
              <w:t> </w:t>
            </w:r>
            <w:r>
              <w:rPr>
                <w:sz w:val="26"/>
              </w:rPr>
              <w:t>(khổ</w:t>
            </w:r>
            <w:r>
              <w:rPr>
                <w:spacing w:val="-5"/>
                <w:sz w:val="26"/>
              </w:rPr>
              <w:t> 60)</w:t>
            </w:r>
          </w:p>
        </w:tc>
        <w:tc>
          <w:tcPr>
            <w:tcW w:w="766" w:type="dxa"/>
          </w:tcPr>
          <w:p>
            <w:pPr>
              <w:pStyle w:val="TableParagraph"/>
              <w:ind w:left="6"/>
              <w:rPr>
                <w:sz w:val="26"/>
              </w:rPr>
            </w:pPr>
            <w:r>
              <w:rPr>
                <w:spacing w:val="-5"/>
                <w:sz w:val="26"/>
              </w:rPr>
              <w:t>Mét</w:t>
            </w:r>
          </w:p>
        </w:tc>
        <w:tc>
          <w:tcPr>
            <w:tcW w:w="768" w:type="dxa"/>
          </w:tcPr>
          <w:p>
            <w:pPr>
              <w:pStyle w:val="TableParagraph"/>
              <w:ind w:left="0" w:right="180"/>
              <w:jc w:val="right"/>
              <w:rPr>
                <w:sz w:val="26"/>
              </w:rPr>
            </w:pPr>
            <w:r>
              <w:rPr>
                <w:spacing w:val="-5"/>
                <w:sz w:val="26"/>
              </w:rPr>
              <w:t>200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3"/>
              <w:rPr>
                <w:sz w:val="26"/>
              </w:rPr>
            </w:pPr>
            <w:r>
              <w:rPr>
                <w:spacing w:val="-5"/>
                <w:sz w:val="26"/>
              </w:rPr>
              <w:t>200</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9</w:t>
            </w:r>
          </w:p>
        </w:tc>
        <w:tc>
          <w:tcPr>
            <w:tcW w:w="2739" w:type="dxa"/>
          </w:tcPr>
          <w:p>
            <w:pPr>
              <w:pStyle w:val="TableParagraph"/>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766" w:type="dxa"/>
          </w:tcPr>
          <w:p>
            <w:pPr>
              <w:pStyle w:val="TableParagraph"/>
              <w:ind w:left="6"/>
              <w:rPr>
                <w:sz w:val="26"/>
              </w:rPr>
            </w:pPr>
            <w:r>
              <w:rPr>
                <w:spacing w:val="-5"/>
                <w:sz w:val="26"/>
              </w:rPr>
              <w:t>Cái</w:t>
            </w:r>
          </w:p>
        </w:tc>
        <w:tc>
          <w:tcPr>
            <w:tcW w:w="768" w:type="dxa"/>
          </w:tcPr>
          <w:p>
            <w:pPr>
              <w:pStyle w:val="TableParagraph"/>
              <w:ind w:left="0" w:right="180"/>
              <w:jc w:val="right"/>
              <w:rPr>
                <w:sz w:val="26"/>
              </w:rPr>
            </w:pPr>
            <w:r>
              <w:rPr>
                <w:spacing w:val="-5"/>
                <w:sz w:val="26"/>
              </w:rPr>
              <w:t>330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3"/>
              <w:rPr>
                <w:sz w:val="26"/>
              </w:rPr>
            </w:pPr>
            <w:r>
              <w:rPr>
                <w:spacing w:val="-5"/>
                <w:sz w:val="26"/>
              </w:rPr>
              <w:t>330</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10</w:t>
            </w:r>
          </w:p>
        </w:tc>
        <w:tc>
          <w:tcPr>
            <w:tcW w:w="2739" w:type="dxa"/>
          </w:tcPr>
          <w:p>
            <w:pPr>
              <w:pStyle w:val="TableParagraph"/>
              <w:spacing w:line="297" w:lineRule="exact"/>
              <w:jc w:val="left"/>
              <w:rPr>
                <w:sz w:val="26"/>
              </w:rPr>
            </w:pPr>
            <w:r>
              <w:rPr>
                <w:sz w:val="26"/>
              </w:rPr>
              <w:t>Hoa</w:t>
            </w:r>
            <w:r>
              <w:rPr>
                <w:spacing w:val="-6"/>
                <w:sz w:val="26"/>
              </w:rPr>
              <w:t> </w:t>
            </w:r>
            <w:r>
              <w:rPr>
                <w:sz w:val="26"/>
              </w:rPr>
              <w:t>trao</w:t>
            </w:r>
            <w:r>
              <w:rPr>
                <w:spacing w:val="-5"/>
                <w:sz w:val="26"/>
              </w:rPr>
              <w:t> </w:t>
            </w:r>
            <w:r>
              <w:rPr>
                <w:spacing w:val="-2"/>
                <w:sz w:val="26"/>
              </w:rPr>
              <w:t>thưởng</w:t>
            </w:r>
          </w:p>
        </w:tc>
        <w:tc>
          <w:tcPr>
            <w:tcW w:w="766" w:type="dxa"/>
          </w:tcPr>
          <w:p>
            <w:pPr>
              <w:pStyle w:val="TableParagraph"/>
              <w:spacing w:line="297" w:lineRule="exact"/>
              <w:ind w:left="6"/>
              <w:rPr>
                <w:sz w:val="26"/>
              </w:rPr>
            </w:pPr>
            <w:r>
              <w:rPr>
                <w:spacing w:val="-5"/>
                <w:sz w:val="26"/>
              </w:rPr>
              <w:t>Bó</w:t>
            </w:r>
          </w:p>
        </w:tc>
        <w:tc>
          <w:tcPr>
            <w:tcW w:w="768" w:type="dxa"/>
          </w:tcPr>
          <w:p>
            <w:pPr>
              <w:pStyle w:val="TableParagraph"/>
              <w:spacing w:line="297" w:lineRule="exact"/>
              <w:ind w:left="251"/>
              <w:jc w:val="left"/>
              <w:rPr>
                <w:sz w:val="26"/>
              </w:rPr>
            </w:pPr>
            <w:r>
              <w:rPr>
                <w:spacing w:val="-5"/>
                <w:sz w:val="26"/>
              </w:rPr>
              <w:t>50</w:t>
            </w:r>
          </w:p>
        </w:tc>
        <w:tc>
          <w:tcPr>
            <w:tcW w:w="895" w:type="dxa"/>
          </w:tcPr>
          <w:p>
            <w:pPr>
              <w:pStyle w:val="TableParagraph"/>
              <w:spacing w:line="297" w:lineRule="exact"/>
              <w:ind w:left="2"/>
              <w:rPr>
                <w:sz w:val="26"/>
              </w:rPr>
            </w:pPr>
            <w:r>
              <w:rPr>
                <w:spacing w:val="-10"/>
                <w:sz w:val="26"/>
              </w:rPr>
              <w:t>0</w:t>
            </w:r>
          </w:p>
        </w:tc>
        <w:tc>
          <w:tcPr>
            <w:tcW w:w="766" w:type="dxa"/>
          </w:tcPr>
          <w:p>
            <w:pPr>
              <w:pStyle w:val="TableParagraph"/>
              <w:spacing w:line="297" w:lineRule="exact"/>
              <w:ind w:left="7"/>
              <w:rPr>
                <w:sz w:val="26"/>
              </w:rPr>
            </w:pPr>
            <w:r>
              <w:rPr>
                <w:spacing w:val="-5"/>
                <w:sz w:val="26"/>
              </w:rPr>
              <w:t>100</w:t>
            </w:r>
          </w:p>
        </w:tc>
        <w:tc>
          <w:tcPr>
            <w:tcW w:w="770" w:type="dxa"/>
          </w:tcPr>
          <w:p>
            <w:pPr>
              <w:pStyle w:val="TableParagraph"/>
              <w:spacing w:line="297" w:lineRule="exact"/>
              <w:ind w:left="8"/>
              <w:rPr>
                <w:sz w:val="26"/>
              </w:rPr>
            </w:pPr>
            <w:r>
              <w:rPr>
                <w:spacing w:val="-5"/>
                <w:sz w:val="26"/>
              </w:rPr>
              <w:t>30</w:t>
            </w:r>
          </w:p>
        </w:tc>
        <w:tc>
          <w:tcPr>
            <w:tcW w:w="892" w:type="dxa"/>
          </w:tcPr>
          <w:p>
            <w:pPr>
              <w:pStyle w:val="TableParagraph"/>
              <w:spacing w:line="297" w:lineRule="exact"/>
              <w:ind w:left="8" w:right="1"/>
              <w:rPr>
                <w:sz w:val="26"/>
              </w:rPr>
            </w:pPr>
            <w:r>
              <w:rPr>
                <w:spacing w:val="-10"/>
                <w:sz w:val="26"/>
              </w:rPr>
              <w:t>0</w:t>
            </w:r>
          </w:p>
        </w:tc>
        <w:tc>
          <w:tcPr>
            <w:tcW w:w="768" w:type="dxa"/>
          </w:tcPr>
          <w:p>
            <w:pPr>
              <w:pStyle w:val="TableParagraph"/>
              <w:spacing w:line="297" w:lineRule="exact"/>
              <w:ind w:left="7"/>
              <w:rPr>
                <w:sz w:val="26"/>
              </w:rPr>
            </w:pPr>
            <w:r>
              <w:rPr>
                <w:spacing w:val="-5"/>
                <w:sz w:val="26"/>
              </w:rPr>
              <w:t>100</w:t>
            </w:r>
          </w:p>
        </w:tc>
      </w:tr>
      <w:tr>
        <w:trPr>
          <w:trHeight w:val="340" w:hRule="atLeast"/>
        </w:trPr>
        <w:tc>
          <w:tcPr>
            <w:tcW w:w="708" w:type="dxa"/>
          </w:tcPr>
          <w:p>
            <w:pPr>
              <w:pStyle w:val="TableParagraph"/>
              <w:spacing w:line="297" w:lineRule="exact" w:before="24"/>
              <w:ind w:left="63" w:right="56"/>
              <w:rPr>
                <w:sz w:val="26"/>
              </w:rPr>
            </w:pPr>
            <w:r>
              <w:rPr>
                <w:spacing w:val="-5"/>
                <w:sz w:val="26"/>
              </w:rPr>
              <w:t>11</w:t>
            </w:r>
          </w:p>
        </w:tc>
        <w:tc>
          <w:tcPr>
            <w:tcW w:w="2739" w:type="dxa"/>
          </w:tcPr>
          <w:p>
            <w:pPr>
              <w:pStyle w:val="TableParagraph"/>
              <w:spacing w:line="297" w:lineRule="exact" w:before="24"/>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766" w:type="dxa"/>
          </w:tcPr>
          <w:p>
            <w:pPr>
              <w:pStyle w:val="TableParagraph"/>
              <w:spacing w:line="297" w:lineRule="exact" w:before="24"/>
              <w:ind w:left="6"/>
              <w:rPr>
                <w:sz w:val="26"/>
              </w:rPr>
            </w:pPr>
            <w:r>
              <w:rPr>
                <w:spacing w:val="-2"/>
                <w:sz w:val="26"/>
              </w:rPr>
              <w:t>Chiếc</w:t>
            </w:r>
          </w:p>
        </w:tc>
        <w:tc>
          <w:tcPr>
            <w:tcW w:w="768" w:type="dxa"/>
          </w:tcPr>
          <w:p>
            <w:pPr>
              <w:pStyle w:val="TableParagraph"/>
              <w:spacing w:line="297" w:lineRule="exact" w:before="24"/>
              <w:ind w:left="251"/>
              <w:jc w:val="left"/>
              <w:rPr>
                <w:sz w:val="26"/>
              </w:rPr>
            </w:pPr>
            <w:r>
              <w:rPr>
                <w:spacing w:val="-5"/>
                <w:sz w:val="26"/>
              </w:rPr>
              <w:t>75</w:t>
            </w:r>
          </w:p>
        </w:tc>
        <w:tc>
          <w:tcPr>
            <w:tcW w:w="895" w:type="dxa"/>
          </w:tcPr>
          <w:p>
            <w:pPr>
              <w:pStyle w:val="TableParagraph"/>
              <w:spacing w:line="297" w:lineRule="exact" w:before="24"/>
              <w:ind w:left="2"/>
              <w:rPr>
                <w:sz w:val="26"/>
              </w:rPr>
            </w:pPr>
            <w:r>
              <w:rPr>
                <w:spacing w:val="-10"/>
                <w:sz w:val="26"/>
              </w:rPr>
              <w:t>0</w:t>
            </w:r>
          </w:p>
        </w:tc>
        <w:tc>
          <w:tcPr>
            <w:tcW w:w="766" w:type="dxa"/>
          </w:tcPr>
          <w:p>
            <w:pPr>
              <w:pStyle w:val="TableParagraph"/>
              <w:spacing w:line="297" w:lineRule="exact" w:before="24"/>
              <w:ind w:left="7"/>
              <w:rPr>
                <w:sz w:val="26"/>
              </w:rPr>
            </w:pPr>
            <w:r>
              <w:rPr>
                <w:spacing w:val="-5"/>
                <w:sz w:val="26"/>
              </w:rPr>
              <w:t>100</w:t>
            </w:r>
          </w:p>
        </w:tc>
        <w:tc>
          <w:tcPr>
            <w:tcW w:w="770" w:type="dxa"/>
          </w:tcPr>
          <w:p>
            <w:pPr>
              <w:pStyle w:val="TableParagraph"/>
              <w:spacing w:line="297" w:lineRule="exact" w:before="24"/>
              <w:ind w:left="8"/>
              <w:rPr>
                <w:sz w:val="26"/>
              </w:rPr>
            </w:pPr>
            <w:r>
              <w:rPr>
                <w:spacing w:val="-5"/>
                <w:sz w:val="26"/>
              </w:rPr>
              <w:t>23</w:t>
            </w:r>
          </w:p>
        </w:tc>
        <w:tc>
          <w:tcPr>
            <w:tcW w:w="892" w:type="dxa"/>
          </w:tcPr>
          <w:p>
            <w:pPr>
              <w:pStyle w:val="TableParagraph"/>
              <w:spacing w:line="297" w:lineRule="exact" w:before="24"/>
              <w:ind w:left="8" w:right="1"/>
              <w:rPr>
                <w:sz w:val="26"/>
              </w:rPr>
            </w:pPr>
            <w:r>
              <w:rPr>
                <w:spacing w:val="-10"/>
                <w:sz w:val="26"/>
              </w:rPr>
              <w:t>0</w:t>
            </w:r>
          </w:p>
        </w:tc>
        <w:tc>
          <w:tcPr>
            <w:tcW w:w="768" w:type="dxa"/>
          </w:tcPr>
          <w:p>
            <w:pPr>
              <w:pStyle w:val="TableParagraph"/>
              <w:spacing w:line="297" w:lineRule="exact" w:before="24"/>
              <w:ind w:lef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12</w:t>
            </w:r>
          </w:p>
        </w:tc>
        <w:tc>
          <w:tcPr>
            <w:tcW w:w="2739" w:type="dxa"/>
          </w:tcPr>
          <w:p>
            <w:pPr>
              <w:pStyle w:val="TableParagraph"/>
              <w:spacing w:line="297" w:lineRule="exact" w:before="23"/>
              <w:jc w:val="left"/>
              <w:rPr>
                <w:sz w:val="26"/>
              </w:rPr>
            </w:pPr>
            <w:r>
              <w:rPr>
                <w:sz w:val="26"/>
              </w:rPr>
              <w:t>Huy</w:t>
            </w:r>
            <w:r>
              <w:rPr>
                <w:spacing w:val="-7"/>
                <w:sz w:val="26"/>
              </w:rPr>
              <w:t> </w:t>
            </w:r>
            <w:r>
              <w:rPr>
                <w:sz w:val="26"/>
              </w:rPr>
              <w:t>chương</w:t>
            </w:r>
            <w:r>
              <w:rPr>
                <w:spacing w:val="-5"/>
                <w:sz w:val="26"/>
              </w:rPr>
              <w:t> Bạc</w:t>
            </w:r>
          </w:p>
        </w:tc>
        <w:tc>
          <w:tcPr>
            <w:tcW w:w="766" w:type="dxa"/>
          </w:tcPr>
          <w:p>
            <w:pPr>
              <w:pStyle w:val="TableParagraph"/>
              <w:spacing w:line="297" w:lineRule="exact" w:before="23"/>
              <w:ind w:left="6"/>
              <w:rPr>
                <w:sz w:val="26"/>
              </w:rPr>
            </w:pPr>
            <w:r>
              <w:rPr>
                <w:spacing w:val="-2"/>
                <w:sz w:val="26"/>
              </w:rPr>
              <w:t>Chiếc</w:t>
            </w:r>
          </w:p>
        </w:tc>
        <w:tc>
          <w:tcPr>
            <w:tcW w:w="768" w:type="dxa"/>
          </w:tcPr>
          <w:p>
            <w:pPr>
              <w:pStyle w:val="TableParagraph"/>
              <w:spacing w:line="297" w:lineRule="exact" w:before="23"/>
              <w:ind w:left="251"/>
              <w:jc w:val="left"/>
              <w:rPr>
                <w:sz w:val="26"/>
              </w:rPr>
            </w:pPr>
            <w:r>
              <w:rPr>
                <w:spacing w:val="-5"/>
                <w:sz w:val="26"/>
              </w:rPr>
              <w:t>75</w:t>
            </w:r>
          </w:p>
        </w:tc>
        <w:tc>
          <w:tcPr>
            <w:tcW w:w="895" w:type="dxa"/>
          </w:tcPr>
          <w:p>
            <w:pPr>
              <w:pStyle w:val="TableParagraph"/>
              <w:spacing w:line="297" w:lineRule="exact" w:before="23"/>
              <w:ind w:left="2"/>
              <w:rPr>
                <w:sz w:val="26"/>
              </w:rPr>
            </w:pPr>
            <w:r>
              <w:rPr>
                <w:spacing w:val="-10"/>
                <w:sz w:val="26"/>
              </w:rPr>
              <w:t>0</w:t>
            </w:r>
          </w:p>
        </w:tc>
        <w:tc>
          <w:tcPr>
            <w:tcW w:w="766" w:type="dxa"/>
          </w:tcPr>
          <w:p>
            <w:pPr>
              <w:pStyle w:val="TableParagraph"/>
              <w:spacing w:line="297" w:lineRule="exact" w:before="23"/>
              <w:ind w:left="7"/>
              <w:rPr>
                <w:sz w:val="26"/>
              </w:rPr>
            </w:pPr>
            <w:r>
              <w:rPr>
                <w:spacing w:val="-5"/>
                <w:sz w:val="26"/>
              </w:rPr>
              <w:t>100</w:t>
            </w:r>
          </w:p>
        </w:tc>
        <w:tc>
          <w:tcPr>
            <w:tcW w:w="770" w:type="dxa"/>
          </w:tcPr>
          <w:p>
            <w:pPr>
              <w:pStyle w:val="TableParagraph"/>
              <w:spacing w:line="297" w:lineRule="exact" w:before="23"/>
              <w:ind w:left="8"/>
              <w:rPr>
                <w:sz w:val="26"/>
              </w:rPr>
            </w:pPr>
            <w:r>
              <w:rPr>
                <w:spacing w:val="-5"/>
                <w:sz w:val="26"/>
              </w:rPr>
              <w:t>23</w:t>
            </w:r>
          </w:p>
        </w:tc>
        <w:tc>
          <w:tcPr>
            <w:tcW w:w="892" w:type="dxa"/>
          </w:tcPr>
          <w:p>
            <w:pPr>
              <w:pStyle w:val="TableParagraph"/>
              <w:spacing w:line="297" w:lineRule="exact" w:before="23"/>
              <w:ind w:left="8" w:right="1"/>
              <w:rPr>
                <w:sz w:val="26"/>
              </w:rPr>
            </w:pPr>
            <w:r>
              <w:rPr>
                <w:spacing w:val="-10"/>
                <w:sz w:val="26"/>
              </w:rPr>
              <w:t>0</w:t>
            </w:r>
          </w:p>
        </w:tc>
        <w:tc>
          <w:tcPr>
            <w:tcW w:w="768" w:type="dxa"/>
          </w:tcPr>
          <w:p>
            <w:pPr>
              <w:pStyle w:val="TableParagraph"/>
              <w:spacing w:line="297" w:lineRule="exact" w:before="23"/>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13</w:t>
            </w:r>
          </w:p>
        </w:tc>
        <w:tc>
          <w:tcPr>
            <w:tcW w:w="2739"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766" w:type="dxa"/>
          </w:tcPr>
          <w:p>
            <w:pPr>
              <w:pStyle w:val="TableParagraph"/>
              <w:ind w:left="6"/>
              <w:rPr>
                <w:sz w:val="26"/>
              </w:rPr>
            </w:pPr>
            <w:r>
              <w:rPr>
                <w:spacing w:val="-2"/>
                <w:sz w:val="26"/>
              </w:rPr>
              <w:t>Chiếc</w:t>
            </w:r>
          </w:p>
        </w:tc>
        <w:tc>
          <w:tcPr>
            <w:tcW w:w="768" w:type="dxa"/>
          </w:tcPr>
          <w:p>
            <w:pPr>
              <w:pStyle w:val="TableParagraph"/>
              <w:ind w:left="0" w:right="180"/>
              <w:jc w:val="right"/>
              <w:rPr>
                <w:sz w:val="26"/>
              </w:rPr>
            </w:pPr>
            <w:r>
              <w:rPr>
                <w:spacing w:val="-5"/>
                <w:sz w:val="26"/>
              </w:rPr>
              <w:t>150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5"/>
                <w:sz w:val="26"/>
              </w:rPr>
              <w:t>46</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14</w:t>
            </w:r>
          </w:p>
        </w:tc>
        <w:tc>
          <w:tcPr>
            <w:tcW w:w="2739" w:type="dxa"/>
          </w:tcPr>
          <w:p>
            <w:pPr>
              <w:pStyle w:val="TableParagraph"/>
              <w:jc w:val="left"/>
              <w:rPr>
                <w:sz w:val="26"/>
              </w:rPr>
            </w:pPr>
            <w:r>
              <w:rPr>
                <w:spacing w:val="-8"/>
                <w:sz w:val="26"/>
              </w:rPr>
              <w:t>In</w:t>
            </w:r>
            <w:r>
              <w:rPr>
                <w:spacing w:val="-11"/>
                <w:sz w:val="26"/>
              </w:rPr>
              <w:t> </w:t>
            </w:r>
            <w:r>
              <w:rPr>
                <w:spacing w:val="-8"/>
                <w:sz w:val="26"/>
              </w:rPr>
              <w:t>và</w:t>
            </w:r>
            <w:r>
              <w:rPr>
                <w:spacing w:val="-11"/>
                <w:sz w:val="26"/>
              </w:rPr>
              <w:t> </w:t>
            </w:r>
            <w:r>
              <w:rPr>
                <w:spacing w:val="-8"/>
                <w:sz w:val="26"/>
              </w:rPr>
              <w:t>đóng</w:t>
            </w:r>
            <w:r>
              <w:rPr>
                <w:spacing w:val="-11"/>
                <w:sz w:val="26"/>
              </w:rPr>
              <w:t> </w:t>
            </w:r>
            <w:r>
              <w:rPr>
                <w:spacing w:val="-8"/>
                <w:sz w:val="26"/>
              </w:rPr>
              <w:t>Kết</w:t>
            </w:r>
            <w:r>
              <w:rPr>
                <w:spacing w:val="-11"/>
                <w:sz w:val="26"/>
              </w:rPr>
              <w:t> </w:t>
            </w:r>
            <w:r>
              <w:rPr>
                <w:spacing w:val="-8"/>
                <w:sz w:val="26"/>
              </w:rPr>
              <w:t>quả</w:t>
            </w:r>
            <w:r>
              <w:rPr>
                <w:spacing w:val="-11"/>
                <w:sz w:val="26"/>
              </w:rPr>
              <w:t> </w:t>
            </w:r>
            <w:r>
              <w:rPr>
                <w:spacing w:val="-8"/>
                <w:sz w:val="26"/>
              </w:rPr>
              <w:t>thi</w:t>
            </w:r>
            <w:r>
              <w:rPr>
                <w:spacing w:val="-14"/>
                <w:sz w:val="26"/>
              </w:rPr>
              <w:t> </w:t>
            </w:r>
            <w:r>
              <w:rPr>
                <w:spacing w:val="-8"/>
                <w:sz w:val="26"/>
              </w:rPr>
              <w:t>đấu</w:t>
            </w:r>
          </w:p>
        </w:tc>
        <w:tc>
          <w:tcPr>
            <w:tcW w:w="766" w:type="dxa"/>
          </w:tcPr>
          <w:p>
            <w:pPr>
              <w:pStyle w:val="TableParagraph"/>
              <w:ind w:left="6"/>
              <w:rPr>
                <w:sz w:val="26"/>
              </w:rPr>
            </w:pPr>
            <w:r>
              <w:rPr>
                <w:spacing w:val="-2"/>
                <w:sz w:val="26"/>
              </w:rPr>
              <w:t>Quyển</w:t>
            </w:r>
          </w:p>
        </w:tc>
        <w:tc>
          <w:tcPr>
            <w:tcW w:w="768" w:type="dxa"/>
          </w:tcPr>
          <w:p>
            <w:pPr>
              <w:pStyle w:val="TableParagraph"/>
              <w:ind w:left="251"/>
              <w:jc w:val="left"/>
              <w:rPr>
                <w:sz w:val="26"/>
              </w:rPr>
            </w:pPr>
            <w:r>
              <w:rPr>
                <w:spacing w:val="-5"/>
                <w:sz w:val="26"/>
              </w:rPr>
              <w:t>30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5"/>
                <w:sz w:val="26"/>
              </w:rPr>
              <w:t>30</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15</w:t>
            </w:r>
          </w:p>
        </w:tc>
        <w:tc>
          <w:tcPr>
            <w:tcW w:w="2739" w:type="dxa"/>
          </w:tcPr>
          <w:p>
            <w:pPr>
              <w:pStyle w:val="TableParagraph"/>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766" w:type="dxa"/>
          </w:tcPr>
          <w:p>
            <w:pPr>
              <w:pStyle w:val="TableParagraph"/>
              <w:ind w:left="6"/>
              <w:rPr>
                <w:sz w:val="26"/>
              </w:rPr>
            </w:pPr>
            <w:r>
              <w:rPr>
                <w:spacing w:val="-5"/>
                <w:sz w:val="26"/>
              </w:rPr>
              <w:t>Cái</w:t>
            </w:r>
          </w:p>
        </w:tc>
        <w:tc>
          <w:tcPr>
            <w:tcW w:w="768" w:type="dxa"/>
          </w:tcPr>
          <w:p>
            <w:pPr>
              <w:pStyle w:val="TableParagraph"/>
              <w:ind w:left="251"/>
              <w:jc w:val="left"/>
              <w:rPr>
                <w:sz w:val="26"/>
              </w:rPr>
            </w:pPr>
            <w:r>
              <w:rPr>
                <w:spacing w:val="-5"/>
                <w:sz w:val="26"/>
              </w:rPr>
              <w:t>12</w:t>
            </w:r>
          </w:p>
        </w:tc>
        <w:tc>
          <w:tcPr>
            <w:tcW w:w="895" w:type="dxa"/>
          </w:tcPr>
          <w:p>
            <w:pPr>
              <w:pStyle w:val="TableParagraph"/>
              <w:ind w:left="2"/>
              <w:rPr>
                <w:sz w:val="26"/>
              </w:rPr>
            </w:pPr>
            <w:r>
              <w:rPr>
                <w:spacing w:val="-5"/>
                <w:sz w:val="26"/>
              </w:rPr>
              <w:t>80</w:t>
            </w:r>
          </w:p>
        </w:tc>
        <w:tc>
          <w:tcPr>
            <w:tcW w:w="766" w:type="dxa"/>
          </w:tcPr>
          <w:p>
            <w:pPr>
              <w:pStyle w:val="TableParagraph"/>
              <w:ind w:left="7"/>
              <w:rPr>
                <w:sz w:val="26"/>
              </w:rPr>
            </w:pPr>
            <w:r>
              <w:rPr>
                <w:spacing w:val="-5"/>
                <w:sz w:val="26"/>
              </w:rPr>
              <w:t>20</w:t>
            </w:r>
          </w:p>
        </w:tc>
        <w:tc>
          <w:tcPr>
            <w:tcW w:w="770" w:type="dxa"/>
          </w:tcPr>
          <w:p>
            <w:pPr>
              <w:pStyle w:val="TableParagraph"/>
              <w:ind w:left="8"/>
              <w:rPr>
                <w:sz w:val="26"/>
              </w:rPr>
            </w:pPr>
            <w:r>
              <w:rPr>
                <w:spacing w:val="-5"/>
                <w:sz w:val="26"/>
              </w:rPr>
              <w:t>12</w:t>
            </w:r>
          </w:p>
        </w:tc>
        <w:tc>
          <w:tcPr>
            <w:tcW w:w="892" w:type="dxa"/>
          </w:tcPr>
          <w:p>
            <w:pPr>
              <w:pStyle w:val="TableParagraph"/>
              <w:ind w:left="8" w:right="1"/>
              <w:rPr>
                <w:sz w:val="26"/>
              </w:rPr>
            </w:pPr>
            <w:r>
              <w:rPr>
                <w:spacing w:val="-5"/>
                <w:sz w:val="26"/>
              </w:rPr>
              <w:t>80</w:t>
            </w:r>
          </w:p>
        </w:tc>
        <w:tc>
          <w:tcPr>
            <w:tcW w:w="768" w:type="dxa"/>
          </w:tcPr>
          <w:p>
            <w:pPr>
              <w:pStyle w:val="TableParagraph"/>
              <w:ind w:left="7"/>
              <w:rPr>
                <w:sz w:val="26"/>
              </w:rPr>
            </w:pPr>
            <w:r>
              <w:rPr>
                <w:spacing w:val="-5"/>
                <w:sz w:val="26"/>
              </w:rPr>
              <w:t>20</w:t>
            </w:r>
          </w:p>
        </w:tc>
      </w:tr>
      <w:tr>
        <w:trPr>
          <w:trHeight w:val="338" w:hRule="atLeast"/>
        </w:trPr>
        <w:tc>
          <w:tcPr>
            <w:tcW w:w="708" w:type="dxa"/>
          </w:tcPr>
          <w:p>
            <w:pPr>
              <w:pStyle w:val="TableParagraph"/>
              <w:spacing w:line="297" w:lineRule="exact"/>
              <w:ind w:left="63" w:right="56"/>
              <w:rPr>
                <w:sz w:val="26"/>
              </w:rPr>
            </w:pPr>
            <w:r>
              <w:rPr>
                <w:spacing w:val="-5"/>
                <w:sz w:val="26"/>
              </w:rPr>
              <w:t>16</w:t>
            </w:r>
          </w:p>
        </w:tc>
        <w:tc>
          <w:tcPr>
            <w:tcW w:w="2739" w:type="dxa"/>
          </w:tcPr>
          <w:p>
            <w:pPr>
              <w:pStyle w:val="TableParagraph"/>
              <w:spacing w:line="297" w:lineRule="exact"/>
              <w:jc w:val="left"/>
              <w:rPr>
                <w:sz w:val="26"/>
              </w:rPr>
            </w:pPr>
            <w:r>
              <w:rPr>
                <w:sz w:val="26"/>
              </w:rPr>
              <w:t>Nước</w:t>
            </w:r>
            <w:r>
              <w:rPr>
                <w:spacing w:val="-6"/>
                <w:sz w:val="26"/>
              </w:rPr>
              <w:t> </w:t>
            </w:r>
            <w:r>
              <w:rPr>
                <w:spacing w:val="-4"/>
                <w:sz w:val="26"/>
              </w:rPr>
              <w:t>uống</w:t>
            </w:r>
          </w:p>
        </w:tc>
        <w:tc>
          <w:tcPr>
            <w:tcW w:w="766" w:type="dxa"/>
          </w:tcPr>
          <w:p>
            <w:pPr>
              <w:pStyle w:val="TableParagraph"/>
              <w:spacing w:line="297" w:lineRule="exact"/>
              <w:ind w:left="6"/>
              <w:rPr>
                <w:sz w:val="26"/>
              </w:rPr>
            </w:pPr>
            <w:r>
              <w:rPr>
                <w:spacing w:val="-2"/>
                <w:sz w:val="26"/>
              </w:rPr>
              <w:t>Thùng</w:t>
            </w:r>
          </w:p>
        </w:tc>
        <w:tc>
          <w:tcPr>
            <w:tcW w:w="768" w:type="dxa"/>
          </w:tcPr>
          <w:p>
            <w:pPr>
              <w:pStyle w:val="TableParagraph"/>
              <w:spacing w:line="297" w:lineRule="exact"/>
              <w:ind w:left="251"/>
              <w:jc w:val="left"/>
              <w:rPr>
                <w:sz w:val="26"/>
              </w:rPr>
            </w:pPr>
            <w:r>
              <w:rPr>
                <w:spacing w:val="-5"/>
                <w:sz w:val="26"/>
              </w:rPr>
              <w:t>20</w:t>
            </w:r>
          </w:p>
        </w:tc>
        <w:tc>
          <w:tcPr>
            <w:tcW w:w="895" w:type="dxa"/>
          </w:tcPr>
          <w:p>
            <w:pPr>
              <w:pStyle w:val="TableParagraph"/>
              <w:spacing w:line="297" w:lineRule="exact"/>
              <w:ind w:left="2"/>
              <w:rPr>
                <w:sz w:val="26"/>
              </w:rPr>
            </w:pPr>
            <w:r>
              <w:rPr>
                <w:spacing w:val="-10"/>
                <w:sz w:val="26"/>
              </w:rPr>
              <w:t>0</w:t>
            </w:r>
          </w:p>
        </w:tc>
        <w:tc>
          <w:tcPr>
            <w:tcW w:w="766" w:type="dxa"/>
          </w:tcPr>
          <w:p>
            <w:pPr>
              <w:pStyle w:val="TableParagraph"/>
              <w:spacing w:line="297" w:lineRule="exact"/>
              <w:ind w:left="7"/>
              <w:rPr>
                <w:sz w:val="26"/>
              </w:rPr>
            </w:pPr>
            <w:r>
              <w:rPr>
                <w:spacing w:val="-5"/>
                <w:sz w:val="26"/>
              </w:rPr>
              <w:t>100</w:t>
            </w:r>
          </w:p>
        </w:tc>
        <w:tc>
          <w:tcPr>
            <w:tcW w:w="770" w:type="dxa"/>
          </w:tcPr>
          <w:p>
            <w:pPr>
              <w:pStyle w:val="TableParagraph"/>
              <w:spacing w:line="297" w:lineRule="exact"/>
              <w:ind w:left="8"/>
              <w:rPr>
                <w:sz w:val="26"/>
              </w:rPr>
            </w:pPr>
            <w:r>
              <w:rPr>
                <w:spacing w:val="-5"/>
                <w:sz w:val="26"/>
              </w:rPr>
              <w:t>20</w:t>
            </w:r>
          </w:p>
        </w:tc>
        <w:tc>
          <w:tcPr>
            <w:tcW w:w="892" w:type="dxa"/>
          </w:tcPr>
          <w:p>
            <w:pPr>
              <w:pStyle w:val="TableParagraph"/>
              <w:spacing w:line="297" w:lineRule="exact"/>
              <w:ind w:left="8" w:right="1"/>
              <w:rPr>
                <w:sz w:val="26"/>
              </w:rPr>
            </w:pPr>
            <w:r>
              <w:rPr>
                <w:spacing w:val="-10"/>
                <w:sz w:val="26"/>
              </w:rPr>
              <w:t>0</w:t>
            </w:r>
          </w:p>
        </w:tc>
        <w:tc>
          <w:tcPr>
            <w:tcW w:w="768" w:type="dxa"/>
          </w:tcPr>
          <w:p>
            <w:pPr>
              <w:pStyle w:val="TableParagraph"/>
              <w:spacing w:line="297" w:lineRule="exact"/>
              <w:ind w:lef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17</w:t>
            </w:r>
          </w:p>
        </w:tc>
        <w:tc>
          <w:tcPr>
            <w:tcW w:w="2739" w:type="dxa"/>
          </w:tcPr>
          <w:p>
            <w:pPr>
              <w:pStyle w:val="TableParagraph"/>
              <w:spacing w:line="297" w:lineRule="exact" w:before="23"/>
              <w:jc w:val="left"/>
              <w:rPr>
                <w:sz w:val="26"/>
              </w:rPr>
            </w:pPr>
            <w:r>
              <w:rPr>
                <w:sz w:val="26"/>
              </w:rPr>
              <w:t>Phông</w:t>
            </w:r>
            <w:r>
              <w:rPr>
                <w:spacing w:val="-12"/>
                <w:sz w:val="26"/>
              </w:rPr>
              <w:t> </w:t>
            </w:r>
            <w:r>
              <w:rPr>
                <w:spacing w:val="-5"/>
                <w:sz w:val="26"/>
              </w:rPr>
              <w:t>lớn</w:t>
            </w:r>
          </w:p>
        </w:tc>
        <w:tc>
          <w:tcPr>
            <w:tcW w:w="766" w:type="dxa"/>
          </w:tcPr>
          <w:p>
            <w:pPr>
              <w:pStyle w:val="TableParagraph"/>
              <w:spacing w:line="297" w:lineRule="exact" w:before="23"/>
              <w:ind w:left="6"/>
              <w:rPr>
                <w:sz w:val="26"/>
              </w:rPr>
            </w:pPr>
            <w:r>
              <w:rPr>
                <w:spacing w:val="-5"/>
                <w:sz w:val="26"/>
              </w:rPr>
              <w:t>Cái</w:t>
            </w:r>
          </w:p>
        </w:tc>
        <w:tc>
          <w:tcPr>
            <w:tcW w:w="768" w:type="dxa"/>
          </w:tcPr>
          <w:p>
            <w:pPr>
              <w:pStyle w:val="TableParagraph"/>
              <w:spacing w:line="297" w:lineRule="exact" w:before="23"/>
              <w:ind w:left="4"/>
              <w:rPr>
                <w:sz w:val="26"/>
              </w:rPr>
            </w:pPr>
            <w:r>
              <w:rPr>
                <w:spacing w:val="-10"/>
                <w:sz w:val="26"/>
              </w:rPr>
              <w:t>2</w:t>
            </w:r>
          </w:p>
        </w:tc>
        <w:tc>
          <w:tcPr>
            <w:tcW w:w="895" w:type="dxa"/>
          </w:tcPr>
          <w:p>
            <w:pPr>
              <w:pStyle w:val="TableParagraph"/>
              <w:spacing w:line="297" w:lineRule="exact" w:before="23"/>
              <w:ind w:left="2"/>
              <w:rPr>
                <w:sz w:val="26"/>
              </w:rPr>
            </w:pPr>
            <w:r>
              <w:rPr>
                <w:spacing w:val="-10"/>
                <w:sz w:val="26"/>
              </w:rPr>
              <w:t>0</w:t>
            </w:r>
          </w:p>
        </w:tc>
        <w:tc>
          <w:tcPr>
            <w:tcW w:w="766" w:type="dxa"/>
          </w:tcPr>
          <w:p>
            <w:pPr>
              <w:pStyle w:val="TableParagraph"/>
              <w:spacing w:line="297" w:lineRule="exact" w:before="23"/>
              <w:ind w:left="7"/>
              <w:rPr>
                <w:sz w:val="26"/>
              </w:rPr>
            </w:pPr>
            <w:r>
              <w:rPr>
                <w:spacing w:val="-5"/>
                <w:sz w:val="26"/>
              </w:rPr>
              <w:t>100</w:t>
            </w:r>
          </w:p>
        </w:tc>
        <w:tc>
          <w:tcPr>
            <w:tcW w:w="770" w:type="dxa"/>
          </w:tcPr>
          <w:p>
            <w:pPr>
              <w:pStyle w:val="TableParagraph"/>
              <w:spacing w:line="297" w:lineRule="exact" w:before="23"/>
              <w:ind w:left="8"/>
              <w:rPr>
                <w:sz w:val="26"/>
              </w:rPr>
            </w:pPr>
            <w:r>
              <w:rPr>
                <w:spacing w:val="-10"/>
                <w:sz w:val="26"/>
              </w:rPr>
              <w:t>2</w:t>
            </w:r>
          </w:p>
        </w:tc>
        <w:tc>
          <w:tcPr>
            <w:tcW w:w="892" w:type="dxa"/>
          </w:tcPr>
          <w:p>
            <w:pPr>
              <w:pStyle w:val="TableParagraph"/>
              <w:spacing w:line="297" w:lineRule="exact" w:before="23"/>
              <w:ind w:left="8" w:right="1"/>
              <w:rPr>
                <w:sz w:val="26"/>
              </w:rPr>
            </w:pPr>
            <w:r>
              <w:rPr>
                <w:spacing w:val="-10"/>
                <w:sz w:val="26"/>
              </w:rPr>
              <w:t>0</w:t>
            </w:r>
          </w:p>
        </w:tc>
        <w:tc>
          <w:tcPr>
            <w:tcW w:w="768" w:type="dxa"/>
          </w:tcPr>
          <w:p>
            <w:pPr>
              <w:pStyle w:val="TableParagraph"/>
              <w:spacing w:line="297" w:lineRule="exact" w:before="23"/>
              <w:ind w:left="7"/>
              <w:rPr>
                <w:sz w:val="26"/>
              </w:rPr>
            </w:pPr>
            <w:r>
              <w:rPr>
                <w:spacing w:val="-5"/>
                <w:sz w:val="26"/>
              </w:rPr>
              <w:t>100</w:t>
            </w:r>
          </w:p>
        </w:tc>
      </w:tr>
    </w:tbl>
    <w:p>
      <w:pPr>
        <w:pStyle w:val="TableParagraph"/>
        <w:spacing w:after="0" w:line="297"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739"/>
        <w:gridCol w:w="766"/>
        <w:gridCol w:w="768"/>
        <w:gridCol w:w="895"/>
        <w:gridCol w:w="766"/>
        <w:gridCol w:w="770"/>
        <w:gridCol w:w="892"/>
        <w:gridCol w:w="768"/>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7"/>
              <w:jc w:val="left"/>
              <w:rPr>
                <w:b/>
                <w:sz w:val="26"/>
              </w:rPr>
            </w:pPr>
            <w:r>
              <w:rPr>
                <w:b/>
                <w:spacing w:val="-5"/>
                <w:sz w:val="26"/>
              </w:rPr>
              <w:t>STT</w:t>
            </w:r>
          </w:p>
        </w:tc>
        <w:tc>
          <w:tcPr>
            <w:tcW w:w="2739"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791"/>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66"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8"/>
              <w:rPr>
                <w:b/>
                <w:sz w:val="26"/>
              </w:rPr>
            </w:pPr>
            <w:r>
              <w:rPr>
                <w:b/>
                <w:sz w:val="26"/>
              </w:rPr>
              <w:t>Đơn</w:t>
            </w:r>
            <w:r>
              <w:rPr>
                <w:b/>
                <w:spacing w:val="-8"/>
                <w:sz w:val="26"/>
              </w:rPr>
              <w:t> </w:t>
            </w:r>
            <w:r>
              <w:rPr>
                <w:b/>
                <w:spacing w:val="-5"/>
                <w:sz w:val="26"/>
              </w:rPr>
              <w:t>vị</w:t>
            </w:r>
          </w:p>
          <w:p>
            <w:pPr>
              <w:pStyle w:val="TableParagraph"/>
              <w:spacing w:line="298" w:lineRule="exact" w:before="0"/>
              <w:ind w:left="6"/>
              <w:rPr>
                <w:b/>
                <w:sz w:val="26"/>
              </w:rPr>
            </w:pPr>
            <w:r>
              <w:rPr>
                <w:b/>
                <w:spacing w:val="-4"/>
                <w:sz w:val="26"/>
              </w:rPr>
              <w:t>tính</w:t>
            </w:r>
          </w:p>
        </w:tc>
        <w:tc>
          <w:tcPr>
            <w:tcW w:w="4859" w:type="dxa"/>
            <w:gridSpan w:val="6"/>
          </w:tcPr>
          <w:p>
            <w:pPr>
              <w:pStyle w:val="TableParagraph"/>
              <w:ind w:left="4"/>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739" w:type="dxa"/>
            <w:vMerge/>
            <w:tcBorders>
              <w:top w:val="nil"/>
            </w:tcBorders>
          </w:tcPr>
          <w:p>
            <w:pPr>
              <w:rPr>
                <w:sz w:val="2"/>
                <w:szCs w:val="2"/>
              </w:rPr>
            </w:pPr>
          </w:p>
        </w:tc>
        <w:tc>
          <w:tcPr>
            <w:tcW w:w="766" w:type="dxa"/>
            <w:vMerge/>
            <w:tcBorders>
              <w:top w:val="nil"/>
            </w:tcBorders>
          </w:tcPr>
          <w:p>
            <w:pPr>
              <w:rPr>
                <w:sz w:val="2"/>
                <w:szCs w:val="2"/>
              </w:rPr>
            </w:pPr>
          </w:p>
        </w:tc>
        <w:tc>
          <w:tcPr>
            <w:tcW w:w="2429" w:type="dxa"/>
            <w:gridSpan w:val="3"/>
          </w:tcPr>
          <w:p>
            <w:pPr>
              <w:pStyle w:val="TableParagraph"/>
              <w:spacing w:line="298" w:lineRule="exact" w:before="0"/>
              <w:ind w:left="645"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30" w:type="dxa"/>
            <w:gridSpan w:val="3"/>
          </w:tcPr>
          <w:p>
            <w:pPr>
              <w:pStyle w:val="TableParagraph"/>
              <w:spacing w:line="298" w:lineRule="exact" w:before="0"/>
              <w:ind w:left="645"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897" w:hRule="atLeast"/>
        </w:trPr>
        <w:tc>
          <w:tcPr>
            <w:tcW w:w="708" w:type="dxa"/>
            <w:vMerge/>
            <w:tcBorders>
              <w:top w:val="nil"/>
            </w:tcBorders>
          </w:tcPr>
          <w:p>
            <w:pPr>
              <w:rPr>
                <w:sz w:val="2"/>
                <w:szCs w:val="2"/>
              </w:rPr>
            </w:pPr>
          </w:p>
        </w:tc>
        <w:tc>
          <w:tcPr>
            <w:tcW w:w="2739" w:type="dxa"/>
            <w:vMerge/>
            <w:tcBorders>
              <w:top w:val="nil"/>
            </w:tcBorders>
          </w:tcPr>
          <w:p>
            <w:pPr>
              <w:rPr>
                <w:sz w:val="2"/>
                <w:szCs w:val="2"/>
              </w:rPr>
            </w:pPr>
          </w:p>
        </w:tc>
        <w:tc>
          <w:tcPr>
            <w:tcW w:w="766" w:type="dxa"/>
            <w:vMerge/>
            <w:tcBorders>
              <w:top w:val="nil"/>
            </w:tcBorders>
          </w:tcPr>
          <w:p>
            <w:pPr>
              <w:rPr>
                <w:sz w:val="2"/>
                <w:szCs w:val="2"/>
              </w:rPr>
            </w:pPr>
          </w:p>
        </w:tc>
        <w:tc>
          <w:tcPr>
            <w:tcW w:w="768" w:type="dxa"/>
          </w:tcPr>
          <w:p>
            <w:pPr>
              <w:pStyle w:val="TableParagraph"/>
              <w:spacing w:before="150"/>
              <w:ind w:left="4"/>
              <w:rPr>
                <w:sz w:val="26"/>
              </w:rPr>
            </w:pPr>
            <w:r>
              <w:rPr>
                <w:spacing w:val="-5"/>
                <w:sz w:val="26"/>
              </w:rPr>
              <w:t>Số</w:t>
            </w:r>
          </w:p>
          <w:p>
            <w:pPr>
              <w:pStyle w:val="TableParagraph"/>
              <w:spacing w:before="1"/>
              <w:ind w:left="4"/>
              <w:rPr>
                <w:sz w:val="26"/>
              </w:rPr>
            </w:pPr>
            <w:r>
              <w:rPr>
                <w:spacing w:val="-2"/>
                <w:sz w:val="26"/>
              </w:rPr>
              <w:t>lượng</w:t>
            </w:r>
          </w:p>
        </w:tc>
        <w:tc>
          <w:tcPr>
            <w:tcW w:w="895" w:type="dxa"/>
          </w:tcPr>
          <w:p>
            <w:pPr>
              <w:pStyle w:val="TableParagraph"/>
              <w:spacing w:before="2"/>
              <w:ind w:left="78"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249"/>
              <w:jc w:val="left"/>
              <w:rPr>
                <w:sz w:val="26"/>
              </w:rPr>
            </w:pPr>
            <w:r>
              <w:rPr>
                <w:spacing w:val="-5"/>
                <w:sz w:val="26"/>
              </w:rPr>
              <w:t>(%)</w:t>
            </w:r>
          </w:p>
        </w:tc>
        <w:tc>
          <w:tcPr>
            <w:tcW w:w="766" w:type="dxa"/>
          </w:tcPr>
          <w:p>
            <w:pPr>
              <w:pStyle w:val="TableParagraph"/>
              <w:spacing w:before="2"/>
              <w:ind w:left="194" w:hanging="51"/>
              <w:jc w:val="left"/>
              <w:rPr>
                <w:sz w:val="26"/>
              </w:rPr>
            </w:pPr>
            <w:r>
              <w:rPr>
                <w:spacing w:val="-4"/>
                <w:sz w:val="26"/>
              </w:rPr>
              <w:t>Tiêu</w:t>
            </w:r>
          </w:p>
          <w:p>
            <w:pPr>
              <w:pStyle w:val="TableParagraph"/>
              <w:spacing w:line="298" w:lineRule="exact" w:before="0"/>
              <w:ind w:left="187" w:right="174" w:firstLine="7"/>
              <w:jc w:val="left"/>
              <w:rPr>
                <w:sz w:val="26"/>
              </w:rPr>
            </w:pPr>
            <w:r>
              <w:rPr>
                <w:spacing w:val="-4"/>
                <w:sz w:val="26"/>
              </w:rPr>
              <w:t>hao </w:t>
            </w:r>
            <w:r>
              <w:rPr>
                <w:spacing w:val="-5"/>
                <w:sz w:val="26"/>
              </w:rPr>
              <w:t>(%)</w:t>
            </w:r>
          </w:p>
        </w:tc>
        <w:tc>
          <w:tcPr>
            <w:tcW w:w="770" w:type="dxa"/>
          </w:tcPr>
          <w:p>
            <w:pPr>
              <w:pStyle w:val="TableParagraph"/>
              <w:spacing w:before="150"/>
              <w:ind w:left="8"/>
              <w:rPr>
                <w:sz w:val="26"/>
              </w:rPr>
            </w:pPr>
            <w:r>
              <w:rPr>
                <w:spacing w:val="-5"/>
                <w:sz w:val="26"/>
              </w:rPr>
              <w:t>Số</w:t>
            </w:r>
          </w:p>
          <w:p>
            <w:pPr>
              <w:pStyle w:val="TableParagraph"/>
              <w:spacing w:before="1"/>
              <w:ind w:left="8"/>
              <w:rPr>
                <w:sz w:val="26"/>
              </w:rPr>
            </w:pPr>
            <w:r>
              <w:rPr>
                <w:spacing w:val="-2"/>
                <w:sz w:val="26"/>
              </w:rPr>
              <w:t>lượng</w:t>
            </w:r>
          </w:p>
        </w:tc>
        <w:tc>
          <w:tcPr>
            <w:tcW w:w="892" w:type="dxa"/>
          </w:tcPr>
          <w:p>
            <w:pPr>
              <w:pStyle w:val="TableParagraph"/>
              <w:spacing w:before="2"/>
              <w:ind w:left="79"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50"/>
              <w:jc w:val="left"/>
              <w:rPr>
                <w:sz w:val="26"/>
              </w:rPr>
            </w:pPr>
            <w:r>
              <w:rPr>
                <w:spacing w:val="-5"/>
                <w:sz w:val="26"/>
              </w:rPr>
              <w:t>(%)</w:t>
            </w:r>
          </w:p>
        </w:tc>
        <w:tc>
          <w:tcPr>
            <w:tcW w:w="768" w:type="dxa"/>
          </w:tcPr>
          <w:p>
            <w:pPr>
              <w:pStyle w:val="TableParagraph"/>
              <w:spacing w:before="2"/>
              <w:ind w:left="195" w:hanging="51"/>
              <w:jc w:val="left"/>
              <w:rPr>
                <w:sz w:val="26"/>
              </w:rPr>
            </w:pPr>
            <w:r>
              <w:rPr>
                <w:spacing w:val="-4"/>
                <w:sz w:val="26"/>
              </w:rPr>
              <w:t>Tiêu</w:t>
            </w:r>
          </w:p>
          <w:p>
            <w:pPr>
              <w:pStyle w:val="TableParagraph"/>
              <w:spacing w:line="298" w:lineRule="exact" w:before="0"/>
              <w:ind w:left="188" w:right="175" w:firstLine="7"/>
              <w:jc w:val="left"/>
              <w:rPr>
                <w:sz w:val="26"/>
              </w:rPr>
            </w:pPr>
            <w:r>
              <w:rPr>
                <w:spacing w:val="-4"/>
                <w:sz w:val="26"/>
              </w:rPr>
              <w:t>hao </w:t>
            </w:r>
            <w:r>
              <w:rPr>
                <w:spacing w:val="-5"/>
                <w:sz w:val="26"/>
              </w:rPr>
              <w:t>(%)</w:t>
            </w:r>
          </w:p>
        </w:tc>
      </w:tr>
      <w:tr>
        <w:trPr>
          <w:trHeight w:val="340" w:hRule="atLeast"/>
        </w:trPr>
        <w:tc>
          <w:tcPr>
            <w:tcW w:w="708" w:type="dxa"/>
          </w:tcPr>
          <w:p>
            <w:pPr>
              <w:pStyle w:val="TableParagraph"/>
              <w:ind w:left="63" w:right="56"/>
              <w:rPr>
                <w:sz w:val="26"/>
              </w:rPr>
            </w:pPr>
            <w:r>
              <w:rPr>
                <w:spacing w:val="-5"/>
                <w:sz w:val="26"/>
              </w:rPr>
              <w:t>18</w:t>
            </w:r>
          </w:p>
        </w:tc>
        <w:tc>
          <w:tcPr>
            <w:tcW w:w="2739" w:type="dxa"/>
          </w:tcPr>
          <w:p>
            <w:pPr>
              <w:pStyle w:val="TableParagraph"/>
              <w:jc w:val="left"/>
              <w:rPr>
                <w:sz w:val="26"/>
              </w:rPr>
            </w:pPr>
            <w:r>
              <w:rPr>
                <w:sz w:val="26"/>
              </w:rPr>
              <w:t>Số</w:t>
            </w:r>
            <w:r>
              <w:rPr>
                <w:spacing w:val="-5"/>
                <w:sz w:val="26"/>
              </w:rPr>
              <w:t> </w:t>
            </w:r>
            <w:r>
              <w:rPr>
                <w:sz w:val="26"/>
              </w:rPr>
              <w:t>đeo</w:t>
            </w:r>
            <w:r>
              <w:rPr>
                <w:spacing w:val="-4"/>
                <w:sz w:val="26"/>
              </w:rPr>
              <w:t> </w:t>
            </w:r>
            <w:r>
              <w:rPr>
                <w:sz w:val="26"/>
              </w:rPr>
              <w:t>trọng</w:t>
            </w:r>
            <w:r>
              <w:rPr>
                <w:spacing w:val="-4"/>
                <w:sz w:val="26"/>
              </w:rPr>
              <w:t> </w:t>
            </w:r>
            <w:r>
              <w:rPr>
                <w:spacing w:val="-5"/>
                <w:sz w:val="26"/>
              </w:rPr>
              <w:t>tài</w:t>
            </w:r>
          </w:p>
        </w:tc>
        <w:tc>
          <w:tcPr>
            <w:tcW w:w="766" w:type="dxa"/>
          </w:tcPr>
          <w:p>
            <w:pPr>
              <w:pStyle w:val="TableParagraph"/>
              <w:ind w:left="6"/>
              <w:rPr>
                <w:sz w:val="26"/>
              </w:rPr>
            </w:pPr>
            <w:r>
              <w:rPr>
                <w:spacing w:val="-5"/>
                <w:sz w:val="26"/>
              </w:rPr>
              <w:t>Cái</w:t>
            </w:r>
          </w:p>
        </w:tc>
        <w:tc>
          <w:tcPr>
            <w:tcW w:w="768" w:type="dxa"/>
          </w:tcPr>
          <w:p>
            <w:pPr>
              <w:pStyle w:val="TableParagraph"/>
              <w:ind w:left="4"/>
              <w:rPr>
                <w:sz w:val="26"/>
              </w:rPr>
            </w:pPr>
            <w:r>
              <w:rPr>
                <w:spacing w:val="-5"/>
                <w:sz w:val="26"/>
              </w:rPr>
              <w:t>60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5"/>
                <w:sz w:val="26"/>
              </w:rPr>
              <w:t>60</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19</w:t>
            </w:r>
          </w:p>
        </w:tc>
        <w:tc>
          <w:tcPr>
            <w:tcW w:w="2739" w:type="dxa"/>
          </w:tcPr>
          <w:p>
            <w:pPr>
              <w:pStyle w:val="TableParagraph"/>
              <w:jc w:val="left"/>
              <w:rPr>
                <w:sz w:val="26"/>
              </w:rPr>
            </w:pPr>
            <w:r>
              <w:rPr>
                <w:sz w:val="26"/>
              </w:rPr>
              <w:t>Sơ</w:t>
            </w:r>
            <w:r>
              <w:rPr>
                <w:spacing w:val="-4"/>
                <w:sz w:val="26"/>
              </w:rPr>
              <w:t> </w:t>
            </w:r>
            <w:r>
              <w:rPr>
                <w:sz w:val="26"/>
              </w:rPr>
              <w:t>đồ</w:t>
            </w:r>
            <w:r>
              <w:rPr>
                <w:spacing w:val="-4"/>
                <w:sz w:val="26"/>
              </w:rPr>
              <w:t> </w:t>
            </w:r>
            <w:r>
              <w:rPr>
                <w:sz w:val="26"/>
              </w:rPr>
              <w:t>thi</w:t>
            </w:r>
            <w:r>
              <w:rPr>
                <w:spacing w:val="-2"/>
                <w:sz w:val="26"/>
              </w:rPr>
              <w:t> </w:t>
            </w:r>
            <w:r>
              <w:rPr>
                <w:spacing w:val="-5"/>
                <w:sz w:val="26"/>
              </w:rPr>
              <w:t>đấu</w:t>
            </w:r>
          </w:p>
        </w:tc>
        <w:tc>
          <w:tcPr>
            <w:tcW w:w="766" w:type="dxa"/>
          </w:tcPr>
          <w:p>
            <w:pPr>
              <w:pStyle w:val="TableParagraph"/>
              <w:ind w:left="6"/>
              <w:rPr>
                <w:sz w:val="26"/>
              </w:rPr>
            </w:pPr>
            <w:r>
              <w:rPr>
                <w:spacing w:val="-2"/>
                <w:sz w:val="26"/>
              </w:rPr>
              <w:t>Quyển</w:t>
            </w:r>
          </w:p>
        </w:tc>
        <w:tc>
          <w:tcPr>
            <w:tcW w:w="768" w:type="dxa"/>
          </w:tcPr>
          <w:p>
            <w:pPr>
              <w:pStyle w:val="TableParagraph"/>
              <w:ind w:left="4"/>
              <w:rPr>
                <w:sz w:val="26"/>
              </w:rPr>
            </w:pPr>
            <w:r>
              <w:rPr>
                <w:spacing w:val="-5"/>
                <w:sz w:val="26"/>
              </w:rPr>
              <w:t>80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5"/>
                <w:sz w:val="26"/>
              </w:rPr>
              <w:t>60</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20</w:t>
            </w:r>
          </w:p>
        </w:tc>
        <w:tc>
          <w:tcPr>
            <w:tcW w:w="2739" w:type="dxa"/>
          </w:tcPr>
          <w:p>
            <w:pPr>
              <w:pStyle w:val="TableParagraph"/>
              <w:jc w:val="left"/>
              <w:rPr>
                <w:sz w:val="26"/>
              </w:rPr>
            </w:pPr>
            <w:r>
              <w:rPr>
                <w:sz w:val="26"/>
              </w:rPr>
              <w:t>Thẻ</w:t>
            </w:r>
            <w:r>
              <w:rPr>
                <w:spacing w:val="-5"/>
                <w:sz w:val="26"/>
              </w:rPr>
              <w:t> </w:t>
            </w:r>
            <w:r>
              <w:rPr>
                <w:sz w:val="26"/>
              </w:rPr>
              <w:t>điều</w:t>
            </w:r>
            <w:r>
              <w:rPr>
                <w:spacing w:val="-5"/>
                <w:sz w:val="26"/>
              </w:rPr>
              <w:t> </w:t>
            </w:r>
            <w:r>
              <w:rPr>
                <w:sz w:val="26"/>
              </w:rPr>
              <w:t>hành</w:t>
            </w:r>
            <w:r>
              <w:rPr>
                <w:spacing w:val="-5"/>
                <w:sz w:val="26"/>
              </w:rPr>
              <w:t> </w:t>
            </w:r>
            <w:r>
              <w:rPr>
                <w:sz w:val="26"/>
              </w:rPr>
              <w:t>trọng</w:t>
            </w:r>
            <w:r>
              <w:rPr>
                <w:spacing w:val="-5"/>
                <w:sz w:val="26"/>
              </w:rPr>
              <w:t> tài</w:t>
            </w:r>
          </w:p>
        </w:tc>
        <w:tc>
          <w:tcPr>
            <w:tcW w:w="766" w:type="dxa"/>
          </w:tcPr>
          <w:p>
            <w:pPr>
              <w:pStyle w:val="TableParagraph"/>
              <w:ind w:left="6"/>
              <w:rPr>
                <w:sz w:val="26"/>
              </w:rPr>
            </w:pPr>
            <w:r>
              <w:rPr>
                <w:spacing w:val="-5"/>
                <w:sz w:val="26"/>
              </w:rPr>
              <w:t>Cái</w:t>
            </w:r>
          </w:p>
        </w:tc>
        <w:tc>
          <w:tcPr>
            <w:tcW w:w="768" w:type="dxa"/>
          </w:tcPr>
          <w:p>
            <w:pPr>
              <w:pStyle w:val="TableParagraph"/>
              <w:ind w:left="4"/>
              <w:rPr>
                <w:sz w:val="26"/>
              </w:rPr>
            </w:pPr>
            <w:r>
              <w:rPr>
                <w:spacing w:val="-5"/>
                <w:sz w:val="26"/>
              </w:rPr>
              <w:t>35</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5"/>
                <w:sz w:val="26"/>
              </w:rPr>
              <w:t>35</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21</w:t>
            </w:r>
          </w:p>
        </w:tc>
        <w:tc>
          <w:tcPr>
            <w:tcW w:w="2739" w:type="dxa"/>
          </w:tcPr>
          <w:p>
            <w:pPr>
              <w:pStyle w:val="TableParagraph"/>
              <w:jc w:val="left"/>
              <w:rPr>
                <w:sz w:val="26"/>
              </w:rPr>
            </w:pPr>
            <w:r>
              <w:rPr>
                <w:sz w:val="26"/>
              </w:rPr>
              <w:t>Thẻ</w:t>
            </w:r>
            <w:r>
              <w:rPr>
                <w:spacing w:val="-5"/>
                <w:sz w:val="26"/>
              </w:rPr>
              <w:t> </w:t>
            </w:r>
            <w:r>
              <w:rPr>
                <w:sz w:val="26"/>
              </w:rPr>
              <w:t>thi</w:t>
            </w:r>
            <w:r>
              <w:rPr>
                <w:spacing w:val="-4"/>
                <w:sz w:val="26"/>
              </w:rPr>
              <w:t> </w:t>
            </w:r>
            <w:r>
              <w:rPr>
                <w:spacing w:val="-5"/>
                <w:sz w:val="26"/>
              </w:rPr>
              <w:t>đấu</w:t>
            </w:r>
          </w:p>
        </w:tc>
        <w:tc>
          <w:tcPr>
            <w:tcW w:w="766" w:type="dxa"/>
          </w:tcPr>
          <w:p>
            <w:pPr>
              <w:pStyle w:val="TableParagraph"/>
              <w:ind w:left="6"/>
              <w:rPr>
                <w:sz w:val="26"/>
              </w:rPr>
            </w:pPr>
            <w:r>
              <w:rPr>
                <w:spacing w:val="-5"/>
                <w:sz w:val="26"/>
              </w:rPr>
              <w:t>Cái</w:t>
            </w:r>
          </w:p>
        </w:tc>
        <w:tc>
          <w:tcPr>
            <w:tcW w:w="768" w:type="dxa"/>
          </w:tcPr>
          <w:p>
            <w:pPr>
              <w:pStyle w:val="TableParagraph"/>
              <w:ind w:left="4"/>
              <w:rPr>
                <w:sz w:val="26"/>
              </w:rPr>
            </w:pPr>
            <w:r>
              <w:rPr>
                <w:spacing w:val="-4"/>
                <w:sz w:val="26"/>
              </w:rPr>
              <w:t>1000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3"/>
              <w:rPr>
                <w:sz w:val="26"/>
              </w:rPr>
            </w:pPr>
            <w:r>
              <w:rPr>
                <w:spacing w:val="-4"/>
                <w:sz w:val="26"/>
              </w:rPr>
              <w:t>1000</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22</w:t>
            </w:r>
          </w:p>
        </w:tc>
        <w:tc>
          <w:tcPr>
            <w:tcW w:w="2739" w:type="dxa"/>
          </w:tcPr>
          <w:p>
            <w:pPr>
              <w:pStyle w:val="TableParagraph"/>
              <w:spacing w:line="297" w:lineRule="exact"/>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766" w:type="dxa"/>
          </w:tcPr>
          <w:p>
            <w:pPr>
              <w:pStyle w:val="TableParagraph"/>
              <w:spacing w:line="297" w:lineRule="exact"/>
              <w:ind w:left="6"/>
              <w:rPr>
                <w:sz w:val="26"/>
              </w:rPr>
            </w:pPr>
            <w:r>
              <w:rPr>
                <w:spacing w:val="-5"/>
                <w:sz w:val="26"/>
              </w:rPr>
              <w:t>Bộ</w:t>
            </w:r>
          </w:p>
        </w:tc>
        <w:tc>
          <w:tcPr>
            <w:tcW w:w="768" w:type="dxa"/>
          </w:tcPr>
          <w:p>
            <w:pPr>
              <w:pStyle w:val="TableParagraph"/>
              <w:spacing w:line="297" w:lineRule="exact"/>
              <w:ind w:left="4"/>
              <w:rPr>
                <w:sz w:val="26"/>
              </w:rPr>
            </w:pPr>
            <w:r>
              <w:rPr>
                <w:spacing w:val="-5"/>
                <w:sz w:val="26"/>
              </w:rPr>
              <w:t>35</w:t>
            </w:r>
          </w:p>
        </w:tc>
        <w:tc>
          <w:tcPr>
            <w:tcW w:w="895" w:type="dxa"/>
          </w:tcPr>
          <w:p>
            <w:pPr>
              <w:pStyle w:val="TableParagraph"/>
              <w:spacing w:line="297" w:lineRule="exact"/>
              <w:ind w:left="2"/>
              <w:rPr>
                <w:sz w:val="26"/>
              </w:rPr>
            </w:pPr>
            <w:r>
              <w:rPr>
                <w:spacing w:val="-10"/>
                <w:sz w:val="26"/>
              </w:rPr>
              <w:t>0</w:t>
            </w:r>
          </w:p>
        </w:tc>
        <w:tc>
          <w:tcPr>
            <w:tcW w:w="766" w:type="dxa"/>
          </w:tcPr>
          <w:p>
            <w:pPr>
              <w:pStyle w:val="TableParagraph"/>
              <w:spacing w:line="297" w:lineRule="exact"/>
              <w:ind w:left="7"/>
              <w:rPr>
                <w:sz w:val="26"/>
              </w:rPr>
            </w:pPr>
            <w:r>
              <w:rPr>
                <w:spacing w:val="-5"/>
                <w:sz w:val="26"/>
              </w:rPr>
              <w:t>100</w:t>
            </w:r>
          </w:p>
        </w:tc>
        <w:tc>
          <w:tcPr>
            <w:tcW w:w="770" w:type="dxa"/>
          </w:tcPr>
          <w:p>
            <w:pPr>
              <w:pStyle w:val="TableParagraph"/>
              <w:spacing w:line="297" w:lineRule="exact"/>
              <w:ind w:left="8"/>
              <w:rPr>
                <w:sz w:val="26"/>
              </w:rPr>
            </w:pPr>
            <w:r>
              <w:rPr>
                <w:spacing w:val="-5"/>
                <w:sz w:val="26"/>
              </w:rPr>
              <w:t>35</w:t>
            </w:r>
          </w:p>
        </w:tc>
        <w:tc>
          <w:tcPr>
            <w:tcW w:w="892" w:type="dxa"/>
          </w:tcPr>
          <w:p>
            <w:pPr>
              <w:pStyle w:val="TableParagraph"/>
              <w:spacing w:line="297" w:lineRule="exact"/>
              <w:ind w:left="8" w:right="1"/>
              <w:rPr>
                <w:sz w:val="26"/>
              </w:rPr>
            </w:pPr>
            <w:r>
              <w:rPr>
                <w:spacing w:val="-10"/>
                <w:sz w:val="26"/>
              </w:rPr>
              <w:t>0</w:t>
            </w:r>
          </w:p>
        </w:tc>
        <w:tc>
          <w:tcPr>
            <w:tcW w:w="768" w:type="dxa"/>
          </w:tcPr>
          <w:p>
            <w:pPr>
              <w:pStyle w:val="TableParagraph"/>
              <w:spacing w:line="297" w:lineRule="exact"/>
              <w:ind w:lef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23</w:t>
            </w:r>
          </w:p>
        </w:tc>
        <w:tc>
          <w:tcPr>
            <w:tcW w:w="2739" w:type="dxa"/>
          </w:tcPr>
          <w:p>
            <w:pPr>
              <w:pStyle w:val="TableParagraph"/>
              <w:spacing w:line="297" w:lineRule="exact" w:before="23"/>
              <w:jc w:val="left"/>
              <w:rPr>
                <w:sz w:val="26"/>
              </w:rPr>
            </w:pPr>
            <w:r>
              <w:rPr>
                <w:sz w:val="26"/>
              </w:rPr>
              <w:t>Giấy</w:t>
            </w:r>
            <w:r>
              <w:rPr>
                <w:spacing w:val="-7"/>
                <w:sz w:val="26"/>
              </w:rPr>
              <w:t> </w:t>
            </w:r>
            <w:r>
              <w:rPr>
                <w:spacing w:val="-5"/>
                <w:sz w:val="26"/>
              </w:rPr>
              <w:t>A4</w:t>
            </w:r>
          </w:p>
        </w:tc>
        <w:tc>
          <w:tcPr>
            <w:tcW w:w="766" w:type="dxa"/>
          </w:tcPr>
          <w:p>
            <w:pPr>
              <w:pStyle w:val="TableParagraph"/>
              <w:spacing w:line="297" w:lineRule="exact" w:before="23"/>
              <w:ind w:left="6"/>
              <w:rPr>
                <w:sz w:val="26"/>
              </w:rPr>
            </w:pPr>
            <w:r>
              <w:rPr>
                <w:spacing w:val="-4"/>
                <w:sz w:val="26"/>
              </w:rPr>
              <w:t>Gram</w:t>
            </w:r>
          </w:p>
        </w:tc>
        <w:tc>
          <w:tcPr>
            <w:tcW w:w="768" w:type="dxa"/>
          </w:tcPr>
          <w:p>
            <w:pPr>
              <w:pStyle w:val="TableParagraph"/>
              <w:spacing w:line="297" w:lineRule="exact" w:before="23"/>
              <w:ind w:left="4"/>
              <w:rPr>
                <w:sz w:val="26"/>
              </w:rPr>
            </w:pPr>
            <w:r>
              <w:rPr>
                <w:spacing w:val="-5"/>
                <w:sz w:val="26"/>
              </w:rPr>
              <w:t>10</w:t>
            </w:r>
          </w:p>
        </w:tc>
        <w:tc>
          <w:tcPr>
            <w:tcW w:w="895" w:type="dxa"/>
          </w:tcPr>
          <w:p>
            <w:pPr>
              <w:pStyle w:val="TableParagraph"/>
              <w:spacing w:line="297" w:lineRule="exact" w:before="23"/>
              <w:ind w:left="2"/>
              <w:rPr>
                <w:sz w:val="26"/>
              </w:rPr>
            </w:pPr>
            <w:r>
              <w:rPr>
                <w:spacing w:val="-10"/>
                <w:sz w:val="26"/>
              </w:rPr>
              <w:t>0</w:t>
            </w:r>
          </w:p>
        </w:tc>
        <w:tc>
          <w:tcPr>
            <w:tcW w:w="766" w:type="dxa"/>
          </w:tcPr>
          <w:p>
            <w:pPr>
              <w:pStyle w:val="TableParagraph"/>
              <w:spacing w:line="297" w:lineRule="exact" w:before="23"/>
              <w:ind w:left="7"/>
              <w:rPr>
                <w:sz w:val="26"/>
              </w:rPr>
            </w:pPr>
            <w:r>
              <w:rPr>
                <w:spacing w:val="-5"/>
                <w:sz w:val="26"/>
              </w:rPr>
              <w:t>100</w:t>
            </w:r>
          </w:p>
        </w:tc>
        <w:tc>
          <w:tcPr>
            <w:tcW w:w="770" w:type="dxa"/>
          </w:tcPr>
          <w:p>
            <w:pPr>
              <w:pStyle w:val="TableParagraph"/>
              <w:spacing w:line="297" w:lineRule="exact" w:before="23"/>
              <w:ind w:left="8"/>
              <w:rPr>
                <w:sz w:val="26"/>
              </w:rPr>
            </w:pPr>
            <w:r>
              <w:rPr>
                <w:spacing w:val="-10"/>
                <w:sz w:val="26"/>
              </w:rPr>
              <w:t>5</w:t>
            </w:r>
          </w:p>
        </w:tc>
        <w:tc>
          <w:tcPr>
            <w:tcW w:w="892" w:type="dxa"/>
          </w:tcPr>
          <w:p>
            <w:pPr>
              <w:pStyle w:val="TableParagraph"/>
              <w:spacing w:line="297" w:lineRule="exact" w:before="23"/>
              <w:ind w:left="8" w:right="1"/>
              <w:rPr>
                <w:sz w:val="26"/>
              </w:rPr>
            </w:pPr>
            <w:r>
              <w:rPr>
                <w:spacing w:val="-10"/>
                <w:sz w:val="26"/>
              </w:rPr>
              <w:t>0</w:t>
            </w:r>
          </w:p>
        </w:tc>
        <w:tc>
          <w:tcPr>
            <w:tcW w:w="768" w:type="dxa"/>
          </w:tcPr>
          <w:p>
            <w:pPr>
              <w:pStyle w:val="TableParagraph"/>
              <w:spacing w:line="297" w:lineRule="exact" w:before="23"/>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24</w:t>
            </w:r>
          </w:p>
        </w:tc>
        <w:tc>
          <w:tcPr>
            <w:tcW w:w="2739" w:type="dxa"/>
          </w:tcPr>
          <w:p>
            <w:pPr>
              <w:pStyle w:val="TableParagraph"/>
              <w:jc w:val="left"/>
              <w:rPr>
                <w:sz w:val="26"/>
              </w:rPr>
            </w:pPr>
            <w:r>
              <w:rPr>
                <w:sz w:val="26"/>
              </w:rPr>
              <w:t>Bút</w:t>
            </w:r>
            <w:r>
              <w:rPr>
                <w:spacing w:val="-7"/>
                <w:sz w:val="26"/>
              </w:rPr>
              <w:t> </w:t>
            </w:r>
            <w:r>
              <w:rPr>
                <w:spacing w:val="-5"/>
                <w:sz w:val="26"/>
              </w:rPr>
              <w:t>bi</w:t>
            </w:r>
          </w:p>
        </w:tc>
        <w:tc>
          <w:tcPr>
            <w:tcW w:w="766" w:type="dxa"/>
          </w:tcPr>
          <w:p>
            <w:pPr>
              <w:pStyle w:val="TableParagraph"/>
              <w:ind w:left="6"/>
              <w:rPr>
                <w:sz w:val="26"/>
              </w:rPr>
            </w:pPr>
            <w:r>
              <w:rPr>
                <w:spacing w:val="-5"/>
                <w:sz w:val="26"/>
              </w:rPr>
              <w:t>Cái</w:t>
            </w:r>
          </w:p>
        </w:tc>
        <w:tc>
          <w:tcPr>
            <w:tcW w:w="768" w:type="dxa"/>
          </w:tcPr>
          <w:p>
            <w:pPr>
              <w:pStyle w:val="TableParagraph"/>
              <w:ind w:left="4"/>
              <w:rPr>
                <w:sz w:val="26"/>
              </w:rPr>
            </w:pPr>
            <w:r>
              <w:rPr>
                <w:spacing w:val="-5"/>
                <w:sz w:val="26"/>
              </w:rPr>
              <w:t>50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5"/>
                <w:sz w:val="26"/>
              </w:rPr>
              <w:t>50</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1" w:hRule="atLeast"/>
        </w:trPr>
        <w:tc>
          <w:tcPr>
            <w:tcW w:w="708" w:type="dxa"/>
          </w:tcPr>
          <w:p>
            <w:pPr>
              <w:pStyle w:val="TableParagraph"/>
              <w:ind w:left="63" w:right="56"/>
              <w:rPr>
                <w:sz w:val="26"/>
              </w:rPr>
            </w:pPr>
            <w:r>
              <w:rPr>
                <w:spacing w:val="-5"/>
                <w:sz w:val="26"/>
              </w:rPr>
              <w:t>25</w:t>
            </w:r>
          </w:p>
        </w:tc>
        <w:tc>
          <w:tcPr>
            <w:tcW w:w="2739" w:type="dxa"/>
          </w:tcPr>
          <w:p>
            <w:pPr>
              <w:pStyle w:val="TableParagraph"/>
              <w:jc w:val="left"/>
              <w:rPr>
                <w:sz w:val="26"/>
              </w:rPr>
            </w:pPr>
            <w:r>
              <w:rPr>
                <w:sz w:val="26"/>
              </w:rPr>
              <w:t>Bút</w:t>
            </w:r>
            <w:r>
              <w:rPr>
                <w:spacing w:val="-5"/>
                <w:sz w:val="26"/>
              </w:rPr>
              <w:t> </w:t>
            </w:r>
            <w:r>
              <w:rPr>
                <w:sz w:val="26"/>
              </w:rPr>
              <w:t>đánh</w:t>
            </w:r>
            <w:r>
              <w:rPr>
                <w:spacing w:val="-4"/>
                <w:sz w:val="26"/>
              </w:rPr>
              <w:t> </w:t>
            </w:r>
            <w:r>
              <w:rPr>
                <w:sz w:val="26"/>
              </w:rPr>
              <w:t>dấu</w:t>
            </w:r>
            <w:r>
              <w:rPr>
                <w:spacing w:val="-4"/>
                <w:sz w:val="26"/>
              </w:rPr>
              <w:t> </w:t>
            </w:r>
            <w:r>
              <w:rPr>
                <w:sz w:val="26"/>
              </w:rPr>
              <w:t>dạ</w:t>
            </w:r>
            <w:r>
              <w:rPr>
                <w:spacing w:val="-5"/>
                <w:sz w:val="26"/>
              </w:rPr>
              <w:t> </w:t>
            </w:r>
            <w:r>
              <w:rPr>
                <w:spacing w:val="-2"/>
                <w:sz w:val="26"/>
              </w:rPr>
              <w:t>quang</w:t>
            </w:r>
          </w:p>
        </w:tc>
        <w:tc>
          <w:tcPr>
            <w:tcW w:w="766" w:type="dxa"/>
          </w:tcPr>
          <w:p>
            <w:pPr>
              <w:pStyle w:val="TableParagraph"/>
              <w:ind w:left="6"/>
              <w:rPr>
                <w:sz w:val="26"/>
              </w:rPr>
            </w:pPr>
            <w:r>
              <w:rPr>
                <w:spacing w:val="-5"/>
                <w:sz w:val="26"/>
              </w:rPr>
              <w:t>Cái</w:t>
            </w:r>
          </w:p>
        </w:tc>
        <w:tc>
          <w:tcPr>
            <w:tcW w:w="768" w:type="dxa"/>
          </w:tcPr>
          <w:p>
            <w:pPr>
              <w:pStyle w:val="TableParagraph"/>
              <w:ind w:left="4"/>
              <w:rPr>
                <w:sz w:val="26"/>
              </w:rPr>
            </w:pPr>
            <w:r>
              <w:rPr>
                <w:spacing w:val="-5"/>
                <w:sz w:val="26"/>
              </w:rPr>
              <w:t>10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5"/>
                <w:sz w:val="26"/>
              </w:rPr>
              <w:t>10</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26</w:t>
            </w:r>
          </w:p>
        </w:tc>
        <w:tc>
          <w:tcPr>
            <w:tcW w:w="2739" w:type="dxa"/>
          </w:tcPr>
          <w:p>
            <w:pPr>
              <w:pStyle w:val="TableParagraph"/>
              <w:jc w:val="left"/>
              <w:rPr>
                <w:sz w:val="26"/>
              </w:rPr>
            </w:pPr>
            <w:r>
              <w:rPr>
                <w:sz w:val="26"/>
              </w:rPr>
              <w:t>Bìa</w:t>
            </w:r>
            <w:r>
              <w:rPr>
                <w:spacing w:val="-5"/>
                <w:sz w:val="26"/>
              </w:rPr>
              <w:t> </w:t>
            </w:r>
            <w:r>
              <w:rPr>
                <w:sz w:val="26"/>
              </w:rPr>
              <w:t>đựng</w:t>
            </w:r>
            <w:r>
              <w:rPr>
                <w:spacing w:val="-5"/>
                <w:sz w:val="26"/>
              </w:rPr>
              <w:t> </w:t>
            </w:r>
            <w:r>
              <w:rPr>
                <w:sz w:val="26"/>
              </w:rPr>
              <w:t>hồ</w:t>
            </w:r>
            <w:r>
              <w:rPr>
                <w:spacing w:val="-5"/>
                <w:sz w:val="26"/>
              </w:rPr>
              <w:t> sơ</w:t>
            </w:r>
          </w:p>
        </w:tc>
        <w:tc>
          <w:tcPr>
            <w:tcW w:w="766" w:type="dxa"/>
          </w:tcPr>
          <w:p>
            <w:pPr>
              <w:pStyle w:val="TableParagraph"/>
              <w:ind w:left="6"/>
              <w:rPr>
                <w:sz w:val="26"/>
              </w:rPr>
            </w:pPr>
            <w:r>
              <w:rPr>
                <w:spacing w:val="-5"/>
                <w:sz w:val="26"/>
              </w:rPr>
              <w:t>Cái</w:t>
            </w:r>
          </w:p>
        </w:tc>
        <w:tc>
          <w:tcPr>
            <w:tcW w:w="768" w:type="dxa"/>
          </w:tcPr>
          <w:p>
            <w:pPr>
              <w:pStyle w:val="TableParagraph"/>
              <w:ind w:left="4"/>
              <w:rPr>
                <w:sz w:val="26"/>
              </w:rPr>
            </w:pPr>
            <w:r>
              <w:rPr>
                <w:spacing w:val="-5"/>
                <w:sz w:val="26"/>
              </w:rPr>
              <w:t>50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5"/>
                <w:sz w:val="26"/>
              </w:rPr>
              <w:t>30</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27</w:t>
            </w:r>
          </w:p>
        </w:tc>
        <w:tc>
          <w:tcPr>
            <w:tcW w:w="2739" w:type="dxa"/>
          </w:tcPr>
          <w:p>
            <w:pPr>
              <w:pStyle w:val="TableParagraph"/>
              <w:jc w:val="left"/>
              <w:rPr>
                <w:sz w:val="26"/>
              </w:rPr>
            </w:pPr>
            <w:r>
              <w:rPr>
                <w:sz w:val="26"/>
              </w:rPr>
              <w:t>Bút</w:t>
            </w:r>
            <w:r>
              <w:rPr>
                <w:spacing w:val="-5"/>
                <w:sz w:val="26"/>
              </w:rPr>
              <w:t> chì</w:t>
            </w:r>
          </w:p>
        </w:tc>
        <w:tc>
          <w:tcPr>
            <w:tcW w:w="766" w:type="dxa"/>
          </w:tcPr>
          <w:p>
            <w:pPr>
              <w:pStyle w:val="TableParagraph"/>
              <w:ind w:left="6"/>
              <w:rPr>
                <w:sz w:val="26"/>
              </w:rPr>
            </w:pPr>
            <w:r>
              <w:rPr>
                <w:spacing w:val="-5"/>
                <w:sz w:val="26"/>
              </w:rPr>
              <w:t>Cái</w:t>
            </w:r>
          </w:p>
        </w:tc>
        <w:tc>
          <w:tcPr>
            <w:tcW w:w="768" w:type="dxa"/>
          </w:tcPr>
          <w:p>
            <w:pPr>
              <w:pStyle w:val="TableParagraph"/>
              <w:ind w:left="4"/>
              <w:rPr>
                <w:sz w:val="26"/>
              </w:rPr>
            </w:pPr>
            <w:r>
              <w:rPr>
                <w:spacing w:val="-5"/>
                <w:sz w:val="26"/>
              </w:rPr>
              <w:t>10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5"/>
                <w:sz w:val="26"/>
              </w:rPr>
              <w:t>10</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28</w:t>
            </w:r>
          </w:p>
        </w:tc>
        <w:tc>
          <w:tcPr>
            <w:tcW w:w="2739" w:type="dxa"/>
          </w:tcPr>
          <w:p>
            <w:pPr>
              <w:pStyle w:val="TableParagraph"/>
              <w:spacing w:line="297" w:lineRule="exact"/>
              <w:jc w:val="left"/>
              <w:rPr>
                <w:sz w:val="26"/>
              </w:rPr>
            </w:pPr>
            <w:r>
              <w:rPr>
                <w:sz w:val="26"/>
              </w:rPr>
              <w:t>Keo</w:t>
            </w:r>
            <w:r>
              <w:rPr>
                <w:spacing w:val="-6"/>
                <w:sz w:val="26"/>
              </w:rPr>
              <w:t> </w:t>
            </w:r>
            <w:r>
              <w:rPr>
                <w:spacing w:val="-5"/>
                <w:sz w:val="26"/>
              </w:rPr>
              <w:t>dán</w:t>
            </w:r>
          </w:p>
        </w:tc>
        <w:tc>
          <w:tcPr>
            <w:tcW w:w="766" w:type="dxa"/>
          </w:tcPr>
          <w:p>
            <w:pPr>
              <w:pStyle w:val="TableParagraph"/>
              <w:spacing w:line="297" w:lineRule="exact"/>
              <w:ind w:left="6"/>
              <w:rPr>
                <w:sz w:val="26"/>
              </w:rPr>
            </w:pPr>
            <w:r>
              <w:rPr>
                <w:spacing w:val="-5"/>
                <w:sz w:val="26"/>
              </w:rPr>
              <w:t>Cái</w:t>
            </w:r>
          </w:p>
        </w:tc>
        <w:tc>
          <w:tcPr>
            <w:tcW w:w="768" w:type="dxa"/>
          </w:tcPr>
          <w:p>
            <w:pPr>
              <w:pStyle w:val="TableParagraph"/>
              <w:spacing w:line="297" w:lineRule="exact"/>
              <w:ind w:left="4"/>
              <w:rPr>
                <w:sz w:val="26"/>
              </w:rPr>
            </w:pPr>
            <w:r>
              <w:rPr>
                <w:spacing w:val="-5"/>
                <w:sz w:val="26"/>
              </w:rPr>
              <w:t>20</w:t>
            </w:r>
          </w:p>
        </w:tc>
        <w:tc>
          <w:tcPr>
            <w:tcW w:w="895" w:type="dxa"/>
          </w:tcPr>
          <w:p>
            <w:pPr>
              <w:pStyle w:val="TableParagraph"/>
              <w:spacing w:line="297" w:lineRule="exact"/>
              <w:ind w:left="2"/>
              <w:rPr>
                <w:sz w:val="26"/>
              </w:rPr>
            </w:pPr>
            <w:r>
              <w:rPr>
                <w:spacing w:val="-10"/>
                <w:sz w:val="26"/>
              </w:rPr>
              <w:t>0</w:t>
            </w:r>
          </w:p>
        </w:tc>
        <w:tc>
          <w:tcPr>
            <w:tcW w:w="766" w:type="dxa"/>
          </w:tcPr>
          <w:p>
            <w:pPr>
              <w:pStyle w:val="TableParagraph"/>
              <w:spacing w:line="297" w:lineRule="exact"/>
              <w:ind w:left="7"/>
              <w:rPr>
                <w:sz w:val="26"/>
              </w:rPr>
            </w:pPr>
            <w:r>
              <w:rPr>
                <w:spacing w:val="-5"/>
                <w:sz w:val="26"/>
              </w:rPr>
              <w:t>100</w:t>
            </w:r>
          </w:p>
        </w:tc>
        <w:tc>
          <w:tcPr>
            <w:tcW w:w="770" w:type="dxa"/>
          </w:tcPr>
          <w:p>
            <w:pPr>
              <w:pStyle w:val="TableParagraph"/>
              <w:spacing w:line="297" w:lineRule="exact"/>
              <w:ind w:left="8"/>
              <w:rPr>
                <w:sz w:val="26"/>
              </w:rPr>
            </w:pPr>
            <w:r>
              <w:rPr>
                <w:spacing w:val="-5"/>
                <w:sz w:val="26"/>
              </w:rPr>
              <w:t>10</w:t>
            </w:r>
          </w:p>
        </w:tc>
        <w:tc>
          <w:tcPr>
            <w:tcW w:w="892" w:type="dxa"/>
          </w:tcPr>
          <w:p>
            <w:pPr>
              <w:pStyle w:val="TableParagraph"/>
              <w:spacing w:line="297" w:lineRule="exact"/>
              <w:ind w:left="8" w:right="1"/>
              <w:rPr>
                <w:sz w:val="26"/>
              </w:rPr>
            </w:pPr>
            <w:r>
              <w:rPr>
                <w:spacing w:val="-10"/>
                <w:sz w:val="26"/>
              </w:rPr>
              <w:t>0</w:t>
            </w:r>
          </w:p>
        </w:tc>
        <w:tc>
          <w:tcPr>
            <w:tcW w:w="768" w:type="dxa"/>
          </w:tcPr>
          <w:p>
            <w:pPr>
              <w:pStyle w:val="TableParagraph"/>
              <w:spacing w:line="297" w:lineRule="exact"/>
              <w:ind w:lef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29</w:t>
            </w:r>
          </w:p>
        </w:tc>
        <w:tc>
          <w:tcPr>
            <w:tcW w:w="2739" w:type="dxa"/>
          </w:tcPr>
          <w:p>
            <w:pPr>
              <w:pStyle w:val="TableParagraph"/>
              <w:spacing w:line="297" w:lineRule="exact" w:before="23"/>
              <w:jc w:val="left"/>
              <w:rPr>
                <w:sz w:val="26"/>
              </w:rPr>
            </w:pPr>
            <w:r>
              <w:rPr>
                <w:sz w:val="26"/>
              </w:rPr>
              <w:t>Băng</w:t>
            </w:r>
            <w:r>
              <w:rPr>
                <w:spacing w:val="-5"/>
                <w:sz w:val="26"/>
              </w:rPr>
              <w:t> </w:t>
            </w:r>
            <w:r>
              <w:rPr>
                <w:sz w:val="26"/>
              </w:rPr>
              <w:t>dính</w:t>
            </w:r>
            <w:r>
              <w:rPr>
                <w:spacing w:val="-3"/>
                <w:sz w:val="26"/>
              </w:rPr>
              <w:t> </w:t>
            </w:r>
            <w:r>
              <w:rPr>
                <w:sz w:val="26"/>
              </w:rPr>
              <w:t>2</w:t>
            </w:r>
            <w:r>
              <w:rPr>
                <w:spacing w:val="-5"/>
                <w:sz w:val="26"/>
              </w:rPr>
              <w:t> </w:t>
            </w:r>
            <w:r>
              <w:rPr>
                <w:sz w:val="26"/>
              </w:rPr>
              <w:t>mặt</w:t>
            </w:r>
            <w:r>
              <w:rPr>
                <w:spacing w:val="-3"/>
                <w:sz w:val="26"/>
              </w:rPr>
              <w:t> </w:t>
            </w:r>
            <w:r>
              <w:rPr>
                <w:spacing w:val="-4"/>
                <w:sz w:val="26"/>
              </w:rPr>
              <w:t>mỏng</w:t>
            </w:r>
          </w:p>
        </w:tc>
        <w:tc>
          <w:tcPr>
            <w:tcW w:w="766" w:type="dxa"/>
          </w:tcPr>
          <w:p>
            <w:pPr>
              <w:pStyle w:val="TableParagraph"/>
              <w:spacing w:line="297" w:lineRule="exact" w:before="23"/>
              <w:ind w:left="6"/>
              <w:rPr>
                <w:sz w:val="26"/>
              </w:rPr>
            </w:pPr>
            <w:r>
              <w:rPr>
                <w:spacing w:val="-4"/>
                <w:sz w:val="26"/>
              </w:rPr>
              <w:t>Cuộn</w:t>
            </w:r>
          </w:p>
        </w:tc>
        <w:tc>
          <w:tcPr>
            <w:tcW w:w="768" w:type="dxa"/>
          </w:tcPr>
          <w:p>
            <w:pPr>
              <w:pStyle w:val="TableParagraph"/>
              <w:spacing w:line="297" w:lineRule="exact" w:before="23"/>
              <w:ind w:left="4"/>
              <w:rPr>
                <w:sz w:val="26"/>
              </w:rPr>
            </w:pPr>
            <w:r>
              <w:rPr>
                <w:spacing w:val="-5"/>
                <w:sz w:val="26"/>
              </w:rPr>
              <w:t>50</w:t>
            </w:r>
          </w:p>
        </w:tc>
        <w:tc>
          <w:tcPr>
            <w:tcW w:w="895" w:type="dxa"/>
          </w:tcPr>
          <w:p>
            <w:pPr>
              <w:pStyle w:val="TableParagraph"/>
              <w:spacing w:line="297" w:lineRule="exact" w:before="23"/>
              <w:ind w:left="2"/>
              <w:rPr>
                <w:sz w:val="26"/>
              </w:rPr>
            </w:pPr>
            <w:r>
              <w:rPr>
                <w:spacing w:val="-10"/>
                <w:sz w:val="26"/>
              </w:rPr>
              <w:t>0</w:t>
            </w:r>
          </w:p>
        </w:tc>
        <w:tc>
          <w:tcPr>
            <w:tcW w:w="766" w:type="dxa"/>
          </w:tcPr>
          <w:p>
            <w:pPr>
              <w:pStyle w:val="TableParagraph"/>
              <w:spacing w:line="297" w:lineRule="exact" w:before="23"/>
              <w:ind w:left="7"/>
              <w:rPr>
                <w:sz w:val="26"/>
              </w:rPr>
            </w:pPr>
            <w:r>
              <w:rPr>
                <w:spacing w:val="-5"/>
                <w:sz w:val="26"/>
              </w:rPr>
              <w:t>100</w:t>
            </w:r>
          </w:p>
        </w:tc>
        <w:tc>
          <w:tcPr>
            <w:tcW w:w="770" w:type="dxa"/>
          </w:tcPr>
          <w:p>
            <w:pPr>
              <w:pStyle w:val="TableParagraph"/>
              <w:spacing w:line="297" w:lineRule="exact" w:before="23"/>
              <w:ind w:left="8"/>
              <w:rPr>
                <w:sz w:val="26"/>
              </w:rPr>
            </w:pPr>
            <w:r>
              <w:rPr>
                <w:spacing w:val="-5"/>
                <w:sz w:val="26"/>
              </w:rPr>
              <w:t>25</w:t>
            </w:r>
          </w:p>
        </w:tc>
        <w:tc>
          <w:tcPr>
            <w:tcW w:w="892" w:type="dxa"/>
          </w:tcPr>
          <w:p>
            <w:pPr>
              <w:pStyle w:val="TableParagraph"/>
              <w:spacing w:line="297" w:lineRule="exact" w:before="23"/>
              <w:ind w:left="8" w:right="1"/>
              <w:rPr>
                <w:sz w:val="26"/>
              </w:rPr>
            </w:pPr>
            <w:r>
              <w:rPr>
                <w:spacing w:val="-10"/>
                <w:sz w:val="26"/>
              </w:rPr>
              <w:t>0</w:t>
            </w:r>
          </w:p>
        </w:tc>
        <w:tc>
          <w:tcPr>
            <w:tcW w:w="768" w:type="dxa"/>
          </w:tcPr>
          <w:p>
            <w:pPr>
              <w:pStyle w:val="TableParagraph"/>
              <w:spacing w:line="297" w:lineRule="exact" w:before="23"/>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30</w:t>
            </w:r>
          </w:p>
        </w:tc>
        <w:tc>
          <w:tcPr>
            <w:tcW w:w="2739" w:type="dxa"/>
          </w:tcPr>
          <w:p>
            <w:pPr>
              <w:pStyle w:val="TableParagraph"/>
              <w:jc w:val="left"/>
              <w:rPr>
                <w:sz w:val="26"/>
              </w:rPr>
            </w:pPr>
            <w:r>
              <w:rPr>
                <w:sz w:val="26"/>
              </w:rPr>
              <w:t>Băng</w:t>
            </w:r>
            <w:r>
              <w:rPr>
                <w:spacing w:val="-5"/>
                <w:sz w:val="26"/>
              </w:rPr>
              <w:t> </w:t>
            </w:r>
            <w:r>
              <w:rPr>
                <w:sz w:val="26"/>
              </w:rPr>
              <w:t>dính</w:t>
            </w:r>
            <w:r>
              <w:rPr>
                <w:spacing w:val="-3"/>
                <w:sz w:val="26"/>
              </w:rPr>
              <w:t> </w:t>
            </w:r>
            <w:r>
              <w:rPr>
                <w:sz w:val="26"/>
              </w:rPr>
              <w:t>2</w:t>
            </w:r>
            <w:r>
              <w:rPr>
                <w:spacing w:val="-5"/>
                <w:sz w:val="26"/>
              </w:rPr>
              <w:t> </w:t>
            </w:r>
            <w:r>
              <w:rPr>
                <w:sz w:val="26"/>
              </w:rPr>
              <w:t>mặt</w:t>
            </w:r>
            <w:r>
              <w:rPr>
                <w:spacing w:val="-5"/>
                <w:sz w:val="26"/>
              </w:rPr>
              <w:t> dày</w:t>
            </w:r>
          </w:p>
        </w:tc>
        <w:tc>
          <w:tcPr>
            <w:tcW w:w="766" w:type="dxa"/>
          </w:tcPr>
          <w:p>
            <w:pPr>
              <w:pStyle w:val="TableParagraph"/>
              <w:ind w:left="6"/>
              <w:rPr>
                <w:sz w:val="26"/>
              </w:rPr>
            </w:pPr>
            <w:r>
              <w:rPr>
                <w:spacing w:val="-4"/>
                <w:sz w:val="26"/>
              </w:rPr>
              <w:t>Cuộn</w:t>
            </w:r>
          </w:p>
        </w:tc>
        <w:tc>
          <w:tcPr>
            <w:tcW w:w="768" w:type="dxa"/>
          </w:tcPr>
          <w:p>
            <w:pPr>
              <w:pStyle w:val="TableParagraph"/>
              <w:ind w:left="4"/>
              <w:rPr>
                <w:sz w:val="26"/>
              </w:rPr>
            </w:pPr>
            <w:r>
              <w:rPr>
                <w:spacing w:val="-5"/>
                <w:sz w:val="26"/>
              </w:rPr>
              <w:t>50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5"/>
                <w:sz w:val="26"/>
              </w:rPr>
              <w:t>25</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31</w:t>
            </w:r>
          </w:p>
        </w:tc>
        <w:tc>
          <w:tcPr>
            <w:tcW w:w="2739" w:type="dxa"/>
          </w:tcPr>
          <w:p>
            <w:pPr>
              <w:pStyle w:val="TableParagraph"/>
              <w:jc w:val="left"/>
              <w:rPr>
                <w:sz w:val="26"/>
              </w:rPr>
            </w:pPr>
            <w:r>
              <w:rPr>
                <w:sz w:val="26"/>
              </w:rPr>
              <w:t>Bấm</w:t>
            </w:r>
            <w:r>
              <w:rPr>
                <w:spacing w:val="-7"/>
                <w:sz w:val="26"/>
              </w:rPr>
              <w:t> </w:t>
            </w:r>
            <w:r>
              <w:rPr>
                <w:sz w:val="26"/>
              </w:rPr>
              <w:t>ghim</w:t>
            </w:r>
            <w:r>
              <w:rPr>
                <w:spacing w:val="-4"/>
                <w:sz w:val="26"/>
              </w:rPr>
              <w:t> </w:t>
            </w:r>
            <w:r>
              <w:rPr>
                <w:spacing w:val="-5"/>
                <w:sz w:val="26"/>
              </w:rPr>
              <w:t>bé</w:t>
            </w:r>
          </w:p>
        </w:tc>
        <w:tc>
          <w:tcPr>
            <w:tcW w:w="766" w:type="dxa"/>
          </w:tcPr>
          <w:p>
            <w:pPr>
              <w:pStyle w:val="TableParagraph"/>
              <w:ind w:left="6"/>
              <w:rPr>
                <w:sz w:val="26"/>
              </w:rPr>
            </w:pPr>
            <w:r>
              <w:rPr>
                <w:spacing w:val="-5"/>
                <w:sz w:val="26"/>
              </w:rPr>
              <w:t>Cái</w:t>
            </w:r>
          </w:p>
        </w:tc>
        <w:tc>
          <w:tcPr>
            <w:tcW w:w="768" w:type="dxa"/>
          </w:tcPr>
          <w:p>
            <w:pPr>
              <w:pStyle w:val="TableParagraph"/>
              <w:ind w:left="4"/>
              <w:rPr>
                <w:sz w:val="26"/>
              </w:rPr>
            </w:pPr>
            <w:r>
              <w:rPr>
                <w:spacing w:val="-5"/>
                <w:sz w:val="26"/>
              </w:rPr>
              <w:t>20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5"/>
                <w:sz w:val="26"/>
              </w:rPr>
              <w:t>10</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32</w:t>
            </w:r>
          </w:p>
        </w:tc>
        <w:tc>
          <w:tcPr>
            <w:tcW w:w="2739" w:type="dxa"/>
          </w:tcPr>
          <w:p>
            <w:pPr>
              <w:pStyle w:val="TableParagraph"/>
              <w:jc w:val="left"/>
              <w:rPr>
                <w:sz w:val="26"/>
              </w:rPr>
            </w:pPr>
            <w:r>
              <w:rPr>
                <w:sz w:val="26"/>
              </w:rPr>
              <w:t>Ghim</w:t>
            </w:r>
            <w:r>
              <w:rPr>
                <w:spacing w:val="-7"/>
                <w:sz w:val="26"/>
              </w:rPr>
              <w:t> </w:t>
            </w:r>
            <w:r>
              <w:rPr>
                <w:spacing w:val="-5"/>
                <w:sz w:val="26"/>
              </w:rPr>
              <w:t>bấm</w:t>
            </w:r>
          </w:p>
        </w:tc>
        <w:tc>
          <w:tcPr>
            <w:tcW w:w="766" w:type="dxa"/>
          </w:tcPr>
          <w:p>
            <w:pPr>
              <w:pStyle w:val="TableParagraph"/>
              <w:ind w:left="6"/>
              <w:rPr>
                <w:sz w:val="26"/>
              </w:rPr>
            </w:pPr>
            <w:r>
              <w:rPr>
                <w:spacing w:val="-5"/>
                <w:sz w:val="26"/>
              </w:rPr>
              <w:t>Hộp</w:t>
            </w:r>
          </w:p>
        </w:tc>
        <w:tc>
          <w:tcPr>
            <w:tcW w:w="768" w:type="dxa"/>
          </w:tcPr>
          <w:p>
            <w:pPr>
              <w:pStyle w:val="TableParagraph"/>
              <w:ind w:left="4"/>
              <w:rPr>
                <w:sz w:val="26"/>
              </w:rPr>
            </w:pPr>
            <w:r>
              <w:rPr>
                <w:spacing w:val="-5"/>
                <w:sz w:val="26"/>
              </w:rPr>
              <w:t>50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5"/>
                <w:sz w:val="26"/>
              </w:rPr>
              <w:t>25</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33</w:t>
            </w:r>
          </w:p>
        </w:tc>
        <w:tc>
          <w:tcPr>
            <w:tcW w:w="2739" w:type="dxa"/>
          </w:tcPr>
          <w:p>
            <w:pPr>
              <w:pStyle w:val="TableParagraph"/>
              <w:jc w:val="left"/>
              <w:rPr>
                <w:sz w:val="26"/>
              </w:rPr>
            </w:pPr>
            <w:r>
              <w:rPr>
                <w:sz w:val="26"/>
              </w:rPr>
              <w:t>Bấm</w:t>
            </w:r>
            <w:r>
              <w:rPr>
                <w:spacing w:val="-6"/>
                <w:sz w:val="26"/>
              </w:rPr>
              <w:t> </w:t>
            </w:r>
            <w:r>
              <w:rPr>
                <w:sz w:val="26"/>
              </w:rPr>
              <w:t>ghi</w:t>
            </w:r>
            <w:r>
              <w:rPr>
                <w:spacing w:val="-5"/>
                <w:sz w:val="26"/>
              </w:rPr>
              <w:t> to</w:t>
            </w:r>
          </w:p>
        </w:tc>
        <w:tc>
          <w:tcPr>
            <w:tcW w:w="766" w:type="dxa"/>
          </w:tcPr>
          <w:p>
            <w:pPr>
              <w:pStyle w:val="TableParagraph"/>
              <w:ind w:left="6"/>
              <w:rPr>
                <w:sz w:val="26"/>
              </w:rPr>
            </w:pPr>
            <w:r>
              <w:rPr>
                <w:spacing w:val="-5"/>
                <w:sz w:val="26"/>
              </w:rPr>
              <w:t>Cái</w:t>
            </w:r>
          </w:p>
        </w:tc>
        <w:tc>
          <w:tcPr>
            <w:tcW w:w="768" w:type="dxa"/>
          </w:tcPr>
          <w:p>
            <w:pPr>
              <w:pStyle w:val="TableParagraph"/>
              <w:ind w:left="4"/>
              <w:rPr>
                <w:sz w:val="26"/>
              </w:rPr>
            </w:pPr>
            <w:r>
              <w:rPr>
                <w:spacing w:val="-10"/>
                <w:sz w:val="26"/>
              </w:rPr>
              <w:t>5</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10"/>
                <w:sz w:val="26"/>
              </w:rPr>
              <w:t>2</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34</w:t>
            </w:r>
          </w:p>
        </w:tc>
        <w:tc>
          <w:tcPr>
            <w:tcW w:w="2739" w:type="dxa"/>
          </w:tcPr>
          <w:p>
            <w:pPr>
              <w:pStyle w:val="TableParagraph"/>
              <w:spacing w:line="297" w:lineRule="exact"/>
              <w:jc w:val="left"/>
              <w:rPr>
                <w:sz w:val="26"/>
              </w:rPr>
            </w:pPr>
            <w:r>
              <w:rPr>
                <w:sz w:val="26"/>
              </w:rPr>
              <w:t>Đồ</w:t>
            </w:r>
            <w:r>
              <w:rPr>
                <w:spacing w:val="-5"/>
                <w:sz w:val="26"/>
              </w:rPr>
              <w:t> </w:t>
            </w:r>
            <w:r>
              <w:rPr>
                <w:sz w:val="26"/>
              </w:rPr>
              <w:t>bấm</w:t>
            </w:r>
            <w:r>
              <w:rPr>
                <w:spacing w:val="-5"/>
                <w:sz w:val="26"/>
              </w:rPr>
              <w:t> lỗ</w:t>
            </w:r>
          </w:p>
        </w:tc>
        <w:tc>
          <w:tcPr>
            <w:tcW w:w="766" w:type="dxa"/>
          </w:tcPr>
          <w:p>
            <w:pPr>
              <w:pStyle w:val="TableParagraph"/>
              <w:spacing w:line="297" w:lineRule="exact"/>
              <w:ind w:left="6"/>
              <w:rPr>
                <w:sz w:val="26"/>
              </w:rPr>
            </w:pPr>
            <w:r>
              <w:rPr>
                <w:spacing w:val="-5"/>
                <w:sz w:val="26"/>
              </w:rPr>
              <w:t>Cái</w:t>
            </w:r>
          </w:p>
        </w:tc>
        <w:tc>
          <w:tcPr>
            <w:tcW w:w="768" w:type="dxa"/>
          </w:tcPr>
          <w:p>
            <w:pPr>
              <w:pStyle w:val="TableParagraph"/>
              <w:spacing w:line="297" w:lineRule="exact"/>
              <w:ind w:left="4"/>
              <w:rPr>
                <w:sz w:val="26"/>
              </w:rPr>
            </w:pPr>
            <w:r>
              <w:rPr>
                <w:spacing w:val="-10"/>
                <w:sz w:val="26"/>
              </w:rPr>
              <w:t>5</w:t>
            </w:r>
          </w:p>
        </w:tc>
        <w:tc>
          <w:tcPr>
            <w:tcW w:w="895" w:type="dxa"/>
          </w:tcPr>
          <w:p>
            <w:pPr>
              <w:pStyle w:val="TableParagraph"/>
              <w:spacing w:line="297" w:lineRule="exact"/>
              <w:ind w:left="2"/>
              <w:rPr>
                <w:sz w:val="26"/>
              </w:rPr>
            </w:pPr>
            <w:r>
              <w:rPr>
                <w:spacing w:val="-10"/>
                <w:sz w:val="26"/>
              </w:rPr>
              <w:t>0</w:t>
            </w:r>
          </w:p>
        </w:tc>
        <w:tc>
          <w:tcPr>
            <w:tcW w:w="766" w:type="dxa"/>
          </w:tcPr>
          <w:p>
            <w:pPr>
              <w:pStyle w:val="TableParagraph"/>
              <w:spacing w:line="297" w:lineRule="exact"/>
              <w:ind w:left="7"/>
              <w:rPr>
                <w:sz w:val="26"/>
              </w:rPr>
            </w:pPr>
            <w:r>
              <w:rPr>
                <w:spacing w:val="-5"/>
                <w:sz w:val="26"/>
              </w:rPr>
              <w:t>100</w:t>
            </w:r>
          </w:p>
        </w:tc>
        <w:tc>
          <w:tcPr>
            <w:tcW w:w="770" w:type="dxa"/>
          </w:tcPr>
          <w:p>
            <w:pPr>
              <w:pStyle w:val="TableParagraph"/>
              <w:spacing w:line="297" w:lineRule="exact"/>
              <w:ind w:left="8"/>
              <w:rPr>
                <w:sz w:val="26"/>
              </w:rPr>
            </w:pPr>
            <w:r>
              <w:rPr>
                <w:spacing w:val="-10"/>
                <w:sz w:val="26"/>
              </w:rPr>
              <w:t>2</w:t>
            </w:r>
          </w:p>
        </w:tc>
        <w:tc>
          <w:tcPr>
            <w:tcW w:w="892" w:type="dxa"/>
          </w:tcPr>
          <w:p>
            <w:pPr>
              <w:pStyle w:val="TableParagraph"/>
              <w:spacing w:line="297" w:lineRule="exact"/>
              <w:ind w:left="8" w:right="1"/>
              <w:rPr>
                <w:sz w:val="26"/>
              </w:rPr>
            </w:pPr>
            <w:r>
              <w:rPr>
                <w:spacing w:val="-10"/>
                <w:sz w:val="26"/>
              </w:rPr>
              <w:t>0</w:t>
            </w:r>
          </w:p>
        </w:tc>
        <w:tc>
          <w:tcPr>
            <w:tcW w:w="768" w:type="dxa"/>
          </w:tcPr>
          <w:p>
            <w:pPr>
              <w:pStyle w:val="TableParagraph"/>
              <w:spacing w:line="297" w:lineRule="exact"/>
              <w:ind w:lef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35</w:t>
            </w:r>
          </w:p>
        </w:tc>
        <w:tc>
          <w:tcPr>
            <w:tcW w:w="2739" w:type="dxa"/>
          </w:tcPr>
          <w:p>
            <w:pPr>
              <w:pStyle w:val="TableParagraph"/>
              <w:spacing w:line="297" w:lineRule="exact" w:before="23"/>
              <w:jc w:val="left"/>
              <w:rPr>
                <w:sz w:val="26"/>
              </w:rPr>
            </w:pPr>
            <w:r>
              <w:rPr>
                <w:sz w:val="26"/>
              </w:rPr>
              <w:t>Kẹp</w:t>
            </w:r>
            <w:r>
              <w:rPr>
                <w:spacing w:val="-6"/>
                <w:sz w:val="26"/>
              </w:rPr>
              <w:t> </w:t>
            </w:r>
            <w:r>
              <w:rPr>
                <w:spacing w:val="-4"/>
                <w:sz w:val="26"/>
              </w:rPr>
              <w:t>giấy</w:t>
            </w:r>
          </w:p>
        </w:tc>
        <w:tc>
          <w:tcPr>
            <w:tcW w:w="766" w:type="dxa"/>
          </w:tcPr>
          <w:p>
            <w:pPr>
              <w:pStyle w:val="TableParagraph"/>
              <w:spacing w:line="297" w:lineRule="exact" w:before="23"/>
              <w:ind w:left="6"/>
              <w:rPr>
                <w:sz w:val="26"/>
              </w:rPr>
            </w:pPr>
            <w:r>
              <w:rPr>
                <w:spacing w:val="-5"/>
                <w:sz w:val="26"/>
              </w:rPr>
              <w:t>Hộp</w:t>
            </w:r>
          </w:p>
        </w:tc>
        <w:tc>
          <w:tcPr>
            <w:tcW w:w="768" w:type="dxa"/>
          </w:tcPr>
          <w:p>
            <w:pPr>
              <w:pStyle w:val="TableParagraph"/>
              <w:spacing w:line="297" w:lineRule="exact" w:before="23"/>
              <w:ind w:left="4"/>
              <w:rPr>
                <w:sz w:val="26"/>
              </w:rPr>
            </w:pPr>
            <w:r>
              <w:rPr>
                <w:spacing w:val="-5"/>
                <w:sz w:val="26"/>
              </w:rPr>
              <w:t>10</w:t>
            </w:r>
          </w:p>
        </w:tc>
        <w:tc>
          <w:tcPr>
            <w:tcW w:w="895" w:type="dxa"/>
          </w:tcPr>
          <w:p>
            <w:pPr>
              <w:pStyle w:val="TableParagraph"/>
              <w:spacing w:line="297" w:lineRule="exact" w:before="23"/>
              <w:ind w:left="2"/>
              <w:rPr>
                <w:sz w:val="26"/>
              </w:rPr>
            </w:pPr>
            <w:r>
              <w:rPr>
                <w:spacing w:val="-10"/>
                <w:sz w:val="26"/>
              </w:rPr>
              <w:t>0</w:t>
            </w:r>
          </w:p>
        </w:tc>
        <w:tc>
          <w:tcPr>
            <w:tcW w:w="766" w:type="dxa"/>
          </w:tcPr>
          <w:p>
            <w:pPr>
              <w:pStyle w:val="TableParagraph"/>
              <w:spacing w:line="297" w:lineRule="exact" w:before="23"/>
              <w:ind w:left="7"/>
              <w:rPr>
                <w:sz w:val="26"/>
              </w:rPr>
            </w:pPr>
            <w:r>
              <w:rPr>
                <w:spacing w:val="-5"/>
                <w:sz w:val="26"/>
              </w:rPr>
              <w:t>100</w:t>
            </w:r>
          </w:p>
        </w:tc>
        <w:tc>
          <w:tcPr>
            <w:tcW w:w="770" w:type="dxa"/>
          </w:tcPr>
          <w:p>
            <w:pPr>
              <w:pStyle w:val="TableParagraph"/>
              <w:spacing w:line="297" w:lineRule="exact" w:before="23"/>
              <w:ind w:left="8"/>
              <w:rPr>
                <w:sz w:val="26"/>
              </w:rPr>
            </w:pPr>
            <w:r>
              <w:rPr>
                <w:spacing w:val="-10"/>
                <w:sz w:val="26"/>
              </w:rPr>
              <w:t>5</w:t>
            </w:r>
          </w:p>
        </w:tc>
        <w:tc>
          <w:tcPr>
            <w:tcW w:w="892" w:type="dxa"/>
          </w:tcPr>
          <w:p>
            <w:pPr>
              <w:pStyle w:val="TableParagraph"/>
              <w:spacing w:line="297" w:lineRule="exact" w:before="23"/>
              <w:ind w:left="8" w:right="1"/>
              <w:rPr>
                <w:sz w:val="26"/>
              </w:rPr>
            </w:pPr>
            <w:r>
              <w:rPr>
                <w:spacing w:val="-10"/>
                <w:sz w:val="26"/>
              </w:rPr>
              <w:t>0</w:t>
            </w:r>
          </w:p>
        </w:tc>
        <w:tc>
          <w:tcPr>
            <w:tcW w:w="768" w:type="dxa"/>
          </w:tcPr>
          <w:p>
            <w:pPr>
              <w:pStyle w:val="TableParagraph"/>
              <w:spacing w:line="297" w:lineRule="exact" w:before="23"/>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36</w:t>
            </w:r>
          </w:p>
        </w:tc>
        <w:tc>
          <w:tcPr>
            <w:tcW w:w="2739" w:type="dxa"/>
          </w:tcPr>
          <w:p>
            <w:pPr>
              <w:pStyle w:val="TableParagraph"/>
              <w:jc w:val="left"/>
              <w:rPr>
                <w:sz w:val="26"/>
              </w:rPr>
            </w:pPr>
            <w:r>
              <w:rPr>
                <w:sz w:val="26"/>
              </w:rPr>
              <w:t>Bìa</w:t>
            </w:r>
            <w:r>
              <w:rPr>
                <w:spacing w:val="-5"/>
                <w:sz w:val="26"/>
              </w:rPr>
              <w:t> </w:t>
            </w:r>
            <w:r>
              <w:rPr>
                <w:spacing w:val="-4"/>
                <w:sz w:val="26"/>
              </w:rPr>
              <w:t>nhẫn</w:t>
            </w:r>
          </w:p>
        </w:tc>
        <w:tc>
          <w:tcPr>
            <w:tcW w:w="766" w:type="dxa"/>
          </w:tcPr>
          <w:p>
            <w:pPr>
              <w:pStyle w:val="TableParagraph"/>
              <w:ind w:left="6"/>
              <w:rPr>
                <w:sz w:val="26"/>
              </w:rPr>
            </w:pPr>
            <w:r>
              <w:rPr>
                <w:spacing w:val="-5"/>
                <w:sz w:val="26"/>
              </w:rPr>
              <w:t>Cái</w:t>
            </w:r>
          </w:p>
        </w:tc>
        <w:tc>
          <w:tcPr>
            <w:tcW w:w="768" w:type="dxa"/>
          </w:tcPr>
          <w:p>
            <w:pPr>
              <w:pStyle w:val="TableParagraph"/>
              <w:ind w:left="4"/>
              <w:rPr>
                <w:sz w:val="26"/>
              </w:rPr>
            </w:pPr>
            <w:r>
              <w:rPr>
                <w:spacing w:val="-5"/>
                <w:sz w:val="26"/>
              </w:rPr>
              <w:t>10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10"/>
                <w:sz w:val="26"/>
              </w:rPr>
              <w:t>5</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37</w:t>
            </w:r>
          </w:p>
        </w:tc>
        <w:tc>
          <w:tcPr>
            <w:tcW w:w="2739" w:type="dxa"/>
          </w:tcPr>
          <w:p>
            <w:pPr>
              <w:pStyle w:val="TableParagraph"/>
              <w:jc w:val="left"/>
              <w:rPr>
                <w:sz w:val="26"/>
              </w:rPr>
            </w:pPr>
            <w:r>
              <w:rPr>
                <w:sz w:val="26"/>
              </w:rPr>
              <w:t>Bìa</w:t>
            </w:r>
            <w:r>
              <w:rPr>
                <w:spacing w:val="-6"/>
                <w:sz w:val="26"/>
              </w:rPr>
              <w:t> </w:t>
            </w:r>
            <w:r>
              <w:rPr>
                <w:sz w:val="26"/>
              </w:rPr>
              <w:t>trình</w:t>
            </w:r>
            <w:r>
              <w:rPr>
                <w:spacing w:val="-5"/>
                <w:sz w:val="26"/>
              </w:rPr>
              <w:t> ký</w:t>
            </w:r>
          </w:p>
        </w:tc>
        <w:tc>
          <w:tcPr>
            <w:tcW w:w="766" w:type="dxa"/>
          </w:tcPr>
          <w:p>
            <w:pPr>
              <w:pStyle w:val="TableParagraph"/>
              <w:ind w:left="6"/>
              <w:rPr>
                <w:sz w:val="26"/>
              </w:rPr>
            </w:pPr>
            <w:r>
              <w:rPr>
                <w:spacing w:val="-5"/>
                <w:sz w:val="26"/>
              </w:rPr>
              <w:t>Cái</w:t>
            </w:r>
          </w:p>
        </w:tc>
        <w:tc>
          <w:tcPr>
            <w:tcW w:w="768" w:type="dxa"/>
          </w:tcPr>
          <w:p>
            <w:pPr>
              <w:pStyle w:val="TableParagraph"/>
              <w:ind w:left="4"/>
              <w:rPr>
                <w:sz w:val="26"/>
              </w:rPr>
            </w:pPr>
            <w:r>
              <w:rPr>
                <w:spacing w:val="-5"/>
                <w:sz w:val="26"/>
              </w:rPr>
              <w:t>10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10"/>
                <w:sz w:val="26"/>
              </w:rPr>
              <w:t>5</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38</w:t>
            </w:r>
          </w:p>
        </w:tc>
        <w:tc>
          <w:tcPr>
            <w:tcW w:w="2739" w:type="dxa"/>
          </w:tcPr>
          <w:p>
            <w:pPr>
              <w:pStyle w:val="TableParagraph"/>
              <w:jc w:val="left"/>
              <w:rPr>
                <w:sz w:val="26"/>
              </w:rPr>
            </w:pPr>
            <w:r>
              <w:rPr>
                <w:sz w:val="26"/>
              </w:rPr>
              <w:t>Bìa</w:t>
            </w:r>
            <w:r>
              <w:rPr>
                <w:spacing w:val="-4"/>
                <w:sz w:val="26"/>
              </w:rPr>
              <w:t> </w:t>
            </w:r>
            <w:r>
              <w:rPr>
                <w:sz w:val="26"/>
              </w:rPr>
              <w:t>lá</w:t>
            </w:r>
            <w:r>
              <w:rPr>
                <w:spacing w:val="-4"/>
                <w:sz w:val="26"/>
              </w:rPr>
              <w:t> </w:t>
            </w:r>
            <w:r>
              <w:rPr>
                <w:sz w:val="26"/>
              </w:rPr>
              <w:t>hở</w:t>
            </w:r>
            <w:r>
              <w:rPr>
                <w:spacing w:val="-4"/>
                <w:sz w:val="26"/>
              </w:rPr>
              <w:t> cạnh</w:t>
            </w:r>
          </w:p>
        </w:tc>
        <w:tc>
          <w:tcPr>
            <w:tcW w:w="766" w:type="dxa"/>
          </w:tcPr>
          <w:p>
            <w:pPr>
              <w:pStyle w:val="TableParagraph"/>
              <w:ind w:left="6"/>
              <w:rPr>
                <w:sz w:val="26"/>
              </w:rPr>
            </w:pPr>
            <w:r>
              <w:rPr>
                <w:spacing w:val="-5"/>
                <w:sz w:val="26"/>
              </w:rPr>
              <w:t>Cái</w:t>
            </w:r>
          </w:p>
        </w:tc>
        <w:tc>
          <w:tcPr>
            <w:tcW w:w="768" w:type="dxa"/>
          </w:tcPr>
          <w:p>
            <w:pPr>
              <w:pStyle w:val="TableParagraph"/>
              <w:ind w:left="4"/>
              <w:rPr>
                <w:sz w:val="26"/>
              </w:rPr>
            </w:pPr>
            <w:r>
              <w:rPr>
                <w:spacing w:val="-5"/>
                <w:sz w:val="26"/>
              </w:rPr>
              <w:t>10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5"/>
                <w:sz w:val="26"/>
              </w:rPr>
              <w:t>10</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39</w:t>
            </w:r>
          </w:p>
        </w:tc>
        <w:tc>
          <w:tcPr>
            <w:tcW w:w="2739" w:type="dxa"/>
          </w:tcPr>
          <w:p>
            <w:pPr>
              <w:pStyle w:val="TableParagraph"/>
              <w:jc w:val="left"/>
              <w:rPr>
                <w:sz w:val="26"/>
              </w:rPr>
            </w:pPr>
            <w:r>
              <w:rPr>
                <w:spacing w:val="-5"/>
                <w:sz w:val="26"/>
              </w:rPr>
              <w:t>Kéo</w:t>
            </w:r>
          </w:p>
        </w:tc>
        <w:tc>
          <w:tcPr>
            <w:tcW w:w="766" w:type="dxa"/>
          </w:tcPr>
          <w:p>
            <w:pPr>
              <w:pStyle w:val="TableParagraph"/>
              <w:ind w:left="6"/>
              <w:rPr>
                <w:sz w:val="26"/>
              </w:rPr>
            </w:pPr>
            <w:r>
              <w:rPr>
                <w:spacing w:val="-10"/>
                <w:sz w:val="26"/>
              </w:rPr>
              <w:t>5</w:t>
            </w:r>
          </w:p>
        </w:tc>
        <w:tc>
          <w:tcPr>
            <w:tcW w:w="768" w:type="dxa"/>
          </w:tcPr>
          <w:p>
            <w:pPr>
              <w:pStyle w:val="TableParagraph"/>
              <w:ind w:left="4"/>
              <w:rPr>
                <w:sz w:val="26"/>
              </w:rPr>
            </w:pPr>
            <w:r>
              <w:rPr>
                <w:spacing w:val="-5"/>
                <w:sz w:val="26"/>
              </w:rPr>
              <w:t>10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10"/>
                <w:sz w:val="26"/>
              </w:rPr>
              <w:t>5</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40</w:t>
            </w:r>
          </w:p>
        </w:tc>
        <w:tc>
          <w:tcPr>
            <w:tcW w:w="2739" w:type="dxa"/>
          </w:tcPr>
          <w:p>
            <w:pPr>
              <w:pStyle w:val="TableParagraph"/>
              <w:spacing w:line="297" w:lineRule="exact"/>
              <w:jc w:val="left"/>
              <w:rPr>
                <w:sz w:val="26"/>
              </w:rPr>
            </w:pPr>
            <w:r>
              <w:rPr>
                <w:sz w:val="26"/>
              </w:rPr>
              <w:t>Dao</w:t>
            </w:r>
            <w:r>
              <w:rPr>
                <w:spacing w:val="-5"/>
                <w:sz w:val="26"/>
              </w:rPr>
              <w:t> </w:t>
            </w:r>
            <w:r>
              <w:rPr>
                <w:sz w:val="26"/>
              </w:rPr>
              <w:t>rọc</w:t>
            </w:r>
            <w:r>
              <w:rPr>
                <w:spacing w:val="-5"/>
                <w:sz w:val="26"/>
              </w:rPr>
              <w:t> </w:t>
            </w:r>
            <w:r>
              <w:rPr>
                <w:spacing w:val="-4"/>
                <w:sz w:val="26"/>
              </w:rPr>
              <w:t>giấy</w:t>
            </w:r>
          </w:p>
        </w:tc>
        <w:tc>
          <w:tcPr>
            <w:tcW w:w="766" w:type="dxa"/>
          </w:tcPr>
          <w:p>
            <w:pPr>
              <w:pStyle w:val="TableParagraph"/>
              <w:spacing w:line="297" w:lineRule="exact"/>
              <w:ind w:left="6"/>
              <w:rPr>
                <w:sz w:val="26"/>
              </w:rPr>
            </w:pPr>
            <w:r>
              <w:rPr>
                <w:spacing w:val="-5"/>
                <w:sz w:val="26"/>
              </w:rPr>
              <w:t>Cái</w:t>
            </w:r>
          </w:p>
        </w:tc>
        <w:tc>
          <w:tcPr>
            <w:tcW w:w="768" w:type="dxa"/>
          </w:tcPr>
          <w:p>
            <w:pPr>
              <w:pStyle w:val="TableParagraph"/>
              <w:spacing w:line="297" w:lineRule="exact"/>
              <w:ind w:left="4"/>
              <w:rPr>
                <w:sz w:val="26"/>
              </w:rPr>
            </w:pPr>
            <w:r>
              <w:rPr>
                <w:spacing w:val="-10"/>
                <w:sz w:val="26"/>
              </w:rPr>
              <w:t>2</w:t>
            </w:r>
          </w:p>
        </w:tc>
        <w:tc>
          <w:tcPr>
            <w:tcW w:w="895" w:type="dxa"/>
          </w:tcPr>
          <w:p>
            <w:pPr>
              <w:pStyle w:val="TableParagraph"/>
              <w:spacing w:line="297" w:lineRule="exact"/>
              <w:ind w:left="2"/>
              <w:rPr>
                <w:sz w:val="26"/>
              </w:rPr>
            </w:pPr>
            <w:r>
              <w:rPr>
                <w:spacing w:val="-10"/>
                <w:sz w:val="26"/>
              </w:rPr>
              <w:t>0</w:t>
            </w:r>
          </w:p>
        </w:tc>
        <w:tc>
          <w:tcPr>
            <w:tcW w:w="766" w:type="dxa"/>
          </w:tcPr>
          <w:p>
            <w:pPr>
              <w:pStyle w:val="TableParagraph"/>
              <w:spacing w:line="297" w:lineRule="exact"/>
              <w:ind w:left="7"/>
              <w:rPr>
                <w:sz w:val="26"/>
              </w:rPr>
            </w:pPr>
            <w:r>
              <w:rPr>
                <w:spacing w:val="-5"/>
                <w:sz w:val="26"/>
              </w:rPr>
              <w:t>100</w:t>
            </w:r>
          </w:p>
        </w:tc>
        <w:tc>
          <w:tcPr>
            <w:tcW w:w="770" w:type="dxa"/>
          </w:tcPr>
          <w:p>
            <w:pPr>
              <w:pStyle w:val="TableParagraph"/>
              <w:spacing w:line="297" w:lineRule="exact"/>
              <w:ind w:left="8"/>
              <w:rPr>
                <w:sz w:val="26"/>
              </w:rPr>
            </w:pPr>
            <w:r>
              <w:rPr>
                <w:spacing w:val="-10"/>
                <w:sz w:val="26"/>
              </w:rPr>
              <w:t>2</w:t>
            </w:r>
          </w:p>
        </w:tc>
        <w:tc>
          <w:tcPr>
            <w:tcW w:w="892" w:type="dxa"/>
          </w:tcPr>
          <w:p>
            <w:pPr>
              <w:pStyle w:val="TableParagraph"/>
              <w:spacing w:line="297" w:lineRule="exact"/>
              <w:ind w:left="8" w:right="1"/>
              <w:rPr>
                <w:sz w:val="26"/>
              </w:rPr>
            </w:pPr>
            <w:r>
              <w:rPr>
                <w:spacing w:val="-10"/>
                <w:sz w:val="26"/>
              </w:rPr>
              <w:t>0</w:t>
            </w:r>
          </w:p>
        </w:tc>
        <w:tc>
          <w:tcPr>
            <w:tcW w:w="768" w:type="dxa"/>
          </w:tcPr>
          <w:p>
            <w:pPr>
              <w:pStyle w:val="TableParagraph"/>
              <w:spacing w:line="297" w:lineRule="exact"/>
              <w:ind w:lef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41</w:t>
            </w:r>
          </w:p>
        </w:tc>
        <w:tc>
          <w:tcPr>
            <w:tcW w:w="2739" w:type="dxa"/>
          </w:tcPr>
          <w:p>
            <w:pPr>
              <w:pStyle w:val="TableParagraph"/>
              <w:spacing w:line="297" w:lineRule="exact" w:before="23"/>
              <w:jc w:val="left"/>
              <w:rPr>
                <w:sz w:val="26"/>
              </w:rPr>
            </w:pPr>
            <w:r>
              <w:rPr>
                <w:sz w:val="26"/>
              </w:rPr>
              <w:t>Pin</w:t>
            </w:r>
            <w:r>
              <w:rPr>
                <w:spacing w:val="-7"/>
                <w:sz w:val="26"/>
              </w:rPr>
              <w:t> </w:t>
            </w:r>
            <w:r>
              <w:rPr>
                <w:spacing w:val="-5"/>
                <w:sz w:val="26"/>
              </w:rPr>
              <w:t>AAA</w:t>
            </w:r>
          </w:p>
        </w:tc>
        <w:tc>
          <w:tcPr>
            <w:tcW w:w="766" w:type="dxa"/>
          </w:tcPr>
          <w:p>
            <w:pPr>
              <w:pStyle w:val="TableParagraph"/>
              <w:spacing w:line="297" w:lineRule="exact" w:before="23"/>
              <w:ind w:left="6"/>
              <w:rPr>
                <w:sz w:val="26"/>
              </w:rPr>
            </w:pPr>
            <w:r>
              <w:rPr>
                <w:spacing w:val="-4"/>
                <w:sz w:val="26"/>
              </w:rPr>
              <w:t>Viên</w:t>
            </w:r>
          </w:p>
        </w:tc>
        <w:tc>
          <w:tcPr>
            <w:tcW w:w="768" w:type="dxa"/>
          </w:tcPr>
          <w:p>
            <w:pPr>
              <w:pStyle w:val="TableParagraph"/>
              <w:spacing w:line="297" w:lineRule="exact" w:before="23"/>
              <w:ind w:left="4"/>
              <w:rPr>
                <w:sz w:val="26"/>
              </w:rPr>
            </w:pPr>
            <w:r>
              <w:rPr>
                <w:spacing w:val="-5"/>
                <w:sz w:val="26"/>
              </w:rPr>
              <w:t>50</w:t>
            </w:r>
          </w:p>
        </w:tc>
        <w:tc>
          <w:tcPr>
            <w:tcW w:w="895" w:type="dxa"/>
          </w:tcPr>
          <w:p>
            <w:pPr>
              <w:pStyle w:val="TableParagraph"/>
              <w:spacing w:line="297" w:lineRule="exact" w:before="23"/>
              <w:ind w:left="2"/>
              <w:rPr>
                <w:sz w:val="26"/>
              </w:rPr>
            </w:pPr>
            <w:r>
              <w:rPr>
                <w:spacing w:val="-10"/>
                <w:sz w:val="26"/>
              </w:rPr>
              <w:t>0</w:t>
            </w:r>
          </w:p>
        </w:tc>
        <w:tc>
          <w:tcPr>
            <w:tcW w:w="766" w:type="dxa"/>
          </w:tcPr>
          <w:p>
            <w:pPr>
              <w:pStyle w:val="TableParagraph"/>
              <w:spacing w:line="297" w:lineRule="exact" w:before="23"/>
              <w:ind w:left="7"/>
              <w:rPr>
                <w:sz w:val="26"/>
              </w:rPr>
            </w:pPr>
            <w:r>
              <w:rPr>
                <w:spacing w:val="-5"/>
                <w:sz w:val="26"/>
              </w:rPr>
              <w:t>100</w:t>
            </w:r>
          </w:p>
        </w:tc>
        <w:tc>
          <w:tcPr>
            <w:tcW w:w="770" w:type="dxa"/>
          </w:tcPr>
          <w:p>
            <w:pPr>
              <w:pStyle w:val="TableParagraph"/>
              <w:spacing w:line="297" w:lineRule="exact" w:before="23"/>
              <w:ind w:left="8"/>
              <w:rPr>
                <w:sz w:val="26"/>
              </w:rPr>
            </w:pPr>
            <w:r>
              <w:rPr>
                <w:spacing w:val="-5"/>
                <w:sz w:val="26"/>
              </w:rPr>
              <w:t>50</w:t>
            </w:r>
          </w:p>
        </w:tc>
        <w:tc>
          <w:tcPr>
            <w:tcW w:w="892" w:type="dxa"/>
          </w:tcPr>
          <w:p>
            <w:pPr>
              <w:pStyle w:val="TableParagraph"/>
              <w:spacing w:line="297" w:lineRule="exact" w:before="23"/>
              <w:ind w:left="8" w:right="1"/>
              <w:rPr>
                <w:sz w:val="26"/>
              </w:rPr>
            </w:pPr>
            <w:r>
              <w:rPr>
                <w:spacing w:val="-10"/>
                <w:sz w:val="26"/>
              </w:rPr>
              <w:t>0</w:t>
            </w:r>
          </w:p>
        </w:tc>
        <w:tc>
          <w:tcPr>
            <w:tcW w:w="768" w:type="dxa"/>
          </w:tcPr>
          <w:p>
            <w:pPr>
              <w:pStyle w:val="TableParagraph"/>
              <w:spacing w:line="297" w:lineRule="exact" w:before="23"/>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42</w:t>
            </w:r>
          </w:p>
        </w:tc>
        <w:tc>
          <w:tcPr>
            <w:tcW w:w="2739" w:type="dxa"/>
          </w:tcPr>
          <w:p>
            <w:pPr>
              <w:pStyle w:val="TableParagraph"/>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766" w:type="dxa"/>
          </w:tcPr>
          <w:p>
            <w:pPr>
              <w:pStyle w:val="TableParagraph"/>
              <w:ind w:left="6"/>
              <w:rPr>
                <w:sz w:val="26"/>
              </w:rPr>
            </w:pPr>
            <w:r>
              <w:rPr>
                <w:spacing w:val="-5"/>
                <w:sz w:val="26"/>
              </w:rPr>
              <w:t>Cái</w:t>
            </w:r>
          </w:p>
        </w:tc>
        <w:tc>
          <w:tcPr>
            <w:tcW w:w="768" w:type="dxa"/>
          </w:tcPr>
          <w:p>
            <w:pPr>
              <w:pStyle w:val="TableParagraph"/>
              <w:ind w:left="4"/>
              <w:rPr>
                <w:sz w:val="26"/>
              </w:rPr>
            </w:pPr>
            <w:r>
              <w:rPr>
                <w:spacing w:val="-5"/>
                <w:sz w:val="26"/>
              </w:rPr>
              <w:t>80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8"/>
              <w:rPr>
                <w:sz w:val="26"/>
              </w:rPr>
            </w:pPr>
            <w:r>
              <w:rPr>
                <w:spacing w:val="-5"/>
                <w:sz w:val="26"/>
              </w:rPr>
              <w:t>95</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43</w:t>
            </w:r>
          </w:p>
        </w:tc>
        <w:tc>
          <w:tcPr>
            <w:tcW w:w="2739" w:type="dxa"/>
          </w:tcPr>
          <w:p>
            <w:pPr>
              <w:pStyle w:val="TableParagraph"/>
              <w:jc w:val="left"/>
              <w:rPr>
                <w:sz w:val="26"/>
              </w:rPr>
            </w:pPr>
            <w:r>
              <w:rPr>
                <w:sz w:val="26"/>
              </w:rPr>
              <w:t>Photo</w:t>
            </w:r>
            <w:r>
              <w:rPr>
                <w:spacing w:val="-7"/>
                <w:sz w:val="26"/>
              </w:rPr>
              <w:t> </w:t>
            </w:r>
            <w:r>
              <w:rPr>
                <w:sz w:val="26"/>
              </w:rPr>
              <w:t>Biên</w:t>
            </w:r>
            <w:r>
              <w:rPr>
                <w:spacing w:val="-7"/>
                <w:sz w:val="26"/>
              </w:rPr>
              <w:t> </w:t>
            </w:r>
            <w:r>
              <w:rPr>
                <w:sz w:val="26"/>
              </w:rPr>
              <w:t>bản</w:t>
            </w:r>
            <w:r>
              <w:rPr>
                <w:spacing w:val="-5"/>
                <w:sz w:val="26"/>
              </w:rPr>
              <w:t> </w:t>
            </w:r>
            <w:r>
              <w:rPr>
                <w:sz w:val="26"/>
              </w:rPr>
              <w:t>thi</w:t>
            </w:r>
            <w:r>
              <w:rPr>
                <w:spacing w:val="-7"/>
                <w:sz w:val="26"/>
              </w:rPr>
              <w:t> </w:t>
            </w:r>
            <w:r>
              <w:rPr>
                <w:spacing w:val="-5"/>
                <w:sz w:val="26"/>
              </w:rPr>
              <w:t>đấu</w:t>
            </w:r>
          </w:p>
        </w:tc>
        <w:tc>
          <w:tcPr>
            <w:tcW w:w="766" w:type="dxa"/>
          </w:tcPr>
          <w:p>
            <w:pPr>
              <w:pStyle w:val="TableParagraph"/>
              <w:ind w:left="9"/>
              <w:rPr>
                <w:sz w:val="26"/>
              </w:rPr>
            </w:pPr>
            <w:r>
              <w:rPr>
                <w:spacing w:val="-5"/>
                <w:sz w:val="26"/>
              </w:rPr>
              <w:t>Tờ</w:t>
            </w:r>
          </w:p>
        </w:tc>
        <w:tc>
          <w:tcPr>
            <w:tcW w:w="768" w:type="dxa"/>
          </w:tcPr>
          <w:p>
            <w:pPr>
              <w:pStyle w:val="TableParagraph"/>
              <w:ind w:left="4"/>
              <w:rPr>
                <w:sz w:val="26"/>
              </w:rPr>
            </w:pPr>
            <w:r>
              <w:rPr>
                <w:spacing w:val="-4"/>
                <w:sz w:val="26"/>
              </w:rPr>
              <w:t>1500</w:t>
            </w:r>
          </w:p>
        </w:tc>
        <w:tc>
          <w:tcPr>
            <w:tcW w:w="895" w:type="dxa"/>
          </w:tcPr>
          <w:p>
            <w:pPr>
              <w:pStyle w:val="TableParagraph"/>
              <w:ind w:left="2"/>
              <w:rPr>
                <w:sz w:val="26"/>
              </w:rPr>
            </w:pPr>
            <w:r>
              <w:rPr>
                <w:spacing w:val="-10"/>
                <w:sz w:val="26"/>
              </w:rPr>
              <w:t>0</w:t>
            </w:r>
          </w:p>
        </w:tc>
        <w:tc>
          <w:tcPr>
            <w:tcW w:w="766" w:type="dxa"/>
          </w:tcPr>
          <w:p>
            <w:pPr>
              <w:pStyle w:val="TableParagraph"/>
              <w:ind w:left="7"/>
              <w:rPr>
                <w:sz w:val="26"/>
              </w:rPr>
            </w:pPr>
            <w:r>
              <w:rPr>
                <w:spacing w:val="-5"/>
                <w:sz w:val="26"/>
              </w:rPr>
              <w:t>100</w:t>
            </w:r>
          </w:p>
        </w:tc>
        <w:tc>
          <w:tcPr>
            <w:tcW w:w="770" w:type="dxa"/>
          </w:tcPr>
          <w:p>
            <w:pPr>
              <w:pStyle w:val="TableParagraph"/>
              <w:ind w:left="3"/>
              <w:rPr>
                <w:sz w:val="26"/>
              </w:rPr>
            </w:pPr>
            <w:r>
              <w:rPr>
                <w:spacing w:val="-4"/>
                <w:sz w:val="26"/>
              </w:rPr>
              <w:t>1200</w:t>
            </w:r>
          </w:p>
        </w:tc>
        <w:tc>
          <w:tcPr>
            <w:tcW w:w="892" w:type="dxa"/>
          </w:tcPr>
          <w:p>
            <w:pPr>
              <w:pStyle w:val="TableParagraph"/>
              <w:ind w:left="8" w:right="1"/>
              <w:rPr>
                <w:sz w:val="26"/>
              </w:rPr>
            </w:pPr>
            <w:r>
              <w:rPr>
                <w:spacing w:val="-10"/>
                <w:sz w:val="26"/>
              </w:rPr>
              <w:t>0</w:t>
            </w:r>
          </w:p>
        </w:tc>
        <w:tc>
          <w:tcPr>
            <w:tcW w:w="768" w:type="dxa"/>
          </w:tcPr>
          <w:p>
            <w:pPr>
              <w:pStyle w:val="TableParagraph"/>
              <w:ind w:left="7"/>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pStyle w:val="BodyText"/>
        <w:spacing w:line="290" w:lineRule="auto" w:before="296"/>
        <w:ind w:left="3674" w:right="4418" w:firstLine="441"/>
      </w:pPr>
      <w:r>
        <w:rPr/>
        <w:t>Biểu số 19 MÔN</w:t>
      </w:r>
      <w:r>
        <w:rPr>
          <w:spacing w:val="-17"/>
        </w:rPr>
        <w:t> </w:t>
      </w:r>
      <w:r>
        <w:rPr/>
        <w:t>THỂ</w:t>
      </w:r>
      <w:r>
        <w:rPr>
          <w:spacing w:val="-16"/>
        </w:rPr>
        <w:t> </w:t>
      </w:r>
      <w:r>
        <w:rPr/>
        <w:t>HÌNH</w:t>
      </w:r>
    </w:p>
    <w:p>
      <w:pPr>
        <w:pStyle w:val="BodyText"/>
        <w:spacing w:before="57"/>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8"/>
              <w:ind w:left="5"/>
              <w:rPr>
                <w:sz w:val="26"/>
              </w:rPr>
            </w:pPr>
            <w:r>
              <w:rPr>
                <w:sz w:val="26"/>
              </w:rPr>
              <w:t>Số</w:t>
            </w:r>
            <w:r>
              <w:rPr>
                <w:spacing w:val="-4"/>
                <w:sz w:val="26"/>
              </w:rPr>
              <w:t> </w:t>
            </w:r>
            <w:r>
              <w:rPr>
                <w:spacing w:val="-2"/>
                <w:sz w:val="26"/>
              </w:rPr>
              <w:t>người</w:t>
            </w:r>
          </w:p>
        </w:tc>
        <w:tc>
          <w:tcPr>
            <w:tcW w:w="1133" w:type="dxa"/>
          </w:tcPr>
          <w:p>
            <w:pPr>
              <w:pStyle w:val="TableParagraph"/>
              <w:spacing w:before="18"/>
              <w:ind w:left="14" w:right="12"/>
              <w:rPr>
                <w:sz w:val="26"/>
              </w:rPr>
            </w:pPr>
            <w:r>
              <w:rPr>
                <w:sz w:val="26"/>
              </w:rPr>
              <w:t>Số</w:t>
            </w:r>
            <w:r>
              <w:rPr>
                <w:spacing w:val="-4"/>
                <w:sz w:val="26"/>
              </w:rPr>
              <w:t> công</w:t>
            </w:r>
          </w:p>
        </w:tc>
        <w:tc>
          <w:tcPr>
            <w:tcW w:w="1276" w:type="dxa"/>
          </w:tcPr>
          <w:p>
            <w:pPr>
              <w:pStyle w:val="TableParagraph"/>
              <w:spacing w:before="18"/>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8"/>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ind w:left="7"/>
              <w:rPr>
                <w:sz w:val="26"/>
              </w:rPr>
            </w:pPr>
            <w:r>
              <w:rPr>
                <w:spacing w:val="-5"/>
                <w:sz w:val="26"/>
              </w:rPr>
              <w:t>13</w:t>
            </w:r>
          </w:p>
        </w:tc>
        <w:tc>
          <w:tcPr>
            <w:tcW w:w="1133" w:type="dxa"/>
          </w:tcPr>
          <w:p>
            <w:pPr>
              <w:pStyle w:val="TableParagraph"/>
              <w:ind w:left="14" w:right="10"/>
              <w:rPr>
                <w:sz w:val="26"/>
              </w:rPr>
            </w:pPr>
            <w:r>
              <w:rPr>
                <w:spacing w:val="-10"/>
                <w:sz w:val="26"/>
              </w:rPr>
              <w:t>8</w:t>
            </w:r>
          </w:p>
        </w:tc>
        <w:tc>
          <w:tcPr>
            <w:tcW w:w="1276" w:type="dxa"/>
          </w:tcPr>
          <w:p>
            <w:pPr>
              <w:pStyle w:val="TableParagraph"/>
              <w:ind w:left="53" w:right="42"/>
              <w:rPr>
                <w:sz w:val="26"/>
              </w:rPr>
            </w:pPr>
            <w:r>
              <w:rPr>
                <w:spacing w:val="-5"/>
                <w:sz w:val="26"/>
              </w:rPr>
              <w:t>15</w:t>
            </w:r>
          </w:p>
        </w:tc>
        <w:tc>
          <w:tcPr>
            <w:tcW w:w="991" w:type="dxa"/>
          </w:tcPr>
          <w:p>
            <w:pPr>
              <w:pStyle w:val="TableParagraph"/>
              <w:ind w:left="10"/>
              <w:rPr>
                <w:sz w:val="26"/>
              </w:rPr>
            </w:pPr>
            <w:r>
              <w:rPr>
                <w:spacing w:val="-10"/>
                <w:sz w:val="26"/>
              </w:rPr>
              <w:t>8</w:t>
            </w:r>
          </w:p>
        </w:tc>
      </w:tr>
      <w:tr>
        <w:trPr>
          <w:trHeight w:val="338" w:hRule="atLeast"/>
        </w:trPr>
        <w:tc>
          <w:tcPr>
            <w:tcW w:w="708" w:type="dxa"/>
          </w:tcPr>
          <w:p>
            <w:pPr>
              <w:pStyle w:val="TableParagraph"/>
              <w:spacing w:line="297" w:lineRule="exact"/>
              <w:ind w:left="63" w:right="56"/>
              <w:rPr>
                <w:sz w:val="26"/>
              </w:rPr>
            </w:pPr>
            <w:r>
              <w:rPr>
                <w:spacing w:val="-10"/>
                <w:sz w:val="26"/>
              </w:rPr>
              <w:t>2</w:t>
            </w:r>
          </w:p>
        </w:tc>
        <w:tc>
          <w:tcPr>
            <w:tcW w:w="3829" w:type="dxa"/>
          </w:tcPr>
          <w:p>
            <w:pPr>
              <w:pStyle w:val="TableParagraph"/>
              <w:spacing w:line="297" w:lineRule="exact"/>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line="297" w:lineRule="exact"/>
              <w:ind w:left="7"/>
              <w:rPr>
                <w:sz w:val="26"/>
              </w:rPr>
            </w:pPr>
            <w:r>
              <w:rPr>
                <w:spacing w:val="-5"/>
                <w:sz w:val="26"/>
              </w:rPr>
              <w:t>25</w:t>
            </w:r>
          </w:p>
        </w:tc>
        <w:tc>
          <w:tcPr>
            <w:tcW w:w="1133" w:type="dxa"/>
          </w:tcPr>
          <w:p>
            <w:pPr>
              <w:pStyle w:val="TableParagraph"/>
              <w:spacing w:line="297" w:lineRule="exact"/>
              <w:ind w:left="14" w:right="10"/>
              <w:rPr>
                <w:sz w:val="26"/>
              </w:rPr>
            </w:pPr>
            <w:r>
              <w:rPr>
                <w:spacing w:val="-5"/>
                <w:sz w:val="26"/>
              </w:rPr>
              <w:t>10</w:t>
            </w:r>
          </w:p>
        </w:tc>
        <w:tc>
          <w:tcPr>
            <w:tcW w:w="1276" w:type="dxa"/>
          </w:tcPr>
          <w:p>
            <w:pPr>
              <w:pStyle w:val="TableParagraph"/>
              <w:spacing w:line="297" w:lineRule="exact"/>
              <w:ind w:left="53" w:right="42"/>
              <w:rPr>
                <w:sz w:val="26"/>
              </w:rPr>
            </w:pPr>
            <w:r>
              <w:rPr>
                <w:spacing w:val="-5"/>
                <w:sz w:val="26"/>
              </w:rPr>
              <w:t>25</w:t>
            </w:r>
          </w:p>
        </w:tc>
        <w:tc>
          <w:tcPr>
            <w:tcW w:w="991" w:type="dxa"/>
          </w:tcPr>
          <w:p>
            <w:pPr>
              <w:pStyle w:val="TableParagraph"/>
              <w:spacing w:line="297" w:lineRule="exact"/>
              <w:ind w:left="10"/>
              <w:rPr>
                <w:sz w:val="26"/>
              </w:rPr>
            </w:pPr>
            <w:r>
              <w:rPr>
                <w:spacing w:val="-5"/>
                <w:sz w:val="26"/>
              </w:rPr>
              <w:t>10</w:t>
            </w:r>
          </w:p>
        </w:tc>
      </w:tr>
      <w:tr>
        <w:trPr>
          <w:trHeight w:val="340" w:hRule="atLeast"/>
        </w:trPr>
        <w:tc>
          <w:tcPr>
            <w:tcW w:w="708" w:type="dxa"/>
          </w:tcPr>
          <w:p>
            <w:pPr>
              <w:pStyle w:val="TableParagraph"/>
              <w:spacing w:line="297" w:lineRule="exact" w:before="23"/>
              <w:ind w:left="63" w:right="56"/>
              <w:rPr>
                <w:sz w:val="26"/>
              </w:rPr>
            </w:pPr>
            <w:r>
              <w:rPr>
                <w:spacing w:val="-10"/>
                <w:sz w:val="26"/>
              </w:rPr>
              <w:t>3</w:t>
            </w:r>
          </w:p>
        </w:tc>
        <w:tc>
          <w:tcPr>
            <w:tcW w:w="3829" w:type="dxa"/>
          </w:tcPr>
          <w:p>
            <w:pPr>
              <w:pStyle w:val="TableParagraph"/>
              <w:spacing w:line="297" w:lineRule="exact" w:before="23"/>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line="297" w:lineRule="exact" w:before="23"/>
              <w:ind w:left="7"/>
              <w:rPr>
                <w:sz w:val="26"/>
              </w:rPr>
            </w:pPr>
            <w:r>
              <w:rPr>
                <w:spacing w:val="-5"/>
                <w:sz w:val="26"/>
              </w:rPr>
              <w:t>10</w:t>
            </w:r>
          </w:p>
        </w:tc>
        <w:tc>
          <w:tcPr>
            <w:tcW w:w="1133" w:type="dxa"/>
          </w:tcPr>
          <w:p>
            <w:pPr>
              <w:pStyle w:val="TableParagraph"/>
              <w:spacing w:before="2"/>
              <w:ind w:left="14" w:right="10"/>
              <w:rPr>
                <w:sz w:val="26"/>
              </w:rPr>
            </w:pPr>
            <w:r>
              <w:rPr>
                <w:spacing w:val="-5"/>
                <w:sz w:val="26"/>
              </w:rPr>
              <w:t>10</w:t>
            </w:r>
          </w:p>
        </w:tc>
        <w:tc>
          <w:tcPr>
            <w:tcW w:w="1276" w:type="dxa"/>
          </w:tcPr>
          <w:p>
            <w:pPr>
              <w:pStyle w:val="TableParagraph"/>
              <w:spacing w:line="297" w:lineRule="exact" w:before="23"/>
              <w:ind w:left="53" w:right="42"/>
              <w:rPr>
                <w:sz w:val="26"/>
              </w:rPr>
            </w:pPr>
            <w:r>
              <w:rPr>
                <w:spacing w:val="-5"/>
                <w:sz w:val="26"/>
              </w:rPr>
              <w:t>10</w:t>
            </w:r>
          </w:p>
        </w:tc>
        <w:tc>
          <w:tcPr>
            <w:tcW w:w="991" w:type="dxa"/>
          </w:tcPr>
          <w:p>
            <w:pPr>
              <w:pStyle w:val="TableParagraph"/>
              <w:spacing w:before="2"/>
              <w:ind w:left="10"/>
              <w:rPr>
                <w:sz w:val="26"/>
              </w:rPr>
            </w:pPr>
            <w:r>
              <w:rPr>
                <w:spacing w:val="-5"/>
                <w:sz w:val="26"/>
              </w:rPr>
              <w:t>10</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line="297" w:lineRule="exact" w:before="23"/>
              <w:ind w:left="7"/>
              <w:rPr>
                <w:sz w:val="26"/>
              </w:rPr>
            </w:pPr>
            <w:r>
              <w:rPr>
                <w:spacing w:val="-5"/>
                <w:sz w:val="26"/>
              </w:rPr>
              <w:t>10</w:t>
            </w:r>
          </w:p>
        </w:tc>
        <w:tc>
          <w:tcPr>
            <w:tcW w:w="1133" w:type="dxa"/>
          </w:tcPr>
          <w:p>
            <w:pPr>
              <w:pStyle w:val="TableParagraph"/>
              <w:spacing w:before="2"/>
              <w:ind w:left="14" w:right="10"/>
              <w:rPr>
                <w:sz w:val="26"/>
              </w:rPr>
            </w:pPr>
            <w:r>
              <w:rPr>
                <w:spacing w:val="-5"/>
                <w:sz w:val="26"/>
              </w:rPr>
              <w:t>10</w:t>
            </w:r>
          </w:p>
        </w:tc>
        <w:tc>
          <w:tcPr>
            <w:tcW w:w="1276" w:type="dxa"/>
          </w:tcPr>
          <w:p>
            <w:pPr>
              <w:pStyle w:val="TableParagraph"/>
              <w:spacing w:line="297" w:lineRule="exact" w:before="23"/>
              <w:ind w:left="53" w:right="42"/>
              <w:rPr>
                <w:sz w:val="26"/>
              </w:rPr>
            </w:pPr>
            <w:r>
              <w:rPr>
                <w:spacing w:val="-5"/>
                <w:sz w:val="26"/>
              </w:rPr>
              <w:t>10</w:t>
            </w:r>
          </w:p>
        </w:tc>
        <w:tc>
          <w:tcPr>
            <w:tcW w:w="991" w:type="dxa"/>
          </w:tcPr>
          <w:p>
            <w:pPr>
              <w:pStyle w:val="TableParagraph"/>
              <w:spacing w:before="2"/>
              <w:ind w:left="10"/>
              <w:rPr>
                <w:sz w:val="26"/>
              </w:rPr>
            </w:pPr>
            <w:r>
              <w:rPr>
                <w:spacing w:val="-5"/>
                <w:sz w:val="26"/>
              </w:rPr>
              <w:t>10</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ind w:left="7"/>
              <w:rPr>
                <w:sz w:val="26"/>
              </w:rPr>
            </w:pPr>
            <w:r>
              <w:rPr>
                <w:spacing w:val="-10"/>
                <w:sz w:val="26"/>
              </w:rPr>
              <w:t>4</w:t>
            </w:r>
          </w:p>
        </w:tc>
        <w:tc>
          <w:tcPr>
            <w:tcW w:w="1133" w:type="dxa"/>
          </w:tcPr>
          <w:p>
            <w:pPr>
              <w:pStyle w:val="TableParagraph"/>
              <w:spacing w:before="2"/>
              <w:ind w:left="14" w:right="10"/>
              <w:rPr>
                <w:sz w:val="26"/>
              </w:rPr>
            </w:pPr>
            <w:r>
              <w:rPr>
                <w:spacing w:val="-5"/>
                <w:sz w:val="26"/>
              </w:rPr>
              <w:t>10</w:t>
            </w:r>
          </w:p>
        </w:tc>
        <w:tc>
          <w:tcPr>
            <w:tcW w:w="1276" w:type="dxa"/>
          </w:tcPr>
          <w:p>
            <w:pPr>
              <w:pStyle w:val="TableParagraph"/>
              <w:ind w:left="53" w:right="42"/>
              <w:rPr>
                <w:sz w:val="26"/>
              </w:rPr>
            </w:pPr>
            <w:r>
              <w:rPr>
                <w:spacing w:val="-10"/>
                <w:sz w:val="26"/>
              </w:rPr>
              <w:t>4</w:t>
            </w:r>
          </w:p>
        </w:tc>
        <w:tc>
          <w:tcPr>
            <w:tcW w:w="991" w:type="dxa"/>
          </w:tcPr>
          <w:p>
            <w:pPr>
              <w:pStyle w:val="TableParagraph"/>
              <w:spacing w:before="2"/>
              <w:ind w:left="10"/>
              <w:rPr>
                <w:sz w:val="26"/>
              </w:rPr>
            </w:pPr>
            <w:r>
              <w:rPr>
                <w:spacing w:val="-5"/>
                <w:sz w:val="26"/>
              </w:rPr>
              <w:t>10</w:t>
            </w:r>
          </w:p>
        </w:tc>
      </w:tr>
      <w:tr>
        <w:trPr>
          <w:trHeight w:val="341"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7"/>
              <w:rPr>
                <w:sz w:val="26"/>
              </w:rPr>
            </w:pPr>
            <w:r>
              <w:rPr>
                <w:spacing w:val="-5"/>
                <w:sz w:val="26"/>
              </w:rPr>
              <w:t>10</w:t>
            </w:r>
          </w:p>
        </w:tc>
        <w:tc>
          <w:tcPr>
            <w:tcW w:w="1133" w:type="dxa"/>
          </w:tcPr>
          <w:p>
            <w:pPr>
              <w:pStyle w:val="TableParagraph"/>
              <w:spacing w:before="2"/>
              <w:ind w:left="14" w:right="10"/>
              <w:rPr>
                <w:sz w:val="26"/>
              </w:rPr>
            </w:pPr>
            <w:r>
              <w:rPr>
                <w:spacing w:val="-5"/>
                <w:sz w:val="26"/>
              </w:rPr>
              <w:t>10</w:t>
            </w:r>
          </w:p>
        </w:tc>
        <w:tc>
          <w:tcPr>
            <w:tcW w:w="1276" w:type="dxa"/>
          </w:tcPr>
          <w:p>
            <w:pPr>
              <w:pStyle w:val="TableParagraph"/>
              <w:ind w:left="53" w:right="42"/>
              <w:rPr>
                <w:sz w:val="26"/>
              </w:rPr>
            </w:pPr>
            <w:r>
              <w:rPr>
                <w:spacing w:val="-5"/>
                <w:sz w:val="26"/>
              </w:rPr>
              <w:t>10</w:t>
            </w:r>
          </w:p>
        </w:tc>
        <w:tc>
          <w:tcPr>
            <w:tcW w:w="991" w:type="dxa"/>
          </w:tcPr>
          <w:p>
            <w:pPr>
              <w:pStyle w:val="TableParagraph"/>
              <w:spacing w:before="2"/>
              <w:ind w:left="10"/>
              <w:rPr>
                <w:sz w:val="26"/>
              </w:rPr>
            </w:pPr>
            <w:r>
              <w:rPr>
                <w:spacing w:val="-5"/>
                <w:sz w:val="26"/>
              </w:rPr>
              <w:t>10</w:t>
            </w:r>
          </w:p>
        </w:tc>
      </w:tr>
    </w:tbl>
    <w:p>
      <w:pPr>
        <w:pStyle w:val="BodyText"/>
        <w:spacing w:before="124"/>
        <w:ind w:left="143"/>
      </w:pPr>
      <w:r>
        <w:rPr/>
        <w:t>Bảng</w:t>
      </w:r>
      <w:r>
        <w:rPr>
          <w:spacing w:val="-8"/>
        </w:rPr>
        <w:t> </w:t>
      </w:r>
      <w:r>
        <w:rPr/>
        <w:t>2.</w:t>
      </w:r>
      <w:r>
        <w:rPr>
          <w:spacing w:val="-5"/>
        </w:rPr>
        <w:t> </w:t>
      </w:r>
      <w:r>
        <w:rPr/>
        <w:t>ĐỊNH</w:t>
      </w:r>
      <w:r>
        <w:rPr>
          <w:spacing w:val="-6"/>
        </w:rPr>
        <w:t> </w:t>
      </w:r>
      <w:r>
        <w:rPr/>
        <w:t>MỨC</w:t>
      </w:r>
      <w:r>
        <w:rPr>
          <w:spacing w:val="-6"/>
        </w:rPr>
        <w:t> </w:t>
      </w:r>
      <w:r>
        <w:rPr/>
        <w:t>THIẾT</w:t>
      </w:r>
      <w:r>
        <w:rPr>
          <w:spacing w:val="-6"/>
        </w:rPr>
        <w:t> </w:t>
      </w:r>
      <w:r>
        <w:rPr>
          <w:spacing w:val="-5"/>
        </w:rPr>
        <w:t>BỊ</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8"/>
        <w:gridCol w:w="3322"/>
        <w:gridCol w:w="840"/>
        <w:gridCol w:w="720"/>
        <w:gridCol w:w="982"/>
        <w:gridCol w:w="762"/>
        <w:gridCol w:w="941"/>
        <w:gridCol w:w="867"/>
      </w:tblGrid>
      <w:tr>
        <w:trPr>
          <w:trHeight w:val="340" w:hRule="atLeast"/>
        </w:trPr>
        <w:tc>
          <w:tcPr>
            <w:tcW w:w="64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82"/>
              <w:ind w:left="0"/>
              <w:jc w:val="left"/>
              <w:rPr>
                <w:b/>
                <w:sz w:val="26"/>
              </w:rPr>
            </w:pPr>
          </w:p>
          <w:p>
            <w:pPr>
              <w:pStyle w:val="TableParagraph"/>
              <w:spacing w:before="0"/>
              <w:ind w:left="76"/>
              <w:jc w:val="left"/>
              <w:rPr>
                <w:b/>
                <w:sz w:val="26"/>
              </w:rPr>
            </w:pPr>
            <w:r>
              <w:rPr>
                <w:b/>
                <w:spacing w:val="-5"/>
                <w:sz w:val="26"/>
              </w:rPr>
              <w:t>STT</w:t>
            </w:r>
          </w:p>
        </w:tc>
        <w:tc>
          <w:tcPr>
            <w:tcW w:w="3322"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82"/>
              <w:ind w:left="0"/>
              <w:jc w:val="left"/>
              <w:rPr>
                <w:b/>
                <w:sz w:val="26"/>
              </w:rPr>
            </w:pPr>
          </w:p>
          <w:p>
            <w:pPr>
              <w:pStyle w:val="TableParagraph"/>
              <w:spacing w:before="0"/>
              <w:ind w:left="1014"/>
              <w:jc w:val="left"/>
              <w:rPr>
                <w:b/>
                <w:sz w:val="26"/>
              </w:rPr>
            </w:pPr>
            <w:r>
              <w:rPr>
                <w:b/>
                <w:sz w:val="26"/>
              </w:rPr>
              <w:t>Tên</w:t>
            </w:r>
            <w:r>
              <w:rPr>
                <w:b/>
                <w:spacing w:val="-7"/>
                <w:sz w:val="26"/>
              </w:rPr>
              <w:t> </w:t>
            </w:r>
            <w:r>
              <w:rPr>
                <w:b/>
                <w:sz w:val="26"/>
              </w:rPr>
              <w:t>thiết</w:t>
            </w:r>
            <w:r>
              <w:rPr>
                <w:b/>
                <w:spacing w:val="-5"/>
                <w:sz w:val="26"/>
              </w:rPr>
              <w:t> bị</w:t>
            </w:r>
          </w:p>
        </w:tc>
        <w:tc>
          <w:tcPr>
            <w:tcW w:w="840"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7"/>
              <w:rPr>
                <w:b/>
                <w:sz w:val="26"/>
              </w:rPr>
            </w:pPr>
            <w:r>
              <w:rPr>
                <w:b/>
                <w:sz w:val="26"/>
              </w:rPr>
              <w:t>Đơn</w:t>
            </w:r>
            <w:r>
              <w:rPr>
                <w:b/>
                <w:spacing w:val="-8"/>
                <w:sz w:val="26"/>
              </w:rPr>
              <w:t> </w:t>
            </w:r>
            <w:r>
              <w:rPr>
                <w:b/>
                <w:spacing w:val="-5"/>
                <w:sz w:val="26"/>
              </w:rPr>
              <w:t>vị</w:t>
            </w:r>
          </w:p>
          <w:p>
            <w:pPr>
              <w:pStyle w:val="TableParagraph"/>
              <w:spacing w:line="298" w:lineRule="exact" w:before="0"/>
              <w:ind w:left="5"/>
              <w:rPr>
                <w:b/>
                <w:sz w:val="26"/>
              </w:rPr>
            </w:pPr>
            <w:r>
              <w:rPr>
                <w:b/>
                <w:spacing w:val="-4"/>
                <w:sz w:val="26"/>
              </w:rPr>
              <w:t>tính</w:t>
            </w:r>
          </w:p>
        </w:tc>
        <w:tc>
          <w:tcPr>
            <w:tcW w:w="3405" w:type="dxa"/>
            <w:gridSpan w:val="4"/>
          </w:tcPr>
          <w:p>
            <w:pPr>
              <w:pStyle w:val="TableParagraph"/>
              <w:spacing w:line="297" w:lineRule="exact" w:before="23"/>
              <w:ind w:left="5"/>
              <w:rPr>
                <w:b/>
                <w:sz w:val="26"/>
              </w:rPr>
            </w:pPr>
            <w:r>
              <w:rPr>
                <w:b/>
                <w:sz w:val="26"/>
              </w:rPr>
              <w:t>Định</w:t>
            </w:r>
            <w:r>
              <w:rPr>
                <w:b/>
                <w:spacing w:val="-10"/>
                <w:sz w:val="26"/>
              </w:rPr>
              <w:t> </w:t>
            </w:r>
            <w:r>
              <w:rPr>
                <w:b/>
                <w:spacing w:val="-5"/>
                <w:sz w:val="26"/>
              </w:rPr>
              <w:t>mức</w:t>
            </w:r>
          </w:p>
        </w:tc>
        <w:tc>
          <w:tcPr>
            <w:tcW w:w="867"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47" w:right="37"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897" w:hRule="atLeast"/>
        </w:trPr>
        <w:tc>
          <w:tcPr>
            <w:tcW w:w="648" w:type="dxa"/>
            <w:vMerge/>
            <w:tcBorders>
              <w:top w:val="nil"/>
            </w:tcBorders>
          </w:tcPr>
          <w:p>
            <w:pPr>
              <w:rPr>
                <w:sz w:val="2"/>
                <w:szCs w:val="2"/>
              </w:rPr>
            </w:pPr>
          </w:p>
        </w:tc>
        <w:tc>
          <w:tcPr>
            <w:tcW w:w="3322" w:type="dxa"/>
            <w:vMerge/>
            <w:tcBorders>
              <w:top w:val="nil"/>
            </w:tcBorders>
          </w:tcPr>
          <w:p>
            <w:pPr>
              <w:rPr>
                <w:sz w:val="2"/>
                <w:szCs w:val="2"/>
              </w:rPr>
            </w:pPr>
          </w:p>
        </w:tc>
        <w:tc>
          <w:tcPr>
            <w:tcW w:w="840" w:type="dxa"/>
            <w:vMerge/>
            <w:tcBorders>
              <w:top w:val="nil"/>
            </w:tcBorders>
          </w:tcPr>
          <w:p>
            <w:pPr>
              <w:rPr>
                <w:sz w:val="2"/>
                <w:szCs w:val="2"/>
              </w:rPr>
            </w:pPr>
          </w:p>
        </w:tc>
        <w:tc>
          <w:tcPr>
            <w:tcW w:w="1702" w:type="dxa"/>
            <w:gridSpan w:val="2"/>
          </w:tcPr>
          <w:p>
            <w:pPr>
              <w:pStyle w:val="TableParagraph"/>
              <w:spacing w:before="2"/>
              <w:ind w:left="53" w:firstLine="141"/>
              <w:jc w:val="left"/>
              <w:rPr>
                <w:b/>
                <w:sz w:val="26"/>
              </w:rPr>
            </w:pPr>
            <w:r>
              <w:rPr>
                <w:b/>
                <w:sz w:val="26"/>
              </w:rPr>
              <w:t>Giải</w:t>
            </w:r>
            <w:r>
              <w:rPr>
                <w:b/>
                <w:spacing w:val="-8"/>
                <w:sz w:val="26"/>
              </w:rPr>
              <w:t> </w:t>
            </w:r>
            <w:r>
              <w:rPr>
                <w:b/>
                <w:sz w:val="26"/>
              </w:rPr>
              <w:t>câu</w:t>
            </w:r>
            <w:r>
              <w:rPr>
                <w:b/>
                <w:spacing w:val="-7"/>
                <w:sz w:val="26"/>
              </w:rPr>
              <w:t> </w:t>
            </w:r>
            <w:r>
              <w:rPr>
                <w:b/>
                <w:spacing w:val="-5"/>
                <w:sz w:val="26"/>
              </w:rPr>
              <w:t>lạc</w:t>
            </w:r>
          </w:p>
          <w:p>
            <w:pPr>
              <w:pStyle w:val="TableParagraph"/>
              <w:spacing w:line="298" w:lineRule="exact" w:before="0"/>
              <w:ind w:left="641" w:hanging="588"/>
              <w:jc w:val="left"/>
              <w:rPr>
                <w:b/>
                <w:sz w:val="26"/>
              </w:rPr>
            </w:pPr>
            <w:r>
              <w:rPr>
                <w:b/>
                <w:sz w:val="26"/>
              </w:rPr>
              <w:t>bộ,</w:t>
            </w:r>
            <w:r>
              <w:rPr>
                <w:b/>
                <w:spacing w:val="-17"/>
                <w:sz w:val="26"/>
              </w:rPr>
              <w:t> </w:t>
            </w:r>
            <w:r>
              <w:rPr>
                <w:b/>
                <w:sz w:val="26"/>
              </w:rPr>
              <w:t>Giải</w:t>
            </w:r>
            <w:r>
              <w:rPr>
                <w:b/>
                <w:spacing w:val="-16"/>
                <w:sz w:val="26"/>
              </w:rPr>
              <w:t> </w:t>
            </w:r>
            <w:r>
              <w:rPr>
                <w:b/>
                <w:sz w:val="26"/>
              </w:rPr>
              <w:t>thành </w:t>
            </w:r>
            <w:r>
              <w:rPr>
                <w:b/>
                <w:spacing w:val="-4"/>
                <w:sz w:val="26"/>
              </w:rPr>
              <w:t>phố</w:t>
            </w:r>
          </w:p>
        </w:tc>
        <w:tc>
          <w:tcPr>
            <w:tcW w:w="1703" w:type="dxa"/>
            <w:gridSpan w:val="2"/>
          </w:tcPr>
          <w:p>
            <w:pPr>
              <w:pStyle w:val="TableParagraph"/>
              <w:spacing w:before="2"/>
              <w:ind w:left="139" w:right="130" w:firstLine="2"/>
              <w:rPr>
                <w:b/>
                <w:sz w:val="26"/>
              </w:rPr>
            </w:pPr>
            <w:r>
              <w:rPr>
                <w:b/>
                <w:sz w:val="26"/>
              </w:rPr>
              <w:t>Giải Đại hội TDTT</w:t>
            </w:r>
            <w:r>
              <w:rPr>
                <w:b/>
                <w:spacing w:val="-9"/>
                <w:sz w:val="26"/>
              </w:rPr>
              <w:t> </w:t>
            </w:r>
            <w:r>
              <w:rPr>
                <w:b/>
                <w:spacing w:val="-2"/>
                <w:sz w:val="26"/>
              </w:rPr>
              <w:t>thành</w:t>
            </w:r>
          </w:p>
          <w:p>
            <w:pPr>
              <w:pStyle w:val="TableParagraph"/>
              <w:spacing w:line="277" w:lineRule="exact" w:before="0"/>
              <w:ind w:left="7"/>
              <w:rPr>
                <w:b/>
                <w:sz w:val="26"/>
              </w:rPr>
            </w:pPr>
            <w:r>
              <w:rPr>
                <w:b/>
                <w:spacing w:val="-5"/>
                <w:sz w:val="26"/>
              </w:rPr>
              <w:t>phố</w:t>
            </w:r>
          </w:p>
        </w:tc>
        <w:tc>
          <w:tcPr>
            <w:tcW w:w="867" w:type="dxa"/>
            <w:vMerge/>
            <w:tcBorders>
              <w:top w:val="nil"/>
            </w:tcBorders>
          </w:tcPr>
          <w:p>
            <w:pPr>
              <w:rPr>
                <w:sz w:val="2"/>
                <w:szCs w:val="2"/>
              </w:rPr>
            </w:pPr>
          </w:p>
        </w:tc>
      </w:tr>
      <w:tr>
        <w:trPr>
          <w:trHeight w:val="1197" w:hRule="atLeast"/>
        </w:trPr>
        <w:tc>
          <w:tcPr>
            <w:tcW w:w="648" w:type="dxa"/>
            <w:vMerge/>
            <w:tcBorders>
              <w:top w:val="nil"/>
            </w:tcBorders>
          </w:tcPr>
          <w:p>
            <w:pPr>
              <w:rPr>
                <w:sz w:val="2"/>
                <w:szCs w:val="2"/>
              </w:rPr>
            </w:pPr>
          </w:p>
        </w:tc>
        <w:tc>
          <w:tcPr>
            <w:tcW w:w="3322" w:type="dxa"/>
            <w:vMerge/>
            <w:tcBorders>
              <w:top w:val="nil"/>
            </w:tcBorders>
          </w:tcPr>
          <w:p>
            <w:pPr>
              <w:rPr>
                <w:sz w:val="2"/>
                <w:szCs w:val="2"/>
              </w:rPr>
            </w:pPr>
          </w:p>
        </w:tc>
        <w:tc>
          <w:tcPr>
            <w:tcW w:w="840" w:type="dxa"/>
            <w:vMerge/>
            <w:tcBorders>
              <w:top w:val="nil"/>
            </w:tcBorders>
          </w:tcPr>
          <w:p>
            <w:pPr>
              <w:rPr>
                <w:sz w:val="2"/>
                <w:szCs w:val="2"/>
              </w:rPr>
            </w:pPr>
          </w:p>
        </w:tc>
        <w:tc>
          <w:tcPr>
            <w:tcW w:w="720" w:type="dxa"/>
          </w:tcPr>
          <w:p>
            <w:pPr>
              <w:pStyle w:val="TableParagraph"/>
              <w:spacing w:before="2"/>
              <w:ind w:left="0"/>
              <w:jc w:val="left"/>
              <w:rPr>
                <w:b/>
                <w:sz w:val="26"/>
              </w:rPr>
            </w:pPr>
          </w:p>
          <w:p>
            <w:pPr>
              <w:pStyle w:val="TableParagraph"/>
              <w:spacing w:line="298" w:lineRule="exact" w:before="1"/>
              <w:ind w:left="5"/>
              <w:rPr>
                <w:sz w:val="26"/>
              </w:rPr>
            </w:pPr>
            <w:r>
              <w:rPr>
                <w:spacing w:val="-5"/>
                <w:sz w:val="26"/>
              </w:rPr>
              <w:t>Số</w:t>
            </w:r>
          </w:p>
          <w:p>
            <w:pPr>
              <w:pStyle w:val="TableParagraph"/>
              <w:spacing w:line="298" w:lineRule="exact" w:before="0"/>
              <w:ind w:left="5"/>
              <w:rPr>
                <w:sz w:val="26"/>
              </w:rPr>
            </w:pPr>
            <w:r>
              <w:rPr>
                <w:spacing w:val="-2"/>
                <w:sz w:val="26"/>
              </w:rPr>
              <w:t>lượng</w:t>
            </w:r>
          </w:p>
        </w:tc>
        <w:tc>
          <w:tcPr>
            <w:tcW w:w="982" w:type="dxa"/>
          </w:tcPr>
          <w:p>
            <w:pPr>
              <w:pStyle w:val="TableParagraph"/>
              <w:spacing w:before="2"/>
              <w:ind w:left="113" w:right="104"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7"/>
              <w:rPr>
                <w:sz w:val="26"/>
              </w:rPr>
            </w:pPr>
            <w:r>
              <w:rPr>
                <w:spacing w:val="-4"/>
                <w:sz w:val="26"/>
              </w:rPr>
              <w:t>(ca)</w:t>
            </w:r>
          </w:p>
        </w:tc>
        <w:tc>
          <w:tcPr>
            <w:tcW w:w="762" w:type="dxa"/>
          </w:tcPr>
          <w:p>
            <w:pPr>
              <w:pStyle w:val="TableParagraph"/>
              <w:spacing w:before="2"/>
              <w:ind w:left="0"/>
              <w:jc w:val="left"/>
              <w:rPr>
                <w:b/>
                <w:sz w:val="26"/>
              </w:rPr>
            </w:pPr>
          </w:p>
          <w:p>
            <w:pPr>
              <w:pStyle w:val="TableParagraph"/>
              <w:spacing w:line="298" w:lineRule="exact" w:before="1"/>
              <w:ind w:left="11" w:right="4"/>
              <w:rPr>
                <w:sz w:val="26"/>
              </w:rPr>
            </w:pPr>
            <w:r>
              <w:rPr>
                <w:spacing w:val="-5"/>
                <w:sz w:val="26"/>
              </w:rPr>
              <w:t>Số</w:t>
            </w:r>
          </w:p>
          <w:p>
            <w:pPr>
              <w:pStyle w:val="TableParagraph"/>
              <w:spacing w:line="298" w:lineRule="exact" w:before="0"/>
              <w:ind w:left="11" w:right="4"/>
              <w:rPr>
                <w:sz w:val="26"/>
              </w:rPr>
            </w:pPr>
            <w:r>
              <w:rPr>
                <w:spacing w:val="-2"/>
                <w:sz w:val="26"/>
              </w:rPr>
              <w:t>lượng</w:t>
            </w:r>
          </w:p>
        </w:tc>
        <w:tc>
          <w:tcPr>
            <w:tcW w:w="941" w:type="dxa"/>
          </w:tcPr>
          <w:p>
            <w:pPr>
              <w:pStyle w:val="TableParagraph"/>
              <w:spacing w:before="2"/>
              <w:ind w:left="92" w:right="83" w:hanging="1"/>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8"/>
              <w:rPr>
                <w:sz w:val="26"/>
              </w:rPr>
            </w:pPr>
            <w:r>
              <w:rPr>
                <w:spacing w:val="-4"/>
                <w:sz w:val="26"/>
              </w:rPr>
              <w:t>(ca)</w:t>
            </w:r>
          </w:p>
        </w:tc>
        <w:tc>
          <w:tcPr>
            <w:tcW w:w="867" w:type="dxa"/>
            <w:vMerge/>
            <w:tcBorders>
              <w:top w:val="nil"/>
            </w:tcBorders>
          </w:tcPr>
          <w:p>
            <w:pPr>
              <w:rPr>
                <w:sz w:val="2"/>
                <w:szCs w:val="2"/>
              </w:rPr>
            </w:pPr>
          </w:p>
        </w:tc>
      </w:tr>
      <w:tr>
        <w:trPr>
          <w:trHeight w:val="340" w:hRule="atLeast"/>
        </w:trPr>
        <w:tc>
          <w:tcPr>
            <w:tcW w:w="648" w:type="dxa"/>
          </w:tcPr>
          <w:p>
            <w:pPr>
              <w:pStyle w:val="TableParagraph"/>
              <w:ind w:left="9"/>
              <w:rPr>
                <w:sz w:val="26"/>
              </w:rPr>
            </w:pPr>
            <w:r>
              <w:rPr>
                <w:spacing w:val="-10"/>
                <w:sz w:val="26"/>
              </w:rPr>
              <w:t>1</w:t>
            </w:r>
          </w:p>
        </w:tc>
        <w:tc>
          <w:tcPr>
            <w:tcW w:w="3322" w:type="dxa"/>
          </w:tcPr>
          <w:p>
            <w:pPr>
              <w:pStyle w:val="TableParagraph"/>
              <w:jc w:val="left"/>
              <w:rPr>
                <w:sz w:val="26"/>
              </w:rPr>
            </w:pPr>
            <w:r>
              <w:rPr>
                <w:sz w:val="26"/>
              </w:rPr>
              <w:t>Sân</w:t>
            </w:r>
            <w:r>
              <w:rPr>
                <w:spacing w:val="-5"/>
                <w:sz w:val="26"/>
              </w:rPr>
              <w:t> </w:t>
            </w:r>
            <w:r>
              <w:rPr>
                <w:sz w:val="26"/>
              </w:rPr>
              <w:t>khấu</w:t>
            </w:r>
            <w:r>
              <w:rPr>
                <w:spacing w:val="-4"/>
                <w:sz w:val="26"/>
              </w:rPr>
              <w:t> </w:t>
            </w:r>
            <w:r>
              <w:rPr>
                <w:sz w:val="26"/>
              </w:rPr>
              <w:t>nổi</w:t>
            </w:r>
            <w:r>
              <w:rPr>
                <w:spacing w:val="-5"/>
                <w:sz w:val="26"/>
              </w:rPr>
              <w:t> </w:t>
            </w:r>
            <w:r>
              <w:rPr>
                <w:spacing w:val="-2"/>
                <w:sz w:val="26"/>
              </w:rPr>
              <w:t>12mx12mx0,8m</w:t>
            </w:r>
          </w:p>
        </w:tc>
        <w:tc>
          <w:tcPr>
            <w:tcW w:w="840" w:type="dxa"/>
          </w:tcPr>
          <w:p>
            <w:pPr>
              <w:pStyle w:val="TableParagraph"/>
              <w:ind w:left="10"/>
              <w:rPr>
                <w:sz w:val="26"/>
              </w:rPr>
            </w:pPr>
            <w:r>
              <w:rPr>
                <w:spacing w:val="-5"/>
                <w:sz w:val="26"/>
              </w:rPr>
              <w:t>Bộ</w:t>
            </w:r>
          </w:p>
        </w:tc>
        <w:tc>
          <w:tcPr>
            <w:tcW w:w="720" w:type="dxa"/>
          </w:tcPr>
          <w:p>
            <w:pPr>
              <w:pStyle w:val="TableParagraph"/>
              <w:ind w:left="5"/>
              <w:rPr>
                <w:sz w:val="26"/>
              </w:rPr>
            </w:pPr>
            <w:r>
              <w:rPr>
                <w:spacing w:val="-10"/>
                <w:sz w:val="26"/>
              </w:rPr>
              <w:t>1</w:t>
            </w:r>
          </w:p>
        </w:tc>
        <w:tc>
          <w:tcPr>
            <w:tcW w:w="982" w:type="dxa"/>
          </w:tcPr>
          <w:p>
            <w:pPr>
              <w:pStyle w:val="TableParagraph"/>
              <w:ind w:left="7"/>
              <w:rPr>
                <w:sz w:val="26"/>
              </w:rPr>
            </w:pPr>
            <w:r>
              <w:rPr>
                <w:spacing w:val="-5"/>
                <w:sz w:val="26"/>
              </w:rPr>
              <w:t>10</w:t>
            </w:r>
          </w:p>
        </w:tc>
        <w:tc>
          <w:tcPr>
            <w:tcW w:w="762" w:type="dxa"/>
          </w:tcPr>
          <w:p>
            <w:pPr>
              <w:pStyle w:val="TableParagraph"/>
              <w:ind w:left="11" w:right="4"/>
              <w:rPr>
                <w:sz w:val="26"/>
              </w:rPr>
            </w:pPr>
            <w:r>
              <w:rPr>
                <w:spacing w:val="-10"/>
                <w:sz w:val="26"/>
              </w:rPr>
              <w:t>1</w:t>
            </w:r>
          </w:p>
        </w:tc>
        <w:tc>
          <w:tcPr>
            <w:tcW w:w="941" w:type="dxa"/>
          </w:tcPr>
          <w:p>
            <w:pPr>
              <w:pStyle w:val="TableParagraph"/>
              <w:ind w:left="8"/>
              <w:rPr>
                <w:sz w:val="26"/>
              </w:rPr>
            </w:pPr>
            <w:r>
              <w:rPr>
                <w:spacing w:val="-5"/>
                <w:sz w:val="26"/>
              </w:rPr>
              <w:t>10</w:t>
            </w:r>
          </w:p>
        </w:tc>
        <w:tc>
          <w:tcPr>
            <w:tcW w:w="867" w:type="dxa"/>
          </w:tcPr>
          <w:p>
            <w:pPr>
              <w:pStyle w:val="TableParagraph"/>
              <w:ind w:left="6" w:right="4"/>
              <w:rPr>
                <w:sz w:val="26"/>
              </w:rPr>
            </w:pPr>
            <w:r>
              <w:rPr>
                <w:spacing w:val="-2"/>
                <w:sz w:val="26"/>
              </w:rPr>
              <w:t>0.133</w:t>
            </w:r>
          </w:p>
        </w:tc>
      </w:tr>
      <w:tr>
        <w:trPr>
          <w:trHeight w:val="597" w:hRule="atLeast"/>
        </w:trPr>
        <w:tc>
          <w:tcPr>
            <w:tcW w:w="648" w:type="dxa"/>
          </w:tcPr>
          <w:p>
            <w:pPr>
              <w:pStyle w:val="TableParagraph"/>
              <w:spacing w:before="151"/>
              <w:ind w:left="9"/>
              <w:rPr>
                <w:sz w:val="26"/>
              </w:rPr>
            </w:pPr>
            <w:r>
              <w:rPr>
                <w:spacing w:val="-10"/>
                <w:sz w:val="26"/>
              </w:rPr>
              <w:t>2</w:t>
            </w:r>
          </w:p>
        </w:tc>
        <w:tc>
          <w:tcPr>
            <w:tcW w:w="3322" w:type="dxa"/>
          </w:tcPr>
          <w:p>
            <w:pPr>
              <w:pStyle w:val="TableParagraph"/>
              <w:spacing w:line="300" w:lineRule="exact" w:before="0"/>
              <w:jc w:val="left"/>
              <w:rPr>
                <w:sz w:val="26"/>
              </w:rPr>
            </w:pPr>
            <w:r>
              <w:rPr>
                <w:sz w:val="26"/>
              </w:rPr>
              <w:t>Bục</w:t>
            </w:r>
            <w:r>
              <w:rPr>
                <w:spacing w:val="40"/>
                <w:sz w:val="26"/>
              </w:rPr>
              <w:t> </w:t>
            </w:r>
            <w:r>
              <w:rPr>
                <w:sz w:val="26"/>
              </w:rPr>
              <w:t>thi</w:t>
            </w:r>
            <w:r>
              <w:rPr>
                <w:spacing w:val="40"/>
                <w:sz w:val="26"/>
              </w:rPr>
              <w:t> </w:t>
            </w:r>
            <w:r>
              <w:rPr>
                <w:sz w:val="26"/>
              </w:rPr>
              <w:t>đấu</w:t>
            </w:r>
            <w:r>
              <w:rPr>
                <w:spacing w:val="40"/>
                <w:sz w:val="26"/>
              </w:rPr>
              <w:t> </w:t>
            </w:r>
            <w:r>
              <w:rPr>
                <w:sz w:val="26"/>
              </w:rPr>
              <w:t>dài</w:t>
            </w:r>
            <w:r>
              <w:rPr>
                <w:spacing w:val="40"/>
                <w:sz w:val="26"/>
              </w:rPr>
              <w:t> </w:t>
            </w:r>
            <w:r>
              <w:rPr>
                <w:sz w:val="26"/>
              </w:rPr>
              <w:t>6m</w:t>
            </w:r>
            <w:r>
              <w:rPr>
                <w:spacing w:val="40"/>
                <w:sz w:val="26"/>
              </w:rPr>
              <w:t> </w:t>
            </w:r>
            <w:r>
              <w:rPr>
                <w:sz w:val="26"/>
              </w:rPr>
              <w:t>rộng</w:t>
            </w:r>
            <w:r>
              <w:rPr>
                <w:spacing w:val="40"/>
                <w:sz w:val="26"/>
              </w:rPr>
              <w:t> </w:t>
            </w:r>
            <w:r>
              <w:rPr>
                <w:sz w:val="26"/>
              </w:rPr>
              <w:t>2m cao 0,25m</w:t>
            </w:r>
          </w:p>
        </w:tc>
        <w:tc>
          <w:tcPr>
            <w:tcW w:w="840" w:type="dxa"/>
          </w:tcPr>
          <w:p>
            <w:pPr>
              <w:pStyle w:val="TableParagraph"/>
              <w:spacing w:before="151"/>
              <w:ind w:left="10"/>
              <w:rPr>
                <w:sz w:val="26"/>
              </w:rPr>
            </w:pPr>
            <w:r>
              <w:rPr>
                <w:spacing w:val="-5"/>
                <w:sz w:val="26"/>
              </w:rPr>
              <w:t>Cái</w:t>
            </w:r>
          </w:p>
        </w:tc>
        <w:tc>
          <w:tcPr>
            <w:tcW w:w="720" w:type="dxa"/>
          </w:tcPr>
          <w:p>
            <w:pPr>
              <w:pStyle w:val="TableParagraph"/>
              <w:spacing w:before="151"/>
              <w:ind w:left="5"/>
              <w:rPr>
                <w:sz w:val="26"/>
              </w:rPr>
            </w:pPr>
            <w:r>
              <w:rPr>
                <w:spacing w:val="-10"/>
                <w:sz w:val="26"/>
              </w:rPr>
              <w:t>1</w:t>
            </w:r>
          </w:p>
        </w:tc>
        <w:tc>
          <w:tcPr>
            <w:tcW w:w="982" w:type="dxa"/>
          </w:tcPr>
          <w:p>
            <w:pPr>
              <w:pStyle w:val="TableParagraph"/>
              <w:spacing w:before="151"/>
              <w:ind w:left="7"/>
              <w:rPr>
                <w:sz w:val="26"/>
              </w:rPr>
            </w:pPr>
            <w:r>
              <w:rPr>
                <w:spacing w:val="-5"/>
                <w:sz w:val="26"/>
              </w:rPr>
              <w:t>10</w:t>
            </w:r>
          </w:p>
        </w:tc>
        <w:tc>
          <w:tcPr>
            <w:tcW w:w="762" w:type="dxa"/>
          </w:tcPr>
          <w:p>
            <w:pPr>
              <w:pStyle w:val="TableParagraph"/>
              <w:spacing w:before="151"/>
              <w:ind w:left="11" w:right="4"/>
              <w:rPr>
                <w:sz w:val="26"/>
              </w:rPr>
            </w:pPr>
            <w:r>
              <w:rPr>
                <w:spacing w:val="-10"/>
                <w:sz w:val="26"/>
              </w:rPr>
              <w:t>1</w:t>
            </w:r>
          </w:p>
        </w:tc>
        <w:tc>
          <w:tcPr>
            <w:tcW w:w="941" w:type="dxa"/>
          </w:tcPr>
          <w:p>
            <w:pPr>
              <w:pStyle w:val="TableParagraph"/>
              <w:spacing w:before="151"/>
              <w:ind w:left="8"/>
              <w:rPr>
                <w:sz w:val="26"/>
              </w:rPr>
            </w:pPr>
            <w:r>
              <w:rPr>
                <w:spacing w:val="-5"/>
                <w:sz w:val="26"/>
              </w:rPr>
              <w:t>10</w:t>
            </w:r>
          </w:p>
        </w:tc>
        <w:tc>
          <w:tcPr>
            <w:tcW w:w="867" w:type="dxa"/>
          </w:tcPr>
          <w:p>
            <w:pPr>
              <w:pStyle w:val="TableParagraph"/>
              <w:spacing w:before="151"/>
              <w:ind w:left="6" w:right="4"/>
              <w:rPr>
                <w:sz w:val="26"/>
              </w:rPr>
            </w:pPr>
            <w:r>
              <w:rPr>
                <w:spacing w:val="-2"/>
                <w:sz w:val="26"/>
              </w:rPr>
              <w:t>0.133</w:t>
            </w:r>
          </w:p>
        </w:tc>
      </w:tr>
      <w:tr>
        <w:trPr>
          <w:trHeight w:val="338" w:hRule="atLeast"/>
        </w:trPr>
        <w:tc>
          <w:tcPr>
            <w:tcW w:w="648" w:type="dxa"/>
          </w:tcPr>
          <w:p>
            <w:pPr>
              <w:pStyle w:val="TableParagraph"/>
              <w:spacing w:before="18"/>
              <w:ind w:left="9"/>
              <w:rPr>
                <w:sz w:val="26"/>
              </w:rPr>
            </w:pPr>
            <w:r>
              <w:rPr>
                <w:spacing w:val="-10"/>
                <w:sz w:val="26"/>
              </w:rPr>
              <w:t>3</w:t>
            </w:r>
          </w:p>
        </w:tc>
        <w:tc>
          <w:tcPr>
            <w:tcW w:w="3322" w:type="dxa"/>
          </w:tcPr>
          <w:p>
            <w:pPr>
              <w:pStyle w:val="TableParagraph"/>
              <w:spacing w:before="18"/>
              <w:jc w:val="left"/>
              <w:rPr>
                <w:sz w:val="26"/>
              </w:rPr>
            </w:pPr>
            <w:r>
              <w:rPr>
                <w:spacing w:val="-8"/>
                <w:sz w:val="26"/>
              </w:rPr>
              <w:t>Thảm</w:t>
            </w:r>
            <w:r>
              <w:rPr>
                <w:spacing w:val="-11"/>
                <w:sz w:val="26"/>
              </w:rPr>
              <w:t> </w:t>
            </w:r>
            <w:r>
              <w:rPr>
                <w:spacing w:val="-8"/>
                <w:sz w:val="26"/>
              </w:rPr>
              <w:t>thi</w:t>
            </w:r>
            <w:r>
              <w:rPr>
                <w:spacing w:val="-14"/>
                <w:sz w:val="26"/>
              </w:rPr>
              <w:t> </w:t>
            </w:r>
            <w:r>
              <w:rPr>
                <w:spacing w:val="-8"/>
                <w:sz w:val="26"/>
              </w:rPr>
              <w:t>đấu</w:t>
            </w:r>
            <w:r>
              <w:rPr>
                <w:spacing w:val="-13"/>
                <w:sz w:val="26"/>
              </w:rPr>
              <w:t> </w:t>
            </w:r>
            <w:r>
              <w:rPr>
                <w:spacing w:val="-8"/>
                <w:sz w:val="26"/>
              </w:rPr>
              <w:t>12m</w:t>
            </w:r>
            <w:r>
              <w:rPr>
                <w:spacing w:val="-11"/>
                <w:sz w:val="26"/>
              </w:rPr>
              <w:t> </w:t>
            </w:r>
            <w:r>
              <w:rPr>
                <w:spacing w:val="-8"/>
                <w:sz w:val="26"/>
              </w:rPr>
              <w:t>x</w:t>
            </w:r>
            <w:r>
              <w:rPr>
                <w:spacing w:val="-14"/>
                <w:sz w:val="26"/>
              </w:rPr>
              <w:t> </w:t>
            </w:r>
            <w:r>
              <w:rPr>
                <w:spacing w:val="-8"/>
                <w:sz w:val="26"/>
              </w:rPr>
              <w:t>12m</w:t>
            </w:r>
            <w:r>
              <w:rPr>
                <w:spacing w:val="-10"/>
                <w:sz w:val="26"/>
              </w:rPr>
              <w:t> </w:t>
            </w:r>
            <w:r>
              <w:rPr>
                <w:spacing w:val="-8"/>
                <w:sz w:val="26"/>
              </w:rPr>
              <w:t>x</w:t>
            </w:r>
            <w:r>
              <w:rPr>
                <w:spacing w:val="-11"/>
                <w:sz w:val="26"/>
              </w:rPr>
              <w:t> </w:t>
            </w:r>
            <w:r>
              <w:rPr>
                <w:spacing w:val="-8"/>
                <w:sz w:val="26"/>
              </w:rPr>
              <w:t>3cm</w:t>
            </w:r>
          </w:p>
        </w:tc>
        <w:tc>
          <w:tcPr>
            <w:tcW w:w="840" w:type="dxa"/>
          </w:tcPr>
          <w:p>
            <w:pPr>
              <w:pStyle w:val="TableParagraph"/>
              <w:spacing w:before="18"/>
              <w:ind w:left="10"/>
              <w:rPr>
                <w:sz w:val="26"/>
              </w:rPr>
            </w:pPr>
            <w:r>
              <w:rPr>
                <w:spacing w:val="-5"/>
                <w:sz w:val="26"/>
              </w:rPr>
              <w:t>Cái</w:t>
            </w:r>
          </w:p>
        </w:tc>
        <w:tc>
          <w:tcPr>
            <w:tcW w:w="720" w:type="dxa"/>
          </w:tcPr>
          <w:p>
            <w:pPr>
              <w:pStyle w:val="TableParagraph"/>
              <w:spacing w:before="18"/>
              <w:ind w:left="5"/>
              <w:rPr>
                <w:sz w:val="26"/>
              </w:rPr>
            </w:pPr>
            <w:r>
              <w:rPr>
                <w:spacing w:val="-5"/>
                <w:sz w:val="26"/>
              </w:rPr>
              <w:t>50</w:t>
            </w:r>
          </w:p>
        </w:tc>
        <w:tc>
          <w:tcPr>
            <w:tcW w:w="982" w:type="dxa"/>
          </w:tcPr>
          <w:p>
            <w:pPr>
              <w:pStyle w:val="TableParagraph"/>
              <w:spacing w:before="18"/>
              <w:ind w:left="7"/>
              <w:rPr>
                <w:sz w:val="26"/>
              </w:rPr>
            </w:pPr>
            <w:r>
              <w:rPr>
                <w:spacing w:val="-5"/>
                <w:sz w:val="26"/>
              </w:rPr>
              <w:t>10</w:t>
            </w:r>
          </w:p>
        </w:tc>
        <w:tc>
          <w:tcPr>
            <w:tcW w:w="762" w:type="dxa"/>
          </w:tcPr>
          <w:p>
            <w:pPr>
              <w:pStyle w:val="TableParagraph"/>
              <w:spacing w:before="18"/>
              <w:ind w:left="11" w:right="4"/>
              <w:rPr>
                <w:sz w:val="26"/>
              </w:rPr>
            </w:pPr>
            <w:r>
              <w:rPr>
                <w:spacing w:val="-5"/>
                <w:sz w:val="26"/>
              </w:rPr>
              <w:t>50</w:t>
            </w:r>
          </w:p>
        </w:tc>
        <w:tc>
          <w:tcPr>
            <w:tcW w:w="941" w:type="dxa"/>
          </w:tcPr>
          <w:p>
            <w:pPr>
              <w:pStyle w:val="TableParagraph"/>
              <w:spacing w:before="18"/>
              <w:ind w:left="8"/>
              <w:rPr>
                <w:sz w:val="26"/>
              </w:rPr>
            </w:pPr>
            <w:r>
              <w:rPr>
                <w:spacing w:val="-5"/>
                <w:sz w:val="26"/>
              </w:rPr>
              <w:t>10</w:t>
            </w:r>
          </w:p>
        </w:tc>
        <w:tc>
          <w:tcPr>
            <w:tcW w:w="867" w:type="dxa"/>
          </w:tcPr>
          <w:p>
            <w:pPr>
              <w:pStyle w:val="TableParagraph"/>
              <w:spacing w:before="18"/>
              <w:ind w:left="6" w:right="4"/>
              <w:rPr>
                <w:sz w:val="26"/>
              </w:rPr>
            </w:pPr>
            <w:r>
              <w:rPr>
                <w:spacing w:val="-4"/>
                <w:sz w:val="26"/>
              </w:rPr>
              <w:t>0.05</w:t>
            </w:r>
          </w:p>
        </w:tc>
      </w:tr>
      <w:tr>
        <w:trPr>
          <w:trHeight w:val="337" w:hRule="atLeast"/>
        </w:trPr>
        <w:tc>
          <w:tcPr>
            <w:tcW w:w="648" w:type="dxa"/>
          </w:tcPr>
          <w:p>
            <w:pPr>
              <w:pStyle w:val="TableParagraph"/>
              <w:spacing w:line="297" w:lineRule="exact"/>
              <w:ind w:left="9"/>
              <w:rPr>
                <w:sz w:val="26"/>
              </w:rPr>
            </w:pPr>
            <w:r>
              <w:rPr>
                <w:spacing w:val="-10"/>
                <w:sz w:val="26"/>
              </w:rPr>
              <w:t>4</w:t>
            </w:r>
          </w:p>
        </w:tc>
        <w:tc>
          <w:tcPr>
            <w:tcW w:w="3322" w:type="dxa"/>
          </w:tcPr>
          <w:p>
            <w:pPr>
              <w:pStyle w:val="TableParagraph"/>
              <w:spacing w:line="297" w:lineRule="exact"/>
              <w:jc w:val="left"/>
              <w:rPr>
                <w:sz w:val="26"/>
              </w:rPr>
            </w:pPr>
            <w:r>
              <w:rPr>
                <w:sz w:val="26"/>
              </w:rPr>
              <w:t>Bộ</w:t>
            </w:r>
            <w:r>
              <w:rPr>
                <w:spacing w:val="-5"/>
                <w:sz w:val="26"/>
              </w:rPr>
              <w:t> </w:t>
            </w:r>
            <w:r>
              <w:rPr>
                <w:sz w:val="26"/>
              </w:rPr>
              <w:t>thiết</w:t>
            </w:r>
            <w:r>
              <w:rPr>
                <w:spacing w:val="-4"/>
                <w:sz w:val="26"/>
              </w:rPr>
              <w:t> </w:t>
            </w:r>
            <w:r>
              <w:rPr>
                <w:sz w:val="26"/>
              </w:rPr>
              <w:t>bị</w:t>
            </w:r>
            <w:r>
              <w:rPr>
                <w:spacing w:val="-2"/>
                <w:sz w:val="26"/>
              </w:rPr>
              <w:t> </w:t>
            </w:r>
            <w:r>
              <w:rPr>
                <w:sz w:val="26"/>
              </w:rPr>
              <w:t>bàn</w:t>
            </w:r>
            <w:r>
              <w:rPr>
                <w:spacing w:val="-4"/>
                <w:sz w:val="26"/>
              </w:rPr>
              <w:t> </w:t>
            </w:r>
            <w:r>
              <w:rPr>
                <w:sz w:val="26"/>
              </w:rPr>
              <w:t>trọng</w:t>
            </w:r>
            <w:r>
              <w:rPr>
                <w:spacing w:val="-4"/>
                <w:sz w:val="26"/>
              </w:rPr>
              <w:t> </w:t>
            </w:r>
            <w:r>
              <w:rPr>
                <w:spacing w:val="-5"/>
                <w:sz w:val="26"/>
              </w:rPr>
              <w:t>tài</w:t>
            </w:r>
          </w:p>
        </w:tc>
        <w:tc>
          <w:tcPr>
            <w:tcW w:w="840" w:type="dxa"/>
          </w:tcPr>
          <w:p>
            <w:pPr>
              <w:pStyle w:val="TableParagraph"/>
              <w:spacing w:line="297" w:lineRule="exact"/>
              <w:ind w:left="10"/>
              <w:rPr>
                <w:sz w:val="26"/>
              </w:rPr>
            </w:pPr>
            <w:r>
              <w:rPr>
                <w:spacing w:val="-5"/>
                <w:sz w:val="26"/>
              </w:rPr>
              <w:t>Bộ</w:t>
            </w:r>
          </w:p>
        </w:tc>
        <w:tc>
          <w:tcPr>
            <w:tcW w:w="720" w:type="dxa"/>
          </w:tcPr>
          <w:p>
            <w:pPr>
              <w:pStyle w:val="TableParagraph"/>
              <w:spacing w:line="297" w:lineRule="exact"/>
              <w:ind w:left="5"/>
              <w:rPr>
                <w:sz w:val="26"/>
              </w:rPr>
            </w:pPr>
            <w:r>
              <w:rPr>
                <w:spacing w:val="-10"/>
                <w:sz w:val="26"/>
              </w:rPr>
              <w:t>2</w:t>
            </w:r>
          </w:p>
        </w:tc>
        <w:tc>
          <w:tcPr>
            <w:tcW w:w="982" w:type="dxa"/>
          </w:tcPr>
          <w:p>
            <w:pPr>
              <w:pStyle w:val="TableParagraph"/>
              <w:spacing w:line="297" w:lineRule="exact"/>
              <w:ind w:left="7"/>
              <w:rPr>
                <w:sz w:val="26"/>
              </w:rPr>
            </w:pPr>
            <w:r>
              <w:rPr>
                <w:spacing w:val="-5"/>
                <w:sz w:val="26"/>
              </w:rPr>
              <w:t>10</w:t>
            </w:r>
          </w:p>
        </w:tc>
        <w:tc>
          <w:tcPr>
            <w:tcW w:w="762" w:type="dxa"/>
          </w:tcPr>
          <w:p>
            <w:pPr>
              <w:pStyle w:val="TableParagraph"/>
              <w:spacing w:line="297" w:lineRule="exact"/>
              <w:ind w:left="11" w:right="4"/>
              <w:rPr>
                <w:sz w:val="26"/>
              </w:rPr>
            </w:pPr>
            <w:r>
              <w:rPr>
                <w:spacing w:val="-10"/>
                <w:sz w:val="26"/>
              </w:rPr>
              <w:t>2</w:t>
            </w:r>
          </w:p>
        </w:tc>
        <w:tc>
          <w:tcPr>
            <w:tcW w:w="941" w:type="dxa"/>
          </w:tcPr>
          <w:p>
            <w:pPr>
              <w:pStyle w:val="TableParagraph"/>
              <w:spacing w:line="297" w:lineRule="exact"/>
              <w:ind w:left="8"/>
              <w:rPr>
                <w:sz w:val="26"/>
              </w:rPr>
            </w:pPr>
            <w:r>
              <w:rPr>
                <w:spacing w:val="-5"/>
                <w:sz w:val="26"/>
              </w:rPr>
              <w:t>10</w:t>
            </w:r>
          </w:p>
        </w:tc>
        <w:tc>
          <w:tcPr>
            <w:tcW w:w="867" w:type="dxa"/>
          </w:tcPr>
          <w:p>
            <w:pPr>
              <w:pStyle w:val="TableParagraph"/>
              <w:spacing w:line="297" w:lineRule="exact"/>
              <w:ind w:left="6" w:right="4"/>
              <w:rPr>
                <w:sz w:val="26"/>
              </w:rPr>
            </w:pPr>
            <w:r>
              <w:rPr>
                <w:spacing w:val="-4"/>
                <w:sz w:val="26"/>
              </w:rPr>
              <w:t>0.08</w:t>
            </w:r>
          </w:p>
        </w:tc>
      </w:tr>
      <w:tr>
        <w:trPr>
          <w:trHeight w:val="340" w:hRule="atLeast"/>
        </w:trPr>
        <w:tc>
          <w:tcPr>
            <w:tcW w:w="648" w:type="dxa"/>
          </w:tcPr>
          <w:p>
            <w:pPr>
              <w:pStyle w:val="TableParagraph"/>
              <w:spacing w:line="297" w:lineRule="exact" w:before="23"/>
              <w:ind w:left="9"/>
              <w:rPr>
                <w:sz w:val="26"/>
              </w:rPr>
            </w:pPr>
            <w:r>
              <w:rPr>
                <w:spacing w:val="-10"/>
                <w:sz w:val="26"/>
              </w:rPr>
              <w:t>5</w:t>
            </w:r>
          </w:p>
        </w:tc>
        <w:tc>
          <w:tcPr>
            <w:tcW w:w="3322" w:type="dxa"/>
          </w:tcPr>
          <w:p>
            <w:pPr>
              <w:pStyle w:val="TableParagraph"/>
              <w:spacing w:line="297" w:lineRule="exact" w:before="23"/>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840" w:type="dxa"/>
          </w:tcPr>
          <w:p>
            <w:pPr>
              <w:pStyle w:val="TableParagraph"/>
              <w:spacing w:line="297" w:lineRule="exact" w:before="23"/>
              <w:ind w:left="10"/>
              <w:rPr>
                <w:sz w:val="26"/>
              </w:rPr>
            </w:pPr>
            <w:r>
              <w:rPr>
                <w:spacing w:val="-5"/>
                <w:sz w:val="26"/>
              </w:rPr>
              <w:t>Cái</w:t>
            </w:r>
          </w:p>
        </w:tc>
        <w:tc>
          <w:tcPr>
            <w:tcW w:w="720" w:type="dxa"/>
          </w:tcPr>
          <w:p>
            <w:pPr>
              <w:pStyle w:val="TableParagraph"/>
              <w:spacing w:line="297" w:lineRule="exact" w:before="23"/>
              <w:ind w:left="5"/>
              <w:rPr>
                <w:sz w:val="26"/>
              </w:rPr>
            </w:pPr>
            <w:r>
              <w:rPr>
                <w:spacing w:val="-10"/>
                <w:sz w:val="26"/>
              </w:rPr>
              <w:t>2</w:t>
            </w:r>
          </w:p>
        </w:tc>
        <w:tc>
          <w:tcPr>
            <w:tcW w:w="982" w:type="dxa"/>
          </w:tcPr>
          <w:p>
            <w:pPr>
              <w:pStyle w:val="TableParagraph"/>
              <w:spacing w:line="297" w:lineRule="exact" w:before="23"/>
              <w:ind w:left="7"/>
              <w:rPr>
                <w:sz w:val="26"/>
              </w:rPr>
            </w:pPr>
            <w:r>
              <w:rPr>
                <w:spacing w:val="-5"/>
                <w:sz w:val="26"/>
              </w:rPr>
              <w:t>10</w:t>
            </w:r>
          </w:p>
        </w:tc>
        <w:tc>
          <w:tcPr>
            <w:tcW w:w="762" w:type="dxa"/>
          </w:tcPr>
          <w:p>
            <w:pPr>
              <w:pStyle w:val="TableParagraph"/>
              <w:spacing w:line="297" w:lineRule="exact" w:before="23"/>
              <w:ind w:left="11" w:right="4"/>
              <w:rPr>
                <w:sz w:val="26"/>
              </w:rPr>
            </w:pPr>
            <w:r>
              <w:rPr>
                <w:spacing w:val="-10"/>
                <w:sz w:val="26"/>
              </w:rPr>
              <w:t>2</w:t>
            </w:r>
          </w:p>
        </w:tc>
        <w:tc>
          <w:tcPr>
            <w:tcW w:w="941" w:type="dxa"/>
          </w:tcPr>
          <w:p>
            <w:pPr>
              <w:pStyle w:val="TableParagraph"/>
              <w:spacing w:line="297" w:lineRule="exact" w:before="23"/>
              <w:ind w:left="8"/>
              <w:rPr>
                <w:sz w:val="26"/>
              </w:rPr>
            </w:pPr>
            <w:r>
              <w:rPr>
                <w:spacing w:val="-5"/>
                <w:sz w:val="26"/>
              </w:rPr>
              <w:t>10</w:t>
            </w:r>
          </w:p>
        </w:tc>
        <w:tc>
          <w:tcPr>
            <w:tcW w:w="867" w:type="dxa"/>
          </w:tcPr>
          <w:p>
            <w:pPr>
              <w:pStyle w:val="TableParagraph"/>
              <w:spacing w:line="297" w:lineRule="exact" w:before="23"/>
              <w:ind w:left="6" w:right="4"/>
              <w:rPr>
                <w:sz w:val="26"/>
              </w:rPr>
            </w:pPr>
            <w:r>
              <w:rPr>
                <w:spacing w:val="-4"/>
                <w:sz w:val="26"/>
              </w:rPr>
              <w:t>0.08</w:t>
            </w:r>
          </w:p>
        </w:tc>
      </w:tr>
      <w:tr>
        <w:trPr>
          <w:trHeight w:val="340" w:hRule="atLeast"/>
        </w:trPr>
        <w:tc>
          <w:tcPr>
            <w:tcW w:w="648" w:type="dxa"/>
          </w:tcPr>
          <w:p>
            <w:pPr>
              <w:pStyle w:val="TableParagraph"/>
              <w:spacing w:line="297" w:lineRule="exact" w:before="23"/>
              <w:ind w:left="9"/>
              <w:rPr>
                <w:sz w:val="26"/>
              </w:rPr>
            </w:pPr>
            <w:r>
              <w:rPr>
                <w:spacing w:val="-10"/>
                <w:sz w:val="26"/>
              </w:rPr>
              <w:t>6</w:t>
            </w:r>
          </w:p>
        </w:tc>
        <w:tc>
          <w:tcPr>
            <w:tcW w:w="3322" w:type="dxa"/>
          </w:tcPr>
          <w:p>
            <w:pPr>
              <w:pStyle w:val="TableParagraph"/>
              <w:spacing w:line="297" w:lineRule="exact" w:before="23"/>
              <w:jc w:val="left"/>
              <w:rPr>
                <w:sz w:val="26"/>
              </w:rPr>
            </w:pPr>
            <w:r>
              <w:rPr>
                <w:sz w:val="26"/>
              </w:rPr>
              <w:t>Máy</w:t>
            </w:r>
            <w:r>
              <w:rPr>
                <w:spacing w:val="-8"/>
                <w:sz w:val="26"/>
              </w:rPr>
              <w:t> </w:t>
            </w:r>
            <w:r>
              <w:rPr>
                <w:spacing w:val="-2"/>
                <w:sz w:val="26"/>
              </w:rPr>
              <w:t>photocopy</w:t>
            </w:r>
          </w:p>
        </w:tc>
        <w:tc>
          <w:tcPr>
            <w:tcW w:w="840" w:type="dxa"/>
          </w:tcPr>
          <w:p>
            <w:pPr>
              <w:pStyle w:val="TableParagraph"/>
              <w:spacing w:line="297" w:lineRule="exact" w:before="23"/>
              <w:ind w:left="10"/>
              <w:rPr>
                <w:sz w:val="26"/>
              </w:rPr>
            </w:pPr>
            <w:r>
              <w:rPr>
                <w:spacing w:val="-5"/>
                <w:sz w:val="26"/>
              </w:rPr>
              <w:t>Cái</w:t>
            </w:r>
          </w:p>
        </w:tc>
        <w:tc>
          <w:tcPr>
            <w:tcW w:w="720" w:type="dxa"/>
          </w:tcPr>
          <w:p>
            <w:pPr>
              <w:pStyle w:val="TableParagraph"/>
              <w:spacing w:line="297" w:lineRule="exact" w:before="23"/>
              <w:ind w:left="5"/>
              <w:rPr>
                <w:sz w:val="26"/>
              </w:rPr>
            </w:pPr>
            <w:r>
              <w:rPr>
                <w:spacing w:val="-10"/>
                <w:sz w:val="26"/>
              </w:rPr>
              <w:t>1</w:t>
            </w:r>
          </w:p>
        </w:tc>
        <w:tc>
          <w:tcPr>
            <w:tcW w:w="982" w:type="dxa"/>
          </w:tcPr>
          <w:p>
            <w:pPr>
              <w:pStyle w:val="TableParagraph"/>
              <w:spacing w:line="297" w:lineRule="exact" w:before="23"/>
              <w:ind w:left="7"/>
              <w:rPr>
                <w:sz w:val="26"/>
              </w:rPr>
            </w:pPr>
            <w:r>
              <w:rPr>
                <w:spacing w:val="-5"/>
                <w:sz w:val="26"/>
              </w:rPr>
              <w:t>10</w:t>
            </w:r>
          </w:p>
        </w:tc>
        <w:tc>
          <w:tcPr>
            <w:tcW w:w="762" w:type="dxa"/>
          </w:tcPr>
          <w:p>
            <w:pPr>
              <w:pStyle w:val="TableParagraph"/>
              <w:spacing w:line="297" w:lineRule="exact" w:before="23"/>
              <w:ind w:left="11" w:right="4"/>
              <w:rPr>
                <w:sz w:val="26"/>
              </w:rPr>
            </w:pPr>
            <w:r>
              <w:rPr>
                <w:spacing w:val="-10"/>
                <w:sz w:val="26"/>
              </w:rPr>
              <w:t>1</w:t>
            </w:r>
          </w:p>
        </w:tc>
        <w:tc>
          <w:tcPr>
            <w:tcW w:w="941" w:type="dxa"/>
          </w:tcPr>
          <w:p>
            <w:pPr>
              <w:pStyle w:val="TableParagraph"/>
              <w:spacing w:line="297" w:lineRule="exact" w:before="23"/>
              <w:ind w:left="8"/>
              <w:rPr>
                <w:sz w:val="26"/>
              </w:rPr>
            </w:pPr>
            <w:r>
              <w:rPr>
                <w:spacing w:val="-5"/>
                <w:sz w:val="26"/>
              </w:rPr>
              <w:t>10</w:t>
            </w:r>
          </w:p>
        </w:tc>
        <w:tc>
          <w:tcPr>
            <w:tcW w:w="867" w:type="dxa"/>
          </w:tcPr>
          <w:p>
            <w:pPr>
              <w:pStyle w:val="TableParagraph"/>
              <w:spacing w:line="297" w:lineRule="exact" w:before="23"/>
              <w:ind w:left="6" w:right="4"/>
              <w:rPr>
                <w:sz w:val="26"/>
              </w:rPr>
            </w:pPr>
            <w:r>
              <w:rPr>
                <w:spacing w:val="-4"/>
                <w:sz w:val="26"/>
              </w:rPr>
              <w:t>0.08</w:t>
            </w:r>
          </w:p>
        </w:tc>
      </w:tr>
      <w:tr>
        <w:trPr>
          <w:trHeight w:val="340" w:hRule="atLeast"/>
        </w:trPr>
        <w:tc>
          <w:tcPr>
            <w:tcW w:w="648" w:type="dxa"/>
          </w:tcPr>
          <w:p>
            <w:pPr>
              <w:pStyle w:val="TableParagraph"/>
              <w:ind w:left="9"/>
              <w:rPr>
                <w:sz w:val="26"/>
              </w:rPr>
            </w:pPr>
            <w:r>
              <w:rPr>
                <w:spacing w:val="-10"/>
                <w:sz w:val="26"/>
              </w:rPr>
              <w:t>7</w:t>
            </w:r>
          </w:p>
        </w:tc>
        <w:tc>
          <w:tcPr>
            <w:tcW w:w="3322" w:type="dxa"/>
          </w:tcPr>
          <w:p>
            <w:pPr>
              <w:pStyle w:val="TableParagraph"/>
              <w:jc w:val="left"/>
              <w:rPr>
                <w:sz w:val="26"/>
              </w:rPr>
            </w:pPr>
            <w:r>
              <w:rPr>
                <w:sz w:val="26"/>
              </w:rPr>
              <w:t>Máy</w:t>
            </w:r>
            <w:r>
              <w:rPr>
                <w:spacing w:val="-8"/>
                <w:sz w:val="26"/>
              </w:rPr>
              <w:t> </w:t>
            </w:r>
            <w:r>
              <w:rPr>
                <w:spacing w:val="-5"/>
                <w:sz w:val="26"/>
              </w:rPr>
              <w:t>in</w:t>
            </w:r>
          </w:p>
        </w:tc>
        <w:tc>
          <w:tcPr>
            <w:tcW w:w="840" w:type="dxa"/>
          </w:tcPr>
          <w:p>
            <w:pPr>
              <w:pStyle w:val="TableParagraph"/>
              <w:ind w:left="10"/>
              <w:rPr>
                <w:sz w:val="26"/>
              </w:rPr>
            </w:pPr>
            <w:r>
              <w:rPr>
                <w:spacing w:val="-5"/>
                <w:sz w:val="26"/>
              </w:rPr>
              <w:t>Cái</w:t>
            </w:r>
          </w:p>
        </w:tc>
        <w:tc>
          <w:tcPr>
            <w:tcW w:w="720" w:type="dxa"/>
          </w:tcPr>
          <w:p>
            <w:pPr>
              <w:pStyle w:val="TableParagraph"/>
              <w:ind w:left="5"/>
              <w:rPr>
                <w:sz w:val="26"/>
              </w:rPr>
            </w:pPr>
            <w:r>
              <w:rPr>
                <w:spacing w:val="-10"/>
                <w:sz w:val="26"/>
              </w:rPr>
              <w:t>2</w:t>
            </w:r>
          </w:p>
        </w:tc>
        <w:tc>
          <w:tcPr>
            <w:tcW w:w="982" w:type="dxa"/>
          </w:tcPr>
          <w:p>
            <w:pPr>
              <w:pStyle w:val="TableParagraph"/>
              <w:ind w:left="7"/>
              <w:rPr>
                <w:sz w:val="26"/>
              </w:rPr>
            </w:pPr>
            <w:r>
              <w:rPr>
                <w:spacing w:val="-5"/>
                <w:sz w:val="26"/>
              </w:rPr>
              <w:t>10</w:t>
            </w:r>
          </w:p>
        </w:tc>
        <w:tc>
          <w:tcPr>
            <w:tcW w:w="762" w:type="dxa"/>
          </w:tcPr>
          <w:p>
            <w:pPr>
              <w:pStyle w:val="TableParagraph"/>
              <w:ind w:left="11" w:right="4"/>
              <w:rPr>
                <w:sz w:val="26"/>
              </w:rPr>
            </w:pPr>
            <w:r>
              <w:rPr>
                <w:spacing w:val="-10"/>
                <w:sz w:val="26"/>
              </w:rPr>
              <w:t>2</w:t>
            </w:r>
          </w:p>
        </w:tc>
        <w:tc>
          <w:tcPr>
            <w:tcW w:w="941" w:type="dxa"/>
          </w:tcPr>
          <w:p>
            <w:pPr>
              <w:pStyle w:val="TableParagraph"/>
              <w:ind w:left="8"/>
              <w:rPr>
                <w:sz w:val="26"/>
              </w:rPr>
            </w:pPr>
            <w:r>
              <w:rPr>
                <w:spacing w:val="-5"/>
                <w:sz w:val="26"/>
              </w:rPr>
              <w:t>10</w:t>
            </w:r>
          </w:p>
        </w:tc>
        <w:tc>
          <w:tcPr>
            <w:tcW w:w="867" w:type="dxa"/>
          </w:tcPr>
          <w:p>
            <w:pPr>
              <w:pStyle w:val="TableParagraph"/>
              <w:ind w:left="6" w:right="4"/>
              <w:rPr>
                <w:sz w:val="26"/>
              </w:rPr>
            </w:pPr>
            <w:r>
              <w:rPr>
                <w:spacing w:val="-4"/>
                <w:sz w:val="26"/>
              </w:rPr>
              <w:t>0.08</w:t>
            </w:r>
          </w:p>
        </w:tc>
      </w:tr>
      <w:tr>
        <w:trPr>
          <w:trHeight w:val="340" w:hRule="atLeast"/>
        </w:trPr>
        <w:tc>
          <w:tcPr>
            <w:tcW w:w="648" w:type="dxa"/>
          </w:tcPr>
          <w:p>
            <w:pPr>
              <w:pStyle w:val="TableParagraph"/>
              <w:ind w:left="9"/>
              <w:rPr>
                <w:sz w:val="26"/>
              </w:rPr>
            </w:pPr>
            <w:r>
              <w:rPr>
                <w:spacing w:val="-10"/>
                <w:sz w:val="26"/>
              </w:rPr>
              <w:t>8</w:t>
            </w:r>
          </w:p>
        </w:tc>
        <w:tc>
          <w:tcPr>
            <w:tcW w:w="3322" w:type="dxa"/>
          </w:tcPr>
          <w:p>
            <w:pPr>
              <w:pStyle w:val="TableParagraph"/>
              <w:jc w:val="left"/>
              <w:rPr>
                <w:sz w:val="26"/>
              </w:rPr>
            </w:pPr>
            <w:r>
              <w:rPr>
                <w:sz w:val="26"/>
              </w:rPr>
              <w:t>Bộ</w:t>
            </w:r>
            <w:r>
              <w:rPr>
                <w:spacing w:val="-5"/>
                <w:sz w:val="26"/>
              </w:rPr>
              <w:t> đàm</w:t>
            </w:r>
          </w:p>
        </w:tc>
        <w:tc>
          <w:tcPr>
            <w:tcW w:w="840" w:type="dxa"/>
          </w:tcPr>
          <w:p>
            <w:pPr>
              <w:pStyle w:val="TableParagraph"/>
              <w:ind w:left="10"/>
              <w:rPr>
                <w:sz w:val="26"/>
              </w:rPr>
            </w:pPr>
            <w:r>
              <w:rPr>
                <w:spacing w:val="-5"/>
                <w:sz w:val="26"/>
              </w:rPr>
              <w:t>Cái</w:t>
            </w:r>
          </w:p>
        </w:tc>
        <w:tc>
          <w:tcPr>
            <w:tcW w:w="720" w:type="dxa"/>
          </w:tcPr>
          <w:p>
            <w:pPr>
              <w:pStyle w:val="TableParagraph"/>
              <w:ind w:left="5"/>
              <w:rPr>
                <w:sz w:val="26"/>
              </w:rPr>
            </w:pPr>
            <w:r>
              <w:rPr>
                <w:spacing w:val="-10"/>
                <w:sz w:val="26"/>
              </w:rPr>
              <w:t>5</w:t>
            </w:r>
          </w:p>
        </w:tc>
        <w:tc>
          <w:tcPr>
            <w:tcW w:w="982" w:type="dxa"/>
          </w:tcPr>
          <w:p>
            <w:pPr>
              <w:pStyle w:val="TableParagraph"/>
              <w:ind w:left="7"/>
              <w:rPr>
                <w:sz w:val="26"/>
              </w:rPr>
            </w:pPr>
            <w:r>
              <w:rPr>
                <w:spacing w:val="-5"/>
                <w:sz w:val="26"/>
              </w:rPr>
              <w:t>10</w:t>
            </w:r>
          </w:p>
        </w:tc>
        <w:tc>
          <w:tcPr>
            <w:tcW w:w="762" w:type="dxa"/>
          </w:tcPr>
          <w:p>
            <w:pPr>
              <w:pStyle w:val="TableParagraph"/>
              <w:ind w:left="11" w:right="4"/>
              <w:rPr>
                <w:sz w:val="26"/>
              </w:rPr>
            </w:pPr>
            <w:r>
              <w:rPr>
                <w:spacing w:val="-10"/>
                <w:sz w:val="26"/>
              </w:rPr>
              <w:t>5</w:t>
            </w:r>
          </w:p>
        </w:tc>
        <w:tc>
          <w:tcPr>
            <w:tcW w:w="941" w:type="dxa"/>
          </w:tcPr>
          <w:p>
            <w:pPr>
              <w:pStyle w:val="TableParagraph"/>
              <w:ind w:left="8"/>
              <w:rPr>
                <w:sz w:val="26"/>
              </w:rPr>
            </w:pPr>
            <w:r>
              <w:rPr>
                <w:spacing w:val="-5"/>
                <w:sz w:val="26"/>
              </w:rPr>
              <w:t>10</w:t>
            </w:r>
          </w:p>
        </w:tc>
        <w:tc>
          <w:tcPr>
            <w:tcW w:w="867" w:type="dxa"/>
          </w:tcPr>
          <w:p>
            <w:pPr>
              <w:pStyle w:val="TableParagraph"/>
              <w:ind w:left="6" w:right="4"/>
              <w:rPr>
                <w:sz w:val="26"/>
              </w:rPr>
            </w:pPr>
            <w:r>
              <w:rPr>
                <w:spacing w:val="-4"/>
                <w:sz w:val="26"/>
              </w:rPr>
              <w:t>0.08</w:t>
            </w:r>
          </w:p>
        </w:tc>
      </w:tr>
      <w:tr>
        <w:trPr>
          <w:trHeight w:val="340" w:hRule="atLeast"/>
        </w:trPr>
        <w:tc>
          <w:tcPr>
            <w:tcW w:w="648" w:type="dxa"/>
          </w:tcPr>
          <w:p>
            <w:pPr>
              <w:pStyle w:val="TableParagraph"/>
              <w:ind w:left="9"/>
              <w:rPr>
                <w:sz w:val="26"/>
              </w:rPr>
            </w:pPr>
            <w:r>
              <w:rPr>
                <w:spacing w:val="-10"/>
                <w:sz w:val="26"/>
              </w:rPr>
              <w:t>9</w:t>
            </w:r>
          </w:p>
        </w:tc>
        <w:tc>
          <w:tcPr>
            <w:tcW w:w="3322" w:type="dxa"/>
          </w:tcPr>
          <w:p>
            <w:pPr>
              <w:pStyle w:val="TableParagraph"/>
              <w:jc w:val="left"/>
              <w:rPr>
                <w:sz w:val="26"/>
              </w:rPr>
            </w:pPr>
            <w:r>
              <w:rPr>
                <w:sz w:val="26"/>
              </w:rPr>
              <w:t>Dàn</w:t>
            </w:r>
            <w:r>
              <w:rPr>
                <w:spacing w:val="-5"/>
                <w:sz w:val="26"/>
              </w:rPr>
              <w:t> </w:t>
            </w:r>
            <w:r>
              <w:rPr>
                <w:sz w:val="26"/>
              </w:rPr>
              <w:t>đèn</w:t>
            </w:r>
            <w:r>
              <w:rPr>
                <w:spacing w:val="-4"/>
                <w:sz w:val="26"/>
              </w:rPr>
              <w:t> </w:t>
            </w:r>
            <w:r>
              <w:rPr>
                <w:sz w:val="26"/>
              </w:rPr>
              <w:t>sân</w:t>
            </w:r>
            <w:r>
              <w:rPr>
                <w:spacing w:val="-3"/>
                <w:sz w:val="26"/>
              </w:rPr>
              <w:t> </w:t>
            </w:r>
            <w:r>
              <w:rPr>
                <w:spacing w:val="-4"/>
                <w:sz w:val="26"/>
              </w:rPr>
              <w:t>khấu</w:t>
            </w:r>
          </w:p>
        </w:tc>
        <w:tc>
          <w:tcPr>
            <w:tcW w:w="840" w:type="dxa"/>
          </w:tcPr>
          <w:p>
            <w:pPr>
              <w:pStyle w:val="TableParagraph"/>
              <w:ind w:left="10"/>
              <w:rPr>
                <w:sz w:val="26"/>
              </w:rPr>
            </w:pPr>
            <w:r>
              <w:rPr>
                <w:spacing w:val="-5"/>
                <w:sz w:val="26"/>
              </w:rPr>
              <w:t>Bộ</w:t>
            </w:r>
          </w:p>
        </w:tc>
        <w:tc>
          <w:tcPr>
            <w:tcW w:w="720" w:type="dxa"/>
          </w:tcPr>
          <w:p>
            <w:pPr>
              <w:pStyle w:val="TableParagraph"/>
              <w:ind w:left="5"/>
              <w:rPr>
                <w:sz w:val="26"/>
              </w:rPr>
            </w:pPr>
            <w:r>
              <w:rPr>
                <w:spacing w:val="-10"/>
                <w:sz w:val="26"/>
              </w:rPr>
              <w:t>2</w:t>
            </w:r>
          </w:p>
        </w:tc>
        <w:tc>
          <w:tcPr>
            <w:tcW w:w="982" w:type="dxa"/>
          </w:tcPr>
          <w:p>
            <w:pPr>
              <w:pStyle w:val="TableParagraph"/>
              <w:ind w:left="7"/>
              <w:rPr>
                <w:sz w:val="26"/>
              </w:rPr>
            </w:pPr>
            <w:r>
              <w:rPr>
                <w:spacing w:val="-5"/>
                <w:sz w:val="26"/>
              </w:rPr>
              <w:t>10</w:t>
            </w:r>
          </w:p>
        </w:tc>
        <w:tc>
          <w:tcPr>
            <w:tcW w:w="762" w:type="dxa"/>
          </w:tcPr>
          <w:p>
            <w:pPr>
              <w:pStyle w:val="TableParagraph"/>
              <w:ind w:left="11" w:right="4"/>
              <w:rPr>
                <w:sz w:val="26"/>
              </w:rPr>
            </w:pPr>
            <w:r>
              <w:rPr>
                <w:spacing w:val="-10"/>
                <w:sz w:val="26"/>
              </w:rPr>
              <w:t>2</w:t>
            </w:r>
          </w:p>
        </w:tc>
        <w:tc>
          <w:tcPr>
            <w:tcW w:w="941" w:type="dxa"/>
          </w:tcPr>
          <w:p>
            <w:pPr>
              <w:pStyle w:val="TableParagraph"/>
              <w:ind w:left="8"/>
              <w:rPr>
                <w:sz w:val="26"/>
              </w:rPr>
            </w:pPr>
            <w:r>
              <w:rPr>
                <w:spacing w:val="-5"/>
                <w:sz w:val="26"/>
              </w:rPr>
              <w:t>10</w:t>
            </w:r>
          </w:p>
        </w:tc>
        <w:tc>
          <w:tcPr>
            <w:tcW w:w="867" w:type="dxa"/>
          </w:tcPr>
          <w:p>
            <w:pPr>
              <w:pStyle w:val="TableParagraph"/>
              <w:ind w:left="6" w:right="4"/>
              <w:rPr>
                <w:sz w:val="26"/>
              </w:rPr>
            </w:pPr>
            <w:r>
              <w:rPr>
                <w:spacing w:val="-4"/>
                <w:sz w:val="26"/>
              </w:rPr>
              <w:t>0.08</w:t>
            </w:r>
          </w:p>
        </w:tc>
      </w:tr>
      <w:tr>
        <w:trPr>
          <w:trHeight w:val="597" w:hRule="atLeast"/>
        </w:trPr>
        <w:tc>
          <w:tcPr>
            <w:tcW w:w="648" w:type="dxa"/>
          </w:tcPr>
          <w:p>
            <w:pPr>
              <w:pStyle w:val="TableParagraph"/>
              <w:spacing w:before="150"/>
              <w:ind w:left="9"/>
              <w:rPr>
                <w:sz w:val="26"/>
              </w:rPr>
            </w:pPr>
            <w:r>
              <w:rPr>
                <w:spacing w:val="-5"/>
                <w:sz w:val="26"/>
              </w:rPr>
              <w:t>10</w:t>
            </w:r>
          </w:p>
        </w:tc>
        <w:tc>
          <w:tcPr>
            <w:tcW w:w="3322" w:type="dxa"/>
          </w:tcPr>
          <w:p>
            <w:pPr>
              <w:pStyle w:val="TableParagraph"/>
              <w:spacing w:line="300" w:lineRule="exact" w:before="0"/>
              <w:jc w:val="left"/>
              <w:rPr>
                <w:sz w:val="26"/>
              </w:rPr>
            </w:pPr>
            <w:r>
              <w:rPr>
                <w:sz w:val="26"/>
              </w:rPr>
              <w:t>Đèn</w:t>
            </w:r>
            <w:r>
              <w:rPr>
                <w:spacing w:val="80"/>
                <w:sz w:val="26"/>
              </w:rPr>
              <w:t> </w:t>
            </w:r>
            <w:r>
              <w:rPr>
                <w:sz w:val="26"/>
              </w:rPr>
              <w:t>ống</w:t>
            </w:r>
            <w:r>
              <w:rPr>
                <w:spacing w:val="80"/>
                <w:sz w:val="26"/>
              </w:rPr>
              <w:t> </w:t>
            </w:r>
            <w:r>
              <w:rPr>
                <w:sz w:val="26"/>
              </w:rPr>
              <w:t>chiếu</w:t>
            </w:r>
            <w:r>
              <w:rPr>
                <w:spacing w:val="80"/>
                <w:sz w:val="26"/>
              </w:rPr>
              <w:t> </w:t>
            </w:r>
            <w:r>
              <w:rPr>
                <w:sz w:val="26"/>
              </w:rPr>
              <w:t>rọi</w:t>
            </w:r>
            <w:r>
              <w:rPr>
                <w:spacing w:val="80"/>
                <w:sz w:val="26"/>
              </w:rPr>
              <w:t> </w:t>
            </w:r>
            <w:r>
              <w:rPr>
                <w:sz w:val="26"/>
              </w:rPr>
              <w:t>vào</w:t>
            </w:r>
            <w:r>
              <w:rPr>
                <w:spacing w:val="80"/>
                <w:sz w:val="26"/>
              </w:rPr>
              <w:t> </w:t>
            </w:r>
            <w:r>
              <w:rPr>
                <w:sz w:val="26"/>
              </w:rPr>
              <w:t>sân </w:t>
            </w:r>
            <w:r>
              <w:rPr>
                <w:spacing w:val="-4"/>
                <w:sz w:val="26"/>
              </w:rPr>
              <w:t>khấu</w:t>
            </w:r>
          </w:p>
        </w:tc>
        <w:tc>
          <w:tcPr>
            <w:tcW w:w="840" w:type="dxa"/>
          </w:tcPr>
          <w:p>
            <w:pPr>
              <w:pStyle w:val="TableParagraph"/>
              <w:spacing w:before="150"/>
              <w:ind w:left="10"/>
              <w:rPr>
                <w:sz w:val="26"/>
              </w:rPr>
            </w:pPr>
            <w:r>
              <w:rPr>
                <w:spacing w:val="-5"/>
                <w:sz w:val="26"/>
              </w:rPr>
              <w:t>Bộ</w:t>
            </w:r>
          </w:p>
        </w:tc>
        <w:tc>
          <w:tcPr>
            <w:tcW w:w="720" w:type="dxa"/>
          </w:tcPr>
          <w:p>
            <w:pPr>
              <w:pStyle w:val="TableParagraph"/>
              <w:spacing w:before="150"/>
              <w:ind w:left="5"/>
              <w:rPr>
                <w:sz w:val="26"/>
              </w:rPr>
            </w:pPr>
            <w:r>
              <w:rPr>
                <w:spacing w:val="-10"/>
                <w:sz w:val="26"/>
              </w:rPr>
              <w:t>3</w:t>
            </w:r>
          </w:p>
        </w:tc>
        <w:tc>
          <w:tcPr>
            <w:tcW w:w="982" w:type="dxa"/>
          </w:tcPr>
          <w:p>
            <w:pPr>
              <w:pStyle w:val="TableParagraph"/>
              <w:spacing w:before="150"/>
              <w:ind w:left="7"/>
              <w:rPr>
                <w:sz w:val="26"/>
              </w:rPr>
            </w:pPr>
            <w:r>
              <w:rPr>
                <w:spacing w:val="-5"/>
                <w:sz w:val="26"/>
              </w:rPr>
              <w:t>10</w:t>
            </w:r>
          </w:p>
        </w:tc>
        <w:tc>
          <w:tcPr>
            <w:tcW w:w="762" w:type="dxa"/>
          </w:tcPr>
          <w:p>
            <w:pPr>
              <w:pStyle w:val="TableParagraph"/>
              <w:spacing w:before="150"/>
              <w:ind w:left="11" w:right="4"/>
              <w:rPr>
                <w:sz w:val="26"/>
              </w:rPr>
            </w:pPr>
            <w:r>
              <w:rPr>
                <w:spacing w:val="-10"/>
                <w:sz w:val="26"/>
              </w:rPr>
              <w:t>3</w:t>
            </w:r>
          </w:p>
        </w:tc>
        <w:tc>
          <w:tcPr>
            <w:tcW w:w="941" w:type="dxa"/>
          </w:tcPr>
          <w:p>
            <w:pPr>
              <w:pStyle w:val="TableParagraph"/>
              <w:spacing w:before="150"/>
              <w:ind w:left="8"/>
              <w:rPr>
                <w:sz w:val="26"/>
              </w:rPr>
            </w:pPr>
            <w:r>
              <w:rPr>
                <w:spacing w:val="-5"/>
                <w:sz w:val="26"/>
              </w:rPr>
              <w:t>10</w:t>
            </w:r>
          </w:p>
        </w:tc>
        <w:tc>
          <w:tcPr>
            <w:tcW w:w="867" w:type="dxa"/>
          </w:tcPr>
          <w:p>
            <w:pPr>
              <w:pStyle w:val="TableParagraph"/>
              <w:spacing w:before="150"/>
              <w:ind w:left="6" w:right="4"/>
              <w:rPr>
                <w:sz w:val="26"/>
              </w:rPr>
            </w:pPr>
            <w:r>
              <w:rPr>
                <w:spacing w:val="-4"/>
                <w:sz w:val="26"/>
              </w:rPr>
              <w:t>0.08</w:t>
            </w:r>
          </w:p>
        </w:tc>
      </w:tr>
      <w:tr>
        <w:trPr>
          <w:trHeight w:val="338" w:hRule="atLeast"/>
        </w:trPr>
        <w:tc>
          <w:tcPr>
            <w:tcW w:w="648" w:type="dxa"/>
          </w:tcPr>
          <w:p>
            <w:pPr>
              <w:pStyle w:val="TableParagraph"/>
              <w:spacing w:before="18"/>
              <w:ind w:left="9"/>
              <w:rPr>
                <w:sz w:val="26"/>
              </w:rPr>
            </w:pPr>
            <w:r>
              <w:rPr>
                <w:spacing w:val="-5"/>
                <w:sz w:val="26"/>
              </w:rPr>
              <w:t>11</w:t>
            </w:r>
          </w:p>
        </w:tc>
        <w:tc>
          <w:tcPr>
            <w:tcW w:w="3322" w:type="dxa"/>
          </w:tcPr>
          <w:p>
            <w:pPr>
              <w:pStyle w:val="TableParagraph"/>
              <w:spacing w:before="18"/>
              <w:jc w:val="left"/>
              <w:rPr>
                <w:sz w:val="26"/>
              </w:rPr>
            </w:pPr>
            <w:r>
              <w:rPr>
                <w:sz w:val="26"/>
              </w:rPr>
              <w:t>Camera</w:t>
            </w:r>
            <w:r>
              <w:rPr>
                <w:spacing w:val="-7"/>
                <w:sz w:val="26"/>
              </w:rPr>
              <w:t> </w:t>
            </w:r>
            <w:r>
              <w:rPr>
                <w:sz w:val="26"/>
              </w:rPr>
              <w:t>chuyên</w:t>
            </w:r>
            <w:r>
              <w:rPr>
                <w:spacing w:val="-8"/>
                <w:sz w:val="26"/>
              </w:rPr>
              <w:t> </w:t>
            </w:r>
            <w:r>
              <w:rPr>
                <w:spacing w:val="-4"/>
                <w:sz w:val="26"/>
              </w:rPr>
              <w:t>dụng</w:t>
            </w:r>
          </w:p>
        </w:tc>
        <w:tc>
          <w:tcPr>
            <w:tcW w:w="840" w:type="dxa"/>
          </w:tcPr>
          <w:p>
            <w:pPr>
              <w:pStyle w:val="TableParagraph"/>
              <w:spacing w:before="18"/>
              <w:ind w:left="10"/>
              <w:rPr>
                <w:sz w:val="26"/>
              </w:rPr>
            </w:pPr>
            <w:r>
              <w:rPr>
                <w:spacing w:val="-5"/>
                <w:sz w:val="26"/>
              </w:rPr>
              <w:t>Cái</w:t>
            </w:r>
          </w:p>
        </w:tc>
        <w:tc>
          <w:tcPr>
            <w:tcW w:w="720" w:type="dxa"/>
          </w:tcPr>
          <w:p>
            <w:pPr>
              <w:pStyle w:val="TableParagraph"/>
              <w:spacing w:before="18"/>
              <w:ind w:left="5"/>
              <w:rPr>
                <w:sz w:val="26"/>
              </w:rPr>
            </w:pPr>
            <w:r>
              <w:rPr>
                <w:spacing w:val="-10"/>
                <w:sz w:val="26"/>
              </w:rPr>
              <w:t>2</w:t>
            </w:r>
          </w:p>
        </w:tc>
        <w:tc>
          <w:tcPr>
            <w:tcW w:w="982" w:type="dxa"/>
          </w:tcPr>
          <w:p>
            <w:pPr>
              <w:pStyle w:val="TableParagraph"/>
              <w:spacing w:before="18"/>
              <w:ind w:left="7"/>
              <w:rPr>
                <w:sz w:val="26"/>
              </w:rPr>
            </w:pPr>
            <w:r>
              <w:rPr>
                <w:spacing w:val="-5"/>
                <w:sz w:val="26"/>
              </w:rPr>
              <w:t>10</w:t>
            </w:r>
          </w:p>
        </w:tc>
        <w:tc>
          <w:tcPr>
            <w:tcW w:w="762" w:type="dxa"/>
          </w:tcPr>
          <w:p>
            <w:pPr>
              <w:pStyle w:val="TableParagraph"/>
              <w:spacing w:before="18"/>
              <w:ind w:left="11" w:right="4"/>
              <w:rPr>
                <w:sz w:val="26"/>
              </w:rPr>
            </w:pPr>
            <w:r>
              <w:rPr>
                <w:spacing w:val="-10"/>
                <w:sz w:val="26"/>
              </w:rPr>
              <w:t>2</w:t>
            </w:r>
          </w:p>
        </w:tc>
        <w:tc>
          <w:tcPr>
            <w:tcW w:w="941" w:type="dxa"/>
          </w:tcPr>
          <w:p>
            <w:pPr>
              <w:pStyle w:val="TableParagraph"/>
              <w:spacing w:before="18"/>
              <w:ind w:left="8"/>
              <w:rPr>
                <w:sz w:val="26"/>
              </w:rPr>
            </w:pPr>
            <w:r>
              <w:rPr>
                <w:spacing w:val="-5"/>
                <w:sz w:val="26"/>
              </w:rPr>
              <w:t>10</w:t>
            </w:r>
          </w:p>
        </w:tc>
        <w:tc>
          <w:tcPr>
            <w:tcW w:w="867" w:type="dxa"/>
          </w:tcPr>
          <w:p>
            <w:pPr>
              <w:pStyle w:val="TableParagraph"/>
              <w:spacing w:before="18"/>
              <w:ind w:left="6" w:right="4"/>
              <w:rPr>
                <w:sz w:val="26"/>
              </w:rPr>
            </w:pPr>
            <w:r>
              <w:rPr>
                <w:spacing w:val="-4"/>
                <w:sz w:val="26"/>
              </w:rPr>
              <w:t>0.08</w:t>
            </w:r>
          </w:p>
        </w:tc>
      </w:tr>
      <w:tr>
        <w:trPr>
          <w:trHeight w:val="340" w:hRule="atLeast"/>
        </w:trPr>
        <w:tc>
          <w:tcPr>
            <w:tcW w:w="648" w:type="dxa"/>
          </w:tcPr>
          <w:p>
            <w:pPr>
              <w:pStyle w:val="TableParagraph"/>
              <w:ind w:left="9"/>
              <w:rPr>
                <w:sz w:val="26"/>
              </w:rPr>
            </w:pPr>
            <w:r>
              <w:rPr>
                <w:spacing w:val="-5"/>
                <w:sz w:val="26"/>
              </w:rPr>
              <w:t>12</w:t>
            </w:r>
          </w:p>
        </w:tc>
        <w:tc>
          <w:tcPr>
            <w:tcW w:w="3322" w:type="dxa"/>
          </w:tcPr>
          <w:p>
            <w:pPr>
              <w:pStyle w:val="TableParagraph"/>
              <w:jc w:val="left"/>
              <w:rPr>
                <w:sz w:val="26"/>
              </w:rPr>
            </w:pPr>
            <w:r>
              <w:rPr>
                <w:sz w:val="26"/>
              </w:rPr>
              <w:t>Máy</w:t>
            </w:r>
            <w:r>
              <w:rPr>
                <w:spacing w:val="-7"/>
                <w:sz w:val="26"/>
              </w:rPr>
              <w:t> </w:t>
            </w:r>
            <w:r>
              <w:rPr>
                <w:sz w:val="26"/>
              </w:rPr>
              <w:t>ảnh</w:t>
            </w:r>
            <w:r>
              <w:rPr>
                <w:spacing w:val="-7"/>
                <w:sz w:val="26"/>
              </w:rPr>
              <w:t> </w:t>
            </w:r>
            <w:r>
              <w:rPr>
                <w:sz w:val="26"/>
              </w:rPr>
              <w:t>chuyên</w:t>
            </w:r>
            <w:r>
              <w:rPr>
                <w:spacing w:val="-7"/>
                <w:sz w:val="26"/>
              </w:rPr>
              <w:t> </w:t>
            </w:r>
            <w:r>
              <w:rPr>
                <w:spacing w:val="-4"/>
                <w:sz w:val="26"/>
              </w:rPr>
              <w:t>dụng</w:t>
            </w:r>
          </w:p>
        </w:tc>
        <w:tc>
          <w:tcPr>
            <w:tcW w:w="840" w:type="dxa"/>
          </w:tcPr>
          <w:p>
            <w:pPr>
              <w:pStyle w:val="TableParagraph"/>
              <w:ind w:left="10"/>
              <w:rPr>
                <w:sz w:val="26"/>
              </w:rPr>
            </w:pPr>
            <w:r>
              <w:rPr>
                <w:spacing w:val="-5"/>
                <w:sz w:val="26"/>
              </w:rPr>
              <w:t>Cái</w:t>
            </w:r>
          </w:p>
        </w:tc>
        <w:tc>
          <w:tcPr>
            <w:tcW w:w="720" w:type="dxa"/>
          </w:tcPr>
          <w:p>
            <w:pPr>
              <w:pStyle w:val="TableParagraph"/>
              <w:ind w:left="5"/>
              <w:rPr>
                <w:sz w:val="26"/>
              </w:rPr>
            </w:pPr>
            <w:r>
              <w:rPr>
                <w:spacing w:val="-10"/>
                <w:sz w:val="26"/>
              </w:rPr>
              <w:t>1</w:t>
            </w:r>
          </w:p>
        </w:tc>
        <w:tc>
          <w:tcPr>
            <w:tcW w:w="982" w:type="dxa"/>
          </w:tcPr>
          <w:p>
            <w:pPr>
              <w:pStyle w:val="TableParagraph"/>
              <w:ind w:left="7"/>
              <w:rPr>
                <w:sz w:val="26"/>
              </w:rPr>
            </w:pPr>
            <w:r>
              <w:rPr>
                <w:spacing w:val="-5"/>
                <w:sz w:val="26"/>
              </w:rPr>
              <w:t>10</w:t>
            </w:r>
          </w:p>
        </w:tc>
        <w:tc>
          <w:tcPr>
            <w:tcW w:w="762" w:type="dxa"/>
          </w:tcPr>
          <w:p>
            <w:pPr>
              <w:pStyle w:val="TableParagraph"/>
              <w:ind w:left="11" w:right="4"/>
              <w:rPr>
                <w:sz w:val="26"/>
              </w:rPr>
            </w:pPr>
            <w:r>
              <w:rPr>
                <w:spacing w:val="-10"/>
                <w:sz w:val="26"/>
              </w:rPr>
              <w:t>1</w:t>
            </w:r>
          </w:p>
        </w:tc>
        <w:tc>
          <w:tcPr>
            <w:tcW w:w="941" w:type="dxa"/>
          </w:tcPr>
          <w:p>
            <w:pPr>
              <w:pStyle w:val="TableParagraph"/>
              <w:ind w:left="8"/>
              <w:rPr>
                <w:sz w:val="26"/>
              </w:rPr>
            </w:pPr>
            <w:r>
              <w:rPr>
                <w:spacing w:val="-5"/>
                <w:sz w:val="26"/>
              </w:rPr>
              <w:t>10</w:t>
            </w:r>
          </w:p>
        </w:tc>
        <w:tc>
          <w:tcPr>
            <w:tcW w:w="867" w:type="dxa"/>
          </w:tcPr>
          <w:p>
            <w:pPr>
              <w:pStyle w:val="TableParagraph"/>
              <w:ind w:left="6" w:right="4"/>
              <w:rPr>
                <w:sz w:val="26"/>
              </w:rPr>
            </w:pPr>
            <w:r>
              <w:rPr>
                <w:spacing w:val="-2"/>
                <w:sz w:val="26"/>
              </w:rPr>
              <w:t>0.133</w:t>
            </w:r>
          </w:p>
        </w:tc>
      </w:tr>
      <w:tr>
        <w:trPr>
          <w:trHeight w:val="338" w:hRule="atLeast"/>
        </w:trPr>
        <w:tc>
          <w:tcPr>
            <w:tcW w:w="648" w:type="dxa"/>
          </w:tcPr>
          <w:p>
            <w:pPr>
              <w:pStyle w:val="TableParagraph"/>
              <w:spacing w:line="297" w:lineRule="exact"/>
              <w:ind w:left="9"/>
              <w:rPr>
                <w:sz w:val="26"/>
              </w:rPr>
            </w:pPr>
            <w:r>
              <w:rPr>
                <w:spacing w:val="-5"/>
                <w:sz w:val="26"/>
              </w:rPr>
              <w:t>13</w:t>
            </w:r>
          </w:p>
        </w:tc>
        <w:tc>
          <w:tcPr>
            <w:tcW w:w="3322" w:type="dxa"/>
          </w:tcPr>
          <w:p>
            <w:pPr>
              <w:pStyle w:val="TableParagraph"/>
              <w:spacing w:line="297" w:lineRule="exact"/>
              <w:jc w:val="left"/>
              <w:rPr>
                <w:sz w:val="26"/>
              </w:rPr>
            </w:pPr>
            <w:r>
              <w:rPr>
                <w:sz w:val="26"/>
              </w:rPr>
              <w:t>Màn</w:t>
            </w:r>
            <w:r>
              <w:rPr>
                <w:spacing w:val="-8"/>
                <w:sz w:val="26"/>
              </w:rPr>
              <w:t> </w:t>
            </w:r>
            <w:r>
              <w:rPr>
                <w:sz w:val="26"/>
              </w:rPr>
              <w:t>hình</w:t>
            </w:r>
            <w:r>
              <w:rPr>
                <w:spacing w:val="-5"/>
                <w:sz w:val="26"/>
              </w:rPr>
              <w:t> </w:t>
            </w:r>
            <w:r>
              <w:rPr>
                <w:sz w:val="26"/>
              </w:rPr>
              <w:t>Led</w:t>
            </w:r>
            <w:r>
              <w:rPr>
                <w:spacing w:val="-8"/>
                <w:sz w:val="26"/>
              </w:rPr>
              <w:t> </w:t>
            </w:r>
            <w:r>
              <w:rPr>
                <w:spacing w:val="-2"/>
                <w:sz w:val="26"/>
              </w:rPr>
              <w:t>(36m</w:t>
            </w:r>
            <w:r>
              <w:rPr>
                <w:spacing w:val="-2"/>
                <w:sz w:val="26"/>
                <w:vertAlign w:val="superscript"/>
              </w:rPr>
              <w:t>2</w:t>
            </w:r>
            <w:r>
              <w:rPr>
                <w:spacing w:val="-2"/>
                <w:sz w:val="26"/>
                <w:vertAlign w:val="baseline"/>
              </w:rPr>
              <w:t>)</w:t>
            </w:r>
          </w:p>
        </w:tc>
        <w:tc>
          <w:tcPr>
            <w:tcW w:w="840" w:type="dxa"/>
          </w:tcPr>
          <w:p>
            <w:pPr>
              <w:pStyle w:val="TableParagraph"/>
              <w:spacing w:line="297" w:lineRule="exact"/>
              <w:ind w:left="10"/>
              <w:rPr>
                <w:sz w:val="26"/>
              </w:rPr>
            </w:pPr>
            <w:r>
              <w:rPr>
                <w:spacing w:val="-5"/>
                <w:sz w:val="26"/>
              </w:rPr>
              <w:t>Cái</w:t>
            </w:r>
          </w:p>
        </w:tc>
        <w:tc>
          <w:tcPr>
            <w:tcW w:w="720" w:type="dxa"/>
          </w:tcPr>
          <w:p>
            <w:pPr>
              <w:pStyle w:val="TableParagraph"/>
              <w:spacing w:line="297" w:lineRule="exact"/>
              <w:ind w:left="5"/>
              <w:rPr>
                <w:sz w:val="26"/>
              </w:rPr>
            </w:pPr>
            <w:r>
              <w:rPr>
                <w:spacing w:val="-10"/>
                <w:sz w:val="26"/>
              </w:rPr>
              <w:t>1</w:t>
            </w:r>
          </w:p>
        </w:tc>
        <w:tc>
          <w:tcPr>
            <w:tcW w:w="982" w:type="dxa"/>
          </w:tcPr>
          <w:p>
            <w:pPr>
              <w:pStyle w:val="TableParagraph"/>
              <w:spacing w:line="297" w:lineRule="exact"/>
              <w:ind w:left="7"/>
              <w:rPr>
                <w:sz w:val="26"/>
              </w:rPr>
            </w:pPr>
            <w:r>
              <w:rPr>
                <w:spacing w:val="-5"/>
                <w:sz w:val="26"/>
              </w:rPr>
              <w:t>10</w:t>
            </w:r>
          </w:p>
        </w:tc>
        <w:tc>
          <w:tcPr>
            <w:tcW w:w="762" w:type="dxa"/>
          </w:tcPr>
          <w:p>
            <w:pPr>
              <w:pStyle w:val="TableParagraph"/>
              <w:spacing w:line="297" w:lineRule="exact"/>
              <w:ind w:left="11" w:right="4"/>
              <w:rPr>
                <w:sz w:val="26"/>
              </w:rPr>
            </w:pPr>
            <w:r>
              <w:rPr>
                <w:spacing w:val="-10"/>
                <w:sz w:val="26"/>
              </w:rPr>
              <w:t>1</w:t>
            </w:r>
          </w:p>
        </w:tc>
        <w:tc>
          <w:tcPr>
            <w:tcW w:w="941" w:type="dxa"/>
          </w:tcPr>
          <w:p>
            <w:pPr>
              <w:pStyle w:val="TableParagraph"/>
              <w:spacing w:line="297" w:lineRule="exact"/>
              <w:ind w:left="8"/>
              <w:rPr>
                <w:sz w:val="26"/>
              </w:rPr>
            </w:pPr>
            <w:r>
              <w:rPr>
                <w:spacing w:val="-5"/>
                <w:sz w:val="26"/>
              </w:rPr>
              <w:t>10</w:t>
            </w:r>
          </w:p>
        </w:tc>
        <w:tc>
          <w:tcPr>
            <w:tcW w:w="867" w:type="dxa"/>
          </w:tcPr>
          <w:p>
            <w:pPr>
              <w:pStyle w:val="TableParagraph"/>
              <w:spacing w:line="297" w:lineRule="exact"/>
              <w:ind w:left="6" w:right="4"/>
              <w:rPr>
                <w:sz w:val="26"/>
              </w:rPr>
            </w:pPr>
            <w:r>
              <w:rPr>
                <w:spacing w:val="-4"/>
                <w:sz w:val="26"/>
              </w:rPr>
              <w:t>0.08</w:t>
            </w:r>
          </w:p>
        </w:tc>
      </w:tr>
      <w:tr>
        <w:trPr>
          <w:trHeight w:val="340" w:hRule="atLeast"/>
        </w:trPr>
        <w:tc>
          <w:tcPr>
            <w:tcW w:w="648" w:type="dxa"/>
          </w:tcPr>
          <w:p>
            <w:pPr>
              <w:pStyle w:val="TableParagraph"/>
              <w:spacing w:line="297" w:lineRule="exact" w:before="23"/>
              <w:ind w:left="9"/>
              <w:rPr>
                <w:sz w:val="26"/>
              </w:rPr>
            </w:pPr>
            <w:r>
              <w:rPr>
                <w:spacing w:val="-5"/>
                <w:sz w:val="26"/>
              </w:rPr>
              <w:t>14</w:t>
            </w:r>
          </w:p>
        </w:tc>
        <w:tc>
          <w:tcPr>
            <w:tcW w:w="3322" w:type="dxa"/>
          </w:tcPr>
          <w:p>
            <w:pPr>
              <w:pStyle w:val="TableParagraph"/>
              <w:spacing w:line="297" w:lineRule="exact" w:before="23"/>
              <w:jc w:val="left"/>
              <w:rPr>
                <w:sz w:val="26"/>
              </w:rPr>
            </w:pPr>
            <w:r>
              <w:rPr>
                <w:sz w:val="26"/>
              </w:rPr>
              <w:t>Cân</w:t>
            </w:r>
            <w:r>
              <w:rPr>
                <w:spacing w:val="-6"/>
                <w:sz w:val="26"/>
              </w:rPr>
              <w:t> </w:t>
            </w:r>
            <w:r>
              <w:rPr>
                <w:sz w:val="26"/>
              </w:rPr>
              <w:t>điện</w:t>
            </w:r>
            <w:r>
              <w:rPr>
                <w:spacing w:val="-5"/>
                <w:sz w:val="26"/>
              </w:rPr>
              <w:t> tử</w:t>
            </w:r>
          </w:p>
        </w:tc>
        <w:tc>
          <w:tcPr>
            <w:tcW w:w="840" w:type="dxa"/>
          </w:tcPr>
          <w:p>
            <w:pPr>
              <w:pStyle w:val="TableParagraph"/>
              <w:spacing w:line="297" w:lineRule="exact" w:before="23"/>
              <w:ind w:left="10"/>
              <w:rPr>
                <w:sz w:val="26"/>
              </w:rPr>
            </w:pPr>
            <w:r>
              <w:rPr>
                <w:spacing w:val="-5"/>
                <w:sz w:val="26"/>
              </w:rPr>
              <w:t>Cái</w:t>
            </w:r>
          </w:p>
        </w:tc>
        <w:tc>
          <w:tcPr>
            <w:tcW w:w="720" w:type="dxa"/>
          </w:tcPr>
          <w:p>
            <w:pPr>
              <w:pStyle w:val="TableParagraph"/>
              <w:spacing w:line="297" w:lineRule="exact" w:before="23"/>
              <w:ind w:left="5"/>
              <w:rPr>
                <w:sz w:val="26"/>
              </w:rPr>
            </w:pPr>
            <w:r>
              <w:rPr>
                <w:spacing w:val="-10"/>
                <w:sz w:val="26"/>
              </w:rPr>
              <w:t>2</w:t>
            </w:r>
          </w:p>
        </w:tc>
        <w:tc>
          <w:tcPr>
            <w:tcW w:w="982" w:type="dxa"/>
          </w:tcPr>
          <w:p>
            <w:pPr>
              <w:pStyle w:val="TableParagraph"/>
              <w:spacing w:line="297" w:lineRule="exact" w:before="23"/>
              <w:ind w:left="7"/>
              <w:rPr>
                <w:sz w:val="26"/>
              </w:rPr>
            </w:pPr>
            <w:r>
              <w:rPr>
                <w:spacing w:val="-5"/>
                <w:sz w:val="26"/>
              </w:rPr>
              <w:t>10</w:t>
            </w:r>
          </w:p>
        </w:tc>
        <w:tc>
          <w:tcPr>
            <w:tcW w:w="762" w:type="dxa"/>
          </w:tcPr>
          <w:p>
            <w:pPr>
              <w:pStyle w:val="TableParagraph"/>
              <w:spacing w:line="297" w:lineRule="exact" w:before="23"/>
              <w:ind w:left="11" w:right="4"/>
              <w:rPr>
                <w:sz w:val="26"/>
              </w:rPr>
            </w:pPr>
            <w:r>
              <w:rPr>
                <w:spacing w:val="-10"/>
                <w:sz w:val="26"/>
              </w:rPr>
              <w:t>2</w:t>
            </w:r>
          </w:p>
        </w:tc>
        <w:tc>
          <w:tcPr>
            <w:tcW w:w="941" w:type="dxa"/>
          </w:tcPr>
          <w:p>
            <w:pPr>
              <w:pStyle w:val="TableParagraph"/>
              <w:spacing w:line="297" w:lineRule="exact" w:before="23"/>
              <w:ind w:left="8"/>
              <w:rPr>
                <w:sz w:val="26"/>
              </w:rPr>
            </w:pPr>
            <w:r>
              <w:rPr>
                <w:spacing w:val="-5"/>
                <w:sz w:val="26"/>
              </w:rPr>
              <w:t>10</w:t>
            </w:r>
          </w:p>
        </w:tc>
        <w:tc>
          <w:tcPr>
            <w:tcW w:w="867" w:type="dxa"/>
          </w:tcPr>
          <w:p>
            <w:pPr>
              <w:pStyle w:val="TableParagraph"/>
              <w:spacing w:line="297" w:lineRule="exact" w:before="23"/>
              <w:ind w:left="6" w:right="4"/>
              <w:rPr>
                <w:sz w:val="26"/>
              </w:rPr>
            </w:pPr>
            <w:r>
              <w:rPr>
                <w:spacing w:val="-4"/>
                <w:sz w:val="26"/>
              </w:rPr>
              <w:t>0.08</w:t>
            </w:r>
          </w:p>
        </w:tc>
      </w:tr>
      <w:tr>
        <w:trPr>
          <w:trHeight w:val="340" w:hRule="atLeast"/>
        </w:trPr>
        <w:tc>
          <w:tcPr>
            <w:tcW w:w="648" w:type="dxa"/>
          </w:tcPr>
          <w:p>
            <w:pPr>
              <w:pStyle w:val="TableParagraph"/>
              <w:spacing w:line="297" w:lineRule="exact" w:before="23"/>
              <w:ind w:left="9"/>
              <w:rPr>
                <w:sz w:val="26"/>
              </w:rPr>
            </w:pPr>
            <w:r>
              <w:rPr>
                <w:spacing w:val="-5"/>
                <w:sz w:val="26"/>
              </w:rPr>
              <w:t>15</w:t>
            </w:r>
          </w:p>
        </w:tc>
        <w:tc>
          <w:tcPr>
            <w:tcW w:w="3322" w:type="dxa"/>
          </w:tcPr>
          <w:p>
            <w:pPr>
              <w:pStyle w:val="TableParagraph"/>
              <w:spacing w:line="297" w:lineRule="exact" w:before="23"/>
              <w:jc w:val="left"/>
              <w:rPr>
                <w:sz w:val="26"/>
              </w:rPr>
            </w:pPr>
            <w:r>
              <w:rPr>
                <w:sz w:val="26"/>
              </w:rPr>
              <w:t>Thước</w:t>
            </w:r>
            <w:r>
              <w:rPr>
                <w:spacing w:val="-5"/>
                <w:sz w:val="26"/>
              </w:rPr>
              <w:t> </w:t>
            </w:r>
            <w:r>
              <w:rPr>
                <w:sz w:val="26"/>
              </w:rPr>
              <w:t>đo</w:t>
            </w:r>
            <w:r>
              <w:rPr>
                <w:spacing w:val="-5"/>
                <w:sz w:val="26"/>
              </w:rPr>
              <w:t> </w:t>
            </w:r>
            <w:r>
              <w:rPr>
                <w:sz w:val="26"/>
              </w:rPr>
              <w:t>chiều</w:t>
            </w:r>
            <w:r>
              <w:rPr>
                <w:spacing w:val="-6"/>
                <w:sz w:val="26"/>
              </w:rPr>
              <w:t> </w:t>
            </w:r>
            <w:r>
              <w:rPr>
                <w:spacing w:val="-5"/>
                <w:sz w:val="26"/>
              </w:rPr>
              <w:t>cao</w:t>
            </w:r>
          </w:p>
        </w:tc>
        <w:tc>
          <w:tcPr>
            <w:tcW w:w="840" w:type="dxa"/>
          </w:tcPr>
          <w:p>
            <w:pPr>
              <w:pStyle w:val="TableParagraph"/>
              <w:spacing w:line="297" w:lineRule="exact" w:before="23"/>
              <w:ind w:left="10"/>
              <w:rPr>
                <w:sz w:val="26"/>
              </w:rPr>
            </w:pPr>
            <w:r>
              <w:rPr>
                <w:spacing w:val="-5"/>
                <w:sz w:val="26"/>
              </w:rPr>
              <w:t>Cái</w:t>
            </w:r>
          </w:p>
        </w:tc>
        <w:tc>
          <w:tcPr>
            <w:tcW w:w="720" w:type="dxa"/>
          </w:tcPr>
          <w:p>
            <w:pPr>
              <w:pStyle w:val="TableParagraph"/>
              <w:spacing w:line="297" w:lineRule="exact" w:before="23"/>
              <w:ind w:left="5"/>
              <w:rPr>
                <w:sz w:val="26"/>
              </w:rPr>
            </w:pPr>
            <w:r>
              <w:rPr>
                <w:spacing w:val="-10"/>
                <w:sz w:val="26"/>
              </w:rPr>
              <w:t>2</w:t>
            </w:r>
          </w:p>
        </w:tc>
        <w:tc>
          <w:tcPr>
            <w:tcW w:w="982" w:type="dxa"/>
          </w:tcPr>
          <w:p>
            <w:pPr>
              <w:pStyle w:val="TableParagraph"/>
              <w:spacing w:line="297" w:lineRule="exact" w:before="23"/>
              <w:ind w:left="7"/>
              <w:rPr>
                <w:sz w:val="26"/>
              </w:rPr>
            </w:pPr>
            <w:r>
              <w:rPr>
                <w:spacing w:val="-5"/>
                <w:sz w:val="26"/>
              </w:rPr>
              <w:t>10</w:t>
            </w:r>
          </w:p>
        </w:tc>
        <w:tc>
          <w:tcPr>
            <w:tcW w:w="762" w:type="dxa"/>
          </w:tcPr>
          <w:p>
            <w:pPr>
              <w:pStyle w:val="TableParagraph"/>
              <w:spacing w:line="297" w:lineRule="exact" w:before="23"/>
              <w:ind w:left="11" w:right="4"/>
              <w:rPr>
                <w:sz w:val="26"/>
              </w:rPr>
            </w:pPr>
            <w:r>
              <w:rPr>
                <w:spacing w:val="-10"/>
                <w:sz w:val="26"/>
              </w:rPr>
              <w:t>2</w:t>
            </w:r>
          </w:p>
        </w:tc>
        <w:tc>
          <w:tcPr>
            <w:tcW w:w="941" w:type="dxa"/>
          </w:tcPr>
          <w:p>
            <w:pPr>
              <w:pStyle w:val="TableParagraph"/>
              <w:spacing w:line="297" w:lineRule="exact" w:before="23"/>
              <w:ind w:left="8"/>
              <w:rPr>
                <w:sz w:val="26"/>
              </w:rPr>
            </w:pPr>
            <w:r>
              <w:rPr>
                <w:spacing w:val="-5"/>
                <w:sz w:val="26"/>
              </w:rPr>
              <w:t>10</w:t>
            </w:r>
          </w:p>
        </w:tc>
        <w:tc>
          <w:tcPr>
            <w:tcW w:w="867" w:type="dxa"/>
          </w:tcPr>
          <w:p>
            <w:pPr>
              <w:pStyle w:val="TableParagraph"/>
              <w:spacing w:line="297" w:lineRule="exact" w:before="23"/>
              <w:ind w:left="6" w:right="4"/>
              <w:rPr>
                <w:sz w:val="26"/>
              </w:rPr>
            </w:pPr>
            <w:r>
              <w:rPr>
                <w:spacing w:val="-2"/>
                <w:sz w:val="26"/>
              </w:rPr>
              <w:t>0.133</w:t>
            </w:r>
          </w:p>
        </w:tc>
      </w:tr>
      <w:tr>
        <w:trPr>
          <w:trHeight w:val="340" w:hRule="atLeast"/>
        </w:trPr>
        <w:tc>
          <w:tcPr>
            <w:tcW w:w="648" w:type="dxa"/>
          </w:tcPr>
          <w:p>
            <w:pPr>
              <w:pStyle w:val="TableParagraph"/>
              <w:ind w:left="9"/>
              <w:rPr>
                <w:sz w:val="26"/>
              </w:rPr>
            </w:pPr>
            <w:r>
              <w:rPr>
                <w:spacing w:val="-5"/>
                <w:sz w:val="26"/>
              </w:rPr>
              <w:t>16</w:t>
            </w:r>
          </w:p>
        </w:tc>
        <w:tc>
          <w:tcPr>
            <w:tcW w:w="3322" w:type="dxa"/>
          </w:tcPr>
          <w:p>
            <w:pPr>
              <w:pStyle w:val="TableParagraph"/>
              <w:jc w:val="left"/>
              <w:rPr>
                <w:sz w:val="26"/>
              </w:rPr>
            </w:pPr>
            <w:r>
              <w:rPr>
                <w:sz w:val="26"/>
              </w:rPr>
              <w:t>Tivi</w:t>
            </w:r>
            <w:r>
              <w:rPr>
                <w:spacing w:val="-6"/>
                <w:sz w:val="26"/>
              </w:rPr>
              <w:t> </w:t>
            </w:r>
            <w:r>
              <w:rPr>
                <w:sz w:val="26"/>
              </w:rPr>
              <w:t>100</w:t>
            </w:r>
            <w:r>
              <w:rPr>
                <w:spacing w:val="-5"/>
                <w:sz w:val="26"/>
              </w:rPr>
              <w:t> </w:t>
            </w:r>
            <w:r>
              <w:rPr>
                <w:spacing w:val="-4"/>
                <w:sz w:val="26"/>
              </w:rPr>
              <w:t>inch</w:t>
            </w:r>
          </w:p>
        </w:tc>
        <w:tc>
          <w:tcPr>
            <w:tcW w:w="840" w:type="dxa"/>
          </w:tcPr>
          <w:p>
            <w:pPr>
              <w:pStyle w:val="TableParagraph"/>
              <w:ind w:left="10"/>
              <w:rPr>
                <w:sz w:val="26"/>
              </w:rPr>
            </w:pPr>
            <w:r>
              <w:rPr>
                <w:spacing w:val="-5"/>
                <w:sz w:val="26"/>
              </w:rPr>
              <w:t>Cái</w:t>
            </w:r>
          </w:p>
        </w:tc>
        <w:tc>
          <w:tcPr>
            <w:tcW w:w="720" w:type="dxa"/>
          </w:tcPr>
          <w:p>
            <w:pPr>
              <w:pStyle w:val="TableParagraph"/>
              <w:ind w:left="5"/>
              <w:rPr>
                <w:sz w:val="26"/>
              </w:rPr>
            </w:pPr>
            <w:r>
              <w:rPr>
                <w:spacing w:val="-10"/>
                <w:sz w:val="26"/>
              </w:rPr>
              <w:t>2</w:t>
            </w:r>
          </w:p>
        </w:tc>
        <w:tc>
          <w:tcPr>
            <w:tcW w:w="982" w:type="dxa"/>
          </w:tcPr>
          <w:p>
            <w:pPr>
              <w:pStyle w:val="TableParagraph"/>
              <w:ind w:left="7"/>
              <w:rPr>
                <w:sz w:val="26"/>
              </w:rPr>
            </w:pPr>
            <w:r>
              <w:rPr>
                <w:spacing w:val="-5"/>
                <w:sz w:val="26"/>
              </w:rPr>
              <w:t>10</w:t>
            </w:r>
          </w:p>
        </w:tc>
        <w:tc>
          <w:tcPr>
            <w:tcW w:w="762" w:type="dxa"/>
          </w:tcPr>
          <w:p>
            <w:pPr>
              <w:pStyle w:val="TableParagraph"/>
              <w:ind w:left="11" w:right="4"/>
              <w:rPr>
                <w:sz w:val="26"/>
              </w:rPr>
            </w:pPr>
            <w:r>
              <w:rPr>
                <w:spacing w:val="-10"/>
                <w:sz w:val="26"/>
              </w:rPr>
              <w:t>2</w:t>
            </w:r>
          </w:p>
        </w:tc>
        <w:tc>
          <w:tcPr>
            <w:tcW w:w="941" w:type="dxa"/>
          </w:tcPr>
          <w:p>
            <w:pPr>
              <w:pStyle w:val="TableParagraph"/>
              <w:ind w:left="8"/>
              <w:rPr>
                <w:sz w:val="26"/>
              </w:rPr>
            </w:pPr>
            <w:r>
              <w:rPr>
                <w:spacing w:val="-5"/>
                <w:sz w:val="26"/>
              </w:rPr>
              <w:t>10</w:t>
            </w:r>
          </w:p>
        </w:tc>
        <w:tc>
          <w:tcPr>
            <w:tcW w:w="867" w:type="dxa"/>
          </w:tcPr>
          <w:p>
            <w:pPr>
              <w:pStyle w:val="TableParagraph"/>
              <w:ind w:left="6" w:right="4"/>
              <w:rPr>
                <w:sz w:val="26"/>
              </w:rPr>
            </w:pPr>
            <w:r>
              <w:rPr>
                <w:spacing w:val="-2"/>
                <w:sz w:val="26"/>
              </w:rPr>
              <w:t>0.133</w:t>
            </w:r>
          </w:p>
        </w:tc>
      </w:tr>
      <w:tr>
        <w:trPr>
          <w:trHeight w:val="597" w:hRule="atLeast"/>
        </w:trPr>
        <w:tc>
          <w:tcPr>
            <w:tcW w:w="648" w:type="dxa"/>
          </w:tcPr>
          <w:p>
            <w:pPr>
              <w:pStyle w:val="TableParagraph"/>
              <w:spacing w:before="150"/>
              <w:ind w:left="9"/>
              <w:rPr>
                <w:sz w:val="26"/>
              </w:rPr>
            </w:pPr>
            <w:r>
              <w:rPr>
                <w:spacing w:val="-5"/>
                <w:sz w:val="26"/>
              </w:rPr>
              <w:t>17</w:t>
            </w:r>
          </w:p>
        </w:tc>
        <w:tc>
          <w:tcPr>
            <w:tcW w:w="3322" w:type="dxa"/>
          </w:tcPr>
          <w:p>
            <w:pPr>
              <w:pStyle w:val="TableParagraph"/>
              <w:spacing w:line="298" w:lineRule="exact" w:before="0"/>
              <w:jc w:val="left"/>
              <w:rPr>
                <w:sz w:val="26"/>
              </w:rPr>
            </w:pPr>
            <w:r>
              <w:rPr>
                <w:sz w:val="26"/>
              </w:rPr>
              <w:t>Trang</w:t>
            </w:r>
            <w:r>
              <w:rPr>
                <w:spacing w:val="35"/>
                <w:sz w:val="26"/>
              </w:rPr>
              <w:t> </w:t>
            </w:r>
            <w:r>
              <w:rPr>
                <w:sz w:val="26"/>
              </w:rPr>
              <w:t>thiết</w:t>
            </w:r>
            <w:r>
              <w:rPr>
                <w:spacing w:val="34"/>
                <w:sz w:val="26"/>
              </w:rPr>
              <w:t> </w:t>
            </w:r>
            <w:r>
              <w:rPr>
                <w:sz w:val="26"/>
              </w:rPr>
              <w:t>bị</w:t>
            </w:r>
            <w:r>
              <w:rPr>
                <w:spacing w:val="36"/>
                <w:sz w:val="26"/>
              </w:rPr>
              <w:t> </w:t>
            </w:r>
            <w:r>
              <w:rPr>
                <w:sz w:val="26"/>
              </w:rPr>
              <w:t>khởi</w:t>
            </w:r>
            <w:r>
              <w:rPr>
                <w:spacing w:val="34"/>
                <w:sz w:val="26"/>
              </w:rPr>
              <w:t> </w:t>
            </w:r>
            <w:r>
              <w:rPr>
                <w:sz w:val="26"/>
              </w:rPr>
              <w:t>động:</w:t>
            </w:r>
            <w:r>
              <w:rPr>
                <w:spacing w:val="34"/>
                <w:sz w:val="26"/>
              </w:rPr>
              <w:t> </w:t>
            </w:r>
            <w:r>
              <w:rPr>
                <w:sz w:val="26"/>
              </w:rPr>
              <w:t>cần tạ,</w:t>
            </w:r>
            <w:r>
              <w:rPr>
                <w:spacing w:val="52"/>
                <w:sz w:val="26"/>
              </w:rPr>
              <w:t> </w:t>
            </w:r>
            <w:r>
              <w:rPr>
                <w:sz w:val="26"/>
              </w:rPr>
              <w:t>tạ</w:t>
            </w:r>
            <w:r>
              <w:rPr>
                <w:spacing w:val="52"/>
                <w:sz w:val="26"/>
              </w:rPr>
              <w:t> </w:t>
            </w:r>
            <w:r>
              <w:rPr>
                <w:sz w:val="26"/>
              </w:rPr>
              <w:t>tay,</w:t>
            </w:r>
            <w:r>
              <w:rPr>
                <w:spacing w:val="52"/>
                <w:sz w:val="26"/>
              </w:rPr>
              <w:t> </w:t>
            </w:r>
            <w:r>
              <w:rPr>
                <w:sz w:val="26"/>
              </w:rPr>
              <w:t>bánh</w:t>
            </w:r>
            <w:r>
              <w:rPr>
                <w:spacing w:val="52"/>
                <w:sz w:val="26"/>
              </w:rPr>
              <w:t> </w:t>
            </w:r>
            <w:r>
              <w:rPr>
                <w:sz w:val="26"/>
              </w:rPr>
              <w:t>tạ,</w:t>
            </w:r>
            <w:r>
              <w:rPr>
                <w:spacing w:val="52"/>
                <w:sz w:val="26"/>
              </w:rPr>
              <w:t> </w:t>
            </w:r>
            <w:r>
              <w:rPr>
                <w:sz w:val="26"/>
              </w:rPr>
              <w:t>dây</w:t>
            </w:r>
            <w:r>
              <w:rPr>
                <w:spacing w:val="52"/>
                <w:sz w:val="26"/>
              </w:rPr>
              <w:t> </w:t>
            </w:r>
            <w:r>
              <w:rPr>
                <w:spacing w:val="-2"/>
                <w:sz w:val="26"/>
              </w:rPr>
              <w:t>chun,</w:t>
            </w:r>
          </w:p>
        </w:tc>
        <w:tc>
          <w:tcPr>
            <w:tcW w:w="840" w:type="dxa"/>
          </w:tcPr>
          <w:p>
            <w:pPr>
              <w:pStyle w:val="TableParagraph"/>
              <w:spacing w:before="150"/>
              <w:ind w:left="10"/>
              <w:rPr>
                <w:sz w:val="26"/>
              </w:rPr>
            </w:pPr>
            <w:r>
              <w:rPr>
                <w:spacing w:val="-5"/>
                <w:sz w:val="26"/>
              </w:rPr>
              <w:t>Bộ</w:t>
            </w:r>
          </w:p>
        </w:tc>
        <w:tc>
          <w:tcPr>
            <w:tcW w:w="720" w:type="dxa"/>
          </w:tcPr>
          <w:p>
            <w:pPr>
              <w:pStyle w:val="TableParagraph"/>
              <w:spacing w:before="150"/>
              <w:ind w:left="5"/>
              <w:rPr>
                <w:sz w:val="26"/>
              </w:rPr>
            </w:pPr>
            <w:r>
              <w:rPr>
                <w:spacing w:val="-10"/>
                <w:sz w:val="26"/>
              </w:rPr>
              <w:t>1</w:t>
            </w:r>
          </w:p>
        </w:tc>
        <w:tc>
          <w:tcPr>
            <w:tcW w:w="982" w:type="dxa"/>
          </w:tcPr>
          <w:p>
            <w:pPr>
              <w:pStyle w:val="TableParagraph"/>
              <w:spacing w:before="150"/>
              <w:ind w:left="7"/>
              <w:rPr>
                <w:sz w:val="26"/>
              </w:rPr>
            </w:pPr>
            <w:r>
              <w:rPr>
                <w:spacing w:val="-5"/>
                <w:sz w:val="26"/>
              </w:rPr>
              <w:t>10</w:t>
            </w:r>
          </w:p>
        </w:tc>
        <w:tc>
          <w:tcPr>
            <w:tcW w:w="762" w:type="dxa"/>
          </w:tcPr>
          <w:p>
            <w:pPr>
              <w:pStyle w:val="TableParagraph"/>
              <w:spacing w:before="150"/>
              <w:ind w:left="11" w:right="4"/>
              <w:rPr>
                <w:sz w:val="26"/>
              </w:rPr>
            </w:pPr>
            <w:r>
              <w:rPr>
                <w:spacing w:val="-10"/>
                <w:sz w:val="26"/>
              </w:rPr>
              <w:t>1</w:t>
            </w:r>
          </w:p>
        </w:tc>
        <w:tc>
          <w:tcPr>
            <w:tcW w:w="941" w:type="dxa"/>
          </w:tcPr>
          <w:p>
            <w:pPr>
              <w:pStyle w:val="TableParagraph"/>
              <w:spacing w:before="150"/>
              <w:ind w:left="8"/>
              <w:rPr>
                <w:sz w:val="26"/>
              </w:rPr>
            </w:pPr>
            <w:r>
              <w:rPr>
                <w:spacing w:val="-5"/>
                <w:sz w:val="26"/>
              </w:rPr>
              <w:t>10</w:t>
            </w:r>
          </w:p>
        </w:tc>
        <w:tc>
          <w:tcPr>
            <w:tcW w:w="867" w:type="dxa"/>
          </w:tcPr>
          <w:p>
            <w:pPr>
              <w:pStyle w:val="TableParagraph"/>
              <w:spacing w:before="150"/>
              <w:ind w:left="6" w:right="4"/>
              <w:rPr>
                <w:sz w:val="26"/>
              </w:rPr>
            </w:pPr>
            <w:r>
              <w:rPr>
                <w:spacing w:val="-2"/>
                <w:sz w:val="26"/>
              </w:rPr>
              <w:t>0.133</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8"/>
        <w:gridCol w:w="3322"/>
        <w:gridCol w:w="840"/>
        <w:gridCol w:w="720"/>
        <w:gridCol w:w="982"/>
        <w:gridCol w:w="762"/>
        <w:gridCol w:w="941"/>
        <w:gridCol w:w="867"/>
      </w:tblGrid>
      <w:tr>
        <w:trPr>
          <w:trHeight w:val="340" w:hRule="atLeast"/>
        </w:trPr>
        <w:tc>
          <w:tcPr>
            <w:tcW w:w="64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82"/>
              <w:ind w:left="0"/>
              <w:jc w:val="left"/>
              <w:rPr>
                <w:b/>
                <w:sz w:val="26"/>
              </w:rPr>
            </w:pPr>
          </w:p>
          <w:p>
            <w:pPr>
              <w:pStyle w:val="TableParagraph"/>
              <w:spacing w:before="1"/>
              <w:ind w:left="76"/>
              <w:jc w:val="left"/>
              <w:rPr>
                <w:b/>
                <w:sz w:val="26"/>
              </w:rPr>
            </w:pPr>
            <w:r>
              <w:rPr>
                <w:b/>
                <w:spacing w:val="-5"/>
                <w:sz w:val="26"/>
              </w:rPr>
              <w:t>STT</w:t>
            </w:r>
          </w:p>
        </w:tc>
        <w:tc>
          <w:tcPr>
            <w:tcW w:w="3322"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82"/>
              <w:ind w:left="0"/>
              <w:jc w:val="left"/>
              <w:rPr>
                <w:b/>
                <w:sz w:val="26"/>
              </w:rPr>
            </w:pPr>
          </w:p>
          <w:p>
            <w:pPr>
              <w:pStyle w:val="TableParagraph"/>
              <w:spacing w:before="1"/>
              <w:ind w:left="1014"/>
              <w:jc w:val="left"/>
              <w:rPr>
                <w:b/>
                <w:sz w:val="26"/>
              </w:rPr>
            </w:pPr>
            <w:r>
              <w:rPr>
                <w:b/>
                <w:sz w:val="26"/>
              </w:rPr>
              <w:t>Tên</w:t>
            </w:r>
            <w:r>
              <w:rPr>
                <w:b/>
                <w:spacing w:val="-7"/>
                <w:sz w:val="26"/>
              </w:rPr>
              <w:t> </w:t>
            </w:r>
            <w:r>
              <w:rPr>
                <w:b/>
                <w:sz w:val="26"/>
              </w:rPr>
              <w:t>thiết</w:t>
            </w:r>
            <w:r>
              <w:rPr>
                <w:b/>
                <w:spacing w:val="-5"/>
                <w:sz w:val="26"/>
              </w:rPr>
              <w:t> bị</w:t>
            </w:r>
          </w:p>
        </w:tc>
        <w:tc>
          <w:tcPr>
            <w:tcW w:w="840"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7"/>
              <w:rPr>
                <w:b/>
                <w:sz w:val="26"/>
              </w:rPr>
            </w:pPr>
            <w:r>
              <w:rPr>
                <w:b/>
                <w:sz w:val="26"/>
              </w:rPr>
              <w:t>Đơn</w:t>
            </w:r>
            <w:r>
              <w:rPr>
                <w:b/>
                <w:spacing w:val="-8"/>
                <w:sz w:val="26"/>
              </w:rPr>
              <w:t> </w:t>
            </w:r>
            <w:r>
              <w:rPr>
                <w:b/>
                <w:spacing w:val="-5"/>
                <w:sz w:val="26"/>
              </w:rPr>
              <w:t>vị</w:t>
            </w:r>
          </w:p>
          <w:p>
            <w:pPr>
              <w:pStyle w:val="TableParagraph"/>
              <w:spacing w:before="1"/>
              <w:ind w:left="5"/>
              <w:rPr>
                <w:b/>
                <w:sz w:val="26"/>
              </w:rPr>
            </w:pPr>
            <w:r>
              <w:rPr>
                <w:b/>
                <w:spacing w:val="-4"/>
                <w:sz w:val="26"/>
              </w:rPr>
              <w:t>tính</w:t>
            </w:r>
          </w:p>
        </w:tc>
        <w:tc>
          <w:tcPr>
            <w:tcW w:w="3405" w:type="dxa"/>
            <w:gridSpan w:val="4"/>
          </w:tcPr>
          <w:p>
            <w:pPr>
              <w:pStyle w:val="TableParagraph"/>
              <w:ind w:left="5"/>
              <w:rPr>
                <w:b/>
                <w:sz w:val="26"/>
              </w:rPr>
            </w:pPr>
            <w:r>
              <w:rPr>
                <w:b/>
                <w:sz w:val="26"/>
              </w:rPr>
              <w:t>Định</w:t>
            </w:r>
            <w:r>
              <w:rPr>
                <w:b/>
                <w:spacing w:val="-10"/>
                <w:sz w:val="26"/>
              </w:rPr>
              <w:t> </w:t>
            </w:r>
            <w:r>
              <w:rPr>
                <w:b/>
                <w:spacing w:val="-5"/>
                <w:sz w:val="26"/>
              </w:rPr>
              <w:t>mức</w:t>
            </w:r>
          </w:p>
        </w:tc>
        <w:tc>
          <w:tcPr>
            <w:tcW w:w="867"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47" w:right="37"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897" w:hRule="atLeast"/>
        </w:trPr>
        <w:tc>
          <w:tcPr>
            <w:tcW w:w="648" w:type="dxa"/>
            <w:vMerge/>
            <w:tcBorders>
              <w:top w:val="nil"/>
            </w:tcBorders>
          </w:tcPr>
          <w:p>
            <w:pPr>
              <w:rPr>
                <w:sz w:val="2"/>
                <w:szCs w:val="2"/>
              </w:rPr>
            </w:pPr>
          </w:p>
        </w:tc>
        <w:tc>
          <w:tcPr>
            <w:tcW w:w="3322" w:type="dxa"/>
            <w:vMerge/>
            <w:tcBorders>
              <w:top w:val="nil"/>
            </w:tcBorders>
          </w:tcPr>
          <w:p>
            <w:pPr>
              <w:rPr>
                <w:sz w:val="2"/>
                <w:szCs w:val="2"/>
              </w:rPr>
            </w:pPr>
          </w:p>
        </w:tc>
        <w:tc>
          <w:tcPr>
            <w:tcW w:w="840" w:type="dxa"/>
            <w:vMerge/>
            <w:tcBorders>
              <w:top w:val="nil"/>
            </w:tcBorders>
          </w:tcPr>
          <w:p>
            <w:pPr>
              <w:rPr>
                <w:sz w:val="2"/>
                <w:szCs w:val="2"/>
              </w:rPr>
            </w:pPr>
          </w:p>
        </w:tc>
        <w:tc>
          <w:tcPr>
            <w:tcW w:w="1702" w:type="dxa"/>
            <w:gridSpan w:val="2"/>
          </w:tcPr>
          <w:p>
            <w:pPr>
              <w:pStyle w:val="TableParagraph"/>
              <w:spacing w:before="2"/>
              <w:ind w:left="53" w:right="43" w:firstLine="2"/>
              <w:rPr>
                <w:b/>
                <w:sz w:val="26"/>
              </w:rPr>
            </w:pPr>
            <w:r>
              <w:rPr>
                <w:b/>
                <w:sz w:val="26"/>
              </w:rPr>
              <w:t>Giải câu lạc bộ,</w:t>
            </w:r>
            <w:r>
              <w:rPr>
                <w:b/>
                <w:spacing w:val="-17"/>
                <w:sz w:val="26"/>
              </w:rPr>
              <w:t> </w:t>
            </w:r>
            <w:r>
              <w:rPr>
                <w:b/>
                <w:sz w:val="26"/>
              </w:rPr>
              <w:t>Giải</w:t>
            </w:r>
            <w:r>
              <w:rPr>
                <w:b/>
                <w:spacing w:val="-16"/>
                <w:sz w:val="26"/>
              </w:rPr>
              <w:t> </w:t>
            </w:r>
            <w:r>
              <w:rPr>
                <w:b/>
                <w:sz w:val="26"/>
              </w:rPr>
              <w:t>thành</w:t>
            </w:r>
          </w:p>
          <w:p>
            <w:pPr>
              <w:pStyle w:val="TableParagraph"/>
              <w:spacing w:line="277" w:lineRule="exact" w:before="0"/>
              <w:ind w:left="7"/>
              <w:rPr>
                <w:b/>
                <w:sz w:val="26"/>
              </w:rPr>
            </w:pPr>
            <w:r>
              <w:rPr>
                <w:b/>
                <w:spacing w:val="-5"/>
                <w:sz w:val="26"/>
              </w:rPr>
              <w:t>phố</w:t>
            </w:r>
          </w:p>
        </w:tc>
        <w:tc>
          <w:tcPr>
            <w:tcW w:w="1703" w:type="dxa"/>
            <w:gridSpan w:val="2"/>
          </w:tcPr>
          <w:p>
            <w:pPr>
              <w:pStyle w:val="TableParagraph"/>
              <w:spacing w:before="2"/>
              <w:ind w:left="139" w:right="130" w:firstLine="2"/>
              <w:rPr>
                <w:b/>
                <w:sz w:val="26"/>
              </w:rPr>
            </w:pPr>
            <w:r>
              <w:rPr>
                <w:b/>
                <w:sz w:val="26"/>
              </w:rPr>
              <w:t>Giải Đại hội TDTT</w:t>
            </w:r>
            <w:r>
              <w:rPr>
                <w:b/>
                <w:spacing w:val="-9"/>
                <w:sz w:val="26"/>
              </w:rPr>
              <w:t> </w:t>
            </w:r>
            <w:r>
              <w:rPr>
                <w:b/>
                <w:spacing w:val="-2"/>
                <w:sz w:val="26"/>
              </w:rPr>
              <w:t>thành</w:t>
            </w:r>
          </w:p>
          <w:p>
            <w:pPr>
              <w:pStyle w:val="TableParagraph"/>
              <w:spacing w:line="277" w:lineRule="exact" w:before="0"/>
              <w:ind w:left="7"/>
              <w:rPr>
                <w:b/>
                <w:sz w:val="26"/>
              </w:rPr>
            </w:pPr>
            <w:r>
              <w:rPr>
                <w:b/>
                <w:spacing w:val="-5"/>
                <w:sz w:val="26"/>
              </w:rPr>
              <w:t>phố</w:t>
            </w:r>
          </w:p>
        </w:tc>
        <w:tc>
          <w:tcPr>
            <w:tcW w:w="867" w:type="dxa"/>
            <w:vMerge/>
            <w:tcBorders>
              <w:top w:val="nil"/>
            </w:tcBorders>
          </w:tcPr>
          <w:p>
            <w:pPr>
              <w:rPr>
                <w:sz w:val="2"/>
                <w:szCs w:val="2"/>
              </w:rPr>
            </w:pPr>
          </w:p>
        </w:tc>
      </w:tr>
      <w:tr>
        <w:trPr>
          <w:trHeight w:val="1194" w:hRule="atLeast"/>
        </w:trPr>
        <w:tc>
          <w:tcPr>
            <w:tcW w:w="648" w:type="dxa"/>
            <w:vMerge/>
            <w:tcBorders>
              <w:top w:val="nil"/>
            </w:tcBorders>
          </w:tcPr>
          <w:p>
            <w:pPr>
              <w:rPr>
                <w:sz w:val="2"/>
                <w:szCs w:val="2"/>
              </w:rPr>
            </w:pPr>
          </w:p>
        </w:tc>
        <w:tc>
          <w:tcPr>
            <w:tcW w:w="3322" w:type="dxa"/>
            <w:vMerge/>
            <w:tcBorders>
              <w:top w:val="nil"/>
            </w:tcBorders>
          </w:tcPr>
          <w:p>
            <w:pPr>
              <w:rPr>
                <w:sz w:val="2"/>
                <w:szCs w:val="2"/>
              </w:rPr>
            </w:pPr>
          </w:p>
        </w:tc>
        <w:tc>
          <w:tcPr>
            <w:tcW w:w="840" w:type="dxa"/>
            <w:vMerge/>
            <w:tcBorders>
              <w:top w:val="nil"/>
            </w:tcBorders>
          </w:tcPr>
          <w:p>
            <w:pPr>
              <w:rPr>
                <w:sz w:val="2"/>
                <w:szCs w:val="2"/>
              </w:rPr>
            </w:pPr>
          </w:p>
        </w:tc>
        <w:tc>
          <w:tcPr>
            <w:tcW w:w="720" w:type="dxa"/>
          </w:tcPr>
          <w:p>
            <w:pPr>
              <w:pStyle w:val="TableParagraph"/>
              <w:spacing w:before="0"/>
              <w:ind w:left="0"/>
              <w:jc w:val="left"/>
              <w:rPr>
                <w:b/>
                <w:sz w:val="26"/>
              </w:rPr>
            </w:pPr>
          </w:p>
          <w:p>
            <w:pPr>
              <w:pStyle w:val="TableParagraph"/>
              <w:spacing w:before="0"/>
              <w:ind w:left="5"/>
              <w:rPr>
                <w:sz w:val="26"/>
              </w:rPr>
            </w:pPr>
            <w:r>
              <w:rPr>
                <w:spacing w:val="-5"/>
                <w:sz w:val="26"/>
              </w:rPr>
              <w:t>Số</w:t>
            </w:r>
          </w:p>
          <w:p>
            <w:pPr>
              <w:pStyle w:val="TableParagraph"/>
              <w:spacing w:before="1"/>
              <w:ind w:left="5"/>
              <w:rPr>
                <w:sz w:val="26"/>
              </w:rPr>
            </w:pPr>
            <w:r>
              <w:rPr>
                <w:spacing w:val="-2"/>
                <w:sz w:val="26"/>
              </w:rPr>
              <w:t>lượng</w:t>
            </w:r>
          </w:p>
        </w:tc>
        <w:tc>
          <w:tcPr>
            <w:tcW w:w="982" w:type="dxa"/>
          </w:tcPr>
          <w:p>
            <w:pPr>
              <w:pStyle w:val="TableParagraph"/>
              <w:spacing w:before="2"/>
              <w:ind w:left="113" w:right="104"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6" w:lineRule="exact" w:before="0"/>
              <w:ind w:left="7"/>
              <w:rPr>
                <w:sz w:val="26"/>
              </w:rPr>
            </w:pPr>
            <w:r>
              <w:rPr>
                <w:spacing w:val="-4"/>
                <w:sz w:val="26"/>
              </w:rPr>
              <w:t>(ca)</w:t>
            </w:r>
          </w:p>
        </w:tc>
        <w:tc>
          <w:tcPr>
            <w:tcW w:w="762" w:type="dxa"/>
          </w:tcPr>
          <w:p>
            <w:pPr>
              <w:pStyle w:val="TableParagraph"/>
              <w:spacing w:before="0"/>
              <w:ind w:left="0"/>
              <w:jc w:val="left"/>
              <w:rPr>
                <w:b/>
                <w:sz w:val="26"/>
              </w:rPr>
            </w:pPr>
          </w:p>
          <w:p>
            <w:pPr>
              <w:pStyle w:val="TableParagraph"/>
              <w:spacing w:before="0"/>
              <w:ind w:left="11" w:right="4"/>
              <w:rPr>
                <w:sz w:val="26"/>
              </w:rPr>
            </w:pPr>
            <w:r>
              <w:rPr>
                <w:spacing w:val="-5"/>
                <w:sz w:val="26"/>
              </w:rPr>
              <w:t>Số</w:t>
            </w:r>
          </w:p>
          <w:p>
            <w:pPr>
              <w:pStyle w:val="TableParagraph"/>
              <w:spacing w:before="1"/>
              <w:ind w:left="11" w:right="4"/>
              <w:rPr>
                <w:sz w:val="26"/>
              </w:rPr>
            </w:pPr>
            <w:r>
              <w:rPr>
                <w:spacing w:val="-2"/>
                <w:sz w:val="26"/>
              </w:rPr>
              <w:t>lượng</w:t>
            </w:r>
          </w:p>
        </w:tc>
        <w:tc>
          <w:tcPr>
            <w:tcW w:w="941" w:type="dxa"/>
          </w:tcPr>
          <w:p>
            <w:pPr>
              <w:pStyle w:val="TableParagraph"/>
              <w:spacing w:before="2"/>
              <w:ind w:left="92" w:right="83" w:hanging="1"/>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6" w:lineRule="exact" w:before="0"/>
              <w:ind w:left="8"/>
              <w:rPr>
                <w:sz w:val="26"/>
              </w:rPr>
            </w:pPr>
            <w:r>
              <w:rPr>
                <w:spacing w:val="-4"/>
                <w:sz w:val="26"/>
              </w:rPr>
              <w:t>(ca)</w:t>
            </w:r>
          </w:p>
        </w:tc>
        <w:tc>
          <w:tcPr>
            <w:tcW w:w="867" w:type="dxa"/>
            <w:vMerge/>
            <w:tcBorders>
              <w:top w:val="nil"/>
            </w:tcBorders>
          </w:tcPr>
          <w:p>
            <w:pPr>
              <w:rPr>
                <w:sz w:val="2"/>
                <w:szCs w:val="2"/>
              </w:rPr>
            </w:pPr>
          </w:p>
        </w:tc>
      </w:tr>
      <w:tr>
        <w:trPr>
          <w:trHeight w:val="340" w:hRule="atLeast"/>
        </w:trPr>
        <w:tc>
          <w:tcPr>
            <w:tcW w:w="648" w:type="dxa"/>
          </w:tcPr>
          <w:p>
            <w:pPr>
              <w:pStyle w:val="TableParagraph"/>
              <w:spacing w:before="0"/>
              <w:ind w:left="0"/>
              <w:jc w:val="left"/>
              <w:rPr>
                <w:sz w:val="24"/>
              </w:rPr>
            </w:pPr>
          </w:p>
        </w:tc>
        <w:tc>
          <w:tcPr>
            <w:tcW w:w="3322" w:type="dxa"/>
          </w:tcPr>
          <w:p>
            <w:pPr>
              <w:pStyle w:val="TableParagraph"/>
              <w:spacing w:before="2"/>
              <w:jc w:val="left"/>
              <w:rPr>
                <w:sz w:val="26"/>
              </w:rPr>
            </w:pPr>
            <w:r>
              <w:rPr>
                <w:sz w:val="26"/>
              </w:rPr>
              <w:t>dây</w:t>
            </w:r>
            <w:r>
              <w:rPr>
                <w:spacing w:val="-6"/>
                <w:sz w:val="26"/>
              </w:rPr>
              <w:t> </w:t>
            </w:r>
            <w:r>
              <w:rPr>
                <w:sz w:val="26"/>
              </w:rPr>
              <w:t>lòxo</w:t>
            </w:r>
            <w:r>
              <w:rPr>
                <w:spacing w:val="-3"/>
                <w:sz w:val="26"/>
              </w:rPr>
              <w:t> </w:t>
            </w:r>
            <w:r>
              <w:rPr>
                <w:spacing w:val="-10"/>
                <w:sz w:val="26"/>
              </w:rPr>
              <w:t>…</w:t>
            </w:r>
          </w:p>
        </w:tc>
        <w:tc>
          <w:tcPr>
            <w:tcW w:w="840" w:type="dxa"/>
          </w:tcPr>
          <w:p>
            <w:pPr>
              <w:pStyle w:val="TableParagraph"/>
              <w:spacing w:before="0"/>
              <w:ind w:left="0"/>
              <w:jc w:val="left"/>
              <w:rPr>
                <w:sz w:val="24"/>
              </w:rPr>
            </w:pPr>
          </w:p>
        </w:tc>
        <w:tc>
          <w:tcPr>
            <w:tcW w:w="720" w:type="dxa"/>
          </w:tcPr>
          <w:p>
            <w:pPr>
              <w:pStyle w:val="TableParagraph"/>
              <w:spacing w:before="0"/>
              <w:ind w:left="0"/>
              <w:jc w:val="left"/>
              <w:rPr>
                <w:sz w:val="24"/>
              </w:rPr>
            </w:pPr>
          </w:p>
        </w:tc>
        <w:tc>
          <w:tcPr>
            <w:tcW w:w="982" w:type="dxa"/>
          </w:tcPr>
          <w:p>
            <w:pPr>
              <w:pStyle w:val="TableParagraph"/>
              <w:spacing w:before="0"/>
              <w:ind w:left="0"/>
              <w:jc w:val="left"/>
              <w:rPr>
                <w:sz w:val="24"/>
              </w:rPr>
            </w:pPr>
          </w:p>
        </w:tc>
        <w:tc>
          <w:tcPr>
            <w:tcW w:w="762" w:type="dxa"/>
          </w:tcPr>
          <w:p>
            <w:pPr>
              <w:pStyle w:val="TableParagraph"/>
              <w:spacing w:before="0"/>
              <w:ind w:left="0"/>
              <w:jc w:val="left"/>
              <w:rPr>
                <w:sz w:val="24"/>
              </w:rPr>
            </w:pPr>
          </w:p>
        </w:tc>
        <w:tc>
          <w:tcPr>
            <w:tcW w:w="941" w:type="dxa"/>
          </w:tcPr>
          <w:p>
            <w:pPr>
              <w:pStyle w:val="TableParagraph"/>
              <w:spacing w:before="0"/>
              <w:ind w:left="0"/>
              <w:jc w:val="left"/>
              <w:rPr>
                <w:sz w:val="24"/>
              </w:rPr>
            </w:pPr>
          </w:p>
        </w:tc>
        <w:tc>
          <w:tcPr>
            <w:tcW w:w="867" w:type="dxa"/>
          </w:tcPr>
          <w:p>
            <w:pPr>
              <w:pStyle w:val="TableParagraph"/>
              <w:spacing w:before="0"/>
              <w:ind w:left="0"/>
              <w:jc w:val="left"/>
              <w:rPr>
                <w:sz w:val="24"/>
              </w:rPr>
            </w:pPr>
          </w:p>
        </w:tc>
      </w:tr>
      <w:tr>
        <w:trPr>
          <w:trHeight w:val="340" w:hRule="atLeast"/>
        </w:trPr>
        <w:tc>
          <w:tcPr>
            <w:tcW w:w="648" w:type="dxa"/>
          </w:tcPr>
          <w:p>
            <w:pPr>
              <w:pStyle w:val="TableParagraph"/>
              <w:ind w:left="9"/>
              <w:rPr>
                <w:sz w:val="26"/>
              </w:rPr>
            </w:pPr>
            <w:r>
              <w:rPr>
                <w:spacing w:val="-5"/>
                <w:sz w:val="26"/>
              </w:rPr>
              <w:t>18</w:t>
            </w:r>
          </w:p>
        </w:tc>
        <w:tc>
          <w:tcPr>
            <w:tcW w:w="3322" w:type="dxa"/>
          </w:tcPr>
          <w:p>
            <w:pPr>
              <w:pStyle w:val="TableParagraph"/>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840" w:type="dxa"/>
          </w:tcPr>
          <w:p>
            <w:pPr>
              <w:pStyle w:val="TableParagraph"/>
              <w:ind w:left="10"/>
              <w:rPr>
                <w:sz w:val="26"/>
              </w:rPr>
            </w:pPr>
            <w:r>
              <w:rPr>
                <w:spacing w:val="-5"/>
                <w:sz w:val="26"/>
              </w:rPr>
              <w:t>Bộ</w:t>
            </w:r>
          </w:p>
        </w:tc>
        <w:tc>
          <w:tcPr>
            <w:tcW w:w="720" w:type="dxa"/>
          </w:tcPr>
          <w:p>
            <w:pPr>
              <w:pStyle w:val="TableParagraph"/>
              <w:ind w:left="5"/>
              <w:rPr>
                <w:sz w:val="26"/>
              </w:rPr>
            </w:pPr>
            <w:r>
              <w:rPr>
                <w:spacing w:val="-10"/>
                <w:sz w:val="26"/>
              </w:rPr>
              <w:t>1</w:t>
            </w:r>
          </w:p>
        </w:tc>
        <w:tc>
          <w:tcPr>
            <w:tcW w:w="982" w:type="dxa"/>
          </w:tcPr>
          <w:p>
            <w:pPr>
              <w:pStyle w:val="TableParagraph"/>
              <w:ind w:left="7"/>
              <w:rPr>
                <w:sz w:val="26"/>
              </w:rPr>
            </w:pPr>
            <w:r>
              <w:rPr>
                <w:spacing w:val="-5"/>
                <w:sz w:val="26"/>
              </w:rPr>
              <w:t>10</w:t>
            </w:r>
          </w:p>
        </w:tc>
        <w:tc>
          <w:tcPr>
            <w:tcW w:w="762" w:type="dxa"/>
          </w:tcPr>
          <w:p>
            <w:pPr>
              <w:pStyle w:val="TableParagraph"/>
              <w:ind w:left="11" w:right="4"/>
              <w:rPr>
                <w:sz w:val="26"/>
              </w:rPr>
            </w:pPr>
            <w:r>
              <w:rPr>
                <w:spacing w:val="-10"/>
                <w:sz w:val="26"/>
              </w:rPr>
              <w:t>1</w:t>
            </w:r>
          </w:p>
        </w:tc>
        <w:tc>
          <w:tcPr>
            <w:tcW w:w="941" w:type="dxa"/>
          </w:tcPr>
          <w:p>
            <w:pPr>
              <w:pStyle w:val="TableParagraph"/>
              <w:ind w:left="8"/>
              <w:rPr>
                <w:sz w:val="26"/>
              </w:rPr>
            </w:pPr>
            <w:r>
              <w:rPr>
                <w:spacing w:val="-5"/>
                <w:sz w:val="26"/>
              </w:rPr>
              <w:t>10</w:t>
            </w:r>
          </w:p>
        </w:tc>
        <w:tc>
          <w:tcPr>
            <w:tcW w:w="867" w:type="dxa"/>
          </w:tcPr>
          <w:p>
            <w:pPr>
              <w:pStyle w:val="TableParagraph"/>
              <w:ind w:left="6" w:right="4"/>
              <w:rPr>
                <w:sz w:val="26"/>
              </w:rPr>
            </w:pPr>
            <w:r>
              <w:rPr>
                <w:spacing w:val="-2"/>
                <w:sz w:val="26"/>
              </w:rPr>
              <w:t>0.133</w:t>
            </w:r>
          </w:p>
        </w:tc>
      </w:tr>
      <w:tr>
        <w:trPr>
          <w:trHeight w:val="340" w:hRule="atLeast"/>
        </w:trPr>
        <w:tc>
          <w:tcPr>
            <w:tcW w:w="648" w:type="dxa"/>
          </w:tcPr>
          <w:p>
            <w:pPr>
              <w:pStyle w:val="TableParagraph"/>
              <w:ind w:left="9"/>
              <w:rPr>
                <w:sz w:val="26"/>
              </w:rPr>
            </w:pPr>
            <w:r>
              <w:rPr>
                <w:spacing w:val="-5"/>
                <w:sz w:val="26"/>
              </w:rPr>
              <w:t>19</w:t>
            </w:r>
          </w:p>
        </w:tc>
        <w:tc>
          <w:tcPr>
            <w:tcW w:w="3322" w:type="dxa"/>
          </w:tcPr>
          <w:p>
            <w:pPr>
              <w:pStyle w:val="TableParagraph"/>
              <w:jc w:val="left"/>
              <w:rPr>
                <w:sz w:val="26"/>
              </w:rPr>
            </w:pPr>
            <w:r>
              <w:rPr>
                <w:spacing w:val="-5"/>
                <w:sz w:val="26"/>
              </w:rPr>
              <w:t>Bàn</w:t>
            </w:r>
          </w:p>
        </w:tc>
        <w:tc>
          <w:tcPr>
            <w:tcW w:w="840" w:type="dxa"/>
          </w:tcPr>
          <w:p>
            <w:pPr>
              <w:pStyle w:val="TableParagraph"/>
              <w:ind w:left="10"/>
              <w:rPr>
                <w:sz w:val="26"/>
              </w:rPr>
            </w:pPr>
            <w:r>
              <w:rPr>
                <w:spacing w:val="-5"/>
                <w:sz w:val="26"/>
              </w:rPr>
              <w:t>Bộ</w:t>
            </w:r>
          </w:p>
        </w:tc>
        <w:tc>
          <w:tcPr>
            <w:tcW w:w="720" w:type="dxa"/>
          </w:tcPr>
          <w:p>
            <w:pPr>
              <w:pStyle w:val="TableParagraph"/>
              <w:ind w:left="5"/>
              <w:rPr>
                <w:sz w:val="26"/>
              </w:rPr>
            </w:pPr>
            <w:r>
              <w:rPr>
                <w:spacing w:val="-5"/>
                <w:sz w:val="26"/>
              </w:rPr>
              <w:t>20</w:t>
            </w:r>
          </w:p>
        </w:tc>
        <w:tc>
          <w:tcPr>
            <w:tcW w:w="982" w:type="dxa"/>
          </w:tcPr>
          <w:p>
            <w:pPr>
              <w:pStyle w:val="TableParagraph"/>
              <w:ind w:left="7"/>
              <w:rPr>
                <w:sz w:val="26"/>
              </w:rPr>
            </w:pPr>
            <w:r>
              <w:rPr>
                <w:spacing w:val="-5"/>
                <w:sz w:val="26"/>
              </w:rPr>
              <w:t>10</w:t>
            </w:r>
          </w:p>
        </w:tc>
        <w:tc>
          <w:tcPr>
            <w:tcW w:w="762" w:type="dxa"/>
          </w:tcPr>
          <w:p>
            <w:pPr>
              <w:pStyle w:val="TableParagraph"/>
              <w:ind w:left="11" w:right="4"/>
              <w:rPr>
                <w:sz w:val="26"/>
              </w:rPr>
            </w:pPr>
            <w:r>
              <w:rPr>
                <w:spacing w:val="-5"/>
                <w:sz w:val="26"/>
              </w:rPr>
              <w:t>20</w:t>
            </w:r>
          </w:p>
        </w:tc>
        <w:tc>
          <w:tcPr>
            <w:tcW w:w="941" w:type="dxa"/>
          </w:tcPr>
          <w:p>
            <w:pPr>
              <w:pStyle w:val="TableParagraph"/>
              <w:ind w:left="8"/>
              <w:rPr>
                <w:sz w:val="26"/>
              </w:rPr>
            </w:pPr>
            <w:r>
              <w:rPr>
                <w:spacing w:val="-5"/>
                <w:sz w:val="26"/>
              </w:rPr>
              <w:t>10</w:t>
            </w:r>
          </w:p>
        </w:tc>
        <w:tc>
          <w:tcPr>
            <w:tcW w:w="867" w:type="dxa"/>
          </w:tcPr>
          <w:p>
            <w:pPr>
              <w:pStyle w:val="TableParagraph"/>
              <w:ind w:left="6" w:right="4"/>
              <w:rPr>
                <w:sz w:val="26"/>
              </w:rPr>
            </w:pPr>
            <w:r>
              <w:rPr>
                <w:spacing w:val="-2"/>
                <w:sz w:val="26"/>
              </w:rPr>
              <w:t>0.133</w:t>
            </w:r>
          </w:p>
        </w:tc>
      </w:tr>
      <w:tr>
        <w:trPr>
          <w:trHeight w:val="340" w:hRule="atLeast"/>
        </w:trPr>
        <w:tc>
          <w:tcPr>
            <w:tcW w:w="648" w:type="dxa"/>
          </w:tcPr>
          <w:p>
            <w:pPr>
              <w:pStyle w:val="TableParagraph"/>
              <w:ind w:left="9"/>
              <w:rPr>
                <w:sz w:val="26"/>
              </w:rPr>
            </w:pPr>
            <w:r>
              <w:rPr>
                <w:spacing w:val="-5"/>
                <w:sz w:val="26"/>
              </w:rPr>
              <w:t>20</w:t>
            </w:r>
          </w:p>
        </w:tc>
        <w:tc>
          <w:tcPr>
            <w:tcW w:w="3322" w:type="dxa"/>
          </w:tcPr>
          <w:p>
            <w:pPr>
              <w:pStyle w:val="TableParagraph"/>
              <w:jc w:val="left"/>
              <w:rPr>
                <w:sz w:val="26"/>
              </w:rPr>
            </w:pPr>
            <w:r>
              <w:rPr>
                <w:spacing w:val="-5"/>
                <w:sz w:val="26"/>
              </w:rPr>
              <w:t>Ghế</w:t>
            </w:r>
          </w:p>
        </w:tc>
        <w:tc>
          <w:tcPr>
            <w:tcW w:w="840" w:type="dxa"/>
          </w:tcPr>
          <w:p>
            <w:pPr>
              <w:pStyle w:val="TableParagraph"/>
              <w:ind w:left="10"/>
              <w:rPr>
                <w:sz w:val="26"/>
              </w:rPr>
            </w:pPr>
            <w:r>
              <w:rPr>
                <w:spacing w:val="-5"/>
                <w:sz w:val="26"/>
              </w:rPr>
              <w:t>Bộ</w:t>
            </w:r>
          </w:p>
        </w:tc>
        <w:tc>
          <w:tcPr>
            <w:tcW w:w="720" w:type="dxa"/>
          </w:tcPr>
          <w:p>
            <w:pPr>
              <w:pStyle w:val="TableParagraph"/>
              <w:ind w:left="5"/>
              <w:rPr>
                <w:sz w:val="26"/>
              </w:rPr>
            </w:pPr>
            <w:r>
              <w:rPr>
                <w:spacing w:val="-5"/>
                <w:sz w:val="26"/>
              </w:rPr>
              <w:t>100</w:t>
            </w:r>
          </w:p>
        </w:tc>
        <w:tc>
          <w:tcPr>
            <w:tcW w:w="982" w:type="dxa"/>
          </w:tcPr>
          <w:p>
            <w:pPr>
              <w:pStyle w:val="TableParagraph"/>
              <w:ind w:left="7"/>
              <w:rPr>
                <w:sz w:val="26"/>
              </w:rPr>
            </w:pPr>
            <w:r>
              <w:rPr>
                <w:spacing w:val="-5"/>
                <w:sz w:val="26"/>
              </w:rPr>
              <w:t>10</w:t>
            </w:r>
          </w:p>
        </w:tc>
        <w:tc>
          <w:tcPr>
            <w:tcW w:w="762" w:type="dxa"/>
          </w:tcPr>
          <w:p>
            <w:pPr>
              <w:pStyle w:val="TableParagraph"/>
              <w:ind w:left="11" w:right="4"/>
              <w:rPr>
                <w:sz w:val="26"/>
              </w:rPr>
            </w:pPr>
            <w:r>
              <w:rPr>
                <w:spacing w:val="-5"/>
                <w:sz w:val="26"/>
              </w:rPr>
              <w:t>100</w:t>
            </w:r>
          </w:p>
        </w:tc>
        <w:tc>
          <w:tcPr>
            <w:tcW w:w="941" w:type="dxa"/>
          </w:tcPr>
          <w:p>
            <w:pPr>
              <w:pStyle w:val="TableParagraph"/>
              <w:ind w:left="8"/>
              <w:rPr>
                <w:sz w:val="26"/>
              </w:rPr>
            </w:pPr>
            <w:r>
              <w:rPr>
                <w:spacing w:val="-5"/>
                <w:sz w:val="26"/>
              </w:rPr>
              <w:t>10</w:t>
            </w:r>
          </w:p>
        </w:tc>
        <w:tc>
          <w:tcPr>
            <w:tcW w:w="867" w:type="dxa"/>
          </w:tcPr>
          <w:p>
            <w:pPr>
              <w:pStyle w:val="TableParagraph"/>
              <w:ind w:left="6" w:right="4"/>
              <w:rPr>
                <w:sz w:val="26"/>
              </w:rPr>
            </w:pPr>
            <w:r>
              <w:rPr>
                <w:spacing w:val="-2"/>
                <w:sz w:val="26"/>
              </w:rPr>
              <w:t>0.133</w:t>
            </w:r>
          </w:p>
        </w:tc>
      </w:tr>
      <w:tr>
        <w:trPr>
          <w:trHeight w:val="340" w:hRule="atLeast"/>
        </w:trPr>
        <w:tc>
          <w:tcPr>
            <w:tcW w:w="648" w:type="dxa"/>
          </w:tcPr>
          <w:p>
            <w:pPr>
              <w:pStyle w:val="TableParagraph"/>
              <w:ind w:left="9"/>
              <w:rPr>
                <w:sz w:val="26"/>
              </w:rPr>
            </w:pPr>
            <w:r>
              <w:rPr>
                <w:spacing w:val="-5"/>
                <w:sz w:val="26"/>
              </w:rPr>
              <w:t>21</w:t>
            </w:r>
          </w:p>
        </w:tc>
        <w:tc>
          <w:tcPr>
            <w:tcW w:w="3322" w:type="dxa"/>
          </w:tcPr>
          <w:p>
            <w:pPr>
              <w:pStyle w:val="TableParagraph"/>
              <w:jc w:val="left"/>
              <w:rPr>
                <w:sz w:val="26"/>
              </w:rPr>
            </w:pPr>
            <w:r>
              <w:rPr>
                <w:sz w:val="26"/>
              </w:rPr>
              <w:t>Âm</w:t>
            </w:r>
            <w:r>
              <w:rPr>
                <w:spacing w:val="-5"/>
                <w:sz w:val="26"/>
              </w:rPr>
              <w:t> </w:t>
            </w:r>
            <w:r>
              <w:rPr>
                <w:spacing w:val="-2"/>
                <w:sz w:val="26"/>
              </w:rPr>
              <w:t>thanh</w:t>
            </w:r>
          </w:p>
        </w:tc>
        <w:tc>
          <w:tcPr>
            <w:tcW w:w="840" w:type="dxa"/>
          </w:tcPr>
          <w:p>
            <w:pPr>
              <w:pStyle w:val="TableParagraph"/>
              <w:ind w:left="10"/>
              <w:rPr>
                <w:sz w:val="26"/>
              </w:rPr>
            </w:pPr>
            <w:r>
              <w:rPr>
                <w:spacing w:val="-5"/>
                <w:sz w:val="26"/>
              </w:rPr>
              <w:t>Bộ</w:t>
            </w:r>
          </w:p>
        </w:tc>
        <w:tc>
          <w:tcPr>
            <w:tcW w:w="720" w:type="dxa"/>
          </w:tcPr>
          <w:p>
            <w:pPr>
              <w:pStyle w:val="TableParagraph"/>
              <w:ind w:left="5"/>
              <w:rPr>
                <w:sz w:val="26"/>
              </w:rPr>
            </w:pPr>
            <w:r>
              <w:rPr>
                <w:spacing w:val="-10"/>
                <w:sz w:val="26"/>
              </w:rPr>
              <w:t>1</w:t>
            </w:r>
          </w:p>
        </w:tc>
        <w:tc>
          <w:tcPr>
            <w:tcW w:w="982" w:type="dxa"/>
          </w:tcPr>
          <w:p>
            <w:pPr>
              <w:pStyle w:val="TableParagraph"/>
              <w:ind w:left="7"/>
              <w:rPr>
                <w:sz w:val="26"/>
              </w:rPr>
            </w:pPr>
            <w:r>
              <w:rPr>
                <w:spacing w:val="-5"/>
                <w:sz w:val="26"/>
              </w:rPr>
              <w:t>10</w:t>
            </w:r>
          </w:p>
        </w:tc>
        <w:tc>
          <w:tcPr>
            <w:tcW w:w="762" w:type="dxa"/>
          </w:tcPr>
          <w:p>
            <w:pPr>
              <w:pStyle w:val="TableParagraph"/>
              <w:ind w:left="11" w:right="4"/>
              <w:rPr>
                <w:sz w:val="26"/>
              </w:rPr>
            </w:pPr>
            <w:r>
              <w:rPr>
                <w:spacing w:val="-10"/>
                <w:sz w:val="26"/>
              </w:rPr>
              <w:t>1</w:t>
            </w:r>
          </w:p>
        </w:tc>
        <w:tc>
          <w:tcPr>
            <w:tcW w:w="941" w:type="dxa"/>
          </w:tcPr>
          <w:p>
            <w:pPr>
              <w:pStyle w:val="TableParagraph"/>
              <w:ind w:left="8"/>
              <w:rPr>
                <w:sz w:val="26"/>
              </w:rPr>
            </w:pPr>
            <w:r>
              <w:rPr>
                <w:spacing w:val="-5"/>
                <w:sz w:val="26"/>
              </w:rPr>
              <w:t>10</w:t>
            </w:r>
          </w:p>
        </w:tc>
        <w:tc>
          <w:tcPr>
            <w:tcW w:w="867" w:type="dxa"/>
          </w:tcPr>
          <w:p>
            <w:pPr>
              <w:pStyle w:val="TableParagraph"/>
              <w:ind w:left="6" w:right="4"/>
              <w:rPr>
                <w:sz w:val="26"/>
              </w:rPr>
            </w:pPr>
            <w:r>
              <w:rPr>
                <w:spacing w:val="-4"/>
                <w:sz w:val="26"/>
              </w:rPr>
              <w:t>0.08</w:t>
            </w:r>
          </w:p>
        </w:tc>
      </w:tr>
    </w:tbl>
    <w:p>
      <w:pPr>
        <w:pStyle w:val="BodyText"/>
        <w:spacing w:before="126"/>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1"/>
        <w:gridCol w:w="2814"/>
        <w:gridCol w:w="769"/>
        <w:gridCol w:w="769"/>
        <w:gridCol w:w="899"/>
        <w:gridCol w:w="770"/>
        <w:gridCol w:w="769"/>
        <w:gridCol w:w="896"/>
        <w:gridCol w:w="769"/>
      </w:tblGrid>
      <w:tr>
        <w:trPr>
          <w:trHeight w:val="340" w:hRule="atLeast"/>
        </w:trPr>
        <w:tc>
          <w:tcPr>
            <w:tcW w:w="641"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74"/>
              <w:jc w:val="left"/>
              <w:rPr>
                <w:b/>
                <w:sz w:val="26"/>
              </w:rPr>
            </w:pPr>
            <w:r>
              <w:rPr>
                <w:b/>
                <w:spacing w:val="-5"/>
                <w:sz w:val="26"/>
              </w:rPr>
              <w:t>STT</w:t>
            </w:r>
          </w:p>
        </w:tc>
        <w:tc>
          <w:tcPr>
            <w:tcW w:w="2814"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829"/>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69"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line="298" w:lineRule="exact" w:before="0"/>
              <w:ind w:left="4"/>
              <w:rPr>
                <w:b/>
                <w:sz w:val="26"/>
              </w:rPr>
            </w:pPr>
            <w:r>
              <w:rPr>
                <w:b/>
                <w:sz w:val="26"/>
              </w:rPr>
              <w:t>Đơn</w:t>
            </w:r>
            <w:r>
              <w:rPr>
                <w:b/>
                <w:spacing w:val="-8"/>
                <w:sz w:val="26"/>
              </w:rPr>
              <w:t> </w:t>
            </w:r>
            <w:r>
              <w:rPr>
                <w:b/>
                <w:spacing w:val="-5"/>
                <w:sz w:val="26"/>
              </w:rPr>
              <w:t>vị</w:t>
            </w:r>
          </w:p>
          <w:p>
            <w:pPr>
              <w:pStyle w:val="TableParagraph"/>
              <w:spacing w:line="298" w:lineRule="exact" w:before="0"/>
              <w:ind w:left="2"/>
              <w:rPr>
                <w:b/>
                <w:sz w:val="26"/>
              </w:rPr>
            </w:pPr>
            <w:r>
              <w:rPr>
                <w:b/>
                <w:spacing w:val="-4"/>
                <w:sz w:val="26"/>
              </w:rPr>
              <w:t>tính</w:t>
            </w:r>
          </w:p>
        </w:tc>
        <w:tc>
          <w:tcPr>
            <w:tcW w:w="4872" w:type="dxa"/>
            <w:gridSpan w:val="6"/>
          </w:tcPr>
          <w:p>
            <w:pPr>
              <w:pStyle w:val="TableParagraph"/>
              <w:spacing w:line="297" w:lineRule="exact" w:before="23"/>
              <w:ind w:left="0" w:right="1"/>
              <w:rPr>
                <w:b/>
                <w:sz w:val="26"/>
              </w:rPr>
            </w:pPr>
            <w:r>
              <w:rPr>
                <w:b/>
                <w:sz w:val="26"/>
              </w:rPr>
              <w:t>Định</w:t>
            </w:r>
            <w:r>
              <w:rPr>
                <w:b/>
                <w:spacing w:val="-10"/>
                <w:sz w:val="26"/>
              </w:rPr>
              <w:t> </w:t>
            </w:r>
            <w:r>
              <w:rPr>
                <w:b/>
                <w:spacing w:val="-5"/>
                <w:sz w:val="26"/>
              </w:rPr>
              <w:t>mức</w:t>
            </w:r>
          </w:p>
        </w:tc>
      </w:tr>
      <w:tr>
        <w:trPr>
          <w:trHeight w:val="597" w:hRule="atLeast"/>
        </w:trPr>
        <w:tc>
          <w:tcPr>
            <w:tcW w:w="641" w:type="dxa"/>
            <w:vMerge/>
            <w:tcBorders>
              <w:top w:val="nil"/>
            </w:tcBorders>
          </w:tcPr>
          <w:p>
            <w:pPr>
              <w:rPr>
                <w:sz w:val="2"/>
                <w:szCs w:val="2"/>
              </w:rPr>
            </w:pPr>
          </w:p>
        </w:tc>
        <w:tc>
          <w:tcPr>
            <w:tcW w:w="2814" w:type="dxa"/>
            <w:vMerge/>
            <w:tcBorders>
              <w:top w:val="nil"/>
            </w:tcBorders>
          </w:tcPr>
          <w:p>
            <w:pPr>
              <w:rPr>
                <w:sz w:val="2"/>
                <w:szCs w:val="2"/>
              </w:rPr>
            </w:pPr>
          </w:p>
        </w:tc>
        <w:tc>
          <w:tcPr>
            <w:tcW w:w="769" w:type="dxa"/>
            <w:vMerge/>
            <w:tcBorders>
              <w:top w:val="nil"/>
            </w:tcBorders>
          </w:tcPr>
          <w:p>
            <w:pPr>
              <w:rPr>
                <w:sz w:val="2"/>
                <w:szCs w:val="2"/>
              </w:rPr>
            </w:pPr>
          </w:p>
        </w:tc>
        <w:tc>
          <w:tcPr>
            <w:tcW w:w="2438" w:type="dxa"/>
            <w:gridSpan w:val="3"/>
          </w:tcPr>
          <w:p>
            <w:pPr>
              <w:pStyle w:val="TableParagraph"/>
              <w:spacing w:line="298" w:lineRule="exact" w:before="0"/>
              <w:ind w:left="646"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34" w:type="dxa"/>
            <w:gridSpan w:val="3"/>
          </w:tcPr>
          <w:p>
            <w:pPr>
              <w:pStyle w:val="TableParagraph"/>
              <w:spacing w:line="298" w:lineRule="exact" w:before="0"/>
              <w:ind w:left="640"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641" w:type="dxa"/>
            <w:vMerge/>
            <w:tcBorders>
              <w:top w:val="nil"/>
            </w:tcBorders>
          </w:tcPr>
          <w:p>
            <w:pPr>
              <w:rPr>
                <w:sz w:val="2"/>
                <w:szCs w:val="2"/>
              </w:rPr>
            </w:pPr>
          </w:p>
        </w:tc>
        <w:tc>
          <w:tcPr>
            <w:tcW w:w="2814" w:type="dxa"/>
            <w:vMerge/>
            <w:tcBorders>
              <w:top w:val="nil"/>
            </w:tcBorders>
          </w:tcPr>
          <w:p>
            <w:pPr>
              <w:rPr>
                <w:sz w:val="2"/>
                <w:szCs w:val="2"/>
              </w:rPr>
            </w:pPr>
          </w:p>
        </w:tc>
        <w:tc>
          <w:tcPr>
            <w:tcW w:w="769" w:type="dxa"/>
            <w:vMerge/>
            <w:tcBorders>
              <w:top w:val="nil"/>
            </w:tcBorders>
          </w:tcPr>
          <w:p>
            <w:pPr>
              <w:rPr>
                <w:sz w:val="2"/>
                <w:szCs w:val="2"/>
              </w:rPr>
            </w:pPr>
          </w:p>
        </w:tc>
        <w:tc>
          <w:tcPr>
            <w:tcW w:w="769" w:type="dxa"/>
          </w:tcPr>
          <w:p>
            <w:pPr>
              <w:pStyle w:val="TableParagraph"/>
              <w:spacing w:before="150"/>
              <w:ind w:left="0"/>
              <w:rPr>
                <w:sz w:val="26"/>
              </w:rPr>
            </w:pPr>
            <w:r>
              <w:rPr>
                <w:spacing w:val="-5"/>
                <w:sz w:val="26"/>
              </w:rPr>
              <w:t>Số</w:t>
            </w:r>
          </w:p>
          <w:p>
            <w:pPr>
              <w:pStyle w:val="TableParagraph"/>
              <w:spacing w:before="1"/>
              <w:ind w:left="0"/>
              <w:rPr>
                <w:sz w:val="26"/>
              </w:rPr>
            </w:pPr>
            <w:r>
              <w:rPr>
                <w:spacing w:val="-2"/>
                <w:sz w:val="26"/>
              </w:rPr>
              <w:t>lượng</w:t>
            </w:r>
          </w:p>
        </w:tc>
        <w:tc>
          <w:tcPr>
            <w:tcW w:w="899" w:type="dxa"/>
          </w:tcPr>
          <w:p>
            <w:pPr>
              <w:pStyle w:val="TableParagraph"/>
              <w:spacing w:before="2"/>
              <w:ind w:left="81"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51"/>
              <w:jc w:val="left"/>
              <w:rPr>
                <w:sz w:val="26"/>
              </w:rPr>
            </w:pPr>
            <w:r>
              <w:rPr>
                <w:spacing w:val="-5"/>
                <w:sz w:val="26"/>
              </w:rPr>
              <w:t>(%)</w:t>
            </w:r>
          </w:p>
        </w:tc>
        <w:tc>
          <w:tcPr>
            <w:tcW w:w="770" w:type="dxa"/>
          </w:tcPr>
          <w:p>
            <w:pPr>
              <w:pStyle w:val="TableParagraph"/>
              <w:spacing w:before="2"/>
              <w:ind w:left="190" w:hanging="51"/>
              <w:jc w:val="left"/>
              <w:rPr>
                <w:sz w:val="26"/>
              </w:rPr>
            </w:pPr>
            <w:r>
              <w:rPr>
                <w:spacing w:val="-4"/>
                <w:sz w:val="26"/>
              </w:rPr>
              <w:t>Tiêu</w:t>
            </w:r>
          </w:p>
          <w:p>
            <w:pPr>
              <w:pStyle w:val="TableParagraph"/>
              <w:spacing w:line="298" w:lineRule="exact" w:before="0"/>
              <w:ind w:left="183" w:right="182" w:firstLine="7"/>
              <w:jc w:val="left"/>
              <w:rPr>
                <w:sz w:val="26"/>
              </w:rPr>
            </w:pPr>
            <w:r>
              <w:rPr>
                <w:spacing w:val="-4"/>
                <w:sz w:val="26"/>
              </w:rPr>
              <w:t>hao </w:t>
            </w:r>
            <w:r>
              <w:rPr>
                <w:spacing w:val="-5"/>
                <w:sz w:val="26"/>
              </w:rPr>
              <w:t>(%)</w:t>
            </w:r>
          </w:p>
        </w:tc>
        <w:tc>
          <w:tcPr>
            <w:tcW w:w="769" w:type="dxa"/>
          </w:tcPr>
          <w:p>
            <w:pPr>
              <w:pStyle w:val="TableParagraph"/>
              <w:spacing w:before="150"/>
              <w:ind w:left="14" w:right="18"/>
              <w:rPr>
                <w:sz w:val="26"/>
              </w:rPr>
            </w:pPr>
            <w:r>
              <w:rPr>
                <w:spacing w:val="-5"/>
                <w:sz w:val="26"/>
              </w:rPr>
              <w:t>Số</w:t>
            </w:r>
          </w:p>
          <w:p>
            <w:pPr>
              <w:pStyle w:val="TableParagraph"/>
              <w:spacing w:before="1"/>
              <w:ind w:left="14" w:right="18"/>
              <w:rPr>
                <w:sz w:val="26"/>
              </w:rPr>
            </w:pPr>
            <w:r>
              <w:rPr>
                <w:spacing w:val="-2"/>
                <w:sz w:val="26"/>
              </w:rPr>
              <w:t>lượng</w:t>
            </w:r>
          </w:p>
        </w:tc>
        <w:tc>
          <w:tcPr>
            <w:tcW w:w="896" w:type="dxa"/>
          </w:tcPr>
          <w:p>
            <w:pPr>
              <w:pStyle w:val="TableParagraph"/>
              <w:spacing w:before="2"/>
              <w:ind w:left="75"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245"/>
              <w:jc w:val="left"/>
              <w:rPr>
                <w:sz w:val="26"/>
              </w:rPr>
            </w:pPr>
            <w:r>
              <w:rPr>
                <w:spacing w:val="-5"/>
                <w:sz w:val="26"/>
              </w:rPr>
              <w:t>(%)</w:t>
            </w:r>
          </w:p>
        </w:tc>
        <w:tc>
          <w:tcPr>
            <w:tcW w:w="769" w:type="dxa"/>
          </w:tcPr>
          <w:p>
            <w:pPr>
              <w:pStyle w:val="TableParagraph"/>
              <w:spacing w:before="2"/>
              <w:ind w:left="189" w:hanging="51"/>
              <w:jc w:val="left"/>
              <w:rPr>
                <w:sz w:val="26"/>
              </w:rPr>
            </w:pPr>
            <w:r>
              <w:rPr>
                <w:spacing w:val="-4"/>
                <w:sz w:val="26"/>
              </w:rPr>
              <w:t>Tiêu</w:t>
            </w:r>
          </w:p>
          <w:p>
            <w:pPr>
              <w:pStyle w:val="TableParagraph"/>
              <w:spacing w:line="298" w:lineRule="exact" w:before="0"/>
              <w:ind w:left="182" w:right="182" w:firstLine="7"/>
              <w:jc w:val="left"/>
              <w:rPr>
                <w:sz w:val="26"/>
              </w:rPr>
            </w:pPr>
            <w:r>
              <w:rPr>
                <w:spacing w:val="-4"/>
                <w:sz w:val="26"/>
              </w:rPr>
              <w:t>hao </w:t>
            </w:r>
            <w:r>
              <w:rPr>
                <w:spacing w:val="-5"/>
                <w:sz w:val="26"/>
              </w:rPr>
              <w:t>(%)</w:t>
            </w:r>
          </w:p>
        </w:tc>
      </w:tr>
      <w:tr>
        <w:trPr>
          <w:trHeight w:val="340" w:hRule="atLeast"/>
        </w:trPr>
        <w:tc>
          <w:tcPr>
            <w:tcW w:w="641" w:type="dxa"/>
          </w:tcPr>
          <w:p>
            <w:pPr>
              <w:pStyle w:val="TableParagraph"/>
              <w:spacing w:line="297" w:lineRule="exact" w:before="23"/>
              <w:ind w:left="7"/>
              <w:rPr>
                <w:sz w:val="26"/>
              </w:rPr>
            </w:pPr>
            <w:r>
              <w:rPr>
                <w:spacing w:val="-10"/>
                <w:sz w:val="26"/>
              </w:rPr>
              <w:t>1</w:t>
            </w:r>
          </w:p>
        </w:tc>
        <w:tc>
          <w:tcPr>
            <w:tcW w:w="2814" w:type="dxa"/>
          </w:tcPr>
          <w:p>
            <w:pPr>
              <w:pStyle w:val="TableParagraph"/>
              <w:spacing w:line="297" w:lineRule="exact" w:before="23"/>
              <w:ind w:left="61"/>
              <w:jc w:val="left"/>
              <w:rPr>
                <w:sz w:val="26"/>
              </w:rPr>
            </w:pPr>
            <w:r>
              <w:rPr>
                <w:sz w:val="26"/>
              </w:rPr>
              <w:t>Băng</w:t>
            </w:r>
            <w:r>
              <w:rPr>
                <w:spacing w:val="-7"/>
                <w:sz w:val="26"/>
              </w:rPr>
              <w:t> </w:t>
            </w:r>
            <w:r>
              <w:rPr>
                <w:spacing w:val="-5"/>
                <w:sz w:val="26"/>
              </w:rPr>
              <w:t>rôn</w:t>
            </w:r>
          </w:p>
        </w:tc>
        <w:tc>
          <w:tcPr>
            <w:tcW w:w="769" w:type="dxa"/>
          </w:tcPr>
          <w:p>
            <w:pPr>
              <w:pStyle w:val="TableParagraph"/>
              <w:spacing w:line="297" w:lineRule="exact" w:before="23"/>
              <w:ind w:left="6"/>
              <w:rPr>
                <w:sz w:val="26"/>
              </w:rPr>
            </w:pPr>
            <w:r>
              <w:rPr>
                <w:spacing w:val="-5"/>
                <w:sz w:val="26"/>
              </w:rPr>
              <w:t>Cái</w:t>
            </w:r>
          </w:p>
        </w:tc>
        <w:tc>
          <w:tcPr>
            <w:tcW w:w="769" w:type="dxa"/>
          </w:tcPr>
          <w:p>
            <w:pPr>
              <w:pStyle w:val="TableParagraph"/>
              <w:spacing w:line="297" w:lineRule="exact" w:before="23"/>
              <w:ind w:left="0"/>
              <w:rPr>
                <w:sz w:val="26"/>
              </w:rPr>
            </w:pPr>
            <w:r>
              <w:rPr>
                <w:spacing w:val="-10"/>
                <w:sz w:val="26"/>
              </w:rPr>
              <w:t>4</w:t>
            </w:r>
          </w:p>
        </w:tc>
        <w:tc>
          <w:tcPr>
            <w:tcW w:w="899" w:type="dxa"/>
          </w:tcPr>
          <w:p>
            <w:pPr>
              <w:pStyle w:val="TableParagraph"/>
              <w:spacing w:line="297" w:lineRule="exact" w:before="23"/>
              <w:ind w:left="5" w:right="2"/>
              <w:rPr>
                <w:sz w:val="26"/>
              </w:rPr>
            </w:pPr>
            <w:r>
              <w:rPr>
                <w:spacing w:val="-10"/>
                <w:sz w:val="26"/>
              </w:rPr>
              <w:t>0</w:t>
            </w:r>
          </w:p>
        </w:tc>
        <w:tc>
          <w:tcPr>
            <w:tcW w:w="770" w:type="dxa"/>
          </w:tcPr>
          <w:p>
            <w:pPr>
              <w:pStyle w:val="TableParagraph"/>
              <w:spacing w:line="297" w:lineRule="exact" w:before="23"/>
              <w:ind w:left="10" w:right="17"/>
              <w:rPr>
                <w:sz w:val="26"/>
              </w:rPr>
            </w:pPr>
            <w:r>
              <w:rPr>
                <w:spacing w:val="-5"/>
                <w:sz w:val="26"/>
              </w:rPr>
              <w:t>100</w:t>
            </w:r>
          </w:p>
        </w:tc>
        <w:tc>
          <w:tcPr>
            <w:tcW w:w="769" w:type="dxa"/>
          </w:tcPr>
          <w:p>
            <w:pPr>
              <w:pStyle w:val="TableParagraph"/>
              <w:spacing w:line="297" w:lineRule="exact" w:before="23"/>
              <w:ind w:left="14" w:right="18"/>
              <w:rPr>
                <w:sz w:val="26"/>
              </w:rPr>
            </w:pPr>
            <w:r>
              <w:rPr>
                <w:spacing w:val="-10"/>
                <w:sz w:val="26"/>
              </w:rPr>
              <w:t>4</w:t>
            </w:r>
          </w:p>
        </w:tc>
        <w:tc>
          <w:tcPr>
            <w:tcW w:w="896" w:type="dxa"/>
          </w:tcPr>
          <w:p>
            <w:pPr>
              <w:pStyle w:val="TableParagraph"/>
              <w:spacing w:line="297" w:lineRule="exact" w:before="23"/>
              <w:ind w:left="0" w:right="4"/>
              <w:rPr>
                <w:sz w:val="26"/>
              </w:rPr>
            </w:pPr>
            <w:r>
              <w:rPr>
                <w:spacing w:val="-10"/>
                <w:sz w:val="26"/>
              </w:rPr>
              <w:t>0</w:t>
            </w:r>
          </w:p>
        </w:tc>
        <w:tc>
          <w:tcPr>
            <w:tcW w:w="769" w:type="dxa"/>
          </w:tcPr>
          <w:p>
            <w:pPr>
              <w:pStyle w:val="TableParagraph"/>
              <w:spacing w:line="297" w:lineRule="exact" w:before="23"/>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10"/>
                <w:sz w:val="26"/>
              </w:rPr>
              <w:t>2</w:t>
            </w:r>
          </w:p>
        </w:tc>
        <w:tc>
          <w:tcPr>
            <w:tcW w:w="2814" w:type="dxa"/>
          </w:tcPr>
          <w:p>
            <w:pPr>
              <w:pStyle w:val="TableParagraph"/>
              <w:ind w:left="61"/>
              <w:jc w:val="left"/>
              <w:rPr>
                <w:sz w:val="26"/>
              </w:rPr>
            </w:pPr>
            <w:r>
              <w:rPr>
                <w:sz w:val="26"/>
              </w:rPr>
              <w:t>Khẩu</w:t>
            </w:r>
            <w:r>
              <w:rPr>
                <w:spacing w:val="-7"/>
                <w:sz w:val="26"/>
              </w:rPr>
              <w:t> </w:t>
            </w:r>
            <w:r>
              <w:rPr>
                <w:spacing w:val="-4"/>
                <w:sz w:val="26"/>
              </w:rPr>
              <w:t>hiệu</w:t>
            </w:r>
          </w:p>
        </w:tc>
        <w:tc>
          <w:tcPr>
            <w:tcW w:w="769" w:type="dxa"/>
          </w:tcPr>
          <w:p>
            <w:pPr>
              <w:pStyle w:val="TableParagraph"/>
              <w:ind w:left="6"/>
              <w:rPr>
                <w:sz w:val="26"/>
              </w:rPr>
            </w:pPr>
            <w:r>
              <w:rPr>
                <w:spacing w:val="-5"/>
                <w:sz w:val="26"/>
              </w:rPr>
              <w:t>Cái</w:t>
            </w:r>
          </w:p>
        </w:tc>
        <w:tc>
          <w:tcPr>
            <w:tcW w:w="769" w:type="dxa"/>
          </w:tcPr>
          <w:p>
            <w:pPr>
              <w:pStyle w:val="TableParagraph"/>
              <w:ind w:left="0"/>
              <w:rPr>
                <w:sz w:val="26"/>
              </w:rPr>
            </w:pPr>
            <w:r>
              <w:rPr>
                <w:spacing w:val="-10"/>
                <w:sz w:val="26"/>
              </w:rPr>
              <w:t>5</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10"/>
                <w:sz w:val="26"/>
              </w:rPr>
              <w:t>5</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10"/>
                <w:sz w:val="26"/>
              </w:rPr>
              <w:t>3</w:t>
            </w:r>
          </w:p>
        </w:tc>
        <w:tc>
          <w:tcPr>
            <w:tcW w:w="2814" w:type="dxa"/>
          </w:tcPr>
          <w:p>
            <w:pPr>
              <w:pStyle w:val="TableParagraph"/>
              <w:ind w:left="61"/>
              <w:jc w:val="left"/>
              <w:rPr>
                <w:sz w:val="26"/>
              </w:rPr>
            </w:pPr>
            <w:r>
              <w:rPr>
                <w:spacing w:val="-2"/>
                <w:sz w:val="26"/>
              </w:rPr>
              <w:t>Phướn</w:t>
            </w:r>
          </w:p>
        </w:tc>
        <w:tc>
          <w:tcPr>
            <w:tcW w:w="769" w:type="dxa"/>
          </w:tcPr>
          <w:p>
            <w:pPr>
              <w:pStyle w:val="TableParagraph"/>
              <w:ind w:left="6"/>
              <w:rPr>
                <w:sz w:val="26"/>
              </w:rPr>
            </w:pPr>
            <w:r>
              <w:rPr>
                <w:spacing w:val="-5"/>
                <w:sz w:val="26"/>
              </w:rPr>
              <w:t>Cái</w:t>
            </w:r>
          </w:p>
        </w:tc>
        <w:tc>
          <w:tcPr>
            <w:tcW w:w="769" w:type="dxa"/>
          </w:tcPr>
          <w:p>
            <w:pPr>
              <w:pStyle w:val="TableParagraph"/>
              <w:ind w:left="0"/>
              <w:rPr>
                <w:sz w:val="26"/>
              </w:rPr>
            </w:pPr>
            <w:r>
              <w:rPr>
                <w:spacing w:val="-5"/>
                <w:sz w:val="26"/>
              </w:rPr>
              <w:t>30</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5"/>
                <w:sz w:val="26"/>
              </w:rPr>
              <w:t>50</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10"/>
                <w:sz w:val="26"/>
              </w:rPr>
              <w:t>4</w:t>
            </w:r>
          </w:p>
        </w:tc>
        <w:tc>
          <w:tcPr>
            <w:tcW w:w="2814" w:type="dxa"/>
          </w:tcPr>
          <w:p>
            <w:pPr>
              <w:pStyle w:val="TableParagraph"/>
              <w:ind w:left="61"/>
              <w:jc w:val="left"/>
              <w:rPr>
                <w:sz w:val="26"/>
              </w:rPr>
            </w:pPr>
            <w:r>
              <w:rPr>
                <w:sz w:val="26"/>
              </w:rPr>
              <w:t>Phông</w:t>
            </w:r>
            <w:r>
              <w:rPr>
                <w:spacing w:val="-8"/>
                <w:sz w:val="26"/>
              </w:rPr>
              <w:t> </w:t>
            </w:r>
            <w:r>
              <w:rPr>
                <w:spacing w:val="-2"/>
                <w:sz w:val="26"/>
              </w:rPr>
              <w:t>chính</w:t>
            </w:r>
          </w:p>
        </w:tc>
        <w:tc>
          <w:tcPr>
            <w:tcW w:w="769" w:type="dxa"/>
          </w:tcPr>
          <w:p>
            <w:pPr>
              <w:pStyle w:val="TableParagraph"/>
              <w:ind w:left="6"/>
              <w:rPr>
                <w:sz w:val="26"/>
              </w:rPr>
            </w:pPr>
            <w:r>
              <w:rPr>
                <w:spacing w:val="-5"/>
                <w:sz w:val="26"/>
              </w:rPr>
              <w:t>Cái</w:t>
            </w:r>
          </w:p>
        </w:tc>
        <w:tc>
          <w:tcPr>
            <w:tcW w:w="769" w:type="dxa"/>
          </w:tcPr>
          <w:p>
            <w:pPr>
              <w:pStyle w:val="TableParagraph"/>
              <w:ind w:left="0"/>
              <w:rPr>
                <w:sz w:val="26"/>
              </w:rPr>
            </w:pPr>
            <w:r>
              <w:rPr>
                <w:spacing w:val="-10"/>
                <w:sz w:val="26"/>
              </w:rPr>
              <w:t>2</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10"/>
                <w:sz w:val="26"/>
              </w:rPr>
              <w:t>2</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r>
        <w:trPr>
          <w:trHeight w:val="338" w:hRule="atLeast"/>
        </w:trPr>
        <w:tc>
          <w:tcPr>
            <w:tcW w:w="641" w:type="dxa"/>
          </w:tcPr>
          <w:p>
            <w:pPr>
              <w:pStyle w:val="TableParagraph"/>
              <w:spacing w:line="297" w:lineRule="exact"/>
              <w:ind w:left="7"/>
              <w:rPr>
                <w:sz w:val="26"/>
              </w:rPr>
            </w:pPr>
            <w:r>
              <w:rPr>
                <w:spacing w:val="-10"/>
                <w:sz w:val="26"/>
              </w:rPr>
              <w:t>5</w:t>
            </w:r>
          </w:p>
        </w:tc>
        <w:tc>
          <w:tcPr>
            <w:tcW w:w="2814" w:type="dxa"/>
          </w:tcPr>
          <w:p>
            <w:pPr>
              <w:pStyle w:val="TableParagraph"/>
              <w:spacing w:line="297" w:lineRule="exact"/>
              <w:ind w:left="61"/>
              <w:jc w:val="left"/>
              <w:rPr>
                <w:sz w:val="26"/>
              </w:rPr>
            </w:pPr>
            <w:r>
              <w:rPr>
                <w:sz w:val="26"/>
              </w:rPr>
              <w:t>Nước</w:t>
            </w:r>
            <w:r>
              <w:rPr>
                <w:spacing w:val="-6"/>
                <w:sz w:val="26"/>
              </w:rPr>
              <w:t> </w:t>
            </w:r>
            <w:r>
              <w:rPr>
                <w:spacing w:val="-4"/>
                <w:sz w:val="26"/>
              </w:rPr>
              <w:t>uống</w:t>
            </w:r>
          </w:p>
        </w:tc>
        <w:tc>
          <w:tcPr>
            <w:tcW w:w="769" w:type="dxa"/>
          </w:tcPr>
          <w:p>
            <w:pPr>
              <w:pStyle w:val="TableParagraph"/>
              <w:spacing w:line="297" w:lineRule="exact"/>
              <w:ind w:left="2"/>
              <w:rPr>
                <w:sz w:val="26"/>
              </w:rPr>
            </w:pPr>
            <w:r>
              <w:rPr>
                <w:spacing w:val="-2"/>
                <w:sz w:val="26"/>
              </w:rPr>
              <w:t>Thùng</w:t>
            </w:r>
          </w:p>
        </w:tc>
        <w:tc>
          <w:tcPr>
            <w:tcW w:w="769" w:type="dxa"/>
          </w:tcPr>
          <w:p>
            <w:pPr>
              <w:pStyle w:val="TableParagraph"/>
              <w:spacing w:line="297" w:lineRule="exact"/>
              <w:ind w:left="0"/>
              <w:rPr>
                <w:sz w:val="26"/>
              </w:rPr>
            </w:pPr>
            <w:r>
              <w:rPr>
                <w:spacing w:val="-5"/>
                <w:sz w:val="26"/>
              </w:rPr>
              <w:t>10</w:t>
            </w:r>
          </w:p>
        </w:tc>
        <w:tc>
          <w:tcPr>
            <w:tcW w:w="899" w:type="dxa"/>
          </w:tcPr>
          <w:p>
            <w:pPr>
              <w:pStyle w:val="TableParagraph"/>
              <w:spacing w:line="297" w:lineRule="exact"/>
              <w:ind w:left="5" w:right="2"/>
              <w:rPr>
                <w:sz w:val="26"/>
              </w:rPr>
            </w:pPr>
            <w:r>
              <w:rPr>
                <w:spacing w:val="-10"/>
                <w:sz w:val="26"/>
              </w:rPr>
              <w:t>0</w:t>
            </w:r>
          </w:p>
        </w:tc>
        <w:tc>
          <w:tcPr>
            <w:tcW w:w="770" w:type="dxa"/>
          </w:tcPr>
          <w:p>
            <w:pPr>
              <w:pStyle w:val="TableParagraph"/>
              <w:spacing w:line="297" w:lineRule="exact"/>
              <w:ind w:left="10" w:right="17"/>
              <w:rPr>
                <w:sz w:val="26"/>
              </w:rPr>
            </w:pPr>
            <w:r>
              <w:rPr>
                <w:spacing w:val="-5"/>
                <w:sz w:val="26"/>
              </w:rPr>
              <w:t>100</w:t>
            </w:r>
          </w:p>
        </w:tc>
        <w:tc>
          <w:tcPr>
            <w:tcW w:w="769" w:type="dxa"/>
          </w:tcPr>
          <w:p>
            <w:pPr>
              <w:pStyle w:val="TableParagraph"/>
              <w:spacing w:line="297" w:lineRule="exact"/>
              <w:ind w:left="14" w:right="18"/>
              <w:rPr>
                <w:sz w:val="26"/>
              </w:rPr>
            </w:pPr>
            <w:r>
              <w:rPr>
                <w:spacing w:val="-5"/>
                <w:sz w:val="26"/>
              </w:rPr>
              <w:t>10</w:t>
            </w:r>
          </w:p>
        </w:tc>
        <w:tc>
          <w:tcPr>
            <w:tcW w:w="896" w:type="dxa"/>
          </w:tcPr>
          <w:p>
            <w:pPr>
              <w:pStyle w:val="TableParagraph"/>
              <w:spacing w:line="297" w:lineRule="exact"/>
              <w:ind w:left="0" w:right="4"/>
              <w:rPr>
                <w:sz w:val="26"/>
              </w:rPr>
            </w:pPr>
            <w:r>
              <w:rPr>
                <w:spacing w:val="-10"/>
                <w:sz w:val="26"/>
              </w:rPr>
              <w:t>0</w:t>
            </w:r>
          </w:p>
        </w:tc>
        <w:tc>
          <w:tcPr>
            <w:tcW w:w="769" w:type="dxa"/>
          </w:tcPr>
          <w:p>
            <w:pPr>
              <w:pStyle w:val="TableParagraph"/>
              <w:spacing w:line="297" w:lineRule="exact"/>
              <w:ind w:left="14" w:right="22"/>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10"/>
                <w:sz w:val="26"/>
              </w:rPr>
              <w:t>6</w:t>
            </w:r>
          </w:p>
        </w:tc>
        <w:tc>
          <w:tcPr>
            <w:tcW w:w="2814" w:type="dxa"/>
          </w:tcPr>
          <w:p>
            <w:pPr>
              <w:pStyle w:val="TableParagraph"/>
              <w:spacing w:line="297" w:lineRule="exact" w:before="23"/>
              <w:ind w:left="61"/>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769" w:type="dxa"/>
          </w:tcPr>
          <w:p>
            <w:pPr>
              <w:pStyle w:val="TableParagraph"/>
              <w:spacing w:line="297" w:lineRule="exact" w:before="23"/>
              <w:ind w:left="2"/>
              <w:rPr>
                <w:sz w:val="26"/>
              </w:rPr>
            </w:pPr>
            <w:r>
              <w:rPr>
                <w:spacing w:val="-2"/>
                <w:sz w:val="26"/>
              </w:rPr>
              <w:t>Chiếc</w:t>
            </w:r>
          </w:p>
        </w:tc>
        <w:tc>
          <w:tcPr>
            <w:tcW w:w="769" w:type="dxa"/>
          </w:tcPr>
          <w:p>
            <w:pPr>
              <w:pStyle w:val="TableParagraph"/>
              <w:spacing w:line="297" w:lineRule="exact" w:before="23"/>
              <w:ind w:left="0"/>
              <w:rPr>
                <w:sz w:val="26"/>
              </w:rPr>
            </w:pPr>
            <w:r>
              <w:rPr>
                <w:spacing w:val="-5"/>
                <w:sz w:val="26"/>
              </w:rPr>
              <w:t>44</w:t>
            </w:r>
          </w:p>
        </w:tc>
        <w:tc>
          <w:tcPr>
            <w:tcW w:w="899" w:type="dxa"/>
          </w:tcPr>
          <w:p>
            <w:pPr>
              <w:pStyle w:val="TableParagraph"/>
              <w:spacing w:line="297" w:lineRule="exact" w:before="23"/>
              <w:ind w:left="5" w:right="2"/>
              <w:rPr>
                <w:sz w:val="26"/>
              </w:rPr>
            </w:pPr>
            <w:r>
              <w:rPr>
                <w:spacing w:val="-10"/>
                <w:sz w:val="26"/>
              </w:rPr>
              <w:t>0</w:t>
            </w:r>
          </w:p>
        </w:tc>
        <w:tc>
          <w:tcPr>
            <w:tcW w:w="770" w:type="dxa"/>
          </w:tcPr>
          <w:p>
            <w:pPr>
              <w:pStyle w:val="TableParagraph"/>
              <w:spacing w:line="297" w:lineRule="exact" w:before="23"/>
              <w:ind w:left="10" w:right="17"/>
              <w:rPr>
                <w:sz w:val="26"/>
              </w:rPr>
            </w:pPr>
            <w:r>
              <w:rPr>
                <w:spacing w:val="-5"/>
                <w:sz w:val="26"/>
              </w:rPr>
              <w:t>100</w:t>
            </w:r>
          </w:p>
        </w:tc>
        <w:tc>
          <w:tcPr>
            <w:tcW w:w="769" w:type="dxa"/>
          </w:tcPr>
          <w:p>
            <w:pPr>
              <w:pStyle w:val="TableParagraph"/>
              <w:spacing w:line="297" w:lineRule="exact" w:before="23"/>
              <w:ind w:left="14" w:right="18"/>
              <w:rPr>
                <w:sz w:val="26"/>
              </w:rPr>
            </w:pPr>
            <w:r>
              <w:rPr>
                <w:spacing w:val="-5"/>
                <w:sz w:val="26"/>
              </w:rPr>
              <w:t>23</w:t>
            </w:r>
          </w:p>
        </w:tc>
        <w:tc>
          <w:tcPr>
            <w:tcW w:w="896" w:type="dxa"/>
          </w:tcPr>
          <w:p>
            <w:pPr>
              <w:pStyle w:val="TableParagraph"/>
              <w:spacing w:line="297" w:lineRule="exact" w:before="23"/>
              <w:ind w:left="0" w:right="4"/>
              <w:rPr>
                <w:sz w:val="26"/>
              </w:rPr>
            </w:pPr>
            <w:r>
              <w:rPr>
                <w:spacing w:val="-10"/>
                <w:sz w:val="26"/>
              </w:rPr>
              <w:t>0</w:t>
            </w:r>
          </w:p>
        </w:tc>
        <w:tc>
          <w:tcPr>
            <w:tcW w:w="769" w:type="dxa"/>
          </w:tcPr>
          <w:p>
            <w:pPr>
              <w:pStyle w:val="TableParagraph"/>
              <w:spacing w:line="297" w:lineRule="exact" w:before="23"/>
              <w:ind w:left="14" w:right="22"/>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10"/>
                <w:sz w:val="26"/>
              </w:rPr>
              <w:t>7</w:t>
            </w:r>
          </w:p>
        </w:tc>
        <w:tc>
          <w:tcPr>
            <w:tcW w:w="2814" w:type="dxa"/>
          </w:tcPr>
          <w:p>
            <w:pPr>
              <w:pStyle w:val="TableParagraph"/>
              <w:spacing w:line="297" w:lineRule="exact" w:before="23"/>
              <w:ind w:left="61"/>
              <w:jc w:val="left"/>
              <w:rPr>
                <w:sz w:val="26"/>
              </w:rPr>
            </w:pPr>
            <w:r>
              <w:rPr>
                <w:sz w:val="26"/>
              </w:rPr>
              <w:t>Huy</w:t>
            </w:r>
            <w:r>
              <w:rPr>
                <w:spacing w:val="-7"/>
                <w:sz w:val="26"/>
              </w:rPr>
              <w:t> </w:t>
            </w:r>
            <w:r>
              <w:rPr>
                <w:sz w:val="26"/>
              </w:rPr>
              <w:t>chương</w:t>
            </w:r>
            <w:r>
              <w:rPr>
                <w:spacing w:val="-5"/>
                <w:sz w:val="26"/>
              </w:rPr>
              <w:t> Bạc</w:t>
            </w:r>
          </w:p>
        </w:tc>
        <w:tc>
          <w:tcPr>
            <w:tcW w:w="769" w:type="dxa"/>
          </w:tcPr>
          <w:p>
            <w:pPr>
              <w:pStyle w:val="TableParagraph"/>
              <w:spacing w:line="297" w:lineRule="exact" w:before="23"/>
              <w:ind w:left="2"/>
              <w:rPr>
                <w:sz w:val="26"/>
              </w:rPr>
            </w:pPr>
            <w:r>
              <w:rPr>
                <w:spacing w:val="-2"/>
                <w:sz w:val="26"/>
              </w:rPr>
              <w:t>Chiếc</w:t>
            </w:r>
          </w:p>
        </w:tc>
        <w:tc>
          <w:tcPr>
            <w:tcW w:w="769" w:type="dxa"/>
          </w:tcPr>
          <w:p>
            <w:pPr>
              <w:pStyle w:val="TableParagraph"/>
              <w:spacing w:line="297" w:lineRule="exact" w:before="23"/>
              <w:ind w:left="0"/>
              <w:rPr>
                <w:sz w:val="26"/>
              </w:rPr>
            </w:pPr>
            <w:r>
              <w:rPr>
                <w:spacing w:val="-5"/>
                <w:sz w:val="26"/>
              </w:rPr>
              <w:t>44</w:t>
            </w:r>
          </w:p>
        </w:tc>
        <w:tc>
          <w:tcPr>
            <w:tcW w:w="899" w:type="dxa"/>
          </w:tcPr>
          <w:p>
            <w:pPr>
              <w:pStyle w:val="TableParagraph"/>
              <w:spacing w:line="297" w:lineRule="exact" w:before="23"/>
              <w:ind w:left="5" w:right="2"/>
              <w:rPr>
                <w:sz w:val="26"/>
              </w:rPr>
            </w:pPr>
            <w:r>
              <w:rPr>
                <w:spacing w:val="-10"/>
                <w:sz w:val="26"/>
              </w:rPr>
              <w:t>0</w:t>
            </w:r>
          </w:p>
        </w:tc>
        <w:tc>
          <w:tcPr>
            <w:tcW w:w="770" w:type="dxa"/>
          </w:tcPr>
          <w:p>
            <w:pPr>
              <w:pStyle w:val="TableParagraph"/>
              <w:spacing w:line="297" w:lineRule="exact" w:before="23"/>
              <w:ind w:left="10" w:right="17"/>
              <w:rPr>
                <w:sz w:val="26"/>
              </w:rPr>
            </w:pPr>
            <w:r>
              <w:rPr>
                <w:spacing w:val="-5"/>
                <w:sz w:val="26"/>
              </w:rPr>
              <w:t>100</w:t>
            </w:r>
          </w:p>
        </w:tc>
        <w:tc>
          <w:tcPr>
            <w:tcW w:w="769" w:type="dxa"/>
          </w:tcPr>
          <w:p>
            <w:pPr>
              <w:pStyle w:val="TableParagraph"/>
              <w:spacing w:line="297" w:lineRule="exact" w:before="23"/>
              <w:ind w:left="14" w:right="18"/>
              <w:rPr>
                <w:sz w:val="26"/>
              </w:rPr>
            </w:pPr>
            <w:r>
              <w:rPr>
                <w:spacing w:val="-5"/>
                <w:sz w:val="26"/>
              </w:rPr>
              <w:t>23</w:t>
            </w:r>
          </w:p>
        </w:tc>
        <w:tc>
          <w:tcPr>
            <w:tcW w:w="896" w:type="dxa"/>
          </w:tcPr>
          <w:p>
            <w:pPr>
              <w:pStyle w:val="TableParagraph"/>
              <w:spacing w:line="297" w:lineRule="exact" w:before="23"/>
              <w:ind w:left="0" w:right="4"/>
              <w:rPr>
                <w:sz w:val="26"/>
              </w:rPr>
            </w:pPr>
            <w:r>
              <w:rPr>
                <w:spacing w:val="-10"/>
                <w:sz w:val="26"/>
              </w:rPr>
              <w:t>0</w:t>
            </w:r>
          </w:p>
        </w:tc>
        <w:tc>
          <w:tcPr>
            <w:tcW w:w="769" w:type="dxa"/>
          </w:tcPr>
          <w:p>
            <w:pPr>
              <w:pStyle w:val="TableParagraph"/>
              <w:spacing w:line="297" w:lineRule="exact" w:before="23"/>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10"/>
                <w:sz w:val="26"/>
              </w:rPr>
              <w:t>8</w:t>
            </w:r>
          </w:p>
        </w:tc>
        <w:tc>
          <w:tcPr>
            <w:tcW w:w="2814" w:type="dxa"/>
          </w:tcPr>
          <w:p>
            <w:pPr>
              <w:pStyle w:val="TableParagraph"/>
              <w:ind w:left="61"/>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769" w:type="dxa"/>
          </w:tcPr>
          <w:p>
            <w:pPr>
              <w:pStyle w:val="TableParagraph"/>
              <w:ind w:left="2"/>
              <w:rPr>
                <w:sz w:val="26"/>
              </w:rPr>
            </w:pPr>
            <w:r>
              <w:rPr>
                <w:spacing w:val="-2"/>
                <w:sz w:val="26"/>
              </w:rPr>
              <w:t>Chiếc</w:t>
            </w:r>
          </w:p>
        </w:tc>
        <w:tc>
          <w:tcPr>
            <w:tcW w:w="769" w:type="dxa"/>
          </w:tcPr>
          <w:p>
            <w:pPr>
              <w:pStyle w:val="TableParagraph"/>
              <w:ind w:left="0"/>
              <w:rPr>
                <w:sz w:val="26"/>
              </w:rPr>
            </w:pPr>
            <w:r>
              <w:rPr>
                <w:spacing w:val="-5"/>
                <w:sz w:val="26"/>
              </w:rPr>
              <w:t>88</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5"/>
                <w:sz w:val="26"/>
              </w:rPr>
              <w:t>48</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10"/>
                <w:sz w:val="26"/>
              </w:rPr>
              <w:t>9</w:t>
            </w:r>
          </w:p>
        </w:tc>
        <w:tc>
          <w:tcPr>
            <w:tcW w:w="2814" w:type="dxa"/>
          </w:tcPr>
          <w:p>
            <w:pPr>
              <w:pStyle w:val="TableParagraph"/>
              <w:ind w:left="61"/>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769" w:type="dxa"/>
          </w:tcPr>
          <w:p>
            <w:pPr>
              <w:pStyle w:val="TableParagraph"/>
              <w:ind w:left="6"/>
              <w:rPr>
                <w:sz w:val="26"/>
              </w:rPr>
            </w:pPr>
            <w:r>
              <w:rPr>
                <w:spacing w:val="-5"/>
                <w:sz w:val="26"/>
              </w:rPr>
              <w:t>Bộ</w:t>
            </w:r>
          </w:p>
        </w:tc>
        <w:tc>
          <w:tcPr>
            <w:tcW w:w="769" w:type="dxa"/>
          </w:tcPr>
          <w:p>
            <w:pPr>
              <w:pStyle w:val="TableParagraph"/>
              <w:ind w:left="0"/>
              <w:rPr>
                <w:sz w:val="26"/>
              </w:rPr>
            </w:pPr>
            <w:r>
              <w:rPr>
                <w:spacing w:val="-5"/>
                <w:sz w:val="26"/>
              </w:rPr>
              <w:t>50</w:t>
            </w:r>
          </w:p>
        </w:tc>
        <w:tc>
          <w:tcPr>
            <w:tcW w:w="899" w:type="dxa"/>
          </w:tcPr>
          <w:p>
            <w:pPr>
              <w:pStyle w:val="TableParagraph"/>
              <w:ind w:left="5" w:right="2"/>
              <w:rPr>
                <w:sz w:val="26"/>
              </w:rPr>
            </w:pPr>
            <w:r>
              <w:rPr>
                <w:spacing w:val="-10"/>
                <w:sz w:val="26"/>
              </w:rPr>
              <w:t>1</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5"/>
                <w:sz w:val="26"/>
              </w:rPr>
              <w:t>50</w:t>
            </w:r>
          </w:p>
        </w:tc>
        <w:tc>
          <w:tcPr>
            <w:tcW w:w="896" w:type="dxa"/>
          </w:tcPr>
          <w:p>
            <w:pPr>
              <w:pStyle w:val="TableParagraph"/>
              <w:ind w:left="0" w:right="4"/>
              <w:rPr>
                <w:sz w:val="26"/>
              </w:rPr>
            </w:pPr>
            <w:r>
              <w:rPr>
                <w:spacing w:val="-10"/>
                <w:sz w:val="26"/>
              </w:rPr>
              <w:t>1</w:t>
            </w:r>
          </w:p>
        </w:tc>
        <w:tc>
          <w:tcPr>
            <w:tcW w:w="769" w:type="dxa"/>
          </w:tcPr>
          <w:p>
            <w:pPr>
              <w:pStyle w:val="TableParagraph"/>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10</w:t>
            </w:r>
          </w:p>
        </w:tc>
        <w:tc>
          <w:tcPr>
            <w:tcW w:w="2814" w:type="dxa"/>
          </w:tcPr>
          <w:p>
            <w:pPr>
              <w:pStyle w:val="TableParagraph"/>
              <w:ind w:left="61"/>
              <w:jc w:val="left"/>
              <w:rPr>
                <w:sz w:val="26"/>
              </w:rPr>
            </w:pPr>
            <w:r>
              <w:rPr>
                <w:sz w:val="26"/>
              </w:rPr>
              <w:t>Số</w:t>
            </w:r>
            <w:r>
              <w:rPr>
                <w:spacing w:val="-4"/>
                <w:sz w:val="26"/>
              </w:rPr>
              <w:t> </w:t>
            </w:r>
            <w:r>
              <w:rPr>
                <w:spacing w:val="-5"/>
                <w:sz w:val="26"/>
              </w:rPr>
              <w:t>đeo</w:t>
            </w:r>
          </w:p>
        </w:tc>
        <w:tc>
          <w:tcPr>
            <w:tcW w:w="769" w:type="dxa"/>
          </w:tcPr>
          <w:p>
            <w:pPr>
              <w:pStyle w:val="TableParagraph"/>
              <w:ind w:left="6"/>
              <w:rPr>
                <w:sz w:val="26"/>
              </w:rPr>
            </w:pPr>
            <w:r>
              <w:rPr>
                <w:spacing w:val="-5"/>
                <w:sz w:val="26"/>
              </w:rPr>
              <w:t>Cái</w:t>
            </w:r>
          </w:p>
        </w:tc>
        <w:tc>
          <w:tcPr>
            <w:tcW w:w="769" w:type="dxa"/>
          </w:tcPr>
          <w:p>
            <w:pPr>
              <w:pStyle w:val="TableParagraph"/>
              <w:ind w:left="0"/>
              <w:rPr>
                <w:sz w:val="26"/>
              </w:rPr>
            </w:pPr>
            <w:r>
              <w:rPr>
                <w:spacing w:val="-5"/>
                <w:sz w:val="26"/>
              </w:rPr>
              <w:t>300</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5"/>
                <w:sz w:val="26"/>
              </w:rPr>
              <w:t>300</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r>
        <w:trPr>
          <w:trHeight w:val="338" w:hRule="atLeast"/>
        </w:trPr>
        <w:tc>
          <w:tcPr>
            <w:tcW w:w="641" w:type="dxa"/>
          </w:tcPr>
          <w:p>
            <w:pPr>
              <w:pStyle w:val="TableParagraph"/>
              <w:spacing w:line="297" w:lineRule="exact"/>
              <w:ind w:left="7"/>
              <w:rPr>
                <w:sz w:val="26"/>
              </w:rPr>
            </w:pPr>
            <w:r>
              <w:rPr>
                <w:spacing w:val="-5"/>
                <w:sz w:val="26"/>
              </w:rPr>
              <w:t>11</w:t>
            </w:r>
          </w:p>
        </w:tc>
        <w:tc>
          <w:tcPr>
            <w:tcW w:w="2814" w:type="dxa"/>
          </w:tcPr>
          <w:p>
            <w:pPr>
              <w:pStyle w:val="TableParagraph"/>
              <w:spacing w:line="297" w:lineRule="exact"/>
              <w:ind w:left="61"/>
              <w:jc w:val="left"/>
              <w:rPr>
                <w:sz w:val="26"/>
              </w:rPr>
            </w:pPr>
            <w:r>
              <w:rPr>
                <w:sz w:val="26"/>
              </w:rPr>
              <w:t>In</w:t>
            </w:r>
            <w:r>
              <w:rPr>
                <w:spacing w:val="-5"/>
                <w:sz w:val="26"/>
              </w:rPr>
              <w:t> </w:t>
            </w:r>
            <w:r>
              <w:rPr>
                <w:sz w:val="26"/>
              </w:rPr>
              <w:t>và</w:t>
            </w:r>
            <w:r>
              <w:rPr>
                <w:spacing w:val="-3"/>
                <w:sz w:val="26"/>
              </w:rPr>
              <w:t> </w:t>
            </w:r>
            <w:r>
              <w:rPr>
                <w:sz w:val="26"/>
              </w:rPr>
              <w:t>đóng</w:t>
            </w:r>
            <w:r>
              <w:rPr>
                <w:spacing w:val="-2"/>
                <w:sz w:val="26"/>
              </w:rPr>
              <w:t> </w:t>
            </w:r>
            <w:r>
              <w:rPr>
                <w:sz w:val="26"/>
              </w:rPr>
              <w:t>Kết</w:t>
            </w:r>
            <w:r>
              <w:rPr>
                <w:spacing w:val="-4"/>
                <w:sz w:val="26"/>
              </w:rPr>
              <w:t> </w:t>
            </w:r>
            <w:r>
              <w:rPr>
                <w:spacing w:val="-5"/>
                <w:sz w:val="26"/>
              </w:rPr>
              <w:t>quả</w:t>
            </w:r>
          </w:p>
        </w:tc>
        <w:tc>
          <w:tcPr>
            <w:tcW w:w="769" w:type="dxa"/>
          </w:tcPr>
          <w:p>
            <w:pPr>
              <w:pStyle w:val="TableParagraph"/>
              <w:spacing w:line="297" w:lineRule="exact"/>
              <w:ind w:left="2"/>
              <w:rPr>
                <w:sz w:val="26"/>
              </w:rPr>
            </w:pPr>
            <w:r>
              <w:rPr>
                <w:spacing w:val="-2"/>
                <w:sz w:val="26"/>
              </w:rPr>
              <w:t>Quyển</w:t>
            </w:r>
          </w:p>
        </w:tc>
        <w:tc>
          <w:tcPr>
            <w:tcW w:w="769" w:type="dxa"/>
          </w:tcPr>
          <w:p>
            <w:pPr>
              <w:pStyle w:val="TableParagraph"/>
              <w:spacing w:line="297" w:lineRule="exact"/>
              <w:ind w:left="0"/>
              <w:rPr>
                <w:sz w:val="26"/>
              </w:rPr>
            </w:pPr>
            <w:r>
              <w:rPr>
                <w:spacing w:val="-5"/>
                <w:sz w:val="26"/>
              </w:rPr>
              <w:t>20</w:t>
            </w:r>
          </w:p>
        </w:tc>
        <w:tc>
          <w:tcPr>
            <w:tcW w:w="899" w:type="dxa"/>
          </w:tcPr>
          <w:p>
            <w:pPr>
              <w:pStyle w:val="TableParagraph"/>
              <w:spacing w:line="297" w:lineRule="exact"/>
              <w:ind w:left="5" w:right="2"/>
              <w:rPr>
                <w:sz w:val="26"/>
              </w:rPr>
            </w:pPr>
            <w:r>
              <w:rPr>
                <w:spacing w:val="-10"/>
                <w:sz w:val="26"/>
              </w:rPr>
              <w:t>0</w:t>
            </w:r>
          </w:p>
        </w:tc>
        <w:tc>
          <w:tcPr>
            <w:tcW w:w="770" w:type="dxa"/>
          </w:tcPr>
          <w:p>
            <w:pPr>
              <w:pStyle w:val="TableParagraph"/>
              <w:spacing w:line="297" w:lineRule="exact"/>
              <w:ind w:left="10" w:right="17"/>
              <w:rPr>
                <w:sz w:val="26"/>
              </w:rPr>
            </w:pPr>
            <w:r>
              <w:rPr>
                <w:spacing w:val="-5"/>
                <w:sz w:val="26"/>
              </w:rPr>
              <w:t>100</w:t>
            </w:r>
          </w:p>
        </w:tc>
        <w:tc>
          <w:tcPr>
            <w:tcW w:w="769" w:type="dxa"/>
          </w:tcPr>
          <w:p>
            <w:pPr>
              <w:pStyle w:val="TableParagraph"/>
              <w:spacing w:line="297" w:lineRule="exact"/>
              <w:ind w:left="14" w:right="18"/>
              <w:rPr>
                <w:sz w:val="26"/>
              </w:rPr>
            </w:pPr>
            <w:r>
              <w:rPr>
                <w:spacing w:val="-5"/>
                <w:sz w:val="26"/>
              </w:rPr>
              <w:t>50</w:t>
            </w:r>
          </w:p>
        </w:tc>
        <w:tc>
          <w:tcPr>
            <w:tcW w:w="896" w:type="dxa"/>
          </w:tcPr>
          <w:p>
            <w:pPr>
              <w:pStyle w:val="TableParagraph"/>
              <w:spacing w:line="297" w:lineRule="exact"/>
              <w:ind w:left="0" w:right="4"/>
              <w:rPr>
                <w:sz w:val="26"/>
              </w:rPr>
            </w:pPr>
            <w:r>
              <w:rPr>
                <w:spacing w:val="-10"/>
                <w:sz w:val="26"/>
              </w:rPr>
              <w:t>0</w:t>
            </w:r>
          </w:p>
        </w:tc>
        <w:tc>
          <w:tcPr>
            <w:tcW w:w="769" w:type="dxa"/>
          </w:tcPr>
          <w:p>
            <w:pPr>
              <w:pStyle w:val="TableParagraph"/>
              <w:spacing w:line="297" w:lineRule="exact"/>
              <w:ind w:left="14" w:right="22"/>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12</w:t>
            </w:r>
          </w:p>
        </w:tc>
        <w:tc>
          <w:tcPr>
            <w:tcW w:w="2814" w:type="dxa"/>
          </w:tcPr>
          <w:p>
            <w:pPr>
              <w:pStyle w:val="TableParagraph"/>
              <w:spacing w:line="297" w:lineRule="exact" w:before="23"/>
              <w:ind w:left="61"/>
              <w:jc w:val="left"/>
              <w:rPr>
                <w:sz w:val="26"/>
              </w:rPr>
            </w:pPr>
            <w:r>
              <w:rPr>
                <w:sz w:val="26"/>
              </w:rPr>
              <w:t>Cờ</w:t>
            </w:r>
            <w:r>
              <w:rPr>
                <w:spacing w:val="-6"/>
                <w:sz w:val="26"/>
              </w:rPr>
              <w:t> </w:t>
            </w:r>
            <w:r>
              <w:rPr>
                <w:sz w:val="26"/>
              </w:rPr>
              <w:t>thưởng</w:t>
            </w:r>
            <w:r>
              <w:rPr>
                <w:spacing w:val="-5"/>
                <w:sz w:val="26"/>
              </w:rPr>
              <w:t> </w:t>
            </w:r>
            <w:r>
              <w:rPr>
                <w:sz w:val="26"/>
              </w:rPr>
              <w:t>toàn</w:t>
            </w:r>
            <w:r>
              <w:rPr>
                <w:spacing w:val="-5"/>
                <w:sz w:val="26"/>
              </w:rPr>
              <w:t> </w:t>
            </w:r>
            <w:r>
              <w:rPr>
                <w:spacing w:val="-4"/>
                <w:sz w:val="26"/>
              </w:rPr>
              <w:t>đoàn</w:t>
            </w:r>
          </w:p>
        </w:tc>
        <w:tc>
          <w:tcPr>
            <w:tcW w:w="769" w:type="dxa"/>
          </w:tcPr>
          <w:p>
            <w:pPr>
              <w:pStyle w:val="TableParagraph"/>
              <w:spacing w:line="297" w:lineRule="exact" w:before="23"/>
              <w:ind w:left="6"/>
              <w:rPr>
                <w:sz w:val="26"/>
              </w:rPr>
            </w:pPr>
            <w:r>
              <w:rPr>
                <w:spacing w:val="-5"/>
                <w:sz w:val="26"/>
              </w:rPr>
              <w:t>Cái</w:t>
            </w:r>
          </w:p>
        </w:tc>
        <w:tc>
          <w:tcPr>
            <w:tcW w:w="769" w:type="dxa"/>
          </w:tcPr>
          <w:p>
            <w:pPr>
              <w:pStyle w:val="TableParagraph"/>
              <w:spacing w:line="297" w:lineRule="exact" w:before="23"/>
              <w:ind w:left="0"/>
              <w:rPr>
                <w:sz w:val="26"/>
              </w:rPr>
            </w:pPr>
            <w:r>
              <w:rPr>
                <w:spacing w:val="-10"/>
                <w:sz w:val="26"/>
              </w:rPr>
              <w:t>3</w:t>
            </w:r>
          </w:p>
        </w:tc>
        <w:tc>
          <w:tcPr>
            <w:tcW w:w="899" w:type="dxa"/>
          </w:tcPr>
          <w:p>
            <w:pPr>
              <w:pStyle w:val="TableParagraph"/>
              <w:spacing w:line="297" w:lineRule="exact" w:before="23"/>
              <w:ind w:left="5" w:right="2"/>
              <w:rPr>
                <w:sz w:val="26"/>
              </w:rPr>
            </w:pPr>
            <w:r>
              <w:rPr>
                <w:spacing w:val="-10"/>
                <w:sz w:val="26"/>
              </w:rPr>
              <w:t>0</w:t>
            </w:r>
          </w:p>
        </w:tc>
        <w:tc>
          <w:tcPr>
            <w:tcW w:w="770" w:type="dxa"/>
          </w:tcPr>
          <w:p>
            <w:pPr>
              <w:pStyle w:val="TableParagraph"/>
              <w:spacing w:line="297" w:lineRule="exact" w:before="23"/>
              <w:ind w:left="10" w:right="17"/>
              <w:rPr>
                <w:sz w:val="26"/>
              </w:rPr>
            </w:pPr>
            <w:r>
              <w:rPr>
                <w:spacing w:val="-5"/>
                <w:sz w:val="26"/>
              </w:rPr>
              <w:t>100</w:t>
            </w:r>
          </w:p>
        </w:tc>
        <w:tc>
          <w:tcPr>
            <w:tcW w:w="769" w:type="dxa"/>
          </w:tcPr>
          <w:p>
            <w:pPr>
              <w:pStyle w:val="TableParagraph"/>
              <w:spacing w:line="297" w:lineRule="exact" w:before="23"/>
              <w:ind w:left="14" w:right="18"/>
              <w:rPr>
                <w:sz w:val="26"/>
              </w:rPr>
            </w:pPr>
            <w:r>
              <w:rPr>
                <w:spacing w:val="-10"/>
                <w:sz w:val="26"/>
              </w:rPr>
              <w:t>3</w:t>
            </w:r>
          </w:p>
        </w:tc>
        <w:tc>
          <w:tcPr>
            <w:tcW w:w="896" w:type="dxa"/>
          </w:tcPr>
          <w:p>
            <w:pPr>
              <w:pStyle w:val="TableParagraph"/>
              <w:spacing w:line="297" w:lineRule="exact" w:before="23"/>
              <w:ind w:left="0" w:right="4"/>
              <w:rPr>
                <w:sz w:val="26"/>
              </w:rPr>
            </w:pPr>
            <w:r>
              <w:rPr>
                <w:spacing w:val="-10"/>
                <w:sz w:val="26"/>
              </w:rPr>
              <w:t>0</w:t>
            </w:r>
          </w:p>
        </w:tc>
        <w:tc>
          <w:tcPr>
            <w:tcW w:w="769" w:type="dxa"/>
          </w:tcPr>
          <w:p>
            <w:pPr>
              <w:pStyle w:val="TableParagraph"/>
              <w:spacing w:line="297" w:lineRule="exact" w:before="23"/>
              <w:ind w:left="14" w:right="22"/>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13</w:t>
            </w:r>
          </w:p>
        </w:tc>
        <w:tc>
          <w:tcPr>
            <w:tcW w:w="2814" w:type="dxa"/>
          </w:tcPr>
          <w:p>
            <w:pPr>
              <w:pStyle w:val="TableParagraph"/>
              <w:spacing w:line="297" w:lineRule="exact" w:before="23"/>
              <w:ind w:left="61"/>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769" w:type="dxa"/>
          </w:tcPr>
          <w:p>
            <w:pPr>
              <w:pStyle w:val="TableParagraph"/>
              <w:spacing w:line="297" w:lineRule="exact" w:before="23"/>
              <w:ind w:left="6"/>
              <w:rPr>
                <w:sz w:val="26"/>
              </w:rPr>
            </w:pPr>
            <w:r>
              <w:rPr>
                <w:spacing w:val="-5"/>
                <w:sz w:val="26"/>
              </w:rPr>
              <w:t>Cái</w:t>
            </w:r>
          </w:p>
        </w:tc>
        <w:tc>
          <w:tcPr>
            <w:tcW w:w="769" w:type="dxa"/>
          </w:tcPr>
          <w:p>
            <w:pPr>
              <w:pStyle w:val="TableParagraph"/>
              <w:spacing w:line="297" w:lineRule="exact" w:before="23"/>
              <w:ind w:left="0"/>
              <w:rPr>
                <w:sz w:val="26"/>
              </w:rPr>
            </w:pPr>
            <w:r>
              <w:rPr>
                <w:spacing w:val="-5"/>
                <w:sz w:val="26"/>
              </w:rPr>
              <w:t>50</w:t>
            </w:r>
          </w:p>
        </w:tc>
        <w:tc>
          <w:tcPr>
            <w:tcW w:w="899" w:type="dxa"/>
          </w:tcPr>
          <w:p>
            <w:pPr>
              <w:pStyle w:val="TableParagraph"/>
              <w:spacing w:line="297" w:lineRule="exact" w:before="23"/>
              <w:ind w:left="5" w:right="2"/>
              <w:rPr>
                <w:sz w:val="26"/>
              </w:rPr>
            </w:pPr>
            <w:r>
              <w:rPr>
                <w:spacing w:val="-10"/>
                <w:sz w:val="26"/>
              </w:rPr>
              <w:t>0</w:t>
            </w:r>
          </w:p>
        </w:tc>
        <w:tc>
          <w:tcPr>
            <w:tcW w:w="770" w:type="dxa"/>
          </w:tcPr>
          <w:p>
            <w:pPr>
              <w:pStyle w:val="TableParagraph"/>
              <w:spacing w:line="297" w:lineRule="exact" w:before="23"/>
              <w:ind w:left="10" w:right="17"/>
              <w:rPr>
                <w:sz w:val="26"/>
              </w:rPr>
            </w:pPr>
            <w:r>
              <w:rPr>
                <w:spacing w:val="-5"/>
                <w:sz w:val="26"/>
              </w:rPr>
              <w:t>100</w:t>
            </w:r>
          </w:p>
        </w:tc>
        <w:tc>
          <w:tcPr>
            <w:tcW w:w="769" w:type="dxa"/>
          </w:tcPr>
          <w:p>
            <w:pPr>
              <w:pStyle w:val="TableParagraph"/>
              <w:spacing w:line="297" w:lineRule="exact" w:before="23"/>
              <w:ind w:left="14" w:right="18"/>
              <w:rPr>
                <w:sz w:val="26"/>
              </w:rPr>
            </w:pPr>
            <w:r>
              <w:rPr>
                <w:spacing w:val="-5"/>
                <w:sz w:val="26"/>
              </w:rPr>
              <w:t>95</w:t>
            </w:r>
          </w:p>
        </w:tc>
        <w:tc>
          <w:tcPr>
            <w:tcW w:w="896" w:type="dxa"/>
          </w:tcPr>
          <w:p>
            <w:pPr>
              <w:pStyle w:val="TableParagraph"/>
              <w:spacing w:line="297" w:lineRule="exact" w:before="23"/>
              <w:ind w:left="0" w:right="4"/>
              <w:rPr>
                <w:sz w:val="26"/>
              </w:rPr>
            </w:pPr>
            <w:r>
              <w:rPr>
                <w:spacing w:val="-10"/>
                <w:sz w:val="26"/>
              </w:rPr>
              <w:t>0</w:t>
            </w:r>
          </w:p>
        </w:tc>
        <w:tc>
          <w:tcPr>
            <w:tcW w:w="769" w:type="dxa"/>
          </w:tcPr>
          <w:p>
            <w:pPr>
              <w:pStyle w:val="TableParagraph"/>
              <w:spacing w:line="297" w:lineRule="exact" w:before="23"/>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14</w:t>
            </w:r>
          </w:p>
        </w:tc>
        <w:tc>
          <w:tcPr>
            <w:tcW w:w="2814" w:type="dxa"/>
          </w:tcPr>
          <w:p>
            <w:pPr>
              <w:pStyle w:val="TableParagraph"/>
              <w:ind w:left="61"/>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769" w:type="dxa"/>
          </w:tcPr>
          <w:p>
            <w:pPr>
              <w:pStyle w:val="TableParagraph"/>
              <w:ind w:left="6"/>
              <w:rPr>
                <w:sz w:val="26"/>
              </w:rPr>
            </w:pPr>
            <w:r>
              <w:rPr>
                <w:spacing w:val="-5"/>
                <w:sz w:val="26"/>
              </w:rPr>
              <w:t>Cái</w:t>
            </w:r>
          </w:p>
        </w:tc>
        <w:tc>
          <w:tcPr>
            <w:tcW w:w="769" w:type="dxa"/>
          </w:tcPr>
          <w:p>
            <w:pPr>
              <w:pStyle w:val="TableParagraph"/>
              <w:ind w:left="0"/>
              <w:rPr>
                <w:sz w:val="26"/>
              </w:rPr>
            </w:pPr>
            <w:r>
              <w:rPr>
                <w:spacing w:val="-10"/>
                <w:sz w:val="26"/>
              </w:rPr>
              <w:t>6</w:t>
            </w:r>
          </w:p>
        </w:tc>
        <w:tc>
          <w:tcPr>
            <w:tcW w:w="899" w:type="dxa"/>
          </w:tcPr>
          <w:p>
            <w:pPr>
              <w:pStyle w:val="TableParagraph"/>
              <w:ind w:left="5" w:right="2"/>
              <w:rPr>
                <w:sz w:val="26"/>
              </w:rPr>
            </w:pPr>
            <w:r>
              <w:rPr>
                <w:spacing w:val="-5"/>
                <w:sz w:val="26"/>
              </w:rPr>
              <w:t>80</w:t>
            </w:r>
          </w:p>
        </w:tc>
        <w:tc>
          <w:tcPr>
            <w:tcW w:w="770" w:type="dxa"/>
          </w:tcPr>
          <w:p>
            <w:pPr>
              <w:pStyle w:val="TableParagraph"/>
              <w:ind w:left="10" w:right="12"/>
              <w:rPr>
                <w:sz w:val="26"/>
              </w:rPr>
            </w:pPr>
            <w:r>
              <w:rPr>
                <w:spacing w:val="-5"/>
                <w:sz w:val="26"/>
              </w:rPr>
              <w:t>20</w:t>
            </w:r>
          </w:p>
        </w:tc>
        <w:tc>
          <w:tcPr>
            <w:tcW w:w="769" w:type="dxa"/>
          </w:tcPr>
          <w:p>
            <w:pPr>
              <w:pStyle w:val="TableParagraph"/>
              <w:ind w:left="14" w:right="18"/>
              <w:rPr>
                <w:sz w:val="26"/>
              </w:rPr>
            </w:pPr>
            <w:r>
              <w:rPr>
                <w:spacing w:val="-10"/>
                <w:sz w:val="26"/>
              </w:rPr>
              <w:t>6</w:t>
            </w:r>
          </w:p>
        </w:tc>
        <w:tc>
          <w:tcPr>
            <w:tcW w:w="896" w:type="dxa"/>
          </w:tcPr>
          <w:p>
            <w:pPr>
              <w:pStyle w:val="TableParagraph"/>
              <w:ind w:left="0" w:right="4"/>
              <w:rPr>
                <w:sz w:val="26"/>
              </w:rPr>
            </w:pPr>
            <w:r>
              <w:rPr>
                <w:spacing w:val="-5"/>
                <w:sz w:val="26"/>
              </w:rPr>
              <w:t>80</w:t>
            </w:r>
          </w:p>
        </w:tc>
        <w:tc>
          <w:tcPr>
            <w:tcW w:w="769" w:type="dxa"/>
          </w:tcPr>
          <w:p>
            <w:pPr>
              <w:pStyle w:val="TableParagraph"/>
              <w:ind w:left="14" w:right="17"/>
              <w:rPr>
                <w:sz w:val="26"/>
              </w:rPr>
            </w:pPr>
            <w:r>
              <w:rPr>
                <w:spacing w:val="-5"/>
                <w:sz w:val="26"/>
              </w:rPr>
              <w:t>20</w:t>
            </w:r>
          </w:p>
        </w:tc>
      </w:tr>
      <w:tr>
        <w:trPr>
          <w:trHeight w:val="597" w:hRule="atLeast"/>
        </w:trPr>
        <w:tc>
          <w:tcPr>
            <w:tcW w:w="641" w:type="dxa"/>
          </w:tcPr>
          <w:p>
            <w:pPr>
              <w:pStyle w:val="TableParagraph"/>
              <w:spacing w:before="150"/>
              <w:ind w:left="7"/>
              <w:rPr>
                <w:sz w:val="26"/>
              </w:rPr>
            </w:pPr>
            <w:r>
              <w:rPr>
                <w:spacing w:val="-5"/>
                <w:sz w:val="26"/>
              </w:rPr>
              <w:t>15</w:t>
            </w:r>
          </w:p>
        </w:tc>
        <w:tc>
          <w:tcPr>
            <w:tcW w:w="2814" w:type="dxa"/>
          </w:tcPr>
          <w:p>
            <w:pPr>
              <w:pStyle w:val="TableParagraph"/>
              <w:spacing w:line="298" w:lineRule="exact" w:before="0"/>
              <w:ind w:left="61"/>
              <w:jc w:val="left"/>
              <w:rPr>
                <w:sz w:val="26"/>
              </w:rPr>
            </w:pPr>
            <w:r>
              <w:rPr>
                <w:sz w:val="26"/>
              </w:rPr>
              <w:t>Giấy</w:t>
            </w:r>
            <w:r>
              <w:rPr>
                <w:spacing w:val="80"/>
                <w:sz w:val="26"/>
              </w:rPr>
              <w:t> </w:t>
            </w:r>
            <w:r>
              <w:rPr>
                <w:sz w:val="26"/>
              </w:rPr>
              <w:t>chứng</w:t>
            </w:r>
            <w:r>
              <w:rPr>
                <w:spacing w:val="80"/>
                <w:sz w:val="26"/>
              </w:rPr>
              <w:t> </w:t>
            </w:r>
            <w:r>
              <w:rPr>
                <w:sz w:val="26"/>
              </w:rPr>
              <w:t>nhận</w:t>
            </w:r>
            <w:r>
              <w:rPr>
                <w:spacing w:val="80"/>
                <w:sz w:val="26"/>
              </w:rPr>
              <w:t> </w:t>
            </w:r>
            <w:r>
              <w:rPr>
                <w:sz w:val="26"/>
              </w:rPr>
              <w:t>thành </w:t>
            </w:r>
            <w:r>
              <w:rPr>
                <w:spacing w:val="-4"/>
                <w:sz w:val="26"/>
              </w:rPr>
              <w:t>tích</w:t>
            </w:r>
          </w:p>
        </w:tc>
        <w:tc>
          <w:tcPr>
            <w:tcW w:w="769" w:type="dxa"/>
          </w:tcPr>
          <w:p>
            <w:pPr>
              <w:pStyle w:val="TableParagraph"/>
              <w:spacing w:before="150"/>
              <w:ind w:left="6"/>
              <w:rPr>
                <w:sz w:val="26"/>
              </w:rPr>
            </w:pPr>
            <w:r>
              <w:rPr>
                <w:spacing w:val="-5"/>
                <w:sz w:val="26"/>
              </w:rPr>
              <w:t>Cái</w:t>
            </w:r>
          </w:p>
        </w:tc>
        <w:tc>
          <w:tcPr>
            <w:tcW w:w="769" w:type="dxa"/>
          </w:tcPr>
          <w:p>
            <w:pPr>
              <w:pStyle w:val="TableParagraph"/>
              <w:spacing w:before="150"/>
              <w:ind w:left="0"/>
              <w:rPr>
                <w:sz w:val="26"/>
              </w:rPr>
            </w:pPr>
            <w:r>
              <w:rPr>
                <w:spacing w:val="-5"/>
                <w:sz w:val="26"/>
              </w:rPr>
              <w:t>80</w:t>
            </w:r>
          </w:p>
        </w:tc>
        <w:tc>
          <w:tcPr>
            <w:tcW w:w="899" w:type="dxa"/>
          </w:tcPr>
          <w:p>
            <w:pPr>
              <w:pStyle w:val="TableParagraph"/>
              <w:spacing w:before="150"/>
              <w:ind w:left="5" w:right="2"/>
              <w:rPr>
                <w:sz w:val="26"/>
              </w:rPr>
            </w:pPr>
            <w:r>
              <w:rPr>
                <w:spacing w:val="-10"/>
                <w:sz w:val="26"/>
              </w:rPr>
              <w:t>0</w:t>
            </w:r>
          </w:p>
        </w:tc>
        <w:tc>
          <w:tcPr>
            <w:tcW w:w="770" w:type="dxa"/>
          </w:tcPr>
          <w:p>
            <w:pPr>
              <w:pStyle w:val="TableParagraph"/>
              <w:spacing w:before="150"/>
              <w:ind w:left="10" w:right="17"/>
              <w:rPr>
                <w:sz w:val="26"/>
              </w:rPr>
            </w:pPr>
            <w:r>
              <w:rPr>
                <w:spacing w:val="-5"/>
                <w:sz w:val="26"/>
              </w:rPr>
              <w:t>100</w:t>
            </w:r>
          </w:p>
        </w:tc>
        <w:tc>
          <w:tcPr>
            <w:tcW w:w="769" w:type="dxa"/>
          </w:tcPr>
          <w:p>
            <w:pPr>
              <w:pStyle w:val="TableParagraph"/>
              <w:spacing w:before="150"/>
              <w:ind w:left="14" w:right="18"/>
              <w:rPr>
                <w:sz w:val="26"/>
              </w:rPr>
            </w:pPr>
            <w:r>
              <w:rPr>
                <w:spacing w:val="-5"/>
                <w:sz w:val="26"/>
              </w:rPr>
              <w:t>80</w:t>
            </w:r>
          </w:p>
        </w:tc>
        <w:tc>
          <w:tcPr>
            <w:tcW w:w="896" w:type="dxa"/>
          </w:tcPr>
          <w:p>
            <w:pPr>
              <w:pStyle w:val="TableParagraph"/>
              <w:spacing w:before="150"/>
              <w:ind w:left="0" w:right="4"/>
              <w:rPr>
                <w:sz w:val="26"/>
              </w:rPr>
            </w:pPr>
            <w:r>
              <w:rPr>
                <w:spacing w:val="-10"/>
                <w:sz w:val="26"/>
              </w:rPr>
              <w:t>0</w:t>
            </w:r>
          </w:p>
        </w:tc>
        <w:tc>
          <w:tcPr>
            <w:tcW w:w="769" w:type="dxa"/>
          </w:tcPr>
          <w:p>
            <w:pPr>
              <w:pStyle w:val="TableParagraph"/>
              <w:spacing w:before="150"/>
              <w:ind w:left="14" w:right="22"/>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16</w:t>
            </w:r>
          </w:p>
        </w:tc>
        <w:tc>
          <w:tcPr>
            <w:tcW w:w="2814" w:type="dxa"/>
          </w:tcPr>
          <w:p>
            <w:pPr>
              <w:pStyle w:val="TableParagraph"/>
              <w:spacing w:line="297" w:lineRule="exact" w:before="23"/>
              <w:ind w:left="61"/>
              <w:jc w:val="left"/>
              <w:rPr>
                <w:sz w:val="26"/>
              </w:rPr>
            </w:pPr>
            <w:r>
              <w:rPr>
                <w:sz w:val="26"/>
              </w:rPr>
              <w:t>Giấy</w:t>
            </w:r>
            <w:r>
              <w:rPr>
                <w:spacing w:val="-5"/>
                <w:sz w:val="26"/>
              </w:rPr>
              <w:t> </w:t>
            </w:r>
            <w:r>
              <w:rPr>
                <w:sz w:val="26"/>
              </w:rPr>
              <w:t>ướt</w:t>
            </w:r>
            <w:r>
              <w:rPr>
                <w:spacing w:val="-5"/>
                <w:sz w:val="26"/>
              </w:rPr>
              <w:t> </w:t>
            </w:r>
            <w:r>
              <w:rPr>
                <w:sz w:val="26"/>
              </w:rPr>
              <w:t>lau</w:t>
            </w:r>
            <w:r>
              <w:rPr>
                <w:spacing w:val="-4"/>
                <w:sz w:val="26"/>
              </w:rPr>
              <w:t> </w:t>
            </w:r>
            <w:r>
              <w:rPr>
                <w:sz w:val="26"/>
              </w:rPr>
              <w:t>dầu</w:t>
            </w:r>
            <w:r>
              <w:rPr>
                <w:spacing w:val="-5"/>
                <w:sz w:val="26"/>
              </w:rPr>
              <w:t> màu</w:t>
            </w:r>
          </w:p>
        </w:tc>
        <w:tc>
          <w:tcPr>
            <w:tcW w:w="769" w:type="dxa"/>
          </w:tcPr>
          <w:p>
            <w:pPr>
              <w:pStyle w:val="TableParagraph"/>
              <w:spacing w:line="297" w:lineRule="exact" w:before="23"/>
              <w:ind w:left="2"/>
              <w:rPr>
                <w:sz w:val="26"/>
              </w:rPr>
            </w:pPr>
            <w:r>
              <w:rPr>
                <w:spacing w:val="-5"/>
                <w:sz w:val="26"/>
              </w:rPr>
              <w:t>Gói</w:t>
            </w:r>
          </w:p>
        </w:tc>
        <w:tc>
          <w:tcPr>
            <w:tcW w:w="769" w:type="dxa"/>
          </w:tcPr>
          <w:p>
            <w:pPr>
              <w:pStyle w:val="TableParagraph"/>
              <w:spacing w:line="297" w:lineRule="exact" w:before="23"/>
              <w:ind w:left="0"/>
              <w:rPr>
                <w:sz w:val="26"/>
              </w:rPr>
            </w:pPr>
            <w:r>
              <w:rPr>
                <w:spacing w:val="-5"/>
                <w:sz w:val="26"/>
              </w:rPr>
              <w:t>100</w:t>
            </w:r>
          </w:p>
        </w:tc>
        <w:tc>
          <w:tcPr>
            <w:tcW w:w="899" w:type="dxa"/>
          </w:tcPr>
          <w:p>
            <w:pPr>
              <w:pStyle w:val="TableParagraph"/>
              <w:spacing w:line="297" w:lineRule="exact" w:before="23"/>
              <w:ind w:left="5" w:right="2"/>
              <w:rPr>
                <w:sz w:val="26"/>
              </w:rPr>
            </w:pPr>
            <w:r>
              <w:rPr>
                <w:spacing w:val="-10"/>
                <w:sz w:val="26"/>
              </w:rPr>
              <w:t>0</w:t>
            </w:r>
          </w:p>
        </w:tc>
        <w:tc>
          <w:tcPr>
            <w:tcW w:w="770" w:type="dxa"/>
          </w:tcPr>
          <w:p>
            <w:pPr>
              <w:pStyle w:val="TableParagraph"/>
              <w:spacing w:line="297" w:lineRule="exact" w:before="23"/>
              <w:ind w:left="10" w:right="17"/>
              <w:rPr>
                <w:sz w:val="26"/>
              </w:rPr>
            </w:pPr>
            <w:r>
              <w:rPr>
                <w:spacing w:val="-5"/>
                <w:sz w:val="26"/>
              </w:rPr>
              <w:t>100</w:t>
            </w:r>
          </w:p>
        </w:tc>
        <w:tc>
          <w:tcPr>
            <w:tcW w:w="769" w:type="dxa"/>
          </w:tcPr>
          <w:p>
            <w:pPr>
              <w:pStyle w:val="TableParagraph"/>
              <w:spacing w:line="297" w:lineRule="exact" w:before="23"/>
              <w:ind w:left="14" w:right="18"/>
              <w:rPr>
                <w:sz w:val="26"/>
              </w:rPr>
            </w:pPr>
            <w:r>
              <w:rPr>
                <w:spacing w:val="-5"/>
                <w:sz w:val="26"/>
              </w:rPr>
              <w:t>100</w:t>
            </w:r>
          </w:p>
        </w:tc>
        <w:tc>
          <w:tcPr>
            <w:tcW w:w="896" w:type="dxa"/>
          </w:tcPr>
          <w:p>
            <w:pPr>
              <w:pStyle w:val="TableParagraph"/>
              <w:spacing w:line="297" w:lineRule="exact" w:before="23"/>
              <w:ind w:left="0" w:right="4"/>
              <w:rPr>
                <w:sz w:val="26"/>
              </w:rPr>
            </w:pPr>
            <w:r>
              <w:rPr>
                <w:spacing w:val="-10"/>
                <w:sz w:val="26"/>
              </w:rPr>
              <w:t>0</w:t>
            </w:r>
          </w:p>
        </w:tc>
        <w:tc>
          <w:tcPr>
            <w:tcW w:w="769" w:type="dxa"/>
          </w:tcPr>
          <w:p>
            <w:pPr>
              <w:pStyle w:val="TableParagraph"/>
              <w:spacing w:line="297" w:lineRule="exact" w:before="23"/>
              <w:ind w:left="14" w:right="22"/>
              <w:rPr>
                <w:sz w:val="26"/>
              </w:rPr>
            </w:pPr>
            <w:r>
              <w:rPr>
                <w:spacing w:val="-5"/>
                <w:sz w:val="26"/>
              </w:rPr>
              <w:t>100</w:t>
            </w:r>
          </w:p>
        </w:tc>
      </w:tr>
      <w:tr>
        <w:trPr>
          <w:trHeight w:val="597" w:hRule="atLeast"/>
        </w:trPr>
        <w:tc>
          <w:tcPr>
            <w:tcW w:w="641" w:type="dxa"/>
          </w:tcPr>
          <w:p>
            <w:pPr>
              <w:pStyle w:val="TableParagraph"/>
              <w:spacing w:before="150"/>
              <w:ind w:left="7"/>
              <w:rPr>
                <w:sz w:val="26"/>
              </w:rPr>
            </w:pPr>
            <w:r>
              <w:rPr>
                <w:spacing w:val="-5"/>
                <w:sz w:val="26"/>
              </w:rPr>
              <w:t>17</w:t>
            </w:r>
          </w:p>
        </w:tc>
        <w:tc>
          <w:tcPr>
            <w:tcW w:w="2814" w:type="dxa"/>
          </w:tcPr>
          <w:p>
            <w:pPr>
              <w:pStyle w:val="TableParagraph"/>
              <w:spacing w:line="298" w:lineRule="exact" w:before="0"/>
              <w:ind w:left="61"/>
              <w:jc w:val="left"/>
              <w:rPr>
                <w:sz w:val="26"/>
              </w:rPr>
            </w:pPr>
            <w:r>
              <w:rPr>
                <w:sz w:val="26"/>
              </w:rPr>
              <w:t>Thẻ</w:t>
            </w:r>
            <w:r>
              <w:rPr>
                <w:spacing w:val="80"/>
                <w:sz w:val="26"/>
              </w:rPr>
              <w:t> </w:t>
            </w:r>
            <w:r>
              <w:rPr>
                <w:sz w:val="26"/>
              </w:rPr>
              <w:t>đeo</w:t>
            </w:r>
            <w:r>
              <w:rPr>
                <w:spacing w:val="80"/>
                <w:sz w:val="26"/>
              </w:rPr>
              <w:t> </w:t>
            </w:r>
            <w:r>
              <w:rPr>
                <w:sz w:val="26"/>
              </w:rPr>
              <w:t>khu</w:t>
            </w:r>
            <w:r>
              <w:rPr>
                <w:spacing w:val="80"/>
                <w:sz w:val="26"/>
              </w:rPr>
              <w:t> </w:t>
            </w:r>
            <w:r>
              <w:rPr>
                <w:sz w:val="26"/>
              </w:rPr>
              <w:t>vực</w:t>
            </w:r>
            <w:r>
              <w:rPr>
                <w:spacing w:val="80"/>
                <w:sz w:val="26"/>
              </w:rPr>
              <w:t> </w:t>
            </w:r>
            <w:r>
              <w:rPr>
                <w:sz w:val="26"/>
              </w:rPr>
              <w:t>khởi </w:t>
            </w:r>
            <w:r>
              <w:rPr>
                <w:spacing w:val="-4"/>
                <w:sz w:val="26"/>
              </w:rPr>
              <w:t>động</w:t>
            </w:r>
          </w:p>
        </w:tc>
        <w:tc>
          <w:tcPr>
            <w:tcW w:w="769" w:type="dxa"/>
          </w:tcPr>
          <w:p>
            <w:pPr>
              <w:pStyle w:val="TableParagraph"/>
              <w:spacing w:before="150"/>
              <w:ind w:left="6"/>
              <w:rPr>
                <w:sz w:val="26"/>
              </w:rPr>
            </w:pPr>
            <w:r>
              <w:rPr>
                <w:spacing w:val="-5"/>
                <w:sz w:val="26"/>
              </w:rPr>
              <w:t>Cái</w:t>
            </w:r>
          </w:p>
        </w:tc>
        <w:tc>
          <w:tcPr>
            <w:tcW w:w="769" w:type="dxa"/>
          </w:tcPr>
          <w:p>
            <w:pPr>
              <w:pStyle w:val="TableParagraph"/>
              <w:spacing w:before="150"/>
              <w:ind w:left="0"/>
              <w:rPr>
                <w:sz w:val="26"/>
              </w:rPr>
            </w:pPr>
            <w:r>
              <w:rPr>
                <w:spacing w:val="-5"/>
                <w:sz w:val="26"/>
              </w:rPr>
              <w:t>300</w:t>
            </w:r>
          </w:p>
        </w:tc>
        <w:tc>
          <w:tcPr>
            <w:tcW w:w="899" w:type="dxa"/>
          </w:tcPr>
          <w:p>
            <w:pPr>
              <w:pStyle w:val="TableParagraph"/>
              <w:spacing w:before="150"/>
              <w:ind w:left="5" w:right="2"/>
              <w:rPr>
                <w:sz w:val="26"/>
              </w:rPr>
            </w:pPr>
            <w:r>
              <w:rPr>
                <w:spacing w:val="-10"/>
                <w:sz w:val="26"/>
              </w:rPr>
              <w:t>0</w:t>
            </w:r>
          </w:p>
        </w:tc>
        <w:tc>
          <w:tcPr>
            <w:tcW w:w="770" w:type="dxa"/>
          </w:tcPr>
          <w:p>
            <w:pPr>
              <w:pStyle w:val="TableParagraph"/>
              <w:spacing w:before="150"/>
              <w:ind w:left="10" w:right="17"/>
              <w:rPr>
                <w:sz w:val="26"/>
              </w:rPr>
            </w:pPr>
            <w:r>
              <w:rPr>
                <w:spacing w:val="-5"/>
                <w:sz w:val="26"/>
              </w:rPr>
              <w:t>100</w:t>
            </w:r>
          </w:p>
        </w:tc>
        <w:tc>
          <w:tcPr>
            <w:tcW w:w="769" w:type="dxa"/>
          </w:tcPr>
          <w:p>
            <w:pPr>
              <w:pStyle w:val="TableParagraph"/>
              <w:spacing w:before="150"/>
              <w:ind w:left="14" w:right="18"/>
              <w:rPr>
                <w:sz w:val="26"/>
              </w:rPr>
            </w:pPr>
            <w:r>
              <w:rPr>
                <w:spacing w:val="-5"/>
                <w:sz w:val="26"/>
              </w:rPr>
              <w:t>300</w:t>
            </w:r>
          </w:p>
        </w:tc>
        <w:tc>
          <w:tcPr>
            <w:tcW w:w="896" w:type="dxa"/>
          </w:tcPr>
          <w:p>
            <w:pPr>
              <w:pStyle w:val="TableParagraph"/>
              <w:spacing w:before="150"/>
              <w:ind w:left="0" w:right="4"/>
              <w:rPr>
                <w:sz w:val="26"/>
              </w:rPr>
            </w:pPr>
            <w:r>
              <w:rPr>
                <w:spacing w:val="-10"/>
                <w:sz w:val="26"/>
              </w:rPr>
              <w:t>0</w:t>
            </w:r>
          </w:p>
        </w:tc>
        <w:tc>
          <w:tcPr>
            <w:tcW w:w="769" w:type="dxa"/>
          </w:tcPr>
          <w:p>
            <w:pPr>
              <w:pStyle w:val="TableParagraph"/>
              <w:spacing w:before="150"/>
              <w:ind w:left="14" w:right="22"/>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18</w:t>
            </w:r>
          </w:p>
        </w:tc>
        <w:tc>
          <w:tcPr>
            <w:tcW w:w="2814" w:type="dxa"/>
          </w:tcPr>
          <w:p>
            <w:pPr>
              <w:pStyle w:val="TableParagraph"/>
              <w:spacing w:line="297" w:lineRule="exact" w:before="23"/>
              <w:ind w:left="61"/>
              <w:jc w:val="left"/>
              <w:rPr>
                <w:sz w:val="26"/>
              </w:rPr>
            </w:pPr>
            <w:r>
              <w:rPr>
                <w:sz w:val="26"/>
              </w:rPr>
              <w:t>Phông</w:t>
            </w:r>
            <w:r>
              <w:rPr>
                <w:spacing w:val="-10"/>
                <w:sz w:val="26"/>
              </w:rPr>
              <w:t> </w:t>
            </w:r>
            <w:r>
              <w:rPr>
                <w:sz w:val="26"/>
              </w:rPr>
              <w:t>trao</w:t>
            </w:r>
            <w:r>
              <w:rPr>
                <w:spacing w:val="-6"/>
                <w:sz w:val="26"/>
              </w:rPr>
              <w:t> </w:t>
            </w:r>
            <w:r>
              <w:rPr>
                <w:spacing w:val="-2"/>
                <w:sz w:val="26"/>
              </w:rPr>
              <w:t>thưởng</w:t>
            </w:r>
          </w:p>
        </w:tc>
        <w:tc>
          <w:tcPr>
            <w:tcW w:w="769" w:type="dxa"/>
          </w:tcPr>
          <w:p>
            <w:pPr>
              <w:pStyle w:val="TableParagraph"/>
              <w:spacing w:line="297" w:lineRule="exact" w:before="23"/>
              <w:ind w:left="6"/>
              <w:rPr>
                <w:sz w:val="26"/>
              </w:rPr>
            </w:pPr>
            <w:r>
              <w:rPr>
                <w:spacing w:val="-5"/>
                <w:sz w:val="26"/>
              </w:rPr>
              <w:t>Cái</w:t>
            </w:r>
          </w:p>
        </w:tc>
        <w:tc>
          <w:tcPr>
            <w:tcW w:w="769" w:type="dxa"/>
          </w:tcPr>
          <w:p>
            <w:pPr>
              <w:pStyle w:val="TableParagraph"/>
              <w:spacing w:line="297" w:lineRule="exact" w:before="23"/>
              <w:ind w:left="0"/>
              <w:rPr>
                <w:sz w:val="26"/>
              </w:rPr>
            </w:pPr>
            <w:r>
              <w:rPr>
                <w:spacing w:val="-10"/>
                <w:sz w:val="26"/>
              </w:rPr>
              <w:t>1</w:t>
            </w:r>
          </w:p>
        </w:tc>
        <w:tc>
          <w:tcPr>
            <w:tcW w:w="899" w:type="dxa"/>
          </w:tcPr>
          <w:p>
            <w:pPr>
              <w:pStyle w:val="TableParagraph"/>
              <w:spacing w:line="297" w:lineRule="exact" w:before="23"/>
              <w:ind w:left="5" w:right="2"/>
              <w:rPr>
                <w:sz w:val="26"/>
              </w:rPr>
            </w:pPr>
            <w:r>
              <w:rPr>
                <w:spacing w:val="-10"/>
                <w:sz w:val="26"/>
              </w:rPr>
              <w:t>0</w:t>
            </w:r>
          </w:p>
        </w:tc>
        <w:tc>
          <w:tcPr>
            <w:tcW w:w="770" w:type="dxa"/>
          </w:tcPr>
          <w:p>
            <w:pPr>
              <w:pStyle w:val="TableParagraph"/>
              <w:spacing w:line="297" w:lineRule="exact" w:before="23"/>
              <w:ind w:left="10" w:right="17"/>
              <w:rPr>
                <w:sz w:val="26"/>
              </w:rPr>
            </w:pPr>
            <w:r>
              <w:rPr>
                <w:spacing w:val="-5"/>
                <w:sz w:val="26"/>
              </w:rPr>
              <w:t>100</w:t>
            </w:r>
          </w:p>
        </w:tc>
        <w:tc>
          <w:tcPr>
            <w:tcW w:w="769" w:type="dxa"/>
          </w:tcPr>
          <w:p>
            <w:pPr>
              <w:pStyle w:val="TableParagraph"/>
              <w:spacing w:line="297" w:lineRule="exact" w:before="23"/>
              <w:ind w:left="14" w:right="18"/>
              <w:rPr>
                <w:sz w:val="26"/>
              </w:rPr>
            </w:pPr>
            <w:r>
              <w:rPr>
                <w:spacing w:val="-10"/>
                <w:sz w:val="26"/>
              </w:rPr>
              <w:t>1</w:t>
            </w:r>
          </w:p>
        </w:tc>
        <w:tc>
          <w:tcPr>
            <w:tcW w:w="896" w:type="dxa"/>
          </w:tcPr>
          <w:p>
            <w:pPr>
              <w:pStyle w:val="TableParagraph"/>
              <w:spacing w:line="297" w:lineRule="exact" w:before="23"/>
              <w:ind w:left="0" w:right="4"/>
              <w:rPr>
                <w:sz w:val="26"/>
              </w:rPr>
            </w:pPr>
            <w:r>
              <w:rPr>
                <w:spacing w:val="-10"/>
                <w:sz w:val="26"/>
              </w:rPr>
              <w:t>0</w:t>
            </w:r>
          </w:p>
        </w:tc>
        <w:tc>
          <w:tcPr>
            <w:tcW w:w="769" w:type="dxa"/>
          </w:tcPr>
          <w:p>
            <w:pPr>
              <w:pStyle w:val="TableParagraph"/>
              <w:spacing w:line="297" w:lineRule="exact" w:before="23"/>
              <w:ind w:left="14" w:right="22"/>
              <w:rPr>
                <w:sz w:val="26"/>
              </w:rPr>
            </w:pPr>
            <w:r>
              <w:rPr>
                <w:spacing w:val="-5"/>
                <w:sz w:val="26"/>
              </w:rPr>
              <w:t>100</w:t>
            </w:r>
          </w:p>
        </w:tc>
      </w:tr>
      <w:tr>
        <w:trPr>
          <w:trHeight w:val="599" w:hRule="atLeast"/>
        </w:trPr>
        <w:tc>
          <w:tcPr>
            <w:tcW w:w="641" w:type="dxa"/>
          </w:tcPr>
          <w:p>
            <w:pPr>
              <w:pStyle w:val="TableParagraph"/>
              <w:spacing w:before="150"/>
              <w:ind w:left="7"/>
              <w:rPr>
                <w:sz w:val="26"/>
              </w:rPr>
            </w:pPr>
            <w:r>
              <w:rPr>
                <w:spacing w:val="-5"/>
                <w:sz w:val="26"/>
              </w:rPr>
              <w:t>19</w:t>
            </w:r>
          </w:p>
        </w:tc>
        <w:tc>
          <w:tcPr>
            <w:tcW w:w="2814" w:type="dxa"/>
          </w:tcPr>
          <w:p>
            <w:pPr>
              <w:pStyle w:val="TableParagraph"/>
              <w:tabs>
                <w:tab w:pos="771" w:val="left" w:leader="none"/>
                <w:tab w:pos="1352" w:val="left" w:leader="none"/>
                <w:tab w:pos="2170" w:val="left" w:leader="none"/>
              </w:tabs>
              <w:spacing w:line="300" w:lineRule="atLeast" w:before="0"/>
              <w:ind w:left="61" w:right="-15"/>
              <w:jc w:val="left"/>
              <w:rPr>
                <w:sz w:val="26"/>
              </w:rPr>
            </w:pPr>
            <w:r>
              <w:rPr>
                <w:spacing w:val="-4"/>
                <w:sz w:val="26"/>
              </w:rPr>
              <w:t>Giấy</w:t>
            </w:r>
            <w:r>
              <w:rPr>
                <w:sz w:val="26"/>
              </w:rPr>
              <w:tab/>
            </w:r>
            <w:r>
              <w:rPr>
                <w:spacing w:val="-4"/>
                <w:sz w:val="26"/>
              </w:rPr>
              <w:t>dán</w:t>
            </w:r>
            <w:r>
              <w:rPr>
                <w:sz w:val="26"/>
              </w:rPr>
              <w:tab/>
            </w:r>
            <w:r>
              <w:rPr>
                <w:spacing w:val="-2"/>
                <w:sz w:val="26"/>
              </w:rPr>
              <w:t>tường</w:t>
            </w:r>
            <w:r>
              <w:rPr>
                <w:sz w:val="26"/>
              </w:rPr>
              <w:tab/>
            </w:r>
            <w:r>
              <w:rPr>
                <w:spacing w:val="-4"/>
                <w:sz w:val="26"/>
              </w:rPr>
              <w:t>chống </w:t>
            </w:r>
            <w:r>
              <w:rPr>
                <w:sz w:val="26"/>
              </w:rPr>
              <w:t>dầu màu</w:t>
            </w:r>
          </w:p>
        </w:tc>
        <w:tc>
          <w:tcPr>
            <w:tcW w:w="769" w:type="dxa"/>
          </w:tcPr>
          <w:p>
            <w:pPr>
              <w:pStyle w:val="TableParagraph"/>
              <w:spacing w:before="150"/>
              <w:ind w:left="1"/>
              <w:rPr>
                <w:sz w:val="26"/>
              </w:rPr>
            </w:pPr>
            <w:r>
              <w:rPr>
                <w:spacing w:val="-4"/>
                <w:sz w:val="26"/>
              </w:rPr>
              <w:t>Cuộn</w:t>
            </w:r>
          </w:p>
        </w:tc>
        <w:tc>
          <w:tcPr>
            <w:tcW w:w="769" w:type="dxa"/>
          </w:tcPr>
          <w:p>
            <w:pPr>
              <w:pStyle w:val="TableParagraph"/>
              <w:spacing w:before="150"/>
              <w:ind w:left="0"/>
              <w:rPr>
                <w:sz w:val="26"/>
              </w:rPr>
            </w:pPr>
            <w:r>
              <w:rPr>
                <w:spacing w:val="-5"/>
                <w:sz w:val="26"/>
              </w:rPr>
              <w:t>20</w:t>
            </w:r>
          </w:p>
        </w:tc>
        <w:tc>
          <w:tcPr>
            <w:tcW w:w="899" w:type="dxa"/>
          </w:tcPr>
          <w:p>
            <w:pPr>
              <w:pStyle w:val="TableParagraph"/>
              <w:spacing w:before="150"/>
              <w:ind w:left="5" w:right="2"/>
              <w:rPr>
                <w:sz w:val="26"/>
              </w:rPr>
            </w:pPr>
            <w:r>
              <w:rPr>
                <w:spacing w:val="-10"/>
                <w:sz w:val="26"/>
              </w:rPr>
              <w:t>0</w:t>
            </w:r>
          </w:p>
        </w:tc>
        <w:tc>
          <w:tcPr>
            <w:tcW w:w="770" w:type="dxa"/>
          </w:tcPr>
          <w:p>
            <w:pPr>
              <w:pStyle w:val="TableParagraph"/>
              <w:spacing w:before="150"/>
              <w:ind w:left="10" w:right="17"/>
              <w:rPr>
                <w:sz w:val="26"/>
              </w:rPr>
            </w:pPr>
            <w:r>
              <w:rPr>
                <w:spacing w:val="-5"/>
                <w:sz w:val="26"/>
              </w:rPr>
              <w:t>100</w:t>
            </w:r>
          </w:p>
        </w:tc>
        <w:tc>
          <w:tcPr>
            <w:tcW w:w="769" w:type="dxa"/>
          </w:tcPr>
          <w:p>
            <w:pPr>
              <w:pStyle w:val="TableParagraph"/>
              <w:spacing w:before="150"/>
              <w:ind w:left="14" w:right="18"/>
              <w:rPr>
                <w:sz w:val="26"/>
              </w:rPr>
            </w:pPr>
            <w:r>
              <w:rPr>
                <w:spacing w:val="-5"/>
                <w:sz w:val="26"/>
              </w:rPr>
              <w:t>20</w:t>
            </w:r>
          </w:p>
        </w:tc>
        <w:tc>
          <w:tcPr>
            <w:tcW w:w="896" w:type="dxa"/>
          </w:tcPr>
          <w:p>
            <w:pPr>
              <w:pStyle w:val="TableParagraph"/>
              <w:spacing w:before="150"/>
              <w:ind w:left="0" w:right="4"/>
              <w:rPr>
                <w:sz w:val="26"/>
              </w:rPr>
            </w:pPr>
            <w:r>
              <w:rPr>
                <w:spacing w:val="-10"/>
                <w:sz w:val="26"/>
              </w:rPr>
              <w:t>0</w:t>
            </w:r>
          </w:p>
        </w:tc>
        <w:tc>
          <w:tcPr>
            <w:tcW w:w="769" w:type="dxa"/>
          </w:tcPr>
          <w:p>
            <w:pPr>
              <w:pStyle w:val="TableParagraph"/>
              <w:spacing w:before="150"/>
              <w:ind w:left="14" w:right="22"/>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1"/>
        <w:gridCol w:w="2814"/>
        <w:gridCol w:w="769"/>
        <w:gridCol w:w="769"/>
        <w:gridCol w:w="899"/>
        <w:gridCol w:w="770"/>
        <w:gridCol w:w="769"/>
        <w:gridCol w:w="896"/>
        <w:gridCol w:w="769"/>
      </w:tblGrid>
      <w:tr>
        <w:trPr>
          <w:trHeight w:val="340" w:hRule="atLeast"/>
        </w:trPr>
        <w:tc>
          <w:tcPr>
            <w:tcW w:w="641"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74"/>
              <w:jc w:val="left"/>
              <w:rPr>
                <w:b/>
                <w:sz w:val="26"/>
              </w:rPr>
            </w:pPr>
            <w:r>
              <w:rPr>
                <w:b/>
                <w:spacing w:val="-5"/>
                <w:sz w:val="26"/>
              </w:rPr>
              <w:t>STT</w:t>
            </w:r>
          </w:p>
        </w:tc>
        <w:tc>
          <w:tcPr>
            <w:tcW w:w="2814"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829"/>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69"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4"/>
              <w:rPr>
                <w:b/>
                <w:sz w:val="26"/>
              </w:rPr>
            </w:pPr>
            <w:r>
              <w:rPr>
                <w:b/>
                <w:sz w:val="26"/>
              </w:rPr>
              <w:t>Đơn</w:t>
            </w:r>
            <w:r>
              <w:rPr>
                <w:b/>
                <w:spacing w:val="-8"/>
                <w:sz w:val="26"/>
              </w:rPr>
              <w:t> </w:t>
            </w:r>
            <w:r>
              <w:rPr>
                <w:b/>
                <w:spacing w:val="-5"/>
                <w:sz w:val="26"/>
              </w:rPr>
              <w:t>vị</w:t>
            </w:r>
          </w:p>
          <w:p>
            <w:pPr>
              <w:pStyle w:val="TableParagraph"/>
              <w:spacing w:line="298" w:lineRule="exact" w:before="0"/>
              <w:ind w:left="2"/>
              <w:rPr>
                <w:b/>
                <w:sz w:val="26"/>
              </w:rPr>
            </w:pPr>
            <w:r>
              <w:rPr>
                <w:b/>
                <w:spacing w:val="-4"/>
                <w:sz w:val="26"/>
              </w:rPr>
              <w:t>tính</w:t>
            </w:r>
          </w:p>
        </w:tc>
        <w:tc>
          <w:tcPr>
            <w:tcW w:w="4872" w:type="dxa"/>
            <w:gridSpan w:val="6"/>
          </w:tcPr>
          <w:p>
            <w:pPr>
              <w:pStyle w:val="TableParagraph"/>
              <w:ind w:left="0" w:right="1"/>
              <w:rPr>
                <w:b/>
                <w:sz w:val="26"/>
              </w:rPr>
            </w:pPr>
            <w:r>
              <w:rPr>
                <w:b/>
                <w:sz w:val="26"/>
              </w:rPr>
              <w:t>Định</w:t>
            </w:r>
            <w:r>
              <w:rPr>
                <w:b/>
                <w:spacing w:val="-10"/>
                <w:sz w:val="26"/>
              </w:rPr>
              <w:t> </w:t>
            </w:r>
            <w:r>
              <w:rPr>
                <w:b/>
                <w:spacing w:val="-5"/>
                <w:sz w:val="26"/>
              </w:rPr>
              <w:t>mức</w:t>
            </w:r>
          </w:p>
        </w:tc>
      </w:tr>
      <w:tr>
        <w:trPr>
          <w:trHeight w:val="597" w:hRule="atLeast"/>
        </w:trPr>
        <w:tc>
          <w:tcPr>
            <w:tcW w:w="641" w:type="dxa"/>
            <w:vMerge/>
            <w:tcBorders>
              <w:top w:val="nil"/>
            </w:tcBorders>
          </w:tcPr>
          <w:p>
            <w:pPr>
              <w:rPr>
                <w:sz w:val="2"/>
                <w:szCs w:val="2"/>
              </w:rPr>
            </w:pPr>
          </w:p>
        </w:tc>
        <w:tc>
          <w:tcPr>
            <w:tcW w:w="2814" w:type="dxa"/>
            <w:vMerge/>
            <w:tcBorders>
              <w:top w:val="nil"/>
            </w:tcBorders>
          </w:tcPr>
          <w:p>
            <w:pPr>
              <w:rPr>
                <w:sz w:val="2"/>
                <w:szCs w:val="2"/>
              </w:rPr>
            </w:pPr>
          </w:p>
        </w:tc>
        <w:tc>
          <w:tcPr>
            <w:tcW w:w="769" w:type="dxa"/>
            <w:vMerge/>
            <w:tcBorders>
              <w:top w:val="nil"/>
            </w:tcBorders>
          </w:tcPr>
          <w:p>
            <w:pPr>
              <w:rPr>
                <w:sz w:val="2"/>
                <w:szCs w:val="2"/>
              </w:rPr>
            </w:pPr>
          </w:p>
        </w:tc>
        <w:tc>
          <w:tcPr>
            <w:tcW w:w="2438" w:type="dxa"/>
            <w:gridSpan w:val="3"/>
          </w:tcPr>
          <w:p>
            <w:pPr>
              <w:pStyle w:val="TableParagraph"/>
              <w:spacing w:line="298" w:lineRule="exact" w:before="0"/>
              <w:ind w:left="646"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34" w:type="dxa"/>
            <w:gridSpan w:val="3"/>
          </w:tcPr>
          <w:p>
            <w:pPr>
              <w:pStyle w:val="TableParagraph"/>
              <w:spacing w:line="298" w:lineRule="exact" w:before="0"/>
              <w:ind w:left="640"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641" w:type="dxa"/>
            <w:vMerge/>
            <w:tcBorders>
              <w:top w:val="nil"/>
            </w:tcBorders>
          </w:tcPr>
          <w:p>
            <w:pPr>
              <w:rPr>
                <w:sz w:val="2"/>
                <w:szCs w:val="2"/>
              </w:rPr>
            </w:pPr>
          </w:p>
        </w:tc>
        <w:tc>
          <w:tcPr>
            <w:tcW w:w="2814" w:type="dxa"/>
            <w:vMerge/>
            <w:tcBorders>
              <w:top w:val="nil"/>
            </w:tcBorders>
          </w:tcPr>
          <w:p>
            <w:pPr>
              <w:rPr>
                <w:sz w:val="2"/>
                <w:szCs w:val="2"/>
              </w:rPr>
            </w:pPr>
          </w:p>
        </w:tc>
        <w:tc>
          <w:tcPr>
            <w:tcW w:w="769" w:type="dxa"/>
            <w:vMerge/>
            <w:tcBorders>
              <w:top w:val="nil"/>
            </w:tcBorders>
          </w:tcPr>
          <w:p>
            <w:pPr>
              <w:rPr>
                <w:sz w:val="2"/>
                <w:szCs w:val="2"/>
              </w:rPr>
            </w:pPr>
          </w:p>
        </w:tc>
        <w:tc>
          <w:tcPr>
            <w:tcW w:w="769" w:type="dxa"/>
          </w:tcPr>
          <w:p>
            <w:pPr>
              <w:pStyle w:val="TableParagraph"/>
              <w:spacing w:before="150"/>
              <w:ind w:left="0"/>
              <w:rPr>
                <w:sz w:val="26"/>
              </w:rPr>
            </w:pPr>
            <w:r>
              <w:rPr>
                <w:spacing w:val="-5"/>
                <w:sz w:val="26"/>
              </w:rPr>
              <w:t>Số</w:t>
            </w:r>
          </w:p>
          <w:p>
            <w:pPr>
              <w:pStyle w:val="TableParagraph"/>
              <w:spacing w:before="1"/>
              <w:ind w:left="0"/>
              <w:rPr>
                <w:sz w:val="26"/>
              </w:rPr>
            </w:pPr>
            <w:r>
              <w:rPr>
                <w:spacing w:val="-2"/>
                <w:sz w:val="26"/>
              </w:rPr>
              <w:t>lượng</w:t>
            </w:r>
          </w:p>
        </w:tc>
        <w:tc>
          <w:tcPr>
            <w:tcW w:w="899" w:type="dxa"/>
          </w:tcPr>
          <w:p>
            <w:pPr>
              <w:pStyle w:val="TableParagraph"/>
              <w:spacing w:before="2"/>
              <w:ind w:left="81"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51"/>
              <w:jc w:val="left"/>
              <w:rPr>
                <w:sz w:val="26"/>
              </w:rPr>
            </w:pPr>
            <w:r>
              <w:rPr>
                <w:spacing w:val="-5"/>
                <w:sz w:val="26"/>
              </w:rPr>
              <w:t>(%)</w:t>
            </w:r>
          </w:p>
        </w:tc>
        <w:tc>
          <w:tcPr>
            <w:tcW w:w="770" w:type="dxa"/>
          </w:tcPr>
          <w:p>
            <w:pPr>
              <w:pStyle w:val="TableParagraph"/>
              <w:spacing w:before="2"/>
              <w:ind w:left="190" w:hanging="51"/>
              <w:jc w:val="left"/>
              <w:rPr>
                <w:sz w:val="26"/>
              </w:rPr>
            </w:pPr>
            <w:r>
              <w:rPr>
                <w:spacing w:val="-4"/>
                <w:sz w:val="26"/>
              </w:rPr>
              <w:t>Tiêu</w:t>
            </w:r>
          </w:p>
          <w:p>
            <w:pPr>
              <w:pStyle w:val="TableParagraph"/>
              <w:spacing w:line="298" w:lineRule="exact" w:before="0"/>
              <w:ind w:left="183" w:right="182" w:firstLine="7"/>
              <w:jc w:val="left"/>
              <w:rPr>
                <w:sz w:val="26"/>
              </w:rPr>
            </w:pPr>
            <w:r>
              <w:rPr>
                <w:spacing w:val="-4"/>
                <w:sz w:val="26"/>
              </w:rPr>
              <w:t>hao </w:t>
            </w:r>
            <w:r>
              <w:rPr>
                <w:spacing w:val="-5"/>
                <w:sz w:val="26"/>
              </w:rPr>
              <w:t>(%)</w:t>
            </w:r>
          </w:p>
        </w:tc>
        <w:tc>
          <w:tcPr>
            <w:tcW w:w="769" w:type="dxa"/>
          </w:tcPr>
          <w:p>
            <w:pPr>
              <w:pStyle w:val="TableParagraph"/>
              <w:spacing w:before="150"/>
              <w:ind w:left="14" w:right="18"/>
              <w:rPr>
                <w:sz w:val="26"/>
              </w:rPr>
            </w:pPr>
            <w:r>
              <w:rPr>
                <w:spacing w:val="-5"/>
                <w:sz w:val="26"/>
              </w:rPr>
              <w:t>Số</w:t>
            </w:r>
          </w:p>
          <w:p>
            <w:pPr>
              <w:pStyle w:val="TableParagraph"/>
              <w:spacing w:before="1"/>
              <w:ind w:left="14" w:right="18"/>
              <w:rPr>
                <w:sz w:val="26"/>
              </w:rPr>
            </w:pPr>
            <w:r>
              <w:rPr>
                <w:spacing w:val="-2"/>
                <w:sz w:val="26"/>
              </w:rPr>
              <w:t>lượng</w:t>
            </w:r>
          </w:p>
        </w:tc>
        <w:tc>
          <w:tcPr>
            <w:tcW w:w="896" w:type="dxa"/>
          </w:tcPr>
          <w:p>
            <w:pPr>
              <w:pStyle w:val="TableParagraph"/>
              <w:spacing w:before="2"/>
              <w:ind w:left="75"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245"/>
              <w:jc w:val="left"/>
              <w:rPr>
                <w:sz w:val="26"/>
              </w:rPr>
            </w:pPr>
            <w:r>
              <w:rPr>
                <w:spacing w:val="-5"/>
                <w:sz w:val="26"/>
              </w:rPr>
              <w:t>(%)</w:t>
            </w:r>
          </w:p>
        </w:tc>
        <w:tc>
          <w:tcPr>
            <w:tcW w:w="769" w:type="dxa"/>
          </w:tcPr>
          <w:p>
            <w:pPr>
              <w:pStyle w:val="TableParagraph"/>
              <w:spacing w:before="2"/>
              <w:ind w:left="189" w:hanging="51"/>
              <w:jc w:val="left"/>
              <w:rPr>
                <w:sz w:val="26"/>
              </w:rPr>
            </w:pPr>
            <w:r>
              <w:rPr>
                <w:spacing w:val="-4"/>
                <w:sz w:val="26"/>
              </w:rPr>
              <w:t>Tiêu</w:t>
            </w:r>
          </w:p>
          <w:p>
            <w:pPr>
              <w:pStyle w:val="TableParagraph"/>
              <w:spacing w:line="298" w:lineRule="exact" w:before="0"/>
              <w:ind w:left="182" w:right="182" w:firstLine="7"/>
              <w:jc w:val="left"/>
              <w:rPr>
                <w:sz w:val="26"/>
              </w:rPr>
            </w:pPr>
            <w:r>
              <w:rPr>
                <w:spacing w:val="-4"/>
                <w:sz w:val="26"/>
              </w:rPr>
              <w:t>hao </w:t>
            </w:r>
            <w:r>
              <w:rPr>
                <w:spacing w:val="-5"/>
                <w:sz w:val="26"/>
              </w:rPr>
              <w:t>(%)</w:t>
            </w:r>
          </w:p>
        </w:tc>
      </w:tr>
      <w:tr>
        <w:trPr>
          <w:trHeight w:val="340" w:hRule="atLeast"/>
        </w:trPr>
        <w:tc>
          <w:tcPr>
            <w:tcW w:w="641" w:type="dxa"/>
          </w:tcPr>
          <w:p>
            <w:pPr>
              <w:pStyle w:val="TableParagraph"/>
              <w:ind w:left="7"/>
              <w:rPr>
                <w:sz w:val="26"/>
              </w:rPr>
            </w:pPr>
            <w:r>
              <w:rPr>
                <w:spacing w:val="-5"/>
                <w:sz w:val="26"/>
              </w:rPr>
              <w:t>20</w:t>
            </w:r>
          </w:p>
        </w:tc>
        <w:tc>
          <w:tcPr>
            <w:tcW w:w="2814" w:type="dxa"/>
          </w:tcPr>
          <w:p>
            <w:pPr>
              <w:pStyle w:val="TableParagraph"/>
              <w:ind w:left="61"/>
              <w:jc w:val="left"/>
              <w:rPr>
                <w:sz w:val="26"/>
              </w:rPr>
            </w:pPr>
            <w:r>
              <w:rPr>
                <w:sz w:val="26"/>
              </w:rPr>
              <w:t>Giấy</w:t>
            </w:r>
            <w:r>
              <w:rPr>
                <w:spacing w:val="-7"/>
                <w:sz w:val="26"/>
              </w:rPr>
              <w:t> </w:t>
            </w:r>
            <w:r>
              <w:rPr>
                <w:spacing w:val="-5"/>
                <w:sz w:val="26"/>
              </w:rPr>
              <w:t>A4</w:t>
            </w:r>
          </w:p>
        </w:tc>
        <w:tc>
          <w:tcPr>
            <w:tcW w:w="769" w:type="dxa"/>
          </w:tcPr>
          <w:p>
            <w:pPr>
              <w:pStyle w:val="TableParagraph"/>
              <w:ind w:left="2"/>
              <w:rPr>
                <w:sz w:val="26"/>
              </w:rPr>
            </w:pPr>
            <w:r>
              <w:rPr>
                <w:spacing w:val="-4"/>
                <w:sz w:val="26"/>
              </w:rPr>
              <w:t>Gram</w:t>
            </w:r>
          </w:p>
        </w:tc>
        <w:tc>
          <w:tcPr>
            <w:tcW w:w="769" w:type="dxa"/>
          </w:tcPr>
          <w:p>
            <w:pPr>
              <w:pStyle w:val="TableParagraph"/>
              <w:ind w:left="0"/>
              <w:rPr>
                <w:sz w:val="26"/>
              </w:rPr>
            </w:pPr>
            <w:r>
              <w:rPr>
                <w:spacing w:val="-10"/>
                <w:sz w:val="26"/>
              </w:rPr>
              <w:t>5</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10"/>
                <w:sz w:val="26"/>
              </w:rPr>
              <w:t>5</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21</w:t>
            </w:r>
          </w:p>
        </w:tc>
        <w:tc>
          <w:tcPr>
            <w:tcW w:w="2814" w:type="dxa"/>
          </w:tcPr>
          <w:p>
            <w:pPr>
              <w:pStyle w:val="TableParagraph"/>
              <w:ind w:left="61"/>
              <w:jc w:val="left"/>
              <w:rPr>
                <w:sz w:val="26"/>
              </w:rPr>
            </w:pPr>
            <w:r>
              <w:rPr>
                <w:sz w:val="26"/>
              </w:rPr>
              <w:t>Bìa</w:t>
            </w:r>
            <w:r>
              <w:rPr>
                <w:spacing w:val="-5"/>
                <w:sz w:val="26"/>
              </w:rPr>
              <w:t> </w:t>
            </w:r>
            <w:r>
              <w:rPr>
                <w:sz w:val="26"/>
              </w:rPr>
              <w:t>A4</w:t>
            </w:r>
            <w:r>
              <w:rPr>
                <w:spacing w:val="-4"/>
                <w:sz w:val="26"/>
              </w:rPr>
              <w:t> </w:t>
            </w:r>
            <w:r>
              <w:rPr>
                <w:spacing w:val="-5"/>
                <w:sz w:val="26"/>
              </w:rPr>
              <w:t>màu</w:t>
            </w:r>
          </w:p>
        </w:tc>
        <w:tc>
          <w:tcPr>
            <w:tcW w:w="769" w:type="dxa"/>
          </w:tcPr>
          <w:p>
            <w:pPr>
              <w:pStyle w:val="TableParagraph"/>
              <w:ind w:left="6"/>
              <w:rPr>
                <w:sz w:val="26"/>
              </w:rPr>
            </w:pPr>
            <w:r>
              <w:rPr>
                <w:spacing w:val="-5"/>
                <w:sz w:val="26"/>
              </w:rPr>
              <w:t>Tập</w:t>
            </w:r>
          </w:p>
        </w:tc>
        <w:tc>
          <w:tcPr>
            <w:tcW w:w="769" w:type="dxa"/>
          </w:tcPr>
          <w:p>
            <w:pPr>
              <w:pStyle w:val="TableParagraph"/>
              <w:ind w:left="0"/>
              <w:rPr>
                <w:sz w:val="26"/>
              </w:rPr>
            </w:pPr>
            <w:r>
              <w:rPr>
                <w:spacing w:val="-10"/>
                <w:sz w:val="26"/>
              </w:rPr>
              <w:t>5</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10"/>
                <w:sz w:val="26"/>
              </w:rPr>
              <w:t>5</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22</w:t>
            </w:r>
          </w:p>
        </w:tc>
        <w:tc>
          <w:tcPr>
            <w:tcW w:w="2814" w:type="dxa"/>
          </w:tcPr>
          <w:p>
            <w:pPr>
              <w:pStyle w:val="TableParagraph"/>
              <w:ind w:left="61"/>
              <w:jc w:val="left"/>
              <w:rPr>
                <w:sz w:val="26"/>
              </w:rPr>
            </w:pPr>
            <w:r>
              <w:rPr>
                <w:sz w:val="26"/>
              </w:rPr>
              <w:t>Giấy</w:t>
            </w:r>
            <w:r>
              <w:rPr>
                <w:spacing w:val="-6"/>
                <w:sz w:val="26"/>
              </w:rPr>
              <w:t> </w:t>
            </w:r>
            <w:r>
              <w:rPr>
                <w:sz w:val="26"/>
              </w:rPr>
              <w:t>bóng</w:t>
            </w:r>
            <w:r>
              <w:rPr>
                <w:spacing w:val="-4"/>
                <w:sz w:val="26"/>
              </w:rPr>
              <w:t> </w:t>
            </w:r>
            <w:r>
              <w:rPr>
                <w:sz w:val="26"/>
              </w:rPr>
              <w:t>kính</w:t>
            </w:r>
            <w:r>
              <w:rPr>
                <w:spacing w:val="-6"/>
                <w:sz w:val="26"/>
              </w:rPr>
              <w:t> </w:t>
            </w:r>
            <w:r>
              <w:rPr>
                <w:spacing w:val="-4"/>
                <w:sz w:val="26"/>
              </w:rPr>
              <w:t>Mika</w:t>
            </w:r>
          </w:p>
        </w:tc>
        <w:tc>
          <w:tcPr>
            <w:tcW w:w="769" w:type="dxa"/>
          </w:tcPr>
          <w:p>
            <w:pPr>
              <w:pStyle w:val="TableParagraph"/>
              <w:ind w:left="2"/>
              <w:rPr>
                <w:sz w:val="26"/>
              </w:rPr>
            </w:pPr>
            <w:r>
              <w:rPr>
                <w:spacing w:val="-4"/>
                <w:sz w:val="26"/>
              </w:rPr>
              <w:t>Gram</w:t>
            </w:r>
          </w:p>
        </w:tc>
        <w:tc>
          <w:tcPr>
            <w:tcW w:w="769" w:type="dxa"/>
          </w:tcPr>
          <w:p>
            <w:pPr>
              <w:pStyle w:val="TableParagraph"/>
              <w:ind w:left="0"/>
              <w:rPr>
                <w:sz w:val="26"/>
              </w:rPr>
            </w:pPr>
            <w:r>
              <w:rPr>
                <w:spacing w:val="-10"/>
                <w:sz w:val="26"/>
              </w:rPr>
              <w:t>5</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10"/>
                <w:sz w:val="26"/>
              </w:rPr>
              <w:t>5</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23</w:t>
            </w:r>
          </w:p>
        </w:tc>
        <w:tc>
          <w:tcPr>
            <w:tcW w:w="2814" w:type="dxa"/>
          </w:tcPr>
          <w:p>
            <w:pPr>
              <w:pStyle w:val="TableParagraph"/>
              <w:ind w:left="61"/>
              <w:jc w:val="left"/>
              <w:rPr>
                <w:sz w:val="26"/>
              </w:rPr>
            </w:pPr>
            <w:r>
              <w:rPr>
                <w:sz w:val="26"/>
              </w:rPr>
              <w:t>Bút</w:t>
            </w:r>
            <w:r>
              <w:rPr>
                <w:spacing w:val="-7"/>
                <w:sz w:val="26"/>
              </w:rPr>
              <w:t> </w:t>
            </w:r>
            <w:r>
              <w:rPr>
                <w:spacing w:val="-5"/>
                <w:sz w:val="26"/>
              </w:rPr>
              <w:t>ký</w:t>
            </w:r>
          </w:p>
        </w:tc>
        <w:tc>
          <w:tcPr>
            <w:tcW w:w="769" w:type="dxa"/>
          </w:tcPr>
          <w:p>
            <w:pPr>
              <w:pStyle w:val="TableParagraph"/>
              <w:ind w:left="2"/>
              <w:rPr>
                <w:sz w:val="26"/>
              </w:rPr>
            </w:pPr>
            <w:r>
              <w:rPr>
                <w:spacing w:val="-2"/>
                <w:sz w:val="26"/>
              </w:rPr>
              <w:t>Chiếc</w:t>
            </w:r>
          </w:p>
        </w:tc>
        <w:tc>
          <w:tcPr>
            <w:tcW w:w="769" w:type="dxa"/>
          </w:tcPr>
          <w:p>
            <w:pPr>
              <w:pStyle w:val="TableParagraph"/>
              <w:ind w:left="0"/>
              <w:rPr>
                <w:sz w:val="26"/>
              </w:rPr>
            </w:pPr>
            <w:r>
              <w:rPr>
                <w:spacing w:val="-10"/>
                <w:sz w:val="26"/>
              </w:rPr>
              <w:t>5</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10"/>
                <w:sz w:val="26"/>
              </w:rPr>
              <w:t>5</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r>
        <w:trPr>
          <w:trHeight w:val="337" w:hRule="atLeast"/>
        </w:trPr>
        <w:tc>
          <w:tcPr>
            <w:tcW w:w="641" w:type="dxa"/>
          </w:tcPr>
          <w:p>
            <w:pPr>
              <w:pStyle w:val="TableParagraph"/>
              <w:spacing w:line="297" w:lineRule="exact"/>
              <w:ind w:left="7"/>
              <w:rPr>
                <w:sz w:val="26"/>
              </w:rPr>
            </w:pPr>
            <w:r>
              <w:rPr>
                <w:spacing w:val="-5"/>
                <w:sz w:val="26"/>
              </w:rPr>
              <w:t>24</w:t>
            </w:r>
          </w:p>
        </w:tc>
        <w:tc>
          <w:tcPr>
            <w:tcW w:w="2814" w:type="dxa"/>
          </w:tcPr>
          <w:p>
            <w:pPr>
              <w:pStyle w:val="TableParagraph"/>
              <w:spacing w:line="297" w:lineRule="exact"/>
              <w:ind w:left="61"/>
              <w:jc w:val="left"/>
              <w:rPr>
                <w:sz w:val="26"/>
              </w:rPr>
            </w:pPr>
            <w:r>
              <w:rPr>
                <w:sz w:val="26"/>
              </w:rPr>
              <w:t>Bút</w:t>
            </w:r>
            <w:r>
              <w:rPr>
                <w:spacing w:val="-5"/>
                <w:sz w:val="26"/>
              </w:rPr>
              <w:t> </w:t>
            </w:r>
            <w:r>
              <w:rPr>
                <w:sz w:val="26"/>
              </w:rPr>
              <w:t>bi</w:t>
            </w:r>
            <w:r>
              <w:rPr>
                <w:spacing w:val="-4"/>
                <w:sz w:val="26"/>
              </w:rPr>
              <w:t> </w:t>
            </w:r>
            <w:r>
              <w:rPr>
                <w:sz w:val="26"/>
              </w:rPr>
              <w:t>4</w:t>
            </w:r>
            <w:r>
              <w:rPr>
                <w:spacing w:val="-2"/>
                <w:sz w:val="26"/>
              </w:rPr>
              <w:t> </w:t>
            </w:r>
            <w:r>
              <w:rPr>
                <w:spacing w:val="-5"/>
                <w:sz w:val="26"/>
              </w:rPr>
              <w:t>màu</w:t>
            </w:r>
          </w:p>
        </w:tc>
        <w:tc>
          <w:tcPr>
            <w:tcW w:w="769" w:type="dxa"/>
          </w:tcPr>
          <w:p>
            <w:pPr>
              <w:pStyle w:val="TableParagraph"/>
              <w:spacing w:line="297" w:lineRule="exact"/>
              <w:ind w:left="2"/>
              <w:rPr>
                <w:sz w:val="26"/>
              </w:rPr>
            </w:pPr>
            <w:r>
              <w:rPr>
                <w:spacing w:val="-5"/>
                <w:sz w:val="26"/>
              </w:rPr>
              <w:t>Hộp</w:t>
            </w:r>
          </w:p>
        </w:tc>
        <w:tc>
          <w:tcPr>
            <w:tcW w:w="769" w:type="dxa"/>
          </w:tcPr>
          <w:p>
            <w:pPr>
              <w:pStyle w:val="TableParagraph"/>
              <w:spacing w:line="297" w:lineRule="exact"/>
              <w:ind w:left="0"/>
              <w:rPr>
                <w:sz w:val="26"/>
              </w:rPr>
            </w:pPr>
            <w:r>
              <w:rPr>
                <w:spacing w:val="-10"/>
                <w:sz w:val="26"/>
              </w:rPr>
              <w:t>5</w:t>
            </w:r>
          </w:p>
        </w:tc>
        <w:tc>
          <w:tcPr>
            <w:tcW w:w="899" w:type="dxa"/>
          </w:tcPr>
          <w:p>
            <w:pPr>
              <w:pStyle w:val="TableParagraph"/>
              <w:spacing w:line="297" w:lineRule="exact"/>
              <w:ind w:left="5" w:right="2"/>
              <w:rPr>
                <w:sz w:val="26"/>
              </w:rPr>
            </w:pPr>
            <w:r>
              <w:rPr>
                <w:spacing w:val="-10"/>
                <w:sz w:val="26"/>
              </w:rPr>
              <w:t>0</w:t>
            </w:r>
          </w:p>
        </w:tc>
        <w:tc>
          <w:tcPr>
            <w:tcW w:w="770" w:type="dxa"/>
          </w:tcPr>
          <w:p>
            <w:pPr>
              <w:pStyle w:val="TableParagraph"/>
              <w:spacing w:line="297" w:lineRule="exact"/>
              <w:ind w:left="10" w:right="17"/>
              <w:rPr>
                <w:sz w:val="26"/>
              </w:rPr>
            </w:pPr>
            <w:r>
              <w:rPr>
                <w:spacing w:val="-5"/>
                <w:sz w:val="26"/>
              </w:rPr>
              <w:t>100</w:t>
            </w:r>
          </w:p>
        </w:tc>
        <w:tc>
          <w:tcPr>
            <w:tcW w:w="769" w:type="dxa"/>
          </w:tcPr>
          <w:p>
            <w:pPr>
              <w:pStyle w:val="TableParagraph"/>
              <w:spacing w:line="297" w:lineRule="exact"/>
              <w:ind w:left="14" w:right="18"/>
              <w:rPr>
                <w:sz w:val="26"/>
              </w:rPr>
            </w:pPr>
            <w:r>
              <w:rPr>
                <w:spacing w:val="-10"/>
                <w:sz w:val="26"/>
              </w:rPr>
              <w:t>5</w:t>
            </w:r>
          </w:p>
        </w:tc>
        <w:tc>
          <w:tcPr>
            <w:tcW w:w="896" w:type="dxa"/>
          </w:tcPr>
          <w:p>
            <w:pPr>
              <w:pStyle w:val="TableParagraph"/>
              <w:spacing w:line="297" w:lineRule="exact"/>
              <w:ind w:left="0" w:right="4"/>
              <w:rPr>
                <w:sz w:val="26"/>
              </w:rPr>
            </w:pPr>
            <w:r>
              <w:rPr>
                <w:spacing w:val="-10"/>
                <w:sz w:val="26"/>
              </w:rPr>
              <w:t>0</w:t>
            </w:r>
          </w:p>
        </w:tc>
        <w:tc>
          <w:tcPr>
            <w:tcW w:w="769" w:type="dxa"/>
          </w:tcPr>
          <w:p>
            <w:pPr>
              <w:pStyle w:val="TableParagraph"/>
              <w:spacing w:line="297" w:lineRule="exact"/>
              <w:ind w:left="14" w:right="22"/>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25</w:t>
            </w:r>
          </w:p>
        </w:tc>
        <w:tc>
          <w:tcPr>
            <w:tcW w:w="2814" w:type="dxa"/>
          </w:tcPr>
          <w:p>
            <w:pPr>
              <w:pStyle w:val="TableParagraph"/>
              <w:spacing w:line="297" w:lineRule="exact" w:before="23"/>
              <w:ind w:left="61"/>
              <w:jc w:val="left"/>
              <w:rPr>
                <w:sz w:val="26"/>
              </w:rPr>
            </w:pPr>
            <w:r>
              <w:rPr>
                <w:sz w:val="26"/>
              </w:rPr>
              <w:t>Bút</w:t>
            </w:r>
            <w:r>
              <w:rPr>
                <w:spacing w:val="-5"/>
                <w:sz w:val="26"/>
              </w:rPr>
              <w:t> </w:t>
            </w:r>
            <w:r>
              <w:rPr>
                <w:sz w:val="26"/>
              </w:rPr>
              <w:t>nhớ</w:t>
            </w:r>
            <w:r>
              <w:rPr>
                <w:spacing w:val="-3"/>
                <w:sz w:val="26"/>
              </w:rPr>
              <w:t> </w:t>
            </w:r>
            <w:r>
              <w:rPr>
                <w:spacing w:val="-4"/>
                <w:sz w:val="26"/>
              </w:rPr>
              <w:t>dòng</w:t>
            </w:r>
          </w:p>
        </w:tc>
        <w:tc>
          <w:tcPr>
            <w:tcW w:w="769" w:type="dxa"/>
          </w:tcPr>
          <w:p>
            <w:pPr>
              <w:pStyle w:val="TableParagraph"/>
              <w:spacing w:line="297" w:lineRule="exact" w:before="23"/>
              <w:ind w:left="2"/>
              <w:rPr>
                <w:sz w:val="26"/>
              </w:rPr>
            </w:pPr>
            <w:r>
              <w:rPr>
                <w:spacing w:val="-2"/>
                <w:sz w:val="26"/>
              </w:rPr>
              <w:t>Chiếc</w:t>
            </w:r>
          </w:p>
        </w:tc>
        <w:tc>
          <w:tcPr>
            <w:tcW w:w="769" w:type="dxa"/>
          </w:tcPr>
          <w:p>
            <w:pPr>
              <w:pStyle w:val="TableParagraph"/>
              <w:spacing w:line="297" w:lineRule="exact" w:before="23"/>
              <w:ind w:left="0"/>
              <w:rPr>
                <w:sz w:val="26"/>
              </w:rPr>
            </w:pPr>
            <w:r>
              <w:rPr>
                <w:spacing w:val="-10"/>
                <w:sz w:val="26"/>
              </w:rPr>
              <w:t>5</w:t>
            </w:r>
          </w:p>
        </w:tc>
        <w:tc>
          <w:tcPr>
            <w:tcW w:w="899" w:type="dxa"/>
          </w:tcPr>
          <w:p>
            <w:pPr>
              <w:pStyle w:val="TableParagraph"/>
              <w:spacing w:line="297" w:lineRule="exact" w:before="23"/>
              <w:ind w:left="5" w:right="2"/>
              <w:rPr>
                <w:sz w:val="26"/>
              </w:rPr>
            </w:pPr>
            <w:r>
              <w:rPr>
                <w:spacing w:val="-10"/>
                <w:sz w:val="26"/>
              </w:rPr>
              <w:t>0</w:t>
            </w:r>
          </w:p>
        </w:tc>
        <w:tc>
          <w:tcPr>
            <w:tcW w:w="770" w:type="dxa"/>
          </w:tcPr>
          <w:p>
            <w:pPr>
              <w:pStyle w:val="TableParagraph"/>
              <w:spacing w:line="297" w:lineRule="exact" w:before="23"/>
              <w:ind w:left="10" w:right="17"/>
              <w:rPr>
                <w:sz w:val="26"/>
              </w:rPr>
            </w:pPr>
            <w:r>
              <w:rPr>
                <w:spacing w:val="-5"/>
                <w:sz w:val="26"/>
              </w:rPr>
              <w:t>100</w:t>
            </w:r>
          </w:p>
        </w:tc>
        <w:tc>
          <w:tcPr>
            <w:tcW w:w="769" w:type="dxa"/>
          </w:tcPr>
          <w:p>
            <w:pPr>
              <w:pStyle w:val="TableParagraph"/>
              <w:spacing w:line="297" w:lineRule="exact" w:before="23"/>
              <w:ind w:left="14" w:right="18"/>
              <w:rPr>
                <w:sz w:val="26"/>
              </w:rPr>
            </w:pPr>
            <w:r>
              <w:rPr>
                <w:spacing w:val="-10"/>
                <w:sz w:val="26"/>
              </w:rPr>
              <w:t>5</w:t>
            </w:r>
          </w:p>
        </w:tc>
        <w:tc>
          <w:tcPr>
            <w:tcW w:w="896" w:type="dxa"/>
          </w:tcPr>
          <w:p>
            <w:pPr>
              <w:pStyle w:val="TableParagraph"/>
              <w:spacing w:line="297" w:lineRule="exact" w:before="23"/>
              <w:ind w:left="0" w:right="4"/>
              <w:rPr>
                <w:sz w:val="26"/>
              </w:rPr>
            </w:pPr>
            <w:r>
              <w:rPr>
                <w:spacing w:val="-10"/>
                <w:sz w:val="26"/>
              </w:rPr>
              <w:t>0</w:t>
            </w:r>
          </w:p>
        </w:tc>
        <w:tc>
          <w:tcPr>
            <w:tcW w:w="769" w:type="dxa"/>
          </w:tcPr>
          <w:p>
            <w:pPr>
              <w:pStyle w:val="TableParagraph"/>
              <w:spacing w:line="297" w:lineRule="exact" w:before="23"/>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26</w:t>
            </w:r>
          </w:p>
        </w:tc>
        <w:tc>
          <w:tcPr>
            <w:tcW w:w="2814" w:type="dxa"/>
          </w:tcPr>
          <w:p>
            <w:pPr>
              <w:pStyle w:val="TableParagraph"/>
              <w:ind w:left="61"/>
              <w:jc w:val="left"/>
              <w:rPr>
                <w:sz w:val="26"/>
              </w:rPr>
            </w:pPr>
            <w:r>
              <w:rPr>
                <w:sz w:val="26"/>
              </w:rPr>
              <w:t>Bút</w:t>
            </w:r>
            <w:r>
              <w:rPr>
                <w:spacing w:val="-7"/>
                <w:sz w:val="26"/>
              </w:rPr>
              <w:t> </w:t>
            </w:r>
            <w:r>
              <w:rPr>
                <w:spacing w:val="-5"/>
                <w:sz w:val="26"/>
              </w:rPr>
              <w:t>xóa</w:t>
            </w:r>
          </w:p>
        </w:tc>
        <w:tc>
          <w:tcPr>
            <w:tcW w:w="769" w:type="dxa"/>
          </w:tcPr>
          <w:p>
            <w:pPr>
              <w:pStyle w:val="TableParagraph"/>
              <w:ind w:left="2"/>
              <w:rPr>
                <w:sz w:val="26"/>
              </w:rPr>
            </w:pPr>
            <w:r>
              <w:rPr>
                <w:spacing w:val="-2"/>
                <w:sz w:val="26"/>
              </w:rPr>
              <w:t>Chiếc</w:t>
            </w:r>
          </w:p>
        </w:tc>
        <w:tc>
          <w:tcPr>
            <w:tcW w:w="769" w:type="dxa"/>
          </w:tcPr>
          <w:p>
            <w:pPr>
              <w:pStyle w:val="TableParagraph"/>
              <w:ind w:left="0"/>
              <w:rPr>
                <w:sz w:val="26"/>
              </w:rPr>
            </w:pPr>
            <w:r>
              <w:rPr>
                <w:spacing w:val="-10"/>
                <w:sz w:val="26"/>
              </w:rPr>
              <w:t>6</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10"/>
                <w:sz w:val="26"/>
              </w:rPr>
              <w:t>6</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r>
        <w:trPr>
          <w:trHeight w:val="341" w:hRule="atLeast"/>
        </w:trPr>
        <w:tc>
          <w:tcPr>
            <w:tcW w:w="641" w:type="dxa"/>
          </w:tcPr>
          <w:p>
            <w:pPr>
              <w:pStyle w:val="TableParagraph"/>
              <w:ind w:left="7"/>
              <w:rPr>
                <w:sz w:val="26"/>
              </w:rPr>
            </w:pPr>
            <w:r>
              <w:rPr>
                <w:spacing w:val="-5"/>
                <w:sz w:val="26"/>
              </w:rPr>
              <w:t>27</w:t>
            </w:r>
          </w:p>
        </w:tc>
        <w:tc>
          <w:tcPr>
            <w:tcW w:w="2814" w:type="dxa"/>
          </w:tcPr>
          <w:p>
            <w:pPr>
              <w:pStyle w:val="TableParagraph"/>
              <w:ind w:left="61"/>
              <w:jc w:val="left"/>
              <w:rPr>
                <w:sz w:val="26"/>
              </w:rPr>
            </w:pPr>
            <w:r>
              <w:rPr>
                <w:sz w:val="26"/>
              </w:rPr>
              <w:t>Rút</w:t>
            </w:r>
            <w:r>
              <w:rPr>
                <w:spacing w:val="-5"/>
                <w:sz w:val="26"/>
              </w:rPr>
              <w:t> gáy</w:t>
            </w:r>
          </w:p>
        </w:tc>
        <w:tc>
          <w:tcPr>
            <w:tcW w:w="769" w:type="dxa"/>
          </w:tcPr>
          <w:p>
            <w:pPr>
              <w:pStyle w:val="TableParagraph"/>
              <w:ind w:left="2"/>
              <w:rPr>
                <w:sz w:val="26"/>
              </w:rPr>
            </w:pPr>
            <w:r>
              <w:rPr>
                <w:spacing w:val="-2"/>
                <w:sz w:val="26"/>
              </w:rPr>
              <w:t>Chiếc</w:t>
            </w:r>
          </w:p>
        </w:tc>
        <w:tc>
          <w:tcPr>
            <w:tcW w:w="769" w:type="dxa"/>
          </w:tcPr>
          <w:p>
            <w:pPr>
              <w:pStyle w:val="TableParagraph"/>
              <w:ind w:left="0"/>
              <w:rPr>
                <w:sz w:val="26"/>
              </w:rPr>
            </w:pPr>
            <w:r>
              <w:rPr>
                <w:spacing w:val="-5"/>
                <w:sz w:val="26"/>
              </w:rPr>
              <w:t>10</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5"/>
                <w:sz w:val="26"/>
              </w:rPr>
              <w:t>10</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28</w:t>
            </w:r>
          </w:p>
        </w:tc>
        <w:tc>
          <w:tcPr>
            <w:tcW w:w="2814" w:type="dxa"/>
          </w:tcPr>
          <w:p>
            <w:pPr>
              <w:pStyle w:val="TableParagraph"/>
              <w:ind w:left="61"/>
              <w:jc w:val="left"/>
              <w:rPr>
                <w:sz w:val="26"/>
              </w:rPr>
            </w:pPr>
            <w:r>
              <w:rPr>
                <w:sz w:val="26"/>
              </w:rPr>
              <w:t>Túi</w:t>
            </w:r>
            <w:r>
              <w:rPr>
                <w:spacing w:val="-6"/>
                <w:sz w:val="26"/>
              </w:rPr>
              <w:t> </w:t>
            </w:r>
            <w:r>
              <w:rPr>
                <w:sz w:val="26"/>
              </w:rPr>
              <w:t>myclear</w:t>
            </w:r>
            <w:r>
              <w:rPr>
                <w:spacing w:val="-5"/>
                <w:sz w:val="26"/>
              </w:rPr>
              <w:t> </w:t>
            </w:r>
            <w:r>
              <w:rPr>
                <w:sz w:val="26"/>
              </w:rPr>
              <w:t>A4</w:t>
            </w:r>
            <w:r>
              <w:rPr>
                <w:spacing w:val="-6"/>
                <w:sz w:val="26"/>
              </w:rPr>
              <w:t> </w:t>
            </w:r>
            <w:r>
              <w:rPr>
                <w:spacing w:val="-5"/>
                <w:sz w:val="26"/>
              </w:rPr>
              <w:t>dày</w:t>
            </w:r>
          </w:p>
        </w:tc>
        <w:tc>
          <w:tcPr>
            <w:tcW w:w="769" w:type="dxa"/>
          </w:tcPr>
          <w:p>
            <w:pPr>
              <w:pStyle w:val="TableParagraph"/>
              <w:ind w:left="2"/>
              <w:rPr>
                <w:sz w:val="26"/>
              </w:rPr>
            </w:pPr>
            <w:r>
              <w:rPr>
                <w:spacing w:val="-2"/>
                <w:sz w:val="26"/>
              </w:rPr>
              <w:t>Chiếc</w:t>
            </w:r>
          </w:p>
        </w:tc>
        <w:tc>
          <w:tcPr>
            <w:tcW w:w="769" w:type="dxa"/>
          </w:tcPr>
          <w:p>
            <w:pPr>
              <w:pStyle w:val="TableParagraph"/>
              <w:ind w:left="0"/>
              <w:rPr>
                <w:sz w:val="26"/>
              </w:rPr>
            </w:pPr>
            <w:r>
              <w:rPr>
                <w:spacing w:val="-5"/>
                <w:sz w:val="26"/>
              </w:rPr>
              <w:t>50</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5"/>
                <w:sz w:val="26"/>
              </w:rPr>
              <w:t>50</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29</w:t>
            </w:r>
          </w:p>
        </w:tc>
        <w:tc>
          <w:tcPr>
            <w:tcW w:w="2814" w:type="dxa"/>
          </w:tcPr>
          <w:p>
            <w:pPr>
              <w:pStyle w:val="TableParagraph"/>
              <w:ind w:left="61"/>
              <w:jc w:val="left"/>
              <w:rPr>
                <w:sz w:val="26"/>
              </w:rPr>
            </w:pPr>
            <w:r>
              <w:rPr>
                <w:sz w:val="26"/>
              </w:rPr>
              <w:t>Trình</w:t>
            </w:r>
            <w:r>
              <w:rPr>
                <w:spacing w:val="-4"/>
                <w:sz w:val="26"/>
              </w:rPr>
              <w:t> </w:t>
            </w:r>
            <w:r>
              <w:rPr>
                <w:sz w:val="26"/>
              </w:rPr>
              <w:t>ký</w:t>
            </w:r>
            <w:r>
              <w:rPr>
                <w:spacing w:val="-4"/>
                <w:sz w:val="26"/>
              </w:rPr>
              <w:t> </w:t>
            </w:r>
            <w:r>
              <w:rPr>
                <w:sz w:val="26"/>
              </w:rPr>
              <w:t>A4</w:t>
            </w:r>
            <w:r>
              <w:rPr>
                <w:spacing w:val="-4"/>
                <w:sz w:val="26"/>
              </w:rPr>
              <w:t> </w:t>
            </w:r>
            <w:r>
              <w:rPr>
                <w:sz w:val="26"/>
              </w:rPr>
              <w:t>2</w:t>
            </w:r>
            <w:r>
              <w:rPr>
                <w:spacing w:val="-4"/>
                <w:sz w:val="26"/>
              </w:rPr>
              <w:t> </w:t>
            </w:r>
            <w:r>
              <w:rPr>
                <w:sz w:val="26"/>
              </w:rPr>
              <w:t>mặt</w:t>
            </w:r>
            <w:r>
              <w:rPr>
                <w:spacing w:val="-2"/>
                <w:sz w:val="26"/>
              </w:rPr>
              <w:t> </w:t>
            </w:r>
            <w:r>
              <w:rPr>
                <w:spacing w:val="-7"/>
                <w:sz w:val="26"/>
              </w:rPr>
              <w:t>da</w:t>
            </w:r>
          </w:p>
        </w:tc>
        <w:tc>
          <w:tcPr>
            <w:tcW w:w="769" w:type="dxa"/>
          </w:tcPr>
          <w:p>
            <w:pPr>
              <w:pStyle w:val="TableParagraph"/>
              <w:ind w:left="2"/>
              <w:rPr>
                <w:sz w:val="26"/>
              </w:rPr>
            </w:pPr>
            <w:r>
              <w:rPr>
                <w:spacing w:val="-2"/>
                <w:sz w:val="26"/>
              </w:rPr>
              <w:t>Chiếc</w:t>
            </w:r>
          </w:p>
        </w:tc>
        <w:tc>
          <w:tcPr>
            <w:tcW w:w="769" w:type="dxa"/>
          </w:tcPr>
          <w:p>
            <w:pPr>
              <w:pStyle w:val="TableParagraph"/>
              <w:ind w:left="0"/>
              <w:rPr>
                <w:sz w:val="26"/>
              </w:rPr>
            </w:pPr>
            <w:r>
              <w:rPr>
                <w:spacing w:val="-5"/>
                <w:sz w:val="26"/>
              </w:rPr>
              <w:t>30</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5"/>
                <w:sz w:val="26"/>
              </w:rPr>
              <w:t>30</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r>
        <w:trPr>
          <w:trHeight w:val="337" w:hRule="atLeast"/>
        </w:trPr>
        <w:tc>
          <w:tcPr>
            <w:tcW w:w="641" w:type="dxa"/>
          </w:tcPr>
          <w:p>
            <w:pPr>
              <w:pStyle w:val="TableParagraph"/>
              <w:spacing w:line="297" w:lineRule="exact"/>
              <w:ind w:left="7"/>
              <w:rPr>
                <w:sz w:val="26"/>
              </w:rPr>
            </w:pPr>
            <w:r>
              <w:rPr>
                <w:spacing w:val="-5"/>
                <w:sz w:val="26"/>
              </w:rPr>
              <w:t>30</w:t>
            </w:r>
          </w:p>
        </w:tc>
        <w:tc>
          <w:tcPr>
            <w:tcW w:w="2814" w:type="dxa"/>
          </w:tcPr>
          <w:p>
            <w:pPr>
              <w:pStyle w:val="TableParagraph"/>
              <w:spacing w:line="297" w:lineRule="exact"/>
              <w:ind w:left="61"/>
              <w:jc w:val="left"/>
              <w:rPr>
                <w:sz w:val="26"/>
              </w:rPr>
            </w:pPr>
            <w:r>
              <w:rPr>
                <w:sz w:val="26"/>
              </w:rPr>
              <w:t>Dập</w:t>
            </w:r>
            <w:r>
              <w:rPr>
                <w:spacing w:val="-6"/>
                <w:sz w:val="26"/>
              </w:rPr>
              <w:t> </w:t>
            </w:r>
            <w:r>
              <w:rPr>
                <w:sz w:val="26"/>
              </w:rPr>
              <w:t>ghim</w:t>
            </w:r>
            <w:r>
              <w:rPr>
                <w:spacing w:val="-3"/>
                <w:sz w:val="26"/>
              </w:rPr>
              <w:t> </w:t>
            </w:r>
            <w:r>
              <w:rPr>
                <w:sz w:val="26"/>
              </w:rPr>
              <w:t>số</w:t>
            </w:r>
            <w:r>
              <w:rPr>
                <w:spacing w:val="-5"/>
                <w:sz w:val="26"/>
              </w:rPr>
              <w:t> 10</w:t>
            </w:r>
          </w:p>
        </w:tc>
        <w:tc>
          <w:tcPr>
            <w:tcW w:w="769" w:type="dxa"/>
          </w:tcPr>
          <w:p>
            <w:pPr>
              <w:pStyle w:val="TableParagraph"/>
              <w:spacing w:line="297" w:lineRule="exact"/>
              <w:ind w:left="2"/>
              <w:rPr>
                <w:sz w:val="26"/>
              </w:rPr>
            </w:pPr>
            <w:r>
              <w:rPr>
                <w:spacing w:val="-2"/>
                <w:sz w:val="26"/>
              </w:rPr>
              <w:t>Chiếc</w:t>
            </w:r>
          </w:p>
        </w:tc>
        <w:tc>
          <w:tcPr>
            <w:tcW w:w="769" w:type="dxa"/>
          </w:tcPr>
          <w:p>
            <w:pPr>
              <w:pStyle w:val="TableParagraph"/>
              <w:spacing w:line="297" w:lineRule="exact"/>
              <w:ind w:left="0"/>
              <w:rPr>
                <w:sz w:val="26"/>
              </w:rPr>
            </w:pPr>
            <w:r>
              <w:rPr>
                <w:spacing w:val="-10"/>
                <w:sz w:val="26"/>
              </w:rPr>
              <w:t>5</w:t>
            </w:r>
          </w:p>
        </w:tc>
        <w:tc>
          <w:tcPr>
            <w:tcW w:w="899" w:type="dxa"/>
          </w:tcPr>
          <w:p>
            <w:pPr>
              <w:pStyle w:val="TableParagraph"/>
              <w:spacing w:line="297" w:lineRule="exact"/>
              <w:ind w:left="5" w:right="2"/>
              <w:rPr>
                <w:sz w:val="26"/>
              </w:rPr>
            </w:pPr>
            <w:r>
              <w:rPr>
                <w:spacing w:val="-10"/>
                <w:sz w:val="26"/>
              </w:rPr>
              <w:t>0</w:t>
            </w:r>
          </w:p>
        </w:tc>
        <w:tc>
          <w:tcPr>
            <w:tcW w:w="770" w:type="dxa"/>
          </w:tcPr>
          <w:p>
            <w:pPr>
              <w:pStyle w:val="TableParagraph"/>
              <w:spacing w:line="297" w:lineRule="exact"/>
              <w:ind w:left="10" w:right="17"/>
              <w:rPr>
                <w:sz w:val="26"/>
              </w:rPr>
            </w:pPr>
            <w:r>
              <w:rPr>
                <w:spacing w:val="-5"/>
                <w:sz w:val="26"/>
              </w:rPr>
              <w:t>100</w:t>
            </w:r>
          </w:p>
        </w:tc>
        <w:tc>
          <w:tcPr>
            <w:tcW w:w="769" w:type="dxa"/>
          </w:tcPr>
          <w:p>
            <w:pPr>
              <w:pStyle w:val="TableParagraph"/>
              <w:spacing w:line="297" w:lineRule="exact"/>
              <w:ind w:left="14" w:right="18"/>
              <w:rPr>
                <w:sz w:val="26"/>
              </w:rPr>
            </w:pPr>
            <w:r>
              <w:rPr>
                <w:spacing w:val="-10"/>
                <w:sz w:val="26"/>
              </w:rPr>
              <w:t>5</w:t>
            </w:r>
          </w:p>
        </w:tc>
        <w:tc>
          <w:tcPr>
            <w:tcW w:w="896" w:type="dxa"/>
          </w:tcPr>
          <w:p>
            <w:pPr>
              <w:pStyle w:val="TableParagraph"/>
              <w:spacing w:line="297" w:lineRule="exact"/>
              <w:ind w:left="0" w:right="4"/>
              <w:rPr>
                <w:sz w:val="26"/>
              </w:rPr>
            </w:pPr>
            <w:r>
              <w:rPr>
                <w:spacing w:val="-10"/>
                <w:sz w:val="26"/>
              </w:rPr>
              <w:t>0</w:t>
            </w:r>
          </w:p>
        </w:tc>
        <w:tc>
          <w:tcPr>
            <w:tcW w:w="769" w:type="dxa"/>
          </w:tcPr>
          <w:p>
            <w:pPr>
              <w:pStyle w:val="TableParagraph"/>
              <w:spacing w:line="297" w:lineRule="exact"/>
              <w:ind w:left="14" w:right="22"/>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31</w:t>
            </w:r>
          </w:p>
        </w:tc>
        <w:tc>
          <w:tcPr>
            <w:tcW w:w="2814" w:type="dxa"/>
          </w:tcPr>
          <w:p>
            <w:pPr>
              <w:pStyle w:val="TableParagraph"/>
              <w:spacing w:line="297" w:lineRule="exact" w:before="23"/>
              <w:ind w:left="61"/>
              <w:jc w:val="left"/>
              <w:rPr>
                <w:sz w:val="26"/>
              </w:rPr>
            </w:pPr>
            <w:r>
              <w:rPr>
                <w:sz w:val="26"/>
              </w:rPr>
              <w:t>Nhổ</w:t>
            </w:r>
            <w:r>
              <w:rPr>
                <w:spacing w:val="-6"/>
                <w:sz w:val="26"/>
              </w:rPr>
              <w:t> </w:t>
            </w:r>
            <w:r>
              <w:rPr>
                <w:spacing w:val="-4"/>
                <w:sz w:val="26"/>
              </w:rPr>
              <w:t>ghim</w:t>
            </w:r>
          </w:p>
        </w:tc>
        <w:tc>
          <w:tcPr>
            <w:tcW w:w="769" w:type="dxa"/>
          </w:tcPr>
          <w:p>
            <w:pPr>
              <w:pStyle w:val="TableParagraph"/>
              <w:spacing w:line="297" w:lineRule="exact" w:before="23"/>
              <w:ind w:left="2"/>
              <w:rPr>
                <w:sz w:val="26"/>
              </w:rPr>
            </w:pPr>
            <w:r>
              <w:rPr>
                <w:spacing w:val="-2"/>
                <w:sz w:val="26"/>
              </w:rPr>
              <w:t>Chiếc</w:t>
            </w:r>
          </w:p>
        </w:tc>
        <w:tc>
          <w:tcPr>
            <w:tcW w:w="769" w:type="dxa"/>
          </w:tcPr>
          <w:p>
            <w:pPr>
              <w:pStyle w:val="TableParagraph"/>
              <w:spacing w:line="297" w:lineRule="exact" w:before="23"/>
              <w:ind w:left="0"/>
              <w:rPr>
                <w:sz w:val="26"/>
              </w:rPr>
            </w:pPr>
            <w:r>
              <w:rPr>
                <w:spacing w:val="-10"/>
                <w:sz w:val="26"/>
              </w:rPr>
              <w:t>2</w:t>
            </w:r>
          </w:p>
        </w:tc>
        <w:tc>
          <w:tcPr>
            <w:tcW w:w="899" w:type="dxa"/>
          </w:tcPr>
          <w:p>
            <w:pPr>
              <w:pStyle w:val="TableParagraph"/>
              <w:spacing w:line="297" w:lineRule="exact" w:before="23"/>
              <w:ind w:left="5" w:right="2"/>
              <w:rPr>
                <w:sz w:val="26"/>
              </w:rPr>
            </w:pPr>
            <w:r>
              <w:rPr>
                <w:spacing w:val="-10"/>
                <w:sz w:val="26"/>
              </w:rPr>
              <w:t>0</w:t>
            </w:r>
          </w:p>
        </w:tc>
        <w:tc>
          <w:tcPr>
            <w:tcW w:w="770" w:type="dxa"/>
          </w:tcPr>
          <w:p>
            <w:pPr>
              <w:pStyle w:val="TableParagraph"/>
              <w:spacing w:line="297" w:lineRule="exact" w:before="23"/>
              <w:ind w:left="10" w:right="17"/>
              <w:rPr>
                <w:sz w:val="26"/>
              </w:rPr>
            </w:pPr>
            <w:r>
              <w:rPr>
                <w:spacing w:val="-5"/>
                <w:sz w:val="26"/>
              </w:rPr>
              <w:t>100</w:t>
            </w:r>
          </w:p>
        </w:tc>
        <w:tc>
          <w:tcPr>
            <w:tcW w:w="769" w:type="dxa"/>
          </w:tcPr>
          <w:p>
            <w:pPr>
              <w:pStyle w:val="TableParagraph"/>
              <w:spacing w:line="297" w:lineRule="exact" w:before="23"/>
              <w:ind w:left="14" w:right="18"/>
              <w:rPr>
                <w:sz w:val="26"/>
              </w:rPr>
            </w:pPr>
            <w:r>
              <w:rPr>
                <w:spacing w:val="-10"/>
                <w:sz w:val="26"/>
              </w:rPr>
              <w:t>2</w:t>
            </w:r>
          </w:p>
        </w:tc>
        <w:tc>
          <w:tcPr>
            <w:tcW w:w="896" w:type="dxa"/>
          </w:tcPr>
          <w:p>
            <w:pPr>
              <w:pStyle w:val="TableParagraph"/>
              <w:spacing w:line="297" w:lineRule="exact" w:before="23"/>
              <w:ind w:left="0" w:right="4"/>
              <w:rPr>
                <w:sz w:val="26"/>
              </w:rPr>
            </w:pPr>
            <w:r>
              <w:rPr>
                <w:spacing w:val="-10"/>
                <w:sz w:val="26"/>
              </w:rPr>
              <w:t>0</w:t>
            </w:r>
          </w:p>
        </w:tc>
        <w:tc>
          <w:tcPr>
            <w:tcW w:w="769" w:type="dxa"/>
          </w:tcPr>
          <w:p>
            <w:pPr>
              <w:pStyle w:val="TableParagraph"/>
              <w:spacing w:line="297" w:lineRule="exact" w:before="23"/>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32</w:t>
            </w:r>
          </w:p>
        </w:tc>
        <w:tc>
          <w:tcPr>
            <w:tcW w:w="2814" w:type="dxa"/>
          </w:tcPr>
          <w:p>
            <w:pPr>
              <w:pStyle w:val="TableParagraph"/>
              <w:ind w:left="61"/>
              <w:jc w:val="left"/>
              <w:rPr>
                <w:sz w:val="26"/>
              </w:rPr>
            </w:pPr>
            <w:r>
              <w:rPr>
                <w:sz w:val="26"/>
              </w:rPr>
              <w:t>Ghim</w:t>
            </w:r>
            <w:r>
              <w:rPr>
                <w:spacing w:val="-7"/>
                <w:sz w:val="26"/>
              </w:rPr>
              <w:t> </w:t>
            </w:r>
            <w:r>
              <w:rPr>
                <w:spacing w:val="-4"/>
                <w:sz w:val="26"/>
              </w:rPr>
              <w:t>vòng</w:t>
            </w:r>
          </w:p>
        </w:tc>
        <w:tc>
          <w:tcPr>
            <w:tcW w:w="769" w:type="dxa"/>
          </w:tcPr>
          <w:p>
            <w:pPr>
              <w:pStyle w:val="TableParagraph"/>
              <w:ind w:left="2"/>
              <w:rPr>
                <w:sz w:val="26"/>
              </w:rPr>
            </w:pPr>
            <w:r>
              <w:rPr>
                <w:spacing w:val="-5"/>
                <w:sz w:val="26"/>
              </w:rPr>
              <w:t>Hộp</w:t>
            </w:r>
          </w:p>
        </w:tc>
        <w:tc>
          <w:tcPr>
            <w:tcW w:w="769" w:type="dxa"/>
          </w:tcPr>
          <w:p>
            <w:pPr>
              <w:pStyle w:val="TableParagraph"/>
              <w:ind w:left="0"/>
              <w:rPr>
                <w:sz w:val="26"/>
              </w:rPr>
            </w:pPr>
            <w:r>
              <w:rPr>
                <w:spacing w:val="-5"/>
                <w:sz w:val="26"/>
              </w:rPr>
              <w:t>10</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5"/>
                <w:sz w:val="26"/>
              </w:rPr>
              <w:t>10</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33</w:t>
            </w:r>
          </w:p>
        </w:tc>
        <w:tc>
          <w:tcPr>
            <w:tcW w:w="2814" w:type="dxa"/>
          </w:tcPr>
          <w:p>
            <w:pPr>
              <w:pStyle w:val="TableParagraph"/>
              <w:ind w:left="61"/>
              <w:jc w:val="left"/>
              <w:rPr>
                <w:sz w:val="26"/>
              </w:rPr>
            </w:pPr>
            <w:r>
              <w:rPr>
                <w:sz w:val="26"/>
              </w:rPr>
              <w:t>Kẹp</w:t>
            </w:r>
            <w:r>
              <w:rPr>
                <w:spacing w:val="-5"/>
                <w:sz w:val="26"/>
              </w:rPr>
              <w:t> </w:t>
            </w:r>
            <w:r>
              <w:rPr>
                <w:sz w:val="26"/>
              </w:rPr>
              <w:t>sắt</w:t>
            </w:r>
            <w:r>
              <w:rPr>
                <w:spacing w:val="-5"/>
                <w:sz w:val="26"/>
              </w:rPr>
              <w:t> </w:t>
            </w:r>
            <w:r>
              <w:rPr>
                <w:spacing w:val="-4"/>
                <w:sz w:val="26"/>
              </w:rPr>
              <w:t>15mm</w:t>
            </w:r>
          </w:p>
        </w:tc>
        <w:tc>
          <w:tcPr>
            <w:tcW w:w="769" w:type="dxa"/>
          </w:tcPr>
          <w:p>
            <w:pPr>
              <w:pStyle w:val="TableParagraph"/>
              <w:ind w:left="2"/>
              <w:rPr>
                <w:sz w:val="26"/>
              </w:rPr>
            </w:pPr>
            <w:r>
              <w:rPr>
                <w:spacing w:val="-5"/>
                <w:sz w:val="26"/>
              </w:rPr>
              <w:t>Hộp</w:t>
            </w:r>
          </w:p>
        </w:tc>
        <w:tc>
          <w:tcPr>
            <w:tcW w:w="769" w:type="dxa"/>
          </w:tcPr>
          <w:p>
            <w:pPr>
              <w:pStyle w:val="TableParagraph"/>
              <w:ind w:left="0"/>
              <w:rPr>
                <w:sz w:val="26"/>
              </w:rPr>
            </w:pPr>
            <w:r>
              <w:rPr>
                <w:spacing w:val="-10"/>
                <w:sz w:val="26"/>
              </w:rPr>
              <w:t>5</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10"/>
                <w:sz w:val="26"/>
              </w:rPr>
              <w:t>5</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33</w:t>
            </w:r>
          </w:p>
        </w:tc>
        <w:tc>
          <w:tcPr>
            <w:tcW w:w="2814" w:type="dxa"/>
          </w:tcPr>
          <w:p>
            <w:pPr>
              <w:pStyle w:val="TableParagraph"/>
              <w:ind w:left="61"/>
              <w:jc w:val="left"/>
              <w:rPr>
                <w:sz w:val="26"/>
              </w:rPr>
            </w:pPr>
            <w:r>
              <w:rPr>
                <w:sz w:val="26"/>
              </w:rPr>
              <w:t>Kẹp</w:t>
            </w:r>
            <w:r>
              <w:rPr>
                <w:spacing w:val="-5"/>
                <w:sz w:val="26"/>
              </w:rPr>
              <w:t> </w:t>
            </w:r>
            <w:r>
              <w:rPr>
                <w:sz w:val="26"/>
              </w:rPr>
              <w:t>sắt</w:t>
            </w:r>
            <w:r>
              <w:rPr>
                <w:spacing w:val="-5"/>
                <w:sz w:val="26"/>
              </w:rPr>
              <w:t> </w:t>
            </w:r>
            <w:r>
              <w:rPr>
                <w:spacing w:val="-4"/>
                <w:sz w:val="26"/>
              </w:rPr>
              <w:t>19mm</w:t>
            </w:r>
          </w:p>
        </w:tc>
        <w:tc>
          <w:tcPr>
            <w:tcW w:w="769" w:type="dxa"/>
          </w:tcPr>
          <w:p>
            <w:pPr>
              <w:pStyle w:val="TableParagraph"/>
              <w:ind w:left="2"/>
              <w:rPr>
                <w:sz w:val="26"/>
              </w:rPr>
            </w:pPr>
            <w:r>
              <w:rPr>
                <w:spacing w:val="-5"/>
                <w:sz w:val="26"/>
              </w:rPr>
              <w:t>Hộp</w:t>
            </w:r>
          </w:p>
        </w:tc>
        <w:tc>
          <w:tcPr>
            <w:tcW w:w="769" w:type="dxa"/>
          </w:tcPr>
          <w:p>
            <w:pPr>
              <w:pStyle w:val="TableParagraph"/>
              <w:ind w:left="0"/>
              <w:rPr>
                <w:sz w:val="26"/>
              </w:rPr>
            </w:pPr>
            <w:r>
              <w:rPr>
                <w:spacing w:val="-10"/>
                <w:sz w:val="26"/>
              </w:rPr>
              <w:t>5</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10"/>
                <w:sz w:val="26"/>
              </w:rPr>
              <w:t>5</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34</w:t>
            </w:r>
          </w:p>
        </w:tc>
        <w:tc>
          <w:tcPr>
            <w:tcW w:w="2814" w:type="dxa"/>
          </w:tcPr>
          <w:p>
            <w:pPr>
              <w:pStyle w:val="TableParagraph"/>
              <w:ind w:left="61"/>
              <w:jc w:val="left"/>
              <w:rPr>
                <w:sz w:val="26"/>
              </w:rPr>
            </w:pPr>
            <w:r>
              <w:rPr>
                <w:sz w:val="26"/>
              </w:rPr>
              <w:t>Dao</w:t>
            </w:r>
            <w:r>
              <w:rPr>
                <w:spacing w:val="-6"/>
                <w:sz w:val="26"/>
              </w:rPr>
              <w:t> </w:t>
            </w:r>
            <w:r>
              <w:rPr>
                <w:spacing w:val="-5"/>
                <w:sz w:val="26"/>
              </w:rPr>
              <w:t>trổ</w:t>
            </w:r>
          </w:p>
        </w:tc>
        <w:tc>
          <w:tcPr>
            <w:tcW w:w="769" w:type="dxa"/>
          </w:tcPr>
          <w:p>
            <w:pPr>
              <w:pStyle w:val="TableParagraph"/>
              <w:ind w:left="2"/>
              <w:rPr>
                <w:sz w:val="26"/>
              </w:rPr>
            </w:pPr>
            <w:r>
              <w:rPr>
                <w:spacing w:val="-2"/>
                <w:sz w:val="26"/>
              </w:rPr>
              <w:t>Chiếc</w:t>
            </w:r>
          </w:p>
        </w:tc>
        <w:tc>
          <w:tcPr>
            <w:tcW w:w="769" w:type="dxa"/>
          </w:tcPr>
          <w:p>
            <w:pPr>
              <w:pStyle w:val="TableParagraph"/>
              <w:ind w:left="0"/>
              <w:rPr>
                <w:sz w:val="26"/>
              </w:rPr>
            </w:pPr>
            <w:r>
              <w:rPr>
                <w:spacing w:val="-10"/>
                <w:sz w:val="26"/>
              </w:rPr>
              <w:t>5</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10"/>
                <w:sz w:val="26"/>
              </w:rPr>
              <w:t>5</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r>
        <w:trPr>
          <w:trHeight w:val="337" w:hRule="atLeast"/>
        </w:trPr>
        <w:tc>
          <w:tcPr>
            <w:tcW w:w="641" w:type="dxa"/>
          </w:tcPr>
          <w:p>
            <w:pPr>
              <w:pStyle w:val="TableParagraph"/>
              <w:spacing w:line="297" w:lineRule="exact"/>
              <w:ind w:left="7"/>
              <w:rPr>
                <w:sz w:val="26"/>
              </w:rPr>
            </w:pPr>
            <w:r>
              <w:rPr>
                <w:spacing w:val="-5"/>
                <w:sz w:val="26"/>
              </w:rPr>
              <w:t>35</w:t>
            </w:r>
          </w:p>
        </w:tc>
        <w:tc>
          <w:tcPr>
            <w:tcW w:w="2814" w:type="dxa"/>
          </w:tcPr>
          <w:p>
            <w:pPr>
              <w:pStyle w:val="TableParagraph"/>
              <w:spacing w:line="297" w:lineRule="exact"/>
              <w:ind w:left="61"/>
              <w:jc w:val="left"/>
              <w:rPr>
                <w:sz w:val="26"/>
              </w:rPr>
            </w:pPr>
            <w:r>
              <w:rPr>
                <w:spacing w:val="-5"/>
                <w:sz w:val="26"/>
              </w:rPr>
              <w:t>Kéo</w:t>
            </w:r>
          </w:p>
        </w:tc>
        <w:tc>
          <w:tcPr>
            <w:tcW w:w="769" w:type="dxa"/>
          </w:tcPr>
          <w:p>
            <w:pPr>
              <w:pStyle w:val="TableParagraph"/>
              <w:spacing w:line="297" w:lineRule="exact"/>
              <w:ind w:left="2"/>
              <w:rPr>
                <w:sz w:val="26"/>
              </w:rPr>
            </w:pPr>
            <w:r>
              <w:rPr>
                <w:spacing w:val="-2"/>
                <w:sz w:val="26"/>
              </w:rPr>
              <w:t>Chiếc</w:t>
            </w:r>
          </w:p>
        </w:tc>
        <w:tc>
          <w:tcPr>
            <w:tcW w:w="769" w:type="dxa"/>
          </w:tcPr>
          <w:p>
            <w:pPr>
              <w:pStyle w:val="TableParagraph"/>
              <w:spacing w:line="297" w:lineRule="exact"/>
              <w:ind w:left="0"/>
              <w:rPr>
                <w:sz w:val="26"/>
              </w:rPr>
            </w:pPr>
            <w:r>
              <w:rPr>
                <w:spacing w:val="-10"/>
                <w:sz w:val="26"/>
              </w:rPr>
              <w:t>5</w:t>
            </w:r>
          </w:p>
        </w:tc>
        <w:tc>
          <w:tcPr>
            <w:tcW w:w="899" w:type="dxa"/>
          </w:tcPr>
          <w:p>
            <w:pPr>
              <w:pStyle w:val="TableParagraph"/>
              <w:spacing w:line="297" w:lineRule="exact"/>
              <w:ind w:left="5" w:right="2"/>
              <w:rPr>
                <w:sz w:val="26"/>
              </w:rPr>
            </w:pPr>
            <w:r>
              <w:rPr>
                <w:spacing w:val="-10"/>
                <w:sz w:val="26"/>
              </w:rPr>
              <w:t>0</w:t>
            </w:r>
          </w:p>
        </w:tc>
        <w:tc>
          <w:tcPr>
            <w:tcW w:w="770" w:type="dxa"/>
          </w:tcPr>
          <w:p>
            <w:pPr>
              <w:pStyle w:val="TableParagraph"/>
              <w:spacing w:line="297" w:lineRule="exact"/>
              <w:ind w:left="10" w:right="17"/>
              <w:rPr>
                <w:sz w:val="26"/>
              </w:rPr>
            </w:pPr>
            <w:r>
              <w:rPr>
                <w:spacing w:val="-5"/>
                <w:sz w:val="26"/>
              </w:rPr>
              <w:t>100</w:t>
            </w:r>
          </w:p>
        </w:tc>
        <w:tc>
          <w:tcPr>
            <w:tcW w:w="769" w:type="dxa"/>
          </w:tcPr>
          <w:p>
            <w:pPr>
              <w:pStyle w:val="TableParagraph"/>
              <w:spacing w:line="297" w:lineRule="exact"/>
              <w:ind w:left="14" w:right="18"/>
              <w:rPr>
                <w:sz w:val="26"/>
              </w:rPr>
            </w:pPr>
            <w:r>
              <w:rPr>
                <w:spacing w:val="-10"/>
                <w:sz w:val="26"/>
              </w:rPr>
              <w:t>5</w:t>
            </w:r>
          </w:p>
        </w:tc>
        <w:tc>
          <w:tcPr>
            <w:tcW w:w="896" w:type="dxa"/>
          </w:tcPr>
          <w:p>
            <w:pPr>
              <w:pStyle w:val="TableParagraph"/>
              <w:spacing w:line="297" w:lineRule="exact"/>
              <w:ind w:left="0" w:right="4"/>
              <w:rPr>
                <w:sz w:val="26"/>
              </w:rPr>
            </w:pPr>
            <w:r>
              <w:rPr>
                <w:spacing w:val="-10"/>
                <w:sz w:val="26"/>
              </w:rPr>
              <w:t>0</w:t>
            </w:r>
          </w:p>
        </w:tc>
        <w:tc>
          <w:tcPr>
            <w:tcW w:w="769" w:type="dxa"/>
          </w:tcPr>
          <w:p>
            <w:pPr>
              <w:pStyle w:val="TableParagraph"/>
              <w:spacing w:line="297" w:lineRule="exact"/>
              <w:ind w:left="14" w:right="22"/>
              <w:rPr>
                <w:sz w:val="26"/>
              </w:rPr>
            </w:pPr>
            <w:r>
              <w:rPr>
                <w:spacing w:val="-5"/>
                <w:sz w:val="26"/>
              </w:rPr>
              <w:t>100</w:t>
            </w:r>
          </w:p>
        </w:tc>
      </w:tr>
      <w:tr>
        <w:trPr>
          <w:trHeight w:val="340" w:hRule="atLeast"/>
        </w:trPr>
        <w:tc>
          <w:tcPr>
            <w:tcW w:w="641" w:type="dxa"/>
          </w:tcPr>
          <w:p>
            <w:pPr>
              <w:pStyle w:val="TableParagraph"/>
              <w:spacing w:line="297" w:lineRule="exact" w:before="23"/>
              <w:ind w:left="7"/>
              <w:rPr>
                <w:sz w:val="26"/>
              </w:rPr>
            </w:pPr>
            <w:r>
              <w:rPr>
                <w:spacing w:val="-5"/>
                <w:sz w:val="26"/>
              </w:rPr>
              <w:t>36</w:t>
            </w:r>
          </w:p>
        </w:tc>
        <w:tc>
          <w:tcPr>
            <w:tcW w:w="2814" w:type="dxa"/>
          </w:tcPr>
          <w:p>
            <w:pPr>
              <w:pStyle w:val="TableParagraph"/>
              <w:spacing w:line="297" w:lineRule="exact" w:before="23"/>
              <w:ind w:left="61"/>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769" w:type="dxa"/>
          </w:tcPr>
          <w:p>
            <w:pPr>
              <w:pStyle w:val="TableParagraph"/>
              <w:spacing w:line="297" w:lineRule="exact" w:before="23"/>
              <w:ind w:left="6"/>
              <w:rPr>
                <w:sz w:val="26"/>
              </w:rPr>
            </w:pPr>
            <w:r>
              <w:rPr>
                <w:spacing w:val="-5"/>
                <w:sz w:val="26"/>
              </w:rPr>
              <w:t>Cái</w:t>
            </w:r>
          </w:p>
        </w:tc>
        <w:tc>
          <w:tcPr>
            <w:tcW w:w="769" w:type="dxa"/>
          </w:tcPr>
          <w:p>
            <w:pPr>
              <w:pStyle w:val="TableParagraph"/>
              <w:spacing w:line="297" w:lineRule="exact" w:before="23"/>
              <w:ind w:left="0"/>
              <w:rPr>
                <w:sz w:val="26"/>
              </w:rPr>
            </w:pPr>
            <w:r>
              <w:rPr>
                <w:spacing w:val="-5"/>
                <w:sz w:val="26"/>
              </w:rPr>
              <w:t>50</w:t>
            </w:r>
          </w:p>
        </w:tc>
        <w:tc>
          <w:tcPr>
            <w:tcW w:w="899" w:type="dxa"/>
          </w:tcPr>
          <w:p>
            <w:pPr>
              <w:pStyle w:val="TableParagraph"/>
              <w:spacing w:line="297" w:lineRule="exact" w:before="23"/>
              <w:ind w:left="5" w:right="2"/>
              <w:rPr>
                <w:sz w:val="26"/>
              </w:rPr>
            </w:pPr>
            <w:r>
              <w:rPr>
                <w:spacing w:val="-10"/>
                <w:sz w:val="26"/>
              </w:rPr>
              <w:t>0</w:t>
            </w:r>
          </w:p>
        </w:tc>
        <w:tc>
          <w:tcPr>
            <w:tcW w:w="770" w:type="dxa"/>
          </w:tcPr>
          <w:p>
            <w:pPr>
              <w:pStyle w:val="TableParagraph"/>
              <w:spacing w:line="297" w:lineRule="exact" w:before="23"/>
              <w:ind w:left="10" w:right="17"/>
              <w:rPr>
                <w:sz w:val="26"/>
              </w:rPr>
            </w:pPr>
            <w:r>
              <w:rPr>
                <w:spacing w:val="-5"/>
                <w:sz w:val="26"/>
              </w:rPr>
              <w:t>100</w:t>
            </w:r>
          </w:p>
        </w:tc>
        <w:tc>
          <w:tcPr>
            <w:tcW w:w="769" w:type="dxa"/>
          </w:tcPr>
          <w:p>
            <w:pPr>
              <w:pStyle w:val="TableParagraph"/>
              <w:spacing w:line="297" w:lineRule="exact" w:before="23"/>
              <w:ind w:left="14" w:right="18"/>
              <w:rPr>
                <w:sz w:val="26"/>
              </w:rPr>
            </w:pPr>
            <w:r>
              <w:rPr>
                <w:spacing w:val="-5"/>
                <w:sz w:val="26"/>
              </w:rPr>
              <w:t>95</w:t>
            </w:r>
          </w:p>
        </w:tc>
        <w:tc>
          <w:tcPr>
            <w:tcW w:w="896" w:type="dxa"/>
          </w:tcPr>
          <w:p>
            <w:pPr>
              <w:pStyle w:val="TableParagraph"/>
              <w:spacing w:line="297" w:lineRule="exact" w:before="23"/>
              <w:ind w:left="0" w:right="4"/>
              <w:rPr>
                <w:sz w:val="26"/>
              </w:rPr>
            </w:pPr>
            <w:r>
              <w:rPr>
                <w:spacing w:val="-10"/>
                <w:sz w:val="26"/>
              </w:rPr>
              <w:t>0</w:t>
            </w:r>
          </w:p>
        </w:tc>
        <w:tc>
          <w:tcPr>
            <w:tcW w:w="769" w:type="dxa"/>
          </w:tcPr>
          <w:p>
            <w:pPr>
              <w:pStyle w:val="TableParagraph"/>
              <w:spacing w:line="297" w:lineRule="exact" w:before="23"/>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37</w:t>
            </w:r>
          </w:p>
        </w:tc>
        <w:tc>
          <w:tcPr>
            <w:tcW w:w="2814" w:type="dxa"/>
          </w:tcPr>
          <w:p>
            <w:pPr>
              <w:pStyle w:val="TableParagraph"/>
              <w:ind w:left="61"/>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769" w:type="dxa"/>
          </w:tcPr>
          <w:p>
            <w:pPr>
              <w:pStyle w:val="TableParagraph"/>
              <w:ind w:left="6"/>
              <w:rPr>
                <w:sz w:val="26"/>
              </w:rPr>
            </w:pPr>
            <w:r>
              <w:rPr>
                <w:spacing w:val="-4"/>
                <w:sz w:val="26"/>
              </w:rPr>
              <w:t>Cuộn</w:t>
            </w:r>
          </w:p>
        </w:tc>
        <w:tc>
          <w:tcPr>
            <w:tcW w:w="769" w:type="dxa"/>
          </w:tcPr>
          <w:p>
            <w:pPr>
              <w:pStyle w:val="TableParagraph"/>
              <w:ind w:left="0"/>
              <w:rPr>
                <w:sz w:val="26"/>
              </w:rPr>
            </w:pPr>
            <w:r>
              <w:rPr>
                <w:spacing w:val="-5"/>
                <w:sz w:val="26"/>
              </w:rPr>
              <w:t>10</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5"/>
                <w:sz w:val="26"/>
              </w:rPr>
              <w:t>10</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r>
        <w:trPr>
          <w:trHeight w:val="340" w:hRule="atLeast"/>
        </w:trPr>
        <w:tc>
          <w:tcPr>
            <w:tcW w:w="641" w:type="dxa"/>
          </w:tcPr>
          <w:p>
            <w:pPr>
              <w:pStyle w:val="TableParagraph"/>
              <w:ind w:left="7"/>
              <w:rPr>
                <w:sz w:val="26"/>
              </w:rPr>
            </w:pPr>
            <w:r>
              <w:rPr>
                <w:spacing w:val="-5"/>
                <w:sz w:val="26"/>
              </w:rPr>
              <w:t>38</w:t>
            </w:r>
          </w:p>
        </w:tc>
        <w:tc>
          <w:tcPr>
            <w:tcW w:w="2814" w:type="dxa"/>
          </w:tcPr>
          <w:p>
            <w:pPr>
              <w:pStyle w:val="TableParagraph"/>
              <w:ind w:left="61"/>
              <w:jc w:val="left"/>
              <w:rPr>
                <w:sz w:val="26"/>
              </w:rPr>
            </w:pPr>
            <w:r>
              <w:rPr>
                <w:sz w:val="26"/>
              </w:rPr>
              <w:t>Photo</w:t>
            </w:r>
            <w:r>
              <w:rPr>
                <w:spacing w:val="-8"/>
                <w:sz w:val="26"/>
              </w:rPr>
              <w:t> </w:t>
            </w:r>
            <w:r>
              <w:rPr>
                <w:sz w:val="26"/>
              </w:rPr>
              <w:t>tài</w:t>
            </w:r>
            <w:r>
              <w:rPr>
                <w:spacing w:val="-8"/>
                <w:sz w:val="26"/>
              </w:rPr>
              <w:t> </w:t>
            </w:r>
            <w:r>
              <w:rPr>
                <w:spacing w:val="-4"/>
                <w:sz w:val="26"/>
              </w:rPr>
              <w:t>liệu</w:t>
            </w:r>
          </w:p>
        </w:tc>
        <w:tc>
          <w:tcPr>
            <w:tcW w:w="769" w:type="dxa"/>
          </w:tcPr>
          <w:p>
            <w:pPr>
              <w:pStyle w:val="TableParagraph"/>
              <w:ind w:left="4"/>
              <w:rPr>
                <w:sz w:val="26"/>
              </w:rPr>
            </w:pPr>
            <w:r>
              <w:rPr>
                <w:spacing w:val="-5"/>
                <w:sz w:val="26"/>
              </w:rPr>
              <w:t>Tờ</w:t>
            </w:r>
          </w:p>
        </w:tc>
        <w:tc>
          <w:tcPr>
            <w:tcW w:w="769" w:type="dxa"/>
          </w:tcPr>
          <w:p>
            <w:pPr>
              <w:pStyle w:val="TableParagraph"/>
              <w:ind w:left="0"/>
              <w:rPr>
                <w:sz w:val="26"/>
              </w:rPr>
            </w:pPr>
            <w:r>
              <w:rPr>
                <w:spacing w:val="-5"/>
                <w:sz w:val="26"/>
              </w:rPr>
              <w:t>100</w:t>
            </w:r>
          </w:p>
        </w:tc>
        <w:tc>
          <w:tcPr>
            <w:tcW w:w="899" w:type="dxa"/>
          </w:tcPr>
          <w:p>
            <w:pPr>
              <w:pStyle w:val="TableParagraph"/>
              <w:ind w:left="5" w:right="2"/>
              <w:rPr>
                <w:sz w:val="26"/>
              </w:rPr>
            </w:pPr>
            <w:r>
              <w:rPr>
                <w:spacing w:val="-10"/>
                <w:sz w:val="26"/>
              </w:rPr>
              <w:t>0</w:t>
            </w:r>
          </w:p>
        </w:tc>
        <w:tc>
          <w:tcPr>
            <w:tcW w:w="770" w:type="dxa"/>
          </w:tcPr>
          <w:p>
            <w:pPr>
              <w:pStyle w:val="TableParagraph"/>
              <w:ind w:left="10" w:right="17"/>
              <w:rPr>
                <w:sz w:val="26"/>
              </w:rPr>
            </w:pPr>
            <w:r>
              <w:rPr>
                <w:spacing w:val="-5"/>
                <w:sz w:val="26"/>
              </w:rPr>
              <w:t>100</w:t>
            </w:r>
          </w:p>
        </w:tc>
        <w:tc>
          <w:tcPr>
            <w:tcW w:w="769" w:type="dxa"/>
          </w:tcPr>
          <w:p>
            <w:pPr>
              <w:pStyle w:val="TableParagraph"/>
              <w:ind w:left="14" w:right="18"/>
              <w:rPr>
                <w:sz w:val="26"/>
              </w:rPr>
            </w:pPr>
            <w:r>
              <w:rPr>
                <w:spacing w:val="-5"/>
                <w:sz w:val="26"/>
              </w:rPr>
              <w:t>100</w:t>
            </w:r>
          </w:p>
        </w:tc>
        <w:tc>
          <w:tcPr>
            <w:tcW w:w="896" w:type="dxa"/>
          </w:tcPr>
          <w:p>
            <w:pPr>
              <w:pStyle w:val="TableParagraph"/>
              <w:ind w:left="0" w:right="4"/>
              <w:rPr>
                <w:sz w:val="26"/>
              </w:rPr>
            </w:pPr>
            <w:r>
              <w:rPr>
                <w:spacing w:val="-10"/>
                <w:sz w:val="26"/>
              </w:rPr>
              <w:t>0</w:t>
            </w:r>
          </w:p>
        </w:tc>
        <w:tc>
          <w:tcPr>
            <w:tcW w:w="769" w:type="dxa"/>
          </w:tcPr>
          <w:p>
            <w:pPr>
              <w:pStyle w:val="TableParagraph"/>
              <w:ind w:left="14" w:right="22"/>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pStyle w:val="BodyText"/>
        <w:spacing w:line="298" w:lineRule="exact" w:before="298"/>
        <w:ind w:left="620" w:right="1468"/>
        <w:jc w:val="center"/>
      </w:pPr>
      <w:r>
        <w:rPr/>
        <w:t>Biểu</w:t>
      </w:r>
      <w:r>
        <w:rPr>
          <w:spacing w:val="-7"/>
        </w:rPr>
        <w:t> </w:t>
      </w:r>
      <w:r>
        <w:rPr/>
        <w:t>số</w:t>
      </w:r>
      <w:r>
        <w:rPr>
          <w:spacing w:val="-5"/>
        </w:rPr>
        <w:t> 20</w:t>
      </w:r>
    </w:p>
    <w:p>
      <w:pPr>
        <w:pStyle w:val="BodyText"/>
        <w:spacing w:line="338" w:lineRule="auto" w:before="0"/>
        <w:ind w:left="143" w:right="3196" w:firstLine="2532"/>
      </w:pPr>
      <w:r>
        <w:rPr/>
        <w:t>MÔN</w:t>
      </w:r>
      <w:r>
        <w:rPr>
          <w:spacing w:val="-14"/>
        </w:rPr>
        <w:t> </w:t>
      </w:r>
      <w:r>
        <w:rPr/>
        <w:t>THUYỀN</w:t>
      </w:r>
      <w:r>
        <w:rPr>
          <w:spacing w:val="-11"/>
        </w:rPr>
        <w:t> </w:t>
      </w:r>
      <w:r>
        <w:rPr/>
        <w:t>TRUYỀN</w:t>
      </w:r>
      <w:r>
        <w:rPr>
          <w:spacing w:val="-14"/>
        </w:rPr>
        <w:t> </w:t>
      </w:r>
      <w:r>
        <w:rPr/>
        <w:t>THỐNG Bảng 1. ĐỊNH MỨC LAO ĐỘNG</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197"/>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197"/>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spacing w:before="16"/>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294" w:lineRule="exact" w:before="0"/>
              <w:ind w:left="275"/>
              <w:jc w:val="left"/>
              <w:rPr>
                <w:b/>
                <w:sz w:val="26"/>
              </w:rPr>
            </w:pPr>
            <w:r>
              <w:rPr>
                <w:b/>
                <w:sz w:val="26"/>
              </w:rPr>
              <w:t>Giải</w:t>
            </w:r>
            <w:r>
              <w:rPr>
                <w:b/>
                <w:spacing w:val="-6"/>
                <w:sz w:val="26"/>
              </w:rPr>
              <w:t> </w:t>
            </w:r>
            <w:r>
              <w:rPr>
                <w:b/>
                <w:sz w:val="26"/>
              </w:rPr>
              <w:t>câu</w:t>
            </w:r>
            <w:r>
              <w:rPr>
                <w:b/>
                <w:spacing w:val="-6"/>
                <w:sz w:val="26"/>
              </w:rPr>
              <w:t> </w:t>
            </w:r>
            <w:r>
              <w:rPr>
                <w:b/>
                <w:sz w:val="26"/>
              </w:rPr>
              <w:t>lạc</w:t>
            </w:r>
            <w:r>
              <w:rPr>
                <w:b/>
                <w:spacing w:val="-5"/>
                <w:sz w:val="26"/>
              </w:rPr>
              <w:t> bộ,</w:t>
            </w:r>
          </w:p>
          <w:p>
            <w:pPr>
              <w:pStyle w:val="TableParagraph"/>
              <w:spacing w:line="282" w:lineRule="exact" w:before="1"/>
              <w:ind w:left="294"/>
              <w:jc w:val="left"/>
              <w:rPr>
                <w:b/>
                <w:sz w:val="26"/>
              </w:rPr>
            </w:pPr>
            <w:r>
              <w:rPr>
                <w:b/>
                <w:sz w:val="26"/>
              </w:rPr>
              <w:t>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294" w:lineRule="exact" w:before="0"/>
              <w:ind w:left="11"/>
              <w:rPr>
                <w:b/>
                <w:sz w:val="26"/>
              </w:rPr>
            </w:pPr>
            <w:r>
              <w:rPr>
                <w:b/>
                <w:sz w:val="26"/>
              </w:rPr>
              <w:t>Giải</w:t>
            </w:r>
            <w:r>
              <w:rPr>
                <w:b/>
                <w:spacing w:val="-6"/>
                <w:sz w:val="26"/>
              </w:rPr>
              <w:t> </w:t>
            </w:r>
            <w:r>
              <w:rPr>
                <w:b/>
                <w:sz w:val="26"/>
              </w:rPr>
              <w:t>Đại</w:t>
            </w:r>
            <w:r>
              <w:rPr>
                <w:b/>
                <w:spacing w:val="-5"/>
                <w:sz w:val="26"/>
              </w:rPr>
              <w:t> </w:t>
            </w:r>
            <w:r>
              <w:rPr>
                <w:b/>
                <w:sz w:val="26"/>
              </w:rPr>
              <w:t>hội</w:t>
            </w:r>
            <w:r>
              <w:rPr>
                <w:b/>
                <w:spacing w:val="-6"/>
                <w:sz w:val="26"/>
              </w:rPr>
              <w:t> </w:t>
            </w:r>
            <w:r>
              <w:rPr>
                <w:b/>
                <w:spacing w:val="-4"/>
                <w:sz w:val="26"/>
              </w:rPr>
              <w:t>TDTT</w:t>
            </w:r>
          </w:p>
          <w:p>
            <w:pPr>
              <w:pStyle w:val="TableParagraph"/>
              <w:spacing w:line="282" w:lineRule="exact" w:before="1"/>
              <w:ind w:left="11" w:right="2"/>
              <w:rPr>
                <w:b/>
                <w:sz w:val="26"/>
              </w:rPr>
            </w:pPr>
            <w:r>
              <w:rPr>
                <w:b/>
                <w:sz w:val="26"/>
              </w:rPr>
              <w:t>thành</w:t>
            </w:r>
            <w:r>
              <w:rPr>
                <w:b/>
                <w:spacing w:val="-12"/>
                <w:sz w:val="26"/>
              </w:rPr>
              <w:t> </w:t>
            </w:r>
            <w:r>
              <w:rPr>
                <w:b/>
                <w:spacing w:val="-5"/>
                <w:sz w:val="26"/>
              </w:rPr>
              <w:t>phố</w:t>
            </w:r>
          </w:p>
        </w:tc>
      </w:tr>
      <w:tr>
        <w:trPr>
          <w:trHeight w:val="340"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6"/>
              <w:ind w:left="5"/>
              <w:rPr>
                <w:sz w:val="26"/>
              </w:rPr>
            </w:pPr>
            <w:r>
              <w:rPr>
                <w:sz w:val="26"/>
              </w:rPr>
              <w:t>Số</w:t>
            </w:r>
            <w:r>
              <w:rPr>
                <w:spacing w:val="-4"/>
                <w:sz w:val="26"/>
              </w:rPr>
              <w:t> </w:t>
            </w:r>
            <w:r>
              <w:rPr>
                <w:spacing w:val="-2"/>
                <w:sz w:val="26"/>
              </w:rPr>
              <w:t>người</w:t>
            </w:r>
          </w:p>
        </w:tc>
        <w:tc>
          <w:tcPr>
            <w:tcW w:w="1133" w:type="dxa"/>
          </w:tcPr>
          <w:p>
            <w:pPr>
              <w:pStyle w:val="TableParagraph"/>
              <w:spacing w:before="16"/>
              <w:ind w:left="14" w:right="12"/>
              <w:rPr>
                <w:sz w:val="26"/>
              </w:rPr>
            </w:pPr>
            <w:r>
              <w:rPr>
                <w:sz w:val="26"/>
              </w:rPr>
              <w:t>Số</w:t>
            </w:r>
            <w:r>
              <w:rPr>
                <w:spacing w:val="-4"/>
                <w:sz w:val="26"/>
              </w:rPr>
              <w:t> công</w:t>
            </w:r>
          </w:p>
        </w:tc>
        <w:tc>
          <w:tcPr>
            <w:tcW w:w="1276" w:type="dxa"/>
          </w:tcPr>
          <w:p>
            <w:pPr>
              <w:pStyle w:val="TableParagraph"/>
              <w:spacing w:before="16"/>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6"/>
              <w:ind w:left="7"/>
              <w:rPr>
                <w:sz w:val="26"/>
              </w:rPr>
            </w:pPr>
            <w:r>
              <w:rPr>
                <w:sz w:val="26"/>
              </w:rPr>
              <w:t>Số</w:t>
            </w:r>
            <w:r>
              <w:rPr>
                <w:spacing w:val="-4"/>
                <w:sz w:val="26"/>
              </w:rPr>
              <w:t> công</w:t>
            </w:r>
          </w:p>
        </w:tc>
      </w:tr>
      <w:tr>
        <w:trPr>
          <w:trHeight w:val="340" w:hRule="atLeast"/>
        </w:trPr>
        <w:tc>
          <w:tcPr>
            <w:tcW w:w="708" w:type="dxa"/>
          </w:tcPr>
          <w:p>
            <w:pPr>
              <w:pStyle w:val="TableParagraph"/>
              <w:spacing w:before="16"/>
              <w:ind w:left="63" w:right="56"/>
              <w:rPr>
                <w:sz w:val="26"/>
              </w:rPr>
            </w:pPr>
            <w:r>
              <w:rPr>
                <w:spacing w:val="-10"/>
                <w:sz w:val="26"/>
              </w:rPr>
              <w:t>1</w:t>
            </w:r>
          </w:p>
        </w:tc>
        <w:tc>
          <w:tcPr>
            <w:tcW w:w="3829" w:type="dxa"/>
          </w:tcPr>
          <w:p>
            <w:pPr>
              <w:pStyle w:val="TableParagraph"/>
              <w:spacing w:before="16"/>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before="16"/>
              <w:ind w:left="7"/>
              <w:rPr>
                <w:sz w:val="26"/>
              </w:rPr>
            </w:pPr>
            <w:r>
              <w:rPr>
                <w:spacing w:val="-5"/>
                <w:sz w:val="26"/>
              </w:rPr>
              <w:t>20</w:t>
            </w:r>
          </w:p>
        </w:tc>
        <w:tc>
          <w:tcPr>
            <w:tcW w:w="1133" w:type="dxa"/>
          </w:tcPr>
          <w:p>
            <w:pPr>
              <w:pStyle w:val="TableParagraph"/>
              <w:spacing w:before="16"/>
              <w:ind w:left="14" w:right="10"/>
              <w:rPr>
                <w:sz w:val="26"/>
              </w:rPr>
            </w:pPr>
            <w:r>
              <w:rPr>
                <w:spacing w:val="-10"/>
                <w:sz w:val="26"/>
              </w:rPr>
              <w:t>7</w:t>
            </w:r>
          </w:p>
        </w:tc>
        <w:tc>
          <w:tcPr>
            <w:tcW w:w="1276" w:type="dxa"/>
          </w:tcPr>
          <w:p>
            <w:pPr>
              <w:pStyle w:val="TableParagraph"/>
              <w:spacing w:before="16"/>
              <w:ind w:left="53" w:right="42"/>
              <w:rPr>
                <w:sz w:val="26"/>
              </w:rPr>
            </w:pPr>
            <w:r>
              <w:rPr>
                <w:spacing w:val="-5"/>
                <w:sz w:val="26"/>
              </w:rPr>
              <w:t>20</w:t>
            </w:r>
          </w:p>
        </w:tc>
        <w:tc>
          <w:tcPr>
            <w:tcW w:w="991" w:type="dxa"/>
          </w:tcPr>
          <w:p>
            <w:pPr>
              <w:pStyle w:val="TableParagraph"/>
              <w:spacing w:before="16"/>
              <w:ind w:left="10"/>
              <w:rPr>
                <w:sz w:val="26"/>
              </w:rPr>
            </w:pPr>
            <w:r>
              <w:rPr>
                <w:spacing w:val="-10"/>
                <w:sz w:val="26"/>
              </w:rPr>
              <w:t>7</w:t>
            </w:r>
          </w:p>
        </w:tc>
      </w:tr>
      <w:tr>
        <w:trPr>
          <w:trHeight w:val="340" w:hRule="atLeast"/>
        </w:trPr>
        <w:tc>
          <w:tcPr>
            <w:tcW w:w="708" w:type="dxa"/>
          </w:tcPr>
          <w:p>
            <w:pPr>
              <w:pStyle w:val="TableParagraph"/>
              <w:spacing w:before="16"/>
              <w:ind w:left="63" w:right="56"/>
              <w:rPr>
                <w:sz w:val="26"/>
              </w:rPr>
            </w:pPr>
            <w:r>
              <w:rPr>
                <w:spacing w:val="-10"/>
                <w:sz w:val="26"/>
              </w:rPr>
              <w:t>2</w:t>
            </w:r>
          </w:p>
        </w:tc>
        <w:tc>
          <w:tcPr>
            <w:tcW w:w="3829" w:type="dxa"/>
          </w:tcPr>
          <w:p>
            <w:pPr>
              <w:pStyle w:val="TableParagraph"/>
              <w:spacing w:before="16"/>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before="16"/>
              <w:ind w:left="7"/>
              <w:rPr>
                <w:sz w:val="26"/>
              </w:rPr>
            </w:pPr>
            <w:r>
              <w:rPr>
                <w:spacing w:val="-5"/>
                <w:sz w:val="26"/>
              </w:rPr>
              <w:t>40</w:t>
            </w:r>
          </w:p>
        </w:tc>
        <w:tc>
          <w:tcPr>
            <w:tcW w:w="1133" w:type="dxa"/>
          </w:tcPr>
          <w:p>
            <w:pPr>
              <w:pStyle w:val="TableParagraph"/>
              <w:spacing w:before="16"/>
              <w:ind w:left="14" w:right="10"/>
              <w:rPr>
                <w:sz w:val="26"/>
              </w:rPr>
            </w:pPr>
            <w:r>
              <w:rPr>
                <w:spacing w:val="-10"/>
                <w:sz w:val="26"/>
              </w:rPr>
              <w:t>8</w:t>
            </w:r>
          </w:p>
        </w:tc>
        <w:tc>
          <w:tcPr>
            <w:tcW w:w="1276" w:type="dxa"/>
          </w:tcPr>
          <w:p>
            <w:pPr>
              <w:pStyle w:val="TableParagraph"/>
              <w:spacing w:before="16"/>
              <w:ind w:left="53" w:right="42"/>
              <w:rPr>
                <w:sz w:val="26"/>
              </w:rPr>
            </w:pPr>
            <w:r>
              <w:rPr>
                <w:spacing w:val="-5"/>
                <w:sz w:val="26"/>
              </w:rPr>
              <w:t>40</w:t>
            </w:r>
          </w:p>
        </w:tc>
        <w:tc>
          <w:tcPr>
            <w:tcW w:w="991" w:type="dxa"/>
          </w:tcPr>
          <w:p>
            <w:pPr>
              <w:pStyle w:val="TableParagraph"/>
              <w:spacing w:before="16"/>
              <w:ind w:left="10"/>
              <w:rPr>
                <w:sz w:val="26"/>
              </w:rPr>
            </w:pPr>
            <w:r>
              <w:rPr>
                <w:spacing w:val="-10"/>
                <w:sz w:val="26"/>
              </w:rPr>
              <w:t>8</w:t>
            </w:r>
          </w:p>
        </w:tc>
      </w:tr>
      <w:tr>
        <w:trPr>
          <w:trHeight w:val="337" w:hRule="atLeast"/>
        </w:trPr>
        <w:tc>
          <w:tcPr>
            <w:tcW w:w="708" w:type="dxa"/>
          </w:tcPr>
          <w:p>
            <w:pPr>
              <w:pStyle w:val="TableParagraph"/>
              <w:spacing w:before="16"/>
              <w:ind w:left="63" w:right="56"/>
              <w:rPr>
                <w:sz w:val="26"/>
              </w:rPr>
            </w:pPr>
            <w:r>
              <w:rPr>
                <w:spacing w:val="-10"/>
                <w:sz w:val="26"/>
              </w:rPr>
              <w:t>3</w:t>
            </w:r>
          </w:p>
        </w:tc>
        <w:tc>
          <w:tcPr>
            <w:tcW w:w="3829" w:type="dxa"/>
          </w:tcPr>
          <w:p>
            <w:pPr>
              <w:pStyle w:val="TableParagraph"/>
              <w:spacing w:before="16"/>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before="16"/>
              <w:ind w:left="7"/>
              <w:rPr>
                <w:sz w:val="26"/>
              </w:rPr>
            </w:pPr>
            <w:r>
              <w:rPr>
                <w:spacing w:val="-5"/>
                <w:sz w:val="26"/>
              </w:rPr>
              <w:t>15</w:t>
            </w:r>
          </w:p>
        </w:tc>
        <w:tc>
          <w:tcPr>
            <w:tcW w:w="1133" w:type="dxa"/>
          </w:tcPr>
          <w:p>
            <w:pPr>
              <w:pStyle w:val="TableParagraph"/>
              <w:spacing w:line="294" w:lineRule="exact" w:before="0"/>
              <w:ind w:left="14" w:right="10"/>
              <w:rPr>
                <w:sz w:val="26"/>
              </w:rPr>
            </w:pPr>
            <w:r>
              <w:rPr>
                <w:spacing w:val="-10"/>
                <w:sz w:val="26"/>
              </w:rPr>
              <w:t>8</w:t>
            </w:r>
          </w:p>
        </w:tc>
        <w:tc>
          <w:tcPr>
            <w:tcW w:w="1276" w:type="dxa"/>
          </w:tcPr>
          <w:p>
            <w:pPr>
              <w:pStyle w:val="TableParagraph"/>
              <w:spacing w:before="16"/>
              <w:ind w:left="53" w:right="42"/>
              <w:rPr>
                <w:sz w:val="26"/>
              </w:rPr>
            </w:pPr>
            <w:r>
              <w:rPr>
                <w:spacing w:val="-5"/>
                <w:sz w:val="26"/>
              </w:rPr>
              <w:t>15</w:t>
            </w:r>
          </w:p>
        </w:tc>
        <w:tc>
          <w:tcPr>
            <w:tcW w:w="991" w:type="dxa"/>
          </w:tcPr>
          <w:p>
            <w:pPr>
              <w:pStyle w:val="TableParagraph"/>
              <w:spacing w:line="294" w:lineRule="exact" w:before="0"/>
              <w:ind w:left="10"/>
              <w:rPr>
                <w:sz w:val="26"/>
              </w:rPr>
            </w:pPr>
            <w:r>
              <w:rPr>
                <w:spacing w:val="-10"/>
                <w:sz w:val="26"/>
              </w:rPr>
              <w:t>8</w:t>
            </w:r>
          </w:p>
        </w:tc>
      </w:tr>
      <w:tr>
        <w:trPr>
          <w:trHeight w:val="340" w:hRule="atLeast"/>
        </w:trPr>
        <w:tc>
          <w:tcPr>
            <w:tcW w:w="708" w:type="dxa"/>
          </w:tcPr>
          <w:p>
            <w:pPr>
              <w:pStyle w:val="TableParagraph"/>
              <w:spacing w:before="19"/>
              <w:ind w:left="63" w:right="56"/>
              <w:rPr>
                <w:sz w:val="26"/>
              </w:rPr>
            </w:pPr>
            <w:r>
              <w:rPr>
                <w:spacing w:val="-10"/>
                <w:sz w:val="26"/>
              </w:rPr>
              <w:t>4</w:t>
            </w:r>
          </w:p>
        </w:tc>
        <w:tc>
          <w:tcPr>
            <w:tcW w:w="3829" w:type="dxa"/>
          </w:tcPr>
          <w:p>
            <w:pPr>
              <w:pStyle w:val="TableParagraph"/>
              <w:spacing w:before="19"/>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before="19"/>
              <w:ind w:left="7"/>
              <w:rPr>
                <w:sz w:val="26"/>
              </w:rPr>
            </w:pPr>
            <w:r>
              <w:rPr>
                <w:spacing w:val="-5"/>
                <w:sz w:val="26"/>
              </w:rPr>
              <w:t>15</w:t>
            </w:r>
          </w:p>
        </w:tc>
        <w:tc>
          <w:tcPr>
            <w:tcW w:w="1133" w:type="dxa"/>
          </w:tcPr>
          <w:p>
            <w:pPr>
              <w:pStyle w:val="TableParagraph"/>
              <w:spacing w:line="296" w:lineRule="exact" w:before="0"/>
              <w:ind w:left="14" w:right="10"/>
              <w:rPr>
                <w:sz w:val="26"/>
              </w:rPr>
            </w:pPr>
            <w:r>
              <w:rPr>
                <w:spacing w:val="-10"/>
                <w:sz w:val="26"/>
              </w:rPr>
              <w:t>8</w:t>
            </w:r>
          </w:p>
        </w:tc>
        <w:tc>
          <w:tcPr>
            <w:tcW w:w="1276" w:type="dxa"/>
          </w:tcPr>
          <w:p>
            <w:pPr>
              <w:pStyle w:val="TableParagraph"/>
              <w:spacing w:before="19"/>
              <w:ind w:left="53" w:right="42"/>
              <w:rPr>
                <w:sz w:val="26"/>
              </w:rPr>
            </w:pPr>
            <w:r>
              <w:rPr>
                <w:spacing w:val="-5"/>
                <w:sz w:val="26"/>
              </w:rPr>
              <w:t>15</w:t>
            </w:r>
          </w:p>
        </w:tc>
        <w:tc>
          <w:tcPr>
            <w:tcW w:w="991" w:type="dxa"/>
          </w:tcPr>
          <w:p>
            <w:pPr>
              <w:pStyle w:val="TableParagraph"/>
              <w:spacing w:line="296" w:lineRule="exact" w:before="0"/>
              <w:ind w:left="10"/>
              <w:rPr>
                <w:sz w:val="26"/>
              </w:rPr>
            </w:pPr>
            <w:r>
              <w:rPr>
                <w:spacing w:val="-10"/>
                <w:sz w:val="26"/>
              </w:rPr>
              <w:t>8</w:t>
            </w:r>
          </w:p>
        </w:tc>
      </w:tr>
      <w:tr>
        <w:trPr>
          <w:trHeight w:val="340" w:hRule="atLeast"/>
        </w:trPr>
        <w:tc>
          <w:tcPr>
            <w:tcW w:w="708" w:type="dxa"/>
          </w:tcPr>
          <w:p>
            <w:pPr>
              <w:pStyle w:val="TableParagraph"/>
              <w:spacing w:before="16"/>
              <w:ind w:left="63" w:right="56"/>
              <w:rPr>
                <w:sz w:val="26"/>
              </w:rPr>
            </w:pPr>
            <w:r>
              <w:rPr>
                <w:spacing w:val="-10"/>
                <w:sz w:val="26"/>
              </w:rPr>
              <w:t>5</w:t>
            </w:r>
          </w:p>
        </w:tc>
        <w:tc>
          <w:tcPr>
            <w:tcW w:w="3829" w:type="dxa"/>
          </w:tcPr>
          <w:p>
            <w:pPr>
              <w:pStyle w:val="TableParagraph"/>
              <w:spacing w:before="16"/>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before="16"/>
              <w:ind w:left="7"/>
              <w:rPr>
                <w:sz w:val="26"/>
              </w:rPr>
            </w:pPr>
            <w:r>
              <w:rPr>
                <w:spacing w:val="-10"/>
                <w:sz w:val="26"/>
              </w:rPr>
              <w:t>4</w:t>
            </w:r>
          </w:p>
        </w:tc>
        <w:tc>
          <w:tcPr>
            <w:tcW w:w="1133" w:type="dxa"/>
          </w:tcPr>
          <w:p>
            <w:pPr>
              <w:pStyle w:val="TableParagraph"/>
              <w:spacing w:line="296" w:lineRule="exact" w:before="0"/>
              <w:ind w:left="14" w:right="10"/>
              <w:rPr>
                <w:sz w:val="26"/>
              </w:rPr>
            </w:pPr>
            <w:r>
              <w:rPr>
                <w:spacing w:val="-10"/>
                <w:sz w:val="26"/>
              </w:rPr>
              <w:t>8</w:t>
            </w:r>
          </w:p>
        </w:tc>
        <w:tc>
          <w:tcPr>
            <w:tcW w:w="1276" w:type="dxa"/>
          </w:tcPr>
          <w:p>
            <w:pPr>
              <w:pStyle w:val="TableParagraph"/>
              <w:spacing w:before="16"/>
              <w:ind w:left="53" w:right="42"/>
              <w:rPr>
                <w:sz w:val="26"/>
              </w:rPr>
            </w:pPr>
            <w:r>
              <w:rPr>
                <w:spacing w:val="-10"/>
                <w:sz w:val="26"/>
              </w:rPr>
              <w:t>4</w:t>
            </w:r>
          </w:p>
        </w:tc>
        <w:tc>
          <w:tcPr>
            <w:tcW w:w="991" w:type="dxa"/>
          </w:tcPr>
          <w:p>
            <w:pPr>
              <w:pStyle w:val="TableParagraph"/>
              <w:spacing w:line="296" w:lineRule="exact" w:before="0"/>
              <w:ind w:left="10"/>
              <w:rPr>
                <w:sz w:val="26"/>
              </w:rPr>
            </w:pPr>
            <w:r>
              <w:rPr>
                <w:spacing w:val="-10"/>
                <w:sz w:val="26"/>
              </w:rPr>
              <w:t>8</w:t>
            </w:r>
          </w:p>
        </w:tc>
      </w:tr>
      <w:tr>
        <w:trPr>
          <w:trHeight w:val="341" w:hRule="atLeast"/>
        </w:trPr>
        <w:tc>
          <w:tcPr>
            <w:tcW w:w="708" w:type="dxa"/>
          </w:tcPr>
          <w:p>
            <w:pPr>
              <w:pStyle w:val="TableParagraph"/>
              <w:spacing w:before="17"/>
              <w:ind w:left="63" w:right="56"/>
              <w:rPr>
                <w:sz w:val="26"/>
              </w:rPr>
            </w:pPr>
            <w:r>
              <w:rPr>
                <w:spacing w:val="-10"/>
                <w:sz w:val="26"/>
              </w:rPr>
              <w:t>6</w:t>
            </w:r>
          </w:p>
        </w:tc>
        <w:tc>
          <w:tcPr>
            <w:tcW w:w="3829" w:type="dxa"/>
          </w:tcPr>
          <w:p>
            <w:pPr>
              <w:pStyle w:val="TableParagraph"/>
              <w:spacing w:before="17"/>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spacing w:before="17"/>
              <w:ind w:left="7"/>
              <w:rPr>
                <w:sz w:val="26"/>
              </w:rPr>
            </w:pPr>
            <w:r>
              <w:rPr>
                <w:spacing w:val="-5"/>
                <w:sz w:val="26"/>
              </w:rPr>
              <w:t>20</w:t>
            </w:r>
          </w:p>
        </w:tc>
        <w:tc>
          <w:tcPr>
            <w:tcW w:w="1133" w:type="dxa"/>
          </w:tcPr>
          <w:p>
            <w:pPr>
              <w:pStyle w:val="TableParagraph"/>
              <w:spacing w:line="297" w:lineRule="exact" w:before="0"/>
              <w:ind w:left="14" w:right="10"/>
              <w:rPr>
                <w:sz w:val="26"/>
              </w:rPr>
            </w:pPr>
            <w:r>
              <w:rPr>
                <w:spacing w:val="-10"/>
                <w:sz w:val="26"/>
              </w:rPr>
              <w:t>8</w:t>
            </w:r>
          </w:p>
        </w:tc>
        <w:tc>
          <w:tcPr>
            <w:tcW w:w="1276" w:type="dxa"/>
          </w:tcPr>
          <w:p>
            <w:pPr>
              <w:pStyle w:val="TableParagraph"/>
              <w:spacing w:before="17"/>
              <w:ind w:left="53" w:right="42"/>
              <w:rPr>
                <w:sz w:val="26"/>
              </w:rPr>
            </w:pPr>
            <w:r>
              <w:rPr>
                <w:spacing w:val="-5"/>
                <w:sz w:val="26"/>
              </w:rPr>
              <w:t>20</w:t>
            </w:r>
          </w:p>
        </w:tc>
        <w:tc>
          <w:tcPr>
            <w:tcW w:w="991" w:type="dxa"/>
          </w:tcPr>
          <w:p>
            <w:pPr>
              <w:pStyle w:val="TableParagraph"/>
              <w:spacing w:line="297" w:lineRule="exact" w:before="0"/>
              <w:ind w:left="10"/>
              <w:rPr>
                <w:sz w:val="26"/>
              </w:rPr>
            </w:pPr>
            <w:r>
              <w:rPr>
                <w:spacing w:val="-10"/>
                <w:sz w:val="26"/>
              </w:rPr>
              <w:t>8</w:t>
            </w:r>
          </w:p>
        </w:tc>
      </w:tr>
    </w:tbl>
    <w:p>
      <w:pPr>
        <w:pStyle w:val="BodyText"/>
        <w:spacing w:before="120"/>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0"/>
        <w:gridCol w:w="2895"/>
        <w:gridCol w:w="708"/>
        <w:gridCol w:w="991"/>
        <w:gridCol w:w="993"/>
        <w:gridCol w:w="1046"/>
        <w:gridCol w:w="937"/>
        <w:gridCol w:w="873"/>
      </w:tblGrid>
      <w:tr>
        <w:trPr>
          <w:trHeight w:val="338" w:hRule="atLeast"/>
        </w:trPr>
        <w:tc>
          <w:tcPr>
            <w:tcW w:w="650"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78"/>
              <w:jc w:val="left"/>
              <w:rPr>
                <w:b/>
                <w:sz w:val="26"/>
              </w:rPr>
            </w:pPr>
            <w:r>
              <w:rPr>
                <w:b/>
                <w:spacing w:val="-5"/>
                <w:sz w:val="26"/>
              </w:rPr>
              <w:t>STT</w:t>
            </w:r>
          </w:p>
        </w:tc>
        <w:tc>
          <w:tcPr>
            <w:tcW w:w="2895"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804"/>
              <w:jc w:val="left"/>
              <w:rPr>
                <w:b/>
                <w:sz w:val="26"/>
              </w:rPr>
            </w:pPr>
            <w:r>
              <w:rPr>
                <w:b/>
                <w:sz w:val="26"/>
              </w:rPr>
              <w:t>Tên</w:t>
            </w:r>
            <w:r>
              <w:rPr>
                <w:b/>
                <w:spacing w:val="-7"/>
                <w:sz w:val="26"/>
              </w:rPr>
              <w:t> </w:t>
            </w:r>
            <w:r>
              <w:rPr>
                <w:b/>
                <w:sz w:val="26"/>
              </w:rPr>
              <w:t>thiết</w:t>
            </w:r>
            <w:r>
              <w:rPr>
                <w:b/>
                <w:spacing w:val="-5"/>
                <w:sz w:val="26"/>
              </w:rPr>
              <w:t> bị</w:t>
            </w:r>
          </w:p>
        </w:tc>
        <w:tc>
          <w:tcPr>
            <w:tcW w:w="708"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66" w:right="56"/>
              <w:rPr>
                <w:b/>
                <w:sz w:val="26"/>
              </w:rPr>
            </w:pPr>
            <w:r>
              <w:rPr>
                <w:b/>
                <w:spacing w:val="-4"/>
                <w:sz w:val="26"/>
              </w:rPr>
              <w:t>Đơn </w:t>
            </w:r>
            <w:r>
              <w:rPr>
                <w:b/>
                <w:spacing w:val="-6"/>
                <w:sz w:val="26"/>
              </w:rPr>
              <w:t>vị </w:t>
            </w:r>
            <w:r>
              <w:rPr>
                <w:b/>
                <w:spacing w:val="-4"/>
                <w:sz w:val="26"/>
              </w:rPr>
              <w:t>tính</w:t>
            </w:r>
          </w:p>
        </w:tc>
        <w:tc>
          <w:tcPr>
            <w:tcW w:w="3967" w:type="dxa"/>
            <w:gridSpan w:val="4"/>
          </w:tcPr>
          <w:p>
            <w:pPr>
              <w:pStyle w:val="TableParagraph"/>
              <w:spacing w:line="297" w:lineRule="exact"/>
              <w:ind w:left="10"/>
              <w:rPr>
                <w:b/>
                <w:sz w:val="26"/>
              </w:rPr>
            </w:pPr>
            <w:r>
              <w:rPr>
                <w:b/>
                <w:sz w:val="26"/>
              </w:rPr>
              <w:t>Định</w:t>
            </w:r>
            <w:r>
              <w:rPr>
                <w:b/>
                <w:spacing w:val="-10"/>
                <w:sz w:val="26"/>
              </w:rPr>
              <w:t> </w:t>
            </w:r>
            <w:r>
              <w:rPr>
                <w:b/>
                <w:spacing w:val="-5"/>
                <w:sz w:val="26"/>
              </w:rPr>
              <w:t>mức</w:t>
            </w:r>
          </w:p>
        </w:tc>
        <w:tc>
          <w:tcPr>
            <w:tcW w:w="873" w:type="dxa"/>
            <w:vMerge w:val="restart"/>
          </w:tcPr>
          <w:p>
            <w:pPr>
              <w:pStyle w:val="TableParagraph"/>
              <w:spacing w:before="180"/>
              <w:ind w:left="0"/>
              <w:jc w:val="left"/>
              <w:rPr>
                <w:b/>
                <w:sz w:val="26"/>
              </w:rPr>
            </w:pPr>
          </w:p>
          <w:p>
            <w:pPr>
              <w:pStyle w:val="TableParagraph"/>
              <w:spacing w:before="0"/>
              <w:ind w:left="54" w:right="36" w:hanging="1"/>
              <w:rPr>
                <w:sz w:val="26"/>
              </w:rPr>
            </w:pPr>
            <w:r>
              <w:rPr>
                <w:spacing w:val="-4"/>
                <w:sz w:val="26"/>
              </w:rPr>
              <w:t>Mức </w:t>
            </w:r>
            <w:r>
              <w:rPr>
                <w:sz w:val="26"/>
              </w:rPr>
              <w:t>hao</w:t>
            </w:r>
            <w:r>
              <w:rPr>
                <w:spacing w:val="-17"/>
                <w:sz w:val="26"/>
              </w:rPr>
              <w:t> </w:t>
            </w:r>
            <w:r>
              <w:rPr>
                <w:sz w:val="26"/>
              </w:rPr>
              <w:t>phí 01 ca </w:t>
            </w:r>
            <w:r>
              <w:rPr>
                <w:spacing w:val="-4"/>
                <w:sz w:val="26"/>
              </w:rPr>
              <w:t>máy</w:t>
            </w:r>
          </w:p>
        </w:tc>
      </w:tr>
      <w:tr>
        <w:trPr>
          <w:trHeight w:val="599" w:hRule="atLeast"/>
        </w:trPr>
        <w:tc>
          <w:tcPr>
            <w:tcW w:w="650" w:type="dxa"/>
            <w:vMerge/>
            <w:tcBorders>
              <w:top w:val="nil"/>
            </w:tcBorders>
          </w:tcPr>
          <w:p>
            <w:pPr>
              <w:rPr>
                <w:sz w:val="2"/>
                <w:szCs w:val="2"/>
              </w:rPr>
            </w:pPr>
          </w:p>
        </w:tc>
        <w:tc>
          <w:tcPr>
            <w:tcW w:w="2895" w:type="dxa"/>
            <w:vMerge/>
            <w:tcBorders>
              <w:top w:val="nil"/>
            </w:tcBorders>
          </w:tcPr>
          <w:p>
            <w:pPr>
              <w:rPr>
                <w:sz w:val="2"/>
                <w:szCs w:val="2"/>
              </w:rPr>
            </w:pPr>
          </w:p>
        </w:tc>
        <w:tc>
          <w:tcPr>
            <w:tcW w:w="708" w:type="dxa"/>
            <w:vMerge/>
            <w:tcBorders>
              <w:top w:val="nil"/>
            </w:tcBorders>
          </w:tcPr>
          <w:p>
            <w:pPr>
              <w:rPr>
                <w:sz w:val="2"/>
                <w:szCs w:val="2"/>
              </w:rPr>
            </w:pPr>
          </w:p>
        </w:tc>
        <w:tc>
          <w:tcPr>
            <w:tcW w:w="1984" w:type="dxa"/>
            <w:gridSpan w:val="2"/>
          </w:tcPr>
          <w:p>
            <w:pPr>
              <w:pStyle w:val="TableParagraph"/>
              <w:spacing w:line="300" w:lineRule="atLeast" w:before="0"/>
              <w:ind w:left="151"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83" w:type="dxa"/>
            <w:gridSpan w:val="2"/>
          </w:tcPr>
          <w:p>
            <w:pPr>
              <w:pStyle w:val="TableParagraph"/>
              <w:spacing w:before="2"/>
              <w:ind w:left="15"/>
              <w:rPr>
                <w:b/>
                <w:sz w:val="26"/>
              </w:rPr>
            </w:pPr>
            <w:r>
              <w:rPr>
                <w:b/>
                <w:sz w:val="26"/>
              </w:rPr>
              <w:t>Giải</w:t>
            </w:r>
            <w:r>
              <w:rPr>
                <w:b/>
                <w:spacing w:val="-7"/>
                <w:sz w:val="26"/>
              </w:rPr>
              <w:t> </w:t>
            </w:r>
            <w:r>
              <w:rPr>
                <w:b/>
                <w:sz w:val="26"/>
              </w:rPr>
              <w:t>Đại</w:t>
            </w:r>
            <w:r>
              <w:rPr>
                <w:b/>
                <w:spacing w:val="-5"/>
                <w:sz w:val="26"/>
              </w:rPr>
              <w:t> hội</w:t>
            </w:r>
          </w:p>
          <w:p>
            <w:pPr>
              <w:pStyle w:val="TableParagraph"/>
              <w:spacing w:line="278" w:lineRule="exact" w:before="1"/>
              <w:ind w:left="15"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873" w:type="dxa"/>
            <w:vMerge/>
            <w:tcBorders>
              <w:top w:val="nil"/>
            </w:tcBorders>
          </w:tcPr>
          <w:p>
            <w:pPr>
              <w:rPr>
                <w:sz w:val="2"/>
                <w:szCs w:val="2"/>
              </w:rPr>
            </w:pPr>
          </w:p>
        </w:tc>
      </w:tr>
      <w:tr>
        <w:trPr>
          <w:trHeight w:val="1194" w:hRule="atLeast"/>
        </w:trPr>
        <w:tc>
          <w:tcPr>
            <w:tcW w:w="650" w:type="dxa"/>
            <w:vMerge/>
            <w:tcBorders>
              <w:top w:val="nil"/>
            </w:tcBorders>
          </w:tcPr>
          <w:p>
            <w:pPr>
              <w:rPr>
                <w:sz w:val="2"/>
                <w:szCs w:val="2"/>
              </w:rPr>
            </w:pPr>
          </w:p>
        </w:tc>
        <w:tc>
          <w:tcPr>
            <w:tcW w:w="2895" w:type="dxa"/>
            <w:vMerge/>
            <w:tcBorders>
              <w:top w:val="nil"/>
            </w:tcBorders>
          </w:tcPr>
          <w:p>
            <w:pPr>
              <w:rPr>
                <w:sz w:val="2"/>
                <w:szCs w:val="2"/>
              </w:rPr>
            </w:pPr>
          </w:p>
        </w:tc>
        <w:tc>
          <w:tcPr>
            <w:tcW w:w="708" w:type="dxa"/>
            <w:vMerge/>
            <w:tcBorders>
              <w:top w:val="nil"/>
            </w:tcBorders>
          </w:tcPr>
          <w:p>
            <w:pPr>
              <w:rPr>
                <w:sz w:val="2"/>
                <w:szCs w:val="2"/>
              </w:rPr>
            </w:pPr>
          </w:p>
        </w:tc>
        <w:tc>
          <w:tcPr>
            <w:tcW w:w="991" w:type="dxa"/>
          </w:tcPr>
          <w:p>
            <w:pPr>
              <w:pStyle w:val="TableParagraph"/>
              <w:spacing w:before="148"/>
              <w:ind w:left="0"/>
              <w:jc w:val="left"/>
              <w:rPr>
                <w:b/>
                <w:sz w:val="26"/>
              </w:rPr>
            </w:pPr>
          </w:p>
          <w:p>
            <w:pPr>
              <w:pStyle w:val="TableParagraph"/>
              <w:spacing w:before="1"/>
              <w:ind w:left="6"/>
              <w:rPr>
                <w:sz w:val="26"/>
              </w:rPr>
            </w:pPr>
            <w:r>
              <w:rPr>
                <w:sz w:val="26"/>
              </w:rPr>
              <w:t>Số</w:t>
            </w:r>
            <w:r>
              <w:rPr>
                <w:spacing w:val="-4"/>
                <w:sz w:val="26"/>
              </w:rPr>
              <w:t> </w:t>
            </w:r>
            <w:r>
              <w:rPr>
                <w:spacing w:val="-2"/>
                <w:sz w:val="26"/>
              </w:rPr>
              <w:t>lượng</w:t>
            </w:r>
          </w:p>
        </w:tc>
        <w:tc>
          <w:tcPr>
            <w:tcW w:w="993" w:type="dxa"/>
          </w:tcPr>
          <w:p>
            <w:pPr>
              <w:pStyle w:val="TableParagraph"/>
              <w:spacing w:before="0"/>
              <w:ind w:left="118" w:right="110"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27" w:right="20"/>
              <w:rPr>
                <w:sz w:val="26"/>
              </w:rPr>
            </w:pPr>
            <w:r>
              <w:rPr>
                <w:spacing w:val="-4"/>
                <w:sz w:val="26"/>
              </w:rPr>
              <w:t>(ca)</w:t>
            </w:r>
          </w:p>
        </w:tc>
        <w:tc>
          <w:tcPr>
            <w:tcW w:w="1046" w:type="dxa"/>
          </w:tcPr>
          <w:p>
            <w:pPr>
              <w:pStyle w:val="TableParagraph"/>
              <w:spacing w:before="148"/>
              <w:ind w:left="0"/>
              <w:jc w:val="left"/>
              <w:rPr>
                <w:b/>
                <w:sz w:val="26"/>
              </w:rPr>
            </w:pPr>
          </w:p>
          <w:p>
            <w:pPr>
              <w:pStyle w:val="TableParagraph"/>
              <w:spacing w:before="1"/>
              <w:ind w:left="10"/>
              <w:rPr>
                <w:sz w:val="26"/>
              </w:rPr>
            </w:pPr>
            <w:r>
              <w:rPr>
                <w:sz w:val="26"/>
              </w:rPr>
              <w:t>Số</w:t>
            </w:r>
            <w:r>
              <w:rPr>
                <w:spacing w:val="-4"/>
                <w:sz w:val="26"/>
              </w:rPr>
              <w:t> </w:t>
            </w:r>
            <w:r>
              <w:rPr>
                <w:spacing w:val="-2"/>
                <w:sz w:val="26"/>
              </w:rPr>
              <w:t>lượng</w:t>
            </w:r>
          </w:p>
        </w:tc>
        <w:tc>
          <w:tcPr>
            <w:tcW w:w="937" w:type="dxa"/>
          </w:tcPr>
          <w:p>
            <w:pPr>
              <w:pStyle w:val="TableParagraph"/>
              <w:spacing w:before="0"/>
              <w:ind w:left="93" w:right="79"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13"/>
              <w:rPr>
                <w:sz w:val="26"/>
              </w:rPr>
            </w:pPr>
            <w:r>
              <w:rPr>
                <w:spacing w:val="-4"/>
                <w:sz w:val="26"/>
              </w:rPr>
              <w:t>(ca)</w:t>
            </w:r>
          </w:p>
        </w:tc>
        <w:tc>
          <w:tcPr>
            <w:tcW w:w="873" w:type="dxa"/>
            <w:vMerge/>
            <w:tcBorders>
              <w:top w:val="nil"/>
            </w:tcBorders>
          </w:tcPr>
          <w:p>
            <w:pPr>
              <w:rPr>
                <w:sz w:val="2"/>
                <w:szCs w:val="2"/>
              </w:rPr>
            </w:pPr>
          </w:p>
        </w:tc>
      </w:tr>
      <w:tr>
        <w:trPr>
          <w:trHeight w:val="340" w:hRule="atLeast"/>
        </w:trPr>
        <w:tc>
          <w:tcPr>
            <w:tcW w:w="650" w:type="dxa"/>
          </w:tcPr>
          <w:p>
            <w:pPr>
              <w:pStyle w:val="TableParagraph"/>
              <w:ind w:left="7"/>
              <w:rPr>
                <w:sz w:val="26"/>
              </w:rPr>
            </w:pPr>
            <w:r>
              <w:rPr>
                <w:spacing w:val="-10"/>
                <w:sz w:val="26"/>
              </w:rPr>
              <w:t>1</w:t>
            </w:r>
          </w:p>
        </w:tc>
        <w:tc>
          <w:tcPr>
            <w:tcW w:w="2895" w:type="dxa"/>
          </w:tcPr>
          <w:p>
            <w:pPr>
              <w:pStyle w:val="TableParagraph"/>
              <w:ind w:left="64"/>
              <w:jc w:val="left"/>
              <w:rPr>
                <w:sz w:val="26"/>
              </w:rPr>
            </w:pPr>
            <w:r>
              <w:rPr>
                <w:sz w:val="26"/>
              </w:rPr>
              <w:t>Âm</w:t>
            </w:r>
            <w:r>
              <w:rPr>
                <w:spacing w:val="-5"/>
                <w:sz w:val="26"/>
              </w:rPr>
              <w:t> </w:t>
            </w:r>
            <w:r>
              <w:rPr>
                <w:spacing w:val="-2"/>
                <w:sz w:val="26"/>
              </w:rPr>
              <w:t>thanh</w:t>
            </w:r>
          </w:p>
        </w:tc>
        <w:tc>
          <w:tcPr>
            <w:tcW w:w="708" w:type="dxa"/>
          </w:tcPr>
          <w:p>
            <w:pPr>
              <w:pStyle w:val="TableParagraph"/>
              <w:ind w:left="63" w:right="56"/>
              <w:rPr>
                <w:sz w:val="26"/>
              </w:rPr>
            </w:pPr>
            <w:r>
              <w:rPr>
                <w:spacing w:val="-5"/>
                <w:sz w:val="26"/>
              </w:rPr>
              <w:t>Bộ</w:t>
            </w:r>
          </w:p>
        </w:tc>
        <w:tc>
          <w:tcPr>
            <w:tcW w:w="991" w:type="dxa"/>
          </w:tcPr>
          <w:p>
            <w:pPr>
              <w:pStyle w:val="TableParagraph"/>
              <w:ind w:left="8"/>
              <w:rPr>
                <w:sz w:val="26"/>
              </w:rPr>
            </w:pPr>
            <w:r>
              <w:rPr>
                <w:spacing w:val="-10"/>
                <w:sz w:val="26"/>
              </w:rPr>
              <w:t>1</w:t>
            </w:r>
          </w:p>
        </w:tc>
        <w:tc>
          <w:tcPr>
            <w:tcW w:w="993" w:type="dxa"/>
          </w:tcPr>
          <w:p>
            <w:pPr>
              <w:pStyle w:val="TableParagraph"/>
              <w:ind w:left="27" w:right="20"/>
              <w:rPr>
                <w:sz w:val="26"/>
              </w:rPr>
            </w:pPr>
            <w:r>
              <w:rPr>
                <w:spacing w:val="-10"/>
                <w:sz w:val="26"/>
              </w:rPr>
              <w:t>8</w:t>
            </w:r>
          </w:p>
        </w:tc>
        <w:tc>
          <w:tcPr>
            <w:tcW w:w="1046" w:type="dxa"/>
          </w:tcPr>
          <w:p>
            <w:pPr>
              <w:pStyle w:val="TableParagraph"/>
              <w:ind w:left="14"/>
              <w:rPr>
                <w:sz w:val="26"/>
              </w:rPr>
            </w:pPr>
            <w:r>
              <w:rPr>
                <w:spacing w:val="-10"/>
                <w:sz w:val="26"/>
              </w:rPr>
              <w:t>1</w:t>
            </w:r>
          </w:p>
        </w:tc>
        <w:tc>
          <w:tcPr>
            <w:tcW w:w="937" w:type="dxa"/>
          </w:tcPr>
          <w:p>
            <w:pPr>
              <w:pStyle w:val="TableParagraph"/>
              <w:ind w:left="13"/>
              <w:rPr>
                <w:sz w:val="26"/>
              </w:rPr>
            </w:pPr>
            <w:r>
              <w:rPr>
                <w:spacing w:val="-10"/>
                <w:sz w:val="26"/>
              </w:rPr>
              <w:t>1</w:t>
            </w:r>
          </w:p>
        </w:tc>
        <w:tc>
          <w:tcPr>
            <w:tcW w:w="873" w:type="dxa"/>
          </w:tcPr>
          <w:p>
            <w:pPr>
              <w:pStyle w:val="TableParagraph"/>
              <w:ind w:left="15"/>
              <w:rPr>
                <w:sz w:val="26"/>
              </w:rPr>
            </w:pPr>
            <w:r>
              <w:rPr>
                <w:spacing w:val="-4"/>
                <w:sz w:val="26"/>
              </w:rPr>
              <w:t>0.08</w:t>
            </w:r>
          </w:p>
        </w:tc>
      </w:tr>
      <w:tr>
        <w:trPr>
          <w:trHeight w:val="340" w:hRule="atLeast"/>
        </w:trPr>
        <w:tc>
          <w:tcPr>
            <w:tcW w:w="650" w:type="dxa"/>
          </w:tcPr>
          <w:p>
            <w:pPr>
              <w:pStyle w:val="TableParagraph"/>
              <w:ind w:left="7"/>
              <w:rPr>
                <w:sz w:val="26"/>
              </w:rPr>
            </w:pPr>
            <w:r>
              <w:rPr>
                <w:spacing w:val="-10"/>
                <w:sz w:val="26"/>
              </w:rPr>
              <w:t>2</w:t>
            </w:r>
          </w:p>
        </w:tc>
        <w:tc>
          <w:tcPr>
            <w:tcW w:w="2895" w:type="dxa"/>
          </w:tcPr>
          <w:p>
            <w:pPr>
              <w:pStyle w:val="TableParagraph"/>
              <w:ind w:left="64"/>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708" w:type="dxa"/>
          </w:tcPr>
          <w:p>
            <w:pPr>
              <w:pStyle w:val="TableParagraph"/>
              <w:ind w:left="63" w:right="56"/>
              <w:rPr>
                <w:sz w:val="26"/>
              </w:rPr>
            </w:pPr>
            <w:r>
              <w:rPr>
                <w:spacing w:val="-5"/>
                <w:sz w:val="26"/>
              </w:rPr>
              <w:t>Bộ</w:t>
            </w:r>
          </w:p>
        </w:tc>
        <w:tc>
          <w:tcPr>
            <w:tcW w:w="991" w:type="dxa"/>
          </w:tcPr>
          <w:p>
            <w:pPr>
              <w:pStyle w:val="TableParagraph"/>
              <w:ind w:left="8"/>
              <w:rPr>
                <w:sz w:val="26"/>
              </w:rPr>
            </w:pPr>
            <w:r>
              <w:rPr>
                <w:spacing w:val="-10"/>
                <w:sz w:val="26"/>
              </w:rPr>
              <w:t>1</w:t>
            </w:r>
          </w:p>
        </w:tc>
        <w:tc>
          <w:tcPr>
            <w:tcW w:w="993" w:type="dxa"/>
          </w:tcPr>
          <w:p>
            <w:pPr>
              <w:pStyle w:val="TableParagraph"/>
              <w:spacing w:before="2"/>
              <w:ind w:left="27" w:right="20"/>
              <w:rPr>
                <w:sz w:val="26"/>
              </w:rPr>
            </w:pPr>
            <w:r>
              <w:rPr>
                <w:spacing w:val="-10"/>
                <w:sz w:val="26"/>
              </w:rPr>
              <w:t>8</w:t>
            </w:r>
          </w:p>
        </w:tc>
        <w:tc>
          <w:tcPr>
            <w:tcW w:w="1046" w:type="dxa"/>
          </w:tcPr>
          <w:p>
            <w:pPr>
              <w:pStyle w:val="TableParagraph"/>
              <w:ind w:left="14"/>
              <w:rPr>
                <w:sz w:val="26"/>
              </w:rPr>
            </w:pPr>
            <w:r>
              <w:rPr>
                <w:spacing w:val="-10"/>
                <w:sz w:val="26"/>
              </w:rPr>
              <w:t>1</w:t>
            </w:r>
          </w:p>
        </w:tc>
        <w:tc>
          <w:tcPr>
            <w:tcW w:w="937" w:type="dxa"/>
          </w:tcPr>
          <w:p>
            <w:pPr>
              <w:pStyle w:val="TableParagraph"/>
              <w:spacing w:before="2"/>
              <w:ind w:left="13"/>
              <w:rPr>
                <w:sz w:val="26"/>
              </w:rPr>
            </w:pPr>
            <w:r>
              <w:rPr>
                <w:spacing w:val="-10"/>
                <w:sz w:val="26"/>
              </w:rPr>
              <w:t>8</w:t>
            </w:r>
          </w:p>
        </w:tc>
        <w:tc>
          <w:tcPr>
            <w:tcW w:w="873" w:type="dxa"/>
          </w:tcPr>
          <w:p>
            <w:pPr>
              <w:pStyle w:val="TableParagraph"/>
              <w:ind w:left="15"/>
              <w:rPr>
                <w:sz w:val="26"/>
              </w:rPr>
            </w:pPr>
            <w:r>
              <w:rPr>
                <w:spacing w:val="-2"/>
                <w:sz w:val="26"/>
              </w:rPr>
              <w:t>0.133</w:t>
            </w:r>
          </w:p>
        </w:tc>
      </w:tr>
      <w:tr>
        <w:trPr>
          <w:trHeight w:val="340" w:hRule="atLeast"/>
        </w:trPr>
        <w:tc>
          <w:tcPr>
            <w:tcW w:w="650" w:type="dxa"/>
          </w:tcPr>
          <w:p>
            <w:pPr>
              <w:pStyle w:val="TableParagraph"/>
              <w:ind w:left="7"/>
              <w:rPr>
                <w:sz w:val="26"/>
              </w:rPr>
            </w:pPr>
            <w:r>
              <w:rPr>
                <w:spacing w:val="-10"/>
                <w:sz w:val="26"/>
              </w:rPr>
              <w:t>3</w:t>
            </w:r>
          </w:p>
        </w:tc>
        <w:tc>
          <w:tcPr>
            <w:tcW w:w="2895" w:type="dxa"/>
          </w:tcPr>
          <w:p>
            <w:pPr>
              <w:pStyle w:val="TableParagraph"/>
              <w:ind w:left="64"/>
              <w:jc w:val="left"/>
              <w:rPr>
                <w:sz w:val="26"/>
              </w:rPr>
            </w:pPr>
            <w:r>
              <w:rPr>
                <w:spacing w:val="-5"/>
                <w:sz w:val="26"/>
              </w:rPr>
              <w:t>Bàn</w:t>
            </w:r>
          </w:p>
        </w:tc>
        <w:tc>
          <w:tcPr>
            <w:tcW w:w="708" w:type="dxa"/>
          </w:tcPr>
          <w:p>
            <w:pPr>
              <w:pStyle w:val="TableParagraph"/>
              <w:ind w:left="63" w:right="56"/>
              <w:rPr>
                <w:sz w:val="26"/>
              </w:rPr>
            </w:pPr>
            <w:r>
              <w:rPr>
                <w:spacing w:val="-5"/>
                <w:sz w:val="26"/>
              </w:rPr>
              <w:t>Bộ</w:t>
            </w:r>
          </w:p>
        </w:tc>
        <w:tc>
          <w:tcPr>
            <w:tcW w:w="991" w:type="dxa"/>
          </w:tcPr>
          <w:p>
            <w:pPr>
              <w:pStyle w:val="TableParagraph"/>
              <w:ind w:left="8"/>
              <w:rPr>
                <w:sz w:val="26"/>
              </w:rPr>
            </w:pPr>
            <w:r>
              <w:rPr>
                <w:spacing w:val="-5"/>
                <w:sz w:val="26"/>
              </w:rPr>
              <w:t>30</w:t>
            </w:r>
          </w:p>
        </w:tc>
        <w:tc>
          <w:tcPr>
            <w:tcW w:w="993" w:type="dxa"/>
          </w:tcPr>
          <w:p>
            <w:pPr>
              <w:pStyle w:val="TableParagraph"/>
              <w:spacing w:before="2"/>
              <w:ind w:left="27" w:right="20"/>
              <w:rPr>
                <w:sz w:val="26"/>
              </w:rPr>
            </w:pPr>
            <w:r>
              <w:rPr>
                <w:spacing w:val="-10"/>
                <w:sz w:val="26"/>
              </w:rPr>
              <w:t>8</w:t>
            </w:r>
          </w:p>
        </w:tc>
        <w:tc>
          <w:tcPr>
            <w:tcW w:w="1046" w:type="dxa"/>
          </w:tcPr>
          <w:p>
            <w:pPr>
              <w:pStyle w:val="TableParagraph"/>
              <w:ind w:left="14"/>
              <w:rPr>
                <w:sz w:val="26"/>
              </w:rPr>
            </w:pPr>
            <w:r>
              <w:rPr>
                <w:spacing w:val="-5"/>
                <w:sz w:val="26"/>
              </w:rPr>
              <w:t>30</w:t>
            </w:r>
          </w:p>
        </w:tc>
        <w:tc>
          <w:tcPr>
            <w:tcW w:w="937" w:type="dxa"/>
          </w:tcPr>
          <w:p>
            <w:pPr>
              <w:pStyle w:val="TableParagraph"/>
              <w:spacing w:before="2"/>
              <w:ind w:left="13"/>
              <w:rPr>
                <w:sz w:val="26"/>
              </w:rPr>
            </w:pPr>
            <w:r>
              <w:rPr>
                <w:spacing w:val="-10"/>
                <w:sz w:val="26"/>
              </w:rPr>
              <w:t>8</w:t>
            </w:r>
          </w:p>
        </w:tc>
        <w:tc>
          <w:tcPr>
            <w:tcW w:w="873" w:type="dxa"/>
          </w:tcPr>
          <w:p>
            <w:pPr>
              <w:pStyle w:val="TableParagraph"/>
              <w:ind w:left="15"/>
              <w:rPr>
                <w:sz w:val="26"/>
              </w:rPr>
            </w:pPr>
            <w:r>
              <w:rPr>
                <w:spacing w:val="-2"/>
                <w:sz w:val="26"/>
              </w:rPr>
              <w:t>0.133</w:t>
            </w:r>
          </w:p>
        </w:tc>
      </w:tr>
      <w:tr>
        <w:trPr>
          <w:trHeight w:val="340" w:hRule="atLeast"/>
        </w:trPr>
        <w:tc>
          <w:tcPr>
            <w:tcW w:w="650" w:type="dxa"/>
          </w:tcPr>
          <w:p>
            <w:pPr>
              <w:pStyle w:val="TableParagraph"/>
              <w:ind w:left="7"/>
              <w:rPr>
                <w:sz w:val="26"/>
              </w:rPr>
            </w:pPr>
            <w:r>
              <w:rPr>
                <w:spacing w:val="-10"/>
                <w:sz w:val="26"/>
              </w:rPr>
              <w:t>4</w:t>
            </w:r>
          </w:p>
        </w:tc>
        <w:tc>
          <w:tcPr>
            <w:tcW w:w="2895" w:type="dxa"/>
          </w:tcPr>
          <w:p>
            <w:pPr>
              <w:pStyle w:val="TableParagraph"/>
              <w:ind w:left="64"/>
              <w:jc w:val="left"/>
              <w:rPr>
                <w:sz w:val="26"/>
              </w:rPr>
            </w:pPr>
            <w:r>
              <w:rPr>
                <w:spacing w:val="-5"/>
                <w:sz w:val="26"/>
              </w:rPr>
              <w:t>Ghế</w:t>
            </w:r>
          </w:p>
        </w:tc>
        <w:tc>
          <w:tcPr>
            <w:tcW w:w="708" w:type="dxa"/>
          </w:tcPr>
          <w:p>
            <w:pPr>
              <w:pStyle w:val="TableParagraph"/>
              <w:ind w:left="63" w:right="56"/>
              <w:rPr>
                <w:sz w:val="26"/>
              </w:rPr>
            </w:pPr>
            <w:r>
              <w:rPr>
                <w:spacing w:val="-5"/>
                <w:sz w:val="26"/>
              </w:rPr>
              <w:t>Bộ</w:t>
            </w:r>
          </w:p>
        </w:tc>
        <w:tc>
          <w:tcPr>
            <w:tcW w:w="991" w:type="dxa"/>
          </w:tcPr>
          <w:p>
            <w:pPr>
              <w:pStyle w:val="TableParagraph"/>
              <w:ind w:left="8"/>
              <w:rPr>
                <w:sz w:val="26"/>
              </w:rPr>
            </w:pPr>
            <w:r>
              <w:rPr>
                <w:spacing w:val="-5"/>
                <w:sz w:val="26"/>
              </w:rPr>
              <w:t>120</w:t>
            </w:r>
          </w:p>
        </w:tc>
        <w:tc>
          <w:tcPr>
            <w:tcW w:w="993" w:type="dxa"/>
          </w:tcPr>
          <w:p>
            <w:pPr>
              <w:pStyle w:val="TableParagraph"/>
              <w:spacing w:line="298" w:lineRule="exact" w:before="0"/>
              <w:ind w:left="27" w:right="20"/>
              <w:rPr>
                <w:sz w:val="26"/>
              </w:rPr>
            </w:pPr>
            <w:r>
              <w:rPr>
                <w:spacing w:val="-10"/>
                <w:sz w:val="26"/>
              </w:rPr>
              <w:t>8</w:t>
            </w:r>
          </w:p>
        </w:tc>
        <w:tc>
          <w:tcPr>
            <w:tcW w:w="1046" w:type="dxa"/>
          </w:tcPr>
          <w:p>
            <w:pPr>
              <w:pStyle w:val="TableParagraph"/>
              <w:ind w:left="9"/>
              <w:rPr>
                <w:sz w:val="26"/>
              </w:rPr>
            </w:pPr>
            <w:r>
              <w:rPr>
                <w:spacing w:val="-5"/>
                <w:sz w:val="26"/>
              </w:rPr>
              <w:t>120</w:t>
            </w:r>
          </w:p>
        </w:tc>
        <w:tc>
          <w:tcPr>
            <w:tcW w:w="937" w:type="dxa"/>
          </w:tcPr>
          <w:p>
            <w:pPr>
              <w:pStyle w:val="TableParagraph"/>
              <w:spacing w:line="298" w:lineRule="exact" w:before="0"/>
              <w:ind w:left="13"/>
              <w:rPr>
                <w:sz w:val="26"/>
              </w:rPr>
            </w:pPr>
            <w:r>
              <w:rPr>
                <w:spacing w:val="-10"/>
                <w:sz w:val="26"/>
              </w:rPr>
              <w:t>8</w:t>
            </w:r>
          </w:p>
        </w:tc>
        <w:tc>
          <w:tcPr>
            <w:tcW w:w="873" w:type="dxa"/>
          </w:tcPr>
          <w:p>
            <w:pPr>
              <w:pStyle w:val="TableParagraph"/>
              <w:ind w:left="15"/>
              <w:rPr>
                <w:sz w:val="26"/>
              </w:rPr>
            </w:pPr>
            <w:r>
              <w:rPr>
                <w:spacing w:val="-2"/>
                <w:sz w:val="26"/>
              </w:rPr>
              <w:t>0.133</w:t>
            </w:r>
          </w:p>
        </w:tc>
      </w:tr>
      <w:tr>
        <w:trPr>
          <w:trHeight w:val="337" w:hRule="atLeast"/>
        </w:trPr>
        <w:tc>
          <w:tcPr>
            <w:tcW w:w="650" w:type="dxa"/>
          </w:tcPr>
          <w:p>
            <w:pPr>
              <w:pStyle w:val="TableParagraph"/>
              <w:spacing w:line="297" w:lineRule="exact"/>
              <w:ind w:left="7"/>
              <w:rPr>
                <w:sz w:val="26"/>
              </w:rPr>
            </w:pPr>
            <w:r>
              <w:rPr>
                <w:spacing w:val="-10"/>
                <w:sz w:val="26"/>
              </w:rPr>
              <w:t>5</w:t>
            </w:r>
          </w:p>
        </w:tc>
        <w:tc>
          <w:tcPr>
            <w:tcW w:w="2895" w:type="dxa"/>
          </w:tcPr>
          <w:p>
            <w:pPr>
              <w:pStyle w:val="TableParagraph"/>
              <w:spacing w:line="297" w:lineRule="exact"/>
              <w:ind w:left="64"/>
              <w:jc w:val="left"/>
              <w:rPr>
                <w:sz w:val="26"/>
              </w:rPr>
            </w:pPr>
            <w:r>
              <w:rPr>
                <w:sz w:val="26"/>
              </w:rPr>
              <w:t>Bảng</w:t>
            </w:r>
            <w:r>
              <w:rPr>
                <w:spacing w:val="-5"/>
                <w:sz w:val="26"/>
              </w:rPr>
              <w:t> </w:t>
            </w:r>
            <w:r>
              <w:rPr>
                <w:sz w:val="26"/>
              </w:rPr>
              <w:t>điện</w:t>
            </w:r>
            <w:r>
              <w:rPr>
                <w:spacing w:val="-4"/>
                <w:sz w:val="26"/>
              </w:rPr>
              <w:t> </w:t>
            </w:r>
            <w:r>
              <w:rPr>
                <w:sz w:val="26"/>
              </w:rPr>
              <w:t>tử</w:t>
            </w:r>
            <w:r>
              <w:rPr>
                <w:spacing w:val="-3"/>
                <w:sz w:val="26"/>
              </w:rPr>
              <w:t> </w:t>
            </w:r>
            <w:r>
              <w:rPr>
                <w:sz w:val="26"/>
              </w:rPr>
              <w:t>(4m</w:t>
            </w:r>
            <w:r>
              <w:rPr>
                <w:spacing w:val="-4"/>
                <w:sz w:val="26"/>
              </w:rPr>
              <w:t> </w:t>
            </w:r>
            <w:r>
              <w:rPr>
                <w:sz w:val="26"/>
              </w:rPr>
              <w:t>x</w:t>
            </w:r>
            <w:r>
              <w:rPr>
                <w:spacing w:val="-4"/>
                <w:sz w:val="26"/>
              </w:rPr>
              <w:t> </w:t>
            </w:r>
            <w:r>
              <w:rPr>
                <w:spacing w:val="-5"/>
                <w:sz w:val="26"/>
              </w:rPr>
              <w:t>3m)</w:t>
            </w:r>
          </w:p>
        </w:tc>
        <w:tc>
          <w:tcPr>
            <w:tcW w:w="708" w:type="dxa"/>
          </w:tcPr>
          <w:p>
            <w:pPr>
              <w:pStyle w:val="TableParagraph"/>
              <w:spacing w:line="297" w:lineRule="exact"/>
              <w:ind w:left="63" w:right="56"/>
              <w:rPr>
                <w:sz w:val="26"/>
              </w:rPr>
            </w:pPr>
            <w:r>
              <w:rPr>
                <w:spacing w:val="-5"/>
                <w:sz w:val="26"/>
              </w:rPr>
              <w:t>Cái</w:t>
            </w:r>
          </w:p>
        </w:tc>
        <w:tc>
          <w:tcPr>
            <w:tcW w:w="991" w:type="dxa"/>
          </w:tcPr>
          <w:p>
            <w:pPr>
              <w:pStyle w:val="TableParagraph"/>
              <w:spacing w:line="297" w:lineRule="exact"/>
              <w:ind w:left="8"/>
              <w:rPr>
                <w:sz w:val="26"/>
              </w:rPr>
            </w:pPr>
            <w:r>
              <w:rPr>
                <w:spacing w:val="-10"/>
                <w:sz w:val="26"/>
              </w:rPr>
              <w:t>1</w:t>
            </w:r>
          </w:p>
        </w:tc>
        <w:tc>
          <w:tcPr>
            <w:tcW w:w="993" w:type="dxa"/>
          </w:tcPr>
          <w:p>
            <w:pPr>
              <w:pStyle w:val="TableParagraph"/>
              <w:spacing w:line="298" w:lineRule="exact" w:before="0"/>
              <w:ind w:left="27" w:right="20"/>
              <w:rPr>
                <w:sz w:val="26"/>
              </w:rPr>
            </w:pPr>
            <w:r>
              <w:rPr>
                <w:spacing w:val="-10"/>
                <w:sz w:val="26"/>
              </w:rPr>
              <w:t>8</w:t>
            </w:r>
          </w:p>
        </w:tc>
        <w:tc>
          <w:tcPr>
            <w:tcW w:w="1046" w:type="dxa"/>
          </w:tcPr>
          <w:p>
            <w:pPr>
              <w:pStyle w:val="TableParagraph"/>
              <w:spacing w:line="297" w:lineRule="exact"/>
              <w:ind w:left="14"/>
              <w:rPr>
                <w:sz w:val="26"/>
              </w:rPr>
            </w:pPr>
            <w:r>
              <w:rPr>
                <w:spacing w:val="-10"/>
                <w:sz w:val="26"/>
              </w:rPr>
              <w:t>1</w:t>
            </w:r>
          </w:p>
        </w:tc>
        <w:tc>
          <w:tcPr>
            <w:tcW w:w="937" w:type="dxa"/>
          </w:tcPr>
          <w:p>
            <w:pPr>
              <w:pStyle w:val="TableParagraph"/>
              <w:spacing w:line="298" w:lineRule="exact" w:before="0"/>
              <w:ind w:left="13"/>
              <w:rPr>
                <w:sz w:val="26"/>
              </w:rPr>
            </w:pPr>
            <w:r>
              <w:rPr>
                <w:spacing w:val="-10"/>
                <w:sz w:val="26"/>
              </w:rPr>
              <w:t>8</w:t>
            </w:r>
          </w:p>
        </w:tc>
        <w:tc>
          <w:tcPr>
            <w:tcW w:w="873" w:type="dxa"/>
          </w:tcPr>
          <w:p>
            <w:pPr>
              <w:pStyle w:val="TableParagraph"/>
              <w:spacing w:line="297" w:lineRule="exact"/>
              <w:ind w:left="15"/>
              <w:rPr>
                <w:sz w:val="26"/>
              </w:rPr>
            </w:pPr>
            <w:r>
              <w:rPr>
                <w:spacing w:val="-2"/>
                <w:sz w:val="26"/>
              </w:rPr>
              <w:t>0.133</w:t>
            </w:r>
          </w:p>
        </w:tc>
      </w:tr>
      <w:tr>
        <w:trPr>
          <w:trHeight w:val="340" w:hRule="atLeast"/>
        </w:trPr>
        <w:tc>
          <w:tcPr>
            <w:tcW w:w="650" w:type="dxa"/>
          </w:tcPr>
          <w:p>
            <w:pPr>
              <w:pStyle w:val="TableParagraph"/>
              <w:spacing w:line="297" w:lineRule="exact" w:before="23"/>
              <w:ind w:left="7"/>
              <w:rPr>
                <w:sz w:val="26"/>
              </w:rPr>
            </w:pPr>
            <w:r>
              <w:rPr>
                <w:spacing w:val="-10"/>
                <w:sz w:val="26"/>
              </w:rPr>
              <w:t>6</w:t>
            </w:r>
          </w:p>
        </w:tc>
        <w:tc>
          <w:tcPr>
            <w:tcW w:w="2895" w:type="dxa"/>
          </w:tcPr>
          <w:p>
            <w:pPr>
              <w:pStyle w:val="TableParagraph"/>
              <w:spacing w:line="297" w:lineRule="exact" w:before="23"/>
              <w:ind w:left="64"/>
              <w:jc w:val="left"/>
              <w:rPr>
                <w:sz w:val="26"/>
              </w:rPr>
            </w:pPr>
            <w:r>
              <w:rPr>
                <w:sz w:val="26"/>
              </w:rPr>
              <w:t>Sơ</w:t>
            </w:r>
            <w:r>
              <w:rPr>
                <w:spacing w:val="-5"/>
                <w:sz w:val="26"/>
              </w:rPr>
              <w:t> </w:t>
            </w:r>
            <w:r>
              <w:rPr>
                <w:sz w:val="26"/>
              </w:rPr>
              <w:t>đồ</w:t>
            </w:r>
            <w:r>
              <w:rPr>
                <w:spacing w:val="-4"/>
                <w:sz w:val="26"/>
              </w:rPr>
              <w:t> </w:t>
            </w:r>
            <w:r>
              <w:rPr>
                <w:sz w:val="26"/>
              </w:rPr>
              <w:t>luật</w:t>
            </w:r>
            <w:r>
              <w:rPr>
                <w:spacing w:val="-4"/>
                <w:sz w:val="26"/>
              </w:rPr>
              <w:t> </w:t>
            </w:r>
            <w:r>
              <w:rPr>
                <w:sz w:val="26"/>
              </w:rPr>
              <w:t>giao</w:t>
            </w:r>
            <w:r>
              <w:rPr>
                <w:spacing w:val="-4"/>
                <w:sz w:val="26"/>
              </w:rPr>
              <w:t> thông</w:t>
            </w:r>
          </w:p>
        </w:tc>
        <w:tc>
          <w:tcPr>
            <w:tcW w:w="708" w:type="dxa"/>
          </w:tcPr>
          <w:p>
            <w:pPr>
              <w:pStyle w:val="TableParagraph"/>
              <w:spacing w:line="297" w:lineRule="exact" w:before="23"/>
              <w:ind w:left="63" w:right="56"/>
              <w:rPr>
                <w:sz w:val="26"/>
              </w:rPr>
            </w:pPr>
            <w:r>
              <w:rPr>
                <w:spacing w:val="-5"/>
                <w:sz w:val="26"/>
              </w:rPr>
              <w:t>Cái</w:t>
            </w:r>
          </w:p>
        </w:tc>
        <w:tc>
          <w:tcPr>
            <w:tcW w:w="991" w:type="dxa"/>
          </w:tcPr>
          <w:p>
            <w:pPr>
              <w:pStyle w:val="TableParagraph"/>
              <w:spacing w:line="297" w:lineRule="exact" w:before="23"/>
              <w:ind w:left="8"/>
              <w:rPr>
                <w:sz w:val="26"/>
              </w:rPr>
            </w:pPr>
            <w:r>
              <w:rPr>
                <w:spacing w:val="-10"/>
                <w:sz w:val="26"/>
              </w:rPr>
              <w:t>3</w:t>
            </w:r>
          </w:p>
        </w:tc>
        <w:tc>
          <w:tcPr>
            <w:tcW w:w="993" w:type="dxa"/>
          </w:tcPr>
          <w:p>
            <w:pPr>
              <w:pStyle w:val="TableParagraph"/>
              <w:spacing w:before="2"/>
              <w:ind w:left="27" w:right="20"/>
              <w:rPr>
                <w:sz w:val="26"/>
              </w:rPr>
            </w:pPr>
            <w:r>
              <w:rPr>
                <w:spacing w:val="-10"/>
                <w:sz w:val="26"/>
              </w:rPr>
              <w:t>8</w:t>
            </w:r>
          </w:p>
        </w:tc>
        <w:tc>
          <w:tcPr>
            <w:tcW w:w="1046" w:type="dxa"/>
          </w:tcPr>
          <w:p>
            <w:pPr>
              <w:pStyle w:val="TableParagraph"/>
              <w:spacing w:line="297" w:lineRule="exact" w:before="23"/>
              <w:ind w:left="14"/>
              <w:rPr>
                <w:sz w:val="26"/>
              </w:rPr>
            </w:pPr>
            <w:r>
              <w:rPr>
                <w:spacing w:val="-10"/>
                <w:sz w:val="26"/>
              </w:rPr>
              <w:t>3</w:t>
            </w:r>
          </w:p>
        </w:tc>
        <w:tc>
          <w:tcPr>
            <w:tcW w:w="937" w:type="dxa"/>
          </w:tcPr>
          <w:p>
            <w:pPr>
              <w:pStyle w:val="TableParagraph"/>
              <w:spacing w:before="2"/>
              <w:ind w:left="13"/>
              <w:rPr>
                <w:sz w:val="26"/>
              </w:rPr>
            </w:pPr>
            <w:r>
              <w:rPr>
                <w:spacing w:val="-10"/>
                <w:sz w:val="26"/>
              </w:rPr>
              <w:t>8</w:t>
            </w:r>
          </w:p>
        </w:tc>
        <w:tc>
          <w:tcPr>
            <w:tcW w:w="873" w:type="dxa"/>
          </w:tcPr>
          <w:p>
            <w:pPr>
              <w:pStyle w:val="TableParagraph"/>
              <w:spacing w:line="297" w:lineRule="exact" w:before="23"/>
              <w:ind w:left="15"/>
              <w:rPr>
                <w:sz w:val="26"/>
              </w:rPr>
            </w:pPr>
            <w:r>
              <w:rPr>
                <w:spacing w:val="-2"/>
                <w:sz w:val="26"/>
              </w:rPr>
              <w:t>0.133</w:t>
            </w:r>
          </w:p>
        </w:tc>
      </w:tr>
      <w:tr>
        <w:trPr>
          <w:trHeight w:val="340" w:hRule="atLeast"/>
        </w:trPr>
        <w:tc>
          <w:tcPr>
            <w:tcW w:w="650" w:type="dxa"/>
          </w:tcPr>
          <w:p>
            <w:pPr>
              <w:pStyle w:val="TableParagraph"/>
              <w:ind w:left="7"/>
              <w:rPr>
                <w:sz w:val="26"/>
              </w:rPr>
            </w:pPr>
            <w:r>
              <w:rPr>
                <w:spacing w:val="-10"/>
                <w:sz w:val="26"/>
              </w:rPr>
              <w:t>7</w:t>
            </w:r>
          </w:p>
        </w:tc>
        <w:tc>
          <w:tcPr>
            <w:tcW w:w="2895" w:type="dxa"/>
          </w:tcPr>
          <w:p>
            <w:pPr>
              <w:pStyle w:val="TableParagraph"/>
              <w:ind w:left="64"/>
              <w:jc w:val="left"/>
              <w:rPr>
                <w:sz w:val="26"/>
              </w:rPr>
            </w:pPr>
            <w:r>
              <w:rPr>
                <w:sz w:val="26"/>
              </w:rPr>
              <w:t>Biển</w:t>
            </w:r>
            <w:r>
              <w:rPr>
                <w:spacing w:val="-6"/>
                <w:sz w:val="26"/>
              </w:rPr>
              <w:t> </w:t>
            </w:r>
            <w:r>
              <w:rPr>
                <w:sz w:val="26"/>
              </w:rPr>
              <w:t>chỉ</w:t>
            </w:r>
            <w:r>
              <w:rPr>
                <w:spacing w:val="-5"/>
                <w:sz w:val="26"/>
              </w:rPr>
              <w:t> dẫn</w:t>
            </w:r>
          </w:p>
        </w:tc>
        <w:tc>
          <w:tcPr>
            <w:tcW w:w="708" w:type="dxa"/>
          </w:tcPr>
          <w:p>
            <w:pPr>
              <w:pStyle w:val="TableParagraph"/>
              <w:ind w:left="63" w:right="56"/>
              <w:rPr>
                <w:sz w:val="26"/>
              </w:rPr>
            </w:pPr>
            <w:r>
              <w:rPr>
                <w:spacing w:val="-5"/>
                <w:sz w:val="26"/>
              </w:rPr>
              <w:t>Cái</w:t>
            </w:r>
          </w:p>
        </w:tc>
        <w:tc>
          <w:tcPr>
            <w:tcW w:w="991" w:type="dxa"/>
          </w:tcPr>
          <w:p>
            <w:pPr>
              <w:pStyle w:val="TableParagraph"/>
              <w:ind w:left="8"/>
              <w:rPr>
                <w:sz w:val="26"/>
              </w:rPr>
            </w:pPr>
            <w:r>
              <w:rPr>
                <w:spacing w:val="-5"/>
                <w:sz w:val="26"/>
              </w:rPr>
              <w:t>25</w:t>
            </w:r>
          </w:p>
        </w:tc>
        <w:tc>
          <w:tcPr>
            <w:tcW w:w="993" w:type="dxa"/>
          </w:tcPr>
          <w:p>
            <w:pPr>
              <w:pStyle w:val="TableParagraph"/>
              <w:spacing w:before="2"/>
              <w:ind w:left="27" w:right="20"/>
              <w:rPr>
                <w:sz w:val="26"/>
              </w:rPr>
            </w:pPr>
            <w:r>
              <w:rPr>
                <w:spacing w:val="-10"/>
                <w:sz w:val="26"/>
              </w:rPr>
              <w:t>8</w:t>
            </w:r>
          </w:p>
        </w:tc>
        <w:tc>
          <w:tcPr>
            <w:tcW w:w="1046" w:type="dxa"/>
          </w:tcPr>
          <w:p>
            <w:pPr>
              <w:pStyle w:val="TableParagraph"/>
              <w:ind w:left="14"/>
              <w:rPr>
                <w:sz w:val="26"/>
              </w:rPr>
            </w:pPr>
            <w:r>
              <w:rPr>
                <w:spacing w:val="-5"/>
                <w:sz w:val="26"/>
              </w:rPr>
              <w:t>25</w:t>
            </w:r>
          </w:p>
        </w:tc>
        <w:tc>
          <w:tcPr>
            <w:tcW w:w="937" w:type="dxa"/>
          </w:tcPr>
          <w:p>
            <w:pPr>
              <w:pStyle w:val="TableParagraph"/>
              <w:spacing w:before="2"/>
              <w:ind w:left="13"/>
              <w:rPr>
                <w:sz w:val="26"/>
              </w:rPr>
            </w:pPr>
            <w:r>
              <w:rPr>
                <w:spacing w:val="-10"/>
                <w:sz w:val="26"/>
              </w:rPr>
              <w:t>8</w:t>
            </w:r>
          </w:p>
        </w:tc>
        <w:tc>
          <w:tcPr>
            <w:tcW w:w="873" w:type="dxa"/>
          </w:tcPr>
          <w:p>
            <w:pPr>
              <w:pStyle w:val="TableParagraph"/>
              <w:ind w:left="15"/>
              <w:rPr>
                <w:sz w:val="26"/>
              </w:rPr>
            </w:pPr>
            <w:r>
              <w:rPr>
                <w:spacing w:val="-2"/>
                <w:sz w:val="26"/>
              </w:rPr>
              <w:t>0.133</w:t>
            </w:r>
          </w:p>
        </w:tc>
      </w:tr>
      <w:tr>
        <w:trPr>
          <w:trHeight w:val="340" w:hRule="atLeast"/>
        </w:trPr>
        <w:tc>
          <w:tcPr>
            <w:tcW w:w="650" w:type="dxa"/>
          </w:tcPr>
          <w:p>
            <w:pPr>
              <w:pStyle w:val="TableParagraph"/>
              <w:ind w:left="7"/>
              <w:rPr>
                <w:sz w:val="26"/>
              </w:rPr>
            </w:pPr>
            <w:r>
              <w:rPr>
                <w:spacing w:val="-10"/>
                <w:sz w:val="26"/>
              </w:rPr>
              <w:t>8</w:t>
            </w:r>
          </w:p>
        </w:tc>
        <w:tc>
          <w:tcPr>
            <w:tcW w:w="2895" w:type="dxa"/>
          </w:tcPr>
          <w:p>
            <w:pPr>
              <w:pStyle w:val="TableParagraph"/>
              <w:ind w:left="64"/>
              <w:jc w:val="left"/>
              <w:rPr>
                <w:sz w:val="26"/>
              </w:rPr>
            </w:pPr>
            <w:r>
              <w:rPr>
                <w:sz w:val="26"/>
              </w:rPr>
              <w:t>Bục</w:t>
            </w:r>
            <w:r>
              <w:rPr>
                <w:spacing w:val="-6"/>
                <w:sz w:val="26"/>
              </w:rPr>
              <w:t> </w:t>
            </w:r>
            <w:r>
              <w:rPr>
                <w:sz w:val="26"/>
              </w:rPr>
              <w:t>phát</w:t>
            </w:r>
            <w:r>
              <w:rPr>
                <w:spacing w:val="-5"/>
                <w:sz w:val="26"/>
              </w:rPr>
              <w:t> </w:t>
            </w:r>
            <w:r>
              <w:rPr>
                <w:spacing w:val="-4"/>
                <w:sz w:val="26"/>
              </w:rPr>
              <w:t>biểu</w:t>
            </w:r>
          </w:p>
        </w:tc>
        <w:tc>
          <w:tcPr>
            <w:tcW w:w="708" w:type="dxa"/>
          </w:tcPr>
          <w:p>
            <w:pPr>
              <w:pStyle w:val="TableParagraph"/>
              <w:ind w:left="63" w:right="56"/>
              <w:rPr>
                <w:sz w:val="26"/>
              </w:rPr>
            </w:pPr>
            <w:r>
              <w:rPr>
                <w:spacing w:val="-5"/>
                <w:sz w:val="26"/>
              </w:rPr>
              <w:t>Cái</w:t>
            </w:r>
          </w:p>
        </w:tc>
        <w:tc>
          <w:tcPr>
            <w:tcW w:w="991" w:type="dxa"/>
          </w:tcPr>
          <w:p>
            <w:pPr>
              <w:pStyle w:val="TableParagraph"/>
              <w:ind w:left="8"/>
              <w:rPr>
                <w:sz w:val="26"/>
              </w:rPr>
            </w:pPr>
            <w:r>
              <w:rPr>
                <w:spacing w:val="-10"/>
                <w:sz w:val="26"/>
              </w:rPr>
              <w:t>1</w:t>
            </w:r>
          </w:p>
        </w:tc>
        <w:tc>
          <w:tcPr>
            <w:tcW w:w="993" w:type="dxa"/>
          </w:tcPr>
          <w:p>
            <w:pPr>
              <w:pStyle w:val="TableParagraph"/>
              <w:spacing w:before="2"/>
              <w:ind w:left="27" w:right="20"/>
              <w:rPr>
                <w:sz w:val="26"/>
              </w:rPr>
            </w:pPr>
            <w:r>
              <w:rPr>
                <w:spacing w:val="-10"/>
                <w:sz w:val="26"/>
              </w:rPr>
              <w:t>8</w:t>
            </w:r>
          </w:p>
        </w:tc>
        <w:tc>
          <w:tcPr>
            <w:tcW w:w="1046" w:type="dxa"/>
          </w:tcPr>
          <w:p>
            <w:pPr>
              <w:pStyle w:val="TableParagraph"/>
              <w:ind w:left="14"/>
              <w:rPr>
                <w:sz w:val="26"/>
              </w:rPr>
            </w:pPr>
            <w:r>
              <w:rPr>
                <w:spacing w:val="-10"/>
                <w:sz w:val="26"/>
              </w:rPr>
              <w:t>1</w:t>
            </w:r>
          </w:p>
        </w:tc>
        <w:tc>
          <w:tcPr>
            <w:tcW w:w="937" w:type="dxa"/>
          </w:tcPr>
          <w:p>
            <w:pPr>
              <w:pStyle w:val="TableParagraph"/>
              <w:spacing w:before="2"/>
              <w:ind w:left="13"/>
              <w:rPr>
                <w:sz w:val="26"/>
              </w:rPr>
            </w:pPr>
            <w:r>
              <w:rPr>
                <w:spacing w:val="-10"/>
                <w:sz w:val="26"/>
              </w:rPr>
              <w:t>8</w:t>
            </w:r>
          </w:p>
        </w:tc>
        <w:tc>
          <w:tcPr>
            <w:tcW w:w="873" w:type="dxa"/>
          </w:tcPr>
          <w:p>
            <w:pPr>
              <w:pStyle w:val="TableParagraph"/>
              <w:ind w:left="15"/>
              <w:rPr>
                <w:sz w:val="26"/>
              </w:rPr>
            </w:pPr>
            <w:r>
              <w:rPr>
                <w:spacing w:val="-2"/>
                <w:sz w:val="26"/>
              </w:rPr>
              <w:t>0.133</w:t>
            </w:r>
          </w:p>
        </w:tc>
      </w:tr>
      <w:tr>
        <w:trPr>
          <w:trHeight w:val="340" w:hRule="atLeast"/>
        </w:trPr>
        <w:tc>
          <w:tcPr>
            <w:tcW w:w="650" w:type="dxa"/>
          </w:tcPr>
          <w:p>
            <w:pPr>
              <w:pStyle w:val="TableParagraph"/>
              <w:ind w:left="7"/>
              <w:rPr>
                <w:sz w:val="26"/>
              </w:rPr>
            </w:pPr>
            <w:r>
              <w:rPr>
                <w:spacing w:val="-10"/>
                <w:sz w:val="26"/>
              </w:rPr>
              <w:t>9</w:t>
            </w:r>
          </w:p>
        </w:tc>
        <w:tc>
          <w:tcPr>
            <w:tcW w:w="2895" w:type="dxa"/>
          </w:tcPr>
          <w:p>
            <w:pPr>
              <w:pStyle w:val="TableParagraph"/>
              <w:ind w:left="64"/>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708" w:type="dxa"/>
          </w:tcPr>
          <w:p>
            <w:pPr>
              <w:pStyle w:val="TableParagraph"/>
              <w:ind w:left="63" w:right="56"/>
              <w:rPr>
                <w:sz w:val="26"/>
              </w:rPr>
            </w:pPr>
            <w:r>
              <w:rPr>
                <w:spacing w:val="-5"/>
                <w:sz w:val="26"/>
              </w:rPr>
              <w:t>Cái</w:t>
            </w:r>
          </w:p>
        </w:tc>
        <w:tc>
          <w:tcPr>
            <w:tcW w:w="991" w:type="dxa"/>
          </w:tcPr>
          <w:p>
            <w:pPr>
              <w:pStyle w:val="TableParagraph"/>
              <w:ind w:left="8"/>
              <w:rPr>
                <w:sz w:val="26"/>
              </w:rPr>
            </w:pPr>
            <w:r>
              <w:rPr>
                <w:spacing w:val="-10"/>
                <w:sz w:val="26"/>
              </w:rPr>
              <w:t>2</w:t>
            </w:r>
          </w:p>
        </w:tc>
        <w:tc>
          <w:tcPr>
            <w:tcW w:w="993" w:type="dxa"/>
          </w:tcPr>
          <w:p>
            <w:pPr>
              <w:pStyle w:val="TableParagraph"/>
              <w:spacing w:before="2"/>
              <w:ind w:left="27" w:right="20"/>
              <w:rPr>
                <w:sz w:val="26"/>
              </w:rPr>
            </w:pPr>
            <w:r>
              <w:rPr>
                <w:spacing w:val="-10"/>
                <w:sz w:val="26"/>
              </w:rPr>
              <w:t>8</w:t>
            </w:r>
          </w:p>
        </w:tc>
        <w:tc>
          <w:tcPr>
            <w:tcW w:w="1046" w:type="dxa"/>
          </w:tcPr>
          <w:p>
            <w:pPr>
              <w:pStyle w:val="TableParagraph"/>
              <w:ind w:left="14"/>
              <w:rPr>
                <w:sz w:val="26"/>
              </w:rPr>
            </w:pPr>
            <w:r>
              <w:rPr>
                <w:spacing w:val="-10"/>
                <w:sz w:val="26"/>
              </w:rPr>
              <w:t>2</w:t>
            </w:r>
          </w:p>
        </w:tc>
        <w:tc>
          <w:tcPr>
            <w:tcW w:w="937" w:type="dxa"/>
          </w:tcPr>
          <w:p>
            <w:pPr>
              <w:pStyle w:val="TableParagraph"/>
              <w:spacing w:before="2"/>
              <w:ind w:left="13"/>
              <w:rPr>
                <w:sz w:val="26"/>
              </w:rPr>
            </w:pPr>
            <w:r>
              <w:rPr>
                <w:spacing w:val="-10"/>
                <w:sz w:val="26"/>
              </w:rPr>
              <w:t>8</w:t>
            </w:r>
          </w:p>
        </w:tc>
        <w:tc>
          <w:tcPr>
            <w:tcW w:w="873" w:type="dxa"/>
          </w:tcPr>
          <w:p>
            <w:pPr>
              <w:pStyle w:val="TableParagraph"/>
              <w:ind w:left="15"/>
              <w:rPr>
                <w:sz w:val="26"/>
              </w:rPr>
            </w:pPr>
            <w:r>
              <w:rPr>
                <w:spacing w:val="-4"/>
                <w:sz w:val="26"/>
              </w:rPr>
              <w:t>0.08</w:t>
            </w:r>
          </w:p>
        </w:tc>
      </w:tr>
      <w:tr>
        <w:trPr>
          <w:trHeight w:val="340" w:hRule="atLeast"/>
        </w:trPr>
        <w:tc>
          <w:tcPr>
            <w:tcW w:w="650" w:type="dxa"/>
          </w:tcPr>
          <w:p>
            <w:pPr>
              <w:pStyle w:val="TableParagraph"/>
              <w:ind w:left="7"/>
              <w:rPr>
                <w:sz w:val="26"/>
              </w:rPr>
            </w:pPr>
            <w:r>
              <w:rPr>
                <w:spacing w:val="-5"/>
                <w:sz w:val="26"/>
              </w:rPr>
              <w:t>10</w:t>
            </w:r>
          </w:p>
        </w:tc>
        <w:tc>
          <w:tcPr>
            <w:tcW w:w="2895" w:type="dxa"/>
          </w:tcPr>
          <w:p>
            <w:pPr>
              <w:pStyle w:val="TableParagraph"/>
              <w:ind w:left="64"/>
              <w:jc w:val="left"/>
              <w:rPr>
                <w:sz w:val="26"/>
              </w:rPr>
            </w:pPr>
            <w:r>
              <w:rPr>
                <w:sz w:val="26"/>
              </w:rPr>
              <w:t>Máy</w:t>
            </w:r>
            <w:r>
              <w:rPr>
                <w:spacing w:val="-8"/>
                <w:sz w:val="26"/>
              </w:rPr>
              <w:t> </w:t>
            </w:r>
            <w:r>
              <w:rPr>
                <w:spacing w:val="-5"/>
                <w:sz w:val="26"/>
              </w:rPr>
              <w:t>in</w:t>
            </w:r>
          </w:p>
        </w:tc>
        <w:tc>
          <w:tcPr>
            <w:tcW w:w="708" w:type="dxa"/>
          </w:tcPr>
          <w:p>
            <w:pPr>
              <w:pStyle w:val="TableParagraph"/>
              <w:ind w:left="63" w:right="56"/>
              <w:rPr>
                <w:sz w:val="26"/>
              </w:rPr>
            </w:pPr>
            <w:r>
              <w:rPr>
                <w:spacing w:val="-5"/>
                <w:sz w:val="26"/>
              </w:rPr>
              <w:t>Cái</w:t>
            </w:r>
          </w:p>
        </w:tc>
        <w:tc>
          <w:tcPr>
            <w:tcW w:w="991" w:type="dxa"/>
          </w:tcPr>
          <w:p>
            <w:pPr>
              <w:pStyle w:val="TableParagraph"/>
              <w:ind w:left="8"/>
              <w:rPr>
                <w:sz w:val="26"/>
              </w:rPr>
            </w:pPr>
            <w:r>
              <w:rPr>
                <w:spacing w:val="-10"/>
                <w:sz w:val="26"/>
              </w:rPr>
              <w:t>1</w:t>
            </w:r>
          </w:p>
        </w:tc>
        <w:tc>
          <w:tcPr>
            <w:tcW w:w="993" w:type="dxa"/>
          </w:tcPr>
          <w:p>
            <w:pPr>
              <w:pStyle w:val="TableParagraph"/>
              <w:spacing w:line="298" w:lineRule="exact" w:before="0"/>
              <w:ind w:left="27" w:right="20"/>
              <w:rPr>
                <w:sz w:val="26"/>
              </w:rPr>
            </w:pPr>
            <w:r>
              <w:rPr>
                <w:spacing w:val="-10"/>
                <w:sz w:val="26"/>
              </w:rPr>
              <w:t>8</w:t>
            </w:r>
          </w:p>
        </w:tc>
        <w:tc>
          <w:tcPr>
            <w:tcW w:w="1046" w:type="dxa"/>
          </w:tcPr>
          <w:p>
            <w:pPr>
              <w:pStyle w:val="TableParagraph"/>
              <w:ind w:left="14"/>
              <w:rPr>
                <w:sz w:val="26"/>
              </w:rPr>
            </w:pPr>
            <w:r>
              <w:rPr>
                <w:spacing w:val="-10"/>
                <w:sz w:val="26"/>
              </w:rPr>
              <w:t>1</w:t>
            </w:r>
          </w:p>
        </w:tc>
        <w:tc>
          <w:tcPr>
            <w:tcW w:w="937" w:type="dxa"/>
          </w:tcPr>
          <w:p>
            <w:pPr>
              <w:pStyle w:val="TableParagraph"/>
              <w:spacing w:line="298" w:lineRule="exact" w:before="0"/>
              <w:ind w:left="13"/>
              <w:rPr>
                <w:sz w:val="26"/>
              </w:rPr>
            </w:pPr>
            <w:r>
              <w:rPr>
                <w:spacing w:val="-10"/>
                <w:sz w:val="26"/>
              </w:rPr>
              <w:t>8</w:t>
            </w:r>
          </w:p>
        </w:tc>
        <w:tc>
          <w:tcPr>
            <w:tcW w:w="873" w:type="dxa"/>
          </w:tcPr>
          <w:p>
            <w:pPr>
              <w:pStyle w:val="TableParagraph"/>
              <w:ind w:left="15"/>
              <w:rPr>
                <w:sz w:val="26"/>
              </w:rPr>
            </w:pPr>
            <w:r>
              <w:rPr>
                <w:spacing w:val="-2"/>
                <w:sz w:val="26"/>
              </w:rPr>
              <w:t>0.133</w:t>
            </w:r>
          </w:p>
        </w:tc>
      </w:tr>
      <w:tr>
        <w:trPr>
          <w:trHeight w:val="338" w:hRule="atLeast"/>
        </w:trPr>
        <w:tc>
          <w:tcPr>
            <w:tcW w:w="650" w:type="dxa"/>
          </w:tcPr>
          <w:p>
            <w:pPr>
              <w:pStyle w:val="TableParagraph"/>
              <w:spacing w:line="297" w:lineRule="exact"/>
              <w:ind w:left="7"/>
              <w:rPr>
                <w:sz w:val="26"/>
              </w:rPr>
            </w:pPr>
            <w:r>
              <w:rPr>
                <w:spacing w:val="-5"/>
                <w:sz w:val="26"/>
              </w:rPr>
              <w:t>11</w:t>
            </w:r>
          </w:p>
        </w:tc>
        <w:tc>
          <w:tcPr>
            <w:tcW w:w="2895" w:type="dxa"/>
          </w:tcPr>
          <w:p>
            <w:pPr>
              <w:pStyle w:val="TableParagraph"/>
              <w:spacing w:line="297" w:lineRule="exact"/>
              <w:ind w:left="64"/>
              <w:jc w:val="left"/>
              <w:rPr>
                <w:sz w:val="26"/>
              </w:rPr>
            </w:pPr>
            <w:r>
              <w:rPr>
                <w:sz w:val="26"/>
              </w:rPr>
              <w:t>Máy</w:t>
            </w:r>
            <w:r>
              <w:rPr>
                <w:spacing w:val="-8"/>
                <w:sz w:val="26"/>
              </w:rPr>
              <w:t> </w:t>
            </w:r>
            <w:r>
              <w:rPr>
                <w:spacing w:val="-2"/>
                <w:sz w:val="26"/>
              </w:rPr>
              <w:t>photocopy</w:t>
            </w:r>
          </w:p>
        </w:tc>
        <w:tc>
          <w:tcPr>
            <w:tcW w:w="708" w:type="dxa"/>
          </w:tcPr>
          <w:p>
            <w:pPr>
              <w:pStyle w:val="TableParagraph"/>
              <w:spacing w:line="297" w:lineRule="exact"/>
              <w:ind w:left="63" w:right="56"/>
              <w:rPr>
                <w:sz w:val="26"/>
              </w:rPr>
            </w:pPr>
            <w:r>
              <w:rPr>
                <w:spacing w:val="-5"/>
                <w:sz w:val="26"/>
              </w:rPr>
              <w:t>Cái</w:t>
            </w:r>
          </w:p>
        </w:tc>
        <w:tc>
          <w:tcPr>
            <w:tcW w:w="991" w:type="dxa"/>
          </w:tcPr>
          <w:p>
            <w:pPr>
              <w:pStyle w:val="TableParagraph"/>
              <w:spacing w:line="297" w:lineRule="exact"/>
              <w:ind w:left="8"/>
              <w:rPr>
                <w:sz w:val="26"/>
              </w:rPr>
            </w:pPr>
            <w:r>
              <w:rPr>
                <w:spacing w:val="-10"/>
                <w:sz w:val="26"/>
              </w:rPr>
              <w:t>1</w:t>
            </w:r>
          </w:p>
        </w:tc>
        <w:tc>
          <w:tcPr>
            <w:tcW w:w="993" w:type="dxa"/>
          </w:tcPr>
          <w:p>
            <w:pPr>
              <w:pStyle w:val="TableParagraph"/>
              <w:spacing w:line="298" w:lineRule="exact" w:before="0"/>
              <w:ind w:left="27" w:right="20"/>
              <w:rPr>
                <w:sz w:val="26"/>
              </w:rPr>
            </w:pPr>
            <w:r>
              <w:rPr>
                <w:spacing w:val="-10"/>
                <w:sz w:val="26"/>
              </w:rPr>
              <w:t>8</w:t>
            </w:r>
          </w:p>
        </w:tc>
        <w:tc>
          <w:tcPr>
            <w:tcW w:w="1046" w:type="dxa"/>
          </w:tcPr>
          <w:p>
            <w:pPr>
              <w:pStyle w:val="TableParagraph"/>
              <w:spacing w:line="297" w:lineRule="exact"/>
              <w:ind w:left="14"/>
              <w:rPr>
                <w:sz w:val="26"/>
              </w:rPr>
            </w:pPr>
            <w:r>
              <w:rPr>
                <w:spacing w:val="-10"/>
                <w:sz w:val="26"/>
              </w:rPr>
              <w:t>1</w:t>
            </w:r>
          </w:p>
        </w:tc>
        <w:tc>
          <w:tcPr>
            <w:tcW w:w="937" w:type="dxa"/>
          </w:tcPr>
          <w:p>
            <w:pPr>
              <w:pStyle w:val="TableParagraph"/>
              <w:spacing w:line="298" w:lineRule="exact" w:before="0"/>
              <w:ind w:left="13"/>
              <w:rPr>
                <w:sz w:val="26"/>
              </w:rPr>
            </w:pPr>
            <w:r>
              <w:rPr>
                <w:spacing w:val="-10"/>
                <w:sz w:val="26"/>
              </w:rPr>
              <w:t>8</w:t>
            </w:r>
          </w:p>
        </w:tc>
        <w:tc>
          <w:tcPr>
            <w:tcW w:w="873" w:type="dxa"/>
          </w:tcPr>
          <w:p>
            <w:pPr>
              <w:pStyle w:val="TableParagraph"/>
              <w:spacing w:line="297" w:lineRule="exact"/>
              <w:ind w:left="15"/>
              <w:rPr>
                <w:sz w:val="26"/>
              </w:rPr>
            </w:pPr>
            <w:r>
              <w:rPr>
                <w:spacing w:val="-2"/>
                <w:sz w:val="26"/>
              </w:rPr>
              <w:t>0.133</w:t>
            </w:r>
          </w:p>
        </w:tc>
      </w:tr>
      <w:tr>
        <w:trPr>
          <w:trHeight w:val="340" w:hRule="atLeast"/>
        </w:trPr>
        <w:tc>
          <w:tcPr>
            <w:tcW w:w="650" w:type="dxa"/>
          </w:tcPr>
          <w:p>
            <w:pPr>
              <w:pStyle w:val="TableParagraph"/>
              <w:spacing w:line="297" w:lineRule="exact" w:before="23"/>
              <w:ind w:left="7"/>
              <w:rPr>
                <w:sz w:val="26"/>
              </w:rPr>
            </w:pPr>
            <w:r>
              <w:rPr>
                <w:spacing w:val="-5"/>
                <w:sz w:val="26"/>
              </w:rPr>
              <w:t>12</w:t>
            </w:r>
          </w:p>
        </w:tc>
        <w:tc>
          <w:tcPr>
            <w:tcW w:w="2895" w:type="dxa"/>
          </w:tcPr>
          <w:p>
            <w:pPr>
              <w:pStyle w:val="TableParagraph"/>
              <w:spacing w:line="297" w:lineRule="exact" w:before="23"/>
              <w:ind w:left="64"/>
              <w:jc w:val="left"/>
              <w:rPr>
                <w:sz w:val="26"/>
              </w:rPr>
            </w:pPr>
            <w:r>
              <w:rPr>
                <w:sz w:val="26"/>
              </w:rPr>
              <w:t>Máy</w:t>
            </w:r>
            <w:r>
              <w:rPr>
                <w:spacing w:val="-8"/>
                <w:sz w:val="26"/>
              </w:rPr>
              <w:t> </w:t>
            </w:r>
            <w:r>
              <w:rPr>
                <w:spacing w:val="-2"/>
                <w:sz w:val="26"/>
              </w:rPr>
              <w:t>chiếu</w:t>
            </w:r>
          </w:p>
        </w:tc>
        <w:tc>
          <w:tcPr>
            <w:tcW w:w="708" w:type="dxa"/>
          </w:tcPr>
          <w:p>
            <w:pPr>
              <w:pStyle w:val="TableParagraph"/>
              <w:spacing w:line="297" w:lineRule="exact" w:before="23"/>
              <w:ind w:left="63" w:right="56"/>
              <w:rPr>
                <w:sz w:val="26"/>
              </w:rPr>
            </w:pPr>
            <w:r>
              <w:rPr>
                <w:spacing w:val="-5"/>
                <w:sz w:val="26"/>
              </w:rPr>
              <w:t>Cái</w:t>
            </w:r>
          </w:p>
        </w:tc>
        <w:tc>
          <w:tcPr>
            <w:tcW w:w="991" w:type="dxa"/>
          </w:tcPr>
          <w:p>
            <w:pPr>
              <w:pStyle w:val="TableParagraph"/>
              <w:spacing w:line="297" w:lineRule="exact" w:before="23"/>
              <w:ind w:left="8"/>
              <w:rPr>
                <w:sz w:val="26"/>
              </w:rPr>
            </w:pPr>
            <w:r>
              <w:rPr>
                <w:spacing w:val="-10"/>
                <w:sz w:val="26"/>
              </w:rPr>
              <w:t>1</w:t>
            </w:r>
          </w:p>
        </w:tc>
        <w:tc>
          <w:tcPr>
            <w:tcW w:w="993" w:type="dxa"/>
          </w:tcPr>
          <w:p>
            <w:pPr>
              <w:pStyle w:val="TableParagraph"/>
              <w:spacing w:line="297" w:lineRule="exact" w:before="23"/>
              <w:ind w:left="27" w:right="20"/>
              <w:rPr>
                <w:sz w:val="26"/>
              </w:rPr>
            </w:pPr>
            <w:r>
              <w:rPr>
                <w:spacing w:val="-10"/>
                <w:sz w:val="26"/>
              </w:rPr>
              <w:t>1</w:t>
            </w:r>
          </w:p>
        </w:tc>
        <w:tc>
          <w:tcPr>
            <w:tcW w:w="1046" w:type="dxa"/>
          </w:tcPr>
          <w:p>
            <w:pPr>
              <w:pStyle w:val="TableParagraph"/>
              <w:spacing w:line="297" w:lineRule="exact" w:before="23"/>
              <w:ind w:left="14"/>
              <w:rPr>
                <w:sz w:val="26"/>
              </w:rPr>
            </w:pPr>
            <w:r>
              <w:rPr>
                <w:spacing w:val="-10"/>
                <w:sz w:val="26"/>
              </w:rPr>
              <w:t>1</w:t>
            </w:r>
          </w:p>
        </w:tc>
        <w:tc>
          <w:tcPr>
            <w:tcW w:w="937" w:type="dxa"/>
          </w:tcPr>
          <w:p>
            <w:pPr>
              <w:pStyle w:val="TableParagraph"/>
              <w:spacing w:line="297" w:lineRule="exact" w:before="23"/>
              <w:ind w:left="13"/>
              <w:rPr>
                <w:sz w:val="26"/>
              </w:rPr>
            </w:pPr>
            <w:r>
              <w:rPr>
                <w:spacing w:val="-10"/>
                <w:sz w:val="26"/>
              </w:rPr>
              <w:t>1</w:t>
            </w:r>
          </w:p>
        </w:tc>
        <w:tc>
          <w:tcPr>
            <w:tcW w:w="873" w:type="dxa"/>
          </w:tcPr>
          <w:p>
            <w:pPr>
              <w:pStyle w:val="TableParagraph"/>
              <w:spacing w:line="297" w:lineRule="exact" w:before="23"/>
              <w:ind w:left="15"/>
              <w:rPr>
                <w:sz w:val="26"/>
              </w:rPr>
            </w:pPr>
            <w:r>
              <w:rPr>
                <w:spacing w:val="-4"/>
                <w:sz w:val="26"/>
              </w:rPr>
              <w:t>0.08</w:t>
            </w:r>
          </w:p>
        </w:tc>
      </w:tr>
      <w:tr>
        <w:trPr>
          <w:trHeight w:val="597" w:hRule="atLeast"/>
        </w:trPr>
        <w:tc>
          <w:tcPr>
            <w:tcW w:w="650" w:type="dxa"/>
          </w:tcPr>
          <w:p>
            <w:pPr>
              <w:pStyle w:val="TableParagraph"/>
              <w:spacing w:before="150"/>
              <w:ind w:left="7"/>
              <w:rPr>
                <w:sz w:val="26"/>
              </w:rPr>
            </w:pPr>
            <w:r>
              <w:rPr>
                <w:spacing w:val="-5"/>
                <w:sz w:val="26"/>
              </w:rPr>
              <w:t>13</w:t>
            </w:r>
          </w:p>
        </w:tc>
        <w:tc>
          <w:tcPr>
            <w:tcW w:w="2895" w:type="dxa"/>
          </w:tcPr>
          <w:p>
            <w:pPr>
              <w:pStyle w:val="TableParagraph"/>
              <w:spacing w:line="298" w:lineRule="exact" w:before="0"/>
              <w:ind w:left="64" w:right="-14"/>
              <w:jc w:val="left"/>
              <w:rPr>
                <w:sz w:val="26"/>
              </w:rPr>
            </w:pPr>
            <w:r>
              <w:rPr>
                <w:sz w:val="26"/>
              </w:rPr>
              <w:t>Xuồng</w:t>
            </w:r>
            <w:r>
              <w:rPr>
                <w:spacing w:val="30"/>
                <w:sz w:val="26"/>
              </w:rPr>
              <w:t> </w:t>
            </w:r>
            <w:r>
              <w:rPr>
                <w:sz w:val="26"/>
              </w:rPr>
              <w:t>máy</w:t>
            </w:r>
            <w:r>
              <w:rPr>
                <w:spacing w:val="30"/>
                <w:sz w:val="26"/>
              </w:rPr>
              <w:t> </w:t>
            </w:r>
            <w:r>
              <w:rPr>
                <w:sz w:val="26"/>
              </w:rPr>
              <w:t>trọng</w:t>
            </w:r>
            <w:r>
              <w:rPr>
                <w:spacing w:val="30"/>
                <w:sz w:val="26"/>
              </w:rPr>
              <w:t> </w:t>
            </w:r>
            <w:r>
              <w:rPr>
                <w:sz w:val="26"/>
              </w:rPr>
              <w:t>tài</w:t>
            </w:r>
            <w:r>
              <w:rPr>
                <w:spacing w:val="33"/>
                <w:sz w:val="26"/>
              </w:rPr>
              <w:t> </w:t>
            </w:r>
            <w:r>
              <w:rPr>
                <w:sz w:val="26"/>
              </w:rPr>
              <w:t>điều hành chuyên dụng</w:t>
            </w:r>
          </w:p>
        </w:tc>
        <w:tc>
          <w:tcPr>
            <w:tcW w:w="708" w:type="dxa"/>
          </w:tcPr>
          <w:p>
            <w:pPr>
              <w:pStyle w:val="TableParagraph"/>
              <w:spacing w:before="150"/>
              <w:ind w:left="63" w:right="56"/>
              <w:rPr>
                <w:sz w:val="26"/>
              </w:rPr>
            </w:pPr>
            <w:r>
              <w:rPr>
                <w:spacing w:val="-5"/>
                <w:sz w:val="26"/>
              </w:rPr>
              <w:t>Cái</w:t>
            </w:r>
          </w:p>
        </w:tc>
        <w:tc>
          <w:tcPr>
            <w:tcW w:w="991" w:type="dxa"/>
          </w:tcPr>
          <w:p>
            <w:pPr>
              <w:pStyle w:val="TableParagraph"/>
              <w:spacing w:before="150"/>
              <w:ind w:left="8"/>
              <w:rPr>
                <w:sz w:val="26"/>
              </w:rPr>
            </w:pPr>
            <w:r>
              <w:rPr>
                <w:spacing w:val="-10"/>
                <w:sz w:val="26"/>
              </w:rPr>
              <w:t>6</w:t>
            </w:r>
          </w:p>
        </w:tc>
        <w:tc>
          <w:tcPr>
            <w:tcW w:w="993" w:type="dxa"/>
          </w:tcPr>
          <w:p>
            <w:pPr>
              <w:pStyle w:val="TableParagraph"/>
              <w:spacing w:before="150"/>
              <w:ind w:left="27" w:right="20"/>
              <w:rPr>
                <w:sz w:val="26"/>
              </w:rPr>
            </w:pPr>
            <w:r>
              <w:rPr>
                <w:spacing w:val="-10"/>
                <w:sz w:val="26"/>
              </w:rPr>
              <w:t>8</w:t>
            </w:r>
          </w:p>
        </w:tc>
        <w:tc>
          <w:tcPr>
            <w:tcW w:w="1046" w:type="dxa"/>
          </w:tcPr>
          <w:p>
            <w:pPr>
              <w:pStyle w:val="TableParagraph"/>
              <w:spacing w:before="150"/>
              <w:ind w:left="14"/>
              <w:rPr>
                <w:sz w:val="26"/>
              </w:rPr>
            </w:pPr>
            <w:r>
              <w:rPr>
                <w:spacing w:val="-10"/>
                <w:sz w:val="26"/>
              </w:rPr>
              <w:t>6</w:t>
            </w:r>
          </w:p>
        </w:tc>
        <w:tc>
          <w:tcPr>
            <w:tcW w:w="937" w:type="dxa"/>
          </w:tcPr>
          <w:p>
            <w:pPr>
              <w:pStyle w:val="TableParagraph"/>
              <w:spacing w:before="150"/>
              <w:ind w:left="13"/>
              <w:rPr>
                <w:sz w:val="26"/>
              </w:rPr>
            </w:pPr>
            <w:r>
              <w:rPr>
                <w:spacing w:val="-10"/>
                <w:sz w:val="26"/>
              </w:rPr>
              <w:t>8</w:t>
            </w:r>
          </w:p>
        </w:tc>
        <w:tc>
          <w:tcPr>
            <w:tcW w:w="873" w:type="dxa"/>
          </w:tcPr>
          <w:p>
            <w:pPr>
              <w:pStyle w:val="TableParagraph"/>
              <w:spacing w:before="150"/>
              <w:ind w:left="15"/>
              <w:rPr>
                <w:sz w:val="26"/>
              </w:rPr>
            </w:pPr>
            <w:r>
              <w:rPr>
                <w:spacing w:val="-4"/>
                <w:sz w:val="26"/>
              </w:rPr>
              <w:t>0.08</w:t>
            </w:r>
          </w:p>
        </w:tc>
      </w:tr>
      <w:tr>
        <w:trPr>
          <w:trHeight w:val="897" w:hRule="atLeast"/>
        </w:trPr>
        <w:tc>
          <w:tcPr>
            <w:tcW w:w="650" w:type="dxa"/>
          </w:tcPr>
          <w:p>
            <w:pPr>
              <w:pStyle w:val="TableParagraph"/>
              <w:spacing w:before="2"/>
              <w:ind w:left="0"/>
              <w:jc w:val="left"/>
              <w:rPr>
                <w:b/>
                <w:sz w:val="26"/>
              </w:rPr>
            </w:pPr>
          </w:p>
          <w:p>
            <w:pPr>
              <w:pStyle w:val="TableParagraph"/>
              <w:spacing w:before="1"/>
              <w:ind w:left="7"/>
              <w:rPr>
                <w:sz w:val="26"/>
              </w:rPr>
            </w:pPr>
            <w:r>
              <w:rPr>
                <w:spacing w:val="-5"/>
                <w:sz w:val="26"/>
              </w:rPr>
              <w:t>14</w:t>
            </w:r>
          </w:p>
        </w:tc>
        <w:tc>
          <w:tcPr>
            <w:tcW w:w="2895" w:type="dxa"/>
          </w:tcPr>
          <w:p>
            <w:pPr>
              <w:pStyle w:val="TableParagraph"/>
              <w:spacing w:before="2"/>
              <w:ind w:left="64"/>
              <w:jc w:val="left"/>
              <w:rPr>
                <w:sz w:val="26"/>
              </w:rPr>
            </w:pPr>
            <w:r>
              <w:rPr>
                <w:spacing w:val="-10"/>
                <w:sz w:val="26"/>
              </w:rPr>
              <w:t>Xuồng</w:t>
            </w:r>
            <w:r>
              <w:rPr>
                <w:spacing w:val="-18"/>
                <w:sz w:val="26"/>
              </w:rPr>
              <w:t> </w:t>
            </w:r>
            <w:r>
              <w:rPr>
                <w:spacing w:val="-10"/>
                <w:sz w:val="26"/>
              </w:rPr>
              <w:t>máy</w:t>
            </w:r>
            <w:r>
              <w:rPr>
                <w:spacing w:val="-15"/>
                <w:sz w:val="26"/>
              </w:rPr>
              <w:t> </w:t>
            </w:r>
            <w:r>
              <w:rPr>
                <w:spacing w:val="-10"/>
                <w:sz w:val="26"/>
              </w:rPr>
              <w:t>kỹ</w:t>
            </w:r>
            <w:r>
              <w:rPr>
                <w:spacing w:val="-15"/>
                <w:sz w:val="26"/>
              </w:rPr>
              <w:t> </w:t>
            </w:r>
            <w:r>
              <w:rPr>
                <w:spacing w:val="-10"/>
                <w:sz w:val="26"/>
              </w:rPr>
              <w:t>thuật,</w:t>
            </w:r>
            <w:r>
              <w:rPr>
                <w:spacing w:val="-15"/>
                <w:sz w:val="26"/>
              </w:rPr>
              <w:t> </w:t>
            </w:r>
            <w:r>
              <w:rPr>
                <w:spacing w:val="-10"/>
                <w:sz w:val="26"/>
              </w:rPr>
              <w:t>(vỏ</w:t>
            </w:r>
          </w:p>
          <w:p>
            <w:pPr>
              <w:pStyle w:val="TableParagraph"/>
              <w:spacing w:line="298" w:lineRule="exact" w:before="0"/>
              <w:ind w:left="64" w:right="42"/>
              <w:jc w:val="left"/>
              <w:rPr>
                <w:sz w:val="26"/>
              </w:rPr>
            </w:pPr>
            <w:r>
              <w:rPr>
                <w:spacing w:val="-10"/>
                <w:sz w:val="26"/>
              </w:rPr>
              <w:t>nhôm,</w:t>
            </w:r>
            <w:r>
              <w:rPr>
                <w:spacing w:val="-20"/>
                <w:sz w:val="26"/>
              </w:rPr>
              <w:t> </w:t>
            </w:r>
            <w:r>
              <w:rPr>
                <w:spacing w:val="-10"/>
                <w:sz w:val="26"/>
              </w:rPr>
              <w:t>máy</w:t>
            </w:r>
            <w:r>
              <w:rPr>
                <w:spacing w:val="-20"/>
                <w:sz w:val="26"/>
              </w:rPr>
              <w:t> </w:t>
            </w:r>
            <w:r>
              <w:rPr>
                <w:spacing w:val="-10"/>
                <w:sz w:val="26"/>
              </w:rPr>
              <w:t>Yamaha</w:t>
            </w:r>
            <w:r>
              <w:rPr>
                <w:spacing w:val="-20"/>
                <w:sz w:val="26"/>
              </w:rPr>
              <w:t> </w:t>
            </w:r>
            <w:r>
              <w:rPr>
                <w:spacing w:val="-10"/>
                <w:sz w:val="26"/>
              </w:rPr>
              <w:t>40 </w:t>
            </w:r>
            <w:r>
              <w:rPr>
                <w:spacing w:val="-2"/>
                <w:sz w:val="26"/>
              </w:rPr>
              <w:t>ngựa)</w:t>
            </w:r>
          </w:p>
        </w:tc>
        <w:tc>
          <w:tcPr>
            <w:tcW w:w="708" w:type="dxa"/>
          </w:tcPr>
          <w:p>
            <w:pPr>
              <w:pStyle w:val="TableParagraph"/>
              <w:spacing w:before="151"/>
              <w:ind w:left="0"/>
              <w:jc w:val="left"/>
              <w:rPr>
                <w:b/>
                <w:sz w:val="26"/>
              </w:rPr>
            </w:pPr>
          </w:p>
          <w:p>
            <w:pPr>
              <w:pStyle w:val="TableParagraph"/>
              <w:spacing w:before="0"/>
              <w:ind w:left="63" w:right="56"/>
              <w:rPr>
                <w:sz w:val="26"/>
              </w:rPr>
            </w:pPr>
            <w:r>
              <w:rPr>
                <w:spacing w:val="-5"/>
                <w:sz w:val="26"/>
              </w:rPr>
              <w:t>Cái</w:t>
            </w:r>
          </w:p>
        </w:tc>
        <w:tc>
          <w:tcPr>
            <w:tcW w:w="991" w:type="dxa"/>
          </w:tcPr>
          <w:p>
            <w:pPr>
              <w:pStyle w:val="TableParagraph"/>
              <w:spacing w:before="2"/>
              <w:ind w:left="0"/>
              <w:jc w:val="left"/>
              <w:rPr>
                <w:b/>
                <w:sz w:val="26"/>
              </w:rPr>
            </w:pPr>
          </w:p>
          <w:p>
            <w:pPr>
              <w:pStyle w:val="TableParagraph"/>
              <w:spacing w:before="1"/>
              <w:ind w:left="8"/>
              <w:rPr>
                <w:sz w:val="26"/>
              </w:rPr>
            </w:pPr>
            <w:r>
              <w:rPr>
                <w:spacing w:val="-10"/>
                <w:sz w:val="26"/>
              </w:rPr>
              <w:t>4</w:t>
            </w:r>
          </w:p>
        </w:tc>
        <w:tc>
          <w:tcPr>
            <w:tcW w:w="993" w:type="dxa"/>
          </w:tcPr>
          <w:p>
            <w:pPr>
              <w:pStyle w:val="TableParagraph"/>
              <w:spacing w:before="2"/>
              <w:ind w:left="0"/>
              <w:jc w:val="left"/>
              <w:rPr>
                <w:b/>
                <w:sz w:val="26"/>
              </w:rPr>
            </w:pPr>
          </w:p>
          <w:p>
            <w:pPr>
              <w:pStyle w:val="TableParagraph"/>
              <w:spacing w:before="1"/>
              <w:ind w:left="27" w:right="20"/>
              <w:rPr>
                <w:sz w:val="26"/>
              </w:rPr>
            </w:pPr>
            <w:r>
              <w:rPr>
                <w:spacing w:val="-10"/>
                <w:sz w:val="26"/>
              </w:rPr>
              <w:t>8</w:t>
            </w:r>
          </w:p>
        </w:tc>
        <w:tc>
          <w:tcPr>
            <w:tcW w:w="1046" w:type="dxa"/>
          </w:tcPr>
          <w:p>
            <w:pPr>
              <w:pStyle w:val="TableParagraph"/>
              <w:spacing w:before="2"/>
              <w:ind w:left="0"/>
              <w:jc w:val="left"/>
              <w:rPr>
                <w:b/>
                <w:sz w:val="26"/>
              </w:rPr>
            </w:pPr>
          </w:p>
          <w:p>
            <w:pPr>
              <w:pStyle w:val="TableParagraph"/>
              <w:spacing w:before="1"/>
              <w:ind w:left="14"/>
              <w:rPr>
                <w:sz w:val="26"/>
              </w:rPr>
            </w:pPr>
            <w:r>
              <w:rPr>
                <w:spacing w:val="-10"/>
                <w:sz w:val="26"/>
              </w:rPr>
              <w:t>4</w:t>
            </w:r>
          </w:p>
        </w:tc>
        <w:tc>
          <w:tcPr>
            <w:tcW w:w="937" w:type="dxa"/>
          </w:tcPr>
          <w:p>
            <w:pPr>
              <w:pStyle w:val="TableParagraph"/>
              <w:spacing w:before="2"/>
              <w:ind w:left="0"/>
              <w:jc w:val="left"/>
              <w:rPr>
                <w:b/>
                <w:sz w:val="26"/>
              </w:rPr>
            </w:pPr>
          </w:p>
          <w:p>
            <w:pPr>
              <w:pStyle w:val="TableParagraph"/>
              <w:spacing w:before="1"/>
              <w:ind w:left="13"/>
              <w:rPr>
                <w:sz w:val="26"/>
              </w:rPr>
            </w:pPr>
            <w:r>
              <w:rPr>
                <w:spacing w:val="-10"/>
                <w:sz w:val="26"/>
              </w:rPr>
              <w:t>8</w:t>
            </w:r>
          </w:p>
        </w:tc>
        <w:tc>
          <w:tcPr>
            <w:tcW w:w="873" w:type="dxa"/>
          </w:tcPr>
          <w:p>
            <w:pPr>
              <w:pStyle w:val="TableParagraph"/>
              <w:spacing w:before="2"/>
              <w:ind w:left="0"/>
              <w:jc w:val="left"/>
              <w:rPr>
                <w:b/>
                <w:sz w:val="26"/>
              </w:rPr>
            </w:pPr>
          </w:p>
          <w:p>
            <w:pPr>
              <w:pStyle w:val="TableParagraph"/>
              <w:spacing w:before="1"/>
              <w:ind w:left="15"/>
              <w:rPr>
                <w:sz w:val="26"/>
              </w:rPr>
            </w:pPr>
            <w:r>
              <w:rPr>
                <w:spacing w:val="-4"/>
                <w:sz w:val="26"/>
              </w:rPr>
              <w:t>0.08</w:t>
            </w:r>
          </w:p>
        </w:tc>
      </w:tr>
      <w:tr>
        <w:trPr>
          <w:trHeight w:val="340" w:hRule="atLeast"/>
        </w:trPr>
        <w:tc>
          <w:tcPr>
            <w:tcW w:w="650" w:type="dxa"/>
          </w:tcPr>
          <w:p>
            <w:pPr>
              <w:pStyle w:val="TableParagraph"/>
              <w:spacing w:line="297" w:lineRule="exact" w:before="23"/>
              <w:ind w:left="7"/>
              <w:rPr>
                <w:sz w:val="26"/>
              </w:rPr>
            </w:pPr>
            <w:r>
              <w:rPr>
                <w:spacing w:val="-5"/>
                <w:sz w:val="26"/>
              </w:rPr>
              <w:t>15</w:t>
            </w:r>
          </w:p>
        </w:tc>
        <w:tc>
          <w:tcPr>
            <w:tcW w:w="2895" w:type="dxa"/>
          </w:tcPr>
          <w:p>
            <w:pPr>
              <w:pStyle w:val="TableParagraph"/>
              <w:spacing w:line="297" w:lineRule="exact" w:before="23"/>
              <w:ind w:left="64"/>
              <w:jc w:val="left"/>
              <w:rPr>
                <w:sz w:val="26"/>
              </w:rPr>
            </w:pPr>
            <w:r>
              <w:rPr>
                <w:sz w:val="26"/>
              </w:rPr>
              <w:t>Phao</w:t>
            </w:r>
            <w:r>
              <w:rPr>
                <w:spacing w:val="-6"/>
                <w:sz w:val="26"/>
              </w:rPr>
              <w:t> </w:t>
            </w:r>
            <w:r>
              <w:rPr>
                <w:sz w:val="26"/>
              </w:rPr>
              <w:t>cứu</w:t>
            </w:r>
            <w:r>
              <w:rPr>
                <w:spacing w:val="-5"/>
                <w:sz w:val="26"/>
              </w:rPr>
              <w:t> </w:t>
            </w:r>
            <w:r>
              <w:rPr>
                <w:sz w:val="26"/>
              </w:rPr>
              <w:t>sinh</w:t>
            </w:r>
            <w:r>
              <w:rPr>
                <w:spacing w:val="-3"/>
                <w:sz w:val="26"/>
              </w:rPr>
              <w:t> </w:t>
            </w:r>
            <w:r>
              <w:rPr>
                <w:sz w:val="26"/>
              </w:rPr>
              <w:t>loại</w:t>
            </w:r>
            <w:r>
              <w:rPr>
                <w:spacing w:val="-5"/>
                <w:sz w:val="26"/>
              </w:rPr>
              <w:t> </w:t>
            </w:r>
            <w:r>
              <w:rPr>
                <w:spacing w:val="-4"/>
                <w:sz w:val="26"/>
              </w:rPr>
              <w:t>tròn</w:t>
            </w:r>
          </w:p>
        </w:tc>
        <w:tc>
          <w:tcPr>
            <w:tcW w:w="708" w:type="dxa"/>
          </w:tcPr>
          <w:p>
            <w:pPr>
              <w:pStyle w:val="TableParagraph"/>
              <w:spacing w:line="297" w:lineRule="exact" w:before="23"/>
              <w:ind w:left="63" w:right="56"/>
              <w:rPr>
                <w:sz w:val="26"/>
              </w:rPr>
            </w:pPr>
            <w:r>
              <w:rPr>
                <w:spacing w:val="-5"/>
                <w:sz w:val="26"/>
              </w:rPr>
              <w:t>Cái</w:t>
            </w:r>
          </w:p>
        </w:tc>
        <w:tc>
          <w:tcPr>
            <w:tcW w:w="991" w:type="dxa"/>
          </w:tcPr>
          <w:p>
            <w:pPr>
              <w:pStyle w:val="TableParagraph"/>
              <w:spacing w:line="297" w:lineRule="exact" w:before="23"/>
              <w:ind w:left="8"/>
              <w:rPr>
                <w:sz w:val="26"/>
              </w:rPr>
            </w:pPr>
            <w:r>
              <w:rPr>
                <w:spacing w:val="-5"/>
                <w:sz w:val="26"/>
              </w:rPr>
              <w:t>50</w:t>
            </w:r>
          </w:p>
        </w:tc>
        <w:tc>
          <w:tcPr>
            <w:tcW w:w="993" w:type="dxa"/>
          </w:tcPr>
          <w:p>
            <w:pPr>
              <w:pStyle w:val="TableParagraph"/>
              <w:spacing w:line="297" w:lineRule="exact" w:before="23"/>
              <w:ind w:left="27" w:right="20"/>
              <w:rPr>
                <w:sz w:val="26"/>
              </w:rPr>
            </w:pPr>
            <w:r>
              <w:rPr>
                <w:spacing w:val="-10"/>
                <w:sz w:val="26"/>
              </w:rPr>
              <w:t>8</w:t>
            </w:r>
          </w:p>
        </w:tc>
        <w:tc>
          <w:tcPr>
            <w:tcW w:w="1046" w:type="dxa"/>
          </w:tcPr>
          <w:p>
            <w:pPr>
              <w:pStyle w:val="TableParagraph"/>
              <w:spacing w:line="297" w:lineRule="exact" w:before="23"/>
              <w:ind w:left="14"/>
              <w:rPr>
                <w:sz w:val="26"/>
              </w:rPr>
            </w:pPr>
            <w:r>
              <w:rPr>
                <w:spacing w:val="-5"/>
                <w:sz w:val="26"/>
              </w:rPr>
              <w:t>50</w:t>
            </w:r>
          </w:p>
        </w:tc>
        <w:tc>
          <w:tcPr>
            <w:tcW w:w="937" w:type="dxa"/>
          </w:tcPr>
          <w:p>
            <w:pPr>
              <w:pStyle w:val="TableParagraph"/>
              <w:spacing w:line="297" w:lineRule="exact" w:before="23"/>
              <w:ind w:left="13"/>
              <w:rPr>
                <w:sz w:val="26"/>
              </w:rPr>
            </w:pPr>
            <w:r>
              <w:rPr>
                <w:spacing w:val="-10"/>
                <w:sz w:val="26"/>
              </w:rPr>
              <w:t>8</w:t>
            </w:r>
          </w:p>
        </w:tc>
        <w:tc>
          <w:tcPr>
            <w:tcW w:w="873" w:type="dxa"/>
          </w:tcPr>
          <w:p>
            <w:pPr>
              <w:pStyle w:val="TableParagraph"/>
              <w:spacing w:line="297" w:lineRule="exact" w:before="23"/>
              <w:ind w:left="15"/>
              <w:rPr>
                <w:sz w:val="26"/>
              </w:rPr>
            </w:pPr>
            <w:r>
              <w:rPr>
                <w:spacing w:val="-2"/>
                <w:sz w:val="26"/>
              </w:rPr>
              <w:t>0.133</w:t>
            </w:r>
          </w:p>
        </w:tc>
      </w:tr>
      <w:tr>
        <w:trPr>
          <w:trHeight w:val="340" w:hRule="atLeast"/>
        </w:trPr>
        <w:tc>
          <w:tcPr>
            <w:tcW w:w="650" w:type="dxa"/>
          </w:tcPr>
          <w:p>
            <w:pPr>
              <w:pStyle w:val="TableParagraph"/>
              <w:spacing w:line="297" w:lineRule="exact" w:before="23"/>
              <w:ind w:left="7"/>
              <w:rPr>
                <w:sz w:val="26"/>
              </w:rPr>
            </w:pPr>
            <w:r>
              <w:rPr>
                <w:spacing w:val="-5"/>
                <w:sz w:val="26"/>
              </w:rPr>
              <w:t>16</w:t>
            </w:r>
          </w:p>
        </w:tc>
        <w:tc>
          <w:tcPr>
            <w:tcW w:w="2895" w:type="dxa"/>
          </w:tcPr>
          <w:p>
            <w:pPr>
              <w:pStyle w:val="TableParagraph"/>
              <w:spacing w:line="297" w:lineRule="exact" w:before="23"/>
              <w:ind w:left="64"/>
              <w:jc w:val="left"/>
              <w:rPr>
                <w:sz w:val="26"/>
              </w:rPr>
            </w:pPr>
            <w:r>
              <w:rPr>
                <w:sz w:val="26"/>
              </w:rPr>
              <w:t>Áo</w:t>
            </w:r>
            <w:r>
              <w:rPr>
                <w:spacing w:val="-6"/>
                <w:sz w:val="26"/>
              </w:rPr>
              <w:t> </w:t>
            </w:r>
            <w:r>
              <w:rPr>
                <w:sz w:val="26"/>
              </w:rPr>
              <w:t>phao</w:t>
            </w:r>
            <w:r>
              <w:rPr>
                <w:spacing w:val="-5"/>
                <w:sz w:val="26"/>
              </w:rPr>
              <w:t> </w:t>
            </w:r>
            <w:r>
              <w:rPr>
                <w:sz w:val="26"/>
              </w:rPr>
              <w:t>cứu</w:t>
            </w:r>
            <w:r>
              <w:rPr>
                <w:spacing w:val="-5"/>
                <w:sz w:val="26"/>
              </w:rPr>
              <w:t> </w:t>
            </w:r>
            <w:r>
              <w:rPr>
                <w:spacing w:val="-4"/>
                <w:sz w:val="26"/>
              </w:rPr>
              <w:t>sinh</w:t>
            </w:r>
          </w:p>
        </w:tc>
        <w:tc>
          <w:tcPr>
            <w:tcW w:w="708" w:type="dxa"/>
          </w:tcPr>
          <w:p>
            <w:pPr>
              <w:pStyle w:val="TableParagraph"/>
              <w:spacing w:line="297" w:lineRule="exact" w:before="23"/>
              <w:ind w:left="63" w:right="56"/>
              <w:rPr>
                <w:sz w:val="26"/>
              </w:rPr>
            </w:pPr>
            <w:r>
              <w:rPr>
                <w:spacing w:val="-5"/>
                <w:sz w:val="26"/>
              </w:rPr>
              <w:t>Cái</w:t>
            </w:r>
          </w:p>
        </w:tc>
        <w:tc>
          <w:tcPr>
            <w:tcW w:w="991" w:type="dxa"/>
          </w:tcPr>
          <w:p>
            <w:pPr>
              <w:pStyle w:val="TableParagraph"/>
              <w:spacing w:line="297" w:lineRule="exact" w:before="23"/>
              <w:ind w:left="8"/>
              <w:rPr>
                <w:sz w:val="26"/>
              </w:rPr>
            </w:pPr>
            <w:r>
              <w:rPr>
                <w:spacing w:val="-5"/>
                <w:sz w:val="26"/>
              </w:rPr>
              <w:t>300</w:t>
            </w:r>
          </w:p>
        </w:tc>
        <w:tc>
          <w:tcPr>
            <w:tcW w:w="993" w:type="dxa"/>
          </w:tcPr>
          <w:p>
            <w:pPr>
              <w:pStyle w:val="TableParagraph"/>
              <w:spacing w:line="297" w:lineRule="exact" w:before="23"/>
              <w:ind w:left="27" w:right="20"/>
              <w:rPr>
                <w:sz w:val="26"/>
              </w:rPr>
            </w:pPr>
            <w:r>
              <w:rPr>
                <w:spacing w:val="-10"/>
                <w:sz w:val="26"/>
              </w:rPr>
              <w:t>8</w:t>
            </w:r>
          </w:p>
        </w:tc>
        <w:tc>
          <w:tcPr>
            <w:tcW w:w="1046" w:type="dxa"/>
          </w:tcPr>
          <w:p>
            <w:pPr>
              <w:pStyle w:val="TableParagraph"/>
              <w:spacing w:line="297" w:lineRule="exact" w:before="23"/>
              <w:ind w:left="9"/>
              <w:rPr>
                <w:sz w:val="26"/>
              </w:rPr>
            </w:pPr>
            <w:r>
              <w:rPr>
                <w:spacing w:val="-5"/>
                <w:sz w:val="26"/>
              </w:rPr>
              <w:t>300</w:t>
            </w:r>
          </w:p>
        </w:tc>
        <w:tc>
          <w:tcPr>
            <w:tcW w:w="937" w:type="dxa"/>
          </w:tcPr>
          <w:p>
            <w:pPr>
              <w:pStyle w:val="TableParagraph"/>
              <w:spacing w:line="297" w:lineRule="exact" w:before="23"/>
              <w:ind w:left="13"/>
              <w:rPr>
                <w:sz w:val="26"/>
              </w:rPr>
            </w:pPr>
            <w:r>
              <w:rPr>
                <w:spacing w:val="-10"/>
                <w:sz w:val="26"/>
              </w:rPr>
              <w:t>8</w:t>
            </w:r>
          </w:p>
        </w:tc>
        <w:tc>
          <w:tcPr>
            <w:tcW w:w="873" w:type="dxa"/>
          </w:tcPr>
          <w:p>
            <w:pPr>
              <w:pStyle w:val="TableParagraph"/>
              <w:spacing w:line="297" w:lineRule="exact" w:before="23"/>
              <w:ind w:left="15"/>
              <w:rPr>
                <w:sz w:val="26"/>
              </w:rPr>
            </w:pPr>
            <w:r>
              <w:rPr>
                <w:spacing w:val="-2"/>
                <w:sz w:val="26"/>
              </w:rPr>
              <w:t>0.133</w:t>
            </w:r>
          </w:p>
        </w:tc>
      </w:tr>
      <w:tr>
        <w:trPr>
          <w:trHeight w:val="599" w:hRule="atLeast"/>
        </w:trPr>
        <w:tc>
          <w:tcPr>
            <w:tcW w:w="650" w:type="dxa"/>
          </w:tcPr>
          <w:p>
            <w:pPr>
              <w:pStyle w:val="TableParagraph"/>
              <w:spacing w:before="150"/>
              <w:ind w:left="7"/>
              <w:rPr>
                <w:sz w:val="26"/>
              </w:rPr>
            </w:pPr>
            <w:r>
              <w:rPr>
                <w:spacing w:val="-5"/>
                <w:sz w:val="26"/>
              </w:rPr>
              <w:t>17</w:t>
            </w:r>
          </w:p>
        </w:tc>
        <w:tc>
          <w:tcPr>
            <w:tcW w:w="2895" w:type="dxa"/>
          </w:tcPr>
          <w:p>
            <w:pPr>
              <w:pStyle w:val="TableParagraph"/>
              <w:spacing w:line="298" w:lineRule="exact" w:before="0"/>
              <w:ind w:left="64"/>
              <w:jc w:val="left"/>
              <w:rPr>
                <w:sz w:val="26"/>
              </w:rPr>
            </w:pPr>
            <w:r>
              <w:rPr>
                <w:sz w:val="26"/>
              </w:rPr>
              <w:t>Bộ</w:t>
            </w:r>
            <w:r>
              <w:rPr>
                <w:spacing w:val="40"/>
                <w:sz w:val="26"/>
              </w:rPr>
              <w:t> </w:t>
            </w:r>
            <w:r>
              <w:rPr>
                <w:sz w:val="26"/>
              </w:rPr>
              <w:t>dụng</w:t>
            </w:r>
            <w:r>
              <w:rPr>
                <w:spacing w:val="40"/>
                <w:sz w:val="26"/>
              </w:rPr>
              <w:t> </w:t>
            </w:r>
            <w:r>
              <w:rPr>
                <w:sz w:val="26"/>
              </w:rPr>
              <w:t>cụ</w:t>
            </w:r>
            <w:r>
              <w:rPr>
                <w:spacing w:val="40"/>
                <w:sz w:val="26"/>
              </w:rPr>
              <w:t> </w:t>
            </w:r>
            <w:r>
              <w:rPr>
                <w:sz w:val="26"/>
              </w:rPr>
              <w:t>lắp</w:t>
            </w:r>
            <w:r>
              <w:rPr>
                <w:spacing w:val="40"/>
                <w:sz w:val="26"/>
              </w:rPr>
              <w:t> </w:t>
            </w:r>
            <w:r>
              <w:rPr>
                <w:sz w:val="26"/>
              </w:rPr>
              <w:t>ráp</w:t>
            </w:r>
            <w:r>
              <w:rPr>
                <w:spacing w:val="40"/>
                <w:sz w:val="26"/>
              </w:rPr>
              <w:t> </w:t>
            </w:r>
            <w:r>
              <w:rPr>
                <w:sz w:val="26"/>
              </w:rPr>
              <w:t>cân chỉnh thuyền</w:t>
            </w:r>
          </w:p>
        </w:tc>
        <w:tc>
          <w:tcPr>
            <w:tcW w:w="708" w:type="dxa"/>
          </w:tcPr>
          <w:p>
            <w:pPr>
              <w:pStyle w:val="TableParagraph"/>
              <w:spacing w:before="150"/>
              <w:ind w:left="63" w:right="56"/>
              <w:rPr>
                <w:sz w:val="26"/>
              </w:rPr>
            </w:pPr>
            <w:r>
              <w:rPr>
                <w:spacing w:val="-5"/>
                <w:sz w:val="26"/>
              </w:rPr>
              <w:t>Bộ</w:t>
            </w:r>
          </w:p>
        </w:tc>
        <w:tc>
          <w:tcPr>
            <w:tcW w:w="991" w:type="dxa"/>
          </w:tcPr>
          <w:p>
            <w:pPr>
              <w:pStyle w:val="TableParagraph"/>
              <w:spacing w:before="150"/>
              <w:ind w:left="8"/>
              <w:rPr>
                <w:sz w:val="26"/>
              </w:rPr>
            </w:pPr>
            <w:r>
              <w:rPr>
                <w:spacing w:val="-10"/>
                <w:sz w:val="26"/>
              </w:rPr>
              <w:t>4</w:t>
            </w:r>
          </w:p>
        </w:tc>
        <w:tc>
          <w:tcPr>
            <w:tcW w:w="993" w:type="dxa"/>
          </w:tcPr>
          <w:p>
            <w:pPr>
              <w:pStyle w:val="TableParagraph"/>
              <w:spacing w:before="150"/>
              <w:ind w:left="27" w:right="20"/>
              <w:rPr>
                <w:sz w:val="26"/>
              </w:rPr>
            </w:pPr>
            <w:r>
              <w:rPr>
                <w:spacing w:val="-10"/>
                <w:sz w:val="26"/>
              </w:rPr>
              <w:t>8</w:t>
            </w:r>
          </w:p>
        </w:tc>
        <w:tc>
          <w:tcPr>
            <w:tcW w:w="1046" w:type="dxa"/>
          </w:tcPr>
          <w:p>
            <w:pPr>
              <w:pStyle w:val="TableParagraph"/>
              <w:spacing w:before="150"/>
              <w:ind w:left="14"/>
              <w:rPr>
                <w:sz w:val="26"/>
              </w:rPr>
            </w:pPr>
            <w:r>
              <w:rPr>
                <w:spacing w:val="-10"/>
                <w:sz w:val="26"/>
              </w:rPr>
              <w:t>4</w:t>
            </w:r>
          </w:p>
        </w:tc>
        <w:tc>
          <w:tcPr>
            <w:tcW w:w="937" w:type="dxa"/>
          </w:tcPr>
          <w:p>
            <w:pPr>
              <w:pStyle w:val="TableParagraph"/>
              <w:spacing w:before="150"/>
              <w:ind w:left="13"/>
              <w:rPr>
                <w:sz w:val="26"/>
              </w:rPr>
            </w:pPr>
            <w:r>
              <w:rPr>
                <w:spacing w:val="-10"/>
                <w:sz w:val="26"/>
              </w:rPr>
              <w:t>8</w:t>
            </w:r>
          </w:p>
        </w:tc>
        <w:tc>
          <w:tcPr>
            <w:tcW w:w="873" w:type="dxa"/>
          </w:tcPr>
          <w:p>
            <w:pPr>
              <w:pStyle w:val="TableParagraph"/>
              <w:spacing w:before="150"/>
              <w:ind w:left="15"/>
              <w:rPr>
                <w:sz w:val="26"/>
              </w:rPr>
            </w:pPr>
            <w:r>
              <w:rPr>
                <w:spacing w:val="-2"/>
                <w:sz w:val="26"/>
              </w:rPr>
              <w:t>0.133</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0"/>
        <w:gridCol w:w="2895"/>
        <w:gridCol w:w="708"/>
        <w:gridCol w:w="991"/>
        <w:gridCol w:w="993"/>
        <w:gridCol w:w="1046"/>
        <w:gridCol w:w="937"/>
        <w:gridCol w:w="873"/>
      </w:tblGrid>
      <w:tr>
        <w:trPr>
          <w:trHeight w:val="340" w:hRule="atLeast"/>
        </w:trPr>
        <w:tc>
          <w:tcPr>
            <w:tcW w:w="650"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78"/>
              <w:jc w:val="left"/>
              <w:rPr>
                <w:b/>
                <w:sz w:val="26"/>
              </w:rPr>
            </w:pPr>
            <w:r>
              <w:rPr>
                <w:b/>
                <w:spacing w:val="-5"/>
                <w:sz w:val="26"/>
              </w:rPr>
              <w:t>STT</w:t>
            </w:r>
          </w:p>
        </w:tc>
        <w:tc>
          <w:tcPr>
            <w:tcW w:w="2895"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804"/>
              <w:jc w:val="left"/>
              <w:rPr>
                <w:b/>
                <w:sz w:val="26"/>
              </w:rPr>
            </w:pPr>
            <w:r>
              <w:rPr>
                <w:b/>
                <w:sz w:val="26"/>
              </w:rPr>
              <w:t>Tên</w:t>
            </w:r>
            <w:r>
              <w:rPr>
                <w:b/>
                <w:spacing w:val="-7"/>
                <w:sz w:val="26"/>
              </w:rPr>
              <w:t> </w:t>
            </w:r>
            <w:r>
              <w:rPr>
                <w:b/>
                <w:sz w:val="26"/>
              </w:rPr>
              <w:t>thiết</w:t>
            </w:r>
            <w:r>
              <w:rPr>
                <w:b/>
                <w:spacing w:val="-5"/>
                <w:sz w:val="26"/>
              </w:rPr>
              <w:t> bị</w:t>
            </w:r>
          </w:p>
        </w:tc>
        <w:tc>
          <w:tcPr>
            <w:tcW w:w="708"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66" w:right="56"/>
              <w:rPr>
                <w:b/>
                <w:sz w:val="26"/>
              </w:rPr>
            </w:pPr>
            <w:r>
              <w:rPr>
                <w:b/>
                <w:spacing w:val="-4"/>
                <w:sz w:val="26"/>
              </w:rPr>
              <w:t>Đơn </w:t>
            </w:r>
            <w:r>
              <w:rPr>
                <w:b/>
                <w:spacing w:val="-6"/>
                <w:sz w:val="26"/>
              </w:rPr>
              <w:t>vị </w:t>
            </w:r>
            <w:r>
              <w:rPr>
                <w:b/>
                <w:spacing w:val="-4"/>
                <w:sz w:val="26"/>
              </w:rPr>
              <w:t>tính</w:t>
            </w:r>
          </w:p>
        </w:tc>
        <w:tc>
          <w:tcPr>
            <w:tcW w:w="3967" w:type="dxa"/>
            <w:gridSpan w:val="4"/>
          </w:tcPr>
          <w:p>
            <w:pPr>
              <w:pStyle w:val="TableParagraph"/>
              <w:ind w:left="10"/>
              <w:rPr>
                <w:b/>
                <w:sz w:val="26"/>
              </w:rPr>
            </w:pPr>
            <w:r>
              <w:rPr>
                <w:b/>
                <w:sz w:val="26"/>
              </w:rPr>
              <w:t>Định</w:t>
            </w:r>
            <w:r>
              <w:rPr>
                <w:b/>
                <w:spacing w:val="-10"/>
                <w:sz w:val="26"/>
              </w:rPr>
              <w:t> </w:t>
            </w:r>
            <w:r>
              <w:rPr>
                <w:b/>
                <w:spacing w:val="-5"/>
                <w:sz w:val="26"/>
              </w:rPr>
              <w:t>mức</w:t>
            </w:r>
          </w:p>
        </w:tc>
        <w:tc>
          <w:tcPr>
            <w:tcW w:w="873" w:type="dxa"/>
            <w:vMerge w:val="restart"/>
          </w:tcPr>
          <w:p>
            <w:pPr>
              <w:pStyle w:val="TableParagraph"/>
              <w:spacing w:before="180"/>
              <w:ind w:left="0"/>
              <w:jc w:val="left"/>
              <w:rPr>
                <w:b/>
                <w:sz w:val="26"/>
              </w:rPr>
            </w:pPr>
          </w:p>
          <w:p>
            <w:pPr>
              <w:pStyle w:val="TableParagraph"/>
              <w:spacing w:before="1"/>
              <w:ind w:left="54" w:right="36" w:hanging="1"/>
              <w:rPr>
                <w:sz w:val="26"/>
              </w:rPr>
            </w:pPr>
            <w:r>
              <w:rPr>
                <w:spacing w:val="-4"/>
                <w:sz w:val="26"/>
              </w:rPr>
              <w:t>Mức </w:t>
            </w:r>
            <w:r>
              <w:rPr>
                <w:sz w:val="26"/>
              </w:rPr>
              <w:t>hao</w:t>
            </w:r>
            <w:r>
              <w:rPr>
                <w:spacing w:val="-17"/>
                <w:sz w:val="26"/>
              </w:rPr>
              <w:t> </w:t>
            </w:r>
            <w:r>
              <w:rPr>
                <w:sz w:val="26"/>
              </w:rPr>
              <w:t>phí 01 ca </w:t>
            </w:r>
            <w:r>
              <w:rPr>
                <w:spacing w:val="-4"/>
                <w:sz w:val="26"/>
              </w:rPr>
              <w:t>máy</w:t>
            </w:r>
          </w:p>
        </w:tc>
      </w:tr>
      <w:tr>
        <w:trPr>
          <w:trHeight w:val="597" w:hRule="atLeast"/>
        </w:trPr>
        <w:tc>
          <w:tcPr>
            <w:tcW w:w="650" w:type="dxa"/>
            <w:vMerge/>
            <w:tcBorders>
              <w:top w:val="nil"/>
            </w:tcBorders>
          </w:tcPr>
          <w:p>
            <w:pPr>
              <w:rPr>
                <w:sz w:val="2"/>
                <w:szCs w:val="2"/>
              </w:rPr>
            </w:pPr>
          </w:p>
        </w:tc>
        <w:tc>
          <w:tcPr>
            <w:tcW w:w="2895" w:type="dxa"/>
            <w:vMerge/>
            <w:tcBorders>
              <w:top w:val="nil"/>
            </w:tcBorders>
          </w:tcPr>
          <w:p>
            <w:pPr>
              <w:rPr>
                <w:sz w:val="2"/>
                <w:szCs w:val="2"/>
              </w:rPr>
            </w:pPr>
          </w:p>
        </w:tc>
        <w:tc>
          <w:tcPr>
            <w:tcW w:w="708" w:type="dxa"/>
            <w:vMerge/>
            <w:tcBorders>
              <w:top w:val="nil"/>
            </w:tcBorders>
          </w:tcPr>
          <w:p>
            <w:pPr>
              <w:rPr>
                <w:sz w:val="2"/>
                <w:szCs w:val="2"/>
              </w:rPr>
            </w:pPr>
          </w:p>
        </w:tc>
        <w:tc>
          <w:tcPr>
            <w:tcW w:w="1984" w:type="dxa"/>
            <w:gridSpan w:val="2"/>
          </w:tcPr>
          <w:p>
            <w:pPr>
              <w:pStyle w:val="TableParagraph"/>
              <w:spacing w:line="298" w:lineRule="exact" w:before="0"/>
              <w:ind w:left="151"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83" w:type="dxa"/>
            <w:gridSpan w:val="2"/>
          </w:tcPr>
          <w:p>
            <w:pPr>
              <w:pStyle w:val="TableParagraph"/>
              <w:spacing w:line="298" w:lineRule="exact" w:before="2"/>
              <w:ind w:left="15"/>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15"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873" w:type="dxa"/>
            <w:vMerge/>
            <w:tcBorders>
              <w:top w:val="nil"/>
            </w:tcBorders>
          </w:tcPr>
          <w:p>
            <w:pPr>
              <w:rPr>
                <w:sz w:val="2"/>
                <w:szCs w:val="2"/>
              </w:rPr>
            </w:pPr>
          </w:p>
        </w:tc>
      </w:tr>
      <w:tr>
        <w:trPr>
          <w:trHeight w:val="1197" w:hRule="atLeast"/>
        </w:trPr>
        <w:tc>
          <w:tcPr>
            <w:tcW w:w="650" w:type="dxa"/>
            <w:vMerge/>
            <w:tcBorders>
              <w:top w:val="nil"/>
            </w:tcBorders>
          </w:tcPr>
          <w:p>
            <w:pPr>
              <w:rPr>
                <w:sz w:val="2"/>
                <w:szCs w:val="2"/>
              </w:rPr>
            </w:pPr>
          </w:p>
        </w:tc>
        <w:tc>
          <w:tcPr>
            <w:tcW w:w="2895" w:type="dxa"/>
            <w:vMerge/>
            <w:tcBorders>
              <w:top w:val="nil"/>
            </w:tcBorders>
          </w:tcPr>
          <w:p>
            <w:pPr>
              <w:rPr>
                <w:sz w:val="2"/>
                <w:szCs w:val="2"/>
              </w:rPr>
            </w:pPr>
          </w:p>
        </w:tc>
        <w:tc>
          <w:tcPr>
            <w:tcW w:w="708" w:type="dxa"/>
            <w:vMerge/>
            <w:tcBorders>
              <w:top w:val="nil"/>
            </w:tcBorders>
          </w:tcPr>
          <w:p>
            <w:pPr>
              <w:rPr>
                <w:sz w:val="2"/>
                <w:szCs w:val="2"/>
              </w:rPr>
            </w:pPr>
          </w:p>
        </w:tc>
        <w:tc>
          <w:tcPr>
            <w:tcW w:w="991" w:type="dxa"/>
          </w:tcPr>
          <w:p>
            <w:pPr>
              <w:pStyle w:val="TableParagraph"/>
              <w:spacing w:before="151"/>
              <w:ind w:left="0"/>
              <w:jc w:val="left"/>
              <w:rPr>
                <w:b/>
                <w:sz w:val="26"/>
              </w:rPr>
            </w:pPr>
          </w:p>
          <w:p>
            <w:pPr>
              <w:pStyle w:val="TableParagraph"/>
              <w:spacing w:before="0"/>
              <w:ind w:left="6"/>
              <w:rPr>
                <w:sz w:val="26"/>
              </w:rPr>
            </w:pPr>
            <w:r>
              <w:rPr>
                <w:sz w:val="26"/>
              </w:rPr>
              <w:t>Số</w:t>
            </w:r>
            <w:r>
              <w:rPr>
                <w:spacing w:val="-4"/>
                <w:sz w:val="26"/>
              </w:rPr>
              <w:t> </w:t>
            </w:r>
            <w:r>
              <w:rPr>
                <w:spacing w:val="-2"/>
                <w:sz w:val="26"/>
              </w:rPr>
              <w:t>lượng</w:t>
            </w:r>
          </w:p>
        </w:tc>
        <w:tc>
          <w:tcPr>
            <w:tcW w:w="993" w:type="dxa"/>
          </w:tcPr>
          <w:p>
            <w:pPr>
              <w:pStyle w:val="TableParagraph"/>
              <w:spacing w:before="2"/>
              <w:ind w:left="118" w:right="110"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27" w:right="20"/>
              <w:rPr>
                <w:sz w:val="26"/>
              </w:rPr>
            </w:pPr>
            <w:r>
              <w:rPr>
                <w:spacing w:val="-4"/>
                <w:sz w:val="26"/>
              </w:rPr>
              <w:t>(ca)</w:t>
            </w:r>
          </w:p>
        </w:tc>
        <w:tc>
          <w:tcPr>
            <w:tcW w:w="1046" w:type="dxa"/>
          </w:tcPr>
          <w:p>
            <w:pPr>
              <w:pStyle w:val="TableParagraph"/>
              <w:spacing w:before="151"/>
              <w:ind w:left="0"/>
              <w:jc w:val="left"/>
              <w:rPr>
                <w:b/>
                <w:sz w:val="26"/>
              </w:rPr>
            </w:pPr>
          </w:p>
          <w:p>
            <w:pPr>
              <w:pStyle w:val="TableParagraph"/>
              <w:spacing w:before="0"/>
              <w:ind w:left="10"/>
              <w:rPr>
                <w:sz w:val="26"/>
              </w:rPr>
            </w:pPr>
            <w:r>
              <w:rPr>
                <w:sz w:val="26"/>
              </w:rPr>
              <w:t>Số</w:t>
            </w:r>
            <w:r>
              <w:rPr>
                <w:spacing w:val="-4"/>
                <w:sz w:val="26"/>
              </w:rPr>
              <w:t> </w:t>
            </w:r>
            <w:r>
              <w:rPr>
                <w:spacing w:val="-2"/>
                <w:sz w:val="26"/>
              </w:rPr>
              <w:t>lượng</w:t>
            </w:r>
          </w:p>
        </w:tc>
        <w:tc>
          <w:tcPr>
            <w:tcW w:w="937" w:type="dxa"/>
          </w:tcPr>
          <w:p>
            <w:pPr>
              <w:pStyle w:val="TableParagraph"/>
              <w:spacing w:before="2"/>
              <w:ind w:left="93" w:right="79"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13"/>
              <w:rPr>
                <w:sz w:val="26"/>
              </w:rPr>
            </w:pPr>
            <w:r>
              <w:rPr>
                <w:spacing w:val="-4"/>
                <w:sz w:val="26"/>
              </w:rPr>
              <w:t>(ca)</w:t>
            </w:r>
          </w:p>
        </w:tc>
        <w:tc>
          <w:tcPr>
            <w:tcW w:w="873" w:type="dxa"/>
            <w:vMerge/>
            <w:tcBorders>
              <w:top w:val="nil"/>
            </w:tcBorders>
          </w:tcPr>
          <w:p>
            <w:pPr>
              <w:rPr>
                <w:sz w:val="2"/>
                <w:szCs w:val="2"/>
              </w:rPr>
            </w:pPr>
          </w:p>
        </w:tc>
      </w:tr>
      <w:tr>
        <w:trPr>
          <w:trHeight w:val="340" w:hRule="atLeast"/>
        </w:trPr>
        <w:tc>
          <w:tcPr>
            <w:tcW w:w="650" w:type="dxa"/>
          </w:tcPr>
          <w:p>
            <w:pPr>
              <w:pStyle w:val="TableParagraph"/>
              <w:ind w:left="7"/>
              <w:rPr>
                <w:sz w:val="26"/>
              </w:rPr>
            </w:pPr>
            <w:r>
              <w:rPr>
                <w:spacing w:val="-5"/>
                <w:sz w:val="26"/>
              </w:rPr>
              <w:t>18</w:t>
            </w:r>
          </w:p>
        </w:tc>
        <w:tc>
          <w:tcPr>
            <w:tcW w:w="2895" w:type="dxa"/>
          </w:tcPr>
          <w:p>
            <w:pPr>
              <w:pStyle w:val="TableParagraph"/>
              <w:ind w:left="64"/>
              <w:jc w:val="left"/>
              <w:rPr>
                <w:sz w:val="26"/>
              </w:rPr>
            </w:pPr>
            <w:r>
              <w:rPr>
                <w:sz w:val="26"/>
              </w:rPr>
              <w:t>Đệm</w:t>
            </w:r>
            <w:r>
              <w:rPr>
                <w:spacing w:val="-6"/>
                <w:sz w:val="26"/>
              </w:rPr>
              <w:t> </w:t>
            </w:r>
            <w:r>
              <w:rPr>
                <w:sz w:val="26"/>
              </w:rPr>
              <w:t>ghế</w:t>
            </w:r>
            <w:r>
              <w:rPr>
                <w:spacing w:val="-5"/>
                <w:sz w:val="26"/>
              </w:rPr>
              <w:t> </w:t>
            </w:r>
            <w:r>
              <w:rPr>
                <w:spacing w:val="-4"/>
                <w:sz w:val="26"/>
              </w:rPr>
              <w:t>ngồi</w:t>
            </w:r>
          </w:p>
        </w:tc>
        <w:tc>
          <w:tcPr>
            <w:tcW w:w="708" w:type="dxa"/>
          </w:tcPr>
          <w:p>
            <w:pPr>
              <w:pStyle w:val="TableParagraph"/>
              <w:ind w:left="63" w:right="56"/>
              <w:rPr>
                <w:sz w:val="26"/>
              </w:rPr>
            </w:pPr>
            <w:r>
              <w:rPr>
                <w:spacing w:val="-5"/>
                <w:sz w:val="26"/>
              </w:rPr>
              <w:t>Bộ</w:t>
            </w:r>
          </w:p>
        </w:tc>
        <w:tc>
          <w:tcPr>
            <w:tcW w:w="991" w:type="dxa"/>
          </w:tcPr>
          <w:p>
            <w:pPr>
              <w:pStyle w:val="TableParagraph"/>
              <w:ind w:left="8"/>
              <w:rPr>
                <w:sz w:val="26"/>
              </w:rPr>
            </w:pPr>
            <w:r>
              <w:rPr>
                <w:spacing w:val="-5"/>
                <w:sz w:val="26"/>
              </w:rPr>
              <w:t>30</w:t>
            </w:r>
          </w:p>
        </w:tc>
        <w:tc>
          <w:tcPr>
            <w:tcW w:w="993" w:type="dxa"/>
          </w:tcPr>
          <w:p>
            <w:pPr>
              <w:pStyle w:val="TableParagraph"/>
              <w:ind w:left="27" w:right="20"/>
              <w:rPr>
                <w:sz w:val="26"/>
              </w:rPr>
            </w:pPr>
            <w:r>
              <w:rPr>
                <w:spacing w:val="-10"/>
                <w:sz w:val="26"/>
              </w:rPr>
              <w:t>8</w:t>
            </w:r>
          </w:p>
        </w:tc>
        <w:tc>
          <w:tcPr>
            <w:tcW w:w="1046" w:type="dxa"/>
          </w:tcPr>
          <w:p>
            <w:pPr>
              <w:pStyle w:val="TableParagraph"/>
              <w:ind w:left="14"/>
              <w:rPr>
                <w:sz w:val="26"/>
              </w:rPr>
            </w:pPr>
            <w:r>
              <w:rPr>
                <w:spacing w:val="-5"/>
                <w:sz w:val="26"/>
              </w:rPr>
              <w:t>30</w:t>
            </w:r>
          </w:p>
        </w:tc>
        <w:tc>
          <w:tcPr>
            <w:tcW w:w="937" w:type="dxa"/>
          </w:tcPr>
          <w:p>
            <w:pPr>
              <w:pStyle w:val="TableParagraph"/>
              <w:ind w:left="13"/>
              <w:rPr>
                <w:sz w:val="26"/>
              </w:rPr>
            </w:pPr>
            <w:r>
              <w:rPr>
                <w:spacing w:val="-10"/>
                <w:sz w:val="26"/>
              </w:rPr>
              <w:t>8</w:t>
            </w:r>
          </w:p>
        </w:tc>
        <w:tc>
          <w:tcPr>
            <w:tcW w:w="873" w:type="dxa"/>
          </w:tcPr>
          <w:p>
            <w:pPr>
              <w:pStyle w:val="TableParagraph"/>
              <w:ind w:left="15"/>
              <w:rPr>
                <w:sz w:val="26"/>
              </w:rPr>
            </w:pPr>
            <w:r>
              <w:rPr>
                <w:spacing w:val="-2"/>
                <w:sz w:val="26"/>
              </w:rPr>
              <w:t>0.133</w:t>
            </w:r>
          </w:p>
        </w:tc>
      </w:tr>
      <w:tr>
        <w:trPr>
          <w:trHeight w:val="337" w:hRule="atLeast"/>
        </w:trPr>
        <w:tc>
          <w:tcPr>
            <w:tcW w:w="650" w:type="dxa"/>
          </w:tcPr>
          <w:p>
            <w:pPr>
              <w:pStyle w:val="TableParagraph"/>
              <w:spacing w:line="297" w:lineRule="exact"/>
              <w:ind w:left="7"/>
              <w:rPr>
                <w:sz w:val="26"/>
              </w:rPr>
            </w:pPr>
            <w:r>
              <w:rPr>
                <w:spacing w:val="-5"/>
                <w:sz w:val="26"/>
              </w:rPr>
              <w:t>19</w:t>
            </w:r>
          </w:p>
        </w:tc>
        <w:tc>
          <w:tcPr>
            <w:tcW w:w="2895" w:type="dxa"/>
          </w:tcPr>
          <w:p>
            <w:pPr>
              <w:pStyle w:val="TableParagraph"/>
              <w:spacing w:line="297" w:lineRule="exact"/>
              <w:ind w:left="64"/>
              <w:jc w:val="left"/>
              <w:rPr>
                <w:sz w:val="26"/>
              </w:rPr>
            </w:pPr>
            <w:r>
              <w:rPr>
                <w:sz w:val="26"/>
              </w:rPr>
              <w:t>Bộ</w:t>
            </w:r>
            <w:r>
              <w:rPr>
                <w:spacing w:val="-5"/>
                <w:sz w:val="26"/>
              </w:rPr>
              <w:t> </w:t>
            </w:r>
            <w:r>
              <w:rPr>
                <w:sz w:val="26"/>
              </w:rPr>
              <w:t>số</w:t>
            </w:r>
            <w:r>
              <w:rPr>
                <w:spacing w:val="-5"/>
                <w:sz w:val="26"/>
              </w:rPr>
              <w:t> </w:t>
            </w:r>
            <w:r>
              <w:rPr>
                <w:spacing w:val="-2"/>
                <w:sz w:val="26"/>
              </w:rPr>
              <w:t>thuyền</w:t>
            </w:r>
          </w:p>
        </w:tc>
        <w:tc>
          <w:tcPr>
            <w:tcW w:w="708" w:type="dxa"/>
          </w:tcPr>
          <w:p>
            <w:pPr>
              <w:pStyle w:val="TableParagraph"/>
              <w:spacing w:line="297" w:lineRule="exact"/>
              <w:ind w:left="63" w:right="56"/>
              <w:rPr>
                <w:sz w:val="26"/>
              </w:rPr>
            </w:pPr>
            <w:r>
              <w:rPr>
                <w:spacing w:val="-5"/>
                <w:sz w:val="26"/>
              </w:rPr>
              <w:t>Bộ</w:t>
            </w:r>
          </w:p>
        </w:tc>
        <w:tc>
          <w:tcPr>
            <w:tcW w:w="991" w:type="dxa"/>
          </w:tcPr>
          <w:p>
            <w:pPr>
              <w:pStyle w:val="TableParagraph"/>
              <w:spacing w:line="297" w:lineRule="exact"/>
              <w:ind w:left="8"/>
              <w:rPr>
                <w:sz w:val="26"/>
              </w:rPr>
            </w:pPr>
            <w:r>
              <w:rPr>
                <w:spacing w:val="-5"/>
                <w:sz w:val="26"/>
              </w:rPr>
              <w:t>20</w:t>
            </w:r>
          </w:p>
        </w:tc>
        <w:tc>
          <w:tcPr>
            <w:tcW w:w="993" w:type="dxa"/>
          </w:tcPr>
          <w:p>
            <w:pPr>
              <w:pStyle w:val="TableParagraph"/>
              <w:spacing w:line="297" w:lineRule="exact"/>
              <w:ind w:left="27" w:right="20"/>
              <w:rPr>
                <w:sz w:val="26"/>
              </w:rPr>
            </w:pPr>
            <w:r>
              <w:rPr>
                <w:spacing w:val="-10"/>
                <w:sz w:val="26"/>
              </w:rPr>
              <w:t>8</w:t>
            </w:r>
          </w:p>
        </w:tc>
        <w:tc>
          <w:tcPr>
            <w:tcW w:w="1046" w:type="dxa"/>
          </w:tcPr>
          <w:p>
            <w:pPr>
              <w:pStyle w:val="TableParagraph"/>
              <w:spacing w:line="297" w:lineRule="exact"/>
              <w:ind w:left="14"/>
              <w:rPr>
                <w:sz w:val="26"/>
              </w:rPr>
            </w:pPr>
            <w:r>
              <w:rPr>
                <w:spacing w:val="-5"/>
                <w:sz w:val="26"/>
              </w:rPr>
              <w:t>20</w:t>
            </w:r>
          </w:p>
        </w:tc>
        <w:tc>
          <w:tcPr>
            <w:tcW w:w="937" w:type="dxa"/>
          </w:tcPr>
          <w:p>
            <w:pPr>
              <w:pStyle w:val="TableParagraph"/>
              <w:spacing w:line="297" w:lineRule="exact"/>
              <w:ind w:left="13"/>
              <w:rPr>
                <w:sz w:val="26"/>
              </w:rPr>
            </w:pPr>
            <w:r>
              <w:rPr>
                <w:spacing w:val="-10"/>
                <w:sz w:val="26"/>
              </w:rPr>
              <w:t>8</w:t>
            </w:r>
          </w:p>
        </w:tc>
        <w:tc>
          <w:tcPr>
            <w:tcW w:w="873" w:type="dxa"/>
          </w:tcPr>
          <w:p>
            <w:pPr>
              <w:pStyle w:val="TableParagraph"/>
              <w:spacing w:line="297" w:lineRule="exact"/>
              <w:ind w:left="15"/>
              <w:rPr>
                <w:sz w:val="26"/>
              </w:rPr>
            </w:pPr>
            <w:r>
              <w:rPr>
                <w:spacing w:val="-2"/>
                <w:sz w:val="26"/>
              </w:rPr>
              <w:t>0.133</w:t>
            </w:r>
          </w:p>
        </w:tc>
      </w:tr>
      <w:tr>
        <w:trPr>
          <w:trHeight w:val="340" w:hRule="atLeast"/>
        </w:trPr>
        <w:tc>
          <w:tcPr>
            <w:tcW w:w="650" w:type="dxa"/>
          </w:tcPr>
          <w:p>
            <w:pPr>
              <w:pStyle w:val="TableParagraph"/>
              <w:spacing w:line="297" w:lineRule="exact" w:before="23"/>
              <w:ind w:left="7"/>
              <w:rPr>
                <w:sz w:val="26"/>
              </w:rPr>
            </w:pPr>
            <w:r>
              <w:rPr>
                <w:spacing w:val="-5"/>
                <w:sz w:val="26"/>
              </w:rPr>
              <w:t>20</w:t>
            </w:r>
          </w:p>
        </w:tc>
        <w:tc>
          <w:tcPr>
            <w:tcW w:w="2895" w:type="dxa"/>
          </w:tcPr>
          <w:p>
            <w:pPr>
              <w:pStyle w:val="TableParagraph"/>
              <w:spacing w:line="297" w:lineRule="exact" w:before="23"/>
              <w:ind w:left="64"/>
              <w:jc w:val="left"/>
              <w:rPr>
                <w:sz w:val="26"/>
              </w:rPr>
            </w:pPr>
            <w:r>
              <w:rPr>
                <w:sz w:val="26"/>
              </w:rPr>
              <w:t>Dụng</w:t>
            </w:r>
            <w:r>
              <w:rPr>
                <w:spacing w:val="-5"/>
                <w:sz w:val="26"/>
              </w:rPr>
              <w:t> </w:t>
            </w:r>
            <w:r>
              <w:rPr>
                <w:sz w:val="26"/>
              </w:rPr>
              <w:t>cụ</w:t>
            </w:r>
            <w:r>
              <w:rPr>
                <w:spacing w:val="-5"/>
                <w:sz w:val="26"/>
              </w:rPr>
              <w:t> </w:t>
            </w:r>
            <w:r>
              <w:rPr>
                <w:sz w:val="26"/>
              </w:rPr>
              <w:t>tát</w:t>
            </w:r>
            <w:r>
              <w:rPr>
                <w:spacing w:val="-2"/>
                <w:sz w:val="26"/>
              </w:rPr>
              <w:t> </w:t>
            </w:r>
            <w:r>
              <w:rPr>
                <w:spacing w:val="-4"/>
                <w:sz w:val="26"/>
              </w:rPr>
              <w:t>nước</w:t>
            </w:r>
          </w:p>
        </w:tc>
        <w:tc>
          <w:tcPr>
            <w:tcW w:w="708" w:type="dxa"/>
          </w:tcPr>
          <w:p>
            <w:pPr>
              <w:pStyle w:val="TableParagraph"/>
              <w:spacing w:line="297" w:lineRule="exact" w:before="23"/>
              <w:ind w:left="63" w:right="56"/>
              <w:rPr>
                <w:sz w:val="26"/>
              </w:rPr>
            </w:pPr>
            <w:r>
              <w:rPr>
                <w:spacing w:val="-5"/>
                <w:sz w:val="26"/>
              </w:rPr>
              <w:t>Cái</w:t>
            </w:r>
          </w:p>
        </w:tc>
        <w:tc>
          <w:tcPr>
            <w:tcW w:w="991" w:type="dxa"/>
          </w:tcPr>
          <w:p>
            <w:pPr>
              <w:pStyle w:val="TableParagraph"/>
              <w:spacing w:line="297" w:lineRule="exact" w:before="23"/>
              <w:ind w:left="8"/>
              <w:rPr>
                <w:sz w:val="26"/>
              </w:rPr>
            </w:pPr>
            <w:r>
              <w:rPr>
                <w:sz w:val="26"/>
              </w:rPr>
              <w:t>-</w:t>
            </w:r>
          </w:p>
        </w:tc>
        <w:tc>
          <w:tcPr>
            <w:tcW w:w="993" w:type="dxa"/>
          </w:tcPr>
          <w:p>
            <w:pPr>
              <w:pStyle w:val="TableParagraph"/>
              <w:spacing w:before="44"/>
              <w:ind w:left="27" w:right="20"/>
              <w:rPr>
                <w:sz w:val="22"/>
              </w:rPr>
            </w:pPr>
            <w:r>
              <w:rPr>
                <w:spacing w:val="-10"/>
                <w:sz w:val="22"/>
              </w:rPr>
              <w:t>8</w:t>
            </w:r>
          </w:p>
        </w:tc>
        <w:tc>
          <w:tcPr>
            <w:tcW w:w="1046" w:type="dxa"/>
          </w:tcPr>
          <w:p>
            <w:pPr>
              <w:pStyle w:val="TableParagraph"/>
              <w:spacing w:line="297" w:lineRule="exact" w:before="23"/>
              <w:ind w:left="14"/>
              <w:rPr>
                <w:sz w:val="26"/>
              </w:rPr>
            </w:pPr>
            <w:r>
              <w:rPr>
                <w:sz w:val="26"/>
              </w:rPr>
              <w:t>-</w:t>
            </w:r>
          </w:p>
        </w:tc>
        <w:tc>
          <w:tcPr>
            <w:tcW w:w="937" w:type="dxa"/>
          </w:tcPr>
          <w:p>
            <w:pPr>
              <w:pStyle w:val="TableParagraph"/>
              <w:spacing w:before="44"/>
              <w:ind w:left="13"/>
              <w:rPr>
                <w:sz w:val="22"/>
              </w:rPr>
            </w:pPr>
            <w:r>
              <w:rPr>
                <w:spacing w:val="-10"/>
                <w:sz w:val="22"/>
              </w:rPr>
              <w:t>8</w:t>
            </w:r>
          </w:p>
        </w:tc>
        <w:tc>
          <w:tcPr>
            <w:tcW w:w="873" w:type="dxa"/>
          </w:tcPr>
          <w:p>
            <w:pPr>
              <w:pStyle w:val="TableParagraph"/>
              <w:spacing w:line="297" w:lineRule="exact" w:before="23"/>
              <w:ind w:left="17"/>
              <w:rPr>
                <w:sz w:val="26"/>
              </w:rPr>
            </w:pPr>
            <w:r>
              <w:rPr>
                <w:sz w:val="26"/>
              </w:rPr>
              <w:t>-</w:t>
            </w:r>
          </w:p>
        </w:tc>
      </w:tr>
      <w:tr>
        <w:trPr>
          <w:trHeight w:val="599" w:hRule="atLeast"/>
        </w:trPr>
        <w:tc>
          <w:tcPr>
            <w:tcW w:w="650" w:type="dxa"/>
          </w:tcPr>
          <w:p>
            <w:pPr>
              <w:pStyle w:val="TableParagraph"/>
              <w:spacing w:before="150"/>
              <w:ind w:left="7"/>
              <w:rPr>
                <w:sz w:val="26"/>
              </w:rPr>
            </w:pPr>
            <w:r>
              <w:rPr>
                <w:spacing w:val="-5"/>
                <w:sz w:val="26"/>
              </w:rPr>
              <w:t>21</w:t>
            </w:r>
          </w:p>
        </w:tc>
        <w:tc>
          <w:tcPr>
            <w:tcW w:w="2895" w:type="dxa"/>
          </w:tcPr>
          <w:p>
            <w:pPr>
              <w:pStyle w:val="TableParagraph"/>
              <w:spacing w:line="300" w:lineRule="atLeast" w:before="0"/>
              <w:ind w:left="64"/>
              <w:jc w:val="left"/>
              <w:rPr>
                <w:sz w:val="26"/>
              </w:rPr>
            </w:pPr>
            <w:r>
              <w:rPr>
                <w:sz w:val="26"/>
              </w:rPr>
              <w:t>Bộ đàm chuyên dụng chịu </w:t>
            </w:r>
            <w:r>
              <w:rPr>
                <w:spacing w:val="-4"/>
                <w:sz w:val="26"/>
              </w:rPr>
              <w:t>nước</w:t>
            </w:r>
          </w:p>
        </w:tc>
        <w:tc>
          <w:tcPr>
            <w:tcW w:w="708" w:type="dxa"/>
          </w:tcPr>
          <w:p>
            <w:pPr>
              <w:pStyle w:val="TableParagraph"/>
              <w:spacing w:before="150"/>
              <w:ind w:left="63" w:right="56"/>
              <w:rPr>
                <w:sz w:val="26"/>
              </w:rPr>
            </w:pPr>
            <w:r>
              <w:rPr>
                <w:spacing w:val="-5"/>
                <w:sz w:val="26"/>
              </w:rPr>
              <w:t>Cái</w:t>
            </w:r>
          </w:p>
        </w:tc>
        <w:tc>
          <w:tcPr>
            <w:tcW w:w="991" w:type="dxa"/>
          </w:tcPr>
          <w:p>
            <w:pPr>
              <w:pStyle w:val="TableParagraph"/>
              <w:spacing w:before="150"/>
              <w:ind w:left="8"/>
              <w:rPr>
                <w:sz w:val="26"/>
              </w:rPr>
            </w:pPr>
            <w:r>
              <w:rPr>
                <w:spacing w:val="-5"/>
                <w:sz w:val="26"/>
              </w:rPr>
              <w:t>20</w:t>
            </w:r>
          </w:p>
        </w:tc>
        <w:tc>
          <w:tcPr>
            <w:tcW w:w="993" w:type="dxa"/>
          </w:tcPr>
          <w:p>
            <w:pPr>
              <w:pStyle w:val="TableParagraph"/>
              <w:spacing w:before="150"/>
              <w:ind w:left="27" w:right="20"/>
              <w:rPr>
                <w:sz w:val="26"/>
              </w:rPr>
            </w:pPr>
            <w:r>
              <w:rPr>
                <w:spacing w:val="-10"/>
                <w:sz w:val="26"/>
              </w:rPr>
              <w:t>8</w:t>
            </w:r>
          </w:p>
        </w:tc>
        <w:tc>
          <w:tcPr>
            <w:tcW w:w="1046" w:type="dxa"/>
          </w:tcPr>
          <w:p>
            <w:pPr>
              <w:pStyle w:val="TableParagraph"/>
              <w:spacing w:before="150"/>
              <w:ind w:left="14"/>
              <w:rPr>
                <w:sz w:val="26"/>
              </w:rPr>
            </w:pPr>
            <w:r>
              <w:rPr>
                <w:spacing w:val="-5"/>
                <w:sz w:val="26"/>
              </w:rPr>
              <w:t>20</w:t>
            </w:r>
          </w:p>
        </w:tc>
        <w:tc>
          <w:tcPr>
            <w:tcW w:w="937" w:type="dxa"/>
          </w:tcPr>
          <w:p>
            <w:pPr>
              <w:pStyle w:val="TableParagraph"/>
              <w:spacing w:before="150"/>
              <w:ind w:left="13"/>
              <w:rPr>
                <w:sz w:val="26"/>
              </w:rPr>
            </w:pPr>
            <w:r>
              <w:rPr>
                <w:spacing w:val="-10"/>
                <w:sz w:val="26"/>
              </w:rPr>
              <w:t>8</w:t>
            </w:r>
          </w:p>
        </w:tc>
        <w:tc>
          <w:tcPr>
            <w:tcW w:w="873" w:type="dxa"/>
          </w:tcPr>
          <w:p>
            <w:pPr>
              <w:pStyle w:val="TableParagraph"/>
              <w:spacing w:before="150"/>
              <w:ind w:left="15"/>
              <w:rPr>
                <w:sz w:val="26"/>
              </w:rPr>
            </w:pPr>
            <w:r>
              <w:rPr>
                <w:spacing w:val="-2"/>
                <w:sz w:val="26"/>
              </w:rPr>
              <w:t>0.133</w:t>
            </w:r>
          </w:p>
        </w:tc>
      </w:tr>
      <w:tr>
        <w:trPr>
          <w:trHeight w:val="337" w:hRule="atLeast"/>
        </w:trPr>
        <w:tc>
          <w:tcPr>
            <w:tcW w:w="650" w:type="dxa"/>
          </w:tcPr>
          <w:p>
            <w:pPr>
              <w:pStyle w:val="TableParagraph"/>
              <w:spacing w:line="297" w:lineRule="exact" w:before="20"/>
              <w:ind w:left="7"/>
              <w:rPr>
                <w:sz w:val="26"/>
              </w:rPr>
            </w:pPr>
            <w:r>
              <w:rPr>
                <w:spacing w:val="-5"/>
                <w:sz w:val="26"/>
              </w:rPr>
              <w:t>22</w:t>
            </w:r>
          </w:p>
        </w:tc>
        <w:tc>
          <w:tcPr>
            <w:tcW w:w="2895" w:type="dxa"/>
          </w:tcPr>
          <w:p>
            <w:pPr>
              <w:pStyle w:val="TableParagraph"/>
              <w:spacing w:line="297" w:lineRule="exact" w:before="20"/>
              <w:ind w:left="64"/>
              <w:jc w:val="left"/>
              <w:rPr>
                <w:sz w:val="26"/>
              </w:rPr>
            </w:pPr>
            <w:r>
              <w:rPr>
                <w:sz w:val="26"/>
              </w:rPr>
              <w:t>Máy</w:t>
            </w:r>
            <w:r>
              <w:rPr>
                <w:spacing w:val="-9"/>
                <w:sz w:val="26"/>
              </w:rPr>
              <w:t> </w:t>
            </w:r>
            <w:r>
              <w:rPr>
                <w:sz w:val="26"/>
              </w:rPr>
              <w:t>quay</w:t>
            </w:r>
            <w:r>
              <w:rPr>
                <w:spacing w:val="-8"/>
                <w:sz w:val="26"/>
              </w:rPr>
              <w:t> </w:t>
            </w:r>
            <w:r>
              <w:rPr>
                <w:spacing w:val="-2"/>
                <w:sz w:val="26"/>
              </w:rPr>
              <w:t>camera</w:t>
            </w:r>
          </w:p>
        </w:tc>
        <w:tc>
          <w:tcPr>
            <w:tcW w:w="708" w:type="dxa"/>
          </w:tcPr>
          <w:p>
            <w:pPr>
              <w:pStyle w:val="TableParagraph"/>
              <w:spacing w:line="297" w:lineRule="exact" w:before="20"/>
              <w:ind w:left="63" w:right="56"/>
              <w:rPr>
                <w:sz w:val="26"/>
              </w:rPr>
            </w:pPr>
            <w:r>
              <w:rPr>
                <w:spacing w:val="-5"/>
                <w:sz w:val="26"/>
              </w:rPr>
              <w:t>Cái</w:t>
            </w:r>
          </w:p>
        </w:tc>
        <w:tc>
          <w:tcPr>
            <w:tcW w:w="991" w:type="dxa"/>
          </w:tcPr>
          <w:p>
            <w:pPr>
              <w:pStyle w:val="TableParagraph"/>
              <w:spacing w:line="297" w:lineRule="exact" w:before="20"/>
              <w:ind w:left="8"/>
              <w:rPr>
                <w:sz w:val="26"/>
              </w:rPr>
            </w:pPr>
            <w:r>
              <w:rPr>
                <w:spacing w:val="-10"/>
                <w:sz w:val="26"/>
              </w:rPr>
              <w:t>2</w:t>
            </w:r>
          </w:p>
        </w:tc>
        <w:tc>
          <w:tcPr>
            <w:tcW w:w="993" w:type="dxa"/>
          </w:tcPr>
          <w:p>
            <w:pPr>
              <w:pStyle w:val="TableParagraph"/>
              <w:spacing w:line="297" w:lineRule="exact" w:before="20"/>
              <w:ind w:left="27" w:right="20"/>
              <w:rPr>
                <w:sz w:val="26"/>
              </w:rPr>
            </w:pPr>
            <w:r>
              <w:rPr>
                <w:spacing w:val="-10"/>
                <w:sz w:val="26"/>
              </w:rPr>
              <w:t>8</w:t>
            </w:r>
          </w:p>
        </w:tc>
        <w:tc>
          <w:tcPr>
            <w:tcW w:w="1046" w:type="dxa"/>
          </w:tcPr>
          <w:p>
            <w:pPr>
              <w:pStyle w:val="TableParagraph"/>
              <w:spacing w:line="297" w:lineRule="exact" w:before="20"/>
              <w:ind w:left="14"/>
              <w:rPr>
                <w:sz w:val="26"/>
              </w:rPr>
            </w:pPr>
            <w:r>
              <w:rPr>
                <w:spacing w:val="-10"/>
                <w:sz w:val="26"/>
              </w:rPr>
              <w:t>2</w:t>
            </w:r>
          </w:p>
        </w:tc>
        <w:tc>
          <w:tcPr>
            <w:tcW w:w="937" w:type="dxa"/>
          </w:tcPr>
          <w:p>
            <w:pPr>
              <w:pStyle w:val="TableParagraph"/>
              <w:spacing w:line="297" w:lineRule="exact" w:before="20"/>
              <w:ind w:left="13"/>
              <w:rPr>
                <w:sz w:val="26"/>
              </w:rPr>
            </w:pPr>
            <w:r>
              <w:rPr>
                <w:spacing w:val="-10"/>
                <w:sz w:val="26"/>
              </w:rPr>
              <w:t>8</w:t>
            </w:r>
          </w:p>
        </w:tc>
        <w:tc>
          <w:tcPr>
            <w:tcW w:w="873" w:type="dxa"/>
          </w:tcPr>
          <w:p>
            <w:pPr>
              <w:pStyle w:val="TableParagraph"/>
              <w:spacing w:line="297" w:lineRule="exact" w:before="20"/>
              <w:ind w:left="15"/>
              <w:rPr>
                <w:sz w:val="26"/>
              </w:rPr>
            </w:pPr>
            <w:r>
              <w:rPr>
                <w:spacing w:val="-4"/>
                <w:sz w:val="26"/>
              </w:rPr>
              <w:t>0.08</w:t>
            </w:r>
          </w:p>
        </w:tc>
      </w:tr>
      <w:tr>
        <w:trPr>
          <w:trHeight w:val="341" w:hRule="atLeast"/>
        </w:trPr>
        <w:tc>
          <w:tcPr>
            <w:tcW w:w="650" w:type="dxa"/>
          </w:tcPr>
          <w:p>
            <w:pPr>
              <w:pStyle w:val="TableParagraph"/>
              <w:spacing w:line="297" w:lineRule="exact" w:before="24"/>
              <w:ind w:left="7"/>
              <w:rPr>
                <w:sz w:val="26"/>
              </w:rPr>
            </w:pPr>
            <w:r>
              <w:rPr>
                <w:spacing w:val="-5"/>
                <w:sz w:val="26"/>
              </w:rPr>
              <w:t>23</w:t>
            </w:r>
          </w:p>
        </w:tc>
        <w:tc>
          <w:tcPr>
            <w:tcW w:w="2895" w:type="dxa"/>
          </w:tcPr>
          <w:p>
            <w:pPr>
              <w:pStyle w:val="TableParagraph"/>
              <w:spacing w:line="297" w:lineRule="exact" w:before="24"/>
              <w:ind w:left="64"/>
              <w:jc w:val="left"/>
              <w:rPr>
                <w:sz w:val="26"/>
              </w:rPr>
            </w:pPr>
            <w:r>
              <w:rPr>
                <w:sz w:val="26"/>
              </w:rPr>
              <w:t>Loa</w:t>
            </w:r>
            <w:r>
              <w:rPr>
                <w:spacing w:val="-6"/>
                <w:sz w:val="26"/>
              </w:rPr>
              <w:t> </w:t>
            </w:r>
            <w:r>
              <w:rPr>
                <w:spacing w:val="-5"/>
                <w:sz w:val="26"/>
              </w:rPr>
              <w:t>tay</w:t>
            </w:r>
          </w:p>
        </w:tc>
        <w:tc>
          <w:tcPr>
            <w:tcW w:w="708" w:type="dxa"/>
          </w:tcPr>
          <w:p>
            <w:pPr>
              <w:pStyle w:val="TableParagraph"/>
              <w:spacing w:line="297" w:lineRule="exact" w:before="24"/>
              <w:ind w:left="63" w:right="56"/>
              <w:rPr>
                <w:sz w:val="26"/>
              </w:rPr>
            </w:pPr>
            <w:r>
              <w:rPr>
                <w:spacing w:val="-5"/>
                <w:sz w:val="26"/>
              </w:rPr>
              <w:t>Cái</w:t>
            </w:r>
          </w:p>
        </w:tc>
        <w:tc>
          <w:tcPr>
            <w:tcW w:w="991" w:type="dxa"/>
          </w:tcPr>
          <w:p>
            <w:pPr>
              <w:pStyle w:val="TableParagraph"/>
              <w:spacing w:line="297" w:lineRule="exact" w:before="24"/>
              <w:ind w:left="8"/>
              <w:rPr>
                <w:sz w:val="26"/>
              </w:rPr>
            </w:pPr>
            <w:r>
              <w:rPr>
                <w:spacing w:val="-10"/>
                <w:sz w:val="26"/>
              </w:rPr>
              <w:t>6</w:t>
            </w:r>
          </w:p>
        </w:tc>
        <w:tc>
          <w:tcPr>
            <w:tcW w:w="993" w:type="dxa"/>
          </w:tcPr>
          <w:p>
            <w:pPr>
              <w:pStyle w:val="TableParagraph"/>
              <w:spacing w:line="297" w:lineRule="exact" w:before="24"/>
              <w:ind w:left="27" w:right="20"/>
              <w:rPr>
                <w:sz w:val="26"/>
              </w:rPr>
            </w:pPr>
            <w:r>
              <w:rPr>
                <w:spacing w:val="-10"/>
                <w:sz w:val="26"/>
              </w:rPr>
              <w:t>8</w:t>
            </w:r>
          </w:p>
        </w:tc>
        <w:tc>
          <w:tcPr>
            <w:tcW w:w="1046" w:type="dxa"/>
          </w:tcPr>
          <w:p>
            <w:pPr>
              <w:pStyle w:val="TableParagraph"/>
              <w:spacing w:line="297" w:lineRule="exact" w:before="24"/>
              <w:ind w:left="14"/>
              <w:rPr>
                <w:sz w:val="26"/>
              </w:rPr>
            </w:pPr>
            <w:r>
              <w:rPr>
                <w:spacing w:val="-10"/>
                <w:sz w:val="26"/>
              </w:rPr>
              <w:t>6</w:t>
            </w:r>
          </w:p>
        </w:tc>
        <w:tc>
          <w:tcPr>
            <w:tcW w:w="937" w:type="dxa"/>
          </w:tcPr>
          <w:p>
            <w:pPr>
              <w:pStyle w:val="TableParagraph"/>
              <w:spacing w:line="297" w:lineRule="exact" w:before="24"/>
              <w:ind w:left="13"/>
              <w:rPr>
                <w:sz w:val="26"/>
              </w:rPr>
            </w:pPr>
            <w:r>
              <w:rPr>
                <w:spacing w:val="-10"/>
                <w:sz w:val="26"/>
              </w:rPr>
              <w:t>8</w:t>
            </w:r>
          </w:p>
        </w:tc>
        <w:tc>
          <w:tcPr>
            <w:tcW w:w="873" w:type="dxa"/>
          </w:tcPr>
          <w:p>
            <w:pPr>
              <w:pStyle w:val="TableParagraph"/>
              <w:spacing w:line="297" w:lineRule="exact" w:before="24"/>
              <w:ind w:left="15"/>
              <w:rPr>
                <w:sz w:val="26"/>
              </w:rPr>
            </w:pPr>
            <w:r>
              <w:rPr>
                <w:spacing w:val="-2"/>
                <w:sz w:val="26"/>
              </w:rPr>
              <w:t>0.133</w:t>
            </w:r>
          </w:p>
        </w:tc>
      </w:tr>
      <w:tr>
        <w:trPr>
          <w:trHeight w:val="340" w:hRule="atLeast"/>
        </w:trPr>
        <w:tc>
          <w:tcPr>
            <w:tcW w:w="650" w:type="dxa"/>
          </w:tcPr>
          <w:p>
            <w:pPr>
              <w:pStyle w:val="TableParagraph"/>
              <w:spacing w:line="297" w:lineRule="exact" w:before="23"/>
              <w:ind w:left="7"/>
              <w:rPr>
                <w:sz w:val="26"/>
              </w:rPr>
            </w:pPr>
            <w:r>
              <w:rPr>
                <w:spacing w:val="-5"/>
                <w:sz w:val="26"/>
              </w:rPr>
              <w:t>24</w:t>
            </w:r>
          </w:p>
        </w:tc>
        <w:tc>
          <w:tcPr>
            <w:tcW w:w="2895" w:type="dxa"/>
          </w:tcPr>
          <w:p>
            <w:pPr>
              <w:pStyle w:val="TableParagraph"/>
              <w:spacing w:line="297" w:lineRule="exact" w:before="23"/>
              <w:ind w:left="64"/>
              <w:jc w:val="left"/>
              <w:rPr>
                <w:sz w:val="26"/>
              </w:rPr>
            </w:pPr>
            <w:r>
              <w:rPr>
                <w:sz w:val="26"/>
              </w:rPr>
              <w:t>Ống</w:t>
            </w:r>
            <w:r>
              <w:rPr>
                <w:spacing w:val="-6"/>
                <w:sz w:val="26"/>
              </w:rPr>
              <w:t> </w:t>
            </w:r>
            <w:r>
              <w:rPr>
                <w:spacing w:val="-4"/>
                <w:sz w:val="26"/>
              </w:rPr>
              <w:t>nhòm</w:t>
            </w:r>
          </w:p>
        </w:tc>
        <w:tc>
          <w:tcPr>
            <w:tcW w:w="708" w:type="dxa"/>
          </w:tcPr>
          <w:p>
            <w:pPr>
              <w:pStyle w:val="TableParagraph"/>
              <w:spacing w:line="297" w:lineRule="exact" w:before="23"/>
              <w:ind w:left="63" w:right="56"/>
              <w:rPr>
                <w:sz w:val="26"/>
              </w:rPr>
            </w:pPr>
            <w:r>
              <w:rPr>
                <w:spacing w:val="-5"/>
                <w:sz w:val="26"/>
              </w:rPr>
              <w:t>Cái</w:t>
            </w:r>
          </w:p>
        </w:tc>
        <w:tc>
          <w:tcPr>
            <w:tcW w:w="991" w:type="dxa"/>
          </w:tcPr>
          <w:p>
            <w:pPr>
              <w:pStyle w:val="TableParagraph"/>
              <w:spacing w:line="297" w:lineRule="exact" w:before="23"/>
              <w:ind w:left="8"/>
              <w:rPr>
                <w:sz w:val="26"/>
              </w:rPr>
            </w:pPr>
            <w:r>
              <w:rPr>
                <w:spacing w:val="-10"/>
                <w:sz w:val="26"/>
              </w:rPr>
              <w:t>3</w:t>
            </w:r>
          </w:p>
        </w:tc>
        <w:tc>
          <w:tcPr>
            <w:tcW w:w="993" w:type="dxa"/>
          </w:tcPr>
          <w:p>
            <w:pPr>
              <w:pStyle w:val="TableParagraph"/>
              <w:spacing w:before="44"/>
              <w:ind w:left="27" w:right="20"/>
              <w:rPr>
                <w:sz w:val="22"/>
              </w:rPr>
            </w:pPr>
            <w:r>
              <w:rPr>
                <w:spacing w:val="-10"/>
                <w:sz w:val="22"/>
              </w:rPr>
              <w:t>8</w:t>
            </w:r>
          </w:p>
        </w:tc>
        <w:tc>
          <w:tcPr>
            <w:tcW w:w="1046" w:type="dxa"/>
          </w:tcPr>
          <w:p>
            <w:pPr>
              <w:pStyle w:val="TableParagraph"/>
              <w:spacing w:line="297" w:lineRule="exact" w:before="23"/>
              <w:ind w:left="14"/>
              <w:rPr>
                <w:sz w:val="26"/>
              </w:rPr>
            </w:pPr>
            <w:r>
              <w:rPr>
                <w:spacing w:val="-10"/>
                <w:sz w:val="26"/>
              </w:rPr>
              <w:t>3</w:t>
            </w:r>
          </w:p>
        </w:tc>
        <w:tc>
          <w:tcPr>
            <w:tcW w:w="937" w:type="dxa"/>
          </w:tcPr>
          <w:p>
            <w:pPr>
              <w:pStyle w:val="TableParagraph"/>
              <w:spacing w:line="297" w:lineRule="exact" w:before="23"/>
              <w:ind w:left="13"/>
              <w:rPr>
                <w:sz w:val="26"/>
              </w:rPr>
            </w:pPr>
            <w:r>
              <w:rPr>
                <w:spacing w:val="-10"/>
                <w:sz w:val="26"/>
              </w:rPr>
              <w:t>8</w:t>
            </w:r>
          </w:p>
        </w:tc>
        <w:tc>
          <w:tcPr>
            <w:tcW w:w="873" w:type="dxa"/>
          </w:tcPr>
          <w:p>
            <w:pPr>
              <w:pStyle w:val="TableParagraph"/>
              <w:spacing w:line="297" w:lineRule="exact" w:before="23"/>
              <w:ind w:left="15"/>
              <w:rPr>
                <w:sz w:val="26"/>
              </w:rPr>
            </w:pPr>
            <w:r>
              <w:rPr>
                <w:spacing w:val="-2"/>
                <w:sz w:val="26"/>
              </w:rPr>
              <w:t>0.133</w:t>
            </w:r>
          </w:p>
        </w:tc>
      </w:tr>
      <w:tr>
        <w:trPr>
          <w:trHeight w:val="340" w:hRule="atLeast"/>
        </w:trPr>
        <w:tc>
          <w:tcPr>
            <w:tcW w:w="650" w:type="dxa"/>
          </w:tcPr>
          <w:p>
            <w:pPr>
              <w:pStyle w:val="TableParagraph"/>
              <w:ind w:left="7"/>
              <w:rPr>
                <w:sz w:val="26"/>
              </w:rPr>
            </w:pPr>
            <w:r>
              <w:rPr>
                <w:spacing w:val="-5"/>
                <w:sz w:val="26"/>
              </w:rPr>
              <w:t>25</w:t>
            </w:r>
          </w:p>
        </w:tc>
        <w:tc>
          <w:tcPr>
            <w:tcW w:w="2895" w:type="dxa"/>
          </w:tcPr>
          <w:p>
            <w:pPr>
              <w:pStyle w:val="TableParagraph"/>
              <w:ind w:left="64"/>
              <w:jc w:val="left"/>
              <w:rPr>
                <w:sz w:val="26"/>
              </w:rPr>
            </w:pPr>
            <w:r>
              <w:rPr>
                <w:sz w:val="26"/>
              </w:rPr>
              <w:t>Còi</w:t>
            </w:r>
            <w:r>
              <w:rPr>
                <w:spacing w:val="-5"/>
                <w:sz w:val="26"/>
              </w:rPr>
              <w:t> </w:t>
            </w:r>
            <w:r>
              <w:rPr>
                <w:sz w:val="26"/>
              </w:rPr>
              <w:t>lệnh</w:t>
            </w:r>
            <w:r>
              <w:rPr>
                <w:spacing w:val="-5"/>
                <w:sz w:val="26"/>
              </w:rPr>
              <w:t> </w:t>
            </w:r>
            <w:r>
              <w:rPr>
                <w:sz w:val="26"/>
              </w:rPr>
              <w:t>xuất</w:t>
            </w:r>
            <w:r>
              <w:rPr>
                <w:spacing w:val="-4"/>
                <w:sz w:val="26"/>
              </w:rPr>
              <w:t> phát</w:t>
            </w:r>
          </w:p>
        </w:tc>
        <w:tc>
          <w:tcPr>
            <w:tcW w:w="708" w:type="dxa"/>
          </w:tcPr>
          <w:p>
            <w:pPr>
              <w:pStyle w:val="TableParagraph"/>
              <w:ind w:left="63" w:right="56"/>
              <w:rPr>
                <w:sz w:val="26"/>
              </w:rPr>
            </w:pPr>
            <w:r>
              <w:rPr>
                <w:spacing w:val="-5"/>
                <w:sz w:val="26"/>
              </w:rPr>
              <w:t>Cái</w:t>
            </w:r>
          </w:p>
        </w:tc>
        <w:tc>
          <w:tcPr>
            <w:tcW w:w="991" w:type="dxa"/>
          </w:tcPr>
          <w:p>
            <w:pPr>
              <w:pStyle w:val="TableParagraph"/>
              <w:ind w:left="8"/>
              <w:rPr>
                <w:sz w:val="26"/>
              </w:rPr>
            </w:pPr>
            <w:r>
              <w:rPr>
                <w:spacing w:val="-10"/>
                <w:sz w:val="26"/>
              </w:rPr>
              <w:t>6</w:t>
            </w:r>
          </w:p>
        </w:tc>
        <w:tc>
          <w:tcPr>
            <w:tcW w:w="993" w:type="dxa"/>
          </w:tcPr>
          <w:p>
            <w:pPr>
              <w:pStyle w:val="TableParagraph"/>
              <w:ind w:left="27" w:right="20"/>
              <w:rPr>
                <w:sz w:val="26"/>
              </w:rPr>
            </w:pPr>
            <w:r>
              <w:rPr>
                <w:spacing w:val="-10"/>
                <w:sz w:val="26"/>
              </w:rPr>
              <w:t>8</w:t>
            </w:r>
          </w:p>
        </w:tc>
        <w:tc>
          <w:tcPr>
            <w:tcW w:w="1046" w:type="dxa"/>
          </w:tcPr>
          <w:p>
            <w:pPr>
              <w:pStyle w:val="TableParagraph"/>
              <w:ind w:left="14"/>
              <w:rPr>
                <w:sz w:val="26"/>
              </w:rPr>
            </w:pPr>
            <w:r>
              <w:rPr>
                <w:spacing w:val="-10"/>
                <w:sz w:val="26"/>
              </w:rPr>
              <w:t>6</w:t>
            </w:r>
          </w:p>
        </w:tc>
        <w:tc>
          <w:tcPr>
            <w:tcW w:w="937" w:type="dxa"/>
          </w:tcPr>
          <w:p>
            <w:pPr>
              <w:pStyle w:val="TableParagraph"/>
              <w:ind w:left="13"/>
              <w:rPr>
                <w:sz w:val="26"/>
              </w:rPr>
            </w:pPr>
            <w:r>
              <w:rPr>
                <w:spacing w:val="-10"/>
                <w:sz w:val="26"/>
              </w:rPr>
              <w:t>8</w:t>
            </w:r>
          </w:p>
        </w:tc>
        <w:tc>
          <w:tcPr>
            <w:tcW w:w="873" w:type="dxa"/>
          </w:tcPr>
          <w:p>
            <w:pPr>
              <w:pStyle w:val="TableParagraph"/>
              <w:ind w:left="15"/>
              <w:rPr>
                <w:sz w:val="26"/>
              </w:rPr>
            </w:pPr>
            <w:r>
              <w:rPr>
                <w:spacing w:val="-2"/>
                <w:sz w:val="26"/>
              </w:rPr>
              <w:t>0.133</w:t>
            </w:r>
          </w:p>
        </w:tc>
      </w:tr>
      <w:tr>
        <w:trPr>
          <w:trHeight w:val="340" w:hRule="atLeast"/>
        </w:trPr>
        <w:tc>
          <w:tcPr>
            <w:tcW w:w="650" w:type="dxa"/>
          </w:tcPr>
          <w:p>
            <w:pPr>
              <w:pStyle w:val="TableParagraph"/>
              <w:ind w:left="7"/>
              <w:rPr>
                <w:sz w:val="26"/>
              </w:rPr>
            </w:pPr>
            <w:r>
              <w:rPr>
                <w:spacing w:val="-5"/>
                <w:sz w:val="26"/>
              </w:rPr>
              <w:t>26</w:t>
            </w:r>
          </w:p>
        </w:tc>
        <w:tc>
          <w:tcPr>
            <w:tcW w:w="2895" w:type="dxa"/>
          </w:tcPr>
          <w:p>
            <w:pPr>
              <w:pStyle w:val="TableParagraph"/>
              <w:ind w:left="64"/>
              <w:jc w:val="left"/>
              <w:rPr>
                <w:sz w:val="26"/>
              </w:rPr>
            </w:pPr>
            <w:r>
              <w:rPr>
                <w:sz w:val="26"/>
              </w:rPr>
              <w:t>Đồng</w:t>
            </w:r>
            <w:r>
              <w:rPr>
                <w:spacing w:val="-5"/>
                <w:sz w:val="26"/>
              </w:rPr>
              <w:t> </w:t>
            </w:r>
            <w:r>
              <w:rPr>
                <w:sz w:val="26"/>
              </w:rPr>
              <w:t>hồ</w:t>
            </w:r>
            <w:r>
              <w:rPr>
                <w:spacing w:val="-5"/>
                <w:sz w:val="26"/>
              </w:rPr>
              <w:t> </w:t>
            </w:r>
            <w:r>
              <w:rPr>
                <w:sz w:val="26"/>
              </w:rPr>
              <w:t>bấm</w:t>
            </w:r>
            <w:r>
              <w:rPr>
                <w:spacing w:val="-5"/>
                <w:sz w:val="26"/>
              </w:rPr>
              <w:t> giờ</w:t>
            </w:r>
          </w:p>
        </w:tc>
        <w:tc>
          <w:tcPr>
            <w:tcW w:w="708" w:type="dxa"/>
          </w:tcPr>
          <w:p>
            <w:pPr>
              <w:pStyle w:val="TableParagraph"/>
              <w:ind w:left="63" w:right="56"/>
              <w:rPr>
                <w:sz w:val="26"/>
              </w:rPr>
            </w:pPr>
            <w:r>
              <w:rPr>
                <w:spacing w:val="-5"/>
                <w:sz w:val="26"/>
              </w:rPr>
              <w:t>Cái</w:t>
            </w:r>
          </w:p>
        </w:tc>
        <w:tc>
          <w:tcPr>
            <w:tcW w:w="991" w:type="dxa"/>
          </w:tcPr>
          <w:p>
            <w:pPr>
              <w:pStyle w:val="TableParagraph"/>
              <w:ind w:left="8"/>
              <w:rPr>
                <w:sz w:val="26"/>
              </w:rPr>
            </w:pPr>
            <w:r>
              <w:rPr>
                <w:spacing w:val="-10"/>
                <w:sz w:val="26"/>
              </w:rPr>
              <w:t>2</w:t>
            </w:r>
          </w:p>
        </w:tc>
        <w:tc>
          <w:tcPr>
            <w:tcW w:w="993" w:type="dxa"/>
          </w:tcPr>
          <w:p>
            <w:pPr>
              <w:pStyle w:val="TableParagraph"/>
              <w:ind w:left="27" w:right="20"/>
              <w:rPr>
                <w:sz w:val="26"/>
              </w:rPr>
            </w:pPr>
            <w:r>
              <w:rPr>
                <w:spacing w:val="-10"/>
                <w:sz w:val="26"/>
              </w:rPr>
              <w:t>8</w:t>
            </w:r>
          </w:p>
        </w:tc>
        <w:tc>
          <w:tcPr>
            <w:tcW w:w="1046" w:type="dxa"/>
          </w:tcPr>
          <w:p>
            <w:pPr>
              <w:pStyle w:val="TableParagraph"/>
              <w:ind w:left="14"/>
              <w:rPr>
                <w:sz w:val="26"/>
              </w:rPr>
            </w:pPr>
            <w:r>
              <w:rPr>
                <w:spacing w:val="-10"/>
                <w:sz w:val="26"/>
              </w:rPr>
              <w:t>2</w:t>
            </w:r>
          </w:p>
        </w:tc>
        <w:tc>
          <w:tcPr>
            <w:tcW w:w="937" w:type="dxa"/>
          </w:tcPr>
          <w:p>
            <w:pPr>
              <w:pStyle w:val="TableParagraph"/>
              <w:ind w:left="13"/>
              <w:rPr>
                <w:sz w:val="26"/>
              </w:rPr>
            </w:pPr>
            <w:r>
              <w:rPr>
                <w:spacing w:val="-10"/>
                <w:sz w:val="26"/>
              </w:rPr>
              <w:t>8</w:t>
            </w:r>
          </w:p>
        </w:tc>
        <w:tc>
          <w:tcPr>
            <w:tcW w:w="873" w:type="dxa"/>
          </w:tcPr>
          <w:p>
            <w:pPr>
              <w:pStyle w:val="TableParagraph"/>
              <w:ind w:left="15"/>
              <w:rPr>
                <w:sz w:val="26"/>
              </w:rPr>
            </w:pPr>
            <w:r>
              <w:rPr>
                <w:spacing w:val="-2"/>
                <w:sz w:val="26"/>
              </w:rPr>
              <w:t>0.133</w:t>
            </w:r>
          </w:p>
        </w:tc>
      </w:tr>
      <w:tr>
        <w:trPr>
          <w:trHeight w:val="597" w:hRule="atLeast"/>
        </w:trPr>
        <w:tc>
          <w:tcPr>
            <w:tcW w:w="650" w:type="dxa"/>
          </w:tcPr>
          <w:p>
            <w:pPr>
              <w:pStyle w:val="TableParagraph"/>
              <w:spacing w:before="150"/>
              <w:ind w:left="7"/>
              <w:rPr>
                <w:sz w:val="26"/>
              </w:rPr>
            </w:pPr>
            <w:r>
              <w:rPr>
                <w:spacing w:val="-5"/>
                <w:sz w:val="26"/>
              </w:rPr>
              <w:t>27</w:t>
            </w:r>
          </w:p>
        </w:tc>
        <w:tc>
          <w:tcPr>
            <w:tcW w:w="2895" w:type="dxa"/>
          </w:tcPr>
          <w:p>
            <w:pPr>
              <w:pStyle w:val="TableParagraph"/>
              <w:spacing w:line="300" w:lineRule="exact" w:before="0"/>
              <w:ind w:left="64"/>
              <w:jc w:val="left"/>
              <w:rPr>
                <w:sz w:val="26"/>
              </w:rPr>
            </w:pPr>
            <w:r>
              <w:rPr>
                <w:sz w:val="26"/>
              </w:rPr>
              <w:t>Đồng</w:t>
            </w:r>
            <w:r>
              <w:rPr>
                <w:spacing w:val="40"/>
                <w:sz w:val="26"/>
              </w:rPr>
              <w:t> </w:t>
            </w:r>
            <w:r>
              <w:rPr>
                <w:sz w:val="26"/>
              </w:rPr>
              <w:t>hồ</w:t>
            </w:r>
            <w:r>
              <w:rPr>
                <w:spacing w:val="40"/>
                <w:sz w:val="26"/>
              </w:rPr>
              <w:t> </w:t>
            </w:r>
            <w:r>
              <w:rPr>
                <w:sz w:val="26"/>
              </w:rPr>
              <w:t>GPS</w:t>
            </w:r>
            <w:r>
              <w:rPr>
                <w:spacing w:val="40"/>
                <w:sz w:val="26"/>
              </w:rPr>
              <w:t> </w:t>
            </w:r>
            <w:r>
              <w:rPr>
                <w:sz w:val="26"/>
              </w:rPr>
              <w:t>đo</w:t>
            </w:r>
            <w:r>
              <w:rPr>
                <w:spacing w:val="40"/>
                <w:sz w:val="26"/>
              </w:rPr>
              <w:t> </w:t>
            </w:r>
            <w:r>
              <w:rPr>
                <w:sz w:val="26"/>
              </w:rPr>
              <w:t>đường </w:t>
            </w:r>
            <w:r>
              <w:rPr>
                <w:spacing w:val="-4"/>
                <w:sz w:val="26"/>
              </w:rPr>
              <w:t>đua</w:t>
            </w:r>
          </w:p>
        </w:tc>
        <w:tc>
          <w:tcPr>
            <w:tcW w:w="708" w:type="dxa"/>
          </w:tcPr>
          <w:p>
            <w:pPr>
              <w:pStyle w:val="TableParagraph"/>
              <w:spacing w:before="150"/>
              <w:ind w:left="63" w:right="56"/>
              <w:rPr>
                <w:sz w:val="26"/>
              </w:rPr>
            </w:pPr>
            <w:r>
              <w:rPr>
                <w:spacing w:val="-5"/>
                <w:sz w:val="26"/>
              </w:rPr>
              <w:t>Cái</w:t>
            </w:r>
          </w:p>
        </w:tc>
        <w:tc>
          <w:tcPr>
            <w:tcW w:w="991" w:type="dxa"/>
          </w:tcPr>
          <w:p>
            <w:pPr>
              <w:pStyle w:val="TableParagraph"/>
              <w:spacing w:before="150"/>
              <w:ind w:left="8"/>
              <w:rPr>
                <w:sz w:val="26"/>
              </w:rPr>
            </w:pPr>
            <w:r>
              <w:rPr>
                <w:spacing w:val="-10"/>
                <w:sz w:val="26"/>
              </w:rPr>
              <w:t>2</w:t>
            </w:r>
          </w:p>
        </w:tc>
        <w:tc>
          <w:tcPr>
            <w:tcW w:w="993" w:type="dxa"/>
          </w:tcPr>
          <w:p>
            <w:pPr>
              <w:pStyle w:val="TableParagraph"/>
              <w:spacing w:before="150"/>
              <w:ind w:left="27" w:right="20"/>
              <w:rPr>
                <w:sz w:val="26"/>
              </w:rPr>
            </w:pPr>
            <w:r>
              <w:rPr>
                <w:spacing w:val="-10"/>
                <w:sz w:val="26"/>
              </w:rPr>
              <w:t>8</w:t>
            </w:r>
          </w:p>
        </w:tc>
        <w:tc>
          <w:tcPr>
            <w:tcW w:w="1046" w:type="dxa"/>
          </w:tcPr>
          <w:p>
            <w:pPr>
              <w:pStyle w:val="TableParagraph"/>
              <w:spacing w:before="150"/>
              <w:ind w:left="14"/>
              <w:rPr>
                <w:sz w:val="26"/>
              </w:rPr>
            </w:pPr>
            <w:r>
              <w:rPr>
                <w:spacing w:val="-10"/>
                <w:sz w:val="26"/>
              </w:rPr>
              <w:t>2</w:t>
            </w:r>
          </w:p>
        </w:tc>
        <w:tc>
          <w:tcPr>
            <w:tcW w:w="937" w:type="dxa"/>
          </w:tcPr>
          <w:p>
            <w:pPr>
              <w:pStyle w:val="TableParagraph"/>
              <w:spacing w:before="171"/>
              <w:ind w:left="13"/>
              <w:rPr>
                <w:sz w:val="22"/>
              </w:rPr>
            </w:pPr>
            <w:r>
              <w:rPr>
                <w:spacing w:val="-10"/>
                <w:sz w:val="22"/>
              </w:rPr>
              <w:t>8</w:t>
            </w:r>
          </w:p>
        </w:tc>
        <w:tc>
          <w:tcPr>
            <w:tcW w:w="873" w:type="dxa"/>
          </w:tcPr>
          <w:p>
            <w:pPr>
              <w:pStyle w:val="TableParagraph"/>
              <w:spacing w:before="150"/>
              <w:ind w:left="15"/>
              <w:rPr>
                <w:sz w:val="26"/>
              </w:rPr>
            </w:pPr>
            <w:r>
              <w:rPr>
                <w:spacing w:val="-2"/>
                <w:sz w:val="26"/>
              </w:rPr>
              <w:t>0.133</w:t>
            </w:r>
          </w:p>
        </w:tc>
      </w:tr>
      <w:tr>
        <w:trPr>
          <w:trHeight w:val="337" w:hRule="atLeast"/>
        </w:trPr>
        <w:tc>
          <w:tcPr>
            <w:tcW w:w="650" w:type="dxa"/>
          </w:tcPr>
          <w:p>
            <w:pPr>
              <w:pStyle w:val="TableParagraph"/>
              <w:spacing w:before="18"/>
              <w:ind w:left="7"/>
              <w:rPr>
                <w:sz w:val="26"/>
              </w:rPr>
            </w:pPr>
            <w:r>
              <w:rPr>
                <w:spacing w:val="-5"/>
                <w:sz w:val="26"/>
              </w:rPr>
              <w:t>28</w:t>
            </w:r>
          </w:p>
        </w:tc>
        <w:tc>
          <w:tcPr>
            <w:tcW w:w="2895" w:type="dxa"/>
          </w:tcPr>
          <w:p>
            <w:pPr>
              <w:pStyle w:val="TableParagraph"/>
              <w:spacing w:before="18"/>
              <w:ind w:left="64"/>
              <w:jc w:val="left"/>
              <w:rPr>
                <w:sz w:val="26"/>
              </w:rPr>
            </w:pPr>
            <w:r>
              <w:rPr>
                <w:sz w:val="26"/>
              </w:rPr>
              <w:t>Thiết</w:t>
            </w:r>
            <w:r>
              <w:rPr>
                <w:spacing w:val="-6"/>
                <w:sz w:val="26"/>
              </w:rPr>
              <w:t> </w:t>
            </w:r>
            <w:r>
              <w:rPr>
                <w:sz w:val="26"/>
              </w:rPr>
              <w:t>bị</w:t>
            </w:r>
            <w:r>
              <w:rPr>
                <w:spacing w:val="-5"/>
                <w:sz w:val="26"/>
              </w:rPr>
              <w:t> </w:t>
            </w:r>
            <w:r>
              <w:rPr>
                <w:sz w:val="26"/>
              </w:rPr>
              <w:t>đo</w:t>
            </w:r>
            <w:r>
              <w:rPr>
                <w:spacing w:val="-4"/>
                <w:sz w:val="26"/>
              </w:rPr>
              <w:t> </w:t>
            </w:r>
            <w:r>
              <w:rPr>
                <w:sz w:val="26"/>
              </w:rPr>
              <w:t>khoảng</w:t>
            </w:r>
            <w:r>
              <w:rPr>
                <w:spacing w:val="-3"/>
                <w:sz w:val="26"/>
              </w:rPr>
              <w:t> </w:t>
            </w:r>
            <w:r>
              <w:rPr>
                <w:spacing w:val="-4"/>
                <w:sz w:val="26"/>
              </w:rPr>
              <w:t>cách</w:t>
            </w:r>
          </w:p>
        </w:tc>
        <w:tc>
          <w:tcPr>
            <w:tcW w:w="708" w:type="dxa"/>
          </w:tcPr>
          <w:p>
            <w:pPr>
              <w:pStyle w:val="TableParagraph"/>
              <w:spacing w:before="18"/>
              <w:ind w:left="63" w:right="56"/>
              <w:rPr>
                <w:sz w:val="26"/>
              </w:rPr>
            </w:pPr>
            <w:r>
              <w:rPr>
                <w:spacing w:val="-5"/>
                <w:sz w:val="26"/>
              </w:rPr>
              <w:t>Cái</w:t>
            </w:r>
          </w:p>
        </w:tc>
        <w:tc>
          <w:tcPr>
            <w:tcW w:w="991" w:type="dxa"/>
          </w:tcPr>
          <w:p>
            <w:pPr>
              <w:pStyle w:val="TableParagraph"/>
              <w:spacing w:before="18"/>
              <w:ind w:left="8"/>
              <w:rPr>
                <w:sz w:val="26"/>
              </w:rPr>
            </w:pPr>
            <w:r>
              <w:rPr>
                <w:spacing w:val="-10"/>
                <w:sz w:val="26"/>
              </w:rPr>
              <w:t>2</w:t>
            </w:r>
          </w:p>
        </w:tc>
        <w:tc>
          <w:tcPr>
            <w:tcW w:w="993" w:type="dxa"/>
          </w:tcPr>
          <w:p>
            <w:pPr>
              <w:pStyle w:val="TableParagraph"/>
              <w:spacing w:before="39"/>
              <w:ind w:left="27" w:right="20"/>
              <w:rPr>
                <w:sz w:val="22"/>
              </w:rPr>
            </w:pPr>
            <w:r>
              <w:rPr>
                <w:spacing w:val="-10"/>
                <w:sz w:val="22"/>
              </w:rPr>
              <w:t>8</w:t>
            </w:r>
          </w:p>
        </w:tc>
        <w:tc>
          <w:tcPr>
            <w:tcW w:w="1046" w:type="dxa"/>
          </w:tcPr>
          <w:p>
            <w:pPr>
              <w:pStyle w:val="TableParagraph"/>
              <w:spacing w:before="18"/>
              <w:ind w:left="14"/>
              <w:rPr>
                <w:sz w:val="26"/>
              </w:rPr>
            </w:pPr>
            <w:r>
              <w:rPr>
                <w:spacing w:val="-10"/>
                <w:sz w:val="26"/>
              </w:rPr>
              <w:t>2</w:t>
            </w:r>
          </w:p>
        </w:tc>
        <w:tc>
          <w:tcPr>
            <w:tcW w:w="937" w:type="dxa"/>
          </w:tcPr>
          <w:p>
            <w:pPr>
              <w:pStyle w:val="TableParagraph"/>
              <w:spacing w:before="18"/>
              <w:ind w:left="13"/>
              <w:rPr>
                <w:sz w:val="26"/>
              </w:rPr>
            </w:pPr>
            <w:r>
              <w:rPr>
                <w:spacing w:val="-10"/>
                <w:sz w:val="26"/>
              </w:rPr>
              <w:t>1</w:t>
            </w:r>
          </w:p>
        </w:tc>
        <w:tc>
          <w:tcPr>
            <w:tcW w:w="873" w:type="dxa"/>
          </w:tcPr>
          <w:p>
            <w:pPr>
              <w:pStyle w:val="TableParagraph"/>
              <w:spacing w:before="18"/>
              <w:ind w:left="15"/>
              <w:rPr>
                <w:sz w:val="26"/>
              </w:rPr>
            </w:pPr>
            <w:r>
              <w:rPr>
                <w:spacing w:val="-2"/>
                <w:sz w:val="26"/>
              </w:rPr>
              <w:t>0.133</w:t>
            </w:r>
          </w:p>
        </w:tc>
      </w:tr>
      <w:tr>
        <w:trPr>
          <w:trHeight w:val="340" w:hRule="atLeast"/>
        </w:trPr>
        <w:tc>
          <w:tcPr>
            <w:tcW w:w="650" w:type="dxa"/>
          </w:tcPr>
          <w:p>
            <w:pPr>
              <w:pStyle w:val="TableParagraph"/>
              <w:ind w:left="7"/>
              <w:rPr>
                <w:sz w:val="26"/>
              </w:rPr>
            </w:pPr>
            <w:r>
              <w:rPr>
                <w:spacing w:val="-5"/>
                <w:sz w:val="26"/>
              </w:rPr>
              <w:t>29</w:t>
            </w:r>
          </w:p>
        </w:tc>
        <w:tc>
          <w:tcPr>
            <w:tcW w:w="2895" w:type="dxa"/>
          </w:tcPr>
          <w:p>
            <w:pPr>
              <w:pStyle w:val="TableParagraph"/>
              <w:ind w:left="64"/>
              <w:jc w:val="left"/>
              <w:rPr>
                <w:sz w:val="26"/>
              </w:rPr>
            </w:pPr>
            <w:r>
              <w:rPr>
                <w:sz w:val="26"/>
              </w:rPr>
              <w:t>Hộp</w:t>
            </w:r>
            <w:r>
              <w:rPr>
                <w:spacing w:val="-5"/>
                <w:sz w:val="26"/>
              </w:rPr>
              <w:t> </w:t>
            </w:r>
            <w:r>
              <w:rPr>
                <w:sz w:val="26"/>
              </w:rPr>
              <w:t>đựng</w:t>
            </w:r>
            <w:r>
              <w:rPr>
                <w:spacing w:val="-5"/>
                <w:sz w:val="26"/>
              </w:rPr>
              <w:t> </w:t>
            </w:r>
            <w:r>
              <w:rPr>
                <w:sz w:val="26"/>
              </w:rPr>
              <w:t>kết</w:t>
            </w:r>
            <w:r>
              <w:rPr>
                <w:spacing w:val="-3"/>
                <w:sz w:val="26"/>
              </w:rPr>
              <w:t> </w:t>
            </w:r>
            <w:r>
              <w:rPr>
                <w:spacing w:val="-5"/>
                <w:sz w:val="26"/>
              </w:rPr>
              <w:t>quả</w:t>
            </w:r>
          </w:p>
        </w:tc>
        <w:tc>
          <w:tcPr>
            <w:tcW w:w="708" w:type="dxa"/>
          </w:tcPr>
          <w:p>
            <w:pPr>
              <w:pStyle w:val="TableParagraph"/>
              <w:ind w:left="63" w:right="56"/>
              <w:rPr>
                <w:sz w:val="26"/>
              </w:rPr>
            </w:pPr>
            <w:r>
              <w:rPr>
                <w:spacing w:val="-5"/>
                <w:sz w:val="26"/>
              </w:rPr>
              <w:t>Cái</w:t>
            </w:r>
          </w:p>
        </w:tc>
        <w:tc>
          <w:tcPr>
            <w:tcW w:w="991" w:type="dxa"/>
          </w:tcPr>
          <w:p>
            <w:pPr>
              <w:pStyle w:val="TableParagraph"/>
              <w:ind w:left="8"/>
              <w:rPr>
                <w:sz w:val="26"/>
              </w:rPr>
            </w:pPr>
            <w:r>
              <w:rPr>
                <w:spacing w:val="-10"/>
                <w:sz w:val="26"/>
              </w:rPr>
              <w:t>1</w:t>
            </w:r>
          </w:p>
        </w:tc>
        <w:tc>
          <w:tcPr>
            <w:tcW w:w="993" w:type="dxa"/>
          </w:tcPr>
          <w:p>
            <w:pPr>
              <w:pStyle w:val="TableParagraph"/>
              <w:ind w:left="27" w:right="20"/>
              <w:rPr>
                <w:sz w:val="26"/>
              </w:rPr>
            </w:pPr>
            <w:r>
              <w:rPr>
                <w:spacing w:val="-10"/>
                <w:sz w:val="26"/>
              </w:rPr>
              <w:t>1</w:t>
            </w:r>
          </w:p>
        </w:tc>
        <w:tc>
          <w:tcPr>
            <w:tcW w:w="1046" w:type="dxa"/>
          </w:tcPr>
          <w:p>
            <w:pPr>
              <w:pStyle w:val="TableParagraph"/>
              <w:ind w:left="14"/>
              <w:rPr>
                <w:sz w:val="26"/>
              </w:rPr>
            </w:pPr>
            <w:r>
              <w:rPr>
                <w:spacing w:val="-10"/>
                <w:sz w:val="26"/>
              </w:rPr>
              <w:t>1</w:t>
            </w:r>
          </w:p>
        </w:tc>
        <w:tc>
          <w:tcPr>
            <w:tcW w:w="937" w:type="dxa"/>
          </w:tcPr>
          <w:p>
            <w:pPr>
              <w:pStyle w:val="TableParagraph"/>
              <w:spacing w:before="41"/>
              <w:ind w:left="13"/>
              <w:rPr>
                <w:sz w:val="22"/>
              </w:rPr>
            </w:pPr>
            <w:r>
              <w:rPr>
                <w:spacing w:val="-10"/>
                <w:sz w:val="22"/>
              </w:rPr>
              <w:t>1</w:t>
            </w:r>
          </w:p>
        </w:tc>
        <w:tc>
          <w:tcPr>
            <w:tcW w:w="873" w:type="dxa"/>
          </w:tcPr>
          <w:p>
            <w:pPr>
              <w:pStyle w:val="TableParagraph"/>
              <w:ind w:left="15"/>
              <w:rPr>
                <w:sz w:val="26"/>
              </w:rPr>
            </w:pPr>
            <w:r>
              <w:rPr>
                <w:spacing w:val="-2"/>
                <w:sz w:val="26"/>
              </w:rPr>
              <w:t>0.133</w:t>
            </w:r>
          </w:p>
        </w:tc>
      </w:tr>
      <w:tr>
        <w:trPr>
          <w:trHeight w:val="340" w:hRule="atLeast"/>
        </w:trPr>
        <w:tc>
          <w:tcPr>
            <w:tcW w:w="650" w:type="dxa"/>
          </w:tcPr>
          <w:p>
            <w:pPr>
              <w:pStyle w:val="TableParagraph"/>
              <w:ind w:left="7"/>
              <w:rPr>
                <w:sz w:val="26"/>
              </w:rPr>
            </w:pPr>
            <w:r>
              <w:rPr>
                <w:spacing w:val="-5"/>
                <w:sz w:val="26"/>
              </w:rPr>
              <w:t>30</w:t>
            </w:r>
          </w:p>
        </w:tc>
        <w:tc>
          <w:tcPr>
            <w:tcW w:w="2895" w:type="dxa"/>
          </w:tcPr>
          <w:p>
            <w:pPr>
              <w:pStyle w:val="TableParagraph"/>
              <w:ind w:left="64"/>
              <w:jc w:val="left"/>
              <w:rPr>
                <w:sz w:val="26"/>
              </w:rPr>
            </w:pPr>
            <w:r>
              <w:rPr>
                <w:sz w:val="26"/>
              </w:rPr>
              <w:t>Bảng</w:t>
            </w:r>
            <w:r>
              <w:rPr>
                <w:spacing w:val="-5"/>
                <w:sz w:val="26"/>
              </w:rPr>
              <w:t> </w:t>
            </w:r>
            <w:r>
              <w:rPr>
                <w:sz w:val="26"/>
              </w:rPr>
              <w:t>thông</w:t>
            </w:r>
            <w:r>
              <w:rPr>
                <w:spacing w:val="-5"/>
                <w:sz w:val="26"/>
              </w:rPr>
              <w:t> </w:t>
            </w:r>
            <w:r>
              <w:rPr>
                <w:sz w:val="26"/>
              </w:rPr>
              <w:t>tin</w:t>
            </w:r>
            <w:r>
              <w:rPr>
                <w:spacing w:val="-5"/>
                <w:sz w:val="26"/>
              </w:rPr>
              <w:t> </w:t>
            </w:r>
            <w:r>
              <w:rPr>
                <w:sz w:val="26"/>
              </w:rPr>
              <w:t>kết</w:t>
            </w:r>
            <w:r>
              <w:rPr>
                <w:spacing w:val="-3"/>
                <w:sz w:val="26"/>
              </w:rPr>
              <w:t> </w:t>
            </w:r>
            <w:r>
              <w:rPr>
                <w:spacing w:val="-5"/>
                <w:sz w:val="26"/>
              </w:rPr>
              <w:t>quả</w:t>
            </w:r>
          </w:p>
        </w:tc>
        <w:tc>
          <w:tcPr>
            <w:tcW w:w="708" w:type="dxa"/>
          </w:tcPr>
          <w:p>
            <w:pPr>
              <w:pStyle w:val="TableParagraph"/>
              <w:ind w:left="63" w:right="56"/>
              <w:rPr>
                <w:sz w:val="26"/>
              </w:rPr>
            </w:pPr>
            <w:r>
              <w:rPr>
                <w:spacing w:val="-5"/>
                <w:sz w:val="26"/>
              </w:rPr>
              <w:t>Cái</w:t>
            </w:r>
          </w:p>
        </w:tc>
        <w:tc>
          <w:tcPr>
            <w:tcW w:w="991" w:type="dxa"/>
          </w:tcPr>
          <w:p>
            <w:pPr>
              <w:pStyle w:val="TableParagraph"/>
              <w:ind w:left="8"/>
              <w:rPr>
                <w:sz w:val="26"/>
              </w:rPr>
            </w:pPr>
            <w:r>
              <w:rPr>
                <w:spacing w:val="-10"/>
                <w:sz w:val="26"/>
              </w:rPr>
              <w:t>2</w:t>
            </w:r>
          </w:p>
        </w:tc>
        <w:tc>
          <w:tcPr>
            <w:tcW w:w="993" w:type="dxa"/>
          </w:tcPr>
          <w:p>
            <w:pPr>
              <w:pStyle w:val="TableParagraph"/>
              <w:ind w:left="27" w:right="20"/>
              <w:rPr>
                <w:sz w:val="26"/>
              </w:rPr>
            </w:pPr>
            <w:r>
              <w:rPr>
                <w:spacing w:val="-10"/>
                <w:sz w:val="26"/>
              </w:rPr>
              <w:t>1</w:t>
            </w:r>
          </w:p>
        </w:tc>
        <w:tc>
          <w:tcPr>
            <w:tcW w:w="1046" w:type="dxa"/>
          </w:tcPr>
          <w:p>
            <w:pPr>
              <w:pStyle w:val="TableParagraph"/>
              <w:ind w:left="14"/>
              <w:rPr>
                <w:sz w:val="26"/>
              </w:rPr>
            </w:pPr>
            <w:r>
              <w:rPr>
                <w:spacing w:val="-10"/>
                <w:sz w:val="26"/>
              </w:rPr>
              <w:t>2</w:t>
            </w:r>
          </w:p>
        </w:tc>
        <w:tc>
          <w:tcPr>
            <w:tcW w:w="937" w:type="dxa"/>
          </w:tcPr>
          <w:p>
            <w:pPr>
              <w:pStyle w:val="TableParagraph"/>
              <w:ind w:left="13"/>
              <w:rPr>
                <w:sz w:val="26"/>
              </w:rPr>
            </w:pPr>
            <w:r>
              <w:rPr>
                <w:spacing w:val="-10"/>
                <w:sz w:val="26"/>
              </w:rPr>
              <w:t>1</w:t>
            </w:r>
          </w:p>
        </w:tc>
        <w:tc>
          <w:tcPr>
            <w:tcW w:w="873" w:type="dxa"/>
          </w:tcPr>
          <w:p>
            <w:pPr>
              <w:pStyle w:val="TableParagraph"/>
              <w:ind w:left="15"/>
              <w:rPr>
                <w:sz w:val="26"/>
              </w:rPr>
            </w:pPr>
            <w:r>
              <w:rPr>
                <w:spacing w:val="-2"/>
                <w:sz w:val="26"/>
              </w:rPr>
              <w:t>0.133</w:t>
            </w:r>
          </w:p>
        </w:tc>
      </w:tr>
      <w:tr>
        <w:trPr>
          <w:trHeight w:val="340" w:hRule="atLeast"/>
        </w:trPr>
        <w:tc>
          <w:tcPr>
            <w:tcW w:w="650" w:type="dxa"/>
          </w:tcPr>
          <w:p>
            <w:pPr>
              <w:pStyle w:val="TableParagraph"/>
              <w:ind w:left="7"/>
              <w:rPr>
                <w:sz w:val="26"/>
              </w:rPr>
            </w:pPr>
            <w:r>
              <w:rPr>
                <w:spacing w:val="-5"/>
                <w:sz w:val="26"/>
              </w:rPr>
              <w:t>31</w:t>
            </w:r>
          </w:p>
        </w:tc>
        <w:tc>
          <w:tcPr>
            <w:tcW w:w="2895" w:type="dxa"/>
          </w:tcPr>
          <w:p>
            <w:pPr>
              <w:pStyle w:val="TableParagraph"/>
              <w:ind w:left="64"/>
              <w:jc w:val="left"/>
              <w:rPr>
                <w:sz w:val="26"/>
              </w:rPr>
            </w:pPr>
            <w:r>
              <w:rPr>
                <w:sz w:val="26"/>
              </w:rPr>
              <w:t>Ô</w:t>
            </w:r>
            <w:r>
              <w:rPr>
                <w:spacing w:val="-5"/>
                <w:sz w:val="26"/>
              </w:rPr>
              <w:t> </w:t>
            </w:r>
            <w:r>
              <w:rPr>
                <w:sz w:val="26"/>
              </w:rPr>
              <w:t>che</w:t>
            </w:r>
            <w:r>
              <w:rPr>
                <w:spacing w:val="-4"/>
                <w:sz w:val="26"/>
              </w:rPr>
              <w:t> </w:t>
            </w:r>
            <w:r>
              <w:rPr>
                <w:sz w:val="26"/>
              </w:rPr>
              <w:t>nắng</w:t>
            </w:r>
            <w:r>
              <w:rPr>
                <w:spacing w:val="-3"/>
                <w:sz w:val="26"/>
              </w:rPr>
              <w:t> </w:t>
            </w:r>
            <w:r>
              <w:rPr>
                <w:spacing w:val="-5"/>
                <w:sz w:val="26"/>
              </w:rPr>
              <w:t>mưa</w:t>
            </w:r>
          </w:p>
        </w:tc>
        <w:tc>
          <w:tcPr>
            <w:tcW w:w="708" w:type="dxa"/>
          </w:tcPr>
          <w:p>
            <w:pPr>
              <w:pStyle w:val="TableParagraph"/>
              <w:ind w:left="63" w:right="56"/>
              <w:rPr>
                <w:sz w:val="26"/>
              </w:rPr>
            </w:pPr>
            <w:r>
              <w:rPr>
                <w:spacing w:val="-5"/>
                <w:sz w:val="26"/>
              </w:rPr>
              <w:t>Cái</w:t>
            </w:r>
          </w:p>
        </w:tc>
        <w:tc>
          <w:tcPr>
            <w:tcW w:w="991" w:type="dxa"/>
          </w:tcPr>
          <w:p>
            <w:pPr>
              <w:pStyle w:val="TableParagraph"/>
              <w:ind w:left="8"/>
              <w:rPr>
                <w:sz w:val="26"/>
              </w:rPr>
            </w:pPr>
            <w:r>
              <w:rPr>
                <w:spacing w:val="-5"/>
                <w:sz w:val="26"/>
              </w:rPr>
              <w:t>20</w:t>
            </w:r>
          </w:p>
        </w:tc>
        <w:tc>
          <w:tcPr>
            <w:tcW w:w="993" w:type="dxa"/>
          </w:tcPr>
          <w:p>
            <w:pPr>
              <w:pStyle w:val="TableParagraph"/>
              <w:spacing w:before="41"/>
              <w:ind w:left="27" w:right="20"/>
              <w:rPr>
                <w:sz w:val="22"/>
              </w:rPr>
            </w:pPr>
            <w:r>
              <w:rPr>
                <w:spacing w:val="-10"/>
                <w:sz w:val="22"/>
              </w:rPr>
              <w:t>8</w:t>
            </w:r>
          </w:p>
        </w:tc>
        <w:tc>
          <w:tcPr>
            <w:tcW w:w="1046" w:type="dxa"/>
          </w:tcPr>
          <w:p>
            <w:pPr>
              <w:pStyle w:val="TableParagraph"/>
              <w:ind w:left="14"/>
              <w:rPr>
                <w:sz w:val="26"/>
              </w:rPr>
            </w:pPr>
            <w:r>
              <w:rPr>
                <w:spacing w:val="-5"/>
                <w:sz w:val="26"/>
              </w:rPr>
              <w:t>20</w:t>
            </w:r>
          </w:p>
        </w:tc>
        <w:tc>
          <w:tcPr>
            <w:tcW w:w="937" w:type="dxa"/>
          </w:tcPr>
          <w:p>
            <w:pPr>
              <w:pStyle w:val="TableParagraph"/>
              <w:spacing w:before="41"/>
              <w:ind w:left="13"/>
              <w:rPr>
                <w:sz w:val="22"/>
              </w:rPr>
            </w:pPr>
            <w:r>
              <w:rPr>
                <w:spacing w:val="-10"/>
                <w:sz w:val="22"/>
              </w:rPr>
              <w:t>8</w:t>
            </w:r>
          </w:p>
        </w:tc>
        <w:tc>
          <w:tcPr>
            <w:tcW w:w="873" w:type="dxa"/>
          </w:tcPr>
          <w:p>
            <w:pPr>
              <w:pStyle w:val="TableParagraph"/>
              <w:ind w:left="15"/>
              <w:rPr>
                <w:sz w:val="26"/>
              </w:rPr>
            </w:pPr>
            <w:r>
              <w:rPr>
                <w:spacing w:val="-2"/>
                <w:sz w:val="26"/>
              </w:rPr>
              <w:t>0.133</w:t>
            </w:r>
          </w:p>
        </w:tc>
      </w:tr>
    </w:tbl>
    <w:p>
      <w:pPr>
        <w:pStyle w:val="BodyText"/>
        <w:spacing w:before="129"/>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3329"/>
        <w:gridCol w:w="766"/>
        <w:gridCol w:w="758"/>
        <w:gridCol w:w="864"/>
        <w:gridCol w:w="709"/>
        <w:gridCol w:w="744"/>
        <w:gridCol w:w="816"/>
        <w:gridCol w:w="588"/>
      </w:tblGrid>
      <w:tr>
        <w:trPr>
          <w:trHeight w:val="312" w:hRule="atLeast"/>
        </w:trPr>
        <w:tc>
          <w:tcPr>
            <w:tcW w:w="511" w:type="dxa"/>
            <w:vMerge w:val="restart"/>
          </w:tcPr>
          <w:p>
            <w:pPr>
              <w:pStyle w:val="TableParagraph"/>
              <w:spacing w:before="0"/>
              <w:ind w:left="0"/>
              <w:jc w:val="left"/>
              <w:rPr>
                <w:b/>
                <w:sz w:val="26"/>
              </w:rPr>
            </w:pPr>
          </w:p>
          <w:p>
            <w:pPr>
              <w:pStyle w:val="TableParagraph"/>
              <w:spacing w:before="167"/>
              <w:ind w:left="0"/>
              <w:jc w:val="left"/>
              <w:rPr>
                <w:b/>
                <w:sz w:val="26"/>
              </w:rPr>
            </w:pPr>
          </w:p>
          <w:p>
            <w:pPr>
              <w:pStyle w:val="TableParagraph"/>
              <w:spacing w:before="0"/>
              <w:ind w:left="9"/>
              <w:jc w:val="left"/>
              <w:rPr>
                <w:b/>
                <w:sz w:val="26"/>
              </w:rPr>
            </w:pPr>
            <w:r>
              <w:rPr>
                <w:b/>
                <w:spacing w:val="-5"/>
                <w:sz w:val="26"/>
              </w:rPr>
              <w:t>STT</w:t>
            </w:r>
          </w:p>
        </w:tc>
        <w:tc>
          <w:tcPr>
            <w:tcW w:w="3329" w:type="dxa"/>
            <w:vMerge w:val="restart"/>
          </w:tcPr>
          <w:p>
            <w:pPr>
              <w:pStyle w:val="TableParagraph"/>
              <w:spacing w:before="0"/>
              <w:ind w:left="0"/>
              <w:jc w:val="left"/>
              <w:rPr>
                <w:b/>
                <w:sz w:val="26"/>
              </w:rPr>
            </w:pPr>
          </w:p>
          <w:p>
            <w:pPr>
              <w:pStyle w:val="TableParagraph"/>
              <w:spacing w:before="167"/>
              <w:ind w:left="0"/>
              <w:jc w:val="left"/>
              <w:rPr>
                <w:b/>
                <w:sz w:val="26"/>
              </w:rPr>
            </w:pPr>
          </w:p>
          <w:p>
            <w:pPr>
              <w:pStyle w:val="TableParagraph"/>
              <w:spacing w:before="0"/>
              <w:ind w:left="1087"/>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66" w:type="dxa"/>
            <w:vMerge w:val="restart"/>
          </w:tcPr>
          <w:p>
            <w:pPr>
              <w:pStyle w:val="TableParagraph"/>
              <w:spacing w:before="0"/>
              <w:ind w:left="0"/>
              <w:jc w:val="left"/>
              <w:rPr>
                <w:b/>
                <w:sz w:val="26"/>
              </w:rPr>
            </w:pPr>
          </w:p>
          <w:p>
            <w:pPr>
              <w:pStyle w:val="TableParagraph"/>
              <w:spacing w:before="18"/>
              <w:ind w:left="0"/>
              <w:jc w:val="left"/>
              <w:rPr>
                <w:b/>
                <w:sz w:val="26"/>
              </w:rPr>
            </w:pPr>
          </w:p>
          <w:p>
            <w:pPr>
              <w:pStyle w:val="TableParagraph"/>
              <w:spacing w:line="298" w:lineRule="exact" w:before="0"/>
              <w:ind w:left="5"/>
              <w:rPr>
                <w:b/>
                <w:sz w:val="26"/>
              </w:rPr>
            </w:pPr>
            <w:r>
              <w:rPr>
                <w:b/>
                <w:sz w:val="26"/>
              </w:rPr>
              <w:t>Đơn</w:t>
            </w:r>
            <w:r>
              <w:rPr>
                <w:b/>
                <w:spacing w:val="-8"/>
                <w:sz w:val="26"/>
              </w:rPr>
              <w:t> </w:t>
            </w:r>
            <w:r>
              <w:rPr>
                <w:b/>
                <w:spacing w:val="-5"/>
                <w:sz w:val="26"/>
              </w:rPr>
              <w:t>vị</w:t>
            </w:r>
          </w:p>
          <w:p>
            <w:pPr>
              <w:pStyle w:val="TableParagraph"/>
              <w:spacing w:line="298" w:lineRule="exact" w:before="0"/>
              <w:ind w:left="3"/>
              <w:rPr>
                <w:b/>
                <w:sz w:val="26"/>
              </w:rPr>
            </w:pPr>
            <w:r>
              <w:rPr>
                <w:b/>
                <w:spacing w:val="-4"/>
                <w:sz w:val="26"/>
              </w:rPr>
              <w:t>tính</w:t>
            </w:r>
          </w:p>
        </w:tc>
        <w:tc>
          <w:tcPr>
            <w:tcW w:w="4479" w:type="dxa"/>
            <w:gridSpan w:val="6"/>
          </w:tcPr>
          <w:p>
            <w:pPr>
              <w:pStyle w:val="TableParagraph"/>
              <w:spacing w:line="283" w:lineRule="exact" w:before="9"/>
              <w:ind w:left="6"/>
              <w:rPr>
                <w:b/>
                <w:sz w:val="26"/>
              </w:rPr>
            </w:pPr>
            <w:r>
              <w:rPr>
                <w:b/>
                <w:sz w:val="26"/>
              </w:rPr>
              <w:t>Định</w:t>
            </w:r>
            <w:r>
              <w:rPr>
                <w:b/>
                <w:spacing w:val="-10"/>
                <w:sz w:val="26"/>
              </w:rPr>
              <w:t> </w:t>
            </w:r>
            <w:r>
              <w:rPr>
                <w:b/>
                <w:spacing w:val="-5"/>
                <w:sz w:val="26"/>
              </w:rPr>
              <w:t>mức</w:t>
            </w:r>
          </w:p>
        </w:tc>
      </w:tr>
      <w:tr>
        <w:trPr>
          <w:trHeight w:val="599" w:hRule="atLeast"/>
        </w:trPr>
        <w:tc>
          <w:tcPr>
            <w:tcW w:w="511" w:type="dxa"/>
            <w:vMerge/>
            <w:tcBorders>
              <w:top w:val="nil"/>
            </w:tcBorders>
          </w:tcPr>
          <w:p>
            <w:pPr>
              <w:rPr>
                <w:sz w:val="2"/>
                <w:szCs w:val="2"/>
              </w:rPr>
            </w:pPr>
          </w:p>
        </w:tc>
        <w:tc>
          <w:tcPr>
            <w:tcW w:w="3329" w:type="dxa"/>
            <w:vMerge/>
            <w:tcBorders>
              <w:top w:val="nil"/>
            </w:tcBorders>
          </w:tcPr>
          <w:p>
            <w:pPr>
              <w:rPr>
                <w:sz w:val="2"/>
                <w:szCs w:val="2"/>
              </w:rPr>
            </w:pPr>
          </w:p>
        </w:tc>
        <w:tc>
          <w:tcPr>
            <w:tcW w:w="766" w:type="dxa"/>
            <w:vMerge/>
            <w:tcBorders>
              <w:top w:val="nil"/>
            </w:tcBorders>
          </w:tcPr>
          <w:p>
            <w:pPr>
              <w:rPr>
                <w:sz w:val="2"/>
                <w:szCs w:val="2"/>
              </w:rPr>
            </w:pPr>
          </w:p>
        </w:tc>
        <w:tc>
          <w:tcPr>
            <w:tcW w:w="2331" w:type="dxa"/>
            <w:gridSpan w:val="3"/>
          </w:tcPr>
          <w:p>
            <w:pPr>
              <w:pStyle w:val="TableParagraph"/>
              <w:spacing w:line="300" w:lineRule="atLeast" w:before="0"/>
              <w:ind w:left="597"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148" w:type="dxa"/>
            <w:gridSpan w:val="3"/>
          </w:tcPr>
          <w:p>
            <w:pPr>
              <w:pStyle w:val="TableParagraph"/>
              <w:spacing w:line="300" w:lineRule="atLeast" w:before="0"/>
              <w:ind w:left="50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894" w:hRule="atLeast"/>
        </w:trPr>
        <w:tc>
          <w:tcPr>
            <w:tcW w:w="511" w:type="dxa"/>
            <w:vMerge/>
            <w:tcBorders>
              <w:top w:val="nil"/>
            </w:tcBorders>
          </w:tcPr>
          <w:p>
            <w:pPr>
              <w:rPr>
                <w:sz w:val="2"/>
                <w:szCs w:val="2"/>
              </w:rPr>
            </w:pPr>
          </w:p>
        </w:tc>
        <w:tc>
          <w:tcPr>
            <w:tcW w:w="3329" w:type="dxa"/>
            <w:vMerge/>
            <w:tcBorders>
              <w:top w:val="nil"/>
            </w:tcBorders>
          </w:tcPr>
          <w:p>
            <w:pPr>
              <w:rPr>
                <w:sz w:val="2"/>
                <w:szCs w:val="2"/>
              </w:rPr>
            </w:pPr>
          </w:p>
        </w:tc>
        <w:tc>
          <w:tcPr>
            <w:tcW w:w="766" w:type="dxa"/>
            <w:vMerge/>
            <w:tcBorders>
              <w:top w:val="nil"/>
            </w:tcBorders>
          </w:tcPr>
          <w:p>
            <w:pPr>
              <w:rPr>
                <w:sz w:val="2"/>
                <w:szCs w:val="2"/>
              </w:rPr>
            </w:pPr>
          </w:p>
        </w:tc>
        <w:tc>
          <w:tcPr>
            <w:tcW w:w="758" w:type="dxa"/>
          </w:tcPr>
          <w:p>
            <w:pPr>
              <w:pStyle w:val="TableParagraph"/>
              <w:spacing w:line="298" w:lineRule="exact" w:before="150"/>
              <w:ind w:left="15" w:right="5"/>
              <w:rPr>
                <w:sz w:val="26"/>
              </w:rPr>
            </w:pPr>
            <w:r>
              <w:rPr>
                <w:spacing w:val="-5"/>
                <w:sz w:val="26"/>
              </w:rPr>
              <w:t>Số</w:t>
            </w:r>
          </w:p>
          <w:p>
            <w:pPr>
              <w:pStyle w:val="TableParagraph"/>
              <w:spacing w:line="298" w:lineRule="exact" w:before="0"/>
              <w:ind w:left="15" w:right="5"/>
              <w:rPr>
                <w:sz w:val="26"/>
              </w:rPr>
            </w:pPr>
            <w:r>
              <w:rPr>
                <w:spacing w:val="-2"/>
                <w:sz w:val="26"/>
              </w:rPr>
              <w:t>lượng</w:t>
            </w:r>
          </w:p>
        </w:tc>
        <w:tc>
          <w:tcPr>
            <w:tcW w:w="864" w:type="dxa"/>
          </w:tcPr>
          <w:p>
            <w:pPr>
              <w:pStyle w:val="TableParagraph"/>
              <w:spacing w:before="0"/>
              <w:ind w:left="67"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35"/>
              <w:jc w:val="left"/>
              <w:rPr>
                <w:sz w:val="26"/>
              </w:rPr>
            </w:pPr>
            <w:r>
              <w:rPr>
                <w:spacing w:val="-5"/>
                <w:sz w:val="26"/>
              </w:rPr>
              <w:t>(%)</w:t>
            </w:r>
          </w:p>
        </w:tc>
        <w:tc>
          <w:tcPr>
            <w:tcW w:w="709" w:type="dxa"/>
          </w:tcPr>
          <w:p>
            <w:pPr>
              <w:pStyle w:val="TableParagraph"/>
              <w:spacing w:line="298" w:lineRule="exact" w:before="0"/>
              <w:ind w:left="163" w:hanging="51"/>
              <w:jc w:val="left"/>
              <w:rPr>
                <w:sz w:val="26"/>
              </w:rPr>
            </w:pPr>
            <w:r>
              <w:rPr>
                <w:spacing w:val="-4"/>
                <w:sz w:val="26"/>
              </w:rPr>
              <w:t>Tiêu</w:t>
            </w:r>
          </w:p>
          <w:p>
            <w:pPr>
              <w:pStyle w:val="TableParagraph"/>
              <w:spacing w:line="298" w:lineRule="exact" w:before="0"/>
              <w:ind w:left="156" w:right="148" w:firstLine="7"/>
              <w:jc w:val="left"/>
              <w:rPr>
                <w:sz w:val="26"/>
              </w:rPr>
            </w:pPr>
            <w:r>
              <w:rPr>
                <w:spacing w:val="-4"/>
                <w:sz w:val="26"/>
              </w:rPr>
              <w:t>hao </w:t>
            </w:r>
            <w:r>
              <w:rPr>
                <w:spacing w:val="-5"/>
                <w:sz w:val="26"/>
              </w:rPr>
              <w:t>(%)</w:t>
            </w:r>
          </w:p>
        </w:tc>
        <w:tc>
          <w:tcPr>
            <w:tcW w:w="744" w:type="dxa"/>
          </w:tcPr>
          <w:p>
            <w:pPr>
              <w:pStyle w:val="TableParagraph"/>
              <w:spacing w:line="298" w:lineRule="exact" w:before="150"/>
              <w:ind w:left="5"/>
              <w:rPr>
                <w:sz w:val="26"/>
              </w:rPr>
            </w:pPr>
            <w:r>
              <w:rPr>
                <w:spacing w:val="-5"/>
                <w:sz w:val="26"/>
              </w:rPr>
              <w:t>Số</w:t>
            </w:r>
          </w:p>
          <w:p>
            <w:pPr>
              <w:pStyle w:val="TableParagraph"/>
              <w:spacing w:line="298" w:lineRule="exact" w:before="0"/>
              <w:ind w:left="5"/>
              <w:rPr>
                <w:sz w:val="26"/>
              </w:rPr>
            </w:pPr>
            <w:r>
              <w:rPr>
                <w:spacing w:val="-2"/>
                <w:sz w:val="26"/>
              </w:rPr>
              <w:t>lượng</w:t>
            </w:r>
          </w:p>
        </w:tc>
        <w:tc>
          <w:tcPr>
            <w:tcW w:w="816" w:type="dxa"/>
          </w:tcPr>
          <w:p>
            <w:pPr>
              <w:pStyle w:val="TableParagraph"/>
              <w:spacing w:before="0"/>
              <w:ind w:left="41"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11"/>
              <w:jc w:val="left"/>
              <w:rPr>
                <w:sz w:val="26"/>
              </w:rPr>
            </w:pPr>
            <w:r>
              <w:rPr>
                <w:spacing w:val="-5"/>
                <w:sz w:val="26"/>
              </w:rPr>
              <w:t>(%)</w:t>
            </w:r>
          </w:p>
        </w:tc>
        <w:tc>
          <w:tcPr>
            <w:tcW w:w="588" w:type="dxa"/>
          </w:tcPr>
          <w:p>
            <w:pPr>
              <w:pStyle w:val="TableParagraph"/>
              <w:spacing w:line="298" w:lineRule="exact" w:before="0"/>
              <w:ind w:left="105" w:hanging="51"/>
              <w:jc w:val="left"/>
              <w:rPr>
                <w:sz w:val="26"/>
              </w:rPr>
            </w:pPr>
            <w:r>
              <w:rPr>
                <w:spacing w:val="-4"/>
                <w:sz w:val="26"/>
              </w:rPr>
              <w:t>Tiêu</w:t>
            </w:r>
          </w:p>
          <w:p>
            <w:pPr>
              <w:pStyle w:val="TableParagraph"/>
              <w:spacing w:line="298" w:lineRule="exact" w:before="0"/>
              <w:ind w:left="98" w:right="85" w:firstLine="7"/>
              <w:jc w:val="left"/>
              <w:rPr>
                <w:sz w:val="26"/>
              </w:rPr>
            </w:pPr>
            <w:r>
              <w:rPr>
                <w:spacing w:val="-4"/>
                <w:sz w:val="26"/>
              </w:rPr>
              <w:t>hao </w:t>
            </w:r>
            <w:r>
              <w:rPr>
                <w:spacing w:val="-5"/>
                <w:sz w:val="26"/>
              </w:rPr>
              <w:t>(%)</w:t>
            </w:r>
          </w:p>
        </w:tc>
      </w:tr>
      <w:tr>
        <w:trPr>
          <w:trHeight w:val="314" w:hRule="atLeast"/>
        </w:trPr>
        <w:tc>
          <w:tcPr>
            <w:tcW w:w="511" w:type="dxa"/>
          </w:tcPr>
          <w:p>
            <w:pPr>
              <w:pStyle w:val="TableParagraph"/>
              <w:spacing w:line="285" w:lineRule="exact" w:before="9"/>
              <w:ind w:left="7"/>
              <w:rPr>
                <w:sz w:val="26"/>
              </w:rPr>
            </w:pPr>
            <w:r>
              <w:rPr>
                <w:spacing w:val="-10"/>
                <w:sz w:val="26"/>
              </w:rPr>
              <w:t>1</w:t>
            </w:r>
          </w:p>
        </w:tc>
        <w:tc>
          <w:tcPr>
            <w:tcW w:w="3329" w:type="dxa"/>
          </w:tcPr>
          <w:p>
            <w:pPr>
              <w:pStyle w:val="TableParagraph"/>
              <w:spacing w:line="285" w:lineRule="exact" w:before="9"/>
              <w:ind w:left="59"/>
              <w:jc w:val="left"/>
              <w:rPr>
                <w:sz w:val="26"/>
              </w:rPr>
            </w:pPr>
            <w:r>
              <w:rPr>
                <w:sz w:val="26"/>
              </w:rPr>
              <w:t>Băng</w:t>
            </w:r>
            <w:r>
              <w:rPr>
                <w:spacing w:val="-7"/>
                <w:sz w:val="26"/>
              </w:rPr>
              <w:t> </w:t>
            </w:r>
            <w:r>
              <w:rPr>
                <w:spacing w:val="-5"/>
                <w:sz w:val="26"/>
              </w:rPr>
              <w:t>rôn</w:t>
            </w:r>
          </w:p>
        </w:tc>
        <w:tc>
          <w:tcPr>
            <w:tcW w:w="766" w:type="dxa"/>
          </w:tcPr>
          <w:p>
            <w:pPr>
              <w:pStyle w:val="TableParagraph"/>
              <w:spacing w:line="285" w:lineRule="exact" w:before="9"/>
              <w:ind w:left="3"/>
              <w:rPr>
                <w:sz w:val="26"/>
              </w:rPr>
            </w:pPr>
            <w:r>
              <w:rPr>
                <w:spacing w:val="-5"/>
                <w:sz w:val="26"/>
              </w:rPr>
              <w:t>Cái</w:t>
            </w:r>
          </w:p>
        </w:tc>
        <w:tc>
          <w:tcPr>
            <w:tcW w:w="758" w:type="dxa"/>
          </w:tcPr>
          <w:p>
            <w:pPr>
              <w:pStyle w:val="TableParagraph"/>
              <w:spacing w:line="285" w:lineRule="exact" w:before="9"/>
              <w:ind w:left="15" w:right="4"/>
              <w:rPr>
                <w:sz w:val="26"/>
              </w:rPr>
            </w:pPr>
            <w:r>
              <w:rPr>
                <w:spacing w:val="-5"/>
                <w:sz w:val="26"/>
              </w:rPr>
              <w:t>10</w:t>
            </w:r>
          </w:p>
        </w:tc>
        <w:tc>
          <w:tcPr>
            <w:tcW w:w="864" w:type="dxa"/>
          </w:tcPr>
          <w:p>
            <w:pPr>
              <w:pStyle w:val="TableParagraph"/>
              <w:spacing w:line="285" w:lineRule="exact" w:before="9"/>
              <w:ind w:left="16" w:right="10"/>
              <w:rPr>
                <w:sz w:val="26"/>
              </w:rPr>
            </w:pPr>
            <w:r>
              <w:rPr>
                <w:spacing w:val="-10"/>
                <w:sz w:val="26"/>
              </w:rPr>
              <w:t>0</w:t>
            </w:r>
          </w:p>
        </w:tc>
        <w:tc>
          <w:tcPr>
            <w:tcW w:w="709" w:type="dxa"/>
          </w:tcPr>
          <w:p>
            <w:pPr>
              <w:pStyle w:val="TableParagraph"/>
              <w:spacing w:line="285" w:lineRule="exact" w:before="9"/>
              <w:ind w:left="3"/>
              <w:rPr>
                <w:sz w:val="26"/>
              </w:rPr>
            </w:pPr>
            <w:r>
              <w:rPr>
                <w:spacing w:val="-5"/>
                <w:sz w:val="26"/>
              </w:rPr>
              <w:t>100</w:t>
            </w:r>
          </w:p>
        </w:tc>
        <w:tc>
          <w:tcPr>
            <w:tcW w:w="744" w:type="dxa"/>
          </w:tcPr>
          <w:p>
            <w:pPr>
              <w:pStyle w:val="TableParagraph"/>
              <w:spacing w:line="285" w:lineRule="exact" w:before="9"/>
              <w:ind w:left="5"/>
              <w:rPr>
                <w:sz w:val="26"/>
              </w:rPr>
            </w:pPr>
            <w:r>
              <w:rPr>
                <w:spacing w:val="-5"/>
                <w:sz w:val="26"/>
              </w:rPr>
              <w:t>10</w:t>
            </w:r>
          </w:p>
        </w:tc>
        <w:tc>
          <w:tcPr>
            <w:tcW w:w="816" w:type="dxa"/>
          </w:tcPr>
          <w:p>
            <w:pPr>
              <w:pStyle w:val="TableParagraph"/>
              <w:spacing w:line="285" w:lineRule="exact" w:before="9"/>
              <w:ind w:left="15" w:right="10"/>
              <w:rPr>
                <w:sz w:val="26"/>
              </w:rPr>
            </w:pPr>
            <w:r>
              <w:rPr>
                <w:spacing w:val="-10"/>
                <w:sz w:val="26"/>
              </w:rPr>
              <w:t>0</w:t>
            </w:r>
          </w:p>
        </w:tc>
        <w:tc>
          <w:tcPr>
            <w:tcW w:w="588" w:type="dxa"/>
          </w:tcPr>
          <w:p>
            <w:pPr>
              <w:pStyle w:val="TableParagraph"/>
              <w:spacing w:line="285" w:lineRule="exact" w:before="9"/>
              <w:ind w:left="8" w:right="5"/>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10"/>
                <w:sz w:val="26"/>
              </w:rPr>
              <w:t>2</w:t>
            </w:r>
          </w:p>
        </w:tc>
        <w:tc>
          <w:tcPr>
            <w:tcW w:w="3329" w:type="dxa"/>
          </w:tcPr>
          <w:p>
            <w:pPr>
              <w:pStyle w:val="TableParagraph"/>
              <w:spacing w:line="285" w:lineRule="exact" w:before="6"/>
              <w:ind w:left="59"/>
              <w:jc w:val="left"/>
              <w:rPr>
                <w:sz w:val="26"/>
              </w:rPr>
            </w:pPr>
            <w:r>
              <w:rPr>
                <w:spacing w:val="-2"/>
                <w:sz w:val="26"/>
              </w:rPr>
              <w:t>Phướn</w:t>
            </w:r>
          </w:p>
        </w:tc>
        <w:tc>
          <w:tcPr>
            <w:tcW w:w="766" w:type="dxa"/>
          </w:tcPr>
          <w:p>
            <w:pPr>
              <w:pStyle w:val="TableParagraph"/>
              <w:spacing w:line="285" w:lineRule="exact" w:before="6"/>
              <w:ind w:left="3"/>
              <w:rPr>
                <w:sz w:val="26"/>
              </w:rPr>
            </w:pPr>
            <w:r>
              <w:rPr>
                <w:spacing w:val="-5"/>
                <w:sz w:val="26"/>
              </w:rPr>
              <w:t>Cái</w:t>
            </w:r>
          </w:p>
        </w:tc>
        <w:tc>
          <w:tcPr>
            <w:tcW w:w="758" w:type="dxa"/>
          </w:tcPr>
          <w:p>
            <w:pPr>
              <w:pStyle w:val="TableParagraph"/>
              <w:spacing w:line="285" w:lineRule="exact" w:before="6"/>
              <w:ind w:left="15" w:right="9"/>
              <w:rPr>
                <w:sz w:val="26"/>
              </w:rPr>
            </w:pPr>
            <w:r>
              <w:rPr>
                <w:spacing w:val="-5"/>
                <w:sz w:val="26"/>
              </w:rPr>
              <w:t>100</w:t>
            </w:r>
          </w:p>
        </w:tc>
        <w:tc>
          <w:tcPr>
            <w:tcW w:w="864" w:type="dxa"/>
          </w:tcPr>
          <w:p>
            <w:pPr>
              <w:pStyle w:val="TableParagraph"/>
              <w:spacing w:line="285" w:lineRule="exact" w:before="6"/>
              <w:ind w:left="16" w:right="10"/>
              <w:rPr>
                <w:sz w:val="26"/>
              </w:rPr>
            </w:pPr>
            <w:r>
              <w:rPr>
                <w:spacing w:val="-10"/>
                <w:sz w:val="26"/>
              </w:rPr>
              <w:t>0</w:t>
            </w:r>
          </w:p>
        </w:tc>
        <w:tc>
          <w:tcPr>
            <w:tcW w:w="709" w:type="dxa"/>
          </w:tcPr>
          <w:p>
            <w:pPr>
              <w:pStyle w:val="TableParagraph"/>
              <w:spacing w:line="285" w:lineRule="exact" w:before="6"/>
              <w:ind w:left="3"/>
              <w:rPr>
                <w:sz w:val="26"/>
              </w:rPr>
            </w:pPr>
            <w:r>
              <w:rPr>
                <w:spacing w:val="-5"/>
                <w:sz w:val="26"/>
              </w:rPr>
              <w:t>100</w:t>
            </w:r>
          </w:p>
        </w:tc>
        <w:tc>
          <w:tcPr>
            <w:tcW w:w="744" w:type="dxa"/>
          </w:tcPr>
          <w:p>
            <w:pPr>
              <w:pStyle w:val="TableParagraph"/>
              <w:spacing w:line="285" w:lineRule="exact" w:before="6"/>
              <w:ind w:left="5"/>
              <w:rPr>
                <w:sz w:val="26"/>
              </w:rPr>
            </w:pPr>
            <w:r>
              <w:rPr>
                <w:spacing w:val="-5"/>
                <w:sz w:val="26"/>
              </w:rPr>
              <w:t>100</w:t>
            </w:r>
          </w:p>
        </w:tc>
        <w:tc>
          <w:tcPr>
            <w:tcW w:w="816" w:type="dxa"/>
          </w:tcPr>
          <w:p>
            <w:pPr>
              <w:pStyle w:val="TableParagraph"/>
              <w:spacing w:line="285" w:lineRule="exact" w:before="6"/>
              <w:ind w:left="15" w:right="10"/>
              <w:rPr>
                <w:sz w:val="26"/>
              </w:rPr>
            </w:pPr>
            <w:r>
              <w:rPr>
                <w:spacing w:val="-10"/>
                <w:sz w:val="26"/>
              </w:rPr>
              <w:t>0</w:t>
            </w:r>
          </w:p>
        </w:tc>
        <w:tc>
          <w:tcPr>
            <w:tcW w:w="588" w:type="dxa"/>
          </w:tcPr>
          <w:p>
            <w:pPr>
              <w:pStyle w:val="TableParagraph"/>
              <w:spacing w:line="285" w:lineRule="exact" w:before="6"/>
              <w:ind w:left="8" w:right="5"/>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10"/>
                <w:sz w:val="26"/>
              </w:rPr>
              <w:t>3</w:t>
            </w:r>
          </w:p>
        </w:tc>
        <w:tc>
          <w:tcPr>
            <w:tcW w:w="3329" w:type="dxa"/>
          </w:tcPr>
          <w:p>
            <w:pPr>
              <w:pStyle w:val="TableParagraph"/>
              <w:spacing w:line="285" w:lineRule="exact" w:before="6"/>
              <w:ind w:left="59"/>
              <w:jc w:val="left"/>
              <w:rPr>
                <w:sz w:val="26"/>
              </w:rPr>
            </w:pPr>
            <w:r>
              <w:rPr>
                <w:sz w:val="26"/>
              </w:rPr>
              <w:t>Phông</w:t>
            </w:r>
            <w:r>
              <w:rPr>
                <w:spacing w:val="-12"/>
                <w:sz w:val="26"/>
              </w:rPr>
              <w:t> </w:t>
            </w:r>
            <w:r>
              <w:rPr>
                <w:spacing w:val="-5"/>
                <w:sz w:val="26"/>
              </w:rPr>
              <w:t>lớn</w:t>
            </w:r>
          </w:p>
        </w:tc>
        <w:tc>
          <w:tcPr>
            <w:tcW w:w="766" w:type="dxa"/>
          </w:tcPr>
          <w:p>
            <w:pPr>
              <w:pStyle w:val="TableParagraph"/>
              <w:spacing w:line="285" w:lineRule="exact" w:before="6"/>
              <w:ind w:left="3"/>
              <w:rPr>
                <w:sz w:val="26"/>
              </w:rPr>
            </w:pPr>
            <w:r>
              <w:rPr>
                <w:spacing w:val="-5"/>
                <w:sz w:val="26"/>
              </w:rPr>
              <w:t>Cái</w:t>
            </w:r>
          </w:p>
        </w:tc>
        <w:tc>
          <w:tcPr>
            <w:tcW w:w="758" w:type="dxa"/>
          </w:tcPr>
          <w:p>
            <w:pPr>
              <w:pStyle w:val="TableParagraph"/>
              <w:spacing w:line="285" w:lineRule="exact" w:before="6"/>
              <w:ind w:left="15" w:right="4"/>
              <w:rPr>
                <w:sz w:val="26"/>
              </w:rPr>
            </w:pPr>
            <w:r>
              <w:rPr>
                <w:spacing w:val="-10"/>
                <w:sz w:val="26"/>
              </w:rPr>
              <w:t>1</w:t>
            </w:r>
          </w:p>
        </w:tc>
        <w:tc>
          <w:tcPr>
            <w:tcW w:w="864" w:type="dxa"/>
          </w:tcPr>
          <w:p>
            <w:pPr>
              <w:pStyle w:val="TableParagraph"/>
              <w:spacing w:line="285" w:lineRule="exact" w:before="6"/>
              <w:ind w:left="16" w:right="10"/>
              <w:rPr>
                <w:sz w:val="26"/>
              </w:rPr>
            </w:pPr>
            <w:r>
              <w:rPr>
                <w:spacing w:val="-10"/>
                <w:sz w:val="26"/>
              </w:rPr>
              <w:t>0</w:t>
            </w:r>
          </w:p>
        </w:tc>
        <w:tc>
          <w:tcPr>
            <w:tcW w:w="709" w:type="dxa"/>
          </w:tcPr>
          <w:p>
            <w:pPr>
              <w:pStyle w:val="TableParagraph"/>
              <w:spacing w:line="285" w:lineRule="exact" w:before="6"/>
              <w:ind w:left="3"/>
              <w:rPr>
                <w:sz w:val="26"/>
              </w:rPr>
            </w:pPr>
            <w:r>
              <w:rPr>
                <w:spacing w:val="-5"/>
                <w:sz w:val="26"/>
              </w:rPr>
              <w:t>100</w:t>
            </w:r>
          </w:p>
        </w:tc>
        <w:tc>
          <w:tcPr>
            <w:tcW w:w="744" w:type="dxa"/>
          </w:tcPr>
          <w:p>
            <w:pPr>
              <w:pStyle w:val="TableParagraph"/>
              <w:spacing w:line="285" w:lineRule="exact" w:before="6"/>
              <w:ind w:left="5"/>
              <w:rPr>
                <w:sz w:val="26"/>
              </w:rPr>
            </w:pPr>
            <w:r>
              <w:rPr>
                <w:spacing w:val="-10"/>
                <w:sz w:val="26"/>
              </w:rPr>
              <w:t>1</w:t>
            </w:r>
          </w:p>
        </w:tc>
        <w:tc>
          <w:tcPr>
            <w:tcW w:w="816" w:type="dxa"/>
          </w:tcPr>
          <w:p>
            <w:pPr>
              <w:pStyle w:val="TableParagraph"/>
              <w:spacing w:line="285" w:lineRule="exact" w:before="6"/>
              <w:ind w:left="15" w:right="10"/>
              <w:rPr>
                <w:sz w:val="26"/>
              </w:rPr>
            </w:pPr>
            <w:r>
              <w:rPr>
                <w:spacing w:val="-10"/>
                <w:sz w:val="26"/>
              </w:rPr>
              <w:t>0</w:t>
            </w:r>
          </w:p>
        </w:tc>
        <w:tc>
          <w:tcPr>
            <w:tcW w:w="588" w:type="dxa"/>
          </w:tcPr>
          <w:p>
            <w:pPr>
              <w:pStyle w:val="TableParagraph"/>
              <w:spacing w:line="285" w:lineRule="exact" w:before="6"/>
              <w:ind w:left="8" w:right="5"/>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10"/>
                <w:sz w:val="26"/>
              </w:rPr>
              <w:t>4</w:t>
            </w:r>
          </w:p>
        </w:tc>
        <w:tc>
          <w:tcPr>
            <w:tcW w:w="3329" w:type="dxa"/>
          </w:tcPr>
          <w:p>
            <w:pPr>
              <w:pStyle w:val="TableParagraph"/>
              <w:spacing w:line="285" w:lineRule="exact" w:before="6"/>
              <w:ind w:left="59"/>
              <w:jc w:val="left"/>
              <w:rPr>
                <w:sz w:val="26"/>
              </w:rPr>
            </w:pPr>
            <w:r>
              <w:rPr>
                <w:sz w:val="26"/>
              </w:rPr>
              <w:t>Phông</w:t>
            </w:r>
            <w:r>
              <w:rPr>
                <w:spacing w:val="-11"/>
                <w:sz w:val="26"/>
              </w:rPr>
              <w:t> </w:t>
            </w:r>
            <w:r>
              <w:rPr>
                <w:sz w:val="26"/>
              </w:rPr>
              <w:t>phòng</w:t>
            </w:r>
            <w:r>
              <w:rPr>
                <w:spacing w:val="-10"/>
                <w:sz w:val="26"/>
              </w:rPr>
              <w:t> </w:t>
            </w:r>
            <w:r>
              <w:rPr>
                <w:spacing w:val="-5"/>
                <w:sz w:val="26"/>
              </w:rPr>
              <w:t>họp</w:t>
            </w:r>
          </w:p>
        </w:tc>
        <w:tc>
          <w:tcPr>
            <w:tcW w:w="766" w:type="dxa"/>
          </w:tcPr>
          <w:p>
            <w:pPr>
              <w:pStyle w:val="TableParagraph"/>
              <w:spacing w:line="285" w:lineRule="exact" w:before="6"/>
              <w:ind w:left="3"/>
              <w:rPr>
                <w:sz w:val="26"/>
              </w:rPr>
            </w:pPr>
            <w:r>
              <w:rPr>
                <w:spacing w:val="-5"/>
                <w:sz w:val="26"/>
              </w:rPr>
              <w:t>Cái</w:t>
            </w:r>
          </w:p>
        </w:tc>
        <w:tc>
          <w:tcPr>
            <w:tcW w:w="758" w:type="dxa"/>
          </w:tcPr>
          <w:p>
            <w:pPr>
              <w:pStyle w:val="TableParagraph"/>
              <w:spacing w:line="285" w:lineRule="exact" w:before="6"/>
              <w:ind w:left="15" w:right="4"/>
              <w:rPr>
                <w:sz w:val="26"/>
              </w:rPr>
            </w:pPr>
            <w:r>
              <w:rPr>
                <w:spacing w:val="-10"/>
                <w:sz w:val="26"/>
              </w:rPr>
              <w:t>1</w:t>
            </w:r>
          </w:p>
        </w:tc>
        <w:tc>
          <w:tcPr>
            <w:tcW w:w="864" w:type="dxa"/>
          </w:tcPr>
          <w:p>
            <w:pPr>
              <w:pStyle w:val="TableParagraph"/>
              <w:spacing w:line="285" w:lineRule="exact" w:before="6"/>
              <w:ind w:left="16" w:right="10"/>
              <w:rPr>
                <w:sz w:val="26"/>
              </w:rPr>
            </w:pPr>
            <w:r>
              <w:rPr>
                <w:spacing w:val="-10"/>
                <w:sz w:val="26"/>
              </w:rPr>
              <w:t>0</w:t>
            </w:r>
          </w:p>
        </w:tc>
        <w:tc>
          <w:tcPr>
            <w:tcW w:w="709" w:type="dxa"/>
          </w:tcPr>
          <w:p>
            <w:pPr>
              <w:pStyle w:val="TableParagraph"/>
              <w:spacing w:line="285" w:lineRule="exact" w:before="6"/>
              <w:ind w:left="3"/>
              <w:rPr>
                <w:sz w:val="26"/>
              </w:rPr>
            </w:pPr>
            <w:r>
              <w:rPr>
                <w:spacing w:val="-5"/>
                <w:sz w:val="26"/>
              </w:rPr>
              <w:t>100</w:t>
            </w:r>
          </w:p>
        </w:tc>
        <w:tc>
          <w:tcPr>
            <w:tcW w:w="744" w:type="dxa"/>
          </w:tcPr>
          <w:p>
            <w:pPr>
              <w:pStyle w:val="TableParagraph"/>
              <w:spacing w:line="285" w:lineRule="exact" w:before="6"/>
              <w:ind w:left="5"/>
              <w:rPr>
                <w:sz w:val="26"/>
              </w:rPr>
            </w:pPr>
            <w:r>
              <w:rPr>
                <w:spacing w:val="-10"/>
                <w:sz w:val="26"/>
              </w:rPr>
              <w:t>1</w:t>
            </w:r>
          </w:p>
        </w:tc>
        <w:tc>
          <w:tcPr>
            <w:tcW w:w="816" w:type="dxa"/>
          </w:tcPr>
          <w:p>
            <w:pPr>
              <w:pStyle w:val="TableParagraph"/>
              <w:spacing w:line="285" w:lineRule="exact" w:before="6"/>
              <w:ind w:left="15" w:right="10"/>
              <w:rPr>
                <w:sz w:val="26"/>
              </w:rPr>
            </w:pPr>
            <w:r>
              <w:rPr>
                <w:spacing w:val="-10"/>
                <w:sz w:val="26"/>
              </w:rPr>
              <w:t>0</w:t>
            </w:r>
          </w:p>
        </w:tc>
        <w:tc>
          <w:tcPr>
            <w:tcW w:w="588" w:type="dxa"/>
          </w:tcPr>
          <w:p>
            <w:pPr>
              <w:pStyle w:val="TableParagraph"/>
              <w:spacing w:line="285" w:lineRule="exact" w:before="6"/>
              <w:ind w:left="8" w:right="5"/>
              <w:rPr>
                <w:sz w:val="26"/>
              </w:rPr>
            </w:pPr>
            <w:r>
              <w:rPr>
                <w:spacing w:val="-5"/>
                <w:sz w:val="26"/>
              </w:rPr>
              <w:t>100</w:t>
            </w:r>
          </w:p>
        </w:tc>
      </w:tr>
      <w:tr>
        <w:trPr>
          <w:trHeight w:val="311" w:hRule="atLeast"/>
        </w:trPr>
        <w:tc>
          <w:tcPr>
            <w:tcW w:w="511" w:type="dxa"/>
          </w:tcPr>
          <w:p>
            <w:pPr>
              <w:pStyle w:val="TableParagraph"/>
              <w:spacing w:line="283" w:lineRule="exact" w:before="9"/>
              <w:ind w:left="7"/>
              <w:rPr>
                <w:sz w:val="26"/>
              </w:rPr>
            </w:pPr>
            <w:r>
              <w:rPr>
                <w:spacing w:val="-10"/>
                <w:sz w:val="26"/>
              </w:rPr>
              <w:t>5</w:t>
            </w:r>
          </w:p>
        </w:tc>
        <w:tc>
          <w:tcPr>
            <w:tcW w:w="3329" w:type="dxa"/>
          </w:tcPr>
          <w:p>
            <w:pPr>
              <w:pStyle w:val="TableParagraph"/>
              <w:spacing w:line="283" w:lineRule="exact" w:before="9"/>
              <w:ind w:left="59"/>
              <w:jc w:val="left"/>
              <w:rPr>
                <w:sz w:val="26"/>
              </w:rPr>
            </w:pPr>
            <w:r>
              <w:rPr>
                <w:sz w:val="26"/>
              </w:rPr>
              <w:t>Nước</w:t>
            </w:r>
            <w:r>
              <w:rPr>
                <w:spacing w:val="-6"/>
                <w:sz w:val="26"/>
              </w:rPr>
              <w:t> </w:t>
            </w:r>
            <w:r>
              <w:rPr>
                <w:spacing w:val="-4"/>
                <w:sz w:val="26"/>
              </w:rPr>
              <w:t>uống</w:t>
            </w:r>
          </w:p>
        </w:tc>
        <w:tc>
          <w:tcPr>
            <w:tcW w:w="766" w:type="dxa"/>
          </w:tcPr>
          <w:p>
            <w:pPr>
              <w:pStyle w:val="TableParagraph"/>
              <w:spacing w:line="283" w:lineRule="exact" w:before="9"/>
              <w:ind w:left="3"/>
              <w:rPr>
                <w:sz w:val="26"/>
              </w:rPr>
            </w:pPr>
            <w:r>
              <w:rPr>
                <w:spacing w:val="-2"/>
                <w:sz w:val="26"/>
              </w:rPr>
              <w:t>Thùng</w:t>
            </w:r>
          </w:p>
        </w:tc>
        <w:tc>
          <w:tcPr>
            <w:tcW w:w="758" w:type="dxa"/>
          </w:tcPr>
          <w:p>
            <w:pPr>
              <w:pStyle w:val="TableParagraph"/>
              <w:spacing w:line="283" w:lineRule="exact" w:before="9"/>
              <w:ind w:left="15" w:right="4"/>
              <w:rPr>
                <w:sz w:val="26"/>
              </w:rPr>
            </w:pPr>
            <w:r>
              <w:rPr>
                <w:spacing w:val="-5"/>
                <w:sz w:val="26"/>
              </w:rPr>
              <w:t>50</w:t>
            </w:r>
          </w:p>
        </w:tc>
        <w:tc>
          <w:tcPr>
            <w:tcW w:w="864" w:type="dxa"/>
          </w:tcPr>
          <w:p>
            <w:pPr>
              <w:pStyle w:val="TableParagraph"/>
              <w:spacing w:line="283" w:lineRule="exact" w:before="9"/>
              <w:ind w:left="16" w:right="10"/>
              <w:rPr>
                <w:sz w:val="26"/>
              </w:rPr>
            </w:pPr>
            <w:r>
              <w:rPr>
                <w:spacing w:val="-10"/>
                <w:sz w:val="26"/>
              </w:rPr>
              <w:t>0</w:t>
            </w:r>
          </w:p>
        </w:tc>
        <w:tc>
          <w:tcPr>
            <w:tcW w:w="709" w:type="dxa"/>
          </w:tcPr>
          <w:p>
            <w:pPr>
              <w:pStyle w:val="TableParagraph"/>
              <w:spacing w:line="283" w:lineRule="exact" w:before="9"/>
              <w:ind w:left="3"/>
              <w:rPr>
                <w:sz w:val="26"/>
              </w:rPr>
            </w:pPr>
            <w:r>
              <w:rPr>
                <w:spacing w:val="-5"/>
                <w:sz w:val="26"/>
              </w:rPr>
              <w:t>100</w:t>
            </w:r>
          </w:p>
        </w:tc>
        <w:tc>
          <w:tcPr>
            <w:tcW w:w="744" w:type="dxa"/>
          </w:tcPr>
          <w:p>
            <w:pPr>
              <w:pStyle w:val="TableParagraph"/>
              <w:spacing w:line="283" w:lineRule="exact" w:before="9"/>
              <w:ind w:left="5"/>
              <w:rPr>
                <w:sz w:val="26"/>
              </w:rPr>
            </w:pPr>
            <w:r>
              <w:rPr>
                <w:spacing w:val="-5"/>
                <w:sz w:val="26"/>
              </w:rPr>
              <w:t>50</w:t>
            </w:r>
          </w:p>
        </w:tc>
        <w:tc>
          <w:tcPr>
            <w:tcW w:w="816" w:type="dxa"/>
          </w:tcPr>
          <w:p>
            <w:pPr>
              <w:pStyle w:val="TableParagraph"/>
              <w:spacing w:line="283" w:lineRule="exact" w:before="9"/>
              <w:ind w:left="15" w:right="10"/>
              <w:rPr>
                <w:sz w:val="26"/>
              </w:rPr>
            </w:pPr>
            <w:r>
              <w:rPr>
                <w:spacing w:val="-10"/>
                <w:sz w:val="26"/>
              </w:rPr>
              <w:t>0</w:t>
            </w:r>
          </w:p>
        </w:tc>
        <w:tc>
          <w:tcPr>
            <w:tcW w:w="588" w:type="dxa"/>
          </w:tcPr>
          <w:p>
            <w:pPr>
              <w:pStyle w:val="TableParagraph"/>
              <w:spacing w:line="283" w:lineRule="exact" w:before="9"/>
              <w:ind w:left="8" w:right="5"/>
              <w:rPr>
                <w:sz w:val="26"/>
              </w:rPr>
            </w:pPr>
            <w:r>
              <w:rPr>
                <w:spacing w:val="-5"/>
                <w:sz w:val="26"/>
              </w:rPr>
              <w:t>100</w:t>
            </w:r>
          </w:p>
        </w:tc>
      </w:tr>
      <w:tr>
        <w:trPr>
          <w:trHeight w:val="311" w:hRule="atLeast"/>
        </w:trPr>
        <w:tc>
          <w:tcPr>
            <w:tcW w:w="511" w:type="dxa"/>
          </w:tcPr>
          <w:p>
            <w:pPr>
              <w:pStyle w:val="TableParagraph"/>
              <w:spacing w:line="283" w:lineRule="exact" w:before="9"/>
              <w:ind w:left="7"/>
              <w:rPr>
                <w:sz w:val="26"/>
              </w:rPr>
            </w:pPr>
            <w:r>
              <w:rPr>
                <w:spacing w:val="-10"/>
                <w:sz w:val="26"/>
              </w:rPr>
              <w:t>6</w:t>
            </w:r>
          </w:p>
        </w:tc>
        <w:tc>
          <w:tcPr>
            <w:tcW w:w="3329" w:type="dxa"/>
          </w:tcPr>
          <w:p>
            <w:pPr>
              <w:pStyle w:val="TableParagraph"/>
              <w:spacing w:line="283" w:lineRule="exact" w:before="9"/>
              <w:ind w:left="59"/>
              <w:jc w:val="left"/>
              <w:rPr>
                <w:sz w:val="26"/>
              </w:rPr>
            </w:pPr>
            <w:r>
              <w:rPr>
                <w:sz w:val="26"/>
              </w:rPr>
              <w:t>Cờ</w:t>
            </w:r>
            <w:r>
              <w:rPr>
                <w:spacing w:val="-5"/>
                <w:sz w:val="26"/>
              </w:rPr>
              <w:t> </w:t>
            </w:r>
            <w:r>
              <w:rPr>
                <w:sz w:val="26"/>
              </w:rPr>
              <w:t>lưu</w:t>
            </w:r>
            <w:r>
              <w:rPr>
                <w:spacing w:val="-4"/>
                <w:sz w:val="26"/>
              </w:rPr>
              <w:t> niệm</w:t>
            </w:r>
          </w:p>
        </w:tc>
        <w:tc>
          <w:tcPr>
            <w:tcW w:w="766" w:type="dxa"/>
          </w:tcPr>
          <w:p>
            <w:pPr>
              <w:pStyle w:val="TableParagraph"/>
              <w:spacing w:line="283" w:lineRule="exact" w:before="9"/>
              <w:ind w:left="3"/>
              <w:rPr>
                <w:sz w:val="26"/>
              </w:rPr>
            </w:pPr>
            <w:r>
              <w:rPr>
                <w:spacing w:val="-5"/>
                <w:sz w:val="26"/>
              </w:rPr>
              <w:t>Cái</w:t>
            </w:r>
          </w:p>
        </w:tc>
        <w:tc>
          <w:tcPr>
            <w:tcW w:w="758" w:type="dxa"/>
          </w:tcPr>
          <w:p>
            <w:pPr>
              <w:pStyle w:val="TableParagraph"/>
              <w:spacing w:line="283" w:lineRule="exact" w:before="9"/>
              <w:ind w:left="15" w:right="4"/>
              <w:rPr>
                <w:sz w:val="26"/>
              </w:rPr>
            </w:pPr>
            <w:r>
              <w:rPr>
                <w:spacing w:val="-5"/>
                <w:sz w:val="26"/>
              </w:rPr>
              <w:t>45</w:t>
            </w:r>
          </w:p>
        </w:tc>
        <w:tc>
          <w:tcPr>
            <w:tcW w:w="864" w:type="dxa"/>
          </w:tcPr>
          <w:p>
            <w:pPr>
              <w:pStyle w:val="TableParagraph"/>
              <w:spacing w:line="283" w:lineRule="exact" w:before="9"/>
              <w:ind w:left="16" w:right="10"/>
              <w:rPr>
                <w:sz w:val="26"/>
              </w:rPr>
            </w:pPr>
            <w:r>
              <w:rPr>
                <w:spacing w:val="-10"/>
                <w:sz w:val="26"/>
              </w:rPr>
              <w:t>0</w:t>
            </w:r>
          </w:p>
        </w:tc>
        <w:tc>
          <w:tcPr>
            <w:tcW w:w="709" w:type="dxa"/>
          </w:tcPr>
          <w:p>
            <w:pPr>
              <w:pStyle w:val="TableParagraph"/>
              <w:spacing w:line="283" w:lineRule="exact" w:before="9"/>
              <w:ind w:left="3"/>
              <w:rPr>
                <w:sz w:val="26"/>
              </w:rPr>
            </w:pPr>
            <w:r>
              <w:rPr>
                <w:spacing w:val="-5"/>
                <w:sz w:val="26"/>
              </w:rPr>
              <w:t>100</w:t>
            </w:r>
          </w:p>
        </w:tc>
        <w:tc>
          <w:tcPr>
            <w:tcW w:w="744" w:type="dxa"/>
          </w:tcPr>
          <w:p>
            <w:pPr>
              <w:pStyle w:val="TableParagraph"/>
              <w:spacing w:line="283" w:lineRule="exact" w:before="9"/>
              <w:ind w:left="5"/>
              <w:rPr>
                <w:sz w:val="26"/>
              </w:rPr>
            </w:pPr>
            <w:r>
              <w:rPr>
                <w:spacing w:val="-5"/>
                <w:sz w:val="26"/>
              </w:rPr>
              <w:t>95</w:t>
            </w:r>
          </w:p>
        </w:tc>
        <w:tc>
          <w:tcPr>
            <w:tcW w:w="816" w:type="dxa"/>
          </w:tcPr>
          <w:p>
            <w:pPr>
              <w:pStyle w:val="TableParagraph"/>
              <w:spacing w:line="283" w:lineRule="exact" w:before="9"/>
              <w:ind w:left="15" w:right="10"/>
              <w:rPr>
                <w:sz w:val="26"/>
              </w:rPr>
            </w:pPr>
            <w:r>
              <w:rPr>
                <w:spacing w:val="-10"/>
                <w:sz w:val="26"/>
              </w:rPr>
              <w:t>0</w:t>
            </w:r>
          </w:p>
        </w:tc>
        <w:tc>
          <w:tcPr>
            <w:tcW w:w="588" w:type="dxa"/>
          </w:tcPr>
          <w:p>
            <w:pPr>
              <w:pStyle w:val="TableParagraph"/>
              <w:spacing w:line="283" w:lineRule="exact" w:before="9"/>
              <w:ind w:left="8" w:right="5"/>
              <w:rPr>
                <w:sz w:val="26"/>
              </w:rPr>
            </w:pPr>
            <w:r>
              <w:rPr>
                <w:spacing w:val="-5"/>
                <w:sz w:val="26"/>
              </w:rPr>
              <w:t>100</w:t>
            </w:r>
          </w:p>
        </w:tc>
      </w:tr>
      <w:tr>
        <w:trPr>
          <w:trHeight w:val="314" w:hRule="atLeast"/>
        </w:trPr>
        <w:tc>
          <w:tcPr>
            <w:tcW w:w="511" w:type="dxa"/>
          </w:tcPr>
          <w:p>
            <w:pPr>
              <w:pStyle w:val="TableParagraph"/>
              <w:spacing w:line="285" w:lineRule="exact" w:before="9"/>
              <w:ind w:left="7"/>
              <w:rPr>
                <w:sz w:val="26"/>
              </w:rPr>
            </w:pPr>
            <w:r>
              <w:rPr>
                <w:spacing w:val="-10"/>
                <w:sz w:val="26"/>
              </w:rPr>
              <w:t>7</w:t>
            </w:r>
          </w:p>
        </w:tc>
        <w:tc>
          <w:tcPr>
            <w:tcW w:w="3329" w:type="dxa"/>
          </w:tcPr>
          <w:p>
            <w:pPr>
              <w:pStyle w:val="TableParagraph"/>
              <w:spacing w:line="285" w:lineRule="exact" w:before="9"/>
              <w:ind w:left="59"/>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766" w:type="dxa"/>
          </w:tcPr>
          <w:p>
            <w:pPr>
              <w:pStyle w:val="TableParagraph"/>
              <w:spacing w:line="285" w:lineRule="exact" w:before="9"/>
              <w:ind w:left="3"/>
              <w:rPr>
                <w:sz w:val="26"/>
              </w:rPr>
            </w:pPr>
            <w:r>
              <w:rPr>
                <w:spacing w:val="-2"/>
                <w:sz w:val="26"/>
              </w:rPr>
              <w:t>Chiếc</w:t>
            </w:r>
          </w:p>
        </w:tc>
        <w:tc>
          <w:tcPr>
            <w:tcW w:w="758" w:type="dxa"/>
          </w:tcPr>
          <w:p>
            <w:pPr>
              <w:pStyle w:val="TableParagraph"/>
              <w:spacing w:line="292" w:lineRule="exact" w:before="2"/>
              <w:ind w:left="15"/>
              <w:rPr>
                <w:sz w:val="26"/>
              </w:rPr>
            </w:pPr>
            <w:r>
              <w:rPr>
                <w:spacing w:val="-5"/>
                <w:sz w:val="26"/>
              </w:rPr>
              <w:t>60</w:t>
            </w:r>
          </w:p>
        </w:tc>
        <w:tc>
          <w:tcPr>
            <w:tcW w:w="864" w:type="dxa"/>
          </w:tcPr>
          <w:p>
            <w:pPr>
              <w:pStyle w:val="TableParagraph"/>
              <w:spacing w:line="292" w:lineRule="exact" w:before="2"/>
              <w:ind w:left="21" w:right="5"/>
              <w:rPr>
                <w:sz w:val="26"/>
              </w:rPr>
            </w:pPr>
            <w:r>
              <w:rPr>
                <w:spacing w:val="-10"/>
                <w:sz w:val="26"/>
              </w:rPr>
              <w:t>0</w:t>
            </w:r>
          </w:p>
        </w:tc>
        <w:tc>
          <w:tcPr>
            <w:tcW w:w="709" w:type="dxa"/>
          </w:tcPr>
          <w:p>
            <w:pPr>
              <w:pStyle w:val="TableParagraph"/>
              <w:spacing w:line="292" w:lineRule="exact" w:before="2"/>
              <w:ind w:left="3"/>
              <w:rPr>
                <w:sz w:val="26"/>
              </w:rPr>
            </w:pPr>
            <w:r>
              <w:rPr>
                <w:spacing w:val="-5"/>
                <w:sz w:val="26"/>
              </w:rPr>
              <w:t>100</w:t>
            </w:r>
          </w:p>
        </w:tc>
        <w:tc>
          <w:tcPr>
            <w:tcW w:w="744" w:type="dxa"/>
          </w:tcPr>
          <w:p>
            <w:pPr>
              <w:pStyle w:val="TableParagraph"/>
              <w:spacing w:line="292" w:lineRule="exact" w:before="2"/>
              <w:ind w:left="10"/>
              <w:rPr>
                <w:sz w:val="26"/>
              </w:rPr>
            </w:pPr>
            <w:r>
              <w:rPr>
                <w:spacing w:val="-5"/>
                <w:sz w:val="26"/>
              </w:rPr>
              <w:t>60</w:t>
            </w:r>
          </w:p>
        </w:tc>
        <w:tc>
          <w:tcPr>
            <w:tcW w:w="816" w:type="dxa"/>
          </w:tcPr>
          <w:p>
            <w:pPr>
              <w:pStyle w:val="TableParagraph"/>
              <w:spacing w:line="292" w:lineRule="exact" w:before="2"/>
              <w:ind w:left="15"/>
              <w:rPr>
                <w:sz w:val="26"/>
              </w:rPr>
            </w:pPr>
            <w:r>
              <w:rPr>
                <w:spacing w:val="-10"/>
                <w:sz w:val="26"/>
              </w:rPr>
              <w:t>0</w:t>
            </w:r>
          </w:p>
        </w:tc>
        <w:tc>
          <w:tcPr>
            <w:tcW w:w="588" w:type="dxa"/>
          </w:tcPr>
          <w:p>
            <w:pPr>
              <w:pStyle w:val="TableParagraph"/>
              <w:spacing w:line="292" w:lineRule="exact" w:before="2"/>
              <w:ind w:left="8"/>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10"/>
                <w:sz w:val="26"/>
              </w:rPr>
              <w:t>8</w:t>
            </w:r>
          </w:p>
        </w:tc>
        <w:tc>
          <w:tcPr>
            <w:tcW w:w="3329" w:type="dxa"/>
          </w:tcPr>
          <w:p>
            <w:pPr>
              <w:pStyle w:val="TableParagraph"/>
              <w:spacing w:line="285" w:lineRule="exact" w:before="6"/>
              <w:ind w:left="59"/>
              <w:jc w:val="left"/>
              <w:rPr>
                <w:sz w:val="26"/>
              </w:rPr>
            </w:pPr>
            <w:r>
              <w:rPr>
                <w:sz w:val="26"/>
              </w:rPr>
              <w:t>Huy</w:t>
            </w:r>
            <w:r>
              <w:rPr>
                <w:spacing w:val="-7"/>
                <w:sz w:val="26"/>
              </w:rPr>
              <w:t> </w:t>
            </w:r>
            <w:r>
              <w:rPr>
                <w:sz w:val="26"/>
              </w:rPr>
              <w:t>chương</w:t>
            </w:r>
            <w:r>
              <w:rPr>
                <w:spacing w:val="-5"/>
                <w:sz w:val="26"/>
              </w:rPr>
              <w:t> Bạc</w:t>
            </w:r>
          </w:p>
        </w:tc>
        <w:tc>
          <w:tcPr>
            <w:tcW w:w="766" w:type="dxa"/>
          </w:tcPr>
          <w:p>
            <w:pPr>
              <w:pStyle w:val="TableParagraph"/>
              <w:spacing w:line="285" w:lineRule="exact" w:before="6"/>
              <w:ind w:left="3"/>
              <w:rPr>
                <w:sz w:val="26"/>
              </w:rPr>
            </w:pPr>
            <w:r>
              <w:rPr>
                <w:spacing w:val="-2"/>
                <w:sz w:val="26"/>
              </w:rPr>
              <w:t>Chiếc</w:t>
            </w:r>
          </w:p>
        </w:tc>
        <w:tc>
          <w:tcPr>
            <w:tcW w:w="758" w:type="dxa"/>
          </w:tcPr>
          <w:p>
            <w:pPr>
              <w:pStyle w:val="TableParagraph"/>
              <w:spacing w:line="292" w:lineRule="exact" w:before="0"/>
              <w:ind w:left="15"/>
              <w:rPr>
                <w:sz w:val="26"/>
              </w:rPr>
            </w:pPr>
            <w:r>
              <w:rPr>
                <w:spacing w:val="-5"/>
                <w:sz w:val="26"/>
              </w:rPr>
              <w:t>60</w:t>
            </w:r>
          </w:p>
        </w:tc>
        <w:tc>
          <w:tcPr>
            <w:tcW w:w="864" w:type="dxa"/>
          </w:tcPr>
          <w:p>
            <w:pPr>
              <w:pStyle w:val="TableParagraph"/>
              <w:spacing w:line="292" w:lineRule="exact" w:before="0"/>
              <w:ind w:left="21" w:right="5"/>
              <w:rPr>
                <w:sz w:val="26"/>
              </w:rPr>
            </w:pPr>
            <w:r>
              <w:rPr>
                <w:spacing w:val="-10"/>
                <w:sz w:val="26"/>
              </w:rPr>
              <w:t>0</w:t>
            </w:r>
          </w:p>
        </w:tc>
        <w:tc>
          <w:tcPr>
            <w:tcW w:w="709" w:type="dxa"/>
          </w:tcPr>
          <w:p>
            <w:pPr>
              <w:pStyle w:val="TableParagraph"/>
              <w:spacing w:line="292" w:lineRule="exact" w:before="0"/>
              <w:ind w:left="3"/>
              <w:rPr>
                <w:sz w:val="26"/>
              </w:rPr>
            </w:pPr>
            <w:r>
              <w:rPr>
                <w:spacing w:val="-5"/>
                <w:sz w:val="26"/>
              </w:rPr>
              <w:t>100</w:t>
            </w:r>
          </w:p>
        </w:tc>
        <w:tc>
          <w:tcPr>
            <w:tcW w:w="744" w:type="dxa"/>
          </w:tcPr>
          <w:p>
            <w:pPr>
              <w:pStyle w:val="TableParagraph"/>
              <w:spacing w:line="292" w:lineRule="exact" w:before="0"/>
              <w:ind w:left="10"/>
              <w:rPr>
                <w:sz w:val="26"/>
              </w:rPr>
            </w:pPr>
            <w:r>
              <w:rPr>
                <w:spacing w:val="-5"/>
                <w:sz w:val="26"/>
              </w:rPr>
              <w:t>60</w:t>
            </w:r>
          </w:p>
        </w:tc>
        <w:tc>
          <w:tcPr>
            <w:tcW w:w="816" w:type="dxa"/>
          </w:tcPr>
          <w:p>
            <w:pPr>
              <w:pStyle w:val="TableParagraph"/>
              <w:spacing w:line="292" w:lineRule="exact" w:before="0"/>
              <w:ind w:left="15"/>
              <w:rPr>
                <w:sz w:val="26"/>
              </w:rPr>
            </w:pPr>
            <w:r>
              <w:rPr>
                <w:spacing w:val="-10"/>
                <w:sz w:val="26"/>
              </w:rPr>
              <w:t>0</w:t>
            </w:r>
          </w:p>
        </w:tc>
        <w:tc>
          <w:tcPr>
            <w:tcW w:w="588" w:type="dxa"/>
          </w:tcPr>
          <w:p>
            <w:pPr>
              <w:pStyle w:val="TableParagraph"/>
              <w:spacing w:line="292" w:lineRule="exact" w:before="0"/>
              <w:ind w:left="8"/>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10"/>
                <w:sz w:val="26"/>
              </w:rPr>
              <w:t>9</w:t>
            </w:r>
          </w:p>
        </w:tc>
        <w:tc>
          <w:tcPr>
            <w:tcW w:w="3329" w:type="dxa"/>
          </w:tcPr>
          <w:p>
            <w:pPr>
              <w:pStyle w:val="TableParagraph"/>
              <w:spacing w:line="285" w:lineRule="exact" w:before="6"/>
              <w:ind w:left="59"/>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766" w:type="dxa"/>
          </w:tcPr>
          <w:p>
            <w:pPr>
              <w:pStyle w:val="TableParagraph"/>
              <w:spacing w:line="285" w:lineRule="exact" w:before="6"/>
              <w:ind w:left="3"/>
              <w:rPr>
                <w:sz w:val="26"/>
              </w:rPr>
            </w:pPr>
            <w:r>
              <w:rPr>
                <w:spacing w:val="-2"/>
                <w:sz w:val="26"/>
              </w:rPr>
              <w:t>Chiếc</w:t>
            </w:r>
          </w:p>
        </w:tc>
        <w:tc>
          <w:tcPr>
            <w:tcW w:w="758" w:type="dxa"/>
          </w:tcPr>
          <w:p>
            <w:pPr>
              <w:pStyle w:val="TableParagraph"/>
              <w:spacing w:line="290" w:lineRule="exact" w:before="2"/>
              <w:ind w:left="15"/>
              <w:rPr>
                <w:sz w:val="26"/>
              </w:rPr>
            </w:pPr>
            <w:r>
              <w:rPr>
                <w:spacing w:val="-5"/>
                <w:sz w:val="26"/>
              </w:rPr>
              <w:t>60</w:t>
            </w:r>
          </w:p>
        </w:tc>
        <w:tc>
          <w:tcPr>
            <w:tcW w:w="864" w:type="dxa"/>
          </w:tcPr>
          <w:p>
            <w:pPr>
              <w:pStyle w:val="TableParagraph"/>
              <w:spacing w:line="290" w:lineRule="exact" w:before="2"/>
              <w:ind w:left="21" w:right="5"/>
              <w:rPr>
                <w:sz w:val="26"/>
              </w:rPr>
            </w:pPr>
            <w:r>
              <w:rPr>
                <w:spacing w:val="-10"/>
                <w:sz w:val="26"/>
              </w:rPr>
              <w:t>0</w:t>
            </w:r>
          </w:p>
        </w:tc>
        <w:tc>
          <w:tcPr>
            <w:tcW w:w="709" w:type="dxa"/>
          </w:tcPr>
          <w:p>
            <w:pPr>
              <w:pStyle w:val="TableParagraph"/>
              <w:spacing w:line="290" w:lineRule="exact" w:before="2"/>
              <w:ind w:left="3"/>
              <w:rPr>
                <w:sz w:val="26"/>
              </w:rPr>
            </w:pPr>
            <w:r>
              <w:rPr>
                <w:spacing w:val="-5"/>
                <w:sz w:val="26"/>
              </w:rPr>
              <w:t>100</w:t>
            </w:r>
          </w:p>
        </w:tc>
        <w:tc>
          <w:tcPr>
            <w:tcW w:w="744" w:type="dxa"/>
          </w:tcPr>
          <w:p>
            <w:pPr>
              <w:pStyle w:val="TableParagraph"/>
              <w:spacing w:line="290" w:lineRule="exact" w:before="2"/>
              <w:ind w:left="10"/>
              <w:rPr>
                <w:sz w:val="26"/>
              </w:rPr>
            </w:pPr>
            <w:r>
              <w:rPr>
                <w:spacing w:val="-5"/>
                <w:sz w:val="26"/>
              </w:rPr>
              <w:t>60</w:t>
            </w:r>
          </w:p>
        </w:tc>
        <w:tc>
          <w:tcPr>
            <w:tcW w:w="816" w:type="dxa"/>
          </w:tcPr>
          <w:p>
            <w:pPr>
              <w:pStyle w:val="TableParagraph"/>
              <w:spacing w:line="290" w:lineRule="exact" w:before="2"/>
              <w:ind w:left="15"/>
              <w:rPr>
                <w:sz w:val="26"/>
              </w:rPr>
            </w:pPr>
            <w:r>
              <w:rPr>
                <w:spacing w:val="-10"/>
                <w:sz w:val="26"/>
              </w:rPr>
              <w:t>0</w:t>
            </w:r>
          </w:p>
        </w:tc>
        <w:tc>
          <w:tcPr>
            <w:tcW w:w="588" w:type="dxa"/>
          </w:tcPr>
          <w:p>
            <w:pPr>
              <w:pStyle w:val="TableParagraph"/>
              <w:spacing w:line="290" w:lineRule="exact" w:before="2"/>
              <w:ind w:left="8"/>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5"/>
                <w:sz w:val="26"/>
              </w:rPr>
              <w:t>10</w:t>
            </w:r>
          </w:p>
        </w:tc>
        <w:tc>
          <w:tcPr>
            <w:tcW w:w="3329" w:type="dxa"/>
          </w:tcPr>
          <w:p>
            <w:pPr>
              <w:pStyle w:val="TableParagraph"/>
              <w:spacing w:line="285" w:lineRule="exact" w:before="6"/>
              <w:ind w:left="59"/>
              <w:jc w:val="left"/>
              <w:rPr>
                <w:sz w:val="26"/>
              </w:rPr>
            </w:pPr>
            <w:r>
              <w:rPr>
                <w:sz w:val="26"/>
              </w:rPr>
              <w:t>Pin</w:t>
            </w:r>
            <w:r>
              <w:rPr>
                <w:spacing w:val="-5"/>
                <w:sz w:val="26"/>
              </w:rPr>
              <w:t> </w:t>
            </w:r>
            <w:r>
              <w:rPr>
                <w:sz w:val="26"/>
              </w:rPr>
              <w:t>loa</w:t>
            </w:r>
            <w:r>
              <w:rPr>
                <w:spacing w:val="-4"/>
                <w:sz w:val="26"/>
              </w:rPr>
              <w:t> </w:t>
            </w:r>
            <w:r>
              <w:rPr>
                <w:spacing w:val="-5"/>
                <w:sz w:val="26"/>
              </w:rPr>
              <w:t>tay</w:t>
            </w:r>
          </w:p>
        </w:tc>
        <w:tc>
          <w:tcPr>
            <w:tcW w:w="766" w:type="dxa"/>
          </w:tcPr>
          <w:p>
            <w:pPr>
              <w:pStyle w:val="TableParagraph"/>
              <w:spacing w:line="285" w:lineRule="exact" w:before="6"/>
              <w:ind w:left="3"/>
              <w:rPr>
                <w:sz w:val="26"/>
              </w:rPr>
            </w:pPr>
            <w:r>
              <w:rPr>
                <w:spacing w:val="-5"/>
                <w:sz w:val="26"/>
              </w:rPr>
              <w:t>Đôi</w:t>
            </w:r>
          </w:p>
        </w:tc>
        <w:tc>
          <w:tcPr>
            <w:tcW w:w="758" w:type="dxa"/>
          </w:tcPr>
          <w:p>
            <w:pPr>
              <w:pStyle w:val="TableParagraph"/>
              <w:spacing w:line="285" w:lineRule="exact" w:before="6"/>
              <w:ind w:left="15" w:right="4"/>
              <w:rPr>
                <w:sz w:val="26"/>
              </w:rPr>
            </w:pPr>
            <w:r>
              <w:rPr>
                <w:spacing w:val="-5"/>
                <w:sz w:val="26"/>
              </w:rPr>
              <w:t>20</w:t>
            </w:r>
          </w:p>
        </w:tc>
        <w:tc>
          <w:tcPr>
            <w:tcW w:w="864" w:type="dxa"/>
          </w:tcPr>
          <w:p>
            <w:pPr>
              <w:pStyle w:val="TableParagraph"/>
              <w:spacing w:line="285" w:lineRule="exact" w:before="6"/>
              <w:ind w:left="16" w:right="10"/>
              <w:rPr>
                <w:sz w:val="26"/>
              </w:rPr>
            </w:pPr>
            <w:r>
              <w:rPr>
                <w:spacing w:val="-10"/>
                <w:sz w:val="26"/>
              </w:rPr>
              <w:t>0</w:t>
            </w:r>
          </w:p>
        </w:tc>
        <w:tc>
          <w:tcPr>
            <w:tcW w:w="709" w:type="dxa"/>
          </w:tcPr>
          <w:p>
            <w:pPr>
              <w:pStyle w:val="TableParagraph"/>
              <w:spacing w:line="285" w:lineRule="exact" w:before="6"/>
              <w:ind w:left="3"/>
              <w:rPr>
                <w:sz w:val="26"/>
              </w:rPr>
            </w:pPr>
            <w:r>
              <w:rPr>
                <w:spacing w:val="-5"/>
                <w:sz w:val="26"/>
              </w:rPr>
              <w:t>100</w:t>
            </w:r>
          </w:p>
        </w:tc>
        <w:tc>
          <w:tcPr>
            <w:tcW w:w="744" w:type="dxa"/>
          </w:tcPr>
          <w:p>
            <w:pPr>
              <w:pStyle w:val="TableParagraph"/>
              <w:spacing w:line="285" w:lineRule="exact" w:before="6"/>
              <w:ind w:left="5"/>
              <w:rPr>
                <w:sz w:val="26"/>
              </w:rPr>
            </w:pPr>
            <w:r>
              <w:rPr>
                <w:spacing w:val="-5"/>
                <w:sz w:val="26"/>
              </w:rPr>
              <w:t>20</w:t>
            </w:r>
          </w:p>
        </w:tc>
        <w:tc>
          <w:tcPr>
            <w:tcW w:w="816" w:type="dxa"/>
          </w:tcPr>
          <w:p>
            <w:pPr>
              <w:pStyle w:val="TableParagraph"/>
              <w:spacing w:line="285" w:lineRule="exact" w:before="6"/>
              <w:ind w:left="15" w:right="10"/>
              <w:rPr>
                <w:sz w:val="26"/>
              </w:rPr>
            </w:pPr>
            <w:r>
              <w:rPr>
                <w:spacing w:val="-10"/>
                <w:sz w:val="26"/>
              </w:rPr>
              <w:t>0</w:t>
            </w:r>
          </w:p>
        </w:tc>
        <w:tc>
          <w:tcPr>
            <w:tcW w:w="588" w:type="dxa"/>
          </w:tcPr>
          <w:p>
            <w:pPr>
              <w:pStyle w:val="TableParagraph"/>
              <w:spacing w:line="285" w:lineRule="exact" w:before="6"/>
              <w:ind w:left="8" w:right="5"/>
              <w:rPr>
                <w:sz w:val="26"/>
              </w:rPr>
            </w:pPr>
            <w:r>
              <w:rPr>
                <w:spacing w:val="-5"/>
                <w:sz w:val="26"/>
              </w:rPr>
              <w:t>100</w:t>
            </w:r>
          </w:p>
        </w:tc>
      </w:tr>
      <w:tr>
        <w:trPr>
          <w:trHeight w:val="311" w:hRule="atLeast"/>
        </w:trPr>
        <w:tc>
          <w:tcPr>
            <w:tcW w:w="511" w:type="dxa"/>
          </w:tcPr>
          <w:p>
            <w:pPr>
              <w:pStyle w:val="TableParagraph"/>
              <w:spacing w:line="283" w:lineRule="exact" w:before="9"/>
              <w:ind w:left="7"/>
              <w:rPr>
                <w:sz w:val="26"/>
              </w:rPr>
            </w:pPr>
            <w:r>
              <w:rPr>
                <w:spacing w:val="-5"/>
                <w:sz w:val="26"/>
              </w:rPr>
              <w:t>11</w:t>
            </w:r>
          </w:p>
        </w:tc>
        <w:tc>
          <w:tcPr>
            <w:tcW w:w="3329" w:type="dxa"/>
          </w:tcPr>
          <w:p>
            <w:pPr>
              <w:pStyle w:val="TableParagraph"/>
              <w:spacing w:line="283" w:lineRule="exact" w:before="9"/>
              <w:ind w:left="59"/>
              <w:jc w:val="left"/>
              <w:rPr>
                <w:sz w:val="26"/>
              </w:rPr>
            </w:pPr>
            <w:r>
              <w:rPr>
                <w:sz w:val="26"/>
              </w:rPr>
              <w:t>Kẹp</w:t>
            </w:r>
            <w:r>
              <w:rPr>
                <w:spacing w:val="-5"/>
                <w:sz w:val="26"/>
              </w:rPr>
              <w:t> </w:t>
            </w:r>
            <w:r>
              <w:rPr>
                <w:sz w:val="26"/>
              </w:rPr>
              <w:t>đựng</w:t>
            </w:r>
            <w:r>
              <w:rPr>
                <w:spacing w:val="-4"/>
                <w:sz w:val="26"/>
              </w:rPr>
              <w:t> </w:t>
            </w:r>
            <w:r>
              <w:rPr>
                <w:sz w:val="26"/>
              </w:rPr>
              <w:t>tài</w:t>
            </w:r>
            <w:r>
              <w:rPr>
                <w:spacing w:val="-5"/>
                <w:sz w:val="26"/>
              </w:rPr>
              <w:t> </w:t>
            </w:r>
            <w:r>
              <w:rPr>
                <w:sz w:val="26"/>
              </w:rPr>
              <w:t>liệu</w:t>
            </w:r>
            <w:r>
              <w:rPr>
                <w:spacing w:val="-4"/>
                <w:sz w:val="26"/>
              </w:rPr>
              <w:t> </w:t>
            </w:r>
            <w:r>
              <w:rPr>
                <w:sz w:val="26"/>
              </w:rPr>
              <w:t>cho</w:t>
            </w:r>
            <w:r>
              <w:rPr>
                <w:spacing w:val="-4"/>
                <w:sz w:val="26"/>
              </w:rPr>
              <w:t> </w:t>
            </w:r>
            <w:r>
              <w:rPr>
                <w:sz w:val="26"/>
              </w:rPr>
              <w:t>trọng</w:t>
            </w:r>
            <w:r>
              <w:rPr>
                <w:spacing w:val="-5"/>
                <w:sz w:val="26"/>
              </w:rPr>
              <w:t> tài</w:t>
            </w:r>
          </w:p>
        </w:tc>
        <w:tc>
          <w:tcPr>
            <w:tcW w:w="766" w:type="dxa"/>
          </w:tcPr>
          <w:p>
            <w:pPr>
              <w:pStyle w:val="TableParagraph"/>
              <w:spacing w:line="283" w:lineRule="exact" w:before="9"/>
              <w:ind w:left="3"/>
              <w:rPr>
                <w:sz w:val="26"/>
              </w:rPr>
            </w:pPr>
            <w:r>
              <w:rPr>
                <w:spacing w:val="-2"/>
                <w:sz w:val="26"/>
              </w:rPr>
              <w:t>Chiếc</w:t>
            </w:r>
          </w:p>
        </w:tc>
        <w:tc>
          <w:tcPr>
            <w:tcW w:w="758" w:type="dxa"/>
          </w:tcPr>
          <w:p>
            <w:pPr>
              <w:pStyle w:val="TableParagraph"/>
              <w:spacing w:line="283" w:lineRule="exact" w:before="9"/>
              <w:ind w:left="15" w:right="4"/>
              <w:rPr>
                <w:sz w:val="26"/>
              </w:rPr>
            </w:pPr>
            <w:r>
              <w:rPr>
                <w:spacing w:val="-5"/>
                <w:sz w:val="26"/>
              </w:rPr>
              <w:t>10</w:t>
            </w:r>
          </w:p>
        </w:tc>
        <w:tc>
          <w:tcPr>
            <w:tcW w:w="864" w:type="dxa"/>
          </w:tcPr>
          <w:p>
            <w:pPr>
              <w:pStyle w:val="TableParagraph"/>
              <w:spacing w:line="283" w:lineRule="exact" w:before="9"/>
              <w:ind w:left="16" w:right="10"/>
              <w:rPr>
                <w:sz w:val="26"/>
              </w:rPr>
            </w:pPr>
            <w:r>
              <w:rPr>
                <w:spacing w:val="-10"/>
                <w:sz w:val="26"/>
              </w:rPr>
              <w:t>0</w:t>
            </w:r>
          </w:p>
        </w:tc>
        <w:tc>
          <w:tcPr>
            <w:tcW w:w="709" w:type="dxa"/>
          </w:tcPr>
          <w:p>
            <w:pPr>
              <w:pStyle w:val="TableParagraph"/>
              <w:spacing w:line="283" w:lineRule="exact" w:before="9"/>
              <w:ind w:left="3"/>
              <w:rPr>
                <w:sz w:val="26"/>
              </w:rPr>
            </w:pPr>
            <w:r>
              <w:rPr>
                <w:spacing w:val="-5"/>
                <w:sz w:val="26"/>
              </w:rPr>
              <w:t>100</w:t>
            </w:r>
          </w:p>
        </w:tc>
        <w:tc>
          <w:tcPr>
            <w:tcW w:w="744" w:type="dxa"/>
          </w:tcPr>
          <w:p>
            <w:pPr>
              <w:pStyle w:val="TableParagraph"/>
              <w:spacing w:line="283" w:lineRule="exact" w:before="9"/>
              <w:ind w:left="5"/>
              <w:rPr>
                <w:sz w:val="26"/>
              </w:rPr>
            </w:pPr>
            <w:r>
              <w:rPr>
                <w:spacing w:val="-5"/>
                <w:sz w:val="26"/>
              </w:rPr>
              <w:t>10</w:t>
            </w:r>
          </w:p>
        </w:tc>
        <w:tc>
          <w:tcPr>
            <w:tcW w:w="816" w:type="dxa"/>
          </w:tcPr>
          <w:p>
            <w:pPr>
              <w:pStyle w:val="TableParagraph"/>
              <w:spacing w:line="283" w:lineRule="exact" w:before="9"/>
              <w:ind w:left="15" w:right="10"/>
              <w:rPr>
                <w:sz w:val="26"/>
              </w:rPr>
            </w:pPr>
            <w:r>
              <w:rPr>
                <w:spacing w:val="-10"/>
                <w:sz w:val="26"/>
              </w:rPr>
              <w:t>0</w:t>
            </w:r>
          </w:p>
        </w:tc>
        <w:tc>
          <w:tcPr>
            <w:tcW w:w="588" w:type="dxa"/>
          </w:tcPr>
          <w:p>
            <w:pPr>
              <w:pStyle w:val="TableParagraph"/>
              <w:spacing w:line="283" w:lineRule="exact" w:before="9"/>
              <w:ind w:left="8" w:right="5"/>
              <w:rPr>
                <w:sz w:val="26"/>
              </w:rPr>
            </w:pPr>
            <w:r>
              <w:rPr>
                <w:spacing w:val="-5"/>
                <w:sz w:val="26"/>
              </w:rPr>
              <w:t>100</w:t>
            </w:r>
          </w:p>
        </w:tc>
      </w:tr>
      <w:tr>
        <w:trPr>
          <w:trHeight w:val="311" w:hRule="atLeast"/>
        </w:trPr>
        <w:tc>
          <w:tcPr>
            <w:tcW w:w="511" w:type="dxa"/>
          </w:tcPr>
          <w:p>
            <w:pPr>
              <w:pStyle w:val="TableParagraph"/>
              <w:spacing w:line="283" w:lineRule="exact" w:before="9"/>
              <w:ind w:left="7"/>
              <w:rPr>
                <w:sz w:val="26"/>
              </w:rPr>
            </w:pPr>
            <w:r>
              <w:rPr>
                <w:spacing w:val="-5"/>
                <w:sz w:val="26"/>
              </w:rPr>
              <w:t>12</w:t>
            </w:r>
          </w:p>
        </w:tc>
        <w:tc>
          <w:tcPr>
            <w:tcW w:w="3329" w:type="dxa"/>
          </w:tcPr>
          <w:p>
            <w:pPr>
              <w:pStyle w:val="TableParagraph"/>
              <w:spacing w:line="283" w:lineRule="exact" w:before="9"/>
              <w:ind w:left="59"/>
              <w:jc w:val="left"/>
              <w:rPr>
                <w:sz w:val="26"/>
              </w:rPr>
            </w:pPr>
            <w:r>
              <w:rPr>
                <w:sz w:val="26"/>
              </w:rPr>
              <w:t>Áo</w:t>
            </w:r>
            <w:r>
              <w:rPr>
                <w:spacing w:val="-5"/>
                <w:sz w:val="26"/>
              </w:rPr>
              <w:t> mưa</w:t>
            </w:r>
          </w:p>
        </w:tc>
        <w:tc>
          <w:tcPr>
            <w:tcW w:w="766" w:type="dxa"/>
          </w:tcPr>
          <w:p>
            <w:pPr>
              <w:pStyle w:val="TableParagraph"/>
              <w:spacing w:line="283" w:lineRule="exact" w:before="9"/>
              <w:ind w:left="3"/>
              <w:rPr>
                <w:sz w:val="26"/>
              </w:rPr>
            </w:pPr>
            <w:r>
              <w:rPr>
                <w:spacing w:val="-5"/>
                <w:sz w:val="26"/>
              </w:rPr>
              <w:t>Cái</w:t>
            </w:r>
          </w:p>
        </w:tc>
        <w:tc>
          <w:tcPr>
            <w:tcW w:w="758" w:type="dxa"/>
          </w:tcPr>
          <w:p>
            <w:pPr>
              <w:pStyle w:val="TableParagraph"/>
              <w:spacing w:line="283" w:lineRule="exact" w:before="9"/>
              <w:ind w:left="15" w:right="4"/>
              <w:rPr>
                <w:sz w:val="26"/>
              </w:rPr>
            </w:pPr>
            <w:r>
              <w:rPr>
                <w:spacing w:val="-5"/>
                <w:sz w:val="26"/>
              </w:rPr>
              <w:t>50</w:t>
            </w:r>
          </w:p>
        </w:tc>
        <w:tc>
          <w:tcPr>
            <w:tcW w:w="864" w:type="dxa"/>
          </w:tcPr>
          <w:p>
            <w:pPr>
              <w:pStyle w:val="TableParagraph"/>
              <w:spacing w:line="283" w:lineRule="exact" w:before="9"/>
              <w:ind w:left="16" w:right="10"/>
              <w:rPr>
                <w:sz w:val="26"/>
              </w:rPr>
            </w:pPr>
            <w:r>
              <w:rPr>
                <w:spacing w:val="-10"/>
                <w:sz w:val="26"/>
              </w:rPr>
              <w:t>0</w:t>
            </w:r>
          </w:p>
        </w:tc>
        <w:tc>
          <w:tcPr>
            <w:tcW w:w="709" w:type="dxa"/>
          </w:tcPr>
          <w:p>
            <w:pPr>
              <w:pStyle w:val="TableParagraph"/>
              <w:spacing w:line="283" w:lineRule="exact" w:before="9"/>
              <w:ind w:left="3"/>
              <w:rPr>
                <w:sz w:val="26"/>
              </w:rPr>
            </w:pPr>
            <w:r>
              <w:rPr>
                <w:spacing w:val="-5"/>
                <w:sz w:val="26"/>
              </w:rPr>
              <w:t>100</w:t>
            </w:r>
          </w:p>
        </w:tc>
        <w:tc>
          <w:tcPr>
            <w:tcW w:w="744" w:type="dxa"/>
          </w:tcPr>
          <w:p>
            <w:pPr>
              <w:pStyle w:val="TableParagraph"/>
              <w:spacing w:line="283" w:lineRule="exact" w:before="9"/>
              <w:ind w:left="5"/>
              <w:rPr>
                <w:sz w:val="26"/>
              </w:rPr>
            </w:pPr>
            <w:r>
              <w:rPr>
                <w:spacing w:val="-5"/>
                <w:sz w:val="26"/>
              </w:rPr>
              <w:t>50</w:t>
            </w:r>
          </w:p>
        </w:tc>
        <w:tc>
          <w:tcPr>
            <w:tcW w:w="816" w:type="dxa"/>
          </w:tcPr>
          <w:p>
            <w:pPr>
              <w:pStyle w:val="TableParagraph"/>
              <w:spacing w:line="283" w:lineRule="exact" w:before="9"/>
              <w:ind w:left="15" w:right="10"/>
              <w:rPr>
                <w:sz w:val="26"/>
              </w:rPr>
            </w:pPr>
            <w:r>
              <w:rPr>
                <w:spacing w:val="-10"/>
                <w:sz w:val="26"/>
              </w:rPr>
              <w:t>0</w:t>
            </w:r>
          </w:p>
        </w:tc>
        <w:tc>
          <w:tcPr>
            <w:tcW w:w="588" w:type="dxa"/>
          </w:tcPr>
          <w:p>
            <w:pPr>
              <w:pStyle w:val="TableParagraph"/>
              <w:spacing w:line="283" w:lineRule="exact" w:before="9"/>
              <w:ind w:left="8" w:right="5"/>
              <w:rPr>
                <w:sz w:val="26"/>
              </w:rPr>
            </w:pPr>
            <w:r>
              <w:rPr>
                <w:spacing w:val="-5"/>
                <w:sz w:val="26"/>
              </w:rPr>
              <w:t>100</w:t>
            </w:r>
          </w:p>
        </w:tc>
      </w:tr>
      <w:tr>
        <w:trPr>
          <w:trHeight w:val="314" w:hRule="atLeast"/>
        </w:trPr>
        <w:tc>
          <w:tcPr>
            <w:tcW w:w="511" w:type="dxa"/>
          </w:tcPr>
          <w:p>
            <w:pPr>
              <w:pStyle w:val="TableParagraph"/>
              <w:spacing w:line="285" w:lineRule="exact" w:before="9"/>
              <w:ind w:left="7"/>
              <w:rPr>
                <w:sz w:val="26"/>
              </w:rPr>
            </w:pPr>
            <w:r>
              <w:rPr>
                <w:spacing w:val="-5"/>
                <w:sz w:val="26"/>
              </w:rPr>
              <w:t>13</w:t>
            </w:r>
          </w:p>
        </w:tc>
        <w:tc>
          <w:tcPr>
            <w:tcW w:w="3329" w:type="dxa"/>
          </w:tcPr>
          <w:p>
            <w:pPr>
              <w:pStyle w:val="TableParagraph"/>
              <w:spacing w:line="285" w:lineRule="exact" w:before="9"/>
              <w:ind w:left="59"/>
              <w:jc w:val="left"/>
              <w:rPr>
                <w:sz w:val="26"/>
              </w:rPr>
            </w:pPr>
            <w:r>
              <w:rPr>
                <w:sz w:val="26"/>
              </w:rPr>
              <w:t>Xăng</w:t>
            </w:r>
            <w:r>
              <w:rPr>
                <w:spacing w:val="-7"/>
                <w:sz w:val="26"/>
              </w:rPr>
              <w:t> </w:t>
            </w:r>
            <w:r>
              <w:rPr>
                <w:spacing w:val="-5"/>
                <w:sz w:val="26"/>
              </w:rPr>
              <w:t>dầu</w:t>
            </w:r>
          </w:p>
        </w:tc>
        <w:tc>
          <w:tcPr>
            <w:tcW w:w="766" w:type="dxa"/>
          </w:tcPr>
          <w:p>
            <w:pPr>
              <w:pStyle w:val="TableParagraph"/>
              <w:spacing w:line="285" w:lineRule="exact" w:before="9"/>
              <w:ind w:left="3"/>
              <w:rPr>
                <w:sz w:val="26"/>
              </w:rPr>
            </w:pPr>
            <w:r>
              <w:rPr>
                <w:spacing w:val="-5"/>
                <w:sz w:val="26"/>
              </w:rPr>
              <w:t>Lít</w:t>
            </w:r>
          </w:p>
        </w:tc>
        <w:tc>
          <w:tcPr>
            <w:tcW w:w="758" w:type="dxa"/>
          </w:tcPr>
          <w:p>
            <w:pPr>
              <w:pStyle w:val="TableParagraph"/>
              <w:spacing w:line="285" w:lineRule="exact" w:before="9"/>
              <w:ind w:left="15" w:right="9"/>
              <w:rPr>
                <w:sz w:val="26"/>
              </w:rPr>
            </w:pPr>
            <w:r>
              <w:rPr>
                <w:spacing w:val="-5"/>
                <w:sz w:val="26"/>
              </w:rPr>
              <w:t>300</w:t>
            </w:r>
          </w:p>
        </w:tc>
        <w:tc>
          <w:tcPr>
            <w:tcW w:w="864" w:type="dxa"/>
          </w:tcPr>
          <w:p>
            <w:pPr>
              <w:pStyle w:val="TableParagraph"/>
              <w:spacing w:line="285" w:lineRule="exact" w:before="9"/>
              <w:ind w:left="16" w:right="10"/>
              <w:rPr>
                <w:sz w:val="26"/>
              </w:rPr>
            </w:pPr>
            <w:r>
              <w:rPr>
                <w:spacing w:val="-10"/>
                <w:sz w:val="26"/>
              </w:rPr>
              <w:t>0</w:t>
            </w:r>
          </w:p>
        </w:tc>
        <w:tc>
          <w:tcPr>
            <w:tcW w:w="709" w:type="dxa"/>
          </w:tcPr>
          <w:p>
            <w:pPr>
              <w:pStyle w:val="TableParagraph"/>
              <w:spacing w:line="285" w:lineRule="exact" w:before="9"/>
              <w:ind w:left="3"/>
              <w:rPr>
                <w:sz w:val="26"/>
              </w:rPr>
            </w:pPr>
            <w:r>
              <w:rPr>
                <w:spacing w:val="-5"/>
                <w:sz w:val="26"/>
              </w:rPr>
              <w:t>100</w:t>
            </w:r>
          </w:p>
        </w:tc>
        <w:tc>
          <w:tcPr>
            <w:tcW w:w="744" w:type="dxa"/>
          </w:tcPr>
          <w:p>
            <w:pPr>
              <w:pStyle w:val="TableParagraph"/>
              <w:spacing w:line="285" w:lineRule="exact" w:before="9"/>
              <w:ind w:left="5"/>
              <w:rPr>
                <w:sz w:val="26"/>
              </w:rPr>
            </w:pPr>
            <w:r>
              <w:rPr>
                <w:spacing w:val="-5"/>
                <w:sz w:val="26"/>
              </w:rPr>
              <w:t>300</w:t>
            </w:r>
          </w:p>
        </w:tc>
        <w:tc>
          <w:tcPr>
            <w:tcW w:w="816" w:type="dxa"/>
          </w:tcPr>
          <w:p>
            <w:pPr>
              <w:pStyle w:val="TableParagraph"/>
              <w:spacing w:line="285" w:lineRule="exact" w:before="9"/>
              <w:ind w:left="15" w:right="10"/>
              <w:rPr>
                <w:sz w:val="26"/>
              </w:rPr>
            </w:pPr>
            <w:r>
              <w:rPr>
                <w:spacing w:val="-10"/>
                <w:sz w:val="26"/>
              </w:rPr>
              <w:t>0</w:t>
            </w:r>
          </w:p>
        </w:tc>
        <w:tc>
          <w:tcPr>
            <w:tcW w:w="588" w:type="dxa"/>
          </w:tcPr>
          <w:p>
            <w:pPr>
              <w:pStyle w:val="TableParagraph"/>
              <w:spacing w:line="285" w:lineRule="exact" w:before="9"/>
              <w:ind w:left="8" w:right="5"/>
              <w:rPr>
                <w:sz w:val="26"/>
              </w:rPr>
            </w:pPr>
            <w:r>
              <w:rPr>
                <w:spacing w:val="-5"/>
                <w:sz w:val="26"/>
              </w:rPr>
              <w:t>100</w:t>
            </w:r>
          </w:p>
        </w:tc>
      </w:tr>
    </w:tbl>
    <w:p>
      <w:pPr>
        <w:pStyle w:val="TableParagraph"/>
        <w:spacing w:after="0" w:line="285"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3329"/>
        <w:gridCol w:w="766"/>
        <w:gridCol w:w="758"/>
        <w:gridCol w:w="864"/>
        <w:gridCol w:w="709"/>
        <w:gridCol w:w="744"/>
        <w:gridCol w:w="816"/>
        <w:gridCol w:w="588"/>
      </w:tblGrid>
      <w:tr>
        <w:trPr>
          <w:trHeight w:val="311" w:hRule="atLeast"/>
        </w:trPr>
        <w:tc>
          <w:tcPr>
            <w:tcW w:w="511" w:type="dxa"/>
            <w:vMerge w:val="restart"/>
          </w:tcPr>
          <w:p>
            <w:pPr>
              <w:pStyle w:val="TableParagraph"/>
              <w:spacing w:before="0"/>
              <w:ind w:left="0"/>
              <w:jc w:val="left"/>
              <w:rPr>
                <w:b/>
                <w:sz w:val="26"/>
              </w:rPr>
            </w:pPr>
          </w:p>
          <w:p>
            <w:pPr>
              <w:pStyle w:val="TableParagraph"/>
              <w:spacing w:before="167"/>
              <w:ind w:left="0"/>
              <w:jc w:val="left"/>
              <w:rPr>
                <w:b/>
                <w:sz w:val="26"/>
              </w:rPr>
            </w:pPr>
          </w:p>
          <w:p>
            <w:pPr>
              <w:pStyle w:val="TableParagraph"/>
              <w:spacing w:before="0"/>
              <w:ind w:left="9"/>
              <w:jc w:val="left"/>
              <w:rPr>
                <w:b/>
                <w:sz w:val="26"/>
              </w:rPr>
            </w:pPr>
            <w:r>
              <w:rPr>
                <w:b/>
                <w:spacing w:val="-5"/>
                <w:sz w:val="26"/>
              </w:rPr>
              <w:t>STT</w:t>
            </w:r>
          </w:p>
        </w:tc>
        <w:tc>
          <w:tcPr>
            <w:tcW w:w="3329" w:type="dxa"/>
            <w:vMerge w:val="restart"/>
          </w:tcPr>
          <w:p>
            <w:pPr>
              <w:pStyle w:val="TableParagraph"/>
              <w:spacing w:before="0"/>
              <w:ind w:left="0"/>
              <w:jc w:val="left"/>
              <w:rPr>
                <w:b/>
                <w:sz w:val="26"/>
              </w:rPr>
            </w:pPr>
          </w:p>
          <w:p>
            <w:pPr>
              <w:pStyle w:val="TableParagraph"/>
              <w:spacing w:before="167"/>
              <w:ind w:left="0"/>
              <w:jc w:val="left"/>
              <w:rPr>
                <w:b/>
                <w:sz w:val="26"/>
              </w:rPr>
            </w:pPr>
          </w:p>
          <w:p>
            <w:pPr>
              <w:pStyle w:val="TableParagraph"/>
              <w:spacing w:before="0"/>
              <w:ind w:left="1087"/>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66" w:type="dxa"/>
            <w:vMerge w:val="restart"/>
          </w:tcPr>
          <w:p>
            <w:pPr>
              <w:pStyle w:val="TableParagraph"/>
              <w:spacing w:before="0"/>
              <w:ind w:left="0"/>
              <w:jc w:val="left"/>
              <w:rPr>
                <w:b/>
                <w:sz w:val="26"/>
              </w:rPr>
            </w:pPr>
          </w:p>
          <w:p>
            <w:pPr>
              <w:pStyle w:val="TableParagraph"/>
              <w:spacing w:before="18"/>
              <w:ind w:left="0"/>
              <w:jc w:val="left"/>
              <w:rPr>
                <w:b/>
                <w:sz w:val="26"/>
              </w:rPr>
            </w:pPr>
          </w:p>
          <w:p>
            <w:pPr>
              <w:pStyle w:val="TableParagraph"/>
              <w:spacing w:line="298" w:lineRule="exact" w:before="0"/>
              <w:ind w:left="5"/>
              <w:rPr>
                <w:b/>
                <w:sz w:val="26"/>
              </w:rPr>
            </w:pPr>
            <w:r>
              <w:rPr>
                <w:b/>
                <w:sz w:val="26"/>
              </w:rPr>
              <w:t>Đơn</w:t>
            </w:r>
            <w:r>
              <w:rPr>
                <w:b/>
                <w:spacing w:val="-8"/>
                <w:sz w:val="26"/>
              </w:rPr>
              <w:t> </w:t>
            </w:r>
            <w:r>
              <w:rPr>
                <w:b/>
                <w:spacing w:val="-5"/>
                <w:sz w:val="26"/>
              </w:rPr>
              <w:t>vị</w:t>
            </w:r>
          </w:p>
          <w:p>
            <w:pPr>
              <w:pStyle w:val="TableParagraph"/>
              <w:spacing w:line="298" w:lineRule="exact" w:before="0"/>
              <w:ind w:left="3"/>
              <w:rPr>
                <w:b/>
                <w:sz w:val="26"/>
              </w:rPr>
            </w:pPr>
            <w:r>
              <w:rPr>
                <w:b/>
                <w:spacing w:val="-4"/>
                <w:sz w:val="26"/>
              </w:rPr>
              <w:t>tính</w:t>
            </w:r>
          </w:p>
        </w:tc>
        <w:tc>
          <w:tcPr>
            <w:tcW w:w="4479" w:type="dxa"/>
            <w:gridSpan w:val="6"/>
          </w:tcPr>
          <w:p>
            <w:pPr>
              <w:pStyle w:val="TableParagraph"/>
              <w:spacing w:line="283" w:lineRule="exact" w:before="9"/>
              <w:ind w:left="6"/>
              <w:rPr>
                <w:b/>
                <w:sz w:val="26"/>
              </w:rPr>
            </w:pPr>
            <w:r>
              <w:rPr>
                <w:b/>
                <w:sz w:val="26"/>
              </w:rPr>
              <w:t>Định</w:t>
            </w:r>
            <w:r>
              <w:rPr>
                <w:b/>
                <w:spacing w:val="-10"/>
                <w:sz w:val="26"/>
              </w:rPr>
              <w:t> </w:t>
            </w:r>
            <w:r>
              <w:rPr>
                <w:b/>
                <w:spacing w:val="-5"/>
                <w:sz w:val="26"/>
              </w:rPr>
              <w:t>mức</w:t>
            </w:r>
          </w:p>
        </w:tc>
      </w:tr>
      <w:tr>
        <w:trPr>
          <w:trHeight w:val="600" w:hRule="atLeast"/>
        </w:trPr>
        <w:tc>
          <w:tcPr>
            <w:tcW w:w="511" w:type="dxa"/>
            <w:vMerge/>
            <w:tcBorders>
              <w:top w:val="nil"/>
            </w:tcBorders>
          </w:tcPr>
          <w:p>
            <w:pPr>
              <w:rPr>
                <w:sz w:val="2"/>
                <w:szCs w:val="2"/>
              </w:rPr>
            </w:pPr>
          </w:p>
        </w:tc>
        <w:tc>
          <w:tcPr>
            <w:tcW w:w="3329" w:type="dxa"/>
            <w:vMerge/>
            <w:tcBorders>
              <w:top w:val="nil"/>
            </w:tcBorders>
          </w:tcPr>
          <w:p>
            <w:pPr>
              <w:rPr>
                <w:sz w:val="2"/>
                <w:szCs w:val="2"/>
              </w:rPr>
            </w:pPr>
          </w:p>
        </w:tc>
        <w:tc>
          <w:tcPr>
            <w:tcW w:w="766" w:type="dxa"/>
            <w:vMerge/>
            <w:tcBorders>
              <w:top w:val="nil"/>
            </w:tcBorders>
          </w:tcPr>
          <w:p>
            <w:pPr>
              <w:rPr>
                <w:sz w:val="2"/>
                <w:szCs w:val="2"/>
              </w:rPr>
            </w:pPr>
          </w:p>
        </w:tc>
        <w:tc>
          <w:tcPr>
            <w:tcW w:w="2331" w:type="dxa"/>
            <w:gridSpan w:val="3"/>
          </w:tcPr>
          <w:p>
            <w:pPr>
              <w:pStyle w:val="TableParagraph"/>
              <w:spacing w:line="300" w:lineRule="atLeast" w:before="0"/>
              <w:ind w:left="597"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148" w:type="dxa"/>
            <w:gridSpan w:val="3"/>
          </w:tcPr>
          <w:p>
            <w:pPr>
              <w:pStyle w:val="TableParagraph"/>
              <w:spacing w:line="300" w:lineRule="atLeast" w:before="0"/>
              <w:ind w:left="50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897" w:hRule="atLeast"/>
        </w:trPr>
        <w:tc>
          <w:tcPr>
            <w:tcW w:w="511" w:type="dxa"/>
            <w:vMerge/>
            <w:tcBorders>
              <w:top w:val="nil"/>
            </w:tcBorders>
          </w:tcPr>
          <w:p>
            <w:pPr>
              <w:rPr>
                <w:sz w:val="2"/>
                <w:szCs w:val="2"/>
              </w:rPr>
            </w:pPr>
          </w:p>
        </w:tc>
        <w:tc>
          <w:tcPr>
            <w:tcW w:w="3329" w:type="dxa"/>
            <w:vMerge/>
            <w:tcBorders>
              <w:top w:val="nil"/>
            </w:tcBorders>
          </w:tcPr>
          <w:p>
            <w:pPr>
              <w:rPr>
                <w:sz w:val="2"/>
                <w:szCs w:val="2"/>
              </w:rPr>
            </w:pPr>
          </w:p>
        </w:tc>
        <w:tc>
          <w:tcPr>
            <w:tcW w:w="766" w:type="dxa"/>
            <w:vMerge/>
            <w:tcBorders>
              <w:top w:val="nil"/>
            </w:tcBorders>
          </w:tcPr>
          <w:p>
            <w:pPr>
              <w:rPr>
                <w:sz w:val="2"/>
                <w:szCs w:val="2"/>
              </w:rPr>
            </w:pPr>
          </w:p>
        </w:tc>
        <w:tc>
          <w:tcPr>
            <w:tcW w:w="758" w:type="dxa"/>
          </w:tcPr>
          <w:p>
            <w:pPr>
              <w:pStyle w:val="TableParagraph"/>
              <w:spacing w:line="298" w:lineRule="exact" w:before="150"/>
              <w:ind w:left="15" w:right="5"/>
              <w:rPr>
                <w:sz w:val="26"/>
              </w:rPr>
            </w:pPr>
            <w:r>
              <w:rPr>
                <w:spacing w:val="-5"/>
                <w:sz w:val="26"/>
              </w:rPr>
              <w:t>Số</w:t>
            </w:r>
          </w:p>
          <w:p>
            <w:pPr>
              <w:pStyle w:val="TableParagraph"/>
              <w:spacing w:line="298" w:lineRule="exact" w:before="0"/>
              <w:ind w:left="15" w:right="5"/>
              <w:rPr>
                <w:sz w:val="26"/>
              </w:rPr>
            </w:pPr>
            <w:r>
              <w:rPr>
                <w:spacing w:val="-2"/>
                <w:sz w:val="26"/>
              </w:rPr>
              <w:t>lượng</w:t>
            </w:r>
          </w:p>
        </w:tc>
        <w:tc>
          <w:tcPr>
            <w:tcW w:w="864" w:type="dxa"/>
          </w:tcPr>
          <w:p>
            <w:pPr>
              <w:pStyle w:val="TableParagraph"/>
              <w:spacing w:line="300" w:lineRule="exact" w:before="0"/>
              <w:ind w:left="16" w:right="6"/>
              <w:rPr>
                <w:sz w:val="26"/>
              </w:rPr>
            </w:pPr>
            <w:r>
              <w:rPr>
                <w:sz w:val="26"/>
              </w:rPr>
              <w:t>Tỷ lệ thu</w:t>
            </w:r>
            <w:r>
              <w:rPr>
                <w:spacing w:val="-17"/>
                <w:sz w:val="26"/>
              </w:rPr>
              <w:t> </w:t>
            </w:r>
            <w:r>
              <w:rPr>
                <w:sz w:val="26"/>
              </w:rPr>
              <w:t>hồi </w:t>
            </w:r>
            <w:r>
              <w:rPr>
                <w:spacing w:val="-4"/>
                <w:sz w:val="26"/>
              </w:rPr>
              <w:t>(%)</w:t>
            </w:r>
          </w:p>
        </w:tc>
        <w:tc>
          <w:tcPr>
            <w:tcW w:w="709" w:type="dxa"/>
          </w:tcPr>
          <w:p>
            <w:pPr>
              <w:pStyle w:val="TableParagraph"/>
              <w:spacing w:line="300" w:lineRule="exact" w:before="0"/>
              <w:ind w:left="156" w:right="108" w:hanging="44"/>
              <w:jc w:val="both"/>
              <w:rPr>
                <w:sz w:val="26"/>
              </w:rPr>
            </w:pPr>
            <w:r>
              <w:rPr>
                <w:spacing w:val="-4"/>
                <w:sz w:val="26"/>
              </w:rPr>
              <w:t>Tiêu hao (%)</w:t>
            </w:r>
          </w:p>
        </w:tc>
        <w:tc>
          <w:tcPr>
            <w:tcW w:w="744" w:type="dxa"/>
          </w:tcPr>
          <w:p>
            <w:pPr>
              <w:pStyle w:val="TableParagraph"/>
              <w:spacing w:line="298" w:lineRule="exact" w:before="150"/>
              <w:ind w:left="5"/>
              <w:rPr>
                <w:sz w:val="26"/>
              </w:rPr>
            </w:pPr>
            <w:r>
              <w:rPr>
                <w:spacing w:val="-5"/>
                <w:sz w:val="26"/>
              </w:rPr>
              <w:t>Số</w:t>
            </w:r>
          </w:p>
          <w:p>
            <w:pPr>
              <w:pStyle w:val="TableParagraph"/>
              <w:spacing w:line="298" w:lineRule="exact" w:before="0"/>
              <w:ind w:left="5"/>
              <w:rPr>
                <w:sz w:val="26"/>
              </w:rPr>
            </w:pPr>
            <w:r>
              <w:rPr>
                <w:spacing w:val="-2"/>
                <w:sz w:val="26"/>
              </w:rPr>
              <w:t>lượng</w:t>
            </w:r>
          </w:p>
        </w:tc>
        <w:tc>
          <w:tcPr>
            <w:tcW w:w="816" w:type="dxa"/>
          </w:tcPr>
          <w:p>
            <w:pPr>
              <w:pStyle w:val="TableParagraph"/>
              <w:spacing w:line="300" w:lineRule="exact" w:before="0"/>
              <w:ind w:left="15" w:right="9"/>
              <w:rPr>
                <w:sz w:val="26"/>
              </w:rPr>
            </w:pPr>
            <w:r>
              <w:rPr>
                <w:sz w:val="26"/>
              </w:rPr>
              <w:t>Tỷ lệ thu</w:t>
            </w:r>
            <w:r>
              <w:rPr>
                <w:spacing w:val="-17"/>
                <w:sz w:val="26"/>
              </w:rPr>
              <w:t> </w:t>
            </w:r>
            <w:r>
              <w:rPr>
                <w:sz w:val="26"/>
              </w:rPr>
              <w:t>hồi </w:t>
            </w:r>
            <w:r>
              <w:rPr>
                <w:spacing w:val="-4"/>
                <w:sz w:val="26"/>
              </w:rPr>
              <w:t>(%)</w:t>
            </w:r>
          </w:p>
        </w:tc>
        <w:tc>
          <w:tcPr>
            <w:tcW w:w="588" w:type="dxa"/>
          </w:tcPr>
          <w:p>
            <w:pPr>
              <w:pStyle w:val="TableParagraph"/>
              <w:spacing w:line="300" w:lineRule="exact" w:before="0"/>
              <w:ind w:left="98" w:right="45" w:hanging="44"/>
              <w:jc w:val="both"/>
              <w:rPr>
                <w:sz w:val="26"/>
              </w:rPr>
            </w:pPr>
            <w:r>
              <w:rPr>
                <w:spacing w:val="-4"/>
                <w:sz w:val="26"/>
              </w:rPr>
              <w:t>Tiêu hao (%)</w:t>
            </w:r>
          </w:p>
        </w:tc>
      </w:tr>
      <w:tr>
        <w:trPr>
          <w:trHeight w:val="308" w:hRule="atLeast"/>
        </w:trPr>
        <w:tc>
          <w:tcPr>
            <w:tcW w:w="511" w:type="dxa"/>
          </w:tcPr>
          <w:p>
            <w:pPr>
              <w:pStyle w:val="TableParagraph"/>
              <w:spacing w:line="285" w:lineRule="exact" w:before="4"/>
              <w:ind w:left="7"/>
              <w:rPr>
                <w:sz w:val="26"/>
              </w:rPr>
            </w:pPr>
            <w:r>
              <w:rPr>
                <w:spacing w:val="-5"/>
                <w:sz w:val="26"/>
              </w:rPr>
              <w:t>14</w:t>
            </w:r>
          </w:p>
        </w:tc>
        <w:tc>
          <w:tcPr>
            <w:tcW w:w="3329" w:type="dxa"/>
          </w:tcPr>
          <w:p>
            <w:pPr>
              <w:pStyle w:val="TableParagraph"/>
              <w:spacing w:line="285" w:lineRule="exact" w:before="4"/>
              <w:ind w:left="59"/>
              <w:jc w:val="left"/>
              <w:rPr>
                <w:sz w:val="26"/>
              </w:rPr>
            </w:pPr>
            <w:r>
              <w:rPr>
                <w:sz w:val="26"/>
              </w:rPr>
              <w:t>Bộ</w:t>
            </w:r>
            <w:r>
              <w:rPr>
                <w:spacing w:val="-7"/>
                <w:sz w:val="26"/>
              </w:rPr>
              <w:t> </w:t>
            </w:r>
            <w:r>
              <w:rPr>
                <w:sz w:val="26"/>
              </w:rPr>
              <w:t>số</w:t>
            </w:r>
            <w:r>
              <w:rPr>
                <w:spacing w:val="-6"/>
                <w:sz w:val="26"/>
              </w:rPr>
              <w:t> </w:t>
            </w:r>
            <w:r>
              <w:rPr>
                <w:sz w:val="26"/>
              </w:rPr>
              <w:t>thuyền</w:t>
            </w:r>
            <w:r>
              <w:rPr>
                <w:spacing w:val="-6"/>
                <w:sz w:val="26"/>
              </w:rPr>
              <w:t> </w:t>
            </w:r>
            <w:r>
              <w:rPr>
                <w:sz w:val="26"/>
              </w:rPr>
              <w:t>thi</w:t>
            </w:r>
            <w:r>
              <w:rPr>
                <w:spacing w:val="-4"/>
                <w:sz w:val="26"/>
              </w:rPr>
              <w:t> </w:t>
            </w:r>
            <w:r>
              <w:rPr>
                <w:spacing w:val="-5"/>
                <w:sz w:val="26"/>
              </w:rPr>
              <w:t>đấu</w:t>
            </w:r>
          </w:p>
        </w:tc>
        <w:tc>
          <w:tcPr>
            <w:tcW w:w="766" w:type="dxa"/>
          </w:tcPr>
          <w:p>
            <w:pPr>
              <w:pStyle w:val="TableParagraph"/>
              <w:spacing w:line="285" w:lineRule="exact" w:before="4"/>
              <w:ind w:left="2"/>
              <w:rPr>
                <w:sz w:val="26"/>
              </w:rPr>
            </w:pPr>
            <w:r>
              <w:rPr>
                <w:spacing w:val="-5"/>
                <w:sz w:val="26"/>
              </w:rPr>
              <w:t>Bộ</w:t>
            </w:r>
          </w:p>
        </w:tc>
        <w:tc>
          <w:tcPr>
            <w:tcW w:w="758" w:type="dxa"/>
          </w:tcPr>
          <w:p>
            <w:pPr>
              <w:pStyle w:val="TableParagraph"/>
              <w:spacing w:line="285" w:lineRule="exact" w:before="4"/>
              <w:ind w:left="15" w:right="4"/>
              <w:rPr>
                <w:sz w:val="26"/>
              </w:rPr>
            </w:pPr>
            <w:r>
              <w:rPr>
                <w:spacing w:val="-5"/>
                <w:sz w:val="26"/>
              </w:rPr>
              <w:t>20</w:t>
            </w:r>
          </w:p>
        </w:tc>
        <w:tc>
          <w:tcPr>
            <w:tcW w:w="864" w:type="dxa"/>
          </w:tcPr>
          <w:p>
            <w:pPr>
              <w:pStyle w:val="TableParagraph"/>
              <w:spacing w:line="285" w:lineRule="exact" w:before="4"/>
              <w:ind w:left="16" w:right="10"/>
              <w:rPr>
                <w:sz w:val="26"/>
              </w:rPr>
            </w:pPr>
            <w:r>
              <w:rPr>
                <w:spacing w:val="-10"/>
                <w:sz w:val="26"/>
              </w:rPr>
              <w:t>0</w:t>
            </w:r>
          </w:p>
        </w:tc>
        <w:tc>
          <w:tcPr>
            <w:tcW w:w="709" w:type="dxa"/>
          </w:tcPr>
          <w:p>
            <w:pPr>
              <w:pStyle w:val="TableParagraph"/>
              <w:spacing w:line="285" w:lineRule="exact" w:before="4"/>
              <w:ind w:left="3"/>
              <w:rPr>
                <w:sz w:val="26"/>
              </w:rPr>
            </w:pPr>
            <w:r>
              <w:rPr>
                <w:spacing w:val="-5"/>
                <w:sz w:val="26"/>
              </w:rPr>
              <w:t>100</w:t>
            </w:r>
          </w:p>
        </w:tc>
        <w:tc>
          <w:tcPr>
            <w:tcW w:w="744" w:type="dxa"/>
          </w:tcPr>
          <w:p>
            <w:pPr>
              <w:pStyle w:val="TableParagraph"/>
              <w:spacing w:line="285" w:lineRule="exact" w:before="4"/>
              <w:ind w:left="5"/>
              <w:rPr>
                <w:sz w:val="26"/>
              </w:rPr>
            </w:pPr>
            <w:r>
              <w:rPr>
                <w:spacing w:val="-5"/>
                <w:sz w:val="26"/>
              </w:rPr>
              <w:t>20</w:t>
            </w:r>
          </w:p>
        </w:tc>
        <w:tc>
          <w:tcPr>
            <w:tcW w:w="816" w:type="dxa"/>
          </w:tcPr>
          <w:p>
            <w:pPr>
              <w:pStyle w:val="TableParagraph"/>
              <w:spacing w:line="285" w:lineRule="exact" w:before="4"/>
              <w:ind w:left="15" w:right="10"/>
              <w:rPr>
                <w:sz w:val="26"/>
              </w:rPr>
            </w:pPr>
            <w:r>
              <w:rPr>
                <w:spacing w:val="-10"/>
                <w:sz w:val="26"/>
              </w:rPr>
              <w:t>0</w:t>
            </w:r>
          </w:p>
        </w:tc>
        <w:tc>
          <w:tcPr>
            <w:tcW w:w="588" w:type="dxa"/>
          </w:tcPr>
          <w:p>
            <w:pPr>
              <w:pStyle w:val="TableParagraph"/>
              <w:spacing w:line="285" w:lineRule="exact" w:before="4"/>
              <w:ind w:left="8" w:right="5"/>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5"/>
                <w:sz w:val="26"/>
              </w:rPr>
              <w:t>15</w:t>
            </w:r>
          </w:p>
        </w:tc>
        <w:tc>
          <w:tcPr>
            <w:tcW w:w="3329" w:type="dxa"/>
          </w:tcPr>
          <w:p>
            <w:pPr>
              <w:pStyle w:val="TableParagraph"/>
              <w:spacing w:line="285" w:lineRule="exact" w:before="6"/>
              <w:ind w:left="59"/>
              <w:jc w:val="left"/>
              <w:rPr>
                <w:sz w:val="26"/>
              </w:rPr>
            </w:pPr>
            <w:r>
              <w:rPr>
                <w:sz w:val="26"/>
              </w:rPr>
              <w:t>Bộ</w:t>
            </w:r>
            <w:r>
              <w:rPr>
                <w:spacing w:val="-4"/>
                <w:sz w:val="26"/>
              </w:rPr>
              <w:t> </w:t>
            </w:r>
            <w:r>
              <w:rPr>
                <w:sz w:val="26"/>
              </w:rPr>
              <w:t>cờ</w:t>
            </w:r>
            <w:r>
              <w:rPr>
                <w:spacing w:val="-4"/>
                <w:sz w:val="26"/>
              </w:rPr>
              <w:t> lệnh</w:t>
            </w:r>
          </w:p>
        </w:tc>
        <w:tc>
          <w:tcPr>
            <w:tcW w:w="766" w:type="dxa"/>
          </w:tcPr>
          <w:p>
            <w:pPr>
              <w:pStyle w:val="TableParagraph"/>
              <w:spacing w:line="285" w:lineRule="exact" w:before="6"/>
              <w:ind w:left="2"/>
              <w:rPr>
                <w:sz w:val="26"/>
              </w:rPr>
            </w:pPr>
            <w:r>
              <w:rPr>
                <w:spacing w:val="-5"/>
                <w:sz w:val="26"/>
              </w:rPr>
              <w:t>Bộ</w:t>
            </w:r>
          </w:p>
        </w:tc>
        <w:tc>
          <w:tcPr>
            <w:tcW w:w="758" w:type="dxa"/>
          </w:tcPr>
          <w:p>
            <w:pPr>
              <w:pStyle w:val="TableParagraph"/>
              <w:spacing w:line="285" w:lineRule="exact" w:before="6"/>
              <w:ind w:left="15" w:right="4"/>
              <w:rPr>
                <w:sz w:val="26"/>
              </w:rPr>
            </w:pPr>
            <w:r>
              <w:rPr>
                <w:spacing w:val="-5"/>
                <w:sz w:val="26"/>
              </w:rPr>
              <w:t>10</w:t>
            </w:r>
          </w:p>
        </w:tc>
        <w:tc>
          <w:tcPr>
            <w:tcW w:w="864" w:type="dxa"/>
          </w:tcPr>
          <w:p>
            <w:pPr>
              <w:pStyle w:val="TableParagraph"/>
              <w:spacing w:line="285" w:lineRule="exact" w:before="6"/>
              <w:ind w:left="16" w:right="10"/>
              <w:rPr>
                <w:sz w:val="26"/>
              </w:rPr>
            </w:pPr>
            <w:r>
              <w:rPr>
                <w:spacing w:val="-10"/>
                <w:sz w:val="26"/>
              </w:rPr>
              <w:t>0</w:t>
            </w:r>
          </w:p>
        </w:tc>
        <w:tc>
          <w:tcPr>
            <w:tcW w:w="709" w:type="dxa"/>
          </w:tcPr>
          <w:p>
            <w:pPr>
              <w:pStyle w:val="TableParagraph"/>
              <w:spacing w:line="285" w:lineRule="exact" w:before="6"/>
              <w:ind w:left="3"/>
              <w:rPr>
                <w:sz w:val="26"/>
              </w:rPr>
            </w:pPr>
            <w:r>
              <w:rPr>
                <w:spacing w:val="-5"/>
                <w:sz w:val="26"/>
              </w:rPr>
              <w:t>100</w:t>
            </w:r>
          </w:p>
        </w:tc>
        <w:tc>
          <w:tcPr>
            <w:tcW w:w="744" w:type="dxa"/>
          </w:tcPr>
          <w:p>
            <w:pPr>
              <w:pStyle w:val="TableParagraph"/>
              <w:spacing w:line="285" w:lineRule="exact" w:before="6"/>
              <w:ind w:left="5"/>
              <w:rPr>
                <w:sz w:val="26"/>
              </w:rPr>
            </w:pPr>
            <w:r>
              <w:rPr>
                <w:spacing w:val="-5"/>
                <w:sz w:val="26"/>
              </w:rPr>
              <w:t>10</w:t>
            </w:r>
          </w:p>
        </w:tc>
        <w:tc>
          <w:tcPr>
            <w:tcW w:w="816" w:type="dxa"/>
          </w:tcPr>
          <w:p>
            <w:pPr>
              <w:pStyle w:val="TableParagraph"/>
              <w:spacing w:line="285" w:lineRule="exact" w:before="6"/>
              <w:ind w:left="15" w:right="10"/>
              <w:rPr>
                <w:sz w:val="26"/>
              </w:rPr>
            </w:pPr>
            <w:r>
              <w:rPr>
                <w:spacing w:val="-10"/>
                <w:sz w:val="26"/>
              </w:rPr>
              <w:t>0</w:t>
            </w:r>
          </w:p>
        </w:tc>
        <w:tc>
          <w:tcPr>
            <w:tcW w:w="588" w:type="dxa"/>
          </w:tcPr>
          <w:p>
            <w:pPr>
              <w:pStyle w:val="TableParagraph"/>
              <w:spacing w:line="285" w:lineRule="exact" w:before="6"/>
              <w:ind w:left="8" w:right="5"/>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5"/>
                <w:sz w:val="26"/>
              </w:rPr>
              <w:t>16</w:t>
            </w:r>
          </w:p>
        </w:tc>
        <w:tc>
          <w:tcPr>
            <w:tcW w:w="3329" w:type="dxa"/>
          </w:tcPr>
          <w:p>
            <w:pPr>
              <w:pStyle w:val="TableParagraph"/>
              <w:spacing w:line="285" w:lineRule="exact" w:before="6"/>
              <w:ind w:left="59"/>
              <w:jc w:val="left"/>
              <w:rPr>
                <w:sz w:val="26"/>
              </w:rPr>
            </w:pPr>
            <w:r>
              <w:rPr>
                <w:sz w:val="26"/>
              </w:rPr>
              <w:t>Nguồn</w:t>
            </w:r>
            <w:r>
              <w:rPr>
                <w:spacing w:val="-6"/>
                <w:sz w:val="26"/>
              </w:rPr>
              <w:t> </w:t>
            </w:r>
            <w:r>
              <w:rPr>
                <w:sz w:val="26"/>
              </w:rPr>
              <w:t>điện</w:t>
            </w:r>
            <w:r>
              <w:rPr>
                <w:spacing w:val="-5"/>
                <w:sz w:val="26"/>
              </w:rPr>
              <w:t> </w:t>
            </w:r>
            <w:r>
              <w:rPr>
                <w:sz w:val="26"/>
              </w:rPr>
              <w:t>phục</w:t>
            </w:r>
            <w:r>
              <w:rPr>
                <w:spacing w:val="-5"/>
                <w:sz w:val="26"/>
              </w:rPr>
              <w:t> </w:t>
            </w:r>
            <w:r>
              <w:rPr>
                <w:sz w:val="26"/>
              </w:rPr>
              <w:t>vụ</w:t>
            </w:r>
            <w:r>
              <w:rPr>
                <w:spacing w:val="-6"/>
                <w:sz w:val="26"/>
              </w:rPr>
              <w:t> </w:t>
            </w:r>
            <w:r>
              <w:rPr>
                <w:spacing w:val="-4"/>
                <w:sz w:val="26"/>
              </w:rPr>
              <w:t>giải</w:t>
            </w:r>
          </w:p>
        </w:tc>
        <w:tc>
          <w:tcPr>
            <w:tcW w:w="766" w:type="dxa"/>
          </w:tcPr>
          <w:p>
            <w:pPr>
              <w:pStyle w:val="TableParagraph"/>
              <w:spacing w:line="285" w:lineRule="exact" w:before="6"/>
              <w:ind w:left="3"/>
              <w:rPr>
                <w:sz w:val="26"/>
              </w:rPr>
            </w:pPr>
            <w:r>
              <w:rPr>
                <w:spacing w:val="-5"/>
                <w:sz w:val="26"/>
              </w:rPr>
              <w:t>KW</w:t>
            </w:r>
          </w:p>
        </w:tc>
        <w:tc>
          <w:tcPr>
            <w:tcW w:w="758" w:type="dxa"/>
          </w:tcPr>
          <w:p>
            <w:pPr>
              <w:pStyle w:val="TableParagraph"/>
              <w:spacing w:line="285" w:lineRule="exact" w:before="6"/>
              <w:ind w:left="15" w:right="9"/>
              <w:rPr>
                <w:sz w:val="26"/>
              </w:rPr>
            </w:pPr>
            <w:r>
              <w:rPr>
                <w:spacing w:val="-5"/>
                <w:sz w:val="26"/>
              </w:rPr>
              <w:t>110</w:t>
            </w:r>
          </w:p>
        </w:tc>
        <w:tc>
          <w:tcPr>
            <w:tcW w:w="864" w:type="dxa"/>
          </w:tcPr>
          <w:p>
            <w:pPr>
              <w:pStyle w:val="TableParagraph"/>
              <w:spacing w:line="285" w:lineRule="exact" w:before="6"/>
              <w:ind w:left="16" w:right="10"/>
              <w:rPr>
                <w:sz w:val="26"/>
              </w:rPr>
            </w:pPr>
            <w:r>
              <w:rPr>
                <w:spacing w:val="-10"/>
                <w:sz w:val="26"/>
              </w:rPr>
              <w:t>0</w:t>
            </w:r>
          </w:p>
        </w:tc>
        <w:tc>
          <w:tcPr>
            <w:tcW w:w="709" w:type="dxa"/>
          </w:tcPr>
          <w:p>
            <w:pPr>
              <w:pStyle w:val="TableParagraph"/>
              <w:spacing w:line="285" w:lineRule="exact" w:before="6"/>
              <w:ind w:left="3"/>
              <w:rPr>
                <w:sz w:val="26"/>
              </w:rPr>
            </w:pPr>
            <w:r>
              <w:rPr>
                <w:spacing w:val="-5"/>
                <w:sz w:val="26"/>
              </w:rPr>
              <w:t>100</w:t>
            </w:r>
          </w:p>
        </w:tc>
        <w:tc>
          <w:tcPr>
            <w:tcW w:w="744" w:type="dxa"/>
          </w:tcPr>
          <w:p>
            <w:pPr>
              <w:pStyle w:val="TableParagraph"/>
              <w:spacing w:line="285" w:lineRule="exact" w:before="6"/>
              <w:ind w:left="5"/>
              <w:rPr>
                <w:sz w:val="26"/>
              </w:rPr>
            </w:pPr>
            <w:r>
              <w:rPr>
                <w:spacing w:val="-5"/>
                <w:sz w:val="26"/>
              </w:rPr>
              <w:t>110</w:t>
            </w:r>
          </w:p>
        </w:tc>
        <w:tc>
          <w:tcPr>
            <w:tcW w:w="816" w:type="dxa"/>
          </w:tcPr>
          <w:p>
            <w:pPr>
              <w:pStyle w:val="TableParagraph"/>
              <w:spacing w:line="285" w:lineRule="exact" w:before="6"/>
              <w:ind w:left="15" w:right="10"/>
              <w:rPr>
                <w:sz w:val="26"/>
              </w:rPr>
            </w:pPr>
            <w:r>
              <w:rPr>
                <w:spacing w:val="-10"/>
                <w:sz w:val="26"/>
              </w:rPr>
              <w:t>0</w:t>
            </w:r>
          </w:p>
        </w:tc>
        <w:tc>
          <w:tcPr>
            <w:tcW w:w="588" w:type="dxa"/>
          </w:tcPr>
          <w:p>
            <w:pPr>
              <w:pStyle w:val="TableParagraph"/>
              <w:spacing w:line="285" w:lineRule="exact" w:before="6"/>
              <w:ind w:left="8" w:right="5"/>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5"/>
                <w:sz w:val="26"/>
              </w:rPr>
              <w:t>17</w:t>
            </w:r>
          </w:p>
        </w:tc>
        <w:tc>
          <w:tcPr>
            <w:tcW w:w="3329" w:type="dxa"/>
          </w:tcPr>
          <w:p>
            <w:pPr>
              <w:pStyle w:val="TableParagraph"/>
              <w:spacing w:line="285" w:lineRule="exact" w:before="6"/>
              <w:ind w:left="59"/>
              <w:jc w:val="left"/>
              <w:rPr>
                <w:sz w:val="26"/>
              </w:rPr>
            </w:pPr>
            <w:r>
              <w:rPr>
                <w:sz w:val="26"/>
              </w:rPr>
              <w:t>In</w:t>
            </w:r>
            <w:r>
              <w:rPr>
                <w:spacing w:val="-4"/>
                <w:sz w:val="26"/>
              </w:rPr>
              <w:t> </w:t>
            </w:r>
            <w:r>
              <w:rPr>
                <w:sz w:val="26"/>
              </w:rPr>
              <w:t>tài</w:t>
            </w:r>
            <w:r>
              <w:rPr>
                <w:spacing w:val="-2"/>
                <w:sz w:val="26"/>
              </w:rPr>
              <w:t> </w:t>
            </w:r>
            <w:r>
              <w:rPr>
                <w:spacing w:val="-4"/>
                <w:sz w:val="26"/>
              </w:rPr>
              <w:t>liệu</w:t>
            </w:r>
          </w:p>
        </w:tc>
        <w:tc>
          <w:tcPr>
            <w:tcW w:w="766" w:type="dxa"/>
          </w:tcPr>
          <w:p>
            <w:pPr>
              <w:pStyle w:val="TableParagraph"/>
              <w:spacing w:line="285" w:lineRule="exact" w:before="6"/>
              <w:ind w:left="3"/>
              <w:rPr>
                <w:sz w:val="26"/>
              </w:rPr>
            </w:pPr>
            <w:r>
              <w:rPr>
                <w:spacing w:val="-2"/>
                <w:sz w:val="26"/>
              </w:rPr>
              <w:t>Quyển</w:t>
            </w:r>
          </w:p>
        </w:tc>
        <w:tc>
          <w:tcPr>
            <w:tcW w:w="758" w:type="dxa"/>
          </w:tcPr>
          <w:p>
            <w:pPr>
              <w:pStyle w:val="TableParagraph"/>
              <w:spacing w:line="285" w:lineRule="exact" w:before="6"/>
              <w:ind w:left="15" w:right="4"/>
              <w:rPr>
                <w:sz w:val="26"/>
              </w:rPr>
            </w:pPr>
            <w:r>
              <w:rPr>
                <w:spacing w:val="-5"/>
                <w:sz w:val="26"/>
              </w:rPr>
              <w:t>50</w:t>
            </w:r>
          </w:p>
        </w:tc>
        <w:tc>
          <w:tcPr>
            <w:tcW w:w="864" w:type="dxa"/>
          </w:tcPr>
          <w:p>
            <w:pPr>
              <w:pStyle w:val="TableParagraph"/>
              <w:spacing w:line="285" w:lineRule="exact" w:before="6"/>
              <w:ind w:left="16" w:right="10"/>
              <w:rPr>
                <w:sz w:val="26"/>
              </w:rPr>
            </w:pPr>
            <w:r>
              <w:rPr>
                <w:spacing w:val="-10"/>
                <w:sz w:val="26"/>
              </w:rPr>
              <w:t>0</w:t>
            </w:r>
          </w:p>
        </w:tc>
        <w:tc>
          <w:tcPr>
            <w:tcW w:w="709" w:type="dxa"/>
          </w:tcPr>
          <w:p>
            <w:pPr>
              <w:pStyle w:val="TableParagraph"/>
              <w:spacing w:line="285" w:lineRule="exact" w:before="6"/>
              <w:ind w:left="3"/>
              <w:rPr>
                <w:sz w:val="26"/>
              </w:rPr>
            </w:pPr>
            <w:r>
              <w:rPr>
                <w:spacing w:val="-5"/>
                <w:sz w:val="26"/>
              </w:rPr>
              <w:t>100</w:t>
            </w:r>
          </w:p>
        </w:tc>
        <w:tc>
          <w:tcPr>
            <w:tcW w:w="744" w:type="dxa"/>
          </w:tcPr>
          <w:p>
            <w:pPr>
              <w:pStyle w:val="TableParagraph"/>
              <w:spacing w:line="285" w:lineRule="exact" w:before="6"/>
              <w:ind w:left="5"/>
              <w:rPr>
                <w:sz w:val="26"/>
              </w:rPr>
            </w:pPr>
            <w:r>
              <w:rPr>
                <w:spacing w:val="-5"/>
                <w:sz w:val="26"/>
              </w:rPr>
              <w:t>50</w:t>
            </w:r>
          </w:p>
        </w:tc>
        <w:tc>
          <w:tcPr>
            <w:tcW w:w="816" w:type="dxa"/>
          </w:tcPr>
          <w:p>
            <w:pPr>
              <w:pStyle w:val="TableParagraph"/>
              <w:spacing w:line="285" w:lineRule="exact" w:before="6"/>
              <w:ind w:left="15" w:right="10"/>
              <w:rPr>
                <w:sz w:val="26"/>
              </w:rPr>
            </w:pPr>
            <w:r>
              <w:rPr>
                <w:spacing w:val="-10"/>
                <w:sz w:val="26"/>
              </w:rPr>
              <w:t>0</w:t>
            </w:r>
          </w:p>
        </w:tc>
        <w:tc>
          <w:tcPr>
            <w:tcW w:w="588" w:type="dxa"/>
          </w:tcPr>
          <w:p>
            <w:pPr>
              <w:pStyle w:val="TableParagraph"/>
              <w:spacing w:line="285" w:lineRule="exact" w:before="6"/>
              <w:ind w:left="8" w:right="5"/>
              <w:rPr>
                <w:sz w:val="26"/>
              </w:rPr>
            </w:pPr>
            <w:r>
              <w:rPr>
                <w:spacing w:val="-5"/>
                <w:sz w:val="26"/>
              </w:rPr>
              <w:t>100</w:t>
            </w:r>
          </w:p>
        </w:tc>
      </w:tr>
      <w:tr>
        <w:trPr>
          <w:trHeight w:val="311" w:hRule="atLeast"/>
        </w:trPr>
        <w:tc>
          <w:tcPr>
            <w:tcW w:w="511" w:type="dxa"/>
          </w:tcPr>
          <w:p>
            <w:pPr>
              <w:pStyle w:val="TableParagraph"/>
              <w:spacing w:line="283" w:lineRule="exact" w:before="9"/>
              <w:ind w:left="7"/>
              <w:rPr>
                <w:sz w:val="26"/>
              </w:rPr>
            </w:pPr>
            <w:r>
              <w:rPr>
                <w:spacing w:val="-5"/>
                <w:sz w:val="26"/>
              </w:rPr>
              <w:t>18</w:t>
            </w:r>
          </w:p>
        </w:tc>
        <w:tc>
          <w:tcPr>
            <w:tcW w:w="3329" w:type="dxa"/>
          </w:tcPr>
          <w:p>
            <w:pPr>
              <w:pStyle w:val="TableParagraph"/>
              <w:spacing w:line="283" w:lineRule="exact" w:before="9"/>
              <w:ind w:left="59"/>
              <w:jc w:val="left"/>
              <w:rPr>
                <w:sz w:val="26"/>
              </w:rPr>
            </w:pPr>
            <w:r>
              <w:rPr>
                <w:sz w:val="26"/>
              </w:rPr>
              <w:t>Hoa</w:t>
            </w:r>
            <w:r>
              <w:rPr>
                <w:spacing w:val="-6"/>
                <w:sz w:val="26"/>
              </w:rPr>
              <w:t> </w:t>
            </w:r>
            <w:r>
              <w:rPr>
                <w:sz w:val="26"/>
              </w:rPr>
              <w:t>trao</w:t>
            </w:r>
            <w:r>
              <w:rPr>
                <w:spacing w:val="-5"/>
                <w:sz w:val="26"/>
              </w:rPr>
              <w:t> </w:t>
            </w:r>
            <w:r>
              <w:rPr>
                <w:spacing w:val="-2"/>
                <w:sz w:val="26"/>
              </w:rPr>
              <w:t>thưởng</w:t>
            </w:r>
          </w:p>
        </w:tc>
        <w:tc>
          <w:tcPr>
            <w:tcW w:w="766" w:type="dxa"/>
          </w:tcPr>
          <w:p>
            <w:pPr>
              <w:pStyle w:val="TableParagraph"/>
              <w:spacing w:line="283" w:lineRule="exact" w:before="9"/>
              <w:ind w:left="2"/>
              <w:rPr>
                <w:sz w:val="26"/>
              </w:rPr>
            </w:pPr>
            <w:r>
              <w:rPr>
                <w:spacing w:val="-5"/>
                <w:sz w:val="26"/>
              </w:rPr>
              <w:t>Bó</w:t>
            </w:r>
          </w:p>
        </w:tc>
        <w:tc>
          <w:tcPr>
            <w:tcW w:w="758" w:type="dxa"/>
          </w:tcPr>
          <w:p>
            <w:pPr>
              <w:pStyle w:val="TableParagraph"/>
              <w:spacing w:line="283" w:lineRule="exact" w:before="9"/>
              <w:ind w:left="15" w:right="9"/>
              <w:rPr>
                <w:sz w:val="26"/>
              </w:rPr>
            </w:pPr>
            <w:r>
              <w:rPr>
                <w:spacing w:val="-5"/>
                <w:sz w:val="26"/>
              </w:rPr>
              <w:t>100</w:t>
            </w:r>
          </w:p>
        </w:tc>
        <w:tc>
          <w:tcPr>
            <w:tcW w:w="864" w:type="dxa"/>
          </w:tcPr>
          <w:p>
            <w:pPr>
              <w:pStyle w:val="TableParagraph"/>
              <w:spacing w:line="283" w:lineRule="exact" w:before="9"/>
              <w:ind w:left="16" w:right="10"/>
              <w:rPr>
                <w:sz w:val="26"/>
              </w:rPr>
            </w:pPr>
            <w:r>
              <w:rPr>
                <w:spacing w:val="-10"/>
                <w:sz w:val="26"/>
              </w:rPr>
              <w:t>0</w:t>
            </w:r>
          </w:p>
        </w:tc>
        <w:tc>
          <w:tcPr>
            <w:tcW w:w="709" w:type="dxa"/>
          </w:tcPr>
          <w:p>
            <w:pPr>
              <w:pStyle w:val="TableParagraph"/>
              <w:spacing w:line="283" w:lineRule="exact" w:before="9"/>
              <w:ind w:left="3"/>
              <w:rPr>
                <w:sz w:val="26"/>
              </w:rPr>
            </w:pPr>
            <w:r>
              <w:rPr>
                <w:spacing w:val="-5"/>
                <w:sz w:val="26"/>
              </w:rPr>
              <w:t>100</w:t>
            </w:r>
          </w:p>
        </w:tc>
        <w:tc>
          <w:tcPr>
            <w:tcW w:w="744" w:type="dxa"/>
          </w:tcPr>
          <w:p>
            <w:pPr>
              <w:pStyle w:val="TableParagraph"/>
              <w:spacing w:line="283" w:lineRule="exact" w:before="9"/>
              <w:ind w:left="5"/>
              <w:rPr>
                <w:sz w:val="26"/>
              </w:rPr>
            </w:pPr>
            <w:r>
              <w:rPr>
                <w:spacing w:val="-5"/>
                <w:sz w:val="26"/>
              </w:rPr>
              <w:t>100</w:t>
            </w:r>
          </w:p>
        </w:tc>
        <w:tc>
          <w:tcPr>
            <w:tcW w:w="816" w:type="dxa"/>
          </w:tcPr>
          <w:p>
            <w:pPr>
              <w:pStyle w:val="TableParagraph"/>
              <w:spacing w:line="283" w:lineRule="exact" w:before="9"/>
              <w:ind w:left="15" w:right="10"/>
              <w:rPr>
                <w:sz w:val="26"/>
              </w:rPr>
            </w:pPr>
            <w:r>
              <w:rPr>
                <w:spacing w:val="-10"/>
                <w:sz w:val="26"/>
              </w:rPr>
              <w:t>0</w:t>
            </w:r>
          </w:p>
        </w:tc>
        <w:tc>
          <w:tcPr>
            <w:tcW w:w="588" w:type="dxa"/>
          </w:tcPr>
          <w:p>
            <w:pPr>
              <w:pStyle w:val="TableParagraph"/>
              <w:spacing w:line="283" w:lineRule="exact" w:before="9"/>
              <w:ind w:left="8" w:right="5"/>
              <w:rPr>
                <w:sz w:val="26"/>
              </w:rPr>
            </w:pPr>
            <w:r>
              <w:rPr>
                <w:spacing w:val="-5"/>
                <w:sz w:val="26"/>
              </w:rPr>
              <w:t>100</w:t>
            </w:r>
          </w:p>
        </w:tc>
      </w:tr>
      <w:tr>
        <w:trPr>
          <w:trHeight w:val="313" w:hRule="atLeast"/>
        </w:trPr>
        <w:tc>
          <w:tcPr>
            <w:tcW w:w="511" w:type="dxa"/>
          </w:tcPr>
          <w:p>
            <w:pPr>
              <w:pStyle w:val="TableParagraph"/>
              <w:spacing w:line="285" w:lineRule="exact" w:before="9"/>
              <w:ind w:left="7"/>
              <w:rPr>
                <w:sz w:val="26"/>
              </w:rPr>
            </w:pPr>
            <w:r>
              <w:rPr>
                <w:spacing w:val="-5"/>
                <w:sz w:val="26"/>
              </w:rPr>
              <w:t>19</w:t>
            </w:r>
          </w:p>
        </w:tc>
        <w:tc>
          <w:tcPr>
            <w:tcW w:w="3329" w:type="dxa"/>
          </w:tcPr>
          <w:p>
            <w:pPr>
              <w:pStyle w:val="TableParagraph"/>
              <w:spacing w:line="285" w:lineRule="exact" w:before="9"/>
              <w:ind w:left="59"/>
              <w:jc w:val="left"/>
              <w:rPr>
                <w:sz w:val="26"/>
              </w:rPr>
            </w:pPr>
            <w:r>
              <w:rPr>
                <w:sz w:val="26"/>
              </w:rPr>
              <w:t>Thẻ</w:t>
            </w:r>
            <w:r>
              <w:rPr>
                <w:spacing w:val="-6"/>
                <w:sz w:val="26"/>
              </w:rPr>
              <w:t> </w:t>
            </w:r>
            <w:r>
              <w:rPr>
                <w:spacing w:val="-5"/>
                <w:sz w:val="26"/>
              </w:rPr>
              <w:t>đeo</w:t>
            </w:r>
          </w:p>
        </w:tc>
        <w:tc>
          <w:tcPr>
            <w:tcW w:w="766" w:type="dxa"/>
          </w:tcPr>
          <w:p>
            <w:pPr>
              <w:pStyle w:val="TableParagraph"/>
              <w:spacing w:line="285" w:lineRule="exact" w:before="9"/>
              <w:ind w:left="3"/>
              <w:rPr>
                <w:sz w:val="26"/>
              </w:rPr>
            </w:pPr>
            <w:r>
              <w:rPr>
                <w:spacing w:val="-2"/>
                <w:sz w:val="26"/>
              </w:rPr>
              <w:t>Chiếc</w:t>
            </w:r>
          </w:p>
        </w:tc>
        <w:tc>
          <w:tcPr>
            <w:tcW w:w="758" w:type="dxa"/>
          </w:tcPr>
          <w:p>
            <w:pPr>
              <w:pStyle w:val="TableParagraph"/>
              <w:spacing w:line="285" w:lineRule="exact" w:before="9"/>
              <w:ind w:left="15" w:right="9"/>
              <w:rPr>
                <w:sz w:val="26"/>
              </w:rPr>
            </w:pPr>
            <w:r>
              <w:rPr>
                <w:spacing w:val="-5"/>
                <w:sz w:val="26"/>
              </w:rPr>
              <w:t>500</w:t>
            </w:r>
          </w:p>
        </w:tc>
        <w:tc>
          <w:tcPr>
            <w:tcW w:w="864" w:type="dxa"/>
          </w:tcPr>
          <w:p>
            <w:pPr>
              <w:pStyle w:val="TableParagraph"/>
              <w:spacing w:line="285" w:lineRule="exact" w:before="9"/>
              <w:ind w:left="16" w:right="10"/>
              <w:rPr>
                <w:sz w:val="26"/>
              </w:rPr>
            </w:pPr>
            <w:r>
              <w:rPr>
                <w:spacing w:val="-10"/>
                <w:sz w:val="26"/>
              </w:rPr>
              <w:t>0</w:t>
            </w:r>
          </w:p>
        </w:tc>
        <w:tc>
          <w:tcPr>
            <w:tcW w:w="709" w:type="dxa"/>
          </w:tcPr>
          <w:p>
            <w:pPr>
              <w:pStyle w:val="TableParagraph"/>
              <w:spacing w:line="285" w:lineRule="exact" w:before="9"/>
              <w:ind w:left="3"/>
              <w:rPr>
                <w:sz w:val="26"/>
              </w:rPr>
            </w:pPr>
            <w:r>
              <w:rPr>
                <w:spacing w:val="-5"/>
                <w:sz w:val="26"/>
              </w:rPr>
              <w:t>100</w:t>
            </w:r>
          </w:p>
        </w:tc>
        <w:tc>
          <w:tcPr>
            <w:tcW w:w="744" w:type="dxa"/>
          </w:tcPr>
          <w:p>
            <w:pPr>
              <w:pStyle w:val="TableParagraph"/>
              <w:spacing w:line="285" w:lineRule="exact" w:before="9"/>
              <w:ind w:left="5"/>
              <w:rPr>
                <w:sz w:val="26"/>
              </w:rPr>
            </w:pPr>
            <w:r>
              <w:rPr>
                <w:spacing w:val="-5"/>
                <w:sz w:val="26"/>
              </w:rPr>
              <w:t>500</w:t>
            </w:r>
          </w:p>
        </w:tc>
        <w:tc>
          <w:tcPr>
            <w:tcW w:w="816" w:type="dxa"/>
          </w:tcPr>
          <w:p>
            <w:pPr>
              <w:pStyle w:val="TableParagraph"/>
              <w:spacing w:line="285" w:lineRule="exact" w:before="9"/>
              <w:ind w:left="15" w:right="10"/>
              <w:rPr>
                <w:sz w:val="26"/>
              </w:rPr>
            </w:pPr>
            <w:r>
              <w:rPr>
                <w:spacing w:val="-10"/>
                <w:sz w:val="26"/>
              </w:rPr>
              <w:t>0</w:t>
            </w:r>
          </w:p>
        </w:tc>
        <w:tc>
          <w:tcPr>
            <w:tcW w:w="588" w:type="dxa"/>
          </w:tcPr>
          <w:p>
            <w:pPr>
              <w:pStyle w:val="TableParagraph"/>
              <w:spacing w:line="285" w:lineRule="exact" w:before="9"/>
              <w:ind w:left="8" w:right="5"/>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5"/>
                <w:sz w:val="26"/>
              </w:rPr>
              <w:t>20</w:t>
            </w:r>
          </w:p>
        </w:tc>
        <w:tc>
          <w:tcPr>
            <w:tcW w:w="3329" w:type="dxa"/>
          </w:tcPr>
          <w:p>
            <w:pPr>
              <w:pStyle w:val="TableParagraph"/>
              <w:spacing w:line="285" w:lineRule="exact" w:before="6"/>
              <w:ind w:left="59"/>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766" w:type="dxa"/>
          </w:tcPr>
          <w:p>
            <w:pPr>
              <w:pStyle w:val="TableParagraph"/>
              <w:spacing w:line="285" w:lineRule="exact" w:before="6"/>
              <w:ind w:left="2"/>
              <w:rPr>
                <w:sz w:val="26"/>
              </w:rPr>
            </w:pPr>
            <w:r>
              <w:rPr>
                <w:spacing w:val="-5"/>
                <w:sz w:val="26"/>
              </w:rPr>
              <w:t>Bộ</w:t>
            </w:r>
          </w:p>
        </w:tc>
        <w:tc>
          <w:tcPr>
            <w:tcW w:w="758" w:type="dxa"/>
          </w:tcPr>
          <w:p>
            <w:pPr>
              <w:pStyle w:val="TableParagraph"/>
              <w:spacing w:line="285" w:lineRule="exact" w:before="6"/>
              <w:ind w:left="15" w:right="4"/>
              <w:rPr>
                <w:sz w:val="26"/>
              </w:rPr>
            </w:pPr>
            <w:r>
              <w:rPr>
                <w:spacing w:val="-5"/>
                <w:sz w:val="26"/>
              </w:rPr>
              <w:t>40</w:t>
            </w:r>
          </w:p>
        </w:tc>
        <w:tc>
          <w:tcPr>
            <w:tcW w:w="864" w:type="dxa"/>
          </w:tcPr>
          <w:p>
            <w:pPr>
              <w:pStyle w:val="TableParagraph"/>
              <w:spacing w:line="285" w:lineRule="exact" w:before="6"/>
              <w:ind w:left="16" w:right="10"/>
              <w:rPr>
                <w:sz w:val="26"/>
              </w:rPr>
            </w:pPr>
            <w:r>
              <w:rPr>
                <w:spacing w:val="-10"/>
                <w:sz w:val="26"/>
              </w:rPr>
              <w:t>0</w:t>
            </w:r>
          </w:p>
        </w:tc>
        <w:tc>
          <w:tcPr>
            <w:tcW w:w="709" w:type="dxa"/>
          </w:tcPr>
          <w:p>
            <w:pPr>
              <w:pStyle w:val="TableParagraph"/>
              <w:spacing w:line="285" w:lineRule="exact" w:before="6"/>
              <w:ind w:left="3"/>
              <w:rPr>
                <w:sz w:val="26"/>
              </w:rPr>
            </w:pPr>
            <w:r>
              <w:rPr>
                <w:spacing w:val="-5"/>
                <w:sz w:val="26"/>
              </w:rPr>
              <w:t>100</w:t>
            </w:r>
          </w:p>
        </w:tc>
        <w:tc>
          <w:tcPr>
            <w:tcW w:w="744" w:type="dxa"/>
          </w:tcPr>
          <w:p>
            <w:pPr>
              <w:pStyle w:val="TableParagraph"/>
              <w:spacing w:line="285" w:lineRule="exact" w:before="6"/>
              <w:ind w:left="5"/>
              <w:rPr>
                <w:sz w:val="26"/>
              </w:rPr>
            </w:pPr>
            <w:r>
              <w:rPr>
                <w:spacing w:val="-5"/>
                <w:sz w:val="26"/>
              </w:rPr>
              <w:t>40</w:t>
            </w:r>
          </w:p>
        </w:tc>
        <w:tc>
          <w:tcPr>
            <w:tcW w:w="816" w:type="dxa"/>
          </w:tcPr>
          <w:p>
            <w:pPr>
              <w:pStyle w:val="TableParagraph"/>
              <w:spacing w:line="285" w:lineRule="exact" w:before="6"/>
              <w:ind w:left="15" w:right="10"/>
              <w:rPr>
                <w:sz w:val="26"/>
              </w:rPr>
            </w:pPr>
            <w:r>
              <w:rPr>
                <w:spacing w:val="-10"/>
                <w:sz w:val="26"/>
              </w:rPr>
              <w:t>0</w:t>
            </w:r>
          </w:p>
        </w:tc>
        <w:tc>
          <w:tcPr>
            <w:tcW w:w="588" w:type="dxa"/>
          </w:tcPr>
          <w:p>
            <w:pPr>
              <w:pStyle w:val="TableParagraph"/>
              <w:spacing w:line="285" w:lineRule="exact" w:before="6"/>
              <w:ind w:left="8" w:right="5"/>
              <w:rPr>
                <w:sz w:val="26"/>
              </w:rPr>
            </w:pPr>
            <w:r>
              <w:rPr>
                <w:spacing w:val="-5"/>
                <w:sz w:val="26"/>
              </w:rPr>
              <w:t>100</w:t>
            </w:r>
          </w:p>
        </w:tc>
      </w:tr>
      <w:tr>
        <w:trPr>
          <w:trHeight w:val="312" w:hRule="atLeast"/>
        </w:trPr>
        <w:tc>
          <w:tcPr>
            <w:tcW w:w="511" w:type="dxa"/>
          </w:tcPr>
          <w:p>
            <w:pPr>
              <w:pStyle w:val="TableParagraph"/>
              <w:spacing w:line="286" w:lineRule="exact" w:before="6"/>
              <w:ind w:left="7"/>
              <w:rPr>
                <w:sz w:val="26"/>
              </w:rPr>
            </w:pPr>
            <w:r>
              <w:rPr>
                <w:spacing w:val="-5"/>
                <w:sz w:val="26"/>
              </w:rPr>
              <w:t>21</w:t>
            </w:r>
          </w:p>
        </w:tc>
        <w:tc>
          <w:tcPr>
            <w:tcW w:w="3329" w:type="dxa"/>
          </w:tcPr>
          <w:p>
            <w:pPr>
              <w:pStyle w:val="TableParagraph"/>
              <w:spacing w:line="286" w:lineRule="exact" w:before="6"/>
              <w:ind w:left="59"/>
              <w:jc w:val="left"/>
              <w:rPr>
                <w:sz w:val="26"/>
              </w:rPr>
            </w:pPr>
            <w:r>
              <w:rPr>
                <w:sz w:val="26"/>
              </w:rPr>
              <w:t>Mũ</w:t>
            </w:r>
            <w:r>
              <w:rPr>
                <w:spacing w:val="-6"/>
                <w:sz w:val="26"/>
              </w:rPr>
              <w:t> </w:t>
            </w:r>
            <w:r>
              <w:rPr>
                <w:spacing w:val="-5"/>
                <w:sz w:val="26"/>
              </w:rPr>
              <w:t>mềm</w:t>
            </w:r>
          </w:p>
        </w:tc>
        <w:tc>
          <w:tcPr>
            <w:tcW w:w="766" w:type="dxa"/>
          </w:tcPr>
          <w:p>
            <w:pPr>
              <w:pStyle w:val="TableParagraph"/>
              <w:spacing w:line="286" w:lineRule="exact" w:before="6"/>
              <w:ind w:left="3"/>
              <w:rPr>
                <w:sz w:val="26"/>
              </w:rPr>
            </w:pPr>
            <w:r>
              <w:rPr>
                <w:spacing w:val="-5"/>
                <w:sz w:val="26"/>
              </w:rPr>
              <w:t>Cái</w:t>
            </w:r>
          </w:p>
        </w:tc>
        <w:tc>
          <w:tcPr>
            <w:tcW w:w="758" w:type="dxa"/>
          </w:tcPr>
          <w:p>
            <w:pPr>
              <w:pStyle w:val="TableParagraph"/>
              <w:spacing w:line="286" w:lineRule="exact" w:before="6"/>
              <w:ind w:left="15" w:right="9"/>
              <w:rPr>
                <w:sz w:val="26"/>
              </w:rPr>
            </w:pPr>
            <w:r>
              <w:rPr>
                <w:spacing w:val="-5"/>
                <w:sz w:val="26"/>
              </w:rPr>
              <w:t>100</w:t>
            </w:r>
          </w:p>
        </w:tc>
        <w:tc>
          <w:tcPr>
            <w:tcW w:w="864" w:type="dxa"/>
          </w:tcPr>
          <w:p>
            <w:pPr>
              <w:pStyle w:val="TableParagraph"/>
              <w:spacing w:line="286" w:lineRule="exact" w:before="6"/>
              <w:ind w:left="16" w:right="10"/>
              <w:rPr>
                <w:sz w:val="26"/>
              </w:rPr>
            </w:pPr>
            <w:r>
              <w:rPr>
                <w:spacing w:val="-10"/>
                <w:sz w:val="26"/>
              </w:rPr>
              <w:t>0</w:t>
            </w:r>
          </w:p>
        </w:tc>
        <w:tc>
          <w:tcPr>
            <w:tcW w:w="709" w:type="dxa"/>
          </w:tcPr>
          <w:p>
            <w:pPr>
              <w:pStyle w:val="TableParagraph"/>
              <w:spacing w:line="286" w:lineRule="exact" w:before="6"/>
              <w:ind w:left="3"/>
              <w:rPr>
                <w:sz w:val="26"/>
              </w:rPr>
            </w:pPr>
            <w:r>
              <w:rPr>
                <w:spacing w:val="-5"/>
                <w:sz w:val="26"/>
              </w:rPr>
              <w:t>100</w:t>
            </w:r>
          </w:p>
        </w:tc>
        <w:tc>
          <w:tcPr>
            <w:tcW w:w="744" w:type="dxa"/>
          </w:tcPr>
          <w:p>
            <w:pPr>
              <w:pStyle w:val="TableParagraph"/>
              <w:spacing w:line="286" w:lineRule="exact" w:before="6"/>
              <w:ind w:left="5"/>
              <w:rPr>
                <w:sz w:val="26"/>
              </w:rPr>
            </w:pPr>
            <w:r>
              <w:rPr>
                <w:spacing w:val="-5"/>
                <w:sz w:val="26"/>
              </w:rPr>
              <w:t>100</w:t>
            </w:r>
          </w:p>
        </w:tc>
        <w:tc>
          <w:tcPr>
            <w:tcW w:w="816" w:type="dxa"/>
          </w:tcPr>
          <w:p>
            <w:pPr>
              <w:pStyle w:val="TableParagraph"/>
              <w:spacing w:line="286" w:lineRule="exact" w:before="6"/>
              <w:ind w:left="15" w:right="10"/>
              <w:rPr>
                <w:sz w:val="26"/>
              </w:rPr>
            </w:pPr>
            <w:r>
              <w:rPr>
                <w:spacing w:val="-10"/>
                <w:sz w:val="26"/>
              </w:rPr>
              <w:t>0</w:t>
            </w:r>
          </w:p>
        </w:tc>
        <w:tc>
          <w:tcPr>
            <w:tcW w:w="588" w:type="dxa"/>
          </w:tcPr>
          <w:p>
            <w:pPr>
              <w:pStyle w:val="TableParagraph"/>
              <w:spacing w:line="286" w:lineRule="exact" w:before="6"/>
              <w:ind w:left="8" w:right="5"/>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5"/>
                <w:sz w:val="26"/>
              </w:rPr>
              <w:t>22</w:t>
            </w:r>
          </w:p>
        </w:tc>
        <w:tc>
          <w:tcPr>
            <w:tcW w:w="3329" w:type="dxa"/>
          </w:tcPr>
          <w:p>
            <w:pPr>
              <w:pStyle w:val="TableParagraph"/>
              <w:spacing w:line="285" w:lineRule="exact" w:before="6"/>
              <w:ind w:left="59"/>
              <w:jc w:val="left"/>
              <w:rPr>
                <w:sz w:val="26"/>
              </w:rPr>
            </w:pPr>
            <w:r>
              <w:rPr>
                <w:sz w:val="26"/>
              </w:rPr>
              <w:t>Giấy</w:t>
            </w:r>
            <w:r>
              <w:rPr>
                <w:spacing w:val="-7"/>
                <w:sz w:val="26"/>
              </w:rPr>
              <w:t> </w:t>
            </w:r>
            <w:r>
              <w:rPr>
                <w:spacing w:val="-5"/>
                <w:sz w:val="26"/>
              </w:rPr>
              <w:t>A4</w:t>
            </w:r>
          </w:p>
        </w:tc>
        <w:tc>
          <w:tcPr>
            <w:tcW w:w="766" w:type="dxa"/>
          </w:tcPr>
          <w:p>
            <w:pPr>
              <w:pStyle w:val="TableParagraph"/>
              <w:spacing w:line="285" w:lineRule="exact" w:before="6"/>
              <w:ind w:left="3"/>
              <w:rPr>
                <w:sz w:val="26"/>
              </w:rPr>
            </w:pPr>
            <w:r>
              <w:rPr>
                <w:spacing w:val="-4"/>
                <w:sz w:val="26"/>
              </w:rPr>
              <w:t>Gram</w:t>
            </w:r>
          </w:p>
        </w:tc>
        <w:tc>
          <w:tcPr>
            <w:tcW w:w="758" w:type="dxa"/>
          </w:tcPr>
          <w:p>
            <w:pPr>
              <w:pStyle w:val="TableParagraph"/>
              <w:spacing w:line="285" w:lineRule="exact" w:before="6"/>
              <w:ind w:left="15" w:right="4"/>
              <w:rPr>
                <w:sz w:val="26"/>
              </w:rPr>
            </w:pPr>
            <w:r>
              <w:rPr>
                <w:spacing w:val="-10"/>
                <w:sz w:val="26"/>
              </w:rPr>
              <w:t>2</w:t>
            </w:r>
          </w:p>
        </w:tc>
        <w:tc>
          <w:tcPr>
            <w:tcW w:w="864" w:type="dxa"/>
          </w:tcPr>
          <w:p>
            <w:pPr>
              <w:pStyle w:val="TableParagraph"/>
              <w:spacing w:line="285" w:lineRule="exact" w:before="6"/>
              <w:ind w:left="16" w:right="10"/>
              <w:rPr>
                <w:sz w:val="26"/>
              </w:rPr>
            </w:pPr>
            <w:r>
              <w:rPr>
                <w:spacing w:val="-10"/>
                <w:sz w:val="26"/>
              </w:rPr>
              <w:t>0</w:t>
            </w:r>
          </w:p>
        </w:tc>
        <w:tc>
          <w:tcPr>
            <w:tcW w:w="709" w:type="dxa"/>
          </w:tcPr>
          <w:p>
            <w:pPr>
              <w:pStyle w:val="TableParagraph"/>
              <w:spacing w:line="285" w:lineRule="exact" w:before="6"/>
              <w:ind w:left="3"/>
              <w:rPr>
                <w:sz w:val="26"/>
              </w:rPr>
            </w:pPr>
            <w:r>
              <w:rPr>
                <w:spacing w:val="-5"/>
                <w:sz w:val="26"/>
              </w:rPr>
              <w:t>100</w:t>
            </w:r>
          </w:p>
        </w:tc>
        <w:tc>
          <w:tcPr>
            <w:tcW w:w="744" w:type="dxa"/>
          </w:tcPr>
          <w:p>
            <w:pPr>
              <w:pStyle w:val="TableParagraph"/>
              <w:spacing w:line="285" w:lineRule="exact" w:before="6"/>
              <w:ind w:left="5"/>
              <w:rPr>
                <w:sz w:val="26"/>
              </w:rPr>
            </w:pPr>
            <w:r>
              <w:rPr>
                <w:spacing w:val="-10"/>
                <w:sz w:val="26"/>
              </w:rPr>
              <w:t>2</w:t>
            </w:r>
          </w:p>
        </w:tc>
        <w:tc>
          <w:tcPr>
            <w:tcW w:w="816" w:type="dxa"/>
          </w:tcPr>
          <w:p>
            <w:pPr>
              <w:pStyle w:val="TableParagraph"/>
              <w:spacing w:line="285" w:lineRule="exact" w:before="6"/>
              <w:ind w:left="15" w:right="10"/>
              <w:rPr>
                <w:sz w:val="26"/>
              </w:rPr>
            </w:pPr>
            <w:r>
              <w:rPr>
                <w:spacing w:val="-10"/>
                <w:sz w:val="26"/>
              </w:rPr>
              <w:t>0</w:t>
            </w:r>
          </w:p>
        </w:tc>
        <w:tc>
          <w:tcPr>
            <w:tcW w:w="588" w:type="dxa"/>
          </w:tcPr>
          <w:p>
            <w:pPr>
              <w:pStyle w:val="TableParagraph"/>
              <w:spacing w:line="285" w:lineRule="exact" w:before="6"/>
              <w:ind w:left="8" w:right="5"/>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5"/>
                <w:sz w:val="26"/>
              </w:rPr>
              <w:t>23</w:t>
            </w:r>
          </w:p>
        </w:tc>
        <w:tc>
          <w:tcPr>
            <w:tcW w:w="3329" w:type="dxa"/>
          </w:tcPr>
          <w:p>
            <w:pPr>
              <w:pStyle w:val="TableParagraph"/>
              <w:spacing w:line="285" w:lineRule="exact" w:before="6"/>
              <w:ind w:left="59"/>
              <w:jc w:val="left"/>
              <w:rPr>
                <w:sz w:val="26"/>
              </w:rPr>
            </w:pPr>
            <w:r>
              <w:rPr>
                <w:sz w:val="26"/>
              </w:rPr>
              <w:t>Bút</w:t>
            </w:r>
            <w:r>
              <w:rPr>
                <w:spacing w:val="-7"/>
                <w:sz w:val="26"/>
              </w:rPr>
              <w:t> </w:t>
            </w:r>
            <w:r>
              <w:rPr>
                <w:spacing w:val="-5"/>
                <w:sz w:val="26"/>
              </w:rPr>
              <w:t>bi</w:t>
            </w:r>
          </w:p>
        </w:tc>
        <w:tc>
          <w:tcPr>
            <w:tcW w:w="766" w:type="dxa"/>
          </w:tcPr>
          <w:p>
            <w:pPr>
              <w:pStyle w:val="TableParagraph"/>
              <w:spacing w:line="285" w:lineRule="exact" w:before="6"/>
              <w:ind w:left="3"/>
              <w:rPr>
                <w:sz w:val="26"/>
              </w:rPr>
            </w:pPr>
            <w:r>
              <w:rPr>
                <w:spacing w:val="-5"/>
                <w:sz w:val="26"/>
              </w:rPr>
              <w:t>Cái</w:t>
            </w:r>
          </w:p>
        </w:tc>
        <w:tc>
          <w:tcPr>
            <w:tcW w:w="758" w:type="dxa"/>
          </w:tcPr>
          <w:p>
            <w:pPr>
              <w:pStyle w:val="TableParagraph"/>
              <w:spacing w:line="285" w:lineRule="exact" w:before="6"/>
              <w:ind w:left="15" w:right="4"/>
              <w:rPr>
                <w:sz w:val="26"/>
              </w:rPr>
            </w:pPr>
            <w:r>
              <w:rPr>
                <w:spacing w:val="-5"/>
                <w:sz w:val="26"/>
              </w:rPr>
              <w:t>50</w:t>
            </w:r>
          </w:p>
        </w:tc>
        <w:tc>
          <w:tcPr>
            <w:tcW w:w="864" w:type="dxa"/>
          </w:tcPr>
          <w:p>
            <w:pPr>
              <w:pStyle w:val="TableParagraph"/>
              <w:spacing w:line="285" w:lineRule="exact" w:before="6"/>
              <w:ind w:left="16" w:right="10"/>
              <w:rPr>
                <w:sz w:val="26"/>
              </w:rPr>
            </w:pPr>
            <w:r>
              <w:rPr>
                <w:spacing w:val="-10"/>
                <w:sz w:val="26"/>
              </w:rPr>
              <w:t>0</w:t>
            </w:r>
          </w:p>
        </w:tc>
        <w:tc>
          <w:tcPr>
            <w:tcW w:w="709" w:type="dxa"/>
          </w:tcPr>
          <w:p>
            <w:pPr>
              <w:pStyle w:val="TableParagraph"/>
              <w:spacing w:line="285" w:lineRule="exact" w:before="6"/>
              <w:ind w:left="3"/>
              <w:rPr>
                <w:sz w:val="26"/>
              </w:rPr>
            </w:pPr>
            <w:r>
              <w:rPr>
                <w:spacing w:val="-5"/>
                <w:sz w:val="26"/>
              </w:rPr>
              <w:t>100</w:t>
            </w:r>
          </w:p>
        </w:tc>
        <w:tc>
          <w:tcPr>
            <w:tcW w:w="744" w:type="dxa"/>
          </w:tcPr>
          <w:p>
            <w:pPr>
              <w:pStyle w:val="TableParagraph"/>
              <w:spacing w:line="285" w:lineRule="exact" w:before="6"/>
              <w:ind w:left="5"/>
              <w:rPr>
                <w:sz w:val="26"/>
              </w:rPr>
            </w:pPr>
            <w:r>
              <w:rPr>
                <w:spacing w:val="-5"/>
                <w:sz w:val="26"/>
              </w:rPr>
              <w:t>50</w:t>
            </w:r>
          </w:p>
        </w:tc>
        <w:tc>
          <w:tcPr>
            <w:tcW w:w="816" w:type="dxa"/>
          </w:tcPr>
          <w:p>
            <w:pPr>
              <w:pStyle w:val="TableParagraph"/>
              <w:spacing w:line="285" w:lineRule="exact" w:before="6"/>
              <w:ind w:left="15" w:right="10"/>
              <w:rPr>
                <w:sz w:val="26"/>
              </w:rPr>
            </w:pPr>
            <w:r>
              <w:rPr>
                <w:spacing w:val="-10"/>
                <w:sz w:val="26"/>
              </w:rPr>
              <w:t>0</w:t>
            </w:r>
          </w:p>
        </w:tc>
        <w:tc>
          <w:tcPr>
            <w:tcW w:w="588" w:type="dxa"/>
          </w:tcPr>
          <w:p>
            <w:pPr>
              <w:pStyle w:val="TableParagraph"/>
              <w:spacing w:line="285" w:lineRule="exact" w:before="6"/>
              <w:ind w:left="8" w:right="5"/>
              <w:rPr>
                <w:sz w:val="26"/>
              </w:rPr>
            </w:pPr>
            <w:r>
              <w:rPr>
                <w:spacing w:val="-5"/>
                <w:sz w:val="26"/>
              </w:rPr>
              <w:t>100</w:t>
            </w:r>
          </w:p>
        </w:tc>
      </w:tr>
      <w:tr>
        <w:trPr>
          <w:trHeight w:val="311" w:hRule="atLeast"/>
        </w:trPr>
        <w:tc>
          <w:tcPr>
            <w:tcW w:w="511" w:type="dxa"/>
          </w:tcPr>
          <w:p>
            <w:pPr>
              <w:pStyle w:val="TableParagraph"/>
              <w:spacing w:line="283" w:lineRule="exact" w:before="9"/>
              <w:ind w:left="7"/>
              <w:rPr>
                <w:sz w:val="26"/>
              </w:rPr>
            </w:pPr>
            <w:r>
              <w:rPr>
                <w:spacing w:val="-5"/>
                <w:sz w:val="26"/>
              </w:rPr>
              <w:t>24</w:t>
            </w:r>
          </w:p>
        </w:tc>
        <w:tc>
          <w:tcPr>
            <w:tcW w:w="3329" w:type="dxa"/>
          </w:tcPr>
          <w:p>
            <w:pPr>
              <w:pStyle w:val="TableParagraph"/>
              <w:spacing w:line="283" w:lineRule="exact" w:before="9"/>
              <w:ind w:left="59"/>
              <w:jc w:val="left"/>
              <w:rPr>
                <w:sz w:val="26"/>
              </w:rPr>
            </w:pPr>
            <w:r>
              <w:rPr>
                <w:sz w:val="26"/>
              </w:rPr>
              <w:t>Cặp</w:t>
            </w:r>
            <w:r>
              <w:rPr>
                <w:spacing w:val="-6"/>
                <w:sz w:val="26"/>
              </w:rPr>
              <w:t> </w:t>
            </w:r>
            <w:r>
              <w:rPr>
                <w:sz w:val="26"/>
              </w:rPr>
              <w:t>trình</w:t>
            </w:r>
            <w:r>
              <w:rPr>
                <w:spacing w:val="-6"/>
                <w:sz w:val="26"/>
              </w:rPr>
              <w:t> </w:t>
            </w:r>
            <w:r>
              <w:rPr>
                <w:spacing w:val="-5"/>
                <w:sz w:val="26"/>
              </w:rPr>
              <w:t>ký</w:t>
            </w:r>
          </w:p>
        </w:tc>
        <w:tc>
          <w:tcPr>
            <w:tcW w:w="766" w:type="dxa"/>
          </w:tcPr>
          <w:p>
            <w:pPr>
              <w:pStyle w:val="TableParagraph"/>
              <w:spacing w:line="283" w:lineRule="exact" w:before="9"/>
              <w:ind w:left="3"/>
              <w:rPr>
                <w:sz w:val="26"/>
              </w:rPr>
            </w:pPr>
            <w:r>
              <w:rPr>
                <w:spacing w:val="-5"/>
                <w:sz w:val="26"/>
              </w:rPr>
              <w:t>Cái</w:t>
            </w:r>
          </w:p>
        </w:tc>
        <w:tc>
          <w:tcPr>
            <w:tcW w:w="758" w:type="dxa"/>
          </w:tcPr>
          <w:p>
            <w:pPr>
              <w:pStyle w:val="TableParagraph"/>
              <w:spacing w:line="283" w:lineRule="exact" w:before="9"/>
              <w:ind w:left="15" w:right="4"/>
              <w:rPr>
                <w:sz w:val="26"/>
              </w:rPr>
            </w:pPr>
            <w:r>
              <w:rPr>
                <w:spacing w:val="-5"/>
                <w:sz w:val="26"/>
              </w:rPr>
              <w:t>10</w:t>
            </w:r>
          </w:p>
        </w:tc>
        <w:tc>
          <w:tcPr>
            <w:tcW w:w="864" w:type="dxa"/>
          </w:tcPr>
          <w:p>
            <w:pPr>
              <w:pStyle w:val="TableParagraph"/>
              <w:spacing w:line="283" w:lineRule="exact" w:before="9"/>
              <w:ind w:left="16" w:right="10"/>
              <w:rPr>
                <w:sz w:val="26"/>
              </w:rPr>
            </w:pPr>
            <w:r>
              <w:rPr>
                <w:spacing w:val="-10"/>
                <w:sz w:val="26"/>
              </w:rPr>
              <w:t>0</w:t>
            </w:r>
          </w:p>
        </w:tc>
        <w:tc>
          <w:tcPr>
            <w:tcW w:w="709" w:type="dxa"/>
          </w:tcPr>
          <w:p>
            <w:pPr>
              <w:pStyle w:val="TableParagraph"/>
              <w:spacing w:line="283" w:lineRule="exact" w:before="9"/>
              <w:ind w:left="3"/>
              <w:rPr>
                <w:sz w:val="26"/>
              </w:rPr>
            </w:pPr>
            <w:r>
              <w:rPr>
                <w:spacing w:val="-5"/>
                <w:sz w:val="26"/>
              </w:rPr>
              <w:t>100</w:t>
            </w:r>
          </w:p>
        </w:tc>
        <w:tc>
          <w:tcPr>
            <w:tcW w:w="744" w:type="dxa"/>
          </w:tcPr>
          <w:p>
            <w:pPr>
              <w:pStyle w:val="TableParagraph"/>
              <w:spacing w:line="283" w:lineRule="exact" w:before="9"/>
              <w:ind w:left="5"/>
              <w:rPr>
                <w:sz w:val="26"/>
              </w:rPr>
            </w:pPr>
            <w:r>
              <w:rPr>
                <w:spacing w:val="-5"/>
                <w:sz w:val="26"/>
              </w:rPr>
              <w:t>10</w:t>
            </w:r>
          </w:p>
        </w:tc>
        <w:tc>
          <w:tcPr>
            <w:tcW w:w="816" w:type="dxa"/>
          </w:tcPr>
          <w:p>
            <w:pPr>
              <w:pStyle w:val="TableParagraph"/>
              <w:spacing w:line="283" w:lineRule="exact" w:before="9"/>
              <w:ind w:left="15" w:right="10"/>
              <w:rPr>
                <w:sz w:val="26"/>
              </w:rPr>
            </w:pPr>
            <w:r>
              <w:rPr>
                <w:spacing w:val="-10"/>
                <w:sz w:val="26"/>
              </w:rPr>
              <w:t>0</w:t>
            </w:r>
          </w:p>
        </w:tc>
        <w:tc>
          <w:tcPr>
            <w:tcW w:w="588" w:type="dxa"/>
          </w:tcPr>
          <w:p>
            <w:pPr>
              <w:pStyle w:val="TableParagraph"/>
              <w:spacing w:line="283" w:lineRule="exact" w:before="9"/>
              <w:ind w:left="8" w:right="5"/>
              <w:rPr>
                <w:sz w:val="26"/>
              </w:rPr>
            </w:pPr>
            <w:r>
              <w:rPr>
                <w:spacing w:val="-5"/>
                <w:sz w:val="26"/>
              </w:rPr>
              <w:t>100</w:t>
            </w:r>
          </w:p>
        </w:tc>
      </w:tr>
      <w:tr>
        <w:trPr>
          <w:trHeight w:val="313" w:hRule="atLeast"/>
        </w:trPr>
        <w:tc>
          <w:tcPr>
            <w:tcW w:w="511" w:type="dxa"/>
          </w:tcPr>
          <w:p>
            <w:pPr>
              <w:pStyle w:val="TableParagraph"/>
              <w:spacing w:line="285" w:lineRule="exact" w:before="9"/>
              <w:ind w:left="7"/>
              <w:rPr>
                <w:sz w:val="26"/>
              </w:rPr>
            </w:pPr>
            <w:r>
              <w:rPr>
                <w:spacing w:val="-5"/>
                <w:sz w:val="26"/>
              </w:rPr>
              <w:t>25</w:t>
            </w:r>
          </w:p>
        </w:tc>
        <w:tc>
          <w:tcPr>
            <w:tcW w:w="3329" w:type="dxa"/>
          </w:tcPr>
          <w:p>
            <w:pPr>
              <w:pStyle w:val="TableParagraph"/>
              <w:spacing w:line="285" w:lineRule="exact" w:before="9"/>
              <w:ind w:left="59"/>
              <w:jc w:val="left"/>
              <w:rPr>
                <w:sz w:val="26"/>
              </w:rPr>
            </w:pPr>
            <w:r>
              <w:rPr>
                <w:sz w:val="26"/>
              </w:rPr>
              <w:t>File</w:t>
            </w:r>
            <w:r>
              <w:rPr>
                <w:spacing w:val="-6"/>
                <w:sz w:val="26"/>
              </w:rPr>
              <w:t> </w:t>
            </w:r>
            <w:r>
              <w:rPr>
                <w:sz w:val="26"/>
              </w:rPr>
              <w:t>đựng</w:t>
            </w:r>
            <w:r>
              <w:rPr>
                <w:spacing w:val="-6"/>
                <w:sz w:val="26"/>
              </w:rPr>
              <w:t> </w:t>
            </w:r>
            <w:r>
              <w:rPr>
                <w:sz w:val="26"/>
              </w:rPr>
              <w:t>biên</w:t>
            </w:r>
            <w:r>
              <w:rPr>
                <w:spacing w:val="-3"/>
                <w:sz w:val="26"/>
              </w:rPr>
              <w:t> </w:t>
            </w:r>
            <w:r>
              <w:rPr>
                <w:spacing w:val="-5"/>
                <w:sz w:val="26"/>
              </w:rPr>
              <w:t>bản</w:t>
            </w:r>
          </w:p>
        </w:tc>
        <w:tc>
          <w:tcPr>
            <w:tcW w:w="766" w:type="dxa"/>
          </w:tcPr>
          <w:p>
            <w:pPr>
              <w:pStyle w:val="TableParagraph"/>
              <w:spacing w:line="285" w:lineRule="exact" w:before="9"/>
              <w:ind w:left="3"/>
              <w:rPr>
                <w:sz w:val="26"/>
              </w:rPr>
            </w:pPr>
            <w:r>
              <w:rPr>
                <w:spacing w:val="-5"/>
                <w:sz w:val="26"/>
              </w:rPr>
              <w:t>Cái</w:t>
            </w:r>
          </w:p>
        </w:tc>
        <w:tc>
          <w:tcPr>
            <w:tcW w:w="758" w:type="dxa"/>
          </w:tcPr>
          <w:p>
            <w:pPr>
              <w:pStyle w:val="TableParagraph"/>
              <w:spacing w:line="285" w:lineRule="exact" w:before="9"/>
              <w:ind w:left="15" w:right="4"/>
              <w:rPr>
                <w:sz w:val="26"/>
              </w:rPr>
            </w:pPr>
            <w:r>
              <w:rPr>
                <w:spacing w:val="-5"/>
                <w:sz w:val="26"/>
              </w:rPr>
              <w:t>10</w:t>
            </w:r>
          </w:p>
        </w:tc>
        <w:tc>
          <w:tcPr>
            <w:tcW w:w="864" w:type="dxa"/>
          </w:tcPr>
          <w:p>
            <w:pPr>
              <w:pStyle w:val="TableParagraph"/>
              <w:spacing w:line="285" w:lineRule="exact" w:before="9"/>
              <w:ind w:left="16" w:right="10"/>
              <w:rPr>
                <w:sz w:val="26"/>
              </w:rPr>
            </w:pPr>
            <w:r>
              <w:rPr>
                <w:spacing w:val="-10"/>
                <w:sz w:val="26"/>
              </w:rPr>
              <w:t>0</w:t>
            </w:r>
          </w:p>
        </w:tc>
        <w:tc>
          <w:tcPr>
            <w:tcW w:w="709" w:type="dxa"/>
          </w:tcPr>
          <w:p>
            <w:pPr>
              <w:pStyle w:val="TableParagraph"/>
              <w:spacing w:line="285" w:lineRule="exact" w:before="9"/>
              <w:ind w:left="3"/>
              <w:rPr>
                <w:sz w:val="26"/>
              </w:rPr>
            </w:pPr>
            <w:r>
              <w:rPr>
                <w:spacing w:val="-5"/>
                <w:sz w:val="26"/>
              </w:rPr>
              <w:t>100</w:t>
            </w:r>
          </w:p>
        </w:tc>
        <w:tc>
          <w:tcPr>
            <w:tcW w:w="744" w:type="dxa"/>
          </w:tcPr>
          <w:p>
            <w:pPr>
              <w:pStyle w:val="TableParagraph"/>
              <w:spacing w:line="285" w:lineRule="exact" w:before="9"/>
              <w:ind w:left="5"/>
              <w:rPr>
                <w:sz w:val="26"/>
              </w:rPr>
            </w:pPr>
            <w:r>
              <w:rPr>
                <w:spacing w:val="-5"/>
                <w:sz w:val="26"/>
              </w:rPr>
              <w:t>10</w:t>
            </w:r>
          </w:p>
        </w:tc>
        <w:tc>
          <w:tcPr>
            <w:tcW w:w="816" w:type="dxa"/>
          </w:tcPr>
          <w:p>
            <w:pPr>
              <w:pStyle w:val="TableParagraph"/>
              <w:spacing w:line="285" w:lineRule="exact" w:before="9"/>
              <w:ind w:left="15" w:right="10"/>
              <w:rPr>
                <w:sz w:val="26"/>
              </w:rPr>
            </w:pPr>
            <w:r>
              <w:rPr>
                <w:spacing w:val="-10"/>
                <w:sz w:val="26"/>
              </w:rPr>
              <w:t>0</w:t>
            </w:r>
          </w:p>
        </w:tc>
        <w:tc>
          <w:tcPr>
            <w:tcW w:w="588" w:type="dxa"/>
          </w:tcPr>
          <w:p>
            <w:pPr>
              <w:pStyle w:val="TableParagraph"/>
              <w:spacing w:line="285" w:lineRule="exact" w:before="9"/>
              <w:ind w:left="8" w:right="5"/>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5"/>
                <w:sz w:val="26"/>
              </w:rPr>
              <w:t>26</w:t>
            </w:r>
          </w:p>
        </w:tc>
        <w:tc>
          <w:tcPr>
            <w:tcW w:w="3329" w:type="dxa"/>
          </w:tcPr>
          <w:p>
            <w:pPr>
              <w:pStyle w:val="TableParagraph"/>
              <w:spacing w:line="285" w:lineRule="exact" w:before="6"/>
              <w:ind w:left="59"/>
              <w:jc w:val="left"/>
              <w:rPr>
                <w:sz w:val="26"/>
              </w:rPr>
            </w:pPr>
            <w:r>
              <w:rPr>
                <w:sz w:val="26"/>
              </w:rPr>
              <w:t>Túi</w:t>
            </w:r>
            <w:r>
              <w:rPr>
                <w:spacing w:val="-5"/>
                <w:sz w:val="26"/>
              </w:rPr>
              <w:t> </w:t>
            </w:r>
            <w:r>
              <w:rPr>
                <w:sz w:val="26"/>
              </w:rPr>
              <w:t>đựng</w:t>
            </w:r>
            <w:r>
              <w:rPr>
                <w:spacing w:val="-5"/>
                <w:sz w:val="26"/>
              </w:rPr>
              <w:t> </w:t>
            </w:r>
            <w:r>
              <w:rPr>
                <w:sz w:val="26"/>
              </w:rPr>
              <w:t>tài</w:t>
            </w:r>
            <w:r>
              <w:rPr>
                <w:spacing w:val="-5"/>
                <w:sz w:val="26"/>
              </w:rPr>
              <w:t> </w:t>
            </w:r>
            <w:r>
              <w:rPr>
                <w:spacing w:val="-4"/>
                <w:sz w:val="26"/>
              </w:rPr>
              <w:t>liệu</w:t>
            </w:r>
          </w:p>
        </w:tc>
        <w:tc>
          <w:tcPr>
            <w:tcW w:w="766" w:type="dxa"/>
          </w:tcPr>
          <w:p>
            <w:pPr>
              <w:pStyle w:val="TableParagraph"/>
              <w:spacing w:line="285" w:lineRule="exact" w:before="6"/>
              <w:ind w:left="3"/>
              <w:rPr>
                <w:sz w:val="26"/>
              </w:rPr>
            </w:pPr>
            <w:r>
              <w:rPr>
                <w:spacing w:val="-5"/>
                <w:sz w:val="26"/>
              </w:rPr>
              <w:t>Cái</w:t>
            </w:r>
          </w:p>
        </w:tc>
        <w:tc>
          <w:tcPr>
            <w:tcW w:w="758" w:type="dxa"/>
          </w:tcPr>
          <w:p>
            <w:pPr>
              <w:pStyle w:val="TableParagraph"/>
              <w:spacing w:line="285" w:lineRule="exact" w:before="6"/>
              <w:ind w:left="15" w:right="4"/>
              <w:rPr>
                <w:sz w:val="26"/>
              </w:rPr>
            </w:pPr>
            <w:r>
              <w:rPr>
                <w:spacing w:val="-5"/>
                <w:sz w:val="26"/>
              </w:rPr>
              <w:t>50</w:t>
            </w:r>
          </w:p>
        </w:tc>
        <w:tc>
          <w:tcPr>
            <w:tcW w:w="864" w:type="dxa"/>
          </w:tcPr>
          <w:p>
            <w:pPr>
              <w:pStyle w:val="TableParagraph"/>
              <w:spacing w:line="285" w:lineRule="exact" w:before="6"/>
              <w:ind w:left="16" w:right="10"/>
              <w:rPr>
                <w:sz w:val="26"/>
              </w:rPr>
            </w:pPr>
            <w:r>
              <w:rPr>
                <w:spacing w:val="-10"/>
                <w:sz w:val="26"/>
              </w:rPr>
              <w:t>0</w:t>
            </w:r>
          </w:p>
        </w:tc>
        <w:tc>
          <w:tcPr>
            <w:tcW w:w="709" w:type="dxa"/>
          </w:tcPr>
          <w:p>
            <w:pPr>
              <w:pStyle w:val="TableParagraph"/>
              <w:spacing w:line="285" w:lineRule="exact" w:before="6"/>
              <w:ind w:left="3"/>
              <w:rPr>
                <w:sz w:val="26"/>
              </w:rPr>
            </w:pPr>
            <w:r>
              <w:rPr>
                <w:spacing w:val="-5"/>
                <w:sz w:val="26"/>
              </w:rPr>
              <w:t>100</w:t>
            </w:r>
          </w:p>
        </w:tc>
        <w:tc>
          <w:tcPr>
            <w:tcW w:w="744" w:type="dxa"/>
          </w:tcPr>
          <w:p>
            <w:pPr>
              <w:pStyle w:val="TableParagraph"/>
              <w:spacing w:line="285" w:lineRule="exact" w:before="6"/>
              <w:ind w:left="5"/>
              <w:rPr>
                <w:sz w:val="26"/>
              </w:rPr>
            </w:pPr>
            <w:r>
              <w:rPr>
                <w:spacing w:val="-5"/>
                <w:sz w:val="26"/>
              </w:rPr>
              <w:t>50</w:t>
            </w:r>
          </w:p>
        </w:tc>
        <w:tc>
          <w:tcPr>
            <w:tcW w:w="816" w:type="dxa"/>
          </w:tcPr>
          <w:p>
            <w:pPr>
              <w:pStyle w:val="TableParagraph"/>
              <w:spacing w:line="285" w:lineRule="exact" w:before="6"/>
              <w:ind w:left="15" w:right="10"/>
              <w:rPr>
                <w:sz w:val="26"/>
              </w:rPr>
            </w:pPr>
            <w:r>
              <w:rPr>
                <w:spacing w:val="-10"/>
                <w:sz w:val="26"/>
              </w:rPr>
              <w:t>0</w:t>
            </w:r>
          </w:p>
        </w:tc>
        <w:tc>
          <w:tcPr>
            <w:tcW w:w="588" w:type="dxa"/>
          </w:tcPr>
          <w:p>
            <w:pPr>
              <w:pStyle w:val="TableParagraph"/>
              <w:spacing w:line="285" w:lineRule="exact" w:before="6"/>
              <w:ind w:left="8" w:right="5"/>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5"/>
                <w:sz w:val="26"/>
              </w:rPr>
              <w:t>27</w:t>
            </w:r>
          </w:p>
        </w:tc>
        <w:tc>
          <w:tcPr>
            <w:tcW w:w="3329" w:type="dxa"/>
          </w:tcPr>
          <w:p>
            <w:pPr>
              <w:pStyle w:val="TableParagraph"/>
              <w:spacing w:line="285" w:lineRule="exact" w:before="6"/>
              <w:ind w:left="59"/>
              <w:jc w:val="left"/>
              <w:rPr>
                <w:sz w:val="26"/>
              </w:rPr>
            </w:pPr>
            <w:r>
              <w:rPr>
                <w:sz w:val="26"/>
              </w:rPr>
              <w:t>Ghim</w:t>
            </w:r>
            <w:r>
              <w:rPr>
                <w:spacing w:val="-7"/>
                <w:sz w:val="26"/>
              </w:rPr>
              <w:t> </w:t>
            </w:r>
            <w:r>
              <w:rPr>
                <w:spacing w:val="-5"/>
                <w:sz w:val="26"/>
              </w:rPr>
              <w:t>bấm</w:t>
            </w:r>
          </w:p>
        </w:tc>
        <w:tc>
          <w:tcPr>
            <w:tcW w:w="766" w:type="dxa"/>
          </w:tcPr>
          <w:p>
            <w:pPr>
              <w:pStyle w:val="TableParagraph"/>
              <w:spacing w:line="285" w:lineRule="exact" w:before="6"/>
              <w:ind w:left="3"/>
              <w:rPr>
                <w:sz w:val="26"/>
              </w:rPr>
            </w:pPr>
            <w:r>
              <w:rPr>
                <w:spacing w:val="-5"/>
                <w:sz w:val="26"/>
              </w:rPr>
              <w:t>Cái</w:t>
            </w:r>
          </w:p>
        </w:tc>
        <w:tc>
          <w:tcPr>
            <w:tcW w:w="758" w:type="dxa"/>
          </w:tcPr>
          <w:p>
            <w:pPr>
              <w:pStyle w:val="TableParagraph"/>
              <w:spacing w:line="285" w:lineRule="exact" w:before="6"/>
              <w:ind w:left="15" w:right="4"/>
              <w:rPr>
                <w:sz w:val="26"/>
              </w:rPr>
            </w:pPr>
            <w:r>
              <w:rPr>
                <w:spacing w:val="-10"/>
                <w:sz w:val="26"/>
              </w:rPr>
              <w:t>5</w:t>
            </w:r>
          </w:p>
        </w:tc>
        <w:tc>
          <w:tcPr>
            <w:tcW w:w="864" w:type="dxa"/>
          </w:tcPr>
          <w:p>
            <w:pPr>
              <w:pStyle w:val="TableParagraph"/>
              <w:spacing w:line="285" w:lineRule="exact" w:before="6"/>
              <w:ind w:left="16" w:right="10"/>
              <w:rPr>
                <w:sz w:val="26"/>
              </w:rPr>
            </w:pPr>
            <w:r>
              <w:rPr>
                <w:spacing w:val="-10"/>
                <w:sz w:val="26"/>
              </w:rPr>
              <w:t>0</w:t>
            </w:r>
          </w:p>
        </w:tc>
        <w:tc>
          <w:tcPr>
            <w:tcW w:w="709" w:type="dxa"/>
          </w:tcPr>
          <w:p>
            <w:pPr>
              <w:pStyle w:val="TableParagraph"/>
              <w:spacing w:line="285" w:lineRule="exact" w:before="6"/>
              <w:ind w:left="3"/>
              <w:rPr>
                <w:sz w:val="26"/>
              </w:rPr>
            </w:pPr>
            <w:r>
              <w:rPr>
                <w:spacing w:val="-5"/>
                <w:sz w:val="26"/>
              </w:rPr>
              <w:t>100</w:t>
            </w:r>
          </w:p>
        </w:tc>
        <w:tc>
          <w:tcPr>
            <w:tcW w:w="744" w:type="dxa"/>
          </w:tcPr>
          <w:p>
            <w:pPr>
              <w:pStyle w:val="TableParagraph"/>
              <w:spacing w:line="285" w:lineRule="exact" w:before="6"/>
              <w:ind w:left="5"/>
              <w:rPr>
                <w:sz w:val="26"/>
              </w:rPr>
            </w:pPr>
            <w:r>
              <w:rPr>
                <w:spacing w:val="-10"/>
                <w:sz w:val="26"/>
              </w:rPr>
              <w:t>5</w:t>
            </w:r>
          </w:p>
        </w:tc>
        <w:tc>
          <w:tcPr>
            <w:tcW w:w="816" w:type="dxa"/>
          </w:tcPr>
          <w:p>
            <w:pPr>
              <w:pStyle w:val="TableParagraph"/>
              <w:spacing w:line="285" w:lineRule="exact" w:before="6"/>
              <w:ind w:left="15" w:right="10"/>
              <w:rPr>
                <w:sz w:val="26"/>
              </w:rPr>
            </w:pPr>
            <w:r>
              <w:rPr>
                <w:spacing w:val="-10"/>
                <w:sz w:val="26"/>
              </w:rPr>
              <w:t>0</w:t>
            </w:r>
          </w:p>
        </w:tc>
        <w:tc>
          <w:tcPr>
            <w:tcW w:w="588" w:type="dxa"/>
          </w:tcPr>
          <w:p>
            <w:pPr>
              <w:pStyle w:val="TableParagraph"/>
              <w:spacing w:line="285" w:lineRule="exact" w:before="6"/>
              <w:ind w:left="8" w:right="5"/>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5"/>
                <w:sz w:val="26"/>
              </w:rPr>
              <w:t>28</w:t>
            </w:r>
          </w:p>
        </w:tc>
        <w:tc>
          <w:tcPr>
            <w:tcW w:w="3329" w:type="dxa"/>
          </w:tcPr>
          <w:p>
            <w:pPr>
              <w:pStyle w:val="TableParagraph"/>
              <w:spacing w:line="285" w:lineRule="exact" w:before="6"/>
              <w:ind w:left="59"/>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766" w:type="dxa"/>
          </w:tcPr>
          <w:p>
            <w:pPr>
              <w:pStyle w:val="TableParagraph"/>
              <w:spacing w:line="285" w:lineRule="exact" w:before="6"/>
              <w:ind w:left="2"/>
              <w:rPr>
                <w:sz w:val="26"/>
              </w:rPr>
            </w:pPr>
            <w:r>
              <w:rPr>
                <w:spacing w:val="-4"/>
                <w:sz w:val="26"/>
              </w:rPr>
              <w:t>Cuộn</w:t>
            </w:r>
          </w:p>
        </w:tc>
        <w:tc>
          <w:tcPr>
            <w:tcW w:w="758" w:type="dxa"/>
          </w:tcPr>
          <w:p>
            <w:pPr>
              <w:pStyle w:val="TableParagraph"/>
              <w:spacing w:line="285" w:lineRule="exact" w:before="6"/>
              <w:ind w:left="15" w:right="4"/>
              <w:rPr>
                <w:sz w:val="26"/>
              </w:rPr>
            </w:pPr>
            <w:r>
              <w:rPr>
                <w:spacing w:val="-5"/>
                <w:sz w:val="26"/>
              </w:rPr>
              <w:t>10</w:t>
            </w:r>
          </w:p>
        </w:tc>
        <w:tc>
          <w:tcPr>
            <w:tcW w:w="864" w:type="dxa"/>
          </w:tcPr>
          <w:p>
            <w:pPr>
              <w:pStyle w:val="TableParagraph"/>
              <w:spacing w:line="285" w:lineRule="exact" w:before="6"/>
              <w:ind w:left="16" w:right="10"/>
              <w:rPr>
                <w:sz w:val="26"/>
              </w:rPr>
            </w:pPr>
            <w:r>
              <w:rPr>
                <w:spacing w:val="-10"/>
                <w:sz w:val="26"/>
              </w:rPr>
              <w:t>0</w:t>
            </w:r>
          </w:p>
        </w:tc>
        <w:tc>
          <w:tcPr>
            <w:tcW w:w="709" w:type="dxa"/>
          </w:tcPr>
          <w:p>
            <w:pPr>
              <w:pStyle w:val="TableParagraph"/>
              <w:spacing w:line="285" w:lineRule="exact" w:before="6"/>
              <w:ind w:left="3"/>
              <w:rPr>
                <w:sz w:val="26"/>
              </w:rPr>
            </w:pPr>
            <w:r>
              <w:rPr>
                <w:spacing w:val="-5"/>
                <w:sz w:val="26"/>
              </w:rPr>
              <w:t>100</w:t>
            </w:r>
          </w:p>
        </w:tc>
        <w:tc>
          <w:tcPr>
            <w:tcW w:w="744" w:type="dxa"/>
          </w:tcPr>
          <w:p>
            <w:pPr>
              <w:pStyle w:val="TableParagraph"/>
              <w:spacing w:line="285" w:lineRule="exact" w:before="6"/>
              <w:ind w:left="5"/>
              <w:rPr>
                <w:sz w:val="26"/>
              </w:rPr>
            </w:pPr>
            <w:r>
              <w:rPr>
                <w:spacing w:val="-5"/>
                <w:sz w:val="26"/>
              </w:rPr>
              <w:t>10</w:t>
            </w:r>
          </w:p>
        </w:tc>
        <w:tc>
          <w:tcPr>
            <w:tcW w:w="816" w:type="dxa"/>
          </w:tcPr>
          <w:p>
            <w:pPr>
              <w:pStyle w:val="TableParagraph"/>
              <w:spacing w:line="285" w:lineRule="exact" w:before="6"/>
              <w:ind w:left="15" w:right="10"/>
              <w:rPr>
                <w:sz w:val="26"/>
              </w:rPr>
            </w:pPr>
            <w:r>
              <w:rPr>
                <w:spacing w:val="-10"/>
                <w:sz w:val="26"/>
              </w:rPr>
              <w:t>0</w:t>
            </w:r>
          </w:p>
        </w:tc>
        <w:tc>
          <w:tcPr>
            <w:tcW w:w="588" w:type="dxa"/>
          </w:tcPr>
          <w:p>
            <w:pPr>
              <w:pStyle w:val="TableParagraph"/>
              <w:spacing w:line="285" w:lineRule="exact" w:before="6"/>
              <w:ind w:left="8" w:right="5"/>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5"/>
                <w:sz w:val="26"/>
              </w:rPr>
              <w:t>29</w:t>
            </w:r>
          </w:p>
        </w:tc>
        <w:tc>
          <w:tcPr>
            <w:tcW w:w="3329" w:type="dxa"/>
          </w:tcPr>
          <w:p>
            <w:pPr>
              <w:pStyle w:val="TableParagraph"/>
              <w:spacing w:line="285" w:lineRule="exact" w:before="6"/>
              <w:ind w:left="59"/>
              <w:jc w:val="left"/>
              <w:rPr>
                <w:sz w:val="26"/>
              </w:rPr>
            </w:pPr>
            <w:r>
              <w:rPr>
                <w:spacing w:val="-5"/>
                <w:sz w:val="26"/>
              </w:rPr>
              <w:t>Kéo</w:t>
            </w:r>
          </w:p>
        </w:tc>
        <w:tc>
          <w:tcPr>
            <w:tcW w:w="766" w:type="dxa"/>
          </w:tcPr>
          <w:p>
            <w:pPr>
              <w:pStyle w:val="TableParagraph"/>
              <w:spacing w:line="285" w:lineRule="exact" w:before="6"/>
              <w:ind w:left="3"/>
              <w:rPr>
                <w:sz w:val="26"/>
              </w:rPr>
            </w:pPr>
            <w:r>
              <w:rPr>
                <w:spacing w:val="-5"/>
                <w:sz w:val="26"/>
              </w:rPr>
              <w:t>Cái</w:t>
            </w:r>
          </w:p>
        </w:tc>
        <w:tc>
          <w:tcPr>
            <w:tcW w:w="758" w:type="dxa"/>
          </w:tcPr>
          <w:p>
            <w:pPr>
              <w:pStyle w:val="TableParagraph"/>
              <w:spacing w:line="285" w:lineRule="exact" w:before="6"/>
              <w:ind w:left="15" w:right="4"/>
              <w:rPr>
                <w:sz w:val="26"/>
              </w:rPr>
            </w:pPr>
            <w:r>
              <w:rPr>
                <w:spacing w:val="-10"/>
                <w:sz w:val="26"/>
              </w:rPr>
              <w:t>2</w:t>
            </w:r>
          </w:p>
        </w:tc>
        <w:tc>
          <w:tcPr>
            <w:tcW w:w="864" w:type="dxa"/>
          </w:tcPr>
          <w:p>
            <w:pPr>
              <w:pStyle w:val="TableParagraph"/>
              <w:spacing w:line="285" w:lineRule="exact" w:before="6"/>
              <w:ind w:left="16" w:right="10"/>
              <w:rPr>
                <w:sz w:val="26"/>
              </w:rPr>
            </w:pPr>
            <w:r>
              <w:rPr>
                <w:spacing w:val="-10"/>
                <w:sz w:val="26"/>
              </w:rPr>
              <w:t>0</w:t>
            </w:r>
          </w:p>
        </w:tc>
        <w:tc>
          <w:tcPr>
            <w:tcW w:w="709" w:type="dxa"/>
          </w:tcPr>
          <w:p>
            <w:pPr>
              <w:pStyle w:val="TableParagraph"/>
              <w:spacing w:line="285" w:lineRule="exact" w:before="6"/>
              <w:ind w:left="3"/>
              <w:rPr>
                <w:sz w:val="26"/>
              </w:rPr>
            </w:pPr>
            <w:r>
              <w:rPr>
                <w:spacing w:val="-5"/>
                <w:sz w:val="26"/>
              </w:rPr>
              <w:t>100</w:t>
            </w:r>
          </w:p>
        </w:tc>
        <w:tc>
          <w:tcPr>
            <w:tcW w:w="744" w:type="dxa"/>
          </w:tcPr>
          <w:p>
            <w:pPr>
              <w:pStyle w:val="TableParagraph"/>
              <w:spacing w:line="285" w:lineRule="exact" w:before="6"/>
              <w:ind w:left="5"/>
              <w:rPr>
                <w:sz w:val="26"/>
              </w:rPr>
            </w:pPr>
            <w:r>
              <w:rPr>
                <w:spacing w:val="-10"/>
                <w:sz w:val="26"/>
              </w:rPr>
              <w:t>2</w:t>
            </w:r>
          </w:p>
        </w:tc>
        <w:tc>
          <w:tcPr>
            <w:tcW w:w="816" w:type="dxa"/>
          </w:tcPr>
          <w:p>
            <w:pPr>
              <w:pStyle w:val="TableParagraph"/>
              <w:spacing w:line="285" w:lineRule="exact" w:before="6"/>
              <w:ind w:left="15" w:right="10"/>
              <w:rPr>
                <w:sz w:val="26"/>
              </w:rPr>
            </w:pPr>
            <w:r>
              <w:rPr>
                <w:spacing w:val="-10"/>
                <w:sz w:val="26"/>
              </w:rPr>
              <w:t>0</w:t>
            </w:r>
          </w:p>
        </w:tc>
        <w:tc>
          <w:tcPr>
            <w:tcW w:w="588" w:type="dxa"/>
          </w:tcPr>
          <w:p>
            <w:pPr>
              <w:pStyle w:val="TableParagraph"/>
              <w:spacing w:line="285" w:lineRule="exact" w:before="6"/>
              <w:ind w:left="8" w:right="5"/>
              <w:rPr>
                <w:sz w:val="26"/>
              </w:rPr>
            </w:pPr>
            <w:r>
              <w:rPr>
                <w:spacing w:val="-5"/>
                <w:sz w:val="26"/>
              </w:rPr>
              <w:t>100</w:t>
            </w:r>
          </w:p>
        </w:tc>
      </w:tr>
      <w:tr>
        <w:trPr>
          <w:trHeight w:val="311" w:hRule="atLeast"/>
        </w:trPr>
        <w:tc>
          <w:tcPr>
            <w:tcW w:w="511" w:type="dxa"/>
          </w:tcPr>
          <w:p>
            <w:pPr>
              <w:pStyle w:val="TableParagraph"/>
              <w:spacing w:line="283" w:lineRule="exact" w:before="9"/>
              <w:ind w:left="7"/>
              <w:rPr>
                <w:sz w:val="26"/>
              </w:rPr>
            </w:pPr>
            <w:r>
              <w:rPr>
                <w:spacing w:val="-5"/>
                <w:sz w:val="26"/>
              </w:rPr>
              <w:t>30</w:t>
            </w:r>
          </w:p>
        </w:tc>
        <w:tc>
          <w:tcPr>
            <w:tcW w:w="3329" w:type="dxa"/>
          </w:tcPr>
          <w:p>
            <w:pPr>
              <w:pStyle w:val="TableParagraph"/>
              <w:spacing w:line="283" w:lineRule="exact" w:before="9"/>
              <w:ind w:left="59"/>
              <w:jc w:val="left"/>
              <w:rPr>
                <w:sz w:val="26"/>
              </w:rPr>
            </w:pPr>
            <w:r>
              <w:rPr>
                <w:sz w:val="26"/>
              </w:rPr>
              <w:t>Bút</w:t>
            </w:r>
            <w:r>
              <w:rPr>
                <w:spacing w:val="-5"/>
                <w:sz w:val="26"/>
              </w:rPr>
              <w:t> </w:t>
            </w:r>
            <w:r>
              <w:rPr>
                <w:sz w:val="26"/>
              </w:rPr>
              <w:t>dạ</w:t>
            </w:r>
            <w:r>
              <w:rPr>
                <w:spacing w:val="-4"/>
                <w:sz w:val="26"/>
              </w:rPr>
              <w:t> </w:t>
            </w:r>
            <w:r>
              <w:rPr>
                <w:sz w:val="26"/>
              </w:rPr>
              <w:t>viết</w:t>
            </w:r>
            <w:r>
              <w:rPr>
                <w:spacing w:val="-3"/>
                <w:sz w:val="26"/>
              </w:rPr>
              <w:t> </w:t>
            </w:r>
            <w:r>
              <w:rPr>
                <w:spacing w:val="-4"/>
                <w:sz w:val="26"/>
              </w:rPr>
              <w:t>bảng</w:t>
            </w:r>
          </w:p>
        </w:tc>
        <w:tc>
          <w:tcPr>
            <w:tcW w:w="766" w:type="dxa"/>
          </w:tcPr>
          <w:p>
            <w:pPr>
              <w:pStyle w:val="TableParagraph"/>
              <w:spacing w:line="283" w:lineRule="exact" w:before="9"/>
              <w:ind w:left="3"/>
              <w:rPr>
                <w:sz w:val="26"/>
              </w:rPr>
            </w:pPr>
            <w:r>
              <w:rPr>
                <w:spacing w:val="-5"/>
                <w:sz w:val="26"/>
              </w:rPr>
              <w:t>Cái</w:t>
            </w:r>
          </w:p>
        </w:tc>
        <w:tc>
          <w:tcPr>
            <w:tcW w:w="758" w:type="dxa"/>
          </w:tcPr>
          <w:p>
            <w:pPr>
              <w:pStyle w:val="TableParagraph"/>
              <w:spacing w:line="283" w:lineRule="exact" w:before="9"/>
              <w:ind w:left="15" w:right="4"/>
              <w:rPr>
                <w:sz w:val="26"/>
              </w:rPr>
            </w:pPr>
            <w:r>
              <w:rPr>
                <w:spacing w:val="-10"/>
                <w:sz w:val="26"/>
              </w:rPr>
              <w:t>2</w:t>
            </w:r>
          </w:p>
        </w:tc>
        <w:tc>
          <w:tcPr>
            <w:tcW w:w="864" w:type="dxa"/>
          </w:tcPr>
          <w:p>
            <w:pPr>
              <w:pStyle w:val="TableParagraph"/>
              <w:spacing w:line="283" w:lineRule="exact" w:before="9"/>
              <w:ind w:left="16" w:right="10"/>
              <w:rPr>
                <w:sz w:val="26"/>
              </w:rPr>
            </w:pPr>
            <w:r>
              <w:rPr>
                <w:spacing w:val="-10"/>
                <w:sz w:val="26"/>
              </w:rPr>
              <w:t>0</w:t>
            </w:r>
          </w:p>
        </w:tc>
        <w:tc>
          <w:tcPr>
            <w:tcW w:w="709" w:type="dxa"/>
          </w:tcPr>
          <w:p>
            <w:pPr>
              <w:pStyle w:val="TableParagraph"/>
              <w:spacing w:line="283" w:lineRule="exact" w:before="9"/>
              <w:ind w:left="3"/>
              <w:rPr>
                <w:sz w:val="26"/>
              </w:rPr>
            </w:pPr>
            <w:r>
              <w:rPr>
                <w:spacing w:val="-5"/>
                <w:sz w:val="26"/>
              </w:rPr>
              <w:t>100</w:t>
            </w:r>
          </w:p>
        </w:tc>
        <w:tc>
          <w:tcPr>
            <w:tcW w:w="744" w:type="dxa"/>
          </w:tcPr>
          <w:p>
            <w:pPr>
              <w:pStyle w:val="TableParagraph"/>
              <w:spacing w:line="283" w:lineRule="exact" w:before="9"/>
              <w:ind w:left="5"/>
              <w:rPr>
                <w:sz w:val="26"/>
              </w:rPr>
            </w:pPr>
            <w:r>
              <w:rPr>
                <w:spacing w:val="-10"/>
                <w:sz w:val="26"/>
              </w:rPr>
              <w:t>2</w:t>
            </w:r>
          </w:p>
        </w:tc>
        <w:tc>
          <w:tcPr>
            <w:tcW w:w="816" w:type="dxa"/>
          </w:tcPr>
          <w:p>
            <w:pPr>
              <w:pStyle w:val="TableParagraph"/>
              <w:spacing w:line="283" w:lineRule="exact" w:before="9"/>
              <w:ind w:left="15" w:right="10"/>
              <w:rPr>
                <w:sz w:val="26"/>
              </w:rPr>
            </w:pPr>
            <w:r>
              <w:rPr>
                <w:spacing w:val="-10"/>
                <w:sz w:val="26"/>
              </w:rPr>
              <w:t>0</w:t>
            </w:r>
          </w:p>
        </w:tc>
        <w:tc>
          <w:tcPr>
            <w:tcW w:w="588" w:type="dxa"/>
          </w:tcPr>
          <w:p>
            <w:pPr>
              <w:pStyle w:val="TableParagraph"/>
              <w:spacing w:line="283" w:lineRule="exact" w:before="9"/>
              <w:ind w:left="8" w:right="5"/>
              <w:rPr>
                <w:sz w:val="26"/>
              </w:rPr>
            </w:pPr>
            <w:r>
              <w:rPr>
                <w:spacing w:val="-5"/>
                <w:sz w:val="26"/>
              </w:rPr>
              <w:t>100</w:t>
            </w:r>
          </w:p>
        </w:tc>
      </w:tr>
      <w:tr>
        <w:trPr>
          <w:trHeight w:val="314" w:hRule="atLeast"/>
        </w:trPr>
        <w:tc>
          <w:tcPr>
            <w:tcW w:w="511" w:type="dxa"/>
          </w:tcPr>
          <w:p>
            <w:pPr>
              <w:pStyle w:val="TableParagraph"/>
              <w:spacing w:line="285" w:lineRule="exact" w:before="9"/>
              <w:ind w:left="7"/>
              <w:rPr>
                <w:sz w:val="26"/>
              </w:rPr>
            </w:pPr>
            <w:r>
              <w:rPr>
                <w:spacing w:val="-5"/>
                <w:sz w:val="26"/>
              </w:rPr>
              <w:t>31</w:t>
            </w:r>
          </w:p>
        </w:tc>
        <w:tc>
          <w:tcPr>
            <w:tcW w:w="3329" w:type="dxa"/>
          </w:tcPr>
          <w:p>
            <w:pPr>
              <w:pStyle w:val="TableParagraph"/>
              <w:spacing w:line="285" w:lineRule="exact" w:before="9"/>
              <w:ind w:left="59"/>
              <w:jc w:val="left"/>
              <w:rPr>
                <w:sz w:val="26"/>
              </w:rPr>
            </w:pPr>
            <w:r>
              <w:rPr>
                <w:sz w:val="26"/>
              </w:rPr>
              <w:t>Bút</w:t>
            </w:r>
            <w:r>
              <w:rPr>
                <w:spacing w:val="-5"/>
                <w:sz w:val="26"/>
              </w:rPr>
              <w:t> </w:t>
            </w:r>
            <w:r>
              <w:rPr>
                <w:sz w:val="26"/>
              </w:rPr>
              <w:t>dạ</w:t>
            </w:r>
            <w:r>
              <w:rPr>
                <w:spacing w:val="-5"/>
                <w:sz w:val="26"/>
              </w:rPr>
              <w:t> </w:t>
            </w:r>
            <w:r>
              <w:rPr>
                <w:sz w:val="26"/>
              </w:rPr>
              <w:t>không</w:t>
            </w:r>
            <w:r>
              <w:rPr>
                <w:spacing w:val="-4"/>
                <w:sz w:val="26"/>
              </w:rPr>
              <w:t> </w:t>
            </w:r>
            <w:r>
              <w:rPr>
                <w:spacing w:val="-5"/>
                <w:sz w:val="26"/>
              </w:rPr>
              <w:t>xóa</w:t>
            </w:r>
          </w:p>
        </w:tc>
        <w:tc>
          <w:tcPr>
            <w:tcW w:w="766" w:type="dxa"/>
          </w:tcPr>
          <w:p>
            <w:pPr>
              <w:pStyle w:val="TableParagraph"/>
              <w:spacing w:line="285" w:lineRule="exact" w:before="9"/>
              <w:ind w:left="3"/>
              <w:rPr>
                <w:sz w:val="26"/>
              </w:rPr>
            </w:pPr>
            <w:r>
              <w:rPr>
                <w:spacing w:val="-5"/>
                <w:sz w:val="26"/>
              </w:rPr>
              <w:t>Cái</w:t>
            </w:r>
          </w:p>
        </w:tc>
        <w:tc>
          <w:tcPr>
            <w:tcW w:w="758" w:type="dxa"/>
          </w:tcPr>
          <w:p>
            <w:pPr>
              <w:pStyle w:val="TableParagraph"/>
              <w:spacing w:line="285" w:lineRule="exact" w:before="9"/>
              <w:ind w:left="15" w:right="4"/>
              <w:rPr>
                <w:sz w:val="26"/>
              </w:rPr>
            </w:pPr>
            <w:r>
              <w:rPr>
                <w:spacing w:val="-10"/>
                <w:sz w:val="26"/>
              </w:rPr>
              <w:t>2</w:t>
            </w:r>
          </w:p>
        </w:tc>
        <w:tc>
          <w:tcPr>
            <w:tcW w:w="864" w:type="dxa"/>
          </w:tcPr>
          <w:p>
            <w:pPr>
              <w:pStyle w:val="TableParagraph"/>
              <w:spacing w:line="285" w:lineRule="exact" w:before="9"/>
              <w:ind w:left="16" w:right="10"/>
              <w:rPr>
                <w:sz w:val="26"/>
              </w:rPr>
            </w:pPr>
            <w:r>
              <w:rPr>
                <w:spacing w:val="-10"/>
                <w:sz w:val="26"/>
              </w:rPr>
              <w:t>0</w:t>
            </w:r>
          </w:p>
        </w:tc>
        <w:tc>
          <w:tcPr>
            <w:tcW w:w="709" w:type="dxa"/>
          </w:tcPr>
          <w:p>
            <w:pPr>
              <w:pStyle w:val="TableParagraph"/>
              <w:spacing w:line="285" w:lineRule="exact" w:before="9"/>
              <w:ind w:left="3"/>
              <w:rPr>
                <w:sz w:val="26"/>
              </w:rPr>
            </w:pPr>
            <w:r>
              <w:rPr>
                <w:spacing w:val="-5"/>
                <w:sz w:val="26"/>
              </w:rPr>
              <w:t>100</w:t>
            </w:r>
          </w:p>
        </w:tc>
        <w:tc>
          <w:tcPr>
            <w:tcW w:w="744" w:type="dxa"/>
          </w:tcPr>
          <w:p>
            <w:pPr>
              <w:pStyle w:val="TableParagraph"/>
              <w:spacing w:line="285" w:lineRule="exact" w:before="9"/>
              <w:ind w:left="5"/>
              <w:rPr>
                <w:sz w:val="26"/>
              </w:rPr>
            </w:pPr>
            <w:r>
              <w:rPr>
                <w:spacing w:val="-10"/>
                <w:sz w:val="26"/>
              </w:rPr>
              <w:t>2</w:t>
            </w:r>
          </w:p>
        </w:tc>
        <w:tc>
          <w:tcPr>
            <w:tcW w:w="816" w:type="dxa"/>
          </w:tcPr>
          <w:p>
            <w:pPr>
              <w:pStyle w:val="TableParagraph"/>
              <w:spacing w:line="285" w:lineRule="exact" w:before="9"/>
              <w:ind w:left="15" w:right="10"/>
              <w:rPr>
                <w:sz w:val="26"/>
              </w:rPr>
            </w:pPr>
            <w:r>
              <w:rPr>
                <w:spacing w:val="-10"/>
                <w:sz w:val="26"/>
              </w:rPr>
              <w:t>0</w:t>
            </w:r>
          </w:p>
        </w:tc>
        <w:tc>
          <w:tcPr>
            <w:tcW w:w="588" w:type="dxa"/>
          </w:tcPr>
          <w:p>
            <w:pPr>
              <w:pStyle w:val="TableParagraph"/>
              <w:spacing w:line="285" w:lineRule="exact" w:before="9"/>
              <w:ind w:left="8" w:right="5"/>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5"/>
                <w:sz w:val="26"/>
              </w:rPr>
              <w:t>32</w:t>
            </w:r>
          </w:p>
        </w:tc>
        <w:tc>
          <w:tcPr>
            <w:tcW w:w="3329" w:type="dxa"/>
          </w:tcPr>
          <w:p>
            <w:pPr>
              <w:pStyle w:val="TableParagraph"/>
              <w:spacing w:line="285" w:lineRule="exact" w:before="6"/>
              <w:ind w:left="59"/>
              <w:jc w:val="left"/>
              <w:rPr>
                <w:sz w:val="26"/>
              </w:rPr>
            </w:pPr>
            <w:r>
              <w:rPr>
                <w:sz w:val="26"/>
              </w:rPr>
              <w:t>Giấy</w:t>
            </w:r>
            <w:r>
              <w:rPr>
                <w:spacing w:val="-6"/>
                <w:sz w:val="26"/>
              </w:rPr>
              <w:t> </w:t>
            </w:r>
            <w:r>
              <w:rPr>
                <w:sz w:val="26"/>
              </w:rPr>
              <w:t>bìa</w:t>
            </w:r>
            <w:r>
              <w:rPr>
                <w:spacing w:val="-5"/>
                <w:sz w:val="26"/>
              </w:rPr>
              <w:t> màu</w:t>
            </w:r>
          </w:p>
        </w:tc>
        <w:tc>
          <w:tcPr>
            <w:tcW w:w="766" w:type="dxa"/>
          </w:tcPr>
          <w:p>
            <w:pPr>
              <w:pStyle w:val="TableParagraph"/>
              <w:spacing w:line="285" w:lineRule="exact" w:before="6"/>
              <w:ind w:left="3"/>
              <w:rPr>
                <w:sz w:val="26"/>
              </w:rPr>
            </w:pPr>
            <w:r>
              <w:rPr>
                <w:spacing w:val="-4"/>
                <w:sz w:val="26"/>
              </w:rPr>
              <w:t>Gram</w:t>
            </w:r>
          </w:p>
        </w:tc>
        <w:tc>
          <w:tcPr>
            <w:tcW w:w="758" w:type="dxa"/>
          </w:tcPr>
          <w:p>
            <w:pPr>
              <w:pStyle w:val="TableParagraph"/>
              <w:spacing w:line="285" w:lineRule="exact" w:before="6"/>
              <w:ind w:left="15" w:right="4"/>
              <w:rPr>
                <w:sz w:val="26"/>
              </w:rPr>
            </w:pPr>
            <w:r>
              <w:rPr>
                <w:spacing w:val="-10"/>
                <w:sz w:val="26"/>
              </w:rPr>
              <w:t>3</w:t>
            </w:r>
          </w:p>
        </w:tc>
        <w:tc>
          <w:tcPr>
            <w:tcW w:w="864" w:type="dxa"/>
          </w:tcPr>
          <w:p>
            <w:pPr>
              <w:pStyle w:val="TableParagraph"/>
              <w:spacing w:line="285" w:lineRule="exact" w:before="6"/>
              <w:ind w:left="16" w:right="10"/>
              <w:rPr>
                <w:sz w:val="26"/>
              </w:rPr>
            </w:pPr>
            <w:r>
              <w:rPr>
                <w:spacing w:val="-10"/>
                <w:sz w:val="26"/>
              </w:rPr>
              <w:t>0</w:t>
            </w:r>
          </w:p>
        </w:tc>
        <w:tc>
          <w:tcPr>
            <w:tcW w:w="709" w:type="dxa"/>
          </w:tcPr>
          <w:p>
            <w:pPr>
              <w:pStyle w:val="TableParagraph"/>
              <w:spacing w:line="285" w:lineRule="exact" w:before="6"/>
              <w:ind w:left="3"/>
              <w:rPr>
                <w:sz w:val="26"/>
              </w:rPr>
            </w:pPr>
            <w:r>
              <w:rPr>
                <w:spacing w:val="-5"/>
                <w:sz w:val="26"/>
              </w:rPr>
              <w:t>100</w:t>
            </w:r>
          </w:p>
        </w:tc>
        <w:tc>
          <w:tcPr>
            <w:tcW w:w="744" w:type="dxa"/>
          </w:tcPr>
          <w:p>
            <w:pPr>
              <w:pStyle w:val="TableParagraph"/>
              <w:spacing w:line="285" w:lineRule="exact" w:before="6"/>
              <w:ind w:left="5"/>
              <w:rPr>
                <w:sz w:val="26"/>
              </w:rPr>
            </w:pPr>
            <w:r>
              <w:rPr>
                <w:spacing w:val="-10"/>
                <w:sz w:val="26"/>
              </w:rPr>
              <w:t>3</w:t>
            </w:r>
          </w:p>
        </w:tc>
        <w:tc>
          <w:tcPr>
            <w:tcW w:w="816" w:type="dxa"/>
          </w:tcPr>
          <w:p>
            <w:pPr>
              <w:pStyle w:val="TableParagraph"/>
              <w:spacing w:line="285" w:lineRule="exact" w:before="6"/>
              <w:ind w:left="15" w:right="10"/>
              <w:rPr>
                <w:sz w:val="26"/>
              </w:rPr>
            </w:pPr>
            <w:r>
              <w:rPr>
                <w:spacing w:val="-10"/>
                <w:sz w:val="26"/>
              </w:rPr>
              <w:t>0</w:t>
            </w:r>
          </w:p>
        </w:tc>
        <w:tc>
          <w:tcPr>
            <w:tcW w:w="588" w:type="dxa"/>
          </w:tcPr>
          <w:p>
            <w:pPr>
              <w:pStyle w:val="TableParagraph"/>
              <w:spacing w:line="285" w:lineRule="exact" w:before="6"/>
              <w:ind w:left="8" w:right="5"/>
              <w:rPr>
                <w:sz w:val="26"/>
              </w:rPr>
            </w:pPr>
            <w:r>
              <w:rPr>
                <w:spacing w:val="-5"/>
                <w:sz w:val="26"/>
              </w:rPr>
              <w:t>100</w:t>
            </w:r>
          </w:p>
        </w:tc>
      </w:tr>
      <w:tr>
        <w:trPr>
          <w:trHeight w:val="311" w:hRule="atLeast"/>
        </w:trPr>
        <w:tc>
          <w:tcPr>
            <w:tcW w:w="511" w:type="dxa"/>
          </w:tcPr>
          <w:p>
            <w:pPr>
              <w:pStyle w:val="TableParagraph"/>
              <w:spacing w:line="285" w:lineRule="exact" w:before="7"/>
              <w:ind w:left="7"/>
              <w:rPr>
                <w:sz w:val="26"/>
              </w:rPr>
            </w:pPr>
            <w:r>
              <w:rPr>
                <w:spacing w:val="-5"/>
                <w:sz w:val="26"/>
              </w:rPr>
              <w:t>33</w:t>
            </w:r>
          </w:p>
        </w:tc>
        <w:tc>
          <w:tcPr>
            <w:tcW w:w="3329" w:type="dxa"/>
          </w:tcPr>
          <w:p>
            <w:pPr>
              <w:pStyle w:val="TableParagraph"/>
              <w:spacing w:line="285" w:lineRule="exact" w:before="7"/>
              <w:ind w:left="59"/>
              <w:jc w:val="left"/>
              <w:rPr>
                <w:sz w:val="26"/>
              </w:rPr>
            </w:pPr>
            <w:r>
              <w:rPr>
                <w:sz w:val="26"/>
              </w:rPr>
              <w:t>Băng</w:t>
            </w:r>
            <w:r>
              <w:rPr>
                <w:spacing w:val="-7"/>
                <w:sz w:val="26"/>
              </w:rPr>
              <w:t> </w:t>
            </w:r>
            <w:r>
              <w:rPr>
                <w:spacing w:val="-5"/>
                <w:sz w:val="26"/>
              </w:rPr>
              <w:t>xóa</w:t>
            </w:r>
          </w:p>
        </w:tc>
        <w:tc>
          <w:tcPr>
            <w:tcW w:w="766" w:type="dxa"/>
          </w:tcPr>
          <w:p>
            <w:pPr>
              <w:pStyle w:val="TableParagraph"/>
              <w:spacing w:line="285" w:lineRule="exact" w:before="7"/>
              <w:ind w:left="3"/>
              <w:rPr>
                <w:sz w:val="26"/>
              </w:rPr>
            </w:pPr>
            <w:r>
              <w:rPr>
                <w:spacing w:val="-5"/>
                <w:sz w:val="26"/>
              </w:rPr>
              <w:t>Cái</w:t>
            </w:r>
          </w:p>
        </w:tc>
        <w:tc>
          <w:tcPr>
            <w:tcW w:w="758" w:type="dxa"/>
          </w:tcPr>
          <w:p>
            <w:pPr>
              <w:pStyle w:val="TableParagraph"/>
              <w:spacing w:line="285" w:lineRule="exact" w:before="7"/>
              <w:ind w:left="15" w:right="4"/>
              <w:rPr>
                <w:sz w:val="26"/>
              </w:rPr>
            </w:pPr>
            <w:r>
              <w:rPr>
                <w:spacing w:val="-10"/>
                <w:sz w:val="26"/>
              </w:rPr>
              <w:t>2</w:t>
            </w:r>
          </w:p>
        </w:tc>
        <w:tc>
          <w:tcPr>
            <w:tcW w:w="864" w:type="dxa"/>
          </w:tcPr>
          <w:p>
            <w:pPr>
              <w:pStyle w:val="TableParagraph"/>
              <w:spacing w:line="285" w:lineRule="exact" w:before="7"/>
              <w:ind w:left="16" w:right="10"/>
              <w:rPr>
                <w:sz w:val="26"/>
              </w:rPr>
            </w:pPr>
            <w:r>
              <w:rPr>
                <w:spacing w:val="-10"/>
                <w:sz w:val="26"/>
              </w:rPr>
              <w:t>0</w:t>
            </w:r>
          </w:p>
        </w:tc>
        <w:tc>
          <w:tcPr>
            <w:tcW w:w="709" w:type="dxa"/>
          </w:tcPr>
          <w:p>
            <w:pPr>
              <w:pStyle w:val="TableParagraph"/>
              <w:spacing w:line="285" w:lineRule="exact" w:before="7"/>
              <w:ind w:left="3"/>
              <w:rPr>
                <w:sz w:val="26"/>
              </w:rPr>
            </w:pPr>
            <w:r>
              <w:rPr>
                <w:spacing w:val="-5"/>
                <w:sz w:val="26"/>
              </w:rPr>
              <w:t>100</w:t>
            </w:r>
          </w:p>
        </w:tc>
        <w:tc>
          <w:tcPr>
            <w:tcW w:w="744" w:type="dxa"/>
          </w:tcPr>
          <w:p>
            <w:pPr>
              <w:pStyle w:val="TableParagraph"/>
              <w:spacing w:line="285" w:lineRule="exact" w:before="7"/>
              <w:ind w:left="5"/>
              <w:rPr>
                <w:sz w:val="26"/>
              </w:rPr>
            </w:pPr>
            <w:r>
              <w:rPr>
                <w:spacing w:val="-10"/>
                <w:sz w:val="26"/>
              </w:rPr>
              <w:t>2</w:t>
            </w:r>
          </w:p>
        </w:tc>
        <w:tc>
          <w:tcPr>
            <w:tcW w:w="816" w:type="dxa"/>
          </w:tcPr>
          <w:p>
            <w:pPr>
              <w:pStyle w:val="TableParagraph"/>
              <w:spacing w:line="285" w:lineRule="exact" w:before="7"/>
              <w:ind w:left="15" w:right="10"/>
              <w:rPr>
                <w:sz w:val="26"/>
              </w:rPr>
            </w:pPr>
            <w:r>
              <w:rPr>
                <w:spacing w:val="-10"/>
                <w:sz w:val="26"/>
              </w:rPr>
              <w:t>0</w:t>
            </w:r>
          </w:p>
        </w:tc>
        <w:tc>
          <w:tcPr>
            <w:tcW w:w="588" w:type="dxa"/>
          </w:tcPr>
          <w:p>
            <w:pPr>
              <w:pStyle w:val="TableParagraph"/>
              <w:spacing w:line="285" w:lineRule="exact" w:before="7"/>
              <w:ind w:left="8" w:right="5"/>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5"/>
                <w:sz w:val="26"/>
              </w:rPr>
              <w:t>34</w:t>
            </w:r>
          </w:p>
        </w:tc>
        <w:tc>
          <w:tcPr>
            <w:tcW w:w="3329" w:type="dxa"/>
          </w:tcPr>
          <w:p>
            <w:pPr>
              <w:pStyle w:val="TableParagraph"/>
              <w:spacing w:line="285" w:lineRule="exact" w:before="6"/>
              <w:ind w:left="59"/>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766" w:type="dxa"/>
          </w:tcPr>
          <w:p>
            <w:pPr>
              <w:pStyle w:val="TableParagraph"/>
              <w:spacing w:line="285" w:lineRule="exact" w:before="6"/>
              <w:ind w:left="3"/>
              <w:rPr>
                <w:sz w:val="26"/>
              </w:rPr>
            </w:pPr>
            <w:r>
              <w:rPr>
                <w:spacing w:val="-5"/>
                <w:sz w:val="26"/>
              </w:rPr>
              <w:t>Cái</w:t>
            </w:r>
          </w:p>
        </w:tc>
        <w:tc>
          <w:tcPr>
            <w:tcW w:w="758" w:type="dxa"/>
          </w:tcPr>
          <w:p>
            <w:pPr>
              <w:pStyle w:val="TableParagraph"/>
              <w:spacing w:line="285" w:lineRule="exact" w:before="6"/>
              <w:ind w:left="15" w:right="4"/>
              <w:rPr>
                <w:sz w:val="26"/>
              </w:rPr>
            </w:pPr>
            <w:r>
              <w:rPr>
                <w:spacing w:val="-5"/>
                <w:sz w:val="26"/>
              </w:rPr>
              <w:t>45</w:t>
            </w:r>
          </w:p>
        </w:tc>
        <w:tc>
          <w:tcPr>
            <w:tcW w:w="864" w:type="dxa"/>
          </w:tcPr>
          <w:p>
            <w:pPr>
              <w:pStyle w:val="TableParagraph"/>
              <w:spacing w:line="285" w:lineRule="exact" w:before="6"/>
              <w:ind w:left="16" w:right="10"/>
              <w:rPr>
                <w:sz w:val="26"/>
              </w:rPr>
            </w:pPr>
            <w:r>
              <w:rPr>
                <w:spacing w:val="-10"/>
                <w:sz w:val="26"/>
              </w:rPr>
              <w:t>0</w:t>
            </w:r>
          </w:p>
        </w:tc>
        <w:tc>
          <w:tcPr>
            <w:tcW w:w="709" w:type="dxa"/>
          </w:tcPr>
          <w:p>
            <w:pPr>
              <w:pStyle w:val="TableParagraph"/>
              <w:spacing w:line="285" w:lineRule="exact" w:before="6"/>
              <w:ind w:left="3"/>
              <w:rPr>
                <w:sz w:val="26"/>
              </w:rPr>
            </w:pPr>
            <w:r>
              <w:rPr>
                <w:spacing w:val="-5"/>
                <w:sz w:val="26"/>
              </w:rPr>
              <w:t>100</w:t>
            </w:r>
          </w:p>
        </w:tc>
        <w:tc>
          <w:tcPr>
            <w:tcW w:w="744" w:type="dxa"/>
          </w:tcPr>
          <w:p>
            <w:pPr>
              <w:pStyle w:val="TableParagraph"/>
              <w:spacing w:line="285" w:lineRule="exact" w:before="6"/>
              <w:ind w:left="5"/>
              <w:rPr>
                <w:sz w:val="26"/>
              </w:rPr>
            </w:pPr>
            <w:r>
              <w:rPr>
                <w:spacing w:val="-5"/>
                <w:sz w:val="26"/>
              </w:rPr>
              <w:t>95</w:t>
            </w:r>
          </w:p>
        </w:tc>
        <w:tc>
          <w:tcPr>
            <w:tcW w:w="816" w:type="dxa"/>
          </w:tcPr>
          <w:p>
            <w:pPr>
              <w:pStyle w:val="TableParagraph"/>
              <w:spacing w:line="285" w:lineRule="exact" w:before="6"/>
              <w:ind w:left="15" w:right="10"/>
              <w:rPr>
                <w:sz w:val="26"/>
              </w:rPr>
            </w:pPr>
            <w:r>
              <w:rPr>
                <w:spacing w:val="-10"/>
                <w:sz w:val="26"/>
              </w:rPr>
              <w:t>0</w:t>
            </w:r>
          </w:p>
        </w:tc>
        <w:tc>
          <w:tcPr>
            <w:tcW w:w="588" w:type="dxa"/>
          </w:tcPr>
          <w:p>
            <w:pPr>
              <w:pStyle w:val="TableParagraph"/>
              <w:spacing w:line="285" w:lineRule="exact" w:before="6"/>
              <w:ind w:left="8" w:right="5"/>
              <w:rPr>
                <w:sz w:val="26"/>
              </w:rPr>
            </w:pPr>
            <w:r>
              <w:rPr>
                <w:spacing w:val="-5"/>
                <w:sz w:val="26"/>
              </w:rPr>
              <w:t>100</w:t>
            </w:r>
          </w:p>
        </w:tc>
      </w:tr>
      <w:tr>
        <w:trPr>
          <w:trHeight w:val="311" w:hRule="atLeast"/>
        </w:trPr>
        <w:tc>
          <w:tcPr>
            <w:tcW w:w="511" w:type="dxa"/>
          </w:tcPr>
          <w:p>
            <w:pPr>
              <w:pStyle w:val="TableParagraph"/>
              <w:spacing w:line="285" w:lineRule="exact" w:before="6"/>
              <w:ind w:left="7"/>
              <w:rPr>
                <w:sz w:val="26"/>
              </w:rPr>
            </w:pPr>
            <w:r>
              <w:rPr>
                <w:spacing w:val="-5"/>
                <w:sz w:val="26"/>
              </w:rPr>
              <w:t>35</w:t>
            </w:r>
          </w:p>
        </w:tc>
        <w:tc>
          <w:tcPr>
            <w:tcW w:w="3329" w:type="dxa"/>
          </w:tcPr>
          <w:p>
            <w:pPr>
              <w:pStyle w:val="TableParagraph"/>
              <w:spacing w:line="285" w:lineRule="exact" w:before="6"/>
              <w:ind w:left="59"/>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766" w:type="dxa"/>
          </w:tcPr>
          <w:p>
            <w:pPr>
              <w:pStyle w:val="TableParagraph"/>
              <w:spacing w:line="285" w:lineRule="exact" w:before="6"/>
              <w:ind w:left="3"/>
              <w:rPr>
                <w:sz w:val="26"/>
              </w:rPr>
            </w:pPr>
            <w:r>
              <w:rPr>
                <w:spacing w:val="-5"/>
                <w:sz w:val="26"/>
              </w:rPr>
              <w:t>Cái</w:t>
            </w:r>
          </w:p>
        </w:tc>
        <w:tc>
          <w:tcPr>
            <w:tcW w:w="758" w:type="dxa"/>
          </w:tcPr>
          <w:p>
            <w:pPr>
              <w:pStyle w:val="TableParagraph"/>
              <w:spacing w:line="285" w:lineRule="exact" w:before="6"/>
              <w:ind w:left="15" w:right="4"/>
              <w:rPr>
                <w:sz w:val="26"/>
              </w:rPr>
            </w:pPr>
            <w:r>
              <w:rPr>
                <w:spacing w:val="-5"/>
                <w:sz w:val="26"/>
              </w:rPr>
              <w:t>10</w:t>
            </w:r>
          </w:p>
        </w:tc>
        <w:tc>
          <w:tcPr>
            <w:tcW w:w="864" w:type="dxa"/>
          </w:tcPr>
          <w:p>
            <w:pPr>
              <w:pStyle w:val="TableParagraph"/>
              <w:spacing w:line="285" w:lineRule="exact" w:before="6"/>
              <w:ind w:left="16" w:right="10"/>
              <w:rPr>
                <w:sz w:val="26"/>
              </w:rPr>
            </w:pPr>
            <w:r>
              <w:rPr>
                <w:spacing w:val="-5"/>
                <w:sz w:val="26"/>
              </w:rPr>
              <w:t>80</w:t>
            </w:r>
          </w:p>
        </w:tc>
        <w:tc>
          <w:tcPr>
            <w:tcW w:w="709" w:type="dxa"/>
          </w:tcPr>
          <w:p>
            <w:pPr>
              <w:pStyle w:val="TableParagraph"/>
              <w:spacing w:line="285" w:lineRule="exact" w:before="6"/>
              <w:ind w:left="3"/>
              <w:rPr>
                <w:sz w:val="26"/>
              </w:rPr>
            </w:pPr>
            <w:r>
              <w:rPr>
                <w:spacing w:val="-5"/>
                <w:sz w:val="26"/>
              </w:rPr>
              <w:t>20</w:t>
            </w:r>
          </w:p>
        </w:tc>
        <w:tc>
          <w:tcPr>
            <w:tcW w:w="744" w:type="dxa"/>
          </w:tcPr>
          <w:p>
            <w:pPr>
              <w:pStyle w:val="TableParagraph"/>
              <w:spacing w:line="285" w:lineRule="exact" w:before="6"/>
              <w:ind w:left="5"/>
              <w:rPr>
                <w:sz w:val="26"/>
              </w:rPr>
            </w:pPr>
            <w:r>
              <w:rPr>
                <w:spacing w:val="-5"/>
                <w:sz w:val="26"/>
              </w:rPr>
              <w:t>10</w:t>
            </w:r>
          </w:p>
        </w:tc>
        <w:tc>
          <w:tcPr>
            <w:tcW w:w="816" w:type="dxa"/>
          </w:tcPr>
          <w:p>
            <w:pPr>
              <w:pStyle w:val="TableParagraph"/>
              <w:spacing w:line="285" w:lineRule="exact" w:before="6"/>
              <w:ind w:left="15" w:right="10"/>
              <w:rPr>
                <w:sz w:val="26"/>
              </w:rPr>
            </w:pPr>
            <w:r>
              <w:rPr>
                <w:spacing w:val="-5"/>
                <w:sz w:val="26"/>
              </w:rPr>
              <w:t>80</w:t>
            </w:r>
          </w:p>
        </w:tc>
        <w:tc>
          <w:tcPr>
            <w:tcW w:w="588" w:type="dxa"/>
          </w:tcPr>
          <w:p>
            <w:pPr>
              <w:pStyle w:val="TableParagraph"/>
              <w:spacing w:line="285" w:lineRule="exact" w:before="6"/>
              <w:ind w:left="8"/>
              <w:rPr>
                <w:sz w:val="26"/>
              </w:rPr>
            </w:pPr>
            <w:r>
              <w:rPr>
                <w:spacing w:val="-5"/>
                <w:sz w:val="26"/>
              </w:rPr>
              <w:t>20</w:t>
            </w:r>
          </w:p>
        </w:tc>
      </w:tr>
    </w:tbl>
    <w:p>
      <w:pPr>
        <w:pStyle w:val="TableParagraph"/>
        <w:spacing w:after="0" w:line="285" w:lineRule="exact"/>
        <w:rPr>
          <w:sz w:val="26"/>
        </w:rPr>
        <w:sectPr>
          <w:pgSz w:w="11910" w:h="16850"/>
          <w:pgMar w:header="734" w:footer="0" w:top="1020" w:bottom="280" w:left="1559" w:right="141"/>
        </w:sectPr>
      </w:pPr>
    </w:p>
    <w:p>
      <w:pPr>
        <w:pStyle w:val="BodyText"/>
        <w:spacing w:before="298"/>
        <w:ind w:left="3678" w:right="4418" w:firstLine="436"/>
      </w:pPr>
      <w:r>
        <w:rPr/>
        <w:t>Biểu số 21 MÔN</w:t>
      </w:r>
      <w:r>
        <w:rPr>
          <w:spacing w:val="-17"/>
        </w:rPr>
        <w:t> </w:t>
      </w:r>
      <w:r>
        <w:rPr/>
        <w:t>VOVINAM</w:t>
      </w:r>
    </w:p>
    <w:p>
      <w:pPr>
        <w:pStyle w:val="BodyText"/>
        <w:spacing w:before="121"/>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3"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8"/>
              <w:ind w:left="5"/>
              <w:rPr>
                <w:sz w:val="26"/>
              </w:rPr>
            </w:pPr>
            <w:r>
              <w:rPr>
                <w:sz w:val="26"/>
              </w:rPr>
              <w:t>Số</w:t>
            </w:r>
            <w:r>
              <w:rPr>
                <w:spacing w:val="-4"/>
                <w:sz w:val="26"/>
              </w:rPr>
              <w:t> </w:t>
            </w:r>
            <w:r>
              <w:rPr>
                <w:spacing w:val="-2"/>
                <w:sz w:val="26"/>
              </w:rPr>
              <w:t>người</w:t>
            </w:r>
          </w:p>
        </w:tc>
        <w:tc>
          <w:tcPr>
            <w:tcW w:w="1133" w:type="dxa"/>
          </w:tcPr>
          <w:p>
            <w:pPr>
              <w:pStyle w:val="TableParagraph"/>
              <w:spacing w:before="18"/>
              <w:ind w:left="14" w:right="12"/>
              <w:rPr>
                <w:sz w:val="26"/>
              </w:rPr>
            </w:pPr>
            <w:r>
              <w:rPr>
                <w:sz w:val="26"/>
              </w:rPr>
              <w:t>Số</w:t>
            </w:r>
            <w:r>
              <w:rPr>
                <w:spacing w:val="-4"/>
                <w:sz w:val="26"/>
              </w:rPr>
              <w:t> công</w:t>
            </w:r>
          </w:p>
        </w:tc>
        <w:tc>
          <w:tcPr>
            <w:tcW w:w="1276" w:type="dxa"/>
          </w:tcPr>
          <w:p>
            <w:pPr>
              <w:pStyle w:val="TableParagraph"/>
              <w:spacing w:before="18"/>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8"/>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ind w:left="7"/>
              <w:rPr>
                <w:sz w:val="26"/>
              </w:rPr>
            </w:pPr>
            <w:r>
              <w:rPr>
                <w:spacing w:val="-5"/>
                <w:sz w:val="26"/>
              </w:rPr>
              <w:t>13</w:t>
            </w:r>
          </w:p>
        </w:tc>
        <w:tc>
          <w:tcPr>
            <w:tcW w:w="1133" w:type="dxa"/>
          </w:tcPr>
          <w:p>
            <w:pPr>
              <w:pStyle w:val="TableParagraph"/>
              <w:ind w:left="14" w:right="10"/>
              <w:rPr>
                <w:sz w:val="26"/>
              </w:rPr>
            </w:pPr>
            <w:r>
              <w:rPr>
                <w:spacing w:val="-10"/>
                <w:sz w:val="26"/>
              </w:rPr>
              <w:t>8</w:t>
            </w:r>
          </w:p>
        </w:tc>
        <w:tc>
          <w:tcPr>
            <w:tcW w:w="1276" w:type="dxa"/>
          </w:tcPr>
          <w:p>
            <w:pPr>
              <w:pStyle w:val="TableParagraph"/>
              <w:ind w:left="53" w:right="42"/>
              <w:rPr>
                <w:sz w:val="26"/>
              </w:rPr>
            </w:pPr>
            <w:r>
              <w:rPr>
                <w:spacing w:val="-5"/>
                <w:sz w:val="26"/>
              </w:rPr>
              <w:t>15</w:t>
            </w:r>
          </w:p>
        </w:tc>
        <w:tc>
          <w:tcPr>
            <w:tcW w:w="991" w:type="dxa"/>
          </w:tcPr>
          <w:p>
            <w:pPr>
              <w:pStyle w:val="TableParagraph"/>
              <w:ind w:left="10"/>
              <w:rPr>
                <w:sz w:val="26"/>
              </w:rPr>
            </w:pPr>
            <w:r>
              <w:rPr>
                <w:spacing w:val="-10"/>
                <w:sz w:val="26"/>
              </w:rPr>
              <w:t>8</w:t>
            </w:r>
          </w:p>
        </w:tc>
      </w:tr>
      <w:tr>
        <w:trPr>
          <w:trHeight w:val="340" w:hRule="atLeast"/>
        </w:trPr>
        <w:tc>
          <w:tcPr>
            <w:tcW w:w="708" w:type="dxa"/>
          </w:tcPr>
          <w:p>
            <w:pPr>
              <w:pStyle w:val="TableParagraph"/>
              <w:ind w:left="63" w:right="56"/>
              <w:rPr>
                <w:sz w:val="26"/>
              </w:rPr>
            </w:pPr>
            <w:r>
              <w:rPr>
                <w:spacing w:val="-10"/>
                <w:sz w:val="26"/>
              </w:rPr>
              <w:t>2</w:t>
            </w:r>
          </w:p>
        </w:tc>
        <w:tc>
          <w:tcPr>
            <w:tcW w:w="3829" w:type="dxa"/>
          </w:tcPr>
          <w:p>
            <w:pPr>
              <w:pStyle w:val="TableParagraph"/>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ind w:left="7"/>
              <w:rPr>
                <w:sz w:val="26"/>
              </w:rPr>
            </w:pPr>
            <w:r>
              <w:rPr>
                <w:spacing w:val="-5"/>
                <w:sz w:val="26"/>
              </w:rPr>
              <w:t>35</w:t>
            </w:r>
          </w:p>
        </w:tc>
        <w:tc>
          <w:tcPr>
            <w:tcW w:w="1133" w:type="dxa"/>
          </w:tcPr>
          <w:p>
            <w:pPr>
              <w:pStyle w:val="TableParagraph"/>
              <w:ind w:left="14" w:right="10"/>
              <w:rPr>
                <w:sz w:val="26"/>
              </w:rPr>
            </w:pPr>
            <w:r>
              <w:rPr>
                <w:spacing w:val="-5"/>
                <w:sz w:val="26"/>
              </w:rPr>
              <w:t>10</w:t>
            </w:r>
          </w:p>
        </w:tc>
        <w:tc>
          <w:tcPr>
            <w:tcW w:w="1276" w:type="dxa"/>
          </w:tcPr>
          <w:p>
            <w:pPr>
              <w:pStyle w:val="TableParagraph"/>
              <w:ind w:left="53" w:right="42"/>
              <w:rPr>
                <w:sz w:val="26"/>
              </w:rPr>
            </w:pPr>
            <w:r>
              <w:rPr>
                <w:spacing w:val="-5"/>
                <w:sz w:val="26"/>
              </w:rPr>
              <w:t>35</w:t>
            </w:r>
          </w:p>
        </w:tc>
        <w:tc>
          <w:tcPr>
            <w:tcW w:w="991" w:type="dxa"/>
          </w:tcPr>
          <w:p>
            <w:pPr>
              <w:pStyle w:val="TableParagraph"/>
              <w:ind w:left="10"/>
              <w:rPr>
                <w:sz w:val="26"/>
              </w:rPr>
            </w:pPr>
            <w:r>
              <w:rPr>
                <w:spacing w:val="-5"/>
                <w:sz w:val="26"/>
              </w:rPr>
              <w:t>10</w:t>
            </w:r>
          </w:p>
        </w:tc>
      </w:tr>
      <w:tr>
        <w:trPr>
          <w:trHeight w:val="337" w:hRule="atLeast"/>
        </w:trPr>
        <w:tc>
          <w:tcPr>
            <w:tcW w:w="708" w:type="dxa"/>
          </w:tcPr>
          <w:p>
            <w:pPr>
              <w:pStyle w:val="TableParagraph"/>
              <w:spacing w:line="297" w:lineRule="exact"/>
              <w:ind w:left="63" w:right="56"/>
              <w:rPr>
                <w:sz w:val="26"/>
              </w:rPr>
            </w:pPr>
            <w:r>
              <w:rPr>
                <w:spacing w:val="-10"/>
                <w:sz w:val="26"/>
              </w:rPr>
              <w:t>3</w:t>
            </w:r>
          </w:p>
        </w:tc>
        <w:tc>
          <w:tcPr>
            <w:tcW w:w="3829" w:type="dxa"/>
          </w:tcPr>
          <w:p>
            <w:pPr>
              <w:pStyle w:val="TableParagraph"/>
              <w:spacing w:line="297" w:lineRule="exact"/>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line="297" w:lineRule="exact"/>
              <w:ind w:left="7"/>
              <w:rPr>
                <w:sz w:val="26"/>
              </w:rPr>
            </w:pPr>
            <w:r>
              <w:rPr>
                <w:spacing w:val="-5"/>
                <w:sz w:val="26"/>
              </w:rPr>
              <w:t>10</w:t>
            </w:r>
          </w:p>
        </w:tc>
        <w:tc>
          <w:tcPr>
            <w:tcW w:w="1133" w:type="dxa"/>
          </w:tcPr>
          <w:p>
            <w:pPr>
              <w:pStyle w:val="TableParagraph"/>
              <w:spacing w:line="298" w:lineRule="exact" w:before="0"/>
              <w:ind w:left="14" w:right="10"/>
              <w:rPr>
                <w:sz w:val="26"/>
              </w:rPr>
            </w:pPr>
            <w:r>
              <w:rPr>
                <w:spacing w:val="-5"/>
                <w:sz w:val="26"/>
              </w:rPr>
              <w:t>10</w:t>
            </w:r>
          </w:p>
        </w:tc>
        <w:tc>
          <w:tcPr>
            <w:tcW w:w="1276" w:type="dxa"/>
          </w:tcPr>
          <w:p>
            <w:pPr>
              <w:pStyle w:val="TableParagraph"/>
              <w:spacing w:line="297" w:lineRule="exact"/>
              <w:ind w:left="53" w:right="42"/>
              <w:rPr>
                <w:sz w:val="26"/>
              </w:rPr>
            </w:pPr>
            <w:r>
              <w:rPr>
                <w:spacing w:val="-5"/>
                <w:sz w:val="26"/>
              </w:rPr>
              <w:t>10</w:t>
            </w:r>
          </w:p>
        </w:tc>
        <w:tc>
          <w:tcPr>
            <w:tcW w:w="991" w:type="dxa"/>
          </w:tcPr>
          <w:p>
            <w:pPr>
              <w:pStyle w:val="TableParagraph"/>
              <w:spacing w:line="298" w:lineRule="exact" w:before="0"/>
              <w:ind w:left="10"/>
              <w:rPr>
                <w:sz w:val="26"/>
              </w:rPr>
            </w:pPr>
            <w:r>
              <w:rPr>
                <w:spacing w:val="-5"/>
                <w:sz w:val="26"/>
              </w:rPr>
              <w:t>10</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line="297" w:lineRule="exact" w:before="23"/>
              <w:ind w:left="7"/>
              <w:rPr>
                <w:sz w:val="26"/>
              </w:rPr>
            </w:pPr>
            <w:r>
              <w:rPr>
                <w:spacing w:val="-5"/>
                <w:sz w:val="26"/>
              </w:rPr>
              <w:t>10</w:t>
            </w:r>
          </w:p>
        </w:tc>
        <w:tc>
          <w:tcPr>
            <w:tcW w:w="1133" w:type="dxa"/>
          </w:tcPr>
          <w:p>
            <w:pPr>
              <w:pStyle w:val="TableParagraph"/>
              <w:spacing w:before="2"/>
              <w:ind w:left="14" w:right="10"/>
              <w:rPr>
                <w:sz w:val="26"/>
              </w:rPr>
            </w:pPr>
            <w:r>
              <w:rPr>
                <w:spacing w:val="-5"/>
                <w:sz w:val="26"/>
              </w:rPr>
              <w:t>10</w:t>
            </w:r>
          </w:p>
        </w:tc>
        <w:tc>
          <w:tcPr>
            <w:tcW w:w="1276" w:type="dxa"/>
          </w:tcPr>
          <w:p>
            <w:pPr>
              <w:pStyle w:val="TableParagraph"/>
              <w:spacing w:line="297" w:lineRule="exact" w:before="23"/>
              <w:ind w:left="53" w:right="42"/>
              <w:rPr>
                <w:sz w:val="26"/>
              </w:rPr>
            </w:pPr>
            <w:r>
              <w:rPr>
                <w:spacing w:val="-5"/>
                <w:sz w:val="26"/>
              </w:rPr>
              <w:t>10</w:t>
            </w:r>
          </w:p>
        </w:tc>
        <w:tc>
          <w:tcPr>
            <w:tcW w:w="991" w:type="dxa"/>
          </w:tcPr>
          <w:p>
            <w:pPr>
              <w:pStyle w:val="TableParagraph"/>
              <w:spacing w:before="2"/>
              <w:ind w:left="10"/>
              <w:rPr>
                <w:sz w:val="26"/>
              </w:rPr>
            </w:pPr>
            <w:r>
              <w:rPr>
                <w:spacing w:val="-5"/>
                <w:sz w:val="26"/>
              </w:rPr>
              <w:t>10</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ind w:left="7"/>
              <w:rPr>
                <w:sz w:val="26"/>
              </w:rPr>
            </w:pPr>
            <w:r>
              <w:rPr>
                <w:spacing w:val="-10"/>
                <w:sz w:val="26"/>
              </w:rPr>
              <w:t>5</w:t>
            </w:r>
          </w:p>
        </w:tc>
        <w:tc>
          <w:tcPr>
            <w:tcW w:w="1133" w:type="dxa"/>
          </w:tcPr>
          <w:p>
            <w:pPr>
              <w:pStyle w:val="TableParagraph"/>
              <w:spacing w:before="2"/>
              <w:ind w:left="14" w:right="10"/>
              <w:rPr>
                <w:sz w:val="26"/>
              </w:rPr>
            </w:pPr>
            <w:r>
              <w:rPr>
                <w:spacing w:val="-5"/>
                <w:sz w:val="26"/>
              </w:rPr>
              <w:t>10</w:t>
            </w:r>
          </w:p>
        </w:tc>
        <w:tc>
          <w:tcPr>
            <w:tcW w:w="1276" w:type="dxa"/>
          </w:tcPr>
          <w:p>
            <w:pPr>
              <w:pStyle w:val="TableParagraph"/>
              <w:ind w:left="53" w:right="42"/>
              <w:rPr>
                <w:sz w:val="26"/>
              </w:rPr>
            </w:pPr>
            <w:r>
              <w:rPr>
                <w:spacing w:val="-10"/>
                <w:sz w:val="26"/>
              </w:rPr>
              <w:t>5</w:t>
            </w:r>
          </w:p>
        </w:tc>
        <w:tc>
          <w:tcPr>
            <w:tcW w:w="991" w:type="dxa"/>
          </w:tcPr>
          <w:p>
            <w:pPr>
              <w:pStyle w:val="TableParagraph"/>
              <w:spacing w:before="2"/>
              <w:ind w:left="10"/>
              <w:rPr>
                <w:sz w:val="26"/>
              </w:rPr>
            </w:pPr>
            <w:r>
              <w:rPr>
                <w:spacing w:val="-5"/>
                <w:sz w:val="26"/>
              </w:rPr>
              <w:t>10</w:t>
            </w:r>
          </w:p>
        </w:tc>
      </w:tr>
      <w:tr>
        <w:trPr>
          <w:trHeight w:val="341"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7"/>
              <w:rPr>
                <w:sz w:val="26"/>
              </w:rPr>
            </w:pPr>
            <w:r>
              <w:rPr>
                <w:spacing w:val="-5"/>
                <w:sz w:val="26"/>
              </w:rPr>
              <w:t>10</w:t>
            </w:r>
          </w:p>
        </w:tc>
        <w:tc>
          <w:tcPr>
            <w:tcW w:w="1133" w:type="dxa"/>
          </w:tcPr>
          <w:p>
            <w:pPr>
              <w:pStyle w:val="TableParagraph"/>
              <w:spacing w:before="2"/>
              <w:ind w:left="14" w:right="10"/>
              <w:rPr>
                <w:sz w:val="26"/>
              </w:rPr>
            </w:pPr>
            <w:r>
              <w:rPr>
                <w:spacing w:val="-5"/>
                <w:sz w:val="26"/>
              </w:rPr>
              <w:t>10</w:t>
            </w:r>
          </w:p>
        </w:tc>
        <w:tc>
          <w:tcPr>
            <w:tcW w:w="1276" w:type="dxa"/>
          </w:tcPr>
          <w:p>
            <w:pPr>
              <w:pStyle w:val="TableParagraph"/>
              <w:ind w:left="53" w:right="42"/>
              <w:rPr>
                <w:sz w:val="26"/>
              </w:rPr>
            </w:pPr>
            <w:r>
              <w:rPr>
                <w:spacing w:val="-5"/>
                <w:sz w:val="26"/>
              </w:rPr>
              <w:t>10</w:t>
            </w:r>
          </w:p>
        </w:tc>
        <w:tc>
          <w:tcPr>
            <w:tcW w:w="991" w:type="dxa"/>
          </w:tcPr>
          <w:p>
            <w:pPr>
              <w:pStyle w:val="TableParagraph"/>
              <w:spacing w:before="2"/>
              <w:ind w:left="10"/>
              <w:rPr>
                <w:sz w:val="26"/>
              </w:rPr>
            </w:pPr>
            <w:r>
              <w:rPr>
                <w:spacing w:val="-5"/>
                <w:sz w:val="26"/>
              </w:rPr>
              <w:t>10</w:t>
            </w:r>
          </w:p>
        </w:tc>
      </w:tr>
    </w:tbl>
    <w:p>
      <w:pPr>
        <w:pStyle w:val="BodyText"/>
        <w:spacing w:before="125"/>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909"/>
        <w:gridCol w:w="708"/>
        <w:gridCol w:w="981"/>
        <w:gridCol w:w="1003"/>
        <w:gridCol w:w="953"/>
        <w:gridCol w:w="1015"/>
        <w:gridCol w:w="893"/>
      </w:tblGrid>
      <w:tr>
        <w:trPr>
          <w:trHeight w:val="338" w:hRule="atLeast"/>
        </w:trPr>
        <w:tc>
          <w:tcPr>
            <w:tcW w:w="636" w:type="dxa"/>
            <w:vMerge w:val="restart"/>
          </w:tcPr>
          <w:p>
            <w:pPr>
              <w:pStyle w:val="TableParagraph"/>
              <w:spacing w:before="0"/>
              <w:ind w:left="0"/>
              <w:jc w:val="left"/>
              <w:rPr>
                <w:b/>
                <w:sz w:val="26"/>
              </w:rPr>
            </w:pPr>
          </w:p>
          <w:p>
            <w:pPr>
              <w:pStyle w:val="TableParagraph"/>
              <w:spacing w:before="179"/>
              <w:ind w:left="0"/>
              <w:jc w:val="left"/>
              <w:rPr>
                <w:b/>
                <w:sz w:val="26"/>
              </w:rPr>
            </w:pPr>
          </w:p>
          <w:p>
            <w:pPr>
              <w:pStyle w:val="TableParagraph"/>
              <w:spacing w:before="0"/>
              <w:ind w:left="71"/>
              <w:jc w:val="left"/>
              <w:rPr>
                <w:b/>
                <w:sz w:val="26"/>
              </w:rPr>
            </w:pPr>
            <w:r>
              <w:rPr>
                <w:b/>
                <w:spacing w:val="-5"/>
                <w:sz w:val="26"/>
              </w:rPr>
              <w:t>STT</w:t>
            </w:r>
          </w:p>
        </w:tc>
        <w:tc>
          <w:tcPr>
            <w:tcW w:w="2909" w:type="dxa"/>
            <w:vMerge w:val="restart"/>
          </w:tcPr>
          <w:p>
            <w:pPr>
              <w:pStyle w:val="TableParagraph"/>
              <w:spacing w:before="0"/>
              <w:ind w:left="0"/>
              <w:jc w:val="left"/>
              <w:rPr>
                <w:b/>
                <w:sz w:val="26"/>
              </w:rPr>
            </w:pPr>
          </w:p>
          <w:p>
            <w:pPr>
              <w:pStyle w:val="TableParagraph"/>
              <w:spacing w:before="179"/>
              <w:ind w:left="0"/>
              <w:jc w:val="left"/>
              <w:rPr>
                <w:b/>
                <w:sz w:val="26"/>
              </w:rPr>
            </w:pPr>
          </w:p>
          <w:p>
            <w:pPr>
              <w:pStyle w:val="TableParagraph"/>
              <w:spacing w:before="0"/>
              <w:ind w:left="808"/>
              <w:jc w:val="left"/>
              <w:rPr>
                <w:b/>
                <w:sz w:val="26"/>
              </w:rPr>
            </w:pPr>
            <w:r>
              <w:rPr>
                <w:b/>
                <w:sz w:val="26"/>
              </w:rPr>
              <w:t>Tên</w:t>
            </w:r>
            <w:r>
              <w:rPr>
                <w:b/>
                <w:spacing w:val="-7"/>
                <w:sz w:val="26"/>
              </w:rPr>
              <w:t> </w:t>
            </w:r>
            <w:r>
              <w:rPr>
                <w:b/>
                <w:sz w:val="26"/>
              </w:rPr>
              <w:t>thiết</w:t>
            </w:r>
            <w:r>
              <w:rPr>
                <w:b/>
                <w:spacing w:val="-5"/>
                <w:sz w:val="26"/>
              </w:rPr>
              <w:t> bị</w:t>
            </w:r>
          </w:p>
        </w:tc>
        <w:tc>
          <w:tcPr>
            <w:tcW w:w="708" w:type="dxa"/>
            <w:vMerge w:val="restart"/>
          </w:tcPr>
          <w:p>
            <w:pPr>
              <w:pStyle w:val="TableParagraph"/>
              <w:spacing w:before="180"/>
              <w:ind w:left="0"/>
              <w:jc w:val="left"/>
              <w:rPr>
                <w:b/>
                <w:sz w:val="26"/>
              </w:rPr>
            </w:pPr>
          </w:p>
          <w:p>
            <w:pPr>
              <w:pStyle w:val="TableParagraph"/>
              <w:spacing w:before="0"/>
              <w:ind w:left="66" w:right="56"/>
              <w:rPr>
                <w:b/>
                <w:sz w:val="26"/>
              </w:rPr>
            </w:pPr>
            <w:r>
              <w:rPr>
                <w:b/>
                <w:spacing w:val="-4"/>
                <w:sz w:val="26"/>
              </w:rPr>
              <w:t>Đơn </w:t>
            </w:r>
            <w:r>
              <w:rPr>
                <w:b/>
                <w:spacing w:val="-6"/>
                <w:sz w:val="26"/>
              </w:rPr>
              <w:t>vị </w:t>
            </w:r>
            <w:r>
              <w:rPr>
                <w:b/>
                <w:spacing w:val="-4"/>
                <w:sz w:val="26"/>
              </w:rPr>
              <w:t>tính</w:t>
            </w:r>
          </w:p>
        </w:tc>
        <w:tc>
          <w:tcPr>
            <w:tcW w:w="3952" w:type="dxa"/>
            <w:gridSpan w:val="4"/>
          </w:tcPr>
          <w:p>
            <w:pPr>
              <w:pStyle w:val="TableParagraph"/>
              <w:spacing w:line="297" w:lineRule="exact"/>
              <w:ind w:left="11"/>
              <w:rPr>
                <w:b/>
                <w:sz w:val="26"/>
              </w:rPr>
            </w:pPr>
            <w:r>
              <w:rPr>
                <w:b/>
                <w:sz w:val="26"/>
              </w:rPr>
              <w:t>Định</w:t>
            </w:r>
            <w:r>
              <w:rPr>
                <w:b/>
                <w:spacing w:val="-10"/>
                <w:sz w:val="26"/>
              </w:rPr>
              <w:t> </w:t>
            </w:r>
            <w:r>
              <w:rPr>
                <w:b/>
                <w:spacing w:val="-5"/>
                <w:sz w:val="26"/>
              </w:rPr>
              <w:t>mức</w:t>
            </w:r>
          </w:p>
        </w:tc>
        <w:tc>
          <w:tcPr>
            <w:tcW w:w="893" w:type="dxa"/>
            <w:vMerge w:val="restart"/>
          </w:tcPr>
          <w:p>
            <w:pPr>
              <w:pStyle w:val="TableParagraph"/>
              <w:spacing w:before="180"/>
              <w:ind w:left="0"/>
              <w:jc w:val="left"/>
              <w:rPr>
                <w:b/>
                <w:sz w:val="26"/>
              </w:rPr>
            </w:pPr>
          </w:p>
          <w:p>
            <w:pPr>
              <w:pStyle w:val="TableParagraph"/>
              <w:spacing w:before="0"/>
              <w:ind w:left="61" w:right="48"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599" w:hRule="atLeast"/>
        </w:trPr>
        <w:tc>
          <w:tcPr>
            <w:tcW w:w="636" w:type="dxa"/>
            <w:vMerge/>
            <w:tcBorders>
              <w:top w:val="nil"/>
            </w:tcBorders>
          </w:tcPr>
          <w:p>
            <w:pPr>
              <w:rPr>
                <w:sz w:val="2"/>
                <w:szCs w:val="2"/>
              </w:rPr>
            </w:pPr>
          </w:p>
        </w:tc>
        <w:tc>
          <w:tcPr>
            <w:tcW w:w="2909" w:type="dxa"/>
            <w:vMerge/>
            <w:tcBorders>
              <w:top w:val="nil"/>
            </w:tcBorders>
          </w:tcPr>
          <w:p>
            <w:pPr>
              <w:rPr>
                <w:sz w:val="2"/>
                <w:szCs w:val="2"/>
              </w:rPr>
            </w:pPr>
          </w:p>
        </w:tc>
        <w:tc>
          <w:tcPr>
            <w:tcW w:w="708" w:type="dxa"/>
            <w:vMerge/>
            <w:tcBorders>
              <w:top w:val="nil"/>
            </w:tcBorders>
          </w:tcPr>
          <w:p>
            <w:pPr>
              <w:rPr>
                <w:sz w:val="2"/>
                <w:szCs w:val="2"/>
              </w:rPr>
            </w:pPr>
          </w:p>
        </w:tc>
        <w:tc>
          <w:tcPr>
            <w:tcW w:w="1984" w:type="dxa"/>
            <w:gridSpan w:val="2"/>
          </w:tcPr>
          <w:p>
            <w:pPr>
              <w:pStyle w:val="TableParagraph"/>
              <w:spacing w:line="300" w:lineRule="atLeast" w:before="0"/>
              <w:ind w:left="151"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68" w:type="dxa"/>
            <w:gridSpan w:val="2"/>
          </w:tcPr>
          <w:p>
            <w:pPr>
              <w:pStyle w:val="TableParagraph"/>
              <w:spacing w:before="2"/>
              <w:ind w:left="11"/>
              <w:rPr>
                <w:b/>
                <w:sz w:val="26"/>
              </w:rPr>
            </w:pPr>
            <w:r>
              <w:rPr>
                <w:b/>
                <w:sz w:val="26"/>
              </w:rPr>
              <w:t>Giải</w:t>
            </w:r>
            <w:r>
              <w:rPr>
                <w:b/>
                <w:spacing w:val="-7"/>
                <w:sz w:val="26"/>
              </w:rPr>
              <w:t> </w:t>
            </w:r>
            <w:r>
              <w:rPr>
                <w:b/>
                <w:sz w:val="26"/>
              </w:rPr>
              <w:t>Đại</w:t>
            </w:r>
            <w:r>
              <w:rPr>
                <w:b/>
                <w:spacing w:val="-5"/>
                <w:sz w:val="26"/>
              </w:rPr>
              <w:t> hội</w:t>
            </w:r>
          </w:p>
          <w:p>
            <w:pPr>
              <w:pStyle w:val="TableParagraph"/>
              <w:spacing w:line="278" w:lineRule="exact" w:before="1"/>
              <w:ind w:left="11"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893" w:type="dxa"/>
            <w:vMerge/>
            <w:tcBorders>
              <w:top w:val="nil"/>
            </w:tcBorders>
          </w:tcPr>
          <w:p>
            <w:pPr>
              <w:rPr>
                <w:sz w:val="2"/>
                <w:szCs w:val="2"/>
              </w:rPr>
            </w:pPr>
          </w:p>
        </w:tc>
      </w:tr>
      <w:tr>
        <w:trPr>
          <w:trHeight w:val="897" w:hRule="atLeast"/>
        </w:trPr>
        <w:tc>
          <w:tcPr>
            <w:tcW w:w="636" w:type="dxa"/>
            <w:vMerge/>
            <w:tcBorders>
              <w:top w:val="nil"/>
            </w:tcBorders>
          </w:tcPr>
          <w:p>
            <w:pPr>
              <w:rPr>
                <w:sz w:val="2"/>
                <w:szCs w:val="2"/>
              </w:rPr>
            </w:pPr>
          </w:p>
        </w:tc>
        <w:tc>
          <w:tcPr>
            <w:tcW w:w="2909" w:type="dxa"/>
            <w:vMerge/>
            <w:tcBorders>
              <w:top w:val="nil"/>
            </w:tcBorders>
          </w:tcPr>
          <w:p>
            <w:pPr>
              <w:rPr>
                <w:sz w:val="2"/>
                <w:szCs w:val="2"/>
              </w:rPr>
            </w:pPr>
          </w:p>
        </w:tc>
        <w:tc>
          <w:tcPr>
            <w:tcW w:w="708" w:type="dxa"/>
            <w:vMerge/>
            <w:tcBorders>
              <w:top w:val="nil"/>
            </w:tcBorders>
          </w:tcPr>
          <w:p>
            <w:pPr>
              <w:rPr>
                <w:sz w:val="2"/>
                <w:szCs w:val="2"/>
              </w:rPr>
            </w:pPr>
          </w:p>
        </w:tc>
        <w:tc>
          <w:tcPr>
            <w:tcW w:w="981" w:type="dxa"/>
          </w:tcPr>
          <w:p>
            <w:pPr>
              <w:pStyle w:val="TableParagraph"/>
              <w:spacing w:line="298" w:lineRule="exact" w:before="150"/>
              <w:ind w:left="9"/>
              <w:rPr>
                <w:sz w:val="26"/>
              </w:rPr>
            </w:pPr>
            <w:r>
              <w:rPr>
                <w:spacing w:val="-5"/>
                <w:sz w:val="26"/>
              </w:rPr>
              <w:t>Số</w:t>
            </w:r>
          </w:p>
          <w:p>
            <w:pPr>
              <w:pStyle w:val="TableParagraph"/>
              <w:spacing w:line="298" w:lineRule="exact" w:before="0"/>
              <w:ind w:left="9"/>
              <w:rPr>
                <w:sz w:val="26"/>
              </w:rPr>
            </w:pPr>
            <w:r>
              <w:rPr>
                <w:spacing w:val="-2"/>
                <w:sz w:val="26"/>
              </w:rPr>
              <w:t>lượng</w:t>
            </w:r>
          </w:p>
        </w:tc>
        <w:tc>
          <w:tcPr>
            <w:tcW w:w="1003" w:type="dxa"/>
          </w:tcPr>
          <w:p>
            <w:pPr>
              <w:pStyle w:val="TableParagraph"/>
              <w:spacing w:line="300" w:lineRule="exact" w:before="0"/>
              <w:ind w:left="5" w:right="1" w:firstLine="5"/>
              <w:rPr>
                <w:sz w:val="26"/>
              </w:rPr>
            </w:pPr>
            <w:r>
              <w:rPr>
                <w:spacing w:val="-4"/>
                <w:sz w:val="26"/>
              </w:rPr>
              <w:t>Thời</w:t>
            </w:r>
            <w:r>
              <w:rPr>
                <w:spacing w:val="40"/>
                <w:sz w:val="26"/>
              </w:rPr>
              <w:t> </w:t>
            </w:r>
            <w:r>
              <w:rPr>
                <w:sz w:val="26"/>
              </w:rPr>
              <w:t>gian sử dụng</w:t>
            </w:r>
            <w:r>
              <w:rPr>
                <w:spacing w:val="-7"/>
                <w:sz w:val="26"/>
              </w:rPr>
              <w:t> </w:t>
            </w:r>
            <w:r>
              <w:rPr>
                <w:spacing w:val="-4"/>
                <w:sz w:val="26"/>
              </w:rPr>
              <w:t>(ca)</w:t>
            </w:r>
          </w:p>
        </w:tc>
        <w:tc>
          <w:tcPr>
            <w:tcW w:w="953" w:type="dxa"/>
          </w:tcPr>
          <w:p>
            <w:pPr>
              <w:pStyle w:val="TableParagraph"/>
              <w:spacing w:line="298" w:lineRule="exact" w:before="150"/>
              <w:ind w:left="11"/>
              <w:rPr>
                <w:sz w:val="26"/>
              </w:rPr>
            </w:pPr>
            <w:r>
              <w:rPr>
                <w:spacing w:val="-5"/>
                <w:sz w:val="26"/>
              </w:rPr>
              <w:t>Số</w:t>
            </w:r>
          </w:p>
          <w:p>
            <w:pPr>
              <w:pStyle w:val="TableParagraph"/>
              <w:spacing w:line="298" w:lineRule="exact" w:before="0"/>
              <w:ind w:left="11" w:right="2"/>
              <w:rPr>
                <w:sz w:val="26"/>
              </w:rPr>
            </w:pPr>
            <w:r>
              <w:rPr>
                <w:spacing w:val="-2"/>
                <w:sz w:val="26"/>
              </w:rPr>
              <w:t>lượng</w:t>
            </w:r>
          </w:p>
        </w:tc>
        <w:tc>
          <w:tcPr>
            <w:tcW w:w="1015" w:type="dxa"/>
          </w:tcPr>
          <w:p>
            <w:pPr>
              <w:pStyle w:val="TableParagraph"/>
              <w:spacing w:line="300" w:lineRule="exact" w:before="0"/>
              <w:ind w:left="13" w:right="3" w:firstLine="5"/>
              <w:rPr>
                <w:sz w:val="26"/>
              </w:rPr>
            </w:pPr>
            <w:r>
              <w:rPr>
                <w:spacing w:val="-4"/>
                <w:sz w:val="26"/>
              </w:rPr>
              <w:t>Thời</w:t>
            </w:r>
            <w:r>
              <w:rPr>
                <w:spacing w:val="40"/>
                <w:sz w:val="26"/>
              </w:rPr>
              <w:t> </w:t>
            </w:r>
            <w:r>
              <w:rPr>
                <w:sz w:val="26"/>
              </w:rPr>
              <w:t>gian sử dụng</w:t>
            </w:r>
            <w:r>
              <w:rPr>
                <w:spacing w:val="-7"/>
                <w:sz w:val="26"/>
              </w:rPr>
              <w:t> </w:t>
            </w:r>
            <w:r>
              <w:rPr>
                <w:spacing w:val="-4"/>
                <w:sz w:val="26"/>
              </w:rPr>
              <w:t>(ca)</w:t>
            </w:r>
          </w:p>
        </w:tc>
        <w:tc>
          <w:tcPr>
            <w:tcW w:w="893" w:type="dxa"/>
            <w:vMerge/>
            <w:tcBorders>
              <w:top w:val="nil"/>
            </w:tcBorders>
          </w:tcPr>
          <w:p>
            <w:pPr>
              <w:rPr>
                <w:sz w:val="2"/>
                <w:szCs w:val="2"/>
              </w:rPr>
            </w:pPr>
          </w:p>
        </w:tc>
      </w:tr>
      <w:tr>
        <w:trPr>
          <w:trHeight w:val="334" w:hRule="atLeast"/>
        </w:trPr>
        <w:tc>
          <w:tcPr>
            <w:tcW w:w="636" w:type="dxa"/>
          </w:tcPr>
          <w:p>
            <w:pPr>
              <w:pStyle w:val="TableParagraph"/>
              <w:spacing w:line="297" w:lineRule="exact" w:before="18"/>
              <w:ind w:left="7"/>
              <w:rPr>
                <w:sz w:val="26"/>
              </w:rPr>
            </w:pPr>
            <w:r>
              <w:rPr>
                <w:spacing w:val="-10"/>
                <w:sz w:val="26"/>
              </w:rPr>
              <w:t>1</w:t>
            </w:r>
          </w:p>
        </w:tc>
        <w:tc>
          <w:tcPr>
            <w:tcW w:w="2909" w:type="dxa"/>
          </w:tcPr>
          <w:p>
            <w:pPr>
              <w:pStyle w:val="TableParagraph"/>
              <w:spacing w:line="297" w:lineRule="exact" w:before="18"/>
              <w:jc w:val="left"/>
              <w:rPr>
                <w:sz w:val="26"/>
              </w:rPr>
            </w:pPr>
            <w:r>
              <w:rPr>
                <w:sz w:val="26"/>
              </w:rPr>
              <w:t>Thảm</w:t>
            </w:r>
            <w:r>
              <w:rPr>
                <w:spacing w:val="-6"/>
                <w:sz w:val="26"/>
              </w:rPr>
              <w:t> </w:t>
            </w:r>
            <w:r>
              <w:rPr>
                <w:sz w:val="26"/>
              </w:rPr>
              <w:t>thi</w:t>
            </w:r>
            <w:r>
              <w:rPr>
                <w:spacing w:val="-5"/>
                <w:sz w:val="26"/>
              </w:rPr>
              <w:t> đấu</w:t>
            </w:r>
          </w:p>
        </w:tc>
        <w:tc>
          <w:tcPr>
            <w:tcW w:w="708" w:type="dxa"/>
          </w:tcPr>
          <w:p>
            <w:pPr>
              <w:pStyle w:val="TableParagraph"/>
              <w:spacing w:line="297" w:lineRule="exact" w:before="18"/>
              <w:ind w:left="63" w:right="56"/>
              <w:rPr>
                <w:sz w:val="26"/>
              </w:rPr>
            </w:pPr>
            <w:r>
              <w:rPr>
                <w:spacing w:val="-5"/>
                <w:sz w:val="26"/>
              </w:rPr>
              <w:t>Cái</w:t>
            </w:r>
          </w:p>
        </w:tc>
        <w:tc>
          <w:tcPr>
            <w:tcW w:w="981" w:type="dxa"/>
          </w:tcPr>
          <w:p>
            <w:pPr>
              <w:pStyle w:val="TableParagraph"/>
              <w:spacing w:line="297" w:lineRule="exact" w:before="18"/>
              <w:ind w:left="9"/>
              <w:rPr>
                <w:sz w:val="26"/>
              </w:rPr>
            </w:pPr>
            <w:r>
              <w:rPr>
                <w:spacing w:val="-10"/>
                <w:sz w:val="26"/>
              </w:rPr>
              <w:t>3</w:t>
            </w:r>
          </w:p>
        </w:tc>
        <w:tc>
          <w:tcPr>
            <w:tcW w:w="1003" w:type="dxa"/>
          </w:tcPr>
          <w:p>
            <w:pPr>
              <w:pStyle w:val="TableParagraph"/>
              <w:spacing w:line="295" w:lineRule="exact" w:before="0"/>
              <w:ind w:left="7"/>
              <w:rPr>
                <w:sz w:val="26"/>
              </w:rPr>
            </w:pPr>
            <w:r>
              <w:rPr>
                <w:spacing w:val="-5"/>
                <w:sz w:val="26"/>
              </w:rPr>
              <w:t>10</w:t>
            </w:r>
          </w:p>
        </w:tc>
        <w:tc>
          <w:tcPr>
            <w:tcW w:w="953" w:type="dxa"/>
          </w:tcPr>
          <w:p>
            <w:pPr>
              <w:pStyle w:val="TableParagraph"/>
              <w:spacing w:line="297" w:lineRule="exact" w:before="18"/>
              <w:ind w:left="11"/>
              <w:rPr>
                <w:sz w:val="26"/>
              </w:rPr>
            </w:pPr>
            <w:r>
              <w:rPr>
                <w:spacing w:val="-10"/>
                <w:sz w:val="26"/>
              </w:rPr>
              <w:t>3</w:t>
            </w:r>
          </w:p>
        </w:tc>
        <w:tc>
          <w:tcPr>
            <w:tcW w:w="1015" w:type="dxa"/>
          </w:tcPr>
          <w:p>
            <w:pPr>
              <w:pStyle w:val="TableParagraph"/>
              <w:spacing w:line="295" w:lineRule="exact" w:before="0"/>
              <w:ind w:left="11"/>
              <w:rPr>
                <w:sz w:val="26"/>
              </w:rPr>
            </w:pPr>
            <w:r>
              <w:rPr>
                <w:spacing w:val="-5"/>
                <w:sz w:val="26"/>
              </w:rPr>
              <w:t>10</w:t>
            </w:r>
          </w:p>
        </w:tc>
        <w:tc>
          <w:tcPr>
            <w:tcW w:w="893" w:type="dxa"/>
          </w:tcPr>
          <w:p>
            <w:pPr>
              <w:pStyle w:val="TableParagraph"/>
              <w:spacing w:line="297" w:lineRule="exact" w:before="18"/>
              <w:ind w:left="34" w:right="23"/>
              <w:rPr>
                <w:sz w:val="26"/>
              </w:rPr>
            </w:pPr>
            <w:r>
              <w:rPr>
                <w:spacing w:val="-4"/>
                <w:sz w:val="26"/>
              </w:rPr>
              <w:t>0.08</w:t>
            </w:r>
          </w:p>
        </w:tc>
      </w:tr>
      <w:tr>
        <w:trPr>
          <w:trHeight w:val="340" w:hRule="atLeast"/>
        </w:trPr>
        <w:tc>
          <w:tcPr>
            <w:tcW w:w="636" w:type="dxa"/>
          </w:tcPr>
          <w:p>
            <w:pPr>
              <w:pStyle w:val="TableParagraph"/>
              <w:spacing w:line="297" w:lineRule="exact" w:before="23"/>
              <w:ind w:left="7"/>
              <w:rPr>
                <w:sz w:val="26"/>
              </w:rPr>
            </w:pPr>
            <w:r>
              <w:rPr>
                <w:spacing w:val="-10"/>
                <w:sz w:val="26"/>
              </w:rPr>
              <w:t>2</w:t>
            </w:r>
          </w:p>
        </w:tc>
        <w:tc>
          <w:tcPr>
            <w:tcW w:w="2909" w:type="dxa"/>
          </w:tcPr>
          <w:p>
            <w:pPr>
              <w:pStyle w:val="TableParagraph"/>
              <w:spacing w:line="297" w:lineRule="exact" w:before="23"/>
              <w:jc w:val="left"/>
              <w:rPr>
                <w:sz w:val="26"/>
              </w:rPr>
            </w:pPr>
            <w:r>
              <w:rPr>
                <w:sz w:val="26"/>
              </w:rPr>
              <w:t>Găng</w:t>
            </w:r>
            <w:r>
              <w:rPr>
                <w:spacing w:val="-6"/>
                <w:sz w:val="26"/>
              </w:rPr>
              <w:t> </w:t>
            </w:r>
            <w:r>
              <w:rPr>
                <w:sz w:val="26"/>
              </w:rPr>
              <w:t>thi</w:t>
            </w:r>
            <w:r>
              <w:rPr>
                <w:spacing w:val="-5"/>
                <w:sz w:val="26"/>
              </w:rPr>
              <w:t> đấu</w:t>
            </w:r>
          </w:p>
        </w:tc>
        <w:tc>
          <w:tcPr>
            <w:tcW w:w="708" w:type="dxa"/>
          </w:tcPr>
          <w:p>
            <w:pPr>
              <w:pStyle w:val="TableParagraph"/>
              <w:spacing w:line="297" w:lineRule="exact" w:before="23"/>
              <w:ind w:left="63" w:right="56"/>
              <w:rPr>
                <w:sz w:val="26"/>
              </w:rPr>
            </w:pPr>
            <w:r>
              <w:rPr>
                <w:spacing w:val="-5"/>
                <w:sz w:val="26"/>
              </w:rPr>
              <w:t>Bộ</w:t>
            </w:r>
          </w:p>
        </w:tc>
        <w:tc>
          <w:tcPr>
            <w:tcW w:w="981" w:type="dxa"/>
          </w:tcPr>
          <w:p>
            <w:pPr>
              <w:pStyle w:val="TableParagraph"/>
              <w:spacing w:line="297" w:lineRule="exact" w:before="23"/>
              <w:ind w:left="9"/>
              <w:rPr>
                <w:sz w:val="26"/>
              </w:rPr>
            </w:pPr>
            <w:r>
              <w:rPr>
                <w:spacing w:val="-5"/>
                <w:sz w:val="26"/>
              </w:rPr>
              <w:t>30</w:t>
            </w:r>
          </w:p>
        </w:tc>
        <w:tc>
          <w:tcPr>
            <w:tcW w:w="1003" w:type="dxa"/>
          </w:tcPr>
          <w:p>
            <w:pPr>
              <w:pStyle w:val="TableParagraph"/>
              <w:spacing w:before="2"/>
              <w:ind w:left="7"/>
              <w:rPr>
                <w:sz w:val="26"/>
              </w:rPr>
            </w:pPr>
            <w:r>
              <w:rPr>
                <w:spacing w:val="-5"/>
                <w:sz w:val="26"/>
              </w:rPr>
              <w:t>10</w:t>
            </w:r>
          </w:p>
        </w:tc>
        <w:tc>
          <w:tcPr>
            <w:tcW w:w="953" w:type="dxa"/>
          </w:tcPr>
          <w:p>
            <w:pPr>
              <w:pStyle w:val="TableParagraph"/>
              <w:spacing w:line="297" w:lineRule="exact" w:before="23"/>
              <w:ind w:left="11"/>
              <w:rPr>
                <w:sz w:val="26"/>
              </w:rPr>
            </w:pPr>
            <w:r>
              <w:rPr>
                <w:spacing w:val="-5"/>
                <w:sz w:val="26"/>
              </w:rPr>
              <w:t>30</w:t>
            </w:r>
          </w:p>
        </w:tc>
        <w:tc>
          <w:tcPr>
            <w:tcW w:w="1015" w:type="dxa"/>
          </w:tcPr>
          <w:p>
            <w:pPr>
              <w:pStyle w:val="TableParagraph"/>
              <w:spacing w:before="2"/>
              <w:ind w:left="11"/>
              <w:rPr>
                <w:sz w:val="26"/>
              </w:rPr>
            </w:pPr>
            <w:r>
              <w:rPr>
                <w:spacing w:val="-5"/>
                <w:sz w:val="26"/>
              </w:rPr>
              <w:t>10</w:t>
            </w:r>
          </w:p>
        </w:tc>
        <w:tc>
          <w:tcPr>
            <w:tcW w:w="893" w:type="dxa"/>
          </w:tcPr>
          <w:p>
            <w:pPr>
              <w:pStyle w:val="TableParagraph"/>
              <w:spacing w:line="297" w:lineRule="exact" w:before="23"/>
              <w:ind w:left="34" w:right="23"/>
              <w:rPr>
                <w:sz w:val="26"/>
              </w:rPr>
            </w:pPr>
            <w:r>
              <w:rPr>
                <w:spacing w:val="-4"/>
                <w:sz w:val="26"/>
              </w:rPr>
              <w:t>0.08</w:t>
            </w:r>
          </w:p>
        </w:tc>
      </w:tr>
      <w:tr>
        <w:trPr>
          <w:trHeight w:val="340" w:hRule="atLeast"/>
        </w:trPr>
        <w:tc>
          <w:tcPr>
            <w:tcW w:w="636" w:type="dxa"/>
          </w:tcPr>
          <w:p>
            <w:pPr>
              <w:pStyle w:val="TableParagraph"/>
              <w:spacing w:line="297" w:lineRule="exact" w:before="23"/>
              <w:ind w:left="7"/>
              <w:rPr>
                <w:sz w:val="26"/>
              </w:rPr>
            </w:pPr>
            <w:r>
              <w:rPr>
                <w:spacing w:val="-10"/>
                <w:sz w:val="26"/>
              </w:rPr>
              <w:t>3</w:t>
            </w:r>
          </w:p>
        </w:tc>
        <w:tc>
          <w:tcPr>
            <w:tcW w:w="2909" w:type="dxa"/>
          </w:tcPr>
          <w:p>
            <w:pPr>
              <w:pStyle w:val="TableParagraph"/>
              <w:spacing w:line="297" w:lineRule="exact" w:before="23"/>
              <w:jc w:val="left"/>
              <w:rPr>
                <w:sz w:val="26"/>
              </w:rPr>
            </w:pPr>
            <w:r>
              <w:rPr>
                <w:sz w:val="26"/>
              </w:rPr>
              <w:t>Mũ</w:t>
            </w:r>
            <w:r>
              <w:rPr>
                <w:spacing w:val="-5"/>
                <w:sz w:val="26"/>
              </w:rPr>
              <w:t> </w:t>
            </w:r>
            <w:r>
              <w:rPr>
                <w:sz w:val="26"/>
              </w:rPr>
              <w:t>thi</w:t>
            </w:r>
            <w:r>
              <w:rPr>
                <w:spacing w:val="-5"/>
                <w:sz w:val="26"/>
              </w:rPr>
              <w:t> đấu</w:t>
            </w:r>
          </w:p>
        </w:tc>
        <w:tc>
          <w:tcPr>
            <w:tcW w:w="708" w:type="dxa"/>
          </w:tcPr>
          <w:p>
            <w:pPr>
              <w:pStyle w:val="TableParagraph"/>
              <w:spacing w:line="297" w:lineRule="exact" w:before="23"/>
              <w:ind w:left="63" w:right="56"/>
              <w:rPr>
                <w:sz w:val="26"/>
              </w:rPr>
            </w:pPr>
            <w:r>
              <w:rPr>
                <w:spacing w:val="-5"/>
                <w:sz w:val="26"/>
              </w:rPr>
              <w:t>Cái</w:t>
            </w:r>
          </w:p>
        </w:tc>
        <w:tc>
          <w:tcPr>
            <w:tcW w:w="981" w:type="dxa"/>
          </w:tcPr>
          <w:p>
            <w:pPr>
              <w:pStyle w:val="TableParagraph"/>
              <w:spacing w:line="297" w:lineRule="exact" w:before="23"/>
              <w:ind w:left="9"/>
              <w:rPr>
                <w:sz w:val="26"/>
              </w:rPr>
            </w:pPr>
            <w:r>
              <w:rPr>
                <w:spacing w:val="-5"/>
                <w:sz w:val="26"/>
              </w:rPr>
              <w:t>30</w:t>
            </w:r>
          </w:p>
        </w:tc>
        <w:tc>
          <w:tcPr>
            <w:tcW w:w="1003" w:type="dxa"/>
          </w:tcPr>
          <w:p>
            <w:pPr>
              <w:pStyle w:val="TableParagraph"/>
              <w:spacing w:before="2"/>
              <w:ind w:left="7"/>
              <w:rPr>
                <w:sz w:val="26"/>
              </w:rPr>
            </w:pPr>
            <w:r>
              <w:rPr>
                <w:spacing w:val="-5"/>
                <w:sz w:val="26"/>
              </w:rPr>
              <w:t>10</w:t>
            </w:r>
          </w:p>
        </w:tc>
        <w:tc>
          <w:tcPr>
            <w:tcW w:w="953" w:type="dxa"/>
          </w:tcPr>
          <w:p>
            <w:pPr>
              <w:pStyle w:val="TableParagraph"/>
              <w:spacing w:line="297" w:lineRule="exact" w:before="23"/>
              <w:ind w:left="11"/>
              <w:rPr>
                <w:sz w:val="26"/>
              </w:rPr>
            </w:pPr>
            <w:r>
              <w:rPr>
                <w:spacing w:val="-5"/>
                <w:sz w:val="26"/>
              </w:rPr>
              <w:t>30</w:t>
            </w:r>
          </w:p>
        </w:tc>
        <w:tc>
          <w:tcPr>
            <w:tcW w:w="1015" w:type="dxa"/>
          </w:tcPr>
          <w:p>
            <w:pPr>
              <w:pStyle w:val="TableParagraph"/>
              <w:spacing w:before="2"/>
              <w:ind w:left="11"/>
              <w:rPr>
                <w:sz w:val="26"/>
              </w:rPr>
            </w:pPr>
            <w:r>
              <w:rPr>
                <w:spacing w:val="-5"/>
                <w:sz w:val="26"/>
              </w:rPr>
              <w:t>10</w:t>
            </w:r>
          </w:p>
        </w:tc>
        <w:tc>
          <w:tcPr>
            <w:tcW w:w="893" w:type="dxa"/>
          </w:tcPr>
          <w:p>
            <w:pPr>
              <w:pStyle w:val="TableParagraph"/>
              <w:spacing w:line="297" w:lineRule="exact" w:before="23"/>
              <w:ind w:left="34" w:right="23"/>
              <w:rPr>
                <w:sz w:val="26"/>
              </w:rPr>
            </w:pPr>
            <w:r>
              <w:rPr>
                <w:spacing w:val="-4"/>
                <w:sz w:val="26"/>
              </w:rPr>
              <w:t>0.08</w:t>
            </w:r>
          </w:p>
        </w:tc>
      </w:tr>
      <w:tr>
        <w:trPr>
          <w:trHeight w:val="340" w:hRule="atLeast"/>
        </w:trPr>
        <w:tc>
          <w:tcPr>
            <w:tcW w:w="636" w:type="dxa"/>
          </w:tcPr>
          <w:p>
            <w:pPr>
              <w:pStyle w:val="TableParagraph"/>
              <w:ind w:left="7"/>
              <w:rPr>
                <w:sz w:val="26"/>
              </w:rPr>
            </w:pPr>
            <w:r>
              <w:rPr>
                <w:spacing w:val="-10"/>
                <w:sz w:val="26"/>
              </w:rPr>
              <w:t>4</w:t>
            </w:r>
          </w:p>
        </w:tc>
        <w:tc>
          <w:tcPr>
            <w:tcW w:w="2909" w:type="dxa"/>
          </w:tcPr>
          <w:p>
            <w:pPr>
              <w:pStyle w:val="TableParagraph"/>
              <w:jc w:val="left"/>
              <w:rPr>
                <w:sz w:val="26"/>
              </w:rPr>
            </w:pPr>
            <w:r>
              <w:rPr>
                <w:sz w:val="26"/>
              </w:rPr>
              <w:t>Giáp</w:t>
            </w:r>
            <w:r>
              <w:rPr>
                <w:spacing w:val="-5"/>
                <w:sz w:val="26"/>
              </w:rPr>
              <w:t> </w:t>
            </w:r>
            <w:r>
              <w:rPr>
                <w:sz w:val="26"/>
              </w:rPr>
              <w:t>thi</w:t>
            </w:r>
            <w:r>
              <w:rPr>
                <w:spacing w:val="-5"/>
                <w:sz w:val="26"/>
              </w:rPr>
              <w:t> đấu</w:t>
            </w:r>
          </w:p>
        </w:tc>
        <w:tc>
          <w:tcPr>
            <w:tcW w:w="708" w:type="dxa"/>
          </w:tcPr>
          <w:p>
            <w:pPr>
              <w:pStyle w:val="TableParagraph"/>
              <w:ind w:left="63" w:right="56"/>
              <w:rPr>
                <w:sz w:val="26"/>
              </w:rPr>
            </w:pPr>
            <w:r>
              <w:rPr>
                <w:spacing w:val="-5"/>
                <w:sz w:val="26"/>
              </w:rPr>
              <w:t>Cái</w:t>
            </w:r>
          </w:p>
        </w:tc>
        <w:tc>
          <w:tcPr>
            <w:tcW w:w="981" w:type="dxa"/>
          </w:tcPr>
          <w:p>
            <w:pPr>
              <w:pStyle w:val="TableParagraph"/>
              <w:ind w:left="9"/>
              <w:rPr>
                <w:sz w:val="26"/>
              </w:rPr>
            </w:pPr>
            <w:r>
              <w:rPr>
                <w:spacing w:val="-5"/>
                <w:sz w:val="26"/>
              </w:rPr>
              <w:t>30</w:t>
            </w:r>
          </w:p>
        </w:tc>
        <w:tc>
          <w:tcPr>
            <w:tcW w:w="1003" w:type="dxa"/>
          </w:tcPr>
          <w:p>
            <w:pPr>
              <w:pStyle w:val="TableParagraph"/>
              <w:spacing w:before="2"/>
              <w:ind w:left="7"/>
              <w:rPr>
                <w:sz w:val="26"/>
              </w:rPr>
            </w:pPr>
            <w:r>
              <w:rPr>
                <w:spacing w:val="-5"/>
                <w:sz w:val="26"/>
              </w:rPr>
              <w:t>10</w:t>
            </w:r>
          </w:p>
        </w:tc>
        <w:tc>
          <w:tcPr>
            <w:tcW w:w="953" w:type="dxa"/>
          </w:tcPr>
          <w:p>
            <w:pPr>
              <w:pStyle w:val="TableParagraph"/>
              <w:ind w:left="11"/>
              <w:rPr>
                <w:sz w:val="26"/>
              </w:rPr>
            </w:pPr>
            <w:r>
              <w:rPr>
                <w:spacing w:val="-5"/>
                <w:sz w:val="26"/>
              </w:rPr>
              <w:t>30</w:t>
            </w:r>
          </w:p>
        </w:tc>
        <w:tc>
          <w:tcPr>
            <w:tcW w:w="1015" w:type="dxa"/>
          </w:tcPr>
          <w:p>
            <w:pPr>
              <w:pStyle w:val="TableParagraph"/>
              <w:spacing w:before="2"/>
              <w:ind w:left="11"/>
              <w:rPr>
                <w:sz w:val="26"/>
              </w:rPr>
            </w:pPr>
            <w:r>
              <w:rPr>
                <w:spacing w:val="-5"/>
                <w:sz w:val="26"/>
              </w:rPr>
              <w:t>10</w:t>
            </w:r>
          </w:p>
        </w:tc>
        <w:tc>
          <w:tcPr>
            <w:tcW w:w="893" w:type="dxa"/>
          </w:tcPr>
          <w:p>
            <w:pPr>
              <w:pStyle w:val="TableParagraph"/>
              <w:ind w:left="34" w:right="23"/>
              <w:rPr>
                <w:sz w:val="26"/>
              </w:rPr>
            </w:pPr>
            <w:r>
              <w:rPr>
                <w:spacing w:val="-4"/>
                <w:sz w:val="26"/>
              </w:rPr>
              <w:t>0.08</w:t>
            </w:r>
          </w:p>
        </w:tc>
      </w:tr>
      <w:tr>
        <w:trPr>
          <w:trHeight w:val="340" w:hRule="atLeast"/>
        </w:trPr>
        <w:tc>
          <w:tcPr>
            <w:tcW w:w="636" w:type="dxa"/>
          </w:tcPr>
          <w:p>
            <w:pPr>
              <w:pStyle w:val="TableParagraph"/>
              <w:ind w:left="7"/>
              <w:rPr>
                <w:sz w:val="26"/>
              </w:rPr>
            </w:pPr>
            <w:r>
              <w:rPr>
                <w:spacing w:val="-10"/>
                <w:sz w:val="26"/>
              </w:rPr>
              <w:t>5</w:t>
            </w:r>
          </w:p>
        </w:tc>
        <w:tc>
          <w:tcPr>
            <w:tcW w:w="2909" w:type="dxa"/>
          </w:tcPr>
          <w:p>
            <w:pPr>
              <w:pStyle w:val="TableParagraph"/>
              <w:jc w:val="left"/>
              <w:rPr>
                <w:sz w:val="26"/>
              </w:rPr>
            </w:pPr>
            <w:r>
              <w:rPr>
                <w:sz w:val="26"/>
              </w:rPr>
              <w:t>Bảng</w:t>
            </w:r>
            <w:r>
              <w:rPr>
                <w:spacing w:val="-6"/>
                <w:sz w:val="26"/>
              </w:rPr>
              <w:t> </w:t>
            </w:r>
            <w:r>
              <w:rPr>
                <w:sz w:val="26"/>
              </w:rPr>
              <w:t>điểm</w:t>
            </w:r>
            <w:r>
              <w:rPr>
                <w:spacing w:val="-3"/>
                <w:sz w:val="26"/>
              </w:rPr>
              <w:t> </w:t>
            </w:r>
            <w:r>
              <w:rPr>
                <w:sz w:val="26"/>
              </w:rPr>
              <w:t>để</w:t>
            </w:r>
            <w:r>
              <w:rPr>
                <w:spacing w:val="-6"/>
                <w:sz w:val="26"/>
              </w:rPr>
              <w:t> </w:t>
            </w:r>
            <w:r>
              <w:rPr>
                <w:spacing w:val="-5"/>
                <w:sz w:val="26"/>
              </w:rPr>
              <w:t>bàn</w:t>
            </w:r>
          </w:p>
        </w:tc>
        <w:tc>
          <w:tcPr>
            <w:tcW w:w="708" w:type="dxa"/>
          </w:tcPr>
          <w:p>
            <w:pPr>
              <w:pStyle w:val="TableParagraph"/>
              <w:ind w:left="63" w:right="56"/>
              <w:rPr>
                <w:sz w:val="26"/>
              </w:rPr>
            </w:pPr>
            <w:r>
              <w:rPr>
                <w:spacing w:val="-5"/>
                <w:sz w:val="26"/>
              </w:rPr>
              <w:t>Bộ</w:t>
            </w:r>
          </w:p>
        </w:tc>
        <w:tc>
          <w:tcPr>
            <w:tcW w:w="981" w:type="dxa"/>
          </w:tcPr>
          <w:p>
            <w:pPr>
              <w:pStyle w:val="TableParagraph"/>
              <w:ind w:left="9"/>
              <w:rPr>
                <w:sz w:val="26"/>
              </w:rPr>
            </w:pPr>
            <w:r>
              <w:rPr>
                <w:spacing w:val="-10"/>
                <w:sz w:val="26"/>
              </w:rPr>
              <w:t>4</w:t>
            </w:r>
          </w:p>
        </w:tc>
        <w:tc>
          <w:tcPr>
            <w:tcW w:w="1003" w:type="dxa"/>
          </w:tcPr>
          <w:p>
            <w:pPr>
              <w:pStyle w:val="TableParagraph"/>
              <w:spacing w:before="2"/>
              <w:ind w:left="7"/>
              <w:rPr>
                <w:sz w:val="26"/>
              </w:rPr>
            </w:pPr>
            <w:r>
              <w:rPr>
                <w:spacing w:val="-5"/>
                <w:sz w:val="26"/>
              </w:rPr>
              <w:t>10</w:t>
            </w:r>
          </w:p>
        </w:tc>
        <w:tc>
          <w:tcPr>
            <w:tcW w:w="953" w:type="dxa"/>
          </w:tcPr>
          <w:p>
            <w:pPr>
              <w:pStyle w:val="TableParagraph"/>
              <w:ind w:left="11"/>
              <w:rPr>
                <w:sz w:val="26"/>
              </w:rPr>
            </w:pPr>
            <w:r>
              <w:rPr>
                <w:spacing w:val="-10"/>
                <w:sz w:val="26"/>
              </w:rPr>
              <w:t>4</w:t>
            </w:r>
          </w:p>
        </w:tc>
        <w:tc>
          <w:tcPr>
            <w:tcW w:w="1015" w:type="dxa"/>
          </w:tcPr>
          <w:p>
            <w:pPr>
              <w:pStyle w:val="TableParagraph"/>
              <w:spacing w:before="2"/>
              <w:ind w:left="11"/>
              <w:rPr>
                <w:sz w:val="26"/>
              </w:rPr>
            </w:pPr>
            <w:r>
              <w:rPr>
                <w:spacing w:val="-5"/>
                <w:sz w:val="26"/>
              </w:rPr>
              <w:t>10</w:t>
            </w:r>
          </w:p>
        </w:tc>
        <w:tc>
          <w:tcPr>
            <w:tcW w:w="893" w:type="dxa"/>
          </w:tcPr>
          <w:p>
            <w:pPr>
              <w:pStyle w:val="TableParagraph"/>
              <w:ind w:left="34" w:right="23"/>
              <w:rPr>
                <w:sz w:val="26"/>
              </w:rPr>
            </w:pPr>
            <w:r>
              <w:rPr>
                <w:spacing w:val="-4"/>
                <w:sz w:val="26"/>
              </w:rPr>
              <w:t>0.08</w:t>
            </w:r>
          </w:p>
        </w:tc>
      </w:tr>
      <w:tr>
        <w:trPr>
          <w:trHeight w:val="340" w:hRule="atLeast"/>
        </w:trPr>
        <w:tc>
          <w:tcPr>
            <w:tcW w:w="636" w:type="dxa"/>
          </w:tcPr>
          <w:p>
            <w:pPr>
              <w:pStyle w:val="TableParagraph"/>
              <w:ind w:left="7"/>
              <w:rPr>
                <w:sz w:val="26"/>
              </w:rPr>
            </w:pPr>
            <w:r>
              <w:rPr>
                <w:spacing w:val="-10"/>
                <w:sz w:val="26"/>
              </w:rPr>
              <w:t>6</w:t>
            </w:r>
          </w:p>
        </w:tc>
        <w:tc>
          <w:tcPr>
            <w:tcW w:w="2909" w:type="dxa"/>
          </w:tcPr>
          <w:p>
            <w:pPr>
              <w:pStyle w:val="TableParagraph"/>
              <w:jc w:val="left"/>
              <w:rPr>
                <w:sz w:val="26"/>
              </w:rPr>
            </w:pPr>
            <w:r>
              <w:rPr>
                <w:sz w:val="26"/>
              </w:rPr>
              <w:t>Dây</w:t>
            </w:r>
            <w:r>
              <w:rPr>
                <w:spacing w:val="-6"/>
                <w:sz w:val="26"/>
              </w:rPr>
              <w:t> </w:t>
            </w:r>
            <w:r>
              <w:rPr>
                <w:spacing w:val="-4"/>
                <w:sz w:val="26"/>
              </w:rPr>
              <w:t>mạng</w:t>
            </w:r>
          </w:p>
        </w:tc>
        <w:tc>
          <w:tcPr>
            <w:tcW w:w="708" w:type="dxa"/>
          </w:tcPr>
          <w:p>
            <w:pPr>
              <w:pStyle w:val="TableParagraph"/>
              <w:ind w:left="63" w:right="56"/>
              <w:rPr>
                <w:sz w:val="26"/>
              </w:rPr>
            </w:pPr>
            <w:r>
              <w:rPr>
                <w:spacing w:val="-5"/>
                <w:sz w:val="26"/>
              </w:rPr>
              <w:t>Mét</w:t>
            </w:r>
          </w:p>
        </w:tc>
        <w:tc>
          <w:tcPr>
            <w:tcW w:w="981" w:type="dxa"/>
          </w:tcPr>
          <w:p>
            <w:pPr>
              <w:pStyle w:val="TableParagraph"/>
              <w:ind w:left="9"/>
              <w:rPr>
                <w:sz w:val="26"/>
              </w:rPr>
            </w:pPr>
            <w:r>
              <w:rPr>
                <w:spacing w:val="-5"/>
                <w:sz w:val="26"/>
              </w:rPr>
              <w:t>10</w:t>
            </w:r>
          </w:p>
        </w:tc>
        <w:tc>
          <w:tcPr>
            <w:tcW w:w="1003" w:type="dxa"/>
          </w:tcPr>
          <w:p>
            <w:pPr>
              <w:pStyle w:val="TableParagraph"/>
              <w:spacing w:before="2"/>
              <w:ind w:left="7"/>
              <w:rPr>
                <w:sz w:val="26"/>
              </w:rPr>
            </w:pPr>
            <w:r>
              <w:rPr>
                <w:spacing w:val="-5"/>
                <w:sz w:val="26"/>
              </w:rPr>
              <w:t>10</w:t>
            </w:r>
          </w:p>
        </w:tc>
        <w:tc>
          <w:tcPr>
            <w:tcW w:w="953" w:type="dxa"/>
          </w:tcPr>
          <w:p>
            <w:pPr>
              <w:pStyle w:val="TableParagraph"/>
              <w:ind w:left="11"/>
              <w:rPr>
                <w:sz w:val="26"/>
              </w:rPr>
            </w:pPr>
            <w:r>
              <w:rPr>
                <w:spacing w:val="-5"/>
                <w:sz w:val="26"/>
              </w:rPr>
              <w:t>10</w:t>
            </w:r>
          </w:p>
        </w:tc>
        <w:tc>
          <w:tcPr>
            <w:tcW w:w="1015" w:type="dxa"/>
          </w:tcPr>
          <w:p>
            <w:pPr>
              <w:pStyle w:val="TableParagraph"/>
              <w:spacing w:before="2"/>
              <w:ind w:left="11"/>
              <w:rPr>
                <w:sz w:val="26"/>
              </w:rPr>
            </w:pPr>
            <w:r>
              <w:rPr>
                <w:spacing w:val="-5"/>
                <w:sz w:val="26"/>
              </w:rPr>
              <w:t>10</w:t>
            </w:r>
          </w:p>
        </w:tc>
        <w:tc>
          <w:tcPr>
            <w:tcW w:w="893" w:type="dxa"/>
          </w:tcPr>
          <w:p>
            <w:pPr>
              <w:pStyle w:val="TableParagraph"/>
              <w:ind w:left="34" w:right="23"/>
              <w:rPr>
                <w:sz w:val="26"/>
              </w:rPr>
            </w:pPr>
            <w:r>
              <w:rPr>
                <w:spacing w:val="-4"/>
                <w:sz w:val="26"/>
              </w:rPr>
              <w:t>0.08</w:t>
            </w:r>
          </w:p>
        </w:tc>
      </w:tr>
      <w:tr>
        <w:trPr>
          <w:trHeight w:val="337" w:hRule="atLeast"/>
        </w:trPr>
        <w:tc>
          <w:tcPr>
            <w:tcW w:w="636" w:type="dxa"/>
          </w:tcPr>
          <w:p>
            <w:pPr>
              <w:pStyle w:val="TableParagraph"/>
              <w:spacing w:line="297" w:lineRule="exact"/>
              <w:ind w:left="7"/>
              <w:rPr>
                <w:sz w:val="26"/>
              </w:rPr>
            </w:pPr>
            <w:r>
              <w:rPr>
                <w:spacing w:val="-10"/>
                <w:sz w:val="26"/>
              </w:rPr>
              <w:t>7</w:t>
            </w:r>
          </w:p>
        </w:tc>
        <w:tc>
          <w:tcPr>
            <w:tcW w:w="2909" w:type="dxa"/>
          </w:tcPr>
          <w:p>
            <w:pPr>
              <w:pStyle w:val="TableParagraph"/>
              <w:spacing w:line="297" w:lineRule="exact"/>
              <w:jc w:val="left"/>
              <w:rPr>
                <w:sz w:val="26"/>
              </w:rPr>
            </w:pPr>
            <w:r>
              <w:rPr>
                <w:sz w:val="26"/>
              </w:rPr>
              <w:t>Đồng</w:t>
            </w:r>
            <w:r>
              <w:rPr>
                <w:spacing w:val="-5"/>
                <w:sz w:val="26"/>
              </w:rPr>
              <w:t> </w:t>
            </w:r>
            <w:r>
              <w:rPr>
                <w:sz w:val="26"/>
              </w:rPr>
              <w:t>hồ</w:t>
            </w:r>
            <w:r>
              <w:rPr>
                <w:spacing w:val="-5"/>
                <w:sz w:val="26"/>
              </w:rPr>
              <w:t> </w:t>
            </w:r>
            <w:r>
              <w:rPr>
                <w:sz w:val="26"/>
              </w:rPr>
              <w:t>bấm</w:t>
            </w:r>
            <w:r>
              <w:rPr>
                <w:spacing w:val="-5"/>
                <w:sz w:val="26"/>
              </w:rPr>
              <w:t> tay</w:t>
            </w:r>
          </w:p>
        </w:tc>
        <w:tc>
          <w:tcPr>
            <w:tcW w:w="708" w:type="dxa"/>
          </w:tcPr>
          <w:p>
            <w:pPr>
              <w:pStyle w:val="TableParagraph"/>
              <w:spacing w:line="297" w:lineRule="exact"/>
              <w:ind w:left="63" w:right="56"/>
              <w:rPr>
                <w:sz w:val="26"/>
              </w:rPr>
            </w:pPr>
            <w:r>
              <w:rPr>
                <w:spacing w:val="-5"/>
                <w:sz w:val="26"/>
              </w:rPr>
              <w:t>Cái</w:t>
            </w:r>
          </w:p>
        </w:tc>
        <w:tc>
          <w:tcPr>
            <w:tcW w:w="981" w:type="dxa"/>
          </w:tcPr>
          <w:p>
            <w:pPr>
              <w:pStyle w:val="TableParagraph"/>
              <w:spacing w:line="297" w:lineRule="exact"/>
              <w:ind w:left="9"/>
              <w:rPr>
                <w:sz w:val="26"/>
              </w:rPr>
            </w:pPr>
            <w:r>
              <w:rPr>
                <w:spacing w:val="-10"/>
                <w:sz w:val="26"/>
              </w:rPr>
              <w:t>5</w:t>
            </w:r>
          </w:p>
        </w:tc>
        <w:tc>
          <w:tcPr>
            <w:tcW w:w="1003" w:type="dxa"/>
          </w:tcPr>
          <w:p>
            <w:pPr>
              <w:pStyle w:val="TableParagraph"/>
              <w:spacing w:line="298" w:lineRule="exact" w:before="0"/>
              <w:ind w:left="7"/>
              <w:rPr>
                <w:sz w:val="26"/>
              </w:rPr>
            </w:pPr>
            <w:r>
              <w:rPr>
                <w:spacing w:val="-5"/>
                <w:sz w:val="26"/>
              </w:rPr>
              <w:t>10</w:t>
            </w:r>
          </w:p>
        </w:tc>
        <w:tc>
          <w:tcPr>
            <w:tcW w:w="953" w:type="dxa"/>
          </w:tcPr>
          <w:p>
            <w:pPr>
              <w:pStyle w:val="TableParagraph"/>
              <w:spacing w:line="297" w:lineRule="exact"/>
              <w:ind w:left="11"/>
              <w:rPr>
                <w:sz w:val="26"/>
              </w:rPr>
            </w:pPr>
            <w:r>
              <w:rPr>
                <w:spacing w:val="-10"/>
                <w:sz w:val="26"/>
              </w:rPr>
              <w:t>5</w:t>
            </w:r>
          </w:p>
        </w:tc>
        <w:tc>
          <w:tcPr>
            <w:tcW w:w="1015" w:type="dxa"/>
          </w:tcPr>
          <w:p>
            <w:pPr>
              <w:pStyle w:val="TableParagraph"/>
              <w:spacing w:line="298" w:lineRule="exact" w:before="0"/>
              <w:ind w:left="11"/>
              <w:rPr>
                <w:sz w:val="26"/>
              </w:rPr>
            </w:pPr>
            <w:r>
              <w:rPr>
                <w:spacing w:val="-5"/>
                <w:sz w:val="26"/>
              </w:rPr>
              <w:t>10</w:t>
            </w:r>
          </w:p>
        </w:tc>
        <w:tc>
          <w:tcPr>
            <w:tcW w:w="893" w:type="dxa"/>
          </w:tcPr>
          <w:p>
            <w:pPr>
              <w:pStyle w:val="TableParagraph"/>
              <w:spacing w:line="297" w:lineRule="exact"/>
              <w:ind w:left="34" w:right="23"/>
              <w:rPr>
                <w:sz w:val="26"/>
              </w:rPr>
            </w:pPr>
            <w:r>
              <w:rPr>
                <w:spacing w:val="-4"/>
                <w:sz w:val="26"/>
              </w:rPr>
              <w:t>0.08</w:t>
            </w:r>
          </w:p>
        </w:tc>
      </w:tr>
      <w:tr>
        <w:trPr>
          <w:trHeight w:val="340" w:hRule="atLeast"/>
        </w:trPr>
        <w:tc>
          <w:tcPr>
            <w:tcW w:w="636" w:type="dxa"/>
          </w:tcPr>
          <w:p>
            <w:pPr>
              <w:pStyle w:val="TableParagraph"/>
              <w:spacing w:line="297" w:lineRule="exact" w:before="23"/>
              <w:ind w:left="7"/>
              <w:rPr>
                <w:sz w:val="26"/>
              </w:rPr>
            </w:pPr>
            <w:r>
              <w:rPr>
                <w:spacing w:val="-10"/>
                <w:sz w:val="26"/>
              </w:rPr>
              <w:t>8</w:t>
            </w:r>
          </w:p>
        </w:tc>
        <w:tc>
          <w:tcPr>
            <w:tcW w:w="2909" w:type="dxa"/>
          </w:tcPr>
          <w:p>
            <w:pPr>
              <w:pStyle w:val="TableParagraph"/>
              <w:spacing w:line="297" w:lineRule="exact" w:before="23"/>
              <w:jc w:val="left"/>
              <w:rPr>
                <w:sz w:val="26"/>
              </w:rPr>
            </w:pPr>
            <w:r>
              <w:rPr>
                <w:spacing w:val="-5"/>
                <w:sz w:val="26"/>
              </w:rPr>
              <w:t>Còi</w:t>
            </w:r>
          </w:p>
        </w:tc>
        <w:tc>
          <w:tcPr>
            <w:tcW w:w="708" w:type="dxa"/>
          </w:tcPr>
          <w:p>
            <w:pPr>
              <w:pStyle w:val="TableParagraph"/>
              <w:spacing w:line="297" w:lineRule="exact" w:before="23"/>
              <w:ind w:left="63" w:right="56"/>
              <w:rPr>
                <w:sz w:val="26"/>
              </w:rPr>
            </w:pPr>
            <w:r>
              <w:rPr>
                <w:spacing w:val="-5"/>
                <w:sz w:val="26"/>
              </w:rPr>
              <w:t>Cái</w:t>
            </w:r>
          </w:p>
        </w:tc>
        <w:tc>
          <w:tcPr>
            <w:tcW w:w="981" w:type="dxa"/>
          </w:tcPr>
          <w:p>
            <w:pPr>
              <w:pStyle w:val="TableParagraph"/>
              <w:spacing w:line="297" w:lineRule="exact" w:before="23"/>
              <w:ind w:left="9"/>
              <w:rPr>
                <w:sz w:val="26"/>
              </w:rPr>
            </w:pPr>
            <w:r>
              <w:rPr>
                <w:spacing w:val="-10"/>
                <w:sz w:val="26"/>
              </w:rPr>
              <w:t>5</w:t>
            </w:r>
          </w:p>
        </w:tc>
        <w:tc>
          <w:tcPr>
            <w:tcW w:w="1003" w:type="dxa"/>
          </w:tcPr>
          <w:p>
            <w:pPr>
              <w:pStyle w:val="TableParagraph"/>
              <w:spacing w:before="2"/>
              <w:ind w:left="7"/>
              <w:rPr>
                <w:sz w:val="26"/>
              </w:rPr>
            </w:pPr>
            <w:r>
              <w:rPr>
                <w:spacing w:val="-5"/>
                <w:sz w:val="26"/>
              </w:rPr>
              <w:t>10</w:t>
            </w:r>
          </w:p>
        </w:tc>
        <w:tc>
          <w:tcPr>
            <w:tcW w:w="953" w:type="dxa"/>
          </w:tcPr>
          <w:p>
            <w:pPr>
              <w:pStyle w:val="TableParagraph"/>
              <w:spacing w:line="297" w:lineRule="exact" w:before="23"/>
              <w:ind w:left="11"/>
              <w:rPr>
                <w:sz w:val="26"/>
              </w:rPr>
            </w:pPr>
            <w:r>
              <w:rPr>
                <w:spacing w:val="-10"/>
                <w:sz w:val="26"/>
              </w:rPr>
              <w:t>5</w:t>
            </w:r>
          </w:p>
        </w:tc>
        <w:tc>
          <w:tcPr>
            <w:tcW w:w="1015" w:type="dxa"/>
          </w:tcPr>
          <w:p>
            <w:pPr>
              <w:pStyle w:val="TableParagraph"/>
              <w:spacing w:before="2"/>
              <w:ind w:left="11"/>
              <w:rPr>
                <w:sz w:val="26"/>
              </w:rPr>
            </w:pPr>
            <w:r>
              <w:rPr>
                <w:spacing w:val="-5"/>
                <w:sz w:val="26"/>
              </w:rPr>
              <w:t>10</w:t>
            </w:r>
          </w:p>
        </w:tc>
        <w:tc>
          <w:tcPr>
            <w:tcW w:w="893" w:type="dxa"/>
          </w:tcPr>
          <w:p>
            <w:pPr>
              <w:pStyle w:val="TableParagraph"/>
              <w:spacing w:line="297" w:lineRule="exact" w:before="23"/>
              <w:ind w:left="34" w:right="23"/>
              <w:rPr>
                <w:sz w:val="26"/>
              </w:rPr>
            </w:pPr>
            <w:r>
              <w:rPr>
                <w:spacing w:val="-4"/>
                <w:sz w:val="26"/>
              </w:rPr>
              <w:t>0.08</w:t>
            </w:r>
          </w:p>
        </w:tc>
      </w:tr>
      <w:tr>
        <w:trPr>
          <w:trHeight w:val="340" w:hRule="atLeast"/>
        </w:trPr>
        <w:tc>
          <w:tcPr>
            <w:tcW w:w="636" w:type="dxa"/>
          </w:tcPr>
          <w:p>
            <w:pPr>
              <w:pStyle w:val="TableParagraph"/>
              <w:spacing w:line="297" w:lineRule="exact" w:before="23"/>
              <w:ind w:left="7"/>
              <w:rPr>
                <w:sz w:val="26"/>
              </w:rPr>
            </w:pPr>
            <w:r>
              <w:rPr>
                <w:spacing w:val="-10"/>
                <w:sz w:val="26"/>
              </w:rPr>
              <w:t>9</w:t>
            </w:r>
          </w:p>
        </w:tc>
        <w:tc>
          <w:tcPr>
            <w:tcW w:w="2909" w:type="dxa"/>
          </w:tcPr>
          <w:p>
            <w:pPr>
              <w:pStyle w:val="TableParagraph"/>
              <w:spacing w:line="297" w:lineRule="exact" w:before="23"/>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708" w:type="dxa"/>
          </w:tcPr>
          <w:p>
            <w:pPr>
              <w:pStyle w:val="TableParagraph"/>
              <w:spacing w:line="297" w:lineRule="exact" w:before="23"/>
              <w:ind w:left="63" w:right="56"/>
              <w:rPr>
                <w:sz w:val="26"/>
              </w:rPr>
            </w:pPr>
            <w:r>
              <w:rPr>
                <w:spacing w:val="-5"/>
                <w:sz w:val="26"/>
              </w:rPr>
              <w:t>Cái</w:t>
            </w:r>
          </w:p>
        </w:tc>
        <w:tc>
          <w:tcPr>
            <w:tcW w:w="981" w:type="dxa"/>
          </w:tcPr>
          <w:p>
            <w:pPr>
              <w:pStyle w:val="TableParagraph"/>
              <w:spacing w:line="297" w:lineRule="exact" w:before="23"/>
              <w:ind w:left="9"/>
              <w:rPr>
                <w:sz w:val="26"/>
              </w:rPr>
            </w:pPr>
            <w:r>
              <w:rPr>
                <w:spacing w:val="-10"/>
                <w:sz w:val="26"/>
              </w:rPr>
              <w:t>3</w:t>
            </w:r>
          </w:p>
        </w:tc>
        <w:tc>
          <w:tcPr>
            <w:tcW w:w="1003" w:type="dxa"/>
          </w:tcPr>
          <w:p>
            <w:pPr>
              <w:pStyle w:val="TableParagraph"/>
              <w:spacing w:before="2"/>
              <w:ind w:left="7"/>
              <w:rPr>
                <w:sz w:val="26"/>
              </w:rPr>
            </w:pPr>
            <w:r>
              <w:rPr>
                <w:spacing w:val="-5"/>
                <w:sz w:val="26"/>
              </w:rPr>
              <w:t>10</w:t>
            </w:r>
          </w:p>
        </w:tc>
        <w:tc>
          <w:tcPr>
            <w:tcW w:w="953" w:type="dxa"/>
          </w:tcPr>
          <w:p>
            <w:pPr>
              <w:pStyle w:val="TableParagraph"/>
              <w:spacing w:line="297" w:lineRule="exact" w:before="23"/>
              <w:ind w:left="11"/>
              <w:rPr>
                <w:sz w:val="26"/>
              </w:rPr>
            </w:pPr>
            <w:r>
              <w:rPr>
                <w:spacing w:val="-10"/>
                <w:sz w:val="26"/>
              </w:rPr>
              <w:t>3</w:t>
            </w:r>
          </w:p>
        </w:tc>
        <w:tc>
          <w:tcPr>
            <w:tcW w:w="1015" w:type="dxa"/>
          </w:tcPr>
          <w:p>
            <w:pPr>
              <w:pStyle w:val="TableParagraph"/>
              <w:spacing w:before="2"/>
              <w:ind w:left="11"/>
              <w:rPr>
                <w:sz w:val="26"/>
              </w:rPr>
            </w:pPr>
            <w:r>
              <w:rPr>
                <w:spacing w:val="-5"/>
                <w:sz w:val="26"/>
              </w:rPr>
              <w:t>10</w:t>
            </w:r>
          </w:p>
        </w:tc>
        <w:tc>
          <w:tcPr>
            <w:tcW w:w="893" w:type="dxa"/>
          </w:tcPr>
          <w:p>
            <w:pPr>
              <w:pStyle w:val="TableParagraph"/>
              <w:spacing w:line="297" w:lineRule="exact" w:before="23"/>
              <w:ind w:left="34" w:right="23"/>
              <w:rPr>
                <w:sz w:val="26"/>
              </w:rPr>
            </w:pPr>
            <w:r>
              <w:rPr>
                <w:spacing w:val="-4"/>
                <w:sz w:val="26"/>
              </w:rPr>
              <w:t>0.08</w:t>
            </w:r>
          </w:p>
        </w:tc>
      </w:tr>
      <w:tr>
        <w:trPr>
          <w:trHeight w:val="340" w:hRule="atLeast"/>
        </w:trPr>
        <w:tc>
          <w:tcPr>
            <w:tcW w:w="636" w:type="dxa"/>
          </w:tcPr>
          <w:p>
            <w:pPr>
              <w:pStyle w:val="TableParagraph"/>
              <w:ind w:left="7"/>
              <w:rPr>
                <w:sz w:val="26"/>
              </w:rPr>
            </w:pPr>
            <w:r>
              <w:rPr>
                <w:spacing w:val="-5"/>
                <w:sz w:val="26"/>
              </w:rPr>
              <w:t>10</w:t>
            </w:r>
          </w:p>
        </w:tc>
        <w:tc>
          <w:tcPr>
            <w:tcW w:w="2909" w:type="dxa"/>
          </w:tcPr>
          <w:p>
            <w:pPr>
              <w:pStyle w:val="TableParagraph"/>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708" w:type="dxa"/>
          </w:tcPr>
          <w:p>
            <w:pPr>
              <w:pStyle w:val="TableParagraph"/>
              <w:ind w:left="63" w:right="56"/>
              <w:rPr>
                <w:sz w:val="26"/>
              </w:rPr>
            </w:pPr>
            <w:r>
              <w:rPr>
                <w:spacing w:val="-5"/>
                <w:sz w:val="26"/>
              </w:rPr>
              <w:t>Cái</w:t>
            </w:r>
          </w:p>
        </w:tc>
        <w:tc>
          <w:tcPr>
            <w:tcW w:w="981" w:type="dxa"/>
          </w:tcPr>
          <w:p>
            <w:pPr>
              <w:pStyle w:val="TableParagraph"/>
              <w:ind w:left="9"/>
              <w:rPr>
                <w:sz w:val="26"/>
              </w:rPr>
            </w:pPr>
            <w:r>
              <w:rPr>
                <w:spacing w:val="-10"/>
                <w:sz w:val="26"/>
              </w:rPr>
              <w:t>2</w:t>
            </w:r>
          </w:p>
        </w:tc>
        <w:tc>
          <w:tcPr>
            <w:tcW w:w="1003" w:type="dxa"/>
          </w:tcPr>
          <w:p>
            <w:pPr>
              <w:pStyle w:val="TableParagraph"/>
              <w:spacing w:before="2"/>
              <w:ind w:left="7"/>
              <w:rPr>
                <w:sz w:val="26"/>
              </w:rPr>
            </w:pPr>
            <w:r>
              <w:rPr>
                <w:spacing w:val="-5"/>
                <w:sz w:val="26"/>
              </w:rPr>
              <w:t>10</w:t>
            </w:r>
          </w:p>
        </w:tc>
        <w:tc>
          <w:tcPr>
            <w:tcW w:w="953" w:type="dxa"/>
          </w:tcPr>
          <w:p>
            <w:pPr>
              <w:pStyle w:val="TableParagraph"/>
              <w:ind w:left="11"/>
              <w:rPr>
                <w:sz w:val="26"/>
              </w:rPr>
            </w:pPr>
            <w:r>
              <w:rPr>
                <w:spacing w:val="-10"/>
                <w:sz w:val="26"/>
              </w:rPr>
              <w:t>2</w:t>
            </w:r>
          </w:p>
        </w:tc>
        <w:tc>
          <w:tcPr>
            <w:tcW w:w="1015" w:type="dxa"/>
          </w:tcPr>
          <w:p>
            <w:pPr>
              <w:pStyle w:val="TableParagraph"/>
              <w:spacing w:before="2"/>
              <w:ind w:left="11"/>
              <w:rPr>
                <w:sz w:val="26"/>
              </w:rPr>
            </w:pPr>
            <w:r>
              <w:rPr>
                <w:spacing w:val="-5"/>
                <w:sz w:val="26"/>
              </w:rPr>
              <w:t>10</w:t>
            </w:r>
          </w:p>
        </w:tc>
        <w:tc>
          <w:tcPr>
            <w:tcW w:w="893" w:type="dxa"/>
          </w:tcPr>
          <w:p>
            <w:pPr>
              <w:pStyle w:val="TableParagraph"/>
              <w:ind w:left="34" w:right="23"/>
              <w:rPr>
                <w:sz w:val="26"/>
              </w:rPr>
            </w:pPr>
            <w:r>
              <w:rPr>
                <w:spacing w:val="-4"/>
                <w:sz w:val="26"/>
              </w:rPr>
              <w:t>0.08</w:t>
            </w:r>
          </w:p>
        </w:tc>
      </w:tr>
      <w:tr>
        <w:trPr>
          <w:trHeight w:val="340" w:hRule="atLeast"/>
        </w:trPr>
        <w:tc>
          <w:tcPr>
            <w:tcW w:w="636" w:type="dxa"/>
          </w:tcPr>
          <w:p>
            <w:pPr>
              <w:pStyle w:val="TableParagraph"/>
              <w:ind w:left="7"/>
              <w:rPr>
                <w:sz w:val="26"/>
              </w:rPr>
            </w:pPr>
            <w:r>
              <w:rPr>
                <w:spacing w:val="-5"/>
                <w:sz w:val="26"/>
              </w:rPr>
              <w:t>11</w:t>
            </w:r>
          </w:p>
        </w:tc>
        <w:tc>
          <w:tcPr>
            <w:tcW w:w="2909" w:type="dxa"/>
          </w:tcPr>
          <w:p>
            <w:pPr>
              <w:pStyle w:val="TableParagraph"/>
              <w:jc w:val="left"/>
              <w:rPr>
                <w:sz w:val="26"/>
              </w:rPr>
            </w:pPr>
            <w:r>
              <w:rPr>
                <w:sz w:val="26"/>
              </w:rPr>
              <w:t>Máy</w:t>
            </w:r>
            <w:r>
              <w:rPr>
                <w:spacing w:val="-8"/>
                <w:sz w:val="26"/>
              </w:rPr>
              <w:t> </w:t>
            </w:r>
            <w:r>
              <w:rPr>
                <w:spacing w:val="-2"/>
                <w:sz w:val="26"/>
              </w:rPr>
              <w:t>photocopy</w:t>
            </w:r>
          </w:p>
        </w:tc>
        <w:tc>
          <w:tcPr>
            <w:tcW w:w="708" w:type="dxa"/>
          </w:tcPr>
          <w:p>
            <w:pPr>
              <w:pStyle w:val="TableParagraph"/>
              <w:ind w:left="63" w:right="56"/>
              <w:rPr>
                <w:sz w:val="26"/>
              </w:rPr>
            </w:pPr>
            <w:r>
              <w:rPr>
                <w:spacing w:val="-5"/>
                <w:sz w:val="26"/>
              </w:rPr>
              <w:t>Cái</w:t>
            </w:r>
          </w:p>
        </w:tc>
        <w:tc>
          <w:tcPr>
            <w:tcW w:w="981" w:type="dxa"/>
          </w:tcPr>
          <w:p>
            <w:pPr>
              <w:pStyle w:val="TableParagraph"/>
              <w:ind w:left="9"/>
              <w:rPr>
                <w:sz w:val="26"/>
              </w:rPr>
            </w:pPr>
            <w:r>
              <w:rPr>
                <w:spacing w:val="-10"/>
                <w:sz w:val="26"/>
              </w:rPr>
              <w:t>1</w:t>
            </w:r>
          </w:p>
        </w:tc>
        <w:tc>
          <w:tcPr>
            <w:tcW w:w="1003" w:type="dxa"/>
          </w:tcPr>
          <w:p>
            <w:pPr>
              <w:pStyle w:val="TableParagraph"/>
              <w:spacing w:before="2"/>
              <w:ind w:left="7"/>
              <w:rPr>
                <w:sz w:val="26"/>
              </w:rPr>
            </w:pPr>
            <w:r>
              <w:rPr>
                <w:spacing w:val="-5"/>
                <w:sz w:val="26"/>
              </w:rPr>
              <w:t>10</w:t>
            </w:r>
          </w:p>
        </w:tc>
        <w:tc>
          <w:tcPr>
            <w:tcW w:w="953" w:type="dxa"/>
          </w:tcPr>
          <w:p>
            <w:pPr>
              <w:pStyle w:val="TableParagraph"/>
              <w:ind w:left="11"/>
              <w:rPr>
                <w:sz w:val="26"/>
              </w:rPr>
            </w:pPr>
            <w:r>
              <w:rPr>
                <w:spacing w:val="-10"/>
                <w:sz w:val="26"/>
              </w:rPr>
              <w:t>1</w:t>
            </w:r>
          </w:p>
        </w:tc>
        <w:tc>
          <w:tcPr>
            <w:tcW w:w="1015" w:type="dxa"/>
          </w:tcPr>
          <w:p>
            <w:pPr>
              <w:pStyle w:val="TableParagraph"/>
              <w:spacing w:before="2"/>
              <w:ind w:left="11"/>
              <w:rPr>
                <w:sz w:val="26"/>
              </w:rPr>
            </w:pPr>
            <w:r>
              <w:rPr>
                <w:spacing w:val="-5"/>
                <w:sz w:val="26"/>
              </w:rPr>
              <w:t>10</w:t>
            </w:r>
          </w:p>
        </w:tc>
        <w:tc>
          <w:tcPr>
            <w:tcW w:w="893" w:type="dxa"/>
          </w:tcPr>
          <w:p>
            <w:pPr>
              <w:pStyle w:val="TableParagraph"/>
              <w:ind w:left="34" w:right="23"/>
              <w:rPr>
                <w:sz w:val="26"/>
              </w:rPr>
            </w:pPr>
            <w:r>
              <w:rPr>
                <w:spacing w:val="-4"/>
                <w:sz w:val="26"/>
              </w:rPr>
              <w:t>0.08</w:t>
            </w:r>
          </w:p>
        </w:tc>
      </w:tr>
      <w:tr>
        <w:trPr>
          <w:trHeight w:val="340" w:hRule="atLeast"/>
        </w:trPr>
        <w:tc>
          <w:tcPr>
            <w:tcW w:w="636" w:type="dxa"/>
          </w:tcPr>
          <w:p>
            <w:pPr>
              <w:pStyle w:val="TableParagraph"/>
              <w:ind w:left="7"/>
              <w:rPr>
                <w:sz w:val="26"/>
              </w:rPr>
            </w:pPr>
            <w:r>
              <w:rPr>
                <w:spacing w:val="-5"/>
                <w:sz w:val="26"/>
              </w:rPr>
              <w:t>12</w:t>
            </w:r>
          </w:p>
        </w:tc>
        <w:tc>
          <w:tcPr>
            <w:tcW w:w="2909" w:type="dxa"/>
          </w:tcPr>
          <w:p>
            <w:pPr>
              <w:pStyle w:val="TableParagraph"/>
              <w:jc w:val="left"/>
              <w:rPr>
                <w:sz w:val="26"/>
              </w:rPr>
            </w:pPr>
            <w:r>
              <w:rPr>
                <w:sz w:val="26"/>
              </w:rPr>
              <w:t>Máy</w:t>
            </w:r>
            <w:r>
              <w:rPr>
                <w:spacing w:val="-8"/>
                <w:sz w:val="26"/>
              </w:rPr>
              <w:t> </w:t>
            </w:r>
            <w:r>
              <w:rPr>
                <w:spacing w:val="-5"/>
                <w:sz w:val="26"/>
              </w:rPr>
              <w:t>in</w:t>
            </w:r>
          </w:p>
        </w:tc>
        <w:tc>
          <w:tcPr>
            <w:tcW w:w="708" w:type="dxa"/>
          </w:tcPr>
          <w:p>
            <w:pPr>
              <w:pStyle w:val="TableParagraph"/>
              <w:ind w:left="63" w:right="56"/>
              <w:rPr>
                <w:sz w:val="26"/>
              </w:rPr>
            </w:pPr>
            <w:r>
              <w:rPr>
                <w:spacing w:val="-5"/>
                <w:sz w:val="26"/>
              </w:rPr>
              <w:t>Cái</w:t>
            </w:r>
          </w:p>
        </w:tc>
        <w:tc>
          <w:tcPr>
            <w:tcW w:w="981" w:type="dxa"/>
          </w:tcPr>
          <w:p>
            <w:pPr>
              <w:pStyle w:val="TableParagraph"/>
              <w:ind w:left="9"/>
              <w:rPr>
                <w:sz w:val="26"/>
              </w:rPr>
            </w:pPr>
            <w:r>
              <w:rPr>
                <w:spacing w:val="-10"/>
                <w:sz w:val="26"/>
              </w:rPr>
              <w:t>2</w:t>
            </w:r>
          </w:p>
        </w:tc>
        <w:tc>
          <w:tcPr>
            <w:tcW w:w="1003" w:type="dxa"/>
          </w:tcPr>
          <w:p>
            <w:pPr>
              <w:pStyle w:val="TableParagraph"/>
              <w:spacing w:before="2"/>
              <w:ind w:left="7"/>
              <w:rPr>
                <w:sz w:val="26"/>
              </w:rPr>
            </w:pPr>
            <w:r>
              <w:rPr>
                <w:spacing w:val="-5"/>
                <w:sz w:val="26"/>
              </w:rPr>
              <w:t>10</w:t>
            </w:r>
          </w:p>
        </w:tc>
        <w:tc>
          <w:tcPr>
            <w:tcW w:w="953" w:type="dxa"/>
          </w:tcPr>
          <w:p>
            <w:pPr>
              <w:pStyle w:val="TableParagraph"/>
              <w:ind w:left="11"/>
              <w:rPr>
                <w:sz w:val="26"/>
              </w:rPr>
            </w:pPr>
            <w:r>
              <w:rPr>
                <w:spacing w:val="-10"/>
                <w:sz w:val="26"/>
              </w:rPr>
              <w:t>2</w:t>
            </w:r>
          </w:p>
        </w:tc>
        <w:tc>
          <w:tcPr>
            <w:tcW w:w="1015" w:type="dxa"/>
          </w:tcPr>
          <w:p>
            <w:pPr>
              <w:pStyle w:val="TableParagraph"/>
              <w:spacing w:before="2"/>
              <w:ind w:left="11"/>
              <w:rPr>
                <w:sz w:val="26"/>
              </w:rPr>
            </w:pPr>
            <w:r>
              <w:rPr>
                <w:spacing w:val="-5"/>
                <w:sz w:val="26"/>
              </w:rPr>
              <w:t>10</w:t>
            </w:r>
          </w:p>
        </w:tc>
        <w:tc>
          <w:tcPr>
            <w:tcW w:w="893" w:type="dxa"/>
          </w:tcPr>
          <w:p>
            <w:pPr>
              <w:pStyle w:val="TableParagraph"/>
              <w:ind w:left="34" w:right="23"/>
              <w:rPr>
                <w:sz w:val="26"/>
              </w:rPr>
            </w:pPr>
            <w:r>
              <w:rPr>
                <w:spacing w:val="-2"/>
                <w:sz w:val="26"/>
              </w:rPr>
              <w:t>0.133</w:t>
            </w:r>
          </w:p>
        </w:tc>
      </w:tr>
      <w:tr>
        <w:trPr>
          <w:trHeight w:val="337" w:hRule="atLeast"/>
        </w:trPr>
        <w:tc>
          <w:tcPr>
            <w:tcW w:w="636" w:type="dxa"/>
          </w:tcPr>
          <w:p>
            <w:pPr>
              <w:pStyle w:val="TableParagraph"/>
              <w:spacing w:line="297" w:lineRule="exact"/>
              <w:ind w:left="7"/>
              <w:rPr>
                <w:sz w:val="26"/>
              </w:rPr>
            </w:pPr>
            <w:r>
              <w:rPr>
                <w:spacing w:val="-5"/>
                <w:sz w:val="26"/>
              </w:rPr>
              <w:t>13</w:t>
            </w:r>
          </w:p>
        </w:tc>
        <w:tc>
          <w:tcPr>
            <w:tcW w:w="2909" w:type="dxa"/>
          </w:tcPr>
          <w:p>
            <w:pPr>
              <w:pStyle w:val="TableParagraph"/>
              <w:spacing w:line="297" w:lineRule="exact"/>
              <w:jc w:val="left"/>
              <w:rPr>
                <w:sz w:val="26"/>
              </w:rPr>
            </w:pPr>
            <w:r>
              <w:rPr>
                <w:sz w:val="26"/>
              </w:rPr>
              <w:t>Bộ</w:t>
            </w:r>
            <w:r>
              <w:rPr>
                <w:spacing w:val="-4"/>
                <w:sz w:val="26"/>
              </w:rPr>
              <w:t> </w:t>
            </w:r>
            <w:r>
              <w:rPr>
                <w:sz w:val="26"/>
              </w:rPr>
              <w:t>xử</w:t>
            </w:r>
            <w:r>
              <w:rPr>
                <w:spacing w:val="-3"/>
                <w:sz w:val="26"/>
              </w:rPr>
              <w:t> </w:t>
            </w:r>
            <w:r>
              <w:rPr>
                <w:sz w:val="26"/>
              </w:rPr>
              <w:t>lý</w:t>
            </w:r>
            <w:r>
              <w:rPr>
                <w:spacing w:val="-3"/>
                <w:sz w:val="26"/>
              </w:rPr>
              <w:t> </w:t>
            </w:r>
            <w:r>
              <w:rPr>
                <w:spacing w:val="-5"/>
                <w:sz w:val="26"/>
              </w:rPr>
              <w:t>VAR</w:t>
            </w:r>
          </w:p>
        </w:tc>
        <w:tc>
          <w:tcPr>
            <w:tcW w:w="708" w:type="dxa"/>
          </w:tcPr>
          <w:p>
            <w:pPr>
              <w:pStyle w:val="TableParagraph"/>
              <w:spacing w:line="297" w:lineRule="exact"/>
              <w:ind w:left="63" w:right="56"/>
              <w:rPr>
                <w:sz w:val="26"/>
              </w:rPr>
            </w:pPr>
            <w:r>
              <w:rPr>
                <w:spacing w:val="-5"/>
                <w:sz w:val="26"/>
              </w:rPr>
              <w:t>Bộ</w:t>
            </w:r>
          </w:p>
        </w:tc>
        <w:tc>
          <w:tcPr>
            <w:tcW w:w="981" w:type="dxa"/>
          </w:tcPr>
          <w:p>
            <w:pPr>
              <w:pStyle w:val="TableParagraph"/>
              <w:spacing w:line="297" w:lineRule="exact"/>
              <w:ind w:left="9"/>
              <w:rPr>
                <w:sz w:val="26"/>
              </w:rPr>
            </w:pPr>
            <w:r>
              <w:rPr>
                <w:spacing w:val="-10"/>
                <w:sz w:val="26"/>
              </w:rPr>
              <w:t>2</w:t>
            </w:r>
          </w:p>
        </w:tc>
        <w:tc>
          <w:tcPr>
            <w:tcW w:w="1003" w:type="dxa"/>
          </w:tcPr>
          <w:p>
            <w:pPr>
              <w:pStyle w:val="TableParagraph"/>
              <w:spacing w:line="298" w:lineRule="exact" w:before="0"/>
              <w:ind w:left="7"/>
              <w:rPr>
                <w:sz w:val="26"/>
              </w:rPr>
            </w:pPr>
            <w:r>
              <w:rPr>
                <w:spacing w:val="-5"/>
                <w:sz w:val="26"/>
              </w:rPr>
              <w:t>10</w:t>
            </w:r>
          </w:p>
        </w:tc>
        <w:tc>
          <w:tcPr>
            <w:tcW w:w="953" w:type="dxa"/>
          </w:tcPr>
          <w:p>
            <w:pPr>
              <w:pStyle w:val="TableParagraph"/>
              <w:spacing w:line="297" w:lineRule="exact"/>
              <w:ind w:left="11"/>
              <w:rPr>
                <w:sz w:val="26"/>
              </w:rPr>
            </w:pPr>
            <w:r>
              <w:rPr>
                <w:spacing w:val="-10"/>
                <w:sz w:val="26"/>
              </w:rPr>
              <w:t>2</w:t>
            </w:r>
          </w:p>
        </w:tc>
        <w:tc>
          <w:tcPr>
            <w:tcW w:w="1015" w:type="dxa"/>
          </w:tcPr>
          <w:p>
            <w:pPr>
              <w:pStyle w:val="TableParagraph"/>
              <w:spacing w:line="298" w:lineRule="exact" w:before="0"/>
              <w:ind w:left="11"/>
              <w:rPr>
                <w:sz w:val="26"/>
              </w:rPr>
            </w:pPr>
            <w:r>
              <w:rPr>
                <w:spacing w:val="-5"/>
                <w:sz w:val="26"/>
              </w:rPr>
              <w:t>10</w:t>
            </w:r>
          </w:p>
        </w:tc>
        <w:tc>
          <w:tcPr>
            <w:tcW w:w="893" w:type="dxa"/>
          </w:tcPr>
          <w:p>
            <w:pPr>
              <w:pStyle w:val="TableParagraph"/>
              <w:spacing w:line="297" w:lineRule="exact"/>
              <w:ind w:left="34" w:right="23"/>
              <w:rPr>
                <w:sz w:val="26"/>
              </w:rPr>
            </w:pPr>
            <w:r>
              <w:rPr>
                <w:spacing w:val="-2"/>
                <w:sz w:val="26"/>
              </w:rPr>
              <w:t>0.133</w:t>
            </w:r>
          </w:p>
        </w:tc>
      </w:tr>
      <w:tr>
        <w:trPr>
          <w:trHeight w:val="340" w:hRule="atLeast"/>
        </w:trPr>
        <w:tc>
          <w:tcPr>
            <w:tcW w:w="636" w:type="dxa"/>
          </w:tcPr>
          <w:p>
            <w:pPr>
              <w:pStyle w:val="TableParagraph"/>
              <w:spacing w:line="297" w:lineRule="exact" w:before="23"/>
              <w:ind w:left="7"/>
              <w:rPr>
                <w:sz w:val="26"/>
              </w:rPr>
            </w:pPr>
            <w:r>
              <w:rPr>
                <w:spacing w:val="-5"/>
                <w:sz w:val="26"/>
              </w:rPr>
              <w:t>14</w:t>
            </w:r>
          </w:p>
        </w:tc>
        <w:tc>
          <w:tcPr>
            <w:tcW w:w="2909" w:type="dxa"/>
          </w:tcPr>
          <w:p>
            <w:pPr>
              <w:pStyle w:val="TableParagraph"/>
              <w:spacing w:line="297" w:lineRule="exact" w:before="23"/>
              <w:jc w:val="left"/>
              <w:rPr>
                <w:sz w:val="26"/>
              </w:rPr>
            </w:pPr>
            <w:r>
              <w:rPr>
                <w:sz w:val="26"/>
              </w:rPr>
              <w:t>Bộ</w:t>
            </w:r>
            <w:r>
              <w:rPr>
                <w:spacing w:val="-5"/>
                <w:sz w:val="26"/>
              </w:rPr>
              <w:t> </w:t>
            </w:r>
            <w:r>
              <w:rPr>
                <w:sz w:val="26"/>
              </w:rPr>
              <w:t>bốc</w:t>
            </w:r>
            <w:r>
              <w:rPr>
                <w:spacing w:val="-4"/>
                <w:sz w:val="26"/>
              </w:rPr>
              <w:t> thăm</w:t>
            </w:r>
          </w:p>
        </w:tc>
        <w:tc>
          <w:tcPr>
            <w:tcW w:w="708" w:type="dxa"/>
          </w:tcPr>
          <w:p>
            <w:pPr>
              <w:pStyle w:val="TableParagraph"/>
              <w:spacing w:line="297" w:lineRule="exact" w:before="23"/>
              <w:ind w:left="63" w:right="56"/>
              <w:rPr>
                <w:sz w:val="26"/>
              </w:rPr>
            </w:pPr>
            <w:r>
              <w:rPr>
                <w:spacing w:val="-5"/>
                <w:sz w:val="26"/>
              </w:rPr>
              <w:t>Bộ</w:t>
            </w:r>
          </w:p>
        </w:tc>
        <w:tc>
          <w:tcPr>
            <w:tcW w:w="981" w:type="dxa"/>
          </w:tcPr>
          <w:p>
            <w:pPr>
              <w:pStyle w:val="TableParagraph"/>
              <w:spacing w:line="297" w:lineRule="exact" w:before="23"/>
              <w:ind w:left="9"/>
              <w:rPr>
                <w:sz w:val="26"/>
              </w:rPr>
            </w:pPr>
            <w:r>
              <w:rPr>
                <w:spacing w:val="-10"/>
                <w:sz w:val="26"/>
              </w:rPr>
              <w:t>1</w:t>
            </w:r>
          </w:p>
        </w:tc>
        <w:tc>
          <w:tcPr>
            <w:tcW w:w="1003" w:type="dxa"/>
          </w:tcPr>
          <w:p>
            <w:pPr>
              <w:pStyle w:val="TableParagraph"/>
              <w:spacing w:line="297" w:lineRule="exact" w:before="23"/>
              <w:ind w:left="7"/>
              <w:rPr>
                <w:sz w:val="26"/>
              </w:rPr>
            </w:pPr>
            <w:r>
              <w:rPr>
                <w:spacing w:val="-10"/>
                <w:sz w:val="26"/>
              </w:rPr>
              <w:t>1</w:t>
            </w:r>
          </w:p>
        </w:tc>
        <w:tc>
          <w:tcPr>
            <w:tcW w:w="953" w:type="dxa"/>
          </w:tcPr>
          <w:p>
            <w:pPr>
              <w:pStyle w:val="TableParagraph"/>
              <w:spacing w:line="297" w:lineRule="exact" w:before="23"/>
              <w:ind w:left="11"/>
              <w:rPr>
                <w:sz w:val="26"/>
              </w:rPr>
            </w:pPr>
            <w:r>
              <w:rPr>
                <w:spacing w:val="-10"/>
                <w:sz w:val="26"/>
              </w:rPr>
              <w:t>1</w:t>
            </w:r>
          </w:p>
        </w:tc>
        <w:tc>
          <w:tcPr>
            <w:tcW w:w="1015" w:type="dxa"/>
          </w:tcPr>
          <w:p>
            <w:pPr>
              <w:pStyle w:val="TableParagraph"/>
              <w:spacing w:line="297" w:lineRule="exact" w:before="23"/>
              <w:ind w:left="11"/>
              <w:rPr>
                <w:sz w:val="26"/>
              </w:rPr>
            </w:pPr>
            <w:r>
              <w:rPr>
                <w:spacing w:val="-10"/>
                <w:sz w:val="26"/>
              </w:rPr>
              <w:t>1</w:t>
            </w:r>
          </w:p>
        </w:tc>
        <w:tc>
          <w:tcPr>
            <w:tcW w:w="893" w:type="dxa"/>
          </w:tcPr>
          <w:p>
            <w:pPr>
              <w:pStyle w:val="TableParagraph"/>
              <w:spacing w:line="297" w:lineRule="exact" w:before="23"/>
              <w:ind w:left="34" w:right="23"/>
              <w:rPr>
                <w:sz w:val="26"/>
              </w:rPr>
            </w:pPr>
            <w:r>
              <w:rPr>
                <w:spacing w:val="-4"/>
                <w:sz w:val="26"/>
              </w:rPr>
              <w:t>0.08</w:t>
            </w:r>
          </w:p>
        </w:tc>
      </w:tr>
      <w:tr>
        <w:trPr>
          <w:trHeight w:val="341" w:hRule="atLeast"/>
        </w:trPr>
        <w:tc>
          <w:tcPr>
            <w:tcW w:w="636" w:type="dxa"/>
          </w:tcPr>
          <w:p>
            <w:pPr>
              <w:pStyle w:val="TableParagraph"/>
              <w:spacing w:line="297" w:lineRule="exact" w:before="24"/>
              <w:ind w:left="7"/>
              <w:rPr>
                <w:sz w:val="26"/>
              </w:rPr>
            </w:pPr>
            <w:r>
              <w:rPr>
                <w:spacing w:val="-5"/>
                <w:sz w:val="26"/>
              </w:rPr>
              <w:t>15</w:t>
            </w:r>
          </w:p>
        </w:tc>
        <w:tc>
          <w:tcPr>
            <w:tcW w:w="2909" w:type="dxa"/>
          </w:tcPr>
          <w:p>
            <w:pPr>
              <w:pStyle w:val="TableParagraph"/>
              <w:spacing w:line="297" w:lineRule="exact" w:before="24"/>
              <w:jc w:val="left"/>
              <w:rPr>
                <w:sz w:val="26"/>
              </w:rPr>
            </w:pPr>
            <w:r>
              <w:rPr>
                <w:sz w:val="26"/>
              </w:rPr>
              <w:t>Bộ</w:t>
            </w:r>
            <w:r>
              <w:rPr>
                <w:spacing w:val="-5"/>
                <w:sz w:val="26"/>
              </w:rPr>
              <w:t> đàm</w:t>
            </w:r>
          </w:p>
        </w:tc>
        <w:tc>
          <w:tcPr>
            <w:tcW w:w="708" w:type="dxa"/>
          </w:tcPr>
          <w:p>
            <w:pPr>
              <w:pStyle w:val="TableParagraph"/>
              <w:spacing w:line="297" w:lineRule="exact" w:before="24"/>
              <w:ind w:left="63" w:right="56"/>
              <w:rPr>
                <w:sz w:val="26"/>
              </w:rPr>
            </w:pPr>
            <w:r>
              <w:rPr>
                <w:spacing w:val="-5"/>
                <w:sz w:val="26"/>
              </w:rPr>
              <w:t>Cái</w:t>
            </w:r>
          </w:p>
        </w:tc>
        <w:tc>
          <w:tcPr>
            <w:tcW w:w="981" w:type="dxa"/>
          </w:tcPr>
          <w:p>
            <w:pPr>
              <w:pStyle w:val="TableParagraph"/>
              <w:spacing w:line="297" w:lineRule="exact" w:before="24"/>
              <w:ind w:left="9"/>
              <w:rPr>
                <w:sz w:val="26"/>
              </w:rPr>
            </w:pPr>
            <w:r>
              <w:rPr>
                <w:spacing w:val="-10"/>
                <w:sz w:val="26"/>
              </w:rPr>
              <w:t>8</w:t>
            </w:r>
          </w:p>
        </w:tc>
        <w:tc>
          <w:tcPr>
            <w:tcW w:w="1003" w:type="dxa"/>
          </w:tcPr>
          <w:p>
            <w:pPr>
              <w:pStyle w:val="TableParagraph"/>
              <w:spacing w:line="297" w:lineRule="exact" w:before="24"/>
              <w:ind w:left="7"/>
              <w:rPr>
                <w:sz w:val="26"/>
              </w:rPr>
            </w:pPr>
            <w:r>
              <w:rPr>
                <w:spacing w:val="-5"/>
                <w:sz w:val="26"/>
              </w:rPr>
              <w:t>10</w:t>
            </w:r>
          </w:p>
        </w:tc>
        <w:tc>
          <w:tcPr>
            <w:tcW w:w="953" w:type="dxa"/>
          </w:tcPr>
          <w:p>
            <w:pPr>
              <w:pStyle w:val="TableParagraph"/>
              <w:spacing w:line="297" w:lineRule="exact" w:before="24"/>
              <w:ind w:left="11"/>
              <w:rPr>
                <w:sz w:val="26"/>
              </w:rPr>
            </w:pPr>
            <w:r>
              <w:rPr>
                <w:spacing w:val="-10"/>
                <w:sz w:val="26"/>
              </w:rPr>
              <w:t>8</w:t>
            </w:r>
          </w:p>
        </w:tc>
        <w:tc>
          <w:tcPr>
            <w:tcW w:w="1015" w:type="dxa"/>
          </w:tcPr>
          <w:p>
            <w:pPr>
              <w:pStyle w:val="TableParagraph"/>
              <w:spacing w:line="297" w:lineRule="exact" w:before="24"/>
              <w:ind w:left="11"/>
              <w:rPr>
                <w:sz w:val="26"/>
              </w:rPr>
            </w:pPr>
            <w:r>
              <w:rPr>
                <w:spacing w:val="-5"/>
                <w:sz w:val="26"/>
              </w:rPr>
              <w:t>10</w:t>
            </w:r>
          </w:p>
        </w:tc>
        <w:tc>
          <w:tcPr>
            <w:tcW w:w="893" w:type="dxa"/>
          </w:tcPr>
          <w:p>
            <w:pPr>
              <w:pStyle w:val="TableParagraph"/>
              <w:spacing w:line="297" w:lineRule="exact" w:before="24"/>
              <w:ind w:left="34" w:right="23"/>
              <w:rPr>
                <w:sz w:val="26"/>
              </w:rPr>
            </w:pPr>
            <w:r>
              <w:rPr>
                <w:spacing w:val="-2"/>
                <w:sz w:val="26"/>
              </w:rPr>
              <w:t>0.133</w:t>
            </w:r>
          </w:p>
        </w:tc>
      </w:tr>
      <w:tr>
        <w:trPr>
          <w:trHeight w:val="340" w:hRule="atLeast"/>
        </w:trPr>
        <w:tc>
          <w:tcPr>
            <w:tcW w:w="636" w:type="dxa"/>
          </w:tcPr>
          <w:p>
            <w:pPr>
              <w:pStyle w:val="TableParagraph"/>
              <w:ind w:left="7"/>
              <w:rPr>
                <w:sz w:val="26"/>
              </w:rPr>
            </w:pPr>
            <w:r>
              <w:rPr>
                <w:spacing w:val="-5"/>
                <w:sz w:val="26"/>
              </w:rPr>
              <w:t>16</w:t>
            </w:r>
          </w:p>
        </w:tc>
        <w:tc>
          <w:tcPr>
            <w:tcW w:w="2909" w:type="dxa"/>
          </w:tcPr>
          <w:p>
            <w:pPr>
              <w:pStyle w:val="TableParagraph"/>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708" w:type="dxa"/>
          </w:tcPr>
          <w:p>
            <w:pPr>
              <w:pStyle w:val="TableParagraph"/>
              <w:ind w:left="63" w:right="56"/>
              <w:rPr>
                <w:sz w:val="26"/>
              </w:rPr>
            </w:pPr>
            <w:r>
              <w:rPr>
                <w:spacing w:val="-5"/>
                <w:sz w:val="26"/>
              </w:rPr>
              <w:t>Bộ</w:t>
            </w:r>
          </w:p>
        </w:tc>
        <w:tc>
          <w:tcPr>
            <w:tcW w:w="981" w:type="dxa"/>
          </w:tcPr>
          <w:p>
            <w:pPr>
              <w:pStyle w:val="TableParagraph"/>
              <w:ind w:left="9"/>
              <w:rPr>
                <w:sz w:val="26"/>
              </w:rPr>
            </w:pPr>
            <w:r>
              <w:rPr>
                <w:spacing w:val="-10"/>
                <w:sz w:val="26"/>
              </w:rPr>
              <w:t>1</w:t>
            </w:r>
          </w:p>
        </w:tc>
        <w:tc>
          <w:tcPr>
            <w:tcW w:w="1003" w:type="dxa"/>
          </w:tcPr>
          <w:p>
            <w:pPr>
              <w:pStyle w:val="TableParagraph"/>
              <w:ind w:left="7"/>
              <w:rPr>
                <w:sz w:val="26"/>
              </w:rPr>
            </w:pPr>
            <w:r>
              <w:rPr>
                <w:spacing w:val="-10"/>
                <w:sz w:val="26"/>
              </w:rPr>
              <w:t>1</w:t>
            </w:r>
          </w:p>
        </w:tc>
        <w:tc>
          <w:tcPr>
            <w:tcW w:w="953" w:type="dxa"/>
          </w:tcPr>
          <w:p>
            <w:pPr>
              <w:pStyle w:val="TableParagraph"/>
              <w:ind w:left="11"/>
              <w:rPr>
                <w:sz w:val="26"/>
              </w:rPr>
            </w:pPr>
            <w:r>
              <w:rPr>
                <w:spacing w:val="-10"/>
                <w:sz w:val="26"/>
              </w:rPr>
              <w:t>1</w:t>
            </w:r>
          </w:p>
        </w:tc>
        <w:tc>
          <w:tcPr>
            <w:tcW w:w="1015" w:type="dxa"/>
          </w:tcPr>
          <w:p>
            <w:pPr>
              <w:pStyle w:val="TableParagraph"/>
              <w:ind w:left="11"/>
              <w:rPr>
                <w:sz w:val="26"/>
              </w:rPr>
            </w:pPr>
            <w:r>
              <w:rPr>
                <w:spacing w:val="-10"/>
                <w:sz w:val="26"/>
              </w:rPr>
              <w:t>1</w:t>
            </w:r>
          </w:p>
        </w:tc>
        <w:tc>
          <w:tcPr>
            <w:tcW w:w="893" w:type="dxa"/>
          </w:tcPr>
          <w:p>
            <w:pPr>
              <w:pStyle w:val="TableParagraph"/>
              <w:ind w:left="34" w:right="23"/>
              <w:rPr>
                <w:sz w:val="26"/>
              </w:rPr>
            </w:pPr>
            <w:r>
              <w:rPr>
                <w:spacing w:val="-4"/>
                <w:sz w:val="26"/>
              </w:rPr>
              <w:t>0.08</w:t>
            </w:r>
          </w:p>
        </w:tc>
      </w:tr>
      <w:tr>
        <w:trPr>
          <w:trHeight w:val="340" w:hRule="atLeast"/>
        </w:trPr>
        <w:tc>
          <w:tcPr>
            <w:tcW w:w="636" w:type="dxa"/>
          </w:tcPr>
          <w:p>
            <w:pPr>
              <w:pStyle w:val="TableParagraph"/>
              <w:ind w:left="7"/>
              <w:rPr>
                <w:sz w:val="26"/>
              </w:rPr>
            </w:pPr>
            <w:r>
              <w:rPr>
                <w:spacing w:val="-5"/>
                <w:sz w:val="26"/>
              </w:rPr>
              <w:t>17</w:t>
            </w:r>
          </w:p>
        </w:tc>
        <w:tc>
          <w:tcPr>
            <w:tcW w:w="2909" w:type="dxa"/>
          </w:tcPr>
          <w:p>
            <w:pPr>
              <w:pStyle w:val="TableParagraph"/>
              <w:jc w:val="left"/>
              <w:rPr>
                <w:sz w:val="26"/>
              </w:rPr>
            </w:pPr>
            <w:r>
              <w:rPr>
                <w:spacing w:val="-5"/>
                <w:sz w:val="26"/>
              </w:rPr>
              <w:t>Bàn</w:t>
            </w:r>
          </w:p>
        </w:tc>
        <w:tc>
          <w:tcPr>
            <w:tcW w:w="708" w:type="dxa"/>
          </w:tcPr>
          <w:p>
            <w:pPr>
              <w:pStyle w:val="TableParagraph"/>
              <w:ind w:left="63" w:right="56"/>
              <w:rPr>
                <w:sz w:val="26"/>
              </w:rPr>
            </w:pPr>
            <w:r>
              <w:rPr>
                <w:spacing w:val="-5"/>
                <w:sz w:val="26"/>
              </w:rPr>
              <w:t>Cái</w:t>
            </w:r>
          </w:p>
        </w:tc>
        <w:tc>
          <w:tcPr>
            <w:tcW w:w="981" w:type="dxa"/>
          </w:tcPr>
          <w:p>
            <w:pPr>
              <w:pStyle w:val="TableParagraph"/>
              <w:ind w:left="9"/>
              <w:rPr>
                <w:sz w:val="26"/>
              </w:rPr>
            </w:pPr>
            <w:r>
              <w:rPr>
                <w:spacing w:val="-5"/>
                <w:sz w:val="26"/>
              </w:rPr>
              <w:t>50</w:t>
            </w:r>
          </w:p>
        </w:tc>
        <w:tc>
          <w:tcPr>
            <w:tcW w:w="1003" w:type="dxa"/>
          </w:tcPr>
          <w:p>
            <w:pPr>
              <w:pStyle w:val="TableParagraph"/>
              <w:spacing w:before="2"/>
              <w:ind w:left="7"/>
              <w:rPr>
                <w:sz w:val="26"/>
              </w:rPr>
            </w:pPr>
            <w:r>
              <w:rPr>
                <w:spacing w:val="-5"/>
                <w:sz w:val="26"/>
              </w:rPr>
              <w:t>10</w:t>
            </w:r>
          </w:p>
        </w:tc>
        <w:tc>
          <w:tcPr>
            <w:tcW w:w="953" w:type="dxa"/>
          </w:tcPr>
          <w:p>
            <w:pPr>
              <w:pStyle w:val="TableParagraph"/>
              <w:ind w:left="11"/>
              <w:rPr>
                <w:sz w:val="26"/>
              </w:rPr>
            </w:pPr>
            <w:r>
              <w:rPr>
                <w:spacing w:val="-5"/>
                <w:sz w:val="26"/>
              </w:rPr>
              <w:t>50</w:t>
            </w:r>
          </w:p>
        </w:tc>
        <w:tc>
          <w:tcPr>
            <w:tcW w:w="1015" w:type="dxa"/>
          </w:tcPr>
          <w:p>
            <w:pPr>
              <w:pStyle w:val="TableParagraph"/>
              <w:spacing w:before="2"/>
              <w:ind w:left="11"/>
              <w:rPr>
                <w:sz w:val="26"/>
              </w:rPr>
            </w:pPr>
            <w:r>
              <w:rPr>
                <w:spacing w:val="-5"/>
                <w:sz w:val="26"/>
              </w:rPr>
              <w:t>10</w:t>
            </w:r>
          </w:p>
        </w:tc>
        <w:tc>
          <w:tcPr>
            <w:tcW w:w="893" w:type="dxa"/>
          </w:tcPr>
          <w:p>
            <w:pPr>
              <w:pStyle w:val="TableParagraph"/>
              <w:ind w:left="34" w:right="23"/>
              <w:rPr>
                <w:sz w:val="26"/>
              </w:rPr>
            </w:pPr>
            <w:r>
              <w:rPr>
                <w:spacing w:val="-2"/>
                <w:sz w:val="26"/>
              </w:rPr>
              <w:t>0.133</w:t>
            </w:r>
          </w:p>
        </w:tc>
      </w:tr>
      <w:tr>
        <w:trPr>
          <w:trHeight w:val="340" w:hRule="atLeast"/>
        </w:trPr>
        <w:tc>
          <w:tcPr>
            <w:tcW w:w="636" w:type="dxa"/>
          </w:tcPr>
          <w:p>
            <w:pPr>
              <w:pStyle w:val="TableParagraph"/>
              <w:ind w:left="7"/>
              <w:rPr>
                <w:sz w:val="26"/>
              </w:rPr>
            </w:pPr>
            <w:r>
              <w:rPr>
                <w:spacing w:val="-5"/>
                <w:sz w:val="26"/>
              </w:rPr>
              <w:t>18</w:t>
            </w:r>
          </w:p>
        </w:tc>
        <w:tc>
          <w:tcPr>
            <w:tcW w:w="2909" w:type="dxa"/>
          </w:tcPr>
          <w:p>
            <w:pPr>
              <w:pStyle w:val="TableParagraph"/>
              <w:jc w:val="left"/>
              <w:rPr>
                <w:sz w:val="26"/>
              </w:rPr>
            </w:pPr>
            <w:r>
              <w:rPr>
                <w:spacing w:val="-5"/>
                <w:sz w:val="26"/>
              </w:rPr>
              <w:t>Ghế</w:t>
            </w:r>
          </w:p>
        </w:tc>
        <w:tc>
          <w:tcPr>
            <w:tcW w:w="708" w:type="dxa"/>
          </w:tcPr>
          <w:p>
            <w:pPr>
              <w:pStyle w:val="TableParagraph"/>
              <w:ind w:left="63" w:right="56"/>
              <w:rPr>
                <w:sz w:val="26"/>
              </w:rPr>
            </w:pPr>
            <w:r>
              <w:rPr>
                <w:spacing w:val="-5"/>
                <w:sz w:val="26"/>
              </w:rPr>
              <w:t>Cái</w:t>
            </w:r>
          </w:p>
        </w:tc>
        <w:tc>
          <w:tcPr>
            <w:tcW w:w="981" w:type="dxa"/>
          </w:tcPr>
          <w:p>
            <w:pPr>
              <w:pStyle w:val="TableParagraph"/>
              <w:ind w:left="9"/>
              <w:rPr>
                <w:sz w:val="26"/>
              </w:rPr>
            </w:pPr>
            <w:r>
              <w:rPr>
                <w:spacing w:val="-5"/>
                <w:sz w:val="26"/>
              </w:rPr>
              <w:t>150</w:t>
            </w:r>
          </w:p>
        </w:tc>
        <w:tc>
          <w:tcPr>
            <w:tcW w:w="1003" w:type="dxa"/>
          </w:tcPr>
          <w:p>
            <w:pPr>
              <w:pStyle w:val="TableParagraph"/>
              <w:spacing w:before="2"/>
              <w:ind w:left="7"/>
              <w:rPr>
                <w:sz w:val="26"/>
              </w:rPr>
            </w:pPr>
            <w:r>
              <w:rPr>
                <w:spacing w:val="-5"/>
                <w:sz w:val="26"/>
              </w:rPr>
              <w:t>10</w:t>
            </w:r>
          </w:p>
        </w:tc>
        <w:tc>
          <w:tcPr>
            <w:tcW w:w="953" w:type="dxa"/>
          </w:tcPr>
          <w:p>
            <w:pPr>
              <w:pStyle w:val="TableParagraph"/>
              <w:ind w:left="11" w:right="1"/>
              <w:rPr>
                <w:sz w:val="26"/>
              </w:rPr>
            </w:pPr>
            <w:r>
              <w:rPr>
                <w:spacing w:val="-5"/>
                <w:sz w:val="26"/>
              </w:rPr>
              <w:t>150</w:t>
            </w:r>
          </w:p>
        </w:tc>
        <w:tc>
          <w:tcPr>
            <w:tcW w:w="1015" w:type="dxa"/>
          </w:tcPr>
          <w:p>
            <w:pPr>
              <w:pStyle w:val="TableParagraph"/>
              <w:spacing w:before="2"/>
              <w:ind w:left="11"/>
              <w:rPr>
                <w:sz w:val="26"/>
              </w:rPr>
            </w:pPr>
            <w:r>
              <w:rPr>
                <w:spacing w:val="-5"/>
                <w:sz w:val="26"/>
              </w:rPr>
              <w:t>10</w:t>
            </w:r>
          </w:p>
        </w:tc>
        <w:tc>
          <w:tcPr>
            <w:tcW w:w="893" w:type="dxa"/>
          </w:tcPr>
          <w:p>
            <w:pPr>
              <w:pStyle w:val="TableParagraph"/>
              <w:ind w:left="34" w:right="23"/>
              <w:rPr>
                <w:sz w:val="26"/>
              </w:rPr>
            </w:pPr>
            <w:r>
              <w:rPr>
                <w:spacing w:val="-2"/>
                <w:sz w:val="26"/>
              </w:rPr>
              <w:t>0.133</w:t>
            </w:r>
          </w:p>
        </w:tc>
      </w:tr>
      <w:tr>
        <w:trPr>
          <w:trHeight w:val="337" w:hRule="atLeast"/>
        </w:trPr>
        <w:tc>
          <w:tcPr>
            <w:tcW w:w="636" w:type="dxa"/>
          </w:tcPr>
          <w:p>
            <w:pPr>
              <w:pStyle w:val="TableParagraph"/>
              <w:spacing w:line="297" w:lineRule="exact"/>
              <w:ind w:left="7"/>
              <w:rPr>
                <w:sz w:val="26"/>
              </w:rPr>
            </w:pPr>
            <w:r>
              <w:rPr>
                <w:spacing w:val="-5"/>
                <w:sz w:val="26"/>
              </w:rPr>
              <w:t>19</w:t>
            </w:r>
          </w:p>
        </w:tc>
        <w:tc>
          <w:tcPr>
            <w:tcW w:w="2909" w:type="dxa"/>
          </w:tcPr>
          <w:p>
            <w:pPr>
              <w:pStyle w:val="TableParagraph"/>
              <w:spacing w:line="297" w:lineRule="exact"/>
              <w:jc w:val="left"/>
              <w:rPr>
                <w:sz w:val="26"/>
              </w:rPr>
            </w:pPr>
            <w:r>
              <w:rPr>
                <w:sz w:val="26"/>
              </w:rPr>
              <w:t>Cây</w:t>
            </w:r>
            <w:r>
              <w:rPr>
                <w:spacing w:val="-6"/>
                <w:sz w:val="26"/>
              </w:rPr>
              <w:t> </w:t>
            </w:r>
            <w:r>
              <w:rPr>
                <w:spacing w:val="-5"/>
                <w:sz w:val="26"/>
              </w:rPr>
              <w:t>lau</w:t>
            </w:r>
          </w:p>
        </w:tc>
        <w:tc>
          <w:tcPr>
            <w:tcW w:w="708" w:type="dxa"/>
          </w:tcPr>
          <w:p>
            <w:pPr>
              <w:pStyle w:val="TableParagraph"/>
              <w:spacing w:line="297" w:lineRule="exact"/>
              <w:ind w:left="63" w:right="56"/>
              <w:rPr>
                <w:sz w:val="26"/>
              </w:rPr>
            </w:pPr>
            <w:r>
              <w:rPr>
                <w:spacing w:val="-5"/>
                <w:sz w:val="26"/>
              </w:rPr>
              <w:t>Cái</w:t>
            </w:r>
          </w:p>
        </w:tc>
        <w:tc>
          <w:tcPr>
            <w:tcW w:w="981" w:type="dxa"/>
          </w:tcPr>
          <w:p>
            <w:pPr>
              <w:pStyle w:val="TableParagraph"/>
              <w:spacing w:line="297" w:lineRule="exact"/>
              <w:ind w:left="9"/>
              <w:rPr>
                <w:sz w:val="26"/>
              </w:rPr>
            </w:pPr>
            <w:r>
              <w:rPr>
                <w:spacing w:val="-5"/>
                <w:sz w:val="26"/>
              </w:rPr>
              <w:t>10</w:t>
            </w:r>
          </w:p>
        </w:tc>
        <w:tc>
          <w:tcPr>
            <w:tcW w:w="1003" w:type="dxa"/>
          </w:tcPr>
          <w:p>
            <w:pPr>
              <w:pStyle w:val="TableParagraph"/>
              <w:spacing w:line="298" w:lineRule="exact" w:before="0"/>
              <w:ind w:left="7"/>
              <w:rPr>
                <w:sz w:val="26"/>
              </w:rPr>
            </w:pPr>
            <w:r>
              <w:rPr>
                <w:spacing w:val="-5"/>
                <w:sz w:val="26"/>
              </w:rPr>
              <w:t>10</w:t>
            </w:r>
          </w:p>
        </w:tc>
        <w:tc>
          <w:tcPr>
            <w:tcW w:w="953" w:type="dxa"/>
          </w:tcPr>
          <w:p>
            <w:pPr>
              <w:pStyle w:val="TableParagraph"/>
              <w:spacing w:line="297" w:lineRule="exact"/>
              <w:ind w:left="11"/>
              <w:rPr>
                <w:sz w:val="26"/>
              </w:rPr>
            </w:pPr>
            <w:r>
              <w:rPr>
                <w:spacing w:val="-5"/>
                <w:sz w:val="26"/>
              </w:rPr>
              <w:t>10</w:t>
            </w:r>
          </w:p>
        </w:tc>
        <w:tc>
          <w:tcPr>
            <w:tcW w:w="1015" w:type="dxa"/>
          </w:tcPr>
          <w:p>
            <w:pPr>
              <w:pStyle w:val="TableParagraph"/>
              <w:spacing w:line="298" w:lineRule="exact" w:before="0"/>
              <w:ind w:left="11"/>
              <w:rPr>
                <w:sz w:val="26"/>
              </w:rPr>
            </w:pPr>
            <w:r>
              <w:rPr>
                <w:spacing w:val="-5"/>
                <w:sz w:val="26"/>
              </w:rPr>
              <w:t>10</w:t>
            </w:r>
          </w:p>
        </w:tc>
        <w:tc>
          <w:tcPr>
            <w:tcW w:w="893" w:type="dxa"/>
          </w:tcPr>
          <w:p>
            <w:pPr>
              <w:pStyle w:val="TableParagraph"/>
              <w:spacing w:line="297" w:lineRule="exact"/>
              <w:ind w:left="34" w:right="23"/>
              <w:rPr>
                <w:sz w:val="26"/>
              </w:rPr>
            </w:pPr>
            <w:r>
              <w:rPr>
                <w:spacing w:val="-2"/>
                <w:sz w:val="26"/>
              </w:rPr>
              <w:t>0.133</w:t>
            </w:r>
          </w:p>
        </w:tc>
      </w:tr>
      <w:tr>
        <w:trPr>
          <w:trHeight w:val="340" w:hRule="atLeast"/>
        </w:trPr>
        <w:tc>
          <w:tcPr>
            <w:tcW w:w="636" w:type="dxa"/>
          </w:tcPr>
          <w:p>
            <w:pPr>
              <w:pStyle w:val="TableParagraph"/>
              <w:spacing w:line="297" w:lineRule="exact" w:before="23"/>
              <w:ind w:left="7"/>
              <w:rPr>
                <w:sz w:val="26"/>
              </w:rPr>
            </w:pPr>
            <w:r>
              <w:rPr>
                <w:spacing w:val="-5"/>
                <w:sz w:val="26"/>
              </w:rPr>
              <w:t>20</w:t>
            </w:r>
          </w:p>
        </w:tc>
        <w:tc>
          <w:tcPr>
            <w:tcW w:w="2909" w:type="dxa"/>
          </w:tcPr>
          <w:p>
            <w:pPr>
              <w:pStyle w:val="TableParagraph"/>
              <w:spacing w:line="297" w:lineRule="exact" w:before="23"/>
              <w:jc w:val="left"/>
              <w:rPr>
                <w:sz w:val="26"/>
              </w:rPr>
            </w:pPr>
            <w:r>
              <w:rPr>
                <w:sz w:val="26"/>
              </w:rPr>
              <w:t>Xô</w:t>
            </w:r>
            <w:r>
              <w:rPr>
                <w:spacing w:val="-5"/>
                <w:sz w:val="26"/>
              </w:rPr>
              <w:t> </w:t>
            </w:r>
            <w:r>
              <w:rPr>
                <w:sz w:val="26"/>
              </w:rPr>
              <w:t>đựng</w:t>
            </w:r>
            <w:r>
              <w:rPr>
                <w:spacing w:val="-5"/>
                <w:sz w:val="26"/>
              </w:rPr>
              <w:t> </w:t>
            </w:r>
            <w:r>
              <w:rPr>
                <w:spacing w:val="-4"/>
                <w:sz w:val="26"/>
              </w:rPr>
              <w:t>nước</w:t>
            </w:r>
          </w:p>
        </w:tc>
        <w:tc>
          <w:tcPr>
            <w:tcW w:w="708" w:type="dxa"/>
          </w:tcPr>
          <w:p>
            <w:pPr>
              <w:pStyle w:val="TableParagraph"/>
              <w:spacing w:line="297" w:lineRule="exact" w:before="23"/>
              <w:ind w:left="63" w:right="56"/>
              <w:rPr>
                <w:sz w:val="26"/>
              </w:rPr>
            </w:pPr>
            <w:r>
              <w:rPr>
                <w:spacing w:val="-5"/>
                <w:sz w:val="26"/>
              </w:rPr>
              <w:t>Cái</w:t>
            </w:r>
          </w:p>
        </w:tc>
        <w:tc>
          <w:tcPr>
            <w:tcW w:w="981" w:type="dxa"/>
          </w:tcPr>
          <w:p>
            <w:pPr>
              <w:pStyle w:val="TableParagraph"/>
              <w:spacing w:line="297" w:lineRule="exact" w:before="23"/>
              <w:ind w:left="9"/>
              <w:rPr>
                <w:sz w:val="26"/>
              </w:rPr>
            </w:pPr>
            <w:r>
              <w:rPr>
                <w:spacing w:val="-10"/>
                <w:sz w:val="26"/>
              </w:rPr>
              <w:t>6</w:t>
            </w:r>
          </w:p>
        </w:tc>
        <w:tc>
          <w:tcPr>
            <w:tcW w:w="1003" w:type="dxa"/>
          </w:tcPr>
          <w:p>
            <w:pPr>
              <w:pStyle w:val="TableParagraph"/>
              <w:spacing w:before="2"/>
              <w:ind w:left="7"/>
              <w:rPr>
                <w:sz w:val="26"/>
              </w:rPr>
            </w:pPr>
            <w:r>
              <w:rPr>
                <w:spacing w:val="-5"/>
                <w:sz w:val="26"/>
              </w:rPr>
              <w:t>10</w:t>
            </w:r>
          </w:p>
        </w:tc>
        <w:tc>
          <w:tcPr>
            <w:tcW w:w="953" w:type="dxa"/>
          </w:tcPr>
          <w:p>
            <w:pPr>
              <w:pStyle w:val="TableParagraph"/>
              <w:spacing w:line="297" w:lineRule="exact" w:before="23"/>
              <w:ind w:left="11"/>
              <w:rPr>
                <w:sz w:val="26"/>
              </w:rPr>
            </w:pPr>
            <w:r>
              <w:rPr>
                <w:spacing w:val="-10"/>
                <w:sz w:val="26"/>
              </w:rPr>
              <w:t>6</w:t>
            </w:r>
          </w:p>
        </w:tc>
        <w:tc>
          <w:tcPr>
            <w:tcW w:w="1015" w:type="dxa"/>
          </w:tcPr>
          <w:p>
            <w:pPr>
              <w:pStyle w:val="TableParagraph"/>
              <w:spacing w:before="2"/>
              <w:ind w:left="11"/>
              <w:rPr>
                <w:sz w:val="26"/>
              </w:rPr>
            </w:pPr>
            <w:r>
              <w:rPr>
                <w:spacing w:val="-5"/>
                <w:sz w:val="26"/>
              </w:rPr>
              <w:t>10</w:t>
            </w:r>
          </w:p>
        </w:tc>
        <w:tc>
          <w:tcPr>
            <w:tcW w:w="893" w:type="dxa"/>
          </w:tcPr>
          <w:p>
            <w:pPr>
              <w:pStyle w:val="TableParagraph"/>
              <w:spacing w:line="297" w:lineRule="exact" w:before="23"/>
              <w:ind w:left="34" w:right="23"/>
              <w:rPr>
                <w:sz w:val="26"/>
              </w:rPr>
            </w:pPr>
            <w:r>
              <w:rPr>
                <w:spacing w:val="-2"/>
                <w:sz w:val="26"/>
              </w:rPr>
              <w:t>0.133</w:t>
            </w:r>
          </w:p>
        </w:tc>
      </w:tr>
      <w:tr>
        <w:trPr>
          <w:trHeight w:val="340" w:hRule="atLeast"/>
        </w:trPr>
        <w:tc>
          <w:tcPr>
            <w:tcW w:w="636" w:type="dxa"/>
          </w:tcPr>
          <w:p>
            <w:pPr>
              <w:pStyle w:val="TableParagraph"/>
              <w:spacing w:line="297" w:lineRule="exact" w:before="23"/>
              <w:ind w:left="7"/>
              <w:rPr>
                <w:sz w:val="26"/>
              </w:rPr>
            </w:pPr>
            <w:r>
              <w:rPr>
                <w:spacing w:val="-5"/>
                <w:sz w:val="26"/>
              </w:rPr>
              <w:t>21</w:t>
            </w:r>
          </w:p>
        </w:tc>
        <w:tc>
          <w:tcPr>
            <w:tcW w:w="2909" w:type="dxa"/>
          </w:tcPr>
          <w:p>
            <w:pPr>
              <w:pStyle w:val="TableParagraph"/>
              <w:spacing w:line="297" w:lineRule="exact" w:before="23"/>
              <w:jc w:val="left"/>
              <w:rPr>
                <w:sz w:val="26"/>
              </w:rPr>
            </w:pPr>
            <w:r>
              <w:rPr>
                <w:sz w:val="26"/>
              </w:rPr>
              <w:t>Thảm</w:t>
            </w:r>
            <w:r>
              <w:rPr>
                <w:spacing w:val="-6"/>
                <w:sz w:val="26"/>
              </w:rPr>
              <w:t> </w:t>
            </w:r>
            <w:r>
              <w:rPr>
                <w:sz w:val="26"/>
              </w:rPr>
              <w:t>khởi</w:t>
            </w:r>
            <w:r>
              <w:rPr>
                <w:spacing w:val="-6"/>
                <w:sz w:val="26"/>
              </w:rPr>
              <w:t> </w:t>
            </w:r>
            <w:r>
              <w:rPr>
                <w:spacing w:val="-4"/>
                <w:sz w:val="26"/>
              </w:rPr>
              <w:t>động</w:t>
            </w:r>
          </w:p>
        </w:tc>
        <w:tc>
          <w:tcPr>
            <w:tcW w:w="708" w:type="dxa"/>
          </w:tcPr>
          <w:p>
            <w:pPr>
              <w:pStyle w:val="TableParagraph"/>
              <w:spacing w:line="297" w:lineRule="exact" w:before="23"/>
              <w:ind w:left="63" w:right="56"/>
              <w:rPr>
                <w:sz w:val="26"/>
              </w:rPr>
            </w:pPr>
            <w:r>
              <w:rPr>
                <w:spacing w:val="-5"/>
                <w:sz w:val="26"/>
              </w:rPr>
              <w:t>Cái</w:t>
            </w:r>
          </w:p>
        </w:tc>
        <w:tc>
          <w:tcPr>
            <w:tcW w:w="981" w:type="dxa"/>
          </w:tcPr>
          <w:p>
            <w:pPr>
              <w:pStyle w:val="TableParagraph"/>
              <w:spacing w:line="297" w:lineRule="exact" w:before="23"/>
              <w:ind w:left="9"/>
              <w:rPr>
                <w:sz w:val="26"/>
              </w:rPr>
            </w:pPr>
            <w:r>
              <w:rPr>
                <w:spacing w:val="-10"/>
                <w:sz w:val="26"/>
              </w:rPr>
              <w:t>2</w:t>
            </w:r>
          </w:p>
        </w:tc>
        <w:tc>
          <w:tcPr>
            <w:tcW w:w="1003" w:type="dxa"/>
          </w:tcPr>
          <w:p>
            <w:pPr>
              <w:pStyle w:val="TableParagraph"/>
              <w:spacing w:before="2"/>
              <w:ind w:left="7"/>
              <w:rPr>
                <w:sz w:val="26"/>
              </w:rPr>
            </w:pPr>
            <w:r>
              <w:rPr>
                <w:spacing w:val="-5"/>
                <w:sz w:val="26"/>
              </w:rPr>
              <w:t>10</w:t>
            </w:r>
          </w:p>
        </w:tc>
        <w:tc>
          <w:tcPr>
            <w:tcW w:w="953" w:type="dxa"/>
          </w:tcPr>
          <w:p>
            <w:pPr>
              <w:pStyle w:val="TableParagraph"/>
              <w:spacing w:line="297" w:lineRule="exact" w:before="23"/>
              <w:ind w:left="11"/>
              <w:rPr>
                <w:sz w:val="26"/>
              </w:rPr>
            </w:pPr>
            <w:r>
              <w:rPr>
                <w:spacing w:val="-10"/>
                <w:sz w:val="26"/>
              </w:rPr>
              <w:t>2</w:t>
            </w:r>
          </w:p>
        </w:tc>
        <w:tc>
          <w:tcPr>
            <w:tcW w:w="1015" w:type="dxa"/>
          </w:tcPr>
          <w:p>
            <w:pPr>
              <w:pStyle w:val="TableParagraph"/>
              <w:spacing w:before="2"/>
              <w:ind w:left="11"/>
              <w:rPr>
                <w:sz w:val="26"/>
              </w:rPr>
            </w:pPr>
            <w:r>
              <w:rPr>
                <w:spacing w:val="-5"/>
                <w:sz w:val="26"/>
              </w:rPr>
              <w:t>10</w:t>
            </w:r>
          </w:p>
        </w:tc>
        <w:tc>
          <w:tcPr>
            <w:tcW w:w="893" w:type="dxa"/>
          </w:tcPr>
          <w:p>
            <w:pPr>
              <w:pStyle w:val="TableParagraph"/>
              <w:spacing w:line="297" w:lineRule="exact" w:before="23"/>
              <w:ind w:left="34" w:right="23"/>
              <w:rPr>
                <w:sz w:val="26"/>
              </w:rPr>
            </w:pPr>
            <w:r>
              <w:rPr>
                <w:spacing w:val="-2"/>
                <w:sz w:val="26"/>
              </w:rPr>
              <w:t>0.133</w:t>
            </w:r>
          </w:p>
        </w:tc>
      </w:tr>
    </w:tbl>
    <w:p>
      <w:pPr>
        <w:pStyle w:val="TableParagraph"/>
        <w:spacing w:after="0" w:line="297"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909"/>
        <w:gridCol w:w="708"/>
        <w:gridCol w:w="981"/>
        <w:gridCol w:w="1003"/>
        <w:gridCol w:w="953"/>
        <w:gridCol w:w="1015"/>
        <w:gridCol w:w="893"/>
      </w:tblGrid>
      <w:tr>
        <w:trPr>
          <w:trHeight w:val="340" w:hRule="atLeast"/>
        </w:trPr>
        <w:tc>
          <w:tcPr>
            <w:tcW w:w="636"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71"/>
              <w:jc w:val="left"/>
              <w:rPr>
                <w:b/>
                <w:sz w:val="26"/>
              </w:rPr>
            </w:pPr>
            <w:r>
              <w:rPr>
                <w:b/>
                <w:spacing w:val="-5"/>
                <w:sz w:val="26"/>
              </w:rPr>
              <w:t>STT</w:t>
            </w:r>
          </w:p>
        </w:tc>
        <w:tc>
          <w:tcPr>
            <w:tcW w:w="2909"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808"/>
              <w:jc w:val="left"/>
              <w:rPr>
                <w:b/>
                <w:sz w:val="26"/>
              </w:rPr>
            </w:pPr>
            <w:r>
              <w:rPr>
                <w:b/>
                <w:sz w:val="26"/>
              </w:rPr>
              <w:t>Tên</w:t>
            </w:r>
            <w:r>
              <w:rPr>
                <w:b/>
                <w:spacing w:val="-7"/>
                <w:sz w:val="26"/>
              </w:rPr>
              <w:t> </w:t>
            </w:r>
            <w:r>
              <w:rPr>
                <w:b/>
                <w:sz w:val="26"/>
              </w:rPr>
              <w:t>thiết</w:t>
            </w:r>
            <w:r>
              <w:rPr>
                <w:b/>
                <w:spacing w:val="-5"/>
                <w:sz w:val="26"/>
              </w:rPr>
              <w:t> bị</w:t>
            </w:r>
          </w:p>
        </w:tc>
        <w:tc>
          <w:tcPr>
            <w:tcW w:w="708" w:type="dxa"/>
            <w:vMerge w:val="restart"/>
          </w:tcPr>
          <w:p>
            <w:pPr>
              <w:pStyle w:val="TableParagraph"/>
              <w:spacing w:before="180"/>
              <w:ind w:left="0"/>
              <w:jc w:val="left"/>
              <w:rPr>
                <w:b/>
                <w:sz w:val="26"/>
              </w:rPr>
            </w:pPr>
          </w:p>
          <w:p>
            <w:pPr>
              <w:pStyle w:val="TableParagraph"/>
              <w:spacing w:before="1"/>
              <w:ind w:left="66" w:right="56"/>
              <w:rPr>
                <w:b/>
                <w:sz w:val="26"/>
              </w:rPr>
            </w:pPr>
            <w:r>
              <w:rPr>
                <w:b/>
                <w:spacing w:val="-4"/>
                <w:sz w:val="26"/>
              </w:rPr>
              <w:t>Đơn </w:t>
            </w:r>
            <w:r>
              <w:rPr>
                <w:b/>
                <w:spacing w:val="-6"/>
                <w:sz w:val="26"/>
              </w:rPr>
              <w:t>vị </w:t>
            </w:r>
            <w:r>
              <w:rPr>
                <w:b/>
                <w:spacing w:val="-4"/>
                <w:sz w:val="26"/>
              </w:rPr>
              <w:t>tính</w:t>
            </w:r>
          </w:p>
        </w:tc>
        <w:tc>
          <w:tcPr>
            <w:tcW w:w="3952" w:type="dxa"/>
            <w:gridSpan w:val="4"/>
          </w:tcPr>
          <w:p>
            <w:pPr>
              <w:pStyle w:val="TableParagraph"/>
              <w:ind w:left="11"/>
              <w:rPr>
                <w:b/>
                <w:sz w:val="26"/>
              </w:rPr>
            </w:pPr>
            <w:r>
              <w:rPr>
                <w:b/>
                <w:sz w:val="26"/>
              </w:rPr>
              <w:t>Định</w:t>
            </w:r>
            <w:r>
              <w:rPr>
                <w:b/>
                <w:spacing w:val="-10"/>
                <w:sz w:val="26"/>
              </w:rPr>
              <w:t> </w:t>
            </w:r>
            <w:r>
              <w:rPr>
                <w:b/>
                <w:spacing w:val="-5"/>
                <w:sz w:val="26"/>
              </w:rPr>
              <w:t>mức</w:t>
            </w:r>
          </w:p>
        </w:tc>
        <w:tc>
          <w:tcPr>
            <w:tcW w:w="893" w:type="dxa"/>
            <w:vMerge w:val="restart"/>
          </w:tcPr>
          <w:p>
            <w:pPr>
              <w:pStyle w:val="TableParagraph"/>
              <w:spacing w:before="180"/>
              <w:ind w:left="0"/>
              <w:jc w:val="left"/>
              <w:rPr>
                <w:b/>
                <w:sz w:val="26"/>
              </w:rPr>
            </w:pPr>
          </w:p>
          <w:p>
            <w:pPr>
              <w:pStyle w:val="TableParagraph"/>
              <w:spacing w:before="1"/>
              <w:ind w:left="61" w:right="48"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597" w:hRule="atLeast"/>
        </w:trPr>
        <w:tc>
          <w:tcPr>
            <w:tcW w:w="636" w:type="dxa"/>
            <w:vMerge/>
            <w:tcBorders>
              <w:top w:val="nil"/>
            </w:tcBorders>
          </w:tcPr>
          <w:p>
            <w:pPr>
              <w:rPr>
                <w:sz w:val="2"/>
                <w:szCs w:val="2"/>
              </w:rPr>
            </w:pPr>
          </w:p>
        </w:tc>
        <w:tc>
          <w:tcPr>
            <w:tcW w:w="2909" w:type="dxa"/>
            <w:vMerge/>
            <w:tcBorders>
              <w:top w:val="nil"/>
            </w:tcBorders>
          </w:tcPr>
          <w:p>
            <w:pPr>
              <w:rPr>
                <w:sz w:val="2"/>
                <w:szCs w:val="2"/>
              </w:rPr>
            </w:pPr>
          </w:p>
        </w:tc>
        <w:tc>
          <w:tcPr>
            <w:tcW w:w="708" w:type="dxa"/>
            <w:vMerge/>
            <w:tcBorders>
              <w:top w:val="nil"/>
            </w:tcBorders>
          </w:tcPr>
          <w:p>
            <w:pPr>
              <w:rPr>
                <w:sz w:val="2"/>
                <w:szCs w:val="2"/>
              </w:rPr>
            </w:pPr>
          </w:p>
        </w:tc>
        <w:tc>
          <w:tcPr>
            <w:tcW w:w="1984" w:type="dxa"/>
            <w:gridSpan w:val="2"/>
          </w:tcPr>
          <w:p>
            <w:pPr>
              <w:pStyle w:val="TableParagraph"/>
              <w:spacing w:line="298" w:lineRule="exact" w:before="0"/>
              <w:ind w:left="151"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68" w:type="dxa"/>
            <w:gridSpan w:val="2"/>
          </w:tcPr>
          <w:p>
            <w:pPr>
              <w:pStyle w:val="TableParagraph"/>
              <w:spacing w:line="298" w:lineRule="exact" w:before="2"/>
              <w:ind w:left="11"/>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11"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893" w:type="dxa"/>
            <w:vMerge/>
            <w:tcBorders>
              <w:top w:val="nil"/>
            </w:tcBorders>
          </w:tcPr>
          <w:p>
            <w:pPr>
              <w:rPr>
                <w:sz w:val="2"/>
                <w:szCs w:val="2"/>
              </w:rPr>
            </w:pPr>
          </w:p>
        </w:tc>
      </w:tr>
      <w:tr>
        <w:trPr>
          <w:trHeight w:val="897" w:hRule="atLeast"/>
        </w:trPr>
        <w:tc>
          <w:tcPr>
            <w:tcW w:w="636" w:type="dxa"/>
            <w:vMerge/>
            <w:tcBorders>
              <w:top w:val="nil"/>
            </w:tcBorders>
          </w:tcPr>
          <w:p>
            <w:pPr>
              <w:rPr>
                <w:sz w:val="2"/>
                <w:szCs w:val="2"/>
              </w:rPr>
            </w:pPr>
          </w:p>
        </w:tc>
        <w:tc>
          <w:tcPr>
            <w:tcW w:w="2909" w:type="dxa"/>
            <w:vMerge/>
            <w:tcBorders>
              <w:top w:val="nil"/>
            </w:tcBorders>
          </w:tcPr>
          <w:p>
            <w:pPr>
              <w:rPr>
                <w:sz w:val="2"/>
                <w:szCs w:val="2"/>
              </w:rPr>
            </w:pPr>
          </w:p>
        </w:tc>
        <w:tc>
          <w:tcPr>
            <w:tcW w:w="708" w:type="dxa"/>
            <w:vMerge/>
            <w:tcBorders>
              <w:top w:val="nil"/>
            </w:tcBorders>
          </w:tcPr>
          <w:p>
            <w:pPr>
              <w:rPr>
                <w:sz w:val="2"/>
                <w:szCs w:val="2"/>
              </w:rPr>
            </w:pPr>
          </w:p>
        </w:tc>
        <w:tc>
          <w:tcPr>
            <w:tcW w:w="981" w:type="dxa"/>
          </w:tcPr>
          <w:p>
            <w:pPr>
              <w:pStyle w:val="TableParagraph"/>
              <w:spacing w:before="150"/>
              <w:ind w:left="9"/>
              <w:rPr>
                <w:sz w:val="26"/>
              </w:rPr>
            </w:pPr>
            <w:r>
              <w:rPr>
                <w:spacing w:val="-5"/>
                <w:sz w:val="26"/>
              </w:rPr>
              <w:t>Số</w:t>
            </w:r>
          </w:p>
          <w:p>
            <w:pPr>
              <w:pStyle w:val="TableParagraph"/>
              <w:spacing w:before="1"/>
              <w:ind w:left="9"/>
              <w:rPr>
                <w:sz w:val="26"/>
              </w:rPr>
            </w:pPr>
            <w:r>
              <w:rPr>
                <w:spacing w:val="-2"/>
                <w:sz w:val="26"/>
              </w:rPr>
              <w:t>lượng</w:t>
            </w:r>
          </w:p>
        </w:tc>
        <w:tc>
          <w:tcPr>
            <w:tcW w:w="1003" w:type="dxa"/>
          </w:tcPr>
          <w:p>
            <w:pPr>
              <w:pStyle w:val="TableParagraph"/>
              <w:spacing w:before="2"/>
              <w:ind w:left="123" w:firstLine="129"/>
              <w:jc w:val="left"/>
              <w:rPr>
                <w:sz w:val="26"/>
              </w:rPr>
            </w:pPr>
            <w:r>
              <w:rPr>
                <w:spacing w:val="-4"/>
                <w:sz w:val="26"/>
              </w:rPr>
              <w:t>Thời</w:t>
            </w:r>
          </w:p>
          <w:p>
            <w:pPr>
              <w:pStyle w:val="TableParagraph"/>
              <w:spacing w:line="298" w:lineRule="exact" w:before="0"/>
              <w:ind w:left="5" w:firstLine="117"/>
              <w:jc w:val="left"/>
              <w:rPr>
                <w:sz w:val="26"/>
              </w:rPr>
            </w:pPr>
            <w:r>
              <w:rPr>
                <w:sz w:val="26"/>
              </w:rPr>
              <w:t>gian sử dụng</w:t>
            </w:r>
            <w:r>
              <w:rPr>
                <w:spacing w:val="-7"/>
                <w:sz w:val="26"/>
              </w:rPr>
              <w:t> </w:t>
            </w:r>
            <w:r>
              <w:rPr>
                <w:spacing w:val="-4"/>
                <w:sz w:val="26"/>
              </w:rPr>
              <w:t>(ca)</w:t>
            </w:r>
          </w:p>
        </w:tc>
        <w:tc>
          <w:tcPr>
            <w:tcW w:w="953" w:type="dxa"/>
          </w:tcPr>
          <w:p>
            <w:pPr>
              <w:pStyle w:val="TableParagraph"/>
              <w:spacing w:before="150"/>
              <w:ind w:left="11"/>
              <w:rPr>
                <w:sz w:val="26"/>
              </w:rPr>
            </w:pPr>
            <w:r>
              <w:rPr>
                <w:spacing w:val="-5"/>
                <w:sz w:val="26"/>
              </w:rPr>
              <w:t>Số</w:t>
            </w:r>
          </w:p>
          <w:p>
            <w:pPr>
              <w:pStyle w:val="TableParagraph"/>
              <w:spacing w:before="1"/>
              <w:ind w:left="11" w:right="2"/>
              <w:rPr>
                <w:sz w:val="26"/>
              </w:rPr>
            </w:pPr>
            <w:r>
              <w:rPr>
                <w:spacing w:val="-2"/>
                <w:sz w:val="26"/>
              </w:rPr>
              <w:t>lượng</w:t>
            </w:r>
          </w:p>
        </w:tc>
        <w:tc>
          <w:tcPr>
            <w:tcW w:w="1015" w:type="dxa"/>
          </w:tcPr>
          <w:p>
            <w:pPr>
              <w:pStyle w:val="TableParagraph"/>
              <w:spacing w:before="2"/>
              <w:ind w:left="131" w:firstLine="129"/>
              <w:jc w:val="left"/>
              <w:rPr>
                <w:sz w:val="26"/>
              </w:rPr>
            </w:pPr>
            <w:r>
              <w:rPr>
                <w:spacing w:val="-4"/>
                <w:sz w:val="26"/>
              </w:rPr>
              <w:t>Thời</w:t>
            </w:r>
          </w:p>
          <w:p>
            <w:pPr>
              <w:pStyle w:val="TableParagraph"/>
              <w:spacing w:line="298" w:lineRule="exact" w:before="0"/>
              <w:ind w:left="13" w:firstLine="117"/>
              <w:jc w:val="left"/>
              <w:rPr>
                <w:sz w:val="26"/>
              </w:rPr>
            </w:pPr>
            <w:r>
              <w:rPr>
                <w:sz w:val="26"/>
              </w:rPr>
              <w:t>gian sử dụng</w:t>
            </w:r>
            <w:r>
              <w:rPr>
                <w:spacing w:val="-7"/>
                <w:sz w:val="26"/>
              </w:rPr>
              <w:t> </w:t>
            </w:r>
            <w:r>
              <w:rPr>
                <w:spacing w:val="-4"/>
                <w:sz w:val="26"/>
              </w:rPr>
              <w:t>(ca)</w:t>
            </w:r>
          </w:p>
        </w:tc>
        <w:tc>
          <w:tcPr>
            <w:tcW w:w="893" w:type="dxa"/>
            <w:vMerge/>
            <w:tcBorders>
              <w:top w:val="nil"/>
            </w:tcBorders>
          </w:tcPr>
          <w:p>
            <w:pPr>
              <w:rPr>
                <w:sz w:val="2"/>
                <w:szCs w:val="2"/>
              </w:rPr>
            </w:pPr>
          </w:p>
        </w:tc>
      </w:tr>
      <w:tr>
        <w:trPr>
          <w:trHeight w:val="340" w:hRule="atLeast"/>
        </w:trPr>
        <w:tc>
          <w:tcPr>
            <w:tcW w:w="636" w:type="dxa"/>
          </w:tcPr>
          <w:p>
            <w:pPr>
              <w:pStyle w:val="TableParagraph"/>
              <w:ind w:left="7"/>
              <w:rPr>
                <w:sz w:val="26"/>
              </w:rPr>
            </w:pPr>
            <w:r>
              <w:rPr>
                <w:spacing w:val="-5"/>
                <w:sz w:val="26"/>
              </w:rPr>
              <w:t>22</w:t>
            </w:r>
          </w:p>
        </w:tc>
        <w:tc>
          <w:tcPr>
            <w:tcW w:w="2909" w:type="dxa"/>
          </w:tcPr>
          <w:p>
            <w:pPr>
              <w:pStyle w:val="TableParagraph"/>
              <w:jc w:val="left"/>
              <w:rPr>
                <w:sz w:val="26"/>
              </w:rPr>
            </w:pPr>
            <w:r>
              <w:rPr>
                <w:sz w:val="26"/>
              </w:rPr>
              <w:t>Chuông</w:t>
            </w:r>
            <w:r>
              <w:rPr>
                <w:spacing w:val="-10"/>
                <w:sz w:val="26"/>
              </w:rPr>
              <w:t> </w:t>
            </w:r>
            <w:r>
              <w:rPr>
                <w:sz w:val="26"/>
              </w:rPr>
              <w:t>điện</w:t>
            </w:r>
            <w:r>
              <w:rPr>
                <w:spacing w:val="-10"/>
                <w:sz w:val="26"/>
              </w:rPr>
              <w:t> </w:t>
            </w:r>
            <w:r>
              <w:rPr>
                <w:spacing w:val="-5"/>
                <w:sz w:val="26"/>
              </w:rPr>
              <w:t>tử</w:t>
            </w:r>
          </w:p>
        </w:tc>
        <w:tc>
          <w:tcPr>
            <w:tcW w:w="708" w:type="dxa"/>
          </w:tcPr>
          <w:p>
            <w:pPr>
              <w:pStyle w:val="TableParagraph"/>
              <w:ind w:left="63" w:right="56"/>
              <w:rPr>
                <w:sz w:val="26"/>
              </w:rPr>
            </w:pPr>
            <w:r>
              <w:rPr>
                <w:spacing w:val="-5"/>
                <w:sz w:val="26"/>
              </w:rPr>
              <w:t>Bộ</w:t>
            </w:r>
          </w:p>
        </w:tc>
        <w:tc>
          <w:tcPr>
            <w:tcW w:w="981" w:type="dxa"/>
          </w:tcPr>
          <w:p>
            <w:pPr>
              <w:pStyle w:val="TableParagraph"/>
              <w:ind w:left="9"/>
              <w:rPr>
                <w:sz w:val="26"/>
              </w:rPr>
            </w:pPr>
            <w:r>
              <w:rPr>
                <w:spacing w:val="-10"/>
                <w:sz w:val="26"/>
              </w:rPr>
              <w:t>3</w:t>
            </w:r>
          </w:p>
        </w:tc>
        <w:tc>
          <w:tcPr>
            <w:tcW w:w="1003" w:type="dxa"/>
          </w:tcPr>
          <w:p>
            <w:pPr>
              <w:pStyle w:val="TableParagraph"/>
              <w:spacing w:before="2"/>
              <w:ind w:left="7"/>
              <w:rPr>
                <w:sz w:val="26"/>
              </w:rPr>
            </w:pPr>
            <w:r>
              <w:rPr>
                <w:spacing w:val="-5"/>
                <w:sz w:val="26"/>
              </w:rPr>
              <w:t>10</w:t>
            </w:r>
          </w:p>
        </w:tc>
        <w:tc>
          <w:tcPr>
            <w:tcW w:w="953" w:type="dxa"/>
          </w:tcPr>
          <w:p>
            <w:pPr>
              <w:pStyle w:val="TableParagraph"/>
              <w:ind w:left="11"/>
              <w:rPr>
                <w:sz w:val="26"/>
              </w:rPr>
            </w:pPr>
            <w:r>
              <w:rPr>
                <w:spacing w:val="-10"/>
                <w:sz w:val="26"/>
              </w:rPr>
              <w:t>3</w:t>
            </w:r>
          </w:p>
        </w:tc>
        <w:tc>
          <w:tcPr>
            <w:tcW w:w="1015" w:type="dxa"/>
          </w:tcPr>
          <w:p>
            <w:pPr>
              <w:pStyle w:val="TableParagraph"/>
              <w:spacing w:before="2"/>
              <w:ind w:left="11"/>
              <w:rPr>
                <w:sz w:val="26"/>
              </w:rPr>
            </w:pPr>
            <w:r>
              <w:rPr>
                <w:spacing w:val="-5"/>
                <w:sz w:val="26"/>
              </w:rPr>
              <w:t>10</w:t>
            </w:r>
          </w:p>
        </w:tc>
        <w:tc>
          <w:tcPr>
            <w:tcW w:w="893" w:type="dxa"/>
          </w:tcPr>
          <w:p>
            <w:pPr>
              <w:pStyle w:val="TableParagraph"/>
              <w:ind w:left="34" w:right="23"/>
              <w:rPr>
                <w:sz w:val="26"/>
              </w:rPr>
            </w:pPr>
            <w:r>
              <w:rPr>
                <w:spacing w:val="-4"/>
                <w:sz w:val="26"/>
              </w:rPr>
              <w:t>0.08</w:t>
            </w:r>
          </w:p>
        </w:tc>
      </w:tr>
      <w:tr>
        <w:trPr>
          <w:trHeight w:val="340" w:hRule="atLeast"/>
        </w:trPr>
        <w:tc>
          <w:tcPr>
            <w:tcW w:w="636" w:type="dxa"/>
          </w:tcPr>
          <w:p>
            <w:pPr>
              <w:pStyle w:val="TableParagraph"/>
              <w:ind w:left="7"/>
              <w:rPr>
                <w:sz w:val="26"/>
              </w:rPr>
            </w:pPr>
            <w:r>
              <w:rPr>
                <w:spacing w:val="-5"/>
                <w:sz w:val="26"/>
              </w:rPr>
              <w:t>23</w:t>
            </w:r>
          </w:p>
        </w:tc>
        <w:tc>
          <w:tcPr>
            <w:tcW w:w="2909" w:type="dxa"/>
          </w:tcPr>
          <w:p>
            <w:pPr>
              <w:pStyle w:val="TableParagraph"/>
              <w:jc w:val="left"/>
              <w:rPr>
                <w:sz w:val="26"/>
              </w:rPr>
            </w:pPr>
            <w:r>
              <w:rPr>
                <w:sz w:val="26"/>
              </w:rPr>
              <w:t>Đèn</w:t>
            </w:r>
            <w:r>
              <w:rPr>
                <w:spacing w:val="-6"/>
                <w:sz w:val="26"/>
              </w:rPr>
              <w:t> </w:t>
            </w:r>
            <w:r>
              <w:rPr>
                <w:sz w:val="26"/>
              </w:rPr>
              <w:t>Báo</w:t>
            </w:r>
            <w:r>
              <w:rPr>
                <w:spacing w:val="-5"/>
                <w:sz w:val="26"/>
              </w:rPr>
              <w:t> </w:t>
            </w:r>
            <w:r>
              <w:rPr>
                <w:spacing w:val="-4"/>
                <w:sz w:val="26"/>
              </w:rPr>
              <w:t>Hiệp</w:t>
            </w:r>
          </w:p>
        </w:tc>
        <w:tc>
          <w:tcPr>
            <w:tcW w:w="708" w:type="dxa"/>
          </w:tcPr>
          <w:p>
            <w:pPr>
              <w:pStyle w:val="TableParagraph"/>
              <w:ind w:left="63" w:right="56"/>
              <w:rPr>
                <w:sz w:val="26"/>
              </w:rPr>
            </w:pPr>
            <w:r>
              <w:rPr>
                <w:spacing w:val="-5"/>
                <w:sz w:val="26"/>
              </w:rPr>
              <w:t>Bộ</w:t>
            </w:r>
          </w:p>
        </w:tc>
        <w:tc>
          <w:tcPr>
            <w:tcW w:w="981" w:type="dxa"/>
          </w:tcPr>
          <w:p>
            <w:pPr>
              <w:pStyle w:val="TableParagraph"/>
              <w:ind w:left="9"/>
              <w:rPr>
                <w:sz w:val="26"/>
              </w:rPr>
            </w:pPr>
            <w:r>
              <w:rPr>
                <w:spacing w:val="-10"/>
                <w:sz w:val="26"/>
              </w:rPr>
              <w:t>3</w:t>
            </w:r>
          </w:p>
        </w:tc>
        <w:tc>
          <w:tcPr>
            <w:tcW w:w="1003" w:type="dxa"/>
          </w:tcPr>
          <w:p>
            <w:pPr>
              <w:pStyle w:val="TableParagraph"/>
              <w:ind w:left="7"/>
              <w:rPr>
                <w:sz w:val="26"/>
              </w:rPr>
            </w:pPr>
            <w:r>
              <w:rPr>
                <w:spacing w:val="-5"/>
                <w:sz w:val="26"/>
              </w:rPr>
              <w:t>10</w:t>
            </w:r>
          </w:p>
        </w:tc>
        <w:tc>
          <w:tcPr>
            <w:tcW w:w="953" w:type="dxa"/>
          </w:tcPr>
          <w:p>
            <w:pPr>
              <w:pStyle w:val="TableParagraph"/>
              <w:ind w:left="11"/>
              <w:rPr>
                <w:sz w:val="26"/>
              </w:rPr>
            </w:pPr>
            <w:r>
              <w:rPr>
                <w:spacing w:val="-10"/>
                <w:sz w:val="26"/>
              </w:rPr>
              <w:t>3</w:t>
            </w:r>
          </w:p>
        </w:tc>
        <w:tc>
          <w:tcPr>
            <w:tcW w:w="1015" w:type="dxa"/>
          </w:tcPr>
          <w:p>
            <w:pPr>
              <w:pStyle w:val="TableParagraph"/>
              <w:ind w:left="11"/>
              <w:rPr>
                <w:sz w:val="26"/>
              </w:rPr>
            </w:pPr>
            <w:r>
              <w:rPr>
                <w:spacing w:val="-5"/>
                <w:sz w:val="26"/>
              </w:rPr>
              <w:t>10</w:t>
            </w:r>
          </w:p>
        </w:tc>
        <w:tc>
          <w:tcPr>
            <w:tcW w:w="893" w:type="dxa"/>
          </w:tcPr>
          <w:p>
            <w:pPr>
              <w:pStyle w:val="TableParagraph"/>
              <w:ind w:left="34" w:right="23"/>
              <w:rPr>
                <w:sz w:val="26"/>
              </w:rPr>
            </w:pPr>
            <w:r>
              <w:rPr>
                <w:spacing w:val="-4"/>
                <w:sz w:val="26"/>
              </w:rPr>
              <w:t>0.08</w:t>
            </w:r>
          </w:p>
        </w:tc>
      </w:tr>
      <w:tr>
        <w:trPr>
          <w:trHeight w:val="340" w:hRule="atLeast"/>
        </w:trPr>
        <w:tc>
          <w:tcPr>
            <w:tcW w:w="636" w:type="dxa"/>
          </w:tcPr>
          <w:p>
            <w:pPr>
              <w:pStyle w:val="TableParagraph"/>
              <w:ind w:left="7"/>
              <w:rPr>
                <w:sz w:val="26"/>
              </w:rPr>
            </w:pPr>
            <w:r>
              <w:rPr>
                <w:spacing w:val="-5"/>
                <w:sz w:val="26"/>
              </w:rPr>
              <w:t>24</w:t>
            </w:r>
          </w:p>
        </w:tc>
        <w:tc>
          <w:tcPr>
            <w:tcW w:w="2909" w:type="dxa"/>
          </w:tcPr>
          <w:p>
            <w:pPr>
              <w:pStyle w:val="TableParagraph"/>
              <w:jc w:val="left"/>
              <w:rPr>
                <w:sz w:val="26"/>
              </w:rPr>
            </w:pPr>
            <w:r>
              <w:rPr>
                <w:sz w:val="26"/>
              </w:rPr>
              <w:t>Tivi</w:t>
            </w:r>
            <w:r>
              <w:rPr>
                <w:spacing w:val="-5"/>
                <w:sz w:val="26"/>
              </w:rPr>
              <w:t> </w:t>
            </w:r>
            <w:r>
              <w:rPr>
                <w:sz w:val="26"/>
              </w:rPr>
              <w:t>65</w:t>
            </w:r>
            <w:r>
              <w:rPr>
                <w:spacing w:val="-4"/>
                <w:sz w:val="26"/>
              </w:rPr>
              <w:t> inch</w:t>
            </w:r>
          </w:p>
        </w:tc>
        <w:tc>
          <w:tcPr>
            <w:tcW w:w="708" w:type="dxa"/>
          </w:tcPr>
          <w:p>
            <w:pPr>
              <w:pStyle w:val="TableParagraph"/>
              <w:ind w:left="63" w:right="56"/>
              <w:rPr>
                <w:sz w:val="26"/>
              </w:rPr>
            </w:pPr>
            <w:r>
              <w:rPr>
                <w:spacing w:val="-5"/>
                <w:sz w:val="26"/>
              </w:rPr>
              <w:t>Cái</w:t>
            </w:r>
          </w:p>
        </w:tc>
        <w:tc>
          <w:tcPr>
            <w:tcW w:w="981" w:type="dxa"/>
          </w:tcPr>
          <w:p>
            <w:pPr>
              <w:pStyle w:val="TableParagraph"/>
              <w:ind w:left="9"/>
              <w:rPr>
                <w:sz w:val="26"/>
              </w:rPr>
            </w:pPr>
            <w:r>
              <w:rPr>
                <w:spacing w:val="-10"/>
                <w:sz w:val="26"/>
              </w:rPr>
              <w:t>6</w:t>
            </w:r>
          </w:p>
        </w:tc>
        <w:tc>
          <w:tcPr>
            <w:tcW w:w="1003" w:type="dxa"/>
          </w:tcPr>
          <w:p>
            <w:pPr>
              <w:pStyle w:val="TableParagraph"/>
              <w:ind w:left="7"/>
              <w:rPr>
                <w:sz w:val="26"/>
              </w:rPr>
            </w:pPr>
            <w:r>
              <w:rPr>
                <w:spacing w:val="-5"/>
                <w:sz w:val="26"/>
              </w:rPr>
              <w:t>10</w:t>
            </w:r>
          </w:p>
        </w:tc>
        <w:tc>
          <w:tcPr>
            <w:tcW w:w="953" w:type="dxa"/>
          </w:tcPr>
          <w:p>
            <w:pPr>
              <w:pStyle w:val="TableParagraph"/>
              <w:ind w:left="11"/>
              <w:rPr>
                <w:sz w:val="26"/>
              </w:rPr>
            </w:pPr>
            <w:r>
              <w:rPr>
                <w:spacing w:val="-10"/>
                <w:sz w:val="26"/>
              </w:rPr>
              <w:t>6</w:t>
            </w:r>
          </w:p>
        </w:tc>
        <w:tc>
          <w:tcPr>
            <w:tcW w:w="1015" w:type="dxa"/>
          </w:tcPr>
          <w:p>
            <w:pPr>
              <w:pStyle w:val="TableParagraph"/>
              <w:ind w:left="11"/>
              <w:rPr>
                <w:sz w:val="26"/>
              </w:rPr>
            </w:pPr>
            <w:r>
              <w:rPr>
                <w:spacing w:val="-5"/>
                <w:sz w:val="26"/>
              </w:rPr>
              <w:t>10</w:t>
            </w:r>
          </w:p>
        </w:tc>
        <w:tc>
          <w:tcPr>
            <w:tcW w:w="893" w:type="dxa"/>
          </w:tcPr>
          <w:p>
            <w:pPr>
              <w:pStyle w:val="TableParagraph"/>
              <w:ind w:left="34" w:right="23"/>
              <w:rPr>
                <w:sz w:val="26"/>
              </w:rPr>
            </w:pPr>
            <w:r>
              <w:rPr>
                <w:spacing w:val="-2"/>
                <w:sz w:val="26"/>
              </w:rPr>
              <w:t>0.133</w:t>
            </w:r>
          </w:p>
        </w:tc>
      </w:tr>
      <w:tr>
        <w:trPr>
          <w:trHeight w:val="340" w:hRule="atLeast"/>
        </w:trPr>
        <w:tc>
          <w:tcPr>
            <w:tcW w:w="636" w:type="dxa"/>
          </w:tcPr>
          <w:p>
            <w:pPr>
              <w:pStyle w:val="TableParagraph"/>
              <w:ind w:left="7"/>
              <w:rPr>
                <w:sz w:val="26"/>
              </w:rPr>
            </w:pPr>
            <w:r>
              <w:rPr>
                <w:spacing w:val="-5"/>
                <w:sz w:val="26"/>
              </w:rPr>
              <w:t>25</w:t>
            </w:r>
          </w:p>
        </w:tc>
        <w:tc>
          <w:tcPr>
            <w:tcW w:w="2909" w:type="dxa"/>
          </w:tcPr>
          <w:p>
            <w:pPr>
              <w:pStyle w:val="TableParagraph"/>
              <w:jc w:val="left"/>
              <w:rPr>
                <w:sz w:val="26"/>
              </w:rPr>
            </w:pPr>
            <w:r>
              <w:rPr>
                <w:sz w:val="26"/>
              </w:rPr>
              <w:t>Router</w:t>
            </w:r>
            <w:r>
              <w:rPr>
                <w:spacing w:val="-7"/>
                <w:sz w:val="26"/>
              </w:rPr>
              <w:t> </w:t>
            </w:r>
            <w:r>
              <w:rPr>
                <w:sz w:val="26"/>
              </w:rPr>
              <w:t>nội</w:t>
            </w:r>
            <w:r>
              <w:rPr>
                <w:spacing w:val="-4"/>
                <w:sz w:val="26"/>
              </w:rPr>
              <w:t> </w:t>
            </w:r>
            <w:r>
              <w:rPr>
                <w:spacing w:val="-5"/>
                <w:sz w:val="26"/>
              </w:rPr>
              <w:t>bộ</w:t>
            </w:r>
          </w:p>
        </w:tc>
        <w:tc>
          <w:tcPr>
            <w:tcW w:w="708" w:type="dxa"/>
          </w:tcPr>
          <w:p>
            <w:pPr>
              <w:pStyle w:val="TableParagraph"/>
              <w:ind w:left="63" w:right="56"/>
              <w:rPr>
                <w:sz w:val="26"/>
              </w:rPr>
            </w:pPr>
            <w:r>
              <w:rPr>
                <w:spacing w:val="-5"/>
                <w:sz w:val="26"/>
              </w:rPr>
              <w:t>Cái</w:t>
            </w:r>
          </w:p>
        </w:tc>
        <w:tc>
          <w:tcPr>
            <w:tcW w:w="981" w:type="dxa"/>
          </w:tcPr>
          <w:p>
            <w:pPr>
              <w:pStyle w:val="TableParagraph"/>
              <w:ind w:left="9"/>
              <w:rPr>
                <w:sz w:val="26"/>
              </w:rPr>
            </w:pPr>
            <w:r>
              <w:rPr>
                <w:spacing w:val="-10"/>
                <w:sz w:val="26"/>
              </w:rPr>
              <w:t>2</w:t>
            </w:r>
          </w:p>
        </w:tc>
        <w:tc>
          <w:tcPr>
            <w:tcW w:w="1003" w:type="dxa"/>
          </w:tcPr>
          <w:p>
            <w:pPr>
              <w:pStyle w:val="TableParagraph"/>
              <w:ind w:left="7"/>
              <w:rPr>
                <w:sz w:val="26"/>
              </w:rPr>
            </w:pPr>
            <w:r>
              <w:rPr>
                <w:spacing w:val="-5"/>
                <w:sz w:val="26"/>
              </w:rPr>
              <w:t>10</w:t>
            </w:r>
          </w:p>
        </w:tc>
        <w:tc>
          <w:tcPr>
            <w:tcW w:w="953" w:type="dxa"/>
          </w:tcPr>
          <w:p>
            <w:pPr>
              <w:pStyle w:val="TableParagraph"/>
              <w:ind w:left="11"/>
              <w:rPr>
                <w:sz w:val="26"/>
              </w:rPr>
            </w:pPr>
            <w:r>
              <w:rPr>
                <w:spacing w:val="-10"/>
                <w:sz w:val="26"/>
              </w:rPr>
              <w:t>2</w:t>
            </w:r>
          </w:p>
        </w:tc>
        <w:tc>
          <w:tcPr>
            <w:tcW w:w="1015" w:type="dxa"/>
          </w:tcPr>
          <w:p>
            <w:pPr>
              <w:pStyle w:val="TableParagraph"/>
              <w:ind w:left="11"/>
              <w:rPr>
                <w:sz w:val="26"/>
              </w:rPr>
            </w:pPr>
            <w:r>
              <w:rPr>
                <w:spacing w:val="-5"/>
                <w:sz w:val="26"/>
              </w:rPr>
              <w:t>10</w:t>
            </w:r>
          </w:p>
        </w:tc>
        <w:tc>
          <w:tcPr>
            <w:tcW w:w="893" w:type="dxa"/>
          </w:tcPr>
          <w:p>
            <w:pPr>
              <w:pStyle w:val="TableParagraph"/>
              <w:ind w:left="34" w:right="23"/>
              <w:rPr>
                <w:sz w:val="26"/>
              </w:rPr>
            </w:pPr>
            <w:r>
              <w:rPr>
                <w:spacing w:val="-2"/>
                <w:sz w:val="26"/>
              </w:rPr>
              <w:t>0.133</w:t>
            </w:r>
          </w:p>
        </w:tc>
      </w:tr>
      <w:tr>
        <w:trPr>
          <w:trHeight w:val="337" w:hRule="atLeast"/>
        </w:trPr>
        <w:tc>
          <w:tcPr>
            <w:tcW w:w="636" w:type="dxa"/>
          </w:tcPr>
          <w:p>
            <w:pPr>
              <w:pStyle w:val="TableParagraph"/>
              <w:spacing w:line="297" w:lineRule="exact"/>
              <w:ind w:left="7"/>
              <w:rPr>
                <w:sz w:val="26"/>
              </w:rPr>
            </w:pPr>
            <w:r>
              <w:rPr>
                <w:spacing w:val="-5"/>
                <w:sz w:val="26"/>
              </w:rPr>
              <w:t>26</w:t>
            </w:r>
          </w:p>
        </w:tc>
        <w:tc>
          <w:tcPr>
            <w:tcW w:w="2909" w:type="dxa"/>
          </w:tcPr>
          <w:p>
            <w:pPr>
              <w:pStyle w:val="TableParagraph"/>
              <w:spacing w:line="297" w:lineRule="exact"/>
              <w:jc w:val="left"/>
              <w:rPr>
                <w:sz w:val="26"/>
              </w:rPr>
            </w:pPr>
            <w:r>
              <w:rPr>
                <w:spacing w:val="-8"/>
                <w:sz w:val="26"/>
              </w:rPr>
              <w:t>Bộ</w:t>
            </w:r>
            <w:r>
              <w:rPr>
                <w:spacing w:val="-12"/>
                <w:sz w:val="26"/>
              </w:rPr>
              <w:t> </w:t>
            </w:r>
            <w:r>
              <w:rPr>
                <w:spacing w:val="-8"/>
                <w:sz w:val="26"/>
              </w:rPr>
              <w:t>chuyển</w:t>
            </w:r>
            <w:r>
              <w:rPr>
                <w:spacing w:val="-11"/>
                <w:sz w:val="26"/>
              </w:rPr>
              <w:t> </w:t>
            </w:r>
            <w:r>
              <w:rPr>
                <w:spacing w:val="-8"/>
                <w:sz w:val="26"/>
              </w:rPr>
              <w:t>HDMI</w:t>
            </w:r>
            <w:r>
              <w:rPr>
                <w:spacing w:val="-15"/>
                <w:sz w:val="26"/>
              </w:rPr>
              <w:t> </w:t>
            </w:r>
            <w:r>
              <w:rPr>
                <w:spacing w:val="-8"/>
                <w:sz w:val="26"/>
              </w:rPr>
              <w:t>đổi</w:t>
            </w:r>
            <w:r>
              <w:rPr>
                <w:spacing w:val="-14"/>
                <w:sz w:val="26"/>
              </w:rPr>
              <w:t> </w:t>
            </w:r>
            <w:r>
              <w:rPr>
                <w:spacing w:val="-8"/>
                <w:sz w:val="26"/>
              </w:rPr>
              <w:t>1</w:t>
            </w:r>
            <w:r>
              <w:rPr>
                <w:spacing w:val="-11"/>
                <w:sz w:val="26"/>
              </w:rPr>
              <w:t> </w:t>
            </w:r>
            <w:r>
              <w:rPr>
                <w:spacing w:val="-8"/>
                <w:sz w:val="26"/>
              </w:rPr>
              <w:t>ra</w:t>
            </w:r>
            <w:r>
              <w:rPr>
                <w:spacing w:val="-12"/>
                <w:sz w:val="26"/>
              </w:rPr>
              <w:t> </w:t>
            </w:r>
            <w:r>
              <w:rPr>
                <w:spacing w:val="-10"/>
                <w:sz w:val="26"/>
              </w:rPr>
              <w:t>4</w:t>
            </w:r>
          </w:p>
        </w:tc>
        <w:tc>
          <w:tcPr>
            <w:tcW w:w="708" w:type="dxa"/>
          </w:tcPr>
          <w:p>
            <w:pPr>
              <w:pStyle w:val="TableParagraph"/>
              <w:spacing w:line="297" w:lineRule="exact"/>
              <w:ind w:left="63" w:right="56"/>
              <w:rPr>
                <w:sz w:val="26"/>
              </w:rPr>
            </w:pPr>
            <w:r>
              <w:rPr>
                <w:spacing w:val="-5"/>
                <w:sz w:val="26"/>
              </w:rPr>
              <w:t>Bộ</w:t>
            </w:r>
          </w:p>
        </w:tc>
        <w:tc>
          <w:tcPr>
            <w:tcW w:w="981" w:type="dxa"/>
          </w:tcPr>
          <w:p>
            <w:pPr>
              <w:pStyle w:val="TableParagraph"/>
              <w:spacing w:line="297" w:lineRule="exact"/>
              <w:ind w:left="9"/>
              <w:rPr>
                <w:sz w:val="26"/>
              </w:rPr>
            </w:pPr>
            <w:r>
              <w:rPr>
                <w:spacing w:val="-10"/>
                <w:sz w:val="26"/>
              </w:rPr>
              <w:t>2</w:t>
            </w:r>
          </w:p>
        </w:tc>
        <w:tc>
          <w:tcPr>
            <w:tcW w:w="1003" w:type="dxa"/>
          </w:tcPr>
          <w:p>
            <w:pPr>
              <w:pStyle w:val="TableParagraph"/>
              <w:spacing w:line="297" w:lineRule="exact"/>
              <w:ind w:left="7"/>
              <w:rPr>
                <w:sz w:val="26"/>
              </w:rPr>
            </w:pPr>
            <w:r>
              <w:rPr>
                <w:spacing w:val="-5"/>
                <w:sz w:val="26"/>
              </w:rPr>
              <w:t>10</w:t>
            </w:r>
          </w:p>
        </w:tc>
        <w:tc>
          <w:tcPr>
            <w:tcW w:w="953" w:type="dxa"/>
          </w:tcPr>
          <w:p>
            <w:pPr>
              <w:pStyle w:val="TableParagraph"/>
              <w:spacing w:line="297" w:lineRule="exact"/>
              <w:ind w:left="11"/>
              <w:rPr>
                <w:sz w:val="26"/>
              </w:rPr>
            </w:pPr>
            <w:r>
              <w:rPr>
                <w:spacing w:val="-10"/>
                <w:sz w:val="26"/>
              </w:rPr>
              <w:t>2</w:t>
            </w:r>
          </w:p>
        </w:tc>
        <w:tc>
          <w:tcPr>
            <w:tcW w:w="1015" w:type="dxa"/>
          </w:tcPr>
          <w:p>
            <w:pPr>
              <w:pStyle w:val="TableParagraph"/>
              <w:spacing w:line="297" w:lineRule="exact"/>
              <w:ind w:left="11"/>
              <w:rPr>
                <w:sz w:val="26"/>
              </w:rPr>
            </w:pPr>
            <w:r>
              <w:rPr>
                <w:spacing w:val="-5"/>
                <w:sz w:val="26"/>
              </w:rPr>
              <w:t>10</w:t>
            </w:r>
          </w:p>
        </w:tc>
        <w:tc>
          <w:tcPr>
            <w:tcW w:w="893" w:type="dxa"/>
          </w:tcPr>
          <w:p>
            <w:pPr>
              <w:pStyle w:val="TableParagraph"/>
              <w:spacing w:line="297" w:lineRule="exact"/>
              <w:ind w:left="34" w:right="23"/>
              <w:rPr>
                <w:sz w:val="26"/>
              </w:rPr>
            </w:pPr>
            <w:r>
              <w:rPr>
                <w:spacing w:val="-2"/>
                <w:sz w:val="26"/>
              </w:rPr>
              <w:t>0.133</w:t>
            </w:r>
          </w:p>
        </w:tc>
      </w:tr>
      <w:tr>
        <w:trPr>
          <w:trHeight w:val="340" w:hRule="atLeast"/>
        </w:trPr>
        <w:tc>
          <w:tcPr>
            <w:tcW w:w="636" w:type="dxa"/>
          </w:tcPr>
          <w:p>
            <w:pPr>
              <w:pStyle w:val="TableParagraph"/>
              <w:spacing w:line="297" w:lineRule="exact" w:before="23"/>
              <w:ind w:left="7"/>
              <w:rPr>
                <w:sz w:val="26"/>
              </w:rPr>
            </w:pPr>
            <w:r>
              <w:rPr>
                <w:spacing w:val="-5"/>
                <w:sz w:val="26"/>
              </w:rPr>
              <w:t>27</w:t>
            </w:r>
          </w:p>
        </w:tc>
        <w:tc>
          <w:tcPr>
            <w:tcW w:w="2909" w:type="dxa"/>
          </w:tcPr>
          <w:p>
            <w:pPr>
              <w:pStyle w:val="TableParagraph"/>
              <w:spacing w:line="297" w:lineRule="exact" w:before="23"/>
              <w:jc w:val="left"/>
              <w:rPr>
                <w:sz w:val="26"/>
              </w:rPr>
            </w:pPr>
            <w:r>
              <w:rPr>
                <w:sz w:val="26"/>
              </w:rPr>
              <w:t>Dây</w:t>
            </w:r>
            <w:r>
              <w:rPr>
                <w:spacing w:val="-5"/>
                <w:sz w:val="26"/>
              </w:rPr>
              <w:t> </w:t>
            </w:r>
            <w:r>
              <w:rPr>
                <w:sz w:val="26"/>
              </w:rPr>
              <w:t>SDI</w:t>
            </w:r>
            <w:r>
              <w:rPr>
                <w:spacing w:val="-4"/>
                <w:sz w:val="26"/>
              </w:rPr>
              <w:t> </w:t>
            </w:r>
            <w:r>
              <w:rPr>
                <w:sz w:val="26"/>
              </w:rPr>
              <w:t>01</w:t>
            </w:r>
            <w:r>
              <w:rPr>
                <w:spacing w:val="-5"/>
                <w:sz w:val="26"/>
              </w:rPr>
              <w:t> mét</w:t>
            </w:r>
          </w:p>
        </w:tc>
        <w:tc>
          <w:tcPr>
            <w:tcW w:w="708" w:type="dxa"/>
          </w:tcPr>
          <w:p>
            <w:pPr>
              <w:pStyle w:val="TableParagraph"/>
              <w:spacing w:line="297" w:lineRule="exact" w:before="23"/>
              <w:ind w:left="63" w:right="56"/>
              <w:rPr>
                <w:sz w:val="26"/>
              </w:rPr>
            </w:pPr>
            <w:r>
              <w:rPr>
                <w:spacing w:val="-5"/>
                <w:sz w:val="26"/>
              </w:rPr>
              <w:t>Mét</w:t>
            </w:r>
          </w:p>
        </w:tc>
        <w:tc>
          <w:tcPr>
            <w:tcW w:w="981" w:type="dxa"/>
          </w:tcPr>
          <w:p>
            <w:pPr>
              <w:pStyle w:val="TableParagraph"/>
              <w:spacing w:line="297" w:lineRule="exact" w:before="23"/>
              <w:ind w:left="9"/>
              <w:rPr>
                <w:sz w:val="26"/>
              </w:rPr>
            </w:pPr>
            <w:r>
              <w:rPr>
                <w:spacing w:val="-5"/>
                <w:sz w:val="26"/>
              </w:rPr>
              <w:t>10</w:t>
            </w:r>
          </w:p>
        </w:tc>
        <w:tc>
          <w:tcPr>
            <w:tcW w:w="1003" w:type="dxa"/>
          </w:tcPr>
          <w:p>
            <w:pPr>
              <w:pStyle w:val="TableParagraph"/>
              <w:spacing w:line="297" w:lineRule="exact" w:before="23"/>
              <w:ind w:left="7"/>
              <w:rPr>
                <w:sz w:val="26"/>
              </w:rPr>
            </w:pPr>
            <w:r>
              <w:rPr>
                <w:spacing w:val="-5"/>
                <w:sz w:val="26"/>
              </w:rPr>
              <w:t>10</w:t>
            </w:r>
          </w:p>
        </w:tc>
        <w:tc>
          <w:tcPr>
            <w:tcW w:w="953" w:type="dxa"/>
          </w:tcPr>
          <w:p>
            <w:pPr>
              <w:pStyle w:val="TableParagraph"/>
              <w:spacing w:line="297" w:lineRule="exact" w:before="23"/>
              <w:ind w:left="11"/>
              <w:rPr>
                <w:sz w:val="26"/>
              </w:rPr>
            </w:pPr>
            <w:r>
              <w:rPr>
                <w:spacing w:val="-5"/>
                <w:sz w:val="26"/>
              </w:rPr>
              <w:t>10</w:t>
            </w:r>
          </w:p>
        </w:tc>
        <w:tc>
          <w:tcPr>
            <w:tcW w:w="1015" w:type="dxa"/>
          </w:tcPr>
          <w:p>
            <w:pPr>
              <w:pStyle w:val="TableParagraph"/>
              <w:spacing w:line="297" w:lineRule="exact" w:before="23"/>
              <w:ind w:left="11"/>
              <w:rPr>
                <w:sz w:val="26"/>
              </w:rPr>
            </w:pPr>
            <w:r>
              <w:rPr>
                <w:spacing w:val="-5"/>
                <w:sz w:val="26"/>
              </w:rPr>
              <w:t>10</w:t>
            </w:r>
          </w:p>
        </w:tc>
        <w:tc>
          <w:tcPr>
            <w:tcW w:w="893" w:type="dxa"/>
          </w:tcPr>
          <w:p>
            <w:pPr>
              <w:pStyle w:val="TableParagraph"/>
              <w:spacing w:line="297" w:lineRule="exact" w:before="23"/>
              <w:ind w:left="34" w:right="23"/>
              <w:rPr>
                <w:sz w:val="26"/>
              </w:rPr>
            </w:pPr>
            <w:r>
              <w:rPr>
                <w:spacing w:val="-2"/>
                <w:sz w:val="26"/>
              </w:rPr>
              <w:t>0.133</w:t>
            </w:r>
          </w:p>
        </w:tc>
      </w:tr>
      <w:tr>
        <w:trPr>
          <w:trHeight w:val="340" w:hRule="atLeast"/>
        </w:trPr>
        <w:tc>
          <w:tcPr>
            <w:tcW w:w="636" w:type="dxa"/>
          </w:tcPr>
          <w:p>
            <w:pPr>
              <w:pStyle w:val="TableParagraph"/>
              <w:ind w:left="7"/>
              <w:rPr>
                <w:sz w:val="26"/>
              </w:rPr>
            </w:pPr>
            <w:r>
              <w:rPr>
                <w:spacing w:val="-5"/>
                <w:sz w:val="26"/>
              </w:rPr>
              <w:t>28</w:t>
            </w:r>
          </w:p>
        </w:tc>
        <w:tc>
          <w:tcPr>
            <w:tcW w:w="2909" w:type="dxa"/>
          </w:tcPr>
          <w:p>
            <w:pPr>
              <w:pStyle w:val="TableParagraph"/>
              <w:jc w:val="left"/>
              <w:rPr>
                <w:sz w:val="26"/>
              </w:rPr>
            </w:pPr>
            <w:r>
              <w:rPr>
                <w:sz w:val="26"/>
              </w:rPr>
              <w:t>Dây</w:t>
            </w:r>
            <w:r>
              <w:rPr>
                <w:spacing w:val="-5"/>
                <w:sz w:val="26"/>
              </w:rPr>
              <w:t> </w:t>
            </w:r>
            <w:r>
              <w:rPr>
                <w:sz w:val="26"/>
              </w:rPr>
              <w:t>SDI</w:t>
            </w:r>
            <w:r>
              <w:rPr>
                <w:spacing w:val="-4"/>
                <w:sz w:val="26"/>
              </w:rPr>
              <w:t> </w:t>
            </w:r>
            <w:r>
              <w:rPr>
                <w:sz w:val="26"/>
              </w:rPr>
              <w:t>5</w:t>
            </w:r>
            <w:r>
              <w:rPr>
                <w:spacing w:val="-2"/>
                <w:sz w:val="26"/>
              </w:rPr>
              <w:t> </w:t>
            </w:r>
            <w:r>
              <w:rPr>
                <w:spacing w:val="-5"/>
                <w:sz w:val="26"/>
              </w:rPr>
              <w:t>mét</w:t>
            </w:r>
          </w:p>
        </w:tc>
        <w:tc>
          <w:tcPr>
            <w:tcW w:w="708" w:type="dxa"/>
          </w:tcPr>
          <w:p>
            <w:pPr>
              <w:pStyle w:val="TableParagraph"/>
              <w:ind w:left="63" w:right="56"/>
              <w:rPr>
                <w:sz w:val="26"/>
              </w:rPr>
            </w:pPr>
            <w:r>
              <w:rPr>
                <w:spacing w:val="-5"/>
                <w:sz w:val="26"/>
              </w:rPr>
              <w:t>Mét</w:t>
            </w:r>
          </w:p>
        </w:tc>
        <w:tc>
          <w:tcPr>
            <w:tcW w:w="981" w:type="dxa"/>
          </w:tcPr>
          <w:p>
            <w:pPr>
              <w:pStyle w:val="TableParagraph"/>
              <w:ind w:left="9"/>
              <w:rPr>
                <w:sz w:val="26"/>
              </w:rPr>
            </w:pPr>
            <w:r>
              <w:rPr>
                <w:spacing w:val="-5"/>
                <w:sz w:val="26"/>
              </w:rPr>
              <w:t>10</w:t>
            </w:r>
          </w:p>
        </w:tc>
        <w:tc>
          <w:tcPr>
            <w:tcW w:w="1003" w:type="dxa"/>
          </w:tcPr>
          <w:p>
            <w:pPr>
              <w:pStyle w:val="TableParagraph"/>
              <w:ind w:left="7"/>
              <w:rPr>
                <w:sz w:val="26"/>
              </w:rPr>
            </w:pPr>
            <w:r>
              <w:rPr>
                <w:spacing w:val="-5"/>
                <w:sz w:val="26"/>
              </w:rPr>
              <w:t>10</w:t>
            </w:r>
          </w:p>
        </w:tc>
        <w:tc>
          <w:tcPr>
            <w:tcW w:w="953" w:type="dxa"/>
          </w:tcPr>
          <w:p>
            <w:pPr>
              <w:pStyle w:val="TableParagraph"/>
              <w:ind w:left="11"/>
              <w:rPr>
                <w:sz w:val="26"/>
              </w:rPr>
            </w:pPr>
            <w:r>
              <w:rPr>
                <w:spacing w:val="-5"/>
                <w:sz w:val="26"/>
              </w:rPr>
              <w:t>10</w:t>
            </w:r>
          </w:p>
        </w:tc>
        <w:tc>
          <w:tcPr>
            <w:tcW w:w="1015" w:type="dxa"/>
          </w:tcPr>
          <w:p>
            <w:pPr>
              <w:pStyle w:val="TableParagraph"/>
              <w:ind w:left="11"/>
              <w:rPr>
                <w:sz w:val="26"/>
              </w:rPr>
            </w:pPr>
            <w:r>
              <w:rPr>
                <w:spacing w:val="-5"/>
                <w:sz w:val="26"/>
              </w:rPr>
              <w:t>10</w:t>
            </w:r>
          </w:p>
        </w:tc>
        <w:tc>
          <w:tcPr>
            <w:tcW w:w="893" w:type="dxa"/>
          </w:tcPr>
          <w:p>
            <w:pPr>
              <w:pStyle w:val="TableParagraph"/>
              <w:ind w:left="34" w:right="23"/>
              <w:rPr>
                <w:sz w:val="26"/>
              </w:rPr>
            </w:pPr>
            <w:r>
              <w:rPr>
                <w:spacing w:val="-2"/>
                <w:sz w:val="26"/>
              </w:rPr>
              <w:t>0.133</w:t>
            </w:r>
          </w:p>
        </w:tc>
      </w:tr>
      <w:tr>
        <w:trPr>
          <w:trHeight w:val="341" w:hRule="atLeast"/>
        </w:trPr>
        <w:tc>
          <w:tcPr>
            <w:tcW w:w="636" w:type="dxa"/>
          </w:tcPr>
          <w:p>
            <w:pPr>
              <w:pStyle w:val="TableParagraph"/>
              <w:ind w:left="7"/>
              <w:rPr>
                <w:sz w:val="26"/>
              </w:rPr>
            </w:pPr>
            <w:r>
              <w:rPr>
                <w:spacing w:val="-5"/>
                <w:sz w:val="26"/>
              </w:rPr>
              <w:t>29</w:t>
            </w:r>
          </w:p>
        </w:tc>
        <w:tc>
          <w:tcPr>
            <w:tcW w:w="2909" w:type="dxa"/>
          </w:tcPr>
          <w:p>
            <w:pPr>
              <w:pStyle w:val="TableParagraph"/>
              <w:jc w:val="left"/>
              <w:rPr>
                <w:sz w:val="26"/>
              </w:rPr>
            </w:pPr>
            <w:r>
              <w:rPr>
                <w:sz w:val="26"/>
              </w:rPr>
              <w:t>Dây</w:t>
            </w:r>
            <w:r>
              <w:rPr>
                <w:spacing w:val="-5"/>
                <w:sz w:val="26"/>
              </w:rPr>
              <w:t> </w:t>
            </w:r>
            <w:r>
              <w:rPr>
                <w:sz w:val="26"/>
              </w:rPr>
              <w:t>SDI</w:t>
            </w:r>
            <w:r>
              <w:rPr>
                <w:spacing w:val="-4"/>
                <w:sz w:val="26"/>
              </w:rPr>
              <w:t> </w:t>
            </w:r>
            <w:r>
              <w:rPr>
                <w:sz w:val="26"/>
              </w:rPr>
              <w:t>30</w:t>
            </w:r>
            <w:r>
              <w:rPr>
                <w:spacing w:val="-5"/>
                <w:sz w:val="26"/>
              </w:rPr>
              <w:t> mét</w:t>
            </w:r>
          </w:p>
        </w:tc>
        <w:tc>
          <w:tcPr>
            <w:tcW w:w="708" w:type="dxa"/>
          </w:tcPr>
          <w:p>
            <w:pPr>
              <w:pStyle w:val="TableParagraph"/>
              <w:ind w:left="63" w:right="56"/>
              <w:rPr>
                <w:sz w:val="26"/>
              </w:rPr>
            </w:pPr>
            <w:r>
              <w:rPr>
                <w:spacing w:val="-5"/>
                <w:sz w:val="26"/>
              </w:rPr>
              <w:t>Mét</w:t>
            </w:r>
          </w:p>
        </w:tc>
        <w:tc>
          <w:tcPr>
            <w:tcW w:w="981" w:type="dxa"/>
          </w:tcPr>
          <w:p>
            <w:pPr>
              <w:pStyle w:val="TableParagraph"/>
              <w:ind w:left="9"/>
              <w:rPr>
                <w:sz w:val="26"/>
              </w:rPr>
            </w:pPr>
            <w:r>
              <w:rPr>
                <w:spacing w:val="-5"/>
                <w:sz w:val="26"/>
              </w:rPr>
              <w:t>10</w:t>
            </w:r>
          </w:p>
        </w:tc>
        <w:tc>
          <w:tcPr>
            <w:tcW w:w="1003" w:type="dxa"/>
          </w:tcPr>
          <w:p>
            <w:pPr>
              <w:pStyle w:val="TableParagraph"/>
              <w:ind w:left="7"/>
              <w:rPr>
                <w:sz w:val="26"/>
              </w:rPr>
            </w:pPr>
            <w:r>
              <w:rPr>
                <w:spacing w:val="-5"/>
                <w:sz w:val="26"/>
              </w:rPr>
              <w:t>10</w:t>
            </w:r>
          </w:p>
        </w:tc>
        <w:tc>
          <w:tcPr>
            <w:tcW w:w="953" w:type="dxa"/>
          </w:tcPr>
          <w:p>
            <w:pPr>
              <w:pStyle w:val="TableParagraph"/>
              <w:ind w:left="11"/>
              <w:rPr>
                <w:sz w:val="26"/>
              </w:rPr>
            </w:pPr>
            <w:r>
              <w:rPr>
                <w:spacing w:val="-5"/>
                <w:sz w:val="26"/>
              </w:rPr>
              <w:t>10</w:t>
            </w:r>
          </w:p>
        </w:tc>
        <w:tc>
          <w:tcPr>
            <w:tcW w:w="1015" w:type="dxa"/>
          </w:tcPr>
          <w:p>
            <w:pPr>
              <w:pStyle w:val="TableParagraph"/>
              <w:ind w:left="11"/>
              <w:rPr>
                <w:sz w:val="26"/>
              </w:rPr>
            </w:pPr>
            <w:r>
              <w:rPr>
                <w:spacing w:val="-5"/>
                <w:sz w:val="26"/>
              </w:rPr>
              <w:t>10</w:t>
            </w:r>
          </w:p>
        </w:tc>
        <w:tc>
          <w:tcPr>
            <w:tcW w:w="893" w:type="dxa"/>
          </w:tcPr>
          <w:p>
            <w:pPr>
              <w:pStyle w:val="TableParagraph"/>
              <w:ind w:left="34" w:right="23"/>
              <w:rPr>
                <w:sz w:val="26"/>
              </w:rPr>
            </w:pPr>
            <w:r>
              <w:rPr>
                <w:spacing w:val="-2"/>
                <w:sz w:val="26"/>
              </w:rPr>
              <w:t>0.133</w:t>
            </w:r>
          </w:p>
        </w:tc>
      </w:tr>
      <w:tr>
        <w:trPr>
          <w:trHeight w:val="340" w:hRule="atLeast"/>
        </w:trPr>
        <w:tc>
          <w:tcPr>
            <w:tcW w:w="636" w:type="dxa"/>
          </w:tcPr>
          <w:p>
            <w:pPr>
              <w:pStyle w:val="TableParagraph"/>
              <w:ind w:left="7"/>
              <w:rPr>
                <w:sz w:val="26"/>
              </w:rPr>
            </w:pPr>
            <w:r>
              <w:rPr>
                <w:spacing w:val="-5"/>
                <w:sz w:val="26"/>
              </w:rPr>
              <w:t>28</w:t>
            </w:r>
          </w:p>
        </w:tc>
        <w:tc>
          <w:tcPr>
            <w:tcW w:w="2909" w:type="dxa"/>
          </w:tcPr>
          <w:p>
            <w:pPr>
              <w:pStyle w:val="TableParagraph"/>
              <w:jc w:val="left"/>
              <w:rPr>
                <w:sz w:val="26"/>
              </w:rPr>
            </w:pPr>
            <w:r>
              <w:rPr>
                <w:sz w:val="26"/>
              </w:rPr>
              <w:t>Chuyển</w:t>
            </w:r>
            <w:r>
              <w:rPr>
                <w:spacing w:val="-5"/>
                <w:sz w:val="26"/>
              </w:rPr>
              <w:t> </w:t>
            </w:r>
            <w:r>
              <w:rPr>
                <w:sz w:val="26"/>
              </w:rPr>
              <w:t>đổi</w:t>
            </w:r>
            <w:r>
              <w:rPr>
                <w:spacing w:val="-5"/>
                <w:sz w:val="26"/>
              </w:rPr>
              <w:t> </w:t>
            </w:r>
            <w:r>
              <w:rPr>
                <w:sz w:val="26"/>
              </w:rPr>
              <w:t>SDI</w:t>
            </w:r>
            <w:r>
              <w:rPr>
                <w:spacing w:val="-5"/>
                <w:sz w:val="26"/>
              </w:rPr>
              <w:t> </w:t>
            </w:r>
            <w:r>
              <w:rPr>
                <w:sz w:val="26"/>
              </w:rPr>
              <w:t>ra</w:t>
            </w:r>
            <w:r>
              <w:rPr>
                <w:spacing w:val="-2"/>
                <w:sz w:val="26"/>
              </w:rPr>
              <w:t> </w:t>
            </w:r>
            <w:r>
              <w:rPr>
                <w:spacing w:val="-4"/>
                <w:sz w:val="26"/>
              </w:rPr>
              <w:t>HDMI</w:t>
            </w:r>
          </w:p>
        </w:tc>
        <w:tc>
          <w:tcPr>
            <w:tcW w:w="708" w:type="dxa"/>
          </w:tcPr>
          <w:p>
            <w:pPr>
              <w:pStyle w:val="TableParagraph"/>
              <w:ind w:left="63" w:right="56"/>
              <w:rPr>
                <w:sz w:val="26"/>
              </w:rPr>
            </w:pPr>
            <w:r>
              <w:rPr>
                <w:spacing w:val="-5"/>
                <w:sz w:val="26"/>
              </w:rPr>
              <w:t>Cái</w:t>
            </w:r>
          </w:p>
        </w:tc>
        <w:tc>
          <w:tcPr>
            <w:tcW w:w="981" w:type="dxa"/>
          </w:tcPr>
          <w:p>
            <w:pPr>
              <w:pStyle w:val="TableParagraph"/>
              <w:ind w:left="9"/>
              <w:rPr>
                <w:sz w:val="26"/>
              </w:rPr>
            </w:pPr>
            <w:r>
              <w:rPr>
                <w:spacing w:val="-10"/>
                <w:sz w:val="26"/>
              </w:rPr>
              <w:t>8</w:t>
            </w:r>
          </w:p>
        </w:tc>
        <w:tc>
          <w:tcPr>
            <w:tcW w:w="1003" w:type="dxa"/>
          </w:tcPr>
          <w:p>
            <w:pPr>
              <w:pStyle w:val="TableParagraph"/>
              <w:ind w:left="7"/>
              <w:rPr>
                <w:sz w:val="26"/>
              </w:rPr>
            </w:pPr>
            <w:r>
              <w:rPr>
                <w:spacing w:val="-5"/>
                <w:sz w:val="26"/>
              </w:rPr>
              <w:t>10</w:t>
            </w:r>
          </w:p>
        </w:tc>
        <w:tc>
          <w:tcPr>
            <w:tcW w:w="953" w:type="dxa"/>
          </w:tcPr>
          <w:p>
            <w:pPr>
              <w:pStyle w:val="TableParagraph"/>
              <w:ind w:left="11"/>
              <w:rPr>
                <w:sz w:val="26"/>
              </w:rPr>
            </w:pPr>
            <w:r>
              <w:rPr>
                <w:spacing w:val="-10"/>
                <w:sz w:val="26"/>
              </w:rPr>
              <w:t>8</w:t>
            </w:r>
          </w:p>
        </w:tc>
        <w:tc>
          <w:tcPr>
            <w:tcW w:w="1015" w:type="dxa"/>
          </w:tcPr>
          <w:p>
            <w:pPr>
              <w:pStyle w:val="TableParagraph"/>
              <w:ind w:left="11"/>
              <w:rPr>
                <w:sz w:val="26"/>
              </w:rPr>
            </w:pPr>
            <w:r>
              <w:rPr>
                <w:spacing w:val="-5"/>
                <w:sz w:val="26"/>
              </w:rPr>
              <w:t>10</w:t>
            </w:r>
          </w:p>
        </w:tc>
        <w:tc>
          <w:tcPr>
            <w:tcW w:w="893" w:type="dxa"/>
          </w:tcPr>
          <w:p>
            <w:pPr>
              <w:pStyle w:val="TableParagraph"/>
              <w:ind w:left="34" w:right="23"/>
              <w:rPr>
                <w:sz w:val="26"/>
              </w:rPr>
            </w:pPr>
            <w:r>
              <w:rPr>
                <w:spacing w:val="-2"/>
                <w:sz w:val="26"/>
              </w:rPr>
              <w:t>0.133</w:t>
            </w:r>
          </w:p>
        </w:tc>
      </w:tr>
      <w:tr>
        <w:trPr>
          <w:trHeight w:val="340" w:hRule="atLeast"/>
        </w:trPr>
        <w:tc>
          <w:tcPr>
            <w:tcW w:w="636" w:type="dxa"/>
          </w:tcPr>
          <w:p>
            <w:pPr>
              <w:pStyle w:val="TableParagraph"/>
              <w:ind w:left="7"/>
              <w:rPr>
                <w:sz w:val="26"/>
              </w:rPr>
            </w:pPr>
            <w:r>
              <w:rPr>
                <w:spacing w:val="-5"/>
                <w:sz w:val="26"/>
              </w:rPr>
              <w:t>29</w:t>
            </w:r>
          </w:p>
        </w:tc>
        <w:tc>
          <w:tcPr>
            <w:tcW w:w="2909" w:type="dxa"/>
          </w:tcPr>
          <w:p>
            <w:pPr>
              <w:pStyle w:val="TableParagraph"/>
              <w:jc w:val="left"/>
              <w:rPr>
                <w:sz w:val="26"/>
              </w:rPr>
            </w:pPr>
            <w:r>
              <w:rPr>
                <w:sz w:val="26"/>
              </w:rPr>
              <w:t>Chuyển</w:t>
            </w:r>
            <w:r>
              <w:rPr>
                <w:spacing w:val="-6"/>
                <w:sz w:val="26"/>
              </w:rPr>
              <w:t> </w:t>
            </w:r>
            <w:r>
              <w:rPr>
                <w:sz w:val="26"/>
              </w:rPr>
              <w:t>đổi</w:t>
            </w:r>
            <w:r>
              <w:rPr>
                <w:spacing w:val="-6"/>
                <w:sz w:val="26"/>
              </w:rPr>
              <w:t> </w:t>
            </w:r>
            <w:r>
              <w:rPr>
                <w:sz w:val="26"/>
              </w:rPr>
              <w:t>HDMI</w:t>
            </w:r>
            <w:r>
              <w:rPr>
                <w:spacing w:val="-5"/>
                <w:sz w:val="26"/>
              </w:rPr>
              <w:t> </w:t>
            </w:r>
            <w:r>
              <w:rPr>
                <w:sz w:val="26"/>
              </w:rPr>
              <w:t>ra</w:t>
            </w:r>
            <w:r>
              <w:rPr>
                <w:spacing w:val="-6"/>
                <w:sz w:val="26"/>
              </w:rPr>
              <w:t> </w:t>
            </w:r>
            <w:r>
              <w:rPr>
                <w:spacing w:val="-5"/>
                <w:sz w:val="26"/>
              </w:rPr>
              <w:t>SDI</w:t>
            </w:r>
          </w:p>
        </w:tc>
        <w:tc>
          <w:tcPr>
            <w:tcW w:w="708" w:type="dxa"/>
          </w:tcPr>
          <w:p>
            <w:pPr>
              <w:pStyle w:val="TableParagraph"/>
              <w:ind w:left="63" w:right="56"/>
              <w:rPr>
                <w:sz w:val="26"/>
              </w:rPr>
            </w:pPr>
            <w:r>
              <w:rPr>
                <w:spacing w:val="-5"/>
                <w:sz w:val="26"/>
              </w:rPr>
              <w:t>Cái</w:t>
            </w:r>
          </w:p>
        </w:tc>
        <w:tc>
          <w:tcPr>
            <w:tcW w:w="981" w:type="dxa"/>
          </w:tcPr>
          <w:p>
            <w:pPr>
              <w:pStyle w:val="TableParagraph"/>
              <w:ind w:left="9"/>
              <w:rPr>
                <w:sz w:val="26"/>
              </w:rPr>
            </w:pPr>
            <w:r>
              <w:rPr>
                <w:spacing w:val="-10"/>
                <w:sz w:val="26"/>
              </w:rPr>
              <w:t>8</w:t>
            </w:r>
          </w:p>
        </w:tc>
        <w:tc>
          <w:tcPr>
            <w:tcW w:w="1003" w:type="dxa"/>
          </w:tcPr>
          <w:p>
            <w:pPr>
              <w:pStyle w:val="TableParagraph"/>
              <w:ind w:left="7"/>
              <w:rPr>
                <w:sz w:val="26"/>
              </w:rPr>
            </w:pPr>
            <w:r>
              <w:rPr>
                <w:spacing w:val="-5"/>
                <w:sz w:val="26"/>
              </w:rPr>
              <w:t>10</w:t>
            </w:r>
          </w:p>
        </w:tc>
        <w:tc>
          <w:tcPr>
            <w:tcW w:w="953" w:type="dxa"/>
          </w:tcPr>
          <w:p>
            <w:pPr>
              <w:pStyle w:val="TableParagraph"/>
              <w:ind w:left="11"/>
              <w:rPr>
                <w:sz w:val="26"/>
              </w:rPr>
            </w:pPr>
            <w:r>
              <w:rPr>
                <w:spacing w:val="-10"/>
                <w:sz w:val="26"/>
              </w:rPr>
              <w:t>8</w:t>
            </w:r>
          </w:p>
        </w:tc>
        <w:tc>
          <w:tcPr>
            <w:tcW w:w="1015" w:type="dxa"/>
          </w:tcPr>
          <w:p>
            <w:pPr>
              <w:pStyle w:val="TableParagraph"/>
              <w:ind w:left="11"/>
              <w:rPr>
                <w:sz w:val="26"/>
              </w:rPr>
            </w:pPr>
            <w:r>
              <w:rPr>
                <w:spacing w:val="-5"/>
                <w:sz w:val="26"/>
              </w:rPr>
              <w:t>10</w:t>
            </w:r>
          </w:p>
        </w:tc>
        <w:tc>
          <w:tcPr>
            <w:tcW w:w="893" w:type="dxa"/>
          </w:tcPr>
          <w:p>
            <w:pPr>
              <w:pStyle w:val="TableParagraph"/>
              <w:ind w:left="34" w:right="23"/>
              <w:rPr>
                <w:sz w:val="26"/>
              </w:rPr>
            </w:pPr>
            <w:r>
              <w:rPr>
                <w:spacing w:val="-2"/>
                <w:sz w:val="26"/>
              </w:rPr>
              <w:t>0.133</w:t>
            </w:r>
          </w:p>
        </w:tc>
      </w:tr>
    </w:tbl>
    <w:p>
      <w:pPr>
        <w:pStyle w:val="BodyText"/>
        <w:spacing w:before="127"/>
        <w:ind w:left="143"/>
      </w:pPr>
      <w:r>
        <w:rPr/>
        <w:t>Bảng</w:t>
      </w:r>
      <w:r>
        <w:rPr>
          <w:spacing w:val="-7"/>
        </w:rPr>
        <w:t> </w:t>
      </w:r>
      <w:r>
        <w:rPr/>
        <w:t>3.</w:t>
      </w:r>
      <w:r>
        <w:rPr>
          <w:spacing w:val="-5"/>
        </w:rPr>
        <w:t> </w:t>
      </w:r>
      <w:r>
        <w:rPr/>
        <w:t>ĐỊNH</w:t>
      </w:r>
      <w:r>
        <w:rPr>
          <w:spacing w:val="-5"/>
        </w:rPr>
        <w:t> </w:t>
      </w:r>
      <w:r>
        <w:rPr/>
        <w:t>MỨC</w:t>
      </w:r>
      <w:r>
        <w:rPr>
          <w:spacing w:val="-4"/>
        </w:rPr>
        <w:t> </w:t>
      </w:r>
      <w:r>
        <w:rPr/>
        <w:t>VẬT</w:t>
      </w:r>
      <w:r>
        <w:rPr>
          <w:spacing w:val="-7"/>
        </w:rPr>
        <w:t> </w:t>
      </w:r>
      <w:r>
        <w:rPr>
          <w:spacing w:val="-5"/>
        </w:rPr>
        <w:t>TƯ</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9"/>
        <w:gridCol w:w="3106"/>
        <w:gridCol w:w="886"/>
        <w:gridCol w:w="763"/>
        <w:gridCol w:w="765"/>
        <w:gridCol w:w="763"/>
        <w:gridCol w:w="755"/>
        <w:gridCol w:w="765"/>
        <w:gridCol w:w="763"/>
      </w:tblGrid>
      <w:tr>
        <w:trPr>
          <w:trHeight w:val="340" w:hRule="atLeast"/>
        </w:trPr>
        <w:tc>
          <w:tcPr>
            <w:tcW w:w="509"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7"/>
              <w:jc w:val="left"/>
              <w:rPr>
                <w:b/>
                <w:sz w:val="26"/>
              </w:rPr>
            </w:pPr>
            <w:r>
              <w:rPr>
                <w:b/>
                <w:spacing w:val="-5"/>
                <w:sz w:val="26"/>
              </w:rPr>
              <w:t>STT</w:t>
            </w:r>
          </w:p>
        </w:tc>
        <w:tc>
          <w:tcPr>
            <w:tcW w:w="3106"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973"/>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86"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line="298" w:lineRule="exact" w:before="0"/>
              <w:ind w:left="9" w:right="1"/>
              <w:rPr>
                <w:b/>
                <w:sz w:val="26"/>
              </w:rPr>
            </w:pPr>
            <w:r>
              <w:rPr>
                <w:b/>
                <w:sz w:val="26"/>
              </w:rPr>
              <w:t>Đơn</w:t>
            </w:r>
            <w:r>
              <w:rPr>
                <w:b/>
                <w:spacing w:val="-8"/>
                <w:sz w:val="26"/>
              </w:rPr>
              <w:t> </w:t>
            </w:r>
            <w:r>
              <w:rPr>
                <w:b/>
                <w:spacing w:val="-5"/>
                <w:sz w:val="26"/>
              </w:rPr>
              <w:t>vị</w:t>
            </w:r>
          </w:p>
          <w:p>
            <w:pPr>
              <w:pStyle w:val="TableParagraph"/>
              <w:spacing w:line="298" w:lineRule="exact" w:before="0"/>
              <w:ind w:left="9" w:right="3"/>
              <w:rPr>
                <w:b/>
                <w:sz w:val="26"/>
              </w:rPr>
            </w:pPr>
            <w:r>
              <w:rPr>
                <w:b/>
                <w:spacing w:val="-4"/>
                <w:sz w:val="26"/>
              </w:rPr>
              <w:t>tính</w:t>
            </w:r>
          </w:p>
        </w:tc>
        <w:tc>
          <w:tcPr>
            <w:tcW w:w="4574" w:type="dxa"/>
            <w:gridSpan w:val="6"/>
          </w:tcPr>
          <w:p>
            <w:pPr>
              <w:pStyle w:val="TableParagraph"/>
              <w:spacing w:line="297" w:lineRule="exact" w:before="23"/>
              <w:ind w:left="6"/>
              <w:rPr>
                <w:b/>
                <w:sz w:val="26"/>
              </w:rPr>
            </w:pPr>
            <w:r>
              <w:rPr>
                <w:b/>
                <w:sz w:val="26"/>
              </w:rPr>
              <w:t>Định</w:t>
            </w:r>
            <w:r>
              <w:rPr>
                <w:b/>
                <w:spacing w:val="-10"/>
                <w:sz w:val="26"/>
              </w:rPr>
              <w:t> </w:t>
            </w:r>
            <w:r>
              <w:rPr>
                <w:b/>
                <w:spacing w:val="-5"/>
                <w:sz w:val="26"/>
              </w:rPr>
              <w:t>mức</w:t>
            </w:r>
          </w:p>
        </w:tc>
      </w:tr>
      <w:tr>
        <w:trPr>
          <w:trHeight w:val="597" w:hRule="atLeast"/>
        </w:trPr>
        <w:tc>
          <w:tcPr>
            <w:tcW w:w="509" w:type="dxa"/>
            <w:vMerge/>
            <w:tcBorders>
              <w:top w:val="nil"/>
            </w:tcBorders>
          </w:tcPr>
          <w:p>
            <w:pPr>
              <w:rPr>
                <w:sz w:val="2"/>
                <w:szCs w:val="2"/>
              </w:rPr>
            </w:pPr>
          </w:p>
        </w:tc>
        <w:tc>
          <w:tcPr>
            <w:tcW w:w="3106" w:type="dxa"/>
            <w:vMerge/>
            <w:tcBorders>
              <w:top w:val="nil"/>
            </w:tcBorders>
          </w:tcPr>
          <w:p>
            <w:pPr>
              <w:rPr>
                <w:sz w:val="2"/>
                <w:szCs w:val="2"/>
              </w:rPr>
            </w:pPr>
          </w:p>
        </w:tc>
        <w:tc>
          <w:tcPr>
            <w:tcW w:w="886" w:type="dxa"/>
            <w:vMerge/>
            <w:tcBorders>
              <w:top w:val="nil"/>
            </w:tcBorders>
          </w:tcPr>
          <w:p>
            <w:pPr>
              <w:rPr>
                <w:sz w:val="2"/>
                <w:szCs w:val="2"/>
              </w:rPr>
            </w:pPr>
          </w:p>
        </w:tc>
        <w:tc>
          <w:tcPr>
            <w:tcW w:w="2291" w:type="dxa"/>
            <w:gridSpan w:val="3"/>
          </w:tcPr>
          <w:p>
            <w:pPr>
              <w:pStyle w:val="TableParagraph"/>
              <w:spacing w:line="298" w:lineRule="exact" w:before="0"/>
              <w:ind w:left="575"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283" w:type="dxa"/>
            <w:gridSpan w:val="3"/>
          </w:tcPr>
          <w:p>
            <w:pPr>
              <w:pStyle w:val="TableParagraph"/>
              <w:spacing w:line="298" w:lineRule="exact" w:before="0"/>
              <w:ind w:left="574"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897" w:hRule="atLeast"/>
        </w:trPr>
        <w:tc>
          <w:tcPr>
            <w:tcW w:w="509" w:type="dxa"/>
            <w:vMerge/>
            <w:tcBorders>
              <w:top w:val="nil"/>
            </w:tcBorders>
          </w:tcPr>
          <w:p>
            <w:pPr>
              <w:rPr>
                <w:sz w:val="2"/>
                <w:szCs w:val="2"/>
              </w:rPr>
            </w:pPr>
          </w:p>
        </w:tc>
        <w:tc>
          <w:tcPr>
            <w:tcW w:w="3106" w:type="dxa"/>
            <w:vMerge/>
            <w:tcBorders>
              <w:top w:val="nil"/>
            </w:tcBorders>
          </w:tcPr>
          <w:p>
            <w:pPr>
              <w:rPr>
                <w:sz w:val="2"/>
                <w:szCs w:val="2"/>
              </w:rPr>
            </w:pPr>
          </w:p>
        </w:tc>
        <w:tc>
          <w:tcPr>
            <w:tcW w:w="886" w:type="dxa"/>
            <w:vMerge/>
            <w:tcBorders>
              <w:top w:val="nil"/>
            </w:tcBorders>
          </w:tcPr>
          <w:p>
            <w:pPr>
              <w:rPr>
                <w:sz w:val="2"/>
                <w:szCs w:val="2"/>
              </w:rPr>
            </w:pPr>
          </w:p>
        </w:tc>
        <w:tc>
          <w:tcPr>
            <w:tcW w:w="763" w:type="dxa"/>
          </w:tcPr>
          <w:p>
            <w:pPr>
              <w:pStyle w:val="TableParagraph"/>
              <w:spacing w:before="2"/>
              <w:ind w:left="0"/>
              <w:jc w:val="left"/>
              <w:rPr>
                <w:b/>
                <w:sz w:val="26"/>
              </w:rPr>
            </w:pPr>
          </w:p>
          <w:p>
            <w:pPr>
              <w:pStyle w:val="TableParagraph"/>
              <w:spacing w:line="298" w:lineRule="exact" w:before="1"/>
              <w:ind w:left="9"/>
              <w:rPr>
                <w:sz w:val="26"/>
              </w:rPr>
            </w:pPr>
            <w:r>
              <w:rPr>
                <w:spacing w:val="-5"/>
                <w:sz w:val="26"/>
              </w:rPr>
              <w:t>Số</w:t>
            </w:r>
          </w:p>
          <w:p>
            <w:pPr>
              <w:pStyle w:val="TableParagraph"/>
              <w:spacing w:line="277" w:lineRule="exact" w:before="0"/>
              <w:ind w:left="9"/>
              <w:rPr>
                <w:sz w:val="26"/>
              </w:rPr>
            </w:pPr>
            <w:r>
              <w:rPr>
                <w:spacing w:val="-2"/>
                <w:sz w:val="26"/>
              </w:rPr>
              <w:t>lượng</w:t>
            </w:r>
          </w:p>
        </w:tc>
        <w:tc>
          <w:tcPr>
            <w:tcW w:w="765" w:type="dxa"/>
          </w:tcPr>
          <w:p>
            <w:pPr>
              <w:pStyle w:val="TableParagraph"/>
              <w:spacing w:before="2"/>
              <w:ind w:left="16"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187"/>
              <w:jc w:val="left"/>
              <w:rPr>
                <w:sz w:val="26"/>
              </w:rPr>
            </w:pPr>
            <w:r>
              <w:rPr>
                <w:spacing w:val="-5"/>
                <w:sz w:val="26"/>
              </w:rPr>
              <w:t>(%)</w:t>
            </w:r>
          </w:p>
        </w:tc>
        <w:tc>
          <w:tcPr>
            <w:tcW w:w="763" w:type="dxa"/>
          </w:tcPr>
          <w:p>
            <w:pPr>
              <w:pStyle w:val="TableParagraph"/>
              <w:spacing w:before="2"/>
              <w:ind w:left="194" w:hanging="51"/>
              <w:jc w:val="left"/>
              <w:rPr>
                <w:sz w:val="26"/>
              </w:rPr>
            </w:pPr>
            <w:r>
              <w:rPr>
                <w:spacing w:val="-4"/>
                <w:sz w:val="26"/>
              </w:rPr>
              <w:t>Tiêu</w:t>
            </w:r>
          </w:p>
          <w:p>
            <w:pPr>
              <w:pStyle w:val="TableParagraph"/>
              <w:spacing w:line="298" w:lineRule="exact" w:before="0"/>
              <w:ind w:left="187" w:right="171" w:firstLine="7"/>
              <w:jc w:val="left"/>
              <w:rPr>
                <w:sz w:val="26"/>
              </w:rPr>
            </w:pPr>
            <w:r>
              <w:rPr>
                <w:spacing w:val="-4"/>
                <w:sz w:val="26"/>
              </w:rPr>
              <w:t>hao </w:t>
            </w:r>
            <w:r>
              <w:rPr>
                <w:spacing w:val="-5"/>
                <w:sz w:val="26"/>
              </w:rPr>
              <w:t>(%)</w:t>
            </w:r>
          </w:p>
        </w:tc>
        <w:tc>
          <w:tcPr>
            <w:tcW w:w="755" w:type="dxa"/>
          </w:tcPr>
          <w:p>
            <w:pPr>
              <w:pStyle w:val="TableParagraph"/>
              <w:spacing w:before="2"/>
              <w:ind w:left="0"/>
              <w:jc w:val="left"/>
              <w:rPr>
                <w:b/>
                <w:sz w:val="26"/>
              </w:rPr>
            </w:pPr>
          </w:p>
          <w:p>
            <w:pPr>
              <w:pStyle w:val="TableParagraph"/>
              <w:spacing w:line="298" w:lineRule="exact" w:before="1"/>
              <w:ind w:left="11"/>
              <w:rPr>
                <w:sz w:val="26"/>
              </w:rPr>
            </w:pPr>
            <w:r>
              <w:rPr>
                <w:spacing w:val="-5"/>
                <w:sz w:val="26"/>
              </w:rPr>
              <w:t>Số</w:t>
            </w:r>
          </w:p>
          <w:p>
            <w:pPr>
              <w:pStyle w:val="TableParagraph"/>
              <w:spacing w:line="277" w:lineRule="exact" w:before="0"/>
              <w:ind w:left="11"/>
              <w:rPr>
                <w:sz w:val="26"/>
              </w:rPr>
            </w:pPr>
            <w:r>
              <w:rPr>
                <w:spacing w:val="-2"/>
                <w:sz w:val="26"/>
              </w:rPr>
              <w:t>lượng</w:t>
            </w:r>
          </w:p>
        </w:tc>
        <w:tc>
          <w:tcPr>
            <w:tcW w:w="765" w:type="dxa"/>
          </w:tcPr>
          <w:p>
            <w:pPr>
              <w:pStyle w:val="TableParagraph"/>
              <w:spacing w:before="2"/>
              <w:ind w:left="19"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189"/>
              <w:jc w:val="left"/>
              <w:rPr>
                <w:sz w:val="26"/>
              </w:rPr>
            </w:pPr>
            <w:r>
              <w:rPr>
                <w:spacing w:val="-5"/>
                <w:sz w:val="26"/>
              </w:rPr>
              <w:t>(%)</w:t>
            </w:r>
          </w:p>
        </w:tc>
        <w:tc>
          <w:tcPr>
            <w:tcW w:w="763" w:type="dxa"/>
          </w:tcPr>
          <w:p>
            <w:pPr>
              <w:pStyle w:val="TableParagraph"/>
              <w:spacing w:before="2"/>
              <w:ind w:left="197" w:hanging="51"/>
              <w:jc w:val="left"/>
              <w:rPr>
                <w:sz w:val="26"/>
              </w:rPr>
            </w:pPr>
            <w:r>
              <w:rPr>
                <w:spacing w:val="-4"/>
                <w:sz w:val="26"/>
              </w:rPr>
              <w:t>Tiêu</w:t>
            </w:r>
          </w:p>
          <w:p>
            <w:pPr>
              <w:pStyle w:val="TableParagraph"/>
              <w:spacing w:line="298" w:lineRule="exact" w:before="0"/>
              <w:ind w:left="190" w:right="168" w:firstLine="7"/>
              <w:jc w:val="left"/>
              <w:rPr>
                <w:sz w:val="26"/>
              </w:rPr>
            </w:pPr>
            <w:r>
              <w:rPr>
                <w:spacing w:val="-4"/>
                <w:sz w:val="26"/>
              </w:rPr>
              <w:t>hao </w:t>
            </w:r>
            <w:r>
              <w:rPr>
                <w:spacing w:val="-5"/>
                <w:sz w:val="26"/>
              </w:rPr>
              <w:t>(%)</w:t>
            </w:r>
          </w:p>
        </w:tc>
      </w:tr>
      <w:tr>
        <w:trPr>
          <w:trHeight w:val="340" w:hRule="atLeast"/>
        </w:trPr>
        <w:tc>
          <w:tcPr>
            <w:tcW w:w="509" w:type="dxa"/>
          </w:tcPr>
          <w:p>
            <w:pPr>
              <w:pStyle w:val="TableParagraph"/>
              <w:spacing w:line="297" w:lineRule="exact" w:before="23"/>
              <w:ind w:left="4"/>
              <w:rPr>
                <w:sz w:val="26"/>
              </w:rPr>
            </w:pPr>
            <w:r>
              <w:rPr>
                <w:spacing w:val="-10"/>
                <w:sz w:val="26"/>
              </w:rPr>
              <w:t>1</w:t>
            </w:r>
          </w:p>
        </w:tc>
        <w:tc>
          <w:tcPr>
            <w:tcW w:w="3106" w:type="dxa"/>
          </w:tcPr>
          <w:p>
            <w:pPr>
              <w:pStyle w:val="TableParagraph"/>
              <w:spacing w:line="297" w:lineRule="exact" w:before="23"/>
              <w:ind w:left="61"/>
              <w:jc w:val="left"/>
              <w:rPr>
                <w:sz w:val="26"/>
              </w:rPr>
            </w:pPr>
            <w:r>
              <w:rPr>
                <w:sz w:val="26"/>
              </w:rPr>
              <w:t>Băng</w:t>
            </w:r>
            <w:r>
              <w:rPr>
                <w:spacing w:val="-7"/>
                <w:sz w:val="26"/>
              </w:rPr>
              <w:t> </w:t>
            </w:r>
            <w:r>
              <w:rPr>
                <w:spacing w:val="-5"/>
                <w:sz w:val="26"/>
              </w:rPr>
              <w:t>rôn</w:t>
            </w:r>
          </w:p>
        </w:tc>
        <w:tc>
          <w:tcPr>
            <w:tcW w:w="886" w:type="dxa"/>
          </w:tcPr>
          <w:p>
            <w:pPr>
              <w:pStyle w:val="TableParagraph"/>
              <w:spacing w:line="297" w:lineRule="exact" w:before="23"/>
              <w:ind w:left="9" w:right="3"/>
              <w:rPr>
                <w:sz w:val="26"/>
              </w:rPr>
            </w:pPr>
            <w:r>
              <w:rPr>
                <w:spacing w:val="-5"/>
                <w:sz w:val="26"/>
              </w:rPr>
              <w:t>Cái</w:t>
            </w:r>
          </w:p>
        </w:tc>
        <w:tc>
          <w:tcPr>
            <w:tcW w:w="763" w:type="dxa"/>
          </w:tcPr>
          <w:p>
            <w:pPr>
              <w:pStyle w:val="TableParagraph"/>
              <w:spacing w:line="297" w:lineRule="exact" w:before="23"/>
              <w:ind w:left="9"/>
              <w:rPr>
                <w:sz w:val="26"/>
              </w:rPr>
            </w:pPr>
            <w:r>
              <w:rPr>
                <w:spacing w:val="-10"/>
                <w:sz w:val="26"/>
              </w:rPr>
              <w:t>8</w:t>
            </w:r>
          </w:p>
        </w:tc>
        <w:tc>
          <w:tcPr>
            <w:tcW w:w="765" w:type="dxa"/>
          </w:tcPr>
          <w:p>
            <w:pPr>
              <w:pStyle w:val="TableParagraph"/>
              <w:spacing w:line="297" w:lineRule="exact" w:before="23"/>
              <w:ind w:left="21" w:right="13"/>
              <w:rPr>
                <w:sz w:val="26"/>
              </w:rPr>
            </w:pPr>
            <w:r>
              <w:rPr>
                <w:spacing w:val="-10"/>
                <w:sz w:val="26"/>
              </w:rPr>
              <w:t>0</w:t>
            </w:r>
          </w:p>
        </w:tc>
        <w:tc>
          <w:tcPr>
            <w:tcW w:w="763" w:type="dxa"/>
          </w:tcPr>
          <w:p>
            <w:pPr>
              <w:pStyle w:val="TableParagraph"/>
              <w:spacing w:line="297" w:lineRule="exact" w:before="23"/>
              <w:ind w:left="6"/>
              <w:rPr>
                <w:sz w:val="26"/>
              </w:rPr>
            </w:pPr>
            <w:r>
              <w:rPr>
                <w:spacing w:val="-5"/>
                <w:sz w:val="26"/>
              </w:rPr>
              <w:t>100</w:t>
            </w:r>
          </w:p>
        </w:tc>
        <w:tc>
          <w:tcPr>
            <w:tcW w:w="755" w:type="dxa"/>
          </w:tcPr>
          <w:p>
            <w:pPr>
              <w:pStyle w:val="TableParagraph"/>
              <w:spacing w:line="297" w:lineRule="exact" w:before="23"/>
              <w:ind w:left="11"/>
              <w:rPr>
                <w:sz w:val="26"/>
              </w:rPr>
            </w:pPr>
            <w:r>
              <w:rPr>
                <w:spacing w:val="-10"/>
                <w:sz w:val="26"/>
              </w:rPr>
              <w:t>8</w:t>
            </w:r>
          </w:p>
        </w:tc>
        <w:tc>
          <w:tcPr>
            <w:tcW w:w="765" w:type="dxa"/>
          </w:tcPr>
          <w:p>
            <w:pPr>
              <w:pStyle w:val="TableParagraph"/>
              <w:spacing w:line="297" w:lineRule="exact" w:before="23"/>
              <w:ind w:left="21" w:right="9"/>
              <w:rPr>
                <w:sz w:val="26"/>
              </w:rPr>
            </w:pPr>
            <w:r>
              <w:rPr>
                <w:spacing w:val="-10"/>
                <w:sz w:val="26"/>
              </w:rPr>
              <w:t>0</w:t>
            </w:r>
          </w:p>
        </w:tc>
        <w:tc>
          <w:tcPr>
            <w:tcW w:w="763" w:type="dxa"/>
          </w:tcPr>
          <w:p>
            <w:pPr>
              <w:pStyle w:val="TableParagraph"/>
              <w:spacing w:line="297" w:lineRule="exact" w:before="23"/>
              <w:ind w:left="11"/>
              <w:rPr>
                <w:sz w:val="26"/>
              </w:rPr>
            </w:pPr>
            <w:r>
              <w:rPr>
                <w:spacing w:val="-5"/>
                <w:sz w:val="26"/>
              </w:rPr>
              <w:t>100</w:t>
            </w:r>
          </w:p>
        </w:tc>
      </w:tr>
      <w:tr>
        <w:trPr>
          <w:trHeight w:val="340" w:hRule="atLeast"/>
        </w:trPr>
        <w:tc>
          <w:tcPr>
            <w:tcW w:w="509" w:type="dxa"/>
          </w:tcPr>
          <w:p>
            <w:pPr>
              <w:pStyle w:val="TableParagraph"/>
              <w:ind w:left="4"/>
              <w:rPr>
                <w:sz w:val="26"/>
              </w:rPr>
            </w:pPr>
            <w:r>
              <w:rPr>
                <w:spacing w:val="-10"/>
                <w:sz w:val="26"/>
              </w:rPr>
              <w:t>2</w:t>
            </w:r>
          </w:p>
        </w:tc>
        <w:tc>
          <w:tcPr>
            <w:tcW w:w="3106" w:type="dxa"/>
          </w:tcPr>
          <w:p>
            <w:pPr>
              <w:pStyle w:val="TableParagraph"/>
              <w:ind w:left="61"/>
              <w:jc w:val="left"/>
              <w:rPr>
                <w:sz w:val="26"/>
              </w:rPr>
            </w:pPr>
            <w:r>
              <w:rPr>
                <w:spacing w:val="-2"/>
                <w:sz w:val="26"/>
              </w:rPr>
              <w:t>Phướn</w:t>
            </w:r>
          </w:p>
        </w:tc>
        <w:tc>
          <w:tcPr>
            <w:tcW w:w="886" w:type="dxa"/>
          </w:tcPr>
          <w:p>
            <w:pPr>
              <w:pStyle w:val="TableParagraph"/>
              <w:ind w:left="9" w:right="3"/>
              <w:rPr>
                <w:sz w:val="26"/>
              </w:rPr>
            </w:pPr>
            <w:r>
              <w:rPr>
                <w:spacing w:val="-5"/>
                <w:sz w:val="26"/>
              </w:rPr>
              <w:t>Cái</w:t>
            </w:r>
          </w:p>
        </w:tc>
        <w:tc>
          <w:tcPr>
            <w:tcW w:w="763" w:type="dxa"/>
          </w:tcPr>
          <w:p>
            <w:pPr>
              <w:pStyle w:val="TableParagraph"/>
              <w:ind w:left="9"/>
              <w:rPr>
                <w:sz w:val="26"/>
              </w:rPr>
            </w:pPr>
            <w:r>
              <w:rPr>
                <w:spacing w:val="-5"/>
                <w:sz w:val="26"/>
              </w:rPr>
              <w:t>30</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5"/>
                <w:sz w:val="26"/>
              </w:rPr>
              <w:t>50</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40" w:hRule="atLeast"/>
        </w:trPr>
        <w:tc>
          <w:tcPr>
            <w:tcW w:w="509" w:type="dxa"/>
          </w:tcPr>
          <w:p>
            <w:pPr>
              <w:pStyle w:val="TableParagraph"/>
              <w:ind w:left="4"/>
              <w:rPr>
                <w:sz w:val="26"/>
              </w:rPr>
            </w:pPr>
            <w:r>
              <w:rPr>
                <w:spacing w:val="-10"/>
                <w:sz w:val="26"/>
              </w:rPr>
              <w:t>3</w:t>
            </w:r>
          </w:p>
        </w:tc>
        <w:tc>
          <w:tcPr>
            <w:tcW w:w="3106" w:type="dxa"/>
          </w:tcPr>
          <w:p>
            <w:pPr>
              <w:pStyle w:val="TableParagraph"/>
              <w:ind w:left="61"/>
              <w:jc w:val="left"/>
              <w:rPr>
                <w:sz w:val="26"/>
              </w:rPr>
            </w:pPr>
            <w:r>
              <w:rPr>
                <w:sz w:val="26"/>
              </w:rPr>
              <w:t>Khẩu</w:t>
            </w:r>
            <w:r>
              <w:rPr>
                <w:spacing w:val="-7"/>
                <w:sz w:val="26"/>
              </w:rPr>
              <w:t> </w:t>
            </w:r>
            <w:r>
              <w:rPr>
                <w:spacing w:val="-4"/>
                <w:sz w:val="26"/>
              </w:rPr>
              <w:t>hiệu</w:t>
            </w:r>
          </w:p>
        </w:tc>
        <w:tc>
          <w:tcPr>
            <w:tcW w:w="886" w:type="dxa"/>
          </w:tcPr>
          <w:p>
            <w:pPr>
              <w:pStyle w:val="TableParagraph"/>
              <w:ind w:left="9" w:right="3"/>
              <w:rPr>
                <w:sz w:val="26"/>
              </w:rPr>
            </w:pPr>
            <w:r>
              <w:rPr>
                <w:spacing w:val="-5"/>
                <w:sz w:val="26"/>
              </w:rPr>
              <w:t>Cái</w:t>
            </w:r>
          </w:p>
        </w:tc>
        <w:tc>
          <w:tcPr>
            <w:tcW w:w="763" w:type="dxa"/>
          </w:tcPr>
          <w:p>
            <w:pPr>
              <w:pStyle w:val="TableParagraph"/>
              <w:ind w:left="9"/>
              <w:rPr>
                <w:sz w:val="26"/>
              </w:rPr>
            </w:pPr>
            <w:r>
              <w:rPr>
                <w:spacing w:val="-10"/>
                <w:sz w:val="26"/>
              </w:rPr>
              <w:t>5</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10"/>
                <w:sz w:val="26"/>
              </w:rPr>
              <w:t>5</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40" w:hRule="atLeast"/>
        </w:trPr>
        <w:tc>
          <w:tcPr>
            <w:tcW w:w="509" w:type="dxa"/>
          </w:tcPr>
          <w:p>
            <w:pPr>
              <w:pStyle w:val="TableParagraph"/>
              <w:ind w:left="4"/>
              <w:rPr>
                <w:sz w:val="26"/>
              </w:rPr>
            </w:pPr>
            <w:r>
              <w:rPr>
                <w:spacing w:val="-10"/>
                <w:sz w:val="26"/>
              </w:rPr>
              <w:t>4</w:t>
            </w:r>
          </w:p>
        </w:tc>
        <w:tc>
          <w:tcPr>
            <w:tcW w:w="3106" w:type="dxa"/>
          </w:tcPr>
          <w:p>
            <w:pPr>
              <w:pStyle w:val="TableParagraph"/>
              <w:ind w:left="61"/>
              <w:jc w:val="left"/>
              <w:rPr>
                <w:sz w:val="26"/>
              </w:rPr>
            </w:pPr>
            <w:r>
              <w:rPr>
                <w:sz w:val="26"/>
              </w:rPr>
              <w:t>Phông</w:t>
            </w:r>
            <w:r>
              <w:rPr>
                <w:spacing w:val="-12"/>
                <w:sz w:val="26"/>
              </w:rPr>
              <w:t> </w:t>
            </w:r>
            <w:r>
              <w:rPr>
                <w:spacing w:val="-5"/>
                <w:sz w:val="26"/>
              </w:rPr>
              <w:t>lớn</w:t>
            </w:r>
          </w:p>
        </w:tc>
        <w:tc>
          <w:tcPr>
            <w:tcW w:w="886" w:type="dxa"/>
          </w:tcPr>
          <w:p>
            <w:pPr>
              <w:pStyle w:val="TableParagraph"/>
              <w:ind w:left="9" w:right="3"/>
              <w:rPr>
                <w:sz w:val="26"/>
              </w:rPr>
            </w:pPr>
            <w:r>
              <w:rPr>
                <w:spacing w:val="-5"/>
                <w:sz w:val="26"/>
              </w:rPr>
              <w:t>Cái</w:t>
            </w:r>
          </w:p>
        </w:tc>
        <w:tc>
          <w:tcPr>
            <w:tcW w:w="763" w:type="dxa"/>
          </w:tcPr>
          <w:p>
            <w:pPr>
              <w:pStyle w:val="TableParagraph"/>
              <w:ind w:left="9"/>
              <w:rPr>
                <w:sz w:val="26"/>
              </w:rPr>
            </w:pPr>
            <w:r>
              <w:rPr>
                <w:spacing w:val="-10"/>
                <w:sz w:val="26"/>
              </w:rPr>
              <w:t>2</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10"/>
                <w:sz w:val="26"/>
              </w:rPr>
              <w:t>2</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37" w:hRule="atLeast"/>
        </w:trPr>
        <w:tc>
          <w:tcPr>
            <w:tcW w:w="509" w:type="dxa"/>
          </w:tcPr>
          <w:p>
            <w:pPr>
              <w:pStyle w:val="TableParagraph"/>
              <w:spacing w:line="297" w:lineRule="exact"/>
              <w:ind w:left="4"/>
              <w:rPr>
                <w:sz w:val="26"/>
              </w:rPr>
            </w:pPr>
            <w:r>
              <w:rPr>
                <w:spacing w:val="-10"/>
                <w:sz w:val="26"/>
              </w:rPr>
              <w:t>5</w:t>
            </w:r>
          </w:p>
        </w:tc>
        <w:tc>
          <w:tcPr>
            <w:tcW w:w="3106" w:type="dxa"/>
          </w:tcPr>
          <w:p>
            <w:pPr>
              <w:pStyle w:val="TableParagraph"/>
              <w:spacing w:line="297" w:lineRule="exact"/>
              <w:ind w:left="61"/>
              <w:jc w:val="left"/>
              <w:rPr>
                <w:sz w:val="26"/>
              </w:rPr>
            </w:pPr>
            <w:r>
              <w:rPr>
                <w:sz w:val="26"/>
              </w:rPr>
              <w:t>Nước</w:t>
            </w:r>
            <w:r>
              <w:rPr>
                <w:spacing w:val="-6"/>
                <w:sz w:val="26"/>
              </w:rPr>
              <w:t> </w:t>
            </w:r>
            <w:r>
              <w:rPr>
                <w:spacing w:val="-4"/>
                <w:sz w:val="26"/>
              </w:rPr>
              <w:t>uống</w:t>
            </w:r>
          </w:p>
        </w:tc>
        <w:tc>
          <w:tcPr>
            <w:tcW w:w="886" w:type="dxa"/>
          </w:tcPr>
          <w:p>
            <w:pPr>
              <w:pStyle w:val="TableParagraph"/>
              <w:spacing w:line="297" w:lineRule="exact"/>
              <w:ind w:left="9" w:right="3"/>
              <w:rPr>
                <w:sz w:val="26"/>
              </w:rPr>
            </w:pPr>
            <w:r>
              <w:rPr>
                <w:spacing w:val="-2"/>
                <w:sz w:val="26"/>
              </w:rPr>
              <w:t>Thùng</w:t>
            </w:r>
          </w:p>
        </w:tc>
        <w:tc>
          <w:tcPr>
            <w:tcW w:w="763" w:type="dxa"/>
          </w:tcPr>
          <w:p>
            <w:pPr>
              <w:pStyle w:val="TableParagraph"/>
              <w:spacing w:line="297" w:lineRule="exact"/>
              <w:ind w:left="9"/>
              <w:rPr>
                <w:sz w:val="26"/>
              </w:rPr>
            </w:pPr>
            <w:r>
              <w:rPr>
                <w:spacing w:val="-5"/>
                <w:sz w:val="26"/>
              </w:rPr>
              <w:t>60</w:t>
            </w:r>
          </w:p>
        </w:tc>
        <w:tc>
          <w:tcPr>
            <w:tcW w:w="765" w:type="dxa"/>
          </w:tcPr>
          <w:p>
            <w:pPr>
              <w:pStyle w:val="TableParagraph"/>
              <w:spacing w:line="297" w:lineRule="exact"/>
              <w:ind w:left="21" w:right="13"/>
              <w:rPr>
                <w:sz w:val="26"/>
              </w:rPr>
            </w:pPr>
            <w:r>
              <w:rPr>
                <w:spacing w:val="-10"/>
                <w:sz w:val="26"/>
              </w:rPr>
              <w:t>0</w:t>
            </w:r>
          </w:p>
        </w:tc>
        <w:tc>
          <w:tcPr>
            <w:tcW w:w="763" w:type="dxa"/>
          </w:tcPr>
          <w:p>
            <w:pPr>
              <w:pStyle w:val="TableParagraph"/>
              <w:spacing w:line="297" w:lineRule="exact"/>
              <w:ind w:left="6"/>
              <w:rPr>
                <w:sz w:val="26"/>
              </w:rPr>
            </w:pPr>
            <w:r>
              <w:rPr>
                <w:spacing w:val="-5"/>
                <w:sz w:val="26"/>
              </w:rPr>
              <w:t>100</w:t>
            </w:r>
          </w:p>
        </w:tc>
        <w:tc>
          <w:tcPr>
            <w:tcW w:w="755" w:type="dxa"/>
          </w:tcPr>
          <w:p>
            <w:pPr>
              <w:pStyle w:val="TableParagraph"/>
              <w:spacing w:line="297" w:lineRule="exact"/>
              <w:ind w:left="11"/>
              <w:rPr>
                <w:sz w:val="26"/>
              </w:rPr>
            </w:pPr>
            <w:r>
              <w:rPr>
                <w:spacing w:val="-5"/>
                <w:sz w:val="26"/>
              </w:rPr>
              <w:t>60</w:t>
            </w:r>
          </w:p>
        </w:tc>
        <w:tc>
          <w:tcPr>
            <w:tcW w:w="765" w:type="dxa"/>
          </w:tcPr>
          <w:p>
            <w:pPr>
              <w:pStyle w:val="TableParagraph"/>
              <w:spacing w:line="297" w:lineRule="exact"/>
              <w:ind w:left="21" w:right="9"/>
              <w:rPr>
                <w:sz w:val="26"/>
              </w:rPr>
            </w:pPr>
            <w:r>
              <w:rPr>
                <w:spacing w:val="-10"/>
                <w:sz w:val="26"/>
              </w:rPr>
              <w:t>0</w:t>
            </w:r>
          </w:p>
        </w:tc>
        <w:tc>
          <w:tcPr>
            <w:tcW w:w="763" w:type="dxa"/>
          </w:tcPr>
          <w:p>
            <w:pPr>
              <w:pStyle w:val="TableParagraph"/>
              <w:spacing w:line="297" w:lineRule="exact"/>
              <w:ind w:left="11"/>
              <w:rPr>
                <w:sz w:val="26"/>
              </w:rPr>
            </w:pPr>
            <w:r>
              <w:rPr>
                <w:spacing w:val="-5"/>
                <w:sz w:val="26"/>
              </w:rPr>
              <w:t>100</w:t>
            </w:r>
          </w:p>
        </w:tc>
      </w:tr>
      <w:tr>
        <w:trPr>
          <w:trHeight w:val="340" w:hRule="atLeast"/>
        </w:trPr>
        <w:tc>
          <w:tcPr>
            <w:tcW w:w="509" w:type="dxa"/>
          </w:tcPr>
          <w:p>
            <w:pPr>
              <w:pStyle w:val="TableParagraph"/>
              <w:spacing w:line="297" w:lineRule="exact" w:before="23"/>
              <w:ind w:left="4"/>
              <w:rPr>
                <w:sz w:val="26"/>
              </w:rPr>
            </w:pPr>
            <w:r>
              <w:rPr>
                <w:spacing w:val="-10"/>
                <w:sz w:val="26"/>
              </w:rPr>
              <w:t>6</w:t>
            </w:r>
          </w:p>
        </w:tc>
        <w:tc>
          <w:tcPr>
            <w:tcW w:w="3106" w:type="dxa"/>
          </w:tcPr>
          <w:p>
            <w:pPr>
              <w:pStyle w:val="TableParagraph"/>
              <w:spacing w:line="297" w:lineRule="exact" w:before="23"/>
              <w:ind w:left="61"/>
              <w:jc w:val="left"/>
              <w:rPr>
                <w:sz w:val="26"/>
              </w:rPr>
            </w:pPr>
            <w:r>
              <w:rPr>
                <w:sz w:val="26"/>
              </w:rPr>
              <w:t>In</w:t>
            </w:r>
            <w:r>
              <w:rPr>
                <w:spacing w:val="-5"/>
                <w:sz w:val="26"/>
              </w:rPr>
              <w:t> </w:t>
            </w:r>
            <w:r>
              <w:rPr>
                <w:sz w:val="26"/>
              </w:rPr>
              <w:t>và</w:t>
            </w:r>
            <w:r>
              <w:rPr>
                <w:spacing w:val="-3"/>
                <w:sz w:val="26"/>
              </w:rPr>
              <w:t> </w:t>
            </w:r>
            <w:r>
              <w:rPr>
                <w:sz w:val="26"/>
              </w:rPr>
              <w:t>đóng</w:t>
            </w:r>
            <w:r>
              <w:rPr>
                <w:spacing w:val="-3"/>
                <w:sz w:val="26"/>
              </w:rPr>
              <w:t> </w:t>
            </w:r>
            <w:r>
              <w:rPr>
                <w:sz w:val="26"/>
              </w:rPr>
              <w:t>Kết</w:t>
            </w:r>
            <w:r>
              <w:rPr>
                <w:spacing w:val="-4"/>
                <w:sz w:val="26"/>
              </w:rPr>
              <w:t> </w:t>
            </w:r>
            <w:r>
              <w:rPr>
                <w:spacing w:val="-5"/>
                <w:sz w:val="26"/>
              </w:rPr>
              <w:t>quả</w:t>
            </w:r>
          </w:p>
        </w:tc>
        <w:tc>
          <w:tcPr>
            <w:tcW w:w="886" w:type="dxa"/>
          </w:tcPr>
          <w:p>
            <w:pPr>
              <w:pStyle w:val="TableParagraph"/>
              <w:spacing w:line="297" w:lineRule="exact" w:before="23"/>
              <w:ind w:left="9" w:right="3"/>
              <w:rPr>
                <w:sz w:val="26"/>
              </w:rPr>
            </w:pPr>
            <w:r>
              <w:rPr>
                <w:spacing w:val="-2"/>
                <w:sz w:val="26"/>
              </w:rPr>
              <w:t>Quyển</w:t>
            </w:r>
          </w:p>
        </w:tc>
        <w:tc>
          <w:tcPr>
            <w:tcW w:w="763" w:type="dxa"/>
          </w:tcPr>
          <w:p>
            <w:pPr>
              <w:pStyle w:val="TableParagraph"/>
              <w:spacing w:line="297" w:lineRule="exact" w:before="23"/>
              <w:ind w:left="9"/>
              <w:rPr>
                <w:sz w:val="26"/>
              </w:rPr>
            </w:pPr>
            <w:r>
              <w:rPr>
                <w:spacing w:val="-5"/>
                <w:sz w:val="26"/>
              </w:rPr>
              <w:t>80</w:t>
            </w:r>
          </w:p>
        </w:tc>
        <w:tc>
          <w:tcPr>
            <w:tcW w:w="765" w:type="dxa"/>
          </w:tcPr>
          <w:p>
            <w:pPr>
              <w:pStyle w:val="TableParagraph"/>
              <w:spacing w:line="297" w:lineRule="exact" w:before="23"/>
              <w:ind w:left="21" w:right="13"/>
              <w:rPr>
                <w:sz w:val="26"/>
              </w:rPr>
            </w:pPr>
            <w:r>
              <w:rPr>
                <w:spacing w:val="-10"/>
                <w:sz w:val="26"/>
              </w:rPr>
              <w:t>0</w:t>
            </w:r>
          </w:p>
        </w:tc>
        <w:tc>
          <w:tcPr>
            <w:tcW w:w="763" w:type="dxa"/>
          </w:tcPr>
          <w:p>
            <w:pPr>
              <w:pStyle w:val="TableParagraph"/>
              <w:spacing w:line="297" w:lineRule="exact" w:before="23"/>
              <w:ind w:left="6"/>
              <w:rPr>
                <w:sz w:val="26"/>
              </w:rPr>
            </w:pPr>
            <w:r>
              <w:rPr>
                <w:spacing w:val="-5"/>
                <w:sz w:val="26"/>
              </w:rPr>
              <w:t>100</w:t>
            </w:r>
          </w:p>
        </w:tc>
        <w:tc>
          <w:tcPr>
            <w:tcW w:w="755" w:type="dxa"/>
          </w:tcPr>
          <w:p>
            <w:pPr>
              <w:pStyle w:val="TableParagraph"/>
              <w:spacing w:line="297" w:lineRule="exact" w:before="23"/>
              <w:ind w:left="11"/>
              <w:rPr>
                <w:sz w:val="26"/>
              </w:rPr>
            </w:pPr>
            <w:r>
              <w:rPr>
                <w:spacing w:val="-5"/>
                <w:sz w:val="26"/>
              </w:rPr>
              <w:t>95</w:t>
            </w:r>
          </w:p>
        </w:tc>
        <w:tc>
          <w:tcPr>
            <w:tcW w:w="765" w:type="dxa"/>
          </w:tcPr>
          <w:p>
            <w:pPr>
              <w:pStyle w:val="TableParagraph"/>
              <w:spacing w:line="297" w:lineRule="exact" w:before="23"/>
              <w:ind w:left="21" w:right="9"/>
              <w:rPr>
                <w:sz w:val="26"/>
              </w:rPr>
            </w:pPr>
            <w:r>
              <w:rPr>
                <w:spacing w:val="-10"/>
                <w:sz w:val="26"/>
              </w:rPr>
              <w:t>0</w:t>
            </w:r>
          </w:p>
        </w:tc>
        <w:tc>
          <w:tcPr>
            <w:tcW w:w="763" w:type="dxa"/>
          </w:tcPr>
          <w:p>
            <w:pPr>
              <w:pStyle w:val="TableParagraph"/>
              <w:spacing w:line="297" w:lineRule="exact" w:before="23"/>
              <w:ind w:left="11"/>
              <w:rPr>
                <w:sz w:val="26"/>
              </w:rPr>
            </w:pPr>
            <w:r>
              <w:rPr>
                <w:spacing w:val="-5"/>
                <w:sz w:val="26"/>
              </w:rPr>
              <w:t>100</w:t>
            </w:r>
          </w:p>
        </w:tc>
      </w:tr>
      <w:tr>
        <w:trPr>
          <w:trHeight w:val="340" w:hRule="atLeast"/>
        </w:trPr>
        <w:tc>
          <w:tcPr>
            <w:tcW w:w="509" w:type="dxa"/>
          </w:tcPr>
          <w:p>
            <w:pPr>
              <w:pStyle w:val="TableParagraph"/>
              <w:spacing w:line="297" w:lineRule="exact" w:before="23"/>
              <w:ind w:left="4"/>
              <w:rPr>
                <w:sz w:val="26"/>
              </w:rPr>
            </w:pPr>
            <w:r>
              <w:rPr>
                <w:spacing w:val="-10"/>
                <w:sz w:val="26"/>
              </w:rPr>
              <w:t>7</w:t>
            </w:r>
          </w:p>
        </w:tc>
        <w:tc>
          <w:tcPr>
            <w:tcW w:w="3106" w:type="dxa"/>
          </w:tcPr>
          <w:p>
            <w:pPr>
              <w:pStyle w:val="TableParagraph"/>
              <w:spacing w:line="297" w:lineRule="exact" w:before="23"/>
              <w:ind w:left="61"/>
              <w:jc w:val="left"/>
              <w:rPr>
                <w:sz w:val="26"/>
              </w:rPr>
            </w:pPr>
            <w:r>
              <w:rPr>
                <w:sz w:val="26"/>
              </w:rPr>
              <w:t>Cờ</w:t>
            </w:r>
            <w:r>
              <w:rPr>
                <w:spacing w:val="-5"/>
                <w:sz w:val="26"/>
              </w:rPr>
              <w:t> </w:t>
            </w:r>
            <w:r>
              <w:rPr>
                <w:spacing w:val="-2"/>
                <w:sz w:val="26"/>
              </w:rPr>
              <w:t>thưởng</w:t>
            </w:r>
          </w:p>
        </w:tc>
        <w:tc>
          <w:tcPr>
            <w:tcW w:w="886" w:type="dxa"/>
          </w:tcPr>
          <w:p>
            <w:pPr>
              <w:pStyle w:val="TableParagraph"/>
              <w:spacing w:line="297" w:lineRule="exact" w:before="23"/>
              <w:ind w:left="9" w:right="3"/>
              <w:rPr>
                <w:sz w:val="26"/>
              </w:rPr>
            </w:pPr>
            <w:r>
              <w:rPr>
                <w:spacing w:val="-5"/>
                <w:sz w:val="26"/>
              </w:rPr>
              <w:t>Cái</w:t>
            </w:r>
          </w:p>
        </w:tc>
        <w:tc>
          <w:tcPr>
            <w:tcW w:w="763" w:type="dxa"/>
          </w:tcPr>
          <w:p>
            <w:pPr>
              <w:pStyle w:val="TableParagraph"/>
              <w:spacing w:line="297" w:lineRule="exact" w:before="23"/>
              <w:ind w:left="9"/>
              <w:rPr>
                <w:sz w:val="26"/>
              </w:rPr>
            </w:pPr>
            <w:r>
              <w:rPr>
                <w:spacing w:val="-5"/>
                <w:sz w:val="26"/>
              </w:rPr>
              <w:t>10</w:t>
            </w:r>
          </w:p>
        </w:tc>
        <w:tc>
          <w:tcPr>
            <w:tcW w:w="765" w:type="dxa"/>
          </w:tcPr>
          <w:p>
            <w:pPr>
              <w:pStyle w:val="TableParagraph"/>
              <w:spacing w:line="297" w:lineRule="exact" w:before="23"/>
              <w:ind w:left="21" w:right="13"/>
              <w:rPr>
                <w:sz w:val="26"/>
              </w:rPr>
            </w:pPr>
            <w:r>
              <w:rPr>
                <w:spacing w:val="-10"/>
                <w:sz w:val="26"/>
              </w:rPr>
              <w:t>0</w:t>
            </w:r>
          </w:p>
        </w:tc>
        <w:tc>
          <w:tcPr>
            <w:tcW w:w="763" w:type="dxa"/>
          </w:tcPr>
          <w:p>
            <w:pPr>
              <w:pStyle w:val="TableParagraph"/>
              <w:spacing w:line="297" w:lineRule="exact" w:before="23"/>
              <w:ind w:left="6"/>
              <w:rPr>
                <w:sz w:val="26"/>
              </w:rPr>
            </w:pPr>
            <w:r>
              <w:rPr>
                <w:spacing w:val="-5"/>
                <w:sz w:val="26"/>
              </w:rPr>
              <w:t>100</w:t>
            </w:r>
          </w:p>
        </w:tc>
        <w:tc>
          <w:tcPr>
            <w:tcW w:w="755" w:type="dxa"/>
          </w:tcPr>
          <w:p>
            <w:pPr>
              <w:pStyle w:val="TableParagraph"/>
              <w:spacing w:line="297" w:lineRule="exact" w:before="23"/>
              <w:ind w:left="11"/>
              <w:rPr>
                <w:sz w:val="26"/>
              </w:rPr>
            </w:pPr>
            <w:r>
              <w:rPr>
                <w:spacing w:val="-5"/>
                <w:sz w:val="26"/>
              </w:rPr>
              <w:t>10</w:t>
            </w:r>
          </w:p>
        </w:tc>
        <w:tc>
          <w:tcPr>
            <w:tcW w:w="765" w:type="dxa"/>
          </w:tcPr>
          <w:p>
            <w:pPr>
              <w:pStyle w:val="TableParagraph"/>
              <w:spacing w:line="297" w:lineRule="exact" w:before="23"/>
              <w:ind w:left="21" w:right="9"/>
              <w:rPr>
                <w:sz w:val="26"/>
              </w:rPr>
            </w:pPr>
            <w:r>
              <w:rPr>
                <w:spacing w:val="-10"/>
                <w:sz w:val="26"/>
              </w:rPr>
              <w:t>0</w:t>
            </w:r>
          </w:p>
        </w:tc>
        <w:tc>
          <w:tcPr>
            <w:tcW w:w="763" w:type="dxa"/>
          </w:tcPr>
          <w:p>
            <w:pPr>
              <w:pStyle w:val="TableParagraph"/>
              <w:spacing w:line="297" w:lineRule="exact" w:before="23"/>
              <w:ind w:left="11"/>
              <w:rPr>
                <w:sz w:val="26"/>
              </w:rPr>
            </w:pPr>
            <w:r>
              <w:rPr>
                <w:spacing w:val="-5"/>
                <w:sz w:val="26"/>
              </w:rPr>
              <w:t>100</w:t>
            </w:r>
          </w:p>
        </w:tc>
      </w:tr>
      <w:tr>
        <w:trPr>
          <w:trHeight w:val="340" w:hRule="atLeast"/>
        </w:trPr>
        <w:tc>
          <w:tcPr>
            <w:tcW w:w="509" w:type="dxa"/>
          </w:tcPr>
          <w:p>
            <w:pPr>
              <w:pStyle w:val="TableParagraph"/>
              <w:ind w:left="4"/>
              <w:rPr>
                <w:sz w:val="26"/>
              </w:rPr>
            </w:pPr>
            <w:r>
              <w:rPr>
                <w:spacing w:val="-10"/>
                <w:sz w:val="26"/>
              </w:rPr>
              <w:t>8</w:t>
            </w:r>
          </w:p>
        </w:tc>
        <w:tc>
          <w:tcPr>
            <w:tcW w:w="3106" w:type="dxa"/>
          </w:tcPr>
          <w:p>
            <w:pPr>
              <w:pStyle w:val="TableParagraph"/>
              <w:ind w:left="61"/>
              <w:jc w:val="left"/>
              <w:rPr>
                <w:sz w:val="26"/>
              </w:rPr>
            </w:pPr>
            <w:r>
              <w:rPr>
                <w:sz w:val="26"/>
              </w:rPr>
              <w:t>Cờ</w:t>
            </w:r>
            <w:r>
              <w:rPr>
                <w:spacing w:val="-5"/>
                <w:sz w:val="26"/>
              </w:rPr>
              <w:t> </w:t>
            </w:r>
            <w:r>
              <w:rPr>
                <w:sz w:val="26"/>
              </w:rPr>
              <w:t>lưu</w:t>
            </w:r>
            <w:r>
              <w:rPr>
                <w:spacing w:val="-4"/>
                <w:sz w:val="26"/>
              </w:rPr>
              <w:t> niệm</w:t>
            </w:r>
          </w:p>
        </w:tc>
        <w:tc>
          <w:tcPr>
            <w:tcW w:w="886" w:type="dxa"/>
          </w:tcPr>
          <w:p>
            <w:pPr>
              <w:pStyle w:val="TableParagraph"/>
              <w:ind w:left="9" w:right="3"/>
              <w:rPr>
                <w:sz w:val="26"/>
              </w:rPr>
            </w:pPr>
            <w:r>
              <w:rPr>
                <w:spacing w:val="-5"/>
                <w:sz w:val="26"/>
              </w:rPr>
              <w:t>Cái</w:t>
            </w:r>
          </w:p>
        </w:tc>
        <w:tc>
          <w:tcPr>
            <w:tcW w:w="763" w:type="dxa"/>
          </w:tcPr>
          <w:p>
            <w:pPr>
              <w:pStyle w:val="TableParagraph"/>
              <w:ind w:left="9"/>
              <w:rPr>
                <w:sz w:val="26"/>
              </w:rPr>
            </w:pPr>
            <w:r>
              <w:rPr>
                <w:spacing w:val="-5"/>
                <w:sz w:val="26"/>
              </w:rPr>
              <w:t>80</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5"/>
                <w:sz w:val="26"/>
              </w:rPr>
              <w:t>95</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40" w:hRule="atLeast"/>
        </w:trPr>
        <w:tc>
          <w:tcPr>
            <w:tcW w:w="509" w:type="dxa"/>
          </w:tcPr>
          <w:p>
            <w:pPr>
              <w:pStyle w:val="TableParagraph"/>
              <w:ind w:left="4"/>
              <w:rPr>
                <w:sz w:val="26"/>
              </w:rPr>
            </w:pPr>
            <w:r>
              <w:rPr>
                <w:spacing w:val="-10"/>
                <w:sz w:val="26"/>
              </w:rPr>
              <w:t>9</w:t>
            </w:r>
          </w:p>
        </w:tc>
        <w:tc>
          <w:tcPr>
            <w:tcW w:w="3106" w:type="dxa"/>
          </w:tcPr>
          <w:p>
            <w:pPr>
              <w:pStyle w:val="TableParagraph"/>
              <w:ind w:left="61"/>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886" w:type="dxa"/>
          </w:tcPr>
          <w:p>
            <w:pPr>
              <w:pStyle w:val="TableParagraph"/>
              <w:ind w:left="9" w:right="3"/>
              <w:rPr>
                <w:sz w:val="26"/>
              </w:rPr>
            </w:pPr>
            <w:r>
              <w:rPr>
                <w:spacing w:val="-5"/>
                <w:sz w:val="26"/>
              </w:rPr>
              <w:t>Cái</w:t>
            </w:r>
          </w:p>
        </w:tc>
        <w:tc>
          <w:tcPr>
            <w:tcW w:w="763" w:type="dxa"/>
          </w:tcPr>
          <w:p>
            <w:pPr>
              <w:pStyle w:val="TableParagraph"/>
              <w:ind w:left="9"/>
              <w:rPr>
                <w:sz w:val="26"/>
              </w:rPr>
            </w:pPr>
            <w:r>
              <w:rPr>
                <w:spacing w:val="-5"/>
                <w:sz w:val="26"/>
              </w:rPr>
              <w:t>12</w:t>
            </w:r>
          </w:p>
        </w:tc>
        <w:tc>
          <w:tcPr>
            <w:tcW w:w="765" w:type="dxa"/>
          </w:tcPr>
          <w:p>
            <w:pPr>
              <w:pStyle w:val="TableParagraph"/>
              <w:ind w:left="21" w:right="13"/>
              <w:rPr>
                <w:sz w:val="26"/>
              </w:rPr>
            </w:pPr>
            <w:r>
              <w:rPr>
                <w:spacing w:val="-5"/>
                <w:sz w:val="26"/>
              </w:rPr>
              <w:t>80</w:t>
            </w:r>
          </w:p>
        </w:tc>
        <w:tc>
          <w:tcPr>
            <w:tcW w:w="763" w:type="dxa"/>
          </w:tcPr>
          <w:p>
            <w:pPr>
              <w:pStyle w:val="TableParagraph"/>
              <w:ind w:left="11"/>
              <w:rPr>
                <w:sz w:val="26"/>
              </w:rPr>
            </w:pPr>
            <w:r>
              <w:rPr>
                <w:spacing w:val="-5"/>
                <w:sz w:val="26"/>
              </w:rPr>
              <w:t>20</w:t>
            </w:r>
          </w:p>
        </w:tc>
        <w:tc>
          <w:tcPr>
            <w:tcW w:w="755" w:type="dxa"/>
          </w:tcPr>
          <w:p>
            <w:pPr>
              <w:pStyle w:val="TableParagraph"/>
              <w:ind w:left="11"/>
              <w:rPr>
                <w:sz w:val="26"/>
              </w:rPr>
            </w:pPr>
            <w:r>
              <w:rPr>
                <w:spacing w:val="-5"/>
                <w:sz w:val="26"/>
              </w:rPr>
              <w:t>12</w:t>
            </w:r>
          </w:p>
        </w:tc>
        <w:tc>
          <w:tcPr>
            <w:tcW w:w="765" w:type="dxa"/>
          </w:tcPr>
          <w:p>
            <w:pPr>
              <w:pStyle w:val="TableParagraph"/>
              <w:ind w:left="21" w:right="9"/>
              <w:rPr>
                <w:sz w:val="26"/>
              </w:rPr>
            </w:pPr>
            <w:r>
              <w:rPr>
                <w:spacing w:val="-5"/>
                <w:sz w:val="26"/>
              </w:rPr>
              <w:t>80</w:t>
            </w:r>
          </w:p>
        </w:tc>
        <w:tc>
          <w:tcPr>
            <w:tcW w:w="763" w:type="dxa"/>
          </w:tcPr>
          <w:p>
            <w:pPr>
              <w:pStyle w:val="TableParagraph"/>
              <w:ind w:left="16"/>
              <w:rPr>
                <w:sz w:val="26"/>
              </w:rPr>
            </w:pPr>
            <w:r>
              <w:rPr>
                <w:spacing w:val="-5"/>
                <w:sz w:val="26"/>
              </w:rPr>
              <w:t>20</w:t>
            </w:r>
          </w:p>
        </w:tc>
      </w:tr>
      <w:tr>
        <w:trPr>
          <w:trHeight w:val="340" w:hRule="atLeast"/>
        </w:trPr>
        <w:tc>
          <w:tcPr>
            <w:tcW w:w="509" w:type="dxa"/>
          </w:tcPr>
          <w:p>
            <w:pPr>
              <w:pStyle w:val="TableParagraph"/>
              <w:ind w:left="4"/>
              <w:rPr>
                <w:sz w:val="26"/>
              </w:rPr>
            </w:pPr>
            <w:r>
              <w:rPr>
                <w:spacing w:val="-5"/>
                <w:sz w:val="26"/>
              </w:rPr>
              <w:t>10</w:t>
            </w:r>
          </w:p>
        </w:tc>
        <w:tc>
          <w:tcPr>
            <w:tcW w:w="3106" w:type="dxa"/>
          </w:tcPr>
          <w:p>
            <w:pPr>
              <w:pStyle w:val="TableParagraph"/>
              <w:ind w:left="61"/>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886" w:type="dxa"/>
          </w:tcPr>
          <w:p>
            <w:pPr>
              <w:pStyle w:val="TableParagraph"/>
              <w:ind w:left="9" w:right="3"/>
              <w:rPr>
                <w:sz w:val="26"/>
              </w:rPr>
            </w:pPr>
            <w:r>
              <w:rPr>
                <w:spacing w:val="-2"/>
                <w:sz w:val="26"/>
              </w:rPr>
              <w:t>Chiếc</w:t>
            </w:r>
          </w:p>
        </w:tc>
        <w:tc>
          <w:tcPr>
            <w:tcW w:w="763" w:type="dxa"/>
          </w:tcPr>
          <w:p>
            <w:pPr>
              <w:pStyle w:val="TableParagraph"/>
              <w:ind w:left="9"/>
              <w:rPr>
                <w:sz w:val="26"/>
              </w:rPr>
            </w:pPr>
            <w:r>
              <w:rPr>
                <w:spacing w:val="-5"/>
                <w:sz w:val="26"/>
              </w:rPr>
              <w:t>70</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5"/>
                <w:sz w:val="26"/>
              </w:rPr>
              <w:t>70</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37" w:hRule="atLeast"/>
        </w:trPr>
        <w:tc>
          <w:tcPr>
            <w:tcW w:w="509" w:type="dxa"/>
          </w:tcPr>
          <w:p>
            <w:pPr>
              <w:pStyle w:val="TableParagraph"/>
              <w:spacing w:line="297" w:lineRule="exact"/>
              <w:ind w:left="4"/>
              <w:rPr>
                <w:sz w:val="26"/>
              </w:rPr>
            </w:pPr>
            <w:r>
              <w:rPr>
                <w:spacing w:val="-5"/>
                <w:sz w:val="26"/>
              </w:rPr>
              <w:t>11</w:t>
            </w:r>
          </w:p>
        </w:tc>
        <w:tc>
          <w:tcPr>
            <w:tcW w:w="3106" w:type="dxa"/>
          </w:tcPr>
          <w:p>
            <w:pPr>
              <w:pStyle w:val="TableParagraph"/>
              <w:spacing w:line="297" w:lineRule="exact"/>
              <w:ind w:left="61"/>
              <w:jc w:val="left"/>
              <w:rPr>
                <w:sz w:val="26"/>
              </w:rPr>
            </w:pPr>
            <w:r>
              <w:rPr>
                <w:sz w:val="26"/>
              </w:rPr>
              <w:t>Huy</w:t>
            </w:r>
            <w:r>
              <w:rPr>
                <w:spacing w:val="-7"/>
                <w:sz w:val="26"/>
              </w:rPr>
              <w:t> </w:t>
            </w:r>
            <w:r>
              <w:rPr>
                <w:sz w:val="26"/>
              </w:rPr>
              <w:t>chương</w:t>
            </w:r>
            <w:r>
              <w:rPr>
                <w:spacing w:val="-5"/>
                <w:sz w:val="26"/>
              </w:rPr>
              <w:t> Bạc</w:t>
            </w:r>
          </w:p>
        </w:tc>
        <w:tc>
          <w:tcPr>
            <w:tcW w:w="886" w:type="dxa"/>
          </w:tcPr>
          <w:p>
            <w:pPr>
              <w:pStyle w:val="TableParagraph"/>
              <w:spacing w:line="297" w:lineRule="exact"/>
              <w:ind w:left="9" w:right="3"/>
              <w:rPr>
                <w:sz w:val="26"/>
              </w:rPr>
            </w:pPr>
            <w:r>
              <w:rPr>
                <w:spacing w:val="-2"/>
                <w:sz w:val="26"/>
              </w:rPr>
              <w:t>Chiếc</w:t>
            </w:r>
          </w:p>
        </w:tc>
        <w:tc>
          <w:tcPr>
            <w:tcW w:w="763" w:type="dxa"/>
          </w:tcPr>
          <w:p>
            <w:pPr>
              <w:pStyle w:val="TableParagraph"/>
              <w:spacing w:line="297" w:lineRule="exact"/>
              <w:ind w:left="9"/>
              <w:rPr>
                <w:sz w:val="26"/>
              </w:rPr>
            </w:pPr>
            <w:r>
              <w:rPr>
                <w:spacing w:val="-5"/>
                <w:sz w:val="26"/>
              </w:rPr>
              <w:t>70</w:t>
            </w:r>
          </w:p>
        </w:tc>
        <w:tc>
          <w:tcPr>
            <w:tcW w:w="765" w:type="dxa"/>
          </w:tcPr>
          <w:p>
            <w:pPr>
              <w:pStyle w:val="TableParagraph"/>
              <w:spacing w:line="297" w:lineRule="exact"/>
              <w:ind w:left="21" w:right="13"/>
              <w:rPr>
                <w:sz w:val="26"/>
              </w:rPr>
            </w:pPr>
            <w:r>
              <w:rPr>
                <w:spacing w:val="-10"/>
                <w:sz w:val="26"/>
              </w:rPr>
              <w:t>0</w:t>
            </w:r>
          </w:p>
        </w:tc>
        <w:tc>
          <w:tcPr>
            <w:tcW w:w="763" w:type="dxa"/>
          </w:tcPr>
          <w:p>
            <w:pPr>
              <w:pStyle w:val="TableParagraph"/>
              <w:spacing w:line="297" w:lineRule="exact"/>
              <w:ind w:left="6"/>
              <w:rPr>
                <w:sz w:val="26"/>
              </w:rPr>
            </w:pPr>
            <w:r>
              <w:rPr>
                <w:spacing w:val="-5"/>
                <w:sz w:val="26"/>
              </w:rPr>
              <w:t>100</w:t>
            </w:r>
          </w:p>
        </w:tc>
        <w:tc>
          <w:tcPr>
            <w:tcW w:w="755" w:type="dxa"/>
          </w:tcPr>
          <w:p>
            <w:pPr>
              <w:pStyle w:val="TableParagraph"/>
              <w:spacing w:line="297" w:lineRule="exact"/>
              <w:ind w:left="11"/>
              <w:rPr>
                <w:sz w:val="26"/>
              </w:rPr>
            </w:pPr>
            <w:r>
              <w:rPr>
                <w:spacing w:val="-5"/>
                <w:sz w:val="26"/>
              </w:rPr>
              <w:t>70</w:t>
            </w:r>
          </w:p>
        </w:tc>
        <w:tc>
          <w:tcPr>
            <w:tcW w:w="765" w:type="dxa"/>
          </w:tcPr>
          <w:p>
            <w:pPr>
              <w:pStyle w:val="TableParagraph"/>
              <w:spacing w:line="297" w:lineRule="exact"/>
              <w:ind w:left="21" w:right="9"/>
              <w:rPr>
                <w:sz w:val="26"/>
              </w:rPr>
            </w:pPr>
            <w:r>
              <w:rPr>
                <w:spacing w:val="-10"/>
                <w:sz w:val="26"/>
              </w:rPr>
              <w:t>0</w:t>
            </w:r>
          </w:p>
        </w:tc>
        <w:tc>
          <w:tcPr>
            <w:tcW w:w="763" w:type="dxa"/>
          </w:tcPr>
          <w:p>
            <w:pPr>
              <w:pStyle w:val="TableParagraph"/>
              <w:spacing w:line="297" w:lineRule="exact"/>
              <w:ind w:left="11"/>
              <w:rPr>
                <w:sz w:val="26"/>
              </w:rPr>
            </w:pPr>
            <w:r>
              <w:rPr>
                <w:spacing w:val="-5"/>
                <w:sz w:val="26"/>
              </w:rPr>
              <w:t>100</w:t>
            </w:r>
          </w:p>
        </w:tc>
      </w:tr>
      <w:tr>
        <w:trPr>
          <w:trHeight w:val="341" w:hRule="atLeast"/>
        </w:trPr>
        <w:tc>
          <w:tcPr>
            <w:tcW w:w="509" w:type="dxa"/>
          </w:tcPr>
          <w:p>
            <w:pPr>
              <w:pStyle w:val="TableParagraph"/>
              <w:spacing w:line="298" w:lineRule="exact" w:before="23"/>
              <w:ind w:left="4"/>
              <w:rPr>
                <w:sz w:val="26"/>
              </w:rPr>
            </w:pPr>
            <w:r>
              <w:rPr>
                <w:spacing w:val="-5"/>
                <w:sz w:val="26"/>
              </w:rPr>
              <w:t>12</w:t>
            </w:r>
          </w:p>
        </w:tc>
        <w:tc>
          <w:tcPr>
            <w:tcW w:w="3106" w:type="dxa"/>
          </w:tcPr>
          <w:p>
            <w:pPr>
              <w:pStyle w:val="TableParagraph"/>
              <w:spacing w:line="298" w:lineRule="exact" w:before="23"/>
              <w:ind w:left="61"/>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886" w:type="dxa"/>
          </w:tcPr>
          <w:p>
            <w:pPr>
              <w:pStyle w:val="TableParagraph"/>
              <w:spacing w:line="298" w:lineRule="exact" w:before="23"/>
              <w:ind w:left="9" w:right="3"/>
              <w:rPr>
                <w:sz w:val="26"/>
              </w:rPr>
            </w:pPr>
            <w:r>
              <w:rPr>
                <w:spacing w:val="-2"/>
                <w:sz w:val="26"/>
              </w:rPr>
              <w:t>Chiếc</w:t>
            </w:r>
          </w:p>
        </w:tc>
        <w:tc>
          <w:tcPr>
            <w:tcW w:w="763" w:type="dxa"/>
          </w:tcPr>
          <w:p>
            <w:pPr>
              <w:pStyle w:val="TableParagraph"/>
              <w:spacing w:line="298" w:lineRule="exact" w:before="23"/>
              <w:ind w:left="4"/>
              <w:rPr>
                <w:sz w:val="26"/>
              </w:rPr>
            </w:pPr>
            <w:r>
              <w:rPr>
                <w:spacing w:val="-5"/>
                <w:sz w:val="26"/>
              </w:rPr>
              <w:t>140</w:t>
            </w:r>
          </w:p>
        </w:tc>
        <w:tc>
          <w:tcPr>
            <w:tcW w:w="765" w:type="dxa"/>
          </w:tcPr>
          <w:p>
            <w:pPr>
              <w:pStyle w:val="TableParagraph"/>
              <w:spacing w:line="298" w:lineRule="exact" w:before="23"/>
              <w:ind w:left="21" w:right="13"/>
              <w:rPr>
                <w:sz w:val="26"/>
              </w:rPr>
            </w:pPr>
            <w:r>
              <w:rPr>
                <w:spacing w:val="-10"/>
                <w:sz w:val="26"/>
              </w:rPr>
              <w:t>0</w:t>
            </w:r>
          </w:p>
        </w:tc>
        <w:tc>
          <w:tcPr>
            <w:tcW w:w="763" w:type="dxa"/>
          </w:tcPr>
          <w:p>
            <w:pPr>
              <w:pStyle w:val="TableParagraph"/>
              <w:spacing w:line="298" w:lineRule="exact" w:before="23"/>
              <w:ind w:left="6"/>
              <w:rPr>
                <w:sz w:val="26"/>
              </w:rPr>
            </w:pPr>
            <w:r>
              <w:rPr>
                <w:spacing w:val="-5"/>
                <w:sz w:val="26"/>
              </w:rPr>
              <w:t>100</w:t>
            </w:r>
          </w:p>
        </w:tc>
        <w:tc>
          <w:tcPr>
            <w:tcW w:w="755" w:type="dxa"/>
          </w:tcPr>
          <w:p>
            <w:pPr>
              <w:pStyle w:val="TableParagraph"/>
              <w:spacing w:line="298" w:lineRule="exact" w:before="23"/>
              <w:ind w:left="11"/>
              <w:rPr>
                <w:sz w:val="26"/>
              </w:rPr>
            </w:pPr>
            <w:r>
              <w:rPr>
                <w:spacing w:val="-5"/>
                <w:sz w:val="26"/>
              </w:rPr>
              <w:t>140</w:t>
            </w:r>
          </w:p>
        </w:tc>
        <w:tc>
          <w:tcPr>
            <w:tcW w:w="765" w:type="dxa"/>
          </w:tcPr>
          <w:p>
            <w:pPr>
              <w:pStyle w:val="TableParagraph"/>
              <w:spacing w:line="298" w:lineRule="exact" w:before="23"/>
              <w:ind w:left="21" w:right="9"/>
              <w:rPr>
                <w:sz w:val="26"/>
              </w:rPr>
            </w:pPr>
            <w:r>
              <w:rPr>
                <w:spacing w:val="-10"/>
                <w:sz w:val="26"/>
              </w:rPr>
              <w:t>0</w:t>
            </w:r>
          </w:p>
        </w:tc>
        <w:tc>
          <w:tcPr>
            <w:tcW w:w="763" w:type="dxa"/>
          </w:tcPr>
          <w:p>
            <w:pPr>
              <w:pStyle w:val="TableParagraph"/>
              <w:spacing w:line="298" w:lineRule="exact" w:before="23"/>
              <w:ind w:left="11"/>
              <w:rPr>
                <w:sz w:val="26"/>
              </w:rPr>
            </w:pPr>
            <w:r>
              <w:rPr>
                <w:spacing w:val="-5"/>
                <w:sz w:val="26"/>
              </w:rPr>
              <w:t>100</w:t>
            </w:r>
          </w:p>
        </w:tc>
      </w:tr>
      <w:tr>
        <w:trPr>
          <w:trHeight w:val="599" w:hRule="atLeast"/>
        </w:trPr>
        <w:tc>
          <w:tcPr>
            <w:tcW w:w="509" w:type="dxa"/>
          </w:tcPr>
          <w:p>
            <w:pPr>
              <w:pStyle w:val="TableParagraph"/>
              <w:spacing w:before="150"/>
              <w:ind w:left="4"/>
              <w:rPr>
                <w:sz w:val="26"/>
              </w:rPr>
            </w:pPr>
            <w:r>
              <w:rPr>
                <w:spacing w:val="-5"/>
                <w:sz w:val="26"/>
              </w:rPr>
              <w:t>13</w:t>
            </w:r>
          </w:p>
        </w:tc>
        <w:tc>
          <w:tcPr>
            <w:tcW w:w="3106" w:type="dxa"/>
          </w:tcPr>
          <w:p>
            <w:pPr>
              <w:pStyle w:val="TableParagraph"/>
              <w:spacing w:line="300" w:lineRule="atLeast" w:before="0"/>
              <w:ind w:left="61"/>
              <w:jc w:val="left"/>
              <w:rPr>
                <w:sz w:val="26"/>
              </w:rPr>
            </w:pPr>
            <w:r>
              <w:rPr>
                <w:sz w:val="26"/>
              </w:rPr>
              <w:t>Hoa khai mạc, bế</w:t>
            </w:r>
            <w:r>
              <w:rPr>
                <w:spacing w:val="29"/>
                <w:sz w:val="26"/>
              </w:rPr>
              <w:t> </w:t>
            </w:r>
            <w:r>
              <w:rPr>
                <w:sz w:val="26"/>
              </w:rPr>
              <w:t>mạc, </w:t>
            </w:r>
            <w:r>
              <w:rPr>
                <w:sz w:val="26"/>
              </w:rPr>
              <w:t>trao </w:t>
            </w:r>
            <w:r>
              <w:rPr>
                <w:spacing w:val="-2"/>
                <w:sz w:val="26"/>
              </w:rPr>
              <w:t>thưởng</w:t>
            </w:r>
          </w:p>
        </w:tc>
        <w:tc>
          <w:tcPr>
            <w:tcW w:w="886" w:type="dxa"/>
          </w:tcPr>
          <w:p>
            <w:pPr>
              <w:pStyle w:val="TableParagraph"/>
              <w:spacing w:before="150"/>
              <w:ind w:left="9" w:right="3"/>
              <w:rPr>
                <w:sz w:val="26"/>
              </w:rPr>
            </w:pPr>
            <w:r>
              <w:rPr>
                <w:spacing w:val="-5"/>
                <w:sz w:val="26"/>
              </w:rPr>
              <w:t>Bó</w:t>
            </w:r>
          </w:p>
        </w:tc>
        <w:tc>
          <w:tcPr>
            <w:tcW w:w="763" w:type="dxa"/>
          </w:tcPr>
          <w:p>
            <w:pPr>
              <w:pStyle w:val="TableParagraph"/>
              <w:spacing w:before="150"/>
              <w:ind w:left="4"/>
              <w:rPr>
                <w:sz w:val="26"/>
              </w:rPr>
            </w:pPr>
            <w:r>
              <w:rPr>
                <w:spacing w:val="-5"/>
                <w:sz w:val="26"/>
              </w:rPr>
              <w:t>100</w:t>
            </w:r>
          </w:p>
        </w:tc>
        <w:tc>
          <w:tcPr>
            <w:tcW w:w="765" w:type="dxa"/>
          </w:tcPr>
          <w:p>
            <w:pPr>
              <w:pStyle w:val="TableParagraph"/>
              <w:spacing w:before="150"/>
              <w:ind w:left="21" w:right="13"/>
              <w:rPr>
                <w:sz w:val="26"/>
              </w:rPr>
            </w:pPr>
            <w:r>
              <w:rPr>
                <w:spacing w:val="-10"/>
                <w:sz w:val="26"/>
              </w:rPr>
              <w:t>0</w:t>
            </w:r>
          </w:p>
        </w:tc>
        <w:tc>
          <w:tcPr>
            <w:tcW w:w="763" w:type="dxa"/>
          </w:tcPr>
          <w:p>
            <w:pPr>
              <w:pStyle w:val="TableParagraph"/>
              <w:spacing w:before="150"/>
              <w:ind w:left="6"/>
              <w:rPr>
                <w:sz w:val="26"/>
              </w:rPr>
            </w:pPr>
            <w:r>
              <w:rPr>
                <w:spacing w:val="-5"/>
                <w:sz w:val="26"/>
              </w:rPr>
              <w:t>100</w:t>
            </w:r>
          </w:p>
        </w:tc>
        <w:tc>
          <w:tcPr>
            <w:tcW w:w="755" w:type="dxa"/>
          </w:tcPr>
          <w:p>
            <w:pPr>
              <w:pStyle w:val="TableParagraph"/>
              <w:spacing w:before="150"/>
              <w:ind w:left="11"/>
              <w:rPr>
                <w:sz w:val="26"/>
              </w:rPr>
            </w:pPr>
            <w:r>
              <w:rPr>
                <w:spacing w:val="-5"/>
                <w:sz w:val="26"/>
              </w:rPr>
              <w:t>100</w:t>
            </w:r>
          </w:p>
        </w:tc>
        <w:tc>
          <w:tcPr>
            <w:tcW w:w="765" w:type="dxa"/>
          </w:tcPr>
          <w:p>
            <w:pPr>
              <w:pStyle w:val="TableParagraph"/>
              <w:spacing w:before="150"/>
              <w:ind w:left="21" w:right="9"/>
              <w:rPr>
                <w:sz w:val="26"/>
              </w:rPr>
            </w:pPr>
            <w:r>
              <w:rPr>
                <w:spacing w:val="-10"/>
                <w:sz w:val="26"/>
              </w:rPr>
              <w:t>0</w:t>
            </w:r>
          </w:p>
        </w:tc>
        <w:tc>
          <w:tcPr>
            <w:tcW w:w="763" w:type="dxa"/>
          </w:tcPr>
          <w:p>
            <w:pPr>
              <w:pStyle w:val="TableParagraph"/>
              <w:spacing w:before="150"/>
              <w:ind w:left="11"/>
              <w:rPr>
                <w:sz w:val="26"/>
              </w:rPr>
            </w:pPr>
            <w:r>
              <w:rPr>
                <w:spacing w:val="-5"/>
                <w:sz w:val="26"/>
              </w:rPr>
              <w:t>100</w:t>
            </w:r>
          </w:p>
        </w:tc>
      </w:tr>
      <w:tr>
        <w:trPr>
          <w:trHeight w:val="338" w:hRule="atLeast"/>
        </w:trPr>
        <w:tc>
          <w:tcPr>
            <w:tcW w:w="509" w:type="dxa"/>
          </w:tcPr>
          <w:p>
            <w:pPr>
              <w:pStyle w:val="TableParagraph"/>
              <w:spacing w:line="297" w:lineRule="exact" w:before="20"/>
              <w:ind w:left="4"/>
              <w:rPr>
                <w:sz w:val="26"/>
              </w:rPr>
            </w:pPr>
            <w:r>
              <w:rPr>
                <w:spacing w:val="-5"/>
                <w:sz w:val="26"/>
              </w:rPr>
              <w:t>14</w:t>
            </w:r>
          </w:p>
        </w:tc>
        <w:tc>
          <w:tcPr>
            <w:tcW w:w="3106" w:type="dxa"/>
          </w:tcPr>
          <w:p>
            <w:pPr>
              <w:pStyle w:val="TableParagraph"/>
              <w:spacing w:line="297" w:lineRule="exact" w:before="20"/>
              <w:ind w:left="61"/>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886" w:type="dxa"/>
          </w:tcPr>
          <w:p>
            <w:pPr>
              <w:pStyle w:val="TableParagraph"/>
              <w:spacing w:line="297" w:lineRule="exact" w:before="20"/>
              <w:ind w:left="9" w:right="3"/>
              <w:rPr>
                <w:sz w:val="26"/>
              </w:rPr>
            </w:pPr>
            <w:r>
              <w:rPr>
                <w:spacing w:val="-5"/>
                <w:sz w:val="26"/>
              </w:rPr>
              <w:t>Cái</w:t>
            </w:r>
          </w:p>
        </w:tc>
        <w:tc>
          <w:tcPr>
            <w:tcW w:w="763" w:type="dxa"/>
          </w:tcPr>
          <w:p>
            <w:pPr>
              <w:pStyle w:val="TableParagraph"/>
              <w:spacing w:line="297" w:lineRule="exact" w:before="20"/>
              <w:ind w:left="4"/>
              <w:rPr>
                <w:sz w:val="26"/>
              </w:rPr>
            </w:pPr>
            <w:r>
              <w:rPr>
                <w:spacing w:val="-5"/>
                <w:sz w:val="26"/>
              </w:rPr>
              <w:t>310</w:t>
            </w:r>
          </w:p>
        </w:tc>
        <w:tc>
          <w:tcPr>
            <w:tcW w:w="765" w:type="dxa"/>
          </w:tcPr>
          <w:p>
            <w:pPr>
              <w:pStyle w:val="TableParagraph"/>
              <w:spacing w:line="297" w:lineRule="exact" w:before="20"/>
              <w:ind w:left="21" w:right="13"/>
              <w:rPr>
                <w:sz w:val="26"/>
              </w:rPr>
            </w:pPr>
            <w:r>
              <w:rPr>
                <w:spacing w:val="-10"/>
                <w:sz w:val="26"/>
              </w:rPr>
              <w:t>0</w:t>
            </w:r>
          </w:p>
        </w:tc>
        <w:tc>
          <w:tcPr>
            <w:tcW w:w="763" w:type="dxa"/>
          </w:tcPr>
          <w:p>
            <w:pPr>
              <w:pStyle w:val="TableParagraph"/>
              <w:spacing w:line="297" w:lineRule="exact" w:before="20"/>
              <w:ind w:left="6"/>
              <w:rPr>
                <w:sz w:val="26"/>
              </w:rPr>
            </w:pPr>
            <w:r>
              <w:rPr>
                <w:spacing w:val="-5"/>
                <w:sz w:val="26"/>
              </w:rPr>
              <w:t>100</w:t>
            </w:r>
          </w:p>
        </w:tc>
        <w:tc>
          <w:tcPr>
            <w:tcW w:w="755" w:type="dxa"/>
          </w:tcPr>
          <w:p>
            <w:pPr>
              <w:pStyle w:val="TableParagraph"/>
              <w:spacing w:line="297" w:lineRule="exact" w:before="20"/>
              <w:ind w:left="11"/>
              <w:rPr>
                <w:sz w:val="26"/>
              </w:rPr>
            </w:pPr>
            <w:r>
              <w:rPr>
                <w:spacing w:val="-5"/>
                <w:sz w:val="26"/>
              </w:rPr>
              <w:t>310</w:t>
            </w:r>
          </w:p>
        </w:tc>
        <w:tc>
          <w:tcPr>
            <w:tcW w:w="765" w:type="dxa"/>
          </w:tcPr>
          <w:p>
            <w:pPr>
              <w:pStyle w:val="TableParagraph"/>
              <w:spacing w:line="297" w:lineRule="exact" w:before="20"/>
              <w:ind w:left="21" w:right="9"/>
              <w:rPr>
                <w:sz w:val="26"/>
              </w:rPr>
            </w:pPr>
            <w:r>
              <w:rPr>
                <w:spacing w:val="-10"/>
                <w:sz w:val="26"/>
              </w:rPr>
              <w:t>0</w:t>
            </w:r>
          </w:p>
        </w:tc>
        <w:tc>
          <w:tcPr>
            <w:tcW w:w="763" w:type="dxa"/>
          </w:tcPr>
          <w:p>
            <w:pPr>
              <w:pStyle w:val="TableParagraph"/>
              <w:spacing w:line="297" w:lineRule="exact" w:before="20"/>
              <w:ind w:left="11"/>
              <w:rPr>
                <w:sz w:val="26"/>
              </w:rPr>
            </w:pPr>
            <w:r>
              <w:rPr>
                <w:spacing w:val="-5"/>
                <w:sz w:val="26"/>
              </w:rPr>
              <w:t>100</w:t>
            </w:r>
          </w:p>
        </w:tc>
      </w:tr>
      <w:tr>
        <w:trPr>
          <w:trHeight w:val="340" w:hRule="atLeast"/>
        </w:trPr>
        <w:tc>
          <w:tcPr>
            <w:tcW w:w="509" w:type="dxa"/>
          </w:tcPr>
          <w:p>
            <w:pPr>
              <w:pStyle w:val="TableParagraph"/>
              <w:spacing w:line="297" w:lineRule="exact" w:before="23"/>
              <w:ind w:left="4"/>
              <w:rPr>
                <w:sz w:val="26"/>
              </w:rPr>
            </w:pPr>
            <w:r>
              <w:rPr>
                <w:spacing w:val="-5"/>
                <w:sz w:val="26"/>
              </w:rPr>
              <w:t>15</w:t>
            </w:r>
          </w:p>
        </w:tc>
        <w:tc>
          <w:tcPr>
            <w:tcW w:w="3106" w:type="dxa"/>
          </w:tcPr>
          <w:p>
            <w:pPr>
              <w:pStyle w:val="TableParagraph"/>
              <w:spacing w:line="297" w:lineRule="exact" w:before="23"/>
              <w:ind w:left="61"/>
              <w:jc w:val="left"/>
              <w:rPr>
                <w:sz w:val="26"/>
              </w:rPr>
            </w:pPr>
            <w:r>
              <w:rPr>
                <w:sz w:val="26"/>
              </w:rPr>
              <w:t>Thẻ</w:t>
            </w:r>
            <w:r>
              <w:rPr>
                <w:spacing w:val="-5"/>
                <w:sz w:val="26"/>
              </w:rPr>
              <w:t> </w:t>
            </w:r>
            <w:r>
              <w:rPr>
                <w:sz w:val="26"/>
              </w:rPr>
              <w:t>thi</w:t>
            </w:r>
            <w:r>
              <w:rPr>
                <w:spacing w:val="-4"/>
                <w:sz w:val="26"/>
              </w:rPr>
              <w:t> </w:t>
            </w:r>
            <w:r>
              <w:rPr>
                <w:spacing w:val="-5"/>
                <w:sz w:val="26"/>
              </w:rPr>
              <w:t>đấu</w:t>
            </w:r>
          </w:p>
        </w:tc>
        <w:tc>
          <w:tcPr>
            <w:tcW w:w="886" w:type="dxa"/>
          </w:tcPr>
          <w:p>
            <w:pPr>
              <w:pStyle w:val="TableParagraph"/>
              <w:spacing w:line="297" w:lineRule="exact" w:before="23"/>
              <w:ind w:left="9" w:right="3"/>
              <w:rPr>
                <w:sz w:val="26"/>
              </w:rPr>
            </w:pPr>
            <w:r>
              <w:rPr>
                <w:spacing w:val="-5"/>
                <w:sz w:val="26"/>
              </w:rPr>
              <w:t>Cái</w:t>
            </w:r>
          </w:p>
        </w:tc>
        <w:tc>
          <w:tcPr>
            <w:tcW w:w="763" w:type="dxa"/>
          </w:tcPr>
          <w:p>
            <w:pPr>
              <w:pStyle w:val="TableParagraph"/>
              <w:spacing w:line="297" w:lineRule="exact" w:before="23"/>
              <w:ind w:left="4"/>
              <w:rPr>
                <w:sz w:val="26"/>
              </w:rPr>
            </w:pPr>
            <w:r>
              <w:rPr>
                <w:spacing w:val="-5"/>
                <w:sz w:val="26"/>
              </w:rPr>
              <w:t>600</w:t>
            </w:r>
          </w:p>
        </w:tc>
        <w:tc>
          <w:tcPr>
            <w:tcW w:w="765" w:type="dxa"/>
          </w:tcPr>
          <w:p>
            <w:pPr>
              <w:pStyle w:val="TableParagraph"/>
              <w:spacing w:line="297" w:lineRule="exact" w:before="23"/>
              <w:ind w:left="21" w:right="13"/>
              <w:rPr>
                <w:sz w:val="26"/>
              </w:rPr>
            </w:pPr>
            <w:r>
              <w:rPr>
                <w:spacing w:val="-10"/>
                <w:sz w:val="26"/>
              </w:rPr>
              <w:t>0</w:t>
            </w:r>
          </w:p>
        </w:tc>
        <w:tc>
          <w:tcPr>
            <w:tcW w:w="763" w:type="dxa"/>
          </w:tcPr>
          <w:p>
            <w:pPr>
              <w:pStyle w:val="TableParagraph"/>
              <w:spacing w:line="297" w:lineRule="exact" w:before="23"/>
              <w:ind w:left="6"/>
              <w:rPr>
                <w:sz w:val="26"/>
              </w:rPr>
            </w:pPr>
            <w:r>
              <w:rPr>
                <w:spacing w:val="-5"/>
                <w:sz w:val="26"/>
              </w:rPr>
              <w:t>100</w:t>
            </w:r>
          </w:p>
        </w:tc>
        <w:tc>
          <w:tcPr>
            <w:tcW w:w="755" w:type="dxa"/>
          </w:tcPr>
          <w:p>
            <w:pPr>
              <w:pStyle w:val="TableParagraph"/>
              <w:spacing w:line="297" w:lineRule="exact" w:before="23"/>
              <w:ind w:left="11"/>
              <w:rPr>
                <w:sz w:val="26"/>
              </w:rPr>
            </w:pPr>
            <w:r>
              <w:rPr>
                <w:spacing w:val="-5"/>
                <w:sz w:val="26"/>
              </w:rPr>
              <w:t>400</w:t>
            </w:r>
          </w:p>
        </w:tc>
        <w:tc>
          <w:tcPr>
            <w:tcW w:w="765" w:type="dxa"/>
          </w:tcPr>
          <w:p>
            <w:pPr>
              <w:pStyle w:val="TableParagraph"/>
              <w:spacing w:line="297" w:lineRule="exact" w:before="23"/>
              <w:ind w:left="21" w:right="9"/>
              <w:rPr>
                <w:sz w:val="26"/>
              </w:rPr>
            </w:pPr>
            <w:r>
              <w:rPr>
                <w:spacing w:val="-10"/>
                <w:sz w:val="26"/>
              </w:rPr>
              <w:t>0</w:t>
            </w:r>
          </w:p>
        </w:tc>
        <w:tc>
          <w:tcPr>
            <w:tcW w:w="763" w:type="dxa"/>
          </w:tcPr>
          <w:p>
            <w:pPr>
              <w:pStyle w:val="TableParagraph"/>
              <w:spacing w:line="297" w:lineRule="exact" w:before="23"/>
              <w:ind w:left="11"/>
              <w:rPr>
                <w:sz w:val="26"/>
              </w:rPr>
            </w:pPr>
            <w:r>
              <w:rPr>
                <w:spacing w:val="-5"/>
                <w:sz w:val="26"/>
              </w:rPr>
              <w:t>100</w:t>
            </w:r>
          </w:p>
        </w:tc>
      </w:tr>
      <w:tr>
        <w:trPr>
          <w:trHeight w:val="340" w:hRule="atLeast"/>
        </w:trPr>
        <w:tc>
          <w:tcPr>
            <w:tcW w:w="509" w:type="dxa"/>
          </w:tcPr>
          <w:p>
            <w:pPr>
              <w:pStyle w:val="TableParagraph"/>
              <w:spacing w:line="297" w:lineRule="exact" w:before="23"/>
              <w:ind w:left="4"/>
              <w:rPr>
                <w:sz w:val="26"/>
              </w:rPr>
            </w:pPr>
            <w:r>
              <w:rPr>
                <w:spacing w:val="-5"/>
                <w:sz w:val="26"/>
              </w:rPr>
              <w:t>17</w:t>
            </w:r>
          </w:p>
        </w:tc>
        <w:tc>
          <w:tcPr>
            <w:tcW w:w="3106" w:type="dxa"/>
          </w:tcPr>
          <w:p>
            <w:pPr>
              <w:pStyle w:val="TableParagraph"/>
              <w:spacing w:line="297" w:lineRule="exact" w:before="23"/>
              <w:ind w:left="61"/>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886" w:type="dxa"/>
          </w:tcPr>
          <w:p>
            <w:pPr>
              <w:pStyle w:val="TableParagraph"/>
              <w:spacing w:line="297" w:lineRule="exact" w:before="23"/>
              <w:ind w:left="9" w:right="3"/>
              <w:rPr>
                <w:sz w:val="26"/>
              </w:rPr>
            </w:pPr>
            <w:r>
              <w:rPr>
                <w:spacing w:val="-5"/>
                <w:sz w:val="26"/>
              </w:rPr>
              <w:t>Bộ</w:t>
            </w:r>
          </w:p>
        </w:tc>
        <w:tc>
          <w:tcPr>
            <w:tcW w:w="763" w:type="dxa"/>
          </w:tcPr>
          <w:p>
            <w:pPr>
              <w:pStyle w:val="TableParagraph"/>
              <w:spacing w:line="297" w:lineRule="exact" w:before="23"/>
              <w:ind w:left="9"/>
              <w:rPr>
                <w:sz w:val="26"/>
              </w:rPr>
            </w:pPr>
            <w:r>
              <w:rPr>
                <w:spacing w:val="-5"/>
                <w:sz w:val="26"/>
              </w:rPr>
              <w:t>35</w:t>
            </w:r>
          </w:p>
        </w:tc>
        <w:tc>
          <w:tcPr>
            <w:tcW w:w="765" w:type="dxa"/>
          </w:tcPr>
          <w:p>
            <w:pPr>
              <w:pStyle w:val="TableParagraph"/>
              <w:spacing w:line="297" w:lineRule="exact" w:before="23"/>
              <w:ind w:left="21" w:right="13"/>
              <w:rPr>
                <w:sz w:val="26"/>
              </w:rPr>
            </w:pPr>
            <w:r>
              <w:rPr>
                <w:spacing w:val="-10"/>
                <w:sz w:val="26"/>
              </w:rPr>
              <w:t>0</w:t>
            </w:r>
          </w:p>
        </w:tc>
        <w:tc>
          <w:tcPr>
            <w:tcW w:w="763" w:type="dxa"/>
          </w:tcPr>
          <w:p>
            <w:pPr>
              <w:pStyle w:val="TableParagraph"/>
              <w:spacing w:line="297" w:lineRule="exact" w:before="23"/>
              <w:ind w:left="6"/>
              <w:rPr>
                <w:sz w:val="26"/>
              </w:rPr>
            </w:pPr>
            <w:r>
              <w:rPr>
                <w:spacing w:val="-5"/>
                <w:sz w:val="26"/>
              </w:rPr>
              <w:t>100</w:t>
            </w:r>
          </w:p>
        </w:tc>
        <w:tc>
          <w:tcPr>
            <w:tcW w:w="755" w:type="dxa"/>
          </w:tcPr>
          <w:p>
            <w:pPr>
              <w:pStyle w:val="TableParagraph"/>
              <w:spacing w:line="297" w:lineRule="exact" w:before="23"/>
              <w:ind w:left="11"/>
              <w:rPr>
                <w:sz w:val="26"/>
              </w:rPr>
            </w:pPr>
            <w:r>
              <w:rPr>
                <w:spacing w:val="-5"/>
                <w:sz w:val="26"/>
              </w:rPr>
              <w:t>35</w:t>
            </w:r>
          </w:p>
        </w:tc>
        <w:tc>
          <w:tcPr>
            <w:tcW w:w="765" w:type="dxa"/>
          </w:tcPr>
          <w:p>
            <w:pPr>
              <w:pStyle w:val="TableParagraph"/>
              <w:spacing w:line="297" w:lineRule="exact" w:before="23"/>
              <w:ind w:left="21" w:right="9"/>
              <w:rPr>
                <w:sz w:val="26"/>
              </w:rPr>
            </w:pPr>
            <w:r>
              <w:rPr>
                <w:spacing w:val="-10"/>
                <w:sz w:val="26"/>
              </w:rPr>
              <w:t>0</w:t>
            </w:r>
          </w:p>
        </w:tc>
        <w:tc>
          <w:tcPr>
            <w:tcW w:w="763" w:type="dxa"/>
          </w:tcPr>
          <w:p>
            <w:pPr>
              <w:pStyle w:val="TableParagraph"/>
              <w:spacing w:line="297" w:lineRule="exact" w:before="23"/>
              <w:ind w:left="11"/>
              <w:rPr>
                <w:sz w:val="26"/>
              </w:rPr>
            </w:pPr>
            <w:r>
              <w:rPr>
                <w:spacing w:val="-5"/>
                <w:sz w:val="26"/>
              </w:rPr>
              <w:t>100</w:t>
            </w:r>
          </w:p>
        </w:tc>
      </w:tr>
      <w:tr>
        <w:trPr>
          <w:trHeight w:val="340" w:hRule="atLeast"/>
        </w:trPr>
        <w:tc>
          <w:tcPr>
            <w:tcW w:w="509" w:type="dxa"/>
          </w:tcPr>
          <w:p>
            <w:pPr>
              <w:pStyle w:val="TableParagraph"/>
              <w:ind w:left="4"/>
              <w:rPr>
                <w:sz w:val="26"/>
              </w:rPr>
            </w:pPr>
            <w:r>
              <w:rPr>
                <w:spacing w:val="-5"/>
                <w:sz w:val="26"/>
              </w:rPr>
              <w:t>18</w:t>
            </w:r>
          </w:p>
        </w:tc>
        <w:tc>
          <w:tcPr>
            <w:tcW w:w="3106" w:type="dxa"/>
          </w:tcPr>
          <w:p>
            <w:pPr>
              <w:pStyle w:val="TableParagraph"/>
              <w:ind w:left="61"/>
              <w:jc w:val="left"/>
              <w:rPr>
                <w:sz w:val="26"/>
              </w:rPr>
            </w:pPr>
            <w:r>
              <w:rPr>
                <w:sz w:val="26"/>
              </w:rPr>
              <w:t>Bảng</w:t>
            </w:r>
            <w:r>
              <w:rPr>
                <w:spacing w:val="-6"/>
                <w:sz w:val="26"/>
              </w:rPr>
              <w:t> </w:t>
            </w:r>
            <w:r>
              <w:rPr>
                <w:sz w:val="26"/>
              </w:rPr>
              <w:t>chữ</w:t>
            </w:r>
            <w:r>
              <w:rPr>
                <w:spacing w:val="-5"/>
                <w:sz w:val="26"/>
              </w:rPr>
              <w:t> </w:t>
            </w:r>
            <w:r>
              <w:rPr>
                <w:spacing w:val="-10"/>
                <w:sz w:val="26"/>
              </w:rPr>
              <w:t>A</w:t>
            </w:r>
          </w:p>
        </w:tc>
        <w:tc>
          <w:tcPr>
            <w:tcW w:w="886" w:type="dxa"/>
          </w:tcPr>
          <w:p>
            <w:pPr>
              <w:pStyle w:val="TableParagraph"/>
              <w:ind w:left="9" w:right="3"/>
              <w:rPr>
                <w:sz w:val="26"/>
              </w:rPr>
            </w:pPr>
            <w:r>
              <w:rPr>
                <w:spacing w:val="-5"/>
                <w:sz w:val="26"/>
              </w:rPr>
              <w:t>Cái</w:t>
            </w:r>
          </w:p>
        </w:tc>
        <w:tc>
          <w:tcPr>
            <w:tcW w:w="763" w:type="dxa"/>
          </w:tcPr>
          <w:p>
            <w:pPr>
              <w:pStyle w:val="TableParagraph"/>
              <w:ind w:left="9"/>
              <w:rPr>
                <w:sz w:val="26"/>
              </w:rPr>
            </w:pPr>
            <w:r>
              <w:rPr>
                <w:spacing w:val="-5"/>
                <w:sz w:val="26"/>
              </w:rPr>
              <w:t>40</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5"/>
                <w:sz w:val="26"/>
              </w:rPr>
              <w:t>40</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40" w:hRule="atLeast"/>
        </w:trPr>
        <w:tc>
          <w:tcPr>
            <w:tcW w:w="509" w:type="dxa"/>
          </w:tcPr>
          <w:p>
            <w:pPr>
              <w:pStyle w:val="TableParagraph"/>
              <w:ind w:left="4"/>
              <w:rPr>
                <w:sz w:val="26"/>
              </w:rPr>
            </w:pPr>
            <w:r>
              <w:rPr>
                <w:spacing w:val="-5"/>
                <w:sz w:val="26"/>
              </w:rPr>
              <w:t>19</w:t>
            </w:r>
          </w:p>
        </w:tc>
        <w:tc>
          <w:tcPr>
            <w:tcW w:w="3106" w:type="dxa"/>
          </w:tcPr>
          <w:p>
            <w:pPr>
              <w:pStyle w:val="TableParagraph"/>
              <w:ind w:left="61"/>
              <w:jc w:val="left"/>
              <w:rPr>
                <w:sz w:val="26"/>
              </w:rPr>
            </w:pPr>
            <w:r>
              <w:rPr>
                <w:sz w:val="26"/>
              </w:rPr>
              <w:t>Giấy</w:t>
            </w:r>
            <w:r>
              <w:rPr>
                <w:spacing w:val="-5"/>
                <w:sz w:val="26"/>
              </w:rPr>
              <w:t> </w:t>
            </w:r>
            <w:r>
              <w:rPr>
                <w:sz w:val="26"/>
              </w:rPr>
              <w:t>in</w:t>
            </w:r>
            <w:r>
              <w:rPr>
                <w:spacing w:val="-5"/>
                <w:sz w:val="26"/>
              </w:rPr>
              <w:t> A4</w:t>
            </w:r>
          </w:p>
        </w:tc>
        <w:tc>
          <w:tcPr>
            <w:tcW w:w="886" w:type="dxa"/>
          </w:tcPr>
          <w:p>
            <w:pPr>
              <w:pStyle w:val="TableParagraph"/>
              <w:ind w:left="9" w:right="3"/>
              <w:rPr>
                <w:sz w:val="26"/>
              </w:rPr>
            </w:pPr>
            <w:r>
              <w:rPr>
                <w:spacing w:val="-4"/>
                <w:sz w:val="26"/>
              </w:rPr>
              <w:t>Gram</w:t>
            </w:r>
          </w:p>
        </w:tc>
        <w:tc>
          <w:tcPr>
            <w:tcW w:w="763" w:type="dxa"/>
          </w:tcPr>
          <w:p>
            <w:pPr>
              <w:pStyle w:val="TableParagraph"/>
              <w:ind w:left="9"/>
              <w:rPr>
                <w:sz w:val="26"/>
              </w:rPr>
            </w:pPr>
            <w:r>
              <w:rPr>
                <w:spacing w:val="-5"/>
                <w:sz w:val="26"/>
              </w:rPr>
              <w:t>10</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5"/>
                <w:sz w:val="26"/>
              </w:rPr>
              <w:t>10</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9"/>
        <w:gridCol w:w="3106"/>
        <w:gridCol w:w="886"/>
        <w:gridCol w:w="763"/>
        <w:gridCol w:w="765"/>
        <w:gridCol w:w="763"/>
        <w:gridCol w:w="755"/>
        <w:gridCol w:w="765"/>
        <w:gridCol w:w="763"/>
      </w:tblGrid>
      <w:tr>
        <w:trPr>
          <w:trHeight w:val="340" w:hRule="atLeast"/>
        </w:trPr>
        <w:tc>
          <w:tcPr>
            <w:tcW w:w="509"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7"/>
              <w:jc w:val="left"/>
              <w:rPr>
                <w:b/>
                <w:sz w:val="26"/>
              </w:rPr>
            </w:pPr>
            <w:r>
              <w:rPr>
                <w:b/>
                <w:spacing w:val="-5"/>
                <w:sz w:val="26"/>
              </w:rPr>
              <w:t>STT</w:t>
            </w:r>
          </w:p>
        </w:tc>
        <w:tc>
          <w:tcPr>
            <w:tcW w:w="3106"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973"/>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86"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9" w:right="1"/>
              <w:rPr>
                <w:b/>
                <w:sz w:val="26"/>
              </w:rPr>
            </w:pPr>
            <w:r>
              <w:rPr>
                <w:b/>
                <w:sz w:val="26"/>
              </w:rPr>
              <w:t>Đơn</w:t>
            </w:r>
            <w:r>
              <w:rPr>
                <w:b/>
                <w:spacing w:val="-8"/>
                <w:sz w:val="26"/>
              </w:rPr>
              <w:t> </w:t>
            </w:r>
            <w:r>
              <w:rPr>
                <w:b/>
                <w:spacing w:val="-5"/>
                <w:sz w:val="26"/>
              </w:rPr>
              <w:t>vị</w:t>
            </w:r>
          </w:p>
          <w:p>
            <w:pPr>
              <w:pStyle w:val="TableParagraph"/>
              <w:spacing w:line="298" w:lineRule="exact" w:before="0"/>
              <w:ind w:left="9" w:right="3"/>
              <w:rPr>
                <w:b/>
                <w:sz w:val="26"/>
              </w:rPr>
            </w:pPr>
            <w:r>
              <w:rPr>
                <w:b/>
                <w:spacing w:val="-4"/>
                <w:sz w:val="26"/>
              </w:rPr>
              <w:t>tính</w:t>
            </w:r>
          </w:p>
        </w:tc>
        <w:tc>
          <w:tcPr>
            <w:tcW w:w="4574" w:type="dxa"/>
            <w:gridSpan w:val="6"/>
          </w:tcPr>
          <w:p>
            <w:pPr>
              <w:pStyle w:val="TableParagraph"/>
              <w:ind w:left="6"/>
              <w:rPr>
                <w:b/>
                <w:sz w:val="26"/>
              </w:rPr>
            </w:pPr>
            <w:r>
              <w:rPr>
                <w:b/>
                <w:sz w:val="26"/>
              </w:rPr>
              <w:t>Định</w:t>
            </w:r>
            <w:r>
              <w:rPr>
                <w:b/>
                <w:spacing w:val="-10"/>
                <w:sz w:val="26"/>
              </w:rPr>
              <w:t> </w:t>
            </w:r>
            <w:r>
              <w:rPr>
                <w:b/>
                <w:spacing w:val="-5"/>
                <w:sz w:val="26"/>
              </w:rPr>
              <w:t>mức</w:t>
            </w:r>
          </w:p>
        </w:tc>
      </w:tr>
      <w:tr>
        <w:trPr>
          <w:trHeight w:val="597" w:hRule="atLeast"/>
        </w:trPr>
        <w:tc>
          <w:tcPr>
            <w:tcW w:w="509" w:type="dxa"/>
            <w:vMerge/>
            <w:tcBorders>
              <w:top w:val="nil"/>
            </w:tcBorders>
          </w:tcPr>
          <w:p>
            <w:pPr>
              <w:rPr>
                <w:sz w:val="2"/>
                <w:szCs w:val="2"/>
              </w:rPr>
            </w:pPr>
          </w:p>
        </w:tc>
        <w:tc>
          <w:tcPr>
            <w:tcW w:w="3106" w:type="dxa"/>
            <w:vMerge/>
            <w:tcBorders>
              <w:top w:val="nil"/>
            </w:tcBorders>
          </w:tcPr>
          <w:p>
            <w:pPr>
              <w:rPr>
                <w:sz w:val="2"/>
                <w:szCs w:val="2"/>
              </w:rPr>
            </w:pPr>
          </w:p>
        </w:tc>
        <w:tc>
          <w:tcPr>
            <w:tcW w:w="886" w:type="dxa"/>
            <w:vMerge/>
            <w:tcBorders>
              <w:top w:val="nil"/>
            </w:tcBorders>
          </w:tcPr>
          <w:p>
            <w:pPr>
              <w:rPr>
                <w:sz w:val="2"/>
                <w:szCs w:val="2"/>
              </w:rPr>
            </w:pPr>
          </w:p>
        </w:tc>
        <w:tc>
          <w:tcPr>
            <w:tcW w:w="2291" w:type="dxa"/>
            <w:gridSpan w:val="3"/>
          </w:tcPr>
          <w:p>
            <w:pPr>
              <w:pStyle w:val="TableParagraph"/>
              <w:spacing w:line="298" w:lineRule="exact" w:before="0"/>
              <w:ind w:left="575"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283" w:type="dxa"/>
            <w:gridSpan w:val="3"/>
          </w:tcPr>
          <w:p>
            <w:pPr>
              <w:pStyle w:val="TableParagraph"/>
              <w:spacing w:line="298" w:lineRule="exact" w:before="0"/>
              <w:ind w:left="574"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897" w:hRule="atLeast"/>
        </w:trPr>
        <w:tc>
          <w:tcPr>
            <w:tcW w:w="509" w:type="dxa"/>
            <w:vMerge/>
            <w:tcBorders>
              <w:top w:val="nil"/>
            </w:tcBorders>
          </w:tcPr>
          <w:p>
            <w:pPr>
              <w:rPr>
                <w:sz w:val="2"/>
                <w:szCs w:val="2"/>
              </w:rPr>
            </w:pPr>
          </w:p>
        </w:tc>
        <w:tc>
          <w:tcPr>
            <w:tcW w:w="3106" w:type="dxa"/>
            <w:vMerge/>
            <w:tcBorders>
              <w:top w:val="nil"/>
            </w:tcBorders>
          </w:tcPr>
          <w:p>
            <w:pPr>
              <w:rPr>
                <w:sz w:val="2"/>
                <w:szCs w:val="2"/>
              </w:rPr>
            </w:pPr>
          </w:p>
        </w:tc>
        <w:tc>
          <w:tcPr>
            <w:tcW w:w="886" w:type="dxa"/>
            <w:vMerge/>
            <w:tcBorders>
              <w:top w:val="nil"/>
            </w:tcBorders>
          </w:tcPr>
          <w:p>
            <w:pPr>
              <w:rPr>
                <w:sz w:val="2"/>
                <w:szCs w:val="2"/>
              </w:rPr>
            </w:pPr>
          </w:p>
        </w:tc>
        <w:tc>
          <w:tcPr>
            <w:tcW w:w="763" w:type="dxa"/>
          </w:tcPr>
          <w:p>
            <w:pPr>
              <w:pStyle w:val="TableParagraph"/>
              <w:spacing w:before="2"/>
              <w:ind w:left="0"/>
              <w:jc w:val="left"/>
              <w:rPr>
                <w:b/>
                <w:sz w:val="26"/>
              </w:rPr>
            </w:pPr>
          </w:p>
          <w:p>
            <w:pPr>
              <w:pStyle w:val="TableParagraph"/>
              <w:spacing w:line="298" w:lineRule="exact" w:before="1"/>
              <w:ind w:left="9"/>
              <w:rPr>
                <w:sz w:val="26"/>
              </w:rPr>
            </w:pPr>
            <w:r>
              <w:rPr>
                <w:spacing w:val="-5"/>
                <w:sz w:val="26"/>
              </w:rPr>
              <w:t>Số</w:t>
            </w:r>
          </w:p>
          <w:p>
            <w:pPr>
              <w:pStyle w:val="TableParagraph"/>
              <w:spacing w:line="277" w:lineRule="exact" w:before="0"/>
              <w:ind w:left="9"/>
              <w:rPr>
                <w:sz w:val="26"/>
              </w:rPr>
            </w:pPr>
            <w:r>
              <w:rPr>
                <w:spacing w:val="-2"/>
                <w:sz w:val="26"/>
              </w:rPr>
              <w:t>lượng</w:t>
            </w:r>
          </w:p>
        </w:tc>
        <w:tc>
          <w:tcPr>
            <w:tcW w:w="765" w:type="dxa"/>
          </w:tcPr>
          <w:p>
            <w:pPr>
              <w:pStyle w:val="TableParagraph"/>
              <w:spacing w:before="2"/>
              <w:ind w:left="16"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187"/>
              <w:jc w:val="left"/>
              <w:rPr>
                <w:sz w:val="26"/>
              </w:rPr>
            </w:pPr>
            <w:r>
              <w:rPr>
                <w:spacing w:val="-5"/>
                <w:sz w:val="26"/>
              </w:rPr>
              <w:t>(%)</w:t>
            </w:r>
          </w:p>
        </w:tc>
        <w:tc>
          <w:tcPr>
            <w:tcW w:w="763" w:type="dxa"/>
          </w:tcPr>
          <w:p>
            <w:pPr>
              <w:pStyle w:val="TableParagraph"/>
              <w:spacing w:before="2"/>
              <w:ind w:left="194" w:hanging="51"/>
              <w:jc w:val="left"/>
              <w:rPr>
                <w:sz w:val="26"/>
              </w:rPr>
            </w:pPr>
            <w:r>
              <w:rPr>
                <w:spacing w:val="-4"/>
                <w:sz w:val="26"/>
              </w:rPr>
              <w:t>Tiêu</w:t>
            </w:r>
          </w:p>
          <w:p>
            <w:pPr>
              <w:pStyle w:val="TableParagraph"/>
              <w:spacing w:line="298" w:lineRule="exact" w:before="0"/>
              <w:ind w:left="187" w:right="171" w:firstLine="7"/>
              <w:jc w:val="left"/>
              <w:rPr>
                <w:sz w:val="26"/>
              </w:rPr>
            </w:pPr>
            <w:r>
              <w:rPr>
                <w:spacing w:val="-4"/>
                <w:sz w:val="26"/>
              </w:rPr>
              <w:t>hao </w:t>
            </w:r>
            <w:r>
              <w:rPr>
                <w:spacing w:val="-5"/>
                <w:sz w:val="26"/>
              </w:rPr>
              <w:t>(%)</w:t>
            </w:r>
          </w:p>
        </w:tc>
        <w:tc>
          <w:tcPr>
            <w:tcW w:w="755" w:type="dxa"/>
          </w:tcPr>
          <w:p>
            <w:pPr>
              <w:pStyle w:val="TableParagraph"/>
              <w:spacing w:before="2"/>
              <w:ind w:left="0"/>
              <w:jc w:val="left"/>
              <w:rPr>
                <w:b/>
                <w:sz w:val="26"/>
              </w:rPr>
            </w:pPr>
          </w:p>
          <w:p>
            <w:pPr>
              <w:pStyle w:val="TableParagraph"/>
              <w:spacing w:line="298" w:lineRule="exact" w:before="1"/>
              <w:ind w:left="11"/>
              <w:rPr>
                <w:sz w:val="26"/>
              </w:rPr>
            </w:pPr>
            <w:r>
              <w:rPr>
                <w:spacing w:val="-5"/>
                <w:sz w:val="26"/>
              </w:rPr>
              <w:t>Số</w:t>
            </w:r>
          </w:p>
          <w:p>
            <w:pPr>
              <w:pStyle w:val="TableParagraph"/>
              <w:spacing w:line="277" w:lineRule="exact" w:before="0"/>
              <w:ind w:left="11"/>
              <w:rPr>
                <w:sz w:val="26"/>
              </w:rPr>
            </w:pPr>
            <w:r>
              <w:rPr>
                <w:spacing w:val="-2"/>
                <w:sz w:val="26"/>
              </w:rPr>
              <w:t>lượng</w:t>
            </w:r>
          </w:p>
        </w:tc>
        <w:tc>
          <w:tcPr>
            <w:tcW w:w="765" w:type="dxa"/>
          </w:tcPr>
          <w:p>
            <w:pPr>
              <w:pStyle w:val="TableParagraph"/>
              <w:spacing w:before="2"/>
              <w:ind w:left="19"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189"/>
              <w:jc w:val="left"/>
              <w:rPr>
                <w:sz w:val="26"/>
              </w:rPr>
            </w:pPr>
            <w:r>
              <w:rPr>
                <w:spacing w:val="-5"/>
                <w:sz w:val="26"/>
              </w:rPr>
              <w:t>(%)</w:t>
            </w:r>
          </w:p>
        </w:tc>
        <w:tc>
          <w:tcPr>
            <w:tcW w:w="763" w:type="dxa"/>
          </w:tcPr>
          <w:p>
            <w:pPr>
              <w:pStyle w:val="TableParagraph"/>
              <w:spacing w:before="2"/>
              <w:ind w:left="197" w:hanging="51"/>
              <w:jc w:val="left"/>
              <w:rPr>
                <w:sz w:val="26"/>
              </w:rPr>
            </w:pPr>
            <w:r>
              <w:rPr>
                <w:spacing w:val="-4"/>
                <w:sz w:val="26"/>
              </w:rPr>
              <w:t>Tiêu</w:t>
            </w:r>
          </w:p>
          <w:p>
            <w:pPr>
              <w:pStyle w:val="TableParagraph"/>
              <w:spacing w:line="298" w:lineRule="exact" w:before="0"/>
              <w:ind w:left="190" w:right="168" w:firstLine="7"/>
              <w:jc w:val="left"/>
              <w:rPr>
                <w:sz w:val="26"/>
              </w:rPr>
            </w:pPr>
            <w:r>
              <w:rPr>
                <w:spacing w:val="-4"/>
                <w:sz w:val="26"/>
              </w:rPr>
              <w:t>hao </w:t>
            </w:r>
            <w:r>
              <w:rPr>
                <w:spacing w:val="-5"/>
                <w:sz w:val="26"/>
              </w:rPr>
              <w:t>(%)</w:t>
            </w:r>
          </w:p>
        </w:tc>
      </w:tr>
      <w:tr>
        <w:trPr>
          <w:trHeight w:val="340" w:hRule="atLeast"/>
        </w:trPr>
        <w:tc>
          <w:tcPr>
            <w:tcW w:w="509" w:type="dxa"/>
          </w:tcPr>
          <w:p>
            <w:pPr>
              <w:pStyle w:val="TableParagraph"/>
              <w:ind w:left="4"/>
              <w:rPr>
                <w:sz w:val="26"/>
              </w:rPr>
            </w:pPr>
            <w:r>
              <w:rPr>
                <w:spacing w:val="-5"/>
                <w:sz w:val="26"/>
              </w:rPr>
              <w:t>20</w:t>
            </w:r>
          </w:p>
        </w:tc>
        <w:tc>
          <w:tcPr>
            <w:tcW w:w="3106" w:type="dxa"/>
          </w:tcPr>
          <w:p>
            <w:pPr>
              <w:pStyle w:val="TableParagraph"/>
              <w:ind w:left="61"/>
              <w:jc w:val="left"/>
              <w:rPr>
                <w:sz w:val="26"/>
              </w:rPr>
            </w:pPr>
            <w:r>
              <w:rPr>
                <w:sz w:val="26"/>
              </w:rPr>
              <w:t>Kẹp</w:t>
            </w:r>
            <w:r>
              <w:rPr>
                <w:spacing w:val="-5"/>
                <w:sz w:val="26"/>
              </w:rPr>
              <w:t> </w:t>
            </w:r>
            <w:r>
              <w:rPr>
                <w:sz w:val="26"/>
              </w:rPr>
              <w:t>giấy</w:t>
            </w:r>
            <w:r>
              <w:rPr>
                <w:spacing w:val="-5"/>
                <w:sz w:val="26"/>
              </w:rPr>
              <w:t> </w:t>
            </w:r>
            <w:r>
              <w:rPr>
                <w:sz w:val="26"/>
              </w:rPr>
              <w:t>đen</w:t>
            </w:r>
            <w:r>
              <w:rPr>
                <w:spacing w:val="-5"/>
                <w:sz w:val="26"/>
              </w:rPr>
              <w:t> nhỏ</w:t>
            </w:r>
          </w:p>
        </w:tc>
        <w:tc>
          <w:tcPr>
            <w:tcW w:w="886" w:type="dxa"/>
          </w:tcPr>
          <w:p>
            <w:pPr>
              <w:pStyle w:val="TableParagraph"/>
              <w:ind w:left="9" w:right="3"/>
              <w:rPr>
                <w:sz w:val="26"/>
              </w:rPr>
            </w:pPr>
            <w:r>
              <w:rPr>
                <w:spacing w:val="-5"/>
                <w:sz w:val="26"/>
              </w:rPr>
              <w:t>Hộp</w:t>
            </w:r>
          </w:p>
        </w:tc>
        <w:tc>
          <w:tcPr>
            <w:tcW w:w="763" w:type="dxa"/>
          </w:tcPr>
          <w:p>
            <w:pPr>
              <w:pStyle w:val="TableParagraph"/>
              <w:ind w:left="9"/>
              <w:rPr>
                <w:sz w:val="26"/>
              </w:rPr>
            </w:pPr>
            <w:r>
              <w:rPr>
                <w:spacing w:val="-5"/>
                <w:sz w:val="26"/>
              </w:rPr>
              <w:t>10</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5"/>
                <w:sz w:val="26"/>
              </w:rPr>
              <w:t>10</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40" w:hRule="atLeast"/>
        </w:trPr>
        <w:tc>
          <w:tcPr>
            <w:tcW w:w="509" w:type="dxa"/>
          </w:tcPr>
          <w:p>
            <w:pPr>
              <w:pStyle w:val="TableParagraph"/>
              <w:ind w:left="4"/>
              <w:rPr>
                <w:sz w:val="26"/>
              </w:rPr>
            </w:pPr>
            <w:r>
              <w:rPr>
                <w:spacing w:val="-5"/>
                <w:sz w:val="26"/>
              </w:rPr>
              <w:t>21</w:t>
            </w:r>
          </w:p>
        </w:tc>
        <w:tc>
          <w:tcPr>
            <w:tcW w:w="3106" w:type="dxa"/>
          </w:tcPr>
          <w:p>
            <w:pPr>
              <w:pStyle w:val="TableParagraph"/>
              <w:ind w:left="61"/>
              <w:jc w:val="left"/>
              <w:rPr>
                <w:sz w:val="26"/>
              </w:rPr>
            </w:pPr>
            <w:r>
              <w:rPr>
                <w:sz w:val="26"/>
              </w:rPr>
              <w:t>Bút</w:t>
            </w:r>
            <w:r>
              <w:rPr>
                <w:spacing w:val="-5"/>
                <w:sz w:val="26"/>
              </w:rPr>
              <w:t> chì</w:t>
            </w:r>
          </w:p>
        </w:tc>
        <w:tc>
          <w:tcPr>
            <w:tcW w:w="886" w:type="dxa"/>
          </w:tcPr>
          <w:p>
            <w:pPr>
              <w:pStyle w:val="TableParagraph"/>
              <w:ind w:left="9" w:right="3"/>
              <w:rPr>
                <w:sz w:val="26"/>
              </w:rPr>
            </w:pPr>
            <w:r>
              <w:rPr>
                <w:spacing w:val="-5"/>
                <w:sz w:val="26"/>
              </w:rPr>
              <w:t>Cái</w:t>
            </w:r>
          </w:p>
        </w:tc>
        <w:tc>
          <w:tcPr>
            <w:tcW w:w="763" w:type="dxa"/>
          </w:tcPr>
          <w:p>
            <w:pPr>
              <w:pStyle w:val="TableParagraph"/>
              <w:ind w:left="9"/>
              <w:rPr>
                <w:sz w:val="26"/>
              </w:rPr>
            </w:pPr>
            <w:r>
              <w:rPr>
                <w:spacing w:val="-5"/>
                <w:sz w:val="26"/>
              </w:rPr>
              <w:t>20</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5"/>
                <w:sz w:val="26"/>
              </w:rPr>
              <w:t>20</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40" w:hRule="atLeast"/>
        </w:trPr>
        <w:tc>
          <w:tcPr>
            <w:tcW w:w="509" w:type="dxa"/>
          </w:tcPr>
          <w:p>
            <w:pPr>
              <w:pStyle w:val="TableParagraph"/>
              <w:ind w:left="4"/>
              <w:rPr>
                <w:sz w:val="26"/>
              </w:rPr>
            </w:pPr>
            <w:r>
              <w:rPr>
                <w:spacing w:val="-5"/>
                <w:sz w:val="26"/>
              </w:rPr>
              <w:t>22</w:t>
            </w:r>
          </w:p>
        </w:tc>
        <w:tc>
          <w:tcPr>
            <w:tcW w:w="3106" w:type="dxa"/>
          </w:tcPr>
          <w:p>
            <w:pPr>
              <w:pStyle w:val="TableParagraph"/>
              <w:ind w:left="61"/>
              <w:jc w:val="left"/>
              <w:rPr>
                <w:sz w:val="26"/>
              </w:rPr>
            </w:pPr>
            <w:r>
              <w:rPr>
                <w:sz w:val="26"/>
              </w:rPr>
              <w:t>Bút</w:t>
            </w:r>
            <w:r>
              <w:rPr>
                <w:spacing w:val="-7"/>
                <w:sz w:val="26"/>
              </w:rPr>
              <w:t> </w:t>
            </w:r>
            <w:r>
              <w:rPr>
                <w:spacing w:val="-5"/>
                <w:sz w:val="26"/>
              </w:rPr>
              <w:t>bi</w:t>
            </w:r>
          </w:p>
        </w:tc>
        <w:tc>
          <w:tcPr>
            <w:tcW w:w="886" w:type="dxa"/>
          </w:tcPr>
          <w:p>
            <w:pPr>
              <w:pStyle w:val="TableParagraph"/>
              <w:ind w:left="9" w:right="3"/>
              <w:rPr>
                <w:sz w:val="26"/>
              </w:rPr>
            </w:pPr>
            <w:r>
              <w:rPr>
                <w:spacing w:val="-5"/>
                <w:sz w:val="26"/>
              </w:rPr>
              <w:t>Cái</w:t>
            </w:r>
          </w:p>
        </w:tc>
        <w:tc>
          <w:tcPr>
            <w:tcW w:w="763" w:type="dxa"/>
          </w:tcPr>
          <w:p>
            <w:pPr>
              <w:pStyle w:val="TableParagraph"/>
              <w:ind w:left="4"/>
              <w:rPr>
                <w:sz w:val="26"/>
              </w:rPr>
            </w:pPr>
            <w:r>
              <w:rPr>
                <w:spacing w:val="-5"/>
                <w:sz w:val="26"/>
              </w:rPr>
              <w:t>100</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5"/>
                <w:sz w:val="26"/>
              </w:rPr>
              <w:t>100</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40" w:hRule="atLeast"/>
        </w:trPr>
        <w:tc>
          <w:tcPr>
            <w:tcW w:w="509" w:type="dxa"/>
          </w:tcPr>
          <w:p>
            <w:pPr>
              <w:pStyle w:val="TableParagraph"/>
              <w:ind w:left="4"/>
              <w:rPr>
                <w:sz w:val="26"/>
              </w:rPr>
            </w:pPr>
            <w:r>
              <w:rPr>
                <w:spacing w:val="-5"/>
                <w:sz w:val="26"/>
              </w:rPr>
              <w:t>23</w:t>
            </w:r>
          </w:p>
        </w:tc>
        <w:tc>
          <w:tcPr>
            <w:tcW w:w="3106" w:type="dxa"/>
          </w:tcPr>
          <w:p>
            <w:pPr>
              <w:pStyle w:val="TableParagraph"/>
              <w:ind w:left="61"/>
              <w:jc w:val="left"/>
              <w:rPr>
                <w:sz w:val="26"/>
              </w:rPr>
            </w:pPr>
            <w:r>
              <w:rPr>
                <w:sz w:val="26"/>
              </w:rPr>
              <w:t>Bút</w:t>
            </w:r>
            <w:r>
              <w:rPr>
                <w:spacing w:val="-5"/>
                <w:sz w:val="26"/>
              </w:rPr>
              <w:t> </w:t>
            </w:r>
            <w:r>
              <w:rPr>
                <w:sz w:val="26"/>
              </w:rPr>
              <w:t>dạ</w:t>
            </w:r>
            <w:r>
              <w:rPr>
                <w:spacing w:val="-4"/>
                <w:sz w:val="26"/>
              </w:rPr>
              <w:t> </w:t>
            </w:r>
            <w:r>
              <w:rPr>
                <w:spacing w:val="-2"/>
                <w:sz w:val="26"/>
              </w:rPr>
              <w:t>quang</w:t>
            </w:r>
          </w:p>
        </w:tc>
        <w:tc>
          <w:tcPr>
            <w:tcW w:w="886" w:type="dxa"/>
          </w:tcPr>
          <w:p>
            <w:pPr>
              <w:pStyle w:val="TableParagraph"/>
              <w:ind w:left="9" w:right="3"/>
              <w:rPr>
                <w:sz w:val="26"/>
              </w:rPr>
            </w:pPr>
            <w:r>
              <w:rPr>
                <w:spacing w:val="-5"/>
                <w:sz w:val="26"/>
              </w:rPr>
              <w:t>Cái</w:t>
            </w:r>
          </w:p>
        </w:tc>
        <w:tc>
          <w:tcPr>
            <w:tcW w:w="763" w:type="dxa"/>
          </w:tcPr>
          <w:p>
            <w:pPr>
              <w:pStyle w:val="TableParagraph"/>
              <w:ind w:left="9"/>
              <w:rPr>
                <w:sz w:val="26"/>
              </w:rPr>
            </w:pPr>
            <w:r>
              <w:rPr>
                <w:spacing w:val="-5"/>
                <w:sz w:val="26"/>
              </w:rPr>
              <w:t>20</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5"/>
                <w:sz w:val="26"/>
              </w:rPr>
              <w:t>20</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37" w:hRule="atLeast"/>
        </w:trPr>
        <w:tc>
          <w:tcPr>
            <w:tcW w:w="509" w:type="dxa"/>
          </w:tcPr>
          <w:p>
            <w:pPr>
              <w:pStyle w:val="TableParagraph"/>
              <w:spacing w:line="297" w:lineRule="exact"/>
              <w:ind w:left="4"/>
              <w:rPr>
                <w:sz w:val="26"/>
              </w:rPr>
            </w:pPr>
            <w:r>
              <w:rPr>
                <w:spacing w:val="-5"/>
                <w:sz w:val="26"/>
              </w:rPr>
              <w:t>24</w:t>
            </w:r>
          </w:p>
        </w:tc>
        <w:tc>
          <w:tcPr>
            <w:tcW w:w="3106" w:type="dxa"/>
          </w:tcPr>
          <w:p>
            <w:pPr>
              <w:pStyle w:val="TableParagraph"/>
              <w:spacing w:line="297" w:lineRule="exact"/>
              <w:ind w:left="61"/>
              <w:jc w:val="left"/>
              <w:rPr>
                <w:sz w:val="26"/>
              </w:rPr>
            </w:pPr>
            <w:r>
              <w:rPr>
                <w:sz w:val="26"/>
              </w:rPr>
              <w:t>Bút</w:t>
            </w:r>
            <w:r>
              <w:rPr>
                <w:spacing w:val="-7"/>
                <w:sz w:val="26"/>
              </w:rPr>
              <w:t> </w:t>
            </w:r>
            <w:r>
              <w:rPr>
                <w:spacing w:val="-4"/>
                <w:sz w:val="26"/>
              </w:rPr>
              <w:t>lông</w:t>
            </w:r>
          </w:p>
        </w:tc>
        <w:tc>
          <w:tcPr>
            <w:tcW w:w="886" w:type="dxa"/>
          </w:tcPr>
          <w:p>
            <w:pPr>
              <w:pStyle w:val="TableParagraph"/>
              <w:spacing w:line="297" w:lineRule="exact"/>
              <w:ind w:left="9" w:right="3"/>
              <w:rPr>
                <w:sz w:val="26"/>
              </w:rPr>
            </w:pPr>
            <w:r>
              <w:rPr>
                <w:spacing w:val="-5"/>
                <w:sz w:val="26"/>
              </w:rPr>
              <w:t>Cái</w:t>
            </w:r>
          </w:p>
        </w:tc>
        <w:tc>
          <w:tcPr>
            <w:tcW w:w="763" w:type="dxa"/>
          </w:tcPr>
          <w:p>
            <w:pPr>
              <w:pStyle w:val="TableParagraph"/>
              <w:spacing w:line="297" w:lineRule="exact"/>
              <w:ind w:left="9"/>
              <w:rPr>
                <w:sz w:val="26"/>
              </w:rPr>
            </w:pPr>
            <w:r>
              <w:rPr>
                <w:spacing w:val="-5"/>
                <w:sz w:val="26"/>
              </w:rPr>
              <w:t>20</w:t>
            </w:r>
          </w:p>
        </w:tc>
        <w:tc>
          <w:tcPr>
            <w:tcW w:w="765" w:type="dxa"/>
          </w:tcPr>
          <w:p>
            <w:pPr>
              <w:pStyle w:val="TableParagraph"/>
              <w:spacing w:line="297" w:lineRule="exact"/>
              <w:ind w:left="21" w:right="13"/>
              <w:rPr>
                <w:sz w:val="26"/>
              </w:rPr>
            </w:pPr>
            <w:r>
              <w:rPr>
                <w:spacing w:val="-10"/>
                <w:sz w:val="26"/>
              </w:rPr>
              <w:t>0</w:t>
            </w:r>
          </w:p>
        </w:tc>
        <w:tc>
          <w:tcPr>
            <w:tcW w:w="763" w:type="dxa"/>
          </w:tcPr>
          <w:p>
            <w:pPr>
              <w:pStyle w:val="TableParagraph"/>
              <w:spacing w:line="297" w:lineRule="exact"/>
              <w:ind w:left="6"/>
              <w:rPr>
                <w:sz w:val="26"/>
              </w:rPr>
            </w:pPr>
            <w:r>
              <w:rPr>
                <w:spacing w:val="-5"/>
                <w:sz w:val="26"/>
              </w:rPr>
              <w:t>100</w:t>
            </w:r>
          </w:p>
        </w:tc>
        <w:tc>
          <w:tcPr>
            <w:tcW w:w="755" w:type="dxa"/>
          </w:tcPr>
          <w:p>
            <w:pPr>
              <w:pStyle w:val="TableParagraph"/>
              <w:spacing w:line="297" w:lineRule="exact"/>
              <w:ind w:left="11"/>
              <w:rPr>
                <w:sz w:val="26"/>
              </w:rPr>
            </w:pPr>
            <w:r>
              <w:rPr>
                <w:spacing w:val="-5"/>
                <w:sz w:val="26"/>
              </w:rPr>
              <w:t>20</w:t>
            </w:r>
          </w:p>
        </w:tc>
        <w:tc>
          <w:tcPr>
            <w:tcW w:w="765" w:type="dxa"/>
          </w:tcPr>
          <w:p>
            <w:pPr>
              <w:pStyle w:val="TableParagraph"/>
              <w:spacing w:line="297" w:lineRule="exact"/>
              <w:ind w:left="21" w:right="9"/>
              <w:rPr>
                <w:sz w:val="26"/>
              </w:rPr>
            </w:pPr>
            <w:r>
              <w:rPr>
                <w:spacing w:val="-10"/>
                <w:sz w:val="26"/>
              </w:rPr>
              <w:t>0</w:t>
            </w:r>
          </w:p>
        </w:tc>
        <w:tc>
          <w:tcPr>
            <w:tcW w:w="763" w:type="dxa"/>
          </w:tcPr>
          <w:p>
            <w:pPr>
              <w:pStyle w:val="TableParagraph"/>
              <w:spacing w:line="297" w:lineRule="exact"/>
              <w:ind w:left="11"/>
              <w:rPr>
                <w:sz w:val="26"/>
              </w:rPr>
            </w:pPr>
            <w:r>
              <w:rPr>
                <w:spacing w:val="-5"/>
                <w:sz w:val="26"/>
              </w:rPr>
              <w:t>100</w:t>
            </w:r>
          </w:p>
        </w:tc>
      </w:tr>
      <w:tr>
        <w:trPr>
          <w:trHeight w:val="340" w:hRule="atLeast"/>
        </w:trPr>
        <w:tc>
          <w:tcPr>
            <w:tcW w:w="509" w:type="dxa"/>
          </w:tcPr>
          <w:p>
            <w:pPr>
              <w:pStyle w:val="TableParagraph"/>
              <w:spacing w:line="297" w:lineRule="exact" w:before="23"/>
              <w:ind w:left="4"/>
              <w:rPr>
                <w:sz w:val="26"/>
              </w:rPr>
            </w:pPr>
            <w:r>
              <w:rPr>
                <w:spacing w:val="-5"/>
                <w:sz w:val="26"/>
              </w:rPr>
              <w:t>25</w:t>
            </w:r>
          </w:p>
        </w:tc>
        <w:tc>
          <w:tcPr>
            <w:tcW w:w="3106" w:type="dxa"/>
          </w:tcPr>
          <w:p>
            <w:pPr>
              <w:pStyle w:val="TableParagraph"/>
              <w:spacing w:line="297" w:lineRule="exact" w:before="23"/>
              <w:ind w:left="61"/>
              <w:jc w:val="left"/>
              <w:rPr>
                <w:sz w:val="26"/>
              </w:rPr>
            </w:pPr>
            <w:r>
              <w:rPr>
                <w:sz w:val="26"/>
              </w:rPr>
              <w:t>Bút</w:t>
            </w:r>
            <w:r>
              <w:rPr>
                <w:spacing w:val="-7"/>
                <w:sz w:val="26"/>
              </w:rPr>
              <w:t> </w:t>
            </w:r>
            <w:r>
              <w:rPr>
                <w:spacing w:val="-5"/>
                <w:sz w:val="26"/>
              </w:rPr>
              <w:t>xóa</w:t>
            </w:r>
          </w:p>
        </w:tc>
        <w:tc>
          <w:tcPr>
            <w:tcW w:w="886" w:type="dxa"/>
          </w:tcPr>
          <w:p>
            <w:pPr>
              <w:pStyle w:val="TableParagraph"/>
              <w:spacing w:line="297" w:lineRule="exact" w:before="23"/>
              <w:ind w:left="9" w:right="3"/>
              <w:rPr>
                <w:sz w:val="26"/>
              </w:rPr>
            </w:pPr>
            <w:r>
              <w:rPr>
                <w:spacing w:val="-5"/>
                <w:sz w:val="26"/>
              </w:rPr>
              <w:t>Cái</w:t>
            </w:r>
          </w:p>
        </w:tc>
        <w:tc>
          <w:tcPr>
            <w:tcW w:w="763" w:type="dxa"/>
          </w:tcPr>
          <w:p>
            <w:pPr>
              <w:pStyle w:val="TableParagraph"/>
              <w:spacing w:line="297" w:lineRule="exact" w:before="23"/>
              <w:ind w:left="9"/>
              <w:rPr>
                <w:sz w:val="26"/>
              </w:rPr>
            </w:pPr>
            <w:r>
              <w:rPr>
                <w:spacing w:val="-5"/>
                <w:sz w:val="26"/>
              </w:rPr>
              <w:t>10</w:t>
            </w:r>
          </w:p>
        </w:tc>
        <w:tc>
          <w:tcPr>
            <w:tcW w:w="765" w:type="dxa"/>
          </w:tcPr>
          <w:p>
            <w:pPr>
              <w:pStyle w:val="TableParagraph"/>
              <w:spacing w:line="297" w:lineRule="exact" w:before="23"/>
              <w:ind w:left="21" w:right="13"/>
              <w:rPr>
                <w:sz w:val="26"/>
              </w:rPr>
            </w:pPr>
            <w:r>
              <w:rPr>
                <w:spacing w:val="-10"/>
                <w:sz w:val="26"/>
              </w:rPr>
              <w:t>0</w:t>
            </w:r>
          </w:p>
        </w:tc>
        <w:tc>
          <w:tcPr>
            <w:tcW w:w="763" w:type="dxa"/>
          </w:tcPr>
          <w:p>
            <w:pPr>
              <w:pStyle w:val="TableParagraph"/>
              <w:spacing w:line="297" w:lineRule="exact" w:before="23"/>
              <w:ind w:left="6"/>
              <w:rPr>
                <w:sz w:val="26"/>
              </w:rPr>
            </w:pPr>
            <w:r>
              <w:rPr>
                <w:spacing w:val="-5"/>
                <w:sz w:val="26"/>
              </w:rPr>
              <w:t>100</w:t>
            </w:r>
          </w:p>
        </w:tc>
        <w:tc>
          <w:tcPr>
            <w:tcW w:w="755" w:type="dxa"/>
          </w:tcPr>
          <w:p>
            <w:pPr>
              <w:pStyle w:val="TableParagraph"/>
              <w:spacing w:line="297" w:lineRule="exact" w:before="23"/>
              <w:ind w:left="11"/>
              <w:rPr>
                <w:sz w:val="26"/>
              </w:rPr>
            </w:pPr>
            <w:r>
              <w:rPr>
                <w:spacing w:val="-5"/>
                <w:sz w:val="26"/>
              </w:rPr>
              <w:t>10</w:t>
            </w:r>
          </w:p>
        </w:tc>
        <w:tc>
          <w:tcPr>
            <w:tcW w:w="765" w:type="dxa"/>
          </w:tcPr>
          <w:p>
            <w:pPr>
              <w:pStyle w:val="TableParagraph"/>
              <w:spacing w:line="297" w:lineRule="exact" w:before="23"/>
              <w:ind w:left="21" w:right="9"/>
              <w:rPr>
                <w:sz w:val="26"/>
              </w:rPr>
            </w:pPr>
            <w:r>
              <w:rPr>
                <w:spacing w:val="-10"/>
                <w:sz w:val="26"/>
              </w:rPr>
              <w:t>0</w:t>
            </w:r>
          </w:p>
        </w:tc>
        <w:tc>
          <w:tcPr>
            <w:tcW w:w="763" w:type="dxa"/>
          </w:tcPr>
          <w:p>
            <w:pPr>
              <w:pStyle w:val="TableParagraph"/>
              <w:spacing w:line="297" w:lineRule="exact" w:before="23"/>
              <w:ind w:left="11"/>
              <w:rPr>
                <w:sz w:val="26"/>
              </w:rPr>
            </w:pPr>
            <w:r>
              <w:rPr>
                <w:spacing w:val="-5"/>
                <w:sz w:val="26"/>
              </w:rPr>
              <w:t>100</w:t>
            </w:r>
          </w:p>
        </w:tc>
      </w:tr>
      <w:tr>
        <w:trPr>
          <w:trHeight w:val="340" w:hRule="atLeast"/>
        </w:trPr>
        <w:tc>
          <w:tcPr>
            <w:tcW w:w="509" w:type="dxa"/>
          </w:tcPr>
          <w:p>
            <w:pPr>
              <w:pStyle w:val="TableParagraph"/>
              <w:ind w:left="4"/>
              <w:rPr>
                <w:sz w:val="26"/>
              </w:rPr>
            </w:pPr>
            <w:r>
              <w:rPr>
                <w:spacing w:val="-5"/>
                <w:sz w:val="26"/>
              </w:rPr>
              <w:t>26</w:t>
            </w:r>
          </w:p>
        </w:tc>
        <w:tc>
          <w:tcPr>
            <w:tcW w:w="3106" w:type="dxa"/>
          </w:tcPr>
          <w:p>
            <w:pPr>
              <w:pStyle w:val="TableParagraph"/>
              <w:ind w:left="61"/>
              <w:jc w:val="left"/>
              <w:rPr>
                <w:sz w:val="26"/>
              </w:rPr>
            </w:pPr>
            <w:r>
              <w:rPr>
                <w:sz w:val="26"/>
              </w:rPr>
              <w:t>Băng</w:t>
            </w:r>
            <w:r>
              <w:rPr>
                <w:spacing w:val="-7"/>
                <w:sz w:val="26"/>
              </w:rPr>
              <w:t> </w:t>
            </w:r>
            <w:r>
              <w:rPr>
                <w:sz w:val="26"/>
              </w:rPr>
              <w:t>dính</w:t>
            </w:r>
            <w:r>
              <w:rPr>
                <w:spacing w:val="-4"/>
                <w:sz w:val="26"/>
              </w:rPr>
              <w:t> </w:t>
            </w:r>
            <w:r>
              <w:rPr>
                <w:sz w:val="26"/>
              </w:rPr>
              <w:t>đóng</w:t>
            </w:r>
            <w:r>
              <w:rPr>
                <w:spacing w:val="-6"/>
                <w:sz w:val="26"/>
              </w:rPr>
              <w:t> </w:t>
            </w:r>
            <w:r>
              <w:rPr>
                <w:spacing w:val="-5"/>
                <w:sz w:val="26"/>
              </w:rPr>
              <w:t>gáy</w:t>
            </w:r>
          </w:p>
        </w:tc>
        <w:tc>
          <w:tcPr>
            <w:tcW w:w="886" w:type="dxa"/>
          </w:tcPr>
          <w:p>
            <w:pPr>
              <w:pStyle w:val="TableParagraph"/>
              <w:ind w:left="9" w:right="3"/>
              <w:rPr>
                <w:sz w:val="26"/>
              </w:rPr>
            </w:pPr>
            <w:r>
              <w:rPr>
                <w:spacing w:val="-4"/>
                <w:sz w:val="26"/>
              </w:rPr>
              <w:t>Cuộn</w:t>
            </w:r>
          </w:p>
        </w:tc>
        <w:tc>
          <w:tcPr>
            <w:tcW w:w="763" w:type="dxa"/>
          </w:tcPr>
          <w:p>
            <w:pPr>
              <w:pStyle w:val="TableParagraph"/>
              <w:ind w:left="9"/>
              <w:rPr>
                <w:sz w:val="26"/>
              </w:rPr>
            </w:pPr>
            <w:r>
              <w:rPr>
                <w:spacing w:val="-5"/>
                <w:sz w:val="26"/>
              </w:rPr>
              <w:t>10</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5"/>
                <w:sz w:val="26"/>
              </w:rPr>
              <w:t>10</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41" w:hRule="atLeast"/>
        </w:trPr>
        <w:tc>
          <w:tcPr>
            <w:tcW w:w="509" w:type="dxa"/>
          </w:tcPr>
          <w:p>
            <w:pPr>
              <w:pStyle w:val="TableParagraph"/>
              <w:ind w:left="4"/>
              <w:rPr>
                <w:sz w:val="26"/>
              </w:rPr>
            </w:pPr>
            <w:r>
              <w:rPr>
                <w:spacing w:val="-5"/>
                <w:sz w:val="26"/>
              </w:rPr>
              <w:t>27</w:t>
            </w:r>
          </w:p>
        </w:tc>
        <w:tc>
          <w:tcPr>
            <w:tcW w:w="3106" w:type="dxa"/>
          </w:tcPr>
          <w:p>
            <w:pPr>
              <w:pStyle w:val="TableParagraph"/>
              <w:ind w:left="61"/>
              <w:jc w:val="left"/>
              <w:rPr>
                <w:sz w:val="26"/>
              </w:rPr>
            </w:pPr>
            <w:r>
              <w:rPr>
                <w:spacing w:val="-5"/>
                <w:sz w:val="26"/>
              </w:rPr>
              <w:t>Tẩy</w:t>
            </w:r>
          </w:p>
        </w:tc>
        <w:tc>
          <w:tcPr>
            <w:tcW w:w="886" w:type="dxa"/>
          </w:tcPr>
          <w:p>
            <w:pPr>
              <w:pStyle w:val="TableParagraph"/>
              <w:ind w:left="9" w:right="3"/>
              <w:rPr>
                <w:sz w:val="26"/>
              </w:rPr>
            </w:pPr>
            <w:r>
              <w:rPr>
                <w:spacing w:val="-5"/>
                <w:sz w:val="26"/>
              </w:rPr>
              <w:t>Cái</w:t>
            </w:r>
          </w:p>
        </w:tc>
        <w:tc>
          <w:tcPr>
            <w:tcW w:w="763" w:type="dxa"/>
          </w:tcPr>
          <w:p>
            <w:pPr>
              <w:pStyle w:val="TableParagraph"/>
              <w:ind w:left="9"/>
              <w:rPr>
                <w:sz w:val="26"/>
              </w:rPr>
            </w:pPr>
            <w:r>
              <w:rPr>
                <w:spacing w:val="-5"/>
                <w:sz w:val="26"/>
              </w:rPr>
              <w:t>10</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5"/>
                <w:sz w:val="26"/>
              </w:rPr>
              <w:t>10</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40" w:hRule="atLeast"/>
        </w:trPr>
        <w:tc>
          <w:tcPr>
            <w:tcW w:w="509" w:type="dxa"/>
          </w:tcPr>
          <w:p>
            <w:pPr>
              <w:pStyle w:val="TableParagraph"/>
              <w:ind w:left="4"/>
              <w:rPr>
                <w:sz w:val="26"/>
              </w:rPr>
            </w:pPr>
            <w:r>
              <w:rPr>
                <w:spacing w:val="-5"/>
                <w:sz w:val="26"/>
              </w:rPr>
              <w:t>28</w:t>
            </w:r>
          </w:p>
        </w:tc>
        <w:tc>
          <w:tcPr>
            <w:tcW w:w="3106" w:type="dxa"/>
          </w:tcPr>
          <w:p>
            <w:pPr>
              <w:pStyle w:val="TableParagraph"/>
              <w:ind w:left="61"/>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886" w:type="dxa"/>
          </w:tcPr>
          <w:p>
            <w:pPr>
              <w:pStyle w:val="TableParagraph"/>
              <w:ind w:left="9" w:right="3"/>
              <w:rPr>
                <w:sz w:val="26"/>
              </w:rPr>
            </w:pPr>
            <w:r>
              <w:rPr>
                <w:spacing w:val="-5"/>
                <w:sz w:val="26"/>
              </w:rPr>
              <w:t>Cái</w:t>
            </w:r>
          </w:p>
        </w:tc>
        <w:tc>
          <w:tcPr>
            <w:tcW w:w="763" w:type="dxa"/>
          </w:tcPr>
          <w:p>
            <w:pPr>
              <w:pStyle w:val="TableParagraph"/>
              <w:ind w:left="9"/>
              <w:rPr>
                <w:sz w:val="26"/>
              </w:rPr>
            </w:pPr>
            <w:r>
              <w:rPr>
                <w:spacing w:val="-5"/>
                <w:sz w:val="26"/>
              </w:rPr>
              <w:t>80</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5"/>
                <w:sz w:val="26"/>
              </w:rPr>
              <w:t>95</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40" w:hRule="atLeast"/>
        </w:trPr>
        <w:tc>
          <w:tcPr>
            <w:tcW w:w="509" w:type="dxa"/>
          </w:tcPr>
          <w:p>
            <w:pPr>
              <w:pStyle w:val="TableParagraph"/>
              <w:ind w:left="4"/>
              <w:rPr>
                <w:sz w:val="26"/>
              </w:rPr>
            </w:pPr>
            <w:r>
              <w:rPr>
                <w:spacing w:val="-5"/>
                <w:sz w:val="26"/>
              </w:rPr>
              <w:t>29</w:t>
            </w:r>
          </w:p>
        </w:tc>
        <w:tc>
          <w:tcPr>
            <w:tcW w:w="3106" w:type="dxa"/>
          </w:tcPr>
          <w:p>
            <w:pPr>
              <w:pStyle w:val="TableParagraph"/>
              <w:ind w:left="61"/>
              <w:jc w:val="left"/>
              <w:rPr>
                <w:sz w:val="26"/>
              </w:rPr>
            </w:pPr>
            <w:r>
              <w:rPr>
                <w:sz w:val="26"/>
              </w:rPr>
              <w:t>Máy</w:t>
            </w:r>
            <w:r>
              <w:rPr>
                <w:spacing w:val="-7"/>
                <w:sz w:val="26"/>
              </w:rPr>
              <w:t> </w:t>
            </w:r>
            <w:r>
              <w:rPr>
                <w:sz w:val="26"/>
              </w:rPr>
              <w:t>tính</w:t>
            </w:r>
            <w:r>
              <w:rPr>
                <w:spacing w:val="-6"/>
                <w:sz w:val="26"/>
              </w:rPr>
              <w:t> </w:t>
            </w:r>
            <w:r>
              <w:rPr>
                <w:sz w:val="26"/>
              </w:rPr>
              <w:t>xách</w:t>
            </w:r>
            <w:r>
              <w:rPr>
                <w:spacing w:val="-6"/>
                <w:sz w:val="26"/>
              </w:rPr>
              <w:t> </w:t>
            </w:r>
            <w:r>
              <w:rPr>
                <w:spacing w:val="-5"/>
                <w:sz w:val="26"/>
              </w:rPr>
              <w:t>tay</w:t>
            </w:r>
          </w:p>
        </w:tc>
        <w:tc>
          <w:tcPr>
            <w:tcW w:w="886" w:type="dxa"/>
          </w:tcPr>
          <w:p>
            <w:pPr>
              <w:pStyle w:val="TableParagraph"/>
              <w:ind w:left="9" w:right="3"/>
              <w:rPr>
                <w:sz w:val="26"/>
              </w:rPr>
            </w:pPr>
            <w:r>
              <w:rPr>
                <w:spacing w:val="-5"/>
                <w:sz w:val="26"/>
              </w:rPr>
              <w:t>Cái</w:t>
            </w:r>
          </w:p>
        </w:tc>
        <w:tc>
          <w:tcPr>
            <w:tcW w:w="763" w:type="dxa"/>
          </w:tcPr>
          <w:p>
            <w:pPr>
              <w:pStyle w:val="TableParagraph"/>
              <w:ind w:left="9"/>
              <w:rPr>
                <w:sz w:val="26"/>
              </w:rPr>
            </w:pPr>
            <w:r>
              <w:rPr>
                <w:spacing w:val="-10"/>
                <w:sz w:val="26"/>
              </w:rPr>
              <w:t>2</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10"/>
                <w:sz w:val="26"/>
              </w:rPr>
              <w:t>2</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37" w:hRule="atLeast"/>
        </w:trPr>
        <w:tc>
          <w:tcPr>
            <w:tcW w:w="509" w:type="dxa"/>
          </w:tcPr>
          <w:p>
            <w:pPr>
              <w:pStyle w:val="TableParagraph"/>
              <w:spacing w:line="297" w:lineRule="exact"/>
              <w:ind w:left="4"/>
              <w:rPr>
                <w:sz w:val="26"/>
              </w:rPr>
            </w:pPr>
            <w:r>
              <w:rPr>
                <w:spacing w:val="-5"/>
                <w:sz w:val="26"/>
              </w:rPr>
              <w:t>30</w:t>
            </w:r>
          </w:p>
        </w:tc>
        <w:tc>
          <w:tcPr>
            <w:tcW w:w="3106" w:type="dxa"/>
          </w:tcPr>
          <w:p>
            <w:pPr>
              <w:pStyle w:val="TableParagraph"/>
              <w:spacing w:line="297" w:lineRule="exact"/>
              <w:ind w:left="61"/>
              <w:jc w:val="left"/>
              <w:rPr>
                <w:sz w:val="26"/>
              </w:rPr>
            </w:pPr>
            <w:r>
              <w:rPr>
                <w:sz w:val="26"/>
              </w:rPr>
              <w:t>Bảng</w:t>
            </w:r>
            <w:r>
              <w:rPr>
                <w:spacing w:val="-7"/>
                <w:sz w:val="26"/>
              </w:rPr>
              <w:t> </w:t>
            </w:r>
            <w:r>
              <w:rPr>
                <w:spacing w:val="-5"/>
                <w:sz w:val="26"/>
              </w:rPr>
              <w:t>con</w:t>
            </w:r>
          </w:p>
        </w:tc>
        <w:tc>
          <w:tcPr>
            <w:tcW w:w="886" w:type="dxa"/>
          </w:tcPr>
          <w:p>
            <w:pPr>
              <w:pStyle w:val="TableParagraph"/>
              <w:spacing w:line="297" w:lineRule="exact"/>
              <w:ind w:left="9" w:right="3"/>
              <w:rPr>
                <w:sz w:val="26"/>
              </w:rPr>
            </w:pPr>
            <w:r>
              <w:rPr>
                <w:spacing w:val="-5"/>
                <w:sz w:val="26"/>
              </w:rPr>
              <w:t>Cái</w:t>
            </w:r>
          </w:p>
        </w:tc>
        <w:tc>
          <w:tcPr>
            <w:tcW w:w="763" w:type="dxa"/>
          </w:tcPr>
          <w:p>
            <w:pPr>
              <w:pStyle w:val="TableParagraph"/>
              <w:spacing w:line="297" w:lineRule="exact"/>
              <w:ind w:left="9"/>
              <w:rPr>
                <w:sz w:val="26"/>
              </w:rPr>
            </w:pPr>
            <w:r>
              <w:rPr>
                <w:spacing w:val="-5"/>
                <w:sz w:val="26"/>
              </w:rPr>
              <w:t>10</w:t>
            </w:r>
          </w:p>
        </w:tc>
        <w:tc>
          <w:tcPr>
            <w:tcW w:w="765" w:type="dxa"/>
          </w:tcPr>
          <w:p>
            <w:pPr>
              <w:pStyle w:val="TableParagraph"/>
              <w:spacing w:line="297" w:lineRule="exact"/>
              <w:ind w:left="21" w:right="13"/>
              <w:rPr>
                <w:sz w:val="26"/>
              </w:rPr>
            </w:pPr>
            <w:r>
              <w:rPr>
                <w:spacing w:val="-10"/>
                <w:sz w:val="26"/>
              </w:rPr>
              <w:t>0</w:t>
            </w:r>
          </w:p>
        </w:tc>
        <w:tc>
          <w:tcPr>
            <w:tcW w:w="763" w:type="dxa"/>
          </w:tcPr>
          <w:p>
            <w:pPr>
              <w:pStyle w:val="TableParagraph"/>
              <w:spacing w:line="297" w:lineRule="exact"/>
              <w:ind w:left="6"/>
              <w:rPr>
                <w:sz w:val="26"/>
              </w:rPr>
            </w:pPr>
            <w:r>
              <w:rPr>
                <w:spacing w:val="-5"/>
                <w:sz w:val="26"/>
              </w:rPr>
              <w:t>100</w:t>
            </w:r>
          </w:p>
        </w:tc>
        <w:tc>
          <w:tcPr>
            <w:tcW w:w="755" w:type="dxa"/>
          </w:tcPr>
          <w:p>
            <w:pPr>
              <w:pStyle w:val="TableParagraph"/>
              <w:spacing w:line="297" w:lineRule="exact"/>
              <w:ind w:left="11"/>
              <w:rPr>
                <w:sz w:val="26"/>
              </w:rPr>
            </w:pPr>
            <w:r>
              <w:rPr>
                <w:spacing w:val="-5"/>
                <w:sz w:val="26"/>
              </w:rPr>
              <w:t>10</w:t>
            </w:r>
          </w:p>
        </w:tc>
        <w:tc>
          <w:tcPr>
            <w:tcW w:w="765" w:type="dxa"/>
          </w:tcPr>
          <w:p>
            <w:pPr>
              <w:pStyle w:val="TableParagraph"/>
              <w:spacing w:line="297" w:lineRule="exact"/>
              <w:ind w:left="21" w:right="9"/>
              <w:rPr>
                <w:sz w:val="26"/>
              </w:rPr>
            </w:pPr>
            <w:r>
              <w:rPr>
                <w:spacing w:val="-10"/>
                <w:sz w:val="26"/>
              </w:rPr>
              <w:t>0</w:t>
            </w:r>
          </w:p>
        </w:tc>
        <w:tc>
          <w:tcPr>
            <w:tcW w:w="763" w:type="dxa"/>
          </w:tcPr>
          <w:p>
            <w:pPr>
              <w:pStyle w:val="TableParagraph"/>
              <w:spacing w:line="297" w:lineRule="exact"/>
              <w:ind w:left="11"/>
              <w:rPr>
                <w:sz w:val="26"/>
              </w:rPr>
            </w:pPr>
            <w:r>
              <w:rPr>
                <w:spacing w:val="-5"/>
                <w:sz w:val="26"/>
              </w:rPr>
              <w:t>100</w:t>
            </w:r>
          </w:p>
        </w:tc>
      </w:tr>
      <w:tr>
        <w:trPr>
          <w:trHeight w:val="340" w:hRule="atLeast"/>
        </w:trPr>
        <w:tc>
          <w:tcPr>
            <w:tcW w:w="509" w:type="dxa"/>
          </w:tcPr>
          <w:p>
            <w:pPr>
              <w:pStyle w:val="TableParagraph"/>
              <w:spacing w:line="297" w:lineRule="exact" w:before="23"/>
              <w:ind w:left="4"/>
              <w:rPr>
                <w:sz w:val="26"/>
              </w:rPr>
            </w:pPr>
            <w:r>
              <w:rPr>
                <w:spacing w:val="-5"/>
                <w:sz w:val="26"/>
              </w:rPr>
              <w:t>31</w:t>
            </w:r>
          </w:p>
        </w:tc>
        <w:tc>
          <w:tcPr>
            <w:tcW w:w="3106" w:type="dxa"/>
          </w:tcPr>
          <w:p>
            <w:pPr>
              <w:pStyle w:val="TableParagraph"/>
              <w:spacing w:line="297" w:lineRule="exact" w:before="23"/>
              <w:ind w:left="61"/>
              <w:jc w:val="left"/>
              <w:rPr>
                <w:sz w:val="26"/>
              </w:rPr>
            </w:pPr>
            <w:r>
              <w:rPr>
                <w:spacing w:val="-5"/>
                <w:sz w:val="26"/>
              </w:rPr>
              <w:t>Kéo</w:t>
            </w:r>
          </w:p>
        </w:tc>
        <w:tc>
          <w:tcPr>
            <w:tcW w:w="886" w:type="dxa"/>
          </w:tcPr>
          <w:p>
            <w:pPr>
              <w:pStyle w:val="TableParagraph"/>
              <w:spacing w:line="297" w:lineRule="exact" w:before="23"/>
              <w:ind w:left="9" w:right="3"/>
              <w:rPr>
                <w:sz w:val="26"/>
              </w:rPr>
            </w:pPr>
            <w:r>
              <w:rPr>
                <w:spacing w:val="-5"/>
                <w:sz w:val="26"/>
              </w:rPr>
              <w:t>Cái</w:t>
            </w:r>
          </w:p>
        </w:tc>
        <w:tc>
          <w:tcPr>
            <w:tcW w:w="763" w:type="dxa"/>
          </w:tcPr>
          <w:p>
            <w:pPr>
              <w:pStyle w:val="TableParagraph"/>
              <w:spacing w:line="297" w:lineRule="exact" w:before="23"/>
              <w:ind w:left="9"/>
              <w:rPr>
                <w:sz w:val="26"/>
              </w:rPr>
            </w:pPr>
            <w:r>
              <w:rPr>
                <w:spacing w:val="-5"/>
                <w:sz w:val="26"/>
              </w:rPr>
              <w:t>10</w:t>
            </w:r>
          </w:p>
        </w:tc>
        <w:tc>
          <w:tcPr>
            <w:tcW w:w="765" w:type="dxa"/>
          </w:tcPr>
          <w:p>
            <w:pPr>
              <w:pStyle w:val="TableParagraph"/>
              <w:spacing w:line="297" w:lineRule="exact" w:before="23"/>
              <w:ind w:left="21" w:right="13"/>
              <w:rPr>
                <w:sz w:val="26"/>
              </w:rPr>
            </w:pPr>
            <w:r>
              <w:rPr>
                <w:spacing w:val="-10"/>
                <w:sz w:val="26"/>
              </w:rPr>
              <w:t>0</w:t>
            </w:r>
          </w:p>
        </w:tc>
        <w:tc>
          <w:tcPr>
            <w:tcW w:w="763" w:type="dxa"/>
          </w:tcPr>
          <w:p>
            <w:pPr>
              <w:pStyle w:val="TableParagraph"/>
              <w:spacing w:line="297" w:lineRule="exact" w:before="23"/>
              <w:ind w:left="6"/>
              <w:rPr>
                <w:sz w:val="26"/>
              </w:rPr>
            </w:pPr>
            <w:r>
              <w:rPr>
                <w:spacing w:val="-5"/>
                <w:sz w:val="26"/>
              </w:rPr>
              <w:t>100</w:t>
            </w:r>
          </w:p>
        </w:tc>
        <w:tc>
          <w:tcPr>
            <w:tcW w:w="755" w:type="dxa"/>
          </w:tcPr>
          <w:p>
            <w:pPr>
              <w:pStyle w:val="TableParagraph"/>
              <w:spacing w:line="297" w:lineRule="exact" w:before="23"/>
              <w:ind w:left="11"/>
              <w:rPr>
                <w:sz w:val="26"/>
              </w:rPr>
            </w:pPr>
            <w:r>
              <w:rPr>
                <w:spacing w:val="-5"/>
                <w:sz w:val="26"/>
              </w:rPr>
              <w:t>10</w:t>
            </w:r>
          </w:p>
        </w:tc>
        <w:tc>
          <w:tcPr>
            <w:tcW w:w="765" w:type="dxa"/>
          </w:tcPr>
          <w:p>
            <w:pPr>
              <w:pStyle w:val="TableParagraph"/>
              <w:spacing w:line="297" w:lineRule="exact" w:before="23"/>
              <w:ind w:left="21" w:right="9"/>
              <w:rPr>
                <w:sz w:val="26"/>
              </w:rPr>
            </w:pPr>
            <w:r>
              <w:rPr>
                <w:spacing w:val="-10"/>
                <w:sz w:val="26"/>
              </w:rPr>
              <w:t>0</w:t>
            </w:r>
          </w:p>
        </w:tc>
        <w:tc>
          <w:tcPr>
            <w:tcW w:w="763" w:type="dxa"/>
          </w:tcPr>
          <w:p>
            <w:pPr>
              <w:pStyle w:val="TableParagraph"/>
              <w:spacing w:line="297" w:lineRule="exact" w:before="23"/>
              <w:ind w:left="11"/>
              <w:rPr>
                <w:sz w:val="26"/>
              </w:rPr>
            </w:pPr>
            <w:r>
              <w:rPr>
                <w:spacing w:val="-5"/>
                <w:sz w:val="26"/>
              </w:rPr>
              <w:t>100</w:t>
            </w:r>
          </w:p>
        </w:tc>
      </w:tr>
      <w:tr>
        <w:trPr>
          <w:trHeight w:val="340" w:hRule="atLeast"/>
        </w:trPr>
        <w:tc>
          <w:tcPr>
            <w:tcW w:w="509" w:type="dxa"/>
          </w:tcPr>
          <w:p>
            <w:pPr>
              <w:pStyle w:val="TableParagraph"/>
              <w:ind w:left="4"/>
              <w:rPr>
                <w:sz w:val="26"/>
              </w:rPr>
            </w:pPr>
            <w:r>
              <w:rPr>
                <w:spacing w:val="-5"/>
                <w:sz w:val="26"/>
              </w:rPr>
              <w:t>32</w:t>
            </w:r>
          </w:p>
        </w:tc>
        <w:tc>
          <w:tcPr>
            <w:tcW w:w="3106" w:type="dxa"/>
          </w:tcPr>
          <w:p>
            <w:pPr>
              <w:pStyle w:val="TableParagraph"/>
              <w:ind w:left="61"/>
              <w:jc w:val="left"/>
              <w:rPr>
                <w:sz w:val="26"/>
              </w:rPr>
            </w:pPr>
            <w:r>
              <w:rPr>
                <w:sz w:val="26"/>
              </w:rPr>
              <w:t>Kẹp</w:t>
            </w:r>
            <w:r>
              <w:rPr>
                <w:spacing w:val="-6"/>
                <w:sz w:val="26"/>
              </w:rPr>
              <w:t> </w:t>
            </w:r>
            <w:r>
              <w:rPr>
                <w:sz w:val="26"/>
              </w:rPr>
              <w:t>trình</w:t>
            </w:r>
            <w:r>
              <w:rPr>
                <w:spacing w:val="-6"/>
                <w:sz w:val="26"/>
              </w:rPr>
              <w:t> </w:t>
            </w:r>
            <w:r>
              <w:rPr>
                <w:spacing w:val="-5"/>
                <w:sz w:val="26"/>
              </w:rPr>
              <w:t>ký</w:t>
            </w:r>
          </w:p>
        </w:tc>
        <w:tc>
          <w:tcPr>
            <w:tcW w:w="886" w:type="dxa"/>
          </w:tcPr>
          <w:p>
            <w:pPr>
              <w:pStyle w:val="TableParagraph"/>
              <w:ind w:left="9" w:right="3"/>
              <w:rPr>
                <w:sz w:val="26"/>
              </w:rPr>
            </w:pPr>
            <w:r>
              <w:rPr>
                <w:spacing w:val="-5"/>
                <w:sz w:val="26"/>
              </w:rPr>
              <w:t>Cái</w:t>
            </w:r>
          </w:p>
        </w:tc>
        <w:tc>
          <w:tcPr>
            <w:tcW w:w="763" w:type="dxa"/>
          </w:tcPr>
          <w:p>
            <w:pPr>
              <w:pStyle w:val="TableParagraph"/>
              <w:ind w:left="9"/>
              <w:rPr>
                <w:sz w:val="26"/>
              </w:rPr>
            </w:pPr>
            <w:r>
              <w:rPr>
                <w:spacing w:val="-5"/>
                <w:sz w:val="26"/>
              </w:rPr>
              <w:t>20</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5"/>
                <w:sz w:val="26"/>
              </w:rPr>
              <w:t>20</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40" w:hRule="atLeast"/>
        </w:trPr>
        <w:tc>
          <w:tcPr>
            <w:tcW w:w="509" w:type="dxa"/>
          </w:tcPr>
          <w:p>
            <w:pPr>
              <w:pStyle w:val="TableParagraph"/>
              <w:ind w:left="4"/>
              <w:rPr>
                <w:sz w:val="26"/>
              </w:rPr>
            </w:pPr>
            <w:r>
              <w:rPr>
                <w:spacing w:val="-5"/>
                <w:sz w:val="26"/>
              </w:rPr>
              <w:t>33</w:t>
            </w:r>
          </w:p>
        </w:tc>
        <w:tc>
          <w:tcPr>
            <w:tcW w:w="3106" w:type="dxa"/>
          </w:tcPr>
          <w:p>
            <w:pPr>
              <w:pStyle w:val="TableParagraph"/>
              <w:ind w:left="61"/>
              <w:jc w:val="left"/>
              <w:rPr>
                <w:sz w:val="26"/>
              </w:rPr>
            </w:pPr>
            <w:r>
              <w:rPr>
                <w:sz w:val="26"/>
              </w:rPr>
              <w:t>Ghim</w:t>
            </w:r>
            <w:r>
              <w:rPr>
                <w:spacing w:val="-6"/>
                <w:sz w:val="26"/>
              </w:rPr>
              <w:t> </w:t>
            </w:r>
            <w:r>
              <w:rPr>
                <w:sz w:val="26"/>
              </w:rPr>
              <w:t>dập</w:t>
            </w:r>
            <w:r>
              <w:rPr>
                <w:spacing w:val="-4"/>
                <w:sz w:val="26"/>
              </w:rPr>
              <w:t> </w:t>
            </w:r>
            <w:r>
              <w:rPr>
                <w:spacing w:val="-5"/>
                <w:sz w:val="26"/>
              </w:rPr>
              <w:t>nhỏ</w:t>
            </w:r>
          </w:p>
        </w:tc>
        <w:tc>
          <w:tcPr>
            <w:tcW w:w="886" w:type="dxa"/>
          </w:tcPr>
          <w:p>
            <w:pPr>
              <w:pStyle w:val="TableParagraph"/>
              <w:ind w:left="9" w:right="3"/>
              <w:rPr>
                <w:sz w:val="26"/>
              </w:rPr>
            </w:pPr>
            <w:r>
              <w:rPr>
                <w:spacing w:val="-5"/>
                <w:sz w:val="26"/>
              </w:rPr>
              <w:t>Cái</w:t>
            </w:r>
          </w:p>
        </w:tc>
        <w:tc>
          <w:tcPr>
            <w:tcW w:w="763" w:type="dxa"/>
          </w:tcPr>
          <w:p>
            <w:pPr>
              <w:pStyle w:val="TableParagraph"/>
              <w:ind w:left="9"/>
              <w:rPr>
                <w:sz w:val="26"/>
              </w:rPr>
            </w:pPr>
            <w:r>
              <w:rPr>
                <w:spacing w:val="-5"/>
                <w:sz w:val="26"/>
              </w:rPr>
              <w:t>10</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5"/>
                <w:sz w:val="26"/>
              </w:rPr>
              <w:t>10</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40" w:hRule="atLeast"/>
        </w:trPr>
        <w:tc>
          <w:tcPr>
            <w:tcW w:w="509" w:type="dxa"/>
          </w:tcPr>
          <w:p>
            <w:pPr>
              <w:pStyle w:val="TableParagraph"/>
              <w:ind w:left="4"/>
              <w:rPr>
                <w:sz w:val="26"/>
              </w:rPr>
            </w:pPr>
            <w:r>
              <w:rPr>
                <w:spacing w:val="-5"/>
                <w:sz w:val="26"/>
              </w:rPr>
              <w:t>34</w:t>
            </w:r>
          </w:p>
        </w:tc>
        <w:tc>
          <w:tcPr>
            <w:tcW w:w="3106" w:type="dxa"/>
          </w:tcPr>
          <w:p>
            <w:pPr>
              <w:pStyle w:val="TableParagraph"/>
              <w:ind w:left="61"/>
              <w:jc w:val="left"/>
              <w:rPr>
                <w:sz w:val="26"/>
              </w:rPr>
            </w:pPr>
            <w:r>
              <w:rPr>
                <w:sz w:val="26"/>
              </w:rPr>
              <w:t>Ghim</w:t>
            </w:r>
            <w:r>
              <w:rPr>
                <w:spacing w:val="-6"/>
                <w:sz w:val="26"/>
              </w:rPr>
              <w:t> </w:t>
            </w:r>
            <w:r>
              <w:rPr>
                <w:sz w:val="26"/>
              </w:rPr>
              <w:t>dập</w:t>
            </w:r>
            <w:r>
              <w:rPr>
                <w:spacing w:val="-6"/>
                <w:sz w:val="26"/>
              </w:rPr>
              <w:t> </w:t>
            </w:r>
            <w:r>
              <w:rPr>
                <w:spacing w:val="-5"/>
                <w:sz w:val="26"/>
              </w:rPr>
              <w:t>to</w:t>
            </w:r>
          </w:p>
        </w:tc>
        <w:tc>
          <w:tcPr>
            <w:tcW w:w="886" w:type="dxa"/>
          </w:tcPr>
          <w:p>
            <w:pPr>
              <w:pStyle w:val="TableParagraph"/>
              <w:ind w:left="9" w:right="3"/>
              <w:rPr>
                <w:sz w:val="26"/>
              </w:rPr>
            </w:pPr>
            <w:r>
              <w:rPr>
                <w:spacing w:val="-5"/>
                <w:sz w:val="26"/>
              </w:rPr>
              <w:t>Cái</w:t>
            </w:r>
          </w:p>
        </w:tc>
        <w:tc>
          <w:tcPr>
            <w:tcW w:w="763" w:type="dxa"/>
          </w:tcPr>
          <w:p>
            <w:pPr>
              <w:pStyle w:val="TableParagraph"/>
              <w:ind w:left="9"/>
              <w:rPr>
                <w:sz w:val="26"/>
              </w:rPr>
            </w:pPr>
            <w:r>
              <w:rPr>
                <w:spacing w:val="-10"/>
                <w:sz w:val="26"/>
              </w:rPr>
              <w:t>1</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10"/>
                <w:sz w:val="26"/>
              </w:rPr>
              <w:t>1</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40" w:hRule="atLeast"/>
        </w:trPr>
        <w:tc>
          <w:tcPr>
            <w:tcW w:w="509" w:type="dxa"/>
          </w:tcPr>
          <w:p>
            <w:pPr>
              <w:pStyle w:val="TableParagraph"/>
              <w:ind w:left="4"/>
              <w:rPr>
                <w:sz w:val="26"/>
              </w:rPr>
            </w:pPr>
            <w:r>
              <w:rPr>
                <w:spacing w:val="-5"/>
                <w:sz w:val="26"/>
              </w:rPr>
              <w:t>36</w:t>
            </w:r>
          </w:p>
        </w:tc>
        <w:tc>
          <w:tcPr>
            <w:tcW w:w="3106" w:type="dxa"/>
          </w:tcPr>
          <w:p>
            <w:pPr>
              <w:pStyle w:val="TableParagraph"/>
              <w:ind w:left="61"/>
              <w:jc w:val="left"/>
              <w:rPr>
                <w:sz w:val="26"/>
              </w:rPr>
            </w:pPr>
            <w:r>
              <w:rPr>
                <w:sz w:val="26"/>
              </w:rPr>
              <w:t>Ghim</w:t>
            </w:r>
            <w:r>
              <w:rPr>
                <w:spacing w:val="-7"/>
                <w:sz w:val="26"/>
              </w:rPr>
              <w:t> </w:t>
            </w:r>
            <w:r>
              <w:rPr>
                <w:spacing w:val="-5"/>
                <w:sz w:val="26"/>
              </w:rPr>
              <w:t>nhỏ</w:t>
            </w:r>
          </w:p>
        </w:tc>
        <w:tc>
          <w:tcPr>
            <w:tcW w:w="886" w:type="dxa"/>
          </w:tcPr>
          <w:p>
            <w:pPr>
              <w:pStyle w:val="TableParagraph"/>
              <w:ind w:left="9" w:right="3"/>
              <w:rPr>
                <w:sz w:val="26"/>
              </w:rPr>
            </w:pPr>
            <w:r>
              <w:rPr>
                <w:spacing w:val="-5"/>
                <w:sz w:val="26"/>
              </w:rPr>
              <w:t>Hộp</w:t>
            </w:r>
          </w:p>
        </w:tc>
        <w:tc>
          <w:tcPr>
            <w:tcW w:w="763" w:type="dxa"/>
          </w:tcPr>
          <w:p>
            <w:pPr>
              <w:pStyle w:val="TableParagraph"/>
              <w:ind w:left="9"/>
              <w:rPr>
                <w:sz w:val="26"/>
              </w:rPr>
            </w:pPr>
            <w:r>
              <w:rPr>
                <w:spacing w:val="-5"/>
                <w:sz w:val="26"/>
              </w:rPr>
              <w:t>20</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5"/>
                <w:sz w:val="26"/>
              </w:rPr>
              <w:t>20</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37" w:hRule="atLeast"/>
        </w:trPr>
        <w:tc>
          <w:tcPr>
            <w:tcW w:w="509" w:type="dxa"/>
          </w:tcPr>
          <w:p>
            <w:pPr>
              <w:pStyle w:val="TableParagraph"/>
              <w:spacing w:line="297" w:lineRule="exact"/>
              <w:ind w:left="4"/>
              <w:rPr>
                <w:sz w:val="26"/>
              </w:rPr>
            </w:pPr>
            <w:r>
              <w:rPr>
                <w:spacing w:val="-5"/>
                <w:sz w:val="26"/>
              </w:rPr>
              <w:t>37</w:t>
            </w:r>
          </w:p>
        </w:tc>
        <w:tc>
          <w:tcPr>
            <w:tcW w:w="3106" w:type="dxa"/>
          </w:tcPr>
          <w:p>
            <w:pPr>
              <w:pStyle w:val="TableParagraph"/>
              <w:spacing w:line="297" w:lineRule="exact"/>
              <w:ind w:left="61"/>
              <w:jc w:val="left"/>
              <w:rPr>
                <w:sz w:val="26"/>
              </w:rPr>
            </w:pPr>
            <w:r>
              <w:rPr>
                <w:sz w:val="26"/>
              </w:rPr>
              <w:t>Ghim</w:t>
            </w:r>
            <w:r>
              <w:rPr>
                <w:spacing w:val="-7"/>
                <w:sz w:val="26"/>
              </w:rPr>
              <w:t> </w:t>
            </w:r>
            <w:r>
              <w:rPr>
                <w:spacing w:val="-5"/>
                <w:sz w:val="26"/>
              </w:rPr>
              <w:t>to</w:t>
            </w:r>
          </w:p>
        </w:tc>
        <w:tc>
          <w:tcPr>
            <w:tcW w:w="886" w:type="dxa"/>
          </w:tcPr>
          <w:p>
            <w:pPr>
              <w:pStyle w:val="TableParagraph"/>
              <w:spacing w:line="297" w:lineRule="exact"/>
              <w:ind w:left="9" w:right="3"/>
              <w:rPr>
                <w:sz w:val="26"/>
              </w:rPr>
            </w:pPr>
            <w:r>
              <w:rPr>
                <w:spacing w:val="-5"/>
                <w:sz w:val="26"/>
              </w:rPr>
              <w:t>Hộp</w:t>
            </w:r>
          </w:p>
        </w:tc>
        <w:tc>
          <w:tcPr>
            <w:tcW w:w="763" w:type="dxa"/>
          </w:tcPr>
          <w:p>
            <w:pPr>
              <w:pStyle w:val="TableParagraph"/>
              <w:spacing w:line="297" w:lineRule="exact"/>
              <w:ind w:left="9"/>
              <w:rPr>
                <w:sz w:val="26"/>
              </w:rPr>
            </w:pPr>
            <w:r>
              <w:rPr>
                <w:spacing w:val="-5"/>
                <w:sz w:val="26"/>
              </w:rPr>
              <w:t>10</w:t>
            </w:r>
          </w:p>
        </w:tc>
        <w:tc>
          <w:tcPr>
            <w:tcW w:w="765" w:type="dxa"/>
          </w:tcPr>
          <w:p>
            <w:pPr>
              <w:pStyle w:val="TableParagraph"/>
              <w:spacing w:line="297" w:lineRule="exact"/>
              <w:ind w:left="21" w:right="13"/>
              <w:rPr>
                <w:sz w:val="26"/>
              </w:rPr>
            </w:pPr>
            <w:r>
              <w:rPr>
                <w:spacing w:val="-10"/>
                <w:sz w:val="26"/>
              </w:rPr>
              <w:t>0</w:t>
            </w:r>
          </w:p>
        </w:tc>
        <w:tc>
          <w:tcPr>
            <w:tcW w:w="763" w:type="dxa"/>
          </w:tcPr>
          <w:p>
            <w:pPr>
              <w:pStyle w:val="TableParagraph"/>
              <w:spacing w:line="297" w:lineRule="exact"/>
              <w:ind w:left="6"/>
              <w:rPr>
                <w:sz w:val="26"/>
              </w:rPr>
            </w:pPr>
            <w:r>
              <w:rPr>
                <w:spacing w:val="-5"/>
                <w:sz w:val="26"/>
              </w:rPr>
              <w:t>100</w:t>
            </w:r>
          </w:p>
        </w:tc>
        <w:tc>
          <w:tcPr>
            <w:tcW w:w="755" w:type="dxa"/>
          </w:tcPr>
          <w:p>
            <w:pPr>
              <w:pStyle w:val="TableParagraph"/>
              <w:spacing w:line="297" w:lineRule="exact"/>
              <w:ind w:left="11"/>
              <w:rPr>
                <w:sz w:val="26"/>
              </w:rPr>
            </w:pPr>
            <w:r>
              <w:rPr>
                <w:spacing w:val="-5"/>
                <w:sz w:val="26"/>
              </w:rPr>
              <w:t>10</w:t>
            </w:r>
          </w:p>
        </w:tc>
        <w:tc>
          <w:tcPr>
            <w:tcW w:w="765" w:type="dxa"/>
          </w:tcPr>
          <w:p>
            <w:pPr>
              <w:pStyle w:val="TableParagraph"/>
              <w:spacing w:line="297" w:lineRule="exact"/>
              <w:ind w:left="21" w:right="9"/>
              <w:rPr>
                <w:sz w:val="26"/>
              </w:rPr>
            </w:pPr>
            <w:r>
              <w:rPr>
                <w:spacing w:val="-10"/>
                <w:sz w:val="26"/>
              </w:rPr>
              <w:t>0</w:t>
            </w:r>
          </w:p>
        </w:tc>
        <w:tc>
          <w:tcPr>
            <w:tcW w:w="763" w:type="dxa"/>
          </w:tcPr>
          <w:p>
            <w:pPr>
              <w:pStyle w:val="TableParagraph"/>
              <w:spacing w:line="297" w:lineRule="exact"/>
              <w:ind w:left="11"/>
              <w:rPr>
                <w:sz w:val="26"/>
              </w:rPr>
            </w:pPr>
            <w:r>
              <w:rPr>
                <w:spacing w:val="-5"/>
                <w:sz w:val="26"/>
              </w:rPr>
              <w:t>100</w:t>
            </w:r>
          </w:p>
        </w:tc>
      </w:tr>
      <w:tr>
        <w:trPr>
          <w:trHeight w:val="340" w:hRule="atLeast"/>
        </w:trPr>
        <w:tc>
          <w:tcPr>
            <w:tcW w:w="509" w:type="dxa"/>
          </w:tcPr>
          <w:p>
            <w:pPr>
              <w:pStyle w:val="TableParagraph"/>
              <w:spacing w:line="297" w:lineRule="exact" w:before="23"/>
              <w:ind w:left="4"/>
              <w:rPr>
                <w:sz w:val="26"/>
              </w:rPr>
            </w:pPr>
            <w:r>
              <w:rPr>
                <w:spacing w:val="-5"/>
                <w:sz w:val="26"/>
              </w:rPr>
              <w:t>38</w:t>
            </w:r>
          </w:p>
        </w:tc>
        <w:tc>
          <w:tcPr>
            <w:tcW w:w="3106" w:type="dxa"/>
          </w:tcPr>
          <w:p>
            <w:pPr>
              <w:pStyle w:val="TableParagraph"/>
              <w:spacing w:line="297" w:lineRule="exact" w:before="23"/>
              <w:ind w:left="61"/>
              <w:jc w:val="left"/>
              <w:rPr>
                <w:sz w:val="26"/>
              </w:rPr>
            </w:pPr>
            <w:r>
              <w:rPr>
                <w:sz w:val="26"/>
              </w:rPr>
              <w:t>Cặp</w:t>
            </w:r>
            <w:r>
              <w:rPr>
                <w:spacing w:val="-6"/>
                <w:sz w:val="26"/>
              </w:rPr>
              <w:t> </w:t>
            </w:r>
            <w:r>
              <w:rPr>
                <w:spacing w:val="-4"/>
                <w:sz w:val="26"/>
              </w:rPr>
              <w:t>khuy</w:t>
            </w:r>
          </w:p>
        </w:tc>
        <w:tc>
          <w:tcPr>
            <w:tcW w:w="886" w:type="dxa"/>
          </w:tcPr>
          <w:p>
            <w:pPr>
              <w:pStyle w:val="TableParagraph"/>
              <w:spacing w:line="297" w:lineRule="exact" w:before="23"/>
              <w:ind w:left="9" w:right="3"/>
              <w:rPr>
                <w:sz w:val="26"/>
              </w:rPr>
            </w:pPr>
            <w:r>
              <w:rPr>
                <w:spacing w:val="-5"/>
                <w:sz w:val="26"/>
              </w:rPr>
              <w:t>Cái</w:t>
            </w:r>
          </w:p>
        </w:tc>
        <w:tc>
          <w:tcPr>
            <w:tcW w:w="763" w:type="dxa"/>
          </w:tcPr>
          <w:p>
            <w:pPr>
              <w:pStyle w:val="TableParagraph"/>
              <w:spacing w:line="297" w:lineRule="exact" w:before="23"/>
              <w:ind w:left="9"/>
              <w:rPr>
                <w:sz w:val="26"/>
              </w:rPr>
            </w:pPr>
            <w:r>
              <w:rPr>
                <w:spacing w:val="-5"/>
                <w:sz w:val="26"/>
              </w:rPr>
              <w:t>50</w:t>
            </w:r>
          </w:p>
        </w:tc>
        <w:tc>
          <w:tcPr>
            <w:tcW w:w="765" w:type="dxa"/>
          </w:tcPr>
          <w:p>
            <w:pPr>
              <w:pStyle w:val="TableParagraph"/>
              <w:spacing w:line="297" w:lineRule="exact" w:before="23"/>
              <w:ind w:left="21" w:right="13"/>
              <w:rPr>
                <w:sz w:val="26"/>
              </w:rPr>
            </w:pPr>
            <w:r>
              <w:rPr>
                <w:spacing w:val="-10"/>
                <w:sz w:val="26"/>
              </w:rPr>
              <w:t>0</w:t>
            </w:r>
          </w:p>
        </w:tc>
        <w:tc>
          <w:tcPr>
            <w:tcW w:w="763" w:type="dxa"/>
          </w:tcPr>
          <w:p>
            <w:pPr>
              <w:pStyle w:val="TableParagraph"/>
              <w:spacing w:line="297" w:lineRule="exact" w:before="23"/>
              <w:ind w:left="6"/>
              <w:rPr>
                <w:sz w:val="26"/>
              </w:rPr>
            </w:pPr>
            <w:r>
              <w:rPr>
                <w:spacing w:val="-5"/>
                <w:sz w:val="26"/>
              </w:rPr>
              <w:t>100</w:t>
            </w:r>
          </w:p>
        </w:tc>
        <w:tc>
          <w:tcPr>
            <w:tcW w:w="755" w:type="dxa"/>
          </w:tcPr>
          <w:p>
            <w:pPr>
              <w:pStyle w:val="TableParagraph"/>
              <w:spacing w:line="297" w:lineRule="exact" w:before="23"/>
              <w:ind w:left="11"/>
              <w:rPr>
                <w:sz w:val="26"/>
              </w:rPr>
            </w:pPr>
            <w:r>
              <w:rPr>
                <w:spacing w:val="-5"/>
                <w:sz w:val="26"/>
              </w:rPr>
              <w:t>50</w:t>
            </w:r>
          </w:p>
        </w:tc>
        <w:tc>
          <w:tcPr>
            <w:tcW w:w="765" w:type="dxa"/>
          </w:tcPr>
          <w:p>
            <w:pPr>
              <w:pStyle w:val="TableParagraph"/>
              <w:spacing w:line="297" w:lineRule="exact" w:before="23"/>
              <w:ind w:left="21" w:right="9"/>
              <w:rPr>
                <w:sz w:val="26"/>
              </w:rPr>
            </w:pPr>
            <w:r>
              <w:rPr>
                <w:spacing w:val="-10"/>
                <w:sz w:val="26"/>
              </w:rPr>
              <w:t>0</w:t>
            </w:r>
          </w:p>
        </w:tc>
        <w:tc>
          <w:tcPr>
            <w:tcW w:w="763" w:type="dxa"/>
          </w:tcPr>
          <w:p>
            <w:pPr>
              <w:pStyle w:val="TableParagraph"/>
              <w:spacing w:line="297" w:lineRule="exact" w:before="23"/>
              <w:ind w:left="11"/>
              <w:rPr>
                <w:sz w:val="26"/>
              </w:rPr>
            </w:pPr>
            <w:r>
              <w:rPr>
                <w:spacing w:val="-5"/>
                <w:sz w:val="26"/>
              </w:rPr>
              <w:t>100</w:t>
            </w:r>
          </w:p>
        </w:tc>
      </w:tr>
      <w:tr>
        <w:trPr>
          <w:trHeight w:val="340" w:hRule="atLeast"/>
        </w:trPr>
        <w:tc>
          <w:tcPr>
            <w:tcW w:w="509" w:type="dxa"/>
          </w:tcPr>
          <w:p>
            <w:pPr>
              <w:pStyle w:val="TableParagraph"/>
              <w:ind w:left="4"/>
              <w:rPr>
                <w:sz w:val="26"/>
              </w:rPr>
            </w:pPr>
            <w:r>
              <w:rPr>
                <w:spacing w:val="-5"/>
                <w:sz w:val="26"/>
              </w:rPr>
              <w:t>39</w:t>
            </w:r>
          </w:p>
        </w:tc>
        <w:tc>
          <w:tcPr>
            <w:tcW w:w="3106" w:type="dxa"/>
          </w:tcPr>
          <w:p>
            <w:pPr>
              <w:pStyle w:val="TableParagraph"/>
              <w:ind w:left="61"/>
              <w:jc w:val="left"/>
              <w:rPr>
                <w:sz w:val="26"/>
              </w:rPr>
            </w:pPr>
            <w:r>
              <w:rPr>
                <w:sz w:val="26"/>
              </w:rPr>
              <w:t>Đồ</w:t>
            </w:r>
            <w:r>
              <w:rPr>
                <w:spacing w:val="-5"/>
                <w:sz w:val="26"/>
              </w:rPr>
              <w:t> </w:t>
            </w:r>
            <w:r>
              <w:rPr>
                <w:sz w:val="26"/>
              </w:rPr>
              <w:t>bấm</w:t>
            </w:r>
            <w:r>
              <w:rPr>
                <w:spacing w:val="-5"/>
                <w:sz w:val="26"/>
              </w:rPr>
              <w:t> lỗ</w:t>
            </w:r>
          </w:p>
        </w:tc>
        <w:tc>
          <w:tcPr>
            <w:tcW w:w="886" w:type="dxa"/>
          </w:tcPr>
          <w:p>
            <w:pPr>
              <w:pStyle w:val="TableParagraph"/>
              <w:ind w:left="9" w:right="3"/>
              <w:rPr>
                <w:sz w:val="26"/>
              </w:rPr>
            </w:pPr>
            <w:r>
              <w:rPr>
                <w:spacing w:val="-5"/>
                <w:sz w:val="26"/>
              </w:rPr>
              <w:t>Cái</w:t>
            </w:r>
          </w:p>
        </w:tc>
        <w:tc>
          <w:tcPr>
            <w:tcW w:w="763" w:type="dxa"/>
          </w:tcPr>
          <w:p>
            <w:pPr>
              <w:pStyle w:val="TableParagraph"/>
              <w:ind w:left="9"/>
              <w:rPr>
                <w:sz w:val="26"/>
              </w:rPr>
            </w:pPr>
            <w:r>
              <w:rPr>
                <w:spacing w:val="-10"/>
                <w:sz w:val="26"/>
              </w:rPr>
              <w:t>2</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10"/>
                <w:sz w:val="26"/>
              </w:rPr>
              <w:t>2</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40" w:hRule="atLeast"/>
        </w:trPr>
        <w:tc>
          <w:tcPr>
            <w:tcW w:w="509" w:type="dxa"/>
          </w:tcPr>
          <w:p>
            <w:pPr>
              <w:pStyle w:val="TableParagraph"/>
              <w:ind w:left="4"/>
              <w:rPr>
                <w:sz w:val="26"/>
              </w:rPr>
            </w:pPr>
            <w:r>
              <w:rPr>
                <w:spacing w:val="-5"/>
                <w:sz w:val="26"/>
              </w:rPr>
              <w:t>40</w:t>
            </w:r>
          </w:p>
        </w:tc>
        <w:tc>
          <w:tcPr>
            <w:tcW w:w="3106" w:type="dxa"/>
          </w:tcPr>
          <w:p>
            <w:pPr>
              <w:pStyle w:val="TableParagraph"/>
              <w:ind w:left="61"/>
              <w:jc w:val="left"/>
              <w:rPr>
                <w:sz w:val="26"/>
              </w:rPr>
            </w:pPr>
            <w:r>
              <w:rPr>
                <w:sz w:val="26"/>
              </w:rPr>
              <w:t>Hồ</w:t>
            </w:r>
            <w:r>
              <w:rPr>
                <w:spacing w:val="-5"/>
                <w:sz w:val="26"/>
              </w:rPr>
              <w:t> </w:t>
            </w:r>
            <w:r>
              <w:rPr>
                <w:spacing w:val="-4"/>
                <w:sz w:val="26"/>
              </w:rPr>
              <w:t>nước</w:t>
            </w:r>
          </w:p>
        </w:tc>
        <w:tc>
          <w:tcPr>
            <w:tcW w:w="886" w:type="dxa"/>
          </w:tcPr>
          <w:p>
            <w:pPr>
              <w:pStyle w:val="TableParagraph"/>
              <w:ind w:left="9" w:right="3"/>
              <w:rPr>
                <w:sz w:val="26"/>
              </w:rPr>
            </w:pPr>
            <w:r>
              <w:rPr>
                <w:spacing w:val="-5"/>
                <w:sz w:val="26"/>
              </w:rPr>
              <w:t>Lọ</w:t>
            </w:r>
          </w:p>
        </w:tc>
        <w:tc>
          <w:tcPr>
            <w:tcW w:w="763" w:type="dxa"/>
          </w:tcPr>
          <w:p>
            <w:pPr>
              <w:pStyle w:val="TableParagraph"/>
              <w:ind w:left="9"/>
              <w:rPr>
                <w:sz w:val="26"/>
              </w:rPr>
            </w:pPr>
            <w:r>
              <w:rPr>
                <w:spacing w:val="-5"/>
                <w:sz w:val="26"/>
              </w:rPr>
              <w:t>10</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5"/>
                <w:sz w:val="26"/>
              </w:rPr>
              <w:t>10</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40" w:hRule="atLeast"/>
        </w:trPr>
        <w:tc>
          <w:tcPr>
            <w:tcW w:w="509" w:type="dxa"/>
          </w:tcPr>
          <w:p>
            <w:pPr>
              <w:pStyle w:val="TableParagraph"/>
              <w:ind w:left="4"/>
              <w:rPr>
                <w:sz w:val="26"/>
              </w:rPr>
            </w:pPr>
            <w:r>
              <w:rPr>
                <w:spacing w:val="-5"/>
                <w:sz w:val="26"/>
              </w:rPr>
              <w:t>41</w:t>
            </w:r>
          </w:p>
        </w:tc>
        <w:tc>
          <w:tcPr>
            <w:tcW w:w="3106" w:type="dxa"/>
          </w:tcPr>
          <w:p>
            <w:pPr>
              <w:pStyle w:val="TableParagraph"/>
              <w:ind w:left="61"/>
              <w:jc w:val="left"/>
              <w:rPr>
                <w:sz w:val="26"/>
              </w:rPr>
            </w:pPr>
            <w:r>
              <w:rPr>
                <w:sz w:val="26"/>
              </w:rPr>
              <w:t>Băng</w:t>
            </w:r>
            <w:r>
              <w:rPr>
                <w:spacing w:val="-6"/>
                <w:sz w:val="26"/>
              </w:rPr>
              <w:t> </w:t>
            </w:r>
            <w:r>
              <w:rPr>
                <w:sz w:val="26"/>
              </w:rPr>
              <w:t>dính</w:t>
            </w:r>
            <w:r>
              <w:rPr>
                <w:spacing w:val="-5"/>
                <w:sz w:val="26"/>
              </w:rPr>
              <w:t> nhỏ</w:t>
            </w:r>
          </w:p>
        </w:tc>
        <w:tc>
          <w:tcPr>
            <w:tcW w:w="886" w:type="dxa"/>
          </w:tcPr>
          <w:p>
            <w:pPr>
              <w:pStyle w:val="TableParagraph"/>
              <w:ind w:left="9" w:right="3"/>
              <w:rPr>
                <w:sz w:val="26"/>
              </w:rPr>
            </w:pPr>
            <w:r>
              <w:rPr>
                <w:spacing w:val="-4"/>
                <w:sz w:val="26"/>
              </w:rPr>
              <w:t>Cuộn</w:t>
            </w:r>
          </w:p>
        </w:tc>
        <w:tc>
          <w:tcPr>
            <w:tcW w:w="763" w:type="dxa"/>
          </w:tcPr>
          <w:p>
            <w:pPr>
              <w:pStyle w:val="TableParagraph"/>
              <w:ind w:left="9"/>
              <w:rPr>
                <w:sz w:val="26"/>
              </w:rPr>
            </w:pPr>
            <w:r>
              <w:rPr>
                <w:spacing w:val="-5"/>
                <w:sz w:val="26"/>
              </w:rPr>
              <w:t>30</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5"/>
                <w:sz w:val="26"/>
              </w:rPr>
              <w:t>30</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40" w:hRule="atLeast"/>
        </w:trPr>
        <w:tc>
          <w:tcPr>
            <w:tcW w:w="509" w:type="dxa"/>
          </w:tcPr>
          <w:p>
            <w:pPr>
              <w:pStyle w:val="TableParagraph"/>
              <w:ind w:left="4"/>
              <w:rPr>
                <w:sz w:val="26"/>
              </w:rPr>
            </w:pPr>
            <w:r>
              <w:rPr>
                <w:spacing w:val="-5"/>
                <w:sz w:val="26"/>
              </w:rPr>
              <w:t>42</w:t>
            </w:r>
          </w:p>
        </w:tc>
        <w:tc>
          <w:tcPr>
            <w:tcW w:w="3106" w:type="dxa"/>
          </w:tcPr>
          <w:p>
            <w:pPr>
              <w:pStyle w:val="TableParagraph"/>
              <w:ind w:left="61"/>
              <w:jc w:val="left"/>
              <w:rPr>
                <w:sz w:val="26"/>
              </w:rPr>
            </w:pPr>
            <w:r>
              <w:rPr>
                <w:sz w:val="26"/>
              </w:rPr>
              <w:t>Kim</w:t>
            </w:r>
            <w:r>
              <w:rPr>
                <w:spacing w:val="-6"/>
                <w:sz w:val="26"/>
              </w:rPr>
              <w:t> </w:t>
            </w:r>
            <w:r>
              <w:rPr>
                <w:sz w:val="26"/>
              </w:rPr>
              <w:t>băng</w:t>
            </w:r>
            <w:r>
              <w:rPr>
                <w:spacing w:val="-4"/>
                <w:sz w:val="26"/>
              </w:rPr>
              <w:t> </w:t>
            </w:r>
            <w:r>
              <w:rPr>
                <w:spacing w:val="-5"/>
                <w:sz w:val="26"/>
              </w:rPr>
              <w:t>nhỏ</w:t>
            </w:r>
          </w:p>
        </w:tc>
        <w:tc>
          <w:tcPr>
            <w:tcW w:w="886" w:type="dxa"/>
          </w:tcPr>
          <w:p>
            <w:pPr>
              <w:pStyle w:val="TableParagraph"/>
              <w:ind w:left="9" w:right="3"/>
              <w:rPr>
                <w:sz w:val="26"/>
              </w:rPr>
            </w:pPr>
            <w:r>
              <w:rPr>
                <w:spacing w:val="-5"/>
                <w:sz w:val="26"/>
              </w:rPr>
              <w:t>Hộp</w:t>
            </w:r>
          </w:p>
        </w:tc>
        <w:tc>
          <w:tcPr>
            <w:tcW w:w="763" w:type="dxa"/>
          </w:tcPr>
          <w:p>
            <w:pPr>
              <w:pStyle w:val="TableParagraph"/>
              <w:ind w:left="9"/>
              <w:rPr>
                <w:sz w:val="26"/>
              </w:rPr>
            </w:pPr>
            <w:r>
              <w:rPr>
                <w:spacing w:val="-5"/>
                <w:sz w:val="26"/>
              </w:rPr>
              <w:t>10</w:t>
            </w:r>
          </w:p>
        </w:tc>
        <w:tc>
          <w:tcPr>
            <w:tcW w:w="765" w:type="dxa"/>
          </w:tcPr>
          <w:p>
            <w:pPr>
              <w:pStyle w:val="TableParagraph"/>
              <w:ind w:left="21" w:right="13"/>
              <w:rPr>
                <w:sz w:val="26"/>
              </w:rPr>
            </w:pPr>
            <w:r>
              <w:rPr>
                <w:spacing w:val="-10"/>
                <w:sz w:val="26"/>
              </w:rPr>
              <w:t>0</w:t>
            </w:r>
          </w:p>
        </w:tc>
        <w:tc>
          <w:tcPr>
            <w:tcW w:w="763" w:type="dxa"/>
          </w:tcPr>
          <w:p>
            <w:pPr>
              <w:pStyle w:val="TableParagraph"/>
              <w:ind w:left="6"/>
              <w:rPr>
                <w:sz w:val="26"/>
              </w:rPr>
            </w:pPr>
            <w:r>
              <w:rPr>
                <w:spacing w:val="-5"/>
                <w:sz w:val="26"/>
              </w:rPr>
              <w:t>100</w:t>
            </w:r>
          </w:p>
        </w:tc>
        <w:tc>
          <w:tcPr>
            <w:tcW w:w="755" w:type="dxa"/>
          </w:tcPr>
          <w:p>
            <w:pPr>
              <w:pStyle w:val="TableParagraph"/>
              <w:ind w:left="11"/>
              <w:rPr>
                <w:sz w:val="26"/>
              </w:rPr>
            </w:pPr>
            <w:r>
              <w:rPr>
                <w:spacing w:val="-5"/>
                <w:sz w:val="26"/>
              </w:rPr>
              <w:t>10</w:t>
            </w:r>
          </w:p>
        </w:tc>
        <w:tc>
          <w:tcPr>
            <w:tcW w:w="765" w:type="dxa"/>
          </w:tcPr>
          <w:p>
            <w:pPr>
              <w:pStyle w:val="TableParagraph"/>
              <w:ind w:left="21" w:right="9"/>
              <w:rPr>
                <w:sz w:val="26"/>
              </w:rPr>
            </w:pPr>
            <w:r>
              <w:rPr>
                <w:spacing w:val="-10"/>
                <w:sz w:val="26"/>
              </w:rPr>
              <w:t>0</w:t>
            </w:r>
          </w:p>
        </w:tc>
        <w:tc>
          <w:tcPr>
            <w:tcW w:w="763" w:type="dxa"/>
          </w:tcPr>
          <w:p>
            <w:pPr>
              <w:pStyle w:val="TableParagraph"/>
              <w:ind w:left="11"/>
              <w:rPr>
                <w:sz w:val="26"/>
              </w:rPr>
            </w:pPr>
            <w:r>
              <w:rPr>
                <w:spacing w:val="-5"/>
                <w:sz w:val="26"/>
              </w:rPr>
              <w:t>100</w:t>
            </w:r>
          </w:p>
        </w:tc>
      </w:tr>
      <w:tr>
        <w:trPr>
          <w:trHeight w:val="337" w:hRule="atLeast"/>
        </w:trPr>
        <w:tc>
          <w:tcPr>
            <w:tcW w:w="509" w:type="dxa"/>
          </w:tcPr>
          <w:p>
            <w:pPr>
              <w:pStyle w:val="TableParagraph"/>
              <w:spacing w:line="297" w:lineRule="exact"/>
              <w:ind w:left="4"/>
              <w:rPr>
                <w:sz w:val="26"/>
              </w:rPr>
            </w:pPr>
            <w:r>
              <w:rPr>
                <w:spacing w:val="-5"/>
                <w:sz w:val="26"/>
              </w:rPr>
              <w:t>43</w:t>
            </w:r>
          </w:p>
        </w:tc>
        <w:tc>
          <w:tcPr>
            <w:tcW w:w="3106" w:type="dxa"/>
          </w:tcPr>
          <w:p>
            <w:pPr>
              <w:pStyle w:val="TableParagraph"/>
              <w:spacing w:line="297" w:lineRule="exact"/>
              <w:ind w:left="61"/>
              <w:jc w:val="left"/>
              <w:rPr>
                <w:sz w:val="26"/>
              </w:rPr>
            </w:pPr>
            <w:r>
              <w:rPr>
                <w:sz w:val="26"/>
              </w:rPr>
              <w:t>Photo</w:t>
            </w:r>
            <w:r>
              <w:rPr>
                <w:spacing w:val="-5"/>
                <w:sz w:val="26"/>
              </w:rPr>
              <w:t> </w:t>
            </w:r>
            <w:r>
              <w:rPr>
                <w:sz w:val="26"/>
              </w:rPr>
              <w:t>Biên</w:t>
            </w:r>
            <w:r>
              <w:rPr>
                <w:spacing w:val="-5"/>
                <w:sz w:val="26"/>
              </w:rPr>
              <w:t> </w:t>
            </w:r>
            <w:r>
              <w:rPr>
                <w:sz w:val="26"/>
              </w:rPr>
              <w:t>bản</w:t>
            </w:r>
            <w:r>
              <w:rPr>
                <w:spacing w:val="-6"/>
                <w:sz w:val="26"/>
              </w:rPr>
              <w:t> </w:t>
            </w:r>
            <w:r>
              <w:rPr>
                <w:sz w:val="26"/>
              </w:rPr>
              <w:t>thi</w:t>
            </w:r>
            <w:r>
              <w:rPr>
                <w:spacing w:val="-5"/>
                <w:sz w:val="26"/>
              </w:rPr>
              <w:t> đấu</w:t>
            </w:r>
          </w:p>
        </w:tc>
        <w:tc>
          <w:tcPr>
            <w:tcW w:w="886" w:type="dxa"/>
          </w:tcPr>
          <w:p>
            <w:pPr>
              <w:pStyle w:val="TableParagraph"/>
              <w:spacing w:line="297" w:lineRule="exact"/>
              <w:ind w:left="9"/>
              <w:rPr>
                <w:sz w:val="26"/>
              </w:rPr>
            </w:pPr>
            <w:r>
              <w:rPr>
                <w:spacing w:val="-5"/>
                <w:sz w:val="26"/>
              </w:rPr>
              <w:t>Tờ</w:t>
            </w:r>
          </w:p>
        </w:tc>
        <w:tc>
          <w:tcPr>
            <w:tcW w:w="763" w:type="dxa"/>
          </w:tcPr>
          <w:p>
            <w:pPr>
              <w:pStyle w:val="TableParagraph"/>
              <w:spacing w:line="297" w:lineRule="exact"/>
              <w:ind w:left="4"/>
              <w:rPr>
                <w:sz w:val="26"/>
              </w:rPr>
            </w:pPr>
            <w:r>
              <w:rPr>
                <w:spacing w:val="-4"/>
                <w:sz w:val="26"/>
              </w:rPr>
              <w:t>2000</w:t>
            </w:r>
          </w:p>
        </w:tc>
        <w:tc>
          <w:tcPr>
            <w:tcW w:w="765" w:type="dxa"/>
          </w:tcPr>
          <w:p>
            <w:pPr>
              <w:pStyle w:val="TableParagraph"/>
              <w:spacing w:line="297" w:lineRule="exact"/>
              <w:ind w:left="21" w:right="13"/>
              <w:rPr>
                <w:sz w:val="26"/>
              </w:rPr>
            </w:pPr>
            <w:r>
              <w:rPr>
                <w:spacing w:val="-10"/>
                <w:sz w:val="26"/>
              </w:rPr>
              <w:t>0</w:t>
            </w:r>
          </w:p>
        </w:tc>
        <w:tc>
          <w:tcPr>
            <w:tcW w:w="763" w:type="dxa"/>
          </w:tcPr>
          <w:p>
            <w:pPr>
              <w:pStyle w:val="TableParagraph"/>
              <w:spacing w:line="297" w:lineRule="exact"/>
              <w:ind w:left="6"/>
              <w:rPr>
                <w:sz w:val="26"/>
              </w:rPr>
            </w:pPr>
            <w:r>
              <w:rPr>
                <w:spacing w:val="-5"/>
                <w:sz w:val="26"/>
              </w:rPr>
              <w:t>100</w:t>
            </w:r>
          </w:p>
        </w:tc>
        <w:tc>
          <w:tcPr>
            <w:tcW w:w="755" w:type="dxa"/>
          </w:tcPr>
          <w:p>
            <w:pPr>
              <w:pStyle w:val="TableParagraph"/>
              <w:spacing w:line="297" w:lineRule="exact"/>
              <w:ind w:left="11"/>
              <w:rPr>
                <w:sz w:val="26"/>
              </w:rPr>
            </w:pPr>
            <w:r>
              <w:rPr>
                <w:spacing w:val="-4"/>
                <w:sz w:val="26"/>
              </w:rPr>
              <w:t>2000</w:t>
            </w:r>
          </w:p>
        </w:tc>
        <w:tc>
          <w:tcPr>
            <w:tcW w:w="765" w:type="dxa"/>
          </w:tcPr>
          <w:p>
            <w:pPr>
              <w:pStyle w:val="TableParagraph"/>
              <w:spacing w:line="297" w:lineRule="exact"/>
              <w:ind w:left="21" w:right="9"/>
              <w:rPr>
                <w:sz w:val="26"/>
              </w:rPr>
            </w:pPr>
            <w:r>
              <w:rPr>
                <w:spacing w:val="-10"/>
                <w:sz w:val="26"/>
              </w:rPr>
              <w:t>0</w:t>
            </w:r>
          </w:p>
        </w:tc>
        <w:tc>
          <w:tcPr>
            <w:tcW w:w="763" w:type="dxa"/>
          </w:tcPr>
          <w:p>
            <w:pPr>
              <w:pStyle w:val="TableParagraph"/>
              <w:spacing w:line="297" w:lineRule="exact"/>
              <w:ind w:left="11"/>
              <w:rPr>
                <w:sz w:val="26"/>
              </w:rPr>
            </w:pPr>
            <w:r>
              <w:rPr>
                <w:spacing w:val="-5"/>
                <w:sz w:val="26"/>
              </w:rPr>
              <w:t>100</w:t>
            </w:r>
          </w:p>
        </w:tc>
      </w:tr>
      <w:tr>
        <w:trPr>
          <w:trHeight w:val="340" w:hRule="atLeast"/>
        </w:trPr>
        <w:tc>
          <w:tcPr>
            <w:tcW w:w="509" w:type="dxa"/>
          </w:tcPr>
          <w:p>
            <w:pPr>
              <w:pStyle w:val="TableParagraph"/>
              <w:spacing w:line="297" w:lineRule="exact" w:before="23"/>
              <w:ind w:left="4"/>
              <w:rPr>
                <w:sz w:val="26"/>
              </w:rPr>
            </w:pPr>
            <w:r>
              <w:rPr>
                <w:spacing w:val="-5"/>
                <w:sz w:val="26"/>
              </w:rPr>
              <w:t>44</w:t>
            </w:r>
          </w:p>
        </w:tc>
        <w:tc>
          <w:tcPr>
            <w:tcW w:w="3106" w:type="dxa"/>
          </w:tcPr>
          <w:p>
            <w:pPr>
              <w:pStyle w:val="TableParagraph"/>
              <w:spacing w:line="297" w:lineRule="exact" w:before="23"/>
              <w:ind w:left="61"/>
              <w:jc w:val="left"/>
              <w:rPr>
                <w:sz w:val="26"/>
              </w:rPr>
            </w:pPr>
            <w:r>
              <w:rPr>
                <w:sz w:val="26"/>
              </w:rPr>
              <w:t>Khăn</w:t>
            </w:r>
            <w:r>
              <w:rPr>
                <w:spacing w:val="-7"/>
                <w:sz w:val="26"/>
              </w:rPr>
              <w:t> </w:t>
            </w:r>
            <w:r>
              <w:rPr>
                <w:spacing w:val="-5"/>
                <w:sz w:val="26"/>
              </w:rPr>
              <w:t>lau</w:t>
            </w:r>
          </w:p>
        </w:tc>
        <w:tc>
          <w:tcPr>
            <w:tcW w:w="886" w:type="dxa"/>
          </w:tcPr>
          <w:p>
            <w:pPr>
              <w:pStyle w:val="TableParagraph"/>
              <w:spacing w:line="297" w:lineRule="exact" w:before="23"/>
              <w:ind w:left="9" w:right="3"/>
              <w:rPr>
                <w:sz w:val="26"/>
              </w:rPr>
            </w:pPr>
            <w:r>
              <w:rPr>
                <w:spacing w:val="-5"/>
                <w:sz w:val="26"/>
              </w:rPr>
              <w:t>Cái</w:t>
            </w:r>
          </w:p>
        </w:tc>
        <w:tc>
          <w:tcPr>
            <w:tcW w:w="763" w:type="dxa"/>
          </w:tcPr>
          <w:p>
            <w:pPr>
              <w:pStyle w:val="TableParagraph"/>
              <w:spacing w:line="297" w:lineRule="exact" w:before="23"/>
              <w:ind w:left="9"/>
              <w:rPr>
                <w:sz w:val="26"/>
              </w:rPr>
            </w:pPr>
            <w:r>
              <w:rPr>
                <w:spacing w:val="-5"/>
                <w:sz w:val="26"/>
              </w:rPr>
              <w:t>20</w:t>
            </w:r>
          </w:p>
        </w:tc>
        <w:tc>
          <w:tcPr>
            <w:tcW w:w="765" w:type="dxa"/>
          </w:tcPr>
          <w:p>
            <w:pPr>
              <w:pStyle w:val="TableParagraph"/>
              <w:spacing w:line="297" w:lineRule="exact" w:before="23"/>
              <w:ind w:left="21" w:right="13"/>
              <w:rPr>
                <w:sz w:val="26"/>
              </w:rPr>
            </w:pPr>
            <w:r>
              <w:rPr>
                <w:spacing w:val="-10"/>
                <w:sz w:val="26"/>
              </w:rPr>
              <w:t>0</w:t>
            </w:r>
          </w:p>
        </w:tc>
        <w:tc>
          <w:tcPr>
            <w:tcW w:w="763" w:type="dxa"/>
          </w:tcPr>
          <w:p>
            <w:pPr>
              <w:pStyle w:val="TableParagraph"/>
              <w:spacing w:line="297" w:lineRule="exact" w:before="23"/>
              <w:ind w:left="6"/>
              <w:rPr>
                <w:sz w:val="26"/>
              </w:rPr>
            </w:pPr>
            <w:r>
              <w:rPr>
                <w:spacing w:val="-5"/>
                <w:sz w:val="26"/>
              </w:rPr>
              <w:t>100</w:t>
            </w:r>
          </w:p>
        </w:tc>
        <w:tc>
          <w:tcPr>
            <w:tcW w:w="755" w:type="dxa"/>
          </w:tcPr>
          <w:p>
            <w:pPr>
              <w:pStyle w:val="TableParagraph"/>
              <w:spacing w:line="297" w:lineRule="exact" w:before="23"/>
              <w:ind w:left="11"/>
              <w:rPr>
                <w:sz w:val="26"/>
              </w:rPr>
            </w:pPr>
            <w:r>
              <w:rPr>
                <w:spacing w:val="-5"/>
                <w:sz w:val="26"/>
              </w:rPr>
              <w:t>20</w:t>
            </w:r>
          </w:p>
        </w:tc>
        <w:tc>
          <w:tcPr>
            <w:tcW w:w="765" w:type="dxa"/>
          </w:tcPr>
          <w:p>
            <w:pPr>
              <w:pStyle w:val="TableParagraph"/>
              <w:spacing w:line="297" w:lineRule="exact" w:before="23"/>
              <w:ind w:left="21" w:right="9"/>
              <w:rPr>
                <w:sz w:val="26"/>
              </w:rPr>
            </w:pPr>
            <w:r>
              <w:rPr>
                <w:spacing w:val="-10"/>
                <w:sz w:val="26"/>
              </w:rPr>
              <w:t>0</w:t>
            </w:r>
          </w:p>
        </w:tc>
        <w:tc>
          <w:tcPr>
            <w:tcW w:w="763" w:type="dxa"/>
          </w:tcPr>
          <w:p>
            <w:pPr>
              <w:pStyle w:val="TableParagraph"/>
              <w:spacing w:line="297" w:lineRule="exact" w:before="23"/>
              <w:ind w:left="11"/>
              <w:rPr>
                <w:sz w:val="26"/>
              </w:rPr>
            </w:pPr>
            <w:r>
              <w:rPr>
                <w:spacing w:val="-5"/>
                <w:sz w:val="26"/>
              </w:rPr>
              <w:t>100</w:t>
            </w:r>
          </w:p>
        </w:tc>
      </w:tr>
    </w:tbl>
    <w:p>
      <w:pPr>
        <w:pStyle w:val="TableParagraph"/>
        <w:spacing w:after="0" w:line="297" w:lineRule="exact"/>
        <w:rPr>
          <w:sz w:val="26"/>
        </w:rPr>
        <w:sectPr>
          <w:pgSz w:w="11910" w:h="16850"/>
          <w:pgMar w:header="734" w:footer="0" w:top="1020" w:bottom="280" w:left="1559" w:right="141"/>
        </w:sectPr>
      </w:pPr>
    </w:p>
    <w:p>
      <w:pPr>
        <w:pStyle w:val="BodyText"/>
        <w:spacing w:before="296"/>
        <w:ind w:left="620" w:right="1468"/>
        <w:jc w:val="center"/>
      </w:pPr>
      <w:r>
        <w:rPr/>
        <w:t>Biểu</w:t>
      </w:r>
      <w:r>
        <w:rPr>
          <w:spacing w:val="-7"/>
        </w:rPr>
        <w:t> </w:t>
      </w:r>
      <w:r>
        <w:rPr/>
        <w:t>số</w:t>
      </w:r>
      <w:r>
        <w:rPr>
          <w:spacing w:val="-5"/>
        </w:rPr>
        <w:t> 22</w:t>
      </w:r>
    </w:p>
    <w:p>
      <w:pPr>
        <w:pStyle w:val="BodyText"/>
        <w:spacing w:line="336" w:lineRule="auto" w:before="62"/>
        <w:ind w:left="143" w:right="3795" w:firstLine="3180"/>
      </w:pPr>
      <w:r>
        <w:rPr/>
        <w:t>MÔN</w:t>
      </w:r>
      <w:r>
        <w:rPr>
          <w:spacing w:val="-13"/>
        </w:rPr>
        <w:t> </w:t>
      </w:r>
      <w:r>
        <w:rPr/>
        <w:t>VÕ</w:t>
      </w:r>
      <w:r>
        <w:rPr>
          <w:spacing w:val="-11"/>
        </w:rPr>
        <w:t> </w:t>
      </w:r>
      <w:r>
        <w:rPr/>
        <w:t>CỔ</w:t>
      </w:r>
      <w:r>
        <w:rPr>
          <w:spacing w:val="-12"/>
        </w:rPr>
        <w:t> </w:t>
      </w:r>
      <w:r>
        <w:rPr/>
        <w:t>TRUYỀN Bảng 1. ĐỊNH MỨC LAO ĐỘNG</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8"/>
              <w:ind w:left="5"/>
              <w:rPr>
                <w:sz w:val="26"/>
              </w:rPr>
            </w:pPr>
            <w:r>
              <w:rPr>
                <w:sz w:val="26"/>
              </w:rPr>
              <w:t>Số</w:t>
            </w:r>
            <w:r>
              <w:rPr>
                <w:spacing w:val="-4"/>
                <w:sz w:val="26"/>
              </w:rPr>
              <w:t> </w:t>
            </w:r>
            <w:r>
              <w:rPr>
                <w:spacing w:val="-2"/>
                <w:sz w:val="26"/>
              </w:rPr>
              <w:t>người</w:t>
            </w:r>
          </w:p>
        </w:tc>
        <w:tc>
          <w:tcPr>
            <w:tcW w:w="1133" w:type="dxa"/>
          </w:tcPr>
          <w:p>
            <w:pPr>
              <w:pStyle w:val="TableParagraph"/>
              <w:spacing w:before="18"/>
              <w:ind w:left="14" w:right="12"/>
              <w:rPr>
                <w:sz w:val="26"/>
              </w:rPr>
            </w:pPr>
            <w:r>
              <w:rPr>
                <w:sz w:val="26"/>
              </w:rPr>
              <w:t>Số</w:t>
            </w:r>
            <w:r>
              <w:rPr>
                <w:spacing w:val="-4"/>
                <w:sz w:val="26"/>
              </w:rPr>
              <w:t> công</w:t>
            </w:r>
          </w:p>
        </w:tc>
        <w:tc>
          <w:tcPr>
            <w:tcW w:w="1276" w:type="dxa"/>
          </w:tcPr>
          <w:p>
            <w:pPr>
              <w:pStyle w:val="TableParagraph"/>
              <w:spacing w:before="18"/>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8"/>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line="298" w:lineRule="exact" w:before="0"/>
              <w:ind w:left="7"/>
              <w:rPr>
                <w:sz w:val="26"/>
              </w:rPr>
            </w:pPr>
            <w:r>
              <w:rPr>
                <w:spacing w:val="-5"/>
                <w:sz w:val="26"/>
              </w:rPr>
              <w:t>13</w:t>
            </w:r>
          </w:p>
        </w:tc>
        <w:tc>
          <w:tcPr>
            <w:tcW w:w="1133" w:type="dxa"/>
          </w:tcPr>
          <w:p>
            <w:pPr>
              <w:pStyle w:val="TableParagraph"/>
              <w:spacing w:line="298" w:lineRule="exact" w:before="0"/>
              <w:ind w:left="14" w:right="10"/>
              <w:rPr>
                <w:sz w:val="26"/>
              </w:rPr>
            </w:pPr>
            <w:r>
              <w:rPr>
                <w:spacing w:val="-5"/>
                <w:sz w:val="26"/>
              </w:rPr>
              <w:t>10</w:t>
            </w:r>
          </w:p>
        </w:tc>
        <w:tc>
          <w:tcPr>
            <w:tcW w:w="1276" w:type="dxa"/>
          </w:tcPr>
          <w:p>
            <w:pPr>
              <w:pStyle w:val="TableParagraph"/>
              <w:spacing w:line="298" w:lineRule="exact" w:before="0"/>
              <w:ind w:left="53" w:right="42"/>
              <w:rPr>
                <w:sz w:val="26"/>
              </w:rPr>
            </w:pPr>
            <w:r>
              <w:rPr>
                <w:spacing w:val="-5"/>
                <w:sz w:val="26"/>
              </w:rPr>
              <w:t>15</w:t>
            </w:r>
          </w:p>
        </w:tc>
        <w:tc>
          <w:tcPr>
            <w:tcW w:w="991" w:type="dxa"/>
          </w:tcPr>
          <w:p>
            <w:pPr>
              <w:pStyle w:val="TableParagraph"/>
              <w:spacing w:line="298" w:lineRule="exact" w:before="0"/>
              <w:ind w:left="10"/>
              <w:rPr>
                <w:sz w:val="26"/>
              </w:rPr>
            </w:pPr>
            <w:r>
              <w:rPr>
                <w:spacing w:val="-5"/>
                <w:sz w:val="26"/>
              </w:rPr>
              <w:t>10</w:t>
            </w:r>
          </w:p>
        </w:tc>
      </w:tr>
      <w:tr>
        <w:trPr>
          <w:trHeight w:val="338" w:hRule="atLeast"/>
        </w:trPr>
        <w:tc>
          <w:tcPr>
            <w:tcW w:w="708" w:type="dxa"/>
          </w:tcPr>
          <w:p>
            <w:pPr>
              <w:pStyle w:val="TableParagraph"/>
              <w:spacing w:line="297" w:lineRule="exact"/>
              <w:ind w:left="63" w:right="56"/>
              <w:rPr>
                <w:sz w:val="26"/>
              </w:rPr>
            </w:pPr>
            <w:r>
              <w:rPr>
                <w:spacing w:val="-10"/>
                <w:sz w:val="26"/>
              </w:rPr>
              <w:t>2</w:t>
            </w:r>
          </w:p>
        </w:tc>
        <w:tc>
          <w:tcPr>
            <w:tcW w:w="3829" w:type="dxa"/>
          </w:tcPr>
          <w:p>
            <w:pPr>
              <w:pStyle w:val="TableParagraph"/>
              <w:spacing w:line="297" w:lineRule="exact"/>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line="298" w:lineRule="exact" w:before="0"/>
              <w:ind w:left="7"/>
              <w:rPr>
                <w:sz w:val="26"/>
              </w:rPr>
            </w:pPr>
            <w:r>
              <w:rPr>
                <w:spacing w:val="-5"/>
                <w:sz w:val="26"/>
              </w:rPr>
              <w:t>40</w:t>
            </w:r>
          </w:p>
        </w:tc>
        <w:tc>
          <w:tcPr>
            <w:tcW w:w="1133" w:type="dxa"/>
          </w:tcPr>
          <w:p>
            <w:pPr>
              <w:pStyle w:val="TableParagraph"/>
              <w:spacing w:line="298" w:lineRule="exact" w:before="0"/>
              <w:ind w:left="14" w:right="10"/>
              <w:rPr>
                <w:sz w:val="26"/>
              </w:rPr>
            </w:pPr>
            <w:r>
              <w:rPr>
                <w:spacing w:val="-5"/>
                <w:sz w:val="26"/>
              </w:rPr>
              <w:t>14</w:t>
            </w:r>
          </w:p>
        </w:tc>
        <w:tc>
          <w:tcPr>
            <w:tcW w:w="1276" w:type="dxa"/>
          </w:tcPr>
          <w:p>
            <w:pPr>
              <w:pStyle w:val="TableParagraph"/>
              <w:spacing w:line="298" w:lineRule="exact" w:before="0"/>
              <w:ind w:left="53" w:right="42"/>
              <w:rPr>
                <w:sz w:val="26"/>
              </w:rPr>
            </w:pPr>
            <w:r>
              <w:rPr>
                <w:spacing w:val="-5"/>
                <w:sz w:val="26"/>
              </w:rPr>
              <w:t>40</w:t>
            </w:r>
          </w:p>
        </w:tc>
        <w:tc>
          <w:tcPr>
            <w:tcW w:w="991" w:type="dxa"/>
          </w:tcPr>
          <w:p>
            <w:pPr>
              <w:pStyle w:val="TableParagraph"/>
              <w:spacing w:line="298" w:lineRule="exact" w:before="0"/>
              <w:ind w:left="10"/>
              <w:rPr>
                <w:sz w:val="26"/>
              </w:rPr>
            </w:pPr>
            <w:r>
              <w:rPr>
                <w:spacing w:val="-5"/>
                <w:sz w:val="26"/>
              </w:rPr>
              <w:t>14</w:t>
            </w:r>
          </w:p>
        </w:tc>
      </w:tr>
      <w:tr>
        <w:trPr>
          <w:trHeight w:val="340" w:hRule="atLeast"/>
        </w:trPr>
        <w:tc>
          <w:tcPr>
            <w:tcW w:w="708" w:type="dxa"/>
          </w:tcPr>
          <w:p>
            <w:pPr>
              <w:pStyle w:val="TableParagraph"/>
              <w:spacing w:line="297" w:lineRule="exact" w:before="23"/>
              <w:ind w:left="63" w:right="56"/>
              <w:rPr>
                <w:sz w:val="26"/>
              </w:rPr>
            </w:pPr>
            <w:r>
              <w:rPr>
                <w:spacing w:val="-10"/>
                <w:sz w:val="26"/>
              </w:rPr>
              <w:t>3</w:t>
            </w:r>
          </w:p>
        </w:tc>
        <w:tc>
          <w:tcPr>
            <w:tcW w:w="3829" w:type="dxa"/>
          </w:tcPr>
          <w:p>
            <w:pPr>
              <w:pStyle w:val="TableParagraph"/>
              <w:spacing w:line="297" w:lineRule="exact" w:before="23"/>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before="2"/>
              <w:ind w:left="7"/>
              <w:rPr>
                <w:sz w:val="26"/>
              </w:rPr>
            </w:pPr>
            <w:r>
              <w:rPr>
                <w:spacing w:val="-5"/>
                <w:sz w:val="26"/>
              </w:rPr>
              <w:t>10</w:t>
            </w:r>
          </w:p>
        </w:tc>
        <w:tc>
          <w:tcPr>
            <w:tcW w:w="1133" w:type="dxa"/>
          </w:tcPr>
          <w:p>
            <w:pPr>
              <w:pStyle w:val="TableParagraph"/>
              <w:spacing w:before="2"/>
              <w:ind w:left="14" w:right="10"/>
              <w:rPr>
                <w:sz w:val="26"/>
              </w:rPr>
            </w:pPr>
            <w:r>
              <w:rPr>
                <w:spacing w:val="-5"/>
                <w:sz w:val="26"/>
              </w:rPr>
              <w:t>14</w:t>
            </w:r>
          </w:p>
        </w:tc>
        <w:tc>
          <w:tcPr>
            <w:tcW w:w="1276" w:type="dxa"/>
          </w:tcPr>
          <w:p>
            <w:pPr>
              <w:pStyle w:val="TableParagraph"/>
              <w:spacing w:before="2"/>
              <w:ind w:left="53" w:right="42"/>
              <w:rPr>
                <w:sz w:val="26"/>
              </w:rPr>
            </w:pPr>
            <w:r>
              <w:rPr>
                <w:spacing w:val="-5"/>
                <w:sz w:val="26"/>
              </w:rPr>
              <w:t>10</w:t>
            </w:r>
          </w:p>
        </w:tc>
        <w:tc>
          <w:tcPr>
            <w:tcW w:w="991" w:type="dxa"/>
          </w:tcPr>
          <w:p>
            <w:pPr>
              <w:pStyle w:val="TableParagraph"/>
              <w:spacing w:before="2"/>
              <w:ind w:left="10"/>
              <w:rPr>
                <w:sz w:val="26"/>
              </w:rPr>
            </w:pPr>
            <w:r>
              <w:rPr>
                <w:spacing w:val="-5"/>
                <w:sz w:val="26"/>
              </w:rPr>
              <w:t>14</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before="2"/>
              <w:ind w:left="7"/>
              <w:rPr>
                <w:sz w:val="26"/>
              </w:rPr>
            </w:pPr>
            <w:r>
              <w:rPr>
                <w:spacing w:val="-5"/>
                <w:sz w:val="26"/>
              </w:rPr>
              <w:t>10</w:t>
            </w:r>
          </w:p>
        </w:tc>
        <w:tc>
          <w:tcPr>
            <w:tcW w:w="1133" w:type="dxa"/>
          </w:tcPr>
          <w:p>
            <w:pPr>
              <w:pStyle w:val="TableParagraph"/>
              <w:spacing w:before="2"/>
              <w:ind w:left="14" w:right="10"/>
              <w:rPr>
                <w:sz w:val="26"/>
              </w:rPr>
            </w:pPr>
            <w:r>
              <w:rPr>
                <w:spacing w:val="-5"/>
                <w:sz w:val="26"/>
              </w:rPr>
              <w:t>14</w:t>
            </w:r>
          </w:p>
        </w:tc>
        <w:tc>
          <w:tcPr>
            <w:tcW w:w="1276" w:type="dxa"/>
          </w:tcPr>
          <w:p>
            <w:pPr>
              <w:pStyle w:val="TableParagraph"/>
              <w:spacing w:before="2"/>
              <w:ind w:left="53" w:right="42"/>
              <w:rPr>
                <w:sz w:val="26"/>
              </w:rPr>
            </w:pPr>
            <w:r>
              <w:rPr>
                <w:spacing w:val="-5"/>
                <w:sz w:val="26"/>
              </w:rPr>
              <w:t>10</w:t>
            </w:r>
          </w:p>
        </w:tc>
        <w:tc>
          <w:tcPr>
            <w:tcW w:w="991" w:type="dxa"/>
          </w:tcPr>
          <w:p>
            <w:pPr>
              <w:pStyle w:val="TableParagraph"/>
              <w:spacing w:before="2"/>
              <w:ind w:left="10"/>
              <w:rPr>
                <w:sz w:val="26"/>
              </w:rPr>
            </w:pPr>
            <w:r>
              <w:rPr>
                <w:spacing w:val="-5"/>
                <w:sz w:val="26"/>
              </w:rPr>
              <w:t>14</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before="2"/>
              <w:ind w:left="7"/>
              <w:rPr>
                <w:sz w:val="26"/>
              </w:rPr>
            </w:pPr>
            <w:r>
              <w:rPr>
                <w:spacing w:val="-10"/>
                <w:sz w:val="26"/>
              </w:rPr>
              <w:t>4</w:t>
            </w:r>
          </w:p>
        </w:tc>
        <w:tc>
          <w:tcPr>
            <w:tcW w:w="1133" w:type="dxa"/>
          </w:tcPr>
          <w:p>
            <w:pPr>
              <w:pStyle w:val="TableParagraph"/>
              <w:spacing w:before="2"/>
              <w:ind w:left="14" w:right="10"/>
              <w:rPr>
                <w:sz w:val="26"/>
              </w:rPr>
            </w:pPr>
            <w:r>
              <w:rPr>
                <w:spacing w:val="-5"/>
                <w:sz w:val="26"/>
              </w:rPr>
              <w:t>14</w:t>
            </w:r>
          </w:p>
        </w:tc>
        <w:tc>
          <w:tcPr>
            <w:tcW w:w="1276" w:type="dxa"/>
          </w:tcPr>
          <w:p>
            <w:pPr>
              <w:pStyle w:val="TableParagraph"/>
              <w:spacing w:line="275" w:lineRule="exact" w:before="0"/>
              <w:ind w:left="53" w:right="42"/>
              <w:rPr>
                <w:sz w:val="24"/>
              </w:rPr>
            </w:pPr>
            <w:r>
              <w:rPr>
                <w:spacing w:val="-10"/>
                <w:sz w:val="24"/>
              </w:rPr>
              <w:t>4</w:t>
            </w:r>
          </w:p>
        </w:tc>
        <w:tc>
          <w:tcPr>
            <w:tcW w:w="991" w:type="dxa"/>
          </w:tcPr>
          <w:p>
            <w:pPr>
              <w:pStyle w:val="TableParagraph"/>
              <w:spacing w:before="2"/>
              <w:ind w:left="10"/>
              <w:rPr>
                <w:sz w:val="26"/>
              </w:rPr>
            </w:pPr>
            <w:r>
              <w:rPr>
                <w:spacing w:val="-5"/>
                <w:sz w:val="26"/>
              </w:rPr>
              <w:t>14</w:t>
            </w:r>
          </w:p>
        </w:tc>
      </w:tr>
      <w:tr>
        <w:trPr>
          <w:trHeight w:val="341"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spacing w:before="2"/>
              <w:ind w:left="7"/>
              <w:rPr>
                <w:sz w:val="26"/>
              </w:rPr>
            </w:pPr>
            <w:r>
              <w:rPr>
                <w:spacing w:val="-10"/>
                <w:sz w:val="26"/>
              </w:rPr>
              <w:t>4</w:t>
            </w:r>
          </w:p>
        </w:tc>
        <w:tc>
          <w:tcPr>
            <w:tcW w:w="1133" w:type="dxa"/>
          </w:tcPr>
          <w:p>
            <w:pPr>
              <w:pStyle w:val="TableParagraph"/>
              <w:spacing w:before="2"/>
              <w:ind w:left="14" w:right="10"/>
              <w:rPr>
                <w:sz w:val="26"/>
              </w:rPr>
            </w:pPr>
            <w:r>
              <w:rPr>
                <w:spacing w:val="-5"/>
                <w:sz w:val="26"/>
              </w:rPr>
              <w:t>14</w:t>
            </w:r>
          </w:p>
        </w:tc>
        <w:tc>
          <w:tcPr>
            <w:tcW w:w="1276" w:type="dxa"/>
          </w:tcPr>
          <w:p>
            <w:pPr>
              <w:pStyle w:val="TableParagraph"/>
              <w:spacing w:before="2"/>
              <w:ind w:left="53" w:right="42"/>
              <w:rPr>
                <w:sz w:val="26"/>
              </w:rPr>
            </w:pPr>
            <w:r>
              <w:rPr>
                <w:spacing w:val="-10"/>
                <w:sz w:val="26"/>
              </w:rPr>
              <w:t>4</w:t>
            </w:r>
          </w:p>
        </w:tc>
        <w:tc>
          <w:tcPr>
            <w:tcW w:w="991" w:type="dxa"/>
          </w:tcPr>
          <w:p>
            <w:pPr>
              <w:pStyle w:val="TableParagraph"/>
              <w:spacing w:before="2"/>
              <w:ind w:left="10"/>
              <w:rPr>
                <w:sz w:val="26"/>
              </w:rPr>
            </w:pPr>
            <w:r>
              <w:rPr>
                <w:spacing w:val="-5"/>
                <w:sz w:val="26"/>
              </w:rPr>
              <w:t>14</w:t>
            </w:r>
          </w:p>
        </w:tc>
      </w:tr>
    </w:tbl>
    <w:p>
      <w:pPr>
        <w:pStyle w:val="BodyText"/>
        <w:spacing w:before="124"/>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979"/>
        <w:gridCol w:w="850"/>
        <w:gridCol w:w="994"/>
        <w:gridCol w:w="869"/>
        <w:gridCol w:w="1172"/>
        <w:gridCol w:w="814"/>
        <w:gridCol w:w="709"/>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107"/>
              <w:jc w:val="left"/>
              <w:rPr>
                <w:b/>
                <w:sz w:val="26"/>
              </w:rPr>
            </w:pPr>
            <w:r>
              <w:rPr>
                <w:b/>
                <w:spacing w:val="-5"/>
                <w:sz w:val="26"/>
              </w:rPr>
              <w:t>STT</w:t>
            </w:r>
          </w:p>
        </w:tc>
        <w:tc>
          <w:tcPr>
            <w:tcW w:w="2979"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844"/>
              <w:jc w:val="left"/>
              <w:rPr>
                <w:b/>
                <w:sz w:val="26"/>
              </w:rPr>
            </w:pPr>
            <w:r>
              <w:rPr>
                <w:b/>
                <w:sz w:val="26"/>
              </w:rPr>
              <w:t>Tên</w:t>
            </w:r>
            <w:r>
              <w:rPr>
                <w:b/>
                <w:spacing w:val="-7"/>
                <w:sz w:val="26"/>
              </w:rPr>
              <w:t> </w:t>
            </w:r>
            <w:r>
              <w:rPr>
                <w:b/>
                <w:sz w:val="26"/>
              </w:rPr>
              <w:t>thiết</w:t>
            </w:r>
            <w:r>
              <w:rPr>
                <w:b/>
                <w:spacing w:val="-5"/>
                <w:sz w:val="26"/>
              </w:rPr>
              <w:t> bị</w:t>
            </w:r>
          </w:p>
        </w:tc>
        <w:tc>
          <w:tcPr>
            <w:tcW w:w="850"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19" w:right="13"/>
              <w:rPr>
                <w:b/>
                <w:sz w:val="26"/>
              </w:rPr>
            </w:pPr>
            <w:r>
              <w:rPr>
                <w:b/>
                <w:sz w:val="26"/>
              </w:rPr>
              <w:t>Đơn</w:t>
            </w:r>
            <w:r>
              <w:rPr>
                <w:b/>
                <w:spacing w:val="-8"/>
                <w:sz w:val="26"/>
              </w:rPr>
              <w:t> </w:t>
            </w:r>
            <w:r>
              <w:rPr>
                <w:b/>
                <w:spacing w:val="-5"/>
                <w:sz w:val="26"/>
              </w:rPr>
              <w:t>vị</w:t>
            </w:r>
          </w:p>
          <w:p>
            <w:pPr>
              <w:pStyle w:val="TableParagraph"/>
              <w:spacing w:before="1"/>
              <w:ind w:left="19" w:right="15"/>
              <w:rPr>
                <w:b/>
                <w:sz w:val="26"/>
              </w:rPr>
            </w:pPr>
            <w:r>
              <w:rPr>
                <w:b/>
                <w:spacing w:val="-4"/>
                <w:sz w:val="26"/>
              </w:rPr>
              <w:t>tính</w:t>
            </w:r>
          </w:p>
        </w:tc>
        <w:tc>
          <w:tcPr>
            <w:tcW w:w="3849" w:type="dxa"/>
            <w:gridSpan w:val="4"/>
          </w:tcPr>
          <w:p>
            <w:pPr>
              <w:pStyle w:val="TableParagraph"/>
              <w:spacing w:line="297" w:lineRule="exact" w:before="23"/>
              <w:ind w:left="6"/>
              <w:rPr>
                <w:b/>
                <w:sz w:val="26"/>
              </w:rPr>
            </w:pPr>
            <w:r>
              <w:rPr>
                <w:b/>
                <w:sz w:val="26"/>
              </w:rPr>
              <w:t>Định</w:t>
            </w:r>
            <w:r>
              <w:rPr>
                <w:b/>
                <w:spacing w:val="-7"/>
                <w:sz w:val="26"/>
              </w:rPr>
              <w:t> </w:t>
            </w:r>
            <w:r>
              <w:rPr>
                <w:b/>
                <w:spacing w:val="-5"/>
                <w:sz w:val="26"/>
              </w:rPr>
              <w:t>mức</w:t>
            </w:r>
          </w:p>
        </w:tc>
        <w:tc>
          <w:tcPr>
            <w:tcW w:w="709" w:type="dxa"/>
            <w:vMerge w:val="restart"/>
          </w:tcPr>
          <w:p>
            <w:pPr>
              <w:pStyle w:val="TableParagraph"/>
              <w:spacing w:before="182"/>
              <w:ind w:left="0"/>
              <w:jc w:val="left"/>
              <w:rPr>
                <w:b/>
                <w:sz w:val="26"/>
              </w:rPr>
            </w:pPr>
          </w:p>
          <w:p>
            <w:pPr>
              <w:pStyle w:val="TableParagraph"/>
              <w:spacing w:before="1"/>
              <w:ind w:left="8" w:right="4" w:firstLine="4"/>
              <w:rPr>
                <w:sz w:val="26"/>
              </w:rPr>
            </w:pPr>
            <w:r>
              <w:rPr>
                <w:spacing w:val="-4"/>
                <w:sz w:val="26"/>
              </w:rPr>
              <w:t>Mức hao </w:t>
            </w:r>
            <w:r>
              <w:rPr>
                <w:sz w:val="26"/>
              </w:rPr>
              <w:t>phí</w:t>
            </w:r>
            <w:r>
              <w:rPr>
                <w:spacing w:val="-11"/>
                <w:sz w:val="26"/>
              </w:rPr>
              <w:t> </w:t>
            </w:r>
            <w:r>
              <w:rPr>
                <w:sz w:val="26"/>
              </w:rPr>
              <w:t>01 ca</w:t>
            </w:r>
            <w:r>
              <w:rPr>
                <w:spacing w:val="-3"/>
                <w:sz w:val="26"/>
              </w:rPr>
              <w:t> </w:t>
            </w:r>
            <w:r>
              <w:rPr>
                <w:spacing w:val="-5"/>
                <w:sz w:val="26"/>
              </w:rPr>
              <w:t>(%)</w:t>
            </w:r>
          </w:p>
        </w:tc>
      </w:tr>
      <w:tr>
        <w:trPr>
          <w:trHeight w:val="599" w:hRule="atLeast"/>
        </w:trPr>
        <w:tc>
          <w:tcPr>
            <w:tcW w:w="708" w:type="dxa"/>
            <w:vMerge/>
            <w:tcBorders>
              <w:top w:val="nil"/>
            </w:tcBorders>
          </w:tcPr>
          <w:p>
            <w:pPr>
              <w:rPr>
                <w:sz w:val="2"/>
                <w:szCs w:val="2"/>
              </w:rPr>
            </w:pPr>
          </w:p>
        </w:tc>
        <w:tc>
          <w:tcPr>
            <w:tcW w:w="2979" w:type="dxa"/>
            <w:vMerge/>
            <w:tcBorders>
              <w:top w:val="nil"/>
            </w:tcBorders>
          </w:tcPr>
          <w:p>
            <w:pPr>
              <w:rPr>
                <w:sz w:val="2"/>
                <w:szCs w:val="2"/>
              </w:rPr>
            </w:pPr>
          </w:p>
        </w:tc>
        <w:tc>
          <w:tcPr>
            <w:tcW w:w="850" w:type="dxa"/>
            <w:vMerge/>
            <w:tcBorders>
              <w:top w:val="nil"/>
            </w:tcBorders>
          </w:tcPr>
          <w:p>
            <w:pPr>
              <w:rPr>
                <w:sz w:val="2"/>
                <w:szCs w:val="2"/>
              </w:rPr>
            </w:pPr>
          </w:p>
        </w:tc>
        <w:tc>
          <w:tcPr>
            <w:tcW w:w="1863" w:type="dxa"/>
            <w:gridSpan w:val="2"/>
          </w:tcPr>
          <w:p>
            <w:pPr>
              <w:pStyle w:val="TableParagraph"/>
              <w:spacing w:line="300" w:lineRule="atLeast" w:before="0"/>
              <w:ind w:left="90"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86" w:type="dxa"/>
            <w:gridSpan w:val="2"/>
          </w:tcPr>
          <w:p>
            <w:pPr>
              <w:pStyle w:val="TableParagraph"/>
              <w:spacing w:before="2"/>
              <w:ind w:left="9" w:right="1"/>
              <w:rPr>
                <w:b/>
                <w:sz w:val="26"/>
              </w:rPr>
            </w:pPr>
            <w:r>
              <w:rPr>
                <w:b/>
                <w:sz w:val="26"/>
              </w:rPr>
              <w:t>Giải</w:t>
            </w:r>
            <w:r>
              <w:rPr>
                <w:b/>
                <w:spacing w:val="-7"/>
                <w:sz w:val="26"/>
              </w:rPr>
              <w:t> </w:t>
            </w:r>
            <w:r>
              <w:rPr>
                <w:b/>
                <w:sz w:val="26"/>
              </w:rPr>
              <w:t>Đại</w:t>
            </w:r>
            <w:r>
              <w:rPr>
                <w:b/>
                <w:spacing w:val="-5"/>
                <w:sz w:val="26"/>
              </w:rPr>
              <w:t> hội</w:t>
            </w:r>
          </w:p>
          <w:p>
            <w:pPr>
              <w:pStyle w:val="TableParagraph"/>
              <w:spacing w:line="278" w:lineRule="exact" w:before="1"/>
              <w:ind w:left="9" w:right="5"/>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709" w:type="dxa"/>
            <w:vMerge/>
            <w:tcBorders>
              <w:top w:val="nil"/>
            </w:tcBorders>
          </w:tcPr>
          <w:p>
            <w:pPr>
              <w:rPr>
                <w:sz w:val="2"/>
                <w:szCs w:val="2"/>
              </w:rPr>
            </w:pPr>
          </w:p>
        </w:tc>
      </w:tr>
      <w:tr>
        <w:trPr>
          <w:trHeight w:val="1194" w:hRule="atLeast"/>
        </w:trPr>
        <w:tc>
          <w:tcPr>
            <w:tcW w:w="708" w:type="dxa"/>
            <w:vMerge/>
            <w:tcBorders>
              <w:top w:val="nil"/>
            </w:tcBorders>
          </w:tcPr>
          <w:p>
            <w:pPr>
              <w:rPr>
                <w:sz w:val="2"/>
                <w:szCs w:val="2"/>
              </w:rPr>
            </w:pPr>
          </w:p>
        </w:tc>
        <w:tc>
          <w:tcPr>
            <w:tcW w:w="2979" w:type="dxa"/>
            <w:vMerge/>
            <w:tcBorders>
              <w:top w:val="nil"/>
            </w:tcBorders>
          </w:tcPr>
          <w:p>
            <w:pPr>
              <w:rPr>
                <w:sz w:val="2"/>
                <w:szCs w:val="2"/>
              </w:rPr>
            </w:pPr>
          </w:p>
        </w:tc>
        <w:tc>
          <w:tcPr>
            <w:tcW w:w="850" w:type="dxa"/>
            <w:vMerge/>
            <w:tcBorders>
              <w:top w:val="nil"/>
            </w:tcBorders>
          </w:tcPr>
          <w:p>
            <w:pPr>
              <w:rPr>
                <w:sz w:val="2"/>
                <w:szCs w:val="2"/>
              </w:rPr>
            </w:pPr>
          </w:p>
        </w:tc>
        <w:tc>
          <w:tcPr>
            <w:tcW w:w="994" w:type="dxa"/>
          </w:tcPr>
          <w:p>
            <w:pPr>
              <w:pStyle w:val="TableParagraph"/>
              <w:spacing w:before="148"/>
              <w:ind w:left="0"/>
              <w:jc w:val="left"/>
              <w:rPr>
                <w:b/>
                <w:sz w:val="26"/>
              </w:rPr>
            </w:pPr>
          </w:p>
          <w:p>
            <w:pPr>
              <w:pStyle w:val="TableParagraph"/>
              <w:spacing w:before="1"/>
              <w:ind w:left="6"/>
              <w:rPr>
                <w:sz w:val="26"/>
              </w:rPr>
            </w:pPr>
            <w:r>
              <w:rPr>
                <w:sz w:val="26"/>
              </w:rPr>
              <w:t>Số</w:t>
            </w:r>
            <w:r>
              <w:rPr>
                <w:spacing w:val="-4"/>
                <w:sz w:val="26"/>
              </w:rPr>
              <w:t> </w:t>
            </w:r>
            <w:r>
              <w:rPr>
                <w:spacing w:val="-2"/>
                <w:sz w:val="26"/>
              </w:rPr>
              <w:t>lượng</w:t>
            </w:r>
          </w:p>
        </w:tc>
        <w:tc>
          <w:tcPr>
            <w:tcW w:w="869" w:type="dxa"/>
          </w:tcPr>
          <w:p>
            <w:pPr>
              <w:pStyle w:val="TableParagraph"/>
              <w:spacing w:before="0"/>
              <w:ind w:left="56" w:right="47" w:hanging="1"/>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13" w:right="5"/>
              <w:rPr>
                <w:sz w:val="26"/>
              </w:rPr>
            </w:pPr>
            <w:r>
              <w:rPr>
                <w:spacing w:val="-4"/>
                <w:sz w:val="26"/>
              </w:rPr>
              <w:t>(ca)</w:t>
            </w:r>
          </w:p>
        </w:tc>
        <w:tc>
          <w:tcPr>
            <w:tcW w:w="1172" w:type="dxa"/>
          </w:tcPr>
          <w:p>
            <w:pPr>
              <w:pStyle w:val="TableParagraph"/>
              <w:spacing w:before="0"/>
              <w:ind w:left="0"/>
              <w:jc w:val="left"/>
              <w:rPr>
                <w:b/>
                <w:sz w:val="26"/>
              </w:rPr>
            </w:pPr>
          </w:p>
          <w:p>
            <w:pPr>
              <w:pStyle w:val="TableParagraph"/>
              <w:spacing w:before="1"/>
              <w:ind w:left="0"/>
              <w:jc w:val="left"/>
              <w:rPr>
                <w:b/>
                <w:sz w:val="26"/>
              </w:rPr>
            </w:pPr>
          </w:p>
          <w:p>
            <w:pPr>
              <w:pStyle w:val="TableParagraph"/>
              <w:spacing w:before="0"/>
              <w:ind w:left="18" w:right="13"/>
              <w:rPr>
                <w:sz w:val="26"/>
              </w:rPr>
            </w:pPr>
            <w:r>
              <w:rPr>
                <w:sz w:val="26"/>
              </w:rPr>
              <w:t>Số</w:t>
            </w:r>
            <w:r>
              <w:rPr>
                <w:spacing w:val="-4"/>
                <w:sz w:val="26"/>
              </w:rPr>
              <w:t> </w:t>
            </w:r>
            <w:r>
              <w:rPr>
                <w:spacing w:val="-2"/>
                <w:sz w:val="26"/>
              </w:rPr>
              <w:t>lượng</w:t>
            </w:r>
          </w:p>
        </w:tc>
        <w:tc>
          <w:tcPr>
            <w:tcW w:w="814" w:type="dxa"/>
          </w:tcPr>
          <w:p>
            <w:pPr>
              <w:pStyle w:val="TableParagraph"/>
              <w:spacing w:before="0"/>
              <w:ind w:left="27" w:right="21"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9" w:right="5"/>
              <w:rPr>
                <w:sz w:val="26"/>
              </w:rPr>
            </w:pPr>
            <w:r>
              <w:rPr>
                <w:spacing w:val="-4"/>
                <w:sz w:val="26"/>
              </w:rPr>
              <w:t>(ca)</w:t>
            </w:r>
          </w:p>
        </w:tc>
        <w:tc>
          <w:tcPr>
            <w:tcW w:w="709" w:type="dxa"/>
            <w:vMerge/>
            <w:tcBorders>
              <w:top w:val="nil"/>
            </w:tcBorders>
          </w:tcPr>
          <w:p>
            <w:pPr>
              <w:rPr>
                <w:sz w:val="2"/>
                <w:szCs w:val="2"/>
              </w:rPr>
            </w:pPr>
          </w:p>
        </w:tc>
      </w:tr>
      <w:tr>
        <w:trPr>
          <w:trHeight w:val="340" w:hRule="atLeast"/>
        </w:trPr>
        <w:tc>
          <w:tcPr>
            <w:tcW w:w="708" w:type="dxa"/>
          </w:tcPr>
          <w:p>
            <w:pPr>
              <w:pStyle w:val="TableParagraph"/>
              <w:ind w:left="63" w:right="56"/>
              <w:rPr>
                <w:sz w:val="26"/>
              </w:rPr>
            </w:pPr>
            <w:r>
              <w:rPr>
                <w:spacing w:val="-10"/>
                <w:sz w:val="26"/>
              </w:rPr>
              <w:t>1</w:t>
            </w:r>
          </w:p>
        </w:tc>
        <w:tc>
          <w:tcPr>
            <w:tcW w:w="2979" w:type="dxa"/>
          </w:tcPr>
          <w:p>
            <w:pPr>
              <w:pStyle w:val="TableParagraph"/>
              <w:spacing w:before="2"/>
              <w:jc w:val="left"/>
              <w:rPr>
                <w:sz w:val="26"/>
              </w:rPr>
            </w:pPr>
            <w:r>
              <w:rPr>
                <w:sz w:val="26"/>
              </w:rPr>
              <w:t>Thảm</w:t>
            </w:r>
            <w:r>
              <w:rPr>
                <w:spacing w:val="-6"/>
                <w:sz w:val="26"/>
              </w:rPr>
              <w:t> </w:t>
            </w:r>
            <w:r>
              <w:rPr>
                <w:sz w:val="26"/>
              </w:rPr>
              <w:t>thi</w:t>
            </w:r>
            <w:r>
              <w:rPr>
                <w:spacing w:val="-5"/>
                <w:sz w:val="26"/>
              </w:rPr>
              <w:t> đấu</w:t>
            </w:r>
          </w:p>
        </w:tc>
        <w:tc>
          <w:tcPr>
            <w:tcW w:w="850" w:type="dxa"/>
          </w:tcPr>
          <w:p>
            <w:pPr>
              <w:pStyle w:val="TableParagraph"/>
              <w:spacing w:before="2"/>
              <w:ind w:left="19" w:right="10"/>
              <w:rPr>
                <w:sz w:val="26"/>
              </w:rPr>
            </w:pPr>
            <w:r>
              <w:rPr>
                <w:spacing w:val="-5"/>
                <w:sz w:val="26"/>
              </w:rPr>
              <w:t>Cái</w:t>
            </w:r>
          </w:p>
        </w:tc>
        <w:tc>
          <w:tcPr>
            <w:tcW w:w="994" w:type="dxa"/>
          </w:tcPr>
          <w:p>
            <w:pPr>
              <w:pStyle w:val="TableParagraph"/>
              <w:spacing w:before="2"/>
              <w:ind w:left="9"/>
              <w:rPr>
                <w:sz w:val="26"/>
              </w:rPr>
            </w:pPr>
            <w:r>
              <w:rPr>
                <w:spacing w:val="-10"/>
                <w:sz w:val="26"/>
              </w:rPr>
              <w:t>2</w:t>
            </w:r>
          </w:p>
        </w:tc>
        <w:tc>
          <w:tcPr>
            <w:tcW w:w="869" w:type="dxa"/>
          </w:tcPr>
          <w:p>
            <w:pPr>
              <w:pStyle w:val="TableParagraph"/>
              <w:spacing w:before="2"/>
              <w:ind w:left="13" w:right="5"/>
              <w:rPr>
                <w:sz w:val="26"/>
              </w:rPr>
            </w:pPr>
            <w:r>
              <w:rPr>
                <w:spacing w:val="-5"/>
                <w:sz w:val="26"/>
              </w:rPr>
              <w:t>14</w:t>
            </w:r>
          </w:p>
        </w:tc>
        <w:tc>
          <w:tcPr>
            <w:tcW w:w="1172" w:type="dxa"/>
          </w:tcPr>
          <w:p>
            <w:pPr>
              <w:pStyle w:val="TableParagraph"/>
              <w:spacing w:before="2"/>
              <w:ind w:left="18" w:right="10"/>
              <w:rPr>
                <w:sz w:val="26"/>
              </w:rPr>
            </w:pPr>
            <w:r>
              <w:rPr>
                <w:spacing w:val="-10"/>
                <w:sz w:val="26"/>
              </w:rPr>
              <w:t>2</w:t>
            </w:r>
          </w:p>
        </w:tc>
        <w:tc>
          <w:tcPr>
            <w:tcW w:w="814" w:type="dxa"/>
          </w:tcPr>
          <w:p>
            <w:pPr>
              <w:pStyle w:val="TableParagraph"/>
              <w:spacing w:before="2"/>
              <w:ind w:left="9" w:right="4"/>
              <w:rPr>
                <w:sz w:val="26"/>
              </w:rPr>
            </w:pPr>
            <w:r>
              <w:rPr>
                <w:spacing w:val="-5"/>
                <w:sz w:val="26"/>
              </w:rPr>
              <w:t>14</w:t>
            </w:r>
          </w:p>
        </w:tc>
        <w:tc>
          <w:tcPr>
            <w:tcW w:w="709" w:type="dxa"/>
          </w:tcPr>
          <w:p>
            <w:pPr>
              <w:pStyle w:val="TableParagraph"/>
              <w:spacing w:before="2"/>
              <w:ind w:left="1"/>
              <w:rPr>
                <w:sz w:val="26"/>
              </w:rPr>
            </w:pPr>
            <w:r>
              <w:rPr>
                <w:spacing w:val="-4"/>
                <w:sz w:val="26"/>
              </w:rPr>
              <w:t>0.05</w:t>
            </w:r>
          </w:p>
        </w:tc>
      </w:tr>
      <w:tr>
        <w:trPr>
          <w:trHeight w:val="340" w:hRule="atLeast"/>
        </w:trPr>
        <w:tc>
          <w:tcPr>
            <w:tcW w:w="708" w:type="dxa"/>
          </w:tcPr>
          <w:p>
            <w:pPr>
              <w:pStyle w:val="TableParagraph"/>
              <w:ind w:left="63" w:right="56"/>
              <w:rPr>
                <w:sz w:val="26"/>
              </w:rPr>
            </w:pPr>
            <w:r>
              <w:rPr>
                <w:spacing w:val="-10"/>
                <w:sz w:val="26"/>
              </w:rPr>
              <w:t>2</w:t>
            </w:r>
          </w:p>
        </w:tc>
        <w:tc>
          <w:tcPr>
            <w:tcW w:w="2979" w:type="dxa"/>
          </w:tcPr>
          <w:p>
            <w:pPr>
              <w:pStyle w:val="TableParagraph"/>
              <w:spacing w:before="2"/>
              <w:jc w:val="left"/>
              <w:rPr>
                <w:sz w:val="26"/>
              </w:rPr>
            </w:pPr>
            <w:r>
              <w:rPr>
                <w:sz w:val="26"/>
              </w:rPr>
              <w:t>Đài</w:t>
            </w:r>
            <w:r>
              <w:rPr>
                <w:spacing w:val="-5"/>
                <w:sz w:val="26"/>
              </w:rPr>
              <w:t> </w:t>
            </w:r>
            <w:r>
              <w:rPr>
                <w:sz w:val="26"/>
              </w:rPr>
              <w:t>thi</w:t>
            </w:r>
            <w:r>
              <w:rPr>
                <w:spacing w:val="-4"/>
                <w:sz w:val="26"/>
              </w:rPr>
              <w:t> </w:t>
            </w:r>
            <w:r>
              <w:rPr>
                <w:spacing w:val="-5"/>
                <w:sz w:val="26"/>
              </w:rPr>
              <w:t>đấu</w:t>
            </w:r>
          </w:p>
        </w:tc>
        <w:tc>
          <w:tcPr>
            <w:tcW w:w="850" w:type="dxa"/>
          </w:tcPr>
          <w:p>
            <w:pPr>
              <w:pStyle w:val="TableParagraph"/>
              <w:spacing w:before="2"/>
              <w:ind w:left="19" w:right="11"/>
              <w:rPr>
                <w:sz w:val="26"/>
              </w:rPr>
            </w:pPr>
            <w:r>
              <w:rPr>
                <w:spacing w:val="-5"/>
                <w:sz w:val="26"/>
              </w:rPr>
              <w:t>Bộ</w:t>
            </w:r>
          </w:p>
        </w:tc>
        <w:tc>
          <w:tcPr>
            <w:tcW w:w="994" w:type="dxa"/>
          </w:tcPr>
          <w:p>
            <w:pPr>
              <w:pStyle w:val="TableParagraph"/>
              <w:spacing w:before="2"/>
              <w:ind w:left="9"/>
              <w:rPr>
                <w:sz w:val="26"/>
              </w:rPr>
            </w:pPr>
            <w:r>
              <w:rPr>
                <w:spacing w:val="-10"/>
                <w:sz w:val="26"/>
              </w:rPr>
              <w:t>1</w:t>
            </w:r>
          </w:p>
        </w:tc>
        <w:tc>
          <w:tcPr>
            <w:tcW w:w="869" w:type="dxa"/>
          </w:tcPr>
          <w:p>
            <w:pPr>
              <w:pStyle w:val="TableParagraph"/>
              <w:spacing w:before="2"/>
              <w:ind w:left="13" w:right="5"/>
              <w:rPr>
                <w:sz w:val="26"/>
              </w:rPr>
            </w:pPr>
            <w:r>
              <w:rPr>
                <w:spacing w:val="-5"/>
                <w:sz w:val="26"/>
              </w:rPr>
              <w:t>14</w:t>
            </w:r>
          </w:p>
        </w:tc>
        <w:tc>
          <w:tcPr>
            <w:tcW w:w="1172" w:type="dxa"/>
          </w:tcPr>
          <w:p>
            <w:pPr>
              <w:pStyle w:val="TableParagraph"/>
              <w:spacing w:before="2"/>
              <w:ind w:left="18" w:right="10"/>
              <w:rPr>
                <w:sz w:val="26"/>
              </w:rPr>
            </w:pPr>
            <w:r>
              <w:rPr>
                <w:spacing w:val="-10"/>
                <w:sz w:val="26"/>
              </w:rPr>
              <w:t>1</w:t>
            </w:r>
          </w:p>
        </w:tc>
        <w:tc>
          <w:tcPr>
            <w:tcW w:w="814" w:type="dxa"/>
          </w:tcPr>
          <w:p>
            <w:pPr>
              <w:pStyle w:val="TableParagraph"/>
              <w:spacing w:before="2"/>
              <w:ind w:left="9" w:right="4"/>
              <w:rPr>
                <w:sz w:val="26"/>
              </w:rPr>
            </w:pPr>
            <w:r>
              <w:rPr>
                <w:spacing w:val="-5"/>
                <w:sz w:val="26"/>
              </w:rPr>
              <w:t>14</w:t>
            </w:r>
          </w:p>
        </w:tc>
        <w:tc>
          <w:tcPr>
            <w:tcW w:w="709" w:type="dxa"/>
          </w:tcPr>
          <w:p>
            <w:pPr>
              <w:pStyle w:val="TableParagraph"/>
              <w:spacing w:before="2"/>
              <w:ind w:left="1"/>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3</w:t>
            </w:r>
          </w:p>
        </w:tc>
        <w:tc>
          <w:tcPr>
            <w:tcW w:w="2979" w:type="dxa"/>
          </w:tcPr>
          <w:p>
            <w:pPr>
              <w:pStyle w:val="TableParagraph"/>
              <w:spacing w:before="2"/>
              <w:jc w:val="left"/>
              <w:rPr>
                <w:sz w:val="26"/>
              </w:rPr>
            </w:pPr>
            <w:r>
              <w:rPr>
                <w:sz w:val="26"/>
              </w:rPr>
              <w:t>Găng,</w:t>
            </w:r>
            <w:r>
              <w:rPr>
                <w:spacing w:val="-6"/>
                <w:sz w:val="26"/>
              </w:rPr>
              <w:t> </w:t>
            </w:r>
            <w:r>
              <w:rPr>
                <w:sz w:val="26"/>
              </w:rPr>
              <w:t>giáp,</w:t>
            </w:r>
            <w:r>
              <w:rPr>
                <w:spacing w:val="-4"/>
                <w:sz w:val="26"/>
              </w:rPr>
              <w:t> </w:t>
            </w:r>
            <w:r>
              <w:rPr>
                <w:sz w:val="26"/>
              </w:rPr>
              <w:t>nón</w:t>
            </w:r>
            <w:r>
              <w:rPr>
                <w:spacing w:val="-5"/>
                <w:sz w:val="26"/>
              </w:rPr>
              <w:t> </w:t>
            </w:r>
            <w:r>
              <w:rPr>
                <w:sz w:val="26"/>
              </w:rPr>
              <w:t>bảo</w:t>
            </w:r>
            <w:r>
              <w:rPr>
                <w:spacing w:val="-6"/>
                <w:sz w:val="26"/>
              </w:rPr>
              <w:t> </w:t>
            </w:r>
            <w:r>
              <w:rPr>
                <w:spacing w:val="-5"/>
                <w:sz w:val="26"/>
              </w:rPr>
              <w:t>vệ</w:t>
            </w:r>
          </w:p>
        </w:tc>
        <w:tc>
          <w:tcPr>
            <w:tcW w:w="850" w:type="dxa"/>
          </w:tcPr>
          <w:p>
            <w:pPr>
              <w:pStyle w:val="TableParagraph"/>
              <w:spacing w:before="2"/>
              <w:ind w:left="19" w:right="11"/>
              <w:rPr>
                <w:sz w:val="26"/>
              </w:rPr>
            </w:pPr>
            <w:r>
              <w:rPr>
                <w:spacing w:val="-5"/>
                <w:sz w:val="26"/>
              </w:rPr>
              <w:t>Bộ</w:t>
            </w:r>
          </w:p>
        </w:tc>
        <w:tc>
          <w:tcPr>
            <w:tcW w:w="994" w:type="dxa"/>
          </w:tcPr>
          <w:p>
            <w:pPr>
              <w:pStyle w:val="TableParagraph"/>
              <w:spacing w:before="2"/>
              <w:ind w:left="9"/>
              <w:rPr>
                <w:sz w:val="26"/>
              </w:rPr>
            </w:pPr>
            <w:r>
              <w:rPr>
                <w:spacing w:val="-5"/>
                <w:sz w:val="26"/>
              </w:rPr>
              <w:t>20</w:t>
            </w:r>
          </w:p>
        </w:tc>
        <w:tc>
          <w:tcPr>
            <w:tcW w:w="869" w:type="dxa"/>
          </w:tcPr>
          <w:p>
            <w:pPr>
              <w:pStyle w:val="TableParagraph"/>
              <w:spacing w:before="2"/>
              <w:ind w:left="13" w:right="5"/>
              <w:rPr>
                <w:sz w:val="26"/>
              </w:rPr>
            </w:pPr>
            <w:r>
              <w:rPr>
                <w:spacing w:val="-5"/>
                <w:sz w:val="26"/>
              </w:rPr>
              <w:t>14</w:t>
            </w:r>
          </w:p>
        </w:tc>
        <w:tc>
          <w:tcPr>
            <w:tcW w:w="1172" w:type="dxa"/>
          </w:tcPr>
          <w:p>
            <w:pPr>
              <w:pStyle w:val="TableParagraph"/>
              <w:spacing w:before="2"/>
              <w:ind w:left="18" w:right="10"/>
              <w:rPr>
                <w:sz w:val="26"/>
              </w:rPr>
            </w:pPr>
            <w:r>
              <w:rPr>
                <w:spacing w:val="-5"/>
                <w:sz w:val="26"/>
              </w:rPr>
              <w:t>20</w:t>
            </w:r>
          </w:p>
        </w:tc>
        <w:tc>
          <w:tcPr>
            <w:tcW w:w="814" w:type="dxa"/>
          </w:tcPr>
          <w:p>
            <w:pPr>
              <w:pStyle w:val="TableParagraph"/>
              <w:spacing w:before="2"/>
              <w:ind w:left="9" w:right="4"/>
              <w:rPr>
                <w:sz w:val="26"/>
              </w:rPr>
            </w:pPr>
            <w:r>
              <w:rPr>
                <w:spacing w:val="-5"/>
                <w:sz w:val="26"/>
              </w:rPr>
              <w:t>14</w:t>
            </w:r>
          </w:p>
        </w:tc>
        <w:tc>
          <w:tcPr>
            <w:tcW w:w="709" w:type="dxa"/>
          </w:tcPr>
          <w:p>
            <w:pPr>
              <w:pStyle w:val="TableParagraph"/>
              <w:spacing w:before="2"/>
              <w:ind w:left="1"/>
              <w:rPr>
                <w:sz w:val="26"/>
              </w:rPr>
            </w:pPr>
            <w:r>
              <w:rPr>
                <w:spacing w:val="-2"/>
                <w:sz w:val="26"/>
              </w:rPr>
              <w:t>0.133</w:t>
            </w:r>
          </w:p>
        </w:tc>
      </w:tr>
      <w:tr>
        <w:trPr>
          <w:trHeight w:val="338" w:hRule="atLeast"/>
        </w:trPr>
        <w:tc>
          <w:tcPr>
            <w:tcW w:w="708" w:type="dxa"/>
          </w:tcPr>
          <w:p>
            <w:pPr>
              <w:pStyle w:val="TableParagraph"/>
              <w:spacing w:line="297" w:lineRule="exact"/>
              <w:ind w:left="63" w:right="56"/>
              <w:rPr>
                <w:sz w:val="26"/>
              </w:rPr>
            </w:pPr>
            <w:r>
              <w:rPr>
                <w:spacing w:val="-10"/>
                <w:sz w:val="26"/>
              </w:rPr>
              <w:t>4</w:t>
            </w:r>
          </w:p>
        </w:tc>
        <w:tc>
          <w:tcPr>
            <w:tcW w:w="2979" w:type="dxa"/>
          </w:tcPr>
          <w:p>
            <w:pPr>
              <w:pStyle w:val="TableParagraph"/>
              <w:spacing w:line="298" w:lineRule="exact" w:before="0"/>
              <w:jc w:val="left"/>
              <w:rPr>
                <w:sz w:val="26"/>
              </w:rPr>
            </w:pPr>
            <w:r>
              <w:rPr>
                <w:sz w:val="26"/>
              </w:rPr>
              <w:t>Đồng</w:t>
            </w:r>
            <w:r>
              <w:rPr>
                <w:spacing w:val="-5"/>
                <w:sz w:val="26"/>
              </w:rPr>
              <w:t> </w:t>
            </w:r>
            <w:r>
              <w:rPr>
                <w:sz w:val="26"/>
              </w:rPr>
              <w:t>hồ</w:t>
            </w:r>
            <w:r>
              <w:rPr>
                <w:spacing w:val="-5"/>
                <w:sz w:val="26"/>
              </w:rPr>
              <w:t> </w:t>
            </w:r>
            <w:r>
              <w:rPr>
                <w:sz w:val="26"/>
              </w:rPr>
              <w:t>bấm</w:t>
            </w:r>
            <w:r>
              <w:rPr>
                <w:spacing w:val="-5"/>
                <w:sz w:val="26"/>
              </w:rPr>
              <w:t> tay</w:t>
            </w:r>
          </w:p>
        </w:tc>
        <w:tc>
          <w:tcPr>
            <w:tcW w:w="850" w:type="dxa"/>
          </w:tcPr>
          <w:p>
            <w:pPr>
              <w:pStyle w:val="TableParagraph"/>
              <w:spacing w:line="298" w:lineRule="exact" w:before="0"/>
              <w:ind w:left="19" w:right="10"/>
              <w:rPr>
                <w:sz w:val="26"/>
              </w:rPr>
            </w:pPr>
            <w:r>
              <w:rPr>
                <w:spacing w:val="-5"/>
                <w:sz w:val="26"/>
              </w:rPr>
              <w:t>Cái</w:t>
            </w:r>
          </w:p>
        </w:tc>
        <w:tc>
          <w:tcPr>
            <w:tcW w:w="994" w:type="dxa"/>
          </w:tcPr>
          <w:p>
            <w:pPr>
              <w:pStyle w:val="TableParagraph"/>
              <w:spacing w:line="298" w:lineRule="exact" w:before="0"/>
              <w:ind w:left="9"/>
              <w:rPr>
                <w:sz w:val="26"/>
              </w:rPr>
            </w:pPr>
            <w:r>
              <w:rPr>
                <w:spacing w:val="-10"/>
                <w:sz w:val="26"/>
              </w:rPr>
              <w:t>4</w:t>
            </w:r>
          </w:p>
        </w:tc>
        <w:tc>
          <w:tcPr>
            <w:tcW w:w="869" w:type="dxa"/>
          </w:tcPr>
          <w:p>
            <w:pPr>
              <w:pStyle w:val="TableParagraph"/>
              <w:spacing w:line="298" w:lineRule="exact" w:before="0"/>
              <w:ind w:left="13" w:right="5"/>
              <w:rPr>
                <w:sz w:val="26"/>
              </w:rPr>
            </w:pPr>
            <w:r>
              <w:rPr>
                <w:spacing w:val="-5"/>
                <w:sz w:val="26"/>
              </w:rPr>
              <w:t>14</w:t>
            </w:r>
          </w:p>
        </w:tc>
        <w:tc>
          <w:tcPr>
            <w:tcW w:w="1172" w:type="dxa"/>
          </w:tcPr>
          <w:p>
            <w:pPr>
              <w:pStyle w:val="TableParagraph"/>
              <w:spacing w:line="298" w:lineRule="exact" w:before="0"/>
              <w:ind w:left="18" w:right="10"/>
              <w:rPr>
                <w:sz w:val="26"/>
              </w:rPr>
            </w:pPr>
            <w:r>
              <w:rPr>
                <w:spacing w:val="-10"/>
                <w:sz w:val="26"/>
              </w:rPr>
              <w:t>4</w:t>
            </w:r>
          </w:p>
        </w:tc>
        <w:tc>
          <w:tcPr>
            <w:tcW w:w="814" w:type="dxa"/>
          </w:tcPr>
          <w:p>
            <w:pPr>
              <w:pStyle w:val="TableParagraph"/>
              <w:spacing w:line="298" w:lineRule="exact" w:before="0"/>
              <w:ind w:left="9" w:right="4"/>
              <w:rPr>
                <w:sz w:val="26"/>
              </w:rPr>
            </w:pPr>
            <w:r>
              <w:rPr>
                <w:spacing w:val="-5"/>
                <w:sz w:val="26"/>
              </w:rPr>
              <w:t>14</w:t>
            </w:r>
          </w:p>
        </w:tc>
        <w:tc>
          <w:tcPr>
            <w:tcW w:w="709" w:type="dxa"/>
          </w:tcPr>
          <w:p>
            <w:pPr>
              <w:pStyle w:val="TableParagraph"/>
              <w:spacing w:line="298" w:lineRule="exact" w:before="0"/>
              <w:ind w:left="1"/>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10"/>
                <w:sz w:val="26"/>
              </w:rPr>
              <w:t>5</w:t>
            </w:r>
          </w:p>
        </w:tc>
        <w:tc>
          <w:tcPr>
            <w:tcW w:w="2979" w:type="dxa"/>
          </w:tcPr>
          <w:p>
            <w:pPr>
              <w:pStyle w:val="TableParagraph"/>
              <w:spacing w:before="2"/>
              <w:jc w:val="left"/>
              <w:rPr>
                <w:sz w:val="26"/>
              </w:rPr>
            </w:pPr>
            <w:r>
              <w:rPr>
                <w:sz w:val="26"/>
              </w:rPr>
              <w:t>Bục</w:t>
            </w:r>
            <w:r>
              <w:rPr>
                <w:spacing w:val="-6"/>
                <w:sz w:val="26"/>
              </w:rPr>
              <w:t> </w:t>
            </w:r>
            <w:r>
              <w:rPr>
                <w:sz w:val="26"/>
              </w:rPr>
              <w:t>giám</w:t>
            </w:r>
            <w:r>
              <w:rPr>
                <w:spacing w:val="-5"/>
                <w:sz w:val="26"/>
              </w:rPr>
              <w:t> sát</w:t>
            </w:r>
          </w:p>
        </w:tc>
        <w:tc>
          <w:tcPr>
            <w:tcW w:w="850" w:type="dxa"/>
          </w:tcPr>
          <w:p>
            <w:pPr>
              <w:pStyle w:val="TableParagraph"/>
              <w:spacing w:before="2"/>
              <w:ind w:left="19" w:right="11"/>
              <w:rPr>
                <w:sz w:val="26"/>
              </w:rPr>
            </w:pPr>
            <w:r>
              <w:rPr>
                <w:spacing w:val="-5"/>
                <w:sz w:val="26"/>
              </w:rPr>
              <w:t>Bộ</w:t>
            </w:r>
          </w:p>
        </w:tc>
        <w:tc>
          <w:tcPr>
            <w:tcW w:w="994" w:type="dxa"/>
          </w:tcPr>
          <w:p>
            <w:pPr>
              <w:pStyle w:val="TableParagraph"/>
              <w:spacing w:before="2"/>
              <w:ind w:left="9"/>
              <w:rPr>
                <w:sz w:val="26"/>
              </w:rPr>
            </w:pPr>
            <w:r>
              <w:rPr>
                <w:spacing w:val="-10"/>
                <w:sz w:val="26"/>
              </w:rPr>
              <w:t>1</w:t>
            </w:r>
          </w:p>
        </w:tc>
        <w:tc>
          <w:tcPr>
            <w:tcW w:w="869" w:type="dxa"/>
          </w:tcPr>
          <w:p>
            <w:pPr>
              <w:pStyle w:val="TableParagraph"/>
              <w:spacing w:before="2"/>
              <w:ind w:left="13" w:right="5"/>
              <w:rPr>
                <w:sz w:val="26"/>
              </w:rPr>
            </w:pPr>
            <w:r>
              <w:rPr>
                <w:spacing w:val="-5"/>
                <w:sz w:val="26"/>
              </w:rPr>
              <w:t>14</w:t>
            </w:r>
          </w:p>
        </w:tc>
        <w:tc>
          <w:tcPr>
            <w:tcW w:w="1172" w:type="dxa"/>
          </w:tcPr>
          <w:p>
            <w:pPr>
              <w:pStyle w:val="TableParagraph"/>
              <w:spacing w:before="2"/>
              <w:ind w:left="18" w:right="10"/>
              <w:rPr>
                <w:sz w:val="26"/>
              </w:rPr>
            </w:pPr>
            <w:r>
              <w:rPr>
                <w:spacing w:val="-10"/>
                <w:sz w:val="26"/>
              </w:rPr>
              <w:t>1</w:t>
            </w:r>
          </w:p>
        </w:tc>
        <w:tc>
          <w:tcPr>
            <w:tcW w:w="814" w:type="dxa"/>
          </w:tcPr>
          <w:p>
            <w:pPr>
              <w:pStyle w:val="TableParagraph"/>
              <w:spacing w:before="2"/>
              <w:ind w:left="9" w:right="4"/>
              <w:rPr>
                <w:sz w:val="26"/>
              </w:rPr>
            </w:pPr>
            <w:r>
              <w:rPr>
                <w:spacing w:val="-5"/>
                <w:sz w:val="26"/>
              </w:rPr>
              <w:t>14</w:t>
            </w:r>
          </w:p>
        </w:tc>
        <w:tc>
          <w:tcPr>
            <w:tcW w:w="709" w:type="dxa"/>
          </w:tcPr>
          <w:p>
            <w:pPr>
              <w:pStyle w:val="TableParagraph"/>
              <w:spacing w:before="2"/>
              <w:ind w:left="1"/>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10"/>
                <w:sz w:val="26"/>
              </w:rPr>
              <w:t>6</w:t>
            </w:r>
          </w:p>
        </w:tc>
        <w:tc>
          <w:tcPr>
            <w:tcW w:w="2979" w:type="dxa"/>
          </w:tcPr>
          <w:p>
            <w:pPr>
              <w:pStyle w:val="TableParagraph"/>
              <w:spacing w:before="2"/>
              <w:jc w:val="left"/>
              <w:rPr>
                <w:sz w:val="26"/>
              </w:rPr>
            </w:pPr>
            <w:r>
              <w:rPr>
                <w:sz w:val="26"/>
              </w:rPr>
              <w:t>Thùng</w:t>
            </w:r>
            <w:r>
              <w:rPr>
                <w:spacing w:val="-7"/>
                <w:sz w:val="26"/>
              </w:rPr>
              <w:t> </w:t>
            </w:r>
            <w:r>
              <w:rPr>
                <w:sz w:val="26"/>
              </w:rPr>
              <w:t>đựng</w:t>
            </w:r>
            <w:r>
              <w:rPr>
                <w:spacing w:val="-6"/>
                <w:sz w:val="26"/>
              </w:rPr>
              <w:t> </w:t>
            </w:r>
            <w:r>
              <w:rPr>
                <w:sz w:val="26"/>
              </w:rPr>
              <w:t>găng</w:t>
            </w:r>
            <w:r>
              <w:rPr>
                <w:spacing w:val="-5"/>
                <w:sz w:val="26"/>
              </w:rPr>
              <w:t> </w:t>
            </w:r>
            <w:r>
              <w:rPr>
                <w:spacing w:val="-4"/>
                <w:sz w:val="26"/>
              </w:rPr>
              <w:t>giáp</w:t>
            </w:r>
          </w:p>
        </w:tc>
        <w:tc>
          <w:tcPr>
            <w:tcW w:w="850" w:type="dxa"/>
          </w:tcPr>
          <w:p>
            <w:pPr>
              <w:pStyle w:val="TableParagraph"/>
              <w:spacing w:before="2"/>
              <w:ind w:left="19" w:right="10"/>
              <w:rPr>
                <w:sz w:val="26"/>
              </w:rPr>
            </w:pPr>
            <w:r>
              <w:rPr>
                <w:spacing w:val="-5"/>
                <w:sz w:val="26"/>
              </w:rPr>
              <w:t>Cái</w:t>
            </w:r>
          </w:p>
        </w:tc>
        <w:tc>
          <w:tcPr>
            <w:tcW w:w="994" w:type="dxa"/>
          </w:tcPr>
          <w:p>
            <w:pPr>
              <w:pStyle w:val="TableParagraph"/>
              <w:spacing w:before="2"/>
              <w:ind w:left="9"/>
              <w:rPr>
                <w:sz w:val="26"/>
              </w:rPr>
            </w:pPr>
            <w:r>
              <w:rPr>
                <w:spacing w:val="-10"/>
                <w:sz w:val="26"/>
              </w:rPr>
              <w:t>6</w:t>
            </w:r>
          </w:p>
        </w:tc>
        <w:tc>
          <w:tcPr>
            <w:tcW w:w="869" w:type="dxa"/>
          </w:tcPr>
          <w:p>
            <w:pPr>
              <w:pStyle w:val="TableParagraph"/>
              <w:spacing w:before="2"/>
              <w:ind w:left="13" w:right="5"/>
              <w:rPr>
                <w:sz w:val="26"/>
              </w:rPr>
            </w:pPr>
            <w:r>
              <w:rPr>
                <w:spacing w:val="-5"/>
                <w:sz w:val="26"/>
              </w:rPr>
              <w:t>14</w:t>
            </w:r>
          </w:p>
        </w:tc>
        <w:tc>
          <w:tcPr>
            <w:tcW w:w="1172" w:type="dxa"/>
          </w:tcPr>
          <w:p>
            <w:pPr>
              <w:pStyle w:val="TableParagraph"/>
              <w:spacing w:before="2"/>
              <w:ind w:left="18" w:right="10"/>
              <w:rPr>
                <w:sz w:val="26"/>
              </w:rPr>
            </w:pPr>
            <w:r>
              <w:rPr>
                <w:spacing w:val="-10"/>
                <w:sz w:val="26"/>
              </w:rPr>
              <w:t>6</w:t>
            </w:r>
          </w:p>
        </w:tc>
        <w:tc>
          <w:tcPr>
            <w:tcW w:w="814" w:type="dxa"/>
          </w:tcPr>
          <w:p>
            <w:pPr>
              <w:pStyle w:val="TableParagraph"/>
              <w:spacing w:before="2"/>
              <w:ind w:left="9" w:right="4"/>
              <w:rPr>
                <w:sz w:val="26"/>
              </w:rPr>
            </w:pPr>
            <w:r>
              <w:rPr>
                <w:spacing w:val="-5"/>
                <w:sz w:val="26"/>
              </w:rPr>
              <w:t>14</w:t>
            </w:r>
          </w:p>
        </w:tc>
        <w:tc>
          <w:tcPr>
            <w:tcW w:w="709" w:type="dxa"/>
          </w:tcPr>
          <w:p>
            <w:pPr>
              <w:pStyle w:val="TableParagraph"/>
              <w:spacing w:before="2"/>
              <w:ind w:left="1"/>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7</w:t>
            </w:r>
          </w:p>
        </w:tc>
        <w:tc>
          <w:tcPr>
            <w:tcW w:w="2979" w:type="dxa"/>
          </w:tcPr>
          <w:p>
            <w:pPr>
              <w:pStyle w:val="TableParagraph"/>
              <w:spacing w:before="2"/>
              <w:jc w:val="left"/>
              <w:rPr>
                <w:sz w:val="26"/>
              </w:rPr>
            </w:pPr>
            <w:r>
              <w:rPr>
                <w:spacing w:val="-5"/>
                <w:sz w:val="26"/>
              </w:rPr>
              <w:t>Cân</w:t>
            </w:r>
          </w:p>
        </w:tc>
        <w:tc>
          <w:tcPr>
            <w:tcW w:w="850" w:type="dxa"/>
          </w:tcPr>
          <w:p>
            <w:pPr>
              <w:pStyle w:val="TableParagraph"/>
              <w:spacing w:before="2"/>
              <w:ind w:left="19" w:right="10"/>
              <w:rPr>
                <w:sz w:val="26"/>
              </w:rPr>
            </w:pPr>
            <w:r>
              <w:rPr>
                <w:spacing w:val="-5"/>
                <w:sz w:val="26"/>
              </w:rPr>
              <w:t>Cái</w:t>
            </w:r>
          </w:p>
        </w:tc>
        <w:tc>
          <w:tcPr>
            <w:tcW w:w="994" w:type="dxa"/>
          </w:tcPr>
          <w:p>
            <w:pPr>
              <w:pStyle w:val="TableParagraph"/>
              <w:spacing w:before="2"/>
              <w:ind w:left="9"/>
              <w:rPr>
                <w:sz w:val="26"/>
              </w:rPr>
            </w:pPr>
            <w:r>
              <w:rPr>
                <w:spacing w:val="-10"/>
                <w:sz w:val="26"/>
              </w:rPr>
              <w:t>2</w:t>
            </w:r>
          </w:p>
        </w:tc>
        <w:tc>
          <w:tcPr>
            <w:tcW w:w="869" w:type="dxa"/>
          </w:tcPr>
          <w:p>
            <w:pPr>
              <w:pStyle w:val="TableParagraph"/>
              <w:spacing w:before="2"/>
              <w:ind w:left="13" w:right="5"/>
              <w:rPr>
                <w:sz w:val="26"/>
              </w:rPr>
            </w:pPr>
            <w:r>
              <w:rPr>
                <w:spacing w:val="-5"/>
                <w:sz w:val="26"/>
              </w:rPr>
              <w:t>14</w:t>
            </w:r>
          </w:p>
        </w:tc>
        <w:tc>
          <w:tcPr>
            <w:tcW w:w="1172" w:type="dxa"/>
          </w:tcPr>
          <w:p>
            <w:pPr>
              <w:pStyle w:val="TableParagraph"/>
              <w:spacing w:before="2"/>
              <w:ind w:left="18" w:right="10"/>
              <w:rPr>
                <w:sz w:val="26"/>
              </w:rPr>
            </w:pPr>
            <w:r>
              <w:rPr>
                <w:spacing w:val="-10"/>
                <w:sz w:val="26"/>
              </w:rPr>
              <w:t>2</w:t>
            </w:r>
          </w:p>
        </w:tc>
        <w:tc>
          <w:tcPr>
            <w:tcW w:w="814" w:type="dxa"/>
          </w:tcPr>
          <w:p>
            <w:pPr>
              <w:pStyle w:val="TableParagraph"/>
              <w:spacing w:before="2"/>
              <w:ind w:left="9" w:right="4"/>
              <w:rPr>
                <w:sz w:val="26"/>
              </w:rPr>
            </w:pPr>
            <w:r>
              <w:rPr>
                <w:spacing w:val="-5"/>
                <w:sz w:val="26"/>
              </w:rPr>
              <w:t>14</w:t>
            </w:r>
          </w:p>
        </w:tc>
        <w:tc>
          <w:tcPr>
            <w:tcW w:w="709" w:type="dxa"/>
          </w:tcPr>
          <w:p>
            <w:pPr>
              <w:pStyle w:val="TableParagraph"/>
              <w:spacing w:before="2"/>
              <w:ind w:left="1"/>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8</w:t>
            </w:r>
          </w:p>
        </w:tc>
        <w:tc>
          <w:tcPr>
            <w:tcW w:w="2979" w:type="dxa"/>
          </w:tcPr>
          <w:p>
            <w:pPr>
              <w:pStyle w:val="TableParagraph"/>
              <w:spacing w:before="2"/>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850" w:type="dxa"/>
          </w:tcPr>
          <w:p>
            <w:pPr>
              <w:pStyle w:val="TableParagraph"/>
              <w:spacing w:before="2"/>
              <w:ind w:left="19" w:right="10"/>
              <w:rPr>
                <w:sz w:val="26"/>
              </w:rPr>
            </w:pPr>
            <w:r>
              <w:rPr>
                <w:spacing w:val="-5"/>
                <w:sz w:val="26"/>
              </w:rPr>
              <w:t>Cái</w:t>
            </w:r>
          </w:p>
        </w:tc>
        <w:tc>
          <w:tcPr>
            <w:tcW w:w="994" w:type="dxa"/>
          </w:tcPr>
          <w:p>
            <w:pPr>
              <w:pStyle w:val="TableParagraph"/>
              <w:spacing w:before="2"/>
              <w:ind w:left="9"/>
              <w:rPr>
                <w:sz w:val="26"/>
              </w:rPr>
            </w:pPr>
            <w:r>
              <w:rPr>
                <w:spacing w:val="-10"/>
                <w:sz w:val="26"/>
              </w:rPr>
              <w:t>1</w:t>
            </w:r>
          </w:p>
        </w:tc>
        <w:tc>
          <w:tcPr>
            <w:tcW w:w="869" w:type="dxa"/>
          </w:tcPr>
          <w:p>
            <w:pPr>
              <w:pStyle w:val="TableParagraph"/>
              <w:spacing w:before="2"/>
              <w:ind w:left="13" w:right="5"/>
              <w:rPr>
                <w:sz w:val="26"/>
              </w:rPr>
            </w:pPr>
            <w:r>
              <w:rPr>
                <w:spacing w:val="-5"/>
                <w:sz w:val="26"/>
              </w:rPr>
              <w:t>14</w:t>
            </w:r>
          </w:p>
        </w:tc>
        <w:tc>
          <w:tcPr>
            <w:tcW w:w="1172" w:type="dxa"/>
          </w:tcPr>
          <w:p>
            <w:pPr>
              <w:pStyle w:val="TableParagraph"/>
              <w:spacing w:before="2"/>
              <w:ind w:left="18" w:right="10"/>
              <w:rPr>
                <w:sz w:val="26"/>
              </w:rPr>
            </w:pPr>
            <w:r>
              <w:rPr>
                <w:spacing w:val="-10"/>
                <w:sz w:val="26"/>
              </w:rPr>
              <w:t>1</w:t>
            </w:r>
          </w:p>
        </w:tc>
        <w:tc>
          <w:tcPr>
            <w:tcW w:w="814" w:type="dxa"/>
          </w:tcPr>
          <w:p>
            <w:pPr>
              <w:pStyle w:val="TableParagraph"/>
              <w:spacing w:before="2"/>
              <w:ind w:left="9" w:right="4"/>
              <w:rPr>
                <w:sz w:val="26"/>
              </w:rPr>
            </w:pPr>
            <w:r>
              <w:rPr>
                <w:spacing w:val="-5"/>
                <w:sz w:val="26"/>
              </w:rPr>
              <w:t>14</w:t>
            </w:r>
          </w:p>
        </w:tc>
        <w:tc>
          <w:tcPr>
            <w:tcW w:w="709" w:type="dxa"/>
          </w:tcPr>
          <w:p>
            <w:pPr>
              <w:pStyle w:val="TableParagraph"/>
              <w:spacing w:before="2"/>
              <w:ind w:left="1"/>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9</w:t>
            </w:r>
          </w:p>
        </w:tc>
        <w:tc>
          <w:tcPr>
            <w:tcW w:w="2979" w:type="dxa"/>
          </w:tcPr>
          <w:p>
            <w:pPr>
              <w:pStyle w:val="TableParagraph"/>
              <w:spacing w:before="2"/>
              <w:jc w:val="left"/>
              <w:rPr>
                <w:sz w:val="26"/>
              </w:rPr>
            </w:pPr>
            <w:r>
              <w:rPr>
                <w:sz w:val="26"/>
              </w:rPr>
              <w:t>Máy</w:t>
            </w:r>
            <w:r>
              <w:rPr>
                <w:spacing w:val="-8"/>
                <w:sz w:val="26"/>
              </w:rPr>
              <w:t> </w:t>
            </w:r>
            <w:r>
              <w:rPr>
                <w:spacing w:val="-2"/>
                <w:sz w:val="26"/>
              </w:rPr>
              <w:t>photocopy</w:t>
            </w:r>
          </w:p>
        </w:tc>
        <w:tc>
          <w:tcPr>
            <w:tcW w:w="850" w:type="dxa"/>
          </w:tcPr>
          <w:p>
            <w:pPr>
              <w:pStyle w:val="TableParagraph"/>
              <w:spacing w:before="2"/>
              <w:ind w:left="19" w:right="10"/>
              <w:rPr>
                <w:sz w:val="26"/>
              </w:rPr>
            </w:pPr>
            <w:r>
              <w:rPr>
                <w:spacing w:val="-5"/>
                <w:sz w:val="26"/>
              </w:rPr>
              <w:t>Cái</w:t>
            </w:r>
          </w:p>
        </w:tc>
        <w:tc>
          <w:tcPr>
            <w:tcW w:w="994" w:type="dxa"/>
          </w:tcPr>
          <w:p>
            <w:pPr>
              <w:pStyle w:val="TableParagraph"/>
              <w:spacing w:before="2"/>
              <w:ind w:left="9"/>
              <w:rPr>
                <w:sz w:val="26"/>
              </w:rPr>
            </w:pPr>
            <w:r>
              <w:rPr>
                <w:spacing w:val="-10"/>
                <w:sz w:val="26"/>
              </w:rPr>
              <w:t>1</w:t>
            </w:r>
          </w:p>
        </w:tc>
        <w:tc>
          <w:tcPr>
            <w:tcW w:w="869" w:type="dxa"/>
          </w:tcPr>
          <w:p>
            <w:pPr>
              <w:pStyle w:val="TableParagraph"/>
              <w:spacing w:before="2"/>
              <w:ind w:left="13" w:right="5"/>
              <w:rPr>
                <w:sz w:val="26"/>
              </w:rPr>
            </w:pPr>
            <w:r>
              <w:rPr>
                <w:spacing w:val="-5"/>
                <w:sz w:val="26"/>
              </w:rPr>
              <w:t>14</w:t>
            </w:r>
          </w:p>
        </w:tc>
        <w:tc>
          <w:tcPr>
            <w:tcW w:w="1172" w:type="dxa"/>
          </w:tcPr>
          <w:p>
            <w:pPr>
              <w:pStyle w:val="TableParagraph"/>
              <w:spacing w:before="2"/>
              <w:ind w:left="18" w:right="10"/>
              <w:rPr>
                <w:sz w:val="26"/>
              </w:rPr>
            </w:pPr>
            <w:r>
              <w:rPr>
                <w:spacing w:val="-10"/>
                <w:sz w:val="26"/>
              </w:rPr>
              <w:t>1</w:t>
            </w:r>
          </w:p>
        </w:tc>
        <w:tc>
          <w:tcPr>
            <w:tcW w:w="814" w:type="dxa"/>
          </w:tcPr>
          <w:p>
            <w:pPr>
              <w:pStyle w:val="TableParagraph"/>
              <w:spacing w:before="2"/>
              <w:ind w:left="9" w:right="4"/>
              <w:rPr>
                <w:sz w:val="26"/>
              </w:rPr>
            </w:pPr>
            <w:r>
              <w:rPr>
                <w:spacing w:val="-5"/>
                <w:sz w:val="26"/>
              </w:rPr>
              <w:t>14</w:t>
            </w:r>
          </w:p>
        </w:tc>
        <w:tc>
          <w:tcPr>
            <w:tcW w:w="709" w:type="dxa"/>
          </w:tcPr>
          <w:p>
            <w:pPr>
              <w:pStyle w:val="TableParagraph"/>
              <w:spacing w:before="2"/>
              <w:ind w:left="1"/>
              <w:rPr>
                <w:sz w:val="26"/>
              </w:rPr>
            </w:pPr>
            <w:r>
              <w:rPr>
                <w:spacing w:val="-2"/>
                <w:sz w:val="26"/>
              </w:rPr>
              <w:t>0.133</w:t>
            </w:r>
          </w:p>
        </w:tc>
      </w:tr>
      <w:tr>
        <w:trPr>
          <w:trHeight w:val="337" w:hRule="atLeast"/>
        </w:trPr>
        <w:tc>
          <w:tcPr>
            <w:tcW w:w="708" w:type="dxa"/>
          </w:tcPr>
          <w:p>
            <w:pPr>
              <w:pStyle w:val="TableParagraph"/>
              <w:spacing w:line="297" w:lineRule="exact"/>
              <w:ind w:left="63" w:right="56"/>
              <w:rPr>
                <w:sz w:val="26"/>
              </w:rPr>
            </w:pPr>
            <w:r>
              <w:rPr>
                <w:spacing w:val="-5"/>
                <w:sz w:val="26"/>
              </w:rPr>
              <w:t>10</w:t>
            </w:r>
          </w:p>
        </w:tc>
        <w:tc>
          <w:tcPr>
            <w:tcW w:w="2979" w:type="dxa"/>
          </w:tcPr>
          <w:p>
            <w:pPr>
              <w:pStyle w:val="TableParagraph"/>
              <w:spacing w:line="298" w:lineRule="exact" w:before="0"/>
              <w:jc w:val="left"/>
              <w:rPr>
                <w:sz w:val="26"/>
              </w:rPr>
            </w:pPr>
            <w:r>
              <w:rPr>
                <w:sz w:val="26"/>
              </w:rPr>
              <w:t>Máy</w:t>
            </w:r>
            <w:r>
              <w:rPr>
                <w:spacing w:val="-8"/>
                <w:sz w:val="26"/>
              </w:rPr>
              <w:t> </w:t>
            </w:r>
            <w:r>
              <w:rPr>
                <w:spacing w:val="-5"/>
                <w:sz w:val="26"/>
              </w:rPr>
              <w:t>in</w:t>
            </w:r>
          </w:p>
        </w:tc>
        <w:tc>
          <w:tcPr>
            <w:tcW w:w="850" w:type="dxa"/>
          </w:tcPr>
          <w:p>
            <w:pPr>
              <w:pStyle w:val="TableParagraph"/>
              <w:spacing w:line="298" w:lineRule="exact" w:before="0"/>
              <w:ind w:left="19" w:right="10"/>
              <w:rPr>
                <w:sz w:val="26"/>
              </w:rPr>
            </w:pPr>
            <w:r>
              <w:rPr>
                <w:spacing w:val="-5"/>
                <w:sz w:val="26"/>
              </w:rPr>
              <w:t>Cái</w:t>
            </w:r>
          </w:p>
        </w:tc>
        <w:tc>
          <w:tcPr>
            <w:tcW w:w="994" w:type="dxa"/>
          </w:tcPr>
          <w:p>
            <w:pPr>
              <w:pStyle w:val="TableParagraph"/>
              <w:spacing w:line="298" w:lineRule="exact" w:before="0"/>
              <w:ind w:left="9"/>
              <w:rPr>
                <w:sz w:val="26"/>
              </w:rPr>
            </w:pPr>
            <w:r>
              <w:rPr>
                <w:spacing w:val="-10"/>
                <w:sz w:val="26"/>
              </w:rPr>
              <w:t>1</w:t>
            </w:r>
          </w:p>
        </w:tc>
        <w:tc>
          <w:tcPr>
            <w:tcW w:w="869" w:type="dxa"/>
          </w:tcPr>
          <w:p>
            <w:pPr>
              <w:pStyle w:val="TableParagraph"/>
              <w:spacing w:line="298" w:lineRule="exact" w:before="0"/>
              <w:ind w:left="13" w:right="5"/>
              <w:rPr>
                <w:sz w:val="26"/>
              </w:rPr>
            </w:pPr>
            <w:r>
              <w:rPr>
                <w:spacing w:val="-5"/>
                <w:sz w:val="26"/>
              </w:rPr>
              <w:t>14</w:t>
            </w:r>
          </w:p>
        </w:tc>
        <w:tc>
          <w:tcPr>
            <w:tcW w:w="1172" w:type="dxa"/>
          </w:tcPr>
          <w:p>
            <w:pPr>
              <w:pStyle w:val="TableParagraph"/>
              <w:spacing w:line="298" w:lineRule="exact" w:before="0"/>
              <w:ind w:left="18" w:right="10"/>
              <w:rPr>
                <w:sz w:val="26"/>
              </w:rPr>
            </w:pPr>
            <w:r>
              <w:rPr>
                <w:spacing w:val="-10"/>
                <w:sz w:val="26"/>
              </w:rPr>
              <w:t>1</w:t>
            </w:r>
          </w:p>
        </w:tc>
        <w:tc>
          <w:tcPr>
            <w:tcW w:w="814" w:type="dxa"/>
          </w:tcPr>
          <w:p>
            <w:pPr>
              <w:pStyle w:val="TableParagraph"/>
              <w:spacing w:line="298" w:lineRule="exact" w:before="0"/>
              <w:ind w:left="9" w:right="4"/>
              <w:rPr>
                <w:sz w:val="26"/>
              </w:rPr>
            </w:pPr>
            <w:r>
              <w:rPr>
                <w:spacing w:val="-5"/>
                <w:sz w:val="26"/>
              </w:rPr>
              <w:t>14</w:t>
            </w:r>
          </w:p>
        </w:tc>
        <w:tc>
          <w:tcPr>
            <w:tcW w:w="709" w:type="dxa"/>
          </w:tcPr>
          <w:p>
            <w:pPr>
              <w:pStyle w:val="TableParagraph"/>
              <w:spacing w:line="298" w:lineRule="exact" w:before="0"/>
              <w:ind w:left="1"/>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11</w:t>
            </w:r>
          </w:p>
        </w:tc>
        <w:tc>
          <w:tcPr>
            <w:tcW w:w="2979" w:type="dxa"/>
          </w:tcPr>
          <w:p>
            <w:pPr>
              <w:pStyle w:val="TableParagraph"/>
              <w:spacing w:before="2"/>
              <w:jc w:val="left"/>
              <w:rPr>
                <w:sz w:val="26"/>
              </w:rPr>
            </w:pPr>
            <w:r>
              <w:rPr>
                <w:sz w:val="26"/>
              </w:rPr>
              <w:t>Bục</w:t>
            </w:r>
            <w:r>
              <w:rPr>
                <w:spacing w:val="-5"/>
                <w:sz w:val="26"/>
              </w:rPr>
              <w:t> </w:t>
            </w:r>
            <w:r>
              <w:rPr>
                <w:sz w:val="26"/>
              </w:rPr>
              <w:t>săn</w:t>
            </w:r>
            <w:r>
              <w:rPr>
                <w:spacing w:val="-4"/>
                <w:sz w:val="26"/>
              </w:rPr>
              <w:t> </w:t>
            </w:r>
            <w:r>
              <w:rPr>
                <w:sz w:val="26"/>
              </w:rPr>
              <w:t>sóc</w:t>
            </w:r>
            <w:r>
              <w:rPr>
                <w:spacing w:val="-3"/>
                <w:sz w:val="26"/>
              </w:rPr>
              <w:t> </w:t>
            </w:r>
            <w:r>
              <w:rPr>
                <w:spacing w:val="-4"/>
                <w:sz w:val="26"/>
              </w:rPr>
              <w:t>viên</w:t>
            </w:r>
          </w:p>
        </w:tc>
        <w:tc>
          <w:tcPr>
            <w:tcW w:w="850" w:type="dxa"/>
          </w:tcPr>
          <w:p>
            <w:pPr>
              <w:pStyle w:val="TableParagraph"/>
              <w:spacing w:before="2"/>
              <w:ind w:left="19" w:right="10"/>
              <w:rPr>
                <w:sz w:val="26"/>
              </w:rPr>
            </w:pPr>
            <w:r>
              <w:rPr>
                <w:spacing w:val="-5"/>
                <w:sz w:val="26"/>
              </w:rPr>
              <w:t>Cái</w:t>
            </w:r>
          </w:p>
        </w:tc>
        <w:tc>
          <w:tcPr>
            <w:tcW w:w="994" w:type="dxa"/>
          </w:tcPr>
          <w:p>
            <w:pPr>
              <w:pStyle w:val="TableParagraph"/>
              <w:spacing w:before="2"/>
              <w:ind w:left="9"/>
              <w:rPr>
                <w:sz w:val="26"/>
              </w:rPr>
            </w:pPr>
            <w:r>
              <w:rPr>
                <w:spacing w:val="-10"/>
                <w:sz w:val="26"/>
              </w:rPr>
              <w:t>2</w:t>
            </w:r>
          </w:p>
        </w:tc>
        <w:tc>
          <w:tcPr>
            <w:tcW w:w="869" w:type="dxa"/>
          </w:tcPr>
          <w:p>
            <w:pPr>
              <w:pStyle w:val="TableParagraph"/>
              <w:spacing w:before="2"/>
              <w:ind w:left="13" w:right="5"/>
              <w:rPr>
                <w:sz w:val="26"/>
              </w:rPr>
            </w:pPr>
            <w:r>
              <w:rPr>
                <w:spacing w:val="-5"/>
                <w:sz w:val="26"/>
              </w:rPr>
              <w:t>14</w:t>
            </w:r>
          </w:p>
        </w:tc>
        <w:tc>
          <w:tcPr>
            <w:tcW w:w="1172" w:type="dxa"/>
          </w:tcPr>
          <w:p>
            <w:pPr>
              <w:pStyle w:val="TableParagraph"/>
              <w:spacing w:before="2"/>
              <w:ind w:left="18" w:right="10"/>
              <w:rPr>
                <w:sz w:val="26"/>
              </w:rPr>
            </w:pPr>
            <w:r>
              <w:rPr>
                <w:spacing w:val="-10"/>
                <w:sz w:val="26"/>
              </w:rPr>
              <w:t>2</w:t>
            </w:r>
          </w:p>
        </w:tc>
        <w:tc>
          <w:tcPr>
            <w:tcW w:w="814" w:type="dxa"/>
          </w:tcPr>
          <w:p>
            <w:pPr>
              <w:pStyle w:val="TableParagraph"/>
              <w:spacing w:before="2"/>
              <w:ind w:left="9" w:right="4"/>
              <w:rPr>
                <w:sz w:val="26"/>
              </w:rPr>
            </w:pPr>
            <w:r>
              <w:rPr>
                <w:spacing w:val="-5"/>
                <w:sz w:val="26"/>
              </w:rPr>
              <w:t>14</w:t>
            </w:r>
          </w:p>
        </w:tc>
        <w:tc>
          <w:tcPr>
            <w:tcW w:w="709" w:type="dxa"/>
          </w:tcPr>
          <w:p>
            <w:pPr>
              <w:pStyle w:val="TableParagraph"/>
              <w:spacing w:before="2"/>
              <w:ind w:left="1"/>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12</w:t>
            </w:r>
          </w:p>
        </w:tc>
        <w:tc>
          <w:tcPr>
            <w:tcW w:w="2979" w:type="dxa"/>
          </w:tcPr>
          <w:p>
            <w:pPr>
              <w:pStyle w:val="TableParagraph"/>
              <w:spacing w:before="2"/>
              <w:jc w:val="left"/>
              <w:rPr>
                <w:sz w:val="26"/>
              </w:rPr>
            </w:pPr>
            <w:r>
              <w:rPr>
                <w:sz w:val="26"/>
              </w:rPr>
              <w:t>Bộ</w:t>
            </w:r>
            <w:r>
              <w:rPr>
                <w:spacing w:val="-5"/>
                <w:sz w:val="26"/>
              </w:rPr>
              <w:t> </w:t>
            </w:r>
            <w:r>
              <w:rPr>
                <w:sz w:val="26"/>
              </w:rPr>
              <w:t>bốc</w:t>
            </w:r>
            <w:r>
              <w:rPr>
                <w:spacing w:val="-4"/>
                <w:sz w:val="26"/>
              </w:rPr>
              <w:t> thăm</w:t>
            </w:r>
          </w:p>
        </w:tc>
        <w:tc>
          <w:tcPr>
            <w:tcW w:w="850" w:type="dxa"/>
          </w:tcPr>
          <w:p>
            <w:pPr>
              <w:pStyle w:val="TableParagraph"/>
              <w:spacing w:before="2"/>
              <w:ind w:left="19" w:right="11"/>
              <w:rPr>
                <w:sz w:val="26"/>
              </w:rPr>
            </w:pPr>
            <w:r>
              <w:rPr>
                <w:spacing w:val="-5"/>
                <w:sz w:val="26"/>
              </w:rPr>
              <w:t>Bộ</w:t>
            </w:r>
          </w:p>
        </w:tc>
        <w:tc>
          <w:tcPr>
            <w:tcW w:w="994" w:type="dxa"/>
          </w:tcPr>
          <w:p>
            <w:pPr>
              <w:pStyle w:val="TableParagraph"/>
              <w:spacing w:before="2"/>
              <w:ind w:left="9"/>
              <w:rPr>
                <w:sz w:val="26"/>
              </w:rPr>
            </w:pPr>
            <w:r>
              <w:rPr>
                <w:spacing w:val="-10"/>
                <w:sz w:val="26"/>
              </w:rPr>
              <w:t>2</w:t>
            </w:r>
          </w:p>
        </w:tc>
        <w:tc>
          <w:tcPr>
            <w:tcW w:w="869" w:type="dxa"/>
          </w:tcPr>
          <w:p>
            <w:pPr>
              <w:pStyle w:val="TableParagraph"/>
              <w:spacing w:before="2"/>
              <w:ind w:left="13" w:right="5"/>
              <w:rPr>
                <w:sz w:val="26"/>
              </w:rPr>
            </w:pPr>
            <w:r>
              <w:rPr>
                <w:spacing w:val="-5"/>
                <w:sz w:val="26"/>
              </w:rPr>
              <w:t>14</w:t>
            </w:r>
          </w:p>
        </w:tc>
        <w:tc>
          <w:tcPr>
            <w:tcW w:w="1172" w:type="dxa"/>
          </w:tcPr>
          <w:p>
            <w:pPr>
              <w:pStyle w:val="TableParagraph"/>
              <w:spacing w:before="2"/>
              <w:ind w:left="18" w:right="10"/>
              <w:rPr>
                <w:sz w:val="26"/>
              </w:rPr>
            </w:pPr>
            <w:r>
              <w:rPr>
                <w:spacing w:val="-10"/>
                <w:sz w:val="26"/>
              </w:rPr>
              <w:t>2</w:t>
            </w:r>
          </w:p>
        </w:tc>
        <w:tc>
          <w:tcPr>
            <w:tcW w:w="814" w:type="dxa"/>
          </w:tcPr>
          <w:p>
            <w:pPr>
              <w:pStyle w:val="TableParagraph"/>
              <w:spacing w:before="2"/>
              <w:ind w:left="9" w:right="4"/>
              <w:rPr>
                <w:sz w:val="26"/>
              </w:rPr>
            </w:pPr>
            <w:r>
              <w:rPr>
                <w:spacing w:val="-5"/>
                <w:sz w:val="26"/>
              </w:rPr>
              <w:t>14</w:t>
            </w:r>
          </w:p>
        </w:tc>
        <w:tc>
          <w:tcPr>
            <w:tcW w:w="709" w:type="dxa"/>
          </w:tcPr>
          <w:p>
            <w:pPr>
              <w:pStyle w:val="TableParagraph"/>
              <w:spacing w:before="2"/>
              <w:ind w:left="1"/>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13</w:t>
            </w:r>
          </w:p>
        </w:tc>
        <w:tc>
          <w:tcPr>
            <w:tcW w:w="2979" w:type="dxa"/>
          </w:tcPr>
          <w:p>
            <w:pPr>
              <w:pStyle w:val="TableParagraph"/>
              <w:spacing w:before="2"/>
              <w:jc w:val="left"/>
              <w:rPr>
                <w:sz w:val="26"/>
              </w:rPr>
            </w:pPr>
            <w:r>
              <w:rPr>
                <w:sz w:val="26"/>
              </w:rPr>
              <w:t>Dây</w:t>
            </w:r>
            <w:r>
              <w:rPr>
                <w:spacing w:val="-5"/>
                <w:sz w:val="26"/>
              </w:rPr>
              <w:t> </w:t>
            </w:r>
            <w:r>
              <w:rPr>
                <w:sz w:val="26"/>
              </w:rPr>
              <w:t>ổ</w:t>
            </w:r>
            <w:r>
              <w:rPr>
                <w:spacing w:val="-4"/>
                <w:sz w:val="26"/>
              </w:rPr>
              <w:t> </w:t>
            </w:r>
            <w:r>
              <w:rPr>
                <w:sz w:val="26"/>
              </w:rPr>
              <w:t>cắm</w:t>
            </w:r>
            <w:r>
              <w:rPr>
                <w:spacing w:val="-2"/>
                <w:sz w:val="26"/>
              </w:rPr>
              <w:t> </w:t>
            </w:r>
            <w:r>
              <w:rPr>
                <w:spacing w:val="-4"/>
                <w:sz w:val="26"/>
              </w:rPr>
              <w:t>điện</w:t>
            </w:r>
          </w:p>
        </w:tc>
        <w:tc>
          <w:tcPr>
            <w:tcW w:w="850" w:type="dxa"/>
          </w:tcPr>
          <w:p>
            <w:pPr>
              <w:pStyle w:val="TableParagraph"/>
              <w:spacing w:before="2"/>
              <w:ind w:left="19" w:right="11"/>
              <w:rPr>
                <w:sz w:val="26"/>
              </w:rPr>
            </w:pPr>
            <w:r>
              <w:rPr>
                <w:spacing w:val="-5"/>
                <w:sz w:val="26"/>
              </w:rPr>
              <w:t>Bộ</w:t>
            </w:r>
          </w:p>
        </w:tc>
        <w:tc>
          <w:tcPr>
            <w:tcW w:w="994" w:type="dxa"/>
          </w:tcPr>
          <w:p>
            <w:pPr>
              <w:pStyle w:val="TableParagraph"/>
              <w:spacing w:before="2"/>
              <w:ind w:left="9"/>
              <w:rPr>
                <w:sz w:val="26"/>
              </w:rPr>
            </w:pPr>
            <w:r>
              <w:rPr>
                <w:spacing w:val="-5"/>
                <w:sz w:val="26"/>
              </w:rPr>
              <w:t>10</w:t>
            </w:r>
          </w:p>
        </w:tc>
        <w:tc>
          <w:tcPr>
            <w:tcW w:w="869" w:type="dxa"/>
          </w:tcPr>
          <w:p>
            <w:pPr>
              <w:pStyle w:val="TableParagraph"/>
              <w:spacing w:before="2"/>
              <w:ind w:left="13" w:right="5"/>
              <w:rPr>
                <w:sz w:val="26"/>
              </w:rPr>
            </w:pPr>
            <w:r>
              <w:rPr>
                <w:spacing w:val="-5"/>
                <w:sz w:val="26"/>
              </w:rPr>
              <w:t>14</w:t>
            </w:r>
          </w:p>
        </w:tc>
        <w:tc>
          <w:tcPr>
            <w:tcW w:w="1172" w:type="dxa"/>
          </w:tcPr>
          <w:p>
            <w:pPr>
              <w:pStyle w:val="TableParagraph"/>
              <w:spacing w:before="2"/>
              <w:ind w:left="18" w:right="10"/>
              <w:rPr>
                <w:sz w:val="26"/>
              </w:rPr>
            </w:pPr>
            <w:r>
              <w:rPr>
                <w:spacing w:val="-5"/>
                <w:sz w:val="26"/>
              </w:rPr>
              <w:t>10</w:t>
            </w:r>
          </w:p>
        </w:tc>
        <w:tc>
          <w:tcPr>
            <w:tcW w:w="814" w:type="dxa"/>
          </w:tcPr>
          <w:p>
            <w:pPr>
              <w:pStyle w:val="TableParagraph"/>
              <w:spacing w:before="2"/>
              <w:ind w:left="9" w:right="4"/>
              <w:rPr>
                <w:sz w:val="26"/>
              </w:rPr>
            </w:pPr>
            <w:r>
              <w:rPr>
                <w:spacing w:val="-5"/>
                <w:sz w:val="26"/>
              </w:rPr>
              <w:t>14</w:t>
            </w:r>
          </w:p>
        </w:tc>
        <w:tc>
          <w:tcPr>
            <w:tcW w:w="709" w:type="dxa"/>
          </w:tcPr>
          <w:p>
            <w:pPr>
              <w:pStyle w:val="TableParagraph"/>
              <w:spacing w:before="2"/>
              <w:ind w:left="1"/>
              <w:rPr>
                <w:sz w:val="26"/>
              </w:rPr>
            </w:pPr>
            <w:r>
              <w:rPr>
                <w:spacing w:val="-4"/>
                <w:sz w:val="26"/>
              </w:rPr>
              <w:t>0.08</w:t>
            </w:r>
          </w:p>
        </w:tc>
      </w:tr>
      <w:tr>
        <w:trPr>
          <w:trHeight w:val="341" w:hRule="atLeast"/>
        </w:trPr>
        <w:tc>
          <w:tcPr>
            <w:tcW w:w="708" w:type="dxa"/>
          </w:tcPr>
          <w:p>
            <w:pPr>
              <w:pStyle w:val="TableParagraph"/>
              <w:ind w:left="63" w:right="56"/>
              <w:rPr>
                <w:sz w:val="26"/>
              </w:rPr>
            </w:pPr>
            <w:r>
              <w:rPr>
                <w:spacing w:val="-5"/>
                <w:sz w:val="26"/>
              </w:rPr>
              <w:t>14</w:t>
            </w:r>
          </w:p>
        </w:tc>
        <w:tc>
          <w:tcPr>
            <w:tcW w:w="2979" w:type="dxa"/>
          </w:tcPr>
          <w:p>
            <w:pPr>
              <w:pStyle w:val="TableParagraph"/>
              <w:spacing w:before="2"/>
              <w:jc w:val="left"/>
              <w:rPr>
                <w:sz w:val="26"/>
              </w:rPr>
            </w:pPr>
            <w:r>
              <w:rPr>
                <w:sz w:val="26"/>
              </w:rPr>
              <w:t>Bộ</w:t>
            </w:r>
            <w:r>
              <w:rPr>
                <w:spacing w:val="-6"/>
                <w:sz w:val="26"/>
              </w:rPr>
              <w:t> </w:t>
            </w:r>
            <w:r>
              <w:rPr>
                <w:sz w:val="26"/>
              </w:rPr>
              <w:t>chấm</w:t>
            </w:r>
            <w:r>
              <w:rPr>
                <w:spacing w:val="-5"/>
                <w:sz w:val="26"/>
              </w:rPr>
              <w:t> </w:t>
            </w:r>
            <w:r>
              <w:rPr>
                <w:sz w:val="26"/>
              </w:rPr>
              <w:t>điểm</w:t>
            </w:r>
            <w:r>
              <w:rPr>
                <w:spacing w:val="-5"/>
                <w:sz w:val="26"/>
              </w:rPr>
              <w:t> </w:t>
            </w:r>
            <w:r>
              <w:rPr>
                <w:sz w:val="26"/>
              </w:rPr>
              <w:t>điện</w:t>
            </w:r>
            <w:r>
              <w:rPr>
                <w:spacing w:val="-2"/>
                <w:sz w:val="26"/>
              </w:rPr>
              <w:t> </w:t>
            </w:r>
            <w:r>
              <w:rPr>
                <w:spacing w:val="-5"/>
                <w:sz w:val="26"/>
              </w:rPr>
              <w:t>tử</w:t>
            </w:r>
          </w:p>
        </w:tc>
        <w:tc>
          <w:tcPr>
            <w:tcW w:w="850" w:type="dxa"/>
          </w:tcPr>
          <w:p>
            <w:pPr>
              <w:pStyle w:val="TableParagraph"/>
              <w:spacing w:before="2"/>
              <w:ind w:left="19" w:right="11"/>
              <w:rPr>
                <w:sz w:val="26"/>
              </w:rPr>
            </w:pPr>
            <w:r>
              <w:rPr>
                <w:spacing w:val="-5"/>
                <w:sz w:val="26"/>
              </w:rPr>
              <w:t>Bộ</w:t>
            </w:r>
          </w:p>
        </w:tc>
        <w:tc>
          <w:tcPr>
            <w:tcW w:w="994" w:type="dxa"/>
          </w:tcPr>
          <w:p>
            <w:pPr>
              <w:pStyle w:val="TableParagraph"/>
              <w:spacing w:before="2"/>
              <w:ind w:left="9"/>
              <w:rPr>
                <w:sz w:val="26"/>
              </w:rPr>
            </w:pPr>
            <w:r>
              <w:rPr>
                <w:spacing w:val="-10"/>
                <w:sz w:val="26"/>
              </w:rPr>
              <w:t>2</w:t>
            </w:r>
          </w:p>
        </w:tc>
        <w:tc>
          <w:tcPr>
            <w:tcW w:w="869" w:type="dxa"/>
          </w:tcPr>
          <w:p>
            <w:pPr>
              <w:pStyle w:val="TableParagraph"/>
              <w:spacing w:before="2"/>
              <w:ind w:left="13" w:right="5"/>
              <w:rPr>
                <w:sz w:val="26"/>
              </w:rPr>
            </w:pPr>
            <w:r>
              <w:rPr>
                <w:spacing w:val="-5"/>
                <w:sz w:val="26"/>
              </w:rPr>
              <w:t>14</w:t>
            </w:r>
          </w:p>
        </w:tc>
        <w:tc>
          <w:tcPr>
            <w:tcW w:w="1172" w:type="dxa"/>
          </w:tcPr>
          <w:p>
            <w:pPr>
              <w:pStyle w:val="TableParagraph"/>
              <w:spacing w:before="2"/>
              <w:ind w:left="18" w:right="10"/>
              <w:rPr>
                <w:sz w:val="26"/>
              </w:rPr>
            </w:pPr>
            <w:r>
              <w:rPr>
                <w:spacing w:val="-10"/>
                <w:sz w:val="26"/>
              </w:rPr>
              <w:t>2</w:t>
            </w:r>
          </w:p>
        </w:tc>
        <w:tc>
          <w:tcPr>
            <w:tcW w:w="814" w:type="dxa"/>
          </w:tcPr>
          <w:p>
            <w:pPr>
              <w:pStyle w:val="TableParagraph"/>
              <w:spacing w:before="2"/>
              <w:ind w:left="9" w:right="4"/>
              <w:rPr>
                <w:sz w:val="26"/>
              </w:rPr>
            </w:pPr>
            <w:r>
              <w:rPr>
                <w:spacing w:val="-5"/>
                <w:sz w:val="26"/>
              </w:rPr>
              <w:t>14</w:t>
            </w:r>
          </w:p>
        </w:tc>
        <w:tc>
          <w:tcPr>
            <w:tcW w:w="709" w:type="dxa"/>
          </w:tcPr>
          <w:p>
            <w:pPr>
              <w:pStyle w:val="TableParagraph"/>
              <w:spacing w:before="2"/>
              <w:ind w:left="1"/>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15</w:t>
            </w:r>
          </w:p>
        </w:tc>
        <w:tc>
          <w:tcPr>
            <w:tcW w:w="2979" w:type="dxa"/>
          </w:tcPr>
          <w:p>
            <w:pPr>
              <w:pStyle w:val="TableParagraph"/>
              <w:spacing w:before="2"/>
              <w:jc w:val="left"/>
              <w:rPr>
                <w:sz w:val="26"/>
              </w:rPr>
            </w:pPr>
            <w:r>
              <w:rPr>
                <w:sz w:val="26"/>
              </w:rPr>
              <w:t>Bục</w:t>
            </w:r>
            <w:r>
              <w:rPr>
                <w:spacing w:val="-6"/>
                <w:sz w:val="26"/>
              </w:rPr>
              <w:t> </w:t>
            </w:r>
            <w:r>
              <w:rPr>
                <w:sz w:val="26"/>
              </w:rPr>
              <w:t>trao</w:t>
            </w:r>
            <w:r>
              <w:rPr>
                <w:spacing w:val="-5"/>
                <w:sz w:val="26"/>
              </w:rPr>
              <w:t> </w:t>
            </w:r>
            <w:r>
              <w:rPr>
                <w:spacing w:val="-2"/>
                <w:sz w:val="26"/>
              </w:rPr>
              <w:t>thưởng</w:t>
            </w:r>
          </w:p>
        </w:tc>
        <w:tc>
          <w:tcPr>
            <w:tcW w:w="850" w:type="dxa"/>
          </w:tcPr>
          <w:p>
            <w:pPr>
              <w:pStyle w:val="TableParagraph"/>
              <w:spacing w:before="2"/>
              <w:ind w:left="19" w:right="11"/>
              <w:rPr>
                <w:sz w:val="26"/>
              </w:rPr>
            </w:pPr>
            <w:r>
              <w:rPr>
                <w:spacing w:val="-5"/>
                <w:sz w:val="26"/>
              </w:rPr>
              <w:t>Bộ</w:t>
            </w:r>
          </w:p>
        </w:tc>
        <w:tc>
          <w:tcPr>
            <w:tcW w:w="994" w:type="dxa"/>
          </w:tcPr>
          <w:p>
            <w:pPr>
              <w:pStyle w:val="TableParagraph"/>
              <w:spacing w:before="2"/>
              <w:ind w:left="9"/>
              <w:rPr>
                <w:sz w:val="26"/>
              </w:rPr>
            </w:pPr>
            <w:r>
              <w:rPr>
                <w:spacing w:val="-10"/>
                <w:sz w:val="26"/>
              </w:rPr>
              <w:t>1</w:t>
            </w:r>
          </w:p>
        </w:tc>
        <w:tc>
          <w:tcPr>
            <w:tcW w:w="869" w:type="dxa"/>
          </w:tcPr>
          <w:p>
            <w:pPr>
              <w:pStyle w:val="TableParagraph"/>
              <w:spacing w:before="2"/>
              <w:ind w:left="13" w:right="5"/>
              <w:rPr>
                <w:sz w:val="26"/>
              </w:rPr>
            </w:pPr>
            <w:r>
              <w:rPr>
                <w:spacing w:val="-10"/>
                <w:sz w:val="26"/>
              </w:rPr>
              <w:t>1</w:t>
            </w:r>
          </w:p>
        </w:tc>
        <w:tc>
          <w:tcPr>
            <w:tcW w:w="1172" w:type="dxa"/>
          </w:tcPr>
          <w:p>
            <w:pPr>
              <w:pStyle w:val="TableParagraph"/>
              <w:spacing w:before="2"/>
              <w:ind w:left="18" w:right="10"/>
              <w:rPr>
                <w:sz w:val="26"/>
              </w:rPr>
            </w:pPr>
            <w:r>
              <w:rPr>
                <w:spacing w:val="-10"/>
                <w:sz w:val="26"/>
              </w:rPr>
              <w:t>1</w:t>
            </w:r>
          </w:p>
        </w:tc>
        <w:tc>
          <w:tcPr>
            <w:tcW w:w="814" w:type="dxa"/>
          </w:tcPr>
          <w:p>
            <w:pPr>
              <w:pStyle w:val="TableParagraph"/>
              <w:spacing w:before="2"/>
              <w:ind w:left="9" w:right="4"/>
              <w:rPr>
                <w:sz w:val="26"/>
              </w:rPr>
            </w:pPr>
            <w:r>
              <w:rPr>
                <w:spacing w:val="-10"/>
                <w:sz w:val="26"/>
              </w:rPr>
              <w:t>1</w:t>
            </w:r>
          </w:p>
        </w:tc>
        <w:tc>
          <w:tcPr>
            <w:tcW w:w="709" w:type="dxa"/>
          </w:tcPr>
          <w:p>
            <w:pPr>
              <w:pStyle w:val="TableParagraph"/>
              <w:spacing w:before="2"/>
              <w:ind w:left="1"/>
              <w:rPr>
                <w:sz w:val="26"/>
              </w:rPr>
            </w:pPr>
            <w:r>
              <w:rPr>
                <w:spacing w:val="-2"/>
                <w:sz w:val="26"/>
              </w:rPr>
              <w:t>0.133</w:t>
            </w:r>
          </w:p>
        </w:tc>
      </w:tr>
      <w:tr>
        <w:trPr>
          <w:trHeight w:val="337" w:hRule="atLeast"/>
        </w:trPr>
        <w:tc>
          <w:tcPr>
            <w:tcW w:w="708" w:type="dxa"/>
          </w:tcPr>
          <w:p>
            <w:pPr>
              <w:pStyle w:val="TableParagraph"/>
              <w:spacing w:line="297" w:lineRule="exact"/>
              <w:ind w:left="63" w:right="56"/>
              <w:rPr>
                <w:sz w:val="26"/>
              </w:rPr>
            </w:pPr>
            <w:r>
              <w:rPr>
                <w:spacing w:val="-5"/>
                <w:sz w:val="26"/>
              </w:rPr>
              <w:t>16</w:t>
            </w:r>
          </w:p>
        </w:tc>
        <w:tc>
          <w:tcPr>
            <w:tcW w:w="2979" w:type="dxa"/>
          </w:tcPr>
          <w:p>
            <w:pPr>
              <w:pStyle w:val="TableParagraph"/>
              <w:spacing w:line="298" w:lineRule="exact" w:before="0"/>
              <w:jc w:val="left"/>
              <w:rPr>
                <w:sz w:val="26"/>
              </w:rPr>
            </w:pPr>
            <w:r>
              <w:rPr>
                <w:spacing w:val="-5"/>
                <w:sz w:val="26"/>
              </w:rPr>
              <w:t>Bàn</w:t>
            </w:r>
          </w:p>
        </w:tc>
        <w:tc>
          <w:tcPr>
            <w:tcW w:w="850" w:type="dxa"/>
          </w:tcPr>
          <w:p>
            <w:pPr>
              <w:pStyle w:val="TableParagraph"/>
              <w:spacing w:line="298" w:lineRule="exact" w:before="0"/>
              <w:ind w:left="19" w:right="10"/>
              <w:rPr>
                <w:sz w:val="26"/>
              </w:rPr>
            </w:pPr>
            <w:r>
              <w:rPr>
                <w:spacing w:val="-5"/>
                <w:sz w:val="26"/>
              </w:rPr>
              <w:t>Cái</w:t>
            </w:r>
          </w:p>
        </w:tc>
        <w:tc>
          <w:tcPr>
            <w:tcW w:w="994" w:type="dxa"/>
          </w:tcPr>
          <w:p>
            <w:pPr>
              <w:pStyle w:val="TableParagraph"/>
              <w:spacing w:line="298" w:lineRule="exact" w:before="0"/>
              <w:ind w:left="9"/>
              <w:rPr>
                <w:sz w:val="26"/>
              </w:rPr>
            </w:pPr>
            <w:r>
              <w:rPr>
                <w:spacing w:val="-5"/>
                <w:sz w:val="26"/>
              </w:rPr>
              <w:t>10</w:t>
            </w:r>
          </w:p>
        </w:tc>
        <w:tc>
          <w:tcPr>
            <w:tcW w:w="869" w:type="dxa"/>
          </w:tcPr>
          <w:p>
            <w:pPr>
              <w:pStyle w:val="TableParagraph"/>
              <w:spacing w:line="298" w:lineRule="exact" w:before="0"/>
              <w:ind w:left="13" w:right="5"/>
              <w:rPr>
                <w:sz w:val="26"/>
              </w:rPr>
            </w:pPr>
            <w:r>
              <w:rPr>
                <w:spacing w:val="-5"/>
                <w:sz w:val="26"/>
              </w:rPr>
              <w:t>14</w:t>
            </w:r>
          </w:p>
        </w:tc>
        <w:tc>
          <w:tcPr>
            <w:tcW w:w="1172" w:type="dxa"/>
          </w:tcPr>
          <w:p>
            <w:pPr>
              <w:pStyle w:val="TableParagraph"/>
              <w:spacing w:line="298" w:lineRule="exact" w:before="0"/>
              <w:ind w:left="18" w:right="10"/>
              <w:rPr>
                <w:sz w:val="26"/>
              </w:rPr>
            </w:pPr>
            <w:r>
              <w:rPr>
                <w:spacing w:val="-5"/>
                <w:sz w:val="26"/>
              </w:rPr>
              <w:t>10</w:t>
            </w:r>
          </w:p>
        </w:tc>
        <w:tc>
          <w:tcPr>
            <w:tcW w:w="814" w:type="dxa"/>
          </w:tcPr>
          <w:p>
            <w:pPr>
              <w:pStyle w:val="TableParagraph"/>
              <w:spacing w:line="298" w:lineRule="exact" w:before="0"/>
              <w:ind w:left="9" w:right="4"/>
              <w:rPr>
                <w:sz w:val="26"/>
              </w:rPr>
            </w:pPr>
            <w:r>
              <w:rPr>
                <w:spacing w:val="-5"/>
                <w:sz w:val="26"/>
              </w:rPr>
              <w:t>14</w:t>
            </w:r>
          </w:p>
        </w:tc>
        <w:tc>
          <w:tcPr>
            <w:tcW w:w="709" w:type="dxa"/>
          </w:tcPr>
          <w:p>
            <w:pPr>
              <w:pStyle w:val="TableParagraph"/>
              <w:spacing w:line="298" w:lineRule="exact" w:before="0"/>
              <w:ind w:left="1"/>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17</w:t>
            </w:r>
          </w:p>
        </w:tc>
        <w:tc>
          <w:tcPr>
            <w:tcW w:w="2979" w:type="dxa"/>
          </w:tcPr>
          <w:p>
            <w:pPr>
              <w:pStyle w:val="TableParagraph"/>
              <w:spacing w:before="2"/>
              <w:jc w:val="left"/>
              <w:rPr>
                <w:sz w:val="26"/>
              </w:rPr>
            </w:pPr>
            <w:r>
              <w:rPr>
                <w:spacing w:val="-5"/>
                <w:sz w:val="26"/>
              </w:rPr>
              <w:t>Ghế</w:t>
            </w:r>
          </w:p>
        </w:tc>
        <w:tc>
          <w:tcPr>
            <w:tcW w:w="850" w:type="dxa"/>
          </w:tcPr>
          <w:p>
            <w:pPr>
              <w:pStyle w:val="TableParagraph"/>
              <w:spacing w:before="2"/>
              <w:ind w:left="19" w:right="10"/>
              <w:rPr>
                <w:sz w:val="26"/>
              </w:rPr>
            </w:pPr>
            <w:r>
              <w:rPr>
                <w:spacing w:val="-5"/>
                <w:sz w:val="26"/>
              </w:rPr>
              <w:t>Cái</w:t>
            </w:r>
          </w:p>
        </w:tc>
        <w:tc>
          <w:tcPr>
            <w:tcW w:w="994" w:type="dxa"/>
          </w:tcPr>
          <w:p>
            <w:pPr>
              <w:pStyle w:val="TableParagraph"/>
              <w:spacing w:before="2"/>
              <w:ind w:left="9"/>
              <w:rPr>
                <w:sz w:val="26"/>
              </w:rPr>
            </w:pPr>
            <w:r>
              <w:rPr>
                <w:spacing w:val="-5"/>
                <w:sz w:val="26"/>
              </w:rPr>
              <w:t>60</w:t>
            </w:r>
          </w:p>
        </w:tc>
        <w:tc>
          <w:tcPr>
            <w:tcW w:w="869" w:type="dxa"/>
          </w:tcPr>
          <w:p>
            <w:pPr>
              <w:pStyle w:val="TableParagraph"/>
              <w:spacing w:before="2"/>
              <w:ind w:left="13" w:right="5"/>
              <w:rPr>
                <w:sz w:val="26"/>
              </w:rPr>
            </w:pPr>
            <w:r>
              <w:rPr>
                <w:spacing w:val="-5"/>
                <w:sz w:val="26"/>
              </w:rPr>
              <w:t>14</w:t>
            </w:r>
          </w:p>
        </w:tc>
        <w:tc>
          <w:tcPr>
            <w:tcW w:w="1172" w:type="dxa"/>
          </w:tcPr>
          <w:p>
            <w:pPr>
              <w:pStyle w:val="TableParagraph"/>
              <w:spacing w:before="2"/>
              <w:ind w:left="18" w:right="10"/>
              <w:rPr>
                <w:sz w:val="26"/>
              </w:rPr>
            </w:pPr>
            <w:r>
              <w:rPr>
                <w:spacing w:val="-5"/>
                <w:sz w:val="26"/>
              </w:rPr>
              <w:t>60</w:t>
            </w:r>
          </w:p>
        </w:tc>
        <w:tc>
          <w:tcPr>
            <w:tcW w:w="814" w:type="dxa"/>
          </w:tcPr>
          <w:p>
            <w:pPr>
              <w:pStyle w:val="TableParagraph"/>
              <w:spacing w:before="2"/>
              <w:ind w:left="9" w:right="4"/>
              <w:rPr>
                <w:sz w:val="26"/>
              </w:rPr>
            </w:pPr>
            <w:r>
              <w:rPr>
                <w:spacing w:val="-5"/>
                <w:sz w:val="26"/>
              </w:rPr>
              <w:t>14</w:t>
            </w:r>
          </w:p>
        </w:tc>
        <w:tc>
          <w:tcPr>
            <w:tcW w:w="709" w:type="dxa"/>
          </w:tcPr>
          <w:p>
            <w:pPr>
              <w:pStyle w:val="TableParagraph"/>
              <w:spacing w:before="2"/>
              <w:ind w:left="1"/>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18</w:t>
            </w:r>
          </w:p>
        </w:tc>
        <w:tc>
          <w:tcPr>
            <w:tcW w:w="2979" w:type="dxa"/>
          </w:tcPr>
          <w:p>
            <w:pPr>
              <w:pStyle w:val="TableParagraph"/>
              <w:spacing w:line="297" w:lineRule="exact" w:before="23"/>
              <w:jc w:val="left"/>
              <w:rPr>
                <w:sz w:val="26"/>
              </w:rPr>
            </w:pPr>
            <w:r>
              <w:rPr>
                <w:sz w:val="26"/>
              </w:rPr>
              <w:t>Tivi</w:t>
            </w:r>
            <w:r>
              <w:rPr>
                <w:spacing w:val="-6"/>
                <w:sz w:val="26"/>
              </w:rPr>
              <w:t> </w:t>
            </w:r>
            <w:r>
              <w:rPr>
                <w:spacing w:val="-2"/>
                <w:sz w:val="26"/>
              </w:rPr>
              <w:t>65inch</w:t>
            </w:r>
          </w:p>
        </w:tc>
        <w:tc>
          <w:tcPr>
            <w:tcW w:w="850" w:type="dxa"/>
          </w:tcPr>
          <w:p>
            <w:pPr>
              <w:pStyle w:val="TableParagraph"/>
              <w:spacing w:line="297" w:lineRule="exact" w:before="23"/>
              <w:ind w:left="19" w:right="10"/>
              <w:rPr>
                <w:sz w:val="26"/>
              </w:rPr>
            </w:pPr>
            <w:r>
              <w:rPr>
                <w:spacing w:val="-5"/>
                <w:sz w:val="26"/>
              </w:rPr>
              <w:t>Cái</w:t>
            </w:r>
          </w:p>
        </w:tc>
        <w:tc>
          <w:tcPr>
            <w:tcW w:w="994" w:type="dxa"/>
          </w:tcPr>
          <w:p>
            <w:pPr>
              <w:pStyle w:val="TableParagraph"/>
              <w:spacing w:before="1"/>
              <w:ind w:left="18"/>
              <w:rPr>
                <w:sz w:val="26"/>
              </w:rPr>
            </w:pPr>
            <w:r>
              <w:rPr>
                <w:spacing w:val="-10"/>
                <w:sz w:val="26"/>
              </w:rPr>
              <w:t>4</w:t>
            </w:r>
          </w:p>
        </w:tc>
        <w:tc>
          <w:tcPr>
            <w:tcW w:w="869" w:type="dxa"/>
          </w:tcPr>
          <w:p>
            <w:pPr>
              <w:pStyle w:val="TableParagraph"/>
              <w:spacing w:before="1"/>
              <w:ind w:left="13"/>
              <w:rPr>
                <w:sz w:val="26"/>
              </w:rPr>
            </w:pPr>
            <w:r>
              <w:rPr>
                <w:spacing w:val="-5"/>
                <w:sz w:val="26"/>
              </w:rPr>
              <w:t>14</w:t>
            </w:r>
          </w:p>
        </w:tc>
        <w:tc>
          <w:tcPr>
            <w:tcW w:w="1172" w:type="dxa"/>
          </w:tcPr>
          <w:p>
            <w:pPr>
              <w:pStyle w:val="TableParagraph"/>
              <w:spacing w:before="1"/>
              <w:ind w:left="18"/>
              <w:rPr>
                <w:sz w:val="26"/>
              </w:rPr>
            </w:pPr>
            <w:r>
              <w:rPr>
                <w:spacing w:val="-10"/>
                <w:sz w:val="26"/>
              </w:rPr>
              <w:t>4</w:t>
            </w:r>
          </w:p>
        </w:tc>
        <w:tc>
          <w:tcPr>
            <w:tcW w:w="814" w:type="dxa"/>
          </w:tcPr>
          <w:p>
            <w:pPr>
              <w:pStyle w:val="TableParagraph"/>
              <w:spacing w:before="1"/>
              <w:ind w:left="9"/>
              <w:rPr>
                <w:sz w:val="26"/>
              </w:rPr>
            </w:pPr>
            <w:r>
              <w:rPr>
                <w:spacing w:val="-5"/>
                <w:sz w:val="26"/>
              </w:rPr>
              <w:t>14</w:t>
            </w:r>
          </w:p>
        </w:tc>
        <w:tc>
          <w:tcPr>
            <w:tcW w:w="709" w:type="dxa"/>
          </w:tcPr>
          <w:p>
            <w:pPr>
              <w:pStyle w:val="TableParagraph"/>
              <w:spacing w:line="297" w:lineRule="exact" w:before="23"/>
              <w:ind w:left="1"/>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19</w:t>
            </w:r>
          </w:p>
        </w:tc>
        <w:tc>
          <w:tcPr>
            <w:tcW w:w="2979" w:type="dxa"/>
          </w:tcPr>
          <w:p>
            <w:pPr>
              <w:pStyle w:val="TableParagraph"/>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850" w:type="dxa"/>
          </w:tcPr>
          <w:p>
            <w:pPr>
              <w:pStyle w:val="TableParagraph"/>
              <w:ind w:left="19" w:right="10"/>
              <w:rPr>
                <w:sz w:val="26"/>
              </w:rPr>
            </w:pPr>
            <w:r>
              <w:rPr>
                <w:spacing w:val="-5"/>
                <w:sz w:val="26"/>
              </w:rPr>
              <w:t>Cái</w:t>
            </w:r>
          </w:p>
        </w:tc>
        <w:tc>
          <w:tcPr>
            <w:tcW w:w="994" w:type="dxa"/>
          </w:tcPr>
          <w:p>
            <w:pPr>
              <w:pStyle w:val="TableParagraph"/>
              <w:ind w:left="9"/>
              <w:rPr>
                <w:sz w:val="26"/>
              </w:rPr>
            </w:pPr>
            <w:r>
              <w:rPr>
                <w:spacing w:val="-10"/>
                <w:sz w:val="26"/>
              </w:rPr>
              <w:t>2</w:t>
            </w:r>
          </w:p>
        </w:tc>
        <w:tc>
          <w:tcPr>
            <w:tcW w:w="869" w:type="dxa"/>
          </w:tcPr>
          <w:p>
            <w:pPr>
              <w:pStyle w:val="TableParagraph"/>
              <w:ind w:left="13" w:right="5"/>
              <w:rPr>
                <w:sz w:val="26"/>
              </w:rPr>
            </w:pPr>
            <w:r>
              <w:rPr>
                <w:spacing w:val="-5"/>
                <w:sz w:val="26"/>
              </w:rPr>
              <w:t>14</w:t>
            </w:r>
          </w:p>
        </w:tc>
        <w:tc>
          <w:tcPr>
            <w:tcW w:w="1172" w:type="dxa"/>
          </w:tcPr>
          <w:p>
            <w:pPr>
              <w:pStyle w:val="TableParagraph"/>
              <w:ind w:left="18" w:right="10"/>
              <w:rPr>
                <w:sz w:val="26"/>
              </w:rPr>
            </w:pPr>
            <w:r>
              <w:rPr>
                <w:spacing w:val="-10"/>
                <w:sz w:val="26"/>
              </w:rPr>
              <w:t>2</w:t>
            </w:r>
          </w:p>
        </w:tc>
        <w:tc>
          <w:tcPr>
            <w:tcW w:w="814" w:type="dxa"/>
          </w:tcPr>
          <w:p>
            <w:pPr>
              <w:pStyle w:val="TableParagraph"/>
              <w:ind w:left="9" w:right="4"/>
              <w:rPr>
                <w:sz w:val="26"/>
              </w:rPr>
            </w:pPr>
            <w:r>
              <w:rPr>
                <w:spacing w:val="-5"/>
                <w:sz w:val="26"/>
              </w:rPr>
              <w:t>14</w:t>
            </w:r>
          </w:p>
        </w:tc>
        <w:tc>
          <w:tcPr>
            <w:tcW w:w="709" w:type="dxa"/>
          </w:tcPr>
          <w:p>
            <w:pPr>
              <w:pStyle w:val="TableParagraph"/>
              <w:ind w:left="1"/>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20</w:t>
            </w:r>
          </w:p>
        </w:tc>
        <w:tc>
          <w:tcPr>
            <w:tcW w:w="2979" w:type="dxa"/>
          </w:tcPr>
          <w:p>
            <w:pPr>
              <w:pStyle w:val="TableParagraph"/>
              <w:jc w:val="left"/>
              <w:rPr>
                <w:sz w:val="26"/>
              </w:rPr>
            </w:pPr>
            <w:r>
              <w:rPr>
                <w:sz w:val="26"/>
              </w:rPr>
              <w:t>Bộ</w:t>
            </w:r>
            <w:r>
              <w:rPr>
                <w:spacing w:val="-5"/>
                <w:sz w:val="26"/>
              </w:rPr>
              <w:t> đàm</w:t>
            </w:r>
          </w:p>
        </w:tc>
        <w:tc>
          <w:tcPr>
            <w:tcW w:w="850" w:type="dxa"/>
          </w:tcPr>
          <w:p>
            <w:pPr>
              <w:pStyle w:val="TableParagraph"/>
              <w:ind w:left="19" w:right="10"/>
              <w:rPr>
                <w:sz w:val="26"/>
              </w:rPr>
            </w:pPr>
            <w:r>
              <w:rPr>
                <w:spacing w:val="-5"/>
                <w:sz w:val="26"/>
              </w:rPr>
              <w:t>Cái</w:t>
            </w:r>
          </w:p>
        </w:tc>
        <w:tc>
          <w:tcPr>
            <w:tcW w:w="994" w:type="dxa"/>
          </w:tcPr>
          <w:p>
            <w:pPr>
              <w:pStyle w:val="TableParagraph"/>
              <w:spacing w:before="2"/>
              <w:ind w:left="18"/>
              <w:rPr>
                <w:sz w:val="26"/>
              </w:rPr>
            </w:pPr>
            <w:r>
              <w:rPr>
                <w:spacing w:val="-10"/>
                <w:sz w:val="26"/>
              </w:rPr>
              <w:t>8</w:t>
            </w:r>
          </w:p>
        </w:tc>
        <w:tc>
          <w:tcPr>
            <w:tcW w:w="869" w:type="dxa"/>
          </w:tcPr>
          <w:p>
            <w:pPr>
              <w:pStyle w:val="TableParagraph"/>
              <w:spacing w:before="2"/>
              <w:ind w:left="13"/>
              <w:rPr>
                <w:sz w:val="26"/>
              </w:rPr>
            </w:pPr>
            <w:r>
              <w:rPr>
                <w:spacing w:val="-5"/>
                <w:sz w:val="26"/>
              </w:rPr>
              <w:t>14</w:t>
            </w:r>
          </w:p>
        </w:tc>
        <w:tc>
          <w:tcPr>
            <w:tcW w:w="1172" w:type="dxa"/>
          </w:tcPr>
          <w:p>
            <w:pPr>
              <w:pStyle w:val="TableParagraph"/>
              <w:spacing w:before="2"/>
              <w:ind w:left="18"/>
              <w:rPr>
                <w:sz w:val="26"/>
              </w:rPr>
            </w:pPr>
            <w:r>
              <w:rPr>
                <w:spacing w:val="-10"/>
                <w:sz w:val="26"/>
              </w:rPr>
              <w:t>8</w:t>
            </w:r>
          </w:p>
        </w:tc>
        <w:tc>
          <w:tcPr>
            <w:tcW w:w="814" w:type="dxa"/>
          </w:tcPr>
          <w:p>
            <w:pPr>
              <w:pStyle w:val="TableParagraph"/>
              <w:spacing w:before="2"/>
              <w:ind w:left="9"/>
              <w:rPr>
                <w:sz w:val="26"/>
              </w:rPr>
            </w:pPr>
            <w:r>
              <w:rPr>
                <w:spacing w:val="-5"/>
                <w:sz w:val="26"/>
              </w:rPr>
              <w:t>14</w:t>
            </w:r>
          </w:p>
        </w:tc>
        <w:tc>
          <w:tcPr>
            <w:tcW w:w="709" w:type="dxa"/>
          </w:tcPr>
          <w:p>
            <w:pPr>
              <w:pStyle w:val="TableParagraph"/>
              <w:ind w:left="1"/>
              <w:rPr>
                <w:sz w:val="26"/>
              </w:rPr>
            </w:pPr>
            <w:r>
              <w:rPr>
                <w:spacing w:val="-2"/>
                <w:sz w:val="26"/>
              </w:rPr>
              <w:t>0.133</w:t>
            </w:r>
          </w:p>
        </w:tc>
      </w:tr>
    </w:tbl>
    <w:p>
      <w:pPr>
        <w:pStyle w:val="TableParagraph"/>
        <w:spacing w:after="0"/>
        <w:rPr>
          <w:sz w:val="26"/>
        </w:rPr>
        <w:sectPr>
          <w:pgSz w:w="11910" w:h="16850"/>
          <w:pgMar w:header="734" w:footer="0" w:top="1020" w:bottom="280" w:left="1559" w:right="141"/>
        </w:sectPr>
      </w:pPr>
    </w:p>
    <w:p>
      <w:pPr>
        <w:pStyle w:val="BodyText"/>
        <w:spacing w:before="298"/>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4"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8"/>
        <w:gridCol w:w="2463"/>
        <w:gridCol w:w="708"/>
        <w:gridCol w:w="807"/>
        <w:gridCol w:w="922"/>
        <w:gridCol w:w="920"/>
        <w:gridCol w:w="791"/>
        <w:gridCol w:w="920"/>
        <w:gridCol w:w="920"/>
      </w:tblGrid>
      <w:tr>
        <w:trPr>
          <w:trHeight w:val="340" w:hRule="atLeast"/>
        </w:trPr>
        <w:tc>
          <w:tcPr>
            <w:tcW w:w="65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81"/>
              <w:jc w:val="left"/>
              <w:rPr>
                <w:b/>
                <w:sz w:val="26"/>
              </w:rPr>
            </w:pPr>
            <w:r>
              <w:rPr>
                <w:b/>
                <w:spacing w:val="-5"/>
                <w:sz w:val="26"/>
              </w:rPr>
              <w:t>STT</w:t>
            </w:r>
          </w:p>
        </w:tc>
        <w:tc>
          <w:tcPr>
            <w:tcW w:w="246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652"/>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08" w:type="dxa"/>
            <w:vMerge w:val="restart"/>
          </w:tcPr>
          <w:p>
            <w:pPr>
              <w:pStyle w:val="TableParagraph"/>
              <w:spacing w:before="180"/>
              <w:ind w:left="0"/>
              <w:jc w:val="left"/>
              <w:rPr>
                <w:b/>
                <w:sz w:val="26"/>
              </w:rPr>
            </w:pPr>
          </w:p>
          <w:p>
            <w:pPr>
              <w:pStyle w:val="TableParagraph"/>
              <w:spacing w:before="1"/>
              <w:ind w:right="59"/>
              <w:rPr>
                <w:b/>
                <w:sz w:val="26"/>
              </w:rPr>
            </w:pPr>
            <w:r>
              <w:rPr>
                <w:b/>
                <w:spacing w:val="-4"/>
                <w:sz w:val="26"/>
              </w:rPr>
              <w:t>Đơn </w:t>
            </w:r>
            <w:r>
              <w:rPr>
                <w:b/>
                <w:spacing w:val="-6"/>
                <w:sz w:val="26"/>
              </w:rPr>
              <w:t>vị </w:t>
            </w:r>
            <w:r>
              <w:rPr>
                <w:b/>
                <w:spacing w:val="-4"/>
                <w:sz w:val="26"/>
              </w:rPr>
              <w:t>tính</w:t>
            </w:r>
          </w:p>
        </w:tc>
        <w:tc>
          <w:tcPr>
            <w:tcW w:w="5280" w:type="dxa"/>
            <w:gridSpan w:val="6"/>
          </w:tcPr>
          <w:p>
            <w:pPr>
              <w:pStyle w:val="TableParagraph"/>
              <w:ind w:left="1"/>
              <w:rPr>
                <w:b/>
                <w:sz w:val="26"/>
              </w:rPr>
            </w:pPr>
            <w:r>
              <w:rPr>
                <w:b/>
                <w:sz w:val="26"/>
              </w:rPr>
              <w:t>Định</w:t>
            </w:r>
            <w:r>
              <w:rPr>
                <w:b/>
                <w:spacing w:val="-10"/>
                <w:sz w:val="26"/>
              </w:rPr>
              <w:t> </w:t>
            </w:r>
            <w:r>
              <w:rPr>
                <w:b/>
                <w:spacing w:val="-5"/>
                <w:sz w:val="26"/>
              </w:rPr>
              <w:t>mức</w:t>
            </w:r>
          </w:p>
        </w:tc>
      </w:tr>
      <w:tr>
        <w:trPr>
          <w:trHeight w:val="597" w:hRule="atLeast"/>
        </w:trPr>
        <w:tc>
          <w:tcPr>
            <w:tcW w:w="658" w:type="dxa"/>
            <w:vMerge/>
            <w:tcBorders>
              <w:top w:val="nil"/>
            </w:tcBorders>
          </w:tcPr>
          <w:p>
            <w:pPr>
              <w:rPr>
                <w:sz w:val="2"/>
                <w:szCs w:val="2"/>
              </w:rPr>
            </w:pPr>
          </w:p>
        </w:tc>
        <w:tc>
          <w:tcPr>
            <w:tcW w:w="2463" w:type="dxa"/>
            <w:vMerge/>
            <w:tcBorders>
              <w:top w:val="nil"/>
            </w:tcBorders>
          </w:tcPr>
          <w:p>
            <w:pPr>
              <w:rPr>
                <w:sz w:val="2"/>
                <w:szCs w:val="2"/>
              </w:rPr>
            </w:pPr>
          </w:p>
        </w:tc>
        <w:tc>
          <w:tcPr>
            <w:tcW w:w="708" w:type="dxa"/>
            <w:vMerge/>
            <w:tcBorders>
              <w:top w:val="nil"/>
            </w:tcBorders>
          </w:tcPr>
          <w:p>
            <w:pPr>
              <w:rPr>
                <w:sz w:val="2"/>
                <w:szCs w:val="2"/>
              </w:rPr>
            </w:pPr>
          </w:p>
        </w:tc>
        <w:tc>
          <w:tcPr>
            <w:tcW w:w="2649" w:type="dxa"/>
            <w:gridSpan w:val="3"/>
          </w:tcPr>
          <w:p>
            <w:pPr>
              <w:pStyle w:val="TableParagraph"/>
              <w:spacing w:line="300" w:lineRule="exact" w:before="0"/>
              <w:ind w:left="755" w:hanging="562"/>
              <w:jc w:val="left"/>
              <w:rPr>
                <w:b/>
                <w:sz w:val="26"/>
              </w:rPr>
            </w:pPr>
            <w:r>
              <w:rPr>
                <w:b/>
                <w:sz w:val="26"/>
              </w:rPr>
              <w:t>Giải</w:t>
            </w:r>
            <w:r>
              <w:rPr>
                <w:b/>
                <w:spacing w:val="-10"/>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631" w:type="dxa"/>
            <w:gridSpan w:val="3"/>
          </w:tcPr>
          <w:p>
            <w:pPr>
              <w:pStyle w:val="TableParagraph"/>
              <w:spacing w:line="300" w:lineRule="exact" w:before="0"/>
              <w:ind w:left="744"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894" w:hRule="atLeast"/>
        </w:trPr>
        <w:tc>
          <w:tcPr>
            <w:tcW w:w="658" w:type="dxa"/>
            <w:vMerge/>
            <w:tcBorders>
              <w:top w:val="nil"/>
            </w:tcBorders>
          </w:tcPr>
          <w:p>
            <w:pPr>
              <w:rPr>
                <w:sz w:val="2"/>
                <w:szCs w:val="2"/>
              </w:rPr>
            </w:pPr>
          </w:p>
        </w:tc>
        <w:tc>
          <w:tcPr>
            <w:tcW w:w="2463" w:type="dxa"/>
            <w:vMerge/>
            <w:tcBorders>
              <w:top w:val="nil"/>
            </w:tcBorders>
          </w:tcPr>
          <w:p>
            <w:pPr>
              <w:rPr>
                <w:sz w:val="2"/>
                <w:szCs w:val="2"/>
              </w:rPr>
            </w:pPr>
          </w:p>
        </w:tc>
        <w:tc>
          <w:tcPr>
            <w:tcW w:w="708" w:type="dxa"/>
            <w:vMerge/>
            <w:tcBorders>
              <w:top w:val="nil"/>
            </w:tcBorders>
          </w:tcPr>
          <w:p>
            <w:pPr>
              <w:rPr>
                <w:sz w:val="2"/>
                <w:szCs w:val="2"/>
              </w:rPr>
            </w:pPr>
          </w:p>
        </w:tc>
        <w:tc>
          <w:tcPr>
            <w:tcW w:w="807" w:type="dxa"/>
          </w:tcPr>
          <w:p>
            <w:pPr>
              <w:pStyle w:val="TableParagraph"/>
              <w:spacing w:line="298" w:lineRule="exact" w:before="148"/>
              <w:ind w:left="8" w:right="1"/>
              <w:rPr>
                <w:sz w:val="26"/>
              </w:rPr>
            </w:pPr>
            <w:r>
              <w:rPr>
                <w:spacing w:val="-5"/>
                <w:sz w:val="26"/>
              </w:rPr>
              <w:t>Số</w:t>
            </w:r>
          </w:p>
          <w:p>
            <w:pPr>
              <w:pStyle w:val="TableParagraph"/>
              <w:spacing w:line="298" w:lineRule="exact" w:before="0"/>
              <w:ind w:left="8" w:right="1"/>
              <w:rPr>
                <w:sz w:val="26"/>
              </w:rPr>
            </w:pPr>
            <w:r>
              <w:rPr>
                <w:spacing w:val="-2"/>
                <w:sz w:val="26"/>
              </w:rPr>
              <w:t>lượng</w:t>
            </w:r>
          </w:p>
        </w:tc>
        <w:tc>
          <w:tcPr>
            <w:tcW w:w="922" w:type="dxa"/>
          </w:tcPr>
          <w:p>
            <w:pPr>
              <w:pStyle w:val="TableParagraph"/>
              <w:spacing w:before="0"/>
              <w:ind w:left="95"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65"/>
              <w:jc w:val="left"/>
              <w:rPr>
                <w:sz w:val="26"/>
              </w:rPr>
            </w:pPr>
            <w:r>
              <w:rPr>
                <w:spacing w:val="-5"/>
                <w:sz w:val="26"/>
              </w:rPr>
              <w:t>(%)</w:t>
            </w:r>
          </w:p>
        </w:tc>
        <w:tc>
          <w:tcPr>
            <w:tcW w:w="920" w:type="dxa"/>
          </w:tcPr>
          <w:p>
            <w:pPr>
              <w:pStyle w:val="TableParagraph"/>
              <w:spacing w:before="148"/>
              <w:ind w:left="41" w:right="35" w:firstLine="177"/>
              <w:jc w:val="left"/>
              <w:rPr>
                <w:sz w:val="26"/>
              </w:rPr>
            </w:pPr>
            <w:r>
              <w:rPr>
                <w:spacing w:val="-4"/>
                <w:sz w:val="26"/>
              </w:rPr>
              <w:t>Tiêu </w:t>
            </w:r>
            <w:r>
              <w:rPr>
                <w:sz w:val="26"/>
              </w:rPr>
              <w:t>hao</w:t>
            </w:r>
            <w:r>
              <w:rPr>
                <w:spacing w:val="-17"/>
                <w:sz w:val="26"/>
              </w:rPr>
              <w:t> </w:t>
            </w:r>
            <w:r>
              <w:rPr>
                <w:sz w:val="26"/>
              </w:rPr>
              <w:t>(%)</w:t>
            </w:r>
          </w:p>
        </w:tc>
        <w:tc>
          <w:tcPr>
            <w:tcW w:w="791" w:type="dxa"/>
          </w:tcPr>
          <w:p>
            <w:pPr>
              <w:pStyle w:val="TableParagraph"/>
              <w:spacing w:line="298" w:lineRule="exact" w:before="148"/>
              <w:ind w:left="3"/>
              <w:rPr>
                <w:sz w:val="26"/>
              </w:rPr>
            </w:pPr>
            <w:r>
              <w:rPr>
                <w:spacing w:val="-5"/>
                <w:sz w:val="26"/>
              </w:rPr>
              <w:t>Số</w:t>
            </w:r>
          </w:p>
          <w:p>
            <w:pPr>
              <w:pStyle w:val="TableParagraph"/>
              <w:spacing w:line="298" w:lineRule="exact" w:before="0"/>
              <w:ind w:left="3"/>
              <w:rPr>
                <w:sz w:val="26"/>
              </w:rPr>
            </w:pPr>
            <w:r>
              <w:rPr>
                <w:spacing w:val="-2"/>
                <w:sz w:val="26"/>
              </w:rPr>
              <w:t>lượng</w:t>
            </w:r>
          </w:p>
        </w:tc>
        <w:tc>
          <w:tcPr>
            <w:tcW w:w="920" w:type="dxa"/>
          </w:tcPr>
          <w:p>
            <w:pPr>
              <w:pStyle w:val="TableParagraph"/>
              <w:spacing w:before="0"/>
              <w:ind w:left="93" w:right="35"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63"/>
              <w:jc w:val="left"/>
              <w:rPr>
                <w:sz w:val="26"/>
              </w:rPr>
            </w:pPr>
            <w:r>
              <w:rPr>
                <w:spacing w:val="-5"/>
                <w:sz w:val="26"/>
              </w:rPr>
              <w:t>(%)</w:t>
            </w:r>
          </w:p>
        </w:tc>
        <w:tc>
          <w:tcPr>
            <w:tcW w:w="920" w:type="dxa"/>
          </w:tcPr>
          <w:p>
            <w:pPr>
              <w:pStyle w:val="TableParagraph"/>
              <w:spacing w:before="148"/>
              <w:ind w:left="39" w:right="37" w:firstLine="177"/>
              <w:jc w:val="left"/>
              <w:rPr>
                <w:sz w:val="26"/>
              </w:rPr>
            </w:pPr>
            <w:r>
              <w:rPr>
                <w:spacing w:val="-4"/>
                <w:sz w:val="26"/>
              </w:rPr>
              <w:t>Tiêu </w:t>
            </w:r>
            <w:r>
              <w:rPr>
                <w:sz w:val="26"/>
              </w:rPr>
              <w:t>hao</w:t>
            </w:r>
            <w:r>
              <w:rPr>
                <w:spacing w:val="-17"/>
                <w:sz w:val="26"/>
              </w:rPr>
              <w:t> </w:t>
            </w:r>
            <w:r>
              <w:rPr>
                <w:sz w:val="26"/>
              </w:rPr>
              <w:t>(%)</w:t>
            </w:r>
          </w:p>
        </w:tc>
      </w:tr>
      <w:tr>
        <w:trPr>
          <w:trHeight w:val="340" w:hRule="atLeast"/>
        </w:trPr>
        <w:tc>
          <w:tcPr>
            <w:tcW w:w="658" w:type="dxa"/>
          </w:tcPr>
          <w:p>
            <w:pPr>
              <w:pStyle w:val="TableParagraph"/>
              <w:ind w:left="9"/>
              <w:rPr>
                <w:sz w:val="26"/>
              </w:rPr>
            </w:pPr>
            <w:r>
              <w:rPr>
                <w:spacing w:val="-10"/>
                <w:sz w:val="26"/>
              </w:rPr>
              <w:t>1</w:t>
            </w:r>
          </w:p>
        </w:tc>
        <w:tc>
          <w:tcPr>
            <w:tcW w:w="2463" w:type="dxa"/>
          </w:tcPr>
          <w:p>
            <w:pPr>
              <w:pStyle w:val="TableParagraph"/>
              <w:spacing w:line="298" w:lineRule="exact" w:before="0"/>
              <w:ind w:left="61"/>
              <w:jc w:val="left"/>
              <w:rPr>
                <w:sz w:val="26"/>
              </w:rPr>
            </w:pPr>
            <w:r>
              <w:rPr>
                <w:sz w:val="26"/>
              </w:rPr>
              <w:t>Băng</w:t>
            </w:r>
            <w:r>
              <w:rPr>
                <w:spacing w:val="-7"/>
                <w:sz w:val="26"/>
              </w:rPr>
              <w:t> </w:t>
            </w:r>
            <w:r>
              <w:rPr>
                <w:spacing w:val="-5"/>
                <w:sz w:val="26"/>
              </w:rPr>
              <w:t>rôn</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Pr>
                <w:sz w:val="26"/>
              </w:rPr>
            </w:pPr>
            <w:r>
              <w:rPr>
                <w:spacing w:val="-10"/>
                <w:sz w:val="26"/>
              </w:rPr>
              <w:t>5</w:t>
            </w:r>
          </w:p>
        </w:tc>
        <w:tc>
          <w:tcPr>
            <w:tcW w:w="922" w:type="dxa"/>
          </w:tcPr>
          <w:p>
            <w:pPr>
              <w:pStyle w:val="TableParagraph"/>
              <w:spacing w:line="298" w:lineRule="exact" w:before="0"/>
              <w:ind w:left="7"/>
              <w:rPr>
                <w:sz w:val="26"/>
              </w:rPr>
            </w:pPr>
            <w:r>
              <w:rPr>
                <w:spacing w:val="-10"/>
                <w:sz w:val="26"/>
              </w:rPr>
              <w:t>0</w:t>
            </w:r>
          </w:p>
        </w:tc>
        <w:tc>
          <w:tcPr>
            <w:tcW w:w="920" w:type="dxa"/>
          </w:tcPr>
          <w:p>
            <w:pPr>
              <w:pStyle w:val="TableParagraph"/>
              <w:spacing w:line="298" w:lineRule="exact" w:before="0"/>
              <w:ind w:left="8" w:right="4"/>
              <w:rPr>
                <w:sz w:val="26"/>
              </w:rPr>
            </w:pPr>
            <w:r>
              <w:rPr>
                <w:spacing w:val="-5"/>
                <w:sz w:val="26"/>
              </w:rPr>
              <w:t>100</w:t>
            </w:r>
          </w:p>
        </w:tc>
        <w:tc>
          <w:tcPr>
            <w:tcW w:w="791" w:type="dxa"/>
          </w:tcPr>
          <w:p>
            <w:pPr>
              <w:pStyle w:val="TableParagraph"/>
              <w:spacing w:line="298" w:lineRule="exact" w:before="0"/>
              <w:ind w:left="3"/>
              <w:rPr>
                <w:sz w:val="26"/>
              </w:rPr>
            </w:pPr>
            <w:r>
              <w:rPr>
                <w:spacing w:val="-10"/>
                <w:sz w:val="26"/>
              </w:rPr>
              <w:t>5</w:t>
            </w:r>
          </w:p>
        </w:tc>
        <w:tc>
          <w:tcPr>
            <w:tcW w:w="920" w:type="dxa"/>
          </w:tcPr>
          <w:p>
            <w:pPr>
              <w:pStyle w:val="TableParagraph"/>
              <w:spacing w:line="298" w:lineRule="exact" w:before="0"/>
              <w:ind w:left="8" w:right="3"/>
              <w:rPr>
                <w:sz w:val="26"/>
              </w:rPr>
            </w:pPr>
            <w:r>
              <w:rPr>
                <w:spacing w:val="-10"/>
                <w:sz w:val="26"/>
              </w:rPr>
              <w:t>0</w:t>
            </w:r>
          </w:p>
        </w:tc>
        <w:tc>
          <w:tcPr>
            <w:tcW w:w="920" w:type="dxa"/>
          </w:tcPr>
          <w:p>
            <w:pPr>
              <w:pStyle w:val="TableParagraph"/>
              <w:spacing w:line="298" w:lineRule="exact" w:before="0"/>
              <w:ind w:left="8" w:right="8"/>
              <w:rPr>
                <w:sz w:val="26"/>
              </w:rPr>
            </w:pPr>
            <w:r>
              <w:rPr>
                <w:spacing w:val="-5"/>
                <w:sz w:val="26"/>
              </w:rPr>
              <w:t>100</w:t>
            </w:r>
          </w:p>
        </w:tc>
      </w:tr>
      <w:tr>
        <w:trPr>
          <w:trHeight w:val="337" w:hRule="atLeast"/>
        </w:trPr>
        <w:tc>
          <w:tcPr>
            <w:tcW w:w="658" w:type="dxa"/>
          </w:tcPr>
          <w:p>
            <w:pPr>
              <w:pStyle w:val="TableParagraph"/>
              <w:spacing w:line="297" w:lineRule="exact"/>
              <w:ind w:left="9"/>
              <w:rPr>
                <w:sz w:val="26"/>
              </w:rPr>
            </w:pPr>
            <w:r>
              <w:rPr>
                <w:spacing w:val="-10"/>
                <w:sz w:val="26"/>
              </w:rPr>
              <w:t>2</w:t>
            </w:r>
          </w:p>
        </w:tc>
        <w:tc>
          <w:tcPr>
            <w:tcW w:w="2463" w:type="dxa"/>
          </w:tcPr>
          <w:p>
            <w:pPr>
              <w:pStyle w:val="TableParagraph"/>
              <w:spacing w:line="298" w:lineRule="exact" w:before="0"/>
              <w:ind w:left="61"/>
              <w:jc w:val="left"/>
              <w:rPr>
                <w:sz w:val="26"/>
              </w:rPr>
            </w:pPr>
            <w:r>
              <w:rPr>
                <w:sz w:val="26"/>
              </w:rPr>
              <w:t>Khẩu</w:t>
            </w:r>
            <w:r>
              <w:rPr>
                <w:spacing w:val="-7"/>
                <w:sz w:val="26"/>
              </w:rPr>
              <w:t> </w:t>
            </w:r>
            <w:r>
              <w:rPr>
                <w:spacing w:val="-4"/>
                <w:sz w:val="26"/>
              </w:rPr>
              <w:t>hiệu</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Pr>
                <w:sz w:val="26"/>
              </w:rPr>
            </w:pPr>
            <w:r>
              <w:rPr>
                <w:spacing w:val="-10"/>
                <w:sz w:val="26"/>
              </w:rPr>
              <w:t>5</w:t>
            </w:r>
          </w:p>
        </w:tc>
        <w:tc>
          <w:tcPr>
            <w:tcW w:w="922" w:type="dxa"/>
          </w:tcPr>
          <w:p>
            <w:pPr>
              <w:pStyle w:val="TableParagraph"/>
              <w:spacing w:line="298" w:lineRule="exact" w:before="0"/>
              <w:ind w:left="7"/>
              <w:rPr>
                <w:sz w:val="26"/>
              </w:rPr>
            </w:pPr>
            <w:r>
              <w:rPr>
                <w:spacing w:val="-10"/>
                <w:sz w:val="26"/>
              </w:rPr>
              <w:t>0</w:t>
            </w:r>
          </w:p>
        </w:tc>
        <w:tc>
          <w:tcPr>
            <w:tcW w:w="920" w:type="dxa"/>
          </w:tcPr>
          <w:p>
            <w:pPr>
              <w:pStyle w:val="TableParagraph"/>
              <w:spacing w:line="298" w:lineRule="exact" w:before="0"/>
              <w:ind w:left="8" w:right="4"/>
              <w:rPr>
                <w:sz w:val="26"/>
              </w:rPr>
            </w:pPr>
            <w:r>
              <w:rPr>
                <w:spacing w:val="-5"/>
                <w:sz w:val="26"/>
              </w:rPr>
              <w:t>100</w:t>
            </w:r>
          </w:p>
        </w:tc>
        <w:tc>
          <w:tcPr>
            <w:tcW w:w="791" w:type="dxa"/>
          </w:tcPr>
          <w:p>
            <w:pPr>
              <w:pStyle w:val="TableParagraph"/>
              <w:spacing w:line="298" w:lineRule="exact" w:before="0"/>
              <w:ind w:left="3"/>
              <w:rPr>
                <w:sz w:val="26"/>
              </w:rPr>
            </w:pPr>
            <w:r>
              <w:rPr>
                <w:spacing w:val="-10"/>
                <w:sz w:val="26"/>
              </w:rPr>
              <w:t>5</w:t>
            </w:r>
          </w:p>
        </w:tc>
        <w:tc>
          <w:tcPr>
            <w:tcW w:w="920" w:type="dxa"/>
          </w:tcPr>
          <w:p>
            <w:pPr>
              <w:pStyle w:val="TableParagraph"/>
              <w:spacing w:line="298" w:lineRule="exact" w:before="0"/>
              <w:ind w:left="8" w:right="3"/>
              <w:rPr>
                <w:sz w:val="26"/>
              </w:rPr>
            </w:pPr>
            <w:r>
              <w:rPr>
                <w:spacing w:val="-10"/>
                <w:sz w:val="26"/>
              </w:rPr>
              <w:t>0</w:t>
            </w:r>
          </w:p>
        </w:tc>
        <w:tc>
          <w:tcPr>
            <w:tcW w:w="920" w:type="dxa"/>
          </w:tcPr>
          <w:p>
            <w:pPr>
              <w:pStyle w:val="TableParagraph"/>
              <w:spacing w:line="298" w:lineRule="exact" w:before="0"/>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10"/>
                <w:sz w:val="26"/>
              </w:rPr>
              <w:t>3</w:t>
            </w:r>
          </w:p>
        </w:tc>
        <w:tc>
          <w:tcPr>
            <w:tcW w:w="2463" w:type="dxa"/>
          </w:tcPr>
          <w:p>
            <w:pPr>
              <w:pStyle w:val="TableParagraph"/>
              <w:spacing w:before="2"/>
              <w:ind w:left="61"/>
              <w:jc w:val="left"/>
              <w:rPr>
                <w:sz w:val="26"/>
              </w:rPr>
            </w:pPr>
            <w:r>
              <w:rPr>
                <w:sz w:val="26"/>
              </w:rPr>
              <w:t>Phông</w:t>
            </w:r>
            <w:r>
              <w:rPr>
                <w:spacing w:val="-12"/>
                <w:sz w:val="26"/>
              </w:rPr>
              <w:t> </w:t>
            </w:r>
            <w:r>
              <w:rPr>
                <w:spacing w:val="-5"/>
                <w:sz w:val="26"/>
              </w:rPr>
              <w:t>lớn</w:t>
            </w:r>
          </w:p>
        </w:tc>
        <w:tc>
          <w:tcPr>
            <w:tcW w:w="708" w:type="dxa"/>
          </w:tcPr>
          <w:p>
            <w:pPr>
              <w:pStyle w:val="TableParagraph"/>
              <w:spacing w:before="2"/>
              <w:ind w:right="61"/>
              <w:rPr>
                <w:sz w:val="26"/>
              </w:rPr>
            </w:pPr>
            <w:r>
              <w:rPr>
                <w:spacing w:val="-5"/>
                <w:sz w:val="26"/>
              </w:rPr>
              <w:t>Cái</w:t>
            </w:r>
          </w:p>
        </w:tc>
        <w:tc>
          <w:tcPr>
            <w:tcW w:w="807" w:type="dxa"/>
          </w:tcPr>
          <w:p>
            <w:pPr>
              <w:pStyle w:val="TableParagraph"/>
              <w:spacing w:before="2"/>
              <w:ind w:left="8"/>
              <w:rPr>
                <w:sz w:val="26"/>
              </w:rPr>
            </w:pPr>
            <w:r>
              <w:rPr>
                <w:spacing w:val="-10"/>
                <w:sz w:val="26"/>
              </w:rPr>
              <w:t>2</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10"/>
                <w:sz w:val="26"/>
              </w:rPr>
              <w:t>2</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10"/>
                <w:sz w:val="26"/>
              </w:rPr>
              <w:t>4</w:t>
            </w:r>
          </w:p>
        </w:tc>
        <w:tc>
          <w:tcPr>
            <w:tcW w:w="2463" w:type="dxa"/>
          </w:tcPr>
          <w:p>
            <w:pPr>
              <w:pStyle w:val="TableParagraph"/>
              <w:spacing w:before="2"/>
              <w:ind w:left="61"/>
              <w:jc w:val="left"/>
              <w:rPr>
                <w:sz w:val="26"/>
              </w:rPr>
            </w:pPr>
            <w:r>
              <w:rPr>
                <w:sz w:val="26"/>
              </w:rPr>
              <w:t>Nước</w:t>
            </w:r>
            <w:r>
              <w:rPr>
                <w:spacing w:val="-6"/>
                <w:sz w:val="26"/>
              </w:rPr>
              <w:t> </w:t>
            </w:r>
            <w:r>
              <w:rPr>
                <w:spacing w:val="-4"/>
                <w:sz w:val="26"/>
              </w:rPr>
              <w:t>uống</w:t>
            </w:r>
          </w:p>
        </w:tc>
        <w:tc>
          <w:tcPr>
            <w:tcW w:w="708" w:type="dxa"/>
          </w:tcPr>
          <w:p>
            <w:pPr>
              <w:pStyle w:val="TableParagraph"/>
              <w:spacing w:before="2"/>
              <w:ind w:left="1"/>
              <w:rPr>
                <w:sz w:val="26"/>
              </w:rPr>
            </w:pPr>
            <w:r>
              <w:rPr>
                <w:spacing w:val="-2"/>
                <w:sz w:val="26"/>
              </w:rPr>
              <w:t>Thùng</w:t>
            </w:r>
          </w:p>
        </w:tc>
        <w:tc>
          <w:tcPr>
            <w:tcW w:w="807" w:type="dxa"/>
          </w:tcPr>
          <w:p>
            <w:pPr>
              <w:pStyle w:val="TableParagraph"/>
              <w:spacing w:before="2"/>
              <w:ind w:left="8"/>
              <w:rPr>
                <w:sz w:val="26"/>
              </w:rPr>
            </w:pPr>
            <w:r>
              <w:rPr>
                <w:spacing w:val="-5"/>
                <w:sz w:val="26"/>
              </w:rPr>
              <w:t>50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50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10"/>
                <w:sz w:val="26"/>
              </w:rPr>
              <w:t>5</w:t>
            </w:r>
          </w:p>
        </w:tc>
        <w:tc>
          <w:tcPr>
            <w:tcW w:w="2463" w:type="dxa"/>
          </w:tcPr>
          <w:p>
            <w:pPr>
              <w:pStyle w:val="TableParagraph"/>
              <w:spacing w:before="2"/>
              <w:ind w:left="61"/>
              <w:jc w:val="left"/>
              <w:rPr>
                <w:sz w:val="26"/>
              </w:rPr>
            </w:pPr>
            <w:r>
              <w:rPr>
                <w:sz w:val="26"/>
              </w:rPr>
              <w:t>Biên</w:t>
            </w:r>
            <w:r>
              <w:rPr>
                <w:spacing w:val="-6"/>
                <w:sz w:val="26"/>
              </w:rPr>
              <w:t> </w:t>
            </w:r>
            <w:r>
              <w:rPr>
                <w:spacing w:val="-5"/>
                <w:sz w:val="26"/>
              </w:rPr>
              <w:t>bản</w:t>
            </w:r>
          </w:p>
        </w:tc>
        <w:tc>
          <w:tcPr>
            <w:tcW w:w="708" w:type="dxa"/>
          </w:tcPr>
          <w:p>
            <w:pPr>
              <w:pStyle w:val="TableParagraph"/>
              <w:spacing w:before="2"/>
              <w:ind w:right="58"/>
              <w:rPr>
                <w:sz w:val="26"/>
              </w:rPr>
            </w:pPr>
            <w:r>
              <w:rPr>
                <w:spacing w:val="-5"/>
                <w:sz w:val="26"/>
              </w:rPr>
              <w:t>Tờ</w:t>
            </w:r>
          </w:p>
        </w:tc>
        <w:tc>
          <w:tcPr>
            <w:tcW w:w="807" w:type="dxa"/>
          </w:tcPr>
          <w:p>
            <w:pPr>
              <w:pStyle w:val="TableParagraph"/>
              <w:spacing w:before="2"/>
              <w:ind w:left="8" w:right="5"/>
              <w:rPr>
                <w:sz w:val="26"/>
              </w:rPr>
            </w:pPr>
            <w:r>
              <w:rPr>
                <w:spacing w:val="-4"/>
                <w:sz w:val="26"/>
              </w:rPr>
              <w:t>1000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4"/>
                <w:sz w:val="26"/>
              </w:rPr>
              <w:t>1000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1" w:hRule="atLeast"/>
        </w:trPr>
        <w:tc>
          <w:tcPr>
            <w:tcW w:w="658" w:type="dxa"/>
          </w:tcPr>
          <w:p>
            <w:pPr>
              <w:pStyle w:val="TableParagraph"/>
              <w:ind w:left="9"/>
              <w:rPr>
                <w:sz w:val="26"/>
              </w:rPr>
            </w:pPr>
            <w:r>
              <w:rPr>
                <w:spacing w:val="-10"/>
                <w:sz w:val="26"/>
              </w:rPr>
              <w:t>6</w:t>
            </w:r>
          </w:p>
        </w:tc>
        <w:tc>
          <w:tcPr>
            <w:tcW w:w="2463" w:type="dxa"/>
          </w:tcPr>
          <w:p>
            <w:pPr>
              <w:pStyle w:val="TableParagraph"/>
              <w:spacing w:before="2"/>
              <w:ind w:left="61"/>
              <w:jc w:val="left"/>
              <w:rPr>
                <w:sz w:val="26"/>
              </w:rPr>
            </w:pPr>
            <w:r>
              <w:rPr>
                <w:sz w:val="26"/>
              </w:rPr>
              <w:t>Cờ</w:t>
            </w:r>
            <w:r>
              <w:rPr>
                <w:spacing w:val="-5"/>
                <w:sz w:val="26"/>
              </w:rPr>
              <w:t> </w:t>
            </w:r>
            <w:r>
              <w:rPr>
                <w:spacing w:val="-2"/>
                <w:sz w:val="26"/>
              </w:rPr>
              <w:t>thưởng</w:t>
            </w:r>
          </w:p>
        </w:tc>
        <w:tc>
          <w:tcPr>
            <w:tcW w:w="708" w:type="dxa"/>
          </w:tcPr>
          <w:p>
            <w:pPr>
              <w:pStyle w:val="TableParagraph"/>
              <w:spacing w:before="2"/>
              <w:ind w:right="61"/>
              <w:rPr>
                <w:sz w:val="26"/>
              </w:rPr>
            </w:pPr>
            <w:r>
              <w:rPr>
                <w:spacing w:val="-5"/>
                <w:sz w:val="26"/>
              </w:rPr>
              <w:t>Cái</w:t>
            </w:r>
          </w:p>
        </w:tc>
        <w:tc>
          <w:tcPr>
            <w:tcW w:w="807" w:type="dxa"/>
          </w:tcPr>
          <w:p>
            <w:pPr>
              <w:pStyle w:val="TableParagraph"/>
              <w:spacing w:before="2"/>
              <w:ind w:left="8"/>
              <w:rPr>
                <w:sz w:val="26"/>
              </w:rPr>
            </w:pPr>
            <w:r>
              <w:rPr>
                <w:spacing w:val="-10"/>
                <w:sz w:val="26"/>
              </w:rPr>
              <w:t>3</w:t>
            </w:r>
          </w:p>
        </w:tc>
        <w:tc>
          <w:tcPr>
            <w:tcW w:w="922" w:type="dxa"/>
          </w:tcPr>
          <w:p>
            <w:pPr>
              <w:pStyle w:val="TableParagraph"/>
              <w:spacing w:line="275" w:lineRule="exact" w:before="0"/>
              <w:ind w:left="7"/>
              <w:rPr>
                <w:sz w:val="24"/>
              </w:rPr>
            </w:pPr>
            <w:r>
              <w:rPr>
                <w:spacing w:val="-10"/>
                <w:sz w:val="24"/>
              </w:rPr>
              <w:t>0</w:t>
            </w:r>
          </w:p>
        </w:tc>
        <w:tc>
          <w:tcPr>
            <w:tcW w:w="920" w:type="dxa"/>
          </w:tcPr>
          <w:p>
            <w:pPr>
              <w:pStyle w:val="TableParagraph"/>
              <w:spacing w:line="275" w:lineRule="exact" w:before="0"/>
              <w:ind w:left="8" w:right="4"/>
              <w:rPr>
                <w:sz w:val="24"/>
              </w:rPr>
            </w:pPr>
            <w:r>
              <w:rPr>
                <w:spacing w:val="-5"/>
                <w:sz w:val="24"/>
              </w:rPr>
              <w:t>100</w:t>
            </w:r>
          </w:p>
        </w:tc>
        <w:tc>
          <w:tcPr>
            <w:tcW w:w="791" w:type="dxa"/>
          </w:tcPr>
          <w:p>
            <w:pPr>
              <w:pStyle w:val="TableParagraph"/>
              <w:spacing w:before="2"/>
              <w:ind w:left="3"/>
              <w:rPr>
                <w:sz w:val="26"/>
              </w:rPr>
            </w:pPr>
            <w:r>
              <w:rPr>
                <w:spacing w:val="-10"/>
                <w:sz w:val="26"/>
              </w:rPr>
              <w:t>3</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10"/>
                <w:sz w:val="26"/>
              </w:rPr>
              <w:t>7</w:t>
            </w:r>
          </w:p>
        </w:tc>
        <w:tc>
          <w:tcPr>
            <w:tcW w:w="2463" w:type="dxa"/>
          </w:tcPr>
          <w:p>
            <w:pPr>
              <w:pStyle w:val="TableParagraph"/>
              <w:spacing w:line="298" w:lineRule="exact" w:before="0"/>
              <w:ind w:left="61"/>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Pr>
                <w:sz w:val="26"/>
              </w:rPr>
            </w:pPr>
            <w:r>
              <w:rPr>
                <w:spacing w:val="-5"/>
                <w:sz w:val="26"/>
              </w:rPr>
              <w:t>80</w:t>
            </w:r>
          </w:p>
        </w:tc>
        <w:tc>
          <w:tcPr>
            <w:tcW w:w="922" w:type="dxa"/>
          </w:tcPr>
          <w:p>
            <w:pPr>
              <w:pStyle w:val="TableParagraph"/>
              <w:spacing w:line="298" w:lineRule="exact" w:before="0"/>
              <w:ind w:left="7"/>
              <w:rPr>
                <w:sz w:val="26"/>
              </w:rPr>
            </w:pPr>
            <w:r>
              <w:rPr>
                <w:spacing w:val="-10"/>
                <w:sz w:val="26"/>
              </w:rPr>
              <w:t>0</w:t>
            </w:r>
          </w:p>
        </w:tc>
        <w:tc>
          <w:tcPr>
            <w:tcW w:w="920" w:type="dxa"/>
          </w:tcPr>
          <w:p>
            <w:pPr>
              <w:pStyle w:val="TableParagraph"/>
              <w:spacing w:line="298" w:lineRule="exact" w:before="0"/>
              <w:ind w:left="8" w:right="4"/>
              <w:rPr>
                <w:sz w:val="26"/>
              </w:rPr>
            </w:pPr>
            <w:r>
              <w:rPr>
                <w:spacing w:val="-5"/>
                <w:sz w:val="26"/>
              </w:rPr>
              <w:t>100</w:t>
            </w:r>
          </w:p>
        </w:tc>
        <w:tc>
          <w:tcPr>
            <w:tcW w:w="791" w:type="dxa"/>
          </w:tcPr>
          <w:p>
            <w:pPr>
              <w:pStyle w:val="TableParagraph"/>
              <w:spacing w:line="298" w:lineRule="exact" w:before="0"/>
              <w:ind w:left="3"/>
              <w:rPr>
                <w:sz w:val="26"/>
              </w:rPr>
            </w:pPr>
            <w:r>
              <w:rPr>
                <w:spacing w:val="-5"/>
                <w:sz w:val="26"/>
              </w:rPr>
              <w:t>95</w:t>
            </w:r>
          </w:p>
        </w:tc>
        <w:tc>
          <w:tcPr>
            <w:tcW w:w="920" w:type="dxa"/>
          </w:tcPr>
          <w:p>
            <w:pPr>
              <w:pStyle w:val="TableParagraph"/>
              <w:spacing w:line="298" w:lineRule="exact" w:before="0"/>
              <w:ind w:left="8" w:right="3"/>
              <w:rPr>
                <w:sz w:val="26"/>
              </w:rPr>
            </w:pPr>
            <w:r>
              <w:rPr>
                <w:spacing w:val="-10"/>
                <w:sz w:val="26"/>
              </w:rPr>
              <w:t>0</w:t>
            </w:r>
          </w:p>
        </w:tc>
        <w:tc>
          <w:tcPr>
            <w:tcW w:w="920" w:type="dxa"/>
          </w:tcPr>
          <w:p>
            <w:pPr>
              <w:pStyle w:val="TableParagraph"/>
              <w:spacing w:line="298" w:lineRule="exact" w:before="0"/>
              <w:ind w:left="8" w:right="8"/>
              <w:rPr>
                <w:sz w:val="26"/>
              </w:rPr>
            </w:pPr>
            <w:r>
              <w:rPr>
                <w:spacing w:val="-5"/>
                <w:sz w:val="26"/>
              </w:rPr>
              <w:t>100</w:t>
            </w:r>
          </w:p>
        </w:tc>
      </w:tr>
      <w:tr>
        <w:trPr>
          <w:trHeight w:val="338" w:hRule="atLeast"/>
        </w:trPr>
        <w:tc>
          <w:tcPr>
            <w:tcW w:w="658" w:type="dxa"/>
          </w:tcPr>
          <w:p>
            <w:pPr>
              <w:pStyle w:val="TableParagraph"/>
              <w:spacing w:line="297" w:lineRule="exact"/>
              <w:ind w:left="9"/>
              <w:rPr>
                <w:sz w:val="26"/>
              </w:rPr>
            </w:pPr>
            <w:r>
              <w:rPr>
                <w:spacing w:val="-10"/>
                <w:sz w:val="26"/>
              </w:rPr>
              <w:t>8</w:t>
            </w:r>
          </w:p>
        </w:tc>
        <w:tc>
          <w:tcPr>
            <w:tcW w:w="2463" w:type="dxa"/>
          </w:tcPr>
          <w:p>
            <w:pPr>
              <w:pStyle w:val="TableParagraph"/>
              <w:spacing w:line="298" w:lineRule="exact" w:before="0"/>
              <w:ind w:left="61"/>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Pr>
                <w:sz w:val="26"/>
              </w:rPr>
            </w:pPr>
            <w:r>
              <w:rPr>
                <w:spacing w:val="-5"/>
                <w:sz w:val="26"/>
              </w:rPr>
              <w:t>10</w:t>
            </w:r>
          </w:p>
        </w:tc>
        <w:tc>
          <w:tcPr>
            <w:tcW w:w="922" w:type="dxa"/>
          </w:tcPr>
          <w:p>
            <w:pPr>
              <w:pStyle w:val="TableParagraph"/>
              <w:spacing w:line="298" w:lineRule="exact" w:before="0"/>
              <w:ind w:left="7"/>
              <w:rPr>
                <w:sz w:val="26"/>
              </w:rPr>
            </w:pPr>
            <w:r>
              <w:rPr>
                <w:spacing w:val="-5"/>
                <w:sz w:val="26"/>
              </w:rPr>
              <w:t>80</w:t>
            </w:r>
          </w:p>
        </w:tc>
        <w:tc>
          <w:tcPr>
            <w:tcW w:w="920" w:type="dxa"/>
          </w:tcPr>
          <w:p>
            <w:pPr>
              <w:pStyle w:val="TableParagraph"/>
              <w:spacing w:line="298" w:lineRule="exact" w:before="0"/>
              <w:ind w:left="8" w:right="4"/>
              <w:rPr>
                <w:sz w:val="26"/>
              </w:rPr>
            </w:pPr>
            <w:r>
              <w:rPr>
                <w:spacing w:val="-5"/>
                <w:sz w:val="26"/>
              </w:rPr>
              <w:t>20</w:t>
            </w:r>
          </w:p>
        </w:tc>
        <w:tc>
          <w:tcPr>
            <w:tcW w:w="791" w:type="dxa"/>
          </w:tcPr>
          <w:p>
            <w:pPr>
              <w:pStyle w:val="TableParagraph"/>
              <w:spacing w:line="298" w:lineRule="exact" w:before="0"/>
              <w:ind w:left="3"/>
              <w:rPr>
                <w:sz w:val="26"/>
              </w:rPr>
            </w:pPr>
            <w:r>
              <w:rPr>
                <w:spacing w:val="-5"/>
                <w:sz w:val="26"/>
              </w:rPr>
              <w:t>10</w:t>
            </w:r>
          </w:p>
        </w:tc>
        <w:tc>
          <w:tcPr>
            <w:tcW w:w="920" w:type="dxa"/>
          </w:tcPr>
          <w:p>
            <w:pPr>
              <w:pStyle w:val="TableParagraph"/>
              <w:spacing w:line="298" w:lineRule="exact" w:before="0"/>
              <w:ind w:left="8" w:right="3"/>
              <w:rPr>
                <w:sz w:val="26"/>
              </w:rPr>
            </w:pPr>
            <w:r>
              <w:rPr>
                <w:spacing w:val="-5"/>
                <w:sz w:val="26"/>
              </w:rPr>
              <w:t>80</w:t>
            </w:r>
          </w:p>
        </w:tc>
        <w:tc>
          <w:tcPr>
            <w:tcW w:w="920" w:type="dxa"/>
          </w:tcPr>
          <w:p>
            <w:pPr>
              <w:pStyle w:val="TableParagraph"/>
              <w:spacing w:line="298" w:lineRule="exact" w:before="0"/>
              <w:ind w:left="8" w:right="8"/>
              <w:rPr>
                <w:sz w:val="26"/>
              </w:rPr>
            </w:pPr>
            <w:r>
              <w:rPr>
                <w:spacing w:val="-5"/>
                <w:sz w:val="26"/>
              </w:rPr>
              <w:t>20</w:t>
            </w:r>
          </w:p>
        </w:tc>
      </w:tr>
      <w:tr>
        <w:trPr>
          <w:trHeight w:val="340" w:hRule="atLeast"/>
        </w:trPr>
        <w:tc>
          <w:tcPr>
            <w:tcW w:w="658" w:type="dxa"/>
          </w:tcPr>
          <w:p>
            <w:pPr>
              <w:pStyle w:val="TableParagraph"/>
              <w:spacing w:line="297" w:lineRule="exact" w:before="23"/>
              <w:ind w:left="9"/>
              <w:rPr>
                <w:sz w:val="26"/>
              </w:rPr>
            </w:pPr>
            <w:r>
              <w:rPr>
                <w:spacing w:val="-10"/>
                <w:sz w:val="26"/>
              </w:rPr>
              <w:t>9</w:t>
            </w:r>
          </w:p>
        </w:tc>
        <w:tc>
          <w:tcPr>
            <w:tcW w:w="2463" w:type="dxa"/>
          </w:tcPr>
          <w:p>
            <w:pPr>
              <w:pStyle w:val="TableParagraph"/>
              <w:spacing w:before="2"/>
              <w:ind w:left="61"/>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708" w:type="dxa"/>
          </w:tcPr>
          <w:p>
            <w:pPr>
              <w:pStyle w:val="TableParagraph"/>
              <w:spacing w:before="2"/>
              <w:ind w:left="1"/>
              <w:rPr>
                <w:sz w:val="26"/>
              </w:rPr>
            </w:pPr>
            <w:r>
              <w:rPr>
                <w:spacing w:val="-2"/>
                <w:sz w:val="26"/>
              </w:rPr>
              <w:t>Chiếc</w:t>
            </w:r>
          </w:p>
        </w:tc>
        <w:tc>
          <w:tcPr>
            <w:tcW w:w="807" w:type="dxa"/>
          </w:tcPr>
          <w:p>
            <w:pPr>
              <w:pStyle w:val="TableParagraph"/>
              <w:spacing w:before="2"/>
              <w:ind w:left="8"/>
              <w:rPr>
                <w:sz w:val="26"/>
              </w:rPr>
            </w:pPr>
            <w:r>
              <w:rPr>
                <w:spacing w:val="-5"/>
                <w:sz w:val="26"/>
              </w:rPr>
              <w:t>30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30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10</w:t>
            </w:r>
          </w:p>
        </w:tc>
        <w:tc>
          <w:tcPr>
            <w:tcW w:w="2463" w:type="dxa"/>
          </w:tcPr>
          <w:p>
            <w:pPr>
              <w:pStyle w:val="TableParagraph"/>
              <w:spacing w:before="2"/>
              <w:ind w:left="61"/>
              <w:jc w:val="left"/>
              <w:rPr>
                <w:sz w:val="26"/>
              </w:rPr>
            </w:pPr>
            <w:r>
              <w:rPr>
                <w:sz w:val="26"/>
              </w:rPr>
              <w:t>Huy</w:t>
            </w:r>
            <w:r>
              <w:rPr>
                <w:spacing w:val="-7"/>
                <w:sz w:val="26"/>
              </w:rPr>
              <w:t> </w:t>
            </w:r>
            <w:r>
              <w:rPr>
                <w:sz w:val="26"/>
              </w:rPr>
              <w:t>chương</w:t>
            </w:r>
            <w:r>
              <w:rPr>
                <w:spacing w:val="-5"/>
                <w:sz w:val="26"/>
              </w:rPr>
              <w:t> Bạc</w:t>
            </w:r>
          </w:p>
        </w:tc>
        <w:tc>
          <w:tcPr>
            <w:tcW w:w="708" w:type="dxa"/>
          </w:tcPr>
          <w:p>
            <w:pPr>
              <w:pStyle w:val="TableParagraph"/>
              <w:spacing w:before="2"/>
              <w:ind w:left="1"/>
              <w:rPr>
                <w:sz w:val="26"/>
              </w:rPr>
            </w:pPr>
            <w:r>
              <w:rPr>
                <w:spacing w:val="-2"/>
                <w:sz w:val="26"/>
              </w:rPr>
              <w:t>Chiếc</w:t>
            </w:r>
          </w:p>
        </w:tc>
        <w:tc>
          <w:tcPr>
            <w:tcW w:w="807" w:type="dxa"/>
          </w:tcPr>
          <w:p>
            <w:pPr>
              <w:pStyle w:val="TableParagraph"/>
              <w:spacing w:before="2"/>
              <w:ind w:left="8"/>
              <w:rPr>
                <w:sz w:val="26"/>
              </w:rPr>
            </w:pPr>
            <w:r>
              <w:rPr>
                <w:spacing w:val="-5"/>
                <w:sz w:val="26"/>
              </w:rPr>
              <w:t>30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30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11</w:t>
            </w:r>
          </w:p>
        </w:tc>
        <w:tc>
          <w:tcPr>
            <w:tcW w:w="2463" w:type="dxa"/>
          </w:tcPr>
          <w:p>
            <w:pPr>
              <w:pStyle w:val="TableParagraph"/>
              <w:spacing w:before="2"/>
              <w:ind w:left="61"/>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708" w:type="dxa"/>
          </w:tcPr>
          <w:p>
            <w:pPr>
              <w:pStyle w:val="TableParagraph"/>
              <w:spacing w:before="2"/>
              <w:ind w:left="1"/>
              <w:rPr>
                <w:sz w:val="26"/>
              </w:rPr>
            </w:pPr>
            <w:r>
              <w:rPr>
                <w:spacing w:val="-2"/>
                <w:sz w:val="26"/>
              </w:rPr>
              <w:t>Chiếc</w:t>
            </w:r>
          </w:p>
        </w:tc>
        <w:tc>
          <w:tcPr>
            <w:tcW w:w="807" w:type="dxa"/>
          </w:tcPr>
          <w:p>
            <w:pPr>
              <w:pStyle w:val="TableParagraph"/>
              <w:spacing w:before="2"/>
              <w:ind w:left="8"/>
              <w:rPr>
                <w:sz w:val="26"/>
              </w:rPr>
            </w:pPr>
            <w:r>
              <w:rPr>
                <w:spacing w:val="-5"/>
                <w:sz w:val="26"/>
              </w:rPr>
              <w:t>60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60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12</w:t>
            </w:r>
          </w:p>
        </w:tc>
        <w:tc>
          <w:tcPr>
            <w:tcW w:w="2463" w:type="dxa"/>
          </w:tcPr>
          <w:p>
            <w:pPr>
              <w:pStyle w:val="TableParagraph"/>
              <w:spacing w:before="2"/>
              <w:ind w:left="61"/>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708" w:type="dxa"/>
          </w:tcPr>
          <w:p>
            <w:pPr>
              <w:pStyle w:val="TableParagraph"/>
              <w:spacing w:before="2"/>
              <w:ind w:right="61"/>
              <w:rPr>
                <w:sz w:val="26"/>
              </w:rPr>
            </w:pPr>
            <w:r>
              <w:rPr>
                <w:spacing w:val="-5"/>
                <w:sz w:val="26"/>
              </w:rPr>
              <w:t>Cái</w:t>
            </w:r>
          </w:p>
        </w:tc>
        <w:tc>
          <w:tcPr>
            <w:tcW w:w="807" w:type="dxa"/>
          </w:tcPr>
          <w:p>
            <w:pPr>
              <w:pStyle w:val="TableParagraph"/>
              <w:spacing w:before="2"/>
              <w:ind w:left="8" w:right="5"/>
              <w:rPr>
                <w:sz w:val="26"/>
              </w:rPr>
            </w:pPr>
            <w:r>
              <w:rPr>
                <w:spacing w:val="-5"/>
                <w:sz w:val="26"/>
              </w:rPr>
              <w:t>150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150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13</w:t>
            </w:r>
          </w:p>
        </w:tc>
        <w:tc>
          <w:tcPr>
            <w:tcW w:w="2463" w:type="dxa"/>
          </w:tcPr>
          <w:p>
            <w:pPr>
              <w:pStyle w:val="TableParagraph"/>
              <w:spacing w:line="298" w:lineRule="exact" w:before="0"/>
              <w:ind w:left="61"/>
              <w:jc w:val="left"/>
              <w:rPr>
                <w:sz w:val="26"/>
              </w:rPr>
            </w:pPr>
            <w:r>
              <w:rPr>
                <w:sz w:val="26"/>
              </w:rPr>
              <w:t>Thẻ</w:t>
            </w:r>
            <w:r>
              <w:rPr>
                <w:spacing w:val="-5"/>
                <w:sz w:val="26"/>
              </w:rPr>
              <w:t> </w:t>
            </w:r>
            <w:r>
              <w:rPr>
                <w:sz w:val="26"/>
              </w:rPr>
              <w:t>vận</w:t>
            </w:r>
            <w:r>
              <w:rPr>
                <w:spacing w:val="-5"/>
                <w:sz w:val="26"/>
              </w:rPr>
              <w:t> </w:t>
            </w:r>
            <w:r>
              <w:rPr>
                <w:sz w:val="26"/>
              </w:rPr>
              <w:t>động</w:t>
            </w:r>
            <w:r>
              <w:rPr>
                <w:spacing w:val="-3"/>
                <w:sz w:val="26"/>
              </w:rPr>
              <w:t> </w:t>
            </w:r>
            <w:r>
              <w:rPr>
                <w:spacing w:val="-4"/>
                <w:sz w:val="26"/>
              </w:rPr>
              <w:t>viên</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ight="5"/>
              <w:rPr>
                <w:sz w:val="26"/>
              </w:rPr>
            </w:pPr>
            <w:r>
              <w:rPr>
                <w:spacing w:val="-5"/>
                <w:sz w:val="26"/>
              </w:rPr>
              <w:t>500</w:t>
            </w:r>
          </w:p>
        </w:tc>
        <w:tc>
          <w:tcPr>
            <w:tcW w:w="922" w:type="dxa"/>
          </w:tcPr>
          <w:p>
            <w:pPr>
              <w:pStyle w:val="TableParagraph"/>
              <w:spacing w:line="298" w:lineRule="exact" w:before="0"/>
              <w:ind w:left="7"/>
              <w:rPr>
                <w:sz w:val="26"/>
              </w:rPr>
            </w:pPr>
            <w:r>
              <w:rPr>
                <w:spacing w:val="-10"/>
                <w:sz w:val="26"/>
              </w:rPr>
              <w:t>0</w:t>
            </w:r>
          </w:p>
        </w:tc>
        <w:tc>
          <w:tcPr>
            <w:tcW w:w="920" w:type="dxa"/>
          </w:tcPr>
          <w:p>
            <w:pPr>
              <w:pStyle w:val="TableParagraph"/>
              <w:spacing w:line="298" w:lineRule="exact" w:before="0"/>
              <w:ind w:left="8" w:right="4"/>
              <w:rPr>
                <w:sz w:val="26"/>
              </w:rPr>
            </w:pPr>
            <w:r>
              <w:rPr>
                <w:spacing w:val="-5"/>
                <w:sz w:val="26"/>
              </w:rPr>
              <w:t>100</w:t>
            </w:r>
          </w:p>
        </w:tc>
        <w:tc>
          <w:tcPr>
            <w:tcW w:w="791" w:type="dxa"/>
          </w:tcPr>
          <w:p>
            <w:pPr>
              <w:pStyle w:val="TableParagraph"/>
              <w:spacing w:line="298" w:lineRule="exact" w:before="0"/>
              <w:ind w:left="3"/>
              <w:rPr>
                <w:sz w:val="26"/>
              </w:rPr>
            </w:pPr>
            <w:r>
              <w:rPr>
                <w:spacing w:val="-5"/>
                <w:sz w:val="26"/>
              </w:rPr>
              <w:t>500</w:t>
            </w:r>
          </w:p>
        </w:tc>
        <w:tc>
          <w:tcPr>
            <w:tcW w:w="920" w:type="dxa"/>
          </w:tcPr>
          <w:p>
            <w:pPr>
              <w:pStyle w:val="TableParagraph"/>
              <w:spacing w:line="298" w:lineRule="exact" w:before="0"/>
              <w:ind w:left="8" w:right="3"/>
              <w:rPr>
                <w:sz w:val="26"/>
              </w:rPr>
            </w:pPr>
            <w:r>
              <w:rPr>
                <w:spacing w:val="-10"/>
                <w:sz w:val="26"/>
              </w:rPr>
              <w:t>0</w:t>
            </w:r>
          </w:p>
        </w:tc>
        <w:tc>
          <w:tcPr>
            <w:tcW w:w="920" w:type="dxa"/>
          </w:tcPr>
          <w:p>
            <w:pPr>
              <w:pStyle w:val="TableParagraph"/>
              <w:spacing w:line="298" w:lineRule="exact" w:before="0"/>
              <w:ind w:left="8" w:right="8"/>
              <w:rPr>
                <w:sz w:val="26"/>
              </w:rPr>
            </w:pPr>
            <w:r>
              <w:rPr>
                <w:spacing w:val="-5"/>
                <w:sz w:val="26"/>
              </w:rPr>
              <w:t>100</w:t>
            </w:r>
          </w:p>
        </w:tc>
      </w:tr>
      <w:tr>
        <w:trPr>
          <w:trHeight w:val="337" w:hRule="atLeast"/>
        </w:trPr>
        <w:tc>
          <w:tcPr>
            <w:tcW w:w="658" w:type="dxa"/>
          </w:tcPr>
          <w:p>
            <w:pPr>
              <w:pStyle w:val="TableParagraph"/>
              <w:spacing w:line="297" w:lineRule="exact"/>
              <w:ind w:left="9"/>
              <w:rPr>
                <w:sz w:val="26"/>
              </w:rPr>
            </w:pPr>
            <w:r>
              <w:rPr>
                <w:spacing w:val="-5"/>
                <w:sz w:val="26"/>
              </w:rPr>
              <w:t>14</w:t>
            </w:r>
          </w:p>
        </w:tc>
        <w:tc>
          <w:tcPr>
            <w:tcW w:w="2463" w:type="dxa"/>
          </w:tcPr>
          <w:p>
            <w:pPr>
              <w:pStyle w:val="TableParagraph"/>
              <w:spacing w:line="298" w:lineRule="exact" w:before="0"/>
              <w:ind w:left="61"/>
              <w:jc w:val="left"/>
              <w:rPr>
                <w:sz w:val="26"/>
              </w:rPr>
            </w:pPr>
            <w:r>
              <w:rPr>
                <w:sz w:val="26"/>
              </w:rPr>
              <w:t>Bảng</w:t>
            </w:r>
            <w:r>
              <w:rPr>
                <w:spacing w:val="-5"/>
                <w:sz w:val="26"/>
              </w:rPr>
              <w:t> </w:t>
            </w:r>
            <w:r>
              <w:rPr>
                <w:sz w:val="26"/>
              </w:rPr>
              <w:t>tên</w:t>
            </w:r>
            <w:r>
              <w:rPr>
                <w:spacing w:val="-5"/>
                <w:sz w:val="26"/>
              </w:rPr>
              <w:t> </w:t>
            </w:r>
            <w:r>
              <w:rPr>
                <w:sz w:val="26"/>
              </w:rPr>
              <w:t>đơn</w:t>
            </w:r>
            <w:r>
              <w:rPr>
                <w:spacing w:val="-3"/>
                <w:sz w:val="26"/>
              </w:rPr>
              <w:t> </w:t>
            </w:r>
            <w:r>
              <w:rPr>
                <w:spacing w:val="-5"/>
                <w:sz w:val="26"/>
              </w:rPr>
              <w:t>vị</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Pr>
                <w:sz w:val="26"/>
              </w:rPr>
            </w:pPr>
            <w:r>
              <w:rPr>
                <w:spacing w:val="-5"/>
                <w:sz w:val="26"/>
              </w:rPr>
              <w:t>80</w:t>
            </w:r>
          </w:p>
        </w:tc>
        <w:tc>
          <w:tcPr>
            <w:tcW w:w="922" w:type="dxa"/>
          </w:tcPr>
          <w:p>
            <w:pPr>
              <w:pStyle w:val="TableParagraph"/>
              <w:spacing w:line="298" w:lineRule="exact" w:before="0"/>
              <w:ind w:left="7"/>
              <w:rPr>
                <w:sz w:val="26"/>
              </w:rPr>
            </w:pPr>
            <w:r>
              <w:rPr>
                <w:spacing w:val="-10"/>
                <w:sz w:val="26"/>
              </w:rPr>
              <w:t>0</w:t>
            </w:r>
          </w:p>
        </w:tc>
        <w:tc>
          <w:tcPr>
            <w:tcW w:w="920" w:type="dxa"/>
          </w:tcPr>
          <w:p>
            <w:pPr>
              <w:pStyle w:val="TableParagraph"/>
              <w:spacing w:line="298" w:lineRule="exact" w:before="0"/>
              <w:ind w:left="8" w:right="4"/>
              <w:rPr>
                <w:sz w:val="26"/>
              </w:rPr>
            </w:pPr>
            <w:r>
              <w:rPr>
                <w:spacing w:val="-5"/>
                <w:sz w:val="26"/>
              </w:rPr>
              <w:t>100</w:t>
            </w:r>
          </w:p>
        </w:tc>
        <w:tc>
          <w:tcPr>
            <w:tcW w:w="791" w:type="dxa"/>
          </w:tcPr>
          <w:p>
            <w:pPr>
              <w:pStyle w:val="TableParagraph"/>
              <w:spacing w:line="298" w:lineRule="exact" w:before="0"/>
              <w:ind w:left="3"/>
              <w:rPr>
                <w:sz w:val="26"/>
              </w:rPr>
            </w:pPr>
            <w:r>
              <w:rPr>
                <w:spacing w:val="-5"/>
                <w:sz w:val="26"/>
              </w:rPr>
              <w:t>95</w:t>
            </w:r>
          </w:p>
        </w:tc>
        <w:tc>
          <w:tcPr>
            <w:tcW w:w="920" w:type="dxa"/>
          </w:tcPr>
          <w:p>
            <w:pPr>
              <w:pStyle w:val="TableParagraph"/>
              <w:spacing w:line="298" w:lineRule="exact" w:before="0"/>
              <w:ind w:left="8" w:right="3"/>
              <w:rPr>
                <w:sz w:val="26"/>
              </w:rPr>
            </w:pPr>
            <w:r>
              <w:rPr>
                <w:spacing w:val="-10"/>
                <w:sz w:val="26"/>
              </w:rPr>
              <w:t>0</w:t>
            </w:r>
          </w:p>
        </w:tc>
        <w:tc>
          <w:tcPr>
            <w:tcW w:w="920" w:type="dxa"/>
          </w:tcPr>
          <w:p>
            <w:pPr>
              <w:pStyle w:val="TableParagraph"/>
              <w:spacing w:line="298" w:lineRule="exact" w:before="0"/>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15</w:t>
            </w:r>
          </w:p>
        </w:tc>
        <w:tc>
          <w:tcPr>
            <w:tcW w:w="2463" w:type="dxa"/>
          </w:tcPr>
          <w:p>
            <w:pPr>
              <w:pStyle w:val="TableParagraph"/>
              <w:spacing w:before="2"/>
              <w:ind w:left="61"/>
              <w:jc w:val="left"/>
              <w:rPr>
                <w:sz w:val="26"/>
              </w:rPr>
            </w:pPr>
            <w:r>
              <w:rPr>
                <w:sz w:val="26"/>
              </w:rPr>
              <w:t>Kẹp</w:t>
            </w:r>
            <w:r>
              <w:rPr>
                <w:spacing w:val="-6"/>
                <w:sz w:val="26"/>
              </w:rPr>
              <w:t> </w:t>
            </w:r>
            <w:r>
              <w:rPr>
                <w:sz w:val="26"/>
              </w:rPr>
              <w:t>trình</w:t>
            </w:r>
            <w:r>
              <w:rPr>
                <w:spacing w:val="-6"/>
                <w:sz w:val="26"/>
              </w:rPr>
              <w:t> </w:t>
            </w:r>
            <w:r>
              <w:rPr>
                <w:spacing w:val="-5"/>
                <w:sz w:val="26"/>
              </w:rPr>
              <w:t>ký</w:t>
            </w:r>
          </w:p>
        </w:tc>
        <w:tc>
          <w:tcPr>
            <w:tcW w:w="708" w:type="dxa"/>
          </w:tcPr>
          <w:p>
            <w:pPr>
              <w:pStyle w:val="TableParagraph"/>
              <w:spacing w:before="2"/>
              <w:ind w:right="61"/>
              <w:rPr>
                <w:sz w:val="26"/>
              </w:rPr>
            </w:pPr>
            <w:r>
              <w:rPr>
                <w:spacing w:val="-5"/>
                <w:sz w:val="26"/>
              </w:rPr>
              <w:t>Cái</w:t>
            </w:r>
          </w:p>
        </w:tc>
        <w:tc>
          <w:tcPr>
            <w:tcW w:w="807" w:type="dxa"/>
          </w:tcPr>
          <w:p>
            <w:pPr>
              <w:pStyle w:val="TableParagraph"/>
              <w:spacing w:before="2"/>
              <w:ind w:left="8"/>
              <w:rPr>
                <w:sz w:val="26"/>
              </w:rPr>
            </w:pPr>
            <w:r>
              <w:rPr>
                <w:spacing w:val="-5"/>
                <w:sz w:val="26"/>
              </w:rPr>
              <w:t>20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20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16</w:t>
            </w:r>
          </w:p>
        </w:tc>
        <w:tc>
          <w:tcPr>
            <w:tcW w:w="2463" w:type="dxa"/>
          </w:tcPr>
          <w:p>
            <w:pPr>
              <w:pStyle w:val="TableParagraph"/>
              <w:spacing w:before="2"/>
              <w:ind w:left="61"/>
              <w:jc w:val="left"/>
              <w:rPr>
                <w:sz w:val="26"/>
              </w:rPr>
            </w:pPr>
            <w:r>
              <w:rPr>
                <w:sz w:val="26"/>
              </w:rPr>
              <w:t>Túi</w:t>
            </w:r>
            <w:r>
              <w:rPr>
                <w:spacing w:val="-5"/>
                <w:sz w:val="26"/>
              </w:rPr>
              <w:t> </w:t>
            </w:r>
            <w:r>
              <w:rPr>
                <w:spacing w:val="-2"/>
                <w:sz w:val="26"/>
              </w:rPr>
              <w:t>clear</w:t>
            </w:r>
          </w:p>
        </w:tc>
        <w:tc>
          <w:tcPr>
            <w:tcW w:w="708" w:type="dxa"/>
          </w:tcPr>
          <w:p>
            <w:pPr>
              <w:pStyle w:val="TableParagraph"/>
              <w:spacing w:before="2"/>
              <w:ind w:right="61"/>
              <w:rPr>
                <w:sz w:val="26"/>
              </w:rPr>
            </w:pPr>
            <w:r>
              <w:rPr>
                <w:spacing w:val="-5"/>
                <w:sz w:val="26"/>
              </w:rPr>
              <w:t>Cái</w:t>
            </w:r>
          </w:p>
        </w:tc>
        <w:tc>
          <w:tcPr>
            <w:tcW w:w="807" w:type="dxa"/>
          </w:tcPr>
          <w:p>
            <w:pPr>
              <w:pStyle w:val="TableParagraph"/>
              <w:spacing w:before="2"/>
              <w:ind w:left="8"/>
              <w:rPr>
                <w:sz w:val="26"/>
              </w:rPr>
            </w:pPr>
            <w:r>
              <w:rPr>
                <w:spacing w:val="-5"/>
                <w:sz w:val="26"/>
              </w:rPr>
              <w:t>50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50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17</w:t>
            </w:r>
          </w:p>
        </w:tc>
        <w:tc>
          <w:tcPr>
            <w:tcW w:w="2463" w:type="dxa"/>
          </w:tcPr>
          <w:p>
            <w:pPr>
              <w:pStyle w:val="TableParagraph"/>
              <w:spacing w:before="2"/>
              <w:ind w:left="61"/>
              <w:jc w:val="left"/>
              <w:rPr>
                <w:sz w:val="26"/>
              </w:rPr>
            </w:pPr>
            <w:r>
              <w:rPr>
                <w:sz w:val="26"/>
              </w:rPr>
              <w:t>Giấy</w:t>
            </w:r>
            <w:r>
              <w:rPr>
                <w:spacing w:val="-7"/>
                <w:sz w:val="26"/>
              </w:rPr>
              <w:t> </w:t>
            </w:r>
            <w:r>
              <w:rPr>
                <w:spacing w:val="-5"/>
                <w:sz w:val="26"/>
              </w:rPr>
              <w:t>A4</w:t>
            </w:r>
          </w:p>
        </w:tc>
        <w:tc>
          <w:tcPr>
            <w:tcW w:w="708" w:type="dxa"/>
          </w:tcPr>
          <w:p>
            <w:pPr>
              <w:pStyle w:val="TableParagraph"/>
              <w:spacing w:before="2"/>
              <w:ind w:left="1"/>
              <w:rPr>
                <w:sz w:val="26"/>
              </w:rPr>
            </w:pPr>
            <w:r>
              <w:rPr>
                <w:spacing w:val="-4"/>
                <w:sz w:val="26"/>
              </w:rPr>
              <w:t>Gram</w:t>
            </w:r>
          </w:p>
        </w:tc>
        <w:tc>
          <w:tcPr>
            <w:tcW w:w="807" w:type="dxa"/>
          </w:tcPr>
          <w:p>
            <w:pPr>
              <w:pStyle w:val="TableParagraph"/>
              <w:spacing w:before="2"/>
              <w:ind w:left="8"/>
              <w:rPr>
                <w:sz w:val="26"/>
              </w:rPr>
            </w:pPr>
            <w:r>
              <w:rPr>
                <w:spacing w:val="-10"/>
                <w:sz w:val="26"/>
              </w:rPr>
              <w:t>5</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10"/>
                <w:sz w:val="26"/>
              </w:rPr>
              <w:t>5</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18</w:t>
            </w:r>
          </w:p>
        </w:tc>
        <w:tc>
          <w:tcPr>
            <w:tcW w:w="2463" w:type="dxa"/>
          </w:tcPr>
          <w:p>
            <w:pPr>
              <w:pStyle w:val="TableParagraph"/>
              <w:spacing w:before="2"/>
              <w:ind w:left="61"/>
              <w:jc w:val="left"/>
              <w:rPr>
                <w:sz w:val="26"/>
              </w:rPr>
            </w:pPr>
            <w:r>
              <w:rPr>
                <w:sz w:val="26"/>
              </w:rPr>
              <w:t>Hồ</w:t>
            </w:r>
            <w:r>
              <w:rPr>
                <w:spacing w:val="-5"/>
                <w:sz w:val="26"/>
              </w:rPr>
              <w:t> dán</w:t>
            </w:r>
          </w:p>
        </w:tc>
        <w:tc>
          <w:tcPr>
            <w:tcW w:w="708" w:type="dxa"/>
          </w:tcPr>
          <w:p>
            <w:pPr>
              <w:pStyle w:val="TableParagraph"/>
              <w:spacing w:before="2"/>
              <w:ind w:right="61"/>
              <w:rPr>
                <w:sz w:val="26"/>
              </w:rPr>
            </w:pPr>
            <w:r>
              <w:rPr>
                <w:spacing w:val="-5"/>
                <w:sz w:val="26"/>
              </w:rPr>
              <w:t>Lọ</w:t>
            </w:r>
          </w:p>
        </w:tc>
        <w:tc>
          <w:tcPr>
            <w:tcW w:w="807" w:type="dxa"/>
          </w:tcPr>
          <w:p>
            <w:pPr>
              <w:pStyle w:val="TableParagraph"/>
              <w:spacing w:before="2"/>
              <w:ind w:left="8"/>
              <w:rPr>
                <w:sz w:val="26"/>
              </w:rPr>
            </w:pPr>
            <w:r>
              <w:rPr>
                <w:spacing w:val="-10"/>
                <w:sz w:val="26"/>
              </w:rPr>
              <w:t>6</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10"/>
                <w:sz w:val="26"/>
              </w:rPr>
              <w:t>6</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19</w:t>
            </w:r>
          </w:p>
        </w:tc>
        <w:tc>
          <w:tcPr>
            <w:tcW w:w="2463" w:type="dxa"/>
          </w:tcPr>
          <w:p>
            <w:pPr>
              <w:pStyle w:val="TableParagraph"/>
              <w:spacing w:line="298" w:lineRule="exact" w:before="0"/>
              <w:ind w:left="61"/>
              <w:jc w:val="left"/>
              <w:rPr>
                <w:sz w:val="26"/>
              </w:rPr>
            </w:pPr>
            <w:r>
              <w:rPr>
                <w:spacing w:val="-5"/>
                <w:sz w:val="26"/>
              </w:rPr>
              <w:t>Kéo</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Pr>
                <w:sz w:val="26"/>
              </w:rPr>
            </w:pPr>
            <w:r>
              <w:rPr>
                <w:spacing w:val="-10"/>
                <w:sz w:val="26"/>
              </w:rPr>
              <w:t>2</w:t>
            </w:r>
          </w:p>
        </w:tc>
        <w:tc>
          <w:tcPr>
            <w:tcW w:w="922" w:type="dxa"/>
          </w:tcPr>
          <w:p>
            <w:pPr>
              <w:pStyle w:val="TableParagraph"/>
              <w:spacing w:line="298" w:lineRule="exact" w:before="0"/>
              <w:ind w:left="7"/>
              <w:rPr>
                <w:sz w:val="26"/>
              </w:rPr>
            </w:pPr>
            <w:r>
              <w:rPr>
                <w:spacing w:val="-10"/>
                <w:sz w:val="26"/>
              </w:rPr>
              <w:t>0</w:t>
            </w:r>
          </w:p>
        </w:tc>
        <w:tc>
          <w:tcPr>
            <w:tcW w:w="920" w:type="dxa"/>
          </w:tcPr>
          <w:p>
            <w:pPr>
              <w:pStyle w:val="TableParagraph"/>
              <w:spacing w:line="298" w:lineRule="exact" w:before="0"/>
              <w:ind w:left="8" w:right="4"/>
              <w:rPr>
                <w:sz w:val="26"/>
              </w:rPr>
            </w:pPr>
            <w:r>
              <w:rPr>
                <w:spacing w:val="-5"/>
                <w:sz w:val="26"/>
              </w:rPr>
              <w:t>100</w:t>
            </w:r>
          </w:p>
        </w:tc>
        <w:tc>
          <w:tcPr>
            <w:tcW w:w="791" w:type="dxa"/>
          </w:tcPr>
          <w:p>
            <w:pPr>
              <w:pStyle w:val="TableParagraph"/>
              <w:spacing w:line="298" w:lineRule="exact" w:before="0"/>
              <w:ind w:left="3"/>
              <w:rPr>
                <w:sz w:val="26"/>
              </w:rPr>
            </w:pPr>
            <w:r>
              <w:rPr>
                <w:spacing w:val="-10"/>
                <w:sz w:val="26"/>
              </w:rPr>
              <w:t>2</w:t>
            </w:r>
          </w:p>
        </w:tc>
        <w:tc>
          <w:tcPr>
            <w:tcW w:w="920" w:type="dxa"/>
          </w:tcPr>
          <w:p>
            <w:pPr>
              <w:pStyle w:val="TableParagraph"/>
              <w:spacing w:line="298" w:lineRule="exact" w:before="0"/>
              <w:ind w:left="8" w:right="3"/>
              <w:rPr>
                <w:sz w:val="26"/>
              </w:rPr>
            </w:pPr>
            <w:r>
              <w:rPr>
                <w:spacing w:val="-10"/>
                <w:sz w:val="26"/>
              </w:rPr>
              <w:t>0</w:t>
            </w:r>
          </w:p>
        </w:tc>
        <w:tc>
          <w:tcPr>
            <w:tcW w:w="920" w:type="dxa"/>
          </w:tcPr>
          <w:p>
            <w:pPr>
              <w:pStyle w:val="TableParagraph"/>
              <w:spacing w:line="298" w:lineRule="exact" w:before="0"/>
              <w:ind w:left="8" w:right="8"/>
              <w:rPr>
                <w:sz w:val="26"/>
              </w:rPr>
            </w:pPr>
            <w:r>
              <w:rPr>
                <w:spacing w:val="-5"/>
                <w:sz w:val="26"/>
              </w:rPr>
              <w:t>100</w:t>
            </w:r>
          </w:p>
        </w:tc>
      </w:tr>
      <w:tr>
        <w:trPr>
          <w:trHeight w:val="338" w:hRule="atLeast"/>
        </w:trPr>
        <w:tc>
          <w:tcPr>
            <w:tcW w:w="658" w:type="dxa"/>
          </w:tcPr>
          <w:p>
            <w:pPr>
              <w:pStyle w:val="TableParagraph"/>
              <w:spacing w:line="297" w:lineRule="exact"/>
              <w:ind w:left="9"/>
              <w:rPr>
                <w:sz w:val="26"/>
              </w:rPr>
            </w:pPr>
            <w:r>
              <w:rPr>
                <w:spacing w:val="-5"/>
                <w:sz w:val="26"/>
              </w:rPr>
              <w:t>20</w:t>
            </w:r>
          </w:p>
        </w:tc>
        <w:tc>
          <w:tcPr>
            <w:tcW w:w="2463" w:type="dxa"/>
          </w:tcPr>
          <w:p>
            <w:pPr>
              <w:pStyle w:val="TableParagraph"/>
              <w:spacing w:line="298" w:lineRule="exact" w:before="0"/>
              <w:ind w:left="61"/>
              <w:jc w:val="left"/>
              <w:rPr>
                <w:sz w:val="26"/>
              </w:rPr>
            </w:pPr>
            <w:r>
              <w:rPr>
                <w:sz w:val="26"/>
              </w:rPr>
              <w:t>Bút</w:t>
            </w:r>
            <w:r>
              <w:rPr>
                <w:spacing w:val="-7"/>
                <w:sz w:val="26"/>
              </w:rPr>
              <w:t> </w:t>
            </w:r>
            <w:r>
              <w:rPr>
                <w:spacing w:val="-5"/>
                <w:sz w:val="26"/>
              </w:rPr>
              <w:t>xóa</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Pr>
                <w:sz w:val="26"/>
              </w:rPr>
            </w:pPr>
            <w:r>
              <w:rPr>
                <w:spacing w:val="-10"/>
                <w:sz w:val="26"/>
              </w:rPr>
              <w:t>2</w:t>
            </w:r>
          </w:p>
        </w:tc>
        <w:tc>
          <w:tcPr>
            <w:tcW w:w="922" w:type="dxa"/>
          </w:tcPr>
          <w:p>
            <w:pPr>
              <w:pStyle w:val="TableParagraph"/>
              <w:spacing w:line="298" w:lineRule="exact" w:before="0"/>
              <w:ind w:left="7"/>
              <w:rPr>
                <w:sz w:val="26"/>
              </w:rPr>
            </w:pPr>
            <w:r>
              <w:rPr>
                <w:spacing w:val="-10"/>
                <w:sz w:val="26"/>
              </w:rPr>
              <w:t>0</w:t>
            </w:r>
          </w:p>
        </w:tc>
        <w:tc>
          <w:tcPr>
            <w:tcW w:w="920" w:type="dxa"/>
          </w:tcPr>
          <w:p>
            <w:pPr>
              <w:pStyle w:val="TableParagraph"/>
              <w:spacing w:line="298" w:lineRule="exact" w:before="0"/>
              <w:ind w:left="8" w:right="4"/>
              <w:rPr>
                <w:sz w:val="26"/>
              </w:rPr>
            </w:pPr>
            <w:r>
              <w:rPr>
                <w:spacing w:val="-5"/>
                <w:sz w:val="26"/>
              </w:rPr>
              <w:t>100</w:t>
            </w:r>
          </w:p>
        </w:tc>
        <w:tc>
          <w:tcPr>
            <w:tcW w:w="791" w:type="dxa"/>
          </w:tcPr>
          <w:p>
            <w:pPr>
              <w:pStyle w:val="TableParagraph"/>
              <w:spacing w:line="298" w:lineRule="exact" w:before="0"/>
              <w:ind w:left="3"/>
              <w:rPr>
                <w:sz w:val="26"/>
              </w:rPr>
            </w:pPr>
            <w:r>
              <w:rPr>
                <w:spacing w:val="-10"/>
                <w:sz w:val="26"/>
              </w:rPr>
              <w:t>2</w:t>
            </w:r>
          </w:p>
        </w:tc>
        <w:tc>
          <w:tcPr>
            <w:tcW w:w="920" w:type="dxa"/>
          </w:tcPr>
          <w:p>
            <w:pPr>
              <w:pStyle w:val="TableParagraph"/>
              <w:spacing w:line="298" w:lineRule="exact" w:before="0"/>
              <w:ind w:left="8" w:right="3"/>
              <w:rPr>
                <w:sz w:val="26"/>
              </w:rPr>
            </w:pPr>
            <w:r>
              <w:rPr>
                <w:spacing w:val="-10"/>
                <w:sz w:val="26"/>
              </w:rPr>
              <w:t>0</w:t>
            </w:r>
          </w:p>
        </w:tc>
        <w:tc>
          <w:tcPr>
            <w:tcW w:w="920" w:type="dxa"/>
          </w:tcPr>
          <w:p>
            <w:pPr>
              <w:pStyle w:val="TableParagraph"/>
              <w:spacing w:line="298" w:lineRule="exact" w:before="0"/>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21</w:t>
            </w:r>
          </w:p>
        </w:tc>
        <w:tc>
          <w:tcPr>
            <w:tcW w:w="2463" w:type="dxa"/>
          </w:tcPr>
          <w:p>
            <w:pPr>
              <w:pStyle w:val="TableParagraph"/>
              <w:spacing w:before="2"/>
              <w:ind w:left="61"/>
              <w:jc w:val="left"/>
              <w:rPr>
                <w:sz w:val="26"/>
              </w:rPr>
            </w:pPr>
            <w:r>
              <w:rPr>
                <w:sz w:val="26"/>
              </w:rPr>
              <w:t>Bút</w:t>
            </w:r>
            <w:r>
              <w:rPr>
                <w:spacing w:val="-5"/>
                <w:sz w:val="26"/>
              </w:rPr>
              <w:t> </w:t>
            </w:r>
            <w:r>
              <w:rPr>
                <w:sz w:val="26"/>
              </w:rPr>
              <w:t>viết</w:t>
            </w:r>
            <w:r>
              <w:rPr>
                <w:spacing w:val="-5"/>
                <w:sz w:val="26"/>
              </w:rPr>
              <w:t> </w:t>
            </w:r>
            <w:r>
              <w:rPr>
                <w:spacing w:val="-4"/>
                <w:sz w:val="26"/>
              </w:rPr>
              <w:t>bảng</w:t>
            </w:r>
          </w:p>
        </w:tc>
        <w:tc>
          <w:tcPr>
            <w:tcW w:w="708" w:type="dxa"/>
          </w:tcPr>
          <w:p>
            <w:pPr>
              <w:pStyle w:val="TableParagraph"/>
              <w:spacing w:before="2"/>
              <w:ind w:right="61"/>
              <w:rPr>
                <w:sz w:val="26"/>
              </w:rPr>
            </w:pPr>
            <w:r>
              <w:rPr>
                <w:spacing w:val="-5"/>
                <w:sz w:val="26"/>
              </w:rPr>
              <w:t>Cái</w:t>
            </w:r>
          </w:p>
        </w:tc>
        <w:tc>
          <w:tcPr>
            <w:tcW w:w="807" w:type="dxa"/>
          </w:tcPr>
          <w:p>
            <w:pPr>
              <w:pStyle w:val="TableParagraph"/>
              <w:spacing w:before="2"/>
              <w:ind w:left="8"/>
              <w:rPr>
                <w:sz w:val="26"/>
              </w:rPr>
            </w:pPr>
            <w:r>
              <w:rPr>
                <w:spacing w:val="-5"/>
                <w:sz w:val="26"/>
              </w:rPr>
              <w:t>10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10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22</w:t>
            </w:r>
          </w:p>
        </w:tc>
        <w:tc>
          <w:tcPr>
            <w:tcW w:w="2463" w:type="dxa"/>
          </w:tcPr>
          <w:p>
            <w:pPr>
              <w:pStyle w:val="TableParagraph"/>
              <w:spacing w:before="2"/>
              <w:ind w:left="61"/>
              <w:jc w:val="left"/>
              <w:rPr>
                <w:sz w:val="26"/>
              </w:rPr>
            </w:pPr>
            <w:r>
              <w:rPr>
                <w:sz w:val="26"/>
              </w:rPr>
              <w:t>Băng</w:t>
            </w:r>
            <w:r>
              <w:rPr>
                <w:spacing w:val="-6"/>
                <w:sz w:val="26"/>
              </w:rPr>
              <w:t> </w:t>
            </w:r>
            <w:r>
              <w:rPr>
                <w:sz w:val="26"/>
              </w:rPr>
              <w:t>dính</w:t>
            </w:r>
            <w:r>
              <w:rPr>
                <w:spacing w:val="-5"/>
                <w:sz w:val="26"/>
              </w:rPr>
              <w:t> nhỏ</w:t>
            </w:r>
          </w:p>
        </w:tc>
        <w:tc>
          <w:tcPr>
            <w:tcW w:w="708" w:type="dxa"/>
          </w:tcPr>
          <w:p>
            <w:pPr>
              <w:pStyle w:val="TableParagraph"/>
              <w:spacing w:before="2"/>
              <w:ind w:left="1"/>
              <w:rPr>
                <w:sz w:val="26"/>
              </w:rPr>
            </w:pPr>
            <w:r>
              <w:rPr>
                <w:spacing w:val="-4"/>
                <w:sz w:val="26"/>
              </w:rPr>
              <w:t>Cuộn</w:t>
            </w:r>
          </w:p>
        </w:tc>
        <w:tc>
          <w:tcPr>
            <w:tcW w:w="807" w:type="dxa"/>
          </w:tcPr>
          <w:p>
            <w:pPr>
              <w:pStyle w:val="TableParagraph"/>
              <w:spacing w:before="2"/>
              <w:ind w:left="8"/>
              <w:rPr>
                <w:sz w:val="26"/>
              </w:rPr>
            </w:pPr>
            <w:r>
              <w:rPr>
                <w:spacing w:val="-5"/>
                <w:sz w:val="26"/>
              </w:rPr>
              <w:t>10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10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23</w:t>
            </w:r>
          </w:p>
        </w:tc>
        <w:tc>
          <w:tcPr>
            <w:tcW w:w="2463" w:type="dxa"/>
          </w:tcPr>
          <w:p>
            <w:pPr>
              <w:pStyle w:val="TableParagraph"/>
              <w:spacing w:before="2"/>
              <w:ind w:left="61"/>
              <w:jc w:val="left"/>
              <w:rPr>
                <w:sz w:val="26"/>
              </w:rPr>
            </w:pPr>
            <w:r>
              <w:rPr>
                <w:sz w:val="26"/>
              </w:rPr>
              <w:t>Băng</w:t>
            </w:r>
            <w:r>
              <w:rPr>
                <w:spacing w:val="-6"/>
                <w:sz w:val="26"/>
              </w:rPr>
              <w:t> </w:t>
            </w:r>
            <w:r>
              <w:rPr>
                <w:sz w:val="26"/>
              </w:rPr>
              <w:t>dính</w:t>
            </w:r>
            <w:r>
              <w:rPr>
                <w:spacing w:val="-5"/>
                <w:sz w:val="26"/>
              </w:rPr>
              <w:t> to</w:t>
            </w:r>
          </w:p>
        </w:tc>
        <w:tc>
          <w:tcPr>
            <w:tcW w:w="708" w:type="dxa"/>
          </w:tcPr>
          <w:p>
            <w:pPr>
              <w:pStyle w:val="TableParagraph"/>
              <w:spacing w:before="2"/>
              <w:ind w:left="1"/>
              <w:rPr>
                <w:sz w:val="26"/>
              </w:rPr>
            </w:pPr>
            <w:r>
              <w:rPr>
                <w:spacing w:val="-4"/>
                <w:sz w:val="26"/>
              </w:rPr>
              <w:t>Cuộn</w:t>
            </w:r>
          </w:p>
        </w:tc>
        <w:tc>
          <w:tcPr>
            <w:tcW w:w="807" w:type="dxa"/>
          </w:tcPr>
          <w:p>
            <w:pPr>
              <w:pStyle w:val="TableParagraph"/>
              <w:spacing w:before="2"/>
              <w:ind w:left="8"/>
              <w:rPr>
                <w:sz w:val="26"/>
              </w:rPr>
            </w:pPr>
            <w:r>
              <w:rPr>
                <w:spacing w:val="-10"/>
                <w:sz w:val="26"/>
              </w:rPr>
              <w:t>5</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10"/>
                <w:sz w:val="26"/>
              </w:rPr>
              <w:t>5</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24</w:t>
            </w:r>
          </w:p>
        </w:tc>
        <w:tc>
          <w:tcPr>
            <w:tcW w:w="2463" w:type="dxa"/>
          </w:tcPr>
          <w:p>
            <w:pPr>
              <w:pStyle w:val="TableParagraph"/>
              <w:spacing w:before="2"/>
              <w:ind w:left="61"/>
              <w:jc w:val="left"/>
              <w:rPr>
                <w:sz w:val="26"/>
              </w:rPr>
            </w:pPr>
            <w:r>
              <w:rPr>
                <w:spacing w:val="-5"/>
                <w:sz w:val="26"/>
              </w:rPr>
              <w:t>Tẩy</w:t>
            </w:r>
          </w:p>
        </w:tc>
        <w:tc>
          <w:tcPr>
            <w:tcW w:w="708" w:type="dxa"/>
          </w:tcPr>
          <w:p>
            <w:pPr>
              <w:pStyle w:val="TableParagraph"/>
              <w:spacing w:before="2"/>
              <w:ind w:right="61"/>
              <w:rPr>
                <w:sz w:val="26"/>
              </w:rPr>
            </w:pPr>
            <w:r>
              <w:rPr>
                <w:spacing w:val="-5"/>
                <w:sz w:val="26"/>
              </w:rPr>
              <w:t>Cái</w:t>
            </w:r>
          </w:p>
        </w:tc>
        <w:tc>
          <w:tcPr>
            <w:tcW w:w="807" w:type="dxa"/>
          </w:tcPr>
          <w:p>
            <w:pPr>
              <w:pStyle w:val="TableParagraph"/>
              <w:spacing w:before="2"/>
              <w:ind w:left="8"/>
              <w:rPr>
                <w:sz w:val="26"/>
              </w:rPr>
            </w:pPr>
            <w:r>
              <w:rPr>
                <w:spacing w:val="-5"/>
                <w:sz w:val="26"/>
              </w:rPr>
              <w:t>10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10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25</w:t>
            </w:r>
          </w:p>
        </w:tc>
        <w:tc>
          <w:tcPr>
            <w:tcW w:w="2463" w:type="dxa"/>
          </w:tcPr>
          <w:p>
            <w:pPr>
              <w:pStyle w:val="TableParagraph"/>
              <w:spacing w:line="298" w:lineRule="exact" w:before="0"/>
              <w:ind w:left="61"/>
              <w:jc w:val="left"/>
              <w:rPr>
                <w:sz w:val="26"/>
              </w:rPr>
            </w:pPr>
            <w:r>
              <w:rPr>
                <w:sz w:val="26"/>
              </w:rPr>
              <w:t>Bút</w:t>
            </w:r>
            <w:r>
              <w:rPr>
                <w:spacing w:val="-7"/>
                <w:sz w:val="26"/>
              </w:rPr>
              <w:t> </w:t>
            </w:r>
            <w:r>
              <w:rPr>
                <w:spacing w:val="-5"/>
                <w:sz w:val="26"/>
              </w:rPr>
              <w:t>bi</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ight="5"/>
              <w:rPr>
                <w:sz w:val="26"/>
              </w:rPr>
            </w:pPr>
            <w:r>
              <w:rPr>
                <w:spacing w:val="-5"/>
                <w:sz w:val="26"/>
              </w:rPr>
              <w:t>100</w:t>
            </w:r>
          </w:p>
        </w:tc>
        <w:tc>
          <w:tcPr>
            <w:tcW w:w="922" w:type="dxa"/>
          </w:tcPr>
          <w:p>
            <w:pPr>
              <w:pStyle w:val="TableParagraph"/>
              <w:spacing w:line="298" w:lineRule="exact" w:before="0"/>
              <w:ind w:left="7"/>
              <w:rPr>
                <w:sz w:val="26"/>
              </w:rPr>
            </w:pPr>
            <w:r>
              <w:rPr>
                <w:spacing w:val="-10"/>
                <w:sz w:val="26"/>
              </w:rPr>
              <w:t>0</w:t>
            </w:r>
          </w:p>
        </w:tc>
        <w:tc>
          <w:tcPr>
            <w:tcW w:w="920" w:type="dxa"/>
          </w:tcPr>
          <w:p>
            <w:pPr>
              <w:pStyle w:val="TableParagraph"/>
              <w:spacing w:line="298" w:lineRule="exact" w:before="0"/>
              <w:ind w:left="8" w:right="4"/>
              <w:rPr>
                <w:sz w:val="26"/>
              </w:rPr>
            </w:pPr>
            <w:r>
              <w:rPr>
                <w:spacing w:val="-5"/>
                <w:sz w:val="26"/>
              </w:rPr>
              <w:t>100</w:t>
            </w:r>
          </w:p>
        </w:tc>
        <w:tc>
          <w:tcPr>
            <w:tcW w:w="791" w:type="dxa"/>
          </w:tcPr>
          <w:p>
            <w:pPr>
              <w:pStyle w:val="TableParagraph"/>
              <w:spacing w:line="298" w:lineRule="exact" w:before="0"/>
              <w:ind w:left="3"/>
              <w:rPr>
                <w:sz w:val="26"/>
              </w:rPr>
            </w:pPr>
            <w:r>
              <w:rPr>
                <w:spacing w:val="-5"/>
                <w:sz w:val="26"/>
              </w:rPr>
              <w:t>100</w:t>
            </w:r>
          </w:p>
        </w:tc>
        <w:tc>
          <w:tcPr>
            <w:tcW w:w="920" w:type="dxa"/>
          </w:tcPr>
          <w:p>
            <w:pPr>
              <w:pStyle w:val="TableParagraph"/>
              <w:spacing w:line="298" w:lineRule="exact" w:before="0"/>
              <w:ind w:left="8" w:right="3"/>
              <w:rPr>
                <w:sz w:val="26"/>
              </w:rPr>
            </w:pPr>
            <w:r>
              <w:rPr>
                <w:spacing w:val="-10"/>
                <w:sz w:val="26"/>
              </w:rPr>
              <w:t>0</w:t>
            </w:r>
          </w:p>
        </w:tc>
        <w:tc>
          <w:tcPr>
            <w:tcW w:w="920" w:type="dxa"/>
          </w:tcPr>
          <w:p>
            <w:pPr>
              <w:pStyle w:val="TableParagraph"/>
              <w:spacing w:line="298" w:lineRule="exact" w:before="0"/>
              <w:ind w:left="8" w:right="8"/>
              <w:rPr>
                <w:sz w:val="26"/>
              </w:rPr>
            </w:pPr>
            <w:r>
              <w:rPr>
                <w:spacing w:val="-5"/>
                <w:sz w:val="26"/>
              </w:rPr>
              <w:t>100</w:t>
            </w:r>
          </w:p>
        </w:tc>
      </w:tr>
      <w:tr>
        <w:trPr>
          <w:trHeight w:val="338" w:hRule="atLeast"/>
        </w:trPr>
        <w:tc>
          <w:tcPr>
            <w:tcW w:w="658" w:type="dxa"/>
          </w:tcPr>
          <w:p>
            <w:pPr>
              <w:pStyle w:val="TableParagraph"/>
              <w:spacing w:line="297" w:lineRule="exact"/>
              <w:ind w:left="9"/>
              <w:rPr>
                <w:sz w:val="26"/>
              </w:rPr>
            </w:pPr>
            <w:r>
              <w:rPr>
                <w:spacing w:val="-5"/>
                <w:sz w:val="26"/>
              </w:rPr>
              <w:t>26</w:t>
            </w:r>
          </w:p>
        </w:tc>
        <w:tc>
          <w:tcPr>
            <w:tcW w:w="2463" w:type="dxa"/>
          </w:tcPr>
          <w:p>
            <w:pPr>
              <w:pStyle w:val="TableParagraph"/>
              <w:spacing w:line="298" w:lineRule="exact" w:before="0"/>
              <w:ind w:left="61"/>
              <w:jc w:val="left"/>
              <w:rPr>
                <w:sz w:val="26"/>
              </w:rPr>
            </w:pPr>
            <w:r>
              <w:rPr>
                <w:sz w:val="26"/>
              </w:rPr>
              <w:t>Kẹp</w:t>
            </w:r>
            <w:r>
              <w:rPr>
                <w:spacing w:val="-6"/>
                <w:sz w:val="26"/>
              </w:rPr>
              <w:t> </w:t>
            </w:r>
            <w:r>
              <w:rPr>
                <w:sz w:val="26"/>
              </w:rPr>
              <w:t>bướm</w:t>
            </w:r>
            <w:r>
              <w:rPr>
                <w:spacing w:val="-6"/>
                <w:sz w:val="26"/>
              </w:rPr>
              <w:t> </w:t>
            </w:r>
            <w:r>
              <w:rPr>
                <w:spacing w:val="-4"/>
                <w:sz w:val="26"/>
              </w:rPr>
              <w:t>25mm</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Pr>
                <w:sz w:val="26"/>
              </w:rPr>
            </w:pPr>
            <w:r>
              <w:rPr>
                <w:spacing w:val="-5"/>
                <w:sz w:val="26"/>
              </w:rPr>
              <w:t>50</w:t>
            </w:r>
          </w:p>
        </w:tc>
        <w:tc>
          <w:tcPr>
            <w:tcW w:w="922" w:type="dxa"/>
          </w:tcPr>
          <w:p>
            <w:pPr>
              <w:pStyle w:val="TableParagraph"/>
              <w:spacing w:line="298" w:lineRule="exact" w:before="0"/>
              <w:ind w:left="7"/>
              <w:rPr>
                <w:sz w:val="26"/>
              </w:rPr>
            </w:pPr>
            <w:r>
              <w:rPr>
                <w:spacing w:val="-10"/>
                <w:sz w:val="26"/>
              </w:rPr>
              <w:t>0</w:t>
            </w:r>
          </w:p>
        </w:tc>
        <w:tc>
          <w:tcPr>
            <w:tcW w:w="920" w:type="dxa"/>
          </w:tcPr>
          <w:p>
            <w:pPr>
              <w:pStyle w:val="TableParagraph"/>
              <w:spacing w:line="298" w:lineRule="exact" w:before="0"/>
              <w:ind w:left="8" w:right="4"/>
              <w:rPr>
                <w:sz w:val="26"/>
              </w:rPr>
            </w:pPr>
            <w:r>
              <w:rPr>
                <w:spacing w:val="-5"/>
                <w:sz w:val="26"/>
              </w:rPr>
              <w:t>100</w:t>
            </w:r>
          </w:p>
        </w:tc>
        <w:tc>
          <w:tcPr>
            <w:tcW w:w="791" w:type="dxa"/>
          </w:tcPr>
          <w:p>
            <w:pPr>
              <w:pStyle w:val="TableParagraph"/>
              <w:spacing w:line="298" w:lineRule="exact" w:before="0"/>
              <w:ind w:left="3"/>
              <w:rPr>
                <w:sz w:val="26"/>
              </w:rPr>
            </w:pPr>
            <w:r>
              <w:rPr>
                <w:spacing w:val="-5"/>
                <w:sz w:val="26"/>
              </w:rPr>
              <w:t>50</w:t>
            </w:r>
          </w:p>
        </w:tc>
        <w:tc>
          <w:tcPr>
            <w:tcW w:w="920" w:type="dxa"/>
          </w:tcPr>
          <w:p>
            <w:pPr>
              <w:pStyle w:val="TableParagraph"/>
              <w:spacing w:line="298" w:lineRule="exact" w:before="0"/>
              <w:ind w:left="8" w:right="3"/>
              <w:rPr>
                <w:sz w:val="26"/>
              </w:rPr>
            </w:pPr>
            <w:r>
              <w:rPr>
                <w:spacing w:val="-10"/>
                <w:sz w:val="26"/>
              </w:rPr>
              <w:t>0</w:t>
            </w:r>
          </w:p>
        </w:tc>
        <w:tc>
          <w:tcPr>
            <w:tcW w:w="920" w:type="dxa"/>
          </w:tcPr>
          <w:p>
            <w:pPr>
              <w:pStyle w:val="TableParagraph"/>
              <w:spacing w:line="298" w:lineRule="exact" w:before="0"/>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27</w:t>
            </w:r>
          </w:p>
        </w:tc>
        <w:tc>
          <w:tcPr>
            <w:tcW w:w="2463" w:type="dxa"/>
          </w:tcPr>
          <w:p>
            <w:pPr>
              <w:pStyle w:val="TableParagraph"/>
              <w:spacing w:before="2"/>
              <w:ind w:left="61"/>
              <w:jc w:val="left"/>
              <w:rPr>
                <w:sz w:val="26"/>
              </w:rPr>
            </w:pPr>
            <w:r>
              <w:rPr>
                <w:sz w:val="26"/>
              </w:rPr>
              <w:t>Ghim</w:t>
            </w:r>
            <w:r>
              <w:rPr>
                <w:spacing w:val="-7"/>
                <w:sz w:val="26"/>
              </w:rPr>
              <w:t> </w:t>
            </w:r>
            <w:r>
              <w:rPr>
                <w:spacing w:val="-5"/>
                <w:sz w:val="26"/>
              </w:rPr>
              <w:t>nhỏ</w:t>
            </w:r>
          </w:p>
        </w:tc>
        <w:tc>
          <w:tcPr>
            <w:tcW w:w="708" w:type="dxa"/>
          </w:tcPr>
          <w:p>
            <w:pPr>
              <w:pStyle w:val="TableParagraph"/>
              <w:spacing w:before="2"/>
              <w:ind w:right="61"/>
              <w:rPr>
                <w:sz w:val="26"/>
              </w:rPr>
            </w:pPr>
            <w:r>
              <w:rPr>
                <w:spacing w:val="-5"/>
                <w:sz w:val="26"/>
              </w:rPr>
              <w:t>Hộp</w:t>
            </w:r>
          </w:p>
        </w:tc>
        <w:tc>
          <w:tcPr>
            <w:tcW w:w="807" w:type="dxa"/>
          </w:tcPr>
          <w:p>
            <w:pPr>
              <w:pStyle w:val="TableParagraph"/>
              <w:spacing w:before="2"/>
              <w:ind w:left="8"/>
              <w:rPr>
                <w:sz w:val="26"/>
              </w:rPr>
            </w:pPr>
            <w:r>
              <w:rPr>
                <w:spacing w:val="-5"/>
                <w:sz w:val="26"/>
              </w:rPr>
              <w:t>10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10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1" w:hRule="atLeast"/>
        </w:trPr>
        <w:tc>
          <w:tcPr>
            <w:tcW w:w="658" w:type="dxa"/>
          </w:tcPr>
          <w:p>
            <w:pPr>
              <w:pStyle w:val="TableParagraph"/>
              <w:spacing w:line="297" w:lineRule="exact" w:before="24"/>
              <w:ind w:left="9"/>
              <w:rPr>
                <w:sz w:val="26"/>
              </w:rPr>
            </w:pPr>
            <w:r>
              <w:rPr>
                <w:spacing w:val="-5"/>
                <w:sz w:val="26"/>
              </w:rPr>
              <w:t>28</w:t>
            </w:r>
          </w:p>
        </w:tc>
        <w:tc>
          <w:tcPr>
            <w:tcW w:w="2463" w:type="dxa"/>
          </w:tcPr>
          <w:p>
            <w:pPr>
              <w:pStyle w:val="TableParagraph"/>
              <w:spacing w:before="2"/>
              <w:ind w:left="61"/>
              <w:jc w:val="left"/>
              <w:rPr>
                <w:sz w:val="26"/>
              </w:rPr>
            </w:pPr>
            <w:r>
              <w:rPr>
                <w:sz w:val="26"/>
              </w:rPr>
              <w:t>Ghim</w:t>
            </w:r>
            <w:r>
              <w:rPr>
                <w:spacing w:val="-7"/>
                <w:sz w:val="26"/>
              </w:rPr>
              <w:t> </w:t>
            </w:r>
            <w:r>
              <w:rPr>
                <w:spacing w:val="-5"/>
                <w:sz w:val="26"/>
              </w:rPr>
              <w:t>to</w:t>
            </w:r>
          </w:p>
        </w:tc>
        <w:tc>
          <w:tcPr>
            <w:tcW w:w="708" w:type="dxa"/>
          </w:tcPr>
          <w:p>
            <w:pPr>
              <w:pStyle w:val="TableParagraph"/>
              <w:spacing w:before="2"/>
              <w:ind w:right="61"/>
              <w:rPr>
                <w:sz w:val="26"/>
              </w:rPr>
            </w:pPr>
            <w:r>
              <w:rPr>
                <w:spacing w:val="-5"/>
                <w:sz w:val="26"/>
              </w:rPr>
              <w:t>Hộp</w:t>
            </w:r>
          </w:p>
        </w:tc>
        <w:tc>
          <w:tcPr>
            <w:tcW w:w="807" w:type="dxa"/>
          </w:tcPr>
          <w:p>
            <w:pPr>
              <w:pStyle w:val="TableParagraph"/>
              <w:spacing w:before="2"/>
              <w:ind w:left="8"/>
              <w:rPr>
                <w:sz w:val="26"/>
              </w:rPr>
            </w:pPr>
            <w:r>
              <w:rPr>
                <w:spacing w:val="-5"/>
                <w:sz w:val="26"/>
              </w:rPr>
              <w:t>10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10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29</w:t>
            </w:r>
          </w:p>
        </w:tc>
        <w:tc>
          <w:tcPr>
            <w:tcW w:w="2463" w:type="dxa"/>
          </w:tcPr>
          <w:p>
            <w:pPr>
              <w:pStyle w:val="TableParagraph"/>
              <w:spacing w:before="2"/>
              <w:ind w:left="61"/>
              <w:jc w:val="left"/>
              <w:rPr>
                <w:sz w:val="26"/>
              </w:rPr>
            </w:pPr>
            <w:r>
              <w:rPr>
                <w:sz w:val="26"/>
              </w:rPr>
              <w:t>Máy</w:t>
            </w:r>
            <w:r>
              <w:rPr>
                <w:spacing w:val="-8"/>
                <w:sz w:val="26"/>
              </w:rPr>
              <w:t> </w:t>
            </w:r>
            <w:r>
              <w:rPr>
                <w:sz w:val="26"/>
              </w:rPr>
              <w:t>tính</w:t>
            </w:r>
            <w:r>
              <w:rPr>
                <w:spacing w:val="-8"/>
                <w:sz w:val="26"/>
              </w:rPr>
              <w:t> </w:t>
            </w:r>
            <w:r>
              <w:rPr>
                <w:spacing w:val="-5"/>
                <w:sz w:val="26"/>
              </w:rPr>
              <w:t>tay</w:t>
            </w:r>
          </w:p>
        </w:tc>
        <w:tc>
          <w:tcPr>
            <w:tcW w:w="708" w:type="dxa"/>
          </w:tcPr>
          <w:p>
            <w:pPr>
              <w:pStyle w:val="TableParagraph"/>
              <w:spacing w:before="2"/>
              <w:ind w:right="61"/>
              <w:rPr>
                <w:sz w:val="26"/>
              </w:rPr>
            </w:pPr>
            <w:r>
              <w:rPr>
                <w:spacing w:val="-5"/>
                <w:sz w:val="26"/>
              </w:rPr>
              <w:t>Cái</w:t>
            </w:r>
          </w:p>
        </w:tc>
        <w:tc>
          <w:tcPr>
            <w:tcW w:w="807" w:type="dxa"/>
          </w:tcPr>
          <w:p>
            <w:pPr>
              <w:pStyle w:val="TableParagraph"/>
              <w:spacing w:before="2"/>
              <w:ind w:left="8"/>
              <w:rPr>
                <w:sz w:val="26"/>
              </w:rPr>
            </w:pPr>
            <w:r>
              <w:rPr>
                <w:spacing w:val="-10"/>
                <w:sz w:val="26"/>
              </w:rPr>
              <w:t>1</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10"/>
                <w:sz w:val="26"/>
              </w:rPr>
              <w:t>1</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30</w:t>
            </w:r>
          </w:p>
        </w:tc>
        <w:tc>
          <w:tcPr>
            <w:tcW w:w="2463" w:type="dxa"/>
          </w:tcPr>
          <w:p>
            <w:pPr>
              <w:pStyle w:val="TableParagraph"/>
              <w:spacing w:before="2"/>
              <w:ind w:left="61"/>
              <w:jc w:val="left"/>
              <w:rPr>
                <w:sz w:val="26"/>
              </w:rPr>
            </w:pPr>
            <w:r>
              <w:rPr>
                <w:sz w:val="26"/>
              </w:rPr>
              <w:t>Bút</w:t>
            </w:r>
            <w:r>
              <w:rPr>
                <w:spacing w:val="-5"/>
                <w:sz w:val="26"/>
              </w:rPr>
              <w:t> chì</w:t>
            </w:r>
          </w:p>
        </w:tc>
        <w:tc>
          <w:tcPr>
            <w:tcW w:w="708" w:type="dxa"/>
          </w:tcPr>
          <w:p>
            <w:pPr>
              <w:pStyle w:val="TableParagraph"/>
              <w:spacing w:before="2"/>
              <w:ind w:right="61"/>
              <w:rPr>
                <w:sz w:val="26"/>
              </w:rPr>
            </w:pPr>
            <w:r>
              <w:rPr>
                <w:spacing w:val="-5"/>
                <w:sz w:val="26"/>
              </w:rPr>
              <w:t>Cái</w:t>
            </w:r>
          </w:p>
        </w:tc>
        <w:tc>
          <w:tcPr>
            <w:tcW w:w="807" w:type="dxa"/>
          </w:tcPr>
          <w:p>
            <w:pPr>
              <w:pStyle w:val="TableParagraph"/>
              <w:spacing w:before="2"/>
              <w:ind w:left="8"/>
              <w:rPr>
                <w:sz w:val="26"/>
              </w:rPr>
            </w:pPr>
            <w:r>
              <w:rPr>
                <w:spacing w:val="-5"/>
                <w:sz w:val="26"/>
              </w:rPr>
              <w:t>20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20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31</w:t>
            </w:r>
          </w:p>
        </w:tc>
        <w:tc>
          <w:tcPr>
            <w:tcW w:w="2463" w:type="dxa"/>
          </w:tcPr>
          <w:p>
            <w:pPr>
              <w:pStyle w:val="TableParagraph"/>
              <w:ind w:left="61"/>
              <w:jc w:val="left"/>
              <w:rPr>
                <w:sz w:val="26"/>
              </w:rPr>
            </w:pPr>
            <w:r>
              <w:rPr>
                <w:spacing w:val="-2"/>
                <w:sz w:val="26"/>
              </w:rPr>
              <w:t>Phướn</w:t>
            </w:r>
          </w:p>
        </w:tc>
        <w:tc>
          <w:tcPr>
            <w:tcW w:w="708" w:type="dxa"/>
          </w:tcPr>
          <w:p>
            <w:pPr>
              <w:pStyle w:val="TableParagraph"/>
              <w:ind w:right="61"/>
              <w:rPr>
                <w:sz w:val="26"/>
              </w:rPr>
            </w:pPr>
            <w:r>
              <w:rPr>
                <w:spacing w:val="-5"/>
                <w:sz w:val="26"/>
              </w:rPr>
              <w:t>Cái</w:t>
            </w:r>
          </w:p>
        </w:tc>
        <w:tc>
          <w:tcPr>
            <w:tcW w:w="807" w:type="dxa"/>
          </w:tcPr>
          <w:p>
            <w:pPr>
              <w:pStyle w:val="TableParagraph"/>
              <w:ind w:left="8"/>
              <w:rPr>
                <w:sz w:val="26"/>
              </w:rPr>
            </w:pPr>
            <w:r>
              <w:rPr>
                <w:spacing w:val="-5"/>
                <w:sz w:val="26"/>
              </w:rPr>
              <w:t>30</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5"/>
                <w:sz w:val="26"/>
              </w:rPr>
              <w:t>50</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37" w:hRule="atLeast"/>
        </w:trPr>
        <w:tc>
          <w:tcPr>
            <w:tcW w:w="658" w:type="dxa"/>
          </w:tcPr>
          <w:p>
            <w:pPr>
              <w:pStyle w:val="TableParagraph"/>
              <w:spacing w:line="297" w:lineRule="exact"/>
              <w:ind w:left="9"/>
              <w:rPr>
                <w:sz w:val="26"/>
              </w:rPr>
            </w:pPr>
            <w:r>
              <w:rPr>
                <w:spacing w:val="-5"/>
                <w:sz w:val="26"/>
              </w:rPr>
              <w:t>32</w:t>
            </w:r>
          </w:p>
        </w:tc>
        <w:tc>
          <w:tcPr>
            <w:tcW w:w="2463" w:type="dxa"/>
          </w:tcPr>
          <w:p>
            <w:pPr>
              <w:pStyle w:val="TableParagraph"/>
              <w:spacing w:line="297" w:lineRule="exact"/>
              <w:ind w:left="61"/>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708" w:type="dxa"/>
          </w:tcPr>
          <w:p>
            <w:pPr>
              <w:pStyle w:val="TableParagraph"/>
              <w:spacing w:line="297" w:lineRule="exact"/>
              <w:ind w:right="61"/>
              <w:rPr>
                <w:sz w:val="26"/>
              </w:rPr>
            </w:pPr>
            <w:r>
              <w:rPr>
                <w:spacing w:val="-5"/>
                <w:sz w:val="26"/>
              </w:rPr>
              <w:t>Bộ</w:t>
            </w:r>
          </w:p>
        </w:tc>
        <w:tc>
          <w:tcPr>
            <w:tcW w:w="807" w:type="dxa"/>
          </w:tcPr>
          <w:p>
            <w:pPr>
              <w:pStyle w:val="TableParagraph"/>
              <w:spacing w:line="297" w:lineRule="exact"/>
              <w:ind w:left="8"/>
              <w:rPr>
                <w:sz w:val="26"/>
              </w:rPr>
            </w:pPr>
            <w:r>
              <w:rPr>
                <w:spacing w:val="-5"/>
                <w:sz w:val="26"/>
              </w:rPr>
              <w:t>40</w:t>
            </w:r>
          </w:p>
        </w:tc>
        <w:tc>
          <w:tcPr>
            <w:tcW w:w="922" w:type="dxa"/>
          </w:tcPr>
          <w:p>
            <w:pPr>
              <w:pStyle w:val="TableParagraph"/>
              <w:spacing w:line="297" w:lineRule="exact"/>
              <w:ind w:left="7"/>
              <w:rPr>
                <w:sz w:val="26"/>
              </w:rPr>
            </w:pPr>
            <w:r>
              <w:rPr>
                <w:spacing w:val="-10"/>
                <w:sz w:val="26"/>
              </w:rPr>
              <w:t>0</w:t>
            </w:r>
          </w:p>
        </w:tc>
        <w:tc>
          <w:tcPr>
            <w:tcW w:w="920" w:type="dxa"/>
          </w:tcPr>
          <w:p>
            <w:pPr>
              <w:pStyle w:val="TableParagraph"/>
              <w:spacing w:line="297" w:lineRule="exact"/>
              <w:ind w:left="8" w:right="4"/>
              <w:rPr>
                <w:sz w:val="26"/>
              </w:rPr>
            </w:pPr>
            <w:r>
              <w:rPr>
                <w:spacing w:val="-5"/>
                <w:sz w:val="26"/>
              </w:rPr>
              <w:t>100</w:t>
            </w:r>
          </w:p>
        </w:tc>
        <w:tc>
          <w:tcPr>
            <w:tcW w:w="791" w:type="dxa"/>
          </w:tcPr>
          <w:p>
            <w:pPr>
              <w:pStyle w:val="TableParagraph"/>
              <w:spacing w:line="297" w:lineRule="exact"/>
              <w:ind w:left="3"/>
              <w:rPr>
                <w:sz w:val="26"/>
              </w:rPr>
            </w:pPr>
            <w:r>
              <w:rPr>
                <w:spacing w:val="-5"/>
                <w:sz w:val="26"/>
              </w:rPr>
              <w:t>40</w:t>
            </w:r>
          </w:p>
        </w:tc>
        <w:tc>
          <w:tcPr>
            <w:tcW w:w="920" w:type="dxa"/>
          </w:tcPr>
          <w:p>
            <w:pPr>
              <w:pStyle w:val="TableParagraph"/>
              <w:spacing w:line="297" w:lineRule="exact"/>
              <w:ind w:left="8" w:right="3"/>
              <w:rPr>
                <w:sz w:val="26"/>
              </w:rPr>
            </w:pPr>
            <w:r>
              <w:rPr>
                <w:spacing w:val="-10"/>
                <w:sz w:val="26"/>
              </w:rPr>
              <w:t>0</w:t>
            </w:r>
          </w:p>
        </w:tc>
        <w:tc>
          <w:tcPr>
            <w:tcW w:w="920" w:type="dxa"/>
          </w:tcPr>
          <w:p>
            <w:pPr>
              <w:pStyle w:val="TableParagraph"/>
              <w:spacing w:line="297" w:lineRule="exact"/>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33</w:t>
            </w:r>
          </w:p>
        </w:tc>
        <w:tc>
          <w:tcPr>
            <w:tcW w:w="2463" w:type="dxa"/>
          </w:tcPr>
          <w:p>
            <w:pPr>
              <w:pStyle w:val="TableParagraph"/>
              <w:spacing w:line="297" w:lineRule="exact" w:before="23"/>
              <w:ind w:left="61"/>
              <w:jc w:val="left"/>
              <w:rPr>
                <w:sz w:val="26"/>
              </w:rPr>
            </w:pPr>
            <w:r>
              <w:rPr>
                <w:sz w:val="26"/>
              </w:rPr>
              <w:t>Ruột</w:t>
            </w:r>
            <w:r>
              <w:rPr>
                <w:spacing w:val="-10"/>
                <w:sz w:val="26"/>
              </w:rPr>
              <w:t> </w:t>
            </w:r>
            <w:r>
              <w:rPr>
                <w:spacing w:val="-5"/>
                <w:sz w:val="26"/>
              </w:rPr>
              <w:t>gim</w:t>
            </w:r>
          </w:p>
        </w:tc>
        <w:tc>
          <w:tcPr>
            <w:tcW w:w="708" w:type="dxa"/>
          </w:tcPr>
          <w:p>
            <w:pPr>
              <w:pStyle w:val="TableParagraph"/>
              <w:spacing w:line="297" w:lineRule="exact" w:before="23"/>
              <w:ind w:right="61"/>
              <w:rPr>
                <w:sz w:val="26"/>
              </w:rPr>
            </w:pPr>
            <w:r>
              <w:rPr>
                <w:spacing w:val="-5"/>
                <w:sz w:val="26"/>
              </w:rPr>
              <w:t>Hộp</w:t>
            </w:r>
          </w:p>
        </w:tc>
        <w:tc>
          <w:tcPr>
            <w:tcW w:w="807" w:type="dxa"/>
          </w:tcPr>
          <w:p>
            <w:pPr>
              <w:pStyle w:val="TableParagraph"/>
              <w:spacing w:line="297" w:lineRule="exact" w:before="23"/>
              <w:ind w:left="8"/>
              <w:rPr>
                <w:sz w:val="26"/>
              </w:rPr>
            </w:pPr>
            <w:r>
              <w:rPr>
                <w:spacing w:val="-5"/>
                <w:sz w:val="26"/>
              </w:rPr>
              <w:t>10</w:t>
            </w:r>
          </w:p>
        </w:tc>
        <w:tc>
          <w:tcPr>
            <w:tcW w:w="922" w:type="dxa"/>
          </w:tcPr>
          <w:p>
            <w:pPr>
              <w:pStyle w:val="TableParagraph"/>
              <w:spacing w:line="297" w:lineRule="exact" w:before="23"/>
              <w:ind w:left="7"/>
              <w:rPr>
                <w:sz w:val="26"/>
              </w:rPr>
            </w:pPr>
            <w:r>
              <w:rPr>
                <w:spacing w:val="-10"/>
                <w:sz w:val="26"/>
              </w:rPr>
              <w:t>0</w:t>
            </w:r>
          </w:p>
        </w:tc>
        <w:tc>
          <w:tcPr>
            <w:tcW w:w="920" w:type="dxa"/>
          </w:tcPr>
          <w:p>
            <w:pPr>
              <w:pStyle w:val="TableParagraph"/>
              <w:spacing w:line="297" w:lineRule="exact" w:before="23"/>
              <w:ind w:left="8" w:right="4"/>
              <w:rPr>
                <w:sz w:val="26"/>
              </w:rPr>
            </w:pPr>
            <w:r>
              <w:rPr>
                <w:spacing w:val="-5"/>
                <w:sz w:val="26"/>
              </w:rPr>
              <w:t>100</w:t>
            </w:r>
          </w:p>
        </w:tc>
        <w:tc>
          <w:tcPr>
            <w:tcW w:w="791" w:type="dxa"/>
          </w:tcPr>
          <w:p>
            <w:pPr>
              <w:pStyle w:val="TableParagraph"/>
              <w:spacing w:line="297" w:lineRule="exact" w:before="23"/>
              <w:ind w:left="3"/>
              <w:rPr>
                <w:sz w:val="26"/>
              </w:rPr>
            </w:pPr>
            <w:r>
              <w:rPr>
                <w:spacing w:val="-5"/>
                <w:sz w:val="26"/>
              </w:rPr>
              <w:t>10</w:t>
            </w:r>
          </w:p>
        </w:tc>
        <w:tc>
          <w:tcPr>
            <w:tcW w:w="920" w:type="dxa"/>
          </w:tcPr>
          <w:p>
            <w:pPr>
              <w:pStyle w:val="TableParagraph"/>
              <w:spacing w:line="297" w:lineRule="exact" w:before="23"/>
              <w:ind w:left="8" w:right="3"/>
              <w:rPr>
                <w:sz w:val="26"/>
              </w:rPr>
            </w:pPr>
            <w:r>
              <w:rPr>
                <w:spacing w:val="-10"/>
                <w:sz w:val="26"/>
              </w:rPr>
              <w:t>0</w:t>
            </w:r>
          </w:p>
        </w:tc>
        <w:tc>
          <w:tcPr>
            <w:tcW w:w="920" w:type="dxa"/>
          </w:tcPr>
          <w:p>
            <w:pPr>
              <w:pStyle w:val="TableParagraph"/>
              <w:spacing w:line="297" w:lineRule="exact" w:before="23"/>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34</w:t>
            </w:r>
          </w:p>
        </w:tc>
        <w:tc>
          <w:tcPr>
            <w:tcW w:w="2463" w:type="dxa"/>
          </w:tcPr>
          <w:p>
            <w:pPr>
              <w:pStyle w:val="TableParagraph"/>
              <w:spacing w:line="297" w:lineRule="exact" w:before="23"/>
              <w:ind w:left="61"/>
              <w:jc w:val="left"/>
              <w:rPr>
                <w:sz w:val="26"/>
              </w:rPr>
            </w:pPr>
            <w:r>
              <w:rPr>
                <w:sz w:val="26"/>
              </w:rPr>
              <w:t>Gim</w:t>
            </w:r>
            <w:r>
              <w:rPr>
                <w:spacing w:val="-6"/>
                <w:sz w:val="26"/>
              </w:rPr>
              <w:t> </w:t>
            </w:r>
            <w:r>
              <w:rPr>
                <w:spacing w:val="-4"/>
                <w:sz w:val="26"/>
              </w:rPr>
              <w:t>vòng</w:t>
            </w:r>
          </w:p>
        </w:tc>
        <w:tc>
          <w:tcPr>
            <w:tcW w:w="708" w:type="dxa"/>
          </w:tcPr>
          <w:p>
            <w:pPr>
              <w:pStyle w:val="TableParagraph"/>
              <w:spacing w:line="297" w:lineRule="exact" w:before="23"/>
              <w:ind w:right="61"/>
              <w:rPr>
                <w:sz w:val="26"/>
              </w:rPr>
            </w:pPr>
            <w:r>
              <w:rPr>
                <w:spacing w:val="-5"/>
                <w:sz w:val="26"/>
              </w:rPr>
              <w:t>Hộp</w:t>
            </w:r>
          </w:p>
        </w:tc>
        <w:tc>
          <w:tcPr>
            <w:tcW w:w="807" w:type="dxa"/>
          </w:tcPr>
          <w:p>
            <w:pPr>
              <w:pStyle w:val="TableParagraph"/>
              <w:spacing w:line="297" w:lineRule="exact" w:before="23"/>
              <w:ind w:left="8"/>
              <w:rPr>
                <w:sz w:val="26"/>
              </w:rPr>
            </w:pPr>
            <w:r>
              <w:rPr>
                <w:spacing w:val="-10"/>
                <w:sz w:val="26"/>
              </w:rPr>
              <w:t>5</w:t>
            </w:r>
          </w:p>
        </w:tc>
        <w:tc>
          <w:tcPr>
            <w:tcW w:w="922" w:type="dxa"/>
          </w:tcPr>
          <w:p>
            <w:pPr>
              <w:pStyle w:val="TableParagraph"/>
              <w:spacing w:line="297" w:lineRule="exact" w:before="23"/>
              <w:ind w:left="7"/>
              <w:rPr>
                <w:sz w:val="26"/>
              </w:rPr>
            </w:pPr>
            <w:r>
              <w:rPr>
                <w:spacing w:val="-10"/>
                <w:sz w:val="26"/>
              </w:rPr>
              <w:t>0</w:t>
            </w:r>
          </w:p>
        </w:tc>
        <w:tc>
          <w:tcPr>
            <w:tcW w:w="920" w:type="dxa"/>
          </w:tcPr>
          <w:p>
            <w:pPr>
              <w:pStyle w:val="TableParagraph"/>
              <w:spacing w:line="297" w:lineRule="exact" w:before="23"/>
              <w:ind w:left="8" w:right="4"/>
              <w:rPr>
                <w:sz w:val="26"/>
              </w:rPr>
            </w:pPr>
            <w:r>
              <w:rPr>
                <w:spacing w:val="-5"/>
                <w:sz w:val="26"/>
              </w:rPr>
              <w:t>100</w:t>
            </w:r>
          </w:p>
        </w:tc>
        <w:tc>
          <w:tcPr>
            <w:tcW w:w="791" w:type="dxa"/>
          </w:tcPr>
          <w:p>
            <w:pPr>
              <w:pStyle w:val="TableParagraph"/>
              <w:spacing w:line="297" w:lineRule="exact" w:before="23"/>
              <w:ind w:left="3"/>
              <w:rPr>
                <w:sz w:val="26"/>
              </w:rPr>
            </w:pPr>
            <w:r>
              <w:rPr>
                <w:spacing w:val="-10"/>
                <w:sz w:val="26"/>
              </w:rPr>
              <w:t>5</w:t>
            </w:r>
          </w:p>
        </w:tc>
        <w:tc>
          <w:tcPr>
            <w:tcW w:w="920" w:type="dxa"/>
          </w:tcPr>
          <w:p>
            <w:pPr>
              <w:pStyle w:val="TableParagraph"/>
              <w:spacing w:line="297" w:lineRule="exact" w:before="23"/>
              <w:ind w:left="8" w:right="3"/>
              <w:rPr>
                <w:sz w:val="26"/>
              </w:rPr>
            </w:pPr>
            <w:r>
              <w:rPr>
                <w:spacing w:val="-10"/>
                <w:sz w:val="26"/>
              </w:rPr>
              <w:t>0</w:t>
            </w:r>
          </w:p>
        </w:tc>
        <w:tc>
          <w:tcPr>
            <w:tcW w:w="920" w:type="dxa"/>
          </w:tcPr>
          <w:p>
            <w:pPr>
              <w:pStyle w:val="TableParagraph"/>
              <w:spacing w:line="297" w:lineRule="exact" w:before="23"/>
              <w:ind w:left="8" w:right="8"/>
              <w:rPr>
                <w:sz w:val="26"/>
              </w:rPr>
            </w:pPr>
            <w:r>
              <w:rPr>
                <w:spacing w:val="-5"/>
                <w:sz w:val="26"/>
              </w:rPr>
              <w:t>100</w:t>
            </w:r>
          </w:p>
        </w:tc>
      </w:tr>
    </w:tbl>
    <w:p>
      <w:pPr>
        <w:pStyle w:val="TableParagraph"/>
        <w:spacing w:after="0" w:line="297"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8"/>
        <w:gridCol w:w="2463"/>
        <w:gridCol w:w="708"/>
        <w:gridCol w:w="807"/>
        <w:gridCol w:w="922"/>
        <w:gridCol w:w="920"/>
        <w:gridCol w:w="791"/>
        <w:gridCol w:w="920"/>
        <w:gridCol w:w="920"/>
      </w:tblGrid>
      <w:tr>
        <w:trPr>
          <w:trHeight w:val="340" w:hRule="atLeast"/>
        </w:trPr>
        <w:tc>
          <w:tcPr>
            <w:tcW w:w="65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81"/>
              <w:jc w:val="left"/>
              <w:rPr>
                <w:b/>
                <w:sz w:val="26"/>
              </w:rPr>
            </w:pPr>
            <w:r>
              <w:rPr>
                <w:b/>
                <w:spacing w:val="-5"/>
                <w:sz w:val="26"/>
              </w:rPr>
              <w:t>STT</w:t>
            </w:r>
          </w:p>
        </w:tc>
        <w:tc>
          <w:tcPr>
            <w:tcW w:w="246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652"/>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08" w:type="dxa"/>
            <w:vMerge w:val="restart"/>
          </w:tcPr>
          <w:p>
            <w:pPr>
              <w:pStyle w:val="TableParagraph"/>
              <w:spacing w:before="180"/>
              <w:ind w:left="0"/>
              <w:jc w:val="left"/>
              <w:rPr>
                <w:b/>
                <w:sz w:val="26"/>
              </w:rPr>
            </w:pPr>
          </w:p>
          <w:p>
            <w:pPr>
              <w:pStyle w:val="TableParagraph"/>
              <w:spacing w:before="1"/>
              <w:ind w:right="59"/>
              <w:rPr>
                <w:b/>
                <w:sz w:val="26"/>
              </w:rPr>
            </w:pPr>
            <w:r>
              <w:rPr>
                <w:b/>
                <w:spacing w:val="-4"/>
                <w:sz w:val="26"/>
              </w:rPr>
              <w:t>Đơn </w:t>
            </w:r>
            <w:r>
              <w:rPr>
                <w:b/>
                <w:spacing w:val="-6"/>
                <w:sz w:val="26"/>
              </w:rPr>
              <w:t>vị </w:t>
            </w:r>
            <w:r>
              <w:rPr>
                <w:b/>
                <w:spacing w:val="-4"/>
                <w:sz w:val="26"/>
              </w:rPr>
              <w:t>tính</w:t>
            </w:r>
          </w:p>
        </w:tc>
        <w:tc>
          <w:tcPr>
            <w:tcW w:w="5280" w:type="dxa"/>
            <w:gridSpan w:val="6"/>
          </w:tcPr>
          <w:p>
            <w:pPr>
              <w:pStyle w:val="TableParagraph"/>
              <w:ind w:left="1"/>
              <w:rPr>
                <w:b/>
                <w:sz w:val="26"/>
              </w:rPr>
            </w:pPr>
            <w:r>
              <w:rPr>
                <w:b/>
                <w:sz w:val="26"/>
              </w:rPr>
              <w:t>Định</w:t>
            </w:r>
            <w:r>
              <w:rPr>
                <w:b/>
                <w:spacing w:val="-10"/>
                <w:sz w:val="26"/>
              </w:rPr>
              <w:t> </w:t>
            </w:r>
            <w:r>
              <w:rPr>
                <w:b/>
                <w:spacing w:val="-5"/>
                <w:sz w:val="26"/>
              </w:rPr>
              <w:t>mức</w:t>
            </w:r>
          </w:p>
        </w:tc>
      </w:tr>
      <w:tr>
        <w:trPr>
          <w:trHeight w:val="597" w:hRule="atLeast"/>
        </w:trPr>
        <w:tc>
          <w:tcPr>
            <w:tcW w:w="658" w:type="dxa"/>
            <w:vMerge/>
            <w:tcBorders>
              <w:top w:val="nil"/>
            </w:tcBorders>
          </w:tcPr>
          <w:p>
            <w:pPr>
              <w:rPr>
                <w:sz w:val="2"/>
                <w:szCs w:val="2"/>
              </w:rPr>
            </w:pPr>
          </w:p>
        </w:tc>
        <w:tc>
          <w:tcPr>
            <w:tcW w:w="2463" w:type="dxa"/>
            <w:vMerge/>
            <w:tcBorders>
              <w:top w:val="nil"/>
            </w:tcBorders>
          </w:tcPr>
          <w:p>
            <w:pPr>
              <w:rPr>
                <w:sz w:val="2"/>
                <w:szCs w:val="2"/>
              </w:rPr>
            </w:pPr>
          </w:p>
        </w:tc>
        <w:tc>
          <w:tcPr>
            <w:tcW w:w="708" w:type="dxa"/>
            <w:vMerge/>
            <w:tcBorders>
              <w:top w:val="nil"/>
            </w:tcBorders>
          </w:tcPr>
          <w:p>
            <w:pPr>
              <w:rPr>
                <w:sz w:val="2"/>
                <w:szCs w:val="2"/>
              </w:rPr>
            </w:pPr>
          </w:p>
        </w:tc>
        <w:tc>
          <w:tcPr>
            <w:tcW w:w="2649" w:type="dxa"/>
            <w:gridSpan w:val="3"/>
          </w:tcPr>
          <w:p>
            <w:pPr>
              <w:pStyle w:val="TableParagraph"/>
              <w:spacing w:line="298" w:lineRule="exact" w:before="0"/>
              <w:ind w:left="755" w:hanging="562"/>
              <w:jc w:val="left"/>
              <w:rPr>
                <w:b/>
                <w:sz w:val="26"/>
              </w:rPr>
            </w:pPr>
            <w:r>
              <w:rPr>
                <w:b/>
                <w:sz w:val="26"/>
              </w:rPr>
              <w:t>Giải</w:t>
            </w:r>
            <w:r>
              <w:rPr>
                <w:b/>
                <w:spacing w:val="-10"/>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631" w:type="dxa"/>
            <w:gridSpan w:val="3"/>
          </w:tcPr>
          <w:p>
            <w:pPr>
              <w:pStyle w:val="TableParagraph"/>
              <w:spacing w:line="298" w:lineRule="exact" w:before="0"/>
              <w:ind w:left="744"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897" w:hRule="atLeast"/>
        </w:trPr>
        <w:tc>
          <w:tcPr>
            <w:tcW w:w="658" w:type="dxa"/>
            <w:vMerge/>
            <w:tcBorders>
              <w:top w:val="nil"/>
            </w:tcBorders>
          </w:tcPr>
          <w:p>
            <w:pPr>
              <w:rPr>
                <w:sz w:val="2"/>
                <w:szCs w:val="2"/>
              </w:rPr>
            </w:pPr>
          </w:p>
        </w:tc>
        <w:tc>
          <w:tcPr>
            <w:tcW w:w="2463" w:type="dxa"/>
            <w:vMerge/>
            <w:tcBorders>
              <w:top w:val="nil"/>
            </w:tcBorders>
          </w:tcPr>
          <w:p>
            <w:pPr>
              <w:rPr>
                <w:sz w:val="2"/>
                <w:szCs w:val="2"/>
              </w:rPr>
            </w:pPr>
          </w:p>
        </w:tc>
        <w:tc>
          <w:tcPr>
            <w:tcW w:w="708" w:type="dxa"/>
            <w:vMerge/>
            <w:tcBorders>
              <w:top w:val="nil"/>
            </w:tcBorders>
          </w:tcPr>
          <w:p>
            <w:pPr>
              <w:rPr>
                <w:sz w:val="2"/>
                <w:szCs w:val="2"/>
              </w:rPr>
            </w:pPr>
          </w:p>
        </w:tc>
        <w:tc>
          <w:tcPr>
            <w:tcW w:w="807" w:type="dxa"/>
          </w:tcPr>
          <w:p>
            <w:pPr>
              <w:pStyle w:val="TableParagraph"/>
              <w:spacing w:before="150"/>
              <w:ind w:left="8" w:right="1"/>
              <w:rPr>
                <w:sz w:val="26"/>
              </w:rPr>
            </w:pPr>
            <w:r>
              <w:rPr>
                <w:spacing w:val="-5"/>
                <w:sz w:val="26"/>
              </w:rPr>
              <w:t>Số</w:t>
            </w:r>
          </w:p>
          <w:p>
            <w:pPr>
              <w:pStyle w:val="TableParagraph"/>
              <w:spacing w:before="1"/>
              <w:ind w:left="8" w:right="1"/>
              <w:rPr>
                <w:sz w:val="26"/>
              </w:rPr>
            </w:pPr>
            <w:r>
              <w:rPr>
                <w:spacing w:val="-2"/>
                <w:sz w:val="26"/>
              </w:rPr>
              <w:t>lượng</w:t>
            </w:r>
          </w:p>
        </w:tc>
        <w:tc>
          <w:tcPr>
            <w:tcW w:w="922" w:type="dxa"/>
          </w:tcPr>
          <w:p>
            <w:pPr>
              <w:pStyle w:val="TableParagraph"/>
              <w:spacing w:before="2"/>
              <w:ind w:left="95"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65"/>
              <w:jc w:val="left"/>
              <w:rPr>
                <w:sz w:val="26"/>
              </w:rPr>
            </w:pPr>
            <w:r>
              <w:rPr>
                <w:spacing w:val="-5"/>
                <w:sz w:val="26"/>
              </w:rPr>
              <w:t>(%)</w:t>
            </w:r>
          </w:p>
        </w:tc>
        <w:tc>
          <w:tcPr>
            <w:tcW w:w="920" w:type="dxa"/>
          </w:tcPr>
          <w:p>
            <w:pPr>
              <w:pStyle w:val="TableParagraph"/>
              <w:spacing w:before="150"/>
              <w:ind w:left="41" w:right="35" w:firstLine="177"/>
              <w:jc w:val="left"/>
              <w:rPr>
                <w:sz w:val="26"/>
              </w:rPr>
            </w:pPr>
            <w:r>
              <w:rPr>
                <w:spacing w:val="-4"/>
                <w:sz w:val="26"/>
              </w:rPr>
              <w:t>Tiêu </w:t>
            </w:r>
            <w:r>
              <w:rPr>
                <w:sz w:val="26"/>
              </w:rPr>
              <w:t>hao</w:t>
            </w:r>
            <w:r>
              <w:rPr>
                <w:spacing w:val="-17"/>
                <w:sz w:val="26"/>
              </w:rPr>
              <w:t> </w:t>
            </w:r>
            <w:r>
              <w:rPr>
                <w:sz w:val="26"/>
              </w:rPr>
              <w:t>(%)</w:t>
            </w:r>
          </w:p>
        </w:tc>
        <w:tc>
          <w:tcPr>
            <w:tcW w:w="791" w:type="dxa"/>
          </w:tcPr>
          <w:p>
            <w:pPr>
              <w:pStyle w:val="TableParagraph"/>
              <w:spacing w:before="150"/>
              <w:ind w:left="3"/>
              <w:rPr>
                <w:sz w:val="26"/>
              </w:rPr>
            </w:pPr>
            <w:r>
              <w:rPr>
                <w:spacing w:val="-5"/>
                <w:sz w:val="26"/>
              </w:rPr>
              <w:t>Số</w:t>
            </w:r>
          </w:p>
          <w:p>
            <w:pPr>
              <w:pStyle w:val="TableParagraph"/>
              <w:spacing w:before="1"/>
              <w:ind w:left="3"/>
              <w:rPr>
                <w:sz w:val="26"/>
              </w:rPr>
            </w:pPr>
            <w:r>
              <w:rPr>
                <w:spacing w:val="-2"/>
                <w:sz w:val="26"/>
              </w:rPr>
              <w:t>lượng</w:t>
            </w:r>
          </w:p>
        </w:tc>
        <w:tc>
          <w:tcPr>
            <w:tcW w:w="920" w:type="dxa"/>
          </w:tcPr>
          <w:p>
            <w:pPr>
              <w:pStyle w:val="TableParagraph"/>
              <w:spacing w:before="2"/>
              <w:ind w:left="93" w:right="35"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63"/>
              <w:jc w:val="left"/>
              <w:rPr>
                <w:sz w:val="26"/>
              </w:rPr>
            </w:pPr>
            <w:r>
              <w:rPr>
                <w:spacing w:val="-5"/>
                <w:sz w:val="26"/>
              </w:rPr>
              <w:t>(%)</w:t>
            </w:r>
          </w:p>
        </w:tc>
        <w:tc>
          <w:tcPr>
            <w:tcW w:w="920" w:type="dxa"/>
          </w:tcPr>
          <w:p>
            <w:pPr>
              <w:pStyle w:val="TableParagraph"/>
              <w:spacing w:before="150"/>
              <w:ind w:left="39" w:right="37" w:firstLine="177"/>
              <w:jc w:val="left"/>
              <w:rPr>
                <w:sz w:val="26"/>
              </w:rPr>
            </w:pPr>
            <w:r>
              <w:rPr>
                <w:spacing w:val="-4"/>
                <w:sz w:val="26"/>
              </w:rPr>
              <w:t>Tiêu </w:t>
            </w:r>
            <w:r>
              <w:rPr>
                <w:sz w:val="26"/>
              </w:rPr>
              <w:t>hao</w:t>
            </w:r>
            <w:r>
              <w:rPr>
                <w:spacing w:val="-17"/>
                <w:sz w:val="26"/>
              </w:rPr>
              <w:t> </w:t>
            </w:r>
            <w:r>
              <w:rPr>
                <w:sz w:val="26"/>
              </w:rPr>
              <w:t>(%)</w:t>
            </w:r>
          </w:p>
        </w:tc>
      </w:tr>
      <w:tr>
        <w:trPr>
          <w:trHeight w:val="340" w:hRule="atLeast"/>
        </w:trPr>
        <w:tc>
          <w:tcPr>
            <w:tcW w:w="658" w:type="dxa"/>
          </w:tcPr>
          <w:p>
            <w:pPr>
              <w:pStyle w:val="TableParagraph"/>
              <w:ind w:left="9"/>
              <w:rPr>
                <w:sz w:val="26"/>
              </w:rPr>
            </w:pPr>
            <w:r>
              <w:rPr>
                <w:spacing w:val="-5"/>
                <w:sz w:val="26"/>
              </w:rPr>
              <w:t>35</w:t>
            </w:r>
          </w:p>
        </w:tc>
        <w:tc>
          <w:tcPr>
            <w:tcW w:w="2463" w:type="dxa"/>
          </w:tcPr>
          <w:p>
            <w:pPr>
              <w:pStyle w:val="TableParagraph"/>
              <w:ind w:left="61"/>
              <w:jc w:val="left"/>
              <w:rPr>
                <w:sz w:val="26"/>
              </w:rPr>
            </w:pPr>
            <w:r>
              <w:rPr>
                <w:sz w:val="26"/>
              </w:rPr>
              <w:t>Hoa</w:t>
            </w:r>
            <w:r>
              <w:rPr>
                <w:spacing w:val="-6"/>
                <w:sz w:val="26"/>
              </w:rPr>
              <w:t> </w:t>
            </w:r>
            <w:r>
              <w:rPr>
                <w:sz w:val="26"/>
              </w:rPr>
              <w:t>Khai,</w:t>
            </w:r>
            <w:r>
              <w:rPr>
                <w:spacing w:val="-3"/>
                <w:sz w:val="26"/>
              </w:rPr>
              <w:t> </w:t>
            </w:r>
            <w:r>
              <w:rPr>
                <w:sz w:val="26"/>
              </w:rPr>
              <w:t>bế</w:t>
            </w:r>
            <w:r>
              <w:rPr>
                <w:spacing w:val="-5"/>
                <w:sz w:val="26"/>
              </w:rPr>
              <w:t> mạc</w:t>
            </w:r>
          </w:p>
        </w:tc>
        <w:tc>
          <w:tcPr>
            <w:tcW w:w="708" w:type="dxa"/>
          </w:tcPr>
          <w:p>
            <w:pPr>
              <w:pStyle w:val="TableParagraph"/>
              <w:ind w:right="61"/>
              <w:rPr>
                <w:sz w:val="26"/>
              </w:rPr>
            </w:pPr>
            <w:r>
              <w:rPr>
                <w:spacing w:val="-5"/>
                <w:sz w:val="26"/>
              </w:rPr>
              <w:t>Bó</w:t>
            </w:r>
          </w:p>
        </w:tc>
        <w:tc>
          <w:tcPr>
            <w:tcW w:w="807" w:type="dxa"/>
          </w:tcPr>
          <w:p>
            <w:pPr>
              <w:pStyle w:val="TableParagraph"/>
              <w:ind w:left="8"/>
              <w:rPr>
                <w:sz w:val="26"/>
              </w:rPr>
            </w:pPr>
            <w:r>
              <w:rPr>
                <w:spacing w:val="-5"/>
                <w:sz w:val="26"/>
              </w:rPr>
              <w:t>70</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5"/>
                <w:sz w:val="26"/>
              </w:rPr>
              <w:t>70</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36</w:t>
            </w:r>
          </w:p>
        </w:tc>
        <w:tc>
          <w:tcPr>
            <w:tcW w:w="2463" w:type="dxa"/>
          </w:tcPr>
          <w:p>
            <w:pPr>
              <w:pStyle w:val="TableParagraph"/>
              <w:ind w:left="61"/>
              <w:jc w:val="left"/>
              <w:rPr>
                <w:sz w:val="26"/>
              </w:rPr>
            </w:pPr>
            <w:r>
              <w:rPr>
                <w:sz w:val="26"/>
              </w:rPr>
              <w:t>Bút</w:t>
            </w:r>
            <w:r>
              <w:rPr>
                <w:spacing w:val="-5"/>
                <w:sz w:val="26"/>
              </w:rPr>
              <w:t> </w:t>
            </w:r>
            <w:r>
              <w:rPr>
                <w:sz w:val="26"/>
              </w:rPr>
              <w:t>dấu</w:t>
            </w:r>
            <w:r>
              <w:rPr>
                <w:spacing w:val="-5"/>
                <w:sz w:val="26"/>
              </w:rPr>
              <w:t> </w:t>
            </w:r>
            <w:r>
              <w:rPr>
                <w:spacing w:val="-4"/>
                <w:sz w:val="26"/>
              </w:rPr>
              <w:t>dòng</w:t>
            </w:r>
          </w:p>
        </w:tc>
        <w:tc>
          <w:tcPr>
            <w:tcW w:w="708" w:type="dxa"/>
          </w:tcPr>
          <w:p>
            <w:pPr>
              <w:pStyle w:val="TableParagraph"/>
              <w:ind w:right="61"/>
              <w:rPr>
                <w:sz w:val="26"/>
              </w:rPr>
            </w:pPr>
            <w:r>
              <w:rPr>
                <w:spacing w:val="-5"/>
                <w:sz w:val="26"/>
              </w:rPr>
              <w:t>Cái</w:t>
            </w:r>
          </w:p>
        </w:tc>
        <w:tc>
          <w:tcPr>
            <w:tcW w:w="807" w:type="dxa"/>
          </w:tcPr>
          <w:p>
            <w:pPr>
              <w:pStyle w:val="TableParagraph"/>
              <w:ind w:left="8"/>
              <w:rPr>
                <w:sz w:val="26"/>
              </w:rPr>
            </w:pPr>
            <w:r>
              <w:rPr>
                <w:spacing w:val="-10"/>
                <w:sz w:val="26"/>
              </w:rPr>
              <w:t>3</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10"/>
                <w:sz w:val="26"/>
              </w:rPr>
              <w:t>3</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37</w:t>
            </w:r>
          </w:p>
        </w:tc>
        <w:tc>
          <w:tcPr>
            <w:tcW w:w="2463" w:type="dxa"/>
          </w:tcPr>
          <w:p>
            <w:pPr>
              <w:pStyle w:val="TableParagraph"/>
              <w:ind w:left="61"/>
              <w:jc w:val="left"/>
              <w:rPr>
                <w:sz w:val="26"/>
              </w:rPr>
            </w:pPr>
            <w:r>
              <w:rPr>
                <w:sz w:val="26"/>
              </w:rPr>
              <w:t>Giấy</w:t>
            </w:r>
            <w:r>
              <w:rPr>
                <w:spacing w:val="-6"/>
                <w:sz w:val="26"/>
              </w:rPr>
              <w:t> </w:t>
            </w:r>
            <w:r>
              <w:rPr>
                <w:sz w:val="26"/>
              </w:rPr>
              <w:t>giao</w:t>
            </w:r>
            <w:r>
              <w:rPr>
                <w:spacing w:val="-6"/>
                <w:sz w:val="26"/>
              </w:rPr>
              <w:t> </w:t>
            </w:r>
            <w:r>
              <w:rPr>
                <w:spacing w:val="-4"/>
                <w:sz w:val="26"/>
              </w:rPr>
              <w:t>việc</w:t>
            </w:r>
          </w:p>
        </w:tc>
        <w:tc>
          <w:tcPr>
            <w:tcW w:w="708" w:type="dxa"/>
          </w:tcPr>
          <w:p>
            <w:pPr>
              <w:pStyle w:val="TableParagraph"/>
              <w:ind w:right="61"/>
              <w:rPr>
                <w:sz w:val="26"/>
              </w:rPr>
            </w:pPr>
            <w:r>
              <w:rPr>
                <w:spacing w:val="-5"/>
                <w:sz w:val="26"/>
              </w:rPr>
              <w:t>Tệp</w:t>
            </w:r>
          </w:p>
        </w:tc>
        <w:tc>
          <w:tcPr>
            <w:tcW w:w="807" w:type="dxa"/>
          </w:tcPr>
          <w:p>
            <w:pPr>
              <w:pStyle w:val="TableParagraph"/>
              <w:ind w:left="8" w:right="5"/>
              <w:rPr>
                <w:sz w:val="26"/>
              </w:rPr>
            </w:pPr>
            <w:r>
              <w:rPr>
                <w:spacing w:val="-5"/>
                <w:sz w:val="26"/>
              </w:rPr>
              <w:t>100</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5"/>
                <w:sz w:val="26"/>
              </w:rPr>
              <w:t>100</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38</w:t>
            </w:r>
          </w:p>
        </w:tc>
        <w:tc>
          <w:tcPr>
            <w:tcW w:w="2463" w:type="dxa"/>
          </w:tcPr>
          <w:p>
            <w:pPr>
              <w:pStyle w:val="TableParagraph"/>
              <w:ind w:left="61"/>
              <w:jc w:val="left"/>
              <w:rPr>
                <w:sz w:val="26"/>
              </w:rPr>
            </w:pPr>
            <w:r>
              <w:rPr>
                <w:sz w:val="26"/>
              </w:rPr>
              <w:t>Máy</w:t>
            </w:r>
            <w:r>
              <w:rPr>
                <w:spacing w:val="-7"/>
                <w:sz w:val="26"/>
              </w:rPr>
              <w:t> </w:t>
            </w:r>
            <w:r>
              <w:rPr>
                <w:sz w:val="26"/>
              </w:rPr>
              <w:t>đục</w:t>
            </w:r>
            <w:r>
              <w:rPr>
                <w:spacing w:val="-6"/>
                <w:sz w:val="26"/>
              </w:rPr>
              <w:t> </w:t>
            </w:r>
            <w:r>
              <w:rPr>
                <w:spacing w:val="-5"/>
                <w:sz w:val="26"/>
              </w:rPr>
              <w:t>lỗ</w:t>
            </w:r>
          </w:p>
        </w:tc>
        <w:tc>
          <w:tcPr>
            <w:tcW w:w="708" w:type="dxa"/>
          </w:tcPr>
          <w:p>
            <w:pPr>
              <w:pStyle w:val="TableParagraph"/>
              <w:ind w:right="61"/>
              <w:rPr>
                <w:sz w:val="26"/>
              </w:rPr>
            </w:pPr>
            <w:r>
              <w:rPr>
                <w:spacing w:val="-5"/>
                <w:sz w:val="26"/>
              </w:rPr>
              <w:t>Cái</w:t>
            </w:r>
          </w:p>
        </w:tc>
        <w:tc>
          <w:tcPr>
            <w:tcW w:w="807" w:type="dxa"/>
          </w:tcPr>
          <w:p>
            <w:pPr>
              <w:pStyle w:val="TableParagraph"/>
              <w:ind w:left="8"/>
              <w:rPr>
                <w:sz w:val="26"/>
              </w:rPr>
            </w:pPr>
            <w:r>
              <w:rPr>
                <w:spacing w:val="-10"/>
                <w:sz w:val="26"/>
              </w:rPr>
              <w:t>1</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10"/>
                <w:sz w:val="26"/>
              </w:rPr>
              <w:t>1</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37" w:hRule="atLeast"/>
        </w:trPr>
        <w:tc>
          <w:tcPr>
            <w:tcW w:w="658" w:type="dxa"/>
          </w:tcPr>
          <w:p>
            <w:pPr>
              <w:pStyle w:val="TableParagraph"/>
              <w:spacing w:line="297" w:lineRule="exact"/>
              <w:ind w:left="9"/>
              <w:rPr>
                <w:sz w:val="26"/>
              </w:rPr>
            </w:pPr>
            <w:r>
              <w:rPr>
                <w:spacing w:val="-5"/>
                <w:sz w:val="26"/>
              </w:rPr>
              <w:t>39</w:t>
            </w:r>
          </w:p>
        </w:tc>
        <w:tc>
          <w:tcPr>
            <w:tcW w:w="2463" w:type="dxa"/>
          </w:tcPr>
          <w:p>
            <w:pPr>
              <w:pStyle w:val="TableParagraph"/>
              <w:spacing w:line="297" w:lineRule="exact"/>
              <w:ind w:left="61"/>
              <w:jc w:val="left"/>
              <w:rPr>
                <w:sz w:val="26"/>
              </w:rPr>
            </w:pPr>
            <w:r>
              <w:rPr>
                <w:sz w:val="26"/>
              </w:rPr>
              <w:t>Bút</w:t>
            </w:r>
            <w:r>
              <w:rPr>
                <w:spacing w:val="-7"/>
                <w:sz w:val="26"/>
              </w:rPr>
              <w:t> </w:t>
            </w:r>
            <w:r>
              <w:rPr>
                <w:spacing w:val="-2"/>
                <w:sz w:val="26"/>
              </w:rPr>
              <w:t>TL025</w:t>
            </w:r>
          </w:p>
        </w:tc>
        <w:tc>
          <w:tcPr>
            <w:tcW w:w="708" w:type="dxa"/>
          </w:tcPr>
          <w:p>
            <w:pPr>
              <w:pStyle w:val="TableParagraph"/>
              <w:spacing w:line="297" w:lineRule="exact"/>
              <w:ind w:right="61"/>
              <w:rPr>
                <w:sz w:val="26"/>
              </w:rPr>
            </w:pPr>
            <w:r>
              <w:rPr>
                <w:spacing w:val="-5"/>
                <w:sz w:val="26"/>
              </w:rPr>
              <w:t>Cái</w:t>
            </w:r>
          </w:p>
        </w:tc>
        <w:tc>
          <w:tcPr>
            <w:tcW w:w="807" w:type="dxa"/>
          </w:tcPr>
          <w:p>
            <w:pPr>
              <w:pStyle w:val="TableParagraph"/>
              <w:spacing w:line="297" w:lineRule="exact"/>
              <w:ind w:left="8"/>
              <w:rPr>
                <w:sz w:val="26"/>
              </w:rPr>
            </w:pPr>
            <w:r>
              <w:rPr>
                <w:spacing w:val="-5"/>
                <w:sz w:val="26"/>
              </w:rPr>
              <w:t>50</w:t>
            </w:r>
          </w:p>
        </w:tc>
        <w:tc>
          <w:tcPr>
            <w:tcW w:w="922" w:type="dxa"/>
          </w:tcPr>
          <w:p>
            <w:pPr>
              <w:pStyle w:val="TableParagraph"/>
              <w:spacing w:line="297" w:lineRule="exact"/>
              <w:ind w:left="7"/>
              <w:rPr>
                <w:sz w:val="26"/>
              </w:rPr>
            </w:pPr>
            <w:r>
              <w:rPr>
                <w:spacing w:val="-10"/>
                <w:sz w:val="26"/>
              </w:rPr>
              <w:t>0</w:t>
            </w:r>
          </w:p>
        </w:tc>
        <w:tc>
          <w:tcPr>
            <w:tcW w:w="920" w:type="dxa"/>
          </w:tcPr>
          <w:p>
            <w:pPr>
              <w:pStyle w:val="TableParagraph"/>
              <w:spacing w:line="297" w:lineRule="exact"/>
              <w:ind w:left="8" w:right="4"/>
              <w:rPr>
                <w:sz w:val="26"/>
              </w:rPr>
            </w:pPr>
            <w:r>
              <w:rPr>
                <w:spacing w:val="-5"/>
                <w:sz w:val="26"/>
              </w:rPr>
              <w:t>100</w:t>
            </w:r>
          </w:p>
        </w:tc>
        <w:tc>
          <w:tcPr>
            <w:tcW w:w="791" w:type="dxa"/>
          </w:tcPr>
          <w:p>
            <w:pPr>
              <w:pStyle w:val="TableParagraph"/>
              <w:spacing w:line="297" w:lineRule="exact"/>
              <w:ind w:left="3"/>
              <w:rPr>
                <w:sz w:val="26"/>
              </w:rPr>
            </w:pPr>
            <w:r>
              <w:rPr>
                <w:spacing w:val="-5"/>
                <w:sz w:val="26"/>
              </w:rPr>
              <w:t>50</w:t>
            </w:r>
          </w:p>
        </w:tc>
        <w:tc>
          <w:tcPr>
            <w:tcW w:w="920" w:type="dxa"/>
          </w:tcPr>
          <w:p>
            <w:pPr>
              <w:pStyle w:val="TableParagraph"/>
              <w:spacing w:line="297" w:lineRule="exact"/>
              <w:ind w:left="8" w:right="3"/>
              <w:rPr>
                <w:sz w:val="26"/>
              </w:rPr>
            </w:pPr>
            <w:r>
              <w:rPr>
                <w:spacing w:val="-10"/>
                <w:sz w:val="26"/>
              </w:rPr>
              <w:t>0</w:t>
            </w:r>
          </w:p>
        </w:tc>
        <w:tc>
          <w:tcPr>
            <w:tcW w:w="920" w:type="dxa"/>
          </w:tcPr>
          <w:p>
            <w:pPr>
              <w:pStyle w:val="TableParagraph"/>
              <w:spacing w:line="297" w:lineRule="exact"/>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40</w:t>
            </w:r>
          </w:p>
        </w:tc>
        <w:tc>
          <w:tcPr>
            <w:tcW w:w="2463" w:type="dxa"/>
          </w:tcPr>
          <w:p>
            <w:pPr>
              <w:pStyle w:val="TableParagraph"/>
              <w:spacing w:line="297" w:lineRule="exact" w:before="23"/>
              <w:ind w:left="61"/>
              <w:jc w:val="left"/>
              <w:rPr>
                <w:sz w:val="26"/>
              </w:rPr>
            </w:pPr>
            <w:r>
              <w:rPr>
                <w:sz w:val="26"/>
              </w:rPr>
              <w:t>Kẹp</w:t>
            </w:r>
            <w:r>
              <w:rPr>
                <w:spacing w:val="-6"/>
                <w:sz w:val="26"/>
              </w:rPr>
              <w:t> </w:t>
            </w:r>
            <w:r>
              <w:rPr>
                <w:sz w:val="26"/>
              </w:rPr>
              <w:t>bướm</w:t>
            </w:r>
            <w:r>
              <w:rPr>
                <w:spacing w:val="-6"/>
                <w:sz w:val="26"/>
              </w:rPr>
              <w:t> </w:t>
            </w:r>
            <w:r>
              <w:rPr>
                <w:spacing w:val="-4"/>
                <w:sz w:val="26"/>
              </w:rPr>
              <w:t>51mm</w:t>
            </w:r>
          </w:p>
        </w:tc>
        <w:tc>
          <w:tcPr>
            <w:tcW w:w="708" w:type="dxa"/>
          </w:tcPr>
          <w:p>
            <w:pPr>
              <w:pStyle w:val="TableParagraph"/>
              <w:spacing w:line="297" w:lineRule="exact" w:before="23"/>
              <w:ind w:right="61"/>
              <w:rPr>
                <w:sz w:val="26"/>
              </w:rPr>
            </w:pPr>
            <w:r>
              <w:rPr>
                <w:spacing w:val="-5"/>
                <w:sz w:val="26"/>
              </w:rPr>
              <w:t>Cái</w:t>
            </w:r>
          </w:p>
        </w:tc>
        <w:tc>
          <w:tcPr>
            <w:tcW w:w="807" w:type="dxa"/>
          </w:tcPr>
          <w:p>
            <w:pPr>
              <w:pStyle w:val="TableParagraph"/>
              <w:spacing w:line="297" w:lineRule="exact" w:before="23"/>
              <w:ind w:left="8"/>
              <w:rPr>
                <w:sz w:val="26"/>
              </w:rPr>
            </w:pPr>
            <w:r>
              <w:rPr>
                <w:spacing w:val="-5"/>
                <w:sz w:val="26"/>
              </w:rPr>
              <w:t>10</w:t>
            </w:r>
          </w:p>
        </w:tc>
        <w:tc>
          <w:tcPr>
            <w:tcW w:w="922" w:type="dxa"/>
          </w:tcPr>
          <w:p>
            <w:pPr>
              <w:pStyle w:val="TableParagraph"/>
              <w:spacing w:line="297" w:lineRule="exact" w:before="23"/>
              <w:ind w:left="7"/>
              <w:rPr>
                <w:sz w:val="26"/>
              </w:rPr>
            </w:pPr>
            <w:r>
              <w:rPr>
                <w:spacing w:val="-10"/>
                <w:sz w:val="26"/>
              </w:rPr>
              <w:t>0</w:t>
            </w:r>
          </w:p>
        </w:tc>
        <w:tc>
          <w:tcPr>
            <w:tcW w:w="920" w:type="dxa"/>
          </w:tcPr>
          <w:p>
            <w:pPr>
              <w:pStyle w:val="TableParagraph"/>
              <w:spacing w:line="297" w:lineRule="exact" w:before="23"/>
              <w:ind w:left="8" w:right="4"/>
              <w:rPr>
                <w:sz w:val="26"/>
              </w:rPr>
            </w:pPr>
            <w:r>
              <w:rPr>
                <w:spacing w:val="-5"/>
                <w:sz w:val="26"/>
              </w:rPr>
              <w:t>100</w:t>
            </w:r>
          </w:p>
        </w:tc>
        <w:tc>
          <w:tcPr>
            <w:tcW w:w="791" w:type="dxa"/>
          </w:tcPr>
          <w:p>
            <w:pPr>
              <w:pStyle w:val="TableParagraph"/>
              <w:spacing w:line="297" w:lineRule="exact" w:before="23"/>
              <w:ind w:left="3"/>
              <w:rPr>
                <w:sz w:val="26"/>
              </w:rPr>
            </w:pPr>
            <w:r>
              <w:rPr>
                <w:spacing w:val="-5"/>
                <w:sz w:val="26"/>
              </w:rPr>
              <w:t>10</w:t>
            </w:r>
          </w:p>
        </w:tc>
        <w:tc>
          <w:tcPr>
            <w:tcW w:w="920" w:type="dxa"/>
          </w:tcPr>
          <w:p>
            <w:pPr>
              <w:pStyle w:val="TableParagraph"/>
              <w:spacing w:line="297" w:lineRule="exact" w:before="23"/>
              <w:ind w:left="8" w:right="3"/>
              <w:rPr>
                <w:sz w:val="26"/>
              </w:rPr>
            </w:pPr>
            <w:r>
              <w:rPr>
                <w:spacing w:val="-10"/>
                <w:sz w:val="26"/>
              </w:rPr>
              <w:t>0</w:t>
            </w:r>
          </w:p>
        </w:tc>
        <w:tc>
          <w:tcPr>
            <w:tcW w:w="920" w:type="dxa"/>
          </w:tcPr>
          <w:p>
            <w:pPr>
              <w:pStyle w:val="TableParagraph"/>
              <w:spacing w:line="297" w:lineRule="exact" w:before="23"/>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41</w:t>
            </w:r>
          </w:p>
        </w:tc>
        <w:tc>
          <w:tcPr>
            <w:tcW w:w="2463" w:type="dxa"/>
          </w:tcPr>
          <w:p>
            <w:pPr>
              <w:pStyle w:val="TableParagraph"/>
              <w:ind w:left="61"/>
              <w:jc w:val="left"/>
              <w:rPr>
                <w:sz w:val="26"/>
              </w:rPr>
            </w:pPr>
            <w:r>
              <w:rPr>
                <w:sz w:val="26"/>
              </w:rPr>
              <w:t>Ghim</w:t>
            </w:r>
            <w:r>
              <w:rPr>
                <w:spacing w:val="-6"/>
                <w:sz w:val="26"/>
              </w:rPr>
              <w:t> </w:t>
            </w:r>
            <w:r>
              <w:rPr>
                <w:sz w:val="26"/>
              </w:rPr>
              <w:t>dập</w:t>
            </w:r>
            <w:r>
              <w:rPr>
                <w:spacing w:val="-4"/>
                <w:sz w:val="26"/>
              </w:rPr>
              <w:t> </w:t>
            </w:r>
            <w:r>
              <w:rPr>
                <w:spacing w:val="-5"/>
                <w:sz w:val="26"/>
              </w:rPr>
              <w:t>nhỏ</w:t>
            </w:r>
          </w:p>
        </w:tc>
        <w:tc>
          <w:tcPr>
            <w:tcW w:w="708" w:type="dxa"/>
          </w:tcPr>
          <w:p>
            <w:pPr>
              <w:pStyle w:val="TableParagraph"/>
              <w:ind w:right="61"/>
              <w:rPr>
                <w:sz w:val="26"/>
              </w:rPr>
            </w:pPr>
            <w:r>
              <w:rPr>
                <w:spacing w:val="-5"/>
                <w:sz w:val="26"/>
              </w:rPr>
              <w:t>Cái</w:t>
            </w:r>
          </w:p>
        </w:tc>
        <w:tc>
          <w:tcPr>
            <w:tcW w:w="807" w:type="dxa"/>
          </w:tcPr>
          <w:p>
            <w:pPr>
              <w:pStyle w:val="TableParagraph"/>
              <w:ind w:left="8"/>
              <w:rPr>
                <w:sz w:val="26"/>
              </w:rPr>
            </w:pPr>
            <w:r>
              <w:rPr>
                <w:spacing w:val="-5"/>
                <w:sz w:val="26"/>
              </w:rPr>
              <w:t>10</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5"/>
                <w:sz w:val="26"/>
              </w:rPr>
              <w:t>10</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41" w:hRule="atLeast"/>
        </w:trPr>
        <w:tc>
          <w:tcPr>
            <w:tcW w:w="658" w:type="dxa"/>
          </w:tcPr>
          <w:p>
            <w:pPr>
              <w:pStyle w:val="TableParagraph"/>
              <w:ind w:left="9"/>
              <w:rPr>
                <w:sz w:val="26"/>
              </w:rPr>
            </w:pPr>
            <w:r>
              <w:rPr>
                <w:spacing w:val="-5"/>
                <w:sz w:val="26"/>
              </w:rPr>
              <w:t>42</w:t>
            </w:r>
          </w:p>
        </w:tc>
        <w:tc>
          <w:tcPr>
            <w:tcW w:w="2463" w:type="dxa"/>
          </w:tcPr>
          <w:p>
            <w:pPr>
              <w:pStyle w:val="TableParagraph"/>
              <w:ind w:left="61"/>
              <w:jc w:val="left"/>
              <w:rPr>
                <w:sz w:val="26"/>
              </w:rPr>
            </w:pPr>
            <w:r>
              <w:rPr>
                <w:sz w:val="26"/>
              </w:rPr>
              <w:t>Ghim</w:t>
            </w:r>
            <w:r>
              <w:rPr>
                <w:spacing w:val="-6"/>
                <w:sz w:val="26"/>
              </w:rPr>
              <w:t> </w:t>
            </w:r>
            <w:r>
              <w:rPr>
                <w:sz w:val="26"/>
              </w:rPr>
              <w:t>dập</w:t>
            </w:r>
            <w:r>
              <w:rPr>
                <w:spacing w:val="-6"/>
                <w:sz w:val="26"/>
              </w:rPr>
              <w:t> </w:t>
            </w:r>
            <w:r>
              <w:rPr>
                <w:spacing w:val="-5"/>
                <w:sz w:val="26"/>
              </w:rPr>
              <w:t>to</w:t>
            </w:r>
          </w:p>
        </w:tc>
        <w:tc>
          <w:tcPr>
            <w:tcW w:w="708" w:type="dxa"/>
          </w:tcPr>
          <w:p>
            <w:pPr>
              <w:pStyle w:val="TableParagraph"/>
              <w:ind w:right="61"/>
              <w:rPr>
                <w:sz w:val="26"/>
              </w:rPr>
            </w:pPr>
            <w:r>
              <w:rPr>
                <w:spacing w:val="-5"/>
                <w:sz w:val="26"/>
              </w:rPr>
              <w:t>Cái</w:t>
            </w:r>
          </w:p>
        </w:tc>
        <w:tc>
          <w:tcPr>
            <w:tcW w:w="807" w:type="dxa"/>
          </w:tcPr>
          <w:p>
            <w:pPr>
              <w:pStyle w:val="TableParagraph"/>
              <w:ind w:left="8"/>
              <w:rPr>
                <w:sz w:val="26"/>
              </w:rPr>
            </w:pPr>
            <w:r>
              <w:rPr>
                <w:spacing w:val="-5"/>
                <w:sz w:val="26"/>
              </w:rPr>
              <w:t>10</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5"/>
                <w:sz w:val="26"/>
              </w:rPr>
              <w:t>10</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43</w:t>
            </w:r>
          </w:p>
        </w:tc>
        <w:tc>
          <w:tcPr>
            <w:tcW w:w="2463" w:type="dxa"/>
          </w:tcPr>
          <w:p>
            <w:pPr>
              <w:pStyle w:val="TableParagraph"/>
              <w:ind w:left="61"/>
              <w:jc w:val="left"/>
              <w:rPr>
                <w:sz w:val="26"/>
              </w:rPr>
            </w:pPr>
            <w:r>
              <w:rPr>
                <w:sz w:val="26"/>
              </w:rPr>
              <w:t>Dập</w:t>
            </w:r>
            <w:r>
              <w:rPr>
                <w:spacing w:val="-5"/>
                <w:sz w:val="26"/>
              </w:rPr>
              <w:t> </w:t>
            </w:r>
            <w:r>
              <w:rPr>
                <w:sz w:val="26"/>
              </w:rPr>
              <w:t>gim</w:t>
            </w:r>
            <w:r>
              <w:rPr>
                <w:spacing w:val="-4"/>
                <w:sz w:val="26"/>
              </w:rPr>
              <w:t> </w:t>
            </w:r>
            <w:r>
              <w:rPr>
                <w:sz w:val="26"/>
              </w:rPr>
              <w:t>số</w:t>
            </w:r>
            <w:r>
              <w:rPr>
                <w:spacing w:val="-4"/>
                <w:sz w:val="26"/>
              </w:rPr>
              <w:t> </w:t>
            </w:r>
            <w:r>
              <w:rPr>
                <w:spacing w:val="-5"/>
                <w:sz w:val="26"/>
              </w:rPr>
              <w:t>10</w:t>
            </w:r>
          </w:p>
        </w:tc>
        <w:tc>
          <w:tcPr>
            <w:tcW w:w="708" w:type="dxa"/>
          </w:tcPr>
          <w:p>
            <w:pPr>
              <w:pStyle w:val="TableParagraph"/>
              <w:ind w:right="61"/>
              <w:rPr>
                <w:sz w:val="26"/>
              </w:rPr>
            </w:pPr>
            <w:r>
              <w:rPr>
                <w:spacing w:val="-5"/>
                <w:sz w:val="26"/>
              </w:rPr>
              <w:t>Cái</w:t>
            </w:r>
          </w:p>
        </w:tc>
        <w:tc>
          <w:tcPr>
            <w:tcW w:w="807" w:type="dxa"/>
          </w:tcPr>
          <w:p>
            <w:pPr>
              <w:pStyle w:val="TableParagraph"/>
              <w:ind w:left="8"/>
              <w:rPr>
                <w:sz w:val="26"/>
              </w:rPr>
            </w:pPr>
            <w:r>
              <w:rPr>
                <w:spacing w:val="-5"/>
                <w:sz w:val="26"/>
              </w:rPr>
              <w:t>10</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5"/>
                <w:sz w:val="26"/>
              </w:rPr>
              <w:t>10</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44</w:t>
            </w:r>
          </w:p>
        </w:tc>
        <w:tc>
          <w:tcPr>
            <w:tcW w:w="2463" w:type="dxa"/>
          </w:tcPr>
          <w:p>
            <w:pPr>
              <w:pStyle w:val="TableParagraph"/>
              <w:ind w:left="61"/>
              <w:jc w:val="left"/>
              <w:rPr>
                <w:sz w:val="26"/>
              </w:rPr>
            </w:pPr>
            <w:r>
              <w:rPr>
                <w:sz w:val="26"/>
              </w:rPr>
              <w:t>Bút</w:t>
            </w:r>
            <w:r>
              <w:rPr>
                <w:spacing w:val="-5"/>
                <w:sz w:val="26"/>
              </w:rPr>
              <w:t> </w:t>
            </w:r>
            <w:r>
              <w:rPr>
                <w:sz w:val="26"/>
              </w:rPr>
              <w:t>dạ</w:t>
            </w:r>
            <w:r>
              <w:rPr>
                <w:spacing w:val="-4"/>
                <w:sz w:val="26"/>
              </w:rPr>
              <w:t> </w:t>
            </w:r>
            <w:r>
              <w:rPr>
                <w:spacing w:val="-2"/>
                <w:sz w:val="26"/>
              </w:rPr>
              <w:t>quang</w:t>
            </w:r>
          </w:p>
        </w:tc>
        <w:tc>
          <w:tcPr>
            <w:tcW w:w="708" w:type="dxa"/>
          </w:tcPr>
          <w:p>
            <w:pPr>
              <w:pStyle w:val="TableParagraph"/>
              <w:ind w:right="61"/>
              <w:rPr>
                <w:sz w:val="26"/>
              </w:rPr>
            </w:pPr>
            <w:r>
              <w:rPr>
                <w:spacing w:val="-5"/>
                <w:sz w:val="26"/>
              </w:rPr>
              <w:t>Cái</w:t>
            </w:r>
          </w:p>
        </w:tc>
        <w:tc>
          <w:tcPr>
            <w:tcW w:w="807" w:type="dxa"/>
          </w:tcPr>
          <w:p>
            <w:pPr>
              <w:pStyle w:val="TableParagraph"/>
              <w:ind w:left="8"/>
              <w:rPr>
                <w:sz w:val="26"/>
              </w:rPr>
            </w:pPr>
            <w:r>
              <w:rPr>
                <w:spacing w:val="-10"/>
                <w:sz w:val="26"/>
              </w:rPr>
              <w:t>5</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10"/>
                <w:sz w:val="26"/>
              </w:rPr>
              <w:t>5</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37" w:hRule="atLeast"/>
        </w:trPr>
        <w:tc>
          <w:tcPr>
            <w:tcW w:w="658" w:type="dxa"/>
          </w:tcPr>
          <w:p>
            <w:pPr>
              <w:pStyle w:val="TableParagraph"/>
              <w:spacing w:line="297" w:lineRule="exact"/>
              <w:ind w:left="9"/>
              <w:rPr>
                <w:sz w:val="26"/>
              </w:rPr>
            </w:pPr>
            <w:r>
              <w:rPr>
                <w:spacing w:val="-5"/>
                <w:sz w:val="26"/>
              </w:rPr>
              <w:t>45</w:t>
            </w:r>
          </w:p>
        </w:tc>
        <w:tc>
          <w:tcPr>
            <w:tcW w:w="2463" w:type="dxa"/>
          </w:tcPr>
          <w:p>
            <w:pPr>
              <w:pStyle w:val="TableParagraph"/>
              <w:spacing w:line="297" w:lineRule="exact"/>
              <w:ind w:left="61"/>
              <w:jc w:val="left"/>
              <w:rPr>
                <w:sz w:val="26"/>
              </w:rPr>
            </w:pPr>
            <w:r>
              <w:rPr>
                <w:sz w:val="26"/>
              </w:rPr>
              <w:t>Bút</w:t>
            </w:r>
            <w:r>
              <w:rPr>
                <w:spacing w:val="-7"/>
                <w:sz w:val="26"/>
              </w:rPr>
              <w:t> </w:t>
            </w:r>
            <w:r>
              <w:rPr>
                <w:spacing w:val="-5"/>
                <w:sz w:val="26"/>
              </w:rPr>
              <w:t>ký</w:t>
            </w:r>
          </w:p>
        </w:tc>
        <w:tc>
          <w:tcPr>
            <w:tcW w:w="708" w:type="dxa"/>
          </w:tcPr>
          <w:p>
            <w:pPr>
              <w:pStyle w:val="TableParagraph"/>
              <w:spacing w:line="297" w:lineRule="exact"/>
              <w:ind w:right="61"/>
              <w:rPr>
                <w:sz w:val="26"/>
              </w:rPr>
            </w:pPr>
            <w:r>
              <w:rPr>
                <w:spacing w:val="-5"/>
                <w:sz w:val="26"/>
              </w:rPr>
              <w:t>Cái</w:t>
            </w:r>
          </w:p>
        </w:tc>
        <w:tc>
          <w:tcPr>
            <w:tcW w:w="807" w:type="dxa"/>
          </w:tcPr>
          <w:p>
            <w:pPr>
              <w:pStyle w:val="TableParagraph"/>
              <w:spacing w:line="297" w:lineRule="exact"/>
              <w:ind w:left="8"/>
              <w:rPr>
                <w:sz w:val="26"/>
              </w:rPr>
            </w:pPr>
            <w:r>
              <w:rPr>
                <w:spacing w:val="-10"/>
                <w:sz w:val="26"/>
              </w:rPr>
              <w:t>5</w:t>
            </w:r>
          </w:p>
        </w:tc>
        <w:tc>
          <w:tcPr>
            <w:tcW w:w="922" w:type="dxa"/>
          </w:tcPr>
          <w:p>
            <w:pPr>
              <w:pStyle w:val="TableParagraph"/>
              <w:spacing w:line="297" w:lineRule="exact"/>
              <w:ind w:left="7"/>
              <w:rPr>
                <w:sz w:val="26"/>
              </w:rPr>
            </w:pPr>
            <w:r>
              <w:rPr>
                <w:spacing w:val="-10"/>
                <w:sz w:val="26"/>
              </w:rPr>
              <w:t>0</w:t>
            </w:r>
          </w:p>
        </w:tc>
        <w:tc>
          <w:tcPr>
            <w:tcW w:w="920" w:type="dxa"/>
          </w:tcPr>
          <w:p>
            <w:pPr>
              <w:pStyle w:val="TableParagraph"/>
              <w:spacing w:line="297" w:lineRule="exact"/>
              <w:ind w:left="8" w:right="4"/>
              <w:rPr>
                <w:sz w:val="26"/>
              </w:rPr>
            </w:pPr>
            <w:r>
              <w:rPr>
                <w:spacing w:val="-5"/>
                <w:sz w:val="26"/>
              </w:rPr>
              <w:t>100</w:t>
            </w:r>
          </w:p>
        </w:tc>
        <w:tc>
          <w:tcPr>
            <w:tcW w:w="791" w:type="dxa"/>
          </w:tcPr>
          <w:p>
            <w:pPr>
              <w:pStyle w:val="TableParagraph"/>
              <w:spacing w:line="297" w:lineRule="exact"/>
              <w:ind w:left="3"/>
              <w:rPr>
                <w:sz w:val="26"/>
              </w:rPr>
            </w:pPr>
            <w:r>
              <w:rPr>
                <w:spacing w:val="-10"/>
                <w:sz w:val="26"/>
              </w:rPr>
              <w:t>5</w:t>
            </w:r>
          </w:p>
        </w:tc>
        <w:tc>
          <w:tcPr>
            <w:tcW w:w="920" w:type="dxa"/>
          </w:tcPr>
          <w:p>
            <w:pPr>
              <w:pStyle w:val="TableParagraph"/>
              <w:spacing w:line="297" w:lineRule="exact"/>
              <w:ind w:left="8" w:right="3"/>
              <w:rPr>
                <w:sz w:val="26"/>
              </w:rPr>
            </w:pPr>
            <w:r>
              <w:rPr>
                <w:spacing w:val="-10"/>
                <w:sz w:val="26"/>
              </w:rPr>
              <w:t>0</w:t>
            </w:r>
          </w:p>
        </w:tc>
        <w:tc>
          <w:tcPr>
            <w:tcW w:w="920" w:type="dxa"/>
          </w:tcPr>
          <w:p>
            <w:pPr>
              <w:pStyle w:val="TableParagraph"/>
              <w:spacing w:line="297" w:lineRule="exact"/>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46</w:t>
            </w:r>
          </w:p>
        </w:tc>
        <w:tc>
          <w:tcPr>
            <w:tcW w:w="2463" w:type="dxa"/>
          </w:tcPr>
          <w:p>
            <w:pPr>
              <w:pStyle w:val="TableParagraph"/>
              <w:spacing w:line="297" w:lineRule="exact" w:before="23"/>
              <w:ind w:left="61"/>
              <w:jc w:val="left"/>
              <w:rPr>
                <w:sz w:val="26"/>
              </w:rPr>
            </w:pPr>
            <w:r>
              <w:rPr>
                <w:sz w:val="26"/>
              </w:rPr>
              <w:t>In</w:t>
            </w:r>
            <w:r>
              <w:rPr>
                <w:spacing w:val="-5"/>
                <w:sz w:val="26"/>
              </w:rPr>
              <w:t> </w:t>
            </w:r>
            <w:r>
              <w:rPr>
                <w:sz w:val="26"/>
              </w:rPr>
              <w:t>và</w:t>
            </w:r>
            <w:r>
              <w:rPr>
                <w:spacing w:val="-3"/>
                <w:sz w:val="26"/>
              </w:rPr>
              <w:t> </w:t>
            </w:r>
            <w:r>
              <w:rPr>
                <w:sz w:val="26"/>
              </w:rPr>
              <w:t>đóng</w:t>
            </w:r>
            <w:r>
              <w:rPr>
                <w:spacing w:val="-2"/>
                <w:sz w:val="26"/>
              </w:rPr>
              <w:t> </w:t>
            </w:r>
            <w:r>
              <w:rPr>
                <w:sz w:val="26"/>
              </w:rPr>
              <w:t>tài</w:t>
            </w:r>
            <w:r>
              <w:rPr>
                <w:spacing w:val="-3"/>
                <w:sz w:val="26"/>
              </w:rPr>
              <w:t> </w:t>
            </w:r>
            <w:r>
              <w:rPr>
                <w:spacing w:val="-4"/>
                <w:sz w:val="26"/>
              </w:rPr>
              <w:t>liệu</w:t>
            </w:r>
          </w:p>
        </w:tc>
        <w:tc>
          <w:tcPr>
            <w:tcW w:w="708" w:type="dxa"/>
          </w:tcPr>
          <w:p>
            <w:pPr>
              <w:pStyle w:val="TableParagraph"/>
              <w:spacing w:line="297" w:lineRule="exact" w:before="23"/>
              <w:ind w:right="61"/>
              <w:rPr>
                <w:sz w:val="26"/>
              </w:rPr>
            </w:pPr>
            <w:r>
              <w:rPr>
                <w:spacing w:val="-5"/>
                <w:sz w:val="26"/>
              </w:rPr>
              <w:t>Cái</w:t>
            </w:r>
          </w:p>
        </w:tc>
        <w:tc>
          <w:tcPr>
            <w:tcW w:w="807" w:type="dxa"/>
          </w:tcPr>
          <w:p>
            <w:pPr>
              <w:pStyle w:val="TableParagraph"/>
              <w:spacing w:line="297" w:lineRule="exact" w:before="23"/>
              <w:ind w:left="8"/>
              <w:rPr>
                <w:sz w:val="26"/>
              </w:rPr>
            </w:pPr>
            <w:r>
              <w:rPr>
                <w:spacing w:val="-5"/>
                <w:sz w:val="26"/>
              </w:rPr>
              <w:t>80</w:t>
            </w:r>
          </w:p>
        </w:tc>
        <w:tc>
          <w:tcPr>
            <w:tcW w:w="922" w:type="dxa"/>
          </w:tcPr>
          <w:p>
            <w:pPr>
              <w:pStyle w:val="TableParagraph"/>
              <w:spacing w:line="297" w:lineRule="exact" w:before="23"/>
              <w:ind w:left="7"/>
              <w:rPr>
                <w:sz w:val="26"/>
              </w:rPr>
            </w:pPr>
            <w:r>
              <w:rPr>
                <w:spacing w:val="-10"/>
                <w:sz w:val="26"/>
              </w:rPr>
              <w:t>0</w:t>
            </w:r>
          </w:p>
        </w:tc>
        <w:tc>
          <w:tcPr>
            <w:tcW w:w="920" w:type="dxa"/>
          </w:tcPr>
          <w:p>
            <w:pPr>
              <w:pStyle w:val="TableParagraph"/>
              <w:spacing w:line="297" w:lineRule="exact" w:before="23"/>
              <w:ind w:left="8" w:right="4"/>
              <w:rPr>
                <w:sz w:val="26"/>
              </w:rPr>
            </w:pPr>
            <w:r>
              <w:rPr>
                <w:spacing w:val="-5"/>
                <w:sz w:val="26"/>
              </w:rPr>
              <w:t>100</w:t>
            </w:r>
          </w:p>
        </w:tc>
        <w:tc>
          <w:tcPr>
            <w:tcW w:w="791" w:type="dxa"/>
          </w:tcPr>
          <w:p>
            <w:pPr>
              <w:pStyle w:val="TableParagraph"/>
              <w:spacing w:line="297" w:lineRule="exact" w:before="23"/>
              <w:ind w:left="3"/>
              <w:rPr>
                <w:sz w:val="26"/>
              </w:rPr>
            </w:pPr>
            <w:r>
              <w:rPr>
                <w:spacing w:val="-5"/>
                <w:sz w:val="26"/>
              </w:rPr>
              <w:t>95</w:t>
            </w:r>
          </w:p>
        </w:tc>
        <w:tc>
          <w:tcPr>
            <w:tcW w:w="920" w:type="dxa"/>
          </w:tcPr>
          <w:p>
            <w:pPr>
              <w:pStyle w:val="TableParagraph"/>
              <w:spacing w:line="297" w:lineRule="exact" w:before="23"/>
              <w:ind w:left="8" w:right="3"/>
              <w:rPr>
                <w:sz w:val="26"/>
              </w:rPr>
            </w:pPr>
            <w:r>
              <w:rPr>
                <w:spacing w:val="-10"/>
                <w:sz w:val="26"/>
              </w:rPr>
              <w:t>0</w:t>
            </w:r>
          </w:p>
        </w:tc>
        <w:tc>
          <w:tcPr>
            <w:tcW w:w="920" w:type="dxa"/>
          </w:tcPr>
          <w:p>
            <w:pPr>
              <w:pStyle w:val="TableParagraph"/>
              <w:spacing w:line="297" w:lineRule="exact" w:before="23"/>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47</w:t>
            </w:r>
          </w:p>
        </w:tc>
        <w:tc>
          <w:tcPr>
            <w:tcW w:w="2463" w:type="dxa"/>
          </w:tcPr>
          <w:p>
            <w:pPr>
              <w:pStyle w:val="TableParagraph"/>
              <w:ind w:left="61"/>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708" w:type="dxa"/>
          </w:tcPr>
          <w:p>
            <w:pPr>
              <w:pStyle w:val="TableParagraph"/>
              <w:ind w:right="61"/>
              <w:rPr>
                <w:sz w:val="26"/>
              </w:rPr>
            </w:pPr>
            <w:r>
              <w:rPr>
                <w:spacing w:val="-5"/>
                <w:sz w:val="26"/>
              </w:rPr>
              <w:t>Cái</w:t>
            </w:r>
          </w:p>
        </w:tc>
        <w:tc>
          <w:tcPr>
            <w:tcW w:w="807" w:type="dxa"/>
          </w:tcPr>
          <w:p>
            <w:pPr>
              <w:pStyle w:val="TableParagraph"/>
              <w:ind w:left="8"/>
              <w:rPr>
                <w:sz w:val="26"/>
              </w:rPr>
            </w:pPr>
            <w:r>
              <w:rPr>
                <w:spacing w:val="-5"/>
                <w:sz w:val="26"/>
              </w:rPr>
              <w:t>50</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5"/>
                <w:sz w:val="26"/>
              </w:rPr>
              <w:t>95</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48</w:t>
            </w:r>
          </w:p>
        </w:tc>
        <w:tc>
          <w:tcPr>
            <w:tcW w:w="2463" w:type="dxa"/>
          </w:tcPr>
          <w:p>
            <w:pPr>
              <w:pStyle w:val="TableParagraph"/>
              <w:ind w:left="61"/>
              <w:jc w:val="left"/>
              <w:rPr>
                <w:sz w:val="26"/>
              </w:rPr>
            </w:pPr>
            <w:r>
              <w:rPr>
                <w:sz w:val="26"/>
              </w:rPr>
              <w:t>Thảm</w:t>
            </w:r>
            <w:r>
              <w:rPr>
                <w:spacing w:val="-7"/>
                <w:sz w:val="26"/>
              </w:rPr>
              <w:t> </w:t>
            </w:r>
            <w:r>
              <w:rPr>
                <w:sz w:val="26"/>
              </w:rPr>
              <w:t>chùi</w:t>
            </w:r>
            <w:r>
              <w:rPr>
                <w:spacing w:val="-6"/>
                <w:sz w:val="26"/>
              </w:rPr>
              <w:t> </w:t>
            </w:r>
            <w:r>
              <w:rPr>
                <w:spacing w:val="-4"/>
                <w:sz w:val="26"/>
              </w:rPr>
              <w:t>chân</w:t>
            </w:r>
          </w:p>
        </w:tc>
        <w:tc>
          <w:tcPr>
            <w:tcW w:w="708" w:type="dxa"/>
          </w:tcPr>
          <w:p>
            <w:pPr>
              <w:pStyle w:val="TableParagraph"/>
              <w:ind w:right="61"/>
              <w:rPr>
                <w:sz w:val="26"/>
              </w:rPr>
            </w:pPr>
            <w:r>
              <w:rPr>
                <w:spacing w:val="-5"/>
                <w:sz w:val="26"/>
              </w:rPr>
              <w:t>Cái</w:t>
            </w:r>
          </w:p>
        </w:tc>
        <w:tc>
          <w:tcPr>
            <w:tcW w:w="807" w:type="dxa"/>
          </w:tcPr>
          <w:p>
            <w:pPr>
              <w:pStyle w:val="TableParagraph"/>
              <w:ind w:left="8"/>
              <w:rPr>
                <w:sz w:val="26"/>
              </w:rPr>
            </w:pPr>
            <w:r>
              <w:rPr>
                <w:spacing w:val="-10"/>
                <w:sz w:val="26"/>
              </w:rPr>
              <w:t>4</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10"/>
                <w:sz w:val="26"/>
              </w:rPr>
              <w:t>4</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pStyle w:val="BodyText"/>
        <w:spacing w:line="298" w:lineRule="exact" w:before="298"/>
        <w:ind w:left="620" w:right="1468"/>
        <w:jc w:val="center"/>
      </w:pPr>
      <w:r>
        <w:rPr/>
        <w:t>Biểu</w:t>
      </w:r>
      <w:r>
        <w:rPr>
          <w:spacing w:val="-7"/>
        </w:rPr>
        <w:t> </w:t>
      </w:r>
      <w:r>
        <w:rPr/>
        <w:t>số</w:t>
      </w:r>
      <w:r>
        <w:rPr>
          <w:spacing w:val="-5"/>
        </w:rPr>
        <w:t> 23</w:t>
      </w:r>
    </w:p>
    <w:p>
      <w:pPr>
        <w:pStyle w:val="BodyText"/>
        <w:spacing w:line="338" w:lineRule="auto" w:before="0"/>
        <w:ind w:left="143" w:right="2595" w:firstLine="2117"/>
      </w:pPr>
      <w:r>
        <w:rPr/>
        <w:t>MÔN</w:t>
      </w:r>
      <w:r>
        <w:rPr>
          <w:spacing w:val="-8"/>
        </w:rPr>
        <w:t> </w:t>
      </w:r>
      <w:r>
        <w:rPr/>
        <w:t>BÓNG</w:t>
      </w:r>
      <w:r>
        <w:rPr>
          <w:spacing w:val="-8"/>
        </w:rPr>
        <w:t> </w:t>
      </w:r>
      <w:r>
        <w:rPr/>
        <w:t>BÀN</w:t>
      </w:r>
      <w:r>
        <w:rPr>
          <w:spacing w:val="-8"/>
        </w:rPr>
        <w:t> </w:t>
      </w:r>
      <w:r>
        <w:rPr/>
        <w:t>NGƯỜI</w:t>
      </w:r>
      <w:r>
        <w:rPr>
          <w:spacing w:val="-8"/>
        </w:rPr>
        <w:t> </w:t>
      </w:r>
      <w:r>
        <w:rPr/>
        <w:t>KHUYẾT</w:t>
      </w:r>
      <w:r>
        <w:rPr>
          <w:spacing w:val="-8"/>
        </w:rPr>
        <w:t> </w:t>
      </w:r>
      <w:r>
        <w:rPr/>
        <w:t>TẬT Bảng 1. ĐỊNH MỨC LAO ĐỘNG</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197"/>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197"/>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spacing w:before="16"/>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294" w:lineRule="exact" w:before="0"/>
              <w:ind w:left="275"/>
              <w:jc w:val="left"/>
              <w:rPr>
                <w:b/>
                <w:sz w:val="26"/>
              </w:rPr>
            </w:pPr>
            <w:r>
              <w:rPr>
                <w:b/>
                <w:sz w:val="26"/>
              </w:rPr>
              <w:t>Giải</w:t>
            </w:r>
            <w:r>
              <w:rPr>
                <w:b/>
                <w:spacing w:val="-6"/>
                <w:sz w:val="26"/>
              </w:rPr>
              <w:t> </w:t>
            </w:r>
            <w:r>
              <w:rPr>
                <w:b/>
                <w:sz w:val="26"/>
              </w:rPr>
              <w:t>câu</w:t>
            </w:r>
            <w:r>
              <w:rPr>
                <w:b/>
                <w:spacing w:val="-6"/>
                <w:sz w:val="26"/>
              </w:rPr>
              <w:t> </w:t>
            </w:r>
            <w:r>
              <w:rPr>
                <w:b/>
                <w:sz w:val="26"/>
              </w:rPr>
              <w:t>lạc</w:t>
            </w:r>
            <w:r>
              <w:rPr>
                <w:b/>
                <w:spacing w:val="-5"/>
                <w:sz w:val="26"/>
              </w:rPr>
              <w:t> bộ,</w:t>
            </w:r>
          </w:p>
          <w:p>
            <w:pPr>
              <w:pStyle w:val="TableParagraph"/>
              <w:spacing w:line="282" w:lineRule="exact" w:before="1"/>
              <w:ind w:left="294"/>
              <w:jc w:val="left"/>
              <w:rPr>
                <w:b/>
                <w:sz w:val="26"/>
              </w:rPr>
            </w:pPr>
            <w:r>
              <w:rPr>
                <w:b/>
                <w:sz w:val="26"/>
              </w:rPr>
              <w:t>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294" w:lineRule="exact" w:before="0"/>
              <w:ind w:left="11"/>
              <w:rPr>
                <w:b/>
                <w:sz w:val="26"/>
              </w:rPr>
            </w:pPr>
            <w:r>
              <w:rPr>
                <w:b/>
                <w:sz w:val="26"/>
              </w:rPr>
              <w:t>Giải</w:t>
            </w:r>
            <w:r>
              <w:rPr>
                <w:b/>
                <w:spacing w:val="-6"/>
                <w:sz w:val="26"/>
              </w:rPr>
              <w:t> </w:t>
            </w:r>
            <w:r>
              <w:rPr>
                <w:b/>
                <w:sz w:val="26"/>
              </w:rPr>
              <w:t>Đại</w:t>
            </w:r>
            <w:r>
              <w:rPr>
                <w:b/>
                <w:spacing w:val="-5"/>
                <w:sz w:val="26"/>
              </w:rPr>
              <w:t> </w:t>
            </w:r>
            <w:r>
              <w:rPr>
                <w:b/>
                <w:sz w:val="26"/>
              </w:rPr>
              <w:t>hội</w:t>
            </w:r>
            <w:r>
              <w:rPr>
                <w:b/>
                <w:spacing w:val="-6"/>
                <w:sz w:val="26"/>
              </w:rPr>
              <w:t> </w:t>
            </w:r>
            <w:r>
              <w:rPr>
                <w:b/>
                <w:spacing w:val="-4"/>
                <w:sz w:val="26"/>
              </w:rPr>
              <w:t>TDTT</w:t>
            </w:r>
          </w:p>
          <w:p>
            <w:pPr>
              <w:pStyle w:val="TableParagraph"/>
              <w:spacing w:line="282" w:lineRule="exact" w:before="1"/>
              <w:ind w:left="11" w:right="2"/>
              <w:rPr>
                <w:b/>
                <w:sz w:val="26"/>
              </w:rPr>
            </w:pPr>
            <w:r>
              <w:rPr>
                <w:b/>
                <w:sz w:val="26"/>
              </w:rPr>
              <w:t>thành</w:t>
            </w:r>
            <w:r>
              <w:rPr>
                <w:b/>
                <w:spacing w:val="-12"/>
                <w:sz w:val="26"/>
              </w:rPr>
              <w:t> </w:t>
            </w:r>
            <w:r>
              <w:rPr>
                <w:b/>
                <w:spacing w:val="-5"/>
                <w:sz w:val="26"/>
              </w:rPr>
              <w:t>phố</w:t>
            </w:r>
          </w:p>
        </w:tc>
      </w:tr>
      <w:tr>
        <w:trPr>
          <w:trHeight w:val="340"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6"/>
              <w:ind w:left="5"/>
              <w:rPr>
                <w:sz w:val="26"/>
              </w:rPr>
            </w:pPr>
            <w:r>
              <w:rPr>
                <w:sz w:val="26"/>
              </w:rPr>
              <w:t>Số</w:t>
            </w:r>
            <w:r>
              <w:rPr>
                <w:spacing w:val="-4"/>
                <w:sz w:val="26"/>
              </w:rPr>
              <w:t> </w:t>
            </w:r>
            <w:r>
              <w:rPr>
                <w:spacing w:val="-2"/>
                <w:sz w:val="26"/>
              </w:rPr>
              <w:t>người</w:t>
            </w:r>
          </w:p>
        </w:tc>
        <w:tc>
          <w:tcPr>
            <w:tcW w:w="1133" w:type="dxa"/>
          </w:tcPr>
          <w:p>
            <w:pPr>
              <w:pStyle w:val="TableParagraph"/>
              <w:spacing w:before="16"/>
              <w:ind w:left="14" w:right="12"/>
              <w:rPr>
                <w:sz w:val="26"/>
              </w:rPr>
            </w:pPr>
            <w:r>
              <w:rPr>
                <w:sz w:val="26"/>
              </w:rPr>
              <w:t>Số</w:t>
            </w:r>
            <w:r>
              <w:rPr>
                <w:spacing w:val="-4"/>
                <w:sz w:val="26"/>
              </w:rPr>
              <w:t> công</w:t>
            </w:r>
          </w:p>
        </w:tc>
        <w:tc>
          <w:tcPr>
            <w:tcW w:w="1276" w:type="dxa"/>
          </w:tcPr>
          <w:p>
            <w:pPr>
              <w:pStyle w:val="TableParagraph"/>
              <w:spacing w:before="16"/>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6"/>
              <w:ind w:left="7"/>
              <w:rPr>
                <w:sz w:val="26"/>
              </w:rPr>
            </w:pPr>
            <w:r>
              <w:rPr>
                <w:sz w:val="26"/>
              </w:rPr>
              <w:t>Số</w:t>
            </w:r>
            <w:r>
              <w:rPr>
                <w:spacing w:val="-4"/>
                <w:sz w:val="26"/>
              </w:rPr>
              <w:t> công</w:t>
            </w:r>
          </w:p>
        </w:tc>
      </w:tr>
      <w:tr>
        <w:trPr>
          <w:trHeight w:val="340" w:hRule="atLeast"/>
        </w:trPr>
        <w:tc>
          <w:tcPr>
            <w:tcW w:w="708" w:type="dxa"/>
          </w:tcPr>
          <w:p>
            <w:pPr>
              <w:pStyle w:val="TableParagraph"/>
              <w:spacing w:before="16"/>
              <w:ind w:left="63" w:right="56"/>
              <w:rPr>
                <w:sz w:val="26"/>
              </w:rPr>
            </w:pPr>
            <w:r>
              <w:rPr>
                <w:spacing w:val="-10"/>
                <w:sz w:val="26"/>
              </w:rPr>
              <w:t>1</w:t>
            </w:r>
          </w:p>
        </w:tc>
        <w:tc>
          <w:tcPr>
            <w:tcW w:w="3829" w:type="dxa"/>
          </w:tcPr>
          <w:p>
            <w:pPr>
              <w:pStyle w:val="TableParagraph"/>
              <w:spacing w:before="16"/>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before="16"/>
              <w:ind w:left="7"/>
              <w:rPr>
                <w:sz w:val="26"/>
              </w:rPr>
            </w:pPr>
            <w:r>
              <w:rPr>
                <w:spacing w:val="-5"/>
                <w:sz w:val="26"/>
              </w:rPr>
              <w:t>13</w:t>
            </w:r>
          </w:p>
        </w:tc>
        <w:tc>
          <w:tcPr>
            <w:tcW w:w="1133" w:type="dxa"/>
          </w:tcPr>
          <w:p>
            <w:pPr>
              <w:pStyle w:val="TableParagraph"/>
              <w:spacing w:before="16"/>
              <w:ind w:left="14" w:right="10"/>
              <w:rPr>
                <w:sz w:val="26"/>
              </w:rPr>
            </w:pPr>
            <w:r>
              <w:rPr>
                <w:spacing w:val="-10"/>
                <w:sz w:val="26"/>
              </w:rPr>
              <w:t>6</w:t>
            </w:r>
          </w:p>
        </w:tc>
        <w:tc>
          <w:tcPr>
            <w:tcW w:w="1276" w:type="dxa"/>
          </w:tcPr>
          <w:p>
            <w:pPr>
              <w:pStyle w:val="TableParagraph"/>
              <w:spacing w:before="16"/>
              <w:ind w:left="11"/>
              <w:rPr>
                <w:sz w:val="26"/>
              </w:rPr>
            </w:pPr>
            <w:r>
              <w:rPr>
                <w:sz w:val="26"/>
              </w:rPr>
              <w:t>-</w:t>
            </w:r>
          </w:p>
        </w:tc>
        <w:tc>
          <w:tcPr>
            <w:tcW w:w="991" w:type="dxa"/>
          </w:tcPr>
          <w:p>
            <w:pPr>
              <w:pStyle w:val="TableParagraph"/>
              <w:spacing w:before="16"/>
              <w:ind w:left="9"/>
              <w:rPr>
                <w:sz w:val="26"/>
              </w:rPr>
            </w:pPr>
            <w:r>
              <w:rPr>
                <w:sz w:val="26"/>
              </w:rPr>
              <w:t>-</w:t>
            </w:r>
          </w:p>
        </w:tc>
      </w:tr>
      <w:tr>
        <w:trPr>
          <w:trHeight w:val="340" w:hRule="atLeast"/>
        </w:trPr>
        <w:tc>
          <w:tcPr>
            <w:tcW w:w="708" w:type="dxa"/>
          </w:tcPr>
          <w:p>
            <w:pPr>
              <w:pStyle w:val="TableParagraph"/>
              <w:spacing w:before="16"/>
              <w:ind w:left="63" w:right="56"/>
              <w:rPr>
                <w:sz w:val="26"/>
              </w:rPr>
            </w:pPr>
            <w:r>
              <w:rPr>
                <w:spacing w:val="-10"/>
                <w:sz w:val="26"/>
              </w:rPr>
              <w:t>2</w:t>
            </w:r>
          </w:p>
        </w:tc>
        <w:tc>
          <w:tcPr>
            <w:tcW w:w="3829" w:type="dxa"/>
          </w:tcPr>
          <w:p>
            <w:pPr>
              <w:pStyle w:val="TableParagraph"/>
              <w:spacing w:before="16"/>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before="16"/>
              <w:ind w:left="7"/>
              <w:rPr>
                <w:sz w:val="26"/>
              </w:rPr>
            </w:pPr>
            <w:r>
              <w:rPr>
                <w:spacing w:val="-5"/>
                <w:sz w:val="26"/>
              </w:rPr>
              <w:t>20</w:t>
            </w:r>
          </w:p>
        </w:tc>
        <w:tc>
          <w:tcPr>
            <w:tcW w:w="1133" w:type="dxa"/>
          </w:tcPr>
          <w:p>
            <w:pPr>
              <w:pStyle w:val="TableParagraph"/>
              <w:spacing w:before="16"/>
              <w:ind w:left="14" w:right="10"/>
              <w:rPr>
                <w:sz w:val="26"/>
              </w:rPr>
            </w:pPr>
            <w:r>
              <w:rPr>
                <w:spacing w:val="-10"/>
                <w:sz w:val="26"/>
              </w:rPr>
              <w:t>8</w:t>
            </w:r>
          </w:p>
        </w:tc>
        <w:tc>
          <w:tcPr>
            <w:tcW w:w="1276" w:type="dxa"/>
          </w:tcPr>
          <w:p>
            <w:pPr>
              <w:pStyle w:val="TableParagraph"/>
              <w:spacing w:before="16"/>
              <w:ind w:left="11"/>
              <w:rPr>
                <w:sz w:val="26"/>
              </w:rPr>
            </w:pPr>
            <w:r>
              <w:rPr>
                <w:sz w:val="26"/>
              </w:rPr>
              <w:t>-</w:t>
            </w:r>
          </w:p>
        </w:tc>
        <w:tc>
          <w:tcPr>
            <w:tcW w:w="991" w:type="dxa"/>
          </w:tcPr>
          <w:p>
            <w:pPr>
              <w:pStyle w:val="TableParagraph"/>
              <w:spacing w:before="16"/>
              <w:ind w:left="9"/>
              <w:rPr>
                <w:sz w:val="26"/>
              </w:rPr>
            </w:pPr>
            <w:r>
              <w:rPr>
                <w:sz w:val="26"/>
              </w:rPr>
              <w:t>-</w:t>
            </w:r>
          </w:p>
        </w:tc>
      </w:tr>
      <w:tr>
        <w:trPr>
          <w:trHeight w:val="337" w:hRule="atLeast"/>
        </w:trPr>
        <w:tc>
          <w:tcPr>
            <w:tcW w:w="708" w:type="dxa"/>
          </w:tcPr>
          <w:p>
            <w:pPr>
              <w:pStyle w:val="TableParagraph"/>
              <w:spacing w:before="16"/>
              <w:ind w:left="63" w:right="56"/>
              <w:rPr>
                <w:sz w:val="26"/>
              </w:rPr>
            </w:pPr>
            <w:r>
              <w:rPr>
                <w:spacing w:val="-10"/>
                <w:sz w:val="26"/>
              </w:rPr>
              <w:t>3</w:t>
            </w:r>
          </w:p>
        </w:tc>
        <w:tc>
          <w:tcPr>
            <w:tcW w:w="3829" w:type="dxa"/>
          </w:tcPr>
          <w:p>
            <w:pPr>
              <w:pStyle w:val="TableParagraph"/>
              <w:spacing w:before="16"/>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before="16"/>
              <w:ind w:left="7"/>
              <w:rPr>
                <w:sz w:val="26"/>
              </w:rPr>
            </w:pPr>
            <w:r>
              <w:rPr>
                <w:spacing w:val="-5"/>
                <w:sz w:val="26"/>
              </w:rPr>
              <w:t>10</w:t>
            </w:r>
          </w:p>
        </w:tc>
        <w:tc>
          <w:tcPr>
            <w:tcW w:w="1133" w:type="dxa"/>
          </w:tcPr>
          <w:p>
            <w:pPr>
              <w:pStyle w:val="TableParagraph"/>
              <w:spacing w:before="16"/>
              <w:ind w:left="14" w:right="10"/>
              <w:rPr>
                <w:sz w:val="26"/>
              </w:rPr>
            </w:pPr>
            <w:r>
              <w:rPr>
                <w:spacing w:val="-10"/>
                <w:sz w:val="26"/>
              </w:rPr>
              <w:t>8</w:t>
            </w:r>
          </w:p>
        </w:tc>
        <w:tc>
          <w:tcPr>
            <w:tcW w:w="1276" w:type="dxa"/>
          </w:tcPr>
          <w:p>
            <w:pPr>
              <w:pStyle w:val="TableParagraph"/>
              <w:spacing w:before="16"/>
              <w:ind w:left="11"/>
              <w:rPr>
                <w:sz w:val="26"/>
              </w:rPr>
            </w:pPr>
            <w:r>
              <w:rPr>
                <w:sz w:val="26"/>
              </w:rPr>
              <w:t>-</w:t>
            </w:r>
          </w:p>
        </w:tc>
        <w:tc>
          <w:tcPr>
            <w:tcW w:w="991" w:type="dxa"/>
          </w:tcPr>
          <w:p>
            <w:pPr>
              <w:pStyle w:val="TableParagraph"/>
              <w:spacing w:before="16"/>
              <w:ind w:left="9"/>
              <w:rPr>
                <w:sz w:val="26"/>
              </w:rPr>
            </w:pPr>
            <w:r>
              <w:rPr>
                <w:sz w:val="26"/>
              </w:rPr>
              <w:t>-</w:t>
            </w:r>
          </w:p>
        </w:tc>
      </w:tr>
      <w:tr>
        <w:trPr>
          <w:trHeight w:val="340" w:hRule="atLeast"/>
        </w:trPr>
        <w:tc>
          <w:tcPr>
            <w:tcW w:w="708" w:type="dxa"/>
          </w:tcPr>
          <w:p>
            <w:pPr>
              <w:pStyle w:val="TableParagraph"/>
              <w:spacing w:before="19"/>
              <w:ind w:left="63" w:right="56"/>
              <w:rPr>
                <w:sz w:val="26"/>
              </w:rPr>
            </w:pPr>
            <w:r>
              <w:rPr>
                <w:spacing w:val="-10"/>
                <w:sz w:val="26"/>
              </w:rPr>
              <w:t>4</w:t>
            </w:r>
          </w:p>
        </w:tc>
        <w:tc>
          <w:tcPr>
            <w:tcW w:w="3829" w:type="dxa"/>
          </w:tcPr>
          <w:p>
            <w:pPr>
              <w:pStyle w:val="TableParagraph"/>
              <w:spacing w:before="19"/>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before="19"/>
              <w:ind w:left="7"/>
              <w:rPr>
                <w:sz w:val="26"/>
              </w:rPr>
            </w:pPr>
            <w:r>
              <w:rPr>
                <w:spacing w:val="-5"/>
                <w:sz w:val="26"/>
              </w:rPr>
              <w:t>10</w:t>
            </w:r>
          </w:p>
        </w:tc>
        <w:tc>
          <w:tcPr>
            <w:tcW w:w="1133" w:type="dxa"/>
          </w:tcPr>
          <w:p>
            <w:pPr>
              <w:pStyle w:val="TableParagraph"/>
              <w:spacing w:before="19"/>
              <w:ind w:left="14" w:right="10"/>
              <w:rPr>
                <w:sz w:val="26"/>
              </w:rPr>
            </w:pPr>
            <w:r>
              <w:rPr>
                <w:spacing w:val="-10"/>
                <w:sz w:val="26"/>
              </w:rPr>
              <w:t>8</w:t>
            </w:r>
          </w:p>
        </w:tc>
        <w:tc>
          <w:tcPr>
            <w:tcW w:w="1276" w:type="dxa"/>
          </w:tcPr>
          <w:p>
            <w:pPr>
              <w:pStyle w:val="TableParagraph"/>
              <w:spacing w:before="19"/>
              <w:ind w:left="11"/>
              <w:rPr>
                <w:sz w:val="26"/>
              </w:rPr>
            </w:pPr>
            <w:r>
              <w:rPr>
                <w:sz w:val="26"/>
              </w:rPr>
              <w:t>-</w:t>
            </w:r>
          </w:p>
        </w:tc>
        <w:tc>
          <w:tcPr>
            <w:tcW w:w="991" w:type="dxa"/>
          </w:tcPr>
          <w:p>
            <w:pPr>
              <w:pStyle w:val="TableParagraph"/>
              <w:spacing w:before="19"/>
              <w:ind w:left="9"/>
              <w:rPr>
                <w:sz w:val="26"/>
              </w:rPr>
            </w:pPr>
            <w:r>
              <w:rPr>
                <w:sz w:val="26"/>
              </w:rPr>
              <w:t>-</w:t>
            </w:r>
          </w:p>
        </w:tc>
      </w:tr>
      <w:tr>
        <w:trPr>
          <w:trHeight w:val="340" w:hRule="atLeast"/>
        </w:trPr>
        <w:tc>
          <w:tcPr>
            <w:tcW w:w="708" w:type="dxa"/>
          </w:tcPr>
          <w:p>
            <w:pPr>
              <w:pStyle w:val="TableParagraph"/>
              <w:spacing w:before="16"/>
              <w:ind w:left="63" w:right="56"/>
              <w:rPr>
                <w:sz w:val="26"/>
              </w:rPr>
            </w:pPr>
            <w:r>
              <w:rPr>
                <w:spacing w:val="-10"/>
                <w:sz w:val="26"/>
              </w:rPr>
              <w:t>5</w:t>
            </w:r>
          </w:p>
        </w:tc>
        <w:tc>
          <w:tcPr>
            <w:tcW w:w="3829" w:type="dxa"/>
          </w:tcPr>
          <w:p>
            <w:pPr>
              <w:pStyle w:val="TableParagraph"/>
              <w:spacing w:before="16"/>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before="16"/>
              <w:ind w:left="7"/>
              <w:rPr>
                <w:sz w:val="26"/>
              </w:rPr>
            </w:pPr>
            <w:r>
              <w:rPr>
                <w:spacing w:val="-10"/>
                <w:sz w:val="26"/>
              </w:rPr>
              <w:t>4</w:t>
            </w:r>
          </w:p>
        </w:tc>
        <w:tc>
          <w:tcPr>
            <w:tcW w:w="1133" w:type="dxa"/>
          </w:tcPr>
          <w:p>
            <w:pPr>
              <w:pStyle w:val="TableParagraph"/>
              <w:spacing w:before="16"/>
              <w:ind w:left="14" w:right="10"/>
              <w:rPr>
                <w:sz w:val="26"/>
              </w:rPr>
            </w:pPr>
            <w:r>
              <w:rPr>
                <w:spacing w:val="-10"/>
                <w:sz w:val="26"/>
              </w:rPr>
              <w:t>8</w:t>
            </w:r>
          </w:p>
        </w:tc>
        <w:tc>
          <w:tcPr>
            <w:tcW w:w="1276" w:type="dxa"/>
          </w:tcPr>
          <w:p>
            <w:pPr>
              <w:pStyle w:val="TableParagraph"/>
              <w:spacing w:before="16"/>
              <w:ind w:left="11"/>
              <w:rPr>
                <w:sz w:val="26"/>
              </w:rPr>
            </w:pPr>
            <w:r>
              <w:rPr>
                <w:sz w:val="26"/>
              </w:rPr>
              <w:t>-</w:t>
            </w:r>
          </w:p>
        </w:tc>
        <w:tc>
          <w:tcPr>
            <w:tcW w:w="991" w:type="dxa"/>
          </w:tcPr>
          <w:p>
            <w:pPr>
              <w:pStyle w:val="TableParagraph"/>
              <w:spacing w:before="16"/>
              <w:ind w:left="9"/>
              <w:rPr>
                <w:sz w:val="26"/>
              </w:rPr>
            </w:pPr>
            <w:r>
              <w:rPr>
                <w:sz w:val="26"/>
              </w:rPr>
              <w:t>-</w:t>
            </w:r>
          </w:p>
        </w:tc>
      </w:tr>
      <w:tr>
        <w:trPr>
          <w:trHeight w:val="341" w:hRule="atLeast"/>
        </w:trPr>
        <w:tc>
          <w:tcPr>
            <w:tcW w:w="708" w:type="dxa"/>
          </w:tcPr>
          <w:p>
            <w:pPr>
              <w:pStyle w:val="TableParagraph"/>
              <w:spacing w:before="17"/>
              <w:ind w:left="63" w:right="56"/>
              <w:rPr>
                <w:sz w:val="26"/>
              </w:rPr>
            </w:pPr>
            <w:r>
              <w:rPr>
                <w:spacing w:val="-10"/>
                <w:sz w:val="26"/>
              </w:rPr>
              <w:t>6</w:t>
            </w:r>
          </w:p>
        </w:tc>
        <w:tc>
          <w:tcPr>
            <w:tcW w:w="3829" w:type="dxa"/>
          </w:tcPr>
          <w:p>
            <w:pPr>
              <w:pStyle w:val="TableParagraph"/>
              <w:spacing w:before="17"/>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spacing w:before="17"/>
              <w:ind w:left="7"/>
              <w:rPr>
                <w:sz w:val="26"/>
              </w:rPr>
            </w:pPr>
            <w:r>
              <w:rPr>
                <w:spacing w:val="-10"/>
                <w:sz w:val="26"/>
              </w:rPr>
              <w:t>4</w:t>
            </w:r>
          </w:p>
        </w:tc>
        <w:tc>
          <w:tcPr>
            <w:tcW w:w="1133" w:type="dxa"/>
          </w:tcPr>
          <w:p>
            <w:pPr>
              <w:pStyle w:val="TableParagraph"/>
              <w:spacing w:before="17"/>
              <w:ind w:left="14" w:right="10"/>
              <w:rPr>
                <w:sz w:val="26"/>
              </w:rPr>
            </w:pPr>
            <w:r>
              <w:rPr>
                <w:spacing w:val="-10"/>
                <w:sz w:val="26"/>
              </w:rPr>
              <w:t>8</w:t>
            </w:r>
          </w:p>
        </w:tc>
        <w:tc>
          <w:tcPr>
            <w:tcW w:w="1276" w:type="dxa"/>
          </w:tcPr>
          <w:p>
            <w:pPr>
              <w:pStyle w:val="TableParagraph"/>
              <w:spacing w:before="17"/>
              <w:ind w:left="11"/>
              <w:rPr>
                <w:sz w:val="26"/>
              </w:rPr>
            </w:pPr>
            <w:r>
              <w:rPr>
                <w:sz w:val="26"/>
              </w:rPr>
              <w:t>-</w:t>
            </w:r>
          </w:p>
        </w:tc>
        <w:tc>
          <w:tcPr>
            <w:tcW w:w="991" w:type="dxa"/>
          </w:tcPr>
          <w:p>
            <w:pPr>
              <w:pStyle w:val="TableParagraph"/>
              <w:spacing w:before="17"/>
              <w:ind w:left="9"/>
              <w:rPr>
                <w:sz w:val="26"/>
              </w:rPr>
            </w:pPr>
            <w:r>
              <w:rPr>
                <w:sz w:val="26"/>
              </w:rPr>
              <w:t>-</w:t>
            </w:r>
          </w:p>
        </w:tc>
      </w:tr>
    </w:tbl>
    <w:p>
      <w:pPr>
        <w:pStyle w:val="BodyText"/>
        <w:spacing w:before="120"/>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869"/>
        <w:gridCol w:w="709"/>
        <w:gridCol w:w="992"/>
        <w:gridCol w:w="994"/>
        <w:gridCol w:w="1148"/>
        <w:gridCol w:w="879"/>
        <w:gridCol w:w="815"/>
      </w:tblGrid>
      <w:tr>
        <w:trPr>
          <w:trHeight w:val="338" w:hRule="atLeast"/>
        </w:trPr>
        <w:tc>
          <w:tcPr>
            <w:tcW w:w="677"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1"/>
              <w:jc w:val="left"/>
              <w:rPr>
                <w:b/>
                <w:sz w:val="26"/>
              </w:rPr>
            </w:pPr>
            <w:r>
              <w:rPr>
                <w:b/>
                <w:spacing w:val="-5"/>
                <w:sz w:val="26"/>
              </w:rPr>
              <w:t>STT</w:t>
            </w:r>
          </w:p>
        </w:tc>
        <w:tc>
          <w:tcPr>
            <w:tcW w:w="2869"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789"/>
              <w:jc w:val="left"/>
              <w:rPr>
                <w:b/>
                <w:sz w:val="26"/>
              </w:rPr>
            </w:pPr>
            <w:r>
              <w:rPr>
                <w:b/>
                <w:sz w:val="26"/>
              </w:rPr>
              <w:t>Tên</w:t>
            </w:r>
            <w:r>
              <w:rPr>
                <w:b/>
                <w:spacing w:val="-7"/>
                <w:sz w:val="26"/>
              </w:rPr>
              <w:t> </w:t>
            </w:r>
            <w:r>
              <w:rPr>
                <w:b/>
                <w:sz w:val="26"/>
              </w:rPr>
              <w:t>thiết</w:t>
            </w:r>
            <w:r>
              <w:rPr>
                <w:b/>
                <w:spacing w:val="-5"/>
                <w:sz w:val="26"/>
              </w:rPr>
              <w:t> bị</w:t>
            </w:r>
          </w:p>
        </w:tc>
        <w:tc>
          <w:tcPr>
            <w:tcW w:w="709"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61" w:right="54"/>
              <w:rPr>
                <w:b/>
                <w:sz w:val="26"/>
              </w:rPr>
            </w:pPr>
            <w:r>
              <w:rPr>
                <w:b/>
                <w:spacing w:val="-4"/>
                <w:sz w:val="26"/>
              </w:rPr>
              <w:t>Đơn </w:t>
            </w:r>
            <w:r>
              <w:rPr>
                <w:b/>
                <w:spacing w:val="-6"/>
                <w:sz w:val="26"/>
              </w:rPr>
              <w:t>vị </w:t>
            </w:r>
            <w:r>
              <w:rPr>
                <w:b/>
                <w:spacing w:val="-4"/>
                <w:sz w:val="26"/>
              </w:rPr>
              <w:t>tính</w:t>
            </w:r>
          </w:p>
        </w:tc>
        <w:tc>
          <w:tcPr>
            <w:tcW w:w="4013" w:type="dxa"/>
            <w:gridSpan w:val="4"/>
          </w:tcPr>
          <w:p>
            <w:pPr>
              <w:pStyle w:val="TableParagraph"/>
              <w:spacing w:line="297" w:lineRule="exact"/>
              <w:ind w:left="3"/>
              <w:rPr>
                <w:b/>
                <w:sz w:val="26"/>
              </w:rPr>
            </w:pPr>
            <w:r>
              <w:rPr>
                <w:b/>
                <w:sz w:val="26"/>
              </w:rPr>
              <w:t>Định</w:t>
            </w:r>
            <w:r>
              <w:rPr>
                <w:b/>
                <w:spacing w:val="-10"/>
                <w:sz w:val="26"/>
              </w:rPr>
              <w:t> </w:t>
            </w:r>
            <w:r>
              <w:rPr>
                <w:b/>
                <w:spacing w:val="-5"/>
                <w:sz w:val="26"/>
              </w:rPr>
              <w:t>mức</w:t>
            </w:r>
          </w:p>
        </w:tc>
        <w:tc>
          <w:tcPr>
            <w:tcW w:w="815" w:type="dxa"/>
            <w:vMerge w:val="restart"/>
          </w:tcPr>
          <w:p>
            <w:pPr>
              <w:pStyle w:val="TableParagraph"/>
              <w:spacing w:before="180"/>
              <w:ind w:left="0"/>
              <w:jc w:val="left"/>
              <w:rPr>
                <w:b/>
                <w:sz w:val="26"/>
              </w:rPr>
            </w:pPr>
          </w:p>
          <w:p>
            <w:pPr>
              <w:pStyle w:val="TableParagraph"/>
              <w:spacing w:before="0"/>
              <w:ind w:left="18" w:right="14"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599" w:hRule="atLeast"/>
        </w:trPr>
        <w:tc>
          <w:tcPr>
            <w:tcW w:w="677" w:type="dxa"/>
            <w:vMerge/>
            <w:tcBorders>
              <w:top w:val="nil"/>
            </w:tcBorders>
          </w:tcPr>
          <w:p>
            <w:pPr>
              <w:rPr>
                <w:sz w:val="2"/>
                <w:szCs w:val="2"/>
              </w:rPr>
            </w:pPr>
          </w:p>
        </w:tc>
        <w:tc>
          <w:tcPr>
            <w:tcW w:w="2869" w:type="dxa"/>
            <w:vMerge/>
            <w:tcBorders>
              <w:top w:val="nil"/>
            </w:tcBorders>
          </w:tcPr>
          <w:p>
            <w:pPr>
              <w:rPr>
                <w:sz w:val="2"/>
                <w:szCs w:val="2"/>
              </w:rPr>
            </w:pPr>
          </w:p>
        </w:tc>
        <w:tc>
          <w:tcPr>
            <w:tcW w:w="709" w:type="dxa"/>
            <w:vMerge/>
            <w:tcBorders>
              <w:top w:val="nil"/>
            </w:tcBorders>
          </w:tcPr>
          <w:p>
            <w:pPr>
              <w:rPr>
                <w:sz w:val="2"/>
                <w:szCs w:val="2"/>
              </w:rPr>
            </w:pPr>
          </w:p>
        </w:tc>
        <w:tc>
          <w:tcPr>
            <w:tcW w:w="1986" w:type="dxa"/>
            <w:gridSpan w:val="2"/>
          </w:tcPr>
          <w:p>
            <w:pPr>
              <w:pStyle w:val="TableParagraph"/>
              <w:spacing w:line="300" w:lineRule="atLeast" w:before="0"/>
              <w:ind w:left="149"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027" w:type="dxa"/>
            <w:gridSpan w:val="2"/>
          </w:tcPr>
          <w:p>
            <w:pPr>
              <w:pStyle w:val="TableParagraph"/>
              <w:spacing w:before="2"/>
              <w:ind w:left="2"/>
              <w:rPr>
                <w:b/>
                <w:sz w:val="26"/>
              </w:rPr>
            </w:pPr>
            <w:r>
              <w:rPr>
                <w:b/>
                <w:sz w:val="26"/>
              </w:rPr>
              <w:t>Giải</w:t>
            </w:r>
            <w:r>
              <w:rPr>
                <w:b/>
                <w:spacing w:val="-7"/>
                <w:sz w:val="26"/>
              </w:rPr>
              <w:t> </w:t>
            </w:r>
            <w:r>
              <w:rPr>
                <w:b/>
                <w:sz w:val="26"/>
              </w:rPr>
              <w:t>Đại</w:t>
            </w:r>
            <w:r>
              <w:rPr>
                <w:b/>
                <w:spacing w:val="-5"/>
                <w:sz w:val="26"/>
              </w:rPr>
              <w:t> hội</w:t>
            </w:r>
          </w:p>
          <w:p>
            <w:pPr>
              <w:pStyle w:val="TableParagraph"/>
              <w:spacing w:line="278" w:lineRule="exact" w:before="1"/>
              <w:ind w:left="2" w:right="2"/>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815" w:type="dxa"/>
            <w:vMerge/>
            <w:tcBorders>
              <w:top w:val="nil"/>
            </w:tcBorders>
          </w:tcPr>
          <w:p>
            <w:pPr>
              <w:rPr>
                <w:sz w:val="2"/>
                <w:szCs w:val="2"/>
              </w:rPr>
            </w:pPr>
          </w:p>
        </w:tc>
      </w:tr>
      <w:tr>
        <w:trPr>
          <w:trHeight w:val="1194" w:hRule="atLeast"/>
        </w:trPr>
        <w:tc>
          <w:tcPr>
            <w:tcW w:w="677" w:type="dxa"/>
            <w:vMerge/>
            <w:tcBorders>
              <w:top w:val="nil"/>
            </w:tcBorders>
          </w:tcPr>
          <w:p>
            <w:pPr>
              <w:rPr>
                <w:sz w:val="2"/>
                <w:szCs w:val="2"/>
              </w:rPr>
            </w:pPr>
          </w:p>
        </w:tc>
        <w:tc>
          <w:tcPr>
            <w:tcW w:w="2869" w:type="dxa"/>
            <w:vMerge/>
            <w:tcBorders>
              <w:top w:val="nil"/>
            </w:tcBorders>
          </w:tcPr>
          <w:p>
            <w:pPr>
              <w:rPr>
                <w:sz w:val="2"/>
                <w:szCs w:val="2"/>
              </w:rPr>
            </w:pPr>
          </w:p>
        </w:tc>
        <w:tc>
          <w:tcPr>
            <w:tcW w:w="709" w:type="dxa"/>
            <w:vMerge/>
            <w:tcBorders>
              <w:top w:val="nil"/>
            </w:tcBorders>
          </w:tcPr>
          <w:p>
            <w:pPr>
              <w:rPr>
                <w:sz w:val="2"/>
                <w:szCs w:val="2"/>
              </w:rPr>
            </w:pPr>
          </w:p>
        </w:tc>
        <w:tc>
          <w:tcPr>
            <w:tcW w:w="992" w:type="dxa"/>
          </w:tcPr>
          <w:p>
            <w:pPr>
              <w:pStyle w:val="TableParagraph"/>
              <w:spacing w:before="148"/>
              <w:ind w:left="0"/>
              <w:jc w:val="left"/>
              <w:rPr>
                <w:b/>
                <w:sz w:val="26"/>
              </w:rPr>
            </w:pPr>
          </w:p>
          <w:p>
            <w:pPr>
              <w:pStyle w:val="TableParagraph"/>
              <w:spacing w:before="1"/>
              <w:ind w:left="1"/>
              <w:rPr>
                <w:sz w:val="26"/>
              </w:rPr>
            </w:pPr>
            <w:r>
              <w:rPr>
                <w:sz w:val="26"/>
              </w:rPr>
              <w:t>Số</w:t>
            </w:r>
            <w:r>
              <w:rPr>
                <w:spacing w:val="-4"/>
                <w:sz w:val="26"/>
              </w:rPr>
              <w:t> </w:t>
            </w:r>
            <w:r>
              <w:rPr>
                <w:spacing w:val="-2"/>
                <w:sz w:val="26"/>
              </w:rPr>
              <w:t>lượng</w:t>
            </w:r>
          </w:p>
        </w:tc>
        <w:tc>
          <w:tcPr>
            <w:tcW w:w="994" w:type="dxa"/>
          </w:tcPr>
          <w:p>
            <w:pPr>
              <w:pStyle w:val="TableParagraph"/>
              <w:spacing w:before="0"/>
              <w:ind w:left="115" w:right="114"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0"/>
              <w:rPr>
                <w:sz w:val="26"/>
              </w:rPr>
            </w:pPr>
            <w:r>
              <w:rPr>
                <w:spacing w:val="-4"/>
                <w:sz w:val="26"/>
              </w:rPr>
              <w:t>(ca)</w:t>
            </w:r>
          </w:p>
        </w:tc>
        <w:tc>
          <w:tcPr>
            <w:tcW w:w="1148" w:type="dxa"/>
          </w:tcPr>
          <w:p>
            <w:pPr>
              <w:pStyle w:val="TableParagraph"/>
              <w:spacing w:before="148"/>
              <w:ind w:left="0"/>
              <w:jc w:val="left"/>
              <w:rPr>
                <w:b/>
                <w:sz w:val="26"/>
              </w:rPr>
            </w:pPr>
          </w:p>
          <w:p>
            <w:pPr>
              <w:pStyle w:val="TableParagraph"/>
              <w:spacing w:before="1"/>
              <w:ind w:left="1"/>
              <w:rPr>
                <w:sz w:val="26"/>
              </w:rPr>
            </w:pPr>
            <w:r>
              <w:rPr>
                <w:sz w:val="26"/>
              </w:rPr>
              <w:t>Số</w:t>
            </w:r>
            <w:r>
              <w:rPr>
                <w:spacing w:val="-4"/>
                <w:sz w:val="26"/>
              </w:rPr>
              <w:t> </w:t>
            </w:r>
            <w:r>
              <w:rPr>
                <w:spacing w:val="-2"/>
                <w:sz w:val="26"/>
              </w:rPr>
              <w:t>lượng</w:t>
            </w:r>
          </w:p>
        </w:tc>
        <w:tc>
          <w:tcPr>
            <w:tcW w:w="879" w:type="dxa"/>
          </w:tcPr>
          <w:p>
            <w:pPr>
              <w:pStyle w:val="TableParagraph"/>
              <w:spacing w:before="0"/>
              <w:ind w:left="59" w:right="55" w:hanging="1"/>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23" w:right="20"/>
              <w:rPr>
                <w:sz w:val="26"/>
              </w:rPr>
            </w:pPr>
            <w:r>
              <w:rPr>
                <w:spacing w:val="-4"/>
                <w:sz w:val="26"/>
              </w:rPr>
              <w:t>(ca)</w:t>
            </w:r>
          </w:p>
        </w:tc>
        <w:tc>
          <w:tcPr>
            <w:tcW w:w="815" w:type="dxa"/>
            <w:vMerge/>
            <w:tcBorders>
              <w:top w:val="nil"/>
            </w:tcBorders>
          </w:tcPr>
          <w:p>
            <w:pPr>
              <w:rPr>
                <w:sz w:val="2"/>
                <w:szCs w:val="2"/>
              </w:rPr>
            </w:pPr>
          </w:p>
        </w:tc>
      </w:tr>
      <w:tr>
        <w:trPr>
          <w:trHeight w:val="340" w:hRule="atLeast"/>
        </w:trPr>
        <w:tc>
          <w:tcPr>
            <w:tcW w:w="677" w:type="dxa"/>
          </w:tcPr>
          <w:p>
            <w:pPr>
              <w:pStyle w:val="TableParagraph"/>
              <w:ind w:left="9"/>
              <w:rPr>
                <w:sz w:val="26"/>
              </w:rPr>
            </w:pPr>
            <w:r>
              <w:rPr>
                <w:spacing w:val="-10"/>
                <w:sz w:val="26"/>
              </w:rPr>
              <w:t>1</w:t>
            </w:r>
          </w:p>
        </w:tc>
        <w:tc>
          <w:tcPr>
            <w:tcW w:w="2869" w:type="dxa"/>
          </w:tcPr>
          <w:p>
            <w:pPr>
              <w:pStyle w:val="TableParagraph"/>
              <w:ind w:left="61"/>
              <w:jc w:val="left"/>
              <w:rPr>
                <w:sz w:val="26"/>
              </w:rPr>
            </w:pPr>
            <w:r>
              <w:rPr>
                <w:sz w:val="26"/>
              </w:rPr>
              <w:t>Bàn</w:t>
            </w:r>
            <w:r>
              <w:rPr>
                <w:spacing w:val="-5"/>
                <w:sz w:val="26"/>
              </w:rPr>
              <w:t> </w:t>
            </w:r>
            <w:r>
              <w:rPr>
                <w:sz w:val="26"/>
              </w:rPr>
              <w:t>bóng</w:t>
            </w:r>
            <w:r>
              <w:rPr>
                <w:spacing w:val="-5"/>
                <w:sz w:val="26"/>
              </w:rPr>
              <w:t> </w:t>
            </w:r>
            <w:r>
              <w:rPr>
                <w:sz w:val="26"/>
              </w:rPr>
              <w:t>+</w:t>
            </w:r>
            <w:r>
              <w:rPr>
                <w:spacing w:val="-1"/>
                <w:sz w:val="26"/>
              </w:rPr>
              <w:t> </w:t>
            </w:r>
            <w:r>
              <w:rPr>
                <w:spacing w:val="-4"/>
                <w:sz w:val="26"/>
              </w:rPr>
              <w:t>lưới</w:t>
            </w:r>
          </w:p>
        </w:tc>
        <w:tc>
          <w:tcPr>
            <w:tcW w:w="709" w:type="dxa"/>
          </w:tcPr>
          <w:p>
            <w:pPr>
              <w:pStyle w:val="TableParagraph"/>
              <w:ind w:left="4"/>
              <w:rPr>
                <w:sz w:val="26"/>
              </w:rPr>
            </w:pPr>
            <w:r>
              <w:rPr>
                <w:spacing w:val="-5"/>
                <w:sz w:val="26"/>
              </w:rPr>
              <w:t>Bộ</w:t>
            </w:r>
          </w:p>
        </w:tc>
        <w:tc>
          <w:tcPr>
            <w:tcW w:w="992" w:type="dxa"/>
          </w:tcPr>
          <w:p>
            <w:pPr>
              <w:pStyle w:val="TableParagraph"/>
              <w:ind w:left="3"/>
              <w:rPr>
                <w:sz w:val="26"/>
              </w:rPr>
            </w:pPr>
            <w:r>
              <w:rPr>
                <w:spacing w:val="-10"/>
                <w:sz w:val="26"/>
              </w:rPr>
              <w:t>6</w:t>
            </w:r>
          </w:p>
        </w:tc>
        <w:tc>
          <w:tcPr>
            <w:tcW w:w="994" w:type="dxa"/>
          </w:tcPr>
          <w:p>
            <w:pPr>
              <w:pStyle w:val="TableParagraph"/>
              <w:spacing w:before="41"/>
              <w:ind w:left="0"/>
              <w:rPr>
                <w:sz w:val="22"/>
              </w:rPr>
            </w:pPr>
            <w:r>
              <w:rPr>
                <w:spacing w:val="-10"/>
                <w:sz w:val="22"/>
              </w:rPr>
              <w:t>8</w:t>
            </w:r>
          </w:p>
        </w:tc>
        <w:tc>
          <w:tcPr>
            <w:tcW w:w="1148" w:type="dxa"/>
          </w:tcPr>
          <w:p>
            <w:pPr>
              <w:pStyle w:val="TableParagraph"/>
              <w:ind w:left="4"/>
              <w:rPr>
                <w:sz w:val="26"/>
              </w:rPr>
            </w:pPr>
            <w:r>
              <w:rPr>
                <w:sz w:val="26"/>
              </w:rPr>
              <w:t>-</w:t>
            </w:r>
          </w:p>
        </w:tc>
        <w:tc>
          <w:tcPr>
            <w:tcW w:w="879" w:type="dxa"/>
          </w:tcPr>
          <w:p>
            <w:pPr>
              <w:pStyle w:val="TableParagraph"/>
              <w:ind w:left="3"/>
              <w:rPr>
                <w:sz w:val="26"/>
              </w:rPr>
            </w:pPr>
            <w:r>
              <w:rPr>
                <w:sz w:val="26"/>
              </w:rPr>
              <w:t>-</w:t>
            </w:r>
          </w:p>
        </w:tc>
        <w:tc>
          <w:tcPr>
            <w:tcW w:w="815" w:type="dxa"/>
          </w:tcPr>
          <w:p>
            <w:pPr>
              <w:pStyle w:val="TableParagraph"/>
              <w:ind w:left="0" w:right="1"/>
              <w:rPr>
                <w:sz w:val="26"/>
              </w:rPr>
            </w:pPr>
            <w:r>
              <w:rPr>
                <w:spacing w:val="-2"/>
                <w:sz w:val="26"/>
              </w:rPr>
              <w:t>0.133</w:t>
            </w:r>
          </w:p>
        </w:tc>
      </w:tr>
      <w:tr>
        <w:trPr>
          <w:trHeight w:val="340" w:hRule="atLeast"/>
        </w:trPr>
        <w:tc>
          <w:tcPr>
            <w:tcW w:w="677" w:type="dxa"/>
          </w:tcPr>
          <w:p>
            <w:pPr>
              <w:pStyle w:val="TableParagraph"/>
              <w:ind w:left="9"/>
              <w:rPr>
                <w:sz w:val="26"/>
              </w:rPr>
            </w:pPr>
            <w:r>
              <w:rPr>
                <w:spacing w:val="-10"/>
                <w:sz w:val="26"/>
              </w:rPr>
              <w:t>2</w:t>
            </w:r>
          </w:p>
        </w:tc>
        <w:tc>
          <w:tcPr>
            <w:tcW w:w="2869" w:type="dxa"/>
          </w:tcPr>
          <w:p>
            <w:pPr>
              <w:pStyle w:val="TableParagraph"/>
              <w:ind w:left="61"/>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709" w:type="dxa"/>
          </w:tcPr>
          <w:p>
            <w:pPr>
              <w:pStyle w:val="TableParagraph"/>
              <w:ind w:left="4"/>
              <w:rPr>
                <w:sz w:val="26"/>
              </w:rPr>
            </w:pPr>
            <w:r>
              <w:rPr>
                <w:spacing w:val="-5"/>
                <w:sz w:val="26"/>
              </w:rPr>
              <w:t>Cái</w:t>
            </w:r>
          </w:p>
        </w:tc>
        <w:tc>
          <w:tcPr>
            <w:tcW w:w="992" w:type="dxa"/>
          </w:tcPr>
          <w:p>
            <w:pPr>
              <w:pStyle w:val="TableParagraph"/>
              <w:ind w:left="3"/>
              <w:rPr>
                <w:sz w:val="26"/>
              </w:rPr>
            </w:pPr>
            <w:r>
              <w:rPr>
                <w:spacing w:val="-10"/>
                <w:sz w:val="26"/>
              </w:rPr>
              <w:t>2</w:t>
            </w:r>
          </w:p>
        </w:tc>
        <w:tc>
          <w:tcPr>
            <w:tcW w:w="994" w:type="dxa"/>
          </w:tcPr>
          <w:p>
            <w:pPr>
              <w:pStyle w:val="TableParagraph"/>
              <w:ind w:left="0"/>
              <w:rPr>
                <w:sz w:val="26"/>
              </w:rPr>
            </w:pPr>
            <w:r>
              <w:rPr>
                <w:spacing w:val="-10"/>
                <w:sz w:val="26"/>
              </w:rPr>
              <w:t>8</w:t>
            </w:r>
          </w:p>
        </w:tc>
        <w:tc>
          <w:tcPr>
            <w:tcW w:w="1148" w:type="dxa"/>
          </w:tcPr>
          <w:p>
            <w:pPr>
              <w:pStyle w:val="TableParagraph"/>
              <w:ind w:left="4"/>
              <w:rPr>
                <w:sz w:val="26"/>
              </w:rPr>
            </w:pPr>
            <w:r>
              <w:rPr>
                <w:sz w:val="26"/>
              </w:rPr>
              <w:t>-</w:t>
            </w:r>
          </w:p>
        </w:tc>
        <w:tc>
          <w:tcPr>
            <w:tcW w:w="879" w:type="dxa"/>
          </w:tcPr>
          <w:p>
            <w:pPr>
              <w:pStyle w:val="TableParagraph"/>
              <w:ind w:left="3"/>
              <w:rPr>
                <w:sz w:val="26"/>
              </w:rPr>
            </w:pPr>
            <w:r>
              <w:rPr>
                <w:sz w:val="26"/>
              </w:rPr>
              <w:t>-</w:t>
            </w:r>
          </w:p>
        </w:tc>
        <w:tc>
          <w:tcPr>
            <w:tcW w:w="815" w:type="dxa"/>
          </w:tcPr>
          <w:p>
            <w:pPr>
              <w:pStyle w:val="TableParagraph"/>
              <w:ind w:left="0" w:right="1"/>
              <w:rPr>
                <w:sz w:val="26"/>
              </w:rPr>
            </w:pPr>
            <w:r>
              <w:rPr>
                <w:spacing w:val="-4"/>
                <w:sz w:val="26"/>
              </w:rPr>
              <w:t>0.08</w:t>
            </w:r>
          </w:p>
        </w:tc>
      </w:tr>
      <w:tr>
        <w:trPr>
          <w:trHeight w:val="340" w:hRule="atLeast"/>
        </w:trPr>
        <w:tc>
          <w:tcPr>
            <w:tcW w:w="677" w:type="dxa"/>
          </w:tcPr>
          <w:p>
            <w:pPr>
              <w:pStyle w:val="TableParagraph"/>
              <w:ind w:left="9"/>
              <w:rPr>
                <w:sz w:val="26"/>
              </w:rPr>
            </w:pPr>
            <w:r>
              <w:rPr>
                <w:spacing w:val="-10"/>
                <w:sz w:val="26"/>
              </w:rPr>
              <w:t>3</w:t>
            </w:r>
          </w:p>
        </w:tc>
        <w:tc>
          <w:tcPr>
            <w:tcW w:w="2869" w:type="dxa"/>
          </w:tcPr>
          <w:p>
            <w:pPr>
              <w:pStyle w:val="TableParagraph"/>
              <w:ind w:left="61"/>
              <w:jc w:val="left"/>
              <w:rPr>
                <w:sz w:val="26"/>
              </w:rPr>
            </w:pPr>
            <w:r>
              <w:rPr>
                <w:sz w:val="26"/>
              </w:rPr>
              <w:t>Ring</w:t>
            </w:r>
            <w:r>
              <w:rPr>
                <w:spacing w:val="-6"/>
                <w:sz w:val="26"/>
              </w:rPr>
              <w:t> </w:t>
            </w:r>
            <w:r>
              <w:rPr>
                <w:sz w:val="26"/>
              </w:rPr>
              <w:t>chắn</w:t>
            </w:r>
            <w:r>
              <w:rPr>
                <w:spacing w:val="-3"/>
                <w:sz w:val="26"/>
              </w:rPr>
              <w:t> </w:t>
            </w:r>
            <w:r>
              <w:rPr>
                <w:spacing w:val="-4"/>
                <w:sz w:val="26"/>
              </w:rPr>
              <w:t>bóng</w:t>
            </w:r>
          </w:p>
        </w:tc>
        <w:tc>
          <w:tcPr>
            <w:tcW w:w="709" w:type="dxa"/>
          </w:tcPr>
          <w:p>
            <w:pPr>
              <w:pStyle w:val="TableParagraph"/>
              <w:ind w:left="4"/>
              <w:rPr>
                <w:sz w:val="26"/>
              </w:rPr>
            </w:pPr>
            <w:r>
              <w:rPr>
                <w:spacing w:val="-5"/>
                <w:sz w:val="26"/>
              </w:rPr>
              <w:t>Cái</w:t>
            </w:r>
          </w:p>
        </w:tc>
        <w:tc>
          <w:tcPr>
            <w:tcW w:w="992" w:type="dxa"/>
          </w:tcPr>
          <w:p>
            <w:pPr>
              <w:pStyle w:val="TableParagraph"/>
              <w:ind w:left="3"/>
              <w:rPr>
                <w:sz w:val="26"/>
              </w:rPr>
            </w:pPr>
            <w:r>
              <w:rPr>
                <w:spacing w:val="-5"/>
                <w:sz w:val="26"/>
              </w:rPr>
              <w:t>50</w:t>
            </w:r>
          </w:p>
        </w:tc>
        <w:tc>
          <w:tcPr>
            <w:tcW w:w="994" w:type="dxa"/>
          </w:tcPr>
          <w:p>
            <w:pPr>
              <w:pStyle w:val="TableParagraph"/>
              <w:ind w:left="0"/>
              <w:rPr>
                <w:sz w:val="26"/>
              </w:rPr>
            </w:pPr>
            <w:r>
              <w:rPr>
                <w:spacing w:val="-10"/>
                <w:sz w:val="26"/>
              </w:rPr>
              <w:t>8</w:t>
            </w:r>
          </w:p>
        </w:tc>
        <w:tc>
          <w:tcPr>
            <w:tcW w:w="1148" w:type="dxa"/>
          </w:tcPr>
          <w:p>
            <w:pPr>
              <w:pStyle w:val="TableParagraph"/>
              <w:ind w:left="4"/>
              <w:rPr>
                <w:sz w:val="26"/>
              </w:rPr>
            </w:pPr>
            <w:r>
              <w:rPr>
                <w:sz w:val="26"/>
              </w:rPr>
              <w:t>-</w:t>
            </w:r>
          </w:p>
        </w:tc>
        <w:tc>
          <w:tcPr>
            <w:tcW w:w="879" w:type="dxa"/>
          </w:tcPr>
          <w:p>
            <w:pPr>
              <w:pStyle w:val="TableParagraph"/>
              <w:ind w:left="3"/>
              <w:rPr>
                <w:sz w:val="26"/>
              </w:rPr>
            </w:pPr>
            <w:r>
              <w:rPr>
                <w:sz w:val="26"/>
              </w:rPr>
              <w:t>-</w:t>
            </w:r>
          </w:p>
        </w:tc>
        <w:tc>
          <w:tcPr>
            <w:tcW w:w="815" w:type="dxa"/>
          </w:tcPr>
          <w:p>
            <w:pPr>
              <w:pStyle w:val="TableParagraph"/>
              <w:ind w:left="0" w:right="1"/>
              <w:rPr>
                <w:sz w:val="26"/>
              </w:rPr>
            </w:pPr>
            <w:r>
              <w:rPr>
                <w:spacing w:val="-2"/>
                <w:sz w:val="26"/>
              </w:rPr>
              <w:t>0.133</w:t>
            </w:r>
          </w:p>
        </w:tc>
      </w:tr>
      <w:tr>
        <w:trPr>
          <w:trHeight w:val="340" w:hRule="atLeast"/>
        </w:trPr>
        <w:tc>
          <w:tcPr>
            <w:tcW w:w="677" w:type="dxa"/>
          </w:tcPr>
          <w:p>
            <w:pPr>
              <w:pStyle w:val="TableParagraph"/>
              <w:ind w:left="9"/>
              <w:rPr>
                <w:sz w:val="26"/>
              </w:rPr>
            </w:pPr>
            <w:r>
              <w:rPr>
                <w:spacing w:val="-10"/>
                <w:sz w:val="26"/>
              </w:rPr>
              <w:t>4</w:t>
            </w:r>
          </w:p>
        </w:tc>
        <w:tc>
          <w:tcPr>
            <w:tcW w:w="2869" w:type="dxa"/>
          </w:tcPr>
          <w:p>
            <w:pPr>
              <w:pStyle w:val="TableParagraph"/>
              <w:ind w:left="61"/>
              <w:jc w:val="left"/>
              <w:rPr>
                <w:sz w:val="26"/>
              </w:rPr>
            </w:pPr>
            <w:r>
              <w:rPr>
                <w:sz w:val="26"/>
              </w:rPr>
              <w:t>Máy</w:t>
            </w:r>
            <w:r>
              <w:rPr>
                <w:spacing w:val="-8"/>
                <w:sz w:val="26"/>
              </w:rPr>
              <w:t> </w:t>
            </w:r>
            <w:r>
              <w:rPr>
                <w:spacing w:val="-2"/>
                <w:sz w:val="26"/>
              </w:rPr>
              <w:t>photocopy</w:t>
            </w:r>
          </w:p>
        </w:tc>
        <w:tc>
          <w:tcPr>
            <w:tcW w:w="709" w:type="dxa"/>
          </w:tcPr>
          <w:p>
            <w:pPr>
              <w:pStyle w:val="TableParagraph"/>
              <w:ind w:left="4"/>
              <w:rPr>
                <w:sz w:val="26"/>
              </w:rPr>
            </w:pPr>
            <w:r>
              <w:rPr>
                <w:spacing w:val="-5"/>
                <w:sz w:val="26"/>
              </w:rPr>
              <w:t>Cái</w:t>
            </w:r>
          </w:p>
        </w:tc>
        <w:tc>
          <w:tcPr>
            <w:tcW w:w="992" w:type="dxa"/>
          </w:tcPr>
          <w:p>
            <w:pPr>
              <w:pStyle w:val="TableParagraph"/>
              <w:ind w:left="3"/>
              <w:rPr>
                <w:sz w:val="26"/>
              </w:rPr>
            </w:pPr>
            <w:r>
              <w:rPr>
                <w:spacing w:val="-10"/>
                <w:sz w:val="26"/>
              </w:rPr>
              <w:t>1</w:t>
            </w:r>
          </w:p>
        </w:tc>
        <w:tc>
          <w:tcPr>
            <w:tcW w:w="994" w:type="dxa"/>
          </w:tcPr>
          <w:p>
            <w:pPr>
              <w:pStyle w:val="TableParagraph"/>
              <w:ind w:left="0"/>
              <w:rPr>
                <w:sz w:val="26"/>
              </w:rPr>
            </w:pPr>
            <w:r>
              <w:rPr>
                <w:spacing w:val="-10"/>
                <w:sz w:val="26"/>
              </w:rPr>
              <w:t>8</w:t>
            </w:r>
          </w:p>
        </w:tc>
        <w:tc>
          <w:tcPr>
            <w:tcW w:w="1148" w:type="dxa"/>
          </w:tcPr>
          <w:p>
            <w:pPr>
              <w:pStyle w:val="TableParagraph"/>
              <w:ind w:left="4"/>
              <w:rPr>
                <w:sz w:val="26"/>
              </w:rPr>
            </w:pPr>
            <w:r>
              <w:rPr>
                <w:sz w:val="26"/>
              </w:rPr>
              <w:t>-</w:t>
            </w:r>
          </w:p>
        </w:tc>
        <w:tc>
          <w:tcPr>
            <w:tcW w:w="879" w:type="dxa"/>
          </w:tcPr>
          <w:p>
            <w:pPr>
              <w:pStyle w:val="TableParagraph"/>
              <w:ind w:left="3"/>
              <w:rPr>
                <w:sz w:val="26"/>
              </w:rPr>
            </w:pPr>
            <w:r>
              <w:rPr>
                <w:sz w:val="26"/>
              </w:rPr>
              <w:t>-</w:t>
            </w:r>
          </w:p>
        </w:tc>
        <w:tc>
          <w:tcPr>
            <w:tcW w:w="815" w:type="dxa"/>
          </w:tcPr>
          <w:p>
            <w:pPr>
              <w:pStyle w:val="TableParagraph"/>
              <w:ind w:left="0" w:right="1"/>
              <w:rPr>
                <w:sz w:val="26"/>
              </w:rPr>
            </w:pPr>
            <w:r>
              <w:rPr>
                <w:spacing w:val="-4"/>
                <w:sz w:val="26"/>
              </w:rPr>
              <w:t>0.08</w:t>
            </w:r>
          </w:p>
        </w:tc>
      </w:tr>
      <w:tr>
        <w:trPr>
          <w:trHeight w:val="337" w:hRule="atLeast"/>
        </w:trPr>
        <w:tc>
          <w:tcPr>
            <w:tcW w:w="677" w:type="dxa"/>
          </w:tcPr>
          <w:p>
            <w:pPr>
              <w:pStyle w:val="TableParagraph"/>
              <w:spacing w:line="297" w:lineRule="exact"/>
              <w:ind w:left="9"/>
              <w:rPr>
                <w:sz w:val="26"/>
              </w:rPr>
            </w:pPr>
            <w:r>
              <w:rPr>
                <w:spacing w:val="-10"/>
                <w:sz w:val="26"/>
              </w:rPr>
              <w:t>5</w:t>
            </w:r>
          </w:p>
        </w:tc>
        <w:tc>
          <w:tcPr>
            <w:tcW w:w="2869" w:type="dxa"/>
          </w:tcPr>
          <w:p>
            <w:pPr>
              <w:pStyle w:val="TableParagraph"/>
              <w:spacing w:line="297" w:lineRule="exact"/>
              <w:ind w:left="61"/>
              <w:jc w:val="left"/>
              <w:rPr>
                <w:sz w:val="26"/>
              </w:rPr>
            </w:pPr>
            <w:r>
              <w:rPr>
                <w:sz w:val="26"/>
              </w:rPr>
              <w:t>Máy</w:t>
            </w:r>
            <w:r>
              <w:rPr>
                <w:spacing w:val="-6"/>
                <w:sz w:val="26"/>
              </w:rPr>
              <w:t> </w:t>
            </w:r>
            <w:r>
              <w:rPr>
                <w:sz w:val="26"/>
              </w:rPr>
              <w:t>vi</w:t>
            </w:r>
            <w:r>
              <w:rPr>
                <w:spacing w:val="-5"/>
                <w:sz w:val="26"/>
              </w:rPr>
              <w:t> </w:t>
            </w:r>
            <w:r>
              <w:rPr>
                <w:spacing w:val="-4"/>
                <w:sz w:val="26"/>
              </w:rPr>
              <w:t>tính</w:t>
            </w:r>
          </w:p>
        </w:tc>
        <w:tc>
          <w:tcPr>
            <w:tcW w:w="709" w:type="dxa"/>
          </w:tcPr>
          <w:p>
            <w:pPr>
              <w:pStyle w:val="TableParagraph"/>
              <w:spacing w:line="297" w:lineRule="exact"/>
              <w:ind w:left="4"/>
              <w:rPr>
                <w:sz w:val="26"/>
              </w:rPr>
            </w:pPr>
            <w:r>
              <w:rPr>
                <w:spacing w:val="-5"/>
                <w:sz w:val="26"/>
              </w:rPr>
              <w:t>Bộ</w:t>
            </w:r>
          </w:p>
        </w:tc>
        <w:tc>
          <w:tcPr>
            <w:tcW w:w="992" w:type="dxa"/>
          </w:tcPr>
          <w:p>
            <w:pPr>
              <w:pStyle w:val="TableParagraph"/>
              <w:spacing w:line="297" w:lineRule="exact"/>
              <w:ind w:left="3"/>
              <w:rPr>
                <w:sz w:val="26"/>
              </w:rPr>
            </w:pPr>
            <w:r>
              <w:rPr>
                <w:spacing w:val="-10"/>
                <w:sz w:val="26"/>
              </w:rPr>
              <w:t>1</w:t>
            </w:r>
          </w:p>
        </w:tc>
        <w:tc>
          <w:tcPr>
            <w:tcW w:w="994" w:type="dxa"/>
          </w:tcPr>
          <w:p>
            <w:pPr>
              <w:pStyle w:val="TableParagraph"/>
              <w:spacing w:line="297" w:lineRule="exact"/>
              <w:ind w:left="0"/>
              <w:rPr>
                <w:sz w:val="26"/>
              </w:rPr>
            </w:pPr>
            <w:r>
              <w:rPr>
                <w:spacing w:val="-10"/>
                <w:sz w:val="26"/>
              </w:rPr>
              <w:t>8</w:t>
            </w:r>
          </w:p>
        </w:tc>
        <w:tc>
          <w:tcPr>
            <w:tcW w:w="1148" w:type="dxa"/>
          </w:tcPr>
          <w:p>
            <w:pPr>
              <w:pStyle w:val="TableParagraph"/>
              <w:spacing w:line="297" w:lineRule="exact"/>
              <w:ind w:left="4"/>
              <w:rPr>
                <w:sz w:val="26"/>
              </w:rPr>
            </w:pPr>
            <w:r>
              <w:rPr>
                <w:sz w:val="26"/>
              </w:rPr>
              <w:t>-</w:t>
            </w:r>
          </w:p>
        </w:tc>
        <w:tc>
          <w:tcPr>
            <w:tcW w:w="879" w:type="dxa"/>
          </w:tcPr>
          <w:p>
            <w:pPr>
              <w:pStyle w:val="TableParagraph"/>
              <w:spacing w:line="297" w:lineRule="exact"/>
              <w:ind w:left="3"/>
              <w:rPr>
                <w:sz w:val="26"/>
              </w:rPr>
            </w:pPr>
            <w:r>
              <w:rPr>
                <w:sz w:val="26"/>
              </w:rPr>
              <w:t>-</w:t>
            </w:r>
          </w:p>
        </w:tc>
        <w:tc>
          <w:tcPr>
            <w:tcW w:w="815" w:type="dxa"/>
          </w:tcPr>
          <w:p>
            <w:pPr>
              <w:pStyle w:val="TableParagraph"/>
              <w:spacing w:line="297" w:lineRule="exact"/>
              <w:ind w:left="0" w:right="1"/>
              <w:rPr>
                <w:sz w:val="26"/>
              </w:rPr>
            </w:pPr>
            <w:r>
              <w:rPr>
                <w:spacing w:val="-4"/>
                <w:sz w:val="26"/>
              </w:rPr>
              <w:t>0.08</w:t>
            </w:r>
          </w:p>
        </w:tc>
      </w:tr>
      <w:tr>
        <w:trPr>
          <w:trHeight w:val="340" w:hRule="atLeast"/>
        </w:trPr>
        <w:tc>
          <w:tcPr>
            <w:tcW w:w="677" w:type="dxa"/>
          </w:tcPr>
          <w:p>
            <w:pPr>
              <w:pStyle w:val="TableParagraph"/>
              <w:spacing w:line="297" w:lineRule="exact" w:before="23"/>
              <w:ind w:left="9"/>
              <w:rPr>
                <w:sz w:val="26"/>
              </w:rPr>
            </w:pPr>
            <w:r>
              <w:rPr>
                <w:spacing w:val="-10"/>
                <w:sz w:val="26"/>
              </w:rPr>
              <w:t>6</w:t>
            </w:r>
          </w:p>
        </w:tc>
        <w:tc>
          <w:tcPr>
            <w:tcW w:w="2869" w:type="dxa"/>
          </w:tcPr>
          <w:p>
            <w:pPr>
              <w:pStyle w:val="TableParagraph"/>
              <w:spacing w:line="297" w:lineRule="exact" w:before="23"/>
              <w:ind w:left="61"/>
              <w:jc w:val="left"/>
              <w:rPr>
                <w:sz w:val="26"/>
              </w:rPr>
            </w:pPr>
            <w:r>
              <w:rPr>
                <w:sz w:val="26"/>
              </w:rPr>
              <w:t>Máy</w:t>
            </w:r>
            <w:r>
              <w:rPr>
                <w:spacing w:val="-8"/>
                <w:sz w:val="26"/>
              </w:rPr>
              <w:t> </w:t>
            </w:r>
            <w:r>
              <w:rPr>
                <w:spacing w:val="-5"/>
                <w:sz w:val="26"/>
              </w:rPr>
              <w:t>in</w:t>
            </w:r>
          </w:p>
        </w:tc>
        <w:tc>
          <w:tcPr>
            <w:tcW w:w="709" w:type="dxa"/>
          </w:tcPr>
          <w:p>
            <w:pPr>
              <w:pStyle w:val="TableParagraph"/>
              <w:spacing w:line="297" w:lineRule="exact" w:before="23"/>
              <w:ind w:left="4"/>
              <w:rPr>
                <w:sz w:val="26"/>
              </w:rPr>
            </w:pPr>
            <w:r>
              <w:rPr>
                <w:spacing w:val="-5"/>
                <w:sz w:val="26"/>
              </w:rPr>
              <w:t>Cái</w:t>
            </w:r>
          </w:p>
        </w:tc>
        <w:tc>
          <w:tcPr>
            <w:tcW w:w="992" w:type="dxa"/>
          </w:tcPr>
          <w:p>
            <w:pPr>
              <w:pStyle w:val="TableParagraph"/>
              <w:spacing w:line="297" w:lineRule="exact" w:before="23"/>
              <w:ind w:left="3"/>
              <w:rPr>
                <w:sz w:val="26"/>
              </w:rPr>
            </w:pPr>
            <w:r>
              <w:rPr>
                <w:spacing w:val="-10"/>
                <w:sz w:val="26"/>
              </w:rPr>
              <w:t>1</w:t>
            </w:r>
          </w:p>
        </w:tc>
        <w:tc>
          <w:tcPr>
            <w:tcW w:w="994" w:type="dxa"/>
          </w:tcPr>
          <w:p>
            <w:pPr>
              <w:pStyle w:val="TableParagraph"/>
              <w:spacing w:line="297" w:lineRule="exact" w:before="23"/>
              <w:ind w:left="0"/>
              <w:rPr>
                <w:sz w:val="26"/>
              </w:rPr>
            </w:pPr>
            <w:r>
              <w:rPr>
                <w:spacing w:val="-10"/>
                <w:sz w:val="26"/>
              </w:rPr>
              <w:t>8</w:t>
            </w:r>
          </w:p>
        </w:tc>
        <w:tc>
          <w:tcPr>
            <w:tcW w:w="1148" w:type="dxa"/>
          </w:tcPr>
          <w:p>
            <w:pPr>
              <w:pStyle w:val="TableParagraph"/>
              <w:spacing w:line="297" w:lineRule="exact" w:before="23"/>
              <w:ind w:left="4"/>
              <w:rPr>
                <w:sz w:val="26"/>
              </w:rPr>
            </w:pPr>
            <w:r>
              <w:rPr>
                <w:sz w:val="26"/>
              </w:rPr>
              <w:t>-</w:t>
            </w:r>
          </w:p>
        </w:tc>
        <w:tc>
          <w:tcPr>
            <w:tcW w:w="879" w:type="dxa"/>
          </w:tcPr>
          <w:p>
            <w:pPr>
              <w:pStyle w:val="TableParagraph"/>
              <w:spacing w:line="297" w:lineRule="exact" w:before="23"/>
              <w:ind w:left="3"/>
              <w:rPr>
                <w:sz w:val="26"/>
              </w:rPr>
            </w:pPr>
            <w:r>
              <w:rPr>
                <w:sz w:val="26"/>
              </w:rPr>
              <w:t>-</w:t>
            </w:r>
          </w:p>
        </w:tc>
        <w:tc>
          <w:tcPr>
            <w:tcW w:w="815" w:type="dxa"/>
          </w:tcPr>
          <w:p>
            <w:pPr>
              <w:pStyle w:val="TableParagraph"/>
              <w:spacing w:line="297" w:lineRule="exact" w:before="23"/>
              <w:ind w:left="0" w:right="1"/>
              <w:rPr>
                <w:sz w:val="26"/>
              </w:rPr>
            </w:pPr>
            <w:r>
              <w:rPr>
                <w:spacing w:val="-4"/>
                <w:sz w:val="26"/>
              </w:rPr>
              <w:t>0.08</w:t>
            </w:r>
          </w:p>
        </w:tc>
      </w:tr>
    </w:tbl>
    <w:p>
      <w:pPr>
        <w:pStyle w:val="BodyText"/>
        <w:spacing w:before="126"/>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1"/>
        <w:gridCol w:w="3538"/>
        <w:gridCol w:w="759"/>
        <w:gridCol w:w="759"/>
        <w:gridCol w:w="757"/>
        <w:gridCol w:w="645"/>
        <w:gridCol w:w="505"/>
        <w:gridCol w:w="750"/>
        <w:gridCol w:w="760"/>
      </w:tblGrid>
      <w:tr>
        <w:trPr>
          <w:trHeight w:val="340" w:hRule="atLeast"/>
        </w:trPr>
        <w:tc>
          <w:tcPr>
            <w:tcW w:w="631"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69"/>
              <w:jc w:val="left"/>
              <w:rPr>
                <w:b/>
                <w:sz w:val="26"/>
              </w:rPr>
            </w:pPr>
            <w:r>
              <w:rPr>
                <w:b/>
                <w:spacing w:val="-5"/>
                <w:sz w:val="26"/>
              </w:rPr>
              <w:t>STT</w:t>
            </w:r>
          </w:p>
        </w:tc>
        <w:tc>
          <w:tcPr>
            <w:tcW w:w="353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6"/>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59"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line="298" w:lineRule="exact" w:before="0"/>
              <w:ind w:left="6"/>
              <w:rPr>
                <w:b/>
                <w:sz w:val="26"/>
              </w:rPr>
            </w:pPr>
            <w:r>
              <w:rPr>
                <w:b/>
                <w:sz w:val="26"/>
              </w:rPr>
              <w:t>Đơn</w:t>
            </w:r>
            <w:r>
              <w:rPr>
                <w:b/>
                <w:spacing w:val="-8"/>
                <w:sz w:val="26"/>
              </w:rPr>
              <w:t> </w:t>
            </w:r>
            <w:r>
              <w:rPr>
                <w:b/>
                <w:spacing w:val="-5"/>
                <w:sz w:val="26"/>
              </w:rPr>
              <w:t>vị</w:t>
            </w:r>
          </w:p>
          <w:p>
            <w:pPr>
              <w:pStyle w:val="TableParagraph"/>
              <w:spacing w:line="298" w:lineRule="exact" w:before="0"/>
              <w:ind w:left="5"/>
              <w:rPr>
                <w:b/>
                <w:sz w:val="26"/>
              </w:rPr>
            </w:pPr>
            <w:r>
              <w:rPr>
                <w:b/>
                <w:spacing w:val="-4"/>
                <w:sz w:val="26"/>
              </w:rPr>
              <w:t>tính</w:t>
            </w:r>
          </w:p>
        </w:tc>
        <w:tc>
          <w:tcPr>
            <w:tcW w:w="4176" w:type="dxa"/>
            <w:gridSpan w:val="6"/>
          </w:tcPr>
          <w:p>
            <w:pPr>
              <w:pStyle w:val="TableParagraph"/>
              <w:ind w:left="0"/>
              <w:rPr>
                <w:b/>
                <w:sz w:val="26"/>
              </w:rPr>
            </w:pPr>
            <w:r>
              <w:rPr>
                <w:b/>
                <w:sz w:val="26"/>
              </w:rPr>
              <w:t>Định</w:t>
            </w:r>
            <w:r>
              <w:rPr>
                <w:b/>
                <w:spacing w:val="-10"/>
                <w:sz w:val="26"/>
              </w:rPr>
              <w:t> </w:t>
            </w:r>
            <w:r>
              <w:rPr>
                <w:b/>
                <w:spacing w:val="-5"/>
                <w:sz w:val="26"/>
              </w:rPr>
              <w:t>mức</w:t>
            </w:r>
          </w:p>
        </w:tc>
      </w:tr>
      <w:tr>
        <w:trPr>
          <w:trHeight w:val="597" w:hRule="atLeast"/>
        </w:trPr>
        <w:tc>
          <w:tcPr>
            <w:tcW w:w="631" w:type="dxa"/>
            <w:vMerge/>
            <w:tcBorders>
              <w:top w:val="nil"/>
            </w:tcBorders>
          </w:tcPr>
          <w:p>
            <w:pPr>
              <w:rPr>
                <w:sz w:val="2"/>
                <w:szCs w:val="2"/>
              </w:rPr>
            </w:pPr>
          </w:p>
        </w:tc>
        <w:tc>
          <w:tcPr>
            <w:tcW w:w="3538" w:type="dxa"/>
            <w:vMerge/>
            <w:tcBorders>
              <w:top w:val="nil"/>
            </w:tcBorders>
          </w:tcPr>
          <w:p>
            <w:pPr>
              <w:rPr>
                <w:sz w:val="2"/>
                <w:szCs w:val="2"/>
              </w:rPr>
            </w:pPr>
          </w:p>
        </w:tc>
        <w:tc>
          <w:tcPr>
            <w:tcW w:w="759" w:type="dxa"/>
            <w:vMerge/>
            <w:tcBorders>
              <w:top w:val="nil"/>
            </w:tcBorders>
          </w:tcPr>
          <w:p>
            <w:pPr>
              <w:rPr>
                <w:sz w:val="2"/>
                <w:szCs w:val="2"/>
              </w:rPr>
            </w:pPr>
          </w:p>
        </w:tc>
        <w:tc>
          <w:tcPr>
            <w:tcW w:w="2161" w:type="dxa"/>
            <w:gridSpan w:val="3"/>
          </w:tcPr>
          <w:p>
            <w:pPr>
              <w:pStyle w:val="TableParagraph"/>
              <w:spacing w:line="300" w:lineRule="exact" w:before="0"/>
              <w:ind w:left="237"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015" w:type="dxa"/>
            <w:gridSpan w:val="3"/>
          </w:tcPr>
          <w:p>
            <w:pPr>
              <w:pStyle w:val="TableParagraph"/>
              <w:spacing w:line="298" w:lineRule="exact" w:before="0"/>
              <w:ind w:left="1" w:right="2"/>
              <w:rPr>
                <w:b/>
                <w:sz w:val="26"/>
              </w:rPr>
            </w:pPr>
            <w:r>
              <w:rPr>
                <w:b/>
                <w:sz w:val="26"/>
              </w:rPr>
              <w:t>Giải</w:t>
            </w:r>
            <w:r>
              <w:rPr>
                <w:b/>
                <w:spacing w:val="-7"/>
                <w:sz w:val="26"/>
              </w:rPr>
              <w:t> </w:t>
            </w:r>
            <w:r>
              <w:rPr>
                <w:b/>
                <w:sz w:val="26"/>
              </w:rPr>
              <w:t>Đại</w:t>
            </w:r>
            <w:r>
              <w:rPr>
                <w:b/>
                <w:spacing w:val="-5"/>
                <w:sz w:val="26"/>
              </w:rPr>
              <w:t> hội</w:t>
            </w:r>
          </w:p>
          <w:p>
            <w:pPr>
              <w:pStyle w:val="TableParagraph"/>
              <w:spacing w:line="278" w:lineRule="exact" w:before="1"/>
              <w:ind w:left="0" w:right="2"/>
              <w:rPr>
                <w:b/>
                <w:sz w:val="26"/>
              </w:rPr>
            </w:pPr>
            <w:r>
              <w:rPr>
                <w:b/>
                <w:sz w:val="26"/>
              </w:rPr>
              <w:t>TDTT</w:t>
            </w:r>
            <w:r>
              <w:rPr>
                <w:b/>
                <w:spacing w:val="-9"/>
                <w:sz w:val="26"/>
              </w:rPr>
              <w:t> </w:t>
            </w:r>
            <w:r>
              <w:rPr>
                <w:b/>
                <w:sz w:val="26"/>
              </w:rPr>
              <w:t>thành</w:t>
            </w:r>
            <w:r>
              <w:rPr>
                <w:b/>
                <w:spacing w:val="-9"/>
                <w:sz w:val="26"/>
              </w:rPr>
              <w:t> </w:t>
            </w:r>
            <w:r>
              <w:rPr>
                <w:b/>
                <w:spacing w:val="-5"/>
                <w:sz w:val="26"/>
              </w:rPr>
              <w:t>phố</w:t>
            </w:r>
          </w:p>
        </w:tc>
      </w:tr>
      <w:tr>
        <w:trPr>
          <w:trHeight w:val="894" w:hRule="atLeast"/>
        </w:trPr>
        <w:tc>
          <w:tcPr>
            <w:tcW w:w="631" w:type="dxa"/>
            <w:vMerge/>
            <w:tcBorders>
              <w:top w:val="nil"/>
            </w:tcBorders>
          </w:tcPr>
          <w:p>
            <w:pPr>
              <w:rPr>
                <w:sz w:val="2"/>
                <w:szCs w:val="2"/>
              </w:rPr>
            </w:pPr>
          </w:p>
        </w:tc>
        <w:tc>
          <w:tcPr>
            <w:tcW w:w="3538" w:type="dxa"/>
            <w:vMerge/>
            <w:tcBorders>
              <w:top w:val="nil"/>
            </w:tcBorders>
          </w:tcPr>
          <w:p>
            <w:pPr>
              <w:rPr>
                <w:sz w:val="2"/>
                <w:szCs w:val="2"/>
              </w:rPr>
            </w:pPr>
          </w:p>
        </w:tc>
        <w:tc>
          <w:tcPr>
            <w:tcW w:w="759" w:type="dxa"/>
            <w:vMerge/>
            <w:tcBorders>
              <w:top w:val="nil"/>
            </w:tcBorders>
          </w:tcPr>
          <w:p>
            <w:pPr>
              <w:rPr>
                <w:sz w:val="2"/>
                <w:szCs w:val="2"/>
              </w:rPr>
            </w:pPr>
          </w:p>
        </w:tc>
        <w:tc>
          <w:tcPr>
            <w:tcW w:w="759" w:type="dxa"/>
          </w:tcPr>
          <w:p>
            <w:pPr>
              <w:pStyle w:val="TableParagraph"/>
              <w:spacing w:before="296"/>
              <w:ind w:left="4"/>
              <w:rPr>
                <w:sz w:val="26"/>
              </w:rPr>
            </w:pPr>
            <w:r>
              <w:rPr>
                <w:spacing w:val="-5"/>
                <w:sz w:val="26"/>
              </w:rPr>
              <w:t>Số</w:t>
            </w:r>
          </w:p>
          <w:p>
            <w:pPr>
              <w:pStyle w:val="TableParagraph"/>
              <w:spacing w:line="278" w:lineRule="exact" w:before="1"/>
              <w:ind w:left="4"/>
              <w:rPr>
                <w:sz w:val="26"/>
              </w:rPr>
            </w:pPr>
            <w:r>
              <w:rPr>
                <w:spacing w:val="-2"/>
                <w:sz w:val="26"/>
              </w:rPr>
              <w:t>lượng</w:t>
            </w:r>
          </w:p>
        </w:tc>
        <w:tc>
          <w:tcPr>
            <w:tcW w:w="757" w:type="dxa"/>
          </w:tcPr>
          <w:p>
            <w:pPr>
              <w:pStyle w:val="TableParagraph"/>
              <w:spacing w:before="0"/>
              <w:ind w:left="13"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181"/>
              <w:jc w:val="left"/>
              <w:rPr>
                <w:sz w:val="26"/>
              </w:rPr>
            </w:pPr>
            <w:r>
              <w:rPr>
                <w:spacing w:val="-5"/>
                <w:sz w:val="26"/>
              </w:rPr>
              <w:t>(%)</w:t>
            </w:r>
          </w:p>
        </w:tc>
        <w:tc>
          <w:tcPr>
            <w:tcW w:w="645" w:type="dxa"/>
          </w:tcPr>
          <w:p>
            <w:pPr>
              <w:pStyle w:val="TableParagraph"/>
              <w:spacing w:before="0"/>
              <w:ind w:left="130" w:right="75" w:hanging="51"/>
              <w:jc w:val="left"/>
              <w:rPr>
                <w:sz w:val="26"/>
              </w:rPr>
            </w:pPr>
            <w:r>
              <w:rPr>
                <w:spacing w:val="-4"/>
                <w:sz w:val="26"/>
              </w:rPr>
              <w:t>Tiêu hao</w:t>
            </w:r>
          </w:p>
          <w:p>
            <w:pPr>
              <w:pStyle w:val="TableParagraph"/>
              <w:spacing w:line="277" w:lineRule="exact" w:before="0"/>
              <w:ind w:left="123"/>
              <w:jc w:val="left"/>
              <w:rPr>
                <w:sz w:val="26"/>
              </w:rPr>
            </w:pPr>
            <w:r>
              <w:rPr>
                <w:spacing w:val="-5"/>
                <w:sz w:val="26"/>
              </w:rPr>
              <w:t>(%)</w:t>
            </w:r>
          </w:p>
        </w:tc>
        <w:tc>
          <w:tcPr>
            <w:tcW w:w="505" w:type="dxa"/>
          </w:tcPr>
          <w:p>
            <w:pPr>
              <w:pStyle w:val="TableParagraph"/>
              <w:spacing w:before="0"/>
              <w:ind w:left="9" w:right="1" w:firstLine="103"/>
              <w:jc w:val="left"/>
              <w:rPr>
                <w:sz w:val="26"/>
              </w:rPr>
            </w:pPr>
            <w:r>
              <w:rPr>
                <w:spacing w:val="-6"/>
                <w:sz w:val="26"/>
              </w:rPr>
              <w:t>Số </w:t>
            </w:r>
            <w:r>
              <w:rPr>
                <w:spacing w:val="-4"/>
                <w:sz w:val="26"/>
              </w:rPr>
              <w:t>lượn</w:t>
            </w:r>
          </w:p>
          <w:p>
            <w:pPr>
              <w:pStyle w:val="TableParagraph"/>
              <w:spacing w:line="277" w:lineRule="exact" w:before="0"/>
              <w:ind w:left="184"/>
              <w:jc w:val="left"/>
              <w:rPr>
                <w:sz w:val="26"/>
              </w:rPr>
            </w:pPr>
            <w:r>
              <w:rPr>
                <w:spacing w:val="-10"/>
                <w:sz w:val="26"/>
              </w:rPr>
              <w:t>g</w:t>
            </w:r>
          </w:p>
        </w:tc>
        <w:tc>
          <w:tcPr>
            <w:tcW w:w="750" w:type="dxa"/>
          </w:tcPr>
          <w:p>
            <w:pPr>
              <w:pStyle w:val="TableParagraph"/>
              <w:spacing w:before="0"/>
              <w:ind w:left="5"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176"/>
              <w:jc w:val="left"/>
              <w:rPr>
                <w:sz w:val="26"/>
              </w:rPr>
            </w:pPr>
            <w:r>
              <w:rPr>
                <w:spacing w:val="-5"/>
                <w:sz w:val="26"/>
              </w:rPr>
              <w:t>(%)</w:t>
            </w:r>
          </w:p>
        </w:tc>
        <w:tc>
          <w:tcPr>
            <w:tcW w:w="760" w:type="dxa"/>
          </w:tcPr>
          <w:p>
            <w:pPr>
              <w:pStyle w:val="TableParagraph"/>
              <w:spacing w:before="0"/>
              <w:ind w:left="186" w:right="134" w:hanging="51"/>
              <w:jc w:val="left"/>
              <w:rPr>
                <w:sz w:val="26"/>
              </w:rPr>
            </w:pPr>
            <w:r>
              <w:rPr>
                <w:spacing w:val="-4"/>
                <w:sz w:val="26"/>
              </w:rPr>
              <w:t>Tiêu hao</w:t>
            </w:r>
          </w:p>
          <w:p>
            <w:pPr>
              <w:pStyle w:val="TableParagraph"/>
              <w:spacing w:line="277" w:lineRule="exact" w:before="0"/>
              <w:ind w:left="179"/>
              <w:jc w:val="left"/>
              <w:rPr>
                <w:sz w:val="26"/>
              </w:rPr>
            </w:pPr>
            <w:r>
              <w:rPr>
                <w:spacing w:val="-5"/>
                <w:sz w:val="26"/>
              </w:rPr>
              <w:t>(%)</w:t>
            </w:r>
          </w:p>
        </w:tc>
      </w:tr>
      <w:tr>
        <w:trPr>
          <w:trHeight w:val="340" w:hRule="atLeast"/>
        </w:trPr>
        <w:tc>
          <w:tcPr>
            <w:tcW w:w="631" w:type="dxa"/>
          </w:tcPr>
          <w:p>
            <w:pPr>
              <w:pStyle w:val="TableParagraph"/>
              <w:ind w:left="7"/>
              <w:rPr>
                <w:sz w:val="26"/>
              </w:rPr>
            </w:pPr>
            <w:r>
              <w:rPr>
                <w:spacing w:val="-10"/>
                <w:sz w:val="26"/>
              </w:rPr>
              <w:t>1</w:t>
            </w:r>
          </w:p>
        </w:tc>
        <w:tc>
          <w:tcPr>
            <w:tcW w:w="3538" w:type="dxa"/>
          </w:tcPr>
          <w:p>
            <w:pPr>
              <w:pStyle w:val="TableParagraph"/>
              <w:jc w:val="left"/>
              <w:rPr>
                <w:sz w:val="26"/>
              </w:rPr>
            </w:pPr>
            <w:r>
              <w:rPr>
                <w:sz w:val="26"/>
              </w:rPr>
              <w:t>Băng</w:t>
            </w:r>
            <w:r>
              <w:rPr>
                <w:spacing w:val="-7"/>
                <w:sz w:val="26"/>
              </w:rPr>
              <w:t> </w:t>
            </w:r>
            <w:r>
              <w:rPr>
                <w:spacing w:val="-5"/>
                <w:sz w:val="26"/>
              </w:rPr>
              <w:t>rôn</w:t>
            </w:r>
          </w:p>
        </w:tc>
        <w:tc>
          <w:tcPr>
            <w:tcW w:w="759" w:type="dxa"/>
          </w:tcPr>
          <w:p>
            <w:pPr>
              <w:pStyle w:val="TableParagraph"/>
              <w:ind w:left="5"/>
              <w:rPr>
                <w:sz w:val="26"/>
              </w:rPr>
            </w:pPr>
            <w:r>
              <w:rPr>
                <w:spacing w:val="-5"/>
                <w:sz w:val="26"/>
              </w:rPr>
              <w:t>Cái</w:t>
            </w:r>
          </w:p>
        </w:tc>
        <w:tc>
          <w:tcPr>
            <w:tcW w:w="759" w:type="dxa"/>
          </w:tcPr>
          <w:p>
            <w:pPr>
              <w:pStyle w:val="TableParagraph"/>
              <w:ind w:left="4"/>
              <w:rPr>
                <w:sz w:val="26"/>
              </w:rPr>
            </w:pPr>
            <w:r>
              <w:rPr>
                <w:spacing w:val="-10"/>
                <w:sz w:val="26"/>
              </w:rPr>
              <w:t>4</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40" w:hRule="atLeast"/>
        </w:trPr>
        <w:tc>
          <w:tcPr>
            <w:tcW w:w="631" w:type="dxa"/>
          </w:tcPr>
          <w:p>
            <w:pPr>
              <w:pStyle w:val="TableParagraph"/>
              <w:ind w:left="7"/>
              <w:rPr>
                <w:sz w:val="26"/>
              </w:rPr>
            </w:pPr>
            <w:r>
              <w:rPr>
                <w:spacing w:val="-10"/>
                <w:sz w:val="26"/>
              </w:rPr>
              <w:t>2</w:t>
            </w:r>
          </w:p>
        </w:tc>
        <w:tc>
          <w:tcPr>
            <w:tcW w:w="3538" w:type="dxa"/>
          </w:tcPr>
          <w:p>
            <w:pPr>
              <w:pStyle w:val="TableParagraph"/>
              <w:jc w:val="left"/>
              <w:rPr>
                <w:sz w:val="26"/>
              </w:rPr>
            </w:pPr>
            <w:r>
              <w:rPr>
                <w:sz w:val="26"/>
              </w:rPr>
              <w:t>Khẩu</w:t>
            </w:r>
            <w:r>
              <w:rPr>
                <w:spacing w:val="-7"/>
                <w:sz w:val="26"/>
              </w:rPr>
              <w:t> </w:t>
            </w:r>
            <w:r>
              <w:rPr>
                <w:spacing w:val="-4"/>
                <w:sz w:val="26"/>
              </w:rPr>
              <w:t>hiệu</w:t>
            </w:r>
          </w:p>
        </w:tc>
        <w:tc>
          <w:tcPr>
            <w:tcW w:w="759" w:type="dxa"/>
          </w:tcPr>
          <w:p>
            <w:pPr>
              <w:pStyle w:val="TableParagraph"/>
              <w:ind w:left="5"/>
              <w:rPr>
                <w:sz w:val="26"/>
              </w:rPr>
            </w:pPr>
            <w:r>
              <w:rPr>
                <w:spacing w:val="-5"/>
                <w:sz w:val="26"/>
              </w:rPr>
              <w:t>Cái</w:t>
            </w:r>
          </w:p>
        </w:tc>
        <w:tc>
          <w:tcPr>
            <w:tcW w:w="759" w:type="dxa"/>
          </w:tcPr>
          <w:p>
            <w:pPr>
              <w:pStyle w:val="TableParagraph"/>
              <w:ind w:left="4"/>
              <w:rPr>
                <w:sz w:val="26"/>
              </w:rPr>
            </w:pPr>
            <w:r>
              <w:rPr>
                <w:spacing w:val="-10"/>
                <w:sz w:val="26"/>
              </w:rPr>
              <w:t>5</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37" w:hRule="atLeast"/>
        </w:trPr>
        <w:tc>
          <w:tcPr>
            <w:tcW w:w="631" w:type="dxa"/>
          </w:tcPr>
          <w:p>
            <w:pPr>
              <w:pStyle w:val="TableParagraph"/>
              <w:spacing w:line="297" w:lineRule="exact"/>
              <w:ind w:left="7"/>
              <w:rPr>
                <w:sz w:val="26"/>
              </w:rPr>
            </w:pPr>
            <w:r>
              <w:rPr>
                <w:spacing w:val="-10"/>
                <w:sz w:val="26"/>
              </w:rPr>
              <w:t>3</w:t>
            </w:r>
          </w:p>
        </w:tc>
        <w:tc>
          <w:tcPr>
            <w:tcW w:w="3538" w:type="dxa"/>
          </w:tcPr>
          <w:p>
            <w:pPr>
              <w:pStyle w:val="TableParagraph"/>
              <w:spacing w:line="297" w:lineRule="exact"/>
              <w:jc w:val="left"/>
              <w:rPr>
                <w:sz w:val="26"/>
              </w:rPr>
            </w:pPr>
            <w:r>
              <w:rPr>
                <w:spacing w:val="-2"/>
                <w:sz w:val="26"/>
              </w:rPr>
              <w:t>Phướn</w:t>
            </w:r>
          </w:p>
        </w:tc>
        <w:tc>
          <w:tcPr>
            <w:tcW w:w="759" w:type="dxa"/>
          </w:tcPr>
          <w:p>
            <w:pPr>
              <w:pStyle w:val="TableParagraph"/>
              <w:spacing w:line="297" w:lineRule="exact"/>
              <w:ind w:left="5"/>
              <w:rPr>
                <w:sz w:val="26"/>
              </w:rPr>
            </w:pPr>
            <w:r>
              <w:rPr>
                <w:spacing w:val="-5"/>
                <w:sz w:val="26"/>
              </w:rPr>
              <w:t>Cái</w:t>
            </w:r>
          </w:p>
        </w:tc>
        <w:tc>
          <w:tcPr>
            <w:tcW w:w="759" w:type="dxa"/>
          </w:tcPr>
          <w:p>
            <w:pPr>
              <w:pStyle w:val="TableParagraph"/>
              <w:spacing w:line="297" w:lineRule="exact"/>
              <w:ind w:left="4"/>
              <w:rPr>
                <w:sz w:val="26"/>
              </w:rPr>
            </w:pPr>
            <w:r>
              <w:rPr>
                <w:spacing w:val="-5"/>
                <w:sz w:val="26"/>
              </w:rPr>
              <w:t>30</w:t>
            </w:r>
          </w:p>
        </w:tc>
        <w:tc>
          <w:tcPr>
            <w:tcW w:w="757" w:type="dxa"/>
          </w:tcPr>
          <w:p>
            <w:pPr>
              <w:pStyle w:val="TableParagraph"/>
              <w:spacing w:line="297" w:lineRule="exact"/>
              <w:ind w:left="14" w:right="9"/>
              <w:rPr>
                <w:sz w:val="26"/>
              </w:rPr>
            </w:pPr>
            <w:r>
              <w:rPr>
                <w:spacing w:val="-10"/>
                <w:sz w:val="26"/>
              </w:rPr>
              <w:t>0</w:t>
            </w:r>
          </w:p>
        </w:tc>
        <w:tc>
          <w:tcPr>
            <w:tcW w:w="645" w:type="dxa"/>
          </w:tcPr>
          <w:p>
            <w:pPr>
              <w:pStyle w:val="TableParagraph"/>
              <w:spacing w:line="297" w:lineRule="exact"/>
              <w:ind w:left="1"/>
              <w:rPr>
                <w:sz w:val="26"/>
              </w:rPr>
            </w:pPr>
            <w:r>
              <w:rPr>
                <w:spacing w:val="-5"/>
                <w:sz w:val="26"/>
              </w:rPr>
              <w:t>100</w:t>
            </w:r>
          </w:p>
        </w:tc>
        <w:tc>
          <w:tcPr>
            <w:tcW w:w="505" w:type="dxa"/>
          </w:tcPr>
          <w:p>
            <w:pPr>
              <w:pStyle w:val="TableParagraph"/>
              <w:spacing w:line="297" w:lineRule="exact"/>
              <w:ind w:left="3"/>
              <w:rPr>
                <w:sz w:val="26"/>
              </w:rPr>
            </w:pPr>
            <w:r>
              <w:rPr>
                <w:sz w:val="26"/>
              </w:rPr>
              <w:t>-</w:t>
            </w:r>
          </w:p>
        </w:tc>
        <w:tc>
          <w:tcPr>
            <w:tcW w:w="750" w:type="dxa"/>
          </w:tcPr>
          <w:p>
            <w:pPr>
              <w:pStyle w:val="TableParagraph"/>
              <w:spacing w:line="297" w:lineRule="exact"/>
              <w:ind w:left="0"/>
              <w:rPr>
                <w:sz w:val="26"/>
              </w:rPr>
            </w:pPr>
            <w:r>
              <w:rPr>
                <w:sz w:val="26"/>
              </w:rPr>
              <w:t>-</w:t>
            </w:r>
          </w:p>
        </w:tc>
        <w:tc>
          <w:tcPr>
            <w:tcW w:w="760" w:type="dxa"/>
          </w:tcPr>
          <w:p>
            <w:pPr>
              <w:pStyle w:val="TableParagraph"/>
              <w:spacing w:line="297" w:lineRule="exact"/>
              <w:ind w:left="0" w:right="1"/>
              <w:rPr>
                <w:sz w:val="26"/>
              </w:rPr>
            </w:pPr>
            <w:r>
              <w:rPr>
                <w:sz w:val="26"/>
              </w:rPr>
              <w:t>-</w:t>
            </w:r>
          </w:p>
        </w:tc>
      </w:tr>
      <w:tr>
        <w:trPr>
          <w:trHeight w:val="340" w:hRule="atLeast"/>
        </w:trPr>
        <w:tc>
          <w:tcPr>
            <w:tcW w:w="631" w:type="dxa"/>
          </w:tcPr>
          <w:p>
            <w:pPr>
              <w:pStyle w:val="TableParagraph"/>
              <w:spacing w:line="297" w:lineRule="exact" w:before="23"/>
              <w:ind w:left="7"/>
              <w:rPr>
                <w:sz w:val="26"/>
              </w:rPr>
            </w:pPr>
            <w:r>
              <w:rPr>
                <w:spacing w:val="-10"/>
                <w:sz w:val="26"/>
              </w:rPr>
              <w:t>4</w:t>
            </w:r>
          </w:p>
        </w:tc>
        <w:tc>
          <w:tcPr>
            <w:tcW w:w="3538" w:type="dxa"/>
          </w:tcPr>
          <w:p>
            <w:pPr>
              <w:pStyle w:val="TableParagraph"/>
              <w:spacing w:line="297" w:lineRule="exact" w:before="23"/>
              <w:jc w:val="left"/>
              <w:rPr>
                <w:sz w:val="26"/>
              </w:rPr>
            </w:pPr>
            <w:r>
              <w:rPr>
                <w:sz w:val="26"/>
              </w:rPr>
              <w:t>Phông</w:t>
            </w:r>
            <w:r>
              <w:rPr>
                <w:spacing w:val="-12"/>
                <w:sz w:val="26"/>
              </w:rPr>
              <w:t> </w:t>
            </w:r>
            <w:r>
              <w:rPr>
                <w:spacing w:val="-5"/>
                <w:sz w:val="26"/>
              </w:rPr>
              <w:t>lớn</w:t>
            </w:r>
          </w:p>
        </w:tc>
        <w:tc>
          <w:tcPr>
            <w:tcW w:w="759" w:type="dxa"/>
          </w:tcPr>
          <w:p>
            <w:pPr>
              <w:pStyle w:val="TableParagraph"/>
              <w:spacing w:line="297" w:lineRule="exact" w:before="23"/>
              <w:ind w:left="5"/>
              <w:rPr>
                <w:sz w:val="26"/>
              </w:rPr>
            </w:pPr>
            <w:r>
              <w:rPr>
                <w:spacing w:val="-5"/>
                <w:sz w:val="26"/>
              </w:rPr>
              <w:t>Cái</w:t>
            </w:r>
          </w:p>
        </w:tc>
        <w:tc>
          <w:tcPr>
            <w:tcW w:w="759" w:type="dxa"/>
          </w:tcPr>
          <w:p>
            <w:pPr>
              <w:pStyle w:val="TableParagraph"/>
              <w:spacing w:line="297" w:lineRule="exact" w:before="23"/>
              <w:ind w:left="4"/>
              <w:rPr>
                <w:sz w:val="26"/>
              </w:rPr>
            </w:pPr>
            <w:r>
              <w:rPr>
                <w:spacing w:val="-10"/>
                <w:sz w:val="26"/>
              </w:rPr>
              <w:t>1</w:t>
            </w:r>
          </w:p>
        </w:tc>
        <w:tc>
          <w:tcPr>
            <w:tcW w:w="757" w:type="dxa"/>
          </w:tcPr>
          <w:p>
            <w:pPr>
              <w:pStyle w:val="TableParagraph"/>
              <w:spacing w:line="297" w:lineRule="exact" w:before="23"/>
              <w:ind w:left="14" w:right="9"/>
              <w:rPr>
                <w:sz w:val="26"/>
              </w:rPr>
            </w:pPr>
            <w:r>
              <w:rPr>
                <w:spacing w:val="-10"/>
                <w:sz w:val="26"/>
              </w:rPr>
              <w:t>0</w:t>
            </w:r>
          </w:p>
        </w:tc>
        <w:tc>
          <w:tcPr>
            <w:tcW w:w="645" w:type="dxa"/>
          </w:tcPr>
          <w:p>
            <w:pPr>
              <w:pStyle w:val="TableParagraph"/>
              <w:spacing w:line="297" w:lineRule="exact" w:before="23"/>
              <w:ind w:left="1"/>
              <w:rPr>
                <w:sz w:val="26"/>
              </w:rPr>
            </w:pPr>
            <w:r>
              <w:rPr>
                <w:spacing w:val="-5"/>
                <w:sz w:val="26"/>
              </w:rPr>
              <w:t>100</w:t>
            </w:r>
          </w:p>
        </w:tc>
        <w:tc>
          <w:tcPr>
            <w:tcW w:w="505" w:type="dxa"/>
          </w:tcPr>
          <w:p>
            <w:pPr>
              <w:pStyle w:val="TableParagraph"/>
              <w:spacing w:line="297" w:lineRule="exact" w:before="23"/>
              <w:ind w:left="3"/>
              <w:rPr>
                <w:sz w:val="26"/>
              </w:rPr>
            </w:pPr>
            <w:r>
              <w:rPr>
                <w:sz w:val="26"/>
              </w:rPr>
              <w:t>-</w:t>
            </w:r>
          </w:p>
        </w:tc>
        <w:tc>
          <w:tcPr>
            <w:tcW w:w="750" w:type="dxa"/>
          </w:tcPr>
          <w:p>
            <w:pPr>
              <w:pStyle w:val="TableParagraph"/>
              <w:spacing w:line="297" w:lineRule="exact" w:before="23"/>
              <w:ind w:left="0"/>
              <w:rPr>
                <w:sz w:val="26"/>
              </w:rPr>
            </w:pPr>
            <w:r>
              <w:rPr>
                <w:sz w:val="26"/>
              </w:rPr>
              <w:t>-</w:t>
            </w:r>
          </w:p>
        </w:tc>
        <w:tc>
          <w:tcPr>
            <w:tcW w:w="760" w:type="dxa"/>
          </w:tcPr>
          <w:p>
            <w:pPr>
              <w:pStyle w:val="TableParagraph"/>
              <w:spacing w:line="297" w:lineRule="exact" w:before="23"/>
              <w:ind w:left="0" w:right="1"/>
              <w:rPr>
                <w:sz w:val="26"/>
              </w:rPr>
            </w:pPr>
            <w:r>
              <w:rPr>
                <w:sz w:val="26"/>
              </w:rPr>
              <w:t>-</w:t>
            </w:r>
          </w:p>
        </w:tc>
      </w:tr>
      <w:tr>
        <w:trPr>
          <w:trHeight w:val="340" w:hRule="atLeast"/>
        </w:trPr>
        <w:tc>
          <w:tcPr>
            <w:tcW w:w="631" w:type="dxa"/>
          </w:tcPr>
          <w:p>
            <w:pPr>
              <w:pStyle w:val="TableParagraph"/>
              <w:spacing w:line="297" w:lineRule="exact" w:before="23"/>
              <w:ind w:left="7"/>
              <w:rPr>
                <w:sz w:val="26"/>
              </w:rPr>
            </w:pPr>
            <w:r>
              <w:rPr>
                <w:spacing w:val="-10"/>
                <w:sz w:val="26"/>
              </w:rPr>
              <w:t>5</w:t>
            </w:r>
          </w:p>
        </w:tc>
        <w:tc>
          <w:tcPr>
            <w:tcW w:w="3538" w:type="dxa"/>
          </w:tcPr>
          <w:p>
            <w:pPr>
              <w:pStyle w:val="TableParagraph"/>
              <w:spacing w:line="297" w:lineRule="exact" w:before="23"/>
              <w:jc w:val="left"/>
              <w:rPr>
                <w:sz w:val="26"/>
              </w:rPr>
            </w:pPr>
            <w:r>
              <w:rPr>
                <w:sz w:val="26"/>
              </w:rPr>
              <w:t>Nước</w:t>
            </w:r>
            <w:r>
              <w:rPr>
                <w:spacing w:val="-6"/>
                <w:sz w:val="26"/>
              </w:rPr>
              <w:t> </w:t>
            </w:r>
            <w:r>
              <w:rPr>
                <w:spacing w:val="-4"/>
                <w:sz w:val="26"/>
              </w:rPr>
              <w:t>uống</w:t>
            </w:r>
          </w:p>
        </w:tc>
        <w:tc>
          <w:tcPr>
            <w:tcW w:w="759" w:type="dxa"/>
          </w:tcPr>
          <w:p>
            <w:pPr>
              <w:pStyle w:val="TableParagraph"/>
              <w:spacing w:line="297" w:lineRule="exact" w:before="23"/>
              <w:ind w:left="5"/>
              <w:rPr>
                <w:sz w:val="26"/>
              </w:rPr>
            </w:pPr>
            <w:r>
              <w:rPr>
                <w:spacing w:val="-2"/>
                <w:sz w:val="26"/>
              </w:rPr>
              <w:t>Thùng</w:t>
            </w:r>
          </w:p>
        </w:tc>
        <w:tc>
          <w:tcPr>
            <w:tcW w:w="759" w:type="dxa"/>
          </w:tcPr>
          <w:p>
            <w:pPr>
              <w:pStyle w:val="TableParagraph"/>
              <w:spacing w:line="297" w:lineRule="exact" w:before="23"/>
              <w:ind w:left="4"/>
              <w:rPr>
                <w:sz w:val="26"/>
              </w:rPr>
            </w:pPr>
            <w:r>
              <w:rPr>
                <w:spacing w:val="-5"/>
                <w:sz w:val="26"/>
              </w:rPr>
              <w:t>15</w:t>
            </w:r>
          </w:p>
        </w:tc>
        <w:tc>
          <w:tcPr>
            <w:tcW w:w="757" w:type="dxa"/>
          </w:tcPr>
          <w:p>
            <w:pPr>
              <w:pStyle w:val="TableParagraph"/>
              <w:spacing w:line="297" w:lineRule="exact" w:before="23"/>
              <w:ind w:left="14" w:right="9"/>
              <w:rPr>
                <w:sz w:val="26"/>
              </w:rPr>
            </w:pPr>
            <w:r>
              <w:rPr>
                <w:spacing w:val="-10"/>
                <w:sz w:val="26"/>
              </w:rPr>
              <w:t>0</w:t>
            </w:r>
          </w:p>
        </w:tc>
        <w:tc>
          <w:tcPr>
            <w:tcW w:w="645" w:type="dxa"/>
          </w:tcPr>
          <w:p>
            <w:pPr>
              <w:pStyle w:val="TableParagraph"/>
              <w:spacing w:line="297" w:lineRule="exact" w:before="23"/>
              <w:ind w:left="1"/>
              <w:rPr>
                <w:sz w:val="26"/>
              </w:rPr>
            </w:pPr>
            <w:r>
              <w:rPr>
                <w:spacing w:val="-5"/>
                <w:sz w:val="26"/>
              </w:rPr>
              <w:t>100</w:t>
            </w:r>
          </w:p>
        </w:tc>
        <w:tc>
          <w:tcPr>
            <w:tcW w:w="505" w:type="dxa"/>
          </w:tcPr>
          <w:p>
            <w:pPr>
              <w:pStyle w:val="TableParagraph"/>
              <w:spacing w:line="297" w:lineRule="exact" w:before="23"/>
              <w:ind w:left="3"/>
              <w:rPr>
                <w:sz w:val="26"/>
              </w:rPr>
            </w:pPr>
            <w:r>
              <w:rPr>
                <w:sz w:val="26"/>
              </w:rPr>
              <w:t>-</w:t>
            </w:r>
          </w:p>
        </w:tc>
        <w:tc>
          <w:tcPr>
            <w:tcW w:w="750" w:type="dxa"/>
          </w:tcPr>
          <w:p>
            <w:pPr>
              <w:pStyle w:val="TableParagraph"/>
              <w:spacing w:line="297" w:lineRule="exact" w:before="23"/>
              <w:ind w:left="0"/>
              <w:rPr>
                <w:sz w:val="26"/>
              </w:rPr>
            </w:pPr>
            <w:r>
              <w:rPr>
                <w:sz w:val="26"/>
              </w:rPr>
              <w:t>-</w:t>
            </w:r>
          </w:p>
        </w:tc>
        <w:tc>
          <w:tcPr>
            <w:tcW w:w="760" w:type="dxa"/>
          </w:tcPr>
          <w:p>
            <w:pPr>
              <w:pStyle w:val="TableParagraph"/>
              <w:spacing w:line="297" w:lineRule="exact" w:before="23"/>
              <w:ind w:left="0" w:right="1"/>
              <w:rPr>
                <w:sz w:val="26"/>
              </w:rPr>
            </w:pPr>
            <w:r>
              <w:rPr>
                <w:sz w:val="26"/>
              </w:rPr>
              <w:t>-</w:t>
            </w:r>
          </w:p>
        </w:tc>
      </w:tr>
      <w:tr>
        <w:trPr>
          <w:trHeight w:val="340" w:hRule="atLeast"/>
        </w:trPr>
        <w:tc>
          <w:tcPr>
            <w:tcW w:w="631" w:type="dxa"/>
          </w:tcPr>
          <w:p>
            <w:pPr>
              <w:pStyle w:val="TableParagraph"/>
              <w:ind w:left="7"/>
              <w:rPr>
                <w:sz w:val="26"/>
              </w:rPr>
            </w:pPr>
            <w:r>
              <w:rPr>
                <w:spacing w:val="-10"/>
                <w:sz w:val="26"/>
              </w:rPr>
              <w:t>6</w:t>
            </w:r>
          </w:p>
        </w:tc>
        <w:tc>
          <w:tcPr>
            <w:tcW w:w="3538" w:type="dxa"/>
          </w:tcPr>
          <w:p>
            <w:pPr>
              <w:pStyle w:val="TableParagraph"/>
              <w:jc w:val="left"/>
              <w:rPr>
                <w:sz w:val="26"/>
              </w:rPr>
            </w:pPr>
            <w:r>
              <w:rPr>
                <w:sz w:val="26"/>
              </w:rPr>
              <w:t>Biên</w:t>
            </w:r>
            <w:r>
              <w:rPr>
                <w:spacing w:val="-6"/>
                <w:sz w:val="26"/>
              </w:rPr>
              <w:t> </w:t>
            </w:r>
            <w:r>
              <w:rPr>
                <w:spacing w:val="-5"/>
                <w:sz w:val="26"/>
              </w:rPr>
              <w:t>bản</w:t>
            </w:r>
          </w:p>
        </w:tc>
        <w:tc>
          <w:tcPr>
            <w:tcW w:w="759" w:type="dxa"/>
          </w:tcPr>
          <w:p>
            <w:pPr>
              <w:pStyle w:val="TableParagraph"/>
              <w:ind w:left="8"/>
              <w:rPr>
                <w:sz w:val="26"/>
              </w:rPr>
            </w:pPr>
            <w:r>
              <w:rPr>
                <w:spacing w:val="-5"/>
                <w:sz w:val="26"/>
              </w:rPr>
              <w:t>Tờ</w:t>
            </w:r>
          </w:p>
        </w:tc>
        <w:tc>
          <w:tcPr>
            <w:tcW w:w="759" w:type="dxa"/>
          </w:tcPr>
          <w:p>
            <w:pPr>
              <w:pStyle w:val="TableParagraph"/>
              <w:ind w:left="0"/>
              <w:rPr>
                <w:sz w:val="26"/>
              </w:rPr>
            </w:pPr>
            <w:r>
              <w:rPr>
                <w:spacing w:val="-5"/>
                <w:sz w:val="26"/>
              </w:rPr>
              <w:t>200</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40" w:hRule="atLeast"/>
        </w:trPr>
        <w:tc>
          <w:tcPr>
            <w:tcW w:w="631" w:type="dxa"/>
          </w:tcPr>
          <w:p>
            <w:pPr>
              <w:pStyle w:val="TableParagraph"/>
              <w:ind w:left="7"/>
              <w:rPr>
                <w:sz w:val="26"/>
              </w:rPr>
            </w:pPr>
            <w:r>
              <w:rPr>
                <w:spacing w:val="-10"/>
                <w:sz w:val="26"/>
              </w:rPr>
              <w:t>7</w:t>
            </w:r>
          </w:p>
        </w:tc>
        <w:tc>
          <w:tcPr>
            <w:tcW w:w="3538" w:type="dxa"/>
          </w:tcPr>
          <w:p>
            <w:pPr>
              <w:pStyle w:val="TableParagraph"/>
              <w:jc w:val="left"/>
              <w:rPr>
                <w:sz w:val="26"/>
              </w:rPr>
            </w:pPr>
            <w:r>
              <w:rPr>
                <w:sz w:val="26"/>
              </w:rPr>
              <w:t>Cờ</w:t>
            </w:r>
            <w:r>
              <w:rPr>
                <w:spacing w:val="-5"/>
                <w:sz w:val="26"/>
              </w:rPr>
              <w:t> </w:t>
            </w:r>
            <w:r>
              <w:rPr>
                <w:spacing w:val="-2"/>
                <w:sz w:val="26"/>
              </w:rPr>
              <w:t>thưởng</w:t>
            </w:r>
          </w:p>
        </w:tc>
        <w:tc>
          <w:tcPr>
            <w:tcW w:w="759" w:type="dxa"/>
          </w:tcPr>
          <w:p>
            <w:pPr>
              <w:pStyle w:val="TableParagraph"/>
              <w:ind w:left="5"/>
              <w:rPr>
                <w:sz w:val="26"/>
              </w:rPr>
            </w:pPr>
            <w:r>
              <w:rPr>
                <w:spacing w:val="-5"/>
                <w:sz w:val="26"/>
              </w:rPr>
              <w:t>Cái</w:t>
            </w:r>
          </w:p>
        </w:tc>
        <w:tc>
          <w:tcPr>
            <w:tcW w:w="759" w:type="dxa"/>
          </w:tcPr>
          <w:p>
            <w:pPr>
              <w:pStyle w:val="TableParagraph"/>
              <w:ind w:left="4"/>
              <w:rPr>
                <w:sz w:val="26"/>
              </w:rPr>
            </w:pPr>
            <w:r>
              <w:rPr>
                <w:spacing w:val="-10"/>
                <w:sz w:val="26"/>
              </w:rPr>
              <w:t>3</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1"/>
        <w:gridCol w:w="3538"/>
        <w:gridCol w:w="759"/>
        <w:gridCol w:w="759"/>
        <w:gridCol w:w="757"/>
        <w:gridCol w:w="645"/>
        <w:gridCol w:w="505"/>
        <w:gridCol w:w="750"/>
        <w:gridCol w:w="760"/>
      </w:tblGrid>
      <w:tr>
        <w:trPr>
          <w:trHeight w:val="340" w:hRule="atLeast"/>
        </w:trPr>
        <w:tc>
          <w:tcPr>
            <w:tcW w:w="631"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69"/>
              <w:jc w:val="left"/>
              <w:rPr>
                <w:b/>
                <w:sz w:val="26"/>
              </w:rPr>
            </w:pPr>
            <w:r>
              <w:rPr>
                <w:b/>
                <w:spacing w:val="-5"/>
                <w:sz w:val="26"/>
              </w:rPr>
              <w:t>STT</w:t>
            </w:r>
          </w:p>
        </w:tc>
        <w:tc>
          <w:tcPr>
            <w:tcW w:w="353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6"/>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59"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6"/>
              <w:rPr>
                <w:b/>
                <w:sz w:val="26"/>
              </w:rPr>
            </w:pPr>
            <w:r>
              <w:rPr>
                <w:b/>
                <w:sz w:val="26"/>
              </w:rPr>
              <w:t>Đơn</w:t>
            </w:r>
            <w:r>
              <w:rPr>
                <w:b/>
                <w:spacing w:val="-8"/>
                <w:sz w:val="26"/>
              </w:rPr>
              <w:t> </w:t>
            </w:r>
            <w:r>
              <w:rPr>
                <w:b/>
                <w:spacing w:val="-5"/>
                <w:sz w:val="26"/>
              </w:rPr>
              <w:t>vị</w:t>
            </w:r>
          </w:p>
          <w:p>
            <w:pPr>
              <w:pStyle w:val="TableParagraph"/>
              <w:spacing w:line="298" w:lineRule="exact" w:before="0"/>
              <w:ind w:left="5"/>
              <w:rPr>
                <w:b/>
                <w:sz w:val="26"/>
              </w:rPr>
            </w:pPr>
            <w:r>
              <w:rPr>
                <w:b/>
                <w:spacing w:val="-4"/>
                <w:sz w:val="26"/>
              </w:rPr>
              <w:t>tính</w:t>
            </w:r>
          </w:p>
        </w:tc>
        <w:tc>
          <w:tcPr>
            <w:tcW w:w="4176" w:type="dxa"/>
            <w:gridSpan w:val="6"/>
          </w:tcPr>
          <w:p>
            <w:pPr>
              <w:pStyle w:val="TableParagraph"/>
              <w:ind w:left="0"/>
              <w:rPr>
                <w:b/>
                <w:sz w:val="26"/>
              </w:rPr>
            </w:pPr>
            <w:r>
              <w:rPr>
                <w:b/>
                <w:sz w:val="26"/>
              </w:rPr>
              <w:t>Định</w:t>
            </w:r>
            <w:r>
              <w:rPr>
                <w:b/>
                <w:spacing w:val="-10"/>
                <w:sz w:val="26"/>
              </w:rPr>
              <w:t> </w:t>
            </w:r>
            <w:r>
              <w:rPr>
                <w:b/>
                <w:spacing w:val="-5"/>
                <w:sz w:val="26"/>
              </w:rPr>
              <w:t>mức</w:t>
            </w:r>
          </w:p>
        </w:tc>
      </w:tr>
      <w:tr>
        <w:trPr>
          <w:trHeight w:val="597" w:hRule="atLeast"/>
        </w:trPr>
        <w:tc>
          <w:tcPr>
            <w:tcW w:w="631" w:type="dxa"/>
            <w:vMerge/>
            <w:tcBorders>
              <w:top w:val="nil"/>
            </w:tcBorders>
          </w:tcPr>
          <w:p>
            <w:pPr>
              <w:rPr>
                <w:sz w:val="2"/>
                <w:szCs w:val="2"/>
              </w:rPr>
            </w:pPr>
          </w:p>
        </w:tc>
        <w:tc>
          <w:tcPr>
            <w:tcW w:w="3538" w:type="dxa"/>
            <w:vMerge/>
            <w:tcBorders>
              <w:top w:val="nil"/>
            </w:tcBorders>
          </w:tcPr>
          <w:p>
            <w:pPr>
              <w:rPr>
                <w:sz w:val="2"/>
                <w:szCs w:val="2"/>
              </w:rPr>
            </w:pPr>
          </w:p>
        </w:tc>
        <w:tc>
          <w:tcPr>
            <w:tcW w:w="759" w:type="dxa"/>
            <w:vMerge/>
            <w:tcBorders>
              <w:top w:val="nil"/>
            </w:tcBorders>
          </w:tcPr>
          <w:p>
            <w:pPr>
              <w:rPr>
                <w:sz w:val="2"/>
                <w:szCs w:val="2"/>
              </w:rPr>
            </w:pPr>
          </w:p>
        </w:tc>
        <w:tc>
          <w:tcPr>
            <w:tcW w:w="2161" w:type="dxa"/>
            <w:gridSpan w:val="3"/>
          </w:tcPr>
          <w:p>
            <w:pPr>
              <w:pStyle w:val="TableParagraph"/>
              <w:spacing w:line="298" w:lineRule="exact" w:before="0"/>
              <w:ind w:left="237"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015" w:type="dxa"/>
            <w:gridSpan w:val="3"/>
          </w:tcPr>
          <w:p>
            <w:pPr>
              <w:pStyle w:val="TableParagraph"/>
              <w:spacing w:line="298" w:lineRule="exact" w:before="2"/>
              <w:ind w:left="1" w:right="2"/>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0" w:right="2"/>
              <w:rPr>
                <w:b/>
                <w:sz w:val="26"/>
              </w:rPr>
            </w:pPr>
            <w:r>
              <w:rPr>
                <w:b/>
                <w:sz w:val="26"/>
              </w:rPr>
              <w:t>TDTT</w:t>
            </w:r>
            <w:r>
              <w:rPr>
                <w:b/>
                <w:spacing w:val="-9"/>
                <w:sz w:val="26"/>
              </w:rPr>
              <w:t> </w:t>
            </w:r>
            <w:r>
              <w:rPr>
                <w:b/>
                <w:sz w:val="26"/>
              </w:rPr>
              <w:t>thành</w:t>
            </w:r>
            <w:r>
              <w:rPr>
                <w:b/>
                <w:spacing w:val="-9"/>
                <w:sz w:val="26"/>
              </w:rPr>
              <w:t> </w:t>
            </w:r>
            <w:r>
              <w:rPr>
                <w:b/>
                <w:spacing w:val="-5"/>
                <w:sz w:val="26"/>
              </w:rPr>
              <w:t>phố</w:t>
            </w:r>
          </w:p>
        </w:tc>
      </w:tr>
      <w:tr>
        <w:trPr>
          <w:trHeight w:val="897" w:hRule="atLeast"/>
        </w:trPr>
        <w:tc>
          <w:tcPr>
            <w:tcW w:w="631" w:type="dxa"/>
            <w:vMerge/>
            <w:tcBorders>
              <w:top w:val="nil"/>
            </w:tcBorders>
          </w:tcPr>
          <w:p>
            <w:pPr>
              <w:rPr>
                <w:sz w:val="2"/>
                <w:szCs w:val="2"/>
              </w:rPr>
            </w:pPr>
          </w:p>
        </w:tc>
        <w:tc>
          <w:tcPr>
            <w:tcW w:w="3538" w:type="dxa"/>
            <w:vMerge/>
            <w:tcBorders>
              <w:top w:val="nil"/>
            </w:tcBorders>
          </w:tcPr>
          <w:p>
            <w:pPr>
              <w:rPr>
                <w:sz w:val="2"/>
                <w:szCs w:val="2"/>
              </w:rPr>
            </w:pPr>
          </w:p>
        </w:tc>
        <w:tc>
          <w:tcPr>
            <w:tcW w:w="759" w:type="dxa"/>
            <w:vMerge/>
            <w:tcBorders>
              <w:top w:val="nil"/>
            </w:tcBorders>
          </w:tcPr>
          <w:p>
            <w:pPr>
              <w:rPr>
                <w:sz w:val="2"/>
                <w:szCs w:val="2"/>
              </w:rPr>
            </w:pPr>
          </w:p>
        </w:tc>
        <w:tc>
          <w:tcPr>
            <w:tcW w:w="759" w:type="dxa"/>
          </w:tcPr>
          <w:p>
            <w:pPr>
              <w:pStyle w:val="TableParagraph"/>
              <w:spacing w:before="2"/>
              <w:ind w:left="0"/>
              <w:jc w:val="left"/>
              <w:rPr>
                <w:b/>
                <w:sz w:val="26"/>
              </w:rPr>
            </w:pPr>
          </w:p>
          <w:p>
            <w:pPr>
              <w:pStyle w:val="TableParagraph"/>
              <w:spacing w:line="298" w:lineRule="exact" w:before="1"/>
              <w:ind w:left="4"/>
              <w:rPr>
                <w:sz w:val="26"/>
              </w:rPr>
            </w:pPr>
            <w:r>
              <w:rPr>
                <w:spacing w:val="-5"/>
                <w:sz w:val="26"/>
              </w:rPr>
              <w:t>Số</w:t>
            </w:r>
          </w:p>
          <w:p>
            <w:pPr>
              <w:pStyle w:val="TableParagraph"/>
              <w:spacing w:line="277" w:lineRule="exact" w:before="0"/>
              <w:ind w:left="4"/>
              <w:rPr>
                <w:sz w:val="26"/>
              </w:rPr>
            </w:pPr>
            <w:r>
              <w:rPr>
                <w:spacing w:val="-2"/>
                <w:sz w:val="26"/>
              </w:rPr>
              <w:t>lượng</w:t>
            </w:r>
          </w:p>
        </w:tc>
        <w:tc>
          <w:tcPr>
            <w:tcW w:w="757" w:type="dxa"/>
          </w:tcPr>
          <w:p>
            <w:pPr>
              <w:pStyle w:val="TableParagraph"/>
              <w:spacing w:before="2"/>
              <w:ind w:left="13"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181"/>
              <w:jc w:val="left"/>
              <w:rPr>
                <w:sz w:val="26"/>
              </w:rPr>
            </w:pPr>
            <w:r>
              <w:rPr>
                <w:spacing w:val="-5"/>
                <w:sz w:val="26"/>
              </w:rPr>
              <w:t>(%)</w:t>
            </w:r>
          </w:p>
        </w:tc>
        <w:tc>
          <w:tcPr>
            <w:tcW w:w="645" w:type="dxa"/>
          </w:tcPr>
          <w:p>
            <w:pPr>
              <w:pStyle w:val="TableParagraph"/>
              <w:spacing w:before="2"/>
              <w:ind w:left="130" w:hanging="51"/>
              <w:jc w:val="left"/>
              <w:rPr>
                <w:sz w:val="26"/>
              </w:rPr>
            </w:pPr>
            <w:r>
              <w:rPr>
                <w:spacing w:val="-4"/>
                <w:sz w:val="26"/>
              </w:rPr>
              <w:t>Tiêu</w:t>
            </w:r>
          </w:p>
          <w:p>
            <w:pPr>
              <w:pStyle w:val="TableParagraph"/>
              <w:spacing w:line="298" w:lineRule="exact" w:before="0"/>
              <w:ind w:left="123" w:right="117" w:firstLine="7"/>
              <w:jc w:val="left"/>
              <w:rPr>
                <w:sz w:val="26"/>
              </w:rPr>
            </w:pPr>
            <w:r>
              <w:rPr>
                <w:spacing w:val="-4"/>
                <w:sz w:val="26"/>
              </w:rPr>
              <w:t>hao </w:t>
            </w:r>
            <w:r>
              <w:rPr>
                <w:spacing w:val="-5"/>
                <w:sz w:val="26"/>
              </w:rPr>
              <w:t>(%)</w:t>
            </w:r>
          </w:p>
        </w:tc>
        <w:tc>
          <w:tcPr>
            <w:tcW w:w="505" w:type="dxa"/>
          </w:tcPr>
          <w:p>
            <w:pPr>
              <w:pStyle w:val="TableParagraph"/>
              <w:spacing w:before="2"/>
              <w:ind w:left="9" w:right="1" w:firstLine="103"/>
              <w:jc w:val="left"/>
              <w:rPr>
                <w:sz w:val="26"/>
              </w:rPr>
            </w:pPr>
            <w:r>
              <w:rPr>
                <w:spacing w:val="-6"/>
                <w:sz w:val="26"/>
              </w:rPr>
              <w:t>Số </w:t>
            </w:r>
            <w:r>
              <w:rPr>
                <w:spacing w:val="-4"/>
                <w:sz w:val="26"/>
              </w:rPr>
              <w:t>lượn</w:t>
            </w:r>
          </w:p>
          <w:p>
            <w:pPr>
              <w:pStyle w:val="TableParagraph"/>
              <w:spacing w:line="277" w:lineRule="exact" w:before="0"/>
              <w:ind w:left="184"/>
              <w:jc w:val="left"/>
              <w:rPr>
                <w:sz w:val="26"/>
              </w:rPr>
            </w:pPr>
            <w:r>
              <w:rPr>
                <w:spacing w:val="-10"/>
                <w:sz w:val="26"/>
              </w:rPr>
              <w:t>g</w:t>
            </w:r>
          </w:p>
        </w:tc>
        <w:tc>
          <w:tcPr>
            <w:tcW w:w="750" w:type="dxa"/>
          </w:tcPr>
          <w:p>
            <w:pPr>
              <w:pStyle w:val="TableParagraph"/>
              <w:spacing w:before="2"/>
              <w:ind w:left="5"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176"/>
              <w:jc w:val="left"/>
              <w:rPr>
                <w:sz w:val="26"/>
              </w:rPr>
            </w:pPr>
            <w:r>
              <w:rPr>
                <w:spacing w:val="-5"/>
                <w:sz w:val="26"/>
              </w:rPr>
              <w:t>(%)</w:t>
            </w:r>
          </w:p>
        </w:tc>
        <w:tc>
          <w:tcPr>
            <w:tcW w:w="760" w:type="dxa"/>
          </w:tcPr>
          <w:p>
            <w:pPr>
              <w:pStyle w:val="TableParagraph"/>
              <w:spacing w:before="2"/>
              <w:ind w:left="186" w:hanging="51"/>
              <w:jc w:val="left"/>
              <w:rPr>
                <w:sz w:val="26"/>
              </w:rPr>
            </w:pPr>
            <w:r>
              <w:rPr>
                <w:spacing w:val="-4"/>
                <w:sz w:val="26"/>
              </w:rPr>
              <w:t>Tiêu</w:t>
            </w:r>
          </w:p>
          <w:p>
            <w:pPr>
              <w:pStyle w:val="TableParagraph"/>
              <w:spacing w:line="298" w:lineRule="exact" w:before="0"/>
              <w:ind w:left="179" w:right="176" w:firstLine="7"/>
              <w:jc w:val="left"/>
              <w:rPr>
                <w:sz w:val="26"/>
              </w:rPr>
            </w:pPr>
            <w:r>
              <w:rPr>
                <w:spacing w:val="-4"/>
                <w:sz w:val="26"/>
              </w:rPr>
              <w:t>hao </w:t>
            </w:r>
            <w:r>
              <w:rPr>
                <w:spacing w:val="-5"/>
                <w:sz w:val="26"/>
              </w:rPr>
              <w:t>(%)</w:t>
            </w:r>
          </w:p>
        </w:tc>
      </w:tr>
      <w:tr>
        <w:trPr>
          <w:trHeight w:val="340" w:hRule="atLeast"/>
        </w:trPr>
        <w:tc>
          <w:tcPr>
            <w:tcW w:w="631" w:type="dxa"/>
          </w:tcPr>
          <w:p>
            <w:pPr>
              <w:pStyle w:val="TableParagraph"/>
              <w:ind w:left="7"/>
              <w:rPr>
                <w:sz w:val="26"/>
              </w:rPr>
            </w:pPr>
            <w:r>
              <w:rPr>
                <w:spacing w:val="-10"/>
                <w:sz w:val="26"/>
              </w:rPr>
              <w:t>8</w:t>
            </w:r>
          </w:p>
        </w:tc>
        <w:tc>
          <w:tcPr>
            <w:tcW w:w="3538" w:type="dxa"/>
          </w:tcPr>
          <w:p>
            <w:pPr>
              <w:pStyle w:val="TableParagraph"/>
              <w:jc w:val="left"/>
              <w:rPr>
                <w:sz w:val="26"/>
              </w:rPr>
            </w:pPr>
            <w:r>
              <w:rPr>
                <w:sz w:val="26"/>
              </w:rPr>
              <w:t>Cờ</w:t>
            </w:r>
            <w:r>
              <w:rPr>
                <w:spacing w:val="-5"/>
                <w:sz w:val="26"/>
              </w:rPr>
              <w:t> </w:t>
            </w:r>
            <w:r>
              <w:rPr>
                <w:sz w:val="26"/>
              </w:rPr>
              <w:t>lưu</w:t>
            </w:r>
            <w:r>
              <w:rPr>
                <w:spacing w:val="-4"/>
                <w:sz w:val="26"/>
              </w:rPr>
              <w:t> niệm</w:t>
            </w:r>
          </w:p>
        </w:tc>
        <w:tc>
          <w:tcPr>
            <w:tcW w:w="759" w:type="dxa"/>
          </w:tcPr>
          <w:p>
            <w:pPr>
              <w:pStyle w:val="TableParagraph"/>
              <w:ind w:left="5"/>
              <w:rPr>
                <w:sz w:val="26"/>
              </w:rPr>
            </w:pPr>
            <w:r>
              <w:rPr>
                <w:spacing w:val="-5"/>
                <w:sz w:val="26"/>
              </w:rPr>
              <w:t>Cái</w:t>
            </w:r>
          </w:p>
        </w:tc>
        <w:tc>
          <w:tcPr>
            <w:tcW w:w="759" w:type="dxa"/>
          </w:tcPr>
          <w:p>
            <w:pPr>
              <w:pStyle w:val="TableParagraph"/>
              <w:ind w:left="4"/>
              <w:rPr>
                <w:sz w:val="26"/>
              </w:rPr>
            </w:pPr>
            <w:r>
              <w:rPr>
                <w:spacing w:val="-5"/>
                <w:sz w:val="26"/>
              </w:rPr>
              <w:t>30</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40" w:hRule="atLeast"/>
        </w:trPr>
        <w:tc>
          <w:tcPr>
            <w:tcW w:w="631" w:type="dxa"/>
          </w:tcPr>
          <w:p>
            <w:pPr>
              <w:pStyle w:val="TableParagraph"/>
              <w:ind w:left="7"/>
              <w:rPr>
                <w:sz w:val="26"/>
              </w:rPr>
            </w:pPr>
            <w:r>
              <w:rPr>
                <w:spacing w:val="-10"/>
                <w:sz w:val="26"/>
              </w:rPr>
              <w:t>9</w:t>
            </w:r>
          </w:p>
        </w:tc>
        <w:tc>
          <w:tcPr>
            <w:tcW w:w="3538" w:type="dxa"/>
          </w:tcPr>
          <w:p>
            <w:pPr>
              <w:pStyle w:val="TableParagraph"/>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759" w:type="dxa"/>
          </w:tcPr>
          <w:p>
            <w:pPr>
              <w:pStyle w:val="TableParagraph"/>
              <w:ind w:left="5"/>
              <w:rPr>
                <w:sz w:val="26"/>
              </w:rPr>
            </w:pPr>
            <w:r>
              <w:rPr>
                <w:spacing w:val="-5"/>
                <w:sz w:val="26"/>
              </w:rPr>
              <w:t>Cái</w:t>
            </w:r>
          </w:p>
        </w:tc>
        <w:tc>
          <w:tcPr>
            <w:tcW w:w="759" w:type="dxa"/>
          </w:tcPr>
          <w:p>
            <w:pPr>
              <w:pStyle w:val="TableParagraph"/>
              <w:ind w:left="4"/>
              <w:rPr>
                <w:sz w:val="26"/>
              </w:rPr>
            </w:pPr>
            <w:r>
              <w:rPr>
                <w:spacing w:val="-5"/>
                <w:sz w:val="26"/>
              </w:rPr>
              <w:t>10</w:t>
            </w:r>
          </w:p>
        </w:tc>
        <w:tc>
          <w:tcPr>
            <w:tcW w:w="757" w:type="dxa"/>
          </w:tcPr>
          <w:p>
            <w:pPr>
              <w:pStyle w:val="TableParagraph"/>
              <w:ind w:left="14" w:right="9"/>
              <w:rPr>
                <w:sz w:val="26"/>
              </w:rPr>
            </w:pPr>
            <w:r>
              <w:rPr>
                <w:spacing w:val="-5"/>
                <w:sz w:val="26"/>
              </w:rPr>
              <w:t>80</w:t>
            </w:r>
          </w:p>
        </w:tc>
        <w:tc>
          <w:tcPr>
            <w:tcW w:w="645" w:type="dxa"/>
          </w:tcPr>
          <w:p>
            <w:pPr>
              <w:pStyle w:val="TableParagraph"/>
              <w:ind w:left="1"/>
              <w:rPr>
                <w:sz w:val="26"/>
              </w:rPr>
            </w:pPr>
            <w:r>
              <w:rPr>
                <w:spacing w:val="-5"/>
                <w:sz w:val="26"/>
              </w:rPr>
              <w:t>20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40" w:hRule="atLeast"/>
        </w:trPr>
        <w:tc>
          <w:tcPr>
            <w:tcW w:w="631" w:type="dxa"/>
          </w:tcPr>
          <w:p>
            <w:pPr>
              <w:pStyle w:val="TableParagraph"/>
              <w:ind w:left="7"/>
              <w:rPr>
                <w:sz w:val="26"/>
              </w:rPr>
            </w:pPr>
            <w:r>
              <w:rPr>
                <w:spacing w:val="-5"/>
                <w:sz w:val="26"/>
              </w:rPr>
              <w:t>10</w:t>
            </w:r>
          </w:p>
        </w:tc>
        <w:tc>
          <w:tcPr>
            <w:tcW w:w="3538"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759" w:type="dxa"/>
          </w:tcPr>
          <w:p>
            <w:pPr>
              <w:pStyle w:val="TableParagraph"/>
              <w:ind w:left="5"/>
              <w:rPr>
                <w:sz w:val="26"/>
              </w:rPr>
            </w:pPr>
            <w:r>
              <w:rPr>
                <w:spacing w:val="-2"/>
                <w:sz w:val="26"/>
              </w:rPr>
              <w:t>Chiếc</w:t>
            </w:r>
          </w:p>
        </w:tc>
        <w:tc>
          <w:tcPr>
            <w:tcW w:w="759" w:type="dxa"/>
          </w:tcPr>
          <w:p>
            <w:pPr>
              <w:pStyle w:val="TableParagraph"/>
              <w:ind w:left="4"/>
              <w:rPr>
                <w:sz w:val="26"/>
              </w:rPr>
            </w:pPr>
            <w:r>
              <w:rPr>
                <w:spacing w:val="-5"/>
                <w:sz w:val="26"/>
              </w:rPr>
              <w:t>12</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40" w:hRule="atLeast"/>
        </w:trPr>
        <w:tc>
          <w:tcPr>
            <w:tcW w:w="631" w:type="dxa"/>
          </w:tcPr>
          <w:p>
            <w:pPr>
              <w:pStyle w:val="TableParagraph"/>
              <w:ind w:left="7"/>
              <w:rPr>
                <w:sz w:val="26"/>
              </w:rPr>
            </w:pPr>
            <w:r>
              <w:rPr>
                <w:spacing w:val="-5"/>
                <w:sz w:val="26"/>
              </w:rPr>
              <w:t>11</w:t>
            </w:r>
          </w:p>
        </w:tc>
        <w:tc>
          <w:tcPr>
            <w:tcW w:w="3538" w:type="dxa"/>
          </w:tcPr>
          <w:p>
            <w:pPr>
              <w:pStyle w:val="TableParagraph"/>
              <w:jc w:val="left"/>
              <w:rPr>
                <w:sz w:val="26"/>
              </w:rPr>
            </w:pPr>
            <w:r>
              <w:rPr>
                <w:sz w:val="26"/>
              </w:rPr>
              <w:t>Huy</w:t>
            </w:r>
            <w:r>
              <w:rPr>
                <w:spacing w:val="-7"/>
                <w:sz w:val="26"/>
              </w:rPr>
              <w:t> </w:t>
            </w:r>
            <w:r>
              <w:rPr>
                <w:sz w:val="26"/>
              </w:rPr>
              <w:t>chương</w:t>
            </w:r>
            <w:r>
              <w:rPr>
                <w:spacing w:val="-5"/>
                <w:sz w:val="26"/>
              </w:rPr>
              <w:t> Bạc</w:t>
            </w:r>
          </w:p>
        </w:tc>
        <w:tc>
          <w:tcPr>
            <w:tcW w:w="759" w:type="dxa"/>
          </w:tcPr>
          <w:p>
            <w:pPr>
              <w:pStyle w:val="TableParagraph"/>
              <w:ind w:left="5"/>
              <w:rPr>
                <w:sz w:val="26"/>
              </w:rPr>
            </w:pPr>
            <w:r>
              <w:rPr>
                <w:spacing w:val="-2"/>
                <w:sz w:val="26"/>
              </w:rPr>
              <w:t>Chiếc</w:t>
            </w:r>
          </w:p>
        </w:tc>
        <w:tc>
          <w:tcPr>
            <w:tcW w:w="759" w:type="dxa"/>
          </w:tcPr>
          <w:p>
            <w:pPr>
              <w:pStyle w:val="TableParagraph"/>
              <w:ind w:left="4"/>
              <w:rPr>
                <w:sz w:val="26"/>
              </w:rPr>
            </w:pPr>
            <w:r>
              <w:rPr>
                <w:spacing w:val="-5"/>
                <w:sz w:val="26"/>
              </w:rPr>
              <w:t>12</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37" w:hRule="atLeast"/>
        </w:trPr>
        <w:tc>
          <w:tcPr>
            <w:tcW w:w="631" w:type="dxa"/>
          </w:tcPr>
          <w:p>
            <w:pPr>
              <w:pStyle w:val="TableParagraph"/>
              <w:spacing w:line="297" w:lineRule="exact"/>
              <w:ind w:left="7"/>
              <w:rPr>
                <w:sz w:val="26"/>
              </w:rPr>
            </w:pPr>
            <w:r>
              <w:rPr>
                <w:spacing w:val="-5"/>
                <w:sz w:val="26"/>
              </w:rPr>
              <w:t>12</w:t>
            </w:r>
          </w:p>
        </w:tc>
        <w:tc>
          <w:tcPr>
            <w:tcW w:w="3538" w:type="dxa"/>
          </w:tcPr>
          <w:p>
            <w:pPr>
              <w:pStyle w:val="TableParagraph"/>
              <w:spacing w:line="297" w:lineRule="exact"/>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759" w:type="dxa"/>
          </w:tcPr>
          <w:p>
            <w:pPr>
              <w:pStyle w:val="TableParagraph"/>
              <w:spacing w:line="297" w:lineRule="exact"/>
              <w:ind w:left="5"/>
              <w:rPr>
                <w:sz w:val="26"/>
              </w:rPr>
            </w:pPr>
            <w:r>
              <w:rPr>
                <w:spacing w:val="-2"/>
                <w:sz w:val="26"/>
              </w:rPr>
              <w:t>Chiếc</w:t>
            </w:r>
          </w:p>
        </w:tc>
        <w:tc>
          <w:tcPr>
            <w:tcW w:w="759" w:type="dxa"/>
          </w:tcPr>
          <w:p>
            <w:pPr>
              <w:pStyle w:val="TableParagraph"/>
              <w:spacing w:line="297" w:lineRule="exact"/>
              <w:ind w:left="4"/>
              <w:rPr>
                <w:sz w:val="26"/>
              </w:rPr>
            </w:pPr>
            <w:r>
              <w:rPr>
                <w:spacing w:val="-5"/>
                <w:sz w:val="26"/>
              </w:rPr>
              <w:t>24</w:t>
            </w:r>
          </w:p>
        </w:tc>
        <w:tc>
          <w:tcPr>
            <w:tcW w:w="757" w:type="dxa"/>
          </w:tcPr>
          <w:p>
            <w:pPr>
              <w:pStyle w:val="TableParagraph"/>
              <w:spacing w:line="297" w:lineRule="exact"/>
              <w:ind w:left="14" w:right="9"/>
              <w:rPr>
                <w:sz w:val="26"/>
              </w:rPr>
            </w:pPr>
            <w:r>
              <w:rPr>
                <w:spacing w:val="-10"/>
                <w:sz w:val="26"/>
              </w:rPr>
              <w:t>0</w:t>
            </w:r>
          </w:p>
        </w:tc>
        <w:tc>
          <w:tcPr>
            <w:tcW w:w="645" w:type="dxa"/>
          </w:tcPr>
          <w:p>
            <w:pPr>
              <w:pStyle w:val="TableParagraph"/>
              <w:spacing w:line="297" w:lineRule="exact"/>
              <w:ind w:left="1"/>
              <w:rPr>
                <w:sz w:val="26"/>
              </w:rPr>
            </w:pPr>
            <w:r>
              <w:rPr>
                <w:spacing w:val="-5"/>
                <w:sz w:val="26"/>
              </w:rPr>
              <w:t>100</w:t>
            </w:r>
          </w:p>
        </w:tc>
        <w:tc>
          <w:tcPr>
            <w:tcW w:w="505" w:type="dxa"/>
          </w:tcPr>
          <w:p>
            <w:pPr>
              <w:pStyle w:val="TableParagraph"/>
              <w:spacing w:line="297" w:lineRule="exact"/>
              <w:ind w:left="3"/>
              <w:rPr>
                <w:sz w:val="26"/>
              </w:rPr>
            </w:pPr>
            <w:r>
              <w:rPr>
                <w:sz w:val="26"/>
              </w:rPr>
              <w:t>-</w:t>
            </w:r>
          </w:p>
        </w:tc>
        <w:tc>
          <w:tcPr>
            <w:tcW w:w="750" w:type="dxa"/>
          </w:tcPr>
          <w:p>
            <w:pPr>
              <w:pStyle w:val="TableParagraph"/>
              <w:spacing w:line="297" w:lineRule="exact"/>
              <w:ind w:left="0"/>
              <w:rPr>
                <w:sz w:val="26"/>
              </w:rPr>
            </w:pPr>
            <w:r>
              <w:rPr>
                <w:sz w:val="26"/>
              </w:rPr>
              <w:t>-</w:t>
            </w:r>
          </w:p>
        </w:tc>
        <w:tc>
          <w:tcPr>
            <w:tcW w:w="760" w:type="dxa"/>
          </w:tcPr>
          <w:p>
            <w:pPr>
              <w:pStyle w:val="TableParagraph"/>
              <w:spacing w:line="297" w:lineRule="exact"/>
              <w:ind w:left="0" w:right="1"/>
              <w:rPr>
                <w:sz w:val="26"/>
              </w:rPr>
            </w:pPr>
            <w:r>
              <w:rPr>
                <w:sz w:val="26"/>
              </w:rPr>
              <w:t>-</w:t>
            </w:r>
          </w:p>
        </w:tc>
      </w:tr>
      <w:tr>
        <w:trPr>
          <w:trHeight w:val="340" w:hRule="atLeast"/>
        </w:trPr>
        <w:tc>
          <w:tcPr>
            <w:tcW w:w="631" w:type="dxa"/>
          </w:tcPr>
          <w:p>
            <w:pPr>
              <w:pStyle w:val="TableParagraph"/>
              <w:spacing w:line="297" w:lineRule="exact" w:before="23"/>
              <w:ind w:left="7"/>
              <w:rPr>
                <w:sz w:val="26"/>
              </w:rPr>
            </w:pPr>
            <w:r>
              <w:rPr>
                <w:spacing w:val="-5"/>
                <w:sz w:val="26"/>
              </w:rPr>
              <w:t>13</w:t>
            </w:r>
          </w:p>
        </w:tc>
        <w:tc>
          <w:tcPr>
            <w:tcW w:w="3538" w:type="dxa"/>
          </w:tcPr>
          <w:p>
            <w:pPr>
              <w:pStyle w:val="TableParagraph"/>
              <w:spacing w:line="297" w:lineRule="exact" w:before="23"/>
              <w:jc w:val="left"/>
              <w:rPr>
                <w:sz w:val="26"/>
              </w:rPr>
            </w:pPr>
            <w:r>
              <w:rPr>
                <w:sz w:val="26"/>
              </w:rPr>
              <w:t>Hoa</w:t>
            </w:r>
            <w:r>
              <w:rPr>
                <w:spacing w:val="-5"/>
                <w:sz w:val="26"/>
              </w:rPr>
              <w:t> </w:t>
            </w:r>
            <w:r>
              <w:rPr>
                <w:sz w:val="26"/>
              </w:rPr>
              <w:t>khai,</w:t>
            </w:r>
            <w:r>
              <w:rPr>
                <w:spacing w:val="-5"/>
                <w:sz w:val="26"/>
              </w:rPr>
              <w:t> </w:t>
            </w:r>
            <w:r>
              <w:rPr>
                <w:sz w:val="26"/>
              </w:rPr>
              <w:t>bế</w:t>
            </w:r>
            <w:r>
              <w:rPr>
                <w:spacing w:val="-4"/>
                <w:sz w:val="26"/>
              </w:rPr>
              <w:t> </w:t>
            </w:r>
            <w:r>
              <w:rPr>
                <w:spacing w:val="-5"/>
                <w:sz w:val="26"/>
              </w:rPr>
              <w:t>mạc</w:t>
            </w:r>
          </w:p>
        </w:tc>
        <w:tc>
          <w:tcPr>
            <w:tcW w:w="759" w:type="dxa"/>
          </w:tcPr>
          <w:p>
            <w:pPr>
              <w:pStyle w:val="TableParagraph"/>
              <w:spacing w:line="297" w:lineRule="exact" w:before="23"/>
              <w:ind w:left="5"/>
              <w:rPr>
                <w:sz w:val="26"/>
              </w:rPr>
            </w:pPr>
            <w:r>
              <w:rPr>
                <w:spacing w:val="-5"/>
                <w:sz w:val="26"/>
              </w:rPr>
              <w:t>Bó</w:t>
            </w:r>
          </w:p>
        </w:tc>
        <w:tc>
          <w:tcPr>
            <w:tcW w:w="759" w:type="dxa"/>
          </w:tcPr>
          <w:p>
            <w:pPr>
              <w:pStyle w:val="TableParagraph"/>
              <w:spacing w:line="297" w:lineRule="exact" w:before="23"/>
              <w:ind w:left="4"/>
              <w:rPr>
                <w:sz w:val="26"/>
              </w:rPr>
            </w:pPr>
            <w:r>
              <w:rPr>
                <w:spacing w:val="-5"/>
                <w:sz w:val="26"/>
              </w:rPr>
              <w:t>20</w:t>
            </w:r>
          </w:p>
        </w:tc>
        <w:tc>
          <w:tcPr>
            <w:tcW w:w="757" w:type="dxa"/>
          </w:tcPr>
          <w:p>
            <w:pPr>
              <w:pStyle w:val="TableParagraph"/>
              <w:spacing w:line="297" w:lineRule="exact" w:before="23"/>
              <w:ind w:left="14" w:right="9"/>
              <w:rPr>
                <w:sz w:val="26"/>
              </w:rPr>
            </w:pPr>
            <w:r>
              <w:rPr>
                <w:spacing w:val="-10"/>
                <w:sz w:val="26"/>
              </w:rPr>
              <w:t>0</w:t>
            </w:r>
          </w:p>
        </w:tc>
        <w:tc>
          <w:tcPr>
            <w:tcW w:w="645" w:type="dxa"/>
          </w:tcPr>
          <w:p>
            <w:pPr>
              <w:pStyle w:val="TableParagraph"/>
              <w:spacing w:line="297" w:lineRule="exact" w:before="23"/>
              <w:ind w:left="1"/>
              <w:rPr>
                <w:sz w:val="26"/>
              </w:rPr>
            </w:pPr>
            <w:r>
              <w:rPr>
                <w:spacing w:val="-5"/>
                <w:sz w:val="26"/>
              </w:rPr>
              <w:t>100</w:t>
            </w:r>
          </w:p>
        </w:tc>
        <w:tc>
          <w:tcPr>
            <w:tcW w:w="505" w:type="dxa"/>
          </w:tcPr>
          <w:p>
            <w:pPr>
              <w:pStyle w:val="TableParagraph"/>
              <w:spacing w:line="297" w:lineRule="exact" w:before="23"/>
              <w:ind w:left="3"/>
              <w:rPr>
                <w:sz w:val="26"/>
              </w:rPr>
            </w:pPr>
            <w:r>
              <w:rPr>
                <w:sz w:val="26"/>
              </w:rPr>
              <w:t>-</w:t>
            </w:r>
          </w:p>
        </w:tc>
        <w:tc>
          <w:tcPr>
            <w:tcW w:w="750" w:type="dxa"/>
          </w:tcPr>
          <w:p>
            <w:pPr>
              <w:pStyle w:val="TableParagraph"/>
              <w:spacing w:line="297" w:lineRule="exact" w:before="23"/>
              <w:ind w:left="0"/>
              <w:rPr>
                <w:sz w:val="26"/>
              </w:rPr>
            </w:pPr>
            <w:r>
              <w:rPr>
                <w:sz w:val="26"/>
              </w:rPr>
              <w:t>-</w:t>
            </w:r>
          </w:p>
        </w:tc>
        <w:tc>
          <w:tcPr>
            <w:tcW w:w="760" w:type="dxa"/>
          </w:tcPr>
          <w:p>
            <w:pPr>
              <w:pStyle w:val="TableParagraph"/>
              <w:spacing w:line="297" w:lineRule="exact" w:before="23"/>
              <w:ind w:left="0" w:right="1"/>
              <w:rPr>
                <w:sz w:val="26"/>
              </w:rPr>
            </w:pPr>
            <w:r>
              <w:rPr>
                <w:sz w:val="26"/>
              </w:rPr>
              <w:t>-</w:t>
            </w:r>
          </w:p>
        </w:tc>
      </w:tr>
      <w:tr>
        <w:trPr>
          <w:trHeight w:val="340" w:hRule="atLeast"/>
        </w:trPr>
        <w:tc>
          <w:tcPr>
            <w:tcW w:w="631" w:type="dxa"/>
          </w:tcPr>
          <w:p>
            <w:pPr>
              <w:pStyle w:val="TableParagraph"/>
              <w:ind w:left="7"/>
              <w:rPr>
                <w:sz w:val="26"/>
              </w:rPr>
            </w:pPr>
            <w:r>
              <w:rPr>
                <w:spacing w:val="-5"/>
                <w:sz w:val="26"/>
              </w:rPr>
              <w:t>14</w:t>
            </w:r>
          </w:p>
        </w:tc>
        <w:tc>
          <w:tcPr>
            <w:tcW w:w="3538" w:type="dxa"/>
          </w:tcPr>
          <w:p>
            <w:pPr>
              <w:pStyle w:val="TableParagraph"/>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759" w:type="dxa"/>
          </w:tcPr>
          <w:p>
            <w:pPr>
              <w:pStyle w:val="TableParagraph"/>
              <w:ind w:left="5"/>
              <w:rPr>
                <w:sz w:val="26"/>
              </w:rPr>
            </w:pPr>
            <w:r>
              <w:rPr>
                <w:spacing w:val="-5"/>
                <w:sz w:val="26"/>
              </w:rPr>
              <w:t>Cái</w:t>
            </w:r>
          </w:p>
        </w:tc>
        <w:tc>
          <w:tcPr>
            <w:tcW w:w="759" w:type="dxa"/>
          </w:tcPr>
          <w:p>
            <w:pPr>
              <w:pStyle w:val="TableParagraph"/>
              <w:ind w:left="4"/>
              <w:rPr>
                <w:sz w:val="26"/>
              </w:rPr>
            </w:pPr>
            <w:r>
              <w:rPr>
                <w:spacing w:val="-5"/>
                <w:sz w:val="26"/>
              </w:rPr>
              <w:t>40</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41" w:hRule="atLeast"/>
        </w:trPr>
        <w:tc>
          <w:tcPr>
            <w:tcW w:w="631" w:type="dxa"/>
          </w:tcPr>
          <w:p>
            <w:pPr>
              <w:pStyle w:val="TableParagraph"/>
              <w:ind w:left="7"/>
              <w:rPr>
                <w:sz w:val="26"/>
              </w:rPr>
            </w:pPr>
            <w:r>
              <w:rPr>
                <w:spacing w:val="-5"/>
                <w:sz w:val="26"/>
              </w:rPr>
              <w:t>15</w:t>
            </w:r>
          </w:p>
        </w:tc>
        <w:tc>
          <w:tcPr>
            <w:tcW w:w="3538" w:type="dxa"/>
          </w:tcPr>
          <w:p>
            <w:pPr>
              <w:pStyle w:val="TableParagraph"/>
              <w:jc w:val="left"/>
              <w:rPr>
                <w:sz w:val="26"/>
              </w:rPr>
            </w:pPr>
            <w:r>
              <w:rPr>
                <w:sz w:val="26"/>
              </w:rPr>
              <w:t>Thẻ</w:t>
            </w:r>
            <w:r>
              <w:rPr>
                <w:spacing w:val="-5"/>
                <w:sz w:val="26"/>
              </w:rPr>
              <w:t> </w:t>
            </w:r>
            <w:r>
              <w:rPr>
                <w:sz w:val="26"/>
              </w:rPr>
              <w:t>đeo</w:t>
            </w:r>
            <w:r>
              <w:rPr>
                <w:spacing w:val="-5"/>
                <w:sz w:val="26"/>
              </w:rPr>
              <w:t> </w:t>
            </w:r>
            <w:r>
              <w:rPr>
                <w:sz w:val="26"/>
              </w:rPr>
              <w:t>các</w:t>
            </w:r>
            <w:r>
              <w:rPr>
                <w:spacing w:val="-5"/>
                <w:sz w:val="26"/>
              </w:rPr>
              <w:t> </w:t>
            </w:r>
            <w:r>
              <w:rPr>
                <w:sz w:val="26"/>
              </w:rPr>
              <w:t>lực</w:t>
            </w:r>
            <w:r>
              <w:rPr>
                <w:spacing w:val="-5"/>
                <w:sz w:val="26"/>
              </w:rPr>
              <w:t> </w:t>
            </w:r>
            <w:r>
              <w:rPr>
                <w:sz w:val="26"/>
              </w:rPr>
              <w:t>lượng</w:t>
            </w:r>
            <w:r>
              <w:rPr>
                <w:spacing w:val="-3"/>
                <w:sz w:val="26"/>
              </w:rPr>
              <w:t> </w:t>
            </w:r>
            <w:r>
              <w:rPr>
                <w:sz w:val="26"/>
              </w:rPr>
              <w:t>tham</w:t>
            </w:r>
            <w:r>
              <w:rPr>
                <w:spacing w:val="-5"/>
                <w:sz w:val="26"/>
              </w:rPr>
              <w:t> dự</w:t>
            </w:r>
          </w:p>
        </w:tc>
        <w:tc>
          <w:tcPr>
            <w:tcW w:w="759" w:type="dxa"/>
          </w:tcPr>
          <w:p>
            <w:pPr>
              <w:pStyle w:val="TableParagraph"/>
              <w:ind w:left="5"/>
              <w:rPr>
                <w:sz w:val="26"/>
              </w:rPr>
            </w:pPr>
            <w:r>
              <w:rPr>
                <w:spacing w:val="-5"/>
                <w:sz w:val="26"/>
              </w:rPr>
              <w:t>Cái</w:t>
            </w:r>
          </w:p>
        </w:tc>
        <w:tc>
          <w:tcPr>
            <w:tcW w:w="759" w:type="dxa"/>
          </w:tcPr>
          <w:p>
            <w:pPr>
              <w:pStyle w:val="TableParagraph"/>
              <w:ind w:left="0"/>
              <w:rPr>
                <w:sz w:val="26"/>
              </w:rPr>
            </w:pPr>
            <w:r>
              <w:rPr>
                <w:spacing w:val="-5"/>
                <w:sz w:val="26"/>
              </w:rPr>
              <w:t>200</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40" w:hRule="atLeast"/>
        </w:trPr>
        <w:tc>
          <w:tcPr>
            <w:tcW w:w="631" w:type="dxa"/>
          </w:tcPr>
          <w:p>
            <w:pPr>
              <w:pStyle w:val="TableParagraph"/>
              <w:ind w:left="7"/>
              <w:rPr>
                <w:sz w:val="26"/>
              </w:rPr>
            </w:pPr>
            <w:r>
              <w:rPr>
                <w:spacing w:val="-5"/>
                <w:sz w:val="26"/>
              </w:rPr>
              <w:t>16</w:t>
            </w:r>
          </w:p>
        </w:tc>
        <w:tc>
          <w:tcPr>
            <w:tcW w:w="3538" w:type="dxa"/>
          </w:tcPr>
          <w:p>
            <w:pPr>
              <w:pStyle w:val="TableParagraph"/>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759" w:type="dxa"/>
          </w:tcPr>
          <w:p>
            <w:pPr>
              <w:pStyle w:val="TableParagraph"/>
              <w:ind w:left="5"/>
              <w:rPr>
                <w:sz w:val="26"/>
              </w:rPr>
            </w:pPr>
            <w:r>
              <w:rPr>
                <w:spacing w:val="-5"/>
                <w:sz w:val="26"/>
              </w:rPr>
              <w:t>Bộ</w:t>
            </w:r>
          </w:p>
        </w:tc>
        <w:tc>
          <w:tcPr>
            <w:tcW w:w="759" w:type="dxa"/>
          </w:tcPr>
          <w:p>
            <w:pPr>
              <w:pStyle w:val="TableParagraph"/>
              <w:ind w:left="4"/>
              <w:rPr>
                <w:sz w:val="26"/>
              </w:rPr>
            </w:pPr>
            <w:r>
              <w:rPr>
                <w:spacing w:val="-5"/>
                <w:sz w:val="26"/>
              </w:rPr>
              <w:t>20</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40" w:hRule="atLeast"/>
        </w:trPr>
        <w:tc>
          <w:tcPr>
            <w:tcW w:w="631" w:type="dxa"/>
          </w:tcPr>
          <w:p>
            <w:pPr>
              <w:pStyle w:val="TableParagraph"/>
              <w:ind w:left="7"/>
              <w:rPr>
                <w:sz w:val="26"/>
              </w:rPr>
            </w:pPr>
            <w:r>
              <w:rPr>
                <w:spacing w:val="-5"/>
                <w:sz w:val="26"/>
              </w:rPr>
              <w:t>17</w:t>
            </w:r>
          </w:p>
        </w:tc>
        <w:tc>
          <w:tcPr>
            <w:tcW w:w="3538" w:type="dxa"/>
          </w:tcPr>
          <w:p>
            <w:pPr>
              <w:pStyle w:val="TableParagraph"/>
              <w:jc w:val="left"/>
              <w:rPr>
                <w:sz w:val="26"/>
              </w:rPr>
            </w:pPr>
            <w:r>
              <w:rPr>
                <w:sz w:val="26"/>
              </w:rPr>
              <w:t>Bóng</w:t>
            </w:r>
            <w:r>
              <w:rPr>
                <w:spacing w:val="-8"/>
                <w:sz w:val="26"/>
              </w:rPr>
              <w:t> </w:t>
            </w:r>
            <w:r>
              <w:rPr>
                <w:sz w:val="26"/>
              </w:rPr>
              <w:t>thi</w:t>
            </w:r>
            <w:r>
              <w:rPr>
                <w:spacing w:val="-8"/>
                <w:sz w:val="26"/>
              </w:rPr>
              <w:t> </w:t>
            </w:r>
            <w:r>
              <w:rPr>
                <w:spacing w:val="-5"/>
                <w:sz w:val="26"/>
              </w:rPr>
              <w:t>đấu</w:t>
            </w:r>
          </w:p>
        </w:tc>
        <w:tc>
          <w:tcPr>
            <w:tcW w:w="759" w:type="dxa"/>
          </w:tcPr>
          <w:p>
            <w:pPr>
              <w:pStyle w:val="TableParagraph"/>
              <w:ind w:left="5"/>
              <w:rPr>
                <w:sz w:val="26"/>
              </w:rPr>
            </w:pPr>
            <w:r>
              <w:rPr>
                <w:spacing w:val="-5"/>
                <w:sz w:val="26"/>
              </w:rPr>
              <w:t>Hộp</w:t>
            </w:r>
          </w:p>
        </w:tc>
        <w:tc>
          <w:tcPr>
            <w:tcW w:w="759" w:type="dxa"/>
          </w:tcPr>
          <w:p>
            <w:pPr>
              <w:pStyle w:val="TableParagraph"/>
              <w:ind w:left="4"/>
              <w:rPr>
                <w:sz w:val="26"/>
              </w:rPr>
            </w:pPr>
            <w:r>
              <w:rPr>
                <w:spacing w:val="-5"/>
                <w:sz w:val="26"/>
              </w:rPr>
              <w:t>10</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37" w:hRule="atLeast"/>
        </w:trPr>
        <w:tc>
          <w:tcPr>
            <w:tcW w:w="631" w:type="dxa"/>
          </w:tcPr>
          <w:p>
            <w:pPr>
              <w:pStyle w:val="TableParagraph"/>
              <w:spacing w:line="297" w:lineRule="exact"/>
              <w:ind w:left="7"/>
              <w:rPr>
                <w:sz w:val="26"/>
              </w:rPr>
            </w:pPr>
            <w:r>
              <w:rPr>
                <w:spacing w:val="-5"/>
                <w:sz w:val="26"/>
              </w:rPr>
              <w:t>18</w:t>
            </w:r>
          </w:p>
        </w:tc>
        <w:tc>
          <w:tcPr>
            <w:tcW w:w="3538" w:type="dxa"/>
          </w:tcPr>
          <w:p>
            <w:pPr>
              <w:pStyle w:val="TableParagraph"/>
              <w:spacing w:line="297" w:lineRule="exact"/>
              <w:jc w:val="left"/>
              <w:rPr>
                <w:sz w:val="26"/>
              </w:rPr>
            </w:pPr>
            <w:r>
              <w:rPr>
                <w:sz w:val="26"/>
              </w:rPr>
              <w:t>Giấy</w:t>
            </w:r>
            <w:r>
              <w:rPr>
                <w:spacing w:val="-7"/>
                <w:sz w:val="26"/>
              </w:rPr>
              <w:t> </w:t>
            </w:r>
            <w:r>
              <w:rPr>
                <w:spacing w:val="-5"/>
                <w:sz w:val="26"/>
              </w:rPr>
              <w:t>A4</w:t>
            </w:r>
          </w:p>
        </w:tc>
        <w:tc>
          <w:tcPr>
            <w:tcW w:w="759" w:type="dxa"/>
          </w:tcPr>
          <w:p>
            <w:pPr>
              <w:pStyle w:val="TableParagraph"/>
              <w:spacing w:line="297" w:lineRule="exact"/>
              <w:ind w:left="5"/>
              <w:rPr>
                <w:sz w:val="26"/>
              </w:rPr>
            </w:pPr>
            <w:r>
              <w:rPr>
                <w:spacing w:val="-4"/>
                <w:sz w:val="26"/>
              </w:rPr>
              <w:t>Gram</w:t>
            </w:r>
          </w:p>
        </w:tc>
        <w:tc>
          <w:tcPr>
            <w:tcW w:w="759" w:type="dxa"/>
          </w:tcPr>
          <w:p>
            <w:pPr>
              <w:pStyle w:val="TableParagraph"/>
              <w:spacing w:line="297" w:lineRule="exact"/>
              <w:ind w:left="4"/>
              <w:rPr>
                <w:sz w:val="26"/>
              </w:rPr>
            </w:pPr>
            <w:r>
              <w:rPr>
                <w:spacing w:val="-10"/>
                <w:sz w:val="26"/>
              </w:rPr>
              <w:t>2</w:t>
            </w:r>
          </w:p>
        </w:tc>
        <w:tc>
          <w:tcPr>
            <w:tcW w:w="757" w:type="dxa"/>
          </w:tcPr>
          <w:p>
            <w:pPr>
              <w:pStyle w:val="TableParagraph"/>
              <w:spacing w:line="297" w:lineRule="exact"/>
              <w:ind w:left="14" w:right="9"/>
              <w:rPr>
                <w:sz w:val="26"/>
              </w:rPr>
            </w:pPr>
            <w:r>
              <w:rPr>
                <w:spacing w:val="-10"/>
                <w:sz w:val="26"/>
              </w:rPr>
              <w:t>0</w:t>
            </w:r>
          </w:p>
        </w:tc>
        <w:tc>
          <w:tcPr>
            <w:tcW w:w="645" w:type="dxa"/>
          </w:tcPr>
          <w:p>
            <w:pPr>
              <w:pStyle w:val="TableParagraph"/>
              <w:spacing w:line="297" w:lineRule="exact"/>
              <w:ind w:left="1"/>
              <w:rPr>
                <w:sz w:val="26"/>
              </w:rPr>
            </w:pPr>
            <w:r>
              <w:rPr>
                <w:spacing w:val="-5"/>
                <w:sz w:val="26"/>
              </w:rPr>
              <w:t>100</w:t>
            </w:r>
          </w:p>
        </w:tc>
        <w:tc>
          <w:tcPr>
            <w:tcW w:w="505" w:type="dxa"/>
          </w:tcPr>
          <w:p>
            <w:pPr>
              <w:pStyle w:val="TableParagraph"/>
              <w:spacing w:line="297" w:lineRule="exact"/>
              <w:ind w:left="3"/>
              <w:rPr>
                <w:sz w:val="26"/>
              </w:rPr>
            </w:pPr>
            <w:r>
              <w:rPr>
                <w:sz w:val="26"/>
              </w:rPr>
              <w:t>-</w:t>
            </w:r>
          </w:p>
        </w:tc>
        <w:tc>
          <w:tcPr>
            <w:tcW w:w="750" w:type="dxa"/>
          </w:tcPr>
          <w:p>
            <w:pPr>
              <w:pStyle w:val="TableParagraph"/>
              <w:spacing w:line="297" w:lineRule="exact"/>
              <w:ind w:left="0"/>
              <w:rPr>
                <w:sz w:val="26"/>
              </w:rPr>
            </w:pPr>
            <w:r>
              <w:rPr>
                <w:sz w:val="26"/>
              </w:rPr>
              <w:t>-</w:t>
            </w:r>
          </w:p>
        </w:tc>
        <w:tc>
          <w:tcPr>
            <w:tcW w:w="760" w:type="dxa"/>
          </w:tcPr>
          <w:p>
            <w:pPr>
              <w:pStyle w:val="TableParagraph"/>
              <w:spacing w:line="297" w:lineRule="exact"/>
              <w:ind w:left="0" w:right="1"/>
              <w:rPr>
                <w:sz w:val="26"/>
              </w:rPr>
            </w:pPr>
            <w:r>
              <w:rPr>
                <w:sz w:val="26"/>
              </w:rPr>
              <w:t>-</w:t>
            </w:r>
          </w:p>
        </w:tc>
      </w:tr>
      <w:tr>
        <w:trPr>
          <w:trHeight w:val="340" w:hRule="atLeast"/>
        </w:trPr>
        <w:tc>
          <w:tcPr>
            <w:tcW w:w="631" w:type="dxa"/>
          </w:tcPr>
          <w:p>
            <w:pPr>
              <w:pStyle w:val="TableParagraph"/>
              <w:spacing w:line="297" w:lineRule="exact" w:before="23"/>
              <w:ind w:left="7"/>
              <w:rPr>
                <w:sz w:val="26"/>
              </w:rPr>
            </w:pPr>
            <w:r>
              <w:rPr>
                <w:spacing w:val="-5"/>
                <w:sz w:val="26"/>
              </w:rPr>
              <w:t>19</w:t>
            </w:r>
          </w:p>
        </w:tc>
        <w:tc>
          <w:tcPr>
            <w:tcW w:w="3538" w:type="dxa"/>
          </w:tcPr>
          <w:p>
            <w:pPr>
              <w:pStyle w:val="TableParagraph"/>
              <w:spacing w:line="297" w:lineRule="exact" w:before="23"/>
              <w:jc w:val="left"/>
              <w:rPr>
                <w:sz w:val="26"/>
              </w:rPr>
            </w:pPr>
            <w:r>
              <w:rPr>
                <w:sz w:val="26"/>
              </w:rPr>
              <w:t>Kẹp</w:t>
            </w:r>
            <w:r>
              <w:rPr>
                <w:spacing w:val="-5"/>
                <w:sz w:val="26"/>
              </w:rPr>
              <w:t> </w:t>
            </w:r>
            <w:r>
              <w:rPr>
                <w:sz w:val="26"/>
              </w:rPr>
              <w:t>trình</w:t>
            </w:r>
            <w:r>
              <w:rPr>
                <w:spacing w:val="-4"/>
                <w:sz w:val="26"/>
              </w:rPr>
              <w:t> </w:t>
            </w:r>
            <w:r>
              <w:rPr>
                <w:sz w:val="26"/>
              </w:rPr>
              <w:t>ký</w:t>
            </w:r>
            <w:r>
              <w:rPr>
                <w:spacing w:val="-4"/>
                <w:sz w:val="26"/>
              </w:rPr>
              <w:t> </w:t>
            </w:r>
            <w:r>
              <w:rPr>
                <w:sz w:val="26"/>
              </w:rPr>
              <w:t>1</w:t>
            </w:r>
            <w:r>
              <w:rPr>
                <w:spacing w:val="-4"/>
                <w:sz w:val="26"/>
              </w:rPr>
              <w:t> </w:t>
            </w:r>
            <w:r>
              <w:rPr>
                <w:spacing w:val="-5"/>
                <w:sz w:val="26"/>
              </w:rPr>
              <w:t>mặt</w:t>
            </w:r>
          </w:p>
        </w:tc>
        <w:tc>
          <w:tcPr>
            <w:tcW w:w="759" w:type="dxa"/>
          </w:tcPr>
          <w:p>
            <w:pPr>
              <w:pStyle w:val="TableParagraph"/>
              <w:spacing w:line="297" w:lineRule="exact" w:before="23"/>
              <w:ind w:left="5"/>
              <w:rPr>
                <w:sz w:val="26"/>
              </w:rPr>
            </w:pPr>
            <w:r>
              <w:rPr>
                <w:spacing w:val="-5"/>
                <w:sz w:val="26"/>
              </w:rPr>
              <w:t>Cái</w:t>
            </w:r>
          </w:p>
        </w:tc>
        <w:tc>
          <w:tcPr>
            <w:tcW w:w="759" w:type="dxa"/>
          </w:tcPr>
          <w:p>
            <w:pPr>
              <w:pStyle w:val="TableParagraph"/>
              <w:spacing w:line="297" w:lineRule="exact" w:before="23"/>
              <w:ind w:left="4"/>
              <w:rPr>
                <w:sz w:val="26"/>
              </w:rPr>
            </w:pPr>
            <w:r>
              <w:rPr>
                <w:spacing w:val="-5"/>
                <w:sz w:val="26"/>
              </w:rPr>
              <w:t>10</w:t>
            </w:r>
          </w:p>
        </w:tc>
        <w:tc>
          <w:tcPr>
            <w:tcW w:w="757" w:type="dxa"/>
          </w:tcPr>
          <w:p>
            <w:pPr>
              <w:pStyle w:val="TableParagraph"/>
              <w:spacing w:line="297" w:lineRule="exact" w:before="23"/>
              <w:ind w:left="14" w:right="9"/>
              <w:rPr>
                <w:sz w:val="26"/>
              </w:rPr>
            </w:pPr>
            <w:r>
              <w:rPr>
                <w:spacing w:val="-10"/>
                <w:sz w:val="26"/>
              </w:rPr>
              <w:t>0</w:t>
            </w:r>
          </w:p>
        </w:tc>
        <w:tc>
          <w:tcPr>
            <w:tcW w:w="645" w:type="dxa"/>
          </w:tcPr>
          <w:p>
            <w:pPr>
              <w:pStyle w:val="TableParagraph"/>
              <w:spacing w:line="297" w:lineRule="exact" w:before="23"/>
              <w:ind w:left="1"/>
              <w:rPr>
                <w:sz w:val="26"/>
              </w:rPr>
            </w:pPr>
            <w:r>
              <w:rPr>
                <w:spacing w:val="-5"/>
                <w:sz w:val="26"/>
              </w:rPr>
              <w:t>100</w:t>
            </w:r>
          </w:p>
        </w:tc>
        <w:tc>
          <w:tcPr>
            <w:tcW w:w="505" w:type="dxa"/>
          </w:tcPr>
          <w:p>
            <w:pPr>
              <w:pStyle w:val="TableParagraph"/>
              <w:spacing w:line="297" w:lineRule="exact" w:before="23"/>
              <w:ind w:left="3"/>
              <w:rPr>
                <w:sz w:val="26"/>
              </w:rPr>
            </w:pPr>
            <w:r>
              <w:rPr>
                <w:sz w:val="26"/>
              </w:rPr>
              <w:t>-</w:t>
            </w:r>
          </w:p>
        </w:tc>
        <w:tc>
          <w:tcPr>
            <w:tcW w:w="750" w:type="dxa"/>
          </w:tcPr>
          <w:p>
            <w:pPr>
              <w:pStyle w:val="TableParagraph"/>
              <w:spacing w:line="297" w:lineRule="exact" w:before="23"/>
              <w:ind w:left="0"/>
              <w:rPr>
                <w:sz w:val="26"/>
              </w:rPr>
            </w:pPr>
            <w:r>
              <w:rPr>
                <w:sz w:val="26"/>
              </w:rPr>
              <w:t>-</w:t>
            </w:r>
          </w:p>
        </w:tc>
        <w:tc>
          <w:tcPr>
            <w:tcW w:w="760" w:type="dxa"/>
          </w:tcPr>
          <w:p>
            <w:pPr>
              <w:pStyle w:val="TableParagraph"/>
              <w:spacing w:line="297" w:lineRule="exact" w:before="23"/>
              <w:ind w:left="0" w:right="1"/>
              <w:rPr>
                <w:sz w:val="26"/>
              </w:rPr>
            </w:pPr>
            <w:r>
              <w:rPr>
                <w:sz w:val="26"/>
              </w:rPr>
              <w:t>-</w:t>
            </w:r>
          </w:p>
        </w:tc>
      </w:tr>
      <w:tr>
        <w:trPr>
          <w:trHeight w:val="340" w:hRule="atLeast"/>
        </w:trPr>
        <w:tc>
          <w:tcPr>
            <w:tcW w:w="631" w:type="dxa"/>
          </w:tcPr>
          <w:p>
            <w:pPr>
              <w:pStyle w:val="TableParagraph"/>
              <w:ind w:left="7"/>
              <w:rPr>
                <w:sz w:val="26"/>
              </w:rPr>
            </w:pPr>
            <w:r>
              <w:rPr>
                <w:spacing w:val="-5"/>
                <w:sz w:val="26"/>
              </w:rPr>
              <w:t>20</w:t>
            </w:r>
          </w:p>
        </w:tc>
        <w:tc>
          <w:tcPr>
            <w:tcW w:w="3538" w:type="dxa"/>
          </w:tcPr>
          <w:p>
            <w:pPr>
              <w:pStyle w:val="TableParagraph"/>
              <w:jc w:val="left"/>
              <w:rPr>
                <w:sz w:val="26"/>
              </w:rPr>
            </w:pPr>
            <w:r>
              <w:rPr>
                <w:sz w:val="26"/>
              </w:rPr>
              <w:t>Kẹp</w:t>
            </w:r>
            <w:r>
              <w:rPr>
                <w:spacing w:val="-6"/>
                <w:sz w:val="26"/>
              </w:rPr>
              <w:t> </w:t>
            </w:r>
            <w:r>
              <w:rPr>
                <w:spacing w:val="-4"/>
                <w:sz w:val="26"/>
              </w:rPr>
              <w:t>giấy</w:t>
            </w:r>
          </w:p>
        </w:tc>
        <w:tc>
          <w:tcPr>
            <w:tcW w:w="759" w:type="dxa"/>
          </w:tcPr>
          <w:p>
            <w:pPr>
              <w:pStyle w:val="TableParagraph"/>
              <w:ind w:left="5"/>
              <w:rPr>
                <w:sz w:val="26"/>
              </w:rPr>
            </w:pPr>
            <w:r>
              <w:rPr>
                <w:spacing w:val="-5"/>
                <w:sz w:val="26"/>
              </w:rPr>
              <w:t>Hộp</w:t>
            </w:r>
          </w:p>
        </w:tc>
        <w:tc>
          <w:tcPr>
            <w:tcW w:w="759" w:type="dxa"/>
          </w:tcPr>
          <w:p>
            <w:pPr>
              <w:pStyle w:val="TableParagraph"/>
              <w:ind w:left="4"/>
              <w:rPr>
                <w:sz w:val="26"/>
              </w:rPr>
            </w:pPr>
            <w:r>
              <w:rPr>
                <w:spacing w:val="-10"/>
                <w:sz w:val="26"/>
              </w:rPr>
              <w:t>5</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40" w:hRule="atLeast"/>
        </w:trPr>
        <w:tc>
          <w:tcPr>
            <w:tcW w:w="631" w:type="dxa"/>
          </w:tcPr>
          <w:p>
            <w:pPr>
              <w:pStyle w:val="TableParagraph"/>
              <w:ind w:left="7"/>
              <w:rPr>
                <w:sz w:val="26"/>
              </w:rPr>
            </w:pPr>
            <w:r>
              <w:rPr>
                <w:spacing w:val="-5"/>
                <w:sz w:val="26"/>
              </w:rPr>
              <w:t>21</w:t>
            </w:r>
          </w:p>
        </w:tc>
        <w:tc>
          <w:tcPr>
            <w:tcW w:w="3538" w:type="dxa"/>
          </w:tcPr>
          <w:p>
            <w:pPr>
              <w:pStyle w:val="TableParagraph"/>
              <w:jc w:val="left"/>
              <w:rPr>
                <w:sz w:val="26"/>
              </w:rPr>
            </w:pPr>
            <w:r>
              <w:rPr>
                <w:sz w:val="26"/>
              </w:rPr>
              <w:t>Túi</w:t>
            </w:r>
            <w:r>
              <w:rPr>
                <w:spacing w:val="-5"/>
                <w:sz w:val="26"/>
              </w:rPr>
              <w:t> </w:t>
            </w:r>
            <w:r>
              <w:rPr>
                <w:sz w:val="26"/>
              </w:rPr>
              <w:t>Clear</w:t>
            </w:r>
            <w:r>
              <w:rPr>
                <w:spacing w:val="-5"/>
                <w:sz w:val="26"/>
              </w:rPr>
              <w:t> </w:t>
            </w:r>
            <w:r>
              <w:rPr>
                <w:sz w:val="26"/>
              </w:rPr>
              <w:t>bag</w:t>
            </w:r>
            <w:r>
              <w:rPr>
                <w:spacing w:val="-5"/>
                <w:sz w:val="26"/>
              </w:rPr>
              <w:t> </w:t>
            </w:r>
            <w:r>
              <w:rPr>
                <w:sz w:val="26"/>
              </w:rPr>
              <w:t>khổ</w:t>
            </w:r>
            <w:r>
              <w:rPr>
                <w:spacing w:val="-2"/>
                <w:sz w:val="26"/>
              </w:rPr>
              <w:t> </w:t>
            </w:r>
            <w:r>
              <w:rPr>
                <w:spacing w:val="-5"/>
                <w:sz w:val="26"/>
              </w:rPr>
              <w:t>A4</w:t>
            </w:r>
          </w:p>
        </w:tc>
        <w:tc>
          <w:tcPr>
            <w:tcW w:w="759" w:type="dxa"/>
          </w:tcPr>
          <w:p>
            <w:pPr>
              <w:pStyle w:val="TableParagraph"/>
              <w:ind w:left="5"/>
              <w:rPr>
                <w:sz w:val="26"/>
              </w:rPr>
            </w:pPr>
            <w:r>
              <w:rPr>
                <w:spacing w:val="-5"/>
                <w:sz w:val="26"/>
              </w:rPr>
              <w:t>Cái</w:t>
            </w:r>
          </w:p>
        </w:tc>
        <w:tc>
          <w:tcPr>
            <w:tcW w:w="759" w:type="dxa"/>
          </w:tcPr>
          <w:p>
            <w:pPr>
              <w:pStyle w:val="TableParagraph"/>
              <w:ind w:left="4"/>
              <w:rPr>
                <w:sz w:val="26"/>
              </w:rPr>
            </w:pPr>
            <w:r>
              <w:rPr>
                <w:spacing w:val="-5"/>
                <w:sz w:val="26"/>
              </w:rPr>
              <w:t>30</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40" w:hRule="atLeast"/>
        </w:trPr>
        <w:tc>
          <w:tcPr>
            <w:tcW w:w="631" w:type="dxa"/>
          </w:tcPr>
          <w:p>
            <w:pPr>
              <w:pStyle w:val="TableParagraph"/>
              <w:ind w:left="7"/>
              <w:rPr>
                <w:sz w:val="26"/>
              </w:rPr>
            </w:pPr>
            <w:r>
              <w:rPr>
                <w:spacing w:val="-5"/>
                <w:sz w:val="26"/>
              </w:rPr>
              <w:t>22</w:t>
            </w:r>
          </w:p>
        </w:tc>
        <w:tc>
          <w:tcPr>
            <w:tcW w:w="3538" w:type="dxa"/>
          </w:tcPr>
          <w:p>
            <w:pPr>
              <w:pStyle w:val="TableParagraph"/>
              <w:jc w:val="left"/>
              <w:rPr>
                <w:sz w:val="26"/>
              </w:rPr>
            </w:pPr>
            <w:r>
              <w:rPr>
                <w:sz w:val="26"/>
              </w:rPr>
              <w:t>Băng</w:t>
            </w:r>
            <w:r>
              <w:rPr>
                <w:spacing w:val="-7"/>
                <w:sz w:val="26"/>
              </w:rPr>
              <w:t> </w:t>
            </w:r>
            <w:r>
              <w:rPr>
                <w:spacing w:val="-4"/>
                <w:sz w:val="26"/>
              </w:rPr>
              <w:t>dính</w:t>
            </w:r>
          </w:p>
        </w:tc>
        <w:tc>
          <w:tcPr>
            <w:tcW w:w="759" w:type="dxa"/>
          </w:tcPr>
          <w:p>
            <w:pPr>
              <w:pStyle w:val="TableParagraph"/>
              <w:ind w:left="5"/>
              <w:rPr>
                <w:sz w:val="26"/>
              </w:rPr>
            </w:pPr>
            <w:r>
              <w:rPr>
                <w:spacing w:val="-4"/>
                <w:sz w:val="26"/>
              </w:rPr>
              <w:t>Cuộn</w:t>
            </w:r>
          </w:p>
        </w:tc>
        <w:tc>
          <w:tcPr>
            <w:tcW w:w="759" w:type="dxa"/>
          </w:tcPr>
          <w:p>
            <w:pPr>
              <w:pStyle w:val="TableParagraph"/>
              <w:ind w:left="4"/>
              <w:rPr>
                <w:sz w:val="26"/>
              </w:rPr>
            </w:pPr>
            <w:r>
              <w:rPr>
                <w:spacing w:val="-5"/>
                <w:sz w:val="26"/>
              </w:rPr>
              <w:t>10</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40" w:hRule="atLeast"/>
        </w:trPr>
        <w:tc>
          <w:tcPr>
            <w:tcW w:w="631" w:type="dxa"/>
          </w:tcPr>
          <w:p>
            <w:pPr>
              <w:pStyle w:val="TableParagraph"/>
              <w:ind w:left="7"/>
              <w:rPr>
                <w:sz w:val="26"/>
              </w:rPr>
            </w:pPr>
            <w:r>
              <w:rPr>
                <w:spacing w:val="-5"/>
                <w:sz w:val="26"/>
              </w:rPr>
              <w:t>23</w:t>
            </w:r>
          </w:p>
        </w:tc>
        <w:tc>
          <w:tcPr>
            <w:tcW w:w="3538" w:type="dxa"/>
          </w:tcPr>
          <w:p>
            <w:pPr>
              <w:pStyle w:val="TableParagraph"/>
              <w:jc w:val="left"/>
              <w:rPr>
                <w:sz w:val="26"/>
              </w:rPr>
            </w:pPr>
            <w:r>
              <w:rPr>
                <w:spacing w:val="-5"/>
                <w:sz w:val="26"/>
              </w:rPr>
              <w:t>Kéo</w:t>
            </w:r>
          </w:p>
        </w:tc>
        <w:tc>
          <w:tcPr>
            <w:tcW w:w="759" w:type="dxa"/>
          </w:tcPr>
          <w:p>
            <w:pPr>
              <w:pStyle w:val="TableParagraph"/>
              <w:ind w:left="5"/>
              <w:rPr>
                <w:sz w:val="26"/>
              </w:rPr>
            </w:pPr>
            <w:r>
              <w:rPr>
                <w:spacing w:val="-2"/>
                <w:sz w:val="26"/>
              </w:rPr>
              <w:t>Chiếc</w:t>
            </w:r>
          </w:p>
        </w:tc>
        <w:tc>
          <w:tcPr>
            <w:tcW w:w="759" w:type="dxa"/>
          </w:tcPr>
          <w:p>
            <w:pPr>
              <w:pStyle w:val="TableParagraph"/>
              <w:ind w:left="4"/>
              <w:rPr>
                <w:sz w:val="26"/>
              </w:rPr>
            </w:pPr>
            <w:r>
              <w:rPr>
                <w:spacing w:val="-10"/>
                <w:sz w:val="26"/>
              </w:rPr>
              <w:t>5</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37" w:hRule="atLeast"/>
        </w:trPr>
        <w:tc>
          <w:tcPr>
            <w:tcW w:w="631" w:type="dxa"/>
          </w:tcPr>
          <w:p>
            <w:pPr>
              <w:pStyle w:val="TableParagraph"/>
              <w:spacing w:line="297" w:lineRule="exact"/>
              <w:ind w:left="7"/>
              <w:rPr>
                <w:sz w:val="26"/>
              </w:rPr>
            </w:pPr>
            <w:r>
              <w:rPr>
                <w:spacing w:val="-5"/>
                <w:sz w:val="26"/>
              </w:rPr>
              <w:t>24</w:t>
            </w:r>
          </w:p>
        </w:tc>
        <w:tc>
          <w:tcPr>
            <w:tcW w:w="3538" w:type="dxa"/>
          </w:tcPr>
          <w:p>
            <w:pPr>
              <w:pStyle w:val="TableParagraph"/>
              <w:spacing w:line="297" w:lineRule="exact"/>
              <w:jc w:val="left"/>
              <w:rPr>
                <w:sz w:val="26"/>
              </w:rPr>
            </w:pPr>
            <w:r>
              <w:rPr>
                <w:sz w:val="26"/>
              </w:rPr>
              <w:t>Hồ</w:t>
            </w:r>
            <w:r>
              <w:rPr>
                <w:spacing w:val="-5"/>
                <w:sz w:val="26"/>
              </w:rPr>
              <w:t> khô</w:t>
            </w:r>
          </w:p>
        </w:tc>
        <w:tc>
          <w:tcPr>
            <w:tcW w:w="759" w:type="dxa"/>
          </w:tcPr>
          <w:p>
            <w:pPr>
              <w:pStyle w:val="TableParagraph"/>
              <w:spacing w:line="297" w:lineRule="exact"/>
              <w:ind w:left="5"/>
              <w:rPr>
                <w:sz w:val="26"/>
              </w:rPr>
            </w:pPr>
            <w:r>
              <w:rPr>
                <w:spacing w:val="-5"/>
                <w:sz w:val="26"/>
              </w:rPr>
              <w:t>Lọ</w:t>
            </w:r>
          </w:p>
        </w:tc>
        <w:tc>
          <w:tcPr>
            <w:tcW w:w="759" w:type="dxa"/>
          </w:tcPr>
          <w:p>
            <w:pPr>
              <w:pStyle w:val="TableParagraph"/>
              <w:spacing w:line="297" w:lineRule="exact"/>
              <w:ind w:left="4"/>
              <w:rPr>
                <w:sz w:val="26"/>
              </w:rPr>
            </w:pPr>
            <w:r>
              <w:rPr>
                <w:spacing w:val="-5"/>
                <w:sz w:val="26"/>
              </w:rPr>
              <w:t>10</w:t>
            </w:r>
          </w:p>
        </w:tc>
        <w:tc>
          <w:tcPr>
            <w:tcW w:w="757" w:type="dxa"/>
          </w:tcPr>
          <w:p>
            <w:pPr>
              <w:pStyle w:val="TableParagraph"/>
              <w:spacing w:line="297" w:lineRule="exact"/>
              <w:ind w:left="14" w:right="9"/>
              <w:rPr>
                <w:sz w:val="26"/>
              </w:rPr>
            </w:pPr>
            <w:r>
              <w:rPr>
                <w:spacing w:val="-10"/>
                <w:sz w:val="26"/>
              </w:rPr>
              <w:t>0</w:t>
            </w:r>
          </w:p>
        </w:tc>
        <w:tc>
          <w:tcPr>
            <w:tcW w:w="645" w:type="dxa"/>
          </w:tcPr>
          <w:p>
            <w:pPr>
              <w:pStyle w:val="TableParagraph"/>
              <w:spacing w:line="297" w:lineRule="exact"/>
              <w:ind w:left="1"/>
              <w:rPr>
                <w:sz w:val="26"/>
              </w:rPr>
            </w:pPr>
            <w:r>
              <w:rPr>
                <w:spacing w:val="-5"/>
                <w:sz w:val="26"/>
              </w:rPr>
              <w:t>100</w:t>
            </w:r>
          </w:p>
        </w:tc>
        <w:tc>
          <w:tcPr>
            <w:tcW w:w="505" w:type="dxa"/>
          </w:tcPr>
          <w:p>
            <w:pPr>
              <w:pStyle w:val="TableParagraph"/>
              <w:spacing w:line="297" w:lineRule="exact"/>
              <w:ind w:left="3"/>
              <w:rPr>
                <w:sz w:val="26"/>
              </w:rPr>
            </w:pPr>
            <w:r>
              <w:rPr>
                <w:sz w:val="26"/>
              </w:rPr>
              <w:t>-</w:t>
            </w:r>
          </w:p>
        </w:tc>
        <w:tc>
          <w:tcPr>
            <w:tcW w:w="750" w:type="dxa"/>
          </w:tcPr>
          <w:p>
            <w:pPr>
              <w:pStyle w:val="TableParagraph"/>
              <w:spacing w:line="297" w:lineRule="exact"/>
              <w:ind w:left="0"/>
              <w:rPr>
                <w:sz w:val="26"/>
              </w:rPr>
            </w:pPr>
            <w:r>
              <w:rPr>
                <w:sz w:val="26"/>
              </w:rPr>
              <w:t>-</w:t>
            </w:r>
          </w:p>
        </w:tc>
        <w:tc>
          <w:tcPr>
            <w:tcW w:w="760" w:type="dxa"/>
          </w:tcPr>
          <w:p>
            <w:pPr>
              <w:pStyle w:val="TableParagraph"/>
              <w:spacing w:line="297" w:lineRule="exact"/>
              <w:ind w:left="0" w:right="1"/>
              <w:rPr>
                <w:sz w:val="26"/>
              </w:rPr>
            </w:pPr>
            <w:r>
              <w:rPr>
                <w:sz w:val="26"/>
              </w:rPr>
              <w:t>-</w:t>
            </w:r>
          </w:p>
        </w:tc>
      </w:tr>
      <w:tr>
        <w:trPr>
          <w:trHeight w:val="340" w:hRule="atLeast"/>
        </w:trPr>
        <w:tc>
          <w:tcPr>
            <w:tcW w:w="631" w:type="dxa"/>
          </w:tcPr>
          <w:p>
            <w:pPr>
              <w:pStyle w:val="TableParagraph"/>
              <w:spacing w:line="297" w:lineRule="exact" w:before="23"/>
              <w:ind w:left="7"/>
              <w:rPr>
                <w:sz w:val="26"/>
              </w:rPr>
            </w:pPr>
            <w:r>
              <w:rPr>
                <w:spacing w:val="-5"/>
                <w:sz w:val="26"/>
              </w:rPr>
              <w:t>25</w:t>
            </w:r>
          </w:p>
        </w:tc>
        <w:tc>
          <w:tcPr>
            <w:tcW w:w="3538" w:type="dxa"/>
          </w:tcPr>
          <w:p>
            <w:pPr>
              <w:pStyle w:val="TableParagraph"/>
              <w:spacing w:line="297" w:lineRule="exact" w:before="23"/>
              <w:jc w:val="left"/>
              <w:rPr>
                <w:sz w:val="26"/>
              </w:rPr>
            </w:pPr>
            <w:r>
              <w:rPr>
                <w:sz w:val="26"/>
              </w:rPr>
              <w:t>Bút</w:t>
            </w:r>
            <w:r>
              <w:rPr>
                <w:spacing w:val="-7"/>
                <w:sz w:val="26"/>
              </w:rPr>
              <w:t> </w:t>
            </w:r>
            <w:r>
              <w:rPr>
                <w:spacing w:val="-5"/>
                <w:sz w:val="26"/>
              </w:rPr>
              <w:t>bi</w:t>
            </w:r>
          </w:p>
        </w:tc>
        <w:tc>
          <w:tcPr>
            <w:tcW w:w="759" w:type="dxa"/>
          </w:tcPr>
          <w:p>
            <w:pPr>
              <w:pStyle w:val="TableParagraph"/>
              <w:spacing w:line="297" w:lineRule="exact" w:before="23"/>
              <w:ind w:left="5"/>
              <w:rPr>
                <w:sz w:val="26"/>
              </w:rPr>
            </w:pPr>
            <w:r>
              <w:rPr>
                <w:spacing w:val="-5"/>
                <w:sz w:val="26"/>
              </w:rPr>
              <w:t>Cái</w:t>
            </w:r>
          </w:p>
        </w:tc>
        <w:tc>
          <w:tcPr>
            <w:tcW w:w="759" w:type="dxa"/>
          </w:tcPr>
          <w:p>
            <w:pPr>
              <w:pStyle w:val="TableParagraph"/>
              <w:spacing w:line="297" w:lineRule="exact" w:before="23"/>
              <w:ind w:left="4"/>
              <w:rPr>
                <w:sz w:val="26"/>
              </w:rPr>
            </w:pPr>
            <w:r>
              <w:rPr>
                <w:spacing w:val="-5"/>
                <w:sz w:val="26"/>
              </w:rPr>
              <w:t>40</w:t>
            </w:r>
          </w:p>
        </w:tc>
        <w:tc>
          <w:tcPr>
            <w:tcW w:w="757" w:type="dxa"/>
          </w:tcPr>
          <w:p>
            <w:pPr>
              <w:pStyle w:val="TableParagraph"/>
              <w:spacing w:line="297" w:lineRule="exact" w:before="23"/>
              <w:ind w:left="14" w:right="9"/>
              <w:rPr>
                <w:sz w:val="26"/>
              </w:rPr>
            </w:pPr>
            <w:r>
              <w:rPr>
                <w:spacing w:val="-10"/>
                <w:sz w:val="26"/>
              </w:rPr>
              <w:t>0</w:t>
            </w:r>
          </w:p>
        </w:tc>
        <w:tc>
          <w:tcPr>
            <w:tcW w:w="645" w:type="dxa"/>
          </w:tcPr>
          <w:p>
            <w:pPr>
              <w:pStyle w:val="TableParagraph"/>
              <w:spacing w:line="297" w:lineRule="exact" w:before="23"/>
              <w:ind w:left="1"/>
              <w:rPr>
                <w:sz w:val="26"/>
              </w:rPr>
            </w:pPr>
            <w:r>
              <w:rPr>
                <w:spacing w:val="-5"/>
                <w:sz w:val="26"/>
              </w:rPr>
              <w:t>100</w:t>
            </w:r>
          </w:p>
        </w:tc>
        <w:tc>
          <w:tcPr>
            <w:tcW w:w="505" w:type="dxa"/>
          </w:tcPr>
          <w:p>
            <w:pPr>
              <w:pStyle w:val="TableParagraph"/>
              <w:spacing w:line="297" w:lineRule="exact" w:before="23"/>
              <w:ind w:left="3"/>
              <w:rPr>
                <w:sz w:val="26"/>
              </w:rPr>
            </w:pPr>
            <w:r>
              <w:rPr>
                <w:sz w:val="26"/>
              </w:rPr>
              <w:t>-</w:t>
            </w:r>
          </w:p>
        </w:tc>
        <w:tc>
          <w:tcPr>
            <w:tcW w:w="750" w:type="dxa"/>
          </w:tcPr>
          <w:p>
            <w:pPr>
              <w:pStyle w:val="TableParagraph"/>
              <w:spacing w:line="297" w:lineRule="exact" w:before="23"/>
              <w:ind w:left="0"/>
              <w:rPr>
                <w:sz w:val="26"/>
              </w:rPr>
            </w:pPr>
            <w:r>
              <w:rPr>
                <w:sz w:val="26"/>
              </w:rPr>
              <w:t>-</w:t>
            </w:r>
          </w:p>
        </w:tc>
        <w:tc>
          <w:tcPr>
            <w:tcW w:w="760" w:type="dxa"/>
          </w:tcPr>
          <w:p>
            <w:pPr>
              <w:pStyle w:val="TableParagraph"/>
              <w:spacing w:line="297" w:lineRule="exact" w:before="23"/>
              <w:ind w:left="0" w:right="1"/>
              <w:rPr>
                <w:sz w:val="26"/>
              </w:rPr>
            </w:pPr>
            <w:r>
              <w:rPr>
                <w:sz w:val="26"/>
              </w:rPr>
              <w:t>-</w:t>
            </w:r>
          </w:p>
        </w:tc>
      </w:tr>
      <w:tr>
        <w:trPr>
          <w:trHeight w:val="340" w:hRule="atLeast"/>
        </w:trPr>
        <w:tc>
          <w:tcPr>
            <w:tcW w:w="631" w:type="dxa"/>
          </w:tcPr>
          <w:p>
            <w:pPr>
              <w:pStyle w:val="TableParagraph"/>
              <w:ind w:left="7"/>
              <w:rPr>
                <w:sz w:val="26"/>
              </w:rPr>
            </w:pPr>
            <w:r>
              <w:rPr>
                <w:spacing w:val="-5"/>
                <w:sz w:val="26"/>
              </w:rPr>
              <w:t>26</w:t>
            </w:r>
          </w:p>
        </w:tc>
        <w:tc>
          <w:tcPr>
            <w:tcW w:w="3538" w:type="dxa"/>
          </w:tcPr>
          <w:p>
            <w:pPr>
              <w:pStyle w:val="TableParagraph"/>
              <w:jc w:val="left"/>
              <w:rPr>
                <w:sz w:val="26"/>
              </w:rPr>
            </w:pPr>
            <w:r>
              <w:rPr>
                <w:sz w:val="26"/>
              </w:rPr>
              <w:t>Bút</w:t>
            </w:r>
            <w:r>
              <w:rPr>
                <w:spacing w:val="-4"/>
                <w:sz w:val="26"/>
              </w:rPr>
              <w:t> </w:t>
            </w:r>
            <w:r>
              <w:rPr>
                <w:sz w:val="26"/>
              </w:rPr>
              <w:t>xoá</w:t>
            </w:r>
            <w:r>
              <w:rPr>
                <w:spacing w:val="-4"/>
                <w:sz w:val="26"/>
              </w:rPr>
              <w:t> </w:t>
            </w:r>
            <w:r>
              <w:rPr>
                <w:sz w:val="26"/>
              </w:rPr>
              <w:t>-</w:t>
            </w:r>
            <w:r>
              <w:rPr>
                <w:spacing w:val="-4"/>
                <w:sz w:val="26"/>
              </w:rPr>
              <w:t> </w:t>
            </w:r>
            <w:r>
              <w:rPr>
                <w:sz w:val="26"/>
              </w:rPr>
              <w:t>bút</w:t>
            </w:r>
            <w:r>
              <w:rPr>
                <w:spacing w:val="-3"/>
                <w:sz w:val="26"/>
              </w:rPr>
              <w:t> </w:t>
            </w:r>
            <w:r>
              <w:rPr>
                <w:sz w:val="26"/>
              </w:rPr>
              <w:t>nhớ</w:t>
            </w:r>
            <w:r>
              <w:rPr>
                <w:spacing w:val="-2"/>
                <w:sz w:val="26"/>
              </w:rPr>
              <w:t> </w:t>
            </w:r>
            <w:r>
              <w:rPr>
                <w:spacing w:val="-4"/>
                <w:sz w:val="26"/>
              </w:rPr>
              <w:t>dòng</w:t>
            </w:r>
          </w:p>
        </w:tc>
        <w:tc>
          <w:tcPr>
            <w:tcW w:w="759" w:type="dxa"/>
          </w:tcPr>
          <w:p>
            <w:pPr>
              <w:pStyle w:val="TableParagraph"/>
              <w:ind w:left="5"/>
              <w:rPr>
                <w:sz w:val="26"/>
              </w:rPr>
            </w:pPr>
            <w:r>
              <w:rPr>
                <w:spacing w:val="-5"/>
                <w:sz w:val="26"/>
              </w:rPr>
              <w:t>Cái</w:t>
            </w:r>
          </w:p>
        </w:tc>
        <w:tc>
          <w:tcPr>
            <w:tcW w:w="759" w:type="dxa"/>
          </w:tcPr>
          <w:p>
            <w:pPr>
              <w:pStyle w:val="TableParagraph"/>
              <w:ind w:left="4"/>
              <w:rPr>
                <w:sz w:val="26"/>
              </w:rPr>
            </w:pPr>
            <w:r>
              <w:rPr>
                <w:spacing w:val="-10"/>
                <w:sz w:val="26"/>
              </w:rPr>
              <w:t>5</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40" w:hRule="atLeast"/>
        </w:trPr>
        <w:tc>
          <w:tcPr>
            <w:tcW w:w="631" w:type="dxa"/>
          </w:tcPr>
          <w:p>
            <w:pPr>
              <w:pStyle w:val="TableParagraph"/>
              <w:ind w:left="7"/>
              <w:rPr>
                <w:sz w:val="26"/>
              </w:rPr>
            </w:pPr>
            <w:r>
              <w:rPr>
                <w:spacing w:val="-5"/>
                <w:sz w:val="26"/>
              </w:rPr>
              <w:t>27</w:t>
            </w:r>
          </w:p>
        </w:tc>
        <w:tc>
          <w:tcPr>
            <w:tcW w:w="3538" w:type="dxa"/>
          </w:tcPr>
          <w:p>
            <w:pPr>
              <w:pStyle w:val="TableParagraph"/>
              <w:jc w:val="left"/>
              <w:rPr>
                <w:sz w:val="26"/>
              </w:rPr>
            </w:pPr>
            <w:r>
              <w:rPr>
                <w:sz w:val="26"/>
              </w:rPr>
              <w:t>Bút</w:t>
            </w:r>
            <w:r>
              <w:rPr>
                <w:spacing w:val="-5"/>
                <w:sz w:val="26"/>
              </w:rPr>
              <w:t> </w:t>
            </w:r>
            <w:r>
              <w:rPr>
                <w:sz w:val="26"/>
              </w:rPr>
              <w:t>dạ</w:t>
            </w:r>
            <w:r>
              <w:rPr>
                <w:spacing w:val="-5"/>
                <w:sz w:val="26"/>
              </w:rPr>
              <w:t> </w:t>
            </w:r>
            <w:r>
              <w:rPr>
                <w:sz w:val="26"/>
              </w:rPr>
              <w:t>(xanh,</w:t>
            </w:r>
            <w:r>
              <w:rPr>
                <w:spacing w:val="-4"/>
                <w:sz w:val="26"/>
              </w:rPr>
              <w:t> đen)</w:t>
            </w:r>
          </w:p>
        </w:tc>
        <w:tc>
          <w:tcPr>
            <w:tcW w:w="759" w:type="dxa"/>
          </w:tcPr>
          <w:p>
            <w:pPr>
              <w:pStyle w:val="TableParagraph"/>
              <w:ind w:left="5"/>
              <w:rPr>
                <w:sz w:val="26"/>
              </w:rPr>
            </w:pPr>
            <w:r>
              <w:rPr>
                <w:spacing w:val="-5"/>
                <w:sz w:val="26"/>
              </w:rPr>
              <w:t>Cái</w:t>
            </w:r>
          </w:p>
        </w:tc>
        <w:tc>
          <w:tcPr>
            <w:tcW w:w="759" w:type="dxa"/>
          </w:tcPr>
          <w:p>
            <w:pPr>
              <w:pStyle w:val="TableParagraph"/>
              <w:ind w:left="4"/>
              <w:rPr>
                <w:sz w:val="26"/>
              </w:rPr>
            </w:pPr>
            <w:r>
              <w:rPr>
                <w:spacing w:val="-10"/>
                <w:sz w:val="26"/>
              </w:rPr>
              <w:t>5</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40" w:hRule="atLeast"/>
        </w:trPr>
        <w:tc>
          <w:tcPr>
            <w:tcW w:w="631" w:type="dxa"/>
          </w:tcPr>
          <w:p>
            <w:pPr>
              <w:pStyle w:val="TableParagraph"/>
              <w:ind w:left="7"/>
              <w:rPr>
                <w:sz w:val="26"/>
              </w:rPr>
            </w:pPr>
            <w:r>
              <w:rPr>
                <w:spacing w:val="-5"/>
                <w:sz w:val="26"/>
              </w:rPr>
              <w:t>28</w:t>
            </w:r>
          </w:p>
        </w:tc>
        <w:tc>
          <w:tcPr>
            <w:tcW w:w="3538" w:type="dxa"/>
          </w:tcPr>
          <w:p>
            <w:pPr>
              <w:pStyle w:val="TableParagraph"/>
              <w:jc w:val="left"/>
              <w:rPr>
                <w:sz w:val="26"/>
              </w:rPr>
            </w:pPr>
            <w:r>
              <w:rPr>
                <w:sz w:val="26"/>
              </w:rPr>
              <w:t>Dập</w:t>
            </w:r>
            <w:r>
              <w:rPr>
                <w:spacing w:val="-6"/>
                <w:sz w:val="26"/>
              </w:rPr>
              <w:t> </w:t>
            </w:r>
            <w:r>
              <w:rPr>
                <w:spacing w:val="-4"/>
                <w:sz w:val="26"/>
              </w:rPr>
              <w:t>ghim</w:t>
            </w:r>
          </w:p>
        </w:tc>
        <w:tc>
          <w:tcPr>
            <w:tcW w:w="759" w:type="dxa"/>
          </w:tcPr>
          <w:p>
            <w:pPr>
              <w:pStyle w:val="TableParagraph"/>
              <w:ind w:left="5"/>
              <w:rPr>
                <w:sz w:val="26"/>
              </w:rPr>
            </w:pPr>
            <w:r>
              <w:rPr>
                <w:spacing w:val="-2"/>
                <w:sz w:val="26"/>
              </w:rPr>
              <w:t>Chiếc</w:t>
            </w:r>
          </w:p>
        </w:tc>
        <w:tc>
          <w:tcPr>
            <w:tcW w:w="759" w:type="dxa"/>
          </w:tcPr>
          <w:p>
            <w:pPr>
              <w:pStyle w:val="TableParagraph"/>
              <w:ind w:left="4"/>
              <w:rPr>
                <w:sz w:val="26"/>
              </w:rPr>
            </w:pPr>
            <w:r>
              <w:rPr>
                <w:spacing w:val="-10"/>
                <w:sz w:val="26"/>
              </w:rPr>
              <w:t>5</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40" w:hRule="atLeast"/>
        </w:trPr>
        <w:tc>
          <w:tcPr>
            <w:tcW w:w="631" w:type="dxa"/>
          </w:tcPr>
          <w:p>
            <w:pPr>
              <w:pStyle w:val="TableParagraph"/>
              <w:ind w:left="7"/>
              <w:rPr>
                <w:sz w:val="26"/>
              </w:rPr>
            </w:pPr>
            <w:r>
              <w:rPr>
                <w:spacing w:val="-5"/>
                <w:sz w:val="26"/>
              </w:rPr>
              <w:t>29</w:t>
            </w:r>
          </w:p>
        </w:tc>
        <w:tc>
          <w:tcPr>
            <w:tcW w:w="3538" w:type="dxa"/>
          </w:tcPr>
          <w:p>
            <w:pPr>
              <w:pStyle w:val="TableParagraph"/>
              <w:jc w:val="left"/>
              <w:rPr>
                <w:sz w:val="26"/>
              </w:rPr>
            </w:pPr>
            <w:r>
              <w:rPr>
                <w:sz w:val="26"/>
              </w:rPr>
              <w:t>Ruột</w:t>
            </w:r>
            <w:r>
              <w:rPr>
                <w:spacing w:val="-10"/>
                <w:sz w:val="26"/>
              </w:rPr>
              <w:t> </w:t>
            </w:r>
            <w:r>
              <w:rPr>
                <w:spacing w:val="-4"/>
                <w:sz w:val="26"/>
              </w:rPr>
              <w:t>ghim</w:t>
            </w:r>
          </w:p>
        </w:tc>
        <w:tc>
          <w:tcPr>
            <w:tcW w:w="759" w:type="dxa"/>
          </w:tcPr>
          <w:p>
            <w:pPr>
              <w:pStyle w:val="TableParagraph"/>
              <w:ind w:left="5"/>
              <w:rPr>
                <w:sz w:val="26"/>
              </w:rPr>
            </w:pPr>
            <w:r>
              <w:rPr>
                <w:spacing w:val="-5"/>
                <w:sz w:val="26"/>
              </w:rPr>
              <w:t>Hộp</w:t>
            </w:r>
          </w:p>
        </w:tc>
        <w:tc>
          <w:tcPr>
            <w:tcW w:w="759" w:type="dxa"/>
          </w:tcPr>
          <w:p>
            <w:pPr>
              <w:pStyle w:val="TableParagraph"/>
              <w:ind w:left="4"/>
              <w:rPr>
                <w:sz w:val="26"/>
              </w:rPr>
            </w:pPr>
            <w:r>
              <w:rPr>
                <w:spacing w:val="-10"/>
                <w:sz w:val="26"/>
              </w:rPr>
              <w:t>5</w:t>
            </w:r>
          </w:p>
        </w:tc>
        <w:tc>
          <w:tcPr>
            <w:tcW w:w="757" w:type="dxa"/>
          </w:tcPr>
          <w:p>
            <w:pPr>
              <w:pStyle w:val="TableParagraph"/>
              <w:ind w:left="14" w:right="9"/>
              <w:rPr>
                <w:sz w:val="26"/>
              </w:rPr>
            </w:pPr>
            <w:r>
              <w:rPr>
                <w:spacing w:val="-10"/>
                <w:sz w:val="26"/>
              </w:rPr>
              <w:t>0</w:t>
            </w:r>
          </w:p>
        </w:tc>
        <w:tc>
          <w:tcPr>
            <w:tcW w:w="645" w:type="dxa"/>
          </w:tcPr>
          <w:p>
            <w:pPr>
              <w:pStyle w:val="TableParagraph"/>
              <w:ind w:left="1"/>
              <w:rPr>
                <w:sz w:val="26"/>
              </w:rPr>
            </w:pPr>
            <w:r>
              <w:rPr>
                <w:spacing w:val="-5"/>
                <w:sz w:val="26"/>
              </w:rPr>
              <w:t>100</w:t>
            </w:r>
          </w:p>
        </w:tc>
        <w:tc>
          <w:tcPr>
            <w:tcW w:w="505" w:type="dxa"/>
          </w:tcPr>
          <w:p>
            <w:pPr>
              <w:pStyle w:val="TableParagraph"/>
              <w:ind w:left="3"/>
              <w:rPr>
                <w:sz w:val="26"/>
              </w:rPr>
            </w:pPr>
            <w:r>
              <w:rPr>
                <w:sz w:val="26"/>
              </w:rPr>
              <w:t>-</w:t>
            </w:r>
          </w:p>
        </w:tc>
        <w:tc>
          <w:tcPr>
            <w:tcW w:w="750" w:type="dxa"/>
          </w:tcPr>
          <w:p>
            <w:pPr>
              <w:pStyle w:val="TableParagraph"/>
              <w:ind w:left="0"/>
              <w:rPr>
                <w:sz w:val="26"/>
              </w:rPr>
            </w:pPr>
            <w:r>
              <w:rPr>
                <w:sz w:val="26"/>
              </w:rPr>
              <w:t>-</w:t>
            </w:r>
          </w:p>
        </w:tc>
        <w:tc>
          <w:tcPr>
            <w:tcW w:w="760" w:type="dxa"/>
          </w:tcPr>
          <w:p>
            <w:pPr>
              <w:pStyle w:val="TableParagraph"/>
              <w:ind w:left="0" w:right="1"/>
              <w:rPr>
                <w:sz w:val="26"/>
              </w:rPr>
            </w:pPr>
            <w:r>
              <w:rPr>
                <w:sz w:val="26"/>
              </w:rPr>
              <w:t>-</w:t>
            </w:r>
          </w:p>
        </w:tc>
      </w:tr>
      <w:tr>
        <w:trPr>
          <w:trHeight w:val="337" w:hRule="atLeast"/>
        </w:trPr>
        <w:tc>
          <w:tcPr>
            <w:tcW w:w="631" w:type="dxa"/>
          </w:tcPr>
          <w:p>
            <w:pPr>
              <w:pStyle w:val="TableParagraph"/>
              <w:spacing w:line="297" w:lineRule="exact"/>
              <w:ind w:left="7"/>
              <w:rPr>
                <w:sz w:val="26"/>
              </w:rPr>
            </w:pPr>
            <w:r>
              <w:rPr>
                <w:spacing w:val="-5"/>
                <w:sz w:val="26"/>
              </w:rPr>
              <w:t>30</w:t>
            </w:r>
          </w:p>
        </w:tc>
        <w:tc>
          <w:tcPr>
            <w:tcW w:w="3538" w:type="dxa"/>
          </w:tcPr>
          <w:p>
            <w:pPr>
              <w:pStyle w:val="TableParagraph"/>
              <w:spacing w:line="297" w:lineRule="exact"/>
              <w:jc w:val="left"/>
              <w:rPr>
                <w:sz w:val="26"/>
              </w:rPr>
            </w:pPr>
            <w:r>
              <w:rPr>
                <w:sz w:val="26"/>
              </w:rPr>
              <w:t>Ghim</w:t>
            </w:r>
            <w:r>
              <w:rPr>
                <w:spacing w:val="-6"/>
                <w:sz w:val="26"/>
              </w:rPr>
              <w:t> </w:t>
            </w:r>
            <w:r>
              <w:rPr>
                <w:sz w:val="26"/>
              </w:rPr>
              <w:t>cài</w:t>
            </w:r>
            <w:r>
              <w:rPr>
                <w:spacing w:val="-5"/>
                <w:sz w:val="26"/>
              </w:rPr>
              <w:t> </w:t>
            </w:r>
            <w:r>
              <w:rPr>
                <w:sz w:val="26"/>
              </w:rPr>
              <w:t>chữ</w:t>
            </w:r>
            <w:r>
              <w:rPr>
                <w:spacing w:val="-2"/>
                <w:sz w:val="26"/>
              </w:rPr>
              <w:t> </w:t>
            </w:r>
            <w:r>
              <w:rPr>
                <w:spacing w:val="-10"/>
                <w:sz w:val="26"/>
              </w:rPr>
              <w:t>A</w:t>
            </w:r>
          </w:p>
        </w:tc>
        <w:tc>
          <w:tcPr>
            <w:tcW w:w="759" w:type="dxa"/>
          </w:tcPr>
          <w:p>
            <w:pPr>
              <w:pStyle w:val="TableParagraph"/>
              <w:spacing w:line="297" w:lineRule="exact"/>
              <w:ind w:left="5"/>
              <w:rPr>
                <w:sz w:val="26"/>
              </w:rPr>
            </w:pPr>
            <w:r>
              <w:rPr>
                <w:spacing w:val="-5"/>
                <w:sz w:val="26"/>
              </w:rPr>
              <w:t>Hộp</w:t>
            </w:r>
          </w:p>
        </w:tc>
        <w:tc>
          <w:tcPr>
            <w:tcW w:w="759" w:type="dxa"/>
          </w:tcPr>
          <w:p>
            <w:pPr>
              <w:pStyle w:val="TableParagraph"/>
              <w:spacing w:line="297" w:lineRule="exact"/>
              <w:ind w:left="4"/>
              <w:rPr>
                <w:sz w:val="26"/>
              </w:rPr>
            </w:pPr>
            <w:r>
              <w:rPr>
                <w:spacing w:val="-10"/>
                <w:sz w:val="26"/>
              </w:rPr>
              <w:t>5</w:t>
            </w:r>
          </w:p>
        </w:tc>
        <w:tc>
          <w:tcPr>
            <w:tcW w:w="757" w:type="dxa"/>
          </w:tcPr>
          <w:p>
            <w:pPr>
              <w:pStyle w:val="TableParagraph"/>
              <w:spacing w:line="297" w:lineRule="exact"/>
              <w:ind w:left="14" w:right="9"/>
              <w:rPr>
                <w:sz w:val="26"/>
              </w:rPr>
            </w:pPr>
            <w:r>
              <w:rPr>
                <w:spacing w:val="-10"/>
                <w:sz w:val="26"/>
              </w:rPr>
              <w:t>0</w:t>
            </w:r>
          </w:p>
        </w:tc>
        <w:tc>
          <w:tcPr>
            <w:tcW w:w="645" w:type="dxa"/>
          </w:tcPr>
          <w:p>
            <w:pPr>
              <w:pStyle w:val="TableParagraph"/>
              <w:spacing w:line="297" w:lineRule="exact"/>
              <w:ind w:left="1"/>
              <w:rPr>
                <w:sz w:val="26"/>
              </w:rPr>
            </w:pPr>
            <w:r>
              <w:rPr>
                <w:spacing w:val="-5"/>
                <w:sz w:val="26"/>
              </w:rPr>
              <w:t>100</w:t>
            </w:r>
          </w:p>
        </w:tc>
        <w:tc>
          <w:tcPr>
            <w:tcW w:w="505" w:type="dxa"/>
          </w:tcPr>
          <w:p>
            <w:pPr>
              <w:pStyle w:val="TableParagraph"/>
              <w:spacing w:line="297" w:lineRule="exact"/>
              <w:ind w:left="3"/>
              <w:rPr>
                <w:sz w:val="26"/>
              </w:rPr>
            </w:pPr>
            <w:r>
              <w:rPr>
                <w:sz w:val="26"/>
              </w:rPr>
              <w:t>-</w:t>
            </w:r>
          </w:p>
        </w:tc>
        <w:tc>
          <w:tcPr>
            <w:tcW w:w="750" w:type="dxa"/>
          </w:tcPr>
          <w:p>
            <w:pPr>
              <w:pStyle w:val="TableParagraph"/>
              <w:spacing w:line="297" w:lineRule="exact"/>
              <w:ind w:left="0"/>
              <w:rPr>
                <w:sz w:val="26"/>
              </w:rPr>
            </w:pPr>
            <w:r>
              <w:rPr>
                <w:sz w:val="26"/>
              </w:rPr>
              <w:t>-</w:t>
            </w:r>
          </w:p>
        </w:tc>
        <w:tc>
          <w:tcPr>
            <w:tcW w:w="760" w:type="dxa"/>
          </w:tcPr>
          <w:p>
            <w:pPr>
              <w:pStyle w:val="TableParagraph"/>
              <w:spacing w:line="297" w:lineRule="exact"/>
              <w:ind w:left="0" w:right="1"/>
              <w:rPr>
                <w:sz w:val="26"/>
              </w:rPr>
            </w:pPr>
            <w:r>
              <w:rPr>
                <w:sz w:val="26"/>
              </w:rPr>
              <w:t>-</w:t>
            </w:r>
          </w:p>
        </w:tc>
      </w:tr>
      <w:tr>
        <w:trPr>
          <w:trHeight w:val="340" w:hRule="atLeast"/>
        </w:trPr>
        <w:tc>
          <w:tcPr>
            <w:tcW w:w="631" w:type="dxa"/>
          </w:tcPr>
          <w:p>
            <w:pPr>
              <w:pStyle w:val="TableParagraph"/>
              <w:spacing w:line="297" w:lineRule="exact" w:before="23"/>
              <w:ind w:left="7"/>
              <w:rPr>
                <w:sz w:val="26"/>
              </w:rPr>
            </w:pPr>
            <w:r>
              <w:rPr>
                <w:spacing w:val="-5"/>
                <w:sz w:val="26"/>
              </w:rPr>
              <w:t>31</w:t>
            </w:r>
          </w:p>
        </w:tc>
        <w:tc>
          <w:tcPr>
            <w:tcW w:w="3538" w:type="dxa"/>
          </w:tcPr>
          <w:p>
            <w:pPr>
              <w:pStyle w:val="TableParagraph"/>
              <w:spacing w:line="297" w:lineRule="exact" w:before="23"/>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759" w:type="dxa"/>
          </w:tcPr>
          <w:p>
            <w:pPr>
              <w:pStyle w:val="TableParagraph"/>
              <w:spacing w:line="297" w:lineRule="exact" w:before="23"/>
              <w:ind w:left="5"/>
              <w:rPr>
                <w:sz w:val="26"/>
              </w:rPr>
            </w:pPr>
            <w:r>
              <w:rPr>
                <w:spacing w:val="-5"/>
                <w:sz w:val="26"/>
              </w:rPr>
              <w:t>Cái</w:t>
            </w:r>
          </w:p>
        </w:tc>
        <w:tc>
          <w:tcPr>
            <w:tcW w:w="759" w:type="dxa"/>
          </w:tcPr>
          <w:p>
            <w:pPr>
              <w:pStyle w:val="TableParagraph"/>
              <w:spacing w:line="297" w:lineRule="exact" w:before="23"/>
              <w:ind w:left="4"/>
              <w:rPr>
                <w:sz w:val="26"/>
              </w:rPr>
            </w:pPr>
            <w:r>
              <w:rPr>
                <w:spacing w:val="-5"/>
                <w:sz w:val="26"/>
              </w:rPr>
              <w:t>40</w:t>
            </w:r>
          </w:p>
        </w:tc>
        <w:tc>
          <w:tcPr>
            <w:tcW w:w="757" w:type="dxa"/>
          </w:tcPr>
          <w:p>
            <w:pPr>
              <w:pStyle w:val="TableParagraph"/>
              <w:spacing w:line="297" w:lineRule="exact" w:before="23"/>
              <w:ind w:left="14" w:right="9"/>
              <w:rPr>
                <w:sz w:val="26"/>
              </w:rPr>
            </w:pPr>
            <w:r>
              <w:rPr>
                <w:spacing w:val="-10"/>
                <w:sz w:val="26"/>
              </w:rPr>
              <w:t>0</w:t>
            </w:r>
          </w:p>
        </w:tc>
        <w:tc>
          <w:tcPr>
            <w:tcW w:w="645" w:type="dxa"/>
          </w:tcPr>
          <w:p>
            <w:pPr>
              <w:pStyle w:val="TableParagraph"/>
              <w:spacing w:line="297" w:lineRule="exact" w:before="23"/>
              <w:ind w:left="1"/>
              <w:rPr>
                <w:sz w:val="26"/>
              </w:rPr>
            </w:pPr>
            <w:r>
              <w:rPr>
                <w:spacing w:val="-5"/>
                <w:sz w:val="26"/>
              </w:rPr>
              <w:t>100</w:t>
            </w:r>
          </w:p>
        </w:tc>
        <w:tc>
          <w:tcPr>
            <w:tcW w:w="505" w:type="dxa"/>
          </w:tcPr>
          <w:p>
            <w:pPr>
              <w:pStyle w:val="TableParagraph"/>
              <w:spacing w:line="297" w:lineRule="exact" w:before="23"/>
              <w:ind w:left="3"/>
              <w:rPr>
                <w:sz w:val="26"/>
              </w:rPr>
            </w:pPr>
            <w:r>
              <w:rPr>
                <w:sz w:val="26"/>
              </w:rPr>
              <w:t>-</w:t>
            </w:r>
          </w:p>
        </w:tc>
        <w:tc>
          <w:tcPr>
            <w:tcW w:w="750" w:type="dxa"/>
          </w:tcPr>
          <w:p>
            <w:pPr>
              <w:pStyle w:val="TableParagraph"/>
              <w:spacing w:line="297" w:lineRule="exact" w:before="23"/>
              <w:ind w:left="0"/>
              <w:rPr>
                <w:sz w:val="26"/>
              </w:rPr>
            </w:pPr>
            <w:r>
              <w:rPr>
                <w:sz w:val="26"/>
              </w:rPr>
              <w:t>-</w:t>
            </w:r>
          </w:p>
        </w:tc>
        <w:tc>
          <w:tcPr>
            <w:tcW w:w="760" w:type="dxa"/>
          </w:tcPr>
          <w:p>
            <w:pPr>
              <w:pStyle w:val="TableParagraph"/>
              <w:spacing w:line="297" w:lineRule="exact" w:before="23"/>
              <w:ind w:left="0" w:right="1"/>
              <w:rPr>
                <w:sz w:val="26"/>
              </w:rPr>
            </w:pPr>
            <w:r>
              <w:rPr>
                <w:sz w:val="26"/>
              </w:rPr>
              <w:t>-</w:t>
            </w:r>
          </w:p>
        </w:tc>
      </w:tr>
    </w:tbl>
    <w:p>
      <w:pPr>
        <w:pStyle w:val="TableParagraph"/>
        <w:spacing w:after="0" w:line="297" w:lineRule="exact"/>
        <w:rPr>
          <w:sz w:val="26"/>
        </w:rPr>
        <w:sectPr>
          <w:pgSz w:w="11910" w:h="16850"/>
          <w:pgMar w:header="734" w:footer="0" w:top="1020" w:bottom="280" w:left="1559" w:right="141"/>
        </w:sectPr>
      </w:pPr>
    </w:p>
    <w:p>
      <w:pPr>
        <w:pStyle w:val="BodyText"/>
        <w:spacing w:line="298" w:lineRule="exact" w:before="298"/>
        <w:ind w:left="620" w:right="1468"/>
        <w:jc w:val="center"/>
      </w:pPr>
      <w:r>
        <w:rPr/>
        <w:t>Biểu</w:t>
      </w:r>
      <w:r>
        <w:rPr>
          <w:spacing w:val="-7"/>
        </w:rPr>
        <w:t> </w:t>
      </w:r>
      <w:r>
        <w:rPr/>
        <w:t>số</w:t>
      </w:r>
      <w:r>
        <w:rPr>
          <w:spacing w:val="-5"/>
        </w:rPr>
        <w:t> 24</w:t>
      </w:r>
    </w:p>
    <w:p>
      <w:pPr>
        <w:pStyle w:val="BodyText"/>
        <w:spacing w:line="338" w:lineRule="auto" w:before="0"/>
        <w:ind w:left="143" w:right="2595" w:firstLine="2110"/>
      </w:pPr>
      <w:r>
        <w:rPr/>
        <w:t>MÔN</w:t>
      </w:r>
      <w:r>
        <w:rPr>
          <w:spacing w:val="-8"/>
        </w:rPr>
        <w:t> </w:t>
      </w:r>
      <w:r>
        <w:rPr/>
        <w:t>CẦU</w:t>
      </w:r>
      <w:r>
        <w:rPr>
          <w:spacing w:val="-8"/>
        </w:rPr>
        <w:t> </w:t>
      </w:r>
      <w:r>
        <w:rPr/>
        <w:t>LÔNG</w:t>
      </w:r>
      <w:r>
        <w:rPr>
          <w:spacing w:val="-8"/>
        </w:rPr>
        <w:t> </w:t>
      </w:r>
      <w:r>
        <w:rPr/>
        <w:t>NGƯỜI</w:t>
      </w:r>
      <w:r>
        <w:rPr>
          <w:spacing w:val="-8"/>
        </w:rPr>
        <w:t> </w:t>
      </w:r>
      <w:r>
        <w:rPr/>
        <w:t>KHUYẾT</w:t>
      </w:r>
      <w:r>
        <w:rPr>
          <w:spacing w:val="-8"/>
        </w:rPr>
        <w:t> </w:t>
      </w:r>
      <w:r>
        <w:rPr/>
        <w:t>TẬT Bảng 1. ĐỊNH MỨC LAO ĐỘNG</w:t>
      </w: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3831"/>
        <w:gridCol w:w="1135"/>
        <w:gridCol w:w="1136"/>
        <w:gridCol w:w="1277"/>
        <w:gridCol w:w="994"/>
      </w:tblGrid>
      <w:tr>
        <w:trPr>
          <w:trHeight w:val="503" w:hRule="atLeast"/>
        </w:trPr>
        <w:tc>
          <w:tcPr>
            <w:tcW w:w="710" w:type="dxa"/>
            <w:vMerge w:val="restart"/>
          </w:tcPr>
          <w:p>
            <w:pPr>
              <w:pStyle w:val="TableParagraph"/>
              <w:spacing w:before="279"/>
              <w:ind w:left="0"/>
              <w:jc w:val="left"/>
              <w:rPr>
                <w:b/>
                <w:sz w:val="26"/>
              </w:rPr>
            </w:pPr>
          </w:p>
          <w:p>
            <w:pPr>
              <w:pStyle w:val="TableParagraph"/>
              <w:spacing w:before="0"/>
              <w:ind w:left="107"/>
              <w:jc w:val="left"/>
              <w:rPr>
                <w:b/>
                <w:sz w:val="26"/>
              </w:rPr>
            </w:pPr>
            <w:r>
              <w:rPr>
                <w:b/>
                <w:spacing w:val="-5"/>
                <w:sz w:val="26"/>
              </w:rPr>
              <w:t>STT</w:t>
            </w:r>
          </w:p>
        </w:tc>
        <w:tc>
          <w:tcPr>
            <w:tcW w:w="3831" w:type="dxa"/>
            <w:vMerge w:val="restart"/>
          </w:tcPr>
          <w:p>
            <w:pPr>
              <w:pStyle w:val="TableParagraph"/>
              <w:spacing w:before="279"/>
              <w:ind w:left="0"/>
              <w:jc w:val="left"/>
              <w:rPr>
                <w:b/>
                <w:sz w:val="26"/>
              </w:rPr>
            </w:pPr>
          </w:p>
          <w:p>
            <w:pPr>
              <w:pStyle w:val="TableParagraph"/>
              <w:spacing w:before="0"/>
              <w:ind w:left="6"/>
              <w:rPr>
                <w:b/>
                <w:sz w:val="26"/>
              </w:rPr>
            </w:pPr>
            <w:r>
              <w:rPr>
                <w:b/>
                <w:sz w:val="26"/>
              </w:rPr>
              <w:t>Đối</w:t>
            </w:r>
            <w:r>
              <w:rPr>
                <w:b/>
                <w:spacing w:val="-5"/>
                <w:sz w:val="26"/>
              </w:rPr>
              <w:t> </w:t>
            </w:r>
            <w:r>
              <w:rPr>
                <w:b/>
                <w:spacing w:val="-2"/>
                <w:sz w:val="26"/>
              </w:rPr>
              <w:t>tượng</w:t>
            </w:r>
          </w:p>
        </w:tc>
        <w:tc>
          <w:tcPr>
            <w:tcW w:w="4542" w:type="dxa"/>
            <w:gridSpan w:val="4"/>
          </w:tcPr>
          <w:p>
            <w:pPr>
              <w:pStyle w:val="TableParagraph"/>
              <w:spacing w:before="98"/>
              <w:ind w:left="6"/>
              <w:rPr>
                <w:b/>
                <w:sz w:val="26"/>
              </w:rPr>
            </w:pPr>
            <w:r>
              <w:rPr>
                <w:b/>
                <w:sz w:val="26"/>
              </w:rPr>
              <w:t>Định</w:t>
            </w:r>
            <w:r>
              <w:rPr>
                <w:b/>
                <w:spacing w:val="-10"/>
                <w:sz w:val="26"/>
              </w:rPr>
              <w:t> </w:t>
            </w:r>
            <w:r>
              <w:rPr>
                <w:b/>
                <w:spacing w:val="-5"/>
                <w:sz w:val="26"/>
              </w:rPr>
              <w:t>mức</w:t>
            </w:r>
          </w:p>
        </w:tc>
      </w:tr>
      <w:tr>
        <w:trPr>
          <w:trHeight w:val="597" w:hRule="atLeast"/>
        </w:trPr>
        <w:tc>
          <w:tcPr>
            <w:tcW w:w="710" w:type="dxa"/>
            <w:vMerge/>
            <w:tcBorders>
              <w:top w:val="nil"/>
            </w:tcBorders>
          </w:tcPr>
          <w:p>
            <w:pPr>
              <w:rPr>
                <w:sz w:val="2"/>
                <w:szCs w:val="2"/>
              </w:rPr>
            </w:pPr>
          </w:p>
        </w:tc>
        <w:tc>
          <w:tcPr>
            <w:tcW w:w="3831" w:type="dxa"/>
            <w:vMerge/>
            <w:tcBorders>
              <w:top w:val="nil"/>
            </w:tcBorders>
          </w:tcPr>
          <w:p>
            <w:pPr>
              <w:rPr>
                <w:sz w:val="2"/>
                <w:szCs w:val="2"/>
              </w:rPr>
            </w:pPr>
          </w:p>
        </w:tc>
        <w:tc>
          <w:tcPr>
            <w:tcW w:w="2271" w:type="dxa"/>
            <w:gridSpan w:val="2"/>
          </w:tcPr>
          <w:p>
            <w:pPr>
              <w:pStyle w:val="TableParagraph"/>
              <w:spacing w:line="294" w:lineRule="exact" w:before="0"/>
              <w:ind w:left="276"/>
              <w:jc w:val="left"/>
              <w:rPr>
                <w:b/>
                <w:sz w:val="26"/>
              </w:rPr>
            </w:pPr>
            <w:r>
              <w:rPr>
                <w:b/>
                <w:sz w:val="26"/>
              </w:rPr>
              <w:t>Giải</w:t>
            </w:r>
            <w:r>
              <w:rPr>
                <w:b/>
                <w:spacing w:val="-6"/>
                <w:sz w:val="26"/>
              </w:rPr>
              <w:t> </w:t>
            </w:r>
            <w:r>
              <w:rPr>
                <w:b/>
                <w:sz w:val="26"/>
              </w:rPr>
              <w:t>câu</w:t>
            </w:r>
            <w:r>
              <w:rPr>
                <w:b/>
                <w:spacing w:val="-6"/>
                <w:sz w:val="26"/>
              </w:rPr>
              <w:t> </w:t>
            </w:r>
            <w:r>
              <w:rPr>
                <w:b/>
                <w:sz w:val="26"/>
              </w:rPr>
              <w:t>lạc</w:t>
            </w:r>
            <w:r>
              <w:rPr>
                <w:b/>
                <w:spacing w:val="-5"/>
                <w:sz w:val="26"/>
              </w:rPr>
              <w:t> bộ,</w:t>
            </w:r>
          </w:p>
          <w:p>
            <w:pPr>
              <w:pStyle w:val="TableParagraph"/>
              <w:spacing w:line="282" w:lineRule="exact" w:before="1"/>
              <w:ind w:left="295"/>
              <w:jc w:val="left"/>
              <w:rPr>
                <w:b/>
                <w:sz w:val="26"/>
              </w:rPr>
            </w:pPr>
            <w:r>
              <w:rPr>
                <w:b/>
                <w:sz w:val="26"/>
              </w:rPr>
              <w:t>Giải</w:t>
            </w:r>
            <w:r>
              <w:rPr>
                <w:b/>
                <w:spacing w:val="-9"/>
                <w:sz w:val="26"/>
              </w:rPr>
              <w:t> </w:t>
            </w:r>
            <w:r>
              <w:rPr>
                <w:b/>
                <w:sz w:val="26"/>
              </w:rPr>
              <w:t>thành</w:t>
            </w:r>
            <w:r>
              <w:rPr>
                <w:b/>
                <w:spacing w:val="-9"/>
                <w:sz w:val="26"/>
              </w:rPr>
              <w:t> </w:t>
            </w:r>
            <w:r>
              <w:rPr>
                <w:b/>
                <w:spacing w:val="-5"/>
                <w:sz w:val="26"/>
              </w:rPr>
              <w:t>phố</w:t>
            </w:r>
          </w:p>
        </w:tc>
        <w:tc>
          <w:tcPr>
            <w:tcW w:w="2271" w:type="dxa"/>
            <w:gridSpan w:val="2"/>
          </w:tcPr>
          <w:p>
            <w:pPr>
              <w:pStyle w:val="TableParagraph"/>
              <w:spacing w:line="294" w:lineRule="exact" w:before="0"/>
              <w:ind w:left="7"/>
              <w:rPr>
                <w:b/>
                <w:sz w:val="26"/>
              </w:rPr>
            </w:pPr>
            <w:r>
              <w:rPr>
                <w:b/>
                <w:sz w:val="26"/>
              </w:rPr>
              <w:t>Giải</w:t>
            </w:r>
            <w:r>
              <w:rPr>
                <w:b/>
                <w:spacing w:val="-6"/>
                <w:sz w:val="26"/>
              </w:rPr>
              <w:t> </w:t>
            </w:r>
            <w:r>
              <w:rPr>
                <w:b/>
                <w:sz w:val="26"/>
              </w:rPr>
              <w:t>Đại</w:t>
            </w:r>
            <w:r>
              <w:rPr>
                <w:b/>
                <w:spacing w:val="-5"/>
                <w:sz w:val="26"/>
              </w:rPr>
              <w:t> </w:t>
            </w:r>
            <w:r>
              <w:rPr>
                <w:b/>
                <w:sz w:val="26"/>
              </w:rPr>
              <w:t>hội</w:t>
            </w:r>
            <w:r>
              <w:rPr>
                <w:b/>
                <w:spacing w:val="-6"/>
                <w:sz w:val="26"/>
              </w:rPr>
              <w:t> </w:t>
            </w:r>
            <w:r>
              <w:rPr>
                <w:b/>
                <w:spacing w:val="-4"/>
                <w:sz w:val="26"/>
              </w:rPr>
              <w:t>TDTT</w:t>
            </w:r>
          </w:p>
          <w:p>
            <w:pPr>
              <w:pStyle w:val="TableParagraph"/>
              <w:spacing w:line="282" w:lineRule="exact" w:before="1"/>
              <w:ind w:left="7" w:right="2"/>
              <w:rPr>
                <w:b/>
                <w:sz w:val="26"/>
              </w:rPr>
            </w:pPr>
            <w:r>
              <w:rPr>
                <w:b/>
                <w:sz w:val="26"/>
              </w:rPr>
              <w:t>thành</w:t>
            </w:r>
            <w:r>
              <w:rPr>
                <w:b/>
                <w:spacing w:val="-12"/>
                <w:sz w:val="26"/>
              </w:rPr>
              <w:t> </w:t>
            </w:r>
            <w:r>
              <w:rPr>
                <w:b/>
                <w:spacing w:val="-5"/>
                <w:sz w:val="26"/>
              </w:rPr>
              <w:t>phố</w:t>
            </w:r>
          </w:p>
        </w:tc>
      </w:tr>
      <w:tr>
        <w:trPr>
          <w:trHeight w:val="340" w:hRule="atLeast"/>
        </w:trPr>
        <w:tc>
          <w:tcPr>
            <w:tcW w:w="710" w:type="dxa"/>
            <w:vMerge/>
            <w:tcBorders>
              <w:top w:val="nil"/>
            </w:tcBorders>
          </w:tcPr>
          <w:p>
            <w:pPr>
              <w:rPr>
                <w:sz w:val="2"/>
                <w:szCs w:val="2"/>
              </w:rPr>
            </w:pPr>
          </w:p>
        </w:tc>
        <w:tc>
          <w:tcPr>
            <w:tcW w:w="3831" w:type="dxa"/>
            <w:vMerge/>
            <w:tcBorders>
              <w:top w:val="nil"/>
            </w:tcBorders>
          </w:tcPr>
          <w:p>
            <w:pPr>
              <w:rPr>
                <w:sz w:val="2"/>
                <w:szCs w:val="2"/>
              </w:rPr>
            </w:pPr>
          </w:p>
        </w:tc>
        <w:tc>
          <w:tcPr>
            <w:tcW w:w="1135" w:type="dxa"/>
          </w:tcPr>
          <w:p>
            <w:pPr>
              <w:pStyle w:val="TableParagraph"/>
              <w:spacing w:before="16"/>
              <w:ind w:left="6"/>
              <w:rPr>
                <w:sz w:val="26"/>
              </w:rPr>
            </w:pPr>
            <w:r>
              <w:rPr>
                <w:sz w:val="26"/>
              </w:rPr>
              <w:t>Số</w:t>
            </w:r>
            <w:r>
              <w:rPr>
                <w:spacing w:val="-4"/>
                <w:sz w:val="26"/>
              </w:rPr>
              <w:t> </w:t>
            </w:r>
            <w:r>
              <w:rPr>
                <w:spacing w:val="-2"/>
                <w:sz w:val="26"/>
              </w:rPr>
              <w:t>người</w:t>
            </w:r>
          </w:p>
        </w:tc>
        <w:tc>
          <w:tcPr>
            <w:tcW w:w="1136" w:type="dxa"/>
          </w:tcPr>
          <w:p>
            <w:pPr>
              <w:pStyle w:val="TableParagraph"/>
              <w:spacing w:before="16"/>
              <w:ind w:left="19" w:right="14"/>
              <w:rPr>
                <w:sz w:val="26"/>
              </w:rPr>
            </w:pPr>
            <w:r>
              <w:rPr>
                <w:sz w:val="26"/>
              </w:rPr>
              <w:t>Số</w:t>
            </w:r>
            <w:r>
              <w:rPr>
                <w:spacing w:val="-4"/>
                <w:sz w:val="26"/>
              </w:rPr>
              <w:t> công</w:t>
            </w:r>
          </w:p>
        </w:tc>
        <w:tc>
          <w:tcPr>
            <w:tcW w:w="1277" w:type="dxa"/>
          </w:tcPr>
          <w:p>
            <w:pPr>
              <w:pStyle w:val="TableParagraph"/>
              <w:spacing w:before="16"/>
              <w:ind w:left="8"/>
              <w:rPr>
                <w:sz w:val="26"/>
              </w:rPr>
            </w:pPr>
            <w:r>
              <w:rPr>
                <w:sz w:val="26"/>
              </w:rPr>
              <w:t>Số</w:t>
            </w:r>
            <w:r>
              <w:rPr>
                <w:spacing w:val="-4"/>
                <w:sz w:val="26"/>
              </w:rPr>
              <w:t> </w:t>
            </w:r>
            <w:r>
              <w:rPr>
                <w:spacing w:val="-2"/>
                <w:sz w:val="26"/>
              </w:rPr>
              <w:t>người</w:t>
            </w:r>
          </w:p>
        </w:tc>
        <w:tc>
          <w:tcPr>
            <w:tcW w:w="994" w:type="dxa"/>
          </w:tcPr>
          <w:p>
            <w:pPr>
              <w:pStyle w:val="TableParagraph"/>
              <w:spacing w:before="16"/>
              <w:ind w:left="7"/>
              <w:rPr>
                <w:sz w:val="26"/>
              </w:rPr>
            </w:pPr>
            <w:r>
              <w:rPr>
                <w:sz w:val="26"/>
              </w:rPr>
              <w:t>Số</w:t>
            </w:r>
            <w:r>
              <w:rPr>
                <w:spacing w:val="-4"/>
                <w:sz w:val="26"/>
              </w:rPr>
              <w:t> công</w:t>
            </w:r>
          </w:p>
        </w:tc>
      </w:tr>
      <w:tr>
        <w:trPr>
          <w:trHeight w:val="340" w:hRule="atLeast"/>
        </w:trPr>
        <w:tc>
          <w:tcPr>
            <w:tcW w:w="710" w:type="dxa"/>
          </w:tcPr>
          <w:p>
            <w:pPr>
              <w:pStyle w:val="TableParagraph"/>
              <w:spacing w:before="16"/>
              <w:ind w:left="10"/>
              <w:rPr>
                <w:sz w:val="26"/>
              </w:rPr>
            </w:pPr>
            <w:r>
              <w:rPr>
                <w:spacing w:val="-10"/>
                <w:sz w:val="26"/>
              </w:rPr>
              <w:t>1</w:t>
            </w:r>
          </w:p>
        </w:tc>
        <w:tc>
          <w:tcPr>
            <w:tcW w:w="3831" w:type="dxa"/>
          </w:tcPr>
          <w:p>
            <w:pPr>
              <w:pStyle w:val="TableParagraph"/>
              <w:spacing w:before="16"/>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before="16"/>
              <w:ind w:left="8"/>
              <w:rPr>
                <w:sz w:val="26"/>
              </w:rPr>
            </w:pPr>
            <w:r>
              <w:rPr>
                <w:spacing w:val="-5"/>
                <w:sz w:val="26"/>
              </w:rPr>
              <w:t>13</w:t>
            </w:r>
          </w:p>
        </w:tc>
        <w:tc>
          <w:tcPr>
            <w:tcW w:w="1136" w:type="dxa"/>
          </w:tcPr>
          <w:p>
            <w:pPr>
              <w:pStyle w:val="TableParagraph"/>
              <w:spacing w:before="16"/>
              <w:ind w:left="19" w:right="11"/>
              <w:rPr>
                <w:sz w:val="26"/>
              </w:rPr>
            </w:pPr>
            <w:r>
              <w:rPr>
                <w:spacing w:val="-10"/>
                <w:sz w:val="26"/>
              </w:rPr>
              <w:t>6</w:t>
            </w:r>
          </w:p>
        </w:tc>
        <w:tc>
          <w:tcPr>
            <w:tcW w:w="1277" w:type="dxa"/>
          </w:tcPr>
          <w:p>
            <w:pPr>
              <w:pStyle w:val="TableParagraph"/>
              <w:spacing w:before="16"/>
              <w:ind w:left="10"/>
              <w:rPr>
                <w:sz w:val="26"/>
              </w:rPr>
            </w:pPr>
            <w:r>
              <w:rPr>
                <w:sz w:val="26"/>
              </w:rPr>
              <w:t>-</w:t>
            </w:r>
          </w:p>
        </w:tc>
        <w:tc>
          <w:tcPr>
            <w:tcW w:w="994" w:type="dxa"/>
          </w:tcPr>
          <w:p>
            <w:pPr>
              <w:pStyle w:val="TableParagraph"/>
              <w:spacing w:before="16"/>
              <w:ind w:left="10"/>
              <w:rPr>
                <w:sz w:val="26"/>
              </w:rPr>
            </w:pPr>
            <w:r>
              <w:rPr>
                <w:sz w:val="26"/>
              </w:rPr>
              <w:t>-</w:t>
            </w:r>
          </w:p>
        </w:tc>
      </w:tr>
      <w:tr>
        <w:trPr>
          <w:trHeight w:val="338" w:hRule="atLeast"/>
        </w:trPr>
        <w:tc>
          <w:tcPr>
            <w:tcW w:w="710" w:type="dxa"/>
          </w:tcPr>
          <w:p>
            <w:pPr>
              <w:pStyle w:val="TableParagraph"/>
              <w:spacing w:before="16"/>
              <w:ind w:left="10"/>
              <w:rPr>
                <w:sz w:val="26"/>
              </w:rPr>
            </w:pPr>
            <w:r>
              <w:rPr>
                <w:spacing w:val="-10"/>
                <w:sz w:val="26"/>
              </w:rPr>
              <w:t>2</w:t>
            </w:r>
          </w:p>
        </w:tc>
        <w:tc>
          <w:tcPr>
            <w:tcW w:w="3831" w:type="dxa"/>
          </w:tcPr>
          <w:p>
            <w:pPr>
              <w:pStyle w:val="TableParagraph"/>
              <w:spacing w:before="16"/>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before="16"/>
              <w:ind w:left="8"/>
              <w:rPr>
                <w:sz w:val="26"/>
              </w:rPr>
            </w:pPr>
            <w:r>
              <w:rPr>
                <w:spacing w:val="-5"/>
                <w:sz w:val="26"/>
              </w:rPr>
              <w:t>25</w:t>
            </w:r>
          </w:p>
        </w:tc>
        <w:tc>
          <w:tcPr>
            <w:tcW w:w="1136" w:type="dxa"/>
          </w:tcPr>
          <w:p>
            <w:pPr>
              <w:pStyle w:val="TableParagraph"/>
              <w:spacing w:before="16"/>
              <w:ind w:left="19" w:right="11"/>
              <w:rPr>
                <w:sz w:val="26"/>
              </w:rPr>
            </w:pPr>
            <w:r>
              <w:rPr>
                <w:spacing w:val="-10"/>
                <w:sz w:val="26"/>
              </w:rPr>
              <w:t>8</w:t>
            </w:r>
          </w:p>
        </w:tc>
        <w:tc>
          <w:tcPr>
            <w:tcW w:w="1277" w:type="dxa"/>
          </w:tcPr>
          <w:p>
            <w:pPr>
              <w:pStyle w:val="TableParagraph"/>
              <w:spacing w:before="16"/>
              <w:ind w:left="10"/>
              <w:rPr>
                <w:sz w:val="26"/>
              </w:rPr>
            </w:pPr>
            <w:r>
              <w:rPr>
                <w:sz w:val="26"/>
              </w:rPr>
              <w:t>-</w:t>
            </w:r>
          </w:p>
        </w:tc>
        <w:tc>
          <w:tcPr>
            <w:tcW w:w="994" w:type="dxa"/>
          </w:tcPr>
          <w:p>
            <w:pPr>
              <w:pStyle w:val="TableParagraph"/>
              <w:spacing w:before="16"/>
              <w:ind w:left="10"/>
              <w:rPr>
                <w:sz w:val="26"/>
              </w:rPr>
            </w:pPr>
            <w:r>
              <w:rPr>
                <w:sz w:val="26"/>
              </w:rPr>
              <w:t>-</w:t>
            </w:r>
          </w:p>
        </w:tc>
      </w:tr>
      <w:tr>
        <w:trPr>
          <w:trHeight w:val="340" w:hRule="atLeast"/>
        </w:trPr>
        <w:tc>
          <w:tcPr>
            <w:tcW w:w="710" w:type="dxa"/>
          </w:tcPr>
          <w:p>
            <w:pPr>
              <w:pStyle w:val="TableParagraph"/>
              <w:spacing w:before="19"/>
              <w:ind w:left="10"/>
              <w:rPr>
                <w:sz w:val="26"/>
              </w:rPr>
            </w:pPr>
            <w:r>
              <w:rPr>
                <w:spacing w:val="-10"/>
                <w:sz w:val="26"/>
              </w:rPr>
              <w:t>3</w:t>
            </w:r>
          </w:p>
        </w:tc>
        <w:tc>
          <w:tcPr>
            <w:tcW w:w="3831" w:type="dxa"/>
          </w:tcPr>
          <w:p>
            <w:pPr>
              <w:pStyle w:val="TableParagraph"/>
              <w:spacing w:before="19"/>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before="19"/>
              <w:ind w:left="8"/>
              <w:rPr>
                <w:sz w:val="26"/>
              </w:rPr>
            </w:pPr>
            <w:r>
              <w:rPr>
                <w:spacing w:val="-5"/>
                <w:sz w:val="26"/>
              </w:rPr>
              <w:t>10</w:t>
            </w:r>
          </w:p>
        </w:tc>
        <w:tc>
          <w:tcPr>
            <w:tcW w:w="1136" w:type="dxa"/>
          </w:tcPr>
          <w:p>
            <w:pPr>
              <w:pStyle w:val="TableParagraph"/>
              <w:spacing w:before="19"/>
              <w:ind w:left="19" w:right="11"/>
              <w:rPr>
                <w:sz w:val="26"/>
              </w:rPr>
            </w:pPr>
            <w:r>
              <w:rPr>
                <w:spacing w:val="-10"/>
                <w:sz w:val="26"/>
              </w:rPr>
              <w:t>8</w:t>
            </w:r>
          </w:p>
        </w:tc>
        <w:tc>
          <w:tcPr>
            <w:tcW w:w="1277" w:type="dxa"/>
          </w:tcPr>
          <w:p>
            <w:pPr>
              <w:pStyle w:val="TableParagraph"/>
              <w:spacing w:before="19"/>
              <w:ind w:left="10"/>
              <w:rPr>
                <w:sz w:val="26"/>
              </w:rPr>
            </w:pPr>
            <w:r>
              <w:rPr>
                <w:sz w:val="26"/>
              </w:rPr>
              <w:t>-</w:t>
            </w:r>
          </w:p>
        </w:tc>
        <w:tc>
          <w:tcPr>
            <w:tcW w:w="994" w:type="dxa"/>
          </w:tcPr>
          <w:p>
            <w:pPr>
              <w:pStyle w:val="TableParagraph"/>
              <w:spacing w:before="19"/>
              <w:ind w:left="10"/>
              <w:rPr>
                <w:sz w:val="26"/>
              </w:rPr>
            </w:pPr>
            <w:r>
              <w:rPr>
                <w:sz w:val="26"/>
              </w:rPr>
              <w:t>-</w:t>
            </w:r>
          </w:p>
        </w:tc>
      </w:tr>
      <w:tr>
        <w:trPr>
          <w:trHeight w:val="340" w:hRule="atLeast"/>
        </w:trPr>
        <w:tc>
          <w:tcPr>
            <w:tcW w:w="710" w:type="dxa"/>
          </w:tcPr>
          <w:p>
            <w:pPr>
              <w:pStyle w:val="TableParagraph"/>
              <w:spacing w:before="19"/>
              <w:ind w:left="10"/>
              <w:rPr>
                <w:sz w:val="26"/>
              </w:rPr>
            </w:pPr>
            <w:r>
              <w:rPr>
                <w:spacing w:val="-10"/>
                <w:sz w:val="26"/>
              </w:rPr>
              <w:t>4</w:t>
            </w:r>
          </w:p>
        </w:tc>
        <w:tc>
          <w:tcPr>
            <w:tcW w:w="3831" w:type="dxa"/>
          </w:tcPr>
          <w:p>
            <w:pPr>
              <w:pStyle w:val="TableParagraph"/>
              <w:spacing w:before="19"/>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before="19"/>
              <w:ind w:left="8"/>
              <w:rPr>
                <w:sz w:val="26"/>
              </w:rPr>
            </w:pPr>
            <w:r>
              <w:rPr>
                <w:spacing w:val="-5"/>
                <w:sz w:val="26"/>
              </w:rPr>
              <w:t>10</w:t>
            </w:r>
          </w:p>
        </w:tc>
        <w:tc>
          <w:tcPr>
            <w:tcW w:w="1136" w:type="dxa"/>
          </w:tcPr>
          <w:p>
            <w:pPr>
              <w:pStyle w:val="TableParagraph"/>
              <w:spacing w:before="19"/>
              <w:ind w:left="19" w:right="11"/>
              <w:rPr>
                <w:sz w:val="26"/>
              </w:rPr>
            </w:pPr>
            <w:r>
              <w:rPr>
                <w:spacing w:val="-10"/>
                <w:sz w:val="26"/>
              </w:rPr>
              <w:t>8</w:t>
            </w:r>
          </w:p>
        </w:tc>
        <w:tc>
          <w:tcPr>
            <w:tcW w:w="1277" w:type="dxa"/>
          </w:tcPr>
          <w:p>
            <w:pPr>
              <w:pStyle w:val="TableParagraph"/>
              <w:spacing w:before="19"/>
              <w:ind w:left="10"/>
              <w:rPr>
                <w:sz w:val="26"/>
              </w:rPr>
            </w:pPr>
            <w:r>
              <w:rPr>
                <w:sz w:val="26"/>
              </w:rPr>
              <w:t>-</w:t>
            </w:r>
          </w:p>
        </w:tc>
        <w:tc>
          <w:tcPr>
            <w:tcW w:w="994" w:type="dxa"/>
          </w:tcPr>
          <w:p>
            <w:pPr>
              <w:pStyle w:val="TableParagraph"/>
              <w:spacing w:before="19"/>
              <w:ind w:left="10"/>
              <w:rPr>
                <w:sz w:val="26"/>
              </w:rPr>
            </w:pPr>
            <w:r>
              <w:rPr>
                <w:sz w:val="26"/>
              </w:rPr>
              <w:t>-</w:t>
            </w:r>
          </w:p>
        </w:tc>
      </w:tr>
      <w:tr>
        <w:trPr>
          <w:trHeight w:val="340" w:hRule="atLeast"/>
        </w:trPr>
        <w:tc>
          <w:tcPr>
            <w:tcW w:w="710" w:type="dxa"/>
          </w:tcPr>
          <w:p>
            <w:pPr>
              <w:pStyle w:val="TableParagraph"/>
              <w:spacing w:before="16"/>
              <w:ind w:left="10"/>
              <w:rPr>
                <w:sz w:val="26"/>
              </w:rPr>
            </w:pPr>
            <w:r>
              <w:rPr>
                <w:spacing w:val="-10"/>
                <w:sz w:val="26"/>
              </w:rPr>
              <w:t>5</w:t>
            </w:r>
          </w:p>
        </w:tc>
        <w:tc>
          <w:tcPr>
            <w:tcW w:w="3831" w:type="dxa"/>
          </w:tcPr>
          <w:p>
            <w:pPr>
              <w:pStyle w:val="TableParagraph"/>
              <w:spacing w:before="16"/>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before="16"/>
              <w:ind w:left="8"/>
              <w:rPr>
                <w:sz w:val="26"/>
              </w:rPr>
            </w:pPr>
            <w:r>
              <w:rPr>
                <w:spacing w:val="-10"/>
                <w:sz w:val="26"/>
              </w:rPr>
              <w:t>4</w:t>
            </w:r>
          </w:p>
        </w:tc>
        <w:tc>
          <w:tcPr>
            <w:tcW w:w="1136" w:type="dxa"/>
          </w:tcPr>
          <w:p>
            <w:pPr>
              <w:pStyle w:val="TableParagraph"/>
              <w:spacing w:before="16"/>
              <w:ind w:left="19" w:right="11"/>
              <w:rPr>
                <w:sz w:val="26"/>
              </w:rPr>
            </w:pPr>
            <w:r>
              <w:rPr>
                <w:spacing w:val="-10"/>
                <w:sz w:val="26"/>
              </w:rPr>
              <w:t>8</w:t>
            </w:r>
          </w:p>
        </w:tc>
        <w:tc>
          <w:tcPr>
            <w:tcW w:w="1277" w:type="dxa"/>
          </w:tcPr>
          <w:p>
            <w:pPr>
              <w:pStyle w:val="TableParagraph"/>
              <w:spacing w:before="16"/>
              <w:ind w:left="10"/>
              <w:rPr>
                <w:sz w:val="26"/>
              </w:rPr>
            </w:pPr>
            <w:r>
              <w:rPr>
                <w:sz w:val="26"/>
              </w:rPr>
              <w:t>-</w:t>
            </w:r>
          </w:p>
        </w:tc>
        <w:tc>
          <w:tcPr>
            <w:tcW w:w="994" w:type="dxa"/>
          </w:tcPr>
          <w:p>
            <w:pPr>
              <w:pStyle w:val="TableParagraph"/>
              <w:spacing w:before="16"/>
              <w:ind w:left="10"/>
              <w:rPr>
                <w:sz w:val="26"/>
              </w:rPr>
            </w:pPr>
            <w:r>
              <w:rPr>
                <w:sz w:val="26"/>
              </w:rPr>
              <w:t>-</w:t>
            </w:r>
          </w:p>
        </w:tc>
      </w:tr>
      <w:tr>
        <w:trPr>
          <w:trHeight w:val="340" w:hRule="atLeast"/>
        </w:trPr>
        <w:tc>
          <w:tcPr>
            <w:tcW w:w="710" w:type="dxa"/>
          </w:tcPr>
          <w:p>
            <w:pPr>
              <w:pStyle w:val="TableParagraph"/>
              <w:spacing w:before="16"/>
              <w:ind w:left="10"/>
              <w:rPr>
                <w:sz w:val="26"/>
              </w:rPr>
            </w:pPr>
            <w:r>
              <w:rPr>
                <w:spacing w:val="-10"/>
                <w:sz w:val="26"/>
              </w:rPr>
              <w:t>6</w:t>
            </w:r>
          </w:p>
        </w:tc>
        <w:tc>
          <w:tcPr>
            <w:tcW w:w="3831" w:type="dxa"/>
          </w:tcPr>
          <w:p>
            <w:pPr>
              <w:pStyle w:val="TableParagraph"/>
              <w:spacing w:before="16"/>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spacing w:before="16"/>
              <w:ind w:left="8"/>
              <w:rPr>
                <w:sz w:val="26"/>
              </w:rPr>
            </w:pPr>
            <w:r>
              <w:rPr>
                <w:spacing w:val="-10"/>
                <w:sz w:val="26"/>
              </w:rPr>
              <w:t>4</w:t>
            </w:r>
          </w:p>
        </w:tc>
        <w:tc>
          <w:tcPr>
            <w:tcW w:w="1136" w:type="dxa"/>
          </w:tcPr>
          <w:p>
            <w:pPr>
              <w:pStyle w:val="TableParagraph"/>
              <w:spacing w:before="16"/>
              <w:ind w:left="19" w:right="11"/>
              <w:rPr>
                <w:sz w:val="26"/>
              </w:rPr>
            </w:pPr>
            <w:r>
              <w:rPr>
                <w:spacing w:val="-10"/>
                <w:sz w:val="26"/>
              </w:rPr>
              <w:t>8</w:t>
            </w:r>
          </w:p>
        </w:tc>
        <w:tc>
          <w:tcPr>
            <w:tcW w:w="1277" w:type="dxa"/>
          </w:tcPr>
          <w:p>
            <w:pPr>
              <w:pStyle w:val="TableParagraph"/>
              <w:spacing w:before="16"/>
              <w:ind w:left="10"/>
              <w:rPr>
                <w:sz w:val="26"/>
              </w:rPr>
            </w:pPr>
            <w:r>
              <w:rPr>
                <w:sz w:val="26"/>
              </w:rPr>
              <w:t>-</w:t>
            </w:r>
          </w:p>
        </w:tc>
        <w:tc>
          <w:tcPr>
            <w:tcW w:w="994" w:type="dxa"/>
          </w:tcPr>
          <w:p>
            <w:pPr>
              <w:pStyle w:val="TableParagraph"/>
              <w:spacing w:before="16"/>
              <w:ind w:left="10"/>
              <w:rPr>
                <w:sz w:val="26"/>
              </w:rPr>
            </w:pPr>
            <w:r>
              <w:rPr>
                <w:sz w:val="26"/>
              </w:rPr>
              <w:t>-</w:t>
            </w:r>
          </w:p>
        </w:tc>
      </w:tr>
    </w:tbl>
    <w:p>
      <w:pPr>
        <w:pStyle w:val="BodyText"/>
        <w:spacing w:before="121"/>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1"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1"/>
        <w:gridCol w:w="3024"/>
        <w:gridCol w:w="629"/>
        <w:gridCol w:w="756"/>
        <w:gridCol w:w="1135"/>
        <w:gridCol w:w="884"/>
        <w:gridCol w:w="1135"/>
        <w:gridCol w:w="883"/>
      </w:tblGrid>
      <w:tr>
        <w:trPr>
          <w:trHeight w:val="340" w:hRule="atLeast"/>
        </w:trPr>
        <w:tc>
          <w:tcPr>
            <w:tcW w:w="631"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67"/>
              <w:jc w:val="left"/>
              <w:rPr>
                <w:b/>
                <w:sz w:val="26"/>
              </w:rPr>
            </w:pPr>
            <w:r>
              <w:rPr>
                <w:b/>
                <w:spacing w:val="-5"/>
                <w:sz w:val="26"/>
              </w:rPr>
              <w:t>STT</w:t>
            </w:r>
          </w:p>
        </w:tc>
        <w:tc>
          <w:tcPr>
            <w:tcW w:w="3024"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866"/>
              <w:jc w:val="left"/>
              <w:rPr>
                <w:b/>
                <w:sz w:val="26"/>
              </w:rPr>
            </w:pPr>
            <w:r>
              <w:rPr>
                <w:b/>
                <w:sz w:val="26"/>
              </w:rPr>
              <w:t>Tên</w:t>
            </w:r>
            <w:r>
              <w:rPr>
                <w:b/>
                <w:spacing w:val="-7"/>
                <w:sz w:val="26"/>
              </w:rPr>
              <w:t> </w:t>
            </w:r>
            <w:r>
              <w:rPr>
                <w:b/>
                <w:sz w:val="26"/>
              </w:rPr>
              <w:t>thiết</w:t>
            </w:r>
            <w:r>
              <w:rPr>
                <w:b/>
                <w:spacing w:val="-5"/>
                <w:sz w:val="26"/>
              </w:rPr>
              <w:t> bị</w:t>
            </w:r>
          </w:p>
        </w:tc>
        <w:tc>
          <w:tcPr>
            <w:tcW w:w="629" w:type="dxa"/>
            <w:vMerge w:val="restart"/>
          </w:tcPr>
          <w:p>
            <w:pPr>
              <w:pStyle w:val="TableParagraph"/>
              <w:spacing w:before="182"/>
              <w:ind w:left="0"/>
              <w:jc w:val="left"/>
              <w:rPr>
                <w:b/>
                <w:sz w:val="26"/>
              </w:rPr>
            </w:pPr>
          </w:p>
          <w:p>
            <w:pPr>
              <w:pStyle w:val="TableParagraph"/>
              <w:spacing w:before="1"/>
              <w:ind w:left="77" w:right="64"/>
              <w:rPr>
                <w:b/>
                <w:sz w:val="26"/>
              </w:rPr>
            </w:pPr>
            <w:r>
              <w:rPr>
                <w:b/>
                <w:spacing w:val="-4"/>
                <w:sz w:val="26"/>
              </w:rPr>
              <w:t>Đơn </w:t>
            </w:r>
            <w:r>
              <w:rPr>
                <w:b/>
                <w:spacing w:val="-6"/>
                <w:sz w:val="26"/>
              </w:rPr>
              <w:t>vị </w:t>
            </w:r>
            <w:r>
              <w:rPr>
                <w:b/>
                <w:spacing w:val="-4"/>
                <w:sz w:val="26"/>
              </w:rPr>
              <w:t>tính</w:t>
            </w:r>
          </w:p>
        </w:tc>
        <w:tc>
          <w:tcPr>
            <w:tcW w:w="3910" w:type="dxa"/>
            <w:gridSpan w:val="4"/>
          </w:tcPr>
          <w:p>
            <w:pPr>
              <w:pStyle w:val="TableParagraph"/>
              <w:spacing w:line="297" w:lineRule="exact" w:before="23"/>
              <w:ind w:left="10"/>
              <w:rPr>
                <w:b/>
                <w:sz w:val="26"/>
              </w:rPr>
            </w:pPr>
            <w:r>
              <w:rPr>
                <w:b/>
                <w:sz w:val="26"/>
              </w:rPr>
              <w:t>Định</w:t>
            </w:r>
            <w:r>
              <w:rPr>
                <w:b/>
                <w:spacing w:val="-10"/>
                <w:sz w:val="26"/>
              </w:rPr>
              <w:t> </w:t>
            </w:r>
            <w:r>
              <w:rPr>
                <w:b/>
                <w:spacing w:val="-5"/>
                <w:sz w:val="26"/>
              </w:rPr>
              <w:t>mức</w:t>
            </w:r>
          </w:p>
        </w:tc>
        <w:tc>
          <w:tcPr>
            <w:tcW w:w="883" w:type="dxa"/>
            <w:vMerge w:val="restart"/>
          </w:tcPr>
          <w:p>
            <w:pPr>
              <w:pStyle w:val="TableParagraph"/>
              <w:spacing w:before="34"/>
              <w:ind w:left="0"/>
              <w:jc w:val="left"/>
              <w:rPr>
                <w:b/>
                <w:sz w:val="26"/>
              </w:rPr>
            </w:pPr>
          </w:p>
          <w:p>
            <w:pPr>
              <w:pStyle w:val="TableParagraph"/>
              <w:spacing w:before="0"/>
              <w:ind w:left="56" w:right="44"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599" w:hRule="atLeast"/>
        </w:trPr>
        <w:tc>
          <w:tcPr>
            <w:tcW w:w="631" w:type="dxa"/>
            <w:vMerge/>
            <w:tcBorders>
              <w:top w:val="nil"/>
            </w:tcBorders>
          </w:tcPr>
          <w:p>
            <w:pPr>
              <w:rPr>
                <w:sz w:val="2"/>
                <w:szCs w:val="2"/>
              </w:rPr>
            </w:pPr>
          </w:p>
        </w:tc>
        <w:tc>
          <w:tcPr>
            <w:tcW w:w="3024" w:type="dxa"/>
            <w:vMerge/>
            <w:tcBorders>
              <w:top w:val="nil"/>
            </w:tcBorders>
          </w:tcPr>
          <w:p>
            <w:pPr>
              <w:rPr>
                <w:sz w:val="2"/>
                <w:szCs w:val="2"/>
              </w:rPr>
            </w:pPr>
          </w:p>
        </w:tc>
        <w:tc>
          <w:tcPr>
            <w:tcW w:w="629" w:type="dxa"/>
            <w:vMerge/>
            <w:tcBorders>
              <w:top w:val="nil"/>
            </w:tcBorders>
          </w:tcPr>
          <w:p>
            <w:pPr>
              <w:rPr>
                <w:sz w:val="2"/>
                <w:szCs w:val="2"/>
              </w:rPr>
            </w:pPr>
          </w:p>
        </w:tc>
        <w:tc>
          <w:tcPr>
            <w:tcW w:w="1891" w:type="dxa"/>
            <w:gridSpan w:val="2"/>
          </w:tcPr>
          <w:p>
            <w:pPr>
              <w:pStyle w:val="TableParagraph"/>
              <w:spacing w:line="300" w:lineRule="atLeast" w:before="0"/>
              <w:ind w:left="106" w:right="77"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019" w:type="dxa"/>
            <w:gridSpan w:val="2"/>
          </w:tcPr>
          <w:p>
            <w:pPr>
              <w:pStyle w:val="TableParagraph"/>
              <w:spacing w:before="2"/>
              <w:ind w:left="11"/>
              <w:rPr>
                <w:b/>
                <w:sz w:val="26"/>
              </w:rPr>
            </w:pPr>
            <w:r>
              <w:rPr>
                <w:b/>
                <w:sz w:val="26"/>
              </w:rPr>
              <w:t>Giải</w:t>
            </w:r>
            <w:r>
              <w:rPr>
                <w:b/>
                <w:spacing w:val="-6"/>
                <w:sz w:val="26"/>
              </w:rPr>
              <w:t> </w:t>
            </w:r>
            <w:r>
              <w:rPr>
                <w:b/>
                <w:sz w:val="26"/>
              </w:rPr>
              <w:t>Đại</w:t>
            </w:r>
            <w:r>
              <w:rPr>
                <w:b/>
                <w:spacing w:val="-5"/>
                <w:sz w:val="26"/>
              </w:rPr>
              <w:t> hội</w:t>
            </w:r>
          </w:p>
          <w:p>
            <w:pPr>
              <w:pStyle w:val="TableParagraph"/>
              <w:spacing w:line="278" w:lineRule="exact" w:before="1"/>
              <w:ind w:left="11" w:right="3"/>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883" w:type="dxa"/>
            <w:vMerge/>
            <w:tcBorders>
              <w:top w:val="nil"/>
            </w:tcBorders>
          </w:tcPr>
          <w:p>
            <w:pPr>
              <w:rPr>
                <w:sz w:val="2"/>
                <w:szCs w:val="2"/>
              </w:rPr>
            </w:pPr>
          </w:p>
        </w:tc>
      </w:tr>
      <w:tr>
        <w:trPr>
          <w:trHeight w:val="897" w:hRule="atLeast"/>
        </w:trPr>
        <w:tc>
          <w:tcPr>
            <w:tcW w:w="631" w:type="dxa"/>
            <w:vMerge/>
            <w:tcBorders>
              <w:top w:val="nil"/>
            </w:tcBorders>
          </w:tcPr>
          <w:p>
            <w:pPr>
              <w:rPr>
                <w:sz w:val="2"/>
                <w:szCs w:val="2"/>
              </w:rPr>
            </w:pPr>
          </w:p>
        </w:tc>
        <w:tc>
          <w:tcPr>
            <w:tcW w:w="3024" w:type="dxa"/>
            <w:vMerge/>
            <w:tcBorders>
              <w:top w:val="nil"/>
            </w:tcBorders>
          </w:tcPr>
          <w:p>
            <w:pPr>
              <w:rPr>
                <w:sz w:val="2"/>
                <w:szCs w:val="2"/>
              </w:rPr>
            </w:pPr>
          </w:p>
        </w:tc>
        <w:tc>
          <w:tcPr>
            <w:tcW w:w="629" w:type="dxa"/>
            <w:vMerge/>
            <w:tcBorders>
              <w:top w:val="nil"/>
            </w:tcBorders>
          </w:tcPr>
          <w:p>
            <w:pPr>
              <w:rPr>
                <w:sz w:val="2"/>
                <w:szCs w:val="2"/>
              </w:rPr>
            </w:pPr>
          </w:p>
        </w:tc>
        <w:tc>
          <w:tcPr>
            <w:tcW w:w="756" w:type="dxa"/>
          </w:tcPr>
          <w:p>
            <w:pPr>
              <w:pStyle w:val="TableParagraph"/>
              <w:spacing w:line="298" w:lineRule="exact" w:before="150"/>
              <w:ind w:left="17" w:right="9"/>
              <w:rPr>
                <w:sz w:val="26"/>
              </w:rPr>
            </w:pPr>
            <w:r>
              <w:rPr>
                <w:spacing w:val="-5"/>
                <w:sz w:val="26"/>
              </w:rPr>
              <w:t>Số</w:t>
            </w:r>
          </w:p>
          <w:p>
            <w:pPr>
              <w:pStyle w:val="TableParagraph"/>
              <w:spacing w:line="298" w:lineRule="exact" w:before="0"/>
              <w:ind w:left="17" w:right="9"/>
              <w:rPr>
                <w:sz w:val="26"/>
              </w:rPr>
            </w:pPr>
            <w:r>
              <w:rPr>
                <w:spacing w:val="-2"/>
                <w:sz w:val="26"/>
              </w:rPr>
              <w:t>lượng</w:t>
            </w:r>
          </w:p>
        </w:tc>
        <w:tc>
          <w:tcPr>
            <w:tcW w:w="1135" w:type="dxa"/>
          </w:tcPr>
          <w:p>
            <w:pPr>
              <w:pStyle w:val="TableParagraph"/>
              <w:spacing w:line="300" w:lineRule="exact" w:before="0"/>
              <w:ind w:left="60" w:right="54"/>
              <w:rPr>
                <w:sz w:val="26"/>
              </w:rPr>
            </w:pPr>
            <w:r>
              <w:rPr>
                <w:sz w:val="26"/>
              </w:rPr>
              <w:t>Thời</w:t>
            </w:r>
            <w:r>
              <w:rPr>
                <w:spacing w:val="-17"/>
                <w:sz w:val="26"/>
              </w:rPr>
              <w:t> </w:t>
            </w:r>
            <w:r>
              <w:rPr>
                <w:sz w:val="26"/>
              </w:rPr>
              <w:t>gian sử dụng </w:t>
            </w:r>
            <w:r>
              <w:rPr>
                <w:spacing w:val="-4"/>
                <w:sz w:val="26"/>
              </w:rPr>
              <w:t>(ca)</w:t>
            </w:r>
          </w:p>
        </w:tc>
        <w:tc>
          <w:tcPr>
            <w:tcW w:w="884" w:type="dxa"/>
          </w:tcPr>
          <w:p>
            <w:pPr>
              <w:pStyle w:val="TableParagraph"/>
              <w:spacing w:line="298" w:lineRule="exact" w:before="150"/>
              <w:ind w:left="24" w:right="18"/>
              <w:rPr>
                <w:sz w:val="26"/>
              </w:rPr>
            </w:pPr>
            <w:r>
              <w:rPr>
                <w:spacing w:val="-5"/>
                <w:sz w:val="26"/>
              </w:rPr>
              <w:t>Số</w:t>
            </w:r>
          </w:p>
          <w:p>
            <w:pPr>
              <w:pStyle w:val="TableParagraph"/>
              <w:spacing w:line="298" w:lineRule="exact" w:before="0"/>
              <w:ind w:left="24" w:right="18"/>
              <w:rPr>
                <w:sz w:val="26"/>
              </w:rPr>
            </w:pPr>
            <w:r>
              <w:rPr>
                <w:spacing w:val="-2"/>
                <w:sz w:val="26"/>
              </w:rPr>
              <w:t>lượng</w:t>
            </w:r>
          </w:p>
        </w:tc>
        <w:tc>
          <w:tcPr>
            <w:tcW w:w="1135" w:type="dxa"/>
          </w:tcPr>
          <w:p>
            <w:pPr>
              <w:pStyle w:val="TableParagraph"/>
              <w:spacing w:line="300" w:lineRule="exact" w:before="0"/>
              <w:ind w:left="63" w:right="51"/>
              <w:rPr>
                <w:sz w:val="26"/>
              </w:rPr>
            </w:pPr>
            <w:r>
              <w:rPr>
                <w:sz w:val="26"/>
              </w:rPr>
              <w:t>Thời</w:t>
            </w:r>
            <w:r>
              <w:rPr>
                <w:spacing w:val="-17"/>
                <w:sz w:val="26"/>
              </w:rPr>
              <w:t> </w:t>
            </w:r>
            <w:r>
              <w:rPr>
                <w:sz w:val="26"/>
              </w:rPr>
              <w:t>gian sử dụng </w:t>
            </w:r>
            <w:r>
              <w:rPr>
                <w:spacing w:val="-4"/>
                <w:sz w:val="26"/>
              </w:rPr>
              <w:t>(ca)</w:t>
            </w:r>
          </w:p>
        </w:tc>
        <w:tc>
          <w:tcPr>
            <w:tcW w:w="883" w:type="dxa"/>
            <w:vMerge/>
            <w:tcBorders>
              <w:top w:val="nil"/>
            </w:tcBorders>
          </w:tcPr>
          <w:p>
            <w:pPr>
              <w:rPr>
                <w:sz w:val="2"/>
                <w:szCs w:val="2"/>
              </w:rPr>
            </w:pPr>
          </w:p>
        </w:tc>
      </w:tr>
      <w:tr>
        <w:trPr>
          <w:trHeight w:val="334" w:hRule="atLeast"/>
        </w:trPr>
        <w:tc>
          <w:tcPr>
            <w:tcW w:w="631" w:type="dxa"/>
          </w:tcPr>
          <w:p>
            <w:pPr>
              <w:pStyle w:val="TableParagraph"/>
              <w:spacing w:line="297" w:lineRule="exact" w:before="18"/>
              <w:ind w:left="7"/>
              <w:rPr>
                <w:sz w:val="26"/>
              </w:rPr>
            </w:pPr>
            <w:r>
              <w:rPr>
                <w:spacing w:val="-10"/>
                <w:sz w:val="26"/>
              </w:rPr>
              <w:t>1</w:t>
            </w:r>
          </w:p>
        </w:tc>
        <w:tc>
          <w:tcPr>
            <w:tcW w:w="3024" w:type="dxa"/>
          </w:tcPr>
          <w:p>
            <w:pPr>
              <w:pStyle w:val="TableParagraph"/>
              <w:spacing w:line="297" w:lineRule="exact" w:before="18"/>
              <w:ind w:left="59"/>
              <w:jc w:val="left"/>
              <w:rPr>
                <w:sz w:val="26"/>
              </w:rPr>
            </w:pPr>
            <w:r>
              <w:rPr>
                <w:sz w:val="26"/>
              </w:rPr>
              <w:t>Thảm</w:t>
            </w:r>
            <w:r>
              <w:rPr>
                <w:spacing w:val="-6"/>
                <w:sz w:val="26"/>
              </w:rPr>
              <w:t> </w:t>
            </w:r>
            <w:r>
              <w:rPr>
                <w:sz w:val="26"/>
              </w:rPr>
              <w:t>thi</w:t>
            </w:r>
            <w:r>
              <w:rPr>
                <w:spacing w:val="-5"/>
                <w:sz w:val="26"/>
              </w:rPr>
              <w:t> đấu</w:t>
            </w:r>
          </w:p>
        </w:tc>
        <w:tc>
          <w:tcPr>
            <w:tcW w:w="629" w:type="dxa"/>
          </w:tcPr>
          <w:p>
            <w:pPr>
              <w:pStyle w:val="TableParagraph"/>
              <w:spacing w:line="297" w:lineRule="exact" w:before="18"/>
              <w:ind w:left="10"/>
              <w:rPr>
                <w:sz w:val="26"/>
              </w:rPr>
            </w:pPr>
            <w:r>
              <w:rPr>
                <w:spacing w:val="-5"/>
                <w:sz w:val="26"/>
              </w:rPr>
              <w:t>Cái</w:t>
            </w:r>
          </w:p>
        </w:tc>
        <w:tc>
          <w:tcPr>
            <w:tcW w:w="756" w:type="dxa"/>
          </w:tcPr>
          <w:p>
            <w:pPr>
              <w:pStyle w:val="TableParagraph"/>
              <w:spacing w:line="297" w:lineRule="exact" w:before="18"/>
              <w:ind w:left="17" w:right="8"/>
              <w:rPr>
                <w:sz w:val="26"/>
              </w:rPr>
            </w:pPr>
            <w:r>
              <w:rPr>
                <w:spacing w:val="-10"/>
                <w:sz w:val="26"/>
              </w:rPr>
              <w:t>6</w:t>
            </w:r>
          </w:p>
        </w:tc>
        <w:tc>
          <w:tcPr>
            <w:tcW w:w="1135" w:type="dxa"/>
          </w:tcPr>
          <w:p>
            <w:pPr>
              <w:pStyle w:val="TableParagraph"/>
              <w:spacing w:line="297" w:lineRule="exact" w:before="18"/>
              <w:ind w:left="9"/>
              <w:rPr>
                <w:sz w:val="26"/>
              </w:rPr>
            </w:pPr>
            <w:r>
              <w:rPr>
                <w:spacing w:val="-10"/>
                <w:sz w:val="26"/>
              </w:rPr>
              <w:t>8</w:t>
            </w:r>
          </w:p>
        </w:tc>
        <w:tc>
          <w:tcPr>
            <w:tcW w:w="884" w:type="dxa"/>
          </w:tcPr>
          <w:p>
            <w:pPr>
              <w:pStyle w:val="TableParagraph"/>
              <w:spacing w:line="297" w:lineRule="exact" w:before="18"/>
              <w:ind w:left="7"/>
              <w:rPr>
                <w:sz w:val="26"/>
              </w:rPr>
            </w:pPr>
            <w:r>
              <w:rPr>
                <w:sz w:val="26"/>
              </w:rPr>
              <w:t>-</w:t>
            </w:r>
          </w:p>
        </w:tc>
        <w:tc>
          <w:tcPr>
            <w:tcW w:w="1135" w:type="dxa"/>
          </w:tcPr>
          <w:p>
            <w:pPr>
              <w:pStyle w:val="TableParagraph"/>
              <w:spacing w:line="297" w:lineRule="exact" w:before="18"/>
              <w:ind w:left="9"/>
              <w:rPr>
                <w:sz w:val="26"/>
              </w:rPr>
            </w:pPr>
            <w:r>
              <w:rPr>
                <w:sz w:val="26"/>
              </w:rPr>
              <w:t>-</w:t>
            </w:r>
          </w:p>
        </w:tc>
        <w:tc>
          <w:tcPr>
            <w:tcW w:w="883" w:type="dxa"/>
          </w:tcPr>
          <w:p>
            <w:pPr>
              <w:pStyle w:val="TableParagraph"/>
              <w:spacing w:line="297" w:lineRule="exact" w:before="18"/>
              <w:ind w:left="4"/>
              <w:rPr>
                <w:sz w:val="26"/>
              </w:rPr>
            </w:pPr>
            <w:r>
              <w:rPr>
                <w:spacing w:val="-2"/>
                <w:sz w:val="26"/>
              </w:rPr>
              <w:t>0.133</w:t>
            </w:r>
          </w:p>
        </w:tc>
      </w:tr>
      <w:tr>
        <w:trPr>
          <w:trHeight w:val="340" w:hRule="atLeast"/>
        </w:trPr>
        <w:tc>
          <w:tcPr>
            <w:tcW w:w="631" w:type="dxa"/>
          </w:tcPr>
          <w:p>
            <w:pPr>
              <w:pStyle w:val="TableParagraph"/>
              <w:spacing w:line="297" w:lineRule="exact" w:before="23"/>
              <w:ind w:left="7"/>
              <w:rPr>
                <w:sz w:val="26"/>
              </w:rPr>
            </w:pPr>
            <w:r>
              <w:rPr>
                <w:spacing w:val="-10"/>
                <w:sz w:val="26"/>
              </w:rPr>
              <w:t>2</w:t>
            </w:r>
          </w:p>
        </w:tc>
        <w:tc>
          <w:tcPr>
            <w:tcW w:w="3024" w:type="dxa"/>
          </w:tcPr>
          <w:p>
            <w:pPr>
              <w:pStyle w:val="TableParagraph"/>
              <w:spacing w:line="297" w:lineRule="exact" w:before="23"/>
              <w:ind w:left="59"/>
              <w:jc w:val="left"/>
              <w:rPr>
                <w:sz w:val="26"/>
              </w:rPr>
            </w:pPr>
            <w:r>
              <w:rPr>
                <w:sz w:val="26"/>
              </w:rPr>
              <w:t>Cột</w:t>
            </w:r>
            <w:r>
              <w:rPr>
                <w:spacing w:val="-5"/>
                <w:sz w:val="26"/>
              </w:rPr>
              <w:t> </w:t>
            </w:r>
            <w:r>
              <w:rPr>
                <w:spacing w:val="-4"/>
                <w:sz w:val="26"/>
              </w:rPr>
              <w:t>lưới</w:t>
            </w:r>
          </w:p>
        </w:tc>
        <w:tc>
          <w:tcPr>
            <w:tcW w:w="629" w:type="dxa"/>
          </w:tcPr>
          <w:p>
            <w:pPr>
              <w:pStyle w:val="TableParagraph"/>
              <w:spacing w:line="297" w:lineRule="exact" w:before="23"/>
              <w:ind w:left="10"/>
              <w:rPr>
                <w:sz w:val="26"/>
              </w:rPr>
            </w:pPr>
            <w:r>
              <w:rPr>
                <w:spacing w:val="-5"/>
                <w:sz w:val="26"/>
              </w:rPr>
              <w:t>Cái</w:t>
            </w:r>
          </w:p>
        </w:tc>
        <w:tc>
          <w:tcPr>
            <w:tcW w:w="756" w:type="dxa"/>
          </w:tcPr>
          <w:p>
            <w:pPr>
              <w:pStyle w:val="TableParagraph"/>
              <w:spacing w:line="297" w:lineRule="exact" w:before="23"/>
              <w:ind w:left="17" w:right="8"/>
              <w:rPr>
                <w:sz w:val="26"/>
              </w:rPr>
            </w:pPr>
            <w:r>
              <w:rPr>
                <w:spacing w:val="-5"/>
                <w:sz w:val="26"/>
              </w:rPr>
              <w:t>12</w:t>
            </w:r>
          </w:p>
        </w:tc>
        <w:tc>
          <w:tcPr>
            <w:tcW w:w="1135" w:type="dxa"/>
          </w:tcPr>
          <w:p>
            <w:pPr>
              <w:pStyle w:val="TableParagraph"/>
              <w:spacing w:line="297" w:lineRule="exact" w:before="23"/>
              <w:ind w:left="9"/>
              <w:rPr>
                <w:sz w:val="26"/>
              </w:rPr>
            </w:pPr>
            <w:r>
              <w:rPr>
                <w:spacing w:val="-10"/>
                <w:sz w:val="26"/>
              </w:rPr>
              <w:t>8</w:t>
            </w:r>
          </w:p>
        </w:tc>
        <w:tc>
          <w:tcPr>
            <w:tcW w:w="884" w:type="dxa"/>
          </w:tcPr>
          <w:p>
            <w:pPr>
              <w:pStyle w:val="TableParagraph"/>
              <w:spacing w:line="297" w:lineRule="exact" w:before="23"/>
              <w:ind w:left="7"/>
              <w:rPr>
                <w:sz w:val="26"/>
              </w:rPr>
            </w:pPr>
            <w:r>
              <w:rPr>
                <w:sz w:val="26"/>
              </w:rPr>
              <w:t>-</w:t>
            </w:r>
          </w:p>
        </w:tc>
        <w:tc>
          <w:tcPr>
            <w:tcW w:w="1135" w:type="dxa"/>
          </w:tcPr>
          <w:p>
            <w:pPr>
              <w:pStyle w:val="TableParagraph"/>
              <w:spacing w:line="297" w:lineRule="exact" w:before="23"/>
              <w:ind w:left="9"/>
              <w:rPr>
                <w:sz w:val="26"/>
              </w:rPr>
            </w:pPr>
            <w:r>
              <w:rPr>
                <w:sz w:val="26"/>
              </w:rPr>
              <w:t>-</w:t>
            </w:r>
          </w:p>
        </w:tc>
        <w:tc>
          <w:tcPr>
            <w:tcW w:w="883" w:type="dxa"/>
          </w:tcPr>
          <w:p>
            <w:pPr>
              <w:pStyle w:val="TableParagraph"/>
              <w:spacing w:line="297" w:lineRule="exact" w:before="23"/>
              <w:ind w:left="4"/>
              <w:rPr>
                <w:sz w:val="26"/>
              </w:rPr>
            </w:pPr>
            <w:r>
              <w:rPr>
                <w:spacing w:val="-2"/>
                <w:sz w:val="26"/>
              </w:rPr>
              <w:t>0.133</w:t>
            </w:r>
          </w:p>
        </w:tc>
      </w:tr>
      <w:tr>
        <w:trPr>
          <w:trHeight w:val="340" w:hRule="atLeast"/>
        </w:trPr>
        <w:tc>
          <w:tcPr>
            <w:tcW w:w="631" w:type="dxa"/>
          </w:tcPr>
          <w:p>
            <w:pPr>
              <w:pStyle w:val="TableParagraph"/>
              <w:ind w:left="7"/>
              <w:rPr>
                <w:sz w:val="26"/>
              </w:rPr>
            </w:pPr>
            <w:r>
              <w:rPr>
                <w:spacing w:val="-10"/>
                <w:sz w:val="26"/>
              </w:rPr>
              <w:t>3</w:t>
            </w:r>
          </w:p>
        </w:tc>
        <w:tc>
          <w:tcPr>
            <w:tcW w:w="3024" w:type="dxa"/>
          </w:tcPr>
          <w:p>
            <w:pPr>
              <w:pStyle w:val="TableParagraph"/>
              <w:ind w:left="59"/>
              <w:jc w:val="left"/>
              <w:rPr>
                <w:sz w:val="26"/>
              </w:rPr>
            </w:pPr>
            <w:r>
              <w:rPr>
                <w:spacing w:val="-4"/>
                <w:sz w:val="26"/>
              </w:rPr>
              <w:t>Lưới</w:t>
            </w:r>
          </w:p>
        </w:tc>
        <w:tc>
          <w:tcPr>
            <w:tcW w:w="629" w:type="dxa"/>
          </w:tcPr>
          <w:p>
            <w:pPr>
              <w:pStyle w:val="TableParagraph"/>
              <w:ind w:left="10"/>
              <w:rPr>
                <w:sz w:val="26"/>
              </w:rPr>
            </w:pPr>
            <w:r>
              <w:rPr>
                <w:spacing w:val="-5"/>
                <w:sz w:val="26"/>
              </w:rPr>
              <w:t>Cái</w:t>
            </w:r>
          </w:p>
        </w:tc>
        <w:tc>
          <w:tcPr>
            <w:tcW w:w="756" w:type="dxa"/>
          </w:tcPr>
          <w:p>
            <w:pPr>
              <w:pStyle w:val="TableParagraph"/>
              <w:ind w:left="17" w:right="8"/>
              <w:rPr>
                <w:sz w:val="26"/>
              </w:rPr>
            </w:pPr>
            <w:r>
              <w:rPr>
                <w:spacing w:val="-10"/>
                <w:sz w:val="26"/>
              </w:rPr>
              <w:t>6</w:t>
            </w:r>
          </w:p>
        </w:tc>
        <w:tc>
          <w:tcPr>
            <w:tcW w:w="1135" w:type="dxa"/>
          </w:tcPr>
          <w:p>
            <w:pPr>
              <w:pStyle w:val="TableParagraph"/>
              <w:ind w:left="9"/>
              <w:rPr>
                <w:sz w:val="26"/>
              </w:rPr>
            </w:pPr>
            <w:r>
              <w:rPr>
                <w:spacing w:val="-10"/>
                <w:sz w:val="26"/>
              </w:rPr>
              <w:t>8</w:t>
            </w:r>
          </w:p>
        </w:tc>
        <w:tc>
          <w:tcPr>
            <w:tcW w:w="884" w:type="dxa"/>
          </w:tcPr>
          <w:p>
            <w:pPr>
              <w:pStyle w:val="TableParagraph"/>
              <w:ind w:left="7"/>
              <w:rPr>
                <w:sz w:val="26"/>
              </w:rPr>
            </w:pPr>
            <w:r>
              <w:rPr>
                <w:sz w:val="26"/>
              </w:rPr>
              <w:t>-</w:t>
            </w:r>
          </w:p>
        </w:tc>
        <w:tc>
          <w:tcPr>
            <w:tcW w:w="1135" w:type="dxa"/>
          </w:tcPr>
          <w:p>
            <w:pPr>
              <w:pStyle w:val="TableParagraph"/>
              <w:ind w:left="9"/>
              <w:rPr>
                <w:sz w:val="26"/>
              </w:rPr>
            </w:pPr>
            <w:r>
              <w:rPr>
                <w:sz w:val="26"/>
              </w:rPr>
              <w:t>-</w:t>
            </w:r>
          </w:p>
        </w:tc>
        <w:tc>
          <w:tcPr>
            <w:tcW w:w="883" w:type="dxa"/>
          </w:tcPr>
          <w:p>
            <w:pPr>
              <w:pStyle w:val="TableParagraph"/>
              <w:ind w:left="4"/>
              <w:rPr>
                <w:sz w:val="26"/>
              </w:rPr>
            </w:pPr>
            <w:r>
              <w:rPr>
                <w:spacing w:val="-2"/>
                <w:sz w:val="26"/>
              </w:rPr>
              <w:t>0.133</w:t>
            </w:r>
          </w:p>
        </w:tc>
      </w:tr>
      <w:tr>
        <w:trPr>
          <w:trHeight w:val="340" w:hRule="atLeast"/>
        </w:trPr>
        <w:tc>
          <w:tcPr>
            <w:tcW w:w="631" w:type="dxa"/>
          </w:tcPr>
          <w:p>
            <w:pPr>
              <w:pStyle w:val="TableParagraph"/>
              <w:ind w:left="7"/>
              <w:rPr>
                <w:sz w:val="26"/>
              </w:rPr>
            </w:pPr>
            <w:r>
              <w:rPr>
                <w:spacing w:val="-10"/>
                <w:sz w:val="26"/>
              </w:rPr>
              <w:t>4</w:t>
            </w:r>
          </w:p>
        </w:tc>
        <w:tc>
          <w:tcPr>
            <w:tcW w:w="3024" w:type="dxa"/>
          </w:tcPr>
          <w:p>
            <w:pPr>
              <w:pStyle w:val="TableParagraph"/>
              <w:ind w:left="59"/>
              <w:jc w:val="left"/>
              <w:rPr>
                <w:sz w:val="26"/>
              </w:rPr>
            </w:pPr>
            <w:r>
              <w:rPr>
                <w:sz w:val="26"/>
              </w:rPr>
              <w:t>Thùng</w:t>
            </w:r>
            <w:r>
              <w:rPr>
                <w:spacing w:val="-8"/>
                <w:sz w:val="26"/>
              </w:rPr>
              <w:t> </w:t>
            </w:r>
            <w:r>
              <w:rPr>
                <w:sz w:val="26"/>
              </w:rPr>
              <w:t>đựng</w:t>
            </w:r>
            <w:r>
              <w:rPr>
                <w:spacing w:val="-7"/>
                <w:sz w:val="26"/>
              </w:rPr>
              <w:t> </w:t>
            </w:r>
            <w:r>
              <w:rPr>
                <w:spacing w:val="-5"/>
                <w:sz w:val="26"/>
              </w:rPr>
              <w:t>cầu</w:t>
            </w:r>
          </w:p>
        </w:tc>
        <w:tc>
          <w:tcPr>
            <w:tcW w:w="629" w:type="dxa"/>
          </w:tcPr>
          <w:p>
            <w:pPr>
              <w:pStyle w:val="TableParagraph"/>
              <w:ind w:left="10"/>
              <w:rPr>
                <w:sz w:val="26"/>
              </w:rPr>
            </w:pPr>
            <w:r>
              <w:rPr>
                <w:spacing w:val="-5"/>
                <w:sz w:val="26"/>
              </w:rPr>
              <w:t>Cái</w:t>
            </w:r>
          </w:p>
        </w:tc>
        <w:tc>
          <w:tcPr>
            <w:tcW w:w="756" w:type="dxa"/>
          </w:tcPr>
          <w:p>
            <w:pPr>
              <w:pStyle w:val="TableParagraph"/>
              <w:ind w:left="17" w:right="8"/>
              <w:rPr>
                <w:sz w:val="26"/>
              </w:rPr>
            </w:pPr>
            <w:r>
              <w:rPr>
                <w:spacing w:val="-10"/>
                <w:sz w:val="26"/>
              </w:rPr>
              <w:t>6</w:t>
            </w:r>
          </w:p>
        </w:tc>
        <w:tc>
          <w:tcPr>
            <w:tcW w:w="1135" w:type="dxa"/>
          </w:tcPr>
          <w:p>
            <w:pPr>
              <w:pStyle w:val="TableParagraph"/>
              <w:ind w:left="9"/>
              <w:rPr>
                <w:sz w:val="26"/>
              </w:rPr>
            </w:pPr>
            <w:r>
              <w:rPr>
                <w:spacing w:val="-10"/>
                <w:sz w:val="26"/>
              </w:rPr>
              <w:t>8</w:t>
            </w:r>
          </w:p>
        </w:tc>
        <w:tc>
          <w:tcPr>
            <w:tcW w:w="884" w:type="dxa"/>
          </w:tcPr>
          <w:p>
            <w:pPr>
              <w:pStyle w:val="TableParagraph"/>
              <w:ind w:left="7"/>
              <w:rPr>
                <w:sz w:val="26"/>
              </w:rPr>
            </w:pPr>
            <w:r>
              <w:rPr>
                <w:sz w:val="26"/>
              </w:rPr>
              <w:t>-</w:t>
            </w:r>
          </w:p>
        </w:tc>
        <w:tc>
          <w:tcPr>
            <w:tcW w:w="1135" w:type="dxa"/>
          </w:tcPr>
          <w:p>
            <w:pPr>
              <w:pStyle w:val="TableParagraph"/>
              <w:ind w:left="9"/>
              <w:rPr>
                <w:sz w:val="26"/>
              </w:rPr>
            </w:pPr>
            <w:r>
              <w:rPr>
                <w:sz w:val="26"/>
              </w:rPr>
              <w:t>-</w:t>
            </w:r>
          </w:p>
        </w:tc>
        <w:tc>
          <w:tcPr>
            <w:tcW w:w="883" w:type="dxa"/>
          </w:tcPr>
          <w:p>
            <w:pPr>
              <w:pStyle w:val="TableParagraph"/>
              <w:ind w:left="4"/>
              <w:rPr>
                <w:sz w:val="26"/>
              </w:rPr>
            </w:pPr>
            <w:r>
              <w:rPr>
                <w:spacing w:val="-2"/>
                <w:sz w:val="26"/>
              </w:rPr>
              <w:t>0.133</w:t>
            </w:r>
          </w:p>
        </w:tc>
      </w:tr>
      <w:tr>
        <w:trPr>
          <w:trHeight w:val="340" w:hRule="atLeast"/>
        </w:trPr>
        <w:tc>
          <w:tcPr>
            <w:tcW w:w="631" w:type="dxa"/>
          </w:tcPr>
          <w:p>
            <w:pPr>
              <w:pStyle w:val="TableParagraph"/>
              <w:ind w:left="7"/>
              <w:rPr>
                <w:sz w:val="26"/>
              </w:rPr>
            </w:pPr>
            <w:r>
              <w:rPr>
                <w:spacing w:val="-10"/>
                <w:sz w:val="26"/>
              </w:rPr>
              <w:t>5</w:t>
            </w:r>
          </w:p>
        </w:tc>
        <w:tc>
          <w:tcPr>
            <w:tcW w:w="3024" w:type="dxa"/>
          </w:tcPr>
          <w:p>
            <w:pPr>
              <w:pStyle w:val="TableParagraph"/>
              <w:ind w:left="59"/>
              <w:jc w:val="left"/>
              <w:rPr>
                <w:sz w:val="26"/>
              </w:rPr>
            </w:pPr>
            <w:r>
              <w:rPr>
                <w:sz w:val="26"/>
              </w:rPr>
              <w:t>Thùng</w:t>
            </w:r>
            <w:r>
              <w:rPr>
                <w:spacing w:val="-8"/>
                <w:sz w:val="26"/>
              </w:rPr>
              <w:t> </w:t>
            </w:r>
            <w:r>
              <w:rPr>
                <w:sz w:val="26"/>
              </w:rPr>
              <w:t>đựng</w:t>
            </w:r>
            <w:r>
              <w:rPr>
                <w:spacing w:val="-7"/>
                <w:sz w:val="26"/>
              </w:rPr>
              <w:t> </w:t>
            </w:r>
            <w:r>
              <w:rPr>
                <w:spacing w:val="-5"/>
                <w:sz w:val="26"/>
              </w:rPr>
              <w:t>đồ</w:t>
            </w:r>
          </w:p>
        </w:tc>
        <w:tc>
          <w:tcPr>
            <w:tcW w:w="629" w:type="dxa"/>
          </w:tcPr>
          <w:p>
            <w:pPr>
              <w:pStyle w:val="TableParagraph"/>
              <w:ind w:left="10"/>
              <w:rPr>
                <w:sz w:val="26"/>
              </w:rPr>
            </w:pPr>
            <w:r>
              <w:rPr>
                <w:spacing w:val="-5"/>
                <w:sz w:val="26"/>
              </w:rPr>
              <w:t>Cái</w:t>
            </w:r>
          </w:p>
        </w:tc>
        <w:tc>
          <w:tcPr>
            <w:tcW w:w="756" w:type="dxa"/>
          </w:tcPr>
          <w:p>
            <w:pPr>
              <w:pStyle w:val="TableParagraph"/>
              <w:ind w:left="17" w:right="8"/>
              <w:rPr>
                <w:sz w:val="26"/>
              </w:rPr>
            </w:pPr>
            <w:r>
              <w:rPr>
                <w:spacing w:val="-5"/>
                <w:sz w:val="26"/>
              </w:rPr>
              <w:t>12</w:t>
            </w:r>
          </w:p>
        </w:tc>
        <w:tc>
          <w:tcPr>
            <w:tcW w:w="1135" w:type="dxa"/>
          </w:tcPr>
          <w:p>
            <w:pPr>
              <w:pStyle w:val="TableParagraph"/>
              <w:ind w:left="9"/>
              <w:rPr>
                <w:sz w:val="26"/>
              </w:rPr>
            </w:pPr>
            <w:r>
              <w:rPr>
                <w:spacing w:val="-10"/>
                <w:sz w:val="26"/>
              </w:rPr>
              <w:t>8</w:t>
            </w:r>
          </w:p>
        </w:tc>
        <w:tc>
          <w:tcPr>
            <w:tcW w:w="884" w:type="dxa"/>
          </w:tcPr>
          <w:p>
            <w:pPr>
              <w:pStyle w:val="TableParagraph"/>
              <w:ind w:left="7"/>
              <w:rPr>
                <w:sz w:val="26"/>
              </w:rPr>
            </w:pPr>
            <w:r>
              <w:rPr>
                <w:sz w:val="26"/>
              </w:rPr>
              <w:t>-</w:t>
            </w:r>
          </w:p>
        </w:tc>
        <w:tc>
          <w:tcPr>
            <w:tcW w:w="1135" w:type="dxa"/>
          </w:tcPr>
          <w:p>
            <w:pPr>
              <w:pStyle w:val="TableParagraph"/>
              <w:ind w:left="9"/>
              <w:rPr>
                <w:sz w:val="26"/>
              </w:rPr>
            </w:pPr>
            <w:r>
              <w:rPr>
                <w:sz w:val="26"/>
              </w:rPr>
              <w:t>-</w:t>
            </w:r>
          </w:p>
        </w:tc>
        <w:tc>
          <w:tcPr>
            <w:tcW w:w="883" w:type="dxa"/>
          </w:tcPr>
          <w:p>
            <w:pPr>
              <w:pStyle w:val="TableParagraph"/>
              <w:ind w:left="4"/>
              <w:rPr>
                <w:sz w:val="26"/>
              </w:rPr>
            </w:pPr>
            <w:r>
              <w:rPr>
                <w:spacing w:val="-2"/>
                <w:sz w:val="26"/>
              </w:rPr>
              <w:t>0.133</w:t>
            </w:r>
          </w:p>
        </w:tc>
      </w:tr>
      <w:tr>
        <w:trPr>
          <w:trHeight w:val="340" w:hRule="atLeast"/>
        </w:trPr>
        <w:tc>
          <w:tcPr>
            <w:tcW w:w="631" w:type="dxa"/>
          </w:tcPr>
          <w:p>
            <w:pPr>
              <w:pStyle w:val="TableParagraph"/>
              <w:ind w:left="7"/>
              <w:rPr>
                <w:sz w:val="26"/>
              </w:rPr>
            </w:pPr>
            <w:r>
              <w:rPr>
                <w:spacing w:val="-10"/>
                <w:sz w:val="26"/>
              </w:rPr>
              <w:t>6</w:t>
            </w:r>
          </w:p>
        </w:tc>
        <w:tc>
          <w:tcPr>
            <w:tcW w:w="3024" w:type="dxa"/>
          </w:tcPr>
          <w:p>
            <w:pPr>
              <w:pStyle w:val="TableParagraph"/>
              <w:ind w:left="59"/>
              <w:jc w:val="left"/>
              <w:rPr>
                <w:sz w:val="26"/>
              </w:rPr>
            </w:pPr>
            <w:r>
              <w:rPr>
                <w:sz w:val="26"/>
              </w:rPr>
              <w:t>Bảng</w:t>
            </w:r>
            <w:r>
              <w:rPr>
                <w:spacing w:val="-6"/>
                <w:sz w:val="26"/>
              </w:rPr>
              <w:t> </w:t>
            </w:r>
            <w:r>
              <w:rPr>
                <w:sz w:val="26"/>
              </w:rPr>
              <w:t>báo</w:t>
            </w:r>
            <w:r>
              <w:rPr>
                <w:spacing w:val="-6"/>
                <w:sz w:val="26"/>
              </w:rPr>
              <w:t> </w:t>
            </w:r>
            <w:r>
              <w:rPr>
                <w:spacing w:val="-4"/>
                <w:sz w:val="26"/>
              </w:rPr>
              <w:t>nghỉ</w:t>
            </w:r>
          </w:p>
        </w:tc>
        <w:tc>
          <w:tcPr>
            <w:tcW w:w="629" w:type="dxa"/>
          </w:tcPr>
          <w:p>
            <w:pPr>
              <w:pStyle w:val="TableParagraph"/>
              <w:ind w:left="10"/>
              <w:rPr>
                <w:sz w:val="26"/>
              </w:rPr>
            </w:pPr>
            <w:r>
              <w:rPr>
                <w:spacing w:val="-5"/>
                <w:sz w:val="26"/>
              </w:rPr>
              <w:t>Cái</w:t>
            </w:r>
          </w:p>
        </w:tc>
        <w:tc>
          <w:tcPr>
            <w:tcW w:w="756" w:type="dxa"/>
          </w:tcPr>
          <w:p>
            <w:pPr>
              <w:pStyle w:val="TableParagraph"/>
              <w:ind w:left="17" w:right="8"/>
              <w:rPr>
                <w:sz w:val="26"/>
              </w:rPr>
            </w:pPr>
            <w:r>
              <w:rPr>
                <w:spacing w:val="-10"/>
                <w:sz w:val="26"/>
              </w:rPr>
              <w:t>6</w:t>
            </w:r>
          </w:p>
        </w:tc>
        <w:tc>
          <w:tcPr>
            <w:tcW w:w="1135" w:type="dxa"/>
          </w:tcPr>
          <w:p>
            <w:pPr>
              <w:pStyle w:val="TableParagraph"/>
              <w:ind w:left="9"/>
              <w:rPr>
                <w:sz w:val="26"/>
              </w:rPr>
            </w:pPr>
            <w:r>
              <w:rPr>
                <w:spacing w:val="-10"/>
                <w:sz w:val="26"/>
              </w:rPr>
              <w:t>8</w:t>
            </w:r>
          </w:p>
        </w:tc>
        <w:tc>
          <w:tcPr>
            <w:tcW w:w="884" w:type="dxa"/>
          </w:tcPr>
          <w:p>
            <w:pPr>
              <w:pStyle w:val="TableParagraph"/>
              <w:ind w:left="7"/>
              <w:rPr>
                <w:sz w:val="26"/>
              </w:rPr>
            </w:pPr>
            <w:r>
              <w:rPr>
                <w:sz w:val="26"/>
              </w:rPr>
              <w:t>-</w:t>
            </w:r>
          </w:p>
        </w:tc>
        <w:tc>
          <w:tcPr>
            <w:tcW w:w="1135" w:type="dxa"/>
          </w:tcPr>
          <w:p>
            <w:pPr>
              <w:pStyle w:val="TableParagraph"/>
              <w:ind w:left="9"/>
              <w:rPr>
                <w:sz w:val="26"/>
              </w:rPr>
            </w:pPr>
            <w:r>
              <w:rPr>
                <w:sz w:val="26"/>
              </w:rPr>
              <w:t>-</w:t>
            </w:r>
          </w:p>
        </w:tc>
        <w:tc>
          <w:tcPr>
            <w:tcW w:w="883" w:type="dxa"/>
          </w:tcPr>
          <w:p>
            <w:pPr>
              <w:pStyle w:val="TableParagraph"/>
              <w:ind w:left="4"/>
              <w:rPr>
                <w:sz w:val="26"/>
              </w:rPr>
            </w:pPr>
            <w:r>
              <w:rPr>
                <w:spacing w:val="-2"/>
                <w:sz w:val="26"/>
              </w:rPr>
              <w:t>0.133</w:t>
            </w:r>
          </w:p>
        </w:tc>
      </w:tr>
      <w:tr>
        <w:trPr>
          <w:trHeight w:val="337" w:hRule="atLeast"/>
        </w:trPr>
        <w:tc>
          <w:tcPr>
            <w:tcW w:w="631" w:type="dxa"/>
          </w:tcPr>
          <w:p>
            <w:pPr>
              <w:pStyle w:val="TableParagraph"/>
              <w:spacing w:line="297" w:lineRule="exact"/>
              <w:ind w:left="7"/>
              <w:rPr>
                <w:sz w:val="26"/>
              </w:rPr>
            </w:pPr>
            <w:r>
              <w:rPr>
                <w:spacing w:val="-10"/>
                <w:sz w:val="26"/>
              </w:rPr>
              <w:t>7</w:t>
            </w:r>
          </w:p>
        </w:tc>
        <w:tc>
          <w:tcPr>
            <w:tcW w:w="3024" w:type="dxa"/>
          </w:tcPr>
          <w:p>
            <w:pPr>
              <w:pStyle w:val="TableParagraph"/>
              <w:spacing w:line="297" w:lineRule="exact"/>
              <w:ind w:left="59"/>
              <w:jc w:val="left"/>
              <w:rPr>
                <w:sz w:val="26"/>
              </w:rPr>
            </w:pPr>
            <w:r>
              <w:rPr>
                <w:sz w:val="26"/>
              </w:rPr>
              <w:t>Bảng</w:t>
            </w:r>
            <w:r>
              <w:rPr>
                <w:spacing w:val="-6"/>
                <w:sz w:val="26"/>
              </w:rPr>
              <w:t> </w:t>
            </w:r>
            <w:r>
              <w:rPr>
                <w:sz w:val="26"/>
              </w:rPr>
              <w:t>điểm</w:t>
            </w:r>
            <w:r>
              <w:rPr>
                <w:spacing w:val="-5"/>
                <w:sz w:val="26"/>
              </w:rPr>
              <w:t> </w:t>
            </w:r>
            <w:r>
              <w:rPr>
                <w:sz w:val="26"/>
              </w:rPr>
              <w:t>điện</w:t>
            </w:r>
            <w:r>
              <w:rPr>
                <w:spacing w:val="-6"/>
                <w:sz w:val="26"/>
              </w:rPr>
              <w:t> </w:t>
            </w:r>
            <w:r>
              <w:rPr>
                <w:spacing w:val="-5"/>
                <w:sz w:val="26"/>
              </w:rPr>
              <w:t>tử</w:t>
            </w:r>
          </w:p>
        </w:tc>
        <w:tc>
          <w:tcPr>
            <w:tcW w:w="629" w:type="dxa"/>
          </w:tcPr>
          <w:p>
            <w:pPr>
              <w:pStyle w:val="TableParagraph"/>
              <w:spacing w:line="297" w:lineRule="exact"/>
              <w:ind w:left="10"/>
              <w:rPr>
                <w:sz w:val="26"/>
              </w:rPr>
            </w:pPr>
            <w:r>
              <w:rPr>
                <w:spacing w:val="-5"/>
                <w:sz w:val="26"/>
              </w:rPr>
              <w:t>Cái</w:t>
            </w:r>
          </w:p>
        </w:tc>
        <w:tc>
          <w:tcPr>
            <w:tcW w:w="756" w:type="dxa"/>
          </w:tcPr>
          <w:p>
            <w:pPr>
              <w:pStyle w:val="TableParagraph"/>
              <w:spacing w:line="297" w:lineRule="exact"/>
              <w:ind w:left="17" w:right="8"/>
              <w:rPr>
                <w:sz w:val="26"/>
              </w:rPr>
            </w:pPr>
            <w:r>
              <w:rPr>
                <w:spacing w:val="-10"/>
                <w:sz w:val="26"/>
              </w:rPr>
              <w:t>6</w:t>
            </w:r>
          </w:p>
        </w:tc>
        <w:tc>
          <w:tcPr>
            <w:tcW w:w="1135" w:type="dxa"/>
          </w:tcPr>
          <w:p>
            <w:pPr>
              <w:pStyle w:val="TableParagraph"/>
              <w:spacing w:line="297" w:lineRule="exact"/>
              <w:ind w:left="9"/>
              <w:rPr>
                <w:sz w:val="26"/>
              </w:rPr>
            </w:pPr>
            <w:r>
              <w:rPr>
                <w:spacing w:val="-10"/>
                <w:sz w:val="26"/>
              </w:rPr>
              <w:t>8</w:t>
            </w:r>
          </w:p>
        </w:tc>
        <w:tc>
          <w:tcPr>
            <w:tcW w:w="884" w:type="dxa"/>
          </w:tcPr>
          <w:p>
            <w:pPr>
              <w:pStyle w:val="TableParagraph"/>
              <w:spacing w:line="297" w:lineRule="exact"/>
              <w:ind w:left="7"/>
              <w:rPr>
                <w:sz w:val="26"/>
              </w:rPr>
            </w:pPr>
            <w:r>
              <w:rPr>
                <w:sz w:val="26"/>
              </w:rPr>
              <w:t>-</w:t>
            </w:r>
          </w:p>
        </w:tc>
        <w:tc>
          <w:tcPr>
            <w:tcW w:w="1135" w:type="dxa"/>
          </w:tcPr>
          <w:p>
            <w:pPr>
              <w:pStyle w:val="TableParagraph"/>
              <w:spacing w:line="297" w:lineRule="exact"/>
              <w:ind w:left="9"/>
              <w:rPr>
                <w:sz w:val="26"/>
              </w:rPr>
            </w:pPr>
            <w:r>
              <w:rPr>
                <w:sz w:val="26"/>
              </w:rPr>
              <w:t>-</w:t>
            </w:r>
          </w:p>
        </w:tc>
        <w:tc>
          <w:tcPr>
            <w:tcW w:w="883" w:type="dxa"/>
          </w:tcPr>
          <w:p>
            <w:pPr>
              <w:pStyle w:val="TableParagraph"/>
              <w:spacing w:line="297" w:lineRule="exact"/>
              <w:ind w:left="4"/>
              <w:rPr>
                <w:sz w:val="26"/>
              </w:rPr>
            </w:pPr>
            <w:r>
              <w:rPr>
                <w:spacing w:val="-4"/>
                <w:sz w:val="26"/>
              </w:rPr>
              <w:t>0.08</w:t>
            </w:r>
          </w:p>
        </w:tc>
      </w:tr>
      <w:tr>
        <w:trPr>
          <w:trHeight w:val="340" w:hRule="atLeast"/>
        </w:trPr>
        <w:tc>
          <w:tcPr>
            <w:tcW w:w="631" w:type="dxa"/>
          </w:tcPr>
          <w:p>
            <w:pPr>
              <w:pStyle w:val="TableParagraph"/>
              <w:spacing w:line="297" w:lineRule="exact" w:before="23"/>
              <w:ind w:left="7"/>
              <w:rPr>
                <w:sz w:val="26"/>
              </w:rPr>
            </w:pPr>
            <w:r>
              <w:rPr>
                <w:spacing w:val="-10"/>
                <w:sz w:val="26"/>
              </w:rPr>
              <w:t>8</w:t>
            </w:r>
          </w:p>
        </w:tc>
        <w:tc>
          <w:tcPr>
            <w:tcW w:w="3024" w:type="dxa"/>
          </w:tcPr>
          <w:p>
            <w:pPr>
              <w:pStyle w:val="TableParagraph"/>
              <w:spacing w:line="297" w:lineRule="exact" w:before="23"/>
              <w:ind w:left="59"/>
              <w:jc w:val="left"/>
              <w:rPr>
                <w:sz w:val="26"/>
              </w:rPr>
            </w:pPr>
            <w:r>
              <w:rPr>
                <w:sz w:val="26"/>
              </w:rPr>
              <w:t>Thước</w:t>
            </w:r>
            <w:r>
              <w:rPr>
                <w:spacing w:val="-6"/>
                <w:sz w:val="26"/>
              </w:rPr>
              <w:t> </w:t>
            </w:r>
            <w:r>
              <w:rPr>
                <w:sz w:val="26"/>
              </w:rPr>
              <w:t>đo</w:t>
            </w:r>
            <w:r>
              <w:rPr>
                <w:spacing w:val="-6"/>
                <w:sz w:val="26"/>
              </w:rPr>
              <w:t> </w:t>
            </w:r>
            <w:r>
              <w:rPr>
                <w:spacing w:val="-4"/>
                <w:sz w:val="26"/>
              </w:rPr>
              <w:t>lưới</w:t>
            </w:r>
          </w:p>
        </w:tc>
        <w:tc>
          <w:tcPr>
            <w:tcW w:w="629" w:type="dxa"/>
          </w:tcPr>
          <w:p>
            <w:pPr>
              <w:pStyle w:val="TableParagraph"/>
              <w:spacing w:line="297" w:lineRule="exact" w:before="23"/>
              <w:ind w:left="10"/>
              <w:rPr>
                <w:sz w:val="26"/>
              </w:rPr>
            </w:pPr>
            <w:r>
              <w:rPr>
                <w:spacing w:val="-5"/>
                <w:sz w:val="26"/>
              </w:rPr>
              <w:t>Cái</w:t>
            </w:r>
          </w:p>
        </w:tc>
        <w:tc>
          <w:tcPr>
            <w:tcW w:w="756" w:type="dxa"/>
          </w:tcPr>
          <w:p>
            <w:pPr>
              <w:pStyle w:val="TableParagraph"/>
              <w:spacing w:line="297" w:lineRule="exact" w:before="23"/>
              <w:ind w:left="17" w:right="8"/>
              <w:rPr>
                <w:sz w:val="26"/>
              </w:rPr>
            </w:pPr>
            <w:r>
              <w:rPr>
                <w:spacing w:val="-10"/>
                <w:sz w:val="26"/>
              </w:rPr>
              <w:t>6</w:t>
            </w:r>
          </w:p>
        </w:tc>
        <w:tc>
          <w:tcPr>
            <w:tcW w:w="1135" w:type="dxa"/>
          </w:tcPr>
          <w:p>
            <w:pPr>
              <w:pStyle w:val="TableParagraph"/>
              <w:spacing w:line="297" w:lineRule="exact" w:before="23"/>
              <w:ind w:left="9"/>
              <w:rPr>
                <w:sz w:val="26"/>
              </w:rPr>
            </w:pPr>
            <w:r>
              <w:rPr>
                <w:spacing w:val="-10"/>
                <w:sz w:val="26"/>
              </w:rPr>
              <w:t>8</w:t>
            </w:r>
          </w:p>
        </w:tc>
        <w:tc>
          <w:tcPr>
            <w:tcW w:w="884" w:type="dxa"/>
          </w:tcPr>
          <w:p>
            <w:pPr>
              <w:pStyle w:val="TableParagraph"/>
              <w:spacing w:line="297" w:lineRule="exact" w:before="23"/>
              <w:ind w:left="7"/>
              <w:rPr>
                <w:sz w:val="26"/>
              </w:rPr>
            </w:pPr>
            <w:r>
              <w:rPr>
                <w:sz w:val="26"/>
              </w:rPr>
              <w:t>-</w:t>
            </w:r>
          </w:p>
        </w:tc>
        <w:tc>
          <w:tcPr>
            <w:tcW w:w="1135" w:type="dxa"/>
          </w:tcPr>
          <w:p>
            <w:pPr>
              <w:pStyle w:val="TableParagraph"/>
              <w:spacing w:line="297" w:lineRule="exact" w:before="23"/>
              <w:ind w:left="9"/>
              <w:rPr>
                <w:sz w:val="26"/>
              </w:rPr>
            </w:pPr>
            <w:r>
              <w:rPr>
                <w:sz w:val="26"/>
              </w:rPr>
              <w:t>-</w:t>
            </w:r>
          </w:p>
        </w:tc>
        <w:tc>
          <w:tcPr>
            <w:tcW w:w="883" w:type="dxa"/>
          </w:tcPr>
          <w:p>
            <w:pPr>
              <w:pStyle w:val="TableParagraph"/>
              <w:spacing w:line="297" w:lineRule="exact" w:before="23"/>
              <w:ind w:left="4"/>
              <w:rPr>
                <w:sz w:val="26"/>
              </w:rPr>
            </w:pPr>
            <w:r>
              <w:rPr>
                <w:spacing w:val="-2"/>
                <w:sz w:val="26"/>
              </w:rPr>
              <w:t>0.133</w:t>
            </w:r>
          </w:p>
        </w:tc>
      </w:tr>
      <w:tr>
        <w:trPr>
          <w:trHeight w:val="340" w:hRule="atLeast"/>
        </w:trPr>
        <w:tc>
          <w:tcPr>
            <w:tcW w:w="631" w:type="dxa"/>
          </w:tcPr>
          <w:p>
            <w:pPr>
              <w:pStyle w:val="TableParagraph"/>
              <w:ind w:left="7"/>
              <w:rPr>
                <w:sz w:val="26"/>
              </w:rPr>
            </w:pPr>
            <w:r>
              <w:rPr>
                <w:spacing w:val="-10"/>
                <w:sz w:val="26"/>
              </w:rPr>
              <w:t>9</w:t>
            </w:r>
          </w:p>
        </w:tc>
        <w:tc>
          <w:tcPr>
            <w:tcW w:w="3024" w:type="dxa"/>
          </w:tcPr>
          <w:p>
            <w:pPr>
              <w:pStyle w:val="TableParagraph"/>
              <w:ind w:left="59"/>
              <w:jc w:val="left"/>
              <w:rPr>
                <w:sz w:val="26"/>
              </w:rPr>
            </w:pPr>
            <w:r>
              <w:rPr>
                <w:sz w:val="26"/>
              </w:rPr>
              <w:t>Cây</w:t>
            </w:r>
            <w:r>
              <w:rPr>
                <w:spacing w:val="-5"/>
                <w:sz w:val="26"/>
              </w:rPr>
              <w:t> </w:t>
            </w:r>
            <w:r>
              <w:rPr>
                <w:sz w:val="26"/>
              </w:rPr>
              <w:t>lau</w:t>
            </w:r>
            <w:r>
              <w:rPr>
                <w:spacing w:val="-5"/>
                <w:sz w:val="26"/>
              </w:rPr>
              <w:t> sàn</w:t>
            </w:r>
          </w:p>
        </w:tc>
        <w:tc>
          <w:tcPr>
            <w:tcW w:w="629" w:type="dxa"/>
          </w:tcPr>
          <w:p>
            <w:pPr>
              <w:pStyle w:val="TableParagraph"/>
              <w:ind w:left="10"/>
              <w:rPr>
                <w:sz w:val="26"/>
              </w:rPr>
            </w:pPr>
            <w:r>
              <w:rPr>
                <w:spacing w:val="-5"/>
                <w:sz w:val="26"/>
              </w:rPr>
              <w:t>Cái</w:t>
            </w:r>
          </w:p>
        </w:tc>
        <w:tc>
          <w:tcPr>
            <w:tcW w:w="756" w:type="dxa"/>
          </w:tcPr>
          <w:p>
            <w:pPr>
              <w:pStyle w:val="TableParagraph"/>
              <w:ind w:left="17" w:right="8"/>
              <w:rPr>
                <w:sz w:val="26"/>
              </w:rPr>
            </w:pPr>
            <w:r>
              <w:rPr>
                <w:spacing w:val="-5"/>
                <w:sz w:val="26"/>
              </w:rPr>
              <w:t>12</w:t>
            </w:r>
          </w:p>
        </w:tc>
        <w:tc>
          <w:tcPr>
            <w:tcW w:w="1135" w:type="dxa"/>
          </w:tcPr>
          <w:p>
            <w:pPr>
              <w:pStyle w:val="TableParagraph"/>
              <w:ind w:left="9"/>
              <w:rPr>
                <w:sz w:val="26"/>
              </w:rPr>
            </w:pPr>
            <w:r>
              <w:rPr>
                <w:spacing w:val="-10"/>
                <w:sz w:val="26"/>
              </w:rPr>
              <w:t>8</w:t>
            </w:r>
          </w:p>
        </w:tc>
        <w:tc>
          <w:tcPr>
            <w:tcW w:w="884" w:type="dxa"/>
          </w:tcPr>
          <w:p>
            <w:pPr>
              <w:pStyle w:val="TableParagraph"/>
              <w:ind w:left="7"/>
              <w:rPr>
                <w:sz w:val="26"/>
              </w:rPr>
            </w:pPr>
            <w:r>
              <w:rPr>
                <w:sz w:val="26"/>
              </w:rPr>
              <w:t>-</w:t>
            </w:r>
          </w:p>
        </w:tc>
        <w:tc>
          <w:tcPr>
            <w:tcW w:w="1135" w:type="dxa"/>
          </w:tcPr>
          <w:p>
            <w:pPr>
              <w:pStyle w:val="TableParagraph"/>
              <w:ind w:left="9"/>
              <w:rPr>
                <w:sz w:val="26"/>
              </w:rPr>
            </w:pPr>
            <w:r>
              <w:rPr>
                <w:sz w:val="26"/>
              </w:rPr>
              <w:t>-</w:t>
            </w:r>
          </w:p>
        </w:tc>
        <w:tc>
          <w:tcPr>
            <w:tcW w:w="883" w:type="dxa"/>
          </w:tcPr>
          <w:p>
            <w:pPr>
              <w:pStyle w:val="TableParagraph"/>
              <w:ind w:left="4"/>
              <w:rPr>
                <w:sz w:val="26"/>
              </w:rPr>
            </w:pPr>
            <w:r>
              <w:rPr>
                <w:spacing w:val="-2"/>
                <w:sz w:val="26"/>
              </w:rPr>
              <w:t>0.133</w:t>
            </w:r>
          </w:p>
        </w:tc>
      </w:tr>
      <w:tr>
        <w:trPr>
          <w:trHeight w:val="340" w:hRule="atLeast"/>
        </w:trPr>
        <w:tc>
          <w:tcPr>
            <w:tcW w:w="631" w:type="dxa"/>
          </w:tcPr>
          <w:p>
            <w:pPr>
              <w:pStyle w:val="TableParagraph"/>
              <w:ind w:left="7"/>
              <w:rPr>
                <w:sz w:val="26"/>
              </w:rPr>
            </w:pPr>
            <w:r>
              <w:rPr>
                <w:spacing w:val="-5"/>
                <w:sz w:val="26"/>
              </w:rPr>
              <w:t>10</w:t>
            </w:r>
          </w:p>
        </w:tc>
        <w:tc>
          <w:tcPr>
            <w:tcW w:w="3024" w:type="dxa"/>
          </w:tcPr>
          <w:p>
            <w:pPr>
              <w:pStyle w:val="TableParagraph"/>
              <w:ind w:left="59"/>
              <w:jc w:val="left"/>
              <w:rPr>
                <w:sz w:val="26"/>
              </w:rPr>
            </w:pPr>
            <w:r>
              <w:rPr>
                <w:sz w:val="26"/>
              </w:rPr>
              <w:t>Thước</w:t>
            </w:r>
            <w:r>
              <w:rPr>
                <w:spacing w:val="-7"/>
                <w:sz w:val="26"/>
              </w:rPr>
              <w:t> </w:t>
            </w:r>
            <w:r>
              <w:rPr>
                <w:sz w:val="26"/>
              </w:rPr>
              <w:t>giao</w:t>
            </w:r>
            <w:r>
              <w:rPr>
                <w:spacing w:val="-7"/>
                <w:sz w:val="26"/>
              </w:rPr>
              <w:t> </w:t>
            </w:r>
            <w:r>
              <w:rPr>
                <w:spacing w:val="-5"/>
                <w:sz w:val="26"/>
              </w:rPr>
              <w:t>cầu</w:t>
            </w:r>
          </w:p>
        </w:tc>
        <w:tc>
          <w:tcPr>
            <w:tcW w:w="629" w:type="dxa"/>
          </w:tcPr>
          <w:p>
            <w:pPr>
              <w:pStyle w:val="TableParagraph"/>
              <w:ind w:left="10"/>
              <w:rPr>
                <w:sz w:val="26"/>
              </w:rPr>
            </w:pPr>
            <w:r>
              <w:rPr>
                <w:spacing w:val="-5"/>
                <w:sz w:val="26"/>
              </w:rPr>
              <w:t>Cái</w:t>
            </w:r>
          </w:p>
        </w:tc>
        <w:tc>
          <w:tcPr>
            <w:tcW w:w="756" w:type="dxa"/>
          </w:tcPr>
          <w:p>
            <w:pPr>
              <w:pStyle w:val="TableParagraph"/>
              <w:ind w:left="17" w:right="8"/>
              <w:rPr>
                <w:sz w:val="26"/>
              </w:rPr>
            </w:pPr>
            <w:r>
              <w:rPr>
                <w:spacing w:val="-10"/>
                <w:sz w:val="26"/>
              </w:rPr>
              <w:t>6</w:t>
            </w:r>
          </w:p>
        </w:tc>
        <w:tc>
          <w:tcPr>
            <w:tcW w:w="1135" w:type="dxa"/>
          </w:tcPr>
          <w:p>
            <w:pPr>
              <w:pStyle w:val="TableParagraph"/>
              <w:ind w:left="9"/>
              <w:rPr>
                <w:sz w:val="26"/>
              </w:rPr>
            </w:pPr>
            <w:r>
              <w:rPr>
                <w:spacing w:val="-10"/>
                <w:sz w:val="26"/>
              </w:rPr>
              <w:t>8</w:t>
            </w:r>
          </w:p>
        </w:tc>
        <w:tc>
          <w:tcPr>
            <w:tcW w:w="884" w:type="dxa"/>
          </w:tcPr>
          <w:p>
            <w:pPr>
              <w:pStyle w:val="TableParagraph"/>
              <w:ind w:left="7"/>
              <w:rPr>
                <w:sz w:val="26"/>
              </w:rPr>
            </w:pPr>
            <w:r>
              <w:rPr>
                <w:sz w:val="26"/>
              </w:rPr>
              <w:t>-</w:t>
            </w:r>
          </w:p>
        </w:tc>
        <w:tc>
          <w:tcPr>
            <w:tcW w:w="1135" w:type="dxa"/>
          </w:tcPr>
          <w:p>
            <w:pPr>
              <w:pStyle w:val="TableParagraph"/>
              <w:ind w:left="9"/>
              <w:rPr>
                <w:sz w:val="26"/>
              </w:rPr>
            </w:pPr>
            <w:r>
              <w:rPr>
                <w:sz w:val="26"/>
              </w:rPr>
              <w:t>-</w:t>
            </w:r>
          </w:p>
        </w:tc>
        <w:tc>
          <w:tcPr>
            <w:tcW w:w="883" w:type="dxa"/>
          </w:tcPr>
          <w:p>
            <w:pPr>
              <w:pStyle w:val="TableParagraph"/>
              <w:ind w:left="4"/>
              <w:rPr>
                <w:sz w:val="26"/>
              </w:rPr>
            </w:pPr>
            <w:r>
              <w:rPr>
                <w:spacing w:val="-2"/>
                <w:sz w:val="26"/>
              </w:rPr>
              <w:t>0.133</w:t>
            </w:r>
          </w:p>
        </w:tc>
      </w:tr>
      <w:tr>
        <w:trPr>
          <w:trHeight w:val="340" w:hRule="atLeast"/>
        </w:trPr>
        <w:tc>
          <w:tcPr>
            <w:tcW w:w="631" w:type="dxa"/>
          </w:tcPr>
          <w:p>
            <w:pPr>
              <w:pStyle w:val="TableParagraph"/>
              <w:ind w:left="7"/>
              <w:rPr>
                <w:sz w:val="26"/>
              </w:rPr>
            </w:pPr>
            <w:r>
              <w:rPr>
                <w:spacing w:val="-5"/>
                <w:sz w:val="26"/>
              </w:rPr>
              <w:t>11</w:t>
            </w:r>
          </w:p>
        </w:tc>
        <w:tc>
          <w:tcPr>
            <w:tcW w:w="3024" w:type="dxa"/>
          </w:tcPr>
          <w:p>
            <w:pPr>
              <w:pStyle w:val="TableParagraph"/>
              <w:ind w:left="59"/>
              <w:jc w:val="left"/>
              <w:rPr>
                <w:sz w:val="26"/>
              </w:rPr>
            </w:pPr>
            <w:r>
              <w:rPr>
                <w:sz w:val="26"/>
              </w:rPr>
              <w:t>Ghế</w:t>
            </w:r>
            <w:r>
              <w:rPr>
                <w:spacing w:val="-5"/>
                <w:sz w:val="26"/>
              </w:rPr>
              <w:t> </w:t>
            </w:r>
            <w:r>
              <w:rPr>
                <w:sz w:val="26"/>
              </w:rPr>
              <w:t>trọng</w:t>
            </w:r>
            <w:r>
              <w:rPr>
                <w:spacing w:val="-5"/>
                <w:sz w:val="26"/>
              </w:rPr>
              <w:t> </w:t>
            </w:r>
            <w:r>
              <w:rPr>
                <w:sz w:val="26"/>
              </w:rPr>
              <w:t>tài</w:t>
            </w:r>
            <w:r>
              <w:rPr>
                <w:spacing w:val="-5"/>
                <w:sz w:val="26"/>
              </w:rPr>
              <w:t> </w:t>
            </w:r>
            <w:r>
              <w:rPr>
                <w:spacing w:val="-2"/>
                <w:sz w:val="26"/>
              </w:rPr>
              <w:t>chính</w:t>
            </w:r>
          </w:p>
        </w:tc>
        <w:tc>
          <w:tcPr>
            <w:tcW w:w="629" w:type="dxa"/>
          </w:tcPr>
          <w:p>
            <w:pPr>
              <w:pStyle w:val="TableParagraph"/>
              <w:ind w:left="10"/>
              <w:rPr>
                <w:sz w:val="26"/>
              </w:rPr>
            </w:pPr>
            <w:r>
              <w:rPr>
                <w:spacing w:val="-5"/>
                <w:sz w:val="26"/>
              </w:rPr>
              <w:t>Cái</w:t>
            </w:r>
          </w:p>
        </w:tc>
        <w:tc>
          <w:tcPr>
            <w:tcW w:w="756" w:type="dxa"/>
          </w:tcPr>
          <w:p>
            <w:pPr>
              <w:pStyle w:val="TableParagraph"/>
              <w:ind w:left="17" w:right="8"/>
              <w:rPr>
                <w:sz w:val="26"/>
              </w:rPr>
            </w:pPr>
            <w:r>
              <w:rPr>
                <w:spacing w:val="-10"/>
                <w:sz w:val="26"/>
              </w:rPr>
              <w:t>6</w:t>
            </w:r>
          </w:p>
        </w:tc>
        <w:tc>
          <w:tcPr>
            <w:tcW w:w="1135" w:type="dxa"/>
          </w:tcPr>
          <w:p>
            <w:pPr>
              <w:pStyle w:val="TableParagraph"/>
              <w:ind w:left="9"/>
              <w:rPr>
                <w:sz w:val="26"/>
              </w:rPr>
            </w:pPr>
            <w:r>
              <w:rPr>
                <w:spacing w:val="-10"/>
                <w:sz w:val="26"/>
              </w:rPr>
              <w:t>8</w:t>
            </w:r>
          </w:p>
        </w:tc>
        <w:tc>
          <w:tcPr>
            <w:tcW w:w="884" w:type="dxa"/>
          </w:tcPr>
          <w:p>
            <w:pPr>
              <w:pStyle w:val="TableParagraph"/>
              <w:ind w:left="7"/>
              <w:rPr>
                <w:sz w:val="26"/>
              </w:rPr>
            </w:pPr>
            <w:r>
              <w:rPr>
                <w:sz w:val="26"/>
              </w:rPr>
              <w:t>-</w:t>
            </w:r>
          </w:p>
        </w:tc>
        <w:tc>
          <w:tcPr>
            <w:tcW w:w="1135" w:type="dxa"/>
          </w:tcPr>
          <w:p>
            <w:pPr>
              <w:pStyle w:val="TableParagraph"/>
              <w:ind w:left="9"/>
              <w:rPr>
                <w:sz w:val="26"/>
              </w:rPr>
            </w:pPr>
            <w:r>
              <w:rPr>
                <w:sz w:val="26"/>
              </w:rPr>
              <w:t>-</w:t>
            </w:r>
          </w:p>
        </w:tc>
        <w:tc>
          <w:tcPr>
            <w:tcW w:w="883" w:type="dxa"/>
          </w:tcPr>
          <w:p>
            <w:pPr>
              <w:pStyle w:val="TableParagraph"/>
              <w:ind w:left="4"/>
              <w:rPr>
                <w:sz w:val="26"/>
              </w:rPr>
            </w:pPr>
            <w:r>
              <w:rPr>
                <w:spacing w:val="-2"/>
                <w:sz w:val="26"/>
              </w:rPr>
              <w:t>0.133</w:t>
            </w:r>
          </w:p>
        </w:tc>
      </w:tr>
      <w:tr>
        <w:trPr>
          <w:trHeight w:val="340" w:hRule="atLeast"/>
        </w:trPr>
        <w:tc>
          <w:tcPr>
            <w:tcW w:w="631" w:type="dxa"/>
          </w:tcPr>
          <w:p>
            <w:pPr>
              <w:pStyle w:val="TableParagraph"/>
              <w:ind w:left="7"/>
              <w:rPr>
                <w:sz w:val="26"/>
              </w:rPr>
            </w:pPr>
            <w:r>
              <w:rPr>
                <w:spacing w:val="-5"/>
                <w:sz w:val="26"/>
              </w:rPr>
              <w:t>12</w:t>
            </w:r>
          </w:p>
        </w:tc>
        <w:tc>
          <w:tcPr>
            <w:tcW w:w="3024" w:type="dxa"/>
          </w:tcPr>
          <w:p>
            <w:pPr>
              <w:pStyle w:val="TableParagraph"/>
              <w:ind w:left="59"/>
              <w:jc w:val="left"/>
              <w:rPr>
                <w:sz w:val="26"/>
              </w:rPr>
            </w:pPr>
            <w:r>
              <w:rPr>
                <w:sz w:val="26"/>
              </w:rPr>
              <w:t>Máy</w:t>
            </w:r>
            <w:r>
              <w:rPr>
                <w:spacing w:val="-8"/>
                <w:sz w:val="26"/>
              </w:rPr>
              <w:t> </w:t>
            </w:r>
            <w:r>
              <w:rPr>
                <w:spacing w:val="-2"/>
                <w:sz w:val="26"/>
              </w:rPr>
              <w:t>photocopy</w:t>
            </w:r>
          </w:p>
        </w:tc>
        <w:tc>
          <w:tcPr>
            <w:tcW w:w="629" w:type="dxa"/>
          </w:tcPr>
          <w:p>
            <w:pPr>
              <w:pStyle w:val="TableParagraph"/>
              <w:ind w:left="10"/>
              <w:rPr>
                <w:sz w:val="26"/>
              </w:rPr>
            </w:pPr>
            <w:r>
              <w:rPr>
                <w:spacing w:val="-5"/>
                <w:sz w:val="26"/>
              </w:rPr>
              <w:t>Cái</w:t>
            </w:r>
          </w:p>
        </w:tc>
        <w:tc>
          <w:tcPr>
            <w:tcW w:w="756" w:type="dxa"/>
          </w:tcPr>
          <w:p>
            <w:pPr>
              <w:pStyle w:val="TableParagraph"/>
              <w:ind w:left="17" w:right="8"/>
              <w:rPr>
                <w:sz w:val="26"/>
              </w:rPr>
            </w:pPr>
            <w:r>
              <w:rPr>
                <w:spacing w:val="-10"/>
                <w:sz w:val="26"/>
              </w:rPr>
              <w:t>2</w:t>
            </w:r>
          </w:p>
        </w:tc>
        <w:tc>
          <w:tcPr>
            <w:tcW w:w="1135" w:type="dxa"/>
          </w:tcPr>
          <w:p>
            <w:pPr>
              <w:pStyle w:val="TableParagraph"/>
              <w:ind w:left="9"/>
              <w:rPr>
                <w:sz w:val="26"/>
              </w:rPr>
            </w:pPr>
            <w:r>
              <w:rPr>
                <w:spacing w:val="-10"/>
                <w:sz w:val="26"/>
              </w:rPr>
              <w:t>8</w:t>
            </w:r>
          </w:p>
        </w:tc>
        <w:tc>
          <w:tcPr>
            <w:tcW w:w="884" w:type="dxa"/>
          </w:tcPr>
          <w:p>
            <w:pPr>
              <w:pStyle w:val="TableParagraph"/>
              <w:ind w:left="7"/>
              <w:rPr>
                <w:sz w:val="26"/>
              </w:rPr>
            </w:pPr>
            <w:r>
              <w:rPr>
                <w:sz w:val="26"/>
              </w:rPr>
              <w:t>-</w:t>
            </w:r>
          </w:p>
        </w:tc>
        <w:tc>
          <w:tcPr>
            <w:tcW w:w="1135" w:type="dxa"/>
          </w:tcPr>
          <w:p>
            <w:pPr>
              <w:pStyle w:val="TableParagraph"/>
              <w:ind w:left="9"/>
              <w:rPr>
                <w:sz w:val="26"/>
              </w:rPr>
            </w:pPr>
            <w:r>
              <w:rPr>
                <w:sz w:val="26"/>
              </w:rPr>
              <w:t>-</w:t>
            </w:r>
          </w:p>
        </w:tc>
        <w:tc>
          <w:tcPr>
            <w:tcW w:w="883" w:type="dxa"/>
          </w:tcPr>
          <w:p>
            <w:pPr>
              <w:pStyle w:val="TableParagraph"/>
              <w:ind w:left="4"/>
              <w:rPr>
                <w:sz w:val="26"/>
              </w:rPr>
            </w:pPr>
            <w:r>
              <w:rPr>
                <w:spacing w:val="-4"/>
                <w:sz w:val="26"/>
              </w:rPr>
              <w:t>0.08</w:t>
            </w:r>
          </w:p>
        </w:tc>
      </w:tr>
      <w:tr>
        <w:trPr>
          <w:trHeight w:val="337" w:hRule="atLeast"/>
        </w:trPr>
        <w:tc>
          <w:tcPr>
            <w:tcW w:w="631" w:type="dxa"/>
          </w:tcPr>
          <w:p>
            <w:pPr>
              <w:pStyle w:val="TableParagraph"/>
              <w:spacing w:line="297" w:lineRule="exact"/>
              <w:ind w:left="7"/>
              <w:rPr>
                <w:sz w:val="26"/>
              </w:rPr>
            </w:pPr>
            <w:r>
              <w:rPr>
                <w:spacing w:val="-5"/>
                <w:sz w:val="26"/>
              </w:rPr>
              <w:t>13</w:t>
            </w:r>
          </w:p>
        </w:tc>
        <w:tc>
          <w:tcPr>
            <w:tcW w:w="3024" w:type="dxa"/>
          </w:tcPr>
          <w:p>
            <w:pPr>
              <w:pStyle w:val="TableParagraph"/>
              <w:spacing w:line="297" w:lineRule="exact"/>
              <w:ind w:left="59"/>
              <w:jc w:val="left"/>
              <w:rPr>
                <w:sz w:val="26"/>
              </w:rPr>
            </w:pPr>
            <w:r>
              <w:rPr>
                <w:sz w:val="26"/>
              </w:rPr>
              <w:t>Máy</w:t>
            </w:r>
            <w:r>
              <w:rPr>
                <w:spacing w:val="-6"/>
                <w:sz w:val="26"/>
              </w:rPr>
              <w:t> </w:t>
            </w:r>
            <w:r>
              <w:rPr>
                <w:sz w:val="26"/>
              </w:rPr>
              <w:t>tính</w:t>
            </w:r>
            <w:r>
              <w:rPr>
                <w:spacing w:val="-6"/>
                <w:sz w:val="26"/>
              </w:rPr>
              <w:t> </w:t>
            </w:r>
            <w:r>
              <w:rPr>
                <w:sz w:val="26"/>
              </w:rPr>
              <w:t>để</w:t>
            </w:r>
            <w:r>
              <w:rPr>
                <w:spacing w:val="-6"/>
                <w:sz w:val="26"/>
              </w:rPr>
              <w:t> </w:t>
            </w:r>
            <w:r>
              <w:rPr>
                <w:spacing w:val="-5"/>
                <w:sz w:val="26"/>
              </w:rPr>
              <w:t>bàn</w:t>
            </w:r>
          </w:p>
        </w:tc>
        <w:tc>
          <w:tcPr>
            <w:tcW w:w="629" w:type="dxa"/>
          </w:tcPr>
          <w:p>
            <w:pPr>
              <w:pStyle w:val="TableParagraph"/>
              <w:spacing w:line="297" w:lineRule="exact"/>
              <w:ind w:left="10"/>
              <w:rPr>
                <w:sz w:val="26"/>
              </w:rPr>
            </w:pPr>
            <w:r>
              <w:rPr>
                <w:spacing w:val="-5"/>
                <w:sz w:val="26"/>
              </w:rPr>
              <w:t>Cái</w:t>
            </w:r>
          </w:p>
        </w:tc>
        <w:tc>
          <w:tcPr>
            <w:tcW w:w="756" w:type="dxa"/>
          </w:tcPr>
          <w:p>
            <w:pPr>
              <w:pStyle w:val="TableParagraph"/>
              <w:spacing w:line="297" w:lineRule="exact"/>
              <w:ind w:left="17" w:right="8"/>
              <w:rPr>
                <w:sz w:val="26"/>
              </w:rPr>
            </w:pPr>
            <w:r>
              <w:rPr>
                <w:spacing w:val="-10"/>
                <w:sz w:val="26"/>
              </w:rPr>
              <w:t>2</w:t>
            </w:r>
          </w:p>
        </w:tc>
        <w:tc>
          <w:tcPr>
            <w:tcW w:w="1135" w:type="dxa"/>
          </w:tcPr>
          <w:p>
            <w:pPr>
              <w:pStyle w:val="TableParagraph"/>
              <w:spacing w:line="297" w:lineRule="exact"/>
              <w:ind w:left="9"/>
              <w:rPr>
                <w:sz w:val="26"/>
              </w:rPr>
            </w:pPr>
            <w:r>
              <w:rPr>
                <w:spacing w:val="-10"/>
                <w:sz w:val="26"/>
              </w:rPr>
              <w:t>8</w:t>
            </w:r>
          </w:p>
        </w:tc>
        <w:tc>
          <w:tcPr>
            <w:tcW w:w="884" w:type="dxa"/>
          </w:tcPr>
          <w:p>
            <w:pPr>
              <w:pStyle w:val="TableParagraph"/>
              <w:spacing w:line="297" w:lineRule="exact"/>
              <w:ind w:left="7"/>
              <w:rPr>
                <w:sz w:val="26"/>
              </w:rPr>
            </w:pPr>
            <w:r>
              <w:rPr>
                <w:sz w:val="26"/>
              </w:rPr>
              <w:t>-</w:t>
            </w:r>
          </w:p>
        </w:tc>
        <w:tc>
          <w:tcPr>
            <w:tcW w:w="1135" w:type="dxa"/>
          </w:tcPr>
          <w:p>
            <w:pPr>
              <w:pStyle w:val="TableParagraph"/>
              <w:spacing w:line="297" w:lineRule="exact"/>
              <w:ind w:left="9"/>
              <w:rPr>
                <w:sz w:val="26"/>
              </w:rPr>
            </w:pPr>
            <w:r>
              <w:rPr>
                <w:sz w:val="26"/>
              </w:rPr>
              <w:t>-</w:t>
            </w:r>
          </w:p>
        </w:tc>
        <w:tc>
          <w:tcPr>
            <w:tcW w:w="883" w:type="dxa"/>
          </w:tcPr>
          <w:p>
            <w:pPr>
              <w:pStyle w:val="TableParagraph"/>
              <w:spacing w:line="297" w:lineRule="exact"/>
              <w:ind w:left="4"/>
              <w:rPr>
                <w:sz w:val="26"/>
              </w:rPr>
            </w:pPr>
            <w:r>
              <w:rPr>
                <w:spacing w:val="-4"/>
                <w:sz w:val="26"/>
              </w:rPr>
              <w:t>0.08</w:t>
            </w:r>
          </w:p>
        </w:tc>
      </w:tr>
      <w:tr>
        <w:trPr>
          <w:trHeight w:val="341" w:hRule="atLeast"/>
        </w:trPr>
        <w:tc>
          <w:tcPr>
            <w:tcW w:w="631" w:type="dxa"/>
          </w:tcPr>
          <w:p>
            <w:pPr>
              <w:pStyle w:val="TableParagraph"/>
              <w:spacing w:line="297" w:lineRule="exact" w:before="24"/>
              <w:ind w:left="7"/>
              <w:rPr>
                <w:sz w:val="26"/>
              </w:rPr>
            </w:pPr>
            <w:r>
              <w:rPr>
                <w:spacing w:val="-5"/>
                <w:sz w:val="26"/>
              </w:rPr>
              <w:t>14</w:t>
            </w:r>
          </w:p>
        </w:tc>
        <w:tc>
          <w:tcPr>
            <w:tcW w:w="3024" w:type="dxa"/>
          </w:tcPr>
          <w:p>
            <w:pPr>
              <w:pStyle w:val="TableParagraph"/>
              <w:spacing w:line="297" w:lineRule="exact" w:before="24"/>
              <w:ind w:left="59"/>
              <w:jc w:val="left"/>
              <w:rPr>
                <w:sz w:val="26"/>
              </w:rPr>
            </w:pPr>
            <w:r>
              <w:rPr>
                <w:sz w:val="26"/>
              </w:rPr>
              <w:t>Máy</w:t>
            </w:r>
            <w:r>
              <w:rPr>
                <w:spacing w:val="-8"/>
                <w:sz w:val="26"/>
              </w:rPr>
              <w:t> </w:t>
            </w:r>
            <w:r>
              <w:rPr>
                <w:spacing w:val="-5"/>
                <w:sz w:val="26"/>
              </w:rPr>
              <w:t>in</w:t>
            </w:r>
          </w:p>
        </w:tc>
        <w:tc>
          <w:tcPr>
            <w:tcW w:w="629" w:type="dxa"/>
          </w:tcPr>
          <w:p>
            <w:pPr>
              <w:pStyle w:val="TableParagraph"/>
              <w:spacing w:line="297" w:lineRule="exact" w:before="24"/>
              <w:ind w:left="10"/>
              <w:rPr>
                <w:sz w:val="26"/>
              </w:rPr>
            </w:pPr>
            <w:r>
              <w:rPr>
                <w:spacing w:val="-5"/>
                <w:sz w:val="26"/>
              </w:rPr>
              <w:t>Cái</w:t>
            </w:r>
          </w:p>
        </w:tc>
        <w:tc>
          <w:tcPr>
            <w:tcW w:w="756" w:type="dxa"/>
          </w:tcPr>
          <w:p>
            <w:pPr>
              <w:pStyle w:val="TableParagraph"/>
              <w:spacing w:line="297" w:lineRule="exact" w:before="24"/>
              <w:ind w:left="17" w:right="8"/>
              <w:rPr>
                <w:sz w:val="26"/>
              </w:rPr>
            </w:pPr>
            <w:r>
              <w:rPr>
                <w:spacing w:val="-10"/>
                <w:sz w:val="26"/>
              </w:rPr>
              <w:t>2</w:t>
            </w:r>
          </w:p>
        </w:tc>
        <w:tc>
          <w:tcPr>
            <w:tcW w:w="1135" w:type="dxa"/>
          </w:tcPr>
          <w:p>
            <w:pPr>
              <w:pStyle w:val="TableParagraph"/>
              <w:spacing w:line="297" w:lineRule="exact" w:before="24"/>
              <w:ind w:left="9"/>
              <w:rPr>
                <w:sz w:val="26"/>
              </w:rPr>
            </w:pPr>
            <w:r>
              <w:rPr>
                <w:spacing w:val="-10"/>
                <w:sz w:val="26"/>
              </w:rPr>
              <w:t>8</w:t>
            </w:r>
          </w:p>
        </w:tc>
        <w:tc>
          <w:tcPr>
            <w:tcW w:w="884" w:type="dxa"/>
          </w:tcPr>
          <w:p>
            <w:pPr>
              <w:pStyle w:val="TableParagraph"/>
              <w:spacing w:line="297" w:lineRule="exact" w:before="24"/>
              <w:ind w:left="7"/>
              <w:rPr>
                <w:sz w:val="26"/>
              </w:rPr>
            </w:pPr>
            <w:r>
              <w:rPr>
                <w:sz w:val="26"/>
              </w:rPr>
              <w:t>-</w:t>
            </w:r>
          </w:p>
        </w:tc>
        <w:tc>
          <w:tcPr>
            <w:tcW w:w="1135" w:type="dxa"/>
          </w:tcPr>
          <w:p>
            <w:pPr>
              <w:pStyle w:val="TableParagraph"/>
              <w:spacing w:line="297" w:lineRule="exact" w:before="24"/>
              <w:ind w:left="9"/>
              <w:rPr>
                <w:sz w:val="26"/>
              </w:rPr>
            </w:pPr>
            <w:r>
              <w:rPr>
                <w:sz w:val="26"/>
              </w:rPr>
              <w:t>-</w:t>
            </w:r>
          </w:p>
        </w:tc>
        <w:tc>
          <w:tcPr>
            <w:tcW w:w="883" w:type="dxa"/>
          </w:tcPr>
          <w:p>
            <w:pPr>
              <w:pStyle w:val="TableParagraph"/>
              <w:spacing w:line="297" w:lineRule="exact" w:before="24"/>
              <w:ind w:left="4"/>
              <w:rPr>
                <w:sz w:val="26"/>
              </w:rPr>
            </w:pPr>
            <w:r>
              <w:rPr>
                <w:spacing w:val="-4"/>
                <w:sz w:val="26"/>
              </w:rPr>
              <w:t>0.08</w:t>
            </w:r>
          </w:p>
        </w:tc>
      </w:tr>
      <w:tr>
        <w:trPr>
          <w:trHeight w:val="340" w:hRule="atLeast"/>
        </w:trPr>
        <w:tc>
          <w:tcPr>
            <w:tcW w:w="631" w:type="dxa"/>
          </w:tcPr>
          <w:p>
            <w:pPr>
              <w:pStyle w:val="TableParagraph"/>
              <w:ind w:left="7"/>
              <w:rPr>
                <w:sz w:val="26"/>
              </w:rPr>
            </w:pPr>
            <w:r>
              <w:rPr>
                <w:spacing w:val="-5"/>
                <w:sz w:val="26"/>
              </w:rPr>
              <w:t>15</w:t>
            </w:r>
          </w:p>
        </w:tc>
        <w:tc>
          <w:tcPr>
            <w:tcW w:w="3024" w:type="dxa"/>
          </w:tcPr>
          <w:p>
            <w:pPr>
              <w:pStyle w:val="TableParagraph"/>
              <w:ind w:left="59"/>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629" w:type="dxa"/>
          </w:tcPr>
          <w:p>
            <w:pPr>
              <w:pStyle w:val="TableParagraph"/>
              <w:ind w:left="10"/>
              <w:rPr>
                <w:sz w:val="26"/>
              </w:rPr>
            </w:pPr>
            <w:r>
              <w:rPr>
                <w:spacing w:val="-5"/>
                <w:sz w:val="26"/>
              </w:rPr>
              <w:t>Cái</w:t>
            </w:r>
          </w:p>
        </w:tc>
        <w:tc>
          <w:tcPr>
            <w:tcW w:w="756" w:type="dxa"/>
          </w:tcPr>
          <w:p>
            <w:pPr>
              <w:pStyle w:val="TableParagraph"/>
              <w:ind w:left="17" w:right="8"/>
              <w:rPr>
                <w:sz w:val="26"/>
              </w:rPr>
            </w:pPr>
            <w:r>
              <w:rPr>
                <w:spacing w:val="-10"/>
                <w:sz w:val="26"/>
              </w:rPr>
              <w:t>2</w:t>
            </w:r>
          </w:p>
        </w:tc>
        <w:tc>
          <w:tcPr>
            <w:tcW w:w="1135" w:type="dxa"/>
          </w:tcPr>
          <w:p>
            <w:pPr>
              <w:pStyle w:val="TableParagraph"/>
              <w:ind w:left="9"/>
              <w:rPr>
                <w:sz w:val="26"/>
              </w:rPr>
            </w:pPr>
            <w:r>
              <w:rPr>
                <w:spacing w:val="-10"/>
                <w:sz w:val="26"/>
              </w:rPr>
              <w:t>8</w:t>
            </w:r>
          </w:p>
        </w:tc>
        <w:tc>
          <w:tcPr>
            <w:tcW w:w="884" w:type="dxa"/>
          </w:tcPr>
          <w:p>
            <w:pPr>
              <w:pStyle w:val="TableParagraph"/>
              <w:ind w:left="7"/>
              <w:rPr>
                <w:sz w:val="26"/>
              </w:rPr>
            </w:pPr>
            <w:r>
              <w:rPr>
                <w:sz w:val="26"/>
              </w:rPr>
              <w:t>-</w:t>
            </w:r>
          </w:p>
        </w:tc>
        <w:tc>
          <w:tcPr>
            <w:tcW w:w="1135" w:type="dxa"/>
          </w:tcPr>
          <w:p>
            <w:pPr>
              <w:pStyle w:val="TableParagraph"/>
              <w:ind w:left="9"/>
              <w:rPr>
                <w:sz w:val="26"/>
              </w:rPr>
            </w:pPr>
            <w:r>
              <w:rPr>
                <w:sz w:val="26"/>
              </w:rPr>
              <w:t>-</w:t>
            </w:r>
          </w:p>
        </w:tc>
        <w:tc>
          <w:tcPr>
            <w:tcW w:w="883" w:type="dxa"/>
          </w:tcPr>
          <w:p>
            <w:pPr>
              <w:pStyle w:val="TableParagraph"/>
              <w:ind w:left="4"/>
              <w:rPr>
                <w:sz w:val="26"/>
              </w:rPr>
            </w:pPr>
            <w:r>
              <w:rPr>
                <w:spacing w:val="-4"/>
                <w:sz w:val="26"/>
              </w:rPr>
              <w:t>0.08</w:t>
            </w:r>
          </w:p>
        </w:tc>
      </w:tr>
    </w:tbl>
    <w:p>
      <w:pPr>
        <w:pStyle w:val="TableParagraph"/>
        <w:spacing w:after="0"/>
        <w:rPr>
          <w:sz w:val="26"/>
        </w:rPr>
        <w:sectPr>
          <w:pgSz w:w="11910" w:h="16850"/>
          <w:pgMar w:header="734" w:footer="0" w:top="1020" w:bottom="280" w:left="1559" w:right="141"/>
        </w:sectPr>
      </w:pPr>
    </w:p>
    <w:p>
      <w:pPr>
        <w:spacing w:line="240" w:lineRule="auto" w:before="0"/>
        <w:rPr>
          <w:b/>
          <w:sz w:val="26"/>
        </w:rPr>
      </w:pPr>
    </w:p>
    <w:p>
      <w:pPr>
        <w:spacing w:line="240" w:lineRule="auto" w:before="121"/>
        <w:rPr>
          <w:b/>
          <w:sz w:val="26"/>
        </w:rPr>
      </w:pPr>
    </w:p>
    <w:p>
      <w:pPr>
        <w:pStyle w:val="BodyText"/>
        <w:spacing w:before="0"/>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
        <w:gridCol w:w="3315"/>
        <w:gridCol w:w="850"/>
        <w:gridCol w:w="710"/>
        <w:gridCol w:w="849"/>
        <w:gridCol w:w="708"/>
        <w:gridCol w:w="710"/>
        <w:gridCol w:w="708"/>
        <w:gridCol w:w="740"/>
      </w:tblGrid>
      <w:tr>
        <w:trPr>
          <w:trHeight w:val="340" w:hRule="atLeast"/>
        </w:trPr>
        <w:tc>
          <w:tcPr>
            <w:tcW w:w="514"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9"/>
              <w:jc w:val="left"/>
              <w:rPr>
                <w:b/>
                <w:sz w:val="26"/>
              </w:rPr>
            </w:pPr>
            <w:r>
              <w:rPr>
                <w:b/>
                <w:spacing w:val="-5"/>
                <w:sz w:val="26"/>
              </w:rPr>
              <w:t>STT</w:t>
            </w:r>
          </w:p>
        </w:tc>
        <w:tc>
          <w:tcPr>
            <w:tcW w:w="3315"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1079"/>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50"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line="298" w:lineRule="exact" w:before="0"/>
              <w:ind w:left="19" w:right="14"/>
              <w:rPr>
                <w:b/>
                <w:sz w:val="26"/>
              </w:rPr>
            </w:pPr>
            <w:r>
              <w:rPr>
                <w:b/>
                <w:sz w:val="26"/>
              </w:rPr>
              <w:t>Đơn</w:t>
            </w:r>
            <w:r>
              <w:rPr>
                <w:b/>
                <w:spacing w:val="-8"/>
                <w:sz w:val="26"/>
              </w:rPr>
              <w:t> </w:t>
            </w:r>
            <w:r>
              <w:rPr>
                <w:b/>
                <w:spacing w:val="-5"/>
                <w:sz w:val="26"/>
              </w:rPr>
              <w:t>vị</w:t>
            </w:r>
          </w:p>
          <w:p>
            <w:pPr>
              <w:pStyle w:val="TableParagraph"/>
              <w:spacing w:line="298" w:lineRule="exact" w:before="0"/>
              <w:ind w:left="19" w:right="16"/>
              <w:rPr>
                <w:b/>
                <w:sz w:val="26"/>
              </w:rPr>
            </w:pPr>
            <w:r>
              <w:rPr>
                <w:b/>
                <w:spacing w:val="-4"/>
                <w:sz w:val="26"/>
              </w:rPr>
              <w:t>tính</w:t>
            </w:r>
          </w:p>
        </w:tc>
        <w:tc>
          <w:tcPr>
            <w:tcW w:w="4425" w:type="dxa"/>
            <w:gridSpan w:val="6"/>
          </w:tcPr>
          <w:p>
            <w:pPr>
              <w:pStyle w:val="TableParagraph"/>
              <w:spacing w:line="297" w:lineRule="exact" w:before="23"/>
              <w:ind w:left="6"/>
              <w:rPr>
                <w:b/>
                <w:sz w:val="26"/>
              </w:rPr>
            </w:pPr>
            <w:r>
              <w:rPr>
                <w:b/>
                <w:sz w:val="26"/>
              </w:rPr>
              <w:t>Định</w:t>
            </w:r>
            <w:r>
              <w:rPr>
                <w:b/>
                <w:spacing w:val="-10"/>
                <w:sz w:val="26"/>
              </w:rPr>
              <w:t> </w:t>
            </w:r>
            <w:r>
              <w:rPr>
                <w:b/>
                <w:spacing w:val="-5"/>
                <w:sz w:val="26"/>
              </w:rPr>
              <w:t>mức</w:t>
            </w:r>
          </w:p>
        </w:tc>
      </w:tr>
      <w:tr>
        <w:trPr>
          <w:trHeight w:val="597" w:hRule="atLeast"/>
        </w:trPr>
        <w:tc>
          <w:tcPr>
            <w:tcW w:w="514" w:type="dxa"/>
            <w:vMerge/>
            <w:tcBorders>
              <w:top w:val="nil"/>
            </w:tcBorders>
          </w:tcPr>
          <w:p>
            <w:pPr>
              <w:rPr>
                <w:sz w:val="2"/>
                <w:szCs w:val="2"/>
              </w:rPr>
            </w:pPr>
          </w:p>
        </w:tc>
        <w:tc>
          <w:tcPr>
            <w:tcW w:w="3315" w:type="dxa"/>
            <w:vMerge/>
            <w:tcBorders>
              <w:top w:val="nil"/>
            </w:tcBorders>
          </w:tcPr>
          <w:p>
            <w:pPr>
              <w:rPr>
                <w:sz w:val="2"/>
                <w:szCs w:val="2"/>
              </w:rPr>
            </w:pPr>
          </w:p>
        </w:tc>
        <w:tc>
          <w:tcPr>
            <w:tcW w:w="850" w:type="dxa"/>
            <w:vMerge/>
            <w:tcBorders>
              <w:top w:val="nil"/>
            </w:tcBorders>
          </w:tcPr>
          <w:p>
            <w:pPr>
              <w:rPr>
                <w:sz w:val="2"/>
                <w:szCs w:val="2"/>
              </w:rPr>
            </w:pPr>
          </w:p>
        </w:tc>
        <w:tc>
          <w:tcPr>
            <w:tcW w:w="2267" w:type="dxa"/>
            <w:gridSpan w:val="3"/>
          </w:tcPr>
          <w:p>
            <w:pPr>
              <w:pStyle w:val="TableParagraph"/>
              <w:spacing w:line="298" w:lineRule="exact" w:before="0"/>
              <w:ind w:left="294" w:right="263"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158" w:type="dxa"/>
            <w:gridSpan w:val="3"/>
          </w:tcPr>
          <w:p>
            <w:pPr>
              <w:pStyle w:val="TableParagraph"/>
              <w:spacing w:line="298" w:lineRule="exact" w:before="0"/>
              <w:ind w:left="512"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514" w:type="dxa"/>
            <w:vMerge/>
            <w:tcBorders>
              <w:top w:val="nil"/>
            </w:tcBorders>
          </w:tcPr>
          <w:p>
            <w:pPr>
              <w:rPr>
                <w:sz w:val="2"/>
                <w:szCs w:val="2"/>
              </w:rPr>
            </w:pPr>
          </w:p>
        </w:tc>
        <w:tc>
          <w:tcPr>
            <w:tcW w:w="3315" w:type="dxa"/>
            <w:vMerge/>
            <w:tcBorders>
              <w:top w:val="nil"/>
            </w:tcBorders>
          </w:tcPr>
          <w:p>
            <w:pPr>
              <w:rPr>
                <w:sz w:val="2"/>
                <w:szCs w:val="2"/>
              </w:rPr>
            </w:pPr>
          </w:p>
        </w:tc>
        <w:tc>
          <w:tcPr>
            <w:tcW w:w="850" w:type="dxa"/>
            <w:vMerge/>
            <w:tcBorders>
              <w:top w:val="nil"/>
            </w:tcBorders>
          </w:tcPr>
          <w:p>
            <w:pPr>
              <w:rPr>
                <w:sz w:val="2"/>
                <w:szCs w:val="2"/>
              </w:rPr>
            </w:pPr>
          </w:p>
        </w:tc>
        <w:tc>
          <w:tcPr>
            <w:tcW w:w="710" w:type="dxa"/>
          </w:tcPr>
          <w:p>
            <w:pPr>
              <w:pStyle w:val="TableParagraph"/>
              <w:spacing w:before="150"/>
              <w:ind w:left="66" w:right="43" w:firstLine="156"/>
              <w:jc w:val="left"/>
              <w:rPr>
                <w:sz w:val="26"/>
              </w:rPr>
            </w:pPr>
            <w:r>
              <w:rPr>
                <w:spacing w:val="-6"/>
                <w:sz w:val="26"/>
              </w:rPr>
              <w:t>Số </w:t>
            </w:r>
            <w:r>
              <w:rPr>
                <w:spacing w:val="-8"/>
                <w:sz w:val="26"/>
              </w:rPr>
              <w:t>lượng</w:t>
            </w:r>
          </w:p>
        </w:tc>
        <w:tc>
          <w:tcPr>
            <w:tcW w:w="849" w:type="dxa"/>
          </w:tcPr>
          <w:p>
            <w:pPr>
              <w:pStyle w:val="TableParagraph"/>
              <w:spacing w:before="2"/>
              <w:ind w:left="83" w:right="71" w:firstLine="86"/>
              <w:jc w:val="left"/>
              <w:rPr>
                <w:sz w:val="26"/>
              </w:rPr>
            </w:pPr>
            <w:r>
              <w:rPr>
                <w:sz w:val="26"/>
              </w:rPr>
              <w:t>Tỷ</w:t>
            </w:r>
            <w:r>
              <w:rPr>
                <w:spacing w:val="-6"/>
                <w:sz w:val="26"/>
              </w:rPr>
              <w:t> </w:t>
            </w:r>
            <w:r>
              <w:rPr>
                <w:sz w:val="26"/>
              </w:rPr>
              <w:t>lệ </w:t>
            </w:r>
            <w:r>
              <w:rPr>
                <w:spacing w:val="-8"/>
                <w:sz w:val="26"/>
              </w:rPr>
              <w:t>thu</w:t>
            </w:r>
            <w:r>
              <w:rPr>
                <w:spacing w:val="-11"/>
                <w:sz w:val="26"/>
              </w:rPr>
              <w:t> </w:t>
            </w:r>
            <w:r>
              <w:rPr>
                <w:spacing w:val="-10"/>
                <w:sz w:val="26"/>
              </w:rPr>
              <w:t>hồi</w:t>
            </w:r>
          </w:p>
          <w:p>
            <w:pPr>
              <w:pStyle w:val="TableParagraph"/>
              <w:spacing w:line="277" w:lineRule="exact" w:before="0"/>
              <w:ind w:left="239"/>
              <w:jc w:val="left"/>
              <w:rPr>
                <w:sz w:val="26"/>
              </w:rPr>
            </w:pPr>
            <w:r>
              <w:rPr>
                <w:spacing w:val="-5"/>
                <w:sz w:val="26"/>
              </w:rPr>
              <w:t>(%)</w:t>
            </w:r>
          </w:p>
        </w:tc>
        <w:tc>
          <w:tcPr>
            <w:tcW w:w="708" w:type="dxa"/>
          </w:tcPr>
          <w:p>
            <w:pPr>
              <w:pStyle w:val="TableParagraph"/>
              <w:spacing w:before="2"/>
              <w:ind w:left="177" w:hanging="48"/>
              <w:jc w:val="left"/>
              <w:rPr>
                <w:sz w:val="26"/>
              </w:rPr>
            </w:pPr>
            <w:r>
              <w:rPr>
                <w:spacing w:val="-4"/>
                <w:sz w:val="26"/>
              </w:rPr>
              <w:t>Tiêu</w:t>
            </w:r>
          </w:p>
          <w:p>
            <w:pPr>
              <w:pStyle w:val="TableParagraph"/>
              <w:spacing w:line="298" w:lineRule="exact" w:before="0"/>
              <w:ind w:left="170" w:right="149" w:firstLine="7"/>
              <w:jc w:val="left"/>
              <w:rPr>
                <w:sz w:val="26"/>
              </w:rPr>
            </w:pPr>
            <w:r>
              <w:rPr>
                <w:spacing w:val="-8"/>
                <w:sz w:val="26"/>
              </w:rPr>
              <w:t>hao </w:t>
            </w:r>
            <w:r>
              <w:rPr>
                <w:spacing w:val="-11"/>
                <w:sz w:val="26"/>
              </w:rPr>
              <w:t>(%)</w:t>
            </w:r>
          </w:p>
        </w:tc>
        <w:tc>
          <w:tcPr>
            <w:tcW w:w="710" w:type="dxa"/>
          </w:tcPr>
          <w:p>
            <w:pPr>
              <w:pStyle w:val="TableParagraph"/>
              <w:spacing w:before="150"/>
              <w:ind w:left="68" w:right="41" w:firstLine="156"/>
              <w:jc w:val="left"/>
              <w:rPr>
                <w:sz w:val="26"/>
              </w:rPr>
            </w:pPr>
            <w:r>
              <w:rPr>
                <w:spacing w:val="-6"/>
                <w:sz w:val="26"/>
              </w:rPr>
              <w:t>Số </w:t>
            </w:r>
            <w:r>
              <w:rPr>
                <w:spacing w:val="-8"/>
                <w:sz w:val="26"/>
              </w:rPr>
              <w:t>lượng</w:t>
            </w:r>
          </w:p>
        </w:tc>
        <w:tc>
          <w:tcPr>
            <w:tcW w:w="708" w:type="dxa"/>
          </w:tcPr>
          <w:p>
            <w:pPr>
              <w:pStyle w:val="TableParagraph"/>
              <w:spacing w:before="2"/>
              <w:ind w:left="15" w:right="-2" w:firstLine="84"/>
              <w:jc w:val="left"/>
              <w:rPr>
                <w:sz w:val="26"/>
              </w:rPr>
            </w:pPr>
            <w:r>
              <w:rPr>
                <w:sz w:val="26"/>
              </w:rPr>
              <w:t>Tỷ</w:t>
            </w:r>
            <w:r>
              <w:rPr>
                <w:spacing w:val="-6"/>
                <w:sz w:val="26"/>
              </w:rPr>
              <w:t> </w:t>
            </w:r>
            <w:r>
              <w:rPr>
                <w:sz w:val="26"/>
              </w:rPr>
              <w:t>lệ </w:t>
            </w:r>
            <w:r>
              <w:rPr>
                <w:spacing w:val="-8"/>
                <w:sz w:val="26"/>
              </w:rPr>
              <w:t>thu</w:t>
            </w:r>
            <w:r>
              <w:rPr>
                <w:spacing w:val="-11"/>
                <w:sz w:val="26"/>
              </w:rPr>
              <w:t> </w:t>
            </w:r>
            <w:r>
              <w:rPr>
                <w:spacing w:val="-10"/>
                <w:sz w:val="26"/>
              </w:rPr>
              <w:t>hồi</w:t>
            </w:r>
          </w:p>
          <w:p>
            <w:pPr>
              <w:pStyle w:val="TableParagraph"/>
              <w:spacing w:line="277" w:lineRule="exact" w:before="0"/>
              <w:ind w:left="169"/>
              <w:jc w:val="left"/>
              <w:rPr>
                <w:sz w:val="26"/>
              </w:rPr>
            </w:pPr>
            <w:r>
              <w:rPr>
                <w:spacing w:val="-5"/>
                <w:sz w:val="26"/>
              </w:rPr>
              <w:t>(%)</w:t>
            </w:r>
          </w:p>
        </w:tc>
        <w:tc>
          <w:tcPr>
            <w:tcW w:w="740" w:type="dxa"/>
          </w:tcPr>
          <w:p>
            <w:pPr>
              <w:pStyle w:val="TableParagraph"/>
              <w:spacing w:before="2"/>
              <w:ind w:left="193" w:hanging="46"/>
              <w:jc w:val="left"/>
              <w:rPr>
                <w:sz w:val="26"/>
              </w:rPr>
            </w:pPr>
            <w:r>
              <w:rPr>
                <w:spacing w:val="-4"/>
                <w:sz w:val="26"/>
              </w:rPr>
              <w:t>Tiêu</w:t>
            </w:r>
          </w:p>
          <w:p>
            <w:pPr>
              <w:pStyle w:val="TableParagraph"/>
              <w:spacing w:line="298" w:lineRule="exact" w:before="0"/>
              <w:ind w:left="188" w:right="165" w:firstLine="4"/>
              <w:jc w:val="left"/>
              <w:rPr>
                <w:sz w:val="26"/>
              </w:rPr>
            </w:pPr>
            <w:r>
              <w:rPr>
                <w:spacing w:val="-8"/>
                <w:sz w:val="26"/>
              </w:rPr>
              <w:t>hao </w:t>
            </w:r>
            <w:r>
              <w:rPr>
                <w:spacing w:val="-11"/>
                <w:sz w:val="26"/>
              </w:rPr>
              <w:t>(%)</w:t>
            </w:r>
          </w:p>
        </w:tc>
      </w:tr>
      <w:tr>
        <w:trPr>
          <w:trHeight w:val="340" w:hRule="atLeast"/>
        </w:trPr>
        <w:tc>
          <w:tcPr>
            <w:tcW w:w="514" w:type="dxa"/>
          </w:tcPr>
          <w:p>
            <w:pPr>
              <w:pStyle w:val="TableParagraph"/>
              <w:spacing w:line="297" w:lineRule="exact" w:before="23"/>
              <w:ind w:left="9"/>
              <w:rPr>
                <w:sz w:val="26"/>
              </w:rPr>
            </w:pPr>
            <w:r>
              <w:rPr>
                <w:spacing w:val="-10"/>
                <w:sz w:val="26"/>
              </w:rPr>
              <w:t>1</w:t>
            </w:r>
          </w:p>
        </w:tc>
        <w:tc>
          <w:tcPr>
            <w:tcW w:w="3315" w:type="dxa"/>
          </w:tcPr>
          <w:p>
            <w:pPr>
              <w:pStyle w:val="TableParagraph"/>
              <w:spacing w:line="297" w:lineRule="exact" w:before="23"/>
              <w:ind w:left="56"/>
              <w:jc w:val="left"/>
              <w:rPr>
                <w:sz w:val="26"/>
              </w:rPr>
            </w:pPr>
            <w:r>
              <w:rPr>
                <w:sz w:val="26"/>
              </w:rPr>
              <w:t>Băng</w:t>
            </w:r>
            <w:r>
              <w:rPr>
                <w:spacing w:val="-7"/>
                <w:sz w:val="26"/>
              </w:rPr>
              <w:t> </w:t>
            </w:r>
            <w:r>
              <w:rPr>
                <w:spacing w:val="-5"/>
                <w:sz w:val="26"/>
              </w:rPr>
              <w:t>rôn</w:t>
            </w:r>
          </w:p>
        </w:tc>
        <w:tc>
          <w:tcPr>
            <w:tcW w:w="850" w:type="dxa"/>
          </w:tcPr>
          <w:p>
            <w:pPr>
              <w:pStyle w:val="TableParagraph"/>
              <w:spacing w:line="297" w:lineRule="exact" w:before="23"/>
              <w:ind w:left="19" w:right="11"/>
              <w:rPr>
                <w:sz w:val="26"/>
              </w:rPr>
            </w:pPr>
            <w:r>
              <w:rPr>
                <w:spacing w:val="-5"/>
                <w:sz w:val="26"/>
              </w:rPr>
              <w:t>Cái</w:t>
            </w:r>
          </w:p>
        </w:tc>
        <w:tc>
          <w:tcPr>
            <w:tcW w:w="710" w:type="dxa"/>
          </w:tcPr>
          <w:p>
            <w:pPr>
              <w:pStyle w:val="TableParagraph"/>
              <w:spacing w:line="297" w:lineRule="exact" w:before="23"/>
              <w:ind w:left="4"/>
              <w:rPr>
                <w:sz w:val="26"/>
              </w:rPr>
            </w:pPr>
            <w:r>
              <w:rPr>
                <w:spacing w:val="-10"/>
                <w:sz w:val="26"/>
              </w:rPr>
              <w:t>5</w:t>
            </w:r>
          </w:p>
        </w:tc>
        <w:tc>
          <w:tcPr>
            <w:tcW w:w="849" w:type="dxa"/>
          </w:tcPr>
          <w:p>
            <w:pPr>
              <w:pStyle w:val="TableParagraph"/>
              <w:spacing w:line="297" w:lineRule="exact" w:before="23"/>
              <w:ind w:left="21" w:right="16"/>
              <w:rPr>
                <w:sz w:val="26"/>
              </w:rPr>
            </w:pPr>
            <w:r>
              <w:rPr>
                <w:spacing w:val="-10"/>
                <w:sz w:val="26"/>
              </w:rPr>
              <w:t>0</w:t>
            </w:r>
          </w:p>
        </w:tc>
        <w:tc>
          <w:tcPr>
            <w:tcW w:w="708" w:type="dxa"/>
          </w:tcPr>
          <w:p>
            <w:pPr>
              <w:pStyle w:val="TableParagraph"/>
              <w:spacing w:line="297" w:lineRule="exact" w:before="23"/>
              <w:ind w:left="64" w:right="56"/>
              <w:rPr>
                <w:sz w:val="26"/>
              </w:rPr>
            </w:pPr>
            <w:r>
              <w:rPr>
                <w:spacing w:val="-5"/>
                <w:sz w:val="26"/>
              </w:rPr>
              <w:t>100</w:t>
            </w:r>
          </w:p>
        </w:tc>
        <w:tc>
          <w:tcPr>
            <w:tcW w:w="710" w:type="dxa"/>
          </w:tcPr>
          <w:p>
            <w:pPr>
              <w:pStyle w:val="TableParagraph"/>
              <w:spacing w:line="297" w:lineRule="exact" w:before="23"/>
              <w:ind w:left="7"/>
              <w:rPr>
                <w:sz w:val="26"/>
              </w:rPr>
            </w:pPr>
            <w:r>
              <w:rPr>
                <w:sz w:val="26"/>
              </w:rPr>
              <w:t>-</w:t>
            </w:r>
          </w:p>
        </w:tc>
        <w:tc>
          <w:tcPr>
            <w:tcW w:w="708" w:type="dxa"/>
          </w:tcPr>
          <w:p>
            <w:pPr>
              <w:pStyle w:val="TableParagraph"/>
              <w:spacing w:line="297" w:lineRule="exact" w:before="23"/>
              <w:ind w:left="5"/>
              <w:rPr>
                <w:sz w:val="26"/>
              </w:rPr>
            </w:pPr>
            <w:r>
              <w:rPr>
                <w:sz w:val="26"/>
              </w:rPr>
              <w:t>-</w:t>
            </w:r>
          </w:p>
        </w:tc>
        <w:tc>
          <w:tcPr>
            <w:tcW w:w="740" w:type="dxa"/>
          </w:tcPr>
          <w:p>
            <w:pPr>
              <w:pStyle w:val="TableParagraph"/>
              <w:spacing w:line="297" w:lineRule="exact" w:before="23"/>
              <w:ind w:left="11"/>
              <w:rPr>
                <w:sz w:val="26"/>
              </w:rPr>
            </w:pPr>
            <w:r>
              <w:rPr>
                <w:sz w:val="26"/>
              </w:rPr>
              <w:t>-</w:t>
            </w:r>
          </w:p>
        </w:tc>
      </w:tr>
      <w:tr>
        <w:trPr>
          <w:trHeight w:val="340" w:hRule="atLeast"/>
        </w:trPr>
        <w:tc>
          <w:tcPr>
            <w:tcW w:w="514" w:type="dxa"/>
          </w:tcPr>
          <w:p>
            <w:pPr>
              <w:pStyle w:val="TableParagraph"/>
              <w:ind w:left="9"/>
              <w:rPr>
                <w:sz w:val="26"/>
              </w:rPr>
            </w:pPr>
            <w:r>
              <w:rPr>
                <w:spacing w:val="-10"/>
                <w:sz w:val="26"/>
              </w:rPr>
              <w:t>2</w:t>
            </w:r>
          </w:p>
        </w:tc>
        <w:tc>
          <w:tcPr>
            <w:tcW w:w="3315" w:type="dxa"/>
          </w:tcPr>
          <w:p>
            <w:pPr>
              <w:pStyle w:val="TableParagraph"/>
              <w:ind w:left="56"/>
              <w:jc w:val="left"/>
              <w:rPr>
                <w:sz w:val="26"/>
              </w:rPr>
            </w:pPr>
            <w:r>
              <w:rPr>
                <w:sz w:val="26"/>
              </w:rPr>
              <w:t>Khẩu</w:t>
            </w:r>
            <w:r>
              <w:rPr>
                <w:spacing w:val="-7"/>
                <w:sz w:val="26"/>
              </w:rPr>
              <w:t> </w:t>
            </w:r>
            <w:r>
              <w:rPr>
                <w:spacing w:val="-4"/>
                <w:sz w:val="26"/>
              </w:rPr>
              <w:t>hiệu</w:t>
            </w:r>
          </w:p>
        </w:tc>
        <w:tc>
          <w:tcPr>
            <w:tcW w:w="850" w:type="dxa"/>
          </w:tcPr>
          <w:p>
            <w:pPr>
              <w:pStyle w:val="TableParagraph"/>
              <w:ind w:left="19" w:right="11"/>
              <w:rPr>
                <w:sz w:val="26"/>
              </w:rPr>
            </w:pPr>
            <w:r>
              <w:rPr>
                <w:spacing w:val="-5"/>
                <w:sz w:val="26"/>
              </w:rPr>
              <w:t>Cái</w:t>
            </w:r>
          </w:p>
        </w:tc>
        <w:tc>
          <w:tcPr>
            <w:tcW w:w="710" w:type="dxa"/>
          </w:tcPr>
          <w:p>
            <w:pPr>
              <w:pStyle w:val="TableParagraph"/>
              <w:ind w:left="4"/>
              <w:rPr>
                <w:sz w:val="26"/>
              </w:rPr>
            </w:pPr>
            <w:r>
              <w:rPr>
                <w:spacing w:val="-10"/>
                <w:sz w:val="26"/>
              </w:rPr>
              <w:t>5</w:t>
            </w:r>
          </w:p>
        </w:tc>
        <w:tc>
          <w:tcPr>
            <w:tcW w:w="849" w:type="dxa"/>
          </w:tcPr>
          <w:p>
            <w:pPr>
              <w:pStyle w:val="TableParagraph"/>
              <w:ind w:left="21" w:right="16"/>
              <w:rPr>
                <w:sz w:val="26"/>
              </w:rPr>
            </w:pPr>
            <w:r>
              <w:rPr>
                <w:spacing w:val="-10"/>
                <w:sz w:val="26"/>
              </w:rPr>
              <w:t>0</w:t>
            </w:r>
          </w:p>
        </w:tc>
        <w:tc>
          <w:tcPr>
            <w:tcW w:w="708" w:type="dxa"/>
          </w:tcPr>
          <w:p>
            <w:pPr>
              <w:pStyle w:val="TableParagraph"/>
              <w:ind w:left="64" w:right="56"/>
              <w:rPr>
                <w:sz w:val="26"/>
              </w:rPr>
            </w:pPr>
            <w:r>
              <w:rPr>
                <w:spacing w:val="-5"/>
                <w:sz w:val="26"/>
              </w:rPr>
              <w:t>100</w:t>
            </w:r>
          </w:p>
        </w:tc>
        <w:tc>
          <w:tcPr>
            <w:tcW w:w="710" w:type="dxa"/>
          </w:tcPr>
          <w:p>
            <w:pPr>
              <w:pStyle w:val="TableParagraph"/>
              <w:ind w:left="7"/>
              <w:rPr>
                <w:sz w:val="26"/>
              </w:rPr>
            </w:pPr>
            <w:r>
              <w:rPr>
                <w:sz w:val="26"/>
              </w:rPr>
              <w:t>-</w:t>
            </w:r>
          </w:p>
        </w:tc>
        <w:tc>
          <w:tcPr>
            <w:tcW w:w="708" w:type="dxa"/>
          </w:tcPr>
          <w:p>
            <w:pPr>
              <w:pStyle w:val="TableParagraph"/>
              <w:ind w:left="5"/>
              <w:rPr>
                <w:sz w:val="26"/>
              </w:rPr>
            </w:pPr>
            <w:r>
              <w:rPr>
                <w:sz w:val="26"/>
              </w:rPr>
              <w:t>-</w:t>
            </w:r>
          </w:p>
        </w:tc>
        <w:tc>
          <w:tcPr>
            <w:tcW w:w="740" w:type="dxa"/>
          </w:tcPr>
          <w:p>
            <w:pPr>
              <w:pStyle w:val="TableParagraph"/>
              <w:ind w:left="11"/>
              <w:rPr>
                <w:sz w:val="26"/>
              </w:rPr>
            </w:pPr>
            <w:r>
              <w:rPr>
                <w:sz w:val="26"/>
              </w:rPr>
              <w:t>-</w:t>
            </w:r>
          </w:p>
        </w:tc>
      </w:tr>
      <w:tr>
        <w:trPr>
          <w:trHeight w:val="340" w:hRule="atLeast"/>
        </w:trPr>
        <w:tc>
          <w:tcPr>
            <w:tcW w:w="514" w:type="dxa"/>
          </w:tcPr>
          <w:p>
            <w:pPr>
              <w:pStyle w:val="TableParagraph"/>
              <w:ind w:left="9"/>
              <w:rPr>
                <w:sz w:val="26"/>
              </w:rPr>
            </w:pPr>
            <w:r>
              <w:rPr>
                <w:spacing w:val="-10"/>
                <w:sz w:val="26"/>
              </w:rPr>
              <w:t>3</w:t>
            </w:r>
          </w:p>
        </w:tc>
        <w:tc>
          <w:tcPr>
            <w:tcW w:w="3315" w:type="dxa"/>
          </w:tcPr>
          <w:p>
            <w:pPr>
              <w:pStyle w:val="TableParagraph"/>
              <w:ind w:left="56"/>
              <w:jc w:val="left"/>
              <w:rPr>
                <w:sz w:val="26"/>
              </w:rPr>
            </w:pPr>
            <w:r>
              <w:rPr>
                <w:sz w:val="26"/>
              </w:rPr>
              <w:t>Phông</w:t>
            </w:r>
            <w:r>
              <w:rPr>
                <w:spacing w:val="-12"/>
                <w:sz w:val="26"/>
              </w:rPr>
              <w:t> </w:t>
            </w:r>
            <w:r>
              <w:rPr>
                <w:spacing w:val="-5"/>
                <w:sz w:val="26"/>
              </w:rPr>
              <w:t>lớn</w:t>
            </w:r>
          </w:p>
        </w:tc>
        <w:tc>
          <w:tcPr>
            <w:tcW w:w="850" w:type="dxa"/>
          </w:tcPr>
          <w:p>
            <w:pPr>
              <w:pStyle w:val="TableParagraph"/>
              <w:ind w:left="19" w:right="11"/>
              <w:rPr>
                <w:sz w:val="26"/>
              </w:rPr>
            </w:pPr>
            <w:r>
              <w:rPr>
                <w:spacing w:val="-5"/>
                <w:sz w:val="26"/>
              </w:rPr>
              <w:t>Cái</w:t>
            </w:r>
          </w:p>
        </w:tc>
        <w:tc>
          <w:tcPr>
            <w:tcW w:w="710" w:type="dxa"/>
          </w:tcPr>
          <w:p>
            <w:pPr>
              <w:pStyle w:val="TableParagraph"/>
              <w:ind w:left="4"/>
              <w:rPr>
                <w:sz w:val="26"/>
              </w:rPr>
            </w:pPr>
            <w:r>
              <w:rPr>
                <w:spacing w:val="-10"/>
                <w:sz w:val="26"/>
              </w:rPr>
              <w:t>2</w:t>
            </w:r>
          </w:p>
        </w:tc>
        <w:tc>
          <w:tcPr>
            <w:tcW w:w="849" w:type="dxa"/>
          </w:tcPr>
          <w:p>
            <w:pPr>
              <w:pStyle w:val="TableParagraph"/>
              <w:ind w:left="21" w:right="16"/>
              <w:rPr>
                <w:sz w:val="26"/>
              </w:rPr>
            </w:pPr>
            <w:r>
              <w:rPr>
                <w:spacing w:val="-10"/>
                <w:sz w:val="26"/>
              </w:rPr>
              <w:t>0</w:t>
            </w:r>
          </w:p>
        </w:tc>
        <w:tc>
          <w:tcPr>
            <w:tcW w:w="708" w:type="dxa"/>
          </w:tcPr>
          <w:p>
            <w:pPr>
              <w:pStyle w:val="TableParagraph"/>
              <w:ind w:left="64" w:right="56"/>
              <w:rPr>
                <w:sz w:val="26"/>
              </w:rPr>
            </w:pPr>
            <w:r>
              <w:rPr>
                <w:spacing w:val="-5"/>
                <w:sz w:val="26"/>
              </w:rPr>
              <w:t>100</w:t>
            </w:r>
          </w:p>
        </w:tc>
        <w:tc>
          <w:tcPr>
            <w:tcW w:w="710" w:type="dxa"/>
          </w:tcPr>
          <w:p>
            <w:pPr>
              <w:pStyle w:val="TableParagraph"/>
              <w:ind w:left="7"/>
              <w:rPr>
                <w:sz w:val="26"/>
              </w:rPr>
            </w:pPr>
            <w:r>
              <w:rPr>
                <w:sz w:val="26"/>
              </w:rPr>
              <w:t>-</w:t>
            </w:r>
          </w:p>
        </w:tc>
        <w:tc>
          <w:tcPr>
            <w:tcW w:w="708" w:type="dxa"/>
          </w:tcPr>
          <w:p>
            <w:pPr>
              <w:pStyle w:val="TableParagraph"/>
              <w:ind w:left="5"/>
              <w:rPr>
                <w:sz w:val="26"/>
              </w:rPr>
            </w:pPr>
            <w:r>
              <w:rPr>
                <w:sz w:val="26"/>
              </w:rPr>
              <w:t>-</w:t>
            </w:r>
          </w:p>
        </w:tc>
        <w:tc>
          <w:tcPr>
            <w:tcW w:w="740" w:type="dxa"/>
          </w:tcPr>
          <w:p>
            <w:pPr>
              <w:pStyle w:val="TableParagraph"/>
              <w:ind w:left="11"/>
              <w:rPr>
                <w:sz w:val="26"/>
              </w:rPr>
            </w:pPr>
            <w:r>
              <w:rPr>
                <w:sz w:val="26"/>
              </w:rPr>
              <w:t>-</w:t>
            </w:r>
          </w:p>
        </w:tc>
      </w:tr>
      <w:tr>
        <w:trPr>
          <w:trHeight w:val="340" w:hRule="atLeast"/>
        </w:trPr>
        <w:tc>
          <w:tcPr>
            <w:tcW w:w="514" w:type="dxa"/>
          </w:tcPr>
          <w:p>
            <w:pPr>
              <w:pStyle w:val="TableParagraph"/>
              <w:ind w:left="9"/>
              <w:rPr>
                <w:sz w:val="26"/>
              </w:rPr>
            </w:pPr>
            <w:r>
              <w:rPr>
                <w:spacing w:val="-10"/>
                <w:sz w:val="26"/>
              </w:rPr>
              <w:t>4</w:t>
            </w:r>
          </w:p>
        </w:tc>
        <w:tc>
          <w:tcPr>
            <w:tcW w:w="3315" w:type="dxa"/>
          </w:tcPr>
          <w:p>
            <w:pPr>
              <w:pStyle w:val="TableParagraph"/>
              <w:ind w:left="56"/>
              <w:jc w:val="left"/>
              <w:rPr>
                <w:sz w:val="26"/>
              </w:rPr>
            </w:pPr>
            <w:r>
              <w:rPr>
                <w:sz w:val="26"/>
              </w:rPr>
              <w:t>Nước</w:t>
            </w:r>
            <w:r>
              <w:rPr>
                <w:spacing w:val="-6"/>
                <w:sz w:val="26"/>
              </w:rPr>
              <w:t> </w:t>
            </w:r>
            <w:r>
              <w:rPr>
                <w:spacing w:val="-4"/>
                <w:sz w:val="26"/>
              </w:rPr>
              <w:t>uống</w:t>
            </w:r>
          </w:p>
        </w:tc>
        <w:tc>
          <w:tcPr>
            <w:tcW w:w="850" w:type="dxa"/>
          </w:tcPr>
          <w:p>
            <w:pPr>
              <w:pStyle w:val="TableParagraph"/>
              <w:ind w:left="19" w:right="16"/>
              <w:rPr>
                <w:sz w:val="26"/>
              </w:rPr>
            </w:pPr>
            <w:r>
              <w:rPr>
                <w:spacing w:val="-2"/>
                <w:sz w:val="26"/>
              </w:rPr>
              <w:t>Thùng</w:t>
            </w:r>
          </w:p>
        </w:tc>
        <w:tc>
          <w:tcPr>
            <w:tcW w:w="710" w:type="dxa"/>
          </w:tcPr>
          <w:p>
            <w:pPr>
              <w:pStyle w:val="TableParagraph"/>
              <w:ind w:left="4"/>
              <w:rPr>
                <w:sz w:val="26"/>
              </w:rPr>
            </w:pPr>
            <w:r>
              <w:rPr>
                <w:spacing w:val="-5"/>
                <w:sz w:val="26"/>
              </w:rPr>
              <w:t>15</w:t>
            </w:r>
          </w:p>
        </w:tc>
        <w:tc>
          <w:tcPr>
            <w:tcW w:w="849" w:type="dxa"/>
          </w:tcPr>
          <w:p>
            <w:pPr>
              <w:pStyle w:val="TableParagraph"/>
              <w:ind w:left="21" w:right="16"/>
              <w:rPr>
                <w:sz w:val="26"/>
              </w:rPr>
            </w:pPr>
            <w:r>
              <w:rPr>
                <w:spacing w:val="-10"/>
                <w:sz w:val="26"/>
              </w:rPr>
              <w:t>0</w:t>
            </w:r>
          </w:p>
        </w:tc>
        <w:tc>
          <w:tcPr>
            <w:tcW w:w="708" w:type="dxa"/>
          </w:tcPr>
          <w:p>
            <w:pPr>
              <w:pStyle w:val="TableParagraph"/>
              <w:ind w:left="64" w:right="56"/>
              <w:rPr>
                <w:sz w:val="26"/>
              </w:rPr>
            </w:pPr>
            <w:r>
              <w:rPr>
                <w:spacing w:val="-5"/>
                <w:sz w:val="26"/>
              </w:rPr>
              <w:t>100</w:t>
            </w:r>
          </w:p>
        </w:tc>
        <w:tc>
          <w:tcPr>
            <w:tcW w:w="710" w:type="dxa"/>
          </w:tcPr>
          <w:p>
            <w:pPr>
              <w:pStyle w:val="TableParagraph"/>
              <w:ind w:left="7"/>
              <w:rPr>
                <w:sz w:val="26"/>
              </w:rPr>
            </w:pPr>
            <w:r>
              <w:rPr>
                <w:sz w:val="26"/>
              </w:rPr>
              <w:t>-</w:t>
            </w:r>
          </w:p>
        </w:tc>
        <w:tc>
          <w:tcPr>
            <w:tcW w:w="708" w:type="dxa"/>
          </w:tcPr>
          <w:p>
            <w:pPr>
              <w:pStyle w:val="TableParagraph"/>
              <w:ind w:left="5"/>
              <w:rPr>
                <w:sz w:val="26"/>
              </w:rPr>
            </w:pPr>
            <w:r>
              <w:rPr>
                <w:sz w:val="26"/>
              </w:rPr>
              <w:t>-</w:t>
            </w:r>
          </w:p>
        </w:tc>
        <w:tc>
          <w:tcPr>
            <w:tcW w:w="740" w:type="dxa"/>
          </w:tcPr>
          <w:p>
            <w:pPr>
              <w:pStyle w:val="TableParagraph"/>
              <w:ind w:left="11"/>
              <w:rPr>
                <w:sz w:val="26"/>
              </w:rPr>
            </w:pPr>
            <w:r>
              <w:rPr>
                <w:sz w:val="26"/>
              </w:rPr>
              <w:t>-</w:t>
            </w:r>
          </w:p>
        </w:tc>
      </w:tr>
      <w:tr>
        <w:trPr>
          <w:trHeight w:val="338" w:hRule="atLeast"/>
        </w:trPr>
        <w:tc>
          <w:tcPr>
            <w:tcW w:w="514" w:type="dxa"/>
          </w:tcPr>
          <w:p>
            <w:pPr>
              <w:pStyle w:val="TableParagraph"/>
              <w:spacing w:line="297" w:lineRule="exact"/>
              <w:ind w:left="9"/>
              <w:rPr>
                <w:sz w:val="26"/>
              </w:rPr>
            </w:pPr>
            <w:r>
              <w:rPr>
                <w:spacing w:val="-10"/>
                <w:sz w:val="26"/>
              </w:rPr>
              <w:t>5</w:t>
            </w:r>
          </w:p>
        </w:tc>
        <w:tc>
          <w:tcPr>
            <w:tcW w:w="3315" w:type="dxa"/>
          </w:tcPr>
          <w:p>
            <w:pPr>
              <w:pStyle w:val="TableParagraph"/>
              <w:spacing w:line="297" w:lineRule="exact"/>
              <w:ind w:left="56"/>
              <w:jc w:val="left"/>
              <w:rPr>
                <w:sz w:val="26"/>
              </w:rPr>
            </w:pPr>
            <w:r>
              <w:rPr>
                <w:sz w:val="26"/>
              </w:rPr>
              <w:t>Biên</w:t>
            </w:r>
            <w:r>
              <w:rPr>
                <w:spacing w:val="-6"/>
                <w:sz w:val="26"/>
              </w:rPr>
              <w:t> </w:t>
            </w:r>
            <w:r>
              <w:rPr>
                <w:spacing w:val="-5"/>
                <w:sz w:val="26"/>
              </w:rPr>
              <w:t>bản</w:t>
            </w:r>
          </w:p>
        </w:tc>
        <w:tc>
          <w:tcPr>
            <w:tcW w:w="850" w:type="dxa"/>
          </w:tcPr>
          <w:p>
            <w:pPr>
              <w:pStyle w:val="TableParagraph"/>
              <w:spacing w:line="297" w:lineRule="exact"/>
              <w:ind w:left="19" w:right="13"/>
              <w:rPr>
                <w:sz w:val="26"/>
              </w:rPr>
            </w:pPr>
            <w:r>
              <w:rPr>
                <w:spacing w:val="-5"/>
                <w:sz w:val="26"/>
              </w:rPr>
              <w:t>Tờ</w:t>
            </w:r>
          </w:p>
        </w:tc>
        <w:tc>
          <w:tcPr>
            <w:tcW w:w="710" w:type="dxa"/>
          </w:tcPr>
          <w:p>
            <w:pPr>
              <w:pStyle w:val="TableParagraph"/>
              <w:spacing w:line="297" w:lineRule="exact"/>
              <w:ind w:left="4"/>
              <w:rPr>
                <w:sz w:val="26"/>
              </w:rPr>
            </w:pPr>
            <w:r>
              <w:rPr>
                <w:spacing w:val="-5"/>
                <w:sz w:val="26"/>
              </w:rPr>
              <w:t>300</w:t>
            </w:r>
          </w:p>
        </w:tc>
        <w:tc>
          <w:tcPr>
            <w:tcW w:w="849" w:type="dxa"/>
          </w:tcPr>
          <w:p>
            <w:pPr>
              <w:pStyle w:val="TableParagraph"/>
              <w:spacing w:line="297" w:lineRule="exact"/>
              <w:ind w:left="21" w:right="16"/>
              <w:rPr>
                <w:sz w:val="26"/>
              </w:rPr>
            </w:pPr>
            <w:r>
              <w:rPr>
                <w:spacing w:val="-10"/>
                <w:sz w:val="26"/>
              </w:rPr>
              <w:t>0</w:t>
            </w:r>
          </w:p>
        </w:tc>
        <w:tc>
          <w:tcPr>
            <w:tcW w:w="708" w:type="dxa"/>
          </w:tcPr>
          <w:p>
            <w:pPr>
              <w:pStyle w:val="TableParagraph"/>
              <w:spacing w:line="297" w:lineRule="exact"/>
              <w:ind w:left="64" w:right="56"/>
              <w:rPr>
                <w:sz w:val="26"/>
              </w:rPr>
            </w:pPr>
            <w:r>
              <w:rPr>
                <w:spacing w:val="-5"/>
                <w:sz w:val="26"/>
              </w:rPr>
              <w:t>100</w:t>
            </w:r>
          </w:p>
        </w:tc>
        <w:tc>
          <w:tcPr>
            <w:tcW w:w="710" w:type="dxa"/>
          </w:tcPr>
          <w:p>
            <w:pPr>
              <w:pStyle w:val="TableParagraph"/>
              <w:spacing w:line="297" w:lineRule="exact"/>
              <w:ind w:left="7"/>
              <w:rPr>
                <w:sz w:val="26"/>
              </w:rPr>
            </w:pPr>
            <w:r>
              <w:rPr>
                <w:sz w:val="26"/>
              </w:rPr>
              <w:t>-</w:t>
            </w:r>
          </w:p>
        </w:tc>
        <w:tc>
          <w:tcPr>
            <w:tcW w:w="708" w:type="dxa"/>
          </w:tcPr>
          <w:p>
            <w:pPr>
              <w:pStyle w:val="TableParagraph"/>
              <w:spacing w:line="297" w:lineRule="exact"/>
              <w:ind w:left="5"/>
              <w:rPr>
                <w:sz w:val="26"/>
              </w:rPr>
            </w:pPr>
            <w:r>
              <w:rPr>
                <w:sz w:val="26"/>
              </w:rPr>
              <w:t>-</w:t>
            </w:r>
          </w:p>
        </w:tc>
        <w:tc>
          <w:tcPr>
            <w:tcW w:w="740" w:type="dxa"/>
          </w:tcPr>
          <w:p>
            <w:pPr>
              <w:pStyle w:val="TableParagraph"/>
              <w:spacing w:line="297" w:lineRule="exact"/>
              <w:ind w:left="11"/>
              <w:rPr>
                <w:sz w:val="26"/>
              </w:rPr>
            </w:pPr>
            <w:r>
              <w:rPr>
                <w:sz w:val="26"/>
              </w:rPr>
              <w:t>-</w:t>
            </w:r>
          </w:p>
        </w:tc>
      </w:tr>
      <w:tr>
        <w:trPr>
          <w:trHeight w:val="340" w:hRule="atLeast"/>
        </w:trPr>
        <w:tc>
          <w:tcPr>
            <w:tcW w:w="514" w:type="dxa"/>
          </w:tcPr>
          <w:p>
            <w:pPr>
              <w:pStyle w:val="TableParagraph"/>
              <w:spacing w:line="297" w:lineRule="exact" w:before="23"/>
              <w:ind w:left="9"/>
              <w:rPr>
                <w:sz w:val="26"/>
              </w:rPr>
            </w:pPr>
            <w:r>
              <w:rPr>
                <w:spacing w:val="-10"/>
                <w:sz w:val="26"/>
              </w:rPr>
              <w:t>6</w:t>
            </w:r>
          </w:p>
        </w:tc>
        <w:tc>
          <w:tcPr>
            <w:tcW w:w="3315" w:type="dxa"/>
          </w:tcPr>
          <w:p>
            <w:pPr>
              <w:pStyle w:val="TableParagraph"/>
              <w:spacing w:line="297" w:lineRule="exact" w:before="23"/>
              <w:ind w:left="56"/>
              <w:jc w:val="left"/>
              <w:rPr>
                <w:sz w:val="26"/>
              </w:rPr>
            </w:pPr>
            <w:r>
              <w:rPr>
                <w:sz w:val="26"/>
              </w:rPr>
              <w:t>Cờ</w:t>
            </w:r>
            <w:r>
              <w:rPr>
                <w:spacing w:val="-5"/>
                <w:sz w:val="26"/>
              </w:rPr>
              <w:t> </w:t>
            </w:r>
            <w:r>
              <w:rPr>
                <w:sz w:val="26"/>
              </w:rPr>
              <w:t>lưu</w:t>
            </w:r>
            <w:r>
              <w:rPr>
                <w:spacing w:val="-4"/>
                <w:sz w:val="26"/>
              </w:rPr>
              <w:t> niệm</w:t>
            </w:r>
          </w:p>
        </w:tc>
        <w:tc>
          <w:tcPr>
            <w:tcW w:w="850" w:type="dxa"/>
          </w:tcPr>
          <w:p>
            <w:pPr>
              <w:pStyle w:val="TableParagraph"/>
              <w:spacing w:line="297" w:lineRule="exact" w:before="23"/>
              <w:ind w:left="19" w:right="11"/>
              <w:rPr>
                <w:sz w:val="26"/>
              </w:rPr>
            </w:pPr>
            <w:r>
              <w:rPr>
                <w:spacing w:val="-5"/>
                <w:sz w:val="26"/>
              </w:rPr>
              <w:t>Cái</w:t>
            </w:r>
          </w:p>
        </w:tc>
        <w:tc>
          <w:tcPr>
            <w:tcW w:w="710" w:type="dxa"/>
          </w:tcPr>
          <w:p>
            <w:pPr>
              <w:pStyle w:val="TableParagraph"/>
              <w:spacing w:line="297" w:lineRule="exact" w:before="23"/>
              <w:ind w:left="4"/>
              <w:rPr>
                <w:sz w:val="26"/>
              </w:rPr>
            </w:pPr>
            <w:r>
              <w:rPr>
                <w:spacing w:val="-5"/>
                <w:sz w:val="26"/>
              </w:rPr>
              <w:t>30</w:t>
            </w:r>
          </w:p>
        </w:tc>
        <w:tc>
          <w:tcPr>
            <w:tcW w:w="849" w:type="dxa"/>
          </w:tcPr>
          <w:p>
            <w:pPr>
              <w:pStyle w:val="TableParagraph"/>
              <w:spacing w:line="297" w:lineRule="exact" w:before="23"/>
              <w:ind w:left="21" w:right="16"/>
              <w:rPr>
                <w:sz w:val="26"/>
              </w:rPr>
            </w:pPr>
            <w:r>
              <w:rPr>
                <w:spacing w:val="-10"/>
                <w:sz w:val="26"/>
              </w:rPr>
              <w:t>0</w:t>
            </w:r>
          </w:p>
        </w:tc>
        <w:tc>
          <w:tcPr>
            <w:tcW w:w="708" w:type="dxa"/>
          </w:tcPr>
          <w:p>
            <w:pPr>
              <w:pStyle w:val="TableParagraph"/>
              <w:spacing w:line="297" w:lineRule="exact" w:before="23"/>
              <w:ind w:left="64" w:right="56"/>
              <w:rPr>
                <w:sz w:val="26"/>
              </w:rPr>
            </w:pPr>
            <w:r>
              <w:rPr>
                <w:spacing w:val="-5"/>
                <w:sz w:val="26"/>
              </w:rPr>
              <w:t>100</w:t>
            </w:r>
          </w:p>
        </w:tc>
        <w:tc>
          <w:tcPr>
            <w:tcW w:w="710" w:type="dxa"/>
          </w:tcPr>
          <w:p>
            <w:pPr>
              <w:pStyle w:val="TableParagraph"/>
              <w:spacing w:line="297" w:lineRule="exact" w:before="23"/>
              <w:ind w:left="7"/>
              <w:rPr>
                <w:sz w:val="26"/>
              </w:rPr>
            </w:pPr>
            <w:r>
              <w:rPr>
                <w:sz w:val="26"/>
              </w:rPr>
              <w:t>-</w:t>
            </w:r>
          </w:p>
        </w:tc>
        <w:tc>
          <w:tcPr>
            <w:tcW w:w="708" w:type="dxa"/>
          </w:tcPr>
          <w:p>
            <w:pPr>
              <w:pStyle w:val="TableParagraph"/>
              <w:spacing w:line="297" w:lineRule="exact" w:before="23"/>
              <w:ind w:left="5"/>
              <w:rPr>
                <w:sz w:val="26"/>
              </w:rPr>
            </w:pPr>
            <w:r>
              <w:rPr>
                <w:sz w:val="26"/>
              </w:rPr>
              <w:t>-</w:t>
            </w:r>
          </w:p>
        </w:tc>
        <w:tc>
          <w:tcPr>
            <w:tcW w:w="740" w:type="dxa"/>
          </w:tcPr>
          <w:p>
            <w:pPr>
              <w:pStyle w:val="TableParagraph"/>
              <w:spacing w:line="297" w:lineRule="exact" w:before="23"/>
              <w:ind w:left="11"/>
              <w:rPr>
                <w:sz w:val="26"/>
              </w:rPr>
            </w:pPr>
            <w:r>
              <w:rPr>
                <w:sz w:val="26"/>
              </w:rPr>
              <w:t>-</w:t>
            </w:r>
          </w:p>
        </w:tc>
      </w:tr>
      <w:tr>
        <w:trPr>
          <w:trHeight w:val="340" w:hRule="atLeast"/>
        </w:trPr>
        <w:tc>
          <w:tcPr>
            <w:tcW w:w="514" w:type="dxa"/>
          </w:tcPr>
          <w:p>
            <w:pPr>
              <w:pStyle w:val="TableParagraph"/>
              <w:spacing w:line="297" w:lineRule="exact" w:before="23"/>
              <w:ind w:left="9"/>
              <w:rPr>
                <w:sz w:val="26"/>
              </w:rPr>
            </w:pPr>
            <w:r>
              <w:rPr>
                <w:spacing w:val="-10"/>
                <w:sz w:val="26"/>
              </w:rPr>
              <w:t>7</w:t>
            </w:r>
          </w:p>
        </w:tc>
        <w:tc>
          <w:tcPr>
            <w:tcW w:w="3315" w:type="dxa"/>
          </w:tcPr>
          <w:p>
            <w:pPr>
              <w:pStyle w:val="TableParagraph"/>
              <w:spacing w:line="297" w:lineRule="exact" w:before="23"/>
              <w:ind w:left="56"/>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850" w:type="dxa"/>
          </w:tcPr>
          <w:p>
            <w:pPr>
              <w:pStyle w:val="TableParagraph"/>
              <w:spacing w:line="297" w:lineRule="exact" w:before="23"/>
              <w:ind w:left="19" w:right="11"/>
              <w:rPr>
                <w:sz w:val="26"/>
              </w:rPr>
            </w:pPr>
            <w:r>
              <w:rPr>
                <w:spacing w:val="-5"/>
                <w:sz w:val="26"/>
              </w:rPr>
              <w:t>Cái</w:t>
            </w:r>
          </w:p>
        </w:tc>
        <w:tc>
          <w:tcPr>
            <w:tcW w:w="710" w:type="dxa"/>
          </w:tcPr>
          <w:p>
            <w:pPr>
              <w:pStyle w:val="TableParagraph"/>
              <w:spacing w:line="297" w:lineRule="exact" w:before="23"/>
              <w:ind w:left="4"/>
              <w:rPr>
                <w:sz w:val="26"/>
              </w:rPr>
            </w:pPr>
            <w:r>
              <w:rPr>
                <w:spacing w:val="-10"/>
                <w:sz w:val="26"/>
              </w:rPr>
              <w:t>3</w:t>
            </w:r>
          </w:p>
        </w:tc>
        <w:tc>
          <w:tcPr>
            <w:tcW w:w="849" w:type="dxa"/>
          </w:tcPr>
          <w:p>
            <w:pPr>
              <w:pStyle w:val="TableParagraph"/>
              <w:spacing w:line="297" w:lineRule="exact" w:before="23"/>
              <w:ind w:left="21" w:right="16"/>
              <w:rPr>
                <w:sz w:val="26"/>
              </w:rPr>
            </w:pPr>
            <w:r>
              <w:rPr>
                <w:spacing w:val="-5"/>
                <w:sz w:val="26"/>
              </w:rPr>
              <w:t>80</w:t>
            </w:r>
          </w:p>
        </w:tc>
        <w:tc>
          <w:tcPr>
            <w:tcW w:w="708" w:type="dxa"/>
          </w:tcPr>
          <w:p>
            <w:pPr>
              <w:pStyle w:val="TableParagraph"/>
              <w:spacing w:line="297" w:lineRule="exact" w:before="23"/>
              <w:ind w:left="64" w:right="56"/>
              <w:rPr>
                <w:sz w:val="26"/>
              </w:rPr>
            </w:pPr>
            <w:r>
              <w:rPr>
                <w:spacing w:val="-5"/>
                <w:sz w:val="26"/>
              </w:rPr>
              <w:t>20</w:t>
            </w:r>
          </w:p>
        </w:tc>
        <w:tc>
          <w:tcPr>
            <w:tcW w:w="710" w:type="dxa"/>
          </w:tcPr>
          <w:p>
            <w:pPr>
              <w:pStyle w:val="TableParagraph"/>
              <w:spacing w:line="297" w:lineRule="exact" w:before="23"/>
              <w:ind w:left="7"/>
              <w:rPr>
                <w:sz w:val="26"/>
              </w:rPr>
            </w:pPr>
            <w:r>
              <w:rPr>
                <w:sz w:val="26"/>
              </w:rPr>
              <w:t>-</w:t>
            </w:r>
          </w:p>
        </w:tc>
        <w:tc>
          <w:tcPr>
            <w:tcW w:w="708" w:type="dxa"/>
          </w:tcPr>
          <w:p>
            <w:pPr>
              <w:pStyle w:val="TableParagraph"/>
              <w:spacing w:line="297" w:lineRule="exact" w:before="23"/>
              <w:ind w:left="5"/>
              <w:rPr>
                <w:sz w:val="26"/>
              </w:rPr>
            </w:pPr>
            <w:r>
              <w:rPr>
                <w:sz w:val="26"/>
              </w:rPr>
              <w:t>-</w:t>
            </w:r>
          </w:p>
        </w:tc>
        <w:tc>
          <w:tcPr>
            <w:tcW w:w="740" w:type="dxa"/>
          </w:tcPr>
          <w:p>
            <w:pPr>
              <w:pStyle w:val="TableParagraph"/>
              <w:spacing w:line="297" w:lineRule="exact" w:before="23"/>
              <w:ind w:left="11"/>
              <w:rPr>
                <w:sz w:val="26"/>
              </w:rPr>
            </w:pPr>
            <w:r>
              <w:rPr>
                <w:sz w:val="26"/>
              </w:rPr>
              <w:t>-</w:t>
            </w:r>
          </w:p>
        </w:tc>
      </w:tr>
      <w:tr>
        <w:trPr>
          <w:trHeight w:val="340" w:hRule="atLeast"/>
        </w:trPr>
        <w:tc>
          <w:tcPr>
            <w:tcW w:w="514" w:type="dxa"/>
          </w:tcPr>
          <w:p>
            <w:pPr>
              <w:pStyle w:val="TableParagraph"/>
              <w:ind w:left="9"/>
              <w:rPr>
                <w:sz w:val="26"/>
              </w:rPr>
            </w:pPr>
            <w:r>
              <w:rPr>
                <w:spacing w:val="-10"/>
                <w:sz w:val="26"/>
              </w:rPr>
              <w:t>8</w:t>
            </w:r>
          </w:p>
        </w:tc>
        <w:tc>
          <w:tcPr>
            <w:tcW w:w="3315" w:type="dxa"/>
          </w:tcPr>
          <w:p>
            <w:pPr>
              <w:pStyle w:val="TableParagraph"/>
              <w:ind w:left="56"/>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850" w:type="dxa"/>
          </w:tcPr>
          <w:p>
            <w:pPr>
              <w:pStyle w:val="TableParagraph"/>
              <w:ind w:left="19" w:right="16"/>
              <w:rPr>
                <w:sz w:val="26"/>
              </w:rPr>
            </w:pPr>
            <w:r>
              <w:rPr>
                <w:spacing w:val="-2"/>
                <w:sz w:val="26"/>
              </w:rPr>
              <w:t>Chiếc</w:t>
            </w:r>
          </w:p>
        </w:tc>
        <w:tc>
          <w:tcPr>
            <w:tcW w:w="710" w:type="dxa"/>
          </w:tcPr>
          <w:p>
            <w:pPr>
              <w:pStyle w:val="TableParagraph"/>
              <w:ind w:left="4"/>
              <w:rPr>
                <w:sz w:val="26"/>
              </w:rPr>
            </w:pPr>
            <w:r>
              <w:rPr>
                <w:spacing w:val="-5"/>
                <w:sz w:val="26"/>
              </w:rPr>
              <w:t>20</w:t>
            </w:r>
          </w:p>
        </w:tc>
        <w:tc>
          <w:tcPr>
            <w:tcW w:w="849" w:type="dxa"/>
          </w:tcPr>
          <w:p>
            <w:pPr>
              <w:pStyle w:val="TableParagraph"/>
              <w:ind w:left="21" w:right="16"/>
              <w:rPr>
                <w:sz w:val="26"/>
              </w:rPr>
            </w:pPr>
            <w:r>
              <w:rPr>
                <w:spacing w:val="-10"/>
                <w:sz w:val="26"/>
              </w:rPr>
              <w:t>0</w:t>
            </w:r>
          </w:p>
        </w:tc>
        <w:tc>
          <w:tcPr>
            <w:tcW w:w="708" w:type="dxa"/>
          </w:tcPr>
          <w:p>
            <w:pPr>
              <w:pStyle w:val="TableParagraph"/>
              <w:ind w:left="64" w:right="56"/>
              <w:rPr>
                <w:sz w:val="26"/>
              </w:rPr>
            </w:pPr>
            <w:r>
              <w:rPr>
                <w:spacing w:val="-5"/>
                <w:sz w:val="26"/>
              </w:rPr>
              <w:t>100</w:t>
            </w:r>
          </w:p>
        </w:tc>
        <w:tc>
          <w:tcPr>
            <w:tcW w:w="710" w:type="dxa"/>
          </w:tcPr>
          <w:p>
            <w:pPr>
              <w:pStyle w:val="TableParagraph"/>
              <w:ind w:left="7"/>
              <w:rPr>
                <w:sz w:val="26"/>
              </w:rPr>
            </w:pPr>
            <w:r>
              <w:rPr>
                <w:sz w:val="26"/>
              </w:rPr>
              <w:t>-</w:t>
            </w:r>
          </w:p>
        </w:tc>
        <w:tc>
          <w:tcPr>
            <w:tcW w:w="708" w:type="dxa"/>
          </w:tcPr>
          <w:p>
            <w:pPr>
              <w:pStyle w:val="TableParagraph"/>
              <w:ind w:left="5"/>
              <w:rPr>
                <w:sz w:val="26"/>
              </w:rPr>
            </w:pPr>
            <w:r>
              <w:rPr>
                <w:sz w:val="26"/>
              </w:rPr>
              <w:t>-</w:t>
            </w:r>
          </w:p>
        </w:tc>
        <w:tc>
          <w:tcPr>
            <w:tcW w:w="740" w:type="dxa"/>
          </w:tcPr>
          <w:p>
            <w:pPr>
              <w:pStyle w:val="TableParagraph"/>
              <w:ind w:left="11"/>
              <w:rPr>
                <w:sz w:val="26"/>
              </w:rPr>
            </w:pPr>
            <w:r>
              <w:rPr>
                <w:sz w:val="26"/>
              </w:rPr>
              <w:t>-</w:t>
            </w:r>
          </w:p>
        </w:tc>
      </w:tr>
      <w:tr>
        <w:trPr>
          <w:trHeight w:val="340" w:hRule="atLeast"/>
        </w:trPr>
        <w:tc>
          <w:tcPr>
            <w:tcW w:w="514" w:type="dxa"/>
          </w:tcPr>
          <w:p>
            <w:pPr>
              <w:pStyle w:val="TableParagraph"/>
              <w:ind w:left="9"/>
              <w:rPr>
                <w:sz w:val="26"/>
              </w:rPr>
            </w:pPr>
            <w:r>
              <w:rPr>
                <w:spacing w:val="-10"/>
                <w:sz w:val="26"/>
              </w:rPr>
              <w:t>9</w:t>
            </w:r>
          </w:p>
        </w:tc>
        <w:tc>
          <w:tcPr>
            <w:tcW w:w="3315" w:type="dxa"/>
          </w:tcPr>
          <w:p>
            <w:pPr>
              <w:pStyle w:val="TableParagraph"/>
              <w:ind w:left="56"/>
              <w:jc w:val="left"/>
              <w:rPr>
                <w:sz w:val="26"/>
              </w:rPr>
            </w:pPr>
            <w:r>
              <w:rPr>
                <w:sz w:val="26"/>
              </w:rPr>
              <w:t>Huy</w:t>
            </w:r>
            <w:r>
              <w:rPr>
                <w:spacing w:val="-7"/>
                <w:sz w:val="26"/>
              </w:rPr>
              <w:t> </w:t>
            </w:r>
            <w:r>
              <w:rPr>
                <w:sz w:val="26"/>
              </w:rPr>
              <w:t>chương</w:t>
            </w:r>
            <w:r>
              <w:rPr>
                <w:spacing w:val="-5"/>
                <w:sz w:val="26"/>
              </w:rPr>
              <w:t> Bạc</w:t>
            </w:r>
          </w:p>
        </w:tc>
        <w:tc>
          <w:tcPr>
            <w:tcW w:w="850" w:type="dxa"/>
          </w:tcPr>
          <w:p>
            <w:pPr>
              <w:pStyle w:val="TableParagraph"/>
              <w:ind w:left="19" w:right="16"/>
              <w:rPr>
                <w:sz w:val="26"/>
              </w:rPr>
            </w:pPr>
            <w:r>
              <w:rPr>
                <w:spacing w:val="-2"/>
                <w:sz w:val="26"/>
              </w:rPr>
              <w:t>Chiếc</w:t>
            </w:r>
          </w:p>
        </w:tc>
        <w:tc>
          <w:tcPr>
            <w:tcW w:w="710" w:type="dxa"/>
          </w:tcPr>
          <w:p>
            <w:pPr>
              <w:pStyle w:val="TableParagraph"/>
              <w:ind w:left="4"/>
              <w:rPr>
                <w:sz w:val="26"/>
              </w:rPr>
            </w:pPr>
            <w:r>
              <w:rPr>
                <w:spacing w:val="-5"/>
                <w:sz w:val="26"/>
              </w:rPr>
              <w:t>20</w:t>
            </w:r>
          </w:p>
        </w:tc>
        <w:tc>
          <w:tcPr>
            <w:tcW w:w="849" w:type="dxa"/>
          </w:tcPr>
          <w:p>
            <w:pPr>
              <w:pStyle w:val="TableParagraph"/>
              <w:ind w:left="21" w:right="16"/>
              <w:rPr>
                <w:sz w:val="26"/>
              </w:rPr>
            </w:pPr>
            <w:r>
              <w:rPr>
                <w:spacing w:val="-10"/>
                <w:sz w:val="26"/>
              </w:rPr>
              <w:t>0</w:t>
            </w:r>
          </w:p>
        </w:tc>
        <w:tc>
          <w:tcPr>
            <w:tcW w:w="708" w:type="dxa"/>
          </w:tcPr>
          <w:p>
            <w:pPr>
              <w:pStyle w:val="TableParagraph"/>
              <w:ind w:left="64" w:right="56"/>
              <w:rPr>
                <w:sz w:val="26"/>
              </w:rPr>
            </w:pPr>
            <w:r>
              <w:rPr>
                <w:spacing w:val="-5"/>
                <w:sz w:val="26"/>
              </w:rPr>
              <w:t>100</w:t>
            </w:r>
          </w:p>
        </w:tc>
        <w:tc>
          <w:tcPr>
            <w:tcW w:w="710" w:type="dxa"/>
          </w:tcPr>
          <w:p>
            <w:pPr>
              <w:pStyle w:val="TableParagraph"/>
              <w:ind w:left="7"/>
              <w:rPr>
                <w:sz w:val="26"/>
              </w:rPr>
            </w:pPr>
            <w:r>
              <w:rPr>
                <w:sz w:val="26"/>
              </w:rPr>
              <w:t>-</w:t>
            </w:r>
          </w:p>
        </w:tc>
        <w:tc>
          <w:tcPr>
            <w:tcW w:w="708" w:type="dxa"/>
          </w:tcPr>
          <w:p>
            <w:pPr>
              <w:pStyle w:val="TableParagraph"/>
              <w:ind w:left="5"/>
              <w:rPr>
                <w:sz w:val="26"/>
              </w:rPr>
            </w:pPr>
            <w:r>
              <w:rPr>
                <w:sz w:val="26"/>
              </w:rPr>
              <w:t>-</w:t>
            </w:r>
          </w:p>
        </w:tc>
        <w:tc>
          <w:tcPr>
            <w:tcW w:w="740" w:type="dxa"/>
          </w:tcPr>
          <w:p>
            <w:pPr>
              <w:pStyle w:val="TableParagraph"/>
              <w:ind w:left="11"/>
              <w:rPr>
                <w:sz w:val="26"/>
              </w:rPr>
            </w:pPr>
            <w:r>
              <w:rPr>
                <w:sz w:val="26"/>
              </w:rPr>
              <w:t>-</w:t>
            </w:r>
          </w:p>
        </w:tc>
      </w:tr>
      <w:tr>
        <w:trPr>
          <w:trHeight w:val="340" w:hRule="atLeast"/>
        </w:trPr>
        <w:tc>
          <w:tcPr>
            <w:tcW w:w="514" w:type="dxa"/>
          </w:tcPr>
          <w:p>
            <w:pPr>
              <w:pStyle w:val="TableParagraph"/>
              <w:ind w:left="9"/>
              <w:rPr>
                <w:sz w:val="26"/>
              </w:rPr>
            </w:pPr>
            <w:r>
              <w:rPr>
                <w:spacing w:val="-5"/>
                <w:sz w:val="26"/>
              </w:rPr>
              <w:t>10</w:t>
            </w:r>
          </w:p>
        </w:tc>
        <w:tc>
          <w:tcPr>
            <w:tcW w:w="3315" w:type="dxa"/>
          </w:tcPr>
          <w:p>
            <w:pPr>
              <w:pStyle w:val="TableParagraph"/>
              <w:ind w:left="56"/>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850" w:type="dxa"/>
          </w:tcPr>
          <w:p>
            <w:pPr>
              <w:pStyle w:val="TableParagraph"/>
              <w:ind w:left="19" w:right="16"/>
              <w:rPr>
                <w:sz w:val="26"/>
              </w:rPr>
            </w:pPr>
            <w:r>
              <w:rPr>
                <w:spacing w:val="-2"/>
                <w:sz w:val="26"/>
              </w:rPr>
              <w:t>Chiếc</w:t>
            </w:r>
          </w:p>
        </w:tc>
        <w:tc>
          <w:tcPr>
            <w:tcW w:w="710" w:type="dxa"/>
          </w:tcPr>
          <w:p>
            <w:pPr>
              <w:pStyle w:val="TableParagraph"/>
              <w:ind w:left="4"/>
              <w:rPr>
                <w:sz w:val="26"/>
              </w:rPr>
            </w:pPr>
            <w:r>
              <w:rPr>
                <w:spacing w:val="-5"/>
                <w:sz w:val="26"/>
              </w:rPr>
              <w:t>40</w:t>
            </w:r>
          </w:p>
        </w:tc>
        <w:tc>
          <w:tcPr>
            <w:tcW w:w="849" w:type="dxa"/>
          </w:tcPr>
          <w:p>
            <w:pPr>
              <w:pStyle w:val="TableParagraph"/>
              <w:ind w:left="21" w:right="16"/>
              <w:rPr>
                <w:sz w:val="26"/>
              </w:rPr>
            </w:pPr>
            <w:r>
              <w:rPr>
                <w:spacing w:val="-10"/>
                <w:sz w:val="26"/>
              </w:rPr>
              <w:t>0</w:t>
            </w:r>
          </w:p>
        </w:tc>
        <w:tc>
          <w:tcPr>
            <w:tcW w:w="708" w:type="dxa"/>
          </w:tcPr>
          <w:p>
            <w:pPr>
              <w:pStyle w:val="TableParagraph"/>
              <w:ind w:left="64" w:right="56"/>
              <w:rPr>
                <w:sz w:val="26"/>
              </w:rPr>
            </w:pPr>
            <w:r>
              <w:rPr>
                <w:spacing w:val="-5"/>
                <w:sz w:val="26"/>
              </w:rPr>
              <w:t>100</w:t>
            </w:r>
          </w:p>
        </w:tc>
        <w:tc>
          <w:tcPr>
            <w:tcW w:w="710" w:type="dxa"/>
          </w:tcPr>
          <w:p>
            <w:pPr>
              <w:pStyle w:val="TableParagraph"/>
              <w:ind w:left="7"/>
              <w:rPr>
                <w:sz w:val="26"/>
              </w:rPr>
            </w:pPr>
            <w:r>
              <w:rPr>
                <w:sz w:val="26"/>
              </w:rPr>
              <w:t>-</w:t>
            </w:r>
          </w:p>
        </w:tc>
        <w:tc>
          <w:tcPr>
            <w:tcW w:w="708" w:type="dxa"/>
          </w:tcPr>
          <w:p>
            <w:pPr>
              <w:pStyle w:val="TableParagraph"/>
              <w:ind w:left="5"/>
              <w:rPr>
                <w:sz w:val="26"/>
              </w:rPr>
            </w:pPr>
            <w:r>
              <w:rPr>
                <w:sz w:val="26"/>
              </w:rPr>
              <w:t>-</w:t>
            </w:r>
          </w:p>
        </w:tc>
        <w:tc>
          <w:tcPr>
            <w:tcW w:w="740" w:type="dxa"/>
          </w:tcPr>
          <w:p>
            <w:pPr>
              <w:pStyle w:val="TableParagraph"/>
              <w:ind w:left="11"/>
              <w:rPr>
                <w:sz w:val="26"/>
              </w:rPr>
            </w:pPr>
            <w:r>
              <w:rPr>
                <w:sz w:val="26"/>
              </w:rPr>
              <w:t>-</w:t>
            </w:r>
          </w:p>
        </w:tc>
      </w:tr>
      <w:tr>
        <w:trPr>
          <w:trHeight w:val="338" w:hRule="atLeast"/>
        </w:trPr>
        <w:tc>
          <w:tcPr>
            <w:tcW w:w="514" w:type="dxa"/>
          </w:tcPr>
          <w:p>
            <w:pPr>
              <w:pStyle w:val="TableParagraph"/>
              <w:spacing w:line="297" w:lineRule="exact"/>
              <w:ind w:left="9"/>
              <w:rPr>
                <w:sz w:val="26"/>
              </w:rPr>
            </w:pPr>
            <w:r>
              <w:rPr>
                <w:spacing w:val="-5"/>
                <w:sz w:val="26"/>
              </w:rPr>
              <w:t>11</w:t>
            </w:r>
          </w:p>
        </w:tc>
        <w:tc>
          <w:tcPr>
            <w:tcW w:w="3315" w:type="dxa"/>
          </w:tcPr>
          <w:p>
            <w:pPr>
              <w:pStyle w:val="TableParagraph"/>
              <w:spacing w:line="297" w:lineRule="exact"/>
              <w:ind w:left="56"/>
              <w:jc w:val="left"/>
              <w:rPr>
                <w:sz w:val="26"/>
              </w:rPr>
            </w:pPr>
            <w:r>
              <w:rPr>
                <w:sz w:val="26"/>
              </w:rPr>
              <w:t>Hoa</w:t>
            </w:r>
            <w:r>
              <w:rPr>
                <w:spacing w:val="-5"/>
                <w:sz w:val="26"/>
              </w:rPr>
              <w:t> </w:t>
            </w:r>
            <w:r>
              <w:rPr>
                <w:sz w:val="26"/>
              </w:rPr>
              <w:t>khai,</w:t>
            </w:r>
            <w:r>
              <w:rPr>
                <w:spacing w:val="-5"/>
                <w:sz w:val="26"/>
              </w:rPr>
              <w:t> </w:t>
            </w:r>
            <w:r>
              <w:rPr>
                <w:sz w:val="26"/>
              </w:rPr>
              <w:t>bế</w:t>
            </w:r>
            <w:r>
              <w:rPr>
                <w:spacing w:val="-4"/>
                <w:sz w:val="26"/>
              </w:rPr>
              <w:t> </w:t>
            </w:r>
            <w:r>
              <w:rPr>
                <w:spacing w:val="-5"/>
                <w:sz w:val="26"/>
              </w:rPr>
              <w:t>mạc</w:t>
            </w:r>
          </w:p>
        </w:tc>
        <w:tc>
          <w:tcPr>
            <w:tcW w:w="850" w:type="dxa"/>
          </w:tcPr>
          <w:p>
            <w:pPr>
              <w:pStyle w:val="TableParagraph"/>
              <w:spacing w:line="297" w:lineRule="exact"/>
              <w:ind w:left="19" w:right="11"/>
              <w:rPr>
                <w:sz w:val="26"/>
              </w:rPr>
            </w:pPr>
            <w:r>
              <w:rPr>
                <w:spacing w:val="-5"/>
                <w:sz w:val="26"/>
              </w:rPr>
              <w:t>Bó</w:t>
            </w:r>
          </w:p>
        </w:tc>
        <w:tc>
          <w:tcPr>
            <w:tcW w:w="710" w:type="dxa"/>
          </w:tcPr>
          <w:p>
            <w:pPr>
              <w:pStyle w:val="TableParagraph"/>
              <w:spacing w:line="297" w:lineRule="exact"/>
              <w:ind w:left="4"/>
              <w:rPr>
                <w:sz w:val="26"/>
              </w:rPr>
            </w:pPr>
            <w:r>
              <w:rPr>
                <w:spacing w:val="-5"/>
                <w:sz w:val="26"/>
              </w:rPr>
              <w:t>20</w:t>
            </w:r>
          </w:p>
        </w:tc>
        <w:tc>
          <w:tcPr>
            <w:tcW w:w="849" w:type="dxa"/>
          </w:tcPr>
          <w:p>
            <w:pPr>
              <w:pStyle w:val="TableParagraph"/>
              <w:spacing w:line="297" w:lineRule="exact"/>
              <w:ind w:left="21" w:right="16"/>
              <w:rPr>
                <w:sz w:val="26"/>
              </w:rPr>
            </w:pPr>
            <w:r>
              <w:rPr>
                <w:spacing w:val="-10"/>
                <w:sz w:val="26"/>
              </w:rPr>
              <w:t>0</w:t>
            </w:r>
          </w:p>
        </w:tc>
        <w:tc>
          <w:tcPr>
            <w:tcW w:w="708" w:type="dxa"/>
          </w:tcPr>
          <w:p>
            <w:pPr>
              <w:pStyle w:val="TableParagraph"/>
              <w:spacing w:line="297" w:lineRule="exact"/>
              <w:ind w:left="64" w:right="56"/>
              <w:rPr>
                <w:sz w:val="26"/>
              </w:rPr>
            </w:pPr>
            <w:r>
              <w:rPr>
                <w:spacing w:val="-5"/>
                <w:sz w:val="26"/>
              </w:rPr>
              <w:t>100</w:t>
            </w:r>
          </w:p>
        </w:tc>
        <w:tc>
          <w:tcPr>
            <w:tcW w:w="710" w:type="dxa"/>
          </w:tcPr>
          <w:p>
            <w:pPr>
              <w:pStyle w:val="TableParagraph"/>
              <w:spacing w:line="297" w:lineRule="exact"/>
              <w:ind w:left="7"/>
              <w:rPr>
                <w:sz w:val="26"/>
              </w:rPr>
            </w:pPr>
            <w:r>
              <w:rPr>
                <w:sz w:val="26"/>
              </w:rPr>
              <w:t>-</w:t>
            </w:r>
          </w:p>
        </w:tc>
        <w:tc>
          <w:tcPr>
            <w:tcW w:w="708" w:type="dxa"/>
          </w:tcPr>
          <w:p>
            <w:pPr>
              <w:pStyle w:val="TableParagraph"/>
              <w:spacing w:line="297" w:lineRule="exact"/>
              <w:ind w:left="5"/>
              <w:rPr>
                <w:sz w:val="26"/>
              </w:rPr>
            </w:pPr>
            <w:r>
              <w:rPr>
                <w:sz w:val="26"/>
              </w:rPr>
              <w:t>-</w:t>
            </w:r>
          </w:p>
        </w:tc>
        <w:tc>
          <w:tcPr>
            <w:tcW w:w="740" w:type="dxa"/>
          </w:tcPr>
          <w:p>
            <w:pPr>
              <w:pStyle w:val="TableParagraph"/>
              <w:spacing w:line="297" w:lineRule="exact"/>
              <w:ind w:left="11"/>
              <w:rPr>
                <w:sz w:val="26"/>
              </w:rPr>
            </w:pPr>
            <w:r>
              <w:rPr>
                <w:sz w:val="26"/>
              </w:rPr>
              <w:t>-</w:t>
            </w:r>
          </w:p>
        </w:tc>
      </w:tr>
      <w:tr>
        <w:trPr>
          <w:trHeight w:val="340" w:hRule="atLeast"/>
        </w:trPr>
        <w:tc>
          <w:tcPr>
            <w:tcW w:w="514" w:type="dxa"/>
          </w:tcPr>
          <w:p>
            <w:pPr>
              <w:pStyle w:val="TableParagraph"/>
              <w:spacing w:line="297" w:lineRule="exact" w:before="23"/>
              <w:ind w:left="9"/>
              <w:rPr>
                <w:sz w:val="26"/>
              </w:rPr>
            </w:pPr>
            <w:r>
              <w:rPr>
                <w:spacing w:val="-5"/>
                <w:sz w:val="26"/>
              </w:rPr>
              <w:t>12</w:t>
            </w:r>
          </w:p>
        </w:tc>
        <w:tc>
          <w:tcPr>
            <w:tcW w:w="3315" w:type="dxa"/>
          </w:tcPr>
          <w:p>
            <w:pPr>
              <w:pStyle w:val="TableParagraph"/>
              <w:spacing w:line="297" w:lineRule="exact" w:before="23"/>
              <w:ind w:left="56"/>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850" w:type="dxa"/>
          </w:tcPr>
          <w:p>
            <w:pPr>
              <w:pStyle w:val="TableParagraph"/>
              <w:spacing w:line="297" w:lineRule="exact" w:before="23"/>
              <w:ind w:left="19" w:right="11"/>
              <w:rPr>
                <w:sz w:val="26"/>
              </w:rPr>
            </w:pPr>
            <w:r>
              <w:rPr>
                <w:spacing w:val="-5"/>
                <w:sz w:val="26"/>
              </w:rPr>
              <w:t>Cái</w:t>
            </w:r>
          </w:p>
        </w:tc>
        <w:tc>
          <w:tcPr>
            <w:tcW w:w="710" w:type="dxa"/>
          </w:tcPr>
          <w:p>
            <w:pPr>
              <w:pStyle w:val="TableParagraph"/>
              <w:spacing w:line="297" w:lineRule="exact" w:before="23"/>
              <w:ind w:left="4"/>
              <w:rPr>
                <w:sz w:val="26"/>
              </w:rPr>
            </w:pPr>
            <w:r>
              <w:rPr>
                <w:spacing w:val="-5"/>
                <w:sz w:val="26"/>
              </w:rPr>
              <w:t>100</w:t>
            </w:r>
          </w:p>
        </w:tc>
        <w:tc>
          <w:tcPr>
            <w:tcW w:w="849" w:type="dxa"/>
          </w:tcPr>
          <w:p>
            <w:pPr>
              <w:pStyle w:val="TableParagraph"/>
              <w:spacing w:line="297" w:lineRule="exact" w:before="23"/>
              <w:ind w:left="21" w:right="16"/>
              <w:rPr>
                <w:sz w:val="26"/>
              </w:rPr>
            </w:pPr>
            <w:r>
              <w:rPr>
                <w:spacing w:val="-10"/>
                <w:sz w:val="26"/>
              </w:rPr>
              <w:t>0</w:t>
            </w:r>
          </w:p>
        </w:tc>
        <w:tc>
          <w:tcPr>
            <w:tcW w:w="708" w:type="dxa"/>
          </w:tcPr>
          <w:p>
            <w:pPr>
              <w:pStyle w:val="TableParagraph"/>
              <w:spacing w:line="297" w:lineRule="exact" w:before="23"/>
              <w:ind w:left="64" w:right="56"/>
              <w:rPr>
                <w:sz w:val="26"/>
              </w:rPr>
            </w:pPr>
            <w:r>
              <w:rPr>
                <w:spacing w:val="-5"/>
                <w:sz w:val="26"/>
              </w:rPr>
              <w:t>100</w:t>
            </w:r>
          </w:p>
        </w:tc>
        <w:tc>
          <w:tcPr>
            <w:tcW w:w="710" w:type="dxa"/>
          </w:tcPr>
          <w:p>
            <w:pPr>
              <w:pStyle w:val="TableParagraph"/>
              <w:spacing w:line="297" w:lineRule="exact" w:before="23"/>
              <w:ind w:left="7"/>
              <w:rPr>
                <w:sz w:val="26"/>
              </w:rPr>
            </w:pPr>
            <w:r>
              <w:rPr>
                <w:sz w:val="26"/>
              </w:rPr>
              <w:t>-</w:t>
            </w:r>
          </w:p>
        </w:tc>
        <w:tc>
          <w:tcPr>
            <w:tcW w:w="708" w:type="dxa"/>
          </w:tcPr>
          <w:p>
            <w:pPr>
              <w:pStyle w:val="TableParagraph"/>
              <w:spacing w:line="297" w:lineRule="exact" w:before="23"/>
              <w:ind w:left="5"/>
              <w:rPr>
                <w:sz w:val="26"/>
              </w:rPr>
            </w:pPr>
            <w:r>
              <w:rPr>
                <w:sz w:val="26"/>
              </w:rPr>
              <w:t>-</w:t>
            </w:r>
          </w:p>
        </w:tc>
        <w:tc>
          <w:tcPr>
            <w:tcW w:w="740" w:type="dxa"/>
          </w:tcPr>
          <w:p>
            <w:pPr>
              <w:pStyle w:val="TableParagraph"/>
              <w:spacing w:line="297" w:lineRule="exact" w:before="23"/>
              <w:ind w:left="11"/>
              <w:rPr>
                <w:sz w:val="26"/>
              </w:rPr>
            </w:pPr>
            <w:r>
              <w:rPr>
                <w:sz w:val="26"/>
              </w:rPr>
              <w:t>-</w:t>
            </w:r>
          </w:p>
        </w:tc>
      </w:tr>
      <w:tr>
        <w:trPr>
          <w:trHeight w:val="340" w:hRule="atLeast"/>
        </w:trPr>
        <w:tc>
          <w:tcPr>
            <w:tcW w:w="514" w:type="dxa"/>
          </w:tcPr>
          <w:p>
            <w:pPr>
              <w:pStyle w:val="TableParagraph"/>
              <w:spacing w:line="297" w:lineRule="exact" w:before="23"/>
              <w:ind w:left="9"/>
              <w:rPr>
                <w:sz w:val="26"/>
              </w:rPr>
            </w:pPr>
            <w:r>
              <w:rPr>
                <w:spacing w:val="-5"/>
                <w:sz w:val="26"/>
              </w:rPr>
              <w:t>13</w:t>
            </w:r>
          </w:p>
        </w:tc>
        <w:tc>
          <w:tcPr>
            <w:tcW w:w="3315" w:type="dxa"/>
          </w:tcPr>
          <w:p>
            <w:pPr>
              <w:pStyle w:val="TableParagraph"/>
              <w:spacing w:line="297" w:lineRule="exact" w:before="23"/>
              <w:ind w:left="56"/>
              <w:jc w:val="left"/>
              <w:rPr>
                <w:sz w:val="26"/>
              </w:rPr>
            </w:pPr>
            <w:r>
              <w:rPr>
                <w:spacing w:val="-10"/>
                <w:sz w:val="26"/>
              </w:rPr>
              <w:t>Thẻ</w:t>
            </w:r>
            <w:r>
              <w:rPr>
                <w:spacing w:val="-15"/>
                <w:sz w:val="26"/>
              </w:rPr>
              <w:t> </w:t>
            </w:r>
            <w:r>
              <w:rPr>
                <w:spacing w:val="-10"/>
                <w:sz w:val="26"/>
              </w:rPr>
              <w:t>đeo</w:t>
            </w:r>
            <w:r>
              <w:rPr>
                <w:spacing w:val="-15"/>
                <w:sz w:val="26"/>
              </w:rPr>
              <w:t> </w:t>
            </w:r>
            <w:r>
              <w:rPr>
                <w:spacing w:val="-10"/>
                <w:sz w:val="26"/>
              </w:rPr>
              <w:t>các</w:t>
            </w:r>
            <w:r>
              <w:rPr>
                <w:spacing w:val="-15"/>
                <w:sz w:val="26"/>
              </w:rPr>
              <w:t> </w:t>
            </w:r>
            <w:r>
              <w:rPr>
                <w:spacing w:val="-10"/>
                <w:sz w:val="26"/>
              </w:rPr>
              <w:t>lực</w:t>
            </w:r>
            <w:r>
              <w:rPr>
                <w:spacing w:val="-15"/>
                <w:sz w:val="26"/>
              </w:rPr>
              <w:t> </w:t>
            </w:r>
            <w:r>
              <w:rPr>
                <w:spacing w:val="-10"/>
                <w:sz w:val="26"/>
              </w:rPr>
              <w:t>lượng</w:t>
            </w:r>
            <w:r>
              <w:rPr>
                <w:spacing w:val="-15"/>
                <w:sz w:val="26"/>
              </w:rPr>
              <w:t> </w:t>
            </w:r>
            <w:r>
              <w:rPr>
                <w:spacing w:val="-10"/>
                <w:sz w:val="26"/>
              </w:rPr>
              <w:t>tham</w:t>
            </w:r>
            <w:r>
              <w:rPr>
                <w:spacing w:val="-14"/>
                <w:sz w:val="26"/>
              </w:rPr>
              <w:t> </w:t>
            </w:r>
            <w:r>
              <w:rPr>
                <w:spacing w:val="-10"/>
                <w:sz w:val="26"/>
              </w:rPr>
              <w:t>dự</w:t>
            </w:r>
          </w:p>
        </w:tc>
        <w:tc>
          <w:tcPr>
            <w:tcW w:w="850" w:type="dxa"/>
          </w:tcPr>
          <w:p>
            <w:pPr>
              <w:pStyle w:val="TableParagraph"/>
              <w:spacing w:line="297" w:lineRule="exact" w:before="23"/>
              <w:ind w:left="19" w:right="11"/>
              <w:rPr>
                <w:sz w:val="26"/>
              </w:rPr>
            </w:pPr>
            <w:r>
              <w:rPr>
                <w:spacing w:val="-5"/>
                <w:sz w:val="26"/>
              </w:rPr>
              <w:t>Cái</w:t>
            </w:r>
          </w:p>
        </w:tc>
        <w:tc>
          <w:tcPr>
            <w:tcW w:w="710" w:type="dxa"/>
          </w:tcPr>
          <w:p>
            <w:pPr>
              <w:pStyle w:val="TableParagraph"/>
              <w:spacing w:line="297" w:lineRule="exact" w:before="23"/>
              <w:ind w:left="4"/>
              <w:rPr>
                <w:sz w:val="26"/>
              </w:rPr>
            </w:pPr>
            <w:r>
              <w:rPr>
                <w:spacing w:val="-5"/>
                <w:sz w:val="26"/>
              </w:rPr>
              <w:t>300</w:t>
            </w:r>
          </w:p>
        </w:tc>
        <w:tc>
          <w:tcPr>
            <w:tcW w:w="849" w:type="dxa"/>
          </w:tcPr>
          <w:p>
            <w:pPr>
              <w:pStyle w:val="TableParagraph"/>
              <w:spacing w:line="297" w:lineRule="exact" w:before="23"/>
              <w:ind w:left="21" w:right="16"/>
              <w:rPr>
                <w:sz w:val="26"/>
              </w:rPr>
            </w:pPr>
            <w:r>
              <w:rPr>
                <w:spacing w:val="-10"/>
                <w:sz w:val="26"/>
              </w:rPr>
              <w:t>0</w:t>
            </w:r>
          </w:p>
        </w:tc>
        <w:tc>
          <w:tcPr>
            <w:tcW w:w="708" w:type="dxa"/>
          </w:tcPr>
          <w:p>
            <w:pPr>
              <w:pStyle w:val="TableParagraph"/>
              <w:spacing w:line="297" w:lineRule="exact" w:before="23"/>
              <w:ind w:left="64" w:right="56"/>
              <w:rPr>
                <w:sz w:val="26"/>
              </w:rPr>
            </w:pPr>
            <w:r>
              <w:rPr>
                <w:spacing w:val="-5"/>
                <w:sz w:val="26"/>
              </w:rPr>
              <w:t>100</w:t>
            </w:r>
          </w:p>
        </w:tc>
        <w:tc>
          <w:tcPr>
            <w:tcW w:w="710" w:type="dxa"/>
          </w:tcPr>
          <w:p>
            <w:pPr>
              <w:pStyle w:val="TableParagraph"/>
              <w:spacing w:line="297" w:lineRule="exact" w:before="23"/>
              <w:ind w:left="7"/>
              <w:rPr>
                <w:sz w:val="26"/>
              </w:rPr>
            </w:pPr>
            <w:r>
              <w:rPr>
                <w:sz w:val="26"/>
              </w:rPr>
              <w:t>-</w:t>
            </w:r>
          </w:p>
        </w:tc>
        <w:tc>
          <w:tcPr>
            <w:tcW w:w="708" w:type="dxa"/>
          </w:tcPr>
          <w:p>
            <w:pPr>
              <w:pStyle w:val="TableParagraph"/>
              <w:spacing w:line="297" w:lineRule="exact" w:before="23"/>
              <w:ind w:left="5"/>
              <w:rPr>
                <w:sz w:val="26"/>
              </w:rPr>
            </w:pPr>
            <w:r>
              <w:rPr>
                <w:sz w:val="26"/>
              </w:rPr>
              <w:t>-</w:t>
            </w:r>
          </w:p>
        </w:tc>
        <w:tc>
          <w:tcPr>
            <w:tcW w:w="740" w:type="dxa"/>
          </w:tcPr>
          <w:p>
            <w:pPr>
              <w:pStyle w:val="TableParagraph"/>
              <w:spacing w:line="297" w:lineRule="exact" w:before="23"/>
              <w:ind w:left="11"/>
              <w:rPr>
                <w:sz w:val="26"/>
              </w:rPr>
            </w:pPr>
            <w:r>
              <w:rPr>
                <w:sz w:val="26"/>
              </w:rPr>
              <w:t>-</w:t>
            </w:r>
          </w:p>
        </w:tc>
      </w:tr>
      <w:tr>
        <w:trPr>
          <w:trHeight w:val="340" w:hRule="atLeast"/>
        </w:trPr>
        <w:tc>
          <w:tcPr>
            <w:tcW w:w="514" w:type="dxa"/>
          </w:tcPr>
          <w:p>
            <w:pPr>
              <w:pStyle w:val="TableParagraph"/>
              <w:ind w:left="9"/>
              <w:rPr>
                <w:sz w:val="26"/>
              </w:rPr>
            </w:pPr>
            <w:r>
              <w:rPr>
                <w:spacing w:val="-5"/>
                <w:sz w:val="26"/>
              </w:rPr>
              <w:t>14</w:t>
            </w:r>
          </w:p>
        </w:tc>
        <w:tc>
          <w:tcPr>
            <w:tcW w:w="3315" w:type="dxa"/>
          </w:tcPr>
          <w:p>
            <w:pPr>
              <w:pStyle w:val="TableParagraph"/>
              <w:ind w:left="56"/>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850" w:type="dxa"/>
          </w:tcPr>
          <w:p>
            <w:pPr>
              <w:pStyle w:val="TableParagraph"/>
              <w:ind w:left="19" w:right="11"/>
              <w:rPr>
                <w:sz w:val="26"/>
              </w:rPr>
            </w:pPr>
            <w:r>
              <w:rPr>
                <w:spacing w:val="-5"/>
                <w:sz w:val="26"/>
              </w:rPr>
              <w:t>Bộ</w:t>
            </w:r>
          </w:p>
        </w:tc>
        <w:tc>
          <w:tcPr>
            <w:tcW w:w="710" w:type="dxa"/>
          </w:tcPr>
          <w:p>
            <w:pPr>
              <w:pStyle w:val="TableParagraph"/>
              <w:ind w:left="4"/>
              <w:rPr>
                <w:sz w:val="26"/>
              </w:rPr>
            </w:pPr>
            <w:r>
              <w:rPr>
                <w:spacing w:val="-5"/>
                <w:sz w:val="26"/>
              </w:rPr>
              <w:t>25</w:t>
            </w:r>
          </w:p>
        </w:tc>
        <w:tc>
          <w:tcPr>
            <w:tcW w:w="849" w:type="dxa"/>
          </w:tcPr>
          <w:p>
            <w:pPr>
              <w:pStyle w:val="TableParagraph"/>
              <w:ind w:left="21" w:right="16"/>
              <w:rPr>
                <w:sz w:val="26"/>
              </w:rPr>
            </w:pPr>
            <w:r>
              <w:rPr>
                <w:spacing w:val="-10"/>
                <w:sz w:val="26"/>
              </w:rPr>
              <w:t>0</w:t>
            </w:r>
          </w:p>
        </w:tc>
        <w:tc>
          <w:tcPr>
            <w:tcW w:w="708" w:type="dxa"/>
          </w:tcPr>
          <w:p>
            <w:pPr>
              <w:pStyle w:val="TableParagraph"/>
              <w:ind w:left="64" w:right="56"/>
              <w:rPr>
                <w:sz w:val="26"/>
              </w:rPr>
            </w:pPr>
            <w:r>
              <w:rPr>
                <w:spacing w:val="-5"/>
                <w:sz w:val="26"/>
              </w:rPr>
              <w:t>100</w:t>
            </w:r>
          </w:p>
        </w:tc>
        <w:tc>
          <w:tcPr>
            <w:tcW w:w="710" w:type="dxa"/>
          </w:tcPr>
          <w:p>
            <w:pPr>
              <w:pStyle w:val="TableParagraph"/>
              <w:ind w:left="7"/>
              <w:rPr>
                <w:sz w:val="26"/>
              </w:rPr>
            </w:pPr>
            <w:r>
              <w:rPr>
                <w:sz w:val="26"/>
              </w:rPr>
              <w:t>-</w:t>
            </w:r>
          </w:p>
        </w:tc>
        <w:tc>
          <w:tcPr>
            <w:tcW w:w="708" w:type="dxa"/>
          </w:tcPr>
          <w:p>
            <w:pPr>
              <w:pStyle w:val="TableParagraph"/>
              <w:ind w:left="5"/>
              <w:rPr>
                <w:sz w:val="26"/>
              </w:rPr>
            </w:pPr>
            <w:r>
              <w:rPr>
                <w:sz w:val="26"/>
              </w:rPr>
              <w:t>-</w:t>
            </w:r>
          </w:p>
        </w:tc>
        <w:tc>
          <w:tcPr>
            <w:tcW w:w="740" w:type="dxa"/>
          </w:tcPr>
          <w:p>
            <w:pPr>
              <w:pStyle w:val="TableParagraph"/>
              <w:ind w:left="11"/>
              <w:rPr>
                <w:sz w:val="26"/>
              </w:rPr>
            </w:pPr>
            <w:r>
              <w:rPr>
                <w:sz w:val="26"/>
              </w:rPr>
              <w:t>-</w:t>
            </w:r>
          </w:p>
        </w:tc>
      </w:tr>
      <w:tr>
        <w:trPr>
          <w:trHeight w:val="340" w:hRule="atLeast"/>
        </w:trPr>
        <w:tc>
          <w:tcPr>
            <w:tcW w:w="514" w:type="dxa"/>
          </w:tcPr>
          <w:p>
            <w:pPr>
              <w:pStyle w:val="TableParagraph"/>
              <w:ind w:left="9"/>
              <w:rPr>
                <w:sz w:val="26"/>
              </w:rPr>
            </w:pPr>
            <w:r>
              <w:rPr>
                <w:spacing w:val="-5"/>
                <w:sz w:val="26"/>
              </w:rPr>
              <w:t>15</w:t>
            </w:r>
          </w:p>
        </w:tc>
        <w:tc>
          <w:tcPr>
            <w:tcW w:w="3315" w:type="dxa"/>
          </w:tcPr>
          <w:p>
            <w:pPr>
              <w:pStyle w:val="TableParagraph"/>
              <w:ind w:left="56"/>
              <w:jc w:val="left"/>
              <w:rPr>
                <w:sz w:val="26"/>
              </w:rPr>
            </w:pPr>
            <w:r>
              <w:rPr>
                <w:sz w:val="26"/>
              </w:rPr>
              <w:t>Cầu</w:t>
            </w:r>
            <w:r>
              <w:rPr>
                <w:spacing w:val="-5"/>
                <w:sz w:val="26"/>
              </w:rPr>
              <w:t> </w:t>
            </w:r>
            <w:r>
              <w:rPr>
                <w:sz w:val="26"/>
              </w:rPr>
              <w:t>thi</w:t>
            </w:r>
            <w:r>
              <w:rPr>
                <w:spacing w:val="-4"/>
                <w:sz w:val="26"/>
              </w:rPr>
              <w:t> </w:t>
            </w:r>
            <w:r>
              <w:rPr>
                <w:spacing w:val="-5"/>
                <w:sz w:val="26"/>
              </w:rPr>
              <w:t>đấu</w:t>
            </w:r>
          </w:p>
        </w:tc>
        <w:tc>
          <w:tcPr>
            <w:tcW w:w="850" w:type="dxa"/>
          </w:tcPr>
          <w:p>
            <w:pPr>
              <w:pStyle w:val="TableParagraph"/>
              <w:ind w:left="19" w:right="16"/>
              <w:rPr>
                <w:sz w:val="26"/>
              </w:rPr>
            </w:pPr>
            <w:r>
              <w:rPr>
                <w:spacing w:val="-5"/>
                <w:sz w:val="26"/>
              </w:rPr>
              <w:t>Hộp</w:t>
            </w:r>
          </w:p>
        </w:tc>
        <w:tc>
          <w:tcPr>
            <w:tcW w:w="710" w:type="dxa"/>
          </w:tcPr>
          <w:p>
            <w:pPr>
              <w:pStyle w:val="TableParagraph"/>
              <w:ind w:left="4"/>
              <w:rPr>
                <w:sz w:val="26"/>
              </w:rPr>
            </w:pPr>
            <w:r>
              <w:rPr>
                <w:spacing w:val="-5"/>
                <w:sz w:val="26"/>
              </w:rPr>
              <w:t>30</w:t>
            </w:r>
          </w:p>
        </w:tc>
        <w:tc>
          <w:tcPr>
            <w:tcW w:w="849" w:type="dxa"/>
          </w:tcPr>
          <w:p>
            <w:pPr>
              <w:pStyle w:val="TableParagraph"/>
              <w:ind w:left="21" w:right="16"/>
              <w:rPr>
                <w:sz w:val="26"/>
              </w:rPr>
            </w:pPr>
            <w:r>
              <w:rPr>
                <w:spacing w:val="-10"/>
                <w:sz w:val="26"/>
              </w:rPr>
              <w:t>0</w:t>
            </w:r>
          </w:p>
        </w:tc>
        <w:tc>
          <w:tcPr>
            <w:tcW w:w="708" w:type="dxa"/>
          </w:tcPr>
          <w:p>
            <w:pPr>
              <w:pStyle w:val="TableParagraph"/>
              <w:ind w:left="64" w:right="56"/>
              <w:rPr>
                <w:sz w:val="26"/>
              </w:rPr>
            </w:pPr>
            <w:r>
              <w:rPr>
                <w:spacing w:val="-5"/>
                <w:sz w:val="26"/>
              </w:rPr>
              <w:t>100</w:t>
            </w:r>
          </w:p>
        </w:tc>
        <w:tc>
          <w:tcPr>
            <w:tcW w:w="710" w:type="dxa"/>
          </w:tcPr>
          <w:p>
            <w:pPr>
              <w:pStyle w:val="TableParagraph"/>
              <w:ind w:left="7"/>
              <w:rPr>
                <w:sz w:val="26"/>
              </w:rPr>
            </w:pPr>
            <w:r>
              <w:rPr>
                <w:sz w:val="26"/>
              </w:rPr>
              <w:t>-</w:t>
            </w:r>
          </w:p>
        </w:tc>
        <w:tc>
          <w:tcPr>
            <w:tcW w:w="708" w:type="dxa"/>
          </w:tcPr>
          <w:p>
            <w:pPr>
              <w:pStyle w:val="TableParagraph"/>
              <w:ind w:left="5"/>
              <w:rPr>
                <w:sz w:val="26"/>
              </w:rPr>
            </w:pPr>
            <w:r>
              <w:rPr>
                <w:sz w:val="26"/>
              </w:rPr>
              <w:t>-</w:t>
            </w:r>
          </w:p>
        </w:tc>
        <w:tc>
          <w:tcPr>
            <w:tcW w:w="740" w:type="dxa"/>
          </w:tcPr>
          <w:p>
            <w:pPr>
              <w:pStyle w:val="TableParagraph"/>
              <w:ind w:left="11"/>
              <w:rPr>
                <w:sz w:val="26"/>
              </w:rPr>
            </w:pPr>
            <w:r>
              <w:rPr>
                <w:sz w:val="26"/>
              </w:rPr>
              <w:t>-</w:t>
            </w:r>
          </w:p>
        </w:tc>
      </w:tr>
      <w:tr>
        <w:trPr>
          <w:trHeight w:val="340" w:hRule="atLeast"/>
        </w:trPr>
        <w:tc>
          <w:tcPr>
            <w:tcW w:w="514" w:type="dxa"/>
          </w:tcPr>
          <w:p>
            <w:pPr>
              <w:pStyle w:val="TableParagraph"/>
              <w:ind w:left="9"/>
              <w:rPr>
                <w:sz w:val="26"/>
              </w:rPr>
            </w:pPr>
            <w:r>
              <w:rPr>
                <w:spacing w:val="-5"/>
                <w:sz w:val="26"/>
              </w:rPr>
              <w:t>16</w:t>
            </w:r>
          </w:p>
        </w:tc>
        <w:tc>
          <w:tcPr>
            <w:tcW w:w="3315" w:type="dxa"/>
          </w:tcPr>
          <w:p>
            <w:pPr>
              <w:pStyle w:val="TableParagraph"/>
              <w:ind w:left="56"/>
              <w:jc w:val="left"/>
              <w:rPr>
                <w:sz w:val="26"/>
              </w:rPr>
            </w:pPr>
            <w:r>
              <w:rPr>
                <w:sz w:val="26"/>
              </w:rPr>
              <w:t>Giấy</w:t>
            </w:r>
            <w:r>
              <w:rPr>
                <w:spacing w:val="-7"/>
                <w:sz w:val="26"/>
              </w:rPr>
              <w:t> </w:t>
            </w:r>
            <w:r>
              <w:rPr>
                <w:spacing w:val="-5"/>
                <w:sz w:val="26"/>
              </w:rPr>
              <w:t>A4</w:t>
            </w:r>
          </w:p>
        </w:tc>
        <w:tc>
          <w:tcPr>
            <w:tcW w:w="850" w:type="dxa"/>
          </w:tcPr>
          <w:p>
            <w:pPr>
              <w:pStyle w:val="TableParagraph"/>
              <w:ind w:left="19" w:right="16"/>
              <w:rPr>
                <w:sz w:val="26"/>
              </w:rPr>
            </w:pPr>
            <w:r>
              <w:rPr>
                <w:spacing w:val="-4"/>
                <w:sz w:val="26"/>
              </w:rPr>
              <w:t>Gram</w:t>
            </w:r>
          </w:p>
        </w:tc>
        <w:tc>
          <w:tcPr>
            <w:tcW w:w="710" w:type="dxa"/>
          </w:tcPr>
          <w:p>
            <w:pPr>
              <w:pStyle w:val="TableParagraph"/>
              <w:ind w:left="4"/>
              <w:rPr>
                <w:sz w:val="26"/>
              </w:rPr>
            </w:pPr>
            <w:r>
              <w:rPr>
                <w:spacing w:val="-10"/>
                <w:sz w:val="26"/>
              </w:rPr>
              <w:t>5</w:t>
            </w:r>
          </w:p>
        </w:tc>
        <w:tc>
          <w:tcPr>
            <w:tcW w:w="849" w:type="dxa"/>
          </w:tcPr>
          <w:p>
            <w:pPr>
              <w:pStyle w:val="TableParagraph"/>
              <w:ind w:left="21" w:right="16"/>
              <w:rPr>
                <w:sz w:val="26"/>
              </w:rPr>
            </w:pPr>
            <w:r>
              <w:rPr>
                <w:spacing w:val="-10"/>
                <w:sz w:val="26"/>
              </w:rPr>
              <w:t>0</w:t>
            </w:r>
          </w:p>
        </w:tc>
        <w:tc>
          <w:tcPr>
            <w:tcW w:w="708" w:type="dxa"/>
          </w:tcPr>
          <w:p>
            <w:pPr>
              <w:pStyle w:val="TableParagraph"/>
              <w:ind w:left="64" w:right="56"/>
              <w:rPr>
                <w:sz w:val="26"/>
              </w:rPr>
            </w:pPr>
            <w:r>
              <w:rPr>
                <w:spacing w:val="-5"/>
                <w:sz w:val="26"/>
              </w:rPr>
              <w:t>100</w:t>
            </w:r>
          </w:p>
        </w:tc>
        <w:tc>
          <w:tcPr>
            <w:tcW w:w="710" w:type="dxa"/>
          </w:tcPr>
          <w:p>
            <w:pPr>
              <w:pStyle w:val="TableParagraph"/>
              <w:ind w:left="7"/>
              <w:rPr>
                <w:sz w:val="26"/>
              </w:rPr>
            </w:pPr>
            <w:r>
              <w:rPr>
                <w:sz w:val="26"/>
              </w:rPr>
              <w:t>-</w:t>
            </w:r>
          </w:p>
        </w:tc>
        <w:tc>
          <w:tcPr>
            <w:tcW w:w="708" w:type="dxa"/>
          </w:tcPr>
          <w:p>
            <w:pPr>
              <w:pStyle w:val="TableParagraph"/>
              <w:ind w:left="5"/>
              <w:rPr>
                <w:sz w:val="26"/>
              </w:rPr>
            </w:pPr>
            <w:r>
              <w:rPr>
                <w:sz w:val="26"/>
              </w:rPr>
              <w:t>-</w:t>
            </w:r>
          </w:p>
        </w:tc>
        <w:tc>
          <w:tcPr>
            <w:tcW w:w="740" w:type="dxa"/>
          </w:tcPr>
          <w:p>
            <w:pPr>
              <w:pStyle w:val="TableParagraph"/>
              <w:ind w:left="11"/>
              <w:rPr>
                <w:sz w:val="26"/>
              </w:rPr>
            </w:pPr>
            <w:r>
              <w:rPr>
                <w:sz w:val="26"/>
              </w:rPr>
              <w:t>-</w:t>
            </w:r>
          </w:p>
        </w:tc>
      </w:tr>
      <w:tr>
        <w:trPr>
          <w:trHeight w:val="338" w:hRule="atLeast"/>
        </w:trPr>
        <w:tc>
          <w:tcPr>
            <w:tcW w:w="514" w:type="dxa"/>
          </w:tcPr>
          <w:p>
            <w:pPr>
              <w:pStyle w:val="TableParagraph"/>
              <w:spacing w:line="297" w:lineRule="exact"/>
              <w:ind w:left="9"/>
              <w:rPr>
                <w:sz w:val="26"/>
              </w:rPr>
            </w:pPr>
            <w:r>
              <w:rPr>
                <w:spacing w:val="-5"/>
                <w:sz w:val="26"/>
              </w:rPr>
              <w:t>17</w:t>
            </w:r>
          </w:p>
        </w:tc>
        <w:tc>
          <w:tcPr>
            <w:tcW w:w="3315" w:type="dxa"/>
          </w:tcPr>
          <w:p>
            <w:pPr>
              <w:pStyle w:val="TableParagraph"/>
              <w:spacing w:line="297" w:lineRule="exact"/>
              <w:ind w:left="56"/>
              <w:jc w:val="left"/>
              <w:rPr>
                <w:sz w:val="26"/>
              </w:rPr>
            </w:pPr>
            <w:r>
              <w:rPr>
                <w:sz w:val="26"/>
              </w:rPr>
              <w:t>Kẹp</w:t>
            </w:r>
            <w:r>
              <w:rPr>
                <w:spacing w:val="-5"/>
                <w:sz w:val="26"/>
              </w:rPr>
              <w:t> </w:t>
            </w:r>
            <w:r>
              <w:rPr>
                <w:sz w:val="26"/>
              </w:rPr>
              <w:t>trình</w:t>
            </w:r>
            <w:r>
              <w:rPr>
                <w:spacing w:val="-4"/>
                <w:sz w:val="26"/>
              </w:rPr>
              <w:t> </w:t>
            </w:r>
            <w:r>
              <w:rPr>
                <w:sz w:val="26"/>
              </w:rPr>
              <w:t>ký</w:t>
            </w:r>
            <w:r>
              <w:rPr>
                <w:spacing w:val="-4"/>
                <w:sz w:val="26"/>
              </w:rPr>
              <w:t> </w:t>
            </w:r>
            <w:r>
              <w:rPr>
                <w:sz w:val="26"/>
              </w:rPr>
              <w:t>1</w:t>
            </w:r>
            <w:r>
              <w:rPr>
                <w:spacing w:val="-4"/>
                <w:sz w:val="26"/>
              </w:rPr>
              <w:t> </w:t>
            </w:r>
            <w:r>
              <w:rPr>
                <w:spacing w:val="-5"/>
                <w:sz w:val="26"/>
              </w:rPr>
              <w:t>mặt</w:t>
            </w:r>
          </w:p>
        </w:tc>
        <w:tc>
          <w:tcPr>
            <w:tcW w:w="850" w:type="dxa"/>
          </w:tcPr>
          <w:p>
            <w:pPr>
              <w:pStyle w:val="TableParagraph"/>
              <w:spacing w:line="297" w:lineRule="exact"/>
              <w:ind w:left="19" w:right="11"/>
              <w:rPr>
                <w:sz w:val="26"/>
              </w:rPr>
            </w:pPr>
            <w:r>
              <w:rPr>
                <w:spacing w:val="-5"/>
                <w:sz w:val="26"/>
              </w:rPr>
              <w:t>Cái</w:t>
            </w:r>
          </w:p>
        </w:tc>
        <w:tc>
          <w:tcPr>
            <w:tcW w:w="710" w:type="dxa"/>
          </w:tcPr>
          <w:p>
            <w:pPr>
              <w:pStyle w:val="TableParagraph"/>
              <w:spacing w:line="297" w:lineRule="exact"/>
              <w:ind w:left="4"/>
              <w:rPr>
                <w:sz w:val="26"/>
              </w:rPr>
            </w:pPr>
            <w:r>
              <w:rPr>
                <w:spacing w:val="-5"/>
                <w:sz w:val="26"/>
              </w:rPr>
              <w:t>10</w:t>
            </w:r>
          </w:p>
        </w:tc>
        <w:tc>
          <w:tcPr>
            <w:tcW w:w="849" w:type="dxa"/>
          </w:tcPr>
          <w:p>
            <w:pPr>
              <w:pStyle w:val="TableParagraph"/>
              <w:spacing w:line="297" w:lineRule="exact"/>
              <w:ind w:left="21" w:right="16"/>
              <w:rPr>
                <w:sz w:val="26"/>
              </w:rPr>
            </w:pPr>
            <w:r>
              <w:rPr>
                <w:spacing w:val="-10"/>
                <w:sz w:val="26"/>
              </w:rPr>
              <w:t>0</w:t>
            </w:r>
          </w:p>
        </w:tc>
        <w:tc>
          <w:tcPr>
            <w:tcW w:w="708" w:type="dxa"/>
          </w:tcPr>
          <w:p>
            <w:pPr>
              <w:pStyle w:val="TableParagraph"/>
              <w:spacing w:line="297" w:lineRule="exact"/>
              <w:ind w:left="64" w:right="56"/>
              <w:rPr>
                <w:sz w:val="26"/>
              </w:rPr>
            </w:pPr>
            <w:r>
              <w:rPr>
                <w:spacing w:val="-5"/>
                <w:sz w:val="26"/>
              </w:rPr>
              <w:t>100</w:t>
            </w:r>
          </w:p>
        </w:tc>
        <w:tc>
          <w:tcPr>
            <w:tcW w:w="710" w:type="dxa"/>
          </w:tcPr>
          <w:p>
            <w:pPr>
              <w:pStyle w:val="TableParagraph"/>
              <w:spacing w:line="297" w:lineRule="exact"/>
              <w:ind w:left="7"/>
              <w:rPr>
                <w:sz w:val="26"/>
              </w:rPr>
            </w:pPr>
            <w:r>
              <w:rPr>
                <w:sz w:val="26"/>
              </w:rPr>
              <w:t>-</w:t>
            </w:r>
          </w:p>
        </w:tc>
        <w:tc>
          <w:tcPr>
            <w:tcW w:w="708" w:type="dxa"/>
          </w:tcPr>
          <w:p>
            <w:pPr>
              <w:pStyle w:val="TableParagraph"/>
              <w:spacing w:line="297" w:lineRule="exact"/>
              <w:ind w:left="5"/>
              <w:rPr>
                <w:sz w:val="26"/>
              </w:rPr>
            </w:pPr>
            <w:r>
              <w:rPr>
                <w:sz w:val="26"/>
              </w:rPr>
              <w:t>-</w:t>
            </w:r>
          </w:p>
        </w:tc>
        <w:tc>
          <w:tcPr>
            <w:tcW w:w="740" w:type="dxa"/>
          </w:tcPr>
          <w:p>
            <w:pPr>
              <w:pStyle w:val="TableParagraph"/>
              <w:spacing w:line="297" w:lineRule="exact"/>
              <w:ind w:left="11"/>
              <w:rPr>
                <w:sz w:val="26"/>
              </w:rPr>
            </w:pPr>
            <w:r>
              <w:rPr>
                <w:sz w:val="26"/>
              </w:rPr>
              <w:t>-</w:t>
            </w:r>
          </w:p>
        </w:tc>
      </w:tr>
      <w:tr>
        <w:trPr>
          <w:trHeight w:val="340" w:hRule="atLeast"/>
        </w:trPr>
        <w:tc>
          <w:tcPr>
            <w:tcW w:w="514" w:type="dxa"/>
          </w:tcPr>
          <w:p>
            <w:pPr>
              <w:pStyle w:val="TableParagraph"/>
              <w:spacing w:line="297" w:lineRule="exact" w:before="23"/>
              <w:ind w:left="9"/>
              <w:rPr>
                <w:sz w:val="26"/>
              </w:rPr>
            </w:pPr>
            <w:r>
              <w:rPr>
                <w:spacing w:val="-5"/>
                <w:sz w:val="26"/>
              </w:rPr>
              <w:t>18</w:t>
            </w:r>
          </w:p>
        </w:tc>
        <w:tc>
          <w:tcPr>
            <w:tcW w:w="3315" w:type="dxa"/>
          </w:tcPr>
          <w:p>
            <w:pPr>
              <w:pStyle w:val="TableParagraph"/>
              <w:spacing w:line="297" w:lineRule="exact" w:before="23"/>
              <w:ind w:left="56"/>
              <w:jc w:val="left"/>
              <w:rPr>
                <w:sz w:val="26"/>
              </w:rPr>
            </w:pPr>
            <w:r>
              <w:rPr>
                <w:sz w:val="26"/>
              </w:rPr>
              <w:t>Kẹp</w:t>
            </w:r>
            <w:r>
              <w:rPr>
                <w:spacing w:val="-6"/>
                <w:sz w:val="26"/>
              </w:rPr>
              <w:t> </w:t>
            </w:r>
            <w:r>
              <w:rPr>
                <w:spacing w:val="-4"/>
                <w:sz w:val="26"/>
              </w:rPr>
              <w:t>giấy</w:t>
            </w:r>
          </w:p>
        </w:tc>
        <w:tc>
          <w:tcPr>
            <w:tcW w:w="850" w:type="dxa"/>
          </w:tcPr>
          <w:p>
            <w:pPr>
              <w:pStyle w:val="TableParagraph"/>
              <w:spacing w:line="297" w:lineRule="exact" w:before="23"/>
              <w:ind w:left="19" w:right="16"/>
              <w:rPr>
                <w:sz w:val="26"/>
              </w:rPr>
            </w:pPr>
            <w:r>
              <w:rPr>
                <w:spacing w:val="-5"/>
                <w:sz w:val="26"/>
              </w:rPr>
              <w:t>Hộp</w:t>
            </w:r>
          </w:p>
        </w:tc>
        <w:tc>
          <w:tcPr>
            <w:tcW w:w="710" w:type="dxa"/>
          </w:tcPr>
          <w:p>
            <w:pPr>
              <w:pStyle w:val="TableParagraph"/>
              <w:spacing w:line="297" w:lineRule="exact" w:before="23"/>
              <w:ind w:left="4"/>
              <w:rPr>
                <w:sz w:val="26"/>
              </w:rPr>
            </w:pPr>
            <w:r>
              <w:rPr>
                <w:spacing w:val="-10"/>
                <w:sz w:val="26"/>
              </w:rPr>
              <w:t>5</w:t>
            </w:r>
          </w:p>
        </w:tc>
        <w:tc>
          <w:tcPr>
            <w:tcW w:w="849" w:type="dxa"/>
          </w:tcPr>
          <w:p>
            <w:pPr>
              <w:pStyle w:val="TableParagraph"/>
              <w:spacing w:line="297" w:lineRule="exact" w:before="23"/>
              <w:ind w:left="21" w:right="16"/>
              <w:rPr>
                <w:sz w:val="26"/>
              </w:rPr>
            </w:pPr>
            <w:r>
              <w:rPr>
                <w:spacing w:val="-10"/>
                <w:sz w:val="26"/>
              </w:rPr>
              <w:t>0</w:t>
            </w:r>
          </w:p>
        </w:tc>
        <w:tc>
          <w:tcPr>
            <w:tcW w:w="708" w:type="dxa"/>
          </w:tcPr>
          <w:p>
            <w:pPr>
              <w:pStyle w:val="TableParagraph"/>
              <w:spacing w:line="297" w:lineRule="exact" w:before="23"/>
              <w:ind w:left="64" w:right="56"/>
              <w:rPr>
                <w:sz w:val="26"/>
              </w:rPr>
            </w:pPr>
            <w:r>
              <w:rPr>
                <w:spacing w:val="-5"/>
                <w:sz w:val="26"/>
              </w:rPr>
              <w:t>100</w:t>
            </w:r>
          </w:p>
        </w:tc>
        <w:tc>
          <w:tcPr>
            <w:tcW w:w="710" w:type="dxa"/>
          </w:tcPr>
          <w:p>
            <w:pPr>
              <w:pStyle w:val="TableParagraph"/>
              <w:spacing w:line="297" w:lineRule="exact" w:before="23"/>
              <w:ind w:left="7"/>
              <w:rPr>
                <w:sz w:val="26"/>
              </w:rPr>
            </w:pPr>
            <w:r>
              <w:rPr>
                <w:sz w:val="26"/>
              </w:rPr>
              <w:t>-</w:t>
            </w:r>
          </w:p>
        </w:tc>
        <w:tc>
          <w:tcPr>
            <w:tcW w:w="708" w:type="dxa"/>
          </w:tcPr>
          <w:p>
            <w:pPr>
              <w:pStyle w:val="TableParagraph"/>
              <w:spacing w:line="297" w:lineRule="exact" w:before="23"/>
              <w:ind w:left="5"/>
              <w:rPr>
                <w:sz w:val="26"/>
              </w:rPr>
            </w:pPr>
            <w:r>
              <w:rPr>
                <w:sz w:val="26"/>
              </w:rPr>
              <w:t>-</w:t>
            </w:r>
          </w:p>
        </w:tc>
        <w:tc>
          <w:tcPr>
            <w:tcW w:w="740" w:type="dxa"/>
          </w:tcPr>
          <w:p>
            <w:pPr>
              <w:pStyle w:val="TableParagraph"/>
              <w:spacing w:line="297" w:lineRule="exact" w:before="23"/>
              <w:ind w:left="11"/>
              <w:rPr>
                <w:sz w:val="26"/>
              </w:rPr>
            </w:pPr>
            <w:r>
              <w:rPr>
                <w:sz w:val="26"/>
              </w:rPr>
              <w:t>-</w:t>
            </w:r>
          </w:p>
        </w:tc>
      </w:tr>
      <w:tr>
        <w:trPr>
          <w:trHeight w:val="340" w:hRule="atLeast"/>
        </w:trPr>
        <w:tc>
          <w:tcPr>
            <w:tcW w:w="514" w:type="dxa"/>
          </w:tcPr>
          <w:p>
            <w:pPr>
              <w:pStyle w:val="TableParagraph"/>
              <w:spacing w:line="297" w:lineRule="exact" w:before="23"/>
              <w:ind w:left="9"/>
              <w:rPr>
                <w:sz w:val="26"/>
              </w:rPr>
            </w:pPr>
            <w:r>
              <w:rPr>
                <w:spacing w:val="-5"/>
                <w:sz w:val="26"/>
              </w:rPr>
              <w:t>19</w:t>
            </w:r>
          </w:p>
        </w:tc>
        <w:tc>
          <w:tcPr>
            <w:tcW w:w="3315" w:type="dxa"/>
          </w:tcPr>
          <w:p>
            <w:pPr>
              <w:pStyle w:val="TableParagraph"/>
              <w:spacing w:line="297" w:lineRule="exact" w:before="23"/>
              <w:ind w:left="56"/>
              <w:jc w:val="left"/>
              <w:rPr>
                <w:sz w:val="26"/>
              </w:rPr>
            </w:pPr>
            <w:r>
              <w:rPr>
                <w:sz w:val="26"/>
              </w:rPr>
              <w:t>Túi</w:t>
            </w:r>
            <w:r>
              <w:rPr>
                <w:spacing w:val="-5"/>
                <w:sz w:val="26"/>
              </w:rPr>
              <w:t> </w:t>
            </w:r>
            <w:r>
              <w:rPr>
                <w:sz w:val="26"/>
              </w:rPr>
              <w:t>Clear</w:t>
            </w:r>
            <w:r>
              <w:rPr>
                <w:spacing w:val="-5"/>
                <w:sz w:val="26"/>
              </w:rPr>
              <w:t> </w:t>
            </w:r>
            <w:r>
              <w:rPr>
                <w:sz w:val="26"/>
              </w:rPr>
              <w:t>bag</w:t>
            </w:r>
            <w:r>
              <w:rPr>
                <w:spacing w:val="-5"/>
                <w:sz w:val="26"/>
              </w:rPr>
              <w:t> </w:t>
            </w:r>
            <w:r>
              <w:rPr>
                <w:sz w:val="26"/>
              </w:rPr>
              <w:t>khổ</w:t>
            </w:r>
            <w:r>
              <w:rPr>
                <w:spacing w:val="-2"/>
                <w:sz w:val="26"/>
              </w:rPr>
              <w:t> </w:t>
            </w:r>
            <w:r>
              <w:rPr>
                <w:spacing w:val="-5"/>
                <w:sz w:val="26"/>
              </w:rPr>
              <w:t>A4</w:t>
            </w:r>
          </w:p>
        </w:tc>
        <w:tc>
          <w:tcPr>
            <w:tcW w:w="850" w:type="dxa"/>
          </w:tcPr>
          <w:p>
            <w:pPr>
              <w:pStyle w:val="TableParagraph"/>
              <w:spacing w:line="297" w:lineRule="exact" w:before="23"/>
              <w:ind w:left="19" w:right="11"/>
              <w:rPr>
                <w:sz w:val="26"/>
              </w:rPr>
            </w:pPr>
            <w:r>
              <w:rPr>
                <w:spacing w:val="-5"/>
                <w:sz w:val="26"/>
              </w:rPr>
              <w:t>Cái</w:t>
            </w:r>
          </w:p>
        </w:tc>
        <w:tc>
          <w:tcPr>
            <w:tcW w:w="710" w:type="dxa"/>
          </w:tcPr>
          <w:p>
            <w:pPr>
              <w:pStyle w:val="TableParagraph"/>
              <w:spacing w:line="297" w:lineRule="exact" w:before="23"/>
              <w:ind w:left="4"/>
              <w:rPr>
                <w:sz w:val="26"/>
              </w:rPr>
            </w:pPr>
            <w:r>
              <w:rPr>
                <w:spacing w:val="-5"/>
                <w:sz w:val="26"/>
              </w:rPr>
              <w:t>30</w:t>
            </w:r>
          </w:p>
        </w:tc>
        <w:tc>
          <w:tcPr>
            <w:tcW w:w="849" w:type="dxa"/>
          </w:tcPr>
          <w:p>
            <w:pPr>
              <w:pStyle w:val="TableParagraph"/>
              <w:spacing w:line="297" w:lineRule="exact" w:before="23"/>
              <w:ind w:left="21" w:right="16"/>
              <w:rPr>
                <w:sz w:val="26"/>
              </w:rPr>
            </w:pPr>
            <w:r>
              <w:rPr>
                <w:spacing w:val="-10"/>
                <w:sz w:val="26"/>
              </w:rPr>
              <w:t>0</w:t>
            </w:r>
          </w:p>
        </w:tc>
        <w:tc>
          <w:tcPr>
            <w:tcW w:w="708" w:type="dxa"/>
          </w:tcPr>
          <w:p>
            <w:pPr>
              <w:pStyle w:val="TableParagraph"/>
              <w:spacing w:line="297" w:lineRule="exact" w:before="23"/>
              <w:ind w:left="64" w:right="56"/>
              <w:rPr>
                <w:sz w:val="26"/>
              </w:rPr>
            </w:pPr>
            <w:r>
              <w:rPr>
                <w:spacing w:val="-5"/>
                <w:sz w:val="26"/>
              </w:rPr>
              <w:t>100</w:t>
            </w:r>
          </w:p>
        </w:tc>
        <w:tc>
          <w:tcPr>
            <w:tcW w:w="710" w:type="dxa"/>
          </w:tcPr>
          <w:p>
            <w:pPr>
              <w:pStyle w:val="TableParagraph"/>
              <w:spacing w:line="297" w:lineRule="exact" w:before="23"/>
              <w:ind w:left="7"/>
              <w:rPr>
                <w:sz w:val="26"/>
              </w:rPr>
            </w:pPr>
            <w:r>
              <w:rPr>
                <w:sz w:val="26"/>
              </w:rPr>
              <w:t>-</w:t>
            </w:r>
          </w:p>
        </w:tc>
        <w:tc>
          <w:tcPr>
            <w:tcW w:w="708" w:type="dxa"/>
          </w:tcPr>
          <w:p>
            <w:pPr>
              <w:pStyle w:val="TableParagraph"/>
              <w:spacing w:line="297" w:lineRule="exact" w:before="23"/>
              <w:ind w:left="5"/>
              <w:rPr>
                <w:sz w:val="26"/>
              </w:rPr>
            </w:pPr>
            <w:r>
              <w:rPr>
                <w:sz w:val="26"/>
              </w:rPr>
              <w:t>-</w:t>
            </w:r>
          </w:p>
        </w:tc>
        <w:tc>
          <w:tcPr>
            <w:tcW w:w="740" w:type="dxa"/>
          </w:tcPr>
          <w:p>
            <w:pPr>
              <w:pStyle w:val="TableParagraph"/>
              <w:spacing w:line="297" w:lineRule="exact" w:before="23"/>
              <w:ind w:left="11"/>
              <w:rPr>
                <w:sz w:val="26"/>
              </w:rPr>
            </w:pPr>
            <w:r>
              <w:rPr>
                <w:sz w:val="26"/>
              </w:rPr>
              <w:t>-</w:t>
            </w:r>
          </w:p>
        </w:tc>
      </w:tr>
      <w:tr>
        <w:trPr>
          <w:trHeight w:val="340" w:hRule="atLeast"/>
        </w:trPr>
        <w:tc>
          <w:tcPr>
            <w:tcW w:w="514" w:type="dxa"/>
          </w:tcPr>
          <w:p>
            <w:pPr>
              <w:pStyle w:val="TableParagraph"/>
              <w:ind w:left="9"/>
              <w:rPr>
                <w:sz w:val="26"/>
              </w:rPr>
            </w:pPr>
            <w:r>
              <w:rPr>
                <w:spacing w:val="-5"/>
                <w:sz w:val="26"/>
              </w:rPr>
              <w:t>20</w:t>
            </w:r>
          </w:p>
        </w:tc>
        <w:tc>
          <w:tcPr>
            <w:tcW w:w="3315" w:type="dxa"/>
          </w:tcPr>
          <w:p>
            <w:pPr>
              <w:pStyle w:val="TableParagraph"/>
              <w:ind w:left="56"/>
              <w:jc w:val="left"/>
              <w:rPr>
                <w:sz w:val="26"/>
              </w:rPr>
            </w:pPr>
            <w:r>
              <w:rPr>
                <w:sz w:val="26"/>
              </w:rPr>
              <w:t>Băng</w:t>
            </w:r>
            <w:r>
              <w:rPr>
                <w:spacing w:val="-7"/>
                <w:sz w:val="26"/>
              </w:rPr>
              <w:t> </w:t>
            </w:r>
            <w:r>
              <w:rPr>
                <w:spacing w:val="-4"/>
                <w:sz w:val="26"/>
              </w:rPr>
              <w:t>dính</w:t>
            </w:r>
          </w:p>
        </w:tc>
        <w:tc>
          <w:tcPr>
            <w:tcW w:w="850" w:type="dxa"/>
          </w:tcPr>
          <w:p>
            <w:pPr>
              <w:pStyle w:val="TableParagraph"/>
              <w:ind w:left="19" w:right="16"/>
              <w:rPr>
                <w:sz w:val="26"/>
              </w:rPr>
            </w:pPr>
            <w:r>
              <w:rPr>
                <w:spacing w:val="-4"/>
                <w:sz w:val="26"/>
              </w:rPr>
              <w:t>Cuộn</w:t>
            </w:r>
          </w:p>
        </w:tc>
        <w:tc>
          <w:tcPr>
            <w:tcW w:w="710" w:type="dxa"/>
          </w:tcPr>
          <w:p>
            <w:pPr>
              <w:pStyle w:val="TableParagraph"/>
              <w:ind w:left="4"/>
              <w:rPr>
                <w:sz w:val="26"/>
              </w:rPr>
            </w:pPr>
            <w:r>
              <w:rPr>
                <w:spacing w:val="-5"/>
                <w:sz w:val="26"/>
              </w:rPr>
              <w:t>10</w:t>
            </w:r>
          </w:p>
        </w:tc>
        <w:tc>
          <w:tcPr>
            <w:tcW w:w="849" w:type="dxa"/>
          </w:tcPr>
          <w:p>
            <w:pPr>
              <w:pStyle w:val="TableParagraph"/>
              <w:ind w:left="21" w:right="16"/>
              <w:rPr>
                <w:sz w:val="26"/>
              </w:rPr>
            </w:pPr>
            <w:r>
              <w:rPr>
                <w:spacing w:val="-10"/>
                <w:sz w:val="26"/>
              </w:rPr>
              <w:t>0</w:t>
            </w:r>
          </w:p>
        </w:tc>
        <w:tc>
          <w:tcPr>
            <w:tcW w:w="708" w:type="dxa"/>
          </w:tcPr>
          <w:p>
            <w:pPr>
              <w:pStyle w:val="TableParagraph"/>
              <w:ind w:left="64" w:right="56"/>
              <w:rPr>
                <w:sz w:val="26"/>
              </w:rPr>
            </w:pPr>
            <w:r>
              <w:rPr>
                <w:spacing w:val="-5"/>
                <w:sz w:val="26"/>
              </w:rPr>
              <w:t>100</w:t>
            </w:r>
          </w:p>
        </w:tc>
        <w:tc>
          <w:tcPr>
            <w:tcW w:w="710" w:type="dxa"/>
          </w:tcPr>
          <w:p>
            <w:pPr>
              <w:pStyle w:val="TableParagraph"/>
              <w:ind w:left="7"/>
              <w:rPr>
                <w:sz w:val="26"/>
              </w:rPr>
            </w:pPr>
            <w:r>
              <w:rPr>
                <w:sz w:val="26"/>
              </w:rPr>
              <w:t>-</w:t>
            </w:r>
          </w:p>
        </w:tc>
        <w:tc>
          <w:tcPr>
            <w:tcW w:w="708" w:type="dxa"/>
          </w:tcPr>
          <w:p>
            <w:pPr>
              <w:pStyle w:val="TableParagraph"/>
              <w:ind w:left="5"/>
              <w:rPr>
                <w:sz w:val="26"/>
              </w:rPr>
            </w:pPr>
            <w:r>
              <w:rPr>
                <w:sz w:val="26"/>
              </w:rPr>
              <w:t>-</w:t>
            </w:r>
          </w:p>
        </w:tc>
        <w:tc>
          <w:tcPr>
            <w:tcW w:w="740" w:type="dxa"/>
          </w:tcPr>
          <w:p>
            <w:pPr>
              <w:pStyle w:val="TableParagraph"/>
              <w:ind w:left="11"/>
              <w:rPr>
                <w:sz w:val="26"/>
              </w:rPr>
            </w:pPr>
            <w:r>
              <w:rPr>
                <w:sz w:val="26"/>
              </w:rPr>
              <w:t>-</w:t>
            </w:r>
          </w:p>
        </w:tc>
      </w:tr>
      <w:tr>
        <w:trPr>
          <w:trHeight w:val="340" w:hRule="atLeast"/>
        </w:trPr>
        <w:tc>
          <w:tcPr>
            <w:tcW w:w="514" w:type="dxa"/>
          </w:tcPr>
          <w:p>
            <w:pPr>
              <w:pStyle w:val="TableParagraph"/>
              <w:ind w:left="9"/>
              <w:rPr>
                <w:sz w:val="26"/>
              </w:rPr>
            </w:pPr>
            <w:r>
              <w:rPr>
                <w:spacing w:val="-5"/>
                <w:sz w:val="26"/>
              </w:rPr>
              <w:t>21</w:t>
            </w:r>
          </w:p>
        </w:tc>
        <w:tc>
          <w:tcPr>
            <w:tcW w:w="3315" w:type="dxa"/>
          </w:tcPr>
          <w:p>
            <w:pPr>
              <w:pStyle w:val="TableParagraph"/>
              <w:ind w:left="56"/>
              <w:jc w:val="left"/>
              <w:rPr>
                <w:sz w:val="26"/>
              </w:rPr>
            </w:pPr>
            <w:r>
              <w:rPr>
                <w:spacing w:val="-5"/>
                <w:sz w:val="26"/>
              </w:rPr>
              <w:t>Kéo</w:t>
            </w:r>
          </w:p>
        </w:tc>
        <w:tc>
          <w:tcPr>
            <w:tcW w:w="850" w:type="dxa"/>
          </w:tcPr>
          <w:p>
            <w:pPr>
              <w:pStyle w:val="TableParagraph"/>
              <w:ind w:left="19" w:right="16"/>
              <w:rPr>
                <w:sz w:val="26"/>
              </w:rPr>
            </w:pPr>
            <w:r>
              <w:rPr>
                <w:spacing w:val="-2"/>
                <w:sz w:val="26"/>
              </w:rPr>
              <w:t>Chiếc</w:t>
            </w:r>
          </w:p>
        </w:tc>
        <w:tc>
          <w:tcPr>
            <w:tcW w:w="710" w:type="dxa"/>
          </w:tcPr>
          <w:p>
            <w:pPr>
              <w:pStyle w:val="TableParagraph"/>
              <w:ind w:left="4"/>
              <w:rPr>
                <w:sz w:val="26"/>
              </w:rPr>
            </w:pPr>
            <w:r>
              <w:rPr>
                <w:spacing w:val="-10"/>
                <w:sz w:val="26"/>
              </w:rPr>
              <w:t>5</w:t>
            </w:r>
          </w:p>
        </w:tc>
        <w:tc>
          <w:tcPr>
            <w:tcW w:w="849" w:type="dxa"/>
          </w:tcPr>
          <w:p>
            <w:pPr>
              <w:pStyle w:val="TableParagraph"/>
              <w:ind w:left="21" w:right="16"/>
              <w:rPr>
                <w:sz w:val="26"/>
              </w:rPr>
            </w:pPr>
            <w:r>
              <w:rPr>
                <w:spacing w:val="-10"/>
                <w:sz w:val="26"/>
              </w:rPr>
              <w:t>0</w:t>
            </w:r>
          </w:p>
        </w:tc>
        <w:tc>
          <w:tcPr>
            <w:tcW w:w="708" w:type="dxa"/>
          </w:tcPr>
          <w:p>
            <w:pPr>
              <w:pStyle w:val="TableParagraph"/>
              <w:ind w:left="64" w:right="56"/>
              <w:rPr>
                <w:sz w:val="26"/>
              </w:rPr>
            </w:pPr>
            <w:r>
              <w:rPr>
                <w:spacing w:val="-5"/>
                <w:sz w:val="26"/>
              </w:rPr>
              <w:t>100</w:t>
            </w:r>
          </w:p>
        </w:tc>
        <w:tc>
          <w:tcPr>
            <w:tcW w:w="710" w:type="dxa"/>
          </w:tcPr>
          <w:p>
            <w:pPr>
              <w:pStyle w:val="TableParagraph"/>
              <w:ind w:left="7"/>
              <w:rPr>
                <w:sz w:val="26"/>
              </w:rPr>
            </w:pPr>
            <w:r>
              <w:rPr>
                <w:sz w:val="26"/>
              </w:rPr>
              <w:t>-</w:t>
            </w:r>
          </w:p>
        </w:tc>
        <w:tc>
          <w:tcPr>
            <w:tcW w:w="708" w:type="dxa"/>
          </w:tcPr>
          <w:p>
            <w:pPr>
              <w:pStyle w:val="TableParagraph"/>
              <w:ind w:left="5"/>
              <w:rPr>
                <w:sz w:val="26"/>
              </w:rPr>
            </w:pPr>
            <w:r>
              <w:rPr>
                <w:sz w:val="26"/>
              </w:rPr>
              <w:t>-</w:t>
            </w:r>
          </w:p>
        </w:tc>
        <w:tc>
          <w:tcPr>
            <w:tcW w:w="740" w:type="dxa"/>
          </w:tcPr>
          <w:p>
            <w:pPr>
              <w:pStyle w:val="TableParagraph"/>
              <w:ind w:left="11"/>
              <w:rPr>
                <w:sz w:val="26"/>
              </w:rPr>
            </w:pPr>
            <w:r>
              <w:rPr>
                <w:sz w:val="26"/>
              </w:rPr>
              <w:t>-</w:t>
            </w:r>
          </w:p>
        </w:tc>
      </w:tr>
      <w:tr>
        <w:trPr>
          <w:trHeight w:val="340" w:hRule="atLeast"/>
        </w:trPr>
        <w:tc>
          <w:tcPr>
            <w:tcW w:w="514" w:type="dxa"/>
          </w:tcPr>
          <w:p>
            <w:pPr>
              <w:pStyle w:val="TableParagraph"/>
              <w:ind w:left="9"/>
              <w:rPr>
                <w:sz w:val="26"/>
              </w:rPr>
            </w:pPr>
            <w:r>
              <w:rPr>
                <w:spacing w:val="-5"/>
                <w:sz w:val="26"/>
              </w:rPr>
              <w:t>22</w:t>
            </w:r>
          </w:p>
        </w:tc>
        <w:tc>
          <w:tcPr>
            <w:tcW w:w="3315" w:type="dxa"/>
          </w:tcPr>
          <w:p>
            <w:pPr>
              <w:pStyle w:val="TableParagraph"/>
              <w:ind w:left="56"/>
              <w:jc w:val="left"/>
              <w:rPr>
                <w:sz w:val="26"/>
              </w:rPr>
            </w:pPr>
            <w:r>
              <w:rPr>
                <w:sz w:val="26"/>
              </w:rPr>
              <w:t>Hồ</w:t>
            </w:r>
            <w:r>
              <w:rPr>
                <w:spacing w:val="-5"/>
                <w:sz w:val="26"/>
              </w:rPr>
              <w:t> khô</w:t>
            </w:r>
          </w:p>
        </w:tc>
        <w:tc>
          <w:tcPr>
            <w:tcW w:w="850" w:type="dxa"/>
          </w:tcPr>
          <w:p>
            <w:pPr>
              <w:pStyle w:val="TableParagraph"/>
              <w:ind w:left="19" w:right="11"/>
              <w:rPr>
                <w:sz w:val="26"/>
              </w:rPr>
            </w:pPr>
            <w:r>
              <w:rPr>
                <w:spacing w:val="-5"/>
                <w:sz w:val="26"/>
              </w:rPr>
              <w:t>Lọ</w:t>
            </w:r>
          </w:p>
        </w:tc>
        <w:tc>
          <w:tcPr>
            <w:tcW w:w="710" w:type="dxa"/>
          </w:tcPr>
          <w:p>
            <w:pPr>
              <w:pStyle w:val="TableParagraph"/>
              <w:ind w:left="4"/>
              <w:rPr>
                <w:sz w:val="26"/>
              </w:rPr>
            </w:pPr>
            <w:r>
              <w:rPr>
                <w:spacing w:val="-10"/>
                <w:sz w:val="26"/>
              </w:rPr>
              <w:t>5</w:t>
            </w:r>
          </w:p>
        </w:tc>
        <w:tc>
          <w:tcPr>
            <w:tcW w:w="849" w:type="dxa"/>
          </w:tcPr>
          <w:p>
            <w:pPr>
              <w:pStyle w:val="TableParagraph"/>
              <w:ind w:left="21" w:right="16"/>
              <w:rPr>
                <w:sz w:val="26"/>
              </w:rPr>
            </w:pPr>
            <w:r>
              <w:rPr>
                <w:spacing w:val="-10"/>
                <w:sz w:val="26"/>
              </w:rPr>
              <w:t>0</w:t>
            </w:r>
          </w:p>
        </w:tc>
        <w:tc>
          <w:tcPr>
            <w:tcW w:w="708" w:type="dxa"/>
          </w:tcPr>
          <w:p>
            <w:pPr>
              <w:pStyle w:val="TableParagraph"/>
              <w:ind w:left="64" w:right="56"/>
              <w:rPr>
                <w:sz w:val="26"/>
              </w:rPr>
            </w:pPr>
            <w:r>
              <w:rPr>
                <w:spacing w:val="-5"/>
                <w:sz w:val="26"/>
              </w:rPr>
              <w:t>100</w:t>
            </w:r>
          </w:p>
        </w:tc>
        <w:tc>
          <w:tcPr>
            <w:tcW w:w="710" w:type="dxa"/>
          </w:tcPr>
          <w:p>
            <w:pPr>
              <w:pStyle w:val="TableParagraph"/>
              <w:ind w:left="7"/>
              <w:rPr>
                <w:sz w:val="26"/>
              </w:rPr>
            </w:pPr>
            <w:r>
              <w:rPr>
                <w:sz w:val="26"/>
              </w:rPr>
              <w:t>-</w:t>
            </w:r>
          </w:p>
        </w:tc>
        <w:tc>
          <w:tcPr>
            <w:tcW w:w="708" w:type="dxa"/>
          </w:tcPr>
          <w:p>
            <w:pPr>
              <w:pStyle w:val="TableParagraph"/>
              <w:ind w:left="5"/>
              <w:rPr>
                <w:sz w:val="26"/>
              </w:rPr>
            </w:pPr>
            <w:r>
              <w:rPr>
                <w:sz w:val="26"/>
              </w:rPr>
              <w:t>-</w:t>
            </w:r>
          </w:p>
        </w:tc>
        <w:tc>
          <w:tcPr>
            <w:tcW w:w="740" w:type="dxa"/>
          </w:tcPr>
          <w:p>
            <w:pPr>
              <w:pStyle w:val="TableParagraph"/>
              <w:ind w:left="11"/>
              <w:rPr>
                <w:sz w:val="26"/>
              </w:rPr>
            </w:pPr>
            <w:r>
              <w:rPr>
                <w:sz w:val="26"/>
              </w:rPr>
              <w:t>-</w:t>
            </w:r>
          </w:p>
        </w:tc>
      </w:tr>
      <w:tr>
        <w:trPr>
          <w:trHeight w:val="338" w:hRule="atLeast"/>
        </w:trPr>
        <w:tc>
          <w:tcPr>
            <w:tcW w:w="514" w:type="dxa"/>
          </w:tcPr>
          <w:p>
            <w:pPr>
              <w:pStyle w:val="TableParagraph"/>
              <w:spacing w:line="297" w:lineRule="exact"/>
              <w:ind w:left="9"/>
              <w:rPr>
                <w:sz w:val="26"/>
              </w:rPr>
            </w:pPr>
            <w:r>
              <w:rPr>
                <w:spacing w:val="-5"/>
                <w:sz w:val="26"/>
              </w:rPr>
              <w:t>23</w:t>
            </w:r>
          </w:p>
        </w:tc>
        <w:tc>
          <w:tcPr>
            <w:tcW w:w="3315" w:type="dxa"/>
          </w:tcPr>
          <w:p>
            <w:pPr>
              <w:pStyle w:val="TableParagraph"/>
              <w:spacing w:line="297" w:lineRule="exact"/>
              <w:ind w:left="56"/>
              <w:jc w:val="left"/>
              <w:rPr>
                <w:sz w:val="26"/>
              </w:rPr>
            </w:pPr>
            <w:r>
              <w:rPr>
                <w:sz w:val="26"/>
              </w:rPr>
              <w:t>Bút</w:t>
            </w:r>
            <w:r>
              <w:rPr>
                <w:spacing w:val="-7"/>
                <w:sz w:val="26"/>
              </w:rPr>
              <w:t> </w:t>
            </w:r>
            <w:r>
              <w:rPr>
                <w:spacing w:val="-5"/>
                <w:sz w:val="26"/>
              </w:rPr>
              <w:t>bi</w:t>
            </w:r>
          </w:p>
        </w:tc>
        <w:tc>
          <w:tcPr>
            <w:tcW w:w="850" w:type="dxa"/>
          </w:tcPr>
          <w:p>
            <w:pPr>
              <w:pStyle w:val="TableParagraph"/>
              <w:spacing w:line="297" w:lineRule="exact"/>
              <w:ind w:left="19" w:right="11"/>
              <w:rPr>
                <w:sz w:val="26"/>
              </w:rPr>
            </w:pPr>
            <w:r>
              <w:rPr>
                <w:spacing w:val="-5"/>
                <w:sz w:val="26"/>
              </w:rPr>
              <w:t>Cái</w:t>
            </w:r>
          </w:p>
        </w:tc>
        <w:tc>
          <w:tcPr>
            <w:tcW w:w="710" w:type="dxa"/>
          </w:tcPr>
          <w:p>
            <w:pPr>
              <w:pStyle w:val="TableParagraph"/>
              <w:spacing w:line="297" w:lineRule="exact"/>
              <w:ind w:left="4"/>
              <w:rPr>
                <w:sz w:val="26"/>
              </w:rPr>
            </w:pPr>
            <w:r>
              <w:rPr>
                <w:spacing w:val="-5"/>
                <w:sz w:val="26"/>
              </w:rPr>
              <w:t>30</w:t>
            </w:r>
          </w:p>
        </w:tc>
        <w:tc>
          <w:tcPr>
            <w:tcW w:w="849" w:type="dxa"/>
          </w:tcPr>
          <w:p>
            <w:pPr>
              <w:pStyle w:val="TableParagraph"/>
              <w:spacing w:line="297" w:lineRule="exact"/>
              <w:ind w:left="21" w:right="16"/>
              <w:rPr>
                <w:sz w:val="26"/>
              </w:rPr>
            </w:pPr>
            <w:r>
              <w:rPr>
                <w:spacing w:val="-10"/>
                <w:sz w:val="26"/>
              </w:rPr>
              <w:t>0</w:t>
            </w:r>
          </w:p>
        </w:tc>
        <w:tc>
          <w:tcPr>
            <w:tcW w:w="708" w:type="dxa"/>
          </w:tcPr>
          <w:p>
            <w:pPr>
              <w:pStyle w:val="TableParagraph"/>
              <w:spacing w:line="297" w:lineRule="exact"/>
              <w:ind w:left="64" w:right="56"/>
              <w:rPr>
                <w:sz w:val="26"/>
              </w:rPr>
            </w:pPr>
            <w:r>
              <w:rPr>
                <w:spacing w:val="-5"/>
                <w:sz w:val="26"/>
              </w:rPr>
              <w:t>100</w:t>
            </w:r>
          </w:p>
        </w:tc>
        <w:tc>
          <w:tcPr>
            <w:tcW w:w="710" w:type="dxa"/>
          </w:tcPr>
          <w:p>
            <w:pPr>
              <w:pStyle w:val="TableParagraph"/>
              <w:spacing w:line="297" w:lineRule="exact"/>
              <w:ind w:left="7"/>
              <w:rPr>
                <w:sz w:val="26"/>
              </w:rPr>
            </w:pPr>
            <w:r>
              <w:rPr>
                <w:sz w:val="26"/>
              </w:rPr>
              <w:t>-</w:t>
            </w:r>
          </w:p>
        </w:tc>
        <w:tc>
          <w:tcPr>
            <w:tcW w:w="708" w:type="dxa"/>
          </w:tcPr>
          <w:p>
            <w:pPr>
              <w:pStyle w:val="TableParagraph"/>
              <w:spacing w:line="297" w:lineRule="exact"/>
              <w:ind w:left="5"/>
              <w:rPr>
                <w:sz w:val="26"/>
              </w:rPr>
            </w:pPr>
            <w:r>
              <w:rPr>
                <w:sz w:val="26"/>
              </w:rPr>
              <w:t>-</w:t>
            </w:r>
          </w:p>
        </w:tc>
        <w:tc>
          <w:tcPr>
            <w:tcW w:w="740" w:type="dxa"/>
          </w:tcPr>
          <w:p>
            <w:pPr>
              <w:pStyle w:val="TableParagraph"/>
              <w:spacing w:line="297" w:lineRule="exact"/>
              <w:ind w:left="11"/>
              <w:rPr>
                <w:sz w:val="26"/>
              </w:rPr>
            </w:pPr>
            <w:r>
              <w:rPr>
                <w:sz w:val="26"/>
              </w:rPr>
              <w:t>-</w:t>
            </w:r>
          </w:p>
        </w:tc>
      </w:tr>
      <w:tr>
        <w:trPr>
          <w:trHeight w:val="340" w:hRule="atLeast"/>
        </w:trPr>
        <w:tc>
          <w:tcPr>
            <w:tcW w:w="514" w:type="dxa"/>
          </w:tcPr>
          <w:p>
            <w:pPr>
              <w:pStyle w:val="TableParagraph"/>
              <w:spacing w:line="297" w:lineRule="exact" w:before="23"/>
              <w:ind w:left="9"/>
              <w:rPr>
                <w:sz w:val="26"/>
              </w:rPr>
            </w:pPr>
            <w:r>
              <w:rPr>
                <w:spacing w:val="-5"/>
                <w:sz w:val="26"/>
              </w:rPr>
              <w:t>24</w:t>
            </w:r>
          </w:p>
        </w:tc>
        <w:tc>
          <w:tcPr>
            <w:tcW w:w="3315" w:type="dxa"/>
          </w:tcPr>
          <w:p>
            <w:pPr>
              <w:pStyle w:val="TableParagraph"/>
              <w:spacing w:line="297" w:lineRule="exact" w:before="23"/>
              <w:ind w:left="56"/>
              <w:jc w:val="left"/>
              <w:rPr>
                <w:sz w:val="26"/>
              </w:rPr>
            </w:pPr>
            <w:r>
              <w:rPr>
                <w:sz w:val="26"/>
              </w:rPr>
              <w:t>Bút</w:t>
            </w:r>
            <w:r>
              <w:rPr>
                <w:spacing w:val="-4"/>
                <w:sz w:val="26"/>
              </w:rPr>
              <w:t> </w:t>
            </w:r>
            <w:r>
              <w:rPr>
                <w:sz w:val="26"/>
              </w:rPr>
              <w:t>xoá</w:t>
            </w:r>
            <w:r>
              <w:rPr>
                <w:spacing w:val="-4"/>
                <w:sz w:val="26"/>
              </w:rPr>
              <w:t> </w:t>
            </w:r>
            <w:r>
              <w:rPr>
                <w:sz w:val="26"/>
              </w:rPr>
              <w:t>-</w:t>
            </w:r>
            <w:r>
              <w:rPr>
                <w:spacing w:val="-4"/>
                <w:sz w:val="26"/>
              </w:rPr>
              <w:t> </w:t>
            </w:r>
            <w:r>
              <w:rPr>
                <w:sz w:val="26"/>
              </w:rPr>
              <w:t>bút</w:t>
            </w:r>
            <w:r>
              <w:rPr>
                <w:spacing w:val="-3"/>
                <w:sz w:val="26"/>
              </w:rPr>
              <w:t> </w:t>
            </w:r>
            <w:r>
              <w:rPr>
                <w:sz w:val="26"/>
              </w:rPr>
              <w:t>nhớ</w:t>
            </w:r>
            <w:r>
              <w:rPr>
                <w:spacing w:val="-2"/>
                <w:sz w:val="26"/>
              </w:rPr>
              <w:t> </w:t>
            </w:r>
            <w:r>
              <w:rPr>
                <w:spacing w:val="-4"/>
                <w:sz w:val="26"/>
              </w:rPr>
              <w:t>dòng</w:t>
            </w:r>
          </w:p>
        </w:tc>
        <w:tc>
          <w:tcPr>
            <w:tcW w:w="850" w:type="dxa"/>
          </w:tcPr>
          <w:p>
            <w:pPr>
              <w:pStyle w:val="TableParagraph"/>
              <w:spacing w:line="297" w:lineRule="exact" w:before="23"/>
              <w:ind w:left="19" w:right="11"/>
              <w:rPr>
                <w:sz w:val="26"/>
              </w:rPr>
            </w:pPr>
            <w:r>
              <w:rPr>
                <w:spacing w:val="-5"/>
                <w:sz w:val="26"/>
              </w:rPr>
              <w:t>Cái</w:t>
            </w:r>
          </w:p>
        </w:tc>
        <w:tc>
          <w:tcPr>
            <w:tcW w:w="710" w:type="dxa"/>
          </w:tcPr>
          <w:p>
            <w:pPr>
              <w:pStyle w:val="TableParagraph"/>
              <w:spacing w:line="297" w:lineRule="exact" w:before="23"/>
              <w:ind w:left="4"/>
              <w:rPr>
                <w:sz w:val="26"/>
              </w:rPr>
            </w:pPr>
            <w:r>
              <w:rPr>
                <w:spacing w:val="-10"/>
                <w:sz w:val="26"/>
              </w:rPr>
              <w:t>5</w:t>
            </w:r>
          </w:p>
        </w:tc>
        <w:tc>
          <w:tcPr>
            <w:tcW w:w="849" w:type="dxa"/>
          </w:tcPr>
          <w:p>
            <w:pPr>
              <w:pStyle w:val="TableParagraph"/>
              <w:spacing w:line="297" w:lineRule="exact" w:before="23"/>
              <w:ind w:left="21" w:right="16"/>
              <w:rPr>
                <w:sz w:val="26"/>
              </w:rPr>
            </w:pPr>
            <w:r>
              <w:rPr>
                <w:spacing w:val="-10"/>
                <w:sz w:val="26"/>
              </w:rPr>
              <w:t>0</w:t>
            </w:r>
          </w:p>
        </w:tc>
        <w:tc>
          <w:tcPr>
            <w:tcW w:w="708" w:type="dxa"/>
          </w:tcPr>
          <w:p>
            <w:pPr>
              <w:pStyle w:val="TableParagraph"/>
              <w:spacing w:line="297" w:lineRule="exact" w:before="23"/>
              <w:ind w:left="64" w:right="56"/>
              <w:rPr>
                <w:sz w:val="26"/>
              </w:rPr>
            </w:pPr>
            <w:r>
              <w:rPr>
                <w:spacing w:val="-5"/>
                <w:sz w:val="26"/>
              </w:rPr>
              <w:t>100</w:t>
            </w:r>
          </w:p>
        </w:tc>
        <w:tc>
          <w:tcPr>
            <w:tcW w:w="710" w:type="dxa"/>
          </w:tcPr>
          <w:p>
            <w:pPr>
              <w:pStyle w:val="TableParagraph"/>
              <w:spacing w:line="297" w:lineRule="exact" w:before="23"/>
              <w:ind w:left="7"/>
              <w:rPr>
                <w:sz w:val="26"/>
              </w:rPr>
            </w:pPr>
            <w:r>
              <w:rPr>
                <w:sz w:val="26"/>
              </w:rPr>
              <w:t>-</w:t>
            </w:r>
          </w:p>
        </w:tc>
        <w:tc>
          <w:tcPr>
            <w:tcW w:w="708" w:type="dxa"/>
          </w:tcPr>
          <w:p>
            <w:pPr>
              <w:pStyle w:val="TableParagraph"/>
              <w:spacing w:line="297" w:lineRule="exact" w:before="23"/>
              <w:ind w:left="5"/>
              <w:rPr>
                <w:sz w:val="26"/>
              </w:rPr>
            </w:pPr>
            <w:r>
              <w:rPr>
                <w:sz w:val="26"/>
              </w:rPr>
              <w:t>-</w:t>
            </w:r>
          </w:p>
        </w:tc>
        <w:tc>
          <w:tcPr>
            <w:tcW w:w="740" w:type="dxa"/>
          </w:tcPr>
          <w:p>
            <w:pPr>
              <w:pStyle w:val="TableParagraph"/>
              <w:spacing w:line="297" w:lineRule="exact" w:before="23"/>
              <w:ind w:left="11"/>
              <w:rPr>
                <w:sz w:val="26"/>
              </w:rPr>
            </w:pPr>
            <w:r>
              <w:rPr>
                <w:sz w:val="26"/>
              </w:rPr>
              <w:t>-</w:t>
            </w:r>
          </w:p>
        </w:tc>
      </w:tr>
      <w:tr>
        <w:trPr>
          <w:trHeight w:val="340" w:hRule="atLeast"/>
        </w:trPr>
        <w:tc>
          <w:tcPr>
            <w:tcW w:w="514" w:type="dxa"/>
          </w:tcPr>
          <w:p>
            <w:pPr>
              <w:pStyle w:val="TableParagraph"/>
              <w:spacing w:line="297" w:lineRule="exact" w:before="23"/>
              <w:ind w:left="9"/>
              <w:rPr>
                <w:sz w:val="26"/>
              </w:rPr>
            </w:pPr>
            <w:r>
              <w:rPr>
                <w:spacing w:val="-5"/>
                <w:sz w:val="26"/>
              </w:rPr>
              <w:t>25</w:t>
            </w:r>
          </w:p>
        </w:tc>
        <w:tc>
          <w:tcPr>
            <w:tcW w:w="3315" w:type="dxa"/>
          </w:tcPr>
          <w:p>
            <w:pPr>
              <w:pStyle w:val="TableParagraph"/>
              <w:spacing w:line="297" w:lineRule="exact" w:before="23"/>
              <w:ind w:left="56"/>
              <w:jc w:val="left"/>
              <w:rPr>
                <w:sz w:val="26"/>
              </w:rPr>
            </w:pPr>
            <w:r>
              <w:rPr>
                <w:sz w:val="26"/>
              </w:rPr>
              <w:t>Bút</w:t>
            </w:r>
            <w:r>
              <w:rPr>
                <w:spacing w:val="-5"/>
                <w:sz w:val="26"/>
              </w:rPr>
              <w:t> </w:t>
            </w:r>
            <w:r>
              <w:rPr>
                <w:sz w:val="26"/>
              </w:rPr>
              <w:t>dạ</w:t>
            </w:r>
            <w:r>
              <w:rPr>
                <w:spacing w:val="-5"/>
                <w:sz w:val="26"/>
              </w:rPr>
              <w:t> </w:t>
            </w:r>
            <w:r>
              <w:rPr>
                <w:sz w:val="26"/>
              </w:rPr>
              <w:t>(xanh,</w:t>
            </w:r>
            <w:r>
              <w:rPr>
                <w:spacing w:val="-4"/>
                <w:sz w:val="26"/>
              </w:rPr>
              <w:t> đen)</w:t>
            </w:r>
          </w:p>
        </w:tc>
        <w:tc>
          <w:tcPr>
            <w:tcW w:w="850" w:type="dxa"/>
          </w:tcPr>
          <w:p>
            <w:pPr>
              <w:pStyle w:val="TableParagraph"/>
              <w:spacing w:line="297" w:lineRule="exact" w:before="23"/>
              <w:ind w:left="19" w:right="11"/>
              <w:rPr>
                <w:sz w:val="26"/>
              </w:rPr>
            </w:pPr>
            <w:r>
              <w:rPr>
                <w:spacing w:val="-5"/>
                <w:sz w:val="26"/>
              </w:rPr>
              <w:t>Cái</w:t>
            </w:r>
          </w:p>
        </w:tc>
        <w:tc>
          <w:tcPr>
            <w:tcW w:w="710" w:type="dxa"/>
          </w:tcPr>
          <w:p>
            <w:pPr>
              <w:pStyle w:val="TableParagraph"/>
              <w:spacing w:line="297" w:lineRule="exact" w:before="23"/>
              <w:ind w:left="4"/>
              <w:rPr>
                <w:sz w:val="26"/>
              </w:rPr>
            </w:pPr>
            <w:r>
              <w:rPr>
                <w:spacing w:val="-10"/>
                <w:sz w:val="26"/>
              </w:rPr>
              <w:t>5</w:t>
            </w:r>
          </w:p>
        </w:tc>
        <w:tc>
          <w:tcPr>
            <w:tcW w:w="849" w:type="dxa"/>
          </w:tcPr>
          <w:p>
            <w:pPr>
              <w:pStyle w:val="TableParagraph"/>
              <w:spacing w:line="297" w:lineRule="exact" w:before="23"/>
              <w:ind w:left="21" w:right="16"/>
              <w:rPr>
                <w:sz w:val="26"/>
              </w:rPr>
            </w:pPr>
            <w:r>
              <w:rPr>
                <w:spacing w:val="-10"/>
                <w:sz w:val="26"/>
              </w:rPr>
              <w:t>0</w:t>
            </w:r>
          </w:p>
        </w:tc>
        <w:tc>
          <w:tcPr>
            <w:tcW w:w="708" w:type="dxa"/>
          </w:tcPr>
          <w:p>
            <w:pPr>
              <w:pStyle w:val="TableParagraph"/>
              <w:spacing w:line="297" w:lineRule="exact" w:before="23"/>
              <w:ind w:left="64" w:right="56"/>
              <w:rPr>
                <w:sz w:val="26"/>
              </w:rPr>
            </w:pPr>
            <w:r>
              <w:rPr>
                <w:spacing w:val="-5"/>
                <w:sz w:val="26"/>
              </w:rPr>
              <w:t>100</w:t>
            </w:r>
          </w:p>
        </w:tc>
        <w:tc>
          <w:tcPr>
            <w:tcW w:w="710" w:type="dxa"/>
          </w:tcPr>
          <w:p>
            <w:pPr>
              <w:pStyle w:val="TableParagraph"/>
              <w:spacing w:line="297" w:lineRule="exact" w:before="23"/>
              <w:ind w:left="7"/>
              <w:rPr>
                <w:sz w:val="26"/>
              </w:rPr>
            </w:pPr>
            <w:r>
              <w:rPr>
                <w:sz w:val="26"/>
              </w:rPr>
              <w:t>-</w:t>
            </w:r>
          </w:p>
        </w:tc>
        <w:tc>
          <w:tcPr>
            <w:tcW w:w="708" w:type="dxa"/>
          </w:tcPr>
          <w:p>
            <w:pPr>
              <w:pStyle w:val="TableParagraph"/>
              <w:spacing w:line="297" w:lineRule="exact" w:before="23"/>
              <w:ind w:left="5"/>
              <w:rPr>
                <w:sz w:val="26"/>
              </w:rPr>
            </w:pPr>
            <w:r>
              <w:rPr>
                <w:sz w:val="26"/>
              </w:rPr>
              <w:t>-</w:t>
            </w:r>
          </w:p>
        </w:tc>
        <w:tc>
          <w:tcPr>
            <w:tcW w:w="740" w:type="dxa"/>
          </w:tcPr>
          <w:p>
            <w:pPr>
              <w:pStyle w:val="TableParagraph"/>
              <w:spacing w:line="297" w:lineRule="exact" w:before="23"/>
              <w:ind w:left="11"/>
              <w:rPr>
                <w:sz w:val="26"/>
              </w:rPr>
            </w:pPr>
            <w:r>
              <w:rPr>
                <w:sz w:val="26"/>
              </w:rPr>
              <w:t>-</w:t>
            </w:r>
          </w:p>
        </w:tc>
      </w:tr>
      <w:tr>
        <w:trPr>
          <w:trHeight w:val="340" w:hRule="atLeast"/>
        </w:trPr>
        <w:tc>
          <w:tcPr>
            <w:tcW w:w="514" w:type="dxa"/>
          </w:tcPr>
          <w:p>
            <w:pPr>
              <w:pStyle w:val="TableParagraph"/>
              <w:ind w:left="9"/>
              <w:rPr>
                <w:sz w:val="26"/>
              </w:rPr>
            </w:pPr>
            <w:r>
              <w:rPr>
                <w:spacing w:val="-5"/>
                <w:sz w:val="26"/>
              </w:rPr>
              <w:t>26</w:t>
            </w:r>
          </w:p>
        </w:tc>
        <w:tc>
          <w:tcPr>
            <w:tcW w:w="3315" w:type="dxa"/>
          </w:tcPr>
          <w:p>
            <w:pPr>
              <w:pStyle w:val="TableParagraph"/>
              <w:ind w:left="56"/>
              <w:jc w:val="left"/>
              <w:rPr>
                <w:sz w:val="26"/>
              </w:rPr>
            </w:pPr>
            <w:r>
              <w:rPr>
                <w:sz w:val="26"/>
              </w:rPr>
              <w:t>Dập</w:t>
            </w:r>
            <w:r>
              <w:rPr>
                <w:spacing w:val="-6"/>
                <w:sz w:val="26"/>
              </w:rPr>
              <w:t> </w:t>
            </w:r>
            <w:r>
              <w:rPr>
                <w:spacing w:val="-4"/>
                <w:sz w:val="26"/>
              </w:rPr>
              <w:t>ghim</w:t>
            </w:r>
          </w:p>
        </w:tc>
        <w:tc>
          <w:tcPr>
            <w:tcW w:w="850" w:type="dxa"/>
          </w:tcPr>
          <w:p>
            <w:pPr>
              <w:pStyle w:val="TableParagraph"/>
              <w:ind w:left="19" w:right="16"/>
              <w:rPr>
                <w:sz w:val="26"/>
              </w:rPr>
            </w:pPr>
            <w:r>
              <w:rPr>
                <w:spacing w:val="-2"/>
                <w:sz w:val="26"/>
              </w:rPr>
              <w:t>Chiếc</w:t>
            </w:r>
          </w:p>
        </w:tc>
        <w:tc>
          <w:tcPr>
            <w:tcW w:w="710" w:type="dxa"/>
          </w:tcPr>
          <w:p>
            <w:pPr>
              <w:pStyle w:val="TableParagraph"/>
              <w:ind w:left="4"/>
              <w:rPr>
                <w:sz w:val="26"/>
              </w:rPr>
            </w:pPr>
            <w:r>
              <w:rPr>
                <w:spacing w:val="-10"/>
                <w:sz w:val="26"/>
              </w:rPr>
              <w:t>2</w:t>
            </w:r>
          </w:p>
        </w:tc>
        <w:tc>
          <w:tcPr>
            <w:tcW w:w="849" w:type="dxa"/>
          </w:tcPr>
          <w:p>
            <w:pPr>
              <w:pStyle w:val="TableParagraph"/>
              <w:ind w:left="21" w:right="16"/>
              <w:rPr>
                <w:sz w:val="26"/>
              </w:rPr>
            </w:pPr>
            <w:r>
              <w:rPr>
                <w:spacing w:val="-10"/>
                <w:sz w:val="26"/>
              </w:rPr>
              <w:t>0</w:t>
            </w:r>
          </w:p>
        </w:tc>
        <w:tc>
          <w:tcPr>
            <w:tcW w:w="708" w:type="dxa"/>
          </w:tcPr>
          <w:p>
            <w:pPr>
              <w:pStyle w:val="TableParagraph"/>
              <w:ind w:left="64" w:right="56"/>
              <w:rPr>
                <w:sz w:val="26"/>
              </w:rPr>
            </w:pPr>
            <w:r>
              <w:rPr>
                <w:spacing w:val="-5"/>
                <w:sz w:val="26"/>
              </w:rPr>
              <w:t>100</w:t>
            </w:r>
          </w:p>
        </w:tc>
        <w:tc>
          <w:tcPr>
            <w:tcW w:w="710" w:type="dxa"/>
          </w:tcPr>
          <w:p>
            <w:pPr>
              <w:pStyle w:val="TableParagraph"/>
              <w:ind w:left="7"/>
              <w:rPr>
                <w:sz w:val="26"/>
              </w:rPr>
            </w:pPr>
            <w:r>
              <w:rPr>
                <w:sz w:val="26"/>
              </w:rPr>
              <w:t>-</w:t>
            </w:r>
          </w:p>
        </w:tc>
        <w:tc>
          <w:tcPr>
            <w:tcW w:w="708" w:type="dxa"/>
          </w:tcPr>
          <w:p>
            <w:pPr>
              <w:pStyle w:val="TableParagraph"/>
              <w:ind w:left="5"/>
              <w:rPr>
                <w:sz w:val="26"/>
              </w:rPr>
            </w:pPr>
            <w:r>
              <w:rPr>
                <w:sz w:val="26"/>
              </w:rPr>
              <w:t>-</w:t>
            </w:r>
          </w:p>
        </w:tc>
        <w:tc>
          <w:tcPr>
            <w:tcW w:w="740" w:type="dxa"/>
          </w:tcPr>
          <w:p>
            <w:pPr>
              <w:pStyle w:val="TableParagraph"/>
              <w:ind w:left="11"/>
              <w:rPr>
                <w:sz w:val="26"/>
              </w:rPr>
            </w:pPr>
            <w:r>
              <w:rPr>
                <w:sz w:val="26"/>
              </w:rPr>
              <w:t>-</w:t>
            </w:r>
          </w:p>
        </w:tc>
      </w:tr>
      <w:tr>
        <w:trPr>
          <w:trHeight w:val="340" w:hRule="atLeast"/>
        </w:trPr>
        <w:tc>
          <w:tcPr>
            <w:tcW w:w="514" w:type="dxa"/>
          </w:tcPr>
          <w:p>
            <w:pPr>
              <w:pStyle w:val="TableParagraph"/>
              <w:ind w:left="9"/>
              <w:rPr>
                <w:sz w:val="26"/>
              </w:rPr>
            </w:pPr>
            <w:r>
              <w:rPr>
                <w:spacing w:val="-5"/>
                <w:sz w:val="26"/>
              </w:rPr>
              <w:t>27</w:t>
            </w:r>
          </w:p>
        </w:tc>
        <w:tc>
          <w:tcPr>
            <w:tcW w:w="3315" w:type="dxa"/>
          </w:tcPr>
          <w:p>
            <w:pPr>
              <w:pStyle w:val="TableParagraph"/>
              <w:ind w:left="56"/>
              <w:jc w:val="left"/>
              <w:rPr>
                <w:sz w:val="26"/>
              </w:rPr>
            </w:pPr>
            <w:r>
              <w:rPr>
                <w:sz w:val="26"/>
              </w:rPr>
              <w:t>Ruột</w:t>
            </w:r>
            <w:r>
              <w:rPr>
                <w:spacing w:val="-10"/>
                <w:sz w:val="26"/>
              </w:rPr>
              <w:t> </w:t>
            </w:r>
            <w:r>
              <w:rPr>
                <w:spacing w:val="-4"/>
                <w:sz w:val="26"/>
              </w:rPr>
              <w:t>ghim</w:t>
            </w:r>
          </w:p>
        </w:tc>
        <w:tc>
          <w:tcPr>
            <w:tcW w:w="850" w:type="dxa"/>
          </w:tcPr>
          <w:p>
            <w:pPr>
              <w:pStyle w:val="TableParagraph"/>
              <w:ind w:left="19" w:right="16"/>
              <w:rPr>
                <w:sz w:val="26"/>
              </w:rPr>
            </w:pPr>
            <w:r>
              <w:rPr>
                <w:spacing w:val="-5"/>
                <w:sz w:val="26"/>
              </w:rPr>
              <w:t>Hộp</w:t>
            </w:r>
          </w:p>
        </w:tc>
        <w:tc>
          <w:tcPr>
            <w:tcW w:w="710" w:type="dxa"/>
          </w:tcPr>
          <w:p>
            <w:pPr>
              <w:pStyle w:val="TableParagraph"/>
              <w:ind w:left="4"/>
              <w:rPr>
                <w:sz w:val="26"/>
              </w:rPr>
            </w:pPr>
            <w:r>
              <w:rPr>
                <w:spacing w:val="-10"/>
                <w:sz w:val="26"/>
              </w:rPr>
              <w:t>2</w:t>
            </w:r>
          </w:p>
        </w:tc>
        <w:tc>
          <w:tcPr>
            <w:tcW w:w="849" w:type="dxa"/>
          </w:tcPr>
          <w:p>
            <w:pPr>
              <w:pStyle w:val="TableParagraph"/>
              <w:ind w:left="21" w:right="16"/>
              <w:rPr>
                <w:sz w:val="26"/>
              </w:rPr>
            </w:pPr>
            <w:r>
              <w:rPr>
                <w:spacing w:val="-10"/>
                <w:sz w:val="26"/>
              </w:rPr>
              <w:t>0</w:t>
            </w:r>
          </w:p>
        </w:tc>
        <w:tc>
          <w:tcPr>
            <w:tcW w:w="708" w:type="dxa"/>
          </w:tcPr>
          <w:p>
            <w:pPr>
              <w:pStyle w:val="TableParagraph"/>
              <w:ind w:left="64" w:right="56"/>
              <w:rPr>
                <w:sz w:val="26"/>
              </w:rPr>
            </w:pPr>
            <w:r>
              <w:rPr>
                <w:spacing w:val="-5"/>
                <w:sz w:val="26"/>
              </w:rPr>
              <w:t>100</w:t>
            </w:r>
          </w:p>
        </w:tc>
        <w:tc>
          <w:tcPr>
            <w:tcW w:w="710" w:type="dxa"/>
          </w:tcPr>
          <w:p>
            <w:pPr>
              <w:pStyle w:val="TableParagraph"/>
              <w:ind w:left="7"/>
              <w:rPr>
                <w:sz w:val="26"/>
              </w:rPr>
            </w:pPr>
            <w:r>
              <w:rPr>
                <w:sz w:val="26"/>
              </w:rPr>
              <w:t>-</w:t>
            </w:r>
          </w:p>
        </w:tc>
        <w:tc>
          <w:tcPr>
            <w:tcW w:w="708" w:type="dxa"/>
          </w:tcPr>
          <w:p>
            <w:pPr>
              <w:pStyle w:val="TableParagraph"/>
              <w:ind w:left="5"/>
              <w:rPr>
                <w:sz w:val="26"/>
              </w:rPr>
            </w:pPr>
            <w:r>
              <w:rPr>
                <w:sz w:val="26"/>
              </w:rPr>
              <w:t>-</w:t>
            </w:r>
          </w:p>
        </w:tc>
        <w:tc>
          <w:tcPr>
            <w:tcW w:w="740" w:type="dxa"/>
          </w:tcPr>
          <w:p>
            <w:pPr>
              <w:pStyle w:val="TableParagraph"/>
              <w:ind w:left="11"/>
              <w:rPr>
                <w:sz w:val="26"/>
              </w:rPr>
            </w:pPr>
            <w:r>
              <w:rPr>
                <w:sz w:val="26"/>
              </w:rPr>
              <w:t>-</w:t>
            </w:r>
          </w:p>
        </w:tc>
      </w:tr>
      <w:tr>
        <w:trPr>
          <w:trHeight w:val="340" w:hRule="atLeast"/>
        </w:trPr>
        <w:tc>
          <w:tcPr>
            <w:tcW w:w="514" w:type="dxa"/>
          </w:tcPr>
          <w:p>
            <w:pPr>
              <w:pStyle w:val="TableParagraph"/>
              <w:ind w:left="9"/>
              <w:rPr>
                <w:sz w:val="26"/>
              </w:rPr>
            </w:pPr>
            <w:r>
              <w:rPr>
                <w:spacing w:val="-5"/>
                <w:sz w:val="26"/>
              </w:rPr>
              <w:t>28</w:t>
            </w:r>
          </w:p>
        </w:tc>
        <w:tc>
          <w:tcPr>
            <w:tcW w:w="3315" w:type="dxa"/>
          </w:tcPr>
          <w:p>
            <w:pPr>
              <w:pStyle w:val="TableParagraph"/>
              <w:ind w:left="56"/>
              <w:jc w:val="left"/>
              <w:rPr>
                <w:sz w:val="26"/>
              </w:rPr>
            </w:pPr>
            <w:r>
              <w:rPr>
                <w:sz w:val="26"/>
              </w:rPr>
              <w:t>Ghim</w:t>
            </w:r>
            <w:r>
              <w:rPr>
                <w:spacing w:val="-6"/>
                <w:sz w:val="26"/>
              </w:rPr>
              <w:t> </w:t>
            </w:r>
            <w:r>
              <w:rPr>
                <w:sz w:val="26"/>
              </w:rPr>
              <w:t>cài</w:t>
            </w:r>
            <w:r>
              <w:rPr>
                <w:spacing w:val="-5"/>
                <w:sz w:val="26"/>
              </w:rPr>
              <w:t> </w:t>
            </w:r>
            <w:r>
              <w:rPr>
                <w:sz w:val="26"/>
              </w:rPr>
              <w:t>chữ</w:t>
            </w:r>
            <w:r>
              <w:rPr>
                <w:spacing w:val="-2"/>
                <w:sz w:val="26"/>
              </w:rPr>
              <w:t> </w:t>
            </w:r>
            <w:r>
              <w:rPr>
                <w:spacing w:val="-10"/>
                <w:sz w:val="26"/>
              </w:rPr>
              <w:t>A</w:t>
            </w:r>
          </w:p>
        </w:tc>
        <w:tc>
          <w:tcPr>
            <w:tcW w:w="850" w:type="dxa"/>
          </w:tcPr>
          <w:p>
            <w:pPr>
              <w:pStyle w:val="TableParagraph"/>
              <w:ind w:left="19" w:right="16"/>
              <w:rPr>
                <w:sz w:val="26"/>
              </w:rPr>
            </w:pPr>
            <w:r>
              <w:rPr>
                <w:spacing w:val="-5"/>
                <w:sz w:val="26"/>
              </w:rPr>
              <w:t>Hộp</w:t>
            </w:r>
          </w:p>
        </w:tc>
        <w:tc>
          <w:tcPr>
            <w:tcW w:w="710" w:type="dxa"/>
          </w:tcPr>
          <w:p>
            <w:pPr>
              <w:pStyle w:val="TableParagraph"/>
              <w:ind w:left="4"/>
              <w:rPr>
                <w:sz w:val="26"/>
              </w:rPr>
            </w:pPr>
            <w:r>
              <w:rPr>
                <w:spacing w:val="-10"/>
                <w:sz w:val="26"/>
              </w:rPr>
              <w:t>2</w:t>
            </w:r>
          </w:p>
        </w:tc>
        <w:tc>
          <w:tcPr>
            <w:tcW w:w="849" w:type="dxa"/>
          </w:tcPr>
          <w:p>
            <w:pPr>
              <w:pStyle w:val="TableParagraph"/>
              <w:ind w:left="21" w:right="16"/>
              <w:rPr>
                <w:sz w:val="26"/>
              </w:rPr>
            </w:pPr>
            <w:r>
              <w:rPr>
                <w:spacing w:val="-10"/>
                <w:sz w:val="26"/>
              </w:rPr>
              <w:t>0</w:t>
            </w:r>
          </w:p>
        </w:tc>
        <w:tc>
          <w:tcPr>
            <w:tcW w:w="708" w:type="dxa"/>
          </w:tcPr>
          <w:p>
            <w:pPr>
              <w:pStyle w:val="TableParagraph"/>
              <w:ind w:left="64" w:right="56"/>
              <w:rPr>
                <w:sz w:val="26"/>
              </w:rPr>
            </w:pPr>
            <w:r>
              <w:rPr>
                <w:spacing w:val="-5"/>
                <w:sz w:val="26"/>
              </w:rPr>
              <w:t>100</w:t>
            </w:r>
          </w:p>
        </w:tc>
        <w:tc>
          <w:tcPr>
            <w:tcW w:w="710" w:type="dxa"/>
          </w:tcPr>
          <w:p>
            <w:pPr>
              <w:pStyle w:val="TableParagraph"/>
              <w:ind w:left="7"/>
              <w:rPr>
                <w:sz w:val="26"/>
              </w:rPr>
            </w:pPr>
            <w:r>
              <w:rPr>
                <w:sz w:val="26"/>
              </w:rPr>
              <w:t>-</w:t>
            </w:r>
          </w:p>
        </w:tc>
        <w:tc>
          <w:tcPr>
            <w:tcW w:w="708" w:type="dxa"/>
          </w:tcPr>
          <w:p>
            <w:pPr>
              <w:pStyle w:val="TableParagraph"/>
              <w:ind w:left="5"/>
              <w:rPr>
                <w:sz w:val="26"/>
              </w:rPr>
            </w:pPr>
            <w:r>
              <w:rPr>
                <w:sz w:val="26"/>
              </w:rPr>
              <w:t>-</w:t>
            </w:r>
          </w:p>
        </w:tc>
        <w:tc>
          <w:tcPr>
            <w:tcW w:w="740" w:type="dxa"/>
          </w:tcPr>
          <w:p>
            <w:pPr>
              <w:pStyle w:val="TableParagraph"/>
              <w:ind w:left="11"/>
              <w:rPr>
                <w:sz w:val="26"/>
              </w:rPr>
            </w:pPr>
            <w:r>
              <w:rPr>
                <w:sz w:val="26"/>
              </w:rPr>
              <w:t>-</w:t>
            </w:r>
          </w:p>
        </w:tc>
      </w:tr>
      <w:tr>
        <w:trPr>
          <w:trHeight w:val="337" w:hRule="atLeast"/>
        </w:trPr>
        <w:tc>
          <w:tcPr>
            <w:tcW w:w="514" w:type="dxa"/>
          </w:tcPr>
          <w:p>
            <w:pPr>
              <w:pStyle w:val="TableParagraph"/>
              <w:spacing w:line="297" w:lineRule="exact"/>
              <w:ind w:left="9"/>
              <w:rPr>
                <w:sz w:val="26"/>
              </w:rPr>
            </w:pPr>
            <w:r>
              <w:rPr>
                <w:spacing w:val="-5"/>
                <w:sz w:val="26"/>
              </w:rPr>
              <w:t>29</w:t>
            </w:r>
          </w:p>
        </w:tc>
        <w:tc>
          <w:tcPr>
            <w:tcW w:w="3315" w:type="dxa"/>
          </w:tcPr>
          <w:p>
            <w:pPr>
              <w:pStyle w:val="TableParagraph"/>
              <w:spacing w:line="297" w:lineRule="exact"/>
              <w:ind w:left="56"/>
              <w:jc w:val="left"/>
              <w:rPr>
                <w:sz w:val="26"/>
              </w:rPr>
            </w:pPr>
            <w:r>
              <w:rPr>
                <w:spacing w:val="-2"/>
                <w:sz w:val="26"/>
              </w:rPr>
              <w:t>Phướn</w:t>
            </w:r>
          </w:p>
        </w:tc>
        <w:tc>
          <w:tcPr>
            <w:tcW w:w="850" w:type="dxa"/>
          </w:tcPr>
          <w:p>
            <w:pPr>
              <w:pStyle w:val="TableParagraph"/>
              <w:spacing w:line="297" w:lineRule="exact"/>
              <w:ind w:left="19" w:right="11"/>
              <w:rPr>
                <w:sz w:val="26"/>
              </w:rPr>
            </w:pPr>
            <w:r>
              <w:rPr>
                <w:spacing w:val="-5"/>
                <w:sz w:val="26"/>
              </w:rPr>
              <w:t>Cái</w:t>
            </w:r>
          </w:p>
        </w:tc>
        <w:tc>
          <w:tcPr>
            <w:tcW w:w="710" w:type="dxa"/>
          </w:tcPr>
          <w:p>
            <w:pPr>
              <w:pStyle w:val="TableParagraph"/>
              <w:spacing w:line="297" w:lineRule="exact"/>
              <w:ind w:left="4"/>
              <w:rPr>
                <w:sz w:val="26"/>
              </w:rPr>
            </w:pPr>
            <w:r>
              <w:rPr>
                <w:spacing w:val="-5"/>
                <w:sz w:val="26"/>
              </w:rPr>
              <w:t>30</w:t>
            </w:r>
          </w:p>
        </w:tc>
        <w:tc>
          <w:tcPr>
            <w:tcW w:w="849" w:type="dxa"/>
          </w:tcPr>
          <w:p>
            <w:pPr>
              <w:pStyle w:val="TableParagraph"/>
              <w:spacing w:line="297" w:lineRule="exact"/>
              <w:ind w:left="21" w:right="16"/>
              <w:rPr>
                <w:sz w:val="26"/>
              </w:rPr>
            </w:pPr>
            <w:r>
              <w:rPr>
                <w:spacing w:val="-10"/>
                <w:sz w:val="26"/>
              </w:rPr>
              <w:t>0</w:t>
            </w:r>
          </w:p>
        </w:tc>
        <w:tc>
          <w:tcPr>
            <w:tcW w:w="708" w:type="dxa"/>
          </w:tcPr>
          <w:p>
            <w:pPr>
              <w:pStyle w:val="TableParagraph"/>
              <w:spacing w:line="297" w:lineRule="exact"/>
              <w:ind w:left="64" w:right="56"/>
              <w:rPr>
                <w:sz w:val="26"/>
              </w:rPr>
            </w:pPr>
            <w:r>
              <w:rPr>
                <w:spacing w:val="-5"/>
                <w:sz w:val="26"/>
              </w:rPr>
              <w:t>100</w:t>
            </w:r>
          </w:p>
        </w:tc>
        <w:tc>
          <w:tcPr>
            <w:tcW w:w="710" w:type="dxa"/>
          </w:tcPr>
          <w:p>
            <w:pPr>
              <w:pStyle w:val="TableParagraph"/>
              <w:spacing w:line="297" w:lineRule="exact"/>
              <w:ind w:left="7"/>
              <w:rPr>
                <w:sz w:val="26"/>
              </w:rPr>
            </w:pPr>
            <w:r>
              <w:rPr>
                <w:sz w:val="26"/>
              </w:rPr>
              <w:t>-</w:t>
            </w:r>
          </w:p>
        </w:tc>
        <w:tc>
          <w:tcPr>
            <w:tcW w:w="708" w:type="dxa"/>
          </w:tcPr>
          <w:p>
            <w:pPr>
              <w:pStyle w:val="TableParagraph"/>
              <w:spacing w:line="297" w:lineRule="exact"/>
              <w:ind w:left="5"/>
              <w:rPr>
                <w:sz w:val="26"/>
              </w:rPr>
            </w:pPr>
            <w:r>
              <w:rPr>
                <w:sz w:val="26"/>
              </w:rPr>
              <w:t>-</w:t>
            </w:r>
          </w:p>
        </w:tc>
        <w:tc>
          <w:tcPr>
            <w:tcW w:w="740" w:type="dxa"/>
          </w:tcPr>
          <w:p>
            <w:pPr>
              <w:pStyle w:val="TableParagraph"/>
              <w:spacing w:line="297" w:lineRule="exact"/>
              <w:ind w:left="11"/>
              <w:rPr>
                <w:sz w:val="26"/>
              </w:rPr>
            </w:pPr>
            <w:r>
              <w:rPr>
                <w:sz w:val="26"/>
              </w:rPr>
              <w:t>-</w:t>
            </w:r>
          </w:p>
        </w:tc>
      </w:tr>
      <w:tr>
        <w:trPr>
          <w:trHeight w:val="340" w:hRule="atLeast"/>
        </w:trPr>
        <w:tc>
          <w:tcPr>
            <w:tcW w:w="514" w:type="dxa"/>
          </w:tcPr>
          <w:p>
            <w:pPr>
              <w:pStyle w:val="TableParagraph"/>
              <w:spacing w:line="297" w:lineRule="exact" w:before="23"/>
              <w:ind w:left="9"/>
              <w:rPr>
                <w:sz w:val="26"/>
              </w:rPr>
            </w:pPr>
            <w:r>
              <w:rPr>
                <w:spacing w:val="-5"/>
                <w:sz w:val="26"/>
              </w:rPr>
              <w:t>30</w:t>
            </w:r>
          </w:p>
        </w:tc>
        <w:tc>
          <w:tcPr>
            <w:tcW w:w="3315" w:type="dxa"/>
          </w:tcPr>
          <w:p>
            <w:pPr>
              <w:pStyle w:val="TableParagraph"/>
              <w:spacing w:line="297" w:lineRule="exact" w:before="23"/>
              <w:ind w:left="56"/>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850" w:type="dxa"/>
          </w:tcPr>
          <w:p>
            <w:pPr>
              <w:pStyle w:val="TableParagraph"/>
              <w:spacing w:line="297" w:lineRule="exact" w:before="23"/>
              <w:ind w:left="19" w:right="11"/>
              <w:rPr>
                <w:sz w:val="26"/>
              </w:rPr>
            </w:pPr>
            <w:r>
              <w:rPr>
                <w:spacing w:val="-5"/>
                <w:sz w:val="26"/>
              </w:rPr>
              <w:t>Cái</w:t>
            </w:r>
          </w:p>
        </w:tc>
        <w:tc>
          <w:tcPr>
            <w:tcW w:w="710" w:type="dxa"/>
          </w:tcPr>
          <w:p>
            <w:pPr>
              <w:pStyle w:val="TableParagraph"/>
              <w:spacing w:line="297" w:lineRule="exact" w:before="23"/>
              <w:ind w:left="4"/>
              <w:rPr>
                <w:sz w:val="26"/>
              </w:rPr>
            </w:pPr>
            <w:r>
              <w:rPr>
                <w:spacing w:val="-5"/>
                <w:sz w:val="26"/>
              </w:rPr>
              <w:t>40</w:t>
            </w:r>
          </w:p>
        </w:tc>
        <w:tc>
          <w:tcPr>
            <w:tcW w:w="849" w:type="dxa"/>
          </w:tcPr>
          <w:p>
            <w:pPr>
              <w:pStyle w:val="TableParagraph"/>
              <w:spacing w:line="297" w:lineRule="exact" w:before="23"/>
              <w:ind w:left="21" w:right="16"/>
              <w:rPr>
                <w:sz w:val="26"/>
              </w:rPr>
            </w:pPr>
            <w:r>
              <w:rPr>
                <w:spacing w:val="-10"/>
                <w:sz w:val="26"/>
              </w:rPr>
              <w:t>0</w:t>
            </w:r>
          </w:p>
        </w:tc>
        <w:tc>
          <w:tcPr>
            <w:tcW w:w="708" w:type="dxa"/>
          </w:tcPr>
          <w:p>
            <w:pPr>
              <w:pStyle w:val="TableParagraph"/>
              <w:spacing w:line="297" w:lineRule="exact" w:before="23"/>
              <w:ind w:left="64" w:right="56"/>
              <w:rPr>
                <w:sz w:val="26"/>
              </w:rPr>
            </w:pPr>
            <w:r>
              <w:rPr>
                <w:spacing w:val="-5"/>
                <w:sz w:val="26"/>
              </w:rPr>
              <w:t>100</w:t>
            </w:r>
          </w:p>
        </w:tc>
        <w:tc>
          <w:tcPr>
            <w:tcW w:w="710" w:type="dxa"/>
          </w:tcPr>
          <w:p>
            <w:pPr>
              <w:pStyle w:val="TableParagraph"/>
              <w:spacing w:line="297" w:lineRule="exact" w:before="23"/>
              <w:ind w:left="7"/>
              <w:rPr>
                <w:sz w:val="26"/>
              </w:rPr>
            </w:pPr>
            <w:r>
              <w:rPr>
                <w:sz w:val="26"/>
              </w:rPr>
              <w:t>-</w:t>
            </w:r>
          </w:p>
        </w:tc>
        <w:tc>
          <w:tcPr>
            <w:tcW w:w="708" w:type="dxa"/>
          </w:tcPr>
          <w:p>
            <w:pPr>
              <w:pStyle w:val="TableParagraph"/>
              <w:spacing w:line="297" w:lineRule="exact" w:before="23"/>
              <w:ind w:left="5"/>
              <w:rPr>
                <w:sz w:val="26"/>
              </w:rPr>
            </w:pPr>
            <w:r>
              <w:rPr>
                <w:sz w:val="26"/>
              </w:rPr>
              <w:t>-</w:t>
            </w:r>
          </w:p>
        </w:tc>
        <w:tc>
          <w:tcPr>
            <w:tcW w:w="740" w:type="dxa"/>
          </w:tcPr>
          <w:p>
            <w:pPr>
              <w:pStyle w:val="TableParagraph"/>
              <w:spacing w:line="297" w:lineRule="exact" w:before="23"/>
              <w:ind w:left="11"/>
              <w:rPr>
                <w:sz w:val="26"/>
              </w:rPr>
            </w:pPr>
            <w:r>
              <w:rPr>
                <w:sz w:val="26"/>
              </w:rPr>
              <w:t>-</w:t>
            </w:r>
          </w:p>
        </w:tc>
      </w:tr>
      <w:tr>
        <w:trPr>
          <w:trHeight w:val="340" w:hRule="atLeast"/>
        </w:trPr>
        <w:tc>
          <w:tcPr>
            <w:tcW w:w="514" w:type="dxa"/>
          </w:tcPr>
          <w:p>
            <w:pPr>
              <w:pStyle w:val="TableParagraph"/>
              <w:spacing w:line="297" w:lineRule="exact" w:before="23"/>
              <w:ind w:left="9"/>
              <w:rPr>
                <w:sz w:val="26"/>
              </w:rPr>
            </w:pPr>
            <w:r>
              <w:rPr>
                <w:spacing w:val="-5"/>
                <w:sz w:val="26"/>
              </w:rPr>
              <w:t>31</w:t>
            </w:r>
          </w:p>
        </w:tc>
        <w:tc>
          <w:tcPr>
            <w:tcW w:w="3315" w:type="dxa"/>
          </w:tcPr>
          <w:p>
            <w:pPr>
              <w:pStyle w:val="TableParagraph"/>
              <w:spacing w:line="297" w:lineRule="exact" w:before="23"/>
              <w:ind w:left="56"/>
              <w:jc w:val="left"/>
              <w:rPr>
                <w:sz w:val="26"/>
              </w:rPr>
            </w:pPr>
            <w:r>
              <w:rPr>
                <w:sz w:val="26"/>
              </w:rPr>
              <w:t>Khăn</w:t>
            </w:r>
            <w:r>
              <w:rPr>
                <w:spacing w:val="-6"/>
                <w:sz w:val="26"/>
              </w:rPr>
              <w:t> </w:t>
            </w:r>
            <w:r>
              <w:rPr>
                <w:sz w:val="26"/>
              </w:rPr>
              <w:t>lau</w:t>
            </w:r>
            <w:r>
              <w:rPr>
                <w:spacing w:val="-5"/>
                <w:sz w:val="26"/>
              </w:rPr>
              <w:t> sàn</w:t>
            </w:r>
          </w:p>
        </w:tc>
        <w:tc>
          <w:tcPr>
            <w:tcW w:w="850" w:type="dxa"/>
          </w:tcPr>
          <w:p>
            <w:pPr>
              <w:pStyle w:val="TableParagraph"/>
              <w:spacing w:line="297" w:lineRule="exact" w:before="23"/>
              <w:ind w:left="19" w:right="11"/>
              <w:rPr>
                <w:sz w:val="26"/>
              </w:rPr>
            </w:pPr>
            <w:r>
              <w:rPr>
                <w:spacing w:val="-5"/>
                <w:sz w:val="26"/>
              </w:rPr>
              <w:t>Cái</w:t>
            </w:r>
          </w:p>
        </w:tc>
        <w:tc>
          <w:tcPr>
            <w:tcW w:w="710" w:type="dxa"/>
          </w:tcPr>
          <w:p>
            <w:pPr>
              <w:pStyle w:val="TableParagraph"/>
              <w:spacing w:line="297" w:lineRule="exact" w:before="23"/>
              <w:ind w:left="4"/>
              <w:rPr>
                <w:sz w:val="26"/>
              </w:rPr>
            </w:pPr>
            <w:r>
              <w:rPr>
                <w:spacing w:val="-5"/>
                <w:sz w:val="26"/>
              </w:rPr>
              <w:t>24</w:t>
            </w:r>
          </w:p>
        </w:tc>
        <w:tc>
          <w:tcPr>
            <w:tcW w:w="849" w:type="dxa"/>
          </w:tcPr>
          <w:p>
            <w:pPr>
              <w:pStyle w:val="TableParagraph"/>
              <w:spacing w:line="297" w:lineRule="exact" w:before="23"/>
              <w:ind w:left="21" w:right="16"/>
              <w:rPr>
                <w:sz w:val="26"/>
              </w:rPr>
            </w:pPr>
            <w:r>
              <w:rPr>
                <w:spacing w:val="-10"/>
                <w:sz w:val="26"/>
              </w:rPr>
              <w:t>0</w:t>
            </w:r>
          </w:p>
        </w:tc>
        <w:tc>
          <w:tcPr>
            <w:tcW w:w="708" w:type="dxa"/>
          </w:tcPr>
          <w:p>
            <w:pPr>
              <w:pStyle w:val="TableParagraph"/>
              <w:spacing w:line="297" w:lineRule="exact" w:before="23"/>
              <w:ind w:left="64" w:right="56"/>
              <w:rPr>
                <w:sz w:val="26"/>
              </w:rPr>
            </w:pPr>
            <w:r>
              <w:rPr>
                <w:spacing w:val="-5"/>
                <w:sz w:val="26"/>
              </w:rPr>
              <w:t>100</w:t>
            </w:r>
          </w:p>
        </w:tc>
        <w:tc>
          <w:tcPr>
            <w:tcW w:w="710" w:type="dxa"/>
          </w:tcPr>
          <w:p>
            <w:pPr>
              <w:pStyle w:val="TableParagraph"/>
              <w:spacing w:before="0"/>
              <w:ind w:left="0"/>
              <w:jc w:val="left"/>
              <w:rPr>
                <w:sz w:val="24"/>
              </w:rPr>
            </w:pPr>
          </w:p>
        </w:tc>
        <w:tc>
          <w:tcPr>
            <w:tcW w:w="708" w:type="dxa"/>
          </w:tcPr>
          <w:p>
            <w:pPr>
              <w:pStyle w:val="TableParagraph"/>
              <w:spacing w:before="0"/>
              <w:ind w:left="0"/>
              <w:jc w:val="left"/>
              <w:rPr>
                <w:sz w:val="24"/>
              </w:rPr>
            </w:pPr>
          </w:p>
        </w:tc>
        <w:tc>
          <w:tcPr>
            <w:tcW w:w="740" w:type="dxa"/>
          </w:tcPr>
          <w:p>
            <w:pPr>
              <w:pStyle w:val="TableParagraph"/>
              <w:spacing w:before="0"/>
              <w:ind w:left="0"/>
              <w:jc w:val="left"/>
              <w:rPr>
                <w:sz w:val="24"/>
              </w:rPr>
            </w:pPr>
          </w:p>
        </w:tc>
      </w:tr>
    </w:tbl>
    <w:p>
      <w:pPr>
        <w:pStyle w:val="TableParagraph"/>
        <w:spacing w:after="0"/>
        <w:jc w:val="left"/>
        <w:rPr>
          <w:sz w:val="24"/>
        </w:rPr>
        <w:sectPr>
          <w:pgSz w:w="11910" w:h="16850"/>
          <w:pgMar w:header="734" w:footer="0" w:top="1020" w:bottom="280" w:left="1559" w:right="141"/>
        </w:sectPr>
      </w:pPr>
    </w:p>
    <w:p>
      <w:pPr>
        <w:pStyle w:val="BodyText"/>
        <w:spacing w:line="298" w:lineRule="exact" w:before="298"/>
        <w:ind w:left="620" w:right="1468"/>
        <w:jc w:val="center"/>
      </w:pPr>
      <w:r>
        <w:rPr/>
        <w:t>Biểu</w:t>
      </w:r>
      <w:r>
        <w:rPr>
          <w:spacing w:val="-7"/>
        </w:rPr>
        <w:t> </w:t>
      </w:r>
      <w:r>
        <w:rPr/>
        <w:t>số</w:t>
      </w:r>
      <w:r>
        <w:rPr>
          <w:spacing w:val="-5"/>
        </w:rPr>
        <w:t> 25</w:t>
      </w:r>
    </w:p>
    <w:p>
      <w:pPr>
        <w:pStyle w:val="BodyText"/>
        <w:spacing w:line="338" w:lineRule="auto" w:before="0"/>
        <w:ind w:left="143" w:right="2595" w:firstLine="2102"/>
      </w:pPr>
      <w:r>
        <w:rPr/>
        <w:t>MÔN</w:t>
      </w:r>
      <w:r>
        <w:rPr>
          <w:spacing w:val="-8"/>
        </w:rPr>
        <w:t> </w:t>
      </w:r>
      <w:r>
        <w:rPr/>
        <w:t>ĐIỀN</w:t>
      </w:r>
      <w:r>
        <w:rPr>
          <w:spacing w:val="-8"/>
        </w:rPr>
        <w:t> </w:t>
      </w:r>
      <w:r>
        <w:rPr/>
        <w:t>KINH</w:t>
      </w:r>
      <w:r>
        <w:rPr>
          <w:spacing w:val="-8"/>
        </w:rPr>
        <w:t> </w:t>
      </w:r>
      <w:r>
        <w:rPr/>
        <w:t>NGƯỜI</w:t>
      </w:r>
      <w:r>
        <w:rPr>
          <w:spacing w:val="-8"/>
        </w:rPr>
        <w:t> </w:t>
      </w:r>
      <w:r>
        <w:rPr/>
        <w:t>KHUYẾT</w:t>
      </w:r>
      <w:r>
        <w:rPr>
          <w:spacing w:val="-8"/>
        </w:rPr>
        <w:t> </w:t>
      </w:r>
      <w:r>
        <w:rPr/>
        <w:t>TẬT Bảng 1. ĐỊNH MỨC LAO ĐỘNG</w:t>
      </w: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3831"/>
        <w:gridCol w:w="1135"/>
        <w:gridCol w:w="1136"/>
        <w:gridCol w:w="1277"/>
        <w:gridCol w:w="994"/>
      </w:tblGrid>
      <w:tr>
        <w:trPr>
          <w:trHeight w:val="340" w:hRule="atLeast"/>
        </w:trPr>
        <w:tc>
          <w:tcPr>
            <w:tcW w:w="710" w:type="dxa"/>
            <w:vMerge w:val="restart"/>
          </w:tcPr>
          <w:p>
            <w:pPr>
              <w:pStyle w:val="TableParagraph"/>
              <w:spacing w:before="197"/>
              <w:ind w:left="0"/>
              <w:jc w:val="left"/>
              <w:rPr>
                <w:b/>
                <w:sz w:val="26"/>
              </w:rPr>
            </w:pPr>
          </w:p>
          <w:p>
            <w:pPr>
              <w:pStyle w:val="TableParagraph"/>
              <w:spacing w:before="0"/>
              <w:ind w:left="107"/>
              <w:jc w:val="left"/>
              <w:rPr>
                <w:b/>
                <w:sz w:val="26"/>
              </w:rPr>
            </w:pPr>
            <w:r>
              <w:rPr>
                <w:b/>
                <w:spacing w:val="-5"/>
                <w:sz w:val="26"/>
              </w:rPr>
              <w:t>STT</w:t>
            </w:r>
          </w:p>
        </w:tc>
        <w:tc>
          <w:tcPr>
            <w:tcW w:w="3831" w:type="dxa"/>
            <w:vMerge w:val="restart"/>
          </w:tcPr>
          <w:p>
            <w:pPr>
              <w:pStyle w:val="TableParagraph"/>
              <w:spacing w:before="197"/>
              <w:ind w:left="0"/>
              <w:jc w:val="left"/>
              <w:rPr>
                <w:b/>
                <w:sz w:val="26"/>
              </w:rPr>
            </w:pPr>
          </w:p>
          <w:p>
            <w:pPr>
              <w:pStyle w:val="TableParagraph"/>
              <w:spacing w:before="0"/>
              <w:ind w:left="6"/>
              <w:rPr>
                <w:b/>
                <w:sz w:val="26"/>
              </w:rPr>
            </w:pPr>
            <w:r>
              <w:rPr>
                <w:b/>
                <w:sz w:val="26"/>
              </w:rPr>
              <w:t>Đối</w:t>
            </w:r>
            <w:r>
              <w:rPr>
                <w:b/>
                <w:spacing w:val="-5"/>
                <w:sz w:val="26"/>
              </w:rPr>
              <w:t> </w:t>
            </w:r>
            <w:r>
              <w:rPr>
                <w:b/>
                <w:spacing w:val="-2"/>
                <w:sz w:val="26"/>
              </w:rPr>
              <w:t>tượng</w:t>
            </w:r>
          </w:p>
        </w:tc>
        <w:tc>
          <w:tcPr>
            <w:tcW w:w="4542" w:type="dxa"/>
            <w:gridSpan w:val="4"/>
          </w:tcPr>
          <w:p>
            <w:pPr>
              <w:pStyle w:val="TableParagraph"/>
              <w:spacing w:before="16"/>
              <w:ind w:left="6"/>
              <w:rPr>
                <w:b/>
                <w:sz w:val="26"/>
              </w:rPr>
            </w:pPr>
            <w:r>
              <w:rPr>
                <w:b/>
                <w:sz w:val="26"/>
              </w:rPr>
              <w:t>Định</w:t>
            </w:r>
            <w:r>
              <w:rPr>
                <w:b/>
                <w:spacing w:val="-10"/>
                <w:sz w:val="26"/>
              </w:rPr>
              <w:t> </w:t>
            </w:r>
            <w:r>
              <w:rPr>
                <w:b/>
                <w:spacing w:val="-5"/>
                <w:sz w:val="26"/>
              </w:rPr>
              <w:t>mức</w:t>
            </w:r>
          </w:p>
        </w:tc>
      </w:tr>
      <w:tr>
        <w:trPr>
          <w:trHeight w:val="597" w:hRule="atLeast"/>
        </w:trPr>
        <w:tc>
          <w:tcPr>
            <w:tcW w:w="710" w:type="dxa"/>
            <w:vMerge/>
            <w:tcBorders>
              <w:top w:val="nil"/>
            </w:tcBorders>
          </w:tcPr>
          <w:p>
            <w:pPr>
              <w:rPr>
                <w:sz w:val="2"/>
                <w:szCs w:val="2"/>
              </w:rPr>
            </w:pPr>
          </w:p>
        </w:tc>
        <w:tc>
          <w:tcPr>
            <w:tcW w:w="3831" w:type="dxa"/>
            <w:vMerge/>
            <w:tcBorders>
              <w:top w:val="nil"/>
            </w:tcBorders>
          </w:tcPr>
          <w:p>
            <w:pPr>
              <w:rPr>
                <w:sz w:val="2"/>
                <w:szCs w:val="2"/>
              </w:rPr>
            </w:pPr>
          </w:p>
        </w:tc>
        <w:tc>
          <w:tcPr>
            <w:tcW w:w="2271" w:type="dxa"/>
            <w:gridSpan w:val="2"/>
          </w:tcPr>
          <w:p>
            <w:pPr>
              <w:pStyle w:val="TableParagraph"/>
              <w:spacing w:line="294" w:lineRule="exact" w:before="0"/>
              <w:ind w:left="276"/>
              <w:jc w:val="left"/>
              <w:rPr>
                <w:b/>
                <w:sz w:val="26"/>
              </w:rPr>
            </w:pPr>
            <w:r>
              <w:rPr>
                <w:b/>
                <w:sz w:val="26"/>
              </w:rPr>
              <w:t>Giải</w:t>
            </w:r>
            <w:r>
              <w:rPr>
                <w:b/>
                <w:spacing w:val="-6"/>
                <w:sz w:val="26"/>
              </w:rPr>
              <w:t> </w:t>
            </w:r>
            <w:r>
              <w:rPr>
                <w:b/>
                <w:sz w:val="26"/>
              </w:rPr>
              <w:t>câu</w:t>
            </w:r>
            <w:r>
              <w:rPr>
                <w:b/>
                <w:spacing w:val="-6"/>
                <w:sz w:val="26"/>
              </w:rPr>
              <w:t> </w:t>
            </w:r>
            <w:r>
              <w:rPr>
                <w:b/>
                <w:sz w:val="26"/>
              </w:rPr>
              <w:t>lạc</w:t>
            </w:r>
            <w:r>
              <w:rPr>
                <w:b/>
                <w:spacing w:val="-5"/>
                <w:sz w:val="26"/>
              </w:rPr>
              <w:t> bộ,</w:t>
            </w:r>
          </w:p>
          <w:p>
            <w:pPr>
              <w:pStyle w:val="TableParagraph"/>
              <w:spacing w:line="282" w:lineRule="exact" w:before="1"/>
              <w:ind w:left="295"/>
              <w:jc w:val="left"/>
              <w:rPr>
                <w:b/>
                <w:sz w:val="26"/>
              </w:rPr>
            </w:pPr>
            <w:r>
              <w:rPr>
                <w:b/>
                <w:sz w:val="26"/>
              </w:rPr>
              <w:t>Giải</w:t>
            </w:r>
            <w:r>
              <w:rPr>
                <w:b/>
                <w:spacing w:val="-9"/>
                <w:sz w:val="26"/>
              </w:rPr>
              <w:t> </w:t>
            </w:r>
            <w:r>
              <w:rPr>
                <w:b/>
                <w:sz w:val="26"/>
              </w:rPr>
              <w:t>thành</w:t>
            </w:r>
            <w:r>
              <w:rPr>
                <w:b/>
                <w:spacing w:val="-9"/>
                <w:sz w:val="26"/>
              </w:rPr>
              <w:t> </w:t>
            </w:r>
            <w:r>
              <w:rPr>
                <w:b/>
                <w:spacing w:val="-5"/>
                <w:sz w:val="26"/>
              </w:rPr>
              <w:t>phố</w:t>
            </w:r>
          </w:p>
        </w:tc>
        <w:tc>
          <w:tcPr>
            <w:tcW w:w="2271" w:type="dxa"/>
            <w:gridSpan w:val="2"/>
          </w:tcPr>
          <w:p>
            <w:pPr>
              <w:pStyle w:val="TableParagraph"/>
              <w:spacing w:line="294" w:lineRule="exact" w:before="0"/>
              <w:ind w:left="7"/>
              <w:rPr>
                <w:b/>
                <w:sz w:val="26"/>
              </w:rPr>
            </w:pPr>
            <w:r>
              <w:rPr>
                <w:b/>
                <w:sz w:val="26"/>
              </w:rPr>
              <w:t>Giải</w:t>
            </w:r>
            <w:r>
              <w:rPr>
                <w:b/>
                <w:spacing w:val="-6"/>
                <w:sz w:val="26"/>
              </w:rPr>
              <w:t> </w:t>
            </w:r>
            <w:r>
              <w:rPr>
                <w:b/>
                <w:sz w:val="26"/>
              </w:rPr>
              <w:t>Đại</w:t>
            </w:r>
            <w:r>
              <w:rPr>
                <w:b/>
                <w:spacing w:val="-5"/>
                <w:sz w:val="26"/>
              </w:rPr>
              <w:t> </w:t>
            </w:r>
            <w:r>
              <w:rPr>
                <w:b/>
                <w:sz w:val="26"/>
              </w:rPr>
              <w:t>hội</w:t>
            </w:r>
            <w:r>
              <w:rPr>
                <w:b/>
                <w:spacing w:val="-6"/>
                <w:sz w:val="26"/>
              </w:rPr>
              <w:t> </w:t>
            </w:r>
            <w:r>
              <w:rPr>
                <w:b/>
                <w:spacing w:val="-4"/>
                <w:sz w:val="26"/>
              </w:rPr>
              <w:t>TDTT</w:t>
            </w:r>
          </w:p>
          <w:p>
            <w:pPr>
              <w:pStyle w:val="TableParagraph"/>
              <w:spacing w:line="282" w:lineRule="exact" w:before="1"/>
              <w:ind w:left="7" w:right="2"/>
              <w:rPr>
                <w:b/>
                <w:sz w:val="26"/>
              </w:rPr>
            </w:pPr>
            <w:r>
              <w:rPr>
                <w:b/>
                <w:sz w:val="26"/>
              </w:rPr>
              <w:t>thành</w:t>
            </w:r>
            <w:r>
              <w:rPr>
                <w:b/>
                <w:spacing w:val="-12"/>
                <w:sz w:val="26"/>
              </w:rPr>
              <w:t> </w:t>
            </w:r>
            <w:r>
              <w:rPr>
                <w:b/>
                <w:spacing w:val="-5"/>
                <w:sz w:val="26"/>
              </w:rPr>
              <w:t>phố</w:t>
            </w:r>
          </w:p>
        </w:tc>
      </w:tr>
      <w:tr>
        <w:trPr>
          <w:trHeight w:val="340" w:hRule="atLeast"/>
        </w:trPr>
        <w:tc>
          <w:tcPr>
            <w:tcW w:w="710" w:type="dxa"/>
            <w:vMerge/>
            <w:tcBorders>
              <w:top w:val="nil"/>
            </w:tcBorders>
          </w:tcPr>
          <w:p>
            <w:pPr>
              <w:rPr>
                <w:sz w:val="2"/>
                <w:szCs w:val="2"/>
              </w:rPr>
            </w:pPr>
          </w:p>
        </w:tc>
        <w:tc>
          <w:tcPr>
            <w:tcW w:w="3831" w:type="dxa"/>
            <w:vMerge/>
            <w:tcBorders>
              <w:top w:val="nil"/>
            </w:tcBorders>
          </w:tcPr>
          <w:p>
            <w:pPr>
              <w:rPr>
                <w:sz w:val="2"/>
                <w:szCs w:val="2"/>
              </w:rPr>
            </w:pPr>
          </w:p>
        </w:tc>
        <w:tc>
          <w:tcPr>
            <w:tcW w:w="1135" w:type="dxa"/>
          </w:tcPr>
          <w:p>
            <w:pPr>
              <w:pStyle w:val="TableParagraph"/>
              <w:spacing w:before="16"/>
              <w:ind w:left="6"/>
              <w:rPr>
                <w:sz w:val="26"/>
              </w:rPr>
            </w:pPr>
            <w:r>
              <w:rPr>
                <w:sz w:val="26"/>
              </w:rPr>
              <w:t>Số</w:t>
            </w:r>
            <w:r>
              <w:rPr>
                <w:spacing w:val="-4"/>
                <w:sz w:val="26"/>
              </w:rPr>
              <w:t> </w:t>
            </w:r>
            <w:r>
              <w:rPr>
                <w:spacing w:val="-2"/>
                <w:sz w:val="26"/>
              </w:rPr>
              <w:t>người</w:t>
            </w:r>
          </w:p>
        </w:tc>
        <w:tc>
          <w:tcPr>
            <w:tcW w:w="1136" w:type="dxa"/>
          </w:tcPr>
          <w:p>
            <w:pPr>
              <w:pStyle w:val="TableParagraph"/>
              <w:spacing w:before="16"/>
              <w:ind w:left="19" w:right="14"/>
              <w:rPr>
                <w:sz w:val="26"/>
              </w:rPr>
            </w:pPr>
            <w:r>
              <w:rPr>
                <w:sz w:val="26"/>
              </w:rPr>
              <w:t>Số</w:t>
            </w:r>
            <w:r>
              <w:rPr>
                <w:spacing w:val="-4"/>
                <w:sz w:val="26"/>
              </w:rPr>
              <w:t> công</w:t>
            </w:r>
          </w:p>
        </w:tc>
        <w:tc>
          <w:tcPr>
            <w:tcW w:w="1277" w:type="dxa"/>
          </w:tcPr>
          <w:p>
            <w:pPr>
              <w:pStyle w:val="TableParagraph"/>
              <w:spacing w:before="16"/>
              <w:ind w:left="8"/>
              <w:rPr>
                <w:sz w:val="26"/>
              </w:rPr>
            </w:pPr>
            <w:r>
              <w:rPr>
                <w:sz w:val="26"/>
              </w:rPr>
              <w:t>Số</w:t>
            </w:r>
            <w:r>
              <w:rPr>
                <w:spacing w:val="-4"/>
                <w:sz w:val="26"/>
              </w:rPr>
              <w:t> </w:t>
            </w:r>
            <w:r>
              <w:rPr>
                <w:spacing w:val="-2"/>
                <w:sz w:val="26"/>
              </w:rPr>
              <w:t>người</w:t>
            </w:r>
          </w:p>
        </w:tc>
        <w:tc>
          <w:tcPr>
            <w:tcW w:w="994" w:type="dxa"/>
          </w:tcPr>
          <w:p>
            <w:pPr>
              <w:pStyle w:val="TableParagraph"/>
              <w:spacing w:before="16"/>
              <w:ind w:left="7"/>
              <w:rPr>
                <w:sz w:val="26"/>
              </w:rPr>
            </w:pPr>
            <w:r>
              <w:rPr>
                <w:sz w:val="26"/>
              </w:rPr>
              <w:t>Số</w:t>
            </w:r>
            <w:r>
              <w:rPr>
                <w:spacing w:val="-4"/>
                <w:sz w:val="26"/>
              </w:rPr>
              <w:t> công</w:t>
            </w:r>
          </w:p>
        </w:tc>
      </w:tr>
      <w:tr>
        <w:trPr>
          <w:trHeight w:val="340" w:hRule="atLeast"/>
        </w:trPr>
        <w:tc>
          <w:tcPr>
            <w:tcW w:w="710" w:type="dxa"/>
          </w:tcPr>
          <w:p>
            <w:pPr>
              <w:pStyle w:val="TableParagraph"/>
              <w:spacing w:before="16"/>
              <w:ind w:left="10"/>
              <w:rPr>
                <w:sz w:val="26"/>
              </w:rPr>
            </w:pPr>
            <w:r>
              <w:rPr>
                <w:spacing w:val="-10"/>
                <w:sz w:val="26"/>
              </w:rPr>
              <w:t>1</w:t>
            </w:r>
          </w:p>
        </w:tc>
        <w:tc>
          <w:tcPr>
            <w:tcW w:w="3831" w:type="dxa"/>
          </w:tcPr>
          <w:p>
            <w:pPr>
              <w:pStyle w:val="TableParagraph"/>
              <w:spacing w:before="16"/>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before="16"/>
              <w:ind w:left="8"/>
              <w:rPr>
                <w:sz w:val="26"/>
              </w:rPr>
            </w:pPr>
            <w:r>
              <w:rPr>
                <w:spacing w:val="-5"/>
                <w:sz w:val="26"/>
              </w:rPr>
              <w:t>13</w:t>
            </w:r>
          </w:p>
        </w:tc>
        <w:tc>
          <w:tcPr>
            <w:tcW w:w="1136" w:type="dxa"/>
          </w:tcPr>
          <w:p>
            <w:pPr>
              <w:pStyle w:val="TableParagraph"/>
              <w:spacing w:before="16"/>
              <w:ind w:left="19" w:right="11"/>
              <w:rPr>
                <w:sz w:val="26"/>
              </w:rPr>
            </w:pPr>
            <w:r>
              <w:rPr>
                <w:spacing w:val="-10"/>
                <w:sz w:val="26"/>
              </w:rPr>
              <w:t>6</w:t>
            </w:r>
          </w:p>
        </w:tc>
        <w:tc>
          <w:tcPr>
            <w:tcW w:w="1277" w:type="dxa"/>
          </w:tcPr>
          <w:p>
            <w:pPr>
              <w:pStyle w:val="TableParagraph"/>
              <w:spacing w:before="16"/>
              <w:ind w:left="10"/>
              <w:rPr>
                <w:sz w:val="26"/>
              </w:rPr>
            </w:pPr>
            <w:r>
              <w:rPr>
                <w:sz w:val="26"/>
              </w:rPr>
              <w:t>-</w:t>
            </w:r>
          </w:p>
        </w:tc>
        <w:tc>
          <w:tcPr>
            <w:tcW w:w="994" w:type="dxa"/>
          </w:tcPr>
          <w:p>
            <w:pPr>
              <w:pStyle w:val="TableParagraph"/>
              <w:spacing w:before="16"/>
              <w:ind w:left="10"/>
              <w:rPr>
                <w:sz w:val="26"/>
              </w:rPr>
            </w:pPr>
            <w:r>
              <w:rPr>
                <w:sz w:val="26"/>
              </w:rPr>
              <w:t>-</w:t>
            </w:r>
          </w:p>
        </w:tc>
      </w:tr>
      <w:tr>
        <w:trPr>
          <w:trHeight w:val="340" w:hRule="atLeast"/>
        </w:trPr>
        <w:tc>
          <w:tcPr>
            <w:tcW w:w="710" w:type="dxa"/>
          </w:tcPr>
          <w:p>
            <w:pPr>
              <w:pStyle w:val="TableParagraph"/>
              <w:spacing w:before="16"/>
              <w:ind w:left="10"/>
              <w:rPr>
                <w:sz w:val="26"/>
              </w:rPr>
            </w:pPr>
            <w:r>
              <w:rPr>
                <w:spacing w:val="-10"/>
                <w:sz w:val="26"/>
              </w:rPr>
              <w:t>2</w:t>
            </w:r>
          </w:p>
        </w:tc>
        <w:tc>
          <w:tcPr>
            <w:tcW w:w="3831" w:type="dxa"/>
          </w:tcPr>
          <w:p>
            <w:pPr>
              <w:pStyle w:val="TableParagraph"/>
              <w:spacing w:before="16"/>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before="16"/>
              <w:ind w:left="8"/>
              <w:rPr>
                <w:sz w:val="26"/>
              </w:rPr>
            </w:pPr>
            <w:r>
              <w:rPr>
                <w:spacing w:val="-5"/>
                <w:sz w:val="26"/>
              </w:rPr>
              <w:t>25</w:t>
            </w:r>
          </w:p>
        </w:tc>
        <w:tc>
          <w:tcPr>
            <w:tcW w:w="1136" w:type="dxa"/>
          </w:tcPr>
          <w:p>
            <w:pPr>
              <w:pStyle w:val="TableParagraph"/>
              <w:spacing w:line="294" w:lineRule="exact" w:before="0"/>
              <w:ind w:left="19" w:right="11"/>
              <w:rPr>
                <w:sz w:val="26"/>
              </w:rPr>
            </w:pPr>
            <w:r>
              <w:rPr>
                <w:spacing w:val="-10"/>
                <w:sz w:val="26"/>
              </w:rPr>
              <w:t>8</w:t>
            </w:r>
          </w:p>
        </w:tc>
        <w:tc>
          <w:tcPr>
            <w:tcW w:w="1277" w:type="dxa"/>
          </w:tcPr>
          <w:p>
            <w:pPr>
              <w:pStyle w:val="TableParagraph"/>
              <w:spacing w:before="16"/>
              <w:ind w:left="10"/>
              <w:rPr>
                <w:sz w:val="26"/>
              </w:rPr>
            </w:pPr>
            <w:r>
              <w:rPr>
                <w:sz w:val="26"/>
              </w:rPr>
              <w:t>-</w:t>
            </w:r>
          </w:p>
        </w:tc>
        <w:tc>
          <w:tcPr>
            <w:tcW w:w="994" w:type="dxa"/>
          </w:tcPr>
          <w:p>
            <w:pPr>
              <w:pStyle w:val="TableParagraph"/>
              <w:spacing w:before="16"/>
              <w:ind w:left="10"/>
              <w:rPr>
                <w:sz w:val="26"/>
              </w:rPr>
            </w:pPr>
            <w:r>
              <w:rPr>
                <w:sz w:val="26"/>
              </w:rPr>
              <w:t>-</w:t>
            </w:r>
          </w:p>
        </w:tc>
      </w:tr>
      <w:tr>
        <w:trPr>
          <w:trHeight w:val="337" w:hRule="atLeast"/>
        </w:trPr>
        <w:tc>
          <w:tcPr>
            <w:tcW w:w="710" w:type="dxa"/>
          </w:tcPr>
          <w:p>
            <w:pPr>
              <w:pStyle w:val="TableParagraph"/>
              <w:spacing w:before="16"/>
              <w:ind w:left="10"/>
              <w:rPr>
                <w:sz w:val="26"/>
              </w:rPr>
            </w:pPr>
            <w:r>
              <w:rPr>
                <w:spacing w:val="-10"/>
                <w:sz w:val="26"/>
              </w:rPr>
              <w:t>3</w:t>
            </w:r>
          </w:p>
        </w:tc>
        <w:tc>
          <w:tcPr>
            <w:tcW w:w="3831" w:type="dxa"/>
          </w:tcPr>
          <w:p>
            <w:pPr>
              <w:pStyle w:val="TableParagraph"/>
              <w:spacing w:before="16"/>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before="16"/>
              <w:ind w:left="8"/>
              <w:rPr>
                <w:sz w:val="26"/>
              </w:rPr>
            </w:pPr>
            <w:r>
              <w:rPr>
                <w:spacing w:val="-5"/>
                <w:sz w:val="26"/>
              </w:rPr>
              <w:t>10</w:t>
            </w:r>
          </w:p>
        </w:tc>
        <w:tc>
          <w:tcPr>
            <w:tcW w:w="1136" w:type="dxa"/>
          </w:tcPr>
          <w:p>
            <w:pPr>
              <w:pStyle w:val="TableParagraph"/>
              <w:spacing w:line="294" w:lineRule="exact" w:before="0"/>
              <w:ind w:left="19" w:right="11"/>
              <w:rPr>
                <w:sz w:val="26"/>
              </w:rPr>
            </w:pPr>
            <w:r>
              <w:rPr>
                <w:spacing w:val="-10"/>
                <w:sz w:val="26"/>
              </w:rPr>
              <w:t>8</w:t>
            </w:r>
          </w:p>
        </w:tc>
        <w:tc>
          <w:tcPr>
            <w:tcW w:w="1277" w:type="dxa"/>
          </w:tcPr>
          <w:p>
            <w:pPr>
              <w:pStyle w:val="TableParagraph"/>
              <w:spacing w:before="16"/>
              <w:ind w:left="10"/>
              <w:rPr>
                <w:sz w:val="26"/>
              </w:rPr>
            </w:pPr>
            <w:r>
              <w:rPr>
                <w:sz w:val="26"/>
              </w:rPr>
              <w:t>-</w:t>
            </w:r>
          </w:p>
        </w:tc>
        <w:tc>
          <w:tcPr>
            <w:tcW w:w="994" w:type="dxa"/>
          </w:tcPr>
          <w:p>
            <w:pPr>
              <w:pStyle w:val="TableParagraph"/>
              <w:spacing w:before="16"/>
              <w:ind w:left="10"/>
              <w:rPr>
                <w:sz w:val="26"/>
              </w:rPr>
            </w:pPr>
            <w:r>
              <w:rPr>
                <w:sz w:val="26"/>
              </w:rPr>
              <w:t>-</w:t>
            </w:r>
          </w:p>
        </w:tc>
      </w:tr>
      <w:tr>
        <w:trPr>
          <w:trHeight w:val="340" w:hRule="atLeast"/>
        </w:trPr>
        <w:tc>
          <w:tcPr>
            <w:tcW w:w="710" w:type="dxa"/>
          </w:tcPr>
          <w:p>
            <w:pPr>
              <w:pStyle w:val="TableParagraph"/>
              <w:spacing w:before="19"/>
              <w:ind w:left="10"/>
              <w:rPr>
                <w:sz w:val="26"/>
              </w:rPr>
            </w:pPr>
            <w:r>
              <w:rPr>
                <w:spacing w:val="-10"/>
                <w:sz w:val="26"/>
              </w:rPr>
              <w:t>4</w:t>
            </w:r>
          </w:p>
        </w:tc>
        <w:tc>
          <w:tcPr>
            <w:tcW w:w="3831" w:type="dxa"/>
          </w:tcPr>
          <w:p>
            <w:pPr>
              <w:pStyle w:val="TableParagraph"/>
              <w:spacing w:before="19"/>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before="19"/>
              <w:ind w:left="8"/>
              <w:rPr>
                <w:sz w:val="26"/>
              </w:rPr>
            </w:pPr>
            <w:r>
              <w:rPr>
                <w:spacing w:val="-5"/>
                <w:sz w:val="26"/>
              </w:rPr>
              <w:t>10</w:t>
            </w:r>
          </w:p>
        </w:tc>
        <w:tc>
          <w:tcPr>
            <w:tcW w:w="1136" w:type="dxa"/>
          </w:tcPr>
          <w:p>
            <w:pPr>
              <w:pStyle w:val="TableParagraph"/>
              <w:spacing w:line="296" w:lineRule="exact" w:before="0"/>
              <w:ind w:left="19" w:right="11"/>
              <w:rPr>
                <w:sz w:val="26"/>
              </w:rPr>
            </w:pPr>
            <w:r>
              <w:rPr>
                <w:spacing w:val="-10"/>
                <w:sz w:val="26"/>
              </w:rPr>
              <w:t>8</w:t>
            </w:r>
          </w:p>
        </w:tc>
        <w:tc>
          <w:tcPr>
            <w:tcW w:w="1277" w:type="dxa"/>
          </w:tcPr>
          <w:p>
            <w:pPr>
              <w:pStyle w:val="TableParagraph"/>
              <w:spacing w:before="19"/>
              <w:ind w:left="10"/>
              <w:rPr>
                <w:sz w:val="26"/>
              </w:rPr>
            </w:pPr>
            <w:r>
              <w:rPr>
                <w:sz w:val="26"/>
              </w:rPr>
              <w:t>-</w:t>
            </w:r>
          </w:p>
        </w:tc>
        <w:tc>
          <w:tcPr>
            <w:tcW w:w="994" w:type="dxa"/>
          </w:tcPr>
          <w:p>
            <w:pPr>
              <w:pStyle w:val="TableParagraph"/>
              <w:spacing w:before="19"/>
              <w:ind w:left="10"/>
              <w:rPr>
                <w:sz w:val="26"/>
              </w:rPr>
            </w:pPr>
            <w:r>
              <w:rPr>
                <w:sz w:val="26"/>
              </w:rPr>
              <w:t>-</w:t>
            </w:r>
          </w:p>
        </w:tc>
      </w:tr>
      <w:tr>
        <w:trPr>
          <w:trHeight w:val="340" w:hRule="atLeast"/>
        </w:trPr>
        <w:tc>
          <w:tcPr>
            <w:tcW w:w="710" w:type="dxa"/>
          </w:tcPr>
          <w:p>
            <w:pPr>
              <w:pStyle w:val="TableParagraph"/>
              <w:spacing w:before="16"/>
              <w:ind w:left="10"/>
              <w:rPr>
                <w:sz w:val="26"/>
              </w:rPr>
            </w:pPr>
            <w:r>
              <w:rPr>
                <w:spacing w:val="-10"/>
                <w:sz w:val="26"/>
              </w:rPr>
              <w:t>5</w:t>
            </w:r>
          </w:p>
        </w:tc>
        <w:tc>
          <w:tcPr>
            <w:tcW w:w="3831" w:type="dxa"/>
          </w:tcPr>
          <w:p>
            <w:pPr>
              <w:pStyle w:val="TableParagraph"/>
              <w:spacing w:before="16"/>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before="16"/>
              <w:ind w:left="8"/>
              <w:rPr>
                <w:sz w:val="26"/>
              </w:rPr>
            </w:pPr>
            <w:r>
              <w:rPr>
                <w:spacing w:val="-10"/>
                <w:sz w:val="26"/>
              </w:rPr>
              <w:t>4</w:t>
            </w:r>
          </w:p>
        </w:tc>
        <w:tc>
          <w:tcPr>
            <w:tcW w:w="1136" w:type="dxa"/>
          </w:tcPr>
          <w:p>
            <w:pPr>
              <w:pStyle w:val="TableParagraph"/>
              <w:spacing w:line="296" w:lineRule="exact" w:before="0"/>
              <w:ind w:left="19" w:right="11"/>
              <w:rPr>
                <w:sz w:val="26"/>
              </w:rPr>
            </w:pPr>
            <w:r>
              <w:rPr>
                <w:spacing w:val="-10"/>
                <w:sz w:val="26"/>
              </w:rPr>
              <w:t>8</w:t>
            </w:r>
          </w:p>
        </w:tc>
        <w:tc>
          <w:tcPr>
            <w:tcW w:w="1277" w:type="dxa"/>
          </w:tcPr>
          <w:p>
            <w:pPr>
              <w:pStyle w:val="TableParagraph"/>
              <w:spacing w:before="16"/>
              <w:ind w:left="10"/>
              <w:rPr>
                <w:sz w:val="26"/>
              </w:rPr>
            </w:pPr>
            <w:r>
              <w:rPr>
                <w:sz w:val="26"/>
              </w:rPr>
              <w:t>-</w:t>
            </w:r>
          </w:p>
        </w:tc>
        <w:tc>
          <w:tcPr>
            <w:tcW w:w="994" w:type="dxa"/>
          </w:tcPr>
          <w:p>
            <w:pPr>
              <w:pStyle w:val="TableParagraph"/>
              <w:spacing w:before="16"/>
              <w:ind w:left="10"/>
              <w:rPr>
                <w:sz w:val="26"/>
              </w:rPr>
            </w:pPr>
            <w:r>
              <w:rPr>
                <w:sz w:val="26"/>
              </w:rPr>
              <w:t>-</w:t>
            </w:r>
          </w:p>
        </w:tc>
      </w:tr>
      <w:tr>
        <w:trPr>
          <w:trHeight w:val="341" w:hRule="atLeast"/>
        </w:trPr>
        <w:tc>
          <w:tcPr>
            <w:tcW w:w="710" w:type="dxa"/>
          </w:tcPr>
          <w:p>
            <w:pPr>
              <w:pStyle w:val="TableParagraph"/>
              <w:spacing w:before="17"/>
              <w:ind w:left="10"/>
              <w:rPr>
                <w:sz w:val="26"/>
              </w:rPr>
            </w:pPr>
            <w:r>
              <w:rPr>
                <w:spacing w:val="-10"/>
                <w:sz w:val="26"/>
              </w:rPr>
              <w:t>6</w:t>
            </w:r>
          </w:p>
        </w:tc>
        <w:tc>
          <w:tcPr>
            <w:tcW w:w="3831" w:type="dxa"/>
          </w:tcPr>
          <w:p>
            <w:pPr>
              <w:pStyle w:val="TableParagraph"/>
              <w:spacing w:before="17"/>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spacing w:before="17"/>
              <w:ind w:left="8"/>
              <w:rPr>
                <w:sz w:val="26"/>
              </w:rPr>
            </w:pPr>
            <w:r>
              <w:rPr>
                <w:spacing w:val="-10"/>
                <w:sz w:val="26"/>
              </w:rPr>
              <w:t>4</w:t>
            </w:r>
          </w:p>
        </w:tc>
        <w:tc>
          <w:tcPr>
            <w:tcW w:w="1136" w:type="dxa"/>
          </w:tcPr>
          <w:p>
            <w:pPr>
              <w:pStyle w:val="TableParagraph"/>
              <w:spacing w:line="297" w:lineRule="exact" w:before="0"/>
              <w:ind w:left="19" w:right="11"/>
              <w:rPr>
                <w:sz w:val="26"/>
              </w:rPr>
            </w:pPr>
            <w:r>
              <w:rPr>
                <w:spacing w:val="-10"/>
                <w:sz w:val="26"/>
              </w:rPr>
              <w:t>8</w:t>
            </w:r>
          </w:p>
        </w:tc>
        <w:tc>
          <w:tcPr>
            <w:tcW w:w="1277" w:type="dxa"/>
          </w:tcPr>
          <w:p>
            <w:pPr>
              <w:pStyle w:val="TableParagraph"/>
              <w:spacing w:before="17"/>
              <w:ind w:left="10"/>
              <w:rPr>
                <w:sz w:val="26"/>
              </w:rPr>
            </w:pPr>
            <w:r>
              <w:rPr>
                <w:sz w:val="26"/>
              </w:rPr>
              <w:t>-</w:t>
            </w:r>
          </w:p>
        </w:tc>
        <w:tc>
          <w:tcPr>
            <w:tcW w:w="994" w:type="dxa"/>
          </w:tcPr>
          <w:p>
            <w:pPr>
              <w:pStyle w:val="TableParagraph"/>
              <w:spacing w:before="17"/>
              <w:ind w:left="10"/>
              <w:rPr>
                <w:sz w:val="26"/>
              </w:rPr>
            </w:pPr>
            <w:r>
              <w:rPr>
                <w:sz w:val="26"/>
              </w:rPr>
              <w:t>-</w:t>
            </w:r>
          </w:p>
        </w:tc>
      </w:tr>
    </w:tbl>
    <w:p>
      <w:pPr>
        <w:pStyle w:val="BodyText"/>
        <w:spacing w:before="120"/>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1"/>
        <w:rPr>
          <w:b/>
          <w:sz w:val="1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1"/>
        <w:gridCol w:w="2964"/>
        <w:gridCol w:w="765"/>
        <w:gridCol w:w="877"/>
        <w:gridCol w:w="1021"/>
        <w:gridCol w:w="882"/>
        <w:gridCol w:w="1085"/>
        <w:gridCol w:w="848"/>
      </w:tblGrid>
      <w:tr>
        <w:trPr>
          <w:trHeight w:val="338" w:hRule="atLeast"/>
        </w:trPr>
        <w:tc>
          <w:tcPr>
            <w:tcW w:w="631"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69"/>
              <w:jc w:val="left"/>
              <w:rPr>
                <w:b/>
                <w:sz w:val="26"/>
              </w:rPr>
            </w:pPr>
            <w:r>
              <w:rPr>
                <w:b/>
                <w:spacing w:val="-5"/>
                <w:sz w:val="26"/>
              </w:rPr>
              <w:t>STT</w:t>
            </w:r>
          </w:p>
        </w:tc>
        <w:tc>
          <w:tcPr>
            <w:tcW w:w="2964"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837"/>
              <w:jc w:val="left"/>
              <w:rPr>
                <w:b/>
                <w:sz w:val="26"/>
              </w:rPr>
            </w:pPr>
            <w:r>
              <w:rPr>
                <w:b/>
                <w:sz w:val="26"/>
              </w:rPr>
              <w:t>Tên</w:t>
            </w:r>
            <w:r>
              <w:rPr>
                <w:b/>
                <w:spacing w:val="-7"/>
                <w:sz w:val="26"/>
              </w:rPr>
              <w:t> </w:t>
            </w:r>
            <w:r>
              <w:rPr>
                <w:b/>
                <w:sz w:val="26"/>
              </w:rPr>
              <w:t>thiết</w:t>
            </w:r>
            <w:r>
              <w:rPr>
                <w:b/>
                <w:spacing w:val="-5"/>
                <w:sz w:val="26"/>
              </w:rPr>
              <w:t> bị</w:t>
            </w:r>
          </w:p>
        </w:tc>
        <w:tc>
          <w:tcPr>
            <w:tcW w:w="765"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line="298" w:lineRule="exact" w:before="0"/>
              <w:ind w:left="11"/>
              <w:rPr>
                <w:b/>
                <w:sz w:val="26"/>
              </w:rPr>
            </w:pPr>
            <w:r>
              <w:rPr>
                <w:b/>
                <w:sz w:val="26"/>
              </w:rPr>
              <w:t>Đơn</w:t>
            </w:r>
            <w:r>
              <w:rPr>
                <w:b/>
                <w:spacing w:val="-8"/>
                <w:sz w:val="26"/>
              </w:rPr>
              <w:t> </w:t>
            </w:r>
            <w:r>
              <w:rPr>
                <w:b/>
                <w:spacing w:val="-5"/>
                <w:sz w:val="26"/>
              </w:rPr>
              <w:t>vị</w:t>
            </w:r>
          </w:p>
          <w:p>
            <w:pPr>
              <w:pStyle w:val="TableParagraph"/>
              <w:spacing w:line="298" w:lineRule="exact" w:before="0"/>
              <w:ind w:left="21" w:right="12"/>
              <w:rPr>
                <w:b/>
                <w:sz w:val="26"/>
              </w:rPr>
            </w:pPr>
            <w:r>
              <w:rPr>
                <w:b/>
                <w:spacing w:val="-4"/>
                <w:sz w:val="26"/>
              </w:rPr>
              <w:t>tính</w:t>
            </w:r>
          </w:p>
        </w:tc>
        <w:tc>
          <w:tcPr>
            <w:tcW w:w="3865" w:type="dxa"/>
            <w:gridSpan w:val="4"/>
          </w:tcPr>
          <w:p>
            <w:pPr>
              <w:pStyle w:val="TableParagraph"/>
              <w:spacing w:line="297" w:lineRule="exact"/>
              <w:ind w:left="18"/>
              <w:rPr>
                <w:b/>
                <w:sz w:val="26"/>
              </w:rPr>
            </w:pPr>
            <w:r>
              <w:rPr>
                <w:b/>
                <w:sz w:val="26"/>
              </w:rPr>
              <w:t>Định</w:t>
            </w:r>
            <w:r>
              <w:rPr>
                <w:b/>
                <w:spacing w:val="-10"/>
                <w:sz w:val="26"/>
              </w:rPr>
              <w:t> </w:t>
            </w:r>
            <w:r>
              <w:rPr>
                <w:b/>
                <w:spacing w:val="-5"/>
                <w:sz w:val="26"/>
              </w:rPr>
              <w:t>mức</w:t>
            </w:r>
          </w:p>
        </w:tc>
        <w:tc>
          <w:tcPr>
            <w:tcW w:w="848" w:type="dxa"/>
            <w:vMerge w:val="restart"/>
          </w:tcPr>
          <w:p>
            <w:pPr>
              <w:pStyle w:val="TableParagraph"/>
              <w:spacing w:before="180"/>
              <w:ind w:left="0"/>
              <w:jc w:val="left"/>
              <w:rPr>
                <w:b/>
                <w:sz w:val="26"/>
              </w:rPr>
            </w:pPr>
          </w:p>
          <w:p>
            <w:pPr>
              <w:pStyle w:val="TableParagraph"/>
              <w:spacing w:before="0"/>
              <w:ind w:left="46" w:right="18"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599" w:hRule="atLeast"/>
        </w:trPr>
        <w:tc>
          <w:tcPr>
            <w:tcW w:w="631" w:type="dxa"/>
            <w:vMerge/>
            <w:tcBorders>
              <w:top w:val="nil"/>
            </w:tcBorders>
          </w:tcPr>
          <w:p>
            <w:pPr>
              <w:rPr>
                <w:sz w:val="2"/>
                <w:szCs w:val="2"/>
              </w:rPr>
            </w:pPr>
          </w:p>
        </w:tc>
        <w:tc>
          <w:tcPr>
            <w:tcW w:w="2964" w:type="dxa"/>
            <w:vMerge/>
            <w:tcBorders>
              <w:top w:val="nil"/>
            </w:tcBorders>
          </w:tcPr>
          <w:p>
            <w:pPr>
              <w:rPr>
                <w:sz w:val="2"/>
                <w:szCs w:val="2"/>
              </w:rPr>
            </w:pPr>
          </w:p>
        </w:tc>
        <w:tc>
          <w:tcPr>
            <w:tcW w:w="765" w:type="dxa"/>
            <w:vMerge/>
            <w:tcBorders>
              <w:top w:val="nil"/>
            </w:tcBorders>
          </w:tcPr>
          <w:p>
            <w:pPr>
              <w:rPr>
                <w:sz w:val="2"/>
                <w:szCs w:val="2"/>
              </w:rPr>
            </w:pPr>
          </w:p>
        </w:tc>
        <w:tc>
          <w:tcPr>
            <w:tcW w:w="1898" w:type="dxa"/>
            <w:gridSpan w:val="2"/>
          </w:tcPr>
          <w:p>
            <w:pPr>
              <w:pStyle w:val="TableParagraph"/>
              <w:spacing w:line="300" w:lineRule="atLeast" w:before="0"/>
              <w:ind w:left="111"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67" w:type="dxa"/>
            <w:gridSpan w:val="2"/>
          </w:tcPr>
          <w:p>
            <w:pPr>
              <w:pStyle w:val="TableParagraph"/>
              <w:spacing w:before="2"/>
              <w:ind w:left="23"/>
              <w:rPr>
                <w:b/>
                <w:sz w:val="26"/>
              </w:rPr>
            </w:pPr>
            <w:r>
              <w:rPr>
                <w:b/>
                <w:sz w:val="26"/>
              </w:rPr>
              <w:t>Giải</w:t>
            </w:r>
            <w:r>
              <w:rPr>
                <w:b/>
                <w:spacing w:val="-7"/>
                <w:sz w:val="26"/>
              </w:rPr>
              <w:t> </w:t>
            </w:r>
            <w:r>
              <w:rPr>
                <w:b/>
                <w:sz w:val="26"/>
              </w:rPr>
              <w:t>Đại</w:t>
            </w:r>
            <w:r>
              <w:rPr>
                <w:b/>
                <w:spacing w:val="-5"/>
                <w:sz w:val="26"/>
              </w:rPr>
              <w:t> hội</w:t>
            </w:r>
          </w:p>
          <w:p>
            <w:pPr>
              <w:pStyle w:val="TableParagraph"/>
              <w:spacing w:line="278" w:lineRule="exact" w:before="1"/>
              <w:ind w:left="23"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848" w:type="dxa"/>
            <w:vMerge/>
            <w:tcBorders>
              <w:top w:val="nil"/>
            </w:tcBorders>
          </w:tcPr>
          <w:p>
            <w:pPr>
              <w:rPr>
                <w:sz w:val="2"/>
                <w:szCs w:val="2"/>
              </w:rPr>
            </w:pPr>
          </w:p>
        </w:tc>
      </w:tr>
      <w:tr>
        <w:trPr>
          <w:trHeight w:val="1194" w:hRule="atLeast"/>
        </w:trPr>
        <w:tc>
          <w:tcPr>
            <w:tcW w:w="631" w:type="dxa"/>
            <w:vMerge/>
            <w:tcBorders>
              <w:top w:val="nil"/>
            </w:tcBorders>
          </w:tcPr>
          <w:p>
            <w:pPr>
              <w:rPr>
                <w:sz w:val="2"/>
                <w:szCs w:val="2"/>
              </w:rPr>
            </w:pPr>
          </w:p>
        </w:tc>
        <w:tc>
          <w:tcPr>
            <w:tcW w:w="2964" w:type="dxa"/>
            <w:vMerge/>
            <w:tcBorders>
              <w:top w:val="nil"/>
            </w:tcBorders>
          </w:tcPr>
          <w:p>
            <w:pPr>
              <w:rPr>
                <w:sz w:val="2"/>
                <w:szCs w:val="2"/>
              </w:rPr>
            </w:pPr>
          </w:p>
        </w:tc>
        <w:tc>
          <w:tcPr>
            <w:tcW w:w="765" w:type="dxa"/>
            <w:vMerge/>
            <w:tcBorders>
              <w:top w:val="nil"/>
            </w:tcBorders>
          </w:tcPr>
          <w:p>
            <w:pPr>
              <w:rPr>
                <w:sz w:val="2"/>
                <w:szCs w:val="2"/>
              </w:rPr>
            </w:pPr>
          </w:p>
        </w:tc>
        <w:tc>
          <w:tcPr>
            <w:tcW w:w="877" w:type="dxa"/>
          </w:tcPr>
          <w:p>
            <w:pPr>
              <w:pStyle w:val="TableParagraph"/>
              <w:spacing w:before="0"/>
              <w:ind w:left="0"/>
              <w:jc w:val="left"/>
              <w:rPr>
                <w:b/>
                <w:sz w:val="26"/>
              </w:rPr>
            </w:pPr>
          </w:p>
          <w:p>
            <w:pPr>
              <w:pStyle w:val="TableParagraph"/>
              <w:spacing w:before="0"/>
              <w:ind w:left="14"/>
              <w:rPr>
                <w:sz w:val="26"/>
              </w:rPr>
            </w:pPr>
            <w:r>
              <w:rPr>
                <w:spacing w:val="-5"/>
                <w:sz w:val="26"/>
              </w:rPr>
              <w:t>Số</w:t>
            </w:r>
          </w:p>
          <w:p>
            <w:pPr>
              <w:pStyle w:val="TableParagraph"/>
              <w:spacing w:before="1"/>
              <w:ind w:left="14"/>
              <w:rPr>
                <w:sz w:val="26"/>
              </w:rPr>
            </w:pPr>
            <w:r>
              <w:rPr>
                <w:spacing w:val="-2"/>
                <w:sz w:val="26"/>
              </w:rPr>
              <w:t>lượng</w:t>
            </w:r>
          </w:p>
        </w:tc>
        <w:tc>
          <w:tcPr>
            <w:tcW w:w="1021" w:type="dxa"/>
          </w:tcPr>
          <w:p>
            <w:pPr>
              <w:pStyle w:val="TableParagraph"/>
              <w:spacing w:line="298" w:lineRule="exact" w:before="0"/>
              <w:ind w:left="15"/>
              <w:rPr>
                <w:sz w:val="26"/>
              </w:rPr>
            </w:pPr>
            <w:r>
              <w:rPr>
                <w:spacing w:val="-4"/>
                <w:sz w:val="26"/>
              </w:rPr>
              <w:t>Thời</w:t>
            </w:r>
          </w:p>
          <w:p>
            <w:pPr>
              <w:pStyle w:val="TableParagraph"/>
              <w:spacing w:before="1"/>
              <w:ind w:left="15" w:right="3"/>
              <w:rPr>
                <w:sz w:val="26"/>
              </w:rPr>
            </w:pPr>
            <w:r>
              <w:rPr>
                <w:spacing w:val="-4"/>
                <w:sz w:val="26"/>
              </w:rPr>
              <w:t>gian</w:t>
            </w:r>
          </w:p>
          <w:p>
            <w:pPr>
              <w:pStyle w:val="TableParagraph"/>
              <w:spacing w:line="298" w:lineRule="exact" w:before="1"/>
              <w:ind w:left="15" w:right="3"/>
              <w:rPr>
                <w:sz w:val="26"/>
              </w:rPr>
            </w:pPr>
            <w:r>
              <w:rPr>
                <w:sz w:val="26"/>
              </w:rPr>
              <w:t>sử</w:t>
            </w:r>
            <w:r>
              <w:rPr>
                <w:spacing w:val="-3"/>
                <w:sz w:val="26"/>
              </w:rPr>
              <w:t> </w:t>
            </w:r>
            <w:r>
              <w:rPr>
                <w:spacing w:val="-4"/>
                <w:sz w:val="26"/>
              </w:rPr>
              <w:t>dụng</w:t>
            </w:r>
          </w:p>
          <w:p>
            <w:pPr>
              <w:pStyle w:val="TableParagraph"/>
              <w:spacing w:line="277" w:lineRule="exact" w:before="0"/>
              <w:ind w:left="15" w:right="3"/>
              <w:rPr>
                <w:sz w:val="26"/>
              </w:rPr>
            </w:pPr>
            <w:r>
              <w:rPr>
                <w:spacing w:val="-4"/>
                <w:sz w:val="26"/>
              </w:rPr>
              <w:t>(ca)</w:t>
            </w:r>
          </w:p>
        </w:tc>
        <w:tc>
          <w:tcPr>
            <w:tcW w:w="882" w:type="dxa"/>
          </w:tcPr>
          <w:p>
            <w:pPr>
              <w:pStyle w:val="TableParagraph"/>
              <w:spacing w:before="0"/>
              <w:ind w:left="0"/>
              <w:jc w:val="left"/>
              <w:rPr>
                <w:b/>
                <w:sz w:val="26"/>
              </w:rPr>
            </w:pPr>
          </w:p>
          <w:p>
            <w:pPr>
              <w:pStyle w:val="TableParagraph"/>
              <w:spacing w:before="0"/>
              <w:ind w:left="20"/>
              <w:rPr>
                <w:sz w:val="26"/>
              </w:rPr>
            </w:pPr>
            <w:r>
              <w:rPr>
                <w:spacing w:val="-5"/>
                <w:sz w:val="26"/>
              </w:rPr>
              <w:t>Số</w:t>
            </w:r>
          </w:p>
          <w:p>
            <w:pPr>
              <w:pStyle w:val="TableParagraph"/>
              <w:spacing w:before="1"/>
              <w:ind w:left="19"/>
              <w:rPr>
                <w:sz w:val="26"/>
              </w:rPr>
            </w:pPr>
            <w:r>
              <w:rPr>
                <w:spacing w:val="-2"/>
                <w:sz w:val="26"/>
              </w:rPr>
              <w:t>lượng</w:t>
            </w:r>
          </w:p>
        </w:tc>
        <w:tc>
          <w:tcPr>
            <w:tcW w:w="1085" w:type="dxa"/>
          </w:tcPr>
          <w:p>
            <w:pPr>
              <w:pStyle w:val="TableParagraph"/>
              <w:spacing w:before="150"/>
              <w:ind w:left="24"/>
              <w:rPr>
                <w:sz w:val="26"/>
              </w:rPr>
            </w:pPr>
            <w:r>
              <w:rPr>
                <w:sz w:val="26"/>
              </w:rPr>
              <w:t>Thời</w:t>
            </w:r>
            <w:r>
              <w:rPr>
                <w:spacing w:val="-17"/>
                <w:sz w:val="26"/>
              </w:rPr>
              <w:t> </w:t>
            </w:r>
            <w:r>
              <w:rPr>
                <w:sz w:val="26"/>
              </w:rPr>
              <w:t>gian sử dụng </w:t>
            </w:r>
            <w:r>
              <w:rPr>
                <w:spacing w:val="-4"/>
                <w:sz w:val="26"/>
              </w:rPr>
              <w:t>(ca)</w:t>
            </w:r>
          </w:p>
        </w:tc>
        <w:tc>
          <w:tcPr>
            <w:tcW w:w="848" w:type="dxa"/>
            <w:vMerge/>
            <w:tcBorders>
              <w:top w:val="nil"/>
            </w:tcBorders>
          </w:tcPr>
          <w:p>
            <w:pPr>
              <w:rPr>
                <w:sz w:val="2"/>
                <w:szCs w:val="2"/>
              </w:rPr>
            </w:pPr>
          </w:p>
        </w:tc>
      </w:tr>
      <w:tr>
        <w:trPr>
          <w:trHeight w:val="340" w:hRule="atLeast"/>
        </w:trPr>
        <w:tc>
          <w:tcPr>
            <w:tcW w:w="631" w:type="dxa"/>
          </w:tcPr>
          <w:p>
            <w:pPr>
              <w:pStyle w:val="TableParagraph"/>
              <w:ind w:left="7"/>
              <w:rPr>
                <w:sz w:val="26"/>
              </w:rPr>
            </w:pPr>
            <w:r>
              <w:rPr>
                <w:spacing w:val="-10"/>
                <w:sz w:val="26"/>
              </w:rPr>
              <w:t>1</w:t>
            </w:r>
          </w:p>
        </w:tc>
        <w:tc>
          <w:tcPr>
            <w:tcW w:w="2964" w:type="dxa"/>
          </w:tcPr>
          <w:p>
            <w:pPr>
              <w:pStyle w:val="TableParagraph"/>
              <w:jc w:val="left"/>
              <w:rPr>
                <w:sz w:val="26"/>
              </w:rPr>
            </w:pPr>
            <w:r>
              <w:rPr>
                <w:sz w:val="26"/>
              </w:rPr>
              <w:t>Bàn</w:t>
            </w:r>
            <w:r>
              <w:rPr>
                <w:spacing w:val="-6"/>
                <w:sz w:val="26"/>
              </w:rPr>
              <w:t> </w:t>
            </w:r>
            <w:r>
              <w:rPr>
                <w:spacing w:val="-5"/>
                <w:sz w:val="26"/>
              </w:rPr>
              <w:t>đạp</w:t>
            </w:r>
          </w:p>
        </w:tc>
        <w:tc>
          <w:tcPr>
            <w:tcW w:w="765" w:type="dxa"/>
          </w:tcPr>
          <w:p>
            <w:pPr>
              <w:pStyle w:val="TableParagraph"/>
              <w:ind w:left="21" w:right="12"/>
              <w:rPr>
                <w:sz w:val="26"/>
              </w:rPr>
            </w:pPr>
            <w:r>
              <w:rPr>
                <w:spacing w:val="-5"/>
                <w:sz w:val="26"/>
              </w:rPr>
              <w:t>Bộ</w:t>
            </w:r>
          </w:p>
        </w:tc>
        <w:tc>
          <w:tcPr>
            <w:tcW w:w="877" w:type="dxa"/>
          </w:tcPr>
          <w:p>
            <w:pPr>
              <w:pStyle w:val="TableParagraph"/>
              <w:ind w:left="14"/>
              <w:rPr>
                <w:sz w:val="26"/>
              </w:rPr>
            </w:pPr>
            <w:r>
              <w:rPr>
                <w:spacing w:val="-5"/>
                <w:sz w:val="26"/>
              </w:rPr>
              <w:t>10</w:t>
            </w:r>
          </w:p>
        </w:tc>
        <w:tc>
          <w:tcPr>
            <w:tcW w:w="1021" w:type="dxa"/>
          </w:tcPr>
          <w:p>
            <w:pPr>
              <w:pStyle w:val="TableParagraph"/>
              <w:ind w:left="15" w:right="3"/>
              <w:rPr>
                <w:sz w:val="26"/>
              </w:rPr>
            </w:pPr>
            <w:r>
              <w:rPr>
                <w:spacing w:val="-10"/>
                <w:sz w:val="26"/>
              </w:rPr>
              <w:t>4</w:t>
            </w:r>
          </w:p>
        </w:tc>
        <w:tc>
          <w:tcPr>
            <w:tcW w:w="882" w:type="dxa"/>
          </w:tcPr>
          <w:p>
            <w:pPr>
              <w:pStyle w:val="TableParagraph"/>
              <w:ind w:left="20"/>
              <w:rPr>
                <w:sz w:val="26"/>
              </w:rPr>
            </w:pPr>
            <w:r>
              <w:rPr>
                <w:sz w:val="26"/>
              </w:rPr>
              <w:t>-</w:t>
            </w:r>
          </w:p>
        </w:tc>
        <w:tc>
          <w:tcPr>
            <w:tcW w:w="1085" w:type="dxa"/>
          </w:tcPr>
          <w:p>
            <w:pPr>
              <w:pStyle w:val="TableParagraph"/>
              <w:ind w:left="21"/>
              <w:rPr>
                <w:sz w:val="26"/>
              </w:rPr>
            </w:pPr>
            <w:r>
              <w:rPr>
                <w:sz w:val="26"/>
              </w:rPr>
              <w:t>-</w:t>
            </w:r>
          </w:p>
        </w:tc>
        <w:tc>
          <w:tcPr>
            <w:tcW w:w="848" w:type="dxa"/>
          </w:tcPr>
          <w:p>
            <w:pPr>
              <w:pStyle w:val="TableParagraph"/>
              <w:ind w:left="25"/>
              <w:rPr>
                <w:sz w:val="26"/>
              </w:rPr>
            </w:pPr>
            <w:r>
              <w:rPr>
                <w:spacing w:val="-2"/>
                <w:sz w:val="26"/>
              </w:rPr>
              <w:t>0.133</w:t>
            </w:r>
          </w:p>
        </w:tc>
      </w:tr>
      <w:tr>
        <w:trPr>
          <w:trHeight w:val="340" w:hRule="atLeast"/>
        </w:trPr>
        <w:tc>
          <w:tcPr>
            <w:tcW w:w="631" w:type="dxa"/>
          </w:tcPr>
          <w:p>
            <w:pPr>
              <w:pStyle w:val="TableParagraph"/>
              <w:ind w:left="7"/>
              <w:rPr>
                <w:sz w:val="26"/>
              </w:rPr>
            </w:pPr>
            <w:r>
              <w:rPr>
                <w:spacing w:val="-10"/>
                <w:sz w:val="26"/>
              </w:rPr>
              <w:t>2</w:t>
            </w:r>
          </w:p>
        </w:tc>
        <w:tc>
          <w:tcPr>
            <w:tcW w:w="2964" w:type="dxa"/>
          </w:tcPr>
          <w:p>
            <w:pPr>
              <w:pStyle w:val="TableParagraph"/>
              <w:jc w:val="left"/>
              <w:rPr>
                <w:sz w:val="26"/>
              </w:rPr>
            </w:pPr>
            <w:r>
              <w:rPr>
                <w:sz w:val="26"/>
              </w:rPr>
              <w:t>Tạ</w:t>
            </w:r>
            <w:r>
              <w:rPr>
                <w:spacing w:val="-4"/>
                <w:sz w:val="26"/>
              </w:rPr>
              <w:t> </w:t>
            </w:r>
            <w:r>
              <w:rPr>
                <w:sz w:val="26"/>
              </w:rPr>
              <w:t>quả</w:t>
            </w:r>
            <w:r>
              <w:rPr>
                <w:spacing w:val="-4"/>
                <w:sz w:val="26"/>
              </w:rPr>
              <w:t> </w:t>
            </w:r>
            <w:r>
              <w:rPr>
                <w:sz w:val="26"/>
              </w:rPr>
              <w:t>3</w:t>
            </w:r>
            <w:r>
              <w:rPr>
                <w:spacing w:val="-3"/>
                <w:sz w:val="26"/>
              </w:rPr>
              <w:t> </w:t>
            </w:r>
            <w:r>
              <w:rPr>
                <w:spacing w:val="-7"/>
                <w:sz w:val="26"/>
              </w:rPr>
              <w:t>kg</w:t>
            </w:r>
          </w:p>
        </w:tc>
        <w:tc>
          <w:tcPr>
            <w:tcW w:w="765" w:type="dxa"/>
          </w:tcPr>
          <w:p>
            <w:pPr>
              <w:pStyle w:val="TableParagraph"/>
              <w:ind w:left="21" w:right="12"/>
              <w:rPr>
                <w:sz w:val="26"/>
              </w:rPr>
            </w:pPr>
            <w:r>
              <w:rPr>
                <w:spacing w:val="-5"/>
                <w:sz w:val="26"/>
              </w:rPr>
              <w:t>Quả</w:t>
            </w:r>
          </w:p>
        </w:tc>
        <w:tc>
          <w:tcPr>
            <w:tcW w:w="877" w:type="dxa"/>
          </w:tcPr>
          <w:p>
            <w:pPr>
              <w:pStyle w:val="TableParagraph"/>
              <w:ind w:left="14"/>
              <w:rPr>
                <w:sz w:val="26"/>
              </w:rPr>
            </w:pPr>
            <w:r>
              <w:rPr>
                <w:spacing w:val="-5"/>
                <w:sz w:val="26"/>
              </w:rPr>
              <w:t>10</w:t>
            </w:r>
          </w:p>
        </w:tc>
        <w:tc>
          <w:tcPr>
            <w:tcW w:w="1021" w:type="dxa"/>
          </w:tcPr>
          <w:p>
            <w:pPr>
              <w:pStyle w:val="TableParagraph"/>
              <w:ind w:left="15" w:right="3"/>
              <w:rPr>
                <w:sz w:val="26"/>
              </w:rPr>
            </w:pPr>
            <w:r>
              <w:rPr>
                <w:spacing w:val="-10"/>
                <w:sz w:val="26"/>
              </w:rPr>
              <w:t>4</w:t>
            </w:r>
          </w:p>
        </w:tc>
        <w:tc>
          <w:tcPr>
            <w:tcW w:w="882" w:type="dxa"/>
          </w:tcPr>
          <w:p>
            <w:pPr>
              <w:pStyle w:val="TableParagraph"/>
              <w:ind w:left="20"/>
              <w:rPr>
                <w:sz w:val="26"/>
              </w:rPr>
            </w:pPr>
            <w:r>
              <w:rPr>
                <w:sz w:val="26"/>
              </w:rPr>
              <w:t>-</w:t>
            </w:r>
          </w:p>
        </w:tc>
        <w:tc>
          <w:tcPr>
            <w:tcW w:w="1085" w:type="dxa"/>
          </w:tcPr>
          <w:p>
            <w:pPr>
              <w:pStyle w:val="TableParagraph"/>
              <w:ind w:left="21"/>
              <w:rPr>
                <w:sz w:val="26"/>
              </w:rPr>
            </w:pPr>
            <w:r>
              <w:rPr>
                <w:sz w:val="26"/>
              </w:rPr>
              <w:t>-</w:t>
            </w:r>
          </w:p>
        </w:tc>
        <w:tc>
          <w:tcPr>
            <w:tcW w:w="848" w:type="dxa"/>
          </w:tcPr>
          <w:p>
            <w:pPr>
              <w:pStyle w:val="TableParagraph"/>
              <w:ind w:left="25"/>
              <w:rPr>
                <w:sz w:val="26"/>
              </w:rPr>
            </w:pPr>
            <w:r>
              <w:rPr>
                <w:spacing w:val="-2"/>
                <w:sz w:val="26"/>
              </w:rPr>
              <w:t>0.133</w:t>
            </w:r>
          </w:p>
        </w:tc>
      </w:tr>
      <w:tr>
        <w:trPr>
          <w:trHeight w:val="340" w:hRule="atLeast"/>
        </w:trPr>
        <w:tc>
          <w:tcPr>
            <w:tcW w:w="631" w:type="dxa"/>
          </w:tcPr>
          <w:p>
            <w:pPr>
              <w:pStyle w:val="TableParagraph"/>
              <w:ind w:left="7"/>
              <w:rPr>
                <w:sz w:val="26"/>
              </w:rPr>
            </w:pPr>
            <w:r>
              <w:rPr>
                <w:spacing w:val="-10"/>
                <w:sz w:val="26"/>
              </w:rPr>
              <w:t>3</w:t>
            </w:r>
          </w:p>
        </w:tc>
        <w:tc>
          <w:tcPr>
            <w:tcW w:w="2964" w:type="dxa"/>
          </w:tcPr>
          <w:p>
            <w:pPr>
              <w:pStyle w:val="TableParagraph"/>
              <w:jc w:val="left"/>
              <w:rPr>
                <w:sz w:val="26"/>
              </w:rPr>
            </w:pPr>
            <w:r>
              <w:rPr>
                <w:sz w:val="26"/>
              </w:rPr>
              <w:t>Tạ</w:t>
            </w:r>
            <w:r>
              <w:rPr>
                <w:spacing w:val="-5"/>
                <w:sz w:val="26"/>
              </w:rPr>
              <w:t> </w:t>
            </w:r>
            <w:r>
              <w:rPr>
                <w:sz w:val="26"/>
              </w:rPr>
              <w:t>quả</w:t>
            </w:r>
            <w:r>
              <w:rPr>
                <w:spacing w:val="-4"/>
                <w:sz w:val="26"/>
              </w:rPr>
              <w:t> </w:t>
            </w:r>
            <w:r>
              <w:rPr>
                <w:spacing w:val="-5"/>
                <w:sz w:val="26"/>
              </w:rPr>
              <w:t>4kg</w:t>
            </w:r>
          </w:p>
        </w:tc>
        <w:tc>
          <w:tcPr>
            <w:tcW w:w="765" w:type="dxa"/>
          </w:tcPr>
          <w:p>
            <w:pPr>
              <w:pStyle w:val="TableParagraph"/>
              <w:ind w:left="21" w:right="12"/>
              <w:rPr>
                <w:sz w:val="26"/>
              </w:rPr>
            </w:pPr>
            <w:r>
              <w:rPr>
                <w:spacing w:val="-5"/>
                <w:sz w:val="26"/>
              </w:rPr>
              <w:t>Quả</w:t>
            </w:r>
          </w:p>
        </w:tc>
        <w:tc>
          <w:tcPr>
            <w:tcW w:w="877" w:type="dxa"/>
          </w:tcPr>
          <w:p>
            <w:pPr>
              <w:pStyle w:val="TableParagraph"/>
              <w:ind w:left="14"/>
              <w:rPr>
                <w:sz w:val="26"/>
              </w:rPr>
            </w:pPr>
            <w:r>
              <w:rPr>
                <w:spacing w:val="-5"/>
                <w:sz w:val="26"/>
              </w:rPr>
              <w:t>10</w:t>
            </w:r>
          </w:p>
        </w:tc>
        <w:tc>
          <w:tcPr>
            <w:tcW w:w="1021" w:type="dxa"/>
          </w:tcPr>
          <w:p>
            <w:pPr>
              <w:pStyle w:val="TableParagraph"/>
              <w:ind w:left="15" w:right="3"/>
              <w:rPr>
                <w:sz w:val="26"/>
              </w:rPr>
            </w:pPr>
            <w:r>
              <w:rPr>
                <w:spacing w:val="-10"/>
                <w:sz w:val="26"/>
              </w:rPr>
              <w:t>4</w:t>
            </w:r>
          </w:p>
        </w:tc>
        <w:tc>
          <w:tcPr>
            <w:tcW w:w="882" w:type="dxa"/>
          </w:tcPr>
          <w:p>
            <w:pPr>
              <w:pStyle w:val="TableParagraph"/>
              <w:ind w:left="20"/>
              <w:rPr>
                <w:sz w:val="26"/>
              </w:rPr>
            </w:pPr>
            <w:r>
              <w:rPr>
                <w:sz w:val="26"/>
              </w:rPr>
              <w:t>-</w:t>
            </w:r>
          </w:p>
        </w:tc>
        <w:tc>
          <w:tcPr>
            <w:tcW w:w="1085" w:type="dxa"/>
          </w:tcPr>
          <w:p>
            <w:pPr>
              <w:pStyle w:val="TableParagraph"/>
              <w:ind w:left="21"/>
              <w:rPr>
                <w:sz w:val="26"/>
              </w:rPr>
            </w:pPr>
            <w:r>
              <w:rPr>
                <w:sz w:val="26"/>
              </w:rPr>
              <w:t>-</w:t>
            </w:r>
          </w:p>
        </w:tc>
        <w:tc>
          <w:tcPr>
            <w:tcW w:w="848" w:type="dxa"/>
          </w:tcPr>
          <w:p>
            <w:pPr>
              <w:pStyle w:val="TableParagraph"/>
              <w:ind w:left="25"/>
              <w:rPr>
                <w:sz w:val="26"/>
              </w:rPr>
            </w:pPr>
            <w:r>
              <w:rPr>
                <w:spacing w:val="-2"/>
                <w:sz w:val="26"/>
              </w:rPr>
              <w:t>0.133</w:t>
            </w:r>
          </w:p>
        </w:tc>
      </w:tr>
      <w:tr>
        <w:trPr>
          <w:trHeight w:val="340" w:hRule="atLeast"/>
        </w:trPr>
        <w:tc>
          <w:tcPr>
            <w:tcW w:w="631" w:type="dxa"/>
          </w:tcPr>
          <w:p>
            <w:pPr>
              <w:pStyle w:val="TableParagraph"/>
              <w:ind w:left="7"/>
              <w:rPr>
                <w:sz w:val="26"/>
              </w:rPr>
            </w:pPr>
            <w:r>
              <w:rPr>
                <w:spacing w:val="-10"/>
                <w:sz w:val="26"/>
              </w:rPr>
              <w:t>4</w:t>
            </w:r>
          </w:p>
        </w:tc>
        <w:tc>
          <w:tcPr>
            <w:tcW w:w="2964" w:type="dxa"/>
          </w:tcPr>
          <w:p>
            <w:pPr>
              <w:pStyle w:val="TableParagraph"/>
              <w:jc w:val="left"/>
              <w:rPr>
                <w:sz w:val="26"/>
              </w:rPr>
            </w:pPr>
            <w:r>
              <w:rPr>
                <w:sz w:val="26"/>
              </w:rPr>
              <w:t>Tạ</w:t>
            </w:r>
            <w:r>
              <w:rPr>
                <w:spacing w:val="-5"/>
                <w:sz w:val="26"/>
              </w:rPr>
              <w:t> </w:t>
            </w:r>
            <w:r>
              <w:rPr>
                <w:sz w:val="26"/>
              </w:rPr>
              <w:t>quả</w:t>
            </w:r>
            <w:r>
              <w:rPr>
                <w:spacing w:val="-4"/>
                <w:sz w:val="26"/>
              </w:rPr>
              <w:t> </w:t>
            </w:r>
            <w:r>
              <w:rPr>
                <w:spacing w:val="-5"/>
                <w:sz w:val="26"/>
              </w:rPr>
              <w:t>5kg</w:t>
            </w:r>
          </w:p>
        </w:tc>
        <w:tc>
          <w:tcPr>
            <w:tcW w:w="765" w:type="dxa"/>
          </w:tcPr>
          <w:p>
            <w:pPr>
              <w:pStyle w:val="TableParagraph"/>
              <w:ind w:left="21" w:right="12"/>
              <w:rPr>
                <w:sz w:val="26"/>
              </w:rPr>
            </w:pPr>
            <w:r>
              <w:rPr>
                <w:spacing w:val="-5"/>
                <w:sz w:val="26"/>
              </w:rPr>
              <w:t>Quả</w:t>
            </w:r>
          </w:p>
        </w:tc>
        <w:tc>
          <w:tcPr>
            <w:tcW w:w="877" w:type="dxa"/>
          </w:tcPr>
          <w:p>
            <w:pPr>
              <w:pStyle w:val="TableParagraph"/>
              <w:ind w:left="14"/>
              <w:rPr>
                <w:sz w:val="26"/>
              </w:rPr>
            </w:pPr>
            <w:r>
              <w:rPr>
                <w:spacing w:val="-5"/>
                <w:sz w:val="26"/>
              </w:rPr>
              <w:t>10</w:t>
            </w:r>
          </w:p>
        </w:tc>
        <w:tc>
          <w:tcPr>
            <w:tcW w:w="1021" w:type="dxa"/>
          </w:tcPr>
          <w:p>
            <w:pPr>
              <w:pStyle w:val="TableParagraph"/>
              <w:ind w:left="15" w:right="3"/>
              <w:rPr>
                <w:sz w:val="26"/>
              </w:rPr>
            </w:pPr>
            <w:r>
              <w:rPr>
                <w:spacing w:val="-10"/>
                <w:sz w:val="26"/>
              </w:rPr>
              <w:t>4</w:t>
            </w:r>
          </w:p>
        </w:tc>
        <w:tc>
          <w:tcPr>
            <w:tcW w:w="882" w:type="dxa"/>
          </w:tcPr>
          <w:p>
            <w:pPr>
              <w:pStyle w:val="TableParagraph"/>
              <w:ind w:left="20"/>
              <w:rPr>
                <w:sz w:val="26"/>
              </w:rPr>
            </w:pPr>
            <w:r>
              <w:rPr>
                <w:sz w:val="26"/>
              </w:rPr>
              <w:t>-</w:t>
            </w:r>
          </w:p>
        </w:tc>
        <w:tc>
          <w:tcPr>
            <w:tcW w:w="1085" w:type="dxa"/>
          </w:tcPr>
          <w:p>
            <w:pPr>
              <w:pStyle w:val="TableParagraph"/>
              <w:ind w:left="21"/>
              <w:rPr>
                <w:sz w:val="26"/>
              </w:rPr>
            </w:pPr>
            <w:r>
              <w:rPr>
                <w:sz w:val="26"/>
              </w:rPr>
              <w:t>-</w:t>
            </w:r>
          </w:p>
        </w:tc>
        <w:tc>
          <w:tcPr>
            <w:tcW w:w="848" w:type="dxa"/>
          </w:tcPr>
          <w:p>
            <w:pPr>
              <w:pStyle w:val="TableParagraph"/>
              <w:ind w:left="25"/>
              <w:rPr>
                <w:sz w:val="26"/>
              </w:rPr>
            </w:pPr>
            <w:r>
              <w:rPr>
                <w:spacing w:val="-2"/>
                <w:sz w:val="26"/>
              </w:rPr>
              <w:t>0.133</w:t>
            </w:r>
          </w:p>
        </w:tc>
      </w:tr>
      <w:tr>
        <w:trPr>
          <w:trHeight w:val="337" w:hRule="atLeast"/>
        </w:trPr>
        <w:tc>
          <w:tcPr>
            <w:tcW w:w="631" w:type="dxa"/>
          </w:tcPr>
          <w:p>
            <w:pPr>
              <w:pStyle w:val="TableParagraph"/>
              <w:spacing w:line="297" w:lineRule="exact"/>
              <w:ind w:left="7"/>
              <w:rPr>
                <w:sz w:val="26"/>
              </w:rPr>
            </w:pPr>
            <w:r>
              <w:rPr>
                <w:spacing w:val="-10"/>
                <w:sz w:val="26"/>
              </w:rPr>
              <w:t>5</w:t>
            </w:r>
          </w:p>
        </w:tc>
        <w:tc>
          <w:tcPr>
            <w:tcW w:w="2964" w:type="dxa"/>
          </w:tcPr>
          <w:p>
            <w:pPr>
              <w:pStyle w:val="TableParagraph"/>
              <w:spacing w:line="297" w:lineRule="exact"/>
              <w:jc w:val="left"/>
              <w:rPr>
                <w:sz w:val="26"/>
              </w:rPr>
            </w:pPr>
            <w:r>
              <w:rPr>
                <w:sz w:val="26"/>
              </w:rPr>
              <w:t>Tạ</w:t>
            </w:r>
            <w:r>
              <w:rPr>
                <w:spacing w:val="-5"/>
                <w:sz w:val="26"/>
              </w:rPr>
              <w:t> </w:t>
            </w:r>
            <w:r>
              <w:rPr>
                <w:sz w:val="26"/>
              </w:rPr>
              <w:t>quả</w:t>
            </w:r>
            <w:r>
              <w:rPr>
                <w:spacing w:val="-4"/>
                <w:sz w:val="26"/>
              </w:rPr>
              <w:t> </w:t>
            </w:r>
            <w:r>
              <w:rPr>
                <w:spacing w:val="-2"/>
                <w:sz w:val="26"/>
              </w:rPr>
              <w:t>6,25kg</w:t>
            </w:r>
          </w:p>
        </w:tc>
        <w:tc>
          <w:tcPr>
            <w:tcW w:w="765" w:type="dxa"/>
          </w:tcPr>
          <w:p>
            <w:pPr>
              <w:pStyle w:val="TableParagraph"/>
              <w:spacing w:line="297" w:lineRule="exact"/>
              <w:ind w:left="21" w:right="12"/>
              <w:rPr>
                <w:sz w:val="26"/>
              </w:rPr>
            </w:pPr>
            <w:r>
              <w:rPr>
                <w:spacing w:val="-5"/>
                <w:sz w:val="26"/>
              </w:rPr>
              <w:t>Quả</w:t>
            </w:r>
          </w:p>
        </w:tc>
        <w:tc>
          <w:tcPr>
            <w:tcW w:w="877" w:type="dxa"/>
          </w:tcPr>
          <w:p>
            <w:pPr>
              <w:pStyle w:val="TableParagraph"/>
              <w:spacing w:line="297" w:lineRule="exact"/>
              <w:ind w:left="14"/>
              <w:rPr>
                <w:sz w:val="26"/>
              </w:rPr>
            </w:pPr>
            <w:r>
              <w:rPr>
                <w:spacing w:val="-5"/>
                <w:sz w:val="26"/>
              </w:rPr>
              <w:t>10</w:t>
            </w:r>
          </w:p>
        </w:tc>
        <w:tc>
          <w:tcPr>
            <w:tcW w:w="1021" w:type="dxa"/>
          </w:tcPr>
          <w:p>
            <w:pPr>
              <w:pStyle w:val="TableParagraph"/>
              <w:spacing w:line="297" w:lineRule="exact"/>
              <w:ind w:left="15" w:right="3"/>
              <w:rPr>
                <w:sz w:val="26"/>
              </w:rPr>
            </w:pPr>
            <w:r>
              <w:rPr>
                <w:spacing w:val="-10"/>
                <w:sz w:val="26"/>
              </w:rPr>
              <w:t>4</w:t>
            </w:r>
          </w:p>
        </w:tc>
        <w:tc>
          <w:tcPr>
            <w:tcW w:w="882" w:type="dxa"/>
          </w:tcPr>
          <w:p>
            <w:pPr>
              <w:pStyle w:val="TableParagraph"/>
              <w:spacing w:line="297" w:lineRule="exact"/>
              <w:ind w:left="20"/>
              <w:rPr>
                <w:sz w:val="26"/>
              </w:rPr>
            </w:pPr>
            <w:r>
              <w:rPr>
                <w:sz w:val="26"/>
              </w:rPr>
              <w:t>-</w:t>
            </w:r>
          </w:p>
        </w:tc>
        <w:tc>
          <w:tcPr>
            <w:tcW w:w="1085" w:type="dxa"/>
          </w:tcPr>
          <w:p>
            <w:pPr>
              <w:pStyle w:val="TableParagraph"/>
              <w:spacing w:line="297" w:lineRule="exact"/>
              <w:ind w:left="21"/>
              <w:rPr>
                <w:sz w:val="26"/>
              </w:rPr>
            </w:pPr>
            <w:r>
              <w:rPr>
                <w:sz w:val="26"/>
              </w:rPr>
              <w:t>-</w:t>
            </w:r>
          </w:p>
        </w:tc>
        <w:tc>
          <w:tcPr>
            <w:tcW w:w="848" w:type="dxa"/>
          </w:tcPr>
          <w:p>
            <w:pPr>
              <w:pStyle w:val="TableParagraph"/>
              <w:spacing w:line="297" w:lineRule="exact"/>
              <w:ind w:left="25"/>
              <w:rPr>
                <w:sz w:val="26"/>
              </w:rPr>
            </w:pPr>
            <w:r>
              <w:rPr>
                <w:spacing w:val="-2"/>
                <w:sz w:val="26"/>
              </w:rPr>
              <w:t>0.133</w:t>
            </w:r>
          </w:p>
        </w:tc>
      </w:tr>
      <w:tr>
        <w:trPr>
          <w:trHeight w:val="340" w:hRule="atLeast"/>
        </w:trPr>
        <w:tc>
          <w:tcPr>
            <w:tcW w:w="631" w:type="dxa"/>
          </w:tcPr>
          <w:p>
            <w:pPr>
              <w:pStyle w:val="TableParagraph"/>
              <w:spacing w:line="297" w:lineRule="exact" w:before="23"/>
              <w:ind w:left="7"/>
              <w:rPr>
                <w:sz w:val="26"/>
              </w:rPr>
            </w:pPr>
            <w:r>
              <w:rPr>
                <w:spacing w:val="-10"/>
                <w:sz w:val="26"/>
              </w:rPr>
              <w:t>6</w:t>
            </w:r>
          </w:p>
        </w:tc>
        <w:tc>
          <w:tcPr>
            <w:tcW w:w="2964" w:type="dxa"/>
          </w:tcPr>
          <w:p>
            <w:pPr>
              <w:pStyle w:val="TableParagraph"/>
              <w:spacing w:line="297" w:lineRule="exact" w:before="23"/>
              <w:jc w:val="left"/>
              <w:rPr>
                <w:sz w:val="26"/>
              </w:rPr>
            </w:pPr>
            <w:r>
              <w:rPr>
                <w:sz w:val="26"/>
              </w:rPr>
              <w:t>Tạ</w:t>
            </w:r>
            <w:r>
              <w:rPr>
                <w:spacing w:val="-5"/>
                <w:sz w:val="26"/>
              </w:rPr>
              <w:t> </w:t>
            </w:r>
            <w:r>
              <w:rPr>
                <w:sz w:val="26"/>
              </w:rPr>
              <w:t>quả</w:t>
            </w:r>
            <w:r>
              <w:rPr>
                <w:spacing w:val="-4"/>
                <w:sz w:val="26"/>
              </w:rPr>
              <w:t> </w:t>
            </w:r>
            <w:r>
              <w:rPr>
                <w:spacing w:val="-2"/>
                <w:sz w:val="26"/>
              </w:rPr>
              <w:t>7,26kg</w:t>
            </w:r>
          </w:p>
        </w:tc>
        <w:tc>
          <w:tcPr>
            <w:tcW w:w="765" w:type="dxa"/>
          </w:tcPr>
          <w:p>
            <w:pPr>
              <w:pStyle w:val="TableParagraph"/>
              <w:spacing w:line="297" w:lineRule="exact" w:before="23"/>
              <w:ind w:left="21" w:right="12"/>
              <w:rPr>
                <w:sz w:val="26"/>
              </w:rPr>
            </w:pPr>
            <w:r>
              <w:rPr>
                <w:spacing w:val="-5"/>
                <w:sz w:val="26"/>
              </w:rPr>
              <w:t>Quả</w:t>
            </w:r>
          </w:p>
        </w:tc>
        <w:tc>
          <w:tcPr>
            <w:tcW w:w="877" w:type="dxa"/>
          </w:tcPr>
          <w:p>
            <w:pPr>
              <w:pStyle w:val="TableParagraph"/>
              <w:spacing w:line="297" w:lineRule="exact" w:before="23"/>
              <w:ind w:left="14"/>
              <w:rPr>
                <w:sz w:val="26"/>
              </w:rPr>
            </w:pPr>
            <w:r>
              <w:rPr>
                <w:spacing w:val="-5"/>
                <w:sz w:val="26"/>
              </w:rPr>
              <w:t>10</w:t>
            </w:r>
          </w:p>
        </w:tc>
        <w:tc>
          <w:tcPr>
            <w:tcW w:w="1021" w:type="dxa"/>
          </w:tcPr>
          <w:p>
            <w:pPr>
              <w:pStyle w:val="TableParagraph"/>
              <w:spacing w:line="297" w:lineRule="exact" w:before="23"/>
              <w:ind w:left="15" w:right="3"/>
              <w:rPr>
                <w:sz w:val="26"/>
              </w:rPr>
            </w:pPr>
            <w:r>
              <w:rPr>
                <w:spacing w:val="-10"/>
                <w:sz w:val="26"/>
              </w:rPr>
              <w:t>4</w:t>
            </w:r>
          </w:p>
        </w:tc>
        <w:tc>
          <w:tcPr>
            <w:tcW w:w="882" w:type="dxa"/>
          </w:tcPr>
          <w:p>
            <w:pPr>
              <w:pStyle w:val="TableParagraph"/>
              <w:spacing w:line="297" w:lineRule="exact" w:before="23"/>
              <w:ind w:left="20"/>
              <w:rPr>
                <w:sz w:val="26"/>
              </w:rPr>
            </w:pPr>
            <w:r>
              <w:rPr>
                <w:sz w:val="26"/>
              </w:rPr>
              <w:t>-</w:t>
            </w:r>
          </w:p>
        </w:tc>
        <w:tc>
          <w:tcPr>
            <w:tcW w:w="1085" w:type="dxa"/>
          </w:tcPr>
          <w:p>
            <w:pPr>
              <w:pStyle w:val="TableParagraph"/>
              <w:spacing w:line="297" w:lineRule="exact" w:before="23"/>
              <w:ind w:left="21"/>
              <w:rPr>
                <w:sz w:val="26"/>
              </w:rPr>
            </w:pPr>
            <w:r>
              <w:rPr>
                <w:sz w:val="26"/>
              </w:rPr>
              <w:t>-</w:t>
            </w:r>
          </w:p>
        </w:tc>
        <w:tc>
          <w:tcPr>
            <w:tcW w:w="848" w:type="dxa"/>
          </w:tcPr>
          <w:p>
            <w:pPr>
              <w:pStyle w:val="TableParagraph"/>
              <w:spacing w:line="297" w:lineRule="exact" w:before="23"/>
              <w:ind w:left="25"/>
              <w:rPr>
                <w:sz w:val="26"/>
              </w:rPr>
            </w:pPr>
            <w:r>
              <w:rPr>
                <w:spacing w:val="-2"/>
                <w:sz w:val="26"/>
              </w:rPr>
              <w:t>0.133</w:t>
            </w:r>
          </w:p>
        </w:tc>
      </w:tr>
      <w:tr>
        <w:trPr>
          <w:trHeight w:val="340" w:hRule="atLeast"/>
        </w:trPr>
        <w:tc>
          <w:tcPr>
            <w:tcW w:w="631" w:type="dxa"/>
          </w:tcPr>
          <w:p>
            <w:pPr>
              <w:pStyle w:val="TableParagraph"/>
              <w:ind w:left="7"/>
              <w:rPr>
                <w:sz w:val="26"/>
              </w:rPr>
            </w:pPr>
            <w:r>
              <w:rPr>
                <w:spacing w:val="-10"/>
                <w:sz w:val="26"/>
              </w:rPr>
              <w:t>7</w:t>
            </w:r>
          </w:p>
        </w:tc>
        <w:tc>
          <w:tcPr>
            <w:tcW w:w="2964" w:type="dxa"/>
          </w:tcPr>
          <w:p>
            <w:pPr>
              <w:pStyle w:val="TableParagraph"/>
              <w:jc w:val="left"/>
              <w:rPr>
                <w:sz w:val="26"/>
              </w:rPr>
            </w:pPr>
            <w:r>
              <w:rPr>
                <w:sz w:val="26"/>
              </w:rPr>
              <w:t>Lao</w:t>
            </w:r>
            <w:r>
              <w:rPr>
                <w:spacing w:val="-6"/>
                <w:sz w:val="26"/>
              </w:rPr>
              <w:t> </w:t>
            </w:r>
            <w:r>
              <w:rPr>
                <w:spacing w:val="-2"/>
                <w:sz w:val="26"/>
              </w:rPr>
              <w:t>600gr</w:t>
            </w:r>
          </w:p>
        </w:tc>
        <w:tc>
          <w:tcPr>
            <w:tcW w:w="765" w:type="dxa"/>
          </w:tcPr>
          <w:p>
            <w:pPr>
              <w:pStyle w:val="TableParagraph"/>
              <w:ind w:left="21" w:right="12"/>
              <w:rPr>
                <w:sz w:val="26"/>
              </w:rPr>
            </w:pPr>
            <w:r>
              <w:rPr>
                <w:spacing w:val="-5"/>
                <w:sz w:val="26"/>
              </w:rPr>
              <w:t>Cái</w:t>
            </w:r>
          </w:p>
        </w:tc>
        <w:tc>
          <w:tcPr>
            <w:tcW w:w="877" w:type="dxa"/>
          </w:tcPr>
          <w:p>
            <w:pPr>
              <w:pStyle w:val="TableParagraph"/>
              <w:ind w:left="14"/>
              <w:rPr>
                <w:sz w:val="26"/>
              </w:rPr>
            </w:pPr>
            <w:r>
              <w:rPr>
                <w:spacing w:val="-5"/>
                <w:sz w:val="26"/>
              </w:rPr>
              <w:t>10</w:t>
            </w:r>
          </w:p>
        </w:tc>
        <w:tc>
          <w:tcPr>
            <w:tcW w:w="1021" w:type="dxa"/>
          </w:tcPr>
          <w:p>
            <w:pPr>
              <w:pStyle w:val="TableParagraph"/>
              <w:ind w:left="15" w:right="3"/>
              <w:rPr>
                <w:sz w:val="26"/>
              </w:rPr>
            </w:pPr>
            <w:r>
              <w:rPr>
                <w:spacing w:val="-10"/>
                <w:sz w:val="26"/>
              </w:rPr>
              <w:t>4</w:t>
            </w:r>
          </w:p>
        </w:tc>
        <w:tc>
          <w:tcPr>
            <w:tcW w:w="882" w:type="dxa"/>
          </w:tcPr>
          <w:p>
            <w:pPr>
              <w:pStyle w:val="TableParagraph"/>
              <w:ind w:left="20"/>
              <w:rPr>
                <w:sz w:val="26"/>
              </w:rPr>
            </w:pPr>
            <w:r>
              <w:rPr>
                <w:sz w:val="26"/>
              </w:rPr>
              <w:t>-</w:t>
            </w:r>
          </w:p>
        </w:tc>
        <w:tc>
          <w:tcPr>
            <w:tcW w:w="1085" w:type="dxa"/>
          </w:tcPr>
          <w:p>
            <w:pPr>
              <w:pStyle w:val="TableParagraph"/>
              <w:ind w:left="21"/>
              <w:rPr>
                <w:sz w:val="26"/>
              </w:rPr>
            </w:pPr>
            <w:r>
              <w:rPr>
                <w:sz w:val="26"/>
              </w:rPr>
              <w:t>-</w:t>
            </w:r>
          </w:p>
        </w:tc>
        <w:tc>
          <w:tcPr>
            <w:tcW w:w="848" w:type="dxa"/>
          </w:tcPr>
          <w:p>
            <w:pPr>
              <w:pStyle w:val="TableParagraph"/>
              <w:ind w:left="25"/>
              <w:rPr>
                <w:sz w:val="26"/>
              </w:rPr>
            </w:pPr>
            <w:r>
              <w:rPr>
                <w:spacing w:val="-2"/>
                <w:sz w:val="26"/>
              </w:rPr>
              <w:t>0.133</w:t>
            </w:r>
          </w:p>
        </w:tc>
      </w:tr>
      <w:tr>
        <w:trPr>
          <w:trHeight w:val="340" w:hRule="atLeast"/>
        </w:trPr>
        <w:tc>
          <w:tcPr>
            <w:tcW w:w="631" w:type="dxa"/>
          </w:tcPr>
          <w:p>
            <w:pPr>
              <w:pStyle w:val="TableParagraph"/>
              <w:ind w:left="7"/>
              <w:rPr>
                <w:sz w:val="26"/>
              </w:rPr>
            </w:pPr>
            <w:r>
              <w:rPr>
                <w:spacing w:val="-10"/>
                <w:sz w:val="26"/>
              </w:rPr>
              <w:t>8</w:t>
            </w:r>
          </w:p>
        </w:tc>
        <w:tc>
          <w:tcPr>
            <w:tcW w:w="2964" w:type="dxa"/>
          </w:tcPr>
          <w:p>
            <w:pPr>
              <w:pStyle w:val="TableParagraph"/>
              <w:jc w:val="left"/>
              <w:rPr>
                <w:sz w:val="26"/>
              </w:rPr>
            </w:pPr>
            <w:r>
              <w:rPr>
                <w:sz w:val="26"/>
              </w:rPr>
              <w:t>Lao</w:t>
            </w:r>
            <w:r>
              <w:rPr>
                <w:spacing w:val="-6"/>
                <w:sz w:val="26"/>
              </w:rPr>
              <w:t> </w:t>
            </w:r>
            <w:r>
              <w:rPr>
                <w:spacing w:val="-2"/>
                <w:sz w:val="26"/>
              </w:rPr>
              <w:t>800gr</w:t>
            </w:r>
          </w:p>
        </w:tc>
        <w:tc>
          <w:tcPr>
            <w:tcW w:w="765" w:type="dxa"/>
          </w:tcPr>
          <w:p>
            <w:pPr>
              <w:pStyle w:val="TableParagraph"/>
              <w:ind w:left="21" w:right="12"/>
              <w:rPr>
                <w:sz w:val="26"/>
              </w:rPr>
            </w:pPr>
            <w:r>
              <w:rPr>
                <w:spacing w:val="-5"/>
                <w:sz w:val="26"/>
              </w:rPr>
              <w:t>Cái</w:t>
            </w:r>
          </w:p>
        </w:tc>
        <w:tc>
          <w:tcPr>
            <w:tcW w:w="877" w:type="dxa"/>
          </w:tcPr>
          <w:p>
            <w:pPr>
              <w:pStyle w:val="TableParagraph"/>
              <w:ind w:left="14"/>
              <w:rPr>
                <w:sz w:val="26"/>
              </w:rPr>
            </w:pPr>
            <w:r>
              <w:rPr>
                <w:spacing w:val="-5"/>
                <w:sz w:val="26"/>
              </w:rPr>
              <w:t>10</w:t>
            </w:r>
          </w:p>
        </w:tc>
        <w:tc>
          <w:tcPr>
            <w:tcW w:w="1021" w:type="dxa"/>
          </w:tcPr>
          <w:p>
            <w:pPr>
              <w:pStyle w:val="TableParagraph"/>
              <w:ind w:left="15" w:right="3"/>
              <w:rPr>
                <w:sz w:val="26"/>
              </w:rPr>
            </w:pPr>
            <w:r>
              <w:rPr>
                <w:spacing w:val="-10"/>
                <w:sz w:val="26"/>
              </w:rPr>
              <w:t>4</w:t>
            </w:r>
          </w:p>
        </w:tc>
        <w:tc>
          <w:tcPr>
            <w:tcW w:w="882" w:type="dxa"/>
          </w:tcPr>
          <w:p>
            <w:pPr>
              <w:pStyle w:val="TableParagraph"/>
              <w:ind w:left="20"/>
              <w:rPr>
                <w:sz w:val="26"/>
              </w:rPr>
            </w:pPr>
            <w:r>
              <w:rPr>
                <w:sz w:val="26"/>
              </w:rPr>
              <w:t>-</w:t>
            </w:r>
          </w:p>
        </w:tc>
        <w:tc>
          <w:tcPr>
            <w:tcW w:w="1085" w:type="dxa"/>
          </w:tcPr>
          <w:p>
            <w:pPr>
              <w:pStyle w:val="TableParagraph"/>
              <w:ind w:left="21"/>
              <w:rPr>
                <w:sz w:val="26"/>
              </w:rPr>
            </w:pPr>
            <w:r>
              <w:rPr>
                <w:sz w:val="26"/>
              </w:rPr>
              <w:t>-</w:t>
            </w:r>
          </w:p>
        </w:tc>
        <w:tc>
          <w:tcPr>
            <w:tcW w:w="848" w:type="dxa"/>
          </w:tcPr>
          <w:p>
            <w:pPr>
              <w:pStyle w:val="TableParagraph"/>
              <w:ind w:left="25"/>
              <w:rPr>
                <w:sz w:val="26"/>
              </w:rPr>
            </w:pPr>
            <w:r>
              <w:rPr>
                <w:spacing w:val="-2"/>
                <w:sz w:val="26"/>
              </w:rPr>
              <w:t>0.133</w:t>
            </w:r>
          </w:p>
        </w:tc>
      </w:tr>
      <w:tr>
        <w:trPr>
          <w:trHeight w:val="340" w:hRule="atLeast"/>
        </w:trPr>
        <w:tc>
          <w:tcPr>
            <w:tcW w:w="631" w:type="dxa"/>
          </w:tcPr>
          <w:p>
            <w:pPr>
              <w:pStyle w:val="TableParagraph"/>
              <w:ind w:left="7"/>
              <w:rPr>
                <w:sz w:val="26"/>
              </w:rPr>
            </w:pPr>
            <w:r>
              <w:rPr>
                <w:spacing w:val="-10"/>
                <w:sz w:val="26"/>
              </w:rPr>
              <w:t>9</w:t>
            </w:r>
          </w:p>
        </w:tc>
        <w:tc>
          <w:tcPr>
            <w:tcW w:w="2964" w:type="dxa"/>
          </w:tcPr>
          <w:p>
            <w:pPr>
              <w:pStyle w:val="TableParagraph"/>
              <w:jc w:val="left"/>
              <w:rPr>
                <w:sz w:val="26"/>
              </w:rPr>
            </w:pPr>
            <w:r>
              <w:rPr>
                <w:sz w:val="26"/>
              </w:rPr>
              <w:t>Đĩa</w:t>
            </w:r>
            <w:r>
              <w:rPr>
                <w:spacing w:val="-5"/>
                <w:sz w:val="26"/>
              </w:rPr>
              <w:t> 1kg</w:t>
            </w:r>
          </w:p>
        </w:tc>
        <w:tc>
          <w:tcPr>
            <w:tcW w:w="765" w:type="dxa"/>
          </w:tcPr>
          <w:p>
            <w:pPr>
              <w:pStyle w:val="TableParagraph"/>
              <w:ind w:left="21" w:right="12"/>
              <w:rPr>
                <w:sz w:val="26"/>
              </w:rPr>
            </w:pPr>
            <w:r>
              <w:rPr>
                <w:spacing w:val="-5"/>
                <w:sz w:val="26"/>
              </w:rPr>
              <w:t>Cái</w:t>
            </w:r>
          </w:p>
        </w:tc>
        <w:tc>
          <w:tcPr>
            <w:tcW w:w="877" w:type="dxa"/>
          </w:tcPr>
          <w:p>
            <w:pPr>
              <w:pStyle w:val="TableParagraph"/>
              <w:ind w:left="14"/>
              <w:rPr>
                <w:sz w:val="26"/>
              </w:rPr>
            </w:pPr>
            <w:r>
              <w:rPr>
                <w:spacing w:val="-5"/>
                <w:sz w:val="26"/>
              </w:rPr>
              <w:t>10</w:t>
            </w:r>
          </w:p>
        </w:tc>
        <w:tc>
          <w:tcPr>
            <w:tcW w:w="1021" w:type="dxa"/>
          </w:tcPr>
          <w:p>
            <w:pPr>
              <w:pStyle w:val="TableParagraph"/>
              <w:ind w:left="15" w:right="3"/>
              <w:rPr>
                <w:sz w:val="26"/>
              </w:rPr>
            </w:pPr>
            <w:r>
              <w:rPr>
                <w:spacing w:val="-10"/>
                <w:sz w:val="26"/>
              </w:rPr>
              <w:t>4</w:t>
            </w:r>
          </w:p>
        </w:tc>
        <w:tc>
          <w:tcPr>
            <w:tcW w:w="882" w:type="dxa"/>
          </w:tcPr>
          <w:p>
            <w:pPr>
              <w:pStyle w:val="TableParagraph"/>
              <w:ind w:left="20"/>
              <w:rPr>
                <w:sz w:val="26"/>
              </w:rPr>
            </w:pPr>
            <w:r>
              <w:rPr>
                <w:sz w:val="26"/>
              </w:rPr>
              <w:t>-</w:t>
            </w:r>
          </w:p>
        </w:tc>
        <w:tc>
          <w:tcPr>
            <w:tcW w:w="1085" w:type="dxa"/>
          </w:tcPr>
          <w:p>
            <w:pPr>
              <w:pStyle w:val="TableParagraph"/>
              <w:ind w:left="21"/>
              <w:rPr>
                <w:sz w:val="26"/>
              </w:rPr>
            </w:pPr>
            <w:r>
              <w:rPr>
                <w:sz w:val="26"/>
              </w:rPr>
              <w:t>-</w:t>
            </w:r>
          </w:p>
        </w:tc>
        <w:tc>
          <w:tcPr>
            <w:tcW w:w="848" w:type="dxa"/>
          </w:tcPr>
          <w:p>
            <w:pPr>
              <w:pStyle w:val="TableParagraph"/>
              <w:ind w:left="25"/>
              <w:rPr>
                <w:sz w:val="26"/>
              </w:rPr>
            </w:pPr>
            <w:r>
              <w:rPr>
                <w:spacing w:val="-2"/>
                <w:sz w:val="26"/>
              </w:rPr>
              <w:t>0.133</w:t>
            </w:r>
          </w:p>
        </w:tc>
      </w:tr>
      <w:tr>
        <w:trPr>
          <w:trHeight w:val="340" w:hRule="atLeast"/>
        </w:trPr>
        <w:tc>
          <w:tcPr>
            <w:tcW w:w="631" w:type="dxa"/>
          </w:tcPr>
          <w:p>
            <w:pPr>
              <w:pStyle w:val="TableParagraph"/>
              <w:ind w:left="7"/>
              <w:rPr>
                <w:sz w:val="26"/>
              </w:rPr>
            </w:pPr>
            <w:r>
              <w:rPr>
                <w:spacing w:val="-5"/>
                <w:sz w:val="26"/>
              </w:rPr>
              <w:t>10</w:t>
            </w:r>
          </w:p>
        </w:tc>
        <w:tc>
          <w:tcPr>
            <w:tcW w:w="2964" w:type="dxa"/>
          </w:tcPr>
          <w:p>
            <w:pPr>
              <w:pStyle w:val="TableParagraph"/>
              <w:jc w:val="left"/>
              <w:rPr>
                <w:sz w:val="26"/>
              </w:rPr>
            </w:pPr>
            <w:r>
              <w:rPr>
                <w:sz w:val="26"/>
              </w:rPr>
              <w:t>Đĩa</w:t>
            </w:r>
            <w:r>
              <w:rPr>
                <w:spacing w:val="-5"/>
                <w:sz w:val="26"/>
              </w:rPr>
              <w:t> 2kg</w:t>
            </w:r>
          </w:p>
        </w:tc>
        <w:tc>
          <w:tcPr>
            <w:tcW w:w="765" w:type="dxa"/>
          </w:tcPr>
          <w:p>
            <w:pPr>
              <w:pStyle w:val="TableParagraph"/>
              <w:ind w:left="21" w:right="12"/>
              <w:rPr>
                <w:sz w:val="26"/>
              </w:rPr>
            </w:pPr>
            <w:r>
              <w:rPr>
                <w:spacing w:val="-5"/>
                <w:sz w:val="26"/>
              </w:rPr>
              <w:t>Cái</w:t>
            </w:r>
          </w:p>
        </w:tc>
        <w:tc>
          <w:tcPr>
            <w:tcW w:w="877" w:type="dxa"/>
          </w:tcPr>
          <w:p>
            <w:pPr>
              <w:pStyle w:val="TableParagraph"/>
              <w:ind w:left="14"/>
              <w:rPr>
                <w:sz w:val="26"/>
              </w:rPr>
            </w:pPr>
            <w:r>
              <w:rPr>
                <w:spacing w:val="-5"/>
                <w:sz w:val="26"/>
              </w:rPr>
              <w:t>10</w:t>
            </w:r>
          </w:p>
        </w:tc>
        <w:tc>
          <w:tcPr>
            <w:tcW w:w="1021" w:type="dxa"/>
          </w:tcPr>
          <w:p>
            <w:pPr>
              <w:pStyle w:val="TableParagraph"/>
              <w:ind w:left="15" w:right="3"/>
              <w:rPr>
                <w:sz w:val="26"/>
              </w:rPr>
            </w:pPr>
            <w:r>
              <w:rPr>
                <w:spacing w:val="-10"/>
                <w:sz w:val="26"/>
              </w:rPr>
              <w:t>4</w:t>
            </w:r>
          </w:p>
        </w:tc>
        <w:tc>
          <w:tcPr>
            <w:tcW w:w="882" w:type="dxa"/>
          </w:tcPr>
          <w:p>
            <w:pPr>
              <w:pStyle w:val="TableParagraph"/>
              <w:ind w:left="20"/>
              <w:rPr>
                <w:sz w:val="26"/>
              </w:rPr>
            </w:pPr>
            <w:r>
              <w:rPr>
                <w:sz w:val="26"/>
              </w:rPr>
              <w:t>-</w:t>
            </w:r>
          </w:p>
        </w:tc>
        <w:tc>
          <w:tcPr>
            <w:tcW w:w="1085" w:type="dxa"/>
          </w:tcPr>
          <w:p>
            <w:pPr>
              <w:pStyle w:val="TableParagraph"/>
              <w:ind w:left="21"/>
              <w:rPr>
                <w:sz w:val="26"/>
              </w:rPr>
            </w:pPr>
            <w:r>
              <w:rPr>
                <w:sz w:val="26"/>
              </w:rPr>
              <w:t>-</w:t>
            </w:r>
          </w:p>
        </w:tc>
        <w:tc>
          <w:tcPr>
            <w:tcW w:w="848" w:type="dxa"/>
          </w:tcPr>
          <w:p>
            <w:pPr>
              <w:pStyle w:val="TableParagraph"/>
              <w:ind w:left="25"/>
              <w:rPr>
                <w:sz w:val="26"/>
              </w:rPr>
            </w:pPr>
            <w:r>
              <w:rPr>
                <w:spacing w:val="-2"/>
                <w:sz w:val="26"/>
              </w:rPr>
              <w:t>0.133</w:t>
            </w:r>
          </w:p>
        </w:tc>
      </w:tr>
      <w:tr>
        <w:trPr>
          <w:trHeight w:val="338" w:hRule="atLeast"/>
        </w:trPr>
        <w:tc>
          <w:tcPr>
            <w:tcW w:w="631" w:type="dxa"/>
          </w:tcPr>
          <w:p>
            <w:pPr>
              <w:pStyle w:val="TableParagraph"/>
              <w:spacing w:line="297" w:lineRule="exact"/>
              <w:ind w:left="7"/>
              <w:rPr>
                <w:sz w:val="26"/>
              </w:rPr>
            </w:pPr>
            <w:r>
              <w:rPr>
                <w:spacing w:val="-5"/>
                <w:sz w:val="26"/>
              </w:rPr>
              <w:t>11</w:t>
            </w:r>
          </w:p>
        </w:tc>
        <w:tc>
          <w:tcPr>
            <w:tcW w:w="2964" w:type="dxa"/>
          </w:tcPr>
          <w:p>
            <w:pPr>
              <w:pStyle w:val="TableParagraph"/>
              <w:spacing w:line="297" w:lineRule="exact"/>
              <w:jc w:val="left"/>
              <w:rPr>
                <w:sz w:val="26"/>
              </w:rPr>
            </w:pPr>
            <w:r>
              <w:rPr>
                <w:sz w:val="26"/>
              </w:rPr>
              <w:t>Bộ</w:t>
            </w:r>
            <w:r>
              <w:rPr>
                <w:spacing w:val="-4"/>
                <w:sz w:val="26"/>
              </w:rPr>
              <w:t> </w:t>
            </w:r>
            <w:r>
              <w:rPr>
                <w:sz w:val="26"/>
              </w:rPr>
              <w:t>cột</w:t>
            </w:r>
            <w:r>
              <w:rPr>
                <w:spacing w:val="-3"/>
                <w:sz w:val="26"/>
              </w:rPr>
              <w:t> </w:t>
            </w:r>
            <w:r>
              <w:rPr>
                <w:sz w:val="26"/>
              </w:rPr>
              <w:t>-</w:t>
            </w:r>
            <w:r>
              <w:rPr>
                <w:spacing w:val="-3"/>
                <w:sz w:val="26"/>
              </w:rPr>
              <w:t> </w:t>
            </w:r>
            <w:r>
              <w:rPr>
                <w:sz w:val="26"/>
              </w:rPr>
              <w:t>đệm</w:t>
            </w:r>
            <w:r>
              <w:rPr>
                <w:spacing w:val="-3"/>
                <w:sz w:val="26"/>
              </w:rPr>
              <w:t> </w:t>
            </w:r>
            <w:r>
              <w:rPr>
                <w:sz w:val="26"/>
              </w:rPr>
              <w:t>-</w:t>
            </w:r>
            <w:r>
              <w:rPr>
                <w:spacing w:val="-3"/>
                <w:sz w:val="26"/>
              </w:rPr>
              <w:t> </w:t>
            </w:r>
            <w:r>
              <w:rPr>
                <w:sz w:val="26"/>
              </w:rPr>
              <w:t>xà</w:t>
            </w:r>
            <w:r>
              <w:rPr>
                <w:spacing w:val="-3"/>
                <w:sz w:val="26"/>
              </w:rPr>
              <w:t> </w:t>
            </w:r>
            <w:r>
              <w:rPr>
                <w:sz w:val="26"/>
              </w:rPr>
              <w:t>nhảy </w:t>
            </w:r>
            <w:r>
              <w:rPr>
                <w:spacing w:val="-5"/>
                <w:sz w:val="26"/>
              </w:rPr>
              <w:t>cao</w:t>
            </w:r>
          </w:p>
        </w:tc>
        <w:tc>
          <w:tcPr>
            <w:tcW w:w="765" w:type="dxa"/>
          </w:tcPr>
          <w:p>
            <w:pPr>
              <w:pStyle w:val="TableParagraph"/>
              <w:spacing w:line="297" w:lineRule="exact"/>
              <w:ind w:left="21" w:right="12"/>
              <w:rPr>
                <w:sz w:val="26"/>
              </w:rPr>
            </w:pPr>
            <w:r>
              <w:rPr>
                <w:spacing w:val="-5"/>
                <w:sz w:val="26"/>
              </w:rPr>
              <w:t>Bộ</w:t>
            </w:r>
          </w:p>
        </w:tc>
        <w:tc>
          <w:tcPr>
            <w:tcW w:w="877" w:type="dxa"/>
          </w:tcPr>
          <w:p>
            <w:pPr>
              <w:pStyle w:val="TableParagraph"/>
              <w:spacing w:line="297" w:lineRule="exact"/>
              <w:ind w:left="14"/>
              <w:rPr>
                <w:sz w:val="26"/>
              </w:rPr>
            </w:pPr>
            <w:r>
              <w:rPr>
                <w:spacing w:val="-10"/>
                <w:sz w:val="26"/>
              </w:rPr>
              <w:t>2</w:t>
            </w:r>
          </w:p>
        </w:tc>
        <w:tc>
          <w:tcPr>
            <w:tcW w:w="1021" w:type="dxa"/>
          </w:tcPr>
          <w:p>
            <w:pPr>
              <w:pStyle w:val="TableParagraph"/>
              <w:spacing w:line="297" w:lineRule="exact"/>
              <w:ind w:left="15" w:right="3"/>
              <w:rPr>
                <w:sz w:val="26"/>
              </w:rPr>
            </w:pPr>
            <w:r>
              <w:rPr>
                <w:spacing w:val="-10"/>
                <w:sz w:val="26"/>
              </w:rPr>
              <w:t>4</w:t>
            </w:r>
          </w:p>
        </w:tc>
        <w:tc>
          <w:tcPr>
            <w:tcW w:w="882" w:type="dxa"/>
          </w:tcPr>
          <w:p>
            <w:pPr>
              <w:pStyle w:val="TableParagraph"/>
              <w:spacing w:line="297" w:lineRule="exact"/>
              <w:ind w:left="20"/>
              <w:rPr>
                <w:sz w:val="26"/>
              </w:rPr>
            </w:pPr>
            <w:r>
              <w:rPr>
                <w:sz w:val="26"/>
              </w:rPr>
              <w:t>-</w:t>
            </w:r>
          </w:p>
        </w:tc>
        <w:tc>
          <w:tcPr>
            <w:tcW w:w="1085" w:type="dxa"/>
          </w:tcPr>
          <w:p>
            <w:pPr>
              <w:pStyle w:val="TableParagraph"/>
              <w:spacing w:line="297" w:lineRule="exact"/>
              <w:ind w:left="21"/>
              <w:rPr>
                <w:sz w:val="26"/>
              </w:rPr>
            </w:pPr>
            <w:r>
              <w:rPr>
                <w:sz w:val="26"/>
              </w:rPr>
              <w:t>-</w:t>
            </w:r>
          </w:p>
        </w:tc>
        <w:tc>
          <w:tcPr>
            <w:tcW w:w="848" w:type="dxa"/>
          </w:tcPr>
          <w:p>
            <w:pPr>
              <w:pStyle w:val="TableParagraph"/>
              <w:spacing w:line="297" w:lineRule="exact"/>
              <w:ind w:left="25"/>
              <w:rPr>
                <w:sz w:val="26"/>
              </w:rPr>
            </w:pPr>
            <w:r>
              <w:rPr>
                <w:spacing w:val="-4"/>
                <w:sz w:val="26"/>
              </w:rPr>
              <w:t>0.08</w:t>
            </w:r>
          </w:p>
        </w:tc>
      </w:tr>
      <w:tr>
        <w:trPr>
          <w:trHeight w:val="340" w:hRule="atLeast"/>
        </w:trPr>
        <w:tc>
          <w:tcPr>
            <w:tcW w:w="631" w:type="dxa"/>
          </w:tcPr>
          <w:p>
            <w:pPr>
              <w:pStyle w:val="TableParagraph"/>
              <w:spacing w:line="297" w:lineRule="exact" w:before="23"/>
              <w:ind w:left="7"/>
              <w:rPr>
                <w:sz w:val="26"/>
              </w:rPr>
            </w:pPr>
            <w:r>
              <w:rPr>
                <w:spacing w:val="-5"/>
                <w:sz w:val="26"/>
              </w:rPr>
              <w:t>12</w:t>
            </w:r>
          </w:p>
        </w:tc>
        <w:tc>
          <w:tcPr>
            <w:tcW w:w="2964" w:type="dxa"/>
          </w:tcPr>
          <w:p>
            <w:pPr>
              <w:pStyle w:val="TableParagraph"/>
              <w:spacing w:line="297" w:lineRule="exact" w:before="23"/>
              <w:jc w:val="left"/>
              <w:rPr>
                <w:sz w:val="26"/>
              </w:rPr>
            </w:pPr>
            <w:r>
              <w:rPr>
                <w:sz w:val="26"/>
              </w:rPr>
              <w:t>Súng</w:t>
            </w:r>
            <w:r>
              <w:rPr>
                <w:spacing w:val="-8"/>
                <w:sz w:val="26"/>
              </w:rPr>
              <w:t> </w:t>
            </w:r>
            <w:r>
              <w:rPr>
                <w:sz w:val="26"/>
              </w:rPr>
              <w:t>phát</w:t>
            </w:r>
            <w:r>
              <w:rPr>
                <w:spacing w:val="-5"/>
                <w:sz w:val="26"/>
              </w:rPr>
              <w:t> </w:t>
            </w:r>
            <w:r>
              <w:rPr>
                <w:sz w:val="26"/>
              </w:rPr>
              <w:t>lệnh</w:t>
            </w:r>
            <w:r>
              <w:rPr>
                <w:spacing w:val="-5"/>
                <w:sz w:val="26"/>
              </w:rPr>
              <w:t> </w:t>
            </w:r>
            <w:r>
              <w:rPr>
                <w:sz w:val="26"/>
              </w:rPr>
              <w:t>điện</w:t>
            </w:r>
            <w:r>
              <w:rPr>
                <w:spacing w:val="-7"/>
                <w:sz w:val="26"/>
              </w:rPr>
              <w:t> </w:t>
            </w:r>
            <w:r>
              <w:rPr>
                <w:spacing w:val="-5"/>
                <w:sz w:val="26"/>
              </w:rPr>
              <w:t>tử</w:t>
            </w:r>
          </w:p>
        </w:tc>
        <w:tc>
          <w:tcPr>
            <w:tcW w:w="765" w:type="dxa"/>
          </w:tcPr>
          <w:p>
            <w:pPr>
              <w:pStyle w:val="TableParagraph"/>
              <w:spacing w:line="297" w:lineRule="exact" w:before="23"/>
              <w:ind w:left="21" w:right="12"/>
              <w:rPr>
                <w:sz w:val="26"/>
              </w:rPr>
            </w:pPr>
            <w:r>
              <w:rPr>
                <w:spacing w:val="-4"/>
                <w:sz w:val="26"/>
              </w:rPr>
              <w:t>Khẩu</w:t>
            </w:r>
          </w:p>
        </w:tc>
        <w:tc>
          <w:tcPr>
            <w:tcW w:w="877" w:type="dxa"/>
          </w:tcPr>
          <w:p>
            <w:pPr>
              <w:pStyle w:val="TableParagraph"/>
              <w:spacing w:line="297" w:lineRule="exact" w:before="23"/>
              <w:ind w:left="14"/>
              <w:rPr>
                <w:sz w:val="26"/>
              </w:rPr>
            </w:pPr>
            <w:r>
              <w:rPr>
                <w:spacing w:val="-10"/>
                <w:sz w:val="26"/>
              </w:rPr>
              <w:t>2</w:t>
            </w:r>
          </w:p>
        </w:tc>
        <w:tc>
          <w:tcPr>
            <w:tcW w:w="1021" w:type="dxa"/>
          </w:tcPr>
          <w:p>
            <w:pPr>
              <w:pStyle w:val="TableParagraph"/>
              <w:spacing w:line="297" w:lineRule="exact" w:before="23"/>
              <w:ind w:left="15" w:right="3"/>
              <w:rPr>
                <w:sz w:val="26"/>
              </w:rPr>
            </w:pPr>
            <w:r>
              <w:rPr>
                <w:spacing w:val="-10"/>
                <w:sz w:val="26"/>
              </w:rPr>
              <w:t>4</w:t>
            </w:r>
          </w:p>
        </w:tc>
        <w:tc>
          <w:tcPr>
            <w:tcW w:w="882" w:type="dxa"/>
          </w:tcPr>
          <w:p>
            <w:pPr>
              <w:pStyle w:val="TableParagraph"/>
              <w:spacing w:line="297" w:lineRule="exact" w:before="23"/>
              <w:ind w:left="20"/>
              <w:rPr>
                <w:sz w:val="26"/>
              </w:rPr>
            </w:pPr>
            <w:r>
              <w:rPr>
                <w:sz w:val="26"/>
              </w:rPr>
              <w:t>-</w:t>
            </w:r>
          </w:p>
        </w:tc>
        <w:tc>
          <w:tcPr>
            <w:tcW w:w="1085" w:type="dxa"/>
          </w:tcPr>
          <w:p>
            <w:pPr>
              <w:pStyle w:val="TableParagraph"/>
              <w:spacing w:line="297" w:lineRule="exact" w:before="23"/>
              <w:ind w:left="21"/>
              <w:rPr>
                <w:sz w:val="26"/>
              </w:rPr>
            </w:pPr>
            <w:r>
              <w:rPr>
                <w:sz w:val="26"/>
              </w:rPr>
              <w:t>-</w:t>
            </w:r>
          </w:p>
        </w:tc>
        <w:tc>
          <w:tcPr>
            <w:tcW w:w="848" w:type="dxa"/>
          </w:tcPr>
          <w:p>
            <w:pPr>
              <w:pStyle w:val="TableParagraph"/>
              <w:spacing w:line="297" w:lineRule="exact" w:before="23"/>
              <w:ind w:left="25"/>
              <w:rPr>
                <w:sz w:val="26"/>
              </w:rPr>
            </w:pPr>
            <w:r>
              <w:rPr>
                <w:spacing w:val="-2"/>
                <w:sz w:val="26"/>
              </w:rPr>
              <w:t>0.133</w:t>
            </w:r>
          </w:p>
        </w:tc>
      </w:tr>
      <w:tr>
        <w:trPr>
          <w:trHeight w:val="340" w:hRule="atLeast"/>
        </w:trPr>
        <w:tc>
          <w:tcPr>
            <w:tcW w:w="631" w:type="dxa"/>
          </w:tcPr>
          <w:p>
            <w:pPr>
              <w:pStyle w:val="TableParagraph"/>
              <w:ind w:left="7"/>
              <w:rPr>
                <w:sz w:val="26"/>
              </w:rPr>
            </w:pPr>
            <w:r>
              <w:rPr>
                <w:spacing w:val="-5"/>
                <w:sz w:val="26"/>
              </w:rPr>
              <w:t>13</w:t>
            </w:r>
          </w:p>
        </w:tc>
        <w:tc>
          <w:tcPr>
            <w:tcW w:w="2964" w:type="dxa"/>
          </w:tcPr>
          <w:p>
            <w:pPr>
              <w:pStyle w:val="TableParagraph"/>
              <w:jc w:val="left"/>
              <w:rPr>
                <w:sz w:val="26"/>
              </w:rPr>
            </w:pPr>
            <w:r>
              <w:rPr>
                <w:sz w:val="26"/>
              </w:rPr>
              <w:t>Bộ</w:t>
            </w:r>
            <w:r>
              <w:rPr>
                <w:spacing w:val="-5"/>
                <w:sz w:val="26"/>
              </w:rPr>
              <w:t> đàm</w:t>
            </w:r>
          </w:p>
        </w:tc>
        <w:tc>
          <w:tcPr>
            <w:tcW w:w="765" w:type="dxa"/>
          </w:tcPr>
          <w:p>
            <w:pPr>
              <w:pStyle w:val="TableParagraph"/>
              <w:ind w:left="21" w:right="12"/>
              <w:rPr>
                <w:sz w:val="26"/>
              </w:rPr>
            </w:pPr>
            <w:r>
              <w:rPr>
                <w:spacing w:val="-5"/>
                <w:sz w:val="26"/>
              </w:rPr>
              <w:t>Cái</w:t>
            </w:r>
          </w:p>
        </w:tc>
        <w:tc>
          <w:tcPr>
            <w:tcW w:w="877" w:type="dxa"/>
          </w:tcPr>
          <w:p>
            <w:pPr>
              <w:pStyle w:val="TableParagraph"/>
              <w:ind w:left="14"/>
              <w:rPr>
                <w:sz w:val="26"/>
              </w:rPr>
            </w:pPr>
            <w:r>
              <w:rPr>
                <w:spacing w:val="-5"/>
                <w:sz w:val="26"/>
              </w:rPr>
              <w:t>10</w:t>
            </w:r>
          </w:p>
        </w:tc>
        <w:tc>
          <w:tcPr>
            <w:tcW w:w="1021" w:type="dxa"/>
          </w:tcPr>
          <w:p>
            <w:pPr>
              <w:pStyle w:val="TableParagraph"/>
              <w:ind w:left="15" w:right="3"/>
              <w:rPr>
                <w:sz w:val="26"/>
              </w:rPr>
            </w:pPr>
            <w:r>
              <w:rPr>
                <w:spacing w:val="-10"/>
                <w:sz w:val="26"/>
              </w:rPr>
              <w:t>4</w:t>
            </w:r>
          </w:p>
        </w:tc>
        <w:tc>
          <w:tcPr>
            <w:tcW w:w="882" w:type="dxa"/>
          </w:tcPr>
          <w:p>
            <w:pPr>
              <w:pStyle w:val="TableParagraph"/>
              <w:ind w:left="20"/>
              <w:rPr>
                <w:sz w:val="26"/>
              </w:rPr>
            </w:pPr>
            <w:r>
              <w:rPr>
                <w:sz w:val="26"/>
              </w:rPr>
              <w:t>-</w:t>
            </w:r>
          </w:p>
        </w:tc>
        <w:tc>
          <w:tcPr>
            <w:tcW w:w="1085" w:type="dxa"/>
          </w:tcPr>
          <w:p>
            <w:pPr>
              <w:pStyle w:val="TableParagraph"/>
              <w:ind w:left="21"/>
              <w:rPr>
                <w:sz w:val="26"/>
              </w:rPr>
            </w:pPr>
            <w:r>
              <w:rPr>
                <w:sz w:val="26"/>
              </w:rPr>
              <w:t>-</w:t>
            </w:r>
          </w:p>
        </w:tc>
        <w:tc>
          <w:tcPr>
            <w:tcW w:w="848" w:type="dxa"/>
          </w:tcPr>
          <w:p>
            <w:pPr>
              <w:pStyle w:val="TableParagraph"/>
              <w:ind w:left="25"/>
              <w:rPr>
                <w:sz w:val="26"/>
              </w:rPr>
            </w:pPr>
            <w:r>
              <w:rPr>
                <w:spacing w:val="-2"/>
                <w:sz w:val="26"/>
              </w:rPr>
              <w:t>0.133</w:t>
            </w:r>
          </w:p>
        </w:tc>
      </w:tr>
      <w:tr>
        <w:trPr>
          <w:trHeight w:val="341" w:hRule="atLeast"/>
        </w:trPr>
        <w:tc>
          <w:tcPr>
            <w:tcW w:w="631" w:type="dxa"/>
          </w:tcPr>
          <w:p>
            <w:pPr>
              <w:pStyle w:val="TableParagraph"/>
              <w:ind w:left="7"/>
              <w:rPr>
                <w:sz w:val="26"/>
              </w:rPr>
            </w:pPr>
            <w:r>
              <w:rPr>
                <w:spacing w:val="-5"/>
                <w:sz w:val="26"/>
              </w:rPr>
              <w:t>14</w:t>
            </w:r>
          </w:p>
        </w:tc>
        <w:tc>
          <w:tcPr>
            <w:tcW w:w="2964" w:type="dxa"/>
          </w:tcPr>
          <w:p>
            <w:pPr>
              <w:pStyle w:val="TableParagraph"/>
              <w:jc w:val="left"/>
              <w:rPr>
                <w:sz w:val="26"/>
              </w:rPr>
            </w:pPr>
            <w:r>
              <w:rPr>
                <w:sz w:val="26"/>
              </w:rPr>
              <w:t>Máy</w:t>
            </w:r>
            <w:r>
              <w:rPr>
                <w:spacing w:val="-8"/>
                <w:sz w:val="26"/>
              </w:rPr>
              <w:t> </w:t>
            </w:r>
            <w:r>
              <w:rPr>
                <w:spacing w:val="-2"/>
                <w:sz w:val="26"/>
              </w:rPr>
              <w:t>photocopy</w:t>
            </w:r>
          </w:p>
        </w:tc>
        <w:tc>
          <w:tcPr>
            <w:tcW w:w="765" w:type="dxa"/>
          </w:tcPr>
          <w:p>
            <w:pPr>
              <w:pStyle w:val="TableParagraph"/>
              <w:ind w:left="21" w:right="12"/>
              <w:rPr>
                <w:sz w:val="26"/>
              </w:rPr>
            </w:pPr>
            <w:r>
              <w:rPr>
                <w:spacing w:val="-5"/>
                <w:sz w:val="26"/>
              </w:rPr>
              <w:t>Cái</w:t>
            </w:r>
          </w:p>
        </w:tc>
        <w:tc>
          <w:tcPr>
            <w:tcW w:w="877" w:type="dxa"/>
          </w:tcPr>
          <w:p>
            <w:pPr>
              <w:pStyle w:val="TableParagraph"/>
              <w:ind w:left="14"/>
              <w:rPr>
                <w:sz w:val="26"/>
              </w:rPr>
            </w:pPr>
            <w:r>
              <w:rPr>
                <w:spacing w:val="-10"/>
                <w:sz w:val="26"/>
              </w:rPr>
              <w:t>1</w:t>
            </w:r>
          </w:p>
        </w:tc>
        <w:tc>
          <w:tcPr>
            <w:tcW w:w="1021" w:type="dxa"/>
          </w:tcPr>
          <w:p>
            <w:pPr>
              <w:pStyle w:val="TableParagraph"/>
              <w:ind w:left="15" w:right="3"/>
              <w:rPr>
                <w:sz w:val="26"/>
              </w:rPr>
            </w:pPr>
            <w:r>
              <w:rPr>
                <w:spacing w:val="-10"/>
                <w:sz w:val="26"/>
              </w:rPr>
              <w:t>4</w:t>
            </w:r>
          </w:p>
        </w:tc>
        <w:tc>
          <w:tcPr>
            <w:tcW w:w="882" w:type="dxa"/>
          </w:tcPr>
          <w:p>
            <w:pPr>
              <w:pStyle w:val="TableParagraph"/>
              <w:ind w:left="20"/>
              <w:rPr>
                <w:sz w:val="26"/>
              </w:rPr>
            </w:pPr>
            <w:r>
              <w:rPr>
                <w:sz w:val="26"/>
              </w:rPr>
              <w:t>-</w:t>
            </w:r>
          </w:p>
        </w:tc>
        <w:tc>
          <w:tcPr>
            <w:tcW w:w="1085" w:type="dxa"/>
          </w:tcPr>
          <w:p>
            <w:pPr>
              <w:pStyle w:val="TableParagraph"/>
              <w:ind w:left="21"/>
              <w:rPr>
                <w:sz w:val="26"/>
              </w:rPr>
            </w:pPr>
            <w:r>
              <w:rPr>
                <w:sz w:val="26"/>
              </w:rPr>
              <w:t>-</w:t>
            </w:r>
          </w:p>
        </w:tc>
        <w:tc>
          <w:tcPr>
            <w:tcW w:w="848" w:type="dxa"/>
          </w:tcPr>
          <w:p>
            <w:pPr>
              <w:pStyle w:val="TableParagraph"/>
              <w:ind w:left="25"/>
              <w:rPr>
                <w:sz w:val="26"/>
              </w:rPr>
            </w:pPr>
            <w:r>
              <w:rPr>
                <w:spacing w:val="-4"/>
                <w:sz w:val="26"/>
              </w:rPr>
              <w:t>0.08</w:t>
            </w:r>
          </w:p>
        </w:tc>
      </w:tr>
      <w:tr>
        <w:trPr>
          <w:trHeight w:val="340" w:hRule="atLeast"/>
        </w:trPr>
        <w:tc>
          <w:tcPr>
            <w:tcW w:w="631" w:type="dxa"/>
          </w:tcPr>
          <w:p>
            <w:pPr>
              <w:pStyle w:val="TableParagraph"/>
              <w:ind w:left="7"/>
              <w:rPr>
                <w:sz w:val="26"/>
              </w:rPr>
            </w:pPr>
            <w:r>
              <w:rPr>
                <w:spacing w:val="-5"/>
                <w:sz w:val="26"/>
              </w:rPr>
              <w:t>15</w:t>
            </w:r>
          </w:p>
        </w:tc>
        <w:tc>
          <w:tcPr>
            <w:tcW w:w="2964" w:type="dxa"/>
          </w:tcPr>
          <w:p>
            <w:pPr>
              <w:pStyle w:val="TableParagraph"/>
              <w:jc w:val="left"/>
              <w:rPr>
                <w:sz w:val="26"/>
              </w:rPr>
            </w:pPr>
            <w:r>
              <w:rPr>
                <w:sz w:val="26"/>
              </w:rPr>
              <w:t>Máy</w:t>
            </w:r>
            <w:r>
              <w:rPr>
                <w:spacing w:val="-6"/>
                <w:sz w:val="26"/>
              </w:rPr>
              <w:t> </w:t>
            </w:r>
            <w:r>
              <w:rPr>
                <w:sz w:val="26"/>
              </w:rPr>
              <w:t>tính</w:t>
            </w:r>
            <w:r>
              <w:rPr>
                <w:spacing w:val="-6"/>
                <w:sz w:val="26"/>
              </w:rPr>
              <w:t> </w:t>
            </w:r>
            <w:r>
              <w:rPr>
                <w:sz w:val="26"/>
              </w:rPr>
              <w:t>để</w:t>
            </w:r>
            <w:r>
              <w:rPr>
                <w:spacing w:val="-6"/>
                <w:sz w:val="26"/>
              </w:rPr>
              <w:t> </w:t>
            </w:r>
            <w:r>
              <w:rPr>
                <w:spacing w:val="-5"/>
                <w:sz w:val="26"/>
              </w:rPr>
              <w:t>bàn</w:t>
            </w:r>
          </w:p>
        </w:tc>
        <w:tc>
          <w:tcPr>
            <w:tcW w:w="765" w:type="dxa"/>
          </w:tcPr>
          <w:p>
            <w:pPr>
              <w:pStyle w:val="TableParagraph"/>
              <w:ind w:left="21" w:right="12"/>
              <w:rPr>
                <w:sz w:val="26"/>
              </w:rPr>
            </w:pPr>
            <w:r>
              <w:rPr>
                <w:spacing w:val="-5"/>
                <w:sz w:val="26"/>
              </w:rPr>
              <w:t>Cái</w:t>
            </w:r>
          </w:p>
        </w:tc>
        <w:tc>
          <w:tcPr>
            <w:tcW w:w="877" w:type="dxa"/>
          </w:tcPr>
          <w:p>
            <w:pPr>
              <w:pStyle w:val="TableParagraph"/>
              <w:ind w:left="14"/>
              <w:rPr>
                <w:sz w:val="26"/>
              </w:rPr>
            </w:pPr>
            <w:r>
              <w:rPr>
                <w:spacing w:val="-10"/>
                <w:sz w:val="26"/>
              </w:rPr>
              <w:t>1</w:t>
            </w:r>
          </w:p>
        </w:tc>
        <w:tc>
          <w:tcPr>
            <w:tcW w:w="1021" w:type="dxa"/>
          </w:tcPr>
          <w:p>
            <w:pPr>
              <w:pStyle w:val="TableParagraph"/>
              <w:ind w:left="15" w:right="3"/>
              <w:rPr>
                <w:sz w:val="26"/>
              </w:rPr>
            </w:pPr>
            <w:r>
              <w:rPr>
                <w:spacing w:val="-10"/>
                <w:sz w:val="26"/>
              </w:rPr>
              <w:t>4</w:t>
            </w:r>
          </w:p>
        </w:tc>
        <w:tc>
          <w:tcPr>
            <w:tcW w:w="882" w:type="dxa"/>
          </w:tcPr>
          <w:p>
            <w:pPr>
              <w:pStyle w:val="TableParagraph"/>
              <w:ind w:left="20"/>
              <w:rPr>
                <w:sz w:val="26"/>
              </w:rPr>
            </w:pPr>
            <w:r>
              <w:rPr>
                <w:sz w:val="26"/>
              </w:rPr>
              <w:t>-</w:t>
            </w:r>
          </w:p>
        </w:tc>
        <w:tc>
          <w:tcPr>
            <w:tcW w:w="1085" w:type="dxa"/>
          </w:tcPr>
          <w:p>
            <w:pPr>
              <w:pStyle w:val="TableParagraph"/>
              <w:ind w:left="21"/>
              <w:rPr>
                <w:sz w:val="26"/>
              </w:rPr>
            </w:pPr>
            <w:r>
              <w:rPr>
                <w:sz w:val="26"/>
              </w:rPr>
              <w:t>-</w:t>
            </w:r>
          </w:p>
        </w:tc>
        <w:tc>
          <w:tcPr>
            <w:tcW w:w="848" w:type="dxa"/>
          </w:tcPr>
          <w:p>
            <w:pPr>
              <w:pStyle w:val="TableParagraph"/>
              <w:ind w:left="25"/>
              <w:rPr>
                <w:sz w:val="26"/>
              </w:rPr>
            </w:pPr>
            <w:r>
              <w:rPr>
                <w:spacing w:val="-4"/>
                <w:sz w:val="26"/>
              </w:rPr>
              <w:t>0.08</w:t>
            </w:r>
          </w:p>
        </w:tc>
      </w:tr>
      <w:tr>
        <w:trPr>
          <w:trHeight w:val="340" w:hRule="atLeast"/>
        </w:trPr>
        <w:tc>
          <w:tcPr>
            <w:tcW w:w="631" w:type="dxa"/>
          </w:tcPr>
          <w:p>
            <w:pPr>
              <w:pStyle w:val="TableParagraph"/>
              <w:ind w:left="7"/>
              <w:rPr>
                <w:sz w:val="26"/>
              </w:rPr>
            </w:pPr>
            <w:r>
              <w:rPr>
                <w:spacing w:val="-5"/>
                <w:sz w:val="26"/>
              </w:rPr>
              <w:t>16</w:t>
            </w:r>
          </w:p>
        </w:tc>
        <w:tc>
          <w:tcPr>
            <w:tcW w:w="2964" w:type="dxa"/>
          </w:tcPr>
          <w:p>
            <w:pPr>
              <w:pStyle w:val="TableParagraph"/>
              <w:jc w:val="left"/>
              <w:rPr>
                <w:sz w:val="26"/>
              </w:rPr>
            </w:pPr>
            <w:r>
              <w:rPr>
                <w:sz w:val="26"/>
              </w:rPr>
              <w:t>Máy</w:t>
            </w:r>
            <w:r>
              <w:rPr>
                <w:spacing w:val="-8"/>
                <w:sz w:val="26"/>
              </w:rPr>
              <w:t> </w:t>
            </w:r>
            <w:r>
              <w:rPr>
                <w:spacing w:val="-5"/>
                <w:sz w:val="26"/>
              </w:rPr>
              <w:t>in</w:t>
            </w:r>
          </w:p>
        </w:tc>
        <w:tc>
          <w:tcPr>
            <w:tcW w:w="765" w:type="dxa"/>
          </w:tcPr>
          <w:p>
            <w:pPr>
              <w:pStyle w:val="TableParagraph"/>
              <w:ind w:left="21" w:right="12"/>
              <w:rPr>
                <w:sz w:val="26"/>
              </w:rPr>
            </w:pPr>
            <w:r>
              <w:rPr>
                <w:spacing w:val="-5"/>
                <w:sz w:val="26"/>
              </w:rPr>
              <w:t>Cái</w:t>
            </w:r>
          </w:p>
        </w:tc>
        <w:tc>
          <w:tcPr>
            <w:tcW w:w="877" w:type="dxa"/>
          </w:tcPr>
          <w:p>
            <w:pPr>
              <w:pStyle w:val="TableParagraph"/>
              <w:ind w:left="14"/>
              <w:rPr>
                <w:sz w:val="26"/>
              </w:rPr>
            </w:pPr>
            <w:r>
              <w:rPr>
                <w:spacing w:val="-10"/>
                <w:sz w:val="26"/>
              </w:rPr>
              <w:t>2</w:t>
            </w:r>
          </w:p>
        </w:tc>
        <w:tc>
          <w:tcPr>
            <w:tcW w:w="1021" w:type="dxa"/>
          </w:tcPr>
          <w:p>
            <w:pPr>
              <w:pStyle w:val="TableParagraph"/>
              <w:ind w:left="15" w:right="3"/>
              <w:rPr>
                <w:sz w:val="26"/>
              </w:rPr>
            </w:pPr>
            <w:r>
              <w:rPr>
                <w:spacing w:val="-10"/>
                <w:sz w:val="26"/>
              </w:rPr>
              <w:t>4</w:t>
            </w:r>
          </w:p>
        </w:tc>
        <w:tc>
          <w:tcPr>
            <w:tcW w:w="882" w:type="dxa"/>
          </w:tcPr>
          <w:p>
            <w:pPr>
              <w:pStyle w:val="TableParagraph"/>
              <w:ind w:left="20"/>
              <w:rPr>
                <w:sz w:val="26"/>
              </w:rPr>
            </w:pPr>
            <w:r>
              <w:rPr>
                <w:sz w:val="26"/>
              </w:rPr>
              <w:t>-</w:t>
            </w:r>
          </w:p>
        </w:tc>
        <w:tc>
          <w:tcPr>
            <w:tcW w:w="1085" w:type="dxa"/>
          </w:tcPr>
          <w:p>
            <w:pPr>
              <w:pStyle w:val="TableParagraph"/>
              <w:ind w:left="21"/>
              <w:rPr>
                <w:sz w:val="26"/>
              </w:rPr>
            </w:pPr>
            <w:r>
              <w:rPr>
                <w:sz w:val="26"/>
              </w:rPr>
              <w:t>-</w:t>
            </w:r>
          </w:p>
        </w:tc>
        <w:tc>
          <w:tcPr>
            <w:tcW w:w="848" w:type="dxa"/>
          </w:tcPr>
          <w:p>
            <w:pPr>
              <w:pStyle w:val="TableParagraph"/>
              <w:ind w:left="25"/>
              <w:rPr>
                <w:sz w:val="26"/>
              </w:rPr>
            </w:pPr>
            <w:r>
              <w:rPr>
                <w:spacing w:val="-4"/>
                <w:sz w:val="26"/>
              </w:rPr>
              <w:t>0.08</w:t>
            </w:r>
          </w:p>
        </w:tc>
      </w:tr>
      <w:tr>
        <w:trPr>
          <w:trHeight w:val="338" w:hRule="atLeast"/>
        </w:trPr>
        <w:tc>
          <w:tcPr>
            <w:tcW w:w="631" w:type="dxa"/>
          </w:tcPr>
          <w:p>
            <w:pPr>
              <w:pStyle w:val="TableParagraph"/>
              <w:spacing w:line="297" w:lineRule="exact"/>
              <w:ind w:left="7"/>
              <w:rPr>
                <w:sz w:val="26"/>
              </w:rPr>
            </w:pPr>
            <w:r>
              <w:rPr>
                <w:spacing w:val="-5"/>
                <w:sz w:val="26"/>
              </w:rPr>
              <w:t>17</w:t>
            </w:r>
          </w:p>
        </w:tc>
        <w:tc>
          <w:tcPr>
            <w:tcW w:w="2964" w:type="dxa"/>
          </w:tcPr>
          <w:p>
            <w:pPr>
              <w:pStyle w:val="TableParagraph"/>
              <w:spacing w:line="297" w:lineRule="exact"/>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765" w:type="dxa"/>
          </w:tcPr>
          <w:p>
            <w:pPr>
              <w:pStyle w:val="TableParagraph"/>
              <w:spacing w:line="297" w:lineRule="exact"/>
              <w:ind w:left="21" w:right="12"/>
              <w:rPr>
                <w:sz w:val="26"/>
              </w:rPr>
            </w:pPr>
            <w:r>
              <w:rPr>
                <w:spacing w:val="-5"/>
                <w:sz w:val="26"/>
              </w:rPr>
              <w:t>Cái</w:t>
            </w:r>
          </w:p>
        </w:tc>
        <w:tc>
          <w:tcPr>
            <w:tcW w:w="877" w:type="dxa"/>
          </w:tcPr>
          <w:p>
            <w:pPr>
              <w:pStyle w:val="TableParagraph"/>
              <w:spacing w:line="297" w:lineRule="exact"/>
              <w:ind w:left="14"/>
              <w:rPr>
                <w:sz w:val="26"/>
              </w:rPr>
            </w:pPr>
            <w:r>
              <w:rPr>
                <w:spacing w:val="-10"/>
                <w:sz w:val="26"/>
              </w:rPr>
              <w:t>2</w:t>
            </w:r>
          </w:p>
        </w:tc>
        <w:tc>
          <w:tcPr>
            <w:tcW w:w="1021" w:type="dxa"/>
          </w:tcPr>
          <w:p>
            <w:pPr>
              <w:pStyle w:val="TableParagraph"/>
              <w:spacing w:line="297" w:lineRule="exact"/>
              <w:ind w:left="15" w:right="3"/>
              <w:rPr>
                <w:sz w:val="26"/>
              </w:rPr>
            </w:pPr>
            <w:r>
              <w:rPr>
                <w:spacing w:val="-10"/>
                <w:sz w:val="26"/>
              </w:rPr>
              <w:t>4</w:t>
            </w:r>
          </w:p>
        </w:tc>
        <w:tc>
          <w:tcPr>
            <w:tcW w:w="882" w:type="dxa"/>
          </w:tcPr>
          <w:p>
            <w:pPr>
              <w:pStyle w:val="TableParagraph"/>
              <w:spacing w:line="297" w:lineRule="exact"/>
              <w:ind w:left="20"/>
              <w:rPr>
                <w:sz w:val="26"/>
              </w:rPr>
            </w:pPr>
            <w:r>
              <w:rPr>
                <w:sz w:val="26"/>
              </w:rPr>
              <w:t>-</w:t>
            </w:r>
          </w:p>
        </w:tc>
        <w:tc>
          <w:tcPr>
            <w:tcW w:w="1085" w:type="dxa"/>
          </w:tcPr>
          <w:p>
            <w:pPr>
              <w:pStyle w:val="TableParagraph"/>
              <w:spacing w:line="297" w:lineRule="exact"/>
              <w:ind w:left="21"/>
              <w:rPr>
                <w:sz w:val="26"/>
              </w:rPr>
            </w:pPr>
            <w:r>
              <w:rPr>
                <w:sz w:val="26"/>
              </w:rPr>
              <w:t>-</w:t>
            </w:r>
          </w:p>
        </w:tc>
        <w:tc>
          <w:tcPr>
            <w:tcW w:w="848" w:type="dxa"/>
          </w:tcPr>
          <w:p>
            <w:pPr>
              <w:pStyle w:val="TableParagraph"/>
              <w:spacing w:line="297" w:lineRule="exact"/>
              <w:ind w:left="25"/>
              <w:rPr>
                <w:sz w:val="26"/>
              </w:rPr>
            </w:pPr>
            <w:r>
              <w:rPr>
                <w:spacing w:val="-4"/>
                <w:sz w:val="26"/>
              </w:rPr>
              <w:t>0.08</w:t>
            </w:r>
          </w:p>
        </w:tc>
      </w:tr>
      <w:tr>
        <w:trPr>
          <w:trHeight w:val="340" w:hRule="atLeast"/>
        </w:trPr>
        <w:tc>
          <w:tcPr>
            <w:tcW w:w="631" w:type="dxa"/>
          </w:tcPr>
          <w:p>
            <w:pPr>
              <w:pStyle w:val="TableParagraph"/>
              <w:spacing w:line="297" w:lineRule="exact" w:before="23"/>
              <w:ind w:left="7"/>
              <w:rPr>
                <w:sz w:val="26"/>
              </w:rPr>
            </w:pPr>
            <w:r>
              <w:rPr>
                <w:spacing w:val="-5"/>
                <w:sz w:val="26"/>
              </w:rPr>
              <w:t>18</w:t>
            </w:r>
          </w:p>
        </w:tc>
        <w:tc>
          <w:tcPr>
            <w:tcW w:w="2964" w:type="dxa"/>
          </w:tcPr>
          <w:p>
            <w:pPr>
              <w:pStyle w:val="TableParagraph"/>
              <w:spacing w:line="297" w:lineRule="exact" w:before="23"/>
              <w:jc w:val="left"/>
              <w:rPr>
                <w:sz w:val="26"/>
              </w:rPr>
            </w:pPr>
            <w:r>
              <w:rPr>
                <w:sz w:val="26"/>
              </w:rPr>
              <w:t>Đồng</w:t>
            </w:r>
            <w:r>
              <w:rPr>
                <w:spacing w:val="-5"/>
                <w:sz w:val="26"/>
              </w:rPr>
              <w:t> </w:t>
            </w:r>
            <w:r>
              <w:rPr>
                <w:sz w:val="26"/>
              </w:rPr>
              <w:t>hồ</w:t>
            </w:r>
            <w:r>
              <w:rPr>
                <w:spacing w:val="-5"/>
                <w:sz w:val="26"/>
              </w:rPr>
              <w:t> </w:t>
            </w:r>
            <w:r>
              <w:rPr>
                <w:sz w:val="26"/>
              </w:rPr>
              <w:t>bấm</w:t>
            </w:r>
            <w:r>
              <w:rPr>
                <w:spacing w:val="-5"/>
                <w:sz w:val="26"/>
              </w:rPr>
              <w:t> giờ</w:t>
            </w:r>
          </w:p>
        </w:tc>
        <w:tc>
          <w:tcPr>
            <w:tcW w:w="765" w:type="dxa"/>
          </w:tcPr>
          <w:p>
            <w:pPr>
              <w:pStyle w:val="TableParagraph"/>
              <w:spacing w:line="297" w:lineRule="exact" w:before="23"/>
              <w:ind w:left="21" w:right="12"/>
              <w:rPr>
                <w:sz w:val="26"/>
              </w:rPr>
            </w:pPr>
            <w:r>
              <w:rPr>
                <w:spacing w:val="-5"/>
                <w:sz w:val="26"/>
              </w:rPr>
              <w:t>Cái</w:t>
            </w:r>
          </w:p>
        </w:tc>
        <w:tc>
          <w:tcPr>
            <w:tcW w:w="877" w:type="dxa"/>
          </w:tcPr>
          <w:p>
            <w:pPr>
              <w:pStyle w:val="TableParagraph"/>
              <w:spacing w:line="297" w:lineRule="exact" w:before="23"/>
              <w:ind w:left="14"/>
              <w:rPr>
                <w:sz w:val="26"/>
              </w:rPr>
            </w:pPr>
            <w:r>
              <w:rPr>
                <w:spacing w:val="-10"/>
                <w:sz w:val="26"/>
              </w:rPr>
              <w:t>8</w:t>
            </w:r>
          </w:p>
        </w:tc>
        <w:tc>
          <w:tcPr>
            <w:tcW w:w="1021" w:type="dxa"/>
          </w:tcPr>
          <w:p>
            <w:pPr>
              <w:pStyle w:val="TableParagraph"/>
              <w:spacing w:line="297" w:lineRule="exact" w:before="23"/>
              <w:ind w:left="15" w:right="3"/>
              <w:rPr>
                <w:sz w:val="26"/>
              </w:rPr>
            </w:pPr>
            <w:r>
              <w:rPr>
                <w:spacing w:val="-10"/>
                <w:sz w:val="26"/>
              </w:rPr>
              <w:t>4</w:t>
            </w:r>
          </w:p>
        </w:tc>
        <w:tc>
          <w:tcPr>
            <w:tcW w:w="882" w:type="dxa"/>
          </w:tcPr>
          <w:p>
            <w:pPr>
              <w:pStyle w:val="TableParagraph"/>
              <w:spacing w:line="297" w:lineRule="exact" w:before="23"/>
              <w:ind w:left="20"/>
              <w:rPr>
                <w:sz w:val="26"/>
              </w:rPr>
            </w:pPr>
            <w:r>
              <w:rPr>
                <w:sz w:val="26"/>
              </w:rPr>
              <w:t>-</w:t>
            </w:r>
          </w:p>
        </w:tc>
        <w:tc>
          <w:tcPr>
            <w:tcW w:w="1085" w:type="dxa"/>
          </w:tcPr>
          <w:p>
            <w:pPr>
              <w:pStyle w:val="TableParagraph"/>
              <w:spacing w:line="297" w:lineRule="exact" w:before="23"/>
              <w:ind w:left="21"/>
              <w:rPr>
                <w:sz w:val="26"/>
              </w:rPr>
            </w:pPr>
            <w:r>
              <w:rPr>
                <w:sz w:val="26"/>
              </w:rPr>
              <w:t>-</w:t>
            </w:r>
          </w:p>
        </w:tc>
        <w:tc>
          <w:tcPr>
            <w:tcW w:w="848" w:type="dxa"/>
          </w:tcPr>
          <w:p>
            <w:pPr>
              <w:pStyle w:val="TableParagraph"/>
              <w:spacing w:line="297" w:lineRule="exact" w:before="23"/>
              <w:ind w:left="25"/>
              <w:rPr>
                <w:sz w:val="26"/>
              </w:rPr>
            </w:pPr>
            <w:r>
              <w:rPr>
                <w:spacing w:val="-2"/>
                <w:sz w:val="26"/>
              </w:rPr>
              <w:t>0.133</w:t>
            </w:r>
          </w:p>
        </w:tc>
      </w:tr>
      <w:tr>
        <w:trPr>
          <w:trHeight w:val="340" w:hRule="atLeast"/>
        </w:trPr>
        <w:tc>
          <w:tcPr>
            <w:tcW w:w="631" w:type="dxa"/>
          </w:tcPr>
          <w:p>
            <w:pPr>
              <w:pStyle w:val="TableParagraph"/>
              <w:ind w:left="7"/>
              <w:rPr>
                <w:sz w:val="26"/>
              </w:rPr>
            </w:pPr>
            <w:r>
              <w:rPr>
                <w:spacing w:val="-5"/>
                <w:sz w:val="26"/>
              </w:rPr>
              <w:t>19</w:t>
            </w:r>
          </w:p>
        </w:tc>
        <w:tc>
          <w:tcPr>
            <w:tcW w:w="2964" w:type="dxa"/>
          </w:tcPr>
          <w:p>
            <w:pPr>
              <w:pStyle w:val="TableParagraph"/>
              <w:jc w:val="left"/>
              <w:rPr>
                <w:sz w:val="26"/>
              </w:rPr>
            </w:pPr>
            <w:r>
              <w:rPr>
                <w:sz w:val="26"/>
              </w:rPr>
              <w:t>Loa</w:t>
            </w:r>
            <w:r>
              <w:rPr>
                <w:spacing w:val="-6"/>
                <w:sz w:val="26"/>
              </w:rPr>
              <w:t> </w:t>
            </w:r>
            <w:r>
              <w:rPr>
                <w:spacing w:val="-5"/>
                <w:sz w:val="26"/>
              </w:rPr>
              <w:t>kéo</w:t>
            </w:r>
          </w:p>
        </w:tc>
        <w:tc>
          <w:tcPr>
            <w:tcW w:w="765" w:type="dxa"/>
          </w:tcPr>
          <w:p>
            <w:pPr>
              <w:pStyle w:val="TableParagraph"/>
              <w:ind w:left="21" w:right="12"/>
              <w:rPr>
                <w:sz w:val="26"/>
              </w:rPr>
            </w:pPr>
            <w:r>
              <w:rPr>
                <w:spacing w:val="-5"/>
                <w:sz w:val="26"/>
              </w:rPr>
              <w:t>Cái</w:t>
            </w:r>
          </w:p>
        </w:tc>
        <w:tc>
          <w:tcPr>
            <w:tcW w:w="877" w:type="dxa"/>
          </w:tcPr>
          <w:p>
            <w:pPr>
              <w:pStyle w:val="TableParagraph"/>
              <w:ind w:left="14"/>
              <w:rPr>
                <w:sz w:val="26"/>
              </w:rPr>
            </w:pPr>
            <w:r>
              <w:rPr>
                <w:spacing w:val="-10"/>
                <w:sz w:val="26"/>
              </w:rPr>
              <w:t>3</w:t>
            </w:r>
          </w:p>
        </w:tc>
        <w:tc>
          <w:tcPr>
            <w:tcW w:w="1021" w:type="dxa"/>
          </w:tcPr>
          <w:p>
            <w:pPr>
              <w:pStyle w:val="TableParagraph"/>
              <w:ind w:left="15" w:right="3"/>
              <w:rPr>
                <w:sz w:val="26"/>
              </w:rPr>
            </w:pPr>
            <w:r>
              <w:rPr>
                <w:spacing w:val="-10"/>
                <w:sz w:val="26"/>
              </w:rPr>
              <w:t>4</w:t>
            </w:r>
          </w:p>
        </w:tc>
        <w:tc>
          <w:tcPr>
            <w:tcW w:w="882" w:type="dxa"/>
          </w:tcPr>
          <w:p>
            <w:pPr>
              <w:pStyle w:val="TableParagraph"/>
              <w:ind w:left="20"/>
              <w:rPr>
                <w:sz w:val="26"/>
              </w:rPr>
            </w:pPr>
            <w:r>
              <w:rPr>
                <w:sz w:val="26"/>
              </w:rPr>
              <w:t>-</w:t>
            </w:r>
          </w:p>
        </w:tc>
        <w:tc>
          <w:tcPr>
            <w:tcW w:w="1085" w:type="dxa"/>
          </w:tcPr>
          <w:p>
            <w:pPr>
              <w:pStyle w:val="TableParagraph"/>
              <w:ind w:left="21"/>
              <w:rPr>
                <w:sz w:val="26"/>
              </w:rPr>
            </w:pPr>
            <w:r>
              <w:rPr>
                <w:sz w:val="26"/>
              </w:rPr>
              <w:t>-</w:t>
            </w:r>
          </w:p>
        </w:tc>
        <w:tc>
          <w:tcPr>
            <w:tcW w:w="848" w:type="dxa"/>
          </w:tcPr>
          <w:p>
            <w:pPr>
              <w:pStyle w:val="TableParagraph"/>
              <w:ind w:left="25"/>
              <w:rPr>
                <w:sz w:val="26"/>
              </w:rPr>
            </w:pPr>
            <w:r>
              <w:rPr>
                <w:spacing w:val="-2"/>
                <w:sz w:val="26"/>
              </w:rPr>
              <w:t>0.133</w:t>
            </w:r>
          </w:p>
        </w:tc>
      </w:tr>
      <w:tr>
        <w:trPr>
          <w:trHeight w:val="340" w:hRule="atLeast"/>
        </w:trPr>
        <w:tc>
          <w:tcPr>
            <w:tcW w:w="631" w:type="dxa"/>
          </w:tcPr>
          <w:p>
            <w:pPr>
              <w:pStyle w:val="TableParagraph"/>
              <w:ind w:left="7"/>
              <w:rPr>
                <w:sz w:val="26"/>
              </w:rPr>
            </w:pPr>
            <w:r>
              <w:rPr>
                <w:spacing w:val="-5"/>
                <w:sz w:val="26"/>
              </w:rPr>
              <w:t>20</w:t>
            </w:r>
          </w:p>
        </w:tc>
        <w:tc>
          <w:tcPr>
            <w:tcW w:w="2964" w:type="dxa"/>
          </w:tcPr>
          <w:p>
            <w:pPr>
              <w:pStyle w:val="TableParagraph"/>
              <w:jc w:val="left"/>
              <w:rPr>
                <w:sz w:val="26"/>
              </w:rPr>
            </w:pPr>
            <w:r>
              <w:rPr>
                <w:spacing w:val="-5"/>
                <w:sz w:val="26"/>
              </w:rPr>
              <w:t>Bàn</w:t>
            </w:r>
          </w:p>
        </w:tc>
        <w:tc>
          <w:tcPr>
            <w:tcW w:w="765" w:type="dxa"/>
          </w:tcPr>
          <w:p>
            <w:pPr>
              <w:pStyle w:val="TableParagraph"/>
              <w:ind w:left="21" w:right="12"/>
              <w:rPr>
                <w:sz w:val="26"/>
              </w:rPr>
            </w:pPr>
            <w:r>
              <w:rPr>
                <w:spacing w:val="-5"/>
                <w:sz w:val="26"/>
              </w:rPr>
              <w:t>Cái</w:t>
            </w:r>
          </w:p>
        </w:tc>
        <w:tc>
          <w:tcPr>
            <w:tcW w:w="877" w:type="dxa"/>
          </w:tcPr>
          <w:p>
            <w:pPr>
              <w:pStyle w:val="TableParagraph"/>
              <w:ind w:left="14"/>
              <w:rPr>
                <w:sz w:val="26"/>
              </w:rPr>
            </w:pPr>
            <w:r>
              <w:rPr>
                <w:spacing w:val="-5"/>
                <w:sz w:val="26"/>
              </w:rPr>
              <w:t>15</w:t>
            </w:r>
          </w:p>
        </w:tc>
        <w:tc>
          <w:tcPr>
            <w:tcW w:w="1021" w:type="dxa"/>
          </w:tcPr>
          <w:p>
            <w:pPr>
              <w:pStyle w:val="TableParagraph"/>
              <w:ind w:left="15" w:right="3"/>
              <w:rPr>
                <w:sz w:val="26"/>
              </w:rPr>
            </w:pPr>
            <w:r>
              <w:rPr>
                <w:spacing w:val="-10"/>
                <w:sz w:val="26"/>
              </w:rPr>
              <w:t>4</w:t>
            </w:r>
          </w:p>
        </w:tc>
        <w:tc>
          <w:tcPr>
            <w:tcW w:w="882" w:type="dxa"/>
          </w:tcPr>
          <w:p>
            <w:pPr>
              <w:pStyle w:val="TableParagraph"/>
              <w:ind w:left="20"/>
              <w:rPr>
                <w:sz w:val="26"/>
              </w:rPr>
            </w:pPr>
            <w:r>
              <w:rPr>
                <w:sz w:val="26"/>
              </w:rPr>
              <w:t>-</w:t>
            </w:r>
          </w:p>
        </w:tc>
        <w:tc>
          <w:tcPr>
            <w:tcW w:w="1085" w:type="dxa"/>
          </w:tcPr>
          <w:p>
            <w:pPr>
              <w:pStyle w:val="TableParagraph"/>
              <w:ind w:left="21"/>
              <w:rPr>
                <w:sz w:val="26"/>
              </w:rPr>
            </w:pPr>
            <w:r>
              <w:rPr>
                <w:sz w:val="26"/>
              </w:rPr>
              <w:t>-</w:t>
            </w:r>
          </w:p>
        </w:tc>
        <w:tc>
          <w:tcPr>
            <w:tcW w:w="848" w:type="dxa"/>
          </w:tcPr>
          <w:p>
            <w:pPr>
              <w:pStyle w:val="TableParagraph"/>
              <w:ind w:left="25"/>
              <w:rPr>
                <w:sz w:val="26"/>
              </w:rPr>
            </w:pPr>
            <w:r>
              <w:rPr>
                <w:spacing w:val="-2"/>
                <w:sz w:val="26"/>
              </w:rPr>
              <w:t>0.133</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1"/>
        <w:gridCol w:w="2964"/>
        <w:gridCol w:w="765"/>
        <w:gridCol w:w="877"/>
        <w:gridCol w:w="1021"/>
        <w:gridCol w:w="882"/>
        <w:gridCol w:w="1085"/>
        <w:gridCol w:w="848"/>
      </w:tblGrid>
      <w:tr>
        <w:trPr>
          <w:trHeight w:val="340" w:hRule="atLeast"/>
        </w:trPr>
        <w:tc>
          <w:tcPr>
            <w:tcW w:w="631"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69"/>
              <w:jc w:val="left"/>
              <w:rPr>
                <w:b/>
                <w:sz w:val="26"/>
              </w:rPr>
            </w:pPr>
            <w:r>
              <w:rPr>
                <w:b/>
                <w:spacing w:val="-5"/>
                <w:sz w:val="26"/>
              </w:rPr>
              <w:t>STT</w:t>
            </w:r>
          </w:p>
        </w:tc>
        <w:tc>
          <w:tcPr>
            <w:tcW w:w="2964"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837"/>
              <w:jc w:val="left"/>
              <w:rPr>
                <w:b/>
                <w:sz w:val="26"/>
              </w:rPr>
            </w:pPr>
            <w:r>
              <w:rPr>
                <w:b/>
                <w:sz w:val="26"/>
              </w:rPr>
              <w:t>Tên</w:t>
            </w:r>
            <w:r>
              <w:rPr>
                <w:b/>
                <w:spacing w:val="-7"/>
                <w:sz w:val="26"/>
              </w:rPr>
              <w:t> </w:t>
            </w:r>
            <w:r>
              <w:rPr>
                <w:b/>
                <w:sz w:val="26"/>
              </w:rPr>
              <w:t>thiết</w:t>
            </w:r>
            <w:r>
              <w:rPr>
                <w:b/>
                <w:spacing w:val="-5"/>
                <w:sz w:val="26"/>
              </w:rPr>
              <w:t> bị</w:t>
            </w:r>
          </w:p>
        </w:tc>
        <w:tc>
          <w:tcPr>
            <w:tcW w:w="765"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1"/>
              <w:rPr>
                <w:b/>
                <w:sz w:val="26"/>
              </w:rPr>
            </w:pPr>
            <w:r>
              <w:rPr>
                <w:b/>
                <w:sz w:val="26"/>
              </w:rPr>
              <w:t>Đơn</w:t>
            </w:r>
            <w:r>
              <w:rPr>
                <w:b/>
                <w:spacing w:val="-8"/>
                <w:sz w:val="26"/>
              </w:rPr>
              <w:t> </w:t>
            </w:r>
            <w:r>
              <w:rPr>
                <w:b/>
                <w:spacing w:val="-5"/>
                <w:sz w:val="26"/>
              </w:rPr>
              <w:t>vị</w:t>
            </w:r>
          </w:p>
          <w:p>
            <w:pPr>
              <w:pStyle w:val="TableParagraph"/>
              <w:spacing w:before="1"/>
              <w:ind w:left="21" w:right="12"/>
              <w:rPr>
                <w:b/>
                <w:sz w:val="26"/>
              </w:rPr>
            </w:pPr>
            <w:r>
              <w:rPr>
                <w:b/>
                <w:spacing w:val="-4"/>
                <w:sz w:val="26"/>
              </w:rPr>
              <w:t>tính</w:t>
            </w:r>
          </w:p>
        </w:tc>
        <w:tc>
          <w:tcPr>
            <w:tcW w:w="3865" w:type="dxa"/>
            <w:gridSpan w:val="4"/>
          </w:tcPr>
          <w:p>
            <w:pPr>
              <w:pStyle w:val="TableParagraph"/>
              <w:ind w:left="18"/>
              <w:rPr>
                <w:b/>
                <w:sz w:val="26"/>
              </w:rPr>
            </w:pPr>
            <w:r>
              <w:rPr>
                <w:b/>
                <w:sz w:val="26"/>
              </w:rPr>
              <w:t>Định</w:t>
            </w:r>
            <w:r>
              <w:rPr>
                <w:b/>
                <w:spacing w:val="-10"/>
                <w:sz w:val="26"/>
              </w:rPr>
              <w:t> </w:t>
            </w:r>
            <w:r>
              <w:rPr>
                <w:b/>
                <w:spacing w:val="-5"/>
                <w:sz w:val="26"/>
              </w:rPr>
              <w:t>mức</w:t>
            </w:r>
          </w:p>
        </w:tc>
        <w:tc>
          <w:tcPr>
            <w:tcW w:w="848" w:type="dxa"/>
            <w:vMerge w:val="restart"/>
          </w:tcPr>
          <w:p>
            <w:pPr>
              <w:pStyle w:val="TableParagraph"/>
              <w:spacing w:before="180"/>
              <w:ind w:left="0"/>
              <w:jc w:val="left"/>
              <w:rPr>
                <w:b/>
                <w:sz w:val="26"/>
              </w:rPr>
            </w:pPr>
          </w:p>
          <w:p>
            <w:pPr>
              <w:pStyle w:val="TableParagraph"/>
              <w:spacing w:before="1"/>
              <w:ind w:left="46" w:right="18"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597" w:hRule="atLeast"/>
        </w:trPr>
        <w:tc>
          <w:tcPr>
            <w:tcW w:w="631" w:type="dxa"/>
            <w:vMerge/>
            <w:tcBorders>
              <w:top w:val="nil"/>
            </w:tcBorders>
          </w:tcPr>
          <w:p>
            <w:pPr>
              <w:rPr>
                <w:sz w:val="2"/>
                <w:szCs w:val="2"/>
              </w:rPr>
            </w:pPr>
          </w:p>
        </w:tc>
        <w:tc>
          <w:tcPr>
            <w:tcW w:w="2964" w:type="dxa"/>
            <w:vMerge/>
            <w:tcBorders>
              <w:top w:val="nil"/>
            </w:tcBorders>
          </w:tcPr>
          <w:p>
            <w:pPr>
              <w:rPr>
                <w:sz w:val="2"/>
                <w:szCs w:val="2"/>
              </w:rPr>
            </w:pPr>
          </w:p>
        </w:tc>
        <w:tc>
          <w:tcPr>
            <w:tcW w:w="765" w:type="dxa"/>
            <w:vMerge/>
            <w:tcBorders>
              <w:top w:val="nil"/>
            </w:tcBorders>
          </w:tcPr>
          <w:p>
            <w:pPr>
              <w:rPr>
                <w:sz w:val="2"/>
                <w:szCs w:val="2"/>
              </w:rPr>
            </w:pPr>
          </w:p>
        </w:tc>
        <w:tc>
          <w:tcPr>
            <w:tcW w:w="1898" w:type="dxa"/>
            <w:gridSpan w:val="2"/>
          </w:tcPr>
          <w:p>
            <w:pPr>
              <w:pStyle w:val="TableParagraph"/>
              <w:spacing w:line="298" w:lineRule="exact" w:before="0"/>
              <w:ind w:left="111"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67" w:type="dxa"/>
            <w:gridSpan w:val="2"/>
          </w:tcPr>
          <w:p>
            <w:pPr>
              <w:pStyle w:val="TableParagraph"/>
              <w:spacing w:line="298" w:lineRule="exact" w:before="2"/>
              <w:ind w:left="23"/>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23"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848" w:type="dxa"/>
            <w:vMerge/>
            <w:tcBorders>
              <w:top w:val="nil"/>
            </w:tcBorders>
          </w:tcPr>
          <w:p>
            <w:pPr>
              <w:rPr>
                <w:sz w:val="2"/>
                <w:szCs w:val="2"/>
              </w:rPr>
            </w:pPr>
          </w:p>
        </w:tc>
      </w:tr>
      <w:tr>
        <w:trPr>
          <w:trHeight w:val="1197" w:hRule="atLeast"/>
        </w:trPr>
        <w:tc>
          <w:tcPr>
            <w:tcW w:w="631" w:type="dxa"/>
            <w:vMerge/>
            <w:tcBorders>
              <w:top w:val="nil"/>
            </w:tcBorders>
          </w:tcPr>
          <w:p>
            <w:pPr>
              <w:rPr>
                <w:sz w:val="2"/>
                <w:szCs w:val="2"/>
              </w:rPr>
            </w:pPr>
          </w:p>
        </w:tc>
        <w:tc>
          <w:tcPr>
            <w:tcW w:w="2964" w:type="dxa"/>
            <w:vMerge/>
            <w:tcBorders>
              <w:top w:val="nil"/>
            </w:tcBorders>
          </w:tcPr>
          <w:p>
            <w:pPr>
              <w:rPr>
                <w:sz w:val="2"/>
                <w:szCs w:val="2"/>
              </w:rPr>
            </w:pPr>
          </w:p>
        </w:tc>
        <w:tc>
          <w:tcPr>
            <w:tcW w:w="765" w:type="dxa"/>
            <w:vMerge/>
            <w:tcBorders>
              <w:top w:val="nil"/>
            </w:tcBorders>
          </w:tcPr>
          <w:p>
            <w:pPr>
              <w:rPr>
                <w:sz w:val="2"/>
                <w:szCs w:val="2"/>
              </w:rPr>
            </w:pPr>
          </w:p>
        </w:tc>
        <w:tc>
          <w:tcPr>
            <w:tcW w:w="877" w:type="dxa"/>
          </w:tcPr>
          <w:p>
            <w:pPr>
              <w:pStyle w:val="TableParagraph"/>
              <w:spacing w:before="2"/>
              <w:ind w:left="0"/>
              <w:jc w:val="left"/>
              <w:rPr>
                <w:b/>
                <w:sz w:val="26"/>
              </w:rPr>
            </w:pPr>
          </w:p>
          <w:p>
            <w:pPr>
              <w:pStyle w:val="TableParagraph"/>
              <w:spacing w:line="298" w:lineRule="exact" w:before="1"/>
              <w:ind w:left="14"/>
              <w:rPr>
                <w:sz w:val="26"/>
              </w:rPr>
            </w:pPr>
            <w:r>
              <w:rPr>
                <w:spacing w:val="-5"/>
                <w:sz w:val="26"/>
              </w:rPr>
              <w:t>Số</w:t>
            </w:r>
          </w:p>
          <w:p>
            <w:pPr>
              <w:pStyle w:val="TableParagraph"/>
              <w:spacing w:line="298" w:lineRule="exact" w:before="0"/>
              <w:ind w:left="14"/>
              <w:rPr>
                <w:sz w:val="26"/>
              </w:rPr>
            </w:pPr>
            <w:r>
              <w:rPr>
                <w:spacing w:val="-2"/>
                <w:sz w:val="26"/>
              </w:rPr>
              <w:t>lượng</w:t>
            </w:r>
          </w:p>
        </w:tc>
        <w:tc>
          <w:tcPr>
            <w:tcW w:w="1021" w:type="dxa"/>
          </w:tcPr>
          <w:p>
            <w:pPr>
              <w:pStyle w:val="TableParagraph"/>
              <w:spacing w:before="2"/>
              <w:ind w:left="15"/>
              <w:rPr>
                <w:sz w:val="26"/>
              </w:rPr>
            </w:pPr>
            <w:r>
              <w:rPr>
                <w:spacing w:val="-4"/>
                <w:sz w:val="26"/>
              </w:rPr>
              <w:t>Thời</w:t>
            </w:r>
          </w:p>
          <w:p>
            <w:pPr>
              <w:pStyle w:val="TableParagraph"/>
              <w:spacing w:line="298" w:lineRule="exact" w:before="1"/>
              <w:ind w:left="15" w:right="3"/>
              <w:rPr>
                <w:sz w:val="26"/>
              </w:rPr>
            </w:pPr>
            <w:r>
              <w:rPr>
                <w:spacing w:val="-4"/>
                <w:sz w:val="26"/>
              </w:rPr>
              <w:t>gian</w:t>
            </w:r>
          </w:p>
          <w:p>
            <w:pPr>
              <w:pStyle w:val="TableParagraph"/>
              <w:spacing w:line="298" w:lineRule="exact" w:before="0"/>
              <w:ind w:left="15" w:right="3"/>
              <w:rPr>
                <w:sz w:val="26"/>
              </w:rPr>
            </w:pPr>
            <w:r>
              <w:rPr>
                <w:sz w:val="26"/>
              </w:rPr>
              <w:t>sử</w:t>
            </w:r>
            <w:r>
              <w:rPr>
                <w:spacing w:val="-3"/>
                <w:sz w:val="26"/>
              </w:rPr>
              <w:t> </w:t>
            </w:r>
            <w:r>
              <w:rPr>
                <w:spacing w:val="-4"/>
                <w:sz w:val="26"/>
              </w:rPr>
              <w:t>dụng</w:t>
            </w:r>
          </w:p>
          <w:p>
            <w:pPr>
              <w:pStyle w:val="TableParagraph"/>
              <w:spacing w:line="278" w:lineRule="exact" w:before="1"/>
              <w:ind w:left="15" w:right="3"/>
              <w:rPr>
                <w:sz w:val="26"/>
              </w:rPr>
            </w:pPr>
            <w:r>
              <w:rPr>
                <w:spacing w:val="-4"/>
                <w:sz w:val="26"/>
              </w:rPr>
              <w:t>(ca)</w:t>
            </w:r>
          </w:p>
        </w:tc>
        <w:tc>
          <w:tcPr>
            <w:tcW w:w="882" w:type="dxa"/>
          </w:tcPr>
          <w:p>
            <w:pPr>
              <w:pStyle w:val="TableParagraph"/>
              <w:spacing w:before="2"/>
              <w:ind w:left="0"/>
              <w:jc w:val="left"/>
              <w:rPr>
                <w:b/>
                <w:sz w:val="26"/>
              </w:rPr>
            </w:pPr>
          </w:p>
          <w:p>
            <w:pPr>
              <w:pStyle w:val="TableParagraph"/>
              <w:spacing w:line="298" w:lineRule="exact" w:before="1"/>
              <w:ind w:left="20"/>
              <w:rPr>
                <w:sz w:val="26"/>
              </w:rPr>
            </w:pPr>
            <w:r>
              <w:rPr>
                <w:spacing w:val="-5"/>
                <w:sz w:val="26"/>
              </w:rPr>
              <w:t>Số</w:t>
            </w:r>
          </w:p>
          <w:p>
            <w:pPr>
              <w:pStyle w:val="TableParagraph"/>
              <w:spacing w:line="298" w:lineRule="exact" w:before="0"/>
              <w:ind w:left="19"/>
              <w:rPr>
                <w:sz w:val="26"/>
              </w:rPr>
            </w:pPr>
            <w:r>
              <w:rPr>
                <w:spacing w:val="-2"/>
                <w:sz w:val="26"/>
              </w:rPr>
              <w:t>lượng</w:t>
            </w:r>
          </w:p>
        </w:tc>
        <w:tc>
          <w:tcPr>
            <w:tcW w:w="1085" w:type="dxa"/>
          </w:tcPr>
          <w:p>
            <w:pPr>
              <w:pStyle w:val="TableParagraph"/>
              <w:spacing w:before="150"/>
              <w:ind w:left="24"/>
              <w:rPr>
                <w:sz w:val="26"/>
              </w:rPr>
            </w:pPr>
            <w:r>
              <w:rPr>
                <w:sz w:val="26"/>
              </w:rPr>
              <w:t>Thời</w:t>
            </w:r>
            <w:r>
              <w:rPr>
                <w:spacing w:val="-17"/>
                <w:sz w:val="26"/>
              </w:rPr>
              <w:t> </w:t>
            </w:r>
            <w:r>
              <w:rPr>
                <w:sz w:val="26"/>
              </w:rPr>
              <w:t>gian sử dụng </w:t>
            </w:r>
            <w:r>
              <w:rPr>
                <w:spacing w:val="-4"/>
                <w:sz w:val="26"/>
              </w:rPr>
              <w:t>(ca)</w:t>
            </w:r>
          </w:p>
        </w:tc>
        <w:tc>
          <w:tcPr>
            <w:tcW w:w="848" w:type="dxa"/>
            <w:vMerge/>
            <w:tcBorders>
              <w:top w:val="nil"/>
            </w:tcBorders>
          </w:tcPr>
          <w:p>
            <w:pPr>
              <w:rPr>
                <w:sz w:val="2"/>
                <w:szCs w:val="2"/>
              </w:rPr>
            </w:pPr>
          </w:p>
        </w:tc>
      </w:tr>
      <w:tr>
        <w:trPr>
          <w:trHeight w:val="340" w:hRule="atLeast"/>
        </w:trPr>
        <w:tc>
          <w:tcPr>
            <w:tcW w:w="631" w:type="dxa"/>
          </w:tcPr>
          <w:p>
            <w:pPr>
              <w:pStyle w:val="TableParagraph"/>
              <w:ind w:left="7"/>
              <w:rPr>
                <w:sz w:val="26"/>
              </w:rPr>
            </w:pPr>
            <w:r>
              <w:rPr>
                <w:spacing w:val="-5"/>
                <w:sz w:val="26"/>
              </w:rPr>
              <w:t>21</w:t>
            </w:r>
          </w:p>
        </w:tc>
        <w:tc>
          <w:tcPr>
            <w:tcW w:w="2964" w:type="dxa"/>
          </w:tcPr>
          <w:p>
            <w:pPr>
              <w:pStyle w:val="TableParagraph"/>
              <w:jc w:val="left"/>
              <w:rPr>
                <w:sz w:val="26"/>
              </w:rPr>
            </w:pPr>
            <w:r>
              <w:rPr>
                <w:spacing w:val="-5"/>
                <w:sz w:val="26"/>
              </w:rPr>
              <w:t>Ghế</w:t>
            </w:r>
          </w:p>
        </w:tc>
        <w:tc>
          <w:tcPr>
            <w:tcW w:w="765" w:type="dxa"/>
          </w:tcPr>
          <w:p>
            <w:pPr>
              <w:pStyle w:val="TableParagraph"/>
              <w:ind w:left="21" w:right="12"/>
              <w:rPr>
                <w:sz w:val="26"/>
              </w:rPr>
            </w:pPr>
            <w:r>
              <w:rPr>
                <w:spacing w:val="-5"/>
                <w:sz w:val="26"/>
              </w:rPr>
              <w:t>Cái</w:t>
            </w:r>
          </w:p>
        </w:tc>
        <w:tc>
          <w:tcPr>
            <w:tcW w:w="877" w:type="dxa"/>
          </w:tcPr>
          <w:p>
            <w:pPr>
              <w:pStyle w:val="TableParagraph"/>
              <w:ind w:left="14"/>
              <w:rPr>
                <w:sz w:val="26"/>
              </w:rPr>
            </w:pPr>
            <w:r>
              <w:rPr>
                <w:spacing w:val="-5"/>
                <w:sz w:val="26"/>
              </w:rPr>
              <w:t>60</w:t>
            </w:r>
          </w:p>
        </w:tc>
        <w:tc>
          <w:tcPr>
            <w:tcW w:w="1021" w:type="dxa"/>
          </w:tcPr>
          <w:p>
            <w:pPr>
              <w:pStyle w:val="TableParagraph"/>
              <w:ind w:left="15" w:right="3"/>
              <w:rPr>
                <w:sz w:val="26"/>
              </w:rPr>
            </w:pPr>
            <w:r>
              <w:rPr>
                <w:spacing w:val="-10"/>
                <w:sz w:val="26"/>
              </w:rPr>
              <w:t>4</w:t>
            </w:r>
          </w:p>
        </w:tc>
        <w:tc>
          <w:tcPr>
            <w:tcW w:w="882" w:type="dxa"/>
          </w:tcPr>
          <w:p>
            <w:pPr>
              <w:pStyle w:val="TableParagraph"/>
              <w:ind w:left="20"/>
              <w:rPr>
                <w:sz w:val="26"/>
              </w:rPr>
            </w:pPr>
            <w:r>
              <w:rPr>
                <w:sz w:val="26"/>
              </w:rPr>
              <w:t>-</w:t>
            </w:r>
          </w:p>
        </w:tc>
        <w:tc>
          <w:tcPr>
            <w:tcW w:w="1085" w:type="dxa"/>
          </w:tcPr>
          <w:p>
            <w:pPr>
              <w:pStyle w:val="TableParagraph"/>
              <w:ind w:left="21"/>
              <w:rPr>
                <w:sz w:val="26"/>
              </w:rPr>
            </w:pPr>
            <w:r>
              <w:rPr>
                <w:sz w:val="26"/>
              </w:rPr>
              <w:t>-</w:t>
            </w:r>
          </w:p>
        </w:tc>
        <w:tc>
          <w:tcPr>
            <w:tcW w:w="848" w:type="dxa"/>
          </w:tcPr>
          <w:p>
            <w:pPr>
              <w:pStyle w:val="TableParagraph"/>
              <w:ind w:left="25"/>
              <w:rPr>
                <w:sz w:val="26"/>
              </w:rPr>
            </w:pPr>
            <w:r>
              <w:rPr>
                <w:spacing w:val="-2"/>
                <w:sz w:val="26"/>
              </w:rPr>
              <w:t>0.133</w:t>
            </w:r>
          </w:p>
        </w:tc>
      </w:tr>
      <w:tr>
        <w:trPr>
          <w:trHeight w:val="337" w:hRule="atLeast"/>
        </w:trPr>
        <w:tc>
          <w:tcPr>
            <w:tcW w:w="631" w:type="dxa"/>
          </w:tcPr>
          <w:p>
            <w:pPr>
              <w:pStyle w:val="TableParagraph"/>
              <w:spacing w:line="297" w:lineRule="exact"/>
              <w:ind w:left="7"/>
              <w:rPr>
                <w:sz w:val="26"/>
              </w:rPr>
            </w:pPr>
            <w:r>
              <w:rPr>
                <w:spacing w:val="-5"/>
                <w:sz w:val="26"/>
              </w:rPr>
              <w:t>22</w:t>
            </w:r>
          </w:p>
        </w:tc>
        <w:tc>
          <w:tcPr>
            <w:tcW w:w="2964" w:type="dxa"/>
          </w:tcPr>
          <w:p>
            <w:pPr>
              <w:pStyle w:val="TableParagraph"/>
              <w:spacing w:line="297" w:lineRule="exact"/>
              <w:jc w:val="left"/>
              <w:rPr>
                <w:sz w:val="26"/>
              </w:rPr>
            </w:pPr>
            <w:r>
              <w:rPr>
                <w:sz w:val="26"/>
              </w:rPr>
              <w:t>Thước</w:t>
            </w:r>
            <w:r>
              <w:rPr>
                <w:spacing w:val="-8"/>
                <w:sz w:val="26"/>
              </w:rPr>
              <w:t> </w:t>
            </w:r>
            <w:r>
              <w:rPr>
                <w:sz w:val="26"/>
              </w:rPr>
              <w:t>thép</w:t>
            </w:r>
            <w:r>
              <w:rPr>
                <w:spacing w:val="-7"/>
                <w:sz w:val="26"/>
              </w:rPr>
              <w:t> </w:t>
            </w:r>
            <w:r>
              <w:rPr>
                <w:sz w:val="26"/>
              </w:rPr>
              <w:t>(50-</w:t>
            </w:r>
            <w:r>
              <w:rPr>
                <w:spacing w:val="-4"/>
                <w:sz w:val="26"/>
              </w:rPr>
              <w:t>100m)</w:t>
            </w:r>
          </w:p>
        </w:tc>
        <w:tc>
          <w:tcPr>
            <w:tcW w:w="765" w:type="dxa"/>
          </w:tcPr>
          <w:p>
            <w:pPr>
              <w:pStyle w:val="TableParagraph"/>
              <w:spacing w:line="297" w:lineRule="exact"/>
              <w:ind w:left="21" w:right="12"/>
              <w:rPr>
                <w:sz w:val="26"/>
              </w:rPr>
            </w:pPr>
            <w:r>
              <w:rPr>
                <w:spacing w:val="-5"/>
                <w:sz w:val="26"/>
              </w:rPr>
              <w:t>Cái</w:t>
            </w:r>
          </w:p>
        </w:tc>
        <w:tc>
          <w:tcPr>
            <w:tcW w:w="877" w:type="dxa"/>
          </w:tcPr>
          <w:p>
            <w:pPr>
              <w:pStyle w:val="TableParagraph"/>
              <w:spacing w:line="297" w:lineRule="exact"/>
              <w:ind w:left="14"/>
              <w:rPr>
                <w:sz w:val="26"/>
              </w:rPr>
            </w:pPr>
            <w:r>
              <w:rPr>
                <w:spacing w:val="-10"/>
                <w:sz w:val="26"/>
              </w:rPr>
              <w:t>2</w:t>
            </w:r>
          </w:p>
        </w:tc>
        <w:tc>
          <w:tcPr>
            <w:tcW w:w="1021" w:type="dxa"/>
          </w:tcPr>
          <w:p>
            <w:pPr>
              <w:pStyle w:val="TableParagraph"/>
              <w:spacing w:line="297" w:lineRule="exact"/>
              <w:ind w:left="15" w:right="3"/>
              <w:rPr>
                <w:sz w:val="26"/>
              </w:rPr>
            </w:pPr>
            <w:r>
              <w:rPr>
                <w:spacing w:val="-10"/>
                <w:sz w:val="26"/>
              </w:rPr>
              <w:t>4</w:t>
            </w:r>
          </w:p>
        </w:tc>
        <w:tc>
          <w:tcPr>
            <w:tcW w:w="882" w:type="dxa"/>
          </w:tcPr>
          <w:p>
            <w:pPr>
              <w:pStyle w:val="TableParagraph"/>
              <w:spacing w:line="297" w:lineRule="exact"/>
              <w:ind w:left="20"/>
              <w:rPr>
                <w:sz w:val="26"/>
              </w:rPr>
            </w:pPr>
            <w:r>
              <w:rPr>
                <w:sz w:val="26"/>
              </w:rPr>
              <w:t>-</w:t>
            </w:r>
          </w:p>
        </w:tc>
        <w:tc>
          <w:tcPr>
            <w:tcW w:w="1085" w:type="dxa"/>
          </w:tcPr>
          <w:p>
            <w:pPr>
              <w:pStyle w:val="TableParagraph"/>
              <w:spacing w:line="297" w:lineRule="exact"/>
              <w:ind w:left="21"/>
              <w:rPr>
                <w:sz w:val="26"/>
              </w:rPr>
            </w:pPr>
            <w:r>
              <w:rPr>
                <w:sz w:val="26"/>
              </w:rPr>
              <w:t>-</w:t>
            </w:r>
          </w:p>
        </w:tc>
        <w:tc>
          <w:tcPr>
            <w:tcW w:w="848" w:type="dxa"/>
          </w:tcPr>
          <w:p>
            <w:pPr>
              <w:pStyle w:val="TableParagraph"/>
              <w:spacing w:line="297" w:lineRule="exact"/>
              <w:ind w:left="25"/>
              <w:rPr>
                <w:sz w:val="26"/>
              </w:rPr>
            </w:pPr>
            <w:r>
              <w:rPr>
                <w:spacing w:val="-2"/>
                <w:sz w:val="26"/>
              </w:rPr>
              <w:t>0.133</w:t>
            </w:r>
          </w:p>
        </w:tc>
      </w:tr>
      <w:tr>
        <w:trPr>
          <w:trHeight w:val="340" w:hRule="atLeast"/>
        </w:trPr>
        <w:tc>
          <w:tcPr>
            <w:tcW w:w="631" w:type="dxa"/>
          </w:tcPr>
          <w:p>
            <w:pPr>
              <w:pStyle w:val="TableParagraph"/>
              <w:spacing w:line="297" w:lineRule="exact" w:before="23"/>
              <w:ind w:left="7"/>
              <w:rPr>
                <w:sz w:val="26"/>
              </w:rPr>
            </w:pPr>
            <w:r>
              <w:rPr>
                <w:spacing w:val="-5"/>
                <w:sz w:val="26"/>
              </w:rPr>
              <w:t>23</w:t>
            </w:r>
          </w:p>
        </w:tc>
        <w:tc>
          <w:tcPr>
            <w:tcW w:w="2964" w:type="dxa"/>
          </w:tcPr>
          <w:p>
            <w:pPr>
              <w:pStyle w:val="TableParagraph"/>
              <w:spacing w:line="297" w:lineRule="exact" w:before="23"/>
              <w:jc w:val="left"/>
              <w:rPr>
                <w:sz w:val="26"/>
              </w:rPr>
            </w:pPr>
            <w:r>
              <w:rPr>
                <w:sz w:val="26"/>
              </w:rPr>
              <w:t>Cuộn</w:t>
            </w:r>
            <w:r>
              <w:rPr>
                <w:spacing w:val="-10"/>
                <w:sz w:val="26"/>
              </w:rPr>
              <w:t> </w:t>
            </w:r>
            <w:r>
              <w:rPr>
                <w:spacing w:val="-2"/>
                <w:sz w:val="26"/>
              </w:rPr>
              <w:t>Ruband</w:t>
            </w:r>
          </w:p>
        </w:tc>
        <w:tc>
          <w:tcPr>
            <w:tcW w:w="765" w:type="dxa"/>
          </w:tcPr>
          <w:p>
            <w:pPr>
              <w:pStyle w:val="TableParagraph"/>
              <w:spacing w:line="297" w:lineRule="exact" w:before="23"/>
              <w:ind w:left="21" w:right="13"/>
              <w:rPr>
                <w:sz w:val="26"/>
              </w:rPr>
            </w:pPr>
            <w:r>
              <w:rPr>
                <w:spacing w:val="-4"/>
                <w:sz w:val="26"/>
              </w:rPr>
              <w:t>Cuộn</w:t>
            </w:r>
          </w:p>
        </w:tc>
        <w:tc>
          <w:tcPr>
            <w:tcW w:w="877" w:type="dxa"/>
          </w:tcPr>
          <w:p>
            <w:pPr>
              <w:pStyle w:val="TableParagraph"/>
              <w:spacing w:line="297" w:lineRule="exact" w:before="23"/>
              <w:ind w:left="14"/>
              <w:rPr>
                <w:sz w:val="26"/>
              </w:rPr>
            </w:pPr>
            <w:r>
              <w:rPr>
                <w:spacing w:val="-10"/>
                <w:sz w:val="26"/>
              </w:rPr>
              <w:t>6</w:t>
            </w:r>
          </w:p>
        </w:tc>
        <w:tc>
          <w:tcPr>
            <w:tcW w:w="1021" w:type="dxa"/>
          </w:tcPr>
          <w:p>
            <w:pPr>
              <w:pStyle w:val="TableParagraph"/>
              <w:spacing w:line="297" w:lineRule="exact" w:before="23"/>
              <w:ind w:left="15" w:right="3"/>
              <w:rPr>
                <w:sz w:val="26"/>
              </w:rPr>
            </w:pPr>
            <w:r>
              <w:rPr>
                <w:spacing w:val="-10"/>
                <w:sz w:val="26"/>
              </w:rPr>
              <w:t>4</w:t>
            </w:r>
          </w:p>
        </w:tc>
        <w:tc>
          <w:tcPr>
            <w:tcW w:w="882" w:type="dxa"/>
          </w:tcPr>
          <w:p>
            <w:pPr>
              <w:pStyle w:val="TableParagraph"/>
              <w:spacing w:line="297" w:lineRule="exact" w:before="23"/>
              <w:ind w:left="20"/>
              <w:rPr>
                <w:sz w:val="26"/>
              </w:rPr>
            </w:pPr>
            <w:r>
              <w:rPr>
                <w:sz w:val="26"/>
              </w:rPr>
              <w:t>-</w:t>
            </w:r>
          </w:p>
        </w:tc>
        <w:tc>
          <w:tcPr>
            <w:tcW w:w="1085" w:type="dxa"/>
          </w:tcPr>
          <w:p>
            <w:pPr>
              <w:pStyle w:val="TableParagraph"/>
              <w:spacing w:line="297" w:lineRule="exact" w:before="23"/>
              <w:ind w:left="21"/>
              <w:rPr>
                <w:sz w:val="26"/>
              </w:rPr>
            </w:pPr>
            <w:r>
              <w:rPr>
                <w:sz w:val="26"/>
              </w:rPr>
              <w:t>-</w:t>
            </w:r>
          </w:p>
        </w:tc>
        <w:tc>
          <w:tcPr>
            <w:tcW w:w="848" w:type="dxa"/>
          </w:tcPr>
          <w:p>
            <w:pPr>
              <w:pStyle w:val="TableParagraph"/>
              <w:spacing w:line="297" w:lineRule="exact" w:before="23"/>
              <w:ind w:left="25"/>
              <w:rPr>
                <w:sz w:val="26"/>
              </w:rPr>
            </w:pPr>
            <w:r>
              <w:rPr>
                <w:spacing w:val="-2"/>
                <w:sz w:val="26"/>
              </w:rPr>
              <w:t>0.133</w:t>
            </w:r>
          </w:p>
        </w:tc>
      </w:tr>
    </w:tbl>
    <w:p>
      <w:pPr>
        <w:pStyle w:val="BodyText"/>
        <w:spacing w:before="124"/>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4" w:after="1"/>
        <w:rPr>
          <w:b/>
          <w:sz w:val="1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9"/>
        <w:gridCol w:w="3325"/>
        <w:gridCol w:w="709"/>
        <w:gridCol w:w="761"/>
        <w:gridCol w:w="759"/>
        <w:gridCol w:w="757"/>
        <w:gridCol w:w="634"/>
        <w:gridCol w:w="764"/>
        <w:gridCol w:w="750"/>
      </w:tblGrid>
      <w:tr>
        <w:trPr>
          <w:trHeight w:val="340" w:hRule="atLeast"/>
        </w:trPr>
        <w:tc>
          <w:tcPr>
            <w:tcW w:w="629"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67"/>
              <w:jc w:val="left"/>
              <w:rPr>
                <w:b/>
                <w:sz w:val="26"/>
              </w:rPr>
            </w:pPr>
            <w:r>
              <w:rPr>
                <w:b/>
                <w:spacing w:val="-5"/>
                <w:sz w:val="26"/>
              </w:rPr>
              <w:t>STT</w:t>
            </w:r>
          </w:p>
        </w:tc>
        <w:tc>
          <w:tcPr>
            <w:tcW w:w="3325" w:type="dxa"/>
            <w:vMerge w:val="restart"/>
          </w:tcPr>
          <w:p>
            <w:pPr>
              <w:pStyle w:val="TableParagraph"/>
              <w:spacing w:before="0"/>
              <w:ind w:left="0"/>
              <w:jc w:val="left"/>
              <w:rPr>
                <w:b/>
                <w:sz w:val="26"/>
              </w:rPr>
            </w:pPr>
          </w:p>
          <w:p>
            <w:pPr>
              <w:pStyle w:val="TableParagraph"/>
              <w:spacing w:before="182"/>
              <w:ind w:left="0"/>
              <w:jc w:val="left"/>
              <w:rPr>
                <w:b/>
                <w:sz w:val="26"/>
              </w:rPr>
            </w:pPr>
          </w:p>
          <w:p>
            <w:pPr>
              <w:pStyle w:val="TableParagraph"/>
              <w:spacing w:before="0"/>
              <w:ind w:left="1084"/>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09"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61" w:right="54"/>
              <w:rPr>
                <w:b/>
                <w:sz w:val="26"/>
              </w:rPr>
            </w:pPr>
            <w:r>
              <w:rPr>
                <w:b/>
                <w:spacing w:val="-4"/>
                <w:sz w:val="26"/>
              </w:rPr>
              <w:t>Đơn </w:t>
            </w:r>
            <w:r>
              <w:rPr>
                <w:b/>
                <w:spacing w:val="-6"/>
                <w:sz w:val="26"/>
              </w:rPr>
              <w:t>vị </w:t>
            </w:r>
            <w:r>
              <w:rPr>
                <w:b/>
                <w:spacing w:val="-4"/>
                <w:sz w:val="26"/>
              </w:rPr>
              <w:t>tính</w:t>
            </w:r>
          </w:p>
        </w:tc>
        <w:tc>
          <w:tcPr>
            <w:tcW w:w="4425" w:type="dxa"/>
            <w:gridSpan w:val="6"/>
          </w:tcPr>
          <w:p>
            <w:pPr>
              <w:pStyle w:val="TableParagraph"/>
              <w:ind w:left="0"/>
              <w:rPr>
                <w:b/>
                <w:sz w:val="26"/>
              </w:rPr>
            </w:pPr>
            <w:r>
              <w:rPr>
                <w:b/>
                <w:sz w:val="26"/>
              </w:rPr>
              <w:t>Định</w:t>
            </w:r>
            <w:r>
              <w:rPr>
                <w:b/>
                <w:spacing w:val="-10"/>
                <w:sz w:val="26"/>
              </w:rPr>
              <w:t> </w:t>
            </w:r>
            <w:r>
              <w:rPr>
                <w:b/>
                <w:spacing w:val="-5"/>
                <w:sz w:val="26"/>
              </w:rPr>
              <w:t>mức</w:t>
            </w:r>
          </w:p>
        </w:tc>
      </w:tr>
      <w:tr>
        <w:trPr>
          <w:trHeight w:val="597" w:hRule="atLeast"/>
        </w:trPr>
        <w:tc>
          <w:tcPr>
            <w:tcW w:w="629" w:type="dxa"/>
            <w:vMerge/>
            <w:tcBorders>
              <w:top w:val="nil"/>
            </w:tcBorders>
          </w:tcPr>
          <w:p>
            <w:pPr>
              <w:rPr>
                <w:sz w:val="2"/>
                <w:szCs w:val="2"/>
              </w:rPr>
            </w:pPr>
          </w:p>
        </w:tc>
        <w:tc>
          <w:tcPr>
            <w:tcW w:w="3325" w:type="dxa"/>
            <w:vMerge/>
            <w:tcBorders>
              <w:top w:val="nil"/>
            </w:tcBorders>
          </w:tcPr>
          <w:p>
            <w:pPr>
              <w:rPr>
                <w:sz w:val="2"/>
                <w:szCs w:val="2"/>
              </w:rPr>
            </w:pPr>
          </w:p>
        </w:tc>
        <w:tc>
          <w:tcPr>
            <w:tcW w:w="709" w:type="dxa"/>
            <w:vMerge/>
            <w:tcBorders>
              <w:top w:val="nil"/>
            </w:tcBorders>
          </w:tcPr>
          <w:p>
            <w:pPr>
              <w:rPr>
                <w:sz w:val="2"/>
                <w:szCs w:val="2"/>
              </w:rPr>
            </w:pPr>
          </w:p>
        </w:tc>
        <w:tc>
          <w:tcPr>
            <w:tcW w:w="2277" w:type="dxa"/>
            <w:gridSpan w:val="3"/>
          </w:tcPr>
          <w:p>
            <w:pPr>
              <w:pStyle w:val="TableParagraph"/>
              <w:spacing w:line="298" w:lineRule="exact" w:before="0"/>
              <w:ind w:left="567"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148" w:type="dxa"/>
            <w:gridSpan w:val="3"/>
          </w:tcPr>
          <w:p>
            <w:pPr>
              <w:pStyle w:val="TableParagraph"/>
              <w:spacing w:line="298" w:lineRule="exact" w:before="0"/>
              <w:ind w:left="501"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629" w:type="dxa"/>
            <w:vMerge/>
            <w:tcBorders>
              <w:top w:val="nil"/>
            </w:tcBorders>
          </w:tcPr>
          <w:p>
            <w:pPr>
              <w:rPr>
                <w:sz w:val="2"/>
                <w:szCs w:val="2"/>
              </w:rPr>
            </w:pPr>
          </w:p>
        </w:tc>
        <w:tc>
          <w:tcPr>
            <w:tcW w:w="3325" w:type="dxa"/>
            <w:vMerge/>
            <w:tcBorders>
              <w:top w:val="nil"/>
            </w:tcBorders>
          </w:tcPr>
          <w:p>
            <w:pPr>
              <w:rPr>
                <w:sz w:val="2"/>
                <w:szCs w:val="2"/>
              </w:rPr>
            </w:pPr>
          </w:p>
        </w:tc>
        <w:tc>
          <w:tcPr>
            <w:tcW w:w="709" w:type="dxa"/>
            <w:vMerge/>
            <w:tcBorders>
              <w:top w:val="nil"/>
            </w:tcBorders>
          </w:tcPr>
          <w:p>
            <w:pPr>
              <w:rPr>
                <w:sz w:val="2"/>
                <w:szCs w:val="2"/>
              </w:rPr>
            </w:pPr>
          </w:p>
        </w:tc>
        <w:tc>
          <w:tcPr>
            <w:tcW w:w="761" w:type="dxa"/>
          </w:tcPr>
          <w:p>
            <w:pPr>
              <w:pStyle w:val="TableParagraph"/>
              <w:spacing w:before="150"/>
              <w:ind w:left="21" w:right="17"/>
              <w:rPr>
                <w:sz w:val="26"/>
              </w:rPr>
            </w:pPr>
            <w:r>
              <w:rPr>
                <w:spacing w:val="-5"/>
                <w:sz w:val="26"/>
              </w:rPr>
              <w:t>Số</w:t>
            </w:r>
          </w:p>
          <w:p>
            <w:pPr>
              <w:pStyle w:val="TableParagraph"/>
              <w:spacing w:before="1"/>
              <w:ind w:left="21" w:right="17"/>
              <w:rPr>
                <w:sz w:val="26"/>
              </w:rPr>
            </w:pPr>
            <w:r>
              <w:rPr>
                <w:spacing w:val="-2"/>
                <w:sz w:val="26"/>
              </w:rPr>
              <w:t>lượng</w:t>
            </w:r>
          </w:p>
        </w:tc>
        <w:tc>
          <w:tcPr>
            <w:tcW w:w="759" w:type="dxa"/>
          </w:tcPr>
          <w:p>
            <w:pPr>
              <w:pStyle w:val="TableParagraph"/>
              <w:spacing w:before="2"/>
              <w:ind w:left="12"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183"/>
              <w:jc w:val="left"/>
              <w:rPr>
                <w:sz w:val="26"/>
              </w:rPr>
            </w:pPr>
            <w:r>
              <w:rPr>
                <w:spacing w:val="-5"/>
                <w:sz w:val="26"/>
              </w:rPr>
              <w:t>(%)</w:t>
            </w:r>
          </w:p>
        </w:tc>
        <w:tc>
          <w:tcPr>
            <w:tcW w:w="757" w:type="dxa"/>
          </w:tcPr>
          <w:p>
            <w:pPr>
              <w:pStyle w:val="TableParagraph"/>
              <w:spacing w:before="2"/>
              <w:ind w:left="187" w:right="130" w:hanging="51"/>
              <w:jc w:val="left"/>
              <w:rPr>
                <w:sz w:val="26"/>
              </w:rPr>
            </w:pPr>
            <w:r>
              <w:rPr>
                <w:spacing w:val="-4"/>
                <w:sz w:val="26"/>
              </w:rPr>
              <w:t>Tiêu hao</w:t>
            </w:r>
          </w:p>
          <w:p>
            <w:pPr>
              <w:pStyle w:val="TableParagraph"/>
              <w:spacing w:line="277" w:lineRule="exact" w:before="0"/>
              <w:ind w:left="180"/>
              <w:jc w:val="left"/>
              <w:rPr>
                <w:sz w:val="26"/>
              </w:rPr>
            </w:pPr>
            <w:r>
              <w:rPr>
                <w:spacing w:val="-5"/>
                <w:sz w:val="26"/>
              </w:rPr>
              <w:t>(%)</w:t>
            </w:r>
          </w:p>
        </w:tc>
        <w:tc>
          <w:tcPr>
            <w:tcW w:w="634" w:type="dxa"/>
          </w:tcPr>
          <w:p>
            <w:pPr>
              <w:pStyle w:val="TableParagraph"/>
              <w:spacing w:before="150"/>
              <w:ind w:left="0"/>
              <w:rPr>
                <w:sz w:val="26"/>
              </w:rPr>
            </w:pPr>
            <w:r>
              <w:rPr>
                <w:spacing w:val="-5"/>
                <w:sz w:val="26"/>
              </w:rPr>
              <w:t>Số</w:t>
            </w:r>
          </w:p>
          <w:p>
            <w:pPr>
              <w:pStyle w:val="TableParagraph"/>
              <w:spacing w:before="1"/>
              <w:ind w:left="0"/>
              <w:rPr>
                <w:sz w:val="26"/>
              </w:rPr>
            </w:pPr>
            <w:r>
              <w:rPr>
                <w:spacing w:val="-2"/>
                <w:sz w:val="26"/>
              </w:rPr>
              <w:t>lượng</w:t>
            </w:r>
          </w:p>
        </w:tc>
        <w:tc>
          <w:tcPr>
            <w:tcW w:w="764" w:type="dxa"/>
          </w:tcPr>
          <w:p>
            <w:pPr>
              <w:pStyle w:val="TableParagraph"/>
              <w:spacing w:before="2"/>
              <w:ind w:left="13"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184"/>
              <w:jc w:val="left"/>
              <w:rPr>
                <w:sz w:val="26"/>
              </w:rPr>
            </w:pPr>
            <w:r>
              <w:rPr>
                <w:spacing w:val="-5"/>
                <w:sz w:val="26"/>
              </w:rPr>
              <w:t>(%)</w:t>
            </w:r>
          </w:p>
        </w:tc>
        <w:tc>
          <w:tcPr>
            <w:tcW w:w="750" w:type="dxa"/>
          </w:tcPr>
          <w:p>
            <w:pPr>
              <w:pStyle w:val="TableParagraph"/>
              <w:spacing w:before="2"/>
              <w:ind w:left="180" w:right="130" w:hanging="51"/>
              <w:jc w:val="left"/>
              <w:rPr>
                <w:sz w:val="26"/>
              </w:rPr>
            </w:pPr>
            <w:r>
              <w:rPr>
                <w:spacing w:val="-4"/>
                <w:sz w:val="26"/>
              </w:rPr>
              <w:t>Tiêu hao</w:t>
            </w:r>
          </w:p>
          <w:p>
            <w:pPr>
              <w:pStyle w:val="TableParagraph"/>
              <w:spacing w:line="277" w:lineRule="exact" w:before="0"/>
              <w:ind w:left="173"/>
              <w:jc w:val="left"/>
              <w:rPr>
                <w:sz w:val="26"/>
              </w:rPr>
            </w:pPr>
            <w:r>
              <w:rPr>
                <w:spacing w:val="-5"/>
                <w:sz w:val="26"/>
              </w:rPr>
              <w:t>(%)</w:t>
            </w:r>
          </w:p>
        </w:tc>
      </w:tr>
      <w:tr>
        <w:trPr>
          <w:trHeight w:val="340" w:hRule="atLeast"/>
        </w:trPr>
        <w:tc>
          <w:tcPr>
            <w:tcW w:w="629" w:type="dxa"/>
          </w:tcPr>
          <w:p>
            <w:pPr>
              <w:pStyle w:val="TableParagraph"/>
              <w:ind w:left="10" w:right="1"/>
              <w:rPr>
                <w:sz w:val="26"/>
              </w:rPr>
            </w:pPr>
            <w:r>
              <w:rPr>
                <w:spacing w:val="-10"/>
                <w:sz w:val="26"/>
              </w:rPr>
              <w:t>1</w:t>
            </w:r>
          </w:p>
        </w:tc>
        <w:tc>
          <w:tcPr>
            <w:tcW w:w="3325" w:type="dxa"/>
          </w:tcPr>
          <w:p>
            <w:pPr>
              <w:pStyle w:val="TableParagraph"/>
              <w:ind w:left="61"/>
              <w:jc w:val="left"/>
              <w:rPr>
                <w:sz w:val="26"/>
              </w:rPr>
            </w:pPr>
            <w:r>
              <w:rPr>
                <w:sz w:val="26"/>
              </w:rPr>
              <w:t>Băng</w:t>
            </w:r>
            <w:r>
              <w:rPr>
                <w:spacing w:val="-7"/>
                <w:sz w:val="26"/>
              </w:rPr>
              <w:t> </w:t>
            </w:r>
            <w:r>
              <w:rPr>
                <w:spacing w:val="-5"/>
                <w:sz w:val="26"/>
              </w:rPr>
              <w:t>rôn</w:t>
            </w:r>
          </w:p>
        </w:tc>
        <w:tc>
          <w:tcPr>
            <w:tcW w:w="709" w:type="dxa"/>
          </w:tcPr>
          <w:p>
            <w:pPr>
              <w:pStyle w:val="TableParagraph"/>
              <w:ind w:left="4"/>
              <w:rPr>
                <w:sz w:val="26"/>
              </w:rPr>
            </w:pPr>
            <w:r>
              <w:rPr>
                <w:spacing w:val="-5"/>
                <w:sz w:val="26"/>
              </w:rPr>
              <w:t>Cái</w:t>
            </w:r>
          </w:p>
        </w:tc>
        <w:tc>
          <w:tcPr>
            <w:tcW w:w="761" w:type="dxa"/>
          </w:tcPr>
          <w:p>
            <w:pPr>
              <w:pStyle w:val="TableParagraph"/>
              <w:ind w:left="21" w:right="17"/>
              <w:rPr>
                <w:sz w:val="26"/>
              </w:rPr>
            </w:pPr>
            <w:r>
              <w:rPr>
                <w:spacing w:val="-5"/>
                <w:sz w:val="26"/>
              </w:rPr>
              <w:t>20</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100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40" w:hRule="atLeast"/>
        </w:trPr>
        <w:tc>
          <w:tcPr>
            <w:tcW w:w="629" w:type="dxa"/>
          </w:tcPr>
          <w:p>
            <w:pPr>
              <w:pStyle w:val="TableParagraph"/>
              <w:ind w:left="10" w:right="1"/>
              <w:rPr>
                <w:sz w:val="26"/>
              </w:rPr>
            </w:pPr>
            <w:r>
              <w:rPr>
                <w:spacing w:val="-10"/>
                <w:sz w:val="26"/>
              </w:rPr>
              <w:t>2</w:t>
            </w:r>
          </w:p>
        </w:tc>
        <w:tc>
          <w:tcPr>
            <w:tcW w:w="3325" w:type="dxa"/>
          </w:tcPr>
          <w:p>
            <w:pPr>
              <w:pStyle w:val="TableParagraph"/>
              <w:ind w:left="61"/>
              <w:jc w:val="left"/>
              <w:rPr>
                <w:sz w:val="26"/>
              </w:rPr>
            </w:pPr>
            <w:r>
              <w:rPr>
                <w:spacing w:val="-2"/>
                <w:sz w:val="26"/>
              </w:rPr>
              <w:t>Phướn</w:t>
            </w:r>
          </w:p>
        </w:tc>
        <w:tc>
          <w:tcPr>
            <w:tcW w:w="709" w:type="dxa"/>
          </w:tcPr>
          <w:p>
            <w:pPr>
              <w:pStyle w:val="TableParagraph"/>
              <w:ind w:left="4"/>
              <w:rPr>
                <w:sz w:val="26"/>
              </w:rPr>
            </w:pPr>
            <w:r>
              <w:rPr>
                <w:spacing w:val="-5"/>
                <w:sz w:val="26"/>
              </w:rPr>
              <w:t>Cái</w:t>
            </w:r>
          </w:p>
        </w:tc>
        <w:tc>
          <w:tcPr>
            <w:tcW w:w="761" w:type="dxa"/>
          </w:tcPr>
          <w:p>
            <w:pPr>
              <w:pStyle w:val="TableParagraph"/>
              <w:ind w:left="21" w:right="17"/>
              <w:rPr>
                <w:sz w:val="26"/>
              </w:rPr>
            </w:pPr>
            <w:r>
              <w:rPr>
                <w:spacing w:val="-5"/>
                <w:sz w:val="26"/>
              </w:rPr>
              <w:t>30</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30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40" w:hRule="atLeast"/>
        </w:trPr>
        <w:tc>
          <w:tcPr>
            <w:tcW w:w="629" w:type="dxa"/>
          </w:tcPr>
          <w:p>
            <w:pPr>
              <w:pStyle w:val="TableParagraph"/>
              <w:ind w:left="10" w:right="1"/>
              <w:rPr>
                <w:sz w:val="26"/>
              </w:rPr>
            </w:pPr>
            <w:r>
              <w:rPr>
                <w:spacing w:val="-10"/>
                <w:sz w:val="26"/>
              </w:rPr>
              <w:t>3</w:t>
            </w:r>
          </w:p>
        </w:tc>
        <w:tc>
          <w:tcPr>
            <w:tcW w:w="3325" w:type="dxa"/>
          </w:tcPr>
          <w:p>
            <w:pPr>
              <w:pStyle w:val="TableParagraph"/>
              <w:ind w:left="61"/>
              <w:jc w:val="left"/>
              <w:rPr>
                <w:sz w:val="26"/>
              </w:rPr>
            </w:pPr>
            <w:r>
              <w:rPr>
                <w:sz w:val="26"/>
              </w:rPr>
              <w:t>Khẩu</w:t>
            </w:r>
            <w:r>
              <w:rPr>
                <w:spacing w:val="-7"/>
                <w:sz w:val="26"/>
              </w:rPr>
              <w:t> </w:t>
            </w:r>
            <w:r>
              <w:rPr>
                <w:spacing w:val="-4"/>
                <w:sz w:val="26"/>
              </w:rPr>
              <w:t>hiệu</w:t>
            </w:r>
          </w:p>
        </w:tc>
        <w:tc>
          <w:tcPr>
            <w:tcW w:w="709" w:type="dxa"/>
          </w:tcPr>
          <w:p>
            <w:pPr>
              <w:pStyle w:val="TableParagraph"/>
              <w:ind w:left="4"/>
              <w:rPr>
                <w:sz w:val="26"/>
              </w:rPr>
            </w:pPr>
            <w:r>
              <w:rPr>
                <w:spacing w:val="-5"/>
                <w:sz w:val="26"/>
              </w:rPr>
              <w:t>Cái</w:t>
            </w:r>
          </w:p>
        </w:tc>
        <w:tc>
          <w:tcPr>
            <w:tcW w:w="761" w:type="dxa"/>
          </w:tcPr>
          <w:p>
            <w:pPr>
              <w:pStyle w:val="TableParagraph"/>
              <w:ind w:left="21" w:right="17"/>
              <w:rPr>
                <w:sz w:val="26"/>
              </w:rPr>
            </w:pPr>
            <w:r>
              <w:rPr>
                <w:spacing w:val="-10"/>
                <w:sz w:val="26"/>
              </w:rPr>
              <w:t>5</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30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38" w:hRule="atLeast"/>
        </w:trPr>
        <w:tc>
          <w:tcPr>
            <w:tcW w:w="629" w:type="dxa"/>
          </w:tcPr>
          <w:p>
            <w:pPr>
              <w:pStyle w:val="TableParagraph"/>
              <w:spacing w:line="297" w:lineRule="exact"/>
              <w:ind w:left="10" w:right="1"/>
              <w:rPr>
                <w:sz w:val="26"/>
              </w:rPr>
            </w:pPr>
            <w:r>
              <w:rPr>
                <w:spacing w:val="-10"/>
                <w:sz w:val="26"/>
              </w:rPr>
              <w:t>4</w:t>
            </w:r>
          </w:p>
        </w:tc>
        <w:tc>
          <w:tcPr>
            <w:tcW w:w="3325" w:type="dxa"/>
          </w:tcPr>
          <w:p>
            <w:pPr>
              <w:pStyle w:val="TableParagraph"/>
              <w:spacing w:line="297" w:lineRule="exact"/>
              <w:ind w:left="61"/>
              <w:jc w:val="left"/>
              <w:rPr>
                <w:sz w:val="26"/>
              </w:rPr>
            </w:pPr>
            <w:r>
              <w:rPr>
                <w:sz w:val="26"/>
              </w:rPr>
              <w:t>Phông</w:t>
            </w:r>
            <w:r>
              <w:rPr>
                <w:spacing w:val="-12"/>
                <w:sz w:val="26"/>
              </w:rPr>
              <w:t> </w:t>
            </w:r>
            <w:r>
              <w:rPr>
                <w:spacing w:val="-5"/>
                <w:sz w:val="26"/>
              </w:rPr>
              <w:t>lớn</w:t>
            </w:r>
          </w:p>
        </w:tc>
        <w:tc>
          <w:tcPr>
            <w:tcW w:w="709" w:type="dxa"/>
          </w:tcPr>
          <w:p>
            <w:pPr>
              <w:pStyle w:val="TableParagraph"/>
              <w:spacing w:line="297" w:lineRule="exact"/>
              <w:ind w:left="4"/>
              <w:rPr>
                <w:sz w:val="26"/>
              </w:rPr>
            </w:pPr>
            <w:r>
              <w:rPr>
                <w:spacing w:val="-5"/>
                <w:sz w:val="26"/>
              </w:rPr>
              <w:t>Cái</w:t>
            </w:r>
          </w:p>
        </w:tc>
        <w:tc>
          <w:tcPr>
            <w:tcW w:w="761" w:type="dxa"/>
          </w:tcPr>
          <w:p>
            <w:pPr>
              <w:pStyle w:val="TableParagraph"/>
              <w:spacing w:line="297" w:lineRule="exact"/>
              <w:ind w:left="21" w:right="17"/>
              <w:rPr>
                <w:sz w:val="26"/>
              </w:rPr>
            </w:pPr>
            <w:r>
              <w:rPr>
                <w:spacing w:val="-10"/>
                <w:sz w:val="26"/>
              </w:rPr>
              <w:t>2</w:t>
            </w:r>
          </w:p>
        </w:tc>
        <w:tc>
          <w:tcPr>
            <w:tcW w:w="759" w:type="dxa"/>
          </w:tcPr>
          <w:p>
            <w:pPr>
              <w:pStyle w:val="TableParagraph"/>
              <w:spacing w:line="297" w:lineRule="exact"/>
              <w:ind w:left="6"/>
              <w:rPr>
                <w:sz w:val="26"/>
              </w:rPr>
            </w:pPr>
            <w:r>
              <w:rPr>
                <w:spacing w:val="-10"/>
                <w:sz w:val="26"/>
              </w:rPr>
              <w:t>0</w:t>
            </w:r>
          </w:p>
        </w:tc>
        <w:tc>
          <w:tcPr>
            <w:tcW w:w="757" w:type="dxa"/>
          </w:tcPr>
          <w:p>
            <w:pPr>
              <w:pStyle w:val="TableParagraph"/>
              <w:spacing w:line="297" w:lineRule="exact"/>
              <w:ind w:left="14" w:right="12"/>
              <w:rPr>
                <w:sz w:val="26"/>
              </w:rPr>
            </w:pPr>
            <w:r>
              <w:rPr>
                <w:spacing w:val="-5"/>
                <w:sz w:val="26"/>
              </w:rPr>
              <w:t>100</w:t>
            </w:r>
          </w:p>
        </w:tc>
        <w:tc>
          <w:tcPr>
            <w:tcW w:w="634" w:type="dxa"/>
          </w:tcPr>
          <w:p>
            <w:pPr>
              <w:pStyle w:val="TableParagraph"/>
              <w:spacing w:line="297" w:lineRule="exact"/>
              <w:ind w:left="0"/>
              <w:rPr>
                <w:sz w:val="26"/>
              </w:rPr>
            </w:pPr>
            <w:r>
              <w:rPr>
                <w:sz w:val="26"/>
              </w:rPr>
              <w:t>-</w:t>
            </w:r>
          </w:p>
        </w:tc>
        <w:tc>
          <w:tcPr>
            <w:tcW w:w="764" w:type="dxa"/>
          </w:tcPr>
          <w:p>
            <w:pPr>
              <w:pStyle w:val="TableParagraph"/>
              <w:spacing w:line="297" w:lineRule="exact"/>
              <w:ind w:left="2"/>
              <w:rPr>
                <w:sz w:val="26"/>
              </w:rPr>
            </w:pPr>
            <w:r>
              <w:rPr>
                <w:sz w:val="26"/>
              </w:rPr>
              <w:t>-</w:t>
            </w:r>
          </w:p>
        </w:tc>
        <w:tc>
          <w:tcPr>
            <w:tcW w:w="750" w:type="dxa"/>
          </w:tcPr>
          <w:p>
            <w:pPr>
              <w:pStyle w:val="TableParagraph"/>
              <w:spacing w:line="297" w:lineRule="exact"/>
              <w:ind w:left="0" w:right="1"/>
              <w:rPr>
                <w:sz w:val="26"/>
              </w:rPr>
            </w:pPr>
            <w:r>
              <w:rPr>
                <w:sz w:val="26"/>
              </w:rPr>
              <w:t>-</w:t>
            </w:r>
          </w:p>
        </w:tc>
      </w:tr>
      <w:tr>
        <w:trPr>
          <w:trHeight w:val="340" w:hRule="atLeast"/>
        </w:trPr>
        <w:tc>
          <w:tcPr>
            <w:tcW w:w="629" w:type="dxa"/>
          </w:tcPr>
          <w:p>
            <w:pPr>
              <w:pStyle w:val="TableParagraph"/>
              <w:spacing w:line="297" w:lineRule="exact" w:before="23"/>
              <w:ind w:left="10" w:right="1"/>
              <w:rPr>
                <w:sz w:val="26"/>
              </w:rPr>
            </w:pPr>
            <w:r>
              <w:rPr>
                <w:spacing w:val="-10"/>
                <w:sz w:val="26"/>
              </w:rPr>
              <w:t>5</w:t>
            </w:r>
          </w:p>
        </w:tc>
        <w:tc>
          <w:tcPr>
            <w:tcW w:w="3325" w:type="dxa"/>
          </w:tcPr>
          <w:p>
            <w:pPr>
              <w:pStyle w:val="TableParagraph"/>
              <w:spacing w:line="297" w:lineRule="exact" w:before="23"/>
              <w:ind w:left="61"/>
              <w:jc w:val="left"/>
              <w:rPr>
                <w:sz w:val="26"/>
              </w:rPr>
            </w:pPr>
            <w:r>
              <w:rPr>
                <w:sz w:val="26"/>
              </w:rPr>
              <w:t>Nước</w:t>
            </w:r>
            <w:r>
              <w:rPr>
                <w:spacing w:val="-6"/>
                <w:sz w:val="26"/>
              </w:rPr>
              <w:t> </w:t>
            </w:r>
            <w:r>
              <w:rPr>
                <w:spacing w:val="-4"/>
                <w:sz w:val="26"/>
              </w:rPr>
              <w:t>uống</w:t>
            </w:r>
          </w:p>
        </w:tc>
        <w:tc>
          <w:tcPr>
            <w:tcW w:w="709" w:type="dxa"/>
          </w:tcPr>
          <w:p>
            <w:pPr>
              <w:pStyle w:val="TableParagraph"/>
              <w:spacing w:line="297" w:lineRule="exact" w:before="23"/>
              <w:ind w:left="0"/>
              <w:rPr>
                <w:sz w:val="26"/>
              </w:rPr>
            </w:pPr>
            <w:r>
              <w:rPr>
                <w:spacing w:val="-2"/>
                <w:sz w:val="26"/>
              </w:rPr>
              <w:t>Thùng</w:t>
            </w:r>
          </w:p>
        </w:tc>
        <w:tc>
          <w:tcPr>
            <w:tcW w:w="761" w:type="dxa"/>
          </w:tcPr>
          <w:p>
            <w:pPr>
              <w:pStyle w:val="TableParagraph"/>
              <w:spacing w:line="297" w:lineRule="exact" w:before="23"/>
              <w:ind w:left="21" w:right="17"/>
              <w:rPr>
                <w:sz w:val="26"/>
              </w:rPr>
            </w:pPr>
            <w:r>
              <w:rPr>
                <w:spacing w:val="-5"/>
                <w:sz w:val="26"/>
              </w:rPr>
              <w:t>20</w:t>
            </w:r>
          </w:p>
        </w:tc>
        <w:tc>
          <w:tcPr>
            <w:tcW w:w="759" w:type="dxa"/>
          </w:tcPr>
          <w:p>
            <w:pPr>
              <w:pStyle w:val="TableParagraph"/>
              <w:spacing w:line="297" w:lineRule="exact" w:before="23"/>
              <w:ind w:left="6"/>
              <w:rPr>
                <w:sz w:val="26"/>
              </w:rPr>
            </w:pPr>
            <w:r>
              <w:rPr>
                <w:spacing w:val="-10"/>
                <w:sz w:val="26"/>
              </w:rPr>
              <w:t>0</w:t>
            </w:r>
          </w:p>
        </w:tc>
        <w:tc>
          <w:tcPr>
            <w:tcW w:w="757" w:type="dxa"/>
          </w:tcPr>
          <w:p>
            <w:pPr>
              <w:pStyle w:val="TableParagraph"/>
              <w:spacing w:line="297" w:lineRule="exact" w:before="23"/>
              <w:ind w:left="14" w:right="12"/>
              <w:rPr>
                <w:sz w:val="26"/>
              </w:rPr>
            </w:pPr>
            <w:r>
              <w:rPr>
                <w:spacing w:val="-5"/>
                <w:sz w:val="26"/>
              </w:rPr>
              <w:t>100</w:t>
            </w:r>
          </w:p>
        </w:tc>
        <w:tc>
          <w:tcPr>
            <w:tcW w:w="634" w:type="dxa"/>
          </w:tcPr>
          <w:p>
            <w:pPr>
              <w:pStyle w:val="TableParagraph"/>
              <w:spacing w:line="297" w:lineRule="exact" w:before="23"/>
              <w:ind w:left="0"/>
              <w:rPr>
                <w:sz w:val="26"/>
              </w:rPr>
            </w:pPr>
            <w:r>
              <w:rPr>
                <w:sz w:val="26"/>
              </w:rPr>
              <w:t>-</w:t>
            </w:r>
          </w:p>
        </w:tc>
        <w:tc>
          <w:tcPr>
            <w:tcW w:w="764" w:type="dxa"/>
          </w:tcPr>
          <w:p>
            <w:pPr>
              <w:pStyle w:val="TableParagraph"/>
              <w:spacing w:line="297" w:lineRule="exact" w:before="23"/>
              <w:ind w:left="2"/>
              <w:rPr>
                <w:sz w:val="26"/>
              </w:rPr>
            </w:pPr>
            <w:r>
              <w:rPr>
                <w:sz w:val="26"/>
              </w:rPr>
              <w:t>-</w:t>
            </w:r>
          </w:p>
        </w:tc>
        <w:tc>
          <w:tcPr>
            <w:tcW w:w="750" w:type="dxa"/>
          </w:tcPr>
          <w:p>
            <w:pPr>
              <w:pStyle w:val="TableParagraph"/>
              <w:spacing w:line="297" w:lineRule="exact" w:before="23"/>
              <w:ind w:left="0" w:right="1"/>
              <w:rPr>
                <w:sz w:val="26"/>
              </w:rPr>
            </w:pPr>
            <w:r>
              <w:rPr>
                <w:sz w:val="26"/>
              </w:rPr>
              <w:t>-</w:t>
            </w:r>
          </w:p>
        </w:tc>
      </w:tr>
      <w:tr>
        <w:trPr>
          <w:trHeight w:val="340" w:hRule="atLeast"/>
        </w:trPr>
        <w:tc>
          <w:tcPr>
            <w:tcW w:w="629" w:type="dxa"/>
          </w:tcPr>
          <w:p>
            <w:pPr>
              <w:pStyle w:val="TableParagraph"/>
              <w:ind w:left="10" w:right="1"/>
              <w:rPr>
                <w:sz w:val="26"/>
              </w:rPr>
            </w:pPr>
            <w:r>
              <w:rPr>
                <w:spacing w:val="-10"/>
                <w:sz w:val="26"/>
              </w:rPr>
              <w:t>6</w:t>
            </w:r>
          </w:p>
        </w:tc>
        <w:tc>
          <w:tcPr>
            <w:tcW w:w="3325" w:type="dxa"/>
          </w:tcPr>
          <w:p>
            <w:pPr>
              <w:pStyle w:val="TableParagraph"/>
              <w:ind w:left="61"/>
              <w:jc w:val="left"/>
              <w:rPr>
                <w:sz w:val="26"/>
              </w:rPr>
            </w:pPr>
            <w:r>
              <w:rPr>
                <w:sz w:val="26"/>
              </w:rPr>
              <w:t>Biên</w:t>
            </w:r>
            <w:r>
              <w:rPr>
                <w:spacing w:val="-6"/>
                <w:sz w:val="26"/>
              </w:rPr>
              <w:t> </w:t>
            </w:r>
            <w:r>
              <w:rPr>
                <w:spacing w:val="-5"/>
                <w:sz w:val="26"/>
              </w:rPr>
              <w:t>bản</w:t>
            </w:r>
          </w:p>
        </w:tc>
        <w:tc>
          <w:tcPr>
            <w:tcW w:w="709" w:type="dxa"/>
          </w:tcPr>
          <w:p>
            <w:pPr>
              <w:pStyle w:val="TableParagraph"/>
              <w:ind w:left="2"/>
              <w:rPr>
                <w:sz w:val="26"/>
              </w:rPr>
            </w:pPr>
            <w:r>
              <w:rPr>
                <w:spacing w:val="-5"/>
                <w:sz w:val="26"/>
              </w:rPr>
              <w:t>Tờ</w:t>
            </w:r>
          </w:p>
        </w:tc>
        <w:tc>
          <w:tcPr>
            <w:tcW w:w="761" w:type="dxa"/>
          </w:tcPr>
          <w:p>
            <w:pPr>
              <w:pStyle w:val="TableParagraph"/>
              <w:ind w:left="21" w:right="17"/>
              <w:rPr>
                <w:sz w:val="26"/>
              </w:rPr>
            </w:pPr>
            <w:r>
              <w:rPr>
                <w:spacing w:val="-5"/>
                <w:sz w:val="26"/>
              </w:rPr>
              <w:t>100</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100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40" w:hRule="atLeast"/>
        </w:trPr>
        <w:tc>
          <w:tcPr>
            <w:tcW w:w="629" w:type="dxa"/>
          </w:tcPr>
          <w:p>
            <w:pPr>
              <w:pStyle w:val="TableParagraph"/>
              <w:ind w:left="10" w:right="1"/>
              <w:rPr>
                <w:sz w:val="26"/>
              </w:rPr>
            </w:pPr>
            <w:r>
              <w:rPr>
                <w:spacing w:val="-10"/>
                <w:sz w:val="26"/>
              </w:rPr>
              <w:t>7</w:t>
            </w:r>
          </w:p>
        </w:tc>
        <w:tc>
          <w:tcPr>
            <w:tcW w:w="3325" w:type="dxa"/>
          </w:tcPr>
          <w:p>
            <w:pPr>
              <w:pStyle w:val="TableParagraph"/>
              <w:ind w:left="61"/>
              <w:jc w:val="left"/>
              <w:rPr>
                <w:sz w:val="26"/>
              </w:rPr>
            </w:pPr>
            <w:r>
              <w:rPr>
                <w:sz w:val="26"/>
              </w:rPr>
              <w:t>Cờ</w:t>
            </w:r>
            <w:r>
              <w:rPr>
                <w:spacing w:val="-5"/>
                <w:sz w:val="26"/>
              </w:rPr>
              <w:t> </w:t>
            </w:r>
            <w:r>
              <w:rPr>
                <w:sz w:val="26"/>
              </w:rPr>
              <w:t>lưu</w:t>
            </w:r>
            <w:r>
              <w:rPr>
                <w:spacing w:val="-4"/>
                <w:sz w:val="26"/>
              </w:rPr>
              <w:t> niệm</w:t>
            </w:r>
          </w:p>
        </w:tc>
        <w:tc>
          <w:tcPr>
            <w:tcW w:w="709" w:type="dxa"/>
          </w:tcPr>
          <w:p>
            <w:pPr>
              <w:pStyle w:val="TableParagraph"/>
              <w:ind w:left="4"/>
              <w:rPr>
                <w:sz w:val="26"/>
              </w:rPr>
            </w:pPr>
            <w:r>
              <w:rPr>
                <w:spacing w:val="-5"/>
                <w:sz w:val="26"/>
              </w:rPr>
              <w:t>Cái</w:t>
            </w:r>
          </w:p>
        </w:tc>
        <w:tc>
          <w:tcPr>
            <w:tcW w:w="761" w:type="dxa"/>
          </w:tcPr>
          <w:p>
            <w:pPr>
              <w:pStyle w:val="TableParagraph"/>
              <w:ind w:left="21" w:right="17"/>
              <w:rPr>
                <w:sz w:val="26"/>
              </w:rPr>
            </w:pPr>
            <w:r>
              <w:rPr>
                <w:spacing w:val="-5"/>
                <w:sz w:val="26"/>
              </w:rPr>
              <w:t>30</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100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40" w:hRule="atLeast"/>
        </w:trPr>
        <w:tc>
          <w:tcPr>
            <w:tcW w:w="629" w:type="dxa"/>
          </w:tcPr>
          <w:p>
            <w:pPr>
              <w:pStyle w:val="TableParagraph"/>
              <w:ind w:left="10" w:right="1"/>
              <w:rPr>
                <w:sz w:val="26"/>
              </w:rPr>
            </w:pPr>
            <w:r>
              <w:rPr>
                <w:spacing w:val="-10"/>
                <w:sz w:val="26"/>
              </w:rPr>
              <w:t>8</w:t>
            </w:r>
          </w:p>
        </w:tc>
        <w:tc>
          <w:tcPr>
            <w:tcW w:w="3325" w:type="dxa"/>
          </w:tcPr>
          <w:p>
            <w:pPr>
              <w:pStyle w:val="TableParagraph"/>
              <w:ind w:left="61"/>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709" w:type="dxa"/>
          </w:tcPr>
          <w:p>
            <w:pPr>
              <w:pStyle w:val="TableParagraph"/>
              <w:ind w:left="4"/>
              <w:rPr>
                <w:sz w:val="26"/>
              </w:rPr>
            </w:pPr>
            <w:r>
              <w:rPr>
                <w:spacing w:val="-5"/>
                <w:sz w:val="26"/>
              </w:rPr>
              <w:t>Cái</w:t>
            </w:r>
          </w:p>
        </w:tc>
        <w:tc>
          <w:tcPr>
            <w:tcW w:w="761" w:type="dxa"/>
          </w:tcPr>
          <w:p>
            <w:pPr>
              <w:pStyle w:val="TableParagraph"/>
              <w:ind w:left="21" w:right="17"/>
              <w:rPr>
                <w:sz w:val="26"/>
              </w:rPr>
            </w:pPr>
            <w:r>
              <w:rPr>
                <w:spacing w:val="-10"/>
                <w:sz w:val="26"/>
              </w:rPr>
              <w:t>6</w:t>
            </w:r>
          </w:p>
        </w:tc>
        <w:tc>
          <w:tcPr>
            <w:tcW w:w="759" w:type="dxa"/>
          </w:tcPr>
          <w:p>
            <w:pPr>
              <w:pStyle w:val="TableParagraph"/>
              <w:ind w:left="6"/>
              <w:rPr>
                <w:sz w:val="26"/>
              </w:rPr>
            </w:pPr>
            <w:r>
              <w:rPr>
                <w:spacing w:val="-5"/>
                <w:sz w:val="26"/>
              </w:rPr>
              <w:t>80</w:t>
            </w:r>
          </w:p>
        </w:tc>
        <w:tc>
          <w:tcPr>
            <w:tcW w:w="757" w:type="dxa"/>
          </w:tcPr>
          <w:p>
            <w:pPr>
              <w:pStyle w:val="TableParagraph"/>
              <w:ind w:left="14" w:right="12"/>
              <w:rPr>
                <w:sz w:val="26"/>
              </w:rPr>
            </w:pPr>
            <w:r>
              <w:rPr>
                <w:spacing w:val="-5"/>
                <w:sz w:val="26"/>
              </w:rPr>
              <w:t>20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40" w:hRule="atLeast"/>
        </w:trPr>
        <w:tc>
          <w:tcPr>
            <w:tcW w:w="629" w:type="dxa"/>
          </w:tcPr>
          <w:p>
            <w:pPr>
              <w:pStyle w:val="TableParagraph"/>
              <w:ind w:left="10" w:right="1"/>
              <w:rPr>
                <w:sz w:val="26"/>
              </w:rPr>
            </w:pPr>
            <w:r>
              <w:rPr>
                <w:spacing w:val="-10"/>
                <w:sz w:val="26"/>
              </w:rPr>
              <w:t>9</w:t>
            </w:r>
          </w:p>
        </w:tc>
        <w:tc>
          <w:tcPr>
            <w:tcW w:w="3325" w:type="dxa"/>
          </w:tcPr>
          <w:p>
            <w:pPr>
              <w:pStyle w:val="TableParagraph"/>
              <w:ind w:left="61"/>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709" w:type="dxa"/>
          </w:tcPr>
          <w:p>
            <w:pPr>
              <w:pStyle w:val="TableParagraph"/>
              <w:ind w:left="0"/>
              <w:rPr>
                <w:sz w:val="26"/>
              </w:rPr>
            </w:pPr>
            <w:r>
              <w:rPr>
                <w:spacing w:val="-2"/>
                <w:sz w:val="26"/>
              </w:rPr>
              <w:t>Chiếc</w:t>
            </w:r>
          </w:p>
        </w:tc>
        <w:tc>
          <w:tcPr>
            <w:tcW w:w="761" w:type="dxa"/>
          </w:tcPr>
          <w:p>
            <w:pPr>
              <w:pStyle w:val="TableParagraph"/>
              <w:ind w:left="21" w:right="17"/>
              <w:rPr>
                <w:sz w:val="26"/>
              </w:rPr>
            </w:pPr>
            <w:r>
              <w:rPr>
                <w:spacing w:val="-10"/>
                <w:sz w:val="26"/>
              </w:rPr>
              <w:t>8</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100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37" w:hRule="atLeast"/>
        </w:trPr>
        <w:tc>
          <w:tcPr>
            <w:tcW w:w="629" w:type="dxa"/>
          </w:tcPr>
          <w:p>
            <w:pPr>
              <w:pStyle w:val="TableParagraph"/>
              <w:spacing w:line="297" w:lineRule="exact"/>
              <w:ind w:left="10" w:right="1"/>
              <w:rPr>
                <w:sz w:val="26"/>
              </w:rPr>
            </w:pPr>
            <w:r>
              <w:rPr>
                <w:spacing w:val="-5"/>
                <w:sz w:val="26"/>
              </w:rPr>
              <w:t>10</w:t>
            </w:r>
          </w:p>
        </w:tc>
        <w:tc>
          <w:tcPr>
            <w:tcW w:w="3325" w:type="dxa"/>
          </w:tcPr>
          <w:p>
            <w:pPr>
              <w:pStyle w:val="TableParagraph"/>
              <w:spacing w:line="297" w:lineRule="exact"/>
              <w:ind w:left="61"/>
              <w:jc w:val="left"/>
              <w:rPr>
                <w:sz w:val="26"/>
              </w:rPr>
            </w:pPr>
            <w:r>
              <w:rPr>
                <w:sz w:val="26"/>
              </w:rPr>
              <w:t>Huy</w:t>
            </w:r>
            <w:r>
              <w:rPr>
                <w:spacing w:val="-7"/>
                <w:sz w:val="26"/>
              </w:rPr>
              <w:t> </w:t>
            </w:r>
            <w:r>
              <w:rPr>
                <w:sz w:val="26"/>
              </w:rPr>
              <w:t>chương</w:t>
            </w:r>
            <w:r>
              <w:rPr>
                <w:spacing w:val="-5"/>
                <w:sz w:val="26"/>
              </w:rPr>
              <w:t> Bạc</w:t>
            </w:r>
          </w:p>
        </w:tc>
        <w:tc>
          <w:tcPr>
            <w:tcW w:w="709" w:type="dxa"/>
          </w:tcPr>
          <w:p>
            <w:pPr>
              <w:pStyle w:val="TableParagraph"/>
              <w:spacing w:line="297" w:lineRule="exact"/>
              <w:ind w:left="0"/>
              <w:rPr>
                <w:sz w:val="26"/>
              </w:rPr>
            </w:pPr>
            <w:r>
              <w:rPr>
                <w:spacing w:val="-2"/>
                <w:sz w:val="26"/>
              </w:rPr>
              <w:t>Chiếc</w:t>
            </w:r>
          </w:p>
        </w:tc>
        <w:tc>
          <w:tcPr>
            <w:tcW w:w="761" w:type="dxa"/>
          </w:tcPr>
          <w:p>
            <w:pPr>
              <w:pStyle w:val="TableParagraph"/>
              <w:spacing w:line="297" w:lineRule="exact"/>
              <w:ind w:left="21" w:right="17"/>
              <w:rPr>
                <w:sz w:val="26"/>
              </w:rPr>
            </w:pPr>
            <w:r>
              <w:rPr>
                <w:spacing w:val="-10"/>
                <w:sz w:val="26"/>
              </w:rPr>
              <w:t>8</w:t>
            </w:r>
          </w:p>
        </w:tc>
        <w:tc>
          <w:tcPr>
            <w:tcW w:w="759" w:type="dxa"/>
          </w:tcPr>
          <w:p>
            <w:pPr>
              <w:pStyle w:val="TableParagraph"/>
              <w:spacing w:line="297" w:lineRule="exact"/>
              <w:ind w:left="6"/>
              <w:rPr>
                <w:sz w:val="26"/>
              </w:rPr>
            </w:pPr>
            <w:r>
              <w:rPr>
                <w:spacing w:val="-10"/>
                <w:sz w:val="26"/>
              </w:rPr>
              <w:t>0</w:t>
            </w:r>
          </w:p>
        </w:tc>
        <w:tc>
          <w:tcPr>
            <w:tcW w:w="757" w:type="dxa"/>
          </w:tcPr>
          <w:p>
            <w:pPr>
              <w:pStyle w:val="TableParagraph"/>
              <w:spacing w:line="297" w:lineRule="exact"/>
              <w:ind w:left="14" w:right="12"/>
              <w:rPr>
                <w:sz w:val="26"/>
              </w:rPr>
            </w:pPr>
            <w:r>
              <w:rPr>
                <w:spacing w:val="-5"/>
                <w:sz w:val="26"/>
              </w:rPr>
              <w:t>100</w:t>
            </w:r>
          </w:p>
        </w:tc>
        <w:tc>
          <w:tcPr>
            <w:tcW w:w="634" w:type="dxa"/>
          </w:tcPr>
          <w:p>
            <w:pPr>
              <w:pStyle w:val="TableParagraph"/>
              <w:spacing w:line="297" w:lineRule="exact"/>
              <w:ind w:left="0"/>
              <w:rPr>
                <w:sz w:val="26"/>
              </w:rPr>
            </w:pPr>
            <w:r>
              <w:rPr>
                <w:sz w:val="26"/>
              </w:rPr>
              <w:t>-</w:t>
            </w:r>
          </w:p>
        </w:tc>
        <w:tc>
          <w:tcPr>
            <w:tcW w:w="764" w:type="dxa"/>
          </w:tcPr>
          <w:p>
            <w:pPr>
              <w:pStyle w:val="TableParagraph"/>
              <w:spacing w:line="297" w:lineRule="exact"/>
              <w:ind w:left="2"/>
              <w:rPr>
                <w:sz w:val="26"/>
              </w:rPr>
            </w:pPr>
            <w:r>
              <w:rPr>
                <w:sz w:val="26"/>
              </w:rPr>
              <w:t>-</w:t>
            </w:r>
          </w:p>
        </w:tc>
        <w:tc>
          <w:tcPr>
            <w:tcW w:w="750" w:type="dxa"/>
          </w:tcPr>
          <w:p>
            <w:pPr>
              <w:pStyle w:val="TableParagraph"/>
              <w:spacing w:line="297" w:lineRule="exact"/>
              <w:ind w:left="0" w:right="1"/>
              <w:rPr>
                <w:sz w:val="26"/>
              </w:rPr>
            </w:pPr>
            <w:r>
              <w:rPr>
                <w:sz w:val="26"/>
              </w:rPr>
              <w:t>-</w:t>
            </w:r>
          </w:p>
        </w:tc>
      </w:tr>
      <w:tr>
        <w:trPr>
          <w:trHeight w:val="340" w:hRule="atLeast"/>
        </w:trPr>
        <w:tc>
          <w:tcPr>
            <w:tcW w:w="629" w:type="dxa"/>
          </w:tcPr>
          <w:p>
            <w:pPr>
              <w:pStyle w:val="TableParagraph"/>
              <w:spacing w:line="297" w:lineRule="exact" w:before="23"/>
              <w:ind w:left="10" w:right="1"/>
              <w:rPr>
                <w:sz w:val="26"/>
              </w:rPr>
            </w:pPr>
            <w:r>
              <w:rPr>
                <w:spacing w:val="-5"/>
                <w:sz w:val="26"/>
              </w:rPr>
              <w:t>11</w:t>
            </w:r>
          </w:p>
        </w:tc>
        <w:tc>
          <w:tcPr>
            <w:tcW w:w="3325" w:type="dxa"/>
          </w:tcPr>
          <w:p>
            <w:pPr>
              <w:pStyle w:val="TableParagraph"/>
              <w:spacing w:line="297" w:lineRule="exact" w:before="23"/>
              <w:ind w:left="61"/>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709" w:type="dxa"/>
          </w:tcPr>
          <w:p>
            <w:pPr>
              <w:pStyle w:val="TableParagraph"/>
              <w:spacing w:line="297" w:lineRule="exact" w:before="23"/>
              <w:ind w:left="0"/>
              <w:rPr>
                <w:sz w:val="26"/>
              </w:rPr>
            </w:pPr>
            <w:r>
              <w:rPr>
                <w:spacing w:val="-2"/>
                <w:sz w:val="26"/>
              </w:rPr>
              <w:t>Chiếc</w:t>
            </w:r>
          </w:p>
        </w:tc>
        <w:tc>
          <w:tcPr>
            <w:tcW w:w="761" w:type="dxa"/>
          </w:tcPr>
          <w:p>
            <w:pPr>
              <w:pStyle w:val="TableParagraph"/>
              <w:spacing w:line="297" w:lineRule="exact" w:before="23"/>
              <w:ind w:left="21" w:right="17"/>
              <w:rPr>
                <w:sz w:val="26"/>
              </w:rPr>
            </w:pPr>
            <w:r>
              <w:rPr>
                <w:spacing w:val="-5"/>
                <w:sz w:val="26"/>
              </w:rPr>
              <w:t>16</w:t>
            </w:r>
          </w:p>
        </w:tc>
        <w:tc>
          <w:tcPr>
            <w:tcW w:w="759" w:type="dxa"/>
          </w:tcPr>
          <w:p>
            <w:pPr>
              <w:pStyle w:val="TableParagraph"/>
              <w:spacing w:line="297" w:lineRule="exact" w:before="23"/>
              <w:ind w:left="6"/>
              <w:rPr>
                <w:sz w:val="26"/>
              </w:rPr>
            </w:pPr>
            <w:r>
              <w:rPr>
                <w:spacing w:val="-10"/>
                <w:sz w:val="26"/>
              </w:rPr>
              <w:t>0</w:t>
            </w:r>
          </w:p>
        </w:tc>
        <w:tc>
          <w:tcPr>
            <w:tcW w:w="757" w:type="dxa"/>
          </w:tcPr>
          <w:p>
            <w:pPr>
              <w:pStyle w:val="TableParagraph"/>
              <w:spacing w:line="297" w:lineRule="exact" w:before="23"/>
              <w:ind w:left="14" w:right="12"/>
              <w:rPr>
                <w:sz w:val="26"/>
              </w:rPr>
            </w:pPr>
            <w:r>
              <w:rPr>
                <w:spacing w:val="-5"/>
                <w:sz w:val="26"/>
              </w:rPr>
              <w:t>100</w:t>
            </w:r>
          </w:p>
        </w:tc>
        <w:tc>
          <w:tcPr>
            <w:tcW w:w="634" w:type="dxa"/>
          </w:tcPr>
          <w:p>
            <w:pPr>
              <w:pStyle w:val="TableParagraph"/>
              <w:spacing w:line="297" w:lineRule="exact" w:before="23"/>
              <w:ind w:left="0"/>
              <w:rPr>
                <w:sz w:val="26"/>
              </w:rPr>
            </w:pPr>
            <w:r>
              <w:rPr>
                <w:sz w:val="26"/>
              </w:rPr>
              <w:t>-</w:t>
            </w:r>
          </w:p>
        </w:tc>
        <w:tc>
          <w:tcPr>
            <w:tcW w:w="764" w:type="dxa"/>
          </w:tcPr>
          <w:p>
            <w:pPr>
              <w:pStyle w:val="TableParagraph"/>
              <w:spacing w:line="297" w:lineRule="exact" w:before="23"/>
              <w:ind w:left="2"/>
              <w:rPr>
                <w:sz w:val="26"/>
              </w:rPr>
            </w:pPr>
            <w:r>
              <w:rPr>
                <w:sz w:val="26"/>
              </w:rPr>
              <w:t>-</w:t>
            </w:r>
          </w:p>
        </w:tc>
        <w:tc>
          <w:tcPr>
            <w:tcW w:w="750" w:type="dxa"/>
          </w:tcPr>
          <w:p>
            <w:pPr>
              <w:pStyle w:val="TableParagraph"/>
              <w:spacing w:line="297" w:lineRule="exact" w:before="23"/>
              <w:ind w:left="0" w:right="1"/>
              <w:rPr>
                <w:sz w:val="26"/>
              </w:rPr>
            </w:pPr>
            <w:r>
              <w:rPr>
                <w:sz w:val="26"/>
              </w:rPr>
              <w:t>-</w:t>
            </w:r>
          </w:p>
        </w:tc>
      </w:tr>
      <w:tr>
        <w:trPr>
          <w:trHeight w:val="340" w:hRule="atLeast"/>
        </w:trPr>
        <w:tc>
          <w:tcPr>
            <w:tcW w:w="629" w:type="dxa"/>
          </w:tcPr>
          <w:p>
            <w:pPr>
              <w:pStyle w:val="TableParagraph"/>
              <w:ind w:left="10" w:right="1"/>
              <w:rPr>
                <w:sz w:val="26"/>
              </w:rPr>
            </w:pPr>
            <w:r>
              <w:rPr>
                <w:spacing w:val="-5"/>
                <w:sz w:val="26"/>
              </w:rPr>
              <w:t>12</w:t>
            </w:r>
          </w:p>
        </w:tc>
        <w:tc>
          <w:tcPr>
            <w:tcW w:w="3325" w:type="dxa"/>
          </w:tcPr>
          <w:p>
            <w:pPr>
              <w:pStyle w:val="TableParagraph"/>
              <w:ind w:left="61"/>
              <w:jc w:val="left"/>
              <w:rPr>
                <w:sz w:val="26"/>
              </w:rPr>
            </w:pPr>
            <w:r>
              <w:rPr>
                <w:sz w:val="26"/>
              </w:rPr>
              <w:t>Số</w:t>
            </w:r>
            <w:r>
              <w:rPr>
                <w:spacing w:val="-5"/>
                <w:sz w:val="26"/>
              </w:rPr>
              <w:t> </w:t>
            </w:r>
            <w:r>
              <w:rPr>
                <w:sz w:val="26"/>
              </w:rPr>
              <w:t>đeo</w:t>
            </w:r>
            <w:r>
              <w:rPr>
                <w:spacing w:val="-4"/>
                <w:sz w:val="26"/>
              </w:rPr>
              <w:t> </w:t>
            </w:r>
            <w:r>
              <w:rPr>
                <w:sz w:val="26"/>
              </w:rPr>
              <w:t>thi</w:t>
            </w:r>
            <w:r>
              <w:rPr>
                <w:spacing w:val="-2"/>
                <w:sz w:val="26"/>
              </w:rPr>
              <w:t> </w:t>
            </w:r>
            <w:r>
              <w:rPr>
                <w:spacing w:val="-5"/>
                <w:sz w:val="26"/>
              </w:rPr>
              <w:t>đấu</w:t>
            </w:r>
          </w:p>
        </w:tc>
        <w:tc>
          <w:tcPr>
            <w:tcW w:w="709" w:type="dxa"/>
          </w:tcPr>
          <w:p>
            <w:pPr>
              <w:pStyle w:val="TableParagraph"/>
              <w:ind w:left="4"/>
              <w:rPr>
                <w:sz w:val="26"/>
              </w:rPr>
            </w:pPr>
            <w:r>
              <w:rPr>
                <w:spacing w:val="-5"/>
                <w:sz w:val="26"/>
              </w:rPr>
              <w:t>Cái</w:t>
            </w:r>
          </w:p>
        </w:tc>
        <w:tc>
          <w:tcPr>
            <w:tcW w:w="761" w:type="dxa"/>
          </w:tcPr>
          <w:p>
            <w:pPr>
              <w:pStyle w:val="TableParagraph"/>
              <w:ind w:left="21" w:right="17"/>
              <w:rPr>
                <w:sz w:val="26"/>
              </w:rPr>
            </w:pPr>
            <w:r>
              <w:rPr>
                <w:spacing w:val="-5"/>
                <w:sz w:val="26"/>
              </w:rPr>
              <w:t>200</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100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40" w:hRule="atLeast"/>
        </w:trPr>
        <w:tc>
          <w:tcPr>
            <w:tcW w:w="629" w:type="dxa"/>
          </w:tcPr>
          <w:p>
            <w:pPr>
              <w:pStyle w:val="TableParagraph"/>
              <w:ind w:left="10" w:right="1"/>
              <w:rPr>
                <w:sz w:val="26"/>
              </w:rPr>
            </w:pPr>
            <w:r>
              <w:rPr>
                <w:spacing w:val="-5"/>
                <w:sz w:val="26"/>
              </w:rPr>
              <w:t>13</w:t>
            </w:r>
          </w:p>
        </w:tc>
        <w:tc>
          <w:tcPr>
            <w:tcW w:w="3325" w:type="dxa"/>
          </w:tcPr>
          <w:p>
            <w:pPr>
              <w:pStyle w:val="TableParagraph"/>
              <w:ind w:left="61"/>
              <w:jc w:val="left"/>
              <w:rPr>
                <w:sz w:val="26"/>
              </w:rPr>
            </w:pPr>
            <w:r>
              <w:rPr>
                <w:sz w:val="26"/>
              </w:rPr>
              <w:t>Hoa</w:t>
            </w:r>
            <w:r>
              <w:rPr>
                <w:spacing w:val="-5"/>
                <w:sz w:val="26"/>
              </w:rPr>
              <w:t> </w:t>
            </w:r>
            <w:r>
              <w:rPr>
                <w:sz w:val="26"/>
              </w:rPr>
              <w:t>khai,</w:t>
            </w:r>
            <w:r>
              <w:rPr>
                <w:spacing w:val="-5"/>
                <w:sz w:val="26"/>
              </w:rPr>
              <w:t> </w:t>
            </w:r>
            <w:r>
              <w:rPr>
                <w:sz w:val="26"/>
              </w:rPr>
              <w:t>bế</w:t>
            </w:r>
            <w:r>
              <w:rPr>
                <w:spacing w:val="-4"/>
                <w:sz w:val="26"/>
              </w:rPr>
              <w:t> </w:t>
            </w:r>
            <w:r>
              <w:rPr>
                <w:spacing w:val="-5"/>
                <w:sz w:val="26"/>
              </w:rPr>
              <w:t>mạc</w:t>
            </w:r>
          </w:p>
        </w:tc>
        <w:tc>
          <w:tcPr>
            <w:tcW w:w="709" w:type="dxa"/>
          </w:tcPr>
          <w:p>
            <w:pPr>
              <w:pStyle w:val="TableParagraph"/>
              <w:ind w:left="4"/>
              <w:rPr>
                <w:sz w:val="26"/>
              </w:rPr>
            </w:pPr>
            <w:r>
              <w:rPr>
                <w:spacing w:val="-5"/>
                <w:sz w:val="26"/>
              </w:rPr>
              <w:t>Bó</w:t>
            </w:r>
          </w:p>
        </w:tc>
        <w:tc>
          <w:tcPr>
            <w:tcW w:w="761" w:type="dxa"/>
          </w:tcPr>
          <w:p>
            <w:pPr>
              <w:pStyle w:val="TableParagraph"/>
              <w:ind w:left="21" w:right="17"/>
              <w:rPr>
                <w:sz w:val="26"/>
              </w:rPr>
            </w:pPr>
            <w:r>
              <w:rPr>
                <w:spacing w:val="-5"/>
                <w:sz w:val="26"/>
              </w:rPr>
              <w:t>30</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100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40" w:hRule="atLeast"/>
        </w:trPr>
        <w:tc>
          <w:tcPr>
            <w:tcW w:w="629" w:type="dxa"/>
          </w:tcPr>
          <w:p>
            <w:pPr>
              <w:pStyle w:val="TableParagraph"/>
              <w:ind w:left="10" w:right="1"/>
              <w:rPr>
                <w:sz w:val="26"/>
              </w:rPr>
            </w:pPr>
            <w:r>
              <w:rPr>
                <w:spacing w:val="-5"/>
                <w:sz w:val="26"/>
              </w:rPr>
              <w:t>14</w:t>
            </w:r>
          </w:p>
        </w:tc>
        <w:tc>
          <w:tcPr>
            <w:tcW w:w="3325" w:type="dxa"/>
          </w:tcPr>
          <w:p>
            <w:pPr>
              <w:pStyle w:val="TableParagraph"/>
              <w:ind w:left="61"/>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709" w:type="dxa"/>
          </w:tcPr>
          <w:p>
            <w:pPr>
              <w:pStyle w:val="TableParagraph"/>
              <w:ind w:left="4"/>
              <w:rPr>
                <w:sz w:val="26"/>
              </w:rPr>
            </w:pPr>
            <w:r>
              <w:rPr>
                <w:spacing w:val="-5"/>
                <w:sz w:val="26"/>
              </w:rPr>
              <w:t>Cái</w:t>
            </w:r>
          </w:p>
        </w:tc>
        <w:tc>
          <w:tcPr>
            <w:tcW w:w="761" w:type="dxa"/>
          </w:tcPr>
          <w:p>
            <w:pPr>
              <w:pStyle w:val="TableParagraph"/>
              <w:ind w:left="21" w:right="17"/>
              <w:rPr>
                <w:sz w:val="26"/>
              </w:rPr>
            </w:pPr>
            <w:r>
              <w:rPr>
                <w:spacing w:val="-5"/>
                <w:sz w:val="26"/>
              </w:rPr>
              <w:t>50</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100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40" w:hRule="atLeast"/>
        </w:trPr>
        <w:tc>
          <w:tcPr>
            <w:tcW w:w="629" w:type="dxa"/>
          </w:tcPr>
          <w:p>
            <w:pPr>
              <w:pStyle w:val="TableParagraph"/>
              <w:ind w:left="10" w:right="1"/>
              <w:rPr>
                <w:sz w:val="26"/>
              </w:rPr>
            </w:pPr>
            <w:r>
              <w:rPr>
                <w:spacing w:val="-5"/>
                <w:sz w:val="26"/>
              </w:rPr>
              <w:t>15</w:t>
            </w:r>
          </w:p>
        </w:tc>
        <w:tc>
          <w:tcPr>
            <w:tcW w:w="3325" w:type="dxa"/>
          </w:tcPr>
          <w:p>
            <w:pPr>
              <w:pStyle w:val="TableParagraph"/>
              <w:ind w:left="61"/>
              <w:jc w:val="left"/>
              <w:rPr>
                <w:sz w:val="26"/>
              </w:rPr>
            </w:pPr>
            <w:r>
              <w:rPr>
                <w:sz w:val="26"/>
              </w:rPr>
              <w:t>Thẻ</w:t>
            </w:r>
            <w:r>
              <w:rPr>
                <w:spacing w:val="-5"/>
                <w:sz w:val="26"/>
              </w:rPr>
              <w:t> </w:t>
            </w:r>
            <w:r>
              <w:rPr>
                <w:sz w:val="26"/>
              </w:rPr>
              <w:t>đeo</w:t>
            </w:r>
            <w:r>
              <w:rPr>
                <w:spacing w:val="-5"/>
                <w:sz w:val="26"/>
              </w:rPr>
              <w:t> </w:t>
            </w:r>
            <w:r>
              <w:rPr>
                <w:sz w:val="26"/>
              </w:rPr>
              <w:t>các</w:t>
            </w:r>
            <w:r>
              <w:rPr>
                <w:spacing w:val="-5"/>
                <w:sz w:val="26"/>
              </w:rPr>
              <w:t> </w:t>
            </w:r>
            <w:r>
              <w:rPr>
                <w:sz w:val="26"/>
              </w:rPr>
              <w:t>lực</w:t>
            </w:r>
            <w:r>
              <w:rPr>
                <w:spacing w:val="-5"/>
                <w:sz w:val="26"/>
              </w:rPr>
              <w:t> </w:t>
            </w:r>
            <w:r>
              <w:rPr>
                <w:sz w:val="26"/>
              </w:rPr>
              <w:t>lượng</w:t>
            </w:r>
            <w:r>
              <w:rPr>
                <w:spacing w:val="-3"/>
                <w:sz w:val="26"/>
              </w:rPr>
              <w:t> </w:t>
            </w:r>
            <w:r>
              <w:rPr>
                <w:sz w:val="26"/>
              </w:rPr>
              <w:t>tham</w:t>
            </w:r>
            <w:r>
              <w:rPr>
                <w:spacing w:val="-5"/>
                <w:sz w:val="26"/>
              </w:rPr>
              <w:t> dự</w:t>
            </w:r>
          </w:p>
        </w:tc>
        <w:tc>
          <w:tcPr>
            <w:tcW w:w="709" w:type="dxa"/>
          </w:tcPr>
          <w:p>
            <w:pPr>
              <w:pStyle w:val="TableParagraph"/>
              <w:ind w:left="4"/>
              <w:rPr>
                <w:sz w:val="26"/>
              </w:rPr>
            </w:pPr>
            <w:r>
              <w:rPr>
                <w:spacing w:val="-5"/>
                <w:sz w:val="26"/>
              </w:rPr>
              <w:t>Cái</w:t>
            </w:r>
          </w:p>
        </w:tc>
        <w:tc>
          <w:tcPr>
            <w:tcW w:w="761" w:type="dxa"/>
          </w:tcPr>
          <w:p>
            <w:pPr>
              <w:pStyle w:val="TableParagraph"/>
              <w:ind w:left="21" w:right="17"/>
              <w:rPr>
                <w:sz w:val="26"/>
              </w:rPr>
            </w:pPr>
            <w:r>
              <w:rPr>
                <w:spacing w:val="-5"/>
                <w:sz w:val="26"/>
              </w:rPr>
              <w:t>200</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100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38" w:hRule="atLeast"/>
        </w:trPr>
        <w:tc>
          <w:tcPr>
            <w:tcW w:w="629" w:type="dxa"/>
          </w:tcPr>
          <w:p>
            <w:pPr>
              <w:pStyle w:val="TableParagraph"/>
              <w:spacing w:line="297" w:lineRule="exact"/>
              <w:ind w:left="10" w:right="1"/>
              <w:rPr>
                <w:sz w:val="26"/>
              </w:rPr>
            </w:pPr>
            <w:r>
              <w:rPr>
                <w:spacing w:val="-5"/>
                <w:sz w:val="26"/>
              </w:rPr>
              <w:t>16</w:t>
            </w:r>
          </w:p>
        </w:tc>
        <w:tc>
          <w:tcPr>
            <w:tcW w:w="3325" w:type="dxa"/>
          </w:tcPr>
          <w:p>
            <w:pPr>
              <w:pStyle w:val="TableParagraph"/>
              <w:spacing w:line="297" w:lineRule="exact"/>
              <w:ind w:left="61"/>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709" w:type="dxa"/>
          </w:tcPr>
          <w:p>
            <w:pPr>
              <w:pStyle w:val="TableParagraph"/>
              <w:spacing w:line="297" w:lineRule="exact"/>
              <w:ind w:left="4"/>
              <w:rPr>
                <w:sz w:val="26"/>
              </w:rPr>
            </w:pPr>
            <w:r>
              <w:rPr>
                <w:spacing w:val="-5"/>
                <w:sz w:val="26"/>
              </w:rPr>
              <w:t>Bộ</w:t>
            </w:r>
          </w:p>
        </w:tc>
        <w:tc>
          <w:tcPr>
            <w:tcW w:w="761" w:type="dxa"/>
          </w:tcPr>
          <w:p>
            <w:pPr>
              <w:pStyle w:val="TableParagraph"/>
              <w:spacing w:line="297" w:lineRule="exact"/>
              <w:ind w:left="21" w:right="17"/>
              <w:rPr>
                <w:sz w:val="26"/>
              </w:rPr>
            </w:pPr>
            <w:r>
              <w:rPr>
                <w:spacing w:val="-5"/>
                <w:sz w:val="26"/>
              </w:rPr>
              <w:t>25</w:t>
            </w:r>
          </w:p>
        </w:tc>
        <w:tc>
          <w:tcPr>
            <w:tcW w:w="759" w:type="dxa"/>
          </w:tcPr>
          <w:p>
            <w:pPr>
              <w:pStyle w:val="TableParagraph"/>
              <w:spacing w:line="297" w:lineRule="exact"/>
              <w:ind w:left="6"/>
              <w:rPr>
                <w:sz w:val="26"/>
              </w:rPr>
            </w:pPr>
            <w:r>
              <w:rPr>
                <w:spacing w:val="-10"/>
                <w:sz w:val="26"/>
              </w:rPr>
              <w:t>0</w:t>
            </w:r>
          </w:p>
        </w:tc>
        <w:tc>
          <w:tcPr>
            <w:tcW w:w="757" w:type="dxa"/>
          </w:tcPr>
          <w:p>
            <w:pPr>
              <w:pStyle w:val="TableParagraph"/>
              <w:spacing w:line="297" w:lineRule="exact"/>
              <w:ind w:left="14" w:right="12"/>
              <w:rPr>
                <w:sz w:val="26"/>
              </w:rPr>
            </w:pPr>
            <w:r>
              <w:rPr>
                <w:spacing w:val="-5"/>
                <w:sz w:val="26"/>
              </w:rPr>
              <w:t>100</w:t>
            </w:r>
          </w:p>
        </w:tc>
        <w:tc>
          <w:tcPr>
            <w:tcW w:w="634" w:type="dxa"/>
          </w:tcPr>
          <w:p>
            <w:pPr>
              <w:pStyle w:val="TableParagraph"/>
              <w:spacing w:line="297" w:lineRule="exact"/>
              <w:ind w:left="0"/>
              <w:rPr>
                <w:sz w:val="26"/>
              </w:rPr>
            </w:pPr>
            <w:r>
              <w:rPr>
                <w:sz w:val="26"/>
              </w:rPr>
              <w:t>-</w:t>
            </w:r>
          </w:p>
        </w:tc>
        <w:tc>
          <w:tcPr>
            <w:tcW w:w="764" w:type="dxa"/>
          </w:tcPr>
          <w:p>
            <w:pPr>
              <w:pStyle w:val="TableParagraph"/>
              <w:spacing w:line="297" w:lineRule="exact"/>
              <w:ind w:left="2"/>
              <w:rPr>
                <w:sz w:val="26"/>
              </w:rPr>
            </w:pPr>
            <w:r>
              <w:rPr>
                <w:sz w:val="26"/>
              </w:rPr>
              <w:t>-</w:t>
            </w:r>
          </w:p>
        </w:tc>
        <w:tc>
          <w:tcPr>
            <w:tcW w:w="750" w:type="dxa"/>
          </w:tcPr>
          <w:p>
            <w:pPr>
              <w:pStyle w:val="TableParagraph"/>
              <w:spacing w:line="297" w:lineRule="exact"/>
              <w:ind w:left="0" w:right="1"/>
              <w:rPr>
                <w:sz w:val="26"/>
              </w:rPr>
            </w:pPr>
            <w:r>
              <w:rPr>
                <w:sz w:val="26"/>
              </w:rPr>
              <w:t>-</w:t>
            </w:r>
          </w:p>
        </w:tc>
      </w:tr>
      <w:tr>
        <w:trPr>
          <w:trHeight w:val="340" w:hRule="atLeast"/>
        </w:trPr>
        <w:tc>
          <w:tcPr>
            <w:tcW w:w="629" w:type="dxa"/>
          </w:tcPr>
          <w:p>
            <w:pPr>
              <w:pStyle w:val="TableParagraph"/>
              <w:spacing w:line="297" w:lineRule="exact" w:before="23"/>
              <w:ind w:left="10" w:right="1"/>
              <w:rPr>
                <w:sz w:val="26"/>
              </w:rPr>
            </w:pPr>
            <w:r>
              <w:rPr>
                <w:spacing w:val="-5"/>
                <w:sz w:val="26"/>
              </w:rPr>
              <w:t>17</w:t>
            </w:r>
          </w:p>
        </w:tc>
        <w:tc>
          <w:tcPr>
            <w:tcW w:w="3325" w:type="dxa"/>
          </w:tcPr>
          <w:p>
            <w:pPr>
              <w:pStyle w:val="TableParagraph"/>
              <w:spacing w:line="297" w:lineRule="exact" w:before="23"/>
              <w:ind w:left="61"/>
              <w:jc w:val="left"/>
              <w:rPr>
                <w:sz w:val="26"/>
              </w:rPr>
            </w:pPr>
            <w:r>
              <w:rPr>
                <w:sz w:val="26"/>
              </w:rPr>
              <w:t>Súng</w:t>
            </w:r>
            <w:r>
              <w:rPr>
                <w:spacing w:val="-8"/>
                <w:sz w:val="26"/>
              </w:rPr>
              <w:t> </w:t>
            </w:r>
            <w:r>
              <w:rPr>
                <w:sz w:val="26"/>
              </w:rPr>
              <w:t>điện</w:t>
            </w:r>
            <w:r>
              <w:rPr>
                <w:spacing w:val="-5"/>
                <w:sz w:val="26"/>
              </w:rPr>
              <w:t> </w:t>
            </w:r>
            <w:r>
              <w:rPr>
                <w:sz w:val="26"/>
              </w:rPr>
              <w:t>tử</w:t>
            </w:r>
            <w:r>
              <w:rPr>
                <w:spacing w:val="-7"/>
                <w:sz w:val="26"/>
              </w:rPr>
              <w:t> </w:t>
            </w:r>
            <w:r>
              <w:rPr>
                <w:sz w:val="26"/>
              </w:rPr>
              <w:t>phát</w:t>
            </w:r>
            <w:r>
              <w:rPr>
                <w:spacing w:val="-7"/>
                <w:sz w:val="26"/>
              </w:rPr>
              <w:t> </w:t>
            </w:r>
            <w:r>
              <w:rPr>
                <w:spacing w:val="-4"/>
                <w:sz w:val="26"/>
              </w:rPr>
              <w:t>lệnh</w:t>
            </w:r>
          </w:p>
        </w:tc>
        <w:tc>
          <w:tcPr>
            <w:tcW w:w="709" w:type="dxa"/>
          </w:tcPr>
          <w:p>
            <w:pPr>
              <w:pStyle w:val="TableParagraph"/>
              <w:spacing w:line="297" w:lineRule="exact" w:before="23"/>
              <w:ind w:left="0"/>
              <w:rPr>
                <w:sz w:val="26"/>
              </w:rPr>
            </w:pPr>
            <w:r>
              <w:rPr>
                <w:spacing w:val="-4"/>
                <w:sz w:val="26"/>
              </w:rPr>
              <w:t>viên</w:t>
            </w:r>
          </w:p>
        </w:tc>
        <w:tc>
          <w:tcPr>
            <w:tcW w:w="761" w:type="dxa"/>
          </w:tcPr>
          <w:p>
            <w:pPr>
              <w:pStyle w:val="TableParagraph"/>
              <w:spacing w:line="297" w:lineRule="exact" w:before="23"/>
              <w:ind w:left="21" w:right="17"/>
              <w:rPr>
                <w:sz w:val="26"/>
              </w:rPr>
            </w:pPr>
            <w:r>
              <w:rPr>
                <w:spacing w:val="-10"/>
                <w:sz w:val="26"/>
              </w:rPr>
              <w:t>1</w:t>
            </w:r>
          </w:p>
        </w:tc>
        <w:tc>
          <w:tcPr>
            <w:tcW w:w="759" w:type="dxa"/>
          </w:tcPr>
          <w:p>
            <w:pPr>
              <w:pStyle w:val="TableParagraph"/>
              <w:spacing w:line="297" w:lineRule="exact" w:before="23"/>
              <w:ind w:left="6"/>
              <w:rPr>
                <w:sz w:val="26"/>
              </w:rPr>
            </w:pPr>
            <w:r>
              <w:rPr>
                <w:spacing w:val="-10"/>
                <w:sz w:val="26"/>
              </w:rPr>
              <w:t>0</w:t>
            </w:r>
          </w:p>
        </w:tc>
        <w:tc>
          <w:tcPr>
            <w:tcW w:w="757" w:type="dxa"/>
          </w:tcPr>
          <w:p>
            <w:pPr>
              <w:pStyle w:val="TableParagraph"/>
              <w:spacing w:line="297" w:lineRule="exact" w:before="23"/>
              <w:ind w:left="14" w:right="12"/>
              <w:rPr>
                <w:sz w:val="26"/>
              </w:rPr>
            </w:pPr>
            <w:r>
              <w:rPr>
                <w:spacing w:val="-5"/>
                <w:sz w:val="26"/>
              </w:rPr>
              <w:t>100</w:t>
            </w:r>
          </w:p>
        </w:tc>
        <w:tc>
          <w:tcPr>
            <w:tcW w:w="634" w:type="dxa"/>
          </w:tcPr>
          <w:p>
            <w:pPr>
              <w:pStyle w:val="TableParagraph"/>
              <w:spacing w:line="297" w:lineRule="exact" w:before="23"/>
              <w:ind w:left="0"/>
              <w:rPr>
                <w:sz w:val="26"/>
              </w:rPr>
            </w:pPr>
            <w:r>
              <w:rPr>
                <w:sz w:val="26"/>
              </w:rPr>
              <w:t>-</w:t>
            </w:r>
          </w:p>
        </w:tc>
        <w:tc>
          <w:tcPr>
            <w:tcW w:w="764" w:type="dxa"/>
          </w:tcPr>
          <w:p>
            <w:pPr>
              <w:pStyle w:val="TableParagraph"/>
              <w:spacing w:line="297" w:lineRule="exact" w:before="23"/>
              <w:ind w:left="2"/>
              <w:rPr>
                <w:sz w:val="26"/>
              </w:rPr>
            </w:pPr>
            <w:r>
              <w:rPr>
                <w:sz w:val="26"/>
              </w:rPr>
              <w:t>-</w:t>
            </w:r>
          </w:p>
        </w:tc>
        <w:tc>
          <w:tcPr>
            <w:tcW w:w="750" w:type="dxa"/>
          </w:tcPr>
          <w:p>
            <w:pPr>
              <w:pStyle w:val="TableParagraph"/>
              <w:spacing w:line="297" w:lineRule="exact" w:before="23"/>
              <w:ind w:left="0" w:right="1"/>
              <w:rPr>
                <w:sz w:val="26"/>
              </w:rPr>
            </w:pPr>
            <w:r>
              <w:rPr>
                <w:sz w:val="26"/>
              </w:rPr>
              <w:t>-</w:t>
            </w:r>
          </w:p>
        </w:tc>
      </w:tr>
      <w:tr>
        <w:trPr>
          <w:trHeight w:val="597" w:hRule="atLeast"/>
        </w:trPr>
        <w:tc>
          <w:tcPr>
            <w:tcW w:w="629" w:type="dxa"/>
          </w:tcPr>
          <w:p>
            <w:pPr>
              <w:pStyle w:val="TableParagraph"/>
              <w:spacing w:before="151"/>
              <w:ind w:left="10" w:right="1"/>
              <w:rPr>
                <w:sz w:val="26"/>
              </w:rPr>
            </w:pPr>
            <w:r>
              <w:rPr>
                <w:spacing w:val="-5"/>
                <w:sz w:val="26"/>
              </w:rPr>
              <w:t>18</w:t>
            </w:r>
          </w:p>
        </w:tc>
        <w:tc>
          <w:tcPr>
            <w:tcW w:w="3325" w:type="dxa"/>
          </w:tcPr>
          <w:p>
            <w:pPr>
              <w:pStyle w:val="TableParagraph"/>
              <w:spacing w:line="298" w:lineRule="exact" w:before="0"/>
              <w:ind w:left="61"/>
              <w:jc w:val="left"/>
              <w:rPr>
                <w:sz w:val="26"/>
              </w:rPr>
            </w:pPr>
            <w:r>
              <w:rPr>
                <w:sz w:val="26"/>
              </w:rPr>
              <w:t>Dây</w:t>
            </w:r>
            <w:r>
              <w:rPr>
                <w:spacing w:val="40"/>
                <w:sz w:val="26"/>
              </w:rPr>
              <w:t> </w:t>
            </w:r>
            <w:r>
              <w:rPr>
                <w:sz w:val="26"/>
              </w:rPr>
              <w:t>dẫn</w:t>
            </w:r>
            <w:r>
              <w:rPr>
                <w:spacing w:val="40"/>
                <w:sz w:val="26"/>
              </w:rPr>
              <w:t> </w:t>
            </w:r>
            <w:r>
              <w:rPr>
                <w:sz w:val="26"/>
              </w:rPr>
              <w:t>cho</w:t>
            </w:r>
            <w:r>
              <w:rPr>
                <w:spacing w:val="40"/>
                <w:sz w:val="26"/>
              </w:rPr>
              <w:t> </w:t>
            </w:r>
            <w:r>
              <w:rPr>
                <w:sz w:val="26"/>
              </w:rPr>
              <w:t>vận</w:t>
            </w:r>
            <w:r>
              <w:rPr>
                <w:spacing w:val="40"/>
                <w:sz w:val="26"/>
              </w:rPr>
              <w:t> </w:t>
            </w:r>
            <w:r>
              <w:rPr>
                <w:sz w:val="26"/>
              </w:rPr>
              <w:t>động</w:t>
            </w:r>
            <w:r>
              <w:rPr>
                <w:spacing w:val="40"/>
                <w:sz w:val="26"/>
              </w:rPr>
              <w:t> </w:t>
            </w:r>
            <w:r>
              <w:rPr>
                <w:sz w:val="26"/>
              </w:rPr>
              <w:t>viên khiếm thị</w:t>
            </w:r>
          </w:p>
        </w:tc>
        <w:tc>
          <w:tcPr>
            <w:tcW w:w="709" w:type="dxa"/>
          </w:tcPr>
          <w:p>
            <w:pPr>
              <w:pStyle w:val="TableParagraph"/>
              <w:spacing w:before="151"/>
              <w:ind w:left="4"/>
              <w:rPr>
                <w:sz w:val="26"/>
              </w:rPr>
            </w:pPr>
            <w:r>
              <w:rPr>
                <w:spacing w:val="-5"/>
                <w:sz w:val="26"/>
              </w:rPr>
              <w:t>Cái</w:t>
            </w:r>
          </w:p>
        </w:tc>
        <w:tc>
          <w:tcPr>
            <w:tcW w:w="761" w:type="dxa"/>
          </w:tcPr>
          <w:p>
            <w:pPr>
              <w:pStyle w:val="TableParagraph"/>
              <w:spacing w:before="151"/>
              <w:ind w:left="21" w:right="17"/>
              <w:rPr>
                <w:sz w:val="26"/>
              </w:rPr>
            </w:pPr>
            <w:r>
              <w:rPr>
                <w:spacing w:val="-5"/>
                <w:sz w:val="26"/>
              </w:rPr>
              <w:t>30</w:t>
            </w:r>
          </w:p>
        </w:tc>
        <w:tc>
          <w:tcPr>
            <w:tcW w:w="759" w:type="dxa"/>
          </w:tcPr>
          <w:p>
            <w:pPr>
              <w:pStyle w:val="TableParagraph"/>
              <w:spacing w:before="151"/>
              <w:ind w:left="6"/>
              <w:rPr>
                <w:sz w:val="26"/>
              </w:rPr>
            </w:pPr>
            <w:r>
              <w:rPr>
                <w:spacing w:val="-10"/>
                <w:sz w:val="26"/>
              </w:rPr>
              <w:t>0</w:t>
            </w:r>
          </w:p>
        </w:tc>
        <w:tc>
          <w:tcPr>
            <w:tcW w:w="757" w:type="dxa"/>
          </w:tcPr>
          <w:p>
            <w:pPr>
              <w:pStyle w:val="TableParagraph"/>
              <w:spacing w:before="151"/>
              <w:ind w:left="14" w:right="12"/>
              <w:rPr>
                <w:sz w:val="26"/>
              </w:rPr>
            </w:pPr>
            <w:r>
              <w:rPr>
                <w:spacing w:val="-5"/>
                <w:sz w:val="26"/>
              </w:rPr>
              <w:t>100</w:t>
            </w:r>
          </w:p>
        </w:tc>
        <w:tc>
          <w:tcPr>
            <w:tcW w:w="634" w:type="dxa"/>
          </w:tcPr>
          <w:p>
            <w:pPr>
              <w:pStyle w:val="TableParagraph"/>
              <w:spacing w:before="151"/>
              <w:ind w:left="0"/>
              <w:rPr>
                <w:sz w:val="26"/>
              </w:rPr>
            </w:pPr>
            <w:r>
              <w:rPr>
                <w:sz w:val="26"/>
              </w:rPr>
              <w:t>-</w:t>
            </w:r>
          </w:p>
        </w:tc>
        <w:tc>
          <w:tcPr>
            <w:tcW w:w="764" w:type="dxa"/>
          </w:tcPr>
          <w:p>
            <w:pPr>
              <w:pStyle w:val="TableParagraph"/>
              <w:spacing w:before="151"/>
              <w:ind w:left="2"/>
              <w:rPr>
                <w:sz w:val="26"/>
              </w:rPr>
            </w:pPr>
            <w:r>
              <w:rPr>
                <w:sz w:val="26"/>
              </w:rPr>
              <w:t>-</w:t>
            </w:r>
          </w:p>
        </w:tc>
        <w:tc>
          <w:tcPr>
            <w:tcW w:w="750" w:type="dxa"/>
          </w:tcPr>
          <w:p>
            <w:pPr>
              <w:pStyle w:val="TableParagraph"/>
              <w:spacing w:before="151"/>
              <w:ind w:left="0" w:right="1"/>
              <w:rPr>
                <w:sz w:val="26"/>
              </w:rPr>
            </w:pPr>
            <w:r>
              <w:rPr>
                <w:sz w:val="26"/>
              </w:rPr>
              <w:t>-</w:t>
            </w:r>
          </w:p>
        </w:tc>
      </w:tr>
      <w:tr>
        <w:trPr>
          <w:trHeight w:val="599" w:hRule="atLeast"/>
        </w:trPr>
        <w:tc>
          <w:tcPr>
            <w:tcW w:w="629" w:type="dxa"/>
          </w:tcPr>
          <w:p>
            <w:pPr>
              <w:pStyle w:val="TableParagraph"/>
              <w:spacing w:before="153"/>
              <w:ind w:left="10" w:right="1"/>
              <w:rPr>
                <w:sz w:val="26"/>
              </w:rPr>
            </w:pPr>
            <w:r>
              <w:rPr>
                <w:spacing w:val="-5"/>
                <w:sz w:val="26"/>
              </w:rPr>
              <w:t>19</w:t>
            </w:r>
          </w:p>
        </w:tc>
        <w:tc>
          <w:tcPr>
            <w:tcW w:w="3325" w:type="dxa"/>
          </w:tcPr>
          <w:p>
            <w:pPr>
              <w:pStyle w:val="TableParagraph"/>
              <w:spacing w:line="300" w:lineRule="atLeast" w:before="0"/>
              <w:ind w:left="61"/>
              <w:jc w:val="left"/>
              <w:rPr>
                <w:sz w:val="26"/>
              </w:rPr>
            </w:pPr>
            <w:r>
              <w:rPr>
                <w:sz w:val="26"/>
              </w:rPr>
              <w:t>Áo đặc thù của vận động </w:t>
            </w:r>
            <w:r>
              <w:rPr>
                <w:sz w:val="26"/>
              </w:rPr>
              <w:t>viên khiếm thị</w:t>
            </w:r>
          </w:p>
        </w:tc>
        <w:tc>
          <w:tcPr>
            <w:tcW w:w="709" w:type="dxa"/>
          </w:tcPr>
          <w:p>
            <w:pPr>
              <w:pStyle w:val="TableParagraph"/>
              <w:spacing w:before="153"/>
              <w:ind w:left="4"/>
              <w:rPr>
                <w:sz w:val="26"/>
              </w:rPr>
            </w:pPr>
            <w:r>
              <w:rPr>
                <w:spacing w:val="-5"/>
                <w:sz w:val="26"/>
              </w:rPr>
              <w:t>Cái</w:t>
            </w:r>
          </w:p>
        </w:tc>
        <w:tc>
          <w:tcPr>
            <w:tcW w:w="761" w:type="dxa"/>
          </w:tcPr>
          <w:p>
            <w:pPr>
              <w:pStyle w:val="TableParagraph"/>
              <w:spacing w:before="153"/>
              <w:ind w:left="21" w:right="17"/>
              <w:rPr>
                <w:sz w:val="26"/>
              </w:rPr>
            </w:pPr>
            <w:r>
              <w:rPr>
                <w:spacing w:val="-5"/>
                <w:sz w:val="26"/>
              </w:rPr>
              <w:t>30</w:t>
            </w:r>
          </w:p>
        </w:tc>
        <w:tc>
          <w:tcPr>
            <w:tcW w:w="759" w:type="dxa"/>
          </w:tcPr>
          <w:p>
            <w:pPr>
              <w:pStyle w:val="TableParagraph"/>
              <w:spacing w:before="153"/>
              <w:ind w:left="6"/>
              <w:rPr>
                <w:sz w:val="26"/>
              </w:rPr>
            </w:pPr>
            <w:r>
              <w:rPr>
                <w:spacing w:val="-10"/>
                <w:sz w:val="26"/>
              </w:rPr>
              <w:t>0</w:t>
            </w:r>
          </w:p>
        </w:tc>
        <w:tc>
          <w:tcPr>
            <w:tcW w:w="757" w:type="dxa"/>
          </w:tcPr>
          <w:p>
            <w:pPr>
              <w:pStyle w:val="TableParagraph"/>
              <w:spacing w:before="153"/>
              <w:ind w:left="14" w:right="12"/>
              <w:rPr>
                <w:sz w:val="26"/>
              </w:rPr>
            </w:pPr>
            <w:r>
              <w:rPr>
                <w:spacing w:val="-5"/>
                <w:sz w:val="26"/>
              </w:rPr>
              <w:t>100</w:t>
            </w:r>
          </w:p>
        </w:tc>
        <w:tc>
          <w:tcPr>
            <w:tcW w:w="634" w:type="dxa"/>
          </w:tcPr>
          <w:p>
            <w:pPr>
              <w:pStyle w:val="TableParagraph"/>
              <w:spacing w:before="153"/>
              <w:ind w:left="0"/>
              <w:rPr>
                <w:sz w:val="26"/>
              </w:rPr>
            </w:pPr>
            <w:r>
              <w:rPr>
                <w:sz w:val="26"/>
              </w:rPr>
              <w:t>-</w:t>
            </w:r>
          </w:p>
        </w:tc>
        <w:tc>
          <w:tcPr>
            <w:tcW w:w="764" w:type="dxa"/>
          </w:tcPr>
          <w:p>
            <w:pPr>
              <w:pStyle w:val="TableParagraph"/>
              <w:spacing w:before="153"/>
              <w:ind w:left="2"/>
              <w:rPr>
                <w:sz w:val="26"/>
              </w:rPr>
            </w:pPr>
            <w:r>
              <w:rPr>
                <w:sz w:val="26"/>
              </w:rPr>
              <w:t>-</w:t>
            </w:r>
          </w:p>
        </w:tc>
        <w:tc>
          <w:tcPr>
            <w:tcW w:w="750" w:type="dxa"/>
          </w:tcPr>
          <w:p>
            <w:pPr>
              <w:pStyle w:val="TableParagraph"/>
              <w:spacing w:before="153"/>
              <w:ind w:left="0" w:right="1"/>
              <w:rPr>
                <w:sz w:val="26"/>
              </w:rPr>
            </w:pPr>
            <w:r>
              <w:rPr>
                <w:sz w:val="26"/>
              </w:rPr>
              <w:t>-</w:t>
            </w:r>
          </w:p>
        </w:tc>
      </w:tr>
      <w:tr>
        <w:trPr>
          <w:trHeight w:val="340" w:hRule="atLeast"/>
        </w:trPr>
        <w:tc>
          <w:tcPr>
            <w:tcW w:w="629" w:type="dxa"/>
          </w:tcPr>
          <w:p>
            <w:pPr>
              <w:pStyle w:val="TableParagraph"/>
              <w:spacing w:before="20"/>
              <w:ind w:left="10" w:right="1"/>
              <w:rPr>
                <w:sz w:val="26"/>
              </w:rPr>
            </w:pPr>
            <w:r>
              <w:rPr>
                <w:spacing w:val="-5"/>
                <w:sz w:val="26"/>
              </w:rPr>
              <w:t>20</w:t>
            </w:r>
          </w:p>
        </w:tc>
        <w:tc>
          <w:tcPr>
            <w:tcW w:w="3325" w:type="dxa"/>
          </w:tcPr>
          <w:p>
            <w:pPr>
              <w:pStyle w:val="TableParagraph"/>
              <w:spacing w:before="20"/>
              <w:ind w:left="61"/>
              <w:jc w:val="left"/>
              <w:rPr>
                <w:sz w:val="26"/>
              </w:rPr>
            </w:pPr>
            <w:r>
              <w:rPr>
                <w:sz w:val="26"/>
              </w:rPr>
              <w:t>Băng</w:t>
            </w:r>
            <w:r>
              <w:rPr>
                <w:spacing w:val="-6"/>
                <w:sz w:val="26"/>
              </w:rPr>
              <w:t> </w:t>
            </w:r>
            <w:r>
              <w:rPr>
                <w:sz w:val="26"/>
              </w:rPr>
              <w:t>bịt</w:t>
            </w:r>
            <w:r>
              <w:rPr>
                <w:spacing w:val="-3"/>
                <w:sz w:val="26"/>
              </w:rPr>
              <w:t> </w:t>
            </w:r>
            <w:r>
              <w:rPr>
                <w:spacing w:val="-5"/>
                <w:sz w:val="26"/>
              </w:rPr>
              <w:t>mắt</w:t>
            </w:r>
          </w:p>
        </w:tc>
        <w:tc>
          <w:tcPr>
            <w:tcW w:w="709" w:type="dxa"/>
          </w:tcPr>
          <w:p>
            <w:pPr>
              <w:pStyle w:val="TableParagraph"/>
              <w:spacing w:before="20"/>
              <w:ind w:left="4"/>
              <w:rPr>
                <w:sz w:val="26"/>
              </w:rPr>
            </w:pPr>
            <w:r>
              <w:rPr>
                <w:spacing w:val="-5"/>
                <w:sz w:val="26"/>
              </w:rPr>
              <w:t>Cái</w:t>
            </w:r>
          </w:p>
        </w:tc>
        <w:tc>
          <w:tcPr>
            <w:tcW w:w="761" w:type="dxa"/>
          </w:tcPr>
          <w:p>
            <w:pPr>
              <w:pStyle w:val="TableParagraph"/>
              <w:spacing w:before="20"/>
              <w:ind w:left="21" w:right="17"/>
              <w:rPr>
                <w:sz w:val="26"/>
              </w:rPr>
            </w:pPr>
            <w:r>
              <w:rPr>
                <w:spacing w:val="-5"/>
                <w:sz w:val="26"/>
              </w:rPr>
              <w:t>20</w:t>
            </w:r>
          </w:p>
        </w:tc>
        <w:tc>
          <w:tcPr>
            <w:tcW w:w="759" w:type="dxa"/>
          </w:tcPr>
          <w:p>
            <w:pPr>
              <w:pStyle w:val="TableParagraph"/>
              <w:spacing w:before="20"/>
              <w:ind w:left="6"/>
              <w:rPr>
                <w:sz w:val="26"/>
              </w:rPr>
            </w:pPr>
            <w:r>
              <w:rPr>
                <w:spacing w:val="-10"/>
                <w:sz w:val="26"/>
              </w:rPr>
              <w:t>0</w:t>
            </w:r>
          </w:p>
        </w:tc>
        <w:tc>
          <w:tcPr>
            <w:tcW w:w="757" w:type="dxa"/>
          </w:tcPr>
          <w:p>
            <w:pPr>
              <w:pStyle w:val="TableParagraph"/>
              <w:spacing w:before="20"/>
              <w:ind w:left="14" w:right="12"/>
              <w:rPr>
                <w:sz w:val="26"/>
              </w:rPr>
            </w:pPr>
            <w:r>
              <w:rPr>
                <w:spacing w:val="-5"/>
                <w:sz w:val="26"/>
              </w:rPr>
              <w:t>100</w:t>
            </w:r>
          </w:p>
        </w:tc>
        <w:tc>
          <w:tcPr>
            <w:tcW w:w="634" w:type="dxa"/>
          </w:tcPr>
          <w:p>
            <w:pPr>
              <w:pStyle w:val="TableParagraph"/>
              <w:spacing w:before="20"/>
              <w:ind w:left="0"/>
              <w:rPr>
                <w:sz w:val="26"/>
              </w:rPr>
            </w:pPr>
            <w:r>
              <w:rPr>
                <w:sz w:val="26"/>
              </w:rPr>
              <w:t>-</w:t>
            </w:r>
          </w:p>
        </w:tc>
        <w:tc>
          <w:tcPr>
            <w:tcW w:w="764" w:type="dxa"/>
          </w:tcPr>
          <w:p>
            <w:pPr>
              <w:pStyle w:val="TableParagraph"/>
              <w:spacing w:before="20"/>
              <w:ind w:left="2"/>
              <w:rPr>
                <w:sz w:val="26"/>
              </w:rPr>
            </w:pPr>
            <w:r>
              <w:rPr>
                <w:sz w:val="26"/>
              </w:rPr>
              <w:t>-</w:t>
            </w:r>
          </w:p>
        </w:tc>
        <w:tc>
          <w:tcPr>
            <w:tcW w:w="750" w:type="dxa"/>
          </w:tcPr>
          <w:p>
            <w:pPr>
              <w:pStyle w:val="TableParagraph"/>
              <w:spacing w:before="20"/>
              <w:ind w:left="0" w:right="1"/>
              <w:rPr>
                <w:sz w:val="26"/>
              </w:rPr>
            </w:pPr>
            <w:r>
              <w:rPr>
                <w:sz w:val="26"/>
              </w:rPr>
              <w:t>-</w:t>
            </w:r>
          </w:p>
        </w:tc>
      </w:tr>
      <w:tr>
        <w:trPr>
          <w:trHeight w:val="338" w:hRule="atLeast"/>
        </w:trPr>
        <w:tc>
          <w:tcPr>
            <w:tcW w:w="629" w:type="dxa"/>
          </w:tcPr>
          <w:p>
            <w:pPr>
              <w:pStyle w:val="TableParagraph"/>
              <w:spacing w:line="297" w:lineRule="exact"/>
              <w:ind w:left="10" w:right="1"/>
              <w:rPr>
                <w:sz w:val="26"/>
              </w:rPr>
            </w:pPr>
            <w:r>
              <w:rPr>
                <w:spacing w:val="-5"/>
                <w:sz w:val="26"/>
              </w:rPr>
              <w:t>21</w:t>
            </w:r>
          </w:p>
        </w:tc>
        <w:tc>
          <w:tcPr>
            <w:tcW w:w="3325" w:type="dxa"/>
          </w:tcPr>
          <w:p>
            <w:pPr>
              <w:pStyle w:val="TableParagraph"/>
              <w:spacing w:line="297" w:lineRule="exact"/>
              <w:ind w:left="61"/>
              <w:jc w:val="left"/>
              <w:rPr>
                <w:sz w:val="26"/>
              </w:rPr>
            </w:pPr>
            <w:r>
              <w:rPr>
                <w:sz w:val="26"/>
              </w:rPr>
              <w:t>Giấy</w:t>
            </w:r>
            <w:r>
              <w:rPr>
                <w:spacing w:val="-7"/>
                <w:sz w:val="26"/>
              </w:rPr>
              <w:t> </w:t>
            </w:r>
            <w:r>
              <w:rPr>
                <w:spacing w:val="-5"/>
                <w:sz w:val="26"/>
              </w:rPr>
              <w:t>A4</w:t>
            </w:r>
          </w:p>
        </w:tc>
        <w:tc>
          <w:tcPr>
            <w:tcW w:w="709" w:type="dxa"/>
          </w:tcPr>
          <w:p>
            <w:pPr>
              <w:pStyle w:val="TableParagraph"/>
              <w:spacing w:line="297" w:lineRule="exact"/>
              <w:ind w:left="0"/>
              <w:rPr>
                <w:sz w:val="26"/>
              </w:rPr>
            </w:pPr>
            <w:r>
              <w:rPr>
                <w:spacing w:val="-4"/>
                <w:sz w:val="26"/>
              </w:rPr>
              <w:t>Gram</w:t>
            </w:r>
          </w:p>
        </w:tc>
        <w:tc>
          <w:tcPr>
            <w:tcW w:w="761" w:type="dxa"/>
          </w:tcPr>
          <w:p>
            <w:pPr>
              <w:pStyle w:val="TableParagraph"/>
              <w:spacing w:line="297" w:lineRule="exact"/>
              <w:ind w:left="21" w:right="17"/>
              <w:rPr>
                <w:sz w:val="26"/>
              </w:rPr>
            </w:pPr>
            <w:r>
              <w:rPr>
                <w:spacing w:val="-10"/>
                <w:sz w:val="26"/>
              </w:rPr>
              <w:t>2</w:t>
            </w:r>
          </w:p>
        </w:tc>
        <w:tc>
          <w:tcPr>
            <w:tcW w:w="759" w:type="dxa"/>
          </w:tcPr>
          <w:p>
            <w:pPr>
              <w:pStyle w:val="TableParagraph"/>
              <w:spacing w:line="297" w:lineRule="exact"/>
              <w:ind w:left="6"/>
              <w:rPr>
                <w:sz w:val="26"/>
              </w:rPr>
            </w:pPr>
            <w:r>
              <w:rPr>
                <w:spacing w:val="-10"/>
                <w:sz w:val="26"/>
              </w:rPr>
              <w:t>0</w:t>
            </w:r>
          </w:p>
        </w:tc>
        <w:tc>
          <w:tcPr>
            <w:tcW w:w="757" w:type="dxa"/>
          </w:tcPr>
          <w:p>
            <w:pPr>
              <w:pStyle w:val="TableParagraph"/>
              <w:spacing w:line="297" w:lineRule="exact"/>
              <w:ind w:left="14" w:right="12"/>
              <w:rPr>
                <w:sz w:val="26"/>
              </w:rPr>
            </w:pPr>
            <w:r>
              <w:rPr>
                <w:spacing w:val="-5"/>
                <w:sz w:val="26"/>
              </w:rPr>
              <w:t>100</w:t>
            </w:r>
          </w:p>
        </w:tc>
        <w:tc>
          <w:tcPr>
            <w:tcW w:w="634" w:type="dxa"/>
          </w:tcPr>
          <w:p>
            <w:pPr>
              <w:pStyle w:val="TableParagraph"/>
              <w:spacing w:line="297" w:lineRule="exact"/>
              <w:ind w:left="0"/>
              <w:rPr>
                <w:sz w:val="26"/>
              </w:rPr>
            </w:pPr>
            <w:r>
              <w:rPr>
                <w:sz w:val="26"/>
              </w:rPr>
              <w:t>-</w:t>
            </w:r>
          </w:p>
        </w:tc>
        <w:tc>
          <w:tcPr>
            <w:tcW w:w="764" w:type="dxa"/>
          </w:tcPr>
          <w:p>
            <w:pPr>
              <w:pStyle w:val="TableParagraph"/>
              <w:spacing w:line="297" w:lineRule="exact"/>
              <w:ind w:left="2"/>
              <w:rPr>
                <w:sz w:val="26"/>
              </w:rPr>
            </w:pPr>
            <w:r>
              <w:rPr>
                <w:sz w:val="26"/>
              </w:rPr>
              <w:t>-</w:t>
            </w:r>
          </w:p>
        </w:tc>
        <w:tc>
          <w:tcPr>
            <w:tcW w:w="750" w:type="dxa"/>
          </w:tcPr>
          <w:p>
            <w:pPr>
              <w:pStyle w:val="TableParagraph"/>
              <w:spacing w:line="297" w:lineRule="exact"/>
              <w:ind w:left="0" w:right="1"/>
              <w:rPr>
                <w:sz w:val="26"/>
              </w:rPr>
            </w:pPr>
            <w:r>
              <w:rPr>
                <w:sz w:val="26"/>
              </w:rPr>
              <w:t>-</w:t>
            </w:r>
          </w:p>
        </w:tc>
      </w:tr>
      <w:tr>
        <w:trPr>
          <w:trHeight w:val="340" w:hRule="atLeast"/>
        </w:trPr>
        <w:tc>
          <w:tcPr>
            <w:tcW w:w="629" w:type="dxa"/>
          </w:tcPr>
          <w:p>
            <w:pPr>
              <w:pStyle w:val="TableParagraph"/>
              <w:spacing w:line="297" w:lineRule="exact" w:before="23"/>
              <w:ind w:left="10" w:right="1"/>
              <w:rPr>
                <w:sz w:val="26"/>
              </w:rPr>
            </w:pPr>
            <w:r>
              <w:rPr>
                <w:spacing w:val="-5"/>
                <w:sz w:val="26"/>
              </w:rPr>
              <w:t>22</w:t>
            </w:r>
          </w:p>
        </w:tc>
        <w:tc>
          <w:tcPr>
            <w:tcW w:w="3325" w:type="dxa"/>
          </w:tcPr>
          <w:p>
            <w:pPr>
              <w:pStyle w:val="TableParagraph"/>
              <w:spacing w:line="297" w:lineRule="exact" w:before="23"/>
              <w:ind w:left="61"/>
              <w:jc w:val="left"/>
              <w:rPr>
                <w:sz w:val="26"/>
              </w:rPr>
            </w:pPr>
            <w:r>
              <w:rPr>
                <w:sz w:val="26"/>
              </w:rPr>
              <w:t>Kẹp</w:t>
            </w:r>
            <w:r>
              <w:rPr>
                <w:spacing w:val="-5"/>
                <w:sz w:val="26"/>
              </w:rPr>
              <w:t> </w:t>
            </w:r>
            <w:r>
              <w:rPr>
                <w:sz w:val="26"/>
              </w:rPr>
              <w:t>trình</w:t>
            </w:r>
            <w:r>
              <w:rPr>
                <w:spacing w:val="-4"/>
                <w:sz w:val="26"/>
              </w:rPr>
              <w:t> </w:t>
            </w:r>
            <w:r>
              <w:rPr>
                <w:sz w:val="26"/>
              </w:rPr>
              <w:t>ký</w:t>
            </w:r>
            <w:r>
              <w:rPr>
                <w:spacing w:val="-4"/>
                <w:sz w:val="26"/>
              </w:rPr>
              <w:t> </w:t>
            </w:r>
            <w:r>
              <w:rPr>
                <w:sz w:val="26"/>
              </w:rPr>
              <w:t>1</w:t>
            </w:r>
            <w:r>
              <w:rPr>
                <w:spacing w:val="-4"/>
                <w:sz w:val="26"/>
              </w:rPr>
              <w:t> </w:t>
            </w:r>
            <w:r>
              <w:rPr>
                <w:spacing w:val="-5"/>
                <w:sz w:val="26"/>
              </w:rPr>
              <w:t>mặt</w:t>
            </w:r>
          </w:p>
        </w:tc>
        <w:tc>
          <w:tcPr>
            <w:tcW w:w="709" w:type="dxa"/>
          </w:tcPr>
          <w:p>
            <w:pPr>
              <w:pStyle w:val="TableParagraph"/>
              <w:spacing w:line="297" w:lineRule="exact" w:before="23"/>
              <w:ind w:left="4"/>
              <w:rPr>
                <w:sz w:val="26"/>
              </w:rPr>
            </w:pPr>
            <w:r>
              <w:rPr>
                <w:spacing w:val="-5"/>
                <w:sz w:val="26"/>
              </w:rPr>
              <w:t>Cái</w:t>
            </w:r>
          </w:p>
        </w:tc>
        <w:tc>
          <w:tcPr>
            <w:tcW w:w="761" w:type="dxa"/>
          </w:tcPr>
          <w:p>
            <w:pPr>
              <w:pStyle w:val="TableParagraph"/>
              <w:spacing w:line="297" w:lineRule="exact" w:before="23"/>
              <w:ind w:left="21" w:right="17"/>
              <w:rPr>
                <w:sz w:val="26"/>
              </w:rPr>
            </w:pPr>
            <w:r>
              <w:rPr>
                <w:spacing w:val="-5"/>
                <w:sz w:val="26"/>
              </w:rPr>
              <w:t>30</w:t>
            </w:r>
          </w:p>
        </w:tc>
        <w:tc>
          <w:tcPr>
            <w:tcW w:w="759" w:type="dxa"/>
          </w:tcPr>
          <w:p>
            <w:pPr>
              <w:pStyle w:val="TableParagraph"/>
              <w:spacing w:line="297" w:lineRule="exact" w:before="23"/>
              <w:ind w:left="6"/>
              <w:rPr>
                <w:sz w:val="26"/>
              </w:rPr>
            </w:pPr>
            <w:r>
              <w:rPr>
                <w:spacing w:val="-10"/>
                <w:sz w:val="26"/>
              </w:rPr>
              <w:t>0</w:t>
            </w:r>
          </w:p>
        </w:tc>
        <w:tc>
          <w:tcPr>
            <w:tcW w:w="757" w:type="dxa"/>
          </w:tcPr>
          <w:p>
            <w:pPr>
              <w:pStyle w:val="TableParagraph"/>
              <w:spacing w:line="297" w:lineRule="exact" w:before="23"/>
              <w:ind w:left="14" w:right="12"/>
              <w:rPr>
                <w:sz w:val="26"/>
              </w:rPr>
            </w:pPr>
            <w:r>
              <w:rPr>
                <w:spacing w:val="-5"/>
                <w:sz w:val="26"/>
              </w:rPr>
              <w:t>100</w:t>
            </w:r>
          </w:p>
        </w:tc>
        <w:tc>
          <w:tcPr>
            <w:tcW w:w="634" w:type="dxa"/>
          </w:tcPr>
          <w:p>
            <w:pPr>
              <w:pStyle w:val="TableParagraph"/>
              <w:spacing w:line="297" w:lineRule="exact" w:before="23"/>
              <w:ind w:left="0"/>
              <w:rPr>
                <w:sz w:val="26"/>
              </w:rPr>
            </w:pPr>
            <w:r>
              <w:rPr>
                <w:sz w:val="26"/>
              </w:rPr>
              <w:t>-</w:t>
            </w:r>
          </w:p>
        </w:tc>
        <w:tc>
          <w:tcPr>
            <w:tcW w:w="764" w:type="dxa"/>
          </w:tcPr>
          <w:p>
            <w:pPr>
              <w:pStyle w:val="TableParagraph"/>
              <w:spacing w:line="297" w:lineRule="exact" w:before="23"/>
              <w:ind w:left="2"/>
              <w:rPr>
                <w:sz w:val="26"/>
              </w:rPr>
            </w:pPr>
            <w:r>
              <w:rPr>
                <w:sz w:val="26"/>
              </w:rPr>
              <w:t>-</w:t>
            </w:r>
          </w:p>
        </w:tc>
        <w:tc>
          <w:tcPr>
            <w:tcW w:w="750" w:type="dxa"/>
          </w:tcPr>
          <w:p>
            <w:pPr>
              <w:pStyle w:val="TableParagraph"/>
              <w:spacing w:line="297" w:lineRule="exact" w:before="23"/>
              <w:ind w:left="0" w:right="1"/>
              <w:rPr>
                <w:sz w:val="26"/>
              </w:rPr>
            </w:pPr>
            <w:r>
              <w:rPr>
                <w:sz w:val="26"/>
              </w:rPr>
              <w:t>-</w:t>
            </w:r>
          </w:p>
        </w:tc>
      </w:tr>
      <w:tr>
        <w:trPr>
          <w:trHeight w:val="340" w:hRule="atLeast"/>
        </w:trPr>
        <w:tc>
          <w:tcPr>
            <w:tcW w:w="629" w:type="dxa"/>
          </w:tcPr>
          <w:p>
            <w:pPr>
              <w:pStyle w:val="TableParagraph"/>
              <w:spacing w:line="297" w:lineRule="exact" w:before="23"/>
              <w:ind w:left="10" w:right="1"/>
              <w:rPr>
                <w:sz w:val="26"/>
              </w:rPr>
            </w:pPr>
            <w:r>
              <w:rPr>
                <w:spacing w:val="-5"/>
                <w:sz w:val="26"/>
              </w:rPr>
              <w:t>23</w:t>
            </w:r>
          </w:p>
        </w:tc>
        <w:tc>
          <w:tcPr>
            <w:tcW w:w="3325" w:type="dxa"/>
          </w:tcPr>
          <w:p>
            <w:pPr>
              <w:pStyle w:val="TableParagraph"/>
              <w:spacing w:line="297" w:lineRule="exact" w:before="23"/>
              <w:ind w:left="61"/>
              <w:jc w:val="left"/>
              <w:rPr>
                <w:sz w:val="26"/>
              </w:rPr>
            </w:pPr>
            <w:r>
              <w:rPr>
                <w:sz w:val="26"/>
              </w:rPr>
              <w:t>Kẹp</w:t>
            </w:r>
            <w:r>
              <w:rPr>
                <w:spacing w:val="-6"/>
                <w:sz w:val="26"/>
              </w:rPr>
              <w:t> </w:t>
            </w:r>
            <w:r>
              <w:rPr>
                <w:spacing w:val="-4"/>
                <w:sz w:val="26"/>
              </w:rPr>
              <w:t>giấy</w:t>
            </w:r>
          </w:p>
        </w:tc>
        <w:tc>
          <w:tcPr>
            <w:tcW w:w="709" w:type="dxa"/>
          </w:tcPr>
          <w:p>
            <w:pPr>
              <w:pStyle w:val="TableParagraph"/>
              <w:spacing w:line="297" w:lineRule="exact" w:before="23"/>
              <w:ind w:left="0"/>
              <w:rPr>
                <w:sz w:val="26"/>
              </w:rPr>
            </w:pPr>
            <w:r>
              <w:rPr>
                <w:spacing w:val="-5"/>
                <w:sz w:val="26"/>
              </w:rPr>
              <w:t>Hộp</w:t>
            </w:r>
          </w:p>
        </w:tc>
        <w:tc>
          <w:tcPr>
            <w:tcW w:w="761" w:type="dxa"/>
          </w:tcPr>
          <w:p>
            <w:pPr>
              <w:pStyle w:val="TableParagraph"/>
              <w:spacing w:line="297" w:lineRule="exact" w:before="23"/>
              <w:ind w:left="21" w:right="17"/>
              <w:rPr>
                <w:sz w:val="26"/>
              </w:rPr>
            </w:pPr>
            <w:r>
              <w:rPr>
                <w:spacing w:val="-10"/>
                <w:sz w:val="26"/>
              </w:rPr>
              <w:t>5</w:t>
            </w:r>
          </w:p>
        </w:tc>
        <w:tc>
          <w:tcPr>
            <w:tcW w:w="759" w:type="dxa"/>
          </w:tcPr>
          <w:p>
            <w:pPr>
              <w:pStyle w:val="TableParagraph"/>
              <w:spacing w:line="297" w:lineRule="exact" w:before="23"/>
              <w:ind w:left="6"/>
              <w:rPr>
                <w:sz w:val="26"/>
              </w:rPr>
            </w:pPr>
            <w:r>
              <w:rPr>
                <w:spacing w:val="-10"/>
                <w:sz w:val="26"/>
              </w:rPr>
              <w:t>0</w:t>
            </w:r>
          </w:p>
        </w:tc>
        <w:tc>
          <w:tcPr>
            <w:tcW w:w="757" w:type="dxa"/>
          </w:tcPr>
          <w:p>
            <w:pPr>
              <w:pStyle w:val="TableParagraph"/>
              <w:spacing w:line="297" w:lineRule="exact" w:before="23"/>
              <w:ind w:left="14" w:right="12"/>
              <w:rPr>
                <w:sz w:val="26"/>
              </w:rPr>
            </w:pPr>
            <w:r>
              <w:rPr>
                <w:spacing w:val="-5"/>
                <w:sz w:val="26"/>
              </w:rPr>
              <w:t>100</w:t>
            </w:r>
          </w:p>
        </w:tc>
        <w:tc>
          <w:tcPr>
            <w:tcW w:w="634" w:type="dxa"/>
          </w:tcPr>
          <w:p>
            <w:pPr>
              <w:pStyle w:val="TableParagraph"/>
              <w:spacing w:line="297" w:lineRule="exact" w:before="23"/>
              <w:ind w:left="0"/>
              <w:rPr>
                <w:sz w:val="26"/>
              </w:rPr>
            </w:pPr>
            <w:r>
              <w:rPr>
                <w:sz w:val="26"/>
              </w:rPr>
              <w:t>-</w:t>
            </w:r>
          </w:p>
        </w:tc>
        <w:tc>
          <w:tcPr>
            <w:tcW w:w="764" w:type="dxa"/>
          </w:tcPr>
          <w:p>
            <w:pPr>
              <w:pStyle w:val="TableParagraph"/>
              <w:spacing w:line="297" w:lineRule="exact" w:before="23"/>
              <w:ind w:left="2"/>
              <w:rPr>
                <w:sz w:val="26"/>
              </w:rPr>
            </w:pPr>
            <w:r>
              <w:rPr>
                <w:sz w:val="26"/>
              </w:rPr>
              <w:t>-</w:t>
            </w:r>
          </w:p>
        </w:tc>
        <w:tc>
          <w:tcPr>
            <w:tcW w:w="750" w:type="dxa"/>
          </w:tcPr>
          <w:p>
            <w:pPr>
              <w:pStyle w:val="TableParagraph"/>
              <w:spacing w:line="297" w:lineRule="exact" w:before="23"/>
              <w:ind w:left="0" w:right="1"/>
              <w:rPr>
                <w:sz w:val="26"/>
              </w:rPr>
            </w:pPr>
            <w:r>
              <w:rPr>
                <w:sz w:val="26"/>
              </w:rPr>
              <w:t>-</w:t>
            </w:r>
          </w:p>
        </w:tc>
      </w:tr>
    </w:tbl>
    <w:p>
      <w:pPr>
        <w:pStyle w:val="TableParagraph"/>
        <w:spacing w:after="0" w:line="297"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9"/>
        <w:gridCol w:w="3325"/>
        <w:gridCol w:w="709"/>
        <w:gridCol w:w="761"/>
        <w:gridCol w:w="759"/>
        <w:gridCol w:w="757"/>
        <w:gridCol w:w="634"/>
        <w:gridCol w:w="764"/>
        <w:gridCol w:w="750"/>
      </w:tblGrid>
      <w:tr>
        <w:trPr>
          <w:trHeight w:val="340" w:hRule="atLeast"/>
        </w:trPr>
        <w:tc>
          <w:tcPr>
            <w:tcW w:w="629"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67"/>
              <w:jc w:val="left"/>
              <w:rPr>
                <w:b/>
                <w:sz w:val="26"/>
              </w:rPr>
            </w:pPr>
            <w:r>
              <w:rPr>
                <w:b/>
                <w:spacing w:val="-5"/>
                <w:sz w:val="26"/>
              </w:rPr>
              <w:t>STT</w:t>
            </w:r>
          </w:p>
        </w:tc>
        <w:tc>
          <w:tcPr>
            <w:tcW w:w="3325"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84"/>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09"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61" w:right="54"/>
              <w:rPr>
                <w:b/>
                <w:sz w:val="26"/>
              </w:rPr>
            </w:pPr>
            <w:r>
              <w:rPr>
                <w:b/>
                <w:spacing w:val="-4"/>
                <w:sz w:val="26"/>
              </w:rPr>
              <w:t>Đơn </w:t>
            </w:r>
            <w:r>
              <w:rPr>
                <w:b/>
                <w:spacing w:val="-6"/>
                <w:sz w:val="26"/>
              </w:rPr>
              <w:t>vị </w:t>
            </w:r>
            <w:r>
              <w:rPr>
                <w:b/>
                <w:spacing w:val="-4"/>
                <w:sz w:val="26"/>
              </w:rPr>
              <w:t>tính</w:t>
            </w:r>
          </w:p>
        </w:tc>
        <w:tc>
          <w:tcPr>
            <w:tcW w:w="4425" w:type="dxa"/>
            <w:gridSpan w:val="6"/>
          </w:tcPr>
          <w:p>
            <w:pPr>
              <w:pStyle w:val="TableParagraph"/>
              <w:ind w:left="0"/>
              <w:rPr>
                <w:b/>
                <w:sz w:val="26"/>
              </w:rPr>
            </w:pPr>
            <w:r>
              <w:rPr>
                <w:b/>
                <w:sz w:val="26"/>
              </w:rPr>
              <w:t>Định</w:t>
            </w:r>
            <w:r>
              <w:rPr>
                <w:b/>
                <w:spacing w:val="-10"/>
                <w:sz w:val="26"/>
              </w:rPr>
              <w:t> </w:t>
            </w:r>
            <w:r>
              <w:rPr>
                <w:b/>
                <w:spacing w:val="-5"/>
                <w:sz w:val="26"/>
              </w:rPr>
              <w:t>mức</w:t>
            </w:r>
          </w:p>
        </w:tc>
      </w:tr>
      <w:tr>
        <w:trPr>
          <w:trHeight w:val="597" w:hRule="atLeast"/>
        </w:trPr>
        <w:tc>
          <w:tcPr>
            <w:tcW w:w="629" w:type="dxa"/>
            <w:vMerge/>
            <w:tcBorders>
              <w:top w:val="nil"/>
            </w:tcBorders>
          </w:tcPr>
          <w:p>
            <w:pPr>
              <w:rPr>
                <w:sz w:val="2"/>
                <w:szCs w:val="2"/>
              </w:rPr>
            </w:pPr>
          </w:p>
        </w:tc>
        <w:tc>
          <w:tcPr>
            <w:tcW w:w="3325" w:type="dxa"/>
            <w:vMerge/>
            <w:tcBorders>
              <w:top w:val="nil"/>
            </w:tcBorders>
          </w:tcPr>
          <w:p>
            <w:pPr>
              <w:rPr>
                <w:sz w:val="2"/>
                <w:szCs w:val="2"/>
              </w:rPr>
            </w:pPr>
          </w:p>
        </w:tc>
        <w:tc>
          <w:tcPr>
            <w:tcW w:w="709" w:type="dxa"/>
            <w:vMerge/>
            <w:tcBorders>
              <w:top w:val="nil"/>
            </w:tcBorders>
          </w:tcPr>
          <w:p>
            <w:pPr>
              <w:rPr>
                <w:sz w:val="2"/>
                <w:szCs w:val="2"/>
              </w:rPr>
            </w:pPr>
          </w:p>
        </w:tc>
        <w:tc>
          <w:tcPr>
            <w:tcW w:w="2277" w:type="dxa"/>
            <w:gridSpan w:val="3"/>
          </w:tcPr>
          <w:p>
            <w:pPr>
              <w:pStyle w:val="TableParagraph"/>
              <w:spacing w:line="298" w:lineRule="exact" w:before="0"/>
              <w:ind w:left="567"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148" w:type="dxa"/>
            <w:gridSpan w:val="3"/>
          </w:tcPr>
          <w:p>
            <w:pPr>
              <w:pStyle w:val="TableParagraph"/>
              <w:spacing w:line="298" w:lineRule="exact" w:before="0"/>
              <w:ind w:left="501"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629" w:type="dxa"/>
            <w:vMerge/>
            <w:tcBorders>
              <w:top w:val="nil"/>
            </w:tcBorders>
          </w:tcPr>
          <w:p>
            <w:pPr>
              <w:rPr>
                <w:sz w:val="2"/>
                <w:szCs w:val="2"/>
              </w:rPr>
            </w:pPr>
          </w:p>
        </w:tc>
        <w:tc>
          <w:tcPr>
            <w:tcW w:w="3325" w:type="dxa"/>
            <w:vMerge/>
            <w:tcBorders>
              <w:top w:val="nil"/>
            </w:tcBorders>
          </w:tcPr>
          <w:p>
            <w:pPr>
              <w:rPr>
                <w:sz w:val="2"/>
                <w:szCs w:val="2"/>
              </w:rPr>
            </w:pPr>
          </w:p>
        </w:tc>
        <w:tc>
          <w:tcPr>
            <w:tcW w:w="709" w:type="dxa"/>
            <w:vMerge/>
            <w:tcBorders>
              <w:top w:val="nil"/>
            </w:tcBorders>
          </w:tcPr>
          <w:p>
            <w:pPr>
              <w:rPr>
                <w:sz w:val="2"/>
                <w:szCs w:val="2"/>
              </w:rPr>
            </w:pPr>
          </w:p>
        </w:tc>
        <w:tc>
          <w:tcPr>
            <w:tcW w:w="761" w:type="dxa"/>
          </w:tcPr>
          <w:p>
            <w:pPr>
              <w:pStyle w:val="TableParagraph"/>
              <w:spacing w:before="150"/>
              <w:ind w:left="21" w:right="17"/>
              <w:rPr>
                <w:sz w:val="26"/>
              </w:rPr>
            </w:pPr>
            <w:r>
              <w:rPr>
                <w:spacing w:val="-5"/>
                <w:sz w:val="26"/>
              </w:rPr>
              <w:t>Số</w:t>
            </w:r>
          </w:p>
          <w:p>
            <w:pPr>
              <w:pStyle w:val="TableParagraph"/>
              <w:spacing w:before="1"/>
              <w:ind w:left="21" w:right="17"/>
              <w:rPr>
                <w:sz w:val="26"/>
              </w:rPr>
            </w:pPr>
            <w:r>
              <w:rPr>
                <w:spacing w:val="-2"/>
                <w:sz w:val="26"/>
              </w:rPr>
              <w:t>lượng</w:t>
            </w:r>
          </w:p>
        </w:tc>
        <w:tc>
          <w:tcPr>
            <w:tcW w:w="759" w:type="dxa"/>
          </w:tcPr>
          <w:p>
            <w:pPr>
              <w:pStyle w:val="TableParagraph"/>
              <w:spacing w:before="2"/>
              <w:ind w:left="12"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183"/>
              <w:jc w:val="left"/>
              <w:rPr>
                <w:sz w:val="26"/>
              </w:rPr>
            </w:pPr>
            <w:r>
              <w:rPr>
                <w:spacing w:val="-5"/>
                <w:sz w:val="26"/>
              </w:rPr>
              <w:t>(%)</w:t>
            </w:r>
          </w:p>
        </w:tc>
        <w:tc>
          <w:tcPr>
            <w:tcW w:w="757" w:type="dxa"/>
          </w:tcPr>
          <w:p>
            <w:pPr>
              <w:pStyle w:val="TableParagraph"/>
              <w:spacing w:before="2"/>
              <w:ind w:left="187" w:hanging="51"/>
              <w:jc w:val="left"/>
              <w:rPr>
                <w:sz w:val="26"/>
              </w:rPr>
            </w:pPr>
            <w:r>
              <w:rPr>
                <w:spacing w:val="-4"/>
                <w:sz w:val="26"/>
              </w:rPr>
              <w:t>Tiêu</w:t>
            </w:r>
          </w:p>
          <w:p>
            <w:pPr>
              <w:pStyle w:val="TableParagraph"/>
              <w:spacing w:line="298" w:lineRule="exact" w:before="0"/>
              <w:ind w:left="180" w:right="172" w:firstLine="7"/>
              <w:jc w:val="left"/>
              <w:rPr>
                <w:sz w:val="26"/>
              </w:rPr>
            </w:pPr>
            <w:r>
              <w:rPr>
                <w:spacing w:val="-4"/>
                <w:sz w:val="26"/>
              </w:rPr>
              <w:t>hao </w:t>
            </w:r>
            <w:r>
              <w:rPr>
                <w:spacing w:val="-5"/>
                <w:sz w:val="26"/>
              </w:rPr>
              <w:t>(%)</w:t>
            </w:r>
          </w:p>
        </w:tc>
        <w:tc>
          <w:tcPr>
            <w:tcW w:w="634" w:type="dxa"/>
          </w:tcPr>
          <w:p>
            <w:pPr>
              <w:pStyle w:val="TableParagraph"/>
              <w:spacing w:before="150"/>
              <w:ind w:left="0"/>
              <w:rPr>
                <w:sz w:val="26"/>
              </w:rPr>
            </w:pPr>
            <w:r>
              <w:rPr>
                <w:spacing w:val="-5"/>
                <w:sz w:val="26"/>
              </w:rPr>
              <w:t>Số</w:t>
            </w:r>
          </w:p>
          <w:p>
            <w:pPr>
              <w:pStyle w:val="TableParagraph"/>
              <w:spacing w:before="1"/>
              <w:ind w:left="0"/>
              <w:rPr>
                <w:sz w:val="26"/>
              </w:rPr>
            </w:pPr>
            <w:r>
              <w:rPr>
                <w:spacing w:val="-2"/>
                <w:sz w:val="26"/>
              </w:rPr>
              <w:t>lượng</w:t>
            </w:r>
          </w:p>
        </w:tc>
        <w:tc>
          <w:tcPr>
            <w:tcW w:w="764" w:type="dxa"/>
          </w:tcPr>
          <w:p>
            <w:pPr>
              <w:pStyle w:val="TableParagraph"/>
              <w:spacing w:before="2"/>
              <w:ind w:left="13"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184"/>
              <w:jc w:val="left"/>
              <w:rPr>
                <w:sz w:val="26"/>
              </w:rPr>
            </w:pPr>
            <w:r>
              <w:rPr>
                <w:spacing w:val="-5"/>
                <w:sz w:val="26"/>
              </w:rPr>
              <w:t>(%)</w:t>
            </w:r>
          </w:p>
        </w:tc>
        <w:tc>
          <w:tcPr>
            <w:tcW w:w="750" w:type="dxa"/>
          </w:tcPr>
          <w:p>
            <w:pPr>
              <w:pStyle w:val="TableParagraph"/>
              <w:spacing w:before="2"/>
              <w:ind w:left="180" w:hanging="51"/>
              <w:jc w:val="left"/>
              <w:rPr>
                <w:sz w:val="26"/>
              </w:rPr>
            </w:pPr>
            <w:r>
              <w:rPr>
                <w:spacing w:val="-4"/>
                <w:sz w:val="26"/>
              </w:rPr>
              <w:t>Tiêu</w:t>
            </w:r>
          </w:p>
          <w:p>
            <w:pPr>
              <w:pStyle w:val="TableParagraph"/>
              <w:spacing w:line="298" w:lineRule="exact" w:before="0"/>
              <w:ind w:left="173" w:right="172" w:firstLine="7"/>
              <w:jc w:val="left"/>
              <w:rPr>
                <w:sz w:val="26"/>
              </w:rPr>
            </w:pPr>
            <w:r>
              <w:rPr>
                <w:spacing w:val="-4"/>
                <w:sz w:val="26"/>
              </w:rPr>
              <w:t>hao </w:t>
            </w:r>
            <w:r>
              <w:rPr>
                <w:spacing w:val="-5"/>
                <w:sz w:val="26"/>
              </w:rPr>
              <w:t>(%)</w:t>
            </w:r>
          </w:p>
        </w:tc>
      </w:tr>
      <w:tr>
        <w:trPr>
          <w:trHeight w:val="340" w:hRule="atLeast"/>
        </w:trPr>
        <w:tc>
          <w:tcPr>
            <w:tcW w:w="629" w:type="dxa"/>
          </w:tcPr>
          <w:p>
            <w:pPr>
              <w:pStyle w:val="TableParagraph"/>
              <w:ind w:left="10" w:right="1"/>
              <w:rPr>
                <w:sz w:val="26"/>
              </w:rPr>
            </w:pPr>
            <w:r>
              <w:rPr>
                <w:spacing w:val="-5"/>
                <w:sz w:val="26"/>
              </w:rPr>
              <w:t>24</w:t>
            </w:r>
          </w:p>
        </w:tc>
        <w:tc>
          <w:tcPr>
            <w:tcW w:w="3325" w:type="dxa"/>
          </w:tcPr>
          <w:p>
            <w:pPr>
              <w:pStyle w:val="TableParagraph"/>
              <w:ind w:left="61"/>
              <w:jc w:val="left"/>
              <w:rPr>
                <w:sz w:val="26"/>
              </w:rPr>
            </w:pPr>
            <w:r>
              <w:rPr>
                <w:sz w:val="26"/>
              </w:rPr>
              <w:t>Túi</w:t>
            </w:r>
            <w:r>
              <w:rPr>
                <w:spacing w:val="-5"/>
                <w:sz w:val="26"/>
              </w:rPr>
              <w:t> </w:t>
            </w:r>
            <w:r>
              <w:rPr>
                <w:sz w:val="26"/>
              </w:rPr>
              <w:t>Clear</w:t>
            </w:r>
            <w:r>
              <w:rPr>
                <w:spacing w:val="-5"/>
                <w:sz w:val="26"/>
              </w:rPr>
              <w:t> </w:t>
            </w:r>
            <w:r>
              <w:rPr>
                <w:sz w:val="26"/>
              </w:rPr>
              <w:t>bag</w:t>
            </w:r>
            <w:r>
              <w:rPr>
                <w:spacing w:val="-5"/>
                <w:sz w:val="26"/>
              </w:rPr>
              <w:t> </w:t>
            </w:r>
            <w:r>
              <w:rPr>
                <w:sz w:val="26"/>
              </w:rPr>
              <w:t>khổ</w:t>
            </w:r>
            <w:r>
              <w:rPr>
                <w:spacing w:val="-2"/>
                <w:sz w:val="26"/>
              </w:rPr>
              <w:t> </w:t>
            </w:r>
            <w:r>
              <w:rPr>
                <w:spacing w:val="-5"/>
                <w:sz w:val="26"/>
              </w:rPr>
              <w:t>A4</w:t>
            </w:r>
          </w:p>
        </w:tc>
        <w:tc>
          <w:tcPr>
            <w:tcW w:w="709" w:type="dxa"/>
          </w:tcPr>
          <w:p>
            <w:pPr>
              <w:pStyle w:val="TableParagraph"/>
              <w:ind w:left="4"/>
              <w:rPr>
                <w:sz w:val="26"/>
              </w:rPr>
            </w:pPr>
            <w:r>
              <w:rPr>
                <w:spacing w:val="-5"/>
                <w:sz w:val="26"/>
              </w:rPr>
              <w:t>Cái</w:t>
            </w:r>
          </w:p>
        </w:tc>
        <w:tc>
          <w:tcPr>
            <w:tcW w:w="761" w:type="dxa"/>
          </w:tcPr>
          <w:p>
            <w:pPr>
              <w:pStyle w:val="TableParagraph"/>
              <w:ind w:left="21" w:right="17"/>
              <w:rPr>
                <w:sz w:val="26"/>
              </w:rPr>
            </w:pPr>
            <w:r>
              <w:rPr>
                <w:spacing w:val="-5"/>
                <w:sz w:val="26"/>
              </w:rPr>
              <w:t>30</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100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40" w:hRule="atLeast"/>
        </w:trPr>
        <w:tc>
          <w:tcPr>
            <w:tcW w:w="629" w:type="dxa"/>
          </w:tcPr>
          <w:p>
            <w:pPr>
              <w:pStyle w:val="TableParagraph"/>
              <w:ind w:left="10" w:right="1"/>
              <w:rPr>
                <w:sz w:val="26"/>
              </w:rPr>
            </w:pPr>
            <w:r>
              <w:rPr>
                <w:spacing w:val="-5"/>
                <w:sz w:val="26"/>
              </w:rPr>
              <w:t>25</w:t>
            </w:r>
          </w:p>
        </w:tc>
        <w:tc>
          <w:tcPr>
            <w:tcW w:w="3325" w:type="dxa"/>
          </w:tcPr>
          <w:p>
            <w:pPr>
              <w:pStyle w:val="TableParagraph"/>
              <w:ind w:left="61"/>
              <w:jc w:val="left"/>
              <w:rPr>
                <w:sz w:val="26"/>
              </w:rPr>
            </w:pPr>
            <w:r>
              <w:rPr>
                <w:sz w:val="26"/>
              </w:rPr>
              <w:t>Băng</w:t>
            </w:r>
            <w:r>
              <w:rPr>
                <w:spacing w:val="-7"/>
                <w:sz w:val="26"/>
              </w:rPr>
              <w:t> </w:t>
            </w:r>
            <w:r>
              <w:rPr>
                <w:spacing w:val="-4"/>
                <w:sz w:val="26"/>
              </w:rPr>
              <w:t>dính</w:t>
            </w:r>
          </w:p>
        </w:tc>
        <w:tc>
          <w:tcPr>
            <w:tcW w:w="709" w:type="dxa"/>
          </w:tcPr>
          <w:p>
            <w:pPr>
              <w:pStyle w:val="TableParagraph"/>
              <w:ind w:left="0"/>
              <w:rPr>
                <w:sz w:val="26"/>
              </w:rPr>
            </w:pPr>
            <w:r>
              <w:rPr>
                <w:spacing w:val="-4"/>
                <w:sz w:val="26"/>
              </w:rPr>
              <w:t>Cuộn</w:t>
            </w:r>
          </w:p>
        </w:tc>
        <w:tc>
          <w:tcPr>
            <w:tcW w:w="761" w:type="dxa"/>
          </w:tcPr>
          <w:p>
            <w:pPr>
              <w:pStyle w:val="TableParagraph"/>
              <w:ind w:left="21" w:right="17"/>
              <w:rPr>
                <w:sz w:val="26"/>
              </w:rPr>
            </w:pPr>
            <w:r>
              <w:rPr>
                <w:spacing w:val="-5"/>
                <w:sz w:val="26"/>
              </w:rPr>
              <w:t>10</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100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40" w:hRule="atLeast"/>
        </w:trPr>
        <w:tc>
          <w:tcPr>
            <w:tcW w:w="629" w:type="dxa"/>
          </w:tcPr>
          <w:p>
            <w:pPr>
              <w:pStyle w:val="TableParagraph"/>
              <w:ind w:left="10" w:right="1"/>
              <w:rPr>
                <w:sz w:val="26"/>
              </w:rPr>
            </w:pPr>
            <w:r>
              <w:rPr>
                <w:spacing w:val="-5"/>
                <w:sz w:val="26"/>
              </w:rPr>
              <w:t>26</w:t>
            </w:r>
          </w:p>
        </w:tc>
        <w:tc>
          <w:tcPr>
            <w:tcW w:w="3325" w:type="dxa"/>
          </w:tcPr>
          <w:p>
            <w:pPr>
              <w:pStyle w:val="TableParagraph"/>
              <w:ind w:left="61"/>
              <w:jc w:val="left"/>
              <w:rPr>
                <w:sz w:val="26"/>
              </w:rPr>
            </w:pPr>
            <w:r>
              <w:rPr>
                <w:spacing w:val="-5"/>
                <w:sz w:val="26"/>
              </w:rPr>
              <w:t>Kéo</w:t>
            </w:r>
          </w:p>
        </w:tc>
        <w:tc>
          <w:tcPr>
            <w:tcW w:w="709" w:type="dxa"/>
          </w:tcPr>
          <w:p>
            <w:pPr>
              <w:pStyle w:val="TableParagraph"/>
              <w:ind w:left="0"/>
              <w:rPr>
                <w:sz w:val="26"/>
              </w:rPr>
            </w:pPr>
            <w:r>
              <w:rPr>
                <w:spacing w:val="-2"/>
                <w:sz w:val="26"/>
              </w:rPr>
              <w:t>Chiếc</w:t>
            </w:r>
          </w:p>
        </w:tc>
        <w:tc>
          <w:tcPr>
            <w:tcW w:w="761" w:type="dxa"/>
          </w:tcPr>
          <w:p>
            <w:pPr>
              <w:pStyle w:val="TableParagraph"/>
              <w:ind w:left="21" w:right="17"/>
              <w:rPr>
                <w:sz w:val="26"/>
              </w:rPr>
            </w:pPr>
            <w:r>
              <w:rPr>
                <w:spacing w:val="-10"/>
                <w:sz w:val="26"/>
              </w:rPr>
              <w:t>5</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100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40" w:hRule="atLeast"/>
        </w:trPr>
        <w:tc>
          <w:tcPr>
            <w:tcW w:w="629" w:type="dxa"/>
          </w:tcPr>
          <w:p>
            <w:pPr>
              <w:pStyle w:val="TableParagraph"/>
              <w:ind w:left="10" w:right="1"/>
              <w:rPr>
                <w:sz w:val="26"/>
              </w:rPr>
            </w:pPr>
            <w:r>
              <w:rPr>
                <w:spacing w:val="-5"/>
                <w:sz w:val="26"/>
              </w:rPr>
              <w:t>27</w:t>
            </w:r>
          </w:p>
        </w:tc>
        <w:tc>
          <w:tcPr>
            <w:tcW w:w="3325" w:type="dxa"/>
          </w:tcPr>
          <w:p>
            <w:pPr>
              <w:pStyle w:val="TableParagraph"/>
              <w:ind w:left="61"/>
              <w:jc w:val="left"/>
              <w:rPr>
                <w:sz w:val="26"/>
              </w:rPr>
            </w:pPr>
            <w:r>
              <w:rPr>
                <w:sz w:val="26"/>
              </w:rPr>
              <w:t>Hồ</w:t>
            </w:r>
            <w:r>
              <w:rPr>
                <w:spacing w:val="-5"/>
                <w:sz w:val="26"/>
              </w:rPr>
              <w:t> khô</w:t>
            </w:r>
          </w:p>
        </w:tc>
        <w:tc>
          <w:tcPr>
            <w:tcW w:w="709" w:type="dxa"/>
          </w:tcPr>
          <w:p>
            <w:pPr>
              <w:pStyle w:val="TableParagraph"/>
              <w:ind w:left="4"/>
              <w:rPr>
                <w:sz w:val="26"/>
              </w:rPr>
            </w:pPr>
            <w:r>
              <w:rPr>
                <w:spacing w:val="-5"/>
                <w:sz w:val="26"/>
              </w:rPr>
              <w:t>Lọ</w:t>
            </w:r>
          </w:p>
        </w:tc>
        <w:tc>
          <w:tcPr>
            <w:tcW w:w="761" w:type="dxa"/>
          </w:tcPr>
          <w:p>
            <w:pPr>
              <w:pStyle w:val="TableParagraph"/>
              <w:ind w:left="21" w:right="17"/>
              <w:rPr>
                <w:sz w:val="26"/>
              </w:rPr>
            </w:pPr>
            <w:r>
              <w:rPr>
                <w:spacing w:val="-5"/>
                <w:sz w:val="26"/>
              </w:rPr>
              <w:t>10</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100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37" w:hRule="atLeast"/>
        </w:trPr>
        <w:tc>
          <w:tcPr>
            <w:tcW w:w="629" w:type="dxa"/>
          </w:tcPr>
          <w:p>
            <w:pPr>
              <w:pStyle w:val="TableParagraph"/>
              <w:spacing w:line="297" w:lineRule="exact"/>
              <w:ind w:left="10" w:right="1"/>
              <w:rPr>
                <w:sz w:val="26"/>
              </w:rPr>
            </w:pPr>
            <w:r>
              <w:rPr>
                <w:spacing w:val="-5"/>
                <w:sz w:val="26"/>
              </w:rPr>
              <w:t>28</w:t>
            </w:r>
          </w:p>
        </w:tc>
        <w:tc>
          <w:tcPr>
            <w:tcW w:w="3325" w:type="dxa"/>
          </w:tcPr>
          <w:p>
            <w:pPr>
              <w:pStyle w:val="TableParagraph"/>
              <w:spacing w:line="297" w:lineRule="exact"/>
              <w:ind w:left="61"/>
              <w:jc w:val="left"/>
              <w:rPr>
                <w:sz w:val="26"/>
              </w:rPr>
            </w:pPr>
            <w:r>
              <w:rPr>
                <w:sz w:val="26"/>
              </w:rPr>
              <w:t>Bút</w:t>
            </w:r>
            <w:r>
              <w:rPr>
                <w:spacing w:val="-7"/>
                <w:sz w:val="26"/>
              </w:rPr>
              <w:t> </w:t>
            </w:r>
            <w:r>
              <w:rPr>
                <w:spacing w:val="-5"/>
                <w:sz w:val="26"/>
              </w:rPr>
              <w:t>bi</w:t>
            </w:r>
          </w:p>
        </w:tc>
        <w:tc>
          <w:tcPr>
            <w:tcW w:w="709" w:type="dxa"/>
          </w:tcPr>
          <w:p>
            <w:pPr>
              <w:pStyle w:val="TableParagraph"/>
              <w:spacing w:line="297" w:lineRule="exact"/>
              <w:ind w:left="4"/>
              <w:rPr>
                <w:sz w:val="26"/>
              </w:rPr>
            </w:pPr>
            <w:r>
              <w:rPr>
                <w:spacing w:val="-5"/>
                <w:sz w:val="26"/>
              </w:rPr>
              <w:t>Cái</w:t>
            </w:r>
          </w:p>
        </w:tc>
        <w:tc>
          <w:tcPr>
            <w:tcW w:w="761" w:type="dxa"/>
          </w:tcPr>
          <w:p>
            <w:pPr>
              <w:pStyle w:val="TableParagraph"/>
              <w:spacing w:line="297" w:lineRule="exact"/>
              <w:ind w:left="21" w:right="17"/>
              <w:rPr>
                <w:sz w:val="26"/>
              </w:rPr>
            </w:pPr>
            <w:r>
              <w:rPr>
                <w:spacing w:val="-5"/>
                <w:sz w:val="26"/>
              </w:rPr>
              <w:t>60</w:t>
            </w:r>
          </w:p>
        </w:tc>
        <w:tc>
          <w:tcPr>
            <w:tcW w:w="759" w:type="dxa"/>
          </w:tcPr>
          <w:p>
            <w:pPr>
              <w:pStyle w:val="TableParagraph"/>
              <w:spacing w:line="297" w:lineRule="exact"/>
              <w:ind w:left="6"/>
              <w:rPr>
                <w:sz w:val="26"/>
              </w:rPr>
            </w:pPr>
            <w:r>
              <w:rPr>
                <w:spacing w:val="-10"/>
                <w:sz w:val="26"/>
              </w:rPr>
              <w:t>0</w:t>
            </w:r>
          </w:p>
        </w:tc>
        <w:tc>
          <w:tcPr>
            <w:tcW w:w="757" w:type="dxa"/>
          </w:tcPr>
          <w:p>
            <w:pPr>
              <w:pStyle w:val="TableParagraph"/>
              <w:spacing w:line="297" w:lineRule="exact"/>
              <w:ind w:left="14" w:right="12"/>
              <w:rPr>
                <w:sz w:val="26"/>
              </w:rPr>
            </w:pPr>
            <w:r>
              <w:rPr>
                <w:spacing w:val="-5"/>
                <w:sz w:val="26"/>
              </w:rPr>
              <w:t>100</w:t>
            </w:r>
          </w:p>
        </w:tc>
        <w:tc>
          <w:tcPr>
            <w:tcW w:w="634" w:type="dxa"/>
          </w:tcPr>
          <w:p>
            <w:pPr>
              <w:pStyle w:val="TableParagraph"/>
              <w:spacing w:line="297" w:lineRule="exact"/>
              <w:ind w:left="0"/>
              <w:rPr>
                <w:sz w:val="26"/>
              </w:rPr>
            </w:pPr>
            <w:r>
              <w:rPr>
                <w:sz w:val="26"/>
              </w:rPr>
              <w:t>-</w:t>
            </w:r>
          </w:p>
        </w:tc>
        <w:tc>
          <w:tcPr>
            <w:tcW w:w="764" w:type="dxa"/>
          </w:tcPr>
          <w:p>
            <w:pPr>
              <w:pStyle w:val="TableParagraph"/>
              <w:spacing w:line="297" w:lineRule="exact"/>
              <w:ind w:left="2"/>
              <w:rPr>
                <w:sz w:val="26"/>
              </w:rPr>
            </w:pPr>
            <w:r>
              <w:rPr>
                <w:sz w:val="26"/>
              </w:rPr>
              <w:t>-</w:t>
            </w:r>
          </w:p>
        </w:tc>
        <w:tc>
          <w:tcPr>
            <w:tcW w:w="750" w:type="dxa"/>
          </w:tcPr>
          <w:p>
            <w:pPr>
              <w:pStyle w:val="TableParagraph"/>
              <w:spacing w:line="297" w:lineRule="exact"/>
              <w:ind w:left="0" w:right="1"/>
              <w:rPr>
                <w:sz w:val="26"/>
              </w:rPr>
            </w:pPr>
            <w:r>
              <w:rPr>
                <w:sz w:val="26"/>
              </w:rPr>
              <w:t>-</w:t>
            </w:r>
          </w:p>
        </w:tc>
      </w:tr>
      <w:tr>
        <w:trPr>
          <w:trHeight w:val="340" w:hRule="atLeast"/>
        </w:trPr>
        <w:tc>
          <w:tcPr>
            <w:tcW w:w="629" w:type="dxa"/>
          </w:tcPr>
          <w:p>
            <w:pPr>
              <w:pStyle w:val="TableParagraph"/>
              <w:spacing w:line="297" w:lineRule="exact" w:before="23"/>
              <w:ind w:left="10" w:right="1"/>
              <w:rPr>
                <w:sz w:val="26"/>
              </w:rPr>
            </w:pPr>
            <w:r>
              <w:rPr>
                <w:spacing w:val="-5"/>
                <w:sz w:val="26"/>
              </w:rPr>
              <w:t>29</w:t>
            </w:r>
          </w:p>
        </w:tc>
        <w:tc>
          <w:tcPr>
            <w:tcW w:w="3325" w:type="dxa"/>
          </w:tcPr>
          <w:p>
            <w:pPr>
              <w:pStyle w:val="TableParagraph"/>
              <w:spacing w:line="297" w:lineRule="exact" w:before="23"/>
              <w:ind w:left="61"/>
              <w:jc w:val="left"/>
              <w:rPr>
                <w:sz w:val="26"/>
              </w:rPr>
            </w:pPr>
            <w:r>
              <w:rPr>
                <w:sz w:val="26"/>
              </w:rPr>
              <w:t>Bút</w:t>
            </w:r>
            <w:r>
              <w:rPr>
                <w:spacing w:val="-4"/>
                <w:sz w:val="26"/>
              </w:rPr>
              <w:t> </w:t>
            </w:r>
            <w:r>
              <w:rPr>
                <w:sz w:val="26"/>
              </w:rPr>
              <w:t>xoá</w:t>
            </w:r>
            <w:r>
              <w:rPr>
                <w:spacing w:val="-4"/>
                <w:sz w:val="26"/>
              </w:rPr>
              <w:t> </w:t>
            </w:r>
            <w:r>
              <w:rPr>
                <w:sz w:val="26"/>
              </w:rPr>
              <w:t>-</w:t>
            </w:r>
            <w:r>
              <w:rPr>
                <w:spacing w:val="-4"/>
                <w:sz w:val="26"/>
              </w:rPr>
              <w:t> </w:t>
            </w:r>
            <w:r>
              <w:rPr>
                <w:sz w:val="26"/>
              </w:rPr>
              <w:t>bút</w:t>
            </w:r>
            <w:r>
              <w:rPr>
                <w:spacing w:val="-3"/>
                <w:sz w:val="26"/>
              </w:rPr>
              <w:t> </w:t>
            </w:r>
            <w:r>
              <w:rPr>
                <w:sz w:val="26"/>
              </w:rPr>
              <w:t>nhớ</w:t>
            </w:r>
            <w:r>
              <w:rPr>
                <w:spacing w:val="-2"/>
                <w:sz w:val="26"/>
              </w:rPr>
              <w:t> </w:t>
            </w:r>
            <w:r>
              <w:rPr>
                <w:spacing w:val="-4"/>
                <w:sz w:val="26"/>
              </w:rPr>
              <w:t>dòng</w:t>
            </w:r>
          </w:p>
        </w:tc>
        <w:tc>
          <w:tcPr>
            <w:tcW w:w="709" w:type="dxa"/>
          </w:tcPr>
          <w:p>
            <w:pPr>
              <w:pStyle w:val="TableParagraph"/>
              <w:spacing w:line="297" w:lineRule="exact" w:before="23"/>
              <w:ind w:left="4"/>
              <w:rPr>
                <w:sz w:val="26"/>
              </w:rPr>
            </w:pPr>
            <w:r>
              <w:rPr>
                <w:spacing w:val="-5"/>
                <w:sz w:val="26"/>
              </w:rPr>
              <w:t>Cái</w:t>
            </w:r>
          </w:p>
        </w:tc>
        <w:tc>
          <w:tcPr>
            <w:tcW w:w="761" w:type="dxa"/>
          </w:tcPr>
          <w:p>
            <w:pPr>
              <w:pStyle w:val="TableParagraph"/>
              <w:spacing w:line="297" w:lineRule="exact" w:before="23"/>
              <w:ind w:left="21" w:right="17"/>
              <w:rPr>
                <w:sz w:val="26"/>
              </w:rPr>
            </w:pPr>
            <w:r>
              <w:rPr>
                <w:spacing w:val="-5"/>
                <w:sz w:val="26"/>
              </w:rPr>
              <w:t>10</w:t>
            </w:r>
          </w:p>
        </w:tc>
        <w:tc>
          <w:tcPr>
            <w:tcW w:w="759" w:type="dxa"/>
          </w:tcPr>
          <w:p>
            <w:pPr>
              <w:pStyle w:val="TableParagraph"/>
              <w:spacing w:line="297" w:lineRule="exact" w:before="23"/>
              <w:ind w:left="6"/>
              <w:rPr>
                <w:sz w:val="26"/>
              </w:rPr>
            </w:pPr>
            <w:r>
              <w:rPr>
                <w:spacing w:val="-10"/>
                <w:sz w:val="26"/>
              </w:rPr>
              <w:t>0</w:t>
            </w:r>
          </w:p>
        </w:tc>
        <w:tc>
          <w:tcPr>
            <w:tcW w:w="757" w:type="dxa"/>
          </w:tcPr>
          <w:p>
            <w:pPr>
              <w:pStyle w:val="TableParagraph"/>
              <w:spacing w:line="297" w:lineRule="exact" w:before="23"/>
              <w:ind w:left="14" w:right="12"/>
              <w:rPr>
                <w:sz w:val="26"/>
              </w:rPr>
            </w:pPr>
            <w:r>
              <w:rPr>
                <w:spacing w:val="-5"/>
                <w:sz w:val="26"/>
              </w:rPr>
              <w:t>100</w:t>
            </w:r>
          </w:p>
        </w:tc>
        <w:tc>
          <w:tcPr>
            <w:tcW w:w="634" w:type="dxa"/>
          </w:tcPr>
          <w:p>
            <w:pPr>
              <w:pStyle w:val="TableParagraph"/>
              <w:spacing w:line="297" w:lineRule="exact" w:before="23"/>
              <w:ind w:left="0"/>
              <w:rPr>
                <w:sz w:val="26"/>
              </w:rPr>
            </w:pPr>
            <w:r>
              <w:rPr>
                <w:sz w:val="26"/>
              </w:rPr>
              <w:t>-</w:t>
            </w:r>
          </w:p>
        </w:tc>
        <w:tc>
          <w:tcPr>
            <w:tcW w:w="764" w:type="dxa"/>
          </w:tcPr>
          <w:p>
            <w:pPr>
              <w:pStyle w:val="TableParagraph"/>
              <w:spacing w:line="297" w:lineRule="exact" w:before="23"/>
              <w:ind w:left="2"/>
              <w:rPr>
                <w:sz w:val="26"/>
              </w:rPr>
            </w:pPr>
            <w:r>
              <w:rPr>
                <w:sz w:val="26"/>
              </w:rPr>
              <w:t>-</w:t>
            </w:r>
          </w:p>
        </w:tc>
        <w:tc>
          <w:tcPr>
            <w:tcW w:w="750" w:type="dxa"/>
          </w:tcPr>
          <w:p>
            <w:pPr>
              <w:pStyle w:val="TableParagraph"/>
              <w:spacing w:line="297" w:lineRule="exact" w:before="23"/>
              <w:ind w:left="0" w:right="1"/>
              <w:rPr>
                <w:sz w:val="26"/>
              </w:rPr>
            </w:pPr>
            <w:r>
              <w:rPr>
                <w:sz w:val="26"/>
              </w:rPr>
              <w:t>-</w:t>
            </w:r>
          </w:p>
        </w:tc>
      </w:tr>
      <w:tr>
        <w:trPr>
          <w:trHeight w:val="340" w:hRule="atLeast"/>
        </w:trPr>
        <w:tc>
          <w:tcPr>
            <w:tcW w:w="629" w:type="dxa"/>
          </w:tcPr>
          <w:p>
            <w:pPr>
              <w:pStyle w:val="TableParagraph"/>
              <w:ind w:left="10" w:right="1"/>
              <w:rPr>
                <w:sz w:val="26"/>
              </w:rPr>
            </w:pPr>
            <w:r>
              <w:rPr>
                <w:spacing w:val="-5"/>
                <w:sz w:val="26"/>
              </w:rPr>
              <w:t>30</w:t>
            </w:r>
          </w:p>
        </w:tc>
        <w:tc>
          <w:tcPr>
            <w:tcW w:w="3325" w:type="dxa"/>
          </w:tcPr>
          <w:p>
            <w:pPr>
              <w:pStyle w:val="TableParagraph"/>
              <w:ind w:left="61"/>
              <w:jc w:val="left"/>
              <w:rPr>
                <w:sz w:val="26"/>
              </w:rPr>
            </w:pPr>
            <w:r>
              <w:rPr>
                <w:sz w:val="26"/>
              </w:rPr>
              <w:t>Bút</w:t>
            </w:r>
            <w:r>
              <w:rPr>
                <w:spacing w:val="-5"/>
                <w:sz w:val="26"/>
              </w:rPr>
              <w:t> </w:t>
            </w:r>
            <w:r>
              <w:rPr>
                <w:sz w:val="26"/>
              </w:rPr>
              <w:t>dạ</w:t>
            </w:r>
            <w:r>
              <w:rPr>
                <w:spacing w:val="-5"/>
                <w:sz w:val="26"/>
              </w:rPr>
              <w:t> </w:t>
            </w:r>
            <w:r>
              <w:rPr>
                <w:sz w:val="26"/>
              </w:rPr>
              <w:t>(xanh,</w:t>
            </w:r>
            <w:r>
              <w:rPr>
                <w:spacing w:val="-4"/>
                <w:sz w:val="26"/>
              </w:rPr>
              <w:t> đen)</w:t>
            </w:r>
          </w:p>
        </w:tc>
        <w:tc>
          <w:tcPr>
            <w:tcW w:w="709" w:type="dxa"/>
          </w:tcPr>
          <w:p>
            <w:pPr>
              <w:pStyle w:val="TableParagraph"/>
              <w:ind w:left="4"/>
              <w:rPr>
                <w:sz w:val="26"/>
              </w:rPr>
            </w:pPr>
            <w:r>
              <w:rPr>
                <w:spacing w:val="-5"/>
                <w:sz w:val="26"/>
              </w:rPr>
              <w:t>Cái</w:t>
            </w:r>
          </w:p>
        </w:tc>
        <w:tc>
          <w:tcPr>
            <w:tcW w:w="761" w:type="dxa"/>
          </w:tcPr>
          <w:p>
            <w:pPr>
              <w:pStyle w:val="TableParagraph"/>
              <w:ind w:left="21" w:right="17"/>
              <w:rPr>
                <w:sz w:val="26"/>
              </w:rPr>
            </w:pPr>
            <w:r>
              <w:rPr>
                <w:spacing w:val="-5"/>
                <w:sz w:val="26"/>
              </w:rPr>
              <w:t>10</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100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41" w:hRule="atLeast"/>
        </w:trPr>
        <w:tc>
          <w:tcPr>
            <w:tcW w:w="629" w:type="dxa"/>
          </w:tcPr>
          <w:p>
            <w:pPr>
              <w:pStyle w:val="TableParagraph"/>
              <w:ind w:left="10" w:right="1"/>
              <w:rPr>
                <w:sz w:val="26"/>
              </w:rPr>
            </w:pPr>
            <w:r>
              <w:rPr>
                <w:spacing w:val="-5"/>
                <w:sz w:val="26"/>
              </w:rPr>
              <w:t>31</w:t>
            </w:r>
          </w:p>
        </w:tc>
        <w:tc>
          <w:tcPr>
            <w:tcW w:w="3325" w:type="dxa"/>
          </w:tcPr>
          <w:p>
            <w:pPr>
              <w:pStyle w:val="TableParagraph"/>
              <w:ind w:left="61"/>
              <w:jc w:val="left"/>
              <w:rPr>
                <w:sz w:val="26"/>
              </w:rPr>
            </w:pPr>
            <w:r>
              <w:rPr>
                <w:sz w:val="26"/>
              </w:rPr>
              <w:t>Dập</w:t>
            </w:r>
            <w:r>
              <w:rPr>
                <w:spacing w:val="-6"/>
                <w:sz w:val="26"/>
              </w:rPr>
              <w:t> </w:t>
            </w:r>
            <w:r>
              <w:rPr>
                <w:spacing w:val="-4"/>
                <w:sz w:val="26"/>
              </w:rPr>
              <w:t>ghim</w:t>
            </w:r>
          </w:p>
        </w:tc>
        <w:tc>
          <w:tcPr>
            <w:tcW w:w="709" w:type="dxa"/>
          </w:tcPr>
          <w:p>
            <w:pPr>
              <w:pStyle w:val="TableParagraph"/>
              <w:ind w:left="0"/>
              <w:rPr>
                <w:sz w:val="26"/>
              </w:rPr>
            </w:pPr>
            <w:r>
              <w:rPr>
                <w:spacing w:val="-2"/>
                <w:sz w:val="26"/>
              </w:rPr>
              <w:t>Chiếc</w:t>
            </w:r>
          </w:p>
        </w:tc>
        <w:tc>
          <w:tcPr>
            <w:tcW w:w="761" w:type="dxa"/>
          </w:tcPr>
          <w:p>
            <w:pPr>
              <w:pStyle w:val="TableParagraph"/>
              <w:ind w:left="21" w:right="17"/>
              <w:rPr>
                <w:sz w:val="26"/>
              </w:rPr>
            </w:pPr>
            <w:r>
              <w:rPr>
                <w:spacing w:val="-10"/>
                <w:sz w:val="26"/>
              </w:rPr>
              <w:t>1</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100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40" w:hRule="atLeast"/>
        </w:trPr>
        <w:tc>
          <w:tcPr>
            <w:tcW w:w="629" w:type="dxa"/>
          </w:tcPr>
          <w:p>
            <w:pPr>
              <w:pStyle w:val="TableParagraph"/>
              <w:ind w:left="10" w:right="1"/>
              <w:rPr>
                <w:sz w:val="26"/>
              </w:rPr>
            </w:pPr>
            <w:r>
              <w:rPr>
                <w:spacing w:val="-5"/>
                <w:sz w:val="26"/>
              </w:rPr>
              <w:t>32</w:t>
            </w:r>
          </w:p>
        </w:tc>
        <w:tc>
          <w:tcPr>
            <w:tcW w:w="3325" w:type="dxa"/>
          </w:tcPr>
          <w:p>
            <w:pPr>
              <w:pStyle w:val="TableParagraph"/>
              <w:ind w:left="61"/>
              <w:jc w:val="left"/>
              <w:rPr>
                <w:sz w:val="26"/>
              </w:rPr>
            </w:pPr>
            <w:r>
              <w:rPr>
                <w:sz w:val="26"/>
              </w:rPr>
              <w:t>Ruột</w:t>
            </w:r>
            <w:r>
              <w:rPr>
                <w:spacing w:val="-10"/>
                <w:sz w:val="26"/>
              </w:rPr>
              <w:t> </w:t>
            </w:r>
            <w:r>
              <w:rPr>
                <w:spacing w:val="-4"/>
                <w:sz w:val="26"/>
              </w:rPr>
              <w:t>ghim</w:t>
            </w:r>
          </w:p>
        </w:tc>
        <w:tc>
          <w:tcPr>
            <w:tcW w:w="709" w:type="dxa"/>
          </w:tcPr>
          <w:p>
            <w:pPr>
              <w:pStyle w:val="TableParagraph"/>
              <w:ind w:left="0"/>
              <w:rPr>
                <w:sz w:val="26"/>
              </w:rPr>
            </w:pPr>
            <w:r>
              <w:rPr>
                <w:spacing w:val="-5"/>
                <w:sz w:val="26"/>
              </w:rPr>
              <w:t>Hộp</w:t>
            </w:r>
          </w:p>
        </w:tc>
        <w:tc>
          <w:tcPr>
            <w:tcW w:w="761" w:type="dxa"/>
          </w:tcPr>
          <w:p>
            <w:pPr>
              <w:pStyle w:val="TableParagraph"/>
              <w:ind w:left="21" w:right="17"/>
              <w:rPr>
                <w:sz w:val="26"/>
              </w:rPr>
            </w:pPr>
            <w:r>
              <w:rPr>
                <w:spacing w:val="-10"/>
                <w:sz w:val="26"/>
              </w:rPr>
              <w:t>1</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100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40" w:hRule="atLeast"/>
        </w:trPr>
        <w:tc>
          <w:tcPr>
            <w:tcW w:w="629" w:type="dxa"/>
          </w:tcPr>
          <w:p>
            <w:pPr>
              <w:pStyle w:val="TableParagraph"/>
              <w:ind w:left="10" w:right="1"/>
              <w:rPr>
                <w:sz w:val="26"/>
              </w:rPr>
            </w:pPr>
            <w:r>
              <w:rPr>
                <w:spacing w:val="-5"/>
                <w:sz w:val="26"/>
              </w:rPr>
              <w:t>33</w:t>
            </w:r>
          </w:p>
        </w:tc>
        <w:tc>
          <w:tcPr>
            <w:tcW w:w="3325" w:type="dxa"/>
          </w:tcPr>
          <w:p>
            <w:pPr>
              <w:pStyle w:val="TableParagraph"/>
              <w:ind w:left="61"/>
              <w:jc w:val="left"/>
              <w:rPr>
                <w:sz w:val="26"/>
              </w:rPr>
            </w:pPr>
            <w:r>
              <w:rPr>
                <w:sz w:val="26"/>
              </w:rPr>
              <w:t>Ghim</w:t>
            </w:r>
            <w:r>
              <w:rPr>
                <w:spacing w:val="-6"/>
                <w:sz w:val="26"/>
              </w:rPr>
              <w:t> </w:t>
            </w:r>
            <w:r>
              <w:rPr>
                <w:sz w:val="26"/>
              </w:rPr>
              <w:t>cài</w:t>
            </w:r>
            <w:r>
              <w:rPr>
                <w:spacing w:val="-5"/>
                <w:sz w:val="26"/>
              </w:rPr>
              <w:t> </w:t>
            </w:r>
            <w:r>
              <w:rPr>
                <w:sz w:val="26"/>
              </w:rPr>
              <w:t>chữ</w:t>
            </w:r>
            <w:r>
              <w:rPr>
                <w:spacing w:val="-2"/>
                <w:sz w:val="26"/>
              </w:rPr>
              <w:t> </w:t>
            </w:r>
            <w:r>
              <w:rPr>
                <w:spacing w:val="-10"/>
                <w:sz w:val="26"/>
              </w:rPr>
              <w:t>A</w:t>
            </w:r>
          </w:p>
        </w:tc>
        <w:tc>
          <w:tcPr>
            <w:tcW w:w="709" w:type="dxa"/>
          </w:tcPr>
          <w:p>
            <w:pPr>
              <w:pStyle w:val="TableParagraph"/>
              <w:ind w:left="0"/>
              <w:rPr>
                <w:sz w:val="26"/>
              </w:rPr>
            </w:pPr>
            <w:r>
              <w:rPr>
                <w:spacing w:val="-5"/>
                <w:sz w:val="26"/>
              </w:rPr>
              <w:t>Hộp</w:t>
            </w:r>
          </w:p>
        </w:tc>
        <w:tc>
          <w:tcPr>
            <w:tcW w:w="761" w:type="dxa"/>
          </w:tcPr>
          <w:p>
            <w:pPr>
              <w:pStyle w:val="TableParagraph"/>
              <w:ind w:left="21" w:right="17"/>
              <w:rPr>
                <w:sz w:val="26"/>
              </w:rPr>
            </w:pPr>
            <w:r>
              <w:rPr>
                <w:spacing w:val="-10"/>
                <w:sz w:val="26"/>
              </w:rPr>
              <w:t>5</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100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r>
        <w:trPr>
          <w:trHeight w:val="340" w:hRule="atLeast"/>
        </w:trPr>
        <w:tc>
          <w:tcPr>
            <w:tcW w:w="629" w:type="dxa"/>
          </w:tcPr>
          <w:p>
            <w:pPr>
              <w:pStyle w:val="TableParagraph"/>
              <w:ind w:left="10" w:right="1"/>
              <w:rPr>
                <w:sz w:val="26"/>
              </w:rPr>
            </w:pPr>
            <w:r>
              <w:rPr>
                <w:spacing w:val="-5"/>
                <w:sz w:val="26"/>
              </w:rPr>
              <w:t>34</w:t>
            </w:r>
          </w:p>
        </w:tc>
        <w:tc>
          <w:tcPr>
            <w:tcW w:w="3325" w:type="dxa"/>
          </w:tcPr>
          <w:p>
            <w:pPr>
              <w:pStyle w:val="TableParagraph"/>
              <w:ind w:left="61"/>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709" w:type="dxa"/>
          </w:tcPr>
          <w:p>
            <w:pPr>
              <w:pStyle w:val="TableParagraph"/>
              <w:ind w:left="4"/>
              <w:rPr>
                <w:sz w:val="26"/>
              </w:rPr>
            </w:pPr>
            <w:r>
              <w:rPr>
                <w:spacing w:val="-5"/>
                <w:sz w:val="26"/>
              </w:rPr>
              <w:t>Cái</w:t>
            </w:r>
          </w:p>
        </w:tc>
        <w:tc>
          <w:tcPr>
            <w:tcW w:w="761" w:type="dxa"/>
          </w:tcPr>
          <w:p>
            <w:pPr>
              <w:pStyle w:val="TableParagraph"/>
              <w:ind w:left="21" w:right="17"/>
              <w:rPr>
                <w:sz w:val="26"/>
              </w:rPr>
            </w:pPr>
            <w:r>
              <w:rPr>
                <w:spacing w:val="-5"/>
                <w:sz w:val="26"/>
              </w:rPr>
              <w:t>40</w:t>
            </w:r>
          </w:p>
        </w:tc>
        <w:tc>
          <w:tcPr>
            <w:tcW w:w="759" w:type="dxa"/>
          </w:tcPr>
          <w:p>
            <w:pPr>
              <w:pStyle w:val="TableParagraph"/>
              <w:ind w:left="6"/>
              <w:rPr>
                <w:sz w:val="26"/>
              </w:rPr>
            </w:pPr>
            <w:r>
              <w:rPr>
                <w:spacing w:val="-10"/>
                <w:sz w:val="26"/>
              </w:rPr>
              <w:t>0</w:t>
            </w:r>
          </w:p>
        </w:tc>
        <w:tc>
          <w:tcPr>
            <w:tcW w:w="757" w:type="dxa"/>
          </w:tcPr>
          <w:p>
            <w:pPr>
              <w:pStyle w:val="TableParagraph"/>
              <w:ind w:left="14" w:right="12"/>
              <w:rPr>
                <w:sz w:val="26"/>
              </w:rPr>
            </w:pPr>
            <w:r>
              <w:rPr>
                <w:spacing w:val="-5"/>
                <w:sz w:val="26"/>
              </w:rPr>
              <w:t>100</w:t>
            </w:r>
          </w:p>
        </w:tc>
        <w:tc>
          <w:tcPr>
            <w:tcW w:w="634" w:type="dxa"/>
          </w:tcPr>
          <w:p>
            <w:pPr>
              <w:pStyle w:val="TableParagraph"/>
              <w:ind w:left="0"/>
              <w:rPr>
                <w:sz w:val="26"/>
              </w:rPr>
            </w:pPr>
            <w:r>
              <w:rPr>
                <w:sz w:val="26"/>
              </w:rPr>
              <w:t>-</w:t>
            </w:r>
          </w:p>
        </w:tc>
        <w:tc>
          <w:tcPr>
            <w:tcW w:w="764" w:type="dxa"/>
          </w:tcPr>
          <w:p>
            <w:pPr>
              <w:pStyle w:val="TableParagraph"/>
              <w:ind w:left="2"/>
              <w:rPr>
                <w:sz w:val="26"/>
              </w:rPr>
            </w:pPr>
            <w:r>
              <w:rPr>
                <w:sz w:val="26"/>
              </w:rPr>
              <w:t>-</w:t>
            </w:r>
          </w:p>
        </w:tc>
        <w:tc>
          <w:tcPr>
            <w:tcW w:w="750" w:type="dxa"/>
          </w:tcPr>
          <w:p>
            <w:pPr>
              <w:pStyle w:val="TableParagraph"/>
              <w:ind w:left="0" w:right="1"/>
              <w:rPr>
                <w:sz w:val="26"/>
              </w:rPr>
            </w:pPr>
            <w:r>
              <w:rPr>
                <w:sz w:val="26"/>
              </w:rPr>
              <w:t>-</w:t>
            </w:r>
          </w:p>
        </w:tc>
      </w:tr>
    </w:tbl>
    <w:p>
      <w:pPr>
        <w:pStyle w:val="TableParagraph"/>
        <w:spacing w:after="0"/>
        <w:rPr>
          <w:sz w:val="26"/>
        </w:rPr>
        <w:sectPr>
          <w:pgSz w:w="11910" w:h="16850"/>
          <w:pgMar w:header="734" w:footer="0" w:top="1020" w:bottom="280" w:left="1559" w:right="141"/>
        </w:sectPr>
      </w:pPr>
    </w:p>
    <w:p>
      <w:pPr>
        <w:pStyle w:val="BodyText"/>
        <w:spacing w:before="296"/>
        <w:ind w:left="620" w:right="1468"/>
        <w:jc w:val="center"/>
      </w:pPr>
      <w:r>
        <w:rPr/>
        <w:t>Biểu</w:t>
      </w:r>
      <w:r>
        <w:rPr>
          <w:spacing w:val="-7"/>
        </w:rPr>
        <w:t> </w:t>
      </w:r>
      <w:r>
        <w:rPr/>
        <w:t>số</w:t>
      </w:r>
      <w:r>
        <w:rPr>
          <w:spacing w:val="-5"/>
        </w:rPr>
        <w:t> 26</w:t>
      </w:r>
    </w:p>
    <w:p>
      <w:pPr>
        <w:pStyle w:val="BodyText"/>
        <w:spacing w:line="336" w:lineRule="auto" w:before="62"/>
        <w:ind w:left="143" w:right="3196" w:firstLine="2719"/>
      </w:pPr>
      <w:r>
        <w:rPr/>
        <w:t>MÔN</w:t>
      </w:r>
      <w:r>
        <w:rPr>
          <w:spacing w:val="-10"/>
        </w:rPr>
        <w:t> </w:t>
      </w:r>
      <w:r>
        <w:rPr/>
        <w:t>THỂ</w:t>
      </w:r>
      <w:r>
        <w:rPr>
          <w:spacing w:val="-10"/>
        </w:rPr>
        <w:t> </w:t>
      </w:r>
      <w:r>
        <w:rPr/>
        <w:t>DỤC</w:t>
      </w:r>
      <w:r>
        <w:rPr>
          <w:spacing w:val="-7"/>
        </w:rPr>
        <w:t> </w:t>
      </w:r>
      <w:r>
        <w:rPr/>
        <w:t>DƯỠNG</w:t>
      </w:r>
      <w:r>
        <w:rPr>
          <w:spacing w:val="-10"/>
        </w:rPr>
        <w:t> </w:t>
      </w:r>
      <w:r>
        <w:rPr/>
        <w:t>SINH Bảng 1. ĐỊNH MỨC LAO ĐỘNG</w:t>
      </w: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3831"/>
        <w:gridCol w:w="1135"/>
        <w:gridCol w:w="1136"/>
        <w:gridCol w:w="1277"/>
        <w:gridCol w:w="994"/>
      </w:tblGrid>
      <w:tr>
        <w:trPr>
          <w:trHeight w:val="340" w:hRule="atLeast"/>
        </w:trPr>
        <w:tc>
          <w:tcPr>
            <w:tcW w:w="710"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31" w:type="dxa"/>
            <w:vMerge w:val="restart"/>
          </w:tcPr>
          <w:p>
            <w:pPr>
              <w:pStyle w:val="TableParagraph"/>
              <w:spacing w:before="202"/>
              <w:ind w:left="0"/>
              <w:jc w:val="left"/>
              <w:rPr>
                <w:b/>
                <w:sz w:val="26"/>
              </w:rPr>
            </w:pPr>
          </w:p>
          <w:p>
            <w:pPr>
              <w:pStyle w:val="TableParagraph"/>
              <w:spacing w:before="0"/>
              <w:ind w:left="6"/>
              <w:rPr>
                <w:b/>
                <w:sz w:val="26"/>
              </w:rPr>
            </w:pPr>
            <w:r>
              <w:rPr>
                <w:b/>
                <w:sz w:val="26"/>
              </w:rPr>
              <w:t>Đối</w:t>
            </w:r>
            <w:r>
              <w:rPr>
                <w:b/>
                <w:spacing w:val="-5"/>
                <w:sz w:val="26"/>
              </w:rPr>
              <w:t> </w:t>
            </w:r>
            <w:r>
              <w:rPr>
                <w:b/>
                <w:spacing w:val="-2"/>
                <w:sz w:val="26"/>
              </w:rPr>
              <w:t>tượng</w:t>
            </w:r>
          </w:p>
        </w:tc>
        <w:tc>
          <w:tcPr>
            <w:tcW w:w="4542" w:type="dxa"/>
            <w:gridSpan w:val="4"/>
          </w:tcPr>
          <w:p>
            <w:pPr>
              <w:pStyle w:val="TableParagraph"/>
              <w:ind w:left="6"/>
              <w:rPr>
                <w:b/>
                <w:sz w:val="26"/>
              </w:rPr>
            </w:pPr>
            <w:r>
              <w:rPr>
                <w:b/>
                <w:sz w:val="26"/>
              </w:rPr>
              <w:t>Định</w:t>
            </w:r>
            <w:r>
              <w:rPr>
                <w:b/>
                <w:spacing w:val="-10"/>
                <w:sz w:val="26"/>
              </w:rPr>
              <w:t> </w:t>
            </w:r>
            <w:r>
              <w:rPr>
                <w:b/>
                <w:spacing w:val="-5"/>
                <w:sz w:val="26"/>
              </w:rPr>
              <w:t>mức</w:t>
            </w:r>
          </w:p>
        </w:tc>
      </w:tr>
      <w:tr>
        <w:trPr>
          <w:trHeight w:val="597" w:hRule="atLeast"/>
        </w:trPr>
        <w:tc>
          <w:tcPr>
            <w:tcW w:w="710" w:type="dxa"/>
            <w:vMerge/>
            <w:tcBorders>
              <w:top w:val="nil"/>
            </w:tcBorders>
          </w:tcPr>
          <w:p>
            <w:pPr>
              <w:rPr>
                <w:sz w:val="2"/>
                <w:szCs w:val="2"/>
              </w:rPr>
            </w:pPr>
          </w:p>
        </w:tc>
        <w:tc>
          <w:tcPr>
            <w:tcW w:w="3831" w:type="dxa"/>
            <w:vMerge/>
            <w:tcBorders>
              <w:top w:val="nil"/>
            </w:tcBorders>
          </w:tcPr>
          <w:p>
            <w:pPr>
              <w:rPr>
                <w:sz w:val="2"/>
                <w:szCs w:val="2"/>
              </w:rPr>
            </w:pPr>
          </w:p>
        </w:tc>
        <w:tc>
          <w:tcPr>
            <w:tcW w:w="2271" w:type="dxa"/>
            <w:gridSpan w:val="2"/>
          </w:tcPr>
          <w:p>
            <w:pPr>
              <w:pStyle w:val="TableParagraph"/>
              <w:spacing w:line="300" w:lineRule="exact" w:before="0"/>
              <w:ind w:left="295"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71"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10" w:type="dxa"/>
            <w:vMerge/>
            <w:tcBorders>
              <w:top w:val="nil"/>
            </w:tcBorders>
          </w:tcPr>
          <w:p>
            <w:pPr>
              <w:rPr>
                <w:sz w:val="2"/>
                <w:szCs w:val="2"/>
              </w:rPr>
            </w:pPr>
          </w:p>
        </w:tc>
        <w:tc>
          <w:tcPr>
            <w:tcW w:w="3831" w:type="dxa"/>
            <w:vMerge/>
            <w:tcBorders>
              <w:top w:val="nil"/>
            </w:tcBorders>
          </w:tcPr>
          <w:p>
            <w:pPr>
              <w:rPr>
                <w:sz w:val="2"/>
                <w:szCs w:val="2"/>
              </w:rPr>
            </w:pPr>
          </w:p>
        </w:tc>
        <w:tc>
          <w:tcPr>
            <w:tcW w:w="1135" w:type="dxa"/>
          </w:tcPr>
          <w:p>
            <w:pPr>
              <w:pStyle w:val="TableParagraph"/>
              <w:spacing w:before="18"/>
              <w:ind w:left="6"/>
              <w:rPr>
                <w:sz w:val="26"/>
              </w:rPr>
            </w:pPr>
            <w:r>
              <w:rPr>
                <w:sz w:val="26"/>
              </w:rPr>
              <w:t>Số</w:t>
            </w:r>
            <w:r>
              <w:rPr>
                <w:spacing w:val="-4"/>
                <w:sz w:val="26"/>
              </w:rPr>
              <w:t> </w:t>
            </w:r>
            <w:r>
              <w:rPr>
                <w:spacing w:val="-2"/>
                <w:sz w:val="26"/>
              </w:rPr>
              <w:t>người</w:t>
            </w:r>
          </w:p>
        </w:tc>
        <w:tc>
          <w:tcPr>
            <w:tcW w:w="1136" w:type="dxa"/>
          </w:tcPr>
          <w:p>
            <w:pPr>
              <w:pStyle w:val="TableParagraph"/>
              <w:spacing w:before="18"/>
              <w:ind w:left="19" w:right="14"/>
              <w:rPr>
                <w:sz w:val="26"/>
              </w:rPr>
            </w:pPr>
            <w:r>
              <w:rPr>
                <w:sz w:val="26"/>
              </w:rPr>
              <w:t>Số</w:t>
            </w:r>
            <w:r>
              <w:rPr>
                <w:spacing w:val="-4"/>
                <w:sz w:val="26"/>
              </w:rPr>
              <w:t> công</w:t>
            </w:r>
          </w:p>
        </w:tc>
        <w:tc>
          <w:tcPr>
            <w:tcW w:w="1277" w:type="dxa"/>
          </w:tcPr>
          <w:p>
            <w:pPr>
              <w:pStyle w:val="TableParagraph"/>
              <w:spacing w:before="18"/>
              <w:ind w:left="8"/>
              <w:rPr>
                <w:sz w:val="26"/>
              </w:rPr>
            </w:pPr>
            <w:r>
              <w:rPr>
                <w:sz w:val="26"/>
              </w:rPr>
              <w:t>Số</w:t>
            </w:r>
            <w:r>
              <w:rPr>
                <w:spacing w:val="-4"/>
                <w:sz w:val="26"/>
              </w:rPr>
              <w:t> </w:t>
            </w:r>
            <w:r>
              <w:rPr>
                <w:spacing w:val="-2"/>
                <w:sz w:val="26"/>
              </w:rPr>
              <w:t>người</w:t>
            </w:r>
          </w:p>
        </w:tc>
        <w:tc>
          <w:tcPr>
            <w:tcW w:w="994" w:type="dxa"/>
          </w:tcPr>
          <w:p>
            <w:pPr>
              <w:pStyle w:val="TableParagraph"/>
              <w:spacing w:before="18"/>
              <w:ind w:left="7"/>
              <w:rPr>
                <w:sz w:val="26"/>
              </w:rPr>
            </w:pPr>
            <w:r>
              <w:rPr>
                <w:sz w:val="26"/>
              </w:rPr>
              <w:t>Số</w:t>
            </w:r>
            <w:r>
              <w:rPr>
                <w:spacing w:val="-4"/>
                <w:sz w:val="26"/>
              </w:rPr>
              <w:t> công</w:t>
            </w:r>
          </w:p>
        </w:tc>
      </w:tr>
      <w:tr>
        <w:trPr>
          <w:trHeight w:val="340" w:hRule="atLeast"/>
        </w:trPr>
        <w:tc>
          <w:tcPr>
            <w:tcW w:w="710" w:type="dxa"/>
          </w:tcPr>
          <w:p>
            <w:pPr>
              <w:pStyle w:val="TableParagraph"/>
              <w:ind w:left="10"/>
              <w:rPr>
                <w:sz w:val="26"/>
              </w:rPr>
            </w:pPr>
            <w:r>
              <w:rPr>
                <w:spacing w:val="-10"/>
                <w:sz w:val="26"/>
              </w:rPr>
              <w:t>1</w:t>
            </w:r>
          </w:p>
        </w:tc>
        <w:tc>
          <w:tcPr>
            <w:tcW w:w="3831"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ind w:left="8"/>
              <w:rPr>
                <w:sz w:val="26"/>
              </w:rPr>
            </w:pPr>
            <w:r>
              <w:rPr>
                <w:spacing w:val="-5"/>
                <w:sz w:val="26"/>
              </w:rPr>
              <w:t>12</w:t>
            </w:r>
          </w:p>
        </w:tc>
        <w:tc>
          <w:tcPr>
            <w:tcW w:w="1136" w:type="dxa"/>
          </w:tcPr>
          <w:p>
            <w:pPr>
              <w:pStyle w:val="TableParagraph"/>
              <w:ind w:left="19" w:right="11"/>
              <w:rPr>
                <w:sz w:val="26"/>
              </w:rPr>
            </w:pPr>
            <w:r>
              <w:rPr>
                <w:spacing w:val="-10"/>
                <w:sz w:val="26"/>
              </w:rPr>
              <w:t>7</w:t>
            </w:r>
          </w:p>
        </w:tc>
        <w:tc>
          <w:tcPr>
            <w:tcW w:w="1277" w:type="dxa"/>
          </w:tcPr>
          <w:p>
            <w:pPr>
              <w:pStyle w:val="TableParagraph"/>
              <w:ind w:left="10"/>
              <w:rPr>
                <w:sz w:val="26"/>
              </w:rPr>
            </w:pPr>
            <w:r>
              <w:rPr>
                <w:sz w:val="26"/>
              </w:rPr>
              <w:t>-</w:t>
            </w:r>
          </w:p>
        </w:tc>
        <w:tc>
          <w:tcPr>
            <w:tcW w:w="994" w:type="dxa"/>
          </w:tcPr>
          <w:p>
            <w:pPr>
              <w:pStyle w:val="TableParagraph"/>
              <w:ind w:left="10"/>
              <w:rPr>
                <w:sz w:val="26"/>
              </w:rPr>
            </w:pPr>
            <w:r>
              <w:rPr>
                <w:sz w:val="26"/>
              </w:rPr>
              <w:t>-</w:t>
            </w:r>
          </w:p>
        </w:tc>
      </w:tr>
      <w:tr>
        <w:trPr>
          <w:trHeight w:val="338" w:hRule="atLeast"/>
        </w:trPr>
        <w:tc>
          <w:tcPr>
            <w:tcW w:w="710" w:type="dxa"/>
          </w:tcPr>
          <w:p>
            <w:pPr>
              <w:pStyle w:val="TableParagraph"/>
              <w:spacing w:line="297" w:lineRule="exact"/>
              <w:ind w:left="10"/>
              <w:rPr>
                <w:sz w:val="26"/>
              </w:rPr>
            </w:pPr>
            <w:r>
              <w:rPr>
                <w:spacing w:val="-10"/>
                <w:sz w:val="26"/>
              </w:rPr>
              <w:t>2</w:t>
            </w:r>
          </w:p>
        </w:tc>
        <w:tc>
          <w:tcPr>
            <w:tcW w:w="3831" w:type="dxa"/>
          </w:tcPr>
          <w:p>
            <w:pPr>
              <w:pStyle w:val="TableParagraph"/>
              <w:spacing w:line="297" w:lineRule="exact"/>
              <w:jc w:val="left"/>
              <w:rPr>
                <w:sz w:val="26"/>
              </w:rPr>
            </w:pPr>
            <w:r>
              <w:rPr>
                <w:sz w:val="26"/>
              </w:rPr>
              <w:t>Ban</w:t>
            </w:r>
            <w:r>
              <w:rPr>
                <w:spacing w:val="-6"/>
                <w:sz w:val="26"/>
              </w:rPr>
              <w:t> </w:t>
            </w:r>
            <w:r>
              <w:rPr>
                <w:sz w:val="26"/>
              </w:rPr>
              <w:t>Giám</w:t>
            </w:r>
            <w:r>
              <w:rPr>
                <w:spacing w:val="-3"/>
                <w:sz w:val="26"/>
              </w:rPr>
              <w:t> </w:t>
            </w:r>
            <w:r>
              <w:rPr>
                <w:spacing w:val="-4"/>
                <w:sz w:val="26"/>
              </w:rPr>
              <w:t>Khảo</w:t>
            </w:r>
          </w:p>
        </w:tc>
        <w:tc>
          <w:tcPr>
            <w:tcW w:w="1135" w:type="dxa"/>
          </w:tcPr>
          <w:p>
            <w:pPr>
              <w:pStyle w:val="TableParagraph"/>
              <w:spacing w:line="297" w:lineRule="exact"/>
              <w:ind w:left="8"/>
              <w:rPr>
                <w:sz w:val="26"/>
              </w:rPr>
            </w:pPr>
            <w:r>
              <w:rPr>
                <w:spacing w:val="-10"/>
                <w:sz w:val="26"/>
              </w:rPr>
              <w:t>7</w:t>
            </w:r>
          </w:p>
        </w:tc>
        <w:tc>
          <w:tcPr>
            <w:tcW w:w="1136" w:type="dxa"/>
          </w:tcPr>
          <w:p>
            <w:pPr>
              <w:pStyle w:val="TableParagraph"/>
              <w:spacing w:line="297" w:lineRule="exact"/>
              <w:ind w:left="19" w:right="11"/>
              <w:rPr>
                <w:sz w:val="26"/>
              </w:rPr>
            </w:pPr>
            <w:r>
              <w:rPr>
                <w:spacing w:val="-10"/>
                <w:sz w:val="26"/>
              </w:rPr>
              <w:t>8</w:t>
            </w:r>
          </w:p>
        </w:tc>
        <w:tc>
          <w:tcPr>
            <w:tcW w:w="1277" w:type="dxa"/>
          </w:tcPr>
          <w:p>
            <w:pPr>
              <w:pStyle w:val="TableParagraph"/>
              <w:spacing w:before="0"/>
              <w:ind w:left="0"/>
              <w:jc w:val="left"/>
              <w:rPr>
                <w:sz w:val="24"/>
              </w:rPr>
            </w:pPr>
          </w:p>
        </w:tc>
        <w:tc>
          <w:tcPr>
            <w:tcW w:w="994" w:type="dxa"/>
          </w:tcPr>
          <w:p>
            <w:pPr>
              <w:pStyle w:val="TableParagraph"/>
              <w:spacing w:before="0"/>
              <w:ind w:left="0"/>
              <w:jc w:val="left"/>
              <w:rPr>
                <w:sz w:val="24"/>
              </w:rPr>
            </w:pPr>
          </w:p>
        </w:tc>
      </w:tr>
      <w:tr>
        <w:trPr>
          <w:trHeight w:val="340" w:hRule="atLeast"/>
        </w:trPr>
        <w:tc>
          <w:tcPr>
            <w:tcW w:w="710" w:type="dxa"/>
          </w:tcPr>
          <w:p>
            <w:pPr>
              <w:pStyle w:val="TableParagraph"/>
              <w:spacing w:line="297" w:lineRule="exact" w:before="23"/>
              <w:ind w:left="10"/>
              <w:rPr>
                <w:sz w:val="26"/>
              </w:rPr>
            </w:pPr>
            <w:r>
              <w:rPr>
                <w:spacing w:val="-10"/>
                <w:sz w:val="26"/>
              </w:rPr>
              <w:t>3</w:t>
            </w:r>
          </w:p>
        </w:tc>
        <w:tc>
          <w:tcPr>
            <w:tcW w:w="3831" w:type="dxa"/>
          </w:tcPr>
          <w:p>
            <w:pPr>
              <w:pStyle w:val="TableParagraph"/>
              <w:spacing w:line="297" w:lineRule="exact" w:before="23"/>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line="297" w:lineRule="exact" w:before="23"/>
              <w:ind w:left="8"/>
              <w:rPr>
                <w:sz w:val="26"/>
              </w:rPr>
            </w:pPr>
            <w:r>
              <w:rPr>
                <w:spacing w:val="-5"/>
                <w:sz w:val="26"/>
              </w:rPr>
              <w:t>12</w:t>
            </w:r>
          </w:p>
        </w:tc>
        <w:tc>
          <w:tcPr>
            <w:tcW w:w="1136" w:type="dxa"/>
          </w:tcPr>
          <w:p>
            <w:pPr>
              <w:pStyle w:val="TableParagraph"/>
              <w:spacing w:before="2"/>
              <w:ind w:left="19" w:right="11"/>
              <w:rPr>
                <w:sz w:val="26"/>
              </w:rPr>
            </w:pPr>
            <w:r>
              <w:rPr>
                <w:spacing w:val="-10"/>
                <w:sz w:val="26"/>
              </w:rPr>
              <w:t>8</w:t>
            </w:r>
          </w:p>
        </w:tc>
        <w:tc>
          <w:tcPr>
            <w:tcW w:w="1277" w:type="dxa"/>
          </w:tcPr>
          <w:p>
            <w:pPr>
              <w:pStyle w:val="TableParagraph"/>
              <w:spacing w:line="297" w:lineRule="exact" w:before="23"/>
              <w:ind w:left="10"/>
              <w:rPr>
                <w:sz w:val="26"/>
              </w:rPr>
            </w:pPr>
            <w:r>
              <w:rPr>
                <w:sz w:val="26"/>
              </w:rPr>
              <w:t>-</w:t>
            </w:r>
          </w:p>
        </w:tc>
        <w:tc>
          <w:tcPr>
            <w:tcW w:w="994" w:type="dxa"/>
          </w:tcPr>
          <w:p>
            <w:pPr>
              <w:pStyle w:val="TableParagraph"/>
              <w:spacing w:line="297" w:lineRule="exact" w:before="23"/>
              <w:ind w:left="10"/>
              <w:rPr>
                <w:sz w:val="26"/>
              </w:rPr>
            </w:pPr>
            <w:r>
              <w:rPr>
                <w:sz w:val="26"/>
              </w:rPr>
              <w:t>-</w:t>
            </w:r>
          </w:p>
        </w:tc>
      </w:tr>
      <w:tr>
        <w:trPr>
          <w:trHeight w:val="340" w:hRule="atLeast"/>
        </w:trPr>
        <w:tc>
          <w:tcPr>
            <w:tcW w:w="710" w:type="dxa"/>
          </w:tcPr>
          <w:p>
            <w:pPr>
              <w:pStyle w:val="TableParagraph"/>
              <w:spacing w:line="297" w:lineRule="exact" w:before="23"/>
              <w:ind w:left="10"/>
              <w:rPr>
                <w:sz w:val="26"/>
              </w:rPr>
            </w:pPr>
            <w:r>
              <w:rPr>
                <w:spacing w:val="-10"/>
                <w:sz w:val="26"/>
              </w:rPr>
              <w:t>4</w:t>
            </w:r>
          </w:p>
        </w:tc>
        <w:tc>
          <w:tcPr>
            <w:tcW w:w="3831" w:type="dxa"/>
          </w:tcPr>
          <w:p>
            <w:pPr>
              <w:pStyle w:val="TableParagraph"/>
              <w:spacing w:line="297" w:lineRule="exact" w:before="23"/>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line="297" w:lineRule="exact" w:before="23"/>
              <w:ind w:left="8"/>
              <w:rPr>
                <w:sz w:val="26"/>
              </w:rPr>
            </w:pPr>
            <w:r>
              <w:rPr>
                <w:spacing w:val="-10"/>
                <w:sz w:val="26"/>
              </w:rPr>
              <w:t>6</w:t>
            </w:r>
          </w:p>
        </w:tc>
        <w:tc>
          <w:tcPr>
            <w:tcW w:w="1136" w:type="dxa"/>
          </w:tcPr>
          <w:p>
            <w:pPr>
              <w:pStyle w:val="TableParagraph"/>
              <w:spacing w:before="2"/>
              <w:ind w:left="19" w:right="11"/>
              <w:rPr>
                <w:sz w:val="26"/>
              </w:rPr>
            </w:pPr>
            <w:r>
              <w:rPr>
                <w:spacing w:val="-10"/>
                <w:sz w:val="26"/>
              </w:rPr>
              <w:t>8</w:t>
            </w:r>
          </w:p>
        </w:tc>
        <w:tc>
          <w:tcPr>
            <w:tcW w:w="1277" w:type="dxa"/>
          </w:tcPr>
          <w:p>
            <w:pPr>
              <w:pStyle w:val="TableParagraph"/>
              <w:spacing w:line="297" w:lineRule="exact" w:before="23"/>
              <w:ind w:left="10"/>
              <w:rPr>
                <w:sz w:val="26"/>
              </w:rPr>
            </w:pPr>
            <w:r>
              <w:rPr>
                <w:sz w:val="26"/>
              </w:rPr>
              <w:t>-</w:t>
            </w:r>
          </w:p>
        </w:tc>
        <w:tc>
          <w:tcPr>
            <w:tcW w:w="994" w:type="dxa"/>
          </w:tcPr>
          <w:p>
            <w:pPr>
              <w:pStyle w:val="TableParagraph"/>
              <w:spacing w:line="297" w:lineRule="exact" w:before="23"/>
              <w:ind w:left="10"/>
              <w:rPr>
                <w:sz w:val="26"/>
              </w:rPr>
            </w:pPr>
            <w:r>
              <w:rPr>
                <w:sz w:val="26"/>
              </w:rPr>
              <w:t>-</w:t>
            </w:r>
          </w:p>
        </w:tc>
      </w:tr>
      <w:tr>
        <w:trPr>
          <w:trHeight w:val="340" w:hRule="atLeast"/>
        </w:trPr>
        <w:tc>
          <w:tcPr>
            <w:tcW w:w="710" w:type="dxa"/>
          </w:tcPr>
          <w:p>
            <w:pPr>
              <w:pStyle w:val="TableParagraph"/>
              <w:ind w:left="10"/>
              <w:rPr>
                <w:sz w:val="26"/>
              </w:rPr>
            </w:pPr>
            <w:r>
              <w:rPr>
                <w:spacing w:val="-10"/>
                <w:sz w:val="26"/>
              </w:rPr>
              <w:t>5</w:t>
            </w:r>
          </w:p>
        </w:tc>
        <w:tc>
          <w:tcPr>
            <w:tcW w:w="3831" w:type="dxa"/>
          </w:tcPr>
          <w:p>
            <w:pPr>
              <w:pStyle w:val="TableParagraph"/>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ind w:left="8"/>
              <w:rPr>
                <w:sz w:val="26"/>
              </w:rPr>
            </w:pPr>
            <w:r>
              <w:rPr>
                <w:spacing w:val="-5"/>
                <w:sz w:val="26"/>
              </w:rPr>
              <w:t>10</w:t>
            </w:r>
          </w:p>
        </w:tc>
        <w:tc>
          <w:tcPr>
            <w:tcW w:w="1136" w:type="dxa"/>
          </w:tcPr>
          <w:p>
            <w:pPr>
              <w:pStyle w:val="TableParagraph"/>
              <w:spacing w:before="2"/>
              <w:ind w:left="19" w:right="11"/>
              <w:rPr>
                <w:sz w:val="26"/>
              </w:rPr>
            </w:pPr>
            <w:r>
              <w:rPr>
                <w:spacing w:val="-10"/>
                <w:sz w:val="26"/>
              </w:rPr>
              <w:t>8</w:t>
            </w:r>
          </w:p>
        </w:tc>
        <w:tc>
          <w:tcPr>
            <w:tcW w:w="1277" w:type="dxa"/>
          </w:tcPr>
          <w:p>
            <w:pPr>
              <w:pStyle w:val="TableParagraph"/>
              <w:ind w:left="10"/>
              <w:rPr>
                <w:sz w:val="26"/>
              </w:rPr>
            </w:pPr>
            <w:r>
              <w:rPr>
                <w:sz w:val="26"/>
              </w:rPr>
              <w:t>-</w:t>
            </w:r>
          </w:p>
        </w:tc>
        <w:tc>
          <w:tcPr>
            <w:tcW w:w="994" w:type="dxa"/>
          </w:tcPr>
          <w:p>
            <w:pPr>
              <w:pStyle w:val="TableParagraph"/>
              <w:ind w:left="10"/>
              <w:rPr>
                <w:sz w:val="26"/>
              </w:rPr>
            </w:pPr>
            <w:r>
              <w:rPr>
                <w:sz w:val="26"/>
              </w:rPr>
              <w:t>-</w:t>
            </w:r>
          </w:p>
        </w:tc>
      </w:tr>
      <w:tr>
        <w:trPr>
          <w:trHeight w:val="341" w:hRule="atLeast"/>
        </w:trPr>
        <w:tc>
          <w:tcPr>
            <w:tcW w:w="710" w:type="dxa"/>
          </w:tcPr>
          <w:p>
            <w:pPr>
              <w:pStyle w:val="TableParagraph"/>
              <w:ind w:left="10"/>
              <w:rPr>
                <w:sz w:val="26"/>
              </w:rPr>
            </w:pPr>
            <w:r>
              <w:rPr>
                <w:spacing w:val="-10"/>
                <w:sz w:val="26"/>
              </w:rPr>
              <w:t>6</w:t>
            </w:r>
          </w:p>
        </w:tc>
        <w:tc>
          <w:tcPr>
            <w:tcW w:w="3831"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ind w:left="8"/>
              <w:rPr>
                <w:sz w:val="26"/>
              </w:rPr>
            </w:pPr>
            <w:r>
              <w:rPr>
                <w:spacing w:val="-10"/>
                <w:sz w:val="26"/>
              </w:rPr>
              <w:t>4</w:t>
            </w:r>
          </w:p>
        </w:tc>
        <w:tc>
          <w:tcPr>
            <w:tcW w:w="1136" w:type="dxa"/>
          </w:tcPr>
          <w:p>
            <w:pPr>
              <w:pStyle w:val="TableParagraph"/>
              <w:spacing w:before="2"/>
              <w:ind w:left="19" w:right="11"/>
              <w:rPr>
                <w:sz w:val="26"/>
              </w:rPr>
            </w:pPr>
            <w:r>
              <w:rPr>
                <w:spacing w:val="-10"/>
                <w:sz w:val="26"/>
              </w:rPr>
              <w:t>8</w:t>
            </w:r>
          </w:p>
        </w:tc>
        <w:tc>
          <w:tcPr>
            <w:tcW w:w="1277" w:type="dxa"/>
          </w:tcPr>
          <w:p>
            <w:pPr>
              <w:pStyle w:val="TableParagraph"/>
              <w:ind w:left="10"/>
              <w:rPr>
                <w:sz w:val="26"/>
              </w:rPr>
            </w:pPr>
            <w:r>
              <w:rPr>
                <w:sz w:val="26"/>
              </w:rPr>
              <w:t>-</w:t>
            </w:r>
          </w:p>
        </w:tc>
        <w:tc>
          <w:tcPr>
            <w:tcW w:w="994" w:type="dxa"/>
          </w:tcPr>
          <w:p>
            <w:pPr>
              <w:pStyle w:val="TableParagraph"/>
              <w:ind w:left="10"/>
              <w:rPr>
                <w:sz w:val="26"/>
              </w:rPr>
            </w:pPr>
            <w:r>
              <w:rPr>
                <w:sz w:val="26"/>
              </w:rPr>
              <w:t>-</w:t>
            </w:r>
          </w:p>
        </w:tc>
      </w:tr>
      <w:tr>
        <w:trPr>
          <w:trHeight w:val="340" w:hRule="atLeast"/>
        </w:trPr>
        <w:tc>
          <w:tcPr>
            <w:tcW w:w="710" w:type="dxa"/>
          </w:tcPr>
          <w:p>
            <w:pPr>
              <w:pStyle w:val="TableParagraph"/>
              <w:ind w:left="10"/>
              <w:rPr>
                <w:sz w:val="26"/>
              </w:rPr>
            </w:pPr>
            <w:r>
              <w:rPr>
                <w:spacing w:val="-10"/>
                <w:sz w:val="26"/>
              </w:rPr>
              <w:t>7</w:t>
            </w:r>
          </w:p>
        </w:tc>
        <w:tc>
          <w:tcPr>
            <w:tcW w:w="3831"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8"/>
              <w:rPr>
                <w:sz w:val="26"/>
              </w:rPr>
            </w:pPr>
            <w:r>
              <w:rPr>
                <w:spacing w:val="-5"/>
                <w:sz w:val="26"/>
              </w:rPr>
              <w:t>10</w:t>
            </w:r>
          </w:p>
        </w:tc>
        <w:tc>
          <w:tcPr>
            <w:tcW w:w="1136" w:type="dxa"/>
          </w:tcPr>
          <w:p>
            <w:pPr>
              <w:pStyle w:val="TableParagraph"/>
              <w:spacing w:line="298" w:lineRule="exact" w:before="0"/>
              <w:ind w:left="19" w:right="11"/>
              <w:rPr>
                <w:sz w:val="26"/>
              </w:rPr>
            </w:pPr>
            <w:r>
              <w:rPr>
                <w:spacing w:val="-10"/>
                <w:sz w:val="26"/>
              </w:rPr>
              <w:t>8</w:t>
            </w:r>
          </w:p>
        </w:tc>
        <w:tc>
          <w:tcPr>
            <w:tcW w:w="1277" w:type="dxa"/>
          </w:tcPr>
          <w:p>
            <w:pPr>
              <w:pStyle w:val="TableParagraph"/>
              <w:ind w:left="10"/>
              <w:rPr>
                <w:sz w:val="26"/>
              </w:rPr>
            </w:pPr>
            <w:r>
              <w:rPr>
                <w:sz w:val="26"/>
              </w:rPr>
              <w:t>-</w:t>
            </w:r>
          </w:p>
        </w:tc>
        <w:tc>
          <w:tcPr>
            <w:tcW w:w="994" w:type="dxa"/>
          </w:tcPr>
          <w:p>
            <w:pPr>
              <w:pStyle w:val="TableParagraph"/>
              <w:ind w:left="10"/>
              <w:rPr>
                <w:sz w:val="26"/>
              </w:rPr>
            </w:pPr>
            <w:r>
              <w:rPr>
                <w:sz w:val="26"/>
              </w:rPr>
              <w:t>-</w:t>
            </w:r>
          </w:p>
        </w:tc>
      </w:tr>
    </w:tbl>
    <w:p>
      <w:pPr>
        <w:pStyle w:val="BodyText"/>
        <w:spacing w:before="124"/>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2"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3267"/>
        <w:gridCol w:w="567"/>
        <w:gridCol w:w="840"/>
        <w:gridCol w:w="1135"/>
        <w:gridCol w:w="819"/>
        <w:gridCol w:w="1034"/>
        <w:gridCol w:w="703"/>
      </w:tblGrid>
      <w:tr>
        <w:trPr>
          <w:trHeight w:val="340" w:hRule="atLeast"/>
        </w:trPr>
        <w:tc>
          <w:tcPr>
            <w:tcW w:w="70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105"/>
              <w:jc w:val="left"/>
              <w:rPr>
                <w:b/>
                <w:sz w:val="26"/>
              </w:rPr>
            </w:pPr>
            <w:r>
              <w:rPr>
                <w:b/>
                <w:spacing w:val="-5"/>
                <w:sz w:val="26"/>
              </w:rPr>
              <w:t>STT</w:t>
            </w:r>
          </w:p>
        </w:tc>
        <w:tc>
          <w:tcPr>
            <w:tcW w:w="3267"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988"/>
              <w:jc w:val="left"/>
              <w:rPr>
                <w:b/>
                <w:sz w:val="26"/>
              </w:rPr>
            </w:pPr>
            <w:r>
              <w:rPr>
                <w:b/>
                <w:sz w:val="26"/>
              </w:rPr>
              <w:t>Tên</w:t>
            </w:r>
            <w:r>
              <w:rPr>
                <w:b/>
                <w:spacing w:val="-7"/>
                <w:sz w:val="26"/>
              </w:rPr>
              <w:t> </w:t>
            </w:r>
            <w:r>
              <w:rPr>
                <w:b/>
                <w:sz w:val="26"/>
              </w:rPr>
              <w:t>thiết</w:t>
            </w:r>
            <w:r>
              <w:rPr>
                <w:b/>
                <w:spacing w:val="-5"/>
                <w:sz w:val="26"/>
              </w:rPr>
              <w:t> bị</w:t>
            </w:r>
          </w:p>
        </w:tc>
        <w:tc>
          <w:tcPr>
            <w:tcW w:w="567" w:type="dxa"/>
            <w:vMerge w:val="restart"/>
          </w:tcPr>
          <w:p>
            <w:pPr>
              <w:pStyle w:val="TableParagraph"/>
              <w:spacing w:before="182"/>
              <w:ind w:left="0"/>
              <w:jc w:val="left"/>
              <w:rPr>
                <w:b/>
                <w:sz w:val="26"/>
              </w:rPr>
            </w:pPr>
          </w:p>
          <w:p>
            <w:pPr>
              <w:pStyle w:val="TableParagraph"/>
              <w:spacing w:before="1"/>
              <w:ind w:left="11"/>
              <w:rPr>
                <w:b/>
                <w:sz w:val="26"/>
              </w:rPr>
            </w:pPr>
            <w:r>
              <w:rPr>
                <w:b/>
                <w:spacing w:val="-4"/>
                <w:sz w:val="26"/>
              </w:rPr>
              <w:t>Đơn </w:t>
            </w:r>
            <w:r>
              <w:rPr>
                <w:b/>
                <w:spacing w:val="-6"/>
                <w:sz w:val="26"/>
              </w:rPr>
              <w:t>vị </w:t>
            </w:r>
            <w:r>
              <w:rPr>
                <w:b/>
                <w:spacing w:val="-4"/>
                <w:sz w:val="26"/>
              </w:rPr>
              <w:t>tính</w:t>
            </w:r>
          </w:p>
        </w:tc>
        <w:tc>
          <w:tcPr>
            <w:tcW w:w="3828" w:type="dxa"/>
            <w:gridSpan w:val="4"/>
          </w:tcPr>
          <w:p>
            <w:pPr>
              <w:pStyle w:val="TableParagraph"/>
              <w:spacing w:line="297" w:lineRule="exact" w:before="23"/>
              <w:ind w:left="8"/>
              <w:rPr>
                <w:b/>
                <w:sz w:val="26"/>
              </w:rPr>
            </w:pPr>
            <w:r>
              <w:rPr>
                <w:b/>
                <w:sz w:val="26"/>
              </w:rPr>
              <w:t>Định</w:t>
            </w:r>
            <w:r>
              <w:rPr>
                <w:b/>
                <w:spacing w:val="-10"/>
                <w:sz w:val="26"/>
              </w:rPr>
              <w:t> </w:t>
            </w:r>
            <w:r>
              <w:rPr>
                <w:b/>
                <w:spacing w:val="-5"/>
                <w:sz w:val="26"/>
              </w:rPr>
              <w:t>mức</w:t>
            </w:r>
          </w:p>
        </w:tc>
        <w:tc>
          <w:tcPr>
            <w:tcW w:w="703" w:type="dxa"/>
            <w:vMerge w:val="restart"/>
          </w:tcPr>
          <w:p>
            <w:pPr>
              <w:pStyle w:val="TableParagraph"/>
              <w:spacing w:before="31"/>
              <w:ind w:left="0"/>
              <w:jc w:val="left"/>
              <w:rPr>
                <w:b/>
                <w:sz w:val="26"/>
              </w:rPr>
            </w:pPr>
          </w:p>
          <w:p>
            <w:pPr>
              <w:pStyle w:val="TableParagraph"/>
              <w:spacing w:before="0"/>
              <w:ind w:left="7" w:right="1" w:firstLine="4"/>
              <w:rPr>
                <w:sz w:val="26"/>
              </w:rPr>
            </w:pPr>
            <w:r>
              <w:rPr>
                <w:spacing w:val="-4"/>
                <w:sz w:val="26"/>
              </w:rPr>
              <w:t>Mức hao </w:t>
            </w:r>
            <w:r>
              <w:rPr>
                <w:sz w:val="26"/>
              </w:rPr>
              <w:t>phí</w:t>
            </w:r>
            <w:r>
              <w:rPr>
                <w:spacing w:val="-13"/>
                <w:sz w:val="26"/>
              </w:rPr>
              <w:t> </w:t>
            </w:r>
            <w:r>
              <w:rPr>
                <w:sz w:val="26"/>
              </w:rPr>
              <w:t>01 ca</w:t>
            </w:r>
            <w:r>
              <w:rPr>
                <w:spacing w:val="-3"/>
                <w:sz w:val="26"/>
              </w:rPr>
              <w:t> </w:t>
            </w:r>
            <w:r>
              <w:rPr>
                <w:spacing w:val="-5"/>
                <w:sz w:val="26"/>
              </w:rPr>
              <w:t>(%)</w:t>
            </w:r>
          </w:p>
        </w:tc>
      </w:tr>
      <w:tr>
        <w:trPr>
          <w:trHeight w:val="597" w:hRule="atLeast"/>
        </w:trPr>
        <w:tc>
          <w:tcPr>
            <w:tcW w:w="703" w:type="dxa"/>
            <w:vMerge/>
            <w:tcBorders>
              <w:top w:val="nil"/>
            </w:tcBorders>
          </w:tcPr>
          <w:p>
            <w:pPr>
              <w:rPr>
                <w:sz w:val="2"/>
                <w:szCs w:val="2"/>
              </w:rPr>
            </w:pPr>
          </w:p>
        </w:tc>
        <w:tc>
          <w:tcPr>
            <w:tcW w:w="3267" w:type="dxa"/>
            <w:vMerge/>
            <w:tcBorders>
              <w:top w:val="nil"/>
            </w:tcBorders>
          </w:tcPr>
          <w:p>
            <w:pPr>
              <w:rPr>
                <w:sz w:val="2"/>
                <w:szCs w:val="2"/>
              </w:rPr>
            </w:pPr>
          </w:p>
        </w:tc>
        <w:tc>
          <w:tcPr>
            <w:tcW w:w="567" w:type="dxa"/>
            <w:vMerge/>
            <w:tcBorders>
              <w:top w:val="nil"/>
            </w:tcBorders>
          </w:tcPr>
          <w:p>
            <w:pPr>
              <w:rPr>
                <w:sz w:val="2"/>
                <w:szCs w:val="2"/>
              </w:rPr>
            </w:pPr>
          </w:p>
        </w:tc>
        <w:tc>
          <w:tcPr>
            <w:tcW w:w="1975" w:type="dxa"/>
            <w:gridSpan w:val="2"/>
          </w:tcPr>
          <w:p>
            <w:pPr>
              <w:pStyle w:val="TableParagraph"/>
              <w:spacing w:line="298" w:lineRule="exact" w:before="0"/>
              <w:ind w:left="148"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853" w:type="dxa"/>
            <w:gridSpan w:val="2"/>
          </w:tcPr>
          <w:p>
            <w:pPr>
              <w:pStyle w:val="TableParagraph"/>
              <w:spacing w:line="298" w:lineRule="exact" w:before="0"/>
              <w:ind w:left="29" w:right="13" w:firstLine="271"/>
              <w:jc w:val="left"/>
              <w:rPr>
                <w:b/>
                <w:sz w:val="26"/>
              </w:rPr>
            </w:pPr>
            <w:r>
              <w:rPr>
                <w:b/>
                <w:sz w:val="26"/>
              </w:rPr>
              <w:t>Giải Đại hội </w:t>
            </w:r>
            <w:r>
              <w:rPr>
                <w:b/>
                <w:spacing w:val="-8"/>
                <w:sz w:val="26"/>
              </w:rPr>
              <w:t>TDTT</w:t>
            </w:r>
            <w:r>
              <w:rPr>
                <w:b/>
                <w:spacing w:val="-15"/>
                <w:sz w:val="26"/>
              </w:rPr>
              <w:t> </w:t>
            </w:r>
            <w:r>
              <w:rPr>
                <w:b/>
                <w:spacing w:val="-8"/>
                <w:sz w:val="26"/>
              </w:rPr>
              <w:t>thành</w:t>
            </w:r>
            <w:r>
              <w:rPr>
                <w:b/>
                <w:spacing w:val="-17"/>
                <w:sz w:val="26"/>
              </w:rPr>
              <w:t> </w:t>
            </w:r>
            <w:r>
              <w:rPr>
                <w:b/>
                <w:spacing w:val="-8"/>
                <w:sz w:val="26"/>
              </w:rPr>
              <w:t>phố</w:t>
            </w:r>
          </w:p>
        </w:tc>
        <w:tc>
          <w:tcPr>
            <w:tcW w:w="703" w:type="dxa"/>
            <w:vMerge/>
            <w:tcBorders>
              <w:top w:val="nil"/>
            </w:tcBorders>
          </w:tcPr>
          <w:p>
            <w:pPr>
              <w:rPr>
                <w:sz w:val="2"/>
                <w:szCs w:val="2"/>
              </w:rPr>
            </w:pPr>
          </w:p>
        </w:tc>
      </w:tr>
      <w:tr>
        <w:trPr>
          <w:trHeight w:val="897" w:hRule="atLeast"/>
        </w:trPr>
        <w:tc>
          <w:tcPr>
            <w:tcW w:w="703" w:type="dxa"/>
            <w:vMerge/>
            <w:tcBorders>
              <w:top w:val="nil"/>
            </w:tcBorders>
          </w:tcPr>
          <w:p>
            <w:pPr>
              <w:rPr>
                <w:sz w:val="2"/>
                <w:szCs w:val="2"/>
              </w:rPr>
            </w:pPr>
          </w:p>
        </w:tc>
        <w:tc>
          <w:tcPr>
            <w:tcW w:w="3267" w:type="dxa"/>
            <w:vMerge/>
            <w:tcBorders>
              <w:top w:val="nil"/>
            </w:tcBorders>
          </w:tcPr>
          <w:p>
            <w:pPr>
              <w:rPr>
                <w:sz w:val="2"/>
                <w:szCs w:val="2"/>
              </w:rPr>
            </w:pPr>
          </w:p>
        </w:tc>
        <w:tc>
          <w:tcPr>
            <w:tcW w:w="567" w:type="dxa"/>
            <w:vMerge/>
            <w:tcBorders>
              <w:top w:val="nil"/>
            </w:tcBorders>
          </w:tcPr>
          <w:p>
            <w:pPr>
              <w:rPr>
                <w:sz w:val="2"/>
                <w:szCs w:val="2"/>
              </w:rPr>
            </w:pPr>
          </w:p>
        </w:tc>
        <w:tc>
          <w:tcPr>
            <w:tcW w:w="840" w:type="dxa"/>
          </w:tcPr>
          <w:p>
            <w:pPr>
              <w:pStyle w:val="TableParagraph"/>
              <w:spacing w:line="298" w:lineRule="exact" w:before="153"/>
              <w:ind w:left="9"/>
              <w:rPr>
                <w:sz w:val="26"/>
              </w:rPr>
            </w:pPr>
            <w:r>
              <w:rPr>
                <w:spacing w:val="-5"/>
                <w:sz w:val="26"/>
              </w:rPr>
              <w:t>Số</w:t>
            </w:r>
          </w:p>
          <w:p>
            <w:pPr>
              <w:pStyle w:val="TableParagraph"/>
              <w:spacing w:line="298" w:lineRule="exact" w:before="0"/>
              <w:ind w:left="9"/>
              <w:rPr>
                <w:sz w:val="26"/>
              </w:rPr>
            </w:pPr>
            <w:r>
              <w:rPr>
                <w:spacing w:val="-2"/>
                <w:sz w:val="26"/>
              </w:rPr>
              <w:t>lượng</w:t>
            </w:r>
          </w:p>
        </w:tc>
        <w:tc>
          <w:tcPr>
            <w:tcW w:w="1135" w:type="dxa"/>
          </w:tcPr>
          <w:p>
            <w:pPr>
              <w:pStyle w:val="TableParagraph"/>
              <w:spacing w:before="2"/>
              <w:ind w:left="59" w:right="55"/>
              <w:rPr>
                <w:sz w:val="26"/>
              </w:rPr>
            </w:pPr>
            <w:r>
              <w:rPr>
                <w:sz w:val="26"/>
              </w:rPr>
              <w:t>Thời</w:t>
            </w:r>
            <w:r>
              <w:rPr>
                <w:spacing w:val="-17"/>
                <w:sz w:val="26"/>
              </w:rPr>
              <w:t> </w:t>
            </w:r>
            <w:r>
              <w:rPr>
                <w:sz w:val="26"/>
              </w:rPr>
              <w:t>gian sử dụng</w:t>
            </w:r>
          </w:p>
          <w:p>
            <w:pPr>
              <w:pStyle w:val="TableParagraph"/>
              <w:spacing w:line="277" w:lineRule="exact" w:before="0"/>
              <w:ind w:left="7"/>
              <w:rPr>
                <w:sz w:val="26"/>
              </w:rPr>
            </w:pPr>
            <w:r>
              <w:rPr>
                <w:spacing w:val="-4"/>
                <w:sz w:val="26"/>
              </w:rPr>
              <w:t>(ca)</w:t>
            </w:r>
          </w:p>
        </w:tc>
        <w:tc>
          <w:tcPr>
            <w:tcW w:w="819" w:type="dxa"/>
          </w:tcPr>
          <w:p>
            <w:pPr>
              <w:pStyle w:val="TableParagraph"/>
              <w:spacing w:line="298" w:lineRule="exact" w:before="153"/>
              <w:ind w:left="7"/>
              <w:rPr>
                <w:sz w:val="26"/>
              </w:rPr>
            </w:pPr>
            <w:r>
              <w:rPr>
                <w:spacing w:val="-5"/>
                <w:sz w:val="26"/>
              </w:rPr>
              <w:t>Số</w:t>
            </w:r>
          </w:p>
          <w:p>
            <w:pPr>
              <w:pStyle w:val="TableParagraph"/>
              <w:spacing w:line="298" w:lineRule="exact" w:before="0"/>
              <w:ind w:left="7"/>
              <w:rPr>
                <w:sz w:val="26"/>
              </w:rPr>
            </w:pPr>
            <w:r>
              <w:rPr>
                <w:spacing w:val="-2"/>
                <w:sz w:val="26"/>
              </w:rPr>
              <w:t>lượng</w:t>
            </w:r>
          </w:p>
        </w:tc>
        <w:tc>
          <w:tcPr>
            <w:tcW w:w="1034" w:type="dxa"/>
          </w:tcPr>
          <w:p>
            <w:pPr>
              <w:pStyle w:val="TableParagraph"/>
              <w:spacing w:before="2"/>
              <w:ind w:left="10"/>
              <w:rPr>
                <w:sz w:val="26"/>
              </w:rPr>
            </w:pPr>
            <w:r>
              <w:rPr>
                <w:sz w:val="26"/>
              </w:rPr>
              <w:t>Thời</w:t>
            </w:r>
            <w:r>
              <w:rPr>
                <w:spacing w:val="-17"/>
                <w:sz w:val="26"/>
              </w:rPr>
              <w:t> </w:t>
            </w:r>
            <w:r>
              <w:rPr>
                <w:sz w:val="26"/>
              </w:rPr>
              <w:t>gian sử dụng</w:t>
            </w:r>
          </w:p>
          <w:p>
            <w:pPr>
              <w:pStyle w:val="TableParagraph"/>
              <w:spacing w:line="277" w:lineRule="exact" w:before="0"/>
              <w:ind w:left="7"/>
              <w:rPr>
                <w:sz w:val="26"/>
              </w:rPr>
            </w:pPr>
            <w:r>
              <w:rPr>
                <w:spacing w:val="-4"/>
                <w:sz w:val="26"/>
              </w:rPr>
              <w:t>(ca)</w:t>
            </w:r>
          </w:p>
        </w:tc>
        <w:tc>
          <w:tcPr>
            <w:tcW w:w="703" w:type="dxa"/>
            <w:vMerge/>
            <w:tcBorders>
              <w:top w:val="nil"/>
            </w:tcBorders>
          </w:tcPr>
          <w:p>
            <w:pPr>
              <w:rPr>
                <w:sz w:val="2"/>
                <w:szCs w:val="2"/>
              </w:rPr>
            </w:pPr>
          </w:p>
        </w:tc>
      </w:tr>
      <w:tr>
        <w:trPr>
          <w:trHeight w:val="599" w:hRule="atLeast"/>
        </w:trPr>
        <w:tc>
          <w:tcPr>
            <w:tcW w:w="703" w:type="dxa"/>
          </w:tcPr>
          <w:p>
            <w:pPr>
              <w:pStyle w:val="TableParagraph"/>
              <w:spacing w:before="150"/>
              <w:ind w:left="7"/>
              <w:rPr>
                <w:sz w:val="26"/>
              </w:rPr>
            </w:pPr>
            <w:r>
              <w:rPr>
                <w:spacing w:val="-10"/>
                <w:sz w:val="26"/>
              </w:rPr>
              <w:t>1</w:t>
            </w:r>
          </w:p>
        </w:tc>
        <w:tc>
          <w:tcPr>
            <w:tcW w:w="3267" w:type="dxa"/>
          </w:tcPr>
          <w:p>
            <w:pPr>
              <w:pStyle w:val="TableParagraph"/>
              <w:spacing w:line="300" w:lineRule="atLeast" w:before="0"/>
              <w:jc w:val="left"/>
              <w:rPr>
                <w:sz w:val="26"/>
              </w:rPr>
            </w:pPr>
            <w:r>
              <w:rPr>
                <w:sz w:val="26"/>
              </w:rPr>
              <w:t>Sàn</w:t>
            </w:r>
            <w:r>
              <w:rPr>
                <w:spacing w:val="40"/>
                <w:sz w:val="26"/>
              </w:rPr>
              <w:t> </w:t>
            </w:r>
            <w:r>
              <w:rPr>
                <w:sz w:val="26"/>
              </w:rPr>
              <w:t>thi</w:t>
            </w:r>
            <w:r>
              <w:rPr>
                <w:spacing w:val="40"/>
                <w:sz w:val="26"/>
              </w:rPr>
              <w:t> </w:t>
            </w:r>
            <w:r>
              <w:rPr>
                <w:sz w:val="26"/>
              </w:rPr>
              <w:t>đấu</w:t>
            </w:r>
            <w:r>
              <w:rPr>
                <w:spacing w:val="40"/>
                <w:sz w:val="26"/>
              </w:rPr>
              <w:t> </w:t>
            </w:r>
            <w:r>
              <w:rPr>
                <w:sz w:val="26"/>
              </w:rPr>
              <w:t>bằng</w:t>
            </w:r>
            <w:r>
              <w:rPr>
                <w:spacing w:val="40"/>
                <w:sz w:val="26"/>
              </w:rPr>
              <w:t> </w:t>
            </w:r>
            <w:r>
              <w:rPr>
                <w:sz w:val="26"/>
              </w:rPr>
              <w:t>gỗ</w:t>
            </w:r>
            <w:r>
              <w:rPr>
                <w:spacing w:val="40"/>
                <w:sz w:val="26"/>
              </w:rPr>
              <w:t> </w:t>
            </w:r>
            <w:r>
              <w:rPr>
                <w:sz w:val="26"/>
              </w:rPr>
              <w:t>chuyên </w:t>
            </w:r>
            <w:r>
              <w:rPr>
                <w:spacing w:val="-4"/>
                <w:sz w:val="26"/>
              </w:rPr>
              <w:t>dụng</w:t>
            </w:r>
          </w:p>
        </w:tc>
        <w:tc>
          <w:tcPr>
            <w:tcW w:w="567" w:type="dxa"/>
          </w:tcPr>
          <w:p>
            <w:pPr>
              <w:pStyle w:val="TableParagraph"/>
              <w:spacing w:before="150"/>
              <w:ind w:left="12" w:right="3"/>
              <w:rPr>
                <w:sz w:val="26"/>
              </w:rPr>
            </w:pPr>
            <w:r>
              <w:rPr>
                <w:spacing w:val="-5"/>
                <w:sz w:val="26"/>
              </w:rPr>
              <w:t>Cái</w:t>
            </w:r>
          </w:p>
        </w:tc>
        <w:tc>
          <w:tcPr>
            <w:tcW w:w="840" w:type="dxa"/>
          </w:tcPr>
          <w:p>
            <w:pPr>
              <w:pStyle w:val="TableParagraph"/>
              <w:spacing w:before="150"/>
              <w:ind w:left="9"/>
              <w:rPr>
                <w:sz w:val="26"/>
              </w:rPr>
            </w:pPr>
            <w:r>
              <w:rPr>
                <w:sz w:val="26"/>
              </w:rPr>
              <w:t>-</w:t>
            </w:r>
          </w:p>
        </w:tc>
        <w:tc>
          <w:tcPr>
            <w:tcW w:w="1135" w:type="dxa"/>
          </w:tcPr>
          <w:p>
            <w:pPr>
              <w:pStyle w:val="TableParagraph"/>
              <w:spacing w:before="150"/>
              <w:ind w:left="7"/>
              <w:rPr>
                <w:sz w:val="26"/>
              </w:rPr>
            </w:pPr>
            <w:r>
              <w:rPr>
                <w:sz w:val="26"/>
              </w:rPr>
              <w:t>-</w:t>
            </w:r>
          </w:p>
        </w:tc>
        <w:tc>
          <w:tcPr>
            <w:tcW w:w="819" w:type="dxa"/>
          </w:tcPr>
          <w:p>
            <w:pPr>
              <w:pStyle w:val="TableParagraph"/>
              <w:spacing w:before="150"/>
              <w:ind w:left="7"/>
              <w:rPr>
                <w:sz w:val="26"/>
              </w:rPr>
            </w:pPr>
            <w:r>
              <w:rPr>
                <w:sz w:val="26"/>
              </w:rPr>
              <w:t>-</w:t>
            </w:r>
          </w:p>
        </w:tc>
        <w:tc>
          <w:tcPr>
            <w:tcW w:w="1034" w:type="dxa"/>
          </w:tcPr>
          <w:p>
            <w:pPr>
              <w:pStyle w:val="TableParagraph"/>
              <w:spacing w:before="150"/>
              <w:ind w:left="7"/>
              <w:rPr>
                <w:sz w:val="26"/>
              </w:rPr>
            </w:pPr>
            <w:r>
              <w:rPr>
                <w:sz w:val="26"/>
              </w:rPr>
              <w:t>-</w:t>
            </w:r>
          </w:p>
        </w:tc>
        <w:tc>
          <w:tcPr>
            <w:tcW w:w="703" w:type="dxa"/>
          </w:tcPr>
          <w:p>
            <w:pPr>
              <w:pStyle w:val="TableParagraph"/>
              <w:spacing w:before="150"/>
              <w:ind w:left="8"/>
              <w:rPr>
                <w:sz w:val="26"/>
              </w:rPr>
            </w:pPr>
            <w:r>
              <w:rPr>
                <w:sz w:val="26"/>
              </w:rPr>
              <w:t>-</w:t>
            </w:r>
          </w:p>
        </w:tc>
      </w:tr>
      <w:tr>
        <w:trPr>
          <w:trHeight w:val="597" w:hRule="atLeast"/>
        </w:trPr>
        <w:tc>
          <w:tcPr>
            <w:tcW w:w="703" w:type="dxa"/>
          </w:tcPr>
          <w:p>
            <w:pPr>
              <w:pStyle w:val="TableParagraph"/>
              <w:spacing w:before="150"/>
              <w:ind w:left="7"/>
              <w:rPr>
                <w:sz w:val="26"/>
              </w:rPr>
            </w:pPr>
            <w:r>
              <w:rPr>
                <w:spacing w:val="-10"/>
                <w:sz w:val="26"/>
              </w:rPr>
              <w:t>2</w:t>
            </w:r>
          </w:p>
        </w:tc>
        <w:tc>
          <w:tcPr>
            <w:tcW w:w="3267" w:type="dxa"/>
          </w:tcPr>
          <w:p>
            <w:pPr>
              <w:pStyle w:val="TableParagraph"/>
              <w:spacing w:line="300" w:lineRule="exact" w:before="0"/>
              <w:jc w:val="left"/>
              <w:rPr>
                <w:sz w:val="26"/>
              </w:rPr>
            </w:pPr>
            <w:r>
              <w:rPr>
                <w:sz w:val="26"/>
              </w:rPr>
              <w:t>Bộ</w:t>
            </w:r>
            <w:r>
              <w:rPr>
                <w:spacing w:val="40"/>
                <w:sz w:val="26"/>
              </w:rPr>
              <w:t> </w:t>
            </w:r>
            <w:r>
              <w:rPr>
                <w:sz w:val="26"/>
              </w:rPr>
              <w:t>sân</w:t>
            </w:r>
            <w:r>
              <w:rPr>
                <w:spacing w:val="40"/>
                <w:sz w:val="26"/>
              </w:rPr>
              <w:t> </w:t>
            </w:r>
            <w:r>
              <w:rPr>
                <w:sz w:val="26"/>
              </w:rPr>
              <w:t>khấu</w:t>
            </w:r>
            <w:r>
              <w:rPr>
                <w:spacing w:val="40"/>
                <w:sz w:val="26"/>
              </w:rPr>
              <w:t> </w:t>
            </w:r>
            <w:r>
              <w:rPr>
                <w:sz w:val="26"/>
              </w:rPr>
              <w:t>nổi</w:t>
            </w:r>
            <w:r>
              <w:rPr>
                <w:spacing w:val="40"/>
                <w:sz w:val="26"/>
              </w:rPr>
              <w:t> </w:t>
            </w:r>
            <w:r>
              <w:rPr>
                <w:sz w:val="26"/>
              </w:rPr>
              <w:t>kê</w:t>
            </w:r>
            <w:r>
              <w:rPr>
                <w:spacing w:val="40"/>
                <w:sz w:val="26"/>
              </w:rPr>
              <w:t> </w:t>
            </w:r>
            <w:r>
              <w:rPr>
                <w:sz w:val="26"/>
              </w:rPr>
              <w:t>bục</w:t>
            </w:r>
            <w:r>
              <w:rPr>
                <w:spacing w:val="40"/>
                <w:sz w:val="26"/>
              </w:rPr>
              <w:t> </w:t>
            </w:r>
            <w:r>
              <w:rPr>
                <w:sz w:val="26"/>
              </w:rPr>
              <w:t>trao </w:t>
            </w:r>
            <w:r>
              <w:rPr>
                <w:spacing w:val="-2"/>
                <w:sz w:val="26"/>
              </w:rPr>
              <w:t>thưởng</w:t>
            </w:r>
          </w:p>
        </w:tc>
        <w:tc>
          <w:tcPr>
            <w:tcW w:w="567" w:type="dxa"/>
          </w:tcPr>
          <w:p>
            <w:pPr>
              <w:pStyle w:val="TableParagraph"/>
              <w:spacing w:before="150"/>
              <w:ind w:left="12" w:right="3"/>
              <w:rPr>
                <w:sz w:val="26"/>
              </w:rPr>
            </w:pPr>
            <w:r>
              <w:rPr>
                <w:spacing w:val="-5"/>
                <w:sz w:val="26"/>
              </w:rPr>
              <w:t>Bộ</w:t>
            </w:r>
          </w:p>
        </w:tc>
        <w:tc>
          <w:tcPr>
            <w:tcW w:w="840" w:type="dxa"/>
          </w:tcPr>
          <w:p>
            <w:pPr>
              <w:pStyle w:val="TableParagraph"/>
              <w:spacing w:before="150"/>
              <w:ind w:left="9"/>
              <w:rPr>
                <w:sz w:val="26"/>
              </w:rPr>
            </w:pPr>
            <w:r>
              <w:rPr>
                <w:sz w:val="26"/>
              </w:rPr>
              <w:t>-</w:t>
            </w:r>
          </w:p>
        </w:tc>
        <w:tc>
          <w:tcPr>
            <w:tcW w:w="1135" w:type="dxa"/>
          </w:tcPr>
          <w:p>
            <w:pPr>
              <w:pStyle w:val="TableParagraph"/>
              <w:spacing w:before="150"/>
              <w:ind w:left="7"/>
              <w:rPr>
                <w:sz w:val="26"/>
              </w:rPr>
            </w:pPr>
            <w:r>
              <w:rPr>
                <w:sz w:val="26"/>
              </w:rPr>
              <w:t>-</w:t>
            </w:r>
          </w:p>
        </w:tc>
        <w:tc>
          <w:tcPr>
            <w:tcW w:w="819" w:type="dxa"/>
          </w:tcPr>
          <w:p>
            <w:pPr>
              <w:pStyle w:val="TableParagraph"/>
              <w:spacing w:before="150"/>
              <w:ind w:left="7"/>
              <w:rPr>
                <w:sz w:val="26"/>
              </w:rPr>
            </w:pPr>
            <w:r>
              <w:rPr>
                <w:sz w:val="26"/>
              </w:rPr>
              <w:t>-</w:t>
            </w:r>
          </w:p>
        </w:tc>
        <w:tc>
          <w:tcPr>
            <w:tcW w:w="1034" w:type="dxa"/>
          </w:tcPr>
          <w:p>
            <w:pPr>
              <w:pStyle w:val="TableParagraph"/>
              <w:spacing w:before="150"/>
              <w:ind w:left="7"/>
              <w:rPr>
                <w:sz w:val="26"/>
              </w:rPr>
            </w:pPr>
            <w:r>
              <w:rPr>
                <w:sz w:val="26"/>
              </w:rPr>
              <w:t>-</w:t>
            </w:r>
          </w:p>
        </w:tc>
        <w:tc>
          <w:tcPr>
            <w:tcW w:w="703" w:type="dxa"/>
          </w:tcPr>
          <w:p>
            <w:pPr>
              <w:pStyle w:val="TableParagraph"/>
              <w:spacing w:before="150"/>
              <w:ind w:left="8"/>
              <w:rPr>
                <w:sz w:val="26"/>
              </w:rPr>
            </w:pPr>
            <w:r>
              <w:rPr>
                <w:sz w:val="26"/>
              </w:rPr>
              <w:t>-</w:t>
            </w:r>
          </w:p>
        </w:tc>
      </w:tr>
      <w:tr>
        <w:trPr>
          <w:trHeight w:val="337" w:hRule="atLeast"/>
        </w:trPr>
        <w:tc>
          <w:tcPr>
            <w:tcW w:w="703" w:type="dxa"/>
          </w:tcPr>
          <w:p>
            <w:pPr>
              <w:pStyle w:val="TableParagraph"/>
              <w:spacing w:before="18"/>
              <w:ind w:left="7"/>
              <w:rPr>
                <w:sz w:val="26"/>
              </w:rPr>
            </w:pPr>
            <w:r>
              <w:rPr>
                <w:spacing w:val="-10"/>
                <w:sz w:val="26"/>
              </w:rPr>
              <w:t>3</w:t>
            </w:r>
          </w:p>
        </w:tc>
        <w:tc>
          <w:tcPr>
            <w:tcW w:w="3267" w:type="dxa"/>
          </w:tcPr>
          <w:p>
            <w:pPr>
              <w:pStyle w:val="TableParagraph"/>
              <w:spacing w:before="18"/>
              <w:jc w:val="left"/>
              <w:rPr>
                <w:sz w:val="26"/>
              </w:rPr>
            </w:pPr>
            <w:r>
              <w:rPr>
                <w:sz w:val="26"/>
              </w:rPr>
              <w:t>Bảng</w:t>
            </w:r>
            <w:r>
              <w:rPr>
                <w:spacing w:val="-5"/>
                <w:sz w:val="26"/>
              </w:rPr>
              <w:t> </w:t>
            </w:r>
            <w:r>
              <w:rPr>
                <w:sz w:val="26"/>
              </w:rPr>
              <w:t>báo</w:t>
            </w:r>
            <w:r>
              <w:rPr>
                <w:spacing w:val="-5"/>
                <w:sz w:val="26"/>
              </w:rPr>
              <w:t> </w:t>
            </w:r>
            <w:r>
              <w:rPr>
                <w:sz w:val="26"/>
              </w:rPr>
              <w:t>điểm</w:t>
            </w:r>
            <w:r>
              <w:rPr>
                <w:spacing w:val="-5"/>
                <w:sz w:val="26"/>
              </w:rPr>
              <w:t> </w:t>
            </w:r>
            <w:r>
              <w:rPr>
                <w:sz w:val="26"/>
              </w:rPr>
              <w:t>điện</w:t>
            </w:r>
            <w:r>
              <w:rPr>
                <w:spacing w:val="-4"/>
                <w:sz w:val="26"/>
              </w:rPr>
              <w:t> </w:t>
            </w:r>
            <w:r>
              <w:rPr>
                <w:spacing w:val="-5"/>
                <w:sz w:val="26"/>
              </w:rPr>
              <w:t>tử</w:t>
            </w:r>
          </w:p>
        </w:tc>
        <w:tc>
          <w:tcPr>
            <w:tcW w:w="567" w:type="dxa"/>
          </w:tcPr>
          <w:p>
            <w:pPr>
              <w:pStyle w:val="TableParagraph"/>
              <w:spacing w:before="18"/>
              <w:ind w:left="12" w:right="3"/>
              <w:rPr>
                <w:sz w:val="26"/>
              </w:rPr>
            </w:pPr>
            <w:r>
              <w:rPr>
                <w:spacing w:val="-5"/>
                <w:sz w:val="26"/>
              </w:rPr>
              <w:t>Cái</w:t>
            </w:r>
          </w:p>
        </w:tc>
        <w:tc>
          <w:tcPr>
            <w:tcW w:w="840" w:type="dxa"/>
          </w:tcPr>
          <w:p>
            <w:pPr>
              <w:pStyle w:val="TableParagraph"/>
              <w:spacing w:before="18"/>
              <w:ind w:left="9"/>
              <w:rPr>
                <w:sz w:val="26"/>
              </w:rPr>
            </w:pPr>
            <w:r>
              <w:rPr>
                <w:sz w:val="26"/>
              </w:rPr>
              <w:t>-</w:t>
            </w:r>
          </w:p>
        </w:tc>
        <w:tc>
          <w:tcPr>
            <w:tcW w:w="1135" w:type="dxa"/>
          </w:tcPr>
          <w:p>
            <w:pPr>
              <w:pStyle w:val="TableParagraph"/>
              <w:spacing w:before="18"/>
              <w:ind w:left="7"/>
              <w:rPr>
                <w:sz w:val="26"/>
              </w:rPr>
            </w:pPr>
            <w:r>
              <w:rPr>
                <w:sz w:val="26"/>
              </w:rPr>
              <w:t>-</w:t>
            </w:r>
          </w:p>
        </w:tc>
        <w:tc>
          <w:tcPr>
            <w:tcW w:w="819" w:type="dxa"/>
          </w:tcPr>
          <w:p>
            <w:pPr>
              <w:pStyle w:val="TableParagraph"/>
              <w:spacing w:before="18"/>
              <w:ind w:left="7"/>
              <w:rPr>
                <w:sz w:val="26"/>
              </w:rPr>
            </w:pPr>
            <w:r>
              <w:rPr>
                <w:sz w:val="26"/>
              </w:rPr>
              <w:t>-</w:t>
            </w:r>
          </w:p>
        </w:tc>
        <w:tc>
          <w:tcPr>
            <w:tcW w:w="1034" w:type="dxa"/>
          </w:tcPr>
          <w:p>
            <w:pPr>
              <w:pStyle w:val="TableParagraph"/>
              <w:spacing w:before="18"/>
              <w:ind w:left="7"/>
              <w:rPr>
                <w:sz w:val="26"/>
              </w:rPr>
            </w:pPr>
            <w:r>
              <w:rPr>
                <w:sz w:val="26"/>
              </w:rPr>
              <w:t>-</w:t>
            </w:r>
          </w:p>
        </w:tc>
        <w:tc>
          <w:tcPr>
            <w:tcW w:w="703" w:type="dxa"/>
          </w:tcPr>
          <w:p>
            <w:pPr>
              <w:pStyle w:val="TableParagraph"/>
              <w:spacing w:before="18"/>
              <w:ind w:left="8"/>
              <w:rPr>
                <w:sz w:val="26"/>
              </w:rPr>
            </w:pPr>
            <w:r>
              <w:rPr>
                <w:sz w:val="26"/>
              </w:rPr>
              <w:t>-</w:t>
            </w:r>
          </w:p>
        </w:tc>
      </w:tr>
      <w:tr>
        <w:trPr>
          <w:trHeight w:val="597" w:hRule="atLeast"/>
        </w:trPr>
        <w:tc>
          <w:tcPr>
            <w:tcW w:w="703" w:type="dxa"/>
          </w:tcPr>
          <w:p>
            <w:pPr>
              <w:pStyle w:val="TableParagraph"/>
              <w:spacing w:before="150"/>
              <w:ind w:left="7"/>
              <w:rPr>
                <w:sz w:val="26"/>
              </w:rPr>
            </w:pPr>
            <w:r>
              <w:rPr>
                <w:spacing w:val="-10"/>
                <w:sz w:val="26"/>
              </w:rPr>
              <w:t>4</w:t>
            </w:r>
          </w:p>
        </w:tc>
        <w:tc>
          <w:tcPr>
            <w:tcW w:w="3267" w:type="dxa"/>
          </w:tcPr>
          <w:p>
            <w:pPr>
              <w:pStyle w:val="TableParagraph"/>
              <w:spacing w:line="298" w:lineRule="exact" w:before="0"/>
              <w:jc w:val="left"/>
              <w:rPr>
                <w:sz w:val="26"/>
              </w:rPr>
            </w:pPr>
            <w:r>
              <w:rPr>
                <w:sz w:val="26"/>
              </w:rPr>
              <w:t>Hệ</w:t>
            </w:r>
            <w:r>
              <w:rPr>
                <w:spacing w:val="80"/>
                <w:sz w:val="26"/>
              </w:rPr>
              <w:t> </w:t>
            </w:r>
            <w:r>
              <w:rPr>
                <w:sz w:val="26"/>
              </w:rPr>
              <w:t>thống</w:t>
            </w:r>
            <w:r>
              <w:rPr>
                <w:spacing w:val="80"/>
                <w:sz w:val="26"/>
              </w:rPr>
              <w:t> </w:t>
            </w:r>
            <w:r>
              <w:rPr>
                <w:sz w:val="26"/>
              </w:rPr>
              <w:t>phần</w:t>
            </w:r>
            <w:r>
              <w:rPr>
                <w:spacing w:val="80"/>
                <w:sz w:val="26"/>
              </w:rPr>
              <w:t> </w:t>
            </w:r>
            <w:r>
              <w:rPr>
                <w:sz w:val="26"/>
              </w:rPr>
              <w:t>mềm</w:t>
            </w:r>
            <w:r>
              <w:rPr>
                <w:spacing w:val="80"/>
                <w:sz w:val="26"/>
              </w:rPr>
              <w:t> </w:t>
            </w:r>
            <w:r>
              <w:rPr>
                <w:sz w:val="26"/>
              </w:rPr>
              <w:t>chấm </w:t>
            </w:r>
            <w:r>
              <w:rPr>
                <w:spacing w:val="-4"/>
                <w:sz w:val="26"/>
              </w:rPr>
              <w:t>điểm</w:t>
            </w:r>
          </w:p>
        </w:tc>
        <w:tc>
          <w:tcPr>
            <w:tcW w:w="567" w:type="dxa"/>
          </w:tcPr>
          <w:p>
            <w:pPr>
              <w:pStyle w:val="TableParagraph"/>
              <w:spacing w:before="150"/>
              <w:ind w:left="12" w:right="3"/>
              <w:rPr>
                <w:sz w:val="26"/>
              </w:rPr>
            </w:pPr>
            <w:r>
              <w:rPr>
                <w:spacing w:val="-5"/>
                <w:sz w:val="26"/>
              </w:rPr>
              <w:t>Bộ</w:t>
            </w:r>
          </w:p>
        </w:tc>
        <w:tc>
          <w:tcPr>
            <w:tcW w:w="840" w:type="dxa"/>
          </w:tcPr>
          <w:p>
            <w:pPr>
              <w:pStyle w:val="TableParagraph"/>
              <w:spacing w:before="150"/>
              <w:ind w:left="9"/>
              <w:rPr>
                <w:sz w:val="26"/>
              </w:rPr>
            </w:pPr>
            <w:r>
              <w:rPr>
                <w:sz w:val="26"/>
              </w:rPr>
              <w:t>-</w:t>
            </w:r>
          </w:p>
        </w:tc>
        <w:tc>
          <w:tcPr>
            <w:tcW w:w="1135" w:type="dxa"/>
          </w:tcPr>
          <w:p>
            <w:pPr>
              <w:pStyle w:val="TableParagraph"/>
              <w:spacing w:before="150"/>
              <w:ind w:left="7"/>
              <w:rPr>
                <w:sz w:val="26"/>
              </w:rPr>
            </w:pPr>
            <w:r>
              <w:rPr>
                <w:sz w:val="26"/>
              </w:rPr>
              <w:t>-</w:t>
            </w:r>
          </w:p>
        </w:tc>
        <w:tc>
          <w:tcPr>
            <w:tcW w:w="819" w:type="dxa"/>
          </w:tcPr>
          <w:p>
            <w:pPr>
              <w:pStyle w:val="TableParagraph"/>
              <w:spacing w:before="150"/>
              <w:ind w:left="7"/>
              <w:rPr>
                <w:sz w:val="26"/>
              </w:rPr>
            </w:pPr>
            <w:r>
              <w:rPr>
                <w:sz w:val="26"/>
              </w:rPr>
              <w:t>-</w:t>
            </w:r>
          </w:p>
        </w:tc>
        <w:tc>
          <w:tcPr>
            <w:tcW w:w="1034" w:type="dxa"/>
          </w:tcPr>
          <w:p>
            <w:pPr>
              <w:pStyle w:val="TableParagraph"/>
              <w:spacing w:before="150"/>
              <w:ind w:left="7"/>
              <w:rPr>
                <w:sz w:val="26"/>
              </w:rPr>
            </w:pPr>
            <w:r>
              <w:rPr>
                <w:sz w:val="26"/>
              </w:rPr>
              <w:t>-</w:t>
            </w:r>
          </w:p>
        </w:tc>
        <w:tc>
          <w:tcPr>
            <w:tcW w:w="703" w:type="dxa"/>
          </w:tcPr>
          <w:p>
            <w:pPr>
              <w:pStyle w:val="TableParagraph"/>
              <w:spacing w:before="150"/>
              <w:ind w:left="8"/>
              <w:rPr>
                <w:sz w:val="26"/>
              </w:rPr>
            </w:pPr>
            <w:r>
              <w:rPr>
                <w:sz w:val="26"/>
              </w:rPr>
              <w:t>-</w:t>
            </w:r>
          </w:p>
        </w:tc>
      </w:tr>
      <w:tr>
        <w:trPr>
          <w:trHeight w:val="597" w:hRule="atLeast"/>
        </w:trPr>
        <w:tc>
          <w:tcPr>
            <w:tcW w:w="703" w:type="dxa"/>
          </w:tcPr>
          <w:p>
            <w:pPr>
              <w:pStyle w:val="TableParagraph"/>
              <w:spacing w:before="150"/>
              <w:ind w:left="7"/>
              <w:rPr>
                <w:sz w:val="26"/>
              </w:rPr>
            </w:pPr>
            <w:r>
              <w:rPr>
                <w:spacing w:val="-10"/>
                <w:sz w:val="26"/>
              </w:rPr>
              <w:t>5</w:t>
            </w:r>
          </w:p>
        </w:tc>
        <w:tc>
          <w:tcPr>
            <w:tcW w:w="3267" w:type="dxa"/>
          </w:tcPr>
          <w:p>
            <w:pPr>
              <w:pStyle w:val="TableParagraph"/>
              <w:tabs>
                <w:tab w:pos="585" w:val="left" w:leader="none"/>
                <w:tab w:pos="1398" w:val="left" w:leader="none"/>
                <w:tab w:pos="1995" w:val="left" w:leader="none"/>
                <w:tab w:pos="2779" w:val="left" w:leader="none"/>
              </w:tabs>
              <w:spacing w:line="298" w:lineRule="exact" w:before="0"/>
              <w:ind w:right="1"/>
              <w:jc w:val="left"/>
              <w:rPr>
                <w:sz w:val="26"/>
              </w:rPr>
            </w:pPr>
            <w:r>
              <w:rPr>
                <w:spacing w:val="-6"/>
                <w:sz w:val="26"/>
              </w:rPr>
              <w:t>Hệ</w:t>
            </w:r>
            <w:r>
              <w:rPr>
                <w:sz w:val="26"/>
              </w:rPr>
              <w:tab/>
            </w:r>
            <w:r>
              <w:rPr>
                <w:spacing w:val="-2"/>
                <w:sz w:val="26"/>
              </w:rPr>
              <w:t>thống</w:t>
            </w:r>
            <w:r>
              <w:rPr>
                <w:sz w:val="26"/>
              </w:rPr>
              <w:tab/>
            </w:r>
            <w:r>
              <w:rPr>
                <w:spacing w:val="-4"/>
                <w:sz w:val="26"/>
              </w:rPr>
              <w:t>đèn</w:t>
            </w:r>
            <w:r>
              <w:rPr>
                <w:sz w:val="26"/>
              </w:rPr>
              <w:tab/>
            </w:r>
            <w:r>
              <w:rPr>
                <w:spacing w:val="-4"/>
                <w:sz w:val="26"/>
              </w:rPr>
              <w:t>chiếu</w:t>
            </w:r>
            <w:r>
              <w:rPr>
                <w:sz w:val="26"/>
              </w:rPr>
              <w:tab/>
            </w:r>
            <w:r>
              <w:rPr>
                <w:spacing w:val="-4"/>
                <w:sz w:val="26"/>
              </w:rPr>
              <w:t>sáng </w:t>
            </w:r>
            <w:r>
              <w:rPr>
                <w:sz w:val="26"/>
              </w:rPr>
              <w:t>chuyên dụng</w:t>
            </w:r>
          </w:p>
        </w:tc>
        <w:tc>
          <w:tcPr>
            <w:tcW w:w="567" w:type="dxa"/>
          </w:tcPr>
          <w:p>
            <w:pPr>
              <w:pStyle w:val="TableParagraph"/>
              <w:spacing w:before="150"/>
              <w:ind w:left="12" w:right="3"/>
              <w:rPr>
                <w:sz w:val="26"/>
              </w:rPr>
            </w:pPr>
            <w:r>
              <w:rPr>
                <w:spacing w:val="-5"/>
                <w:sz w:val="26"/>
              </w:rPr>
              <w:t>Bộ</w:t>
            </w:r>
          </w:p>
        </w:tc>
        <w:tc>
          <w:tcPr>
            <w:tcW w:w="840" w:type="dxa"/>
          </w:tcPr>
          <w:p>
            <w:pPr>
              <w:pStyle w:val="TableParagraph"/>
              <w:spacing w:before="150"/>
              <w:ind w:left="9"/>
              <w:rPr>
                <w:sz w:val="26"/>
              </w:rPr>
            </w:pPr>
            <w:r>
              <w:rPr>
                <w:sz w:val="26"/>
              </w:rPr>
              <w:t>-</w:t>
            </w:r>
          </w:p>
        </w:tc>
        <w:tc>
          <w:tcPr>
            <w:tcW w:w="1135" w:type="dxa"/>
          </w:tcPr>
          <w:p>
            <w:pPr>
              <w:pStyle w:val="TableParagraph"/>
              <w:spacing w:before="150"/>
              <w:ind w:left="7"/>
              <w:rPr>
                <w:sz w:val="26"/>
              </w:rPr>
            </w:pPr>
            <w:r>
              <w:rPr>
                <w:sz w:val="26"/>
              </w:rPr>
              <w:t>-</w:t>
            </w:r>
          </w:p>
        </w:tc>
        <w:tc>
          <w:tcPr>
            <w:tcW w:w="819" w:type="dxa"/>
          </w:tcPr>
          <w:p>
            <w:pPr>
              <w:pStyle w:val="TableParagraph"/>
              <w:spacing w:before="150"/>
              <w:ind w:left="7"/>
              <w:rPr>
                <w:sz w:val="26"/>
              </w:rPr>
            </w:pPr>
            <w:r>
              <w:rPr>
                <w:sz w:val="26"/>
              </w:rPr>
              <w:t>-</w:t>
            </w:r>
          </w:p>
        </w:tc>
        <w:tc>
          <w:tcPr>
            <w:tcW w:w="1034" w:type="dxa"/>
          </w:tcPr>
          <w:p>
            <w:pPr>
              <w:pStyle w:val="TableParagraph"/>
              <w:spacing w:before="150"/>
              <w:ind w:left="7"/>
              <w:rPr>
                <w:sz w:val="26"/>
              </w:rPr>
            </w:pPr>
            <w:r>
              <w:rPr>
                <w:sz w:val="26"/>
              </w:rPr>
              <w:t>-</w:t>
            </w:r>
          </w:p>
        </w:tc>
        <w:tc>
          <w:tcPr>
            <w:tcW w:w="703" w:type="dxa"/>
          </w:tcPr>
          <w:p>
            <w:pPr>
              <w:pStyle w:val="TableParagraph"/>
              <w:spacing w:before="150"/>
              <w:ind w:left="8"/>
              <w:rPr>
                <w:sz w:val="26"/>
              </w:rPr>
            </w:pPr>
            <w:r>
              <w:rPr>
                <w:sz w:val="26"/>
              </w:rPr>
              <w:t>-</w:t>
            </w:r>
          </w:p>
        </w:tc>
      </w:tr>
      <w:tr>
        <w:trPr>
          <w:trHeight w:val="340" w:hRule="atLeast"/>
        </w:trPr>
        <w:tc>
          <w:tcPr>
            <w:tcW w:w="703" w:type="dxa"/>
          </w:tcPr>
          <w:p>
            <w:pPr>
              <w:pStyle w:val="TableParagraph"/>
              <w:spacing w:line="297" w:lineRule="exact" w:before="23"/>
              <w:ind w:left="7"/>
              <w:rPr>
                <w:sz w:val="26"/>
              </w:rPr>
            </w:pPr>
            <w:r>
              <w:rPr>
                <w:spacing w:val="-10"/>
                <w:sz w:val="26"/>
              </w:rPr>
              <w:t>6</w:t>
            </w:r>
          </w:p>
        </w:tc>
        <w:tc>
          <w:tcPr>
            <w:tcW w:w="3267" w:type="dxa"/>
          </w:tcPr>
          <w:p>
            <w:pPr>
              <w:pStyle w:val="TableParagraph"/>
              <w:spacing w:line="297" w:lineRule="exact" w:before="23"/>
              <w:jc w:val="left"/>
              <w:rPr>
                <w:sz w:val="26"/>
              </w:rPr>
            </w:pPr>
            <w:r>
              <w:rPr>
                <w:sz w:val="26"/>
              </w:rPr>
              <w:t>Bộ</w:t>
            </w:r>
            <w:r>
              <w:rPr>
                <w:spacing w:val="-4"/>
                <w:sz w:val="26"/>
              </w:rPr>
              <w:t> </w:t>
            </w:r>
            <w:r>
              <w:rPr>
                <w:sz w:val="26"/>
              </w:rPr>
              <w:t>loa</w:t>
            </w:r>
            <w:r>
              <w:rPr>
                <w:spacing w:val="-4"/>
                <w:sz w:val="26"/>
              </w:rPr>
              <w:t> </w:t>
            </w:r>
            <w:r>
              <w:rPr>
                <w:sz w:val="26"/>
              </w:rPr>
              <w:t>di</w:t>
            </w:r>
            <w:r>
              <w:rPr>
                <w:spacing w:val="-4"/>
                <w:sz w:val="26"/>
              </w:rPr>
              <w:t> động</w:t>
            </w:r>
          </w:p>
        </w:tc>
        <w:tc>
          <w:tcPr>
            <w:tcW w:w="567" w:type="dxa"/>
          </w:tcPr>
          <w:p>
            <w:pPr>
              <w:pStyle w:val="TableParagraph"/>
              <w:spacing w:line="297" w:lineRule="exact" w:before="23"/>
              <w:ind w:left="12" w:right="3"/>
              <w:rPr>
                <w:sz w:val="26"/>
              </w:rPr>
            </w:pPr>
            <w:r>
              <w:rPr>
                <w:spacing w:val="-5"/>
                <w:sz w:val="26"/>
              </w:rPr>
              <w:t>Bộ</w:t>
            </w:r>
          </w:p>
        </w:tc>
        <w:tc>
          <w:tcPr>
            <w:tcW w:w="840" w:type="dxa"/>
          </w:tcPr>
          <w:p>
            <w:pPr>
              <w:pStyle w:val="TableParagraph"/>
              <w:spacing w:line="297" w:lineRule="exact" w:before="23"/>
              <w:ind w:left="9"/>
              <w:rPr>
                <w:sz w:val="26"/>
              </w:rPr>
            </w:pPr>
            <w:r>
              <w:rPr>
                <w:spacing w:val="-10"/>
                <w:sz w:val="26"/>
              </w:rPr>
              <w:t>1</w:t>
            </w:r>
          </w:p>
        </w:tc>
        <w:tc>
          <w:tcPr>
            <w:tcW w:w="1135" w:type="dxa"/>
          </w:tcPr>
          <w:p>
            <w:pPr>
              <w:pStyle w:val="TableParagraph"/>
              <w:spacing w:line="297" w:lineRule="exact" w:before="23"/>
              <w:ind w:left="7"/>
              <w:rPr>
                <w:sz w:val="26"/>
              </w:rPr>
            </w:pPr>
            <w:r>
              <w:rPr>
                <w:spacing w:val="-10"/>
                <w:sz w:val="26"/>
              </w:rPr>
              <w:t>6</w:t>
            </w:r>
          </w:p>
        </w:tc>
        <w:tc>
          <w:tcPr>
            <w:tcW w:w="819" w:type="dxa"/>
          </w:tcPr>
          <w:p>
            <w:pPr>
              <w:pStyle w:val="TableParagraph"/>
              <w:spacing w:line="297" w:lineRule="exact" w:before="23"/>
              <w:ind w:left="7"/>
              <w:rPr>
                <w:sz w:val="26"/>
              </w:rPr>
            </w:pPr>
            <w:r>
              <w:rPr>
                <w:sz w:val="26"/>
              </w:rPr>
              <w:t>-</w:t>
            </w:r>
          </w:p>
        </w:tc>
        <w:tc>
          <w:tcPr>
            <w:tcW w:w="1034" w:type="dxa"/>
          </w:tcPr>
          <w:p>
            <w:pPr>
              <w:pStyle w:val="TableParagraph"/>
              <w:spacing w:line="297" w:lineRule="exact" w:before="23"/>
              <w:ind w:left="7"/>
              <w:rPr>
                <w:sz w:val="26"/>
              </w:rPr>
            </w:pPr>
            <w:r>
              <w:rPr>
                <w:sz w:val="26"/>
              </w:rPr>
              <w:t>-</w:t>
            </w:r>
          </w:p>
        </w:tc>
        <w:tc>
          <w:tcPr>
            <w:tcW w:w="703" w:type="dxa"/>
          </w:tcPr>
          <w:p>
            <w:pPr>
              <w:pStyle w:val="TableParagraph"/>
              <w:spacing w:line="297" w:lineRule="exact" w:before="23"/>
              <w:ind w:left="6"/>
              <w:rPr>
                <w:sz w:val="26"/>
              </w:rPr>
            </w:pPr>
            <w:r>
              <w:rPr>
                <w:spacing w:val="-2"/>
                <w:sz w:val="26"/>
              </w:rPr>
              <w:t>0.133</w:t>
            </w:r>
          </w:p>
        </w:tc>
      </w:tr>
      <w:tr>
        <w:trPr>
          <w:trHeight w:val="340" w:hRule="atLeast"/>
        </w:trPr>
        <w:tc>
          <w:tcPr>
            <w:tcW w:w="703" w:type="dxa"/>
          </w:tcPr>
          <w:p>
            <w:pPr>
              <w:pStyle w:val="TableParagraph"/>
              <w:spacing w:line="297" w:lineRule="exact" w:before="23"/>
              <w:ind w:left="7"/>
              <w:rPr>
                <w:sz w:val="26"/>
              </w:rPr>
            </w:pPr>
            <w:r>
              <w:rPr>
                <w:spacing w:val="-10"/>
                <w:sz w:val="26"/>
              </w:rPr>
              <w:t>7</w:t>
            </w:r>
          </w:p>
        </w:tc>
        <w:tc>
          <w:tcPr>
            <w:tcW w:w="3267" w:type="dxa"/>
          </w:tcPr>
          <w:p>
            <w:pPr>
              <w:pStyle w:val="TableParagraph"/>
              <w:spacing w:line="297" w:lineRule="exact" w:before="23"/>
              <w:jc w:val="left"/>
              <w:rPr>
                <w:sz w:val="26"/>
              </w:rPr>
            </w:pPr>
            <w:r>
              <w:rPr>
                <w:sz w:val="26"/>
              </w:rPr>
              <w:t>Máy</w:t>
            </w:r>
            <w:r>
              <w:rPr>
                <w:spacing w:val="-8"/>
                <w:sz w:val="26"/>
              </w:rPr>
              <w:t> </w:t>
            </w:r>
            <w:r>
              <w:rPr>
                <w:spacing w:val="-2"/>
                <w:sz w:val="26"/>
              </w:rPr>
              <w:t>photocopy</w:t>
            </w:r>
          </w:p>
        </w:tc>
        <w:tc>
          <w:tcPr>
            <w:tcW w:w="567" w:type="dxa"/>
          </w:tcPr>
          <w:p>
            <w:pPr>
              <w:pStyle w:val="TableParagraph"/>
              <w:spacing w:line="297" w:lineRule="exact" w:before="23"/>
              <w:ind w:left="12" w:right="3"/>
              <w:rPr>
                <w:sz w:val="26"/>
              </w:rPr>
            </w:pPr>
            <w:r>
              <w:rPr>
                <w:spacing w:val="-5"/>
                <w:sz w:val="26"/>
              </w:rPr>
              <w:t>Cái</w:t>
            </w:r>
          </w:p>
        </w:tc>
        <w:tc>
          <w:tcPr>
            <w:tcW w:w="840" w:type="dxa"/>
          </w:tcPr>
          <w:p>
            <w:pPr>
              <w:pStyle w:val="TableParagraph"/>
              <w:spacing w:line="297" w:lineRule="exact" w:before="23"/>
              <w:ind w:left="9"/>
              <w:rPr>
                <w:sz w:val="26"/>
              </w:rPr>
            </w:pPr>
            <w:r>
              <w:rPr>
                <w:spacing w:val="-10"/>
                <w:sz w:val="26"/>
              </w:rPr>
              <w:t>1</w:t>
            </w:r>
          </w:p>
        </w:tc>
        <w:tc>
          <w:tcPr>
            <w:tcW w:w="1135" w:type="dxa"/>
          </w:tcPr>
          <w:p>
            <w:pPr>
              <w:pStyle w:val="TableParagraph"/>
              <w:spacing w:line="297" w:lineRule="exact" w:before="23"/>
              <w:ind w:left="7"/>
              <w:rPr>
                <w:sz w:val="26"/>
              </w:rPr>
            </w:pPr>
            <w:r>
              <w:rPr>
                <w:spacing w:val="-10"/>
                <w:sz w:val="26"/>
              </w:rPr>
              <w:t>6</w:t>
            </w:r>
          </w:p>
        </w:tc>
        <w:tc>
          <w:tcPr>
            <w:tcW w:w="819" w:type="dxa"/>
          </w:tcPr>
          <w:p>
            <w:pPr>
              <w:pStyle w:val="TableParagraph"/>
              <w:spacing w:line="297" w:lineRule="exact" w:before="23"/>
              <w:ind w:left="7"/>
              <w:rPr>
                <w:sz w:val="26"/>
              </w:rPr>
            </w:pPr>
            <w:r>
              <w:rPr>
                <w:sz w:val="26"/>
              </w:rPr>
              <w:t>-</w:t>
            </w:r>
          </w:p>
        </w:tc>
        <w:tc>
          <w:tcPr>
            <w:tcW w:w="1034" w:type="dxa"/>
          </w:tcPr>
          <w:p>
            <w:pPr>
              <w:pStyle w:val="TableParagraph"/>
              <w:spacing w:line="297" w:lineRule="exact" w:before="23"/>
              <w:ind w:left="7"/>
              <w:rPr>
                <w:sz w:val="26"/>
              </w:rPr>
            </w:pPr>
            <w:r>
              <w:rPr>
                <w:sz w:val="26"/>
              </w:rPr>
              <w:t>-</w:t>
            </w:r>
          </w:p>
        </w:tc>
        <w:tc>
          <w:tcPr>
            <w:tcW w:w="703" w:type="dxa"/>
          </w:tcPr>
          <w:p>
            <w:pPr>
              <w:pStyle w:val="TableParagraph"/>
              <w:spacing w:line="297" w:lineRule="exact" w:before="23"/>
              <w:ind w:left="6"/>
              <w:rPr>
                <w:sz w:val="26"/>
              </w:rPr>
            </w:pPr>
            <w:r>
              <w:rPr>
                <w:spacing w:val="-4"/>
                <w:sz w:val="26"/>
              </w:rPr>
              <w:t>0.08</w:t>
            </w:r>
          </w:p>
        </w:tc>
      </w:tr>
      <w:tr>
        <w:trPr>
          <w:trHeight w:val="340" w:hRule="atLeast"/>
        </w:trPr>
        <w:tc>
          <w:tcPr>
            <w:tcW w:w="703" w:type="dxa"/>
          </w:tcPr>
          <w:p>
            <w:pPr>
              <w:pStyle w:val="TableParagraph"/>
              <w:ind w:left="7"/>
              <w:rPr>
                <w:sz w:val="26"/>
              </w:rPr>
            </w:pPr>
            <w:r>
              <w:rPr>
                <w:spacing w:val="-10"/>
                <w:sz w:val="26"/>
              </w:rPr>
              <w:t>8</w:t>
            </w:r>
          </w:p>
        </w:tc>
        <w:tc>
          <w:tcPr>
            <w:tcW w:w="3267" w:type="dxa"/>
          </w:tcPr>
          <w:p>
            <w:pPr>
              <w:pStyle w:val="TableParagraph"/>
              <w:jc w:val="left"/>
              <w:rPr>
                <w:sz w:val="26"/>
              </w:rPr>
            </w:pPr>
            <w:r>
              <w:rPr>
                <w:sz w:val="26"/>
              </w:rPr>
              <w:t>Máy</w:t>
            </w:r>
            <w:r>
              <w:rPr>
                <w:spacing w:val="-6"/>
                <w:sz w:val="26"/>
              </w:rPr>
              <w:t> </w:t>
            </w:r>
            <w:r>
              <w:rPr>
                <w:sz w:val="26"/>
              </w:rPr>
              <w:t>tính</w:t>
            </w:r>
            <w:r>
              <w:rPr>
                <w:spacing w:val="-6"/>
                <w:sz w:val="26"/>
              </w:rPr>
              <w:t> </w:t>
            </w:r>
            <w:r>
              <w:rPr>
                <w:sz w:val="26"/>
              </w:rPr>
              <w:t>để</w:t>
            </w:r>
            <w:r>
              <w:rPr>
                <w:spacing w:val="-6"/>
                <w:sz w:val="26"/>
              </w:rPr>
              <w:t> </w:t>
            </w:r>
            <w:r>
              <w:rPr>
                <w:spacing w:val="-5"/>
                <w:sz w:val="26"/>
              </w:rPr>
              <w:t>bàn</w:t>
            </w:r>
          </w:p>
        </w:tc>
        <w:tc>
          <w:tcPr>
            <w:tcW w:w="567" w:type="dxa"/>
          </w:tcPr>
          <w:p>
            <w:pPr>
              <w:pStyle w:val="TableParagraph"/>
              <w:ind w:left="12" w:right="3"/>
              <w:rPr>
                <w:sz w:val="26"/>
              </w:rPr>
            </w:pPr>
            <w:r>
              <w:rPr>
                <w:spacing w:val="-5"/>
                <w:sz w:val="26"/>
              </w:rPr>
              <w:t>Cái</w:t>
            </w:r>
          </w:p>
        </w:tc>
        <w:tc>
          <w:tcPr>
            <w:tcW w:w="840" w:type="dxa"/>
          </w:tcPr>
          <w:p>
            <w:pPr>
              <w:pStyle w:val="TableParagraph"/>
              <w:ind w:left="9"/>
              <w:rPr>
                <w:sz w:val="26"/>
              </w:rPr>
            </w:pPr>
            <w:r>
              <w:rPr>
                <w:spacing w:val="-10"/>
                <w:sz w:val="26"/>
              </w:rPr>
              <w:t>1</w:t>
            </w:r>
          </w:p>
        </w:tc>
        <w:tc>
          <w:tcPr>
            <w:tcW w:w="1135" w:type="dxa"/>
          </w:tcPr>
          <w:p>
            <w:pPr>
              <w:pStyle w:val="TableParagraph"/>
              <w:spacing w:before="2"/>
              <w:ind w:left="7"/>
              <w:rPr>
                <w:sz w:val="26"/>
              </w:rPr>
            </w:pPr>
            <w:r>
              <w:rPr>
                <w:spacing w:val="-10"/>
                <w:sz w:val="26"/>
              </w:rPr>
              <w:t>6</w:t>
            </w:r>
          </w:p>
        </w:tc>
        <w:tc>
          <w:tcPr>
            <w:tcW w:w="819" w:type="dxa"/>
          </w:tcPr>
          <w:p>
            <w:pPr>
              <w:pStyle w:val="TableParagraph"/>
              <w:ind w:left="7"/>
              <w:rPr>
                <w:sz w:val="26"/>
              </w:rPr>
            </w:pPr>
            <w:r>
              <w:rPr>
                <w:sz w:val="26"/>
              </w:rPr>
              <w:t>-</w:t>
            </w:r>
          </w:p>
        </w:tc>
        <w:tc>
          <w:tcPr>
            <w:tcW w:w="1034" w:type="dxa"/>
          </w:tcPr>
          <w:p>
            <w:pPr>
              <w:pStyle w:val="TableParagraph"/>
              <w:ind w:left="7"/>
              <w:rPr>
                <w:sz w:val="26"/>
              </w:rPr>
            </w:pPr>
            <w:r>
              <w:rPr>
                <w:sz w:val="26"/>
              </w:rPr>
              <w:t>-</w:t>
            </w:r>
          </w:p>
        </w:tc>
        <w:tc>
          <w:tcPr>
            <w:tcW w:w="703" w:type="dxa"/>
          </w:tcPr>
          <w:p>
            <w:pPr>
              <w:pStyle w:val="TableParagraph"/>
              <w:ind w:left="6"/>
              <w:rPr>
                <w:sz w:val="26"/>
              </w:rPr>
            </w:pPr>
            <w:r>
              <w:rPr>
                <w:spacing w:val="-4"/>
                <w:sz w:val="26"/>
              </w:rPr>
              <w:t>0.08</w:t>
            </w:r>
          </w:p>
        </w:tc>
      </w:tr>
      <w:tr>
        <w:trPr>
          <w:trHeight w:val="340" w:hRule="atLeast"/>
        </w:trPr>
        <w:tc>
          <w:tcPr>
            <w:tcW w:w="703" w:type="dxa"/>
          </w:tcPr>
          <w:p>
            <w:pPr>
              <w:pStyle w:val="TableParagraph"/>
              <w:ind w:left="7"/>
              <w:rPr>
                <w:sz w:val="26"/>
              </w:rPr>
            </w:pPr>
            <w:r>
              <w:rPr>
                <w:spacing w:val="-10"/>
                <w:sz w:val="26"/>
              </w:rPr>
              <w:t>9</w:t>
            </w:r>
          </w:p>
        </w:tc>
        <w:tc>
          <w:tcPr>
            <w:tcW w:w="3267" w:type="dxa"/>
          </w:tcPr>
          <w:p>
            <w:pPr>
              <w:pStyle w:val="TableParagraph"/>
              <w:jc w:val="left"/>
              <w:rPr>
                <w:sz w:val="26"/>
              </w:rPr>
            </w:pPr>
            <w:r>
              <w:rPr>
                <w:sz w:val="26"/>
              </w:rPr>
              <w:t>Máy</w:t>
            </w:r>
            <w:r>
              <w:rPr>
                <w:spacing w:val="-8"/>
                <w:sz w:val="26"/>
              </w:rPr>
              <w:t> </w:t>
            </w:r>
            <w:r>
              <w:rPr>
                <w:spacing w:val="-5"/>
                <w:sz w:val="26"/>
              </w:rPr>
              <w:t>in</w:t>
            </w:r>
          </w:p>
        </w:tc>
        <w:tc>
          <w:tcPr>
            <w:tcW w:w="567" w:type="dxa"/>
          </w:tcPr>
          <w:p>
            <w:pPr>
              <w:pStyle w:val="TableParagraph"/>
              <w:ind w:left="12" w:right="3"/>
              <w:rPr>
                <w:sz w:val="26"/>
              </w:rPr>
            </w:pPr>
            <w:r>
              <w:rPr>
                <w:spacing w:val="-5"/>
                <w:sz w:val="26"/>
              </w:rPr>
              <w:t>Cái</w:t>
            </w:r>
          </w:p>
        </w:tc>
        <w:tc>
          <w:tcPr>
            <w:tcW w:w="840" w:type="dxa"/>
          </w:tcPr>
          <w:p>
            <w:pPr>
              <w:pStyle w:val="TableParagraph"/>
              <w:ind w:left="9"/>
              <w:rPr>
                <w:sz w:val="26"/>
              </w:rPr>
            </w:pPr>
            <w:r>
              <w:rPr>
                <w:spacing w:val="-10"/>
                <w:sz w:val="26"/>
              </w:rPr>
              <w:t>1</w:t>
            </w:r>
          </w:p>
        </w:tc>
        <w:tc>
          <w:tcPr>
            <w:tcW w:w="1135" w:type="dxa"/>
          </w:tcPr>
          <w:p>
            <w:pPr>
              <w:pStyle w:val="TableParagraph"/>
              <w:spacing w:before="2"/>
              <w:ind w:left="7"/>
              <w:rPr>
                <w:sz w:val="26"/>
              </w:rPr>
            </w:pPr>
            <w:r>
              <w:rPr>
                <w:spacing w:val="-10"/>
                <w:sz w:val="26"/>
              </w:rPr>
              <w:t>6</w:t>
            </w:r>
          </w:p>
        </w:tc>
        <w:tc>
          <w:tcPr>
            <w:tcW w:w="819" w:type="dxa"/>
          </w:tcPr>
          <w:p>
            <w:pPr>
              <w:pStyle w:val="TableParagraph"/>
              <w:ind w:left="7"/>
              <w:rPr>
                <w:sz w:val="26"/>
              </w:rPr>
            </w:pPr>
            <w:r>
              <w:rPr>
                <w:sz w:val="26"/>
              </w:rPr>
              <w:t>-</w:t>
            </w:r>
          </w:p>
        </w:tc>
        <w:tc>
          <w:tcPr>
            <w:tcW w:w="1034" w:type="dxa"/>
          </w:tcPr>
          <w:p>
            <w:pPr>
              <w:pStyle w:val="TableParagraph"/>
              <w:ind w:left="7"/>
              <w:rPr>
                <w:sz w:val="26"/>
              </w:rPr>
            </w:pPr>
            <w:r>
              <w:rPr>
                <w:sz w:val="26"/>
              </w:rPr>
              <w:t>-</w:t>
            </w:r>
          </w:p>
        </w:tc>
        <w:tc>
          <w:tcPr>
            <w:tcW w:w="703" w:type="dxa"/>
          </w:tcPr>
          <w:p>
            <w:pPr>
              <w:pStyle w:val="TableParagraph"/>
              <w:ind w:left="6"/>
              <w:rPr>
                <w:sz w:val="26"/>
              </w:rPr>
            </w:pPr>
            <w:r>
              <w:rPr>
                <w:spacing w:val="-4"/>
                <w:sz w:val="26"/>
              </w:rPr>
              <w:t>0.08</w:t>
            </w:r>
          </w:p>
        </w:tc>
      </w:tr>
      <w:tr>
        <w:trPr>
          <w:trHeight w:val="340" w:hRule="atLeast"/>
        </w:trPr>
        <w:tc>
          <w:tcPr>
            <w:tcW w:w="703" w:type="dxa"/>
          </w:tcPr>
          <w:p>
            <w:pPr>
              <w:pStyle w:val="TableParagraph"/>
              <w:ind w:left="7"/>
              <w:rPr>
                <w:sz w:val="26"/>
              </w:rPr>
            </w:pPr>
            <w:r>
              <w:rPr>
                <w:spacing w:val="-5"/>
                <w:sz w:val="26"/>
              </w:rPr>
              <w:t>10</w:t>
            </w:r>
          </w:p>
        </w:tc>
        <w:tc>
          <w:tcPr>
            <w:tcW w:w="3267" w:type="dxa"/>
          </w:tcPr>
          <w:p>
            <w:pPr>
              <w:pStyle w:val="TableParagraph"/>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567" w:type="dxa"/>
          </w:tcPr>
          <w:p>
            <w:pPr>
              <w:pStyle w:val="TableParagraph"/>
              <w:ind w:left="12" w:right="3"/>
              <w:rPr>
                <w:sz w:val="26"/>
              </w:rPr>
            </w:pPr>
            <w:r>
              <w:rPr>
                <w:spacing w:val="-5"/>
                <w:sz w:val="26"/>
              </w:rPr>
              <w:t>Cái</w:t>
            </w:r>
          </w:p>
        </w:tc>
        <w:tc>
          <w:tcPr>
            <w:tcW w:w="840" w:type="dxa"/>
          </w:tcPr>
          <w:p>
            <w:pPr>
              <w:pStyle w:val="TableParagraph"/>
              <w:ind w:left="9"/>
              <w:rPr>
                <w:sz w:val="26"/>
              </w:rPr>
            </w:pPr>
            <w:r>
              <w:rPr>
                <w:spacing w:val="-10"/>
                <w:sz w:val="26"/>
              </w:rPr>
              <w:t>2</w:t>
            </w:r>
          </w:p>
        </w:tc>
        <w:tc>
          <w:tcPr>
            <w:tcW w:w="1135" w:type="dxa"/>
          </w:tcPr>
          <w:p>
            <w:pPr>
              <w:pStyle w:val="TableParagraph"/>
              <w:spacing w:before="2"/>
              <w:ind w:left="7"/>
              <w:rPr>
                <w:sz w:val="26"/>
              </w:rPr>
            </w:pPr>
            <w:r>
              <w:rPr>
                <w:spacing w:val="-10"/>
                <w:sz w:val="26"/>
              </w:rPr>
              <w:t>6</w:t>
            </w:r>
          </w:p>
        </w:tc>
        <w:tc>
          <w:tcPr>
            <w:tcW w:w="819" w:type="dxa"/>
          </w:tcPr>
          <w:p>
            <w:pPr>
              <w:pStyle w:val="TableParagraph"/>
              <w:ind w:left="7"/>
              <w:rPr>
                <w:sz w:val="26"/>
              </w:rPr>
            </w:pPr>
            <w:r>
              <w:rPr>
                <w:sz w:val="26"/>
              </w:rPr>
              <w:t>-</w:t>
            </w:r>
          </w:p>
        </w:tc>
        <w:tc>
          <w:tcPr>
            <w:tcW w:w="1034" w:type="dxa"/>
          </w:tcPr>
          <w:p>
            <w:pPr>
              <w:pStyle w:val="TableParagraph"/>
              <w:ind w:left="7"/>
              <w:rPr>
                <w:sz w:val="26"/>
              </w:rPr>
            </w:pPr>
            <w:r>
              <w:rPr>
                <w:sz w:val="26"/>
              </w:rPr>
              <w:t>-</w:t>
            </w:r>
          </w:p>
        </w:tc>
        <w:tc>
          <w:tcPr>
            <w:tcW w:w="703" w:type="dxa"/>
          </w:tcPr>
          <w:p>
            <w:pPr>
              <w:pStyle w:val="TableParagraph"/>
              <w:ind w:left="6"/>
              <w:rPr>
                <w:sz w:val="26"/>
              </w:rPr>
            </w:pPr>
            <w:r>
              <w:rPr>
                <w:spacing w:val="-4"/>
                <w:sz w:val="26"/>
              </w:rPr>
              <w:t>0.08</w:t>
            </w:r>
          </w:p>
        </w:tc>
      </w:tr>
      <w:tr>
        <w:trPr>
          <w:trHeight w:val="338" w:hRule="atLeast"/>
        </w:trPr>
        <w:tc>
          <w:tcPr>
            <w:tcW w:w="703" w:type="dxa"/>
          </w:tcPr>
          <w:p>
            <w:pPr>
              <w:pStyle w:val="TableParagraph"/>
              <w:spacing w:line="297" w:lineRule="exact"/>
              <w:ind w:left="7"/>
              <w:rPr>
                <w:sz w:val="26"/>
              </w:rPr>
            </w:pPr>
            <w:r>
              <w:rPr>
                <w:spacing w:val="-5"/>
                <w:sz w:val="26"/>
              </w:rPr>
              <w:t>11</w:t>
            </w:r>
          </w:p>
        </w:tc>
        <w:tc>
          <w:tcPr>
            <w:tcW w:w="3267" w:type="dxa"/>
          </w:tcPr>
          <w:p>
            <w:pPr>
              <w:pStyle w:val="TableParagraph"/>
              <w:spacing w:line="297" w:lineRule="exact"/>
              <w:jc w:val="left"/>
              <w:rPr>
                <w:sz w:val="26"/>
              </w:rPr>
            </w:pPr>
            <w:r>
              <w:rPr>
                <w:sz w:val="26"/>
              </w:rPr>
              <w:t>Ổ</w:t>
            </w:r>
            <w:r>
              <w:rPr>
                <w:spacing w:val="-4"/>
                <w:sz w:val="26"/>
              </w:rPr>
              <w:t> </w:t>
            </w:r>
            <w:r>
              <w:rPr>
                <w:sz w:val="26"/>
              </w:rPr>
              <w:t>cắm</w:t>
            </w:r>
            <w:r>
              <w:rPr>
                <w:spacing w:val="-4"/>
                <w:sz w:val="26"/>
              </w:rPr>
              <w:t> </w:t>
            </w:r>
            <w:r>
              <w:rPr>
                <w:sz w:val="26"/>
              </w:rPr>
              <w:t>đa</w:t>
            </w:r>
            <w:r>
              <w:rPr>
                <w:spacing w:val="-4"/>
                <w:sz w:val="26"/>
              </w:rPr>
              <w:t> năng</w:t>
            </w:r>
          </w:p>
        </w:tc>
        <w:tc>
          <w:tcPr>
            <w:tcW w:w="567" w:type="dxa"/>
          </w:tcPr>
          <w:p>
            <w:pPr>
              <w:pStyle w:val="TableParagraph"/>
              <w:spacing w:line="297" w:lineRule="exact"/>
              <w:ind w:left="12" w:right="3"/>
              <w:rPr>
                <w:sz w:val="26"/>
              </w:rPr>
            </w:pPr>
            <w:r>
              <w:rPr>
                <w:spacing w:val="-5"/>
                <w:sz w:val="26"/>
              </w:rPr>
              <w:t>Cái</w:t>
            </w:r>
          </w:p>
        </w:tc>
        <w:tc>
          <w:tcPr>
            <w:tcW w:w="840" w:type="dxa"/>
          </w:tcPr>
          <w:p>
            <w:pPr>
              <w:pStyle w:val="TableParagraph"/>
              <w:spacing w:line="297" w:lineRule="exact"/>
              <w:ind w:left="9"/>
              <w:rPr>
                <w:sz w:val="26"/>
              </w:rPr>
            </w:pPr>
            <w:r>
              <w:rPr>
                <w:spacing w:val="-10"/>
                <w:sz w:val="26"/>
              </w:rPr>
              <w:t>1</w:t>
            </w:r>
          </w:p>
        </w:tc>
        <w:tc>
          <w:tcPr>
            <w:tcW w:w="1135" w:type="dxa"/>
          </w:tcPr>
          <w:p>
            <w:pPr>
              <w:pStyle w:val="TableParagraph"/>
              <w:spacing w:line="297" w:lineRule="exact"/>
              <w:ind w:left="7"/>
              <w:rPr>
                <w:sz w:val="26"/>
              </w:rPr>
            </w:pPr>
            <w:r>
              <w:rPr>
                <w:spacing w:val="-10"/>
                <w:sz w:val="26"/>
              </w:rPr>
              <w:t>6</w:t>
            </w:r>
          </w:p>
        </w:tc>
        <w:tc>
          <w:tcPr>
            <w:tcW w:w="819" w:type="dxa"/>
          </w:tcPr>
          <w:p>
            <w:pPr>
              <w:pStyle w:val="TableParagraph"/>
              <w:spacing w:line="297" w:lineRule="exact"/>
              <w:ind w:left="7"/>
              <w:rPr>
                <w:sz w:val="26"/>
              </w:rPr>
            </w:pPr>
            <w:r>
              <w:rPr>
                <w:sz w:val="26"/>
              </w:rPr>
              <w:t>-</w:t>
            </w:r>
          </w:p>
        </w:tc>
        <w:tc>
          <w:tcPr>
            <w:tcW w:w="1034" w:type="dxa"/>
          </w:tcPr>
          <w:p>
            <w:pPr>
              <w:pStyle w:val="TableParagraph"/>
              <w:spacing w:line="297" w:lineRule="exact"/>
              <w:ind w:left="7"/>
              <w:rPr>
                <w:sz w:val="26"/>
              </w:rPr>
            </w:pPr>
            <w:r>
              <w:rPr>
                <w:sz w:val="26"/>
              </w:rPr>
              <w:t>-</w:t>
            </w:r>
          </w:p>
        </w:tc>
        <w:tc>
          <w:tcPr>
            <w:tcW w:w="703" w:type="dxa"/>
          </w:tcPr>
          <w:p>
            <w:pPr>
              <w:pStyle w:val="TableParagraph"/>
              <w:spacing w:line="297" w:lineRule="exact"/>
              <w:ind w:left="6"/>
              <w:rPr>
                <w:sz w:val="26"/>
              </w:rPr>
            </w:pPr>
            <w:r>
              <w:rPr>
                <w:spacing w:val="-2"/>
                <w:sz w:val="26"/>
              </w:rPr>
              <w:t>0.133</w:t>
            </w:r>
          </w:p>
        </w:tc>
      </w:tr>
      <w:tr>
        <w:trPr>
          <w:trHeight w:val="340" w:hRule="atLeast"/>
        </w:trPr>
        <w:tc>
          <w:tcPr>
            <w:tcW w:w="703" w:type="dxa"/>
          </w:tcPr>
          <w:p>
            <w:pPr>
              <w:pStyle w:val="TableParagraph"/>
              <w:spacing w:line="297" w:lineRule="exact" w:before="23"/>
              <w:ind w:left="7"/>
              <w:rPr>
                <w:sz w:val="26"/>
              </w:rPr>
            </w:pPr>
            <w:r>
              <w:rPr>
                <w:spacing w:val="-5"/>
                <w:sz w:val="26"/>
              </w:rPr>
              <w:t>12</w:t>
            </w:r>
          </w:p>
        </w:tc>
        <w:tc>
          <w:tcPr>
            <w:tcW w:w="3267" w:type="dxa"/>
          </w:tcPr>
          <w:p>
            <w:pPr>
              <w:pStyle w:val="TableParagraph"/>
              <w:spacing w:line="297" w:lineRule="exact" w:before="23"/>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567" w:type="dxa"/>
          </w:tcPr>
          <w:p>
            <w:pPr>
              <w:pStyle w:val="TableParagraph"/>
              <w:spacing w:line="297" w:lineRule="exact" w:before="23"/>
              <w:ind w:left="12" w:right="3"/>
              <w:rPr>
                <w:sz w:val="26"/>
              </w:rPr>
            </w:pPr>
            <w:r>
              <w:rPr>
                <w:spacing w:val="-5"/>
                <w:sz w:val="26"/>
              </w:rPr>
              <w:t>Bộ</w:t>
            </w:r>
          </w:p>
        </w:tc>
        <w:tc>
          <w:tcPr>
            <w:tcW w:w="840" w:type="dxa"/>
          </w:tcPr>
          <w:p>
            <w:pPr>
              <w:pStyle w:val="TableParagraph"/>
              <w:spacing w:line="297" w:lineRule="exact" w:before="23"/>
              <w:ind w:left="9"/>
              <w:rPr>
                <w:sz w:val="26"/>
              </w:rPr>
            </w:pPr>
            <w:r>
              <w:rPr>
                <w:spacing w:val="-10"/>
                <w:sz w:val="26"/>
              </w:rPr>
              <w:t>2</w:t>
            </w:r>
          </w:p>
        </w:tc>
        <w:tc>
          <w:tcPr>
            <w:tcW w:w="1135" w:type="dxa"/>
          </w:tcPr>
          <w:p>
            <w:pPr>
              <w:pStyle w:val="TableParagraph"/>
              <w:spacing w:line="297" w:lineRule="exact" w:before="23"/>
              <w:ind w:left="7"/>
              <w:rPr>
                <w:sz w:val="26"/>
              </w:rPr>
            </w:pPr>
            <w:r>
              <w:rPr>
                <w:spacing w:val="-10"/>
                <w:sz w:val="26"/>
              </w:rPr>
              <w:t>1</w:t>
            </w:r>
          </w:p>
        </w:tc>
        <w:tc>
          <w:tcPr>
            <w:tcW w:w="819" w:type="dxa"/>
          </w:tcPr>
          <w:p>
            <w:pPr>
              <w:pStyle w:val="TableParagraph"/>
              <w:spacing w:line="297" w:lineRule="exact" w:before="23"/>
              <w:ind w:left="7"/>
              <w:rPr>
                <w:sz w:val="26"/>
              </w:rPr>
            </w:pPr>
            <w:r>
              <w:rPr>
                <w:sz w:val="26"/>
              </w:rPr>
              <w:t>-</w:t>
            </w:r>
          </w:p>
        </w:tc>
        <w:tc>
          <w:tcPr>
            <w:tcW w:w="1034" w:type="dxa"/>
          </w:tcPr>
          <w:p>
            <w:pPr>
              <w:pStyle w:val="TableParagraph"/>
              <w:spacing w:line="297" w:lineRule="exact" w:before="23"/>
              <w:ind w:left="7"/>
              <w:rPr>
                <w:sz w:val="26"/>
              </w:rPr>
            </w:pPr>
            <w:r>
              <w:rPr>
                <w:sz w:val="26"/>
              </w:rPr>
              <w:t>-</w:t>
            </w:r>
          </w:p>
        </w:tc>
        <w:tc>
          <w:tcPr>
            <w:tcW w:w="703" w:type="dxa"/>
          </w:tcPr>
          <w:p>
            <w:pPr>
              <w:pStyle w:val="TableParagraph"/>
              <w:spacing w:line="297" w:lineRule="exact" w:before="23"/>
              <w:ind w:left="6"/>
              <w:rPr>
                <w:sz w:val="26"/>
              </w:rPr>
            </w:pPr>
            <w:r>
              <w:rPr>
                <w:spacing w:val="-4"/>
                <w:sz w:val="26"/>
              </w:rPr>
              <w:t>0.08</w:t>
            </w:r>
          </w:p>
        </w:tc>
      </w:tr>
      <w:tr>
        <w:trPr>
          <w:trHeight w:val="340" w:hRule="atLeast"/>
        </w:trPr>
        <w:tc>
          <w:tcPr>
            <w:tcW w:w="703" w:type="dxa"/>
          </w:tcPr>
          <w:p>
            <w:pPr>
              <w:pStyle w:val="TableParagraph"/>
              <w:spacing w:line="297" w:lineRule="exact" w:before="23"/>
              <w:ind w:left="7"/>
              <w:rPr>
                <w:sz w:val="26"/>
              </w:rPr>
            </w:pPr>
            <w:r>
              <w:rPr>
                <w:spacing w:val="-5"/>
                <w:sz w:val="26"/>
              </w:rPr>
              <w:t>13</w:t>
            </w:r>
          </w:p>
        </w:tc>
        <w:tc>
          <w:tcPr>
            <w:tcW w:w="3267" w:type="dxa"/>
          </w:tcPr>
          <w:p>
            <w:pPr>
              <w:pStyle w:val="TableParagraph"/>
              <w:spacing w:line="297" w:lineRule="exact" w:before="23"/>
              <w:jc w:val="left"/>
              <w:rPr>
                <w:sz w:val="26"/>
              </w:rPr>
            </w:pPr>
            <w:r>
              <w:rPr>
                <w:sz w:val="26"/>
              </w:rPr>
              <w:t>Loa</w:t>
            </w:r>
            <w:r>
              <w:rPr>
                <w:spacing w:val="-6"/>
                <w:sz w:val="26"/>
              </w:rPr>
              <w:t> </w:t>
            </w:r>
            <w:r>
              <w:rPr>
                <w:spacing w:val="-5"/>
                <w:sz w:val="26"/>
              </w:rPr>
              <w:t>tay</w:t>
            </w:r>
          </w:p>
        </w:tc>
        <w:tc>
          <w:tcPr>
            <w:tcW w:w="567" w:type="dxa"/>
          </w:tcPr>
          <w:p>
            <w:pPr>
              <w:pStyle w:val="TableParagraph"/>
              <w:spacing w:line="297" w:lineRule="exact" w:before="23"/>
              <w:ind w:left="12" w:right="3"/>
              <w:rPr>
                <w:sz w:val="26"/>
              </w:rPr>
            </w:pPr>
            <w:r>
              <w:rPr>
                <w:spacing w:val="-5"/>
                <w:sz w:val="26"/>
              </w:rPr>
              <w:t>Cái</w:t>
            </w:r>
          </w:p>
        </w:tc>
        <w:tc>
          <w:tcPr>
            <w:tcW w:w="840" w:type="dxa"/>
          </w:tcPr>
          <w:p>
            <w:pPr>
              <w:pStyle w:val="TableParagraph"/>
              <w:spacing w:line="297" w:lineRule="exact" w:before="23"/>
              <w:ind w:left="9"/>
              <w:rPr>
                <w:sz w:val="26"/>
              </w:rPr>
            </w:pPr>
            <w:r>
              <w:rPr>
                <w:spacing w:val="-10"/>
                <w:sz w:val="26"/>
              </w:rPr>
              <w:t>2</w:t>
            </w:r>
          </w:p>
        </w:tc>
        <w:tc>
          <w:tcPr>
            <w:tcW w:w="1135" w:type="dxa"/>
          </w:tcPr>
          <w:p>
            <w:pPr>
              <w:pStyle w:val="TableParagraph"/>
              <w:spacing w:before="2"/>
              <w:ind w:left="7"/>
              <w:rPr>
                <w:sz w:val="26"/>
              </w:rPr>
            </w:pPr>
            <w:r>
              <w:rPr>
                <w:spacing w:val="-10"/>
                <w:sz w:val="26"/>
              </w:rPr>
              <w:t>6</w:t>
            </w:r>
          </w:p>
        </w:tc>
        <w:tc>
          <w:tcPr>
            <w:tcW w:w="819" w:type="dxa"/>
          </w:tcPr>
          <w:p>
            <w:pPr>
              <w:pStyle w:val="TableParagraph"/>
              <w:spacing w:line="297" w:lineRule="exact" w:before="23"/>
              <w:ind w:left="7"/>
              <w:rPr>
                <w:sz w:val="26"/>
              </w:rPr>
            </w:pPr>
            <w:r>
              <w:rPr>
                <w:sz w:val="26"/>
              </w:rPr>
              <w:t>-</w:t>
            </w:r>
          </w:p>
        </w:tc>
        <w:tc>
          <w:tcPr>
            <w:tcW w:w="1034" w:type="dxa"/>
          </w:tcPr>
          <w:p>
            <w:pPr>
              <w:pStyle w:val="TableParagraph"/>
              <w:spacing w:line="297" w:lineRule="exact" w:before="23"/>
              <w:ind w:left="7"/>
              <w:rPr>
                <w:sz w:val="26"/>
              </w:rPr>
            </w:pPr>
            <w:r>
              <w:rPr>
                <w:sz w:val="26"/>
              </w:rPr>
              <w:t>-</w:t>
            </w:r>
          </w:p>
        </w:tc>
        <w:tc>
          <w:tcPr>
            <w:tcW w:w="703" w:type="dxa"/>
          </w:tcPr>
          <w:p>
            <w:pPr>
              <w:pStyle w:val="TableParagraph"/>
              <w:spacing w:line="297" w:lineRule="exact" w:before="23"/>
              <w:ind w:left="6"/>
              <w:rPr>
                <w:sz w:val="26"/>
              </w:rPr>
            </w:pPr>
            <w:r>
              <w:rPr>
                <w:spacing w:val="-2"/>
                <w:sz w:val="26"/>
              </w:rPr>
              <w:t>0.133</w:t>
            </w:r>
          </w:p>
        </w:tc>
      </w:tr>
      <w:tr>
        <w:trPr>
          <w:trHeight w:val="340" w:hRule="atLeast"/>
        </w:trPr>
        <w:tc>
          <w:tcPr>
            <w:tcW w:w="703" w:type="dxa"/>
          </w:tcPr>
          <w:p>
            <w:pPr>
              <w:pStyle w:val="TableParagraph"/>
              <w:ind w:left="7"/>
              <w:rPr>
                <w:sz w:val="26"/>
              </w:rPr>
            </w:pPr>
            <w:r>
              <w:rPr>
                <w:spacing w:val="-5"/>
                <w:sz w:val="26"/>
              </w:rPr>
              <w:t>14</w:t>
            </w:r>
          </w:p>
        </w:tc>
        <w:tc>
          <w:tcPr>
            <w:tcW w:w="3267" w:type="dxa"/>
          </w:tcPr>
          <w:p>
            <w:pPr>
              <w:pStyle w:val="TableParagraph"/>
              <w:jc w:val="left"/>
              <w:rPr>
                <w:sz w:val="26"/>
              </w:rPr>
            </w:pPr>
            <w:r>
              <w:rPr>
                <w:spacing w:val="-5"/>
                <w:sz w:val="26"/>
              </w:rPr>
              <w:t>Bàn</w:t>
            </w:r>
          </w:p>
        </w:tc>
        <w:tc>
          <w:tcPr>
            <w:tcW w:w="567" w:type="dxa"/>
          </w:tcPr>
          <w:p>
            <w:pPr>
              <w:pStyle w:val="TableParagraph"/>
              <w:ind w:left="12" w:right="3"/>
              <w:rPr>
                <w:sz w:val="26"/>
              </w:rPr>
            </w:pPr>
            <w:r>
              <w:rPr>
                <w:spacing w:val="-5"/>
                <w:sz w:val="26"/>
              </w:rPr>
              <w:t>Cái</w:t>
            </w:r>
          </w:p>
        </w:tc>
        <w:tc>
          <w:tcPr>
            <w:tcW w:w="840" w:type="dxa"/>
          </w:tcPr>
          <w:p>
            <w:pPr>
              <w:pStyle w:val="TableParagraph"/>
              <w:ind w:left="9"/>
              <w:rPr>
                <w:sz w:val="26"/>
              </w:rPr>
            </w:pPr>
            <w:r>
              <w:rPr>
                <w:spacing w:val="-5"/>
                <w:sz w:val="26"/>
              </w:rPr>
              <w:t>30</w:t>
            </w:r>
          </w:p>
        </w:tc>
        <w:tc>
          <w:tcPr>
            <w:tcW w:w="1135" w:type="dxa"/>
          </w:tcPr>
          <w:p>
            <w:pPr>
              <w:pStyle w:val="TableParagraph"/>
              <w:spacing w:before="2"/>
              <w:ind w:left="7"/>
              <w:rPr>
                <w:sz w:val="26"/>
              </w:rPr>
            </w:pPr>
            <w:r>
              <w:rPr>
                <w:spacing w:val="-10"/>
                <w:sz w:val="26"/>
              </w:rPr>
              <w:t>6</w:t>
            </w:r>
          </w:p>
        </w:tc>
        <w:tc>
          <w:tcPr>
            <w:tcW w:w="819" w:type="dxa"/>
          </w:tcPr>
          <w:p>
            <w:pPr>
              <w:pStyle w:val="TableParagraph"/>
              <w:ind w:left="7"/>
              <w:rPr>
                <w:sz w:val="26"/>
              </w:rPr>
            </w:pPr>
            <w:r>
              <w:rPr>
                <w:sz w:val="26"/>
              </w:rPr>
              <w:t>-</w:t>
            </w:r>
          </w:p>
        </w:tc>
        <w:tc>
          <w:tcPr>
            <w:tcW w:w="1034" w:type="dxa"/>
          </w:tcPr>
          <w:p>
            <w:pPr>
              <w:pStyle w:val="TableParagraph"/>
              <w:ind w:left="7"/>
              <w:rPr>
                <w:sz w:val="26"/>
              </w:rPr>
            </w:pPr>
            <w:r>
              <w:rPr>
                <w:sz w:val="26"/>
              </w:rPr>
              <w:t>-</w:t>
            </w:r>
          </w:p>
        </w:tc>
        <w:tc>
          <w:tcPr>
            <w:tcW w:w="703" w:type="dxa"/>
          </w:tcPr>
          <w:p>
            <w:pPr>
              <w:pStyle w:val="TableParagraph"/>
              <w:ind w:left="6"/>
              <w:rPr>
                <w:sz w:val="26"/>
              </w:rPr>
            </w:pPr>
            <w:r>
              <w:rPr>
                <w:spacing w:val="-2"/>
                <w:sz w:val="26"/>
              </w:rPr>
              <w:t>0.133</w:t>
            </w:r>
          </w:p>
        </w:tc>
      </w:tr>
      <w:tr>
        <w:trPr>
          <w:trHeight w:val="340" w:hRule="atLeast"/>
        </w:trPr>
        <w:tc>
          <w:tcPr>
            <w:tcW w:w="703" w:type="dxa"/>
          </w:tcPr>
          <w:p>
            <w:pPr>
              <w:pStyle w:val="TableParagraph"/>
              <w:ind w:left="7"/>
              <w:rPr>
                <w:sz w:val="26"/>
              </w:rPr>
            </w:pPr>
            <w:r>
              <w:rPr>
                <w:spacing w:val="-5"/>
                <w:sz w:val="26"/>
              </w:rPr>
              <w:t>15</w:t>
            </w:r>
          </w:p>
        </w:tc>
        <w:tc>
          <w:tcPr>
            <w:tcW w:w="3267" w:type="dxa"/>
          </w:tcPr>
          <w:p>
            <w:pPr>
              <w:pStyle w:val="TableParagraph"/>
              <w:jc w:val="left"/>
              <w:rPr>
                <w:sz w:val="26"/>
              </w:rPr>
            </w:pPr>
            <w:r>
              <w:rPr>
                <w:spacing w:val="-5"/>
                <w:sz w:val="26"/>
              </w:rPr>
              <w:t>Ghế</w:t>
            </w:r>
          </w:p>
        </w:tc>
        <w:tc>
          <w:tcPr>
            <w:tcW w:w="567" w:type="dxa"/>
          </w:tcPr>
          <w:p>
            <w:pPr>
              <w:pStyle w:val="TableParagraph"/>
              <w:ind w:left="12" w:right="3"/>
              <w:rPr>
                <w:sz w:val="26"/>
              </w:rPr>
            </w:pPr>
            <w:r>
              <w:rPr>
                <w:spacing w:val="-5"/>
                <w:sz w:val="26"/>
              </w:rPr>
              <w:t>Cái</w:t>
            </w:r>
          </w:p>
        </w:tc>
        <w:tc>
          <w:tcPr>
            <w:tcW w:w="840" w:type="dxa"/>
          </w:tcPr>
          <w:p>
            <w:pPr>
              <w:pStyle w:val="TableParagraph"/>
              <w:ind w:left="4"/>
              <w:rPr>
                <w:sz w:val="26"/>
              </w:rPr>
            </w:pPr>
            <w:r>
              <w:rPr>
                <w:spacing w:val="-5"/>
                <w:sz w:val="26"/>
              </w:rPr>
              <w:t>120</w:t>
            </w:r>
          </w:p>
        </w:tc>
        <w:tc>
          <w:tcPr>
            <w:tcW w:w="1135" w:type="dxa"/>
          </w:tcPr>
          <w:p>
            <w:pPr>
              <w:pStyle w:val="TableParagraph"/>
              <w:spacing w:before="1"/>
              <w:ind w:left="7"/>
              <w:rPr>
                <w:sz w:val="26"/>
              </w:rPr>
            </w:pPr>
            <w:r>
              <w:rPr>
                <w:spacing w:val="-10"/>
                <w:sz w:val="26"/>
              </w:rPr>
              <w:t>6</w:t>
            </w:r>
          </w:p>
        </w:tc>
        <w:tc>
          <w:tcPr>
            <w:tcW w:w="819" w:type="dxa"/>
          </w:tcPr>
          <w:p>
            <w:pPr>
              <w:pStyle w:val="TableParagraph"/>
              <w:ind w:left="7"/>
              <w:rPr>
                <w:sz w:val="26"/>
              </w:rPr>
            </w:pPr>
            <w:r>
              <w:rPr>
                <w:sz w:val="26"/>
              </w:rPr>
              <w:t>-</w:t>
            </w:r>
          </w:p>
        </w:tc>
        <w:tc>
          <w:tcPr>
            <w:tcW w:w="1034" w:type="dxa"/>
          </w:tcPr>
          <w:p>
            <w:pPr>
              <w:pStyle w:val="TableParagraph"/>
              <w:ind w:left="7"/>
              <w:rPr>
                <w:sz w:val="26"/>
              </w:rPr>
            </w:pPr>
            <w:r>
              <w:rPr>
                <w:sz w:val="26"/>
              </w:rPr>
              <w:t>-</w:t>
            </w:r>
          </w:p>
        </w:tc>
        <w:tc>
          <w:tcPr>
            <w:tcW w:w="703" w:type="dxa"/>
          </w:tcPr>
          <w:p>
            <w:pPr>
              <w:pStyle w:val="TableParagraph"/>
              <w:ind w:left="6"/>
              <w:rPr>
                <w:sz w:val="26"/>
              </w:rPr>
            </w:pPr>
            <w:r>
              <w:rPr>
                <w:spacing w:val="-4"/>
                <w:sz w:val="26"/>
              </w:rPr>
              <w:t>0.08</w:t>
            </w:r>
          </w:p>
        </w:tc>
      </w:tr>
    </w:tbl>
    <w:p>
      <w:pPr>
        <w:pStyle w:val="TableParagraph"/>
        <w:spacing w:after="0"/>
        <w:rPr>
          <w:sz w:val="26"/>
        </w:rPr>
        <w:sectPr>
          <w:pgSz w:w="11910" w:h="16850"/>
          <w:pgMar w:header="734" w:footer="0" w:top="1020" w:bottom="280" w:left="1559" w:right="141"/>
        </w:sectPr>
      </w:pPr>
    </w:p>
    <w:p>
      <w:pPr>
        <w:pStyle w:val="BodyText"/>
        <w:spacing w:before="298"/>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4"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732"/>
        <w:gridCol w:w="893"/>
        <w:gridCol w:w="761"/>
        <w:gridCol w:w="888"/>
        <w:gridCol w:w="764"/>
        <w:gridCol w:w="763"/>
        <w:gridCol w:w="890"/>
        <w:gridCol w:w="763"/>
      </w:tblGrid>
      <w:tr>
        <w:trPr>
          <w:trHeight w:val="340" w:hRule="atLeast"/>
        </w:trPr>
        <w:tc>
          <w:tcPr>
            <w:tcW w:w="636"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71"/>
              <w:jc w:val="left"/>
              <w:rPr>
                <w:b/>
                <w:sz w:val="26"/>
              </w:rPr>
            </w:pPr>
            <w:r>
              <w:rPr>
                <w:b/>
                <w:spacing w:val="-5"/>
                <w:sz w:val="26"/>
              </w:rPr>
              <w:t>STT</w:t>
            </w:r>
          </w:p>
        </w:tc>
        <w:tc>
          <w:tcPr>
            <w:tcW w:w="2732"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789"/>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93"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29" w:right="23"/>
              <w:rPr>
                <w:b/>
                <w:sz w:val="26"/>
              </w:rPr>
            </w:pPr>
            <w:r>
              <w:rPr>
                <w:b/>
                <w:sz w:val="26"/>
              </w:rPr>
              <w:t>Đơn</w:t>
            </w:r>
            <w:r>
              <w:rPr>
                <w:b/>
                <w:spacing w:val="-8"/>
                <w:sz w:val="26"/>
              </w:rPr>
              <w:t> </w:t>
            </w:r>
            <w:r>
              <w:rPr>
                <w:b/>
                <w:spacing w:val="-5"/>
                <w:sz w:val="26"/>
              </w:rPr>
              <w:t>vị</w:t>
            </w:r>
          </w:p>
          <w:p>
            <w:pPr>
              <w:pStyle w:val="TableParagraph"/>
              <w:spacing w:before="1"/>
              <w:ind w:left="27" w:right="23"/>
              <w:rPr>
                <w:b/>
                <w:sz w:val="26"/>
              </w:rPr>
            </w:pPr>
            <w:r>
              <w:rPr>
                <w:b/>
                <w:spacing w:val="-4"/>
                <w:sz w:val="26"/>
              </w:rPr>
              <w:t>tính</w:t>
            </w:r>
          </w:p>
        </w:tc>
        <w:tc>
          <w:tcPr>
            <w:tcW w:w="4829" w:type="dxa"/>
            <w:gridSpan w:val="6"/>
          </w:tcPr>
          <w:p>
            <w:pPr>
              <w:pStyle w:val="TableParagraph"/>
              <w:ind w:left="1"/>
              <w:rPr>
                <w:b/>
                <w:sz w:val="26"/>
              </w:rPr>
            </w:pPr>
            <w:r>
              <w:rPr>
                <w:b/>
                <w:sz w:val="26"/>
              </w:rPr>
              <w:t>Định</w:t>
            </w:r>
            <w:r>
              <w:rPr>
                <w:b/>
                <w:spacing w:val="-10"/>
                <w:sz w:val="26"/>
              </w:rPr>
              <w:t> </w:t>
            </w:r>
            <w:r>
              <w:rPr>
                <w:b/>
                <w:spacing w:val="-5"/>
                <w:sz w:val="26"/>
              </w:rPr>
              <w:t>mức</w:t>
            </w:r>
          </w:p>
        </w:tc>
      </w:tr>
      <w:tr>
        <w:trPr>
          <w:trHeight w:val="597" w:hRule="atLeast"/>
        </w:trPr>
        <w:tc>
          <w:tcPr>
            <w:tcW w:w="636" w:type="dxa"/>
            <w:vMerge/>
            <w:tcBorders>
              <w:top w:val="nil"/>
            </w:tcBorders>
          </w:tcPr>
          <w:p>
            <w:pPr>
              <w:rPr>
                <w:sz w:val="2"/>
                <w:szCs w:val="2"/>
              </w:rPr>
            </w:pPr>
          </w:p>
        </w:tc>
        <w:tc>
          <w:tcPr>
            <w:tcW w:w="2732" w:type="dxa"/>
            <w:vMerge/>
            <w:tcBorders>
              <w:top w:val="nil"/>
            </w:tcBorders>
          </w:tcPr>
          <w:p>
            <w:pPr>
              <w:rPr>
                <w:sz w:val="2"/>
                <w:szCs w:val="2"/>
              </w:rPr>
            </w:pPr>
          </w:p>
        </w:tc>
        <w:tc>
          <w:tcPr>
            <w:tcW w:w="893" w:type="dxa"/>
            <w:vMerge/>
            <w:tcBorders>
              <w:top w:val="nil"/>
            </w:tcBorders>
          </w:tcPr>
          <w:p>
            <w:pPr>
              <w:rPr>
                <w:sz w:val="2"/>
                <w:szCs w:val="2"/>
              </w:rPr>
            </w:pPr>
          </w:p>
        </w:tc>
        <w:tc>
          <w:tcPr>
            <w:tcW w:w="2413" w:type="dxa"/>
            <w:gridSpan w:val="3"/>
          </w:tcPr>
          <w:p>
            <w:pPr>
              <w:pStyle w:val="TableParagraph"/>
              <w:spacing w:line="300" w:lineRule="exact" w:before="0"/>
              <w:ind w:left="635"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16" w:type="dxa"/>
            <w:gridSpan w:val="3"/>
          </w:tcPr>
          <w:p>
            <w:pPr>
              <w:pStyle w:val="TableParagraph"/>
              <w:spacing w:line="300" w:lineRule="exact" w:before="0"/>
              <w:ind w:left="640"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4" w:hRule="atLeast"/>
        </w:trPr>
        <w:tc>
          <w:tcPr>
            <w:tcW w:w="636" w:type="dxa"/>
            <w:vMerge/>
            <w:tcBorders>
              <w:top w:val="nil"/>
            </w:tcBorders>
          </w:tcPr>
          <w:p>
            <w:pPr>
              <w:rPr>
                <w:sz w:val="2"/>
                <w:szCs w:val="2"/>
              </w:rPr>
            </w:pPr>
          </w:p>
        </w:tc>
        <w:tc>
          <w:tcPr>
            <w:tcW w:w="2732" w:type="dxa"/>
            <w:vMerge/>
            <w:tcBorders>
              <w:top w:val="nil"/>
            </w:tcBorders>
          </w:tcPr>
          <w:p>
            <w:pPr>
              <w:rPr>
                <w:sz w:val="2"/>
                <w:szCs w:val="2"/>
              </w:rPr>
            </w:pPr>
          </w:p>
        </w:tc>
        <w:tc>
          <w:tcPr>
            <w:tcW w:w="893" w:type="dxa"/>
            <w:vMerge/>
            <w:tcBorders>
              <w:top w:val="nil"/>
            </w:tcBorders>
          </w:tcPr>
          <w:p>
            <w:pPr>
              <w:rPr>
                <w:sz w:val="2"/>
                <w:szCs w:val="2"/>
              </w:rPr>
            </w:pPr>
          </w:p>
        </w:tc>
        <w:tc>
          <w:tcPr>
            <w:tcW w:w="761" w:type="dxa"/>
          </w:tcPr>
          <w:p>
            <w:pPr>
              <w:pStyle w:val="TableParagraph"/>
              <w:spacing w:line="298" w:lineRule="exact" w:before="148"/>
              <w:ind w:left="21" w:right="20"/>
              <w:rPr>
                <w:sz w:val="26"/>
              </w:rPr>
            </w:pPr>
            <w:r>
              <w:rPr>
                <w:spacing w:val="-5"/>
                <w:sz w:val="26"/>
              </w:rPr>
              <w:t>Số</w:t>
            </w:r>
          </w:p>
          <w:p>
            <w:pPr>
              <w:pStyle w:val="TableParagraph"/>
              <w:spacing w:line="298" w:lineRule="exact" w:before="0"/>
              <w:ind w:left="21" w:right="20"/>
              <w:rPr>
                <w:sz w:val="26"/>
              </w:rPr>
            </w:pPr>
            <w:r>
              <w:rPr>
                <w:spacing w:val="-2"/>
                <w:sz w:val="26"/>
              </w:rPr>
              <w:t>lượng</w:t>
            </w:r>
          </w:p>
        </w:tc>
        <w:tc>
          <w:tcPr>
            <w:tcW w:w="888" w:type="dxa"/>
          </w:tcPr>
          <w:p>
            <w:pPr>
              <w:pStyle w:val="TableParagraph"/>
              <w:spacing w:before="0"/>
              <w:ind w:left="78"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49"/>
              <w:jc w:val="left"/>
              <w:rPr>
                <w:sz w:val="26"/>
              </w:rPr>
            </w:pPr>
            <w:r>
              <w:rPr>
                <w:spacing w:val="-5"/>
                <w:sz w:val="26"/>
              </w:rPr>
              <w:t>(%)</w:t>
            </w:r>
          </w:p>
        </w:tc>
        <w:tc>
          <w:tcPr>
            <w:tcW w:w="764" w:type="dxa"/>
          </w:tcPr>
          <w:p>
            <w:pPr>
              <w:pStyle w:val="TableParagraph"/>
              <w:spacing w:before="0"/>
              <w:ind w:left="193" w:right="131" w:hanging="51"/>
              <w:jc w:val="left"/>
              <w:rPr>
                <w:sz w:val="26"/>
              </w:rPr>
            </w:pPr>
            <w:r>
              <w:rPr>
                <w:spacing w:val="-4"/>
                <w:sz w:val="26"/>
              </w:rPr>
              <w:t>Tiêu hao</w:t>
            </w:r>
          </w:p>
          <w:p>
            <w:pPr>
              <w:pStyle w:val="TableParagraph"/>
              <w:spacing w:line="277" w:lineRule="exact" w:before="0"/>
              <w:ind w:left="186"/>
              <w:jc w:val="left"/>
              <w:rPr>
                <w:sz w:val="26"/>
              </w:rPr>
            </w:pPr>
            <w:r>
              <w:rPr>
                <w:spacing w:val="-5"/>
                <w:sz w:val="26"/>
              </w:rPr>
              <w:t>(%)</w:t>
            </w:r>
          </w:p>
        </w:tc>
        <w:tc>
          <w:tcPr>
            <w:tcW w:w="763" w:type="dxa"/>
          </w:tcPr>
          <w:p>
            <w:pPr>
              <w:pStyle w:val="TableParagraph"/>
              <w:spacing w:line="298" w:lineRule="exact" w:before="148"/>
              <w:ind w:left="3"/>
              <w:rPr>
                <w:sz w:val="26"/>
              </w:rPr>
            </w:pPr>
            <w:r>
              <w:rPr>
                <w:spacing w:val="-5"/>
                <w:sz w:val="26"/>
              </w:rPr>
              <w:t>Số</w:t>
            </w:r>
          </w:p>
          <w:p>
            <w:pPr>
              <w:pStyle w:val="TableParagraph"/>
              <w:spacing w:line="298" w:lineRule="exact" w:before="0"/>
              <w:ind w:left="3"/>
              <w:rPr>
                <w:sz w:val="26"/>
              </w:rPr>
            </w:pPr>
            <w:r>
              <w:rPr>
                <w:spacing w:val="-2"/>
                <w:sz w:val="26"/>
              </w:rPr>
              <w:t>lượng</w:t>
            </w:r>
          </w:p>
        </w:tc>
        <w:tc>
          <w:tcPr>
            <w:tcW w:w="890" w:type="dxa"/>
          </w:tcPr>
          <w:p>
            <w:pPr>
              <w:pStyle w:val="TableParagraph"/>
              <w:spacing w:before="0"/>
              <w:ind w:left="78"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249"/>
              <w:jc w:val="left"/>
              <w:rPr>
                <w:sz w:val="26"/>
              </w:rPr>
            </w:pPr>
            <w:r>
              <w:rPr>
                <w:spacing w:val="-5"/>
                <w:sz w:val="26"/>
              </w:rPr>
              <w:t>(%)</w:t>
            </w:r>
          </w:p>
        </w:tc>
        <w:tc>
          <w:tcPr>
            <w:tcW w:w="763" w:type="dxa"/>
          </w:tcPr>
          <w:p>
            <w:pPr>
              <w:pStyle w:val="TableParagraph"/>
              <w:spacing w:before="0"/>
              <w:ind w:left="194" w:right="129" w:hanging="51"/>
              <w:jc w:val="left"/>
              <w:rPr>
                <w:sz w:val="26"/>
              </w:rPr>
            </w:pPr>
            <w:r>
              <w:rPr>
                <w:spacing w:val="-4"/>
                <w:sz w:val="26"/>
              </w:rPr>
              <w:t>Tiêu hao</w:t>
            </w:r>
          </w:p>
          <w:p>
            <w:pPr>
              <w:pStyle w:val="TableParagraph"/>
              <w:spacing w:line="277" w:lineRule="exact" w:before="0"/>
              <w:ind w:left="187"/>
              <w:jc w:val="left"/>
              <w:rPr>
                <w:sz w:val="26"/>
              </w:rPr>
            </w:pPr>
            <w:r>
              <w:rPr>
                <w:spacing w:val="-5"/>
                <w:sz w:val="26"/>
              </w:rPr>
              <w:t>(%)</w:t>
            </w:r>
          </w:p>
        </w:tc>
      </w:tr>
      <w:tr>
        <w:trPr>
          <w:trHeight w:val="340" w:hRule="atLeast"/>
        </w:trPr>
        <w:tc>
          <w:tcPr>
            <w:tcW w:w="636" w:type="dxa"/>
          </w:tcPr>
          <w:p>
            <w:pPr>
              <w:pStyle w:val="TableParagraph"/>
              <w:ind w:left="7"/>
              <w:rPr>
                <w:sz w:val="26"/>
              </w:rPr>
            </w:pPr>
            <w:r>
              <w:rPr>
                <w:spacing w:val="-10"/>
                <w:sz w:val="26"/>
              </w:rPr>
              <w:t>1</w:t>
            </w:r>
          </w:p>
        </w:tc>
        <w:tc>
          <w:tcPr>
            <w:tcW w:w="2732" w:type="dxa"/>
          </w:tcPr>
          <w:p>
            <w:pPr>
              <w:pStyle w:val="TableParagraph"/>
              <w:jc w:val="left"/>
              <w:rPr>
                <w:sz w:val="26"/>
              </w:rPr>
            </w:pPr>
            <w:r>
              <w:rPr>
                <w:sz w:val="26"/>
              </w:rPr>
              <w:t>Băng</w:t>
            </w:r>
            <w:r>
              <w:rPr>
                <w:spacing w:val="-7"/>
                <w:sz w:val="26"/>
              </w:rPr>
              <w:t> </w:t>
            </w:r>
            <w:r>
              <w:rPr>
                <w:spacing w:val="-5"/>
                <w:sz w:val="26"/>
              </w:rPr>
              <w:t>rôn</w:t>
            </w:r>
          </w:p>
        </w:tc>
        <w:tc>
          <w:tcPr>
            <w:tcW w:w="893" w:type="dxa"/>
          </w:tcPr>
          <w:p>
            <w:pPr>
              <w:pStyle w:val="TableParagraph"/>
              <w:ind w:left="27" w:right="23"/>
              <w:rPr>
                <w:sz w:val="26"/>
              </w:rPr>
            </w:pPr>
            <w:r>
              <w:rPr>
                <w:spacing w:val="-5"/>
                <w:sz w:val="26"/>
              </w:rPr>
              <w:t>Cái</w:t>
            </w:r>
          </w:p>
        </w:tc>
        <w:tc>
          <w:tcPr>
            <w:tcW w:w="761" w:type="dxa"/>
          </w:tcPr>
          <w:p>
            <w:pPr>
              <w:pStyle w:val="TableParagraph"/>
              <w:ind w:left="21" w:right="19"/>
              <w:rPr>
                <w:sz w:val="26"/>
              </w:rPr>
            </w:pPr>
            <w:r>
              <w:rPr>
                <w:spacing w:val="-10"/>
                <w:sz w:val="26"/>
              </w:rPr>
              <w:t>5</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37" w:hRule="atLeast"/>
        </w:trPr>
        <w:tc>
          <w:tcPr>
            <w:tcW w:w="636" w:type="dxa"/>
          </w:tcPr>
          <w:p>
            <w:pPr>
              <w:pStyle w:val="TableParagraph"/>
              <w:spacing w:line="297" w:lineRule="exact"/>
              <w:ind w:left="7"/>
              <w:rPr>
                <w:sz w:val="26"/>
              </w:rPr>
            </w:pPr>
            <w:r>
              <w:rPr>
                <w:spacing w:val="-10"/>
                <w:sz w:val="26"/>
              </w:rPr>
              <w:t>2</w:t>
            </w:r>
          </w:p>
        </w:tc>
        <w:tc>
          <w:tcPr>
            <w:tcW w:w="2732" w:type="dxa"/>
          </w:tcPr>
          <w:p>
            <w:pPr>
              <w:pStyle w:val="TableParagraph"/>
              <w:spacing w:line="297" w:lineRule="exact"/>
              <w:jc w:val="left"/>
              <w:rPr>
                <w:sz w:val="26"/>
              </w:rPr>
            </w:pPr>
            <w:r>
              <w:rPr>
                <w:spacing w:val="-2"/>
                <w:sz w:val="26"/>
              </w:rPr>
              <w:t>Phướn</w:t>
            </w:r>
          </w:p>
        </w:tc>
        <w:tc>
          <w:tcPr>
            <w:tcW w:w="893" w:type="dxa"/>
          </w:tcPr>
          <w:p>
            <w:pPr>
              <w:pStyle w:val="TableParagraph"/>
              <w:spacing w:line="297" w:lineRule="exact"/>
              <w:ind w:left="27" w:right="23"/>
              <w:rPr>
                <w:sz w:val="26"/>
              </w:rPr>
            </w:pPr>
            <w:r>
              <w:rPr>
                <w:spacing w:val="-5"/>
                <w:sz w:val="26"/>
              </w:rPr>
              <w:t>Cái</w:t>
            </w:r>
          </w:p>
        </w:tc>
        <w:tc>
          <w:tcPr>
            <w:tcW w:w="761" w:type="dxa"/>
          </w:tcPr>
          <w:p>
            <w:pPr>
              <w:pStyle w:val="TableParagraph"/>
              <w:spacing w:line="297" w:lineRule="exact"/>
              <w:ind w:left="21" w:right="19"/>
              <w:rPr>
                <w:sz w:val="26"/>
              </w:rPr>
            </w:pPr>
            <w:r>
              <w:rPr>
                <w:spacing w:val="-5"/>
                <w:sz w:val="26"/>
              </w:rPr>
              <w:t>30</w:t>
            </w:r>
          </w:p>
        </w:tc>
        <w:tc>
          <w:tcPr>
            <w:tcW w:w="888" w:type="dxa"/>
          </w:tcPr>
          <w:p>
            <w:pPr>
              <w:pStyle w:val="TableParagraph"/>
              <w:spacing w:line="297" w:lineRule="exact"/>
              <w:ind w:left="9"/>
              <w:rPr>
                <w:sz w:val="26"/>
              </w:rPr>
            </w:pPr>
            <w:r>
              <w:rPr>
                <w:spacing w:val="-10"/>
                <w:sz w:val="26"/>
              </w:rPr>
              <w:t>0</w:t>
            </w:r>
          </w:p>
        </w:tc>
        <w:tc>
          <w:tcPr>
            <w:tcW w:w="764" w:type="dxa"/>
          </w:tcPr>
          <w:p>
            <w:pPr>
              <w:pStyle w:val="TableParagraph"/>
              <w:spacing w:line="297" w:lineRule="exact"/>
              <w:ind w:left="8" w:right="5"/>
              <w:rPr>
                <w:sz w:val="26"/>
              </w:rPr>
            </w:pPr>
            <w:r>
              <w:rPr>
                <w:spacing w:val="-5"/>
                <w:sz w:val="26"/>
              </w:rPr>
              <w:t>100</w:t>
            </w:r>
          </w:p>
        </w:tc>
        <w:tc>
          <w:tcPr>
            <w:tcW w:w="763" w:type="dxa"/>
          </w:tcPr>
          <w:p>
            <w:pPr>
              <w:pStyle w:val="TableParagraph"/>
              <w:spacing w:line="297" w:lineRule="exact"/>
              <w:ind w:left="3"/>
              <w:rPr>
                <w:sz w:val="26"/>
              </w:rPr>
            </w:pPr>
            <w:r>
              <w:rPr>
                <w:sz w:val="26"/>
              </w:rPr>
              <w:t>-</w:t>
            </w:r>
          </w:p>
        </w:tc>
        <w:tc>
          <w:tcPr>
            <w:tcW w:w="890" w:type="dxa"/>
          </w:tcPr>
          <w:p>
            <w:pPr>
              <w:pStyle w:val="TableParagraph"/>
              <w:spacing w:line="297" w:lineRule="exact"/>
              <w:ind w:left="6"/>
              <w:rPr>
                <w:sz w:val="26"/>
              </w:rPr>
            </w:pPr>
            <w:r>
              <w:rPr>
                <w:sz w:val="26"/>
              </w:rPr>
              <w:t>-</w:t>
            </w:r>
          </w:p>
        </w:tc>
        <w:tc>
          <w:tcPr>
            <w:tcW w:w="763" w:type="dxa"/>
          </w:tcPr>
          <w:p>
            <w:pPr>
              <w:pStyle w:val="TableParagraph"/>
              <w:spacing w:line="297" w:lineRule="exact"/>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10"/>
                <w:sz w:val="26"/>
              </w:rPr>
              <w:t>3</w:t>
            </w:r>
          </w:p>
        </w:tc>
        <w:tc>
          <w:tcPr>
            <w:tcW w:w="2732" w:type="dxa"/>
          </w:tcPr>
          <w:p>
            <w:pPr>
              <w:pStyle w:val="TableParagraph"/>
              <w:spacing w:line="297" w:lineRule="exact" w:before="23"/>
              <w:jc w:val="left"/>
              <w:rPr>
                <w:sz w:val="26"/>
              </w:rPr>
            </w:pPr>
            <w:r>
              <w:rPr>
                <w:sz w:val="26"/>
              </w:rPr>
              <w:t>Khẩu</w:t>
            </w:r>
            <w:r>
              <w:rPr>
                <w:spacing w:val="-7"/>
                <w:sz w:val="26"/>
              </w:rPr>
              <w:t> </w:t>
            </w:r>
            <w:r>
              <w:rPr>
                <w:spacing w:val="-4"/>
                <w:sz w:val="26"/>
              </w:rPr>
              <w:t>hiệu</w:t>
            </w:r>
          </w:p>
        </w:tc>
        <w:tc>
          <w:tcPr>
            <w:tcW w:w="893" w:type="dxa"/>
          </w:tcPr>
          <w:p>
            <w:pPr>
              <w:pStyle w:val="TableParagraph"/>
              <w:spacing w:line="297" w:lineRule="exact" w:before="23"/>
              <w:ind w:left="27" w:right="23"/>
              <w:rPr>
                <w:sz w:val="26"/>
              </w:rPr>
            </w:pPr>
            <w:r>
              <w:rPr>
                <w:spacing w:val="-5"/>
                <w:sz w:val="26"/>
              </w:rPr>
              <w:t>Cái</w:t>
            </w:r>
          </w:p>
        </w:tc>
        <w:tc>
          <w:tcPr>
            <w:tcW w:w="761" w:type="dxa"/>
          </w:tcPr>
          <w:p>
            <w:pPr>
              <w:pStyle w:val="TableParagraph"/>
              <w:spacing w:line="297" w:lineRule="exact" w:before="23"/>
              <w:ind w:left="21" w:right="19"/>
              <w:rPr>
                <w:sz w:val="26"/>
              </w:rPr>
            </w:pPr>
            <w:r>
              <w:rPr>
                <w:spacing w:val="-10"/>
                <w:sz w:val="26"/>
              </w:rPr>
              <w:t>5</w:t>
            </w:r>
          </w:p>
        </w:tc>
        <w:tc>
          <w:tcPr>
            <w:tcW w:w="888" w:type="dxa"/>
          </w:tcPr>
          <w:p>
            <w:pPr>
              <w:pStyle w:val="TableParagraph"/>
              <w:spacing w:line="297" w:lineRule="exact" w:before="23"/>
              <w:ind w:left="9"/>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10"/>
                <w:sz w:val="26"/>
              </w:rPr>
              <w:t>4</w:t>
            </w:r>
          </w:p>
        </w:tc>
        <w:tc>
          <w:tcPr>
            <w:tcW w:w="2732" w:type="dxa"/>
          </w:tcPr>
          <w:p>
            <w:pPr>
              <w:pStyle w:val="TableParagraph"/>
              <w:spacing w:line="297" w:lineRule="exact" w:before="23"/>
              <w:jc w:val="left"/>
              <w:rPr>
                <w:sz w:val="26"/>
              </w:rPr>
            </w:pPr>
            <w:r>
              <w:rPr>
                <w:sz w:val="26"/>
              </w:rPr>
              <w:t>Phông</w:t>
            </w:r>
            <w:r>
              <w:rPr>
                <w:spacing w:val="-12"/>
                <w:sz w:val="26"/>
              </w:rPr>
              <w:t> </w:t>
            </w:r>
            <w:r>
              <w:rPr>
                <w:spacing w:val="-5"/>
                <w:sz w:val="26"/>
              </w:rPr>
              <w:t>lớn</w:t>
            </w:r>
          </w:p>
        </w:tc>
        <w:tc>
          <w:tcPr>
            <w:tcW w:w="893" w:type="dxa"/>
          </w:tcPr>
          <w:p>
            <w:pPr>
              <w:pStyle w:val="TableParagraph"/>
              <w:spacing w:line="297" w:lineRule="exact" w:before="23"/>
              <w:ind w:left="27" w:right="23"/>
              <w:rPr>
                <w:sz w:val="26"/>
              </w:rPr>
            </w:pPr>
            <w:r>
              <w:rPr>
                <w:spacing w:val="-5"/>
                <w:sz w:val="26"/>
              </w:rPr>
              <w:t>Cái</w:t>
            </w:r>
          </w:p>
        </w:tc>
        <w:tc>
          <w:tcPr>
            <w:tcW w:w="761" w:type="dxa"/>
          </w:tcPr>
          <w:p>
            <w:pPr>
              <w:pStyle w:val="TableParagraph"/>
              <w:spacing w:line="297" w:lineRule="exact" w:before="23"/>
              <w:ind w:left="21" w:right="19"/>
              <w:rPr>
                <w:sz w:val="26"/>
              </w:rPr>
            </w:pPr>
            <w:r>
              <w:rPr>
                <w:spacing w:val="-10"/>
                <w:sz w:val="26"/>
              </w:rPr>
              <w:t>2</w:t>
            </w:r>
          </w:p>
        </w:tc>
        <w:tc>
          <w:tcPr>
            <w:tcW w:w="888" w:type="dxa"/>
          </w:tcPr>
          <w:p>
            <w:pPr>
              <w:pStyle w:val="TableParagraph"/>
              <w:spacing w:line="297" w:lineRule="exact" w:before="23"/>
              <w:ind w:left="9"/>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ind w:left="7"/>
              <w:rPr>
                <w:sz w:val="26"/>
              </w:rPr>
            </w:pPr>
            <w:r>
              <w:rPr>
                <w:spacing w:val="-10"/>
                <w:sz w:val="26"/>
              </w:rPr>
              <w:t>5</w:t>
            </w:r>
          </w:p>
        </w:tc>
        <w:tc>
          <w:tcPr>
            <w:tcW w:w="2732" w:type="dxa"/>
          </w:tcPr>
          <w:p>
            <w:pPr>
              <w:pStyle w:val="TableParagraph"/>
              <w:jc w:val="left"/>
              <w:rPr>
                <w:sz w:val="26"/>
              </w:rPr>
            </w:pPr>
            <w:r>
              <w:rPr>
                <w:sz w:val="26"/>
              </w:rPr>
              <w:t>Nước</w:t>
            </w:r>
            <w:r>
              <w:rPr>
                <w:spacing w:val="-6"/>
                <w:sz w:val="26"/>
              </w:rPr>
              <w:t> </w:t>
            </w:r>
            <w:r>
              <w:rPr>
                <w:spacing w:val="-4"/>
                <w:sz w:val="26"/>
              </w:rPr>
              <w:t>uống</w:t>
            </w:r>
          </w:p>
        </w:tc>
        <w:tc>
          <w:tcPr>
            <w:tcW w:w="893" w:type="dxa"/>
          </w:tcPr>
          <w:p>
            <w:pPr>
              <w:pStyle w:val="TableParagraph"/>
              <w:ind w:left="27" w:right="23"/>
              <w:rPr>
                <w:sz w:val="26"/>
              </w:rPr>
            </w:pPr>
            <w:r>
              <w:rPr>
                <w:spacing w:val="-2"/>
                <w:sz w:val="26"/>
              </w:rPr>
              <w:t>Thùng</w:t>
            </w:r>
          </w:p>
        </w:tc>
        <w:tc>
          <w:tcPr>
            <w:tcW w:w="761" w:type="dxa"/>
          </w:tcPr>
          <w:p>
            <w:pPr>
              <w:pStyle w:val="TableParagraph"/>
              <w:ind w:left="21" w:right="19"/>
              <w:rPr>
                <w:sz w:val="26"/>
              </w:rPr>
            </w:pPr>
            <w:r>
              <w:rPr>
                <w:spacing w:val="-5"/>
                <w:sz w:val="26"/>
              </w:rPr>
              <w:t>50</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1" w:hRule="atLeast"/>
        </w:trPr>
        <w:tc>
          <w:tcPr>
            <w:tcW w:w="636" w:type="dxa"/>
          </w:tcPr>
          <w:p>
            <w:pPr>
              <w:pStyle w:val="TableParagraph"/>
              <w:ind w:left="7"/>
              <w:rPr>
                <w:sz w:val="26"/>
              </w:rPr>
            </w:pPr>
            <w:r>
              <w:rPr>
                <w:spacing w:val="-10"/>
                <w:sz w:val="26"/>
              </w:rPr>
              <w:t>6</w:t>
            </w:r>
          </w:p>
        </w:tc>
        <w:tc>
          <w:tcPr>
            <w:tcW w:w="2732" w:type="dxa"/>
          </w:tcPr>
          <w:p>
            <w:pPr>
              <w:pStyle w:val="TableParagraph"/>
              <w:jc w:val="left"/>
              <w:rPr>
                <w:sz w:val="26"/>
              </w:rPr>
            </w:pPr>
            <w:r>
              <w:rPr>
                <w:sz w:val="26"/>
              </w:rPr>
              <w:t>In</w:t>
            </w:r>
            <w:r>
              <w:rPr>
                <w:spacing w:val="-5"/>
                <w:sz w:val="26"/>
              </w:rPr>
              <w:t> </w:t>
            </w:r>
            <w:r>
              <w:rPr>
                <w:sz w:val="26"/>
              </w:rPr>
              <w:t>và</w:t>
            </w:r>
            <w:r>
              <w:rPr>
                <w:spacing w:val="-3"/>
                <w:sz w:val="26"/>
              </w:rPr>
              <w:t> </w:t>
            </w:r>
            <w:r>
              <w:rPr>
                <w:sz w:val="26"/>
              </w:rPr>
              <w:t>đóng</w:t>
            </w:r>
            <w:r>
              <w:rPr>
                <w:spacing w:val="-2"/>
                <w:sz w:val="26"/>
              </w:rPr>
              <w:t> </w:t>
            </w:r>
            <w:r>
              <w:rPr>
                <w:sz w:val="26"/>
              </w:rPr>
              <w:t>Kết</w:t>
            </w:r>
            <w:r>
              <w:rPr>
                <w:spacing w:val="-4"/>
                <w:sz w:val="26"/>
              </w:rPr>
              <w:t> </w:t>
            </w:r>
            <w:r>
              <w:rPr>
                <w:spacing w:val="-5"/>
                <w:sz w:val="26"/>
              </w:rPr>
              <w:t>quả</w:t>
            </w:r>
          </w:p>
        </w:tc>
        <w:tc>
          <w:tcPr>
            <w:tcW w:w="893" w:type="dxa"/>
          </w:tcPr>
          <w:p>
            <w:pPr>
              <w:pStyle w:val="TableParagraph"/>
              <w:ind w:left="27" w:right="23"/>
              <w:rPr>
                <w:sz w:val="26"/>
              </w:rPr>
            </w:pPr>
            <w:r>
              <w:rPr>
                <w:spacing w:val="-2"/>
                <w:sz w:val="26"/>
              </w:rPr>
              <w:t>Quyển</w:t>
            </w:r>
          </w:p>
        </w:tc>
        <w:tc>
          <w:tcPr>
            <w:tcW w:w="761" w:type="dxa"/>
          </w:tcPr>
          <w:p>
            <w:pPr>
              <w:pStyle w:val="TableParagraph"/>
              <w:ind w:left="21" w:right="19"/>
              <w:rPr>
                <w:sz w:val="26"/>
              </w:rPr>
            </w:pPr>
            <w:r>
              <w:rPr>
                <w:spacing w:val="-5"/>
                <w:sz w:val="26"/>
              </w:rPr>
              <w:t>60</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10"/>
                <w:sz w:val="26"/>
              </w:rPr>
              <w:t>7</w:t>
            </w:r>
          </w:p>
        </w:tc>
        <w:tc>
          <w:tcPr>
            <w:tcW w:w="2732" w:type="dxa"/>
          </w:tcPr>
          <w:p>
            <w:pPr>
              <w:pStyle w:val="TableParagraph"/>
              <w:jc w:val="left"/>
              <w:rPr>
                <w:sz w:val="26"/>
              </w:rPr>
            </w:pPr>
            <w:r>
              <w:rPr>
                <w:sz w:val="26"/>
              </w:rPr>
              <w:t>Cờ</w:t>
            </w:r>
            <w:r>
              <w:rPr>
                <w:spacing w:val="-5"/>
                <w:sz w:val="26"/>
              </w:rPr>
              <w:t> </w:t>
            </w:r>
            <w:r>
              <w:rPr>
                <w:spacing w:val="-2"/>
                <w:sz w:val="26"/>
              </w:rPr>
              <w:t>thưởng</w:t>
            </w:r>
          </w:p>
        </w:tc>
        <w:tc>
          <w:tcPr>
            <w:tcW w:w="893" w:type="dxa"/>
          </w:tcPr>
          <w:p>
            <w:pPr>
              <w:pStyle w:val="TableParagraph"/>
              <w:ind w:left="27" w:right="23"/>
              <w:rPr>
                <w:sz w:val="26"/>
              </w:rPr>
            </w:pPr>
            <w:r>
              <w:rPr>
                <w:spacing w:val="-5"/>
                <w:sz w:val="26"/>
              </w:rPr>
              <w:t>Cái</w:t>
            </w:r>
          </w:p>
        </w:tc>
        <w:tc>
          <w:tcPr>
            <w:tcW w:w="761" w:type="dxa"/>
          </w:tcPr>
          <w:p>
            <w:pPr>
              <w:pStyle w:val="TableParagraph"/>
              <w:ind w:left="21" w:right="19"/>
              <w:rPr>
                <w:sz w:val="26"/>
              </w:rPr>
            </w:pPr>
            <w:r>
              <w:rPr>
                <w:spacing w:val="-5"/>
                <w:sz w:val="26"/>
              </w:rPr>
              <w:t>10</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38" w:hRule="atLeast"/>
        </w:trPr>
        <w:tc>
          <w:tcPr>
            <w:tcW w:w="636" w:type="dxa"/>
          </w:tcPr>
          <w:p>
            <w:pPr>
              <w:pStyle w:val="TableParagraph"/>
              <w:spacing w:line="297" w:lineRule="exact"/>
              <w:ind w:left="7"/>
              <w:rPr>
                <w:sz w:val="26"/>
              </w:rPr>
            </w:pPr>
            <w:r>
              <w:rPr>
                <w:spacing w:val="-10"/>
                <w:sz w:val="26"/>
              </w:rPr>
              <w:t>8</w:t>
            </w:r>
          </w:p>
        </w:tc>
        <w:tc>
          <w:tcPr>
            <w:tcW w:w="2732" w:type="dxa"/>
          </w:tcPr>
          <w:p>
            <w:pPr>
              <w:pStyle w:val="TableParagraph"/>
              <w:spacing w:line="297" w:lineRule="exact"/>
              <w:jc w:val="left"/>
              <w:rPr>
                <w:sz w:val="26"/>
              </w:rPr>
            </w:pPr>
            <w:r>
              <w:rPr>
                <w:sz w:val="26"/>
              </w:rPr>
              <w:t>Cờ</w:t>
            </w:r>
            <w:r>
              <w:rPr>
                <w:spacing w:val="-5"/>
                <w:sz w:val="26"/>
              </w:rPr>
              <w:t> </w:t>
            </w:r>
            <w:r>
              <w:rPr>
                <w:sz w:val="26"/>
              </w:rPr>
              <w:t>lưu</w:t>
            </w:r>
            <w:r>
              <w:rPr>
                <w:spacing w:val="-4"/>
                <w:sz w:val="26"/>
              </w:rPr>
              <w:t> niệm</w:t>
            </w:r>
          </w:p>
        </w:tc>
        <w:tc>
          <w:tcPr>
            <w:tcW w:w="893" w:type="dxa"/>
          </w:tcPr>
          <w:p>
            <w:pPr>
              <w:pStyle w:val="TableParagraph"/>
              <w:spacing w:line="297" w:lineRule="exact"/>
              <w:ind w:left="27" w:right="23"/>
              <w:rPr>
                <w:sz w:val="26"/>
              </w:rPr>
            </w:pPr>
            <w:r>
              <w:rPr>
                <w:spacing w:val="-5"/>
                <w:sz w:val="26"/>
              </w:rPr>
              <w:t>Cái</w:t>
            </w:r>
          </w:p>
        </w:tc>
        <w:tc>
          <w:tcPr>
            <w:tcW w:w="761" w:type="dxa"/>
          </w:tcPr>
          <w:p>
            <w:pPr>
              <w:pStyle w:val="TableParagraph"/>
              <w:spacing w:line="297" w:lineRule="exact"/>
              <w:ind w:left="21" w:right="19"/>
              <w:rPr>
                <w:sz w:val="26"/>
              </w:rPr>
            </w:pPr>
            <w:r>
              <w:rPr>
                <w:spacing w:val="-5"/>
                <w:sz w:val="26"/>
              </w:rPr>
              <w:t>60</w:t>
            </w:r>
          </w:p>
        </w:tc>
        <w:tc>
          <w:tcPr>
            <w:tcW w:w="888" w:type="dxa"/>
          </w:tcPr>
          <w:p>
            <w:pPr>
              <w:pStyle w:val="TableParagraph"/>
              <w:spacing w:line="297" w:lineRule="exact"/>
              <w:ind w:left="9"/>
              <w:rPr>
                <w:sz w:val="26"/>
              </w:rPr>
            </w:pPr>
            <w:r>
              <w:rPr>
                <w:spacing w:val="-10"/>
                <w:sz w:val="26"/>
              </w:rPr>
              <w:t>0</w:t>
            </w:r>
          </w:p>
        </w:tc>
        <w:tc>
          <w:tcPr>
            <w:tcW w:w="764" w:type="dxa"/>
          </w:tcPr>
          <w:p>
            <w:pPr>
              <w:pStyle w:val="TableParagraph"/>
              <w:spacing w:line="297" w:lineRule="exact"/>
              <w:ind w:left="8" w:right="5"/>
              <w:rPr>
                <w:sz w:val="26"/>
              </w:rPr>
            </w:pPr>
            <w:r>
              <w:rPr>
                <w:spacing w:val="-5"/>
                <w:sz w:val="26"/>
              </w:rPr>
              <w:t>100</w:t>
            </w:r>
          </w:p>
        </w:tc>
        <w:tc>
          <w:tcPr>
            <w:tcW w:w="763" w:type="dxa"/>
          </w:tcPr>
          <w:p>
            <w:pPr>
              <w:pStyle w:val="TableParagraph"/>
              <w:spacing w:line="297" w:lineRule="exact"/>
              <w:ind w:left="3"/>
              <w:rPr>
                <w:sz w:val="26"/>
              </w:rPr>
            </w:pPr>
            <w:r>
              <w:rPr>
                <w:sz w:val="26"/>
              </w:rPr>
              <w:t>-</w:t>
            </w:r>
          </w:p>
        </w:tc>
        <w:tc>
          <w:tcPr>
            <w:tcW w:w="890" w:type="dxa"/>
          </w:tcPr>
          <w:p>
            <w:pPr>
              <w:pStyle w:val="TableParagraph"/>
              <w:spacing w:line="297" w:lineRule="exact"/>
              <w:ind w:left="6"/>
              <w:rPr>
                <w:sz w:val="26"/>
              </w:rPr>
            </w:pPr>
            <w:r>
              <w:rPr>
                <w:sz w:val="26"/>
              </w:rPr>
              <w:t>-</w:t>
            </w:r>
          </w:p>
        </w:tc>
        <w:tc>
          <w:tcPr>
            <w:tcW w:w="763" w:type="dxa"/>
          </w:tcPr>
          <w:p>
            <w:pPr>
              <w:pStyle w:val="TableParagraph"/>
              <w:spacing w:line="297" w:lineRule="exact"/>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10"/>
                <w:sz w:val="26"/>
              </w:rPr>
              <w:t>9</w:t>
            </w:r>
          </w:p>
        </w:tc>
        <w:tc>
          <w:tcPr>
            <w:tcW w:w="2732" w:type="dxa"/>
          </w:tcPr>
          <w:p>
            <w:pPr>
              <w:pStyle w:val="TableParagraph"/>
              <w:spacing w:line="297" w:lineRule="exact" w:before="23"/>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893" w:type="dxa"/>
          </w:tcPr>
          <w:p>
            <w:pPr>
              <w:pStyle w:val="TableParagraph"/>
              <w:spacing w:line="297" w:lineRule="exact" w:before="23"/>
              <w:ind w:left="27" w:right="23"/>
              <w:rPr>
                <w:sz w:val="26"/>
              </w:rPr>
            </w:pPr>
            <w:r>
              <w:rPr>
                <w:spacing w:val="-5"/>
                <w:sz w:val="26"/>
              </w:rPr>
              <w:t>Cái</w:t>
            </w:r>
          </w:p>
        </w:tc>
        <w:tc>
          <w:tcPr>
            <w:tcW w:w="761" w:type="dxa"/>
          </w:tcPr>
          <w:p>
            <w:pPr>
              <w:pStyle w:val="TableParagraph"/>
              <w:spacing w:line="297" w:lineRule="exact" w:before="23"/>
              <w:ind w:left="21" w:right="19"/>
              <w:rPr>
                <w:sz w:val="26"/>
              </w:rPr>
            </w:pPr>
            <w:r>
              <w:rPr>
                <w:spacing w:val="-5"/>
                <w:sz w:val="26"/>
              </w:rPr>
              <w:t>12</w:t>
            </w:r>
          </w:p>
        </w:tc>
        <w:tc>
          <w:tcPr>
            <w:tcW w:w="888" w:type="dxa"/>
          </w:tcPr>
          <w:p>
            <w:pPr>
              <w:pStyle w:val="TableParagraph"/>
              <w:spacing w:line="297" w:lineRule="exact" w:before="23"/>
              <w:ind w:left="9"/>
              <w:rPr>
                <w:sz w:val="26"/>
              </w:rPr>
            </w:pPr>
            <w:r>
              <w:rPr>
                <w:spacing w:val="-5"/>
                <w:sz w:val="26"/>
              </w:rPr>
              <w:t>80</w:t>
            </w:r>
          </w:p>
        </w:tc>
        <w:tc>
          <w:tcPr>
            <w:tcW w:w="764" w:type="dxa"/>
          </w:tcPr>
          <w:p>
            <w:pPr>
              <w:pStyle w:val="TableParagraph"/>
              <w:spacing w:line="297" w:lineRule="exact" w:before="23"/>
              <w:ind w:left="9" w:right="1"/>
              <w:rPr>
                <w:sz w:val="26"/>
              </w:rPr>
            </w:pPr>
            <w:r>
              <w:rPr>
                <w:spacing w:val="-5"/>
                <w:sz w:val="26"/>
              </w:rPr>
              <w:t>20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5"/>
                <w:sz w:val="26"/>
              </w:rPr>
              <w:t>10</w:t>
            </w:r>
          </w:p>
        </w:tc>
        <w:tc>
          <w:tcPr>
            <w:tcW w:w="2732" w:type="dxa"/>
          </w:tcPr>
          <w:p>
            <w:pPr>
              <w:pStyle w:val="TableParagraph"/>
              <w:spacing w:line="297" w:lineRule="exact" w:before="23"/>
              <w:jc w:val="left"/>
              <w:rPr>
                <w:sz w:val="26"/>
              </w:rPr>
            </w:pPr>
            <w:r>
              <w:rPr>
                <w:sz w:val="26"/>
              </w:rPr>
              <w:t>Băng</w:t>
            </w:r>
            <w:r>
              <w:rPr>
                <w:spacing w:val="-6"/>
                <w:sz w:val="26"/>
              </w:rPr>
              <w:t> </w:t>
            </w:r>
            <w:r>
              <w:rPr>
                <w:sz w:val="26"/>
              </w:rPr>
              <w:t>dính</w:t>
            </w:r>
            <w:r>
              <w:rPr>
                <w:spacing w:val="-5"/>
                <w:sz w:val="26"/>
              </w:rPr>
              <w:t> to</w:t>
            </w:r>
          </w:p>
        </w:tc>
        <w:tc>
          <w:tcPr>
            <w:tcW w:w="893" w:type="dxa"/>
          </w:tcPr>
          <w:p>
            <w:pPr>
              <w:pStyle w:val="TableParagraph"/>
              <w:spacing w:line="297" w:lineRule="exact" w:before="23"/>
              <w:ind w:left="26" w:right="23"/>
              <w:rPr>
                <w:sz w:val="26"/>
              </w:rPr>
            </w:pPr>
            <w:r>
              <w:rPr>
                <w:spacing w:val="-4"/>
                <w:sz w:val="26"/>
              </w:rPr>
              <w:t>Cuộn</w:t>
            </w:r>
          </w:p>
        </w:tc>
        <w:tc>
          <w:tcPr>
            <w:tcW w:w="761" w:type="dxa"/>
          </w:tcPr>
          <w:p>
            <w:pPr>
              <w:pStyle w:val="TableParagraph"/>
              <w:spacing w:line="297" w:lineRule="exact" w:before="23"/>
              <w:ind w:left="21" w:right="19"/>
              <w:rPr>
                <w:sz w:val="26"/>
              </w:rPr>
            </w:pPr>
            <w:r>
              <w:rPr>
                <w:spacing w:val="-5"/>
                <w:sz w:val="26"/>
              </w:rPr>
              <w:t>12</w:t>
            </w:r>
          </w:p>
        </w:tc>
        <w:tc>
          <w:tcPr>
            <w:tcW w:w="888" w:type="dxa"/>
          </w:tcPr>
          <w:p>
            <w:pPr>
              <w:pStyle w:val="TableParagraph"/>
              <w:spacing w:line="297" w:lineRule="exact" w:before="23"/>
              <w:ind w:left="9"/>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11</w:t>
            </w:r>
          </w:p>
        </w:tc>
        <w:tc>
          <w:tcPr>
            <w:tcW w:w="2732"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893" w:type="dxa"/>
          </w:tcPr>
          <w:p>
            <w:pPr>
              <w:pStyle w:val="TableParagraph"/>
              <w:ind w:left="27" w:right="23"/>
              <w:rPr>
                <w:sz w:val="26"/>
              </w:rPr>
            </w:pPr>
            <w:r>
              <w:rPr>
                <w:spacing w:val="-2"/>
                <w:sz w:val="26"/>
              </w:rPr>
              <w:t>Chiếc</w:t>
            </w:r>
          </w:p>
        </w:tc>
        <w:tc>
          <w:tcPr>
            <w:tcW w:w="761" w:type="dxa"/>
          </w:tcPr>
          <w:p>
            <w:pPr>
              <w:pStyle w:val="TableParagraph"/>
              <w:ind w:left="21" w:right="19"/>
              <w:rPr>
                <w:sz w:val="26"/>
              </w:rPr>
            </w:pPr>
            <w:r>
              <w:rPr>
                <w:spacing w:val="-5"/>
                <w:sz w:val="26"/>
              </w:rPr>
              <w:t>80</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12</w:t>
            </w:r>
          </w:p>
        </w:tc>
        <w:tc>
          <w:tcPr>
            <w:tcW w:w="2732" w:type="dxa"/>
          </w:tcPr>
          <w:p>
            <w:pPr>
              <w:pStyle w:val="TableParagraph"/>
              <w:jc w:val="left"/>
              <w:rPr>
                <w:sz w:val="26"/>
              </w:rPr>
            </w:pPr>
            <w:r>
              <w:rPr>
                <w:sz w:val="26"/>
              </w:rPr>
              <w:t>Huy</w:t>
            </w:r>
            <w:r>
              <w:rPr>
                <w:spacing w:val="-7"/>
                <w:sz w:val="26"/>
              </w:rPr>
              <w:t> </w:t>
            </w:r>
            <w:r>
              <w:rPr>
                <w:sz w:val="26"/>
              </w:rPr>
              <w:t>chương</w:t>
            </w:r>
            <w:r>
              <w:rPr>
                <w:spacing w:val="-5"/>
                <w:sz w:val="26"/>
              </w:rPr>
              <w:t> Bạc</w:t>
            </w:r>
          </w:p>
        </w:tc>
        <w:tc>
          <w:tcPr>
            <w:tcW w:w="893" w:type="dxa"/>
          </w:tcPr>
          <w:p>
            <w:pPr>
              <w:pStyle w:val="TableParagraph"/>
              <w:ind w:left="27" w:right="23"/>
              <w:rPr>
                <w:sz w:val="26"/>
              </w:rPr>
            </w:pPr>
            <w:r>
              <w:rPr>
                <w:spacing w:val="-2"/>
                <w:sz w:val="26"/>
              </w:rPr>
              <w:t>Chiếc</w:t>
            </w:r>
          </w:p>
        </w:tc>
        <w:tc>
          <w:tcPr>
            <w:tcW w:w="761" w:type="dxa"/>
          </w:tcPr>
          <w:p>
            <w:pPr>
              <w:pStyle w:val="TableParagraph"/>
              <w:ind w:left="21" w:right="19"/>
              <w:rPr>
                <w:sz w:val="26"/>
              </w:rPr>
            </w:pPr>
            <w:r>
              <w:rPr>
                <w:spacing w:val="-5"/>
                <w:sz w:val="26"/>
              </w:rPr>
              <w:t>160</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13</w:t>
            </w:r>
          </w:p>
        </w:tc>
        <w:tc>
          <w:tcPr>
            <w:tcW w:w="2732"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893" w:type="dxa"/>
          </w:tcPr>
          <w:p>
            <w:pPr>
              <w:pStyle w:val="TableParagraph"/>
              <w:ind w:left="27" w:right="23"/>
              <w:rPr>
                <w:sz w:val="26"/>
              </w:rPr>
            </w:pPr>
            <w:r>
              <w:rPr>
                <w:spacing w:val="-2"/>
                <w:sz w:val="26"/>
              </w:rPr>
              <w:t>Chiếc</w:t>
            </w:r>
          </w:p>
        </w:tc>
        <w:tc>
          <w:tcPr>
            <w:tcW w:w="761" w:type="dxa"/>
          </w:tcPr>
          <w:p>
            <w:pPr>
              <w:pStyle w:val="TableParagraph"/>
              <w:ind w:left="21" w:right="19"/>
              <w:rPr>
                <w:sz w:val="26"/>
              </w:rPr>
            </w:pPr>
            <w:r>
              <w:rPr>
                <w:spacing w:val="-5"/>
                <w:sz w:val="26"/>
              </w:rPr>
              <w:t>240</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37" w:hRule="atLeast"/>
        </w:trPr>
        <w:tc>
          <w:tcPr>
            <w:tcW w:w="636" w:type="dxa"/>
          </w:tcPr>
          <w:p>
            <w:pPr>
              <w:pStyle w:val="TableParagraph"/>
              <w:spacing w:line="297" w:lineRule="exact"/>
              <w:ind w:left="7"/>
              <w:rPr>
                <w:sz w:val="26"/>
              </w:rPr>
            </w:pPr>
            <w:r>
              <w:rPr>
                <w:spacing w:val="-5"/>
                <w:sz w:val="26"/>
              </w:rPr>
              <w:t>14</w:t>
            </w:r>
          </w:p>
        </w:tc>
        <w:tc>
          <w:tcPr>
            <w:tcW w:w="2732" w:type="dxa"/>
          </w:tcPr>
          <w:p>
            <w:pPr>
              <w:pStyle w:val="TableParagraph"/>
              <w:spacing w:line="297" w:lineRule="exact"/>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893" w:type="dxa"/>
          </w:tcPr>
          <w:p>
            <w:pPr>
              <w:pStyle w:val="TableParagraph"/>
              <w:spacing w:line="297" w:lineRule="exact"/>
              <w:ind w:left="27" w:right="23"/>
              <w:rPr>
                <w:sz w:val="26"/>
              </w:rPr>
            </w:pPr>
            <w:r>
              <w:rPr>
                <w:spacing w:val="-5"/>
                <w:sz w:val="26"/>
              </w:rPr>
              <w:t>Cái</w:t>
            </w:r>
          </w:p>
        </w:tc>
        <w:tc>
          <w:tcPr>
            <w:tcW w:w="761" w:type="dxa"/>
          </w:tcPr>
          <w:p>
            <w:pPr>
              <w:pStyle w:val="TableParagraph"/>
              <w:spacing w:line="297" w:lineRule="exact"/>
              <w:ind w:left="21" w:right="19"/>
              <w:rPr>
                <w:sz w:val="26"/>
              </w:rPr>
            </w:pPr>
            <w:r>
              <w:rPr>
                <w:spacing w:val="-5"/>
                <w:sz w:val="26"/>
              </w:rPr>
              <w:t>100</w:t>
            </w:r>
          </w:p>
        </w:tc>
        <w:tc>
          <w:tcPr>
            <w:tcW w:w="888" w:type="dxa"/>
          </w:tcPr>
          <w:p>
            <w:pPr>
              <w:pStyle w:val="TableParagraph"/>
              <w:spacing w:line="297" w:lineRule="exact"/>
              <w:ind w:left="9"/>
              <w:rPr>
                <w:sz w:val="26"/>
              </w:rPr>
            </w:pPr>
            <w:r>
              <w:rPr>
                <w:spacing w:val="-10"/>
                <w:sz w:val="26"/>
              </w:rPr>
              <w:t>0</w:t>
            </w:r>
          </w:p>
        </w:tc>
        <w:tc>
          <w:tcPr>
            <w:tcW w:w="764" w:type="dxa"/>
          </w:tcPr>
          <w:p>
            <w:pPr>
              <w:pStyle w:val="TableParagraph"/>
              <w:spacing w:line="297" w:lineRule="exact"/>
              <w:ind w:left="8" w:right="5"/>
              <w:rPr>
                <w:sz w:val="26"/>
              </w:rPr>
            </w:pPr>
            <w:r>
              <w:rPr>
                <w:spacing w:val="-5"/>
                <w:sz w:val="26"/>
              </w:rPr>
              <w:t>100</w:t>
            </w:r>
          </w:p>
        </w:tc>
        <w:tc>
          <w:tcPr>
            <w:tcW w:w="763" w:type="dxa"/>
          </w:tcPr>
          <w:p>
            <w:pPr>
              <w:pStyle w:val="TableParagraph"/>
              <w:spacing w:line="297" w:lineRule="exact"/>
              <w:ind w:left="3"/>
              <w:rPr>
                <w:sz w:val="26"/>
              </w:rPr>
            </w:pPr>
            <w:r>
              <w:rPr>
                <w:sz w:val="26"/>
              </w:rPr>
              <w:t>-</w:t>
            </w:r>
          </w:p>
        </w:tc>
        <w:tc>
          <w:tcPr>
            <w:tcW w:w="890" w:type="dxa"/>
          </w:tcPr>
          <w:p>
            <w:pPr>
              <w:pStyle w:val="TableParagraph"/>
              <w:spacing w:line="297" w:lineRule="exact"/>
              <w:ind w:left="6"/>
              <w:rPr>
                <w:sz w:val="26"/>
              </w:rPr>
            </w:pPr>
            <w:r>
              <w:rPr>
                <w:sz w:val="26"/>
              </w:rPr>
              <w:t>-</w:t>
            </w:r>
          </w:p>
        </w:tc>
        <w:tc>
          <w:tcPr>
            <w:tcW w:w="763" w:type="dxa"/>
          </w:tcPr>
          <w:p>
            <w:pPr>
              <w:pStyle w:val="TableParagraph"/>
              <w:spacing w:line="297" w:lineRule="exact"/>
              <w:ind w:left="9"/>
              <w:rPr>
                <w:sz w:val="26"/>
              </w:rPr>
            </w:pPr>
            <w:r>
              <w:rPr>
                <w:sz w:val="26"/>
              </w:rPr>
              <w:t>-</w:t>
            </w:r>
          </w:p>
        </w:tc>
      </w:tr>
      <w:tr>
        <w:trPr>
          <w:trHeight w:val="599" w:hRule="atLeast"/>
        </w:trPr>
        <w:tc>
          <w:tcPr>
            <w:tcW w:w="636" w:type="dxa"/>
          </w:tcPr>
          <w:p>
            <w:pPr>
              <w:pStyle w:val="TableParagraph"/>
              <w:spacing w:before="150"/>
              <w:ind w:left="7"/>
              <w:rPr>
                <w:sz w:val="26"/>
              </w:rPr>
            </w:pPr>
            <w:r>
              <w:rPr>
                <w:spacing w:val="-5"/>
                <w:sz w:val="26"/>
              </w:rPr>
              <w:t>15</w:t>
            </w:r>
          </w:p>
        </w:tc>
        <w:tc>
          <w:tcPr>
            <w:tcW w:w="2732" w:type="dxa"/>
          </w:tcPr>
          <w:p>
            <w:pPr>
              <w:pStyle w:val="TableParagraph"/>
              <w:spacing w:line="300" w:lineRule="atLeast" w:before="0"/>
              <w:jc w:val="left"/>
              <w:rPr>
                <w:sz w:val="26"/>
              </w:rPr>
            </w:pPr>
            <w:r>
              <w:rPr>
                <w:sz w:val="26"/>
              </w:rPr>
              <w:t>Hoa</w:t>
            </w:r>
            <w:r>
              <w:rPr>
                <w:spacing w:val="40"/>
                <w:sz w:val="26"/>
              </w:rPr>
              <w:t> </w:t>
            </w:r>
            <w:r>
              <w:rPr>
                <w:sz w:val="26"/>
              </w:rPr>
              <w:t>khai</w:t>
            </w:r>
            <w:r>
              <w:rPr>
                <w:spacing w:val="40"/>
                <w:sz w:val="26"/>
              </w:rPr>
              <w:t> </w:t>
            </w:r>
            <w:r>
              <w:rPr>
                <w:sz w:val="26"/>
              </w:rPr>
              <w:t>mạc,</w:t>
            </w:r>
            <w:r>
              <w:rPr>
                <w:spacing w:val="40"/>
                <w:sz w:val="26"/>
              </w:rPr>
              <w:t> </w:t>
            </w:r>
            <w:r>
              <w:rPr>
                <w:sz w:val="26"/>
              </w:rPr>
              <w:t>bế</w:t>
            </w:r>
            <w:r>
              <w:rPr>
                <w:spacing w:val="40"/>
                <w:sz w:val="26"/>
              </w:rPr>
              <w:t> </w:t>
            </w:r>
            <w:r>
              <w:rPr>
                <w:sz w:val="26"/>
              </w:rPr>
              <w:t>mạc, trao thưởng</w:t>
            </w:r>
          </w:p>
        </w:tc>
        <w:tc>
          <w:tcPr>
            <w:tcW w:w="893" w:type="dxa"/>
          </w:tcPr>
          <w:p>
            <w:pPr>
              <w:pStyle w:val="TableParagraph"/>
              <w:spacing w:before="150"/>
              <w:ind w:left="26" w:right="23"/>
              <w:rPr>
                <w:sz w:val="26"/>
              </w:rPr>
            </w:pPr>
            <w:r>
              <w:rPr>
                <w:spacing w:val="-5"/>
                <w:sz w:val="26"/>
              </w:rPr>
              <w:t>Bó</w:t>
            </w:r>
          </w:p>
        </w:tc>
        <w:tc>
          <w:tcPr>
            <w:tcW w:w="761" w:type="dxa"/>
          </w:tcPr>
          <w:p>
            <w:pPr>
              <w:pStyle w:val="TableParagraph"/>
              <w:spacing w:before="150"/>
              <w:ind w:left="21" w:right="19"/>
              <w:rPr>
                <w:sz w:val="26"/>
              </w:rPr>
            </w:pPr>
            <w:r>
              <w:rPr>
                <w:spacing w:val="-5"/>
                <w:sz w:val="26"/>
              </w:rPr>
              <w:t>50</w:t>
            </w:r>
          </w:p>
        </w:tc>
        <w:tc>
          <w:tcPr>
            <w:tcW w:w="888" w:type="dxa"/>
          </w:tcPr>
          <w:p>
            <w:pPr>
              <w:pStyle w:val="TableParagraph"/>
              <w:spacing w:before="150"/>
              <w:ind w:left="9"/>
              <w:rPr>
                <w:sz w:val="26"/>
              </w:rPr>
            </w:pPr>
            <w:r>
              <w:rPr>
                <w:spacing w:val="-10"/>
                <w:sz w:val="26"/>
              </w:rPr>
              <w:t>0</w:t>
            </w:r>
          </w:p>
        </w:tc>
        <w:tc>
          <w:tcPr>
            <w:tcW w:w="764" w:type="dxa"/>
          </w:tcPr>
          <w:p>
            <w:pPr>
              <w:pStyle w:val="TableParagraph"/>
              <w:spacing w:before="150"/>
              <w:ind w:left="8" w:right="5"/>
              <w:rPr>
                <w:sz w:val="26"/>
              </w:rPr>
            </w:pPr>
            <w:r>
              <w:rPr>
                <w:spacing w:val="-5"/>
                <w:sz w:val="26"/>
              </w:rPr>
              <w:t>100</w:t>
            </w:r>
          </w:p>
        </w:tc>
        <w:tc>
          <w:tcPr>
            <w:tcW w:w="763" w:type="dxa"/>
          </w:tcPr>
          <w:p>
            <w:pPr>
              <w:pStyle w:val="TableParagraph"/>
              <w:spacing w:before="150"/>
              <w:ind w:left="3"/>
              <w:rPr>
                <w:sz w:val="26"/>
              </w:rPr>
            </w:pPr>
            <w:r>
              <w:rPr>
                <w:sz w:val="26"/>
              </w:rPr>
              <w:t>-</w:t>
            </w:r>
          </w:p>
        </w:tc>
        <w:tc>
          <w:tcPr>
            <w:tcW w:w="890" w:type="dxa"/>
          </w:tcPr>
          <w:p>
            <w:pPr>
              <w:pStyle w:val="TableParagraph"/>
              <w:spacing w:before="150"/>
              <w:ind w:left="6"/>
              <w:rPr>
                <w:sz w:val="26"/>
              </w:rPr>
            </w:pPr>
            <w:r>
              <w:rPr>
                <w:sz w:val="26"/>
              </w:rPr>
              <w:t>-</w:t>
            </w:r>
          </w:p>
        </w:tc>
        <w:tc>
          <w:tcPr>
            <w:tcW w:w="763" w:type="dxa"/>
          </w:tcPr>
          <w:p>
            <w:pPr>
              <w:pStyle w:val="TableParagraph"/>
              <w:spacing w:before="150"/>
              <w:ind w:left="9"/>
              <w:rPr>
                <w:sz w:val="26"/>
              </w:rPr>
            </w:pPr>
            <w:r>
              <w:rPr>
                <w:sz w:val="26"/>
              </w:rPr>
              <w:t>-</w:t>
            </w:r>
          </w:p>
        </w:tc>
      </w:tr>
      <w:tr>
        <w:trPr>
          <w:trHeight w:val="340" w:hRule="atLeast"/>
        </w:trPr>
        <w:tc>
          <w:tcPr>
            <w:tcW w:w="636" w:type="dxa"/>
          </w:tcPr>
          <w:p>
            <w:pPr>
              <w:pStyle w:val="TableParagraph"/>
              <w:spacing w:before="20"/>
              <w:ind w:left="7"/>
              <w:rPr>
                <w:sz w:val="26"/>
              </w:rPr>
            </w:pPr>
            <w:r>
              <w:rPr>
                <w:spacing w:val="-5"/>
                <w:sz w:val="26"/>
              </w:rPr>
              <w:t>16</w:t>
            </w:r>
          </w:p>
        </w:tc>
        <w:tc>
          <w:tcPr>
            <w:tcW w:w="2732" w:type="dxa"/>
          </w:tcPr>
          <w:p>
            <w:pPr>
              <w:pStyle w:val="TableParagraph"/>
              <w:spacing w:before="20"/>
              <w:jc w:val="left"/>
              <w:rPr>
                <w:sz w:val="26"/>
              </w:rPr>
            </w:pPr>
            <w:r>
              <w:rPr>
                <w:sz w:val="26"/>
              </w:rPr>
              <w:t>Khăn</w:t>
            </w:r>
            <w:r>
              <w:rPr>
                <w:spacing w:val="-6"/>
                <w:sz w:val="26"/>
              </w:rPr>
              <w:t> </w:t>
            </w:r>
            <w:r>
              <w:rPr>
                <w:sz w:val="26"/>
              </w:rPr>
              <w:t>lau</w:t>
            </w:r>
            <w:r>
              <w:rPr>
                <w:spacing w:val="-5"/>
                <w:sz w:val="26"/>
              </w:rPr>
              <w:t> sàn</w:t>
            </w:r>
          </w:p>
        </w:tc>
        <w:tc>
          <w:tcPr>
            <w:tcW w:w="893" w:type="dxa"/>
          </w:tcPr>
          <w:p>
            <w:pPr>
              <w:pStyle w:val="TableParagraph"/>
              <w:spacing w:before="20"/>
              <w:ind w:left="27" w:right="23"/>
              <w:rPr>
                <w:sz w:val="26"/>
              </w:rPr>
            </w:pPr>
            <w:r>
              <w:rPr>
                <w:spacing w:val="-5"/>
                <w:sz w:val="26"/>
              </w:rPr>
              <w:t>Cái</w:t>
            </w:r>
          </w:p>
        </w:tc>
        <w:tc>
          <w:tcPr>
            <w:tcW w:w="761" w:type="dxa"/>
          </w:tcPr>
          <w:p>
            <w:pPr>
              <w:pStyle w:val="TableParagraph"/>
              <w:spacing w:before="20"/>
              <w:ind w:left="21" w:right="19"/>
              <w:rPr>
                <w:sz w:val="26"/>
              </w:rPr>
            </w:pPr>
            <w:r>
              <w:rPr>
                <w:spacing w:val="-10"/>
                <w:sz w:val="26"/>
              </w:rPr>
              <w:t>5</w:t>
            </w:r>
          </w:p>
        </w:tc>
        <w:tc>
          <w:tcPr>
            <w:tcW w:w="888" w:type="dxa"/>
          </w:tcPr>
          <w:p>
            <w:pPr>
              <w:pStyle w:val="TableParagraph"/>
              <w:spacing w:before="20"/>
              <w:ind w:left="9"/>
              <w:rPr>
                <w:sz w:val="26"/>
              </w:rPr>
            </w:pPr>
            <w:r>
              <w:rPr>
                <w:spacing w:val="-10"/>
                <w:sz w:val="26"/>
              </w:rPr>
              <w:t>0</w:t>
            </w:r>
          </w:p>
        </w:tc>
        <w:tc>
          <w:tcPr>
            <w:tcW w:w="764" w:type="dxa"/>
          </w:tcPr>
          <w:p>
            <w:pPr>
              <w:pStyle w:val="TableParagraph"/>
              <w:spacing w:before="20"/>
              <w:ind w:left="8" w:right="5"/>
              <w:rPr>
                <w:sz w:val="26"/>
              </w:rPr>
            </w:pPr>
            <w:r>
              <w:rPr>
                <w:spacing w:val="-5"/>
                <w:sz w:val="26"/>
              </w:rPr>
              <w:t>100</w:t>
            </w:r>
          </w:p>
        </w:tc>
        <w:tc>
          <w:tcPr>
            <w:tcW w:w="763" w:type="dxa"/>
          </w:tcPr>
          <w:p>
            <w:pPr>
              <w:pStyle w:val="TableParagraph"/>
              <w:spacing w:before="20"/>
              <w:ind w:left="3"/>
              <w:rPr>
                <w:sz w:val="26"/>
              </w:rPr>
            </w:pPr>
            <w:r>
              <w:rPr>
                <w:sz w:val="26"/>
              </w:rPr>
              <w:t>-</w:t>
            </w:r>
          </w:p>
        </w:tc>
        <w:tc>
          <w:tcPr>
            <w:tcW w:w="890" w:type="dxa"/>
          </w:tcPr>
          <w:p>
            <w:pPr>
              <w:pStyle w:val="TableParagraph"/>
              <w:spacing w:before="20"/>
              <w:ind w:left="6"/>
              <w:rPr>
                <w:sz w:val="26"/>
              </w:rPr>
            </w:pPr>
            <w:r>
              <w:rPr>
                <w:sz w:val="26"/>
              </w:rPr>
              <w:t>-</w:t>
            </w:r>
          </w:p>
        </w:tc>
        <w:tc>
          <w:tcPr>
            <w:tcW w:w="763" w:type="dxa"/>
          </w:tcPr>
          <w:p>
            <w:pPr>
              <w:pStyle w:val="TableParagraph"/>
              <w:spacing w:before="20"/>
              <w:ind w:left="9"/>
              <w:rPr>
                <w:sz w:val="26"/>
              </w:rPr>
            </w:pPr>
            <w:r>
              <w:rPr>
                <w:sz w:val="26"/>
              </w:rPr>
              <w:t>-</w:t>
            </w:r>
          </w:p>
        </w:tc>
      </w:tr>
      <w:tr>
        <w:trPr>
          <w:trHeight w:val="338" w:hRule="atLeast"/>
        </w:trPr>
        <w:tc>
          <w:tcPr>
            <w:tcW w:w="636" w:type="dxa"/>
          </w:tcPr>
          <w:p>
            <w:pPr>
              <w:pStyle w:val="TableParagraph"/>
              <w:spacing w:line="297" w:lineRule="exact"/>
              <w:ind w:left="7"/>
              <w:rPr>
                <w:sz w:val="26"/>
              </w:rPr>
            </w:pPr>
            <w:r>
              <w:rPr>
                <w:spacing w:val="-5"/>
                <w:sz w:val="26"/>
              </w:rPr>
              <w:t>17</w:t>
            </w:r>
          </w:p>
        </w:tc>
        <w:tc>
          <w:tcPr>
            <w:tcW w:w="2732" w:type="dxa"/>
          </w:tcPr>
          <w:p>
            <w:pPr>
              <w:pStyle w:val="TableParagraph"/>
              <w:spacing w:line="297" w:lineRule="exact"/>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893" w:type="dxa"/>
          </w:tcPr>
          <w:p>
            <w:pPr>
              <w:pStyle w:val="TableParagraph"/>
              <w:spacing w:line="297" w:lineRule="exact"/>
              <w:ind w:left="26" w:right="23"/>
              <w:rPr>
                <w:sz w:val="26"/>
              </w:rPr>
            </w:pPr>
            <w:r>
              <w:rPr>
                <w:spacing w:val="-5"/>
                <w:sz w:val="26"/>
              </w:rPr>
              <w:t>Bộ</w:t>
            </w:r>
          </w:p>
        </w:tc>
        <w:tc>
          <w:tcPr>
            <w:tcW w:w="761" w:type="dxa"/>
          </w:tcPr>
          <w:p>
            <w:pPr>
              <w:pStyle w:val="TableParagraph"/>
              <w:spacing w:line="297" w:lineRule="exact"/>
              <w:ind w:left="21" w:right="19"/>
              <w:rPr>
                <w:sz w:val="26"/>
              </w:rPr>
            </w:pPr>
            <w:r>
              <w:rPr>
                <w:spacing w:val="-5"/>
                <w:sz w:val="26"/>
              </w:rPr>
              <w:t>12</w:t>
            </w:r>
          </w:p>
        </w:tc>
        <w:tc>
          <w:tcPr>
            <w:tcW w:w="888" w:type="dxa"/>
          </w:tcPr>
          <w:p>
            <w:pPr>
              <w:pStyle w:val="TableParagraph"/>
              <w:spacing w:line="297" w:lineRule="exact"/>
              <w:ind w:left="9"/>
              <w:rPr>
                <w:sz w:val="26"/>
              </w:rPr>
            </w:pPr>
            <w:r>
              <w:rPr>
                <w:spacing w:val="-10"/>
                <w:sz w:val="26"/>
              </w:rPr>
              <w:t>0</w:t>
            </w:r>
          </w:p>
        </w:tc>
        <w:tc>
          <w:tcPr>
            <w:tcW w:w="764" w:type="dxa"/>
          </w:tcPr>
          <w:p>
            <w:pPr>
              <w:pStyle w:val="TableParagraph"/>
              <w:spacing w:line="297" w:lineRule="exact"/>
              <w:ind w:left="8" w:right="5"/>
              <w:rPr>
                <w:sz w:val="26"/>
              </w:rPr>
            </w:pPr>
            <w:r>
              <w:rPr>
                <w:spacing w:val="-5"/>
                <w:sz w:val="26"/>
              </w:rPr>
              <w:t>100</w:t>
            </w:r>
          </w:p>
        </w:tc>
        <w:tc>
          <w:tcPr>
            <w:tcW w:w="763" w:type="dxa"/>
          </w:tcPr>
          <w:p>
            <w:pPr>
              <w:pStyle w:val="TableParagraph"/>
              <w:spacing w:line="297" w:lineRule="exact"/>
              <w:ind w:left="3"/>
              <w:rPr>
                <w:sz w:val="26"/>
              </w:rPr>
            </w:pPr>
            <w:r>
              <w:rPr>
                <w:sz w:val="26"/>
              </w:rPr>
              <w:t>-</w:t>
            </w:r>
          </w:p>
        </w:tc>
        <w:tc>
          <w:tcPr>
            <w:tcW w:w="890" w:type="dxa"/>
          </w:tcPr>
          <w:p>
            <w:pPr>
              <w:pStyle w:val="TableParagraph"/>
              <w:spacing w:line="297" w:lineRule="exact"/>
              <w:ind w:left="6"/>
              <w:rPr>
                <w:sz w:val="26"/>
              </w:rPr>
            </w:pPr>
            <w:r>
              <w:rPr>
                <w:sz w:val="26"/>
              </w:rPr>
              <w:t>-</w:t>
            </w:r>
          </w:p>
        </w:tc>
        <w:tc>
          <w:tcPr>
            <w:tcW w:w="763" w:type="dxa"/>
          </w:tcPr>
          <w:p>
            <w:pPr>
              <w:pStyle w:val="TableParagraph"/>
              <w:spacing w:line="297" w:lineRule="exact"/>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5"/>
                <w:sz w:val="26"/>
              </w:rPr>
              <w:t>18</w:t>
            </w:r>
          </w:p>
        </w:tc>
        <w:tc>
          <w:tcPr>
            <w:tcW w:w="2732" w:type="dxa"/>
          </w:tcPr>
          <w:p>
            <w:pPr>
              <w:pStyle w:val="TableParagraph"/>
              <w:spacing w:line="297" w:lineRule="exact" w:before="23"/>
              <w:jc w:val="left"/>
              <w:rPr>
                <w:sz w:val="26"/>
              </w:rPr>
            </w:pPr>
            <w:r>
              <w:rPr>
                <w:sz w:val="26"/>
              </w:rPr>
              <w:t>Bảng</w:t>
            </w:r>
            <w:r>
              <w:rPr>
                <w:spacing w:val="-6"/>
                <w:sz w:val="26"/>
              </w:rPr>
              <w:t> </w:t>
            </w:r>
            <w:r>
              <w:rPr>
                <w:sz w:val="26"/>
              </w:rPr>
              <w:t>chữ</w:t>
            </w:r>
            <w:r>
              <w:rPr>
                <w:spacing w:val="-5"/>
                <w:sz w:val="26"/>
              </w:rPr>
              <w:t> </w:t>
            </w:r>
            <w:r>
              <w:rPr>
                <w:spacing w:val="-10"/>
                <w:sz w:val="26"/>
              </w:rPr>
              <w:t>A</w:t>
            </w:r>
          </w:p>
        </w:tc>
        <w:tc>
          <w:tcPr>
            <w:tcW w:w="893" w:type="dxa"/>
          </w:tcPr>
          <w:p>
            <w:pPr>
              <w:pStyle w:val="TableParagraph"/>
              <w:spacing w:line="297" w:lineRule="exact" w:before="23"/>
              <w:ind w:left="27" w:right="23"/>
              <w:rPr>
                <w:sz w:val="26"/>
              </w:rPr>
            </w:pPr>
            <w:r>
              <w:rPr>
                <w:spacing w:val="-5"/>
                <w:sz w:val="26"/>
              </w:rPr>
              <w:t>Cái</w:t>
            </w:r>
          </w:p>
        </w:tc>
        <w:tc>
          <w:tcPr>
            <w:tcW w:w="761" w:type="dxa"/>
          </w:tcPr>
          <w:p>
            <w:pPr>
              <w:pStyle w:val="TableParagraph"/>
              <w:spacing w:line="297" w:lineRule="exact" w:before="23"/>
              <w:ind w:left="21" w:right="19"/>
              <w:rPr>
                <w:sz w:val="26"/>
              </w:rPr>
            </w:pPr>
            <w:r>
              <w:rPr>
                <w:spacing w:val="-5"/>
                <w:sz w:val="26"/>
              </w:rPr>
              <w:t>40</w:t>
            </w:r>
          </w:p>
        </w:tc>
        <w:tc>
          <w:tcPr>
            <w:tcW w:w="888" w:type="dxa"/>
          </w:tcPr>
          <w:p>
            <w:pPr>
              <w:pStyle w:val="TableParagraph"/>
              <w:spacing w:line="297" w:lineRule="exact" w:before="23"/>
              <w:ind w:left="9"/>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5"/>
                <w:sz w:val="26"/>
              </w:rPr>
              <w:t>19</w:t>
            </w:r>
          </w:p>
        </w:tc>
        <w:tc>
          <w:tcPr>
            <w:tcW w:w="2732" w:type="dxa"/>
          </w:tcPr>
          <w:p>
            <w:pPr>
              <w:pStyle w:val="TableParagraph"/>
              <w:spacing w:line="297" w:lineRule="exact" w:before="23"/>
              <w:jc w:val="left"/>
              <w:rPr>
                <w:sz w:val="26"/>
              </w:rPr>
            </w:pPr>
            <w:r>
              <w:rPr>
                <w:sz w:val="26"/>
              </w:rPr>
              <w:t>Giấy</w:t>
            </w:r>
            <w:r>
              <w:rPr>
                <w:spacing w:val="-7"/>
                <w:sz w:val="26"/>
              </w:rPr>
              <w:t> </w:t>
            </w:r>
            <w:r>
              <w:rPr>
                <w:spacing w:val="-5"/>
                <w:sz w:val="26"/>
              </w:rPr>
              <w:t>A4</w:t>
            </w:r>
          </w:p>
        </w:tc>
        <w:tc>
          <w:tcPr>
            <w:tcW w:w="893" w:type="dxa"/>
          </w:tcPr>
          <w:p>
            <w:pPr>
              <w:pStyle w:val="TableParagraph"/>
              <w:spacing w:line="297" w:lineRule="exact" w:before="23"/>
              <w:ind w:left="27" w:right="23"/>
              <w:rPr>
                <w:sz w:val="26"/>
              </w:rPr>
            </w:pPr>
            <w:r>
              <w:rPr>
                <w:spacing w:val="-4"/>
                <w:sz w:val="26"/>
              </w:rPr>
              <w:t>Gram</w:t>
            </w:r>
          </w:p>
        </w:tc>
        <w:tc>
          <w:tcPr>
            <w:tcW w:w="761" w:type="dxa"/>
          </w:tcPr>
          <w:p>
            <w:pPr>
              <w:pStyle w:val="TableParagraph"/>
              <w:spacing w:line="297" w:lineRule="exact" w:before="23"/>
              <w:ind w:left="21" w:right="19"/>
              <w:rPr>
                <w:sz w:val="26"/>
              </w:rPr>
            </w:pPr>
            <w:r>
              <w:rPr>
                <w:spacing w:val="-5"/>
                <w:sz w:val="26"/>
              </w:rPr>
              <w:t>10</w:t>
            </w:r>
          </w:p>
        </w:tc>
        <w:tc>
          <w:tcPr>
            <w:tcW w:w="888" w:type="dxa"/>
          </w:tcPr>
          <w:p>
            <w:pPr>
              <w:pStyle w:val="TableParagraph"/>
              <w:spacing w:line="297" w:lineRule="exact" w:before="23"/>
              <w:ind w:left="9"/>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20</w:t>
            </w:r>
          </w:p>
        </w:tc>
        <w:tc>
          <w:tcPr>
            <w:tcW w:w="2732" w:type="dxa"/>
          </w:tcPr>
          <w:p>
            <w:pPr>
              <w:pStyle w:val="TableParagraph"/>
              <w:jc w:val="left"/>
              <w:rPr>
                <w:sz w:val="26"/>
              </w:rPr>
            </w:pPr>
            <w:r>
              <w:rPr>
                <w:sz w:val="26"/>
              </w:rPr>
              <w:t>Bút</w:t>
            </w:r>
            <w:r>
              <w:rPr>
                <w:spacing w:val="-7"/>
                <w:sz w:val="26"/>
              </w:rPr>
              <w:t> </w:t>
            </w:r>
            <w:r>
              <w:rPr>
                <w:spacing w:val="-5"/>
                <w:sz w:val="26"/>
              </w:rPr>
              <w:t>bi</w:t>
            </w:r>
          </w:p>
        </w:tc>
        <w:tc>
          <w:tcPr>
            <w:tcW w:w="893" w:type="dxa"/>
          </w:tcPr>
          <w:p>
            <w:pPr>
              <w:pStyle w:val="TableParagraph"/>
              <w:ind w:left="27" w:right="23"/>
              <w:rPr>
                <w:sz w:val="26"/>
              </w:rPr>
            </w:pPr>
            <w:r>
              <w:rPr>
                <w:spacing w:val="-5"/>
                <w:sz w:val="26"/>
              </w:rPr>
              <w:t>Cái</w:t>
            </w:r>
          </w:p>
        </w:tc>
        <w:tc>
          <w:tcPr>
            <w:tcW w:w="761" w:type="dxa"/>
          </w:tcPr>
          <w:p>
            <w:pPr>
              <w:pStyle w:val="TableParagraph"/>
              <w:ind w:left="21" w:right="19"/>
              <w:rPr>
                <w:sz w:val="26"/>
              </w:rPr>
            </w:pPr>
            <w:r>
              <w:rPr>
                <w:spacing w:val="-5"/>
                <w:sz w:val="26"/>
              </w:rPr>
              <w:t>50</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21</w:t>
            </w:r>
          </w:p>
        </w:tc>
        <w:tc>
          <w:tcPr>
            <w:tcW w:w="2732" w:type="dxa"/>
          </w:tcPr>
          <w:p>
            <w:pPr>
              <w:pStyle w:val="TableParagraph"/>
              <w:jc w:val="left"/>
              <w:rPr>
                <w:sz w:val="26"/>
              </w:rPr>
            </w:pPr>
            <w:r>
              <w:rPr>
                <w:sz w:val="26"/>
              </w:rPr>
              <w:t>Bút</w:t>
            </w:r>
            <w:r>
              <w:rPr>
                <w:spacing w:val="-5"/>
                <w:sz w:val="26"/>
              </w:rPr>
              <w:t> </w:t>
            </w:r>
            <w:r>
              <w:rPr>
                <w:sz w:val="26"/>
              </w:rPr>
              <w:t>đánh</w:t>
            </w:r>
            <w:r>
              <w:rPr>
                <w:spacing w:val="-4"/>
                <w:sz w:val="26"/>
              </w:rPr>
              <w:t> </w:t>
            </w:r>
            <w:r>
              <w:rPr>
                <w:sz w:val="26"/>
              </w:rPr>
              <w:t>dấu</w:t>
            </w:r>
            <w:r>
              <w:rPr>
                <w:spacing w:val="-4"/>
                <w:sz w:val="26"/>
              </w:rPr>
              <w:t> </w:t>
            </w:r>
            <w:r>
              <w:rPr>
                <w:sz w:val="26"/>
              </w:rPr>
              <w:t>dạ</w:t>
            </w:r>
            <w:r>
              <w:rPr>
                <w:spacing w:val="-5"/>
                <w:sz w:val="26"/>
              </w:rPr>
              <w:t> </w:t>
            </w:r>
            <w:r>
              <w:rPr>
                <w:spacing w:val="-2"/>
                <w:sz w:val="26"/>
              </w:rPr>
              <w:t>quang</w:t>
            </w:r>
          </w:p>
        </w:tc>
        <w:tc>
          <w:tcPr>
            <w:tcW w:w="893" w:type="dxa"/>
          </w:tcPr>
          <w:p>
            <w:pPr>
              <w:pStyle w:val="TableParagraph"/>
              <w:ind w:left="27" w:right="23"/>
              <w:rPr>
                <w:sz w:val="26"/>
              </w:rPr>
            </w:pPr>
            <w:r>
              <w:rPr>
                <w:spacing w:val="-5"/>
                <w:sz w:val="26"/>
              </w:rPr>
              <w:t>Cái</w:t>
            </w:r>
          </w:p>
        </w:tc>
        <w:tc>
          <w:tcPr>
            <w:tcW w:w="761" w:type="dxa"/>
          </w:tcPr>
          <w:p>
            <w:pPr>
              <w:pStyle w:val="TableParagraph"/>
              <w:ind w:left="21" w:right="19"/>
              <w:rPr>
                <w:sz w:val="26"/>
              </w:rPr>
            </w:pPr>
            <w:r>
              <w:rPr>
                <w:spacing w:val="-5"/>
                <w:sz w:val="26"/>
              </w:rPr>
              <w:t>20</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22</w:t>
            </w:r>
          </w:p>
        </w:tc>
        <w:tc>
          <w:tcPr>
            <w:tcW w:w="2732" w:type="dxa"/>
          </w:tcPr>
          <w:p>
            <w:pPr>
              <w:pStyle w:val="TableParagraph"/>
              <w:jc w:val="left"/>
              <w:rPr>
                <w:sz w:val="26"/>
              </w:rPr>
            </w:pPr>
            <w:r>
              <w:rPr>
                <w:sz w:val="26"/>
              </w:rPr>
              <w:t>Bìa</w:t>
            </w:r>
            <w:r>
              <w:rPr>
                <w:spacing w:val="-5"/>
                <w:sz w:val="26"/>
              </w:rPr>
              <w:t> </w:t>
            </w:r>
            <w:r>
              <w:rPr>
                <w:sz w:val="26"/>
              </w:rPr>
              <w:t>đựng</w:t>
            </w:r>
            <w:r>
              <w:rPr>
                <w:spacing w:val="-5"/>
                <w:sz w:val="26"/>
              </w:rPr>
              <w:t> </w:t>
            </w:r>
            <w:r>
              <w:rPr>
                <w:sz w:val="26"/>
              </w:rPr>
              <w:t>hồ</w:t>
            </w:r>
            <w:r>
              <w:rPr>
                <w:spacing w:val="-5"/>
                <w:sz w:val="26"/>
              </w:rPr>
              <w:t> sơ</w:t>
            </w:r>
          </w:p>
        </w:tc>
        <w:tc>
          <w:tcPr>
            <w:tcW w:w="893" w:type="dxa"/>
          </w:tcPr>
          <w:p>
            <w:pPr>
              <w:pStyle w:val="TableParagraph"/>
              <w:ind w:left="27" w:right="23"/>
              <w:rPr>
                <w:sz w:val="26"/>
              </w:rPr>
            </w:pPr>
            <w:r>
              <w:rPr>
                <w:spacing w:val="-5"/>
                <w:sz w:val="26"/>
              </w:rPr>
              <w:t>Cái</w:t>
            </w:r>
          </w:p>
        </w:tc>
        <w:tc>
          <w:tcPr>
            <w:tcW w:w="761" w:type="dxa"/>
          </w:tcPr>
          <w:p>
            <w:pPr>
              <w:pStyle w:val="TableParagraph"/>
              <w:ind w:left="21" w:right="19"/>
              <w:rPr>
                <w:sz w:val="26"/>
              </w:rPr>
            </w:pPr>
            <w:r>
              <w:rPr>
                <w:spacing w:val="-5"/>
                <w:sz w:val="26"/>
              </w:rPr>
              <w:t>60</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37" w:hRule="atLeast"/>
        </w:trPr>
        <w:tc>
          <w:tcPr>
            <w:tcW w:w="636" w:type="dxa"/>
          </w:tcPr>
          <w:p>
            <w:pPr>
              <w:pStyle w:val="TableParagraph"/>
              <w:spacing w:line="297" w:lineRule="exact"/>
              <w:ind w:left="7"/>
              <w:rPr>
                <w:sz w:val="26"/>
              </w:rPr>
            </w:pPr>
            <w:r>
              <w:rPr>
                <w:spacing w:val="-5"/>
                <w:sz w:val="26"/>
              </w:rPr>
              <w:t>23</w:t>
            </w:r>
          </w:p>
        </w:tc>
        <w:tc>
          <w:tcPr>
            <w:tcW w:w="2732" w:type="dxa"/>
          </w:tcPr>
          <w:p>
            <w:pPr>
              <w:pStyle w:val="TableParagraph"/>
              <w:spacing w:line="297" w:lineRule="exact"/>
              <w:jc w:val="left"/>
              <w:rPr>
                <w:sz w:val="26"/>
              </w:rPr>
            </w:pPr>
            <w:r>
              <w:rPr>
                <w:sz w:val="26"/>
              </w:rPr>
              <w:t>Bút</w:t>
            </w:r>
            <w:r>
              <w:rPr>
                <w:spacing w:val="-5"/>
                <w:sz w:val="26"/>
              </w:rPr>
              <w:t> chì</w:t>
            </w:r>
          </w:p>
        </w:tc>
        <w:tc>
          <w:tcPr>
            <w:tcW w:w="893" w:type="dxa"/>
          </w:tcPr>
          <w:p>
            <w:pPr>
              <w:pStyle w:val="TableParagraph"/>
              <w:spacing w:line="297" w:lineRule="exact"/>
              <w:ind w:left="27" w:right="23"/>
              <w:rPr>
                <w:sz w:val="26"/>
              </w:rPr>
            </w:pPr>
            <w:r>
              <w:rPr>
                <w:spacing w:val="-5"/>
                <w:sz w:val="26"/>
              </w:rPr>
              <w:t>Cái</w:t>
            </w:r>
          </w:p>
        </w:tc>
        <w:tc>
          <w:tcPr>
            <w:tcW w:w="761" w:type="dxa"/>
          </w:tcPr>
          <w:p>
            <w:pPr>
              <w:pStyle w:val="TableParagraph"/>
              <w:spacing w:line="297" w:lineRule="exact"/>
              <w:ind w:left="21" w:right="19"/>
              <w:rPr>
                <w:sz w:val="26"/>
              </w:rPr>
            </w:pPr>
            <w:r>
              <w:rPr>
                <w:spacing w:val="-5"/>
                <w:sz w:val="26"/>
              </w:rPr>
              <w:t>30</w:t>
            </w:r>
          </w:p>
        </w:tc>
        <w:tc>
          <w:tcPr>
            <w:tcW w:w="888" w:type="dxa"/>
          </w:tcPr>
          <w:p>
            <w:pPr>
              <w:pStyle w:val="TableParagraph"/>
              <w:spacing w:line="297" w:lineRule="exact"/>
              <w:ind w:left="9"/>
              <w:rPr>
                <w:sz w:val="26"/>
              </w:rPr>
            </w:pPr>
            <w:r>
              <w:rPr>
                <w:spacing w:val="-10"/>
                <w:sz w:val="26"/>
              </w:rPr>
              <w:t>0</w:t>
            </w:r>
          </w:p>
        </w:tc>
        <w:tc>
          <w:tcPr>
            <w:tcW w:w="764" w:type="dxa"/>
          </w:tcPr>
          <w:p>
            <w:pPr>
              <w:pStyle w:val="TableParagraph"/>
              <w:spacing w:line="297" w:lineRule="exact"/>
              <w:ind w:left="8" w:right="5"/>
              <w:rPr>
                <w:sz w:val="26"/>
              </w:rPr>
            </w:pPr>
            <w:r>
              <w:rPr>
                <w:spacing w:val="-5"/>
                <w:sz w:val="26"/>
              </w:rPr>
              <w:t>100</w:t>
            </w:r>
          </w:p>
        </w:tc>
        <w:tc>
          <w:tcPr>
            <w:tcW w:w="763" w:type="dxa"/>
          </w:tcPr>
          <w:p>
            <w:pPr>
              <w:pStyle w:val="TableParagraph"/>
              <w:spacing w:line="297" w:lineRule="exact"/>
              <w:ind w:left="3"/>
              <w:rPr>
                <w:sz w:val="26"/>
              </w:rPr>
            </w:pPr>
            <w:r>
              <w:rPr>
                <w:sz w:val="26"/>
              </w:rPr>
              <w:t>-</w:t>
            </w:r>
          </w:p>
        </w:tc>
        <w:tc>
          <w:tcPr>
            <w:tcW w:w="890" w:type="dxa"/>
          </w:tcPr>
          <w:p>
            <w:pPr>
              <w:pStyle w:val="TableParagraph"/>
              <w:spacing w:line="297" w:lineRule="exact"/>
              <w:ind w:left="6"/>
              <w:rPr>
                <w:sz w:val="26"/>
              </w:rPr>
            </w:pPr>
            <w:r>
              <w:rPr>
                <w:sz w:val="26"/>
              </w:rPr>
              <w:t>-</w:t>
            </w:r>
          </w:p>
        </w:tc>
        <w:tc>
          <w:tcPr>
            <w:tcW w:w="763" w:type="dxa"/>
          </w:tcPr>
          <w:p>
            <w:pPr>
              <w:pStyle w:val="TableParagraph"/>
              <w:spacing w:line="297" w:lineRule="exact"/>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5"/>
                <w:sz w:val="26"/>
              </w:rPr>
              <w:t>24</w:t>
            </w:r>
          </w:p>
        </w:tc>
        <w:tc>
          <w:tcPr>
            <w:tcW w:w="2732" w:type="dxa"/>
          </w:tcPr>
          <w:p>
            <w:pPr>
              <w:pStyle w:val="TableParagraph"/>
              <w:spacing w:line="297" w:lineRule="exact" w:before="23"/>
              <w:jc w:val="left"/>
              <w:rPr>
                <w:sz w:val="26"/>
              </w:rPr>
            </w:pPr>
            <w:r>
              <w:rPr>
                <w:sz w:val="26"/>
              </w:rPr>
              <w:t>Bảng</w:t>
            </w:r>
            <w:r>
              <w:rPr>
                <w:spacing w:val="-6"/>
                <w:sz w:val="26"/>
              </w:rPr>
              <w:t> </w:t>
            </w:r>
            <w:r>
              <w:rPr>
                <w:sz w:val="26"/>
              </w:rPr>
              <w:t>chữ</w:t>
            </w:r>
            <w:r>
              <w:rPr>
                <w:spacing w:val="-5"/>
                <w:sz w:val="26"/>
              </w:rPr>
              <w:t> </w:t>
            </w:r>
            <w:r>
              <w:rPr>
                <w:spacing w:val="-10"/>
                <w:sz w:val="26"/>
              </w:rPr>
              <w:t>A</w:t>
            </w:r>
          </w:p>
        </w:tc>
        <w:tc>
          <w:tcPr>
            <w:tcW w:w="893" w:type="dxa"/>
          </w:tcPr>
          <w:p>
            <w:pPr>
              <w:pStyle w:val="TableParagraph"/>
              <w:spacing w:line="297" w:lineRule="exact" w:before="23"/>
              <w:ind w:left="27" w:right="23"/>
              <w:rPr>
                <w:sz w:val="26"/>
              </w:rPr>
            </w:pPr>
            <w:r>
              <w:rPr>
                <w:spacing w:val="-5"/>
                <w:sz w:val="26"/>
              </w:rPr>
              <w:t>Cái</w:t>
            </w:r>
          </w:p>
        </w:tc>
        <w:tc>
          <w:tcPr>
            <w:tcW w:w="761" w:type="dxa"/>
          </w:tcPr>
          <w:p>
            <w:pPr>
              <w:pStyle w:val="TableParagraph"/>
              <w:spacing w:line="297" w:lineRule="exact" w:before="23"/>
              <w:ind w:left="21" w:right="19"/>
              <w:rPr>
                <w:sz w:val="26"/>
              </w:rPr>
            </w:pPr>
            <w:r>
              <w:rPr>
                <w:spacing w:val="-5"/>
                <w:sz w:val="26"/>
              </w:rPr>
              <w:t>10</w:t>
            </w:r>
          </w:p>
        </w:tc>
        <w:tc>
          <w:tcPr>
            <w:tcW w:w="888" w:type="dxa"/>
          </w:tcPr>
          <w:p>
            <w:pPr>
              <w:pStyle w:val="TableParagraph"/>
              <w:spacing w:line="297" w:lineRule="exact" w:before="23"/>
              <w:ind w:left="9"/>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5"/>
                <w:sz w:val="26"/>
              </w:rPr>
              <w:t>25</w:t>
            </w:r>
          </w:p>
        </w:tc>
        <w:tc>
          <w:tcPr>
            <w:tcW w:w="2732" w:type="dxa"/>
          </w:tcPr>
          <w:p>
            <w:pPr>
              <w:pStyle w:val="TableParagraph"/>
              <w:spacing w:line="297" w:lineRule="exact" w:before="23"/>
              <w:jc w:val="left"/>
              <w:rPr>
                <w:sz w:val="26"/>
              </w:rPr>
            </w:pPr>
            <w:r>
              <w:rPr>
                <w:sz w:val="26"/>
              </w:rPr>
              <w:t>Thẻ</w:t>
            </w:r>
            <w:r>
              <w:rPr>
                <w:spacing w:val="-5"/>
                <w:sz w:val="26"/>
              </w:rPr>
              <w:t> </w:t>
            </w:r>
            <w:r>
              <w:rPr>
                <w:sz w:val="26"/>
              </w:rPr>
              <w:t>thi</w:t>
            </w:r>
            <w:r>
              <w:rPr>
                <w:spacing w:val="-4"/>
                <w:sz w:val="26"/>
              </w:rPr>
              <w:t> </w:t>
            </w:r>
            <w:r>
              <w:rPr>
                <w:spacing w:val="-5"/>
                <w:sz w:val="26"/>
              </w:rPr>
              <w:t>đấu</w:t>
            </w:r>
          </w:p>
        </w:tc>
        <w:tc>
          <w:tcPr>
            <w:tcW w:w="893" w:type="dxa"/>
          </w:tcPr>
          <w:p>
            <w:pPr>
              <w:pStyle w:val="TableParagraph"/>
              <w:spacing w:line="297" w:lineRule="exact" w:before="23"/>
              <w:ind w:left="27" w:right="23"/>
              <w:rPr>
                <w:sz w:val="26"/>
              </w:rPr>
            </w:pPr>
            <w:r>
              <w:rPr>
                <w:spacing w:val="-5"/>
                <w:sz w:val="26"/>
              </w:rPr>
              <w:t>Cái</w:t>
            </w:r>
          </w:p>
        </w:tc>
        <w:tc>
          <w:tcPr>
            <w:tcW w:w="761" w:type="dxa"/>
          </w:tcPr>
          <w:p>
            <w:pPr>
              <w:pStyle w:val="TableParagraph"/>
              <w:spacing w:line="297" w:lineRule="exact" w:before="23"/>
              <w:ind w:left="21" w:right="19"/>
              <w:rPr>
                <w:sz w:val="26"/>
              </w:rPr>
            </w:pPr>
            <w:r>
              <w:rPr>
                <w:spacing w:val="-5"/>
                <w:sz w:val="26"/>
              </w:rPr>
              <w:t>700</w:t>
            </w:r>
          </w:p>
        </w:tc>
        <w:tc>
          <w:tcPr>
            <w:tcW w:w="888" w:type="dxa"/>
          </w:tcPr>
          <w:p>
            <w:pPr>
              <w:pStyle w:val="TableParagraph"/>
              <w:spacing w:line="297" w:lineRule="exact" w:before="23"/>
              <w:ind w:left="9"/>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26</w:t>
            </w:r>
          </w:p>
        </w:tc>
        <w:tc>
          <w:tcPr>
            <w:tcW w:w="2732" w:type="dxa"/>
          </w:tcPr>
          <w:p>
            <w:pPr>
              <w:pStyle w:val="TableParagraph"/>
              <w:jc w:val="left"/>
              <w:rPr>
                <w:sz w:val="26"/>
              </w:rPr>
            </w:pPr>
            <w:r>
              <w:rPr>
                <w:sz w:val="26"/>
              </w:rPr>
              <w:t>Bảng</w:t>
            </w:r>
            <w:r>
              <w:rPr>
                <w:spacing w:val="-5"/>
                <w:sz w:val="26"/>
              </w:rPr>
              <w:t> </w:t>
            </w:r>
            <w:r>
              <w:rPr>
                <w:sz w:val="26"/>
              </w:rPr>
              <w:t>tên</w:t>
            </w:r>
            <w:r>
              <w:rPr>
                <w:spacing w:val="-5"/>
                <w:sz w:val="26"/>
              </w:rPr>
              <w:t> </w:t>
            </w:r>
            <w:r>
              <w:rPr>
                <w:sz w:val="26"/>
              </w:rPr>
              <w:t>cái</w:t>
            </w:r>
            <w:r>
              <w:rPr>
                <w:spacing w:val="-2"/>
                <w:sz w:val="26"/>
              </w:rPr>
              <w:t> </w:t>
            </w:r>
            <w:r>
              <w:rPr>
                <w:sz w:val="26"/>
              </w:rPr>
              <w:t>đơn</w:t>
            </w:r>
            <w:r>
              <w:rPr>
                <w:spacing w:val="-5"/>
                <w:sz w:val="26"/>
              </w:rPr>
              <w:t> vị</w:t>
            </w:r>
          </w:p>
        </w:tc>
        <w:tc>
          <w:tcPr>
            <w:tcW w:w="893" w:type="dxa"/>
          </w:tcPr>
          <w:p>
            <w:pPr>
              <w:pStyle w:val="TableParagraph"/>
              <w:ind w:left="27" w:right="23"/>
              <w:rPr>
                <w:sz w:val="26"/>
              </w:rPr>
            </w:pPr>
            <w:r>
              <w:rPr>
                <w:spacing w:val="-5"/>
                <w:sz w:val="26"/>
              </w:rPr>
              <w:t>Cái</w:t>
            </w:r>
          </w:p>
        </w:tc>
        <w:tc>
          <w:tcPr>
            <w:tcW w:w="761" w:type="dxa"/>
          </w:tcPr>
          <w:p>
            <w:pPr>
              <w:pStyle w:val="TableParagraph"/>
              <w:ind w:left="21" w:right="19"/>
              <w:rPr>
                <w:sz w:val="26"/>
              </w:rPr>
            </w:pPr>
            <w:r>
              <w:rPr>
                <w:spacing w:val="-5"/>
                <w:sz w:val="26"/>
              </w:rPr>
              <w:t>60</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1" w:hRule="atLeast"/>
        </w:trPr>
        <w:tc>
          <w:tcPr>
            <w:tcW w:w="636" w:type="dxa"/>
          </w:tcPr>
          <w:p>
            <w:pPr>
              <w:pStyle w:val="TableParagraph"/>
              <w:ind w:left="7"/>
              <w:rPr>
                <w:sz w:val="26"/>
              </w:rPr>
            </w:pPr>
            <w:r>
              <w:rPr>
                <w:spacing w:val="-5"/>
                <w:sz w:val="26"/>
              </w:rPr>
              <w:t>27</w:t>
            </w:r>
          </w:p>
        </w:tc>
        <w:tc>
          <w:tcPr>
            <w:tcW w:w="2732" w:type="dxa"/>
          </w:tcPr>
          <w:p>
            <w:pPr>
              <w:pStyle w:val="TableParagraph"/>
              <w:jc w:val="left"/>
              <w:rPr>
                <w:sz w:val="26"/>
              </w:rPr>
            </w:pPr>
            <w:r>
              <w:rPr>
                <w:sz w:val="26"/>
              </w:rPr>
              <w:t>Keo</w:t>
            </w:r>
            <w:r>
              <w:rPr>
                <w:spacing w:val="-6"/>
                <w:sz w:val="26"/>
              </w:rPr>
              <w:t> </w:t>
            </w:r>
            <w:r>
              <w:rPr>
                <w:spacing w:val="-5"/>
                <w:sz w:val="26"/>
              </w:rPr>
              <w:t>dán</w:t>
            </w:r>
          </w:p>
        </w:tc>
        <w:tc>
          <w:tcPr>
            <w:tcW w:w="893" w:type="dxa"/>
          </w:tcPr>
          <w:p>
            <w:pPr>
              <w:pStyle w:val="TableParagraph"/>
              <w:ind w:left="27" w:right="23"/>
              <w:rPr>
                <w:sz w:val="26"/>
              </w:rPr>
            </w:pPr>
            <w:r>
              <w:rPr>
                <w:spacing w:val="-5"/>
                <w:sz w:val="26"/>
              </w:rPr>
              <w:t>Cái</w:t>
            </w:r>
          </w:p>
        </w:tc>
        <w:tc>
          <w:tcPr>
            <w:tcW w:w="761" w:type="dxa"/>
          </w:tcPr>
          <w:p>
            <w:pPr>
              <w:pStyle w:val="TableParagraph"/>
              <w:ind w:left="21" w:right="19"/>
              <w:rPr>
                <w:sz w:val="26"/>
              </w:rPr>
            </w:pPr>
            <w:r>
              <w:rPr>
                <w:spacing w:val="-5"/>
                <w:sz w:val="26"/>
              </w:rPr>
              <w:t>20</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28</w:t>
            </w:r>
          </w:p>
        </w:tc>
        <w:tc>
          <w:tcPr>
            <w:tcW w:w="2732" w:type="dxa"/>
          </w:tcPr>
          <w:p>
            <w:pPr>
              <w:pStyle w:val="TableParagraph"/>
              <w:jc w:val="left"/>
              <w:rPr>
                <w:sz w:val="26"/>
              </w:rPr>
            </w:pPr>
            <w:r>
              <w:rPr>
                <w:sz w:val="26"/>
              </w:rPr>
              <w:t>Decal</w:t>
            </w:r>
            <w:r>
              <w:rPr>
                <w:spacing w:val="-8"/>
                <w:sz w:val="26"/>
              </w:rPr>
              <w:t> </w:t>
            </w:r>
            <w:r>
              <w:rPr>
                <w:spacing w:val="-5"/>
                <w:sz w:val="26"/>
              </w:rPr>
              <w:t>dán</w:t>
            </w:r>
          </w:p>
        </w:tc>
        <w:tc>
          <w:tcPr>
            <w:tcW w:w="893" w:type="dxa"/>
          </w:tcPr>
          <w:p>
            <w:pPr>
              <w:pStyle w:val="TableParagraph"/>
              <w:ind w:left="26" w:right="23"/>
              <w:rPr>
                <w:sz w:val="26"/>
              </w:rPr>
            </w:pPr>
            <w:r>
              <w:rPr>
                <w:spacing w:val="-4"/>
                <w:sz w:val="26"/>
              </w:rPr>
              <w:t>Cuộn</w:t>
            </w:r>
          </w:p>
        </w:tc>
        <w:tc>
          <w:tcPr>
            <w:tcW w:w="761" w:type="dxa"/>
          </w:tcPr>
          <w:p>
            <w:pPr>
              <w:pStyle w:val="TableParagraph"/>
              <w:ind w:left="21" w:right="19"/>
              <w:rPr>
                <w:sz w:val="26"/>
              </w:rPr>
            </w:pPr>
            <w:r>
              <w:rPr>
                <w:spacing w:val="-5"/>
                <w:sz w:val="26"/>
              </w:rPr>
              <w:t>15</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spacing w:before="0"/>
              <w:ind w:left="0"/>
              <w:jc w:val="left"/>
              <w:rPr>
                <w:sz w:val="24"/>
              </w:rPr>
            </w:pPr>
          </w:p>
        </w:tc>
        <w:tc>
          <w:tcPr>
            <w:tcW w:w="890" w:type="dxa"/>
          </w:tcPr>
          <w:p>
            <w:pPr>
              <w:pStyle w:val="TableParagraph"/>
              <w:spacing w:before="0"/>
              <w:ind w:left="0"/>
              <w:jc w:val="left"/>
              <w:rPr>
                <w:sz w:val="24"/>
              </w:rPr>
            </w:pPr>
          </w:p>
        </w:tc>
        <w:tc>
          <w:tcPr>
            <w:tcW w:w="763" w:type="dxa"/>
          </w:tcPr>
          <w:p>
            <w:pPr>
              <w:pStyle w:val="TableParagraph"/>
              <w:spacing w:before="0"/>
              <w:ind w:left="0"/>
              <w:jc w:val="left"/>
              <w:rPr>
                <w:sz w:val="24"/>
              </w:rPr>
            </w:pPr>
          </w:p>
        </w:tc>
      </w:tr>
      <w:tr>
        <w:trPr>
          <w:trHeight w:val="338" w:hRule="atLeast"/>
        </w:trPr>
        <w:tc>
          <w:tcPr>
            <w:tcW w:w="636" w:type="dxa"/>
          </w:tcPr>
          <w:p>
            <w:pPr>
              <w:pStyle w:val="TableParagraph"/>
              <w:spacing w:line="297" w:lineRule="exact"/>
              <w:ind w:left="7"/>
              <w:rPr>
                <w:sz w:val="26"/>
              </w:rPr>
            </w:pPr>
            <w:r>
              <w:rPr>
                <w:spacing w:val="-5"/>
                <w:sz w:val="26"/>
              </w:rPr>
              <w:t>29</w:t>
            </w:r>
          </w:p>
        </w:tc>
        <w:tc>
          <w:tcPr>
            <w:tcW w:w="2732" w:type="dxa"/>
          </w:tcPr>
          <w:p>
            <w:pPr>
              <w:pStyle w:val="TableParagraph"/>
              <w:spacing w:line="297" w:lineRule="exact"/>
              <w:jc w:val="left"/>
              <w:rPr>
                <w:sz w:val="26"/>
              </w:rPr>
            </w:pPr>
            <w:r>
              <w:rPr>
                <w:sz w:val="26"/>
              </w:rPr>
              <w:t>Ghim</w:t>
            </w:r>
            <w:r>
              <w:rPr>
                <w:spacing w:val="-7"/>
                <w:sz w:val="26"/>
              </w:rPr>
              <w:t> </w:t>
            </w:r>
            <w:r>
              <w:rPr>
                <w:spacing w:val="-5"/>
                <w:sz w:val="26"/>
              </w:rPr>
              <w:t>bấm</w:t>
            </w:r>
          </w:p>
        </w:tc>
        <w:tc>
          <w:tcPr>
            <w:tcW w:w="893" w:type="dxa"/>
          </w:tcPr>
          <w:p>
            <w:pPr>
              <w:pStyle w:val="TableParagraph"/>
              <w:spacing w:line="297" w:lineRule="exact"/>
              <w:ind w:left="27" w:right="23"/>
              <w:rPr>
                <w:sz w:val="26"/>
              </w:rPr>
            </w:pPr>
            <w:r>
              <w:rPr>
                <w:spacing w:val="-5"/>
                <w:sz w:val="26"/>
              </w:rPr>
              <w:t>Hộp</w:t>
            </w:r>
          </w:p>
        </w:tc>
        <w:tc>
          <w:tcPr>
            <w:tcW w:w="761" w:type="dxa"/>
          </w:tcPr>
          <w:p>
            <w:pPr>
              <w:pStyle w:val="TableParagraph"/>
              <w:spacing w:line="297" w:lineRule="exact"/>
              <w:ind w:left="21" w:right="19"/>
              <w:rPr>
                <w:sz w:val="26"/>
              </w:rPr>
            </w:pPr>
            <w:r>
              <w:rPr>
                <w:spacing w:val="-5"/>
                <w:sz w:val="26"/>
              </w:rPr>
              <w:t>50</w:t>
            </w:r>
          </w:p>
        </w:tc>
        <w:tc>
          <w:tcPr>
            <w:tcW w:w="888" w:type="dxa"/>
          </w:tcPr>
          <w:p>
            <w:pPr>
              <w:pStyle w:val="TableParagraph"/>
              <w:spacing w:line="297" w:lineRule="exact"/>
              <w:ind w:left="9"/>
              <w:rPr>
                <w:sz w:val="26"/>
              </w:rPr>
            </w:pPr>
            <w:r>
              <w:rPr>
                <w:spacing w:val="-10"/>
                <w:sz w:val="26"/>
              </w:rPr>
              <w:t>0</w:t>
            </w:r>
          </w:p>
        </w:tc>
        <w:tc>
          <w:tcPr>
            <w:tcW w:w="764" w:type="dxa"/>
          </w:tcPr>
          <w:p>
            <w:pPr>
              <w:pStyle w:val="TableParagraph"/>
              <w:spacing w:line="297" w:lineRule="exact"/>
              <w:ind w:left="8" w:right="5"/>
              <w:rPr>
                <w:sz w:val="26"/>
              </w:rPr>
            </w:pPr>
            <w:r>
              <w:rPr>
                <w:spacing w:val="-5"/>
                <w:sz w:val="26"/>
              </w:rPr>
              <w:t>100</w:t>
            </w:r>
          </w:p>
        </w:tc>
        <w:tc>
          <w:tcPr>
            <w:tcW w:w="763" w:type="dxa"/>
          </w:tcPr>
          <w:p>
            <w:pPr>
              <w:pStyle w:val="TableParagraph"/>
              <w:spacing w:line="297" w:lineRule="exact"/>
              <w:ind w:left="3"/>
              <w:rPr>
                <w:sz w:val="26"/>
              </w:rPr>
            </w:pPr>
            <w:r>
              <w:rPr>
                <w:sz w:val="26"/>
              </w:rPr>
              <w:t>-</w:t>
            </w:r>
          </w:p>
        </w:tc>
        <w:tc>
          <w:tcPr>
            <w:tcW w:w="890" w:type="dxa"/>
          </w:tcPr>
          <w:p>
            <w:pPr>
              <w:pStyle w:val="TableParagraph"/>
              <w:spacing w:line="297" w:lineRule="exact"/>
              <w:ind w:left="6"/>
              <w:rPr>
                <w:sz w:val="26"/>
              </w:rPr>
            </w:pPr>
            <w:r>
              <w:rPr>
                <w:sz w:val="26"/>
              </w:rPr>
              <w:t>-</w:t>
            </w:r>
          </w:p>
        </w:tc>
        <w:tc>
          <w:tcPr>
            <w:tcW w:w="763" w:type="dxa"/>
          </w:tcPr>
          <w:p>
            <w:pPr>
              <w:pStyle w:val="TableParagraph"/>
              <w:spacing w:line="297" w:lineRule="exact"/>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5"/>
                <w:sz w:val="26"/>
              </w:rPr>
              <w:t>30</w:t>
            </w:r>
          </w:p>
        </w:tc>
        <w:tc>
          <w:tcPr>
            <w:tcW w:w="2732" w:type="dxa"/>
          </w:tcPr>
          <w:p>
            <w:pPr>
              <w:pStyle w:val="TableParagraph"/>
              <w:spacing w:line="297" w:lineRule="exact" w:before="23"/>
              <w:jc w:val="left"/>
              <w:rPr>
                <w:sz w:val="26"/>
              </w:rPr>
            </w:pPr>
            <w:r>
              <w:rPr>
                <w:sz w:val="26"/>
              </w:rPr>
              <w:t>Bấm</w:t>
            </w:r>
            <w:r>
              <w:rPr>
                <w:spacing w:val="-6"/>
                <w:sz w:val="26"/>
              </w:rPr>
              <w:t> </w:t>
            </w:r>
            <w:r>
              <w:rPr>
                <w:sz w:val="26"/>
              </w:rPr>
              <w:t>ghi</w:t>
            </w:r>
            <w:r>
              <w:rPr>
                <w:spacing w:val="-5"/>
                <w:sz w:val="26"/>
              </w:rPr>
              <w:t> to</w:t>
            </w:r>
          </w:p>
        </w:tc>
        <w:tc>
          <w:tcPr>
            <w:tcW w:w="893" w:type="dxa"/>
          </w:tcPr>
          <w:p>
            <w:pPr>
              <w:pStyle w:val="TableParagraph"/>
              <w:spacing w:line="297" w:lineRule="exact" w:before="23"/>
              <w:ind w:left="27" w:right="23"/>
              <w:rPr>
                <w:sz w:val="26"/>
              </w:rPr>
            </w:pPr>
            <w:r>
              <w:rPr>
                <w:spacing w:val="-5"/>
                <w:sz w:val="26"/>
              </w:rPr>
              <w:t>Cái</w:t>
            </w:r>
          </w:p>
        </w:tc>
        <w:tc>
          <w:tcPr>
            <w:tcW w:w="761" w:type="dxa"/>
          </w:tcPr>
          <w:p>
            <w:pPr>
              <w:pStyle w:val="TableParagraph"/>
              <w:spacing w:line="297" w:lineRule="exact" w:before="23"/>
              <w:ind w:left="21" w:right="19"/>
              <w:rPr>
                <w:sz w:val="26"/>
              </w:rPr>
            </w:pPr>
            <w:r>
              <w:rPr>
                <w:spacing w:val="-10"/>
                <w:sz w:val="26"/>
              </w:rPr>
              <w:t>5</w:t>
            </w:r>
          </w:p>
        </w:tc>
        <w:tc>
          <w:tcPr>
            <w:tcW w:w="888" w:type="dxa"/>
          </w:tcPr>
          <w:p>
            <w:pPr>
              <w:pStyle w:val="TableParagraph"/>
              <w:spacing w:line="297" w:lineRule="exact" w:before="23"/>
              <w:ind w:left="9"/>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spacing w:line="297" w:lineRule="exact" w:before="23"/>
              <w:ind w:left="7"/>
              <w:rPr>
                <w:sz w:val="26"/>
              </w:rPr>
            </w:pPr>
            <w:r>
              <w:rPr>
                <w:spacing w:val="-5"/>
                <w:sz w:val="26"/>
              </w:rPr>
              <w:t>31</w:t>
            </w:r>
          </w:p>
        </w:tc>
        <w:tc>
          <w:tcPr>
            <w:tcW w:w="2732" w:type="dxa"/>
          </w:tcPr>
          <w:p>
            <w:pPr>
              <w:pStyle w:val="TableParagraph"/>
              <w:spacing w:line="297" w:lineRule="exact" w:before="23"/>
              <w:jc w:val="left"/>
              <w:rPr>
                <w:sz w:val="26"/>
              </w:rPr>
            </w:pPr>
            <w:r>
              <w:rPr>
                <w:sz w:val="26"/>
              </w:rPr>
              <w:t>Đồ</w:t>
            </w:r>
            <w:r>
              <w:rPr>
                <w:spacing w:val="-5"/>
                <w:sz w:val="26"/>
              </w:rPr>
              <w:t> </w:t>
            </w:r>
            <w:r>
              <w:rPr>
                <w:sz w:val="26"/>
              </w:rPr>
              <w:t>bấm</w:t>
            </w:r>
            <w:r>
              <w:rPr>
                <w:spacing w:val="-5"/>
                <w:sz w:val="26"/>
              </w:rPr>
              <w:t> lỗ</w:t>
            </w:r>
          </w:p>
        </w:tc>
        <w:tc>
          <w:tcPr>
            <w:tcW w:w="893" w:type="dxa"/>
          </w:tcPr>
          <w:p>
            <w:pPr>
              <w:pStyle w:val="TableParagraph"/>
              <w:spacing w:line="297" w:lineRule="exact" w:before="23"/>
              <w:ind w:left="27" w:right="23"/>
              <w:rPr>
                <w:sz w:val="26"/>
              </w:rPr>
            </w:pPr>
            <w:r>
              <w:rPr>
                <w:spacing w:val="-5"/>
                <w:sz w:val="26"/>
              </w:rPr>
              <w:t>Cái</w:t>
            </w:r>
          </w:p>
        </w:tc>
        <w:tc>
          <w:tcPr>
            <w:tcW w:w="761" w:type="dxa"/>
          </w:tcPr>
          <w:p>
            <w:pPr>
              <w:pStyle w:val="TableParagraph"/>
              <w:spacing w:line="297" w:lineRule="exact" w:before="23"/>
              <w:ind w:left="21" w:right="19"/>
              <w:rPr>
                <w:sz w:val="26"/>
              </w:rPr>
            </w:pPr>
            <w:r>
              <w:rPr>
                <w:spacing w:val="-10"/>
                <w:sz w:val="26"/>
              </w:rPr>
              <w:t>4</w:t>
            </w:r>
          </w:p>
        </w:tc>
        <w:tc>
          <w:tcPr>
            <w:tcW w:w="888" w:type="dxa"/>
          </w:tcPr>
          <w:p>
            <w:pPr>
              <w:pStyle w:val="TableParagraph"/>
              <w:spacing w:line="297" w:lineRule="exact" w:before="23"/>
              <w:ind w:left="9"/>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3" w:type="dxa"/>
          </w:tcPr>
          <w:p>
            <w:pPr>
              <w:pStyle w:val="TableParagraph"/>
              <w:spacing w:line="297" w:lineRule="exact" w:before="23"/>
              <w:ind w:left="3"/>
              <w:rPr>
                <w:sz w:val="26"/>
              </w:rPr>
            </w:pPr>
            <w:r>
              <w:rPr>
                <w:sz w:val="26"/>
              </w:rPr>
              <w:t>-</w:t>
            </w:r>
          </w:p>
        </w:tc>
        <w:tc>
          <w:tcPr>
            <w:tcW w:w="890" w:type="dxa"/>
          </w:tcPr>
          <w:p>
            <w:pPr>
              <w:pStyle w:val="TableParagraph"/>
              <w:spacing w:line="297" w:lineRule="exact" w:before="23"/>
              <w:ind w:left="6"/>
              <w:rPr>
                <w:sz w:val="26"/>
              </w:rPr>
            </w:pPr>
            <w:r>
              <w:rPr>
                <w:sz w:val="26"/>
              </w:rPr>
              <w:t>-</w:t>
            </w:r>
          </w:p>
        </w:tc>
        <w:tc>
          <w:tcPr>
            <w:tcW w:w="763" w:type="dxa"/>
          </w:tcPr>
          <w:p>
            <w:pPr>
              <w:pStyle w:val="TableParagraph"/>
              <w:spacing w:line="297" w:lineRule="exact" w:before="23"/>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32</w:t>
            </w:r>
          </w:p>
        </w:tc>
        <w:tc>
          <w:tcPr>
            <w:tcW w:w="2732" w:type="dxa"/>
          </w:tcPr>
          <w:p>
            <w:pPr>
              <w:pStyle w:val="TableParagraph"/>
              <w:jc w:val="left"/>
              <w:rPr>
                <w:sz w:val="26"/>
              </w:rPr>
            </w:pPr>
            <w:r>
              <w:rPr>
                <w:sz w:val="26"/>
              </w:rPr>
              <w:t>Bảng</w:t>
            </w:r>
            <w:r>
              <w:rPr>
                <w:spacing w:val="-7"/>
                <w:sz w:val="26"/>
              </w:rPr>
              <w:t> </w:t>
            </w:r>
            <w:r>
              <w:rPr>
                <w:spacing w:val="-5"/>
                <w:sz w:val="26"/>
              </w:rPr>
              <w:t>con</w:t>
            </w:r>
          </w:p>
        </w:tc>
        <w:tc>
          <w:tcPr>
            <w:tcW w:w="893" w:type="dxa"/>
          </w:tcPr>
          <w:p>
            <w:pPr>
              <w:pStyle w:val="TableParagraph"/>
              <w:ind w:left="27" w:right="23"/>
              <w:rPr>
                <w:sz w:val="26"/>
              </w:rPr>
            </w:pPr>
            <w:r>
              <w:rPr>
                <w:spacing w:val="-5"/>
                <w:sz w:val="26"/>
              </w:rPr>
              <w:t>Cái</w:t>
            </w:r>
          </w:p>
        </w:tc>
        <w:tc>
          <w:tcPr>
            <w:tcW w:w="761" w:type="dxa"/>
          </w:tcPr>
          <w:p>
            <w:pPr>
              <w:pStyle w:val="TableParagraph"/>
              <w:ind w:left="21" w:right="19"/>
              <w:rPr>
                <w:sz w:val="26"/>
              </w:rPr>
            </w:pPr>
            <w:r>
              <w:rPr>
                <w:spacing w:val="-10"/>
                <w:sz w:val="26"/>
              </w:rPr>
              <w:t>5</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33</w:t>
            </w:r>
          </w:p>
        </w:tc>
        <w:tc>
          <w:tcPr>
            <w:tcW w:w="2732" w:type="dxa"/>
          </w:tcPr>
          <w:p>
            <w:pPr>
              <w:pStyle w:val="TableParagraph"/>
              <w:jc w:val="left"/>
              <w:rPr>
                <w:sz w:val="26"/>
              </w:rPr>
            </w:pPr>
            <w:r>
              <w:rPr>
                <w:sz w:val="26"/>
              </w:rPr>
              <w:t>Kẹp</w:t>
            </w:r>
            <w:r>
              <w:rPr>
                <w:spacing w:val="-6"/>
                <w:sz w:val="26"/>
              </w:rPr>
              <w:t> </w:t>
            </w:r>
            <w:r>
              <w:rPr>
                <w:spacing w:val="-4"/>
                <w:sz w:val="26"/>
              </w:rPr>
              <w:t>giấy</w:t>
            </w:r>
          </w:p>
        </w:tc>
        <w:tc>
          <w:tcPr>
            <w:tcW w:w="893" w:type="dxa"/>
          </w:tcPr>
          <w:p>
            <w:pPr>
              <w:pStyle w:val="TableParagraph"/>
              <w:ind w:left="27" w:right="23"/>
              <w:rPr>
                <w:sz w:val="26"/>
              </w:rPr>
            </w:pPr>
            <w:r>
              <w:rPr>
                <w:spacing w:val="-5"/>
                <w:sz w:val="26"/>
              </w:rPr>
              <w:t>Hộp</w:t>
            </w:r>
          </w:p>
        </w:tc>
        <w:tc>
          <w:tcPr>
            <w:tcW w:w="761" w:type="dxa"/>
          </w:tcPr>
          <w:p>
            <w:pPr>
              <w:pStyle w:val="TableParagraph"/>
              <w:ind w:left="21" w:right="19"/>
              <w:rPr>
                <w:sz w:val="26"/>
              </w:rPr>
            </w:pPr>
            <w:r>
              <w:rPr>
                <w:spacing w:val="-5"/>
                <w:sz w:val="26"/>
              </w:rPr>
              <w:t>10</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732"/>
        <w:gridCol w:w="893"/>
        <w:gridCol w:w="761"/>
        <w:gridCol w:w="888"/>
        <w:gridCol w:w="764"/>
        <w:gridCol w:w="763"/>
        <w:gridCol w:w="890"/>
        <w:gridCol w:w="763"/>
      </w:tblGrid>
      <w:tr>
        <w:trPr>
          <w:trHeight w:val="340" w:hRule="atLeast"/>
        </w:trPr>
        <w:tc>
          <w:tcPr>
            <w:tcW w:w="636"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71"/>
              <w:jc w:val="left"/>
              <w:rPr>
                <w:b/>
                <w:sz w:val="26"/>
              </w:rPr>
            </w:pPr>
            <w:r>
              <w:rPr>
                <w:b/>
                <w:spacing w:val="-5"/>
                <w:sz w:val="26"/>
              </w:rPr>
              <w:t>STT</w:t>
            </w:r>
          </w:p>
        </w:tc>
        <w:tc>
          <w:tcPr>
            <w:tcW w:w="2732"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789"/>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93"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29" w:right="23"/>
              <w:rPr>
                <w:b/>
                <w:sz w:val="26"/>
              </w:rPr>
            </w:pPr>
            <w:r>
              <w:rPr>
                <w:b/>
                <w:sz w:val="26"/>
              </w:rPr>
              <w:t>Đơn</w:t>
            </w:r>
            <w:r>
              <w:rPr>
                <w:b/>
                <w:spacing w:val="-8"/>
                <w:sz w:val="26"/>
              </w:rPr>
              <w:t> </w:t>
            </w:r>
            <w:r>
              <w:rPr>
                <w:b/>
                <w:spacing w:val="-5"/>
                <w:sz w:val="26"/>
              </w:rPr>
              <w:t>vị</w:t>
            </w:r>
          </w:p>
          <w:p>
            <w:pPr>
              <w:pStyle w:val="TableParagraph"/>
              <w:spacing w:line="298" w:lineRule="exact" w:before="0"/>
              <w:ind w:left="27" w:right="23"/>
              <w:rPr>
                <w:b/>
                <w:sz w:val="26"/>
              </w:rPr>
            </w:pPr>
            <w:r>
              <w:rPr>
                <w:b/>
                <w:spacing w:val="-4"/>
                <w:sz w:val="26"/>
              </w:rPr>
              <w:t>tính</w:t>
            </w:r>
          </w:p>
        </w:tc>
        <w:tc>
          <w:tcPr>
            <w:tcW w:w="4829" w:type="dxa"/>
            <w:gridSpan w:val="6"/>
          </w:tcPr>
          <w:p>
            <w:pPr>
              <w:pStyle w:val="TableParagraph"/>
              <w:ind w:left="1"/>
              <w:rPr>
                <w:b/>
                <w:sz w:val="26"/>
              </w:rPr>
            </w:pPr>
            <w:r>
              <w:rPr>
                <w:b/>
                <w:sz w:val="26"/>
              </w:rPr>
              <w:t>Định</w:t>
            </w:r>
            <w:r>
              <w:rPr>
                <w:b/>
                <w:spacing w:val="-10"/>
                <w:sz w:val="26"/>
              </w:rPr>
              <w:t> </w:t>
            </w:r>
            <w:r>
              <w:rPr>
                <w:b/>
                <w:spacing w:val="-5"/>
                <w:sz w:val="26"/>
              </w:rPr>
              <w:t>mức</w:t>
            </w:r>
          </w:p>
        </w:tc>
      </w:tr>
      <w:tr>
        <w:trPr>
          <w:trHeight w:val="597" w:hRule="atLeast"/>
        </w:trPr>
        <w:tc>
          <w:tcPr>
            <w:tcW w:w="636" w:type="dxa"/>
            <w:vMerge/>
            <w:tcBorders>
              <w:top w:val="nil"/>
            </w:tcBorders>
          </w:tcPr>
          <w:p>
            <w:pPr>
              <w:rPr>
                <w:sz w:val="2"/>
                <w:szCs w:val="2"/>
              </w:rPr>
            </w:pPr>
          </w:p>
        </w:tc>
        <w:tc>
          <w:tcPr>
            <w:tcW w:w="2732" w:type="dxa"/>
            <w:vMerge/>
            <w:tcBorders>
              <w:top w:val="nil"/>
            </w:tcBorders>
          </w:tcPr>
          <w:p>
            <w:pPr>
              <w:rPr>
                <w:sz w:val="2"/>
                <w:szCs w:val="2"/>
              </w:rPr>
            </w:pPr>
          </w:p>
        </w:tc>
        <w:tc>
          <w:tcPr>
            <w:tcW w:w="893" w:type="dxa"/>
            <w:vMerge/>
            <w:tcBorders>
              <w:top w:val="nil"/>
            </w:tcBorders>
          </w:tcPr>
          <w:p>
            <w:pPr>
              <w:rPr>
                <w:sz w:val="2"/>
                <w:szCs w:val="2"/>
              </w:rPr>
            </w:pPr>
          </w:p>
        </w:tc>
        <w:tc>
          <w:tcPr>
            <w:tcW w:w="2413" w:type="dxa"/>
            <w:gridSpan w:val="3"/>
          </w:tcPr>
          <w:p>
            <w:pPr>
              <w:pStyle w:val="TableParagraph"/>
              <w:spacing w:line="298" w:lineRule="exact" w:before="0"/>
              <w:ind w:left="635"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16" w:type="dxa"/>
            <w:gridSpan w:val="3"/>
          </w:tcPr>
          <w:p>
            <w:pPr>
              <w:pStyle w:val="TableParagraph"/>
              <w:spacing w:line="298" w:lineRule="exact" w:before="0"/>
              <w:ind w:left="640"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636" w:type="dxa"/>
            <w:vMerge/>
            <w:tcBorders>
              <w:top w:val="nil"/>
            </w:tcBorders>
          </w:tcPr>
          <w:p>
            <w:pPr>
              <w:rPr>
                <w:sz w:val="2"/>
                <w:szCs w:val="2"/>
              </w:rPr>
            </w:pPr>
          </w:p>
        </w:tc>
        <w:tc>
          <w:tcPr>
            <w:tcW w:w="2732" w:type="dxa"/>
            <w:vMerge/>
            <w:tcBorders>
              <w:top w:val="nil"/>
            </w:tcBorders>
          </w:tcPr>
          <w:p>
            <w:pPr>
              <w:rPr>
                <w:sz w:val="2"/>
                <w:szCs w:val="2"/>
              </w:rPr>
            </w:pPr>
          </w:p>
        </w:tc>
        <w:tc>
          <w:tcPr>
            <w:tcW w:w="893" w:type="dxa"/>
            <w:vMerge/>
            <w:tcBorders>
              <w:top w:val="nil"/>
            </w:tcBorders>
          </w:tcPr>
          <w:p>
            <w:pPr>
              <w:rPr>
                <w:sz w:val="2"/>
                <w:szCs w:val="2"/>
              </w:rPr>
            </w:pPr>
          </w:p>
        </w:tc>
        <w:tc>
          <w:tcPr>
            <w:tcW w:w="761" w:type="dxa"/>
          </w:tcPr>
          <w:p>
            <w:pPr>
              <w:pStyle w:val="TableParagraph"/>
              <w:spacing w:before="150"/>
              <w:ind w:left="21" w:right="20"/>
              <w:rPr>
                <w:sz w:val="26"/>
              </w:rPr>
            </w:pPr>
            <w:r>
              <w:rPr>
                <w:spacing w:val="-5"/>
                <w:sz w:val="26"/>
              </w:rPr>
              <w:t>Số</w:t>
            </w:r>
          </w:p>
          <w:p>
            <w:pPr>
              <w:pStyle w:val="TableParagraph"/>
              <w:spacing w:before="1"/>
              <w:ind w:left="21" w:right="20"/>
              <w:rPr>
                <w:sz w:val="26"/>
              </w:rPr>
            </w:pPr>
            <w:r>
              <w:rPr>
                <w:spacing w:val="-2"/>
                <w:sz w:val="26"/>
              </w:rPr>
              <w:t>lượng</w:t>
            </w:r>
          </w:p>
        </w:tc>
        <w:tc>
          <w:tcPr>
            <w:tcW w:w="888" w:type="dxa"/>
          </w:tcPr>
          <w:p>
            <w:pPr>
              <w:pStyle w:val="TableParagraph"/>
              <w:spacing w:before="2"/>
              <w:ind w:left="78"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49"/>
              <w:jc w:val="left"/>
              <w:rPr>
                <w:sz w:val="26"/>
              </w:rPr>
            </w:pPr>
            <w:r>
              <w:rPr>
                <w:spacing w:val="-5"/>
                <w:sz w:val="26"/>
              </w:rPr>
              <w:t>(%)</w:t>
            </w:r>
          </w:p>
        </w:tc>
        <w:tc>
          <w:tcPr>
            <w:tcW w:w="764" w:type="dxa"/>
          </w:tcPr>
          <w:p>
            <w:pPr>
              <w:pStyle w:val="TableParagraph"/>
              <w:spacing w:before="2"/>
              <w:ind w:left="193" w:hanging="51"/>
              <w:jc w:val="left"/>
              <w:rPr>
                <w:sz w:val="26"/>
              </w:rPr>
            </w:pPr>
            <w:r>
              <w:rPr>
                <w:spacing w:val="-4"/>
                <w:sz w:val="26"/>
              </w:rPr>
              <w:t>Tiêu</w:t>
            </w:r>
          </w:p>
          <w:p>
            <w:pPr>
              <w:pStyle w:val="TableParagraph"/>
              <w:spacing w:line="298" w:lineRule="exact" w:before="0"/>
              <w:ind w:left="186" w:right="173" w:firstLine="7"/>
              <w:jc w:val="left"/>
              <w:rPr>
                <w:sz w:val="26"/>
              </w:rPr>
            </w:pPr>
            <w:r>
              <w:rPr>
                <w:spacing w:val="-4"/>
                <w:sz w:val="26"/>
              </w:rPr>
              <w:t>hao </w:t>
            </w:r>
            <w:r>
              <w:rPr>
                <w:spacing w:val="-5"/>
                <w:sz w:val="26"/>
              </w:rPr>
              <w:t>(%)</w:t>
            </w:r>
          </w:p>
        </w:tc>
        <w:tc>
          <w:tcPr>
            <w:tcW w:w="763" w:type="dxa"/>
          </w:tcPr>
          <w:p>
            <w:pPr>
              <w:pStyle w:val="TableParagraph"/>
              <w:spacing w:before="150"/>
              <w:ind w:left="3"/>
              <w:rPr>
                <w:sz w:val="26"/>
              </w:rPr>
            </w:pPr>
            <w:r>
              <w:rPr>
                <w:spacing w:val="-5"/>
                <w:sz w:val="26"/>
              </w:rPr>
              <w:t>Số</w:t>
            </w:r>
          </w:p>
          <w:p>
            <w:pPr>
              <w:pStyle w:val="TableParagraph"/>
              <w:spacing w:before="1"/>
              <w:ind w:left="3"/>
              <w:rPr>
                <w:sz w:val="26"/>
              </w:rPr>
            </w:pPr>
            <w:r>
              <w:rPr>
                <w:spacing w:val="-2"/>
                <w:sz w:val="26"/>
              </w:rPr>
              <w:t>lượng</w:t>
            </w:r>
          </w:p>
        </w:tc>
        <w:tc>
          <w:tcPr>
            <w:tcW w:w="890" w:type="dxa"/>
          </w:tcPr>
          <w:p>
            <w:pPr>
              <w:pStyle w:val="TableParagraph"/>
              <w:spacing w:before="2"/>
              <w:ind w:left="78"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249"/>
              <w:jc w:val="left"/>
              <w:rPr>
                <w:sz w:val="26"/>
              </w:rPr>
            </w:pPr>
            <w:r>
              <w:rPr>
                <w:spacing w:val="-5"/>
                <w:sz w:val="26"/>
              </w:rPr>
              <w:t>(%)</w:t>
            </w:r>
          </w:p>
        </w:tc>
        <w:tc>
          <w:tcPr>
            <w:tcW w:w="763" w:type="dxa"/>
          </w:tcPr>
          <w:p>
            <w:pPr>
              <w:pStyle w:val="TableParagraph"/>
              <w:spacing w:before="2"/>
              <w:ind w:left="194" w:hanging="51"/>
              <w:jc w:val="left"/>
              <w:rPr>
                <w:sz w:val="26"/>
              </w:rPr>
            </w:pPr>
            <w:r>
              <w:rPr>
                <w:spacing w:val="-4"/>
                <w:sz w:val="26"/>
              </w:rPr>
              <w:t>Tiêu</w:t>
            </w:r>
          </w:p>
          <w:p>
            <w:pPr>
              <w:pStyle w:val="TableParagraph"/>
              <w:spacing w:line="298" w:lineRule="exact" w:before="0"/>
              <w:ind w:left="187" w:right="171" w:firstLine="7"/>
              <w:jc w:val="left"/>
              <w:rPr>
                <w:sz w:val="26"/>
              </w:rPr>
            </w:pPr>
            <w:r>
              <w:rPr>
                <w:spacing w:val="-4"/>
                <w:sz w:val="26"/>
              </w:rPr>
              <w:t>hao </w:t>
            </w:r>
            <w:r>
              <w:rPr>
                <w:spacing w:val="-5"/>
                <w:sz w:val="26"/>
              </w:rPr>
              <w:t>(%)</w:t>
            </w:r>
          </w:p>
        </w:tc>
      </w:tr>
      <w:tr>
        <w:trPr>
          <w:trHeight w:val="340" w:hRule="atLeast"/>
        </w:trPr>
        <w:tc>
          <w:tcPr>
            <w:tcW w:w="636" w:type="dxa"/>
          </w:tcPr>
          <w:p>
            <w:pPr>
              <w:pStyle w:val="TableParagraph"/>
              <w:ind w:left="7"/>
              <w:rPr>
                <w:sz w:val="26"/>
              </w:rPr>
            </w:pPr>
            <w:r>
              <w:rPr>
                <w:spacing w:val="-5"/>
                <w:sz w:val="26"/>
              </w:rPr>
              <w:t>34</w:t>
            </w:r>
          </w:p>
        </w:tc>
        <w:tc>
          <w:tcPr>
            <w:tcW w:w="2732" w:type="dxa"/>
          </w:tcPr>
          <w:p>
            <w:pPr>
              <w:pStyle w:val="TableParagraph"/>
              <w:jc w:val="left"/>
              <w:rPr>
                <w:sz w:val="26"/>
              </w:rPr>
            </w:pPr>
            <w:r>
              <w:rPr>
                <w:sz w:val="26"/>
              </w:rPr>
              <w:t>Bìa</w:t>
            </w:r>
            <w:r>
              <w:rPr>
                <w:spacing w:val="-6"/>
                <w:sz w:val="26"/>
              </w:rPr>
              <w:t> </w:t>
            </w:r>
            <w:r>
              <w:rPr>
                <w:sz w:val="26"/>
              </w:rPr>
              <w:t>trình</w:t>
            </w:r>
            <w:r>
              <w:rPr>
                <w:spacing w:val="-5"/>
                <w:sz w:val="26"/>
              </w:rPr>
              <w:t> ký</w:t>
            </w:r>
          </w:p>
        </w:tc>
        <w:tc>
          <w:tcPr>
            <w:tcW w:w="893" w:type="dxa"/>
          </w:tcPr>
          <w:p>
            <w:pPr>
              <w:pStyle w:val="TableParagraph"/>
              <w:ind w:left="27" w:right="23"/>
              <w:rPr>
                <w:sz w:val="26"/>
              </w:rPr>
            </w:pPr>
            <w:r>
              <w:rPr>
                <w:spacing w:val="-5"/>
                <w:sz w:val="26"/>
              </w:rPr>
              <w:t>Cái</w:t>
            </w:r>
          </w:p>
        </w:tc>
        <w:tc>
          <w:tcPr>
            <w:tcW w:w="761" w:type="dxa"/>
          </w:tcPr>
          <w:p>
            <w:pPr>
              <w:pStyle w:val="TableParagraph"/>
              <w:ind w:left="21" w:right="19"/>
              <w:rPr>
                <w:sz w:val="26"/>
              </w:rPr>
            </w:pPr>
            <w:r>
              <w:rPr>
                <w:spacing w:val="-5"/>
                <w:sz w:val="26"/>
              </w:rPr>
              <w:t>10</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35</w:t>
            </w:r>
          </w:p>
        </w:tc>
        <w:tc>
          <w:tcPr>
            <w:tcW w:w="2732" w:type="dxa"/>
          </w:tcPr>
          <w:p>
            <w:pPr>
              <w:pStyle w:val="TableParagraph"/>
              <w:jc w:val="left"/>
              <w:rPr>
                <w:sz w:val="26"/>
              </w:rPr>
            </w:pPr>
            <w:r>
              <w:rPr>
                <w:sz w:val="26"/>
              </w:rPr>
              <w:t>Bìa</w:t>
            </w:r>
            <w:r>
              <w:rPr>
                <w:spacing w:val="-4"/>
                <w:sz w:val="26"/>
              </w:rPr>
              <w:t> </w:t>
            </w:r>
            <w:r>
              <w:rPr>
                <w:sz w:val="26"/>
              </w:rPr>
              <w:t>lá</w:t>
            </w:r>
            <w:r>
              <w:rPr>
                <w:spacing w:val="-4"/>
                <w:sz w:val="26"/>
              </w:rPr>
              <w:t> </w:t>
            </w:r>
            <w:r>
              <w:rPr>
                <w:sz w:val="26"/>
              </w:rPr>
              <w:t>hở</w:t>
            </w:r>
            <w:r>
              <w:rPr>
                <w:spacing w:val="-4"/>
                <w:sz w:val="26"/>
              </w:rPr>
              <w:t> cạnh</w:t>
            </w:r>
          </w:p>
        </w:tc>
        <w:tc>
          <w:tcPr>
            <w:tcW w:w="893" w:type="dxa"/>
          </w:tcPr>
          <w:p>
            <w:pPr>
              <w:pStyle w:val="TableParagraph"/>
              <w:ind w:left="27" w:right="23"/>
              <w:rPr>
                <w:sz w:val="26"/>
              </w:rPr>
            </w:pPr>
            <w:r>
              <w:rPr>
                <w:spacing w:val="-5"/>
                <w:sz w:val="26"/>
              </w:rPr>
              <w:t>Cái</w:t>
            </w:r>
          </w:p>
        </w:tc>
        <w:tc>
          <w:tcPr>
            <w:tcW w:w="761" w:type="dxa"/>
          </w:tcPr>
          <w:p>
            <w:pPr>
              <w:pStyle w:val="TableParagraph"/>
              <w:ind w:left="21" w:right="19"/>
              <w:rPr>
                <w:sz w:val="26"/>
              </w:rPr>
            </w:pPr>
            <w:r>
              <w:rPr>
                <w:spacing w:val="-5"/>
                <w:sz w:val="26"/>
              </w:rPr>
              <w:t>20</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r>
        <w:trPr>
          <w:trHeight w:val="340" w:hRule="atLeast"/>
        </w:trPr>
        <w:tc>
          <w:tcPr>
            <w:tcW w:w="636" w:type="dxa"/>
          </w:tcPr>
          <w:p>
            <w:pPr>
              <w:pStyle w:val="TableParagraph"/>
              <w:ind w:left="7"/>
              <w:rPr>
                <w:sz w:val="26"/>
              </w:rPr>
            </w:pPr>
            <w:r>
              <w:rPr>
                <w:spacing w:val="-5"/>
                <w:sz w:val="26"/>
              </w:rPr>
              <w:t>36</w:t>
            </w:r>
          </w:p>
        </w:tc>
        <w:tc>
          <w:tcPr>
            <w:tcW w:w="2732" w:type="dxa"/>
          </w:tcPr>
          <w:p>
            <w:pPr>
              <w:pStyle w:val="TableParagraph"/>
              <w:jc w:val="left"/>
              <w:rPr>
                <w:sz w:val="26"/>
              </w:rPr>
            </w:pPr>
            <w:r>
              <w:rPr>
                <w:spacing w:val="-5"/>
                <w:sz w:val="26"/>
              </w:rPr>
              <w:t>Kéo</w:t>
            </w:r>
          </w:p>
        </w:tc>
        <w:tc>
          <w:tcPr>
            <w:tcW w:w="893" w:type="dxa"/>
          </w:tcPr>
          <w:p>
            <w:pPr>
              <w:pStyle w:val="TableParagraph"/>
              <w:ind w:left="27" w:right="23"/>
              <w:rPr>
                <w:sz w:val="26"/>
              </w:rPr>
            </w:pPr>
            <w:r>
              <w:rPr>
                <w:spacing w:val="-5"/>
                <w:sz w:val="26"/>
              </w:rPr>
              <w:t>Cái</w:t>
            </w:r>
          </w:p>
        </w:tc>
        <w:tc>
          <w:tcPr>
            <w:tcW w:w="761" w:type="dxa"/>
          </w:tcPr>
          <w:p>
            <w:pPr>
              <w:pStyle w:val="TableParagraph"/>
              <w:ind w:left="21" w:right="19"/>
              <w:rPr>
                <w:sz w:val="26"/>
              </w:rPr>
            </w:pPr>
            <w:r>
              <w:rPr>
                <w:spacing w:val="-10"/>
                <w:sz w:val="26"/>
              </w:rPr>
              <w:t>5</w:t>
            </w:r>
          </w:p>
        </w:tc>
        <w:tc>
          <w:tcPr>
            <w:tcW w:w="888" w:type="dxa"/>
          </w:tcPr>
          <w:p>
            <w:pPr>
              <w:pStyle w:val="TableParagraph"/>
              <w:ind w:left="9"/>
              <w:rPr>
                <w:sz w:val="26"/>
              </w:rPr>
            </w:pPr>
            <w:r>
              <w:rPr>
                <w:spacing w:val="-10"/>
                <w:sz w:val="26"/>
              </w:rPr>
              <w:t>0</w:t>
            </w:r>
          </w:p>
        </w:tc>
        <w:tc>
          <w:tcPr>
            <w:tcW w:w="764" w:type="dxa"/>
          </w:tcPr>
          <w:p>
            <w:pPr>
              <w:pStyle w:val="TableParagraph"/>
              <w:ind w:left="8" w:right="5"/>
              <w:rPr>
                <w:sz w:val="26"/>
              </w:rPr>
            </w:pPr>
            <w:r>
              <w:rPr>
                <w:spacing w:val="-5"/>
                <w:sz w:val="26"/>
              </w:rPr>
              <w:t>100</w:t>
            </w:r>
          </w:p>
        </w:tc>
        <w:tc>
          <w:tcPr>
            <w:tcW w:w="763" w:type="dxa"/>
          </w:tcPr>
          <w:p>
            <w:pPr>
              <w:pStyle w:val="TableParagraph"/>
              <w:ind w:left="3"/>
              <w:rPr>
                <w:sz w:val="26"/>
              </w:rPr>
            </w:pPr>
            <w:r>
              <w:rPr>
                <w:sz w:val="26"/>
              </w:rPr>
              <w:t>-</w:t>
            </w:r>
          </w:p>
        </w:tc>
        <w:tc>
          <w:tcPr>
            <w:tcW w:w="890" w:type="dxa"/>
          </w:tcPr>
          <w:p>
            <w:pPr>
              <w:pStyle w:val="TableParagraph"/>
              <w:ind w:left="6"/>
              <w:rPr>
                <w:sz w:val="26"/>
              </w:rPr>
            </w:pPr>
            <w:r>
              <w:rPr>
                <w:sz w:val="26"/>
              </w:rPr>
              <w:t>-</w:t>
            </w:r>
          </w:p>
        </w:tc>
        <w:tc>
          <w:tcPr>
            <w:tcW w:w="763" w:type="dxa"/>
          </w:tcPr>
          <w:p>
            <w:pPr>
              <w:pStyle w:val="TableParagraph"/>
              <w:ind w:left="9"/>
              <w:rPr>
                <w:sz w:val="26"/>
              </w:rPr>
            </w:pPr>
            <w:r>
              <w:rPr>
                <w:sz w:val="26"/>
              </w:rPr>
              <w:t>-</w:t>
            </w:r>
          </w:p>
        </w:tc>
      </w:tr>
    </w:tbl>
    <w:p>
      <w:pPr>
        <w:pStyle w:val="TableParagraph"/>
        <w:spacing w:after="0"/>
        <w:rPr>
          <w:sz w:val="26"/>
        </w:rPr>
        <w:sectPr>
          <w:pgSz w:w="11910" w:h="16850"/>
          <w:pgMar w:header="734" w:footer="0" w:top="1020" w:bottom="280" w:left="1559" w:right="141"/>
        </w:sectPr>
      </w:pPr>
    </w:p>
    <w:p>
      <w:pPr>
        <w:pStyle w:val="BodyText"/>
        <w:spacing w:line="290" w:lineRule="auto" w:before="296"/>
        <w:ind w:left="3791" w:right="4639"/>
        <w:jc w:val="center"/>
      </w:pPr>
      <w:r>
        <w:rPr/>
        <w:t>Biểu số 27 MÔN</w:t>
      </w:r>
      <w:r>
        <w:rPr>
          <w:spacing w:val="-17"/>
        </w:rPr>
        <w:t> </w:t>
      </w:r>
      <w:r>
        <w:rPr/>
        <w:t>VIỆT</w:t>
      </w:r>
      <w:r>
        <w:rPr>
          <w:spacing w:val="-16"/>
        </w:rPr>
        <w:t> </w:t>
      </w:r>
      <w:r>
        <w:rPr/>
        <w:t>DÃ</w:t>
      </w:r>
    </w:p>
    <w:p>
      <w:pPr>
        <w:pStyle w:val="BodyText"/>
        <w:spacing w:before="57"/>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4" w:after="0"/>
        <w:rPr>
          <w:b/>
          <w:sz w:val="1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3"/>
        <w:gridCol w:w="3829"/>
        <w:gridCol w:w="1135"/>
        <w:gridCol w:w="1136"/>
        <w:gridCol w:w="1277"/>
        <w:gridCol w:w="994"/>
      </w:tblGrid>
      <w:tr>
        <w:trPr>
          <w:trHeight w:val="340" w:hRule="atLeast"/>
        </w:trPr>
        <w:tc>
          <w:tcPr>
            <w:tcW w:w="713" w:type="dxa"/>
            <w:vMerge w:val="restart"/>
          </w:tcPr>
          <w:p>
            <w:pPr>
              <w:pStyle w:val="TableParagraph"/>
              <w:spacing w:before="202"/>
              <w:ind w:left="0"/>
              <w:jc w:val="left"/>
              <w:rPr>
                <w:b/>
                <w:sz w:val="26"/>
              </w:rPr>
            </w:pPr>
          </w:p>
          <w:p>
            <w:pPr>
              <w:pStyle w:val="TableParagraph"/>
              <w:spacing w:before="0"/>
              <w:ind w:left="110"/>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42" w:type="dxa"/>
            <w:gridSpan w:val="4"/>
          </w:tcPr>
          <w:p>
            <w:pPr>
              <w:pStyle w:val="TableParagraph"/>
              <w:ind w:left="6" w:right="2"/>
              <w:rPr>
                <w:b/>
                <w:sz w:val="26"/>
              </w:rPr>
            </w:pPr>
            <w:r>
              <w:rPr>
                <w:b/>
                <w:sz w:val="26"/>
              </w:rPr>
              <w:t>Định</w:t>
            </w:r>
            <w:r>
              <w:rPr>
                <w:b/>
                <w:spacing w:val="-10"/>
                <w:sz w:val="26"/>
              </w:rPr>
              <w:t> </w:t>
            </w:r>
            <w:r>
              <w:rPr>
                <w:b/>
                <w:spacing w:val="-5"/>
                <w:sz w:val="26"/>
              </w:rPr>
              <w:t>mức</w:t>
            </w:r>
          </w:p>
        </w:tc>
      </w:tr>
      <w:tr>
        <w:trPr>
          <w:trHeight w:val="597" w:hRule="atLeast"/>
        </w:trPr>
        <w:tc>
          <w:tcPr>
            <w:tcW w:w="713" w:type="dxa"/>
            <w:vMerge/>
            <w:tcBorders>
              <w:top w:val="nil"/>
            </w:tcBorders>
          </w:tcPr>
          <w:p>
            <w:pPr>
              <w:rPr>
                <w:sz w:val="2"/>
                <w:szCs w:val="2"/>
              </w:rPr>
            </w:pPr>
          </w:p>
        </w:tc>
        <w:tc>
          <w:tcPr>
            <w:tcW w:w="3829" w:type="dxa"/>
            <w:vMerge/>
            <w:tcBorders>
              <w:top w:val="nil"/>
            </w:tcBorders>
          </w:tcPr>
          <w:p>
            <w:pPr>
              <w:rPr>
                <w:sz w:val="2"/>
                <w:szCs w:val="2"/>
              </w:rPr>
            </w:pPr>
          </w:p>
        </w:tc>
        <w:tc>
          <w:tcPr>
            <w:tcW w:w="2271" w:type="dxa"/>
            <w:gridSpan w:val="2"/>
          </w:tcPr>
          <w:p>
            <w:pPr>
              <w:pStyle w:val="TableParagraph"/>
              <w:spacing w:line="300"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71" w:type="dxa"/>
            <w:gridSpan w:val="2"/>
          </w:tcPr>
          <w:p>
            <w:pPr>
              <w:pStyle w:val="TableParagraph"/>
              <w:spacing w:line="300" w:lineRule="exact" w:before="0"/>
              <w:ind w:left="565"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13"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8"/>
              <w:ind w:left="4"/>
              <w:rPr>
                <w:sz w:val="26"/>
              </w:rPr>
            </w:pPr>
            <w:r>
              <w:rPr>
                <w:sz w:val="26"/>
              </w:rPr>
              <w:t>Số</w:t>
            </w:r>
            <w:r>
              <w:rPr>
                <w:spacing w:val="-4"/>
                <w:sz w:val="26"/>
              </w:rPr>
              <w:t> </w:t>
            </w:r>
            <w:r>
              <w:rPr>
                <w:spacing w:val="-2"/>
                <w:sz w:val="26"/>
              </w:rPr>
              <w:t>người</w:t>
            </w:r>
          </w:p>
        </w:tc>
        <w:tc>
          <w:tcPr>
            <w:tcW w:w="1136" w:type="dxa"/>
          </w:tcPr>
          <w:p>
            <w:pPr>
              <w:pStyle w:val="TableParagraph"/>
              <w:spacing w:before="18"/>
              <w:ind w:left="19" w:right="16"/>
              <w:rPr>
                <w:sz w:val="26"/>
              </w:rPr>
            </w:pPr>
            <w:r>
              <w:rPr>
                <w:sz w:val="26"/>
              </w:rPr>
              <w:t>Số</w:t>
            </w:r>
            <w:r>
              <w:rPr>
                <w:spacing w:val="-4"/>
                <w:sz w:val="26"/>
              </w:rPr>
              <w:t> công</w:t>
            </w:r>
          </w:p>
        </w:tc>
        <w:tc>
          <w:tcPr>
            <w:tcW w:w="1277" w:type="dxa"/>
          </w:tcPr>
          <w:p>
            <w:pPr>
              <w:pStyle w:val="TableParagraph"/>
              <w:spacing w:before="18"/>
              <w:ind w:left="6"/>
              <w:rPr>
                <w:sz w:val="26"/>
              </w:rPr>
            </w:pPr>
            <w:r>
              <w:rPr>
                <w:sz w:val="26"/>
              </w:rPr>
              <w:t>Số</w:t>
            </w:r>
            <w:r>
              <w:rPr>
                <w:spacing w:val="-4"/>
                <w:sz w:val="26"/>
              </w:rPr>
              <w:t> </w:t>
            </w:r>
            <w:r>
              <w:rPr>
                <w:spacing w:val="-2"/>
                <w:sz w:val="26"/>
              </w:rPr>
              <w:t>người</w:t>
            </w:r>
          </w:p>
        </w:tc>
        <w:tc>
          <w:tcPr>
            <w:tcW w:w="994" w:type="dxa"/>
          </w:tcPr>
          <w:p>
            <w:pPr>
              <w:pStyle w:val="TableParagraph"/>
              <w:spacing w:before="18"/>
              <w:ind w:left="5"/>
              <w:rPr>
                <w:sz w:val="26"/>
              </w:rPr>
            </w:pPr>
            <w:r>
              <w:rPr>
                <w:sz w:val="26"/>
              </w:rPr>
              <w:t>Số</w:t>
            </w:r>
            <w:r>
              <w:rPr>
                <w:spacing w:val="-4"/>
                <w:sz w:val="26"/>
              </w:rPr>
              <w:t> công</w:t>
            </w:r>
          </w:p>
        </w:tc>
      </w:tr>
      <w:tr>
        <w:trPr>
          <w:trHeight w:val="340" w:hRule="atLeast"/>
        </w:trPr>
        <w:tc>
          <w:tcPr>
            <w:tcW w:w="713" w:type="dxa"/>
          </w:tcPr>
          <w:p>
            <w:pPr>
              <w:pStyle w:val="TableParagraph"/>
              <w:ind w:left="16" w:right="9"/>
              <w:rPr>
                <w:sz w:val="26"/>
              </w:rPr>
            </w:pPr>
            <w:r>
              <w:rPr>
                <w:spacing w:val="-10"/>
                <w:sz w:val="26"/>
              </w:rPr>
              <w:t>1</w:t>
            </w:r>
          </w:p>
        </w:tc>
        <w:tc>
          <w:tcPr>
            <w:tcW w:w="3829" w:type="dxa"/>
          </w:tcPr>
          <w:p>
            <w:pPr>
              <w:pStyle w:val="TableParagraph"/>
              <w:ind w:left="61"/>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ind w:left="6"/>
              <w:rPr>
                <w:sz w:val="26"/>
              </w:rPr>
            </w:pPr>
            <w:r>
              <w:rPr>
                <w:spacing w:val="-5"/>
                <w:sz w:val="26"/>
              </w:rPr>
              <w:t>15</w:t>
            </w:r>
          </w:p>
        </w:tc>
        <w:tc>
          <w:tcPr>
            <w:tcW w:w="1136" w:type="dxa"/>
          </w:tcPr>
          <w:p>
            <w:pPr>
              <w:pStyle w:val="TableParagraph"/>
              <w:ind w:left="19" w:right="13"/>
              <w:rPr>
                <w:sz w:val="26"/>
              </w:rPr>
            </w:pPr>
            <w:r>
              <w:rPr>
                <w:spacing w:val="-10"/>
                <w:sz w:val="26"/>
              </w:rPr>
              <w:t>7</w:t>
            </w:r>
          </w:p>
        </w:tc>
        <w:tc>
          <w:tcPr>
            <w:tcW w:w="1277" w:type="dxa"/>
          </w:tcPr>
          <w:p>
            <w:pPr>
              <w:pStyle w:val="TableParagraph"/>
              <w:ind w:left="8"/>
              <w:rPr>
                <w:sz w:val="26"/>
              </w:rPr>
            </w:pPr>
            <w:r>
              <w:rPr>
                <w:spacing w:val="-5"/>
                <w:sz w:val="26"/>
              </w:rPr>
              <w:t>15</w:t>
            </w:r>
          </w:p>
        </w:tc>
        <w:tc>
          <w:tcPr>
            <w:tcW w:w="994" w:type="dxa"/>
          </w:tcPr>
          <w:p>
            <w:pPr>
              <w:pStyle w:val="TableParagraph"/>
              <w:ind w:left="8"/>
              <w:rPr>
                <w:sz w:val="26"/>
              </w:rPr>
            </w:pPr>
            <w:r>
              <w:rPr>
                <w:spacing w:val="-10"/>
                <w:sz w:val="26"/>
              </w:rPr>
              <w:t>7</w:t>
            </w:r>
          </w:p>
        </w:tc>
      </w:tr>
      <w:tr>
        <w:trPr>
          <w:trHeight w:val="338" w:hRule="atLeast"/>
        </w:trPr>
        <w:tc>
          <w:tcPr>
            <w:tcW w:w="713" w:type="dxa"/>
          </w:tcPr>
          <w:p>
            <w:pPr>
              <w:pStyle w:val="TableParagraph"/>
              <w:spacing w:line="297" w:lineRule="exact"/>
              <w:ind w:left="16" w:right="9"/>
              <w:rPr>
                <w:sz w:val="26"/>
              </w:rPr>
            </w:pPr>
            <w:r>
              <w:rPr>
                <w:spacing w:val="-10"/>
                <w:sz w:val="26"/>
              </w:rPr>
              <w:t>2</w:t>
            </w:r>
          </w:p>
        </w:tc>
        <w:tc>
          <w:tcPr>
            <w:tcW w:w="3829" w:type="dxa"/>
          </w:tcPr>
          <w:p>
            <w:pPr>
              <w:pStyle w:val="TableParagraph"/>
              <w:spacing w:line="297" w:lineRule="exact"/>
              <w:ind w:left="61"/>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line="297" w:lineRule="exact"/>
              <w:ind w:left="6"/>
              <w:rPr>
                <w:sz w:val="26"/>
              </w:rPr>
            </w:pPr>
            <w:r>
              <w:rPr>
                <w:spacing w:val="-5"/>
                <w:sz w:val="26"/>
              </w:rPr>
              <w:t>60</w:t>
            </w:r>
          </w:p>
        </w:tc>
        <w:tc>
          <w:tcPr>
            <w:tcW w:w="1136" w:type="dxa"/>
          </w:tcPr>
          <w:p>
            <w:pPr>
              <w:pStyle w:val="TableParagraph"/>
              <w:spacing w:line="297" w:lineRule="exact"/>
              <w:ind w:left="19" w:right="13"/>
              <w:rPr>
                <w:sz w:val="26"/>
              </w:rPr>
            </w:pPr>
            <w:r>
              <w:rPr>
                <w:spacing w:val="-10"/>
                <w:sz w:val="26"/>
              </w:rPr>
              <w:t>8</w:t>
            </w:r>
          </w:p>
        </w:tc>
        <w:tc>
          <w:tcPr>
            <w:tcW w:w="1277" w:type="dxa"/>
          </w:tcPr>
          <w:p>
            <w:pPr>
              <w:pStyle w:val="TableParagraph"/>
              <w:spacing w:line="297" w:lineRule="exact"/>
              <w:ind w:left="8"/>
              <w:rPr>
                <w:sz w:val="26"/>
              </w:rPr>
            </w:pPr>
            <w:r>
              <w:rPr>
                <w:spacing w:val="-5"/>
                <w:sz w:val="26"/>
              </w:rPr>
              <w:t>60</w:t>
            </w:r>
          </w:p>
        </w:tc>
        <w:tc>
          <w:tcPr>
            <w:tcW w:w="994" w:type="dxa"/>
          </w:tcPr>
          <w:p>
            <w:pPr>
              <w:pStyle w:val="TableParagraph"/>
              <w:spacing w:line="297" w:lineRule="exact"/>
              <w:ind w:left="8"/>
              <w:rPr>
                <w:sz w:val="26"/>
              </w:rPr>
            </w:pPr>
            <w:r>
              <w:rPr>
                <w:spacing w:val="-10"/>
                <w:sz w:val="26"/>
              </w:rPr>
              <w:t>8</w:t>
            </w:r>
          </w:p>
        </w:tc>
      </w:tr>
      <w:tr>
        <w:trPr>
          <w:trHeight w:val="340" w:hRule="atLeast"/>
        </w:trPr>
        <w:tc>
          <w:tcPr>
            <w:tcW w:w="713" w:type="dxa"/>
          </w:tcPr>
          <w:p>
            <w:pPr>
              <w:pStyle w:val="TableParagraph"/>
              <w:spacing w:line="297" w:lineRule="exact" w:before="23"/>
              <w:ind w:left="16" w:right="9"/>
              <w:rPr>
                <w:sz w:val="26"/>
              </w:rPr>
            </w:pPr>
            <w:r>
              <w:rPr>
                <w:spacing w:val="-10"/>
                <w:sz w:val="26"/>
              </w:rPr>
              <w:t>3</w:t>
            </w:r>
          </w:p>
        </w:tc>
        <w:tc>
          <w:tcPr>
            <w:tcW w:w="3829" w:type="dxa"/>
          </w:tcPr>
          <w:p>
            <w:pPr>
              <w:pStyle w:val="TableParagraph"/>
              <w:spacing w:line="297" w:lineRule="exact" w:before="23"/>
              <w:ind w:left="61"/>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line="297" w:lineRule="exact" w:before="23"/>
              <w:ind w:left="6"/>
              <w:rPr>
                <w:sz w:val="26"/>
              </w:rPr>
            </w:pPr>
            <w:r>
              <w:rPr>
                <w:spacing w:val="-5"/>
                <w:sz w:val="26"/>
              </w:rPr>
              <w:t>10</w:t>
            </w:r>
          </w:p>
        </w:tc>
        <w:tc>
          <w:tcPr>
            <w:tcW w:w="1136" w:type="dxa"/>
          </w:tcPr>
          <w:p>
            <w:pPr>
              <w:pStyle w:val="TableParagraph"/>
              <w:spacing w:line="297" w:lineRule="exact" w:before="23"/>
              <w:ind w:left="19" w:right="13"/>
              <w:rPr>
                <w:sz w:val="26"/>
              </w:rPr>
            </w:pPr>
            <w:r>
              <w:rPr>
                <w:spacing w:val="-10"/>
                <w:sz w:val="26"/>
              </w:rPr>
              <w:t>8</w:t>
            </w:r>
          </w:p>
        </w:tc>
        <w:tc>
          <w:tcPr>
            <w:tcW w:w="1277" w:type="dxa"/>
          </w:tcPr>
          <w:p>
            <w:pPr>
              <w:pStyle w:val="TableParagraph"/>
              <w:spacing w:line="297" w:lineRule="exact" w:before="23"/>
              <w:ind w:left="8"/>
              <w:rPr>
                <w:sz w:val="26"/>
              </w:rPr>
            </w:pPr>
            <w:r>
              <w:rPr>
                <w:spacing w:val="-5"/>
                <w:sz w:val="26"/>
              </w:rPr>
              <w:t>10</w:t>
            </w:r>
          </w:p>
        </w:tc>
        <w:tc>
          <w:tcPr>
            <w:tcW w:w="994" w:type="dxa"/>
          </w:tcPr>
          <w:p>
            <w:pPr>
              <w:pStyle w:val="TableParagraph"/>
              <w:spacing w:line="297" w:lineRule="exact" w:before="23"/>
              <w:ind w:left="8"/>
              <w:rPr>
                <w:sz w:val="26"/>
              </w:rPr>
            </w:pPr>
            <w:r>
              <w:rPr>
                <w:spacing w:val="-10"/>
                <w:sz w:val="26"/>
              </w:rPr>
              <w:t>8</w:t>
            </w:r>
          </w:p>
        </w:tc>
      </w:tr>
      <w:tr>
        <w:trPr>
          <w:trHeight w:val="340" w:hRule="atLeast"/>
        </w:trPr>
        <w:tc>
          <w:tcPr>
            <w:tcW w:w="713" w:type="dxa"/>
          </w:tcPr>
          <w:p>
            <w:pPr>
              <w:pStyle w:val="TableParagraph"/>
              <w:spacing w:line="297" w:lineRule="exact" w:before="23"/>
              <w:ind w:left="16" w:right="9"/>
              <w:rPr>
                <w:sz w:val="26"/>
              </w:rPr>
            </w:pPr>
            <w:r>
              <w:rPr>
                <w:spacing w:val="-10"/>
                <w:sz w:val="26"/>
              </w:rPr>
              <w:t>4</w:t>
            </w:r>
          </w:p>
        </w:tc>
        <w:tc>
          <w:tcPr>
            <w:tcW w:w="3829" w:type="dxa"/>
          </w:tcPr>
          <w:p>
            <w:pPr>
              <w:pStyle w:val="TableParagraph"/>
              <w:spacing w:line="297" w:lineRule="exact" w:before="23"/>
              <w:ind w:left="61"/>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line="297" w:lineRule="exact" w:before="23"/>
              <w:ind w:left="6"/>
              <w:rPr>
                <w:sz w:val="26"/>
              </w:rPr>
            </w:pPr>
            <w:r>
              <w:rPr>
                <w:spacing w:val="-5"/>
                <w:sz w:val="26"/>
              </w:rPr>
              <w:t>10</w:t>
            </w:r>
          </w:p>
        </w:tc>
        <w:tc>
          <w:tcPr>
            <w:tcW w:w="1136" w:type="dxa"/>
          </w:tcPr>
          <w:p>
            <w:pPr>
              <w:pStyle w:val="TableParagraph"/>
              <w:spacing w:line="297" w:lineRule="exact" w:before="23"/>
              <w:ind w:left="19" w:right="13"/>
              <w:rPr>
                <w:sz w:val="26"/>
              </w:rPr>
            </w:pPr>
            <w:r>
              <w:rPr>
                <w:spacing w:val="-10"/>
                <w:sz w:val="26"/>
              </w:rPr>
              <w:t>8</w:t>
            </w:r>
          </w:p>
        </w:tc>
        <w:tc>
          <w:tcPr>
            <w:tcW w:w="1277" w:type="dxa"/>
          </w:tcPr>
          <w:p>
            <w:pPr>
              <w:pStyle w:val="TableParagraph"/>
              <w:spacing w:line="297" w:lineRule="exact" w:before="23"/>
              <w:ind w:left="8"/>
              <w:rPr>
                <w:sz w:val="26"/>
              </w:rPr>
            </w:pPr>
            <w:r>
              <w:rPr>
                <w:spacing w:val="-5"/>
                <w:sz w:val="26"/>
              </w:rPr>
              <w:t>10</w:t>
            </w:r>
          </w:p>
        </w:tc>
        <w:tc>
          <w:tcPr>
            <w:tcW w:w="994" w:type="dxa"/>
          </w:tcPr>
          <w:p>
            <w:pPr>
              <w:pStyle w:val="TableParagraph"/>
              <w:spacing w:line="297" w:lineRule="exact" w:before="23"/>
              <w:ind w:left="8"/>
              <w:rPr>
                <w:sz w:val="26"/>
              </w:rPr>
            </w:pPr>
            <w:r>
              <w:rPr>
                <w:spacing w:val="-10"/>
                <w:sz w:val="26"/>
              </w:rPr>
              <w:t>8</w:t>
            </w:r>
          </w:p>
        </w:tc>
      </w:tr>
      <w:tr>
        <w:trPr>
          <w:trHeight w:val="340" w:hRule="atLeast"/>
        </w:trPr>
        <w:tc>
          <w:tcPr>
            <w:tcW w:w="713" w:type="dxa"/>
          </w:tcPr>
          <w:p>
            <w:pPr>
              <w:pStyle w:val="TableParagraph"/>
              <w:ind w:left="16" w:right="9"/>
              <w:rPr>
                <w:sz w:val="26"/>
              </w:rPr>
            </w:pPr>
            <w:r>
              <w:rPr>
                <w:spacing w:val="-10"/>
                <w:sz w:val="26"/>
              </w:rPr>
              <w:t>5</w:t>
            </w:r>
          </w:p>
        </w:tc>
        <w:tc>
          <w:tcPr>
            <w:tcW w:w="3829" w:type="dxa"/>
          </w:tcPr>
          <w:p>
            <w:pPr>
              <w:pStyle w:val="TableParagraph"/>
              <w:ind w:left="61"/>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ind w:left="6"/>
              <w:rPr>
                <w:sz w:val="26"/>
              </w:rPr>
            </w:pPr>
            <w:r>
              <w:rPr>
                <w:spacing w:val="-10"/>
                <w:sz w:val="26"/>
              </w:rPr>
              <w:t>5</w:t>
            </w:r>
          </w:p>
        </w:tc>
        <w:tc>
          <w:tcPr>
            <w:tcW w:w="1136" w:type="dxa"/>
          </w:tcPr>
          <w:p>
            <w:pPr>
              <w:pStyle w:val="TableParagraph"/>
              <w:ind w:left="19" w:right="13"/>
              <w:rPr>
                <w:sz w:val="26"/>
              </w:rPr>
            </w:pPr>
            <w:r>
              <w:rPr>
                <w:spacing w:val="-10"/>
                <w:sz w:val="26"/>
              </w:rPr>
              <w:t>8</w:t>
            </w:r>
          </w:p>
        </w:tc>
        <w:tc>
          <w:tcPr>
            <w:tcW w:w="1277" w:type="dxa"/>
          </w:tcPr>
          <w:p>
            <w:pPr>
              <w:pStyle w:val="TableParagraph"/>
              <w:ind w:left="8"/>
              <w:rPr>
                <w:sz w:val="26"/>
              </w:rPr>
            </w:pPr>
            <w:r>
              <w:rPr>
                <w:spacing w:val="-10"/>
                <w:sz w:val="26"/>
              </w:rPr>
              <w:t>5</w:t>
            </w:r>
          </w:p>
        </w:tc>
        <w:tc>
          <w:tcPr>
            <w:tcW w:w="994" w:type="dxa"/>
          </w:tcPr>
          <w:p>
            <w:pPr>
              <w:pStyle w:val="TableParagraph"/>
              <w:ind w:left="8"/>
              <w:rPr>
                <w:sz w:val="26"/>
              </w:rPr>
            </w:pPr>
            <w:r>
              <w:rPr>
                <w:spacing w:val="-10"/>
                <w:sz w:val="26"/>
              </w:rPr>
              <w:t>8</w:t>
            </w:r>
          </w:p>
        </w:tc>
      </w:tr>
      <w:tr>
        <w:trPr>
          <w:trHeight w:val="341" w:hRule="atLeast"/>
        </w:trPr>
        <w:tc>
          <w:tcPr>
            <w:tcW w:w="713" w:type="dxa"/>
          </w:tcPr>
          <w:p>
            <w:pPr>
              <w:pStyle w:val="TableParagraph"/>
              <w:ind w:left="16" w:right="9"/>
              <w:rPr>
                <w:sz w:val="26"/>
              </w:rPr>
            </w:pPr>
            <w:r>
              <w:rPr>
                <w:spacing w:val="-10"/>
                <w:sz w:val="26"/>
              </w:rPr>
              <w:t>6</w:t>
            </w:r>
          </w:p>
        </w:tc>
        <w:tc>
          <w:tcPr>
            <w:tcW w:w="3829" w:type="dxa"/>
          </w:tcPr>
          <w:p>
            <w:pPr>
              <w:pStyle w:val="TableParagraph"/>
              <w:ind w:left="61"/>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6"/>
              <w:rPr>
                <w:sz w:val="26"/>
              </w:rPr>
            </w:pPr>
            <w:r>
              <w:rPr>
                <w:spacing w:val="-5"/>
                <w:sz w:val="26"/>
              </w:rPr>
              <w:t>10</w:t>
            </w:r>
          </w:p>
        </w:tc>
        <w:tc>
          <w:tcPr>
            <w:tcW w:w="1136" w:type="dxa"/>
          </w:tcPr>
          <w:p>
            <w:pPr>
              <w:pStyle w:val="TableParagraph"/>
              <w:ind w:left="19" w:right="13"/>
              <w:rPr>
                <w:sz w:val="26"/>
              </w:rPr>
            </w:pPr>
            <w:r>
              <w:rPr>
                <w:spacing w:val="-10"/>
                <w:sz w:val="26"/>
              </w:rPr>
              <w:t>8</w:t>
            </w:r>
          </w:p>
        </w:tc>
        <w:tc>
          <w:tcPr>
            <w:tcW w:w="1277" w:type="dxa"/>
          </w:tcPr>
          <w:p>
            <w:pPr>
              <w:pStyle w:val="TableParagraph"/>
              <w:ind w:left="8"/>
              <w:rPr>
                <w:sz w:val="26"/>
              </w:rPr>
            </w:pPr>
            <w:r>
              <w:rPr>
                <w:spacing w:val="-5"/>
                <w:sz w:val="26"/>
              </w:rPr>
              <w:t>10</w:t>
            </w:r>
          </w:p>
        </w:tc>
        <w:tc>
          <w:tcPr>
            <w:tcW w:w="994" w:type="dxa"/>
          </w:tcPr>
          <w:p>
            <w:pPr>
              <w:pStyle w:val="TableParagraph"/>
              <w:ind w:left="8"/>
              <w:rPr>
                <w:sz w:val="26"/>
              </w:rPr>
            </w:pPr>
            <w:r>
              <w:rPr>
                <w:spacing w:val="-10"/>
                <w:sz w:val="26"/>
              </w:rPr>
              <w:t>8</w:t>
            </w:r>
          </w:p>
        </w:tc>
      </w:tr>
    </w:tbl>
    <w:p>
      <w:pPr>
        <w:pStyle w:val="BodyText"/>
        <w:spacing w:before="124"/>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85"/>
        <w:gridCol w:w="643"/>
        <w:gridCol w:w="873"/>
        <w:gridCol w:w="1010"/>
        <w:gridCol w:w="761"/>
        <w:gridCol w:w="1183"/>
        <w:gridCol w:w="713"/>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107"/>
              <w:jc w:val="left"/>
              <w:rPr>
                <w:b/>
                <w:sz w:val="26"/>
              </w:rPr>
            </w:pPr>
            <w:r>
              <w:rPr>
                <w:b/>
                <w:spacing w:val="-5"/>
                <w:sz w:val="26"/>
              </w:rPr>
              <w:t>STT</w:t>
            </w:r>
          </w:p>
        </w:tc>
        <w:tc>
          <w:tcPr>
            <w:tcW w:w="3185"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947"/>
              <w:jc w:val="left"/>
              <w:rPr>
                <w:b/>
                <w:sz w:val="26"/>
              </w:rPr>
            </w:pPr>
            <w:r>
              <w:rPr>
                <w:b/>
                <w:sz w:val="26"/>
              </w:rPr>
              <w:t>Tên</w:t>
            </w:r>
            <w:r>
              <w:rPr>
                <w:b/>
                <w:spacing w:val="-7"/>
                <w:sz w:val="26"/>
              </w:rPr>
              <w:t> </w:t>
            </w:r>
            <w:r>
              <w:rPr>
                <w:b/>
                <w:sz w:val="26"/>
              </w:rPr>
              <w:t>thiết</w:t>
            </w:r>
            <w:r>
              <w:rPr>
                <w:b/>
                <w:spacing w:val="-5"/>
                <w:sz w:val="26"/>
              </w:rPr>
              <w:t> bị</w:t>
            </w:r>
          </w:p>
        </w:tc>
        <w:tc>
          <w:tcPr>
            <w:tcW w:w="643"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31" w:right="19"/>
              <w:rPr>
                <w:b/>
                <w:sz w:val="26"/>
              </w:rPr>
            </w:pPr>
            <w:r>
              <w:rPr>
                <w:b/>
                <w:spacing w:val="-4"/>
                <w:sz w:val="26"/>
              </w:rPr>
              <w:t>Đơn </w:t>
            </w:r>
            <w:r>
              <w:rPr>
                <w:b/>
                <w:spacing w:val="-6"/>
                <w:sz w:val="26"/>
              </w:rPr>
              <w:t>vị </w:t>
            </w:r>
            <w:r>
              <w:rPr>
                <w:b/>
                <w:spacing w:val="-4"/>
                <w:sz w:val="26"/>
              </w:rPr>
              <w:t>tính</w:t>
            </w:r>
          </w:p>
        </w:tc>
        <w:tc>
          <w:tcPr>
            <w:tcW w:w="3827" w:type="dxa"/>
            <w:gridSpan w:val="4"/>
          </w:tcPr>
          <w:p>
            <w:pPr>
              <w:pStyle w:val="TableParagraph"/>
              <w:spacing w:line="297" w:lineRule="exact" w:before="23"/>
              <w:ind w:left="11"/>
              <w:rPr>
                <w:b/>
                <w:sz w:val="26"/>
              </w:rPr>
            </w:pPr>
            <w:r>
              <w:rPr>
                <w:b/>
                <w:sz w:val="26"/>
              </w:rPr>
              <w:t>Định</w:t>
            </w:r>
            <w:r>
              <w:rPr>
                <w:b/>
                <w:spacing w:val="-10"/>
                <w:sz w:val="26"/>
              </w:rPr>
              <w:t> </w:t>
            </w:r>
            <w:r>
              <w:rPr>
                <w:b/>
                <w:spacing w:val="-5"/>
                <w:sz w:val="26"/>
              </w:rPr>
              <w:t>mức</w:t>
            </w:r>
          </w:p>
        </w:tc>
        <w:tc>
          <w:tcPr>
            <w:tcW w:w="713"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14" w:right="2" w:firstLine="100"/>
              <w:jc w:val="both"/>
              <w:rPr>
                <w:sz w:val="26"/>
              </w:rPr>
            </w:pPr>
            <w:r>
              <w:rPr>
                <w:spacing w:val="-4"/>
                <w:sz w:val="26"/>
              </w:rPr>
              <w:t>Mức hao </w:t>
            </w:r>
            <w:r>
              <w:rPr>
                <w:sz w:val="26"/>
              </w:rPr>
              <w:t>phí 1 ca</w:t>
            </w:r>
            <w:r>
              <w:rPr>
                <w:spacing w:val="-3"/>
                <w:sz w:val="26"/>
              </w:rPr>
              <w:t> </w:t>
            </w:r>
            <w:r>
              <w:rPr>
                <w:spacing w:val="-5"/>
                <w:sz w:val="26"/>
              </w:rPr>
              <w:t>(%)</w:t>
            </w:r>
          </w:p>
        </w:tc>
      </w:tr>
      <w:tr>
        <w:trPr>
          <w:trHeight w:val="599" w:hRule="atLeast"/>
        </w:trPr>
        <w:tc>
          <w:tcPr>
            <w:tcW w:w="708" w:type="dxa"/>
            <w:vMerge/>
            <w:tcBorders>
              <w:top w:val="nil"/>
            </w:tcBorders>
          </w:tcPr>
          <w:p>
            <w:pPr>
              <w:rPr>
                <w:sz w:val="2"/>
                <w:szCs w:val="2"/>
              </w:rPr>
            </w:pPr>
          </w:p>
        </w:tc>
        <w:tc>
          <w:tcPr>
            <w:tcW w:w="3185" w:type="dxa"/>
            <w:vMerge/>
            <w:tcBorders>
              <w:top w:val="nil"/>
            </w:tcBorders>
          </w:tcPr>
          <w:p>
            <w:pPr>
              <w:rPr>
                <w:sz w:val="2"/>
                <w:szCs w:val="2"/>
              </w:rPr>
            </w:pPr>
          </w:p>
        </w:tc>
        <w:tc>
          <w:tcPr>
            <w:tcW w:w="643" w:type="dxa"/>
            <w:vMerge/>
            <w:tcBorders>
              <w:top w:val="nil"/>
            </w:tcBorders>
          </w:tcPr>
          <w:p>
            <w:pPr>
              <w:rPr>
                <w:sz w:val="2"/>
                <w:szCs w:val="2"/>
              </w:rPr>
            </w:pPr>
          </w:p>
        </w:tc>
        <w:tc>
          <w:tcPr>
            <w:tcW w:w="1883" w:type="dxa"/>
            <w:gridSpan w:val="2"/>
          </w:tcPr>
          <w:p>
            <w:pPr>
              <w:pStyle w:val="TableParagraph"/>
              <w:spacing w:line="300" w:lineRule="atLeast" w:before="0"/>
              <w:ind w:left="103"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44" w:type="dxa"/>
            <w:gridSpan w:val="2"/>
          </w:tcPr>
          <w:p>
            <w:pPr>
              <w:pStyle w:val="TableParagraph"/>
              <w:spacing w:before="2"/>
              <w:ind w:left="12"/>
              <w:rPr>
                <w:b/>
                <w:sz w:val="26"/>
              </w:rPr>
            </w:pPr>
            <w:r>
              <w:rPr>
                <w:b/>
                <w:sz w:val="26"/>
              </w:rPr>
              <w:t>Giải</w:t>
            </w:r>
            <w:r>
              <w:rPr>
                <w:b/>
                <w:spacing w:val="-7"/>
                <w:sz w:val="26"/>
              </w:rPr>
              <w:t> </w:t>
            </w:r>
            <w:r>
              <w:rPr>
                <w:b/>
                <w:sz w:val="26"/>
              </w:rPr>
              <w:t>Đại</w:t>
            </w:r>
            <w:r>
              <w:rPr>
                <w:b/>
                <w:spacing w:val="-5"/>
                <w:sz w:val="26"/>
              </w:rPr>
              <w:t> hội</w:t>
            </w:r>
          </w:p>
          <w:p>
            <w:pPr>
              <w:pStyle w:val="TableParagraph"/>
              <w:spacing w:line="278" w:lineRule="exact" w:before="1"/>
              <w:ind w:left="12"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713" w:type="dxa"/>
            <w:vMerge/>
            <w:tcBorders>
              <w:top w:val="nil"/>
            </w:tcBorders>
          </w:tcPr>
          <w:p>
            <w:pPr>
              <w:rPr>
                <w:sz w:val="2"/>
                <w:szCs w:val="2"/>
              </w:rPr>
            </w:pPr>
          </w:p>
        </w:tc>
      </w:tr>
      <w:tr>
        <w:trPr>
          <w:trHeight w:val="1194" w:hRule="atLeast"/>
        </w:trPr>
        <w:tc>
          <w:tcPr>
            <w:tcW w:w="708" w:type="dxa"/>
            <w:vMerge/>
            <w:tcBorders>
              <w:top w:val="nil"/>
            </w:tcBorders>
          </w:tcPr>
          <w:p>
            <w:pPr>
              <w:rPr>
                <w:sz w:val="2"/>
                <w:szCs w:val="2"/>
              </w:rPr>
            </w:pPr>
          </w:p>
        </w:tc>
        <w:tc>
          <w:tcPr>
            <w:tcW w:w="3185" w:type="dxa"/>
            <w:vMerge/>
            <w:tcBorders>
              <w:top w:val="nil"/>
            </w:tcBorders>
          </w:tcPr>
          <w:p>
            <w:pPr>
              <w:rPr>
                <w:sz w:val="2"/>
                <w:szCs w:val="2"/>
              </w:rPr>
            </w:pPr>
          </w:p>
        </w:tc>
        <w:tc>
          <w:tcPr>
            <w:tcW w:w="643" w:type="dxa"/>
            <w:vMerge/>
            <w:tcBorders>
              <w:top w:val="nil"/>
            </w:tcBorders>
          </w:tcPr>
          <w:p>
            <w:pPr>
              <w:rPr>
                <w:sz w:val="2"/>
                <w:szCs w:val="2"/>
              </w:rPr>
            </w:pPr>
          </w:p>
        </w:tc>
        <w:tc>
          <w:tcPr>
            <w:tcW w:w="873" w:type="dxa"/>
          </w:tcPr>
          <w:p>
            <w:pPr>
              <w:pStyle w:val="TableParagraph"/>
              <w:spacing w:before="0"/>
              <w:ind w:left="0"/>
              <w:jc w:val="left"/>
              <w:rPr>
                <w:b/>
                <w:sz w:val="26"/>
              </w:rPr>
            </w:pPr>
          </w:p>
          <w:p>
            <w:pPr>
              <w:pStyle w:val="TableParagraph"/>
              <w:spacing w:before="0"/>
              <w:ind w:left="11"/>
              <w:rPr>
                <w:sz w:val="26"/>
              </w:rPr>
            </w:pPr>
            <w:r>
              <w:rPr>
                <w:spacing w:val="-5"/>
                <w:sz w:val="26"/>
              </w:rPr>
              <w:t>Số</w:t>
            </w:r>
          </w:p>
          <w:p>
            <w:pPr>
              <w:pStyle w:val="TableParagraph"/>
              <w:spacing w:before="1"/>
              <w:ind w:left="11"/>
              <w:rPr>
                <w:sz w:val="26"/>
              </w:rPr>
            </w:pPr>
            <w:r>
              <w:rPr>
                <w:spacing w:val="-2"/>
                <w:sz w:val="26"/>
              </w:rPr>
              <w:t>lượng</w:t>
            </w:r>
          </w:p>
        </w:tc>
        <w:tc>
          <w:tcPr>
            <w:tcW w:w="1010" w:type="dxa"/>
          </w:tcPr>
          <w:p>
            <w:pPr>
              <w:pStyle w:val="TableParagraph"/>
              <w:spacing w:before="0"/>
              <w:ind w:left="128" w:right="117"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10"/>
              <w:rPr>
                <w:sz w:val="26"/>
              </w:rPr>
            </w:pPr>
            <w:r>
              <w:rPr>
                <w:spacing w:val="-4"/>
                <w:sz w:val="26"/>
              </w:rPr>
              <w:t>(ca)</w:t>
            </w:r>
          </w:p>
        </w:tc>
        <w:tc>
          <w:tcPr>
            <w:tcW w:w="761" w:type="dxa"/>
          </w:tcPr>
          <w:p>
            <w:pPr>
              <w:pStyle w:val="TableParagraph"/>
              <w:spacing w:before="0"/>
              <w:ind w:left="0"/>
              <w:jc w:val="left"/>
              <w:rPr>
                <w:b/>
                <w:sz w:val="26"/>
              </w:rPr>
            </w:pPr>
          </w:p>
          <w:p>
            <w:pPr>
              <w:pStyle w:val="TableParagraph"/>
              <w:spacing w:before="0"/>
              <w:ind w:left="21" w:right="10"/>
              <w:rPr>
                <w:sz w:val="26"/>
              </w:rPr>
            </w:pPr>
            <w:r>
              <w:rPr>
                <w:spacing w:val="-5"/>
                <w:sz w:val="26"/>
              </w:rPr>
              <w:t>Số</w:t>
            </w:r>
          </w:p>
          <w:p>
            <w:pPr>
              <w:pStyle w:val="TableParagraph"/>
              <w:spacing w:before="1"/>
              <w:ind w:left="21" w:right="11"/>
              <w:rPr>
                <w:sz w:val="26"/>
              </w:rPr>
            </w:pPr>
            <w:r>
              <w:rPr>
                <w:spacing w:val="-2"/>
                <w:sz w:val="26"/>
              </w:rPr>
              <w:t>lượng</w:t>
            </w:r>
          </w:p>
        </w:tc>
        <w:tc>
          <w:tcPr>
            <w:tcW w:w="1183" w:type="dxa"/>
          </w:tcPr>
          <w:p>
            <w:pPr>
              <w:pStyle w:val="TableParagraph"/>
              <w:spacing w:before="150"/>
              <w:ind w:left="21" w:right="7"/>
              <w:rPr>
                <w:sz w:val="26"/>
              </w:rPr>
            </w:pPr>
            <w:r>
              <w:rPr>
                <w:sz w:val="26"/>
              </w:rPr>
              <w:t>Thời</w:t>
            </w:r>
            <w:r>
              <w:rPr>
                <w:spacing w:val="-17"/>
                <w:sz w:val="26"/>
              </w:rPr>
              <w:t> </w:t>
            </w:r>
            <w:r>
              <w:rPr>
                <w:sz w:val="26"/>
              </w:rPr>
              <w:t>gian sử dụng </w:t>
            </w:r>
            <w:r>
              <w:rPr>
                <w:spacing w:val="-4"/>
                <w:sz w:val="26"/>
              </w:rPr>
              <w:t>(ca)</w:t>
            </w:r>
          </w:p>
        </w:tc>
        <w:tc>
          <w:tcPr>
            <w:tcW w:w="713" w:type="dxa"/>
            <w:vMerge/>
            <w:tcBorders>
              <w:top w:val="nil"/>
            </w:tcBorders>
          </w:tcPr>
          <w:p>
            <w:pPr>
              <w:rPr>
                <w:sz w:val="2"/>
                <w:szCs w:val="2"/>
              </w:rPr>
            </w:pPr>
          </w:p>
        </w:tc>
      </w:tr>
      <w:tr>
        <w:trPr>
          <w:trHeight w:val="340" w:hRule="atLeast"/>
        </w:trPr>
        <w:tc>
          <w:tcPr>
            <w:tcW w:w="708" w:type="dxa"/>
          </w:tcPr>
          <w:p>
            <w:pPr>
              <w:pStyle w:val="TableParagraph"/>
              <w:ind w:left="63" w:right="56"/>
              <w:rPr>
                <w:sz w:val="26"/>
              </w:rPr>
            </w:pPr>
            <w:r>
              <w:rPr>
                <w:spacing w:val="-10"/>
                <w:sz w:val="26"/>
              </w:rPr>
              <w:t>1</w:t>
            </w:r>
          </w:p>
        </w:tc>
        <w:tc>
          <w:tcPr>
            <w:tcW w:w="3185" w:type="dxa"/>
          </w:tcPr>
          <w:p>
            <w:pPr>
              <w:pStyle w:val="TableParagraph"/>
              <w:jc w:val="left"/>
              <w:rPr>
                <w:sz w:val="26"/>
              </w:rPr>
            </w:pPr>
            <w:r>
              <w:rPr>
                <w:sz w:val="26"/>
              </w:rPr>
              <w:t>Bộ</w:t>
            </w:r>
            <w:r>
              <w:rPr>
                <w:spacing w:val="-5"/>
                <w:sz w:val="26"/>
              </w:rPr>
              <w:t> </w:t>
            </w:r>
            <w:r>
              <w:rPr>
                <w:sz w:val="26"/>
              </w:rPr>
              <w:t>âm</w:t>
            </w:r>
            <w:r>
              <w:rPr>
                <w:spacing w:val="-4"/>
                <w:sz w:val="26"/>
              </w:rPr>
              <w:t> </w:t>
            </w:r>
            <w:r>
              <w:rPr>
                <w:sz w:val="26"/>
              </w:rPr>
              <w:t>thanh</w:t>
            </w:r>
            <w:r>
              <w:rPr>
                <w:spacing w:val="-4"/>
                <w:sz w:val="26"/>
              </w:rPr>
              <w:t> </w:t>
            </w:r>
            <w:r>
              <w:rPr>
                <w:sz w:val="26"/>
              </w:rPr>
              <w:t>loa</w:t>
            </w:r>
            <w:r>
              <w:rPr>
                <w:spacing w:val="-5"/>
                <w:sz w:val="26"/>
              </w:rPr>
              <w:t> đài</w:t>
            </w:r>
          </w:p>
        </w:tc>
        <w:tc>
          <w:tcPr>
            <w:tcW w:w="643" w:type="dxa"/>
          </w:tcPr>
          <w:p>
            <w:pPr>
              <w:pStyle w:val="TableParagraph"/>
              <w:ind w:left="10"/>
              <w:rPr>
                <w:sz w:val="26"/>
              </w:rPr>
            </w:pPr>
            <w:r>
              <w:rPr>
                <w:spacing w:val="-5"/>
                <w:sz w:val="26"/>
              </w:rPr>
              <w:t>Bộ</w:t>
            </w:r>
          </w:p>
        </w:tc>
        <w:tc>
          <w:tcPr>
            <w:tcW w:w="873" w:type="dxa"/>
          </w:tcPr>
          <w:p>
            <w:pPr>
              <w:pStyle w:val="TableParagraph"/>
              <w:ind w:left="12"/>
              <w:rPr>
                <w:sz w:val="26"/>
              </w:rPr>
            </w:pPr>
            <w:r>
              <w:rPr>
                <w:spacing w:val="-10"/>
                <w:sz w:val="26"/>
              </w:rPr>
              <w:t>1</w:t>
            </w:r>
          </w:p>
        </w:tc>
        <w:tc>
          <w:tcPr>
            <w:tcW w:w="1010" w:type="dxa"/>
          </w:tcPr>
          <w:p>
            <w:pPr>
              <w:pStyle w:val="TableParagraph"/>
              <w:ind w:left="10"/>
              <w:rPr>
                <w:sz w:val="26"/>
              </w:rPr>
            </w:pPr>
            <w:r>
              <w:rPr>
                <w:spacing w:val="-10"/>
                <w:sz w:val="26"/>
              </w:rPr>
              <w:t>8</w:t>
            </w:r>
          </w:p>
        </w:tc>
        <w:tc>
          <w:tcPr>
            <w:tcW w:w="761" w:type="dxa"/>
          </w:tcPr>
          <w:p>
            <w:pPr>
              <w:pStyle w:val="TableParagraph"/>
              <w:ind w:left="21" w:right="9"/>
              <w:rPr>
                <w:sz w:val="26"/>
              </w:rPr>
            </w:pPr>
            <w:r>
              <w:rPr>
                <w:spacing w:val="-10"/>
                <w:sz w:val="26"/>
              </w:rPr>
              <w:t>1</w:t>
            </w:r>
          </w:p>
        </w:tc>
        <w:tc>
          <w:tcPr>
            <w:tcW w:w="1183" w:type="dxa"/>
          </w:tcPr>
          <w:p>
            <w:pPr>
              <w:pStyle w:val="TableParagraph"/>
              <w:ind w:left="21" w:right="9"/>
              <w:rPr>
                <w:sz w:val="26"/>
              </w:rPr>
            </w:pPr>
            <w:r>
              <w:rPr>
                <w:spacing w:val="-10"/>
                <w:sz w:val="26"/>
              </w:rPr>
              <w:t>8</w:t>
            </w:r>
          </w:p>
        </w:tc>
        <w:tc>
          <w:tcPr>
            <w:tcW w:w="713" w:type="dxa"/>
          </w:tcPr>
          <w:p>
            <w:pPr>
              <w:pStyle w:val="TableParagraph"/>
              <w:ind w:left="16" w:right="7"/>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2</w:t>
            </w:r>
          </w:p>
        </w:tc>
        <w:tc>
          <w:tcPr>
            <w:tcW w:w="3185" w:type="dxa"/>
          </w:tcPr>
          <w:p>
            <w:pPr>
              <w:pStyle w:val="TableParagraph"/>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643" w:type="dxa"/>
          </w:tcPr>
          <w:p>
            <w:pPr>
              <w:pStyle w:val="TableParagraph"/>
              <w:ind w:left="10"/>
              <w:rPr>
                <w:sz w:val="26"/>
              </w:rPr>
            </w:pPr>
            <w:r>
              <w:rPr>
                <w:spacing w:val="-5"/>
                <w:sz w:val="26"/>
              </w:rPr>
              <w:t>Bộ</w:t>
            </w:r>
          </w:p>
        </w:tc>
        <w:tc>
          <w:tcPr>
            <w:tcW w:w="873" w:type="dxa"/>
          </w:tcPr>
          <w:p>
            <w:pPr>
              <w:pStyle w:val="TableParagraph"/>
              <w:ind w:left="12"/>
              <w:rPr>
                <w:sz w:val="26"/>
              </w:rPr>
            </w:pPr>
            <w:r>
              <w:rPr>
                <w:spacing w:val="-10"/>
                <w:sz w:val="26"/>
              </w:rPr>
              <w:t>1</w:t>
            </w:r>
          </w:p>
        </w:tc>
        <w:tc>
          <w:tcPr>
            <w:tcW w:w="1010" w:type="dxa"/>
          </w:tcPr>
          <w:p>
            <w:pPr>
              <w:pStyle w:val="TableParagraph"/>
              <w:ind w:left="10"/>
              <w:rPr>
                <w:sz w:val="26"/>
              </w:rPr>
            </w:pPr>
            <w:r>
              <w:rPr>
                <w:spacing w:val="-10"/>
                <w:sz w:val="26"/>
              </w:rPr>
              <w:t>8</w:t>
            </w:r>
          </w:p>
        </w:tc>
        <w:tc>
          <w:tcPr>
            <w:tcW w:w="761" w:type="dxa"/>
          </w:tcPr>
          <w:p>
            <w:pPr>
              <w:pStyle w:val="TableParagraph"/>
              <w:ind w:left="21" w:right="9"/>
              <w:rPr>
                <w:sz w:val="26"/>
              </w:rPr>
            </w:pPr>
            <w:r>
              <w:rPr>
                <w:spacing w:val="-10"/>
                <w:sz w:val="26"/>
              </w:rPr>
              <w:t>1</w:t>
            </w:r>
          </w:p>
        </w:tc>
        <w:tc>
          <w:tcPr>
            <w:tcW w:w="1183" w:type="dxa"/>
          </w:tcPr>
          <w:p>
            <w:pPr>
              <w:pStyle w:val="TableParagraph"/>
              <w:ind w:left="21" w:right="9"/>
              <w:rPr>
                <w:sz w:val="26"/>
              </w:rPr>
            </w:pPr>
            <w:r>
              <w:rPr>
                <w:spacing w:val="-10"/>
                <w:sz w:val="26"/>
              </w:rPr>
              <w:t>8</w:t>
            </w:r>
          </w:p>
        </w:tc>
        <w:tc>
          <w:tcPr>
            <w:tcW w:w="713" w:type="dxa"/>
          </w:tcPr>
          <w:p>
            <w:pPr>
              <w:pStyle w:val="TableParagraph"/>
              <w:ind w:left="16" w:right="7"/>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3</w:t>
            </w:r>
          </w:p>
        </w:tc>
        <w:tc>
          <w:tcPr>
            <w:tcW w:w="3185" w:type="dxa"/>
          </w:tcPr>
          <w:p>
            <w:pPr>
              <w:pStyle w:val="TableParagraph"/>
              <w:jc w:val="left"/>
              <w:rPr>
                <w:sz w:val="26"/>
              </w:rPr>
            </w:pPr>
            <w:r>
              <w:rPr>
                <w:spacing w:val="-5"/>
                <w:sz w:val="26"/>
              </w:rPr>
              <w:t>Bàn</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5"/>
                <w:sz w:val="26"/>
              </w:rPr>
              <w:t>20</w:t>
            </w:r>
          </w:p>
        </w:tc>
        <w:tc>
          <w:tcPr>
            <w:tcW w:w="1010" w:type="dxa"/>
          </w:tcPr>
          <w:p>
            <w:pPr>
              <w:pStyle w:val="TableParagraph"/>
              <w:ind w:left="10"/>
              <w:rPr>
                <w:sz w:val="26"/>
              </w:rPr>
            </w:pPr>
            <w:r>
              <w:rPr>
                <w:spacing w:val="-10"/>
                <w:sz w:val="26"/>
              </w:rPr>
              <w:t>8</w:t>
            </w:r>
          </w:p>
        </w:tc>
        <w:tc>
          <w:tcPr>
            <w:tcW w:w="761" w:type="dxa"/>
          </w:tcPr>
          <w:p>
            <w:pPr>
              <w:pStyle w:val="TableParagraph"/>
              <w:ind w:left="21" w:right="9"/>
              <w:rPr>
                <w:sz w:val="26"/>
              </w:rPr>
            </w:pPr>
            <w:r>
              <w:rPr>
                <w:spacing w:val="-5"/>
                <w:sz w:val="26"/>
              </w:rPr>
              <w:t>20</w:t>
            </w:r>
          </w:p>
        </w:tc>
        <w:tc>
          <w:tcPr>
            <w:tcW w:w="1183" w:type="dxa"/>
          </w:tcPr>
          <w:p>
            <w:pPr>
              <w:pStyle w:val="TableParagraph"/>
              <w:ind w:left="21" w:right="9"/>
              <w:rPr>
                <w:sz w:val="26"/>
              </w:rPr>
            </w:pPr>
            <w:r>
              <w:rPr>
                <w:spacing w:val="-10"/>
                <w:sz w:val="26"/>
              </w:rPr>
              <w:t>8</w:t>
            </w:r>
          </w:p>
        </w:tc>
        <w:tc>
          <w:tcPr>
            <w:tcW w:w="713" w:type="dxa"/>
          </w:tcPr>
          <w:p>
            <w:pPr>
              <w:pStyle w:val="TableParagraph"/>
              <w:ind w:left="16" w:right="7"/>
              <w:rPr>
                <w:sz w:val="26"/>
              </w:rPr>
            </w:pPr>
            <w:r>
              <w:rPr>
                <w:spacing w:val="-2"/>
                <w:sz w:val="26"/>
              </w:rPr>
              <w:t>0.133</w:t>
            </w:r>
          </w:p>
        </w:tc>
      </w:tr>
      <w:tr>
        <w:trPr>
          <w:trHeight w:val="338" w:hRule="atLeast"/>
        </w:trPr>
        <w:tc>
          <w:tcPr>
            <w:tcW w:w="708" w:type="dxa"/>
          </w:tcPr>
          <w:p>
            <w:pPr>
              <w:pStyle w:val="TableParagraph"/>
              <w:spacing w:line="297" w:lineRule="exact"/>
              <w:ind w:left="63" w:right="56"/>
              <w:rPr>
                <w:sz w:val="26"/>
              </w:rPr>
            </w:pPr>
            <w:r>
              <w:rPr>
                <w:spacing w:val="-10"/>
                <w:sz w:val="26"/>
              </w:rPr>
              <w:t>4</w:t>
            </w:r>
          </w:p>
        </w:tc>
        <w:tc>
          <w:tcPr>
            <w:tcW w:w="3185" w:type="dxa"/>
          </w:tcPr>
          <w:p>
            <w:pPr>
              <w:pStyle w:val="TableParagraph"/>
              <w:spacing w:line="297" w:lineRule="exact"/>
              <w:jc w:val="left"/>
              <w:rPr>
                <w:sz w:val="26"/>
              </w:rPr>
            </w:pPr>
            <w:r>
              <w:rPr>
                <w:spacing w:val="-5"/>
                <w:sz w:val="26"/>
              </w:rPr>
              <w:t>Ghế</w:t>
            </w:r>
          </w:p>
        </w:tc>
        <w:tc>
          <w:tcPr>
            <w:tcW w:w="643" w:type="dxa"/>
          </w:tcPr>
          <w:p>
            <w:pPr>
              <w:pStyle w:val="TableParagraph"/>
              <w:spacing w:line="297" w:lineRule="exact"/>
              <w:ind w:left="10"/>
              <w:rPr>
                <w:sz w:val="26"/>
              </w:rPr>
            </w:pPr>
            <w:r>
              <w:rPr>
                <w:spacing w:val="-5"/>
                <w:sz w:val="26"/>
              </w:rPr>
              <w:t>Cái</w:t>
            </w:r>
          </w:p>
        </w:tc>
        <w:tc>
          <w:tcPr>
            <w:tcW w:w="873" w:type="dxa"/>
          </w:tcPr>
          <w:p>
            <w:pPr>
              <w:pStyle w:val="TableParagraph"/>
              <w:spacing w:line="297" w:lineRule="exact"/>
              <w:ind w:left="7"/>
              <w:rPr>
                <w:sz w:val="26"/>
              </w:rPr>
            </w:pPr>
            <w:r>
              <w:rPr>
                <w:spacing w:val="-5"/>
                <w:sz w:val="26"/>
              </w:rPr>
              <w:t>100</w:t>
            </w:r>
          </w:p>
        </w:tc>
        <w:tc>
          <w:tcPr>
            <w:tcW w:w="1010" w:type="dxa"/>
          </w:tcPr>
          <w:p>
            <w:pPr>
              <w:pStyle w:val="TableParagraph"/>
              <w:spacing w:line="297" w:lineRule="exact"/>
              <w:ind w:left="10"/>
              <w:rPr>
                <w:sz w:val="26"/>
              </w:rPr>
            </w:pPr>
            <w:r>
              <w:rPr>
                <w:spacing w:val="-10"/>
                <w:sz w:val="26"/>
              </w:rPr>
              <w:t>8</w:t>
            </w:r>
          </w:p>
        </w:tc>
        <w:tc>
          <w:tcPr>
            <w:tcW w:w="761" w:type="dxa"/>
          </w:tcPr>
          <w:p>
            <w:pPr>
              <w:pStyle w:val="TableParagraph"/>
              <w:spacing w:line="297" w:lineRule="exact"/>
              <w:ind w:left="21" w:right="9"/>
              <w:rPr>
                <w:sz w:val="26"/>
              </w:rPr>
            </w:pPr>
            <w:r>
              <w:rPr>
                <w:spacing w:val="-5"/>
                <w:sz w:val="26"/>
              </w:rPr>
              <w:t>100</w:t>
            </w:r>
          </w:p>
        </w:tc>
        <w:tc>
          <w:tcPr>
            <w:tcW w:w="1183" w:type="dxa"/>
          </w:tcPr>
          <w:p>
            <w:pPr>
              <w:pStyle w:val="TableParagraph"/>
              <w:spacing w:line="297" w:lineRule="exact"/>
              <w:ind w:left="21" w:right="9"/>
              <w:rPr>
                <w:sz w:val="26"/>
              </w:rPr>
            </w:pPr>
            <w:r>
              <w:rPr>
                <w:spacing w:val="-10"/>
                <w:sz w:val="26"/>
              </w:rPr>
              <w:t>8</w:t>
            </w:r>
          </w:p>
        </w:tc>
        <w:tc>
          <w:tcPr>
            <w:tcW w:w="713" w:type="dxa"/>
          </w:tcPr>
          <w:p>
            <w:pPr>
              <w:pStyle w:val="TableParagraph"/>
              <w:spacing w:line="297" w:lineRule="exact"/>
              <w:ind w:left="16" w:right="7"/>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10"/>
                <w:sz w:val="26"/>
              </w:rPr>
              <w:t>5</w:t>
            </w:r>
          </w:p>
        </w:tc>
        <w:tc>
          <w:tcPr>
            <w:tcW w:w="3185" w:type="dxa"/>
          </w:tcPr>
          <w:p>
            <w:pPr>
              <w:pStyle w:val="TableParagraph"/>
              <w:spacing w:line="297" w:lineRule="exact" w:before="23"/>
              <w:jc w:val="left"/>
              <w:rPr>
                <w:sz w:val="26"/>
              </w:rPr>
            </w:pPr>
            <w:r>
              <w:rPr>
                <w:sz w:val="26"/>
              </w:rPr>
              <w:t>Loa</w:t>
            </w:r>
            <w:r>
              <w:rPr>
                <w:spacing w:val="-6"/>
                <w:sz w:val="26"/>
              </w:rPr>
              <w:t> </w:t>
            </w:r>
            <w:r>
              <w:rPr>
                <w:spacing w:val="-5"/>
                <w:sz w:val="26"/>
              </w:rPr>
              <w:t>Pin</w:t>
            </w:r>
          </w:p>
        </w:tc>
        <w:tc>
          <w:tcPr>
            <w:tcW w:w="643" w:type="dxa"/>
          </w:tcPr>
          <w:p>
            <w:pPr>
              <w:pStyle w:val="TableParagraph"/>
              <w:spacing w:line="297" w:lineRule="exact" w:before="23"/>
              <w:ind w:left="10"/>
              <w:rPr>
                <w:sz w:val="26"/>
              </w:rPr>
            </w:pPr>
            <w:r>
              <w:rPr>
                <w:spacing w:val="-5"/>
                <w:sz w:val="26"/>
              </w:rPr>
              <w:t>Cái</w:t>
            </w:r>
          </w:p>
        </w:tc>
        <w:tc>
          <w:tcPr>
            <w:tcW w:w="873" w:type="dxa"/>
          </w:tcPr>
          <w:p>
            <w:pPr>
              <w:pStyle w:val="TableParagraph"/>
              <w:spacing w:line="297" w:lineRule="exact" w:before="23"/>
              <w:ind w:left="12"/>
              <w:rPr>
                <w:sz w:val="26"/>
              </w:rPr>
            </w:pPr>
            <w:r>
              <w:rPr>
                <w:spacing w:val="-10"/>
                <w:sz w:val="26"/>
              </w:rPr>
              <w:t>5</w:t>
            </w:r>
          </w:p>
        </w:tc>
        <w:tc>
          <w:tcPr>
            <w:tcW w:w="1010" w:type="dxa"/>
          </w:tcPr>
          <w:p>
            <w:pPr>
              <w:pStyle w:val="TableParagraph"/>
              <w:spacing w:line="297" w:lineRule="exact" w:before="23"/>
              <w:ind w:left="10"/>
              <w:rPr>
                <w:sz w:val="26"/>
              </w:rPr>
            </w:pPr>
            <w:r>
              <w:rPr>
                <w:spacing w:val="-10"/>
                <w:sz w:val="26"/>
              </w:rPr>
              <w:t>8</w:t>
            </w:r>
          </w:p>
        </w:tc>
        <w:tc>
          <w:tcPr>
            <w:tcW w:w="761" w:type="dxa"/>
          </w:tcPr>
          <w:p>
            <w:pPr>
              <w:pStyle w:val="TableParagraph"/>
              <w:spacing w:line="297" w:lineRule="exact" w:before="23"/>
              <w:ind w:left="21" w:right="9"/>
              <w:rPr>
                <w:sz w:val="26"/>
              </w:rPr>
            </w:pPr>
            <w:r>
              <w:rPr>
                <w:spacing w:val="-10"/>
                <w:sz w:val="26"/>
              </w:rPr>
              <w:t>5</w:t>
            </w:r>
          </w:p>
        </w:tc>
        <w:tc>
          <w:tcPr>
            <w:tcW w:w="1183" w:type="dxa"/>
          </w:tcPr>
          <w:p>
            <w:pPr>
              <w:pStyle w:val="TableParagraph"/>
              <w:spacing w:line="297" w:lineRule="exact" w:before="23"/>
              <w:ind w:left="21" w:right="9"/>
              <w:rPr>
                <w:sz w:val="26"/>
              </w:rPr>
            </w:pPr>
            <w:r>
              <w:rPr>
                <w:spacing w:val="-10"/>
                <w:sz w:val="26"/>
              </w:rPr>
              <w:t>8</w:t>
            </w:r>
          </w:p>
        </w:tc>
        <w:tc>
          <w:tcPr>
            <w:tcW w:w="713" w:type="dxa"/>
          </w:tcPr>
          <w:p>
            <w:pPr>
              <w:pStyle w:val="TableParagraph"/>
              <w:spacing w:line="297" w:lineRule="exact" w:before="23"/>
              <w:ind w:left="16" w:right="7"/>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10"/>
                <w:sz w:val="26"/>
              </w:rPr>
              <w:t>6</w:t>
            </w:r>
          </w:p>
        </w:tc>
        <w:tc>
          <w:tcPr>
            <w:tcW w:w="3185" w:type="dxa"/>
          </w:tcPr>
          <w:p>
            <w:pPr>
              <w:pStyle w:val="TableParagraph"/>
              <w:spacing w:line="297" w:lineRule="exact" w:before="23"/>
              <w:jc w:val="left"/>
              <w:rPr>
                <w:sz w:val="26"/>
              </w:rPr>
            </w:pPr>
            <w:r>
              <w:rPr>
                <w:sz w:val="26"/>
              </w:rPr>
              <w:t>Bộ</w:t>
            </w:r>
            <w:r>
              <w:rPr>
                <w:spacing w:val="-5"/>
                <w:sz w:val="26"/>
              </w:rPr>
              <w:t> đàm</w:t>
            </w:r>
          </w:p>
        </w:tc>
        <w:tc>
          <w:tcPr>
            <w:tcW w:w="643" w:type="dxa"/>
          </w:tcPr>
          <w:p>
            <w:pPr>
              <w:pStyle w:val="TableParagraph"/>
              <w:spacing w:line="297" w:lineRule="exact" w:before="23"/>
              <w:ind w:left="10"/>
              <w:rPr>
                <w:sz w:val="26"/>
              </w:rPr>
            </w:pPr>
            <w:r>
              <w:rPr>
                <w:spacing w:val="-5"/>
                <w:sz w:val="26"/>
              </w:rPr>
              <w:t>Cái</w:t>
            </w:r>
          </w:p>
        </w:tc>
        <w:tc>
          <w:tcPr>
            <w:tcW w:w="873" w:type="dxa"/>
          </w:tcPr>
          <w:p>
            <w:pPr>
              <w:pStyle w:val="TableParagraph"/>
              <w:spacing w:line="297" w:lineRule="exact" w:before="23"/>
              <w:ind w:left="12"/>
              <w:rPr>
                <w:sz w:val="26"/>
              </w:rPr>
            </w:pPr>
            <w:r>
              <w:rPr>
                <w:spacing w:val="-5"/>
                <w:sz w:val="26"/>
              </w:rPr>
              <w:t>20</w:t>
            </w:r>
          </w:p>
        </w:tc>
        <w:tc>
          <w:tcPr>
            <w:tcW w:w="1010" w:type="dxa"/>
          </w:tcPr>
          <w:p>
            <w:pPr>
              <w:pStyle w:val="TableParagraph"/>
              <w:spacing w:line="297" w:lineRule="exact" w:before="23"/>
              <w:ind w:left="10"/>
              <w:rPr>
                <w:sz w:val="26"/>
              </w:rPr>
            </w:pPr>
            <w:r>
              <w:rPr>
                <w:spacing w:val="-10"/>
                <w:sz w:val="26"/>
              </w:rPr>
              <w:t>8</w:t>
            </w:r>
          </w:p>
        </w:tc>
        <w:tc>
          <w:tcPr>
            <w:tcW w:w="761" w:type="dxa"/>
          </w:tcPr>
          <w:p>
            <w:pPr>
              <w:pStyle w:val="TableParagraph"/>
              <w:spacing w:line="297" w:lineRule="exact" w:before="23"/>
              <w:ind w:left="21" w:right="9"/>
              <w:rPr>
                <w:sz w:val="26"/>
              </w:rPr>
            </w:pPr>
            <w:r>
              <w:rPr>
                <w:spacing w:val="-5"/>
                <w:sz w:val="26"/>
              </w:rPr>
              <w:t>20</w:t>
            </w:r>
          </w:p>
        </w:tc>
        <w:tc>
          <w:tcPr>
            <w:tcW w:w="1183" w:type="dxa"/>
          </w:tcPr>
          <w:p>
            <w:pPr>
              <w:pStyle w:val="TableParagraph"/>
              <w:spacing w:line="297" w:lineRule="exact" w:before="23"/>
              <w:ind w:left="21" w:right="9"/>
              <w:rPr>
                <w:sz w:val="26"/>
              </w:rPr>
            </w:pPr>
            <w:r>
              <w:rPr>
                <w:spacing w:val="-10"/>
                <w:sz w:val="26"/>
              </w:rPr>
              <w:t>8</w:t>
            </w:r>
          </w:p>
        </w:tc>
        <w:tc>
          <w:tcPr>
            <w:tcW w:w="713" w:type="dxa"/>
          </w:tcPr>
          <w:p>
            <w:pPr>
              <w:pStyle w:val="TableParagraph"/>
              <w:spacing w:line="297" w:lineRule="exact" w:before="23"/>
              <w:ind w:left="16" w:right="7"/>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7</w:t>
            </w:r>
          </w:p>
        </w:tc>
        <w:tc>
          <w:tcPr>
            <w:tcW w:w="3185" w:type="dxa"/>
          </w:tcPr>
          <w:p>
            <w:pPr>
              <w:pStyle w:val="TableParagraph"/>
              <w:jc w:val="left"/>
              <w:rPr>
                <w:sz w:val="26"/>
              </w:rPr>
            </w:pPr>
            <w:r>
              <w:rPr>
                <w:sz w:val="26"/>
              </w:rPr>
              <w:t>Hệ</w:t>
            </w:r>
            <w:r>
              <w:rPr>
                <w:spacing w:val="-6"/>
                <w:sz w:val="26"/>
              </w:rPr>
              <w:t> </w:t>
            </w:r>
            <w:r>
              <w:rPr>
                <w:sz w:val="26"/>
              </w:rPr>
              <w:t>thống</w:t>
            </w:r>
            <w:r>
              <w:rPr>
                <w:spacing w:val="-5"/>
                <w:sz w:val="26"/>
              </w:rPr>
              <w:t> </w:t>
            </w:r>
            <w:r>
              <w:rPr>
                <w:spacing w:val="-4"/>
                <w:sz w:val="26"/>
              </w:rPr>
              <w:t>điện</w:t>
            </w:r>
          </w:p>
        </w:tc>
        <w:tc>
          <w:tcPr>
            <w:tcW w:w="643" w:type="dxa"/>
          </w:tcPr>
          <w:p>
            <w:pPr>
              <w:pStyle w:val="TableParagraph"/>
              <w:ind w:left="10"/>
              <w:rPr>
                <w:sz w:val="26"/>
              </w:rPr>
            </w:pPr>
            <w:r>
              <w:rPr>
                <w:spacing w:val="-5"/>
                <w:sz w:val="26"/>
              </w:rPr>
              <w:t>Bộ</w:t>
            </w:r>
          </w:p>
        </w:tc>
        <w:tc>
          <w:tcPr>
            <w:tcW w:w="873" w:type="dxa"/>
          </w:tcPr>
          <w:p>
            <w:pPr>
              <w:pStyle w:val="TableParagraph"/>
              <w:ind w:left="12"/>
              <w:rPr>
                <w:sz w:val="26"/>
              </w:rPr>
            </w:pPr>
            <w:r>
              <w:rPr>
                <w:spacing w:val="-10"/>
                <w:sz w:val="26"/>
              </w:rPr>
              <w:t>1</w:t>
            </w:r>
          </w:p>
        </w:tc>
        <w:tc>
          <w:tcPr>
            <w:tcW w:w="1010" w:type="dxa"/>
          </w:tcPr>
          <w:p>
            <w:pPr>
              <w:pStyle w:val="TableParagraph"/>
              <w:ind w:left="10"/>
              <w:rPr>
                <w:sz w:val="26"/>
              </w:rPr>
            </w:pPr>
            <w:r>
              <w:rPr>
                <w:spacing w:val="-10"/>
                <w:sz w:val="26"/>
              </w:rPr>
              <w:t>8</w:t>
            </w:r>
          </w:p>
        </w:tc>
        <w:tc>
          <w:tcPr>
            <w:tcW w:w="761" w:type="dxa"/>
          </w:tcPr>
          <w:p>
            <w:pPr>
              <w:pStyle w:val="TableParagraph"/>
              <w:ind w:left="21" w:right="9"/>
              <w:rPr>
                <w:sz w:val="26"/>
              </w:rPr>
            </w:pPr>
            <w:r>
              <w:rPr>
                <w:spacing w:val="-10"/>
                <w:sz w:val="26"/>
              </w:rPr>
              <w:t>1</w:t>
            </w:r>
          </w:p>
        </w:tc>
        <w:tc>
          <w:tcPr>
            <w:tcW w:w="1183" w:type="dxa"/>
          </w:tcPr>
          <w:p>
            <w:pPr>
              <w:pStyle w:val="TableParagraph"/>
              <w:ind w:left="21" w:right="9"/>
              <w:rPr>
                <w:sz w:val="26"/>
              </w:rPr>
            </w:pPr>
            <w:r>
              <w:rPr>
                <w:spacing w:val="-10"/>
                <w:sz w:val="26"/>
              </w:rPr>
              <w:t>8</w:t>
            </w:r>
          </w:p>
        </w:tc>
        <w:tc>
          <w:tcPr>
            <w:tcW w:w="713" w:type="dxa"/>
          </w:tcPr>
          <w:p>
            <w:pPr>
              <w:pStyle w:val="TableParagraph"/>
              <w:ind w:left="16" w:right="7"/>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8</w:t>
            </w:r>
          </w:p>
        </w:tc>
        <w:tc>
          <w:tcPr>
            <w:tcW w:w="3185" w:type="dxa"/>
          </w:tcPr>
          <w:p>
            <w:pPr>
              <w:pStyle w:val="TableParagraph"/>
              <w:jc w:val="left"/>
              <w:rPr>
                <w:sz w:val="26"/>
              </w:rPr>
            </w:pPr>
            <w:r>
              <w:rPr>
                <w:sz w:val="26"/>
              </w:rPr>
              <w:t>Xe</w:t>
            </w:r>
            <w:r>
              <w:rPr>
                <w:spacing w:val="-4"/>
                <w:sz w:val="26"/>
              </w:rPr>
              <w:t> </w:t>
            </w:r>
            <w:r>
              <w:rPr>
                <w:sz w:val="26"/>
              </w:rPr>
              <w:t>cứu</w:t>
            </w:r>
            <w:r>
              <w:rPr>
                <w:spacing w:val="-4"/>
                <w:sz w:val="26"/>
              </w:rPr>
              <w:t> </w:t>
            </w:r>
            <w:r>
              <w:rPr>
                <w:spacing w:val="-2"/>
                <w:sz w:val="26"/>
              </w:rPr>
              <w:t>thương</w:t>
            </w:r>
          </w:p>
        </w:tc>
        <w:tc>
          <w:tcPr>
            <w:tcW w:w="643" w:type="dxa"/>
          </w:tcPr>
          <w:p>
            <w:pPr>
              <w:pStyle w:val="TableParagraph"/>
              <w:ind w:left="5"/>
              <w:rPr>
                <w:sz w:val="26"/>
              </w:rPr>
            </w:pPr>
            <w:r>
              <w:rPr>
                <w:spacing w:val="-2"/>
                <w:sz w:val="26"/>
              </w:rPr>
              <w:t>Chiếc</w:t>
            </w:r>
          </w:p>
        </w:tc>
        <w:tc>
          <w:tcPr>
            <w:tcW w:w="873" w:type="dxa"/>
          </w:tcPr>
          <w:p>
            <w:pPr>
              <w:pStyle w:val="TableParagraph"/>
              <w:ind w:left="12"/>
              <w:rPr>
                <w:sz w:val="26"/>
              </w:rPr>
            </w:pPr>
            <w:r>
              <w:rPr>
                <w:spacing w:val="-10"/>
                <w:sz w:val="26"/>
              </w:rPr>
              <w:t>2</w:t>
            </w:r>
          </w:p>
        </w:tc>
        <w:tc>
          <w:tcPr>
            <w:tcW w:w="1010" w:type="dxa"/>
          </w:tcPr>
          <w:p>
            <w:pPr>
              <w:pStyle w:val="TableParagraph"/>
              <w:ind w:left="10"/>
              <w:rPr>
                <w:sz w:val="26"/>
              </w:rPr>
            </w:pPr>
            <w:r>
              <w:rPr>
                <w:spacing w:val="-10"/>
                <w:sz w:val="26"/>
              </w:rPr>
              <w:t>8</w:t>
            </w:r>
          </w:p>
        </w:tc>
        <w:tc>
          <w:tcPr>
            <w:tcW w:w="761" w:type="dxa"/>
          </w:tcPr>
          <w:p>
            <w:pPr>
              <w:pStyle w:val="TableParagraph"/>
              <w:ind w:left="21" w:right="9"/>
              <w:rPr>
                <w:sz w:val="26"/>
              </w:rPr>
            </w:pPr>
            <w:r>
              <w:rPr>
                <w:spacing w:val="-10"/>
                <w:sz w:val="26"/>
              </w:rPr>
              <w:t>2</w:t>
            </w:r>
          </w:p>
        </w:tc>
        <w:tc>
          <w:tcPr>
            <w:tcW w:w="1183" w:type="dxa"/>
          </w:tcPr>
          <w:p>
            <w:pPr>
              <w:pStyle w:val="TableParagraph"/>
              <w:ind w:left="21" w:right="9"/>
              <w:rPr>
                <w:sz w:val="26"/>
              </w:rPr>
            </w:pPr>
            <w:r>
              <w:rPr>
                <w:spacing w:val="-10"/>
                <w:sz w:val="26"/>
              </w:rPr>
              <w:t>8</w:t>
            </w:r>
          </w:p>
        </w:tc>
        <w:tc>
          <w:tcPr>
            <w:tcW w:w="713" w:type="dxa"/>
          </w:tcPr>
          <w:p>
            <w:pPr>
              <w:pStyle w:val="TableParagraph"/>
              <w:ind w:left="16" w:right="7"/>
              <w:rPr>
                <w:sz w:val="26"/>
              </w:rPr>
            </w:pPr>
            <w:r>
              <w:rPr>
                <w:spacing w:val="-4"/>
                <w:sz w:val="26"/>
              </w:rPr>
              <w:t>0.05</w:t>
            </w:r>
          </w:p>
        </w:tc>
      </w:tr>
      <w:tr>
        <w:trPr>
          <w:trHeight w:val="340" w:hRule="atLeast"/>
        </w:trPr>
        <w:tc>
          <w:tcPr>
            <w:tcW w:w="708" w:type="dxa"/>
          </w:tcPr>
          <w:p>
            <w:pPr>
              <w:pStyle w:val="TableParagraph"/>
              <w:ind w:left="63" w:right="56"/>
              <w:rPr>
                <w:sz w:val="26"/>
              </w:rPr>
            </w:pPr>
            <w:r>
              <w:rPr>
                <w:spacing w:val="-10"/>
                <w:sz w:val="26"/>
              </w:rPr>
              <w:t>9</w:t>
            </w:r>
          </w:p>
        </w:tc>
        <w:tc>
          <w:tcPr>
            <w:tcW w:w="3185" w:type="dxa"/>
          </w:tcPr>
          <w:p>
            <w:pPr>
              <w:pStyle w:val="TableParagraph"/>
              <w:jc w:val="left"/>
              <w:rPr>
                <w:sz w:val="26"/>
              </w:rPr>
            </w:pPr>
            <w:r>
              <w:rPr>
                <w:sz w:val="26"/>
              </w:rPr>
              <w:t>Bảng</w:t>
            </w:r>
            <w:r>
              <w:rPr>
                <w:spacing w:val="-5"/>
                <w:sz w:val="26"/>
              </w:rPr>
              <w:t> </w:t>
            </w:r>
            <w:r>
              <w:rPr>
                <w:sz w:val="26"/>
              </w:rPr>
              <w:t>chữ</w:t>
            </w:r>
            <w:r>
              <w:rPr>
                <w:spacing w:val="-4"/>
                <w:sz w:val="26"/>
              </w:rPr>
              <w:t> </w:t>
            </w:r>
            <w:r>
              <w:rPr>
                <w:sz w:val="26"/>
              </w:rPr>
              <w:t>A</w:t>
            </w:r>
            <w:r>
              <w:rPr>
                <w:spacing w:val="-4"/>
                <w:sz w:val="26"/>
              </w:rPr>
              <w:t> </w:t>
            </w:r>
            <w:r>
              <w:rPr>
                <w:sz w:val="26"/>
              </w:rPr>
              <w:t>khu</w:t>
            </w:r>
            <w:r>
              <w:rPr>
                <w:spacing w:val="-5"/>
                <w:sz w:val="26"/>
              </w:rPr>
              <w:t> </w:t>
            </w:r>
            <w:r>
              <w:rPr>
                <w:sz w:val="26"/>
              </w:rPr>
              <w:t>đích</w:t>
            </w:r>
            <w:r>
              <w:rPr>
                <w:spacing w:val="-1"/>
                <w:sz w:val="26"/>
              </w:rPr>
              <w:t> </w:t>
            </w:r>
            <w:r>
              <w:rPr>
                <w:sz w:val="26"/>
              </w:rPr>
              <w:t>Việt</w:t>
            </w:r>
            <w:r>
              <w:rPr>
                <w:spacing w:val="-5"/>
                <w:sz w:val="26"/>
              </w:rPr>
              <w:t> dã</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5"/>
                <w:sz w:val="26"/>
              </w:rPr>
              <w:t>10</w:t>
            </w:r>
          </w:p>
        </w:tc>
        <w:tc>
          <w:tcPr>
            <w:tcW w:w="1010" w:type="dxa"/>
          </w:tcPr>
          <w:p>
            <w:pPr>
              <w:pStyle w:val="TableParagraph"/>
              <w:spacing w:before="41"/>
              <w:ind w:left="10"/>
              <w:rPr>
                <w:sz w:val="22"/>
              </w:rPr>
            </w:pPr>
            <w:r>
              <w:rPr>
                <w:spacing w:val="-10"/>
                <w:sz w:val="22"/>
              </w:rPr>
              <w:t>8</w:t>
            </w:r>
          </w:p>
        </w:tc>
        <w:tc>
          <w:tcPr>
            <w:tcW w:w="761" w:type="dxa"/>
          </w:tcPr>
          <w:p>
            <w:pPr>
              <w:pStyle w:val="TableParagraph"/>
              <w:ind w:left="21" w:right="9"/>
              <w:rPr>
                <w:sz w:val="26"/>
              </w:rPr>
            </w:pPr>
            <w:r>
              <w:rPr>
                <w:spacing w:val="-5"/>
                <w:sz w:val="26"/>
              </w:rPr>
              <w:t>10</w:t>
            </w:r>
          </w:p>
        </w:tc>
        <w:tc>
          <w:tcPr>
            <w:tcW w:w="1183" w:type="dxa"/>
          </w:tcPr>
          <w:p>
            <w:pPr>
              <w:pStyle w:val="TableParagraph"/>
              <w:spacing w:before="41"/>
              <w:ind w:left="21" w:right="9"/>
              <w:rPr>
                <w:sz w:val="22"/>
              </w:rPr>
            </w:pPr>
            <w:r>
              <w:rPr>
                <w:spacing w:val="-10"/>
                <w:sz w:val="22"/>
              </w:rPr>
              <w:t>8</w:t>
            </w:r>
          </w:p>
        </w:tc>
        <w:tc>
          <w:tcPr>
            <w:tcW w:w="713" w:type="dxa"/>
          </w:tcPr>
          <w:p>
            <w:pPr>
              <w:pStyle w:val="TableParagraph"/>
              <w:ind w:left="16" w:right="4"/>
              <w:rPr>
                <w:sz w:val="26"/>
              </w:rPr>
            </w:pPr>
            <w:r>
              <w:rPr>
                <w:spacing w:val="-5"/>
                <w:sz w:val="26"/>
              </w:rPr>
              <w:t>100</w:t>
            </w:r>
          </w:p>
        </w:tc>
      </w:tr>
      <w:tr>
        <w:trPr>
          <w:trHeight w:val="894" w:hRule="atLeast"/>
        </w:trPr>
        <w:tc>
          <w:tcPr>
            <w:tcW w:w="708" w:type="dxa"/>
          </w:tcPr>
          <w:p>
            <w:pPr>
              <w:pStyle w:val="TableParagraph"/>
              <w:spacing w:before="0"/>
              <w:ind w:left="0"/>
              <w:jc w:val="left"/>
              <w:rPr>
                <w:b/>
                <w:sz w:val="26"/>
              </w:rPr>
            </w:pPr>
          </w:p>
          <w:p>
            <w:pPr>
              <w:pStyle w:val="TableParagraph"/>
              <w:spacing w:before="0"/>
              <w:ind w:left="63" w:right="56"/>
              <w:rPr>
                <w:sz w:val="26"/>
              </w:rPr>
            </w:pPr>
            <w:r>
              <w:rPr>
                <w:spacing w:val="-5"/>
                <w:sz w:val="26"/>
              </w:rPr>
              <w:t>10</w:t>
            </w:r>
          </w:p>
        </w:tc>
        <w:tc>
          <w:tcPr>
            <w:tcW w:w="3185" w:type="dxa"/>
          </w:tcPr>
          <w:p>
            <w:pPr>
              <w:pStyle w:val="TableParagraph"/>
              <w:spacing w:line="298" w:lineRule="exact" w:before="0"/>
              <w:ind w:right="-15"/>
              <w:jc w:val="left"/>
              <w:rPr>
                <w:sz w:val="26"/>
              </w:rPr>
            </w:pPr>
            <w:r>
              <w:rPr>
                <w:sz w:val="26"/>
              </w:rPr>
              <w:t>Bộ</w:t>
            </w:r>
            <w:r>
              <w:rPr>
                <w:spacing w:val="56"/>
                <w:w w:val="150"/>
                <w:sz w:val="26"/>
              </w:rPr>
              <w:t> </w:t>
            </w:r>
            <w:r>
              <w:rPr>
                <w:sz w:val="26"/>
              </w:rPr>
              <w:t>thảm</w:t>
            </w:r>
            <w:r>
              <w:rPr>
                <w:spacing w:val="57"/>
                <w:w w:val="150"/>
                <w:sz w:val="26"/>
              </w:rPr>
              <w:t> </w:t>
            </w:r>
            <w:r>
              <w:rPr>
                <w:sz w:val="26"/>
              </w:rPr>
              <w:t>chíp</w:t>
            </w:r>
            <w:r>
              <w:rPr>
                <w:spacing w:val="59"/>
                <w:w w:val="150"/>
                <w:sz w:val="26"/>
              </w:rPr>
              <w:t> </w:t>
            </w:r>
            <w:r>
              <w:rPr>
                <w:sz w:val="26"/>
              </w:rPr>
              <w:t>để</w:t>
            </w:r>
            <w:r>
              <w:rPr>
                <w:spacing w:val="57"/>
                <w:w w:val="150"/>
                <w:sz w:val="26"/>
              </w:rPr>
              <w:t> </w:t>
            </w:r>
            <w:r>
              <w:rPr>
                <w:sz w:val="26"/>
              </w:rPr>
              <w:t>giám</w:t>
            </w:r>
            <w:r>
              <w:rPr>
                <w:spacing w:val="57"/>
                <w:w w:val="150"/>
                <w:sz w:val="26"/>
              </w:rPr>
              <w:t> </w:t>
            </w:r>
            <w:r>
              <w:rPr>
                <w:spacing w:val="-5"/>
                <w:sz w:val="26"/>
              </w:rPr>
              <w:t>sát</w:t>
            </w:r>
          </w:p>
          <w:p>
            <w:pPr>
              <w:pStyle w:val="TableParagraph"/>
              <w:spacing w:line="298" w:lineRule="exact" w:before="0"/>
              <w:jc w:val="left"/>
              <w:rPr>
                <w:sz w:val="26"/>
              </w:rPr>
            </w:pPr>
            <w:r>
              <w:rPr>
                <w:sz w:val="26"/>
              </w:rPr>
              <w:t>thành</w:t>
            </w:r>
            <w:r>
              <w:rPr>
                <w:spacing w:val="-9"/>
                <w:sz w:val="26"/>
              </w:rPr>
              <w:t> </w:t>
            </w:r>
            <w:r>
              <w:rPr>
                <w:sz w:val="26"/>
              </w:rPr>
              <w:t>tích</w:t>
            </w:r>
            <w:r>
              <w:rPr>
                <w:spacing w:val="-9"/>
                <w:sz w:val="26"/>
              </w:rPr>
              <w:t> </w:t>
            </w:r>
            <w:r>
              <w:rPr>
                <w:sz w:val="26"/>
              </w:rPr>
              <w:t>cho</w:t>
            </w:r>
            <w:r>
              <w:rPr>
                <w:spacing w:val="-9"/>
                <w:sz w:val="26"/>
              </w:rPr>
              <w:t> </w:t>
            </w:r>
            <w:r>
              <w:rPr>
                <w:sz w:val="26"/>
              </w:rPr>
              <w:t>vận</w:t>
            </w:r>
            <w:r>
              <w:rPr>
                <w:spacing w:val="-6"/>
                <w:sz w:val="26"/>
              </w:rPr>
              <w:t> </w:t>
            </w:r>
            <w:r>
              <w:rPr>
                <w:sz w:val="26"/>
              </w:rPr>
              <w:t>động</w:t>
            </w:r>
            <w:r>
              <w:rPr>
                <w:spacing w:val="-9"/>
                <w:sz w:val="26"/>
              </w:rPr>
              <w:t> </w:t>
            </w:r>
            <w:r>
              <w:rPr>
                <w:sz w:val="26"/>
              </w:rPr>
              <w:t>viên thi đấu Việt dã</w:t>
            </w:r>
          </w:p>
        </w:tc>
        <w:tc>
          <w:tcPr>
            <w:tcW w:w="643" w:type="dxa"/>
          </w:tcPr>
          <w:p>
            <w:pPr>
              <w:pStyle w:val="TableParagraph"/>
              <w:spacing w:before="0"/>
              <w:ind w:left="0"/>
              <w:jc w:val="left"/>
              <w:rPr>
                <w:b/>
                <w:sz w:val="26"/>
              </w:rPr>
            </w:pPr>
          </w:p>
          <w:p>
            <w:pPr>
              <w:pStyle w:val="TableParagraph"/>
              <w:spacing w:before="0"/>
              <w:ind w:left="10"/>
              <w:rPr>
                <w:sz w:val="26"/>
              </w:rPr>
            </w:pPr>
            <w:r>
              <w:rPr>
                <w:spacing w:val="-5"/>
                <w:sz w:val="26"/>
              </w:rPr>
              <w:t>Bộ</w:t>
            </w:r>
          </w:p>
        </w:tc>
        <w:tc>
          <w:tcPr>
            <w:tcW w:w="873" w:type="dxa"/>
          </w:tcPr>
          <w:p>
            <w:pPr>
              <w:pStyle w:val="TableParagraph"/>
              <w:spacing w:before="0"/>
              <w:ind w:left="0"/>
              <w:jc w:val="left"/>
              <w:rPr>
                <w:b/>
                <w:sz w:val="26"/>
              </w:rPr>
            </w:pPr>
          </w:p>
          <w:p>
            <w:pPr>
              <w:pStyle w:val="TableParagraph"/>
              <w:spacing w:before="0"/>
              <w:ind w:left="12"/>
              <w:rPr>
                <w:sz w:val="26"/>
              </w:rPr>
            </w:pPr>
            <w:r>
              <w:rPr>
                <w:spacing w:val="-10"/>
                <w:sz w:val="26"/>
              </w:rPr>
              <w:t>1</w:t>
            </w:r>
          </w:p>
        </w:tc>
        <w:tc>
          <w:tcPr>
            <w:tcW w:w="1010" w:type="dxa"/>
          </w:tcPr>
          <w:p>
            <w:pPr>
              <w:pStyle w:val="TableParagraph"/>
              <w:spacing w:before="0"/>
              <w:ind w:left="0"/>
              <w:jc w:val="left"/>
              <w:rPr>
                <w:b/>
                <w:sz w:val="26"/>
              </w:rPr>
            </w:pPr>
          </w:p>
          <w:p>
            <w:pPr>
              <w:pStyle w:val="TableParagraph"/>
              <w:spacing w:before="0"/>
              <w:ind w:left="10"/>
              <w:rPr>
                <w:sz w:val="26"/>
              </w:rPr>
            </w:pPr>
            <w:r>
              <w:rPr>
                <w:spacing w:val="-10"/>
                <w:sz w:val="26"/>
              </w:rPr>
              <w:t>8</w:t>
            </w:r>
          </w:p>
        </w:tc>
        <w:tc>
          <w:tcPr>
            <w:tcW w:w="761" w:type="dxa"/>
          </w:tcPr>
          <w:p>
            <w:pPr>
              <w:pStyle w:val="TableParagraph"/>
              <w:spacing w:before="0"/>
              <w:ind w:left="0"/>
              <w:jc w:val="left"/>
              <w:rPr>
                <w:b/>
                <w:sz w:val="26"/>
              </w:rPr>
            </w:pPr>
          </w:p>
          <w:p>
            <w:pPr>
              <w:pStyle w:val="TableParagraph"/>
              <w:spacing w:before="0"/>
              <w:ind w:left="21" w:right="9"/>
              <w:rPr>
                <w:sz w:val="26"/>
              </w:rPr>
            </w:pPr>
            <w:r>
              <w:rPr>
                <w:spacing w:val="-10"/>
                <w:sz w:val="26"/>
              </w:rPr>
              <w:t>1</w:t>
            </w:r>
          </w:p>
        </w:tc>
        <w:tc>
          <w:tcPr>
            <w:tcW w:w="1183" w:type="dxa"/>
          </w:tcPr>
          <w:p>
            <w:pPr>
              <w:pStyle w:val="TableParagraph"/>
              <w:spacing w:before="0"/>
              <w:ind w:left="0"/>
              <w:jc w:val="left"/>
              <w:rPr>
                <w:b/>
                <w:sz w:val="26"/>
              </w:rPr>
            </w:pPr>
          </w:p>
          <w:p>
            <w:pPr>
              <w:pStyle w:val="TableParagraph"/>
              <w:spacing w:before="0"/>
              <w:ind w:left="21" w:right="9"/>
              <w:rPr>
                <w:sz w:val="26"/>
              </w:rPr>
            </w:pPr>
            <w:r>
              <w:rPr>
                <w:spacing w:val="-10"/>
                <w:sz w:val="26"/>
              </w:rPr>
              <w:t>8</w:t>
            </w:r>
          </w:p>
        </w:tc>
        <w:tc>
          <w:tcPr>
            <w:tcW w:w="713" w:type="dxa"/>
          </w:tcPr>
          <w:p>
            <w:pPr>
              <w:pStyle w:val="TableParagraph"/>
              <w:spacing w:before="0"/>
              <w:ind w:left="0"/>
              <w:jc w:val="left"/>
              <w:rPr>
                <w:b/>
                <w:sz w:val="26"/>
              </w:rPr>
            </w:pPr>
          </w:p>
          <w:p>
            <w:pPr>
              <w:pStyle w:val="TableParagraph"/>
              <w:spacing w:before="0"/>
              <w:ind w:left="16" w:right="4"/>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11</w:t>
            </w:r>
          </w:p>
        </w:tc>
        <w:tc>
          <w:tcPr>
            <w:tcW w:w="3185" w:type="dxa"/>
          </w:tcPr>
          <w:p>
            <w:pPr>
              <w:pStyle w:val="TableParagraph"/>
              <w:spacing w:line="297" w:lineRule="exact" w:before="23"/>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643" w:type="dxa"/>
          </w:tcPr>
          <w:p>
            <w:pPr>
              <w:pStyle w:val="TableParagraph"/>
              <w:spacing w:line="297" w:lineRule="exact" w:before="23"/>
              <w:ind w:left="10"/>
              <w:rPr>
                <w:sz w:val="26"/>
              </w:rPr>
            </w:pPr>
            <w:r>
              <w:rPr>
                <w:spacing w:val="-5"/>
                <w:sz w:val="26"/>
              </w:rPr>
              <w:t>Cái</w:t>
            </w:r>
          </w:p>
        </w:tc>
        <w:tc>
          <w:tcPr>
            <w:tcW w:w="873" w:type="dxa"/>
          </w:tcPr>
          <w:p>
            <w:pPr>
              <w:pStyle w:val="TableParagraph"/>
              <w:spacing w:line="297" w:lineRule="exact" w:before="23"/>
              <w:ind w:left="12"/>
              <w:rPr>
                <w:sz w:val="26"/>
              </w:rPr>
            </w:pPr>
            <w:r>
              <w:rPr>
                <w:spacing w:val="-10"/>
                <w:sz w:val="26"/>
              </w:rPr>
              <w:t>1</w:t>
            </w:r>
          </w:p>
        </w:tc>
        <w:tc>
          <w:tcPr>
            <w:tcW w:w="1010" w:type="dxa"/>
          </w:tcPr>
          <w:p>
            <w:pPr>
              <w:pStyle w:val="TableParagraph"/>
              <w:spacing w:line="297" w:lineRule="exact" w:before="23"/>
              <w:ind w:left="10"/>
              <w:rPr>
                <w:sz w:val="26"/>
              </w:rPr>
            </w:pPr>
            <w:r>
              <w:rPr>
                <w:spacing w:val="-10"/>
                <w:sz w:val="26"/>
              </w:rPr>
              <w:t>8</w:t>
            </w:r>
          </w:p>
        </w:tc>
        <w:tc>
          <w:tcPr>
            <w:tcW w:w="761" w:type="dxa"/>
          </w:tcPr>
          <w:p>
            <w:pPr>
              <w:pStyle w:val="TableParagraph"/>
              <w:spacing w:line="297" w:lineRule="exact" w:before="23"/>
              <w:ind w:left="21" w:right="9"/>
              <w:rPr>
                <w:sz w:val="26"/>
              </w:rPr>
            </w:pPr>
            <w:r>
              <w:rPr>
                <w:spacing w:val="-10"/>
                <w:sz w:val="26"/>
              </w:rPr>
              <w:t>1</w:t>
            </w:r>
          </w:p>
        </w:tc>
        <w:tc>
          <w:tcPr>
            <w:tcW w:w="1183" w:type="dxa"/>
          </w:tcPr>
          <w:p>
            <w:pPr>
              <w:pStyle w:val="TableParagraph"/>
              <w:spacing w:line="297" w:lineRule="exact" w:before="23"/>
              <w:ind w:left="21" w:right="9"/>
              <w:rPr>
                <w:sz w:val="26"/>
              </w:rPr>
            </w:pPr>
            <w:r>
              <w:rPr>
                <w:spacing w:val="-10"/>
                <w:sz w:val="26"/>
              </w:rPr>
              <w:t>8</w:t>
            </w:r>
          </w:p>
        </w:tc>
        <w:tc>
          <w:tcPr>
            <w:tcW w:w="713" w:type="dxa"/>
          </w:tcPr>
          <w:p>
            <w:pPr>
              <w:pStyle w:val="TableParagraph"/>
              <w:spacing w:line="297" w:lineRule="exact" w:before="23"/>
              <w:ind w:left="16" w:right="7"/>
              <w:rPr>
                <w:sz w:val="26"/>
              </w:rPr>
            </w:pPr>
            <w:r>
              <w:rPr>
                <w:spacing w:val="-4"/>
                <w:sz w:val="26"/>
              </w:rPr>
              <w:t>0.08</w:t>
            </w:r>
          </w:p>
        </w:tc>
      </w:tr>
      <w:tr>
        <w:trPr>
          <w:trHeight w:val="340" w:hRule="atLeast"/>
        </w:trPr>
        <w:tc>
          <w:tcPr>
            <w:tcW w:w="708" w:type="dxa"/>
          </w:tcPr>
          <w:p>
            <w:pPr>
              <w:pStyle w:val="TableParagraph"/>
              <w:spacing w:line="297" w:lineRule="exact" w:before="24"/>
              <w:ind w:left="63" w:right="56"/>
              <w:rPr>
                <w:sz w:val="26"/>
              </w:rPr>
            </w:pPr>
            <w:r>
              <w:rPr>
                <w:spacing w:val="-5"/>
                <w:sz w:val="26"/>
              </w:rPr>
              <w:t>12</w:t>
            </w:r>
          </w:p>
        </w:tc>
        <w:tc>
          <w:tcPr>
            <w:tcW w:w="3185" w:type="dxa"/>
          </w:tcPr>
          <w:p>
            <w:pPr>
              <w:pStyle w:val="TableParagraph"/>
              <w:spacing w:line="297" w:lineRule="exact" w:before="24"/>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643" w:type="dxa"/>
          </w:tcPr>
          <w:p>
            <w:pPr>
              <w:pStyle w:val="TableParagraph"/>
              <w:spacing w:line="297" w:lineRule="exact" w:before="24"/>
              <w:ind w:left="10"/>
              <w:rPr>
                <w:sz w:val="26"/>
              </w:rPr>
            </w:pPr>
            <w:r>
              <w:rPr>
                <w:spacing w:val="-5"/>
                <w:sz w:val="26"/>
              </w:rPr>
              <w:t>Cái</w:t>
            </w:r>
          </w:p>
        </w:tc>
        <w:tc>
          <w:tcPr>
            <w:tcW w:w="873" w:type="dxa"/>
          </w:tcPr>
          <w:p>
            <w:pPr>
              <w:pStyle w:val="TableParagraph"/>
              <w:spacing w:line="297" w:lineRule="exact" w:before="24"/>
              <w:ind w:left="12"/>
              <w:rPr>
                <w:sz w:val="26"/>
              </w:rPr>
            </w:pPr>
            <w:r>
              <w:rPr>
                <w:spacing w:val="-10"/>
                <w:sz w:val="26"/>
              </w:rPr>
              <w:t>2</w:t>
            </w:r>
          </w:p>
        </w:tc>
        <w:tc>
          <w:tcPr>
            <w:tcW w:w="1010" w:type="dxa"/>
          </w:tcPr>
          <w:p>
            <w:pPr>
              <w:pStyle w:val="TableParagraph"/>
              <w:spacing w:line="297" w:lineRule="exact" w:before="24"/>
              <w:ind w:left="10"/>
              <w:rPr>
                <w:sz w:val="26"/>
              </w:rPr>
            </w:pPr>
            <w:r>
              <w:rPr>
                <w:spacing w:val="-10"/>
                <w:sz w:val="26"/>
              </w:rPr>
              <w:t>8</w:t>
            </w:r>
          </w:p>
        </w:tc>
        <w:tc>
          <w:tcPr>
            <w:tcW w:w="761" w:type="dxa"/>
          </w:tcPr>
          <w:p>
            <w:pPr>
              <w:pStyle w:val="TableParagraph"/>
              <w:spacing w:line="297" w:lineRule="exact" w:before="24"/>
              <w:ind w:left="21" w:right="9"/>
              <w:rPr>
                <w:sz w:val="26"/>
              </w:rPr>
            </w:pPr>
            <w:r>
              <w:rPr>
                <w:spacing w:val="-10"/>
                <w:sz w:val="26"/>
              </w:rPr>
              <w:t>2</w:t>
            </w:r>
          </w:p>
        </w:tc>
        <w:tc>
          <w:tcPr>
            <w:tcW w:w="1183" w:type="dxa"/>
          </w:tcPr>
          <w:p>
            <w:pPr>
              <w:pStyle w:val="TableParagraph"/>
              <w:spacing w:line="297" w:lineRule="exact" w:before="24"/>
              <w:ind w:left="21" w:right="9"/>
              <w:rPr>
                <w:sz w:val="26"/>
              </w:rPr>
            </w:pPr>
            <w:r>
              <w:rPr>
                <w:spacing w:val="-10"/>
                <w:sz w:val="26"/>
              </w:rPr>
              <w:t>8</w:t>
            </w:r>
          </w:p>
        </w:tc>
        <w:tc>
          <w:tcPr>
            <w:tcW w:w="713" w:type="dxa"/>
          </w:tcPr>
          <w:p>
            <w:pPr>
              <w:pStyle w:val="TableParagraph"/>
              <w:spacing w:line="297" w:lineRule="exact" w:before="24"/>
              <w:ind w:left="16" w:right="7"/>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13</w:t>
            </w:r>
          </w:p>
        </w:tc>
        <w:tc>
          <w:tcPr>
            <w:tcW w:w="3185" w:type="dxa"/>
          </w:tcPr>
          <w:p>
            <w:pPr>
              <w:pStyle w:val="TableParagraph"/>
              <w:jc w:val="left"/>
              <w:rPr>
                <w:sz w:val="26"/>
              </w:rPr>
            </w:pPr>
            <w:r>
              <w:rPr>
                <w:sz w:val="26"/>
              </w:rPr>
              <w:t>Máy</w:t>
            </w:r>
            <w:r>
              <w:rPr>
                <w:spacing w:val="-8"/>
                <w:sz w:val="26"/>
              </w:rPr>
              <w:t> </w:t>
            </w:r>
            <w:r>
              <w:rPr>
                <w:spacing w:val="-5"/>
                <w:sz w:val="26"/>
              </w:rPr>
              <w:t>in</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10"/>
                <w:sz w:val="26"/>
              </w:rPr>
              <w:t>2</w:t>
            </w:r>
          </w:p>
        </w:tc>
        <w:tc>
          <w:tcPr>
            <w:tcW w:w="1010" w:type="dxa"/>
          </w:tcPr>
          <w:p>
            <w:pPr>
              <w:pStyle w:val="TableParagraph"/>
              <w:ind w:left="10"/>
              <w:rPr>
                <w:sz w:val="26"/>
              </w:rPr>
            </w:pPr>
            <w:r>
              <w:rPr>
                <w:spacing w:val="-10"/>
                <w:sz w:val="26"/>
              </w:rPr>
              <w:t>8</w:t>
            </w:r>
          </w:p>
        </w:tc>
        <w:tc>
          <w:tcPr>
            <w:tcW w:w="761" w:type="dxa"/>
          </w:tcPr>
          <w:p>
            <w:pPr>
              <w:pStyle w:val="TableParagraph"/>
              <w:ind w:left="21" w:right="9"/>
              <w:rPr>
                <w:sz w:val="26"/>
              </w:rPr>
            </w:pPr>
            <w:r>
              <w:rPr>
                <w:spacing w:val="-10"/>
                <w:sz w:val="26"/>
              </w:rPr>
              <w:t>2</w:t>
            </w:r>
          </w:p>
        </w:tc>
        <w:tc>
          <w:tcPr>
            <w:tcW w:w="1183" w:type="dxa"/>
          </w:tcPr>
          <w:p>
            <w:pPr>
              <w:pStyle w:val="TableParagraph"/>
              <w:ind w:left="21" w:right="9"/>
              <w:rPr>
                <w:sz w:val="26"/>
              </w:rPr>
            </w:pPr>
            <w:r>
              <w:rPr>
                <w:spacing w:val="-10"/>
                <w:sz w:val="26"/>
              </w:rPr>
              <w:t>8</w:t>
            </w:r>
          </w:p>
        </w:tc>
        <w:tc>
          <w:tcPr>
            <w:tcW w:w="713" w:type="dxa"/>
          </w:tcPr>
          <w:p>
            <w:pPr>
              <w:pStyle w:val="TableParagraph"/>
              <w:ind w:left="16" w:right="7"/>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14</w:t>
            </w:r>
          </w:p>
        </w:tc>
        <w:tc>
          <w:tcPr>
            <w:tcW w:w="3185" w:type="dxa"/>
          </w:tcPr>
          <w:p>
            <w:pPr>
              <w:pStyle w:val="TableParagraph"/>
              <w:jc w:val="left"/>
              <w:rPr>
                <w:sz w:val="26"/>
              </w:rPr>
            </w:pPr>
            <w:r>
              <w:rPr>
                <w:sz w:val="26"/>
              </w:rPr>
              <w:t>Máy</w:t>
            </w:r>
            <w:r>
              <w:rPr>
                <w:spacing w:val="-8"/>
                <w:sz w:val="26"/>
              </w:rPr>
              <w:t> </w:t>
            </w:r>
            <w:r>
              <w:rPr>
                <w:spacing w:val="-2"/>
                <w:sz w:val="26"/>
              </w:rPr>
              <w:t>Photocopy</w:t>
            </w:r>
          </w:p>
        </w:tc>
        <w:tc>
          <w:tcPr>
            <w:tcW w:w="643" w:type="dxa"/>
          </w:tcPr>
          <w:p>
            <w:pPr>
              <w:pStyle w:val="TableParagraph"/>
              <w:ind w:left="10"/>
              <w:rPr>
                <w:sz w:val="26"/>
              </w:rPr>
            </w:pPr>
            <w:r>
              <w:rPr>
                <w:spacing w:val="-5"/>
                <w:sz w:val="26"/>
              </w:rPr>
              <w:t>Cái</w:t>
            </w:r>
          </w:p>
        </w:tc>
        <w:tc>
          <w:tcPr>
            <w:tcW w:w="873" w:type="dxa"/>
          </w:tcPr>
          <w:p>
            <w:pPr>
              <w:pStyle w:val="TableParagraph"/>
              <w:ind w:left="12"/>
              <w:rPr>
                <w:sz w:val="26"/>
              </w:rPr>
            </w:pPr>
            <w:r>
              <w:rPr>
                <w:spacing w:val="-10"/>
                <w:sz w:val="26"/>
              </w:rPr>
              <w:t>1</w:t>
            </w:r>
          </w:p>
        </w:tc>
        <w:tc>
          <w:tcPr>
            <w:tcW w:w="1010" w:type="dxa"/>
          </w:tcPr>
          <w:p>
            <w:pPr>
              <w:pStyle w:val="TableParagraph"/>
              <w:ind w:left="10"/>
              <w:rPr>
                <w:sz w:val="26"/>
              </w:rPr>
            </w:pPr>
            <w:r>
              <w:rPr>
                <w:spacing w:val="-10"/>
                <w:sz w:val="26"/>
              </w:rPr>
              <w:t>8</w:t>
            </w:r>
          </w:p>
        </w:tc>
        <w:tc>
          <w:tcPr>
            <w:tcW w:w="761" w:type="dxa"/>
          </w:tcPr>
          <w:p>
            <w:pPr>
              <w:pStyle w:val="TableParagraph"/>
              <w:ind w:left="21" w:right="9"/>
              <w:rPr>
                <w:sz w:val="26"/>
              </w:rPr>
            </w:pPr>
            <w:r>
              <w:rPr>
                <w:spacing w:val="-10"/>
                <w:sz w:val="26"/>
              </w:rPr>
              <w:t>1</w:t>
            </w:r>
          </w:p>
        </w:tc>
        <w:tc>
          <w:tcPr>
            <w:tcW w:w="1183" w:type="dxa"/>
          </w:tcPr>
          <w:p>
            <w:pPr>
              <w:pStyle w:val="TableParagraph"/>
              <w:ind w:left="21" w:right="9"/>
              <w:rPr>
                <w:sz w:val="26"/>
              </w:rPr>
            </w:pPr>
            <w:r>
              <w:rPr>
                <w:spacing w:val="-10"/>
                <w:sz w:val="26"/>
              </w:rPr>
              <w:t>8</w:t>
            </w:r>
          </w:p>
        </w:tc>
        <w:tc>
          <w:tcPr>
            <w:tcW w:w="713" w:type="dxa"/>
          </w:tcPr>
          <w:p>
            <w:pPr>
              <w:pStyle w:val="TableParagraph"/>
              <w:ind w:left="16" w:right="7"/>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15</w:t>
            </w:r>
          </w:p>
        </w:tc>
        <w:tc>
          <w:tcPr>
            <w:tcW w:w="3185" w:type="dxa"/>
          </w:tcPr>
          <w:p>
            <w:pPr>
              <w:pStyle w:val="TableParagraph"/>
              <w:jc w:val="left"/>
              <w:rPr>
                <w:sz w:val="26"/>
              </w:rPr>
            </w:pPr>
            <w:r>
              <w:rPr>
                <w:sz w:val="26"/>
              </w:rPr>
              <w:t>Máy</w:t>
            </w:r>
            <w:r>
              <w:rPr>
                <w:spacing w:val="-8"/>
                <w:sz w:val="26"/>
              </w:rPr>
              <w:t> </w:t>
            </w:r>
            <w:r>
              <w:rPr>
                <w:spacing w:val="-2"/>
                <w:sz w:val="26"/>
              </w:rPr>
              <w:t>chiếu</w:t>
            </w:r>
          </w:p>
        </w:tc>
        <w:tc>
          <w:tcPr>
            <w:tcW w:w="643" w:type="dxa"/>
          </w:tcPr>
          <w:p>
            <w:pPr>
              <w:pStyle w:val="TableParagraph"/>
              <w:ind w:left="10"/>
              <w:rPr>
                <w:sz w:val="26"/>
              </w:rPr>
            </w:pPr>
            <w:r>
              <w:rPr>
                <w:spacing w:val="-5"/>
                <w:sz w:val="26"/>
              </w:rPr>
              <w:t>Bộ</w:t>
            </w:r>
          </w:p>
        </w:tc>
        <w:tc>
          <w:tcPr>
            <w:tcW w:w="873" w:type="dxa"/>
          </w:tcPr>
          <w:p>
            <w:pPr>
              <w:pStyle w:val="TableParagraph"/>
              <w:ind w:left="12"/>
              <w:rPr>
                <w:sz w:val="26"/>
              </w:rPr>
            </w:pPr>
            <w:r>
              <w:rPr>
                <w:spacing w:val="-10"/>
                <w:sz w:val="26"/>
              </w:rPr>
              <w:t>1</w:t>
            </w:r>
          </w:p>
        </w:tc>
        <w:tc>
          <w:tcPr>
            <w:tcW w:w="1010" w:type="dxa"/>
          </w:tcPr>
          <w:p>
            <w:pPr>
              <w:pStyle w:val="TableParagraph"/>
              <w:ind w:left="10"/>
              <w:rPr>
                <w:sz w:val="26"/>
              </w:rPr>
            </w:pPr>
            <w:r>
              <w:rPr>
                <w:spacing w:val="-10"/>
                <w:sz w:val="26"/>
              </w:rPr>
              <w:t>1</w:t>
            </w:r>
          </w:p>
        </w:tc>
        <w:tc>
          <w:tcPr>
            <w:tcW w:w="761" w:type="dxa"/>
          </w:tcPr>
          <w:p>
            <w:pPr>
              <w:pStyle w:val="TableParagraph"/>
              <w:ind w:left="21" w:right="9"/>
              <w:rPr>
                <w:sz w:val="26"/>
              </w:rPr>
            </w:pPr>
            <w:r>
              <w:rPr>
                <w:spacing w:val="-10"/>
                <w:sz w:val="26"/>
              </w:rPr>
              <w:t>1</w:t>
            </w:r>
          </w:p>
        </w:tc>
        <w:tc>
          <w:tcPr>
            <w:tcW w:w="1183" w:type="dxa"/>
          </w:tcPr>
          <w:p>
            <w:pPr>
              <w:pStyle w:val="TableParagraph"/>
              <w:ind w:left="21" w:right="9"/>
              <w:rPr>
                <w:sz w:val="26"/>
              </w:rPr>
            </w:pPr>
            <w:r>
              <w:rPr>
                <w:spacing w:val="-10"/>
                <w:sz w:val="26"/>
              </w:rPr>
              <w:t>1</w:t>
            </w:r>
          </w:p>
        </w:tc>
        <w:tc>
          <w:tcPr>
            <w:tcW w:w="713" w:type="dxa"/>
          </w:tcPr>
          <w:p>
            <w:pPr>
              <w:pStyle w:val="TableParagraph"/>
              <w:ind w:left="16" w:right="7"/>
              <w:rPr>
                <w:sz w:val="26"/>
              </w:rPr>
            </w:pPr>
            <w:r>
              <w:rPr>
                <w:spacing w:val="-4"/>
                <w:sz w:val="26"/>
              </w:rPr>
              <w:t>0.08</w:t>
            </w:r>
          </w:p>
        </w:tc>
      </w:tr>
      <w:tr>
        <w:trPr>
          <w:trHeight w:val="338" w:hRule="atLeast"/>
        </w:trPr>
        <w:tc>
          <w:tcPr>
            <w:tcW w:w="708" w:type="dxa"/>
          </w:tcPr>
          <w:p>
            <w:pPr>
              <w:pStyle w:val="TableParagraph"/>
              <w:spacing w:line="297" w:lineRule="exact"/>
              <w:ind w:left="63" w:right="56"/>
              <w:rPr>
                <w:sz w:val="26"/>
              </w:rPr>
            </w:pPr>
            <w:r>
              <w:rPr>
                <w:spacing w:val="-5"/>
                <w:sz w:val="26"/>
              </w:rPr>
              <w:t>16</w:t>
            </w:r>
          </w:p>
        </w:tc>
        <w:tc>
          <w:tcPr>
            <w:tcW w:w="3185" w:type="dxa"/>
          </w:tcPr>
          <w:p>
            <w:pPr>
              <w:pStyle w:val="TableParagraph"/>
              <w:spacing w:line="297" w:lineRule="exact"/>
              <w:jc w:val="left"/>
              <w:rPr>
                <w:sz w:val="26"/>
              </w:rPr>
            </w:pPr>
            <w:r>
              <w:rPr>
                <w:sz w:val="26"/>
              </w:rPr>
              <w:t>Máy</w:t>
            </w:r>
            <w:r>
              <w:rPr>
                <w:spacing w:val="-6"/>
                <w:sz w:val="26"/>
              </w:rPr>
              <w:t> </w:t>
            </w:r>
            <w:r>
              <w:rPr>
                <w:sz w:val="26"/>
              </w:rPr>
              <w:t>phát</w:t>
            </w:r>
            <w:r>
              <w:rPr>
                <w:spacing w:val="-6"/>
                <w:sz w:val="26"/>
              </w:rPr>
              <w:t> </w:t>
            </w:r>
            <w:r>
              <w:rPr>
                <w:sz w:val="26"/>
              </w:rPr>
              <w:t>điện</w:t>
            </w:r>
            <w:r>
              <w:rPr>
                <w:spacing w:val="-6"/>
                <w:sz w:val="26"/>
              </w:rPr>
              <w:t> </w:t>
            </w:r>
            <w:r>
              <w:rPr>
                <w:sz w:val="26"/>
              </w:rPr>
              <w:t>dự</w:t>
            </w:r>
            <w:r>
              <w:rPr>
                <w:spacing w:val="-5"/>
                <w:sz w:val="26"/>
              </w:rPr>
              <w:t> </w:t>
            </w:r>
            <w:r>
              <w:rPr>
                <w:spacing w:val="-4"/>
                <w:sz w:val="26"/>
              </w:rPr>
              <w:t>phòng</w:t>
            </w:r>
          </w:p>
        </w:tc>
        <w:tc>
          <w:tcPr>
            <w:tcW w:w="643" w:type="dxa"/>
          </w:tcPr>
          <w:p>
            <w:pPr>
              <w:pStyle w:val="TableParagraph"/>
              <w:spacing w:line="297" w:lineRule="exact"/>
              <w:ind w:left="10"/>
              <w:rPr>
                <w:sz w:val="26"/>
              </w:rPr>
            </w:pPr>
            <w:r>
              <w:rPr>
                <w:spacing w:val="-5"/>
                <w:sz w:val="26"/>
              </w:rPr>
              <w:t>Bộ</w:t>
            </w:r>
          </w:p>
        </w:tc>
        <w:tc>
          <w:tcPr>
            <w:tcW w:w="873" w:type="dxa"/>
          </w:tcPr>
          <w:p>
            <w:pPr>
              <w:pStyle w:val="TableParagraph"/>
              <w:spacing w:line="297" w:lineRule="exact"/>
              <w:ind w:left="12"/>
              <w:rPr>
                <w:sz w:val="26"/>
              </w:rPr>
            </w:pPr>
            <w:r>
              <w:rPr>
                <w:spacing w:val="-10"/>
                <w:sz w:val="26"/>
              </w:rPr>
              <w:t>1</w:t>
            </w:r>
          </w:p>
        </w:tc>
        <w:tc>
          <w:tcPr>
            <w:tcW w:w="1010" w:type="dxa"/>
          </w:tcPr>
          <w:p>
            <w:pPr>
              <w:pStyle w:val="TableParagraph"/>
              <w:spacing w:before="41"/>
              <w:ind w:left="10"/>
              <w:rPr>
                <w:sz w:val="22"/>
              </w:rPr>
            </w:pPr>
            <w:r>
              <w:rPr>
                <w:spacing w:val="-10"/>
                <w:sz w:val="22"/>
              </w:rPr>
              <w:t>8</w:t>
            </w:r>
          </w:p>
        </w:tc>
        <w:tc>
          <w:tcPr>
            <w:tcW w:w="761" w:type="dxa"/>
          </w:tcPr>
          <w:p>
            <w:pPr>
              <w:pStyle w:val="TableParagraph"/>
              <w:spacing w:line="297" w:lineRule="exact"/>
              <w:ind w:left="21" w:right="9"/>
              <w:rPr>
                <w:sz w:val="26"/>
              </w:rPr>
            </w:pPr>
            <w:r>
              <w:rPr>
                <w:spacing w:val="-10"/>
                <w:sz w:val="26"/>
              </w:rPr>
              <w:t>1</w:t>
            </w:r>
          </w:p>
        </w:tc>
        <w:tc>
          <w:tcPr>
            <w:tcW w:w="1183" w:type="dxa"/>
          </w:tcPr>
          <w:p>
            <w:pPr>
              <w:pStyle w:val="TableParagraph"/>
              <w:spacing w:before="41"/>
              <w:ind w:left="21" w:right="9"/>
              <w:rPr>
                <w:sz w:val="22"/>
              </w:rPr>
            </w:pPr>
            <w:r>
              <w:rPr>
                <w:spacing w:val="-10"/>
                <w:sz w:val="22"/>
              </w:rPr>
              <w:t>8</w:t>
            </w:r>
          </w:p>
        </w:tc>
        <w:tc>
          <w:tcPr>
            <w:tcW w:w="713" w:type="dxa"/>
          </w:tcPr>
          <w:p>
            <w:pPr>
              <w:pStyle w:val="TableParagraph"/>
              <w:spacing w:line="297" w:lineRule="exact"/>
              <w:ind w:left="16" w:right="7"/>
              <w:rPr>
                <w:sz w:val="26"/>
              </w:rPr>
            </w:pPr>
            <w:r>
              <w:rPr>
                <w:spacing w:val="-4"/>
                <w:sz w:val="26"/>
              </w:rPr>
              <w:t>0.08</w:t>
            </w:r>
          </w:p>
        </w:tc>
      </w:tr>
      <w:tr>
        <w:trPr>
          <w:trHeight w:val="340" w:hRule="atLeast"/>
        </w:trPr>
        <w:tc>
          <w:tcPr>
            <w:tcW w:w="708" w:type="dxa"/>
          </w:tcPr>
          <w:p>
            <w:pPr>
              <w:pStyle w:val="TableParagraph"/>
              <w:spacing w:line="297" w:lineRule="exact" w:before="23"/>
              <w:ind w:left="63" w:right="56"/>
              <w:rPr>
                <w:sz w:val="26"/>
              </w:rPr>
            </w:pPr>
            <w:r>
              <w:rPr>
                <w:spacing w:val="-5"/>
                <w:sz w:val="26"/>
              </w:rPr>
              <w:t>17</w:t>
            </w:r>
          </w:p>
        </w:tc>
        <w:tc>
          <w:tcPr>
            <w:tcW w:w="3185" w:type="dxa"/>
          </w:tcPr>
          <w:p>
            <w:pPr>
              <w:pStyle w:val="TableParagraph"/>
              <w:spacing w:line="297" w:lineRule="exact" w:before="23"/>
              <w:jc w:val="left"/>
              <w:rPr>
                <w:sz w:val="26"/>
              </w:rPr>
            </w:pPr>
            <w:r>
              <w:rPr>
                <w:sz w:val="26"/>
              </w:rPr>
              <w:t>Dây</w:t>
            </w:r>
            <w:r>
              <w:rPr>
                <w:spacing w:val="-5"/>
                <w:sz w:val="26"/>
              </w:rPr>
              <w:t> </w:t>
            </w:r>
            <w:r>
              <w:rPr>
                <w:sz w:val="26"/>
              </w:rPr>
              <w:t>điện,</w:t>
            </w:r>
            <w:r>
              <w:rPr>
                <w:spacing w:val="-5"/>
                <w:sz w:val="26"/>
              </w:rPr>
              <w:t> </w:t>
            </w:r>
            <w:r>
              <w:rPr>
                <w:sz w:val="26"/>
              </w:rPr>
              <w:t>ổ</w:t>
            </w:r>
            <w:r>
              <w:rPr>
                <w:spacing w:val="-2"/>
                <w:sz w:val="26"/>
              </w:rPr>
              <w:t> </w:t>
            </w:r>
            <w:r>
              <w:rPr>
                <w:spacing w:val="-5"/>
                <w:sz w:val="26"/>
              </w:rPr>
              <w:t>cắm</w:t>
            </w:r>
          </w:p>
        </w:tc>
        <w:tc>
          <w:tcPr>
            <w:tcW w:w="643" w:type="dxa"/>
          </w:tcPr>
          <w:p>
            <w:pPr>
              <w:pStyle w:val="TableParagraph"/>
              <w:spacing w:line="297" w:lineRule="exact" w:before="23"/>
              <w:ind w:left="10"/>
              <w:rPr>
                <w:sz w:val="26"/>
              </w:rPr>
            </w:pPr>
            <w:r>
              <w:rPr>
                <w:spacing w:val="-5"/>
                <w:sz w:val="26"/>
              </w:rPr>
              <w:t>Cái</w:t>
            </w:r>
          </w:p>
        </w:tc>
        <w:tc>
          <w:tcPr>
            <w:tcW w:w="873" w:type="dxa"/>
          </w:tcPr>
          <w:p>
            <w:pPr>
              <w:pStyle w:val="TableParagraph"/>
              <w:spacing w:line="297" w:lineRule="exact" w:before="23"/>
              <w:ind w:left="12"/>
              <w:rPr>
                <w:sz w:val="26"/>
              </w:rPr>
            </w:pPr>
            <w:r>
              <w:rPr>
                <w:spacing w:val="-5"/>
                <w:sz w:val="26"/>
              </w:rPr>
              <w:t>10</w:t>
            </w:r>
          </w:p>
        </w:tc>
        <w:tc>
          <w:tcPr>
            <w:tcW w:w="1010" w:type="dxa"/>
          </w:tcPr>
          <w:p>
            <w:pPr>
              <w:pStyle w:val="TableParagraph"/>
              <w:spacing w:line="297" w:lineRule="exact" w:before="23"/>
              <w:ind w:left="10"/>
              <w:rPr>
                <w:sz w:val="26"/>
              </w:rPr>
            </w:pPr>
            <w:r>
              <w:rPr>
                <w:spacing w:val="-10"/>
                <w:sz w:val="26"/>
              </w:rPr>
              <w:t>8</w:t>
            </w:r>
          </w:p>
        </w:tc>
        <w:tc>
          <w:tcPr>
            <w:tcW w:w="761" w:type="dxa"/>
          </w:tcPr>
          <w:p>
            <w:pPr>
              <w:pStyle w:val="TableParagraph"/>
              <w:spacing w:line="297" w:lineRule="exact" w:before="23"/>
              <w:ind w:left="21" w:right="9"/>
              <w:rPr>
                <w:sz w:val="26"/>
              </w:rPr>
            </w:pPr>
            <w:r>
              <w:rPr>
                <w:spacing w:val="-5"/>
                <w:sz w:val="26"/>
              </w:rPr>
              <w:t>10</w:t>
            </w:r>
          </w:p>
        </w:tc>
        <w:tc>
          <w:tcPr>
            <w:tcW w:w="1183" w:type="dxa"/>
          </w:tcPr>
          <w:p>
            <w:pPr>
              <w:pStyle w:val="TableParagraph"/>
              <w:spacing w:line="297" w:lineRule="exact" w:before="23"/>
              <w:ind w:left="21" w:right="9"/>
              <w:rPr>
                <w:sz w:val="26"/>
              </w:rPr>
            </w:pPr>
            <w:r>
              <w:rPr>
                <w:spacing w:val="-10"/>
                <w:sz w:val="26"/>
              </w:rPr>
              <w:t>8</w:t>
            </w:r>
          </w:p>
        </w:tc>
        <w:tc>
          <w:tcPr>
            <w:tcW w:w="713" w:type="dxa"/>
          </w:tcPr>
          <w:p>
            <w:pPr>
              <w:pStyle w:val="TableParagraph"/>
              <w:spacing w:line="297" w:lineRule="exact" w:before="23"/>
              <w:ind w:left="16" w:right="7"/>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18</w:t>
            </w:r>
          </w:p>
        </w:tc>
        <w:tc>
          <w:tcPr>
            <w:tcW w:w="3185" w:type="dxa"/>
          </w:tcPr>
          <w:p>
            <w:pPr>
              <w:pStyle w:val="TableParagraph"/>
              <w:spacing w:line="297" w:lineRule="exact" w:before="23"/>
              <w:jc w:val="left"/>
              <w:rPr>
                <w:sz w:val="26"/>
              </w:rPr>
            </w:pPr>
            <w:r>
              <w:rPr>
                <w:sz w:val="26"/>
              </w:rPr>
              <w:t>Cột</w:t>
            </w:r>
            <w:r>
              <w:rPr>
                <w:spacing w:val="-5"/>
                <w:sz w:val="26"/>
              </w:rPr>
              <w:t> </w:t>
            </w:r>
            <w:r>
              <w:rPr>
                <w:spacing w:val="-4"/>
                <w:sz w:val="26"/>
              </w:rPr>
              <w:t>đích</w:t>
            </w:r>
          </w:p>
        </w:tc>
        <w:tc>
          <w:tcPr>
            <w:tcW w:w="643" w:type="dxa"/>
          </w:tcPr>
          <w:p>
            <w:pPr>
              <w:pStyle w:val="TableParagraph"/>
              <w:spacing w:line="297" w:lineRule="exact" w:before="23"/>
              <w:ind w:left="10"/>
              <w:rPr>
                <w:sz w:val="26"/>
              </w:rPr>
            </w:pPr>
            <w:r>
              <w:rPr>
                <w:spacing w:val="-5"/>
                <w:sz w:val="26"/>
              </w:rPr>
              <w:t>Bộ</w:t>
            </w:r>
          </w:p>
        </w:tc>
        <w:tc>
          <w:tcPr>
            <w:tcW w:w="873" w:type="dxa"/>
          </w:tcPr>
          <w:p>
            <w:pPr>
              <w:pStyle w:val="TableParagraph"/>
              <w:spacing w:line="297" w:lineRule="exact" w:before="23"/>
              <w:ind w:left="12"/>
              <w:rPr>
                <w:sz w:val="26"/>
              </w:rPr>
            </w:pPr>
            <w:r>
              <w:rPr>
                <w:spacing w:val="-10"/>
                <w:sz w:val="26"/>
              </w:rPr>
              <w:t>1</w:t>
            </w:r>
          </w:p>
        </w:tc>
        <w:tc>
          <w:tcPr>
            <w:tcW w:w="1010" w:type="dxa"/>
          </w:tcPr>
          <w:p>
            <w:pPr>
              <w:pStyle w:val="TableParagraph"/>
              <w:spacing w:line="297" w:lineRule="exact" w:before="23"/>
              <w:ind w:left="10"/>
              <w:rPr>
                <w:sz w:val="26"/>
              </w:rPr>
            </w:pPr>
            <w:r>
              <w:rPr>
                <w:spacing w:val="-10"/>
                <w:sz w:val="26"/>
              </w:rPr>
              <w:t>8</w:t>
            </w:r>
          </w:p>
        </w:tc>
        <w:tc>
          <w:tcPr>
            <w:tcW w:w="761" w:type="dxa"/>
          </w:tcPr>
          <w:p>
            <w:pPr>
              <w:pStyle w:val="TableParagraph"/>
              <w:spacing w:line="297" w:lineRule="exact" w:before="23"/>
              <w:ind w:left="21" w:right="9"/>
              <w:rPr>
                <w:sz w:val="26"/>
              </w:rPr>
            </w:pPr>
            <w:r>
              <w:rPr>
                <w:spacing w:val="-10"/>
                <w:sz w:val="26"/>
              </w:rPr>
              <w:t>1</w:t>
            </w:r>
          </w:p>
        </w:tc>
        <w:tc>
          <w:tcPr>
            <w:tcW w:w="1183" w:type="dxa"/>
          </w:tcPr>
          <w:p>
            <w:pPr>
              <w:pStyle w:val="TableParagraph"/>
              <w:spacing w:line="297" w:lineRule="exact" w:before="23"/>
              <w:ind w:left="21" w:right="9"/>
              <w:rPr>
                <w:sz w:val="26"/>
              </w:rPr>
            </w:pPr>
            <w:r>
              <w:rPr>
                <w:spacing w:val="-10"/>
                <w:sz w:val="26"/>
              </w:rPr>
              <w:t>8</w:t>
            </w:r>
          </w:p>
        </w:tc>
        <w:tc>
          <w:tcPr>
            <w:tcW w:w="713" w:type="dxa"/>
          </w:tcPr>
          <w:p>
            <w:pPr>
              <w:pStyle w:val="TableParagraph"/>
              <w:spacing w:line="297" w:lineRule="exact" w:before="23"/>
              <w:ind w:left="16" w:right="7"/>
              <w:rPr>
                <w:sz w:val="26"/>
              </w:rPr>
            </w:pPr>
            <w:r>
              <w:rPr>
                <w:spacing w:val="-2"/>
                <w:sz w:val="26"/>
              </w:rPr>
              <w:t>0.133</w:t>
            </w:r>
          </w:p>
        </w:tc>
      </w:tr>
    </w:tbl>
    <w:p>
      <w:pPr>
        <w:pStyle w:val="TableParagraph"/>
        <w:spacing w:after="0" w:line="297"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85"/>
        <w:gridCol w:w="643"/>
        <w:gridCol w:w="873"/>
        <w:gridCol w:w="1010"/>
        <w:gridCol w:w="761"/>
        <w:gridCol w:w="1183"/>
        <w:gridCol w:w="713"/>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3185"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47"/>
              <w:jc w:val="left"/>
              <w:rPr>
                <w:b/>
                <w:sz w:val="26"/>
              </w:rPr>
            </w:pPr>
            <w:r>
              <w:rPr>
                <w:b/>
                <w:sz w:val="26"/>
              </w:rPr>
              <w:t>Tên</w:t>
            </w:r>
            <w:r>
              <w:rPr>
                <w:b/>
                <w:spacing w:val="-7"/>
                <w:sz w:val="26"/>
              </w:rPr>
              <w:t> </w:t>
            </w:r>
            <w:r>
              <w:rPr>
                <w:b/>
                <w:sz w:val="26"/>
              </w:rPr>
              <w:t>thiết</w:t>
            </w:r>
            <w:r>
              <w:rPr>
                <w:b/>
                <w:spacing w:val="-5"/>
                <w:sz w:val="26"/>
              </w:rPr>
              <w:t> bị</w:t>
            </w:r>
          </w:p>
        </w:tc>
        <w:tc>
          <w:tcPr>
            <w:tcW w:w="643"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31" w:right="19"/>
              <w:rPr>
                <w:b/>
                <w:sz w:val="26"/>
              </w:rPr>
            </w:pPr>
            <w:r>
              <w:rPr>
                <w:b/>
                <w:spacing w:val="-4"/>
                <w:sz w:val="26"/>
              </w:rPr>
              <w:t>Đơn </w:t>
            </w:r>
            <w:r>
              <w:rPr>
                <w:b/>
                <w:spacing w:val="-6"/>
                <w:sz w:val="26"/>
              </w:rPr>
              <w:t>vị </w:t>
            </w:r>
            <w:r>
              <w:rPr>
                <w:b/>
                <w:spacing w:val="-4"/>
                <w:sz w:val="26"/>
              </w:rPr>
              <w:t>tính</w:t>
            </w:r>
          </w:p>
        </w:tc>
        <w:tc>
          <w:tcPr>
            <w:tcW w:w="3827" w:type="dxa"/>
            <w:gridSpan w:val="4"/>
          </w:tcPr>
          <w:p>
            <w:pPr>
              <w:pStyle w:val="TableParagraph"/>
              <w:ind w:left="11"/>
              <w:rPr>
                <w:b/>
                <w:sz w:val="26"/>
              </w:rPr>
            </w:pPr>
            <w:r>
              <w:rPr>
                <w:b/>
                <w:sz w:val="26"/>
              </w:rPr>
              <w:t>Định</w:t>
            </w:r>
            <w:r>
              <w:rPr>
                <w:b/>
                <w:spacing w:val="-10"/>
                <w:sz w:val="26"/>
              </w:rPr>
              <w:t> </w:t>
            </w:r>
            <w:r>
              <w:rPr>
                <w:b/>
                <w:spacing w:val="-5"/>
                <w:sz w:val="26"/>
              </w:rPr>
              <w:t>mức</w:t>
            </w:r>
          </w:p>
        </w:tc>
        <w:tc>
          <w:tcPr>
            <w:tcW w:w="713"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14" w:right="2" w:firstLine="100"/>
              <w:jc w:val="both"/>
              <w:rPr>
                <w:sz w:val="26"/>
              </w:rPr>
            </w:pPr>
            <w:r>
              <w:rPr>
                <w:spacing w:val="-4"/>
                <w:sz w:val="26"/>
              </w:rPr>
              <w:t>Mức hao </w:t>
            </w:r>
            <w:r>
              <w:rPr>
                <w:sz w:val="26"/>
              </w:rPr>
              <w:t>phí 1 ca</w:t>
            </w:r>
            <w:r>
              <w:rPr>
                <w:spacing w:val="-3"/>
                <w:sz w:val="26"/>
              </w:rPr>
              <w:t> </w:t>
            </w:r>
            <w:r>
              <w:rPr>
                <w:spacing w:val="-5"/>
                <w:sz w:val="26"/>
              </w:rPr>
              <w:t>(%)</w:t>
            </w:r>
          </w:p>
        </w:tc>
      </w:tr>
      <w:tr>
        <w:trPr>
          <w:trHeight w:val="597" w:hRule="atLeast"/>
        </w:trPr>
        <w:tc>
          <w:tcPr>
            <w:tcW w:w="708" w:type="dxa"/>
            <w:vMerge/>
            <w:tcBorders>
              <w:top w:val="nil"/>
            </w:tcBorders>
          </w:tcPr>
          <w:p>
            <w:pPr>
              <w:rPr>
                <w:sz w:val="2"/>
                <w:szCs w:val="2"/>
              </w:rPr>
            </w:pPr>
          </w:p>
        </w:tc>
        <w:tc>
          <w:tcPr>
            <w:tcW w:w="3185" w:type="dxa"/>
            <w:vMerge/>
            <w:tcBorders>
              <w:top w:val="nil"/>
            </w:tcBorders>
          </w:tcPr>
          <w:p>
            <w:pPr>
              <w:rPr>
                <w:sz w:val="2"/>
                <w:szCs w:val="2"/>
              </w:rPr>
            </w:pPr>
          </w:p>
        </w:tc>
        <w:tc>
          <w:tcPr>
            <w:tcW w:w="643" w:type="dxa"/>
            <w:vMerge/>
            <w:tcBorders>
              <w:top w:val="nil"/>
            </w:tcBorders>
          </w:tcPr>
          <w:p>
            <w:pPr>
              <w:rPr>
                <w:sz w:val="2"/>
                <w:szCs w:val="2"/>
              </w:rPr>
            </w:pPr>
          </w:p>
        </w:tc>
        <w:tc>
          <w:tcPr>
            <w:tcW w:w="1883" w:type="dxa"/>
            <w:gridSpan w:val="2"/>
          </w:tcPr>
          <w:p>
            <w:pPr>
              <w:pStyle w:val="TableParagraph"/>
              <w:spacing w:line="298" w:lineRule="exact" w:before="0"/>
              <w:ind w:left="103"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44" w:type="dxa"/>
            <w:gridSpan w:val="2"/>
          </w:tcPr>
          <w:p>
            <w:pPr>
              <w:pStyle w:val="TableParagraph"/>
              <w:spacing w:line="298" w:lineRule="exact" w:before="2"/>
              <w:ind w:left="12"/>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12"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713" w:type="dxa"/>
            <w:vMerge/>
            <w:tcBorders>
              <w:top w:val="nil"/>
            </w:tcBorders>
          </w:tcPr>
          <w:p>
            <w:pPr>
              <w:rPr>
                <w:sz w:val="2"/>
                <w:szCs w:val="2"/>
              </w:rPr>
            </w:pPr>
          </w:p>
        </w:tc>
      </w:tr>
      <w:tr>
        <w:trPr>
          <w:trHeight w:val="1197" w:hRule="atLeast"/>
        </w:trPr>
        <w:tc>
          <w:tcPr>
            <w:tcW w:w="708" w:type="dxa"/>
            <w:vMerge/>
            <w:tcBorders>
              <w:top w:val="nil"/>
            </w:tcBorders>
          </w:tcPr>
          <w:p>
            <w:pPr>
              <w:rPr>
                <w:sz w:val="2"/>
                <w:szCs w:val="2"/>
              </w:rPr>
            </w:pPr>
          </w:p>
        </w:tc>
        <w:tc>
          <w:tcPr>
            <w:tcW w:w="3185" w:type="dxa"/>
            <w:vMerge/>
            <w:tcBorders>
              <w:top w:val="nil"/>
            </w:tcBorders>
          </w:tcPr>
          <w:p>
            <w:pPr>
              <w:rPr>
                <w:sz w:val="2"/>
                <w:szCs w:val="2"/>
              </w:rPr>
            </w:pPr>
          </w:p>
        </w:tc>
        <w:tc>
          <w:tcPr>
            <w:tcW w:w="643" w:type="dxa"/>
            <w:vMerge/>
            <w:tcBorders>
              <w:top w:val="nil"/>
            </w:tcBorders>
          </w:tcPr>
          <w:p>
            <w:pPr>
              <w:rPr>
                <w:sz w:val="2"/>
                <w:szCs w:val="2"/>
              </w:rPr>
            </w:pPr>
          </w:p>
        </w:tc>
        <w:tc>
          <w:tcPr>
            <w:tcW w:w="873" w:type="dxa"/>
          </w:tcPr>
          <w:p>
            <w:pPr>
              <w:pStyle w:val="TableParagraph"/>
              <w:spacing w:before="2"/>
              <w:ind w:left="0"/>
              <w:jc w:val="left"/>
              <w:rPr>
                <w:b/>
                <w:sz w:val="26"/>
              </w:rPr>
            </w:pPr>
          </w:p>
          <w:p>
            <w:pPr>
              <w:pStyle w:val="TableParagraph"/>
              <w:spacing w:line="298" w:lineRule="exact" w:before="1"/>
              <w:ind w:left="11"/>
              <w:rPr>
                <w:sz w:val="26"/>
              </w:rPr>
            </w:pPr>
            <w:r>
              <w:rPr>
                <w:spacing w:val="-5"/>
                <w:sz w:val="26"/>
              </w:rPr>
              <w:t>Số</w:t>
            </w:r>
          </w:p>
          <w:p>
            <w:pPr>
              <w:pStyle w:val="TableParagraph"/>
              <w:spacing w:line="298" w:lineRule="exact" w:before="0"/>
              <w:ind w:left="11"/>
              <w:rPr>
                <w:sz w:val="26"/>
              </w:rPr>
            </w:pPr>
            <w:r>
              <w:rPr>
                <w:spacing w:val="-2"/>
                <w:sz w:val="26"/>
              </w:rPr>
              <w:t>lượng</w:t>
            </w:r>
          </w:p>
        </w:tc>
        <w:tc>
          <w:tcPr>
            <w:tcW w:w="1010" w:type="dxa"/>
          </w:tcPr>
          <w:p>
            <w:pPr>
              <w:pStyle w:val="TableParagraph"/>
              <w:spacing w:before="2"/>
              <w:ind w:left="128" w:right="117"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10"/>
              <w:rPr>
                <w:sz w:val="26"/>
              </w:rPr>
            </w:pPr>
            <w:r>
              <w:rPr>
                <w:spacing w:val="-4"/>
                <w:sz w:val="26"/>
              </w:rPr>
              <w:t>(ca)</w:t>
            </w:r>
          </w:p>
        </w:tc>
        <w:tc>
          <w:tcPr>
            <w:tcW w:w="761" w:type="dxa"/>
          </w:tcPr>
          <w:p>
            <w:pPr>
              <w:pStyle w:val="TableParagraph"/>
              <w:spacing w:before="2"/>
              <w:ind w:left="0"/>
              <w:jc w:val="left"/>
              <w:rPr>
                <w:b/>
                <w:sz w:val="26"/>
              </w:rPr>
            </w:pPr>
          </w:p>
          <w:p>
            <w:pPr>
              <w:pStyle w:val="TableParagraph"/>
              <w:spacing w:line="298" w:lineRule="exact" w:before="1"/>
              <w:ind w:left="21" w:right="10"/>
              <w:rPr>
                <w:sz w:val="26"/>
              </w:rPr>
            </w:pPr>
            <w:r>
              <w:rPr>
                <w:spacing w:val="-5"/>
                <w:sz w:val="26"/>
              </w:rPr>
              <w:t>Số</w:t>
            </w:r>
          </w:p>
          <w:p>
            <w:pPr>
              <w:pStyle w:val="TableParagraph"/>
              <w:spacing w:line="298" w:lineRule="exact" w:before="0"/>
              <w:ind w:left="21" w:right="11"/>
              <w:rPr>
                <w:sz w:val="26"/>
              </w:rPr>
            </w:pPr>
            <w:r>
              <w:rPr>
                <w:spacing w:val="-2"/>
                <w:sz w:val="26"/>
              </w:rPr>
              <w:t>lượng</w:t>
            </w:r>
          </w:p>
        </w:tc>
        <w:tc>
          <w:tcPr>
            <w:tcW w:w="1183" w:type="dxa"/>
          </w:tcPr>
          <w:p>
            <w:pPr>
              <w:pStyle w:val="TableParagraph"/>
              <w:spacing w:before="150"/>
              <w:ind w:left="21" w:right="7"/>
              <w:rPr>
                <w:sz w:val="26"/>
              </w:rPr>
            </w:pPr>
            <w:r>
              <w:rPr>
                <w:sz w:val="26"/>
              </w:rPr>
              <w:t>Thời</w:t>
            </w:r>
            <w:r>
              <w:rPr>
                <w:spacing w:val="-17"/>
                <w:sz w:val="26"/>
              </w:rPr>
              <w:t> </w:t>
            </w:r>
            <w:r>
              <w:rPr>
                <w:sz w:val="26"/>
              </w:rPr>
              <w:t>gian sử dụng </w:t>
            </w:r>
            <w:r>
              <w:rPr>
                <w:spacing w:val="-4"/>
                <w:sz w:val="26"/>
              </w:rPr>
              <w:t>(ca)</w:t>
            </w:r>
          </w:p>
        </w:tc>
        <w:tc>
          <w:tcPr>
            <w:tcW w:w="713" w:type="dxa"/>
            <w:vMerge/>
            <w:tcBorders>
              <w:top w:val="nil"/>
            </w:tcBorders>
          </w:tcPr>
          <w:p>
            <w:pPr>
              <w:rPr>
                <w:sz w:val="2"/>
                <w:szCs w:val="2"/>
              </w:rPr>
            </w:pPr>
          </w:p>
        </w:tc>
      </w:tr>
      <w:tr>
        <w:trPr>
          <w:trHeight w:val="340" w:hRule="atLeast"/>
        </w:trPr>
        <w:tc>
          <w:tcPr>
            <w:tcW w:w="708" w:type="dxa"/>
          </w:tcPr>
          <w:p>
            <w:pPr>
              <w:pStyle w:val="TableParagraph"/>
              <w:ind w:left="223"/>
              <w:jc w:val="left"/>
              <w:rPr>
                <w:sz w:val="26"/>
              </w:rPr>
            </w:pPr>
            <w:r>
              <w:rPr>
                <w:spacing w:val="-5"/>
                <w:sz w:val="26"/>
              </w:rPr>
              <w:t>19</w:t>
            </w:r>
          </w:p>
        </w:tc>
        <w:tc>
          <w:tcPr>
            <w:tcW w:w="3185" w:type="dxa"/>
          </w:tcPr>
          <w:p>
            <w:pPr>
              <w:pStyle w:val="TableParagraph"/>
              <w:jc w:val="left"/>
              <w:rPr>
                <w:sz w:val="26"/>
              </w:rPr>
            </w:pPr>
            <w:r>
              <w:rPr>
                <w:sz w:val="26"/>
              </w:rPr>
              <w:t>Ô</w:t>
            </w:r>
            <w:r>
              <w:rPr>
                <w:spacing w:val="-5"/>
                <w:sz w:val="26"/>
              </w:rPr>
              <w:t> </w:t>
            </w:r>
            <w:r>
              <w:rPr>
                <w:sz w:val="26"/>
              </w:rPr>
              <w:t>dù</w:t>
            </w:r>
            <w:r>
              <w:rPr>
                <w:spacing w:val="-4"/>
                <w:sz w:val="26"/>
              </w:rPr>
              <w:t> </w:t>
            </w:r>
            <w:r>
              <w:rPr>
                <w:sz w:val="26"/>
              </w:rPr>
              <w:t>che</w:t>
            </w:r>
            <w:r>
              <w:rPr>
                <w:spacing w:val="-4"/>
                <w:sz w:val="26"/>
              </w:rPr>
              <w:t> </w:t>
            </w:r>
            <w:r>
              <w:rPr>
                <w:sz w:val="26"/>
              </w:rPr>
              <w:t>cho</w:t>
            </w:r>
            <w:r>
              <w:rPr>
                <w:spacing w:val="-4"/>
                <w:sz w:val="26"/>
              </w:rPr>
              <w:t> </w:t>
            </w:r>
            <w:r>
              <w:rPr>
                <w:sz w:val="26"/>
              </w:rPr>
              <w:t>trọng</w:t>
            </w:r>
            <w:r>
              <w:rPr>
                <w:spacing w:val="-3"/>
                <w:sz w:val="26"/>
              </w:rPr>
              <w:t> </w:t>
            </w:r>
            <w:r>
              <w:rPr>
                <w:spacing w:val="-5"/>
                <w:sz w:val="26"/>
              </w:rPr>
              <w:t>tài</w:t>
            </w:r>
          </w:p>
        </w:tc>
        <w:tc>
          <w:tcPr>
            <w:tcW w:w="643" w:type="dxa"/>
          </w:tcPr>
          <w:p>
            <w:pPr>
              <w:pStyle w:val="TableParagraph"/>
              <w:ind w:left="141"/>
              <w:jc w:val="left"/>
              <w:rPr>
                <w:sz w:val="26"/>
              </w:rPr>
            </w:pPr>
            <w:r>
              <w:rPr>
                <w:spacing w:val="-5"/>
                <w:sz w:val="26"/>
              </w:rPr>
              <w:t>Cái</w:t>
            </w:r>
          </w:p>
        </w:tc>
        <w:tc>
          <w:tcPr>
            <w:tcW w:w="873" w:type="dxa"/>
          </w:tcPr>
          <w:p>
            <w:pPr>
              <w:pStyle w:val="TableParagraph"/>
              <w:ind w:left="12"/>
              <w:rPr>
                <w:sz w:val="26"/>
              </w:rPr>
            </w:pPr>
            <w:r>
              <w:rPr>
                <w:spacing w:val="-5"/>
                <w:sz w:val="26"/>
              </w:rPr>
              <w:t>20</w:t>
            </w:r>
          </w:p>
        </w:tc>
        <w:tc>
          <w:tcPr>
            <w:tcW w:w="1010" w:type="dxa"/>
          </w:tcPr>
          <w:p>
            <w:pPr>
              <w:pStyle w:val="TableParagraph"/>
              <w:ind w:left="10"/>
              <w:rPr>
                <w:sz w:val="26"/>
              </w:rPr>
            </w:pPr>
            <w:r>
              <w:rPr>
                <w:spacing w:val="-10"/>
                <w:sz w:val="26"/>
              </w:rPr>
              <w:t>8</w:t>
            </w:r>
          </w:p>
        </w:tc>
        <w:tc>
          <w:tcPr>
            <w:tcW w:w="761" w:type="dxa"/>
          </w:tcPr>
          <w:p>
            <w:pPr>
              <w:pStyle w:val="TableParagraph"/>
              <w:ind w:left="251"/>
              <w:jc w:val="left"/>
              <w:rPr>
                <w:sz w:val="26"/>
              </w:rPr>
            </w:pPr>
            <w:r>
              <w:rPr>
                <w:spacing w:val="-5"/>
                <w:sz w:val="26"/>
              </w:rPr>
              <w:t>20</w:t>
            </w:r>
          </w:p>
        </w:tc>
        <w:tc>
          <w:tcPr>
            <w:tcW w:w="1183" w:type="dxa"/>
          </w:tcPr>
          <w:p>
            <w:pPr>
              <w:pStyle w:val="TableParagraph"/>
              <w:ind w:left="21" w:right="9"/>
              <w:rPr>
                <w:sz w:val="26"/>
              </w:rPr>
            </w:pPr>
            <w:r>
              <w:rPr>
                <w:spacing w:val="-10"/>
                <w:sz w:val="26"/>
              </w:rPr>
              <w:t>8</w:t>
            </w:r>
          </w:p>
        </w:tc>
        <w:tc>
          <w:tcPr>
            <w:tcW w:w="713" w:type="dxa"/>
          </w:tcPr>
          <w:p>
            <w:pPr>
              <w:pStyle w:val="TableParagraph"/>
              <w:ind w:left="64"/>
              <w:jc w:val="left"/>
              <w:rPr>
                <w:sz w:val="26"/>
              </w:rPr>
            </w:pPr>
            <w:r>
              <w:rPr>
                <w:spacing w:val="-2"/>
                <w:sz w:val="26"/>
              </w:rPr>
              <w:t>0.133</w:t>
            </w:r>
          </w:p>
        </w:tc>
      </w:tr>
    </w:tbl>
    <w:p>
      <w:pPr>
        <w:pStyle w:val="BodyText"/>
        <w:spacing w:before="123"/>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21"/>
        <w:gridCol w:w="951"/>
        <w:gridCol w:w="768"/>
        <w:gridCol w:w="763"/>
        <w:gridCol w:w="639"/>
        <w:gridCol w:w="763"/>
        <w:gridCol w:w="813"/>
        <w:gridCol w:w="547"/>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107"/>
              <w:jc w:val="left"/>
              <w:rPr>
                <w:b/>
                <w:sz w:val="26"/>
              </w:rPr>
            </w:pPr>
            <w:r>
              <w:rPr>
                <w:b/>
                <w:spacing w:val="-5"/>
                <w:sz w:val="26"/>
              </w:rPr>
              <w:t>STT</w:t>
            </w:r>
          </w:p>
        </w:tc>
        <w:tc>
          <w:tcPr>
            <w:tcW w:w="3121"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981"/>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951"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line="298" w:lineRule="exact" w:before="0"/>
              <w:ind w:left="5"/>
              <w:rPr>
                <w:b/>
                <w:sz w:val="26"/>
              </w:rPr>
            </w:pPr>
            <w:r>
              <w:rPr>
                <w:b/>
                <w:sz w:val="26"/>
              </w:rPr>
              <w:t>Đơn</w:t>
            </w:r>
            <w:r>
              <w:rPr>
                <w:b/>
                <w:spacing w:val="-8"/>
                <w:sz w:val="26"/>
              </w:rPr>
              <w:t> </w:t>
            </w:r>
            <w:r>
              <w:rPr>
                <w:b/>
                <w:spacing w:val="-5"/>
                <w:sz w:val="26"/>
              </w:rPr>
              <w:t>vị</w:t>
            </w:r>
          </w:p>
          <w:p>
            <w:pPr>
              <w:pStyle w:val="TableParagraph"/>
              <w:spacing w:line="298" w:lineRule="exact" w:before="0"/>
              <w:ind w:left="5" w:right="2"/>
              <w:rPr>
                <w:b/>
                <w:sz w:val="26"/>
              </w:rPr>
            </w:pPr>
            <w:r>
              <w:rPr>
                <w:b/>
                <w:spacing w:val="-4"/>
                <w:sz w:val="26"/>
              </w:rPr>
              <w:t>tính</w:t>
            </w:r>
          </w:p>
        </w:tc>
        <w:tc>
          <w:tcPr>
            <w:tcW w:w="4293" w:type="dxa"/>
            <w:gridSpan w:val="6"/>
          </w:tcPr>
          <w:p>
            <w:pPr>
              <w:pStyle w:val="TableParagraph"/>
              <w:spacing w:line="297" w:lineRule="exact" w:before="23"/>
              <w:ind w:left="10" w:right="2"/>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951" w:type="dxa"/>
            <w:vMerge/>
            <w:tcBorders>
              <w:top w:val="nil"/>
            </w:tcBorders>
          </w:tcPr>
          <w:p>
            <w:pPr>
              <w:rPr>
                <w:sz w:val="2"/>
                <w:szCs w:val="2"/>
              </w:rPr>
            </w:pPr>
          </w:p>
        </w:tc>
        <w:tc>
          <w:tcPr>
            <w:tcW w:w="2170" w:type="dxa"/>
            <w:gridSpan w:val="3"/>
          </w:tcPr>
          <w:p>
            <w:pPr>
              <w:pStyle w:val="TableParagraph"/>
              <w:spacing w:line="298" w:lineRule="exact" w:before="0"/>
              <w:ind w:left="243"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123" w:type="dxa"/>
            <w:gridSpan w:val="3"/>
          </w:tcPr>
          <w:p>
            <w:pPr>
              <w:pStyle w:val="TableParagraph"/>
              <w:spacing w:line="298" w:lineRule="exact" w:before="2"/>
              <w:ind w:left="14" w:right="5"/>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14" w:right="8"/>
              <w:rPr>
                <w:b/>
                <w:sz w:val="26"/>
              </w:rPr>
            </w:pPr>
            <w:r>
              <w:rPr>
                <w:b/>
                <w:sz w:val="26"/>
              </w:rPr>
              <w:t>TDTT</w:t>
            </w:r>
            <w:r>
              <w:rPr>
                <w:b/>
                <w:spacing w:val="-9"/>
                <w:sz w:val="26"/>
              </w:rPr>
              <w:t> </w:t>
            </w:r>
            <w:r>
              <w:rPr>
                <w:b/>
                <w:sz w:val="26"/>
              </w:rPr>
              <w:t>thành</w:t>
            </w:r>
            <w:r>
              <w:rPr>
                <w:b/>
                <w:spacing w:val="-9"/>
                <w:sz w:val="26"/>
              </w:rPr>
              <w:t> </w:t>
            </w:r>
            <w:r>
              <w:rPr>
                <w:b/>
                <w:spacing w:val="-5"/>
                <w:sz w:val="26"/>
              </w:rPr>
              <w:t>phố</w:t>
            </w:r>
          </w:p>
        </w:tc>
      </w:tr>
      <w:tr>
        <w:trPr>
          <w:trHeight w:val="8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951" w:type="dxa"/>
            <w:vMerge/>
            <w:tcBorders>
              <w:top w:val="nil"/>
            </w:tcBorders>
          </w:tcPr>
          <w:p>
            <w:pPr>
              <w:rPr>
                <w:sz w:val="2"/>
                <w:szCs w:val="2"/>
              </w:rPr>
            </w:pPr>
          </w:p>
        </w:tc>
        <w:tc>
          <w:tcPr>
            <w:tcW w:w="768" w:type="dxa"/>
          </w:tcPr>
          <w:p>
            <w:pPr>
              <w:pStyle w:val="TableParagraph"/>
              <w:spacing w:before="3"/>
              <w:ind w:left="0"/>
              <w:jc w:val="left"/>
              <w:rPr>
                <w:b/>
                <w:sz w:val="26"/>
              </w:rPr>
            </w:pPr>
          </w:p>
          <w:p>
            <w:pPr>
              <w:pStyle w:val="TableParagraph"/>
              <w:spacing w:line="298" w:lineRule="exact" w:before="0"/>
              <w:ind w:left="8"/>
              <w:rPr>
                <w:sz w:val="26"/>
              </w:rPr>
            </w:pPr>
            <w:r>
              <w:rPr>
                <w:spacing w:val="-5"/>
                <w:sz w:val="26"/>
              </w:rPr>
              <w:t>Số</w:t>
            </w:r>
          </w:p>
          <w:p>
            <w:pPr>
              <w:pStyle w:val="TableParagraph"/>
              <w:spacing w:line="277" w:lineRule="exact" w:before="0"/>
              <w:ind w:left="8"/>
              <w:rPr>
                <w:sz w:val="26"/>
              </w:rPr>
            </w:pPr>
            <w:r>
              <w:rPr>
                <w:spacing w:val="-2"/>
                <w:sz w:val="26"/>
              </w:rPr>
              <w:t>lượng</w:t>
            </w:r>
          </w:p>
        </w:tc>
        <w:tc>
          <w:tcPr>
            <w:tcW w:w="763" w:type="dxa"/>
          </w:tcPr>
          <w:p>
            <w:pPr>
              <w:pStyle w:val="TableParagraph"/>
              <w:spacing w:before="2"/>
              <w:ind w:left="15" w:firstLine="93"/>
              <w:jc w:val="left"/>
              <w:rPr>
                <w:sz w:val="26"/>
              </w:rPr>
            </w:pPr>
            <w:r>
              <w:rPr>
                <w:sz w:val="26"/>
              </w:rPr>
              <w:t>Tỷ lệ thu</w:t>
            </w:r>
            <w:r>
              <w:rPr>
                <w:spacing w:val="-7"/>
                <w:sz w:val="26"/>
              </w:rPr>
              <w:t> </w:t>
            </w:r>
            <w:r>
              <w:rPr>
                <w:spacing w:val="-5"/>
                <w:sz w:val="26"/>
              </w:rPr>
              <w:t>hồi</w:t>
            </w:r>
          </w:p>
          <w:p>
            <w:pPr>
              <w:pStyle w:val="TableParagraph"/>
              <w:spacing w:line="278" w:lineRule="exact" w:before="0"/>
              <w:ind w:left="186"/>
              <w:jc w:val="left"/>
              <w:rPr>
                <w:sz w:val="26"/>
              </w:rPr>
            </w:pPr>
            <w:r>
              <w:rPr>
                <w:spacing w:val="-5"/>
                <w:sz w:val="26"/>
              </w:rPr>
              <w:t>(%)</w:t>
            </w:r>
          </w:p>
        </w:tc>
        <w:tc>
          <w:tcPr>
            <w:tcW w:w="639" w:type="dxa"/>
          </w:tcPr>
          <w:p>
            <w:pPr>
              <w:pStyle w:val="TableParagraph"/>
              <w:spacing w:before="2"/>
              <w:ind w:left="131" w:hanging="51"/>
              <w:jc w:val="left"/>
              <w:rPr>
                <w:sz w:val="26"/>
              </w:rPr>
            </w:pPr>
            <w:r>
              <w:rPr>
                <w:spacing w:val="-4"/>
                <w:sz w:val="26"/>
              </w:rPr>
              <w:t>Tiêu</w:t>
            </w:r>
          </w:p>
          <w:p>
            <w:pPr>
              <w:pStyle w:val="TableParagraph"/>
              <w:spacing w:line="298" w:lineRule="exact" w:before="0"/>
              <w:ind w:left="124" w:right="110" w:firstLine="7"/>
              <w:jc w:val="left"/>
              <w:rPr>
                <w:sz w:val="26"/>
              </w:rPr>
            </w:pPr>
            <w:r>
              <w:rPr>
                <w:spacing w:val="-4"/>
                <w:sz w:val="26"/>
              </w:rPr>
              <w:t>hao </w:t>
            </w:r>
            <w:r>
              <w:rPr>
                <w:spacing w:val="-5"/>
                <w:sz w:val="26"/>
              </w:rPr>
              <w:t>(%)</w:t>
            </w:r>
          </w:p>
        </w:tc>
        <w:tc>
          <w:tcPr>
            <w:tcW w:w="763" w:type="dxa"/>
          </w:tcPr>
          <w:p>
            <w:pPr>
              <w:pStyle w:val="TableParagraph"/>
              <w:spacing w:before="3"/>
              <w:ind w:left="0"/>
              <w:jc w:val="left"/>
              <w:rPr>
                <w:b/>
                <w:sz w:val="26"/>
              </w:rPr>
            </w:pPr>
          </w:p>
          <w:p>
            <w:pPr>
              <w:pStyle w:val="TableParagraph"/>
              <w:spacing w:line="298" w:lineRule="exact" w:before="0"/>
              <w:ind w:left="8"/>
              <w:rPr>
                <w:sz w:val="26"/>
              </w:rPr>
            </w:pPr>
            <w:r>
              <w:rPr>
                <w:spacing w:val="-5"/>
                <w:sz w:val="26"/>
              </w:rPr>
              <w:t>Số</w:t>
            </w:r>
          </w:p>
          <w:p>
            <w:pPr>
              <w:pStyle w:val="TableParagraph"/>
              <w:spacing w:line="277" w:lineRule="exact" w:before="0"/>
              <w:ind w:left="8"/>
              <w:rPr>
                <w:sz w:val="26"/>
              </w:rPr>
            </w:pPr>
            <w:r>
              <w:rPr>
                <w:spacing w:val="-2"/>
                <w:sz w:val="26"/>
              </w:rPr>
              <w:t>lượng</w:t>
            </w:r>
          </w:p>
        </w:tc>
        <w:tc>
          <w:tcPr>
            <w:tcW w:w="813" w:type="dxa"/>
          </w:tcPr>
          <w:p>
            <w:pPr>
              <w:pStyle w:val="TableParagraph"/>
              <w:spacing w:before="2"/>
              <w:ind w:left="40" w:firstLine="93"/>
              <w:jc w:val="left"/>
              <w:rPr>
                <w:sz w:val="26"/>
              </w:rPr>
            </w:pPr>
            <w:r>
              <w:rPr>
                <w:sz w:val="26"/>
              </w:rPr>
              <w:t>Tỷ lệ thu</w:t>
            </w:r>
            <w:r>
              <w:rPr>
                <w:spacing w:val="-7"/>
                <w:sz w:val="26"/>
              </w:rPr>
              <w:t> </w:t>
            </w:r>
            <w:r>
              <w:rPr>
                <w:spacing w:val="-5"/>
                <w:sz w:val="26"/>
              </w:rPr>
              <w:t>hồi</w:t>
            </w:r>
          </w:p>
          <w:p>
            <w:pPr>
              <w:pStyle w:val="TableParagraph"/>
              <w:spacing w:line="278" w:lineRule="exact" w:before="0"/>
              <w:ind w:left="210"/>
              <w:jc w:val="left"/>
              <w:rPr>
                <w:sz w:val="26"/>
              </w:rPr>
            </w:pPr>
            <w:r>
              <w:rPr>
                <w:spacing w:val="-5"/>
                <w:sz w:val="26"/>
              </w:rPr>
              <w:t>(%)</w:t>
            </w:r>
          </w:p>
        </w:tc>
        <w:tc>
          <w:tcPr>
            <w:tcW w:w="547" w:type="dxa"/>
          </w:tcPr>
          <w:p>
            <w:pPr>
              <w:pStyle w:val="TableParagraph"/>
              <w:spacing w:before="2"/>
              <w:ind w:left="86" w:hanging="51"/>
              <w:jc w:val="left"/>
              <w:rPr>
                <w:sz w:val="26"/>
              </w:rPr>
            </w:pPr>
            <w:r>
              <w:rPr>
                <w:spacing w:val="-4"/>
                <w:sz w:val="26"/>
              </w:rPr>
              <w:t>Tiêu</w:t>
            </w:r>
          </w:p>
          <w:p>
            <w:pPr>
              <w:pStyle w:val="TableParagraph"/>
              <w:spacing w:line="298" w:lineRule="exact" w:before="0"/>
              <w:ind w:left="79" w:right="63" w:firstLine="7"/>
              <w:jc w:val="left"/>
              <w:rPr>
                <w:sz w:val="26"/>
              </w:rPr>
            </w:pPr>
            <w:r>
              <w:rPr>
                <w:spacing w:val="-4"/>
                <w:sz w:val="26"/>
              </w:rPr>
              <w:t>hao </w:t>
            </w:r>
            <w:r>
              <w:rPr>
                <w:spacing w:val="-5"/>
                <w:sz w:val="26"/>
              </w:rPr>
              <w:t>(%)</w:t>
            </w:r>
          </w:p>
        </w:tc>
      </w:tr>
      <w:tr>
        <w:trPr>
          <w:trHeight w:val="340" w:hRule="atLeast"/>
        </w:trPr>
        <w:tc>
          <w:tcPr>
            <w:tcW w:w="708" w:type="dxa"/>
          </w:tcPr>
          <w:p>
            <w:pPr>
              <w:pStyle w:val="TableParagraph"/>
              <w:spacing w:line="297" w:lineRule="exact" w:before="23"/>
              <w:ind w:left="63" w:right="56"/>
              <w:rPr>
                <w:sz w:val="26"/>
              </w:rPr>
            </w:pPr>
            <w:r>
              <w:rPr>
                <w:spacing w:val="-10"/>
                <w:sz w:val="26"/>
              </w:rPr>
              <w:t>1</w:t>
            </w:r>
          </w:p>
        </w:tc>
        <w:tc>
          <w:tcPr>
            <w:tcW w:w="3121" w:type="dxa"/>
          </w:tcPr>
          <w:p>
            <w:pPr>
              <w:pStyle w:val="TableParagraph"/>
              <w:spacing w:line="297" w:lineRule="exact" w:before="23"/>
              <w:jc w:val="left"/>
              <w:rPr>
                <w:sz w:val="26"/>
              </w:rPr>
            </w:pPr>
            <w:r>
              <w:rPr>
                <w:sz w:val="26"/>
              </w:rPr>
              <w:t>Băng</w:t>
            </w:r>
            <w:r>
              <w:rPr>
                <w:spacing w:val="-7"/>
                <w:sz w:val="26"/>
              </w:rPr>
              <w:t> </w:t>
            </w:r>
            <w:r>
              <w:rPr>
                <w:spacing w:val="-5"/>
                <w:sz w:val="26"/>
              </w:rPr>
              <w:t>rôn</w:t>
            </w:r>
          </w:p>
        </w:tc>
        <w:tc>
          <w:tcPr>
            <w:tcW w:w="951" w:type="dxa"/>
          </w:tcPr>
          <w:p>
            <w:pPr>
              <w:pStyle w:val="TableParagraph"/>
              <w:spacing w:line="297" w:lineRule="exact" w:before="23"/>
              <w:ind w:left="8"/>
              <w:rPr>
                <w:sz w:val="26"/>
              </w:rPr>
            </w:pPr>
            <w:r>
              <w:rPr>
                <w:spacing w:val="-5"/>
                <w:sz w:val="26"/>
              </w:rPr>
              <w:t>Cái</w:t>
            </w:r>
          </w:p>
        </w:tc>
        <w:tc>
          <w:tcPr>
            <w:tcW w:w="768" w:type="dxa"/>
          </w:tcPr>
          <w:p>
            <w:pPr>
              <w:pStyle w:val="TableParagraph"/>
              <w:spacing w:line="297" w:lineRule="exact" w:before="23"/>
              <w:ind w:left="8"/>
              <w:rPr>
                <w:sz w:val="26"/>
              </w:rPr>
            </w:pPr>
            <w:r>
              <w:rPr>
                <w:spacing w:val="-5"/>
                <w:sz w:val="26"/>
              </w:rPr>
              <w:t>10</w:t>
            </w:r>
          </w:p>
        </w:tc>
        <w:tc>
          <w:tcPr>
            <w:tcW w:w="763" w:type="dxa"/>
          </w:tcPr>
          <w:p>
            <w:pPr>
              <w:pStyle w:val="TableParagraph"/>
              <w:spacing w:line="297" w:lineRule="exact" w:before="23"/>
              <w:ind w:left="8"/>
              <w:rPr>
                <w:sz w:val="26"/>
              </w:rPr>
            </w:pPr>
            <w:r>
              <w:rPr>
                <w:spacing w:val="-10"/>
                <w:sz w:val="26"/>
              </w:rPr>
              <w:t>0</w:t>
            </w:r>
          </w:p>
        </w:tc>
        <w:tc>
          <w:tcPr>
            <w:tcW w:w="639" w:type="dxa"/>
          </w:tcPr>
          <w:p>
            <w:pPr>
              <w:pStyle w:val="TableParagraph"/>
              <w:spacing w:line="297" w:lineRule="exact" w:before="23"/>
              <w:ind w:left="10" w:right="7"/>
              <w:rPr>
                <w:sz w:val="26"/>
              </w:rPr>
            </w:pPr>
            <w:r>
              <w:rPr>
                <w:spacing w:val="-5"/>
                <w:sz w:val="26"/>
              </w:rPr>
              <w:t>100</w:t>
            </w:r>
          </w:p>
        </w:tc>
        <w:tc>
          <w:tcPr>
            <w:tcW w:w="763" w:type="dxa"/>
          </w:tcPr>
          <w:p>
            <w:pPr>
              <w:pStyle w:val="TableParagraph"/>
              <w:spacing w:line="297" w:lineRule="exact" w:before="23"/>
              <w:ind w:left="8"/>
              <w:rPr>
                <w:sz w:val="26"/>
              </w:rPr>
            </w:pPr>
            <w:r>
              <w:rPr>
                <w:spacing w:val="-5"/>
                <w:sz w:val="26"/>
              </w:rPr>
              <w:t>10</w:t>
            </w:r>
          </w:p>
        </w:tc>
        <w:tc>
          <w:tcPr>
            <w:tcW w:w="813" w:type="dxa"/>
          </w:tcPr>
          <w:p>
            <w:pPr>
              <w:pStyle w:val="TableParagraph"/>
              <w:spacing w:line="297" w:lineRule="exact" w:before="23"/>
              <w:ind w:left="22" w:right="15"/>
              <w:rPr>
                <w:sz w:val="26"/>
              </w:rPr>
            </w:pPr>
            <w:r>
              <w:rPr>
                <w:spacing w:val="-10"/>
                <w:sz w:val="26"/>
              </w:rPr>
              <w:t>0</w:t>
            </w:r>
          </w:p>
        </w:tc>
        <w:tc>
          <w:tcPr>
            <w:tcW w:w="547" w:type="dxa"/>
          </w:tcPr>
          <w:p>
            <w:pPr>
              <w:pStyle w:val="TableParagraph"/>
              <w:spacing w:line="297" w:lineRule="exact" w:before="23"/>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2</w:t>
            </w:r>
          </w:p>
        </w:tc>
        <w:tc>
          <w:tcPr>
            <w:tcW w:w="3121" w:type="dxa"/>
          </w:tcPr>
          <w:p>
            <w:pPr>
              <w:pStyle w:val="TableParagraph"/>
              <w:jc w:val="left"/>
              <w:rPr>
                <w:sz w:val="26"/>
              </w:rPr>
            </w:pPr>
            <w:r>
              <w:rPr>
                <w:spacing w:val="-2"/>
                <w:sz w:val="26"/>
              </w:rPr>
              <w:t>Phướn</w:t>
            </w:r>
          </w:p>
        </w:tc>
        <w:tc>
          <w:tcPr>
            <w:tcW w:w="951" w:type="dxa"/>
          </w:tcPr>
          <w:p>
            <w:pPr>
              <w:pStyle w:val="TableParagraph"/>
              <w:ind w:left="8"/>
              <w:rPr>
                <w:sz w:val="26"/>
              </w:rPr>
            </w:pPr>
            <w:r>
              <w:rPr>
                <w:spacing w:val="-5"/>
                <w:sz w:val="26"/>
              </w:rPr>
              <w:t>Cái</w:t>
            </w:r>
          </w:p>
        </w:tc>
        <w:tc>
          <w:tcPr>
            <w:tcW w:w="768" w:type="dxa"/>
          </w:tcPr>
          <w:p>
            <w:pPr>
              <w:pStyle w:val="TableParagraph"/>
              <w:ind w:left="8"/>
              <w:rPr>
                <w:sz w:val="26"/>
              </w:rPr>
            </w:pPr>
            <w:r>
              <w:rPr>
                <w:spacing w:val="-5"/>
                <w:sz w:val="26"/>
              </w:rPr>
              <w:t>30</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5"/>
                <w:sz w:val="26"/>
              </w:rPr>
              <w:t>50</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3</w:t>
            </w:r>
          </w:p>
        </w:tc>
        <w:tc>
          <w:tcPr>
            <w:tcW w:w="3121" w:type="dxa"/>
          </w:tcPr>
          <w:p>
            <w:pPr>
              <w:pStyle w:val="TableParagraph"/>
              <w:jc w:val="left"/>
              <w:rPr>
                <w:sz w:val="26"/>
              </w:rPr>
            </w:pPr>
            <w:r>
              <w:rPr>
                <w:sz w:val="26"/>
              </w:rPr>
              <w:t>In</w:t>
            </w:r>
            <w:r>
              <w:rPr>
                <w:spacing w:val="-5"/>
                <w:sz w:val="26"/>
              </w:rPr>
              <w:t> </w:t>
            </w:r>
            <w:r>
              <w:rPr>
                <w:sz w:val="26"/>
              </w:rPr>
              <w:t>và</w:t>
            </w:r>
            <w:r>
              <w:rPr>
                <w:spacing w:val="-4"/>
                <w:sz w:val="26"/>
              </w:rPr>
              <w:t> </w:t>
            </w:r>
            <w:r>
              <w:rPr>
                <w:sz w:val="26"/>
              </w:rPr>
              <w:t>đóng</w:t>
            </w:r>
            <w:r>
              <w:rPr>
                <w:spacing w:val="-3"/>
                <w:sz w:val="26"/>
              </w:rPr>
              <w:t> </w:t>
            </w:r>
            <w:r>
              <w:rPr>
                <w:sz w:val="26"/>
              </w:rPr>
              <w:t>Biên</w:t>
            </w:r>
            <w:r>
              <w:rPr>
                <w:spacing w:val="-4"/>
                <w:sz w:val="26"/>
              </w:rPr>
              <w:t> </w:t>
            </w:r>
            <w:r>
              <w:rPr>
                <w:spacing w:val="-5"/>
                <w:sz w:val="26"/>
              </w:rPr>
              <w:t>bản</w:t>
            </w:r>
          </w:p>
        </w:tc>
        <w:tc>
          <w:tcPr>
            <w:tcW w:w="951" w:type="dxa"/>
          </w:tcPr>
          <w:p>
            <w:pPr>
              <w:pStyle w:val="TableParagraph"/>
              <w:ind w:left="8" w:right="5"/>
              <w:rPr>
                <w:sz w:val="26"/>
              </w:rPr>
            </w:pPr>
            <w:r>
              <w:rPr>
                <w:spacing w:val="-2"/>
                <w:sz w:val="26"/>
              </w:rPr>
              <w:t>Quyển</w:t>
            </w:r>
          </w:p>
        </w:tc>
        <w:tc>
          <w:tcPr>
            <w:tcW w:w="768" w:type="dxa"/>
          </w:tcPr>
          <w:p>
            <w:pPr>
              <w:pStyle w:val="TableParagraph"/>
              <w:ind w:left="3"/>
              <w:rPr>
                <w:sz w:val="26"/>
              </w:rPr>
            </w:pPr>
            <w:r>
              <w:rPr>
                <w:spacing w:val="-5"/>
                <w:sz w:val="26"/>
              </w:rPr>
              <w:t>150</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4"/>
              <w:rPr>
                <w:sz w:val="26"/>
              </w:rPr>
            </w:pPr>
            <w:r>
              <w:rPr>
                <w:spacing w:val="-5"/>
                <w:sz w:val="26"/>
              </w:rPr>
              <w:t>150</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4</w:t>
            </w:r>
          </w:p>
        </w:tc>
        <w:tc>
          <w:tcPr>
            <w:tcW w:w="3121" w:type="dxa"/>
          </w:tcPr>
          <w:p>
            <w:pPr>
              <w:pStyle w:val="TableParagraph"/>
              <w:jc w:val="left"/>
              <w:rPr>
                <w:sz w:val="26"/>
              </w:rPr>
            </w:pPr>
            <w:r>
              <w:rPr>
                <w:sz w:val="26"/>
              </w:rPr>
              <w:t>Biển</w:t>
            </w:r>
            <w:r>
              <w:rPr>
                <w:spacing w:val="-7"/>
                <w:sz w:val="26"/>
              </w:rPr>
              <w:t> </w:t>
            </w:r>
            <w:r>
              <w:rPr>
                <w:sz w:val="26"/>
              </w:rPr>
              <w:t>chỉ</w:t>
            </w:r>
            <w:r>
              <w:rPr>
                <w:spacing w:val="-5"/>
                <w:sz w:val="26"/>
              </w:rPr>
              <w:t> </w:t>
            </w:r>
            <w:r>
              <w:rPr>
                <w:sz w:val="26"/>
              </w:rPr>
              <w:t>dẫn</w:t>
            </w:r>
            <w:r>
              <w:rPr>
                <w:spacing w:val="-5"/>
                <w:sz w:val="26"/>
              </w:rPr>
              <w:t> </w:t>
            </w:r>
            <w:r>
              <w:rPr>
                <w:sz w:val="26"/>
              </w:rPr>
              <w:t>đường</w:t>
            </w:r>
            <w:r>
              <w:rPr>
                <w:spacing w:val="-3"/>
                <w:sz w:val="26"/>
              </w:rPr>
              <w:t> </w:t>
            </w:r>
            <w:r>
              <w:rPr>
                <w:sz w:val="26"/>
              </w:rPr>
              <w:t>Việt</w:t>
            </w:r>
            <w:r>
              <w:rPr>
                <w:spacing w:val="-4"/>
                <w:sz w:val="26"/>
              </w:rPr>
              <w:t> </w:t>
            </w:r>
            <w:r>
              <w:rPr>
                <w:spacing w:val="-5"/>
                <w:sz w:val="26"/>
              </w:rPr>
              <w:t>dã</w:t>
            </w:r>
          </w:p>
        </w:tc>
        <w:tc>
          <w:tcPr>
            <w:tcW w:w="951" w:type="dxa"/>
          </w:tcPr>
          <w:p>
            <w:pPr>
              <w:pStyle w:val="TableParagraph"/>
              <w:ind w:left="8"/>
              <w:rPr>
                <w:sz w:val="26"/>
              </w:rPr>
            </w:pPr>
            <w:r>
              <w:rPr>
                <w:spacing w:val="-5"/>
                <w:sz w:val="26"/>
              </w:rPr>
              <w:t>Cái</w:t>
            </w:r>
          </w:p>
        </w:tc>
        <w:tc>
          <w:tcPr>
            <w:tcW w:w="768" w:type="dxa"/>
          </w:tcPr>
          <w:p>
            <w:pPr>
              <w:pStyle w:val="TableParagraph"/>
              <w:ind w:left="8"/>
              <w:rPr>
                <w:sz w:val="26"/>
              </w:rPr>
            </w:pPr>
            <w:r>
              <w:rPr>
                <w:spacing w:val="-5"/>
                <w:sz w:val="26"/>
              </w:rPr>
              <w:t>10</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5"/>
                <w:sz w:val="26"/>
              </w:rPr>
              <w:t>10</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5</w:t>
            </w:r>
          </w:p>
        </w:tc>
        <w:tc>
          <w:tcPr>
            <w:tcW w:w="3121" w:type="dxa"/>
          </w:tcPr>
          <w:p>
            <w:pPr>
              <w:pStyle w:val="TableParagraph"/>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951" w:type="dxa"/>
          </w:tcPr>
          <w:p>
            <w:pPr>
              <w:pStyle w:val="TableParagraph"/>
              <w:ind w:left="8"/>
              <w:rPr>
                <w:sz w:val="26"/>
              </w:rPr>
            </w:pPr>
            <w:r>
              <w:rPr>
                <w:spacing w:val="-5"/>
                <w:sz w:val="26"/>
              </w:rPr>
              <w:t>Cái</w:t>
            </w:r>
          </w:p>
        </w:tc>
        <w:tc>
          <w:tcPr>
            <w:tcW w:w="768" w:type="dxa"/>
          </w:tcPr>
          <w:p>
            <w:pPr>
              <w:pStyle w:val="TableParagraph"/>
              <w:ind w:left="3"/>
              <w:rPr>
                <w:sz w:val="26"/>
              </w:rPr>
            </w:pPr>
            <w:r>
              <w:rPr>
                <w:spacing w:val="-5"/>
                <w:sz w:val="26"/>
              </w:rPr>
              <w:t>150</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4"/>
              <w:rPr>
                <w:sz w:val="26"/>
              </w:rPr>
            </w:pPr>
            <w:r>
              <w:rPr>
                <w:spacing w:val="-5"/>
                <w:sz w:val="26"/>
              </w:rPr>
              <w:t>150</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10"/>
                <w:sz w:val="26"/>
              </w:rPr>
              <w:t>6</w:t>
            </w:r>
          </w:p>
        </w:tc>
        <w:tc>
          <w:tcPr>
            <w:tcW w:w="3121" w:type="dxa"/>
          </w:tcPr>
          <w:p>
            <w:pPr>
              <w:pStyle w:val="TableParagraph"/>
              <w:spacing w:line="297" w:lineRule="exact"/>
              <w:jc w:val="left"/>
              <w:rPr>
                <w:sz w:val="26"/>
              </w:rPr>
            </w:pPr>
            <w:r>
              <w:rPr>
                <w:sz w:val="26"/>
              </w:rPr>
              <w:t>Bảng</w:t>
            </w:r>
            <w:r>
              <w:rPr>
                <w:spacing w:val="-6"/>
                <w:sz w:val="26"/>
              </w:rPr>
              <w:t> </w:t>
            </w:r>
            <w:r>
              <w:rPr>
                <w:sz w:val="26"/>
              </w:rPr>
              <w:t>báo</w:t>
            </w:r>
            <w:r>
              <w:rPr>
                <w:spacing w:val="-3"/>
                <w:sz w:val="26"/>
              </w:rPr>
              <w:t> </w:t>
            </w:r>
            <w:r>
              <w:rPr>
                <w:spacing w:val="-5"/>
                <w:sz w:val="26"/>
              </w:rPr>
              <w:t>Km</w:t>
            </w:r>
          </w:p>
        </w:tc>
        <w:tc>
          <w:tcPr>
            <w:tcW w:w="951" w:type="dxa"/>
          </w:tcPr>
          <w:p>
            <w:pPr>
              <w:pStyle w:val="TableParagraph"/>
              <w:spacing w:line="297" w:lineRule="exact"/>
              <w:ind w:left="8"/>
              <w:rPr>
                <w:sz w:val="26"/>
              </w:rPr>
            </w:pPr>
            <w:r>
              <w:rPr>
                <w:spacing w:val="-5"/>
                <w:sz w:val="26"/>
              </w:rPr>
              <w:t>Cái</w:t>
            </w:r>
          </w:p>
        </w:tc>
        <w:tc>
          <w:tcPr>
            <w:tcW w:w="768" w:type="dxa"/>
          </w:tcPr>
          <w:p>
            <w:pPr>
              <w:pStyle w:val="TableParagraph"/>
              <w:spacing w:line="297" w:lineRule="exact"/>
              <w:ind w:left="8"/>
              <w:rPr>
                <w:sz w:val="26"/>
              </w:rPr>
            </w:pPr>
            <w:r>
              <w:rPr>
                <w:spacing w:val="-5"/>
                <w:sz w:val="26"/>
              </w:rPr>
              <w:t>10</w:t>
            </w:r>
          </w:p>
        </w:tc>
        <w:tc>
          <w:tcPr>
            <w:tcW w:w="763" w:type="dxa"/>
          </w:tcPr>
          <w:p>
            <w:pPr>
              <w:pStyle w:val="TableParagraph"/>
              <w:spacing w:line="297" w:lineRule="exact"/>
              <w:ind w:left="8"/>
              <w:rPr>
                <w:sz w:val="26"/>
              </w:rPr>
            </w:pPr>
            <w:r>
              <w:rPr>
                <w:spacing w:val="-10"/>
                <w:sz w:val="26"/>
              </w:rPr>
              <w:t>0</w:t>
            </w:r>
          </w:p>
        </w:tc>
        <w:tc>
          <w:tcPr>
            <w:tcW w:w="639" w:type="dxa"/>
          </w:tcPr>
          <w:p>
            <w:pPr>
              <w:pStyle w:val="TableParagraph"/>
              <w:spacing w:line="297" w:lineRule="exact"/>
              <w:ind w:left="10" w:right="7"/>
              <w:rPr>
                <w:sz w:val="26"/>
              </w:rPr>
            </w:pPr>
            <w:r>
              <w:rPr>
                <w:spacing w:val="-5"/>
                <w:sz w:val="26"/>
              </w:rPr>
              <w:t>100</w:t>
            </w:r>
          </w:p>
        </w:tc>
        <w:tc>
          <w:tcPr>
            <w:tcW w:w="763" w:type="dxa"/>
          </w:tcPr>
          <w:p>
            <w:pPr>
              <w:pStyle w:val="TableParagraph"/>
              <w:spacing w:line="297" w:lineRule="exact"/>
              <w:ind w:left="8"/>
              <w:rPr>
                <w:sz w:val="26"/>
              </w:rPr>
            </w:pPr>
            <w:r>
              <w:rPr>
                <w:spacing w:val="-5"/>
                <w:sz w:val="26"/>
              </w:rPr>
              <w:t>10</w:t>
            </w:r>
          </w:p>
        </w:tc>
        <w:tc>
          <w:tcPr>
            <w:tcW w:w="813" w:type="dxa"/>
          </w:tcPr>
          <w:p>
            <w:pPr>
              <w:pStyle w:val="TableParagraph"/>
              <w:spacing w:line="297" w:lineRule="exact"/>
              <w:ind w:left="22" w:right="15"/>
              <w:rPr>
                <w:sz w:val="26"/>
              </w:rPr>
            </w:pPr>
            <w:r>
              <w:rPr>
                <w:spacing w:val="-10"/>
                <w:sz w:val="26"/>
              </w:rPr>
              <w:t>0</w:t>
            </w:r>
          </w:p>
        </w:tc>
        <w:tc>
          <w:tcPr>
            <w:tcW w:w="547" w:type="dxa"/>
          </w:tcPr>
          <w:p>
            <w:pPr>
              <w:pStyle w:val="TableParagraph"/>
              <w:spacing w:line="297" w:lineRule="exact"/>
              <w:ind w:left="12" w:right="7"/>
              <w:rPr>
                <w:sz w:val="26"/>
              </w:rPr>
            </w:pPr>
            <w:r>
              <w:rPr>
                <w:spacing w:val="-5"/>
                <w:sz w:val="26"/>
              </w:rPr>
              <w:t>100</w:t>
            </w:r>
          </w:p>
        </w:tc>
      </w:tr>
      <w:tr>
        <w:trPr>
          <w:trHeight w:val="599" w:hRule="atLeast"/>
        </w:trPr>
        <w:tc>
          <w:tcPr>
            <w:tcW w:w="708" w:type="dxa"/>
          </w:tcPr>
          <w:p>
            <w:pPr>
              <w:pStyle w:val="TableParagraph"/>
              <w:spacing w:before="150"/>
              <w:ind w:left="63" w:right="56"/>
              <w:rPr>
                <w:sz w:val="26"/>
              </w:rPr>
            </w:pPr>
            <w:r>
              <w:rPr>
                <w:spacing w:val="-10"/>
                <w:sz w:val="26"/>
              </w:rPr>
              <w:t>7</w:t>
            </w:r>
          </w:p>
        </w:tc>
        <w:tc>
          <w:tcPr>
            <w:tcW w:w="3121" w:type="dxa"/>
          </w:tcPr>
          <w:p>
            <w:pPr>
              <w:pStyle w:val="TableParagraph"/>
              <w:spacing w:line="300" w:lineRule="atLeast" w:before="0"/>
              <w:jc w:val="left"/>
              <w:rPr>
                <w:sz w:val="26"/>
              </w:rPr>
            </w:pPr>
            <w:r>
              <w:rPr>
                <w:sz w:val="26"/>
              </w:rPr>
              <w:t>Bảng nội dung dẫn vận </w:t>
            </w:r>
            <w:r>
              <w:rPr>
                <w:sz w:val="26"/>
              </w:rPr>
              <w:t>động viên vào thi đấu</w:t>
            </w:r>
          </w:p>
        </w:tc>
        <w:tc>
          <w:tcPr>
            <w:tcW w:w="951" w:type="dxa"/>
          </w:tcPr>
          <w:p>
            <w:pPr>
              <w:pStyle w:val="TableParagraph"/>
              <w:spacing w:before="150"/>
              <w:ind w:left="8"/>
              <w:rPr>
                <w:sz w:val="26"/>
              </w:rPr>
            </w:pPr>
            <w:r>
              <w:rPr>
                <w:spacing w:val="-5"/>
                <w:sz w:val="26"/>
              </w:rPr>
              <w:t>Cái</w:t>
            </w:r>
          </w:p>
        </w:tc>
        <w:tc>
          <w:tcPr>
            <w:tcW w:w="768" w:type="dxa"/>
          </w:tcPr>
          <w:p>
            <w:pPr>
              <w:pStyle w:val="TableParagraph"/>
              <w:spacing w:before="150"/>
              <w:ind w:left="8"/>
              <w:rPr>
                <w:sz w:val="26"/>
              </w:rPr>
            </w:pPr>
            <w:r>
              <w:rPr>
                <w:spacing w:val="-10"/>
                <w:sz w:val="26"/>
              </w:rPr>
              <w:t>5</w:t>
            </w:r>
          </w:p>
        </w:tc>
        <w:tc>
          <w:tcPr>
            <w:tcW w:w="763" w:type="dxa"/>
          </w:tcPr>
          <w:p>
            <w:pPr>
              <w:pStyle w:val="TableParagraph"/>
              <w:spacing w:before="150"/>
              <w:ind w:left="8"/>
              <w:rPr>
                <w:sz w:val="26"/>
              </w:rPr>
            </w:pPr>
            <w:r>
              <w:rPr>
                <w:spacing w:val="-10"/>
                <w:sz w:val="26"/>
              </w:rPr>
              <w:t>0</w:t>
            </w:r>
          </w:p>
        </w:tc>
        <w:tc>
          <w:tcPr>
            <w:tcW w:w="639" w:type="dxa"/>
          </w:tcPr>
          <w:p>
            <w:pPr>
              <w:pStyle w:val="TableParagraph"/>
              <w:spacing w:before="150"/>
              <w:ind w:left="10" w:right="7"/>
              <w:rPr>
                <w:sz w:val="26"/>
              </w:rPr>
            </w:pPr>
            <w:r>
              <w:rPr>
                <w:spacing w:val="-5"/>
                <w:sz w:val="26"/>
              </w:rPr>
              <w:t>100</w:t>
            </w:r>
          </w:p>
        </w:tc>
        <w:tc>
          <w:tcPr>
            <w:tcW w:w="763" w:type="dxa"/>
          </w:tcPr>
          <w:p>
            <w:pPr>
              <w:pStyle w:val="TableParagraph"/>
              <w:spacing w:before="150"/>
              <w:ind w:left="8"/>
              <w:rPr>
                <w:sz w:val="26"/>
              </w:rPr>
            </w:pPr>
            <w:r>
              <w:rPr>
                <w:spacing w:val="-10"/>
                <w:sz w:val="26"/>
              </w:rPr>
              <w:t>5</w:t>
            </w:r>
          </w:p>
        </w:tc>
        <w:tc>
          <w:tcPr>
            <w:tcW w:w="813" w:type="dxa"/>
          </w:tcPr>
          <w:p>
            <w:pPr>
              <w:pStyle w:val="TableParagraph"/>
              <w:spacing w:before="150"/>
              <w:ind w:left="22" w:right="15"/>
              <w:rPr>
                <w:sz w:val="26"/>
              </w:rPr>
            </w:pPr>
            <w:r>
              <w:rPr>
                <w:spacing w:val="-10"/>
                <w:sz w:val="26"/>
              </w:rPr>
              <w:t>0</w:t>
            </w:r>
          </w:p>
        </w:tc>
        <w:tc>
          <w:tcPr>
            <w:tcW w:w="547" w:type="dxa"/>
          </w:tcPr>
          <w:p>
            <w:pPr>
              <w:pStyle w:val="TableParagraph"/>
              <w:spacing w:before="150"/>
              <w:ind w:left="12" w:right="7"/>
              <w:rPr>
                <w:sz w:val="26"/>
              </w:rPr>
            </w:pPr>
            <w:r>
              <w:rPr>
                <w:spacing w:val="-5"/>
                <w:sz w:val="26"/>
              </w:rPr>
              <w:t>100</w:t>
            </w:r>
          </w:p>
        </w:tc>
      </w:tr>
      <w:tr>
        <w:trPr>
          <w:trHeight w:val="338" w:hRule="atLeast"/>
        </w:trPr>
        <w:tc>
          <w:tcPr>
            <w:tcW w:w="708" w:type="dxa"/>
          </w:tcPr>
          <w:p>
            <w:pPr>
              <w:pStyle w:val="TableParagraph"/>
              <w:spacing w:line="297" w:lineRule="exact" w:before="20"/>
              <w:ind w:left="63" w:right="56"/>
              <w:rPr>
                <w:sz w:val="26"/>
              </w:rPr>
            </w:pPr>
            <w:r>
              <w:rPr>
                <w:spacing w:val="-10"/>
                <w:sz w:val="26"/>
              </w:rPr>
              <w:t>8</w:t>
            </w:r>
          </w:p>
        </w:tc>
        <w:tc>
          <w:tcPr>
            <w:tcW w:w="3121" w:type="dxa"/>
          </w:tcPr>
          <w:p>
            <w:pPr>
              <w:pStyle w:val="TableParagraph"/>
              <w:spacing w:line="297" w:lineRule="exact" w:before="20"/>
              <w:jc w:val="left"/>
              <w:rPr>
                <w:sz w:val="26"/>
              </w:rPr>
            </w:pPr>
            <w:r>
              <w:rPr>
                <w:sz w:val="26"/>
              </w:rPr>
              <w:t>Bảng</w:t>
            </w:r>
            <w:r>
              <w:rPr>
                <w:spacing w:val="-6"/>
                <w:sz w:val="26"/>
              </w:rPr>
              <w:t> </w:t>
            </w:r>
            <w:r>
              <w:rPr>
                <w:sz w:val="26"/>
              </w:rPr>
              <w:t>báo</w:t>
            </w:r>
            <w:r>
              <w:rPr>
                <w:spacing w:val="-5"/>
                <w:sz w:val="26"/>
              </w:rPr>
              <w:t> </w:t>
            </w:r>
            <w:r>
              <w:rPr>
                <w:sz w:val="26"/>
              </w:rPr>
              <w:t>quay,</w:t>
            </w:r>
            <w:r>
              <w:rPr>
                <w:spacing w:val="-5"/>
                <w:sz w:val="26"/>
              </w:rPr>
              <w:t> </w:t>
            </w:r>
            <w:r>
              <w:rPr>
                <w:spacing w:val="-4"/>
                <w:sz w:val="26"/>
              </w:rPr>
              <w:t>vòng</w:t>
            </w:r>
          </w:p>
        </w:tc>
        <w:tc>
          <w:tcPr>
            <w:tcW w:w="951" w:type="dxa"/>
          </w:tcPr>
          <w:p>
            <w:pPr>
              <w:pStyle w:val="TableParagraph"/>
              <w:spacing w:line="297" w:lineRule="exact" w:before="20"/>
              <w:ind w:left="8"/>
              <w:rPr>
                <w:sz w:val="26"/>
              </w:rPr>
            </w:pPr>
            <w:r>
              <w:rPr>
                <w:spacing w:val="-5"/>
                <w:sz w:val="26"/>
              </w:rPr>
              <w:t>Cái</w:t>
            </w:r>
          </w:p>
        </w:tc>
        <w:tc>
          <w:tcPr>
            <w:tcW w:w="768" w:type="dxa"/>
          </w:tcPr>
          <w:p>
            <w:pPr>
              <w:pStyle w:val="TableParagraph"/>
              <w:spacing w:line="297" w:lineRule="exact" w:before="20"/>
              <w:ind w:left="8"/>
              <w:rPr>
                <w:sz w:val="26"/>
              </w:rPr>
            </w:pPr>
            <w:r>
              <w:rPr>
                <w:spacing w:val="-10"/>
                <w:sz w:val="26"/>
              </w:rPr>
              <w:t>5</w:t>
            </w:r>
          </w:p>
        </w:tc>
        <w:tc>
          <w:tcPr>
            <w:tcW w:w="763" w:type="dxa"/>
          </w:tcPr>
          <w:p>
            <w:pPr>
              <w:pStyle w:val="TableParagraph"/>
              <w:spacing w:line="297" w:lineRule="exact" w:before="20"/>
              <w:ind w:left="8"/>
              <w:rPr>
                <w:sz w:val="26"/>
              </w:rPr>
            </w:pPr>
            <w:r>
              <w:rPr>
                <w:spacing w:val="-10"/>
                <w:sz w:val="26"/>
              </w:rPr>
              <w:t>0</w:t>
            </w:r>
          </w:p>
        </w:tc>
        <w:tc>
          <w:tcPr>
            <w:tcW w:w="639" w:type="dxa"/>
          </w:tcPr>
          <w:p>
            <w:pPr>
              <w:pStyle w:val="TableParagraph"/>
              <w:spacing w:line="297" w:lineRule="exact" w:before="20"/>
              <w:ind w:left="10" w:right="7"/>
              <w:rPr>
                <w:sz w:val="26"/>
              </w:rPr>
            </w:pPr>
            <w:r>
              <w:rPr>
                <w:spacing w:val="-5"/>
                <w:sz w:val="26"/>
              </w:rPr>
              <w:t>100</w:t>
            </w:r>
          </w:p>
        </w:tc>
        <w:tc>
          <w:tcPr>
            <w:tcW w:w="763" w:type="dxa"/>
          </w:tcPr>
          <w:p>
            <w:pPr>
              <w:pStyle w:val="TableParagraph"/>
              <w:spacing w:line="297" w:lineRule="exact" w:before="20"/>
              <w:ind w:left="8"/>
              <w:rPr>
                <w:sz w:val="26"/>
              </w:rPr>
            </w:pPr>
            <w:r>
              <w:rPr>
                <w:spacing w:val="-10"/>
                <w:sz w:val="26"/>
              </w:rPr>
              <w:t>5</w:t>
            </w:r>
          </w:p>
        </w:tc>
        <w:tc>
          <w:tcPr>
            <w:tcW w:w="813" w:type="dxa"/>
          </w:tcPr>
          <w:p>
            <w:pPr>
              <w:pStyle w:val="TableParagraph"/>
              <w:spacing w:line="297" w:lineRule="exact" w:before="20"/>
              <w:ind w:left="22" w:right="15"/>
              <w:rPr>
                <w:sz w:val="26"/>
              </w:rPr>
            </w:pPr>
            <w:r>
              <w:rPr>
                <w:spacing w:val="-10"/>
                <w:sz w:val="26"/>
              </w:rPr>
              <w:t>0</w:t>
            </w:r>
          </w:p>
        </w:tc>
        <w:tc>
          <w:tcPr>
            <w:tcW w:w="547" w:type="dxa"/>
          </w:tcPr>
          <w:p>
            <w:pPr>
              <w:pStyle w:val="TableParagraph"/>
              <w:spacing w:line="297" w:lineRule="exact" w:before="20"/>
              <w:ind w:left="12" w:right="7"/>
              <w:rPr>
                <w:sz w:val="26"/>
              </w:rPr>
            </w:pPr>
            <w:r>
              <w:rPr>
                <w:spacing w:val="-5"/>
                <w:sz w:val="26"/>
              </w:rPr>
              <w:t>100</w:t>
            </w:r>
          </w:p>
        </w:tc>
      </w:tr>
      <w:tr>
        <w:trPr>
          <w:trHeight w:val="340" w:hRule="atLeast"/>
        </w:trPr>
        <w:tc>
          <w:tcPr>
            <w:tcW w:w="708" w:type="dxa"/>
          </w:tcPr>
          <w:p>
            <w:pPr>
              <w:pStyle w:val="TableParagraph"/>
              <w:spacing w:line="297" w:lineRule="exact" w:before="24"/>
              <w:ind w:left="63" w:right="56"/>
              <w:rPr>
                <w:sz w:val="26"/>
              </w:rPr>
            </w:pPr>
            <w:r>
              <w:rPr>
                <w:spacing w:val="-10"/>
                <w:sz w:val="26"/>
              </w:rPr>
              <w:t>9</w:t>
            </w:r>
          </w:p>
        </w:tc>
        <w:tc>
          <w:tcPr>
            <w:tcW w:w="3121" w:type="dxa"/>
          </w:tcPr>
          <w:p>
            <w:pPr>
              <w:pStyle w:val="TableParagraph"/>
              <w:spacing w:line="297" w:lineRule="exact" w:before="24"/>
              <w:jc w:val="left"/>
              <w:rPr>
                <w:sz w:val="26"/>
              </w:rPr>
            </w:pPr>
            <w:r>
              <w:rPr>
                <w:sz w:val="26"/>
              </w:rPr>
              <w:t>Khẩu</w:t>
            </w:r>
            <w:r>
              <w:rPr>
                <w:spacing w:val="-7"/>
                <w:sz w:val="26"/>
              </w:rPr>
              <w:t> </w:t>
            </w:r>
            <w:r>
              <w:rPr>
                <w:spacing w:val="-4"/>
                <w:sz w:val="26"/>
              </w:rPr>
              <w:t>hiệu</w:t>
            </w:r>
          </w:p>
        </w:tc>
        <w:tc>
          <w:tcPr>
            <w:tcW w:w="951" w:type="dxa"/>
          </w:tcPr>
          <w:p>
            <w:pPr>
              <w:pStyle w:val="TableParagraph"/>
              <w:spacing w:line="297" w:lineRule="exact" w:before="24"/>
              <w:ind w:left="8"/>
              <w:rPr>
                <w:sz w:val="26"/>
              </w:rPr>
            </w:pPr>
            <w:r>
              <w:rPr>
                <w:spacing w:val="-5"/>
                <w:sz w:val="26"/>
              </w:rPr>
              <w:t>Cái</w:t>
            </w:r>
          </w:p>
        </w:tc>
        <w:tc>
          <w:tcPr>
            <w:tcW w:w="768" w:type="dxa"/>
          </w:tcPr>
          <w:p>
            <w:pPr>
              <w:pStyle w:val="TableParagraph"/>
              <w:spacing w:line="297" w:lineRule="exact" w:before="24"/>
              <w:ind w:left="8"/>
              <w:rPr>
                <w:sz w:val="26"/>
              </w:rPr>
            </w:pPr>
            <w:r>
              <w:rPr>
                <w:spacing w:val="-10"/>
                <w:sz w:val="26"/>
              </w:rPr>
              <w:t>5</w:t>
            </w:r>
          </w:p>
        </w:tc>
        <w:tc>
          <w:tcPr>
            <w:tcW w:w="763" w:type="dxa"/>
          </w:tcPr>
          <w:p>
            <w:pPr>
              <w:pStyle w:val="TableParagraph"/>
              <w:spacing w:line="297" w:lineRule="exact" w:before="24"/>
              <w:ind w:left="8"/>
              <w:rPr>
                <w:sz w:val="26"/>
              </w:rPr>
            </w:pPr>
            <w:r>
              <w:rPr>
                <w:spacing w:val="-10"/>
                <w:sz w:val="26"/>
              </w:rPr>
              <w:t>0</w:t>
            </w:r>
          </w:p>
        </w:tc>
        <w:tc>
          <w:tcPr>
            <w:tcW w:w="639" w:type="dxa"/>
          </w:tcPr>
          <w:p>
            <w:pPr>
              <w:pStyle w:val="TableParagraph"/>
              <w:spacing w:line="297" w:lineRule="exact" w:before="24"/>
              <w:ind w:left="10" w:right="7"/>
              <w:rPr>
                <w:sz w:val="26"/>
              </w:rPr>
            </w:pPr>
            <w:r>
              <w:rPr>
                <w:spacing w:val="-5"/>
                <w:sz w:val="26"/>
              </w:rPr>
              <w:t>100</w:t>
            </w:r>
          </w:p>
        </w:tc>
        <w:tc>
          <w:tcPr>
            <w:tcW w:w="763" w:type="dxa"/>
          </w:tcPr>
          <w:p>
            <w:pPr>
              <w:pStyle w:val="TableParagraph"/>
              <w:spacing w:line="297" w:lineRule="exact" w:before="24"/>
              <w:ind w:left="8"/>
              <w:rPr>
                <w:sz w:val="26"/>
              </w:rPr>
            </w:pPr>
            <w:r>
              <w:rPr>
                <w:spacing w:val="-10"/>
                <w:sz w:val="26"/>
              </w:rPr>
              <w:t>5</w:t>
            </w:r>
          </w:p>
        </w:tc>
        <w:tc>
          <w:tcPr>
            <w:tcW w:w="813" w:type="dxa"/>
          </w:tcPr>
          <w:p>
            <w:pPr>
              <w:pStyle w:val="TableParagraph"/>
              <w:spacing w:line="297" w:lineRule="exact" w:before="24"/>
              <w:ind w:left="22" w:right="15"/>
              <w:rPr>
                <w:sz w:val="26"/>
              </w:rPr>
            </w:pPr>
            <w:r>
              <w:rPr>
                <w:spacing w:val="-10"/>
                <w:sz w:val="26"/>
              </w:rPr>
              <w:t>0</w:t>
            </w:r>
          </w:p>
        </w:tc>
        <w:tc>
          <w:tcPr>
            <w:tcW w:w="547" w:type="dxa"/>
          </w:tcPr>
          <w:p>
            <w:pPr>
              <w:pStyle w:val="TableParagraph"/>
              <w:spacing w:line="297" w:lineRule="exact" w:before="24"/>
              <w:ind w:left="12"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10</w:t>
            </w:r>
          </w:p>
        </w:tc>
        <w:tc>
          <w:tcPr>
            <w:tcW w:w="3121" w:type="dxa"/>
          </w:tcPr>
          <w:p>
            <w:pPr>
              <w:pStyle w:val="TableParagraph"/>
              <w:spacing w:line="297" w:lineRule="exact" w:before="23"/>
              <w:jc w:val="left"/>
              <w:rPr>
                <w:sz w:val="26"/>
              </w:rPr>
            </w:pPr>
            <w:r>
              <w:rPr>
                <w:sz w:val="26"/>
              </w:rPr>
              <w:t>Cờ</w:t>
            </w:r>
            <w:r>
              <w:rPr>
                <w:spacing w:val="-4"/>
                <w:sz w:val="26"/>
              </w:rPr>
              <w:t> </w:t>
            </w:r>
            <w:r>
              <w:rPr>
                <w:sz w:val="26"/>
              </w:rPr>
              <w:t>cổ</w:t>
            </w:r>
            <w:r>
              <w:rPr>
                <w:spacing w:val="-4"/>
                <w:sz w:val="26"/>
              </w:rPr>
              <w:t> động</w:t>
            </w:r>
          </w:p>
        </w:tc>
        <w:tc>
          <w:tcPr>
            <w:tcW w:w="951" w:type="dxa"/>
          </w:tcPr>
          <w:p>
            <w:pPr>
              <w:pStyle w:val="TableParagraph"/>
              <w:spacing w:line="297" w:lineRule="exact" w:before="23"/>
              <w:ind w:left="8"/>
              <w:rPr>
                <w:sz w:val="26"/>
              </w:rPr>
            </w:pPr>
            <w:r>
              <w:rPr>
                <w:spacing w:val="-5"/>
                <w:sz w:val="26"/>
              </w:rPr>
              <w:t>Cái</w:t>
            </w:r>
          </w:p>
        </w:tc>
        <w:tc>
          <w:tcPr>
            <w:tcW w:w="768" w:type="dxa"/>
          </w:tcPr>
          <w:p>
            <w:pPr>
              <w:pStyle w:val="TableParagraph"/>
              <w:spacing w:line="297" w:lineRule="exact" w:before="23"/>
              <w:ind w:left="8"/>
              <w:rPr>
                <w:sz w:val="26"/>
              </w:rPr>
            </w:pPr>
            <w:r>
              <w:rPr>
                <w:spacing w:val="-5"/>
                <w:sz w:val="26"/>
              </w:rPr>
              <w:t>20</w:t>
            </w:r>
          </w:p>
        </w:tc>
        <w:tc>
          <w:tcPr>
            <w:tcW w:w="763" w:type="dxa"/>
          </w:tcPr>
          <w:p>
            <w:pPr>
              <w:pStyle w:val="TableParagraph"/>
              <w:spacing w:line="297" w:lineRule="exact" w:before="23"/>
              <w:ind w:left="8"/>
              <w:rPr>
                <w:sz w:val="26"/>
              </w:rPr>
            </w:pPr>
            <w:r>
              <w:rPr>
                <w:spacing w:val="-10"/>
                <w:sz w:val="26"/>
              </w:rPr>
              <w:t>0</w:t>
            </w:r>
          </w:p>
        </w:tc>
        <w:tc>
          <w:tcPr>
            <w:tcW w:w="639" w:type="dxa"/>
          </w:tcPr>
          <w:p>
            <w:pPr>
              <w:pStyle w:val="TableParagraph"/>
              <w:spacing w:line="297" w:lineRule="exact" w:before="23"/>
              <w:ind w:left="10" w:right="7"/>
              <w:rPr>
                <w:sz w:val="26"/>
              </w:rPr>
            </w:pPr>
            <w:r>
              <w:rPr>
                <w:spacing w:val="-5"/>
                <w:sz w:val="26"/>
              </w:rPr>
              <w:t>100</w:t>
            </w:r>
          </w:p>
        </w:tc>
        <w:tc>
          <w:tcPr>
            <w:tcW w:w="763" w:type="dxa"/>
          </w:tcPr>
          <w:p>
            <w:pPr>
              <w:pStyle w:val="TableParagraph"/>
              <w:spacing w:line="297" w:lineRule="exact" w:before="23"/>
              <w:ind w:left="8"/>
              <w:rPr>
                <w:sz w:val="26"/>
              </w:rPr>
            </w:pPr>
            <w:r>
              <w:rPr>
                <w:spacing w:val="-5"/>
                <w:sz w:val="26"/>
              </w:rPr>
              <w:t>20</w:t>
            </w:r>
          </w:p>
        </w:tc>
        <w:tc>
          <w:tcPr>
            <w:tcW w:w="813" w:type="dxa"/>
          </w:tcPr>
          <w:p>
            <w:pPr>
              <w:pStyle w:val="TableParagraph"/>
              <w:spacing w:line="297" w:lineRule="exact" w:before="23"/>
              <w:ind w:left="22" w:right="15"/>
              <w:rPr>
                <w:sz w:val="26"/>
              </w:rPr>
            </w:pPr>
            <w:r>
              <w:rPr>
                <w:spacing w:val="-10"/>
                <w:sz w:val="26"/>
              </w:rPr>
              <w:t>0</w:t>
            </w:r>
          </w:p>
        </w:tc>
        <w:tc>
          <w:tcPr>
            <w:tcW w:w="547" w:type="dxa"/>
          </w:tcPr>
          <w:p>
            <w:pPr>
              <w:pStyle w:val="TableParagraph"/>
              <w:spacing w:line="297" w:lineRule="exact" w:before="23"/>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11</w:t>
            </w:r>
          </w:p>
        </w:tc>
        <w:tc>
          <w:tcPr>
            <w:tcW w:w="3121" w:type="dxa"/>
          </w:tcPr>
          <w:p>
            <w:pPr>
              <w:pStyle w:val="TableParagraph"/>
              <w:jc w:val="left"/>
              <w:rPr>
                <w:sz w:val="26"/>
              </w:rPr>
            </w:pPr>
            <w:r>
              <w:rPr>
                <w:sz w:val="26"/>
              </w:rPr>
              <w:t>Phông</w:t>
            </w:r>
            <w:r>
              <w:rPr>
                <w:spacing w:val="-12"/>
                <w:sz w:val="26"/>
              </w:rPr>
              <w:t> </w:t>
            </w:r>
            <w:r>
              <w:rPr>
                <w:spacing w:val="-5"/>
                <w:sz w:val="26"/>
              </w:rPr>
              <w:t>lớn</w:t>
            </w:r>
          </w:p>
        </w:tc>
        <w:tc>
          <w:tcPr>
            <w:tcW w:w="951" w:type="dxa"/>
          </w:tcPr>
          <w:p>
            <w:pPr>
              <w:pStyle w:val="TableParagraph"/>
              <w:ind w:left="8"/>
              <w:rPr>
                <w:sz w:val="26"/>
              </w:rPr>
            </w:pPr>
            <w:r>
              <w:rPr>
                <w:spacing w:val="-5"/>
                <w:sz w:val="26"/>
              </w:rPr>
              <w:t>Cái</w:t>
            </w:r>
          </w:p>
        </w:tc>
        <w:tc>
          <w:tcPr>
            <w:tcW w:w="768" w:type="dxa"/>
          </w:tcPr>
          <w:p>
            <w:pPr>
              <w:pStyle w:val="TableParagraph"/>
              <w:ind w:left="8"/>
              <w:rPr>
                <w:sz w:val="26"/>
              </w:rPr>
            </w:pPr>
            <w:r>
              <w:rPr>
                <w:spacing w:val="-10"/>
                <w:sz w:val="26"/>
              </w:rPr>
              <w:t>1</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10"/>
                <w:sz w:val="26"/>
              </w:rPr>
              <w:t>1</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12</w:t>
            </w:r>
          </w:p>
        </w:tc>
        <w:tc>
          <w:tcPr>
            <w:tcW w:w="3121" w:type="dxa"/>
          </w:tcPr>
          <w:p>
            <w:pPr>
              <w:pStyle w:val="TableParagraph"/>
              <w:jc w:val="left"/>
              <w:rPr>
                <w:sz w:val="26"/>
              </w:rPr>
            </w:pPr>
            <w:r>
              <w:rPr>
                <w:sz w:val="26"/>
              </w:rPr>
              <w:t>Cổng</w:t>
            </w:r>
            <w:r>
              <w:rPr>
                <w:spacing w:val="-10"/>
                <w:sz w:val="26"/>
              </w:rPr>
              <w:t> </w:t>
            </w:r>
            <w:r>
              <w:rPr>
                <w:sz w:val="26"/>
              </w:rPr>
              <w:t>đích,</w:t>
            </w:r>
            <w:r>
              <w:rPr>
                <w:spacing w:val="-6"/>
                <w:sz w:val="26"/>
              </w:rPr>
              <w:t> </w:t>
            </w:r>
            <w:r>
              <w:rPr>
                <w:sz w:val="26"/>
              </w:rPr>
              <w:t>xuất</w:t>
            </w:r>
            <w:r>
              <w:rPr>
                <w:spacing w:val="-10"/>
                <w:sz w:val="26"/>
              </w:rPr>
              <w:t> </w:t>
            </w:r>
            <w:r>
              <w:rPr>
                <w:spacing w:val="-4"/>
                <w:sz w:val="26"/>
              </w:rPr>
              <w:t>phát</w:t>
            </w:r>
          </w:p>
        </w:tc>
        <w:tc>
          <w:tcPr>
            <w:tcW w:w="951" w:type="dxa"/>
          </w:tcPr>
          <w:p>
            <w:pPr>
              <w:pStyle w:val="TableParagraph"/>
              <w:ind w:left="8"/>
              <w:rPr>
                <w:sz w:val="26"/>
              </w:rPr>
            </w:pPr>
            <w:r>
              <w:rPr>
                <w:spacing w:val="-5"/>
                <w:sz w:val="26"/>
              </w:rPr>
              <w:t>Cái</w:t>
            </w:r>
          </w:p>
        </w:tc>
        <w:tc>
          <w:tcPr>
            <w:tcW w:w="768" w:type="dxa"/>
          </w:tcPr>
          <w:p>
            <w:pPr>
              <w:pStyle w:val="TableParagraph"/>
              <w:ind w:left="8"/>
              <w:rPr>
                <w:sz w:val="26"/>
              </w:rPr>
            </w:pPr>
            <w:r>
              <w:rPr>
                <w:spacing w:val="-10"/>
                <w:sz w:val="26"/>
              </w:rPr>
              <w:t>1</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10"/>
                <w:sz w:val="26"/>
              </w:rPr>
              <w:t>1</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13</w:t>
            </w:r>
          </w:p>
        </w:tc>
        <w:tc>
          <w:tcPr>
            <w:tcW w:w="3121" w:type="dxa"/>
          </w:tcPr>
          <w:p>
            <w:pPr>
              <w:pStyle w:val="TableParagraph"/>
              <w:jc w:val="left"/>
              <w:rPr>
                <w:sz w:val="26"/>
              </w:rPr>
            </w:pPr>
            <w:r>
              <w:rPr>
                <w:sz w:val="26"/>
              </w:rPr>
              <w:t>Cờ</w:t>
            </w:r>
            <w:r>
              <w:rPr>
                <w:spacing w:val="-5"/>
                <w:sz w:val="26"/>
              </w:rPr>
              <w:t> </w:t>
            </w:r>
            <w:r>
              <w:rPr>
                <w:spacing w:val="-2"/>
                <w:sz w:val="26"/>
              </w:rPr>
              <w:t>thưởng</w:t>
            </w:r>
          </w:p>
        </w:tc>
        <w:tc>
          <w:tcPr>
            <w:tcW w:w="951" w:type="dxa"/>
          </w:tcPr>
          <w:p>
            <w:pPr>
              <w:pStyle w:val="TableParagraph"/>
              <w:ind w:left="8"/>
              <w:rPr>
                <w:sz w:val="26"/>
              </w:rPr>
            </w:pPr>
            <w:r>
              <w:rPr>
                <w:spacing w:val="-5"/>
                <w:sz w:val="26"/>
              </w:rPr>
              <w:t>Cái</w:t>
            </w:r>
          </w:p>
        </w:tc>
        <w:tc>
          <w:tcPr>
            <w:tcW w:w="768" w:type="dxa"/>
          </w:tcPr>
          <w:p>
            <w:pPr>
              <w:pStyle w:val="TableParagraph"/>
              <w:ind w:left="8"/>
              <w:rPr>
                <w:sz w:val="26"/>
              </w:rPr>
            </w:pPr>
            <w:r>
              <w:rPr>
                <w:spacing w:val="-5"/>
                <w:sz w:val="26"/>
              </w:rPr>
              <w:t>60</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10"/>
                <w:sz w:val="26"/>
              </w:rPr>
              <w:t>9</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14</w:t>
            </w:r>
          </w:p>
        </w:tc>
        <w:tc>
          <w:tcPr>
            <w:tcW w:w="3121" w:type="dxa"/>
          </w:tcPr>
          <w:p>
            <w:pPr>
              <w:pStyle w:val="TableParagraph"/>
              <w:spacing w:line="297" w:lineRule="exact"/>
              <w:jc w:val="left"/>
              <w:rPr>
                <w:sz w:val="26"/>
              </w:rPr>
            </w:pPr>
            <w:r>
              <w:rPr>
                <w:sz w:val="26"/>
              </w:rPr>
              <w:t>Cờ</w:t>
            </w:r>
            <w:r>
              <w:rPr>
                <w:spacing w:val="-5"/>
                <w:sz w:val="26"/>
              </w:rPr>
              <w:t> </w:t>
            </w:r>
            <w:r>
              <w:rPr>
                <w:sz w:val="26"/>
              </w:rPr>
              <w:t>lưu</w:t>
            </w:r>
            <w:r>
              <w:rPr>
                <w:spacing w:val="-4"/>
                <w:sz w:val="26"/>
              </w:rPr>
              <w:t> niệm</w:t>
            </w:r>
          </w:p>
        </w:tc>
        <w:tc>
          <w:tcPr>
            <w:tcW w:w="951" w:type="dxa"/>
          </w:tcPr>
          <w:p>
            <w:pPr>
              <w:pStyle w:val="TableParagraph"/>
              <w:spacing w:line="297" w:lineRule="exact"/>
              <w:ind w:left="8"/>
              <w:rPr>
                <w:sz w:val="26"/>
              </w:rPr>
            </w:pPr>
            <w:r>
              <w:rPr>
                <w:spacing w:val="-5"/>
                <w:sz w:val="26"/>
              </w:rPr>
              <w:t>Cái</w:t>
            </w:r>
          </w:p>
        </w:tc>
        <w:tc>
          <w:tcPr>
            <w:tcW w:w="768" w:type="dxa"/>
          </w:tcPr>
          <w:p>
            <w:pPr>
              <w:pStyle w:val="TableParagraph"/>
              <w:spacing w:line="297" w:lineRule="exact"/>
              <w:ind w:left="3"/>
              <w:rPr>
                <w:sz w:val="26"/>
              </w:rPr>
            </w:pPr>
            <w:r>
              <w:rPr>
                <w:spacing w:val="-5"/>
                <w:sz w:val="26"/>
              </w:rPr>
              <w:t>150</w:t>
            </w:r>
          </w:p>
        </w:tc>
        <w:tc>
          <w:tcPr>
            <w:tcW w:w="763" w:type="dxa"/>
          </w:tcPr>
          <w:p>
            <w:pPr>
              <w:pStyle w:val="TableParagraph"/>
              <w:spacing w:line="297" w:lineRule="exact"/>
              <w:ind w:left="8"/>
              <w:rPr>
                <w:sz w:val="26"/>
              </w:rPr>
            </w:pPr>
            <w:r>
              <w:rPr>
                <w:spacing w:val="-10"/>
                <w:sz w:val="26"/>
              </w:rPr>
              <w:t>0</w:t>
            </w:r>
          </w:p>
        </w:tc>
        <w:tc>
          <w:tcPr>
            <w:tcW w:w="639" w:type="dxa"/>
          </w:tcPr>
          <w:p>
            <w:pPr>
              <w:pStyle w:val="TableParagraph"/>
              <w:spacing w:line="297" w:lineRule="exact"/>
              <w:ind w:left="10" w:right="7"/>
              <w:rPr>
                <w:sz w:val="26"/>
              </w:rPr>
            </w:pPr>
            <w:r>
              <w:rPr>
                <w:spacing w:val="-5"/>
                <w:sz w:val="26"/>
              </w:rPr>
              <w:t>150</w:t>
            </w:r>
          </w:p>
        </w:tc>
        <w:tc>
          <w:tcPr>
            <w:tcW w:w="763" w:type="dxa"/>
          </w:tcPr>
          <w:p>
            <w:pPr>
              <w:pStyle w:val="TableParagraph"/>
              <w:spacing w:line="297" w:lineRule="exact"/>
              <w:ind w:left="4"/>
              <w:rPr>
                <w:sz w:val="26"/>
              </w:rPr>
            </w:pPr>
            <w:r>
              <w:rPr>
                <w:spacing w:val="-5"/>
                <w:sz w:val="26"/>
              </w:rPr>
              <w:t>150</w:t>
            </w:r>
          </w:p>
        </w:tc>
        <w:tc>
          <w:tcPr>
            <w:tcW w:w="813" w:type="dxa"/>
          </w:tcPr>
          <w:p>
            <w:pPr>
              <w:pStyle w:val="TableParagraph"/>
              <w:spacing w:line="297" w:lineRule="exact"/>
              <w:ind w:left="22" w:right="15"/>
              <w:rPr>
                <w:sz w:val="26"/>
              </w:rPr>
            </w:pPr>
            <w:r>
              <w:rPr>
                <w:spacing w:val="-10"/>
                <w:sz w:val="26"/>
              </w:rPr>
              <w:t>0</w:t>
            </w:r>
          </w:p>
        </w:tc>
        <w:tc>
          <w:tcPr>
            <w:tcW w:w="547" w:type="dxa"/>
          </w:tcPr>
          <w:p>
            <w:pPr>
              <w:pStyle w:val="TableParagraph"/>
              <w:spacing w:line="297" w:lineRule="exact"/>
              <w:ind w:left="12"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15</w:t>
            </w:r>
          </w:p>
        </w:tc>
        <w:tc>
          <w:tcPr>
            <w:tcW w:w="3121" w:type="dxa"/>
          </w:tcPr>
          <w:p>
            <w:pPr>
              <w:pStyle w:val="TableParagraph"/>
              <w:spacing w:line="297" w:lineRule="exact" w:before="23"/>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951" w:type="dxa"/>
          </w:tcPr>
          <w:p>
            <w:pPr>
              <w:pStyle w:val="TableParagraph"/>
              <w:spacing w:line="297" w:lineRule="exact" w:before="23"/>
              <w:ind w:left="8" w:right="5"/>
              <w:rPr>
                <w:sz w:val="26"/>
              </w:rPr>
            </w:pPr>
            <w:r>
              <w:rPr>
                <w:spacing w:val="-2"/>
                <w:sz w:val="26"/>
              </w:rPr>
              <w:t>Chiếc</w:t>
            </w:r>
          </w:p>
        </w:tc>
        <w:tc>
          <w:tcPr>
            <w:tcW w:w="768" w:type="dxa"/>
          </w:tcPr>
          <w:p>
            <w:pPr>
              <w:pStyle w:val="TableParagraph"/>
              <w:spacing w:line="297" w:lineRule="exact" w:before="23"/>
              <w:ind w:left="8"/>
              <w:rPr>
                <w:sz w:val="26"/>
              </w:rPr>
            </w:pPr>
            <w:r>
              <w:rPr>
                <w:spacing w:val="-5"/>
                <w:sz w:val="26"/>
              </w:rPr>
              <w:t>70</w:t>
            </w:r>
          </w:p>
        </w:tc>
        <w:tc>
          <w:tcPr>
            <w:tcW w:w="763" w:type="dxa"/>
          </w:tcPr>
          <w:p>
            <w:pPr>
              <w:pStyle w:val="TableParagraph"/>
              <w:spacing w:line="297" w:lineRule="exact" w:before="23"/>
              <w:ind w:left="8"/>
              <w:rPr>
                <w:sz w:val="26"/>
              </w:rPr>
            </w:pPr>
            <w:r>
              <w:rPr>
                <w:spacing w:val="-10"/>
                <w:sz w:val="26"/>
              </w:rPr>
              <w:t>0</w:t>
            </w:r>
          </w:p>
        </w:tc>
        <w:tc>
          <w:tcPr>
            <w:tcW w:w="639" w:type="dxa"/>
          </w:tcPr>
          <w:p>
            <w:pPr>
              <w:pStyle w:val="TableParagraph"/>
              <w:spacing w:line="297" w:lineRule="exact" w:before="23"/>
              <w:ind w:left="10" w:right="7"/>
              <w:rPr>
                <w:sz w:val="26"/>
              </w:rPr>
            </w:pPr>
            <w:r>
              <w:rPr>
                <w:spacing w:val="-5"/>
                <w:sz w:val="26"/>
              </w:rPr>
              <w:t>100</w:t>
            </w:r>
          </w:p>
        </w:tc>
        <w:tc>
          <w:tcPr>
            <w:tcW w:w="763" w:type="dxa"/>
          </w:tcPr>
          <w:p>
            <w:pPr>
              <w:pStyle w:val="TableParagraph"/>
              <w:spacing w:line="297" w:lineRule="exact" w:before="23"/>
              <w:ind w:left="8"/>
              <w:rPr>
                <w:sz w:val="26"/>
              </w:rPr>
            </w:pPr>
            <w:r>
              <w:rPr>
                <w:spacing w:val="-5"/>
                <w:sz w:val="26"/>
              </w:rPr>
              <w:t>70</w:t>
            </w:r>
          </w:p>
        </w:tc>
        <w:tc>
          <w:tcPr>
            <w:tcW w:w="813" w:type="dxa"/>
          </w:tcPr>
          <w:p>
            <w:pPr>
              <w:pStyle w:val="TableParagraph"/>
              <w:spacing w:line="297" w:lineRule="exact" w:before="23"/>
              <w:ind w:left="22" w:right="15"/>
              <w:rPr>
                <w:sz w:val="26"/>
              </w:rPr>
            </w:pPr>
            <w:r>
              <w:rPr>
                <w:spacing w:val="-10"/>
                <w:sz w:val="26"/>
              </w:rPr>
              <w:t>0</w:t>
            </w:r>
          </w:p>
        </w:tc>
        <w:tc>
          <w:tcPr>
            <w:tcW w:w="547" w:type="dxa"/>
          </w:tcPr>
          <w:p>
            <w:pPr>
              <w:pStyle w:val="TableParagraph"/>
              <w:spacing w:line="297" w:lineRule="exact" w:before="23"/>
              <w:ind w:left="12"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16</w:t>
            </w:r>
          </w:p>
        </w:tc>
        <w:tc>
          <w:tcPr>
            <w:tcW w:w="3121" w:type="dxa"/>
          </w:tcPr>
          <w:p>
            <w:pPr>
              <w:pStyle w:val="TableParagraph"/>
              <w:spacing w:line="297" w:lineRule="exact" w:before="23"/>
              <w:jc w:val="left"/>
              <w:rPr>
                <w:sz w:val="26"/>
              </w:rPr>
            </w:pPr>
            <w:r>
              <w:rPr>
                <w:sz w:val="26"/>
              </w:rPr>
              <w:t>Huy</w:t>
            </w:r>
            <w:r>
              <w:rPr>
                <w:spacing w:val="-7"/>
                <w:sz w:val="26"/>
              </w:rPr>
              <w:t> </w:t>
            </w:r>
            <w:r>
              <w:rPr>
                <w:sz w:val="26"/>
              </w:rPr>
              <w:t>chương</w:t>
            </w:r>
            <w:r>
              <w:rPr>
                <w:spacing w:val="-5"/>
                <w:sz w:val="26"/>
              </w:rPr>
              <w:t> Bạc</w:t>
            </w:r>
          </w:p>
        </w:tc>
        <w:tc>
          <w:tcPr>
            <w:tcW w:w="951" w:type="dxa"/>
          </w:tcPr>
          <w:p>
            <w:pPr>
              <w:pStyle w:val="TableParagraph"/>
              <w:spacing w:line="297" w:lineRule="exact" w:before="23"/>
              <w:ind w:left="8" w:right="5"/>
              <w:rPr>
                <w:sz w:val="26"/>
              </w:rPr>
            </w:pPr>
            <w:r>
              <w:rPr>
                <w:spacing w:val="-2"/>
                <w:sz w:val="26"/>
              </w:rPr>
              <w:t>Chiếc</w:t>
            </w:r>
          </w:p>
        </w:tc>
        <w:tc>
          <w:tcPr>
            <w:tcW w:w="768" w:type="dxa"/>
          </w:tcPr>
          <w:p>
            <w:pPr>
              <w:pStyle w:val="TableParagraph"/>
              <w:spacing w:before="2"/>
              <w:ind w:left="8"/>
              <w:rPr>
                <w:sz w:val="26"/>
              </w:rPr>
            </w:pPr>
            <w:r>
              <w:rPr>
                <w:spacing w:val="-5"/>
                <w:sz w:val="26"/>
              </w:rPr>
              <w:t>70</w:t>
            </w:r>
          </w:p>
        </w:tc>
        <w:tc>
          <w:tcPr>
            <w:tcW w:w="763" w:type="dxa"/>
          </w:tcPr>
          <w:p>
            <w:pPr>
              <w:pStyle w:val="TableParagraph"/>
              <w:spacing w:line="297" w:lineRule="exact" w:before="23"/>
              <w:ind w:left="8"/>
              <w:rPr>
                <w:sz w:val="26"/>
              </w:rPr>
            </w:pPr>
            <w:r>
              <w:rPr>
                <w:spacing w:val="-10"/>
                <w:sz w:val="26"/>
              </w:rPr>
              <w:t>0</w:t>
            </w:r>
          </w:p>
        </w:tc>
        <w:tc>
          <w:tcPr>
            <w:tcW w:w="639" w:type="dxa"/>
          </w:tcPr>
          <w:p>
            <w:pPr>
              <w:pStyle w:val="TableParagraph"/>
              <w:spacing w:line="297" w:lineRule="exact" w:before="23"/>
              <w:ind w:left="10" w:right="7"/>
              <w:rPr>
                <w:sz w:val="26"/>
              </w:rPr>
            </w:pPr>
            <w:r>
              <w:rPr>
                <w:spacing w:val="-5"/>
                <w:sz w:val="26"/>
              </w:rPr>
              <w:t>100</w:t>
            </w:r>
          </w:p>
        </w:tc>
        <w:tc>
          <w:tcPr>
            <w:tcW w:w="763" w:type="dxa"/>
          </w:tcPr>
          <w:p>
            <w:pPr>
              <w:pStyle w:val="TableParagraph"/>
              <w:spacing w:before="2"/>
              <w:ind w:left="8"/>
              <w:rPr>
                <w:sz w:val="26"/>
              </w:rPr>
            </w:pPr>
            <w:r>
              <w:rPr>
                <w:spacing w:val="-5"/>
                <w:sz w:val="26"/>
              </w:rPr>
              <w:t>70</w:t>
            </w:r>
          </w:p>
        </w:tc>
        <w:tc>
          <w:tcPr>
            <w:tcW w:w="813" w:type="dxa"/>
          </w:tcPr>
          <w:p>
            <w:pPr>
              <w:pStyle w:val="TableParagraph"/>
              <w:spacing w:line="297" w:lineRule="exact" w:before="23"/>
              <w:ind w:left="22" w:right="15"/>
              <w:rPr>
                <w:sz w:val="26"/>
              </w:rPr>
            </w:pPr>
            <w:r>
              <w:rPr>
                <w:spacing w:val="-10"/>
                <w:sz w:val="26"/>
              </w:rPr>
              <w:t>0</w:t>
            </w:r>
          </w:p>
        </w:tc>
        <w:tc>
          <w:tcPr>
            <w:tcW w:w="547" w:type="dxa"/>
          </w:tcPr>
          <w:p>
            <w:pPr>
              <w:pStyle w:val="TableParagraph"/>
              <w:spacing w:line="297" w:lineRule="exact" w:before="23"/>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17</w:t>
            </w:r>
          </w:p>
        </w:tc>
        <w:tc>
          <w:tcPr>
            <w:tcW w:w="3121"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951" w:type="dxa"/>
          </w:tcPr>
          <w:p>
            <w:pPr>
              <w:pStyle w:val="TableParagraph"/>
              <w:ind w:left="8" w:right="5"/>
              <w:rPr>
                <w:sz w:val="26"/>
              </w:rPr>
            </w:pPr>
            <w:r>
              <w:rPr>
                <w:spacing w:val="-2"/>
                <w:sz w:val="26"/>
              </w:rPr>
              <w:t>Chiếc</w:t>
            </w:r>
          </w:p>
        </w:tc>
        <w:tc>
          <w:tcPr>
            <w:tcW w:w="768" w:type="dxa"/>
          </w:tcPr>
          <w:p>
            <w:pPr>
              <w:pStyle w:val="TableParagraph"/>
              <w:spacing w:before="2"/>
              <w:ind w:left="8"/>
              <w:rPr>
                <w:sz w:val="26"/>
              </w:rPr>
            </w:pPr>
            <w:r>
              <w:rPr>
                <w:spacing w:val="-5"/>
                <w:sz w:val="26"/>
              </w:rPr>
              <w:t>70</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spacing w:before="2"/>
              <w:ind w:left="8"/>
              <w:rPr>
                <w:sz w:val="26"/>
              </w:rPr>
            </w:pPr>
            <w:r>
              <w:rPr>
                <w:spacing w:val="-5"/>
                <w:sz w:val="26"/>
              </w:rPr>
              <w:t>70</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18</w:t>
            </w:r>
          </w:p>
        </w:tc>
        <w:tc>
          <w:tcPr>
            <w:tcW w:w="3121" w:type="dxa"/>
          </w:tcPr>
          <w:p>
            <w:pPr>
              <w:pStyle w:val="TableParagraph"/>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951" w:type="dxa"/>
          </w:tcPr>
          <w:p>
            <w:pPr>
              <w:pStyle w:val="TableParagraph"/>
              <w:ind w:left="8"/>
              <w:rPr>
                <w:sz w:val="26"/>
              </w:rPr>
            </w:pPr>
            <w:r>
              <w:rPr>
                <w:spacing w:val="-5"/>
                <w:sz w:val="26"/>
              </w:rPr>
              <w:t>Cái</w:t>
            </w:r>
          </w:p>
        </w:tc>
        <w:tc>
          <w:tcPr>
            <w:tcW w:w="768" w:type="dxa"/>
          </w:tcPr>
          <w:p>
            <w:pPr>
              <w:pStyle w:val="TableParagraph"/>
              <w:ind w:left="8"/>
              <w:rPr>
                <w:sz w:val="26"/>
              </w:rPr>
            </w:pPr>
            <w:r>
              <w:rPr>
                <w:spacing w:val="-10"/>
                <w:sz w:val="26"/>
              </w:rPr>
              <w:t>5</w:t>
            </w:r>
          </w:p>
        </w:tc>
        <w:tc>
          <w:tcPr>
            <w:tcW w:w="763" w:type="dxa"/>
          </w:tcPr>
          <w:p>
            <w:pPr>
              <w:pStyle w:val="TableParagraph"/>
              <w:ind w:left="8"/>
              <w:rPr>
                <w:sz w:val="26"/>
              </w:rPr>
            </w:pPr>
            <w:r>
              <w:rPr>
                <w:spacing w:val="-5"/>
                <w:sz w:val="26"/>
              </w:rPr>
              <w:t>80</w:t>
            </w:r>
          </w:p>
        </w:tc>
        <w:tc>
          <w:tcPr>
            <w:tcW w:w="639" w:type="dxa"/>
          </w:tcPr>
          <w:p>
            <w:pPr>
              <w:pStyle w:val="TableParagraph"/>
              <w:ind w:left="10" w:right="2"/>
              <w:rPr>
                <w:sz w:val="26"/>
              </w:rPr>
            </w:pPr>
            <w:r>
              <w:rPr>
                <w:spacing w:val="-5"/>
                <w:sz w:val="26"/>
              </w:rPr>
              <w:t>20</w:t>
            </w:r>
          </w:p>
        </w:tc>
        <w:tc>
          <w:tcPr>
            <w:tcW w:w="763" w:type="dxa"/>
          </w:tcPr>
          <w:p>
            <w:pPr>
              <w:pStyle w:val="TableParagraph"/>
              <w:ind w:left="8"/>
              <w:rPr>
                <w:sz w:val="26"/>
              </w:rPr>
            </w:pPr>
            <w:r>
              <w:rPr>
                <w:spacing w:val="-10"/>
                <w:sz w:val="26"/>
              </w:rPr>
              <w:t>5</w:t>
            </w:r>
          </w:p>
        </w:tc>
        <w:tc>
          <w:tcPr>
            <w:tcW w:w="813" w:type="dxa"/>
          </w:tcPr>
          <w:p>
            <w:pPr>
              <w:pStyle w:val="TableParagraph"/>
              <w:ind w:left="22" w:right="15"/>
              <w:rPr>
                <w:sz w:val="26"/>
              </w:rPr>
            </w:pPr>
            <w:r>
              <w:rPr>
                <w:spacing w:val="-5"/>
                <w:sz w:val="26"/>
              </w:rPr>
              <w:t>80</w:t>
            </w:r>
          </w:p>
        </w:tc>
        <w:tc>
          <w:tcPr>
            <w:tcW w:w="547" w:type="dxa"/>
          </w:tcPr>
          <w:p>
            <w:pPr>
              <w:pStyle w:val="TableParagraph"/>
              <w:ind w:left="12" w:right="2"/>
              <w:rPr>
                <w:sz w:val="26"/>
              </w:rPr>
            </w:pPr>
            <w:r>
              <w:rPr>
                <w:spacing w:val="-5"/>
                <w:sz w:val="26"/>
              </w:rPr>
              <w:t>20</w:t>
            </w:r>
          </w:p>
        </w:tc>
      </w:tr>
      <w:tr>
        <w:trPr>
          <w:trHeight w:val="340" w:hRule="atLeast"/>
        </w:trPr>
        <w:tc>
          <w:tcPr>
            <w:tcW w:w="708" w:type="dxa"/>
          </w:tcPr>
          <w:p>
            <w:pPr>
              <w:pStyle w:val="TableParagraph"/>
              <w:ind w:left="63" w:right="56"/>
              <w:rPr>
                <w:sz w:val="26"/>
              </w:rPr>
            </w:pPr>
            <w:r>
              <w:rPr>
                <w:spacing w:val="-5"/>
                <w:sz w:val="26"/>
              </w:rPr>
              <w:t>19</w:t>
            </w:r>
          </w:p>
        </w:tc>
        <w:tc>
          <w:tcPr>
            <w:tcW w:w="3121" w:type="dxa"/>
          </w:tcPr>
          <w:p>
            <w:pPr>
              <w:pStyle w:val="TableParagraph"/>
              <w:jc w:val="left"/>
              <w:rPr>
                <w:sz w:val="26"/>
              </w:rPr>
            </w:pPr>
            <w:r>
              <w:rPr>
                <w:sz w:val="26"/>
              </w:rPr>
              <w:t>Khăn</w:t>
            </w:r>
            <w:r>
              <w:rPr>
                <w:spacing w:val="-6"/>
                <w:sz w:val="26"/>
              </w:rPr>
              <w:t> </w:t>
            </w:r>
            <w:r>
              <w:rPr>
                <w:sz w:val="26"/>
              </w:rPr>
              <w:t>phủ</w:t>
            </w:r>
            <w:r>
              <w:rPr>
                <w:spacing w:val="-4"/>
                <w:sz w:val="26"/>
              </w:rPr>
              <w:t> </w:t>
            </w:r>
            <w:r>
              <w:rPr>
                <w:sz w:val="26"/>
              </w:rPr>
              <w:t>khay</w:t>
            </w:r>
            <w:r>
              <w:rPr>
                <w:spacing w:val="-5"/>
                <w:sz w:val="26"/>
              </w:rPr>
              <w:t> </w:t>
            </w:r>
            <w:r>
              <w:rPr>
                <w:sz w:val="26"/>
              </w:rPr>
              <w:t>trao</w:t>
            </w:r>
            <w:r>
              <w:rPr>
                <w:spacing w:val="-4"/>
                <w:sz w:val="26"/>
              </w:rPr>
              <w:t> </w:t>
            </w:r>
            <w:r>
              <w:rPr>
                <w:spacing w:val="-2"/>
                <w:sz w:val="26"/>
              </w:rPr>
              <w:t>thưởng</w:t>
            </w:r>
          </w:p>
        </w:tc>
        <w:tc>
          <w:tcPr>
            <w:tcW w:w="951" w:type="dxa"/>
          </w:tcPr>
          <w:p>
            <w:pPr>
              <w:pStyle w:val="TableParagraph"/>
              <w:ind w:left="8"/>
              <w:rPr>
                <w:sz w:val="26"/>
              </w:rPr>
            </w:pPr>
            <w:r>
              <w:rPr>
                <w:spacing w:val="-5"/>
                <w:sz w:val="26"/>
              </w:rPr>
              <w:t>Cái</w:t>
            </w:r>
          </w:p>
        </w:tc>
        <w:tc>
          <w:tcPr>
            <w:tcW w:w="768" w:type="dxa"/>
          </w:tcPr>
          <w:p>
            <w:pPr>
              <w:pStyle w:val="TableParagraph"/>
              <w:ind w:left="8"/>
              <w:rPr>
                <w:sz w:val="26"/>
              </w:rPr>
            </w:pPr>
            <w:r>
              <w:rPr>
                <w:spacing w:val="-10"/>
                <w:sz w:val="26"/>
              </w:rPr>
              <w:t>5</w:t>
            </w:r>
          </w:p>
        </w:tc>
        <w:tc>
          <w:tcPr>
            <w:tcW w:w="763" w:type="dxa"/>
          </w:tcPr>
          <w:p>
            <w:pPr>
              <w:pStyle w:val="TableParagraph"/>
              <w:ind w:left="8"/>
              <w:rPr>
                <w:sz w:val="26"/>
              </w:rPr>
            </w:pPr>
            <w:r>
              <w:rPr>
                <w:spacing w:val="-5"/>
                <w:sz w:val="26"/>
              </w:rPr>
              <w:t>80</w:t>
            </w:r>
          </w:p>
        </w:tc>
        <w:tc>
          <w:tcPr>
            <w:tcW w:w="639" w:type="dxa"/>
          </w:tcPr>
          <w:p>
            <w:pPr>
              <w:pStyle w:val="TableParagraph"/>
              <w:ind w:left="10" w:right="2"/>
              <w:rPr>
                <w:sz w:val="26"/>
              </w:rPr>
            </w:pPr>
            <w:r>
              <w:rPr>
                <w:spacing w:val="-5"/>
                <w:sz w:val="26"/>
              </w:rPr>
              <w:t>20</w:t>
            </w:r>
          </w:p>
        </w:tc>
        <w:tc>
          <w:tcPr>
            <w:tcW w:w="763" w:type="dxa"/>
          </w:tcPr>
          <w:p>
            <w:pPr>
              <w:pStyle w:val="TableParagraph"/>
              <w:ind w:left="8"/>
              <w:rPr>
                <w:sz w:val="26"/>
              </w:rPr>
            </w:pPr>
            <w:r>
              <w:rPr>
                <w:spacing w:val="-10"/>
                <w:sz w:val="26"/>
              </w:rPr>
              <w:t>5</w:t>
            </w:r>
          </w:p>
        </w:tc>
        <w:tc>
          <w:tcPr>
            <w:tcW w:w="813" w:type="dxa"/>
          </w:tcPr>
          <w:p>
            <w:pPr>
              <w:pStyle w:val="TableParagraph"/>
              <w:ind w:left="22" w:right="15"/>
              <w:rPr>
                <w:sz w:val="26"/>
              </w:rPr>
            </w:pPr>
            <w:r>
              <w:rPr>
                <w:spacing w:val="-5"/>
                <w:sz w:val="26"/>
              </w:rPr>
              <w:t>80</w:t>
            </w:r>
          </w:p>
        </w:tc>
        <w:tc>
          <w:tcPr>
            <w:tcW w:w="547" w:type="dxa"/>
          </w:tcPr>
          <w:p>
            <w:pPr>
              <w:pStyle w:val="TableParagraph"/>
              <w:ind w:left="12" w:right="2"/>
              <w:rPr>
                <w:sz w:val="26"/>
              </w:rPr>
            </w:pPr>
            <w:r>
              <w:rPr>
                <w:spacing w:val="-5"/>
                <w:sz w:val="26"/>
              </w:rPr>
              <w:t>20</w:t>
            </w:r>
          </w:p>
        </w:tc>
      </w:tr>
      <w:tr>
        <w:trPr>
          <w:trHeight w:val="338" w:hRule="atLeast"/>
        </w:trPr>
        <w:tc>
          <w:tcPr>
            <w:tcW w:w="708" w:type="dxa"/>
          </w:tcPr>
          <w:p>
            <w:pPr>
              <w:pStyle w:val="TableParagraph"/>
              <w:spacing w:line="297" w:lineRule="exact"/>
              <w:ind w:left="63" w:right="56"/>
              <w:rPr>
                <w:sz w:val="26"/>
              </w:rPr>
            </w:pPr>
            <w:r>
              <w:rPr>
                <w:spacing w:val="-5"/>
                <w:sz w:val="26"/>
              </w:rPr>
              <w:t>20</w:t>
            </w:r>
          </w:p>
        </w:tc>
        <w:tc>
          <w:tcPr>
            <w:tcW w:w="3121" w:type="dxa"/>
          </w:tcPr>
          <w:p>
            <w:pPr>
              <w:pStyle w:val="TableParagraph"/>
              <w:spacing w:line="297" w:lineRule="exact"/>
              <w:jc w:val="left"/>
              <w:rPr>
                <w:sz w:val="26"/>
              </w:rPr>
            </w:pPr>
            <w:r>
              <w:rPr>
                <w:sz w:val="26"/>
              </w:rPr>
              <w:t>Nước</w:t>
            </w:r>
            <w:r>
              <w:rPr>
                <w:spacing w:val="-6"/>
                <w:sz w:val="26"/>
              </w:rPr>
              <w:t> </w:t>
            </w:r>
            <w:r>
              <w:rPr>
                <w:spacing w:val="-4"/>
                <w:sz w:val="26"/>
              </w:rPr>
              <w:t>uống</w:t>
            </w:r>
          </w:p>
        </w:tc>
        <w:tc>
          <w:tcPr>
            <w:tcW w:w="951" w:type="dxa"/>
          </w:tcPr>
          <w:p>
            <w:pPr>
              <w:pStyle w:val="TableParagraph"/>
              <w:spacing w:line="297" w:lineRule="exact"/>
              <w:ind w:left="8" w:right="5"/>
              <w:rPr>
                <w:sz w:val="26"/>
              </w:rPr>
            </w:pPr>
            <w:r>
              <w:rPr>
                <w:spacing w:val="-2"/>
                <w:sz w:val="26"/>
              </w:rPr>
              <w:t>Thùng</w:t>
            </w:r>
          </w:p>
        </w:tc>
        <w:tc>
          <w:tcPr>
            <w:tcW w:w="768" w:type="dxa"/>
          </w:tcPr>
          <w:p>
            <w:pPr>
              <w:pStyle w:val="TableParagraph"/>
              <w:spacing w:line="297" w:lineRule="exact"/>
              <w:ind w:left="8"/>
              <w:rPr>
                <w:sz w:val="26"/>
              </w:rPr>
            </w:pPr>
            <w:r>
              <w:rPr>
                <w:spacing w:val="-5"/>
                <w:sz w:val="26"/>
              </w:rPr>
              <w:t>20</w:t>
            </w:r>
          </w:p>
        </w:tc>
        <w:tc>
          <w:tcPr>
            <w:tcW w:w="763" w:type="dxa"/>
          </w:tcPr>
          <w:p>
            <w:pPr>
              <w:pStyle w:val="TableParagraph"/>
              <w:spacing w:line="297" w:lineRule="exact"/>
              <w:ind w:left="8"/>
              <w:rPr>
                <w:sz w:val="26"/>
              </w:rPr>
            </w:pPr>
            <w:r>
              <w:rPr>
                <w:spacing w:val="-10"/>
                <w:sz w:val="26"/>
              </w:rPr>
              <w:t>0</w:t>
            </w:r>
          </w:p>
        </w:tc>
        <w:tc>
          <w:tcPr>
            <w:tcW w:w="639" w:type="dxa"/>
          </w:tcPr>
          <w:p>
            <w:pPr>
              <w:pStyle w:val="TableParagraph"/>
              <w:spacing w:line="297" w:lineRule="exact"/>
              <w:ind w:left="10" w:right="7"/>
              <w:rPr>
                <w:sz w:val="26"/>
              </w:rPr>
            </w:pPr>
            <w:r>
              <w:rPr>
                <w:spacing w:val="-5"/>
                <w:sz w:val="26"/>
              </w:rPr>
              <w:t>100</w:t>
            </w:r>
          </w:p>
        </w:tc>
        <w:tc>
          <w:tcPr>
            <w:tcW w:w="763" w:type="dxa"/>
          </w:tcPr>
          <w:p>
            <w:pPr>
              <w:pStyle w:val="TableParagraph"/>
              <w:spacing w:line="297" w:lineRule="exact"/>
              <w:ind w:left="8"/>
              <w:rPr>
                <w:sz w:val="26"/>
              </w:rPr>
            </w:pPr>
            <w:r>
              <w:rPr>
                <w:spacing w:val="-5"/>
                <w:sz w:val="26"/>
              </w:rPr>
              <w:t>20</w:t>
            </w:r>
          </w:p>
        </w:tc>
        <w:tc>
          <w:tcPr>
            <w:tcW w:w="813" w:type="dxa"/>
          </w:tcPr>
          <w:p>
            <w:pPr>
              <w:pStyle w:val="TableParagraph"/>
              <w:spacing w:line="297" w:lineRule="exact"/>
              <w:ind w:left="22" w:right="15"/>
              <w:rPr>
                <w:sz w:val="26"/>
              </w:rPr>
            </w:pPr>
            <w:r>
              <w:rPr>
                <w:spacing w:val="-10"/>
                <w:sz w:val="26"/>
              </w:rPr>
              <w:t>0</w:t>
            </w:r>
          </w:p>
        </w:tc>
        <w:tc>
          <w:tcPr>
            <w:tcW w:w="547" w:type="dxa"/>
          </w:tcPr>
          <w:p>
            <w:pPr>
              <w:pStyle w:val="TableParagraph"/>
              <w:spacing w:line="297" w:lineRule="exact"/>
              <w:ind w:left="12"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21</w:t>
            </w:r>
          </w:p>
        </w:tc>
        <w:tc>
          <w:tcPr>
            <w:tcW w:w="3121" w:type="dxa"/>
          </w:tcPr>
          <w:p>
            <w:pPr>
              <w:pStyle w:val="TableParagraph"/>
              <w:spacing w:line="297" w:lineRule="exact" w:before="23"/>
              <w:jc w:val="left"/>
              <w:rPr>
                <w:sz w:val="26"/>
              </w:rPr>
            </w:pPr>
            <w:r>
              <w:rPr>
                <w:sz w:val="26"/>
              </w:rPr>
              <w:t>Bảng</w:t>
            </w:r>
            <w:r>
              <w:rPr>
                <w:spacing w:val="-7"/>
                <w:sz w:val="26"/>
              </w:rPr>
              <w:t> </w:t>
            </w:r>
            <w:r>
              <w:rPr>
                <w:spacing w:val="-2"/>
                <w:sz w:val="26"/>
              </w:rPr>
              <w:t>trắng</w:t>
            </w:r>
          </w:p>
        </w:tc>
        <w:tc>
          <w:tcPr>
            <w:tcW w:w="951" w:type="dxa"/>
          </w:tcPr>
          <w:p>
            <w:pPr>
              <w:pStyle w:val="TableParagraph"/>
              <w:spacing w:line="297" w:lineRule="exact" w:before="23"/>
              <w:ind w:left="8"/>
              <w:rPr>
                <w:sz w:val="26"/>
              </w:rPr>
            </w:pPr>
            <w:r>
              <w:rPr>
                <w:spacing w:val="-5"/>
                <w:sz w:val="26"/>
              </w:rPr>
              <w:t>Cái</w:t>
            </w:r>
          </w:p>
        </w:tc>
        <w:tc>
          <w:tcPr>
            <w:tcW w:w="768" w:type="dxa"/>
          </w:tcPr>
          <w:p>
            <w:pPr>
              <w:pStyle w:val="TableParagraph"/>
              <w:spacing w:line="297" w:lineRule="exact" w:before="23"/>
              <w:ind w:left="8"/>
              <w:rPr>
                <w:sz w:val="26"/>
              </w:rPr>
            </w:pPr>
            <w:r>
              <w:rPr>
                <w:spacing w:val="-10"/>
                <w:sz w:val="26"/>
              </w:rPr>
              <w:t>2</w:t>
            </w:r>
          </w:p>
        </w:tc>
        <w:tc>
          <w:tcPr>
            <w:tcW w:w="763" w:type="dxa"/>
          </w:tcPr>
          <w:p>
            <w:pPr>
              <w:pStyle w:val="TableParagraph"/>
              <w:spacing w:line="297" w:lineRule="exact" w:before="23"/>
              <w:ind w:left="8"/>
              <w:rPr>
                <w:sz w:val="26"/>
              </w:rPr>
            </w:pPr>
            <w:r>
              <w:rPr>
                <w:spacing w:val="-10"/>
                <w:sz w:val="26"/>
              </w:rPr>
              <w:t>0</w:t>
            </w:r>
          </w:p>
        </w:tc>
        <w:tc>
          <w:tcPr>
            <w:tcW w:w="639" w:type="dxa"/>
          </w:tcPr>
          <w:p>
            <w:pPr>
              <w:pStyle w:val="TableParagraph"/>
              <w:spacing w:line="297" w:lineRule="exact" w:before="23"/>
              <w:ind w:left="10" w:right="7"/>
              <w:rPr>
                <w:sz w:val="26"/>
              </w:rPr>
            </w:pPr>
            <w:r>
              <w:rPr>
                <w:spacing w:val="-5"/>
                <w:sz w:val="26"/>
              </w:rPr>
              <w:t>100</w:t>
            </w:r>
          </w:p>
        </w:tc>
        <w:tc>
          <w:tcPr>
            <w:tcW w:w="763" w:type="dxa"/>
          </w:tcPr>
          <w:p>
            <w:pPr>
              <w:pStyle w:val="TableParagraph"/>
              <w:spacing w:line="297" w:lineRule="exact" w:before="23"/>
              <w:ind w:left="8"/>
              <w:rPr>
                <w:sz w:val="26"/>
              </w:rPr>
            </w:pPr>
            <w:r>
              <w:rPr>
                <w:spacing w:val="-10"/>
                <w:sz w:val="26"/>
              </w:rPr>
              <w:t>2</w:t>
            </w:r>
          </w:p>
        </w:tc>
        <w:tc>
          <w:tcPr>
            <w:tcW w:w="813" w:type="dxa"/>
          </w:tcPr>
          <w:p>
            <w:pPr>
              <w:pStyle w:val="TableParagraph"/>
              <w:spacing w:line="297" w:lineRule="exact" w:before="23"/>
              <w:ind w:left="22" w:right="15"/>
              <w:rPr>
                <w:sz w:val="26"/>
              </w:rPr>
            </w:pPr>
            <w:r>
              <w:rPr>
                <w:spacing w:val="-10"/>
                <w:sz w:val="26"/>
              </w:rPr>
              <w:t>0</w:t>
            </w:r>
          </w:p>
        </w:tc>
        <w:tc>
          <w:tcPr>
            <w:tcW w:w="547" w:type="dxa"/>
          </w:tcPr>
          <w:p>
            <w:pPr>
              <w:pStyle w:val="TableParagraph"/>
              <w:spacing w:line="297" w:lineRule="exact" w:before="23"/>
              <w:ind w:left="12"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22</w:t>
            </w:r>
          </w:p>
        </w:tc>
        <w:tc>
          <w:tcPr>
            <w:tcW w:w="3121" w:type="dxa"/>
          </w:tcPr>
          <w:p>
            <w:pPr>
              <w:pStyle w:val="TableParagraph"/>
              <w:spacing w:line="297" w:lineRule="exact" w:before="23"/>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951" w:type="dxa"/>
          </w:tcPr>
          <w:p>
            <w:pPr>
              <w:pStyle w:val="TableParagraph"/>
              <w:spacing w:line="297" w:lineRule="exact" w:before="23"/>
              <w:ind w:left="8" w:right="1"/>
              <w:rPr>
                <w:sz w:val="26"/>
              </w:rPr>
            </w:pPr>
            <w:r>
              <w:rPr>
                <w:spacing w:val="-5"/>
                <w:sz w:val="26"/>
              </w:rPr>
              <w:t>Bộ</w:t>
            </w:r>
          </w:p>
        </w:tc>
        <w:tc>
          <w:tcPr>
            <w:tcW w:w="768" w:type="dxa"/>
          </w:tcPr>
          <w:p>
            <w:pPr>
              <w:pStyle w:val="TableParagraph"/>
              <w:spacing w:line="297" w:lineRule="exact" w:before="23"/>
              <w:ind w:left="8"/>
              <w:rPr>
                <w:sz w:val="26"/>
              </w:rPr>
            </w:pPr>
            <w:r>
              <w:rPr>
                <w:spacing w:val="-5"/>
                <w:sz w:val="26"/>
              </w:rPr>
              <w:t>60</w:t>
            </w:r>
          </w:p>
        </w:tc>
        <w:tc>
          <w:tcPr>
            <w:tcW w:w="763" w:type="dxa"/>
          </w:tcPr>
          <w:p>
            <w:pPr>
              <w:pStyle w:val="TableParagraph"/>
              <w:spacing w:line="297" w:lineRule="exact" w:before="23"/>
              <w:ind w:left="8"/>
              <w:rPr>
                <w:sz w:val="26"/>
              </w:rPr>
            </w:pPr>
            <w:r>
              <w:rPr>
                <w:spacing w:val="-10"/>
                <w:sz w:val="26"/>
              </w:rPr>
              <w:t>0</w:t>
            </w:r>
          </w:p>
        </w:tc>
        <w:tc>
          <w:tcPr>
            <w:tcW w:w="639" w:type="dxa"/>
          </w:tcPr>
          <w:p>
            <w:pPr>
              <w:pStyle w:val="TableParagraph"/>
              <w:spacing w:line="297" w:lineRule="exact" w:before="23"/>
              <w:ind w:left="10" w:right="7"/>
              <w:rPr>
                <w:sz w:val="26"/>
              </w:rPr>
            </w:pPr>
            <w:r>
              <w:rPr>
                <w:spacing w:val="-5"/>
                <w:sz w:val="26"/>
              </w:rPr>
              <w:t>100</w:t>
            </w:r>
          </w:p>
        </w:tc>
        <w:tc>
          <w:tcPr>
            <w:tcW w:w="763" w:type="dxa"/>
          </w:tcPr>
          <w:p>
            <w:pPr>
              <w:pStyle w:val="TableParagraph"/>
              <w:spacing w:line="297" w:lineRule="exact" w:before="23"/>
              <w:ind w:left="8"/>
              <w:rPr>
                <w:sz w:val="26"/>
              </w:rPr>
            </w:pPr>
            <w:r>
              <w:rPr>
                <w:spacing w:val="-5"/>
                <w:sz w:val="26"/>
              </w:rPr>
              <w:t>60</w:t>
            </w:r>
          </w:p>
        </w:tc>
        <w:tc>
          <w:tcPr>
            <w:tcW w:w="813" w:type="dxa"/>
          </w:tcPr>
          <w:p>
            <w:pPr>
              <w:pStyle w:val="TableParagraph"/>
              <w:spacing w:line="297" w:lineRule="exact" w:before="23"/>
              <w:ind w:left="22" w:right="15"/>
              <w:rPr>
                <w:sz w:val="26"/>
              </w:rPr>
            </w:pPr>
            <w:r>
              <w:rPr>
                <w:spacing w:val="-10"/>
                <w:sz w:val="26"/>
              </w:rPr>
              <w:t>0</w:t>
            </w:r>
          </w:p>
        </w:tc>
        <w:tc>
          <w:tcPr>
            <w:tcW w:w="547" w:type="dxa"/>
          </w:tcPr>
          <w:p>
            <w:pPr>
              <w:pStyle w:val="TableParagraph"/>
              <w:spacing w:line="297" w:lineRule="exact" w:before="23"/>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23</w:t>
            </w:r>
          </w:p>
        </w:tc>
        <w:tc>
          <w:tcPr>
            <w:tcW w:w="3121" w:type="dxa"/>
          </w:tcPr>
          <w:p>
            <w:pPr>
              <w:pStyle w:val="TableParagraph"/>
              <w:jc w:val="left"/>
              <w:rPr>
                <w:sz w:val="26"/>
              </w:rPr>
            </w:pPr>
            <w:r>
              <w:rPr>
                <w:sz w:val="26"/>
              </w:rPr>
              <w:t>Lều</w:t>
            </w:r>
            <w:r>
              <w:rPr>
                <w:spacing w:val="-6"/>
                <w:sz w:val="26"/>
              </w:rPr>
              <w:t> </w:t>
            </w:r>
            <w:r>
              <w:rPr>
                <w:spacing w:val="-5"/>
                <w:sz w:val="26"/>
              </w:rPr>
              <w:t>bạt</w:t>
            </w:r>
          </w:p>
        </w:tc>
        <w:tc>
          <w:tcPr>
            <w:tcW w:w="951" w:type="dxa"/>
          </w:tcPr>
          <w:p>
            <w:pPr>
              <w:pStyle w:val="TableParagraph"/>
              <w:ind w:left="8"/>
              <w:rPr>
                <w:sz w:val="26"/>
              </w:rPr>
            </w:pPr>
            <w:r>
              <w:rPr>
                <w:spacing w:val="-5"/>
                <w:sz w:val="26"/>
              </w:rPr>
              <w:t>Cái</w:t>
            </w:r>
          </w:p>
        </w:tc>
        <w:tc>
          <w:tcPr>
            <w:tcW w:w="768" w:type="dxa"/>
          </w:tcPr>
          <w:p>
            <w:pPr>
              <w:pStyle w:val="TableParagraph"/>
              <w:ind w:left="8"/>
              <w:rPr>
                <w:sz w:val="26"/>
              </w:rPr>
            </w:pPr>
            <w:r>
              <w:rPr>
                <w:spacing w:val="-5"/>
                <w:sz w:val="26"/>
              </w:rPr>
              <w:t>10</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5"/>
                <w:sz w:val="26"/>
              </w:rPr>
              <w:t>10</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24</w:t>
            </w:r>
          </w:p>
        </w:tc>
        <w:tc>
          <w:tcPr>
            <w:tcW w:w="3121" w:type="dxa"/>
          </w:tcPr>
          <w:p>
            <w:pPr>
              <w:pStyle w:val="TableParagraph"/>
              <w:jc w:val="left"/>
              <w:rPr>
                <w:sz w:val="26"/>
              </w:rPr>
            </w:pPr>
            <w:r>
              <w:rPr>
                <w:sz w:val="26"/>
              </w:rPr>
              <w:t>Sơn</w:t>
            </w:r>
            <w:r>
              <w:rPr>
                <w:spacing w:val="-5"/>
                <w:sz w:val="26"/>
              </w:rPr>
              <w:t> </w:t>
            </w:r>
            <w:r>
              <w:rPr>
                <w:sz w:val="26"/>
              </w:rPr>
              <w:t>kẻ</w:t>
            </w:r>
            <w:r>
              <w:rPr>
                <w:spacing w:val="-4"/>
                <w:sz w:val="26"/>
              </w:rPr>
              <w:t> </w:t>
            </w:r>
            <w:r>
              <w:rPr>
                <w:spacing w:val="-2"/>
                <w:sz w:val="26"/>
              </w:rPr>
              <w:t>đường</w:t>
            </w:r>
          </w:p>
        </w:tc>
        <w:tc>
          <w:tcPr>
            <w:tcW w:w="951" w:type="dxa"/>
          </w:tcPr>
          <w:p>
            <w:pPr>
              <w:pStyle w:val="TableParagraph"/>
              <w:ind w:left="8" w:right="5"/>
              <w:rPr>
                <w:sz w:val="26"/>
              </w:rPr>
            </w:pPr>
            <w:r>
              <w:rPr>
                <w:spacing w:val="-5"/>
                <w:sz w:val="26"/>
              </w:rPr>
              <w:t>Hộp</w:t>
            </w:r>
          </w:p>
        </w:tc>
        <w:tc>
          <w:tcPr>
            <w:tcW w:w="768" w:type="dxa"/>
          </w:tcPr>
          <w:p>
            <w:pPr>
              <w:pStyle w:val="TableParagraph"/>
              <w:ind w:left="8"/>
              <w:rPr>
                <w:sz w:val="26"/>
              </w:rPr>
            </w:pPr>
            <w:r>
              <w:rPr>
                <w:spacing w:val="-10"/>
                <w:sz w:val="26"/>
              </w:rPr>
              <w:t>2</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10"/>
                <w:sz w:val="26"/>
              </w:rPr>
              <w:t>2</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25</w:t>
            </w:r>
          </w:p>
        </w:tc>
        <w:tc>
          <w:tcPr>
            <w:tcW w:w="3121" w:type="dxa"/>
          </w:tcPr>
          <w:p>
            <w:pPr>
              <w:pStyle w:val="TableParagraph"/>
              <w:jc w:val="left"/>
              <w:rPr>
                <w:sz w:val="26"/>
              </w:rPr>
            </w:pPr>
            <w:r>
              <w:rPr>
                <w:sz w:val="26"/>
              </w:rPr>
              <w:t>Thùng</w:t>
            </w:r>
            <w:r>
              <w:rPr>
                <w:spacing w:val="-8"/>
                <w:sz w:val="26"/>
              </w:rPr>
              <w:t> </w:t>
            </w:r>
            <w:r>
              <w:rPr>
                <w:sz w:val="26"/>
              </w:rPr>
              <w:t>đựng</w:t>
            </w:r>
            <w:r>
              <w:rPr>
                <w:spacing w:val="-7"/>
                <w:sz w:val="26"/>
              </w:rPr>
              <w:t> </w:t>
            </w:r>
            <w:r>
              <w:rPr>
                <w:spacing w:val="-5"/>
                <w:sz w:val="26"/>
              </w:rPr>
              <w:t>đá</w:t>
            </w:r>
          </w:p>
        </w:tc>
        <w:tc>
          <w:tcPr>
            <w:tcW w:w="951" w:type="dxa"/>
          </w:tcPr>
          <w:p>
            <w:pPr>
              <w:pStyle w:val="TableParagraph"/>
              <w:ind w:left="8"/>
              <w:rPr>
                <w:sz w:val="26"/>
              </w:rPr>
            </w:pPr>
            <w:r>
              <w:rPr>
                <w:spacing w:val="-5"/>
                <w:sz w:val="26"/>
              </w:rPr>
              <w:t>Cái</w:t>
            </w:r>
          </w:p>
        </w:tc>
        <w:tc>
          <w:tcPr>
            <w:tcW w:w="768" w:type="dxa"/>
          </w:tcPr>
          <w:p>
            <w:pPr>
              <w:pStyle w:val="TableParagraph"/>
              <w:ind w:left="8"/>
              <w:rPr>
                <w:sz w:val="26"/>
              </w:rPr>
            </w:pPr>
            <w:r>
              <w:rPr>
                <w:spacing w:val="-10"/>
                <w:sz w:val="26"/>
              </w:rPr>
              <w:t>2</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10"/>
                <w:sz w:val="26"/>
              </w:rPr>
              <w:t>2</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26</w:t>
            </w:r>
          </w:p>
        </w:tc>
        <w:tc>
          <w:tcPr>
            <w:tcW w:w="3121" w:type="dxa"/>
          </w:tcPr>
          <w:p>
            <w:pPr>
              <w:pStyle w:val="TableParagraph"/>
              <w:jc w:val="left"/>
              <w:rPr>
                <w:sz w:val="26"/>
              </w:rPr>
            </w:pPr>
            <w:r>
              <w:rPr>
                <w:sz w:val="26"/>
              </w:rPr>
              <w:t>Số</w:t>
            </w:r>
            <w:r>
              <w:rPr>
                <w:spacing w:val="-5"/>
                <w:sz w:val="26"/>
              </w:rPr>
              <w:t> </w:t>
            </w:r>
            <w:r>
              <w:rPr>
                <w:sz w:val="26"/>
              </w:rPr>
              <w:t>đeo</w:t>
            </w:r>
            <w:r>
              <w:rPr>
                <w:spacing w:val="-4"/>
                <w:sz w:val="26"/>
              </w:rPr>
              <w:t> </w:t>
            </w:r>
            <w:r>
              <w:rPr>
                <w:spacing w:val="-5"/>
                <w:sz w:val="26"/>
              </w:rPr>
              <w:t>vải</w:t>
            </w:r>
          </w:p>
        </w:tc>
        <w:tc>
          <w:tcPr>
            <w:tcW w:w="951" w:type="dxa"/>
          </w:tcPr>
          <w:p>
            <w:pPr>
              <w:pStyle w:val="TableParagraph"/>
              <w:ind w:left="8"/>
              <w:rPr>
                <w:sz w:val="26"/>
              </w:rPr>
            </w:pPr>
            <w:r>
              <w:rPr>
                <w:spacing w:val="-5"/>
                <w:sz w:val="26"/>
              </w:rPr>
              <w:t>Cái</w:t>
            </w:r>
          </w:p>
        </w:tc>
        <w:tc>
          <w:tcPr>
            <w:tcW w:w="768" w:type="dxa"/>
          </w:tcPr>
          <w:p>
            <w:pPr>
              <w:pStyle w:val="TableParagraph"/>
              <w:ind w:left="3"/>
              <w:rPr>
                <w:sz w:val="26"/>
              </w:rPr>
            </w:pPr>
            <w:r>
              <w:rPr>
                <w:spacing w:val="-4"/>
                <w:sz w:val="26"/>
              </w:rPr>
              <w:t>2000</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4"/>
              <w:rPr>
                <w:sz w:val="26"/>
              </w:rPr>
            </w:pPr>
            <w:r>
              <w:rPr>
                <w:spacing w:val="-4"/>
                <w:sz w:val="26"/>
              </w:rPr>
              <w:t>2000</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21"/>
        <w:gridCol w:w="951"/>
        <w:gridCol w:w="768"/>
        <w:gridCol w:w="763"/>
        <w:gridCol w:w="639"/>
        <w:gridCol w:w="763"/>
        <w:gridCol w:w="813"/>
        <w:gridCol w:w="547"/>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7"/>
              <w:jc w:val="left"/>
              <w:rPr>
                <w:b/>
                <w:sz w:val="26"/>
              </w:rPr>
            </w:pPr>
            <w:r>
              <w:rPr>
                <w:b/>
                <w:spacing w:val="-5"/>
                <w:sz w:val="26"/>
              </w:rPr>
              <w:t>STT</w:t>
            </w:r>
          </w:p>
        </w:tc>
        <w:tc>
          <w:tcPr>
            <w:tcW w:w="3121"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981"/>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951"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5"/>
              <w:rPr>
                <w:b/>
                <w:sz w:val="26"/>
              </w:rPr>
            </w:pPr>
            <w:r>
              <w:rPr>
                <w:b/>
                <w:sz w:val="26"/>
              </w:rPr>
              <w:t>Đơn</w:t>
            </w:r>
            <w:r>
              <w:rPr>
                <w:b/>
                <w:spacing w:val="-8"/>
                <w:sz w:val="26"/>
              </w:rPr>
              <w:t> </w:t>
            </w:r>
            <w:r>
              <w:rPr>
                <w:b/>
                <w:spacing w:val="-5"/>
                <w:sz w:val="26"/>
              </w:rPr>
              <w:t>vị</w:t>
            </w:r>
          </w:p>
          <w:p>
            <w:pPr>
              <w:pStyle w:val="TableParagraph"/>
              <w:spacing w:line="298" w:lineRule="exact" w:before="0"/>
              <w:ind w:left="5" w:right="2"/>
              <w:rPr>
                <w:b/>
                <w:sz w:val="26"/>
              </w:rPr>
            </w:pPr>
            <w:r>
              <w:rPr>
                <w:b/>
                <w:spacing w:val="-4"/>
                <w:sz w:val="26"/>
              </w:rPr>
              <w:t>tính</w:t>
            </w:r>
          </w:p>
        </w:tc>
        <w:tc>
          <w:tcPr>
            <w:tcW w:w="4293" w:type="dxa"/>
            <w:gridSpan w:val="6"/>
          </w:tcPr>
          <w:p>
            <w:pPr>
              <w:pStyle w:val="TableParagraph"/>
              <w:ind w:left="10" w:right="2"/>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951" w:type="dxa"/>
            <w:vMerge/>
            <w:tcBorders>
              <w:top w:val="nil"/>
            </w:tcBorders>
          </w:tcPr>
          <w:p>
            <w:pPr>
              <w:rPr>
                <w:sz w:val="2"/>
                <w:szCs w:val="2"/>
              </w:rPr>
            </w:pPr>
          </w:p>
        </w:tc>
        <w:tc>
          <w:tcPr>
            <w:tcW w:w="2170" w:type="dxa"/>
            <w:gridSpan w:val="3"/>
          </w:tcPr>
          <w:p>
            <w:pPr>
              <w:pStyle w:val="TableParagraph"/>
              <w:spacing w:line="298" w:lineRule="exact" w:before="0"/>
              <w:ind w:left="243"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123" w:type="dxa"/>
            <w:gridSpan w:val="3"/>
          </w:tcPr>
          <w:p>
            <w:pPr>
              <w:pStyle w:val="TableParagraph"/>
              <w:spacing w:line="298" w:lineRule="exact" w:before="2"/>
              <w:ind w:left="14" w:right="5"/>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14" w:right="8"/>
              <w:rPr>
                <w:b/>
                <w:sz w:val="26"/>
              </w:rPr>
            </w:pPr>
            <w:r>
              <w:rPr>
                <w:b/>
                <w:sz w:val="26"/>
              </w:rPr>
              <w:t>TDTT</w:t>
            </w:r>
            <w:r>
              <w:rPr>
                <w:b/>
                <w:spacing w:val="-9"/>
                <w:sz w:val="26"/>
              </w:rPr>
              <w:t> </w:t>
            </w:r>
            <w:r>
              <w:rPr>
                <w:b/>
                <w:sz w:val="26"/>
              </w:rPr>
              <w:t>thành</w:t>
            </w:r>
            <w:r>
              <w:rPr>
                <w:b/>
                <w:spacing w:val="-9"/>
                <w:sz w:val="26"/>
              </w:rPr>
              <w:t> </w:t>
            </w:r>
            <w:r>
              <w:rPr>
                <w:b/>
                <w:spacing w:val="-5"/>
                <w:sz w:val="26"/>
              </w:rPr>
              <w:t>phố</w:t>
            </w:r>
          </w:p>
        </w:tc>
      </w:tr>
      <w:tr>
        <w:trPr>
          <w:trHeight w:val="8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951" w:type="dxa"/>
            <w:vMerge/>
            <w:tcBorders>
              <w:top w:val="nil"/>
            </w:tcBorders>
          </w:tcPr>
          <w:p>
            <w:pPr>
              <w:rPr>
                <w:sz w:val="2"/>
                <w:szCs w:val="2"/>
              </w:rPr>
            </w:pPr>
          </w:p>
        </w:tc>
        <w:tc>
          <w:tcPr>
            <w:tcW w:w="768" w:type="dxa"/>
          </w:tcPr>
          <w:p>
            <w:pPr>
              <w:pStyle w:val="TableParagraph"/>
              <w:spacing w:before="2"/>
              <w:ind w:left="0"/>
              <w:jc w:val="left"/>
              <w:rPr>
                <w:b/>
                <w:sz w:val="26"/>
              </w:rPr>
            </w:pPr>
          </w:p>
          <w:p>
            <w:pPr>
              <w:pStyle w:val="TableParagraph"/>
              <w:spacing w:line="298" w:lineRule="exact" w:before="1"/>
              <w:ind w:left="8"/>
              <w:rPr>
                <w:sz w:val="26"/>
              </w:rPr>
            </w:pPr>
            <w:r>
              <w:rPr>
                <w:spacing w:val="-5"/>
                <w:sz w:val="26"/>
              </w:rPr>
              <w:t>Số</w:t>
            </w:r>
          </w:p>
          <w:p>
            <w:pPr>
              <w:pStyle w:val="TableParagraph"/>
              <w:spacing w:line="277" w:lineRule="exact" w:before="0"/>
              <w:ind w:left="8"/>
              <w:rPr>
                <w:sz w:val="26"/>
              </w:rPr>
            </w:pPr>
            <w:r>
              <w:rPr>
                <w:spacing w:val="-2"/>
                <w:sz w:val="26"/>
              </w:rPr>
              <w:t>lượng</w:t>
            </w:r>
          </w:p>
        </w:tc>
        <w:tc>
          <w:tcPr>
            <w:tcW w:w="763" w:type="dxa"/>
          </w:tcPr>
          <w:p>
            <w:pPr>
              <w:pStyle w:val="TableParagraph"/>
              <w:spacing w:before="2"/>
              <w:ind w:left="15"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186"/>
              <w:jc w:val="left"/>
              <w:rPr>
                <w:sz w:val="26"/>
              </w:rPr>
            </w:pPr>
            <w:r>
              <w:rPr>
                <w:spacing w:val="-5"/>
                <w:sz w:val="26"/>
              </w:rPr>
              <w:t>(%)</w:t>
            </w:r>
          </w:p>
        </w:tc>
        <w:tc>
          <w:tcPr>
            <w:tcW w:w="639" w:type="dxa"/>
          </w:tcPr>
          <w:p>
            <w:pPr>
              <w:pStyle w:val="TableParagraph"/>
              <w:spacing w:before="2"/>
              <w:ind w:left="131" w:hanging="51"/>
              <w:jc w:val="left"/>
              <w:rPr>
                <w:sz w:val="26"/>
              </w:rPr>
            </w:pPr>
            <w:r>
              <w:rPr>
                <w:spacing w:val="-4"/>
                <w:sz w:val="26"/>
              </w:rPr>
              <w:t>Tiêu</w:t>
            </w:r>
          </w:p>
          <w:p>
            <w:pPr>
              <w:pStyle w:val="TableParagraph"/>
              <w:spacing w:line="298" w:lineRule="exact" w:before="0"/>
              <w:ind w:left="124" w:right="110" w:firstLine="7"/>
              <w:jc w:val="left"/>
              <w:rPr>
                <w:sz w:val="26"/>
              </w:rPr>
            </w:pPr>
            <w:r>
              <w:rPr>
                <w:spacing w:val="-4"/>
                <w:sz w:val="26"/>
              </w:rPr>
              <w:t>hao </w:t>
            </w:r>
            <w:r>
              <w:rPr>
                <w:spacing w:val="-5"/>
                <w:sz w:val="26"/>
              </w:rPr>
              <w:t>(%)</w:t>
            </w:r>
          </w:p>
        </w:tc>
        <w:tc>
          <w:tcPr>
            <w:tcW w:w="763" w:type="dxa"/>
          </w:tcPr>
          <w:p>
            <w:pPr>
              <w:pStyle w:val="TableParagraph"/>
              <w:spacing w:before="2"/>
              <w:ind w:left="0"/>
              <w:jc w:val="left"/>
              <w:rPr>
                <w:b/>
                <w:sz w:val="26"/>
              </w:rPr>
            </w:pPr>
          </w:p>
          <w:p>
            <w:pPr>
              <w:pStyle w:val="TableParagraph"/>
              <w:spacing w:line="298" w:lineRule="exact" w:before="1"/>
              <w:ind w:left="8"/>
              <w:rPr>
                <w:sz w:val="26"/>
              </w:rPr>
            </w:pPr>
            <w:r>
              <w:rPr>
                <w:spacing w:val="-5"/>
                <w:sz w:val="26"/>
              </w:rPr>
              <w:t>Số</w:t>
            </w:r>
          </w:p>
          <w:p>
            <w:pPr>
              <w:pStyle w:val="TableParagraph"/>
              <w:spacing w:line="277" w:lineRule="exact" w:before="0"/>
              <w:ind w:left="8"/>
              <w:rPr>
                <w:sz w:val="26"/>
              </w:rPr>
            </w:pPr>
            <w:r>
              <w:rPr>
                <w:spacing w:val="-2"/>
                <w:sz w:val="26"/>
              </w:rPr>
              <w:t>lượng</w:t>
            </w:r>
          </w:p>
        </w:tc>
        <w:tc>
          <w:tcPr>
            <w:tcW w:w="813" w:type="dxa"/>
          </w:tcPr>
          <w:p>
            <w:pPr>
              <w:pStyle w:val="TableParagraph"/>
              <w:spacing w:before="2"/>
              <w:ind w:left="40"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10"/>
              <w:jc w:val="left"/>
              <w:rPr>
                <w:sz w:val="26"/>
              </w:rPr>
            </w:pPr>
            <w:r>
              <w:rPr>
                <w:spacing w:val="-5"/>
                <w:sz w:val="26"/>
              </w:rPr>
              <w:t>(%)</w:t>
            </w:r>
          </w:p>
        </w:tc>
        <w:tc>
          <w:tcPr>
            <w:tcW w:w="547" w:type="dxa"/>
          </w:tcPr>
          <w:p>
            <w:pPr>
              <w:pStyle w:val="TableParagraph"/>
              <w:spacing w:before="2"/>
              <w:ind w:left="86" w:hanging="51"/>
              <w:jc w:val="left"/>
              <w:rPr>
                <w:sz w:val="26"/>
              </w:rPr>
            </w:pPr>
            <w:r>
              <w:rPr>
                <w:spacing w:val="-4"/>
                <w:sz w:val="26"/>
              </w:rPr>
              <w:t>Tiêu</w:t>
            </w:r>
          </w:p>
          <w:p>
            <w:pPr>
              <w:pStyle w:val="TableParagraph"/>
              <w:spacing w:line="298" w:lineRule="exact" w:before="0"/>
              <w:ind w:left="79" w:right="63" w:firstLine="7"/>
              <w:jc w:val="left"/>
              <w:rPr>
                <w:sz w:val="26"/>
              </w:rPr>
            </w:pPr>
            <w:r>
              <w:rPr>
                <w:spacing w:val="-4"/>
                <w:sz w:val="26"/>
              </w:rPr>
              <w:t>hao </w:t>
            </w:r>
            <w:r>
              <w:rPr>
                <w:spacing w:val="-5"/>
                <w:sz w:val="26"/>
              </w:rPr>
              <w:t>(%)</w:t>
            </w:r>
          </w:p>
        </w:tc>
      </w:tr>
      <w:tr>
        <w:trPr>
          <w:trHeight w:val="597" w:hRule="atLeast"/>
        </w:trPr>
        <w:tc>
          <w:tcPr>
            <w:tcW w:w="708" w:type="dxa"/>
          </w:tcPr>
          <w:p>
            <w:pPr>
              <w:pStyle w:val="TableParagraph"/>
              <w:spacing w:before="150"/>
              <w:ind w:left="63" w:right="56"/>
              <w:rPr>
                <w:sz w:val="26"/>
              </w:rPr>
            </w:pPr>
            <w:r>
              <w:rPr>
                <w:spacing w:val="-5"/>
                <w:sz w:val="26"/>
              </w:rPr>
              <w:t>27</w:t>
            </w:r>
          </w:p>
        </w:tc>
        <w:tc>
          <w:tcPr>
            <w:tcW w:w="3121" w:type="dxa"/>
          </w:tcPr>
          <w:p>
            <w:pPr>
              <w:pStyle w:val="TableParagraph"/>
              <w:tabs>
                <w:tab w:pos="733" w:val="left" w:leader="none"/>
                <w:tab w:pos="1484" w:val="left" w:leader="none"/>
                <w:tab w:pos="1969" w:val="left" w:leader="none"/>
                <w:tab w:pos="2707" w:val="left" w:leader="none"/>
              </w:tabs>
              <w:spacing w:line="298" w:lineRule="exact" w:before="0"/>
              <w:jc w:val="left"/>
              <w:rPr>
                <w:sz w:val="26"/>
              </w:rPr>
            </w:pPr>
            <w:r>
              <w:rPr>
                <w:spacing w:val="-4"/>
                <w:sz w:val="26"/>
              </w:rPr>
              <w:t>Hoa</w:t>
            </w:r>
            <w:r>
              <w:rPr>
                <w:sz w:val="26"/>
              </w:rPr>
              <w:tab/>
            </w:r>
            <w:r>
              <w:rPr>
                <w:spacing w:val="-2"/>
                <w:sz w:val="26"/>
              </w:rPr>
              <w:t>khai,</w:t>
            </w:r>
            <w:r>
              <w:rPr>
                <w:sz w:val="26"/>
              </w:rPr>
              <w:tab/>
            </w:r>
            <w:r>
              <w:rPr>
                <w:spacing w:val="-6"/>
                <w:sz w:val="26"/>
              </w:rPr>
              <w:t>bế</w:t>
            </w:r>
            <w:r>
              <w:rPr>
                <w:sz w:val="26"/>
              </w:rPr>
              <w:tab/>
            </w:r>
            <w:r>
              <w:rPr>
                <w:spacing w:val="-4"/>
                <w:sz w:val="26"/>
              </w:rPr>
              <w:t>mạc,</w:t>
            </w:r>
            <w:r>
              <w:rPr>
                <w:sz w:val="26"/>
              </w:rPr>
              <w:tab/>
            </w:r>
            <w:r>
              <w:rPr>
                <w:spacing w:val="-4"/>
                <w:sz w:val="26"/>
              </w:rPr>
              <w:t>trao </w:t>
            </w:r>
            <w:r>
              <w:rPr>
                <w:spacing w:val="-2"/>
                <w:sz w:val="26"/>
              </w:rPr>
              <w:t>thưởng</w:t>
            </w:r>
          </w:p>
        </w:tc>
        <w:tc>
          <w:tcPr>
            <w:tcW w:w="951" w:type="dxa"/>
          </w:tcPr>
          <w:p>
            <w:pPr>
              <w:pStyle w:val="TableParagraph"/>
              <w:spacing w:before="150"/>
              <w:ind w:left="8" w:right="1"/>
              <w:rPr>
                <w:sz w:val="26"/>
              </w:rPr>
            </w:pPr>
            <w:r>
              <w:rPr>
                <w:spacing w:val="-5"/>
                <w:sz w:val="26"/>
              </w:rPr>
              <w:t>Bó</w:t>
            </w:r>
          </w:p>
        </w:tc>
        <w:tc>
          <w:tcPr>
            <w:tcW w:w="768" w:type="dxa"/>
          </w:tcPr>
          <w:p>
            <w:pPr>
              <w:pStyle w:val="TableParagraph"/>
              <w:spacing w:before="150"/>
              <w:ind w:left="3"/>
              <w:rPr>
                <w:sz w:val="26"/>
              </w:rPr>
            </w:pPr>
            <w:r>
              <w:rPr>
                <w:spacing w:val="-5"/>
                <w:sz w:val="26"/>
              </w:rPr>
              <w:t>150</w:t>
            </w:r>
          </w:p>
        </w:tc>
        <w:tc>
          <w:tcPr>
            <w:tcW w:w="763" w:type="dxa"/>
          </w:tcPr>
          <w:p>
            <w:pPr>
              <w:pStyle w:val="TableParagraph"/>
              <w:spacing w:before="150"/>
              <w:ind w:left="8"/>
              <w:rPr>
                <w:sz w:val="26"/>
              </w:rPr>
            </w:pPr>
            <w:r>
              <w:rPr>
                <w:spacing w:val="-10"/>
                <w:sz w:val="26"/>
              </w:rPr>
              <w:t>0</w:t>
            </w:r>
          </w:p>
        </w:tc>
        <w:tc>
          <w:tcPr>
            <w:tcW w:w="639" w:type="dxa"/>
          </w:tcPr>
          <w:p>
            <w:pPr>
              <w:pStyle w:val="TableParagraph"/>
              <w:spacing w:before="150"/>
              <w:ind w:left="10" w:right="7"/>
              <w:rPr>
                <w:sz w:val="26"/>
              </w:rPr>
            </w:pPr>
            <w:r>
              <w:rPr>
                <w:spacing w:val="-5"/>
                <w:sz w:val="26"/>
              </w:rPr>
              <w:t>100</w:t>
            </w:r>
          </w:p>
        </w:tc>
        <w:tc>
          <w:tcPr>
            <w:tcW w:w="763" w:type="dxa"/>
          </w:tcPr>
          <w:p>
            <w:pPr>
              <w:pStyle w:val="TableParagraph"/>
              <w:spacing w:before="150"/>
              <w:ind w:left="4"/>
              <w:rPr>
                <w:sz w:val="26"/>
              </w:rPr>
            </w:pPr>
            <w:r>
              <w:rPr>
                <w:spacing w:val="-5"/>
                <w:sz w:val="26"/>
              </w:rPr>
              <w:t>150</w:t>
            </w:r>
          </w:p>
        </w:tc>
        <w:tc>
          <w:tcPr>
            <w:tcW w:w="813" w:type="dxa"/>
          </w:tcPr>
          <w:p>
            <w:pPr>
              <w:pStyle w:val="TableParagraph"/>
              <w:spacing w:before="150"/>
              <w:ind w:left="22" w:right="15"/>
              <w:rPr>
                <w:sz w:val="26"/>
              </w:rPr>
            </w:pPr>
            <w:r>
              <w:rPr>
                <w:spacing w:val="-10"/>
                <w:sz w:val="26"/>
              </w:rPr>
              <w:t>0</w:t>
            </w:r>
          </w:p>
        </w:tc>
        <w:tc>
          <w:tcPr>
            <w:tcW w:w="547" w:type="dxa"/>
          </w:tcPr>
          <w:p>
            <w:pPr>
              <w:pStyle w:val="TableParagraph"/>
              <w:spacing w:before="150"/>
              <w:ind w:left="12"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28</w:t>
            </w:r>
          </w:p>
        </w:tc>
        <w:tc>
          <w:tcPr>
            <w:tcW w:w="3121" w:type="dxa"/>
          </w:tcPr>
          <w:p>
            <w:pPr>
              <w:pStyle w:val="TableParagraph"/>
              <w:spacing w:line="297" w:lineRule="exact" w:before="23"/>
              <w:jc w:val="left"/>
              <w:rPr>
                <w:sz w:val="26"/>
              </w:rPr>
            </w:pPr>
            <w:r>
              <w:rPr>
                <w:sz w:val="26"/>
              </w:rPr>
              <w:t>Dây</w:t>
            </w:r>
            <w:r>
              <w:rPr>
                <w:spacing w:val="-6"/>
                <w:sz w:val="26"/>
              </w:rPr>
              <w:t> </w:t>
            </w:r>
            <w:r>
              <w:rPr>
                <w:spacing w:val="-4"/>
                <w:sz w:val="26"/>
              </w:rPr>
              <w:t>đích</w:t>
            </w:r>
          </w:p>
        </w:tc>
        <w:tc>
          <w:tcPr>
            <w:tcW w:w="951" w:type="dxa"/>
          </w:tcPr>
          <w:p>
            <w:pPr>
              <w:pStyle w:val="TableParagraph"/>
              <w:spacing w:line="297" w:lineRule="exact" w:before="23"/>
              <w:ind w:left="8"/>
              <w:rPr>
                <w:sz w:val="26"/>
              </w:rPr>
            </w:pPr>
            <w:r>
              <w:rPr>
                <w:spacing w:val="-10"/>
                <w:sz w:val="26"/>
              </w:rPr>
              <w:t>m</w:t>
            </w:r>
          </w:p>
        </w:tc>
        <w:tc>
          <w:tcPr>
            <w:tcW w:w="768" w:type="dxa"/>
          </w:tcPr>
          <w:p>
            <w:pPr>
              <w:pStyle w:val="TableParagraph"/>
              <w:spacing w:line="297" w:lineRule="exact" w:before="23"/>
              <w:ind w:left="8"/>
              <w:rPr>
                <w:sz w:val="26"/>
              </w:rPr>
            </w:pPr>
            <w:r>
              <w:rPr>
                <w:spacing w:val="-5"/>
                <w:sz w:val="26"/>
              </w:rPr>
              <w:t>20</w:t>
            </w:r>
          </w:p>
        </w:tc>
        <w:tc>
          <w:tcPr>
            <w:tcW w:w="763" w:type="dxa"/>
          </w:tcPr>
          <w:p>
            <w:pPr>
              <w:pStyle w:val="TableParagraph"/>
              <w:spacing w:line="297" w:lineRule="exact" w:before="23"/>
              <w:ind w:left="8"/>
              <w:rPr>
                <w:sz w:val="26"/>
              </w:rPr>
            </w:pPr>
            <w:r>
              <w:rPr>
                <w:spacing w:val="-10"/>
                <w:sz w:val="26"/>
              </w:rPr>
              <w:t>0</w:t>
            </w:r>
          </w:p>
        </w:tc>
        <w:tc>
          <w:tcPr>
            <w:tcW w:w="639" w:type="dxa"/>
          </w:tcPr>
          <w:p>
            <w:pPr>
              <w:pStyle w:val="TableParagraph"/>
              <w:spacing w:line="297" w:lineRule="exact" w:before="23"/>
              <w:ind w:left="10" w:right="7"/>
              <w:rPr>
                <w:sz w:val="26"/>
              </w:rPr>
            </w:pPr>
            <w:r>
              <w:rPr>
                <w:spacing w:val="-5"/>
                <w:sz w:val="26"/>
              </w:rPr>
              <w:t>100</w:t>
            </w:r>
          </w:p>
        </w:tc>
        <w:tc>
          <w:tcPr>
            <w:tcW w:w="763" w:type="dxa"/>
          </w:tcPr>
          <w:p>
            <w:pPr>
              <w:pStyle w:val="TableParagraph"/>
              <w:spacing w:line="297" w:lineRule="exact" w:before="23"/>
              <w:ind w:left="8"/>
              <w:rPr>
                <w:sz w:val="26"/>
              </w:rPr>
            </w:pPr>
            <w:r>
              <w:rPr>
                <w:spacing w:val="-5"/>
                <w:sz w:val="26"/>
              </w:rPr>
              <w:t>20</w:t>
            </w:r>
          </w:p>
        </w:tc>
        <w:tc>
          <w:tcPr>
            <w:tcW w:w="813" w:type="dxa"/>
          </w:tcPr>
          <w:p>
            <w:pPr>
              <w:pStyle w:val="TableParagraph"/>
              <w:spacing w:line="297" w:lineRule="exact" w:before="23"/>
              <w:ind w:left="22" w:right="15"/>
              <w:rPr>
                <w:sz w:val="26"/>
              </w:rPr>
            </w:pPr>
            <w:r>
              <w:rPr>
                <w:spacing w:val="-10"/>
                <w:sz w:val="26"/>
              </w:rPr>
              <w:t>0</w:t>
            </w:r>
          </w:p>
        </w:tc>
        <w:tc>
          <w:tcPr>
            <w:tcW w:w="547" w:type="dxa"/>
          </w:tcPr>
          <w:p>
            <w:pPr>
              <w:pStyle w:val="TableParagraph"/>
              <w:spacing w:line="297" w:lineRule="exact" w:before="23"/>
              <w:ind w:left="12"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29</w:t>
            </w:r>
          </w:p>
        </w:tc>
        <w:tc>
          <w:tcPr>
            <w:tcW w:w="3121" w:type="dxa"/>
          </w:tcPr>
          <w:p>
            <w:pPr>
              <w:pStyle w:val="TableParagraph"/>
              <w:spacing w:line="297" w:lineRule="exact" w:before="23"/>
              <w:jc w:val="left"/>
              <w:rPr>
                <w:sz w:val="26"/>
              </w:rPr>
            </w:pPr>
            <w:r>
              <w:rPr>
                <w:sz w:val="26"/>
              </w:rPr>
              <w:t>Thùng</w:t>
            </w:r>
            <w:r>
              <w:rPr>
                <w:spacing w:val="-8"/>
                <w:sz w:val="26"/>
              </w:rPr>
              <w:t> </w:t>
            </w:r>
            <w:r>
              <w:rPr>
                <w:spacing w:val="-5"/>
                <w:sz w:val="26"/>
              </w:rPr>
              <w:t>rác</w:t>
            </w:r>
          </w:p>
        </w:tc>
        <w:tc>
          <w:tcPr>
            <w:tcW w:w="951" w:type="dxa"/>
          </w:tcPr>
          <w:p>
            <w:pPr>
              <w:pStyle w:val="TableParagraph"/>
              <w:spacing w:line="297" w:lineRule="exact" w:before="23"/>
              <w:ind w:left="8"/>
              <w:rPr>
                <w:sz w:val="26"/>
              </w:rPr>
            </w:pPr>
            <w:r>
              <w:rPr>
                <w:spacing w:val="-5"/>
                <w:sz w:val="26"/>
              </w:rPr>
              <w:t>Cái</w:t>
            </w:r>
          </w:p>
        </w:tc>
        <w:tc>
          <w:tcPr>
            <w:tcW w:w="768" w:type="dxa"/>
          </w:tcPr>
          <w:p>
            <w:pPr>
              <w:pStyle w:val="TableParagraph"/>
              <w:spacing w:line="297" w:lineRule="exact" w:before="23"/>
              <w:ind w:left="8"/>
              <w:rPr>
                <w:sz w:val="26"/>
              </w:rPr>
            </w:pPr>
            <w:r>
              <w:rPr>
                <w:spacing w:val="-5"/>
                <w:sz w:val="26"/>
              </w:rPr>
              <w:t>10</w:t>
            </w:r>
          </w:p>
        </w:tc>
        <w:tc>
          <w:tcPr>
            <w:tcW w:w="763" w:type="dxa"/>
          </w:tcPr>
          <w:p>
            <w:pPr>
              <w:pStyle w:val="TableParagraph"/>
              <w:spacing w:line="297" w:lineRule="exact" w:before="23"/>
              <w:ind w:left="8"/>
              <w:rPr>
                <w:sz w:val="26"/>
              </w:rPr>
            </w:pPr>
            <w:r>
              <w:rPr>
                <w:spacing w:val="-10"/>
                <w:sz w:val="26"/>
              </w:rPr>
              <w:t>0</w:t>
            </w:r>
          </w:p>
        </w:tc>
        <w:tc>
          <w:tcPr>
            <w:tcW w:w="639" w:type="dxa"/>
          </w:tcPr>
          <w:p>
            <w:pPr>
              <w:pStyle w:val="TableParagraph"/>
              <w:spacing w:line="297" w:lineRule="exact" w:before="23"/>
              <w:ind w:left="10" w:right="7"/>
              <w:rPr>
                <w:sz w:val="26"/>
              </w:rPr>
            </w:pPr>
            <w:r>
              <w:rPr>
                <w:spacing w:val="-5"/>
                <w:sz w:val="26"/>
              </w:rPr>
              <w:t>100</w:t>
            </w:r>
          </w:p>
        </w:tc>
        <w:tc>
          <w:tcPr>
            <w:tcW w:w="763" w:type="dxa"/>
          </w:tcPr>
          <w:p>
            <w:pPr>
              <w:pStyle w:val="TableParagraph"/>
              <w:spacing w:line="297" w:lineRule="exact" w:before="23"/>
              <w:ind w:left="8"/>
              <w:rPr>
                <w:sz w:val="26"/>
              </w:rPr>
            </w:pPr>
            <w:r>
              <w:rPr>
                <w:spacing w:val="-5"/>
                <w:sz w:val="26"/>
              </w:rPr>
              <w:t>10</w:t>
            </w:r>
          </w:p>
        </w:tc>
        <w:tc>
          <w:tcPr>
            <w:tcW w:w="813" w:type="dxa"/>
          </w:tcPr>
          <w:p>
            <w:pPr>
              <w:pStyle w:val="TableParagraph"/>
              <w:spacing w:line="297" w:lineRule="exact" w:before="23"/>
              <w:ind w:left="22" w:right="15"/>
              <w:rPr>
                <w:sz w:val="26"/>
              </w:rPr>
            </w:pPr>
            <w:r>
              <w:rPr>
                <w:spacing w:val="-10"/>
                <w:sz w:val="26"/>
              </w:rPr>
              <w:t>0</w:t>
            </w:r>
          </w:p>
        </w:tc>
        <w:tc>
          <w:tcPr>
            <w:tcW w:w="547" w:type="dxa"/>
          </w:tcPr>
          <w:p>
            <w:pPr>
              <w:pStyle w:val="TableParagraph"/>
              <w:spacing w:line="297" w:lineRule="exact" w:before="23"/>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30</w:t>
            </w:r>
          </w:p>
        </w:tc>
        <w:tc>
          <w:tcPr>
            <w:tcW w:w="3121" w:type="dxa"/>
          </w:tcPr>
          <w:p>
            <w:pPr>
              <w:pStyle w:val="TableParagraph"/>
              <w:jc w:val="left"/>
              <w:rPr>
                <w:sz w:val="26"/>
              </w:rPr>
            </w:pPr>
            <w:r>
              <w:rPr>
                <w:sz w:val="26"/>
              </w:rPr>
              <w:t>Dây</w:t>
            </w:r>
            <w:r>
              <w:rPr>
                <w:spacing w:val="-6"/>
                <w:sz w:val="26"/>
              </w:rPr>
              <w:t> </w:t>
            </w:r>
            <w:r>
              <w:rPr>
                <w:sz w:val="26"/>
              </w:rPr>
              <w:t>ngăn</w:t>
            </w:r>
            <w:r>
              <w:rPr>
                <w:spacing w:val="-5"/>
                <w:sz w:val="26"/>
              </w:rPr>
              <w:t> </w:t>
            </w:r>
            <w:r>
              <w:rPr>
                <w:sz w:val="26"/>
              </w:rPr>
              <w:t>khu</w:t>
            </w:r>
            <w:r>
              <w:rPr>
                <w:spacing w:val="-5"/>
                <w:sz w:val="26"/>
              </w:rPr>
              <w:t> vực</w:t>
            </w:r>
          </w:p>
        </w:tc>
        <w:tc>
          <w:tcPr>
            <w:tcW w:w="951" w:type="dxa"/>
          </w:tcPr>
          <w:p>
            <w:pPr>
              <w:pStyle w:val="TableParagraph"/>
              <w:ind w:left="8" w:right="6"/>
              <w:rPr>
                <w:sz w:val="26"/>
              </w:rPr>
            </w:pPr>
            <w:r>
              <w:rPr>
                <w:spacing w:val="-4"/>
                <w:sz w:val="26"/>
              </w:rPr>
              <w:t>Cuộn</w:t>
            </w:r>
          </w:p>
        </w:tc>
        <w:tc>
          <w:tcPr>
            <w:tcW w:w="768" w:type="dxa"/>
          </w:tcPr>
          <w:p>
            <w:pPr>
              <w:pStyle w:val="TableParagraph"/>
              <w:ind w:left="8"/>
              <w:rPr>
                <w:sz w:val="26"/>
              </w:rPr>
            </w:pPr>
            <w:r>
              <w:rPr>
                <w:spacing w:val="-5"/>
                <w:sz w:val="26"/>
              </w:rPr>
              <w:t>50</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5"/>
                <w:sz w:val="26"/>
              </w:rPr>
              <w:t>50</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31</w:t>
            </w:r>
          </w:p>
        </w:tc>
        <w:tc>
          <w:tcPr>
            <w:tcW w:w="3121" w:type="dxa"/>
          </w:tcPr>
          <w:p>
            <w:pPr>
              <w:pStyle w:val="TableParagraph"/>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951" w:type="dxa"/>
          </w:tcPr>
          <w:p>
            <w:pPr>
              <w:pStyle w:val="TableParagraph"/>
              <w:ind w:left="8" w:right="5"/>
              <w:rPr>
                <w:sz w:val="26"/>
              </w:rPr>
            </w:pPr>
            <w:r>
              <w:rPr>
                <w:spacing w:val="-2"/>
                <w:sz w:val="26"/>
              </w:rPr>
              <w:t>Chiếc</w:t>
            </w:r>
          </w:p>
        </w:tc>
        <w:tc>
          <w:tcPr>
            <w:tcW w:w="768" w:type="dxa"/>
          </w:tcPr>
          <w:p>
            <w:pPr>
              <w:pStyle w:val="TableParagraph"/>
              <w:ind w:left="3"/>
              <w:rPr>
                <w:sz w:val="26"/>
              </w:rPr>
            </w:pPr>
            <w:r>
              <w:rPr>
                <w:spacing w:val="-5"/>
                <w:sz w:val="26"/>
              </w:rPr>
              <w:t>300</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4"/>
              <w:rPr>
                <w:sz w:val="26"/>
              </w:rPr>
            </w:pPr>
            <w:r>
              <w:rPr>
                <w:spacing w:val="-5"/>
                <w:sz w:val="26"/>
              </w:rPr>
              <w:t>300</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32</w:t>
            </w:r>
          </w:p>
        </w:tc>
        <w:tc>
          <w:tcPr>
            <w:tcW w:w="3121" w:type="dxa"/>
          </w:tcPr>
          <w:p>
            <w:pPr>
              <w:pStyle w:val="TableParagraph"/>
              <w:jc w:val="left"/>
              <w:rPr>
                <w:sz w:val="26"/>
              </w:rPr>
            </w:pPr>
            <w:r>
              <w:rPr>
                <w:spacing w:val="-5"/>
                <w:sz w:val="26"/>
              </w:rPr>
              <w:t>Thẻ</w:t>
            </w:r>
          </w:p>
        </w:tc>
        <w:tc>
          <w:tcPr>
            <w:tcW w:w="951" w:type="dxa"/>
          </w:tcPr>
          <w:p>
            <w:pPr>
              <w:pStyle w:val="TableParagraph"/>
              <w:ind w:left="8"/>
              <w:rPr>
                <w:sz w:val="26"/>
              </w:rPr>
            </w:pPr>
            <w:r>
              <w:rPr>
                <w:spacing w:val="-5"/>
                <w:sz w:val="26"/>
              </w:rPr>
              <w:t>Cái</w:t>
            </w:r>
          </w:p>
        </w:tc>
        <w:tc>
          <w:tcPr>
            <w:tcW w:w="768" w:type="dxa"/>
          </w:tcPr>
          <w:p>
            <w:pPr>
              <w:pStyle w:val="TableParagraph"/>
              <w:ind w:left="3"/>
              <w:rPr>
                <w:sz w:val="26"/>
              </w:rPr>
            </w:pPr>
            <w:r>
              <w:rPr>
                <w:spacing w:val="-5"/>
                <w:sz w:val="26"/>
              </w:rPr>
              <w:t>500</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4"/>
              <w:rPr>
                <w:sz w:val="26"/>
              </w:rPr>
            </w:pPr>
            <w:r>
              <w:rPr>
                <w:spacing w:val="-5"/>
                <w:sz w:val="26"/>
              </w:rPr>
              <w:t>500</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33</w:t>
            </w:r>
          </w:p>
        </w:tc>
        <w:tc>
          <w:tcPr>
            <w:tcW w:w="3121" w:type="dxa"/>
          </w:tcPr>
          <w:p>
            <w:pPr>
              <w:pStyle w:val="TableParagraph"/>
              <w:spacing w:line="297" w:lineRule="exact"/>
              <w:jc w:val="left"/>
              <w:rPr>
                <w:sz w:val="26"/>
              </w:rPr>
            </w:pPr>
            <w:r>
              <w:rPr>
                <w:sz w:val="26"/>
              </w:rPr>
              <w:t>Xăng</w:t>
            </w:r>
            <w:r>
              <w:rPr>
                <w:spacing w:val="-5"/>
                <w:sz w:val="26"/>
              </w:rPr>
              <w:t> </w:t>
            </w:r>
            <w:r>
              <w:rPr>
                <w:sz w:val="26"/>
              </w:rPr>
              <w:t>xe</w:t>
            </w:r>
            <w:r>
              <w:rPr>
                <w:spacing w:val="-5"/>
                <w:sz w:val="26"/>
              </w:rPr>
              <w:t> </w:t>
            </w:r>
            <w:r>
              <w:rPr>
                <w:sz w:val="26"/>
              </w:rPr>
              <w:t>máy</w:t>
            </w:r>
            <w:r>
              <w:rPr>
                <w:spacing w:val="-5"/>
                <w:sz w:val="26"/>
              </w:rPr>
              <w:t> </w:t>
            </w:r>
            <w:r>
              <w:rPr>
                <w:sz w:val="26"/>
              </w:rPr>
              <w:t>cho</w:t>
            </w:r>
            <w:r>
              <w:rPr>
                <w:spacing w:val="-5"/>
                <w:sz w:val="26"/>
              </w:rPr>
              <w:t> </w:t>
            </w:r>
            <w:r>
              <w:rPr>
                <w:sz w:val="26"/>
              </w:rPr>
              <w:t>trọng</w:t>
            </w:r>
            <w:r>
              <w:rPr>
                <w:spacing w:val="-3"/>
                <w:sz w:val="26"/>
              </w:rPr>
              <w:t> </w:t>
            </w:r>
            <w:r>
              <w:rPr>
                <w:spacing w:val="-5"/>
                <w:sz w:val="26"/>
              </w:rPr>
              <w:t>tài</w:t>
            </w:r>
          </w:p>
        </w:tc>
        <w:tc>
          <w:tcPr>
            <w:tcW w:w="951" w:type="dxa"/>
          </w:tcPr>
          <w:p>
            <w:pPr>
              <w:pStyle w:val="TableParagraph"/>
              <w:spacing w:line="297" w:lineRule="exact"/>
              <w:ind w:left="8" w:right="5"/>
              <w:rPr>
                <w:sz w:val="26"/>
              </w:rPr>
            </w:pPr>
            <w:r>
              <w:rPr>
                <w:spacing w:val="-2"/>
                <w:sz w:val="26"/>
              </w:rPr>
              <w:t>Lít/Xe</w:t>
            </w:r>
          </w:p>
        </w:tc>
        <w:tc>
          <w:tcPr>
            <w:tcW w:w="768" w:type="dxa"/>
          </w:tcPr>
          <w:p>
            <w:pPr>
              <w:pStyle w:val="TableParagraph"/>
              <w:spacing w:line="297" w:lineRule="exact"/>
              <w:ind w:left="8"/>
              <w:rPr>
                <w:sz w:val="26"/>
              </w:rPr>
            </w:pPr>
            <w:r>
              <w:rPr>
                <w:spacing w:val="-10"/>
                <w:sz w:val="26"/>
              </w:rPr>
              <w:t>3</w:t>
            </w:r>
          </w:p>
        </w:tc>
        <w:tc>
          <w:tcPr>
            <w:tcW w:w="763" w:type="dxa"/>
          </w:tcPr>
          <w:p>
            <w:pPr>
              <w:pStyle w:val="TableParagraph"/>
              <w:spacing w:line="297" w:lineRule="exact"/>
              <w:ind w:left="8"/>
              <w:rPr>
                <w:sz w:val="26"/>
              </w:rPr>
            </w:pPr>
            <w:r>
              <w:rPr>
                <w:spacing w:val="-10"/>
                <w:sz w:val="26"/>
              </w:rPr>
              <w:t>0</w:t>
            </w:r>
          </w:p>
        </w:tc>
        <w:tc>
          <w:tcPr>
            <w:tcW w:w="639" w:type="dxa"/>
          </w:tcPr>
          <w:p>
            <w:pPr>
              <w:pStyle w:val="TableParagraph"/>
              <w:spacing w:line="297" w:lineRule="exact"/>
              <w:ind w:left="10" w:right="7"/>
              <w:rPr>
                <w:sz w:val="26"/>
              </w:rPr>
            </w:pPr>
            <w:r>
              <w:rPr>
                <w:spacing w:val="-5"/>
                <w:sz w:val="26"/>
              </w:rPr>
              <w:t>100</w:t>
            </w:r>
          </w:p>
        </w:tc>
        <w:tc>
          <w:tcPr>
            <w:tcW w:w="763" w:type="dxa"/>
          </w:tcPr>
          <w:p>
            <w:pPr>
              <w:pStyle w:val="TableParagraph"/>
              <w:spacing w:line="297" w:lineRule="exact"/>
              <w:ind w:left="8"/>
              <w:rPr>
                <w:sz w:val="26"/>
              </w:rPr>
            </w:pPr>
            <w:r>
              <w:rPr>
                <w:spacing w:val="-10"/>
                <w:sz w:val="26"/>
              </w:rPr>
              <w:t>3</w:t>
            </w:r>
          </w:p>
        </w:tc>
        <w:tc>
          <w:tcPr>
            <w:tcW w:w="813" w:type="dxa"/>
          </w:tcPr>
          <w:p>
            <w:pPr>
              <w:pStyle w:val="TableParagraph"/>
              <w:spacing w:line="297" w:lineRule="exact"/>
              <w:ind w:left="22" w:right="15"/>
              <w:rPr>
                <w:sz w:val="26"/>
              </w:rPr>
            </w:pPr>
            <w:r>
              <w:rPr>
                <w:spacing w:val="-10"/>
                <w:sz w:val="26"/>
              </w:rPr>
              <w:t>0</w:t>
            </w:r>
          </w:p>
        </w:tc>
        <w:tc>
          <w:tcPr>
            <w:tcW w:w="547" w:type="dxa"/>
          </w:tcPr>
          <w:p>
            <w:pPr>
              <w:pStyle w:val="TableParagraph"/>
              <w:spacing w:line="297" w:lineRule="exact"/>
              <w:ind w:left="12"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34</w:t>
            </w:r>
          </w:p>
        </w:tc>
        <w:tc>
          <w:tcPr>
            <w:tcW w:w="3121" w:type="dxa"/>
          </w:tcPr>
          <w:p>
            <w:pPr>
              <w:pStyle w:val="TableParagraph"/>
              <w:spacing w:line="297" w:lineRule="exact" w:before="23"/>
              <w:jc w:val="left"/>
              <w:rPr>
                <w:sz w:val="26"/>
              </w:rPr>
            </w:pPr>
            <w:r>
              <w:rPr>
                <w:sz w:val="26"/>
              </w:rPr>
              <w:t>Đá</w:t>
            </w:r>
            <w:r>
              <w:rPr>
                <w:spacing w:val="-5"/>
                <w:sz w:val="26"/>
              </w:rPr>
              <w:t> </w:t>
            </w:r>
            <w:r>
              <w:rPr>
                <w:spacing w:val="-4"/>
                <w:sz w:val="26"/>
              </w:rPr>
              <w:t>lạnh</w:t>
            </w:r>
          </w:p>
        </w:tc>
        <w:tc>
          <w:tcPr>
            <w:tcW w:w="951" w:type="dxa"/>
          </w:tcPr>
          <w:p>
            <w:pPr>
              <w:pStyle w:val="TableParagraph"/>
              <w:spacing w:line="297" w:lineRule="exact" w:before="23"/>
              <w:ind w:left="8"/>
              <w:rPr>
                <w:sz w:val="26"/>
              </w:rPr>
            </w:pPr>
            <w:r>
              <w:rPr>
                <w:spacing w:val="-5"/>
                <w:sz w:val="26"/>
              </w:rPr>
              <w:t>Túi</w:t>
            </w:r>
          </w:p>
        </w:tc>
        <w:tc>
          <w:tcPr>
            <w:tcW w:w="768" w:type="dxa"/>
          </w:tcPr>
          <w:p>
            <w:pPr>
              <w:pStyle w:val="TableParagraph"/>
              <w:spacing w:line="297" w:lineRule="exact" w:before="23"/>
              <w:ind w:left="8"/>
              <w:rPr>
                <w:sz w:val="26"/>
              </w:rPr>
            </w:pPr>
            <w:r>
              <w:rPr>
                <w:spacing w:val="-10"/>
                <w:sz w:val="26"/>
              </w:rPr>
              <w:t>5</w:t>
            </w:r>
          </w:p>
        </w:tc>
        <w:tc>
          <w:tcPr>
            <w:tcW w:w="763" w:type="dxa"/>
          </w:tcPr>
          <w:p>
            <w:pPr>
              <w:pStyle w:val="TableParagraph"/>
              <w:spacing w:line="297" w:lineRule="exact" w:before="23"/>
              <w:ind w:left="8"/>
              <w:rPr>
                <w:sz w:val="26"/>
              </w:rPr>
            </w:pPr>
            <w:r>
              <w:rPr>
                <w:spacing w:val="-10"/>
                <w:sz w:val="26"/>
              </w:rPr>
              <w:t>0</w:t>
            </w:r>
          </w:p>
        </w:tc>
        <w:tc>
          <w:tcPr>
            <w:tcW w:w="639" w:type="dxa"/>
          </w:tcPr>
          <w:p>
            <w:pPr>
              <w:pStyle w:val="TableParagraph"/>
              <w:spacing w:line="297" w:lineRule="exact" w:before="23"/>
              <w:ind w:left="10" w:right="7"/>
              <w:rPr>
                <w:sz w:val="26"/>
              </w:rPr>
            </w:pPr>
            <w:r>
              <w:rPr>
                <w:spacing w:val="-5"/>
                <w:sz w:val="26"/>
              </w:rPr>
              <w:t>100</w:t>
            </w:r>
          </w:p>
        </w:tc>
        <w:tc>
          <w:tcPr>
            <w:tcW w:w="763" w:type="dxa"/>
          </w:tcPr>
          <w:p>
            <w:pPr>
              <w:pStyle w:val="TableParagraph"/>
              <w:spacing w:line="297" w:lineRule="exact" w:before="23"/>
              <w:ind w:left="8"/>
              <w:rPr>
                <w:sz w:val="26"/>
              </w:rPr>
            </w:pPr>
            <w:r>
              <w:rPr>
                <w:spacing w:val="-10"/>
                <w:sz w:val="26"/>
              </w:rPr>
              <w:t>5</w:t>
            </w:r>
          </w:p>
        </w:tc>
        <w:tc>
          <w:tcPr>
            <w:tcW w:w="813" w:type="dxa"/>
          </w:tcPr>
          <w:p>
            <w:pPr>
              <w:pStyle w:val="TableParagraph"/>
              <w:spacing w:line="297" w:lineRule="exact" w:before="23"/>
              <w:ind w:left="22" w:right="15"/>
              <w:rPr>
                <w:sz w:val="26"/>
              </w:rPr>
            </w:pPr>
            <w:r>
              <w:rPr>
                <w:spacing w:val="-10"/>
                <w:sz w:val="26"/>
              </w:rPr>
              <w:t>0</w:t>
            </w:r>
          </w:p>
        </w:tc>
        <w:tc>
          <w:tcPr>
            <w:tcW w:w="547" w:type="dxa"/>
          </w:tcPr>
          <w:p>
            <w:pPr>
              <w:pStyle w:val="TableParagraph"/>
              <w:spacing w:line="297" w:lineRule="exact" w:before="23"/>
              <w:ind w:left="12"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35</w:t>
            </w:r>
          </w:p>
        </w:tc>
        <w:tc>
          <w:tcPr>
            <w:tcW w:w="3121" w:type="dxa"/>
          </w:tcPr>
          <w:p>
            <w:pPr>
              <w:pStyle w:val="TableParagraph"/>
              <w:spacing w:line="297" w:lineRule="exact" w:before="23"/>
              <w:jc w:val="left"/>
              <w:rPr>
                <w:sz w:val="26"/>
              </w:rPr>
            </w:pPr>
            <w:r>
              <w:rPr>
                <w:sz w:val="26"/>
              </w:rPr>
              <w:t>Xăng</w:t>
            </w:r>
            <w:r>
              <w:rPr>
                <w:spacing w:val="-6"/>
                <w:sz w:val="26"/>
              </w:rPr>
              <w:t> </w:t>
            </w:r>
            <w:r>
              <w:rPr>
                <w:sz w:val="26"/>
              </w:rPr>
              <w:t>dầu</w:t>
            </w:r>
            <w:r>
              <w:rPr>
                <w:spacing w:val="-4"/>
                <w:sz w:val="26"/>
              </w:rPr>
              <w:t> </w:t>
            </w:r>
            <w:r>
              <w:rPr>
                <w:sz w:val="26"/>
              </w:rPr>
              <w:t>máy</w:t>
            </w:r>
            <w:r>
              <w:rPr>
                <w:spacing w:val="-5"/>
                <w:sz w:val="26"/>
              </w:rPr>
              <w:t> </w:t>
            </w:r>
            <w:r>
              <w:rPr>
                <w:sz w:val="26"/>
              </w:rPr>
              <w:t>phát</w:t>
            </w:r>
            <w:r>
              <w:rPr>
                <w:spacing w:val="-4"/>
                <w:sz w:val="26"/>
              </w:rPr>
              <w:t> điện</w:t>
            </w:r>
          </w:p>
        </w:tc>
        <w:tc>
          <w:tcPr>
            <w:tcW w:w="951" w:type="dxa"/>
          </w:tcPr>
          <w:p>
            <w:pPr>
              <w:pStyle w:val="TableParagraph"/>
              <w:spacing w:line="297" w:lineRule="exact" w:before="23"/>
              <w:ind w:left="8"/>
              <w:rPr>
                <w:sz w:val="26"/>
              </w:rPr>
            </w:pPr>
            <w:r>
              <w:rPr>
                <w:spacing w:val="-5"/>
                <w:sz w:val="26"/>
              </w:rPr>
              <w:t>Lít</w:t>
            </w:r>
          </w:p>
        </w:tc>
        <w:tc>
          <w:tcPr>
            <w:tcW w:w="768" w:type="dxa"/>
          </w:tcPr>
          <w:p>
            <w:pPr>
              <w:pStyle w:val="TableParagraph"/>
              <w:spacing w:line="297" w:lineRule="exact" w:before="23"/>
              <w:ind w:left="8"/>
              <w:rPr>
                <w:sz w:val="26"/>
              </w:rPr>
            </w:pPr>
            <w:r>
              <w:rPr>
                <w:spacing w:val="-5"/>
                <w:sz w:val="26"/>
              </w:rPr>
              <w:t>50</w:t>
            </w:r>
          </w:p>
        </w:tc>
        <w:tc>
          <w:tcPr>
            <w:tcW w:w="763" w:type="dxa"/>
          </w:tcPr>
          <w:p>
            <w:pPr>
              <w:pStyle w:val="TableParagraph"/>
              <w:spacing w:line="297" w:lineRule="exact" w:before="23"/>
              <w:ind w:left="8"/>
              <w:rPr>
                <w:sz w:val="26"/>
              </w:rPr>
            </w:pPr>
            <w:r>
              <w:rPr>
                <w:spacing w:val="-10"/>
                <w:sz w:val="26"/>
              </w:rPr>
              <w:t>0</w:t>
            </w:r>
          </w:p>
        </w:tc>
        <w:tc>
          <w:tcPr>
            <w:tcW w:w="639" w:type="dxa"/>
          </w:tcPr>
          <w:p>
            <w:pPr>
              <w:pStyle w:val="TableParagraph"/>
              <w:spacing w:line="297" w:lineRule="exact" w:before="23"/>
              <w:ind w:left="10" w:right="7"/>
              <w:rPr>
                <w:sz w:val="26"/>
              </w:rPr>
            </w:pPr>
            <w:r>
              <w:rPr>
                <w:spacing w:val="-5"/>
                <w:sz w:val="26"/>
              </w:rPr>
              <w:t>100</w:t>
            </w:r>
          </w:p>
        </w:tc>
        <w:tc>
          <w:tcPr>
            <w:tcW w:w="763" w:type="dxa"/>
          </w:tcPr>
          <w:p>
            <w:pPr>
              <w:pStyle w:val="TableParagraph"/>
              <w:spacing w:line="297" w:lineRule="exact" w:before="23"/>
              <w:ind w:left="8"/>
              <w:rPr>
                <w:sz w:val="26"/>
              </w:rPr>
            </w:pPr>
            <w:r>
              <w:rPr>
                <w:spacing w:val="-5"/>
                <w:sz w:val="26"/>
              </w:rPr>
              <w:t>50</w:t>
            </w:r>
          </w:p>
        </w:tc>
        <w:tc>
          <w:tcPr>
            <w:tcW w:w="813" w:type="dxa"/>
          </w:tcPr>
          <w:p>
            <w:pPr>
              <w:pStyle w:val="TableParagraph"/>
              <w:spacing w:line="297" w:lineRule="exact" w:before="23"/>
              <w:ind w:left="22" w:right="15"/>
              <w:rPr>
                <w:sz w:val="26"/>
              </w:rPr>
            </w:pPr>
            <w:r>
              <w:rPr>
                <w:spacing w:val="-10"/>
                <w:sz w:val="26"/>
              </w:rPr>
              <w:t>0</w:t>
            </w:r>
          </w:p>
        </w:tc>
        <w:tc>
          <w:tcPr>
            <w:tcW w:w="547" w:type="dxa"/>
          </w:tcPr>
          <w:p>
            <w:pPr>
              <w:pStyle w:val="TableParagraph"/>
              <w:spacing w:line="297" w:lineRule="exact" w:before="23"/>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36</w:t>
            </w:r>
          </w:p>
        </w:tc>
        <w:tc>
          <w:tcPr>
            <w:tcW w:w="3121" w:type="dxa"/>
          </w:tcPr>
          <w:p>
            <w:pPr>
              <w:pStyle w:val="TableParagraph"/>
              <w:jc w:val="left"/>
              <w:rPr>
                <w:sz w:val="26"/>
              </w:rPr>
            </w:pPr>
            <w:r>
              <w:rPr>
                <w:sz w:val="26"/>
              </w:rPr>
              <w:t>Pin</w:t>
            </w:r>
            <w:r>
              <w:rPr>
                <w:spacing w:val="-5"/>
                <w:sz w:val="26"/>
              </w:rPr>
              <w:t> </w:t>
            </w:r>
            <w:r>
              <w:rPr>
                <w:sz w:val="26"/>
              </w:rPr>
              <w:t>loa</w:t>
            </w:r>
            <w:r>
              <w:rPr>
                <w:spacing w:val="-4"/>
                <w:sz w:val="26"/>
              </w:rPr>
              <w:t> </w:t>
            </w:r>
            <w:r>
              <w:rPr>
                <w:spacing w:val="-5"/>
                <w:sz w:val="26"/>
              </w:rPr>
              <w:t>tay</w:t>
            </w:r>
          </w:p>
        </w:tc>
        <w:tc>
          <w:tcPr>
            <w:tcW w:w="951" w:type="dxa"/>
          </w:tcPr>
          <w:p>
            <w:pPr>
              <w:pStyle w:val="TableParagraph"/>
              <w:ind w:left="8" w:right="5"/>
              <w:rPr>
                <w:sz w:val="26"/>
              </w:rPr>
            </w:pPr>
            <w:r>
              <w:rPr>
                <w:spacing w:val="-5"/>
                <w:sz w:val="26"/>
              </w:rPr>
              <w:t>Đôi</w:t>
            </w:r>
          </w:p>
        </w:tc>
        <w:tc>
          <w:tcPr>
            <w:tcW w:w="768" w:type="dxa"/>
          </w:tcPr>
          <w:p>
            <w:pPr>
              <w:pStyle w:val="TableParagraph"/>
              <w:ind w:left="8"/>
              <w:rPr>
                <w:sz w:val="26"/>
              </w:rPr>
            </w:pPr>
            <w:r>
              <w:rPr>
                <w:spacing w:val="-5"/>
                <w:sz w:val="26"/>
              </w:rPr>
              <w:t>10</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5"/>
                <w:sz w:val="26"/>
              </w:rPr>
              <w:t>10</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37</w:t>
            </w:r>
          </w:p>
        </w:tc>
        <w:tc>
          <w:tcPr>
            <w:tcW w:w="3121" w:type="dxa"/>
          </w:tcPr>
          <w:p>
            <w:pPr>
              <w:pStyle w:val="TableParagraph"/>
              <w:jc w:val="left"/>
              <w:rPr>
                <w:sz w:val="26"/>
              </w:rPr>
            </w:pPr>
            <w:r>
              <w:rPr>
                <w:sz w:val="26"/>
              </w:rPr>
              <w:t>Biển</w:t>
            </w:r>
            <w:r>
              <w:rPr>
                <w:spacing w:val="-5"/>
                <w:sz w:val="26"/>
              </w:rPr>
              <w:t> </w:t>
            </w:r>
            <w:r>
              <w:rPr>
                <w:sz w:val="26"/>
              </w:rPr>
              <w:t>chỉ</w:t>
            </w:r>
            <w:r>
              <w:rPr>
                <w:spacing w:val="-5"/>
                <w:sz w:val="26"/>
              </w:rPr>
              <w:t> </w:t>
            </w:r>
            <w:r>
              <w:rPr>
                <w:sz w:val="26"/>
              </w:rPr>
              <w:t>dẫn,</w:t>
            </w:r>
            <w:r>
              <w:rPr>
                <w:spacing w:val="-4"/>
                <w:sz w:val="26"/>
              </w:rPr>
              <w:t> </w:t>
            </w:r>
            <w:r>
              <w:rPr>
                <w:sz w:val="26"/>
              </w:rPr>
              <w:t>bảng</w:t>
            </w:r>
            <w:r>
              <w:rPr>
                <w:spacing w:val="-2"/>
                <w:sz w:val="26"/>
              </w:rPr>
              <w:t> </w:t>
            </w:r>
            <w:r>
              <w:rPr>
                <w:sz w:val="26"/>
              </w:rPr>
              <w:t>tín</w:t>
            </w:r>
            <w:r>
              <w:rPr>
                <w:spacing w:val="-3"/>
                <w:sz w:val="26"/>
              </w:rPr>
              <w:t> </w:t>
            </w:r>
            <w:r>
              <w:rPr>
                <w:spacing w:val="-4"/>
                <w:sz w:val="26"/>
              </w:rPr>
              <w:t>hiệu</w:t>
            </w:r>
          </w:p>
        </w:tc>
        <w:tc>
          <w:tcPr>
            <w:tcW w:w="951" w:type="dxa"/>
          </w:tcPr>
          <w:p>
            <w:pPr>
              <w:pStyle w:val="TableParagraph"/>
              <w:ind w:left="8"/>
              <w:rPr>
                <w:sz w:val="26"/>
              </w:rPr>
            </w:pPr>
            <w:r>
              <w:rPr>
                <w:spacing w:val="-5"/>
                <w:sz w:val="26"/>
              </w:rPr>
              <w:t>Cái</w:t>
            </w:r>
          </w:p>
        </w:tc>
        <w:tc>
          <w:tcPr>
            <w:tcW w:w="768" w:type="dxa"/>
          </w:tcPr>
          <w:p>
            <w:pPr>
              <w:pStyle w:val="TableParagraph"/>
              <w:ind w:left="8"/>
              <w:rPr>
                <w:sz w:val="26"/>
              </w:rPr>
            </w:pPr>
            <w:r>
              <w:rPr>
                <w:spacing w:val="-5"/>
                <w:sz w:val="26"/>
              </w:rPr>
              <w:t>10</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5"/>
                <w:sz w:val="26"/>
              </w:rPr>
              <w:t>10</w:t>
            </w:r>
          </w:p>
        </w:tc>
        <w:tc>
          <w:tcPr>
            <w:tcW w:w="813" w:type="dxa"/>
          </w:tcPr>
          <w:p>
            <w:pPr>
              <w:pStyle w:val="TableParagraph"/>
              <w:ind w:left="22" w:right="20"/>
              <w:rPr>
                <w:sz w:val="26"/>
              </w:rPr>
            </w:pPr>
            <w:r>
              <w:rPr>
                <w:spacing w:val="-5"/>
                <w:sz w:val="26"/>
              </w:rPr>
              <w:t>100</w:t>
            </w:r>
          </w:p>
        </w:tc>
        <w:tc>
          <w:tcPr>
            <w:tcW w:w="547" w:type="dxa"/>
          </w:tcPr>
          <w:p>
            <w:pPr>
              <w:pStyle w:val="TableParagraph"/>
              <w:ind w:left="12" w:right="2"/>
              <w:rPr>
                <w:sz w:val="26"/>
              </w:rPr>
            </w:pPr>
            <w:r>
              <w:rPr>
                <w:spacing w:val="-5"/>
                <w:sz w:val="26"/>
              </w:rPr>
              <w:t>10</w:t>
            </w:r>
          </w:p>
        </w:tc>
      </w:tr>
      <w:tr>
        <w:trPr>
          <w:trHeight w:val="340" w:hRule="atLeast"/>
        </w:trPr>
        <w:tc>
          <w:tcPr>
            <w:tcW w:w="708" w:type="dxa"/>
          </w:tcPr>
          <w:p>
            <w:pPr>
              <w:pStyle w:val="TableParagraph"/>
              <w:ind w:left="63" w:right="56"/>
              <w:rPr>
                <w:sz w:val="26"/>
              </w:rPr>
            </w:pPr>
            <w:r>
              <w:rPr>
                <w:spacing w:val="-5"/>
                <w:sz w:val="26"/>
              </w:rPr>
              <w:t>38</w:t>
            </w:r>
          </w:p>
        </w:tc>
        <w:tc>
          <w:tcPr>
            <w:tcW w:w="3121" w:type="dxa"/>
          </w:tcPr>
          <w:p>
            <w:pPr>
              <w:pStyle w:val="TableParagraph"/>
              <w:jc w:val="left"/>
              <w:rPr>
                <w:sz w:val="26"/>
              </w:rPr>
            </w:pPr>
            <w:r>
              <w:rPr>
                <w:sz w:val="26"/>
              </w:rPr>
              <w:t>Phông</w:t>
            </w:r>
            <w:r>
              <w:rPr>
                <w:spacing w:val="-6"/>
                <w:sz w:val="26"/>
              </w:rPr>
              <w:t> </w:t>
            </w:r>
            <w:r>
              <w:rPr>
                <w:sz w:val="26"/>
              </w:rPr>
              <w:t>các</w:t>
            </w:r>
            <w:r>
              <w:rPr>
                <w:spacing w:val="-5"/>
                <w:sz w:val="26"/>
              </w:rPr>
              <w:t> </w:t>
            </w:r>
            <w:r>
              <w:rPr>
                <w:sz w:val="26"/>
              </w:rPr>
              <w:t>cuộc</w:t>
            </w:r>
            <w:r>
              <w:rPr>
                <w:spacing w:val="-6"/>
                <w:sz w:val="26"/>
              </w:rPr>
              <w:t> </w:t>
            </w:r>
            <w:r>
              <w:rPr>
                <w:spacing w:val="-5"/>
                <w:sz w:val="26"/>
              </w:rPr>
              <w:t>họp</w:t>
            </w:r>
          </w:p>
        </w:tc>
        <w:tc>
          <w:tcPr>
            <w:tcW w:w="951" w:type="dxa"/>
          </w:tcPr>
          <w:p>
            <w:pPr>
              <w:pStyle w:val="TableParagraph"/>
              <w:ind w:left="8"/>
              <w:rPr>
                <w:sz w:val="26"/>
              </w:rPr>
            </w:pPr>
            <w:r>
              <w:rPr>
                <w:spacing w:val="-5"/>
                <w:sz w:val="26"/>
              </w:rPr>
              <w:t>Cái</w:t>
            </w:r>
          </w:p>
        </w:tc>
        <w:tc>
          <w:tcPr>
            <w:tcW w:w="768" w:type="dxa"/>
          </w:tcPr>
          <w:p>
            <w:pPr>
              <w:pStyle w:val="TableParagraph"/>
              <w:ind w:left="8"/>
              <w:rPr>
                <w:sz w:val="26"/>
              </w:rPr>
            </w:pPr>
            <w:r>
              <w:rPr>
                <w:spacing w:val="-10"/>
                <w:sz w:val="26"/>
              </w:rPr>
              <w:t>1</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10"/>
                <w:sz w:val="26"/>
              </w:rPr>
              <w:t>1</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39</w:t>
            </w:r>
          </w:p>
        </w:tc>
        <w:tc>
          <w:tcPr>
            <w:tcW w:w="3121" w:type="dxa"/>
          </w:tcPr>
          <w:p>
            <w:pPr>
              <w:pStyle w:val="TableParagraph"/>
              <w:spacing w:line="297" w:lineRule="exact"/>
              <w:jc w:val="left"/>
              <w:rPr>
                <w:sz w:val="26"/>
              </w:rPr>
            </w:pPr>
            <w:r>
              <w:rPr>
                <w:sz w:val="26"/>
              </w:rPr>
              <w:t>In</w:t>
            </w:r>
            <w:r>
              <w:rPr>
                <w:spacing w:val="-5"/>
                <w:sz w:val="26"/>
              </w:rPr>
              <w:t> </w:t>
            </w:r>
            <w:r>
              <w:rPr>
                <w:sz w:val="26"/>
              </w:rPr>
              <w:t>và</w:t>
            </w:r>
            <w:r>
              <w:rPr>
                <w:spacing w:val="-3"/>
                <w:sz w:val="26"/>
              </w:rPr>
              <w:t> </w:t>
            </w:r>
            <w:r>
              <w:rPr>
                <w:sz w:val="26"/>
              </w:rPr>
              <w:t>đóng</w:t>
            </w:r>
            <w:r>
              <w:rPr>
                <w:spacing w:val="-2"/>
                <w:sz w:val="26"/>
              </w:rPr>
              <w:t> </w:t>
            </w:r>
            <w:r>
              <w:rPr>
                <w:sz w:val="26"/>
              </w:rPr>
              <w:t>tài</w:t>
            </w:r>
            <w:r>
              <w:rPr>
                <w:spacing w:val="-3"/>
                <w:sz w:val="26"/>
              </w:rPr>
              <w:t> </w:t>
            </w:r>
            <w:r>
              <w:rPr>
                <w:spacing w:val="-4"/>
                <w:sz w:val="26"/>
              </w:rPr>
              <w:t>liệu</w:t>
            </w:r>
          </w:p>
        </w:tc>
        <w:tc>
          <w:tcPr>
            <w:tcW w:w="951" w:type="dxa"/>
          </w:tcPr>
          <w:p>
            <w:pPr>
              <w:pStyle w:val="TableParagraph"/>
              <w:spacing w:line="297" w:lineRule="exact"/>
              <w:ind w:left="8" w:right="5"/>
              <w:rPr>
                <w:sz w:val="26"/>
              </w:rPr>
            </w:pPr>
            <w:r>
              <w:rPr>
                <w:spacing w:val="-2"/>
                <w:sz w:val="26"/>
              </w:rPr>
              <w:t>Quyển</w:t>
            </w:r>
          </w:p>
        </w:tc>
        <w:tc>
          <w:tcPr>
            <w:tcW w:w="768" w:type="dxa"/>
          </w:tcPr>
          <w:p>
            <w:pPr>
              <w:pStyle w:val="TableParagraph"/>
              <w:spacing w:line="297" w:lineRule="exact"/>
              <w:ind w:left="3"/>
              <w:rPr>
                <w:sz w:val="26"/>
              </w:rPr>
            </w:pPr>
            <w:r>
              <w:rPr>
                <w:spacing w:val="-5"/>
                <w:sz w:val="26"/>
              </w:rPr>
              <w:t>150</w:t>
            </w:r>
          </w:p>
        </w:tc>
        <w:tc>
          <w:tcPr>
            <w:tcW w:w="763" w:type="dxa"/>
          </w:tcPr>
          <w:p>
            <w:pPr>
              <w:pStyle w:val="TableParagraph"/>
              <w:spacing w:line="297" w:lineRule="exact"/>
              <w:ind w:left="8"/>
              <w:rPr>
                <w:sz w:val="26"/>
              </w:rPr>
            </w:pPr>
            <w:r>
              <w:rPr>
                <w:spacing w:val="-10"/>
                <w:sz w:val="26"/>
              </w:rPr>
              <w:t>0</w:t>
            </w:r>
          </w:p>
        </w:tc>
        <w:tc>
          <w:tcPr>
            <w:tcW w:w="639" w:type="dxa"/>
          </w:tcPr>
          <w:p>
            <w:pPr>
              <w:pStyle w:val="TableParagraph"/>
              <w:spacing w:line="297" w:lineRule="exact"/>
              <w:ind w:left="10" w:right="7"/>
              <w:rPr>
                <w:sz w:val="26"/>
              </w:rPr>
            </w:pPr>
            <w:r>
              <w:rPr>
                <w:spacing w:val="-5"/>
                <w:sz w:val="26"/>
              </w:rPr>
              <w:t>100</w:t>
            </w:r>
          </w:p>
        </w:tc>
        <w:tc>
          <w:tcPr>
            <w:tcW w:w="763" w:type="dxa"/>
          </w:tcPr>
          <w:p>
            <w:pPr>
              <w:pStyle w:val="TableParagraph"/>
              <w:spacing w:line="297" w:lineRule="exact"/>
              <w:ind w:left="4"/>
              <w:rPr>
                <w:sz w:val="26"/>
              </w:rPr>
            </w:pPr>
            <w:r>
              <w:rPr>
                <w:spacing w:val="-5"/>
                <w:sz w:val="26"/>
              </w:rPr>
              <w:t>150</w:t>
            </w:r>
          </w:p>
        </w:tc>
        <w:tc>
          <w:tcPr>
            <w:tcW w:w="813" w:type="dxa"/>
          </w:tcPr>
          <w:p>
            <w:pPr>
              <w:pStyle w:val="TableParagraph"/>
              <w:spacing w:line="297" w:lineRule="exact"/>
              <w:ind w:left="22" w:right="15"/>
              <w:rPr>
                <w:sz w:val="26"/>
              </w:rPr>
            </w:pPr>
            <w:r>
              <w:rPr>
                <w:spacing w:val="-10"/>
                <w:sz w:val="26"/>
              </w:rPr>
              <w:t>0</w:t>
            </w:r>
          </w:p>
        </w:tc>
        <w:tc>
          <w:tcPr>
            <w:tcW w:w="547" w:type="dxa"/>
          </w:tcPr>
          <w:p>
            <w:pPr>
              <w:pStyle w:val="TableParagraph"/>
              <w:spacing w:line="297" w:lineRule="exact"/>
              <w:ind w:left="12"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40</w:t>
            </w:r>
          </w:p>
        </w:tc>
        <w:tc>
          <w:tcPr>
            <w:tcW w:w="3121" w:type="dxa"/>
          </w:tcPr>
          <w:p>
            <w:pPr>
              <w:pStyle w:val="TableParagraph"/>
              <w:spacing w:line="297" w:lineRule="exact" w:before="23"/>
              <w:jc w:val="left"/>
              <w:rPr>
                <w:sz w:val="26"/>
              </w:rPr>
            </w:pPr>
            <w:r>
              <w:rPr>
                <w:sz w:val="26"/>
              </w:rPr>
              <w:t>Giấy</w:t>
            </w:r>
            <w:r>
              <w:rPr>
                <w:spacing w:val="-5"/>
                <w:sz w:val="26"/>
              </w:rPr>
              <w:t> </w:t>
            </w:r>
            <w:r>
              <w:rPr>
                <w:sz w:val="26"/>
              </w:rPr>
              <w:t>in</w:t>
            </w:r>
            <w:r>
              <w:rPr>
                <w:spacing w:val="-5"/>
                <w:sz w:val="26"/>
              </w:rPr>
              <w:t> A4</w:t>
            </w:r>
          </w:p>
        </w:tc>
        <w:tc>
          <w:tcPr>
            <w:tcW w:w="951" w:type="dxa"/>
          </w:tcPr>
          <w:p>
            <w:pPr>
              <w:pStyle w:val="TableParagraph"/>
              <w:spacing w:line="297" w:lineRule="exact" w:before="23"/>
              <w:ind w:left="8" w:right="5"/>
              <w:rPr>
                <w:sz w:val="26"/>
              </w:rPr>
            </w:pPr>
            <w:r>
              <w:rPr>
                <w:spacing w:val="-4"/>
                <w:sz w:val="26"/>
              </w:rPr>
              <w:t>Gram</w:t>
            </w:r>
          </w:p>
        </w:tc>
        <w:tc>
          <w:tcPr>
            <w:tcW w:w="768" w:type="dxa"/>
          </w:tcPr>
          <w:p>
            <w:pPr>
              <w:pStyle w:val="TableParagraph"/>
              <w:spacing w:line="297" w:lineRule="exact" w:before="23"/>
              <w:ind w:left="8"/>
              <w:rPr>
                <w:sz w:val="26"/>
              </w:rPr>
            </w:pPr>
            <w:r>
              <w:rPr>
                <w:spacing w:val="-10"/>
                <w:sz w:val="26"/>
              </w:rPr>
              <w:t>5</w:t>
            </w:r>
          </w:p>
        </w:tc>
        <w:tc>
          <w:tcPr>
            <w:tcW w:w="763" w:type="dxa"/>
          </w:tcPr>
          <w:p>
            <w:pPr>
              <w:pStyle w:val="TableParagraph"/>
              <w:spacing w:line="297" w:lineRule="exact" w:before="23"/>
              <w:ind w:left="8"/>
              <w:rPr>
                <w:sz w:val="26"/>
              </w:rPr>
            </w:pPr>
            <w:r>
              <w:rPr>
                <w:spacing w:val="-10"/>
                <w:sz w:val="26"/>
              </w:rPr>
              <w:t>0</w:t>
            </w:r>
          </w:p>
        </w:tc>
        <w:tc>
          <w:tcPr>
            <w:tcW w:w="639" w:type="dxa"/>
          </w:tcPr>
          <w:p>
            <w:pPr>
              <w:pStyle w:val="TableParagraph"/>
              <w:spacing w:line="297" w:lineRule="exact" w:before="23"/>
              <w:ind w:left="10" w:right="7"/>
              <w:rPr>
                <w:sz w:val="26"/>
              </w:rPr>
            </w:pPr>
            <w:r>
              <w:rPr>
                <w:spacing w:val="-5"/>
                <w:sz w:val="26"/>
              </w:rPr>
              <w:t>100</w:t>
            </w:r>
          </w:p>
        </w:tc>
        <w:tc>
          <w:tcPr>
            <w:tcW w:w="763" w:type="dxa"/>
          </w:tcPr>
          <w:p>
            <w:pPr>
              <w:pStyle w:val="TableParagraph"/>
              <w:spacing w:line="297" w:lineRule="exact" w:before="23"/>
              <w:ind w:left="8"/>
              <w:rPr>
                <w:sz w:val="26"/>
              </w:rPr>
            </w:pPr>
            <w:r>
              <w:rPr>
                <w:spacing w:val="-10"/>
                <w:sz w:val="26"/>
              </w:rPr>
              <w:t>5</w:t>
            </w:r>
          </w:p>
        </w:tc>
        <w:tc>
          <w:tcPr>
            <w:tcW w:w="813" w:type="dxa"/>
          </w:tcPr>
          <w:p>
            <w:pPr>
              <w:pStyle w:val="TableParagraph"/>
              <w:spacing w:line="297" w:lineRule="exact" w:before="23"/>
              <w:ind w:left="22" w:right="15"/>
              <w:rPr>
                <w:sz w:val="26"/>
              </w:rPr>
            </w:pPr>
            <w:r>
              <w:rPr>
                <w:spacing w:val="-10"/>
                <w:sz w:val="26"/>
              </w:rPr>
              <w:t>0</w:t>
            </w:r>
          </w:p>
        </w:tc>
        <w:tc>
          <w:tcPr>
            <w:tcW w:w="547" w:type="dxa"/>
          </w:tcPr>
          <w:p>
            <w:pPr>
              <w:pStyle w:val="TableParagraph"/>
              <w:spacing w:line="297" w:lineRule="exact" w:before="23"/>
              <w:ind w:left="12"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41</w:t>
            </w:r>
          </w:p>
        </w:tc>
        <w:tc>
          <w:tcPr>
            <w:tcW w:w="3121" w:type="dxa"/>
          </w:tcPr>
          <w:p>
            <w:pPr>
              <w:pStyle w:val="TableParagraph"/>
              <w:spacing w:line="297" w:lineRule="exact" w:before="23"/>
              <w:jc w:val="left"/>
              <w:rPr>
                <w:sz w:val="26"/>
              </w:rPr>
            </w:pPr>
            <w:r>
              <w:rPr>
                <w:sz w:val="26"/>
              </w:rPr>
              <w:t>Kẹp</w:t>
            </w:r>
            <w:r>
              <w:rPr>
                <w:spacing w:val="-5"/>
                <w:sz w:val="26"/>
              </w:rPr>
              <w:t> </w:t>
            </w:r>
            <w:r>
              <w:rPr>
                <w:sz w:val="26"/>
              </w:rPr>
              <w:t>giấy</w:t>
            </w:r>
            <w:r>
              <w:rPr>
                <w:spacing w:val="-5"/>
                <w:sz w:val="26"/>
              </w:rPr>
              <w:t> </w:t>
            </w:r>
            <w:r>
              <w:rPr>
                <w:sz w:val="26"/>
              </w:rPr>
              <w:t>đen</w:t>
            </w:r>
            <w:r>
              <w:rPr>
                <w:spacing w:val="-5"/>
                <w:sz w:val="26"/>
              </w:rPr>
              <w:t> nhỏ</w:t>
            </w:r>
          </w:p>
        </w:tc>
        <w:tc>
          <w:tcPr>
            <w:tcW w:w="951" w:type="dxa"/>
          </w:tcPr>
          <w:p>
            <w:pPr>
              <w:pStyle w:val="TableParagraph"/>
              <w:spacing w:line="297" w:lineRule="exact" w:before="23"/>
              <w:ind w:left="8" w:right="5"/>
              <w:rPr>
                <w:sz w:val="26"/>
              </w:rPr>
            </w:pPr>
            <w:r>
              <w:rPr>
                <w:spacing w:val="-5"/>
                <w:sz w:val="26"/>
              </w:rPr>
              <w:t>Hộp</w:t>
            </w:r>
          </w:p>
        </w:tc>
        <w:tc>
          <w:tcPr>
            <w:tcW w:w="768" w:type="dxa"/>
          </w:tcPr>
          <w:p>
            <w:pPr>
              <w:pStyle w:val="TableParagraph"/>
              <w:spacing w:line="297" w:lineRule="exact" w:before="23"/>
              <w:ind w:left="8"/>
              <w:rPr>
                <w:sz w:val="26"/>
              </w:rPr>
            </w:pPr>
            <w:r>
              <w:rPr>
                <w:spacing w:val="-5"/>
                <w:sz w:val="26"/>
              </w:rPr>
              <w:t>10</w:t>
            </w:r>
          </w:p>
        </w:tc>
        <w:tc>
          <w:tcPr>
            <w:tcW w:w="763" w:type="dxa"/>
          </w:tcPr>
          <w:p>
            <w:pPr>
              <w:pStyle w:val="TableParagraph"/>
              <w:spacing w:line="297" w:lineRule="exact" w:before="23"/>
              <w:ind w:left="8"/>
              <w:rPr>
                <w:sz w:val="26"/>
              </w:rPr>
            </w:pPr>
            <w:r>
              <w:rPr>
                <w:spacing w:val="-10"/>
                <w:sz w:val="26"/>
              </w:rPr>
              <w:t>0</w:t>
            </w:r>
          </w:p>
        </w:tc>
        <w:tc>
          <w:tcPr>
            <w:tcW w:w="639" w:type="dxa"/>
          </w:tcPr>
          <w:p>
            <w:pPr>
              <w:pStyle w:val="TableParagraph"/>
              <w:spacing w:line="297" w:lineRule="exact" w:before="23"/>
              <w:ind w:left="10" w:right="7"/>
              <w:rPr>
                <w:sz w:val="26"/>
              </w:rPr>
            </w:pPr>
            <w:r>
              <w:rPr>
                <w:spacing w:val="-5"/>
                <w:sz w:val="26"/>
              </w:rPr>
              <w:t>100</w:t>
            </w:r>
          </w:p>
        </w:tc>
        <w:tc>
          <w:tcPr>
            <w:tcW w:w="763" w:type="dxa"/>
          </w:tcPr>
          <w:p>
            <w:pPr>
              <w:pStyle w:val="TableParagraph"/>
              <w:spacing w:line="297" w:lineRule="exact" w:before="23"/>
              <w:ind w:left="8"/>
              <w:rPr>
                <w:sz w:val="26"/>
              </w:rPr>
            </w:pPr>
            <w:r>
              <w:rPr>
                <w:spacing w:val="-5"/>
                <w:sz w:val="26"/>
              </w:rPr>
              <w:t>10</w:t>
            </w:r>
          </w:p>
        </w:tc>
        <w:tc>
          <w:tcPr>
            <w:tcW w:w="813" w:type="dxa"/>
          </w:tcPr>
          <w:p>
            <w:pPr>
              <w:pStyle w:val="TableParagraph"/>
              <w:spacing w:line="297" w:lineRule="exact" w:before="23"/>
              <w:ind w:left="22" w:right="15"/>
              <w:rPr>
                <w:sz w:val="26"/>
              </w:rPr>
            </w:pPr>
            <w:r>
              <w:rPr>
                <w:spacing w:val="-10"/>
                <w:sz w:val="26"/>
              </w:rPr>
              <w:t>0</w:t>
            </w:r>
          </w:p>
        </w:tc>
        <w:tc>
          <w:tcPr>
            <w:tcW w:w="547" w:type="dxa"/>
          </w:tcPr>
          <w:p>
            <w:pPr>
              <w:pStyle w:val="TableParagraph"/>
              <w:spacing w:line="297" w:lineRule="exact" w:before="23"/>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42</w:t>
            </w:r>
          </w:p>
        </w:tc>
        <w:tc>
          <w:tcPr>
            <w:tcW w:w="3121" w:type="dxa"/>
          </w:tcPr>
          <w:p>
            <w:pPr>
              <w:pStyle w:val="TableParagraph"/>
              <w:jc w:val="left"/>
              <w:rPr>
                <w:sz w:val="26"/>
              </w:rPr>
            </w:pPr>
            <w:r>
              <w:rPr>
                <w:sz w:val="26"/>
              </w:rPr>
              <w:t>Bút</w:t>
            </w:r>
            <w:r>
              <w:rPr>
                <w:spacing w:val="-7"/>
                <w:sz w:val="26"/>
              </w:rPr>
              <w:t> </w:t>
            </w:r>
            <w:r>
              <w:rPr>
                <w:spacing w:val="-5"/>
                <w:sz w:val="26"/>
              </w:rPr>
              <w:t>ký</w:t>
            </w:r>
          </w:p>
        </w:tc>
        <w:tc>
          <w:tcPr>
            <w:tcW w:w="951" w:type="dxa"/>
          </w:tcPr>
          <w:p>
            <w:pPr>
              <w:pStyle w:val="TableParagraph"/>
              <w:ind w:left="8"/>
              <w:rPr>
                <w:sz w:val="26"/>
              </w:rPr>
            </w:pPr>
            <w:r>
              <w:rPr>
                <w:spacing w:val="-5"/>
                <w:sz w:val="26"/>
              </w:rPr>
              <w:t>Cái</w:t>
            </w:r>
          </w:p>
        </w:tc>
        <w:tc>
          <w:tcPr>
            <w:tcW w:w="768" w:type="dxa"/>
          </w:tcPr>
          <w:p>
            <w:pPr>
              <w:pStyle w:val="TableParagraph"/>
              <w:ind w:left="8"/>
              <w:rPr>
                <w:sz w:val="26"/>
              </w:rPr>
            </w:pPr>
            <w:r>
              <w:rPr>
                <w:spacing w:val="-10"/>
                <w:sz w:val="26"/>
              </w:rPr>
              <w:t>2</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10"/>
                <w:sz w:val="26"/>
              </w:rPr>
              <w:t>2</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43</w:t>
            </w:r>
          </w:p>
        </w:tc>
        <w:tc>
          <w:tcPr>
            <w:tcW w:w="3121" w:type="dxa"/>
          </w:tcPr>
          <w:p>
            <w:pPr>
              <w:pStyle w:val="TableParagraph"/>
              <w:jc w:val="left"/>
              <w:rPr>
                <w:sz w:val="26"/>
              </w:rPr>
            </w:pPr>
            <w:r>
              <w:rPr>
                <w:sz w:val="26"/>
              </w:rPr>
              <w:t>Bút</w:t>
            </w:r>
            <w:r>
              <w:rPr>
                <w:spacing w:val="-7"/>
                <w:sz w:val="26"/>
              </w:rPr>
              <w:t> </w:t>
            </w:r>
            <w:r>
              <w:rPr>
                <w:spacing w:val="-5"/>
                <w:sz w:val="26"/>
              </w:rPr>
              <w:t>bi</w:t>
            </w:r>
          </w:p>
        </w:tc>
        <w:tc>
          <w:tcPr>
            <w:tcW w:w="951" w:type="dxa"/>
          </w:tcPr>
          <w:p>
            <w:pPr>
              <w:pStyle w:val="TableParagraph"/>
              <w:ind w:left="8"/>
              <w:rPr>
                <w:sz w:val="26"/>
              </w:rPr>
            </w:pPr>
            <w:r>
              <w:rPr>
                <w:spacing w:val="-5"/>
                <w:sz w:val="26"/>
              </w:rPr>
              <w:t>Cái</w:t>
            </w:r>
          </w:p>
        </w:tc>
        <w:tc>
          <w:tcPr>
            <w:tcW w:w="768" w:type="dxa"/>
          </w:tcPr>
          <w:p>
            <w:pPr>
              <w:pStyle w:val="TableParagraph"/>
              <w:ind w:left="8"/>
              <w:rPr>
                <w:sz w:val="26"/>
              </w:rPr>
            </w:pPr>
            <w:r>
              <w:rPr>
                <w:spacing w:val="-5"/>
                <w:sz w:val="26"/>
              </w:rPr>
              <w:t>70</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5"/>
                <w:sz w:val="26"/>
              </w:rPr>
              <w:t>70</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44</w:t>
            </w:r>
          </w:p>
        </w:tc>
        <w:tc>
          <w:tcPr>
            <w:tcW w:w="3121" w:type="dxa"/>
          </w:tcPr>
          <w:p>
            <w:pPr>
              <w:pStyle w:val="TableParagraph"/>
              <w:jc w:val="left"/>
              <w:rPr>
                <w:sz w:val="26"/>
              </w:rPr>
            </w:pPr>
            <w:r>
              <w:rPr>
                <w:sz w:val="26"/>
              </w:rPr>
              <w:t>Bút</w:t>
            </w:r>
            <w:r>
              <w:rPr>
                <w:spacing w:val="-5"/>
                <w:sz w:val="26"/>
              </w:rPr>
              <w:t> </w:t>
            </w:r>
            <w:r>
              <w:rPr>
                <w:sz w:val="26"/>
              </w:rPr>
              <w:t>dạ</w:t>
            </w:r>
            <w:r>
              <w:rPr>
                <w:spacing w:val="-4"/>
                <w:sz w:val="26"/>
              </w:rPr>
              <w:t> </w:t>
            </w:r>
            <w:r>
              <w:rPr>
                <w:spacing w:val="-2"/>
                <w:sz w:val="26"/>
              </w:rPr>
              <w:t>quang</w:t>
            </w:r>
          </w:p>
        </w:tc>
        <w:tc>
          <w:tcPr>
            <w:tcW w:w="951" w:type="dxa"/>
          </w:tcPr>
          <w:p>
            <w:pPr>
              <w:pStyle w:val="TableParagraph"/>
              <w:ind w:left="8"/>
              <w:rPr>
                <w:sz w:val="26"/>
              </w:rPr>
            </w:pPr>
            <w:r>
              <w:rPr>
                <w:spacing w:val="-5"/>
                <w:sz w:val="26"/>
              </w:rPr>
              <w:t>Cái</w:t>
            </w:r>
          </w:p>
        </w:tc>
        <w:tc>
          <w:tcPr>
            <w:tcW w:w="768" w:type="dxa"/>
          </w:tcPr>
          <w:p>
            <w:pPr>
              <w:pStyle w:val="TableParagraph"/>
              <w:ind w:left="8"/>
              <w:rPr>
                <w:sz w:val="26"/>
              </w:rPr>
            </w:pPr>
            <w:r>
              <w:rPr>
                <w:spacing w:val="-10"/>
                <w:sz w:val="26"/>
              </w:rPr>
              <w:t>2</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10"/>
                <w:sz w:val="26"/>
              </w:rPr>
              <w:t>2</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45</w:t>
            </w:r>
          </w:p>
        </w:tc>
        <w:tc>
          <w:tcPr>
            <w:tcW w:w="3121" w:type="dxa"/>
          </w:tcPr>
          <w:p>
            <w:pPr>
              <w:pStyle w:val="TableParagraph"/>
              <w:spacing w:line="297" w:lineRule="exact"/>
              <w:jc w:val="left"/>
              <w:rPr>
                <w:sz w:val="26"/>
              </w:rPr>
            </w:pPr>
            <w:r>
              <w:rPr>
                <w:sz w:val="26"/>
              </w:rPr>
              <w:t>Bút</w:t>
            </w:r>
            <w:r>
              <w:rPr>
                <w:spacing w:val="-7"/>
                <w:sz w:val="26"/>
              </w:rPr>
              <w:t> </w:t>
            </w:r>
            <w:r>
              <w:rPr>
                <w:spacing w:val="-5"/>
                <w:sz w:val="26"/>
              </w:rPr>
              <w:t>xóa</w:t>
            </w:r>
          </w:p>
        </w:tc>
        <w:tc>
          <w:tcPr>
            <w:tcW w:w="951" w:type="dxa"/>
          </w:tcPr>
          <w:p>
            <w:pPr>
              <w:pStyle w:val="TableParagraph"/>
              <w:spacing w:line="297" w:lineRule="exact"/>
              <w:ind w:left="8"/>
              <w:rPr>
                <w:sz w:val="26"/>
              </w:rPr>
            </w:pPr>
            <w:r>
              <w:rPr>
                <w:spacing w:val="-5"/>
                <w:sz w:val="26"/>
              </w:rPr>
              <w:t>Cái</w:t>
            </w:r>
          </w:p>
        </w:tc>
        <w:tc>
          <w:tcPr>
            <w:tcW w:w="768" w:type="dxa"/>
          </w:tcPr>
          <w:p>
            <w:pPr>
              <w:pStyle w:val="TableParagraph"/>
              <w:spacing w:line="297" w:lineRule="exact"/>
              <w:ind w:left="8"/>
              <w:rPr>
                <w:sz w:val="26"/>
              </w:rPr>
            </w:pPr>
            <w:r>
              <w:rPr>
                <w:spacing w:val="-10"/>
                <w:sz w:val="26"/>
              </w:rPr>
              <w:t>2</w:t>
            </w:r>
          </w:p>
        </w:tc>
        <w:tc>
          <w:tcPr>
            <w:tcW w:w="763" w:type="dxa"/>
          </w:tcPr>
          <w:p>
            <w:pPr>
              <w:pStyle w:val="TableParagraph"/>
              <w:spacing w:line="297" w:lineRule="exact"/>
              <w:ind w:left="8"/>
              <w:rPr>
                <w:sz w:val="26"/>
              </w:rPr>
            </w:pPr>
            <w:r>
              <w:rPr>
                <w:spacing w:val="-10"/>
                <w:sz w:val="26"/>
              </w:rPr>
              <w:t>0</w:t>
            </w:r>
          </w:p>
        </w:tc>
        <w:tc>
          <w:tcPr>
            <w:tcW w:w="639" w:type="dxa"/>
          </w:tcPr>
          <w:p>
            <w:pPr>
              <w:pStyle w:val="TableParagraph"/>
              <w:spacing w:line="297" w:lineRule="exact"/>
              <w:ind w:left="10" w:right="7"/>
              <w:rPr>
                <w:sz w:val="26"/>
              </w:rPr>
            </w:pPr>
            <w:r>
              <w:rPr>
                <w:spacing w:val="-5"/>
                <w:sz w:val="26"/>
              </w:rPr>
              <w:t>100</w:t>
            </w:r>
          </w:p>
        </w:tc>
        <w:tc>
          <w:tcPr>
            <w:tcW w:w="763" w:type="dxa"/>
          </w:tcPr>
          <w:p>
            <w:pPr>
              <w:pStyle w:val="TableParagraph"/>
              <w:spacing w:line="297" w:lineRule="exact"/>
              <w:ind w:left="8"/>
              <w:rPr>
                <w:sz w:val="26"/>
              </w:rPr>
            </w:pPr>
            <w:r>
              <w:rPr>
                <w:spacing w:val="-10"/>
                <w:sz w:val="26"/>
              </w:rPr>
              <w:t>2</w:t>
            </w:r>
          </w:p>
        </w:tc>
        <w:tc>
          <w:tcPr>
            <w:tcW w:w="813" w:type="dxa"/>
          </w:tcPr>
          <w:p>
            <w:pPr>
              <w:pStyle w:val="TableParagraph"/>
              <w:spacing w:line="297" w:lineRule="exact"/>
              <w:ind w:left="22" w:right="15"/>
              <w:rPr>
                <w:sz w:val="26"/>
              </w:rPr>
            </w:pPr>
            <w:r>
              <w:rPr>
                <w:spacing w:val="-10"/>
                <w:sz w:val="26"/>
              </w:rPr>
              <w:t>0</w:t>
            </w:r>
          </w:p>
        </w:tc>
        <w:tc>
          <w:tcPr>
            <w:tcW w:w="547" w:type="dxa"/>
          </w:tcPr>
          <w:p>
            <w:pPr>
              <w:pStyle w:val="TableParagraph"/>
              <w:spacing w:line="297" w:lineRule="exact"/>
              <w:ind w:left="12"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46</w:t>
            </w:r>
          </w:p>
        </w:tc>
        <w:tc>
          <w:tcPr>
            <w:tcW w:w="3121" w:type="dxa"/>
          </w:tcPr>
          <w:p>
            <w:pPr>
              <w:pStyle w:val="TableParagraph"/>
              <w:spacing w:line="297" w:lineRule="exact" w:before="23"/>
              <w:jc w:val="left"/>
              <w:rPr>
                <w:sz w:val="26"/>
              </w:rPr>
            </w:pPr>
            <w:r>
              <w:rPr>
                <w:sz w:val="26"/>
              </w:rPr>
              <w:t>Giấy</w:t>
            </w:r>
            <w:r>
              <w:rPr>
                <w:spacing w:val="-6"/>
                <w:sz w:val="26"/>
              </w:rPr>
              <w:t> </w:t>
            </w:r>
            <w:r>
              <w:rPr>
                <w:sz w:val="26"/>
              </w:rPr>
              <w:t>nhắc</w:t>
            </w:r>
            <w:r>
              <w:rPr>
                <w:spacing w:val="-6"/>
                <w:sz w:val="26"/>
              </w:rPr>
              <w:t> </w:t>
            </w:r>
            <w:r>
              <w:rPr>
                <w:spacing w:val="-4"/>
                <w:sz w:val="26"/>
              </w:rPr>
              <w:t>việc</w:t>
            </w:r>
          </w:p>
        </w:tc>
        <w:tc>
          <w:tcPr>
            <w:tcW w:w="951" w:type="dxa"/>
          </w:tcPr>
          <w:p>
            <w:pPr>
              <w:pStyle w:val="TableParagraph"/>
              <w:spacing w:line="297" w:lineRule="exact" w:before="23"/>
              <w:ind w:left="8" w:right="1"/>
              <w:rPr>
                <w:sz w:val="26"/>
              </w:rPr>
            </w:pPr>
            <w:r>
              <w:rPr>
                <w:spacing w:val="-5"/>
                <w:sz w:val="26"/>
              </w:rPr>
              <w:t>Tệp</w:t>
            </w:r>
          </w:p>
        </w:tc>
        <w:tc>
          <w:tcPr>
            <w:tcW w:w="768" w:type="dxa"/>
          </w:tcPr>
          <w:p>
            <w:pPr>
              <w:pStyle w:val="TableParagraph"/>
              <w:spacing w:line="297" w:lineRule="exact" w:before="23"/>
              <w:ind w:left="8"/>
              <w:rPr>
                <w:sz w:val="26"/>
              </w:rPr>
            </w:pPr>
            <w:r>
              <w:rPr>
                <w:spacing w:val="-10"/>
                <w:sz w:val="26"/>
              </w:rPr>
              <w:t>2</w:t>
            </w:r>
          </w:p>
        </w:tc>
        <w:tc>
          <w:tcPr>
            <w:tcW w:w="763" w:type="dxa"/>
          </w:tcPr>
          <w:p>
            <w:pPr>
              <w:pStyle w:val="TableParagraph"/>
              <w:spacing w:line="297" w:lineRule="exact" w:before="23"/>
              <w:ind w:left="8"/>
              <w:rPr>
                <w:sz w:val="26"/>
              </w:rPr>
            </w:pPr>
            <w:r>
              <w:rPr>
                <w:spacing w:val="-10"/>
                <w:sz w:val="26"/>
              </w:rPr>
              <w:t>0</w:t>
            </w:r>
          </w:p>
        </w:tc>
        <w:tc>
          <w:tcPr>
            <w:tcW w:w="639" w:type="dxa"/>
          </w:tcPr>
          <w:p>
            <w:pPr>
              <w:pStyle w:val="TableParagraph"/>
              <w:spacing w:line="297" w:lineRule="exact" w:before="23"/>
              <w:ind w:left="10" w:right="7"/>
              <w:rPr>
                <w:sz w:val="26"/>
              </w:rPr>
            </w:pPr>
            <w:r>
              <w:rPr>
                <w:spacing w:val="-5"/>
                <w:sz w:val="26"/>
              </w:rPr>
              <w:t>100</w:t>
            </w:r>
          </w:p>
        </w:tc>
        <w:tc>
          <w:tcPr>
            <w:tcW w:w="763" w:type="dxa"/>
          </w:tcPr>
          <w:p>
            <w:pPr>
              <w:pStyle w:val="TableParagraph"/>
              <w:spacing w:line="297" w:lineRule="exact" w:before="23"/>
              <w:ind w:left="8"/>
              <w:rPr>
                <w:sz w:val="26"/>
              </w:rPr>
            </w:pPr>
            <w:r>
              <w:rPr>
                <w:spacing w:val="-10"/>
                <w:sz w:val="26"/>
              </w:rPr>
              <w:t>2</w:t>
            </w:r>
          </w:p>
        </w:tc>
        <w:tc>
          <w:tcPr>
            <w:tcW w:w="813" w:type="dxa"/>
          </w:tcPr>
          <w:p>
            <w:pPr>
              <w:pStyle w:val="TableParagraph"/>
              <w:spacing w:line="297" w:lineRule="exact" w:before="23"/>
              <w:ind w:left="22" w:right="15"/>
              <w:rPr>
                <w:sz w:val="26"/>
              </w:rPr>
            </w:pPr>
            <w:r>
              <w:rPr>
                <w:spacing w:val="-10"/>
                <w:sz w:val="26"/>
              </w:rPr>
              <w:t>0</w:t>
            </w:r>
          </w:p>
        </w:tc>
        <w:tc>
          <w:tcPr>
            <w:tcW w:w="547" w:type="dxa"/>
          </w:tcPr>
          <w:p>
            <w:pPr>
              <w:pStyle w:val="TableParagraph"/>
              <w:spacing w:line="297" w:lineRule="exact" w:before="23"/>
              <w:ind w:left="12"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47</w:t>
            </w:r>
          </w:p>
        </w:tc>
        <w:tc>
          <w:tcPr>
            <w:tcW w:w="3121" w:type="dxa"/>
          </w:tcPr>
          <w:p>
            <w:pPr>
              <w:pStyle w:val="TableParagraph"/>
              <w:spacing w:line="297" w:lineRule="exact" w:before="23"/>
              <w:jc w:val="left"/>
              <w:rPr>
                <w:sz w:val="26"/>
              </w:rPr>
            </w:pPr>
            <w:r>
              <w:rPr>
                <w:sz w:val="26"/>
              </w:rPr>
              <w:t>Băng</w:t>
            </w:r>
            <w:r>
              <w:rPr>
                <w:spacing w:val="-7"/>
                <w:sz w:val="26"/>
              </w:rPr>
              <w:t> </w:t>
            </w:r>
            <w:r>
              <w:rPr>
                <w:sz w:val="26"/>
              </w:rPr>
              <w:t>dính</w:t>
            </w:r>
            <w:r>
              <w:rPr>
                <w:spacing w:val="-4"/>
                <w:sz w:val="26"/>
              </w:rPr>
              <w:t> </w:t>
            </w:r>
            <w:r>
              <w:rPr>
                <w:sz w:val="26"/>
              </w:rPr>
              <w:t>đóng</w:t>
            </w:r>
            <w:r>
              <w:rPr>
                <w:spacing w:val="-6"/>
                <w:sz w:val="26"/>
              </w:rPr>
              <w:t> </w:t>
            </w:r>
            <w:r>
              <w:rPr>
                <w:spacing w:val="-5"/>
                <w:sz w:val="26"/>
              </w:rPr>
              <w:t>gáy</w:t>
            </w:r>
          </w:p>
        </w:tc>
        <w:tc>
          <w:tcPr>
            <w:tcW w:w="951" w:type="dxa"/>
          </w:tcPr>
          <w:p>
            <w:pPr>
              <w:pStyle w:val="TableParagraph"/>
              <w:spacing w:line="297" w:lineRule="exact" w:before="23"/>
              <w:ind w:left="8" w:right="6"/>
              <w:rPr>
                <w:sz w:val="26"/>
              </w:rPr>
            </w:pPr>
            <w:r>
              <w:rPr>
                <w:spacing w:val="-4"/>
                <w:sz w:val="26"/>
              </w:rPr>
              <w:t>Cuộn</w:t>
            </w:r>
          </w:p>
        </w:tc>
        <w:tc>
          <w:tcPr>
            <w:tcW w:w="768" w:type="dxa"/>
          </w:tcPr>
          <w:p>
            <w:pPr>
              <w:pStyle w:val="TableParagraph"/>
              <w:spacing w:line="297" w:lineRule="exact" w:before="23"/>
              <w:ind w:left="8"/>
              <w:rPr>
                <w:sz w:val="26"/>
              </w:rPr>
            </w:pPr>
            <w:r>
              <w:rPr>
                <w:spacing w:val="-10"/>
                <w:sz w:val="26"/>
              </w:rPr>
              <w:t>2</w:t>
            </w:r>
          </w:p>
        </w:tc>
        <w:tc>
          <w:tcPr>
            <w:tcW w:w="763" w:type="dxa"/>
          </w:tcPr>
          <w:p>
            <w:pPr>
              <w:pStyle w:val="TableParagraph"/>
              <w:spacing w:line="297" w:lineRule="exact" w:before="23"/>
              <w:ind w:left="8"/>
              <w:rPr>
                <w:sz w:val="26"/>
              </w:rPr>
            </w:pPr>
            <w:r>
              <w:rPr>
                <w:spacing w:val="-10"/>
                <w:sz w:val="26"/>
              </w:rPr>
              <w:t>0</w:t>
            </w:r>
          </w:p>
        </w:tc>
        <w:tc>
          <w:tcPr>
            <w:tcW w:w="639" w:type="dxa"/>
          </w:tcPr>
          <w:p>
            <w:pPr>
              <w:pStyle w:val="TableParagraph"/>
              <w:spacing w:line="297" w:lineRule="exact" w:before="23"/>
              <w:ind w:left="10" w:right="7"/>
              <w:rPr>
                <w:sz w:val="26"/>
              </w:rPr>
            </w:pPr>
            <w:r>
              <w:rPr>
                <w:spacing w:val="-5"/>
                <w:sz w:val="26"/>
              </w:rPr>
              <w:t>100</w:t>
            </w:r>
          </w:p>
        </w:tc>
        <w:tc>
          <w:tcPr>
            <w:tcW w:w="763" w:type="dxa"/>
          </w:tcPr>
          <w:p>
            <w:pPr>
              <w:pStyle w:val="TableParagraph"/>
              <w:spacing w:line="297" w:lineRule="exact" w:before="23"/>
              <w:ind w:left="8"/>
              <w:rPr>
                <w:sz w:val="26"/>
              </w:rPr>
            </w:pPr>
            <w:r>
              <w:rPr>
                <w:spacing w:val="-10"/>
                <w:sz w:val="26"/>
              </w:rPr>
              <w:t>2</w:t>
            </w:r>
          </w:p>
        </w:tc>
        <w:tc>
          <w:tcPr>
            <w:tcW w:w="813" w:type="dxa"/>
          </w:tcPr>
          <w:p>
            <w:pPr>
              <w:pStyle w:val="TableParagraph"/>
              <w:spacing w:line="297" w:lineRule="exact" w:before="23"/>
              <w:ind w:left="22" w:right="15"/>
              <w:rPr>
                <w:sz w:val="26"/>
              </w:rPr>
            </w:pPr>
            <w:r>
              <w:rPr>
                <w:spacing w:val="-10"/>
                <w:sz w:val="26"/>
              </w:rPr>
              <w:t>0</w:t>
            </w:r>
          </w:p>
        </w:tc>
        <w:tc>
          <w:tcPr>
            <w:tcW w:w="547" w:type="dxa"/>
          </w:tcPr>
          <w:p>
            <w:pPr>
              <w:pStyle w:val="TableParagraph"/>
              <w:spacing w:line="297" w:lineRule="exact" w:before="23"/>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48</w:t>
            </w:r>
          </w:p>
        </w:tc>
        <w:tc>
          <w:tcPr>
            <w:tcW w:w="3121" w:type="dxa"/>
          </w:tcPr>
          <w:p>
            <w:pPr>
              <w:pStyle w:val="TableParagraph"/>
              <w:jc w:val="left"/>
              <w:rPr>
                <w:sz w:val="26"/>
              </w:rPr>
            </w:pPr>
            <w:r>
              <w:rPr>
                <w:spacing w:val="-5"/>
                <w:sz w:val="26"/>
              </w:rPr>
              <w:t>Tẩy</w:t>
            </w:r>
          </w:p>
        </w:tc>
        <w:tc>
          <w:tcPr>
            <w:tcW w:w="951" w:type="dxa"/>
          </w:tcPr>
          <w:p>
            <w:pPr>
              <w:pStyle w:val="TableParagraph"/>
              <w:ind w:left="8"/>
              <w:rPr>
                <w:sz w:val="26"/>
              </w:rPr>
            </w:pPr>
            <w:r>
              <w:rPr>
                <w:spacing w:val="-5"/>
                <w:sz w:val="26"/>
              </w:rPr>
              <w:t>Cái</w:t>
            </w:r>
          </w:p>
        </w:tc>
        <w:tc>
          <w:tcPr>
            <w:tcW w:w="768" w:type="dxa"/>
          </w:tcPr>
          <w:p>
            <w:pPr>
              <w:pStyle w:val="TableParagraph"/>
              <w:ind w:left="8"/>
              <w:rPr>
                <w:sz w:val="26"/>
              </w:rPr>
            </w:pPr>
            <w:r>
              <w:rPr>
                <w:spacing w:val="-10"/>
                <w:sz w:val="26"/>
              </w:rPr>
              <w:t>2</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10"/>
                <w:sz w:val="26"/>
              </w:rPr>
              <w:t>2</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49</w:t>
            </w:r>
          </w:p>
        </w:tc>
        <w:tc>
          <w:tcPr>
            <w:tcW w:w="3121" w:type="dxa"/>
          </w:tcPr>
          <w:p>
            <w:pPr>
              <w:pStyle w:val="TableParagraph"/>
              <w:jc w:val="left"/>
              <w:rPr>
                <w:sz w:val="26"/>
              </w:rPr>
            </w:pPr>
            <w:r>
              <w:rPr>
                <w:sz w:val="26"/>
              </w:rPr>
              <w:t>Máy</w:t>
            </w:r>
            <w:r>
              <w:rPr>
                <w:spacing w:val="-8"/>
                <w:sz w:val="26"/>
              </w:rPr>
              <w:t> </w:t>
            </w:r>
            <w:r>
              <w:rPr>
                <w:spacing w:val="-4"/>
                <w:sz w:val="26"/>
              </w:rPr>
              <w:t>tính</w:t>
            </w:r>
          </w:p>
        </w:tc>
        <w:tc>
          <w:tcPr>
            <w:tcW w:w="951" w:type="dxa"/>
          </w:tcPr>
          <w:p>
            <w:pPr>
              <w:pStyle w:val="TableParagraph"/>
              <w:ind w:left="8"/>
              <w:rPr>
                <w:sz w:val="26"/>
              </w:rPr>
            </w:pPr>
            <w:r>
              <w:rPr>
                <w:spacing w:val="-5"/>
                <w:sz w:val="26"/>
              </w:rPr>
              <w:t>Cái</w:t>
            </w:r>
          </w:p>
        </w:tc>
        <w:tc>
          <w:tcPr>
            <w:tcW w:w="768" w:type="dxa"/>
          </w:tcPr>
          <w:p>
            <w:pPr>
              <w:pStyle w:val="TableParagraph"/>
              <w:ind w:left="8"/>
              <w:rPr>
                <w:sz w:val="26"/>
              </w:rPr>
            </w:pPr>
            <w:r>
              <w:rPr>
                <w:spacing w:val="-10"/>
                <w:sz w:val="26"/>
              </w:rPr>
              <w:t>2</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10"/>
                <w:sz w:val="26"/>
              </w:rPr>
              <w:t>2</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50</w:t>
            </w:r>
          </w:p>
        </w:tc>
        <w:tc>
          <w:tcPr>
            <w:tcW w:w="3121" w:type="dxa"/>
          </w:tcPr>
          <w:p>
            <w:pPr>
              <w:pStyle w:val="TableParagraph"/>
              <w:jc w:val="left"/>
              <w:rPr>
                <w:sz w:val="26"/>
              </w:rPr>
            </w:pPr>
            <w:r>
              <w:rPr>
                <w:sz w:val="26"/>
              </w:rPr>
              <w:t>Băng</w:t>
            </w:r>
            <w:r>
              <w:rPr>
                <w:spacing w:val="-5"/>
                <w:sz w:val="26"/>
              </w:rPr>
              <w:t> </w:t>
            </w:r>
            <w:r>
              <w:rPr>
                <w:sz w:val="26"/>
              </w:rPr>
              <w:t>dính</w:t>
            </w:r>
            <w:r>
              <w:rPr>
                <w:spacing w:val="-4"/>
                <w:sz w:val="26"/>
              </w:rPr>
              <w:t> </w:t>
            </w:r>
            <w:r>
              <w:rPr>
                <w:sz w:val="26"/>
              </w:rPr>
              <w:t>to</w:t>
            </w:r>
            <w:r>
              <w:rPr>
                <w:spacing w:val="-5"/>
                <w:sz w:val="26"/>
              </w:rPr>
              <w:t> màu</w:t>
            </w:r>
          </w:p>
        </w:tc>
        <w:tc>
          <w:tcPr>
            <w:tcW w:w="951" w:type="dxa"/>
          </w:tcPr>
          <w:p>
            <w:pPr>
              <w:pStyle w:val="TableParagraph"/>
              <w:ind w:left="8" w:right="6"/>
              <w:rPr>
                <w:sz w:val="26"/>
              </w:rPr>
            </w:pPr>
            <w:r>
              <w:rPr>
                <w:spacing w:val="-4"/>
                <w:sz w:val="26"/>
              </w:rPr>
              <w:t>Cuộn</w:t>
            </w:r>
          </w:p>
        </w:tc>
        <w:tc>
          <w:tcPr>
            <w:tcW w:w="768" w:type="dxa"/>
          </w:tcPr>
          <w:p>
            <w:pPr>
              <w:pStyle w:val="TableParagraph"/>
              <w:ind w:left="8"/>
              <w:rPr>
                <w:sz w:val="26"/>
              </w:rPr>
            </w:pPr>
            <w:r>
              <w:rPr>
                <w:spacing w:val="-5"/>
                <w:sz w:val="26"/>
              </w:rPr>
              <w:t>10</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5"/>
                <w:sz w:val="26"/>
              </w:rPr>
              <w:t>10</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51</w:t>
            </w:r>
          </w:p>
        </w:tc>
        <w:tc>
          <w:tcPr>
            <w:tcW w:w="3121" w:type="dxa"/>
          </w:tcPr>
          <w:p>
            <w:pPr>
              <w:pStyle w:val="TableParagraph"/>
              <w:spacing w:line="297" w:lineRule="exact"/>
              <w:jc w:val="left"/>
              <w:rPr>
                <w:sz w:val="26"/>
              </w:rPr>
            </w:pPr>
            <w:r>
              <w:rPr>
                <w:spacing w:val="-5"/>
                <w:sz w:val="26"/>
              </w:rPr>
              <w:t>Kéo</w:t>
            </w:r>
          </w:p>
        </w:tc>
        <w:tc>
          <w:tcPr>
            <w:tcW w:w="951" w:type="dxa"/>
          </w:tcPr>
          <w:p>
            <w:pPr>
              <w:pStyle w:val="TableParagraph"/>
              <w:spacing w:line="297" w:lineRule="exact"/>
              <w:ind w:left="8"/>
              <w:rPr>
                <w:sz w:val="26"/>
              </w:rPr>
            </w:pPr>
            <w:r>
              <w:rPr>
                <w:spacing w:val="-5"/>
                <w:sz w:val="26"/>
              </w:rPr>
              <w:t>Cái</w:t>
            </w:r>
          </w:p>
        </w:tc>
        <w:tc>
          <w:tcPr>
            <w:tcW w:w="768" w:type="dxa"/>
          </w:tcPr>
          <w:p>
            <w:pPr>
              <w:pStyle w:val="TableParagraph"/>
              <w:spacing w:line="297" w:lineRule="exact"/>
              <w:ind w:left="8"/>
              <w:rPr>
                <w:sz w:val="26"/>
              </w:rPr>
            </w:pPr>
            <w:r>
              <w:rPr>
                <w:spacing w:val="-10"/>
                <w:sz w:val="26"/>
              </w:rPr>
              <w:t>5</w:t>
            </w:r>
          </w:p>
        </w:tc>
        <w:tc>
          <w:tcPr>
            <w:tcW w:w="763" w:type="dxa"/>
          </w:tcPr>
          <w:p>
            <w:pPr>
              <w:pStyle w:val="TableParagraph"/>
              <w:spacing w:line="297" w:lineRule="exact"/>
              <w:ind w:left="8"/>
              <w:rPr>
                <w:sz w:val="26"/>
              </w:rPr>
            </w:pPr>
            <w:r>
              <w:rPr>
                <w:spacing w:val="-10"/>
                <w:sz w:val="26"/>
              </w:rPr>
              <w:t>0</w:t>
            </w:r>
          </w:p>
        </w:tc>
        <w:tc>
          <w:tcPr>
            <w:tcW w:w="639" w:type="dxa"/>
          </w:tcPr>
          <w:p>
            <w:pPr>
              <w:pStyle w:val="TableParagraph"/>
              <w:spacing w:line="297" w:lineRule="exact"/>
              <w:ind w:left="10" w:right="7"/>
              <w:rPr>
                <w:sz w:val="26"/>
              </w:rPr>
            </w:pPr>
            <w:r>
              <w:rPr>
                <w:spacing w:val="-5"/>
                <w:sz w:val="26"/>
              </w:rPr>
              <w:t>100</w:t>
            </w:r>
          </w:p>
        </w:tc>
        <w:tc>
          <w:tcPr>
            <w:tcW w:w="763" w:type="dxa"/>
          </w:tcPr>
          <w:p>
            <w:pPr>
              <w:pStyle w:val="TableParagraph"/>
              <w:spacing w:line="297" w:lineRule="exact"/>
              <w:ind w:left="8"/>
              <w:rPr>
                <w:sz w:val="26"/>
              </w:rPr>
            </w:pPr>
            <w:r>
              <w:rPr>
                <w:spacing w:val="-10"/>
                <w:sz w:val="26"/>
              </w:rPr>
              <w:t>5</w:t>
            </w:r>
          </w:p>
        </w:tc>
        <w:tc>
          <w:tcPr>
            <w:tcW w:w="813" w:type="dxa"/>
          </w:tcPr>
          <w:p>
            <w:pPr>
              <w:pStyle w:val="TableParagraph"/>
              <w:spacing w:line="297" w:lineRule="exact"/>
              <w:ind w:left="22" w:right="15"/>
              <w:rPr>
                <w:sz w:val="26"/>
              </w:rPr>
            </w:pPr>
            <w:r>
              <w:rPr>
                <w:spacing w:val="-10"/>
                <w:sz w:val="26"/>
              </w:rPr>
              <w:t>0</w:t>
            </w:r>
          </w:p>
        </w:tc>
        <w:tc>
          <w:tcPr>
            <w:tcW w:w="547" w:type="dxa"/>
          </w:tcPr>
          <w:p>
            <w:pPr>
              <w:pStyle w:val="TableParagraph"/>
              <w:spacing w:line="297" w:lineRule="exact"/>
              <w:ind w:left="12"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52</w:t>
            </w:r>
          </w:p>
        </w:tc>
        <w:tc>
          <w:tcPr>
            <w:tcW w:w="3121" w:type="dxa"/>
          </w:tcPr>
          <w:p>
            <w:pPr>
              <w:pStyle w:val="TableParagraph"/>
              <w:spacing w:line="297" w:lineRule="exact" w:before="23"/>
              <w:jc w:val="left"/>
              <w:rPr>
                <w:sz w:val="26"/>
              </w:rPr>
            </w:pPr>
            <w:r>
              <w:rPr>
                <w:sz w:val="26"/>
              </w:rPr>
              <w:t>Kẹp</w:t>
            </w:r>
            <w:r>
              <w:rPr>
                <w:spacing w:val="-6"/>
                <w:sz w:val="26"/>
              </w:rPr>
              <w:t> </w:t>
            </w:r>
            <w:r>
              <w:rPr>
                <w:sz w:val="26"/>
              </w:rPr>
              <w:t>trình</w:t>
            </w:r>
            <w:r>
              <w:rPr>
                <w:spacing w:val="-6"/>
                <w:sz w:val="26"/>
              </w:rPr>
              <w:t> </w:t>
            </w:r>
            <w:r>
              <w:rPr>
                <w:spacing w:val="-5"/>
                <w:sz w:val="26"/>
              </w:rPr>
              <w:t>ký</w:t>
            </w:r>
          </w:p>
        </w:tc>
        <w:tc>
          <w:tcPr>
            <w:tcW w:w="951" w:type="dxa"/>
          </w:tcPr>
          <w:p>
            <w:pPr>
              <w:pStyle w:val="TableParagraph"/>
              <w:spacing w:line="297" w:lineRule="exact" w:before="23"/>
              <w:ind w:left="8"/>
              <w:rPr>
                <w:sz w:val="26"/>
              </w:rPr>
            </w:pPr>
            <w:r>
              <w:rPr>
                <w:spacing w:val="-5"/>
                <w:sz w:val="26"/>
              </w:rPr>
              <w:t>Cái</w:t>
            </w:r>
          </w:p>
        </w:tc>
        <w:tc>
          <w:tcPr>
            <w:tcW w:w="768" w:type="dxa"/>
          </w:tcPr>
          <w:p>
            <w:pPr>
              <w:pStyle w:val="TableParagraph"/>
              <w:spacing w:line="297" w:lineRule="exact" w:before="23"/>
              <w:ind w:left="8"/>
              <w:rPr>
                <w:sz w:val="26"/>
              </w:rPr>
            </w:pPr>
            <w:r>
              <w:rPr>
                <w:spacing w:val="-5"/>
                <w:sz w:val="26"/>
              </w:rPr>
              <w:t>20</w:t>
            </w:r>
          </w:p>
        </w:tc>
        <w:tc>
          <w:tcPr>
            <w:tcW w:w="763" w:type="dxa"/>
          </w:tcPr>
          <w:p>
            <w:pPr>
              <w:pStyle w:val="TableParagraph"/>
              <w:spacing w:line="297" w:lineRule="exact" w:before="23"/>
              <w:ind w:left="8"/>
              <w:rPr>
                <w:sz w:val="26"/>
              </w:rPr>
            </w:pPr>
            <w:r>
              <w:rPr>
                <w:spacing w:val="-10"/>
                <w:sz w:val="26"/>
              </w:rPr>
              <w:t>0</w:t>
            </w:r>
          </w:p>
        </w:tc>
        <w:tc>
          <w:tcPr>
            <w:tcW w:w="639" w:type="dxa"/>
          </w:tcPr>
          <w:p>
            <w:pPr>
              <w:pStyle w:val="TableParagraph"/>
              <w:spacing w:line="297" w:lineRule="exact" w:before="23"/>
              <w:ind w:left="10" w:right="7"/>
              <w:rPr>
                <w:sz w:val="26"/>
              </w:rPr>
            </w:pPr>
            <w:r>
              <w:rPr>
                <w:spacing w:val="-5"/>
                <w:sz w:val="26"/>
              </w:rPr>
              <w:t>100</w:t>
            </w:r>
          </w:p>
        </w:tc>
        <w:tc>
          <w:tcPr>
            <w:tcW w:w="763" w:type="dxa"/>
          </w:tcPr>
          <w:p>
            <w:pPr>
              <w:pStyle w:val="TableParagraph"/>
              <w:spacing w:line="297" w:lineRule="exact" w:before="23"/>
              <w:ind w:left="8"/>
              <w:rPr>
                <w:sz w:val="26"/>
              </w:rPr>
            </w:pPr>
            <w:r>
              <w:rPr>
                <w:spacing w:val="-5"/>
                <w:sz w:val="26"/>
              </w:rPr>
              <w:t>20</w:t>
            </w:r>
          </w:p>
        </w:tc>
        <w:tc>
          <w:tcPr>
            <w:tcW w:w="813" w:type="dxa"/>
          </w:tcPr>
          <w:p>
            <w:pPr>
              <w:pStyle w:val="TableParagraph"/>
              <w:spacing w:line="297" w:lineRule="exact" w:before="23"/>
              <w:ind w:left="22" w:right="15"/>
              <w:rPr>
                <w:sz w:val="26"/>
              </w:rPr>
            </w:pPr>
            <w:r>
              <w:rPr>
                <w:spacing w:val="-10"/>
                <w:sz w:val="26"/>
              </w:rPr>
              <w:t>0</w:t>
            </w:r>
          </w:p>
        </w:tc>
        <w:tc>
          <w:tcPr>
            <w:tcW w:w="547" w:type="dxa"/>
          </w:tcPr>
          <w:p>
            <w:pPr>
              <w:pStyle w:val="TableParagraph"/>
              <w:spacing w:line="297" w:lineRule="exact" w:before="23"/>
              <w:ind w:left="12" w:right="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53</w:t>
            </w:r>
          </w:p>
        </w:tc>
        <w:tc>
          <w:tcPr>
            <w:tcW w:w="3121" w:type="dxa"/>
          </w:tcPr>
          <w:p>
            <w:pPr>
              <w:pStyle w:val="TableParagraph"/>
              <w:spacing w:line="297" w:lineRule="exact" w:before="23"/>
              <w:jc w:val="left"/>
              <w:rPr>
                <w:sz w:val="26"/>
              </w:rPr>
            </w:pPr>
            <w:r>
              <w:rPr>
                <w:sz w:val="26"/>
              </w:rPr>
              <w:t>Ghim</w:t>
            </w:r>
            <w:r>
              <w:rPr>
                <w:spacing w:val="-6"/>
                <w:sz w:val="26"/>
              </w:rPr>
              <w:t> </w:t>
            </w:r>
            <w:r>
              <w:rPr>
                <w:sz w:val="26"/>
              </w:rPr>
              <w:t>dập</w:t>
            </w:r>
            <w:r>
              <w:rPr>
                <w:spacing w:val="-4"/>
                <w:sz w:val="26"/>
              </w:rPr>
              <w:t> </w:t>
            </w:r>
            <w:r>
              <w:rPr>
                <w:spacing w:val="-5"/>
                <w:sz w:val="26"/>
              </w:rPr>
              <w:t>nhỏ</w:t>
            </w:r>
          </w:p>
        </w:tc>
        <w:tc>
          <w:tcPr>
            <w:tcW w:w="951" w:type="dxa"/>
          </w:tcPr>
          <w:p>
            <w:pPr>
              <w:pStyle w:val="TableParagraph"/>
              <w:spacing w:line="297" w:lineRule="exact" w:before="23"/>
              <w:ind w:left="8"/>
              <w:rPr>
                <w:sz w:val="26"/>
              </w:rPr>
            </w:pPr>
            <w:r>
              <w:rPr>
                <w:spacing w:val="-5"/>
                <w:sz w:val="26"/>
              </w:rPr>
              <w:t>Cái</w:t>
            </w:r>
          </w:p>
        </w:tc>
        <w:tc>
          <w:tcPr>
            <w:tcW w:w="768" w:type="dxa"/>
          </w:tcPr>
          <w:p>
            <w:pPr>
              <w:pStyle w:val="TableParagraph"/>
              <w:spacing w:line="297" w:lineRule="exact" w:before="23"/>
              <w:ind w:left="8"/>
              <w:rPr>
                <w:sz w:val="26"/>
              </w:rPr>
            </w:pPr>
            <w:r>
              <w:rPr>
                <w:spacing w:val="-10"/>
                <w:sz w:val="26"/>
              </w:rPr>
              <w:t>5</w:t>
            </w:r>
          </w:p>
        </w:tc>
        <w:tc>
          <w:tcPr>
            <w:tcW w:w="763" w:type="dxa"/>
          </w:tcPr>
          <w:p>
            <w:pPr>
              <w:pStyle w:val="TableParagraph"/>
              <w:spacing w:line="297" w:lineRule="exact" w:before="23"/>
              <w:ind w:left="8"/>
              <w:rPr>
                <w:sz w:val="26"/>
              </w:rPr>
            </w:pPr>
            <w:r>
              <w:rPr>
                <w:spacing w:val="-10"/>
                <w:sz w:val="26"/>
              </w:rPr>
              <w:t>0</w:t>
            </w:r>
          </w:p>
        </w:tc>
        <w:tc>
          <w:tcPr>
            <w:tcW w:w="639" w:type="dxa"/>
          </w:tcPr>
          <w:p>
            <w:pPr>
              <w:pStyle w:val="TableParagraph"/>
              <w:spacing w:line="297" w:lineRule="exact" w:before="23"/>
              <w:ind w:left="10" w:right="7"/>
              <w:rPr>
                <w:sz w:val="26"/>
              </w:rPr>
            </w:pPr>
            <w:r>
              <w:rPr>
                <w:spacing w:val="-5"/>
                <w:sz w:val="26"/>
              </w:rPr>
              <w:t>100</w:t>
            </w:r>
          </w:p>
        </w:tc>
        <w:tc>
          <w:tcPr>
            <w:tcW w:w="763" w:type="dxa"/>
          </w:tcPr>
          <w:p>
            <w:pPr>
              <w:pStyle w:val="TableParagraph"/>
              <w:spacing w:line="297" w:lineRule="exact" w:before="23"/>
              <w:ind w:left="8"/>
              <w:rPr>
                <w:sz w:val="26"/>
              </w:rPr>
            </w:pPr>
            <w:r>
              <w:rPr>
                <w:spacing w:val="-10"/>
                <w:sz w:val="26"/>
              </w:rPr>
              <w:t>5</w:t>
            </w:r>
          </w:p>
        </w:tc>
        <w:tc>
          <w:tcPr>
            <w:tcW w:w="813" w:type="dxa"/>
          </w:tcPr>
          <w:p>
            <w:pPr>
              <w:pStyle w:val="TableParagraph"/>
              <w:spacing w:line="297" w:lineRule="exact" w:before="23"/>
              <w:ind w:left="22" w:right="15"/>
              <w:rPr>
                <w:sz w:val="26"/>
              </w:rPr>
            </w:pPr>
            <w:r>
              <w:rPr>
                <w:spacing w:val="-10"/>
                <w:sz w:val="26"/>
              </w:rPr>
              <w:t>0</w:t>
            </w:r>
          </w:p>
        </w:tc>
        <w:tc>
          <w:tcPr>
            <w:tcW w:w="547" w:type="dxa"/>
          </w:tcPr>
          <w:p>
            <w:pPr>
              <w:pStyle w:val="TableParagraph"/>
              <w:spacing w:line="297" w:lineRule="exact" w:before="23"/>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54</w:t>
            </w:r>
          </w:p>
        </w:tc>
        <w:tc>
          <w:tcPr>
            <w:tcW w:w="3121" w:type="dxa"/>
          </w:tcPr>
          <w:p>
            <w:pPr>
              <w:pStyle w:val="TableParagraph"/>
              <w:jc w:val="left"/>
              <w:rPr>
                <w:sz w:val="26"/>
              </w:rPr>
            </w:pPr>
            <w:r>
              <w:rPr>
                <w:sz w:val="26"/>
              </w:rPr>
              <w:t>Ghim</w:t>
            </w:r>
            <w:r>
              <w:rPr>
                <w:spacing w:val="-6"/>
                <w:sz w:val="26"/>
              </w:rPr>
              <w:t> </w:t>
            </w:r>
            <w:r>
              <w:rPr>
                <w:sz w:val="26"/>
              </w:rPr>
              <w:t>dập</w:t>
            </w:r>
            <w:r>
              <w:rPr>
                <w:spacing w:val="-6"/>
                <w:sz w:val="26"/>
              </w:rPr>
              <w:t> </w:t>
            </w:r>
            <w:r>
              <w:rPr>
                <w:spacing w:val="-5"/>
                <w:sz w:val="26"/>
              </w:rPr>
              <w:t>to</w:t>
            </w:r>
          </w:p>
        </w:tc>
        <w:tc>
          <w:tcPr>
            <w:tcW w:w="951" w:type="dxa"/>
          </w:tcPr>
          <w:p>
            <w:pPr>
              <w:pStyle w:val="TableParagraph"/>
              <w:ind w:left="8"/>
              <w:rPr>
                <w:sz w:val="26"/>
              </w:rPr>
            </w:pPr>
            <w:r>
              <w:rPr>
                <w:spacing w:val="-5"/>
                <w:sz w:val="26"/>
              </w:rPr>
              <w:t>Cái</w:t>
            </w:r>
          </w:p>
        </w:tc>
        <w:tc>
          <w:tcPr>
            <w:tcW w:w="768" w:type="dxa"/>
          </w:tcPr>
          <w:p>
            <w:pPr>
              <w:pStyle w:val="TableParagraph"/>
              <w:ind w:left="8"/>
              <w:rPr>
                <w:sz w:val="26"/>
              </w:rPr>
            </w:pPr>
            <w:r>
              <w:rPr>
                <w:spacing w:val="-10"/>
                <w:sz w:val="26"/>
              </w:rPr>
              <w:t>1</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10"/>
                <w:sz w:val="26"/>
              </w:rPr>
              <w:t>1</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55</w:t>
            </w:r>
          </w:p>
        </w:tc>
        <w:tc>
          <w:tcPr>
            <w:tcW w:w="3121" w:type="dxa"/>
          </w:tcPr>
          <w:p>
            <w:pPr>
              <w:pStyle w:val="TableParagraph"/>
              <w:jc w:val="left"/>
              <w:rPr>
                <w:sz w:val="26"/>
              </w:rPr>
            </w:pPr>
            <w:r>
              <w:rPr>
                <w:sz w:val="26"/>
              </w:rPr>
              <w:t>Ghim</w:t>
            </w:r>
            <w:r>
              <w:rPr>
                <w:spacing w:val="-7"/>
                <w:sz w:val="26"/>
              </w:rPr>
              <w:t> </w:t>
            </w:r>
            <w:r>
              <w:rPr>
                <w:spacing w:val="-5"/>
                <w:sz w:val="26"/>
              </w:rPr>
              <w:t>nhỏ</w:t>
            </w:r>
          </w:p>
        </w:tc>
        <w:tc>
          <w:tcPr>
            <w:tcW w:w="951" w:type="dxa"/>
          </w:tcPr>
          <w:p>
            <w:pPr>
              <w:pStyle w:val="TableParagraph"/>
              <w:ind w:left="8" w:right="5"/>
              <w:rPr>
                <w:sz w:val="26"/>
              </w:rPr>
            </w:pPr>
            <w:r>
              <w:rPr>
                <w:spacing w:val="-5"/>
                <w:sz w:val="26"/>
              </w:rPr>
              <w:t>Hộp</w:t>
            </w:r>
          </w:p>
        </w:tc>
        <w:tc>
          <w:tcPr>
            <w:tcW w:w="768" w:type="dxa"/>
          </w:tcPr>
          <w:p>
            <w:pPr>
              <w:pStyle w:val="TableParagraph"/>
              <w:ind w:left="8"/>
              <w:rPr>
                <w:sz w:val="26"/>
              </w:rPr>
            </w:pPr>
            <w:r>
              <w:rPr>
                <w:spacing w:val="-10"/>
                <w:sz w:val="26"/>
              </w:rPr>
              <w:t>5</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10"/>
                <w:sz w:val="26"/>
              </w:rPr>
              <w:t>5</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56</w:t>
            </w:r>
          </w:p>
        </w:tc>
        <w:tc>
          <w:tcPr>
            <w:tcW w:w="3121" w:type="dxa"/>
          </w:tcPr>
          <w:p>
            <w:pPr>
              <w:pStyle w:val="TableParagraph"/>
              <w:jc w:val="left"/>
              <w:rPr>
                <w:sz w:val="26"/>
              </w:rPr>
            </w:pPr>
            <w:r>
              <w:rPr>
                <w:sz w:val="26"/>
              </w:rPr>
              <w:t>Ghim</w:t>
            </w:r>
            <w:r>
              <w:rPr>
                <w:spacing w:val="-7"/>
                <w:sz w:val="26"/>
              </w:rPr>
              <w:t> </w:t>
            </w:r>
            <w:r>
              <w:rPr>
                <w:spacing w:val="-5"/>
                <w:sz w:val="26"/>
              </w:rPr>
              <w:t>to</w:t>
            </w:r>
          </w:p>
        </w:tc>
        <w:tc>
          <w:tcPr>
            <w:tcW w:w="951" w:type="dxa"/>
          </w:tcPr>
          <w:p>
            <w:pPr>
              <w:pStyle w:val="TableParagraph"/>
              <w:ind w:left="8" w:right="5"/>
              <w:rPr>
                <w:sz w:val="26"/>
              </w:rPr>
            </w:pPr>
            <w:r>
              <w:rPr>
                <w:spacing w:val="-5"/>
                <w:sz w:val="26"/>
              </w:rPr>
              <w:t>Hộp</w:t>
            </w:r>
          </w:p>
        </w:tc>
        <w:tc>
          <w:tcPr>
            <w:tcW w:w="768" w:type="dxa"/>
          </w:tcPr>
          <w:p>
            <w:pPr>
              <w:pStyle w:val="TableParagraph"/>
              <w:ind w:left="8"/>
              <w:rPr>
                <w:sz w:val="26"/>
              </w:rPr>
            </w:pPr>
            <w:r>
              <w:rPr>
                <w:spacing w:val="-10"/>
                <w:sz w:val="26"/>
              </w:rPr>
              <w:t>5</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10"/>
                <w:sz w:val="26"/>
              </w:rPr>
              <w:t>5</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57</w:t>
            </w:r>
          </w:p>
        </w:tc>
        <w:tc>
          <w:tcPr>
            <w:tcW w:w="3121" w:type="dxa"/>
          </w:tcPr>
          <w:p>
            <w:pPr>
              <w:pStyle w:val="TableParagraph"/>
              <w:jc w:val="left"/>
              <w:rPr>
                <w:sz w:val="26"/>
              </w:rPr>
            </w:pPr>
            <w:r>
              <w:rPr>
                <w:sz w:val="26"/>
              </w:rPr>
              <w:t>Túi</w:t>
            </w:r>
            <w:r>
              <w:rPr>
                <w:spacing w:val="-5"/>
                <w:sz w:val="26"/>
              </w:rPr>
              <w:t> Zip</w:t>
            </w:r>
          </w:p>
        </w:tc>
        <w:tc>
          <w:tcPr>
            <w:tcW w:w="951" w:type="dxa"/>
          </w:tcPr>
          <w:p>
            <w:pPr>
              <w:pStyle w:val="TableParagraph"/>
              <w:ind w:left="8"/>
              <w:rPr>
                <w:sz w:val="26"/>
              </w:rPr>
            </w:pPr>
            <w:r>
              <w:rPr>
                <w:spacing w:val="-5"/>
                <w:sz w:val="26"/>
              </w:rPr>
              <w:t>Cái</w:t>
            </w:r>
          </w:p>
        </w:tc>
        <w:tc>
          <w:tcPr>
            <w:tcW w:w="768" w:type="dxa"/>
          </w:tcPr>
          <w:p>
            <w:pPr>
              <w:pStyle w:val="TableParagraph"/>
              <w:ind w:left="8"/>
              <w:rPr>
                <w:sz w:val="26"/>
              </w:rPr>
            </w:pPr>
            <w:r>
              <w:rPr>
                <w:spacing w:val="-5"/>
                <w:sz w:val="26"/>
              </w:rPr>
              <w:t>50</w:t>
            </w:r>
          </w:p>
        </w:tc>
        <w:tc>
          <w:tcPr>
            <w:tcW w:w="763" w:type="dxa"/>
          </w:tcPr>
          <w:p>
            <w:pPr>
              <w:pStyle w:val="TableParagraph"/>
              <w:ind w:left="8"/>
              <w:rPr>
                <w:sz w:val="26"/>
              </w:rPr>
            </w:pPr>
            <w:r>
              <w:rPr>
                <w:spacing w:val="-10"/>
                <w:sz w:val="26"/>
              </w:rPr>
              <w:t>0</w:t>
            </w:r>
          </w:p>
        </w:tc>
        <w:tc>
          <w:tcPr>
            <w:tcW w:w="639" w:type="dxa"/>
          </w:tcPr>
          <w:p>
            <w:pPr>
              <w:pStyle w:val="TableParagraph"/>
              <w:ind w:left="10" w:right="7"/>
              <w:rPr>
                <w:sz w:val="26"/>
              </w:rPr>
            </w:pPr>
            <w:r>
              <w:rPr>
                <w:spacing w:val="-5"/>
                <w:sz w:val="26"/>
              </w:rPr>
              <w:t>100</w:t>
            </w:r>
          </w:p>
        </w:tc>
        <w:tc>
          <w:tcPr>
            <w:tcW w:w="763" w:type="dxa"/>
          </w:tcPr>
          <w:p>
            <w:pPr>
              <w:pStyle w:val="TableParagraph"/>
              <w:ind w:left="8"/>
              <w:rPr>
                <w:sz w:val="26"/>
              </w:rPr>
            </w:pPr>
            <w:r>
              <w:rPr>
                <w:spacing w:val="-5"/>
                <w:sz w:val="26"/>
              </w:rPr>
              <w:t>50</w:t>
            </w:r>
          </w:p>
        </w:tc>
        <w:tc>
          <w:tcPr>
            <w:tcW w:w="813" w:type="dxa"/>
          </w:tcPr>
          <w:p>
            <w:pPr>
              <w:pStyle w:val="TableParagraph"/>
              <w:ind w:left="22" w:right="15"/>
              <w:rPr>
                <w:sz w:val="26"/>
              </w:rPr>
            </w:pPr>
            <w:r>
              <w:rPr>
                <w:spacing w:val="-10"/>
                <w:sz w:val="26"/>
              </w:rPr>
              <w:t>0</w:t>
            </w:r>
          </w:p>
        </w:tc>
        <w:tc>
          <w:tcPr>
            <w:tcW w:w="547" w:type="dxa"/>
          </w:tcPr>
          <w:p>
            <w:pPr>
              <w:pStyle w:val="TableParagraph"/>
              <w:ind w:left="12" w:right="7"/>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pStyle w:val="BodyText"/>
        <w:spacing w:line="290" w:lineRule="auto" w:before="296"/>
        <w:ind w:left="3837" w:right="4687" w:firstLine="2"/>
        <w:jc w:val="center"/>
      </w:pPr>
      <w:r>
        <w:rPr/>
        <w:t>Biểu số 28 MÔN</w:t>
      </w:r>
      <w:r>
        <w:rPr>
          <w:spacing w:val="-17"/>
        </w:rPr>
        <w:t> </w:t>
      </w:r>
      <w:r>
        <w:rPr/>
        <w:t>WUSHU</w:t>
      </w:r>
    </w:p>
    <w:p>
      <w:pPr>
        <w:spacing w:line="240" w:lineRule="auto" w:before="58"/>
        <w:rPr>
          <w:b/>
          <w:sz w:val="26"/>
        </w:rPr>
      </w:pPr>
    </w:p>
    <w:p>
      <w:pPr>
        <w:pStyle w:val="BodyText"/>
        <w:spacing w:before="0"/>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spacing w:line="297" w:lineRule="exact" w:before="23"/>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298"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298"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40"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line="297" w:lineRule="exact" w:before="23"/>
              <w:ind w:left="5"/>
              <w:rPr>
                <w:sz w:val="26"/>
              </w:rPr>
            </w:pPr>
            <w:r>
              <w:rPr>
                <w:sz w:val="26"/>
              </w:rPr>
              <w:t>Số</w:t>
            </w:r>
            <w:r>
              <w:rPr>
                <w:spacing w:val="-4"/>
                <w:sz w:val="26"/>
              </w:rPr>
              <w:t> </w:t>
            </w:r>
            <w:r>
              <w:rPr>
                <w:spacing w:val="-2"/>
                <w:sz w:val="26"/>
              </w:rPr>
              <w:t>người</w:t>
            </w:r>
          </w:p>
        </w:tc>
        <w:tc>
          <w:tcPr>
            <w:tcW w:w="1133" w:type="dxa"/>
          </w:tcPr>
          <w:p>
            <w:pPr>
              <w:pStyle w:val="TableParagraph"/>
              <w:spacing w:line="297" w:lineRule="exact" w:before="23"/>
              <w:ind w:left="14" w:right="12"/>
              <w:rPr>
                <w:sz w:val="26"/>
              </w:rPr>
            </w:pPr>
            <w:r>
              <w:rPr>
                <w:sz w:val="26"/>
              </w:rPr>
              <w:t>Số</w:t>
            </w:r>
            <w:r>
              <w:rPr>
                <w:spacing w:val="-4"/>
                <w:sz w:val="26"/>
              </w:rPr>
              <w:t> công</w:t>
            </w:r>
          </w:p>
        </w:tc>
        <w:tc>
          <w:tcPr>
            <w:tcW w:w="1276" w:type="dxa"/>
          </w:tcPr>
          <w:p>
            <w:pPr>
              <w:pStyle w:val="TableParagraph"/>
              <w:spacing w:line="297" w:lineRule="exact" w:before="23"/>
              <w:ind w:left="53" w:right="44"/>
              <w:rPr>
                <w:sz w:val="26"/>
              </w:rPr>
            </w:pPr>
            <w:r>
              <w:rPr>
                <w:sz w:val="26"/>
              </w:rPr>
              <w:t>Số</w:t>
            </w:r>
            <w:r>
              <w:rPr>
                <w:spacing w:val="-4"/>
                <w:sz w:val="26"/>
              </w:rPr>
              <w:t> </w:t>
            </w:r>
            <w:r>
              <w:rPr>
                <w:spacing w:val="-2"/>
                <w:sz w:val="26"/>
              </w:rPr>
              <w:t>người</w:t>
            </w:r>
          </w:p>
        </w:tc>
        <w:tc>
          <w:tcPr>
            <w:tcW w:w="991" w:type="dxa"/>
          </w:tcPr>
          <w:p>
            <w:pPr>
              <w:pStyle w:val="TableParagraph"/>
              <w:spacing w:line="297" w:lineRule="exact" w:before="23"/>
              <w:ind w:left="7"/>
              <w:rPr>
                <w:sz w:val="26"/>
              </w:rPr>
            </w:pPr>
            <w:r>
              <w:rPr>
                <w:sz w:val="26"/>
              </w:rPr>
              <w:t>Số</w:t>
            </w:r>
            <w:r>
              <w:rPr>
                <w:spacing w:val="-4"/>
                <w:sz w:val="26"/>
              </w:rPr>
              <w:t> công</w:t>
            </w:r>
          </w:p>
        </w:tc>
      </w:tr>
      <w:tr>
        <w:trPr>
          <w:trHeight w:val="340" w:hRule="atLeast"/>
        </w:trPr>
        <w:tc>
          <w:tcPr>
            <w:tcW w:w="708" w:type="dxa"/>
          </w:tcPr>
          <w:p>
            <w:pPr>
              <w:pStyle w:val="TableParagraph"/>
              <w:spacing w:line="297" w:lineRule="exact" w:before="23"/>
              <w:ind w:left="63" w:right="56"/>
              <w:rPr>
                <w:sz w:val="26"/>
              </w:rPr>
            </w:pPr>
            <w:r>
              <w:rPr>
                <w:spacing w:val="-10"/>
                <w:sz w:val="26"/>
              </w:rPr>
              <w:t>1</w:t>
            </w:r>
          </w:p>
        </w:tc>
        <w:tc>
          <w:tcPr>
            <w:tcW w:w="3829" w:type="dxa"/>
          </w:tcPr>
          <w:p>
            <w:pPr>
              <w:pStyle w:val="TableParagraph"/>
              <w:spacing w:line="297" w:lineRule="exact" w:before="23"/>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line="297" w:lineRule="exact" w:before="23"/>
              <w:ind w:left="7"/>
              <w:rPr>
                <w:sz w:val="26"/>
              </w:rPr>
            </w:pPr>
            <w:r>
              <w:rPr>
                <w:spacing w:val="-5"/>
                <w:sz w:val="26"/>
              </w:rPr>
              <w:t>15</w:t>
            </w:r>
          </w:p>
        </w:tc>
        <w:tc>
          <w:tcPr>
            <w:tcW w:w="1133" w:type="dxa"/>
          </w:tcPr>
          <w:p>
            <w:pPr>
              <w:pStyle w:val="TableParagraph"/>
              <w:spacing w:line="297" w:lineRule="exact" w:before="23"/>
              <w:ind w:left="14" w:right="10"/>
              <w:rPr>
                <w:sz w:val="26"/>
              </w:rPr>
            </w:pPr>
            <w:r>
              <w:rPr>
                <w:spacing w:val="-5"/>
                <w:sz w:val="26"/>
              </w:rPr>
              <w:t>10</w:t>
            </w:r>
          </w:p>
        </w:tc>
        <w:tc>
          <w:tcPr>
            <w:tcW w:w="1276" w:type="dxa"/>
          </w:tcPr>
          <w:p>
            <w:pPr>
              <w:pStyle w:val="TableParagraph"/>
              <w:spacing w:line="297" w:lineRule="exact" w:before="23"/>
              <w:ind w:left="53" w:right="42"/>
              <w:rPr>
                <w:sz w:val="26"/>
              </w:rPr>
            </w:pPr>
            <w:r>
              <w:rPr>
                <w:spacing w:val="-5"/>
                <w:sz w:val="26"/>
              </w:rPr>
              <w:t>17</w:t>
            </w:r>
          </w:p>
        </w:tc>
        <w:tc>
          <w:tcPr>
            <w:tcW w:w="991" w:type="dxa"/>
          </w:tcPr>
          <w:p>
            <w:pPr>
              <w:pStyle w:val="TableParagraph"/>
              <w:spacing w:line="297" w:lineRule="exact" w:before="23"/>
              <w:ind w:left="10"/>
              <w:rPr>
                <w:sz w:val="26"/>
              </w:rPr>
            </w:pPr>
            <w:r>
              <w:rPr>
                <w:spacing w:val="-5"/>
                <w:sz w:val="26"/>
              </w:rPr>
              <w:t>10</w:t>
            </w:r>
          </w:p>
        </w:tc>
      </w:tr>
      <w:tr>
        <w:trPr>
          <w:trHeight w:val="340" w:hRule="atLeast"/>
        </w:trPr>
        <w:tc>
          <w:tcPr>
            <w:tcW w:w="708" w:type="dxa"/>
          </w:tcPr>
          <w:p>
            <w:pPr>
              <w:pStyle w:val="TableParagraph"/>
              <w:ind w:left="63" w:right="56"/>
              <w:rPr>
                <w:sz w:val="26"/>
              </w:rPr>
            </w:pPr>
            <w:r>
              <w:rPr>
                <w:spacing w:val="-10"/>
                <w:sz w:val="26"/>
              </w:rPr>
              <w:t>2</w:t>
            </w:r>
          </w:p>
        </w:tc>
        <w:tc>
          <w:tcPr>
            <w:tcW w:w="3829" w:type="dxa"/>
          </w:tcPr>
          <w:p>
            <w:pPr>
              <w:pStyle w:val="TableParagraph"/>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ind w:left="7"/>
              <w:rPr>
                <w:sz w:val="26"/>
              </w:rPr>
            </w:pPr>
            <w:r>
              <w:rPr>
                <w:spacing w:val="-5"/>
                <w:sz w:val="26"/>
              </w:rPr>
              <w:t>40</w:t>
            </w:r>
          </w:p>
        </w:tc>
        <w:tc>
          <w:tcPr>
            <w:tcW w:w="1133" w:type="dxa"/>
          </w:tcPr>
          <w:p>
            <w:pPr>
              <w:pStyle w:val="TableParagraph"/>
              <w:ind w:left="14" w:right="10"/>
              <w:rPr>
                <w:sz w:val="26"/>
              </w:rPr>
            </w:pPr>
            <w:r>
              <w:rPr>
                <w:spacing w:val="-5"/>
                <w:sz w:val="26"/>
              </w:rPr>
              <w:t>15</w:t>
            </w:r>
          </w:p>
        </w:tc>
        <w:tc>
          <w:tcPr>
            <w:tcW w:w="1276" w:type="dxa"/>
          </w:tcPr>
          <w:p>
            <w:pPr>
              <w:pStyle w:val="TableParagraph"/>
              <w:ind w:left="53" w:right="42"/>
              <w:rPr>
                <w:sz w:val="26"/>
              </w:rPr>
            </w:pPr>
            <w:r>
              <w:rPr>
                <w:spacing w:val="-5"/>
                <w:sz w:val="26"/>
              </w:rPr>
              <w:t>40</w:t>
            </w:r>
          </w:p>
        </w:tc>
        <w:tc>
          <w:tcPr>
            <w:tcW w:w="991" w:type="dxa"/>
          </w:tcPr>
          <w:p>
            <w:pPr>
              <w:pStyle w:val="TableParagraph"/>
              <w:ind w:left="10"/>
              <w:rPr>
                <w:sz w:val="26"/>
              </w:rPr>
            </w:pPr>
            <w:r>
              <w:rPr>
                <w:spacing w:val="-5"/>
                <w:sz w:val="26"/>
              </w:rPr>
              <w:t>15</w:t>
            </w:r>
          </w:p>
        </w:tc>
      </w:tr>
      <w:tr>
        <w:trPr>
          <w:trHeight w:val="340" w:hRule="atLeast"/>
        </w:trPr>
        <w:tc>
          <w:tcPr>
            <w:tcW w:w="708" w:type="dxa"/>
          </w:tcPr>
          <w:p>
            <w:pPr>
              <w:pStyle w:val="TableParagraph"/>
              <w:ind w:left="63" w:right="56"/>
              <w:rPr>
                <w:sz w:val="26"/>
              </w:rPr>
            </w:pPr>
            <w:r>
              <w:rPr>
                <w:spacing w:val="-10"/>
                <w:sz w:val="26"/>
              </w:rPr>
              <w:t>3</w:t>
            </w:r>
          </w:p>
        </w:tc>
        <w:tc>
          <w:tcPr>
            <w:tcW w:w="3829" w:type="dxa"/>
          </w:tcPr>
          <w:p>
            <w:pPr>
              <w:pStyle w:val="TableParagraph"/>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ind w:left="7"/>
              <w:rPr>
                <w:sz w:val="26"/>
              </w:rPr>
            </w:pPr>
            <w:r>
              <w:rPr>
                <w:spacing w:val="-5"/>
                <w:sz w:val="26"/>
              </w:rPr>
              <w:t>10</w:t>
            </w:r>
          </w:p>
        </w:tc>
        <w:tc>
          <w:tcPr>
            <w:tcW w:w="1133" w:type="dxa"/>
          </w:tcPr>
          <w:p>
            <w:pPr>
              <w:pStyle w:val="TableParagraph"/>
              <w:ind w:left="14" w:right="10"/>
              <w:rPr>
                <w:sz w:val="26"/>
              </w:rPr>
            </w:pPr>
            <w:r>
              <w:rPr>
                <w:spacing w:val="-5"/>
                <w:sz w:val="26"/>
              </w:rPr>
              <w:t>15</w:t>
            </w:r>
          </w:p>
        </w:tc>
        <w:tc>
          <w:tcPr>
            <w:tcW w:w="1276" w:type="dxa"/>
          </w:tcPr>
          <w:p>
            <w:pPr>
              <w:pStyle w:val="TableParagraph"/>
              <w:ind w:left="53" w:right="42"/>
              <w:rPr>
                <w:sz w:val="26"/>
              </w:rPr>
            </w:pPr>
            <w:r>
              <w:rPr>
                <w:spacing w:val="-5"/>
                <w:sz w:val="26"/>
              </w:rPr>
              <w:t>10</w:t>
            </w:r>
          </w:p>
        </w:tc>
        <w:tc>
          <w:tcPr>
            <w:tcW w:w="991" w:type="dxa"/>
          </w:tcPr>
          <w:p>
            <w:pPr>
              <w:pStyle w:val="TableParagraph"/>
              <w:ind w:left="10"/>
              <w:rPr>
                <w:sz w:val="26"/>
              </w:rPr>
            </w:pPr>
            <w:r>
              <w:rPr>
                <w:spacing w:val="-5"/>
                <w:sz w:val="26"/>
              </w:rPr>
              <w:t>15</w:t>
            </w:r>
          </w:p>
        </w:tc>
      </w:tr>
      <w:tr>
        <w:trPr>
          <w:trHeight w:val="340" w:hRule="atLeast"/>
        </w:trPr>
        <w:tc>
          <w:tcPr>
            <w:tcW w:w="708" w:type="dxa"/>
          </w:tcPr>
          <w:p>
            <w:pPr>
              <w:pStyle w:val="TableParagraph"/>
              <w:ind w:left="63" w:right="56"/>
              <w:rPr>
                <w:sz w:val="26"/>
              </w:rPr>
            </w:pPr>
            <w:r>
              <w:rPr>
                <w:spacing w:val="-10"/>
                <w:sz w:val="26"/>
              </w:rPr>
              <w:t>4</w:t>
            </w:r>
          </w:p>
        </w:tc>
        <w:tc>
          <w:tcPr>
            <w:tcW w:w="3829" w:type="dxa"/>
          </w:tcPr>
          <w:p>
            <w:pPr>
              <w:pStyle w:val="TableParagraph"/>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ind w:left="7"/>
              <w:rPr>
                <w:sz w:val="26"/>
              </w:rPr>
            </w:pPr>
            <w:r>
              <w:rPr>
                <w:spacing w:val="-5"/>
                <w:sz w:val="26"/>
              </w:rPr>
              <w:t>10</w:t>
            </w:r>
          </w:p>
        </w:tc>
        <w:tc>
          <w:tcPr>
            <w:tcW w:w="1133" w:type="dxa"/>
          </w:tcPr>
          <w:p>
            <w:pPr>
              <w:pStyle w:val="TableParagraph"/>
              <w:ind w:left="14" w:right="10"/>
              <w:rPr>
                <w:sz w:val="26"/>
              </w:rPr>
            </w:pPr>
            <w:r>
              <w:rPr>
                <w:spacing w:val="-5"/>
                <w:sz w:val="26"/>
              </w:rPr>
              <w:t>15</w:t>
            </w:r>
          </w:p>
        </w:tc>
        <w:tc>
          <w:tcPr>
            <w:tcW w:w="1276" w:type="dxa"/>
          </w:tcPr>
          <w:p>
            <w:pPr>
              <w:pStyle w:val="TableParagraph"/>
              <w:ind w:left="53" w:right="42"/>
              <w:rPr>
                <w:sz w:val="26"/>
              </w:rPr>
            </w:pPr>
            <w:r>
              <w:rPr>
                <w:spacing w:val="-5"/>
                <w:sz w:val="26"/>
              </w:rPr>
              <w:t>10</w:t>
            </w:r>
          </w:p>
        </w:tc>
        <w:tc>
          <w:tcPr>
            <w:tcW w:w="991" w:type="dxa"/>
          </w:tcPr>
          <w:p>
            <w:pPr>
              <w:pStyle w:val="TableParagraph"/>
              <w:ind w:left="10"/>
              <w:rPr>
                <w:sz w:val="26"/>
              </w:rPr>
            </w:pPr>
            <w:r>
              <w:rPr>
                <w:spacing w:val="-5"/>
                <w:sz w:val="26"/>
              </w:rPr>
              <w:t>15</w:t>
            </w:r>
          </w:p>
        </w:tc>
      </w:tr>
      <w:tr>
        <w:trPr>
          <w:trHeight w:val="338" w:hRule="atLeast"/>
        </w:trPr>
        <w:tc>
          <w:tcPr>
            <w:tcW w:w="708" w:type="dxa"/>
          </w:tcPr>
          <w:p>
            <w:pPr>
              <w:pStyle w:val="TableParagraph"/>
              <w:spacing w:line="297" w:lineRule="exact"/>
              <w:ind w:left="63" w:right="56"/>
              <w:rPr>
                <w:sz w:val="26"/>
              </w:rPr>
            </w:pPr>
            <w:r>
              <w:rPr>
                <w:spacing w:val="-10"/>
                <w:sz w:val="26"/>
              </w:rPr>
              <w:t>5</w:t>
            </w:r>
          </w:p>
        </w:tc>
        <w:tc>
          <w:tcPr>
            <w:tcW w:w="3829" w:type="dxa"/>
          </w:tcPr>
          <w:p>
            <w:pPr>
              <w:pStyle w:val="TableParagraph"/>
              <w:spacing w:line="297" w:lineRule="exact"/>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line="297" w:lineRule="exact"/>
              <w:ind w:left="7"/>
              <w:rPr>
                <w:sz w:val="26"/>
              </w:rPr>
            </w:pPr>
            <w:r>
              <w:rPr>
                <w:spacing w:val="-10"/>
                <w:sz w:val="26"/>
              </w:rPr>
              <w:t>5</w:t>
            </w:r>
          </w:p>
        </w:tc>
        <w:tc>
          <w:tcPr>
            <w:tcW w:w="1133" w:type="dxa"/>
          </w:tcPr>
          <w:p>
            <w:pPr>
              <w:pStyle w:val="TableParagraph"/>
              <w:spacing w:line="297" w:lineRule="exact"/>
              <w:ind w:left="14" w:right="10"/>
              <w:rPr>
                <w:sz w:val="26"/>
              </w:rPr>
            </w:pPr>
            <w:r>
              <w:rPr>
                <w:spacing w:val="-5"/>
                <w:sz w:val="26"/>
              </w:rPr>
              <w:t>15</w:t>
            </w:r>
          </w:p>
        </w:tc>
        <w:tc>
          <w:tcPr>
            <w:tcW w:w="1276" w:type="dxa"/>
          </w:tcPr>
          <w:p>
            <w:pPr>
              <w:pStyle w:val="TableParagraph"/>
              <w:spacing w:line="297" w:lineRule="exact"/>
              <w:ind w:left="53" w:right="42"/>
              <w:rPr>
                <w:sz w:val="26"/>
              </w:rPr>
            </w:pPr>
            <w:r>
              <w:rPr>
                <w:spacing w:val="-10"/>
                <w:sz w:val="26"/>
              </w:rPr>
              <w:t>5</w:t>
            </w:r>
          </w:p>
        </w:tc>
        <w:tc>
          <w:tcPr>
            <w:tcW w:w="991" w:type="dxa"/>
          </w:tcPr>
          <w:p>
            <w:pPr>
              <w:pStyle w:val="TableParagraph"/>
              <w:spacing w:line="297" w:lineRule="exact"/>
              <w:ind w:left="10"/>
              <w:rPr>
                <w:sz w:val="26"/>
              </w:rPr>
            </w:pPr>
            <w:r>
              <w:rPr>
                <w:spacing w:val="-5"/>
                <w:sz w:val="26"/>
              </w:rPr>
              <w:t>15</w:t>
            </w:r>
          </w:p>
        </w:tc>
      </w:tr>
      <w:tr>
        <w:trPr>
          <w:trHeight w:val="340" w:hRule="atLeast"/>
        </w:trPr>
        <w:tc>
          <w:tcPr>
            <w:tcW w:w="708" w:type="dxa"/>
          </w:tcPr>
          <w:p>
            <w:pPr>
              <w:pStyle w:val="TableParagraph"/>
              <w:spacing w:line="297" w:lineRule="exact" w:before="23"/>
              <w:ind w:left="63" w:right="56"/>
              <w:rPr>
                <w:sz w:val="26"/>
              </w:rPr>
            </w:pPr>
            <w:r>
              <w:rPr>
                <w:spacing w:val="-10"/>
                <w:sz w:val="26"/>
              </w:rPr>
              <w:t>6</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spacing w:line="297" w:lineRule="exact" w:before="23"/>
              <w:ind w:left="7"/>
              <w:rPr>
                <w:sz w:val="26"/>
              </w:rPr>
            </w:pPr>
            <w:r>
              <w:rPr>
                <w:spacing w:val="-5"/>
                <w:sz w:val="26"/>
              </w:rPr>
              <w:t>10</w:t>
            </w:r>
          </w:p>
        </w:tc>
        <w:tc>
          <w:tcPr>
            <w:tcW w:w="1133" w:type="dxa"/>
          </w:tcPr>
          <w:p>
            <w:pPr>
              <w:pStyle w:val="TableParagraph"/>
              <w:spacing w:line="297" w:lineRule="exact" w:before="23"/>
              <w:ind w:left="14" w:right="10"/>
              <w:rPr>
                <w:sz w:val="26"/>
              </w:rPr>
            </w:pPr>
            <w:r>
              <w:rPr>
                <w:spacing w:val="-5"/>
                <w:sz w:val="26"/>
              </w:rPr>
              <w:t>15</w:t>
            </w:r>
          </w:p>
        </w:tc>
        <w:tc>
          <w:tcPr>
            <w:tcW w:w="1276" w:type="dxa"/>
          </w:tcPr>
          <w:p>
            <w:pPr>
              <w:pStyle w:val="TableParagraph"/>
              <w:spacing w:line="297" w:lineRule="exact" w:before="23"/>
              <w:ind w:left="53" w:right="42"/>
              <w:rPr>
                <w:sz w:val="26"/>
              </w:rPr>
            </w:pPr>
            <w:r>
              <w:rPr>
                <w:spacing w:val="-5"/>
                <w:sz w:val="26"/>
              </w:rPr>
              <w:t>10</w:t>
            </w:r>
          </w:p>
        </w:tc>
        <w:tc>
          <w:tcPr>
            <w:tcW w:w="991" w:type="dxa"/>
          </w:tcPr>
          <w:p>
            <w:pPr>
              <w:pStyle w:val="TableParagraph"/>
              <w:spacing w:line="297" w:lineRule="exact" w:before="23"/>
              <w:ind w:left="10"/>
              <w:rPr>
                <w:sz w:val="26"/>
              </w:rPr>
            </w:pPr>
            <w:r>
              <w:rPr>
                <w:spacing w:val="-5"/>
                <w:sz w:val="26"/>
              </w:rPr>
              <w:t>15</w:t>
            </w:r>
          </w:p>
        </w:tc>
      </w:tr>
    </w:tbl>
    <w:p>
      <w:pPr>
        <w:pStyle w:val="BodyText"/>
        <w:spacing w:before="125"/>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85"/>
        <w:gridCol w:w="643"/>
        <w:gridCol w:w="873"/>
        <w:gridCol w:w="1010"/>
        <w:gridCol w:w="761"/>
        <w:gridCol w:w="1183"/>
        <w:gridCol w:w="713"/>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3185"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47"/>
              <w:jc w:val="left"/>
              <w:rPr>
                <w:b/>
                <w:sz w:val="26"/>
              </w:rPr>
            </w:pPr>
            <w:r>
              <w:rPr>
                <w:b/>
                <w:sz w:val="26"/>
              </w:rPr>
              <w:t>Tên</w:t>
            </w:r>
            <w:r>
              <w:rPr>
                <w:b/>
                <w:spacing w:val="-7"/>
                <w:sz w:val="26"/>
              </w:rPr>
              <w:t> </w:t>
            </w:r>
            <w:r>
              <w:rPr>
                <w:b/>
                <w:sz w:val="26"/>
              </w:rPr>
              <w:t>thiết</w:t>
            </w:r>
            <w:r>
              <w:rPr>
                <w:b/>
                <w:spacing w:val="-5"/>
                <w:sz w:val="26"/>
              </w:rPr>
              <w:t> bị</w:t>
            </w:r>
          </w:p>
        </w:tc>
        <w:tc>
          <w:tcPr>
            <w:tcW w:w="643"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31" w:right="19"/>
              <w:rPr>
                <w:b/>
                <w:sz w:val="26"/>
              </w:rPr>
            </w:pPr>
            <w:r>
              <w:rPr>
                <w:b/>
                <w:spacing w:val="-4"/>
                <w:sz w:val="26"/>
              </w:rPr>
              <w:t>Đơn </w:t>
            </w:r>
            <w:r>
              <w:rPr>
                <w:b/>
                <w:spacing w:val="-6"/>
                <w:sz w:val="26"/>
              </w:rPr>
              <w:t>vị </w:t>
            </w:r>
            <w:r>
              <w:rPr>
                <w:b/>
                <w:spacing w:val="-4"/>
                <w:sz w:val="26"/>
              </w:rPr>
              <w:t>tính</w:t>
            </w:r>
          </w:p>
        </w:tc>
        <w:tc>
          <w:tcPr>
            <w:tcW w:w="3827" w:type="dxa"/>
            <w:gridSpan w:val="4"/>
          </w:tcPr>
          <w:p>
            <w:pPr>
              <w:pStyle w:val="TableParagraph"/>
              <w:ind w:left="11"/>
              <w:rPr>
                <w:b/>
                <w:sz w:val="26"/>
              </w:rPr>
            </w:pPr>
            <w:r>
              <w:rPr>
                <w:b/>
                <w:sz w:val="26"/>
              </w:rPr>
              <w:t>Định</w:t>
            </w:r>
            <w:r>
              <w:rPr>
                <w:b/>
                <w:spacing w:val="-10"/>
                <w:sz w:val="26"/>
              </w:rPr>
              <w:t> </w:t>
            </w:r>
            <w:r>
              <w:rPr>
                <w:b/>
                <w:spacing w:val="-5"/>
                <w:sz w:val="26"/>
              </w:rPr>
              <w:t>mức</w:t>
            </w:r>
          </w:p>
        </w:tc>
        <w:tc>
          <w:tcPr>
            <w:tcW w:w="713"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14" w:right="2" w:firstLine="100"/>
              <w:jc w:val="both"/>
              <w:rPr>
                <w:sz w:val="26"/>
              </w:rPr>
            </w:pPr>
            <w:r>
              <w:rPr>
                <w:spacing w:val="-4"/>
                <w:sz w:val="26"/>
              </w:rPr>
              <w:t>Mức hao </w:t>
            </w:r>
            <w:r>
              <w:rPr>
                <w:sz w:val="26"/>
              </w:rPr>
              <w:t>phí 1 ca</w:t>
            </w:r>
            <w:r>
              <w:rPr>
                <w:spacing w:val="-3"/>
                <w:sz w:val="26"/>
              </w:rPr>
              <w:t> </w:t>
            </w:r>
            <w:r>
              <w:rPr>
                <w:spacing w:val="-5"/>
                <w:sz w:val="26"/>
              </w:rPr>
              <w:t>(%)</w:t>
            </w:r>
          </w:p>
        </w:tc>
      </w:tr>
      <w:tr>
        <w:trPr>
          <w:trHeight w:val="597" w:hRule="atLeast"/>
        </w:trPr>
        <w:tc>
          <w:tcPr>
            <w:tcW w:w="708" w:type="dxa"/>
            <w:vMerge/>
            <w:tcBorders>
              <w:top w:val="nil"/>
            </w:tcBorders>
          </w:tcPr>
          <w:p>
            <w:pPr>
              <w:rPr>
                <w:sz w:val="2"/>
                <w:szCs w:val="2"/>
              </w:rPr>
            </w:pPr>
          </w:p>
        </w:tc>
        <w:tc>
          <w:tcPr>
            <w:tcW w:w="3185" w:type="dxa"/>
            <w:vMerge/>
            <w:tcBorders>
              <w:top w:val="nil"/>
            </w:tcBorders>
          </w:tcPr>
          <w:p>
            <w:pPr>
              <w:rPr>
                <w:sz w:val="2"/>
                <w:szCs w:val="2"/>
              </w:rPr>
            </w:pPr>
          </w:p>
        </w:tc>
        <w:tc>
          <w:tcPr>
            <w:tcW w:w="643" w:type="dxa"/>
            <w:vMerge/>
            <w:tcBorders>
              <w:top w:val="nil"/>
            </w:tcBorders>
          </w:tcPr>
          <w:p>
            <w:pPr>
              <w:rPr>
                <w:sz w:val="2"/>
                <w:szCs w:val="2"/>
              </w:rPr>
            </w:pPr>
          </w:p>
        </w:tc>
        <w:tc>
          <w:tcPr>
            <w:tcW w:w="1883" w:type="dxa"/>
            <w:gridSpan w:val="2"/>
          </w:tcPr>
          <w:p>
            <w:pPr>
              <w:pStyle w:val="TableParagraph"/>
              <w:spacing w:line="298" w:lineRule="exact" w:before="0"/>
              <w:ind w:left="103"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44" w:type="dxa"/>
            <w:gridSpan w:val="2"/>
          </w:tcPr>
          <w:p>
            <w:pPr>
              <w:pStyle w:val="TableParagraph"/>
              <w:spacing w:line="298" w:lineRule="exact" w:before="2"/>
              <w:ind w:left="12"/>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12"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713" w:type="dxa"/>
            <w:vMerge/>
            <w:tcBorders>
              <w:top w:val="nil"/>
            </w:tcBorders>
          </w:tcPr>
          <w:p>
            <w:pPr>
              <w:rPr>
                <w:sz w:val="2"/>
                <w:szCs w:val="2"/>
              </w:rPr>
            </w:pPr>
          </w:p>
        </w:tc>
      </w:tr>
      <w:tr>
        <w:trPr>
          <w:trHeight w:val="1197" w:hRule="atLeast"/>
        </w:trPr>
        <w:tc>
          <w:tcPr>
            <w:tcW w:w="708" w:type="dxa"/>
            <w:vMerge/>
            <w:tcBorders>
              <w:top w:val="nil"/>
            </w:tcBorders>
          </w:tcPr>
          <w:p>
            <w:pPr>
              <w:rPr>
                <w:sz w:val="2"/>
                <w:szCs w:val="2"/>
              </w:rPr>
            </w:pPr>
          </w:p>
        </w:tc>
        <w:tc>
          <w:tcPr>
            <w:tcW w:w="3185" w:type="dxa"/>
            <w:vMerge/>
            <w:tcBorders>
              <w:top w:val="nil"/>
            </w:tcBorders>
          </w:tcPr>
          <w:p>
            <w:pPr>
              <w:rPr>
                <w:sz w:val="2"/>
                <w:szCs w:val="2"/>
              </w:rPr>
            </w:pPr>
          </w:p>
        </w:tc>
        <w:tc>
          <w:tcPr>
            <w:tcW w:w="643" w:type="dxa"/>
            <w:vMerge/>
            <w:tcBorders>
              <w:top w:val="nil"/>
            </w:tcBorders>
          </w:tcPr>
          <w:p>
            <w:pPr>
              <w:rPr>
                <w:sz w:val="2"/>
                <w:szCs w:val="2"/>
              </w:rPr>
            </w:pPr>
          </w:p>
        </w:tc>
        <w:tc>
          <w:tcPr>
            <w:tcW w:w="873" w:type="dxa"/>
          </w:tcPr>
          <w:p>
            <w:pPr>
              <w:pStyle w:val="TableParagraph"/>
              <w:spacing w:before="2"/>
              <w:ind w:left="0"/>
              <w:jc w:val="left"/>
              <w:rPr>
                <w:b/>
                <w:sz w:val="26"/>
              </w:rPr>
            </w:pPr>
          </w:p>
          <w:p>
            <w:pPr>
              <w:pStyle w:val="TableParagraph"/>
              <w:spacing w:line="298" w:lineRule="exact" w:before="1"/>
              <w:ind w:left="11"/>
              <w:rPr>
                <w:sz w:val="26"/>
              </w:rPr>
            </w:pPr>
            <w:r>
              <w:rPr>
                <w:spacing w:val="-5"/>
                <w:sz w:val="26"/>
              </w:rPr>
              <w:t>Số</w:t>
            </w:r>
          </w:p>
          <w:p>
            <w:pPr>
              <w:pStyle w:val="TableParagraph"/>
              <w:spacing w:line="298" w:lineRule="exact" w:before="0"/>
              <w:ind w:left="11"/>
              <w:rPr>
                <w:sz w:val="26"/>
              </w:rPr>
            </w:pPr>
            <w:r>
              <w:rPr>
                <w:spacing w:val="-2"/>
                <w:sz w:val="26"/>
              </w:rPr>
              <w:t>lượng</w:t>
            </w:r>
          </w:p>
        </w:tc>
        <w:tc>
          <w:tcPr>
            <w:tcW w:w="1010" w:type="dxa"/>
          </w:tcPr>
          <w:p>
            <w:pPr>
              <w:pStyle w:val="TableParagraph"/>
              <w:spacing w:before="2"/>
              <w:ind w:left="128" w:right="117"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10"/>
              <w:rPr>
                <w:sz w:val="26"/>
              </w:rPr>
            </w:pPr>
            <w:r>
              <w:rPr>
                <w:spacing w:val="-4"/>
                <w:sz w:val="26"/>
              </w:rPr>
              <w:t>(ca)</w:t>
            </w:r>
          </w:p>
        </w:tc>
        <w:tc>
          <w:tcPr>
            <w:tcW w:w="761" w:type="dxa"/>
          </w:tcPr>
          <w:p>
            <w:pPr>
              <w:pStyle w:val="TableParagraph"/>
              <w:spacing w:before="2"/>
              <w:ind w:left="0"/>
              <w:jc w:val="left"/>
              <w:rPr>
                <w:b/>
                <w:sz w:val="26"/>
              </w:rPr>
            </w:pPr>
          </w:p>
          <w:p>
            <w:pPr>
              <w:pStyle w:val="TableParagraph"/>
              <w:spacing w:line="298" w:lineRule="exact" w:before="1"/>
              <w:ind w:left="21" w:right="10"/>
              <w:rPr>
                <w:sz w:val="26"/>
              </w:rPr>
            </w:pPr>
            <w:r>
              <w:rPr>
                <w:spacing w:val="-5"/>
                <w:sz w:val="26"/>
              </w:rPr>
              <w:t>Số</w:t>
            </w:r>
          </w:p>
          <w:p>
            <w:pPr>
              <w:pStyle w:val="TableParagraph"/>
              <w:spacing w:line="298" w:lineRule="exact" w:before="0"/>
              <w:ind w:left="21" w:right="11"/>
              <w:rPr>
                <w:sz w:val="26"/>
              </w:rPr>
            </w:pPr>
            <w:r>
              <w:rPr>
                <w:spacing w:val="-2"/>
                <w:sz w:val="26"/>
              </w:rPr>
              <w:t>lượng</w:t>
            </w:r>
          </w:p>
        </w:tc>
        <w:tc>
          <w:tcPr>
            <w:tcW w:w="1183" w:type="dxa"/>
          </w:tcPr>
          <w:p>
            <w:pPr>
              <w:pStyle w:val="TableParagraph"/>
              <w:spacing w:before="150"/>
              <w:ind w:left="21" w:right="7"/>
              <w:rPr>
                <w:sz w:val="26"/>
              </w:rPr>
            </w:pPr>
            <w:r>
              <w:rPr>
                <w:sz w:val="26"/>
              </w:rPr>
              <w:t>Thời</w:t>
            </w:r>
            <w:r>
              <w:rPr>
                <w:spacing w:val="-17"/>
                <w:sz w:val="26"/>
              </w:rPr>
              <w:t> </w:t>
            </w:r>
            <w:r>
              <w:rPr>
                <w:sz w:val="26"/>
              </w:rPr>
              <w:t>gian sử dụng </w:t>
            </w:r>
            <w:r>
              <w:rPr>
                <w:spacing w:val="-4"/>
                <w:sz w:val="26"/>
              </w:rPr>
              <w:t>(ca)</w:t>
            </w:r>
          </w:p>
        </w:tc>
        <w:tc>
          <w:tcPr>
            <w:tcW w:w="713" w:type="dxa"/>
            <w:vMerge/>
            <w:tcBorders>
              <w:top w:val="nil"/>
            </w:tcBorders>
          </w:tcPr>
          <w:p>
            <w:pPr>
              <w:rPr>
                <w:sz w:val="2"/>
                <w:szCs w:val="2"/>
              </w:rPr>
            </w:pPr>
          </w:p>
        </w:tc>
      </w:tr>
      <w:tr>
        <w:trPr>
          <w:trHeight w:val="340" w:hRule="atLeast"/>
        </w:trPr>
        <w:tc>
          <w:tcPr>
            <w:tcW w:w="708" w:type="dxa"/>
          </w:tcPr>
          <w:p>
            <w:pPr>
              <w:pStyle w:val="TableParagraph"/>
              <w:spacing w:line="298" w:lineRule="exact" w:before="0"/>
              <w:ind w:left="72" w:right="56"/>
              <w:rPr>
                <w:sz w:val="26"/>
              </w:rPr>
            </w:pPr>
            <w:r>
              <w:rPr>
                <w:spacing w:val="-10"/>
                <w:sz w:val="26"/>
              </w:rPr>
              <w:t>1</w:t>
            </w:r>
          </w:p>
        </w:tc>
        <w:tc>
          <w:tcPr>
            <w:tcW w:w="3185" w:type="dxa"/>
          </w:tcPr>
          <w:p>
            <w:pPr>
              <w:pStyle w:val="TableParagraph"/>
              <w:spacing w:line="298" w:lineRule="exact" w:before="0"/>
              <w:jc w:val="left"/>
              <w:rPr>
                <w:sz w:val="26"/>
              </w:rPr>
            </w:pPr>
            <w:r>
              <w:rPr>
                <w:sz w:val="26"/>
              </w:rPr>
              <w:t>Thảm</w:t>
            </w:r>
            <w:r>
              <w:rPr>
                <w:spacing w:val="-13"/>
                <w:sz w:val="26"/>
              </w:rPr>
              <w:t> </w:t>
            </w:r>
            <w:r>
              <w:rPr>
                <w:sz w:val="26"/>
              </w:rPr>
              <w:t>Taolu,</w:t>
            </w:r>
            <w:r>
              <w:rPr>
                <w:spacing w:val="-9"/>
                <w:sz w:val="26"/>
              </w:rPr>
              <w:t> </w:t>
            </w:r>
            <w:r>
              <w:rPr>
                <w:sz w:val="26"/>
              </w:rPr>
              <w:t>Đài</w:t>
            </w:r>
            <w:r>
              <w:rPr>
                <w:spacing w:val="-8"/>
                <w:sz w:val="26"/>
              </w:rPr>
              <w:t> </w:t>
            </w:r>
            <w:r>
              <w:rPr>
                <w:spacing w:val="-4"/>
                <w:sz w:val="26"/>
              </w:rPr>
              <w:t>Sanda</w:t>
            </w:r>
          </w:p>
        </w:tc>
        <w:tc>
          <w:tcPr>
            <w:tcW w:w="643" w:type="dxa"/>
          </w:tcPr>
          <w:p>
            <w:pPr>
              <w:pStyle w:val="TableParagraph"/>
              <w:spacing w:before="0"/>
              <w:ind w:left="0"/>
              <w:jc w:val="left"/>
              <w:rPr>
                <w:sz w:val="24"/>
              </w:rPr>
            </w:pP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0"/>
              <w:ind w:left="0"/>
              <w:jc w:val="left"/>
              <w:rPr>
                <w:sz w:val="24"/>
              </w:rPr>
            </w:pPr>
          </w:p>
        </w:tc>
        <w:tc>
          <w:tcPr>
            <w:tcW w:w="1183" w:type="dxa"/>
          </w:tcPr>
          <w:p>
            <w:pPr>
              <w:pStyle w:val="TableParagraph"/>
              <w:spacing w:before="0"/>
              <w:ind w:left="0"/>
              <w:jc w:val="left"/>
              <w:rPr>
                <w:sz w:val="24"/>
              </w:rPr>
            </w:pPr>
          </w:p>
        </w:tc>
        <w:tc>
          <w:tcPr>
            <w:tcW w:w="713" w:type="dxa"/>
          </w:tcPr>
          <w:p>
            <w:pPr>
              <w:pStyle w:val="TableParagraph"/>
              <w:spacing w:before="0"/>
              <w:ind w:left="0"/>
              <w:jc w:val="left"/>
              <w:rPr>
                <w:sz w:val="24"/>
              </w:rPr>
            </w:pPr>
          </w:p>
        </w:tc>
      </w:tr>
      <w:tr>
        <w:trPr>
          <w:trHeight w:val="338" w:hRule="atLeast"/>
        </w:trPr>
        <w:tc>
          <w:tcPr>
            <w:tcW w:w="708" w:type="dxa"/>
          </w:tcPr>
          <w:p>
            <w:pPr>
              <w:pStyle w:val="TableParagraph"/>
              <w:spacing w:before="0"/>
              <w:ind w:left="65" w:right="56"/>
              <w:rPr>
                <w:sz w:val="26"/>
              </w:rPr>
            </w:pPr>
            <w:r>
              <w:rPr>
                <w:spacing w:val="-5"/>
                <w:sz w:val="26"/>
              </w:rPr>
              <w:t>1.1</w:t>
            </w:r>
          </w:p>
        </w:tc>
        <w:tc>
          <w:tcPr>
            <w:tcW w:w="3185" w:type="dxa"/>
          </w:tcPr>
          <w:p>
            <w:pPr>
              <w:pStyle w:val="TableParagraph"/>
              <w:spacing w:before="0"/>
              <w:jc w:val="left"/>
              <w:rPr>
                <w:sz w:val="26"/>
              </w:rPr>
            </w:pPr>
            <w:r>
              <w:rPr>
                <w:sz w:val="26"/>
              </w:rPr>
              <w:t>Thảm</w:t>
            </w:r>
            <w:r>
              <w:rPr>
                <w:spacing w:val="-10"/>
                <w:sz w:val="26"/>
              </w:rPr>
              <w:t> </w:t>
            </w:r>
            <w:r>
              <w:rPr>
                <w:sz w:val="26"/>
              </w:rPr>
              <w:t>thi</w:t>
            </w:r>
            <w:r>
              <w:rPr>
                <w:spacing w:val="-9"/>
                <w:sz w:val="26"/>
              </w:rPr>
              <w:t> </w:t>
            </w:r>
            <w:r>
              <w:rPr>
                <w:sz w:val="26"/>
              </w:rPr>
              <w:t>đấu</w:t>
            </w:r>
            <w:r>
              <w:rPr>
                <w:spacing w:val="-9"/>
                <w:sz w:val="26"/>
              </w:rPr>
              <w:t> </w:t>
            </w:r>
            <w:r>
              <w:rPr>
                <w:spacing w:val="-4"/>
                <w:sz w:val="26"/>
              </w:rPr>
              <w:t>Taolu</w:t>
            </w:r>
          </w:p>
        </w:tc>
        <w:tc>
          <w:tcPr>
            <w:tcW w:w="643" w:type="dxa"/>
          </w:tcPr>
          <w:p>
            <w:pPr>
              <w:pStyle w:val="TableParagraph"/>
              <w:spacing w:before="0"/>
              <w:ind w:left="10"/>
              <w:rPr>
                <w:sz w:val="26"/>
              </w:rPr>
            </w:pPr>
            <w:r>
              <w:rPr>
                <w:spacing w:val="-5"/>
                <w:sz w:val="26"/>
              </w:rPr>
              <w:t>Bộ</w:t>
            </w:r>
          </w:p>
        </w:tc>
        <w:tc>
          <w:tcPr>
            <w:tcW w:w="873" w:type="dxa"/>
          </w:tcPr>
          <w:p>
            <w:pPr>
              <w:pStyle w:val="TableParagraph"/>
              <w:spacing w:before="0"/>
              <w:ind w:left="21"/>
              <w:rPr>
                <w:sz w:val="26"/>
              </w:rPr>
            </w:pPr>
            <w:r>
              <w:rPr>
                <w:spacing w:val="-10"/>
                <w:sz w:val="26"/>
              </w:rPr>
              <w:t>1</w:t>
            </w:r>
          </w:p>
        </w:tc>
        <w:tc>
          <w:tcPr>
            <w:tcW w:w="1010" w:type="dxa"/>
          </w:tcPr>
          <w:p>
            <w:pPr>
              <w:pStyle w:val="TableParagraph"/>
              <w:spacing w:before="0"/>
              <w:ind w:left="10"/>
              <w:rPr>
                <w:sz w:val="26"/>
              </w:rPr>
            </w:pPr>
            <w:r>
              <w:rPr>
                <w:spacing w:val="-5"/>
                <w:sz w:val="26"/>
              </w:rPr>
              <w:t>15</w:t>
            </w:r>
          </w:p>
        </w:tc>
        <w:tc>
          <w:tcPr>
            <w:tcW w:w="761" w:type="dxa"/>
          </w:tcPr>
          <w:p>
            <w:pPr>
              <w:pStyle w:val="TableParagraph"/>
              <w:spacing w:before="0"/>
              <w:ind w:left="21"/>
              <w:rPr>
                <w:sz w:val="26"/>
              </w:rPr>
            </w:pPr>
            <w:r>
              <w:rPr>
                <w:spacing w:val="-10"/>
                <w:sz w:val="26"/>
              </w:rPr>
              <w:t>1</w:t>
            </w:r>
          </w:p>
        </w:tc>
        <w:tc>
          <w:tcPr>
            <w:tcW w:w="1183" w:type="dxa"/>
          </w:tcPr>
          <w:p>
            <w:pPr>
              <w:pStyle w:val="TableParagraph"/>
              <w:spacing w:before="0"/>
              <w:ind w:left="21" w:right="9"/>
              <w:rPr>
                <w:sz w:val="26"/>
              </w:rPr>
            </w:pPr>
            <w:r>
              <w:rPr>
                <w:spacing w:val="-5"/>
                <w:sz w:val="26"/>
              </w:rPr>
              <w:t>15</w:t>
            </w:r>
          </w:p>
        </w:tc>
        <w:tc>
          <w:tcPr>
            <w:tcW w:w="713" w:type="dxa"/>
          </w:tcPr>
          <w:p>
            <w:pPr>
              <w:pStyle w:val="TableParagraph"/>
              <w:spacing w:before="0"/>
              <w:ind w:left="16"/>
              <w:rPr>
                <w:sz w:val="26"/>
              </w:rPr>
            </w:pPr>
            <w:r>
              <w:rPr>
                <w:spacing w:val="-4"/>
                <w:sz w:val="26"/>
              </w:rPr>
              <w:t>0.08</w:t>
            </w:r>
          </w:p>
        </w:tc>
      </w:tr>
      <w:tr>
        <w:trPr>
          <w:trHeight w:val="340" w:hRule="atLeast"/>
        </w:trPr>
        <w:tc>
          <w:tcPr>
            <w:tcW w:w="708" w:type="dxa"/>
          </w:tcPr>
          <w:p>
            <w:pPr>
              <w:pStyle w:val="TableParagraph"/>
              <w:spacing w:before="2"/>
              <w:ind w:left="65" w:right="56"/>
              <w:rPr>
                <w:sz w:val="26"/>
              </w:rPr>
            </w:pPr>
            <w:r>
              <w:rPr>
                <w:spacing w:val="-5"/>
                <w:sz w:val="26"/>
              </w:rPr>
              <w:t>1.2</w:t>
            </w:r>
          </w:p>
        </w:tc>
        <w:tc>
          <w:tcPr>
            <w:tcW w:w="3185" w:type="dxa"/>
          </w:tcPr>
          <w:p>
            <w:pPr>
              <w:pStyle w:val="TableParagraph"/>
              <w:spacing w:before="2"/>
              <w:jc w:val="left"/>
              <w:rPr>
                <w:sz w:val="26"/>
              </w:rPr>
            </w:pPr>
            <w:r>
              <w:rPr>
                <w:sz w:val="26"/>
              </w:rPr>
              <w:t>Thảm</w:t>
            </w:r>
            <w:r>
              <w:rPr>
                <w:spacing w:val="-13"/>
                <w:sz w:val="26"/>
              </w:rPr>
              <w:t> </w:t>
            </w:r>
            <w:r>
              <w:rPr>
                <w:sz w:val="26"/>
              </w:rPr>
              <w:t>khởi</w:t>
            </w:r>
            <w:r>
              <w:rPr>
                <w:spacing w:val="-10"/>
                <w:sz w:val="26"/>
              </w:rPr>
              <w:t> </w:t>
            </w:r>
            <w:r>
              <w:rPr>
                <w:sz w:val="26"/>
              </w:rPr>
              <w:t>động</w:t>
            </w:r>
            <w:r>
              <w:rPr>
                <w:spacing w:val="-7"/>
                <w:sz w:val="26"/>
              </w:rPr>
              <w:t> </w:t>
            </w:r>
            <w:r>
              <w:rPr>
                <w:spacing w:val="-4"/>
                <w:sz w:val="26"/>
              </w:rPr>
              <w:t>Taolu</w:t>
            </w:r>
          </w:p>
        </w:tc>
        <w:tc>
          <w:tcPr>
            <w:tcW w:w="643" w:type="dxa"/>
          </w:tcPr>
          <w:p>
            <w:pPr>
              <w:pStyle w:val="TableParagraph"/>
              <w:spacing w:before="2"/>
              <w:ind w:left="10"/>
              <w:rPr>
                <w:sz w:val="26"/>
              </w:rPr>
            </w:pPr>
            <w:r>
              <w:rPr>
                <w:spacing w:val="-5"/>
                <w:sz w:val="26"/>
              </w:rPr>
              <w:t>Bộ</w:t>
            </w:r>
          </w:p>
        </w:tc>
        <w:tc>
          <w:tcPr>
            <w:tcW w:w="873" w:type="dxa"/>
          </w:tcPr>
          <w:p>
            <w:pPr>
              <w:pStyle w:val="TableParagraph"/>
              <w:spacing w:before="2"/>
              <w:ind w:left="21"/>
              <w:rPr>
                <w:sz w:val="26"/>
              </w:rPr>
            </w:pPr>
            <w:r>
              <w:rPr>
                <w:spacing w:val="-10"/>
                <w:sz w:val="26"/>
              </w:rPr>
              <w:t>1</w:t>
            </w:r>
          </w:p>
        </w:tc>
        <w:tc>
          <w:tcPr>
            <w:tcW w:w="1010" w:type="dxa"/>
          </w:tcPr>
          <w:p>
            <w:pPr>
              <w:pStyle w:val="TableParagraph"/>
              <w:spacing w:before="2"/>
              <w:ind w:left="10"/>
              <w:rPr>
                <w:sz w:val="26"/>
              </w:rPr>
            </w:pPr>
            <w:r>
              <w:rPr>
                <w:spacing w:val="-5"/>
                <w:sz w:val="26"/>
              </w:rPr>
              <w:t>15</w:t>
            </w:r>
          </w:p>
        </w:tc>
        <w:tc>
          <w:tcPr>
            <w:tcW w:w="761" w:type="dxa"/>
          </w:tcPr>
          <w:p>
            <w:pPr>
              <w:pStyle w:val="TableParagraph"/>
              <w:spacing w:before="2"/>
              <w:ind w:left="21"/>
              <w:rPr>
                <w:sz w:val="26"/>
              </w:rPr>
            </w:pPr>
            <w:r>
              <w:rPr>
                <w:spacing w:val="-10"/>
                <w:sz w:val="26"/>
              </w:rPr>
              <w:t>1</w:t>
            </w:r>
          </w:p>
        </w:tc>
        <w:tc>
          <w:tcPr>
            <w:tcW w:w="1183" w:type="dxa"/>
          </w:tcPr>
          <w:p>
            <w:pPr>
              <w:pStyle w:val="TableParagraph"/>
              <w:spacing w:before="2"/>
              <w:ind w:left="21" w:right="9"/>
              <w:rPr>
                <w:sz w:val="26"/>
              </w:rPr>
            </w:pPr>
            <w:r>
              <w:rPr>
                <w:spacing w:val="-5"/>
                <w:sz w:val="26"/>
              </w:rPr>
              <w:t>15</w:t>
            </w:r>
          </w:p>
        </w:tc>
        <w:tc>
          <w:tcPr>
            <w:tcW w:w="713" w:type="dxa"/>
          </w:tcPr>
          <w:p>
            <w:pPr>
              <w:pStyle w:val="TableParagraph"/>
              <w:spacing w:before="2"/>
              <w:ind w:left="16"/>
              <w:rPr>
                <w:sz w:val="26"/>
              </w:rPr>
            </w:pPr>
            <w:r>
              <w:rPr>
                <w:spacing w:val="-4"/>
                <w:sz w:val="26"/>
              </w:rPr>
              <w:t>0.08</w:t>
            </w:r>
          </w:p>
        </w:tc>
      </w:tr>
      <w:tr>
        <w:trPr>
          <w:trHeight w:val="340" w:hRule="atLeast"/>
        </w:trPr>
        <w:tc>
          <w:tcPr>
            <w:tcW w:w="708" w:type="dxa"/>
          </w:tcPr>
          <w:p>
            <w:pPr>
              <w:pStyle w:val="TableParagraph"/>
              <w:spacing w:before="2"/>
              <w:ind w:left="65" w:right="56"/>
              <w:rPr>
                <w:sz w:val="26"/>
              </w:rPr>
            </w:pPr>
            <w:r>
              <w:rPr>
                <w:spacing w:val="-5"/>
                <w:sz w:val="26"/>
              </w:rPr>
              <w:t>1.3</w:t>
            </w:r>
          </w:p>
        </w:tc>
        <w:tc>
          <w:tcPr>
            <w:tcW w:w="3185" w:type="dxa"/>
          </w:tcPr>
          <w:p>
            <w:pPr>
              <w:pStyle w:val="TableParagraph"/>
              <w:spacing w:before="2"/>
              <w:jc w:val="left"/>
              <w:rPr>
                <w:sz w:val="26"/>
              </w:rPr>
            </w:pPr>
            <w:r>
              <w:rPr>
                <w:sz w:val="26"/>
              </w:rPr>
              <w:t>Đài</w:t>
            </w:r>
            <w:r>
              <w:rPr>
                <w:spacing w:val="-10"/>
                <w:sz w:val="26"/>
              </w:rPr>
              <w:t> </w:t>
            </w:r>
            <w:r>
              <w:rPr>
                <w:sz w:val="26"/>
              </w:rPr>
              <w:t>thi</w:t>
            </w:r>
            <w:r>
              <w:rPr>
                <w:spacing w:val="-9"/>
                <w:sz w:val="26"/>
              </w:rPr>
              <w:t> </w:t>
            </w:r>
            <w:r>
              <w:rPr>
                <w:sz w:val="26"/>
              </w:rPr>
              <w:t>đấu</w:t>
            </w:r>
            <w:r>
              <w:rPr>
                <w:spacing w:val="-5"/>
                <w:sz w:val="26"/>
              </w:rPr>
              <w:t> </w:t>
            </w:r>
            <w:r>
              <w:rPr>
                <w:spacing w:val="-4"/>
                <w:sz w:val="26"/>
              </w:rPr>
              <w:t>Sanda</w:t>
            </w:r>
          </w:p>
        </w:tc>
        <w:tc>
          <w:tcPr>
            <w:tcW w:w="643" w:type="dxa"/>
          </w:tcPr>
          <w:p>
            <w:pPr>
              <w:pStyle w:val="TableParagraph"/>
              <w:spacing w:before="2"/>
              <w:ind w:left="10"/>
              <w:rPr>
                <w:sz w:val="26"/>
              </w:rPr>
            </w:pPr>
            <w:r>
              <w:rPr>
                <w:spacing w:val="-5"/>
                <w:sz w:val="26"/>
              </w:rPr>
              <w:t>Bộ</w:t>
            </w:r>
          </w:p>
        </w:tc>
        <w:tc>
          <w:tcPr>
            <w:tcW w:w="873" w:type="dxa"/>
          </w:tcPr>
          <w:p>
            <w:pPr>
              <w:pStyle w:val="TableParagraph"/>
              <w:spacing w:before="2"/>
              <w:ind w:left="21"/>
              <w:rPr>
                <w:sz w:val="26"/>
              </w:rPr>
            </w:pPr>
            <w:r>
              <w:rPr>
                <w:spacing w:val="-10"/>
                <w:sz w:val="26"/>
              </w:rPr>
              <w:t>1</w:t>
            </w:r>
          </w:p>
        </w:tc>
        <w:tc>
          <w:tcPr>
            <w:tcW w:w="1010" w:type="dxa"/>
          </w:tcPr>
          <w:p>
            <w:pPr>
              <w:pStyle w:val="TableParagraph"/>
              <w:spacing w:before="2"/>
              <w:ind w:left="10"/>
              <w:rPr>
                <w:sz w:val="26"/>
              </w:rPr>
            </w:pPr>
            <w:r>
              <w:rPr>
                <w:spacing w:val="-5"/>
                <w:sz w:val="26"/>
              </w:rPr>
              <w:t>15</w:t>
            </w:r>
          </w:p>
        </w:tc>
        <w:tc>
          <w:tcPr>
            <w:tcW w:w="761" w:type="dxa"/>
          </w:tcPr>
          <w:p>
            <w:pPr>
              <w:pStyle w:val="TableParagraph"/>
              <w:spacing w:before="2"/>
              <w:ind w:left="21"/>
              <w:rPr>
                <w:sz w:val="26"/>
              </w:rPr>
            </w:pPr>
            <w:r>
              <w:rPr>
                <w:spacing w:val="-10"/>
                <w:sz w:val="26"/>
              </w:rPr>
              <w:t>1</w:t>
            </w:r>
          </w:p>
        </w:tc>
        <w:tc>
          <w:tcPr>
            <w:tcW w:w="1183" w:type="dxa"/>
          </w:tcPr>
          <w:p>
            <w:pPr>
              <w:pStyle w:val="TableParagraph"/>
              <w:spacing w:before="2"/>
              <w:ind w:left="21" w:right="9"/>
              <w:rPr>
                <w:sz w:val="26"/>
              </w:rPr>
            </w:pPr>
            <w:r>
              <w:rPr>
                <w:spacing w:val="-5"/>
                <w:sz w:val="26"/>
              </w:rPr>
              <w:t>15</w:t>
            </w:r>
          </w:p>
        </w:tc>
        <w:tc>
          <w:tcPr>
            <w:tcW w:w="713" w:type="dxa"/>
          </w:tcPr>
          <w:p>
            <w:pPr>
              <w:pStyle w:val="TableParagraph"/>
              <w:spacing w:before="2"/>
              <w:ind w:left="16"/>
              <w:rPr>
                <w:sz w:val="26"/>
              </w:rPr>
            </w:pPr>
            <w:r>
              <w:rPr>
                <w:spacing w:val="-4"/>
                <w:sz w:val="26"/>
              </w:rPr>
              <w:t>0.08</w:t>
            </w:r>
          </w:p>
        </w:tc>
      </w:tr>
      <w:tr>
        <w:trPr>
          <w:trHeight w:val="340" w:hRule="atLeast"/>
        </w:trPr>
        <w:tc>
          <w:tcPr>
            <w:tcW w:w="708" w:type="dxa"/>
          </w:tcPr>
          <w:p>
            <w:pPr>
              <w:pStyle w:val="TableParagraph"/>
              <w:spacing w:before="2"/>
              <w:ind w:left="65" w:right="56"/>
              <w:rPr>
                <w:sz w:val="26"/>
              </w:rPr>
            </w:pPr>
            <w:r>
              <w:rPr>
                <w:spacing w:val="-5"/>
                <w:sz w:val="26"/>
              </w:rPr>
              <w:t>1.4</w:t>
            </w:r>
          </w:p>
        </w:tc>
        <w:tc>
          <w:tcPr>
            <w:tcW w:w="3185" w:type="dxa"/>
          </w:tcPr>
          <w:p>
            <w:pPr>
              <w:pStyle w:val="TableParagraph"/>
              <w:spacing w:before="2"/>
              <w:jc w:val="left"/>
              <w:rPr>
                <w:sz w:val="26"/>
              </w:rPr>
            </w:pPr>
            <w:r>
              <w:rPr>
                <w:sz w:val="26"/>
              </w:rPr>
              <w:t>Đài</w:t>
            </w:r>
            <w:r>
              <w:rPr>
                <w:spacing w:val="-13"/>
                <w:sz w:val="26"/>
              </w:rPr>
              <w:t> </w:t>
            </w:r>
            <w:r>
              <w:rPr>
                <w:sz w:val="26"/>
              </w:rPr>
              <w:t>khởi</w:t>
            </w:r>
            <w:r>
              <w:rPr>
                <w:spacing w:val="-8"/>
                <w:sz w:val="26"/>
              </w:rPr>
              <w:t> </w:t>
            </w:r>
            <w:r>
              <w:rPr>
                <w:sz w:val="26"/>
              </w:rPr>
              <w:t>động</w:t>
            </w:r>
            <w:r>
              <w:rPr>
                <w:spacing w:val="-7"/>
                <w:sz w:val="26"/>
              </w:rPr>
              <w:t> </w:t>
            </w:r>
            <w:r>
              <w:rPr>
                <w:spacing w:val="-4"/>
                <w:sz w:val="26"/>
              </w:rPr>
              <w:t>Sanda</w:t>
            </w:r>
          </w:p>
        </w:tc>
        <w:tc>
          <w:tcPr>
            <w:tcW w:w="643" w:type="dxa"/>
          </w:tcPr>
          <w:p>
            <w:pPr>
              <w:pStyle w:val="TableParagraph"/>
              <w:spacing w:before="2"/>
              <w:ind w:left="10"/>
              <w:rPr>
                <w:sz w:val="26"/>
              </w:rPr>
            </w:pPr>
            <w:r>
              <w:rPr>
                <w:spacing w:val="-5"/>
                <w:sz w:val="26"/>
              </w:rPr>
              <w:t>Bộ</w:t>
            </w:r>
          </w:p>
        </w:tc>
        <w:tc>
          <w:tcPr>
            <w:tcW w:w="873" w:type="dxa"/>
          </w:tcPr>
          <w:p>
            <w:pPr>
              <w:pStyle w:val="TableParagraph"/>
              <w:spacing w:before="2"/>
              <w:ind w:left="21"/>
              <w:rPr>
                <w:sz w:val="26"/>
              </w:rPr>
            </w:pPr>
            <w:r>
              <w:rPr>
                <w:spacing w:val="-10"/>
                <w:sz w:val="26"/>
              </w:rPr>
              <w:t>1</w:t>
            </w:r>
          </w:p>
        </w:tc>
        <w:tc>
          <w:tcPr>
            <w:tcW w:w="1010" w:type="dxa"/>
          </w:tcPr>
          <w:p>
            <w:pPr>
              <w:pStyle w:val="TableParagraph"/>
              <w:spacing w:before="2"/>
              <w:ind w:left="10"/>
              <w:rPr>
                <w:sz w:val="26"/>
              </w:rPr>
            </w:pPr>
            <w:r>
              <w:rPr>
                <w:spacing w:val="-5"/>
                <w:sz w:val="26"/>
              </w:rPr>
              <w:t>15</w:t>
            </w:r>
          </w:p>
        </w:tc>
        <w:tc>
          <w:tcPr>
            <w:tcW w:w="761" w:type="dxa"/>
          </w:tcPr>
          <w:p>
            <w:pPr>
              <w:pStyle w:val="TableParagraph"/>
              <w:spacing w:before="2"/>
              <w:ind w:left="21"/>
              <w:rPr>
                <w:sz w:val="26"/>
              </w:rPr>
            </w:pPr>
            <w:r>
              <w:rPr>
                <w:spacing w:val="-10"/>
                <w:sz w:val="26"/>
              </w:rPr>
              <w:t>1</w:t>
            </w:r>
          </w:p>
        </w:tc>
        <w:tc>
          <w:tcPr>
            <w:tcW w:w="1183" w:type="dxa"/>
          </w:tcPr>
          <w:p>
            <w:pPr>
              <w:pStyle w:val="TableParagraph"/>
              <w:spacing w:before="2"/>
              <w:ind w:left="21" w:right="9"/>
              <w:rPr>
                <w:sz w:val="26"/>
              </w:rPr>
            </w:pPr>
            <w:r>
              <w:rPr>
                <w:spacing w:val="-5"/>
                <w:sz w:val="26"/>
              </w:rPr>
              <w:t>15</w:t>
            </w:r>
          </w:p>
        </w:tc>
        <w:tc>
          <w:tcPr>
            <w:tcW w:w="713" w:type="dxa"/>
          </w:tcPr>
          <w:p>
            <w:pPr>
              <w:pStyle w:val="TableParagraph"/>
              <w:spacing w:before="2"/>
              <w:ind w:left="16"/>
              <w:rPr>
                <w:sz w:val="26"/>
              </w:rPr>
            </w:pPr>
            <w:r>
              <w:rPr>
                <w:spacing w:val="-4"/>
                <w:sz w:val="26"/>
              </w:rPr>
              <w:t>0.08</w:t>
            </w:r>
          </w:p>
        </w:tc>
      </w:tr>
      <w:tr>
        <w:trPr>
          <w:trHeight w:val="340" w:hRule="atLeast"/>
        </w:trPr>
        <w:tc>
          <w:tcPr>
            <w:tcW w:w="708" w:type="dxa"/>
          </w:tcPr>
          <w:p>
            <w:pPr>
              <w:pStyle w:val="TableParagraph"/>
              <w:spacing w:before="2"/>
              <w:ind w:left="72" w:right="56"/>
              <w:rPr>
                <w:sz w:val="26"/>
              </w:rPr>
            </w:pPr>
            <w:r>
              <w:rPr>
                <w:spacing w:val="-10"/>
                <w:sz w:val="26"/>
              </w:rPr>
              <w:t>2</w:t>
            </w:r>
          </w:p>
        </w:tc>
        <w:tc>
          <w:tcPr>
            <w:tcW w:w="3185" w:type="dxa"/>
          </w:tcPr>
          <w:p>
            <w:pPr>
              <w:pStyle w:val="TableParagraph"/>
              <w:spacing w:before="2"/>
              <w:jc w:val="left"/>
              <w:rPr>
                <w:sz w:val="26"/>
              </w:rPr>
            </w:pPr>
            <w:r>
              <w:rPr>
                <w:sz w:val="26"/>
              </w:rPr>
              <w:t>Bảng</w:t>
            </w:r>
            <w:r>
              <w:rPr>
                <w:spacing w:val="-13"/>
                <w:sz w:val="26"/>
              </w:rPr>
              <w:t> </w:t>
            </w:r>
            <w:r>
              <w:rPr>
                <w:sz w:val="26"/>
              </w:rPr>
              <w:t>điện</w:t>
            </w:r>
            <w:r>
              <w:rPr>
                <w:spacing w:val="-10"/>
                <w:sz w:val="26"/>
              </w:rPr>
              <w:t> </w:t>
            </w:r>
            <w:r>
              <w:rPr>
                <w:spacing w:val="-5"/>
                <w:sz w:val="26"/>
              </w:rPr>
              <w:t>tử</w:t>
            </w:r>
          </w:p>
        </w:tc>
        <w:tc>
          <w:tcPr>
            <w:tcW w:w="643" w:type="dxa"/>
          </w:tcPr>
          <w:p>
            <w:pPr>
              <w:pStyle w:val="TableParagraph"/>
              <w:spacing w:before="2"/>
              <w:ind w:left="10"/>
              <w:rPr>
                <w:sz w:val="26"/>
              </w:rPr>
            </w:pPr>
            <w:r>
              <w:rPr>
                <w:spacing w:val="-5"/>
                <w:sz w:val="26"/>
              </w:rPr>
              <w:t>Bộ</w:t>
            </w:r>
          </w:p>
        </w:tc>
        <w:tc>
          <w:tcPr>
            <w:tcW w:w="873" w:type="dxa"/>
          </w:tcPr>
          <w:p>
            <w:pPr>
              <w:pStyle w:val="TableParagraph"/>
              <w:spacing w:before="2"/>
              <w:ind w:left="21"/>
              <w:rPr>
                <w:sz w:val="26"/>
              </w:rPr>
            </w:pPr>
            <w:r>
              <w:rPr>
                <w:spacing w:val="-10"/>
                <w:sz w:val="26"/>
              </w:rPr>
              <w:t>3</w:t>
            </w:r>
          </w:p>
        </w:tc>
        <w:tc>
          <w:tcPr>
            <w:tcW w:w="1010" w:type="dxa"/>
          </w:tcPr>
          <w:p>
            <w:pPr>
              <w:pStyle w:val="TableParagraph"/>
              <w:spacing w:before="2"/>
              <w:ind w:left="10"/>
              <w:rPr>
                <w:sz w:val="26"/>
              </w:rPr>
            </w:pPr>
            <w:r>
              <w:rPr>
                <w:spacing w:val="-5"/>
                <w:sz w:val="26"/>
              </w:rPr>
              <w:t>15</w:t>
            </w:r>
          </w:p>
        </w:tc>
        <w:tc>
          <w:tcPr>
            <w:tcW w:w="761" w:type="dxa"/>
          </w:tcPr>
          <w:p>
            <w:pPr>
              <w:pStyle w:val="TableParagraph"/>
              <w:spacing w:before="2"/>
              <w:ind w:left="21"/>
              <w:rPr>
                <w:sz w:val="26"/>
              </w:rPr>
            </w:pPr>
            <w:r>
              <w:rPr>
                <w:spacing w:val="-10"/>
                <w:sz w:val="26"/>
              </w:rPr>
              <w:t>2</w:t>
            </w:r>
          </w:p>
        </w:tc>
        <w:tc>
          <w:tcPr>
            <w:tcW w:w="1183" w:type="dxa"/>
          </w:tcPr>
          <w:p>
            <w:pPr>
              <w:pStyle w:val="TableParagraph"/>
              <w:spacing w:before="2"/>
              <w:ind w:left="21" w:right="9"/>
              <w:rPr>
                <w:sz w:val="26"/>
              </w:rPr>
            </w:pPr>
            <w:r>
              <w:rPr>
                <w:spacing w:val="-5"/>
                <w:sz w:val="26"/>
              </w:rPr>
              <w:t>15</w:t>
            </w:r>
          </w:p>
        </w:tc>
        <w:tc>
          <w:tcPr>
            <w:tcW w:w="713" w:type="dxa"/>
          </w:tcPr>
          <w:p>
            <w:pPr>
              <w:pStyle w:val="TableParagraph"/>
              <w:spacing w:before="2"/>
              <w:ind w:left="16"/>
              <w:rPr>
                <w:sz w:val="26"/>
              </w:rPr>
            </w:pPr>
            <w:r>
              <w:rPr>
                <w:spacing w:val="-4"/>
                <w:sz w:val="26"/>
              </w:rPr>
              <w:t>0.08</w:t>
            </w:r>
          </w:p>
        </w:tc>
      </w:tr>
      <w:tr>
        <w:trPr>
          <w:trHeight w:val="340" w:hRule="atLeast"/>
        </w:trPr>
        <w:tc>
          <w:tcPr>
            <w:tcW w:w="708" w:type="dxa"/>
          </w:tcPr>
          <w:p>
            <w:pPr>
              <w:pStyle w:val="TableParagraph"/>
              <w:spacing w:line="298" w:lineRule="exact" w:before="0"/>
              <w:ind w:left="72" w:right="56"/>
              <w:rPr>
                <w:sz w:val="26"/>
              </w:rPr>
            </w:pPr>
            <w:r>
              <w:rPr>
                <w:spacing w:val="-10"/>
                <w:sz w:val="26"/>
              </w:rPr>
              <w:t>3</w:t>
            </w:r>
          </w:p>
        </w:tc>
        <w:tc>
          <w:tcPr>
            <w:tcW w:w="3185" w:type="dxa"/>
          </w:tcPr>
          <w:p>
            <w:pPr>
              <w:pStyle w:val="TableParagraph"/>
              <w:spacing w:line="298" w:lineRule="exact" w:before="0"/>
              <w:jc w:val="left"/>
              <w:rPr>
                <w:sz w:val="26"/>
              </w:rPr>
            </w:pPr>
            <w:r>
              <w:rPr>
                <w:sz w:val="26"/>
              </w:rPr>
              <w:t>Bộ</w:t>
            </w:r>
            <w:r>
              <w:rPr>
                <w:spacing w:val="-12"/>
                <w:sz w:val="26"/>
              </w:rPr>
              <w:t> </w:t>
            </w:r>
            <w:r>
              <w:rPr>
                <w:sz w:val="26"/>
              </w:rPr>
              <w:t>chấm</w:t>
            </w:r>
            <w:r>
              <w:rPr>
                <w:spacing w:val="-12"/>
                <w:sz w:val="26"/>
              </w:rPr>
              <w:t> </w:t>
            </w:r>
            <w:r>
              <w:rPr>
                <w:sz w:val="26"/>
              </w:rPr>
              <w:t>điểm</w:t>
            </w:r>
            <w:r>
              <w:rPr>
                <w:spacing w:val="-9"/>
                <w:sz w:val="26"/>
              </w:rPr>
              <w:t> </w:t>
            </w:r>
            <w:r>
              <w:rPr>
                <w:sz w:val="26"/>
              </w:rPr>
              <w:t>điện</w:t>
            </w:r>
            <w:r>
              <w:rPr>
                <w:spacing w:val="-7"/>
                <w:sz w:val="26"/>
              </w:rPr>
              <w:t> </w:t>
            </w:r>
            <w:r>
              <w:rPr>
                <w:spacing w:val="-5"/>
                <w:sz w:val="26"/>
              </w:rPr>
              <w:t>tử</w:t>
            </w:r>
          </w:p>
        </w:tc>
        <w:tc>
          <w:tcPr>
            <w:tcW w:w="643" w:type="dxa"/>
          </w:tcPr>
          <w:p>
            <w:pPr>
              <w:pStyle w:val="TableParagraph"/>
              <w:spacing w:line="298" w:lineRule="exact" w:before="0"/>
              <w:ind w:left="10"/>
              <w:rPr>
                <w:sz w:val="26"/>
              </w:rPr>
            </w:pPr>
            <w:r>
              <w:rPr>
                <w:spacing w:val="-5"/>
                <w:sz w:val="26"/>
              </w:rPr>
              <w:t>Bộ</w:t>
            </w:r>
          </w:p>
        </w:tc>
        <w:tc>
          <w:tcPr>
            <w:tcW w:w="873" w:type="dxa"/>
          </w:tcPr>
          <w:p>
            <w:pPr>
              <w:pStyle w:val="TableParagraph"/>
              <w:spacing w:line="298" w:lineRule="exact" w:before="0"/>
              <w:ind w:left="21"/>
              <w:rPr>
                <w:sz w:val="26"/>
              </w:rPr>
            </w:pPr>
            <w:r>
              <w:rPr>
                <w:spacing w:val="-10"/>
                <w:sz w:val="26"/>
              </w:rPr>
              <w:t>2</w:t>
            </w:r>
          </w:p>
        </w:tc>
        <w:tc>
          <w:tcPr>
            <w:tcW w:w="1010" w:type="dxa"/>
          </w:tcPr>
          <w:p>
            <w:pPr>
              <w:pStyle w:val="TableParagraph"/>
              <w:spacing w:line="298" w:lineRule="exact" w:before="0"/>
              <w:ind w:left="10"/>
              <w:rPr>
                <w:sz w:val="26"/>
              </w:rPr>
            </w:pPr>
            <w:r>
              <w:rPr>
                <w:spacing w:val="-5"/>
                <w:sz w:val="26"/>
              </w:rPr>
              <w:t>15</w:t>
            </w:r>
          </w:p>
        </w:tc>
        <w:tc>
          <w:tcPr>
            <w:tcW w:w="761" w:type="dxa"/>
          </w:tcPr>
          <w:p>
            <w:pPr>
              <w:pStyle w:val="TableParagraph"/>
              <w:spacing w:line="298" w:lineRule="exact" w:before="0"/>
              <w:ind w:left="21"/>
              <w:rPr>
                <w:sz w:val="26"/>
              </w:rPr>
            </w:pPr>
            <w:r>
              <w:rPr>
                <w:spacing w:val="-10"/>
                <w:sz w:val="26"/>
              </w:rPr>
              <w:t>2</w:t>
            </w:r>
          </w:p>
        </w:tc>
        <w:tc>
          <w:tcPr>
            <w:tcW w:w="1183" w:type="dxa"/>
          </w:tcPr>
          <w:p>
            <w:pPr>
              <w:pStyle w:val="TableParagraph"/>
              <w:spacing w:line="298" w:lineRule="exact" w:before="0"/>
              <w:ind w:left="21" w:right="9"/>
              <w:rPr>
                <w:sz w:val="26"/>
              </w:rPr>
            </w:pPr>
            <w:r>
              <w:rPr>
                <w:spacing w:val="-5"/>
                <w:sz w:val="26"/>
              </w:rPr>
              <w:t>15</w:t>
            </w:r>
          </w:p>
        </w:tc>
        <w:tc>
          <w:tcPr>
            <w:tcW w:w="713" w:type="dxa"/>
          </w:tcPr>
          <w:p>
            <w:pPr>
              <w:pStyle w:val="TableParagraph"/>
              <w:spacing w:line="298" w:lineRule="exact" w:before="0"/>
              <w:ind w:left="16"/>
              <w:rPr>
                <w:sz w:val="26"/>
              </w:rPr>
            </w:pPr>
            <w:r>
              <w:rPr>
                <w:spacing w:val="-4"/>
                <w:sz w:val="26"/>
              </w:rPr>
              <w:t>0.08</w:t>
            </w:r>
          </w:p>
        </w:tc>
      </w:tr>
      <w:tr>
        <w:trPr>
          <w:trHeight w:val="338" w:hRule="atLeast"/>
        </w:trPr>
        <w:tc>
          <w:tcPr>
            <w:tcW w:w="708" w:type="dxa"/>
          </w:tcPr>
          <w:p>
            <w:pPr>
              <w:pStyle w:val="TableParagraph"/>
              <w:spacing w:line="298" w:lineRule="exact" w:before="0"/>
              <w:ind w:left="72" w:right="56"/>
              <w:rPr>
                <w:sz w:val="26"/>
              </w:rPr>
            </w:pPr>
            <w:r>
              <w:rPr>
                <w:spacing w:val="-10"/>
                <w:sz w:val="26"/>
              </w:rPr>
              <w:t>4</w:t>
            </w:r>
          </w:p>
        </w:tc>
        <w:tc>
          <w:tcPr>
            <w:tcW w:w="3185" w:type="dxa"/>
          </w:tcPr>
          <w:p>
            <w:pPr>
              <w:pStyle w:val="TableParagraph"/>
              <w:spacing w:line="298" w:lineRule="exact" w:before="0"/>
              <w:jc w:val="left"/>
              <w:rPr>
                <w:sz w:val="26"/>
              </w:rPr>
            </w:pPr>
            <w:r>
              <w:rPr>
                <w:sz w:val="26"/>
              </w:rPr>
              <w:t>Bộ</w:t>
            </w:r>
            <w:r>
              <w:rPr>
                <w:spacing w:val="-12"/>
                <w:sz w:val="26"/>
              </w:rPr>
              <w:t> </w:t>
            </w:r>
            <w:r>
              <w:rPr>
                <w:sz w:val="26"/>
              </w:rPr>
              <w:t>chấm</w:t>
            </w:r>
            <w:r>
              <w:rPr>
                <w:spacing w:val="-8"/>
                <w:sz w:val="26"/>
              </w:rPr>
              <w:t> </w:t>
            </w:r>
            <w:r>
              <w:rPr>
                <w:sz w:val="26"/>
              </w:rPr>
              <w:t>điểm</w:t>
            </w:r>
            <w:r>
              <w:rPr>
                <w:spacing w:val="-9"/>
                <w:sz w:val="26"/>
              </w:rPr>
              <w:t> </w:t>
            </w:r>
            <w:r>
              <w:rPr>
                <w:sz w:val="26"/>
              </w:rPr>
              <w:t>thủ</w:t>
            </w:r>
            <w:r>
              <w:rPr>
                <w:spacing w:val="-7"/>
                <w:sz w:val="26"/>
              </w:rPr>
              <w:t> </w:t>
            </w:r>
            <w:r>
              <w:rPr>
                <w:spacing w:val="-4"/>
                <w:sz w:val="26"/>
              </w:rPr>
              <w:t>công</w:t>
            </w:r>
          </w:p>
        </w:tc>
        <w:tc>
          <w:tcPr>
            <w:tcW w:w="643" w:type="dxa"/>
          </w:tcPr>
          <w:p>
            <w:pPr>
              <w:pStyle w:val="TableParagraph"/>
              <w:spacing w:line="298" w:lineRule="exact" w:before="0"/>
              <w:ind w:left="10"/>
              <w:rPr>
                <w:sz w:val="26"/>
              </w:rPr>
            </w:pPr>
            <w:r>
              <w:rPr>
                <w:spacing w:val="-5"/>
                <w:sz w:val="26"/>
              </w:rPr>
              <w:t>Bộ</w:t>
            </w:r>
          </w:p>
        </w:tc>
        <w:tc>
          <w:tcPr>
            <w:tcW w:w="873" w:type="dxa"/>
          </w:tcPr>
          <w:p>
            <w:pPr>
              <w:pStyle w:val="TableParagraph"/>
              <w:spacing w:line="298" w:lineRule="exact" w:before="0"/>
              <w:ind w:left="21"/>
              <w:rPr>
                <w:sz w:val="26"/>
              </w:rPr>
            </w:pPr>
            <w:r>
              <w:rPr>
                <w:spacing w:val="-10"/>
                <w:sz w:val="26"/>
              </w:rPr>
              <w:t>2</w:t>
            </w:r>
          </w:p>
        </w:tc>
        <w:tc>
          <w:tcPr>
            <w:tcW w:w="1010" w:type="dxa"/>
          </w:tcPr>
          <w:p>
            <w:pPr>
              <w:pStyle w:val="TableParagraph"/>
              <w:spacing w:line="298" w:lineRule="exact" w:before="0"/>
              <w:ind w:left="10"/>
              <w:rPr>
                <w:sz w:val="26"/>
              </w:rPr>
            </w:pPr>
            <w:r>
              <w:rPr>
                <w:spacing w:val="-5"/>
                <w:sz w:val="26"/>
              </w:rPr>
              <w:t>15</w:t>
            </w:r>
          </w:p>
        </w:tc>
        <w:tc>
          <w:tcPr>
            <w:tcW w:w="761" w:type="dxa"/>
          </w:tcPr>
          <w:p>
            <w:pPr>
              <w:pStyle w:val="TableParagraph"/>
              <w:spacing w:line="298" w:lineRule="exact" w:before="0"/>
              <w:ind w:left="21"/>
              <w:rPr>
                <w:sz w:val="26"/>
              </w:rPr>
            </w:pPr>
            <w:r>
              <w:rPr>
                <w:spacing w:val="-10"/>
                <w:sz w:val="26"/>
              </w:rPr>
              <w:t>2</w:t>
            </w:r>
          </w:p>
        </w:tc>
        <w:tc>
          <w:tcPr>
            <w:tcW w:w="1183" w:type="dxa"/>
          </w:tcPr>
          <w:p>
            <w:pPr>
              <w:pStyle w:val="TableParagraph"/>
              <w:spacing w:line="298" w:lineRule="exact" w:before="0"/>
              <w:ind w:left="21" w:right="9"/>
              <w:rPr>
                <w:sz w:val="26"/>
              </w:rPr>
            </w:pPr>
            <w:r>
              <w:rPr>
                <w:spacing w:val="-5"/>
                <w:sz w:val="26"/>
              </w:rPr>
              <w:t>15</w:t>
            </w:r>
          </w:p>
        </w:tc>
        <w:tc>
          <w:tcPr>
            <w:tcW w:w="713" w:type="dxa"/>
          </w:tcPr>
          <w:p>
            <w:pPr>
              <w:pStyle w:val="TableParagraph"/>
              <w:spacing w:line="298" w:lineRule="exact" w:before="0"/>
              <w:ind w:left="16" w:right="4"/>
              <w:rPr>
                <w:sz w:val="26"/>
              </w:rPr>
            </w:pPr>
            <w:r>
              <w:rPr>
                <w:spacing w:val="-2"/>
                <w:sz w:val="26"/>
              </w:rPr>
              <w:t>0.133</w:t>
            </w:r>
          </w:p>
        </w:tc>
      </w:tr>
      <w:tr>
        <w:trPr>
          <w:trHeight w:val="340" w:hRule="atLeast"/>
        </w:trPr>
        <w:tc>
          <w:tcPr>
            <w:tcW w:w="708" w:type="dxa"/>
          </w:tcPr>
          <w:p>
            <w:pPr>
              <w:pStyle w:val="TableParagraph"/>
              <w:spacing w:before="2"/>
              <w:ind w:left="72" w:right="56"/>
              <w:rPr>
                <w:sz w:val="26"/>
              </w:rPr>
            </w:pPr>
            <w:r>
              <w:rPr>
                <w:spacing w:val="-10"/>
                <w:sz w:val="26"/>
              </w:rPr>
              <w:t>5</w:t>
            </w:r>
          </w:p>
        </w:tc>
        <w:tc>
          <w:tcPr>
            <w:tcW w:w="3185" w:type="dxa"/>
          </w:tcPr>
          <w:p>
            <w:pPr>
              <w:pStyle w:val="TableParagraph"/>
              <w:spacing w:before="2"/>
              <w:jc w:val="left"/>
              <w:rPr>
                <w:sz w:val="26"/>
              </w:rPr>
            </w:pPr>
            <w:r>
              <w:rPr>
                <w:sz w:val="26"/>
              </w:rPr>
              <w:t>Cân</w:t>
            </w:r>
            <w:r>
              <w:rPr>
                <w:spacing w:val="-12"/>
                <w:sz w:val="26"/>
              </w:rPr>
              <w:t> </w:t>
            </w:r>
            <w:r>
              <w:rPr>
                <w:sz w:val="26"/>
              </w:rPr>
              <w:t>điện</w:t>
            </w:r>
            <w:r>
              <w:rPr>
                <w:spacing w:val="-8"/>
                <w:sz w:val="26"/>
              </w:rPr>
              <w:t> </w:t>
            </w:r>
            <w:r>
              <w:rPr>
                <w:spacing w:val="-5"/>
                <w:sz w:val="26"/>
              </w:rPr>
              <w:t>tử</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2"/>
              <w:ind w:left="21"/>
              <w:rPr>
                <w:sz w:val="26"/>
              </w:rPr>
            </w:pPr>
            <w:r>
              <w:rPr>
                <w:spacing w:val="-10"/>
                <w:sz w:val="26"/>
              </w:rPr>
              <w:t>2</w:t>
            </w:r>
          </w:p>
        </w:tc>
        <w:tc>
          <w:tcPr>
            <w:tcW w:w="1010" w:type="dxa"/>
          </w:tcPr>
          <w:p>
            <w:pPr>
              <w:pStyle w:val="TableParagraph"/>
              <w:spacing w:before="2"/>
              <w:ind w:left="10"/>
              <w:rPr>
                <w:sz w:val="26"/>
              </w:rPr>
            </w:pPr>
            <w:r>
              <w:rPr>
                <w:spacing w:val="-5"/>
                <w:sz w:val="26"/>
              </w:rPr>
              <w:t>15</w:t>
            </w:r>
          </w:p>
        </w:tc>
        <w:tc>
          <w:tcPr>
            <w:tcW w:w="761" w:type="dxa"/>
          </w:tcPr>
          <w:p>
            <w:pPr>
              <w:pStyle w:val="TableParagraph"/>
              <w:spacing w:before="2"/>
              <w:ind w:left="21"/>
              <w:rPr>
                <w:sz w:val="26"/>
              </w:rPr>
            </w:pPr>
            <w:r>
              <w:rPr>
                <w:spacing w:val="-10"/>
                <w:sz w:val="26"/>
              </w:rPr>
              <w:t>2</w:t>
            </w:r>
          </w:p>
        </w:tc>
        <w:tc>
          <w:tcPr>
            <w:tcW w:w="1183" w:type="dxa"/>
          </w:tcPr>
          <w:p>
            <w:pPr>
              <w:pStyle w:val="TableParagraph"/>
              <w:spacing w:before="2"/>
              <w:ind w:left="21" w:right="9"/>
              <w:rPr>
                <w:sz w:val="26"/>
              </w:rPr>
            </w:pPr>
            <w:r>
              <w:rPr>
                <w:spacing w:val="-5"/>
                <w:sz w:val="26"/>
              </w:rPr>
              <w:t>15</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before="2"/>
              <w:ind w:left="72" w:right="56"/>
              <w:rPr>
                <w:sz w:val="26"/>
              </w:rPr>
            </w:pPr>
            <w:r>
              <w:rPr>
                <w:spacing w:val="-10"/>
                <w:sz w:val="26"/>
              </w:rPr>
              <w:t>6</w:t>
            </w:r>
          </w:p>
        </w:tc>
        <w:tc>
          <w:tcPr>
            <w:tcW w:w="3185" w:type="dxa"/>
          </w:tcPr>
          <w:p>
            <w:pPr>
              <w:pStyle w:val="TableParagraph"/>
              <w:spacing w:before="2"/>
              <w:jc w:val="left"/>
              <w:rPr>
                <w:sz w:val="26"/>
              </w:rPr>
            </w:pPr>
            <w:r>
              <w:rPr>
                <w:sz w:val="26"/>
              </w:rPr>
              <w:t>Tivi</w:t>
            </w:r>
            <w:r>
              <w:rPr>
                <w:spacing w:val="-13"/>
                <w:sz w:val="26"/>
              </w:rPr>
              <w:t> </w:t>
            </w:r>
            <w:r>
              <w:rPr>
                <w:spacing w:val="-2"/>
                <w:sz w:val="26"/>
              </w:rPr>
              <w:t>65inch</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2"/>
              <w:ind w:left="12"/>
              <w:rPr>
                <w:sz w:val="26"/>
              </w:rPr>
            </w:pPr>
            <w:r>
              <w:rPr>
                <w:spacing w:val="-5"/>
                <w:sz w:val="26"/>
              </w:rPr>
              <w:t>10</w:t>
            </w:r>
          </w:p>
        </w:tc>
        <w:tc>
          <w:tcPr>
            <w:tcW w:w="1010" w:type="dxa"/>
          </w:tcPr>
          <w:p>
            <w:pPr>
              <w:pStyle w:val="TableParagraph"/>
              <w:spacing w:before="2"/>
              <w:ind w:left="10"/>
              <w:rPr>
                <w:sz w:val="26"/>
              </w:rPr>
            </w:pPr>
            <w:r>
              <w:rPr>
                <w:spacing w:val="-5"/>
                <w:sz w:val="26"/>
              </w:rPr>
              <w:t>15</w:t>
            </w:r>
          </w:p>
        </w:tc>
        <w:tc>
          <w:tcPr>
            <w:tcW w:w="761" w:type="dxa"/>
          </w:tcPr>
          <w:p>
            <w:pPr>
              <w:pStyle w:val="TableParagraph"/>
              <w:spacing w:before="2"/>
              <w:ind w:left="21" w:right="9"/>
              <w:rPr>
                <w:sz w:val="26"/>
              </w:rPr>
            </w:pPr>
            <w:r>
              <w:rPr>
                <w:spacing w:val="-5"/>
                <w:sz w:val="26"/>
              </w:rPr>
              <w:t>10</w:t>
            </w:r>
          </w:p>
        </w:tc>
        <w:tc>
          <w:tcPr>
            <w:tcW w:w="1183" w:type="dxa"/>
          </w:tcPr>
          <w:p>
            <w:pPr>
              <w:pStyle w:val="TableParagraph"/>
              <w:spacing w:before="2"/>
              <w:ind w:left="21" w:right="9"/>
              <w:rPr>
                <w:sz w:val="26"/>
              </w:rPr>
            </w:pPr>
            <w:r>
              <w:rPr>
                <w:spacing w:val="-5"/>
                <w:sz w:val="26"/>
              </w:rPr>
              <w:t>15</w:t>
            </w:r>
          </w:p>
        </w:tc>
        <w:tc>
          <w:tcPr>
            <w:tcW w:w="713" w:type="dxa"/>
          </w:tcPr>
          <w:p>
            <w:pPr>
              <w:pStyle w:val="TableParagraph"/>
              <w:spacing w:before="2"/>
              <w:ind w:left="16"/>
              <w:rPr>
                <w:sz w:val="26"/>
              </w:rPr>
            </w:pPr>
            <w:r>
              <w:rPr>
                <w:spacing w:val="-4"/>
                <w:sz w:val="26"/>
              </w:rPr>
              <w:t>0.08</w:t>
            </w:r>
          </w:p>
        </w:tc>
      </w:tr>
      <w:tr>
        <w:trPr>
          <w:trHeight w:val="340" w:hRule="atLeast"/>
        </w:trPr>
        <w:tc>
          <w:tcPr>
            <w:tcW w:w="708" w:type="dxa"/>
          </w:tcPr>
          <w:p>
            <w:pPr>
              <w:pStyle w:val="TableParagraph"/>
              <w:spacing w:before="2"/>
              <w:ind w:left="72" w:right="56"/>
              <w:rPr>
                <w:sz w:val="26"/>
              </w:rPr>
            </w:pPr>
            <w:r>
              <w:rPr>
                <w:spacing w:val="-10"/>
                <w:sz w:val="26"/>
              </w:rPr>
              <w:t>7</w:t>
            </w:r>
          </w:p>
        </w:tc>
        <w:tc>
          <w:tcPr>
            <w:tcW w:w="3185" w:type="dxa"/>
          </w:tcPr>
          <w:p>
            <w:pPr>
              <w:pStyle w:val="TableParagraph"/>
              <w:spacing w:before="2"/>
              <w:jc w:val="left"/>
              <w:rPr>
                <w:sz w:val="26"/>
              </w:rPr>
            </w:pPr>
            <w:r>
              <w:rPr>
                <w:sz w:val="26"/>
              </w:rPr>
              <w:t>Đồng</w:t>
            </w:r>
            <w:r>
              <w:rPr>
                <w:spacing w:val="-11"/>
                <w:sz w:val="26"/>
              </w:rPr>
              <w:t> </w:t>
            </w:r>
            <w:r>
              <w:rPr>
                <w:sz w:val="26"/>
              </w:rPr>
              <w:t>hồ</w:t>
            </w:r>
            <w:r>
              <w:rPr>
                <w:spacing w:val="-7"/>
                <w:sz w:val="26"/>
              </w:rPr>
              <w:t> </w:t>
            </w:r>
            <w:r>
              <w:rPr>
                <w:sz w:val="26"/>
              </w:rPr>
              <w:t>bấm</w:t>
            </w:r>
            <w:r>
              <w:rPr>
                <w:spacing w:val="-9"/>
                <w:sz w:val="26"/>
              </w:rPr>
              <w:t> </w:t>
            </w:r>
            <w:r>
              <w:rPr>
                <w:spacing w:val="-5"/>
                <w:sz w:val="26"/>
              </w:rPr>
              <w:t>tay</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2"/>
              <w:ind w:left="21"/>
              <w:rPr>
                <w:sz w:val="26"/>
              </w:rPr>
            </w:pPr>
            <w:r>
              <w:rPr>
                <w:spacing w:val="-10"/>
                <w:sz w:val="26"/>
              </w:rPr>
              <w:t>4</w:t>
            </w:r>
          </w:p>
        </w:tc>
        <w:tc>
          <w:tcPr>
            <w:tcW w:w="1010" w:type="dxa"/>
          </w:tcPr>
          <w:p>
            <w:pPr>
              <w:pStyle w:val="TableParagraph"/>
              <w:spacing w:before="2"/>
              <w:ind w:left="10"/>
              <w:rPr>
                <w:sz w:val="26"/>
              </w:rPr>
            </w:pPr>
            <w:r>
              <w:rPr>
                <w:spacing w:val="-5"/>
                <w:sz w:val="26"/>
              </w:rPr>
              <w:t>15</w:t>
            </w:r>
          </w:p>
        </w:tc>
        <w:tc>
          <w:tcPr>
            <w:tcW w:w="761" w:type="dxa"/>
          </w:tcPr>
          <w:p>
            <w:pPr>
              <w:pStyle w:val="TableParagraph"/>
              <w:spacing w:before="2"/>
              <w:ind w:left="21"/>
              <w:rPr>
                <w:sz w:val="26"/>
              </w:rPr>
            </w:pPr>
            <w:r>
              <w:rPr>
                <w:spacing w:val="-10"/>
                <w:sz w:val="26"/>
              </w:rPr>
              <w:t>4</w:t>
            </w:r>
          </w:p>
        </w:tc>
        <w:tc>
          <w:tcPr>
            <w:tcW w:w="1183" w:type="dxa"/>
          </w:tcPr>
          <w:p>
            <w:pPr>
              <w:pStyle w:val="TableParagraph"/>
              <w:spacing w:before="2"/>
              <w:ind w:left="21" w:right="9"/>
              <w:rPr>
                <w:sz w:val="26"/>
              </w:rPr>
            </w:pPr>
            <w:r>
              <w:rPr>
                <w:spacing w:val="-5"/>
                <w:sz w:val="26"/>
              </w:rPr>
              <w:t>15</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before="2"/>
              <w:ind w:left="72" w:right="56"/>
              <w:rPr>
                <w:sz w:val="26"/>
              </w:rPr>
            </w:pPr>
            <w:r>
              <w:rPr>
                <w:spacing w:val="-10"/>
                <w:sz w:val="26"/>
              </w:rPr>
              <w:t>8</w:t>
            </w:r>
          </w:p>
        </w:tc>
        <w:tc>
          <w:tcPr>
            <w:tcW w:w="3185" w:type="dxa"/>
          </w:tcPr>
          <w:p>
            <w:pPr>
              <w:pStyle w:val="TableParagraph"/>
              <w:spacing w:before="2"/>
              <w:jc w:val="left"/>
              <w:rPr>
                <w:sz w:val="26"/>
              </w:rPr>
            </w:pPr>
            <w:r>
              <w:rPr>
                <w:sz w:val="26"/>
              </w:rPr>
              <w:t>Bộ</w:t>
            </w:r>
            <w:r>
              <w:rPr>
                <w:spacing w:val="-13"/>
                <w:sz w:val="26"/>
              </w:rPr>
              <w:t> </w:t>
            </w:r>
            <w:r>
              <w:rPr>
                <w:spacing w:val="-5"/>
                <w:sz w:val="26"/>
              </w:rPr>
              <w:t>đàm</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2"/>
              <w:ind w:left="12"/>
              <w:rPr>
                <w:sz w:val="26"/>
              </w:rPr>
            </w:pPr>
            <w:r>
              <w:rPr>
                <w:spacing w:val="-5"/>
                <w:sz w:val="26"/>
              </w:rPr>
              <w:t>12</w:t>
            </w:r>
          </w:p>
        </w:tc>
        <w:tc>
          <w:tcPr>
            <w:tcW w:w="1010" w:type="dxa"/>
          </w:tcPr>
          <w:p>
            <w:pPr>
              <w:pStyle w:val="TableParagraph"/>
              <w:spacing w:before="2"/>
              <w:ind w:left="10"/>
              <w:rPr>
                <w:sz w:val="26"/>
              </w:rPr>
            </w:pPr>
            <w:r>
              <w:rPr>
                <w:spacing w:val="-5"/>
                <w:sz w:val="26"/>
              </w:rPr>
              <w:t>15</w:t>
            </w:r>
          </w:p>
        </w:tc>
        <w:tc>
          <w:tcPr>
            <w:tcW w:w="761" w:type="dxa"/>
          </w:tcPr>
          <w:p>
            <w:pPr>
              <w:pStyle w:val="TableParagraph"/>
              <w:spacing w:before="2"/>
              <w:ind w:left="21" w:right="9"/>
              <w:rPr>
                <w:sz w:val="26"/>
              </w:rPr>
            </w:pPr>
            <w:r>
              <w:rPr>
                <w:spacing w:val="-5"/>
                <w:sz w:val="26"/>
              </w:rPr>
              <w:t>12</w:t>
            </w:r>
          </w:p>
        </w:tc>
        <w:tc>
          <w:tcPr>
            <w:tcW w:w="1183" w:type="dxa"/>
          </w:tcPr>
          <w:p>
            <w:pPr>
              <w:pStyle w:val="TableParagraph"/>
              <w:spacing w:before="2"/>
              <w:ind w:left="21" w:right="9"/>
              <w:rPr>
                <w:sz w:val="26"/>
              </w:rPr>
            </w:pPr>
            <w:r>
              <w:rPr>
                <w:spacing w:val="-5"/>
                <w:sz w:val="26"/>
              </w:rPr>
              <w:t>15</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before="0"/>
              <w:ind w:left="72" w:right="56"/>
              <w:rPr>
                <w:sz w:val="26"/>
              </w:rPr>
            </w:pPr>
            <w:r>
              <w:rPr>
                <w:spacing w:val="-10"/>
                <w:sz w:val="26"/>
              </w:rPr>
              <w:t>9</w:t>
            </w:r>
          </w:p>
        </w:tc>
        <w:tc>
          <w:tcPr>
            <w:tcW w:w="3185" w:type="dxa"/>
          </w:tcPr>
          <w:p>
            <w:pPr>
              <w:pStyle w:val="TableParagraph"/>
              <w:spacing w:before="0"/>
              <w:jc w:val="left"/>
              <w:rPr>
                <w:sz w:val="26"/>
              </w:rPr>
            </w:pPr>
            <w:r>
              <w:rPr>
                <w:sz w:val="26"/>
              </w:rPr>
              <w:t>Thiết</w:t>
            </w:r>
            <w:r>
              <w:rPr>
                <w:spacing w:val="-12"/>
                <w:sz w:val="26"/>
              </w:rPr>
              <w:t> </w:t>
            </w:r>
            <w:r>
              <w:rPr>
                <w:sz w:val="26"/>
              </w:rPr>
              <w:t>bị</w:t>
            </w:r>
            <w:r>
              <w:rPr>
                <w:spacing w:val="-12"/>
                <w:sz w:val="26"/>
              </w:rPr>
              <w:t> </w:t>
            </w:r>
            <w:r>
              <w:rPr>
                <w:sz w:val="26"/>
              </w:rPr>
              <w:t>liên</w:t>
            </w:r>
            <w:r>
              <w:rPr>
                <w:spacing w:val="-8"/>
                <w:sz w:val="26"/>
              </w:rPr>
              <w:t> </w:t>
            </w:r>
            <w:r>
              <w:rPr>
                <w:sz w:val="26"/>
              </w:rPr>
              <w:t>lạc</w:t>
            </w:r>
            <w:r>
              <w:rPr>
                <w:spacing w:val="-9"/>
                <w:sz w:val="26"/>
              </w:rPr>
              <w:t> </w:t>
            </w:r>
            <w:r>
              <w:rPr>
                <w:sz w:val="26"/>
              </w:rPr>
              <w:t>trọng</w:t>
            </w:r>
            <w:r>
              <w:rPr>
                <w:spacing w:val="-8"/>
                <w:sz w:val="26"/>
              </w:rPr>
              <w:t> </w:t>
            </w:r>
            <w:r>
              <w:rPr>
                <w:spacing w:val="-5"/>
                <w:sz w:val="26"/>
              </w:rPr>
              <w:t>tài</w:t>
            </w:r>
          </w:p>
        </w:tc>
        <w:tc>
          <w:tcPr>
            <w:tcW w:w="643" w:type="dxa"/>
          </w:tcPr>
          <w:p>
            <w:pPr>
              <w:pStyle w:val="TableParagraph"/>
              <w:spacing w:before="0"/>
              <w:ind w:left="10"/>
              <w:rPr>
                <w:sz w:val="26"/>
              </w:rPr>
            </w:pPr>
            <w:r>
              <w:rPr>
                <w:spacing w:val="-5"/>
                <w:sz w:val="26"/>
              </w:rPr>
              <w:t>Bộ</w:t>
            </w:r>
          </w:p>
        </w:tc>
        <w:tc>
          <w:tcPr>
            <w:tcW w:w="873" w:type="dxa"/>
          </w:tcPr>
          <w:p>
            <w:pPr>
              <w:pStyle w:val="TableParagraph"/>
              <w:spacing w:before="0"/>
              <w:ind w:left="12"/>
              <w:rPr>
                <w:sz w:val="26"/>
              </w:rPr>
            </w:pPr>
            <w:r>
              <w:rPr>
                <w:spacing w:val="-5"/>
                <w:sz w:val="26"/>
              </w:rPr>
              <w:t>16</w:t>
            </w:r>
          </w:p>
        </w:tc>
        <w:tc>
          <w:tcPr>
            <w:tcW w:w="1010" w:type="dxa"/>
          </w:tcPr>
          <w:p>
            <w:pPr>
              <w:pStyle w:val="TableParagraph"/>
              <w:spacing w:before="0"/>
              <w:ind w:left="10"/>
              <w:rPr>
                <w:sz w:val="26"/>
              </w:rPr>
            </w:pPr>
            <w:r>
              <w:rPr>
                <w:spacing w:val="-5"/>
                <w:sz w:val="26"/>
              </w:rPr>
              <w:t>15</w:t>
            </w:r>
          </w:p>
        </w:tc>
        <w:tc>
          <w:tcPr>
            <w:tcW w:w="761" w:type="dxa"/>
          </w:tcPr>
          <w:p>
            <w:pPr>
              <w:pStyle w:val="TableParagraph"/>
              <w:spacing w:before="0"/>
              <w:ind w:left="21" w:right="9"/>
              <w:rPr>
                <w:sz w:val="26"/>
              </w:rPr>
            </w:pPr>
            <w:r>
              <w:rPr>
                <w:spacing w:val="-5"/>
                <w:sz w:val="26"/>
              </w:rPr>
              <w:t>16</w:t>
            </w:r>
          </w:p>
        </w:tc>
        <w:tc>
          <w:tcPr>
            <w:tcW w:w="1183" w:type="dxa"/>
          </w:tcPr>
          <w:p>
            <w:pPr>
              <w:pStyle w:val="TableParagraph"/>
              <w:spacing w:before="0"/>
              <w:ind w:left="21" w:right="9"/>
              <w:rPr>
                <w:sz w:val="26"/>
              </w:rPr>
            </w:pPr>
            <w:r>
              <w:rPr>
                <w:spacing w:val="-5"/>
                <w:sz w:val="26"/>
              </w:rPr>
              <w:t>15</w:t>
            </w:r>
          </w:p>
        </w:tc>
        <w:tc>
          <w:tcPr>
            <w:tcW w:w="713" w:type="dxa"/>
          </w:tcPr>
          <w:p>
            <w:pPr>
              <w:pStyle w:val="TableParagraph"/>
              <w:spacing w:before="0"/>
              <w:ind w:left="16" w:right="4"/>
              <w:rPr>
                <w:sz w:val="26"/>
              </w:rPr>
            </w:pPr>
            <w:r>
              <w:rPr>
                <w:spacing w:val="-2"/>
                <w:sz w:val="26"/>
              </w:rPr>
              <w:t>0.133</w:t>
            </w:r>
          </w:p>
        </w:tc>
      </w:tr>
      <w:tr>
        <w:trPr>
          <w:trHeight w:val="338" w:hRule="atLeast"/>
        </w:trPr>
        <w:tc>
          <w:tcPr>
            <w:tcW w:w="708" w:type="dxa"/>
          </w:tcPr>
          <w:p>
            <w:pPr>
              <w:pStyle w:val="TableParagraph"/>
              <w:spacing w:line="298" w:lineRule="exact" w:before="0"/>
              <w:ind w:left="63" w:right="56"/>
              <w:rPr>
                <w:sz w:val="26"/>
              </w:rPr>
            </w:pPr>
            <w:r>
              <w:rPr>
                <w:spacing w:val="-5"/>
                <w:sz w:val="26"/>
              </w:rPr>
              <w:t>10</w:t>
            </w:r>
          </w:p>
        </w:tc>
        <w:tc>
          <w:tcPr>
            <w:tcW w:w="3185" w:type="dxa"/>
          </w:tcPr>
          <w:p>
            <w:pPr>
              <w:pStyle w:val="TableParagraph"/>
              <w:spacing w:line="298" w:lineRule="exact" w:before="0"/>
              <w:jc w:val="left"/>
              <w:rPr>
                <w:sz w:val="26"/>
              </w:rPr>
            </w:pPr>
            <w:r>
              <w:rPr>
                <w:sz w:val="26"/>
              </w:rPr>
              <w:t>Bục</w:t>
            </w:r>
            <w:r>
              <w:rPr>
                <w:spacing w:val="-14"/>
                <w:sz w:val="26"/>
              </w:rPr>
              <w:t> </w:t>
            </w:r>
            <w:r>
              <w:rPr>
                <w:sz w:val="26"/>
              </w:rPr>
              <w:t>Giám</w:t>
            </w:r>
            <w:r>
              <w:rPr>
                <w:spacing w:val="-9"/>
                <w:sz w:val="26"/>
              </w:rPr>
              <w:t> </w:t>
            </w:r>
            <w:r>
              <w:rPr>
                <w:spacing w:val="-5"/>
                <w:sz w:val="26"/>
              </w:rPr>
              <w:t>sát</w:t>
            </w:r>
          </w:p>
        </w:tc>
        <w:tc>
          <w:tcPr>
            <w:tcW w:w="643" w:type="dxa"/>
          </w:tcPr>
          <w:p>
            <w:pPr>
              <w:pStyle w:val="TableParagraph"/>
              <w:spacing w:line="298" w:lineRule="exact" w:before="0"/>
              <w:ind w:left="10"/>
              <w:rPr>
                <w:sz w:val="26"/>
              </w:rPr>
            </w:pPr>
            <w:r>
              <w:rPr>
                <w:spacing w:val="-5"/>
                <w:sz w:val="26"/>
              </w:rPr>
              <w:t>Bộ</w:t>
            </w:r>
          </w:p>
        </w:tc>
        <w:tc>
          <w:tcPr>
            <w:tcW w:w="873" w:type="dxa"/>
          </w:tcPr>
          <w:p>
            <w:pPr>
              <w:pStyle w:val="TableParagraph"/>
              <w:spacing w:line="298" w:lineRule="exact" w:before="0"/>
              <w:ind w:left="21"/>
              <w:rPr>
                <w:sz w:val="26"/>
              </w:rPr>
            </w:pPr>
            <w:r>
              <w:rPr>
                <w:spacing w:val="-10"/>
                <w:sz w:val="26"/>
              </w:rPr>
              <w:t>1</w:t>
            </w:r>
          </w:p>
        </w:tc>
        <w:tc>
          <w:tcPr>
            <w:tcW w:w="1010" w:type="dxa"/>
          </w:tcPr>
          <w:p>
            <w:pPr>
              <w:pStyle w:val="TableParagraph"/>
              <w:spacing w:line="298" w:lineRule="exact" w:before="0"/>
              <w:ind w:left="10"/>
              <w:rPr>
                <w:sz w:val="26"/>
              </w:rPr>
            </w:pPr>
            <w:r>
              <w:rPr>
                <w:spacing w:val="-5"/>
                <w:sz w:val="26"/>
              </w:rPr>
              <w:t>15</w:t>
            </w:r>
          </w:p>
        </w:tc>
        <w:tc>
          <w:tcPr>
            <w:tcW w:w="761" w:type="dxa"/>
          </w:tcPr>
          <w:p>
            <w:pPr>
              <w:pStyle w:val="TableParagraph"/>
              <w:spacing w:line="298" w:lineRule="exact" w:before="0"/>
              <w:ind w:left="21"/>
              <w:rPr>
                <w:sz w:val="26"/>
              </w:rPr>
            </w:pPr>
            <w:r>
              <w:rPr>
                <w:spacing w:val="-10"/>
                <w:sz w:val="26"/>
              </w:rPr>
              <w:t>1</w:t>
            </w:r>
          </w:p>
        </w:tc>
        <w:tc>
          <w:tcPr>
            <w:tcW w:w="1183" w:type="dxa"/>
          </w:tcPr>
          <w:p>
            <w:pPr>
              <w:pStyle w:val="TableParagraph"/>
              <w:spacing w:line="298" w:lineRule="exact" w:before="0"/>
              <w:ind w:left="21" w:right="9"/>
              <w:rPr>
                <w:sz w:val="26"/>
              </w:rPr>
            </w:pPr>
            <w:r>
              <w:rPr>
                <w:spacing w:val="-5"/>
                <w:sz w:val="26"/>
              </w:rPr>
              <w:t>15</w:t>
            </w:r>
          </w:p>
        </w:tc>
        <w:tc>
          <w:tcPr>
            <w:tcW w:w="713" w:type="dxa"/>
          </w:tcPr>
          <w:p>
            <w:pPr>
              <w:pStyle w:val="TableParagraph"/>
              <w:spacing w:line="298" w:lineRule="exact" w:before="0"/>
              <w:ind w:left="16" w:right="4"/>
              <w:rPr>
                <w:sz w:val="26"/>
              </w:rPr>
            </w:pPr>
            <w:r>
              <w:rPr>
                <w:spacing w:val="-2"/>
                <w:sz w:val="26"/>
              </w:rPr>
              <w:t>0.133</w:t>
            </w:r>
          </w:p>
        </w:tc>
      </w:tr>
      <w:tr>
        <w:trPr>
          <w:trHeight w:val="340" w:hRule="atLeast"/>
        </w:trPr>
        <w:tc>
          <w:tcPr>
            <w:tcW w:w="708" w:type="dxa"/>
          </w:tcPr>
          <w:p>
            <w:pPr>
              <w:pStyle w:val="TableParagraph"/>
              <w:spacing w:before="2"/>
              <w:ind w:left="63" w:right="56"/>
              <w:rPr>
                <w:sz w:val="26"/>
              </w:rPr>
            </w:pPr>
            <w:r>
              <w:rPr>
                <w:spacing w:val="-5"/>
                <w:sz w:val="26"/>
              </w:rPr>
              <w:t>11</w:t>
            </w:r>
          </w:p>
        </w:tc>
        <w:tc>
          <w:tcPr>
            <w:tcW w:w="3185" w:type="dxa"/>
          </w:tcPr>
          <w:p>
            <w:pPr>
              <w:pStyle w:val="TableParagraph"/>
              <w:spacing w:before="2"/>
              <w:jc w:val="left"/>
              <w:rPr>
                <w:sz w:val="26"/>
              </w:rPr>
            </w:pPr>
            <w:r>
              <w:rPr>
                <w:sz w:val="26"/>
              </w:rPr>
              <w:t>Bục</w:t>
            </w:r>
            <w:r>
              <w:rPr>
                <w:spacing w:val="-13"/>
                <w:sz w:val="26"/>
              </w:rPr>
              <w:t> </w:t>
            </w:r>
            <w:r>
              <w:rPr>
                <w:sz w:val="26"/>
              </w:rPr>
              <w:t>Tổng</w:t>
            </w:r>
            <w:r>
              <w:rPr>
                <w:spacing w:val="-12"/>
                <w:sz w:val="26"/>
              </w:rPr>
              <w:t> </w:t>
            </w:r>
            <w:r>
              <w:rPr>
                <w:sz w:val="26"/>
              </w:rPr>
              <w:t>trọng</w:t>
            </w:r>
            <w:r>
              <w:rPr>
                <w:spacing w:val="-12"/>
                <w:sz w:val="26"/>
              </w:rPr>
              <w:t> </w:t>
            </w:r>
            <w:r>
              <w:rPr>
                <w:spacing w:val="-5"/>
                <w:sz w:val="26"/>
              </w:rPr>
              <w:t>tài</w:t>
            </w:r>
          </w:p>
        </w:tc>
        <w:tc>
          <w:tcPr>
            <w:tcW w:w="643" w:type="dxa"/>
          </w:tcPr>
          <w:p>
            <w:pPr>
              <w:pStyle w:val="TableParagraph"/>
              <w:spacing w:before="2"/>
              <w:ind w:left="10"/>
              <w:rPr>
                <w:sz w:val="26"/>
              </w:rPr>
            </w:pPr>
            <w:r>
              <w:rPr>
                <w:spacing w:val="-5"/>
                <w:sz w:val="26"/>
              </w:rPr>
              <w:t>Bộ</w:t>
            </w:r>
          </w:p>
        </w:tc>
        <w:tc>
          <w:tcPr>
            <w:tcW w:w="873" w:type="dxa"/>
          </w:tcPr>
          <w:p>
            <w:pPr>
              <w:pStyle w:val="TableParagraph"/>
              <w:spacing w:before="2"/>
              <w:ind w:left="21"/>
              <w:rPr>
                <w:sz w:val="26"/>
              </w:rPr>
            </w:pPr>
            <w:r>
              <w:rPr>
                <w:spacing w:val="-10"/>
                <w:sz w:val="26"/>
              </w:rPr>
              <w:t>2</w:t>
            </w:r>
          </w:p>
        </w:tc>
        <w:tc>
          <w:tcPr>
            <w:tcW w:w="1010" w:type="dxa"/>
          </w:tcPr>
          <w:p>
            <w:pPr>
              <w:pStyle w:val="TableParagraph"/>
              <w:spacing w:before="2"/>
              <w:ind w:left="10"/>
              <w:rPr>
                <w:sz w:val="26"/>
              </w:rPr>
            </w:pPr>
            <w:r>
              <w:rPr>
                <w:spacing w:val="-5"/>
                <w:sz w:val="26"/>
              </w:rPr>
              <w:t>15</w:t>
            </w:r>
          </w:p>
        </w:tc>
        <w:tc>
          <w:tcPr>
            <w:tcW w:w="761" w:type="dxa"/>
          </w:tcPr>
          <w:p>
            <w:pPr>
              <w:pStyle w:val="TableParagraph"/>
              <w:spacing w:before="2"/>
              <w:ind w:left="21"/>
              <w:rPr>
                <w:sz w:val="26"/>
              </w:rPr>
            </w:pPr>
            <w:r>
              <w:rPr>
                <w:spacing w:val="-10"/>
                <w:sz w:val="26"/>
              </w:rPr>
              <w:t>2</w:t>
            </w:r>
          </w:p>
        </w:tc>
        <w:tc>
          <w:tcPr>
            <w:tcW w:w="1183" w:type="dxa"/>
          </w:tcPr>
          <w:p>
            <w:pPr>
              <w:pStyle w:val="TableParagraph"/>
              <w:spacing w:before="2"/>
              <w:ind w:left="21" w:right="9"/>
              <w:rPr>
                <w:sz w:val="26"/>
              </w:rPr>
            </w:pPr>
            <w:r>
              <w:rPr>
                <w:spacing w:val="-5"/>
                <w:sz w:val="26"/>
              </w:rPr>
              <w:t>15</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before="2"/>
              <w:ind w:left="63" w:right="56"/>
              <w:rPr>
                <w:sz w:val="26"/>
              </w:rPr>
            </w:pPr>
            <w:r>
              <w:rPr>
                <w:spacing w:val="-5"/>
                <w:sz w:val="26"/>
              </w:rPr>
              <w:t>12</w:t>
            </w:r>
          </w:p>
        </w:tc>
        <w:tc>
          <w:tcPr>
            <w:tcW w:w="3185" w:type="dxa"/>
          </w:tcPr>
          <w:p>
            <w:pPr>
              <w:pStyle w:val="TableParagraph"/>
              <w:spacing w:before="2"/>
              <w:jc w:val="left"/>
              <w:rPr>
                <w:sz w:val="26"/>
              </w:rPr>
            </w:pPr>
            <w:r>
              <w:rPr>
                <w:sz w:val="26"/>
              </w:rPr>
              <w:t>Bục</w:t>
            </w:r>
            <w:r>
              <w:rPr>
                <w:spacing w:val="-11"/>
                <w:sz w:val="26"/>
              </w:rPr>
              <w:t> </w:t>
            </w:r>
            <w:r>
              <w:rPr>
                <w:sz w:val="26"/>
              </w:rPr>
              <w:t>trọng</w:t>
            </w:r>
            <w:r>
              <w:rPr>
                <w:spacing w:val="-10"/>
                <w:sz w:val="26"/>
              </w:rPr>
              <w:t> </w:t>
            </w:r>
            <w:r>
              <w:rPr>
                <w:sz w:val="26"/>
              </w:rPr>
              <w:t>tài</w:t>
            </w:r>
            <w:r>
              <w:rPr>
                <w:spacing w:val="-11"/>
                <w:sz w:val="26"/>
              </w:rPr>
              <w:t> </w:t>
            </w:r>
            <w:r>
              <w:rPr>
                <w:spacing w:val="-2"/>
                <w:sz w:val="26"/>
              </w:rPr>
              <w:t>trưởng</w:t>
            </w:r>
          </w:p>
        </w:tc>
        <w:tc>
          <w:tcPr>
            <w:tcW w:w="643" w:type="dxa"/>
          </w:tcPr>
          <w:p>
            <w:pPr>
              <w:pStyle w:val="TableParagraph"/>
              <w:spacing w:before="2"/>
              <w:ind w:left="10"/>
              <w:rPr>
                <w:sz w:val="26"/>
              </w:rPr>
            </w:pPr>
            <w:r>
              <w:rPr>
                <w:spacing w:val="-5"/>
                <w:sz w:val="26"/>
              </w:rPr>
              <w:t>Bộ</w:t>
            </w:r>
          </w:p>
        </w:tc>
        <w:tc>
          <w:tcPr>
            <w:tcW w:w="873" w:type="dxa"/>
          </w:tcPr>
          <w:p>
            <w:pPr>
              <w:pStyle w:val="TableParagraph"/>
              <w:spacing w:before="2"/>
              <w:ind w:left="21"/>
              <w:rPr>
                <w:sz w:val="26"/>
              </w:rPr>
            </w:pPr>
            <w:r>
              <w:rPr>
                <w:spacing w:val="-10"/>
                <w:sz w:val="26"/>
              </w:rPr>
              <w:t>2</w:t>
            </w:r>
          </w:p>
        </w:tc>
        <w:tc>
          <w:tcPr>
            <w:tcW w:w="1010" w:type="dxa"/>
          </w:tcPr>
          <w:p>
            <w:pPr>
              <w:pStyle w:val="TableParagraph"/>
              <w:spacing w:before="2"/>
              <w:ind w:left="10"/>
              <w:rPr>
                <w:sz w:val="26"/>
              </w:rPr>
            </w:pPr>
            <w:r>
              <w:rPr>
                <w:spacing w:val="-5"/>
                <w:sz w:val="26"/>
              </w:rPr>
              <w:t>15</w:t>
            </w:r>
          </w:p>
        </w:tc>
        <w:tc>
          <w:tcPr>
            <w:tcW w:w="761" w:type="dxa"/>
          </w:tcPr>
          <w:p>
            <w:pPr>
              <w:pStyle w:val="TableParagraph"/>
              <w:spacing w:before="2"/>
              <w:ind w:left="21"/>
              <w:rPr>
                <w:sz w:val="26"/>
              </w:rPr>
            </w:pPr>
            <w:r>
              <w:rPr>
                <w:spacing w:val="-10"/>
                <w:sz w:val="26"/>
              </w:rPr>
              <w:t>2</w:t>
            </w:r>
          </w:p>
        </w:tc>
        <w:tc>
          <w:tcPr>
            <w:tcW w:w="1183" w:type="dxa"/>
          </w:tcPr>
          <w:p>
            <w:pPr>
              <w:pStyle w:val="TableParagraph"/>
              <w:spacing w:before="2"/>
              <w:ind w:left="21" w:right="9"/>
              <w:rPr>
                <w:sz w:val="26"/>
              </w:rPr>
            </w:pPr>
            <w:r>
              <w:rPr>
                <w:spacing w:val="-5"/>
                <w:sz w:val="26"/>
              </w:rPr>
              <w:t>15</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before="2"/>
              <w:ind w:left="63" w:right="56"/>
              <w:rPr>
                <w:sz w:val="26"/>
              </w:rPr>
            </w:pPr>
            <w:r>
              <w:rPr>
                <w:spacing w:val="-5"/>
                <w:sz w:val="26"/>
              </w:rPr>
              <w:t>13</w:t>
            </w:r>
          </w:p>
        </w:tc>
        <w:tc>
          <w:tcPr>
            <w:tcW w:w="3185" w:type="dxa"/>
          </w:tcPr>
          <w:p>
            <w:pPr>
              <w:pStyle w:val="TableParagraph"/>
              <w:spacing w:before="2"/>
              <w:jc w:val="left"/>
              <w:rPr>
                <w:sz w:val="26"/>
              </w:rPr>
            </w:pPr>
            <w:r>
              <w:rPr>
                <w:spacing w:val="-10"/>
                <w:sz w:val="26"/>
              </w:rPr>
              <w:t>Bộ</w:t>
            </w:r>
            <w:r>
              <w:rPr>
                <w:spacing w:val="-14"/>
                <w:sz w:val="26"/>
              </w:rPr>
              <w:t> </w:t>
            </w:r>
            <w:r>
              <w:rPr>
                <w:spacing w:val="-10"/>
                <w:sz w:val="26"/>
              </w:rPr>
              <w:t>thiết</w:t>
            </w:r>
            <w:r>
              <w:rPr>
                <w:spacing w:val="-13"/>
                <w:sz w:val="26"/>
              </w:rPr>
              <w:t> </w:t>
            </w:r>
            <w:r>
              <w:rPr>
                <w:spacing w:val="-10"/>
                <w:sz w:val="26"/>
              </w:rPr>
              <w:t>bị</w:t>
            </w:r>
            <w:r>
              <w:rPr>
                <w:spacing w:val="-14"/>
                <w:sz w:val="26"/>
              </w:rPr>
              <w:t> </w:t>
            </w:r>
            <w:r>
              <w:rPr>
                <w:spacing w:val="-10"/>
                <w:sz w:val="26"/>
              </w:rPr>
              <w:t>trọng</w:t>
            </w:r>
            <w:r>
              <w:rPr>
                <w:spacing w:val="-13"/>
                <w:sz w:val="26"/>
              </w:rPr>
              <w:t> </w:t>
            </w:r>
            <w:r>
              <w:rPr>
                <w:spacing w:val="-10"/>
                <w:sz w:val="26"/>
              </w:rPr>
              <w:t>tài</w:t>
            </w:r>
            <w:r>
              <w:rPr>
                <w:spacing w:val="-14"/>
                <w:sz w:val="26"/>
              </w:rPr>
              <w:t> </w:t>
            </w:r>
            <w:r>
              <w:rPr>
                <w:spacing w:val="-10"/>
                <w:sz w:val="26"/>
              </w:rPr>
              <w:t>đài</w:t>
            </w:r>
            <w:r>
              <w:rPr>
                <w:spacing w:val="-13"/>
                <w:sz w:val="26"/>
              </w:rPr>
              <w:t> </w:t>
            </w:r>
            <w:r>
              <w:rPr>
                <w:spacing w:val="-10"/>
                <w:sz w:val="26"/>
              </w:rPr>
              <w:t>Sanda</w:t>
            </w:r>
          </w:p>
        </w:tc>
        <w:tc>
          <w:tcPr>
            <w:tcW w:w="643" w:type="dxa"/>
          </w:tcPr>
          <w:p>
            <w:pPr>
              <w:pStyle w:val="TableParagraph"/>
              <w:spacing w:before="2"/>
              <w:ind w:left="10"/>
              <w:rPr>
                <w:sz w:val="26"/>
              </w:rPr>
            </w:pPr>
            <w:r>
              <w:rPr>
                <w:spacing w:val="-5"/>
                <w:sz w:val="26"/>
              </w:rPr>
              <w:t>Bộ</w:t>
            </w:r>
          </w:p>
        </w:tc>
        <w:tc>
          <w:tcPr>
            <w:tcW w:w="873" w:type="dxa"/>
          </w:tcPr>
          <w:p>
            <w:pPr>
              <w:pStyle w:val="TableParagraph"/>
              <w:spacing w:before="2"/>
              <w:ind w:left="21"/>
              <w:rPr>
                <w:sz w:val="26"/>
              </w:rPr>
            </w:pPr>
            <w:r>
              <w:rPr>
                <w:spacing w:val="-10"/>
                <w:sz w:val="26"/>
              </w:rPr>
              <w:t>5</w:t>
            </w:r>
          </w:p>
        </w:tc>
        <w:tc>
          <w:tcPr>
            <w:tcW w:w="1010" w:type="dxa"/>
          </w:tcPr>
          <w:p>
            <w:pPr>
              <w:pStyle w:val="TableParagraph"/>
              <w:spacing w:before="2"/>
              <w:ind w:left="10"/>
              <w:rPr>
                <w:sz w:val="26"/>
              </w:rPr>
            </w:pPr>
            <w:r>
              <w:rPr>
                <w:spacing w:val="-5"/>
                <w:sz w:val="26"/>
              </w:rPr>
              <w:t>15</w:t>
            </w:r>
          </w:p>
        </w:tc>
        <w:tc>
          <w:tcPr>
            <w:tcW w:w="761" w:type="dxa"/>
          </w:tcPr>
          <w:p>
            <w:pPr>
              <w:pStyle w:val="TableParagraph"/>
              <w:spacing w:before="2"/>
              <w:ind w:left="21"/>
              <w:rPr>
                <w:sz w:val="26"/>
              </w:rPr>
            </w:pPr>
            <w:r>
              <w:rPr>
                <w:spacing w:val="-10"/>
                <w:sz w:val="26"/>
              </w:rPr>
              <w:t>5</w:t>
            </w:r>
          </w:p>
        </w:tc>
        <w:tc>
          <w:tcPr>
            <w:tcW w:w="1183" w:type="dxa"/>
          </w:tcPr>
          <w:p>
            <w:pPr>
              <w:pStyle w:val="TableParagraph"/>
              <w:spacing w:before="2"/>
              <w:ind w:left="21" w:right="9"/>
              <w:rPr>
                <w:sz w:val="26"/>
              </w:rPr>
            </w:pPr>
            <w:r>
              <w:rPr>
                <w:spacing w:val="-5"/>
                <w:sz w:val="26"/>
              </w:rPr>
              <w:t>15</w:t>
            </w:r>
          </w:p>
        </w:tc>
        <w:tc>
          <w:tcPr>
            <w:tcW w:w="713" w:type="dxa"/>
          </w:tcPr>
          <w:p>
            <w:pPr>
              <w:pStyle w:val="TableParagraph"/>
              <w:spacing w:before="2"/>
              <w:ind w:left="16"/>
              <w:rPr>
                <w:sz w:val="26"/>
              </w:rPr>
            </w:pPr>
            <w:r>
              <w:rPr>
                <w:spacing w:val="-4"/>
                <w:sz w:val="26"/>
              </w:rPr>
              <w:t>0.08</w:t>
            </w:r>
          </w:p>
        </w:tc>
      </w:tr>
      <w:tr>
        <w:trPr>
          <w:trHeight w:val="340" w:hRule="atLeast"/>
        </w:trPr>
        <w:tc>
          <w:tcPr>
            <w:tcW w:w="708" w:type="dxa"/>
          </w:tcPr>
          <w:p>
            <w:pPr>
              <w:pStyle w:val="TableParagraph"/>
              <w:spacing w:before="2"/>
              <w:ind w:left="63" w:right="56"/>
              <w:rPr>
                <w:sz w:val="26"/>
              </w:rPr>
            </w:pPr>
            <w:r>
              <w:rPr>
                <w:spacing w:val="-5"/>
                <w:sz w:val="26"/>
              </w:rPr>
              <w:t>14</w:t>
            </w:r>
          </w:p>
        </w:tc>
        <w:tc>
          <w:tcPr>
            <w:tcW w:w="3185" w:type="dxa"/>
          </w:tcPr>
          <w:p>
            <w:pPr>
              <w:pStyle w:val="TableParagraph"/>
              <w:spacing w:before="2"/>
              <w:jc w:val="left"/>
              <w:rPr>
                <w:sz w:val="26"/>
              </w:rPr>
            </w:pPr>
            <w:r>
              <w:rPr>
                <w:spacing w:val="-5"/>
                <w:sz w:val="26"/>
              </w:rPr>
              <w:t>Còi</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2"/>
              <w:ind w:left="21"/>
              <w:rPr>
                <w:sz w:val="26"/>
              </w:rPr>
            </w:pPr>
            <w:r>
              <w:rPr>
                <w:spacing w:val="-10"/>
                <w:sz w:val="26"/>
              </w:rPr>
              <w:t>5</w:t>
            </w:r>
          </w:p>
        </w:tc>
        <w:tc>
          <w:tcPr>
            <w:tcW w:w="1010" w:type="dxa"/>
          </w:tcPr>
          <w:p>
            <w:pPr>
              <w:pStyle w:val="TableParagraph"/>
              <w:spacing w:before="2"/>
              <w:ind w:left="10"/>
              <w:rPr>
                <w:sz w:val="26"/>
              </w:rPr>
            </w:pPr>
            <w:r>
              <w:rPr>
                <w:spacing w:val="-5"/>
                <w:sz w:val="26"/>
              </w:rPr>
              <w:t>15</w:t>
            </w:r>
          </w:p>
        </w:tc>
        <w:tc>
          <w:tcPr>
            <w:tcW w:w="761" w:type="dxa"/>
          </w:tcPr>
          <w:p>
            <w:pPr>
              <w:pStyle w:val="TableParagraph"/>
              <w:spacing w:before="2"/>
              <w:ind w:left="21"/>
              <w:rPr>
                <w:sz w:val="26"/>
              </w:rPr>
            </w:pPr>
            <w:r>
              <w:rPr>
                <w:spacing w:val="-10"/>
                <w:sz w:val="26"/>
              </w:rPr>
              <w:t>5</w:t>
            </w:r>
          </w:p>
        </w:tc>
        <w:tc>
          <w:tcPr>
            <w:tcW w:w="1183" w:type="dxa"/>
          </w:tcPr>
          <w:p>
            <w:pPr>
              <w:pStyle w:val="TableParagraph"/>
              <w:spacing w:before="2"/>
              <w:ind w:left="21" w:right="9"/>
              <w:rPr>
                <w:sz w:val="26"/>
              </w:rPr>
            </w:pPr>
            <w:r>
              <w:rPr>
                <w:spacing w:val="-5"/>
                <w:sz w:val="26"/>
              </w:rPr>
              <w:t>15</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line="298" w:lineRule="exact" w:before="0"/>
              <w:ind w:left="63" w:right="56"/>
              <w:rPr>
                <w:sz w:val="26"/>
              </w:rPr>
            </w:pPr>
            <w:r>
              <w:rPr>
                <w:spacing w:val="-5"/>
                <w:sz w:val="26"/>
              </w:rPr>
              <w:t>15</w:t>
            </w:r>
          </w:p>
        </w:tc>
        <w:tc>
          <w:tcPr>
            <w:tcW w:w="3185" w:type="dxa"/>
          </w:tcPr>
          <w:p>
            <w:pPr>
              <w:pStyle w:val="TableParagraph"/>
              <w:spacing w:line="298" w:lineRule="exact" w:before="0"/>
              <w:jc w:val="left"/>
              <w:rPr>
                <w:sz w:val="26"/>
              </w:rPr>
            </w:pPr>
            <w:r>
              <w:rPr>
                <w:sz w:val="26"/>
              </w:rPr>
              <w:t>Máy</w:t>
            </w:r>
            <w:r>
              <w:rPr>
                <w:spacing w:val="-15"/>
                <w:sz w:val="26"/>
              </w:rPr>
              <w:t> </w:t>
            </w:r>
            <w:r>
              <w:rPr>
                <w:sz w:val="26"/>
              </w:rPr>
              <w:t>quay</w:t>
            </w:r>
            <w:r>
              <w:rPr>
                <w:spacing w:val="-10"/>
                <w:sz w:val="26"/>
              </w:rPr>
              <w:t> </w:t>
            </w:r>
            <w:r>
              <w:rPr>
                <w:spacing w:val="-2"/>
                <w:sz w:val="26"/>
              </w:rPr>
              <w:t>Camera</w:t>
            </w:r>
          </w:p>
        </w:tc>
        <w:tc>
          <w:tcPr>
            <w:tcW w:w="643" w:type="dxa"/>
          </w:tcPr>
          <w:p>
            <w:pPr>
              <w:pStyle w:val="TableParagraph"/>
              <w:spacing w:line="298" w:lineRule="exact" w:before="0"/>
              <w:ind w:left="34" w:right="19"/>
              <w:rPr>
                <w:sz w:val="26"/>
              </w:rPr>
            </w:pPr>
            <w:r>
              <w:rPr>
                <w:spacing w:val="-5"/>
                <w:sz w:val="26"/>
              </w:rPr>
              <w:t>Cái</w:t>
            </w:r>
          </w:p>
        </w:tc>
        <w:tc>
          <w:tcPr>
            <w:tcW w:w="873" w:type="dxa"/>
          </w:tcPr>
          <w:p>
            <w:pPr>
              <w:pStyle w:val="TableParagraph"/>
              <w:spacing w:line="298" w:lineRule="exact" w:before="0"/>
              <w:ind w:left="21"/>
              <w:rPr>
                <w:sz w:val="26"/>
              </w:rPr>
            </w:pPr>
            <w:r>
              <w:rPr>
                <w:spacing w:val="-10"/>
                <w:sz w:val="26"/>
              </w:rPr>
              <w:t>4</w:t>
            </w:r>
          </w:p>
        </w:tc>
        <w:tc>
          <w:tcPr>
            <w:tcW w:w="1010" w:type="dxa"/>
          </w:tcPr>
          <w:p>
            <w:pPr>
              <w:pStyle w:val="TableParagraph"/>
              <w:spacing w:line="298" w:lineRule="exact" w:before="0"/>
              <w:ind w:left="10"/>
              <w:rPr>
                <w:sz w:val="26"/>
              </w:rPr>
            </w:pPr>
            <w:r>
              <w:rPr>
                <w:spacing w:val="-5"/>
                <w:sz w:val="26"/>
              </w:rPr>
              <w:t>15</w:t>
            </w:r>
          </w:p>
        </w:tc>
        <w:tc>
          <w:tcPr>
            <w:tcW w:w="761" w:type="dxa"/>
          </w:tcPr>
          <w:p>
            <w:pPr>
              <w:pStyle w:val="TableParagraph"/>
              <w:spacing w:line="298" w:lineRule="exact" w:before="0"/>
              <w:ind w:left="21"/>
              <w:rPr>
                <w:sz w:val="26"/>
              </w:rPr>
            </w:pPr>
            <w:r>
              <w:rPr>
                <w:spacing w:val="-10"/>
                <w:sz w:val="26"/>
              </w:rPr>
              <w:t>4</w:t>
            </w:r>
          </w:p>
        </w:tc>
        <w:tc>
          <w:tcPr>
            <w:tcW w:w="1183" w:type="dxa"/>
          </w:tcPr>
          <w:p>
            <w:pPr>
              <w:pStyle w:val="TableParagraph"/>
              <w:spacing w:line="298" w:lineRule="exact" w:before="0"/>
              <w:ind w:left="21" w:right="9"/>
              <w:rPr>
                <w:sz w:val="26"/>
              </w:rPr>
            </w:pPr>
            <w:r>
              <w:rPr>
                <w:spacing w:val="-5"/>
                <w:sz w:val="26"/>
              </w:rPr>
              <w:t>15</w:t>
            </w:r>
          </w:p>
        </w:tc>
        <w:tc>
          <w:tcPr>
            <w:tcW w:w="713" w:type="dxa"/>
          </w:tcPr>
          <w:p>
            <w:pPr>
              <w:pStyle w:val="TableParagraph"/>
              <w:spacing w:line="298" w:lineRule="exact" w:before="0"/>
              <w:ind w:left="16"/>
              <w:rPr>
                <w:sz w:val="26"/>
              </w:rPr>
            </w:pPr>
            <w:r>
              <w:rPr>
                <w:spacing w:val="-4"/>
                <w:sz w:val="26"/>
              </w:rPr>
              <w:t>0.08</w:t>
            </w:r>
          </w:p>
        </w:tc>
      </w:tr>
    </w:tbl>
    <w:p>
      <w:pPr>
        <w:pStyle w:val="TableParagraph"/>
        <w:spacing w:after="0" w:line="298"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85"/>
        <w:gridCol w:w="643"/>
        <w:gridCol w:w="873"/>
        <w:gridCol w:w="1010"/>
        <w:gridCol w:w="761"/>
        <w:gridCol w:w="1183"/>
        <w:gridCol w:w="713"/>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3185"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47"/>
              <w:jc w:val="left"/>
              <w:rPr>
                <w:b/>
                <w:sz w:val="26"/>
              </w:rPr>
            </w:pPr>
            <w:r>
              <w:rPr>
                <w:b/>
                <w:sz w:val="26"/>
              </w:rPr>
              <w:t>Tên</w:t>
            </w:r>
            <w:r>
              <w:rPr>
                <w:b/>
                <w:spacing w:val="-7"/>
                <w:sz w:val="26"/>
              </w:rPr>
              <w:t> </w:t>
            </w:r>
            <w:r>
              <w:rPr>
                <w:b/>
                <w:sz w:val="26"/>
              </w:rPr>
              <w:t>thiết</w:t>
            </w:r>
            <w:r>
              <w:rPr>
                <w:b/>
                <w:spacing w:val="-5"/>
                <w:sz w:val="26"/>
              </w:rPr>
              <w:t> bị</w:t>
            </w:r>
          </w:p>
        </w:tc>
        <w:tc>
          <w:tcPr>
            <w:tcW w:w="643"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31" w:right="19"/>
              <w:rPr>
                <w:b/>
                <w:sz w:val="26"/>
              </w:rPr>
            </w:pPr>
            <w:r>
              <w:rPr>
                <w:b/>
                <w:spacing w:val="-4"/>
                <w:sz w:val="26"/>
              </w:rPr>
              <w:t>Đơn </w:t>
            </w:r>
            <w:r>
              <w:rPr>
                <w:b/>
                <w:spacing w:val="-6"/>
                <w:sz w:val="26"/>
              </w:rPr>
              <w:t>vị </w:t>
            </w:r>
            <w:r>
              <w:rPr>
                <w:b/>
                <w:spacing w:val="-4"/>
                <w:sz w:val="26"/>
              </w:rPr>
              <w:t>tính</w:t>
            </w:r>
          </w:p>
        </w:tc>
        <w:tc>
          <w:tcPr>
            <w:tcW w:w="3827" w:type="dxa"/>
            <w:gridSpan w:val="4"/>
          </w:tcPr>
          <w:p>
            <w:pPr>
              <w:pStyle w:val="TableParagraph"/>
              <w:ind w:left="11"/>
              <w:rPr>
                <w:b/>
                <w:sz w:val="26"/>
              </w:rPr>
            </w:pPr>
            <w:r>
              <w:rPr>
                <w:b/>
                <w:sz w:val="26"/>
              </w:rPr>
              <w:t>Định</w:t>
            </w:r>
            <w:r>
              <w:rPr>
                <w:b/>
                <w:spacing w:val="-10"/>
                <w:sz w:val="26"/>
              </w:rPr>
              <w:t> </w:t>
            </w:r>
            <w:r>
              <w:rPr>
                <w:b/>
                <w:spacing w:val="-5"/>
                <w:sz w:val="26"/>
              </w:rPr>
              <w:t>mức</w:t>
            </w:r>
          </w:p>
        </w:tc>
        <w:tc>
          <w:tcPr>
            <w:tcW w:w="713"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14" w:right="2" w:firstLine="100"/>
              <w:jc w:val="both"/>
              <w:rPr>
                <w:sz w:val="26"/>
              </w:rPr>
            </w:pPr>
            <w:r>
              <w:rPr>
                <w:spacing w:val="-4"/>
                <w:sz w:val="26"/>
              </w:rPr>
              <w:t>Mức hao </w:t>
            </w:r>
            <w:r>
              <w:rPr>
                <w:sz w:val="26"/>
              </w:rPr>
              <w:t>phí 1 ca</w:t>
            </w:r>
            <w:r>
              <w:rPr>
                <w:spacing w:val="-3"/>
                <w:sz w:val="26"/>
              </w:rPr>
              <w:t> </w:t>
            </w:r>
            <w:r>
              <w:rPr>
                <w:spacing w:val="-5"/>
                <w:sz w:val="26"/>
              </w:rPr>
              <w:t>(%)</w:t>
            </w:r>
          </w:p>
        </w:tc>
      </w:tr>
      <w:tr>
        <w:trPr>
          <w:trHeight w:val="597" w:hRule="atLeast"/>
        </w:trPr>
        <w:tc>
          <w:tcPr>
            <w:tcW w:w="708" w:type="dxa"/>
            <w:vMerge/>
            <w:tcBorders>
              <w:top w:val="nil"/>
            </w:tcBorders>
          </w:tcPr>
          <w:p>
            <w:pPr>
              <w:rPr>
                <w:sz w:val="2"/>
                <w:szCs w:val="2"/>
              </w:rPr>
            </w:pPr>
          </w:p>
        </w:tc>
        <w:tc>
          <w:tcPr>
            <w:tcW w:w="3185" w:type="dxa"/>
            <w:vMerge/>
            <w:tcBorders>
              <w:top w:val="nil"/>
            </w:tcBorders>
          </w:tcPr>
          <w:p>
            <w:pPr>
              <w:rPr>
                <w:sz w:val="2"/>
                <w:szCs w:val="2"/>
              </w:rPr>
            </w:pPr>
          </w:p>
        </w:tc>
        <w:tc>
          <w:tcPr>
            <w:tcW w:w="643" w:type="dxa"/>
            <w:vMerge/>
            <w:tcBorders>
              <w:top w:val="nil"/>
            </w:tcBorders>
          </w:tcPr>
          <w:p>
            <w:pPr>
              <w:rPr>
                <w:sz w:val="2"/>
                <w:szCs w:val="2"/>
              </w:rPr>
            </w:pPr>
          </w:p>
        </w:tc>
        <w:tc>
          <w:tcPr>
            <w:tcW w:w="1883" w:type="dxa"/>
            <w:gridSpan w:val="2"/>
          </w:tcPr>
          <w:p>
            <w:pPr>
              <w:pStyle w:val="TableParagraph"/>
              <w:spacing w:line="298" w:lineRule="exact" w:before="0"/>
              <w:ind w:left="103"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44" w:type="dxa"/>
            <w:gridSpan w:val="2"/>
          </w:tcPr>
          <w:p>
            <w:pPr>
              <w:pStyle w:val="TableParagraph"/>
              <w:spacing w:line="298" w:lineRule="exact" w:before="2"/>
              <w:ind w:left="12"/>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12"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713" w:type="dxa"/>
            <w:vMerge/>
            <w:tcBorders>
              <w:top w:val="nil"/>
            </w:tcBorders>
          </w:tcPr>
          <w:p>
            <w:pPr>
              <w:rPr>
                <w:sz w:val="2"/>
                <w:szCs w:val="2"/>
              </w:rPr>
            </w:pPr>
          </w:p>
        </w:tc>
      </w:tr>
      <w:tr>
        <w:trPr>
          <w:trHeight w:val="1197" w:hRule="atLeast"/>
        </w:trPr>
        <w:tc>
          <w:tcPr>
            <w:tcW w:w="708" w:type="dxa"/>
            <w:vMerge/>
            <w:tcBorders>
              <w:top w:val="nil"/>
            </w:tcBorders>
          </w:tcPr>
          <w:p>
            <w:pPr>
              <w:rPr>
                <w:sz w:val="2"/>
                <w:szCs w:val="2"/>
              </w:rPr>
            </w:pPr>
          </w:p>
        </w:tc>
        <w:tc>
          <w:tcPr>
            <w:tcW w:w="3185" w:type="dxa"/>
            <w:vMerge/>
            <w:tcBorders>
              <w:top w:val="nil"/>
            </w:tcBorders>
          </w:tcPr>
          <w:p>
            <w:pPr>
              <w:rPr>
                <w:sz w:val="2"/>
                <w:szCs w:val="2"/>
              </w:rPr>
            </w:pPr>
          </w:p>
        </w:tc>
        <w:tc>
          <w:tcPr>
            <w:tcW w:w="643" w:type="dxa"/>
            <w:vMerge/>
            <w:tcBorders>
              <w:top w:val="nil"/>
            </w:tcBorders>
          </w:tcPr>
          <w:p>
            <w:pPr>
              <w:rPr>
                <w:sz w:val="2"/>
                <w:szCs w:val="2"/>
              </w:rPr>
            </w:pPr>
          </w:p>
        </w:tc>
        <w:tc>
          <w:tcPr>
            <w:tcW w:w="873" w:type="dxa"/>
          </w:tcPr>
          <w:p>
            <w:pPr>
              <w:pStyle w:val="TableParagraph"/>
              <w:spacing w:before="2"/>
              <w:ind w:left="0"/>
              <w:jc w:val="left"/>
              <w:rPr>
                <w:b/>
                <w:sz w:val="26"/>
              </w:rPr>
            </w:pPr>
          </w:p>
          <w:p>
            <w:pPr>
              <w:pStyle w:val="TableParagraph"/>
              <w:spacing w:line="298" w:lineRule="exact" w:before="1"/>
              <w:ind w:left="11"/>
              <w:rPr>
                <w:sz w:val="26"/>
              </w:rPr>
            </w:pPr>
            <w:r>
              <w:rPr>
                <w:spacing w:val="-5"/>
                <w:sz w:val="26"/>
              </w:rPr>
              <w:t>Số</w:t>
            </w:r>
          </w:p>
          <w:p>
            <w:pPr>
              <w:pStyle w:val="TableParagraph"/>
              <w:spacing w:line="298" w:lineRule="exact" w:before="0"/>
              <w:ind w:left="11"/>
              <w:rPr>
                <w:sz w:val="26"/>
              </w:rPr>
            </w:pPr>
            <w:r>
              <w:rPr>
                <w:spacing w:val="-2"/>
                <w:sz w:val="26"/>
              </w:rPr>
              <w:t>lượng</w:t>
            </w:r>
          </w:p>
        </w:tc>
        <w:tc>
          <w:tcPr>
            <w:tcW w:w="1010" w:type="dxa"/>
          </w:tcPr>
          <w:p>
            <w:pPr>
              <w:pStyle w:val="TableParagraph"/>
              <w:spacing w:before="2"/>
              <w:ind w:left="128" w:right="117"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10"/>
              <w:rPr>
                <w:sz w:val="26"/>
              </w:rPr>
            </w:pPr>
            <w:r>
              <w:rPr>
                <w:spacing w:val="-4"/>
                <w:sz w:val="26"/>
              </w:rPr>
              <w:t>(ca)</w:t>
            </w:r>
          </w:p>
        </w:tc>
        <w:tc>
          <w:tcPr>
            <w:tcW w:w="761" w:type="dxa"/>
          </w:tcPr>
          <w:p>
            <w:pPr>
              <w:pStyle w:val="TableParagraph"/>
              <w:spacing w:before="2"/>
              <w:ind w:left="0"/>
              <w:jc w:val="left"/>
              <w:rPr>
                <w:b/>
                <w:sz w:val="26"/>
              </w:rPr>
            </w:pPr>
          </w:p>
          <w:p>
            <w:pPr>
              <w:pStyle w:val="TableParagraph"/>
              <w:spacing w:line="298" w:lineRule="exact" w:before="1"/>
              <w:ind w:left="21" w:right="10"/>
              <w:rPr>
                <w:sz w:val="26"/>
              </w:rPr>
            </w:pPr>
            <w:r>
              <w:rPr>
                <w:spacing w:val="-5"/>
                <w:sz w:val="26"/>
              </w:rPr>
              <w:t>Số</w:t>
            </w:r>
          </w:p>
          <w:p>
            <w:pPr>
              <w:pStyle w:val="TableParagraph"/>
              <w:spacing w:line="298" w:lineRule="exact" w:before="0"/>
              <w:ind w:left="21" w:right="11"/>
              <w:rPr>
                <w:sz w:val="26"/>
              </w:rPr>
            </w:pPr>
            <w:r>
              <w:rPr>
                <w:spacing w:val="-2"/>
                <w:sz w:val="26"/>
              </w:rPr>
              <w:t>lượng</w:t>
            </w:r>
          </w:p>
        </w:tc>
        <w:tc>
          <w:tcPr>
            <w:tcW w:w="1183" w:type="dxa"/>
          </w:tcPr>
          <w:p>
            <w:pPr>
              <w:pStyle w:val="TableParagraph"/>
              <w:spacing w:before="150"/>
              <w:ind w:left="21" w:right="7"/>
              <w:rPr>
                <w:sz w:val="26"/>
              </w:rPr>
            </w:pPr>
            <w:r>
              <w:rPr>
                <w:sz w:val="26"/>
              </w:rPr>
              <w:t>Thời</w:t>
            </w:r>
            <w:r>
              <w:rPr>
                <w:spacing w:val="-17"/>
                <w:sz w:val="26"/>
              </w:rPr>
              <w:t> </w:t>
            </w:r>
            <w:r>
              <w:rPr>
                <w:sz w:val="26"/>
              </w:rPr>
              <w:t>gian sử dụng </w:t>
            </w:r>
            <w:r>
              <w:rPr>
                <w:spacing w:val="-4"/>
                <w:sz w:val="26"/>
              </w:rPr>
              <w:t>(ca)</w:t>
            </w:r>
          </w:p>
        </w:tc>
        <w:tc>
          <w:tcPr>
            <w:tcW w:w="713" w:type="dxa"/>
            <w:vMerge/>
            <w:tcBorders>
              <w:top w:val="nil"/>
            </w:tcBorders>
          </w:tcPr>
          <w:p>
            <w:pPr>
              <w:rPr>
                <w:sz w:val="2"/>
                <w:szCs w:val="2"/>
              </w:rPr>
            </w:pPr>
          </w:p>
        </w:tc>
      </w:tr>
      <w:tr>
        <w:trPr>
          <w:trHeight w:val="340" w:hRule="atLeast"/>
        </w:trPr>
        <w:tc>
          <w:tcPr>
            <w:tcW w:w="708" w:type="dxa"/>
          </w:tcPr>
          <w:p>
            <w:pPr>
              <w:pStyle w:val="TableParagraph"/>
              <w:spacing w:line="298" w:lineRule="exact" w:before="0"/>
              <w:ind w:left="63" w:right="56"/>
              <w:rPr>
                <w:sz w:val="26"/>
              </w:rPr>
            </w:pPr>
            <w:r>
              <w:rPr>
                <w:spacing w:val="-5"/>
                <w:sz w:val="26"/>
              </w:rPr>
              <w:t>16</w:t>
            </w:r>
          </w:p>
        </w:tc>
        <w:tc>
          <w:tcPr>
            <w:tcW w:w="3185" w:type="dxa"/>
          </w:tcPr>
          <w:p>
            <w:pPr>
              <w:pStyle w:val="TableParagraph"/>
              <w:spacing w:line="298" w:lineRule="exact" w:before="0"/>
              <w:jc w:val="left"/>
              <w:rPr>
                <w:sz w:val="26"/>
              </w:rPr>
            </w:pPr>
            <w:r>
              <w:rPr>
                <w:sz w:val="26"/>
              </w:rPr>
              <w:t>Máy</w:t>
            </w:r>
            <w:r>
              <w:rPr>
                <w:spacing w:val="-14"/>
                <w:sz w:val="26"/>
              </w:rPr>
              <w:t> </w:t>
            </w:r>
            <w:r>
              <w:rPr>
                <w:sz w:val="26"/>
              </w:rPr>
              <w:t>tính</w:t>
            </w:r>
            <w:r>
              <w:rPr>
                <w:spacing w:val="-14"/>
                <w:sz w:val="26"/>
              </w:rPr>
              <w:t> </w:t>
            </w:r>
            <w:r>
              <w:rPr>
                <w:sz w:val="26"/>
              </w:rPr>
              <w:t>xách</w:t>
            </w:r>
            <w:r>
              <w:rPr>
                <w:spacing w:val="-12"/>
                <w:sz w:val="26"/>
              </w:rPr>
              <w:t> </w:t>
            </w:r>
            <w:r>
              <w:rPr>
                <w:spacing w:val="-5"/>
                <w:sz w:val="26"/>
              </w:rPr>
              <w:t>tay</w:t>
            </w:r>
          </w:p>
        </w:tc>
        <w:tc>
          <w:tcPr>
            <w:tcW w:w="643" w:type="dxa"/>
          </w:tcPr>
          <w:p>
            <w:pPr>
              <w:pStyle w:val="TableParagraph"/>
              <w:spacing w:line="298" w:lineRule="exact" w:before="0"/>
              <w:ind w:left="34" w:right="19"/>
              <w:rPr>
                <w:sz w:val="26"/>
              </w:rPr>
            </w:pPr>
            <w:r>
              <w:rPr>
                <w:spacing w:val="-5"/>
                <w:sz w:val="26"/>
              </w:rPr>
              <w:t>Cái</w:t>
            </w:r>
          </w:p>
        </w:tc>
        <w:tc>
          <w:tcPr>
            <w:tcW w:w="873" w:type="dxa"/>
          </w:tcPr>
          <w:p>
            <w:pPr>
              <w:pStyle w:val="TableParagraph"/>
              <w:spacing w:line="298" w:lineRule="exact" w:before="0"/>
              <w:ind w:left="12"/>
              <w:rPr>
                <w:sz w:val="26"/>
              </w:rPr>
            </w:pPr>
            <w:r>
              <w:rPr>
                <w:spacing w:val="-5"/>
                <w:sz w:val="26"/>
              </w:rPr>
              <w:t>16</w:t>
            </w:r>
          </w:p>
        </w:tc>
        <w:tc>
          <w:tcPr>
            <w:tcW w:w="1010" w:type="dxa"/>
          </w:tcPr>
          <w:p>
            <w:pPr>
              <w:pStyle w:val="TableParagraph"/>
              <w:spacing w:line="298" w:lineRule="exact" w:before="0"/>
              <w:ind w:left="10"/>
              <w:rPr>
                <w:sz w:val="26"/>
              </w:rPr>
            </w:pPr>
            <w:r>
              <w:rPr>
                <w:spacing w:val="-5"/>
                <w:sz w:val="26"/>
              </w:rPr>
              <w:t>15</w:t>
            </w:r>
          </w:p>
        </w:tc>
        <w:tc>
          <w:tcPr>
            <w:tcW w:w="761" w:type="dxa"/>
          </w:tcPr>
          <w:p>
            <w:pPr>
              <w:pStyle w:val="TableParagraph"/>
              <w:spacing w:line="298" w:lineRule="exact" w:before="0"/>
              <w:ind w:left="21" w:right="9"/>
              <w:rPr>
                <w:sz w:val="26"/>
              </w:rPr>
            </w:pPr>
            <w:r>
              <w:rPr>
                <w:spacing w:val="-5"/>
                <w:sz w:val="26"/>
              </w:rPr>
              <w:t>16</w:t>
            </w:r>
          </w:p>
        </w:tc>
        <w:tc>
          <w:tcPr>
            <w:tcW w:w="1183" w:type="dxa"/>
          </w:tcPr>
          <w:p>
            <w:pPr>
              <w:pStyle w:val="TableParagraph"/>
              <w:spacing w:line="298" w:lineRule="exact" w:before="0"/>
              <w:ind w:left="21" w:right="9"/>
              <w:rPr>
                <w:sz w:val="26"/>
              </w:rPr>
            </w:pPr>
            <w:r>
              <w:rPr>
                <w:spacing w:val="-5"/>
                <w:sz w:val="26"/>
              </w:rPr>
              <w:t>15</w:t>
            </w:r>
          </w:p>
        </w:tc>
        <w:tc>
          <w:tcPr>
            <w:tcW w:w="713" w:type="dxa"/>
          </w:tcPr>
          <w:p>
            <w:pPr>
              <w:pStyle w:val="TableParagraph"/>
              <w:spacing w:line="298" w:lineRule="exact" w:before="0"/>
              <w:ind w:left="16"/>
              <w:rPr>
                <w:sz w:val="26"/>
              </w:rPr>
            </w:pPr>
            <w:r>
              <w:rPr>
                <w:spacing w:val="-4"/>
                <w:sz w:val="26"/>
              </w:rPr>
              <w:t>0.08</w:t>
            </w:r>
          </w:p>
        </w:tc>
      </w:tr>
      <w:tr>
        <w:trPr>
          <w:trHeight w:val="337" w:hRule="atLeast"/>
        </w:trPr>
        <w:tc>
          <w:tcPr>
            <w:tcW w:w="708" w:type="dxa"/>
          </w:tcPr>
          <w:p>
            <w:pPr>
              <w:pStyle w:val="TableParagraph"/>
              <w:spacing w:line="298" w:lineRule="exact" w:before="0"/>
              <w:ind w:left="63" w:right="56"/>
              <w:rPr>
                <w:sz w:val="26"/>
              </w:rPr>
            </w:pPr>
            <w:r>
              <w:rPr>
                <w:spacing w:val="-5"/>
                <w:sz w:val="26"/>
              </w:rPr>
              <w:t>17</w:t>
            </w:r>
          </w:p>
        </w:tc>
        <w:tc>
          <w:tcPr>
            <w:tcW w:w="3185" w:type="dxa"/>
          </w:tcPr>
          <w:p>
            <w:pPr>
              <w:pStyle w:val="TableParagraph"/>
              <w:spacing w:line="298" w:lineRule="exact" w:before="0"/>
              <w:jc w:val="left"/>
              <w:rPr>
                <w:sz w:val="26"/>
              </w:rPr>
            </w:pPr>
            <w:r>
              <w:rPr>
                <w:sz w:val="26"/>
              </w:rPr>
              <w:t>Máy</w:t>
            </w:r>
            <w:r>
              <w:rPr>
                <w:spacing w:val="-15"/>
                <w:sz w:val="26"/>
              </w:rPr>
              <w:t> </w:t>
            </w:r>
            <w:r>
              <w:rPr>
                <w:spacing w:val="-2"/>
                <w:sz w:val="26"/>
              </w:rPr>
              <w:t>photocopy</w:t>
            </w:r>
          </w:p>
        </w:tc>
        <w:tc>
          <w:tcPr>
            <w:tcW w:w="643" w:type="dxa"/>
          </w:tcPr>
          <w:p>
            <w:pPr>
              <w:pStyle w:val="TableParagraph"/>
              <w:spacing w:line="298" w:lineRule="exact" w:before="0"/>
              <w:ind w:left="34" w:right="19"/>
              <w:rPr>
                <w:sz w:val="26"/>
              </w:rPr>
            </w:pPr>
            <w:r>
              <w:rPr>
                <w:spacing w:val="-5"/>
                <w:sz w:val="26"/>
              </w:rPr>
              <w:t>Cái</w:t>
            </w:r>
          </w:p>
        </w:tc>
        <w:tc>
          <w:tcPr>
            <w:tcW w:w="873" w:type="dxa"/>
          </w:tcPr>
          <w:p>
            <w:pPr>
              <w:pStyle w:val="TableParagraph"/>
              <w:spacing w:line="298" w:lineRule="exact" w:before="0"/>
              <w:ind w:left="21"/>
              <w:rPr>
                <w:sz w:val="26"/>
              </w:rPr>
            </w:pPr>
            <w:r>
              <w:rPr>
                <w:spacing w:val="-10"/>
                <w:sz w:val="26"/>
              </w:rPr>
              <w:t>2</w:t>
            </w:r>
          </w:p>
        </w:tc>
        <w:tc>
          <w:tcPr>
            <w:tcW w:w="1010" w:type="dxa"/>
          </w:tcPr>
          <w:p>
            <w:pPr>
              <w:pStyle w:val="TableParagraph"/>
              <w:spacing w:line="298" w:lineRule="exact" w:before="0"/>
              <w:ind w:left="10"/>
              <w:rPr>
                <w:sz w:val="26"/>
              </w:rPr>
            </w:pPr>
            <w:r>
              <w:rPr>
                <w:spacing w:val="-5"/>
                <w:sz w:val="26"/>
              </w:rPr>
              <w:t>15</w:t>
            </w:r>
          </w:p>
        </w:tc>
        <w:tc>
          <w:tcPr>
            <w:tcW w:w="761" w:type="dxa"/>
          </w:tcPr>
          <w:p>
            <w:pPr>
              <w:pStyle w:val="TableParagraph"/>
              <w:spacing w:line="298" w:lineRule="exact" w:before="0"/>
              <w:ind w:left="21"/>
              <w:rPr>
                <w:sz w:val="26"/>
              </w:rPr>
            </w:pPr>
            <w:r>
              <w:rPr>
                <w:spacing w:val="-10"/>
                <w:sz w:val="26"/>
              </w:rPr>
              <w:t>2</w:t>
            </w:r>
          </w:p>
        </w:tc>
        <w:tc>
          <w:tcPr>
            <w:tcW w:w="1183" w:type="dxa"/>
          </w:tcPr>
          <w:p>
            <w:pPr>
              <w:pStyle w:val="TableParagraph"/>
              <w:spacing w:line="298" w:lineRule="exact" w:before="0"/>
              <w:ind w:left="21" w:right="9"/>
              <w:rPr>
                <w:sz w:val="26"/>
              </w:rPr>
            </w:pPr>
            <w:r>
              <w:rPr>
                <w:spacing w:val="-5"/>
                <w:sz w:val="26"/>
              </w:rPr>
              <w:t>15</w:t>
            </w:r>
          </w:p>
        </w:tc>
        <w:tc>
          <w:tcPr>
            <w:tcW w:w="713" w:type="dxa"/>
          </w:tcPr>
          <w:p>
            <w:pPr>
              <w:pStyle w:val="TableParagraph"/>
              <w:spacing w:line="298" w:lineRule="exact" w:before="0"/>
              <w:ind w:left="16"/>
              <w:rPr>
                <w:sz w:val="26"/>
              </w:rPr>
            </w:pPr>
            <w:r>
              <w:rPr>
                <w:spacing w:val="-4"/>
                <w:sz w:val="26"/>
              </w:rPr>
              <w:t>0.08</w:t>
            </w:r>
          </w:p>
        </w:tc>
      </w:tr>
      <w:tr>
        <w:trPr>
          <w:trHeight w:val="340" w:hRule="atLeast"/>
        </w:trPr>
        <w:tc>
          <w:tcPr>
            <w:tcW w:w="708" w:type="dxa"/>
          </w:tcPr>
          <w:p>
            <w:pPr>
              <w:pStyle w:val="TableParagraph"/>
              <w:spacing w:before="2"/>
              <w:ind w:left="63" w:right="56"/>
              <w:rPr>
                <w:sz w:val="26"/>
              </w:rPr>
            </w:pPr>
            <w:r>
              <w:rPr>
                <w:spacing w:val="-5"/>
                <w:sz w:val="26"/>
              </w:rPr>
              <w:t>18</w:t>
            </w:r>
          </w:p>
        </w:tc>
        <w:tc>
          <w:tcPr>
            <w:tcW w:w="3185" w:type="dxa"/>
          </w:tcPr>
          <w:p>
            <w:pPr>
              <w:pStyle w:val="TableParagraph"/>
              <w:spacing w:before="2"/>
              <w:jc w:val="left"/>
              <w:rPr>
                <w:sz w:val="26"/>
              </w:rPr>
            </w:pPr>
            <w:r>
              <w:rPr>
                <w:sz w:val="26"/>
              </w:rPr>
              <w:t>Máy</w:t>
            </w:r>
            <w:r>
              <w:rPr>
                <w:spacing w:val="-15"/>
                <w:sz w:val="26"/>
              </w:rPr>
              <w:t> </w:t>
            </w:r>
            <w:r>
              <w:rPr>
                <w:spacing w:val="-5"/>
                <w:sz w:val="26"/>
              </w:rPr>
              <w:t>in</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2"/>
              <w:ind w:left="21"/>
              <w:rPr>
                <w:sz w:val="26"/>
              </w:rPr>
            </w:pPr>
            <w:r>
              <w:rPr>
                <w:spacing w:val="-10"/>
                <w:sz w:val="26"/>
              </w:rPr>
              <w:t>4</w:t>
            </w:r>
          </w:p>
        </w:tc>
        <w:tc>
          <w:tcPr>
            <w:tcW w:w="1010" w:type="dxa"/>
          </w:tcPr>
          <w:p>
            <w:pPr>
              <w:pStyle w:val="TableParagraph"/>
              <w:spacing w:before="2"/>
              <w:ind w:left="10"/>
              <w:rPr>
                <w:sz w:val="26"/>
              </w:rPr>
            </w:pPr>
            <w:r>
              <w:rPr>
                <w:spacing w:val="-5"/>
                <w:sz w:val="26"/>
              </w:rPr>
              <w:t>15</w:t>
            </w:r>
          </w:p>
        </w:tc>
        <w:tc>
          <w:tcPr>
            <w:tcW w:w="761" w:type="dxa"/>
          </w:tcPr>
          <w:p>
            <w:pPr>
              <w:pStyle w:val="TableParagraph"/>
              <w:spacing w:before="2"/>
              <w:ind w:left="21"/>
              <w:rPr>
                <w:sz w:val="26"/>
              </w:rPr>
            </w:pPr>
            <w:r>
              <w:rPr>
                <w:spacing w:val="-10"/>
                <w:sz w:val="26"/>
              </w:rPr>
              <w:t>3</w:t>
            </w:r>
          </w:p>
        </w:tc>
        <w:tc>
          <w:tcPr>
            <w:tcW w:w="1183" w:type="dxa"/>
          </w:tcPr>
          <w:p>
            <w:pPr>
              <w:pStyle w:val="TableParagraph"/>
              <w:spacing w:before="2"/>
              <w:ind w:left="21" w:right="9"/>
              <w:rPr>
                <w:sz w:val="26"/>
              </w:rPr>
            </w:pPr>
            <w:r>
              <w:rPr>
                <w:spacing w:val="-5"/>
                <w:sz w:val="26"/>
              </w:rPr>
              <w:t>15</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before="2"/>
              <w:ind w:left="63" w:right="56"/>
              <w:rPr>
                <w:sz w:val="26"/>
              </w:rPr>
            </w:pPr>
            <w:r>
              <w:rPr>
                <w:spacing w:val="-5"/>
                <w:sz w:val="26"/>
              </w:rPr>
              <w:t>19</w:t>
            </w:r>
          </w:p>
        </w:tc>
        <w:tc>
          <w:tcPr>
            <w:tcW w:w="3185" w:type="dxa"/>
          </w:tcPr>
          <w:p>
            <w:pPr>
              <w:pStyle w:val="TableParagraph"/>
              <w:spacing w:before="2"/>
              <w:jc w:val="left"/>
              <w:rPr>
                <w:sz w:val="26"/>
              </w:rPr>
            </w:pPr>
            <w:r>
              <w:rPr>
                <w:sz w:val="26"/>
              </w:rPr>
              <w:t>Máy</w:t>
            </w:r>
            <w:r>
              <w:rPr>
                <w:spacing w:val="-15"/>
                <w:sz w:val="26"/>
              </w:rPr>
              <w:t> </w:t>
            </w:r>
            <w:r>
              <w:rPr>
                <w:spacing w:val="-2"/>
                <w:sz w:val="26"/>
              </w:rPr>
              <w:t>chiếu</w:t>
            </w:r>
          </w:p>
        </w:tc>
        <w:tc>
          <w:tcPr>
            <w:tcW w:w="643" w:type="dxa"/>
          </w:tcPr>
          <w:p>
            <w:pPr>
              <w:pStyle w:val="TableParagraph"/>
              <w:spacing w:before="2"/>
              <w:ind w:left="10"/>
              <w:rPr>
                <w:sz w:val="26"/>
              </w:rPr>
            </w:pPr>
            <w:r>
              <w:rPr>
                <w:spacing w:val="-5"/>
                <w:sz w:val="26"/>
              </w:rPr>
              <w:t>Bộ</w:t>
            </w:r>
          </w:p>
        </w:tc>
        <w:tc>
          <w:tcPr>
            <w:tcW w:w="873" w:type="dxa"/>
          </w:tcPr>
          <w:p>
            <w:pPr>
              <w:pStyle w:val="TableParagraph"/>
              <w:spacing w:before="2"/>
              <w:ind w:left="21"/>
              <w:rPr>
                <w:sz w:val="26"/>
              </w:rPr>
            </w:pPr>
            <w:r>
              <w:rPr>
                <w:spacing w:val="-10"/>
                <w:sz w:val="26"/>
              </w:rPr>
              <w:t>2</w:t>
            </w:r>
          </w:p>
        </w:tc>
        <w:tc>
          <w:tcPr>
            <w:tcW w:w="1010" w:type="dxa"/>
          </w:tcPr>
          <w:p>
            <w:pPr>
              <w:pStyle w:val="TableParagraph"/>
              <w:spacing w:before="2"/>
              <w:ind w:left="10"/>
              <w:rPr>
                <w:sz w:val="26"/>
              </w:rPr>
            </w:pPr>
            <w:r>
              <w:rPr>
                <w:spacing w:val="-5"/>
                <w:sz w:val="26"/>
              </w:rPr>
              <w:t>15</w:t>
            </w:r>
          </w:p>
        </w:tc>
        <w:tc>
          <w:tcPr>
            <w:tcW w:w="761" w:type="dxa"/>
          </w:tcPr>
          <w:p>
            <w:pPr>
              <w:pStyle w:val="TableParagraph"/>
              <w:spacing w:before="2"/>
              <w:ind w:left="21"/>
              <w:rPr>
                <w:sz w:val="26"/>
              </w:rPr>
            </w:pPr>
            <w:r>
              <w:rPr>
                <w:spacing w:val="-10"/>
                <w:sz w:val="26"/>
              </w:rPr>
              <w:t>2</w:t>
            </w:r>
          </w:p>
        </w:tc>
        <w:tc>
          <w:tcPr>
            <w:tcW w:w="1183" w:type="dxa"/>
          </w:tcPr>
          <w:p>
            <w:pPr>
              <w:pStyle w:val="TableParagraph"/>
              <w:spacing w:before="2"/>
              <w:ind w:left="21" w:right="9"/>
              <w:rPr>
                <w:sz w:val="26"/>
              </w:rPr>
            </w:pPr>
            <w:r>
              <w:rPr>
                <w:spacing w:val="-5"/>
                <w:sz w:val="26"/>
              </w:rPr>
              <w:t>15</w:t>
            </w:r>
          </w:p>
        </w:tc>
        <w:tc>
          <w:tcPr>
            <w:tcW w:w="713" w:type="dxa"/>
          </w:tcPr>
          <w:p>
            <w:pPr>
              <w:pStyle w:val="TableParagraph"/>
              <w:spacing w:before="2"/>
              <w:ind w:left="16"/>
              <w:rPr>
                <w:sz w:val="26"/>
              </w:rPr>
            </w:pPr>
            <w:r>
              <w:rPr>
                <w:spacing w:val="-4"/>
                <w:sz w:val="26"/>
              </w:rPr>
              <w:t>0.08</w:t>
            </w:r>
          </w:p>
        </w:tc>
      </w:tr>
      <w:tr>
        <w:trPr>
          <w:trHeight w:val="340" w:hRule="atLeast"/>
        </w:trPr>
        <w:tc>
          <w:tcPr>
            <w:tcW w:w="708" w:type="dxa"/>
          </w:tcPr>
          <w:p>
            <w:pPr>
              <w:pStyle w:val="TableParagraph"/>
              <w:spacing w:before="2"/>
              <w:ind w:left="63" w:right="56"/>
              <w:rPr>
                <w:sz w:val="26"/>
              </w:rPr>
            </w:pPr>
            <w:r>
              <w:rPr>
                <w:spacing w:val="-5"/>
                <w:sz w:val="26"/>
              </w:rPr>
              <w:t>20</w:t>
            </w:r>
          </w:p>
        </w:tc>
        <w:tc>
          <w:tcPr>
            <w:tcW w:w="3185" w:type="dxa"/>
          </w:tcPr>
          <w:p>
            <w:pPr>
              <w:pStyle w:val="TableParagraph"/>
              <w:spacing w:before="2"/>
              <w:jc w:val="left"/>
              <w:rPr>
                <w:sz w:val="26"/>
              </w:rPr>
            </w:pPr>
            <w:r>
              <w:rPr>
                <w:sz w:val="26"/>
              </w:rPr>
              <w:t>Dây</w:t>
            </w:r>
            <w:r>
              <w:rPr>
                <w:spacing w:val="-10"/>
                <w:sz w:val="26"/>
              </w:rPr>
              <w:t> </w:t>
            </w:r>
            <w:r>
              <w:rPr>
                <w:spacing w:val="-4"/>
                <w:sz w:val="26"/>
              </w:rPr>
              <w:t>mạng</w:t>
            </w:r>
          </w:p>
        </w:tc>
        <w:tc>
          <w:tcPr>
            <w:tcW w:w="643" w:type="dxa"/>
          </w:tcPr>
          <w:p>
            <w:pPr>
              <w:pStyle w:val="TableParagraph"/>
              <w:spacing w:before="2"/>
              <w:ind w:left="10"/>
              <w:rPr>
                <w:sz w:val="26"/>
              </w:rPr>
            </w:pPr>
            <w:r>
              <w:rPr>
                <w:spacing w:val="-5"/>
                <w:sz w:val="26"/>
              </w:rPr>
              <w:t>Mét</w:t>
            </w:r>
          </w:p>
        </w:tc>
        <w:tc>
          <w:tcPr>
            <w:tcW w:w="873" w:type="dxa"/>
          </w:tcPr>
          <w:p>
            <w:pPr>
              <w:pStyle w:val="TableParagraph"/>
              <w:spacing w:before="2"/>
              <w:ind w:left="12"/>
              <w:rPr>
                <w:sz w:val="26"/>
              </w:rPr>
            </w:pPr>
            <w:r>
              <w:rPr>
                <w:spacing w:val="-5"/>
                <w:sz w:val="26"/>
              </w:rPr>
              <w:t>500</w:t>
            </w:r>
          </w:p>
        </w:tc>
        <w:tc>
          <w:tcPr>
            <w:tcW w:w="1010" w:type="dxa"/>
          </w:tcPr>
          <w:p>
            <w:pPr>
              <w:pStyle w:val="TableParagraph"/>
              <w:spacing w:before="2"/>
              <w:ind w:left="10"/>
              <w:rPr>
                <w:sz w:val="26"/>
              </w:rPr>
            </w:pPr>
            <w:r>
              <w:rPr>
                <w:spacing w:val="-5"/>
                <w:sz w:val="26"/>
              </w:rPr>
              <w:t>15</w:t>
            </w:r>
          </w:p>
        </w:tc>
        <w:tc>
          <w:tcPr>
            <w:tcW w:w="761" w:type="dxa"/>
          </w:tcPr>
          <w:p>
            <w:pPr>
              <w:pStyle w:val="TableParagraph"/>
              <w:spacing w:before="2"/>
              <w:ind w:left="21" w:right="9"/>
              <w:rPr>
                <w:sz w:val="26"/>
              </w:rPr>
            </w:pPr>
            <w:r>
              <w:rPr>
                <w:spacing w:val="-5"/>
                <w:sz w:val="26"/>
              </w:rPr>
              <w:t>500</w:t>
            </w:r>
          </w:p>
        </w:tc>
        <w:tc>
          <w:tcPr>
            <w:tcW w:w="1183" w:type="dxa"/>
          </w:tcPr>
          <w:p>
            <w:pPr>
              <w:pStyle w:val="TableParagraph"/>
              <w:spacing w:before="2"/>
              <w:ind w:left="21" w:right="9"/>
              <w:rPr>
                <w:sz w:val="26"/>
              </w:rPr>
            </w:pPr>
            <w:r>
              <w:rPr>
                <w:spacing w:val="-5"/>
                <w:sz w:val="26"/>
              </w:rPr>
              <w:t>15</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before="2"/>
              <w:ind w:left="63" w:right="56"/>
              <w:rPr>
                <w:sz w:val="26"/>
              </w:rPr>
            </w:pPr>
            <w:r>
              <w:rPr>
                <w:spacing w:val="-5"/>
                <w:sz w:val="26"/>
              </w:rPr>
              <w:t>21</w:t>
            </w:r>
          </w:p>
        </w:tc>
        <w:tc>
          <w:tcPr>
            <w:tcW w:w="3185" w:type="dxa"/>
          </w:tcPr>
          <w:p>
            <w:pPr>
              <w:pStyle w:val="TableParagraph"/>
              <w:spacing w:before="2"/>
              <w:jc w:val="left"/>
              <w:rPr>
                <w:sz w:val="26"/>
              </w:rPr>
            </w:pPr>
            <w:r>
              <w:rPr>
                <w:sz w:val="26"/>
              </w:rPr>
              <w:t>Bộ</w:t>
            </w:r>
            <w:r>
              <w:rPr>
                <w:spacing w:val="-9"/>
                <w:sz w:val="26"/>
              </w:rPr>
              <w:t> </w:t>
            </w:r>
            <w:r>
              <w:rPr>
                <w:sz w:val="26"/>
              </w:rPr>
              <w:t>bốc</w:t>
            </w:r>
            <w:r>
              <w:rPr>
                <w:spacing w:val="-9"/>
                <w:sz w:val="26"/>
              </w:rPr>
              <w:t> </w:t>
            </w:r>
            <w:r>
              <w:rPr>
                <w:spacing w:val="-4"/>
                <w:sz w:val="26"/>
              </w:rPr>
              <w:t>thăm</w:t>
            </w:r>
          </w:p>
        </w:tc>
        <w:tc>
          <w:tcPr>
            <w:tcW w:w="643" w:type="dxa"/>
          </w:tcPr>
          <w:p>
            <w:pPr>
              <w:pStyle w:val="TableParagraph"/>
              <w:spacing w:before="2"/>
              <w:ind w:left="10"/>
              <w:rPr>
                <w:sz w:val="26"/>
              </w:rPr>
            </w:pPr>
            <w:r>
              <w:rPr>
                <w:spacing w:val="-5"/>
                <w:sz w:val="26"/>
              </w:rPr>
              <w:t>Bộ</w:t>
            </w:r>
          </w:p>
        </w:tc>
        <w:tc>
          <w:tcPr>
            <w:tcW w:w="873" w:type="dxa"/>
          </w:tcPr>
          <w:p>
            <w:pPr>
              <w:pStyle w:val="TableParagraph"/>
              <w:spacing w:before="2"/>
              <w:ind w:left="21"/>
              <w:rPr>
                <w:sz w:val="26"/>
              </w:rPr>
            </w:pPr>
            <w:r>
              <w:rPr>
                <w:spacing w:val="-10"/>
                <w:sz w:val="26"/>
              </w:rPr>
              <w:t>2</w:t>
            </w:r>
          </w:p>
        </w:tc>
        <w:tc>
          <w:tcPr>
            <w:tcW w:w="1010" w:type="dxa"/>
          </w:tcPr>
          <w:p>
            <w:pPr>
              <w:pStyle w:val="TableParagraph"/>
              <w:spacing w:before="2"/>
              <w:ind w:left="10"/>
              <w:rPr>
                <w:sz w:val="26"/>
              </w:rPr>
            </w:pPr>
            <w:r>
              <w:rPr>
                <w:spacing w:val="-5"/>
                <w:sz w:val="26"/>
              </w:rPr>
              <w:t>15</w:t>
            </w:r>
          </w:p>
        </w:tc>
        <w:tc>
          <w:tcPr>
            <w:tcW w:w="761" w:type="dxa"/>
          </w:tcPr>
          <w:p>
            <w:pPr>
              <w:pStyle w:val="TableParagraph"/>
              <w:spacing w:before="2"/>
              <w:ind w:left="21"/>
              <w:rPr>
                <w:sz w:val="26"/>
              </w:rPr>
            </w:pPr>
            <w:r>
              <w:rPr>
                <w:spacing w:val="-10"/>
                <w:sz w:val="26"/>
              </w:rPr>
              <w:t>2</w:t>
            </w:r>
          </w:p>
        </w:tc>
        <w:tc>
          <w:tcPr>
            <w:tcW w:w="1183" w:type="dxa"/>
          </w:tcPr>
          <w:p>
            <w:pPr>
              <w:pStyle w:val="TableParagraph"/>
              <w:spacing w:before="2"/>
              <w:ind w:left="21" w:right="9"/>
              <w:rPr>
                <w:sz w:val="26"/>
              </w:rPr>
            </w:pPr>
            <w:r>
              <w:rPr>
                <w:spacing w:val="-5"/>
                <w:sz w:val="26"/>
              </w:rPr>
              <w:t>15</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before="0"/>
              <w:ind w:left="63" w:right="56"/>
              <w:rPr>
                <w:sz w:val="26"/>
              </w:rPr>
            </w:pPr>
            <w:r>
              <w:rPr>
                <w:spacing w:val="-5"/>
                <w:sz w:val="26"/>
              </w:rPr>
              <w:t>22</w:t>
            </w:r>
          </w:p>
        </w:tc>
        <w:tc>
          <w:tcPr>
            <w:tcW w:w="3185" w:type="dxa"/>
          </w:tcPr>
          <w:p>
            <w:pPr>
              <w:pStyle w:val="TableParagraph"/>
              <w:spacing w:before="0"/>
              <w:jc w:val="left"/>
              <w:rPr>
                <w:sz w:val="26"/>
              </w:rPr>
            </w:pPr>
            <w:r>
              <w:rPr>
                <w:sz w:val="26"/>
              </w:rPr>
              <w:t>Dàn</w:t>
            </w:r>
            <w:r>
              <w:rPr>
                <w:spacing w:val="-9"/>
                <w:sz w:val="26"/>
              </w:rPr>
              <w:t> </w:t>
            </w:r>
            <w:r>
              <w:rPr>
                <w:sz w:val="26"/>
              </w:rPr>
              <w:t>bao</w:t>
            </w:r>
            <w:r>
              <w:rPr>
                <w:spacing w:val="-9"/>
                <w:sz w:val="26"/>
              </w:rPr>
              <w:t> </w:t>
            </w:r>
            <w:r>
              <w:rPr>
                <w:sz w:val="26"/>
              </w:rPr>
              <w:t>khởi</w:t>
            </w:r>
            <w:r>
              <w:rPr>
                <w:spacing w:val="-8"/>
                <w:sz w:val="26"/>
              </w:rPr>
              <w:t> </w:t>
            </w:r>
            <w:r>
              <w:rPr>
                <w:spacing w:val="-4"/>
                <w:sz w:val="26"/>
              </w:rPr>
              <w:t>động</w:t>
            </w:r>
          </w:p>
        </w:tc>
        <w:tc>
          <w:tcPr>
            <w:tcW w:w="643" w:type="dxa"/>
          </w:tcPr>
          <w:p>
            <w:pPr>
              <w:pStyle w:val="TableParagraph"/>
              <w:spacing w:before="0"/>
              <w:ind w:left="10"/>
              <w:rPr>
                <w:sz w:val="26"/>
              </w:rPr>
            </w:pPr>
            <w:r>
              <w:rPr>
                <w:spacing w:val="-5"/>
                <w:sz w:val="26"/>
              </w:rPr>
              <w:t>Bộ</w:t>
            </w:r>
          </w:p>
        </w:tc>
        <w:tc>
          <w:tcPr>
            <w:tcW w:w="873" w:type="dxa"/>
          </w:tcPr>
          <w:p>
            <w:pPr>
              <w:pStyle w:val="TableParagraph"/>
              <w:spacing w:before="0"/>
              <w:ind w:left="21"/>
              <w:rPr>
                <w:sz w:val="26"/>
              </w:rPr>
            </w:pPr>
            <w:r>
              <w:rPr>
                <w:spacing w:val="-10"/>
                <w:sz w:val="26"/>
              </w:rPr>
              <w:t>1</w:t>
            </w:r>
          </w:p>
        </w:tc>
        <w:tc>
          <w:tcPr>
            <w:tcW w:w="1010" w:type="dxa"/>
          </w:tcPr>
          <w:p>
            <w:pPr>
              <w:pStyle w:val="TableParagraph"/>
              <w:spacing w:before="0"/>
              <w:ind w:left="10"/>
              <w:rPr>
                <w:sz w:val="26"/>
              </w:rPr>
            </w:pPr>
            <w:r>
              <w:rPr>
                <w:spacing w:val="-5"/>
                <w:sz w:val="26"/>
              </w:rPr>
              <w:t>15</w:t>
            </w:r>
          </w:p>
        </w:tc>
        <w:tc>
          <w:tcPr>
            <w:tcW w:w="761" w:type="dxa"/>
          </w:tcPr>
          <w:p>
            <w:pPr>
              <w:pStyle w:val="TableParagraph"/>
              <w:spacing w:before="0"/>
              <w:ind w:left="21"/>
              <w:rPr>
                <w:sz w:val="26"/>
              </w:rPr>
            </w:pPr>
            <w:r>
              <w:rPr>
                <w:spacing w:val="-10"/>
                <w:sz w:val="26"/>
              </w:rPr>
              <w:t>1</w:t>
            </w:r>
          </w:p>
        </w:tc>
        <w:tc>
          <w:tcPr>
            <w:tcW w:w="1183" w:type="dxa"/>
          </w:tcPr>
          <w:p>
            <w:pPr>
              <w:pStyle w:val="TableParagraph"/>
              <w:spacing w:before="0"/>
              <w:ind w:left="21" w:right="9"/>
              <w:rPr>
                <w:sz w:val="26"/>
              </w:rPr>
            </w:pPr>
            <w:r>
              <w:rPr>
                <w:spacing w:val="-5"/>
                <w:sz w:val="26"/>
              </w:rPr>
              <w:t>15</w:t>
            </w:r>
          </w:p>
        </w:tc>
        <w:tc>
          <w:tcPr>
            <w:tcW w:w="713" w:type="dxa"/>
          </w:tcPr>
          <w:p>
            <w:pPr>
              <w:pStyle w:val="TableParagraph"/>
              <w:spacing w:before="0"/>
              <w:ind w:left="16" w:right="4"/>
              <w:rPr>
                <w:sz w:val="26"/>
              </w:rPr>
            </w:pPr>
            <w:r>
              <w:rPr>
                <w:spacing w:val="-2"/>
                <w:sz w:val="26"/>
              </w:rPr>
              <w:t>0.133</w:t>
            </w:r>
          </w:p>
        </w:tc>
      </w:tr>
      <w:tr>
        <w:trPr>
          <w:trHeight w:val="340" w:hRule="atLeast"/>
        </w:trPr>
        <w:tc>
          <w:tcPr>
            <w:tcW w:w="708" w:type="dxa"/>
          </w:tcPr>
          <w:p>
            <w:pPr>
              <w:pStyle w:val="TableParagraph"/>
              <w:spacing w:line="298" w:lineRule="exact" w:before="0"/>
              <w:ind w:left="63" w:right="56"/>
              <w:rPr>
                <w:sz w:val="26"/>
              </w:rPr>
            </w:pPr>
            <w:r>
              <w:rPr>
                <w:spacing w:val="-5"/>
                <w:sz w:val="26"/>
              </w:rPr>
              <w:t>23</w:t>
            </w:r>
          </w:p>
        </w:tc>
        <w:tc>
          <w:tcPr>
            <w:tcW w:w="3185" w:type="dxa"/>
          </w:tcPr>
          <w:p>
            <w:pPr>
              <w:pStyle w:val="TableParagraph"/>
              <w:spacing w:line="298" w:lineRule="exact" w:before="0"/>
              <w:jc w:val="left"/>
              <w:rPr>
                <w:sz w:val="26"/>
              </w:rPr>
            </w:pPr>
            <w:r>
              <w:rPr>
                <w:spacing w:val="-5"/>
                <w:sz w:val="26"/>
              </w:rPr>
              <w:t>Bàn</w:t>
            </w:r>
          </w:p>
        </w:tc>
        <w:tc>
          <w:tcPr>
            <w:tcW w:w="643" w:type="dxa"/>
          </w:tcPr>
          <w:p>
            <w:pPr>
              <w:pStyle w:val="TableParagraph"/>
              <w:spacing w:line="298" w:lineRule="exact" w:before="0"/>
              <w:ind w:left="34" w:right="19"/>
              <w:rPr>
                <w:sz w:val="26"/>
              </w:rPr>
            </w:pPr>
            <w:r>
              <w:rPr>
                <w:spacing w:val="-5"/>
                <w:sz w:val="26"/>
              </w:rPr>
              <w:t>Cái</w:t>
            </w:r>
          </w:p>
        </w:tc>
        <w:tc>
          <w:tcPr>
            <w:tcW w:w="873" w:type="dxa"/>
          </w:tcPr>
          <w:p>
            <w:pPr>
              <w:pStyle w:val="TableParagraph"/>
              <w:spacing w:line="298" w:lineRule="exact" w:before="0"/>
              <w:ind w:left="12"/>
              <w:rPr>
                <w:sz w:val="26"/>
              </w:rPr>
            </w:pPr>
            <w:r>
              <w:rPr>
                <w:spacing w:val="-5"/>
                <w:sz w:val="26"/>
              </w:rPr>
              <w:t>30</w:t>
            </w:r>
          </w:p>
        </w:tc>
        <w:tc>
          <w:tcPr>
            <w:tcW w:w="1010" w:type="dxa"/>
          </w:tcPr>
          <w:p>
            <w:pPr>
              <w:pStyle w:val="TableParagraph"/>
              <w:spacing w:line="298" w:lineRule="exact" w:before="0"/>
              <w:ind w:left="10"/>
              <w:rPr>
                <w:sz w:val="26"/>
              </w:rPr>
            </w:pPr>
            <w:r>
              <w:rPr>
                <w:spacing w:val="-5"/>
                <w:sz w:val="26"/>
              </w:rPr>
              <w:t>12</w:t>
            </w:r>
          </w:p>
        </w:tc>
        <w:tc>
          <w:tcPr>
            <w:tcW w:w="761" w:type="dxa"/>
          </w:tcPr>
          <w:p>
            <w:pPr>
              <w:pStyle w:val="TableParagraph"/>
              <w:spacing w:line="298" w:lineRule="exact" w:before="0"/>
              <w:ind w:left="21" w:right="9"/>
              <w:rPr>
                <w:sz w:val="26"/>
              </w:rPr>
            </w:pPr>
            <w:r>
              <w:rPr>
                <w:spacing w:val="-5"/>
                <w:sz w:val="26"/>
              </w:rPr>
              <w:t>30</w:t>
            </w:r>
          </w:p>
        </w:tc>
        <w:tc>
          <w:tcPr>
            <w:tcW w:w="1183" w:type="dxa"/>
          </w:tcPr>
          <w:p>
            <w:pPr>
              <w:pStyle w:val="TableParagraph"/>
              <w:spacing w:line="298" w:lineRule="exact" w:before="0"/>
              <w:ind w:left="21" w:right="9"/>
              <w:rPr>
                <w:sz w:val="26"/>
              </w:rPr>
            </w:pPr>
            <w:r>
              <w:rPr>
                <w:spacing w:val="-5"/>
                <w:sz w:val="26"/>
              </w:rPr>
              <w:t>12</w:t>
            </w:r>
          </w:p>
        </w:tc>
        <w:tc>
          <w:tcPr>
            <w:tcW w:w="713" w:type="dxa"/>
          </w:tcPr>
          <w:p>
            <w:pPr>
              <w:pStyle w:val="TableParagraph"/>
              <w:spacing w:line="298" w:lineRule="exact" w:before="0"/>
              <w:ind w:left="16" w:right="4"/>
              <w:rPr>
                <w:sz w:val="26"/>
              </w:rPr>
            </w:pPr>
            <w:r>
              <w:rPr>
                <w:spacing w:val="-2"/>
                <w:sz w:val="26"/>
              </w:rPr>
              <w:t>0.133</w:t>
            </w:r>
          </w:p>
        </w:tc>
      </w:tr>
    </w:tbl>
    <w:p>
      <w:pPr>
        <w:pStyle w:val="BodyText"/>
        <w:spacing w:before="127"/>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1" w:after="1"/>
        <w:rPr>
          <w:b/>
          <w:sz w:val="1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83"/>
        <w:gridCol w:w="893"/>
        <w:gridCol w:w="770"/>
        <w:gridCol w:w="765"/>
        <w:gridCol w:w="638"/>
        <w:gridCol w:w="765"/>
        <w:gridCol w:w="813"/>
        <w:gridCol w:w="545"/>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107"/>
              <w:jc w:val="left"/>
              <w:rPr>
                <w:b/>
                <w:sz w:val="26"/>
              </w:rPr>
            </w:pPr>
            <w:r>
              <w:rPr>
                <w:b/>
                <w:spacing w:val="-5"/>
                <w:sz w:val="26"/>
              </w:rPr>
              <w:t>STT</w:t>
            </w:r>
          </w:p>
        </w:tc>
        <w:tc>
          <w:tcPr>
            <w:tcW w:w="318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1012"/>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93"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line="298" w:lineRule="exact" w:before="0"/>
              <w:ind w:left="29" w:right="23"/>
              <w:rPr>
                <w:b/>
                <w:sz w:val="26"/>
              </w:rPr>
            </w:pPr>
            <w:r>
              <w:rPr>
                <w:b/>
                <w:sz w:val="26"/>
              </w:rPr>
              <w:t>Đơn</w:t>
            </w:r>
            <w:r>
              <w:rPr>
                <w:b/>
                <w:spacing w:val="-8"/>
                <w:sz w:val="26"/>
              </w:rPr>
              <w:t> </w:t>
            </w:r>
            <w:r>
              <w:rPr>
                <w:b/>
                <w:spacing w:val="-5"/>
                <w:sz w:val="26"/>
              </w:rPr>
              <w:t>vị</w:t>
            </w:r>
          </w:p>
          <w:p>
            <w:pPr>
              <w:pStyle w:val="TableParagraph"/>
              <w:spacing w:line="298" w:lineRule="exact" w:before="0"/>
              <w:ind w:left="27" w:right="23"/>
              <w:rPr>
                <w:b/>
                <w:sz w:val="26"/>
              </w:rPr>
            </w:pPr>
            <w:r>
              <w:rPr>
                <w:b/>
                <w:spacing w:val="-4"/>
                <w:sz w:val="26"/>
              </w:rPr>
              <w:t>tính</w:t>
            </w:r>
          </w:p>
        </w:tc>
        <w:tc>
          <w:tcPr>
            <w:tcW w:w="4296" w:type="dxa"/>
            <w:gridSpan w:val="6"/>
          </w:tcPr>
          <w:p>
            <w:pPr>
              <w:pStyle w:val="TableParagraph"/>
              <w:ind w:left="11"/>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183" w:type="dxa"/>
            <w:vMerge/>
            <w:tcBorders>
              <w:top w:val="nil"/>
            </w:tcBorders>
          </w:tcPr>
          <w:p>
            <w:pPr>
              <w:rPr>
                <w:sz w:val="2"/>
                <w:szCs w:val="2"/>
              </w:rPr>
            </w:pPr>
          </w:p>
        </w:tc>
        <w:tc>
          <w:tcPr>
            <w:tcW w:w="893" w:type="dxa"/>
            <w:vMerge/>
            <w:tcBorders>
              <w:top w:val="nil"/>
            </w:tcBorders>
          </w:tcPr>
          <w:p>
            <w:pPr>
              <w:rPr>
                <w:sz w:val="2"/>
                <w:szCs w:val="2"/>
              </w:rPr>
            </w:pPr>
          </w:p>
        </w:tc>
        <w:tc>
          <w:tcPr>
            <w:tcW w:w="2173" w:type="dxa"/>
            <w:gridSpan w:val="3"/>
          </w:tcPr>
          <w:p>
            <w:pPr>
              <w:pStyle w:val="TableParagraph"/>
              <w:spacing w:line="298" w:lineRule="exact" w:before="0"/>
              <w:ind w:left="247"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123" w:type="dxa"/>
            <w:gridSpan w:val="3"/>
          </w:tcPr>
          <w:p>
            <w:pPr>
              <w:pStyle w:val="TableParagraph"/>
              <w:spacing w:line="298" w:lineRule="exact" w:before="2"/>
              <w:ind w:left="14"/>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14" w:right="3"/>
              <w:rPr>
                <w:b/>
                <w:sz w:val="26"/>
              </w:rPr>
            </w:pPr>
            <w:r>
              <w:rPr>
                <w:b/>
                <w:sz w:val="26"/>
              </w:rPr>
              <w:t>TDTT</w:t>
            </w:r>
            <w:r>
              <w:rPr>
                <w:b/>
                <w:spacing w:val="-9"/>
                <w:sz w:val="26"/>
              </w:rPr>
              <w:t> </w:t>
            </w:r>
            <w:r>
              <w:rPr>
                <w:b/>
                <w:sz w:val="26"/>
              </w:rPr>
              <w:t>thành</w:t>
            </w:r>
            <w:r>
              <w:rPr>
                <w:b/>
                <w:spacing w:val="-9"/>
                <w:sz w:val="26"/>
              </w:rPr>
              <w:t> </w:t>
            </w:r>
            <w:r>
              <w:rPr>
                <w:b/>
                <w:spacing w:val="-5"/>
                <w:sz w:val="26"/>
              </w:rPr>
              <w:t>phố</w:t>
            </w:r>
          </w:p>
        </w:tc>
      </w:tr>
      <w:tr>
        <w:trPr>
          <w:trHeight w:val="897" w:hRule="atLeast"/>
        </w:trPr>
        <w:tc>
          <w:tcPr>
            <w:tcW w:w="708" w:type="dxa"/>
            <w:vMerge/>
            <w:tcBorders>
              <w:top w:val="nil"/>
            </w:tcBorders>
          </w:tcPr>
          <w:p>
            <w:pPr>
              <w:rPr>
                <w:sz w:val="2"/>
                <w:szCs w:val="2"/>
              </w:rPr>
            </w:pPr>
          </w:p>
        </w:tc>
        <w:tc>
          <w:tcPr>
            <w:tcW w:w="3183" w:type="dxa"/>
            <w:vMerge/>
            <w:tcBorders>
              <w:top w:val="nil"/>
            </w:tcBorders>
          </w:tcPr>
          <w:p>
            <w:pPr>
              <w:rPr>
                <w:sz w:val="2"/>
                <w:szCs w:val="2"/>
              </w:rPr>
            </w:pPr>
          </w:p>
        </w:tc>
        <w:tc>
          <w:tcPr>
            <w:tcW w:w="893" w:type="dxa"/>
            <w:vMerge/>
            <w:tcBorders>
              <w:top w:val="nil"/>
            </w:tcBorders>
          </w:tcPr>
          <w:p>
            <w:pPr>
              <w:rPr>
                <w:sz w:val="2"/>
                <w:szCs w:val="2"/>
              </w:rPr>
            </w:pPr>
          </w:p>
        </w:tc>
        <w:tc>
          <w:tcPr>
            <w:tcW w:w="770" w:type="dxa"/>
          </w:tcPr>
          <w:p>
            <w:pPr>
              <w:pStyle w:val="TableParagraph"/>
              <w:spacing w:before="2"/>
              <w:ind w:left="0"/>
              <w:jc w:val="left"/>
              <w:rPr>
                <w:b/>
                <w:sz w:val="26"/>
              </w:rPr>
            </w:pPr>
          </w:p>
          <w:p>
            <w:pPr>
              <w:pStyle w:val="TableParagraph"/>
              <w:spacing w:line="298" w:lineRule="exact" w:before="1"/>
              <w:ind w:left="7"/>
              <w:rPr>
                <w:sz w:val="26"/>
              </w:rPr>
            </w:pPr>
            <w:r>
              <w:rPr>
                <w:spacing w:val="-5"/>
                <w:sz w:val="26"/>
              </w:rPr>
              <w:t>Số</w:t>
            </w:r>
          </w:p>
          <w:p>
            <w:pPr>
              <w:pStyle w:val="TableParagraph"/>
              <w:spacing w:line="277" w:lineRule="exact" w:before="0"/>
              <w:ind w:left="7"/>
              <w:rPr>
                <w:sz w:val="26"/>
              </w:rPr>
            </w:pPr>
            <w:r>
              <w:rPr>
                <w:spacing w:val="-2"/>
                <w:sz w:val="26"/>
              </w:rPr>
              <w:t>lượng</w:t>
            </w:r>
          </w:p>
        </w:tc>
        <w:tc>
          <w:tcPr>
            <w:tcW w:w="765" w:type="dxa"/>
          </w:tcPr>
          <w:p>
            <w:pPr>
              <w:pStyle w:val="TableParagraph"/>
              <w:spacing w:before="2"/>
              <w:ind w:left="17"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187"/>
              <w:jc w:val="left"/>
              <w:rPr>
                <w:sz w:val="26"/>
              </w:rPr>
            </w:pPr>
            <w:r>
              <w:rPr>
                <w:spacing w:val="-5"/>
                <w:sz w:val="26"/>
              </w:rPr>
              <w:t>(%)</w:t>
            </w:r>
          </w:p>
        </w:tc>
        <w:tc>
          <w:tcPr>
            <w:tcW w:w="638" w:type="dxa"/>
          </w:tcPr>
          <w:p>
            <w:pPr>
              <w:pStyle w:val="TableParagraph"/>
              <w:spacing w:before="2"/>
              <w:ind w:left="132" w:hanging="51"/>
              <w:jc w:val="left"/>
              <w:rPr>
                <w:sz w:val="26"/>
              </w:rPr>
            </w:pPr>
            <w:r>
              <w:rPr>
                <w:spacing w:val="-4"/>
                <w:sz w:val="26"/>
              </w:rPr>
              <w:t>Tiêu</w:t>
            </w:r>
          </w:p>
          <w:p>
            <w:pPr>
              <w:pStyle w:val="TableParagraph"/>
              <w:spacing w:line="298" w:lineRule="exact" w:before="0"/>
              <w:ind w:left="125" w:right="108" w:firstLine="7"/>
              <w:jc w:val="left"/>
              <w:rPr>
                <w:sz w:val="26"/>
              </w:rPr>
            </w:pPr>
            <w:r>
              <w:rPr>
                <w:spacing w:val="-4"/>
                <w:sz w:val="26"/>
              </w:rPr>
              <w:t>hao </w:t>
            </w:r>
            <w:r>
              <w:rPr>
                <w:spacing w:val="-5"/>
                <w:sz w:val="26"/>
              </w:rPr>
              <w:t>(%)</w:t>
            </w:r>
          </w:p>
        </w:tc>
        <w:tc>
          <w:tcPr>
            <w:tcW w:w="765" w:type="dxa"/>
          </w:tcPr>
          <w:p>
            <w:pPr>
              <w:pStyle w:val="TableParagraph"/>
              <w:spacing w:before="2"/>
              <w:ind w:left="0"/>
              <w:jc w:val="left"/>
              <w:rPr>
                <w:b/>
                <w:sz w:val="26"/>
              </w:rPr>
            </w:pPr>
          </w:p>
          <w:p>
            <w:pPr>
              <w:pStyle w:val="TableParagraph"/>
              <w:spacing w:line="298" w:lineRule="exact" w:before="1"/>
              <w:ind w:left="21" w:right="10"/>
              <w:rPr>
                <w:sz w:val="26"/>
              </w:rPr>
            </w:pPr>
            <w:r>
              <w:rPr>
                <w:spacing w:val="-5"/>
                <w:sz w:val="26"/>
              </w:rPr>
              <w:t>Số</w:t>
            </w:r>
          </w:p>
          <w:p>
            <w:pPr>
              <w:pStyle w:val="TableParagraph"/>
              <w:spacing w:line="277" w:lineRule="exact" w:before="0"/>
              <w:ind w:left="21" w:right="10"/>
              <w:rPr>
                <w:sz w:val="26"/>
              </w:rPr>
            </w:pPr>
            <w:r>
              <w:rPr>
                <w:spacing w:val="-2"/>
                <w:sz w:val="26"/>
              </w:rPr>
              <w:t>lượng</w:t>
            </w:r>
          </w:p>
        </w:tc>
        <w:tc>
          <w:tcPr>
            <w:tcW w:w="813" w:type="dxa"/>
          </w:tcPr>
          <w:p>
            <w:pPr>
              <w:pStyle w:val="TableParagraph"/>
              <w:spacing w:before="2"/>
              <w:ind w:left="43"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213"/>
              <w:jc w:val="left"/>
              <w:rPr>
                <w:sz w:val="26"/>
              </w:rPr>
            </w:pPr>
            <w:r>
              <w:rPr>
                <w:spacing w:val="-5"/>
                <w:sz w:val="26"/>
              </w:rPr>
              <w:t>(%)</w:t>
            </w:r>
          </w:p>
        </w:tc>
        <w:tc>
          <w:tcPr>
            <w:tcW w:w="545" w:type="dxa"/>
          </w:tcPr>
          <w:p>
            <w:pPr>
              <w:pStyle w:val="TableParagraph"/>
              <w:spacing w:before="2"/>
              <w:ind w:left="87" w:hanging="51"/>
              <w:jc w:val="left"/>
              <w:rPr>
                <w:sz w:val="26"/>
              </w:rPr>
            </w:pPr>
            <w:r>
              <w:rPr>
                <w:spacing w:val="-4"/>
                <w:sz w:val="26"/>
              </w:rPr>
              <w:t>Tiêu</w:t>
            </w:r>
          </w:p>
          <w:p>
            <w:pPr>
              <w:pStyle w:val="TableParagraph"/>
              <w:spacing w:line="298" w:lineRule="exact" w:before="0"/>
              <w:ind w:left="79" w:right="61" w:firstLine="7"/>
              <w:jc w:val="left"/>
              <w:rPr>
                <w:sz w:val="26"/>
              </w:rPr>
            </w:pPr>
            <w:r>
              <w:rPr>
                <w:spacing w:val="-4"/>
                <w:sz w:val="26"/>
              </w:rPr>
              <w:t>hao </w:t>
            </w:r>
            <w:r>
              <w:rPr>
                <w:spacing w:val="-5"/>
                <w:sz w:val="26"/>
              </w:rPr>
              <w:t>(%)</w:t>
            </w:r>
          </w:p>
        </w:tc>
      </w:tr>
      <w:tr>
        <w:trPr>
          <w:trHeight w:val="340" w:hRule="atLeast"/>
        </w:trPr>
        <w:tc>
          <w:tcPr>
            <w:tcW w:w="708" w:type="dxa"/>
          </w:tcPr>
          <w:p>
            <w:pPr>
              <w:pStyle w:val="TableParagraph"/>
              <w:ind w:left="63" w:right="56"/>
              <w:rPr>
                <w:sz w:val="26"/>
              </w:rPr>
            </w:pPr>
            <w:r>
              <w:rPr>
                <w:spacing w:val="-10"/>
                <w:sz w:val="26"/>
              </w:rPr>
              <w:t>1</w:t>
            </w:r>
          </w:p>
        </w:tc>
        <w:tc>
          <w:tcPr>
            <w:tcW w:w="3183" w:type="dxa"/>
          </w:tcPr>
          <w:p>
            <w:pPr>
              <w:pStyle w:val="TableParagraph"/>
              <w:jc w:val="left"/>
              <w:rPr>
                <w:sz w:val="26"/>
              </w:rPr>
            </w:pPr>
            <w:r>
              <w:rPr>
                <w:sz w:val="26"/>
              </w:rPr>
              <w:t>Băng</w:t>
            </w:r>
            <w:r>
              <w:rPr>
                <w:spacing w:val="-14"/>
                <w:sz w:val="26"/>
              </w:rPr>
              <w:t> </w:t>
            </w:r>
            <w:r>
              <w:rPr>
                <w:spacing w:val="-5"/>
                <w:sz w:val="26"/>
              </w:rPr>
              <w:t>rôn</w:t>
            </w:r>
          </w:p>
        </w:tc>
        <w:tc>
          <w:tcPr>
            <w:tcW w:w="893" w:type="dxa"/>
          </w:tcPr>
          <w:p>
            <w:pPr>
              <w:pStyle w:val="TableParagraph"/>
              <w:ind w:left="37" w:right="23"/>
              <w:rPr>
                <w:sz w:val="26"/>
              </w:rPr>
            </w:pPr>
            <w:r>
              <w:rPr>
                <w:spacing w:val="-5"/>
                <w:sz w:val="26"/>
              </w:rPr>
              <w:t>Cái</w:t>
            </w:r>
          </w:p>
        </w:tc>
        <w:tc>
          <w:tcPr>
            <w:tcW w:w="770" w:type="dxa"/>
          </w:tcPr>
          <w:p>
            <w:pPr>
              <w:pStyle w:val="TableParagraph"/>
              <w:ind w:left="7"/>
              <w:rPr>
                <w:sz w:val="26"/>
              </w:rPr>
            </w:pPr>
            <w:r>
              <w:rPr>
                <w:spacing w:val="-5"/>
                <w:sz w:val="26"/>
              </w:rPr>
              <w:t>20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20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2</w:t>
            </w:r>
          </w:p>
        </w:tc>
        <w:tc>
          <w:tcPr>
            <w:tcW w:w="3183" w:type="dxa"/>
          </w:tcPr>
          <w:p>
            <w:pPr>
              <w:pStyle w:val="TableParagraph"/>
              <w:jc w:val="left"/>
              <w:rPr>
                <w:sz w:val="26"/>
              </w:rPr>
            </w:pPr>
            <w:r>
              <w:rPr>
                <w:sz w:val="26"/>
              </w:rPr>
              <w:t>Khẩu</w:t>
            </w:r>
            <w:r>
              <w:rPr>
                <w:spacing w:val="-14"/>
                <w:sz w:val="26"/>
              </w:rPr>
              <w:t> </w:t>
            </w:r>
            <w:r>
              <w:rPr>
                <w:spacing w:val="-4"/>
                <w:sz w:val="26"/>
              </w:rPr>
              <w:t>hiệu</w:t>
            </w:r>
          </w:p>
        </w:tc>
        <w:tc>
          <w:tcPr>
            <w:tcW w:w="893" w:type="dxa"/>
          </w:tcPr>
          <w:p>
            <w:pPr>
              <w:pStyle w:val="TableParagraph"/>
              <w:ind w:left="37" w:right="23"/>
              <w:rPr>
                <w:sz w:val="26"/>
              </w:rPr>
            </w:pPr>
            <w:r>
              <w:rPr>
                <w:spacing w:val="-5"/>
                <w:sz w:val="26"/>
              </w:rPr>
              <w:t>Cái</w:t>
            </w:r>
          </w:p>
        </w:tc>
        <w:tc>
          <w:tcPr>
            <w:tcW w:w="770" w:type="dxa"/>
          </w:tcPr>
          <w:p>
            <w:pPr>
              <w:pStyle w:val="TableParagraph"/>
              <w:ind w:left="7"/>
              <w:rPr>
                <w:sz w:val="26"/>
              </w:rPr>
            </w:pPr>
            <w:r>
              <w:rPr>
                <w:spacing w:val="-5"/>
                <w:sz w:val="26"/>
              </w:rPr>
              <w:t>20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20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3</w:t>
            </w:r>
          </w:p>
        </w:tc>
        <w:tc>
          <w:tcPr>
            <w:tcW w:w="3183" w:type="dxa"/>
          </w:tcPr>
          <w:p>
            <w:pPr>
              <w:pStyle w:val="TableParagraph"/>
              <w:jc w:val="left"/>
              <w:rPr>
                <w:sz w:val="26"/>
              </w:rPr>
            </w:pPr>
            <w:r>
              <w:rPr>
                <w:spacing w:val="-2"/>
                <w:sz w:val="26"/>
              </w:rPr>
              <w:t>Phông</w:t>
            </w:r>
            <w:r>
              <w:rPr>
                <w:spacing w:val="-13"/>
                <w:sz w:val="26"/>
              </w:rPr>
              <w:t> </w:t>
            </w:r>
            <w:r>
              <w:rPr>
                <w:spacing w:val="-5"/>
                <w:sz w:val="26"/>
              </w:rPr>
              <w:t>lớn</w:t>
            </w:r>
          </w:p>
        </w:tc>
        <w:tc>
          <w:tcPr>
            <w:tcW w:w="893" w:type="dxa"/>
          </w:tcPr>
          <w:p>
            <w:pPr>
              <w:pStyle w:val="TableParagraph"/>
              <w:ind w:left="37" w:right="23"/>
              <w:rPr>
                <w:sz w:val="26"/>
              </w:rPr>
            </w:pPr>
            <w:r>
              <w:rPr>
                <w:spacing w:val="-5"/>
                <w:sz w:val="26"/>
              </w:rPr>
              <w:t>Cái</w:t>
            </w:r>
          </w:p>
        </w:tc>
        <w:tc>
          <w:tcPr>
            <w:tcW w:w="770" w:type="dxa"/>
          </w:tcPr>
          <w:p>
            <w:pPr>
              <w:pStyle w:val="TableParagraph"/>
              <w:ind w:left="27" w:right="10"/>
              <w:rPr>
                <w:sz w:val="26"/>
              </w:rPr>
            </w:pPr>
            <w:r>
              <w:rPr>
                <w:spacing w:val="-10"/>
                <w:sz w:val="26"/>
              </w:rPr>
              <w:t>2</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8" w:right="7"/>
              <w:rPr>
                <w:sz w:val="26"/>
              </w:rPr>
            </w:pPr>
            <w:r>
              <w:rPr>
                <w:spacing w:val="-10"/>
                <w:sz w:val="26"/>
              </w:rPr>
              <w:t>2</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4</w:t>
            </w:r>
          </w:p>
        </w:tc>
        <w:tc>
          <w:tcPr>
            <w:tcW w:w="3183" w:type="dxa"/>
          </w:tcPr>
          <w:p>
            <w:pPr>
              <w:pStyle w:val="TableParagraph"/>
              <w:jc w:val="left"/>
              <w:rPr>
                <w:sz w:val="26"/>
              </w:rPr>
            </w:pPr>
            <w:r>
              <w:rPr>
                <w:sz w:val="26"/>
              </w:rPr>
              <w:t>Nước</w:t>
            </w:r>
            <w:r>
              <w:rPr>
                <w:spacing w:val="-13"/>
                <w:sz w:val="26"/>
              </w:rPr>
              <w:t> </w:t>
            </w:r>
            <w:r>
              <w:rPr>
                <w:spacing w:val="-4"/>
                <w:sz w:val="26"/>
              </w:rPr>
              <w:t>uống</w:t>
            </w:r>
          </w:p>
        </w:tc>
        <w:tc>
          <w:tcPr>
            <w:tcW w:w="893" w:type="dxa"/>
          </w:tcPr>
          <w:p>
            <w:pPr>
              <w:pStyle w:val="TableParagraph"/>
              <w:ind w:left="30" w:right="23"/>
              <w:rPr>
                <w:sz w:val="26"/>
              </w:rPr>
            </w:pPr>
            <w:r>
              <w:rPr>
                <w:spacing w:val="-2"/>
                <w:sz w:val="26"/>
              </w:rPr>
              <w:t>Thùng</w:t>
            </w:r>
          </w:p>
        </w:tc>
        <w:tc>
          <w:tcPr>
            <w:tcW w:w="770" w:type="dxa"/>
          </w:tcPr>
          <w:p>
            <w:pPr>
              <w:pStyle w:val="TableParagraph"/>
              <w:ind w:left="7"/>
              <w:rPr>
                <w:sz w:val="26"/>
              </w:rPr>
            </w:pPr>
            <w:r>
              <w:rPr>
                <w:spacing w:val="-5"/>
                <w:sz w:val="26"/>
              </w:rPr>
              <w:t>300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200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10"/>
                <w:sz w:val="26"/>
              </w:rPr>
              <w:t>5</w:t>
            </w:r>
          </w:p>
        </w:tc>
        <w:tc>
          <w:tcPr>
            <w:tcW w:w="3183" w:type="dxa"/>
          </w:tcPr>
          <w:p>
            <w:pPr>
              <w:pStyle w:val="TableParagraph"/>
              <w:spacing w:line="297" w:lineRule="exact"/>
              <w:jc w:val="left"/>
              <w:rPr>
                <w:sz w:val="26"/>
              </w:rPr>
            </w:pPr>
            <w:r>
              <w:rPr>
                <w:sz w:val="26"/>
              </w:rPr>
              <w:t>In</w:t>
            </w:r>
            <w:r>
              <w:rPr>
                <w:spacing w:val="-9"/>
                <w:sz w:val="26"/>
              </w:rPr>
              <w:t> </w:t>
            </w:r>
            <w:r>
              <w:rPr>
                <w:sz w:val="26"/>
              </w:rPr>
              <w:t>và</w:t>
            </w:r>
            <w:r>
              <w:rPr>
                <w:spacing w:val="-8"/>
                <w:sz w:val="26"/>
              </w:rPr>
              <w:t> </w:t>
            </w:r>
            <w:r>
              <w:rPr>
                <w:sz w:val="26"/>
              </w:rPr>
              <w:t>đóng</w:t>
            </w:r>
            <w:r>
              <w:rPr>
                <w:spacing w:val="-5"/>
                <w:sz w:val="26"/>
              </w:rPr>
              <w:t> </w:t>
            </w:r>
            <w:r>
              <w:rPr>
                <w:sz w:val="26"/>
              </w:rPr>
              <w:t>Biên</w:t>
            </w:r>
            <w:r>
              <w:rPr>
                <w:spacing w:val="-6"/>
                <w:sz w:val="26"/>
              </w:rPr>
              <w:t> </w:t>
            </w:r>
            <w:r>
              <w:rPr>
                <w:spacing w:val="-5"/>
                <w:sz w:val="26"/>
              </w:rPr>
              <w:t>bản</w:t>
            </w:r>
          </w:p>
        </w:tc>
        <w:tc>
          <w:tcPr>
            <w:tcW w:w="893" w:type="dxa"/>
          </w:tcPr>
          <w:p>
            <w:pPr>
              <w:pStyle w:val="TableParagraph"/>
              <w:spacing w:line="297" w:lineRule="exact"/>
              <w:ind w:left="29" w:right="23"/>
              <w:rPr>
                <w:sz w:val="26"/>
              </w:rPr>
            </w:pPr>
            <w:r>
              <w:rPr>
                <w:spacing w:val="-2"/>
                <w:sz w:val="26"/>
              </w:rPr>
              <w:t>Quyển</w:t>
            </w:r>
          </w:p>
        </w:tc>
        <w:tc>
          <w:tcPr>
            <w:tcW w:w="770" w:type="dxa"/>
          </w:tcPr>
          <w:p>
            <w:pPr>
              <w:pStyle w:val="TableParagraph"/>
              <w:spacing w:line="297" w:lineRule="exact"/>
              <w:ind w:left="7"/>
              <w:rPr>
                <w:sz w:val="26"/>
              </w:rPr>
            </w:pPr>
            <w:r>
              <w:rPr>
                <w:spacing w:val="-5"/>
                <w:sz w:val="26"/>
              </w:rPr>
              <w:t>10</w:t>
            </w:r>
          </w:p>
        </w:tc>
        <w:tc>
          <w:tcPr>
            <w:tcW w:w="765" w:type="dxa"/>
          </w:tcPr>
          <w:p>
            <w:pPr>
              <w:pStyle w:val="TableParagraph"/>
              <w:spacing w:line="297" w:lineRule="exact"/>
              <w:ind w:left="25" w:right="7"/>
              <w:rPr>
                <w:sz w:val="26"/>
              </w:rPr>
            </w:pPr>
            <w:r>
              <w:rPr>
                <w:spacing w:val="-10"/>
                <w:sz w:val="26"/>
              </w:rPr>
              <w:t>0</w:t>
            </w:r>
          </w:p>
        </w:tc>
        <w:tc>
          <w:tcPr>
            <w:tcW w:w="638" w:type="dxa"/>
          </w:tcPr>
          <w:p>
            <w:pPr>
              <w:pStyle w:val="TableParagraph"/>
              <w:spacing w:line="297" w:lineRule="exact"/>
              <w:ind w:left="12"/>
              <w:rPr>
                <w:sz w:val="26"/>
              </w:rPr>
            </w:pPr>
            <w:r>
              <w:rPr>
                <w:spacing w:val="-5"/>
                <w:sz w:val="26"/>
              </w:rPr>
              <w:t>100</w:t>
            </w:r>
          </w:p>
        </w:tc>
        <w:tc>
          <w:tcPr>
            <w:tcW w:w="765" w:type="dxa"/>
          </w:tcPr>
          <w:p>
            <w:pPr>
              <w:pStyle w:val="TableParagraph"/>
              <w:spacing w:line="297" w:lineRule="exact"/>
              <w:ind w:left="21" w:right="9"/>
              <w:rPr>
                <w:sz w:val="26"/>
              </w:rPr>
            </w:pPr>
            <w:r>
              <w:rPr>
                <w:spacing w:val="-5"/>
                <w:sz w:val="26"/>
              </w:rPr>
              <w:t>10</w:t>
            </w:r>
          </w:p>
        </w:tc>
        <w:tc>
          <w:tcPr>
            <w:tcW w:w="813" w:type="dxa"/>
          </w:tcPr>
          <w:p>
            <w:pPr>
              <w:pStyle w:val="TableParagraph"/>
              <w:spacing w:line="297" w:lineRule="exact"/>
              <w:ind w:left="22"/>
              <w:rPr>
                <w:sz w:val="26"/>
              </w:rPr>
            </w:pPr>
            <w:r>
              <w:rPr>
                <w:spacing w:val="-10"/>
                <w:sz w:val="26"/>
              </w:rPr>
              <w:t>0</w:t>
            </w:r>
          </w:p>
        </w:tc>
        <w:tc>
          <w:tcPr>
            <w:tcW w:w="545" w:type="dxa"/>
          </w:tcPr>
          <w:p>
            <w:pPr>
              <w:pStyle w:val="TableParagraph"/>
              <w:spacing w:line="297" w:lineRule="exact"/>
              <w:ind w:left="13"/>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6</w:t>
            </w:r>
          </w:p>
        </w:tc>
        <w:tc>
          <w:tcPr>
            <w:tcW w:w="3183" w:type="dxa"/>
          </w:tcPr>
          <w:p>
            <w:pPr>
              <w:pStyle w:val="TableParagraph"/>
              <w:spacing w:line="297" w:lineRule="exact" w:before="23"/>
              <w:jc w:val="left"/>
              <w:rPr>
                <w:sz w:val="26"/>
              </w:rPr>
            </w:pPr>
            <w:r>
              <w:rPr>
                <w:sz w:val="26"/>
              </w:rPr>
              <w:t>Cờ</w:t>
            </w:r>
            <w:r>
              <w:rPr>
                <w:spacing w:val="-11"/>
                <w:sz w:val="26"/>
              </w:rPr>
              <w:t> </w:t>
            </w:r>
            <w:r>
              <w:rPr>
                <w:spacing w:val="-2"/>
                <w:sz w:val="26"/>
              </w:rPr>
              <w:t>thưởng</w:t>
            </w:r>
          </w:p>
        </w:tc>
        <w:tc>
          <w:tcPr>
            <w:tcW w:w="893" w:type="dxa"/>
          </w:tcPr>
          <w:p>
            <w:pPr>
              <w:pStyle w:val="TableParagraph"/>
              <w:spacing w:line="297" w:lineRule="exact" w:before="23"/>
              <w:ind w:left="37" w:right="23"/>
              <w:rPr>
                <w:sz w:val="26"/>
              </w:rPr>
            </w:pPr>
            <w:r>
              <w:rPr>
                <w:spacing w:val="-5"/>
                <w:sz w:val="26"/>
              </w:rPr>
              <w:t>Cái</w:t>
            </w:r>
          </w:p>
        </w:tc>
        <w:tc>
          <w:tcPr>
            <w:tcW w:w="770" w:type="dxa"/>
          </w:tcPr>
          <w:p>
            <w:pPr>
              <w:pStyle w:val="TableParagraph"/>
              <w:spacing w:line="297" w:lineRule="exact" w:before="23"/>
              <w:ind w:left="27" w:right="10"/>
              <w:rPr>
                <w:sz w:val="26"/>
              </w:rPr>
            </w:pPr>
            <w:r>
              <w:rPr>
                <w:spacing w:val="-10"/>
                <w:sz w:val="26"/>
              </w:rPr>
              <w:t>9</w:t>
            </w:r>
          </w:p>
        </w:tc>
        <w:tc>
          <w:tcPr>
            <w:tcW w:w="765" w:type="dxa"/>
          </w:tcPr>
          <w:p>
            <w:pPr>
              <w:pStyle w:val="TableParagraph"/>
              <w:spacing w:line="297" w:lineRule="exact" w:before="23"/>
              <w:ind w:left="25" w:right="7"/>
              <w:rPr>
                <w:sz w:val="26"/>
              </w:rPr>
            </w:pPr>
            <w:r>
              <w:rPr>
                <w:spacing w:val="-10"/>
                <w:sz w:val="26"/>
              </w:rPr>
              <w:t>0</w:t>
            </w:r>
          </w:p>
        </w:tc>
        <w:tc>
          <w:tcPr>
            <w:tcW w:w="638" w:type="dxa"/>
          </w:tcPr>
          <w:p>
            <w:pPr>
              <w:pStyle w:val="TableParagraph"/>
              <w:spacing w:line="297" w:lineRule="exact" w:before="23"/>
              <w:ind w:left="12"/>
              <w:rPr>
                <w:sz w:val="26"/>
              </w:rPr>
            </w:pPr>
            <w:r>
              <w:rPr>
                <w:spacing w:val="-5"/>
                <w:sz w:val="26"/>
              </w:rPr>
              <w:t>100</w:t>
            </w:r>
          </w:p>
        </w:tc>
        <w:tc>
          <w:tcPr>
            <w:tcW w:w="765" w:type="dxa"/>
          </w:tcPr>
          <w:p>
            <w:pPr>
              <w:pStyle w:val="TableParagraph"/>
              <w:spacing w:line="297" w:lineRule="exact" w:before="23"/>
              <w:ind w:left="28" w:right="7"/>
              <w:rPr>
                <w:sz w:val="26"/>
              </w:rPr>
            </w:pPr>
            <w:r>
              <w:rPr>
                <w:spacing w:val="-10"/>
                <w:sz w:val="26"/>
              </w:rPr>
              <w:t>9</w:t>
            </w:r>
          </w:p>
        </w:tc>
        <w:tc>
          <w:tcPr>
            <w:tcW w:w="813" w:type="dxa"/>
          </w:tcPr>
          <w:p>
            <w:pPr>
              <w:pStyle w:val="TableParagraph"/>
              <w:spacing w:line="297" w:lineRule="exact" w:before="23"/>
              <w:ind w:left="22"/>
              <w:rPr>
                <w:sz w:val="26"/>
              </w:rPr>
            </w:pPr>
            <w:r>
              <w:rPr>
                <w:spacing w:val="-10"/>
                <w:sz w:val="26"/>
              </w:rPr>
              <w:t>0</w:t>
            </w:r>
          </w:p>
        </w:tc>
        <w:tc>
          <w:tcPr>
            <w:tcW w:w="545" w:type="dxa"/>
          </w:tcPr>
          <w:p>
            <w:pPr>
              <w:pStyle w:val="TableParagraph"/>
              <w:spacing w:line="297" w:lineRule="exact" w:before="23"/>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7</w:t>
            </w:r>
          </w:p>
        </w:tc>
        <w:tc>
          <w:tcPr>
            <w:tcW w:w="3183" w:type="dxa"/>
          </w:tcPr>
          <w:p>
            <w:pPr>
              <w:pStyle w:val="TableParagraph"/>
              <w:jc w:val="left"/>
              <w:rPr>
                <w:sz w:val="26"/>
              </w:rPr>
            </w:pPr>
            <w:r>
              <w:rPr>
                <w:sz w:val="26"/>
              </w:rPr>
              <w:t>Cờ</w:t>
            </w:r>
            <w:r>
              <w:rPr>
                <w:spacing w:val="-10"/>
                <w:sz w:val="26"/>
              </w:rPr>
              <w:t> </w:t>
            </w:r>
            <w:r>
              <w:rPr>
                <w:sz w:val="26"/>
              </w:rPr>
              <w:t>lưu</w:t>
            </w:r>
            <w:r>
              <w:rPr>
                <w:spacing w:val="-9"/>
                <w:sz w:val="26"/>
              </w:rPr>
              <w:t> </w:t>
            </w:r>
            <w:r>
              <w:rPr>
                <w:spacing w:val="-4"/>
                <w:sz w:val="26"/>
              </w:rPr>
              <w:t>niệm</w:t>
            </w:r>
          </w:p>
        </w:tc>
        <w:tc>
          <w:tcPr>
            <w:tcW w:w="893" w:type="dxa"/>
          </w:tcPr>
          <w:p>
            <w:pPr>
              <w:pStyle w:val="TableParagraph"/>
              <w:ind w:left="37" w:right="23"/>
              <w:rPr>
                <w:sz w:val="26"/>
              </w:rPr>
            </w:pPr>
            <w:r>
              <w:rPr>
                <w:spacing w:val="-5"/>
                <w:sz w:val="26"/>
              </w:rPr>
              <w:t>Cái</w:t>
            </w:r>
          </w:p>
        </w:tc>
        <w:tc>
          <w:tcPr>
            <w:tcW w:w="770" w:type="dxa"/>
          </w:tcPr>
          <w:p>
            <w:pPr>
              <w:pStyle w:val="TableParagraph"/>
              <w:ind w:left="7"/>
              <w:rPr>
                <w:sz w:val="26"/>
              </w:rPr>
            </w:pPr>
            <w:r>
              <w:rPr>
                <w:spacing w:val="-5"/>
                <w:sz w:val="26"/>
              </w:rPr>
              <w:t>60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95</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8</w:t>
            </w:r>
          </w:p>
        </w:tc>
        <w:tc>
          <w:tcPr>
            <w:tcW w:w="3183" w:type="dxa"/>
          </w:tcPr>
          <w:p>
            <w:pPr>
              <w:pStyle w:val="TableParagraph"/>
              <w:jc w:val="left"/>
              <w:rPr>
                <w:sz w:val="26"/>
              </w:rPr>
            </w:pPr>
            <w:r>
              <w:rPr>
                <w:sz w:val="26"/>
              </w:rPr>
              <w:t>Khay</w:t>
            </w:r>
            <w:r>
              <w:rPr>
                <w:spacing w:val="-12"/>
                <w:sz w:val="26"/>
              </w:rPr>
              <w:t> </w:t>
            </w:r>
            <w:r>
              <w:rPr>
                <w:sz w:val="26"/>
              </w:rPr>
              <w:t>trao</w:t>
            </w:r>
            <w:r>
              <w:rPr>
                <w:spacing w:val="-8"/>
                <w:sz w:val="26"/>
              </w:rPr>
              <w:t> </w:t>
            </w:r>
            <w:r>
              <w:rPr>
                <w:spacing w:val="-2"/>
                <w:sz w:val="26"/>
              </w:rPr>
              <w:t>thưởng</w:t>
            </w:r>
          </w:p>
        </w:tc>
        <w:tc>
          <w:tcPr>
            <w:tcW w:w="893" w:type="dxa"/>
          </w:tcPr>
          <w:p>
            <w:pPr>
              <w:pStyle w:val="TableParagraph"/>
              <w:ind w:left="37" w:right="23"/>
              <w:rPr>
                <w:sz w:val="26"/>
              </w:rPr>
            </w:pPr>
            <w:r>
              <w:rPr>
                <w:spacing w:val="-5"/>
                <w:sz w:val="26"/>
              </w:rPr>
              <w:t>Cái</w:t>
            </w:r>
          </w:p>
        </w:tc>
        <w:tc>
          <w:tcPr>
            <w:tcW w:w="770" w:type="dxa"/>
          </w:tcPr>
          <w:p>
            <w:pPr>
              <w:pStyle w:val="TableParagraph"/>
              <w:ind w:left="22" w:right="10"/>
              <w:rPr>
                <w:sz w:val="26"/>
              </w:rPr>
            </w:pPr>
            <w:r>
              <w:rPr>
                <w:spacing w:val="-10"/>
                <w:sz w:val="26"/>
              </w:rPr>
              <w:t>6</w:t>
            </w:r>
          </w:p>
        </w:tc>
        <w:tc>
          <w:tcPr>
            <w:tcW w:w="765" w:type="dxa"/>
          </w:tcPr>
          <w:p>
            <w:pPr>
              <w:pStyle w:val="TableParagraph"/>
              <w:ind w:left="21" w:right="13"/>
              <w:rPr>
                <w:sz w:val="26"/>
              </w:rPr>
            </w:pPr>
            <w:r>
              <w:rPr>
                <w:spacing w:val="-5"/>
                <w:sz w:val="26"/>
              </w:rPr>
              <w:t>80</w:t>
            </w:r>
          </w:p>
        </w:tc>
        <w:tc>
          <w:tcPr>
            <w:tcW w:w="638" w:type="dxa"/>
          </w:tcPr>
          <w:p>
            <w:pPr>
              <w:pStyle w:val="TableParagraph"/>
              <w:ind w:left="12"/>
              <w:rPr>
                <w:sz w:val="26"/>
              </w:rPr>
            </w:pPr>
            <w:r>
              <w:rPr>
                <w:spacing w:val="-5"/>
                <w:sz w:val="26"/>
              </w:rPr>
              <w:t>20</w:t>
            </w:r>
          </w:p>
        </w:tc>
        <w:tc>
          <w:tcPr>
            <w:tcW w:w="765" w:type="dxa"/>
          </w:tcPr>
          <w:p>
            <w:pPr>
              <w:pStyle w:val="TableParagraph"/>
              <w:ind w:left="23" w:right="7"/>
              <w:rPr>
                <w:sz w:val="26"/>
              </w:rPr>
            </w:pPr>
            <w:r>
              <w:rPr>
                <w:spacing w:val="-10"/>
                <w:sz w:val="26"/>
              </w:rPr>
              <w:t>6</w:t>
            </w:r>
          </w:p>
        </w:tc>
        <w:tc>
          <w:tcPr>
            <w:tcW w:w="813" w:type="dxa"/>
          </w:tcPr>
          <w:p>
            <w:pPr>
              <w:pStyle w:val="TableParagraph"/>
              <w:ind w:left="22" w:right="9"/>
              <w:rPr>
                <w:sz w:val="26"/>
              </w:rPr>
            </w:pPr>
            <w:r>
              <w:rPr>
                <w:spacing w:val="-5"/>
                <w:sz w:val="26"/>
              </w:rPr>
              <w:t>80</w:t>
            </w:r>
          </w:p>
        </w:tc>
        <w:tc>
          <w:tcPr>
            <w:tcW w:w="545" w:type="dxa"/>
          </w:tcPr>
          <w:p>
            <w:pPr>
              <w:pStyle w:val="TableParagraph"/>
              <w:ind w:left="13"/>
              <w:rPr>
                <w:sz w:val="26"/>
              </w:rPr>
            </w:pPr>
            <w:r>
              <w:rPr>
                <w:spacing w:val="-5"/>
                <w:sz w:val="26"/>
              </w:rPr>
              <w:t>20</w:t>
            </w:r>
          </w:p>
        </w:tc>
      </w:tr>
      <w:tr>
        <w:trPr>
          <w:trHeight w:val="340" w:hRule="atLeast"/>
        </w:trPr>
        <w:tc>
          <w:tcPr>
            <w:tcW w:w="708" w:type="dxa"/>
          </w:tcPr>
          <w:p>
            <w:pPr>
              <w:pStyle w:val="TableParagraph"/>
              <w:ind w:left="63" w:right="56"/>
              <w:rPr>
                <w:sz w:val="26"/>
              </w:rPr>
            </w:pPr>
            <w:r>
              <w:rPr>
                <w:spacing w:val="-10"/>
                <w:sz w:val="26"/>
              </w:rPr>
              <w:t>9</w:t>
            </w:r>
          </w:p>
        </w:tc>
        <w:tc>
          <w:tcPr>
            <w:tcW w:w="3183"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893" w:type="dxa"/>
          </w:tcPr>
          <w:p>
            <w:pPr>
              <w:pStyle w:val="TableParagraph"/>
              <w:ind w:left="29" w:right="23"/>
              <w:rPr>
                <w:sz w:val="26"/>
              </w:rPr>
            </w:pPr>
            <w:r>
              <w:rPr>
                <w:spacing w:val="-2"/>
                <w:sz w:val="26"/>
              </w:rPr>
              <w:t>Chiếc</w:t>
            </w:r>
          </w:p>
        </w:tc>
        <w:tc>
          <w:tcPr>
            <w:tcW w:w="770" w:type="dxa"/>
          </w:tcPr>
          <w:p>
            <w:pPr>
              <w:pStyle w:val="TableParagraph"/>
              <w:ind w:left="22" w:right="10"/>
              <w:rPr>
                <w:sz w:val="26"/>
              </w:rPr>
            </w:pPr>
            <w:r>
              <w:rPr>
                <w:spacing w:val="-5"/>
                <w:sz w:val="26"/>
              </w:rPr>
              <w:t>60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40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10</w:t>
            </w:r>
          </w:p>
        </w:tc>
        <w:tc>
          <w:tcPr>
            <w:tcW w:w="3183" w:type="dxa"/>
          </w:tcPr>
          <w:p>
            <w:pPr>
              <w:pStyle w:val="TableParagraph"/>
              <w:jc w:val="left"/>
              <w:rPr>
                <w:sz w:val="26"/>
              </w:rPr>
            </w:pPr>
            <w:r>
              <w:rPr>
                <w:sz w:val="26"/>
              </w:rPr>
              <w:t>Huy</w:t>
            </w:r>
            <w:r>
              <w:rPr>
                <w:spacing w:val="-7"/>
                <w:sz w:val="26"/>
              </w:rPr>
              <w:t> </w:t>
            </w:r>
            <w:r>
              <w:rPr>
                <w:sz w:val="26"/>
              </w:rPr>
              <w:t>chương</w:t>
            </w:r>
            <w:r>
              <w:rPr>
                <w:spacing w:val="-5"/>
                <w:sz w:val="26"/>
              </w:rPr>
              <w:t> Bạc</w:t>
            </w:r>
          </w:p>
        </w:tc>
        <w:tc>
          <w:tcPr>
            <w:tcW w:w="893" w:type="dxa"/>
          </w:tcPr>
          <w:p>
            <w:pPr>
              <w:pStyle w:val="TableParagraph"/>
              <w:ind w:left="29" w:right="23"/>
              <w:rPr>
                <w:sz w:val="26"/>
              </w:rPr>
            </w:pPr>
            <w:r>
              <w:rPr>
                <w:spacing w:val="-2"/>
                <w:sz w:val="26"/>
              </w:rPr>
              <w:t>Chiếc</w:t>
            </w:r>
          </w:p>
        </w:tc>
        <w:tc>
          <w:tcPr>
            <w:tcW w:w="770" w:type="dxa"/>
          </w:tcPr>
          <w:p>
            <w:pPr>
              <w:pStyle w:val="TableParagraph"/>
              <w:ind w:left="22" w:right="10"/>
              <w:rPr>
                <w:sz w:val="26"/>
              </w:rPr>
            </w:pPr>
            <w:r>
              <w:rPr>
                <w:spacing w:val="-5"/>
                <w:sz w:val="26"/>
              </w:rPr>
              <w:t>60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40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11</w:t>
            </w:r>
          </w:p>
        </w:tc>
        <w:tc>
          <w:tcPr>
            <w:tcW w:w="3183" w:type="dxa"/>
          </w:tcPr>
          <w:p>
            <w:pPr>
              <w:pStyle w:val="TableParagraph"/>
              <w:spacing w:line="297" w:lineRule="exact"/>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893" w:type="dxa"/>
          </w:tcPr>
          <w:p>
            <w:pPr>
              <w:pStyle w:val="TableParagraph"/>
              <w:spacing w:line="297" w:lineRule="exact"/>
              <w:ind w:left="29" w:right="23"/>
              <w:rPr>
                <w:sz w:val="26"/>
              </w:rPr>
            </w:pPr>
            <w:r>
              <w:rPr>
                <w:spacing w:val="-2"/>
                <w:sz w:val="26"/>
              </w:rPr>
              <w:t>Chiếc</w:t>
            </w:r>
          </w:p>
        </w:tc>
        <w:tc>
          <w:tcPr>
            <w:tcW w:w="770" w:type="dxa"/>
          </w:tcPr>
          <w:p>
            <w:pPr>
              <w:pStyle w:val="TableParagraph"/>
              <w:spacing w:line="297" w:lineRule="exact"/>
              <w:ind w:left="22" w:right="10"/>
              <w:rPr>
                <w:sz w:val="26"/>
              </w:rPr>
            </w:pPr>
            <w:r>
              <w:rPr>
                <w:spacing w:val="-5"/>
                <w:sz w:val="26"/>
              </w:rPr>
              <w:t>120</w:t>
            </w:r>
          </w:p>
        </w:tc>
        <w:tc>
          <w:tcPr>
            <w:tcW w:w="765" w:type="dxa"/>
          </w:tcPr>
          <w:p>
            <w:pPr>
              <w:pStyle w:val="TableParagraph"/>
              <w:spacing w:line="297" w:lineRule="exact"/>
              <w:ind w:left="25" w:right="7"/>
              <w:rPr>
                <w:sz w:val="26"/>
              </w:rPr>
            </w:pPr>
            <w:r>
              <w:rPr>
                <w:spacing w:val="-10"/>
                <w:sz w:val="26"/>
              </w:rPr>
              <w:t>0</w:t>
            </w:r>
          </w:p>
        </w:tc>
        <w:tc>
          <w:tcPr>
            <w:tcW w:w="638" w:type="dxa"/>
          </w:tcPr>
          <w:p>
            <w:pPr>
              <w:pStyle w:val="TableParagraph"/>
              <w:spacing w:line="297" w:lineRule="exact"/>
              <w:ind w:left="12"/>
              <w:rPr>
                <w:sz w:val="26"/>
              </w:rPr>
            </w:pPr>
            <w:r>
              <w:rPr>
                <w:spacing w:val="-5"/>
                <w:sz w:val="26"/>
              </w:rPr>
              <w:t>100</w:t>
            </w:r>
          </w:p>
        </w:tc>
        <w:tc>
          <w:tcPr>
            <w:tcW w:w="765" w:type="dxa"/>
          </w:tcPr>
          <w:p>
            <w:pPr>
              <w:pStyle w:val="TableParagraph"/>
              <w:spacing w:line="297" w:lineRule="exact"/>
              <w:ind w:left="21" w:right="9"/>
              <w:rPr>
                <w:sz w:val="26"/>
              </w:rPr>
            </w:pPr>
            <w:r>
              <w:rPr>
                <w:spacing w:val="-5"/>
                <w:sz w:val="26"/>
              </w:rPr>
              <w:t>80</w:t>
            </w:r>
          </w:p>
        </w:tc>
        <w:tc>
          <w:tcPr>
            <w:tcW w:w="813" w:type="dxa"/>
          </w:tcPr>
          <w:p>
            <w:pPr>
              <w:pStyle w:val="TableParagraph"/>
              <w:spacing w:line="297" w:lineRule="exact"/>
              <w:ind w:left="22"/>
              <w:rPr>
                <w:sz w:val="26"/>
              </w:rPr>
            </w:pPr>
            <w:r>
              <w:rPr>
                <w:spacing w:val="-10"/>
                <w:sz w:val="26"/>
              </w:rPr>
              <w:t>0</w:t>
            </w:r>
          </w:p>
        </w:tc>
        <w:tc>
          <w:tcPr>
            <w:tcW w:w="545" w:type="dxa"/>
          </w:tcPr>
          <w:p>
            <w:pPr>
              <w:pStyle w:val="TableParagraph"/>
              <w:spacing w:line="297" w:lineRule="exact"/>
              <w:ind w:left="13"/>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12</w:t>
            </w:r>
          </w:p>
        </w:tc>
        <w:tc>
          <w:tcPr>
            <w:tcW w:w="3183" w:type="dxa"/>
          </w:tcPr>
          <w:p>
            <w:pPr>
              <w:pStyle w:val="TableParagraph"/>
              <w:spacing w:line="297" w:lineRule="exact" w:before="23"/>
              <w:jc w:val="left"/>
              <w:rPr>
                <w:sz w:val="26"/>
              </w:rPr>
            </w:pPr>
            <w:r>
              <w:rPr>
                <w:sz w:val="26"/>
              </w:rPr>
              <w:t>Thẻ</w:t>
            </w:r>
            <w:r>
              <w:rPr>
                <w:spacing w:val="-10"/>
                <w:sz w:val="26"/>
              </w:rPr>
              <w:t> </w:t>
            </w:r>
            <w:r>
              <w:rPr>
                <w:sz w:val="26"/>
              </w:rPr>
              <w:t>thi</w:t>
            </w:r>
            <w:r>
              <w:rPr>
                <w:spacing w:val="-9"/>
                <w:sz w:val="26"/>
              </w:rPr>
              <w:t> </w:t>
            </w:r>
            <w:r>
              <w:rPr>
                <w:spacing w:val="-5"/>
                <w:sz w:val="26"/>
              </w:rPr>
              <w:t>đấu</w:t>
            </w:r>
          </w:p>
        </w:tc>
        <w:tc>
          <w:tcPr>
            <w:tcW w:w="893" w:type="dxa"/>
          </w:tcPr>
          <w:p>
            <w:pPr>
              <w:pStyle w:val="TableParagraph"/>
              <w:spacing w:line="297" w:lineRule="exact" w:before="23"/>
              <w:ind w:left="37" w:right="23"/>
              <w:rPr>
                <w:sz w:val="26"/>
              </w:rPr>
            </w:pPr>
            <w:r>
              <w:rPr>
                <w:spacing w:val="-5"/>
                <w:sz w:val="26"/>
              </w:rPr>
              <w:t>Cái</w:t>
            </w:r>
          </w:p>
        </w:tc>
        <w:tc>
          <w:tcPr>
            <w:tcW w:w="770" w:type="dxa"/>
          </w:tcPr>
          <w:p>
            <w:pPr>
              <w:pStyle w:val="TableParagraph"/>
              <w:spacing w:line="297" w:lineRule="exact" w:before="23"/>
              <w:ind w:left="7"/>
              <w:rPr>
                <w:sz w:val="26"/>
              </w:rPr>
            </w:pPr>
            <w:r>
              <w:rPr>
                <w:spacing w:val="-5"/>
                <w:sz w:val="26"/>
              </w:rPr>
              <w:t>650</w:t>
            </w:r>
          </w:p>
        </w:tc>
        <w:tc>
          <w:tcPr>
            <w:tcW w:w="765" w:type="dxa"/>
          </w:tcPr>
          <w:p>
            <w:pPr>
              <w:pStyle w:val="TableParagraph"/>
              <w:spacing w:line="297" w:lineRule="exact" w:before="23"/>
              <w:ind w:left="25" w:right="7"/>
              <w:rPr>
                <w:sz w:val="26"/>
              </w:rPr>
            </w:pPr>
            <w:r>
              <w:rPr>
                <w:spacing w:val="-10"/>
                <w:sz w:val="26"/>
              </w:rPr>
              <w:t>0</w:t>
            </w:r>
          </w:p>
        </w:tc>
        <w:tc>
          <w:tcPr>
            <w:tcW w:w="638" w:type="dxa"/>
          </w:tcPr>
          <w:p>
            <w:pPr>
              <w:pStyle w:val="TableParagraph"/>
              <w:spacing w:line="297" w:lineRule="exact" w:before="23"/>
              <w:ind w:left="12"/>
              <w:rPr>
                <w:sz w:val="26"/>
              </w:rPr>
            </w:pPr>
            <w:r>
              <w:rPr>
                <w:spacing w:val="-5"/>
                <w:sz w:val="26"/>
              </w:rPr>
              <w:t>100</w:t>
            </w:r>
          </w:p>
        </w:tc>
        <w:tc>
          <w:tcPr>
            <w:tcW w:w="765" w:type="dxa"/>
          </w:tcPr>
          <w:p>
            <w:pPr>
              <w:pStyle w:val="TableParagraph"/>
              <w:spacing w:line="297" w:lineRule="exact" w:before="23"/>
              <w:ind w:left="21" w:right="9"/>
              <w:rPr>
                <w:sz w:val="26"/>
              </w:rPr>
            </w:pPr>
            <w:r>
              <w:rPr>
                <w:spacing w:val="-5"/>
                <w:sz w:val="26"/>
              </w:rPr>
              <w:t>450</w:t>
            </w:r>
          </w:p>
        </w:tc>
        <w:tc>
          <w:tcPr>
            <w:tcW w:w="813" w:type="dxa"/>
          </w:tcPr>
          <w:p>
            <w:pPr>
              <w:pStyle w:val="TableParagraph"/>
              <w:spacing w:line="297" w:lineRule="exact" w:before="23"/>
              <w:ind w:left="22"/>
              <w:rPr>
                <w:sz w:val="26"/>
              </w:rPr>
            </w:pPr>
            <w:r>
              <w:rPr>
                <w:spacing w:val="-10"/>
                <w:sz w:val="26"/>
              </w:rPr>
              <w:t>0</w:t>
            </w:r>
          </w:p>
        </w:tc>
        <w:tc>
          <w:tcPr>
            <w:tcW w:w="545" w:type="dxa"/>
          </w:tcPr>
          <w:p>
            <w:pPr>
              <w:pStyle w:val="TableParagraph"/>
              <w:spacing w:line="297" w:lineRule="exact" w:before="23"/>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13</w:t>
            </w:r>
          </w:p>
        </w:tc>
        <w:tc>
          <w:tcPr>
            <w:tcW w:w="3183" w:type="dxa"/>
          </w:tcPr>
          <w:p>
            <w:pPr>
              <w:pStyle w:val="TableParagraph"/>
              <w:jc w:val="left"/>
              <w:rPr>
                <w:sz w:val="26"/>
              </w:rPr>
            </w:pPr>
            <w:r>
              <w:rPr>
                <w:sz w:val="26"/>
              </w:rPr>
              <w:t>Giấy</w:t>
            </w:r>
            <w:r>
              <w:rPr>
                <w:spacing w:val="-14"/>
                <w:sz w:val="26"/>
              </w:rPr>
              <w:t> </w:t>
            </w:r>
            <w:r>
              <w:rPr>
                <w:sz w:val="26"/>
              </w:rPr>
              <w:t>chứng</w:t>
            </w:r>
            <w:r>
              <w:rPr>
                <w:spacing w:val="-10"/>
                <w:sz w:val="26"/>
              </w:rPr>
              <w:t> </w:t>
            </w:r>
            <w:r>
              <w:rPr>
                <w:spacing w:val="-4"/>
                <w:sz w:val="26"/>
              </w:rPr>
              <w:t>nhận</w:t>
            </w:r>
          </w:p>
        </w:tc>
        <w:tc>
          <w:tcPr>
            <w:tcW w:w="893" w:type="dxa"/>
          </w:tcPr>
          <w:p>
            <w:pPr>
              <w:pStyle w:val="TableParagraph"/>
              <w:ind w:left="37" w:right="23"/>
              <w:rPr>
                <w:sz w:val="26"/>
              </w:rPr>
            </w:pPr>
            <w:r>
              <w:rPr>
                <w:spacing w:val="-5"/>
                <w:sz w:val="26"/>
              </w:rPr>
              <w:t>Cái</w:t>
            </w:r>
          </w:p>
        </w:tc>
        <w:tc>
          <w:tcPr>
            <w:tcW w:w="770" w:type="dxa"/>
          </w:tcPr>
          <w:p>
            <w:pPr>
              <w:pStyle w:val="TableParagraph"/>
              <w:ind w:left="7"/>
              <w:rPr>
                <w:sz w:val="26"/>
              </w:rPr>
            </w:pPr>
            <w:r>
              <w:rPr>
                <w:spacing w:val="-5"/>
                <w:sz w:val="26"/>
              </w:rPr>
              <w:t>300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3" w:right="7"/>
              <w:rPr>
                <w:sz w:val="26"/>
              </w:rPr>
            </w:pPr>
            <w:r>
              <w:rPr>
                <w:spacing w:val="-5"/>
                <w:sz w:val="26"/>
              </w:rPr>
              <w:t>200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41" w:hRule="atLeast"/>
        </w:trPr>
        <w:tc>
          <w:tcPr>
            <w:tcW w:w="708" w:type="dxa"/>
          </w:tcPr>
          <w:p>
            <w:pPr>
              <w:pStyle w:val="TableParagraph"/>
              <w:ind w:left="63" w:right="56"/>
              <w:rPr>
                <w:sz w:val="26"/>
              </w:rPr>
            </w:pPr>
            <w:r>
              <w:rPr>
                <w:spacing w:val="-5"/>
                <w:sz w:val="26"/>
              </w:rPr>
              <w:t>14</w:t>
            </w:r>
          </w:p>
        </w:tc>
        <w:tc>
          <w:tcPr>
            <w:tcW w:w="3183" w:type="dxa"/>
          </w:tcPr>
          <w:p>
            <w:pPr>
              <w:pStyle w:val="TableParagraph"/>
              <w:jc w:val="left"/>
              <w:rPr>
                <w:sz w:val="26"/>
              </w:rPr>
            </w:pPr>
            <w:r>
              <w:rPr>
                <w:sz w:val="26"/>
              </w:rPr>
              <w:t>Hoa</w:t>
            </w:r>
            <w:r>
              <w:rPr>
                <w:spacing w:val="-12"/>
                <w:sz w:val="26"/>
              </w:rPr>
              <w:t> </w:t>
            </w:r>
            <w:r>
              <w:rPr>
                <w:sz w:val="26"/>
              </w:rPr>
              <w:t>trao</w:t>
            </w:r>
            <w:r>
              <w:rPr>
                <w:spacing w:val="-8"/>
                <w:sz w:val="26"/>
              </w:rPr>
              <w:t> </w:t>
            </w:r>
            <w:r>
              <w:rPr>
                <w:spacing w:val="-2"/>
                <w:sz w:val="26"/>
              </w:rPr>
              <w:t>thưởng</w:t>
            </w:r>
          </w:p>
        </w:tc>
        <w:tc>
          <w:tcPr>
            <w:tcW w:w="893" w:type="dxa"/>
          </w:tcPr>
          <w:p>
            <w:pPr>
              <w:pStyle w:val="TableParagraph"/>
              <w:ind w:left="32" w:right="23"/>
              <w:rPr>
                <w:sz w:val="26"/>
              </w:rPr>
            </w:pPr>
            <w:r>
              <w:rPr>
                <w:spacing w:val="-5"/>
                <w:sz w:val="26"/>
              </w:rPr>
              <w:t>Bó</w:t>
            </w:r>
          </w:p>
        </w:tc>
        <w:tc>
          <w:tcPr>
            <w:tcW w:w="770" w:type="dxa"/>
          </w:tcPr>
          <w:p>
            <w:pPr>
              <w:pStyle w:val="TableParagraph"/>
              <w:ind w:left="7"/>
              <w:rPr>
                <w:sz w:val="26"/>
              </w:rPr>
            </w:pPr>
            <w:r>
              <w:rPr>
                <w:spacing w:val="-5"/>
                <w:sz w:val="26"/>
              </w:rPr>
              <w:t>300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380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15</w:t>
            </w:r>
          </w:p>
        </w:tc>
        <w:tc>
          <w:tcPr>
            <w:tcW w:w="3183" w:type="dxa"/>
          </w:tcPr>
          <w:p>
            <w:pPr>
              <w:pStyle w:val="TableParagraph"/>
              <w:jc w:val="left"/>
              <w:rPr>
                <w:sz w:val="26"/>
              </w:rPr>
            </w:pPr>
            <w:r>
              <w:rPr>
                <w:sz w:val="26"/>
              </w:rPr>
              <w:t>Trang</w:t>
            </w:r>
            <w:r>
              <w:rPr>
                <w:spacing w:val="-13"/>
                <w:sz w:val="26"/>
              </w:rPr>
              <w:t> </w:t>
            </w:r>
            <w:r>
              <w:rPr>
                <w:sz w:val="26"/>
              </w:rPr>
              <w:t>phục</w:t>
            </w:r>
            <w:r>
              <w:rPr>
                <w:spacing w:val="-7"/>
                <w:sz w:val="26"/>
              </w:rPr>
              <w:t> </w:t>
            </w:r>
            <w:r>
              <w:rPr>
                <w:sz w:val="26"/>
              </w:rPr>
              <w:t>trọng</w:t>
            </w:r>
            <w:r>
              <w:rPr>
                <w:spacing w:val="-12"/>
                <w:sz w:val="26"/>
              </w:rPr>
              <w:t> </w:t>
            </w:r>
            <w:r>
              <w:rPr>
                <w:spacing w:val="-5"/>
                <w:sz w:val="26"/>
              </w:rPr>
              <w:t>tài</w:t>
            </w:r>
          </w:p>
        </w:tc>
        <w:tc>
          <w:tcPr>
            <w:tcW w:w="893" w:type="dxa"/>
          </w:tcPr>
          <w:p>
            <w:pPr>
              <w:pStyle w:val="TableParagraph"/>
              <w:ind w:left="32" w:right="23"/>
              <w:rPr>
                <w:sz w:val="26"/>
              </w:rPr>
            </w:pPr>
            <w:r>
              <w:rPr>
                <w:spacing w:val="-5"/>
                <w:sz w:val="26"/>
              </w:rPr>
              <w:t>Bộ</w:t>
            </w:r>
          </w:p>
        </w:tc>
        <w:tc>
          <w:tcPr>
            <w:tcW w:w="770" w:type="dxa"/>
          </w:tcPr>
          <w:p>
            <w:pPr>
              <w:pStyle w:val="TableParagraph"/>
              <w:ind w:left="7"/>
              <w:rPr>
                <w:sz w:val="26"/>
              </w:rPr>
            </w:pPr>
            <w:r>
              <w:rPr>
                <w:spacing w:val="-5"/>
                <w:sz w:val="26"/>
              </w:rPr>
              <w:t>90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60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16</w:t>
            </w:r>
          </w:p>
        </w:tc>
        <w:tc>
          <w:tcPr>
            <w:tcW w:w="3183" w:type="dxa"/>
          </w:tcPr>
          <w:p>
            <w:pPr>
              <w:pStyle w:val="TableParagraph"/>
              <w:jc w:val="left"/>
              <w:rPr>
                <w:sz w:val="26"/>
              </w:rPr>
            </w:pPr>
            <w:r>
              <w:rPr>
                <w:sz w:val="26"/>
              </w:rPr>
              <w:t>Giấy</w:t>
            </w:r>
            <w:r>
              <w:rPr>
                <w:spacing w:val="-17"/>
                <w:sz w:val="26"/>
              </w:rPr>
              <w:t> </w:t>
            </w:r>
            <w:r>
              <w:rPr>
                <w:sz w:val="26"/>
              </w:rPr>
              <w:t>in</w:t>
            </w:r>
            <w:r>
              <w:rPr>
                <w:spacing w:val="-17"/>
                <w:sz w:val="26"/>
              </w:rPr>
              <w:t> </w:t>
            </w:r>
            <w:r>
              <w:rPr>
                <w:spacing w:val="-5"/>
                <w:sz w:val="26"/>
              </w:rPr>
              <w:t>A4</w:t>
            </w:r>
          </w:p>
        </w:tc>
        <w:tc>
          <w:tcPr>
            <w:tcW w:w="893" w:type="dxa"/>
          </w:tcPr>
          <w:p>
            <w:pPr>
              <w:pStyle w:val="TableParagraph"/>
              <w:ind w:left="34" w:right="23"/>
              <w:rPr>
                <w:sz w:val="26"/>
              </w:rPr>
            </w:pPr>
            <w:r>
              <w:rPr>
                <w:spacing w:val="-4"/>
                <w:sz w:val="26"/>
              </w:rPr>
              <w:t>Gram</w:t>
            </w:r>
          </w:p>
        </w:tc>
        <w:tc>
          <w:tcPr>
            <w:tcW w:w="770" w:type="dxa"/>
          </w:tcPr>
          <w:p>
            <w:pPr>
              <w:pStyle w:val="TableParagraph"/>
              <w:ind w:left="7"/>
              <w:rPr>
                <w:sz w:val="26"/>
              </w:rPr>
            </w:pPr>
            <w:r>
              <w:rPr>
                <w:spacing w:val="-5"/>
                <w:sz w:val="26"/>
              </w:rPr>
              <w:t>15</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10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17</w:t>
            </w:r>
          </w:p>
        </w:tc>
        <w:tc>
          <w:tcPr>
            <w:tcW w:w="3183" w:type="dxa"/>
          </w:tcPr>
          <w:p>
            <w:pPr>
              <w:pStyle w:val="TableParagraph"/>
              <w:spacing w:line="297" w:lineRule="exact"/>
              <w:jc w:val="left"/>
              <w:rPr>
                <w:sz w:val="26"/>
              </w:rPr>
            </w:pPr>
            <w:r>
              <w:rPr>
                <w:sz w:val="26"/>
              </w:rPr>
              <w:t>Kẹp</w:t>
            </w:r>
            <w:r>
              <w:rPr>
                <w:spacing w:val="-10"/>
                <w:sz w:val="26"/>
              </w:rPr>
              <w:t> </w:t>
            </w:r>
            <w:r>
              <w:rPr>
                <w:sz w:val="26"/>
              </w:rPr>
              <w:t>giấy</w:t>
            </w:r>
            <w:r>
              <w:rPr>
                <w:spacing w:val="-9"/>
                <w:sz w:val="26"/>
              </w:rPr>
              <w:t> </w:t>
            </w:r>
            <w:r>
              <w:rPr>
                <w:sz w:val="26"/>
              </w:rPr>
              <w:t>đen</w:t>
            </w:r>
            <w:r>
              <w:rPr>
                <w:spacing w:val="-6"/>
                <w:sz w:val="26"/>
              </w:rPr>
              <w:t> </w:t>
            </w:r>
            <w:r>
              <w:rPr>
                <w:spacing w:val="-5"/>
                <w:sz w:val="26"/>
              </w:rPr>
              <w:t>nhỏ</w:t>
            </w:r>
          </w:p>
        </w:tc>
        <w:tc>
          <w:tcPr>
            <w:tcW w:w="893" w:type="dxa"/>
          </w:tcPr>
          <w:p>
            <w:pPr>
              <w:pStyle w:val="TableParagraph"/>
              <w:spacing w:line="297" w:lineRule="exact"/>
              <w:ind w:left="32" w:right="23"/>
              <w:rPr>
                <w:sz w:val="26"/>
              </w:rPr>
            </w:pPr>
            <w:r>
              <w:rPr>
                <w:spacing w:val="-5"/>
                <w:sz w:val="26"/>
              </w:rPr>
              <w:t>Hộp</w:t>
            </w:r>
          </w:p>
        </w:tc>
        <w:tc>
          <w:tcPr>
            <w:tcW w:w="770" w:type="dxa"/>
          </w:tcPr>
          <w:p>
            <w:pPr>
              <w:pStyle w:val="TableParagraph"/>
              <w:spacing w:line="297" w:lineRule="exact"/>
              <w:ind w:left="7"/>
              <w:rPr>
                <w:sz w:val="26"/>
              </w:rPr>
            </w:pPr>
            <w:r>
              <w:rPr>
                <w:spacing w:val="-5"/>
                <w:sz w:val="26"/>
              </w:rPr>
              <w:t>20</w:t>
            </w:r>
          </w:p>
        </w:tc>
        <w:tc>
          <w:tcPr>
            <w:tcW w:w="765" w:type="dxa"/>
          </w:tcPr>
          <w:p>
            <w:pPr>
              <w:pStyle w:val="TableParagraph"/>
              <w:spacing w:line="297" w:lineRule="exact"/>
              <w:ind w:left="25" w:right="7"/>
              <w:rPr>
                <w:sz w:val="26"/>
              </w:rPr>
            </w:pPr>
            <w:r>
              <w:rPr>
                <w:spacing w:val="-10"/>
                <w:sz w:val="26"/>
              </w:rPr>
              <w:t>0</w:t>
            </w:r>
          </w:p>
        </w:tc>
        <w:tc>
          <w:tcPr>
            <w:tcW w:w="638" w:type="dxa"/>
          </w:tcPr>
          <w:p>
            <w:pPr>
              <w:pStyle w:val="TableParagraph"/>
              <w:spacing w:line="297" w:lineRule="exact"/>
              <w:ind w:left="12"/>
              <w:rPr>
                <w:sz w:val="26"/>
              </w:rPr>
            </w:pPr>
            <w:r>
              <w:rPr>
                <w:spacing w:val="-5"/>
                <w:sz w:val="26"/>
              </w:rPr>
              <w:t>100</w:t>
            </w:r>
          </w:p>
        </w:tc>
        <w:tc>
          <w:tcPr>
            <w:tcW w:w="765" w:type="dxa"/>
          </w:tcPr>
          <w:p>
            <w:pPr>
              <w:pStyle w:val="TableParagraph"/>
              <w:spacing w:line="297" w:lineRule="exact"/>
              <w:ind w:left="21" w:right="9"/>
              <w:rPr>
                <w:sz w:val="26"/>
              </w:rPr>
            </w:pPr>
            <w:r>
              <w:rPr>
                <w:spacing w:val="-5"/>
                <w:sz w:val="26"/>
              </w:rPr>
              <w:t>20</w:t>
            </w:r>
          </w:p>
        </w:tc>
        <w:tc>
          <w:tcPr>
            <w:tcW w:w="813" w:type="dxa"/>
          </w:tcPr>
          <w:p>
            <w:pPr>
              <w:pStyle w:val="TableParagraph"/>
              <w:spacing w:line="297" w:lineRule="exact"/>
              <w:ind w:left="22"/>
              <w:rPr>
                <w:sz w:val="26"/>
              </w:rPr>
            </w:pPr>
            <w:r>
              <w:rPr>
                <w:spacing w:val="-10"/>
                <w:sz w:val="26"/>
              </w:rPr>
              <w:t>0</w:t>
            </w:r>
          </w:p>
        </w:tc>
        <w:tc>
          <w:tcPr>
            <w:tcW w:w="545" w:type="dxa"/>
          </w:tcPr>
          <w:p>
            <w:pPr>
              <w:pStyle w:val="TableParagraph"/>
              <w:spacing w:line="297" w:lineRule="exact"/>
              <w:ind w:left="13"/>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18</w:t>
            </w:r>
          </w:p>
        </w:tc>
        <w:tc>
          <w:tcPr>
            <w:tcW w:w="3183" w:type="dxa"/>
          </w:tcPr>
          <w:p>
            <w:pPr>
              <w:pStyle w:val="TableParagraph"/>
              <w:spacing w:line="297" w:lineRule="exact" w:before="23"/>
              <w:jc w:val="left"/>
              <w:rPr>
                <w:sz w:val="26"/>
              </w:rPr>
            </w:pPr>
            <w:r>
              <w:rPr>
                <w:sz w:val="26"/>
              </w:rPr>
              <w:t>Kẹp</w:t>
            </w:r>
            <w:r>
              <w:rPr>
                <w:spacing w:val="-10"/>
                <w:sz w:val="26"/>
              </w:rPr>
              <w:t> </w:t>
            </w:r>
            <w:r>
              <w:rPr>
                <w:sz w:val="26"/>
              </w:rPr>
              <w:t>giấy</w:t>
            </w:r>
            <w:r>
              <w:rPr>
                <w:spacing w:val="-9"/>
                <w:sz w:val="26"/>
              </w:rPr>
              <w:t> </w:t>
            </w:r>
            <w:r>
              <w:rPr>
                <w:sz w:val="26"/>
              </w:rPr>
              <w:t>đen</w:t>
            </w:r>
            <w:r>
              <w:rPr>
                <w:spacing w:val="-6"/>
                <w:sz w:val="26"/>
              </w:rPr>
              <w:t> </w:t>
            </w:r>
            <w:r>
              <w:rPr>
                <w:spacing w:val="-5"/>
                <w:sz w:val="26"/>
              </w:rPr>
              <w:t>nhỡ</w:t>
            </w:r>
          </w:p>
        </w:tc>
        <w:tc>
          <w:tcPr>
            <w:tcW w:w="893" w:type="dxa"/>
          </w:tcPr>
          <w:p>
            <w:pPr>
              <w:pStyle w:val="TableParagraph"/>
              <w:spacing w:line="297" w:lineRule="exact" w:before="23"/>
              <w:ind w:left="32" w:right="23"/>
              <w:rPr>
                <w:sz w:val="26"/>
              </w:rPr>
            </w:pPr>
            <w:r>
              <w:rPr>
                <w:spacing w:val="-5"/>
                <w:sz w:val="26"/>
              </w:rPr>
              <w:t>Hộp</w:t>
            </w:r>
          </w:p>
        </w:tc>
        <w:tc>
          <w:tcPr>
            <w:tcW w:w="770" w:type="dxa"/>
          </w:tcPr>
          <w:p>
            <w:pPr>
              <w:pStyle w:val="TableParagraph"/>
              <w:spacing w:line="297" w:lineRule="exact" w:before="23"/>
              <w:ind w:left="7"/>
              <w:rPr>
                <w:sz w:val="26"/>
              </w:rPr>
            </w:pPr>
            <w:r>
              <w:rPr>
                <w:spacing w:val="-5"/>
                <w:sz w:val="26"/>
              </w:rPr>
              <w:t>20</w:t>
            </w:r>
          </w:p>
        </w:tc>
        <w:tc>
          <w:tcPr>
            <w:tcW w:w="765" w:type="dxa"/>
          </w:tcPr>
          <w:p>
            <w:pPr>
              <w:pStyle w:val="TableParagraph"/>
              <w:spacing w:line="297" w:lineRule="exact" w:before="23"/>
              <w:ind w:left="25" w:right="7"/>
              <w:rPr>
                <w:sz w:val="26"/>
              </w:rPr>
            </w:pPr>
            <w:r>
              <w:rPr>
                <w:spacing w:val="-10"/>
                <w:sz w:val="26"/>
              </w:rPr>
              <w:t>0</w:t>
            </w:r>
          </w:p>
        </w:tc>
        <w:tc>
          <w:tcPr>
            <w:tcW w:w="638" w:type="dxa"/>
          </w:tcPr>
          <w:p>
            <w:pPr>
              <w:pStyle w:val="TableParagraph"/>
              <w:spacing w:line="297" w:lineRule="exact" w:before="23"/>
              <w:ind w:left="12"/>
              <w:rPr>
                <w:sz w:val="26"/>
              </w:rPr>
            </w:pPr>
            <w:r>
              <w:rPr>
                <w:spacing w:val="-5"/>
                <w:sz w:val="26"/>
              </w:rPr>
              <w:t>100</w:t>
            </w:r>
          </w:p>
        </w:tc>
        <w:tc>
          <w:tcPr>
            <w:tcW w:w="765" w:type="dxa"/>
          </w:tcPr>
          <w:p>
            <w:pPr>
              <w:pStyle w:val="TableParagraph"/>
              <w:spacing w:line="297" w:lineRule="exact" w:before="23"/>
              <w:ind w:left="21" w:right="9"/>
              <w:rPr>
                <w:sz w:val="26"/>
              </w:rPr>
            </w:pPr>
            <w:r>
              <w:rPr>
                <w:spacing w:val="-5"/>
                <w:sz w:val="26"/>
              </w:rPr>
              <w:t>20</w:t>
            </w:r>
          </w:p>
        </w:tc>
        <w:tc>
          <w:tcPr>
            <w:tcW w:w="813" w:type="dxa"/>
          </w:tcPr>
          <w:p>
            <w:pPr>
              <w:pStyle w:val="TableParagraph"/>
              <w:spacing w:line="297" w:lineRule="exact" w:before="23"/>
              <w:ind w:left="22"/>
              <w:rPr>
                <w:sz w:val="26"/>
              </w:rPr>
            </w:pPr>
            <w:r>
              <w:rPr>
                <w:spacing w:val="-10"/>
                <w:sz w:val="26"/>
              </w:rPr>
              <w:t>0</w:t>
            </w:r>
          </w:p>
        </w:tc>
        <w:tc>
          <w:tcPr>
            <w:tcW w:w="545" w:type="dxa"/>
          </w:tcPr>
          <w:p>
            <w:pPr>
              <w:pStyle w:val="TableParagraph"/>
              <w:spacing w:line="297" w:lineRule="exact" w:before="23"/>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19</w:t>
            </w:r>
          </w:p>
        </w:tc>
        <w:tc>
          <w:tcPr>
            <w:tcW w:w="3183" w:type="dxa"/>
          </w:tcPr>
          <w:p>
            <w:pPr>
              <w:pStyle w:val="TableParagraph"/>
              <w:jc w:val="left"/>
              <w:rPr>
                <w:sz w:val="26"/>
              </w:rPr>
            </w:pPr>
            <w:r>
              <w:rPr>
                <w:sz w:val="26"/>
              </w:rPr>
              <w:t>Bút</w:t>
            </w:r>
            <w:r>
              <w:rPr>
                <w:spacing w:val="-12"/>
                <w:sz w:val="26"/>
              </w:rPr>
              <w:t> </w:t>
            </w:r>
            <w:r>
              <w:rPr>
                <w:spacing w:val="-5"/>
                <w:sz w:val="26"/>
              </w:rPr>
              <w:t>chì</w:t>
            </w:r>
          </w:p>
        </w:tc>
        <w:tc>
          <w:tcPr>
            <w:tcW w:w="893" w:type="dxa"/>
          </w:tcPr>
          <w:p>
            <w:pPr>
              <w:pStyle w:val="TableParagraph"/>
              <w:ind w:left="37" w:right="23"/>
              <w:rPr>
                <w:sz w:val="26"/>
              </w:rPr>
            </w:pPr>
            <w:r>
              <w:rPr>
                <w:spacing w:val="-5"/>
                <w:sz w:val="26"/>
              </w:rPr>
              <w:t>Cái</w:t>
            </w:r>
          </w:p>
        </w:tc>
        <w:tc>
          <w:tcPr>
            <w:tcW w:w="770" w:type="dxa"/>
          </w:tcPr>
          <w:p>
            <w:pPr>
              <w:pStyle w:val="TableParagraph"/>
              <w:ind w:left="7"/>
              <w:rPr>
                <w:sz w:val="26"/>
              </w:rPr>
            </w:pPr>
            <w:r>
              <w:rPr>
                <w:spacing w:val="-5"/>
                <w:sz w:val="26"/>
              </w:rPr>
              <w:t>20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20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20</w:t>
            </w:r>
          </w:p>
        </w:tc>
        <w:tc>
          <w:tcPr>
            <w:tcW w:w="3183" w:type="dxa"/>
          </w:tcPr>
          <w:p>
            <w:pPr>
              <w:pStyle w:val="TableParagraph"/>
              <w:jc w:val="left"/>
              <w:rPr>
                <w:sz w:val="26"/>
              </w:rPr>
            </w:pPr>
            <w:r>
              <w:rPr>
                <w:sz w:val="26"/>
              </w:rPr>
              <w:t>Bút</w:t>
            </w:r>
            <w:r>
              <w:rPr>
                <w:spacing w:val="-14"/>
                <w:sz w:val="26"/>
              </w:rPr>
              <w:t> </w:t>
            </w:r>
            <w:r>
              <w:rPr>
                <w:spacing w:val="-5"/>
                <w:sz w:val="26"/>
              </w:rPr>
              <w:t>ký</w:t>
            </w:r>
          </w:p>
        </w:tc>
        <w:tc>
          <w:tcPr>
            <w:tcW w:w="893" w:type="dxa"/>
          </w:tcPr>
          <w:p>
            <w:pPr>
              <w:pStyle w:val="TableParagraph"/>
              <w:ind w:left="37" w:right="23"/>
              <w:rPr>
                <w:sz w:val="26"/>
              </w:rPr>
            </w:pPr>
            <w:r>
              <w:rPr>
                <w:spacing w:val="-5"/>
                <w:sz w:val="26"/>
              </w:rPr>
              <w:t>Cái</w:t>
            </w:r>
          </w:p>
        </w:tc>
        <w:tc>
          <w:tcPr>
            <w:tcW w:w="770" w:type="dxa"/>
          </w:tcPr>
          <w:p>
            <w:pPr>
              <w:pStyle w:val="TableParagraph"/>
              <w:ind w:left="7"/>
              <w:rPr>
                <w:sz w:val="26"/>
              </w:rPr>
            </w:pPr>
            <w:r>
              <w:rPr>
                <w:spacing w:val="-5"/>
                <w:sz w:val="26"/>
              </w:rPr>
              <w:t>45</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30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83"/>
        <w:gridCol w:w="893"/>
        <w:gridCol w:w="770"/>
        <w:gridCol w:w="765"/>
        <w:gridCol w:w="638"/>
        <w:gridCol w:w="765"/>
        <w:gridCol w:w="813"/>
        <w:gridCol w:w="545"/>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7"/>
              <w:jc w:val="left"/>
              <w:rPr>
                <w:b/>
                <w:sz w:val="26"/>
              </w:rPr>
            </w:pPr>
            <w:r>
              <w:rPr>
                <w:b/>
                <w:spacing w:val="-5"/>
                <w:sz w:val="26"/>
              </w:rPr>
              <w:t>STT</w:t>
            </w:r>
          </w:p>
        </w:tc>
        <w:tc>
          <w:tcPr>
            <w:tcW w:w="318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12"/>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93"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29" w:right="23"/>
              <w:rPr>
                <w:b/>
                <w:sz w:val="26"/>
              </w:rPr>
            </w:pPr>
            <w:r>
              <w:rPr>
                <w:b/>
                <w:sz w:val="26"/>
              </w:rPr>
              <w:t>Đơn</w:t>
            </w:r>
            <w:r>
              <w:rPr>
                <w:b/>
                <w:spacing w:val="-8"/>
                <w:sz w:val="26"/>
              </w:rPr>
              <w:t> </w:t>
            </w:r>
            <w:r>
              <w:rPr>
                <w:b/>
                <w:spacing w:val="-5"/>
                <w:sz w:val="26"/>
              </w:rPr>
              <w:t>vị</w:t>
            </w:r>
          </w:p>
          <w:p>
            <w:pPr>
              <w:pStyle w:val="TableParagraph"/>
              <w:spacing w:line="298" w:lineRule="exact" w:before="0"/>
              <w:ind w:left="27" w:right="23"/>
              <w:rPr>
                <w:b/>
                <w:sz w:val="26"/>
              </w:rPr>
            </w:pPr>
            <w:r>
              <w:rPr>
                <w:b/>
                <w:spacing w:val="-4"/>
                <w:sz w:val="26"/>
              </w:rPr>
              <w:t>tính</w:t>
            </w:r>
          </w:p>
        </w:tc>
        <w:tc>
          <w:tcPr>
            <w:tcW w:w="4296" w:type="dxa"/>
            <w:gridSpan w:val="6"/>
          </w:tcPr>
          <w:p>
            <w:pPr>
              <w:pStyle w:val="TableParagraph"/>
              <w:ind w:left="11"/>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183" w:type="dxa"/>
            <w:vMerge/>
            <w:tcBorders>
              <w:top w:val="nil"/>
            </w:tcBorders>
          </w:tcPr>
          <w:p>
            <w:pPr>
              <w:rPr>
                <w:sz w:val="2"/>
                <w:szCs w:val="2"/>
              </w:rPr>
            </w:pPr>
          </w:p>
        </w:tc>
        <w:tc>
          <w:tcPr>
            <w:tcW w:w="893" w:type="dxa"/>
            <w:vMerge/>
            <w:tcBorders>
              <w:top w:val="nil"/>
            </w:tcBorders>
          </w:tcPr>
          <w:p>
            <w:pPr>
              <w:rPr>
                <w:sz w:val="2"/>
                <w:szCs w:val="2"/>
              </w:rPr>
            </w:pPr>
          </w:p>
        </w:tc>
        <w:tc>
          <w:tcPr>
            <w:tcW w:w="2173" w:type="dxa"/>
            <w:gridSpan w:val="3"/>
          </w:tcPr>
          <w:p>
            <w:pPr>
              <w:pStyle w:val="TableParagraph"/>
              <w:spacing w:line="298" w:lineRule="exact" w:before="0"/>
              <w:ind w:left="247"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123" w:type="dxa"/>
            <w:gridSpan w:val="3"/>
          </w:tcPr>
          <w:p>
            <w:pPr>
              <w:pStyle w:val="TableParagraph"/>
              <w:spacing w:line="298" w:lineRule="exact" w:before="2"/>
              <w:ind w:left="14"/>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14" w:right="3"/>
              <w:rPr>
                <w:b/>
                <w:sz w:val="26"/>
              </w:rPr>
            </w:pPr>
            <w:r>
              <w:rPr>
                <w:b/>
                <w:sz w:val="26"/>
              </w:rPr>
              <w:t>TDTT</w:t>
            </w:r>
            <w:r>
              <w:rPr>
                <w:b/>
                <w:spacing w:val="-9"/>
                <w:sz w:val="26"/>
              </w:rPr>
              <w:t> </w:t>
            </w:r>
            <w:r>
              <w:rPr>
                <w:b/>
                <w:sz w:val="26"/>
              </w:rPr>
              <w:t>thành</w:t>
            </w:r>
            <w:r>
              <w:rPr>
                <w:b/>
                <w:spacing w:val="-9"/>
                <w:sz w:val="26"/>
              </w:rPr>
              <w:t> </w:t>
            </w:r>
            <w:r>
              <w:rPr>
                <w:b/>
                <w:spacing w:val="-5"/>
                <w:sz w:val="26"/>
              </w:rPr>
              <w:t>phố</w:t>
            </w:r>
          </w:p>
        </w:tc>
      </w:tr>
      <w:tr>
        <w:trPr>
          <w:trHeight w:val="897" w:hRule="atLeast"/>
        </w:trPr>
        <w:tc>
          <w:tcPr>
            <w:tcW w:w="708" w:type="dxa"/>
            <w:vMerge/>
            <w:tcBorders>
              <w:top w:val="nil"/>
            </w:tcBorders>
          </w:tcPr>
          <w:p>
            <w:pPr>
              <w:rPr>
                <w:sz w:val="2"/>
                <w:szCs w:val="2"/>
              </w:rPr>
            </w:pPr>
          </w:p>
        </w:tc>
        <w:tc>
          <w:tcPr>
            <w:tcW w:w="3183" w:type="dxa"/>
            <w:vMerge/>
            <w:tcBorders>
              <w:top w:val="nil"/>
            </w:tcBorders>
          </w:tcPr>
          <w:p>
            <w:pPr>
              <w:rPr>
                <w:sz w:val="2"/>
                <w:szCs w:val="2"/>
              </w:rPr>
            </w:pPr>
          </w:p>
        </w:tc>
        <w:tc>
          <w:tcPr>
            <w:tcW w:w="893" w:type="dxa"/>
            <w:vMerge/>
            <w:tcBorders>
              <w:top w:val="nil"/>
            </w:tcBorders>
          </w:tcPr>
          <w:p>
            <w:pPr>
              <w:rPr>
                <w:sz w:val="2"/>
                <w:szCs w:val="2"/>
              </w:rPr>
            </w:pPr>
          </w:p>
        </w:tc>
        <w:tc>
          <w:tcPr>
            <w:tcW w:w="770" w:type="dxa"/>
          </w:tcPr>
          <w:p>
            <w:pPr>
              <w:pStyle w:val="TableParagraph"/>
              <w:spacing w:before="2"/>
              <w:ind w:left="0"/>
              <w:jc w:val="left"/>
              <w:rPr>
                <w:b/>
                <w:sz w:val="26"/>
              </w:rPr>
            </w:pPr>
          </w:p>
          <w:p>
            <w:pPr>
              <w:pStyle w:val="TableParagraph"/>
              <w:spacing w:line="298" w:lineRule="exact" w:before="1"/>
              <w:ind w:left="7"/>
              <w:rPr>
                <w:sz w:val="26"/>
              </w:rPr>
            </w:pPr>
            <w:r>
              <w:rPr>
                <w:spacing w:val="-5"/>
                <w:sz w:val="26"/>
              </w:rPr>
              <w:t>Số</w:t>
            </w:r>
          </w:p>
          <w:p>
            <w:pPr>
              <w:pStyle w:val="TableParagraph"/>
              <w:spacing w:line="277" w:lineRule="exact" w:before="0"/>
              <w:ind w:left="7"/>
              <w:rPr>
                <w:sz w:val="26"/>
              </w:rPr>
            </w:pPr>
            <w:r>
              <w:rPr>
                <w:spacing w:val="-2"/>
                <w:sz w:val="26"/>
              </w:rPr>
              <w:t>lượng</w:t>
            </w:r>
          </w:p>
        </w:tc>
        <w:tc>
          <w:tcPr>
            <w:tcW w:w="765" w:type="dxa"/>
          </w:tcPr>
          <w:p>
            <w:pPr>
              <w:pStyle w:val="TableParagraph"/>
              <w:spacing w:before="2"/>
              <w:ind w:left="17"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187"/>
              <w:jc w:val="left"/>
              <w:rPr>
                <w:sz w:val="26"/>
              </w:rPr>
            </w:pPr>
            <w:r>
              <w:rPr>
                <w:spacing w:val="-5"/>
                <w:sz w:val="26"/>
              </w:rPr>
              <w:t>(%)</w:t>
            </w:r>
          </w:p>
        </w:tc>
        <w:tc>
          <w:tcPr>
            <w:tcW w:w="638" w:type="dxa"/>
          </w:tcPr>
          <w:p>
            <w:pPr>
              <w:pStyle w:val="TableParagraph"/>
              <w:spacing w:before="2"/>
              <w:ind w:left="132" w:hanging="51"/>
              <w:jc w:val="left"/>
              <w:rPr>
                <w:sz w:val="26"/>
              </w:rPr>
            </w:pPr>
            <w:r>
              <w:rPr>
                <w:spacing w:val="-4"/>
                <w:sz w:val="26"/>
              </w:rPr>
              <w:t>Tiêu</w:t>
            </w:r>
          </w:p>
          <w:p>
            <w:pPr>
              <w:pStyle w:val="TableParagraph"/>
              <w:spacing w:line="298" w:lineRule="exact" w:before="0"/>
              <w:ind w:left="125" w:right="108" w:firstLine="7"/>
              <w:jc w:val="left"/>
              <w:rPr>
                <w:sz w:val="26"/>
              </w:rPr>
            </w:pPr>
            <w:r>
              <w:rPr>
                <w:spacing w:val="-4"/>
                <w:sz w:val="26"/>
              </w:rPr>
              <w:t>hao </w:t>
            </w:r>
            <w:r>
              <w:rPr>
                <w:spacing w:val="-5"/>
                <w:sz w:val="26"/>
              </w:rPr>
              <w:t>(%)</w:t>
            </w:r>
          </w:p>
        </w:tc>
        <w:tc>
          <w:tcPr>
            <w:tcW w:w="765" w:type="dxa"/>
          </w:tcPr>
          <w:p>
            <w:pPr>
              <w:pStyle w:val="TableParagraph"/>
              <w:spacing w:before="2"/>
              <w:ind w:left="0"/>
              <w:jc w:val="left"/>
              <w:rPr>
                <w:b/>
                <w:sz w:val="26"/>
              </w:rPr>
            </w:pPr>
          </w:p>
          <w:p>
            <w:pPr>
              <w:pStyle w:val="TableParagraph"/>
              <w:spacing w:line="298" w:lineRule="exact" w:before="1"/>
              <w:ind w:left="21" w:right="10"/>
              <w:rPr>
                <w:sz w:val="26"/>
              </w:rPr>
            </w:pPr>
            <w:r>
              <w:rPr>
                <w:spacing w:val="-5"/>
                <w:sz w:val="26"/>
              </w:rPr>
              <w:t>Số</w:t>
            </w:r>
          </w:p>
          <w:p>
            <w:pPr>
              <w:pStyle w:val="TableParagraph"/>
              <w:spacing w:line="277" w:lineRule="exact" w:before="0"/>
              <w:ind w:left="21" w:right="10"/>
              <w:rPr>
                <w:sz w:val="26"/>
              </w:rPr>
            </w:pPr>
            <w:r>
              <w:rPr>
                <w:spacing w:val="-2"/>
                <w:sz w:val="26"/>
              </w:rPr>
              <w:t>lượng</w:t>
            </w:r>
          </w:p>
        </w:tc>
        <w:tc>
          <w:tcPr>
            <w:tcW w:w="813" w:type="dxa"/>
          </w:tcPr>
          <w:p>
            <w:pPr>
              <w:pStyle w:val="TableParagraph"/>
              <w:spacing w:before="2"/>
              <w:ind w:left="43"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213"/>
              <w:jc w:val="left"/>
              <w:rPr>
                <w:sz w:val="26"/>
              </w:rPr>
            </w:pPr>
            <w:r>
              <w:rPr>
                <w:spacing w:val="-5"/>
                <w:sz w:val="26"/>
              </w:rPr>
              <w:t>(%)</w:t>
            </w:r>
          </w:p>
        </w:tc>
        <w:tc>
          <w:tcPr>
            <w:tcW w:w="545" w:type="dxa"/>
          </w:tcPr>
          <w:p>
            <w:pPr>
              <w:pStyle w:val="TableParagraph"/>
              <w:spacing w:before="2"/>
              <w:ind w:left="87" w:hanging="51"/>
              <w:jc w:val="left"/>
              <w:rPr>
                <w:sz w:val="26"/>
              </w:rPr>
            </w:pPr>
            <w:r>
              <w:rPr>
                <w:spacing w:val="-4"/>
                <w:sz w:val="26"/>
              </w:rPr>
              <w:t>Tiêu</w:t>
            </w:r>
          </w:p>
          <w:p>
            <w:pPr>
              <w:pStyle w:val="TableParagraph"/>
              <w:spacing w:line="298" w:lineRule="exact" w:before="0"/>
              <w:ind w:left="79" w:right="61" w:firstLine="7"/>
              <w:jc w:val="left"/>
              <w:rPr>
                <w:sz w:val="26"/>
              </w:rPr>
            </w:pPr>
            <w:r>
              <w:rPr>
                <w:spacing w:val="-4"/>
                <w:sz w:val="26"/>
              </w:rPr>
              <w:t>hao </w:t>
            </w:r>
            <w:r>
              <w:rPr>
                <w:spacing w:val="-5"/>
                <w:sz w:val="26"/>
              </w:rPr>
              <w:t>(%)</w:t>
            </w:r>
          </w:p>
        </w:tc>
      </w:tr>
      <w:tr>
        <w:trPr>
          <w:trHeight w:val="340" w:hRule="atLeast"/>
        </w:trPr>
        <w:tc>
          <w:tcPr>
            <w:tcW w:w="708" w:type="dxa"/>
          </w:tcPr>
          <w:p>
            <w:pPr>
              <w:pStyle w:val="TableParagraph"/>
              <w:ind w:left="63" w:right="56"/>
              <w:rPr>
                <w:sz w:val="26"/>
              </w:rPr>
            </w:pPr>
            <w:r>
              <w:rPr>
                <w:spacing w:val="-5"/>
                <w:sz w:val="26"/>
              </w:rPr>
              <w:t>21</w:t>
            </w:r>
          </w:p>
        </w:tc>
        <w:tc>
          <w:tcPr>
            <w:tcW w:w="3183" w:type="dxa"/>
          </w:tcPr>
          <w:p>
            <w:pPr>
              <w:pStyle w:val="TableParagraph"/>
              <w:jc w:val="left"/>
              <w:rPr>
                <w:sz w:val="26"/>
              </w:rPr>
            </w:pPr>
            <w:r>
              <w:rPr>
                <w:sz w:val="26"/>
              </w:rPr>
              <w:t>Bút</w:t>
            </w:r>
            <w:r>
              <w:rPr>
                <w:spacing w:val="-12"/>
                <w:sz w:val="26"/>
              </w:rPr>
              <w:t> </w:t>
            </w:r>
            <w:r>
              <w:rPr>
                <w:sz w:val="26"/>
              </w:rPr>
              <w:t>dạ</w:t>
            </w:r>
            <w:r>
              <w:rPr>
                <w:spacing w:val="-8"/>
                <w:sz w:val="26"/>
              </w:rPr>
              <w:t> </w:t>
            </w:r>
            <w:r>
              <w:rPr>
                <w:spacing w:val="-2"/>
                <w:sz w:val="26"/>
              </w:rPr>
              <w:t>quang</w:t>
            </w:r>
          </w:p>
        </w:tc>
        <w:tc>
          <w:tcPr>
            <w:tcW w:w="893" w:type="dxa"/>
          </w:tcPr>
          <w:p>
            <w:pPr>
              <w:pStyle w:val="TableParagraph"/>
              <w:ind w:left="37" w:right="23"/>
              <w:rPr>
                <w:sz w:val="26"/>
              </w:rPr>
            </w:pPr>
            <w:r>
              <w:rPr>
                <w:spacing w:val="-5"/>
                <w:sz w:val="26"/>
              </w:rPr>
              <w:t>Cái</w:t>
            </w:r>
          </w:p>
        </w:tc>
        <w:tc>
          <w:tcPr>
            <w:tcW w:w="770" w:type="dxa"/>
          </w:tcPr>
          <w:p>
            <w:pPr>
              <w:pStyle w:val="TableParagraph"/>
              <w:ind w:left="7"/>
              <w:rPr>
                <w:sz w:val="26"/>
              </w:rPr>
            </w:pPr>
            <w:r>
              <w:rPr>
                <w:spacing w:val="-5"/>
                <w:sz w:val="26"/>
              </w:rPr>
              <w:t>10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10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22</w:t>
            </w:r>
          </w:p>
        </w:tc>
        <w:tc>
          <w:tcPr>
            <w:tcW w:w="3183" w:type="dxa"/>
          </w:tcPr>
          <w:p>
            <w:pPr>
              <w:pStyle w:val="TableParagraph"/>
              <w:jc w:val="left"/>
              <w:rPr>
                <w:sz w:val="26"/>
              </w:rPr>
            </w:pPr>
            <w:r>
              <w:rPr>
                <w:sz w:val="26"/>
              </w:rPr>
              <w:t>Bút</w:t>
            </w:r>
            <w:r>
              <w:rPr>
                <w:spacing w:val="-14"/>
                <w:sz w:val="26"/>
              </w:rPr>
              <w:t> </w:t>
            </w:r>
            <w:r>
              <w:rPr>
                <w:spacing w:val="-5"/>
                <w:sz w:val="26"/>
              </w:rPr>
              <w:t>xóa</w:t>
            </w:r>
          </w:p>
        </w:tc>
        <w:tc>
          <w:tcPr>
            <w:tcW w:w="893" w:type="dxa"/>
          </w:tcPr>
          <w:p>
            <w:pPr>
              <w:pStyle w:val="TableParagraph"/>
              <w:ind w:left="37" w:right="23"/>
              <w:rPr>
                <w:sz w:val="26"/>
              </w:rPr>
            </w:pPr>
            <w:r>
              <w:rPr>
                <w:spacing w:val="-5"/>
                <w:sz w:val="26"/>
              </w:rPr>
              <w:t>Cái</w:t>
            </w:r>
          </w:p>
        </w:tc>
        <w:tc>
          <w:tcPr>
            <w:tcW w:w="770" w:type="dxa"/>
          </w:tcPr>
          <w:p>
            <w:pPr>
              <w:pStyle w:val="TableParagraph"/>
              <w:ind w:left="27" w:right="10"/>
              <w:rPr>
                <w:sz w:val="26"/>
              </w:rPr>
            </w:pPr>
            <w:r>
              <w:rPr>
                <w:spacing w:val="-10"/>
                <w:sz w:val="26"/>
              </w:rPr>
              <w:t>6</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8" w:right="7"/>
              <w:rPr>
                <w:sz w:val="26"/>
              </w:rPr>
            </w:pPr>
            <w:r>
              <w:rPr>
                <w:spacing w:val="-10"/>
                <w:sz w:val="26"/>
              </w:rPr>
              <w:t>6</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23</w:t>
            </w:r>
          </w:p>
        </w:tc>
        <w:tc>
          <w:tcPr>
            <w:tcW w:w="3183" w:type="dxa"/>
          </w:tcPr>
          <w:p>
            <w:pPr>
              <w:pStyle w:val="TableParagraph"/>
              <w:jc w:val="left"/>
              <w:rPr>
                <w:sz w:val="26"/>
              </w:rPr>
            </w:pPr>
            <w:r>
              <w:rPr>
                <w:sz w:val="26"/>
              </w:rPr>
              <w:t>Giấy</w:t>
            </w:r>
            <w:r>
              <w:rPr>
                <w:spacing w:val="-13"/>
                <w:sz w:val="26"/>
              </w:rPr>
              <w:t> </w:t>
            </w:r>
            <w:r>
              <w:rPr>
                <w:sz w:val="26"/>
              </w:rPr>
              <w:t>nhắc</w:t>
            </w:r>
            <w:r>
              <w:rPr>
                <w:spacing w:val="-10"/>
                <w:sz w:val="26"/>
              </w:rPr>
              <w:t> </w:t>
            </w:r>
            <w:r>
              <w:rPr>
                <w:spacing w:val="-4"/>
                <w:sz w:val="26"/>
              </w:rPr>
              <w:t>việc</w:t>
            </w:r>
          </w:p>
        </w:tc>
        <w:tc>
          <w:tcPr>
            <w:tcW w:w="893" w:type="dxa"/>
          </w:tcPr>
          <w:p>
            <w:pPr>
              <w:pStyle w:val="TableParagraph"/>
              <w:ind w:left="32" w:right="23"/>
              <w:rPr>
                <w:sz w:val="26"/>
              </w:rPr>
            </w:pPr>
            <w:r>
              <w:rPr>
                <w:spacing w:val="-5"/>
                <w:sz w:val="26"/>
              </w:rPr>
              <w:t>Tệp</w:t>
            </w:r>
          </w:p>
        </w:tc>
        <w:tc>
          <w:tcPr>
            <w:tcW w:w="770" w:type="dxa"/>
          </w:tcPr>
          <w:p>
            <w:pPr>
              <w:pStyle w:val="TableParagraph"/>
              <w:ind w:left="7"/>
              <w:rPr>
                <w:sz w:val="26"/>
              </w:rPr>
            </w:pPr>
            <w:r>
              <w:rPr>
                <w:spacing w:val="-5"/>
                <w:sz w:val="26"/>
              </w:rPr>
              <w:t>10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10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24</w:t>
            </w:r>
          </w:p>
        </w:tc>
        <w:tc>
          <w:tcPr>
            <w:tcW w:w="3183" w:type="dxa"/>
          </w:tcPr>
          <w:p>
            <w:pPr>
              <w:pStyle w:val="TableParagraph"/>
              <w:jc w:val="left"/>
              <w:rPr>
                <w:sz w:val="26"/>
              </w:rPr>
            </w:pPr>
            <w:r>
              <w:rPr>
                <w:sz w:val="26"/>
              </w:rPr>
              <w:t>Băng</w:t>
            </w:r>
            <w:r>
              <w:rPr>
                <w:spacing w:val="-13"/>
                <w:sz w:val="26"/>
              </w:rPr>
              <w:t> </w:t>
            </w:r>
            <w:r>
              <w:rPr>
                <w:sz w:val="26"/>
              </w:rPr>
              <w:t>dính</w:t>
            </w:r>
            <w:r>
              <w:rPr>
                <w:spacing w:val="-7"/>
                <w:sz w:val="26"/>
              </w:rPr>
              <w:t> </w:t>
            </w:r>
            <w:r>
              <w:rPr>
                <w:sz w:val="26"/>
              </w:rPr>
              <w:t>đóng</w:t>
            </w:r>
            <w:r>
              <w:rPr>
                <w:spacing w:val="-13"/>
                <w:sz w:val="26"/>
              </w:rPr>
              <w:t> </w:t>
            </w:r>
            <w:r>
              <w:rPr>
                <w:spacing w:val="-5"/>
                <w:sz w:val="26"/>
              </w:rPr>
              <w:t>gáy</w:t>
            </w:r>
          </w:p>
        </w:tc>
        <w:tc>
          <w:tcPr>
            <w:tcW w:w="893" w:type="dxa"/>
          </w:tcPr>
          <w:p>
            <w:pPr>
              <w:pStyle w:val="TableParagraph"/>
              <w:ind w:left="34" w:right="23"/>
              <w:rPr>
                <w:sz w:val="26"/>
              </w:rPr>
            </w:pPr>
            <w:r>
              <w:rPr>
                <w:spacing w:val="-4"/>
                <w:sz w:val="26"/>
              </w:rPr>
              <w:t>Cuộn</w:t>
            </w:r>
          </w:p>
        </w:tc>
        <w:tc>
          <w:tcPr>
            <w:tcW w:w="770" w:type="dxa"/>
          </w:tcPr>
          <w:p>
            <w:pPr>
              <w:pStyle w:val="TableParagraph"/>
              <w:ind w:left="7"/>
              <w:rPr>
                <w:sz w:val="26"/>
              </w:rPr>
            </w:pPr>
            <w:r>
              <w:rPr>
                <w:spacing w:val="-5"/>
                <w:sz w:val="26"/>
              </w:rPr>
              <w:t>10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10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25</w:t>
            </w:r>
          </w:p>
        </w:tc>
        <w:tc>
          <w:tcPr>
            <w:tcW w:w="3183" w:type="dxa"/>
          </w:tcPr>
          <w:p>
            <w:pPr>
              <w:pStyle w:val="TableParagraph"/>
              <w:spacing w:line="297" w:lineRule="exact"/>
              <w:jc w:val="left"/>
              <w:rPr>
                <w:sz w:val="26"/>
              </w:rPr>
            </w:pPr>
            <w:r>
              <w:rPr>
                <w:spacing w:val="-5"/>
                <w:sz w:val="26"/>
              </w:rPr>
              <w:t>Tẩy</w:t>
            </w:r>
          </w:p>
        </w:tc>
        <w:tc>
          <w:tcPr>
            <w:tcW w:w="893" w:type="dxa"/>
          </w:tcPr>
          <w:p>
            <w:pPr>
              <w:pStyle w:val="TableParagraph"/>
              <w:spacing w:line="297" w:lineRule="exact"/>
              <w:ind w:left="37" w:right="23"/>
              <w:rPr>
                <w:sz w:val="26"/>
              </w:rPr>
            </w:pPr>
            <w:r>
              <w:rPr>
                <w:spacing w:val="-5"/>
                <w:sz w:val="26"/>
              </w:rPr>
              <w:t>Cái</w:t>
            </w:r>
          </w:p>
        </w:tc>
        <w:tc>
          <w:tcPr>
            <w:tcW w:w="770" w:type="dxa"/>
          </w:tcPr>
          <w:p>
            <w:pPr>
              <w:pStyle w:val="TableParagraph"/>
              <w:spacing w:line="297" w:lineRule="exact"/>
              <w:ind w:left="7"/>
              <w:rPr>
                <w:sz w:val="26"/>
              </w:rPr>
            </w:pPr>
            <w:r>
              <w:rPr>
                <w:spacing w:val="-5"/>
                <w:sz w:val="26"/>
              </w:rPr>
              <w:t>10</w:t>
            </w:r>
          </w:p>
        </w:tc>
        <w:tc>
          <w:tcPr>
            <w:tcW w:w="765" w:type="dxa"/>
          </w:tcPr>
          <w:p>
            <w:pPr>
              <w:pStyle w:val="TableParagraph"/>
              <w:spacing w:line="297" w:lineRule="exact"/>
              <w:ind w:left="25" w:right="7"/>
              <w:rPr>
                <w:sz w:val="26"/>
              </w:rPr>
            </w:pPr>
            <w:r>
              <w:rPr>
                <w:spacing w:val="-10"/>
                <w:sz w:val="26"/>
              </w:rPr>
              <w:t>0</w:t>
            </w:r>
          </w:p>
        </w:tc>
        <w:tc>
          <w:tcPr>
            <w:tcW w:w="638" w:type="dxa"/>
          </w:tcPr>
          <w:p>
            <w:pPr>
              <w:pStyle w:val="TableParagraph"/>
              <w:spacing w:line="297" w:lineRule="exact"/>
              <w:ind w:left="12"/>
              <w:rPr>
                <w:sz w:val="26"/>
              </w:rPr>
            </w:pPr>
            <w:r>
              <w:rPr>
                <w:spacing w:val="-5"/>
                <w:sz w:val="26"/>
              </w:rPr>
              <w:t>100</w:t>
            </w:r>
          </w:p>
        </w:tc>
        <w:tc>
          <w:tcPr>
            <w:tcW w:w="765" w:type="dxa"/>
          </w:tcPr>
          <w:p>
            <w:pPr>
              <w:pStyle w:val="TableParagraph"/>
              <w:spacing w:line="297" w:lineRule="exact"/>
              <w:ind w:left="21" w:right="9"/>
              <w:rPr>
                <w:sz w:val="26"/>
              </w:rPr>
            </w:pPr>
            <w:r>
              <w:rPr>
                <w:spacing w:val="-5"/>
                <w:sz w:val="26"/>
              </w:rPr>
              <w:t>10</w:t>
            </w:r>
          </w:p>
        </w:tc>
        <w:tc>
          <w:tcPr>
            <w:tcW w:w="813" w:type="dxa"/>
          </w:tcPr>
          <w:p>
            <w:pPr>
              <w:pStyle w:val="TableParagraph"/>
              <w:spacing w:line="297" w:lineRule="exact"/>
              <w:ind w:left="22"/>
              <w:rPr>
                <w:sz w:val="26"/>
              </w:rPr>
            </w:pPr>
            <w:r>
              <w:rPr>
                <w:spacing w:val="-10"/>
                <w:sz w:val="26"/>
              </w:rPr>
              <w:t>0</w:t>
            </w:r>
          </w:p>
        </w:tc>
        <w:tc>
          <w:tcPr>
            <w:tcW w:w="545" w:type="dxa"/>
          </w:tcPr>
          <w:p>
            <w:pPr>
              <w:pStyle w:val="TableParagraph"/>
              <w:spacing w:line="297" w:lineRule="exact"/>
              <w:ind w:left="13"/>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26</w:t>
            </w:r>
          </w:p>
        </w:tc>
        <w:tc>
          <w:tcPr>
            <w:tcW w:w="3183" w:type="dxa"/>
          </w:tcPr>
          <w:p>
            <w:pPr>
              <w:pStyle w:val="TableParagraph"/>
              <w:spacing w:line="297" w:lineRule="exact" w:before="23"/>
              <w:jc w:val="left"/>
              <w:rPr>
                <w:sz w:val="26"/>
              </w:rPr>
            </w:pPr>
            <w:r>
              <w:rPr>
                <w:sz w:val="26"/>
              </w:rPr>
              <w:t>Máy</w:t>
            </w:r>
            <w:r>
              <w:rPr>
                <w:spacing w:val="-15"/>
                <w:sz w:val="26"/>
              </w:rPr>
              <w:t> </w:t>
            </w:r>
            <w:r>
              <w:rPr>
                <w:spacing w:val="-4"/>
                <w:sz w:val="26"/>
              </w:rPr>
              <w:t>tính</w:t>
            </w:r>
          </w:p>
        </w:tc>
        <w:tc>
          <w:tcPr>
            <w:tcW w:w="893" w:type="dxa"/>
          </w:tcPr>
          <w:p>
            <w:pPr>
              <w:pStyle w:val="TableParagraph"/>
              <w:spacing w:line="297" w:lineRule="exact" w:before="23"/>
              <w:ind w:left="37" w:right="23"/>
              <w:rPr>
                <w:sz w:val="26"/>
              </w:rPr>
            </w:pPr>
            <w:r>
              <w:rPr>
                <w:spacing w:val="-5"/>
                <w:sz w:val="26"/>
              </w:rPr>
              <w:t>Cái</w:t>
            </w:r>
          </w:p>
        </w:tc>
        <w:tc>
          <w:tcPr>
            <w:tcW w:w="770" w:type="dxa"/>
          </w:tcPr>
          <w:p>
            <w:pPr>
              <w:pStyle w:val="TableParagraph"/>
              <w:spacing w:line="297" w:lineRule="exact" w:before="23"/>
              <w:ind w:left="27" w:right="10"/>
              <w:rPr>
                <w:sz w:val="26"/>
              </w:rPr>
            </w:pPr>
            <w:r>
              <w:rPr>
                <w:spacing w:val="-10"/>
                <w:sz w:val="26"/>
              </w:rPr>
              <w:t>4</w:t>
            </w:r>
          </w:p>
        </w:tc>
        <w:tc>
          <w:tcPr>
            <w:tcW w:w="765" w:type="dxa"/>
          </w:tcPr>
          <w:p>
            <w:pPr>
              <w:pStyle w:val="TableParagraph"/>
              <w:spacing w:line="297" w:lineRule="exact" w:before="23"/>
              <w:ind w:left="25" w:right="7"/>
              <w:rPr>
                <w:sz w:val="26"/>
              </w:rPr>
            </w:pPr>
            <w:r>
              <w:rPr>
                <w:spacing w:val="-10"/>
                <w:sz w:val="26"/>
              </w:rPr>
              <w:t>0</w:t>
            </w:r>
          </w:p>
        </w:tc>
        <w:tc>
          <w:tcPr>
            <w:tcW w:w="638" w:type="dxa"/>
          </w:tcPr>
          <w:p>
            <w:pPr>
              <w:pStyle w:val="TableParagraph"/>
              <w:spacing w:line="297" w:lineRule="exact" w:before="23"/>
              <w:ind w:left="12"/>
              <w:rPr>
                <w:sz w:val="26"/>
              </w:rPr>
            </w:pPr>
            <w:r>
              <w:rPr>
                <w:spacing w:val="-5"/>
                <w:sz w:val="26"/>
              </w:rPr>
              <w:t>100</w:t>
            </w:r>
          </w:p>
        </w:tc>
        <w:tc>
          <w:tcPr>
            <w:tcW w:w="765" w:type="dxa"/>
          </w:tcPr>
          <w:p>
            <w:pPr>
              <w:pStyle w:val="TableParagraph"/>
              <w:spacing w:line="297" w:lineRule="exact" w:before="23"/>
              <w:ind w:left="28" w:right="7"/>
              <w:rPr>
                <w:sz w:val="26"/>
              </w:rPr>
            </w:pPr>
            <w:r>
              <w:rPr>
                <w:spacing w:val="-10"/>
                <w:sz w:val="26"/>
              </w:rPr>
              <w:t>4</w:t>
            </w:r>
          </w:p>
        </w:tc>
        <w:tc>
          <w:tcPr>
            <w:tcW w:w="813" w:type="dxa"/>
          </w:tcPr>
          <w:p>
            <w:pPr>
              <w:pStyle w:val="TableParagraph"/>
              <w:spacing w:line="297" w:lineRule="exact" w:before="23"/>
              <w:ind w:left="22"/>
              <w:rPr>
                <w:sz w:val="26"/>
              </w:rPr>
            </w:pPr>
            <w:r>
              <w:rPr>
                <w:spacing w:val="-10"/>
                <w:sz w:val="26"/>
              </w:rPr>
              <w:t>0</w:t>
            </w:r>
          </w:p>
        </w:tc>
        <w:tc>
          <w:tcPr>
            <w:tcW w:w="545" w:type="dxa"/>
          </w:tcPr>
          <w:p>
            <w:pPr>
              <w:pStyle w:val="TableParagraph"/>
              <w:spacing w:line="297" w:lineRule="exact" w:before="23"/>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27</w:t>
            </w:r>
          </w:p>
        </w:tc>
        <w:tc>
          <w:tcPr>
            <w:tcW w:w="3183" w:type="dxa"/>
          </w:tcPr>
          <w:p>
            <w:pPr>
              <w:pStyle w:val="TableParagraph"/>
              <w:jc w:val="left"/>
              <w:rPr>
                <w:sz w:val="26"/>
              </w:rPr>
            </w:pPr>
            <w:r>
              <w:rPr>
                <w:sz w:val="26"/>
              </w:rPr>
              <w:t>Băng</w:t>
            </w:r>
            <w:r>
              <w:rPr>
                <w:spacing w:val="-12"/>
                <w:sz w:val="26"/>
              </w:rPr>
              <w:t> </w:t>
            </w:r>
            <w:r>
              <w:rPr>
                <w:sz w:val="26"/>
              </w:rPr>
              <w:t>dính</w:t>
            </w:r>
            <w:r>
              <w:rPr>
                <w:spacing w:val="-10"/>
                <w:sz w:val="26"/>
              </w:rPr>
              <w:t> </w:t>
            </w:r>
            <w:r>
              <w:rPr>
                <w:spacing w:val="-5"/>
                <w:sz w:val="26"/>
              </w:rPr>
              <w:t>to</w:t>
            </w:r>
          </w:p>
        </w:tc>
        <w:tc>
          <w:tcPr>
            <w:tcW w:w="893" w:type="dxa"/>
          </w:tcPr>
          <w:p>
            <w:pPr>
              <w:pStyle w:val="TableParagraph"/>
              <w:ind w:left="34" w:right="23"/>
              <w:rPr>
                <w:sz w:val="26"/>
              </w:rPr>
            </w:pPr>
            <w:r>
              <w:rPr>
                <w:spacing w:val="-4"/>
                <w:sz w:val="26"/>
              </w:rPr>
              <w:t>Cuộn</w:t>
            </w:r>
          </w:p>
        </w:tc>
        <w:tc>
          <w:tcPr>
            <w:tcW w:w="770" w:type="dxa"/>
          </w:tcPr>
          <w:p>
            <w:pPr>
              <w:pStyle w:val="TableParagraph"/>
              <w:ind w:left="7"/>
              <w:rPr>
                <w:sz w:val="26"/>
              </w:rPr>
            </w:pPr>
            <w:r>
              <w:rPr>
                <w:spacing w:val="-5"/>
                <w:sz w:val="26"/>
              </w:rPr>
              <w:t>20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20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41" w:hRule="atLeast"/>
        </w:trPr>
        <w:tc>
          <w:tcPr>
            <w:tcW w:w="708" w:type="dxa"/>
          </w:tcPr>
          <w:p>
            <w:pPr>
              <w:pStyle w:val="TableParagraph"/>
              <w:ind w:left="63" w:right="56"/>
              <w:rPr>
                <w:sz w:val="26"/>
              </w:rPr>
            </w:pPr>
            <w:r>
              <w:rPr>
                <w:spacing w:val="-5"/>
                <w:sz w:val="26"/>
              </w:rPr>
              <w:t>28</w:t>
            </w:r>
          </w:p>
        </w:tc>
        <w:tc>
          <w:tcPr>
            <w:tcW w:w="3183" w:type="dxa"/>
          </w:tcPr>
          <w:p>
            <w:pPr>
              <w:pStyle w:val="TableParagraph"/>
              <w:jc w:val="left"/>
              <w:rPr>
                <w:sz w:val="26"/>
              </w:rPr>
            </w:pPr>
            <w:r>
              <w:rPr>
                <w:sz w:val="26"/>
              </w:rPr>
              <w:t>Bút</w:t>
            </w:r>
            <w:r>
              <w:rPr>
                <w:spacing w:val="-12"/>
                <w:sz w:val="26"/>
              </w:rPr>
              <w:t> </w:t>
            </w:r>
            <w:r>
              <w:rPr>
                <w:sz w:val="26"/>
              </w:rPr>
              <w:t>dạ</w:t>
            </w:r>
            <w:r>
              <w:rPr>
                <w:spacing w:val="-8"/>
                <w:sz w:val="26"/>
              </w:rPr>
              <w:t> </w:t>
            </w:r>
            <w:r>
              <w:rPr>
                <w:spacing w:val="-4"/>
                <w:sz w:val="26"/>
              </w:rPr>
              <w:t>bảng</w:t>
            </w:r>
          </w:p>
        </w:tc>
        <w:tc>
          <w:tcPr>
            <w:tcW w:w="893" w:type="dxa"/>
          </w:tcPr>
          <w:p>
            <w:pPr>
              <w:pStyle w:val="TableParagraph"/>
              <w:ind w:left="37" w:right="23"/>
              <w:rPr>
                <w:sz w:val="26"/>
              </w:rPr>
            </w:pPr>
            <w:r>
              <w:rPr>
                <w:spacing w:val="-5"/>
                <w:sz w:val="26"/>
              </w:rPr>
              <w:t>Cái</w:t>
            </w:r>
          </w:p>
        </w:tc>
        <w:tc>
          <w:tcPr>
            <w:tcW w:w="770" w:type="dxa"/>
          </w:tcPr>
          <w:p>
            <w:pPr>
              <w:pStyle w:val="TableParagraph"/>
              <w:ind w:left="7"/>
              <w:rPr>
                <w:sz w:val="26"/>
              </w:rPr>
            </w:pPr>
            <w:r>
              <w:rPr>
                <w:spacing w:val="-5"/>
                <w:sz w:val="26"/>
              </w:rPr>
              <w:t>20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10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29</w:t>
            </w:r>
          </w:p>
        </w:tc>
        <w:tc>
          <w:tcPr>
            <w:tcW w:w="3183" w:type="dxa"/>
          </w:tcPr>
          <w:p>
            <w:pPr>
              <w:pStyle w:val="TableParagraph"/>
              <w:jc w:val="left"/>
              <w:rPr>
                <w:sz w:val="26"/>
              </w:rPr>
            </w:pPr>
            <w:r>
              <w:rPr>
                <w:spacing w:val="-5"/>
                <w:sz w:val="26"/>
              </w:rPr>
              <w:t>Kéo</w:t>
            </w:r>
          </w:p>
        </w:tc>
        <w:tc>
          <w:tcPr>
            <w:tcW w:w="893" w:type="dxa"/>
          </w:tcPr>
          <w:p>
            <w:pPr>
              <w:pStyle w:val="TableParagraph"/>
              <w:ind w:left="37" w:right="23"/>
              <w:rPr>
                <w:sz w:val="26"/>
              </w:rPr>
            </w:pPr>
            <w:r>
              <w:rPr>
                <w:spacing w:val="-5"/>
                <w:sz w:val="26"/>
              </w:rPr>
              <w:t>Cái</w:t>
            </w:r>
          </w:p>
        </w:tc>
        <w:tc>
          <w:tcPr>
            <w:tcW w:w="770" w:type="dxa"/>
          </w:tcPr>
          <w:p>
            <w:pPr>
              <w:pStyle w:val="TableParagraph"/>
              <w:ind w:left="7"/>
              <w:rPr>
                <w:sz w:val="26"/>
              </w:rPr>
            </w:pPr>
            <w:r>
              <w:rPr>
                <w:spacing w:val="-5"/>
                <w:sz w:val="26"/>
              </w:rPr>
              <w:t>10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10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30</w:t>
            </w:r>
          </w:p>
        </w:tc>
        <w:tc>
          <w:tcPr>
            <w:tcW w:w="3183" w:type="dxa"/>
          </w:tcPr>
          <w:p>
            <w:pPr>
              <w:pStyle w:val="TableParagraph"/>
              <w:jc w:val="left"/>
              <w:rPr>
                <w:sz w:val="26"/>
              </w:rPr>
            </w:pPr>
            <w:r>
              <w:rPr>
                <w:sz w:val="26"/>
              </w:rPr>
              <w:t>Kẹp</w:t>
            </w:r>
            <w:r>
              <w:rPr>
                <w:spacing w:val="-12"/>
                <w:sz w:val="26"/>
              </w:rPr>
              <w:t> </w:t>
            </w:r>
            <w:r>
              <w:rPr>
                <w:sz w:val="26"/>
              </w:rPr>
              <w:t>trình</w:t>
            </w:r>
            <w:r>
              <w:rPr>
                <w:spacing w:val="-12"/>
                <w:sz w:val="26"/>
              </w:rPr>
              <w:t> </w:t>
            </w:r>
            <w:r>
              <w:rPr>
                <w:spacing w:val="-5"/>
                <w:sz w:val="26"/>
              </w:rPr>
              <w:t>ký</w:t>
            </w:r>
          </w:p>
        </w:tc>
        <w:tc>
          <w:tcPr>
            <w:tcW w:w="893" w:type="dxa"/>
          </w:tcPr>
          <w:p>
            <w:pPr>
              <w:pStyle w:val="TableParagraph"/>
              <w:ind w:left="37" w:right="23"/>
              <w:rPr>
                <w:sz w:val="26"/>
              </w:rPr>
            </w:pPr>
            <w:r>
              <w:rPr>
                <w:spacing w:val="-5"/>
                <w:sz w:val="26"/>
              </w:rPr>
              <w:t>Cái</w:t>
            </w:r>
          </w:p>
        </w:tc>
        <w:tc>
          <w:tcPr>
            <w:tcW w:w="770" w:type="dxa"/>
          </w:tcPr>
          <w:p>
            <w:pPr>
              <w:pStyle w:val="TableParagraph"/>
              <w:ind w:left="7"/>
              <w:rPr>
                <w:sz w:val="26"/>
              </w:rPr>
            </w:pPr>
            <w:r>
              <w:rPr>
                <w:spacing w:val="-5"/>
                <w:sz w:val="26"/>
              </w:rPr>
              <w:t>45</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30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31</w:t>
            </w:r>
          </w:p>
        </w:tc>
        <w:tc>
          <w:tcPr>
            <w:tcW w:w="3183" w:type="dxa"/>
          </w:tcPr>
          <w:p>
            <w:pPr>
              <w:pStyle w:val="TableParagraph"/>
              <w:spacing w:line="297" w:lineRule="exact"/>
              <w:jc w:val="left"/>
              <w:rPr>
                <w:sz w:val="26"/>
              </w:rPr>
            </w:pPr>
            <w:r>
              <w:rPr>
                <w:sz w:val="26"/>
              </w:rPr>
              <w:t>Ghim</w:t>
            </w:r>
            <w:r>
              <w:rPr>
                <w:spacing w:val="-13"/>
                <w:sz w:val="26"/>
              </w:rPr>
              <w:t> </w:t>
            </w:r>
            <w:r>
              <w:rPr>
                <w:sz w:val="26"/>
              </w:rPr>
              <w:t>dập</w:t>
            </w:r>
            <w:r>
              <w:rPr>
                <w:spacing w:val="-7"/>
                <w:sz w:val="26"/>
              </w:rPr>
              <w:t> </w:t>
            </w:r>
            <w:r>
              <w:rPr>
                <w:spacing w:val="-5"/>
                <w:sz w:val="26"/>
              </w:rPr>
              <w:t>nhỏ</w:t>
            </w:r>
          </w:p>
        </w:tc>
        <w:tc>
          <w:tcPr>
            <w:tcW w:w="893" w:type="dxa"/>
          </w:tcPr>
          <w:p>
            <w:pPr>
              <w:pStyle w:val="TableParagraph"/>
              <w:spacing w:line="297" w:lineRule="exact"/>
              <w:ind w:left="37" w:right="23"/>
              <w:rPr>
                <w:sz w:val="26"/>
              </w:rPr>
            </w:pPr>
            <w:r>
              <w:rPr>
                <w:spacing w:val="-5"/>
                <w:sz w:val="26"/>
              </w:rPr>
              <w:t>Cái</w:t>
            </w:r>
          </w:p>
        </w:tc>
        <w:tc>
          <w:tcPr>
            <w:tcW w:w="770" w:type="dxa"/>
          </w:tcPr>
          <w:p>
            <w:pPr>
              <w:pStyle w:val="TableParagraph"/>
              <w:spacing w:line="297" w:lineRule="exact"/>
              <w:ind w:left="27" w:right="10"/>
              <w:rPr>
                <w:sz w:val="26"/>
              </w:rPr>
            </w:pPr>
            <w:r>
              <w:rPr>
                <w:spacing w:val="-10"/>
                <w:sz w:val="26"/>
              </w:rPr>
              <w:t>5</w:t>
            </w:r>
          </w:p>
        </w:tc>
        <w:tc>
          <w:tcPr>
            <w:tcW w:w="765" w:type="dxa"/>
          </w:tcPr>
          <w:p>
            <w:pPr>
              <w:pStyle w:val="TableParagraph"/>
              <w:spacing w:line="297" w:lineRule="exact"/>
              <w:ind w:left="25" w:right="7"/>
              <w:rPr>
                <w:sz w:val="26"/>
              </w:rPr>
            </w:pPr>
            <w:r>
              <w:rPr>
                <w:spacing w:val="-10"/>
                <w:sz w:val="26"/>
              </w:rPr>
              <w:t>0</w:t>
            </w:r>
          </w:p>
        </w:tc>
        <w:tc>
          <w:tcPr>
            <w:tcW w:w="638" w:type="dxa"/>
          </w:tcPr>
          <w:p>
            <w:pPr>
              <w:pStyle w:val="TableParagraph"/>
              <w:spacing w:line="297" w:lineRule="exact"/>
              <w:ind w:left="12"/>
              <w:rPr>
                <w:sz w:val="26"/>
              </w:rPr>
            </w:pPr>
            <w:r>
              <w:rPr>
                <w:spacing w:val="-5"/>
                <w:sz w:val="26"/>
              </w:rPr>
              <w:t>100</w:t>
            </w:r>
          </w:p>
        </w:tc>
        <w:tc>
          <w:tcPr>
            <w:tcW w:w="765" w:type="dxa"/>
          </w:tcPr>
          <w:p>
            <w:pPr>
              <w:pStyle w:val="TableParagraph"/>
              <w:spacing w:line="297" w:lineRule="exact"/>
              <w:ind w:left="28" w:right="7"/>
              <w:rPr>
                <w:sz w:val="26"/>
              </w:rPr>
            </w:pPr>
            <w:r>
              <w:rPr>
                <w:spacing w:val="-10"/>
                <w:sz w:val="26"/>
              </w:rPr>
              <w:t>5</w:t>
            </w:r>
          </w:p>
        </w:tc>
        <w:tc>
          <w:tcPr>
            <w:tcW w:w="813" w:type="dxa"/>
          </w:tcPr>
          <w:p>
            <w:pPr>
              <w:pStyle w:val="TableParagraph"/>
              <w:spacing w:line="297" w:lineRule="exact"/>
              <w:ind w:left="22"/>
              <w:rPr>
                <w:sz w:val="26"/>
              </w:rPr>
            </w:pPr>
            <w:r>
              <w:rPr>
                <w:spacing w:val="-10"/>
                <w:sz w:val="26"/>
              </w:rPr>
              <w:t>0</w:t>
            </w:r>
          </w:p>
        </w:tc>
        <w:tc>
          <w:tcPr>
            <w:tcW w:w="545" w:type="dxa"/>
          </w:tcPr>
          <w:p>
            <w:pPr>
              <w:pStyle w:val="TableParagraph"/>
              <w:spacing w:line="297" w:lineRule="exact"/>
              <w:ind w:left="13"/>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32</w:t>
            </w:r>
          </w:p>
        </w:tc>
        <w:tc>
          <w:tcPr>
            <w:tcW w:w="3183" w:type="dxa"/>
          </w:tcPr>
          <w:p>
            <w:pPr>
              <w:pStyle w:val="TableParagraph"/>
              <w:spacing w:line="297" w:lineRule="exact" w:before="23"/>
              <w:jc w:val="left"/>
              <w:rPr>
                <w:sz w:val="26"/>
              </w:rPr>
            </w:pPr>
            <w:r>
              <w:rPr>
                <w:sz w:val="26"/>
              </w:rPr>
              <w:t>Ghim</w:t>
            </w:r>
            <w:r>
              <w:rPr>
                <w:spacing w:val="-13"/>
                <w:sz w:val="26"/>
              </w:rPr>
              <w:t> </w:t>
            </w:r>
            <w:r>
              <w:rPr>
                <w:sz w:val="26"/>
              </w:rPr>
              <w:t>dập</w:t>
            </w:r>
            <w:r>
              <w:rPr>
                <w:spacing w:val="-10"/>
                <w:sz w:val="26"/>
              </w:rPr>
              <w:t> </w:t>
            </w:r>
            <w:r>
              <w:rPr>
                <w:spacing w:val="-5"/>
                <w:sz w:val="26"/>
              </w:rPr>
              <w:t>to</w:t>
            </w:r>
          </w:p>
        </w:tc>
        <w:tc>
          <w:tcPr>
            <w:tcW w:w="893" w:type="dxa"/>
          </w:tcPr>
          <w:p>
            <w:pPr>
              <w:pStyle w:val="TableParagraph"/>
              <w:spacing w:line="297" w:lineRule="exact" w:before="23"/>
              <w:ind w:left="37" w:right="23"/>
              <w:rPr>
                <w:sz w:val="26"/>
              </w:rPr>
            </w:pPr>
            <w:r>
              <w:rPr>
                <w:spacing w:val="-5"/>
                <w:sz w:val="26"/>
              </w:rPr>
              <w:t>Cái</w:t>
            </w:r>
          </w:p>
        </w:tc>
        <w:tc>
          <w:tcPr>
            <w:tcW w:w="770" w:type="dxa"/>
          </w:tcPr>
          <w:p>
            <w:pPr>
              <w:pStyle w:val="TableParagraph"/>
              <w:spacing w:line="297" w:lineRule="exact" w:before="23"/>
              <w:ind w:left="7"/>
              <w:rPr>
                <w:sz w:val="26"/>
              </w:rPr>
            </w:pPr>
            <w:r>
              <w:rPr>
                <w:spacing w:val="-5"/>
                <w:sz w:val="26"/>
              </w:rPr>
              <w:t>02</w:t>
            </w:r>
          </w:p>
        </w:tc>
        <w:tc>
          <w:tcPr>
            <w:tcW w:w="765" w:type="dxa"/>
          </w:tcPr>
          <w:p>
            <w:pPr>
              <w:pStyle w:val="TableParagraph"/>
              <w:spacing w:line="297" w:lineRule="exact" w:before="23"/>
              <w:ind w:left="25" w:right="7"/>
              <w:rPr>
                <w:sz w:val="26"/>
              </w:rPr>
            </w:pPr>
            <w:r>
              <w:rPr>
                <w:spacing w:val="-10"/>
                <w:sz w:val="26"/>
              </w:rPr>
              <w:t>0</w:t>
            </w:r>
          </w:p>
        </w:tc>
        <w:tc>
          <w:tcPr>
            <w:tcW w:w="638" w:type="dxa"/>
          </w:tcPr>
          <w:p>
            <w:pPr>
              <w:pStyle w:val="TableParagraph"/>
              <w:spacing w:line="297" w:lineRule="exact" w:before="23"/>
              <w:ind w:left="12"/>
              <w:rPr>
                <w:sz w:val="26"/>
              </w:rPr>
            </w:pPr>
            <w:r>
              <w:rPr>
                <w:spacing w:val="-5"/>
                <w:sz w:val="26"/>
              </w:rPr>
              <w:t>100</w:t>
            </w:r>
          </w:p>
        </w:tc>
        <w:tc>
          <w:tcPr>
            <w:tcW w:w="765" w:type="dxa"/>
          </w:tcPr>
          <w:p>
            <w:pPr>
              <w:pStyle w:val="TableParagraph"/>
              <w:spacing w:line="297" w:lineRule="exact" w:before="23"/>
              <w:ind w:left="21" w:right="9"/>
              <w:rPr>
                <w:sz w:val="26"/>
              </w:rPr>
            </w:pPr>
            <w:r>
              <w:rPr>
                <w:spacing w:val="-5"/>
                <w:sz w:val="26"/>
              </w:rPr>
              <w:t>02</w:t>
            </w:r>
          </w:p>
        </w:tc>
        <w:tc>
          <w:tcPr>
            <w:tcW w:w="813" w:type="dxa"/>
          </w:tcPr>
          <w:p>
            <w:pPr>
              <w:pStyle w:val="TableParagraph"/>
              <w:spacing w:line="297" w:lineRule="exact" w:before="23"/>
              <w:ind w:left="22"/>
              <w:rPr>
                <w:sz w:val="26"/>
              </w:rPr>
            </w:pPr>
            <w:r>
              <w:rPr>
                <w:spacing w:val="-10"/>
                <w:sz w:val="26"/>
              </w:rPr>
              <w:t>0</w:t>
            </w:r>
          </w:p>
        </w:tc>
        <w:tc>
          <w:tcPr>
            <w:tcW w:w="545" w:type="dxa"/>
          </w:tcPr>
          <w:p>
            <w:pPr>
              <w:pStyle w:val="TableParagraph"/>
              <w:spacing w:line="297" w:lineRule="exact" w:before="23"/>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33</w:t>
            </w:r>
          </w:p>
        </w:tc>
        <w:tc>
          <w:tcPr>
            <w:tcW w:w="3183" w:type="dxa"/>
          </w:tcPr>
          <w:p>
            <w:pPr>
              <w:pStyle w:val="TableParagraph"/>
              <w:jc w:val="left"/>
              <w:rPr>
                <w:sz w:val="26"/>
              </w:rPr>
            </w:pPr>
            <w:r>
              <w:rPr>
                <w:sz w:val="26"/>
              </w:rPr>
              <w:t>Ghim</w:t>
            </w:r>
            <w:r>
              <w:rPr>
                <w:spacing w:val="-14"/>
                <w:sz w:val="26"/>
              </w:rPr>
              <w:t> </w:t>
            </w:r>
            <w:r>
              <w:rPr>
                <w:spacing w:val="-5"/>
                <w:sz w:val="26"/>
              </w:rPr>
              <w:t>nhỏ</w:t>
            </w:r>
          </w:p>
        </w:tc>
        <w:tc>
          <w:tcPr>
            <w:tcW w:w="893" w:type="dxa"/>
          </w:tcPr>
          <w:p>
            <w:pPr>
              <w:pStyle w:val="TableParagraph"/>
              <w:ind w:left="32" w:right="23"/>
              <w:rPr>
                <w:sz w:val="26"/>
              </w:rPr>
            </w:pPr>
            <w:r>
              <w:rPr>
                <w:spacing w:val="-5"/>
                <w:sz w:val="26"/>
              </w:rPr>
              <w:t>Hộp</w:t>
            </w:r>
          </w:p>
        </w:tc>
        <w:tc>
          <w:tcPr>
            <w:tcW w:w="770" w:type="dxa"/>
          </w:tcPr>
          <w:p>
            <w:pPr>
              <w:pStyle w:val="TableParagraph"/>
              <w:ind w:left="7"/>
              <w:rPr>
                <w:sz w:val="26"/>
              </w:rPr>
            </w:pPr>
            <w:r>
              <w:rPr>
                <w:spacing w:val="-5"/>
                <w:sz w:val="26"/>
              </w:rPr>
              <w:t>10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10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34</w:t>
            </w:r>
          </w:p>
        </w:tc>
        <w:tc>
          <w:tcPr>
            <w:tcW w:w="3183" w:type="dxa"/>
          </w:tcPr>
          <w:p>
            <w:pPr>
              <w:pStyle w:val="TableParagraph"/>
              <w:jc w:val="left"/>
              <w:rPr>
                <w:sz w:val="26"/>
              </w:rPr>
            </w:pPr>
            <w:r>
              <w:rPr>
                <w:sz w:val="26"/>
              </w:rPr>
              <w:t>Ghim</w:t>
            </w:r>
            <w:r>
              <w:rPr>
                <w:spacing w:val="-14"/>
                <w:sz w:val="26"/>
              </w:rPr>
              <w:t> </w:t>
            </w:r>
            <w:r>
              <w:rPr>
                <w:spacing w:val="-5"/>
                <w:sz w:val="26"/>
              </w:rPr>
              <w:t>to</w:t>
            </w:r>
          </w:p>
        </w:tc>
        <w:tc>
          <w:tcPr>
            <w:tcW w:w="893" w:type="dxa"/>
          </w:tcPr>
          <w:p>
            <w:pPr>
              <w:pStyle w:val="TableParagraph"/>
              <w:ind w:left="32" w:right="23"/>
              <w:rPr>
                <w:sz w:val="26"/>
              </w:rPr>
            </w:pPr>
            <w:r>
              <w:rPr>
                <w:spacing w:val="-5"/>
                <w:sz w:val="26"/>
              </w:rPr>
              <w:t>Hộp</w:t>
            </w:r>
          </w:p>
        </w:tc>
        <w:tc>
          <w:tcPr>
            <w:tcW w:w="770" w:type="dxa"/>
          </w:tcPr>
          <w:p>
            <w:pPr>
              <w:pStyle w:val="TableParagraph"/>
              <w:ind w:left="7"/>
              <w:rPr>
                <w:sz w:val="26"/>
              </w:rPr>
            </w:pPr>
            <w:r>
              <w:rPr>
                <w:spacing w:val="-5"/>
                <w:sz w:val="26"/>
              </w:rPr>
              <w:t>10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10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35</w:t>
            </w:r>
          </w:p>
        </w:tc>
        <w:tc>
          <w:tcPr>
            <w:tcW w:w="3183" w:type="dxa"/>
          </w:tcPr>
          <w:p>
            <w:pPr>
              <w:pStyle w:val="TableParagraph"/>
              <w:jc w:val="left"/>
              <w:rPr>
                <w:sz w:val="26"/>
              </w:rPr>
            </w:pPr>
            <w:r>
              <w:rPr>
                <w:sz w:val="26"/>
              </w:rPr>
              <w:t>Ghim</w:t>
            </w:r>
            <w:r>
              <w:rPr>
                <w:spacing w:val="-14"/>
                <w:sz w:val="26"/>
              </w:rPr>
              <w:t> </w:t>
            </w:r>
            <w:r>
              <w:rPr>
                <w:spacing w:val="-5"/>
                <w:sz w:val="26"/>
              </w:rPr>
              <w:t>cài</w:t>
            </w:r>
          </w:p>
        </w:tc>
        <w:tc>
          <w:tcPr>
            <w:tcW w:w="893" w:type="dxa"/>
          </w:tcPr>
          <w:p>
            <w:pPr>
              <w:pStyle w:val="TableParagraph"/>
              <w:ind w:left="32" w:right="23"/>
              <w:rPr>
                <w:sz w:val="26"/>
              </w:rPr>
            </w:pPr>
            <w:r>
              <w:rPr>
                <w:spacing w:val="-5"/>
                <w:sz w:val="26"/>
              </w:rPr>
              <w:t>Hộp</w:t>
            </w:r>
          </w:p>
        </w:tc>
        <w:tc>
          <w:tcPr>
            <w:tcW w:w="770" w:type="dxa"/>
          </w:tcPr>
          <w:p>
            <w:pPr>
              <w:pStyle w:val="TableParagraph"/>
              <w:ind w:left="7"/>
              <w:rPr>
                <w:sz w:val="26"/>
              </w:rPr>
            </w:pPr>
            <w:r>
              <w:rPr>
                <w:spacing w:val="-5"/>
                <w:sz w:val="26"/>
              </w:rPr>
              <w:t>20</w:t>
            </w:r>
          </w:p>
        </w:tc>
        <w:tc>
          <w:tcPr>
            <w:tcW w:w="765" w:type="dxa"/>
          </w:tcPr>
          <w:p>
            <w:pPr>
              <w:pStyle w:val="TableParagraph"/>
              <w:ind w:left="25" w:right="7"/>
              <w:rPr>
                <w:sz w:val="26"/>
              </w:rPr>
            </w:pPr>
            <w:r>
              <w:rPr>
                <w:spacing w:val="-10"/>
                <w:sz w:val="26"/>
              </w:rPr>
              <w:t>0</w:t>
            </w:r>
          </w:p>
        </w:tc>
        <w:tc>
          <w:tcPr>
            <w:tcW w:w="638" w:type="dxa"/>
          </w:tcPr>
          <w:p>
            <w:pPr>
              <w:pStyle w:val="TableParagraph"/>
              <w:ind w:left="12"/>
              <w:rPr>
                <w:sz w:val="26"/>
              </w:rPr>
            </w:pPr>
            <w:r>
              <w:rPr>
                <w:spacing w:val="-5"/>
                <w:sz w:val="26"/>
              </w:rPr>
              <w:t>100</w:t>
            </w:r>
          </w:p>
        </w:tc>
        <w:tc>
          <w:tcPr>
            <w:tcW w:w="765" w:type="dxa"/>
          </w:tcPr>
          <w:p>
            <w:pPr>
              <w:pStyle w:val="TableParagraph"/>
              <w:ind w:left="21" w:right="9"/>
              <w:rPr>
                <w:sz w:val="26"/>
              </w:rPr>
            </w:pPr>
            <w:r>
              <w:rPr>
                <w:spacing w:val="-5"/>
                <w:sz w:val="26"/>
              </w:rPr>
              <w:t>20</w:t>
            </w:r>
          </w:p>
        </w:tc>
        <w:tc>
          <w:tcPr>
            <w:tcW w:w="813" w:type="dxa"/>
          </w:tcPr>
          <w:p>
            <w:pPr>
              <w:pStyle w:val="TableParagraph"/>
              <w:ind w:left="22"/>
              <w:rPr>
                <w:sz w:val="26"/>
              </w:rPr>
            </w:pPr>
            <w:r>
              <w:rPr>
                <w:spacing w:val="-10"/>
                <w:sz w:val="26"/>
              </w:rPr>
              <w:t>0</w:t>
            </w:r>
          </w:p>
        </w:tc>
        <w:tc>
          <w:tcPr>
            <w:tcW w:w="545" w:type="dxa"/>
          </w:tcPr>
          <w:p>
            <w:pPr>
              <w:pStyle w:val="TableParagraph"/>
              <w:ind w:left="13"/>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pStyle w:val="BodyText"/>
        <w:spacing w:before="296"/>
        <w:ind w:left="622" w:right="1467"/>
        <w:jc w:val="center"/>
      </w:pPr>
      <w:r>
        <w:rPr/>
        <w:t>Biểu</w:t>
      </w:r>
      <w:r>
        <w:rPr>
          <w:spacing w:val="-7"/>
        </w:rPr>
        <w:t> </w:t>
      </w:r>
      <w:r>
        <w:rPr/>
        <w:t>số</w:t>
      </w:r>
      <w:r>
        <w:rPr>
          <w:spacing w:val="-5"/>
        </w:rPr>
        <w:t> 29</w:t>
      </w:r>
    </w:p>
    <w:p>
      <w:pPr>
        <w:pStyle w:val="BodyText"/>
        <w:spacing w:line="386" w:lineRule="auto" w:before="62"/>
        <w:ind w:left="143" w:right="2595" w:firstLine="1720"/>
      </w:pPr>
      <w:r>
        <w:rPr/>
        <mc:AlternateContent>
          <mc:Choice Requires="wps">
            <w:drawing>
              <wp:anchor distT="0" distB="0" distL="0" distR="0" allowOverlap="1" layoutInCell="1" locked="0" behindDoc="0" simplePos="0" relativeHeight="15729152">
                <wp:simplePos x="0" y="0"/>
                <wp:positionH relativeFrom="page">
                  <wp:posOffset>1039672</wp:posOffset>
                </wp:positionH>
                <wp:positionV relativeFrom="paragraph">
                  <wp:posOffset>609446</wp:posOffset>
                </wp:positionV>
                <wp:extent cx="5844540" cy="33381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844540" cy="333819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6"/>
                              <w:gridCol w:w="4381"/>
                              <w:gridCol w:w="1877"/>
                              <w:gridCol w:w="1949"/>
                            </w:tblGrid>
                            <w:tr>
                              <w:trPr>
                                <w:trHeight w:val="340" w:hRule="atLeast"/>
                              </w:trPr>
                              <w:tc>
                                <w:tcPr>
                                  <w:tcW w:w="866" w:type="dxa"/>
                                  <w:vMerge w:val="restart"/>
                                </w:tcPr>
                                <w:p>
                                  <w:pPr>
                                    <w:pStyle w:val="TableParagraph"/>
                                    <w:spacing w:before="196"/>
                                    <w:ind w:left="194"/>
                                    <w:jc w:val="left"/>
                                    <w:rPr>
                                      <w:b/>
                                      <w:sz w:val="26"/>
                                    </w:rPr>
                                  </w:pPr>
                                  <w:r>
                                    <w:rPr>
                                      <w:b/>
                                      <w:spacing w:val="-5"/>
                                      <w:sz w:val="26"/>
                                    </w:rPr>
                                    <w:t>STT</w:t>
                                  </w:r>
                                </w:p>
                              </w:tc>
                              <w:tc>
                                <w:tcPr>
                                  <w:tcW w:w="4381" w:type="dxa"/>
                                  <w:vMerge w:val="restart"/>
                                </w:tcPr>
                                <w:p>
                                  <w:pPr>
                                    <w:pStyle w:val="TableParagraph"/>
                                    <w:spacing w:before="196"/>
                                    <w:ind w:left="10"/>
                                    <w:rPr>
                                      <w:b/>
                                      <w:sz w:val="26"/>
                                    </w:rPr>
                                  </w:pPr>
                                  <w:r>
                                    <w:rPr>
                                      <w:b/>
                                      <w:sz w:val="26"/>
                                    </w:rPr>
                                    <w:t>Đối</w:t>
                                  </w:r>
                                  <w:r>
                                    <w:rPr>
                                      <w:b/>
                                      <w:spacing w:val="-10"/>
                                      <w:sz w:val="26"/>
                                    </w:rPr>
                                    <w:t> </w:t>
                                  </w:r>
                                  <w:r>
                                    <w:rPr>
                                      <w:b/>
                                      <w:spacing w:val="-2"/>
                                      <w:sz w:val="26"/>
                                    </w:rPr>
                                    <w:t>tượng</w:t>
                                  </w:r>
                                </w:p>
                              </w:tc>
                              <w:tc>
                                <w:tcPr>
                                  <w:tcW w:w="3826" w:type="dxa"/>
                                  <w:gridSpan w:val="2"/>
                                </w:tcPr>
                                <w:p>
                                  <w:pPr>
                                    <w:pStyle w:val="TableParagraph"/>
                                    <w:ind w:left="15"/>
                                    <w:rPr>
                                      <w:b/>
                                      <w:sz w:val="26"/>
                                    </w:rPr>
                                  </w:pPr>
                                  <w:r>
                                    <w:rPr>
                                      <w:b/>
                                      <w:sz w:val="26"/>
                                    </w:rPr>
                                    <w:t>Định</w:t>
                                  </w:r>
                                  <w:r>
                                    <w:rPr>
                                      <w:b/>
                                      <w:spacing w:val="-14"/>
                                      <w:sz w:val="26"/>
                                    </w:rPr>
                                    <w:t> </w:t>
                                  </w:r>
                                  <w:r>
                                    <w:rPr>
                                      <w:b/>
                                      <w:spacing w:val="-5"/>
                                      <w:sz w:val="26"/>
                                    </w:rPr>
                                    <w:t>mức</w:t>
                                  </w:r>
                                </w:p>
                              </w:tc>
                            </w:tr>
                            <w:tr>
                              <w:trPr>
                                <w:trHeight w:val="337" w:hRule="atLeast"/>
                              </w:trPr>
                              <w:tc>
                                <w:tcPr>
                                  <w:tcW w:w="866" w:type="dxa"/>
                                  <w:vMerge/>
                                  <w:tcBorders>
                                    <w:top w:val="nil"/>
                                  </w:tcBorders>
                                </w:tcPr>
                                <w:p>
                                  <w:pPr>
                                    <w:rPr>
                                      <w:sz w:val="2"/>
                                      <w:szCs w:val="2"/>
                                    </w:rPr>
                                  </w:pPr>
                                </w:p>
                              </w:tc>
                              <w:tc>
                                <w:tcPr>
                                  <w:tcW w:w="4381" w:type="dxa"/>
                                  <w:vMerge/>
                                  <w:tcBorders>
                                    <w:top w:val="nil"/>
                                  </w:tcBorders>
                                </w:tcPr>
                                <w:p>
                                  <w:pPr>
                                    <w:rPr>
                                      <w:sz w:val="2"/>
                                      <w:szCs w:val="2"/>
                                    </w:rPr>
                                  </w:pPr>
                                </w:p>
                              </w:tc>
                              <w:tc>
                                <w:tcPr>
                                  <w:tcW w:w="1877" w:type="dxa"/>
                                </w:tcPr>
                                <w:p>
                                  <w:pPr>
                                    <w:pStyle w:val="TableParagraph"/>
                                    <w:spacing w:line="278" w:lineRule="exact" w:before="40"/>
                                    <w:ind w:left="19" w:right="7"/>
                                    <w:rPr>
                                      <w:b/>
                                      <w:sz w:val="26"/>
                                    </w:rPr>
                                  </w:pPr>
                                  <w:r>
                                    <w:rPr>
                                      <w:b/>
                                      <w:sz w:val="26"/>
                                    </w:rPr>
                                    <w:t>Số</w:t>
                                  </w:r>
                                  <w:r>
                                    <w:rPr>
                                      <w:b/>
                                      <w:spacing w:val="-10"/>
                                      <w:sz w:val="26"/>
                                    </w:rPr>
                                    <w:t> </w:t>
                                  </w:r>
                                  <w:r>
                                    <w:rPr>
                                      <w:b/>
                                      <w:spacing w:val="-2"/>
                                      <w:sz w:val="26"/>
                                    </w:rPr>
                                    <w:t>người</w:t>
                                  </w:r>
                                </w:p>
                              </w:tc>
                              <w:tc>
                                <w:tcPr>
                                  <w:tcW w:w="1949" w:type="dxa"/>
                                </w:tcPr>
                                <w:p>
                                  <w:pPr>
                                    <w:pStyle w:val="TableParagraph"/>
                                    <w:spacing w:line="278" w:lineRule="exact" w:before="40"/>
                                    <w:ind w:left="15" w:right="3"/>
                                    <w:rPr>
                                      <w:b/>
                                      <w:sz w:val="26"/>
                                    </w:rPr>
                                  </w:pPr>
                                  <w:r>
                                    <w:rPr>
                                      <w:b/>
                                      <w:sz w:val="26"/>
                                    </w:rPr>
                                    <w:t>Số</w:t>
                                  </w:r>
                                  <w:r>
                                    <w:rPr>
                                      <w:b/>
                                      <w:spacing w:val="-10"/>
                                      <w:sz w:val="26"/>
                                    </w:rPr>
                                    <w:t> </w:t>
                                  </w:r>
                                  <w:r>
                                    <w:rPr>
                                      <w:b/>
                                      <w:spacing w:val="-4"/>
                                      <w:sz w:val="26"/>
                                    </w:rPr>
                                    <w:t>công</w:t>
                                  </w:r>
                                </w:p>
                              </w:tc>
                            </w:tr>
                            <w:tr>
                              <w:trPr>
                                <w:trHeight w:val="342" w:hRule="atLeast"/>
                              </w:trPr>
                              <w:tc>
                                <w:tcPr>
                                  <w:tcW w:w="866" w:type="dxa"/>
                                </w:tcPr>
                                <w:p>
                                  <w:pPr>
                                    <w:pStyle w:val="TableParagraph"/>
                                    <w:spacing w:line="278" w:lineRule="exact" w:before="45"/>
                                    <w:ind w:left="26"/>
                                    <w:rPr>
                                      <w:sz w:val="26"/>
                                    </w:rPr>
                                  </w:pPr>
                                  <w:r>
                                    <w:rPr>
                                      <w:spacing w:val="-10"/>
                                      <w:sz w:val="26"/>
                                    </w:rPr>
                                    <w:t>1</w:t>
                                  </w:r>
                                </w:p>
                              </w:tc>
                              <w:tc>
                                <w:tcPr>
                                  <w:tcW w:w="4381" w:type="dxa"/>
                                </w:tcPr>
                                <w:p>
                                  <w:pPr>
                                    <w:pStyle w:val="TableParagraph"/>
                                    <w:spacing w:line="278" w:lineRule="exact" w:before="45"/>
                                    <w:jc w:val="left"/>
                                    <w:rPr>
                                      <w:sz w:val="26"/>
                                    </w:rPr>
                                  </w:pPr>
                                  <w:r>
                                    <w:rPr>
                                      <w:sz w:val="26"/>
                                    </w:rPr>
                                    <w:t>Ban</w:t>
                                  </w:r>
                                  <w:r>
                                    <w:rPr>
                                      <w:spacing w:val="-14"/>
                                      <w:sz w:val="26"/>
                                    </w:rPr>
                                    <w:t> </w:t>
                                  </w:r>
                                  <w:r>
                                    <w:rPr>
                                      <w:sz w:val="26"/>
                                    </w:rPr>
                                    <w:t>Tổ</w:t>
                                  </w:r>
                                  <w:r>
                                    <w:rPr>
                                      <w:spacing w:val="-7"/>
                                      <w:sz w:val="26"/>
                                    </w:rPr>
                                    <w:t> </w:t>
                                  </w:r>
                                  <w:r>
                                    <w:rPr>
                                      <w:spacing w:val="-4"/>
                                      <w:sz w:val="26"/>
                                    </w:rPr>
                                    <w:t>chức</w:t>
                                  </w:r>
                                </w:p>
                              </w:tc>
                              <w:tc>
                                <w:tcPr>
                                  <w:tcW w:w="1877" w:type="dxa"/>
                                </w:tcPr>
                                <w:p>
                                  <w:pPr>
                                    <w:pStyle w:val="TableParagraph"/>
                                    <w:spacing w:line="278" w:lineRule="exact" w:before="45"/>
                                    <w:ind w:left="19" w:right="5"/>
                                    <w:rPr>
                                      <w:sz w:val="26"/>
                                    </w:rPr>
                                  </w:pPr>
                                  <w:r>
                                    <w:rPr>
                                      <w:spacing w:val="-5"/>
                                      <w:sz w:val="26"/>
                                    </w:rPr>
                                    <w:t>20</w:t>
                                  </w:r>
                                </w:p>
                              </w:tc>
                              <w:tc>
                                <w:tcPr>
                                  <w:tcW w:w="1949" w:type="dxa"/>
                                </w:tcPr>
                                <w:p>
                                  <w:pPr>
                                    <w:pStyle w:val="TableParagraph"/>
                                    <w:spacing w:line="278" w:lineRule="exact" w:before="45"/>
                                    <w:ind w:left="15"/>
                                    <w:rPr>
                                      <w:sz w:val="26"/>
                                    </w:rPr>
                                  </w:pPr>
                                  <w:r>
                                    <w:rPr>
                                      <w:spacing w:val="-5"/>
                                      <w:sz w:val="26"/>
                                    </w:rPr>
                                    <w:t>12</w:t>
                                  </w:r>
                                </w:p>
                              </w:tc>
                            </w:tr>
                            <w:tr>
                              <w:trPr>
                                <w:trHeight w:val="340" w:hRule="atLeast"/>
                              </w:trPr>
                              <w:tc>
                                <w:tcPr>
                                  <w:tcW w:w="866" w:type="dxa"/>
                                </w:tcPr>
                                <w:p>
                                  <w:pPr>
                                    <w:pStyle w:val="TableParagraph"/>
                                    <w:spacing w:line="278" w:lineRule="exact" w:before="42"/>
                                    <w:ind w:left="26"/>
                                    <w:rPr>
                                      <w:sz w:val="26"/>
                                    </w:rPr>
                                  </w:pPr>
                                  <w:r>
                                    <w:rPr>
                                      <w:spacing w:val="-10"/>
                                      <w:sz w:val="26"/>
                                    </w:rPr>
                                    <w:t>2</w:t>
                                  </w:r>
                                </w:p>
                              </w:tc>
                              <w:tc>
                                <w:tcPr>
                                  <w:tcW w:w="4381" w:type="dxa"/>
                                </w:tcPr>
                                <w:p>
                                  <w:pPr>
                                    <w:pStyle w:val="TableParagraph"/>
                                    <w:spacing w:line="278" w:lineRule="exact" w:before="42"/>
                                    <w:jc w:val="left"/>
                                    <w:rPr>
                                      <w:sz w:val="26"/>
                                    </w:rPr>
                                  </w:pPr>
                                  <w:r>
                                    <w:rPr>
                                      <w:spacing w:val="-2"/>
                                      <w:sz w:val="26"/>
                                    </w:rPr>
                                    <w:t>Ban</w:t>
                                  </w:r>
                                  <w:r>
                                    <w:rPr>
                                      <w:spacing w:val="-12"/>
                                      <w:sz w:val="26"/>
                                    </w:rPr>
                                    <w:t> </w:t>
                                  </w:r>
                                  <w:r>
                                    <w:rPr>
                                      <w:spacing w:val="-2"/>
                                      <w:sz w:val="26"/>
                                    </w:rPr>
                                    <w:t>Trọng</w:t>
                                  </w:r>
                                  <w:r>
                                    <w:rPr>
                                      <w:spacing w:val="-8"/>
                                      <w:sz w:val="26"/>
                                    </w:rPr>
                                    <w:t> </w:t>
                                  </w:r>
                                  <w:r>
                                    <w:rPr>
                                      <w:spacing w:val="-5"/>
                                      <w:sz w:val="26"/>
                                    </w:rPr>
                                    <w:t>tài</w:t>
                                  </w:r>
                                </w:p>
                              </w:tc>
                              <w:tc>
                                <w:tcPr>
                                  <w:tcW w:w="1877" w:type="dxa"/>
                                </w:tcPr>
                                <w:p>
                                  <w:pPr>
                                    <w:pStyle w:val="TableParagraph"/>
                                    <w:spacing w:before="0"/>
                                    <w:ind w:left="0"/>
                                    <w:jc w:val="left"/>
                                    <w:rPr>
                                      <w:sz w:val="24"/>
                                    </w:rPr>
                                  </w:pPr>
                                </w:p>
                              </w:tc>
                              <w:tc>
                                <w:tcPr>
                                  <w:tcW w:w="1949" w:type="dxa"/>
                                </w:tcPr>
                                <w:p>
                                  <w:pPr>
                                    <w:pStyle w:val="TableParagraph"/>
                                    <w:spacing w:before="0"/>
                                    <w:ind w:left="0"/>
                                    <w:jc w:val="left"/>
                                    <w:rPr>
                                      <w:sz w:val="24"/>
                                    </w:rPr>
                                  </w:pPr>
                                </w:p>
                              </w:tc>
                            </w:tr>
                            <w:tr>
                              <w:trPr>
                                <w:trHeight w:val="340" w:hRule="atLeast"/>
                              </w:trPr>
                              <w:tc>
                                <w:tcPr>
                                  <w:tcW w:w="866" w:type="dxa"/>
                                </w:tcPr>
                                <w:p>
                                  <w:pPr>
                                    <w:pStyle w:val="TableParagraph"/>
                                    <w:spacing w:line="278" w:lineRule="exact" w:before="42"/>
                                    <w:ind w:left="26" w:right="7"/>
                                    <w:rPr>
                                      <w:i/>
                                      <w:sz w:val="26"/>
                                    </w:rPr>
                                  </w:pPr>
                                  <w:r>
                                    <w:rPr>
                                      <w:i/>
                                      <w:spacing w:val="-5"/>
                                      <w:sz w:val="26"/>
                                    </w:rPr>
                                    <w:t>2.1</w:t>
                                  </w:r>
                                </w:p>
                              </w:tc>
                              <w:tc>
                                <w:tcPr>
                                  <w:tcW w:w="4381" w:type="dxa"/>
                                </w:tcPr>
                                <w:p>
                                  <w:pPr>
                                    <w:pStyle w:val="TableParagraph"/>
                                    <w:spacing w:line="278" w:lineRule="exact" w:before="42"/>
                                    <w:jc w:val="left"/>
                                    <w:rPr>
                                      <w:sz w:val="26"/>
                                    </w:rPr>
                                  </w:pPr>
                                  <w:r>
                                    <w:rPr>
                                      <w:sz w:val="26"/>
                                    </w:rPr>
                                    <w:t>Trọng</w:t>
                                  </w:r>
                                  <w:r>
                                    <w:rPr>
                                      <w:spacing w:val="-17"/>
                                      <w:sz w:val="26"/>
                                    </w:rPr>
                                    <w:t> </w:t>
                                  </w:r>
                                  <w:r>
                                    <w:rPr>
                                      <w:sz w:val="26"/>
                                    </w:rPr>
                                    <w:t>tài</w:t>
                                  </w:r>
                                  <w:r>
                                    <w:rPr>
                                      <w:spacing w:val="-12"/>
                                      <w:sz w:val="26"/>
                                    </w:rPr>
                                    <w:t> </w:t>
                                  </w:r>
                                  <w:r>
                                    <w:rPr>
                                      <w:sz w:val="26"/>
                                    </w:rPr>
                                    <w:t>Bóng</w:t>
                                  </w:r>
                                  <w:r>
                                    <w:rPr>
                                      <w:spacing w:val="-14"/>
                                      <w:sz w:val="26"/>
                                    </w:rPr>
                                    <w:t> </w:t>
                                  </w:r>
                                  <w:r>
                                    <w:rPr>
                                      <w:spacing w:val="-5"/>
                                      <w:sz w:val="26"/>
                                    </w:rPr>
                                    <w:t>đá</w:t>
                                  </w:r>
                                </w:p>
                              </w:tc>
                              <w:tc>
                                <w:tcPr>
                                  <w:tcW w:w="1877" w:type="dxa"/>
                                </w:tcPr>
                                <w:p>
                                  <w:pPr>
                                    <w:pStyle w:val="TableParagraph"/>
                                    <w:spacing w:line="278" w:lineRule="exact" w:before="42"/>
                                    <w:ind w:left="19" w:right="5"/>
                                    <w:rPr>
                                      <w:sz w:val="26"/>
                                    </w:rPr>
                                  </w:pPr>
                                  <w:r>
                                    <w:rPr>
                                      <w:spacing w:val="-5"/>
                                      <w:sz w:val="26"/>
                                    </w:rPr>
                                    <w:t>25</w:t>
                                  </w:r>
                                </w:p>
                              </w:tc>
                              <w:tc>
                                <w:tcPr>
                                  <w:tcW w:w="1949" w:type="dxa"/>
                                </w:tcPr>
                                <w:p>
                                  <w:pPr>
                                    <w:pStyle w:val="TableParagraph"/>
                                    <w:spacing w:line="278" w:lineRule="exact" w:before="42"/>
                                    <w:ind w:left="15"/>
                                    <w:rPr>
                                      <w:sz w:val="26"/>
                                    </w:rPr>
                                  </w:pPr>
                                  <w:r>
                                    <w:rPr>
                                      <w:spacing w:val="-5"/>
                                      <w:sz w:val="26"/>
                                    </w:rPr>
                                    <w:t>18</w:t>
                                  </w:r>
                                </w:p>
                              </w:tc>
                            </w:tr>
                            <w:tr>
                              <w:trPr>
                                <w:trHeight w:val="340" w:hRule="atLeast"/>
                              </w:trPr>
                              <w:tc>
                                <w:tcPr>
                                  <w:tcW w:w="866" w:type="dxa"/>
                                </w:tcPr>
                                <w:p>
                                  <w:pPr>
                                    <w:pStyle w:val="TableParagraph"/>
                                    <w:spacing w:line="280" w:lineRule="exact" w:before="40"/>
                                    <w:ind w:left="26" w:right="7"/>
                                    <w:rPr>
                                      <w:i/>
                                      <w:sz w:val="26"/>
                                    </w:rPr>
                                  </w:pPr>
                                  <w:r>
                                    <w:rPr>
                                      <w:i/>
                                      <w:spacing w:val="-5"/>
                                      <w:sz w:val="26"/>
                                    </w:rPr>
                                    <w:t>2.2</w:t>
                                  </w:r>
                                </w:p>
                              </w:tc>
                              <w:tc>
                                <w:tcPr>
                                  <w:tcW w:w="4381" w:type="dxa"/>
                                </w:tcPr>
                                <w:p>
                                  <w:pPr>
                                    <w:pStyle w:val="TableParagraph"/>
                                    <w:spacing w:line="280" w:lineRule="exact" w:before="40"/>
                                    <w:jc w:val="left"/>
                                    <w:rPr>
                                      <w:sz w:val="26"/>
                                    </w:rPr>
                                  </w:pPr>
                                  <w:r>
                                    <w:rPr>
                                      <w:sz w:val="26"/>
                                    </w:rPr>
                                    <w:t>Trọng</w:t>
                                  </w:r>
                                  <w:r>
                                    <w:rPr>
                                      <w:spacing w:val="-17"/>
                                      <w:sz w:val="26"/>
                                    </w:rPr>
                                    <w:t> </w:t>
                                  </w:r>
                                  <w:r>
                                    <w:rPr>
                                      <w:sz w:val="26"/>
                                    </w:rPr>
                                    <w:t>tài</w:t>
                                  </w:r>
                                  <w:r>
                                    <w:rPr>
                                      <w:spacing w:val="-12"/>
                                      <w:sz w:val="26"/>
                                    </w:rPr>
                                    <w:t> </w:t>
                                  </w:r>
                                  <w:r>
                                    <w:rPr>
                                      <w:sz w:val="26"/>
                                    </w:rPr>
                                    <w:t>Bóng</w:t>
                                  </w:r>
                                  <w:r>
                                    <w:rPr>
                                      <w:spacing w:val="-14"/>
                                      <w:sz w:val="26"/>
                                    </w:rPr>
                                    <w:t> </w:t>
                                  </w:r>
                                  <w:r>
                                    <w:rPr>
                                      <w:spacing w:val="-2"/>
                                      <w:sz w:val="26"/>
                                    </w:rPr>
                                    <w:t>chuyền</w:t>
                                  </w:r>
                                </w:p>
                              </w:tc>
                              <w:tc>
                                <w:tcPr>
                                  <w:tcW w:w="1877" w:type="dxa"/>
                                </w:tcPr>
                                <w:p>
                                  <w:pPr>
                                    <w:pStyle w:val="TableParagraph"/>
                                    <w:spacing w:line="280" w:lineRule="exact" w:before="40"/>
                                    <w:ind w:left="19" w:right="5"/>
                                    <w:rPr>
                                      <w:sz w:val="26"/>
                                    </w:rPr>
                                  </w:pPr>
                                  <w:r>
                                    <w:rPr>
                                      <w:spacing w:val="-5"/>
                                      <w:sz w:val="26"/>
                                    </w:rPr>
                                    <w:t>25</w:t>
                                  </w:r>
                                </w:p>
                              </w:tc>
                              <w:tc>
                                <w:tcPr>
                                  <w:tcW w:w="1949" w:type="dxa"/>
                                </w:tcPr>
                                <w:p>
                                  <w:pPr>
                                    <w:pStyle w:val="TableParagraph"/>
                                    <w:spacing w:line="280" w:lineRule="exact" w:before="40"/>
                                    <w:ind w:left="15"/>
                                    <w:rPr>
                                      <w:sz w:val="26"/>
                                    </w:rPr>
                                  </w:pPr>
                                  <w:r>
                                    <w:rPr>
                                      <w:spacing w:val="-5"/>
                                      <w:sz w:val="26"/>
                                    </w:rPr>
                                    <w:t>18</w:t>
                                  </w:r>
                                </w:p>
                              </w:tc>
                            </w:tr>
                            <w:tr>
                              <w:trPr>
                                <w:trHeight w:val="340" w:hRule="atLeast"/>
                              </w:trPr>
                              <w:tc>
                                <w:tcPr>
                                  <w:tcW w:w="866" w:type="dxa"/>
                                </w:tcPr>
                                <w:p>
                                  <w:pPr>
                                    <w:pStyle w:val="TableParagraph"/>
                                    <w:spacing w:line="280" w:lineRule="exact" w:before="40"/>
                                    <w:ind w:left="26" w:right="7"/>
                                    <w:rPr>
                                      <w:i/>
                                      <w:sz w:val="26"/>
                                    </w:rPr>
                                  </w:pPr>
                                  <w:r>
                                    <w:rPr>
                                      <w:i/>
                                      <w:spacing w:val="-5"/>
                                      <w:sz w:val="26"/>
                                    </w:rPr>
                                    <w:t>2.3</w:t>
                                  </w:r>
                                </w:p>
                              </w:tc>
                              <w:tc>
                                <w:tcPr>
                                  <w:tcW w:w="4381" w:type="dxa"/>
                                </w:tcPr>
                                <w:p>
                                  <w:pPr>
                                    <w:pStyle w:val="TableParagraph"/>
                                    <w:spacing w:line="280" w:lineRule="exact" w:before="40"/>
                                    <w:jc w:val="left"/>
                                    <w:rPr>
                                      <w:sz w:val="26"/>
                                    </w:rPr>
                                  </w:pPr>
                                  <w:r>
                                    <w:rPr>
                                      <w:sz w:val="26"/>
                                    </w:rPr>
                                    <w:t>Trọng</w:t>
                                  </w:r>
                                  <w:r>
                                    <w:rPr>
                                      <w:spacing w:val="-17"/>
                                      <w:sz w:val="26"/>
                                    </w:rPr>
                                    <w:t> </w:t>
                                  </w:r>
                                  <w:r>
                                    <w:rPr>
                                      <w:sz w:val="26"/>
                                    </w:rPr>
                                    <w:t>tài</w:t>
                                  </w:r>
                                  <w:r>
                                    <w:rPr>
                                      <w:spacing w:val="-16"/>
                                      <w:sz w:val="26"/>
                                    </w:rPr>
                                    <w:t> </w:t>
                                  </w:r>
                                  <w:r>
                                    <w:rPr>
                                      <w:sz w:val="26"/>
                                    </w:rPr>
                                    <w:t>Việt</w:t>
                                  </w:r>
                                  <w:r>
                                    <w:rPr>
                                      <w:spacing w:val="-12"/>
                                      <w:sz w:val="26"/>
                                    </w:rPr>
                                    <w:t> </w:t>
                                  </w:r>
                                  <w:r>
                                    <w:rPr>
                                      <w:spacing w:val="-5"/>
                                      <w:sz w:val="26"/>
                                    </w:rPr>
                                    <w:t>dã</w:t>
                                  </w:r>
                                </w:p>
                              </w:tc>
                              <w:tc>
                                <w:tcPr>
                                  <w:tcW w:w="1877" w:type="dxa"/>
                                </w:tcPr>
                                <w:p>
                                  <w:pPr>
                                    <w:pStyle w:val="TableParagraph"/>
                                    <w:spacing w:line="280" w:lineRule="exact" w:before="40"/>
                                    <w:ind w:left="19" w:right="5"/>
                                    <w:rPr>
                                      <w:sz w:val="26"/>
                                    </w:rPr>
                                  </w:pPr>
                                  <w:r>
                                    <w:rPr>
                                      <w:spacing w:val="-5"/>
                                      <w:sz w:val="26"/>
                                    </w:rPr>
                                    <w:t>35</w:t>
                                  </w:r>
                                </w:p>
                              </w:tc>
                              <w:tc>
                                <w:tcPr>
                                  <w:tcW w:w="1949" w:type="dxa"/>
                                </w:tcPr>
                                <w:p>
                                  <w:pPr>
                                    <w:pStyle w:val="TableParagraph"/>
                                    <w:spacing w:line="280" w:lineRule="exact" w:before="40"/>
                                    <w:ind w:left="15"/>
                                    <w:rPr>
                                      <w:sz w:val="26"/>
                                    </w:rPr>
                                  </w:pPr>
                                  <w:r>
                                    <w:rPr>
                                      <w:spacing w:val="-5"/>
                                      <w:sz w:val="26"/>
                                    </w:rPr>
                                    <w:t>18</w:t>
                                  </w:r>
                                </w:p>
                              </w:tc>
                            </w:tr>
                            <w:tr>
                              <w:trPr>
                                <w:trHeight w:val="340" w:hRule="atLeast"/>
                              </w:trPr>
                              <w:tc>
                                <w:tcPr>
                                  <w:tcW w:w="866" w:type="dxa"/>
                                </w:tcPr>
                                <w:p>
                                  <w:pPr>
                                    <w:pStyle w:val="TableParagraph"/>
                                    <w:spacing w:line="280" w:lineRule="exact" w:before="40"/>
                                    <w:ind w:left="26" w:right="7"/>
                                    <w:rPr>
                                      <w:i/>
                                      <w:sz w:val="26"/>
                                    </w:rPr>
                                  </w:pPr>
                                  <w:r>
                                    <w:rPr>
                                      <w:i/>
                                      <w:spacing w:val="-5"/>
                                      <w:sz w:val="26"/>
                                    </w:rPr>
                                    <w:t>2.4</w:t>
                                  </w:r>
                                </w:p>
                              </w:tc>
                              <w:tc>
                                <w:tcPr>
                                  <w:tcW w:w="4381" w:type="dxa"/>
                                </w:tcPr>
                                <w:p>
                                  <w:pPr>
                                    <w:pStyle w:val="TableParagraph"/>
                                    <w:spacing w:line="280" w:lineRule="exact" w:before="40"/>
                                    <w:jc w:val="left"/>
                                    <w:rPr>
                                      <w:sz w:val="26"/>
                                    </w:rPr>
                                  </w:pPr>
                                  <w:r>
                                    <w:rPr>
                                      <w:sz w:val="26"/>
                                    </w:rPr>
                                    <w:t>Trọng</w:t>
                                  </w:r>
                                  <w:r>
                                    <w:rPr>
                                      <w:spacing w:val="-15"/>
                                      <w:sz w:val="26"/>
                                    </w:rPr>
                                    <w:t> </w:t>
                                  </w:r>
                                  <w:r>
                                    <w:rPr>
                                      <w:sz w:val="26"/>
                                    </w:rPr>
                                    <w:t>tài</w:t>
                                  </w:r>
                                  <w:r>
                                    <w:rPr>
                                      <w:spacing w:val="-7"/>
                                      <w:sz w:val="26"/>
                                    </w:rPr>
                                    <w:t> </w:t>
                                  </w:r>
                                  <w:r>
                                    <w:rPr>
                                      <w:sz w:val="26"/>
                                    </w:rPr>
                                    <w:t>Cà</w:t>
                                  </w:r>
                                  <w:r>
                                    <w:rPr>
                                      <w:spacing w:val="-13"/>
                                      <w:sz w:val="26"/>
                                    </w:rPr>
                                    <w:t> </w:t>
                                  </w:r>
                                  <w:r>
                                    <w:rPr>
                                      <w:spacing w:val="-4"/>
                                      <w:sz w:val="26"/>
                                    </w:rPr>
                                    <w:t>kheo</w:t>
                                  </w:r>
                                </w:p>
                              </w:tc>
                              <w:tc>
                                <w:tcPr>
                                  <w:tcW w:w="1877" w:type="dxa"/>
                                </w:tcPr>
                                <w:p>
                                  <w:pPr>
                                    <w:pStyle w:val="TableParagraph"/>
                                    <w:spacing w:line="280" w:lineRule="exact" w:before="40"/>
                                    <w:ind w:left="19" w:right="5"/>
                                    <w:rPr>
                                      <w:sz w:val="26"/>
                                    </w:rPr>
                                  </w:pPr>
                                  <w:r>
                                    <w:rPr>
                                      <w:spacing w:val="-5"/>
                                      <w:sz w:val="26"/>
                                    </w:rPr>
                                    <w:t>25</w:t>
                                  </w:r>
                                </w:p>
                              </w:tc>
                              <w:tc>
                                <w:tcPr>
                                  <w:tcW w:w="1949" w:type="dxa"/>
                                </w:tcPr>
                                <w:p>
                                  <w:pPr>
                                    <w:pStyle w:val="TableParagraph"/>
                                    <w:spacing w:line="280" w:lineRule="exact" w:before="40"/>
                                    <w:ind w:left="15"/>
                                    <w:rPr>
                                      <w:sz w:val="26"/>
                                    </w:rPr>
                                  </w:pPr>
                                  <w:r>
                                    <w:rPr>
                                      <w:spacing w:val="-5"/>
                                      <w:sz w:val="26"/>
                                    </w:rPr>
                                    <w:t>18</w:t>
                                  </w:r>
                                </w:p>
                              </w:tc>
                            </w:tr>
                            <w:tr>
                              <w:trPr>
                                <w:trHeight w:val="338" w:hRule="atLeast"/>
                              </w:trPr>
                              <w:tc>
                                <w:tcPr>
                                  <w:tcW w:w="866" w:type="dxa"/>
                                </w:tcPr>
                                <w:p>
                                  <w:pPr>
                                    <w:pStyle w:val="TableParagraph"/>
                                    <w:spacing w:line="278" w:lineRule="exact" w:before="40"/>
                                    <w:ind w:left="26" w:right="7"/>
                                    <w:rPr>
                                      <w:i/>
                                      <w:sz w:val="26"/>
                                    </w:rPr>
                                  </w:pPr>
                                  <w:r>
                                    <w:rPr>
                                      <w:i/>
                                      <w:spacing w:val="-5"/>
                                      <w:sz w:val="26"/>
                                    </w:rPr>
                                    <w:t>2.5</w:t>
                                  </w:r>
                                </w:p>
                              </w:tc>
                              <w:tc>
                                <w:tcPr>
                                  <w:tcW w:w="4381" w:type="dxa"/>
                                </w:tcPr>
                                <w:p>
                                  <w:pPr>
                                    <w:pStyle w:val="TableParagraph"/>
                                    <w:spacing w:line="278" w:lineRule="exact" w:before="40"/>
                                    <w:jc w:val="left"/>
                                    <w:rPr>
                                      <w:sz w:val="26"/>
                                    </w:rPr>
                                  </w:pPr>
                                  <w:r>
                                    <w:rPr>
                                      <w:sz w:val="26"/>
                                    </w:rPr>
                                    <w:t>Trọng</w:t>
                                  </w:r>
                                  <w:r>
                                    <w:rPr>
                                      <w:spacing w:val="-15"/>
                                      <w:sz w:val="26"/>
                                    </w:rPr>
                                    <w:t> </w:t>
                                  </w:r>
                                  <w:r>
                                    <w:rPr>
                                      <w:sz w:val="26"/>
                                    </w:rPr>
                                    <w:t>tài</w:t>
                                  </w:r>
                                  <w:r>
                                    <w:rPr>
                                      <w:spacing w:val="-11"/>
                                      <w:sz w:val="26"/>
                                    </w:rPr>
                                    <w:t> </w:t>
                                  </w:r>
                                  <w:r>
                                    <w:rPr>
                                      <w:sz w:val="26"/>
                                    </w:rPr>
                                    <w:t>Đẩy</w:t>
                                  </w:r>
                                  <w:r>
                                    <w:rPr>
                                      <w:spacing w:val="-13"/>
                                      <w:sz w:val="26"/>
                                    </w:rPr>
                                    <w:t> </w:t>
                                  </w:r>
                                  <w:r>
                                    <w:rPr>
                                      <w:spacing w:val="-5"/>
                                      <w:sz w:val="26"/>
                                    </w:rPr>
                                    <w:t>gậy</w:t>
                                  </w:r>
                                </w:p>
                              </w:tc>
                              <w:tc>
                                <w:tcPr>
                                  <w:tcW w:w="1877" w:type="dxa"/>
                                </w:tcPr>
                                <w:p>
                                  <w:pPr>
                                    <w:pStyle w:val="TableParagraph"/>
                                    <w:spacing w:line="278" w:lineRule="exact" w:before="40"/>
                                    <w:ind w:left="19" w:right="5"/>
                                    <w:rPr>
                                      <w:sz w:val="26"/>
                                    </w:rPr>
                                  </w:pPr>
                                  <w:r>
                                    <w:rPr>
                                      <w:spacing w:val="-5"/>
                                      <w:sz w:val="26"/>
                                    </w:rPr>
                                    <w:t>25</w:t>
                                  </w:r>
                                </w:p>
                              </w:tc>
                              <w:tc>
                                <w:tcPr>
                                  <w:tcW w:w="1949" w:type="dxa"/>
                                </w:tcPr>
                                <w:p>
                                  <w:pPr>
                                    <w:pStyle w:val="TableParagraph"/>
                                    <w:spacing w:line="278" w:lineRule="exact" w:before="40"/>
                                    <w:ind w:left="15"/>
                                    <w:rPr>
                                      <w:sz w:val="26"/>
                                    </w:rPr>
                                  </w:pPr>
                                  <w:r>
                                    <w:rPr>
                                      <w:spacing w:val="-5"/>
                                      <w:sz w:val="26"/>
                                    </w:rPr>
                                    <w:t>18</w:t>
                                  </w:r>
                                </w:p>
                              </w:tc>
                            </w:tr>
                            <w:tr>
                              <w:trPr>
                                <w:trHeight w:val="340" w:hRule="atLeast"/>
                              </w:trPr>
                              <w:tc>
                                <w:tcPr>
                                  <w:tcW w:w="866" w:type="dxa"/>
                                </w:tcPr>
                                <w:p>
                                  <w:pPr>
                                    <w:pStyle w:val="TableParagraph"/>
                                    <w:spacing w:line="278" w:lineRule="exact" w:before="42"/>
                                    <w:ind w:left="26" w:right="7"/>
                                    <w:rPr>
                                      <w:i/>
                                      <w:sz w:val="26"/>
                                    </w:rPr>
                                  </w:pPr>
                                  <w:r>
                                    <w:rPr>
                                      <w:i/>
                                      <w:spacing w:val="-5"/>
                                      <w:sz w:val="26"/>
                                    </w:rPr>
                                    <w:t>2.6</w:t>
                                  </w:r>
                                </w:p>
                              </w:tc>
                              <w:tc>
                                <w:tcPr>
                                  <w:tcW w:w="4381" w:type="dxa"/>
                                </w:tcPr>
                                <w:p>
                                  <w:pPr>
                                    <w:pStyle w:val="TableParagraph"/>
                                    <w:spacing w:line="278" w:lineRule="exact" w:before="42"/>
                                    <w:jc w:val="left"/>
                                    <w:rPr>
                                      <w:sz w:val="26"/>
                                    </w:rPr>
                                  </w:pPr>
                                  <w:r>
                                    <w:rPr>
                                      <w:sz w:val="26"/>
                                    </w:rPr>
                                    <w:t>Trọng</w:t>
                                  </w:r>
                                  <w:r>
                                    <w:rPr>
                                      <w:spacing w:val="-15"/>
                                      <w:sz w:val="26"/>
                                    </w:rPr>
                                    <w:t> </w:t>
                                  </w:r>
                                  <w:r>
                                    <w:rPr>
                                      <w:sz w:val="26"/>
                                    </w:rPr>
                                    <w:t>tài</w:t>
                                  </w:r>
                                  <w:r>
                                    <w:rPr>
                                      <w:spacing w:val="-11"/>
                                      <w:sz w:val="26"/>
                                    </w:rPr>
                                    <w:t> </w:t>
                                  </w:r>
                                  <w:r>
                                    <w:rPr>
                                      <w:sz w:val="26"/>
                                    </w:rPr>
                                    <w:t>Kéo</w:t>
                                  </w:r>
                                  <w:r>
                                    <w:rPr>
                                      <w:spacing w:val="-13"/>
                                      <w:sz w:val="26"/>
                                    </w:rPr>
                                    <w:t> </w:t>
                                  </w:r>
                                  <w:r>
                                    <w:rPr>
                                      <w:spacing w:val="-5"/>
                                      <w:sz w:val="26"/>
                                    </w:rPr>
                                    <w:t>co</w:t>
                                  </w:r>
                                </w:p>
                              </w:tc>
                              <w:tc>
                                <w:tcPr>
                                  <w:tcW w:w="1877" w:type="dxa"/>
                                </w:tcPr>
                                <w:p>
                                  <w:pPr>
                                    <w:pStyle w:val="TableParagraph"/>
                                    <w:spacing w:line="278" w:lineRule="exact" w:before="42"/>
                                    <w:ind w:left="19" w:right="5"/>
                                    <w:rPr>
                                      <w:sz w:val="26"/>
                                    </w:rPr>
                                  </w:pPr>
                                  <w:r>
                                    <w:rPr>
                                      <w:spacing w:val="-5"/>
                                      <w:sz w:val="26"/>
                                    </w:rPr>
                                    <w:t>25</w:t>
                                  </w:r>
                                </w:p>
                              </w:tc>
                              <w:tc>
                                <w:tcPr>
                                  <w:tcW w:w="1949" w:type="dxa"/>
                                </w:tcPr>
                                <w:p>
                                  <w:pPr>
                                    <w:pStyle w:val="TableParagraph"/>
                                    <w:spacing w:line="278" w:lineRule="exact" w:before="42"/>
                                    <w:ind w:left="15"/>
                                    <w:rPr>
                                      <w:sz w:val="26"/>
                                    </w:rPr>
                                  </w:pPr>
                                  <w:r>
                                    <w:rPr>
                                      <w:spacing w:val="-5"/>
                                      <w:sz w:val="26"/>
                                    </w:rPr>
                                    <w:t>18</w:t>
                                  </w:r>
                                </w:p>
                              </w:tc>
                            </w:tr>
                            <w:tr>
                              <w:trPr>
                                <w:trHeight w:val="340" w:hRule="atLeast"/>
                              </w:trPr>
                              <w:tc>
                                <w:tcPr>
                                  <w:tcW w:w="866" w:type="dxa"/>
                                </w:tcPr>
                                <w:p>
                                  <w:pPr>
                                    <w:pStyle w:val="TableParagraph"/>
                                    <w:spacing w:line="280" w:lineRule="exact" w:before="40"/>
                                    <w:ind w:left="26" w:right="7"/>
                                    <w:rPr>
                                      <w:i/>
                                      <w:sz w:val="26"/>
                                    </w:rPr>
                                  </w:pPr>
                                  <w:r>
                                    <w:rPr>
                                      <w:i/>
                                      <w:spacing w:val="-5"/>
                                      <w:sz w:val="26"/>
                                    </w:rPr>
                                    <w:t>2.7</w:t>
                                  </w:r>
                                </w:p>
                              </w:tc>
                              <w:tc>
                                <w:tcPr>
                                  <w:tcW w:w="4381" w:type="dxa"/>
                                </w:tcPr>
                                <w:p>
                                  <w:pPr>
                                    <w:pStyle w:val="TableParagraph"/>
                                    <w:spacing w:line="280" w:lineRule="exact" w:before="40"/>
                                    <w:jc w:val="left"/>
                                    <w:rPr>
                                      <w:sz w:val="26"/>
                                    </w:rPr>
                                  </w:pPr>
                                  <w:r>
                                    <w:rPr>
                                      <w:sz w:val="26"/>
                                    </w:rPr>
                                    <w:t>Trọng</w:t>
                                  </w:r>
                                  <w:r>
                                    <w:rPr>
                                      <w:spacing w:val="-13"/>
                                      <w:sz w:val="26"/>
                                    </w:rPr>
                                    <w:t> </w:t>
                                  </w:r>
                                  <w:r>
                                    <w:rPr>
                                      <w:sz w:val="26"/>
                                    </w:rPr>
                                    <w:t>tài</w:t>
                                  </w:r>
                                  <w:r>
                                    <w:rPr>
                                      <w:spacing w:val="-10"/>
                                      <w:sz w:val="26"/>
                                    </w:rPr>
                                    <w:t> </w:t>
                                  </w:r>
                                  <w:r>
                                    <w:rPr>
                                      <w:sz w:val="26"/>
                                    </w:rPr>
                                    <w:t>Bắn</w:t>
                                  </w:r>
                                  <w:r>
                                    <w:rPr>
                                      <w:spacing w:val="-9"/>
                                      <w:sz w:val="26"/>
                                    </w:rPr>
                                    <w:t> </w:t>
                                  </w:r>
                                  <w:r>
                                    <w:rPr>
                                      <w:sz w:val="26"/>
                                    </w:rPr>
                                    <w:t>nỏ,</w:t>
                                  </w:r>
                                  <w:r>
                                    <w:rPr>
                                      <w:spacing w:val="-10"/>
                                      <w:sz w:val="26"/>
                                    </w:rPr>
                                    <w:t> </w:t>
                                  </w:r>
                                  <w:r>
                                    <w:rPr>
                                      <w:spacing w:val="-5"/>
                                      <w:sz w:val="26"/>
                                    </w:rPr>
                                    <w:t>ná</w:t>
                                  </w:r>
                                </w:p>
                              </w:tc>
                              <w:tc>
                                <w:tcPr>
                                  <w:tcW w:w="1877" w:type="dxa"/>
                                </w:tcPr>
                                <w:p>
                                  <w:pPr>
                                    <w:pStyle w:val="TableParagraph"/>
                                    <w:spacing w:line="280" w:lineRule="exact" w:before="40"/>
                                    <w:ind w:left="19" w:right="5"/>
                                    <w:rPr>
                                      <w:sz w:val="26"/>
                                    </w:rPr>
                                  </w:pPr>
                                  <w:r>
                                    <w:rPr>
                                      <w:spacing w:val="-5"/>
                                      <w:sz w:val="26"/>
                                    </w:rPr>
                                    <w:t>25</w:t>
                                  </w:r>
                                </w:p>
                              </w:tc>
                              <w:tc>
                                <w:tcPr>
                                  <w:tcW w:w="1949" w:type="dxa"/>
                                </w:tcPr>
                                <w:p>
                                  <w:pPr>
                                    <w:pStyle w:val="TableParagraph"/>
                                    <w:spacing w:line="280" w:lineRule="exact" w:before="40"/>
                                    <w:ind w:left="15"/>
                                    <w:rPr>
                                      <w:sz w:val="26"/>
                                    </w:rPr>
                                  </w:pPr>
                                  <w:r>
                                    <w:rPr>
                                      <w:spacing w:val="-5"/>
                                      <w:sz w:val="26"/>
                                    </w:rPr>
                                    <w:t>18</w:t>
                                  </w:r>
                                </w:p>
                              </w:tc>
                            </w:tr>
                            <w:tr>
                              <w:trPr>
                                <w:trHeight w:val="340" w:hRule="atLeast"/>
                              </w:trPr>
                              <w:tc>
                                <w:tcPr>
                                  <w:tcW w:w="866" w:type="dxa"/>
                                </w:tcPr>
                                <w:p>
                                  <w:pPr>
                                    <w:pStyle w:val="TableParagraph"/>
                                    <w:spacing w:line="280" w:lineRule="exact" w:before="40"/>
                                    <w:ind w:left="26"/>
                                    <w:rPr>
                                      <w:sz w:val="26"/>
                                    </w:rPr>
                                  </w:pPr>
                                  <w:r>
                                    <w:rPr>
                                      <w:spacing w:val="-10"/>
                                      <w:sz w:val="26"/>
                                    </w:rPr>
                                    <w:t>3</w:t>
                                  </w:r>
                                </w:p>
                              </w:tc>
                              <w:tc>
                                <w:tcPr>
                                  <w:tcW w:w="4381" w:type="dxa"/>
                                </w:tcPr>
                                <w:p>
                                  <w:pPr>
                                    <w:pStyle w:val="TableParagraph"/>
                                    <w:spacing w:line="280" w:lineRule="exact" w:before="40"/>
                                    <w:jc w:val="left"/>
                                    <w:rPr>
                                      <w:sz w:val="26"/>
                                    </w:rPr>
                                  </w:pPr>
                                  <w:r>
                                    <w:rPr>
                                      <w:sz w:val="26"/>
                                    </w:rPr>
                                    <w:t>Nhân</w:t>
                                  </w:r>
                                  <w:r>
                                    <w:rPr>
                                      <w:spacing w:val="-12"/>
                                      <w:sz w:val="26"/>
                                    </w:rPr>
                                    <w:t> </w:t>
                                  </w:r>
                                  <w:r>
                                    <w:rPr>
                                      <w:sz w:val="26"/>
                                    </w:rPr>
                                    <w:t>viên</w:t>
                                  </w:r>
                                  <w:r>
                                    <w:rPr>
                                      <w:spacing w:val="-8"/>
                                      <w:sz w:val="26"/>
                                    </w:rPr>
                                    <w:t> </w:t>
                                  </w:r>
                                  <w:r>
                                    <w:rPr>
                                      <w:sz w:val="26"/>
                                    </w:rPr>
                                    <w:t>phục</w:t>
                                  </w:r>
                                  <w:r>
                                    <w:rPr>
                                      <w:spacing w:val="-9"/>
                                      <w:sz w:val="26"/>
                                    </w:rPr>
                                    <w:t> </w:t>
                                  </w:r>
                                  <w:r>
                                    <w:rPr>
                                      <w:sz w:val="26"/>
                                    </w:rPr>
                                    <w:t>vụ</w:t>
                                  </w:r>
                                  <w:r>
                                    <w:rPr>
                                      <w:spacing w:val="-7"/>
                                      <w:sz w:val="26"/>
                                    </w:rPr>
                                    <w:t> </w:t>
                                  </w:r>
                                  <w:r>
                                    <w:rPr>
                                      <w:sz w:val="26"/>
                                    </w:rPr>
                                    <w:t>chuyên</w:t>
                                  </w:r>
                                  <w:r>
                                    <w:rPr>
                                      <w:spacing w:val="-12"/>
                                      <w:sz w:val="26"/>
                                    </w:rPr>
                                    <w:t> </w:t>
                                  </w:r>
                                  <w:r>
                                    <w:rPr>
                                      <w:spacing w:val="-5"/>
                                      <w:sz w:val="26"/>
                                    </w:rPr>
                                    <w:t>môn</w:t>
                                  </w:r>
                                </w:p>
                              </w:tc>
                              <w:tc>
                                <w:tcPr>
                                  <w:tcW w:w="1877" w:type="dxa"/>
                                </w:tcPr>
                                <w:p>
                                  <w:pPr>
                                    <w:pStyle w:val="TableParagraph"/>
                                    <w:spacing w:line="280" w:lineRule="exact" w:before="40"/>
                                    <w:ind w:left="19" w:right="5"/>
                                    <w:rPr>
                                      <w:sz w:val="26"/>
                                    </w:rPr>
                                  </w:pPr>
                                  <w:r>
                                    <w:rPr>
                                      <w:spacing w:val="-5"/>
                                      <w:sz w:val="26"/>
                                    </w:rPr>
                                    <w:t>30</w:t>
                                  </w:r>
                                </w:p>
                              </w:tc>
                              <w:tc>
                                <w:tcPr>
                                  <w:tcW w:w="1949" w:type="dxa"/>
                                </w:tcPr>
                                <w:p>
                                  <w:pPr>
                                    <w:pStyle w:val="TableParagraph"/>
                                    <w:spacing w:line="280" w:lineRule="exact" w:before="40"/>
                                    <w:ind w:left="15"/>
                                    <w:rPr>
                                      <w:sz w:val="26"/>
                                    </w:rPr>
                                  </w:pPr>
                                  <w:r>
                                    <w:rPr>
                                      <w:spacing w:val="-5"/>
                                      <w:sz w:val="26"/>
                                    </w:rPr>
                                    <w:t>18</w:t>
                                  </w:r>
                                </w:p>
                              </w:tc>
                            </w:tr>
                            <w:tr>
                              <w:trPr>
                                <w:trHeight w:val="340" w:hRule="atLeast"/>
                              </w:trPr>
                              <w:tc>
                                <w:tcPr>
                                  <w:tcW w:w="866" w:type="dxa"/>
                                </w:tcPr>
                                <w:p>
                                  <w:pPr>
                                    <w:pStyle w:val="TableParagraph"/>
                                    <w:spacing w:line="280" w:lineRule="exact" w:before="40"/>
                                    <w:ind w:left="26"/>
                                    <w:rPr>
                                      <w:sz w:val="26"/>
                                    </w:rPr>
                                  </w:pPr>
                                  <w:r>
                                    <w:rPr>
                                      <w:spacing w:val="-10"/>
                                      <w:sz w:val="26"/>
                                    </w:rPr>
                                    <w:t>4</w:t>
                                  </w:r>
                                </w:p>
                              </w:tc>
                              <w:tc>
                                <w:tcPr>
                                  <w:tcW w:w="4381" w:type="dxa"/>
                                </w:tcPr>
                                <w:p>
                                  <w:pPr>
                                    <w:pStyle w:val="TableParagraph"/>
                                    <w:spacing w:line="280" w:lineRule="exact" w:before="40"/>
                                    <w:jc w:val="left"/>
                                    <w:rPr>
                                      <w:sz w:val="26"/>
                                    </w:rPr>
                                  </w:pPr>
                                  <w:r>
                                    <w:rPr>
                                      <w:sz w:val="26"/>
                                    </w:rPr>
                                    <w:t>Nhân</w:t>
                                  </w:r>
                                  <w:r>
                                    <w:rPr>
                                      <w:spacing w:val="-9"/>
                                      <w:sz w:val="26"/>
                                    </w:rPr>
                                    <w:t> </w:t>
                                  </w:r>
                                  <w:r>
                                    <w:rPr>
                                      <w:sz w:val="26"/>
                                    </w:rPr>
                                    <w:t>viên</w:t>
                                  </w:r>
                                  <w:r>
                                    <w:rPr>
                                      <w:spacing w:val="-5"/>
                                      <w:sz w:val="26"/>
                                    </w:rPr>
                                    <w:t> </w:t>
                                  </w:r>
                                  <w:r>
                                    <w:rPr>
                                      <w:sz w:val="26"/>
                                    </w:rPr>
                                    <w:t>phục</w:t>
                                  </w:r>
                                  <w:r>
                                    <w:rPr>
                                      <w:spacing w:val="-9"/>
                                      <w:sz w:val="26"/>
                                    </w:rPr>
                                    <w:t> </w:t>
                                  </w:r>
                                  <w:r>
                                    <w:rPr>
                                      <w:sz w:val="26"/>
                                    </w:rPr>
                                    <w:t>vụ</w:t>
                                  </w:r>
                                  <w:r>
                                    <w:rPr>
                                      <w:spacing w:val="-6"/>
                                      <w:sz w:val="26"/>
                                    </w:rPr>
                                    <w:t> </w:t>
                                  </w:r>
                                  <w:r>
                                    <w:rPr>
                                      <w:sz w:val="26"/>
                                    </w:rPr>
                                    <w:t>tổ</w:t>
                                  </w:r>
                                  <w:r>
                                    <w:rPr>
                                      <w:spacing w:val="-8"/>
                                      <w:sz w:val="26"/>
                                    </w:rPr>
                                    <w:t> </w:t>
                                  </w:r>
                                  <w:r>
                                    <w:rPr>
                                      <w:sz w:val="26"/>
                                    </w:rPr>
                                    <w:t>chức</w:t>
                                  </w:r>
                                  <w:r>
                                    <w:rPr>
                                      <w:spacing w:val="-9"/>
                                      <w:sz w:val="26"/>
                                    </w:rPr>
                                    <w:t> </w:t>
                                  </w:r>
                                  <w:r>
                                    <w:rPr>
                                      <w:sz w:val="26"/>
                                    </w:rPr>
                                    <w:t>thi</w:t>
                                  </w:r>
                                  <w:r>
                                    <w:rPr>
                                      <w:spacing w:val="-8"/>
                                      <w:sz w:val="26"/>
                                    </w:rPr>
                                    <w:t> </w:t>
                                  </w:r>
                                  <w:r>
                                    <w:rPr>
                                      <w:spacing w:val="-5"/>
                                      <w:sz w:val="26"/>
                                    </w:rPr>
                                    <w:t>đấu</w:t>
                                  </w:r>
                                </w:p>
                              </w:tc>
                              <w:tc>
                                <w:tcPr>
                                  <w:tcW w:w="1877" w:type="dxa"/>
                                </w:tcPr>
                                <w:p>
                                  <w:pPr>
                                    <w:pStyle w:val="TableParagraph"/>
                                    <w:spacing w:line="280" w:lineRule="exact" w:before="40"/>
                                    <w:ind w:left="19"/>
                                    <w:rPr>
                                      <w:sz w:val="26"/>
                                    </w:rPr>
                                  </w:pPr>
                                  <w:r>
                                    <w:rPr>
                                      <w:spacing w:val="-5"/>
                                      <w:sz w:val="26"/>
                                    </w:rPr>
                                    <w:t>30</w:t>
                                  </w:r>
                                </w:p>
                              </w:tc>
                              <w:tc>
                                <w:tcPr>
                                  <w:tcW w:w="1949" w:type="dxa"/>
                                </w:tcPr>
                                <w:p>
                                  <w:pPr>
                                    <w:pStyle w:val="TableParagraph"/>
                                    <w:spacing w:line="280" w:lineRule="exact" w:before="40"/>
                                    <w:ind w:left="15"/>
                                    <w:rPr>
                                      <w:sz w:val="26"/>
                                    </w:rPr>
                                  </w:pPr>
                                  <w:r>
                                    <w:rPr>
                                      <w:spacing w:val="-5"/>
                                      <w:sz w:val="26"/>
                                    </w:rPr>
                                    <w:t>18</w:t>
                                  </w:r>
                                </w:p>
                              </w:tc>
                            </w:tr>
                            <w:tr>
                              <w:trPr>
                                <w:trHeight w:val="340" w:hRule="atLeast"/>
                              </w:trPr>
                              <w:tc>
                                <w:tcPr>
                                  <w:tcW w:w="866" w:type="dxa"/>
                                </w:tcPr>
                                <w:p>
                                  <w:pPr>
                                    <w:pStyle w:val="TableParagraph"/>
                                    <w:spacing w:line="280" w:lineRule="exact" w:before="40"/>
                                    <w:ind w:left="26"/>
                                    <w:rPr>
                                      <w:sz w:val="26"/>
                                    </w:rPr>
                                  </w:pPr>
                                  <w:r>
                                    <w:rPr>
                                      <w:spacing w:val="-10"/>
                                      <w:sz w:val="26"/>
                                    </w:rPr>
                                    <w:t>5</w:t>
                                  </w:r>
                                </w:p>
                              </w:tc>
                              <w:tc>
                                <w:tcPr>
                                  <w:tcW w:w="4381" w:type="dxa"/>
                                </w:tcPr>
                                <w:p>
                                  <w:pPr>
                                    <w:pStyle w:val="TableParagraph"/>
                                    <w:spacing w:line="280" w:lineRule="exact" w:before="40"/>
                                    <w:jc w:val="left"/>
                                    <w:rPr>
                                      <w:sz w:val="26"/>
                                    </w:rPr>
                                  </w:pPr>
                                  <w:r>
                                    <w:rPr>
                                      <w:sz w:val="26"/>
                                    </w:rPr>
                                    <w:t>Nhân</w:t>
                                  </w:r>
                                  <w:r>
                                    <w:rPr>
                                      <w:spacing w:val="-12"/>
                                      <w:sz w:val="26"/>
                                    </w:rPr>
                                    <w:t> </w:t>
                                  </w:r>
                                  <w:r>
                                    <w:rPr>
                                      <w:sz w:val="26"/>
                                    </w:rPr>
                                    <w:t>viên</w:t>
                                  </w:r>
                                  <w:r>
                                    <w:rPr>
                                      <w:spacing w:val="-15"/>
                                      <w:sz w:val="26"/>
                                    </w:rPr>
                                    <w:t> </w:t>
                                  </w:r>
                                  <w:r>
                                    <w:rPr>
                                      <w:sz w:val="26"/>
                                    </w:rPr>
                                    <w:t>Y</w:t>
                                  </w:r>
                                  <w:r>
                                    <w:rPr>
                                      <w:spacing w:val="-16"/>
                                      <w:sz w:val="26"/>
                                    </w:rPr>
                                    <w:t> </w:t>
                                  </w:r>
                                  <w:r>
                                    <w:rPr>
                                      <w:spacing w:val="-5"/>
                                      <w:sz w:val="26"/>
                                    </w:rPr>
                                    <w:t>tế</w:t>
                                  </w:r>
                                </w:p>
                              </w:tc>
                              <w:tc>
                                <w:tcPr>
                                  <w:tcW w:w="1877" w:type="dxa"/>
                                </w:tcPr>
                                <w:p>
                                  <w:pPr>
                                    <w:pStyle w:val="TableParagraph"/>
                                    <w:spacing w:line="280" w:lineRule="exact" w:before="40"/>
                                    <w:ind w:left="19" w:right="5"/>
                                    <w:rPr>
                                      <w:sz w:val="26"/>
                                    </w:rPr>
                                  </w:pPr>
                                  <w:r>
                                    <w:rPr>
                                      <w:spacing w:val="-5"/>
                                      <w:sz w:val="26"/>
                                    </w:rPr>
                                    <w:t>16</w:t>
                                  </w:r>
                                </w:p>
                              </w:tc>
                              <w:tc>
                                <w:tcPr>
                                  <w:tcW w:w="1949" w:type="dxa"/>
                                </w:tcPr>
                                <w:p>
                                  <w:pPr>
                                    <w:pStyle w:val="TableParagraph"/>
                                    <w:spacing w:line="280" w:lineRule="exact" w:before="40"/>
                                    <w:ind w:left="15"/>
                                    <w:rPr>
                                      <w:sz w:val="26"/>
                                    </w:rPr>
                                  </w:pPr>
                                  <w:r>
                                    <w:rPr>
                                      <w:spacing w:val="-5"/>
                                      <w:sz w:val="26"/>
                                    </w:rPr>
                                    <w:t>18</w:t>
                                  </w:r>
                                </w:p>
                              </w:tc>
                            </w:tr>
                            <w:tr>
                              <w:trPr>
                                <w:trHeight w:val="340" w:hRule="atLeast"/>
                              </w:trPr>
                              <w:tc>
                                <w:tcPr>
                                  <w:tcW w:w="866" w:type="dxa"/>
                                </w:tcPr>
                                <w:p>
                                  <w:pPr>
                                    <w:pStyle w:val="TableParagraph"/>
                                    <w:spacing w:line="280" w:lineRule="exact" w:before="40"/>
                                    <w:ind w:left="26"/>
                                    <w:rPr>
                                      <w:sz w:val="26"/>
                                    </w:rPr>
                                  </w:pPr>
                                  <w:r>
                                    <w:rPr>
                                      <w:spacing w:val="-10"/>
                                      <w:sz w:val="26"/>
                                    </w:rPr>
                                    <w:t>6</w:t>
                                  </w:r>
                                </w:p>
                              </w:tc>
                              <w:tc>
                                <w:tcPr>
                                  <w:tcW w:w="4381" w:type="dxa"/>
                                </w:tcPr>
                                <w:p>
                                  <w:pPr>
                                    <w:pStyle w:val="TableParagraph"/>
                                    <w:spacing w:line="280" w:lineRule="exact" w:before="40"/>
                                    <w:jc w:val="left"/>
                                    <w:rPr>
                                      <w:sz w:val="26"/>
                                    </w:rPr>
                                  </w:pPr>
                                  <w:r>
                                    <w:rPr>
                                      <w:sz w:val="26"/>
                                    </w:rPr>
                                    <w:t>Nhân</w:t>
                                  </w:r>
                                  <w:r>
                                    <w:rPr>
                                      <w:spacing w:val="-9"/>
                                      <w:sz w:val="26"/>
                                    </w:rPr>
                                    <w:t> </w:t>
                                  </w:r>
                                  <w:r>
                                    <w:rPr>
                                      <w:sz w:val="26"/>
                                    </w:rPr>
                                    <w:t>viên</w:t>
                                  </w:r>
                                  <w:r>
                                    <w:rPr>
                                      <w:spacing w:val="-6"/>
                                      <w:sz w:val="26"/>
                                    </w:rPr>
                                    <w:t> </w:t>
                                  </w:r>
                                  <w:r>
                                    <w:rPr>
                                      <w:sz w:val="26"/>
                                    </w:rPr>
                                    <w:t>bảo</w:t>
                                  </w:r>
                                  <w:r>
                                    <w:rPr>
                                      <w:spacing w:val="-7"/>
                                      <w:sz w:val="26"/>
                                    </w:rPr>
                                    <w:t> </w:t>
                                  </w:r>
                                  <w:r>
                                    <w:rPr>
                                      <w:sz w:val="26"/>
                                    </w:rPr>
                                    <w:t>vệ,</w:t>
                                  </w:r>
                                  <w:r>
                                    <w:rPr>
                                      <w:spacing w:val="-7"/>
                                      <w:sz w:val="26"/>
                                    </w:rPr>
                                    <w:t> </w:t>
                                  </w:r>
                                  <w:r>
                                    <w:rPr>
                                      <w:sz w:val="26"/>
                                    </w:rPr>
                                    <w:t>an</w:t>
                                  </w:r>
                                  <w:r>
                                    <w:rPr>
                                      <w:spacing w:val="-9"/>
                                      <w:sz w:val="26"/>
                                    </w:rPr>
                                    <w:t> </w:t>
                                  </w:r>
                                  <w:r>
                                    <w:rPr>
                                      <w:spacing w:val="-4"/>
                                      <w:sz w:val="26"/>
                                    </w:rPr>
                                    <w:t>ninh</w:t>
                                  </w:r>
                                </w:p>
                              </w:tc>
                              <w:tc>
                                <w:tcPr>
                                  <w:tcW w:w="1877" w:type="dxa"/>
                                </w:tcPr>
                                <w:p>
                                  <w:pPr>
                                    <w:pStyle w:val="TableParagraph"/>
                                    <w:spacing w:line="280" w:lineRule="exact" w:before="40"/>
                                    <w:ind w:left="19"/>
                                    <w:rPr>
                                      <w:sz w:val="26"/>
                                    </w:rPr>
                                  </w:pPr>
                                  <w:r>
                                    <w:rPr>
                                      <w:spacing w:val="-5"/>
                                      <w:sz w:val="26"/>
                                    </w:rPr>
                                    <w:t>30</w:t>
                                  </w:r>
                                </w:p>
                              </w:tc>
                              <w:tc>
                                <w:tcPr>
                                  <w:tcW w:w="1949" w:type="dxa"/>
                                </w:tcPr>
                                <w:p>
                                  <w:pPr>
                                    <w:pStyle w:val="TableParagraph"/>
                                    <w:spacing w:line="280" w:lineRule="exact" w:before="40"/>
                                    <w:ind w:left="15"/>
                                    <w:rPr>
                                      <w:sz w:val="26"/>
                                    </w:rPr>
                                  </w:pPr>
                                  <w:r>
                                    <w:rPr>
                                      <w:spacing w:val="-5"/>
                                      <w:sz w:val="26"/>
                                    </w:rPr>
                                    <w:t>18</w:t>
                                  </w:r>
                                </w:p>
                              </w:tc>
                            </w:tr>
                          </w:tbl>
                          <w:p>
                            <w:pPr>
                              <w:pStyle w:val="BodyText"/>
                              <w:spacing w:before="0"/>
                            </w:pPr>
                          </w:p>
                        </w:txbxContent>
                      </wps:txbx>
                      <wps:bodyPr wrap="square" lIns="0" tIns="0" rIns="0" bIns="0" rtlCol="0">
                        <a:noAutofit/>
                      </wps:bodyPr>
                    </wps:wsp>
                  </a:graphicData>
                </a:graphic>
              </wp:anchor>
            </w:drawing>
          </mc:Choice>
          <mc:Fallback>
            <w:pict>
              <v:shape style="position:absolute;margin-left:81.863998pt;margin-top:47.98790pt;width:460.2pt;height:262.850pt;mso-position-horizontal-relative:page;mso-position-vertical-relative:paragraph;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6"/>
                        <w:gridCol w:w="4381"/>
                        <w:gridCol w:w="1877"/>
                        <w:gridCol w:w="1949"/>
                      </w:tblGrid>
                      <w:tr>
                        <w:trPr>
                          <w:trHeight w:val="340" w:hRule="atLeast"/>
                        </w:trPr>
                        <w:tc>
                          <w:tcPr>
                            <w:tcW w:w="866" w:type="dxa"/>
                            <w:vMerge w:val="restart"/>
                          </w:tcPr>
                          <w:p>
                            <w:pPr>
                              <w:pStyle w:val="TableParagraph"/>
                              <w:spacing w:before="196"/>
                              <w:ind w:left="194"/>
                              <w:jc w:val="left"/>
                              <w:rPr>
                                <w:b/>
                                <w:sz w:val="26"/>
                              </w:rPr>
                            </w:pPr>
                            <w:r>
                              <w:rPr>
                                <w:b/>
                                <w:spacing w:val="-5"/>
                                <w:sz w:val="26"/>
                              </w:rPr>
                              <w:t>STT</w:t>
                            </w:r>
                          </w:p>
                        </w:tc>
                        <w:tc>
                          <w:tcPr>
                            <w:tcW w:w="4381" w:type="dxa"/>
                            <w:vMerge w:val="restart"/>
                          </w:tcPr>
                          <w:p>
                            <w:pPr>
                              <w:pStyle w:val="TableParagraph"/>
                              <w:spacing w:before="196"/>
                              <w:ind w:left="10"/>
                              <w:rPr>
                                <w:b/>
                                <w:sz w:val="26"/>
                              </w:rPr>
                            </w:pPr>
                            <w:r>
                              <w:rPr>
                                <w:b/>
                                <w:sz w:val="26"/>
                              </w:rPr>
                              <w:t>Đối</w:t>
                            </w:r>
                            <w:r>
                              <w:rPr>
                                <w:b/>
                                <w:spacing w:val="-10"/>
                                <w:sz w:val="26"/>
                              </w:rPr>
                              <w:t> </w:t>
                            </w:r>
                            <w:r>
                              <w:rPr>
                                <w:b/>
                                <w:spacing w:val="-2"/>
                                <w:sz w:val="26"/>
                              </w:rPr>
                              <w:t>tượng</w:t>
                            </w:r>
                          </w:p>
                        </w:tc>
                        <w:tc>
                          <w:tcPr>
                            <w:tcW w:w="3826" w:type="dxa"/>
                            <w:gridSpan w:val="2"/>
                          </w:tcPr>
                          <w:p>
                            <w:pPr>
                              <w:pStyle w:val="TableParagraph"/>
                              <w:ind w:left="15"/>
                              <w:rPr>
                                <w:b/>
                                <w:sz w:val="26"/>
                              </w:rPr>
                            </w:pPr>
                            <w:r>
                              <w:rPr>
                                <w:b/>
                                <w:sz w:val="26"/>
                              </w:rPr>
                              <w:t>Định</w:t>
                            </w:r>
                            <w:r>
                              <w:rPr>
                                <w:b/>
                                <w:spacing w:val="-14"/>
                                <w:sz w:val="26"/>
                              </w:rPr>
                              <w:t> </w:t>
                            </w:r>
                            <w:r>
                              <w:rPr>
                                <w:b/>
                                <w:spacing w:val="-5"/>
                                <w:sz w:val="26"/>
                              </w:rPr>
                              <w:t>mức</w:t>
                            </w:r>
                          </w:p>
                        </w:tc>
                      </w:tr>
                      <w:tr>
                        <w:trPr>
                          <w:trHeight w:val="337" w:hRule="atLeast"/>
                        </w:trPr>
                        <w:tc>
                          <w:tcPr>
                            <w:tcW w:w="866" w:type="dxa"/>
                            <w:vMerge/>
                            <w:tcBorders>
                              <w:top w:val="nil"/>
                            </w:tcBorders>
                          </w:tcPr>
                          <w:p>
                            <w:pPr>
                              <w:rPr>
                                <w:sz w:val="2"/>
                                <w:szCs w:val="2"/>
                              </w:rPr>
                            </w:pPr>
                          </w:p>
                        </w:tc>
                        <w:tc>
                          <w:tcPr>
                            <w:tcW w:w="4381" w:type="dxa"/>
                            <w:vMerge/>
                            <w:tcBorders>
                              <w:top w:val="nil"/>
                            </w:tcBorders>
                          </w:tcPr>
                          <w:p>
                            <w:pPr>
                              <w:rPr>
                                <w:sz w:val="2"/>
                                <w:szCs w:val="2"/>
                              </w:rPr>
                            </w:pPr>
                          </w:p>
                        </w:tc>
                        <w:tc>
                          <w:tcPr>
                            <w:tcW w:w="1877" w:type="dxa"/>
                          </w:tcPr>
                          <w:p>
                            <w:pPr>
                              <w:pStyle w:val="TableParagraph"/>
                              <w:spacing w:line="278" w:lineRule="exact" w:before="40"/>
                              <w:ind w:left="19" w:right="7"/>
                              <w:rPr>
                                <w:b/>
                                <w:sz w:val="26"/>
                              </w:rPr>
                            </w:pPr>
                            <w:r>
                              <w:rPr>
                                <w:b/>
                                <w:sz w:val="26"/>
                              </w:rPr>
                              <w:t>Số</w:t>
                            </w:r>
                            <w:r>
                              <w:rPr>
                                <w:b/>
                                <w:spacing w:val="-10"/>
                                <w:sz w:val="26"/>
                              </w:rPr>
                              <w:t> </w:t>
                            </w:r>
                            <w:r>
                              <w:rPr>
                                <w:b/>
                                <w:spacing w:val="-2"/>
                                <w:sz w:val="26"/>
                              </w:rPr>
                              <w:t>người</w:t>
                            </w:r>
                          </w:p>
                        </w:tc>
                        <w:tc>
                          <w:tcPr>
                            <w:tcW w:w="1949" w:type="dxa"/>
                          </w:tcPr>
                          <w:p>
                            <w:pPr>
                              <w:pStyle w:val="TableParagraph"/>
                              <w:spacing w:line="278" w:lineRule="exact" w:before="40"/>
                              <w:ind w:left="15" w:right="3"/>
                              <w:rPr>
                                <w:b/>
                                <w:sz w:val="26"/>
                              </w:rPr>
                            </w:pPr>
                            <w:r>
                              <w:rPr>
                                <w:b/>
                                <w:sz w:val="26"/>
                              </w:rPr>
                              <w:t>Số</w:t>
                            </w:r>
                            <w:r>
                              <w:rPr>
                                <w:b/>
                                <w:spacing w:val="-10"/>
                                <w:sz w:val="26"/>
                              </w:rPr>
                              <w:t> </w:t>
                            </w:r>
                            <w:r>
                              <w:rPr>
                                <w:b/>
                                <w:spacing w:val="-4"/>
                                <w:sz w:val="26"/>
                              </w:rPr>
                              <w:t>công</w:t>
                            </w:r>
                          </w:p>
                        </w:tc>
                      </w:tr>
                      <w:tr>
                        <w:trPr>
                          <w:trHeight w:val="342" w:hRule="atLeast"/>
                        </w:trPr>
                        <w:tc>
                          <w:tcPr>
                            <w:tcW w:w="866" w:type="dxa"/>
                          </w:tcPr>
                          <w:p>
                            <w:pPr>
                              <w:pStyle w:val="TableParagraph"/>
                              <w:spacing w:line="278" w:lineRule="exact" w:before="45"/>
                              <w:ind w:left="26"/>
                              <w:rPr>
                                <w:sz w:val="26"/>
                              </w:rPr>
                            </w:pPr>
                            <w:r>
                              <w:rPr>
                                <w:spacing w:val="-10"/>
                                <w:sz w:val="26"/>
                              </w:rPr>
                              <w:t>1</w:t>
                            </w:r>
                          </w:p>
                        </w:tc>
                        <w:tc>
                          <w:tcPr>
                            <w:tcW w:w="4381" w:type="dxa"/>
                          </w:tcPr>
                          <w:p>
                            <w:pPr>
                              <w:pStyle w:val="TableParagraph"/>
                              <w:spacing w:line="278" w:lineRule="exact" w:before="45"/>
                              <w:jc w:val="left"/>
                              <w:rPr>
                                <w:sz w:val="26"/>
                              </w:rPr>
                            </w:pPr>
                            <w:r>
                              <w:rPr>
                                <w:sz w:val="26"/>
                              </w:rPr>
                              <w:t>Ban</w:t>
                            </w:r>
                            <w:r>
                              <w:rPr>
                                <w:spacing w:val="-14"/>
                                <w:sz w:val="26"/>
                              </w:rPr>
                              <w:t> </w:t>
                            </w:r>
                            <w:r>
                              <w:rPr>
                                <w:sz w:val="26"/>
                              </w:rPr>
                              <w:t>Tổ</w:t>
                            </w:r>
                            <w:r>
                              <w:rPr>
                                <w:spacing w:val="-7"/>
                                <w:sz w:val="26"/>
                              </w:rPr>
                              <w:t> </w:t>
                            </w:r>
                            <w:r>
                              <w:rPr>
                                <w:spacing w:val="-4"/>
                                <w:sz w:val="26"/>
                              </w:rPr>
                              <w:t>chức</w:t>
                            </w:r>
                          </w:p>
                        </w:tc>
                        <w:tc>
                          <w:tcPr>
                            <w:tcW w:w="1877" w:type="dxa"/>
                          </w:tcPr>
                          <w:p>
                            <w:pPr>
                              <w:pStyle w:val="TableParagraph"/>
                              <w:spacing w:line="278" w:lineRule="exact" w:before="45"/>
                              <w:ind w:left="19" w:right="5"/>
                              <w:rPr>
                                <w:sz w:val="26"/>
                              </w:rPr>
                            </w:pPr>
                            <w:r>
                              <w:rPr>
                                <w:spacing w:val="-5"/>
                                <w:sz w:val="26"/>
                              </w:rPr>
                              <w:t>20</w:t>
                            </w:r>
                          </w:p>
                        </w:tc>
                        <w:tc>
                          <w:tcPr>
                            <w:tcW w:w="1949" w:type="dxa"/>
                          </w:tcPr>
                          <w:p>
                            <w:pPr>
                              <w:pStyle w:val="TableParagraph"/>
                              <w:spacing w:line="278" w:lineRule="exact" w:before="45"/>
                              <w:ind w:left="15"/>
                              <w:rPr>
                                <w:sz w:val="26"/>
                              </w:rPr>
                            </w:pPr>
                            <w:r>
                              <w:rPr>
                                <w:spacing w:val="-5"/>
                                <w:sz w:val="26"/>
                              </w:rPr>
                              <w:t>12</w:t>
                            </w:r>
                          </w:p>
                        </w:tc>
                      </w:tr>
                      <w:tr>
                        <w:trPr>
                          <w:trHeight w:val="340" w:hRule="atLeast"/>
                        </w:trPr>
                        <w:tc>
                          <w:tcPr>
                            <w:tcW w:w="866" w:type="dxa"/>
                          </w:tcPr>
                          <w:p>
                            <w:pPr>
                              <w:pStyle w:val="TableParagraph"/>
                              <w:spacing w:line="278" w:lineRule="exact" w:before="42"/>
                              <w:ind w:left="26"/>
                              <w:rPr>
                                <w:sz w:val="26"/>
                              </w:rPr>
                            </w:pPr>
                            <w:r>
                              <w:rPr>
                                <w:spacing w:val="-10"/>
                                <w:sz w:val="26"/>
                              </w:rPr>
                              <w:t>2</w:t>
                            </w:r>
                          </w:p>
                        </w:tc>
                        <w:tc>
                          <w:tcPr>
                            <w:tcW w:w="4381" w:type="dxa"/>
                          </w:tcPr>
                          <w:p>
                            <w:pPr>
                              <w:pStyle w:val="TableParagraph"/>
                              <w:spacing w:line="278" w:lineRule="exact" w:before="42"/>
                              <w:jc w:val="left"/>
                              <w:rPr>
                                <w:sz w:val="26"/>
                              </w:rPr>
                            </w:pPr>
                            <w:r>
                              <w:rPr>
                                <w:spacing w:val="-2"/>
                                <w:sz w:val="26"/>
                              </w:rPr>
                              <w:t>Ban</w:t>
                            </w:r>
                            <w:r>
                              <w:rPr>
                                <w:spacing w:val="-12"/>
                                <w:sz w:val="26"/>
                              </w:rPr>
                              <w:t> </w:t>
                            </w:r>
                            <w:r>
                              <w:rPr>
                                <w:spacing w:val="-2"/>
                                <w:sz w:val="26"/>
                              </w:rPr>
                              <w:t>Trọng</w:t>
                            </w:r>
                            <w:r>
                              <w:rPr>
                                <w:spacing w:val="-8"/>
                                <w:sz w:val="26"/>
                              </w:rPr>
                              <w:t> </w:t>
                            </w:r>
                            <w:r>
                              <w:rPr>
                                <w:spacing w:val="-5"/>
                                <w:sz w:val="26"/>
                              </w:rPr>
                              <w:t>tài</w:t>
                            </w:r>
                          </w:p>
                        </w:tc>
                        <w:tc>
                          <w:tcPr>
                            <w:tcW w:w="1877" w:type="dxa"/>
                          </w:tcPr>
                          <w:p>
                            <w:pPr>
                              <w:pStyle w:val="TableParagraph"/>
                              <w:spacing w:before="0"/>
                              <w:ind w:left="0"/>
                              <w:jc w:val="left"/>
                              <w:rPr>
                                <w:sz w:val="24"/>
                              </w:rPr>
                            </w:pPr>
                          </w:p>
                        </w:tc>
                        <w:tc>
                          <w:tcPr>
                            <w:tcW w:w="1949" w:type="dxa"/>
                          </w:tcPr>
                          <w:p>
                            <w:pPr>
                              <w:pStyle w:val="TableParagraph"/>
                              <w:spacing w:before="0"/>
                              <w:ind w:left="0"/>
                              <w:jc w:val="left"/>
                              <w:rPr>
                                <w:sz w:val="24"/>
                              </w:rPr>
                            </w:pPr>
                          </w:p>
                        </w:tc>
                      </w:tr>
                      <w:tr>
                        <w:trPr>
                          <w:trHeight w:val="340" w:hRule="atLeast"/>
                        </w:trPr>
                        <w:tc>
                          <w:tcPr>
                            <w:tcW w:w="866" w:type="dxa"/>
                          </w:tcPr>
                          <w:p>
                            <w:pPr>
                              <w:pStyle w:val="TableParagraph"/>
                              <w:spacing w:line="278" w:lineRule="exact" w:before="42"/>
                              <w:ind w:left="26" w:right="7"/>
                              <w:rPr>
                                <w:i/>
                                <w:sz w:val="26"/>
                              </w:rPr>
                            </w:pPr>
                            <w:r>
                              <w:rPr>
                                <w:i/>
                                <w:spacing w:val="-5"/>
                                <w:sz w:val="26"/>
                              </w:rPr>
                              <w:t>2.1</w:t>
                            </w:r>
                          </w:p>
                        </w:tc>
                        <w:tc>
                          <w:tcPr>
                            <w:tcW w:w="4381" w:type="dxa"/>
                          </w:tcPr>
                          <w:p>
                            <w:pPr>
                              <w:pStyle w:val="TableParagraph"/>
                              <w:spacing w:line="278" w:lineRule="exact" w:before="42"/>
                              <w:jc w:val="left"/>
                              <w:rPr>
                                <w:sz w:val="26"/>
                              </w:rPr>
                            </w:pPr>
                            <w:r>
                              <w:rPr>
                                <w:sz w:val="26"/>
                              </w:rPr>
                              <w:t>Trọng</w:t>
                            </w:r>
                            <w:r>
                              <w:rPr>
                                <w:spacing w:val="-17"/>
                                <w:sz w:val="26"/>
                              </w:rPr>
                              <w:t> </w:t>
                            </w:r>
                            <w:r>
                              <w:rPr>
                                <w:sz w:val="26"/>
                              </w:rPr>
                              <w:t>tài</w:t>
                            </w:r>
                            <w:r>
                              <w:rPr>
                                <w:spacing w:val="-12"/>
                                <w:sz w:val="26"/>
                              </w:rPr>
                              <w:t> </w:t>
                            </w:r>
                            <w:r>
                              <w:rPr>
                                <w:sz w:val="26"/>
                              </w:rPr>
                              <w:t>Bóng</w:t>
                            </w:r>
                            <w:r>
                              <w:rPr>
                                <w:spacing w:val="-14"/>
                                <w:sz w:val="26"/>
                              </w:rPr>
                              <w:t> </w:t>
                            </w:r>
                            <w:r>
                              <w:rPr>
                                <w:spacing w:val="-5"/>
                                <w:sz w:val="26"/>
                              </w:rPr>
                              <w:t>đá</w:t>
                            </w:r>
                          </w:p>
                        </w:tc>
                        <w:tc>
                          <w:tcPr>
                            <w:tcW w:w="1877" w:type="dxa"/>
                          </w:tcPr>
                          <w:p>
                            <w:pPr>
                              <w:pStyle w:val="TableParagraph"/>
                              <w:spacing w:line="278" w:lineRule="exact" w:before="42"/>
                              <w:ind w:left="19" w:right="5"/>
                              <w:rPr>
                                <w:sz w:val="26"/>
                              </w:rPr>
                            </w:pPr>
                            <w:r>
                              <w:rPr>
                                <w:spacing w:val="-5"/>
                                <w:sz w:val="26"/>
                              </w:rPr>
                              <w:t>25</w:t>
                            </w:r>
                          </w:p>
                        </w:tc>
                        <w:tc>
                          <w:tcPr>
                            <w:tcW w:w="1949" w:type="dxa"/>
                          </w:tcPr>
                          <w:p>
                            <w:pPr>
                              <w:pStyle w:val="TableParagraph"/>
                              <w:spacing w:line="278" w:lineRule="exact" w:before="42"/>
                              <w:ind w:left="15"/>
                              <w:rPr>
                                <w:sz w:val="26"/>
                              </w:rPr>
                            </w:pPr>
                            <w:r>
                              <w:rPr>
                                <w:spacing w:val="-5"/>
                                <w:sz w:val="26"/>
                              </w:rPr>
                              <w:t>18</w:t>
                            </w:r>
                          </w:p>
                        </w:tc>
                      </w:tr>
                      <w:tr>
                        <w:trPr>
                          <w:trHeight w:val="340" w:hRule="atLeast"/>
                        </w:trPr>
                        <w:tc>
                          <w:tcPr>
                            <w:tcW w:w="866" w:type="dxa"/>
                          </w:tcPr>
                          <w:p>
                            <w:pPr>
                              <w:pStyle w:val="TableParagraph"/>
                              <w:spacing w:line="280" w:lineRule="exact" w:before="40"/>
                              <w:ind w:left="26" w:right="7"/>
                              <w:rPr>
                                <w:i/>
                                <w:sz w:val="26"/>
                              </w:rPr>
                            </w:pPr>
                            <w:r>
                              <w:rPr>
                                <w:i/>
                                <w:spacing w:val="-5"/>
                                <w:sz w:val="26"/>
                              </w:rPr>
                              <w:t>2.2</w:t>
                            </w:r>
                          </w:p>
                        </w:tc>
                        <w:tc>
                          <w:tcPr>
                            <w:tcW w:w="4381" w:type="dxa"/>
                          </w:tcPr>
                          <w:p>
                            <w:pPr>
                              <w:pStyle w:val="TableParagraph"/>
                              <w:spacing w:line="280" w:lineRule="exact" w:before="40"/>
                              <w:jc w:val="left"/>
                              <w:rPr>
                                <w:sz w:val="26"/>
                              </w:rPr>
                            </w:pPr>
                            <w:r>
                              <w:rPr>
                                <w:sz w:val="26"/>
                              </w:rPr>
                              <w:t>Trọng</w:t>
                            </w:r>
                            <w:r>
                              <w:rPr>
                                <w:spacing w:val="-17"/>
                                <w:sz w:val="26"/>
                              </w:rPr>
                              <w:t> </w:t>
                            </w:r>
                            <w:r>
                              <w:rPr>
                                <w:sz w:val="26"/>
                              </w:rPr>
                              <w:t>tài</w:t>
                            </w:r>
                            <w:r>
                              <w:rPr>
                                <w:spacing w:val="-12"/>
                                <w:sz w:val="26"/>
                              </w:rPr>
                              <w:t> </w:t>
                            </w:r>
                            <w:r>
                              <w:rPr>
                                <w:sz w:val="26"/>
                              </w:rPr>
                              <w:t>Bóng</w:t>
                            </w:r>
                            <w:r>
                              <w:rPr>
                                <w:spacing w:val="-14"/>
                                <w:sz w:val="26"/>
                              </w:rPr>
                              <w:t> </w:t>
                            </w:r>
                            <w:r>
                              <w:rPr>
                                <w:spacing w:val="-2"/>
                                <w:sz w:val="26"/>
                              </w:rPr>
                              <w:t>chuyền</w:t>
                            </w:r>
                          </w:p>
                        </w:tc>
                        <w:tc>
                          <w:tcPr>
                            <w:tcW w:w="1877" w:type="dxa"/>
                          </w:tcPr>
                          <w:p>
                            <w:pPr>
                              <w:pStyle w:val="TableParagraph"/>
                              <w:spacing w:line="280" w:lineRule="exact" w:before="40"/>
                              <w:ind w:left="19" w:right="5"/>
                              <w:rPr>
                                <w:sz w:val="26"/>
                              </w:rPr>
                            </w:pPr>
                            <w:r>
                              <w:rPr>
                                <w:spacing w:val="-5"/>
                                <w:sz w:val="26"/>
                              </w:rPr>
                              <w:t>25</w:t>
                            </w:r>
                          </w:p>
                        </w:tc>
                        <w:tc>
                          <w:tcPr>
                            <w:tcW w:w="1949" w:type="dxa"/>
                          </w:tcPr>
                          <w:p>
                            <w:pPr>
                              <w:pStyle w:val="TableParagraph"/>
                              <w:spacing w:line="280" w:lineRule="exact" w:before="40"/>
                              <w:ind w:left="15"/>
                              <w:rPr>
                                <w:sz w:val="26"/>
                              </w:rPr>
                            </w:pPr>
                            <w:r>
                              <w:rPr>
                                <w:spacing w:val="-5"/>
                                <w:sz w:val="26"/>
                              </w:rPr>
                              <w:t>18</w:t>
                            </w:r>
                          </w:p>
                        </w:tc>
                      </w:tr>
                      <w:tr>
                        <w:trPr>
                          <w:trHeight w:val="340" w:hRule="atLeast"/>
                        </w:trPr>
                        <w:tc>
                          <w:tcPr>
                            <w:tcW w:w="866" w:type="dxa"/>
                          </w:tcPr>
                          <w:p>
                            <w:pPr>
                              <w:pStyle w:val="TableParagraph"/>
                              <w:spacing w:line="280" w:lineRule="exact" w:before="40"/>
                              <w:ind w:left="26" w:right="7"/>
                              <w:rPr>
                                <w:i/>
                                <w:sz w:val="26"/>
                              </w:rPr>
                            </w:pPr>
                            <w:r>
                              <w:rPr>
                                <w:i/>
                                <w:spacing w:val="-5"/>
                                <w:sz w:val="26"/>
                              </w:rPr>
                              <w:t>2.3</w:t>
                            </w:r>
                          </w:p>
                        </w:tc>
                        <w:tc>
                          <w:tcPr>
                            <w:tcW w:w="4381" w:type="dxa"/>
                          </w:tcPr>
                          <w:p>
                            <w:pPr>
                              <w:pStyle w:val="TableParagraph"/>
                              <w:spacing w:line="280" w:lineRule="exact" w:before="40"/>
                              <w:jc w:val="left"/>
                              <w:rPr>
                                <w:sz w:val="26"/>
                              </w:rPr>
                            </w:pPr>
                            <w:r>
                              <w:rPr>
                                <w:sz w:val="26"/>
                              </w:rPr>
                              <w:t>Trọng</w:t>
                            </w:r>
                            <w:r>
                              <w:rPr>
                                <w:spacing w:val="-17"/>
                                <w:sz w:val="26"/>
                              </w:rPr>
                              <w:t> </w:t>
                            </w:r>
                            <w:r>
                              <w:rPr>
                                <w:sz w:val="26"/>
                              </w:rPr>
                              <w:t>tài</w:t>
                            </w:r>
                            <w:r>
                              <w:rPr>
                                <w:spacing w:val="-16"/>
                                <w:sz w:val="26"/>
                              </w:rPr>
                              <w:t> </w:t>
                            </w:r>
                            <w:r>
                              <w:rPr>
                                <w:sz w:val="26"/>
                              </w:rPr>
                              <w:t>Việt</w:t>
                            </w:r>
                            <w:r>
                              <w:rPr>
                                <w:spacing w:val="-12"/>
                                <w:sz w:val="26"/>
                              </w:rPr>
                              <w:t> </w:t>
                            </w:r>
                            <w:r>
                              <w:rPr>
                                <w:spacing w:val="-5"/>
                                <w:sz w:val="26"/>
                              </w:rPr>
                              <w:t>dã</w:t>
                            </w:r>
                          </w:p>
                        </w:tc>
                        <w:tc>
                          <w:tcPr>
                            <w:tcW w:w="1877" w:type="dxa"/>
                          </w:tcPr>
                          <w:p>
                            <w:pPr>
                              <w:pStyle w:val="TableParagraph"/>
                              <w:spacing w:line="280" w:lineRule="exact" w:before="40"/>
                              <w:ind w:left="19" w:right="5"/>
                              <w:rPr>
                                <w:sz w:val="26"/>
                              </w:rPr>
                            </w:pPr>
                            <w:r>
                              <w:rPr>
                                <w:spacing w:val="-5"/>
                                <w:sz w:val="26"/>
                              </w:rPr>
                              <w:t>35</w:t>
                            </w:r>
                          </w:p>
                        </w:tc>
                        <w:tc>
                          <w:tcPr>
                            <w:tcW w:w="1949" w:type="dxa"/>
                          </w:tcPr>
                          <w:p>
                            <w:pPr>
                              <w:pStyle w:val="TableParagraph"/>
                              <w:spacing w:line="280" w:lineRule="exact" w:before="40"/>
                              <w:ind w:left="15"/>
                              <w:rPr>
                                <w:sz w:val="26"/>
                              </w:rPr>
                            </w:pPr>
                            <w:r>
                              <w:rPr>
                                <w:spacing w:val="-5"/>
                                <w:sz w:val="26"/>
                              </w:rPr>
                              <w:t>18</w:t>
                            </w:r>
                          </w:p>
                        </w:tc>
                      </w:tr>
                      <w:tr>
                        <w:trPr>
                          <w:trHeight w:val="340" w:hRule="atLeast"/>
                        </w:trPr>
                        <w:tc>
                          <w:tcPr>
                            <w:tcW w:w="866" w:type="dxa"/>
                          </w:tcPr>
                          <w:p>
                            <w:pPr>
                              <w:pStyle w:val="TableParagraph"/>
                              <w:spacing w:line="280" w:lineRule="exact" w:before="40"/>
                              <w:ind w:left="26" w:right="7"/>
                              <w:rPr>
                                <w:i/>
                                <w:sz w:val="26"/>
                              </w:rPr>
                            </w:pPr>
                            <w:r>
                              <w:rPr>
                                <w:i/>
                                <w:spacing w:val="-5"/>
                                <w:sz w:val="26"/>
                              </w:rPr>
                              <w:t>2.4</w:t>
                            </w:r>
                          </w:p>
                        </w:tc>
                        <w:tc>
                          <w:tcPr>
                            <w:tcW w:w="4381" w:type="dxa"/>
                          </w:tcPr>
                          <w:p>
                            <w:pPr>
                              <w:pStyle w:val="TableParagraph"/>
                              <w:spacing w:line="280" w:lineRule="exact" w:before="40"/>
                              <w:jc w:val="left"/>
                              <w:rPr>
                                <w:sz w:val="26"/>
                              </w:rPr>
                            </w:pPr>
                            <w:r>
                              <w:rPr>
                                <w:sz w:val="26"/>
                              </w:rPr>
                              <w:t>Trọng</w:t>
                            </w:r>
                            <w:r>
                              <w:rPr>
                                <w:spacing w:val="-15"/>
                                <w:sz w:val="26"/>
                              </w:rPr>
                              <w:t> </w:t>
                            </w:r>
                            <w:r>
                              <w:rPr>
                                <w:sz w:val="26"/>
                              </w:rPr>
                              <w:t>tài</w:t>
                            </w:r>
                            <w:r>
                              <w:rPr>
                                <w:spacing w:val="-7"/>
                                <w:sz w:val="26"/>
                              </w:rPr>
                              <w:t> </w:t>
                            </w:r>
                            <w:r>
                              <w:rPr>
                                <w:sz w:val="26"/>
                              </w:rPr>
                              <w:t>Cà</w:t>
                            </w:r>
                            <w:r>
                              <w:rPr>
                                <w:spacing w:val="-13"/>
                                <w:sz w:val="26"/>
                              </w:rPr>
                              <w:t> </w:t>
                            </w:r>
                            <w:r>
                              <w:rPr>
                                <w:spacing w:val="-4"/>
                                <w:sz w:val="26"/>
                              </w:rPr>
                              <w:t>kheo</w:t>
                            </w:r>
                          </w:p>
                        </w:tc>
                        <w:tc>
                          <w:tcPr>
                            <w:tcW w:w="1877" w:type="dxa"/>
                          </w:tcPr>
                          <w:p>
                            <w:pPr>
                              <w:pStyle w:val="TableParagraph"/>
                              <w:spacing w:line="280" w:lineRule="exact" w:before="40"/>
                              <w:ind w:left="19" w:right="5"/>
                              <w:rPr>
                                <w:sz w:val="26"/>
                              </w:rPr>
                            </w:pPr>
                            <w:r>
                              <w:rPr>
                                <w:spacing w:val="-5"/>
                                <w:sz w:val="26"/>
                              </w:rPr>
                              <w:t>25</w:t>
                            </w:r>
                          </w:p>
                        </w:tc>
                        <w:tc>
                          <w:tcPr>
                            <w:tcW w:w="1949" w:type="dxa"/>
                          </w:tcPr>
                          <w:p>
                            <w:pPr>
                              <w:pStyle w:val="TableParagraph"/>
                              <w:spacing w:line="280" w:lineRule="exact" w:before="40"/>
                              <w:ind w:left="15"/>
                              <w:rPr>
                                <w:sz w:val="26"/>
                              </w:rPr>
                            </w:pPr>
                            <w:r>
                              <w:rPr>
                                <w:spacing w:val="-5"/>
                                <w:sz w:val="26"/>
                              </w:rPr>
                              <w:t>18</w:t>
                            </w:r>
                          </w:p>
                        </w:tc>
                      </w:tr>
                      <w:tr>
                        <w:trPr>
                          <w:trHeight w:val="338" w:hRule="atLeast"/>
                        </w:trPr>
                        <w:tc>
                          <w:tcPr>
                            <w:tcW w:w="866" w:type="dxa"/>
                          </w:tcPr>
                          <w:p>
                            <w:pPr>
                              <w:pStyle w:val="TableParagraph"/>
                              <w:spacing w:line="278" w:lineRule="exact" w:before="40"/>
                              <w:ind w:left="26" w:right="7"/>
                              <w:rPr>
                                <w:i/>
                                <w:sz w:val="26"/>
                              </w:rPr>
                            </w:pPr>
                            <w:r>
                              <w:rPr>
                                <w:i/>
                                <w:spacing w:val="-5"/>
                                <w:sz w:val="26"/>
                              </w:rPr>
                              <w:t>2.5</w:t>
                            </w:r>
                          </w:p>
                        </w:tc>
                        <w:tc>
                          <w:tcPr>
                            <w:tcW w:w="4381" w:type="dxa"/>
                          </w:tcPr>
                          <w:p>
                            <w:pPr>
                              <w:pStyle w:val="TableParagraph"/>
                              <w:spacing w:line="278" w:lineRule="exact" w:before="40"/>
                              <w:jc w:val="left"/>
                              <w:rPr>
                                <w:sz w:val="26"/>
                              </w:rPr>
                            </w:pPr>
                            <w:r>
                              <w:rPr>
                                <w:sz w:val="26"/>
                              </w:rPr>
                              <w:t>Trọng</w:t>
                            </w:r>
                            <w:r>
                              <w:rPr>
                                <w:spacing w:val="-15"/>
                                <w:sz w:val="26"/>
                              </w:rPr>
                              <w:t> </w:t>
                            </w:r>
                            <w:r>
                              <w:rPr>
                                <w:sz w:val="26"/>
                              </w:rPr>
                              <w:t>tài</w:t>
                            </w:r>
                            <w:r>
                              <w:rPr>
                                <w:spacing w:val="-11"/>
                                <w:sz w:val="26"/>
                              </w:rPr>
                              <w:t> </w:t>
                            </w:r>
                            <w:r>
                              <w:rPr>
                                <w:sz w:val="26"/>
                              </w:rPr>
                              <w:t>Đẩy</w:t>
                            </w:r>
                            <w:r>
                              <w:rPr>
                                <w:spacing w:val="-13"/>
                                <w:sz w:val="26"/>
                              </w:rPr>
                              <w:t> </w:t>
                            </w:r>
                            <w:r>
                              <w:rPr>
                                <w:spacing w:val="-5"/>
                                <w:sz w:val="26"/>
                              </w:rPr>
                              <w:t>gậy</w:t>
                            </w:r>
                          </w:p>
                        </w:tc>
                        <w:tc>
                          <w:tcPr>
                            <w:tcW w:w="1877" w:type="dxa"/>
                          </w:tcPr>
                          <w:p>
                            <w:pPr>
                              <w:pStyle w:val="TableParagraph"/>
                              <w:spacing w:line="278" w:lineRule="exact" w:before="40"/>
                              <w:ind w:left="19" w:right="5"/>
                              <w:rPr>
                                <w:sz w:val="26"/>
                              </w:rPr>
                            </w:pPr>
                            <w:r>
                              <w:rPr>
                                <w:spacing w:val="-5"/>
                                <w:sz w:val="26"/>
                              </w:rPr>
                              <w:t>25</w:t>
                            </w:r>
                          </w:p>
                        </w:tc>
                        <w:tc>
                          <w:tcPr>
                            <w:tcW w:w="1949" w:type="dxa"/>
                          </w:tcPr>
                          <w:p>
                            <w:pPr>
                              <w:pStyle w:val="TableParagraph"/>
                              <w:spacing w:line="278" w:lineRule="exact" w:before="40"/>
                              <w:ind w:left="15"/>
                              <w:rPr>
                                <w:sz w:val="26"/>
                              </w:rPr>
                            </w:pPr>
                            <w:r>
                              <w:rPr>
                                <w:spacing w:val="-5"/>
                                <w:sz w:val="26"/>
                              </w:rPr>
                              <w:t>18</w:t>
                            </w:r>
                          </w:p>
                        </w:tc>
                      </w:tr>
                      <w:tr>
                        <w:trPr>
                          <w:trHeight w:val="340" w:hRule="atLeast"/>
                        </w:trPr>
                        <w:tc>
                          <w:tcPr>
                            <w:tcW w:w="866" w:type="dxa"/>
                          </w:tcPr>
                          <w:p>
                            <w:pPr>
                              <w:pStyle w:val="TableParagraph"/>
                              <w:spacing w:line="278" w:lineRule="exact" w:before="42"/>
                              <w:ind w:left="26" w:right="7"/>
                              <w:rPr>
                                <w:i/>
                                <w:sz w:val="26"/>
                              </w:rPr>
                            </w:pPr>
                            <w:r>
                              <w:rPr>
                                <w:i/>
                                <w:spacing w:val="-5"/>
                                <w:sz w:val="26"/>
                              </w:rPr>
                              <w:t>2.6</w:t>
                            </w:r>
                          </w:p>
                        </w:tc>
                        <w:tc>
                          <w:tcPr>
                            <w:tcW w:w="4381" w:type="dxa"/>
                          </w:tcPr>
                          <w:p>
                            <w:pPr>
                              <w:pStyle w:val="TableParagraph"/>
                              <w:spacing w:line="278" w:lineRule="exact" w:before="42"/>
                              <w:jc w:val="left"/>
                              <w:rPr>
                                <w:sz w:val="26"/>
                              </w:rPr>
                            </w:pPr>
                            <w:r>
                              <w:rPr>
                                <w:sz w:val="26"/>
                              </w:rPr>
                              <w:t>Trọng</w:t>
                            </w:r>
                            <w:r>
                              <w:rPr>
                                <w:spacing w:val="-15"/>
                                <w:sz w:val="26"/>
                              </w:rPr>
                              <w:t> </w:t>
                            </w:r>
                            <w:r>
                              <w:rPr>
                                <w:sz w:val="26"/>
                              </w:rPr>
                              <w:t>tài</w:t>
                            </w:r>
                            <w:r>
                              <w:rPr>
                                <w:spacing w:val="-11"/>
                                <w:sz w:val="26"/>
                              </w:rPr>
                              <w:t> </w:t>
                            </w:r>
                            <w:r>
                              <w:rPr>
                                <w:sz w:val="26"/>
                              </w:rPr>
                              <w:t>Kéo</w:t>
                            </w:r>
                            <w:r>
                              <w:rPr>
                                <w:spacing w:val="-13"/>
                                <w:sz w:val="26"/>
                              </w:rPr>
                              <w:t> </w:t>
                            </w:r>
                            <w:r>
                              <w:rPr>
                                <w:spacing w:val="-5"/>
                                <w:sz w:val="26"/>
                              </w:rPr>
                              <w:t>co</w:t>
                            </w:r>
                          </w:p>
                        </w:tc>
                        <w:tc>
                          <w:tcPr>
                            <w:tcW w:w="1877" w:type="dxa"/>
                          </w:tcPr>
                          <w:p>
                            <w:pPr>
                              <w:pStyle w:val="TableParagraph"/>
                              <w:spacing w:line="278" w:lineRule="exact" w:before="42"/>
                              <w:ind w:left="19" w:right="5"/>
                              <w:rPr>
                                <w:sz w:val="26"/>
                              </w:rPr>
                            </w:pPr>
                            <w:r>
                              <w:rPr>
                                <w:spacing w:val="-5"/>
                                <w:sz w:val="26"/>
                              </w:rPr>
                              <w:t>25</w:t>
                            </w:r>
                          </w:p>
                        </w:tc>
                        <w:tc>
                          <w:tcPr>
                            <w:tcW w:w="1949" w:type="dxa"/>
                          </w:tcPr>
                          <w:p>
                            <w:pPr>
                              <w:pStyle w:val="TableParagraph"/>
                              <w:spacing w:line="278" w:lineRule="exact" w:before="42"/>
                              <w:ind w:left="15"/>
                              <w:rPr>
                                <w:sz w:val="26"/>
                              </w:rPr>
                            </w:pPr>
                            <w:r>
                              <w:rPr>
                                <w:spacing w:val="-5"/>
                                <w:sz w:val="26"/>
                              </w:rPr>
                              <w:t>18</w:t>
                            </w:r>
                          </w:p>
                        </w:tc>
                      </w:tr>
                      <w:tr>
                        <w:trPr>
                          <w:trHeight w:val="340" w:hRule="atLeast"/>
                        </w:trPr>
                        <w:tc>
                          <w:tcPr>
                            <w:tcW w:w="866" w:type="dxa"/>
                          </w:tcPr>
                          <w:p>
                            <w:pPr>
                              <w:pStyle w:val="TableParagraph"/>
                              <w:spacing w:line="280" w:lineRule="exact" w:before="40"/>
                              <w:ind w:left="26" w:right="7"/>
                              <w:rPr>
                                <w:i/>
                                <w:sz w:val="26"/>
                              </w:rPr>
                            </w:pPr>
                            <w:r>
                              <w:rPr>
                                <w:i/>
                                <w:spacing w:val="-5"/>
                                <w:sz w:val="26"/>
                              </w:rPr>
                              <w:t>2.7</w:t>
                            </w:r>
                          </w:p>
                        </w:tc>
                        <w:tc>
                          <w:tcPr>
                            <w:tcW w:w="4381" w:type="dxa"/>
                          </w:tcPr>
                          <w:p>
                            <w:pPr>
                              <w:pStyle w:val="TableParagraph"/>
                              <w:spacing w:line="280" w:lineRule="exact" w:before="40"/>
                              <w:jc w:val="left"/>
                              <w:rPr>
                                <w:sz w:val="26"/>
                              </w:rPr>
                            </w:pPr>
                            <w:r>
                              <w:rPr>
                                <w:sz w:val="26"/>
                              </w:rPr>
                              <w:t>Trọng</w:t>
                            </w:r>
                            <w:r>
                              <w:rPr>
                                <w:spacing w:val="-13"/>
                                <w:sz w:val="26"/>
                              </w:rPr>
                              <w:t> </w:t>
                            </w:r>
                            <w:r>
                              <w:rPr>
                                <w:sz w:val="26"/>
                              </w:rPr>
                              <w:t>tài</w:t>
                            </w:r>
                            <w:r>
                              <w:rPr>
                                <w:spacing w:val="-10"/>
                                <w:sz w:val="26"/>
                              </w:rPr>
                              <w:t> </w:t>
                            </w:r>
                            <w:r>
                              <w:rPr>
                                <w:sz w:val="26"/>
                              </w:rPr>
                              <w:t>Bắn</w:t>
                            </w:r>
                            <w:r>
                              <w:rPr>
                                <w:spacing w:val="-9"/>
                                <w:sz w:val="26"/>
                              </w:rPr>
                              <w:t> </w:t>
                            </w:r>
                            <w:r>
                              <w:rPr>
                                <w:sz w:val="26"/>
                              </w:rPr>
                              <w:t>nỏ,</w:t>
                            </w:r>
                            <w:r>
                              <w:rPr>
                                <w:spacing w:val="-10"/>
                                <w:sz w:val="26"/>
                              </w:rPr>
                              <w:t> </w:t>
                            </w:r>
                            <w:r>
                              <w:rPr>
                                <w:spacing w:val="-5"/>
                                <w:sz w:val="26"/>
                              </w:rPr>
                              <w:t>ná</w:t>
                            </w:r>
                          </w:p>
                        </w:tc>
                        <w:tc>
                          <w:tcPr>
                            <w:tcW w:w="1877" w:type="dxa"/>
                          </w:tcPr>
                          <w:p>
                            <w:pPr>
                              <w:pStyle w:val="TableParagraph"/>
                              <w:spacing w:line="280" w:lineRule="exact" w:before="40"/>
                              <w:ind w:left="19" w:right="5"/>
                              <w:rPr>
                                <w:sz w:val="26"/>
                              </w:rPr>
                            </w:pPr>
                            <w:r>
                              <w:rPr>
                                <w:spacing w:val="-5"/>
                                <w:sz w:val="26"/>
                              </w:rPr>
                              <w:t>25</w:t>
                            </w:r>
                          </w:p>
                        </w:tc>
                        <w:tc>
                          <w:tcPr>
                            <w:tcW w:w="1949" w:type="dxa"/>
                          </w:tcPr>
                          <w:p>
                            <w:pPr>
                              <w:pStyle w:val="TableParagraph"/>
                              <w:spacing w:line="280" w:lineRule="exact" w:before="40"/>
                              <w:ind w:left="15"/>
                              <w:rPr>
                                <w:sz w:val="26"/>
                              </w:rPr>
                            </w:pPr>
                            <w:r>
                              <w:rPr>
                                <w:spacing w:val="-5"/>
                                <w:sz w:val="26"/>
                              </w:rPr>
                              <w:t>18</w:t>
                            </w:r>
                          </w:p>
                        </w:tc>
                      </w:tr>
                      <w:tr>
                        <w:trPr>
                          <w:trHeight w:val="340" w:hRule="atLeast"/>
                        </w:trPr>
                        <w:tc>
                          <w:tcPr>
                            <w:tcW w:w="866" w:type="dxa"/>
                          </w:tcPr>
                          <w:p>
                            <w:pPr>
                              <w:pStyle w:val="TableParagraph"/>
                              <w:spacing w:line="280" w:lineRule="exact" w:before="40"/>
                              <w:ind w:left="26"/>
                              <w:rPr>
                                <w:sz w:val="26"/>
                              </w:rPr>
                            </w:pPr>
                            <w:r>
                              <w:rPr>
                                <w:spacing w:val="-10"/>
                                <w:sz w:val="26"/>
                              </w:rPr>
                              <w:t>3</w:t>
                            </w:r>
                          </w:p>
                        </w:tc>
                        <w:tc>
                          <w:tcPr>
                            <w:tcW w:w="4381" w:type="dxa"/>
                          </w:tcPr>
                          <w:p>
                            <w:pPr>
                              <w:pStyle w:val="TableParagraph"/>
                              <w:spacing w:line="280" w:lineRule="exact" w:before="40"/>
                              <w:jc w:val="left"/>
                              <w:rPr>
                                <w:sz w:val="26"/>
                              </w:rPr>
                            </w:pPr>
                            <w:r>
                              <w:rPr>
                                <w:sz w:val="26"/>
                              </w:rPr>
                              <w:t>Nhân</w:t>
                            </w:r>
                            <w:r>
                              <w:rPr>
                                <w:spacing w:val="-12"/>
                                <w:sz w:val="26"/>
                              </w:rPr>
                              <w:t> </w:t>
                            </w:r>
                            <w:r>
                              <w:rPr>
                                <w:sz w:val="26"/>
                              </w:rPr>
                              <w:t>viên</w:t>
                            </w:r>
                            <w:r>
                              <w:rPr>
                                <w:spacing w:val="-8"/>
                                <w:sz w:val="26"/>
                              </w:rPr>
                              <w:t> </w:t>
                            </w:r>
                            <w:r>
                              <w:rPr>
                                <w:sz w:val="26"/>
                              </w:rPr>
                              <w:t>phục</w:t>
                            </w:r>
                            <w:r>
                              <w:rPr>
                                <w:spacing w:val="-9"/>
                                <w:sz w:val="26"/>
                              </w:rPr>
                              <w:t> </w:t>
                            </w:r>
                            <w:r>
                              <w:rPr>
                                <w:sz w:val="26"/>
                              </w:rPr>
                              <w:t>vụ</w:t>
                            </w:r>
                            <w:r>
                              <w:rPr>
                                <w:spacing w:val="-7"/>
                                <w:sz w:val="26"/>
                              </w:rPr>
                              <w:t> </w:t>
                            </w:r>
                            <w:r>
                              <w:rPr>
                                <w:sz w:val="26"/>
                              </w:rPr>
                              <w:t>chuyên</w:t>
                            </w:r>
                            <w:r>
                              <w:rPr>
                                <w:spacing w:val="-12"/>
                                <w:sz w:val="26"/>
                              </w:rPr>
                              <w:t> </w:t>
                            </w:r>
                            <w:r>
                              <w:rPr>
                                <w:spacing w:val="-5"/>
                                <w:sz w:val="26"/>
                              </w:rPr>
                              <w:t>môn</w:t>
                            </w:r>
                          </w:p>
                        </w:tc>
                        <w:tc>
                          <w:tcPr>
                            <w:tcW w:w="1877" w:type="dxa"/>
                          </w:tcPr>
                          <w:p>
                            <w:pPr>
                              <w:pStyle w:val="TableParagraph"/>
                              <w:spacing w:line="280" w:lineRule="exact" w:before="40"/>
                              <w:ind w:left="19" w:right="5"/>
                              <w:rPr>
                                <w:sz w:val="26"/>
                              </w:rPr>
                            </w:pPr>
                            <w:r>
                              <w:rPr>
                                <w:spacing w:val="-5"/>
                                <w:sz w:val="26"/>
                              </w:rPr>
                              <w:t>30</w:t>
                            </w:r>
                          </w:p>
                        </w:tc>
                        <w:tc>
                          <w:tcPr>
                            <w:tcW w:w="1949" w:type="dxa"/>
                          </w:tcPr>
                          <w:p>
                            <w:pPr>
                              <w:pStyle w:val="TableParagraph"/>
                              <w:spacing w:line="280" w:lineRule="exact" w:before="40"/>
                              <w:ind w:left="15"/>
                              <w:rPr>
                                <w:sz w:val="26"/>
                              </w:rPr>
                            </w:pPr>
                            <w:r>
                              <w:rPr>
                                <w:spacing w:val="-5"/>
                                <w:sz w:val="26"/>
                              </w:rPr>
                              <w:t>18</w:t>
                            </w:r>
                          </w:p>
                        </w:tc>
                      </w:tr>
                      <w:tr>
                        <w:trPr>
                          <w:trHeight w:val="340" w:hRule="atLeast"/>
                        </w:trPr>
                        <w:tc>
                          <w:tcPr>
                            <w:tcW w:w="866" w:type="dxa"/>
                          </w:tcPr>
                          <w:p>
                            <w:pPr>
                              <w:pStyle w:val="TableParagraph"/>
                              <w:spacing w:line="280" w:lineRule="exact" w:before="40"/>
                              <w:ind w:left="26"/>
                              <w:rPr>
                                <w:sz w:val="26"/>
                              </w:rPr>
                            </w:pPr>
                            <w:r>
                              <w:rPr>
                                <w:spacing w:val="-10"/>
                                <w:sz w:val="26"/>
                              </w:rPr>
                              <w:t>4</w:t>
                            </w:r>
                          </w:p>
                        </w:tc>
                        <w:tc>
                          <w:tcPr>
                            <w:tcW w:w="4381" w:type="dxa"/>
                          </w:tcPr>
                          <w:p>
                            <w:pPr>
                              <w:pStyle w:val="TableParagraph"/>
                              <w:spacing w:line="280" w:lineRule="exact" w:before="40"/>
                              <w:jc w:val="left"/>
                              <w:rPr>
                                <w:sz w:val="26"/>
                              </w:rPr>
                            </w:pPr>
                            <w:r>
                              <w:rPr>
                                <w:sz w:val="26"/>
                              </w:rPr>
                              <w:t>Nhân</w:t>
                            </w:r>
                            <w:r>
                              <w:rPr>
                                <w:spacing w:val="-9"/>
                                <w:sz w:val="26"/>
                              </w:rPr>
                              <w:t> </w:t>
                            </w:r>
                            <w:r>
                              <w:rPr>
                                <w:sz w:val="26"/>
                              </w:rPr>
                              <w:t>viên</w:t>
                            </w:r>
                            <w:r>
                              <w:rPr>
                                <w:spacing w:val="-5"/>
                                <w:sz w:val="26"/>
                              </w:rPr>
                              <w:t> </w:t>
                            </w:r>
                            <w:r>
                              <w:rPr>
                                <w:sz w:val="26"/>
                              </w:rPr>
                              <w:t>phục</w:t>
                            </w:r>
                            <w:r>
                              <w:rPr>
                                <w:spacing w:val="-9"/>
                                <w:sz w:val="26"/>
                              </w:rPr>
                              <w:t> </w:t>
                            </w:r>
                            <w:r>
                              <w:rPr>
                                <w:sz w:val="26"/>
                              </w:rPr>
                              <w:t>vụ</w:t>
                            </w:r>
                            <w:r>
                              <w:rPr>
                                <w:spacing w:val="-6"/>
                                <w:sz w:val="26"/>
                              </w:rPr>
                              <w:t> </w:t>
                            </w:r>
                            <w:r>
                              <w:rPr>
                                <w:sz w:val="26"/>
                              </w:rPr>
                              <w:t>tổ</w:t>
                            </w:r>
                            <w:r>
                              <w:rPr>
                                <w:spacing w:val="-8"/>
                                <w:sz w:val="26"/>
                              </w:rPr>
                              <w:t> </w:t>
                            </w:r>
                            <w:r>
                              <w:rPr>
                                <w:sz w:val="26"/>
                              </w:rPr>
                              <w:t>chức</w:t>
                            </w:r>
                            <w:r>
                              <w:rPr>
                                <w:spacing w:val="-9"/>
                                <w:sz w:val="26"/>
                              </w:rPr>
                              <w:t> </w:t>
                            </w:r>
                            <w:r>
                              <w:rPr>
                                <w:sz w:val="26"/>
                              </w:rPr>
                              <w:t>thi</w:t>
                            </w:r>
                            <w:r>
                              <w:rPr>
                                <w:spacing w:val="-8"/>
                                <w:sz w:val="26"/>
                              </w:rPr>
                              <w:t> </w:t>
                            </w:r>
                            <w:r>
                              <w:rPr>
                                <w:spacing w:val="-5"/>
                                <w:sz w:val="26"/>
                              </w:rPr>
                              <w:t>đấu</w:t>
                            </w:r>
                          </w:p>
                        </w:tc>
                        <w:tc>
                          <w:tcPr>
                            <w:tcW w:w="1877" w:type="dxa"/>
                          </w:tcPr>
                          <w:p>
                            <w:pPr>
                              <w:pStyle w:val="TableParagraph"/>
                              <w:spacing w:line="280" w:lineRule="exact" w:before="40"/>
                              <w:ind w:left="19"/>
                              <w:rPr>
                                <w:sz w:val="26"/>
                              </w:rPr>
                            </w:pPr>
                            <w:r>
                              <w:rPr>
                                <w:spacing w:val="-5"/>
                                <w:sz w:val="26"/>
                              </w:rPr>
                              <w:t>30</w:t>
                            </w:r>
                          </w:p>
                        </w:tc>
                        <w:tc>
                          <w:tcPr>
                            <w:tcW w:w="1949" w:type="dxa"/>
                          </w:tcPr>
                          <w:p>
                            <w:pPr>
                              <w:pStyle w:val="TableParagraph"/>
                              <w:spacing w:line="280" w:lineRule="exact" w:before="40"/>
                              <w:ind w:left="15"/>
                              <w:rPr>
                                <w:sz w:val="26"/>
                              </w:rPr>
                            </w:pPr>
                            <w:r>
                              <w:rPr>
                                <w:spacing w:val="-5"/>
                                <w:sz w:val="26"/>
                              </w:rPr>
                              <w:t>18</w:t>
                            </w:r>
                          </w:p>
                        </w:tc>
                      </w:tr>
                      <w:tr>
                        <w:trPr>
                          <w:trHeight w:val="340" w:hRule="atLeast"/>
                        </w:trPr>
                        <w:tc>
                          <w:tcPr>
                            <w:tcW w:w="866" w:type="dxa"/>
                          </w:tcPr>
                          <w:p>
                            <w:pPr>
                              <w:pStyle w:val="TableParagraph"/>
                              <w:spacing w:line="280" w:lineRule="exact" w:before="40"/>
                              <w:ind w:left="26"/>
                              <w:rPr>
                                <w:sz w:val="26"/>
                              </w:rPr>
                            </w:pPr>
                            <w:r>
                              <w:rPr>
                                <w:spacing w:val="-10"/>
                                <w:sz w:val="26"/>
                              </w:rPr>
                              <w:t>5</w:t>
                            </w:r>
                          </w:p>
                        </w:tc>
                        <w:tc>
                          <w:tcPr>
                            <w:tcW w:w="4381" w:type="dxa"/>
                          </w:tcPr>
                          <w:p>
                            <w:pPr>
                              <w:pStyle w:val="TableParagraph"/>
                              <w:spacing w:line="280" w:lineRule="exact" w:before="40"/>
                              <w:jc w:val="left"/>
                              <w:rPr>
                                <w:sz w:val="26"/>
                              </w:rPr>
                            </w:pPr>
                            <w:r>
                              <w:rPr>
                                <w:sz w:val="26"/>
                              </w:rPr>
                              <w:t>Nhân</w:t>
                            </w:r>
                            <w:r>
                              <w:rPr>
                                <w:spacing w:val="-12"/>
                                <w:sz w:val="26"/>
                              </w:rPr>
                              <w:t> </w:t>
                            </w:r>
                            <w:r>
                              <w:rPr>
                                <w:sz w:val="26"/>
                              </w:rPr>
                              <w:t>viên</w:t>
                            </w:r>
                            <w:r>
                              <w:rPr>
                                <w:spacing w:val="-15"/>
                                <w:sz w:val="26"/>
                              </w:rPr>
                              <w:t> </w:t>
                            </w:r>
                            <w:r>
                              <w:rPr>
                                <w:sz w:val="26"/>
                              </w:rPr>
                              <w:t>Y</w:t>
                            </w:r>
                            <w:r>
                              <w:rPr>
                                <w:spacing w:val="-16"/>
                                <w:sz w:val="26"/>
                              </w:rPr>
                              <w:t> </w:t>
                            </w:r>
                            <w:r>
                              <w:rPr>
                                <w:spacing w:val="-5"/>
                                <w:sz w:val="26"/>
                              </w:rPr>
                              <w:t>tế</w:t>
                            </w:r>
                          </w:p>
                        </w:tc>
                        <w:tc>
                          <w:tcPr>
                            <w:tcW w:w="1877" w:type="dxa"/>
                          </w:tcPr>
                          <w:p>
                            <w:pPr>
                              <w:pStyle w:val="TableParagraph"/>
                              <w:spacing w:line="280" w:lineRule="exact" w:before="40"/>
                              <w:ind w:left="19" w:right="5"/>
                              <w:rPr>
                                <w:sz w:val="26"/>
                              </w:rPr>
                            </w:pPr>
                            <w:r>
                              <w:rPr>
                                <w:spacing w:val="-5"/>
                                <w:sz w:val="26"/>
                              </w:rPr>
                              <w:t>16</w:t>
                            </w:r>
                          </w:p>
                        </w:tc>
                        <w:tc>
                          <w:tcPr>
                            <w:tcW w:w="1949" w:type="dxa"/>
                          </w:tcPr>
                          <w:p>
                            <w:pPr>
                              <w:pStyle w:val="TableParagraph"/>
                              <w:spacing w:line="280" w:lineRule="exact" w:before="40"/>
                              <w:ind w:left="15"/>
                              <w:rPr>
                                <w:sz w:val="26"/>
                              </w:rPr>
                            </w:pPr>
                            <w:r>
                              <w:rPr>
                                <w:spacing w:val="-5"/>
                                <w:sz w:val="26"/>
                              </w:rPr>
                              <w:t>18</w:t>
                            </w:r>
                          </w:p>
                        </w:tc>
                      </w:tr>
                      <w:tr>
                        <w:trPr>
                          <w:trHeight w:val="340" w:hRule="atLeast"/>
                        </w:trPr>
                        <w:tc>
                          <w:tcPr>
                            <w:tcW w:w="866" w:type="dxa"/>
                          </w:tcPr>
                          <w:p>
                            <w:pPr>
                              <w:pStyle w:val="TableParagraph"/>
                              <w:spacing w:line="280" w:lineRule="exact" w:before="40"/>
                              <w:ind w:left="26"/>
                              <w:rPr>
                                <w:sz w:val="26"/>
                              </w:rPr>
                            </w:pPr>
                            <w:r>
                              <w:rPr>
                                <w:spacing w:val="-10"/>
                                <w:sz w:val="26"/>
                              </w:rPr>
                              <w:t>6</w:t>
                            </w:r>
                          </w:p>
                        </w:tc>
                        <w:tc>
                          <w:tcPr>
                            <w:tcW w:w="4381" w:type="dxa"/>
                          </w:tcPr>
                          <w:p>
                            <w:pPr>
                              <w:pStyle w:val="TableParagraph"/>
                              <w:spacing w:line="280" w:lineRule="exact" w:before="40"/>
                              <w:jc w:val="left"/>
                              <w:rPr>
                                <w:sz w:val="26"/>
                              </w:rPr>
                            </w:pPr>
                            <w:r>
                              <w:rPr>
                                <w:sz w:val="26"/>
                              </w:rPr>
                              <w:t>Nhân</w:t>
                            </w:r>
                            <w:r>
                              <w:rPr>
                                <w:spacing w:val="-9"/>
                                <w:sz w:val="26"/>
                              </w:rPr>
                              <w:t> </w:t>
                            </w:r>
                            <w:r>
                              <w:rPr>
                                <w:sz w:val="26"/>
                              </w:rPr>
                              <w:t>viên</w:t>
                            </w:r>
                            <w:r>
                              <w:rPr>
                                <w:spacing w:val="-6"/>
                                <w:sz w:val="26"/>
                              </w:rPr>
                              <w:t> </w:t>
                            </w:r>
                            <w:r>
                              <w:rPr>
                                <w:sz w:val="26"/>
                              </w:rPr>
                              <w:t>bảo</w:t>
                            </w:r>
                            <w:r>
                              <w:rPr>
                                <w:spacing w:val="-7"/>
                                <w:sz w:val="26"/>
                              </w:rPr>
                              <w:t> </w:t>
                            </w:r>
                            <w:r>
                              <w:rPr>
                                <w:sz w:val="26"/>
                              </w:rPr>
                              <w:t>vệ,</w:t>
                            </w:r>
                            <w:r>
                              <w:rPr>
                                <w:spacing w:val="-7"/>
                                <w:sz w:val="26"/>
                              </w:rPr>
                              <w:t> </w:t>
                            </w:r>
                            <w:r>
                              <w:rPr>
                                <w:sz w:val="26"/>
                              </w:rPr>
                              <w:t>an</w:t>
                            </w:r>
                            <w:r>
                              <w:rPr>
                                <w:spacing w:val="-9"/>
                                <w:sz w:val="26"/>
                              </w:rPr>
                              <w:t> </w:t>
                            </w:r>
                            <w:r>
                              <w:rPr>
                                <w:spacing w:val="-4"/>
                                <w:sz w:val="26"/>
                              </w:rPr>
                              <w:t>ninh</w:t>
                            </w:r>
                          </w:p>
                        </w:tc>
                        <w:tc>
                          <w:tcPr>
                            <w:tcW w:w="1877" w:type="dxa"/>
                          </w:tcPr>
                          <w:p>
                            <w:pPr>
                              <w:pStyle w:val="TableParagraph"/>
                              <w:spacing w:line="280" w:lineRule="exact" w:before="40"/>
                              <w:ind w:left="19"/>
                              <w:rPr>
                                <w:sz w:val="26"/>
                              </w:rPr>
                            </w:pPr>
                            <w:r>
                              <w:rPr>
                                <w:spacing w:val="-5"/>
                                <w:sz w:val="26"/>
                              </w:rPr>
                              <w:t>30</w:t>
                            </w:r>
                          </w:p>
                        </w:tc>
                        <w:tc>
                          <w:tcPr>
                            <w:tcW w:w="1949" w:type="dxa"/>
                          </w:tcPr>
                          <w:p>
                            <w:pPr>
                              <w:pStyle w:val="TableParagraph"/>
                              <w:spacing w:line="280" w:lineRule="exact" w:before="40"/>
                              <w:ind w:left="15"/>
                              <w:rPr>
                                <w:sz w:val="26"/>
                              </w:rPr>
                            </w:pPr>
                            <w:r>
                              <w:rPr>
                                <w:spacing w:val="-5"/>
                                <w:sz w:val="26"/>
                              </w:rPr>
                              <w:t>18</w:t>
                            </w:r>
                          </w:p>
                        </w:tc>
                      </w:tr>
                    </w:tbl>
                    <w:p>
                      <w:pPr>
                        <w:pStyle w:val="BodyText"/>
                        <w:spacing w:before="0"/>
                      </w:pPr>
                    </w:p>
                  </w:txbxContent>
                </v:textbox>
                <w10:wrap type="none"/>
              </v:shape>
            </w:pict>
          </mc:Fallback>
        </mc:AlternateContent>
      </w:r>
      <w:r>
        <w:rPr/>
        <w:t>HỘI</w:t>
      </w:r>
      <w:r>
        <w:rPr>
          <w:spacing w:val="-17"/>
        </w:rPr>
        <w:t> </w:t>
      </w:r>
      <w:r>
        <w:rPr/>
        <w:t>THI</w:t>
      </w:r>
      <w:r>
        <w:rPr>
          <w:spacing w:val="-14"/>
        </w:rPr>
        <w:t> </w:t>
      </w:r>
      <w:r>
        <w:rPr/>
        <w:t>THỂ</w:t>
      </w:r>
      <w:r>
        <w:rPr>
          <w:spacing w:val="-13"/>
        </w:rPr>
        <w:t> </w:t>
      </w:r>
      <w:r>
        <w:rPr/>
        <w:t>THAO</w:t>
      </w:r>
      <w:r>
        <w:rPr>
          <w:spacing w:val="-12"/>
        </w:rPr>
        <w:t> </w:t>
      </w:r>
      <w:r>
        <w:rPr/>
        <w:t>CÁC</w:t>
      </w:r>
      <w:r>
        <w:rPr>
          <w:spacing w:val="-10"/>
        </w:rPr>
        <w:t> </w:t>
      </w:r>
      <w:r>
        <w:rPr/>
        <w:t>DÂN</w:t>
      </w:r>
      <w:r>
        <w:rPr>
          <w:spacing w:val="-15"/>
        </w:rPr>
        <w:t> </w:t>
      </w:r>
      <w:r>
        <w:rPr/>
        <w:t>TỘC</w:t>
      </w:r>
      <w:r>
        <w:rPr>
          <w:spacing w:val="-15"/>
        </w:rPr>
        <w:t> </w:t>
      </w:r>
      <w:r>
        <w:rPr/>
        <w:t>THIỂU</w:t>
      </w:r>
      <w:r>
        <w:rPr>
          <w:spacing w:val="-7"/>
        </w:rPr>
        <w:t> </w:t>
      </w:r>
      <w:r>
        <w:rPr/>
        <w:t>SỐ Bảng 1. ĐỊNH MỨC LAO ĐỘNG</w:t>
      </w: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238"/>
        <w:rPr>
          <w:b/>
          <w:sz w:val="26"/>
        </w:rPr>
      </w:pPr>
    </w:p>
    <w:p>
      <w:pPr>
        <w:pStyle w:val="BodyText"/>
        <w:spacing w:before="0"/>
        <w:ind w:left="143"/>
      </w:pPr>
      <w:r>
        <w:rPr/>
        <w:t>Bảng</w:t>
      </w:r>
      <w:r>
        <w:rPr>
          <w:spacing w:val="-15"/>
        </w:rPr>
        <w:t> </w:t>
      </w:r>
      <w:r>
        <w:rPr/>
        <w:t>2.</w:t>
      </w:r>
      <w:r>
        <w:rPr>
          <w:spacing w:val="-13"/>
        </w:rPr>
        <w:t> </w:t>
      </w:r>
      <w:r>
        <w:rPr/>
        <w:t>ĐỊNH</w:t>
      </w:r>
      <w:r>
        <w:rPr>
          <w:spacing w:val="-13"/>
        </w:rPr>
        <w:t> </w:t>
      </w:r>
      <w:r>
        <w:rPr/>
        <w:t>MỨC</w:t>
      </w:r>
      <w:r>
        <w:rPr>
          <w:spacing w:val="-13"/>
        </w:rPr>
        <w:t> </w:t>
      </w:r>
      <w:r>
        <w:rPr/>
        <w:t>THIẾT</w:t>
      </w:r>
      <w:r>
        <w:rPr>
          <w:spacing w:val="-17"/>
        </w:rPr>
        <w:t> </w:t>
      </w:r>
      <w:r>
        <w:rPr>
          <w:spacing w:val="-5"/>
        </w:rPr>
        <w:t>BỊ</w:t>
      </w:r>
    </w:p>
    <w:p>
      <w:pPr>
        <w:spacing w:line="240" w:lineRule="auto" w:before="1" w:after="1"/>
        <w:rPr>
          <w:b/>
          <w:sz w:val="1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3408"/>
        <w:gridCol w:w="993"/>
        <w:gridCol w:w="1135"/>
        <w:gridCol w:w="1492"/>
        <w:gridCol w:w="1200"/>
      </w:tblGrid>
      <w:tr>
        <w:trPr>
          <w:trHeight w:val="340" w:hRule="atLeast"/>
        </w:trPr>
        <w:tc>
          <w:tcPr>
            <w:tcW w:w="854" w:type="dxa"/>
            <w:vMerge w:val="restart"/>
          </w:tcPr>
          <w:p>
            <w:pPr>
              <w:pStyle w:val="TableParagraph"/>
              <w:spacing w:before="173"/>
              <w:ind w:left="0"/>
              <w:jc w:val="left"/>
              <w:rPr>
                <w:b/>
                <w:sz w:val="26"/>
              </w:rPr>
            </w:pPr>
          </w:p>
          <w:p>
            <w:pPr>
              <w:pStyle w:val="TableParagraph"/>
              <w:spacing w:before="0"/>
              <w:ind w:left="290"/>
              <w:jc w:val="left"/>
              <w:rPr>
                <w:b/>
                <w:sz w:val="26"/>
              </w:rPr>
            </w:pPr>
            <w:r>
              <w:rPr>
                <w:b/>
                <w:spacing w:val="-5"/>
                <w:sz w:val="26"/>
              </w:rPr>
              <w:t>STT</w:t>
            </w:r>
          </w:p>
        </w:tc>
        <w:tc>
          <w:tcPr>
            <w:tcW w:w="3408" w:type="dxa"/>
            <w:vMerge w:val="restart"/>
          </w:tcPr>
          <w:p>
            <w:pPr>
              <w:pStyle w:val="TableParagraph"/>
              <w:spacing w:before="173"/>
              <w:ind w:left="0"/>
              <w:jc w:val="left"/>
              <w:rPr>
                <w:b/>
                <w:sz w:val="26"/>
              </w:rPr>
            </w:pPr>
          </w:p>
          <w:p>
            <w:pPr>
              <w:pStyle w:val="TableParagraph"/>
              <w:spacing w:before="0"/>
              <w:ind w:left="1068"/>
              <w:jc w:val="left"/>
              <w:rPr>
                <w:b/>
                <w:sz w:val="26"/>
              </w:rPr>
            </w:pPr>
            <w:r>
              <w:rPr>
                <w:b/>
                <w:sz w:val="26"/>
              </w:rPr>
              <w:t>Tên</w:t>
            </w:r>
            <w:r>
              <w:rPr>
                <w:b/>
                <w:spacing w:val="-13"/>
                <w:sz w:val="26"/>
              </w:rPr>
              <w:t> </w:t>
            </w:r>
            <w:r>
              <w:rPr>
                <w:b/>
                <w:sz w:val="26"/>
              </w:rPr>
              <w:t>thiết</w:t>
            </w:r>
            <w:r>
              <w:rPr>
                <w:b/>
                <w:spacing w:val="-10"/>
                <w:sz w:val="26"/>
              </w:rPr>
              <w:t> </w:t>
            </w:r>
            <w:r>
              <w:rPr>
                <w:b/>
                <w:spacing w:val="-5"/>
                <w:sz w:val="26"/>
              </w:rPr>
              <w:t>bị</w:t>
            </w:r>
          </w:p>
        </w:tc>
        <w:tc>
          <w:tcPr>
            <w:tcW w:w="993" w:type="dxa"/>
            <w:vMerge w:val="restart"/>
          </w:tcPr>
          <w:p>
            <w:pPr>
              <w:pStyle w:val="TableParagraph"/>
              <w:spacing w:before="24"/>
              <w:ind w:left="0"/>
              <w:jc w:val="left"/>
              <w:rPr>
                <w:b/>
                <w:sz w:val="26"/>
              </w:rPr>
            </w:pPr>
          </w:p>
          <w:p>
            <w:pPr>
              <w:pStyle w:val="TableParagraph"/>
              <w:spacing w:line="298" w:lineRule="exact" w:before="0"/>
              <w:ind w:left="193"/>
              <w:jc w:val="left"/>
              <w:rPr>
                <w:b/>
                <w:sz w:val="26"/>
              </w:rPr>
            </w:pPr>
            <w:r>
              <w:rPr>
                <w:b/>
                <w:spacing w:val="-4"/>
                <w:sz w:val="26"/>
              </w:rPr>
              <w:t>Đơn</w:t>
            </w:r>
            <w:r>
              <w:rPr>
                <w:b/>
                <w:spacing w:val="-12"/>
                <w:sz w:val="26"/>
              </w:rPr>
              <w:t> </w:t>
            </w:r>
            <w:r>
              <w:rPr>
                <w:b/>
                <w:spacing w:val="-5"/>
                <w:sz w:val="26"/>
              </w:rPr>
              <w:t>vị</w:t>
            </w:r>
          </w:p>
          <w:p>
            <w:pPr>
              <w:pStyle w:val="TableParagraph"/>
              <w:spacing w:line="298" w:lineRule="exact" w:before="0"/>
              <w:ind w:left="279"/>
              <w:jc w:val="left"/>
              <w:rPr>
                <w:b/>
                <w:sz w:val="26"/>
              </w:rPr>
            </w:pPr>
            <w:r>
              <w:rPr>
                <w:b/>
                <w:spacing w:val="-4"/>
                <w:sz w:val="26"/>
              </w:rPr>
              <w:t>tính</w:t>
            </w:r>
          </w:p>
        </w:tc>
        <w:tc>
          <w:tcPr>
            <w:tcW w:w="2627" w:type="dxa"/>
            <w:gridSpan w:val="2"/>
          </w:tcPr>
          <w:p>
            <w:pPr>
              <w:pStyle w:val="TableParagraph"/>
              <w:ind w:left="1216"/>
              <w:jc w:val="left"/>
              <w:rPr>
                <w:b/>
                <w:sz w:val="26"/>
              </w:rPr>
            </w:pPr>
            <w:r>
              <w:rPr>
                <w:b/>
                <w:sz w:val="26"/>
              </w:rPr>
              <w:t>Định</w:t>
            </w:r>
            <w:r>
              <w:rPr>
                <w:b/>
                <w:spacing w:val="-14"/>
                <w:sz w:val="26"/>
              </w:rPr>
              <w:t> </w:t>
            </w:r>
            <w:r>
              <w:rPr>
                <w:b/>
                <w:spacing w:val="-5"/>
                <w:sz w:val="26"/>
              </w:rPr>
              <w:t>mức</w:t>
            </w:r>
          </w:p>
        </w:tc>
        <w:tc>
          <w:tcPr>
            <w:tcW w:w="1200" w:type="dxa"/>
            <w:vMerge w:val="restart"/>
          </w:tcPr>
          <w:p>
            <w:pPr>
              <w:pStyle w:val="TableParagraph"/>
              <w:spacing w:line="249" w:lineRule="auto" w:before="0"/>
              <w:ind w:left="200" w:right="176" w:firstLine="2"/>
              <w:rPr>
                <w:b/>
                <w:sz w:val="26"/>
              </w:rPr>
            </w:pPr>
            <w:r>
              <w:rPr>
                <w:b/>
                <w:spacing w:val="-4"/>
                <w:sz w:val="26"/>
              </w:rPr>
              <w:t>Mức </w:t>
            </w:r>
            <w:r>
              <w:rPr>
                <w:b/>
                <w:spacing w:val="-2"/>
                <w:sz w:val="26"/>
              </w:rPr>
              <w:t>hao</w:t>
            </w:r>
            <w:r>
              <w:rPr>
                <w:b/>
                <w:spacing w:val="-17"/>
                <w:sz w:val="26"/>
              </w:rPr>
              <w:t> </w:t>
            </w:r>
            <w:r>
              <w:rPr>
                <w:b/>
                <w:spacing w:val="-2"/>
                <w:sz w:val="26"/>
              </w:rPr>
              <w:t>phí </w:t>
            </w:r>
            <w:r>
              <w:rPr>
                <w:b/>
                <w:sz w:val="26"/>
              </w:rPr>
              <w:t>01 ca</w:t>
            </w:r>
          </w:p>
          <w:p>
            <w:pPr>
              <w:pStyle w:val="TableParagraph"/>
              <w:spacing w:line="289" w:lineRule="exact" w:before="0"/>
              <w:ind w:left="21"/>
              <w:rPr>
                <w:b/>
                <w:sz w:val="26"/>
              </w:rPr>
            </w:pPr>
            <w:r>
              <w:rPr>
                <w:b/>
                <w:spacing w:val="-5"/>
                <w:sz w:val="26"/>
              </w:rPr>
              <w:t>(%)</w:t>
            </w:r>
          </w:p>
        </w:tc>
      </w:tr>
      <w:tr>
        <w:trPr>
          <w:trHeight w:val="890" w:hRule="atLeast"/>
        </w:trPr>
        <w:tc>
          <w:tcPr>
            <w:tcW w:w="854" w:type="dxa"/>
            <w:vMerge/>
            <w:tcBorders>
              <w:top w:val="nil"/>
            </w:tcBorders>
          </w:tcPr>
          <w:p>
            <w:pPr>
              <w:rPr>
                <w:sz w:val="2"/>
                <w:szCs w:val="2"/>
              </w:rPr>
            </w:pPr>
          </w:p>
        </w:tc>
        <w:tc>
          <w:tcPr>
            <w:tcW w:w="3408" w:type="dxa"/>
            <w:vMerge/>
            <w:tcBorders>
              <w:top w:val="nil"/>
            </w:tcBorders>
          </w:tcPr>
          <w:p>
            <w:pPr>
              <w:rPr>
                <w:sz w:val="2"/>
                <w:szCs w:val="2"/>
              </w:rPr>
            </w:pPr>
          </w:p>
        </w:tc>
        <w:tc>
          <w:tcPr>
            <w:tcW w:w="993" w:type="dxa"/>
            <w:vMerge/>
            <w:tcBorders>
              <w:top w:val="nil"/>
            </w:tcBorders>
          </w:tcPr>
          <w:p>
            <w:pPr>
              <w:rPr>
                <w:sz w:val="2"/>
                <w:szCs w:val="2"/>
              </w:rPr>
            </w:pPr>
          </w:p>
        </w:tc>
        <w:tc>
          <w:tcPr>
            <w:tcW w:w="1135" w:type="dxa"/>
          </w:tcPr>
          <w:p>
            <w:pPr>
              <w:pStyle w:val="TableParagraph"/>
              <w:spacing w:before="297"/>
              <w:ind w:left="30" w:right="33"/>
              <w:rPr>
                <w:b/>
                <w:sz w:val="26"/>
              </w:rPr>
            </w:pPr>
            <w:r>
              <w:rPr>
                <w:b/>
                <w:sz w:val="26"/>
              </w:rPr>
              <w:t>Số</w:t>
            </w:r>
            <w:r>
              <w:rPr>
                <w:b/>
                <w:spacing w:val="-10"/>
                <w:sz w:val="26"/>
              </w:rPr>
              <w:t> </w:t>
            </w:r>
            <w:r>
              <w:rPr>
                <w:b/>
                <w:spacing w:val="-2"/>
                <w:sz w:val="26"/>
              </w:rPr>
              <w:t>lượng</w:t>
            </w:r>
          </w:p>
        </w:tc>
        <w:tc>
          <w:tcPr>
            <w:tcW w:w="1492" w:type="dxa"/>
          </w:tcPr>
          <w:p>
            <w:pPr>
              <w:pStyle w:val="TableParagraph"/>
              <w:spacing w:before="148"/>
              <w:ind w:left="360" w:right="-22" w:hanging="241"/>
              <w:jc w:val="left"/>
              <w:rPr>
                <w:b/>
                <w:sz w:val="26"/>
              </w:rPr>
            </w:pPr>
            <w:r>
              <w:rPr>
                <w:b/>
                <w:sz w:val="26"/>
              </w:rPr>
              <w:t>Thời</w:t>
            </w:r>
            <w:r>
              <w:rPr>
                <w:b/>
                <w:spacing w:val="-17"/>
                <w:sz w:val="26"/>
              </w:rPr>
              <w:t> </w:t>
            </w:r>
            <w:r>
              <w:rPr>
                <w:b/>
                <w:sz w:val="26"/>
              </w:rPr>
              <w:t>gian</w:t>
            </w:r>
            <w:r>
              <w:rPr>
                <w:b/>
                <w:spacing w:val="-17"/>
                <w:sz w:val="26"/>
              </w:rPr>
              <w:t> </w:t>
            </w:r>
            <w:r>
              <w:rPr>
                <w:b/>
                <w:sz w:val="26"/>
              </w:rPr>
              <w:t>sử dụng (ca)</w:t>
            </w:r>
          </w:p>
        </w:tc>
        <w:tc>
          <w:tcPr>
            <w:tcW w:w="1200" w:type="dxa"/>
            <w:vMerge/>
            <w:tcBorders>
              <w:top w:val="nil"/>
            </w:tcBorders>
          </w:tcPr>
          <w:p>
            <w:pPr>
              <w:rPr>
                <w:sz w:val="2"/>
                <w:szCs w:val="2"/>
              </w:rPr>
            </w:pPr>
          </w:p>
        </w:tc>
      </w:tr>
      <w:tr>
        <w:trPr>
          <w:trHeight w:val="340" w:hRule="atLeast"/>
        </w:trPr>
        <w:tc>
          <w:tcPr>
            <w:tcW w:w="854" w:type="dxa"/>
          </w:tcPr>
          <w:p>
            <w:pPr>
              <w:pStyle w:val="TableParagraph"/>
              <w:spacing w:line="297" w:lineRule="exact" w:before="23"/>
              <w:ind w:left="96" w:right="146"/>
              <w:rPr>
                <w:b/>
                <w:sz w:val="26"/>
              </w:rPr>
            </w:pPr>
            <w:r>
              <w:rPr>
                <w:b/>
                <w:spacing w:val="-10"/>
                <w:sz w:val="26"/>
              </w:rPr>
              <w:t>I</w:t>
            </w:r>
          </w:p>
        </w:tc>
        <w:tc>
          <w:tcPr>
            <w:tcW w:w="8228" w:type="dxa"/>
            <w:gridSpan w:val="5"/>
          </w:tcPr>
          <w:p>
            <w:pPr>
              <w:pStyle w:val="TableParagraph"/>
              <w:spacing w:line="297" w:lineRule="exact" w:before="23"/>
              <w:ind w:left="92" w:right="83"/>
              <w:rPr>
                <w:b/>
                <w:sz w:val="26"/>
              </w:rPr>
            </w:pPr>
            <w:r>
              <w:rPr>
                <w:b/>
                <w:sz w:val="26"/>
              </w:rPr>
              <w:t>Môn</w:t>
            </w:r>
            <w:r>
              <w:rPr>
                <w:b/>
                <w:spacing w:val="-12"/>
                <w:sz w:val="26"/>
              </w:rPr>
              <w:t> </w:t>
            </w:r>
            <w:r>
              <w:rPr>
                <w:b/>
                <w:sz w:val="26"/>
              </w:rPr>
              <w:t>Kéo</w:t>
            </w:r>
            <w:r>
              <w:rPr>
                <w:b/>
                <w:spacing w:val="-14"/>
                <w:sz w:val="26"/>
              </w:rPr>
              <w:t> </w:t>
            </w:r>
            <w:r>
              <w:rPr>
                <w:b/>
                <w:spacing w:val="-5"/>
                <w:sz w:val="26"/>
              </w:rPr>
              <w:t>co</w:t>
            </w:r>
          </w:p>
        </w:tc>
      </w:tr>
      <w:tr>
        <w:trPr>
          <w:trHeight w:val="340" w:hRule="atLeast"/>
        </w:trPr>
        <w:tc>
          <w:tcPr>
            <w:tcW w:w="854" w:type="dxa"/>
          </w:tcPr>
          <w:p>
            <w:pPr>
              <w:pStyle w:val="TableParagraph"/>
              <w:ind w:left="96" w:right="112"/>
              <w:rPr>
                <w:sz w:val="26"/>
              </w:rPr>
            </w:pPr>
            <w:r>
              <w:rPr>
                <w:spacing w:val="-10"/>
                <w:sz w:val="26"/>
              </w:rPr>
              <w:t>1</w:t>
            </w:r>
          </w:p>
        </w:tc>
        <w:tc>
          <w:tcPr>
            <w:tcW w:w="3408" w:type="dxa"/>
          </w:tcPr>
          <w:p>
            <w:pPr>
              <w:pStyle w:val="TableParagraph"/>
              <w:jc w:val="left"/>
              <w:rPr>
                <w:sz w:val="26"/>
              </w:rPr>
            </w:pPr>
            <w:r>
              <w:rPr>
                <w:sz w:val="26"/>
              </w:rPr>
              <w:t>Thảm</w:t>
            </w:r>
            <w:r>
              <w:rPr>
                <w:spacing w:val="-12"/>
                <w:sz w:val="26"/>
              </w:rPr>
              <w:t> </w:t>
            </w:r>
            <w:r>
              <w:rPr>
                <w:sz w:val="26"/>
              </w:rPr>
              <w:t>thi</w:t>
            </w:r>
            <w:r>
              <w:rPr>
                <w:spacing w:val="-8"/>
                <w:sz w:val="26"/>
              </w:rPr>
              <w:t> </w:t>
            </w:r>
            <w:r>
              <w:rPr>
                <w:spacing w:val="-5"/>
                <w:sz w:val="26"/>
              </w:rPr>
              <w:t>đấu</w:t>
            </w:r>
          </w:p>
        </w:tc>
        <w:tc>
          <w:tcPr>
            <w:tcW w:w="993" w:type="dxa"/>
          </w:tcPr>
          <w:p>
            <w:pPr>
              <w:pStyle w:val="TableParagraph"/>
              <w:ind w:left="33" w:right="6"/>
              <w:rPr>
                <w:sz w:val="26"/>
              </w:rPr>
            </w:pPr>
            <w:r>
              <w:rPr>
                <w:spacing w:val="-5"/>
                <w:sz w:val="26"/>
              </w:rPr>
              <w:t>Cái</w:t>
            </w:r>
          </w:p>
        </w:tc>
        <w:tc>
          <w:tcPr>
            <w:tcW w:w="1135" w:type="dxa"/>
          </w:tcPr>
          <w:p>
            <w:pPr>
              <w:pStyle w:val="TableParagraph"/>
              <w:ind w:left="30"/>
              <w:rPr>
                <w:sz w:val="26"/>
              </w:rPr>
            </w:pPr>
            <w:r>
              <w:rPr>
                <w:spacing w:val="-10"/>
                <w:sz w:val="26"/>
              </w:rPr>
              <w:t>2</w:t>
            </w:r>
          </w:p>
        </w:tc>
        <w:tc>
          <w:tcPr>
            <w:tcW w:w="1492" w:type="dxa"/>
          </w:tcPr>
          <w:p>
            <w:pPr>
              <w:pStyle w:val="TableParagraph"/>
              <w:spacing w:before="2"/>
              <w:ind w:left="20"/>
              <w:rPr>
                <w:sz w:val="26"/>
              </w:rPr>
            </w:pPr>
            <w:r>
              <w:rPr>
                <w:spacing w:val="-5"/>
                <w:sz w:val="26"/>
              </w:rPr>
              <w:t>18</w:t>
            </w:r>
          </w:p>
        </w:tc>
        <w:tc>
          <w:tcPr>
            <w:tcW w:w="1200" w:type="dxa"/>
          </w:tcPr>
          <w:p>
            <w:pPr>
              <w:pStyle w:val="TableParagraph"/>
              <w:ind w:left="264"/>
              <w:jc w:val="left"/>
              <w:rPr>
                <w:sz w:val="26"/>
              </w:rPr>
            </w:pPr>
            <w:r>
              <w:rPr>
                <w:spacing w:val="-2"/>
                <w:sz w:val="26"/>
              </w:rPr>
              <w:t>0.133</w:t>
            </w:r>
          </w:p>
        </w:tc>
      </w:tr>
      <w:tr>
        <w:trPr>
          <w:trHeight w:val="340" w:hRule="atLeast"/>
        </w:trPr>
        <w:tc>
          <w:tcPr>
            <w:tcW w:w="854" w:type="dxa"/>
          </w:tcPr>
          <w:p>
            <w:pPr>
              <w:pStyle w:val="TableParagraph"/>
              <w:ind w:left="96" w:right="82"/>
              <w:rPr>
                <w:sz w:val="26"/>
              </w:rPr>
            </w:pPr>
            <w:r>
              <w:rPr>
                <w:spacing w:val="-10"/>
                <w:sz w:val="26"/>
              </w:rPr>
              <w:t>2</w:t>
            </w:r>
          </w:p>
        </w:tc>
        <w:tc>
          <w:tcPr>
            <w:tcW w:w="3408" w:type="dxa"/>
          </w:tcPr>
          <w:p>
            <w:pPr>
              <w:pStyle w:val="TableParagraph"/>
              <w:jc w:val="left"/>
              <w:rPr>
                <w:sz w:val="26"/>
              </w:rPr>
            </w:pPr>
            <w:r>
              <w:rPr>
                <w:sz w:val="26"/>
              </w:rPr>
              <w:t>Dây</w:t>
            </w:r>
            <w:r>
              <w:rPr>
                <w:spacing w:val="-10"/>
                <w:sz w:val="26"/>
              </w:rPr>
              <w:t> </w:t>
            </w:r>
            <w:r>
              <w:rPr>
                <w:sz w:val="26"/>
              </w:rPr>
              <w:t>thi</w:t>
            </w:r>
            <w:r>
              <w:rPr>
                <w:spacing w:val="-10"/>
                <w:sz w:val="26"/>
              </w:rPr>
              <w:t> </w:t>
            </w:r>
            <w:r>
              <w:rPr>
                <w:spacing w:val="-5"/>
                <w:sz w:val="26"/>
              </w:rPr>
              <w:t>đấu</w:t>
            </w:r>
          </w:p>
        </w:tc>
        <w:tc>
          <w:tcPr>
            <w:tcW w:w="993" w:type="dxa"/>
          </w:tcPr>
          <w:p>
            <w:pPr>
              <w:pStyle w:val="TableParagraph"/>
              <w:ind w:left="33" w:right="6"/>
              <w:rPr>
                <w:sz w:val="26"/>
              </w:rPr>
            </w:pPr>
            <w:r>
              <w:rPr>
                <w:spacing w:val="-5"/>
                <w:sz w:val="26"/>
              </w:rPr>
              <w:t>Cái</w:t>
            </w:r>
          </w:p>
        </w:tc>
        <w:tc>
          <w:tcPr>
            <w:tcW w:w="1135" w:type="dxa"/>
          </w:tcPr>
          <w:p>
            <w:pPr>
              <w:pStyle w:val="TableParagraph"/>
              <w:ind w:left="30"/>
              <w:rPr>
                <w:sz w:val="26"/>
              </w:rPr>
            </w:pPr>
            <w:r>
              <w:rPr>
                <w:spacing w:val="-10"/>
                <w:sz w:val="26"/>
              </w:rPr>
              <w:t>4</w:t>
            </w:r>
          </w:p>
        </w:tc>
        <w:tc>
          <w:tcPr>
            <w:tcW w:w="1492" w:type="dxa"/>
          </w:tcPr>
          <w:p>
            <w:pPr>
              <w:pStyle w:val="TableParagraph"/>
              <w:spacing w:before="2"/>
              <w:ind w:left="20"/>
              <w:rPr>
                <w:sz w:val="26"/>
              </w:rPr>
            </w:pPr>
            <w:r>
              <w:rPr>
                <w:spacing w:val="-5"/>
                <w:sz w:val="26"/>
              </w:rPr>
              <w:t>18</w:t>
            </w:r>
          </w:p>
        </w:tc>
        <w:tc>
          <w:tcPr>
            <w:tcW w:w="1200" w:type="dxa"/>
          </w:tcPr>
          <w:p>
            <w:pPr>
              <w:pStyle w:val="TableParagraph"/>
              <w:ind w:left="264"/>
              <w:jc w:val="left"/>
              <w:rPr>
                <w:sz w:val="26"/>
              </w:rPr>
            </w:pPr>
            <w:r>
              <w:rPr>
                <w:spacing w:val="-2"/>
                <w:sz w:val="26"/>
              </w:rPr>
              <w:t>0.133</w:t>
            </w:r>
          </w:p>
        </w:tc>
      </w:tr>
      <w:tr>
        <w:trPr>
          <w:trHeight w:val="340" w:hRule="atLeast"/>
        </w:trPr>
        <w:tc>
          <w:tcPr>
            <w:tcW w:w="854" w:type="dxa"/>
          </w:tcPr>
          <w:p>
            <w:pPr>
              <w:pStyle w:val="TableParagraph"/>
              <w:ind w:left="96" w:right="112"/>
              <w:rPr>
                <w:sz w:val="26"/>
              </w:rPr>
            </w:pPr>
            <w:r>
              <w:rPr>
                <w:spacing w:val="-10"/>
                <w:sz w:val="26"/>
              </w:rPr>
              <w:t>3</w:t>
            </w:r>
          </w:p>
        </w:tc>
        <w:tc>
          <w:tcPr>
            <w:tcW w:w="3408" w:type="dxa"/>
          </w:tcPr>
          <w:p>
            <w:pPr>
              <w:pStyle w:val="TableParagraph"/>
              <w:jc w:val="left"/>
              <w:rPr>
                <w:sz w:val="26"/>
              </w:rPr>
            </w:pPr>
            <w:r>
              <w:rPr>
                <w:spacing w:val="-4"/>
                <w:sz w:val="26"/>
              </w:rPr>
              <w:t>Tivi</w:t>
            </w:r>
          </w:p>
        </w:tc>
        <w:tc>
          <w:tcPr>
            <w:tcW w:w="993" w:type="dxa"/>
          </w:tcPr>
          <w:p>
            <w:pPr>
              <w:pStyle w:val="TableParagraph"/>
              <w:ind w:left="33" w:right="6"/>
              <w:rPr>
                <w:sz w:val="26"/>
              </w:rPr>
            </w:pPr>
            <w:r>
              <w:rPr>
                <w:spacing w:val="-5"/>
                <w:sz w:val="26"/>
              </w:rPr>
              <w:t>Cái</w:t>
            </w:r>
          </w:p>
        </w:tc>
        <w:tc>
          <w:tcPr>
            <w:tcW w:w="1135" w:type="dxa"/>
          </w:tcPr>
          <w:p>
            <w:pPr>
              <w:pStyle w:val="TableParagraph"/>
              <w:ind w:left="30"/>
              <w:rPr>
                <w:sz w:val="26"/>
              </w:rPr>
            </w:pPr>
            <w:r>
              <w:rPr>
                <w:spacing w:val="-10"/>
                <w:sz w:val="26"/>
              </w:rPr>
              <w:t>4</w:t>
            </w:r>
          </w:p>
        </w:tc>
        <w:tc>
          <w:tcPr>
            <w:tcW w:w="1492" w:type="dxa"/>
          </w:tcPr>
          <w:p>
            <w:pPr>
              <w:pStyle w:val="TableParagraph"/>
              <w:spacing w:before="2"/>
              <w:ind w:left="20"/>
              <w:rPr>
                <w:sz w:val="26"/>
              </w:rPr>
            </w:pPr>
            <w:r>
              <w:rPr>
                <w:spacing w:val="-5"/>
                <w:sz w:val="26"/>
              </w:rPr>
              <w:t>18</w:t>
            </w:r>
          </w:p>
        </w:tc>
        <w:tc>
          <w:tcPr>
            <w:tcW w:w="1200" w:type="dxa"/>
          </w:tcPr>
          <w:p>
            <w:pPr>
              <w:pStyle w:val="TableParagraph"/>
              <w:ind w:left="264"/>
              <w:jc w:val="left"/>
              <w:rPr>
                <w:sz w:val="26"/>
              </w:rPr>
            </w:pPr>
            <w:r>
              <w:rPr>
                <w:spacing w:val="-2"/>
                <w:sz w:val="26"/>
              </w:rPr>
              <w:t>0.133</w:t>
            </w:r>
          </w:p>
        </w:tc>
      </w:tr>
      <w:tr>
        <w:trPr>
          <w:trHeight w:val="338" w:hRule="atLeast"/>
        </w:trPr>
        <w:tc>
          <w:tcPr>
            <w:tcW w:w="854" w:type="dxa"/>
          </w:tcPr>
          <w:p>
            <w:pPr>
              <w:pStyle w:val="TableParagraph"/>
              <w:spacing w:line="297" w:lineRule="exact"/>
              <w:ind w:left="96" w:right="112"/>
              <w:rPr>
                <w:sz w:val="26"/>
              </w:rPr>
            </w:pPr>
            <w:r>
              <w:rPr>
                <w:spacing w:val="-10"/>
                <w:sz w:val="26"/>
              </w:rPr>
              <w:t>4</w:t>
            </w:r>
          </w:p>
        </w:tc>
        <w:tc>
          <w:tcPr>
            <w:tcW w:w="3408" w:type="dxa"/>
          </w:tcPr>
          <w:p>
            <w:pPr>
              <w:pStyle w:val="TableParagraph"/>
              <w:spacing w:line="297" w:lineRule="exact"/>
              <w:jc w:val="left"/>
              <w:rPr>
                <w:sz w:val="26"/>
              </w:rPr>
            </w:pPr>
            <w:r>
              <w:rPr>
                <w:sz w:val="26"/>
              </w:rPr>
              <w:t>Đồng</w:t>
            </w:r>
            <w:r>
              <w:rPr>
                <w:spacing w:val="-10"/>
                <w:sz w:val="26"/>
              </w:rPr>
              <w:t> </w:t>
            </w:r>
            <w:r>
              <w:rPr>
                <w:sz w:val="26"/>
              </w:rPr>
              <w:t>hồ</w:t>
            </w:r>
            <w:r>
              <w:rPr>
                <w:spacing w:val="-9"/>
                <w:sz w:val="26"/>
              </w:rPr>
              <w:t> </w:t>
            </w:r>
            <w:r>
              <w:rPr>
                <w:sz w:val="26"/>
              </w:rPr>
              <w:t>bấm</w:t>
            </w:r>
            <w:r>
              <w:rPr>
                <w:spacing w:val="-8"/>
                <w:sz w:val="26"/>
              </w:rPr>
              <w:t> </w:t>
            </w:r>
            <w:r>
              <w:rPr>
                <w:spacing w:val="-5"/>
                <w:sz w:val="26"/>
              </w:rPr>
              <w:t>tay</w:t>
            </w:r>
          </w:p>
        </w:tc>
        <w:tc>
          <w:tcPr>
            <w:tcW w:w="993" w:type="dxa"/>
          </w:tcPr>
          <w:p>
            <w:pPr>
              <w:pStyle w:val="TableParagraph"/>
              <w:spacing w:line="297" w:lineRule="exact"/>
              <w:ind w:left="33" w:right="6"/>
              <w:rPr>
                <w:sz w:val="26"/>
              </w:rPr>
            </w:pPr>
            <w:r>
              <w:rPr>
                <w:spacing w:val="-5"/>
                <w:sz w:val="26"/>
              </w:rPr>
              <w:t>Cái</w:t>
            </w:r>
          </w:p>
        </w:tc>
        <w:tc>
          <w:tcPr>
            <w:tcW w:w="1135" w:type="dxa"/>
          </w:tcPr>
          <w:p>
            <w:pPr>
              <w:pStyle w:val="TableParagraph"/>
              <w:spacing w:line="297" w:lineRule="exact"/>
              <w:ind w:left="30"/>
              <w:rPr>
                <w:sz w:val="26"/>
              </w:rPr>
            </w:pPr>
            <w:r>
              <w:rPr>
                <w:spacing w:val="-10"/>
                <w:sz w:val="26"/>
              </w:rPr>
              <w:t>4</w:t>
            </w:r>
          </w:p>
        </w:tc>
        <w:tc>
          <w:tcPr>
            <w:tcW w:w="1492" w:type="dxa"/>
          </w:tcPr>
          <w:p>
            <w:pPr>
              <w:pStyle w:val="TableParagraph"/>
              <w:spacing w:line="298" w:lineRule="exact" w:before="0"/>
              <w:ind w:left="20"/>
              <w:rPr>
                <w:sz w:val="26"/>
              </w:rPr>
            </w:pPr>
            <w:r>
              <w:rPr>
                <w:spacing w:val="-5"/>
                <w:sz w:val="26"/>
              </w:rPr>
              <w:t>18</w:t>
            </w:r>
          </w:p>
        </w:tc>
        <w:tc>
          <w:tcPr>
            <w:tcW w:w="1200" w:type="dxa"/>
          </w:tcPr>
          <w:p>
            <w:pPr>
              <w:pStyle w:val="TableParagraph"/>
              <w:spacing w:line="297" w:lineRule="exact"/>
              <w:ind w:left="264"/>
              <w:jc w:val="left"/>
              <w:rPr>
                <w:sz w:val="26"/>
              </w:rPr>
            </w:pPr>
            <w:r>
              <w:rPr>
                <w:spacing w:val="-2"/>
                <w:sz w:val="26"/>
              </w:rPr>
              <w:t>0.133</w:t>
            </w:r>
          </w:p>
        </w:tc>
      </w:tr>
      <w:tr>
        <w:trPr>
          <w:trHeight w:val="340" w:hRule="atLeast"/>
        </w:trPr>
        <w:tc>
          <w:tcPr>
            <w:tcW w:w="854" w:type="dxa"/>
          </w:tcPr>
          <w:p>
            <w:pPr>
              <w:pStyle w:val="TableParagraph"/>
              <w:spacing w:line="297" w:lineRule="exact" w:before="23"/>
              <w:ind w:left="96" w:right="112"/>
              <w:rPr>
                <w:sz w:val="26"/>
              </w:rPr>
            </w:pPr>
            <w:r>
              <w:rPr>
                <w:spacing w:val="-10"/>
                <w:sz w:val="26"/>
              </w:rPr>
              <w:t>5</w:t>
            </w:r>
          </w:p>
        </w:tc>
        <w:tc>
          <w:tcPr>
            <w:tcW w:w="3408" w:type="dxa"/>
          </w:tcPr>
          <w:p>
            <w:pPr>
              <w:pStyle w:val="TableParagraph"/>
              <w:spacing w:line="297" w:lineRule="exact" w:before="23"/>
              <w:jc w:val="left"/>
              <w:rPr>
                <w:sz w:val="26"/>
              </w:rPr>
            </w:pPr>
            <w:r>
              <w:rPr>
                <w:sz w:val="26"/>
              </w:rPr>
              <w:t>Bục</w:t>
            </w:r>
            <w:r>
              <w:rPr>
                <w:spacing w:val="-13"/>
                <w:sz w:val="26"/>
              </w:rPr>
              <w:t> </w:t>
            </w:r>
            <w:r>
              <w:rPr>
                <w:sz w:val="26"/>
              </w:rPr>
              <w:t>giám</w:t>
            </w:r>
            <w:r>
              <w:rPr>
                <w:spacing w:val="-12"/>
                <w:sz w:val="26"/>
              </w:rPr>
              <w:t> </w:t>
            </w:r>
            <w:r>
              <w:rPr>
                <w:spacing w:val="-5"/>
                <w:sz w:val="26"/>
              </w:rPr>
              <w:t>sát</w:t>
            </w:r>
          </w:p>
        </w:tc>
        <w:tc>
          <w:tcPr>
            <w:tcW w:w="993" w:type="dxa"/>
          </w:tcPr>
          <w:p>
            <w:pPr>
              <w:pStyle w:val="TableParagraph"/>
              <w:spacing w:line="297" w:lineRule="exact" w:before="23"/>
              <w:ind w:left="28" w:right="6"/>
              <w:rPr>
                <w:sz w:val="26"/>
              </w:rPr>
            </w:pPr>
            <w:r>
              <w:rPr>
                <w:spacing w:val="-5"/>
                <w:sz w:val="26"/>
              </w:rPr>
              <w:t>Bộ</w:t>
            </w:r>
          </w:p>
        </w:tc>
        <w:tc>
          <w:tcPr>
            <w:tcW w:w="1135" w:type="dxa"/>
          </w:tcPr>
          <w:p>
            <w:pPr>
              <w:pStyle w:val="TableParagraph"/>
              <w:spacing w:line="297" w:lineRule="exact" w:before="23"/>
              <w:ind w:left="30"/>
              <w:rPr>
                <w:sz w:val="26"/>
              </w:rPr>
            </w:pPr>
            <w:r>
              <w:rPr>
                <w:spacing w:val="-10"/>
                <w:sz w:val="26"/>
              </w:rPr>
              <w:t>1</w:t>
            </w:r>
          </w:p>
        </w:tc>
        <w:tc>
          <w:tcPr>
            <w:tcW w:w="1492" w:type="dxa"/>
          </w:tcPr>
          <w:p>
            <w:pPr>
              <w:pStyle w:val="TableParagraph"/>
              <w:spacing w:before="2"/>
              <w:ind w:left="20"/>
              <w:rPr>
                <w:sz w:val="26"/>
              </w:rPr>
            </w:pPr>
            <w:r>
              <w:rPr>
                <w:spacing w:val="-5"/>
                <w:sz w:val="26"/>
              </w:rPr>
              <w:t>18</w:t>
            </w:r>
          </w:p>
        </w:tc>
        <w:tc>
          <w:tcPr>
            <w:tcW w:w="1200" w:type="dxa"/>
          </w:tcPr>
          <w:p>
            <w:pPr>
              <w:pStyle w:val="TableParagraph"/>
              <w:spacing w:line="297" w:lineRule="exact" w:before="23"/>
              <w:ind w:left="264"/>
              <w:jc w:val="left"/>
              <w:rPr>
                <w:sz w:val="26"/>
              </w:rPr>
            </w:pPr>
            <w:r>
              <w:rPr>
                <w:spacing w:val="-2"/>
                <w:sz w:val="26"/>
              </w:rPr>
              <w:t>0.133</w:t>
            </w:r>
          </w:p>
        </w:tc>
      </w:tr>
      <w:tr>
        <w:trPr>
          <w:trHeight w:val="340" w:hRule="atLeast"/>
        </w:trPr>
        <w:tc>
          <w:tcPr>
            <w:tcW w:w="854" w:type="dxa"/>
          </w:tcPr>
          <w:p>
            <w:pPr>
              <w:pStyle w:val="TableParagraph"/>
              <w:spacing w:line="297" w:lineRule="exact" w:before="23"/>
              <w:ind w:left="96" w:right="112"/>
              <w:rPr>
                <w:sz w:val="26"/>
              </w:rPr>
            </w:pPr>
            <w:r>
              <w:rPr>
                <w:spacing w:val="-10"/>
                <w:sz w:val="26"/>
              </w:rPr>
              <w:t>6</w:t>
            </w:r>
          </w:p>
        </w:tc>
        <w:tc>
          <w:tcPr>
            <w:tcW w:w="3408" w:type="dxa"/>
          </w:tcPr>
          <w:p>
            <w:pPr>
              <w:pStyle w:val="TableParagraph"/>
              <w:spacing w:line="297" w:lineRule="exact" w:before="23"/>
              <w:jc w:val="left"/>
              <w:rPr>
                <w:sz w:val="26"/>
              </w:rPr>
            </w:pPr>
            <w:r>
              <w:rPr>
                <w:sz w:val="26"/>
              </w:rPr>
              <w:t>Thùng</w:t>
            </w:r>
            <w:r>
              <w:rPr>
                <w:spacing w:val="-10"/>
                <w:sz w:val="26"/>
              </w:rPr>
              <w:t> </w:t>
            </w:r>
            <w:r>
              <w:rPr>
                <w:sz w:val="26"/>
              </w:rPr>
              <w:t>đựng</w:t>
            </w:r>
            <w:r>
              <w:rPr>
                <w:spacing w:val="-7"/>
                <w:sz w:val="26"/>
              </w:rPr>
              <w:t> </w:t>
            </w:r>
            <w:r>
              <w:rPr>
                <w:sz w:val="26"/>
              </w:rPr>
              <w:t>dụng</w:t>
            </w:r>
            <w:r>
              <w:rPr>
                <w:spacing w:val="-7"/>
                <w:sz w:val="26"/>
              </w:rPr>
              <w:t> </w:t>
            </w:r>
            <w:r>
              <w:rPr>
                <w:sz w:val="26"/>
              </w:rPr>
              <w:t>cụ</w:t>
            </w:r>
            <w:r>
              <w:rPr>
                <w:spacing w:val="-9"/>
                <w:sz w:val="26"/>
              </w:rPr>
              <w:t> </w:t>
            </w:r>
            <w:r>
              <w:rPr>
                <w:sz w:val="26"/>
              </w:rPr>
              <w:t>thi</w:t>
            </w:r>
            <w:r>
              <w:rPr>
                <w:spacing w:val="-9"/>
                <w:sz w:val="26"/>
              </w:rPr>
              <w:t> </w:t>
            </w:r>
            <w:r>
              <w:rPr>
                <w:spacing w:val="-5"/>
                <w:sz w:val="26"/>
              </w:rPr>
              <w:t>đấu</w:t>
            </w:r>
          </w:p>
        </w:tc>
        <w:tc>
          <w:tcPr>
            <w:tcW w:w="993" w:type="dxa"/>
          </w:tcPr>
          <w:p>
            <w:pPr>
              <w:pStyle w:val="TableParagraph"/>
              <w:spacing w:line="297" w:lineRule="exact" w:before="23"/>
              <w:ind w:left="33" w:right="6"/>
              <w:rPr>
                <w:sz w:val="26"/>
              </w:rPr>
            </w:pPr>
            <w:r>
              <w:rPr>
                <w:spacing w:val="-5"/>
                <w:sz w:val="26"/>
              </w:rPr>
              <w:t>Cái</w:t>
            </w:r>
          </w:p>
        </w:tc>
        <w:tc>
          <w:tcPr>
            <w:tcW w:w="1135" w:type="dxa"/>
          </w:tcPr>
          <w:p>
            <w:pPr>
              <w:pStyle w:val="TableParagraph"/>
              <w:spacing w:line="297" w:lineRule="exact" w:before="23"/>
              <w:ind w:left="30"/>
              <w:rPr>
                <w:sz w:val="26"/>
              </w:rPr>
            </w:pPr>
            <w:r>
              <w:rPr>
                <w:spacing w:val="-10"/>
                <w:sz w:val="26"/>
              </w:rPr>
              <w:t>6</w:t>
            </w:r>
          </w:p>
        </w:tc>
        <w:tc>
          <w:tcPr>
            <w:tcW w:w="1492" w:type="dxa"/>
          </w:tcPr>
          <w:p>
            <w:pPr>
              <w:pStyle w:val="TableParagraph"/>
              <w:spacing w:before="2"/>
              <w:ind w:left="20"/>
              <w:rPr>
                <w:sz w:val="26"/>
              </w:rPr>
            </w:pPr>
            <w:r>
              <w:rPr>
                <w:spacing w:val="-5"/>
                <w:sz w:val="26"/>
              </w:rPr>
              <w:t>18</w:t>
            </w:r>
          </w:p>
        </w:tc>
        <w:tc>
          <w:tcPr>
            <w:tcW w:w="1200" w:type="dxa"/>
          </w:tcPr>
          <w:p>
            <w:pPr>
              <w:pStyle w:val="TableParagraph"/>
              <w:spacing w:line="297" w:lineRule="exact" w:before="23"/>
              <w:ind w:left="264"/>
              <w:jc w:val="left"/>
              <w:rPr>
                <w:sz w:val="26"/>
              </w:rPr>
            </w:pPr>
            <w:r>
              <w:rPr>
                <w:spacing w:val="-2"/>
                <w:sz w:val="26"/>
              </w:rPr>
              <w:t>0.133</w:t>
            </w:r>
          </w:p>
        </w:tc>
      </w:tr>
      <w:tr>
        <w:trPr>
          <w:trHeight w:val="340" w:hRule="atLeast"/>
        </w:trPr>
        <w:tc>
          <w:tcPr>
            <w:tcW w:w="854" w:type="dxa"/>
          </w:tcPr>
          <w:p>
            <w:pPr>
              <w:pStyle w:val="TableParagraph"/>
              <w:ind w:left="96" w:right="112"/>
              <w:rPr>
                <w:sz w:val="26"/>
              </w:rPr>
            </w:pPr>
            <w:r>
              <w:rPr>
                <w:spacing w:val="-10"/>
                <w:sz w:val="26"/>
              </w:rPr>
              <w:t>7</w:t>
            </w:r>
          </w:p>
        </w:tc>
        <w:tc>
          <w:tcPr>
            <w:tcW w:w="3408" w:type="dxa"/>
          </w:tcPr>
          <w:p>
            <w:pPr>
              <w:pStyle w:val="TableParagraph"/>
              <w:jc w:val="left"/>
              <w:rPr>
                <w:sz w:val="26"/>
              </w:rPr>
            </w:pPr>
            <w:r>
              <w:rPr>
                <w:spacing w:val="-5"/>
                <w:sz w:val="26"/>
              </w:rPr>
              <w:t>Cân</w:t>
            </w:r>
          </w:p>
        </w:tc>
        <w:tc>
          <w:tcPr>
            <w:tcW w:w="993" w:type="dxa"/>
          </w:tcPr>
          <w:p>
            <w:pPr>
              <w:pStyle w:val="TableParagraph"/>
              <w:ind w:left="33" w:right="6"/>
              <w:rPr>
                <w:sz w:val="26"/>
              </w:rPr>
            </w:pPr>
            <w:r>
              <w:rPr>
                <w:spacing w:val="-5"/>
                <w:sz w:val="26"/>
              </w:rPr>
              <w:t>Cái</w:t>
            </w:r>
          </w:p>
        </w:tc>
        <w:tc>
          <w:tcPr>
            <w:tcW w:w="1135" w:type="dxa"/>
          </w:tcPr>
          <w:p>
            <w:pPr>
              <w:pStyle w:val="TableParagraph"/>
              <w:ind w:left="30"/>
              <w:rPr>
                <w:sz w:val="26"/>
              </w:rPr>
            </w:pPr>
            <w:r>
              <w:rPr>
                <w:spacing w:val="-10"/>
                <w:sz w:val="26"/>
              </w:rPr>
              <w:t>2</w:t>
            </w:r>
          </w:p>
        </w:tc>
        <w:tc>
          <w:tcPr>
            <w:tcW w:w="1492" w:type="dxa"/>
          </w:tcPr>
          <w:p>
            <w:pPr>
              <w:pStyle w:val="TableParagraph"/>
              <w:spacing w:before="2"/>
              <w:ind w:left="20"/>
              <w:rPr>
                <w:sz w:val="26"/>
              </w:rPr>
            </w:pPr>
            <w:r>
              <w:rPr>
                <w:spacing w:val="-5"/>
                <w:sz w:val="26"/>
              </w:rPr>
              <w:t>18</w:t>
            </w:r>
          </w:p>
        </w:tc>
        <w:tc>
          <w:tcPr>
            <w:tcW w:w="1200" w:type="dxa"/>
          </w:tcPr>
          <w:p>
            <w:pPr>
              <w:pStyle w:val="TableParagraph"/>
              <w:ind w:left="264"/>
              <w:jc w:val="left"/>
              <w:rPr>
                <w:sz w:val="26"/>
              </w:rPr>
            </w:pPr>
            <w:r>
              <w:rPr>
                <w:spacing w:val="-2"/>
                <w:sz w:val="26"/>
              </w:rPr>
              <w:t>0.133</w:t>
            </w:r>
          </w:p>
        </w:tc>
      </w:tr>
      <w:tr>
        <w:trPr>
          <w:trHeight w:val="340" w:hRule="atLeast"/>
        </w:trPr>
        <w:tc>
          <w:tcPr>
            <w:tcW w:w="854" w:type="dxa"/>
          </w:tcPr>
          <w:p>
            <w:pPr>
              <w:pStyle w:val="TableParagraph"/>
              <w:ind w:left="96" w:right="112"/>
              <w:rPr>
                <w:sz w:val="26"/>
              </w:rPr>
            </w:pPr>
            <w:r>
              <w:rPr>
                <w:spacing w:val="-10"/>
                <w:sz w:val="26"/>
              </w:rPr>
              <w:t>8</w:t>
            </w:r>
          </w:p>
        </w:tc>
        <w:tc>
          <w:tcPr>
            <w:tcW w:w="3408" w:type="dxa"/>
          </w:tcPr>
          <w:p>
            <w:pPr>
              <w:pStyle w:val="TableParagraph"/>
              <w:jc w:val="left"/>
              <w:rPr>
                <w:sz w:val="26"/>
              </w:rPr>
            </w:pPr>
            <w:r>
              <w:rPr>
                <w:spacing w:val="-6"/>
                <w:sz w:val="26"/>
              </w:rPr>
              <w:t>Máy</w:t>
            </w:r>
            <w:r>
              <w:rPr>
                <w:spacing w:val="-7"/>
                <w:sz w:val="26"/>
              </w:rPr>
              <w:t> </w:t>
            </w:r>
            <w:r>
              <w:rPr>
                <w:spacing w:val="-6"/>
                <w:sz w:val="26"/>
              </w:rPr>
              <w:t>quay Camera</w:t>
            </w:r>
          </w:p>
        </w:tc>
        <w:tc>
          <w:tcPr>
            <w:tcW w:w="993" w:type="dxa"/>
          </w:tcPr>
          <w:p>
            <w:pPr>
              <w:pStyle w:val="TableParagraph"/>
              <w:ind w:left="33" w:right="6"/>
              <w:rPr>
                <w:sz w:val="26"/>
              </w:rPr>
            </w:pPr>
            <w:r>
              <w:rPr>
                <w:spacing w:val="-5"/>
                <w:sz w:val="26"/>
              </w:rPr>
              <w:t>Cái</w:t>
            </w:r>
          </w:p>
        </w:tc>
        <w:tc>
          <w:tcPr>
            <w:tcW w:w="1135" w:type="dxa"/>
          </w:tcPr>
          <w:p>
            <w:pPr>
              <w:pStyle w:val="TableParagraph"/>
              <w:ind w:left="30"/>
              <w:rPr>
                <w:sz w:val="26"/>
              </w:rPr>
            </w:pPr>
            <w:r>
              <w:rPr>
                <w:spacing w:val="-10"/>
                <w:sz w:val="26"/>
              </w:rPr>
              <w:t>1</w:t>
            </w:r>
          </w:p>
        </w:tc>
        <w:tc>
          <w:tcPr>
            <w:tcW w:w="1492" w:type="dxa"/>
          </w:tcPr>
          <w:p>
            <w:pPr>
              <w:pStyle w:val="TableParagraph"/>
              <w:spacing w:before="2"/>
              <w:ind w:left="20"/>
              <w:rPr>
                <w:sz w:val="26"/>
              </w:rPr>
            </w:pPr>
            <w:r>
              <w:rPr>
                <w:spacing w:val="-5"/>
                <w:sz w:val="26"/>
              </w:rPr>
              <w:t>18</w:t>
            </w:r>
          </w:p>
        </w:tc>
        <w:tc>
          <w:tcPr>
            <w:tcW w:w="1200" w:type="dxa"/>
          </w:tcPr>
          <w:p>
            <w:pPr>
              <w:pStyle w:val="TableParagraph"/>
              <w:ind w:left="264"/>
              <w:jc w:val="left"/>
              <w:rPr>
                <w:sz w:val="26"/>
              </w:rPr>
            </w:pPr>
            <w:r>
              <w:rPr>
                <w:spacing w:val="-2"/>
                <w:sz w:val="26"/>
              </w:rPr>
              <w:t>0.133</w:t>
            </w:r>
          </w:p>
        </w:tc>
      </w:tr>
      <w:tr>
        <w:trPr>
          <w:trHeight w:val="340" w:hRule="atLeast"/>
        </w:trPr>
        <w:tc>
          <w:tcPr>
            <w:tcW w:w="854" w:type="dxa"/>
          </w:tcPr>
          <w:p>
            <w:pPr>
              <w:pStyle w:val="TableParagraph"/>
              <w:ind w:left="96" w:right="112"/>
              <w:rPr>
                <w:sz w:val="26"/>
              </w:rPr>
            </w:pPr>
            <w:r>
              <w:rPr>
                <w:spacing w:val="-10"/>
                <w:sz w:val="26"/>
              </w:rPr>
              <w:t>9</w:t>
            </w:r>
          </w:p>
        </w:tc>
        <w:tc>
          <w:tcPr>
            <w:tcW w:w="3408" w:type="dxa"/>
          </w:tcPr>
          <w:p>
            <w:pPr>
              <w:pStyle w:val="TableParagraph"/>
              <w:jc w:val="left"/>
              <w:rPr>
                <w:sz w:val="26"/>
              </w:rPr>
            </w:pPr>
            <w:r>
              <w:rPr>
                <w:spacing w:val="-6"/>
                <w:sz w:val="26"/>
              </w:rPr>
              <w:t>Máy tính xách tay</w:t>
            </w:r>
          </w:p>
        </w:tc>
        <w:tc>
          <w:tcPr>
            <w:tcW w:w="993" w:type="dxa"/>
          </w:tcPr>
          <w:p>
            <w:pPr>
              <w:pStyle w:val="TableParagraph"/>
              <w:ind w:left="33" w:right="6"/>
              <w:rPr>
                <w:sz w:val="26"/>
              </w:rPr>
            </w:pPr>
            <w:r>
              <w:rPr>
                <w:spacing w:val="-5"/>
                <w:sz w:val="26"/>
              </w:rPr>
              <w:t>Cái</w:t>
            </w:r>
          </w:p>
        </w:tc>
        <w:tc>
          <w:tcPr>
            <w:tcW w:w="1135" w:type="dxa"/>
          </w:tcPr>
          <w:p>
            <w:pPr>
              <w:pStyle w:val="TableParagraph"/>
              <w:ind w:left="30"/>
              <w:rPr>
                <w:sz w:val="26"/>
              </w:rPr>
            </w:pPr>
            <w:r>
              <w:rPr>
                <w:spacing w:val="-10"/>
                <w:sz w:val="26"/>
              </w:rPr>
              <w:t>1</w:t>
            </w:r>
          </w:p>
        </w:tc>
        <w:tc>
          <w:tcPr>
            <w:tcW w:w="1492" w:type="dxa"/>
          </w:tcPr>
          <w:p>
            <w:pPr>
              <w:pStyle w:val="TableParagraph"/>
              <w:spacing w:before="2"/>
              <w:ind w:left="20"/>
              <w:rPr>
                <w:sz w:val="26"/>
              </w:rPr>
            </w:pPr>
            <w:r>
              <w:rPr>
                <w:spacing w:val="-5"/>
                <w:sz w:val="26"/>
              </w:rPr>
              <w:t>18</w:t>
            </w:r>
          </w:p>
        </w:tc>
        <w:tc>
          <w:tcPr>
            <w:tcW w:w="1200" w:type="dxa"/>
          </w:tcPr>
          <w:p>
            <w:pPr>
              <w:pStyle w:val="TableParagraph"/>
              <w:ind w:left="329"/>
              <w:jc w:val="left"/>
              <w:rPr>
                <w:sz w:val="26"/>
              </w:rPr>
            </w:pPr>
            <w:r>
              <w:rPr>
                <w:spacing w:val="-4"/>
                <w:sz w:val="26"/>
              </w:rPr>
              <w:t>0.08</w:t>
            </w:r>
          </w:p>
        </w:tc>
      </w:tr>
      <w:tr>
        <w:trPr>
          <w:trHeight w:val="338" w:hRule="atLeast"/>
        </w:trPr>
        <w:tc>
          <w:tcPr>
            <w:tcW w:w="854" w:type="dxa"/>
          </w:tcPr>
          <w:p>
            <w:pPr>
              <w:pStyle w:val="TableParagraph"/>
              <w:spacing w:line="297" w:lineRule="exact"/>
              <w:ind w:left="96" w:right="112"/>
              <w:rPr>
                <w:sz w:val="26"/>
              </w:rPr>
            </w:pPr>
            <w:r>
              <w:rPr>
                <w:spacing w:val="-5"/>
                <w:sz w:val="26"/>
              </w:rPr>
              <w:t>10</w:t>
            </w:r>
          </w:p>
        </w:tc>
        <w:tc>
          <w:tcPr>
            <w:tcW w:w="3408" w:type="dxa"/>
          </w:tcPr>
          <w:p>
            <w:pPr>
              <w:pStyle w:val="TableParagraph"/>
              <w:spacing w:line="297" w:lineRule="exact"/>
              <w:jc w:val="left"/>
              <w:rPr>
                <w:sz w:val="26"/>
              </w:rPr>
            </w:pPr>
            <w:r>
              <w:rPr>
                <w:spacing w:val="-6"/>
                <w:sz w:val="26"/>
              </w:rPr>
              <w:t>Máy</w:t>
            </w:r>
            <w:r>
              <w:rPr>
                <w:spacing w:val="-7"/>
                <w:sz w:val="26"/>
              </w:rPr>
              <w:t> </w:t>
            </w:r>
            <w:r>
              <w:rPr>
                <w:spacing w:val="-2"/>
                <w:sz w:val="26"/>
              </w:rPr>
              <w:t>photocopy</w:t>
            </w:r>
          </w:p>
        </w:tc>
        <w:tc>
          <w:tcPr>
            <w:tcW w:w="993" w:type="dxa"/>
          </w:tcPr>
          <w:p>
            <w:pPr>
              <w:pStyle w:val="TableParagraph"/>
              <w:spacing w:line="297" w:lineRule="exact"/>
              <w:ind w:left="33" w:right="6"/>
              <w:rPr>
                <w:sz w:val="26"/>
              </w:rPr>
            </w:pPr>
            <w:r>
              <w:rPr>
                <w:spacing w:val="-5"/>
                <w:sz w:val="26"/>
              </w:rPr>
              <w:t>Cái</w:t>
            </w:r>
          </w:p>
        </w:tc>
        <w:tc>
          <w:tcPr>
            <w:tcW w:w="1135" w:type="dxa"/>
          </w:tcPr>
          <w:p>
            <w:pPr>
              <w:pStyle w:val="TableParagraph"/>
              <w:spacing w:line="297" w:lineRule="exact"/>
              <w:ind w:left="30"/>
              <w:rPr>
                <w:sz w:val="26"/>
              </w:rPr>
            </w:pPr>
            <w:r>
              <w:rPr>
                <w:spacing w:val="-10"/>
                <w:sz w:val="26"/>
              </w:rPr>
              <w:t>2</w:t>
            </w:r>
          </w:p>
        </w:tc>
        <w:tc>
          <w:tcPr>
            <w:tcW w:w="1492" w:type="dxa"/>
          </w:tcPr>
          <w:p>
            <w:pPr>
              <w:pStyle w:val="TableParagraph"/>
              <w:spacing w:before="0"/>
              <w:ind w:left="20"/>
              <w:rPr>
                <w:sz w:val="26"/>
              </w:rPr>
            </w:pPr>
            <w:r>
              <w:rPr>
                <w:spacing w:val="-5"/>
                <w:sz w:val="26"/>
              </w:rPr>
              <w:t>18</w:t>
            </w:r>
          </w:p>
        </w:tc>
        <w:tc>
          <w:tcPr>
            <w:tcW w:w="1200" w:type="dxa"/>
          </w:tcPr>
          <w:p>
            <w:pPr>
              <w:pStyle w:val="TableParagraph"/>
              <w:spacing w:line="297" w:lineRule="exact"/>
              <w:ind w:left="329"/>
              <w:jc w:val="left"/>
              <w:rPr>
                <w:sz w:val="26"/>
              </w:rPr>
            </w:pPr>
            <w:r>
              <w:rPr>
                <w:spacing w:val="-4"/>
                <w:sz w:val="26"/>
              </w:rPr>
              <w:t>0.08</w:t>
            </w:r>
          </w:p>
        </w:tc>
      </w:tr>
      <w:tr>
        <w:trPr>
          <w:trHeight w:val="340" w:hRule="atLeast"/>
        </w:trPr>
        <w:tc>
          <w:tcPr>
            <w:tcW w:w="854" w:type="dxa"/>
          </w:tcPr>
          <w:p>
            <w:pPr>
              <w:pStyle w:val="TableParagraph"/>
              <w:spacing w:line="297" w:lineRule="exact" w:before="23"/>
              <w:ind w:left="96" w:right="112"/>
              <w:rPr>
                <w:sz w:val="26"/>
              </w:rPr>
            </w:pPr>
            <w:r>
              <w:rPr>
                <w:spacing w:val="-5"/>
                <w:sz w:val="26"/>
              </w:rPr>
              <w:t>11</w:t>
            </w:r>
          </w:p>
        </w:tc>
        <w:tc>
          <w:tcPr>
            <w:tcW w:w="3408" w:type="dxa"/>
          </w:tcPr>
          <w:p>
            <w:pPr>
              <w:pStyle w:val="TableParagraph"/>
              <w:spacing w:line="297" w:lineRule="exact" w:before="23"/>
              <w:jc w:val="left"/>
              <w:rPr>
                <w:sz w:val="26"/>
              </w:rPr>
            </w:pPr>
            <w:r>
              <w:rPr>
                <w:spacing w:val="-6"/>
                <w:sz w:val="26"/>
              </w:rPr>
              <w:t>Máy</w:t>
            </w:r>
            <w:r>
              <w:rPr>
                <w:spacing w:val="-7"/>
                <w:sz w:val="26"/>
              </w:rPr>
              <w:t> </w:t>
            </w:r>
            <w:r>
              <w:rPr>
                <w:spacing w:val="-5"/>
                <w:sz w:val="26"/>
              </w:rPr>
              <w:t>in</w:t>
            </w:r>
          </w:p>
        </w:tc>
        <w:tc>
          <w:tcPr>
            <w:tcW w:w="993" w:type="dxa"/>
          </w:tcPr>
          <w:p>
            <w:pPr>
              <w:pStyle w:val="TableParagraph"/>
              <w:spacing w:line="297" w:lineRule="exact" w:before="23"/>
              <w:ind w:left="33" w:right="6"/>
              <w:rPr>
                <w:sz w:val="26"/>
              </w:rPr>
            </w:pPr>
            <w:r>
              <w:rPr>
                <w:spacing w:val="-5"/>
                <w:sz w:val="26"/>
              </w:rPr>
              <w:t>Cái</w:t>
            </w:r>
          </w:p>
        </w:tc>
        <w:tc>
          <w:tcPr>
            <w:tcW w:w="1135" w:type="dxa"/>
          </w:tcPr>
          <w:p>
            <w:pPr>
              <w:pStyle w:val="TableParagraph"/>
              <w:spacing w:line="297" w:lineRule="exact" w:before="23"/>
              <w:ind w:left="30"/>
              <w:rPr>
                <w:sz w:val="26"/>
              </w:rPr>
            </w:pPr>
            <w:r>
              <w:rPr>
                <w:spacing w:val="-10"/>
                <w:sz w:val="26"/>
              </w:rPr>
              <w:t>1</w:t>
            </w:r>
          </w:p>
        </w:tc>
        <w:tc>
          <w:tcPr>
            <w:tcW w:w="1492" w:type="dxa"/>
          </w:tcPr>
          <w:p>
            <w:pPr>
              <w:pStyle w:val="TableParagraph"/>
              <w:spacing w:before="2"/>
              <w:ind w:left="20"/>
              <w:rPr>
                <w:sz w:val="26"/>
              </w:rPr>
            </w:pPr>
            <w:r>
              <w:rPr>
                <w:spacing w:val="-5"/>
                <w:sz w:val="26"/>
              </w:rPr>
              <w:t>18</w:t>
            </w:r>
          </w:p>
        </w:tc>
        <w:tc>
          <w:tcPr>
            <w:tcW w:w="1200" w:type="dxa"/>
          </w:tcPr>
          <w:p>
            <w:pPr>
              <w:pStyle w:val="TableParagraph"/>
              <w:spacing w:line="297" w:lineRule="exact" w:before="23"/>
              <w:ind w:left="329"/>
              <w:jc w:val="left"/>
              <w:rPr>
                <w:sz w:val="26"/>
              </w:rPr>
            </w:pPr>
            <w:r>
              <w:rPr>
                <w:spacing w:val="-4"/>
                <w:sz w:val="26"/>
              </w:rPr>
              <w:t>0.08</w:t>
            </w:r>
          </w:p>
        </w:tc>
      </w:tr>
      <w:tr>
        <w:trPr>
          <w:trHeight w:val="340" w:hRule="atLeast"/>
        </w:trPr>
        <w:tc>
          <w:tcPr>
            <w:tcW w:w="854" w:type="dxa"/>
          </w:tcPr>
          <w:p>
            <w:pPr>
              <w:pStyle w:val="TableParagraph"/>
              <w:spacing w:line="297" w:lineRule="exact" w:before="23"/>
              <w:ind w:left="96" w:right="117"/>
              <w:rPr>
                <w:sz w:val="26"/>
              </w:rPr>
            </w:pPr>
            <w:r>
              <w:rPr>
                <w:spacing w:val="-5"/>
                <w:sz w:val="26"/>
              </w:rPr>
              <w:t>12</w:t>
            </w:r>
          </w:p>
        </w:tc>
        <w:tc>
          <w:tcPr>
            <w:tcW w:w="3408" w:type="dxa"/>
          </w:tcPr>
          <w:p>
            <w:pPr>
              <w:pStyle w:val="TableParagraph"/>
              <w:spacing w:line="297" w:lineRule="exact" w:before="23"/>
              <w:jc w:val="left"/>
              <w:rPr>
                <w:sz w:val="26"/>
              </w:rPr>
            </w:pPr>
            <w:r>
              <w:rPr>
                <w:spacing w:val="-4"/>
                <w:sz w:val="26"/>
              </w:rPr>
              <w:t>Bộ</w:t>
            </w:r>
            <w:r>
              <w:rPr>
                <w:spacing w:val="-12"/>
                <w:sz w:val="26"/>
              </w:rPr>
              <w:t> </w:t>
            </w:r>
            <w:r>
              <w:rPr>
                <w:spacing w:val="-4"/>
                <w:sz w:val="26"/>
              </w:rPr>
              <w:t>bốc</w:t>
            </w:r>
            <w:r>
              <w:rPr>
                <w:spacing w:val="-11"/>
                <w:sz w:val="26"/>
              </w:rPr>
              <w:t> </w:t>
            </w:r>
            <w:r>
              <w:rPr>
                <w:spacing w:val="-4"/>
                <w:sz w:val="26"/>
              </w:rPr>
              <w:t>thăm</w:t>
            </w:r>
          </w:p>
        </w:tc>
        <w:tc>
          <w:tcPr>
            <w:tcW w:w="993" w:type="dxa"/>
          </w:tcPr>
          <w:p>
            <w:pPr>
              <w:pStyle w:val="TableParagraph"/>
              <w:spacing w:line="297" w:lineRule="exact" w:before="23"/>
              <w:ind w:left="28" w:right="6"/>
              <w:rPr>
                <w:sz w:val="26"/>
              </w:rPr>
            </w:pPr>
            <w:r>
              <w:rPr>
                <w:spacing w:val="-5"/>
                <w:sz w:val="26"/>
              </w:rPr>
              <w:t>Bộ</w:t>
            </w:r>
          </w:p>
        </w:tc>
        <w:tc>
          <w:tcPr>
            <w:tcW w:w="1135" w:type="dxa"/>
          </w:tcPr>
          <w:p>
            <w:pPr>
              <w:pStyle w:val="TableParagraph"/>
              <w:spacing w:line="297" w:lineRule="exact" w:before="23"/>
              <w:ind w:left="30"/>
              <w:rPr>
                <w:sz w:val="26"/>
              </w:rPr>
            </w:pPr>
            <w:r>
              <w:rPr>
                <w:spacing w:val="-10"/>
                <w:sz w:val="26"/>
              </w:rPr>
              <w:t>2</w:t>
            </w:r>
          </w:p>
        </w:tc>
        <w:tc>
          <w:tcPr>
            <w:tcW w:w="1492" w:type="dxa"/>
          </w:tcPr>
          <w:p>
            <w:pPr>
              <w:pStyle w:val="TableParagraph"/>
              <w:spacing w:before="2"/>
              <w:ind w:left="20"/>
              <w:rPr>
                <w:sz w:val="26"/>
              </w:rPr>
            </w:pPr>
            <w:r>
              <w:rPr>
                <w:spacing w:val="-5"/>
                <w:sz w:val="26"/>
              </w:rPr>
              <w:t>18</w:t>
            </w:r>
          </w:p>
        </w:tc>
        <w:tc>
          <w:tcPr>
            <w:tcW w:w="1200" w:type="dxa"/>
          </w:tcPr>
          <w:p>
            <w:pPr>
              <w:pStyle w:val="TableParagraph"/>
              <w:spacing w:line="297" w:lineRule="exact" w:before="23"/>
              <w:ind w:left="264"/>
              <w:jc w:val="left"/>
              <w:rPr>
                <w:sz w:val="26"/>
              </w:rPr>
            </w:pPr>
            <w:r>
              <w:rPr>
                <w:spacing w:val="-2"/>
                <w:sz w:val="26"/>
              </w:rPr>
              <w:t>0.133</w:t>
            </w:r>
          </w:p>
        </w:tc>
      </w:tr>
      <w:tr>
        <w:trPr>
          <w:trHeight w:val="340" w:hRule="atLeast"/>
        </w:trPr>
        <w:tc>
          <w:tcPr>
            <w:tcW w:w="854" w:type="dxa"/>
          </w:tcPr>
          <w:p>
            <w:pPr>
              <w:pStyle w:val="TableParagraph"/>
              <w:ind w:left="96" w:right="117"/>
              <w:rPr>
                <w:sz w:val="26"/>
              </w:rPr>
            </w:pPr>
            <w:r>
              <w:rPr>
                <w:spacing w:val="-5"/>
                <w:sz w:val="26"/>
              </w:rPr>
              <w:t>13</w:t>
            </w:r>
          </w:p>
        </w:tc>
        <w:tc>
          <w:tcPr>
            <w:tcW w:w="3408" w:type="dxa"/>
          </w:tcPr>
          <w:p>
            <w:pPr>
              <w:pStyle w:val="TableParagraph"/>
              <w:jc w:val="left"/>
              <w:rPr>
                <w:sz w:val="26"/>
              </w:rPr>
            </w:pPr>
            <w:r>
              <w:rPr>
                <w:spacing w:val="-6"/>
                <w:sz w:val="26"/>
              </w:rPr>
              <w:t>Dây</w:t>
            </w:r>
            <w:r>
              <w:rPr>
                <w:spacing w:val="-7"/>
                <w:sz w:val="26"/>
              </w:rPr>
              <w:t> </w:t>
            </w:r>
            <w:r>
              <w:rPr>
                <w:spacing w:val="-6"/>
                <w:sz w:val="26"/>
              </w:rPr>
              <w:t>cắm điện</w:t>
            </w:r>
          </w:p>
        </w:tc>
        <w:tc>
          <w:tcPr>
            <w:tcW w:w="993" w:type="dxa"/>
          </w:tcPr>
          <w:p>
            <w:pPr>
              <w:pStyle w:val="TableParagraph"/>
              <w:ind w:left="28" w:right="6"/>
              <w:rPr>
                <w:sz w:val="26"/>
              </w:rPr>
            </w:pPr>
            <w:r>
              <w:rPr>
                <w:spacing w:val="-5"/>
                <w:sz w:val="26"/>
              </w:rPr>
              <w:t>Bộ</w:t>
            </w:r>
          </w:p>
        </w:tc>
        <w:tc>
          <w:tcPr>
            <w:tcW w:w="1135" w:type="dxa"/>
          </w:tcPr>
          <w:p>
            <w:pPr>
              <w:pStyle w:val="TableParagraph"/>
              <w:ind w:left="20"/>
              <w:rPr>
                <w:sz w:val="26"/>
              </w:rPr>
            </w:pPr>
            <w:r>
              <w:rPr>
                <w:spacing w:val="-5"/>
                <w:sz w:val="26"/>
              </w:rPr>
              <w:t>10</w:t>
            </w:r>
          </w:p>
        </w:tc>
        <w:tc>
          <w:tcPr>
            <w:tcW w:w="1492" w:type="dxa"/>
          </w:tcPr>
          <w:p>
            <w:pPr>
              <w:pStyle w:val="TableParagraph"/>
              <w:spacing w:before="2"/>
              <w:ind w:left="20"/>
              <w:rPr>
                <w:sz w:val="26"/>
              </w:rPr>
            </w:pPr>
            <w:r>
              <w:rPr>
                <w:spacing w:val="-5"/>
                <w:sz w:val="26"/>
              </w:rPr>
              <w:t>18</w:t>
            </w:r>
          </w:p>
        </w:tc>
        <w:tc>
          <w:tcPr>
            <w:tcW w:w="1200" w:type="dxa"/>
          </w:tcPr>
          <w:p>
            <w:pPr>
              <w:pStyle w:val="TableParagraph"/>
              <w:ind w:left="264"/>
              <w:jc w:val="left"/>
              <w:rPr>
                <w:sz w:val="26"/>
              </w:rPr>
            </w:pPr>
            <w:r>
              <w:rPr>
                <w:spacing w:val="-2"/>
                <w:sz w:val="26"/>
              </w:rPr>
              <w:t>0.133</w:t>
            </w:r>
          </w:p>
        </w:tc>
      </w:tr>
      <w:tr>
        <w:trPr>
          <w:trHeight w:val="340" w:hRule="atLeast"/>
        </w:trPr>
        <w:tc>
          <w:tcPr>
            <w:tcW w:w="854" w:type="dxa"/>
          </w:tcPr>
          <w:p>
            <w:pPr>
              <w:pStyle w:val="TableParagraph"/>
              <w:ind w:left="96" w:right="132"/>
              <w:rPr>
                <w:b/>
                <w:sz w:val="26"/>
              </w:rPr>
            </w:pPr>
            <w:r>
              <w:rPr>
                <w:b/>
                <w:spacing w:val="-5"/>
                <w:sz w:val="26"/>
              </w:rPr>
              <w:t>II</w:t>
            </w:r>
          </w:p>
        </w:tc>
        <w:tc>
          <w:tcPr>
            <w:tcW w:w="8228" w:type="dxa"/>
            <w:gridSpan w:val="5"/>
          </w:tcPr>
          <w:p>
            <w:pPr>
              <w:pStyle w:val="TableParagraph"/>
              <w:ind w:left="9" w:right="92"/>
              <w:rPr>
                <w:b/>
                <w:sz w:val="26"/>
              </w:rPr>
            </w:pPr>
            <w:r>
              <w:rPr>
                <w:b/>
                <w:spacing w:val="-6"/>
                <w:sz w:val="26"/>
              </w:rPr>
              <w:t>Môn</w:t>
            </w:r>
            <w:r>
              <w:rPr>
                <w:b/>
                <w:spacing w:val="-8"/>
                <w:sz w:val="26"/>
              </w:rPr>
              <w:t> </w:t>
            </w:r>
            <w:r>
              <w:rPr>
                <w:b/>
                <w:spacing w:val="-6"/>
                <w:sz w:val="26"/>
              </w:rPr>
              <w:t>Đẩy</w:t>
            </w:r>
            <w:r>
              <w:rPr>
                <w:b/>
                <w:spacing w:val="-8"/>
                <w:sz w:val="26"/>
              </w:rPr>
              <w:t> </w:t>
            </w:r>
            <w:r>
              <w:rPr>
                <w:b/>
                <w:spacing w:val="-6"/>
                <w:sz w:val="26"/>
              </w:rPr>
              <w:t>gậy</w:t>
            </w:r>
          </w:p>
        </w:tc>
      </w:tr>
      <w:tr>
        <w:trPr>
          <w:trHeight w:val="340" w:hRule="atLeast"/>
        </w:trPr>
        <w:tc>
          <w:tcPr>
            <w:tcW w:w="854" w:type="dxa"/>
          </w:tcPr>
          <w:p>
            <w:pPr>
              <w:pStyle w:val="TableParagraph"/>
              <w:ind w:left="96" w:right="96"/>
              <w:rPr>
                <w:sz w:val="26"/>
              </w:rPr>
            </w:pPr>
            <w:r>
              <w:rPr>
                <w:spacing w:val="-10"/>
                <w:sz w:val="26"/>
              </w:rPr>
              <w:t>1</w:t>
            </w:r>
          </w:p>
        </w:tc>
        <w:tc>
          <w:tcPr>
            <w:tcW w:w="3408" w:type="dxa"/>
          </w:tcPr>
          <w:p>
            <w:pPr>
              <w:pStyle w:val="TableParagraph"/>
              <w:jc w:val="left"/>
              <w:rPr>
                <w:sz w:val="26"/>
              </w:rPr>
            </w:pPr>
            <w:r>
              <w:rPr>
                <w:spacing w:val="-6"/>
                <w:sz w:val="26"/>
              </w:rPr>
              <w:t>Thảm thi đấu</w:t>
            </w:r>
          </w:p>
        </w:tc>
        <w:tc>
          <w:tcPr>
            <w:tcW w:w="993" w:type="dxa"/>
          </w:tcPr>
          <w:p>
            <w:pPr>
              <w:pStyle w:val="TableParagraph"/>
              <w:ind w:left="33" w:right="6"/>
              <w:rPr>
                <w:sz w:val="26"/>
              </w:rPr>
            </w:pPr>
            <w:r>
              <w:rPr>
                <w:spacing w:val="-5"/>
                <w:sz w:val="26"/>
              </w:rPr>
              <w:t>Cái</w:t>
            </w:r>
          </w:p>
        </w:tc>
        <w:tc>
          <w:tcPr>
            <w:tcW w:w="1135" w:type="dxa"/>
          </w:tcPr>
          <w:p>
            <w:pPr>
              <w:pStyle w:val="TableParagraph"/>
              <w:ind w:left="30"/>
              <w:rPr>
                <w:sz w:val="26"/>
              </w:rPr>
            </w:pPr>
            <w:r>
              <w:rPr>
                <w:spacing w:val="-10"/>
                <w:sz w:val="26"/>
              </w:rPr>
              <w:t>2</w:t>
            </w:r>
          </w:p>
        </w:tc>
        <w:tc>
          <w:tcPr>
            <w:tcW w:w="1492" w:type="dxa"/>
          </w:tcPr>
          <w:p>
            <w:pPr>
              <w:pStyle w:val="TableParagraph"/>
              <w:ind w:left="20"/>
              <w:rPr>
                <w:sz w:val="26"/>
              </w:rPr>
            </w:pPr>
            <w:r>
              <w:rPr>
                <w:spacing w:val="-5"/>
                <w:sz w:val="26"/>
              </w:rPr>
              <w:t>18</w:t>
            </w:r>
          </w:p>
        </w:tc>
        <w:tc>
          <w:tcPr>
            <w:tcW w:w="1200" w:type="dxa"/>
          </w:tcPr>
          <w:p>
            <w:pPr>
              <w:pStyle w:val="TableParagraph"/>
              <w:ind w:left="329"/>
              <w:jc w:val="left"/>
              <w:rPr>
                <w:sz w:val="26"/>
              </w:rPr>
            </w:pPr>
            <w:r>
              <w:rPr>
                <w:spacing w:val="-4"/>
                <w:sz w:val="26"/>
              </w:rPr>
              <w:t>0.08</w:t>
            </w:r>
          </w:p>
        </w:tc>
      </w:tr>
      <w:tr>
        <w:trPr>
          <w:trHeight w:val="340" w:hRule="atLeast"/>
        </w:trPr>
        <w:tc>
          <w:tcPr>
            <w:tcW w:w="854" w:type="dxa"/>
          </w:tcPr>
          <w:p>
            <w:pPr>
              <w:pStyle w:val="TableParagraph"/>
              <w:ind w:left="96" w:right="96"/>
              <w:rPr>
                <w:sz w:val="26"/>
              </w:rPr>
            </w:pPr>
            <w:r>
              <w:rPr>
                <w:spacing w:val="-10"/>
                <w:sz w:val="26"/>
              </w:rPr>
              <w:t>2</w:t>
            </w:r>
          </w:p>
        </w:tc>
        <w:tc>
          <w:tcPr>
            <w:tcW w:w="3408" w:type="dxa"/>
          </w:tcPr>
          <w:p>
            <w:pPr>
              <w:pStyle w:val="TableParagraph"/>
              <w:jc w:val="left"/>
              <w:rPr>
                <w:sz w:val="26"/>
              </w:rPr>
            </w:pPr>
            <w:r>
              <w:rPr>
                <w:spacing w:val="-4"/>
                <w:sz w:val="26"/>
              </w:rPr>
              <w:t>Gậy</w:t>
            </w:r>
            <w:r>
              <w:rPr>
                <w:spacing w:val="-12"/>
                <w:sz w:val="26"/>
              </w:rPr>
              <w:t> </w:t>
            </w:r>
            <w:r>
              <w:rPr>
                <w:spacing w:val="-4"/>
                <w:sz w:val="26"/>
              </w:rPr>
              <w:t>thi</w:t>
            </w:r>
            <w:r>
              <w:rPr>
                <w:spacing w:val="-12"/>
                <w:sz w:val="26"/>
              </w:rPr>
              <w:t> </w:t>
            </w:r>
            <w:r>
              <w:rPr>
                <w:spacing w:val="-5"/>
                <w:sz w:val="26"/>
              </w:rPr>
              <w:t>đấu</w:t>
            </w:r>
          </w:p>
        </w:tc>
        <w:tc>
          <w:tcPr>
            <w:tcW w:w="993" w:type="dxa"/>
          </w:tcPr>
          <w:p>
            <w:pPr>
              <w:pStyle w:val="TableParagraph"/>
              <w:ind w:left="33" w:right="6"/>
              <w:rPr>
                <w:sz w:val="26"/>
              </w:rPr>
            </w:pPr>
            <w:r>
              <w:rPr>
                <w:spacing w:val="-5"/>
                <w:sz w:val="26"/>
              </w:rPr>
              <w:t>Cái</w:t>
            </w:r>
          </w:p>
        </w:tc>
        <w:tc>
          <w:tcPr>
            <w:tcW w:w="1135" w:type="dxa"/>
          </w:tcPr>
          <w:p>
            <w:pPr>
              <w:pStyle w:val="TableParagraph"/>
              <w:ind w:left="30"/>
              <w:rPr>
                <w:sz w:val="26"/>
              </w:rPr>
            </w:pPr>
            <w:r>
              <w:rPr>
                <w:spacing w:val="-10"/>
                <w:sz w:val="26"/>
              </w:rPr>
              <w:t>4</w:t>
            </w:r>
          </w:p>
        </w:tc>
        <w:tc>
          <w:tcPr>
            <w:tcW w:w="1492" w:type="dxa"/>
          </w:tcPr>
          <w:p>
            <w:pPr>
              <w:pStyle w:val="TableParagraph"/>
              <w:ind w:left="20"/>
              <w:rPr>
                <w:sz w:val="26"/>
              </w:rPr>
            </w:pPr>
            <w:r>
              <w:rPr>
                <w:spacing w:val="-5"/>
                <w:sz w:val="26"/>
              </w:rPr>
              <w:t>18</w:t>
            </w:r>
          </w:p>
        </w:tc>
        <w:tc>
          <w:tcPr>
            <w:tcW w:w="1200" w:type="dxa"/>
          </w:tcPr>
          <w:p>
            <w:pPr>
              <w:pStyle w:val="TableParagraph"/>
              <w:ind w:left="264"/>
              <w:jc w:val="left"/>
              <w:rPr>
                <w:sz w:val="26"/>
              </w:rPr>
            </w:pPr>
            <w:r>
              <w:rPr>
                <w:spacing w:val="-2"/>
                <w:sz w:val="26"/>
              </w:rPr>
              <w:t>0.133</w:t>
            </w:r>
          </w:p>
        </w:tc>
      </w:tr>
    </w:tbl>
    <w:p>
      <w:pPr>
        <w:pStyle w:val="TableParagraph"/>
        <w:spacing w:after="0"/>
        <w:jc w:val="lef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3411"/>
        <w:gridCol w:w="993"/>
        <w:gridCol w:w="1135"/>
        <w:gridCol w:w="1488"/>
        <w:gridCol w:w="1200"/>
      </w:tblGrid>
      <w:tr>
        <w:trPr>
          <w:trHeight w:val="340" w:hRule="atLeast"/>
        </w:trPr>
        <w:tc>
          <w:tcPr>
            <w:tcW w:w="854" w:type="dxa"/>
          </w:tcPr>
          <w:p>
            <w:pPr>
              <w:pStyle w:val="TableParagraph"/>
              <w:ind w:left="357"/>
              <w:jc w:val="left"/>
              <w:rPr>
                <w:sz w:val="26"/>
              </w:rPr>
            </w:pPr>
            <w:r>
              <w:rPr>
                <w:spacing w:val="-10"/>
                <w:sz w:val="26"/>
              </w:rPr>
              <w:t>3</w:t>
            </w:r>
          </w:p>
        </w:tc>
        <w:tc>
          <w:tcPr>
            <w:tcW w:w="3411" w:type="dxa"/>
          </w:tcPr>
          <w:p>
            <w:pPr>
              <w:pStyle w:val="TableParagraph"/>
              <w:jc w:val="left"/>
              <w:rPr>
                <w:sz w:val="26"/>
              </w:rPr>
            </w:pPr>
            <w:r>
              <w:rPr>
                <w:spacing w:val="-4"/>
                <w:sz w:val="26"/>
              </w:rPr>
              <w:t>Tivi</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4</w:t>
            </w:r>
          </w:p>
        </w:tc>
        <w:tc>
          <w:tcPr>
            <w:tcW w:w="1488" w:type="dxa"/>
          </w:tcPr>
          <w:p>
            <w:pPr>
              <w:pStyle w:val="TableParagraph"/>
              <w:ind w:left="28" w:right="10"/>
              <w:rPr>
                <w:sz w:val="26"/>
              </w:rPr>
            </w:pPr>
            <w:r>
              <w:rPr>
                <w:spacing w:val="-5"/>
                <w:sz w:val="26"/>
              </w:rPr>
              <w:t>18</w:t>
            </w:r>
          </w:p>
        </w:tc>
        <w:tc>
          <w:tcPr>
            <w:tcW w:w="1200" w:type="dxa"/>
          </w:tcPr>
          <w:p>
            <w:pPr>
              <w:pStyle w:val="TableParagraph"/>
              <w:ind w:left="330"/>
              <w:jc w:val="left"/>
              <w:rPr>
                <w:sz w:val="26"/>
              </w:rPr>
            </w:pPr>
            <w:r>
              <w:rPr>
                <w:spacing w:val="-4"/>
                <w:sz w:val="26"/>
              </w:rPr>
              <w:t>0.08</w:t>
            </w:r>
          </w:p>
        </w:tc>
      </w:tr>
      <w:tr>
        <w:trPr>
          <w:trHeight w:val="340" w:hRule="atLeast"/>
        </w:trPr>
        <w:tc>
          <w:tcPr>
            <w:tcW w:w="854" w:type="dxa"/>
          </w:tcPr>
          <w:p>
            <w:pPr>
              <w:pStyle w:val="TableParagraph"/>
              <w:ind w:left="357"/>
              <w:jc w:val="left"/>
              <w:rPr>
                <w:sz w:val="26"/>
              </w:rPr>
            </w:pPr>
            <w:r>
              <w:rPr>
                <w:spacing w:val="-10"/>
                <w:sz w:val="26"/>
              </w:rPr>
              <w:t>4</w:t>
            </w:r>
          </w:p>
        </w:tc>
        <w:tc>
          <w:tcPr>
            <w:tcW w:w="3411" w:type="dxa"/>
          </w:tcPr>
          <w:p>
            <w:pPr>
              <w:pStyle w:val="TableParagraph"/>
              <w:jc w:val="left"/>
              <w:rPr>
                <w:sz w:val="26"/>
              </w:rPr>
            </w:pPr>
            <w:r>
              <w:rPr>
                <w:spacing w:val="-6"/>
                <w:sz w:val="26"/>
              </w:rPr>
              <w:t>Đồng</w:t>
            </w:r>
            <w:r>
              <w:rPr>
                <w:spacing w:val="-7"/>
                <w:sz w:val="26"/>
              </w:rPr>
              <w:t> </w:t>
            </w:r>
            <w:r>
              <w:rPr>
                <w:spacing w:val="-6"/>
                <w:sz w:val="26"/>
              </w:rPr>
              <w:t>hồ bấm tay</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4</w:t>
            </w:r>
          </w:p>
        </w:tc>
        <w:tc>
          <w:tcPr>
            <w:tcW w:w="1488" w:type="dxa"/>
          </w:tcPr>
          <w:p>
            <w:pPr>
              <w:pStyle w:val="TableParagraph"/>
              <w:ind w:left="28" w:right="10"/>
              <w:rPr>
                <w:sz w:val="26"/>
              </w:rPr>
            </w:pPr>
            <w:r>
              <w:rPr>
                <w:spacing w:val="-5"/>
                <w:sz w:val="26"/>
              </w:rPr>
              <w:t>18</w:t>
            </w:r>
          </w:p>
        </w:tc>
        <w:tc>
          <w:tcPr>
            <w:tcW w:w="1200" w:type="dxa"/>
          </w:tcPr>
          <w:p>
            <w:pPr>
              <w:pStyle w:val="TableParagraph"/>
              <w:ind w:left="265"/>
              <w:jc w:val="left"/>
              <w:rPr>
                <w:sz w:val="26"/>
              </w:rPr>
            </w:pPr>
            <w:r>
              <w:rPr>
                <w:spacing w:val="-2"/>
                <w:sz w:val="26"/>
              </w:rPr>
              <w:t>0.133</w:t>
            </w:r>
          </w:p>
        </w:tc>
      </w:tr>
      <w:tr>
        <w:trPr>
          <w:trHeight w:val="340" w:hRule="atLeast"/>
        </w:trPr>
        <w:tc>
          <w:tcPr>
            <w:tcW w:w="854" w:type="dxa"/>
          </w:tcPr>
          <w:p>
            <w:pPr>
              <w:pStyle w:val="TableParagraph"/>
              <w:ind w:left="357"/>
              <w:jc w:val="left"/>
              <w:rPr>
                <w:sz w:val="26"/>
              </w:rPr>
            </w:pPr>
            <w:r>
              <w:rPr>
                <w:spacing w:val="-10"/>
                <w:sz w:val="26"/>
              </w:rPr>
              <w:t>5</w:t>
            </w:r>
          </w:p>
        </w:tc>
        <w:tc>
          <w:tcPr>
            <w:tcW w:w="3411" w:type="dxa"/>
          </w:tcPr>
          <w:p>
            <w:pPr>
              <w:pStyle w:val="TableParagraph"/>
              <w:jc w:val="left"/>
              <w:rPr>
                <w:sz w:val="26"/>
              </w:rPr>
            </w:pPr>
            <w:r>
              <w:rPr>
                <w:spacing w:val="-6"/>
                <w:sz w:val="26"/>
              </w:rPr>
              <w:t>Bục</w:t>
            </w:r>
            <w:r>
              <w:rPr>
                <w:spacing w:val="-7"/>
                <w:sz w:val="26"/>
              </w:rPr>
              <w:t> </w:t>
            </w:r>
            <w:r>
              <w:rPr>
                <w:spacing w:val="-6"/>
                <w:sz w:val="26"/>
              </w:rPr>
              <w:t>giám sát</w:t>
            </w:r>
          </w:p>
        </w:tc>
        <w:tc>
          <w:tcPr>
            <w:tcW w:w="993" w:type="dxa"/>
          </w:tcPr>
          <w:p>
            <w:pPr>
              <w:pStyle w:val="TableParagraph"/>
              <w:ind w:left="27" w:right="11"/>
              <w:rPr>
                <w:sz w:val="26"/>
              </w:rPr>
            </w:pPr>
            <w:r>
              <w:rPr>
                <w:spacing w:val="-5"/>
                <w:sz w:val="26"/>
              </w:rPr>
              <w:t>Bộ</w:t>
            </w:r>
          </w:p>
        </w:tc>
        <w:tc>
          <w:tcPr>
            <w:tcW w:w="1135" w:type="dxa"/>
          </w:tcPr>
          <w:p>
            <w:pPr>
              <w:pStyle w:val="TableParagraph"/>
              <w:ind w:left="24"/>
              <w:rPr>
                <w:sz w:val="26"/>
              </w:rPr>
            </w:pPr>
            <w:r>
              <w:rPr>
                <w:spacing w:val="-10"/>
                <w:sz w:val="26"/>
              </w:rPr>
              <w:t>1</w:t>
            </w:r>
          </w:p>
        </w:tc>
        <w:tc>
          <w:tcPr>
            <w:tcW w:w="1488" w:type="dxa"/>
          </w:tcPr>
          <w:p>
            <w:pPr>
              <w:pStyle w:val="TableParagraph"/>
              <w:ind w:left="28" w:right="10"/>
              <w:rPr>
                <w:sz w:val="26"/>
              </w:rPr>
            </w:pPr>
            <w:r>
              <w:rPr>
                <w:spacing w:val="-5"/>
                <w:sz w:val="26"/>
              </w:rPr>
              <w:t>18</w:t>
            </w:r>
          </w:p>
        </w:tc>
        <w:tc>
          <w:tcPr>
            <w:tcW w:w="1200" w:type="dxa"/>
          </w:tcPr>
          <w:p>
            <w:pPr>
              <w:pStyle w:val="TableParagraph"/>
              <w:ind w:left="265"/>
              <w:jc w:val="left"/>
              <w:rPr>
                <w:sz w:val="26"/>
              </w:rPr>
            </w:pPr>
            <w:r>
              <w:rPr>
                <w:spacing w:val="-2"/>
                <w:sz w:val="26"/>
              </w:rPr>
              <w:t>0.133</w:t>
            </w:r>
          </w:p>
        </w:tc>
      </w:tr>
      <w:tr>
        <w:trPr>
          <w:trHeight w:val="337" w:hRule="atLeast"/>
        </w:trPr>
        <w:tc>
          <w:tcPr>
            <w:tcW w:w="854" w:type="dxa"/>
          </w:tcPr>
          <w:p>
            <w:pPr>
              <w:pStyle w:val="TableParagraph"/>
              <w:spacing w:line="297" w:lineRule="exact"/>
              <w:ind w:left="357"/>
              <w:jc w:val="left"/>
              <w:rPr>
                <w:sz w:val="26"/>
              </w:rPr>
            </w:pPr>
            <w:r>
              <w:rPr>
                <w:spacing w:val="-10"/>
                <w:sz w:val="26"/>
              </w:rPr>
              <w:t>6</w:t>
            </w:r>
          </w:p>
        </w:tc>
        <w:tc>
          <w:tcPr>
            <w:tcW w:w="3411" w:type="dxa"/>
          </w:tcPr>
          <w:p>
            <w:pPr>
              <w:pStyle w:val="TableParagraph"/>
              <w:spacing w:line="297" w:lineRule="exact"/>
              <w:jc w:val="left"/>
              <w:rPr>
                <w:sz w:val="26"/>
              </w:rPr>
            </w:pPr>
            <w:r>
              <w:rPr>
                <w:spacing w:val="-6"/>
                <w:sz w:val="26"/>
              </w:rPr>
              <w:t>Thùng đựng dụng cụ</w:t>
            </w:r>
            <w:r>
              <w:rPr>
                <w:spacing w:val="-5"/>
                <w:sz w:val="26"/>
              </w:rPr>
              <w:t> </w:t>
            </w:r>
            <w:r>
              <w:rPr>
                <w:spacing w:val="-6"/>
                <w:sz w:val="26"/>
              </w:rPr>
              <w:t>thi</w:t>
            </w:r>
            <w:r>
              <w:rPr>
                <w:spacing w:val="-4"/>
                <w:sz w:val="26"/>
              </w:rPr>
              <w:t> </w:t>
            </w:r>
            <w:r>
              <w:rPr>
                <w:spacing w:val="-6"/>
                <w:sz w:val="26"/>
              </w:rPr>
              <w:t>đấu</w:t>
            </w:r>
          </w:p>
        </w:tc>
        <w:tc>
          <w:tcPr>
            <w:tcW w:w="993" w:type="dxa"/>
          </w:tcPr>
          <w:p>
            <w:pPr>
              <w:pStyle w:val="TableParagraph"/>
              <w:spacing w:line="297" w:lineRule="exact"/>
              <w:ind w:left="27" w:right="6"/>
              <w:rPr>
                <w:sz w:val="26"/>
              </w:rPr>
            </w:pPr>
            <w:r>
              <w:rPr>
                <w:spacing w:val="-5"/>
                <w:sz w:val="26"/>
              </w:rPr>
              <w:t>Cái</w:t>
            </w:r>
          </w:p>
        </w:tc>
        <w:tc>
          <w:tcPr>
            <w:tcW w:w="1135" w:type="dxa"/>
          </w:tcPr>
          <w:p>
            <w:pPr>
              <w:pStyle w:val="TableParagraph"/>
              <w:spacing w:line="297" w:lineRule="exact"/>
              <w:ind w:left="24"/>
              <w:rPr>
                <w:sz w:val="26"/>
              </w:rPr>
            </w:pPr>
            <w:r>
              <w:rPr>
                <w:spacing w:val="-10"/>
                <w:sz w:val="26"/>
              </w:rPr>
              <w:t>6</w:t>
            </w:r>
          </w:p>
        </w:tc>
        <w:tc>
          <w:tcPr>
            <w:tcW w:w="1488" w:type="dxa"/>
          </w:tcPr>
          <w:p>
            <w:pPr>
              <w:pStyle w:val="TableParagraph"/>
              <w:spacing w:line="297" w:lineRule="exact"/>
              <w:ind w:left="28" w:right="10"/>
              <w:rPr>
                <w:sz w:val="26"/>
              </w:rPr>
            </w:pPr>
            <w:r>
              <w:rPr>
                <w:spacing w:val="-5"/>
                <w:sz w:val="26"/>
              </w:rPr>
              <w:t>18</w:t>
            </w:r>
          </w:p>
        </w:tc>
        <w:tc>
          <w:tcPr>
            <w:tcW w:w="1200" w:type="dxa"/>
          </w:tcPr>
          <w:p>
            <w:pPr>
              <w:pStyle w:val="TableParagraph"/>
              <w:spacing w:line="297" w:lineRule="exact"/>
              <w:ind w:left="265"/>
              <w:jc w:val="left"/>
              <w:rPr>
                <w:sz w:val="26"/>
              </w:rPr>
            </w:pPr>
            <w:r>
              <w:rPr>
                <w:spacing w:val="-2"/>
                <w:sz w:val="26"/>
              </w:rPr>
              <w:t>0.133</w:t>
            </w:r>
          </w:p>
        </w:tc>
      </w:tr>
      <w:tr>
        <w:trPr>
          <w:trHeight w:val="340" w:hRule="atLeast"/>
        </w:trPr>
        <w:tc>
          <w:tcPr>
            <w:tcW w:w="854" w:type="dxa"/>
          </w:tcPr>
          <w:p>
            <w:pPr>
              <w:pStyle w:val="TableParagraph"/>
              <w:spacing w:line="297" w:lineRule="exact" w:before="23"/>
              <w:ind w:left="357"/>
              <w:jc w:val="left"/>
              <w:rPr>
                <w:sz w:val="26"/>
              </w:rPr>
            </w:pPr>
            <w:r>
              <w:rPr>
                <w:spacing w:val="-10"/>
                <w:sz w:val="26"/>
              </w:rPr>
              <w:t>7</w:t>
            </w:r>
          </w:p>
        </w:tc>
        <w:tc>
          <w:tcPr>
            <w:tcW w:w="3411" w:type="dxa"/>
          </w:tcPr>
          <w:p>
            <w:pPr>
              <w:pStyle w:val="TableParagraph"/>
              <w:spacing w:line="297" w:lineRule="exact" w:before="23"/>
              <w:jc w:val="left"/>
              <w:rPr>
                <w:sz w:val="26"/>
              </w:rPr>
            </w:pPr>
            <w:r>
              <w:rPr>
                <w:spacing w:val="-5"/>
                <w:sz w:val="26"/>
              </w:rPr>
              <w:t>Cân</w:t>
            </w:r>
          </w:p>
        </w:tc>
        <w:tc>
          <w:tcPr>
            <w:tcW w:w="993" w:type="dxa"/>
          </w:tcPr>
          <w:p>
            <w:pPr>
              <w:pStyle w:val="TableParagraph"/>
              <w:spacing w:line="297" w:lineRule="exact" w:before="23"/>
              <w:ind w:left="27" w:right="6"/>
              <w:rPr>
                <w:sz w:val="26"/>
              </w:rPr>
            </w:pPr>
            <w:r>
              <w:rPr>
                <w:spacing w:val="-5"/>
                <w:sz w:val="26"/>
              </w:rPr>
              <w:t>Cái</w:t>
            </w:r>
          </w:p>
        </w:tc>
        <w:tc>
          <w:tcPr>
            <w:tcW w:w="1135" w:type="dxa"/>
          </w:tcPr>
          <w:p>
            <w:pPr>
              <w:pStyle w:val="TableParagraph"/>
              <w:spacing w:line="297" w:lineRule="exact" w:before="23"/>
              <w:ind w:left="24"/>
              <w:rPr>
                <w:sz w:val="26"/>
              </w:rPr>
            </w:pPr>
            <w:r>
              <w:rPr>
                <w:spacing w:val="-10"/>
                <w:sz w:val="26"/>
              </w:rPr>
              <w:t>2</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265"/>
              <w:jc w:val="left"/>
              <w:rPr>
                <w:sz w:val="26"/>
              </w:rPr>
            </w:pPr>
            <w:r>
              <w:rPr>
                <w:spacing w:val="-2"/>
                <w:sz w:val="26"/>
              </w:rPr>
              <w:t>0.133</w:t>
            </w:r>
          </w:p>
        </w:tc>
      </w:tr>
      <w:tr>
        <w:trPr>
          <w:trHeight w:val="340" w:hRule="atLeast"/>
        </w:trPr>
        <w:tc>
          <w:tcPr>
            <w:tcW w:w="854" w:type="dxa"/>
          </w:tcPr>
          <w:p>
            <w:pPr>
              <w:pStyle w:val="TableParagraph"/>
              <w:spacing w:line="297" w:lineRule="exact" w:before="23"/>
              <w:ind w:left="357"/>
              <w:jc w:val="left"/>
              <w:rPr>
                <w:sz w:val="26"/>
              </w:rPr>
            </w:pPr>
            <w:r>
              <w:rPr>
                <w:spacing w:val="-10"/>
                <w:sz w:val="26"/>
              </w:rPr>
              <w:t>8</w:t>
            </w:r>
          </w:p>
        </w:tc>
        <w:tc>
          <w:tcPr>
            <w:tcW w:w="3411" w:type="dxa"/>
          </w:tcPr>
          <w:p>
            <w:pPr>
              <w:pStyle w:val="TableParagraph"/>
              <w:spacing w:line="297" w:lineRule="exact" w:before="23"/>
              <w:jc w:val="left"/>
              <w:rPr>
                <w:sz w:val="26"/>
              </w:rPr>
            </w:pPr>
            <w:r>
              <w:rPr>
                <w:spacing w:val="-6"/>
                <w:sz w:val="26"/>
              </w:rPr>
              <w:t>Máy</w:t>
            </w:r>
            <w:r>
              <w:rPr>
                <w:spacing w:val="-7"/>
                <w:sz w:val="26"/>
              </w:rPr>
              <w:t> </w:t>
            </w:r>
            <w:r>
              <w:rPr>
                <w:spacing w:val="-6"/>
                <w:sz w:val="26"/>
              </w:rPr>
              <w:t>quay Camera</w:t>
            </w:r>
          </w:p>
        </w:tc>
        <w:tc>
          <w:tcPr>
            <w:tcW w:w="993" w:type="dxa"/>
          </w:tcPr>
          <w:p>
            <w:pPr>
              <w:pStyle w:val="TableParagraph"/>
              <w:spacing w:line="297" w:lineRule="exact" w:before="23"/>
              <w:ind w:left="27" w:right="6"/>
              <w:rPr>
                <w:sz w:val="26"/>
              </w:rPr>
            </w:pPr>
            <w:r>
              <w:rPr>
                <w:spacing w:val="-5"/>
                <w:sz w:val="26"/>
              </w:rPr>
              <w:t>Cái</w:t>
            </w:r>
          </w:p>
        </w:tc>
        <w:tc>
          <w:tcPr>
            <w:tcW w:w="1135" w:type="dxa"/>
          </w:tcPr>
          <w:p>
            <w:pPr>
              <w:pStyle w:val="TableParagraph"/>
              <w:spacing w:line="297" w:lineRule="exact" w:before="23"/>
              <w:ind w:left="24"/>
              <w:rPr>
                <w:sz w:val="26"/>
              </w:rPr>
            </w:pPr>
            <w:r>
              <w:rPr>
                <w:spacing w:val="-10"/>
                <w:sz w:val="26"/>
              </w:rPr>
              <w:t>1</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330"/>
              <w:jc w:val="left"/>
              <w:rPr>
                <w:sz w:val="26"/>
              </w:rPr>
            </w:pPr>
            <w:r>
              <w:rPr>
                <w:spacing w:val="-4"/>
                <w:sz w:val="26"/>
              </w:rPr>
              <w:t>0.08</w:t>
            </w:r>
          </w:p>
        </w:tc>
      </w:tr>
      <w:tr>
        <w:trPr>
          <w:trHeight w:val="340" w:hRule="atLeast"/>
        </w:trPr>
        <w:tc>
          <w:tcPr>
            <w:tcW w:w="854" w:type="dxa"/>
          </w:tcPr>
          <w:p>
            <w:pPr>
              <w:pStyle w:val="TableParagraph"/>
              <w:ind w:left="357"/>
              <w:jc w:val="left"/>
              <w:rPr>
                <w:sz w:val="26"/>
              </w:rPr>
            </w:pPr>
            <w:r>
              <w:rPr>
                <w:spacing w:val="-10"/>
                <w:sz w:val="26"/>
              </w:rPr>
              <w:t>9</w:t>
            </w:r>
          </w:p>
        </w:tc>
        <w:tc>
          <w:tcPr>
            <w:tcW w:w="3411" w:type="dxa"/>
          </w:tcPr>
          <w:p>
            <w:pPr>
              <w:pStyle w:val="TableParagraph"/>
              <w:jc w:val="left"/>
              <w:rPr>
                <w:sz w:val="26"/>
              </w:rPr>
            </w:pPr>
            <w:r>
              <w:rPr>
                <w:spacing w:val="-6"/>
                <w:sz w:val="26"/>
              </w:rPr>
              <w:t>Máy tính xách tay</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1</w:t>
            </w:r>
          </w:p>
        </w:tc>
        <w:tc>
          <w:tcPr>
            <w:tcW w:w="1488" w:type="dxa"/>
          </w:tcPr>
          <w:p>
            <w:pPr>
              <w:pStyle w:val="TableParagraph"/>
              <w:ind w:left="28" w:right="10"/>
              <w:rPr>
                <w:sz w:val="26"/>
              </w:rPr>
            </w:pPr>
            <w:r>
              <w:rPr>
                <w:spacing w:val="-5"/>
                <w:sz w:val="26"/>
              </w:rPr>
              <w:t>18</w:t>
            </w:r>
          </w:p>
        </w:tc>
        <w:tc>
          <w:tcPr>
            <w:tcW w:w="1200" w:type="dxa"/>
          </w:tcPr>
          <w:p>
            <w:pPr>
              <w:pStyle w:val="TableParagraph"/>
              <w:ind w:left="330"/>
              <w:jc w:val="left"/>
              <w:rPr>
                <w:sz w:val="26"/>
              </w:rPr>
            </w:pPr>
            <w:r>
              <w:rPr>
                <w:spacing w:val="-4"/>
                <w:sz w:val="26"/>
              </w:rPr>
              <w:t>0.08</w:t>
            </w:r>
          </w:p>
        </w:tc>
      </w:tr>
      <w:tr>
        <w:trPr>
          <w:trHeight w:val="340" w:hRule="atLeast"/>
        </w:trPr>
        <w:tc>
          <w:tcPr>
            <w:tcW w:w="854" w:type="dxa"/>
          </w:tcPr>
          <w:p>
            <w:pPr>
              <w:pStyle w:val="TableParagraph"/>
              <w:ind w:left="297"/>
              <w:jc w:val="left"/>
              <w:rPr>
                <w:sz w:val="26"/>
              </w:rPr>
            </w:pPr>
            <w:r>
              <w:rPr>
                <w:spacing w:val="-5"/>
                <w:sz w:val="26"/>
              </w:rPr>
              <w:t>10</w:t>
            </w:r>
          </w:p>
        </w:tc>
        <w:tc>
          <w:tcPr>
            <w:tcW w:w="3411" w:type="dxa"/>
          </w:tcPr>
          <w:p>
            <w:pPr>
              <w:pStyle w:val="TableParagraph"/>
              <w:jc w:val="left"/>
              <w:rPr>
                <w:sz w:val="26"/>
              </w:rPr>
            </w:pPr>
            <w:r>
              <w:rPr>
                <w:spacing w:val="-6"/>
                <w:sz w:val="26"/>
              </w:rPr>
              <w:t>Máy</w:t>
            </w:r>
            <w:r>
              <w:rPr>
                <w:spacing w:val="-7"/>
                <w:sz w:val="26"/>
              </w:rPr>
              <w:t> </w:t>
            </w:r>
            <w:r>
              <w:rPr>
                <w:spacing w:val="-5"/>
                <w:sz w:val="26"/>
              </w:rPr>
              <w:t>in</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1</w:t>
            </w:r>
          </w:p>
        </w:tc>
        <w:tc>
          <w:tcPr>
            <w:tcW w:w="1488" w:type="dxa"/>
          </w:tcPr>
          <w:p>
            <w:pPr>
              <w:pStyle w:val="TableParagraph"/>
              <w:ind w:left="28" w:right="10"/>
              <w:rPr>
                <w:sz w:val="26"/>
              </w:rPr>
            </w:pPr>
            <w:r>
              <w:rPr>
                <w:spacing w:val="-5"/>
                <w:sz w:val="26"/>
              </w:rPr>
              <w:t>18</w:t>
            </w:r>
          </w:p>
        </w:tc>
        <w:tc>
          <w:tcPr>
            <w:tcW w:w="1200" w:type="dxa"/>
          </w:tcPr>
          <w:p>
            <w:pPr>
              <w:pStyle w:val="TableParagraph"/>
              <w:ind w:left="265"/>
              <w:jc w:val="left"/>
              <w:rPr>
                <w:sz w:val="26"/>
              </w:rPr>
            </w:pPr>
            <w:r>
              <w:rPr>
                <w:spacing w:val="-2"/>
                <w:sz w:val="26"/>
              </w:rPr>
              <w:t>0.133</w:t>
            </w:r>
          </w:p>
        </w:tc>
      </w:tr>
      <w:tr>
        <w:trPr>
          <w:trHeight w:val="340" w:hRule="atLeast"/>
        </w:trPr>
        <w:tc>
          <w:tcPr>
            <w:tcW w:w="854" w:type="dxa"/>
          </w:tcPr>
          <w:p>
            <w:pPr>
              <w:pStyle w:val="TableParagraph"/>
              <w:ind w:left="297"/>
              <w:jc w:val="left"/>
              <w:rPr>
                <w:sz w:val="26"/>
              </w:rPr>
            </w:pPr>
            <w:r>
              <w:rPr>
                <w:spacing w:val="-5"/>
                <w:sz w:val="26"/>
              </w:rPr>
              <w:t>11</w:t>
            </w:r>
          </w:p>
        </w:tc>
        <w:tc>
          <w:tcPr>
            <w:tcW w:w="3411" w:type="dxa"/>
          </w:tcPr>
          <w:p>
            <w:pPr>
              <w:pStyle w:val="TableParagraph"/>
              <w:jc w:val="left"/>
              <w:rPr>
                <w:sz w:val="26"/>
              </w:rPr>
            </w:pPr>
            <w:r>
              <w:rPr>
                <w:spacing w:val="-4"/>
                <w:sz w:val="26"/>
              </w:rPr>
              <w:t>Bộ</w:t>
            </w:r>
            <w:r>
              <w:rPr>
                <w:spacing w:val="-12"/>
                <w:sz w:val="26"/>
              </w:rPr>
              <w:t> </w:t>
            </w:r>
            <w:r>
              <w:rPr>
                <w:spacing w:val="-4"/>
                <w:sz w:val="26"/>
              </w:rPr>
              <w:t>bốc</w:t>
            </w:r>
            <w:r>
              <w:rPr>
                <w:spacing w:val="-11"/>
                <w:sz w:val="26"/>
              </w:rPr>
              <w:t> </w:t>
            </w:r>
            <w:r>
              <w:rPr>
                <w:spacing w:val="-4"/>
                <w:sz w:val="26"/>
              </w:rPr>
              <w:t>thăm</w:t>
            </w:r>
          </w:p>
        </w:tc>
        <w:tc>
          <w:tcPr>
            <w:tcW w:w="993" w:type="dxa"/>
          </w:tcPr>
          <w:p>
            <w:pPr>
              <w:pStyle w:val="TableParagraph"/>
              <w:ind w:left="27" w:right="11"/>
              <w:rPr>
                <w:sz w:val="26"/>
              </w:rPr>
            </w:pPr>
            <w:r>
              <w:rPr>
                <w:spacing w:val="-5"/>
                <w:sz w:val="26"/>
              </w:rPr>
              <w:t>Bộ</w:t>
            </w:r>
          </w:p>
        </w:tc>
        <w:tc>
          <w:tcPr>
            <w:tcW w:w="1135" w:type="dxa"/>
          </w:tcPr>
          <w:p>
            <w:pPr>
              <w:pStyle w:val="TableParagraph"/>
              <w:ind w:left="24"/>
              <w:rPr>
                <w:sz w:val="26"/>
              </w:rPr>
            </w:pPr>
            <w:r>
              <w:rPr>
                <w:spacing w:val="-10"/>
                <w:sz w:val="26"/>
              </w:rPr>
              <w:t>2</w:t>
            </w:r>
          </w:p>
        </w:tc>
        <w:tc>
          <w:tcPr>
            <w:tcW w:w="1488" w:type="dxa"/>
          </w:tcPr>
          <w:p>
            <w:pPr>
              <w:pStyle w:val="TableParagraph"/>
              <w:ind w:left="28"/>
              <w:rPr>
                <w:sz w:val="26"/>
              </w:rPr>
            </w:pPr>
            <w:r>
              <w:rPr>
                <w:spacing w:val="-10"/>
                <w:sz w:val="26"/>
              </w:rPr>
              <w:t>1</w:t>
            </w:r>
          </w:p>
        </w:tc>
        <w:tc>
          <w:tcPr>
            <w:tcW w:w="1200" w:type="dxa"/>
          </w:tcPr>
          <w:p>
            <w:pPr>
              <w:pStyle w:val="TableParagraph"/>
              <w:ind w:left="265"/>
              <w:jc w:val="left"/>
              <w:rPr>
                <w:sz w:val="26"/>
              </w:rPr>
            </w:pPr>
            <w:r>
              <w:rPr>
                <w:spacing w:val="-2"/>
                <w:sz w:val="26"/>
              </w:rPr>
              <w:t>0.133</w:t>
            </w:r>
          </w:p>
        </w:tc>
      </w:tr>
      <w:tr>
        <w:trPr>
          <w:trHeight w:val="337" w:hRule="atLeast"/>
        </w:trPr>
        <w:tc>
          <w:tcPr>
            <w:tcW w:w="854" w:type="dxa"/>
          </w:tcPr>
          <w:p>
            <w:pPr>
              <w:pStyle w:val="TableParagraph"/>
              <w:spacing w:line="297" w:lineRule="exact"/>
              <w:ind w:left="297"/>
              <w:jc w:val="left"/>
              <w:rPr>
                <w:sz w:val="26"/>
              </w:rPr>
            </w:pPr>
            <w:r>
              <w:rPr>
                <w:spacing w:val="-5"/>
                <w:sz w:val="26"/>
              </w:rPr>
              <w:t>12</w:t>
            </w:r>
          </w:p>
        </w:tc>
        <w:tc>
          <w:tcPr>
            <w:tcW w:w="3411" w:type="dxa"/>
          </w:tcPr>
          <w:p>
            <w:pPr>
              <w:pStyle w:val="TableParagraph"/>
              <w:spacing w:line="297" w:lineRule="exact"/>
              <w:jc w:val="left"/>
              <w:rPr>
                <w:sz w:val="26"/>
              </w:rPr>
            </w:pPr>
            <w:r>
              <w:rPr>
                <w:spacing w:val="-4"/>
                <w:sz w:val="26"/>
              </w:rPr>
              <w:t>Đai</w:t>
            </w:r>
            <w:r>
              <w:rPr>
                <w:spacing w:val="-12"/>
                <w:sz w:val="26"/>
              </w:rPr>
              <w:t> </w:t>
            </w:r>
            <w:r>
              <w:rPr>
                <w:spacing w:val="-4"/>
                <w:sz w:val="26"/>
              </w:rPr>
              <w:t>thi</w:t>
            </w:r>
            <w:r>
              <w:rPr>
                <w:spacing w:val="-11"/>
                <w:sz w:val="26"/>
              </w:rPr>
              <w:t> </w:t>
            </w:r>
            <w:r>
              <w:rPr>
                <w:spacing w:val="-5"/>
                <w:sz w:val="26"/>
              </w:rPr>
              <w:t>đấu</w:t>
            </w:r>
          </w:p>
        </w:tc>
        <w:tc>
          <w:tcPr>
            <w:tcW w:w="993" w:type="dxa"/>
          </w:tcPr>
          <w:p>
            <w:pPr>
              <w:pStyle w:val="TableParagraph"/>
              <w:spacing w:line="297" w:lineRule="exact"/>
              <w:ind w:left="27" w:right="6"/>
              <w:rPr>
                <w:sz w:val="26"/>
              </w:rPr>
            </w:pPr>
            <w:r>
              <w:rPr>
                <w:spacing w:val="-5"/>
                <w:sz w:val="26"/>
              </w:rPr>
              <w:t>Cái</w:t>
            </w:r>
          </w:p>
        </w:tc>
        <w:tc>
          <w:tcPr>
            <w:tcW w:w="1135" w:type="dxa"/>
          </w:tcPr>
          <w:p>
            <w:pPr>
              <w:pStyle w:val="TableParagraph"/>
              <w:spacing w:line="297" w:lineRule="exact"/>
              <w:ind w:left="14"/>
              <w:rPr>
                <w:sz w:val="26"/>
              </w:rPr>
            </w:pPr>
            <w:r>
              <w:rPr>
                <w:spacing w:val="-5"/>
                <w:sz w:val="26"/>
              </w:rPr>
              <w:t>20</w:t>
            </w:r>
          </w:p>
        </w:tc>
        <w:tc>
          <w:tcPr>
            <w:tcW w:w="1488" w:type="dxa"/>
          </w:tcPr>
          <w:p>
            <w:pPr>
              <w:pStyle w:val="TableParagraph"/>
              <w:spacing w:line="297" w:lineRule="exact"/>
              <w:ind w:left="28" w:right="10"/>
              <w:rPr>
                <w:sz w:val="26"/>
              </w:rPr>
            </w:pPr>
            <w:r>
              <w:rPr>
                <w:spacing w:val="-5"/>
                <w:sz w:val="26"/>
              </w:rPr>
              <w:t>18</w:t>
            </w:r>
          </w:p>
        </w:tc>
        <w:tc>
          <w:tcPr>
            <w:tcW w:w="1200" w:type="dxa"/>
          </w:tcPr>
          <w:p>
            <w:pPr>
              <w:pStyle w:val="TableParagraph"/>
              <w:spacing w:line="297" w:lineRule="exact"/>
              <w:ind w:left="265"/>
              <w:jc w:val="left"/>
              <w:rPr>
                <w:sz w:val="26"/>
              </w:rPr>
            </w:pPr>
            <w:r>
              <w:rPr>
                <w:spacing w:val="-2"/>
                <w:sz w:val="26"/>
              </w:rPr>
              <w:t>0.133</w:t>
            </w:r>
          </w:p>
        </w:tc>
      </w:tr>
      <w:tr>
        <w:trPr>
          <w:trHeight w:val="340" w:hRule="atLeast"/>
        </w:trPr>
        <w:tc>
          <w:tcPr>
            <w:tcW w:w="854" w:type="dxa"/>
          </w:tcPr>
          <w:p>
            <w:pPr>
              <w:pStyle w:val="TableParagraph"/>
              <w:spacing w:line="297" w:lineRule="exact" w:before="23"/>
              <w:ind w:left="297"/>
              <w:jc w:val="left"/>
              <w:rPr>
                <w:sz w:val="26"/>
              </w:rPr>
            </w:pPr>
            <w:r>
              <w:rPr>
                <w:spacing w:val="-5"/>
                <w:sz w:val="26"/>
              </w:rPr>
              <w:t>13</w:t>
            </w:r>
          </w:p>
        </w:tc>
        <w:tc>
          <w:tcPr>
            <w:tcW w:w="3411" w:type="dxa"/>
          </w:tcPr>
          <w:p>
            <w:pPr>
              <w:pStyle w:val="TableParagraph"/>
              <w:spacing w:line="297" w:lineRule="exact" w:before="23"/>
              <w:jc w:val="left"/>
              <w:rPr>
                <w:sz w:val="26"/>
              </w:rPr>
            </w:pPr>
            <w:r>
              <w:rPr>
                <w:spacing w:val="-6"/>
                <w:sz w:val="26"/>
              </w:rPr>
              <w:t>Dây</w:t>
            </w:r>
            <w:r>
              <w:rPr>
                <w:spacing w:val="-7"/>
                <w:sz w:val="26"/>
              </w:rPr>
              <w:t> </w:t>
            </w:r>
            <w:r>
              <w:rPr>
                <w:spacing w:val="-6"/>
                <w:sz w:val="26"/>
              </w:rPr>
              <w:t>cắm điện</w:t>
            </w:r>
          </w:p>
        </w:tc>
        <w:tc>
          <w:tcPr>
            <w:tcW w:w="993" w:type="dxa"/>
          </w:tcPr>
          <w:p>
            <w:pPr>
              <w:pStyle w:val="TableParagraph"/>
              <w:spacing w:line="297" w:lineRule="exact" w:before="23"/>
              <w:ind w:left="27" w:right="11"/>
              <w:rPr>
                <w:sz w:val="26"/>
              </w:rPr>
            </w:pPr>
            <w:r>
              <w:rPr>
                <w:spacing w:val="-5"/>
                <w:sz w:val="26"/>
              </w:rPr>
              <w:t>Bộ</w:t>
            </w:r>
          </w:p>
        </w:tc>
        <w:tc>
          <w:tcPr>
            <w:tcW w:w="1135" w:type="dxa"/>
          </w:tcPr>
          <w:p>
            <w:pPr>
              <w:pStyle w:val="TableParagraph"/>
              <w:spacing w:line="297" w:lineRule="exact" w:before="23"/>
              <w:ind w:left="14"/>
              <w:rPr>
                <w:sz w:val="26"/>
              </w:rPr>
            </w:pPr>
            <w:r>
              <w:rPr>
                <w:spacing w:val="-5"/>
                <w:sz w:val="26"/>
              </w:rPr>
              <w:t>10</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265"/>
              <w:jc w:val="left"/>
              <w:rPr>
                <w:sz w:val="26"/>
              </w:rPr>
            </w:pPr>
            <w:r>
              <w:rPr>
                <w:spacing w:val="-2"/>
                <w:sz w:val="26"/>
              </w:rPr>
              <w:t>0.133</w:t>
            </w:r>
          </w:p>
        </w:tc>
      </w:tr>
      <w:tr>
        <w:trPr>
          <w:trHeight w:val="340" w:hRule="atLeast"/>
        </w:trPr>
        <w:tc>
          <w:tcPr>
            <w:tcW w:w="854" w:type="dxa"/>
          </w:tcPr>
          <w:p>
            <w:pPr>
              <w:pStyle w:val="TableParagraph"/>
              <w:spacing w:line="297" w:lineRule="exact" w:before="23"/>
              <w:ind w:left="297"/>
              <w:jc w:val="left"/>
              <w:rPr>
                <w:sz w:val="26"/>
              </w:rPr>
            </w:pPr>
            <w:r>
              <w:rPr>
                <w:spacing w:val="-5"/>
                <w:sz w:val="26"/>
              </w:rPr>
              <w:t>14</w:t>
            </w:r>
          </w:p>
        </w:tc>
        <w:tc>
          <w:tcPr>
            <w:tcW w:w="3411" w:type="dxa"/>
          </w:tcPr>
          <w:p>
            <w:pPr>
              <w:pStyle w:val="TableParagraph"/>
              <w:spacing w:line="297" w:lineRule="exact" w:before="23"/>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993" w:type="dxa"/>
          </w:tcPr>
          <w:p>
            <w:pPr>
              <w:pStyle w:val="TableParagraph"/>
              <w:spacing w:line="297" w:lineRule="exact" w:before="23"/>
              <w:ind w:left="27" w:right="11"/>
              <w:rPr>
                <w:sz w:val="26"/>
              </w:rPr>
            </w:pPr>
            <w:r>
              <w:rPr>
                <w:spacing w:val="-5"/>
                <w:sz w:val="26"/>
              </w:rPr>
              <w:t>Bộ</w:t>
            </w:r>
          </w:p>
        </w:tc>
        <w:tc>
          <w:tcPr>
            <w:tcW w:w="1135" w:type="dxa"/>
          </w:tcPr>
          <w:p>
            <w:pPr>
              <w:pStyle w:val="TableParagraph"/>
              <w:spacing w:line="297" w:lineRule="exact" w:before="23"/>
              <w:ind w:left="24"/>
              <w:rPr>
                <w:sz w:val="26"/>
              </w:rPr>
            </w:pPr>
            <w:r>
              <w:rPr>
                <w:spacing w:val="-10"/>
                <w:sz w:val="26"/>
              </w:rPr>
              <w:t>1</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265"/>
              <w:jc w:val="left"/>
              <w:rPr>
                <w:sz w:val="26"/>
              </w:rPr>
            </w:pPr>
            <w:r>
              <w:rPr>
                <w:spacing w:val="-2"/>
                <w:sz w:val="26"/>
              </w:rPr>
              <w:t>0.133</w:t>
            </w:r>
          </w:p>
        </w:tc>
      </w:tr>
      <w:tr>
        <w:trPr>
          <w:trHeight w:val="340" w:hRule="atLeast"/>
        </w:trPr>
        <w:tc>
          <w:tcPr>
            <w:tcW w:w="854" w:type="dxa"/>
          </w:tcPr>
          <w:p>
            <w:pPr>
              <w:pStyle w:val="TableParagraph"/>
              <w:ind w:left="323"/>
              <w:jc w:val="left"/>
              <w:rPr>
                <w:b/>
                <w:sz w:val="26"/>
              </w:rPr>
            </w:pPr>
            <w:r>
              <w:rPr>
                <w:b/>
                <w:spacing w:val="-5"/>
                <w:sz w:val="26"/>
              </w:rPr>
              <w:t>III</w:t>
            </w:r>
          </w:p>
        </w:tc>
        <w:tc>
          <w:tcPr>
            <w:tcW w:w="8227" w:type="dxa"/>
            <w:gridSpan w:val="5"/>
          </w:tcPr>
          <w:p>
            <w:pPr>
              <w:pStyle w:val="TableParagraph"/>
              <w:ind w:left="90" w:right="81"/>
              <w:rPr>
                <w:b/>
                <w:sz w:val="26"/>
              </w:rPr>
            </w:pPr>
            <w:r>
              <w:rPr>
                <w:b/>
                <w:sz w:val="26"/>
              </w:rPr>
              <w:t>Môn</w:t>
            </w:r>
            <w:r>
              <w:rPr>
                <w:b/>
                <w:spacing w:val="-13"/>
                <w:sz w:val="26"/>
              </w:rPr>
              <w:t> </w:t>
            </w:r>
            <w:r>
              <w:rPr>
                <w:b/>
                <w:sz w:val="26"/>
              </w:rPr>
              <w:t>Bắn</w:t>
            </w:r>
            <w:r>
              <w:rPr>
                <w:b/>
                <w:spacing w:val="-9"/>
                <w:sz w:val="26"/>
              </w:rPr>
              <w:t> </w:t>
            </w:r>
            <w:r>
              <w:rPr>
                <w:b/>
                <w:sz w:val="26"/>
              </w:rPr>
              <w:t>nỏ,</w:t>
            </w:r>
            <w:r>
              <w:rPr>
                <w:b/>
                <w:spacing w:val="-13"/>
                <w:sz w:val="26"/>
              </w:rPr>
              <w:t> </w:t>
            </w:r>
            <w:r>
              <w:rPr>
                <w:b/>
                <w:spacing w:val="-5"/>
                <w:sz w:val="26"/>
              </w:rPr>
              <w:t>ná</w:t>
            </w:r>
          </w:p>
        </w:tc>
      </w:tr>
      <w:tr>
        <w:trPr>
          <w:trHeight w:val="340" w:hRule="atLeast"/>
        </w:trPr>
        <w:tc>
          <w:tcPr>
            <w:tcW w:w="854" w:type="dxa"/>
          </w:tcPr>
          <w:p>
            <w:pPr>
              <w:pStyle w:val="TableParagraph"/>
              <w:ind w:left="366"/>
              <w:jc w:val="left"/>
              <w:rPr>
                <w:sz w:val="26"/>
              </w:rPr>
            </w:pPr>
            <w:r>
              <w:rPr>
                <w:spacing w:val="-10"/>
                <w:sz w:val="26"/>
              </w:rPr>
              <w:t>1</w:t>
            </w:r>
          </w:p>
        </w:tc>
        <w:tc>
          <w:tcPr>
            <w:tcW w:w="3411" w:type="dxa"/>
          </w:tcPr>
          <w:p>
            <w:pPr>
              <w:pStyle w:val="TableParagraph"/>
              <w:jc w:val="left"/>
              <w:rPr>
                <w:sz w:val="26"/>
              </w:rPr>
            </w:pPr>
            <w:r>
              <w:rPr>
                <w:sz w:val="26"/>
              </w:rPr>
              <w:t>Giấy</w:t>
            </w:r>
            <w:r>
              <w:rPr>
                <w:spacing w:val="-14"/>
                <w:sz w:val="26"/>
              </w:rPr>
              <w:t> </w:t>
            </w:r>
            <w:r>
              <w:rPr>
                <w:spacing w:val="-5"/>
                <w:sz w:val="26"/>
              </w:rPr>
              <w:t>bia</w:t>
            </w:r>
          </w:p>
        </w:tc>
        <w:tc>
          <w:tcPr>
            <w:tcW w:w="993" w:type="dxa"/>
          </w:tcPr>
          <w:p>
            <w:pPr>
              <w:pStyle w:val="TableParagraph"/>
              <w:ind w:left="27" w:right="13"/>
              <w:rPr>
                <w:sz w:val="26"/>
              </w:rPr>
            </w:pPr>
            <w:r>
              <w:rPr>
                <w:spacing w:val="-5"/>
                <w:sz w:val="26"/>
              </w:rPr>
              <w:t>Tờ</w:t>
            </w:r>
          </w:p>
        </w:tc>
        <w:tc>
          <w:tcPr>
            <w:tcW w:w="1135" w:type="dxa"/>
          </w:tcPr>
          <w:p>
            <w:pPr>
              <w:pStyle w:val="TableParagraph"/>
              <w:ind w:left="14"/>
              <w:rPr>
                <w:sz w:val="26"/>
              </w:rPr>
            </w:pPr>
            <w:r>
              <w:rPr>
                <w:spacing w:val="-5"/>
                <w:sz w:val="26"/>
              </w:rPr>
              <w:t>500</w:t>
            </w:r>
          </w:p>
        </w:tc>
        <w:tc>
          <w:tcPr>
            <w:tcW w:w="1488" w:type="dxa"/>
          </w:tcPr>
          <w:p>
            <w:pPr>
              <w:pStyle w:val="TableParagraph"/>
              <w:ind w:left="28" w:right="10"/>
              <w:rPr>
                <w:sz w:val="26"/>
              </w:rPr>
            </w:pPr>
            <w:r>
              <w:rPr>
                <w:spacing w:val="-5"/>
                <w:sz w:val="26"/>
              </w:rPr>
              <w:t>18</w:t>
            </w:r>
          </w:p>
        </w:tc>
        <w:tc>
          <w:tcPr>
            <w:tcW w:w="1200" w:type="dxa"/>
          </w:tcPr>
          <w:p>
            <w:pPr>
              <w:pStyle w:val="TableParagraph"/>
              <w:ind w:left="265"/>
              <w:jc w:val="left"/>
              <w:rPr>
                <w:sz w:val="26"/>
              </w:rPr>
            </w:pPr>
            <w:r>
              <w:rPr>
                <w:spacing w:val="-2"/>
                <w:sz w:val="26"/>
              </w:rPr>
              <w:t>0.133</w:t>
            </w:r>
          </w:p>
        </w:tc>
      </w:tr>
      <w:tr>
        <w:trPr>
          <w:trHeight w:val="340" w:hRule="atLeast"/>
        </w:trPr>
        <w:tc>
          <w:tcPr>
            <w:tcW w:w="854" w:type="dxa"/>
          </w:tcPr>
          <w:p>
            <w:pPr>
              <w:pStyle w:val="TableParagraph"/>
              <w:ind w:left="366"/>
              <w:jc w:val="left"/>
              <w:rPr>
                <w:sz w:val="26"/>
              </w:rPr>
            </w:pPr>
            <w:r>
              <w:rPr>
                <w:spacing w:val="-10"/>
                <w:sz w:val="26"/>
              </w:rPr>
              <w:t>2</w:t>
            </w:r>
          </w:p>
        </w:tc>
        <w:tc>
          <w:tcPr>
            <w:tcW w:w="3411" w:type="dxa"/>
          </w:tcPr>
          <w:p>
            <w:pPr>
              <w:pStyle w:val="TableParagraph"/>
              <w:jc w:val="left"/>
              <w:rPr>
                <w:sz w:val="26"/>
              </w:rPr>
            </w:pPr>
            <w:r>
              <w:rPr>
                <w:sz w:val="26"/>
              </w:rPr>
              <w:t>Bệ</w:t>
            </w:r>
            <w:r>
              <w:rPr>
                <w:spacing w:val="-9"/>
                <w:sz w:val="26"/>
              </w:rPr>
              <w:t> </w:t>
            </w:r>
            <w:r>
              <w:rPr>
                <w:sz w:val="26"/>
              </w:rPr>
              <w:t>bia</w:t>
            </w:r>
            <w:r>
              <w:rPr>
                <w:spacing w:val="-9"/>
                <w:sz w:val="26"/>
              </w:rPr>
              <w:t> </w:t>
            </w:r>
            <w:r>
              <w:rPr>
                <w:spacing w:val="-5"/>
                <w:sz w:val="26"/>
              </w:rPr>
              <w:t>bắn</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5</w:t>
            </w:r>
          </w:p>
        </w:tc>
        <w:tc>
          <w:tcPr>
            <w:tcW w:w="1488" w:type="dxa"/>
          </w:tcPr>
          <w:p>
            <w:pPr>
              <w:pStyle w:val="TableParagraph"/>
              <w:ind w:left="28" w:right="10"/>
              <w:rPr>
                <w:sz w:val="26"/>
              </w:rPr>
            </w:pPr>
            <w:r>
              <w:rPr>
                <w:spacing w:val="-5"/>
                <w:sz w:val="26"/>
              </w:rPr>
              <w:t>18</w:t>
            </w:r>
          </w:p>
        </w:tc>
        <w:tc>
          <w:tcPr>
            <w:tcW w:w="1200" w:type="dxa"/>
          </w:tcPr>
          <w:p>
            <w:pPr>
              <w:pStyle w:val="TableParagraph"/>
              <w:ind w:left="265"/>
              <w:jc w:val="left"/>
              <w:rPr>
                <w:sz w:val="26"/>
              </w:rPr>
            </w:pPr>
            <w:r>
              <w:rPr>
                <w:spacing w:val="-2"/>
                <w:sz w:val="26"/>
              </w:rPr>
              <w:t>0.133</w:t>
            </w:r>
          </w:p>
        </w:tc>
      </w:tr>
      <w:tr>
        <w:trPr>
          <w:trHeight w:val="338" w:hRule="atLeast"/>
        </w:trPr>
        <w:tc>
          <w:tcPr>
            <w:tcW w:w="854" w:type="dxa"/>
          </w:tcPr>
          <w:p>
            <w:pPr>
              <w:pStyle w:val="TableParagraph"/>
              <w:spacing w:line="297" w:lineRule="exact"/>
              <w:ind w:left="366"/>
              <w:jc w:val="left"/>
              <w:rPr>
                <w:sz w:val="26"/>
              </w:rPr>
            </w:pPr>
            <w:r>
              <w:rPr>
                <w:spacing w:val="-10"/>
                <w:sz w:val="26"/>
              </w:rPr>
              <w:t>3</w:t>
            </w:r>
          </w:p>
        </w:tc>
        <w:tc>
          <w:tcPr>
            <w:tcW w:w="3411" w:type="dxa"/>
          </w:tcPr>
          <w:p>
            <w:pPr>
              <w:pStyle w:val="TableParagraph"/>
              <w:spacing w:line="297" w:lineRule="exact"/>
              <w:jc w:val="left"/>
              <w:rPr>
                <w:sz w:val="26"/>
              </w:rPr>
            </w:pPr>
            <w:r>
              <w:rPr>
                <w:spacing w:val="-4"/>
                <w:sz w:val="26"/>
              </w:rPr>
              <w:t>Tivi</w:t>
            </w:r>
          </w:p>
        </w:tc>
        <w:tc>
          <w:tcPr>
            <w:tcW w:w="993" w:type="dxa"/>
          </w:tcPr>
          <w:p>
            <w:pPr>
              <w:pStyle w:val="TableParagraph"/>
              <w:spacing w:line="297" w:lineRule="exact"/>
              <w:ind w:left="27" w:right="6"/>
              <w:rPr>
                <w:sz w:val="26"/>
              </w:rPr>
            </w:pPr>
            <w:r>
              <w:rPr>
                <w:spacing w:val="-5"/>
                <w:sz w:val="26"/>
              </w:rPr>
              <w:t>Cái</w:t>
            </w:r>
          </w:p>
        </w:tc>
        <w:tc>
          <w:tcPr>
            <w:tcW w:w="1135" w:type="dxa"/>
          </w:tcPr>
          <w:p>
            <w:pPr>
              <w:pStyle w:val="TableParagraph"/>
              <w:spacing w:line="297" w:lineRule="exact"/>
              <w:ind w:left="24"/>
              <w:rPr>
                <w:sz w:val="26"/>
              </w:rPr>
            </w:pPr>
            <w:r>
              <w:rPr>
                <w:spacing w:val="-10"/>
                <w:sz w:val="26"/>
              </w:rPr>
              <w:t>4</w:t>
            </w:r>
          </w:p>
        </w:tc>
        <w:tc>
          <w:tcPr>
            <w:tcW w:w="1488" w:type="dxa"/>
          </w:tcPr>
          <w:p>
            <w:pPr>
              <w:pStyle w:val="TableParagraph"/>
              <w:spacing w:line="297" w:lineRule="exact"/>
              <w:ind w:left="28" w:right="10"/>
              <w:rPr>
                <w:sz w:val="26"/>
              </w:rPr>
            </w:pPr>
            <w:r>
              <w:rPr>
                <w:spacing w:val="-5"/>
                <w:sz w:val="26"/>
              </w:rPr>
              <w:t>18</w:t>
            </w:r>
          </w:p>
        </w:tc>
        <w:tc>
          <w:tcPr>
            <w:tcW w:w="1200" w:type="dxa"/>
          </w:tcPr>
          <w:p>
            <w:pPr>
              <w:pStyle w:val="TableParagraph"/>
              <w:spacing w:line="297" w:lineRule="exact"/>
              <w:ind w:left="333"/>
              <w:jc w:val="left"/>
              <w:rPr>
                <w:sz w:val="26"/>
              </w:rPr>
            </w:pPr>
            <w:r>
              <w:rPr>
                <w:spacing w:val="-4"/>
                <w:sz w:val="26"/>
              </w:rPr>
              <w:t>0.08</w:t>
            </w:r>
          </w:p>
        </w:tc>
      </w:tr>
      <w:tr>
        <w:trPr>
          <w:trHeight w:val="340" w:hRule="atLeast"/>
        </w:trPr>
        <w:tc>
          <w:tcPr>
            <w:tcW w:w="854" w:type="dxa"/>
          </w:tcPr>
          <w:p>
            <w:pPr>
              <w:pStyle w:val="TableParagraph"/>
              <w:spacing w:line="297" w:lineRule="exact" w:before="23"/>
              <w:ind w:left="366"/>
              <w:jc w:val="left"/>
              <w:rPr>
                <w:sz w:val="26"/>
              </w:rPr>
            </w:pPr>
            <w:r>
              <w:rPr>
                <w:spacing w:val="-10"/>
                <w:sz w:val="26"/>
              </w:rPr>
              <w:t>4</w:t>
            </w:r>
          </w:p>
        </w:tc>
        <w:tc>
          <w:tcPr>
            <w:tcW w:w="3411" w:type="dxa"/>
          </w:tcPr>
          <w:p>
            <w:pPr>
              <w:pStyle w:val="TableParagraph"/>
              <w:spacing w:line="297" w:lineRule="exact" w:before="23"/>
              <w:jc w:val="left"/>
              <w:rPr>
                <w:sz w:val="26"/>
              </w:rPr>
            </w:pPr>
            <w:r>
              <w:rPr>
                <w:sz w:val="26"/>
              </w:rPr>
              <w:t>Đồng</w:t>
            </w:r>
            <w:r>
              <w:rPr>
                <w:spacing w:val="-10"/>
                <w:sz w:val="26"/>
              </w:rPr>
              <w:t> </w:t>
            </w:r>
            <w:r>
              <w:rPr>
                <w:sz w:val="26"/>
              </w:rPr>
              <w:t>hồ</w:t>
            </w:r>
            <w:r>
              <w:rPr>
                <w:spacing w:val="-9"/>
                <w:sz w:val="26"/>
              </w:rPr>
              <w:t> </w:t>
            </w:r>
            <w:r>
              <w:rPr>
                <w:sz w:val="26"/>
              </w:rPr>
              <w:t>bấm</w:t>
            </w:r>
            <w:r>
              <w:rPr>
                <w:spacing w:val="-8"/>
                <w:sz w:val="26"/>
              </w:rPr>
              <w:t> </w:t>
            </w:r>
            <w:r>
              <w:rPr>
                <w:spacing w:val="-5"/>
                <w:sz w:val="26"/>
              </w:rPr>
              <w:t>tay</w:t>
            </w:r>
          </w:p>
        </w:tc>
        <w:tc>
          <w:tcPr>
            <w:tcW w:w="993" w:type="dxa"/>
          </w:tcPr>
          <w:p>
            <w:pPr>
              <w:pStyle w:val="TableParagraph"/>
              <w:spacing w:line="297" w:lineRule="exact" w:before="23"/>
              <w:ind w:left="27" w:right="6"/>
              <w:rPr>
                <w:sz w:val="26"/>
              </w:rPr>
            </w:pPr>
            <w:r>
              <w:rPr>
                <w:spacing w:val="-5"/>
                <w:sz w:val="26"/>
              </w:rPr>
              <w:t>Cái</w:t>
            </w:r>
          </w:p>
        </w:tc>
        <w:tc>
          <w:tcPr>
            <w:tcW w:w="1135" w:type="dxa"/>
          </w:tcPr>
          <w:p>
            <w:pPr>
              <w:pStyle w:val="TableParagraph"/>
              <w:spacing w:line="297" w:lineRule="exact" w:before="23"/>
              <w:ind w:left="24"/>
              <w:rPr>
                <w:sz w:val="26"/>
              </w:rPr>
            </w:pPr>
            <w:r>
              <w:rPr>
                <w:spacing w:val="-10"/>
                <w:sz w:val="26"/>
              </w:rPr>
              <w:t>5</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265"/>
              <w:jc w:val="left"/>
              <w:rPr>
                <w:sz w:val="26"/>
              </w:rPr>
            </w:pPr>
            <w:r>
              <w:rPr>
                <w:spacing w:val="-2"/>
                <w:sz w:val="26"/>
              </w:rPr>
              <w:t>0.133</w:t>
            </w:r>
          </w:p>
        </w:tc>
      </w:tr>
      <w:tr>
        <w:trPr>
          <w:trHeight w:val="340" w:hRule="atLeast"/>
        </w:trPr>
        <w:tc>
          <w:tcPr>
            <w:tcW w:w="854" w:type="dxa"/>
          </w:tcPr>
          <w:p>
            <w:pPr>
              <w:pStyle w:val="TableParagraph"/>
              <w:spacing w:line="297" w:lineRule="exact" w:before="23"/>
              <w:ind w:left="366"/>
              <w:jc w:val="left"/>
              <w:rPr>
                <w:sz w:val="26"/>
              </w:rPr>
            </w:pPr>
            <w:r>
              <w:rPr>
                <w:spacing w:val="-10"/>
                <w:sz w:val="26"/>
              </w:rPr>
              <w:t>5</w:t>
            </w:r>
          </w:p>
        </w:tc>
        <w:tc>
          <w:tcPr>
            <w:tcW w:w="3411" w:type="dxa"/>
          </w:tcPr>
          <w:p>
            <w:pPr>
              <w:pStyle w:val="TableParagraph"/>
              <w:spacing w:line="297" w:lineRule="exact" w:before="23"/>
              <w:jc w:val="left"/>
              <w:rPr>
                <w:sz w:val="26"/>
              </w:rPr>
            </w:pPr>
            <w:r>
              <w:rPr>
                <w:sz w:val="26"/>
              </w:rPr>
              <w:t>Bục</w:t>
            </w:r>
            <w:r>
              <w:rPr>
                <w:spacing w:val="-13"/>
                <w:sz w:val="26"/>
              </w:rPr>
              <w:t> </w:t>
            </w:r>
            <w:r>
              <w:rPr>
                <w:sz w:val="26"/>
              </w:rPr>
              <w:t>giám</w:t>
            </w:r>
            <w:r>
              <w:rPr>
                <w:spacing w:val="-12"/>
                <w:sz w:val="26"/>
              </w:rPr>
              <w:t> </w:t>
            </w:r>
            <w:r>
              <w:rPr>
                <w:spacing w:val="-5"/>
                <w:sz w:val="26"/>
              </w:rPr>
              <w:t>sát</w:t>
            </w:r>
          </w:p>
        </w:tc>
        <w:tc>
          <w:tcPr>
            <w:tcW w:w="993" w:type="dxa"/>
          </w:tcPr>
          <w:p>
            <w:pPr>
              <w:pStyle w:val="TableParagraph"/>
              <w:spacing w:line="297" w:lineRule="exact" w:before="23"/>
              <w:ind w:left="27" w:right="11"/>
              <w:rPr>
                <w:sz w:val="26"/>
              </w:rPr>
            </w:pPr>
            <w:r>
              <w:rPr>
                <w:spacing w:val="-5"/>
                <w:sz w:val="26"/>
              </w:rPr>
              <w:t>Bộ</w:t>
            </w:r>
          </w:p>
        </w:tc>
        <w:tc>
          <w:tcPr>
            <w:tcW w:w="1135" w:type="dxa"/>
          </w:tcPr>
          <w:p>
            <w:pPr>
              <w:pStyle w:val="TableParagraph"/>
              <w:spacing w:line="297" w:lineRule="exact" w:before="23"/>
              <w:ind w:left="24"/>
              <w:rPr>
                <w:sz w:val="26"/>
              </w:rPr>
            </w:pPr>
            <w:r>
              <w:rPr>
                <w:spacing w:val="-10"/>
                <w:sz w:val="26"/>
              </w:rPr>
              <w:t>1</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265"/>
              <w:jc w:val="left"/>
              <w:rPr>
                <w:sz w:val="26"/>
              </w:rPr>
            </w:pPr>
            <w:r>
              <w:rPr>
                <w:spacing w:val="-2"/>
                <w:sz w:val="26"/>
              </w:rPr>
              <w:t>0.133</w:t>
            </w:r>
          </w:p>
        </w:tc>
      </w:tr>
      <w:tr>
        <w:trPr>
          <w:trHeight w:val="340" w:hRule="atLeast"/>
        </w:trPr>
        <w:tc>
          <w:tcPr>
            <w:tcW w:w="854" w:type="dxa"/>
          </w:tcPr>
          <w:p>
            <w:pPr>
              <w:pStyle w:val="TableParagraph"/>
              <w:ind w:left="366"/>
              <w:jc w:val="left"/>
              <w:rPr>
                <w:sz w:val="26"/>
              </w:rPr>
            </w:pPr>
            <w:r>
              <w:rPr>
                <w:spacing w:val="-10"/>
                <w:sz w:val="26"/>
              </w:rPr>
              <w:t>6</w:t>
            </w:r>
          </w:p>
        </w:tc>
        <w:tc>
          <w:tcPr>
            <w:tcW w:w="3411" w:type="dxa"/>
          </w:tcPr>
          <w:p>
            <w:pPr>
              <w:pStyle w:val="TableParagraph"/>
              <w:jc w:val="left"/>
              <w:rPr>
                <w:sz w:val="26"/>
              </w:rPr>
            </w:pPr>
            <w:r>
              <w:rPr>
                <w:sz w:val="26"/>
              </w:rPr>
              <w:t>Thùng</w:t>
            </w:r>
            <w:r>
              <w:rPr>
                <w:spacing w:val="-10"/>
                <w:sz w:val="26"/>
              </w:rPr>
              <w:t> </w:t>
            </w:r>
            <w:r>
              <w:rPr>
                <w:sz w:val="26"/>
              </w:rPr>
              <w:t>đựng</w:t>
            </w:r>
            <w:r>
              <w:rPr>
                <w:spacing w:val="-7"/>
                <w:sz w:val="26"/>
              </w:rPr>
              <w:t> </w:t>
            </w:r>
            <w:r>
              <w:rPr>
                <w:sz w:val="26"/>
              </w:rPr>
              <w:t>dụng</w:t>
            </w:r>
            <w:r>
              <w:rPr>
                <w:spacing w:val="-7"/>
                <w:sz w:val="26"/>
              </w:rPr>
              <w:t> </w:t>
            </w:r>
            <w:r>
              <w:rPr>
                <w:sz w:val="26"/>
              </w:rPr>
              <w:t>cụ</w:t>
            </w:r>
            <w:r>
              <w:rPr>
                <w:spacing w:val="-9"/>
                <w:sz w:val="26"/>
              </w:rPr>
              <w:t> </w:t>
            </w:r>
            <w:r>
              <w:rPr>
                <w:sz w:val="26"/>
              </w:rPr>
              <w:t>thi</w:t>
            </w:r>
            <w:r>
              <w:rPr>
                <w:spacing w:val="-9"/>
                <w:sz w:val="26"/>
              </w:rPr>
              <w:t> </w:t>
            </w:r>
            <w:r>
              <w:rPr>
                <w:spacing w:val="-5"/>
                <w:sz w:val="26"/>
              </w:rPr>
              <w:t>đấu</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6</w:t>
            </w:r>
          </w:p>
        </w:tc>
        <w:tc>
          <w:tcPr>
            <w:tcW w:w="1488" w:type="dxa"/>
          </w:tcPr>
          <w:p>
            <w:pPr>
              <w:pStyle w:val="TableParagraph"/>
              <w:ind w:left="28" w:right="10"/>
              <w:rPr>
                <w:sz w:val="26"/>
              </w:rPr>
            </w:pPr>
            <w:r>
              <w:rPr>
                <w:spacing w:val="-5"/>
                <w:sz w:val="26"/>
              </w:rPr>
              <w:t>18</w:t>
            </w:r>
          </w:p>
        </w:tc>
        <w:tc>
          <w:tcPr>
            <w:tcW w:w="1200" w:type="dxa"/>
          </w:tcPr>
          <w:p>
            <w:pPr>
              <w:pStyle w:val="TableParagraph"/>
              <w:ind w:left="265"/>
              <w:jc w:val="left"/>
              <w:rPr>
                <w:sz w:val="26"/>
              </w:rPr>
            </w:pPr>
            <w:r>
              <w:rPr>
                <w:spacing w:val="-2"/>
                <w:sz w:val="26"/>
              </w:rPr>
              <w:t>0.133</w:t>
            </w:r>
          </w:p>
        </w:tc>
      </w:tr>
      <w:tr>
        <w:trPr>
          <w:trHeight w:val="340" w:hRule="atLeast"/>
        </w:trPr>
        <w:tc>
          <w:tcPr>
            <w:tcW w:w="854" w:type="dxa"/>
          </w:tcPr>
          <w:p>
            <w:pPr>
              <w:pStyle w:val="TableParagraph"/>
              <w:ind w:left="366"/>
              <w:jc w:val="left"/>
              <w:rPr>
                <w:sz w:val="26"/>
              </w:rPr>
            </w:pPr>
            <w:r>
              <w:rPr>
                <w:spacing w:val="-10"/>
                <w:sz w:val="26"/>
              </w:rPr>
              <w:t>7</w:t>
            </w:r>
          </w:p>
        </w:tc>
        <w:tc>
          <w:tcPr>
            <w:tcW w:w="3411" w:type="dxa"/>
          </w:tcPr>
          <w:p>
            <w:pPr>
              <w:pStyle w:val="TableParagraph"/>
              <w:jc w:val="left"/>
              <w:rPr>
                <w:sz w:val="26"/>
              </w:rPr>
            </w:pPr>
            <w:r>
              <w:rPr>
                <w:sz w:val="26"/>
              </w:rPr>
              <w:t>Máy</w:t>
            </w:r>
            <w:r>
              <w:rPr>
                <w:spacing w:val="-15"/>
                <w:sz w:val="26"/>
              </w:rPr>
              <w:t> </w:t>
            </w:r>
            <w:r>
              <w:rPr>
                <w:sz w:val="26"/>
              </w:rPr>
              <w:t>quay</w:t>
            </w:r>
            <w:r>
              <w:rPr>
                <w:spacing w:val="-10"/>
                <w:sz w:val="26"/>
              </w:rPr>
              <w:t> </w:t>
            </w:r>
            <w:r>
              <w:rPr>
                <w:spacing w:val="-2"/>
                <w:sz w:val="26"/>
              </w:rPr>
              <w:t>Camera</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1</w:t>
            </w:r>
          </w:p>
        </w:tc>
        <w:tc>
          <w:tcPr>
            <w:tcW w:w="1488" w:type="dxa"/>
          </w:tcPr>
          <w:p>
            <w:pPr>
              <w:pStyle w:val="TableParagraph"/>
              <w:ind w:left="28" w:right="10"/>
              <w:rPr>
                <w:sz w:val="26"/>
              </w:rPr>
            </w:pPr>
            <w:r>
              <w:rPr>
                <w:spacing w:val="-5"/>
                <w:sz w:val="26"/>
              </w:rPr>
              <w:t>18</w:t>
            </w:r>
          </w:p>
        </w:tc>
        <w:tc>
          <w:tcPr>
            <w:tcW w:w="1200" w:type="dxa"/>
          </w:tcPr>
          <w:p>
            <w:pPr>
              <w:pStyle w:val="TableParagraph"/>
              <w:ind w:left="333"/>
              <w:jc w:val="left"/>
              <w:rPr>
                <w:sz w:val="26"/>
              </w:rPr>
            </w:pPr>
            <w:r>
              <w:rPr>
                <w:spacing w:val="-4"/>
                <w:sz w:val="26"/>
              </w:rPr>
              <w:t>0.08</w:t>
            </w:r>
          </w:p>
        </w:tc>
      </w:tr>
      <w:tr>
        <w:trPr>
          <w:trHeight w:val="340" w:hRule="atLeast"/>
        </w:trPr>
        <w:tc>
          <w:tcPr>
            <w:tcW w:w="854" w:type="dxa"/>
          </w:tcPr>
          <w:p>
            <w:pPr>
              <w:pStyle w:val="TableParagraph"/>
              <w:ind w:left="366"/>
              <w:jc w:val="left"/>
              <w:rPr>
                <w:sz w:val="26"/>
              </w:rPr>
            </w:pPr>
            <w:r>
              <w:rPr>
                <w:spacing w:val="-10"/>
                <w:sz w:val="26"/>
              </w:rPr>
              <w:t>8</w:t>
            </w:r>
          </w:p>
        </w:tc>
        <w:tc>
          <w:tcPr>
            <w:tcW w:w="3411" w:type="dxa"/>
          </w:tcPr>
          <w:p>
            <w:pPr>
              <w:pStyle w:val="TableParagraph"/>
              <w:jc w:val="left"/>
              <w:rPr>
                <w:sz w:val="26"/>
              </w:rPr>
            </w:pPr>
            <w:r>
              <w:rPr>
                <w:sz w:val="26"/>
              </w:rPr>
              <w:t>Máy</w:t>
            </w:r>
            <w:r>
              <w:rPr>
                <w:spacing w:val="-14"/>
                <w:sz w:val="26"/>
              </w:rPr>
              <w:t> </w:t>
            </w:r>
            <w:r>
              <w:rPr>
                <w:sz w:val="26"/>
              </w:rPr>
              <w:t>tính</w:t>
            </w:r>
            <w:r>
              <w:rPr>
                <w:spacing w:val="-13"/>
                <w:sz w:val="26"/>
              </w:rPr>
              <w:t> </w:t>
            </w:r>
            <w:r>
              <w:rPr>
                <w:sz w:val="26"/>
              </w:rPr>
              <w:t>xách</w:t>
            </w:r>
            <w:r>
              <w:rPr>
                <w:spacing w:val="-13"/>
                <w:sz w:val="26"/>
              </w:rPr>
              <w:t> </w:t>
            </w:r>
            <w:r>
              <w:rPr>
                <w:spacing w:val="-5"/>
                <w:sz w:val="26"/>
              </w:rPr>
              <w:t>tay</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1</w:t>
            </w:r>
          </w:p>
        </w:tc>
        <w:tc>
          <w:tcPr>
            <w:tcW w:w="1488" w:type="dxa"/>
          </w:tcPr>
          <w:p>
            <w:pPr>
              <w:pStyle w:val="TableParagraph"/>
              <w:ind w:left="28" w:right="10"/>
              <w:rPr>
                <w:sz w:val="26"/>
              </w:rPr>
            </w:pPr>
            <w:r>
              <w:rPr>
                <w:spacing w:val="-5"/>
                <w:sz w:val="26"/>
              </w:rPr>
              <w:t>18</w:t>
            </w:r>
          </w:p>
        </w:tc>
        <w:tc>
          <w:tcPr>
            <w:tcW w:w="1200" w:type="dxa"/>
          </w:tcPr>
          <w:p>
            <w:pPr>
              <w:pStyle w:val="TableParagraph"/>
              <w:ind w:left="333"/>
              <w:jc w:val="left"/>
              <w:rPr>
                <w:sz w:val="26"/>
              </w:rPr>
            </w:pPr>
            <w:r>
              <w:rPr>
                <w:spacing w:val="-4"/>
                <w:sz w:val="26"/>
              </w:rPr>
              <w:t>0.08</w:t>
            </w:r>
          </w:p>
        </w:tc>
      </w:tr>
      <w:tr>
        <w:trPr>
          <w:trHeight w:val="337" w:hRule="atLeast"/>
        </w:trPr>
        <w:tc>
          <w:tcPr>
            <w:tcW w:w="854" w:type="dxa"/>
          </w:tcPr>
          <w:p>
            <w:pPr>
              <w:pStyle w:val="TableParagraph"/>
              <w:spacing w:line="297" w:lineRule="exact"/>
              <w:ind w:left="366"/>
              <w:jc w:val="left"/>
              <w:rPr>
                <w:sz w:val="26"/>
              </w:rPr>
            </w:pPr>
            <w:r>
              <w:rPr>
                <w:spacing w:val="-10"/>
                <w:sz w:val="26"/>
              </w:rPr>
              <w:t>9</w:t>
            </w:r>
          </w:p>
        </w:tc>
        <w:tc>
          <w:tcPr>
            <w:tcW w:w="3411" w:type="dxa"/>
          </w:tcPr>
          <w:p>
            <w:pPr>
              <w:pStyle w:val="TableParagraph"/>
              <w:spacing w:line="297" w:lineRule="exact"/>
              <w:jc w:val="left"/>
              <w:rPr>
                <w:sz w:val="26"/>
              </w:rPr>
            </w:pPr>
            <w:r>
              <w:rPr>
                <w:sz w:val="26"/>
              </w:rPr>
              <w:t>Máy</w:t>
            </w:r>
            <w:r>
              <w:rPr>
                <w:spacing w:val="-15"/>
                <w:sz w:val="26"/>
              </w:rPr>
              <w:t> </w:t>
            </w:r>
            <w:r>
              <w:rPr>
                <w:spacing w:val="-5"/>
                <w:sz w:val="26"/>
              </w:rPr>
              <w:t>in</w:t>
            </w:r>
          </w:p>
        </w:tc>
        <w:tc>
          <w:tcPr>
            <w:tcW w:w="993" w:type="dxa"/>
          </w:tcPr>
          <w:p>
            <w:pPr>
              <w:pStyle w:val="TableParagraph"/>
              <w:spacing w:line="297" w:lineRule="exact"/>
              <w:ind w:left="27" w:right="6"/>
              <w:rPr>
                <w:sz w:val="26"/>
              </w:rPr>
            </w:pPr>
            <w:r>
              <w:rPr>
                <w:spacing w:val="-5"/>
                <w:sz w:val="26"/>
              </w:rPr>
              <w:t>Cái</w:t>
            </w:r>
          </w:p>
        </w:tc>
        <w:tc>
          <w:tcPr>
            <w:tcW w:w="1135" w:type="dxa"/>
          </w:tcPr>
          <w:p>
            <w:pPr>
              <w:pStyle w:val="TableParagraph"/>
              <w:spacing w:line="297" w:lineRule="exact"/>
              <w:ind w:left="24"/>
              <w:rPr>
                <w:sz w:val="26"/>
              </w:rPr>
            </w:pPr>
            <w:r>
              <w:rPr>
                <w:spacing w:val="-10"/>
                <w:sz w:val="26"/>
              </w:rPr>
              <w:t>1</w:t>
            </w:r>
          </w:p>
        </w:tc>
        <w:tc>
          <w:tcPr>
            <w:tcW w:w="1488" w:type="dxa"/>
          </w:tcPr>
          <w:p>
            <w:pPr>
              <w:pStyle w:val="TableParagraph"/>
              <w:spacing w:line="297" w:lineRule="exact"/>
              <w:ind w:left="28" w:right="10"/>
              <w:rPr>
                <w:sz w:val="26"/>
              </w:rPr>
            </w:pPr>
            <w:r>
              <w:rPr>
                <w:spacing w:val="-5"/>
                <w:sz w:val="26"/>
              </w:rPr>
              <w:t>18</w:t>
            </w:r>
          </w:p>
        </w:tc>
        <w:tc>
          <w:tcPr>
            <w:tcW w:w="1200" w:type="dxa"/>
          </w:tcPr>
          <w:p>
            <w:pPr>
              <w:pStyle w:val="TableParagraph"/>
              <w:spacing w:line="297" w:lineRule="exact"/>
              <w:ind w:left="265"/>
              <w:jc w:val="left"/>
              <w:rPr>
                <w:sz w:val="26"/>
              </w:rPr>
            </w:pPr>
            <w:r>
              <w:rPr>
                <w:spacing w:val="-2"/>
                <w:sz w:val="26"/>
              </w:rPr>
              <w:t>0.133</w:t>
            </w:r>
          </w:p>
        </w:tc>
      </w:tr>
      <w:tr>
        <w:trPr>
          <w:trHeight w:val="340" w:hRule="atLeast"/>
        </w:trPr>
        <w:tc>
          <w:tcPr>
            <w:tcW w:w="854" w:type="dxa"/>
          </w:tcPr>
          <w:p>
            <w:pPr>
              <w:pStyle w:val="TableParagraph"/>
              <w:spacing w:line="297" w:lineRule="exact" w:before="23"/>
              <w:ind w:left="302"/>
              <w:jc w:val="left"/>
              <w:rPr>
                <w:sz w:val="26"/>
              </w:rPr>
            </w:pPr>
            <w:r>
              <w:rPr>
                <w:spacing w:val="-5"/>
                <w:sz w:val="26"/>
              </w:rPr>
              <w:t>10</w:t>
            </w:r>
          </w:p>
        </w:tc>
        <w:tc>
          <w:tcPr>
            <w:tcW w:w="3411" w:type="dxa"/>
          </w:tcPr>
          <w:p>
            <w:pPr>
              <w:pStyle w:val="TableParagraph"/>
              <w:spacing w:line="297" w:lineRule="exact" w:before="23"/>
              <w:jc w:val="left"/>
              <w:rPr>
                <w:sz w:val="26"/>
              </w:rPr>
            </w:pPr>
            <w:r>
              <w:rPr>
                <w:sz w:val="26"/>
              </w:rPr>
              <w:t>Bộ</w:t>
            </w:r>
            <w:r>
              <w:rPr>
                <w:spacing w:val="-9"/>
                <w:sz w:val="26"/>
              </w:rPr>
              <w:t> </w:t>
            </w:r>
            <w:r>
              <w:rPr>
                <w:sz w:val="26"/>
              </w:rPr>
              <w:t>bốc</w:t>
            </w:r>
            <w:r>
              <w:rPr>
                <w:spacing w:val="-7"/>
                <w:sz w:val="26"/>
              </w:rPr>
              <w:t> </w:t>
            </w:r>
            <w:r>
              <w:rPr>
                <w:spacing w:val="-4"/>
                <w:sz w:val="26"/>
              </w:rPr>
              <w:t>thăm</w:t>
            </w:r>
          </w:p>
        </w:tc>
        <w:tc>
          <w:tcPr>
            <w:tcW w:w="993" w:type="dxa"/>
          </w:tcPr>
          <w:p>
            <w:pPr>
              <w:pStyle w:val="TableParagraph"/>
              <w:spacing w:line="297" w:lineRule="exact" w:before="23"/>
              <w:ind w:left="27" w:right="11"/>
              <w:rPr>
                <w:sz w:val="26"/>
              </w:rPr>
            </w:pPr>
            <w:r>
              <w:rPr>
                <w:spacing w:val="-5"/>
                <w:sz w:val="26"/>
              </w:rPr>
              <w:t>Bộ</w:t>
            </w:r>
          </w:p>
        </w:tc>
        <w:tc>
          <w:tcPr>
            <w:tcW w:w="1135" w:type="dxa"/>
          </w:tcPr>
          <w:p>
            <w:pPr>
              <w:pStyle w:val="TableParagraph"/>
              <w:spacing w:line="297" w:lineRule="exact" w:before="23"/>
              <w:ind w:left="24"/>
              <w:rPr>
                <w:sz w:val="26"/>
              </w:rPr>
            </w:pPr>
            <w:r>
              <w:rPr>
                <w:spacing w:val="-10"/>
                <w:sz w:val="26"/>
              </w:rPr>
              <w:t>2</w:t>
            </w:r>
          </w:p>
        </w:tc>
        <w:tc>
          <w:tcPr>
            <w:tcW w:w="1488" w:type="dxa"/>
          </w:tcPr>
          <w:p>
            <w:pPr>
              <w:pStyle w:val="TableParagraph"/>
              <w:spacing w:line="297" w:lineRule="exact" w:before="23"/>
              <w:ind w:left="28"/>
              <w:rPr>
                <w:sz w:val="26"/>
              </w:rPr>
            </w:pPr>
            <w:r>
              <w:rPr>
                <w:spacing w:val="-10"/>
                <w:sz w:val="26"/>
              </w:rPr>
              <w:t>1</w:t>
            </w:r>
          </w:p>
        </w:tc>
        <w:tc>
          <w:tcPr>
            <w:tcW w:w="1200" w:type="dxa"/>
          </w:tcPr>
          <w:p>
            <w:pPr>
              <w:pStyle w:val="TableParagraph"/>
              <w:spacing w:line="297" w:lineRule="exact" w:before="23"/>
              <w:ind w:left="265"/>
              <w:jc w:val="left"/>
              <w:rPr>
                <w:sz w:val="26"/>
              </w:rPr>
            </w:pPr>
            <w:r>
              <w:rPr>
                <w:spacing w:val="-2"/>
                <w:sz w:val="26"/>
              </w:rPr>
              <w:t>0.133</w:t>
            </w:r>
          </w:p>
        </w:tc>
      </w:tr>
      <w:tr>
        <w:trPr>
          <w:trHeight w:val="340" w:hRule="atLeast"/>
        </w:trPr>
        <w:tc>
          <w:tcPr>
            <w:tcW w:w="854" w:type="dxa"/>
          </w:tcPr>
          <w:p>
            <w:pPr>
              <w:pStyle w:val="TableParagraph"/>
              <w:spacing w:line="297" w:lineRule="exact" w:before="24"/>
              <w:ind w:left="302"/>
              <w:jc w:val="left"/>
              <w:rPr>
                <w:sz w:val="26"/>
              </w:rPr>
            </w:pPr>
            <w:r>
              <w:rPr>
                <w:spacing w:val="-5"/>
                <w:sz w:val="26"/>
              </w:rPr>
              <w:t>11</w:t>
            </w:r>
          </w:p>
        </w:tc>
        <w:tc>
          <w:tcPr>
            <w:tcW w:w="3411" w:type="dxa"/>
          </w:tcPr>
          <w:p>
            <w:pPr>
              <w:pStyle w:val="TableParagraph"/>
              <w:spacing w:line="297" w:lineRule="exact" w:before="24"/>
              <w:jc w:val="left"/>
              <w:rPr>
                <w:sz w:val="26"/>
              </w:rPr>
            </w:pPr>
            <w:r>
              <w:rPr>
                <w:sz w:val="26"/>
              </w:rPr>
              <w:t>Dây</w:t>
            </w:r>
            <w:r>
              <w:rPr>
                <w:spacing w:val="-12"/>
                <w:sz w:val="26"/>
              </w:rPr>
              <w:t> </w:t>
            </w:r>
            <w:r>
              <w:rPr>
                <w:sz w:val="26"/>
              </w:rPr>
              <w:t>cắm</w:t>
            </w:r>
            <w:r>
              <w:rPr>
                <w:spacing w:val="-8"/>
                <w:sz w:val="26"/>
              </w:rPr>
              <w:t> </w:t>
            </w:r>
            <w:r>
              <w:rPr>
                <w:spacing w:val="-4"/>
                <w:sz w:val="26"/>
              </w:rPr>
              <w:t>điện</w:t>
            </w:r>
          </w:p>
        </w:tc>
        <w:tc>
          <w:tcPr>
            <w:tcW w:w="993" w:type="dxa"/>
          </w:tcPr>
          <w:p>
            <w:pPr>
              <w:pStyle w:val="TableParagraph"/>
              <w:spacing w:line="297" w:lineRule="exact" w:before="24"/>
              <w:ind w:left="27" w:right="11"/>
              <w:rPr>
                <w:sz w:val="26"/>
              </w:rPr>
            </w:pPr>
            <w:r>
              <w:rPr>
                <w:spacing w:val="-5"/>
                <w:sz w:val="26"/>
              </w:rPr>
              <w:t>Bộ</w:t>
            </w:r>
          </w:p>
        </w:tc>
        <w:tc>
          <w:tcPr>
            <w:tcW w:w="1135" w:type="dxa"/>
          </w:tcPr>
          <w:p>
            <w:pPr>
              <w:pStyle w:val="TableParagraph"/>
              <w:spacing w:line="297" w:lineRule="exact" w:before="24"/>
              <w:ind w:left="14"/>
              <w:rPr>
                <w:sz w:val="26"/>
              </w:rPr>
            </w:pPr>
            <w:r>
              <w:rPr>
                <w:spacing w:val="-5"/>
                <w:sz w:val="26"/>
              </w:rPr>
              <w:t>10</w:t>
            </w:r>
          </w:p>
        </w:tc>
        <w:tc>
          <w:tcPr>
            <w:tcW w:w="1488" w:type="dxa"/>
          </w:tcPr>
          <w:p>
            <w:pPr>
              <w:pStyle w:val="TableParagraph"/>
              <w:spacing w:line="297" w:lineRule="exact" w:before="24"/>
              <w:ind w:left="28"/>
              <w:rPr>
                <w:sz w:val="26"/>
              </w:rPr>
            </w:pPr>
            <w:r>
              <w:rPr>
                <w:spacing w:val="-10"/>
                <w:sz w:val="26"/>
              </w:rPr>
              <w:t>6</w:t>
            </w:r>
          </w:p>
        </w:tc>
        <w:tc>
          <w:tcPr>
            <w:tcW w:w="1200" w:type="dxa"/>
          </w:tcPr>
          <w:p>
            <w:pPr>
              <w:pStyle w:val="TableParagraph"/>
              <w:spacing w:line="297" w:lineRule="exact" w:before="24"/>
              <w:ind w:left="265"/>
              <w:jc w:val="left"/>
              <w:rPr>
                <w:sz w:val="26"/>
              </w:rPr>
            </w:pPr>
            <w:r>
              <w:rPr>
                <w:spacing w:val="-2"/>
                <w:sz w:val="26"/>
              </w:rPr>
              <w:t>0.133</w:t>
            </w:r>
          </w:p>
        </w:tc>
      </w:tr>
      <w:tr>
        <w:trPr>
          <w:trHeight w:val="340" w:hRule="atLeast"/>
        </w:trPr>
        <w:tc>
          <w:tcPr>
            <w:tcW w:w="854" w:type="dxa"/>
          </w:tcPr>
          <w:p>
            <w:pPr>
              <w:pStyle w:val="TableParagraph"/>
              <w:ind w:left="302"/>
              <w:jc w:val="left"/>
              <w:rPr>
                <w:sz w:val="26"/>
              </w:rPr>
            </w:pPr>
            <w:r>
              <w:rPr>
                <w:spacing w:val="-5"/>
                <w:sz w:val="26"/>
              </w:rPr>
              <w:t>12</w:t>
            </w:r>
          </w:p>
        </w:tc>
        <w:tc>
          <w:tcPr>
            <w:tcW w:w="3411" w:type="dxa"/>
          </w:tcPr>
          <w:p>
            <w:pPr>
              <w:pStyle w:val="TableParagraph"/>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993" w:type="dxa"/>
          </w:tcPr>
          <w:p>
            <w:pPr>
              <w:pStyle w:val="TableParagraph"/>
              <w:ind w:left="27" w:right="11"/>
              <w:rPr>
                <w:sz w:val="26"/>
              </w:rPr>
            </w:pPr>
            <w:r>
              <w:rPr>
                <w:spacing w:val="-5"/>
                <w:sz w:val="26"/>
              </w:rPr>
              <w:t>Bộ</w:t>
            </w:r>
          </w:p>
        </w:tc>
        <w:tc>
          <w:tcPr>
            <w:tcW w:w="1135" w:type="dxa"/>
          </w:tcPr>
          <w:p>
            <w:pPr>
              <w:pStyle w:val="TableParagraph"/>
              <w:ind w:left="24"/>
              <w:rPr>
                <w:sz w:val="26"/>
              </w:rPr>
            </w:pPr>
            <w:r>
              <w:rPr>
                <w:spacing w:val="-10"/>
                <w:sz w:val="26"/>
              </w:rPr>
              <w:t>1</w:t>
            </w:r>
          </w:p>
        </w:tc>
        <w:tc>
          <w:tcPr>
            <w:tcW w:w="1488" w:type="dxa"/>
          </w:tcPr>
          <w:p>
            <w:pPr>
              <w:pStyle w:val="TableParagraph"/>
              <w:ind w:left="28"/>
              <w:rPr>
                <w:sz w:val="26"/>
              </w:rPr>
            </w:pPr>
            <w:r>
              <w:rPr>
                <w:spacing w:val="-10"/>
                <w:sz w:val="26"/>
              </w:rPr>
              <w:t>6</w:t>
            </w:r>
          </w:p>
        </w:tc>
        <w:tc>
          <w:tcPr>
            <w:tcW w:w="1200" w:type="dxa"/>
          </w:tcPr>
          <w:p>
            <w:pPr>
              <w:pStyle w:val="TableParagraph"/>
              <w:ind w:left="265"/>
              <w:jc w:val="left"/>
              <w:rPr>
                <w:sz w:val="26"/>
              </w:rPr>
            </w:pPr>
            <w:r>
              <w:rPr>
                <w:spacing w:val="-2"/>
                <w:sz w:val="26"/>
              </w:rPr>
              <w:t>0.133</w:t>
            </w:r>
          </w:p>
        </w:tc>
      </w:tr>
      <w:tr>
        <w:trPr>
          <w:trHeight w:val="340" w:hRule="atLeast"/>
        </w:trPr>
        <w:tc>
          <w:tcPr>
            <w:tcW w:w="854" w:type="dxa"/>
          </w:tcPr>
          <w:p>
            <w:pPr>
              <w:pStyle w:val="TableParagraph"/>
              <w:ind w:left="268"/>
              <w:jc w:val="left"/>
              <w:rPr>
                <w:b/>
                <w:sz w:val="26"/>
              </w:rPr>
            </w:pPr>
            <w:r>
              <w:rPr>
                <w:b/>
                <w:spacing w:val="-5"/>
                <w:sz w:val="26"/>
              </w:rPr>
              <w:t>IV</w:t>
            </w:r>
          </w:p>
        </w:tc>
        <w:tc>
          <w:tcPr>
            <w:tcW w:w="8227" w:type="dxa"/>
            <w:gridSpan w:val="5"/>
          </w:tcPr>
          <w:p>
            <w:pPr>
              <w:pStyle w:val="TableParagraph"/>
              <w:ind w:left="9" w:right="88"/>
              <w:rPr>
                <w:b/>
                <w:sz w:val="26"/>
              </w:rPr>
            </w:pPr>
            <w:r>
              <w:rPr>
                <w:b/>
                <w:spacing w:val="-2"/>
                <w:sz w:val="26"/>
              </w:rPr>
              <w:t>Môn</w:t>
            </w:r>
            <w:r>
              <w:rPr>
                <w:b/>
                <w:spacing w:val="-14"/>
                <w:sz w:val="26"/>
              </w:rPr>
              <w:t> </w:t>
            </w:r>
            <w:r>
              <w:rPr>
                <w:b/>
                <w:spacing w:val="-2"/>
                <w:sz w:val="26"/>
              </w:rPr>
              <w:t>Cà</w:t>
            </w:r>
            <w:r>
              <w:rPr>
                <w:b/>
                <w:spacing w:val="-14"/>
                <w:sz w:val="26"/>
              </w:rPr>
              <w:t> </w:t>
            </w:r>
            <w:r>
              <w:rPr>
                <w:b/>
                <w:spacing w:val="-4"/>
                <w:sz w:val="26"/>
              </w:rPr>
              <w:t>kheo</w:t>
            </w:r>
          </w:p>
        </w:tc>
      </w:tr>
      <w:tr>
        <w:trPr>
          <w:trHeight w:val="340" w:hRule="atLeast"/>
        </w:trPr>
        <w:tc>
          <w:tcPr>
            <w:tcW w:w="854" w:type="dxa"/>
          </w:tcPr>
          <w:p>
            <w:pPr>
              <w:pStyle w:val="TableParagraph"/>
              <w:ind w:left="342"/>
              <w:jc w:val="left"/>
              <w:rPr>
                <w:sz w:val="26"/>
              </w:rPr>
            </w:pPr>
            <w:r>
              <w:rPr>
                <w:spacing w:val="-10"/>
                <w:sz w:val="26"/>
              </w:rPr>
              <w:t>1</w:t>
            </w:r>
          </w:p>
        </w:tc>
        <w:tc>
          <w:tcPr>
            <w:tcW w:w="3411" w:type="dxa"/>
          </w:tcPr>
          <w:p>
            <w:pPr>
              <w:pStyle w:val="TableParagraph"/>
              <w:jc w:val="left"/>
              <w:rPr>
                <w:sz w:val="26"/>
              </w:rPr>
            </w:pPr>
            <w:r>
              <w:rPr>
                <w:sz w:val="26"/>
              </w:rPr>
              <w:t>Bộ</w:t>
            </w:r>
            <w:r>
              <w:rPr>
                <w:spacing w:val="-16"/>
                <w:sz w:val="26"/>
              </w:rPr>
              <w:t> </w:t>
            </w:r>
            <w:r>
              <w:rPr>
                <w:sz w:val="26"/>
              </w:rPr>
              <w:t>đồ</w:t>
            </w:r>
            <w:r>
              <w:rPr>
                <w:spacing w:val="-16"/>
                <w:sz w:val="26"/>
              </w:rPr>
              <w:t> </w:t>
            </w:r>
            <w:r>
              <w:rPr>
                <w:sz w:val="26"/>
              </w:rPr>
              <w:t>gỗ</w:t>
            </w:r>
            <w:r>
              <w:rPr>
                <w:spacing w:val="-14"/>
                <w:sz w:val="26"/>
              </w:rPr>
              <w:t> </w:t>
            </w:r>
            <w:r>
              <w:rPr>
                <w:sz w:val="26"/>
              </w:rPr>
              <w:t>đi</w:t>
            </w:r>
            <w:r>
              <w:rPr>
                <w:spacing w:val="-15"/>
                <w:sz w:val="26"/>
              </w:rPr>
              <w:t> </w:t>
            </w:r>
            <w:r>
              <w:rPr>
                <w:sz w:val="26"/>
              </w:rPr>
              <w:t>cà</w:t>
            </w:r>
            <w:r>
              <w:rPr>
                <w:spacing w:val="-16"/>
                <w:sz w:val="26"/>
              </w:rPr>
              <w:t> </w:t>
            </w:r>
            <w:r>
              <w:rPr>
                <w:spacing w:val="-4"/>
                <w:sz w:val="26"/>
              </w:rPr>
              <w:t>kheo</w:t>
            </w:r>
          </w:p>
        </w:tc>
        <w:tc>
          <w:tcPr>
            <w:tcW w:w="993" w:type="dxa"/>
          </w:tcPr>
          <w:p>
            <w:pPr>
              <w:pStyle w:val="TableParagraph"/>
              <w:ind w:left="27" w:right="11"/>
              <w:rPr>
                <w:sz w:val="26"/>
              </w:rPr>
            </w:pPr>
            <w:r>
              <w:rPr>
                <w:spacing w:val="-5"/>
                <w:sz w:val="26"/>
              </w:rPr>
              <w:t>Bộ</w:t>
            </w:r>
          </w:p>
        </w:tc>
        <w:tc>
          <w:tcPr>
            <w:tcW w:w="1135" w:type="dxa"/>
          </w:tcPr>
          <w:p>
            <w:pPr>
              <w:pStyle w:val="TableParagraph"/>
              <w:ind w:left="14"/>
              <w:rPr>
                <w:sz w:val="26"/>
              </w:rPr>
            </w:pPr>
            <w:r>
              <w:rPr>
                <w:spacing w:val="-5"/>
                <w:sz w:val="26"/>
              </w:rPr>
              <w:t>10</w:t>
            </w:r>
          </w:p>
        </w:tc>
        <w:tc>
          <w:tcPr>
            <w:tcW w:w="1488" w:type="dxa"/>
          </w:tcPr>
          <w:p>
            <w:pPr>
              <w:pStyle w:val="TableParagraph"/>
              <w:ind w:left="28" w:right="10"/>
              <w:rPr>
                <w:sz w:val="26"/>
              </w:rPr>
            </w:pPr>
            <w:r>
              <w:rPr>
                <w:spacing w:val="-5"/>
                <w:sz w:val="26"/>
              </w:rPr>
              <w:t>18</w:t>
            </w:r>
          </w:p>
        </w:tc>
        <w:tc>
          <w:tcPr>
            <w:tcW w:w="1200" w:type="dxa"/>
          </w:tcPr>
          <w:p>
            <w:pPr>
              <w:pStyle w:val="TableParagraph"/>
              <w:ind w:left="270"/>
              <w:jc w:val="left"/>
              <w:rPr>
                <w:sz w:val="26"/>
              </w:rPr>
            </w:pPr>
            <w:r>
              <w:rPr>
                <w:spacing w:val="-2"/>
                <w:sz w:val="26"/>
              </w:rPr>
              <w:t>0.133</w:t>
            </w:r>
          </w:p>
        </w:tc>
      </w:tr>
      <w:tr>
        <w:trPr>
          <w:trHeight w:val="337" w:hRule="atLeast"/>
        </w:trPr>
        <w:tc>
          <w:tcPr>
            <w:tcW w:w="854" w:type="dxa"/>
          </w:tcPr>
          <w:p>
            <w:pPr>
              <w:pStyle w:val="TableParagraph"/>
              <w:spacing w:line="297" w:lineRule="exact"/>
              <w:ind w:left="342"/>
              <w:jc w:val="left"/>
              <w:rPr>
                <w:sz w:val="26"/>
              </w:rPr>
            </w:pPr>
            <w:r>
              <w:rPr>
                <w:spacing w:val="-10"/>
                <w:sz w:val="26"/>
              </w:rPr>
              <w:t>2</w:t>
            </w:r>
          </w:p>
        </w:tc>
        <w:tc>
          <w:tcPr>
            <w:tcW w:w="3411" w:type="dxa"/>
          </w:tcPr>
          <w:p>
            <w:pPr>
              <w:pStyle w:val="TableParagraph"/>
              <w:spacing w:line="297" w:lineRule="exact"/>
              <w:jc w:val="left"/>
              <w:rPr>
                <w:sz w:val="26"/>
              </w:rPr>
            </w:pPr>
            <w:r>
              <w:rPr>
                <w:spacing w:val="-4"/>
                <w:sz w:val="26"/>
              </w:rPr>
              <w:t>Tivi</w:t>
            </w:r>
          </w:p>
        </w:tc>
        <w:tc>
          <w:tcPr>
            <w:tcW w:w="993" w:type="dxa"/>
          </w:tcPr>
          <w:p>
            <w:pPr>
              <w:pStyle w:val="TableParagraph"/>
              <w:spacing w:line="297" w:lineRule="exact"/>
              <w:ind w:left="27" w:right="6"/>
              <w:rPr>
                <w:sz w:val="26"/>
              </w:rPr>
            </w:pPr>
            <w:r>
              <w:rPr>
                <w:spacing w:val="-5"/>
                <w:sz w:val="26"/>
              </w:rPr>
              <w:t>Cái</w:t>
            </w:r>
          </w:p>
        </w:tc>
        <w:tc>
          <w:tcPr>
            <w:tcW w:w="1135" w:type="dxa"/>
          </w:tcPr>
          <w:p>
            <w:pPr>
              <w:pStyle w:val="TableParagraph"/>
              <w:spacing w:line="297" w:lineRule="exact"/>
              <w:ind w:left="24"/>
              <w:rPr>
                <w:sz w:val="26"/>
              </w:rPr>
            </w:pPr>
            <w:r>
              <w:rPr>
                <w:spacing w:val="-10"/>
                <w:sz w:val="26"/>
              </w:rPr>
              <w:t>4</w:t>
            </w:r>
          </w:p>
        </w:tc>
        <w:tc>
          <w:tcPr>
            <w:tcW w:w="1488" w:type="dxa"/>
          </w:tcPr>
          <w:p>
            <w:pPr>
              <w:pStyle w:val="TableParagraph"/>
              <w:spacing w:line="297" w:lineRule="exact"/>
              <w:ind w:left="28" w:right="10"/>
              <w:rPr>
                <w:sz w:val="26"/>
              </w:rPr>
            </w:pPr>
            <w:r>
              <w:rPr>
                <w:spacing w:val="-5"/>
                <w:sz w:val="26"/>
              </w:rPr>
              <w:t>18</w:t>
            </w:r>
          </w:p>
        </w:tc>
        <w:tc>
          <w:tcPr>
            <w:tcW w:w="1200" w:type="dxa"/>
          </w:tcPr>
          <w:p>
            <w:pPr>
              <w:pStyle w:val="TableParagraph"/>
              <w:spacing w:line="297" w:lineRule="exact"/>
              <w:ind w:left="333"/>
              <w:jc w:val="left"/>
              <w:rPr>
                <w:sz w:val="26"/>
              </w:rPr>
            </w:pPr>
            <w:r>
              <w:rPr>
                <w:spacing w:val="-4"/>
                <w:sz w:val="26"/>
              </w:rPr>
              <w:t>0.08</w:t>
            </w:r>
          </w:p>
        </w:tc>
      </w:tr>
      <w:tr>
        <w:trPr>
          <w:trHeight w:val="340" w:hRule="atLeast"/>
        </w:trPr>
        <w:tc>
          <w:tcPr>
            <w:tcW w:w="854" w:type="dxa"/>
          </w:tcPr>
          <w:p>
            <w:pPr>
              <w:pStyle w:val="TableParagraph"/>
              <w:spacing w:line="297" w:lineRule="exact" w:before="23"/>
              <w:ind w:left="342"/>
              <w:jc w:val="left"/>
              <w:rPr>
                <w:sz w:val="26"/>
              </w:rPr>
            </w:pPr>
            <w:r>
              <w:rPr>
                <w:spacing w:val="-10"/>
                <w:sz w:val="26"/>
              </w:rPr>
              <w:t>3</w:t>
            </w:r>
          </w:p>
        </w:tc>
        <w:tc>
          <w:tcPr>
            <w:tcW w:w="3411" w:type="dxa"/>
          </w:tcPr>
          <w:p>
            <w:pPr>
              <w:pStyle w:val="TableParagraph"/>
              <w:spacing w:line="297" w:lineRule="exact" w:before="23"/>
              <w:jc w:val="left"/>
              <w:rPr>
                <w:sz w:val="26"/>
              </w:rPr>
            </w:pPr>
            <w:r>
              <w:rPr>
                <w:spacing w:val="-4"/>
                <w:sz w:val="26"/>
              </w:rPr>
              <w:t>Đồng</w:t>
            </w:r>
            <w:r>
              <w:rPr>
                <w:spacing w:val="-9"/>
                <w:sz w:val="26"/>
              </w:rPr>
              <w:t> </w:t>
            </w:r>
            <w:r>
              <w:rPr>
                <w:spacing w:val="-4"/>
                <w:sz w:val="26"/>
              </w:rPr>
              <w:t>hồ</w:t>
            </w:r>
            <w:r>
              <w:rPr>
                <w:spacing w:val="-11"/>
                <w:sz w:val="26"/>
              </w:rPr>
              <w:t> </w:t>
            </w:r>
            <w:r>
              <w:rPr>
                <w:spacing w:val="-4"/>
                <w:sz w:val="26"/>
              </w:rPr>
              <w:t>bấm</w:t>
            </w:r>
            <w:r>
              <w:rPr>
                <w:spacing w:val="-8"/>
                <w:sz w:val="26"/>
              </w:rPr>
              <w:t> </w:t>
            </w:r>
            <w:r>
              <w:rPr>
                <w:spacing w:val="-5"/>
                <w:sz w:val="26"/>
              </w:rPr>
              <w:t>tay</w:t>
            </w:r>
          </w:p>
        </w:tc>
        <w:tc>
          <w:tcPr>
            <w:tcW w:w="993" w:type="dxa"/>
          </w:tcPr>
          <w:p>
            <w:pPr>
              <w:pStyle w:val="TableParagraph"/>
              <w:spacing w:line="297" w:lineRule="exact" w:before="23"/>
              <w:ind w:left="27" w:right="6"/>
              <w:rPr>
                <w:sz w:val="26"/>
              </w:rPr>
            </w:pPr>
            <w:r>
              <w:rPr>
                <w:spacing w:val="-5"/>
                <w:sz w:val="26"/>
              </w:rPr>
              <w:t>Cái</w:t>
            </w:r>
          </w:p>
        </w:tc>
        <w:tc>
          <w:tcPr>
            <w:tcW w:w="1135" w:type="dxa"/>
          </w:tcPr>
          <w:p>
            <w:pPr>
              <w:pStyle w:val="TableParagraph"/>
              <w:spacing w:line="297" w:lineRule="exact" w:before="23"/>
              <w:ind w:left="24"/>
              <w:rPr>
                <w:sz w:val="26"/>
              </w:rPr>
            </w:pPr>
            <w:r>
              <w:rPr>
                <w:spacing w:val="-10"/>
                <w:sz w:val="26"/>
              </w:rPr>
              <w:t>5</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270"/>
              <w:jc w:val="left"/>
              <w:rPr>
                <w:sz w:val="26"/>
              </w:rPr>
            </w:pPr>
            <w:r>
              <w:rPr>
                <w:spacing w:val="-2"/>
                <w:sz w:val="26"/>
              </w:rPr>
              <w:t>0.133</w:t>
            </w:r>
          </w:p>
        </w:tc>
      </w:tr>
      <w:tr>
        <w:trPr>
          <w:trHeight w:val="340" w:hRule="atLeast"/>
        </w:trPr>
        <w:tc>
          <w:tcPr>
            <w:tcW w:w="854" w:type="dxa"/>
          </w:tcPr>
          <w:p>
            <w:pPr>
              <w:pStyle w:val="TableParagraph"/>
              <w:spacing w:line="297" w:lineRule="exact" w:before="23"/>
              <w:ind w:left="342"/>
              <w:jc w:val="left"/>
              <w:rPr>
                <w:sz w:val="26"/>
              </w:rPr>
            </w:pPr>
            <w:r>
              <w:rPr>
                <w:spacing w:val="-10"/>
                <w:sz w:val="26"/>
              </w:rPr>
              <w:t>4</w:t>
            </w:r>
          </w:p>
        </w:tc>
        <w:tc>
          <w:tcPr>
            <w:tcW w:w="3411" w:type="dxa"/>
          </w:tcPr>
          <w:p>
            <w:pPr>
              <w:pStyle w:val="TableParagraph"/>
              <w:spacing w:line="297" w:lineRule="exact" w:before="23"/>
              <w:jc w:val="left"/>
              <w:rPr>
                <w:sz w:val="26"/>
              </w:rPr>
            </w:pPr>
            <w:r>
              <w:rPr>
                <w:spacing w:val="-4"/>
                <w:sz w:val="26"/>
              </w:rPr>
              <w:t>Bục</w:t>
            </w:r>
            <w:r>
              <w:rPr>
                <w:spacing w:val="-11"/>
                <w:sz w:val="26"/>
              </w:rPr>
              <w:t> </w:t>
            </w:r>
            <w:r>
              <w:rPr>
                <w:spacing w:val="-4"/>
                <w:sz w:val="26"/>
              </w:rPr>
              <w:t>giám</w:t>
            </w:r>
            <w:r>
              <w:rPr>
                <w:spacing w:val="-8"/>
                <w:sz w:val="26"/>
              </w:rPr>
              <w:t> </w:t>
            </w:r>
            <w:r>
              <w:rPr>
                <w:spacing w:val="-5"/>
                <w:sz w:val="26"/>
              </w:rPr>
              <w:t>sát</w:t>
            </w:r>
          </w:p>
        </w:tc>
        <w:tc>
          <w:tcPr>
            <w:tcW w:w="993" w:type="dxa"/>
          </w:tcPr>
          <w:p>
            <w:pPr>
              <w:pStyle w:val="TableParagraph"/>
              <w:spacing w:line="297" w:lineRule="exact" w:before="23"/>
              <w:ind w:left="27" w:right="11"/>
              <w:rPr>
                <w:sz w:val="26"/>
              </w:rPr>
            </w:pPr>
            <w:r>
              <w:rPr>
                <w:spacing w:val="-5"/>
                <w:sz w:val="26"/>
              </w:rPr>
              <w:t>Bộ</w:t>
            </w:r>
          </w:p>
        </w:tc>
        <w:tc>
          <w:tcPr>
            <w:tcW w:w="1135" w:type="dxa"/>
          </w:tcPr>
          <w:p>
            <w:pPr>
              <w:pStyle w:val="TableParagraph"/>
              <w:spacing w:line="297" w:lineRule="exact" w:before="23"/>
              <w:ind w:left="24"/>
              <w:rPr>
                <w:sz w:val="26"/>
              </w:rPr>
            </w:pPr>
            <w:r>
              <w:rPr>
                <w:spacing w:val="-10"/>
                <w:sz w:val="26"/>
              </w:rPr>
              <w:t>1</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270"/>
              <w:jc w:val="left"/>
              <w:rPr>
                <w:sz w:val="26"/>
              </w:rPr>
            </w:pPr>
            <w:r>
              <w:rPr>
                <w:spacing w:val="-2"/>
                <w:sz w:val="26"/>
              </w:rPr>
              <w:t>0.133</w:t>
            </w:r>
          </w:p>
        </w:tc>
      </w:tr>
      <w:tr>
        <w:trPr>
          <w:trHeight w:val="340" w:hRule="atLeast"/>
        </w:trPr>
        <w:tc>
          <w:tcPr>
            <w:tcW w:w="854" w:type="dxa"/>
          </w:tcPr>
          <w:p>
            <w:pPr>
              <w:pStyle w:val="TableParagraph"/>
              <w:ind w:left="342"/>
              <w:jc w:val="left"/>
              <w:rPr>
                <w:sz w:val="26"/>
              </w:rPr>
            </w:pPr>
            <w:r>
              <w:rPr>
                <w:spacing w:val="-10"/>
                <w:sz w:val="26"/>
              </w:rPr>
              <w:t>5</w:t>
            </w:r>
          </w:p>
        </w:tc>
        <w:tc>
          <w:tcPr>
            <w:tcW w:w="3411" w:type="dxa"/>
          </w:tcPr>
          <w:p>
            <w:pPr>
              <w:pStyle w:val="TableParagraph"/>
              <w:jc w:val="left"/>
              <w:rPr>
                <w:sz w:val="26"/>
              </w:rPr>
            </w:pPr>
            <w:r>
              <w:rPr>
                <w:spacing w:val="-4"/>
                <w:sz w:val="26"/>
              </w:rPr>
              <w:t>Thùng</w:t>
            </w:r>
            <w:r>
              <w:rPr>
                <w:spacing w:val="-12"/>
                <w:sz w:val="26"/>
              </w:rPr>
              <w:t> </w:t>
            </w:r>
            <w:r>
              <w:rPr>
                <w:spacing w:val="-4"/>
                <w:sz w:val="26"/>
              </w:rPr>
              <w:t>đựng</w:t>
            </w:r>
            <w:r>
              <w:rPr>
                <w:spacing w:val="-11"/>
                <w:sz w:val="26"/>
              </w:rPr>
              <w:t> </w:t>
            </w:r>
            <w:r>
              <w:rPr>
                <w:spacing w:val="-4"/>
                <w:sz w:val="26"/>
              </w:rPr>
              <w:t>dụng</w:t>
            </w:r>
            <w:r>
              <w:rPr>
                <w:spacing w:val="-8"/>
                <w:sz w:val="26"/>
              </w:rPr>
              <w:t> </w:t>
            </w:r>
            <w:r>
              <w:rPr>
                <w:spacing w:val="-4"/>
                <w:sz w:val="26"/>
              </w:rPr>
              <w:t>cụ</w:t>
            </w:r>
            <w:r>
              <w:rPr>
                <w:spacing w:val="-8"/>
                <w:sz w:val="26"/>
              </w:rPr>
              <w:t> </w:t>
            </w:r>
            <w:r>
              <w:rPr>
                <w:spacing w:val="-4"/>
                <w:sz w:val="26"/>
              </w:rPr>
              <w:t>thi</w:t>
            </w:r>
            <w:r>
              <w:rPr>
                <w:spacing w:val="-8"/>
                <w:sz w:val="26"/>
              </w:rPr>
              <w:t> </w:t>
            </w:r>
            <w:r>
              <w:rPr>
                <w:spacing w:val="-5"/>
                <w:sz w:val="26"/>
              </w:rPr>
              <w:t>đấu</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6</w:t>
            </w:r>
          </w:p>
        </w:tc>
        <w:tc>
          <w:tcPr>
            <w:tcW w:w="1488" w:type="dxa"/>
          </w:tcPr>
          <w:p>
            <w:pPr>
              <w:pStyle w:val="TableParagraph"/>
              <w:ind w:left="28" w:right="10"/>
              <w:rPr>
                <w:sz w:val="26"/>
              </w:rPr>
            </w:pPr>
            <w:r>
              <w:rPr>
                <w:spacing w:val="-5"/>
                <w:sz w:val="26"/>
              </w:rPr>
              <w:t>18</w:t>
            </w:r>
          </w:p>
        </w:tc>
        <w:tc>
          <w:tcPr>
            <w:tcW w:w="1200" w:type="dxa"/>
          </w:tcPr>
          <w:p>
            <w:pPr>
              <w:pStyle w:val="TableParagraph"/>
              <w:ind w:left="270"/>
              <w:jc w:val="left"/>
              <w:rPr>
                <w:sz w:val="26"/>
              </w:rPr>
            </w:pPr>
            <w:r>
              <w:rPr>
                <w:spacing w:val="-2"/>
                <w:sz w:val="26"/>
              </w:rPr>
              <w:t>0.133</w:t>
            </w:r>
          </w:p>
        </w:tc>
      </w:tr>
      <w:tr>
        <w:trPr>
          <w:trHeight w:val="340" w:hRule="atLeast"/>
        </w:trPr>
        <w:tc>
          <w:tcPr>
            <w:tcW w:w="854" w:type="dxa"/>
          </w:tcPr>
          <w:p>
            <w:pPr>
              <w:pStyle w:val="TableParagraph"/>
              <w:ind w:left="342"/>
              <w:jc w:val="left"/>
              <w:rPr>
                <w:sz w:val="26"/>
              </w:rPr>
            </w:pPr>
            <w:r>
              <w:rPr>
                <w:spacing w:val="-10"/>
                <w:sz w:val="26"/>
              </w:rPr>
              <w:t>6</w:t>
            </w:r>
          </w:p>
        </w:tc>
        <w:tc>
          <w:tcPr>
            <w:tcW w:w="3411" w:type="dxa"/>
          </w:tcPr>
          <w:p>
            <w:pPr>
              <w:pStyle w:val="TableParagraph"/>
              <w:jc w:val="left"/>
              <w:rPr>
                <w:sz w:val="26"/>
              </w:rPr>
            </w:pPr>
            <w:r>
              <w:rPr>
                <w:spacing w:val="-4"/>
                <w:sz w:val="26"/>
              </w:rPr>
              <w:t>Máy</w:t>
            </w:r>
            <w:r>
              <w:rPr>
                <w:spacing w:val="-10"/>
                <w:sz w:val="26"/>
              </w:rPr>
              <w:t> </w:t>
            </w:r>
            <w:r>
              <w:rPr>
                <w:spacing w:val="-4"/>
                <w:sz w:val="26"/>
              </w:rPr>
              <w:t>quay</w:t>
            </w:r>
            <w:r>
              <w:rPr>
                <w:spacing w:val="-9"/>
                <w:sz w:val="26"/>
              </w:rPr>
              <w:t> </w:t>
            </w:r>
            <w:r>
              <w:rPr>
                <w:spacing w:val="-4"/>
                <w:sz w:val="26"/>
              </w:rPr>
              <w:t>Camera</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1</w:t>
            </w:r>
          </w:p>
        </w:tc>
        <w:tc>
          <w:tcPr>
            <w:tcW w:w="1488" w:type="dxa"/>
          </w:tcPr>
          <w:p>
            <w:pPr>
              <w:pStyle w:val="TableParagraph"/>
              <w:ind w:left="28" w:right="10"/>
              <w:rPr>
                <w:sz w:val="26"/>
              </w:rPr>
            </w:pPr>
            <w:r>
              <w:rPr>
                <w:spacing w:val="-5"/>
                <w:sz w:val="26"/>
              </w:rPr>
              <w:t>18</w:t>
            </w:r>
          </w:p>
        </w:tc>
        <w:tc>
          <w:tcPr>
            <w:tcW w:w="1200" w:type="dxa"/>
          </w:tcPr>
          <w:p>
            <w:pPr>
              <w:pStyle w:val="TableParagraph"/>
              <w:ind w:left="333"/>
              <w:jc w:val="left"/>
              <w:rPr>
                <w:sz w:val="26"/>
              </w:rPr>
            </w:pPr>
            <w:r>
              <w:rPr>
                <w:spacing w:val="-4"/>
                <w:sz w:val="26"/>
              </w:rPr>
              <w:t>0.08</w:t>
            </w:r>
          </w:p>
        </w:tc>
      </w:tr>
      <w:tr>
        <w:trPr>
          <w:trHeight w:val="340" w:hRule="atLeast"/>
        </w:trPr>
        <w:tc>
          <w:tcPr>
            <w:tcW w:w="854" w:type="dxa"/>
          </w:tcPr>
          <w:p>
            <w:pPr>
              <w:pStyle w:val="TableParagraph"/>
              <w:ind w:left="342"/>
              <w:jc w:val="left"/>
              <w:rPr>
                <w:sz w:val="26"/>
              </w:rPr>
            </w:pPr>
            <w:r>
              <w:rPr>
                <w:spacing w:val="-10"/>
                <w:sz w:val="26"/>
              </w:rPr>
              <w:t>7</w:t>
            </w:r>
          </w:p>
        </w:tc>
        <w:tc>
          <w:tcPr>
            <w:tcW w:w="3411" w:type="dxa"/>
          </w:tcPr>
          <w:p>
            <w:pPr>
              <w:pStyle w:val="TableParagraph"/>
              <w:jc w:val="left"/>
              <w:rPr>
                <w:sz w:val="26"/>
              </w:rPr>
            </w:pPr>
            <w:r>
              <w:rPr>
                <w:spacing w:val="-4"/>
                <w:sz w:val="26"/>
              </w:rPr>
              <w:t>Máy</w:t>
            </w:r>
            <w:r>
              <w:rPr>
                <w:spacing w:val="-12"/>
                <w:sz w:val="26"/>
              </w:rPr>
              <w:t> </w:t>
            </w:r>
            <w:r>
              <w:rPr>
                <w:spacing w:val="-4"/>
                <w:sz w:val="26"/>
              </w:rPr>
              <w:t>tính</w:t>
            </w:r>
            <w:r>
              <w:rPr>
                <w:spacing w:val="-9"/>
                <w:sz w:val="26"/>
              </w:rPr>
              <w:t> </w:t>
            </w:r>
            <w:r>
              <w:rPr>
                <w:spacing w:val="-4"/>
                <w:sz w:val="26"/>
              </w:rPr>
              <w:t>xách</w:t>
            </w:r>
            <w:r>
              <w:rPr>
                <w:spacing w:val="-8"/>
                <w:sz w:val="26"/>
              </w:rPr>
              <w:t> </w:t>
            </w:r>
            <w:r>
              <w:rPr>
                <w:spacing w:val="-5"/>
                <w:sz w:val="26"/>
              </w:rPr>
              <w:t>tay</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1</w:t>
            </w:r>
          </w:p>
        </w:tc>
        <w:tc>
          <w:tcPr>
            <w:tcW w:w="1488" w:type="dxa"/>
          </w:tcPr>
          <w:p>
            <w:pPr>
              <w:pStyle w:val="TableParagraph"/>
              <w:ind w:left="28" w:right="10"/>
              <w:rPr>
                <w:sz w:val="26"/>
              </w:rPr>
            </w:pPr>
            <w:r>
              <w:rPr>
                <w:spacing w:val="-5"/>
                <w:sz w:val="26"/>
              </w:rPr>
              <w:t>18</w:t>
            </w:r>
          </w:p>
        </w:tc>
        <w:tc>
          <w:tcPr>
            <w:tcW w:w="1200" w:type="dxa"/>
          </w:tcPr>
          <w:p>
            <w:pPr>
              <w:pStyle w:val="TableParagraph"/>
              <w:ind w:left="333"/>
              <w:jc w:val="left"/>
              <w:rPr>
                <w:sz w:val="26"/>
              </w:rPr>
            </w:pPr>
            <w:r>
              <w:rPr>
                <w:spacing w:val="-4"/>
                <w:sz w:val="26"/>
              </w:rPr>
              <w:t>0.08</w:t>
            </w:r>
          </w:p>
        </w:tc>
      </w:tr>
      <w:tr>
        <w:trPr>
          <w:trHeight w:val="337" w:hRule="atLeast"/>
        </w:trPr>
        <w:tc>
          <w:tcPr>
            <w:tcW w:w="854" w:type="dxa"/>
          </w:tcPr>
          <w:p>
            <w:pPr>
              <w:pStyle w:val="TableParagraph"/>
              <w:spacing w:line="297" w:lineRule="exact"/>
              <w:ind w:left="342"/>
              <w:jc w:val="left"/>
              <w:rPr>
                <w:sz w:val="26"/>
              </w:rPr>
            </w:pPr>
            <w:r>
              <w:rPr>
                <w:spacing w:val="-10"/>
                <w:sz w:val="26"/>
              </w:rPr>
              <w:t>8</w:t>
            </w:r>
          </w:p>
        </w:tc>
        <w:tc>
          <w:tcPr>
            <w:tcW w:w="3411" w:type="dxa"/>
          </w:tcPr>
          <w:p>
            <w:pPr>
              <w:pStyle w:val="TableParagraph"/>
              <w:spacing w:line="297" w:lineRule="exact"/>
              <w:jc w:val="left"/>
              <w:rPr>
                <w:sz w:val="26"/>
              </w:rPr>
            </w:pPr>
            <w:r>
              <w:rPr>
                <w:spacing w:val="-4"/>
                <w:sz w:val="26"/>
              </w:rPr>
              <w:t>Máy</w:t>
            </w:r>
            <w:r>
              <w:rPr>
                <w:spacing w:val="-12"/>
                <w:sz w:val="26"/>
              </w:rPr>
              <w:t> </w:t>
            </w:r>
            <w:r>
              <w:rPr>
                <w:spacing w:val="-5"/>
                <w:sz w:val="26"/>
              </w:rPr>
              <w:t>in</w:t>
            </w:r>
          </w:p>
        </w:tc>
        <w:tc>
          <w:tcPr>
            <w:tcW w:w="993" w:type="dxa"/>
          </w:tcPr>
          <w:p>
            <w:pPr>
              <w:pStyle w:val="TableParagraph"/>
              <w:spacing w:line="297" w:lineRule="exact"/>
              <w:ind w:left="27" w:right="6"/>
              <w:rPr>
                <w:sz w:val="26"/>
              </w:rPr>
            </w:pPr>
            <w:r>
              <w:rPr>
                <w:spacing w:val="-5"/>
                <w:sz w:val="26"/>
              </w:rPr>
              <w:t>Cái</w:t>
            </w:r>
          </w:p>
        </w:tc>
        <w:tc>
          <w:tcPr>
            <w:tcW w:w="1135" w:type="dxa"/>
          </w:tcPr>
          <w:p>
            <w:pPr>
              <w:pStyle w:val="TableParagraph"/>
              <w:spacing w:line="297" w:lineRule="exact"/>
              <w:ind w:left="24"/>
              <w:rPr>
                <w:sz w:val="26"/>
              </w:rPr>
            </w:pPr>
            <w:r>
              <w:rPr>
                <w:spacing w:val="-10"/>
                <w:sz w:val="26"/>
              </w:rPr>
              <w:t>1</w:t>
            </w:r>
          </w:p>
        </w:tc>
        <w:tc>
          <w:tcPr>
            <w:tcW w:w="1488" w:type="dxa"/>
          </w:tcPr>
          <w:p>
            <w:pPr>
              <w:pStyle w:val="TableParagraph"/>
              <w:spacing w:line="297" w:lineRule="exact"/>
              <w:ind w:left="28" w:right="10"/>
              <w:rPr>
                <w:sz w:val="26"/>
              </w:rPr>
            </w:pPr>
            <w:r>
              <w:rPr>
                <w:spacing w:val="-5"/>
                <w:sz w:val="26"/>
              </w:rPr>
              <w:t>18</w:t>
            </w:r>
          </w:p>
        </w:tc>
        <w:tc>
          <w:tcPr>
            <w:tcW w:w="1200" w:type="dxa"/>
          </w:tcPr>
          <w:p>
            <w:pPr>
              <w:pStyle w:val="TableParagraph"/>
              <w:spacing w:line="297" w:lineRule="exact"/>
              <w:ind w:left="270"/>
              <w:jc w:val="left"/>
              <w:rPr>
                <w:sz w:val="26"/>
              </w:rPr>
            </w:pPr>
            <w:r>
              <w:rPr>
                <w:spacing w:val="-2"/>
                <w:sz w:val="26"/>
              </w:rPr>
              <w:t>0.133</w:t>
            </w:r>
          </w:p>
        </w:tc>
      </w:tr>
      <w:tr>
        <w:trPr>
          <w:trHeight w:val="341" w:hRule="atLeast"/>
        </w:trPr>
        <w:tc>
          <w:tcPr>
            <w:tcW w:w="854" w:type="dxa"/>
          </w:tcPr>
          <w:p>
            <w:pPr>
              <w:pStyle w:val="TableParagraph"/>
              <w:spacing w:line="297" w:lineRule="exact" w:before="24"/>
              <w:ind w:left="342"/>
              <w:jc w:val="left"/>
              <w:rPr>
                <w:sz w:val="26"/>
              </w:rPr>
            </w:pPr>
            <w:r>
              <w:rPr>
                <w:spacing w:val="-10"/>
                <w:sz w:val="26"/>
              </w:rPr>
              <w:t>9</w:t>
            </w:r>
          </w:p>
        </w:tc>
        <w:tc>
          <w:tcPr>
            <w:tcW w:w="3411" w:type="dxa"/>
          </w:tcPr>
          <w:p>
            <w:pPr>
              <w:pStyle w:val="TableParagraph"/>
              <w:spacing w:line="297" w:lineRule="exact" w:before="24"/>
              <w:jc w:val="left"/>
              <w:rPr>
                <w:sz w:val="26"/>
              </w:rPr>
            </w:pPr>
            <w:r>
              <w:rPr>
                <w:spacing w:val="-2"/>
                <w:sz w:val="26"/>
              </w:rPr>
              <w:t>Bộ</w:t>
            </w:r>
            <w:r>
              <w:rPr>
                <w:spacing w:val="-13"/>
                <w:sz w:val="26"/>
              </w:rPr>
              <w:t> </w:t>
            </w:r>
            <w:r>
              <w:rPr>
                <w:spacing w:val="-2"/>
                <w:sz w:val="26"/>
              </w:rPr>
              <w:t>bốc</w:t>
            </w:r>
            <w:r>
              <w:rPr>
                <w:spacing w:val="-13"/>
                <w:sz w:val="26"/>
              </w:rPr>
              <w:t> </w:t>
            </w:r>
            <w:r>
              <w:rPr>
                <w:spacing w:val="-4"/>
                <w:sz w:val="26"/>
              </w:rPr>
              <w:t>thăm</w:t>
            </w:r>
          </w:p>
        </w:tc>
        <w:tc>
          <w:tcPr>
            <w:tcW w:w="993" w:type="dxa"/>
          </w:tcPr>
          <w:p>
            <w:pPr>
              <w:pStyle w:val="TableParagraph"/>
              <w:spacing w:line="297" w:lineRule="exact" w:before="24"/>
              <w:ind w:left="27" w:right="11"/>
              <w:rPr>
                <w:sz w:val="26"/>
              </w:rPr>
            </w:pPr>
            <w:r>
              <w:rPr>
                <w:spacing w:val="-5"/>
                <w:sz w:val="26"/>
              </w:rPr>
              <w:t>Bộ</w:t>
            </w:r>
          </w:p>
        </w:tc>
        <w:tc>
          <w:tcPr>
            <w:tcW w:w="1135" w:type="dxa"/>
          </w:tcPr>
          <w:p>
            <w:pPr>
              <w:pStyle w:val="TableParagraph"/>
              <w:spacing w:line="297" w:lineRule="exact" w:before="24"/>
              <w:ind w:left="24"/>
              <w:rPr>
                <w:sz w:val="26"/>
              </w:rPr>
            </w:pPr>
            <w:r>
              <w:rPr>
                <w:spacing w:val="-10"/>
                <w:sz w:val="26"/>
              </w:rPr>
              <w:t>2</w:t>
            </w:r>
          </w:p>
        </w:tc>
        <w:tc>
          <w:tcPr>
            <w:tcW w:w="1488" w:type="dxa"/>
          </w:tcPr>
          <w:p>
            <w:pPr>
              <w:pStyle w:val="TableParagraph"/>
              <w:spacing w:line="297" w:lineRule="exact" w:before="24"/>
              <w:ind w:left="28"/>
              <w:rPr>
                <w:sz w:val="26"/>
              </w:rPr>
            </w:pPr>
            <w:r>
              <w:rPr>
                <w:spacing w:val="-10"/>
                <w:sz w:val="26"/>
              </w:rPr>
              <w:t>1</w:t>
            </w:r>
          </w:p>
        </w:tc>
        <w:tc>
          <w:tcPr>
            <w:tcW w:w="1200" w:type="dxa"/>
          </w:tcPr>
          <w:p>
            <w:pPr>
              <w:pStyle w:val="TableParagraph"/>
              <w:spacing w:line="297" w:lineRule="exact" w:before="24"/>
              <w:ind w:left="270"/>
              <w:jc w:val="left"/>
              <w:rPr>
                <w:sz w:val="26"/>
              </w:rPr>
            </w:pPr>
            <w:r>
              <w:rPr>
                <w:spacing w:val="-2"/>
                <w:sz w:val="26"/>
              </w:rPr>
              <w:t>0.133</w:t>
            </w:r>
          </w:p>
        </w:tc>
      </w:tr>
      <w:tr>
        <w:trPr>
          <w:trHeight w:val="340" w:hRule="atLeast"/>
        </w:trPr>
        <w:tc>
          <w:tcPr>
            <w:tcW w:w="854" w:type="dxa"/>
          </w:tcPr>
          <w:p>
            <w:pPr>
              <w:pStyle w:val="TableParagraph"/>
              <w:spacing w:line="297" w:lineRule="exact" w:before="23"/>
              <w:ind w:left="283"/>
              <w:jc w:val="left"/>
              <w:rPr>
                <w:sz w:val="26"/>
              </w:rPr>
            </w:pPr>
            <w:r>
              <w:rPr>
                <w:spacing w:val="-5"/>
                <w:sz w:val="26"/>
              </w:rPr>
              <w:t>10</w:t>
            </w:r>
          </w:p>
        </w:tc>
        <w:tc>
          <w:tcPr>
            <w:tcW w:w="3411" w:type="dxa"/>
          </w:tcPr>
          <w:p>
            <w:pPr>
              <w:pStyle w:val="TableParagraph"/>
              <w:spacing w:line="297" w:lineRule="exact" w:before="23"/>
              <w:jc w:val="left"/>
              <w:rPr>
                <w:sz w:val="26"/>
              </w:rPr>
            </w:pPr>
            <w:r>
              <w:rPr>
                <w:spacing w:val="-4"/>
                <w:sz w:val="26"/>
              </w:rPr>
              <w:t>Dây</w:t>
            </w:r>
            <w:r>
              <w:rPr>
                <w:spacing w:val="-10"/>
                <w:sz w:val="26"/>
              </w:rPr>
              <w:t> </w:t>
            </w:r>
            <w:r>
              <w:rPr>
                <w:spacing w:val="-4"/>
                <w:sz w:val="26"/>
              </w:rPr>
              <w:t>cắm</w:t>
            </w:r>
            <w:r>
              <w:rPr>
                <w:spacing w:val="-9"/>
                <w:sz w:val="26"/>
              </w:rPr>
              <w:t> </w:t>
            </w:r>
            <w:r>
              <w:rPr>
                <w:spacing w:val="-4"/>
                <w:sz w:val="26"/>
              </w:rPr>
              <w:t>điện</w:t>
            </w:r>
          </w:p>
        </w:tc>
        <w:tc>
          <w:tcPr>
            <w:tcW w:w="993" w:type="dxa"/>
          </w:tcPr>
          <w:p>
            <w:pPr>
              <w:pStyle w:val="TableParagraph"/>
              <w:spacing w:line="297" w:lineRule="exact" w:before="23"/>
              <w:ind w:left="27" w:right="11"/>
              <w:rPr>
                <w:sz w:val="26"/>
              </w:rPr>
            </w:pPr>
            <w:r>
              <w:rPr>
                <w:spacing w:val="-5"/>
                <w:sz w:val="26"/>
              </w:rPr>
              <w:t>Bộ</w:t>
            </w:r>
          </w:p>
        </w:tc>
        <w:tc>
          <w:tcPr>
            <w:tcW w:w="1135" w:type="dxa"/>
          </w:tcPr>
          <w:p>
            <w:pPr>
              <w:pStyle w:val="TableParagraph"/>
              <w:spacing w:line="297" w:lineRule="exact" w:before="23"/>
              <w:ind w:left="14"/>
              <w:rPr>
                <w:sz w:val="26"/>
              </w:rPr>
            </w:pPr>
            <w:r>
              <w:rPr>
                <w:spacing w:val="-5"/>
                <w:sz w:val="26"/>
              </w:rPr>
              <w:t>10</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270"/>
              <w:jc w:val="left"/>
              <w:rPr>
                <w:sz w:val="26"/>
              </w:rPr>
            </w:pPr>
            <w:r>
              <w:rPr>
                <w:spacing w:val="-2"/>
                <w:sz w:val="26"/>
              </w:rPr>
              <w:t>0.133</w:t>
            </w:r>
          </w:p>
        </w:tc>
      </w:tr>
      <w:tr>
        <w:trPr>
          <w:trHeight w:val="340" w:hRule="atLeast"/>
        </w:trPr>
        <w:tc>
          <w:tcPr>
            <w:tcW w:w="854" w:type="dxa"/>
          </w:tcPr>
          <w:p>
            <w:pPr>
              <w:pStyle w:val="TableParagraph"/>
              <w:ind w:left="283"/>
              <w:jc w:val="left"/>
              <w:rPr>
                <w:sz w:val="26"/>
              </w:rPr>
            </w:pPr>
            <w:r>
              <w:rPr>
                <w:spacing w:val="-5"/>
                <w:sz w:val="26"/>
              </w:rPr>
              <w:t>11</w:t>
            </w:r>
          </w:p>
        </w:tc>
        <w:tc>
          <w:tcPr>
            <w:tcW w:w="3411" w:type="dxa"/>
          </w:tcPr>
          <w:p>
            <w:pPr>
              <w:pStyle w:val="TableParagraph"/>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993" w:type="dxa"/>
          </w:tcPr>
          <w:p>
            <w:pPr>
              <w:pStyle w:val="TableParagraph"/>
              <w:ind w:left="27" w:right="11"/>
              <w:rPr>
                <w:sz w:val="26"/>
              </w:rPr>
            </w:pPr>
            <w:r>
              <w:rPr>
                <w:spacing w:val="-5"/>
                <w:sz w:val="26"/>
              </w:rPr>
              <w:t>Bộ</w:t>
            </w:r>
          </w:p>
        </w:tc>
        <w:tc>
          <w:tcPr>
            <w:tcW w:w="1135" w:type="dxa"/>
          </w:tcPr>
          <w:p>
            <w:pPr>
              <w:pStyle w:val="TableParagraph"/>
              <w:ind w:left="24"/>
              <w:rPr>
                <w:sz w:val="26"/>
              </w:rPr>
            </w:pPr>
            <w:r>
              <w:rPr>
                <w:spacing w:val="-10"/>
                <w:sz w:val="26"/>
              </w:rPr>
              <w:t>1</w:t>
            </w:r>
          </w:p>
        </w:tc>
        <w:tc>
          <w:tcPr>
            <w:tcW w:w="1488" w:type="dxa"/>
          </w:tcPr>
          <w:p>
            <w:pPr>
              <w:pStyle w:val="TableParagraph"/>
              <w:ind w:left="28" w:right="10"/>
              <w:rPr>
                <w:sz w:val="26"/>
              </w:rPr>
            </w:pPr>
            <w:r>
              <w:rPr>
                <w:spacing w:val="-5"/>
                <w:sz w:val="26"/>
              </w:rPr>
              <w:t>18</w:t>
            </w:r>
          </w:p>
        </w:tc>
        <w:tc>
          <w:tcPr>
            <w:tcW w:w="1200" w:type="dxa"/>
          </w:tcPr>
          <w:p>
            <w:pPr>
              <w:pStyle w:val="TableParagraph"/>
              <w:ind w:left="265"/>
              <w:jc w:val="left"/>
              <w:rPr>
                <w:sz w:val="26"/>
              </w:rPr>
            </w:pPr>
            <w:r>
              <w:rPr>
                <w:spacing w:val="-2"/>
                <w:sz w:val="26"/>
              </w:rPr>
              <w:t>0.133</w:t>
            </w:r>
          </w:p>
        </w:tc>
      </w:tr>
      <w:tr>
        <w:trPr>
          <w:trHeight w:val="340" w:hRule="atLeast"/>
        </w:trPr>
        <w:tc>
          <w:tcPr>
            <w:tcW w:w="854" w:type="dxa"/>
          </w:tcPr>
          <w:p>
            <w:pPr>
              <w:pStyle w:val="TableParagraph"/>
              <w:ind w:left="314"/>
              <w:jc w:val="left"/>
              <w:rPr>
                <w:b/>
                <w:sz w:val="26"/>
              </w:rPr>
            </w:pPr>
            <w:r>
              <w:rPr>
                <w:b/>
                <w:spacing w:val="-10"/>
                <w:sz w:val="26"/>
              </w:rPr>
              <w:t>V</w:t>
            </w:r>
          </w:p>
        </w:tc>
        <w:tc>
          <w:tcPr>
            <w:tcW w:w="8227" w:type="dxa"/>
            <w:gridSpan w:val="5"/>
          </w:tcPr>
          <w:p>
            <w:pPr>
              <w:pStyle w:val="TableParagraph"/>
              <w:ind w:left="9" w:right="90"/>
              <w:rPr>
                <w:b/>
                <w:sz w:val="26"/>
              </w:rPr>
            </w:pPr>
            <w:r>
              <w:rPr>
                <w:b/>
                <w:spacing w:val="-4"/>
                <w:sz w:val="26"/>
              </w:rPr>
              <w:t>Môn</w:t>
            </w:r>
            <w:r>
              <w:rPr>
                <w:b/>
                <w:spacing w:val="-10"/>
                <w:sz w:val="26"/>
              </w:rPr>
              <w:t> </w:t>
            </w:r>
            <w:r>
              <w:rPr>
                <w:b/>
                <w:spacing w:val="-4"/>
                <w:sz w:val="26"/>
              </w:rPr>
              <w:t>Việt</w:t>
            </w:r>
            <w:r>
              <w:rPr>
                <w:b/>
                <w:spacing w:val="-9"/>
                <w:sz w:val="26"/>
              </w:rPr>
              <w:t> </w:t>
            </w:r>
            <w:r>
              <w:rPr>
                <w:b/>
                <w:spacing w:val="-5"/>
                <w:sz w:val="26"/>
              </w:rPr>
              <w:t>dã</w:t>
            </w:r>
          </w:p>
        </w:tc>
      </w:tr>
      <w:tr>
        <w:trPr>
          <w:trHeight w:val="340" w:hRule="atLeast"/>
        </w:trPr>
        <w:tc>
          <w:tcPr>
            <w:tcW w:w="854" w:type="dxa"/>
          </w:tcPr>
          <w:p>
            <w:pPr>
              <w:pStyle w:val="TableParagraph"/>
              <w:ind w:left="342"/>
              <w:jc w:val="left"/>
              <w:rPr>
                <w:sz w:val="26"/>
              </w:rPr>
            </w:pPr>
            <w:r>
              <w:rPr>
                <w:spacing w:val="-10"/>
                <w:sz w:val="26"/>
              </w:rPr>
              <w:t>1</w:t>
            </w:r>
          </w:p>
        </w:tc>
        <w:tc>
          <w:tcPr>
            <w:tcW w:w="3411" w:type="dxa"/>
          </w:tcPr>
          <w:p>
            <w:pPr>
              <w:pStyle w:val="TableParagraph"/>
              <w:jc w:val="left"/>
              <w:rPr>
                <w:sz w:val="26"/>
              </w:rPr>
            </w:pPr>
            <w:r>
              <w:rPr>
                <w:spacing w:val="-4"/>
                <w:sz w:val="26"/>
              </w:rPr>
              <w:t>Tivi</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4</w:t>
            </w:r>
          </w:p>
        </w:tc>
        <w:tc>
          <w:tcPr>
            <w:tcW w:w="1488" w:type="dxa"/>
          </w:tcPr>
          <w:p>
            <w:pPr>
              <w:pStyle w:val="TableParagraph"/>
              <w:ind w:left="28" w:right="10"/>
              <w:rPr>
                <w:sz w:val="26"/>
              </w:rPr>
            </w:pPr>
            <w:r>
              <w:rPr>
                <w:spacing w:val="-5"/>
                <w:sz w:val="26"/>
              </w:rPr>
              <w:t>18</w:t>
            </w:r>
          </w:p>
        </w:tc>
        <w:tc>
          <w:tcPr>
            <w:tcW w:w="1200" w:type="dxa"/>
          </w:tcPr>
          <w:p>
            <w:pPr>
              <w:pStyle w:val="TableParagraph"/>
              <w:ind w:left="333"/>
              <w:jc w:val="left"/>
              <w:rPr>
                <w:sz w:val="26"/>
              </w:rPr>
            </w:pPr>
            <w:r>
              <w:rPr>
                <w:spacing w:val="-4"/>
                <w:sz w:val="26"/>
              </w:rPr>
              <w:t>0.08</w:t>
            </w:r>
          </w:p>
        </w:tc>
      </w:tr>
      <w:tr>
        <w:trPr>
          <w:trHeight w:val="338" w:hRule="atLeast"/>
        </w:trPr>
        <w:tc>
          <w:tcPr>
            <w:tcW w:w="854" w:type="dxa"/>
          </w:tcPr>
          <w:p>
            <w:pPr>
              <w:pStyle w:val="TableParagraph"/>
              <w:spacing w:line="297" w:lineRule="exact"/>
              <w:ind w:left="342"/>
              <w:jc w:val="left"/>
              <w:rPr>
                <w:sz w:val="26"/>
              </w:rPr>
            </w:pPr>
            <w:r>
              <w:rPr>
                <w:spacing w:val="-10"/>
                <w:sz w:val="26"/>
              </w:rPr>
              <w:t>2</w:t>
            </w:r>
          </w:p>
        </w:tc>
        <w:tc>
          <w:tcPr>
            <w:tcW w:w="3411" w:type="dxa"/>
          </w:tcPr>
          <w:p>
            <w:pPr>
              <w:pStyle w:val="TableParagraph"/>
              <w:spacing w:line="297" w:lineRule="exact"/>
              <w:jc w:val="left"/>
              <w:rPr>
                <w:sz w:val="26"/>
              </w:rPr>
            </w:pPr>
            <w:r>
              <w:rPr>
                <w:spacing w:val="-4"/>
                <w:sz w:val="26"/>
              </w:rPr>
              <w:t>Đồng</w:t>
            </w:r>
            <w:r>
              <w:rPr>
                <w:spacing w:val="-9"/>
                <w:sz w:val="26"/>
              </w:rPr>
              <w:t> </w:t>
            </w:r>
            <w:r>
              <w:rPr>
                <w:spacing w:val="-4"/>
                <w:sz w:val="26"/>
              </w:rPr>
              <w:t>hồ</w:t>
            </w:r>
            <w:r>
              <w:rPr>
                <w:spacing w:val="-11"/>
                <w:sz w:val="26"/>
              </w:rPr>
              <w:t> </w:t>
            </w:r>
            <w:r>
              <w:rPr>
                <w:spacing w:val="-4"/>
                <w:sz w:val="26"/>
              </w:rPr>
              <w:t>bấm</w:t>
            </w:r>
            <w:r>
              <w:rPr>
                <w:spacing w:val="-8"/>
                <w:sz w:val="26"/>
              </w:rPr>
              <w:t> </w:t>
            </w:r>
            <w:r>
              <w:rPr>
                <w:spacing w:val="-5"/>
                <w:sz w:val="26"/>
              </w:rPr>
              <w:t>tay</w:t>
            </w:r>
          </w:p>
        </w:tc>
        <w:tc>
          <w:tcPr>
            <w:tcW w:w="993" w:type="dxa"/>
          </w:tcPr>
          <w:p>
            <w:pPr>
              <w:pStyle w:val="TableParagraph"/>
              <w:spacing w:line="297" w:lineRule="exact"/>
              <w:ind w:left="27" w:right="6"/>
              <w:rPr>
                <w:sz w:val="26"/>
              </w:rPr>
            </w:pPr>
            <w:r>
              <w:rPr>
                <w:spacing w:val="-5"/>
                <w:sz w:val="26"/>
              </w:rPr>
              <w:t>Cái</w:t>
            </w:r>
          </w:p>
        </w:tc>
        <w:tc>
          <w:tcPr>
            <w:tcW w:w="1135" w:type="dxa"/>
          </w:tcPr>
          <w:p>
            <w:pPr>
              <w:pStyle w:val="TableParagraph"/>
              <w:spacing w:line="297" w:lineRule="exact"/>
              <w:ind w:left="24"/>
              <w:rPr>
                <w:sz w:val="26"/>
              </w:rPr>
            </w:pPr>
            <w:r>
              <w:rPr>
                <w:spacing w:val="-10"/>
                <w:sz w:val="26"/>
              </w:rPr>
              <w:t>5</w:t>
            </w:r>
          </w:p>
        </w:tc>
        <w:tc>
          <w:tcPr>
            <w:tcW w:w="1488" w:type="dxa"/>
          </w:tcPr>
          <w:p>
            <w:pPr>
              <w:pStyle w:val="TableParagraph"/>
              <w:spacing w:line="297" w:lineRule="exact"/>
              <w:ind w:left="28" w:right="10"/>
              <w:rPr>
                <w:sz w:val="26"/>
              </w:rPr>
            </w:pPr>
            <w:r>
              <w:rPr>
                <w:spacing w:val="-5"/>
                <w:sz w:val="26"/>
              </w:rPr>
              <w:t>18</w:t>
            </w:r>
          </w:p>
        </w:tc>
        <w:tc>
          <w:tcPr>
            <w:tcW w:w="1200" w:type="dxa"/>
          </w:tcPr>
          <w:p>
            <w:pPr>
              <w:pStyle w:val="TableParagraph"/>
              <w:spacing w:line="297" w:lineRule="exact"/>
              <w:ind w:left="270"/>
              <w:jc w:val="left"/>
              <w:rPr>
                <w:sz w:val="26"/>
              </w:rPr>
            </w:pPr>
            <w:r>
              <w:rPr>
                <w:spacing w:val="-2"/>
                <w:sz w:val="26"/>
              </w:rPr>
              <w:t>0.133</w:t>
            </w:r>
          </w:p>
        </w:tc>
      </w:tr>
      <w:tr>
        <w:trPr>
          <w:trHeight w:val="340" w:hRule="atLeast"/>
        </w:trPr>
        <w:tc>
          <w:tcPr>
            <w:tcW w:w="854" w:type="dxa"/>
          </w:tcPr>
          <w:p>
            <w:pPr>
              <w:pStyle w:val="TableParagraph"/>
              <w:spacing w:line="297" w:lineRule="exact" w:before="23"/>
              <w:ind w:left="342"/>
              <w:jc w:val="left"/>
              <w:rPr>
                <w:sz w:val="26"/>
              </w:rPr>
            </w:pPr>
            <w:r>
              <w:rPr>
                <w:spacing w:val="-10"/>
                <w:sz w:val="26"/>
              </w:rPr>
              <w:t>3</w:t>
            </w:r>
          </w:p>
        </w:tc>
        <w:tc>
          <w:tcPr>
            <w:tcW w:w="3411" w:type="dxa"/>
          </w:tcPr>
          <w:p>
            <w:pPr>
              <w:pStyle w:val="TableParagraph"/>
              <w:spacing w:line="297" w:lineRule="exact" w:before="23"/>
              <w:jc w:val="left"/>
              <w:rPr>
                <w:sz w:val="26"/>
              </w:rPr>
            </w:pPr>
            <w:r>
              <w:rPr>
                <w:spacing w:val="-4"/>
                <w:sz w:val="26"/>
              </w:rPr>
              <w:t>Bục</w:t>
            </w:r>
            <w:r>
              <w:rPr>
                <w:spacing w:val="-11"/>
                <w:sz w:val="26"/>
              </w:rPr>
              <w:t> </w:t>
            </w:r>
            <w:r>
              <w:rPr>
                <w:spacing w:val="-4"/>
                <w:sz w:val="26"/>
              </w:rPr>
              <w:t>giám</w:t>
            </w:r>
            <w:r>
              <w:rPr>
                <w:spacing w:val="-8"/>
                <w:sz w:val="26"/>
              </w:rPr>
              <w:t> </w:t>
            </w:r>
            <w:r>
              <w:rPr>
                <w:spacing w:val="-5"/>
                <w:sz w:val="26"/>
              </w:rPr>
              <w:t>sát</w:t>
            </w:r>
          </w:p>
        </w:tc>
        <w:tc>
          <w:tcPr>
            <w:tcW w:w="993" w:type="dxa"/>
          </w:tcPr>
          <w:p>
            <w:pPr>
              <w:pStyle w:val="TableParagraph"/>
              <w:spacing w:line="297" w:lineRule="exact" w:before="23"/>
              <w:ind w:left="27" w:right="11"/>
              <w:rPr>
                <w:sz w:val="26"/>
              </w:rPr>
            </w:pPr>
            <w:r>
              <w:rPr>
                <w:spacing w:val="-5"/>
                <w:sz w:val="26"/>
              </w:rPr>
              <w:t>Bộ</w:t>
            </w:r>
          </w:p>
        </w:tc>
        <w:tc>
          <w:tcPr>
            <w:tcW w:w="1135" w:type="dxa"/>
          </w:tcPr>
          <w:p>
            <w:pPr>
              <w:pStyle w:val="TableParagraph"/>
              <w:spacing w:line="297" w:lineRule="exact" w:before="23"/>
              <w:ind w:left="24"/>
              <w:rPr>
                <w:sz w:val="26"/>
              </w:rPr>
            </w:pPr>
            <w:r>
              <w:rPr>
                <w:spacing w:val="-10"/>
                <w:sz w:val="26"/>
              </w:rPr>
              <w:t>1</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270"/>
              <w:jc w:val="left"/>
              <w:rPr>
                <w:sz w:val="26"/>
              </w:rPr>
            </w:pPr>
            <w:r>
              <w:rPr>
                <w:spacing w:val="-2"/>
                <w:sz w:val="26"/>
              </w:rPr>
              <w:t>0.133</w:t>
            </w:r>
          </w:p>
        </w:tc>
      </w:tr>
    </w:tbl>
    <w:p>
      <w:pPr>
        <w:pStyle w:val="TableParagraph"/>
        <w:spacing w:after="0" w:line="297" w:lineRule="exact"/>
        <w:jc w:val="lef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3411"/>
        <w:gridCol w:w="993"/>
        <w:gridCol w:w="1135"/>
        <w:gridCol w:w="1488"/>
        <w:gridCol w:w="1200"/>
      </w:tblGrid>
      <w:tr>
        <w:trPr>
          <w:trHeight w:val="340" w:hRule="atLeast"/>
        </w:trPr>
        <w:tc>
          <w:tcPr>
            <w:tcW w:w="854" w:type="dxa"/>
          </w:tcPr>
          <w:p>
            <w:pPr>
              <w:pStyle w:val="TableParagraph"/>
              <w:ind w:left="96" w:right="122"/>
              <w:rPr>
                <w:sz w:val="26"/>
              </w:rPr>
            </w:pPr>
            <w:r>
              <w:rPr>
                <w:spacing w:val="-10"/>
                <w:sz w:val="26"/>
              </w:rPr>
              <w:t>4</w:t>
            </w:r>
          </w:p>
        </w:tc>
        <w:tc>
          <w:tcPr>
            <w:tcW w:w="3411" w:type="dxa"/>
          </w:tcPr>
          <w:p>
            <w:pPr>
              <w:pStyle w:val="TableParagraph"/>
              <w:jc w:val="left"/>
              <w:rPr>
                <w:sz w:val="26"/>
              </w:rPr>
            </w:pPr>
            <w:r>
              <w:rPr>
                <w:spacing w:val="-4"/>
                <w:sz w:val="26"/>
              </w:rPr>
              <w:t>Thùng</w:t>
            </w:r>
            <w:r>
              <w:rPr>
                <w:spacing w:val="-12"/>
                <w:sz w:val="26"/>
              </w:rPr>
              <w:t> </w:t>
            </w:r>
            <w:r>
              <w:rPr>
                <w:spacing w:val="-4"/>
                <w:sz w:val="26"/>
              </w:rPr>
              <w:t>đựng</w:t>
            </w:r>
            <w:r>
              <w:rPr>
                <w:spacing w:val="-11"/>
                <w:sz w:val="26"/>
              </w:rPr>
              <w:t> </w:t>
            </w:r>
            <w:r>
              <w:rPr>
                <w:spacing w:val="-4"/>
                <w:sz w:val="26"/>
              </w:rPr>
              <w:t>dụng</w:t>
            </w:r>
            <w:r>
              <w:rPr>
                <w:spacing w:val="-8"/>
                <w:sz w:val="26"/>
              </w:rPr>
              <w:t> </w:t>
            </w:r>
            <w:r>
              <w:rPr>
                <w:spacing w:val="-4"/>
                <w:sz w:val="26"/>
              </w:rPr>
              <w:t>cụ</w:t>
            </w:r>
            <w:r>
              <w:rPr>
                <w:spacing w:val="-8"/>
                <w:sz w:val="26"/>
              </w:rPr>
              <w:t> </w:t>
            </w:r>
            <w:r>
              <w:rPr>
                <w:spacing w:val="-4"/>
                <w:sz w:val="26"/>
              </w:rPr>
              <w:t>thi</w:t>
            </w:r>
            <w:r>
              <w:rPr>
                <w:spacing w:val="-8"/>
                <w:sz w:val="26"/>
              </w:rPr>
              <w:t> </w:t>
            </w:r>
            <w:r>
              <w:rPr>
                <w:spacing w:val="-5"/>
                <w:sz w:val="26"/>
              </w:rPr>
              <w:t>đấu</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6</w:t>
            </w:r>
          </w:p>
        </w:tc>
        <w:tc>
          <w:tcPr>
            <w:tcW w:w="1488" w:type="dxa"/>
          </w:tcPr>
          <w:p>
            <w:pPr>
              <w:pStyle w:val="TableParagraph"/>
              <w:ind w:left="28" w:right="10"/>
              <w:rPr>
                <w:sz w:val="26"/>
              </w:rPr>
            </w:pPr>
            <w:r>
              <w:rPr>
                <w:spacing w:val="-5"/>
                <w:sz w:val="26"/>
              </w:rPr>
              <w:t>18</w:t>
            </w:r>
          </w:p>
        </w:tc>
        <w:tc>
          <w:tcPr>
            <w:tcW w:w="1200" w:type="dxa"/>
          </w:tcPr>
          <w:p>
            <w:pPr>
              <w:pStyle w:val="TableParagraph"/>
              <w:ind w:left="270"/>
              <w:jc w:val="left"/>
              <w:rPr>
                <w:sz w:val="26"/>
              </w:rPr>
            </w:pPr>
            <w:r>
              <w:rPr>
                <w:spacing w:val="-2"/>
                <w:sz w:val="26"/>
              </w:rPr>
              <w:t>0.133</w:t>
            </w:r>
          </w:p>
        </w:tc>
      </w:tr>
      <w:tr>
        <w:trPr>
          <w:trHeight w:val="340" w:hRule="atLeast"/>
        </w:trPr>
        <w:tc>
          <w:tcPr>
            <w:tcW w:w="854" w:type="dxa"/>
          </w:tcPr>
          <w:p>
            <w:pPr>
              <w:pStyle w:val="TableParagraph"/>
              <w:ind w:left="96" w:right="122"/>
              <w:rPr>
                <w:sz w:val="26"/>
              </w:rPr>
            </w:pPr>
            <w:r>
              <w:rPr>
                <w:spacing w:val="-10"/>
                <w:sz w:val="26"/>
              </w:rPr>
              <w:t>5</w:t>
            </w:r>
          </w:p>
        </w:tc>
        <w:tc>
          <w:tcPr>
            <w:tcW w:w="3411" w:type="dxa"/>
          </w:tcPr>
          <w:p>
            <w:pPr>
              <w:pStyle w:val="TableParagraph"/>
              <w:jc w:val="left"/>
              <w:rPr>
                <w:sz w:val="26"/>
              </w:rPr>
            </w:pPr>
            <w:r>
              <w:rPr>
                <w:spacing w:val="-4"/>
                <w:sz w:val="26"/>
              </w:rPr>
              <w:t>Máy</w:t>
            </w:r>
            <w:r>
              <w:rPr>
                <w:spacing w:val="-10"/>
                <w:sz w:val="26"/>
              </w:rPr>
              <w:t> </w:t>
            </w:r>
            <w:r>
              <w:rPr>
                <w:spacing w:val="-4"/>
                <w:sz w:val="26"/>
              </w:rPr>
              <w:t>quay</w:t>
            </w:r>
            <w:r>
              <w:rPr>
                <w:spacing w:val="-9"/>
                <w:sz w:val="26"/>
              </w:rPr>
              <w:t> </w:t>
            </w:r>
            <w:r>
              <w:rPr>
                <w:spacing w:val="-4"/>
                <w:sz w:val="26"/>
              </w:rPr>
              <w:t>Camera</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1</w:t>
            </w:r>
          </w:p>
        </w:tc>
        <w:tc>
          <w:tcPr>
            <w:tcW w:w="1488" w:type="dxa"/>
          </w:tcPr>
          <w:p>
            <w:pPr>
              <w:pStyle w:val="TableParagraph"/>
              <w:ind w:left="28" w:right="10"/>
              <w:rPr>
                <w:sz w:val="26"/>
              </w:rPr>
            </w:pPr>
            <w:r>
              <w:rPr>
                <w:spacing w:val="-5"/>
                <w:sz w:val="26"/>
              </w:rPr>
              <w:t>18</w:t>
            </w:r>
          </w:p>
        </w:tc>
        <w:tc>
          <w:tcPr>
            <w:tcW w:w="1200" w:type="dxa"/>
          </w:tcPr>
          <w:p>
            <w:pPr>
              <w:pStyle w:val="TableParagraph"/>
              <w:ind w:left="333"/>
              <w:jc w:val="left"/>
              <w:rPr>
                <w:sz w:val="26"/>
              </w:rPr>
            </w:pPr>
            <w:r>
              <w:rPr>
                <w:spacing w:val="-4"/>
                <w:sz w:val="26"/>
              </w:rPr>
              <w:t>0.08</w:t>
            </w:r>
          </w:p>
        </w:tc>
      </w:tr>
      <w:tr>
        <w:trPr>
          <w:trHeight w:val="340" w:hRule="atLeast"/>
        </w:trPr>
        <w:tc>
          <w:tcPr>
            <w:tcW w:w="854" w:type="dxa"/>
          </w:tcPr>
          <w:p>
            <w:pPr>
              <w:pStyle w:val="TableParagraph"/>
              <w:ind w:left="96" w:right="122"/>
              <w:rPr>
                <w:sz w:val="26"/>
              </w:rPr>
            </w:pPr>
            <w:r>
              <w:rPr>
                <w:spacing w:val="-10"/>
                <w:sz w:val="26"/>
              </w:rPr>
              <w:t>6</w:t>
            </w:r>
          </w:p>
        </w:tc>
        <w:tc>
          <w:tcPr>
            <w:tcW w:w="3411" w:type="dxa"/>
          </w:tcPr>
          <w:p>
            <w:pPr>
              <w:pStyle w:val="TableParagraph"/>
              <w:jc w:val="left"/>
              <w:rPr>
                <w:sz w:val="26"/>
              </w:rPr>
            </w:pPr>
            <w:r>
              <w:rPr>
                <w:spacing w:val="-4"/>
                <w:sz w:val="26"/>
              </w:rPr>
              <w:t>Máy</w:t>
            </w:r>
            <w:r>
              <w:rPr>
                <w:spacing w:val="-12"/>
                <w:sz w:val="26"/>
              </w:rPr>
              <w:t> </w:t>
            </w:r>
            <w:r>
              <w:rPr>
                <w:spacing w:val="-4"/>
                <w:sz w:val="26"/>
              </w:rPr>
              <w:t>tính</w:t>
            </w:r>
            <w:r>
              <w:rPr>
                <w:spacing w:val="-9"/>
                <w:sz w:val="26"/>
              </w:rPr>
              <w:t> </w:t>
            </w:r>
            <w:r>
              <w:rPr>
                <w:spacing w:val="-4"/>
                <w:sz w:val="26"/>
              </w:rPr>
              <w:t>xách</w:t>
            </w:r>
            <w:r>
              <w:rPr>
                <w:spacing w:val="-8"/>
                <w:sz w:val="26"/>
              </w:rPr>
              <w:t> </w:t>
            </w:r>
            <w:r>
              <w:rPr>
                <w:spacing w:val="-5"/>
                <w:sz w:val="26"/>
              </w:rPr>
              <w:t>tay</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1</w:t>
            </w:r>
          </w:p>
        </w:tc>
        <w:tc>
          <w:tcPr>
            <w:tcW w:w="1488" w:type="dxa"/>
          </w:tcPr>
          <w:p>
            <w:pPr>
              <w:pStyle w:val="TableParagraph"/>
              <w:ind w:left="28" w:right="10"/>
              <w:rPr>
                <w:sz w:val="26"/>
              </w:rPr>
            </w:pPr>
            <w:r>
              <w:rPr>
                <w:spacing w:val="-5"/>
                <w:sz w:val="26"/>
              </w:rPr>
              <w:t>18</w:t>
            </w:r>
          </w:p>
        </w:tc>
        <w:tc>
          <w:tcPr>
            <w:tcW w:w="1200" w:type="dxa"/>
          </w:tcPr>
          <w:p>
            <w:pPr>
              <w:pStyle w:val="TableParagraph"/>
              <w:ind w:left="333"/>
              <w:jc w:val="left"/>
              <w:rPr>
                <w:sz w:val="26"/>
              </w:rPr>
            </w:pPr>
            <w:r>
              <w:rPr>
                <w:spacing w:val="-4"/>
                <w:sz w:val="26"/>
              </w:rPr>
              <w:t>0.08</w:t>
            </w:r>
          </w:p>
        </w:tc>
      </w:tr>
      <w:tr>
        <w:trPr>
          <w:trHeight w:val="337" w:hRule="atLeast"/>
        </w:trPr>
        <w:tc>
          <w:tcPr>
            <w:tcW w:w="854" w:type="dxa"/>
          </w:tcPr>
          <w:p>
            <w:pPr>
              <w:pStyle w:val="TableParagraph"/>
              <w:spacing w:line="297" w:lineRule="exact"/>
              <w:ind w:left="96" w:right="122"/>
              <w:rPr>
                <w:sz w:val="26"/>
              </w:rPr>
            </w:pPr>
            <w:r>
              <w:rPr>
                <w:spacing w:val="-10"/>
                <w:sz w:val="26"/>
              </w:rPr>
              <w:t>7</w:t>
            </w:r>
          </w:p>
        </w:tc>
        <w:tc>
          <w:tcPr>
            <w:tcW w:w="3411" w:type="dxa"/>
          </w:tcPr>
          <w:p>
            <w:pPr>
              <w:pStyle w:val="TableParagraph"/>
              <w:spacing w:line="297" w:lineRule="exact"/>
              <w:jc w:val="left"/>
              <w:rPr>
                <w:sz w:val="26"/>
              </w:rPr>
            </w:pPr>
            <w:r>
              <w:rPr>
                <w:spacing w:val="-4"/>
                <w:sz w:val="26"/>
              </w:rPr>
              <w:t>Máy</w:t>
            </w:r>
            <w:r>
              <w:rPr>
                <w:spacing w:val="-12"/>
                <w:sz w:val="26"/>
              </w:rPr>
              <w:t> </w:t>
            </w:r>
            <w:r>
              <w:rPr>
                <w:spacing w:val="-5"/>
                <w:sz w:val="26"/>
              </w:rPr>
              <w:t>in</w:t>
            </w:r>
          </w:p>
        </w:tc>
        <w:tc>
          <w:tcPr>
            <w:tcW w:w="993" w:type="dxa"/>
          </w:tcPr>
          <w:p>
            <w:pPr>
              <w:pStyle w:val="TableParagraph"/>
              <w:spacing w:line="297" w:lineRule="exact"/>
              <w:ind w:left="27" w:right="6"/>
              <w:rPr>
                <w:sz w:val="26"/>
              </w:rPr>
            </w:pPr>
            <w:r>
              <w:rPr>
                <w:spacing w:val="-5"/>
                <w:sz w:val="26"/>
              </w:rPr>
              <w:t>Cái</w:t>
            </w:r>
          </w:p>
        </w:tc>
        <w:tc>
          <w:tcPr>
            <w:tcW w:w="1135" w:type="dxa"/>
          </w:tcPr>
          <w:p>
            <w:pPr>
              <w:pStyle w:val="TableParagraph"/>
              <w:spacing w:line="297" w:lineRule="exact"/>
              <w:ind w:left="24"/>
              <w:rPr>
                <w:sz w:val="26"/>
              </w:rPr>
            </w:pPr>
            <w:r>
              <w:rPr>
                <w:spacing w:val="-10"/>
                <w:sz w:val="26"/>
              </w:rPr>
              <w:t>1</w:t>
            </w:r>
          </w:p>
        </w:tc>
        <w:tc>
          <w:tcPr>
            <w:tcW w:w="1488" w:type="dxa"/>
          </w:tcPr>
          <w:p>
            <w:pPr>
              <w:pStyle w:val="TableParagraph"/>
              <w:spacing w:line="297" w:lineRule="exact"/>
              <w:ind w:left="28" w:right="10"/>
              <w:rPr>
                <w:sz w:val="26"/>
              </w:rPr>
            </w:pPr>
            <w:r>
              <w:rPr>
                <w:spacing w:val="-5"/>
                <w:sz w:val="26"/>
              </w:rPr>
              <w:t>18</w:t>
            </w:r>
          </w:p>
        </w:tc>
        <w:tc>
          <w:tcPr>
            <w:tcW w:w="1200" w:type="dxa"/>
          </w:tcPr>
          <w:p>
            <w:pPr>
              <w:pStyle w:val="TableParagraph"/>
              <w:spacing w:line="297" w:lineRule="exact"/>
              <w:ind w:left="270"/>
              <w:jc w:val="left"/>
              <w:rPr>
                <w:sz w:val="26"/>
              </w:rPr>
            </w:pPr>
            <w:r>
              <w:rPr>
                <w:spacing w:val="-2"/>
                <w:sz w:val="26"/>
              </w:rPr>
              <w:t>0.133</w:t>
            </w:r>
          </w:p>
        </w:tc>
      </w:tr>
      <w:tr>
        <w:trPr>
          <w:trHeight w:val="340" w:hRule="atLeast"/>
        </w:trPr>
        <w:tc>
          <w:tcPr>
            <w:tcW w:w="854" w:type="dxa"/>
          </w:tcPr>
          <w:p>
            <w:pPr>
              <w:pStyle w:val="TableParagraph"/>
              <w:spacing w:line="297" w:lineRule="exact" w:before="23"/>
              <w:ind w:left="96" w:right="122"/>
              <w:rPr>
                <w:sz w:val="26"/>
              </w:rPr>
            </w:pPr>
            <w:r>
              <w:rPr>
                <w:spacing w:val="-10"/>
                <w:sz w:val="26"/>
              </w:rPr>
              <w:t>8</w:t>
            </w:r>
          </w:p>
        </w:tc>
        <w:tc>
          <w:tcPr>
            <w:tcW w:w="3411" w:type="dxa"/>
          </w:tcPr>
          <w:p>
            <w:pPr>
              <w:pStyle w:val="TableParagraph"/>
              <w:spacing w:line="297" w:lineRule="exact" w:before="23"/>
              <w:jc w:val="left"/>
              <w:rPr>
                <w:sz w:val="26"/>
              </w:rPr>
            </w:pPr>
            <w:r>
              <w:rPr>
                <w:spacing w:val="-2"/>
                <w:sz w:val="26"/>
              </w:rPr>
              <w:t>Bộ</w:t>
            </w:r>
            <w:r>
              <w:rPr>
                <w:spacing w:val="-13"/>
                <w:sz w:val="26"/>
              </w:rPr>
              <w:t> </w:t>
            </w:r>
            <w:r>
              <w:rPr>
                <w:spacing w:val="-2"/>
                <w:sz w:val="26"/>
              </w:rPr>
              <w:t>bốc</w:t>
            </w:r>
            <w:r>
              <w:rPr>
                <w:spacing w:val="-13"/>
                <w:sz w:val="26"/>
              </w:rPr>
              <w:t> </w:t>
            </w:r>
            <w:r>
              <w:rPr>
                <w:spacing w:val="-4"/>
                <w:sz w:val="26"/>
              </w:rPr>
              <w:t>thăm</w:t>
            </w:r>
          </w:p>
        </w:tc>
        <w:tc>
          <w:tcPr>
            <w:tcW w:w="993" w:type="dxa"/>
          </w:tcPr>
          <w:p>
            <w:pPr>
              <w:pStyle w:val="TableParagraph"/>
              <w:spacing w:line="297" w:lineRule="exact" w:before="23"/>
              <w:ind w:left="27" w:right="11"/>
              <w:rPr>
                <w:sz w:val="26"/>
              </w:rPr>
            </w:pPr>
            <w:r>
              <w:rPr>
                <w:spacing w:val="-5"/>
                <w:sz w:val="26"/>
              </w:rPr>
              <w:t>Bộ</w:t>
            </w:r>
          </w:p>
        </w:tc>
        <w:tc>
          <w:tcPr>
            <w:tcW w:w="1135" w:type="dxa"/>
          </w:tcPr>
          <w:p>
            <w:pPr>
              <w:pStyle w:val="TableParagraph"/>
              <w:spacing w:line="297" w:lineRule="exact" w:before="23"/>
              <w:ind w:left="24"/>
              <w:rPr>
                <w:sz w:val="26"/>
              </w:rPr>
            </w:pPr>
            <w:r>
              <w:rPr>
                <w:spacing w:val="-10"/>
                <w:sz w:val="26"/>
              </w:rPr>
              <w:t>2</w:t>
            </w:r>
          </w:p>
        </w:tc>
        <w:tc>
          <w:tcPr>
            <w:tcW w:w="1488" w:type="dxa"/>
          </w:tcPr>
          <w:p>
            <w:pPr>
              <w:pStyle w:val="TableParagraph"/>
              <w:spacing w:line="297" w:lineRule="exact" w:before="23"/>
              <w:ind w:left="28"/>
              <w:rPr>
                <w:sz w:val="26"/>
              </w:rPr>
            </w:pPr>
            <w:r>
              <w:rPr>
                <w:spacing w:val="-10"/>
                <w:sz w:val="26"/>
              </w:rPr>
              <w:t>1</w:t>
            </w:r>
          </w:p>
        </w:tc>
        <w:tc>
          <w:tcPr>
            <w:tcW w:w="1200" w:type="dxa"/>
          </w:tcPr>
          <w:p>
            <w:pPr>
              <w:pStyle w:val="TableParagraph"/>
              <w:spacing w:line="297" w:lineRule="exact" w:before="23"/>
              <w:ind w:left="270"/>
              <w:jc w:val="left"/>
              <w:rPr>
                <w:sz w:val="26"/>
              </w:rPr>
            </w:pPr>
            <w:r>
              <w:rPr>
                <w:spacing w:val="-2"/>
                <w:sz w:val="26"/>
              </w:rPr>
              <w:t>0.133</w:t>
            </w:r>
          </w:p>
        </w:tc>
      </w:tr>
      <w:tr>
        <w:trPr>
          <w:trHeight w:val="340" w:hRule="atLeast"/>
        </w:trPr>
        <w:tc>
          <w:tcPr>
            <w:tcW w:w="854" w:type="dxa"/>
          </w:tcPr>
          <w:p>
            <w:pPr>
              <w:pStyle w:val="TableParagraph"/>
              <w:spacing w:line="297" w:lineRule="exact" w:before="23"/>
              <w:ind w:left="96" w:right="122"/>
              <w:rPr>
                <w:sz w:val="26"/>
              </w:rPr>
            </w:pPr>
            <w:r>
              <w:rPr>
                <w:spacing w:val="-10"/>
                <w:sz w:val="26"/>
              </w:rPr>
              <w:t>9</w:t>
            </w:r>
          </w:p>
        </w:tc>
        <w:tc>
          <w:tcPr>
            <w:tcW w:w="3411" w:type="dxa"/>
          </w:tcPr>
          <w:p>
            <w:pPr>
              <w:pStyle w:val="TableParagraph"/>
              <w:spacing w:line="297" w:lineRule="exact" w:before="23"/>
              <w:jc w:val="left"/>
              <w:rPr>
                <w:sz w:val="26"/>
              </w:rPr>
            </w:pPr>
            <w:r>
              <w:rPr>
                <w:spacing w:val="-4"/>
                <w:sz w:val="26"/>
              </w:rPr>
              <w:t>Dây</w:t>
            </w:r>
            <w:r>
              <w:rPr>
                <w:spacing w:val="-10"/>
                <w:sz w:val="26"/>
              </w:rPr>
              <w:t> </w:t>
            </w:r>
            <w:r>
              <w:rPr>
                <w:spacing w:val="-4"/>
                <w:sz w:val="26"/>
              </w:rPr>
              <w:t>cắm</w:t>
            </w:r>
            <w:r>
              <w:rPr>
                <w:spacing w:val="-9"/>
                <w:sz w:val="26"/>
              </w:rPr>
              <w:t> </w:t>
            </w:r>
            <w:r>
              <w:rPr>
                <w:spacing w:val="-4"/>
                <w:sz w:val="26"/>
              </w:rPr>
              <w:t>điện</w:t>
            </w:r>
          </w:p>
        </w:tc>
        <w:tc>
          <w:tcPr>
            <w:tcW w:w="993" w:type="dxa"/>
          </w:tcPr>
          <w:p>
            <w:pPr>
              <w:pStyle w:val="TableParagraph"/>
              <w:spacing w:line="297" w:lineRule="exact" w:before="23"/>
              <w:ind w:left="27" w:right="11"/>
              <w:rPr>
                <w:sz w:val="26"/>
              </w:rPr>
            </w:pPr>
            <w:r>
              <w:rPr>
                <w:spacing w:val="-5"/>
                <w:sz w:val="26"/>
              </w:rPr>
              <w:t>Bộ</w:t>
            </w:r>
          </w:p>
        </w:tc>
        <w:tc>
          <w:tcPr>
            <w:tcW w:w="1135" w:type="dxa"/>
          </w:tcPr>
          <w:p>
            <w:pPr>
              <w:pStyle w:val="TableParagraph"/>
              <w:spacing w:line="297" w:lineRule="exact" w:before="23"/>
              <w:ind w:left="14"/>
              <w:rPr>
                <w:sz w:val="26"/>
              </w:rPr>
            </w:pPr>
            <w:r>
              <w:rPr>
                <w:spacing w:val="-5"/>
                <w:sz w:val="26"/>
              </w:rPr>
              <w:t>10</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270"/>
              <w:jc w:val="left"/>
              <w:rPr>
                <w:sz w:val="26"/>
              </w:rPr>
            </w:pPr>
            <w:r>
              <w:rPr>
                <w:spacing w:val="-2"/>
                <w:sz w:val="26"/>
              </w:rPr>
              <w:t>0.133</w:t>
            </w:r>
          </w:p>
        </w:tc>
      </w:tr>
      <w:tr>
        <w:trPr>
          <w:trHeight w:val="340" w:hRule="atLeast"/>
        </w:trPr>
        <w:tc>
          <w:tcPr>
            <w:tcW w:w="854" w:type="dxa"/>
          </w:tcPr>
          <w:p>
            <w:pPr>
              <w:pStyle w:val="TableParagraph"/>
              <w:ind w:left="283"/>
              <w:jc w:val="left"/>
              <w:rPr>
                <w:sz w:val="26"/>
              </w:rPr>
            </w:pPr>
            <w:r>
              <w:rPr>
                <w:spacing w:val="-5"/>
                <w:sz w:val="26"/>
              </w:rPr>
              <w:t>10</w:t>
            </w:r>
          </w:p>
        </w:tc>
        <w:tc>
          <w:tcPr>
            <w:tcW w:w="3411" w:type="dxa"/>
          </w:tcPr>
          <w:p>
            <w:pPr>
              <w:pStyle w:val="TableParagraph"/>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993" w:type="dxa"/>
          </w:tcPr>
          <w:p>
            <w:pPr>
              <w:pStyle w:val="TableParagraph"/>
              <w:ind w:left="27" w:right="11"/>
              <w:rPr>
                <w:sz w:val="26"/>
              </w:rPr>
            </w:pPr>
            <w:r>
              <w:rPr>
                <w:spacing w:val="-5"/>
                <w:sz w:val="26"/>
              </w:rPr>
              <w:t>Bộ</w:t>
            </w:r>
          </w:p>
        </w:tc>
        <w:tc>
          <w:tcPr>
            <w:tcW w:w="1135" w:type="dxa"/>
          </w:tcPr>
          <w:p>
            <w:pPr>
              <w:pStyle w:val="TableParagraph"/>
              <w:ind w:left="24"/>
              <w:rPr>
                <w:sz w:val="26"/>
              </w:rPr>
            </w:pPr>
            <w:r>
              <w:rPr>
                <w:spacing w:val="-10"/>
                <w:sz w:val="26"/>
              </w:rPr>
              <w:t>1</w:t>
            </w:r>
          </w:p>
        </w:tc>
        <w:tc>
          <w:tcPr>
            <w:tcW w:w="1488" w:type="dxa"/>
          </w:tcPr>
          <w:p>
            <w:pPr>
              <w:pStyle w:val="TableParagraph"/>
              <w:ind w:left="28" w:right="10"/>
              <w:rPr>
                <w:sz w:val="26"/>
              </w:rPr>
            </w:pPr>
            <w:r>
              <w:rPr>
                <w:spacing w:val="-5"/>
                <w:sz w:val="26"/>
              </w:rPr>
              <w:t>18</w:t>
            </w:r>
          </w:p>
        </w:tc>
        <w:tc>
          <w:tcPr>
            <w:tcW w:w="1200" w:type="dxa"/>
          </w:tcPr>
          <w:p>
            <w:pPr>
              <w:pStyle w:val="TableParagraph"/>
              <w:ind w:left="265"/>
              <w:jc w:val="left"/>
              <w:rPr>
                <w:sz w:val="26"/>
              </w:rPr>
            </w:pPr>
            <w:r>
              <w:rPr>
                <w:spacing w:val="-2"/>
                <w:sz w:val="26"/>
              </w:rPr>
              <w:t>0.133</w:t>
            </w:r>
          </w:p>
        </w:tc>
      </w:tr>
      <w:tr>
        <w:trPr>
          <w:trHeight w:val="340" w:hRule="atLeast"/>
        </w:trPr>
        <w:tc>
          <w:tcPr>
            <w:tcW w:w="854" w:type="dxa"/>
          </w:tcPr>
          <w:p>
            <w:pPr>
              <w:pStyle w:val="TableParagraph"/>
              <w:ind w:left="268"/>
              <w:jc w:val="left"/>
              <w:rPr>
                <w:b/>
                <w:sz w:val="26"/>
              </w:rPr>
            </w:pPr>
            <w:r>
              <w:rPr>
                <w:b/>
                <w:spacing w:val="-5"/>
                <w:sz w:val="26"/>
              </w:rPr>
              <w:t>VI</w:t>
            </w:r>
          </w:p>
        </w:tc>
        <w:tc>
          <w:tcPr>
            <w:tcW w:w="8227" w:type="dxa"/>
            <w:gridSpan w:val="5"/>
          </w:tcPr>
          <w:p>
            <w:pPr>
              <w:pStyle w:val="TableParagraph"/>
              <w:ind w:left="9" w:right="88"/>
              <w:rPr>
                <w:b/>
                <w:sz w:val="26"/>
              </w:rPr>
            </w:pPr>
            <w:r>
              <w:rPr>
                <w:b/>
                <w:spacing w:val="-4"/>
                <w:sz w:val="26"/>
              </w:rPr>
              <w:t>Môn</w:t>
            </w:r>
            <w:r>
              <w:rPr>
                <w:b/>
                <w:spacing w:val="-10"/>
                <w:sz w:val="26"/>
              </w:rPr>
              <w:t> </w:t>
            </w:r>
            <w:r>
              <w:rPr>
                <w:b/>
                <w:spacing w:val="-4"/>
                <w:sz w:val="26"/>
              </w:rPr>
              <w:t>Bóng</w:t>
            </w:r>
            <w:r>
              <w:rPr>
                <w:b/>
                <w:spacing w:val="-10"/>
                <w:sz w:val="26"/>
              </w:rPr>
              <w:t> </w:t>
            </w:r>
            <w:r>
              <w:rPr>
                <w:b/>
                <w:spacing w:val="-5"/>
                <w:sz w:val="26"/>
              </w:rPr>
              <w:t>đá</w:t>
            </w:r>
          </w:p>
        </w:tc>
      </w:tr>
      <w:tr>
        <w:trPr>
          <w:trHeight w:val="340" w:hRule="atLeast"/>
        </w:trPr>
        <w:tc>
          <w:tcPr>
            <w:tcW w:w="854" w:type="dxa"/>
          </w:tcPr>
          <w:p>
            <w:pPr>
              <w:pStyle w:val="TableParagraph"/>
              <w:ind w:left="96" w:right="122"/>
              <w:rPr>
                <w:sz w:val="26"/>
              </w:rPr>
            </w:pPr>
            <w:r>
              <w:rPr>
                <w:spacing w:val="-10"/>
                <w:sz w:val="26"/>
              </w:rPr>
              <w:t>1</w:t>
            </w:r>
          </w:p>
        </w:tc>
        <w:tc>
          <w:tcPr>
            <w:tcW w:w="3411" w:type="dxa"/>
          </w:tcPr>
          <w:p>
            <w:pPr>
              <w:pStyle w:val="TableParagraph"/>
              <w:jc w:val="left"/>
              <w:rPr>
                <w:sz w:val="26"/>
              </w:rPr>
            </w:pPr>
            <w:r>
              <w:rPr>
                <w:spacing w:val="-4"/>
                <w:sz w:val="26"/>
              </w:rPr>
              <w:t>Bảng</w:t>
            </w:r>
            <w:r>
              <w:rPr>
                <w:spacing w:val="-10"/>
                <w:sz w:val="26"/>
              </w:rPr>
              <w:t> </w:t>
            </w:r>
            <w:r>
              <w:rPr>
                <w:spacing w:val="-4"/>
                <w:sz w:val="26"/>
              </w:rPr>
              <w:t>điện</w:t>
            </w:r>
            <w:r>
              <w:rPr>
                <w:spacing w:val="-10"/>
                <w:sz w:val="26"/>
              </w:rPr>
              <w:t> </w:t>
            </w:r>
            <w:r>
              <w:rPr>
                <w:spacing w:val="-7"/>
                <w:sz w:val="26"/>
              </w:rPr>
              <w:t>tử</w:t>
            </w:r>
          </w:p>
        </w:tc>
        <w:tc>
          <w:tcPr>
            <w:tcW w:w="993" w:type="dxa"/>
          </w:tcPr>
          <w:p>
            <w:pPr>
              <w:pStyle w:val="TableParagraph"/>
              <w:ind w:left="27" w:right="11"/>
              <w:rPr>
                <w:sz w:val="26"/>
              </w:rPr>
            </w:pPr>
            <w:r>
              <w:rPr>
                <w:spacing w:val="-5"/>
                <w:sz w:val="26"/>
              </w:rPr>
              <w:t>Bộ</w:t>
            </w:r>
          </w:p>
        </w:tc>
        <w:tc>
          <w:tcPr>
            <w:tcW w:w="1135" w:type="dxa"/>
          </w:tcPr>
          <w:p>
            <w:pPr>
              <w:pStyle w:val="TableParagraph"/>
              <w:ind w:left="24"/>
              <w:rPr>
                <w:sz w:val="26"/>
              </w:rPr>
            </w:pPr>
            <w:r>
              <w:rPr>
                <w:spacing w:val="-10"/>
                <w:sz w:val="26"/>
              </w:rPr>
              <w:t>1</w:t>
            </w:r>
          </w:p>
        </w:tc>
        <w:tc>
          <w:tcPr>
            <w:tcW w:w="1488" w:type="dxa"/>
          </w:tcPr>
          <w:p>
            <w:pPr>
              <w:pStyle w:val="TableParagraph"/>
              <w:ind w:left="28" w:right="10"/>
              <w:rPr>
                <w:sz w:val="26"/>
              </w:rPr>
            </w:pPr>
            <w:r>
              <w:rPr>
                <w:spacing w:val="-5"/>
                <w:sz w:val="26"/>
              </w:rPr>
              <w:t>18</w:t>
            </w:r>
          </w:p>
        </w:tc>
        <w:tc>
          <w:tcPr>
            <w:tcW w:w="1200" w:type="dxa"/>
          </w:tcPr>
          <w:p>
            <w:pPr>
              <w:pStyle w:val="TableParagraph"/>
              <w:ind w:left="333"/>
              <w:jc w:val="left"/>
              <w:rPr>
                <w:sz w:val="26"/>
              </w:rPr>
            </w:pPr>
            <w:r>
              <w:rPr>
                <w:spacing w:val="-4"/>
                <w:sz w:val="26"/>
              </w:rPr>
              <w:t>0.08</w:t>
            </w:r>
          </w:p>
        </w:tc>
      </w:tr>
      <w:tr>
        <w:trPr>
          <w:trHeight w:val="337" w:hRule="atLeast"/>
        </w:trPr>
        <w:tc>
          <w:tcPr>
            <w:tcW w:w="854" w:type="dxa"/>
          </w:tcPr>
          <w:p>
            <w:pPr>
              <w:pStyle w:val="TableParagraph"/>
              <w:spacing w:line="297" w:lineRule="exact"/>
              <w:ind w:left="96" w:right="122"/>
              <w:rPr>
                <w:sz w:val="26"/>
              </w:rPr>
            </w:pPr>
            <w:r>
              <w:rPr>
                <w:spacing w:val="-10"/>
                <w:sz w:val="26"/>
              </w:rPr>
              <w:t>2</w:t>
            </w:r>
          </w:p>
        </w:tc>
        <w:tc>
          <w:tcPr>
            <w:tcW w:w="3411" w:type="dxa"/>
          </w:tcPr>
          <w:p>
            <w:pPr>
              <w:pStyle w:val="TableParagraph"/>
              <w:spacing w:line="297" w:lineRule="exact"/>
              <w:jc w:val="left"/>
              <w:rPr>
                <w:sz w:val="26"/>
              </w:rPr>
            </w:pPr>
            <w:r>
              <w:rPr>
                <w:spacing w:val="-4"/>
                <w:sz w:val="26"/>
              </w:rPr>
              <w:t>Bóng</w:t>
            </w:r>
            <w:r>
              <w:rPr>
                <w:spacing w:val="-9"/>
                <w:sz w:val="26"/>
              </w:rPr>
              <w:t> </w:t>
            </w:r>
            <w:r>
              <w:rPr>
                <w:spacing w:val="-4"/>
                <w:sz w:val="26"/>
              </w:rPr>
              <w:t>thi</w:t>
            </w:r>
            <w:r>
              <w:rPr>
                <w:spacing w:val="-9"/>
                <w:sz w:val="26"/>
              </w:rPr>
              <w:t> </w:t>
            </w:r>
            <w:r>
              <w:rPr>
                <w:spacing w:val="-5"/>
                <w:sz w:val="26"/>
              </w:rPr>
              <w:t>đấu</w:t>
            </w:r>
          </w:p>
        </w:tc>
        <w:tc>
          <w:tcPr>
            <w:tcW w:w="993" w:type="dxa"/>
          </w:tcPr>
          <w:p>
            <w:pPr>
              <w:pStyle w:val="TableParagraph"/>
              <w:spacing w:line="297" w:lineRule="exact"/>
              <w:ind w:left="27" w:right="11"/>
              <w:rPr>
                <w:sz w:val="26"/>
              </w:rPr>
            </w:pPr>
            <w:r>
              <w:rPr>
                <w:spacing w:val="-5"/>
                <w:sz w:val="26"/>
              </w:rPr>
              <w:t>Quả</w:t>
            </w:r>
          </w:p>
        </w:tc>
        <w:tc>
          <w:tcPr>
            <w:tcW w:w="1135" w:type="dxa"/>
          </w:tcPr>
          <w:p>
            <w:pPr>
              <w:pStyle w:val="TableParagraph"/>
              <w:spacing w:line="297" w:lineRule="exact"/>
              <w:ind w:left="24"/>
              <w:rPr>
                <w:sz w:val="26"/>
              </w:rPr>
            </w:pPr>
            <w:r>
              <w:rPr>
                <w:spacing w:val="-5"/>
                <w:sz w:val="26"/>
              </w:rPr>
              <w:t>10</w:t>
            </w:r>
          </w:p>
        </w:tc>
        <w:tc>
          <w:tcPr>
            <w:tcW w:w="1488" w:type="dxa"/>
          </w:tcPr>
          <w:p>
            <w:pPr>
              <w:pStyle w:val="TableParagraph"/>
              <w:spacing w:line="297" w:lineRule="exact"/>
              <w:ind w:left="28" w:right="10"/>
              <w:rPr>
                <w:sz w:val="26"/>
              </w:rPr>
            </w:pPr>
            <w:r>
              <w:rPr>
                <w:spacing w:val="-5"/>
                <w:sz w:val="26"/>
              </w:rPr>
              <w:t>18</w:t>
            </w:r>
          </w:p>
        </w:tc>
        <w:tc>
          <w:tcPr>
            <w:tcW w:w="1200" w:type="dxa"/>
          </w:tcPr>
          <w:p>
            <w:pPr>
              <w:pStyle w:val="TableParagraph"/>
              <w:spacing w:line="297" w:lineRule="exact"/>
              <w:ind w:left="270"/>
              <w:jc w:val="left"/>
              <w:rPr>
                <w:sz w:val="26"/>
              </w:rPr>
            </w:pPr>
            <w:r>
              <w:rPr>
                <w:spacing w:val="-2"/>
                <w:sz w:val="26"/>
              </w:rPr>
              <w:t>0.133</w:t>
            </w:r>
          </w:p>
        </w:tc>
      </w:tr>
      <w:tr>
        <w:trPr>
          <w:trHeight w:val="340" w:hRule="atLeast"/>
        </w:trPr>
        <w:tc>
          <w:tcPr>
            <w:tcW w:w="854" w:type="dxa"/>
          </w:tcPr>
          <w:p>
            <w:pPr>
              <w:pStyle w:val="TableParagraph"/>
              <w:spacing w:line="297" w:lineRule="exact" w:before="23"/>
              <w:ind w:left="96" w:right="122"/>
              <w:rPr>
                <w:sz w:val="26"/>
              </w:rPr>
            </w:pPr>
            <w:r>
              <w:rPr>
                <w:spacing w:val="-10"/>
                <w:sz w:val="26"/>
              </w:rPr>
              <w:t>3</w:t>
            </w:r>
          </w:p>
        </w:tc>
        <w:tc>
          <w:tcPr>
            <w:tcW w:w="3411" w:type="dxa"/>
          </w:tcPr>
          <w:p>
            <w:pPr>
              <w:pStyle w:val="TableParagraph"/>
              <w:spacing w:line="297" w:lineRule="exact" w:before="23"/>
              <w:jc w:val="left"/>
              <w:rPr>
                <w:sz w:val="26"/>
              </w:rPr>
            </w:pPr>
            <w:r>
              <w:rPr>
                <w:spacing w:val="-2"/>
                <w:sz w:val="26"/>
              </w:rPr>
              <w:t>Cầu</w:t>
            </w:r>
            <w:r>
              <w:rPr>
                <w:spacing w:val="-15"/>
                <w:sz w:val="26"/>
              </w:rPr>
              <w:t> </w:t>
            </w:r>
            <w:r>
              <w:rPr>
                <w:spacing w:val="-5"/>
                <w:sz w:val="26"/>
              </w:rPr>
              <w:t>môn</w:t>
            </w:r>
          </w:p>
        </w:tc>
        <w:tc>
          <w:tcPr>
            <w:tcW w:w="993" w:type="dxa"/>
          </w:tcPr>
          <w:p>
            <w:pPr>
              <w:pStyle w:val="TableParagraph"/>
              <w:spacing w:line="297" w:lineRule="exact" w:before="23"/>
              <w:ind w:left="27" w:right="11"/>
              <w:rPr>
                <w:sz w:val="26"/>
              </w:rPr>
            </w:pPr>
            <w:r>
              <w:rPr>
                <w:spacing w:val="-5"/>
                <w:sz w:val="26"/>
              </w:rPr>
              <w:t>Bộ</w:t>
            </w:r>
          </w:p>
        </w:tc>
        <w:tc>
          <w:tcPr>
            <w:tcW w:w="1135" w:type="dxa"/>
          </w:tcPr>
          <w:p>
            <w:pPr>
              <w:pStyle w:val="TableParagraph"/>
              <w:spacing w:line="297" w:lineRule="exact" w:before="23"/>
              <w:ind w:left="24"/>
              <w:rPr>
                <w:sz w:val="26"/>
              </w:rPr>
            </w:pPr>
            <w:r>
              <w:rPr>
                <w:spacing w:val="-10"/>
                <w:sz w:val="26"/>
              </w:rPr>
              <w:t>2</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270"/>
              <w:jc w:val="left"/>
              <w:rPr>
                <w:sz w:val="26"/>
              </w:rPr>
            </w:pPr>
            <w:r>
              <w:rPr>
                <w:spacing w:val="-2"/>
                <w:sz w:val="26"/>
              </w:rPr>
              <w:t>0.133</w:t>
            </w:r>
          </w:p>
        </w:tc>
      </w:tr>
      <w:tr>
        <w:trPr>
          <w:trHeight w:val="340" w:hRule="atLeast"/>
        </w:trPr>
        <w:tc>
          <w:tcPr>
            <w:tcW w:w="854" w:type="dxa"/>
          </w:tcPr>
          <w:p>
            <w:pPr>
              <w:pStyle w:val="TableParagraph"/>
              <w:spacing w:line="297" w:lineRule="exact" w:before="23"/>
              <w:ind w:left="96" w:right="122"/>
              <w:rPr>
                <w:sz w:val="26"/>
              </w:rPr>
            </w:pPr>
            <w:r>
              <w:rPr>
                <w:spacing w:val="-10"/>
                <w:sz w:val="26"/>
              </w:rPr>
              <w:t>4</w:t>
            </w:r>
          </w:p>
        </w:tc>
        <w:tc>
          <w:tcPr>
            <w:tcW w:w="3411" w:type="dxa"/>
          </w:tcPr>
          <w:p>
            <w:pPr>
              <w:pStyle w:val="TableParagraph"/>
              <w:spacing w:line="297" w:lineRule="exact" w:before="23"/>
              <w:jc w:val="left"/>
              <w:rPr>
                <w:sz w:val="26"/>
              </w:rPr>
            </w:pPr>
            <w:r>
              <w:rPr>
                <w:spacing w:val="-4"/>
                <w:sz w:val="26"/>
              </w:rPr>
              <w:t>Lưới</w:t>
            </w:r>
            <w:r>
              <w:rPr>
                <w:spacing w:val="-11"/>
                <w:sz w:val="26"/>
              </w:rPr>
              <w:t> </w:t>
            </w:r>
            <w:r>
              <w:rPr>
                <w:spacing w:val="-4"/>
                <w:sz w:val="26"/>
              </w:rPr>
              <w:t>cầu</w:t>
            </w:r>
            <w:r>
              <w:rPr>
                <w:spacing w:val="-8"/>
                <w:sz w:val="26"/>
              </w:rPr>
              <w:t> </w:t>
            </w:r>
            <w:r>
              <w:rPr>
                <w:spacing w:val="-5"/>
                <w:sz w:val="26"/>
              </w:rPr>
              <w:t>môn</w:t>
            </w:r>
          </w:p>
        </w:tc>
        <w:tc>
          <w:tcPr>
            <w:tcW w:w="993" w:type="dxa"/>
          </w:tcPr>
          <w:p>
            <w:pPr>
              <w:pStyle w:val="TableParagraph"/>
              <w:spacing w:line="297" w:lineRule="exact" w:before="23"/>
              <w:ind w:left="27" w:right="6"/>
              <w:rPr>
                <w:sz w:val="26"/>
              </w:rPr>
            </w:pPr>
            <w:r>
              <w:rPr>
                <w:spacing w:val="-5"/>
                <w:sz w:val="26"/>
              </w:rPr>
              <w:t>Cái</w:t>
            </w:r>
          </w:p>
        </w:tc>
        <w:tc>
          <w:tcPr>
            <w:tcW w:w="1135" w:type="dxa"/>
          </w:tcPr>
          <w:p>
            <w:pPr>
              <w:pStyle w:val="TableParagraph"/>
              <w:spacing w:line="297" w:lineRule="exact" w:before="23"/>
              <w:ind w:left="24"/>
              <w:rPr>
                <w:sz w:val="26"/>
              </w:rPr>
            </w:pPr>
            <w:r>
              <w:rPr>
                <w:spacing w:val="-10"/>
                <w:sz w:val="26"/>
              </w:rPr>
              <w:t>2</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270"/>
              <w:jc w:val="left"/>
              <w:rPr>
                <w:sz w:val="26"/>
              </w:rPr>
            </w:pPr>
            <w:r>
              <w:rPr>
                <w:spacing w:val="-2"/>
                <w:sz w:val="26"/>
              </w:rPr>
              <w:t>0.133</w:t>
            </w:r>
          </w:p>
        </w:tc>
      </w:tr>
      <w:tr>
        <w:trPr>
          <w:trHeight w:val="340" w:hRule="atLeast"/>
        </w:trPr>
        <w:tc>
          <w:tcPr>
            <w:tcW w:w="854" w:type="dxa"/>
          </w:tcPr>
          <w:p>
            <w:pPr>
              <w:pStyle w:val="TableParagraph"/>
              <w:ind w:left="96" w:right="122"/>
              <w:rPr>
                <w:sz w:val="26"/>
              </w:rPr>
            </w:pPr>
            <w:r>
              <w:rPr>
                <w:spacing w:val="-10"/>
                <w:sz w:val="26"/>
              </w:rPr>
              <w:t>5</w:t>
            </w:r>
          </w:p>
        </w:tc>
        <w:tc>
          <w:tcPr>
            <w:tcW w:w="3411" w:type="dxa"/>
          </w:tcPr>
          <w:p>
            <w:pPr>
              <w:pStyle w:val="TableParagraph"/>
              <w:jc w:val="left"/>
              <w:rPr>
                <w:sz w:val="26"/>
              </w:rPr>
            </w:pPr>
            <w:r>
              <w:rPr>
                <w:spacing w:val="-4"/>
                <w:sz w:val="26"/>
              </w:rPr>
              <w:t>Lưới</w:t>
            </w:r>
            <w:r>
              <w:rPr>
                <w:spacing w:val="-11"/>
                <w:sz w:val="26"/>
              </w:rPr>
              <w:t> </w:t>
            </w:r>
            <w:r>
              <w:rPr>
                <w:spacing w:val="-4"/>
                <w:sz w:val="26"/>
              </w:rPr>
              <w:t>chắn</w:t>
            </w:r>
            <w:r>
              <w:rPr>
                <w:spacing w:val="-8"/>
                <w:sz w:val="26"/>
              </w:rPr>
              <w:t> </w:t>
            </w:r>
            <w:r>
              <w:rPr>
                <w:spacing w:val="-4"/>
                <w:sz w:val="26"/>
              </w:rPr>
              <w:t>sau</w:t>
            </w:r>
            <w:r>
              <w:rPr>
                <w:spacing w:val="-8"/>
                <w:sz w:val="26"/>
              </w:rPr>
              <w:t> </w:t>
            </w:r>
            <w:r>
              <w:rPr>
                <w:spacing w:val="-4"/>
                <w:sz w:val="26"/>
              </w:rPr>
              <w:t>cầu</w:t>
            </w:r>
            <w:r>
              <w:rPr>
                <w:spacing w:val="-8"/>
                <w:sz w:val="26"/>
              </w:rPr>
              <w:t> </w:t>
            </w:r>
            <w:r>
              <w:rPr>
                <w:spacing w:val="-5"/>
                <w:sz w:val="26"/>
              </w:rPr>
              <w:t>môn</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1</w:t>
            </w:r>
          </w:p>
        </w:tc>
        <w:tc>
          <w:tcPr>
            <w:tcW w:w="1488" w:type="dxa"/>
          </w:tcPr>
          <w:p>
            <w:pPr>
              <w:pStyle w:val="TableParagraph"/>
              <w:ind w:left="28" w:right="10"/>
              <w:rPr>
                <w:sz w:val="26"/>
              </w:rPr>
            </w:pPr>
            <w:r>
              <w:rPr>
                <w:spacing w:val="-5"/>
                <w:sz w:val="26"/>
              </w:rPr>
              <w:t>18</w:t>
            </w:r>
          </w:p>
        </w:tc>
        <w:tc>
          <w:tcPr>
            <w:tcW w:w="1200" w:type="dxa"/>
          </w:tcPr>
          <w:p>
            <w:pPr>
              <w:pStyle w:val="TableParagraph"/>
              <w:ind w:left="270"/>
              <w:jc w:val="left"/>
              <w:rPr>
                <w:sz w:val="26"/>
              </w:rPr>
            </w:pPr>
            <w:r>
              <w:rPr>
                <w:spacing w:val="-2"/>
                <w:sz w:val="26"/>
              </w:rPr>
              <w:t>0.133</w:t>
            </w:r>
          </w:p>
        </w:tc>
      </w:tr>
      <w:tr>
        <w:trPr>
          <w:trHeight w:val="340" w:hRule="atLeast"/>
        </w:trPr>
        <w:tc>
          <w:tcPr>
            <w:tcW w:w="854" w:type="dxa"/>
          </w:tcPr>
          <w:p>
            <w:pPr>
              <w:pStyle w:val="TableParagraph"/>
              <w:ind w:left="96" w:right="122"/>
              <w:rPr>
                <w:sz w:val="26"/>
              </w:rPr>
            </w:pPr>
            <w:r>
              <w:rPr>
                <w:spacing w:val="-10"/>
                <w:sz w:val="26"/>
              </w:rPr>
              <w:t>6</w:t>
            </w:r>
          </w:p>
        </w:tc>
        <w:tc>
          <w:tcPr>
            <w:tcW w:w="3411" w:type="dxa"/>
          </w:tcPr>
          <w:p>
            <w:pPr>
              <w:pStyle w:val="TableParagraph"/>
              <w:jc w:val="left"/>
              <w:rPr>
                <w:sz w:val="26"/>
              </w:rPr>
            </w:pPr>
            <w:r>
              <w:rPr>
                <w:spacing w:val="-4"/>
                <w:sz w:val="26"/>
              </w:rPr>
              <w:t>Đồng</w:t>
            </w:r>
            <w:r>
              <w:rPr>
                <w:spacing w:val="-9"/>
                <w:sz w:val="26"/>
              </w:rPr>
              <w:t> </w:t>
            </w:r>
            <w:r>
              <w:rPr>
                <w:spacing w:val="-4"/>
                <w:sz w:val="26"/>
              </w:rPr>
              <w:t>hồ</w:t>
            </w:r>
            <w:r>
              <w:rPr>
                <w:spacing w:val="-11"/>
                <w:sz w:val="26"/>
              </w:rPr>
              <w:t> </w:t>
            </w:r>
            <w:r>
              <w:rPr>
                <w:spacing w:val="-4"/>
                <w:sz w:val="26"/>
              </w:rPr>
              <w:t>bấm</w:t>
            </w:r>
            <w:r>
              <w:rPr>
                <w:spacing w:val="-8"/>
                <w:sz w:val="26"/>
              </w:rPr>
              <w:t> </w:t>
            </w:r>
            <w:r>
              <w:rPr>
                <w:spacing w:val="-5"/>
                <w:sz w:val="26"/>
              </w:rPr>
              <w:t>tay</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4</w:t>
            </w:r>
          </w:p>
        </w:tc>
        <w:tc>
          <w:tcPr>
            <w:tcW w:w="1488" w:type="dxa"/>
          </w:tcPr>
          <w:p>
            <w:pPr>
              <w:pStyle w:val="TableParagraph"/>
              <w:ind w:left="28" w:right="10"/>
              <w:rPr>
                <w:sz w:val="26"/>
              </w:rPr>
            </w:pPr>
            <w:r>
              <w:rPr>
                <w:spacing w:val="-5"/>
                <w:sz w:val="26"/>
              </w:rPr>
              <w:t>18</w:t>
            </w:r>
          </w:p>
        </w:tc>
        <w:tc>
          <w:tcPr>
            <w:tcW w:w="1200" w:type="dxa"/>
          </w:tcPr>
          <w:p>
            <w:pPr>
              <w:pStyle w:val="TableParagraph"/>
              <w:ind w:left="270"/>
              <w:jc w:val="left"/>
              <w:rPr>
                <w:sz w:val="26"/>
              </w:rPr>
            </w:pPr>
            <w:r>
              <w:rPr>
                <w:spacing w:val="-2"/>
                <w:sz w:val="26"/>
              </w:rPr>
              <w:t>0.133</w:t>
            </w:r>
          </w:p>
        </w:tc>
      </w:tr>
      <w:tr>
        <w:trPr>
          <w:trHeight w:val="340" w:hRule="atLeast"/>
        </w:trPr>
        <w:tc>
          <w:tcPr>
            <w:tcW w:w="854" w:type="dxa"/>
          </w:tcPr>
          <w:p>
            <w:pPr>
              <w:pStyle w:val="TableParagraph"/>
              <w:ind w:left="96" w:right="122"/>
              <w:rPr>
                <w:sz w:val="26"/>
              </w:rPr>
            </w:pPr>
            <w:r>
              <w:rPr>
                <w:spacing w:val="-10"/>
                <w:sz w:val="26"/>
              </w:rPr>
              <w:t>7</w:t>
            </w:r>
          </w:p>
        </w:tc>
        <w:tc>
          <w:tcPr>
            <w:tcW w:w="3411" w:type="dxa"/>
          </w:tcPr>
          <w:p>
            <w:pPr>
              <w:pStyle w:val="TableParagraph"/>
              <w:jc w:val="left"/>
              <w:rPr>
                <w:sz w:val="26"/>
              </w:rPr>
            </w:pPr>
            <w:r>
              <w:rPr>
                <w:spacing w:val="-4"/>
                <w:sz w:val="26"/>
              </w:rPr>
              <w:t>Thiết</w:t>
            </w:r>
            <w:r>
              <w:rPr>
                <w:spacing w:val="-9"/>
                <w:sz w:val="26"/>
              </w:rPr>
              <w:t> </w:t>
            </w:r>
            <w:r>
              <w:rPr>
                <w:spacing w:val="-4"/>
                <w:sz w:val="26"/>
              </w:rPr>
              <w:t>bị</w:t>
            </w:r>
            <w:r>
              <w:rPr>
                <w:spacing w:val="-8"/>
                <w:sz w:val="26"/>
              </w:rPr>
              <w:t> </w:t>
            </w:r>
            <w:r>
              <w:rPr>
                <w:spacing w:val="-4"/>
                <w:sz w:val="26"/>
              </w:rPr>
              <w:t>liên</w:t>
            </w:r>
            <w:r>
              <w:rPr>
                <w:spacing w:val="-9"/>
                <w:sz w:val="26"/>
              </w:rPr>
              <w:t> </w:t>
            </w:r>
            <w:r>
              <w:rPr>
                <w:spacing w:val="-4"/>
                <w:sz w:val="26"/>
              </w:rPr>
              <w:t>lạc</w:t>
            </w:r>
            <w:r>
              <w:rPr>
                <w:spacing w:val="-10"/>
                <w:sz w:val="26"/>
              </w:rPr>
              <w:t> </w:t>
            </w:r>
            <w:r>
              <w:rPr>
                <w:spacing w:val="-4"/>
                <w:sz w:val="26"/>
              </w:rPr>
              <w:t>trọng</w:t>
            </w:r>
            <w:r>
              <w:rPr>
                <w:spacing w:val="-8"/>
                <w:sz w:val="26"/>
              </w:rPr>
              <w:t> </w:t>
            </w:r>
            <w:r>
              <w:rPr>
                <w:spacing w:val="-5"/>
                <w:sz w:val="26"/>
              </w:rPr>
              <w:t>tài</w:t>
            </w:r>
          </w:p>
        </w:tc>
        <w:tc>
          <w:tcPr>
            <w:tcW w:w="993" w:type="dxa"/>
          </w:tcPr>
          <w:p>
            <w:pPr>
              <w:pStyle w:val="TableParagraph"/>
              <w:ind w:left="27" w:right="11"/>
              <w:rPr>
                <w:sz w:val="26"/>
              </w:rPr>
            </w:pPr>
            <w:r>
              <w:rPr>
                <w:spacing w:val="-5"/>
                <w:sz w:val="26"/>
              </w:rPr>
              <w:t>Bộ</w:t>
            </w:r>
          </w:p>
        </w:tc>
        <w:tc>
          <w:tcPr>
            <w:tcW w:w="1135" w:type="dxa"/>
          </w:tcPr>
          <w:p>
            <w:pPr>
              <w:pStyle w:val="TableParagraph"/>
              <w:ind w:left="14"/>
              <w:rPr>
                <w:sz w:val="26"/>
              </w:rPr>
            </w:pPr>
            <w:r>
              <w:rPr>
                <w:spacing w:val="-5"/>
                <w:sz w:val="26"/>
              </w:rPr>
              <w:t>10</w:t>
            </w:r>
          </w:p>
        </w:tc>
        <w:tc>
          <w:tcPr>
            <w:tcW w:w="1488" w:type="dxa"/>
          </w:tcPr>
          <w:p>
            <w:pPr>
              <w:pStyle w:val="TableParagraph"/>
              <w:ind w:left="28" w:right="10"/>
              <w:rPr>
                <w:sz w:val="26"/>
              </w:rPr>
            </w:pPr>
            <w:r>
              <w:rPr>
                <w:spacing w:val="-5"/>
                <w:sz w:val="26"/>
              </w:rPr>
              <w:t>18</w:t>
            </w:r>
          </w:p>
        </w:tc>
        <w:tc>
          <w:tcPr>
            <w:tcW w:w="1200" w:type="dxa"/>
          </w:tcPr>
          <w:p>
            <w:pPr>
              <w:pStyle w:val="TableParagraph"/>
              <w:ind w:left="270"/>
              <w:jc w:val="left"/>
              <w:rPr>
                <w:sz w:val="26"/>
              </w:rPr>
            </w:pPr>
            <w:r>
              <w:rPr>
                <w:spacing w:val="-2"/>
                <w:sz w:val="26"/>
              </w:rPr>
              <w:t>0.133</w:t>
            </w:r>
          </w:p>
        </w:tc>
      </w:tr>
      <w:tr>
        <w:trPr>
          <w:trHeight w:val="338" w:hRule="atLeast"/>
        </w:trPr>
        <w:tc>
          <w:tcPr>
            <w:tcW w:w="854" w:type="dxa"/>
          </w:tcPr>
          <w:p>
            <w:pPr>
              <w:pStyle w:val="TableParagraph"/>
              <w:spacing w:line="297" w:lineRule="exact"/>
              <w:ind w:left="96" w:right="122"/>
              <w:rPr>
                <w:sz w:val="26"/>
              </w:rPr>
            </w:pPr>
            <w:r>
              <w:rPr>
                <w:spacing w:val="-10"/>
                <w:sz w:val="26"/>
              </w:rPr>
              <w:t>8</w:t>
            </w:r>
          </w:p>
        </w:tc>
        <w:tc>
          <w:tcPr>
            <w:tcW w:w="3411" w:type="dxa"/>
          </w:tcPr>
          <w:p>
            <w:pPr>
              <w:pStyle w:val="TableParagraph"/>
              <w:spacing w:line="297" w:lineRule="exact"/>
              <w:jc w:val="left"/>
              <w:rPr>
                <w:sz w:val="26"/>
              </w:rPr>
            </w:pPr>
            <w:r>
              <w:rPr>
                <w:spacing w:val="-4"/>
                <w:sz w:val="26"/>
              </w:rPr>
              <w:t>Bục</w:t>
            </w:r>
            <w:r>
              <w:rPr>
                <w:spacing w:val="-11"/>
                <w:sz w:val="26"/>
              </w:rPr>
              <w:t> </w:t>
            </w:r>
            <w:r>
              <w:rPr>
                <w:spacing w:val="-4"/>
                <w:sz w:val="26"/>
              </w:rPr>
              <w:t>trọng</w:t>
            </w:r>
            <w:r>
              <w:rPr>
                <w:spacing w:val="-9"/>
                <w:sz w:val="26"/>
              </w:rPr>
              <w:t> </w:t>
            </w:r>
            <w:r>
              <w:rPr>
                <w:spacing w:val="-5"/>
                <w:sz w:val="26"/>
              </w:rPr>
              <w:t>tài</w:t>
            </w:r>
          </w:p>
        </w:tc>
        <w:tc>
          <w:tcPr>
            <w:tcW w:w="993" w:type="dxa"/>
          </w:tcPr>
          <w:p>
            <w:pPr>
              <w:pStyle w:val="TableParagraph"/>
              <w:spacing w:line="297" w:lineRule="exact"/>
              <w:ind w:left="27" w:right="11"/>
              <w:rPr>
                <w:sz w:val="26"/>
              </w:rPr>
            </w:pPr>
            <w:r>
              <w:rPr>
                <w:spacing w:val="-5"/>
                <w:sz w:val="26"/>
              </w:rPr>
              <w:t>Bộ</w:t>
            </w:r>
          </w:p>
        </w:tc>
        <w:tc>
          <w:tcPr>
            <w:tcW w:w="1135" w:type="dxa"/>
          </w:tcPr>
          <w:p>
            <w:pPr>
              <w:pStyle w:val="TableParagraph"/>
              <w:spacing w:line="297" w:lineRule="exact"/>
              <w:ind w:left="24"/>
              <w:rPr>
                <w:sz w:val="26"/>
              </w:rPr>
            </w:pPr>
            <w:r>
              <w:rPr>
                <w:spacing w:val="-10"/>
                <w:sz w:val="26"/>
              </w:rPr>
              <w:t>1</w:t>
            </w:r>
          </w:p>
        </w:tc>
        <w:tc>
          <w:tcPr>
            <w:tcW w:w="1488" w:type="dxa"/>
          </w:tcPr>
          <w:p>
            <w:pPr>
              <w:pStyle w:val="TableParagraph"/>
              <w:spacing w:line="297" w:lineRule="exact"/>
              <w:ind w:left="28" w:right="10"/>
              <w:rPr>
                <w:sz w:val="26"/>
              </w:rPr>
            </w:pPr>
            <w:r>
              <w:rPr>
                <w:spacing w:val="-5"/>
                <w:sz w:val="26"/>
              </w:rPr>
              <w:t>18</w:t>
            </w:r>
          </w:p>
        </w:tc>
        <w:tc>
          <w:tcPr>
            <w:tcW w:w="1200" w:type="dxa"/>
          </w:tcPr>
          <w:p>
            <w:pPr>
              <w:pStyle w:val="TableParagraph"/>
              <w:spacing w:line="297" w:lineRule="exact"/>
              <w:ind w:left="270"/>
              <w:jc w:val="left"/>
              <w:rPr>
                <w:sz w:val="26"/>
              </w:rPr>
            </w:pPr>
            <w:r>
              <w:rPr>
                <w:spacing w:val="-2"/>
                <w:sz w:val="26"/>
              </w:rPr>
              <w:t>0.133</w:t>
            </w:r>
          </w:p>
        </w:tc>
      </w:tr>
      <w:tr>
        <w:trPr>
          <w:trHeight w:val="340" w:hRule="atLeast"/>
        </w:trPr>
        <w:tc>
          <w:tcPr>
            <w:tcW w:w="854" w:type="dxa"/>
          </w:tcPr>
          <w:p>
            <w:pPr>
              <w:pStyle w:val="TableParagraph"/>
              <w:spacing w:line="297" w:lineRule="exact" w:before="23"/>
              <w:ind w:left="96" w:right="122"/>
              <w:rPr>
                <w:sz w:val="26"/>
              </w:rPr>
            </w:pPr>
            <w:r>
              <w:rPr>
                <w:spacing w:val="-10"/>
                <w:sz w:val="26"/>
              </w:rPr>
              <w:t>9</w:t>
            </w:r>
          </w:p>
        </w:tc>
        <w:tc>
          <w:tcPr>
            <w:tcW w:w="3411" w:type="dxa"/>
          </w:tcPr>
          <w:p>
            <w:pPr>
              <w:pStyle w:val="TableParagraph"/>
              <w:spacing w:line="297" w:lineRule="exact" w:before="23"/>
              <w:jc w:val="left"/>
              <w:rPr>
                <w:sz w:val="26"/>
              </w:rPr>
            </w:pPr>
            <w:r>
              <w:rPr>
                <w:spacing w:val="-4"/>
                <w:sz w:val="26"/>
              </w:rPr>
              <w:t>Bảng</w:t>
            </w:r>
            <w:r>
              <w:rPr>
                <w:spacing w:val="-9"/>
                <w:sz w:val="26"/>
              </w:rPr>
              <w:t> </w:t>
            </w:r>
            <w:r>
              <w:rPr>
                <w:spacing w:val="-4"/>
                <w:sz w:val="26"/>
              </w:rPr>
              <w:t>hiện</w:t>
            </w:r>
            <w:r>
              <w:rPr>
                <w:spacing w:val="-9"/>
                <w:sz w:val="26"/>
              </w:rPr>
              <w:t> </w:t>
            </w:r>
            <w:r>
              <w:rPr>
                <w:spacing w:val="-4"/>
                <w:sz w:val="26"/>
              </w:rPr>
              <w:t>thị</w:t>
            </w:r>
            <w:r>
              <w:rPr>
                <w:spacing w:val="-9"/>
                <w:sz w:val="26"/>
              </w:rPr>
              <w:t> </w:t>
            </w:r>
            <w:r>
              <w:rPr>
                <w:spacing w:val="-5"/>
                <w:sz w:val="26"/>
              </w:rPr>
              <w:t>lỗi</w:t>
            </w:r>
          </w:p>
        </w:tc>
        <w:tc>
          <w:tcPr>
            <w:tcW w:w="993" w:type="dxa"/>
          </w:tcPr>
          <w:p>
            <w:pPr>
              <w:pStyle w:val="TableParagraph"/>
              <w:spacing w:line="297" w:lineRule="exact" w:before="23"/>
              <w:ind w:left="27" w:right="11"/>
              <w:rPr>
                <w:sz w:val="26"/>
              </w:rPr>
            </w:pPr>
            <w:r>
              <w:rPr>
                <w:spacing w:val="-5"/>
                <w:sz w:val="26"/>
              </w:rPr>
              <w:t>Bộ</w:t>
            </w:r>
          </w:p>
        </w:tc>
        <w:tc>
          <w:tcPr>
            <w:tcW w:w="1135" w:type="dxa"/>
          </w:tcPr>
          <w:p>
            <w:pPr>
              <w:pStyle w:val="TableParagraph"/>
              <w:spacing w:line="297" w:lineRule="exact" w:before="23"/>
              <w:ind w:left="24"/>
              <w:rPr>
                <w:sz w:val="26"/>
              </w:rPr>
            </w:pPr>
            <w:r>
              <w:rPr>
                <w:spacing w:val="-10"/>
                <w:sz w:val="26"/>
              </w:rPr>
              <w:t>2</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270"/>
              <w:jc w:val="left"/>
              <w:rPr>
                <w:sz w:val="26"/>
              </w:rPr>
            </w:pPr>
            <w:r>
              <w:rPr>
                <w:spacing w:val="-2"/>
                <w:sz w:val="26"/>
              </w:rPr>
              <w:t>0.133</w:t>
            </w:r>
          </w:p>
        </w:tc>
      </w:tr>
      <w:tr>
        <w:trPr>
          <w:trHeight w:val="340" w:hRule="atLeast"/>
        </w:trPr>
        <w:tc>
          <w:tcPr>
            <w:tcW w:w="854" w:type="dxa"/>
          </w:tcPr>
          <w:p>
            <w:pPr>
              <w:pStyle w:val="TableParagraph"/>
              <w:spacing w:line="297" w:lineRule="exact" w:before="23"/>
              <w:ind w:left="283"/>
              <w:jc w:val="left"/>
              <w:rPr>
                <w:sz w:val="26"/>
              </w:rPr>
            </w:pPr>
            <w:r>
              <w:rPr>
                <w:spacing w:val="-5"/>
                <w:sz w:val="26"/>
              </w:rPr>
              <w:t>10</w:t>
            </w:r>
          </w:p>
        </w:tc>
        <w:tc>
          <w:tcPr>
            <w:tcW w:w="3411" w:type="dxa"/>
          </w:tcPr>
          <w:p>
            <w:pPr>
              <w:pStyle w:val="TableParagraph"/>
              <w:spacing w:line="297" w:lineRule="exact" w:before="23"/>
              <w:jc w:val="left"/>
              <w:rPr>
                <w:sz w:val="26"/>
              </w:rPr>
            </w:pPr>
            <w:r>
              <w:rPr>
                <w:spacing w:val="-2"/>
                <w:sz w:val="26"/>
              </w:rPr>
              <w:t>Bộ</w:t>
            </w:r>
            <w:r>
              <w:rPr>
                <w:spacing w:val="-15"/>
                <w:sz w:val="26"/>
              </w:rPr>
              <w:t> </w:t>
            </w:r>
            <w:r>
              <w:rPr>
                <w:spacing w:val="-2"/>
                <w:sz w:val="26"/>
              </w:rPr>
              <w:t>thiết</w:t>
            </w:r>
            <w:r>
              <w:rPr>
                <w:spacing w:val="-14"/>
                <w:sz w:val="26"/>
              </w:rPr>
              <w:t> </w:t>
            </w:r>
            <w:r>
              <w:rPr>
                <w:spacing w:val="-2"/>
                <w:sz w:val="26"/>
              </w:rPr>
              <w:t>bị</w:t>
            </w:r>
            <w:r>
              <w:rPr>
                <w:spacing w:val="-14"/>
                <w:sz w:val="26"/>
              </w:rPr>
              <w:t> </w:t>
            </w:r>
            <w:r>
              <w:rPr>
                <w:spacing w:val="-2"/>
                <w:sz w:val="26"/>
              </w:rPr>
              <w:t>bàn</w:t>
            </w:r>
            <w:r>
              <w:rPr>
                <w:spacing w:val="-14"/>
                <w:sz w:val="26"/>
              </w:rPr>
              <w:t> </w:t>
            </w:r>
            <w:r>
              <w:rPr>
                <w:spacing w:val="-2"/>
                <w:sz w:val="26"/>
              </w:rPr>
              <w:t>thư</w:t>
            </w:r>
            <w:r>
              <w:rPr>
                <w:spacing w:val="-13"/>
                <w:sz w:val="26"/>
              </w:rPr>
              <w:t> </w:t>
            </w:r>
            <w:r>
              <w:rPr>
                <w:spacing w:val="-5"/>
                <w:sz w:val="26"/>
              </w:rPr>
              <w:t>ký</w:t>
            </w:r>
          </w:p>
        </w:tc>
        <w:tc>
          <w:tcPr>
            <w:tcW w:w="993" w:type="dxa"/>
          </w:tcPr>
          <w:p>
            <w:pPr>
              <w:pStyle w:val="TableParagraph"/>
              <w:spacing w:line="297" w:lineRule="exact" w:before="23"/>
              <w:ind w:left="27" w:right="11"/>
              <w:rPr>
                <w:sz w:val="26"/>
              </w:rPr>
            </w:pPr>
            <w:r>
              <w:rPr>
                <w:spacing w:val="-5"/>
                <w:sz w:val="26"/>
              </w:rPr>
              <w:t>Bộ</w:t>
            </w:r>
          </w:p>
        </w:tc>
        <w:tc>
          <w:tcPr>
            <w:tcW w:w="1135" w:type="dxa"/>
          </w:tcPr>
          <w:p>
            <w:pPr>
              <w:pStyle w:val="TableParagraph"/>
              <w:spacing w:line="297" w:lineRule="exact" w:before="23"/>
              <w:ind w:left="24"/>
              <w:rPr>
                <w:sz w:val="26"/>
              </w:rPr>
            </w:pPr>
            <w:r>
              <w:rPr>
                <w:spacing w:val="-10"/>
                <w:sz w:val="26"/>
              </w:rPr>
              <w:t>2</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270"/>
              <w:jc w:val="left"/>
              <w:rPr>
                <w:sz w:val="26"/>
              </w:rPr>
            </w:pPr>
            <w:r>
              <w:rPr>
                <w:spacing w:val="-2"/>
                <w:sz w:val="26"/>
              </w:rPr>
              <w:t>0.133</w:t>
            </w:r>
          </w:p>
        </w:tc>
      </w:tr>
      <w:tr>
        <w:trPr>
          <w:trHeight w:val="340" w:hRule="atLeast"/>
        </w:trPr>
        <w:tc>
          <w:tcPr>
            <w:tcW w:w="854" w:type="dxa"/>
          </w:tcPr>
          <w:p>
            <w:pPr>
              <w:pStyle w:val="TableParagraph"/>
              <w:ind w:left="283"/>
              <w:jc w:val="left"/>
              <w:rPr>
                <w:sz w:val="26"/>
              </w:rPr>
            </w:pPr>
            <w:r>
              <w:rPr>
                <w:spacing w:val="-5"/>
                <w:sz w:val="26"/>
              </w:rPr>
              <w:t>11</w:t>
            </w:r>
          </w:p>
        </w:tc>
        <w:tc>
          <w:tcPr>
            <w:tcW w:w="3411" w:type="dxa"/>
          </w:tcPr>
          <w:p>
            <w:pPr>
              <w:pStyle w:val="TableParagraph"/>
              <w:jc w:val="left"/>
              <w:rPr>
                <w:sz w:val="26"/>
              </w:rPr>
            </w:pPr>
            <w:r>
              <w:rPr>
                <w:spacing w:val="-4"/>
                <w:sz w:val="26"/>
              </w:rPr>
              <w:t>Bộ</w:t>
            </w:r>
            <w:r>
              <w:rPr>
                <w:spacing w:val="-9"/>
                <w:sz w:val="26"/>
              </w:rPr>
              <w:t> </w:t>
            </w:r>
            <w:r>
              <w:rPr>
                <w:spacing w:val="-4"/>
                <w:sz w:val="26"/>
              </w:rPr>
              <w:t>thiết</w:t>
            </w:r>
            <w:r>
              <w:rPr>
                <w:spacing w:val="-8"/>
                <w:sz w:val="26"/>
              </w:rPr>
              <w:t> </w:t>
            </w:r>
            <w:r>
              <w:rPr>
                <w:spacing w:val="-4"/>
                <w:sz w:val="26"/>
              </w:rPr>
              <w:t>bị</w:t>
            </w:r>
            <w:r>
              <w:rPr>
                <w:spacing w:val="-8"/>
                <w:sz w:val="26"/>
              </w:rPr>
              <w:t> </w:t>
            </w:r>
            <w:r>
              <w:rPr>
                <w:spacing w:val="-4"/>
                <w:sz w:val="26"/>
              </w:rPr>
              <w:t>trọng</w:t>
            </w:r>
            <w:r>
              <w:rPr>
                <w:spacing w:val="-9"/>
                <w:sz w:val="26"/>
              </w:rPr>
              <w:t> </w:t>
            </w:r>
            <w:r>
              <w:rPr>
                <w:spacing w:val="-5"/>
                <w:sz w:val="26"/>
              </w:rPr>
              <w:t>tài</w:t>
            </w:r>
          </w:p>
        </w:tc>
        <w:tc>
          <w:tcPr>
            <w:tcW w:w="993" w:type="dxa"/>
          </w:tcPr>
          <w:p>
            <w:pPr>
              <w:pStyle w:val="TableParagraph"/>
              <w:ind w:left="27" w:right="11"/>
              <w:rPr>
                <w:sz w:val="26"/>
              </w:rPr>
            </w:pPr>
            <w:r>
              <w:rPr>
                <w:spacing w:val="-5"/>
                <w:sz w:val="26"/>
              </w:rPr>
              <w:t>Bộ</w:t>
            </w:r>
          </w:p>
        </w:tc>
        <w:tc>
          <w:tcPr>
            <w:tcW w:w="1135" w:type="dxa"/>
          </w:tcPr>
          <w:p>
            <w:pPr>
              <w:pStyle w:val="TableParagraph"/>
              <w:ind w:left="24"/>
              <w:rPr>
                <w:sz w:val="26"/>
              </w:rPr>
            </w:pPr>
            <w:r>
              <w:rPr>
                <w:spacing w:val="-10"/>
                <w:sz w:val="26"/>
              </w:rPr>
              <w:t>2</w:t>
            </w:r>
          </w:p>
        </w:tc>
        <w:tc>
          <w:tcPr>
            <w:tcW w:w="1488" w:type="dxa"/>
          </w:tcPr>
          <w:p>
            <w:pPr>
              <w:pStyle w:val="TableParagraph"/>
              <w:ind w:left="28" w:right="10"/>
              <w:rPr>
                <w:sz w:val="26"/>
              </w:rPr>
            </w:pPr>
            <w:r>
              <w:rPr>
                <w:spacing w:val="-5"/>
                <w:sz w:val="26"/>
              </w:rPr>
              <w:t>18</w:t>
            </w:r>
          </w:p>
        </w:tc>
        <w:tc>
          <w:tcPr>
            <w:tcW w:w="1200" w:type="dxa"/>
          </w:tcPr>
          <w:p>
            <w:pPr>
              <w:pStyle w:val="TableParagraph"/>
              <w:ind w:left="270"/>
              <w:jc w:val="left"/>
              <w:rPr>
                <w:sz w:val="26"/>
              </w:rPr>
            </w:pPr>
            <w:r>
              <w:rPr>
                <w:spacing w:val="-2"/>
                <w:sz w:val="26"/>
              </w:rPr>
              <w:t>0.133</w:t>
            </w:r>
          </w:p>
        </w:tc>
      </w:tr>
      <w:tr>
        <w:trPr>
          <w:trHeight w:val="340" w:hRule="atLeast"/>
        </w:trPr>
        <w:tc>
          <w:tcPr>
            <w:tcW w:w="854" w:type="dxa"/>
          </w:tcPr>
          <w:p>
            <w:pPr>
              <w:pStyle w:val="TableParagraph"/>
              <w:ind w:left="283"/>
              <w:jc w:val="left"/>
              <w:rPr>
                <w:sz w:val="26"/>
              </w:rPr>
            </w:pPr>
            <w:r>
              <w:rPr>
                <w:spacing w:val="-5"/>
                <w:sz w:val="26"/>
              </w:rPr>
              <w:t>12</w:t>
            </w:r>
          </w:p>
        </w:tc>
        <w:tc>
          <w:tcPr>
            <w:tcW w:w="3411" w:type="dxa"/>
          </w:tcPr>
          <w:p>
            <w:pPr>
              <w:pStyle w:val="TableParagraph"/>
              <w:jc w:val="left"/>
              <w:rPr>
                <w:sz w:val="26"/>
              </w:rPr>
            </w:pPr>
            <w:r>
              <w:rPr>
                <w:spacing w:val="-5"/>
                <w:sz w:val="26"/>
              </w:rPr>
              <w:t>Còi</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5</w:t>
            </w:r>
          </w:p>
        </w:tc>
        <w:tc>
          <w:tcPr>
            <w:tcW w:w="1488" w:type="dxa"/>
          </w:tcPr>
          <w:p>
            <w:pPr>
              <w:pStyle w:val="TableParagraph"/>
              <w:ind w:left="28" w:right="10"/>
              <w:rPr>
                <w:sz w:val="26"/>
              </w:rPr>
            </w:pPr>
            <w:r>
              <w:rPr>
                <w:spacing w:val="-5"/>
                <w:sz w:val="26"/>
              </w:rPr>
              <w:t>18</w:t>
            </w:r>
          </w:p>
        </w:tc>
        <w:tc>
          <w:tcPr>
            <w:tcW w:w="1200" w:type="dxa"/>
          </w:tcPr>
          <w:p>
            <w:pPr>
              <w:pStyle w:val="TableParagraph"/>
              <w:ind w:left="270"/>
              <w:jc w:val="left"/>
              <w:rPr>
                <w:sz w:val="26"/>
              </w:rPr>
            </w:pPr>
            <w:r>
              <w:rPr>
                <w:spacing w:val="-2"/>
                <w:sz w:val="26"/>
              </w:rPr>
              <w:t>0.133</w:t>
            </w:r>
          </w:p>
        </w:tc>
      </w:tr>
      <w:tr>
        <w:trPr>
          <w:trHeight w:val="340" w:hRule="atLeast"/>
        </w:trPr>
        <w:tc>
          <w:tcPr>
            <w:tcW w:w="854" w:type="dxa"/>
          </w:tcPr>
          <w:p>
            <w:pPr>
              <w:pStyle w:val="TableParagraph"/>
              <w:ind w:left="283"/>
              <w:jc w:val="left"/>
              <w:rPr>
                <w:sz w:val="26"/>
              </w:rPr>
            </w:pPr>
            <w:r>
              <w:rPr>
                <w:spacing w:val="-5"/>
                <w:sz w:val="26"/>
              </w:rPr>
              <w:t>13</w:t>
            </w:r>
          </w:p>
        </w:tc>
        <w:tc>
          <w:tcPr>
            <w:tcW w:w="3411" w:type="dxa"/>
          </w:tcPr>
          <w:p>
            <w:pPr>
              <w:pStyle w:val="TableParagraph"/>
              <w:jc w:val="left"/>
              <w:rPr>
                <w:sz w:val="26"/>
              </w:rPr>
            </w:pPr>
            <w:r>
              <w:rPr>
                <w:spacing w:val="-4"/>
                <w:sz w:val="26"/>
              </w:rPr>
              <w:t>Thùng</w:t>
            </w:r>
            <w:r>
              <w:rPr>
                <w:spacing w:val="-13"/>
                <w:sz w:val="26"/>
              </w:rPr>
              <w:t> </w:t>
            </w:r>
            <w:r>
              <w:rPr>
                <w:spacing w:val="-4"/>
                <w:sz w:val="26"/>
              </w:rPr>
              <w:t>đựng</w:t>
            </w:r>
            <w:r>
              <w:rPr>
                <w:spacing w:val="-12"/>
                <w:sz w:val="26"/>
              </w:rPr>
              <w:t> </w:t>
            </w:r>
            <w:r>
              <w:rPr>
                <w:spacing w:val="-4"/>
                <w:sz w:val="26"/>
              </w:rPr>
              <w:t>bóng</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2</w:t>
            </w:r>
          </w:p>
        </w:tc>
        <w:tc>
          <w:tcPr>
            <w:tcW w:w="1488" w:type="dxa"/>
          </w:tcPr>
          <w:p>
            <w:pPr>
              <w:pStyle w:val="TableParagraph"/>
              <w:ind w:left="28" w:right="10"/>
              <w:rPr>
                <w:sz w:val="26"/>
              </w:rPr>
            </w:pPr>
            <w:r>
              <w:rPr>
                <w:spacing w:val="-5"/>
                <w:sz w:val="26"/>
              </w:rPr>
              <w:t>18</w:t>
            </w:r>
          </w:p>
        </w:tc>
        <w:tc>
          <w:tcPr>
            <w:tcW w:w="1200" w:type="dxa"/>
          </w:tcPr>
          <w:p>
            <w:pPr>
              <w:pStyle w:val="TableParagraph"/>
              <w:ind w:left="270"/>
              <w:jc w:val="left"/>
              <w:rPr>
                <w:sz w:val="26"/>
              </w:rPr>
            </w:pPr>
            <w:r>
              <w:rPr>
                <w:spacing w:val="-2"/>
                <w:sz w:val="26"/>
              </w:rPr>
              <w:t>0.133</w:t>
            </w:r>
          </w:p>
        </w:tc>
      </w:tr>
      <w:tr>
        <w:trPr>
          <w:trHeight w:val="337" w:hRule="atLeast"/>
        </w:trPr>
        <w:tc>
          <w:tcPr>
            <w:tcW w:w="854" w:type="dxa"/>
          </w:tcPr>
          <w:p>
            <w:pPr>
              <w:pStyle w:val="TableParagraph"/>
              <w:spacing w:line="297" w:lineRule="exact"/>
              <w:ind w:left="283"/>
              <w:jc w:val="left"/>
              <w:rPr>
                <w:sz w:val="26"/>
              </w:rPr>
            </w:pPr>
            <w:r>
              <w:rPr>
                <w:spacing w:val="-5"/>
                <w:sz w:val="26"/>
              </w:rPr>
              <w:t>14</w:t>
            </w:r>
          </w:p>
        </w:tc>
        <w:tc>
          <w:tcPr>
            <w:tcW w:w="3411" w:type="dxa"/>
          </w:tcPr>
          <w:p>
            <w:pPr>
              <w:pStyle w:val="TableParagraph"/>
              <w:spacing w:line="297" w:lineRule="exact"/>
              <w:jc w:val="left"/>
              <w:rPr>
                <w:sz w:val="26"/>
              </w:rPr>
            </w:pPr>
            <w:r>
              <w:rPr>
                <w:spacing w:val="-4"/>
                <w:sz w:val="26"/>
              </w:rPr>
              <w:t>Máy</w:t>
            </w:r>
            <w:r>
              <w:rPr>
                <w:spacing w:val="-10"/>
                <w:sz w:val="26"/>
              </w:rPr>
              <w:t> </w:t>
            </w:r>
            <w:r>
              <w:rPr>
                <w:spacing w:val="-4"/>
                <w:sz w:val="26"/>
              </w:rPr>
              <w:t>quay</w:t>
            </w:r>
            <w:r>
              <w:rPr>
                <w:spacing w:val="-9"/>
                <w:sz w:val="26"/>
              </w:rPr>
              <w:t> </w:t>
            </w:r>
            <w:r>
              <w:rPr>
                <w:spacing w:val="-4"/>
                <w:sz w:val="26"/>
              </w:rPr>
              <w:t>Camera</w:t>
            </w:r>
          </w:p>
        </w:tc>
        <w:tc>
          <w:tcPr>
            <w:tcW w:w="993" w:type="dxa"/>
          </w:tcPr>
          <w:p>
            <w:pPr>
              <w:pStyle w:val="TableParagraph"/>
              <w:spacing w:line="297" w:lineRule="exact"/>
              <w:ind w:left="27" w:right="6"/>
              <w:rPr>
                <w:sz w:val="26"/>
              </w:rPr>
            </w:pPr>
            <w:r>
              <w:rPr>
                <w:spacing w:val="-5"/>
                <w:sz w:val="26"/>
              </w:rPr>
              <w:t>Cái</w:t>
            </w:r>
          </w:p>
        </w:tc>
        <w:tc>
          <w:tcPr>
            <w:tcW w:w="1135" w:type="dxa"/>
          </w:tcPr>
          <w:p>
            <w:pPr>
              <w:pStyle w:val="TableParagraph"/>
              <w:spacing w:line="297" w:lineRule="exact"/>
              <w:ind w:left="24"/>
              <w:rPr>
                <w:sz w:val="26"/>
              </w:rPr>
            </w:pPr>
            <w:r>
              <w:rPr>
                <w:spacing w:val="-10"/>
                <w:sz w:val="26"/>
              </w:rPr>
              <w:t>2</w:t>
            </w:r>
          </w:p>
        </w:tc>
        <w:tc>
          <w:tcPr>
            <w:tcW w:w="1488" w:type="dxa"/>
          </w:tcPr>
          <w:p>
            <w:pPr>
              <w:pStyle w:val="TableParagraph"/>
              <w:spacing w:line="297" w:lineRule="exact"/>
              <w:ind w:left="28" w:right="10"/>
              <w:rPr>
                <w:sz w:val="26"/>
              </w:rPr>
            </w:pPr>
            <w:r>
              <w:rPr>
                <w:spacing w:val="-5"/>
                <w:sz w:val="26"/>
              </w:rPr>
              <w:t>18</w:t>
            </w:r>
          </w:p>
        </w:tc>
        <w:tc>
          <w:tcPr>
            <w:tcW w:w="1200" w:type="dxa"/>
          </w:tcPr>
          <w:p>
            <w:pPr>
              <w:pStyle w:val="TableParagraph"/>
              <w:spacing w:line="297" w:lineRule="exact"/>
              <w:ind w:left="333"/>
              <w:jc w:val="left"/>
              <w:rPr>
                <w:sz w:val="26"/>
              </w:rPr>
            </w:pPr>
            <w:r>
              <w:rPr>
                <w:spacing w:val="-4"/>
                <w:sz w:val="26"/>
              </w:rPr>
              <w:t>0.08</w:t>
            </w:r>
          </w:p>
        </w:tc>
      </w:tr>
      <w:tr>
        <w:trPr>
          <w:trHeight w:val="340" w:hRule="atLeast"/>
        </w:trPr>
        <w:tc>
          <w:tcPr>
            <w:tcW w:w="854" w:type="dxa"/>
          </w:tcPr>
          <w:p>
            <w:pPr>
              <w:pStyle w:val="TableParagraph"/>
              <w:spacing w:line="297" w:lineRule="exact" w:before="23"/>
              <w:ind w:left="283"/>
              <w:jc w:val="left"/>
              <w:rPr>
                <w:sz w:val="26"/>
              </w:rPr>
            </w:pPr>
            <w:r>
              <w:rPr>
                <w:spacing w:val="-5"/>
                <w:sz w:val="26"/>
              </w:rPr>
              <w:t>15</w:t>
            </w:r>
          </w:p>
        </w:tc>
        <w:tc>
          <w:tcPr>
            <w:tcW w:w="3411" w:type="dxa"/>
          </w:tcPr>
          <w:p>
            <w:pPr>
              <w:pStyle w:val="TableParagraph"/>
              <w:spacing w:line="297" w:lineRule="exact" w:before="23"/>
              <w:jc w:val="left"/>
              <w:rPr>
                <w:sz w:val="26"/>
              </w:rPr>
            </w:pPr>
            <w:r>
              <w:rPr>
                <w:spacing w:val="-4"/>
                <w:sz w:val="26"/>
              </w:rPr>
              <w:t>Máy</w:t>
            </w:r>
            <w:r>
              <w:rPr>
                <w:spacing w:val="-12"/>
                <w:sz w:val="26"/>
              </w:rPr>
              <w:t> </w:t>
            </w:r>
            <w:r>
              <w:rPr>
                <w:spacing w:val="-4"/>
                <w:sz w:val="26"/>
              </w:rPr>
              <w:t>tính</w:t>
            </w:r>
            <w:r>
              <w:rPr>
                <w:spacing w:val="-9"/>
                <w:sz w:val="26"/>
              </w:rPr>
              <w:t> </w:t>
            </w:r>
            <w:r>
              <w:rPr>
                <w:spacing w:val="-4"/>
                <w:sz w:val="26"/>
              </w:rPr>
              <w:t>xách</w:t>
            </w:r>
            <w:r>
              <w:rPr>
                <w:spacing w:val="-8"/>
                <w:sz w:val="26"/>
              </w:rPr>
              <w:t> </w:t>
            </w:r>
            <w:r>
              <w:rPr>
                <w:spacing w:val="-5"/>
                <w:sz w:val="26"/>
              </w:rPr>
              <w:t>tay</w:t>
            </w:r>
          </w:p>
        </w:tc>
        <w:tc>
          <w:tcPr>
            <w:tcW w:w="993" w:type="dxa"/>
          </w:tcPr>
          <w:p>
            <w:pPr>
              <w:pStyle w:val="TableParagraph"/>
              <w:spacing w:line="297" w:lineRule="exact" w:before="23"/>
              <w:ind w:left="27" w:right="6"/>
              <w:rPr>
                <w:sz w:val="26"/>
              </w:rPr>
            </w:pPr>
            <w:r>
              <w:rPr>
                <w:spacing w:val="-5"/>
                <w:sz w:val="26"/>
              </w:rPr>
              <w:t>Cái</w:t>
            </w:r>
          </w:p>
        </w:tc>
        <w:tc>
          <w:tcPr>
            <w:tcW w:w="1135" w:type="dxa"/>
          </w:tcPr>
          <w:p>
            <w:pPr>
              <w:pStyle w:val="TableParagraph"/>
              <w:spacing w:line="297" w:lineRule="exact" w:before="23"/>
              <w:ind w:left="24"/>
              <w:rPr>
                <w:sz w:val="26"/>
              </w:rPr>
            </w:pPr>
            <w:r>
              <w:rPr>
                <w:spacing w:val="-10"/>
                <w:sz w:val="26"/>
              </w:rPr>
              <w:t>1</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333"/>
              <w:jc w:val="left"/>
              <w:rPr>
                <w:sz w:val="26"/>
              </w:rPr>
            </w:pPr>
            <w:r>
              <w:rPr>
                <w:spacing w:val="-4"/>
                <w:sz w:val="26"/>
              </w:rPr>
              <w:t>0.08</w:t>
            </w:r>
          </w:p>
        </w:tc>
      </w:tr>
      <w:tr>
        <w:trPr>
          <w:trHeight w:val="340" w:hRule="atLeast"/>
        </w:trPr>
        <w:tc>
          <w:tcPr>
            <w:tcW w:w="854" w:type="dxa"/>
          </w:tcPr>
          <w:p>
            <w:pPr>
              <w:pStyle w:val="TableParagraph"/>
              <w:spacing w:line="297" w:lineRule="exact" w:before="24"/>
              <w:ind w:left="283"/>
              <w:jc w:val="left"/>
              <w:rPr>
                <w:sz w:val="26"/>
              </w:rPr>
            </w:pPr>
            <w:r>
              <w:rPr>
                <w:spacing w:val="-5"/>
                <w:sz w:val="26"/>
              </w:rPr>
              <w:t>16</w:t>
            </w:r>
          </w:p>
        </w:tc>
        <w:tc>
          <w:tcPr>
            <w:tcW w:w="3411" w:type="dxa"/>
          </w:tcPr>
          <w:p>
            <w:pPr>
              <w:pStyle w:val="TableParagraph"/>
              <w:spacing w:line="297" w:lineRule="exact" w:before="24"/>
              <w:jc w:val="left"/>
              <w:rPr>
                <w:sz w:val="26"/>
              </w:rPr>
            </w:pPr>
            <w:r>
              <w:rPr>
                <w:spacing w:val="-4"/>
                <w:sz w:val="26"/>
              </w:rPr>
              <w:t>Máy</w:t>
            </w:r>
            <w:r>
              <w:rPr>
                <w:spacing w:val="-12"/>
                <w:sz w:val="26"/>
              </w:rPr>
              <w:t> </w:t>
            </w:r>
            <w:r>
              <w:rPr>
                <w:spacing w:val="-5"/>
                <w:sz w:val="26"/>
              </w:rPr>
              <w:t>in</w:t>
            </w:r>
          </w:p>
        </w:tc>
        <w:tc>
          <w:tcPr>
            <w:tcW w:w="993" w:type="dxa"/>
          </w:tcPr>
          <w:p>
            <w:pPr>
              <w:pStyle w:val="TableParagraph"/>
              <w:spacing w:line="297" w:lineRule="exact" w:before="24"/>
              <w:ind w:left="27" w:right="6"/>
              <w:rPr>
                <w:sz w:val="26"/>
              </w:rPr>
            </w:pPr>
            <w:r>
              <w:rPr>
                <w:spacing w:val="-5"/>
                <w:sz w:val="26"/>
              </w:rPr>
              <w:t>Cái</w:t>
            </w:r>
          </w:p>
        </w:tc>
        <w:tc>
          <w:tcPr>
            <w:tcW w:w="1135" w:type="dxa"/>
          </w:tcPr>
          <w:p>
            <w:pPr>
              <w:pStyle w:val="TableParagraph"/>
              <w:spacing w:line="297" w:lineRule="exact" w:before="24"/>
              <w:ind w:left="24"/>
              <w:rPr>
                <w:sz w:val="26"/>
              </w:rPr>
            </w:pPr>
            <w:r>
              <w:rPr>
                <w:spacing w:val="-10"/>
                <w:sz w:val="26"/>
              </w:rPr>
              <w:t>1</w:t>
            </w:r>
          </w:p>
        </w:tc>
        <w:tc>
          <w:tcPr>
            <w:tcW w:w="1488" w:type="dxa"/>
          </w:tcPr>
          <w:p>
            <w:pPr>
              <w:pStyle w:val="TableParagraph"/>
              <w:spacing w:line="297" w:lineRule="exact" w:before="24"/>
              <w:ind w:left="28" w:right="10"/>
              <w:rPr>
                <w:sz w:val="26"/>
              </w:rPr>
            </w:pPr>
            <w:r>
              <w:rPr>
                <w:spacing w:val="-5"/>
                <w:sz w:val="26"/>
              </w:rPr>
              <w:t>18</w:t>
            </w:r>
          </w:p>
        </w:tc>
        <w:tc>
          <w:tcPr>
            <w:tcW w:w="1200" w:type="dxa"/>
          </w:tcPr>
          <w:p>
            <w:pPr>
              <w:pStyle w:val="TableParagraph"/>
              <w:spacing w:line="297" w:lineRule="exact" w:before="24"/>
              <w:ind w:left="270"/>
              <w:jc w:val="left"/>
              <w:rPr>
                <w:sz w:val="26"/>
              </w:rPr>
            </w:pPr>
            <w:r>
              <w:rPr>
                <w:spacing w:val="-2"/>
                <w:sz w:val="26"/>
              </w:rPr>
              <w:t>0.133</w:t>
            </w:r>
          </w:p>
        </w:tc>
      </w:tr>
      <w:tr>
        <w:trPr>
          <w:trHeight w:val="340" w:hRule="atLeast"/>
        </w:trPr>
        <w:tc>
          <w:tcPr>
            <w:tcW w:w="854" w:type="dxa"/>
          </w:tcPr>
          <w:p>
            <w:pPr>
              <w:pStyle w:val="TableParagraph"/>
              <w:ind w:left="283"/>
              <w:jc w:val="left"/>
              <w:rPr>
                <w:sz w:val="26"/>
              </w:rPr>
            </w:pPr>
            <w:r>
              <w:rPr>
                <w:spacing w:val="-5"/>
                <w:sz w:val="26"/>
              </w:rPr>
              <w:t>17</w:t>
            </w:r>
          </w:p>
        </w:tc>
        <w:tc>
          <w:tcPr>
            <w:tcW w:w="3411" w:type="dxa"/>
          </w:tcPr>
          <w:p>
            <w:pPr>
              <w:pStyle w:val="TableParagraph"/>
              <w:jc w:val="left"/>
              <w:rPr>
                <w:sz w:val="26"/>
              </w:rPr>
            </w:pPr>
            <w:r>
              <w:rPr>
                <w:spacing w:val="-2"/>
                <w:sz w:val="26"/>
              </w:rPr>
              <w:t>Bộ</w:t>
            </w:r>
            <w:r>
              <w:rPr>
                <w:spacing w:val="-13"/>
                <w:sz w:val="26"/>
              </w:rPr>
              <w:t> </w:t>
            </w:r>
            <w:r>
              <w:rPr>
                <w:spacing w:val="-2"/>
                <w:sz w:val="26"/>
              </w:rPr>
              <w:t>bốc</w:t>
            </w:r>
            <w:r>
              <w:rPr>
                <w:spacing w:val="-13"/>
                <w:sz w:val="26"/>
              </w:rPr>
              <w:t> </w:t>
            </w:r>
            <w:r>
              <w:rPr>
                <w:spacing w:val="-4"/>
                <w:sz w:val="26"/>
              </w:rPr>
              <w:t>thăm</w:t>
            </w:r>
          </w:p>
        </w:tc>
        <w:tc>
          <w:tcPr>
            <w:tcW w:w="993" w:type="dxa"/>
          </w:tcPr>
          <w:p>
            <w:pPr>
              <w:pStyle w:val="TableParagraph"/>
              <w:ind w:left="27" w:right="11"/>
              <w:rPr>
                <w:sz w:val="26"/>
              </w:rPr>
            </w:pPr>
            <w:r>
              <w:rPr>
                <w:spacing w:val="-5"/>
                <w:sz w:val="26"/>
              </w:rPr>
              <w:t>Bộ</w:t>
            </w:r>
          </w:p>
        </w:tc>
        <w:tc>
          <w:tcPr>
            <w:tcW w:w="1135" w:type="dxa"/>
          </w:tcPr>
          <w:p>
            <w:pPr>
              <w:pStyle w:val="TableParagraph"/>
              <w:ind w:left="24"/>
              <w:rPr>
                <w:sz w:val="26"/>
              </w:rPr>
            </w:pPr>
            <w:r>
              <w:rPr>
                <w:spacing w:val="-10"/>
                <w:sz w:val="26"/>
              </w:rPr>
              <w:t>2</w:t>
            </w:r>
          </w:p>
        </w:tc>
        <w:tc>
          <w:tcPr>
            <w:tcW w:w="1488" w:type="dxa"/>
          </w:tcPr>
          <w:p>
            <w:pPr>
              <w:pStyle w:val="TableParagraph"/>
              <w:ind w:left="28"/>
              <w:rPr>
                <w:sz w:val="26"/>
              </w:rPr>
            </w:pPr>
            <w:r>
              <w:rPr>
                <w:spacing w:val="-10"/>
                <w:sz w:val="26"/>
              </w:rPr>
              <w:t>1</w:t>
            </w:r>
          </w:p>
        </w:tc>
        <w:tc>
          <w:tcPr>
            <w:tcW w:w="1200" w:type="dxa"/>
          </w:tcPr>
          <w:p>
            <w:pPr>
              <w:pStyle w:val="TableParagraph"/>
              <w:ind w:left="270"/>
              <w:jc w:val="left"/>
              <w:rPr>
                <w:sz w:val="26"/>
              </w:rPr>
            </w:pPr>
            <w:r>
              <w:rPr>
                <w:spacing w:val="-2"/>
                <w:sz w:val="26"/>
              </w:rPr>
              <w:t>0.133</w:t>
            </w:r>
          </w:p>
        </w:tc>
      </w:tr>
      <w:tr>
        <w:trPr>
          <w:trHeight w:val="340" w:hRule="atLeast"/>
        </w:trPr>
        <w:tc>
          <w:tcPr>
            <w:tcW w:w="854" w:type="dxa"/>
          </w:tcPr>
          <w:p>
            <w:pPr>
              <w:pStyle w:val="TableParagraph"/>
              <w:ind w:left="283"/>
              <w:jc w:val="left"/>
              <w:rPr>
                <w:sz w:val="26"/>
              </w:rPr>
            </w:pPr>
            <w:r>
              <w:rPr>
                <w:spacing w:val="-5"/>
                <w:sz w:val="26"/>
              </w:rPr>
              <w:t>18</w:t>
            </w:r>
          </w:p>
        </w:tc>
        <w:tc>
          <w:tcPr>
            <w:tcW w:w="3411" w:type="dxa"/>
          </w:tcPr>
          <w:p>
            <w:pPr>
              <w:pStyle w:val="TableParagraph"/>
              <w:jc w:val="left"/>
              <w:rPr>
                <w:sz w:val="26"/>
              </w:rPr>
            </w:pPr>
            <w:r>
              <w:rPr>
                <w:spacing w:val="-4"/>
                <w:sz w:val="26"/>
              </w:rPr>
              <w:t>Dây</w:t>
            </w:r>
            <w:r>
              <w:rPr>
                <w:spacing w:val="-10"/>
                <w:sz w:val="26"/>
              </w:rPr>
              <w:t> </w:t>
            </w:r>
            <w:r>
              <w:rPr>
                <w:spacing w:val="-4"/>
                <w:sz w:val="26"/>
              </w:rPr>
              <w:t>cắm</w:t>
            </w:r>
            <w:r>
              <w:rPr>
                <w:spacing w:val="-9"/>
                <w:sz w:val="26"/>
              </w:rPr>
              <w:t> </w:t>
            </w:r>
            <w:r>
              <w:rPr>
                <w:spacing w:val="-4"/>
                <w:sz w:val="26"/>
              </w:rPr>
              <w:t>điện</w:t>
            </w:r>
          </w:p>
        </w:tc>
        <w:tc>
          <w:tcPr>
            <w:tcW w:w="993" w:type="dxa"/>
          </w:tcPr>
          <w:p>
            <w:pPr>
              <w:pStyle w:val="TableParagraph"/>
              <w:ind w:left="27" w:right="11"/>
              <w:rPr>
                <w:sz w:val="26"/>
              </w:rPr>
            </w:pPr>
            <w:r>
              <w:rPr>
                <w:spacing w:val="-5"/>
                <w:sz w:val="26"/>
              </w:rPr>
              <w:t>Bộ</w:t>
            </w:r>
          </w:p>
        </w:tc>
        <w:tc>
          <w:tcPr>
            <w:tcW w:w="1135" w:type="dxa"/>
          </w:tcPr>
          <w:p>
            <w:pPr>
              <w:pStyle w:val="TableParagraph"/>
              <w:ind w:left="14"/>
              <w:rPr>
                <w:sz w:val="26"/>
              </w:rPr>
            </w:pPr>
            <w:r>
              <w:rPr>
                <w:spacing w:val="-5"/>
                <w:sz w:val="26"/>
              </w:rPr>
              <w:t>10</w:t>
            </w:r>
          </w:p>
        </w:tc>
        <w:tc>
          <w:tcPr>
            <w:tcW w:w="1488" w:type="dxa"/>
          </w:tcPr>
          <w:p>
            <w:pPr>
              <w:pStyle w:val="TableParagraph"/>
              <w:ind w:left="28" w:right="10"/>
              <w:rPr>
                <w:sz w:val="26"/>
              </w:rPr>
            </w:pPr>
            <w:r>
              <w:rPr>
                <w:spacing w:val="-5"/>
                <w:sz w:val="26"/>
              </w:rPr>
              <w:t>18</w:t>
            </w:r>
          </w:p>
        </w:tc>
        <w:tc>
          <w:tcPr>
            <w:tcW w:w="1200" w:type="dxa"/>
          </w:tcPr>
          <w:p>
            <w:pPr>
              <w:pStyle w:val="TableParagraph"/>
              <w:ind w:left="270"/>
              <w:jc w:val="left"/>
              <w:rPr>
                <w:sz w:val="26"/>
              </w:rPr>
            </w:pPr>
            <w:r>
              <w:rPr>
                <w:spacing w:val="-2"/>
                <w:sz w:val="26"/>
              </w:rPr>
              <w:t>0.133</w:t>
            </w:r>
          </w:p>
        </w:tc>
      </w:tr>
      <w:tr>
        <w:trPr>
          <w:trHeight w:val="340" w:hRule="atLeast"/>
        </w:trPr>
        <w:tc>
          <w:tcPr>
            <w:tcW w:w="854" w:type="dxa"/>
          </w:tcPr>
          <w:p>
            <w:pPr>
              <w:pStyle w:val="TableParagraph"/>
              <w:ind w:left="283"/>
              <w:jc w:val="left"/>
              <w:rPr>
                <w:sz w:val="26"/>
              </w:rPr>
            </w:pPr>
            <w:r>
              <w:rPr>
                <w:spacing w:val="-5"/>
                <w:sz w:val="26"/>
              </w:rPr>
              <w:t>19</w:t>
            </w:r>
          </w:p>
        </w:tc>
        <w:tc>
          <w:tcPr>
            <w:tcW w:w="3411" w:type="dxa"/>
          </w:tcPr>
          <w:p>
            <w:pPr>
              <w:pStyle w:val="TableParagraph"/>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993" w:type="dxa"/>
          </w:tcPr>
          <w:p>
            <w:pPr>
              <w:pStyle w:val="TableParagraph"/>
              <w:ind w:left="27" w:right="11"/>
              <w:rPr>
                <w:sz w:val="26"/>
              </w:rPr>
            </w:pPr>
            <w:r>
              <w:rPr>
                <w:spacing w:val="-5"/>
                <w:sz w:val="26"/>
              </w:rPr>
              <w:t>Bộ</w:t>
            </w:r>
          </w:p>
        </w:tc>
        <w:tc>
          <w:tcPr>
            <w:tcW w:w="1135" w:type="dxa"/>
          </w:tcPr>
          <w:p>
            <w:pPr>
              <w:pStyle w:val="TableParagraph"/>
              <w:ind w:left="24"/>
              <w:rPr>
                <w:sz w:val="26"/>
              </w:rPr>
            </w:pPr>
            <w:r>
              <w:rPr>
                <w:spacing w:val="-10"/>
                <w:sz w:val="26"/>
              </w:rPr>
              <w:t>1</w:t>
            </w:r>
          </w:p>
        </w:tc>
        <w:tc>
          <w:tcPr>
            <w:tcW w:w="1488" w:type="dxa"/>
          </w:tcPr>
          <w:p>
            <w:pPr>
              <w:pStyle w:val="TableParagraph"/>
              <w:ind w:left="28" w:right="10"/>
              <w:rPr>
                <w:sz w:val="26"/>
              </w:rPr>
            </w:pPr>
            <w:r>
              <w:rPr>
                <w:spacing w:val="-5"/>
                <w:sz w:val="26"/>
              </w:rPr>
              <w:t>18</w:t>
            </w:r>
          </w:p>
        </w:tc>
        <w:tc>
          <w:tcPr>
            <w:tcW w:w="1200" w:type="dxa"/>
          </w:tcPr>
          <w:p>
            <w:pPr>
              <w:pStyle w:val="TableParagraph"/>
              <w:ind w:left="265"/>
              <w:jc w:val="left"/>
              <w:rPr>
                <w:sz w:val="26"/>
              </w:rPr>
            </w:pPr>
            <w:r>
              <w:rPr>
                <w:spacing w:val="-2"/>
                <w:sz w:val="26"/>
              </w:rPr>
              <w:t>0.133</w:t>
            </w:r>
          </w:p>
        </w:tc>
      </w:tr>
      <w:tr>
        <w:trPr>
          <w:trHeight w:val="337" w:hRule="atLeast"/>
        </w:trPr>
        <w:tc>
          <w:tcPr>
            <w:tcW w:w="854" w:type="dxa"/>
          </w:tcPr>
          <w:p>
            <w:pPr>
              <w:pStyle w:val="TableParagraph"/>
              <w:spacing w:line="297" w:lineRule="exact"/>
              <w:ind w:left="223"/>
              <w:jc w:val="left"/>
              <w:rPr>
                <w:b/>
                <w:sz w:val="26"/>
              </w:rPr>
            </w:pPr>
            <w:r>
              <w:rPr>
                <w:b/>
                <w:spacing w:val="-5"/>
                <w:sz w:val="26"/>
              </w:rPr>
              <w:t>VII</w:t>
            </w:r>
          </w:p>
        </w:tc>
        <w:tc>
          <w:tcPr>
            <w:tcW w:w="8227" w:type="dxa"/>
            <w:gridSpan w:val="5"/>
          </w:tcPr>
          <w:p>
            <w:pPr>
              <w:pStyle w:val="TableParagraph"/>
              <w:spacing w:line="297" w:lineRule="exact"/>
              <w:ind w:left="9" w:right="89"/>
              <w:rPr>
                <w:b/>
                <w:sz w:val="26"/>
              </w:rPr>
            </w:pPr>
            <w:r>
              <w:rPr>
                <w:b/>
                <w:spacing w:val="-4"/>
                <w:sz w:val="26"/>
              </w:rPr>
              <w:t>Môn</w:t>
            </w:r>
            <w:r>
              <w:rPr>
                <w:b/>
                <w:spacing w:val="-10"/>
                <w:sz w:val="26"/>
              </w:rPr>
              <w:t> </w:t>
            </w:r>
            <w:r>
              <w:rPr>
                <w:b/>
                <w:spacing w:val="-4"/>
                <w:sz w:val="26"/>
              </w:rPr>
              <w:t>Bóng</w:t>
            </w:r>
            <w:r>
              <w:rPr>
                <w:b/>
                <w:spacing w:val="-10"/>
                <w:sz w:val="26"/>
              </w:rPr>
              <w:t> </w:t>
            </w:r>
            <w:r>
              <w:rPr>
                <w:b/>
                <w:spacing w:val="-4"/>
                <w:sz w:val="26"/>
              </w:rPr>
              <w:t>chuyền</w:t>
            </w:r>
          </w:p>
        </w:tc>
      </w:tr>
      <w:tr>
        <w:trPr>
          <w:trHeight w:val="340" w:hRule="atLeast"/>
        </w:trPr>
        <w:tc>
          <w:tcPr>
            <w:tcW w:w="854" w:type="dxa"/>
          </w:tcPr>
          <w:p>
            <w:pPr>
              <w:pStyle w:val="TableParagraph"/>
              <w:spacing w:line="297" w:lineRule="exact" w:before="23"/>
              <w:ind w:left="136" w:right="50"/>
              <w:rPr>
                <w:sz w:val="26"/>
              </w:rPr>
            </w:pPr>
            <w:r>
              <w:rPr>
                <w:spacing w:val="-10"/>
                <w:sz w:val="26"/>
              </w:rPr>
              <w:t>1</w:t>
            </w:r>
          </w:p>
        </w:tc>
        <w:tc>
          <w:tcPr>
            <w:tcW w:w="3411" w:type="dxa"/>
          </w:tcPr>
          <w:p>
            <w:pPr>
              <w:pStyle w:val="TableParagraph"/>
              <w:spacing w:line="297" w:lineRule="exact" w:before="23"/>
              <w:jc w:val="left"/>
              <w:rPr>
                <w:sz w:val="26"/>
              </w:rPr>
            </w:pPr>
            <w:r>
              <w:rPr>
                <w:spacing w:val="-4"/>
                <w:sz w:val="26"/>
              </w:rPr>
              <w:t>Thảm</w:t>
            </w:r>
            <w:r>
              <w:rPr>
                <w:spacing w:val="-9"/>
                <w:sz w:val="26"/>
              </w:rPr>
              <w:t> </w:t>
            </w:r>
            <w:r>
              <w:rPr>
                <w:spacing w:val="-4"/>
                <w:sz w:val="26"/>
              </w:rPr>
              <w:t>thi</w:t>
            </w:r>
            <w:r>
              <w:rPr>
                <w:spacing w:val="-9"/>
                <w:sz w:val="26"/>
              </w:rPr>
              <w:t> </w:t>
            </w:r>
            <w:r>
              <w:rPr>
                <w:spacing w:val="-5"/>
                <w:sz w:val="26"/>
              </w:rPr>
              <w:t>đấu</w:t>
            </w:r>
          </w:p>
        </w:tc>
        <w:tc>
          <w:tcPr>
            <w:tcW w:w="993" w:type="dxa"/>
          </w:tcPr>
          <w:p>
            <w:pPr>
              <w:pStyle w:val="TableParagraph"/>
              <w:spacing w:line="297" w:lineRule="exact" w:before="23"/>
              <w:ind w:left="27" w:right="6"/>
              <w:rPr>
                <w:sz w:val="26"/>
              </w:rPr>
            </w:pPr>
            <w:r>
              <w:rPr>
                <w:spacing w:val="-5"/>
                <w:sz w:val="26"/>
              </w:rPr>
              <w:t>Cái</w:t>
            </w:r>
          </w:p>
        </w:tc>
        <w:tc>
          <w:tcPr>
            <w:tcW w:w="1135" w:type="dxa"/>
          </w:tcPr>
          <w:p>
            <w:pPr>
              <w:pStyle w:val="TableParagraph"/>
              <w:spacing w:line="297" w:lineRule="exact" w:before="23"/>
              <w:ind w:left="24"/>
              <w:rPr>
                <w:sz w:val="26"/>
              </w:rPr>
            </w:pPr>
            <w:r>
              <w:rPr>
                <w:spacing w:val="-10"/>
                <w:sz w:val="26"/>
              </w:rPr>
              <w:t>2</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333"/>
              <w:jc w:val="left"/>
              <w:rPr>
                <w:sz w:val="26"/>
              </w:rPr>
            </w:pPr>
            <w:r>
              <w:rPr>
                <w:spacing w:val="-4"/>
                <w:sz w:val="26"/>
              </w:rPr>
              <w:t>0.05</w:t>
            </w:r>
          </w:p>
        </w:tc>
      </w:tr>
      <w:tr>
        <w:trPr>
          <w:trHeight w:val="340" w:hRule="atLeast"/>
        </w:trPr>
        <w:tc>
          <w:tcPr>
            <w:tcW w:w="854" w:type="dxa"/>
          </w:tcPr>
          <w:p>
            <w:pPr>
              <w:pStyle w:val="TableParagraph"/>
              <w:spacing w:line="297" w:lineRule="exact" w:before="23"/>
              <w:ind w:left="136" w:right="50"/>
              <w:rPr>
                <w:sz w:val="26"/>
              </w:rPr>
            </w:pPr>
            <w:r>
              <w:rPr>
                <w:spacing w:val="-10"/>
                <w:sz w:val="26"/>
              </w:rPr>
              <w:t>2</w:t>
            </w:r>
          </w:p>
        </w:tc>
        <w:tc>
          <w:tcPr>
            <w:tcW w:w="3411" w:type="dxa"/>
          </w:tcPr>
          <w:p>
            <w:pPr>
              <w:pStyle w:val="TableParagraph"/>
              <w:spacing w:line="297" w:lineRule="exact" w:before="23"/>
              <w:jc w:val="left"/>
              <w:rPr>
                <w:sz w:val="26"/>
              </w:rPr>
            </w:pPr>
            <w:r>
              <w:rPr>
                <w:spacing w:val="-4"/>
                <w:sz w:val="26"/>
              </w:rPr>
              <w:t>Bảng</w:t>
            </w:r>
            <w:r>
              <w:rPr>
                <w:spacing w:val="-10"/>
                <w:sz w:val="26"/>
              </w:rPr>
              <w:t> </w:t>
            </w:r>
            <w:r>
              <w:rPr>
                <w:spacing w:val="-4"/>
                <w:sz w:val="26"/>
              </w:rPr>
              <w:t>điện</w:t>
            </w:r>
            <w:r>
              <w:rPr>
                <w:spacing w:val="-10"/>
                <w:sz w:val="26"/>
              </w:rPr>
              <w:t> </w:t>
            </w:r>
            <w:r>
              <w:rPr>
                <w:spacing w:val="-7"/>
                <w:sz w:val="26"/>
              </w:rPr>
              <w:t>tử</w:t>
            </w:r>
          </w:p>
        </w:tc>
        <w:tc>
          <w:tcPr>
            <w:tcW w:w="993" w:type="dxa"/>
          </w:tcPr>
          <w:p>
            <w:pPr>
              <w:pStyle w:val="TableParagraph"/>
              <w:spacing w:line="297" w:lineRule="exact" w:before="23"/>
              <w:ind w:left="27" w:right="11"/>
              <w:rPr>
                <w:sz w:val="26"/>
              </w:rPr>
            </w:pPr>
            <w:r>
              <w:rPr>
                <w:spacing w:val="-5"/>
                <w:sz w:val="26"/>
              </w:rPr>
              <w:t>Bộ</w:t>
            </w:r>
          </w:p>
        </w:tc>
        <w:tc>
          <w:tcPr>
            <w:tcW w:w="1135" w:type="dxa"/>
          </w:tcPr>
          <w:p>
            <w:pPr>
              <w:pStyle w:val="TableParagraph"/>
              <w:spacing w:line="297" w:lineRule="exact" w:before="23"/>
              <w:ind w:left="24"/>
              <w:rPr>
                <w:sz w:val="26"/>
              </w:rPr>
            </w:pPr>
            <w:r>
              <w:rPr>
                <w:spacing w:val="-10"/>
                <w:sz w:val="26"/>
              </w:rPr>
              <w:t>2</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270"/>
              <w:jc w:val="left"/>
              <w:rPr>
                <w:sz w:val="26"/>
              </w:rPr>
            </w:pPr>
            <w:r>
              <w:rPr>
                <w:spacing w:val="-2"/>
                <w:sz w:val="26"/>
              </w:rPr>
              <w:t>0.133</w:t>
            </w:r>
          </w:p>
        </w:tc>
      </w:tr>
      <w:tr>
        <w:trPr>
          <w:trHeight w:val="340" w:hRule="atLeast"/>
        </w:trPr>
        <w:tc>
          <w:tcPr>
            <w:tcW w:w="854" w:type="dxa"/>
          </w:tcPr>
          <w:p>
            <w:pPr>
              <w:pStyle w:val="TableParagraph"/>
              <w:ind w:left="136" w:right="50"/>
              <w:rPr>
                <w:sz w:val="26"/>
              </w:rPr>
            </w:pPr>
            <w:r>
              <w:rPr>
                <w:spacing w:val="-10"/>
                <w:sz w:val="26"/>
              </w:rPr>
              <w:t>3</w:t>
            </w:r>
          </w:p>
        </w:tc>
        <w:tc>
          <w:tcPr>
            <w:tcW w:w="3411" w:type="dxa"/>
          </w:tcPr>
          <w:p>
            <w:pPr>
              <w:pStyle w:val="TableParagraph"/>
              <w:jc w:val="left"/>
              <w:rPr>
                <w:sz w:val="26"/>
              </w:rPr>
            </w:pPr>
            <w:r>
              <w:rPr>
                <w:spacing w:val="-4"/>
                <w:sz w:val="26"/>
              </w:rPr>
              <w:t>Bóng</w:t>
            </w:r>
            <w:r>
              <w:rPr>
                <w:spacing w:val="-9"/>
                <w:sz w:val="26"/>
              </w:rPr>
              <w:t> </w:t>
            </w:r>
            <w:r>
              <w:rPr>
                <w:spacing w:val="-4"/>
                <w:sz w:val="26"/>
              </w:rPr>
              <w:t>thi</w:t>
            </w:r>
            <w:r>
              <w:rPr>
                <w:spacing w:val="-9"/>
                <w:sz w:val="26"/>
              </w:rPr>
              <w:t> </w:t>
            </w:r>
            <w:r>
              <w:rPr>
                <w:spacing w:val="-5"/>
                <w:sz w:val="26"/>
              </w:rPr>
              <w:t>đấu</w:t>
            </w:r>
          </w:p>
        </w:tc>
        <w:tc>
          <w:tcPr>
            <w:tcW w:w="993" w:type="dxa"/>
          </w:tcPr>
          <w:p>
            <w:pPr>
              <w:pStyle w:val="TableParagraph"/>
              <w:ind w:left="27" w:right="11"/>
              <w:rPr>
                <w:sz w:val="26"/>
              </w:rPr>
            </w:pPr>
            <w:r>
              <w:rPr>
                <w:spacing w:val="-5"/>
                <w:sz w:val="26"/>
              </w:rPr>
              <w:t>Quả</w:t>
            </w:r>
          </w:p>
        </w:tc>
        <w:tc>
          <w:tcPr>
            <w:tcW w:w="1135" w:type="dxa"/>
          </w:tcPr>
          <w:p>
            <w:pPr>
              <w:pStyle w:val="TableParagraph"/>
              <w:ind w:left="14"/>
              <w:rPr>
                <w:sz w:val="26"/>
              </w:rPr>
            </w:pPr>
            <w:r>
              <w:rPr>
                <w:spacing w:val="-5"/>
                <w:sz w:val="26"/>
              </w:rPr>
              <w:t>10</w:t>
            </w:r>
          </w:p>
        </w:tc>
        <w:tc>
          <w:tcPr>
            <w:tcW w:w="1488" w:type="dxa"/>
          </w:tcPr>
          <w:p>
            <w:pPr>
              <w:pStyle w:val="TableParagraph"/>
              <w:ind w:left="28" w:right="10"/>
              <w:rPr>
                <w:sz w:val="26"/>
              </w:rPr>
            </w:pPr>
            <w:r>
              <w:rPr>
                <w:spacing w:val="-5"/>
                <w:sz w:val="26"/>
              </w:rPr>
              <w:t>18</w:t>
            </w:r>
          </w:p>
        </w:tc>
        <w:tc>
          <w:tcPr>
            <w:tcW w:w="1200" w:type="dxa"/>
          </w:tcPr>
          <w:p>
            <w:pPr>
              <w:pStyle w:val="TableParagraph"/>
              <w:ind w:left="270"/>
              <w:jc w:val="left"/>
              <w:rPr>
                <w:sz w:val="26"/>
              </w:rPr>
            </w:pPr>
            <w:r>
              <w:rPr>
                <w:spacing w:val="-2"/>
                <w:sz w:val="26"/>
              </w:rPr>
              <w:t>0.133</w:t>
            </w:r>
          </w:p>
        </w:tc>
      </w:tr>
      <w:tr>
        <w:trPr>
          <w:trHeight w:val="597" w:hRule="atLeast"/>
        </w:trPr>
        <w:tc>
          <w:tcPr>
            <w:tcW w:w="854" w:type="dxa"/>
          </w:tcPr>
          <w:p>
            <w:pPr>
              <w:pStyle w:val="TableParagraph"/>
              <w:spacing w:before="150"/>
              <w:ind w:left="136" w:right="50"/>
              <w:rPr>
                <w:sz w:val="26"/>
              </w:rPr>
            </w:pPr>
            <w:r>
              <w:rPr>
                <w:spacing w:val="-10"/>
                <w:sz w:val="26"/>
              </w:rPr>
              <w:t>4</w:t>
            </w:r>
          </w:p>
        </w:tc>
        <w:tc>
          <w:tcPr>
            <w:tcW w:w="3411" w:type="dxa"/>
          </w:tcPr>
          <w:p>
            <w:pPr>
              <w:pStyle w:val="TableParagraph"/>
              <w:spacing w:line="298" w:lineRule="exact" w:before="0"/>
              <w:jc w:val="left"/>
              <w:rPr>
                <w:sz w:val="26"/>
              </w:rPr>
            </w:pPr>
            <w:r>
              <w:rPr>
                <w:spacing w:val="-4"/>
                <w:sz w:val="26"/>
              </w:rPr>
              <w:t>Bộ</w:t>
            </w:r>
            <w:r>
              <w:rPr>
                <w:spacing w:val="-11"/>
                <w:sz w:val="26"/>
              </w:rPr>
              <w:t> </w:t>
            </w:r>
            <w:r>
              <w:rPr>
                <w:spacing w:val="-4"/>
                <w:sz w:val="26"/>
              </w:rPr>
              <w:t>cột,</w:t>
            </w:r>
            <w:r>
              <w:rPr>
                <w:spacing w:val="-11"/>
                <w:sz w:val="26"/>
              </w:rPr>
              <w:t> </w:t>
            </w:r>
            <w:r>
              <w:rPr>
                <w:spacing w:val="-4"/>
                <w:sz w:val="26"/>
              </w:rPr>
              <w:t>lưới,</w:t>
            </w:r>
            <w:r>
              <w:rPr>
                <w:spacing w:val="-11"/>
                <w:sz w:val="26"/>
              </w:rPr>
              <w:t> </w:t>
            </w:r>
            <w:r>
              <w:rPr>
                <w:spacing w:val="-4"/>
                <w:sz w:val="26"/>
              </w:rPr>
              <w:t>Angten,</w:t>
            </w:r>
            <w:r>
              <w:rPr>
                <w:spacing w:val="-11"/>
                <w:sz w:val="26"/>
              </w:rPr>
              <w:t> </w:t>
            </w:r>
            <w:r>
              <w:rPr>
                <w:spacing w:val="-4"/>
                <w:sz w:val="26"/>
              </w:rPr>
              <w:t>ghế</w:t>
            </w:r>
            <w:r>
              <w:rPr>
                <w:spacing w:val="-13"/>
                <w:sz w:val="26"/>
              </w:rPr>
              <w:t> </w:t>
            </w:r>
            <w:r>
              <w:rPr>
                <w:spacing w:val="-4"/>
                <w:sz w:val="26"/>
              </w:rPr>
              <w:t>trọng </w:t>
            </w:r>
            <w:r>
              <w:rPr>
                <w:sz w:val="26"/>
              </w:rPr>
              <w:t>tài, thước đo lưới</w:t>
            </w:r>
          </w:p>
        </w:tc>
        <w:tc>
          <w:tcPr>
            <w:tcW w:w="993" w:type="dxa"/>
          </w:tcPr>
          <w:p>
            <w:pPr>
              <w:pStyle w:val="TableParagraph"/>
              <w:spacing w:before="150"/>
              <w:ind w:left="27" w:right="11"/>
              <w:rPr>
                <w:sz w:val="26"/>
              </w:rPr>
            </w:pPr>
            <w:r>
              <w:rPr>
                <w:spacing w:val="-5"/>
                <w:sz w:val="26"/>
              </w:rPr>
              <w:t>Bộ</w:t>
            </w:r>
          </w:p>
        </w:tc>
        <w:tc>
          <w:tcPr>
            <w:tcW w:w="1135" w:type="dxa"/>
          </w:tcPr>
          <w:p>
            <w:pPr>
              <w:pStyle w:val="TableParagraph"/>
              <w:spacing w:before="150"/>
              <w:ind w:left="24"/>
              <w:rPr>
                <w:sz w:val="26"/>
              </w:rPr>
            </w:pPr>
            <w:r>
              <w:rPr>
                <w:spacing w:val="-10"/>
                <w:sz w:val="26"/>
              </w:rPr>
              <w:t>4</w:t>
            </w:r>
          </w:p>
        </w:tc>
        <w:tc>
          <w:tcPr>
            <w:tcW w:w="1488" w:type="dxa"/>
          </w:tcPr>
          <w:p>
            <w:pPr>
              <w:pStyle w:val="TableParagraph"/>
              <w:spacing w:before="150"/>
              <w:ind w:left="28" w:right="10"/>
              <w:rPr>
                <w:sz w:val="26"/>
              </w:rPr>
            </w:pPr>
            <w:r>
              <w:rPr>
                <w:spacing w:val="-5"/>
                <w:sz w:val="26"/>
              </w:rPr>
              <w:t>18</w:t>
            </w:r>
          </w:p>
        </w:tc>
        <w:tc>
          <w:tcPr>
            <w:tcW w:w="1200" w:type="dxa"/>
          </w:tcPr>
          <w:p>
            <w:pPr>
              <w:pStyle w:val="TableParagraph"/>
              <w:spacing w:before="150"/>
              <w:ind w:left="270"/>
              <w:jc w:val="left"/>
              <w:rPr>
                <w:sz w:val="26"/>
              </w:rPr>
            </w:pPr>
            <w:r>
              <w:rPr>
                <w:spacing w:val="-2"/>
                <w:sz w:val="26"/>
              </w:rPr>
              <w:t>0.133</w:t>
            </w:r>
          </w:p>
        </w:tc>
      </w:tr>
      <w:tr>
        <w:trPr>
          <w:trHeight w:val="600" w:hRule="atLeast"/>
        </w:trPr>
        <w:tc>
          <w:tcPr>
            <w:tcW w:w="854" w:type="dxa"/>
          </w:tcPr>
          <w:p>
            <w:pPr>
              <w:pStyle w:val="TableParagraph"/>
              <w:spacing w:before="150"/>
              <w:ind w:left="136" w:right="50"/>
              <w:rPr>
                <w:sz w:val="26"/>
              </w:rPr>
            </w:pPr>
            <w:r>
              <w:rPr>
                <w:spacing w:val="-10"/>
                <w:sz w:val="26"/>
              </w:rPr>
              <w:t>5</w:t>
            </w:r>
          </w:p>
        </w:tc>
        <w:tc>
          <w:tcPr>
            <w:tcW w:w="3411" w:type="dxa"/>
          </w:tcPr>
          <w:p>
            <w:pPr>
              <w:pStyle w:val="TableParagraph"/>
              <w:spacing w:line="300" w:lineRule="atLeast" w:before="0"/>
              <w:jc w:val="left"/>
              <w:rPr>
                <w:sz w:val="26"/>
              </w:rPr>
            </w:pPr>
            <w:r>
              <w:rPr>
                <w:spacing w:val="-2"/>
                <w:sz w:val="26"/>
              </w:rPr>
              <w:t>Bục</w:t>
            </w:r>
            <w:r>
              <w:rPr>
                <w:spacing w:val="-15"/>
                <w:sz w:val="26"/>
              </w:rPr>
              <w:t> </w:t>
            </w:r>
            <w:r>
              <w:rPr>
                <w:spacing w:val="-2"/>
                <w:sz w:val="26"/>
              </w:rPr>
              <w:t>giám</w:t>
            </w:r>
            <w:r>
              <w:rPr>
                <w:spacing w:val="-14"/>
                <w:sz w:val="26"/>
              </w:rPr>
              <w:t> </w:t>
            </w:r>
            <w:r>
              <w:rPr>
                <w:spacing w:val="-2"/>
                <w:sz w:val="26"/>
              </w:rPr>
              <w:t>sát,</w:t>
            </w:r>
            <w:r>
              <w:rPr>
                <w:spacing w:val="-14"/>
                <w:sz w:val="26"/>
              </w:rPr>
              <w:t> </w:t>
            </w:r>
            <w:r>
              <w:rPr>
                <w:spacing w:val="-2"/>
                <w:sz w:val="26"/>
              </w:rPr>
              <w:t>bàn</w:t>
            </w:r>
            <w:r>
              <w:rPr>
                <w:spacing w:val="-14"/>
                <w:sz w:val="26"/>
              </w:rPr>
              <w:t> </w:t>
            </w:r>
            <w:r>
              <w:rPr>
                <w:spacing w:val="-2"/>
                <w:sz w:val="26"/>
              </w:rPr>
              <w:t>ghế</w:t>
            </w:r>
            <w:r>
              <w:rPr>
                <w:spacing w:val="-15"/>
                <w:sz w:val="26"/>
              </w:rPr>
              <w:t> </w:t>
            </w:r>
            <w:r>
              <w:rPr>
                <w:spacing w:val="-2"/>
                <w:sz w:val="26"/>
              </w:rPr>
              <w:t>thư</w:t>
            </w:r>
            <w:r>
              <w:rPr>
                <w:spacing w:val="-14"/>
                <w:sz w:val="26"/>
              </w:rPr>
              <w:t> </w:t>
            </w:r>
            <w:r>
              <w:rPr>
                <w:spacing w:val="-2"/>
                <w:sz w:val="26"/>
              </w:rPr>
              <w:t>ký, </w:t>
            </w:r>
            <w:r>
              <w:rPr>
                <w:sz w:val="26"/>
              </w:rPr>
              <w:t>giám sát</w:t>
            </w:r>
          </w:p>
        </w:tc>
        <w:tc>
          <w:tcPr>
            <w:tcW w:w="993" w:type="dxa"/>
          </w:tcPr>
          <w:p>
            <w:pPr>
              <w:pStyle w:val="TableParagraph"/>
              <w:spacing w:before="150"/>
              <w:ind w:left="27" w:right="11"/>
              <w:rPr>
                <w:sz w:val="26"/>
              </w:rPr>
            </w:pPr>
            <w:r>
              <w:rPr>
                <w:spacing w:val="-5"/>
                <w:sz w:val="26"/>
              </w:rPr>
              <w:t>Bộ</w:t>
            </w:r>
          </w:p>
        </w:tc>
        <w:tc>
          <w:tcPr>
            <w:tcW w:w="1135" w:type="dxa"/>
          </w:tcPr>
          <w:p>
            <w:pPr>
              <w:pStyle w:val="TableParagraph"/>
              <w:spacing w:before="150"/>
              <w:ind w:left="24"/>
              <w:rPr>
                <w:sz w:val="26"/>
              </w:rPr>
            </w:pPr>
            <w:r>
              <w:rPr>
                <w:spacing w:val="-10"/>
                <w:sz w:val="26"/>
              </w:rPr>
              <w:t>2</w:t>
            </w:r>
          </w:p>
        </w:tc>
        <w:tc>
          <w:tcPr>
            <w:tcW w:w="1488" w:type="dxa"/>
          </w:tcPr>
          <w:p>
            <w:pPr>
              <w:pStyle w:val="TableParagraph"/>
              <w:spacing w:before="150"/>
              <w:ind w:left="28" w:right="10"/>
              <w:rPr>
                <w:sz w:val="26"/>
              </w:rPr>
            </w:pPr>
            <w:r>
              <w:rPr>
                <w:spacing w:val="-5"/>
                <w:sz w:val="26"/>
              </w:rPr>
              <w:t>18</w:t>
            </w:r>
          </w:p>
        </w:tc>
        <w:tc>
          <w:tcPr>
            <w:tcW w:w="1200" w:type="dxa"/>
          </w:tcPr>
          <w:p>
            <w:pPr>
              <w:pStyle w:val="TableParagraph"/>
              <w:spacing w:before="150"/>
              <w:ind w:left="270"/>
              <w:jc w:val="left"/>
              <w:rPr>
                <w:sz w:val="26"/>
              </w:rPr>
            </w:pPr>
            <w:r>
              <w:rPr>
                <w:spacing w:val="-2"/>
                <w:sz w:val="26"/>
              </w:rPr>
              <w:t>0.133</w:t>
            </w:r>
          </w:p>
        </w:tc>
      </w:tr>
      <w:tr>
        <w:trPr>
          <w:trHeight w:val="338" w:hRule="atLeast"/>
        </w:trPr>
        <w:tc>
          <w:tcPr>
            <w:tcW w:w="854" w:type="dxa"/>
          </w:tcPr>
          <w:p>
            <w:pPr>
              <w:pStyle w:val="TableParagraph"/>
              <w:spacing w:line="297" w:lineRule="exact"/>
              <w:ind w:left="136" w:right="50"/>
              <w:rPr>
                <w:sz w:val="26"/>
              </w:rPr>
            </w:pPr>
            <w:r>
              <w:rPr>
                <w:spacing w:val="-10"/>
                <w:sz w:val="26"/>
              </w:rPr>
              <w:t>6</w:t>
            </w:r>
          </w:p>
        </w:tc>
        <w:tc>
          <w:tcPr>
            <w:tcW w:w="3411" w:type="dxa"/>
          </w:tcPr>
          <w:p>
            <w:pPr>
              <w:pStyle w:val="TableParagraph"/>
              <w:spacing w:line="297" w:lineRule="exact"/>
              <w:jc w:val="left"/>
              <w:rPr>
                <w:sz w:val="26"/>
              </w:rPr>
            </w:pPr>
            <w:r>
              <w:rPr>
                <w:spacing w:val="-4"/>
                <w:sz w:val="26"/>
              </w:rPr>
              <w:t>Bảng</w:t>
            </w:r>
            <w:r>
              <w:rPr>
                <w:spacing w:val="-11"/>
                <w:sz w:val="26"/>
              </w:rPr>
              <w:t> </w:t>
            </w:r>
            <w:r>
              <w:rPr>
                <w:spacing w:val="-4"/>
                <w:sz w:val="26"/>
              </w:rPr>
              <w:t>điểm</w:t>
            </w:r>
            <w:r>
              <w:rPr>
                <w:spacing w:val="-10"/>
                <w:sz w:val="26"/>
              </w:rPr>
              <w:t> </w:t>
            </w:r>
            <w:r>
              <w:rPr>
                <w:spacing w:val="-5"/>
                <w:sz w:val="26"/>
              </w:rPr>
              <w:t>lớn</w:t>
            </w:r>
          </w:p>
        </w:tc>
        <w:tc>
          <w:tcPr>
            <w:tcW w:w="993" w:type="dxa"/>
          </w:tcPr>
          <w:p>
            <w:pPr>
              <w:pStyle w:val="TableParagraph"/>
              <w:spacing w:line="297" w:lineRule="exact"/>
              <w:ind w:left="27" w:right="11"/>
              <w:rPr>
                <w:sz w:val="26"/>
              </w:rPr>
            </w:pPr>
            <w:r>
              <w:rPr>
                <w:spacing w:val="-5"/>
                <w:sz w:val="26"/>
              </w:rPr>
              <w:t>Bộ</w:t>
            </w:r>
          </w:p>
        </w:tc>
        <w:tc>
          <w:tcPr>
            <w:tcW w:w="1135" w:type="dxa"/>
          </w:tcPr>
          <w:p>
            <w:pPr>
              <w:pStyle w:val="TableParagraph"/>
              <w:spacing w:line="297" w:lineRule="exact"/>
              <w:ind w:left="24"/>
              <w:rPr>
                <w:sz w:val="26"/>
              </w:rPr>
            </w:pPr>
            <w:r>
              <w:rPr>
                <w:spacing w:val="-10"/>
                <w:sz w:val="26"/>
              </w:rPr>
              <w:t>4</w:t>
            </w:r>
          </w:p>
        </w:tc>
        <w:tc>
          <w:tcPr>
            <w:tcW w:w="1488" w:type="dxa"/>
          </w:tcPr>
          <w:p>
            <w:pPr>
              <w:pStyle w:val="TableParagraph"/>
              <w:spacing w:line="297" w:lineRule="exact"/>
              <w:ind w:left="28" w:right="10"/>
              <w:rPr>
                <w:sz w:val="26"/>
              </w:rPr>
            </w:pPr>
            <w:r>
              <w:rPr>
                <w:spacing w:val="-5"/>
                <w:sz w:val="26"/>
              </w:rPr>
              <w:t>18</w:t>
            </w:r>
          </w:p>
        </w:tc>
        <w:tc>
          <w:tcPr>
            <w:tcW w:w="1200" w:type="dxa"/>
          </w:tcPr>
          <w:p>
            <w:pPr>
              <w:pStyle w:val="TableParagraph"/>
              <w:spacing w:line="297" w:lineRule="exact"/>
              <w:ind w:left="270"/>
              <w:jc w:val="left"/>
              <w:rPr>
                <w:sz w:val="26"/>
              </w:rPr>
            </w:pPr>
            <w:r>
              <w:rPr>
                <w:spacing w:val="-2"/>
                <w:sz w:val="26"/>
              </w:rPr>
              <w:t>0.133</w:t>
            </w:r>
          </w:p>
        </w:tc>
      </w:tr>
      <w:tr>
        <w:trPr>
          <w:trHeight w:val="340" w:hRule="atLeast"/>
        </w:trPr>
        <w:tc>
          <w:tcPr>
            <w:tcW w:w="854" w:type="dxa"/>
          </w:tcPr>
          <w:p>
            <w:pPr>
              <w:pStyle w:val="TableParagraph"/>
              <w:spacing w:line="297" w:lineRule="exact" w:before="23"/>
              <w:ind w:left="136" w:right="50"/>
              <w:rPr>
                <w:sz w:val="26"/>
              </w:rPr>
            </w:pPr>
            <w:r>
              <w:rPr>
                <w:spacing w:val="-10"/>
                <w:sz w:val="26"/>
              </w:rPr>
              <w:t>7</w:t>
            </w:r>
          </w:p>
        </w:tc>
        <w:tc>
          <w:tcPr>
            <w:tcW w:w="3411" w:type="dxa"/>
          </w:tcPr>
          <w:p>
            <w:pPr>
              <w:pStyle w:val="TableParagraph"/>
              <w:spacing w:line="297" w:lineRule="exact" w:before="23"/>
              <w:jc w:val="left"/>
              <w:rPr>
                <w:sz w:val="26"/>
              </w:rPr>
            </w:pPr>
            <w:r>
              <w:rPr>
                <w:spacing w:val="-4"/>
                <w:sz w:val="26"/>
              </w:rPr>
              <w:t>Chuông</w:t>
            </w:r>
            <w:r>
              <w:rPr>
                <w:spacing w:val="-11"/>
                <w:sz w:val="26"/>
              </w:rPr>
              <w:t> </w:t>
            </w:r>
            <w:r>
              <w:rPr>
                <w:spacing w:val="-4"/>
                <w:sz w:val="26"/>
              </w:rPr>
              <w:t>hội</w:t>
            </w:r>
            <w:r>
              <w:rPr>
                <w:spacing w:val="-10"/>
                <w:sz w:val="26"/>
              </w:rPr>
              <w:t> ý</w:t>
            </w:r>
          </w:p>
        </w:tc>
        <w:tc>
          <w:tcPr>
            <w:tcW w:w="993" w:type="dxa"/>
          </w:tcPr>
          <w:p>
            <w:pPr>
              <w:pStyle w:val="TableParagraph"/>
              <w:spacing w:line="297" w:lineRule="exact" w:before="23"/>
              <w:ind w:left="27" w:right="11"/>
              <w:rPr>
                <w:sz w:val="26"/>
              </w:rPr>
            </w:pPr>
            <w:r>
              <w:rPr>
                <w:spacing w:val="-5"/>
                <w:sz w:val="26"/>
              </w:rPr>
              <w:t>Bộ</w:t>
            </w:r>
          </w:p>
        </w:tc>
        <w:tc>
          <w:tcPr>
            <w:tcW w:w="1135" w:type="dxa"/>
          </w:tcPr>
          <w:p>
            <w:pPr>
              <w:pStyle w:val="TableParagraph"/>
              <w:spacing w:line="297" w:lineRule="exact" w:before="23"/>
              <w:ind w:left="24"/>
              <w:rPr>
                <w:sz w:val="26"/>
              </w:rPr>
            </w:pPr>
            <w:r>
              <w:rPr>
                <w:spacing w:val="-10"/>
                <w:sz w:val="26"/>
              </w:rPr>
              <w:t>2</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270"/>
              <w:jc w:val="left"/>
              <w:rPr>
                <w:sz w:val="26"/>
              </w:rPr>
            </w:pPr>
            <w:r>
              <w:rPr>
                <w:spacing w:val="-2"/>
                <w:sz w:val="26"/>
              </w:rPr>
              <w:t>0.133</w:t>
            </w:r>
          </w:p>
        </w:tc>
      </w:tr>
      <w:tr>
        <w:trPr>
          <w:trHeight w:val="340" w:hRule="atLeast"/>
        </w:trPr>
        <w:tc>
          <w:tcPr>
            <w:tcW w:w="854" w:type="dxa"/>
          </w:tcPr>
          <w:p>
            <w:pPr>
              <w:pStyle w:val="TableParagraph"/>
              <w:spacing w:line="297" w:lineRule="exact" w:before="23"/>
              <w:ind w:left="136" w:right="50"/>
              <w:rPr>
                <w:sz w:val="26"/>
              </w:rPr>
            </w:pPr>
            <w:r>
              <w:rPr>
                <w:spacing w:val="-10"/>
                <w:sz w:val="26"/>
              </w:rPr>
              <w:t>8</w:t>
            </w:r>
          </w:p>
        </w:tc>
        <w:tc>
          <w:tcPr>
            <w:tcW w:w="3411" w:type="dxa"/>
          </w:tcPr>
          <w:p>
            <w:pPr>
              <w:pStyle w:val="TableParagraph"/>
              <w:spacing w:line="297" w:lineRule="exact" w:before="23"/>
              <w:jc w:val="left"/>
              <w:rPr>
                <w:sz w:val="26"/>
              </w:rPr>
            </w:pPr>
            <w:r>
              <w:rPr>
                <w:spacing w:val="-4"/>
                <w:sz w:val="26"/>
              </w:rPr>
              <w:t>Thiết</w:t>
            </w:r>
            <w:r>
              <w:rPr>
                <w:spacing w:val="-9"/>
                <w:sz w:val="26"/>
              </w:rPr>
              <w:t> </w:t>
            </w:r>
            <w:r>
              <w:rPr>
                <w:spacing w:val="-4"/>
                <w:sz w:val="26"/>
              </w:rPr>
              <w:t>bị</w:t>
            </w:r>
            <w:r>
              <w:rPr>
                <w:spacing w:val="-8"/>
                <w:sz w:val="26"/>
              </w:rPr>
              <w:t> </w:t>
            </w:r>
            <w:r>
              <w:rPr>
                <w:spacing w:val="-4"/>
                <w:sz w:val="26"/>
              </w:rPr>
              <w:t>liên</w:t>
            </w:r>
            <w:r>
              <w:rPr>
                <w:spacing w:val="-9"/>
                <w:sz w:val="26"/>
              </w:rPr>
              <w:t> </w:t>
            </w:r>
            <w:r>
              <w:rPr>
                <w:spacing w:val="-4"/>
                <w:sz w:val="26"/>
              </w:rPr>
              <w:t>lạc</w:t>
            </w:r>
            <w:r>
              <w:rPr>
                <w:spacing w:val="-10"/>
                <w:sz w:val="26"/>
              </w:rPr>
              <w:t> </w:t>
            </w:r>
            <w:r>
              <w:rPr>
                <w:spacing w:val="-4"/>
                <w:sz w:val="26"/>
              </w:rPr>
              <w:t>trọng</w:t>
            </w:r>
            <w:r>
              <w:rPr>
                <w:spacing w:val="-8"/>
                <w:sz w:val="26"/>
              </w:rPr>
              <w:t> </w:t>
            </w:r>
            <w:r>
              <w:rPr>
                <w:spacing w:val="-5"/>
                <w:sz w:val="26"/>
              </w:rPr>
              <w:t>tài</w:t>
            </w:r>
          </w:p>
        </w:tc>
        <w:tc>
          <w:tcPr>
            <w:tcW w:w="993" w:type="dxa"/>
          </w:tcPr>
          <w:p>
            <w:pPr>
              <w:pStyle w:val="TableParagraph"/>
              <w:spacing w:line="297" w:lineRule="exact" w:before="23"/>
              <w:ind w:left="27" w:right="11"/>
              <w:rPr>
                <w:sz w:val="26"/>
              </w:rPr>
            </w:pPr>
            <w:r>
              <w:rPr>
                <w:spacing w:val="-5"/>
                <w:sz w:val="26"/>
              </w:rPr>
              <w:t>Bộ</w:t>
            </w:r>
          </w:p>
        </w:tc>
        <w:tc>
          <w:tcPr>
            <w:tcW w:w="1135" w:type="dxa"/>
          </w:tcPr>
          <w:p>
            <w:pPr>
              <w:pStyle w:val="TableParagraph"/>
              <w:spacing w:line="297" w:lineRule="exact" w:before="23"/>
              <w:ind w:left="14"/>
              <w:rPr>
                <w:sz w:val="26"/>
              </w:rPr>
            </w:pPr>
            <w:r>
              <w:rPr>
                <w:spacing w:val="-5"/>
                <w:sz w:val="26"/>
              </w:rPr>
              <w:t>16</w:t>
            </w:r>
          </w:p>
        </w:tc>
        <w:tc>
          <w:tcPr>
            <w:tcW w:w="1488" w:type="dxa"/>
          </w:tcPr>
          <w:p>
            <w:pPr>
              <w:pStyle w:val="TableParagraph"/>
              <w:spacing w:line="297" w:lineRule="exact" w:before="23"/>
              <w:ind w:left="28" w:right="10"/>
              <w:rPr>
                <w:sz w:val="26"/>
              </w:rPr>
            </w:pPr>
            <w:r>
              <w:rPr>
                <w:spacing w:val="-5"/>
                <w:sz w:val="26"/>
              </w:rPr>
              <w:t>18</w:t>
            </w:r>
          </w:p>
        </w:tc>
        <w:tc>
          <w:tcPr>
            <w:tcW w:w="1200" w:type="dxa"/>
          </w:tcPr>
          <w:p>
            <w:pPr>
              <w:pStyle w:val="TableParagraph"/>
              <w:spacing w:line="297" w:lineRule="exact" w:before="23"/>
              <w:ind w:left="270"/>
              <w:jc w:val="left"/>
              <w:rPr>
                <w:sz w:val="26"/>
              </w:rPr>
            </w:pPr>
            <w:r>
              <w:rPr>
                <w:spacing w:val="-2"/>
                <w:sz w:val="26"/>
              </w:rPr>
              <w:t>0.133</w:t>
            </w:r>
          </w:p>
        </w:tc>
      </w:tr>
      <w:tr>
        <w:trPr>
          <w:trHeight w:val="340" w:hRule="atLeast"/>
        </w:trPr>
        <w:tc>
          <w:tcPr>
            <w:tcW w:w="854" w:type="dxa"/>
          </w:tcPr>
          <w:p>
            <w:pPr>
              <w:pStyle w:val="TableParagraph"/>
              <w:ind w:left="146" w:right="50"/>
              <w:rPr>
                <w:sz w:val="26"/>
              </w:rPr>
            </w:pPr>
            <w:r>
              <w:rPr>
                <w:spacing w:val="-10"/>
                <w:sz w:val="26"/>
              </w:rPr>
              <w:t>9</w:t>
            </w:r>
          </w:p>
        </w:tc>
        <w:tc>
          <w:tcPr>
            <w:tcW w:w="3411" w:type="dxa"/>
          </w:tcPr>
          <w:p>
            <w:pPr>
              <w:pStyle w:val="TableParagraph"/>
              <w:ind w:left="72"/>
              <w:jc w:val="left"/>
              <w:rPr>
                <w:sz w:val="26"/>
              </w:rPr>
            </w:pPr>
            <w:r>
              <w:rPr>
                <w:spacing w:val="-2"/>
                <w:sz w:val="26"/>
              </w:rPr>
              <w:t>Ghế</w:t>
            </w:r>
            <w:r>
              <w:rPr>
                <w:spacing w:val="-14"/>
                <w:sz w:val="26"/>
              </w:rPr>
              <w:t> </w:t>
            </w:r>
            <w:r>
              <w:rPr>
                <w:spacing w:val="-2"/>
                <w:sz w:val="26"/>
              </w:rPr>
              <w:t>khu</w:t>
            </w:r>
            <w:r>
              <w:rPr>
                <w:spacing w:val="-14"/>
                <w:sz w:val="26"/>
              </w:rPr>
              <w:t> </w:t>
            </w:r>
            <w:r>
              <w:rPr>
                <w:spacing w:val="-2"/>
                <w:sz w:val="26"/>
              </w:rPr>
              <w:t>vực</w:t>
            </w:r>
            <w:r>
              <w:rPr>
                <w:spacing w:val="-14"/>
                <w:sz w:val="26"/>
              </w:rPr>
              <w:t> </w:t>
            </w:r>
            <w:r>
              <w:rPr>
                <w:spacing w:val="-2"/>
                <w:sz w:val="26"/>
              </w:rPr>
              <w:t>kỹ</w:t>
            </w:r>
            <w:r>
              <w:rPr>
                <w:spacing w:val="-13"/>
                <w:sz w:val="26"/>
              </w:rPr>
              <w:t> </w:t>
            </w:r>
            <w:r>
              <w:rPr>
                <w:spacing w:val="-4"/>
                <w:sz w:val="26"/>
              </w:rPr>
              <w:t>thuật</w:t>
            </w:r>
          </w:p>
        </w:tc>
        <w:tc>
          <w:tcPr>
            <w:tcW w:w="993" w:type="dxa"/>
          </w:tcPr>
          <w:p>
            <w:pPr>
              <w:pStyle w:val="TableParagraph"/>
              <w:ind w:left="27" w:right="6"/>
              <w:rPr>
                <w:sz w:val="26"/>
              </w:rPr>
            </w:pPr>
            <w:r>
              <w:rPr>
                <w:spacing w:val="-5"/>
                <w:sz w:val="26"/>
              </w:rPr>
              <w:t>Cái</w:t>
            </w:r>
          </w:p>
        </w:tc>
        <w:tc>
          <w:tcPr>
            <w:tcW w:w="1135" w:type="dxa"/>
          </w:tcPr>
          <w:p>
            <w:pPr>
              <w:pStyle w:val="TableParagraph"/>
              <w:ind w:left="14"/>
              <w:rPr>
                <w:sz w:val="26"/>
              </w:rPr>
            </w:pPr>
            <w:r>
              <w:rPr>
                <w:spacing w:val="-5"/>
                <w:sz w:val="26"/>
              </w:rPr>
              <w:t>56</w:t>
            </w:r>
          </w:p>
        </w:tc>
        <w:tc>
          <w:tcPr>
            <w:tcW w:w="1488" w:type="dxa"/>
          </w:tcPr>
          <w:p>
            <w:pPr>
              <w:pStyle w:val="TableParagraph"/>
              <w:ind w:left="28" w:right="10"/>
              <w:rPr>
                <w:sz w:val="26"/>
              </w:rPr>
            </w:pPr>
            <w:r>
              <w:rPr>
                <w:spacing w:val="-5"/>
                <w:sz w:val="26"/>
              </w:rPr>
              <w:t>18</w:t>
            </w:r>
          </w:p>
        </w:tc>
        <w:tc>
          <w:tcPr>
            <w:tcW w:w="1200" w:type="dxa"/>
          </w:tcPr>
          <w:p>
            <w:pPr>
              <w:pStyle w:val="TableParagraph"/>
              <w:ind w:left="270"/>
              <w:jc w:val="left"/>
              <w:rPr>
                <w:sz w:val="26"/>
              </w:rPr>
            </w:pPr>
            <w:r>
              <w:rPr>
                <w:spacing w:val="-2"/>
                <w:sz w:val="26"/>
              </w:rPr>
              <w:t>0.133</w:t>
            </w:r>
          </w:p>
        </w:tc>
      </w:tr>
      <w:tr>
        <w:trPr>
          <w:trHeight w:val="340" w:hRule="atLeast"/>
        </w:trPr>
        <w:tc>
          <w:tcPr>
            <w:tcW w:w="854" w:type="dxa"/>
          </w:tcPr>
          <w:p>
            <w:pPr>
              <w:pStyle w:val="TableParagraph"/>
              <w:ind w:left="0" w:right="256"/>
              <w:jc w:val="right"/>
              <w:rPr>
                <w:sz w:val="26"/>
              </w:rPr>
            </w:pPr>
            <w:r>
              <w:rPr>
                <w:spacing w:val="-5"/>
                <w:sz w:val="26"/>
              </w:rPr>
              <w:t>10</w:t>
            </w:r>
          </w:p>
        </w:tc>
        <w:tc>
          <w:tcPr>
            <w:tcW w:w="3411" w:type="dxa"/>
          </w:tcPr>
          <w:p>
            <w:pPr>
              <w:pStyle w:val="TableParagraph"/>
              <w:ind w:left="72"/>
              <w:jc w:val="left"/>
              <w:rPr>
                <w:sz w:val="26"/>
              </w:rPr>
            </w:pPr>
            <w:r>
              <w:rPr>
                <w:spacing w:val="-4"/>
                <w:sz w:val="26"/>
              </w:rPr>
              <w:t>Biển</w:t>
            </w:r>
            <w:r>
              <w:rPr>
                <w:spacing w:val="-10"/>
                <w:sz w:val="26"/>
              </w:rPr>
              <w:t> </w:t>
            </w:r>
            <w:r>
              <w:rPr>
                <w:spacing w:val="-4"/>
                <w:sz w:val="26"/>
              </w:rPr>
              <w:t>thay</w:t>
            </w:r>
            <w:r>
              <w:rPr>
                <w:spacing w:val="-10"/>
                <w:sz w:val="26"/>
              </w:rPr>
              <w:t> </w:t>
            </w:r>
            <w:r>
              <w:rPr>
                <w:spacing w:val="-4"/>
                <w:sz w:val="26"/>
              </w:rPr>
              <w:t>người</w:t>
            </w:r>
          </w:p>
        </w:tc>
        <w:tc>
          <w:tcPr>
            <w:tcW w:w="993" w:type="dxa"/>
          </w:tcPr>
          <w:p>
            <w:pPr>
              <w:pStyle w:val="TableParagraph"/>
              <w:ind w:left="27" w:right="6"/>
              <w:rPr>
                <w:sz w:val="26"/>
              </w:rPr>
            </w:pPr>
            <w:r>
              <w:rPr>
                <w:spacing w:val="-5"/>
                <w:sz w:val="26"/>
              </w:rPr>
              <w:t>Cái</w:t>
            </w:r>
          </w:p>
        </w:tc>
        <w:tc>
          <w:tcPr>
            <w:tcW w:w="1135" w:type="dxa"/>
          </w:tcPr>
          <w:p>
            <w:pPr>
              <w:pStyle w:val="TableParagraph"/>
              <w:ind w:left="24"/>
              <w:rPr>
                <w:sz w:val="26"/>
              </w:rPr>
            </w:pPr>
            <w:r>
              <w:rPr>
                <w:spacing w:val="-10"/>
                <w:sz w:val="26"/>
              </w:rPr>
              <w:t>4</w:t>
            </w:r>
          </w:p>
        </w:tc>
        <w:tc>
          <w:tcPr>
            <w:tcW w:w="1488" w:type="dxa"/>
          </w:tcPr>
          <w:p>
            <w:pPr>
              <w:pStyle w:val="TableParagraph"/>
              <w:ind w:left="28" w:right="10"/>
              <w:rPr>
                <w:sz w:val="26"/>
              </w:rPr>
            </w:pPr>
            <w:r>
              <w:rPr>
                <w:spacing w:val="-5"/>
                <w:sz w:val="26"/>
              </w:rPr>
              <w:t>18</w:t>
            </w:r>
          </w:p>
        </w:tc>
        <w:tc>
          <w:tcPr>
            <w:tcW w:w="1200" w:type="dxa"/>
          </w:tcPr>
          <w:p>
            <w:pPr>
              <w:pStyle w:val="TableParagraph"/>
              <w:ind w:left="270"/>
              <w:jc w:val="left"/>
              <w:rPr>
                <w:sz w:val="26"/>
              </w:rPr>
            </w:pPr>
            <w:r>
              <w:rPr>
                <w:spacing w:val="-2"/>
                <w:sz w:val="26"/>
              </w:rPr>
              <w:t>0.133</w:t>
            </w:r>
          </w:p>
        </w:tc>
      </w:tr>
      <w:tr>
        <w:trPr>
          <w:trHeight w:val="340" w:hRule="atLeast"/>
        </w:trPr>
        <w:tc>
          <w:tcPr>
            <w:tcW w:w="854" w:type="dxa"/>
          </w:tcPr>
          <w:p>
            <w:pPr>
              <w:pStyle w:val="TableParagraph"/>
              <w:ind w:left="0" w:right="256"/>
              <w:jc w:val="right"/>
              <w:rPr>
                <w:sz w:val="26"/>
              </w:rPr>
            </w:pPr>
            <w:r>
              <w:rPr>
                <w:spacing w:val="-5"/>
                <w:sz w:val="26"/>
              </w:rPr>
              <w:t>11</w:t>
            </w:r>
          </w:p>
        </w:tc>
        <w:tc>
          <w:tcPr>
            <w:tcW w:w="3411" w:type="dxa"/>
          </w:tcPr>
          <w:p>
            <w:pPr>
              <w:pStyle w:val="TableParagraph"/>
              <w:ind w:left="72"/>
              <w:jc w:val="left"/>
              <w:rPr>
                <w:sz w:val="26"/>
              </w:rPr>
            </w:pPr>
            <w:r>
              <w:rPr>
                <w:spacing w:val="-4"/>
                <w:sz w:val="26"/>
              </w:rPr>
              <w:t>Ghế</w:t>
            </w:r>
            <w:r>
              <w:rPr>
                <w:spacing w:val="-10"/>
                <w:sz w:val="26"/>
              </w:rPr>
              <w:t> </w:t>
            </w:r>
            <w:r>
              <w:rPr>
                <w:spacing w:val="-4"/>
                <w:sz w:val="26"/>
              </w:rPr>
              <w:t>nhựa</w:t>
            </w:r>
            <w:r>
              <w:rPr>
                <w:spacing w:val="-10"/>
                <w:sz w:val="26"/>
              </w:rPr>
              <w:t> </w:t>
            </w:r>
            <w:r>
              <w:rPr>
                <w:spacing w:val="-5"/>
                <w:sz w:val="26"/>
              </w:rPr>
              <w:t>nhỏ</w:t>
            </w:r>
          </w:p>
        </w:tc>
        <w:tc>
          <w:tcPr>
            <w:tcW w:w="993" w:type="dxa"/>
          </w:tcPr>
          <w:p>
            <w:pPr>
              <w:pStyle w:val="TableParagraph"/>
              <w:ind w:left="27" w:right="6"/>
              <w:rPr>
                <w:sz w:val="26"/>
              </w:rPr>
            </w:pPr>
            <w:r>
              <w:rPr>
                <w:spacing w:val="-5"/>
                <w:sz w:val="26"/>
              </w:rPr>
              <w:t>Cái</w:t>
            </w:r>
          </w:p>
        </w:tc>
        <w:tc>
          <w:tcPr>
            <w:tcW w:w="1135" w:type="dxa"/>
          </w:tcPr>
          <w:p>
            <w:pPr>
              <w:pStyle w:val="TableParagraph"/>
              <w:ind w:left="14"/>
              <w:rPr>
                <w:sz w:val="26"/>
              </w:rPr>
            </w:pPr>
            <w:r>
              <w:rPr>
                <w:spacing w:val="-5"/>
                <w:sz w:val="26"/>
              </w:rPr>
              <w:t>28</w:t>
            </w:r>
          </w:p>
        </w:tc>
        <w:tc>
          <w:tcPr>
            <w:tcW w:w="1488" w:type="dxa"/>
          </w:tcPr>
          <w:p>
            <w:pPr>
              <w:pStyle w:val="TableParagraph"/>
              <w:ind w:left="28" w:right="10"/>
              <w:rPr>
                <w:sz w:val="26"/>
              </w:rPr>
            </w:pPr>
            <w:r>
              <w:rPr>
                <w:spacing w:val="-5"/>
                <w:sz w:val="26"/>
              </w:rPr>
              <w:t>18</w:t>
            </w:r>
          </w:p>
        </w:tc>
        <w:tc>
          <w:tcPr>
            <w:tcW w:w="1200" w:type="dxa"/>
          </w:tcPr>
          <w:p>
            <w:pPr>
              <w:pStyle w:val="TableParagraph"/>
              <w:ind w:left="270"/>
              <w:jc w:val="left"/>
              <w:rPr>
                <w:sz w:val="26"/>
              </w:rPr>
            </w:pPr>
            <w:r>
              <w:rPr>
                <w:spacing w:val="-2"/>
                <w:sz w:val="26"/>
              </w:rPr>
              <w:t>0.133</w:t>
            </w:r>
          </w:p>
        </w:tc>
      </w:tr>
    </w:tbl>
    <w:p>
      <w:pPr>
        <w:pStyle w:val="TableParagraph"/>
        <w:spacing w:after="0"/>
        <w:jc w:val="lef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3402"/>
        <w:gridCol w:w="994"/>
        <w:gridCol w:w="1136"/>
        <w:gridCol w:w="1489"/>
        <w:gridCol w:w="1201"/>
      </w:tblGrid>
      <w:tr>
        <w:trPr>
          <w:trHeight w:val="340" w:hRule="atLeast"/>
        </w:trPr>
        <w:tc>
          <w:tcPr>
            <w:tcW w:w="864" w:type="dxa"/>
          </w:tcPr>
          <w:p>
            <w:pPr>
              <w:pStyle w:val="TableParagraph"/>
              <w:ind w:left="81" w:right="5"/>
              <w:rPr>
                <w:sz w:val="26"/>
              </w:rPr>
            </w:pPr>
            <w:r>
              <w:rPr>
                <w:spacing w:val="-5"/>
                <w:sz w:val="26"/>
              </w:rPr>
              <w:t>12</w:t>
            </w:r>
          </w:p>
        </w:tc>
        <w:tc>
          <w:tcPr>
            <w:tcW w:w="3402" w:type="dxa"/>
          </w:tcPr>
          <w:p>
            <w:pPr>
              <w:pStyle w:val="TableParagraph"/>
              <w:jc w:val="left"/>
              <w:rPr>
                <w:sz w:val="26"/>
              </w:rPr>
            </w:pPr>
            <w:r>
              <w:rPr>
                <w:spacing w:val="-4"/>
                <w:sz w:val="26"/>
              </w:rPr>
              <w:t>Cây</w:t>
            </w:r>
            <w:r>
              <w:rPr>
                <w:spacing w:val="-11"/>
                <w:sz w:val="26"/>
              </w:rPr>
              <w:t> </w:t>
            </w:r>
            <w:r>
              <w:rPr>
                <w:spacing w:val="-4"/>
                <w:sz w:val="26"/>
              </w:rPr>
              <w:t>lau</w:t>
            </w:r>
            <w:r>
              <w:rPr>
                <w:spacing w:val="-8"/>
                <w:sz w:val="26"/>
              </w:rPr>
              <w:t> </w:t>
            </w:r>
            <w:r>
              <w:rPr>
                <w:spacing w:val="-5"/>
                <w:sz w:val="26"/>
              </w:rPr>
              <w:t>sàn</w:t>
            </w:r>
          </w:p>
        </w:tc>
        <w:tc>
          <w:tcPr>
            <w:tcW w:w="994" w:type="dxa"/>
          </w:tcPr>
          <w:p>
            <w:pPr>
              <w:pStyle w:val="TableParagraph"/>
              <w:ind w:left="18"/>
              <w:rPr>
                <w:sz w:val="26"/>
              </w:rPr>
            </w:pPr>
            <w:r>
              <w:rPr>
                <w:spacing w:val="-5"/>
                <w:sz w:val="26"/>
              </w:rPr>
              <w:t>Cái</w:t>
            </w:r>
          </w:p>
        </w:tc>
        <w:tc>
          <w:tcPr>
            <w:tcW w:w="1136" w:type="dxa"/>
          </w:tcPr>
          <w:p>
            <w:pPr>
              <w:pStyle w:val="TableParagraph"/>
              <w:ind w:left="19" w:right="10"/>
              <w:rPr>
                <w:sz w:val="26"/>
              </w:rPr>
            </w:pPr>
            <w:r>
              <w:rPr>
                <w:spacing w:val="-5"/>
                <w:sz w:val="26"/>
              </w:rPr>
              <w:t>12</w:t>
            </w:r>
          </w:p>
        </w:tc>
        <w:tc>
          <w:tcPr>
            <w:tcW w:w="1489" w:type="dxa"/>
          </w:tcPr>
          <w:p>
            <w:pPr>
              <w:pStyle w:val="TableParagraph"/>
              <w:ind w:left="11"/>
              <w:rPr>
                <w:sz w:val="26"/>
              </w:rPr>
            </w:pPr>
            <w:r>
              <w:rPr>
                <w:spacing w:val="-5"/>
                <w:sz w:val="26"/>
              </w:rPr>
              <w:t>18</w:t>
            </w:r>
          </w:p>
        </w:tc>
        <w:tc>
          <w:tcPr>
            <w:tcW w:w="1201" w:type="dxa"/>
          </w:tcPr>
          <w:p>
            <w:pPr>
              <w:pStyle w:val="TableParagraph"/>
              <w:ind w:left="266"/>
              <w:jc w:val="left"/>
              <w:rPr>
                <w:sz w:val="26"/>
              </w:rPr>
            </w:pPr>
            <w:r>
              <w:rPr>
                <w:spacing w:val="-2"/>
                <w:sz w:val="26"/>
              </w:rPr>
              <w:t>0.133</w:t>
            </w:r>
          </w:p>
        </w:tc>
      </w:tr>
      <w:tr>
        <w:trPr>
          <w:trHeight w:val="340" w:hRule="atLeast"/>
        </w:trPr>
        <w:tc>
          <w:tcPr>
            <w:tcW w:w="864" w:type="dxa"/>
          </w:tcPr>
          <w:p>
            <w:pPr>
              <w:pStyle w:val="TableParagraph"/>
              <w:ind w:left="81" w:right="5"/>
              <w:rPr>
                <w:sz w:val="26"/>
              </w:rPr>
            </w:pPr>
            <w:r>
              <w:rPr>
                <w:spacing w:val="-5"/>
                <w:sz w:val="26"/>
              </w:rPr>
              <w:t>13</w:t>
            </w:r>
          </w:p>
        </w:tc>
        <w:tc>
          <w:tcPr>
            <w:tcW w:w="3402" w:type="dxa"/>
          </w:tcPr>
          <w:p>
            <w:pPr>
              <w:pStyle w:val="TableParagraph"/>
              <w:jc w:val="left"/>
              <w:rPr>
                <w:sz w:val="26"/>
              </w:rPr>
            </w:pPr>
            <w:r>
              <w:rPr>
                <w:spacing w:val="-5"/>
                <w:sz w:val="26"/>
              </w:rPr>
              <w:t>Còi</w:t>
            </w:r>
          </w:p>
        </w:tc>
        <w:tc>
          <w:tcPr>
            <w:tcW w:w="994" w:type="dxa"/>
          </w:tcPr>
          <w:p>
            <w:pPr>
              <w:pStyle w:val="TableParagraph"/>
              <w:ind w:left="18"/>
              <w:rPr>
                <w:sz w:val="26"/>
              </w:rPr>
            </w:pPr>
            <w:r>
              <w:rPr>
                <w:spacing w:val="-5"/>
                <w:sz w:val="26"/>
              </w:rPr>
              <w:t>Cái</w:t>
            </w:r>
          </w:p>
        </w:tc>
        <w:tc>
          <w:tcPr>
            <w:tcW w:w="1136" w:type="dxa"/>
          </w:tcPr>
          <w:p>
            <w:pPr>
              <w:pStyle w:val="TableParagraph"/>
              <w:ind w:left="19" w:right="10"/>
              <w:rPr>
                <w:sz w:val="26"/>
              </w:rPr>
            </w:pPr>
            <w:r>
              <w:rPr>
                <w:spacing w:val="-5"/>
                <w:sz w:val="26"/>
              </w:rPr>
              <w:t>20</w:t>
            </w:r>
          </w:p>
        </w:tc>
        <w:tc>
          <w:tcPr>
            <w:tcW w:w="1489" w:type="dxa"/>
          </w:tcPr>
          <w:p>
            <w:pPr>
              <w:pStyle w:val="TableParagraph"/>
              <w:ind w:left="11"/>
              <w:rPr>
                <w:sz w:val="26"/>
              </w:rPr>
            </w:pPr>
            <w:r>
              <w:rPr>
                <w:spacing w:val="-5"/>
                <w:sz w:val="26"/>
              </w:rPr>
              <w:t>18</w:t>
            </w:r>
          </w:p>
        </w:tc>
        <w:tc>
          <w:tcPr>
            <w:tcW w:w="1201" w:type="dxa"/>
          </w:tcPr>
          <w:p>
            <w:pPr>
              <w:pStyle w:val="TableParagraph"/>
              <w:ind w:left="266"/>
              <w:jc w:val="left"/>
              <w:rPr>
                <w:sz w:val="26"/>
              </w:rPr>
            </w:pPr>
            <w:r>
              <w:rPr>
                <w:spacing w:val="-2"/>
                <w:sz w:val="26"/>
              </w:rPr>
              <w:t>0.133</w:t>
            </w:r>
          </w:p>
        </w:tc>
      </w:tr>
      <w:tr>
        <w:trPr>
          <w:trHeight w:val="340" w:hRule="atLeast"/>
        </w:trPr>
        <w:tc>
          <w:tcPr>
            <w:tcW w:w="864" w:type="dxa"/>
          </w:tcPr>
          <w:p>
            <w:pPr>
              <w:pStyle w:val="TableParagraph"/>
              <w:ind w:left="81" w:right="5"/>
              <w:rPr>
                <w:sz w:val="26"/>
              </w:rPr>
            </w:pPr>
            <w:r>
              <w:rPr>
                <w:spacing w:val="-5"/>
                <w:sz w:val="26"/>
              </w:rPr>
              <w:t>14</w:t>
            </w:r>
          </w:p>
        </w:tc>
        <w:tc>
          <w:tcPr>
            <w:tcW w:w="3402" w:type="dxa"/>
          </w:tcPr>
          <w:p>
            <w:pPr>
              <w:pStyle w:val="TableParagraph"/>
              <w:jc w:val="left"/>
              <w:rPr>
                <w:sz w:val="26"/>
              </w:rPr>
            </w:pPr>
            <w:r>
              <w:rPr>
                <w:spacing w:val="-4"/>
                <w:sz w:val="26"/>
              </w:rPr>
              <w:t>Giá</w:t>
            </w:r>
            <w:r>
              <w:rPr>
                <w:spacing w:val="-10"/>
                <w:sz w:val="26"/>
              </w:rPr>
              <w:t> </w:t>
            </w:r>
            <w:r>
              <w:rPr>
                <w:spacing w:val="-4"/>
                <w:sz w:val="26"/>
              </w:rPr>
              <w:t>đựng</w:t>
            </w:r>
            <w:r>
              <w:rPr>
                <w:spacing w:val="-10"/>
                <w:sz w:val="26"/>
              </w:rPr>
              <w:t> </w:t>
            </w:r>
            <w:r>
              <w:rPr>
                <w:spacing w:val="-4"/>
                <w:sz w:val="26"/>
              </w:rPr>
              <w:t>bóng</w:t>
            </w:r>
          </w:p>
        </w:tc>
        <w:tc>
          <w:tcPr>
            <w:tcW w:w="994" w:type="dxa"/>
          </w:tcPr>
          <w:p>
            <w:pPr>
              <w:pStyle w:val="TableParagraph"/>
              <w:ind w:left="18"/>
              <w:rPr>
                <w:sz w:val="26"/>
              </w:rPr>
            </w:pPr>
            <w:r>
              <w:rPr>
                <w:spacing w:val="-5"/>
                <w:sz w:val="26"/>
              </w:rPr>
              <w:t>Cái</w:t>
            </w:r>
          </w:p>
        </w:tc>
        <w:tc>
          <w:tcPr>
            <w:tcW w:w="1136" w:type="dxa"/>
          </w:tcPr>
          <w:p>
            <w:pPr>
              <w:pStyle w:val="TableParagraph"/>
              <w:ind w:left="19"/>
              <w:rPr>
                <w:sz w:val="26"/>
              </w:rPr>
            </w:pPr>
            <w:r>
              <w:rPr>
                <w:spacing w:val="-10"/>
                <w:sz w:val="26"/>
              </w:rPr>
              <w:t>2</w:t>
            </w:r>
          </w:p>
        </w:tc>
        <w:tc>
          <w:tcPr>
            <w:tcW w:w="1489" w:type="dxa"/>
          </w:tcPr>
          <w:p>
            <w:pPr>
              <w:pStyle w:val="TableParagraph"/>
              <w:ind w:left="11"/>
              <w:rPr>
                <w:sz w:val="26"/>
              </w:rPr>
            </w:pPr>
            <w:r>
              <w:rPr>
                <w:spacing w:val="-5"/>
                <w:sz w:val="26"/>
              </w:rPr>
              <w:t>18</w:t>
            </w:r>
          </w:p>
        </w:tc>
        <w:tc>
          <w:tcPr>
            <w:tcW w:w="1201" w:type="dxa"/>
          </w:tcPr>
          <w:p>
            <w:pPr>
              <w:pStyle w:val="TableParagraph"/>
              <w:ind w:left="266"/>
              <w:jc w:val="left"/>
              <w:rPr>
                <w:sz w:val="26"/>
              </w:rPr>
            </w:pPr>
            <w:r>
              <w:rPr>
                <w:spacing w:val="-2"/>
                <w:sz w:val="26"/>
              </w:rPr>
              <w:t>0.133</w:t>
            </w:r>
          </w:p>
        </w:tc>
      </w:tr>
      <w:tr>
        <w:trPr>
          <w:trHeight w:val="337" w:hRule="atLeast"/>
        </w:trPr>
        <w:tc>
          <w:tcPr>
            <w:tcW w:w="864" w:type="dxa"/>
          </w:tcPr>
          <w:p>
            <w:pPr>
              <w:pStyle w:val="TableParagraph"/>
              <w:spacing w:line="297" w:lineRule="exact"/>
              <w:ind w:left="81" w:right="5"/>
              <w:rPr>
                <w:sz w:val="26"/>
              </w:rPr>
            </w:pPr>
            <w:r>
              <w:rPr>
                <w:spacing w:val="-5"/>
                <w:sz w:val="26"/>
              </w:rPr>
              <w:t>15</w:t>
            </w:r>
          </w:p>
        </w:tc>
        <w:tc>
          <w:tcPr>
            <w:tcW w:w="3402" w:type="dxa"/>
          </w:tcPr>
          <w:p>
            <w:pPr>
              <w:pStyle w:val="TableParagraph"/>
              <w:spacing w:line="297" w:lineRule="exact"/>
              <w:jc w:val="left"/>
              <w:rPr>
                <w:sz w:val="26"/>
              </w:rPr>
            </w:pPr>
            <w:r>
              <w:rPr>
                <w:spacing w:val="-4"/>
                <w:sz w:val="26"/>
              </w:rPr>
              <w:t>Máy</w:t>
            </w:r>
            <w:r>
              <w:rPr>
                <w:spacing w:val="-10"/>
                <w:sz w:val="26"/>
              </w:rPr>
              <w:t> </w:t>
            </w:r>
            <w:r>
              <w:rPr>
                <w:spacing w:val="-4"/>
                <w:sz w:val="26"/>
              </w:rPr>
              <w:t>quay</w:t>
            </w:r>
            <w:r>
              <w:rPr>
                <w:spacing w:val="-9"/>
                <w:sz w:val="26"/>
              </w:rPr>
              <w:t> </w:t>
            </w:r>
            <w:r>
              <w:rPr>
                <w:spacing w:val="-4"/>
                <w:sz w:val="26"/>
              </w:rPr>
              <w:t>Camera</w:t>
            </w:r>
          </w:p>
        </w:tc>
        <w:tc>
          <w:tcPr>
            <w:tcW w:w="994" w:type="dxa"/>
          </w:tcPr>
          <w:p>
            <w:pPr>
              <w:pStyle w:val="TableParagraph"/>
              <w:spacing w:line="297" w:lineRule="exact"/>
              <w:ind w:left="18"/>
              <w:rPr>
                <w:sz w:val="26"/>
              </w:rPr>
            </w:pPr>
            <w:r>
              <w:rPr>
                <w:spacing w:val="-5"/>
                <w:sz w:val="26"/>
              </w:rPr>
              <w:t>Cái</w:t>
            </w:r>
          </w:p>
        </w:tc>
        <w:tc>
          <w:tcPr>
            <w:tcW w:w="1136" w:type="dxa"/>
          </w:tcPr>
          <w:p>
            <w:pPr>
              <w:pStyle w:val="TableParagraph"/>
              <w:spacing w:line="297" w:lineRule="exact"/>
              <w:ind w:left="19"/>
              <w:rPr>
                <w:sz w:val="26"/>
              </w:rPr>
            </w:pPr>
            <w:r>
              <w:rPr>
                <w:spacing w:val="-10"/>
                <w:sz w:val="26"/>
              </w:rPr>
              <w:t>2</w:t>
            </w:r>
          </w:p>
        </w:tc>
        <w:tc>
          <w:tcPr>
            <w:tcW w:w="1489" w:type="dxa"/>
          </w:tcPr>
          <w:p>
            <w:pPr>
              <w:pStyle w:val="TableParagraph"/>
              <w:spacing w:line="297" w:lineRule="exact"/>
              <w:ind w:left="11"/>
              <w:rPr>
                <w:sz w:val="26"/>
              </w:rPr>
            </w:pPr>
            <w:r>
              <w:rPr>
                <w:spacing w:val="-5"/>
                <w:sz w:val="26"/>
              </w:rPr>
              <w:t>18</w:t>
            </w:r>
          </w:p>
        </w:tc>
        <w:tc>
          <w:tcPr>
            <w:tcW w:w="1201" w:type="dxa"/>
          </w:tcPr>
          <w:p>
            <w:pPr>
              <w:pStyle w:val="TableParagraph"/>
              <w:spacing w:line="297" w:lineRule="exact"/>
              <w:ind w:left="329"/>
              <w:jc w:val="left"/>
              <w:rPr>
                <w:sz w:val="26"/>
              </w:rPr>
            </w:pPr>
            <w:r>
              <w:rPr>
                <w:spacing w:val="-4"/>
                <w:sz w:val="26"/>
              </w:rPr>
              <w:t>0.08</w:t>
            </w:r>
          </w:p>
        </w:tc>
      </w:tr>
      <w:tr>
        <w:trPr>
          <w:trHeight w:val="340" w:hRule="atLeast"/>
        </w:trPr>
        <w:tc>
          <w:tcPr>
            <w:tcW w:w="864" w:type="dxa"/>
          </w:tcPr>
          <w:p>
            <w:pPr>
              <w:pStyle w:val="TableParagraph"/>
              <w:spacing w:line="297" w:lineRule="exact" w:before="23"/>
              <w:ind w:left="81" w:right="5"/>
              <w:rPr>
                <w:sz w:val="26"/>
              </w:rPr>
            </w:pPr>
            <w:r>
              <w:rPr>
                <w:spacing w:val="-5"/>
                <w:sz w:val="26"/>
              </w:rPr>
              <w:t>16</w:t>
            </w:r>
          </w:p>
        </w:tc>
        <w:tc>
          <w:tcPr>
            <w:tcW w:w="3402" w:type="dxa"/>
          </w:tcPr>
          <w:p>
            <w:pPr>
              <w:pStyle w:val="TableParagraph"/>
              <w:spacing w:line="297" w:lineRule="exact" w:before="23"/>
              <w:jc w:val="left"/>
              <w:rPr>
                <w:sz w:val="26"/>
              </w:rPr>
            </w:pPr>
            <w:r>
              <w:rPr>
                <w:spacing w:val="-4"/>
                <w:sz w:val="26"/>
              </w:rPr>
              <w:t>Máy</w:t>
            </w:r>
            <w:r>
              <w:rPr>
                <w:spacing w:val="-12"/>
                <w:sz w:val="26"/>
              </w:rPr>
              <w:t> </w:t>
            </w:r>
            <w:r>
              <w:rPr>
                <w:spacing w:val="-4"/>
                <w:sz w:val="26"/>
              </w:rPr>
              <w:t>tính</w:t>
            </w:r>
            <w:r>
              <w:rPr>
                <w:spacing w:val="-9"/>
                <w:sz w:val="26"/>
              </w:rPr>
              <w:t> </w:t>
            </w:r>
            <w:r>
              <w:rPr>
                <w:spacing w:val="-4"/>
                <w:sz w:val="26"/>
              </w:rPr>
              <w:t>xách</w:t>
            </w:r>
            <w:r>
              <w:rPr>
                <w:spacing w:val="-8"/>
                <w:sz w:val="26"/>
              </w:rPr>
              <w:t> </w:t>
            </w:r>
            <w:r>
              <w:rPr>
                <w:spacing w:val="-5"/>
                <w:sz w:val="26"/>
              </w:rPr>
              <w:t>tay</w:t>
            </w:r>
          </w:p>
        </w:tc>
        <w:tc>
          <w:tcPr>
            <w:tcW w:w="994" w:type="dxa"/>
          </w:tcPr>
          <w:p>
            <w:pPr>
              <w:pStyle w:val="TableParagraph"/>
              <w:spacing w:line="297" w:lineRule="exact" w:before="23"/>
              <w:ind w:left="18"/>
              <w:rPr>
                <w:sz w:val="26"/>
              </w:rPr>
            </w:pPr>
            <w:r>
              <w:rPr>
                <w:spacing w:val="-5"/>
                <w:sz w:val="26"/>
              </w:rPr>
              <w:t>Cái</w:t>
            </w:r>
          </w:p>
        </w:tc>
        <w:tc>
          <w:tcPr>
            <w:tcW w:w="1136" w:type="dxa"/>
          </w:tcPr>
          <w:p>
            <w:pPr>
              <w:pStyle w:val="TableParagraph"/>
              <w:spacing w:line="297" w:lineRule="exact" w:before="23"/>
              <w:ind w:left="19"/>
              <w:rPr>
                <w:sz w:val="26"/>
              </w:rPr>
            </w:pPr>
            <w:r>
              <w:rPr>
                <w:spacing w:val="-10"/>
                <w:sz w:val="26"/>
              </w:rPr>
              <w:t>1</w:t>
            </w:r>
          </w:p>
        </w:tc>
        <w:tc>
          <w:tcPr>
            <w:tcW w:w="1489" w:type="dxa"/>
          </w:tcPr>
          <w:p>
            <w:pPr>
              <w:pStyle w:val="TableParagraph"/>
              <w:spacing w:line="297" w:lineRule="exact" w:before="23"/>
              <w:ind w:left="11"/>
              <w:rPr>
                <w:sz w:val="26"/>
              </w:rPr>
            </w:pPr>
            <w:r>
              <w:rPr>
                <w:spacing w:val="-5"/>
                <w:sz w:val="26"/>
              </w:rPr>
              <w:t>18</w:t>
            </w:r>
          </w:p>
        </w:tc>
        <w:tc>
          <w:tcPr>
            <w:tcW w:w="1201" w:type="dxa"/>
          </w:tcPr>
          <w:p>
            <w:pPr>
              <w:pStyle w:val="TableParagraph"/>
              <w:spacing w:line="297" w:lineRule="exact" w:before="23"/>
              <w:ind w:left="329"/>
              <w:jc w:val="left"/>
              <w:rPr>
                <w:sz w:val="26"/>
              </w:rPr>
            </w:pPr>
            <w:r>
              <w:rPr>
                <w:spacing w:val="-4"/>
                <w:sz w:val="26"/>
              </w:rPr>
              <w:t>0.08</w:t>
            </w:r>
          </w:p>
        </w:tc>
      </w:tr>
      <w:tr>
        <w:trPr>
          <w:trHeight w:val="340" w:hRule="atLeast"/>
        </w:trPr>
        <w:tc>
          <w:tcPr>
            <w:tcW w:w="864" w:type="dxa"/>
          </w:tcPr>
          <w:p>
            <w:pPr>
              <w:pStyle w:val="TableParagraph"/>
              <w:spacing w:line="297" w:lineRule="exact" w:before="23"/>
              <w:ind w:left="81" w:right="5"/>
              <w:rPr>
                <w:sz w:val="26"/>
              </w:rPr>
            </w:pPr>
            <w:r>
              <w:rPr>
                <w:spacing w:val="-5"/>
                <w:sz w:val="26"/>
              </w:rPr>
              <w:t>17</w:t>
            </w:r>
          </w:p>
        </w:tc>
        <w:tc>
          <w:tcPr>
            <w:tcW w:w="3402" w:type="dxa"/>
          </w:tcPr>
          <w:p>
            <w:pPr>
              <w:pStyle w:val="TableParagraph"/>
              <w:spacing w:line="297" w:lineRule="exact" w:before="23"/>
              <w:jc w:val="left"/>
              <w:rPr>
                <w:sz w:val="26"/>
              </w:rPr>
            </w:pPr>
            <w:r>
              <w:rPr>
                <w:spacing w:val="-4"/>
                <w:sz w:val="26"/>
              </w:rPr>
              <w:t>Máy</w:t>
            </w:r>
            <w:r>
              <w:rPr>
                <w:spacing w:val="-12"/>
                <w:sz w:val="26"/>
              </w:rPr>
              <w:t> </w:t>
            </w:r>
            <w:r>
              <w:rPr>
                <w:spacing w:val="-5"/>
                <w:sz w:val="26"/>
              </w:rPr>
              <w:t>in</w:t>
            </w:r>
          </w:p>
        </w:tc>
        <w:tc>
          <w:tcPr>
            <w:tcW w:w="994" w:type="dxa"/>
          </w:tcPr>
          <w:p>
            <w:pPr>
              <w:pStyle w:val="TableParagraph"/>
              <w:spacing w:line="297" w:lineRule="exact" w:before="23"/>
              <w:ind w:left="18"/>
              <w:rPr>
                <w:sz w:val="26"/>
              </w:rPr>
            </w:pPr>
            <w:r>
              <w:rPr>
                <w:spacing w:val="-5"/>
                <w:sz w:val="26"/>
              </w:rPr>
              <w:t>Cái</w:t>
            </w:r>
          </w:p>
        </w:tc>
        <w:tc>
          <w:tcPr>
            <w:tcW w:w="1136" w:type="dxa"/>
          </w:tcPr>
          <w:p>
            <w:pPr>
              <w:pStyle w:val="TableParagraph"/>
              <w:spacing w:line="297" w:lineRule="exact" w:before="23"/>
              <w:ind w:left="19"/>
              <w:rPr>
                <w:sz w:val="26"/>
              </w:rPr>
            </w:pPr>
            <w:r>
              <w:rPr>
                <w:spacing w:val="-10"/>
                <w:sz w:val="26"/>
              </w:rPr>
              <w:t>2</w:t>
            </w:r>
          </w:p>
        </w:tc>
        <w:tc>
          <w:tcPr>
            <w:tcW w:w="1489" w:type="dxa"/>
          </w:tcPr>
          <w:p>
            <w:pPr>
              <w:pStyle w:val="TableParagraph"/>
              <w:spacing w:line="297" w:lineRule="exact" w:before="23"/>
              <w:ind w:left="11"/>
              <w:rPr>
                <w:sz w:val="26"/>
              </w:rPr>
            </w:pPr>
            <w:r>
              <w:rPr>
                <w:spacing w:val="-5"/>
                <w:sz w:val="26"/>
              </w:rPr>
              <w:t>18</w:t>
            </w:r>
          </w:p>
        </w:tc>
        <w:tc>
          <w:tcPr>
            <w:tcW w:w="1201" w:type="dxa"/>
          </w:tcPr>
          <w:p>
            <w:pPr>
              <w:pStyle w:val="TableParagraph"/>
              <w:spacing w:line="297" w:lineRule="exact" w:before="23"/>
              <w:ind w:left="266"/>
              <w:jc w:val="left"/>
              <w:rPr>
                <w:sz w:val="26"/>
              </w:rPr>
            </w:pPr>
            <w:r>
              <w:rPr>
                <w:spacing w:val="-2"/>
                <w:sz w:val="26"/>
              </w:rPr>
              <w:t>0.133</w:t>
            </w:r>
          </w:p>
        </w:tc>
      </w:tr>
      <w:tr>
        <w:trPr>
          <w:trHeight w:val="340" w:hRule="atLeast"/>
        </w:trPr>
        <w:tc>
          <w:tcPr>
            <w:tcW w:w="864" w:type="dxa"/>
          </w:tcPr>
          <w:p>
            <w:pPr>
              <w:pStyle w:val="TableParagraph"/>
              <w:ind w:left="81" w:right="5"/>
              <w:rPr>
                <w:sz w:val="26"/>
              </w:rPr>
            </w:pPr>
            <w:r>
              <w:rPr>
                <w:spacing w:val="-5"/>
                <w:sz w:val="26"/>
              </w:rPr>
              <w:t>18</w:t>
            </w:r>
          </w:p>
        </w:tc>
        <w:tc>
          <w:tcPr>
            <w:tcW w:w="3402" w:type="dxa"/>
          </w:tcPr>
          <w:p>
            <w:pPr>
              <w:pStyle w:val="TableParagraph"/>
              <w:jc w:val="left"/>
              <w:rPr>
                <w:sz w:val="26"/>
              </w:rPr>
            </w:pPr>
            <w:r>
              <w:rPr>
                <w:spacing w:val="-4"/>
                <w:sz w:val="26"/>
              </w:rPr>
              <w:t>Bơm</w:t>
            </w:r>
            <w:r>
              <w:rPr>
                <w:spacing w:val="-10"/>
                <w:sz w:val="26"/>
              </w:rPr>
              <w:t> </w:t>
            </w:r>
            <w:r>
              <w:rPr>
                <w:spacing w:val="-4"/>
                <w:sz w:val="26"/>
              </w:rPr>
              <w:t>bóng</w:t>
            </w:r>
          </w:p>
        </w:tc>
        <w:tc>
          <w:tcPr>
            <w:tcW w:w="994" w:type="dxa"/>
          </w:tcPr>
          <w:p>
            <w:pPr>
              <w:pStyle w:val="TableParagraph"/>
              <w:ind w:left="18"/>
              <w:rPr>
                <w:sz w:val="26"/>
              </w:rPr>
            </w:pPr>
            <w:r>
              <w:rPr>
                <w:spacing w:val="-5"/>
                <w:sz w:val="26"/>
              </w:rPr>
              <w:t>Cái</w:t>
            </w:r>
          </w:p>
        </w:tc>
        <w:tc>
          <w:tcPr>
            <w:tcW w:w="1136" w:type="dxa"/>
          </w:tcPr>
          <w:p>
            <w:pPr>
              <w:pStyle w:val="TableParagraph"/>
              <w:ind w:left="19"/>
              <w:rPr>
                <w:sz w:val="26"/>
              </w:rPr>
            </w:pPr>
            <w:r>
              <w:rPr>
                <w:spacing w:val="-10"/>
                <w:sz w:val="26"/>
              </w:rPr>
              <w:t>4</w:t>
            </w:r>
          </w:p>
        </w:tc>
        <w:tc>
          <w:tcPr>
            <w:tcW w:w="1489" w:type="dxa"/>
          </w:tcPr>
          <w:p>
            <w:pPr>
              <w:pStyle w:val="TableParagraph"/>
              <w:ind w:left="11"/>
              <w:rPr>
                <w:sz w:val="26"/>
              </w:rPr>
            </w:pPr>
            <w:r>
              <w:rPr>
                <w:spacing w:val="-5"/>
                <w:sz w:val="26"/>
              </w:rPr>
              <w:t>18</w:t>
            </w:r>
          </w:p>
        </w:tc>
        <w:tc>
          <w:tcPr>
            <w:tcW w:w="1201" w:type="dxa"/>
          </w:tcPr>
          <w:p>
            <w:pPr>
              <w:pStyle w:val="TableParagraph"/>
              <w:ind w:left="266"/>
              <w:jc w:val="left"/>
              <w:rPr>
                <w:sz w:val="26"/>
              </w:rPr>
            </w:pPr>
            <w:r>
              <w:rPr>
                <w:spacing w:val="-2"/>
                <w:sz w:val="26"/>
              </w:rPr>
              <w:t>0.133</w:t>
            </w:r>
          </w:p>
        </w:tc>
      </w:tr>
      <w:tr>
        <w:trPr>
          <w:trHeight w:val="340" w:hRule="atLeast"/>
        </w:trPr>
        <w:tc>
          <w:tcPr>
            <w:tcW w:w="864" w:type="dxa"/>
          </w:tcPr>
          <w:p>
            <w:pPr>
              <w:pStyle w:val="TableParagraph"/>
              <w:ind w:left="81" w:right="5"/>
              <w:rPr>
                <w:sz w:val="26"/>
              </w:rPr>
            </w:pPr>
            <w:r>
              <w:rPr>
                <w:spacing w:val="-5"/>
                <w:sz w:val="26"/>
              </w:rPr>
              <w:t>19</w:t>
            </w:r>
          </w:p>
        </w:tc>
        <w:tc>
          <w:tcPr>
            <w:tcW w:w="3402" w:type="dxa"/>
          </w:tcPr>
          <w:p>
            <w:pPr>
              <w:pStyle w:val="TableParagraph"/>
              <w:jc w:val="left"/>
              <w:rPr>
                <w:sz w:val="26"/>
              </w:rPr>
            </w:pPr>
            <w:r>
              <w:rPr>
                <w:spacing w:val="-4"/>
                <w:sz w:val="26"/>
              </w:rPr>
              <w:t>Bảng</w:t>
            </w:r>
            <w:r>
              <w:rPr>
                <w:spacing w:val="-11"/>
                <w:sz w:val="26"/>
              </w:rPr>
              <w:t> </w:t>
            </w:r>
            <w:r>
              <w:rPr>
                <w:spacing w:val="-4"/>
                <w:sz w:val="26"/>
              </w:rPr>
              <w:t>điểm</w:t>
            </w:r>
            <w:r>
              <w:rPr>
                <w:spacing w:val="-10"/>
                <w:sz w:val="26"/>
              </w:rPr>
              <w:t> </w:t>
            </w:r>
            <w:r>
              <w:rPr>
                <w:spacing w:val="-4"/>
                <w:sz w:val="26"/>
              </w:rPr>
              <w:t>mini</w:t>
            </w:r>
          </w:p>
        </w:tc>
        <w:tc>
          <w:tcPr>
            <w:tcW w:w="994" w:type="dxa"/>
          </w:tcPr>
          <w:p>
            <w:pPr>
              <w:pStyle w:val="TableParagraph"/>
              <w:ind w:left="18"/>
              <w:rPr>
                <w:sz w:val="26"/>
              </w:rPr>
            </w:pPr>
            <w:r>
              <w:rPr>
                <w:spacing w:val="-5"/>
                <w:sz w:val="26"/>
              </w:rPr>
              <w:t>Cái</w:t>
            </w:r>
          </w:p>
        </w:tc>
        <w:tc>
          <w:tcPr>
            <w:tcW w:w="1136" w:type="dxa"/>
          </w:tcPr>
          <w:p>
            <w:pPr>
              <w:pStyle w:val="TableParagraph"/>
              <w:ind w:left="19"/>
              <w:rPr>
                <w:sz w:val="26"/>
              </w:rPr>
            </w:pPr>
            <w:r>
              <w:rPr>
                <w:spacing w:val="-10"/>
                <w:sz w:val="26"/>
              </w:rPr>
              <w:t>2</w:t>
            </w:r>
          </w:p>
        </w:tc>
        <w:tc>
          <w:tcPr>
            <w:tcW w:w="1489" w:type="dxa"/>
          </w:tcPr>
          <w:p>
            <w:pPr>
              <w:pStyle w:val="TableParagraph"/>
              <w:ind w:left="11"/>
              <w:rPr>
                <w:sz w:val="26"/>
              </w:rPr>
            </w:pPr>
            <w:r>
              <w:rPr>
                <w:spacing w:val="-5"/>
                <w:sz w:val="26"/>
              </w:rPr>
              <w:t>18</w:t>
            </w:r>
          </w:p>
        </w:tc>
        <w:tc>
          <w:tcPr>
            <w:tcW w:w="1201" w:type="dxa"/>
          </w:tcPr>
          <w:p>
            <w:pPr>
              <w:pStyle w:val="TableParagraph"/>
              <w:ind w:left="266"/>
              <w:jc w:val="left"/>
              <w:rPr>
                <w:sz w:val="26"/>
              </w:rPr>
            </w:pPr>
            <w:r>
              <w:rPr>
                <w:spacing w:val="-2"/>
                <w:sz w:val="26"/>
              </w:rPr>
              <w:t>0.133</w:t>
            </w:r>
          </w:p>
        </w:tc>
      </w:tr>
      <w:tr>
        <w:trPr>
          <w:trHeight w:val="340" w:hRule="atLeast"/>
        </w:trPr>
        <w:tc>
          <w:tcPr>
            <w:tcW w:w="864" w:type="dxa"/>
          </w:tcPr>
          <w:p>
            <w:pPr>
              <w:pStyle w:val="TableParagraph"/>
              <w:ind w:left="81" w:right="5"/>
              <w:rPr>
                <w:sz w:val="26"/>
              </w:rPr>
            </w:pPr>
            <w:r>
              <w:rPr>
                <w:spacing w:val="-5"/>
                <w:sz w:val="26"/>
              </w:rPr>
              <w:t>20</w:t>
            </w:r>
          </w:p>
        </w:tc>
        <w:tc>
          <w:tcPr>
            <w:tcW w:w="3402" w:type="dxa"/>
          </w:tcPr>
          <w:p>
            <w:pPr>
              <w:pStyle w:val="TableParagraph"/>
              <w:jc w:val="left"/>
              <w:rPr>
                <w:sz w:val="26"/>
              </w:rPr>
            </w:pPr>
            <w:r>
              <w:rPr>
                <w:spacing w:val="-4"/>
                <w:sz w:val="26"/>
              </w:rPr>
              <w:t>Ghế</w:t>
            </w:r>
            <w:r>
              <w:rPr>
                <w:spacing w:val="-11"/>
                <w:sz w:val="26"/>
              </w:rPr>
              <w:t> </w:t>
            </w:r>
            <w:r>
              <w:rPr>
                <w:spacing w:val="-4"/>
                <w:sz w:val="26"/>
              </w:rPr>
              <w:t>phát</w:t>
            </w:r>
          </w:p>
        </w:tc>
        <w:tc>
          <w:tcPr>
            <w:tcW w:w="994" w:type="dxa"/>
          </w:tcPr>
          <w:p>
            <w:pPr>
              <w:pStyle w:val="TableParagraph"/>
              <w:ind w:left="18"/>
              <w:rPr>
                <w:sz w:val="26"/>
              </w:rPr>
            </w:pPr>
            <w:r>
              <w:rPr>
                <w:spacing w:val="-5"/>
                <w:sz w:val="26"/>
              </w:rPr>
              <w:t>Cái</w:t>
            </w:r>
          </w:p>
        </w:tc>
        <w:tc>
          <w:tcPr>
            <w:tcW w:w="1136" w:type="dxa"/>
          </w:tcPr>
          <w:p>
            <w:pPr>
              <w:pStyle w:val="TableParagraph"/>
              <w:ind w:left="19"/>
              <w:rPr>
                <w:sz w:val="26"/>
              </w:rPr>
            </w:pPr>
            <w:r>
              <w:rPr>
                <w:spacing w:val="-10"/>
                <w:sz w:val="26"/>
              </w:rPr>
              <w:t>8</w:t>
            </w:r>
          </w:p>
        </w:tc>
        <w:tc>
          <w:tcPr>
            <w:tcW w:w="1489" w:type="dxa"/>
          </w:tcPr>
          <w:p>
            <w:pPr>
              <w:pStyle w:val="TableParagraph"/>
              <w:ind w:left="11"/>
              <w:rPr>
                <w:sz w:val="26"/>
              </w:rPr>
            </w:pPr>
            <w:r>
              <w:rPr>
                <w:spacing w:val="-5"/>
                <w:sz w:val="26"/>
              </w:rPr>
              <w:t>18</w:t>
            </w:r>
          </w:p>
        </w:tc>
        <w:tc>
          <w:tcPr>
            <w:tcW w:w="1201" w:type="dxa"/>
          </w:tcPr>
          <w:p>
            <w:pPr>
              <w:pStyle w:val="TableParagraph"/>
              <w:ind w:left="266"/>
              <w:jc w:val="left"/>
              <w:rPr>
                <w:sz w:val="26"/>
              </w:rPr>
            </w:pPr>
            <w:r>
              <w:rPr>
                <w:spacing w:val="-2"/>
                <w:sz w:val="26"/>
              </w:rPr>
              <w:t>0.133</w:t>
            </w:r>
          </w:p>
        </w:tc>
      </w:tr>
      <w:tr>
        <w:trPr>
          <w:trHeight w:val="337" w:hRule="atLeast"/>
        </w:trPr>
        <w:tc>
          <w:tcPr>
            <w:tcW w:w="864" w:type="dxa"/>
          </w:tcPr>
          <w:p>
            <w:pPr>
              <w:pStyle w:val="TableParagraph"/>
              <w:spacing w:line="297" w:lineRule="exact"/>
              <w:ind w:left="81" w:right="5"/>
              <w:rPr>
                <w:sz w:val="26"/>
              </w:rPr>
            </w:pPr>
            <w:r>
              <w:rPr>
                <w:spacing w:val="-5"/>
                <w:sz w:val="26"/>
              </w:rPr>
              <w:t>21</w:t>
            </w:r>
          </w:p>
        </w:tc>
        <w:tc>
          <w:tcPr>
            <w:tcW w:w="3402" w:type="dxa"/>
          </w:tcPr>
          <w:p>
            <w:pPr>
              <w:pStyle w:val="TableParagraph"/>
              <w:spacing w:line="297" w:lineRule="exact"/>
              <w:jc w:val="left"/>
              <w:rPr>
                <w:sz w:val="26"/>
              </w:rPr>
            </w:pPr>
            <w:r>
              <w:rPr>
                <w:spacing w:val="-2"/>
                <w:sz w:val="26"/>
              </w:rPr>
              <w:t>Bộ</w:t>
            </w:r>
            <w:r>
              <w:rPr>
                <w:spacing w:val="-13"/>
                <w:sz w:val="26"/>
              </w:rPr>
              <w:t> </w:t>
            </w:r>
            <w:r>
              <w:rPr>
                <w:spacing w:val="-2"/>
                <w:sz w:val="26"/>
              </w:rPr>
              <w:t>bốc</w:t>
            </w:r>
            <w:r>
              <w:rPr>
                <w:spacing w:val="-13"/>
                <w:sz w:val="26"/>
              </w:rPr>
              <w:t> </w:t>
            </w:r>
            <w:r>
              <w:rPr>
                <w:spacing w:val="-4"/>
                <w:sz w:val="26"/>
              </w:rPr>
              <w:t>thăm</w:t>
            </w:r>
          </w:p>
        </w:tc>
        <w:tc>
          <w:tcPr>
            <w:tcW w:w="994" w:type="dxa"/>
          </w:tcPr>
          <w:p>
            <w:pPr>
              <w:pStyle w:val="TableParagraph"/>
              <w:spacing w:line="297" w:lineRule="exact"/>
              <w:ind w:left="13"/>
              <w:rPr>
                <w:sz w:val="26"/>
              </w:rPr>
            </w:pPr>
            <w:r>
              <w:rPr>
                <w:spacing w:val="-5"/>
                <w:sz w:val="26"/>
              </w:rPr>
              <w:t>Bộ</w:t>
            </w:r>
          </w:p>
        </w:tc>
        <w:tc>
          <w:tcPr>
            <w:tcW w:w="1136" w:type="dxa"/>
          </w:tcPr>
          <w:p>
            <w:pPr>
              <w:pStyle w:val="TableParagraph"/>
              <w:spacing w:line="297" w:lineRule="exact"/>
              <w:ind w:left="19"/>
              <w:rPr>
                <w:sz w:val="26"/>
              </w:rPr>
            </w:pPr>
            <w:r>
              <w:rPr>
                <w:spacing w:val="-10"/>
                <w:sz w:val="26"/>
              </w:rPr>
              <w:t>2</w:t>
            </w:r>
          </w:p>
        </w:tc>
        <w:tc>
          <w:tcPr>
            <w:tcW w:w="1489" w:type="dxa"/>
          </w:tcPr>
          <w:p>
            <w:pPr>
              <w:pStyle w:val="TableParagraph"/>
              <w:spacing w:line="297" w:lineRule="exact"/>
              <w:ind w:left="11"/>
              <w:rPr>
                <w:sz w:val="26"/>
              </w:rPr>
            </w:pPr>
            <w:r>
              <w:rPr>
                <w:spacing w:val="-5"/>
                <w:sz w:val="26"/>
              </w:rPr>
              <w:t>18</w:t>
            </w:r>
          </w:p>
        </w:tc>
        <w:tc>
          <w:tcPr>
            <w:tcW w:w="1201" w:type="dxa"/>
          </w:tcPr>
          <w:p>
            <w:pPr>
              <w:pStyle w:val="TableParagraph"/>
              <w:spacing w:line="297" w:lineRule="exact"/>
              <w:ind w:left="266"/>
              <w:jc w:val="left"/>
              <w:rPr>
                <w:sz w:val="26"/>
              </w:rPr>
            </w:pPr>
            <w:r>
              <w:rPr>
                <w:spacing w:val="-2"/>
                <w:sz w:val="26"/>
              </w:rPr>
              <w:t>0.133</w:t>
            </w:r>
          </w:p>
        </w:tc>
      </w:tr>
      <w:tr>
        <w:trPr>
          <w:trHeight w:val="340" w:hRule="atLeast"/>
        </w:trPr>
        <w:tc>
          <w:tcPr>
            <w:tcW w:w="864" w:type="dxa"/>
          </w:tcPr>
          <w:p>
            <w:pPr>
              <w:pStyle w:val="TableParagraph"/>
              <w:spacing w:line="297" w:lineRule="exact" w:before="23"/>
              <w:ind w:left="81" w:right="5"/>
              <w:rPr>
                <w:sz w:val="26"/>
              </w:rPr>
            </w:pPr>
            <w:r>
              <w:rPr>
                <w:spacing w:val="-5"/>
                <w:sz w:val="26"/>
              </w:rPr>
              <w:t>22</w:t>
            </w:r>
          </w:p>
        </w:tc>
        <w:tc>
          <w:tcPr>
            <w:tcW w:w="3402" w:type="dxa"/>
          </w:tcPr>
          <w:p>
            <w:pPr>
              <w:pStyle w:val="TableParagraph"/>
              <w:spacing w:line="297" w:lineRule="exact" w:before="23"/>
              <w:jc w:val="left"/>
              <w:rPr>
                <w:sz w:val="26"/>
              </w:rPr>
            </w:pPr>
            <w:r>
              <w:rPr>
                <w:spacing w:val="-4"/>
                <w:sz w:val="26"/>
              </w:rPr>
              <w:t>Dây</w:t>
            </w:r>
            <w:r>
              <w:rPr>
                <w:spacing w:val="-10"/>
                <w:sz w:val="26"/>
              </w:rPr>
              <w:t> </w:t>
            </w:r>
            <w:r>
              <w:rPr>
                <w:spacing w:val="-4"/>
                <w:sz w:val="26"/>
              </w:rPr>
              <w:t>cắm</w:t>
            </w:r>
            <w:r>
              <w:rPr>
                <w:spacing w:val="-9"/>
                <w:sz w:val="26"/>
              </w:rPr>
              <w:t> </w:t>
            </w:r>
            <w:r>
              <w:rPr>
                <w:spacing w:val="-4"/>
                <w:sz w:val="26"/>
              </w:rPr>
              <w:t>điện</w:t>
            </w:r>
          </w:p>
        </w:tc>
        <w:tc>
          <w:tcPr>
            <w:tcW w:w="994" w:type="dxa"/>
          </w:tcPr>
          <w:p>
            <w:pPr>
              <w:pStyle w:val="TableParagraph"/>
              <w:spacing w:line="297" w:lineRule="exact" w:before="23"/>
              <w:ind w:left="13"/>
              <w:rPr>
                <w:sz w:val="26"/>
              </w:rPr>
            </w:pPr>
            <w:r>
              <w:rPr>
                <w:spacing w:val="-5"/>
                <w:sz w:val="26"/>
              </w:rPr>
              <w:t>Bộ</w:t>
            </w:r>
          </w:p>
        </w:tc>
        <w:tc>
          <w:tcPr>
            <w:tcW w:w="1136" w:type="dxa"/>
          </w:tcPr>
          <w:p>
            <w:pPr>
              <w:pStyle w:val="TableParagraph"/>
              <w:spacing w:line="297" w:lineRule="exact" w:before="23"/>
              <w:ind w:left="19" w:right="10"/>
              <w:rPr>
                <w:sz w:val="26"/>
              </w:rPr>
            </w:pPr>
            <w:r>
              <w:rPr>
                <w:spacing w:val="-5"/>
                <w:sz w:val="26"/>
              </w:rPr>
              <w:t>10</w:t>
            </w:r>
          </w:p>
        </w:tc>
        <w:tc>
          <w:tcPr>
            <w:tcW w:w="1489" w:type="dxa"/>
          </w:tcPr>
          <w:p>
            <w:pPr>
              <w:pStyle w:val="TableParagraph"/>
              <w:spacing w:line="297" w:lineRule="exact" w:before="23"/>
              <w:ind w:left="11"/>
              <w:rPr>
                <w:sz w:val="26"/>
              </w:rPr>
            </w:pPr>
            <w:r>
              <w:rPr>
                <w:spacing w:val="-5"/>
                <w:sz w:val="26"/>
              </w:rPr>
              <w:t>18</w:t>
            </w:r>
          </w:p>
        </w:tc>
        <w:tc>
          <w:tcPr>
            <w:tcW w:w="1201" w:type="dxa"/>
          </w:tcPr>
          <w:p>
            <w:pPr>
              <w:pStyle w:val="TableParagraph"/>
              <w:spacing w:line="297" w:lineRule="exact" w:before="23"/>
              <w:ind w:left="329"/>
              <w:jc w:val="left"/>
              <w:rPr>
                <w:sz w:val="26"/>
              </w:rPr>
            </w:pPr>
            <w:r>
              <w:rPr>
                <w:spacing w:val="-4"/>
                <w:sz w:val="26"/>
              </w:rPr>
              <w:t>0.08</w:t>
            </w:r>
          </w:p>
        </w:tc>
      </w:tr>
      <w:tr>
        <w:trPr>
          <w:trHeight w:val="340" w:hRule="atLeast"/>
        </w:trPr>
        <w:tc>
          <w:tcPr>
            <w:tcW w:w="864" w:type="dxa"/>
          </w:tcPr>
          <w:p>
            <w:pPr>
              <w:pStyle w:val="TableParagraph"/>
              <w:spacing w:line="297" w:lineRule="exact" w:before="23"/>
              <w:ind w:left="81" w:right="5"/>
              <w:rPr>
                <w:sz w:val="26"/>
              </w:rPr>
            </w:pPr>
            <w:r>
              <w:rPr>
                <w:spacing w:val="-5"/>
                <w:sz w:val="26"/>
              </w:rPr>
              <w:t>23</w:t>
            </w:r>
          </w:p>
        </w:tc>
        <w:tc>
          <w:tcPr>
            <w:tcW w:w="3402" w:type="dxa"/>
          </w:tcPr>
          <w:p>
            <w:pPr>
              <w:pStyle w:val="TableParagraph"/>
              <w:spacing w:line="297" w:lineRule="exact" w:before="23"/>
              <w:jc w:val="left"/>
              <w:rPr>
                <w:sz w:val="26"/>
              </w:rPr>
            </w:pPr>
            <w:r>
              <w:rPr>
                <w:spacing w:val="-2"/>
                <w:sz w:val="26"/>
              </w:rPr>
              <w:t>Bộ</w:t>
            </w:r>
            <w:r>
              <w:rPr>
                <w:spacing w:val="-13"/>
                <w:sz w:val="26"/>
              </w:rPr>
              <w:t> </w:t>
            </w:r>
            <w:r>
              <w:rPr>
                <w:spacing w:val="-2"/>
                <w:sz w:val="26"/>
              </w:rPr>
              <w:t>thẻ</w:t>
            </w:r>
            <w:r>
              <w:rPr>
                <w:spacing w:val="-13"/>
                <w:sz w:val="26"/>
              </w:rPr>
              <w:t> </w:t>
            </w:r>
            <w:r>
              <w:rPr>
                <w:spacing w:val="-4"/>
                <w:sz w:val="26"/>
              </w:rPr>
              <w:t>phạt</w:t>
            </w:r>
          </w:p>
        </w:tc>
        <w:tc>
          <w:tcPr>
            <w:tcW w:w="994" w:type="dxa"/>
          </w:tcPr>
          <w:p>
            <w:pPr>
              <w:pStyle w:val="TableParagraph"/>
              <w:spacing w:line="297" w:lineRule="exact" w:before="23"/>
              <w:ind w:left="13"/>
              <w:rPr>
                <w:sz w:val="26"/>
              </w:rPr>
            </w:pPr>
            <w:r>
              <w:rPr>
                <w:spacing w:val="-5"/>
                <w:sz w:val="26"/>
              </w:rPr>
              <w:t>Bộ</w:t>
            </w:r>
          </w:p>
        </w:tc>
        <w:tc>
          <w:tcPr>
            <w:tcW w:w="1136" w:type="dxa"/>
          </w:tcPr>
          <w:p>
            <w:pPr>
              <w:pStyle w:val="TableParagraph"/>
              <w:spacing w:line="297" w:lineRule="exact" w:before="23"/>
              <w:ind w:left="19"/>
              <w:rPr>
                <w:sz w:val="26"/>
              </w:rPr>
            </w:pPr>
            <w:r>
              <w:rPr>
                <w:spacing w:val="-10"/>
                <w:sz w:val="26"/>
              </w:rPr>
              <w:t>4</w:t>
            </w:r>
          </w:p>
        </w:tc>
        <w:tc>
          <w:tcPr>
            <w:tcW w:w="1489" w:type="dxa"/>
          </w:tcPr>
          <w:p>
            <w:pPr>
              <w:pStyle w:val="TableParagraph"/>
              <w:spacing w:line="297" w:lineRule="exact" w:before="23"/>
              <w:ind w:left="11"/>
              <w:rPr>
                <w:sz w:val="26"/>
              </w:rPr>
            </w:pPr>
            <w:r>
              <w:rPr>
                <w:spacing w:val="-5"/>
                <w:sz w:val="26"/>
              </w:rPr>
              <w:t>18</w:t>
            </w:r>
          </w:p>
        </w:tc>
        <w:tc>
          <w:tcPr>
            <w:tcW w:w="1201" w:type="dxa"/>
          </w:tcPr>
          <w:p>
            <w:pPr>
              <w:pStyle w:val="TableParagraph"/>
              <w:spacing w:line="297" w:lineRule="exact" w:before="23"/>
              <w:ind w:left="266"/>
              <w:jc w:val="left"/>
              <w:rPr>
                <w:sz w:val="26"/>
              </w:rPr>
            </w:pPr>
            <w:r>
              <w:rPr>
                <w:spacing w:val="-2"/>
                <w:sz w:val="26"/>
              </w:rPr>
              <w:t>0.133</w:t>
            </w:r>
          </w:p>
        </w:tc>
      </w:tr>
      <w:tr>
        <w:trPr>
          <w:trHeight w:val="340" w:hRule="atLeast"/>
        </w:trPr>
        <w:tc>
          <w:tcPr>
            <w:tcW w:w="864" w:type="dxa"/>
          </w:tcPr>
          <w:p>
            <w:pPr>
              <w:pStyle w:val="TableParagraph"/>
              <w:ind w:left="81" w:right="5"/>
              <w:rPr>
                <w:sz w:val="26"/>
              </w:rPr>
            </w:pPr>
            <w:r>
              <w:rPr>
                <w:spacing w:val="-5"/>
                <w:sz w:val="26"/>
              </w:rPr>
              <w:t>24</w:t>
            </w:r>
          </w:p>
        </w:tc>
        <w:tc>
          <w:tcPr>
            <w:tcW w:w="3402" w:type="dxa"/>
          </w:tcPr>
          <w:p>
            <w:pPr>
              <w:pStyle w:val="TableParagraph"/>
              <w:jc w:val="left"/>
              <w:rPr>
                <w:sz w:val="26"/>
              </w:rPr>
            </w:pPr>
            <w:r>
              <w:rPr>
                <w:sz w:val="26"/>
              </w:rPr>
              <w:t>Thùng</w:t>
            </w:r>
            <w:r>
              <w:rPr>
                <w:spacing w:val="-14"/>
                <w:sz w:val="26"/>
              </w:rPr>
              <w:t> </w:t>
            </w:r>
            <w:r>
              <w:rPr>
                <w:sz w:val="26"/>
              </w:rPr>
              <w:t>đựng</w:t>
            </w:r>
            <w:r>
              <w:rPr>
                <w:spacing w:val="-14"/>
                <w:sz w:val="26"/>
              </w:rPr>
              <w:t> </w:t>
            </w:r>
            <w:r>
              <w:rPr>
                <w:spacing w:val="-5"/>
                <w:sz w:val="26"/>
              </w:rPr>
              <w:t>đá</w:t>
            </w:r>
          </w:p>
        </w:tc>
        <w:tc>
          <w:tcPr>
            <w:tcW w:w="994" w:type="dxa"/>
          </w:tcPr>
          <w:p>
            <w:pPr>
              <w:pStyle w:val="TableParagraph"/>
              <w:ind w:left="18"/>
              <w:rPr>
                <w:sz w:val="26"/>
              </w:rPr>
            </w:pPr>
            <w:r>
              <w:rPr>
                <w:spacing w:val="-5"/>
                <w:sz w:val="26"/>
              </w:rPr>
              <w:t>Cái</w:t>
            </w:r>
          </w:p>
        </w:tc>
        <w:tc>
          <w:tcPr>
            <w:tcW w:w="1136" w:type="dxa"/>
          </w:tcPr>
          <w:p>
            <w:pPr>
              <w:pStyle w:val="TableParagraph"/>
              <w:ind w:left="19"/>
              <w:rPr>
                <w:sz w:val="26"/>
              </w:rPr>
            </w:pPr>
            <w:r>
              <w:rPr>
                <w:spacing w:val="-10"/>
                <w:sz w:val="26"/>
              </w:rPr>
              <w:t>6</w:t>
            </w:r>
          </w:p>
        </w:tc>
        <w:tc>
          <w:tcPr>
            <w:tcW w:w="1489" w:type="dxa"/>
          </w:tcPr>
          <w:p>
            <w:pPr>
              <w:pStyle w:val="TableParagraph"/>
              <w:ind w:left="11"/>
              <w:rPr>
                <w:sz w:val="26"/>
              </w:rPr>
            </w:pPr>
            <w:r>
              <w:rPr>
                <w:spacing w:val="-5"/>
                <w:sz w:val="26"/>
              </w:rPr>
              <w:t>18</w:t>
            </w:r>
          </w:p>
        </w:tc>
        <w:tc>
          <w:tcPr>
            <w:tcW w:w="1201" w:type="dxa"/>
          </w:tcPr>
          <w:p>
            <w:pPr>
              <w:pStyle w:val="TableParagraph"/>
              <w:ind w:left="261"/>
              <w:jc w:val="left"/>
              <w:rPr>
                <w:sz w:val="26"/>
              </w:rPr>
            </w:pPr>
            <w:r>
              <w:rPr>
                <w:spacing w:val="-2"/>
                <w:sz w:val="26"/>
              </w:rPr>
              <w:t>0.133</w:t>
            </w:r>
          </w:p>
        </w:tc>
      </w:tr>
      <w:tr>
        <w:trPr>
          <w:trHeight w:val="340" w:hRule="atLeast"/>
        </w:trPr>
        <w:tc>
          <w:tcPr>
            <w:tcW w:w="864" w:type="dxa"/>
          </w:tcPr>
          <w:p>
            <w:pPr>
              <w:pStyle w:val="TableParagraph"/>
              <w:ind w:left="81" w:right="5"/>
              <w:rPr>
                <w:sz w:val="26"/>
              </w:rPr>
            </w:pPr>
            <w:r>
              <w:rPr>
                <w:spacing w:val="-5"/>
                <w:sz w:val="26"/>
              </w:rPr>
              <w:t>25</w:t>
            </w:r>
          </w:p>
        </w:tc>
        <w:tc>
          <w:tcPr>
            <w:tcW w:w="3402" w:type="dxa"/>
          </w:tcPr>
          <w:p>
            <w:pPr>
              <w:pStyle w:val="TableParagraph"/>
              <w:jc w:val="left"/>
              <w:rPr>
                <w:sz w:val="26"/>
              </w:rPr>
            </w:pPr>
            <w:r>
              <w:rPr>
                <w:sz w:val="26"/>
              </w:rPr>
              <w:t>Đồng</w:t>
            </w:r>
            <w:r>
              <w:rPr>
                <w:spacing w:val="-10"/>
                <w:sz w:val="26"/>
              </w:rPr>
              <w:t> </w:t>
            </w:r>
            <w:r>
              <w:rPr>
                <w:sz w:val="26"/>
              </w:rPr>
              <w:t>hồ</w:t>
            </w:r>
            <w:r>
              <w:rPr>
                <w:spacing w:val="-6"/>
                <w:sz w:val="26"/>
              </w:rPr>
              <w:t> </w:t>
            </w:r>
            <w:r>
              <w:rPr>
                <w:sz w:val="26"/>
              </w:rPr>
              <w:t>đo</w:t>
            </w:r>
            <w:r>
              <w:rPr>
                <w:spacing w:val="-8"/>
                <w:sz w:val="26"/>
              </w:rPr>
              <w:t> </w:t>
            </w:r>
            <w:r>
              <w:rPr>
                <w:sz w:val="26"/>
              </w:rPr>
              <w:t>ánh</w:t>
            </w:r>
            <w:r>
              <w:rPr>
                <w:spacing w:val="-5"/>
                <w:sz w:val="26"/>
              </w:rPr>
              <w:t> </w:t>
            </w:r>
            <w:r>
              <w:rPr>
                <w:spacing w:val="-4"/>
                <w:sz w:val="26"/>
              </w:rPr>
              <w:t>sáng</w:t>
            </w:r>
          </w:p>
        </w:tc>
        <w:tc>
          <w:tcPr>
            <w:tcW w:w="994" w:type="dxa"/>
          </w:tcPr>
          <w:p>
            <w:pPr>
              <w:pStyle w:val="TableParagraph"/>
              <w:ind w:left="18"/>
              <w:rPr>
                <w:sz w:val="26"/>
              </w:rPr>
            </w:pPr>
            <w:r>
              <w:rPr>
                <w:spacing w:val="-5"/>
                <w:sz w:val="26"/>
              </w:rPr>
              <w:t>Cái</w:t>
            </w:r>
          </w:p>
        </w:tc>
        <w:tc>
          <w:tcPr>
            <w:tcW w:w="1136" w:type="dxa"/>
          </w:tcPr>
          <w:p>
            <w:pPr>
              <w:pStyle w:val="TableParagraph"/>
              <w:ind w:left="19"/>
              <w:rPr>
                <w:sz w:val="26"/>
              </w:rPr>
            </w:pPr>
            <w:r>
              <w:rPr>
                <w:spacing w:val="-10"/>
                <w:sz w:val="26"/>
              </w:rPr>
              <w:t>4</w:t>
            </w:r>
          </w:p>
        </w:tc>
        <w:tc>
          <w:tcPr>
            <w:tcW w:w="1489" w:type="dxa"/>
          </w:tcPr>
          <w:p>
            <w:pPr>
              <w:pStyle w:val="TableParagraph"/>
              <w:ind w:left="11"/>
              <w:rPr>
                <w:sz w:val="26"/>
              </w:rPr>
            </w:pPr>
            <w:r>
              <w:rPr>
                <w:spacing w:val="-5"/>
                <w:sz w:val="26"/>
              </w:rPr>
              <w:t>18</w:t>
            </w:r>
          </w:p>
        </w:tc>
        <w:tc>
          <w:tcPr>
            <w:tcW w:w="1201" w:type="dxa"/>
          </w:tcPr>
          <w:p>
            <w:pPr>
              <w:pStyle w:val="TableParagraph"/>
              <w:ind w:left="261"/>
              <w:jc w:val="left"/>
              <w:rPr>
                <w:sz w:val="26"/>
              </w:rPr>
            </w:pPr>
            <w:r>
              <w:rPr>
                <w:spacing w:val="-2"/>
                <w:sz w:val="26"/>
              </w:rPr>
              <w:t>0.133</w:t>
            </w:r>
          </w:p>
        </w:tc>
      </w:tr>
      <w:tr>
        <w:trPr>
          <w:trHeight w:val="340" w:hRule="atLeast"/>
        </w:trPr>
        <w:tc>
          <w:tcPr>
            <w:tcW w:w="864" w:type="dxa"/>
          </w:tcPr>
          <w:p>
            <w:pPr>
              <w:pStyle w:val="TableParagraph"/>
              <w:ind w:left="81" w:right="5"/>
              <w:rPr>
                <w:sz w:val="26"/>
              </w:rPr>
            </w:pPr>
            <w:r>
              <w:rPr>
                <w:spacing w:val="-5"/>
                <w:sz w:val="26"/>
              </w:rPr>
              <w:t>26</w:t>
            </w:r>
          </w:p>
        </w:tc>
        <w:tc>
          <w:tcPr>
            <w:tcW w:w="3402" w:type="dxa"/>
          </w:tcPr>
          <w:p>
            <w:pPr>
              <w:pStyle w:val="TableParagraph"/>
              <w:jc w:val="left"/>
              <w:rPr>
                <w:sz w:val="26"/>
              </w:rPr>
            </w:pPr>
            <w:r>
              <w:rPr>
                <w:sz w:val="26"/>
              </w:rPr>
              <w:t>Đồng</w:t>
            </w:r>
            <w:r>
              <w:rPr>
                <w:spacing w:val="-9"/>
                <w:sz w:val="26"/>
              </w:rPr>
              <w:t> </w:t>
            </w:r>
            <w:r>
              <w:rPr>
                <w:sz w:val="26"/>
              </w:rPr>
              <w:t>hồ</w:t>
            </w:r>
            <w:r>
              <w:rPr>
                <w:spacing w:val="-5"/>
                <w:sz w:val="26"/>
              </w:rPr>
              <w:t> </w:t>
            </w:r>
            <w:r>
              <w:rPr>
                <w:sz w:val="26"/>
              </w:rPr>
              <w:t>đo</w:t>
            </w:r>
            <w:r>
              <w:rPr>
                <w:spacing w:val="-8"/>
                <w:sz w:val="26"/>
              </w:rPr>
              <w:t> </w:t>
            </w:r>
            <w:r>
              <w:rPr>
                <w:sz w:val="26"/>
              </w:rPr>
              <w:t>áp</w:t>
            </w:r>
            <w:r>
              <w:rPr>
                <w:spacing w:val="-8"/>
                <w:sz w:val="26"/>
              </w:rPr>
              <w:t> </w:t>
            </w:r>
            <w:r>
              <w:rPr>
                <w:sz w:val="26"/>
              </w:rPr>
              <w:t>lực</w:t>
            </w:r>
            <w:r>
              <w:rPr>
                <w:spacing w:val="-6"/>
                <w:sz w:val="26"/>
              </w:rPr>
              <w:t> </w:t>
            </w:r>
            <w:r>
              <w:rPr>
                <w:spacing w:val="-4"/>
                <w:sz w:val="26"/>
              </w:rPr>
              <w:t>bóng</w:t>
            </w:r>
          </w:p>
        </w:tc>
        <w:tc>
          <w:tcPr>
            <w:tcW w:w="994" w:type="dxa"/>
          </w:tcPr>
          <w:p>
            <w:pPr>
              <w:pStyle w:val="TableParagraph"/>
              <w:ind w:left="18"/>
              <w:rPr>
                <w:sz w:val="26"/>
              </w:rPr>
            </w:pPr>
            <w:r>
              <w:rPr>
                <w:spacing w:val="-5"/>
                <w:sz w:val="26"/>
              </w:rPr>
              <w:t>Cái</w:t>
            </w:r>
          </w:p>
        </w:tc>
        <w:tc>
          <w:tcPr>
            <w:tcW w:w="1136" w:type="dxa"/>
          </w:tcPr>
          <w:p>
            <w:pPr>
              <w:pStyle w:val="TableParagraph"/>
              <w:ind w:left="19"/>
              <w:rPr>
                <w:sz w:val="26"/>
              </w:rPr>
            </w:pPr>
            <w:r>
              <w:rPr>
                <w:spacing w:val="-10"/>
                <w:sz w:val="26"/>
              </w:rPr>
              <w:t>4</w:t>
            </w:r>
          </w:p>
        </w:tc>
        <w:tc>
          <w:tcPr>
            <w:tcW w:w="1489" w:type="dxa"/>
          </w:tcPr>
          <w:p>
            <w:pPr>
              <w:pStyle w:val="TableParagraph"/>
              <w:ind w:left="11"/>
              <w:rPr>
                <w:sz w:val="26"/>
              </w:rPr>
            </w:pPr>
            <w:r>
              <w:rPr>
                <w:spacing w:val="-5"/>
                <w:sz w:val="26"/>
              </w:rPr>
              <w:t>18</w:t>
            </w:r>
          </w:p>
        </w:tc>
        <w:tc>
          <w:tcPr>
            <w:tcW w:w="1201" w:type="dxa"/>
          </w:tcPr>
          <w:p>
            <w:pPr>
              <w:pStyle w:val="TableParagraph"/>
              <w:ind w:left="261"/>
              <w:jc w:val="left"/>
              <w:rPr>
                <w:sz w:val="26"/>
              </w:rPr>
            </w:pPr>
            <w:r>
              <w:rPr>
                <w:spacing w:val="-2"/>
                <w:sz w:val="26"/>
              </w:rPr>
              <w:t>0.133</w:t>
            </w:r>
          </w:p>
        </w:tc>
      </w:tr>
      <w:tr>
        <w:trPr>
          <w:trHeight w:val="340" w:hRule="atLeast"/>
        </w:trPr>
        <w:tc>
          <w:tcPr>
            <w:tcW w:w="864" w:type="dxa"/>
          </w:tcPr>
          <w:p>
            <w:pPr>
              <w:pStyle w:val="TableParagraph"/>
              <w:ind w:left="81" w:right="5"/>
              <w:rPr>
                <w:sz w:val="26"/>
              </w:rPr>
            </w:pPr>
            <w:r>
              <w:rPr>
                <w:spacing w:val="-5"/>
                <w:sz w:val="26"/>
              </w:rPr>
              <w:t>27</w:t>
            </w:r>
          </w:p>
        </w:tc>
        <w:tc>
          <w:tcPr>
            <w:tcW w:w="3402" w:type="dxa"/>
          </w:tcPr>
          <w:p>
            <w:pPr>
              <w:pStyle w:val="TableParagraph"/>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994" w:type="dxa"/>
          </w:tcPr>
          <w:p>
            <w:pPr>
              <w:pStyle w:val="TableParagraph"/>
              <w:ind w:left="13"/>
              <w:rPr>
                <w:sz w:val="26"/>
              </w:rPr>
            </w:pPr>
            <w:r>
              <w:rPr>
                <w:spacing w:val="-5"/>
                <w:sz w:val="26"/>
              </w:rPr>
              <w:t>Bộ</w:t>
            </w:r>
          </w:p>
        </w:tc>
        <w:tc>
          <w:tcPr>
            <w:tcW w:w="1136" w:type="dxa"/>
          </w:tcPr>
          <w:p>
            <w:pPr>
              <w:pStyle w:val="TableParagraph"/>
              <w:ind w:left="19"/>
              <w:rPr>
                <w:sz w:val="26"/>
              </w:rPr>
            </w:pPr>
            <w:r>
              <w:rPr>
                <w:spacing w:val="-10"/>
                <w:sz w:val="26"/>
              </w:rPr>
              <w:t>1</w:t>
            </w:r>
          </w:p>
        </w:tc>
        <w:tc>
          <w:tcPr>
            <w:tcW w:w="1489" w:type="dxa"/>
          </w:tcPr>
          <w:p>
            <w:pPr>
              <w:pStyle w:val="TableParagraph"/>
              <w:ind w:left="11"/>
              <w:rPr>
                <w:sz w:val="26"/>
              </w:rPr>
            </w:pPr>
            <w:r>
              <w:rPr>
                <w:spacing w:val="-5"/>
                <w:sz w:val="26"/>
              </w:rPr>
              <w:t>18</w:t>
            </w:r>
          </w:p>
        </w:tc>
        <w:tc>
          <w:tcPr>
            <w:tcW w:w="1201" w:type="dxa"/>
          </w:tcPr>
          <w:p>
            <w:pPr>
              <w:pStyle w:val="TableParagraph"/>
              <w:ind w:left="261"/>
              <w:jc w:val="left"/>
              <w:rPr>
                <w:sz w:val="26"/>
              </w:rPr>
            </w:pPr>
            <w:r>
              <w:rPr>
                <w:spacing w:val="-2"/>
                <w:sz w:val="26"/>
              </w:rPr>
              <w:t>0.133</w:t>
            </w:r>
          </w:p>
        </w:tc>
      </w:tr>
    </w:tbl>
    <w:p>
      <w:pPr>
        <w:pStyle w:val="BodyText"/>
        <w:spacing w:before="130"/>
        <w:ind w:left="143"/>
      </w:pPr>
      <w:r>
        <w:rPr/>
        <w:t>Bảng</w:t>
      </w:r>
      <w:r>
        <w:rPr>
          <w:spacing w:val="-17"/>
        </w:rPr>
        <w:t> </w:t>
      </w:r>
      <w:r>
        <w:rPr/>
        <w:t>3.</w:t>
      </w:r>
      <w:r>
        <w:rPr>
          <w:spacing w:val="-12"/>
        </w:rPr>
        <w:t> </w:t>
      </w:r>
      <w:r>
        <w:rPr/>
        <w:t>ĐỊNH</w:t>
      </w:r>
      <w:r>
        <w:rPr>
          <w:spacing w:val="-11"/>
        </w:rPr>
        <w:t> </w:t>
      </w:r>
      <w:r>
        <w:rPr/>
        <w:t>MỨC</w:t>
      </w:r>
      <w:r>
        <w:rPr>
          <w:spacing w:val="-11"/>
        </w:rPr>
        <w:t> </w:t>
      </w:r>
      <w:r>
        <w:rPr/>
        <w:t>VẬT</w:t>
      </w:r>
      <w:r>
        <w:rPr>
          <w:spacing w:val="-18"/>
        </w:rPr>
        <w:t> </w:t>
      </w:r>
      <w:r>
        <w:rPr>
          <w:spacing w:val="-5"/>
        </w:rPr>
        <w:t>TƯ</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3409"/>
        <w:gridCol w:w="962"/>
        <w:gridCol w:w="1156"/>
        <w:gridCol w:w="1560"/>
        <w:gridCol w:w="1135"/>
      </w:tblGrid>
      <w:tr>
        <w:trPr>
          <w:trHeight w:val="359" w:hRule="atLeast"/>
        </w:trPr>
        <w:tc>
          <w:tcPr>
            <w:tcW w:w="852" w:type="dxa"/>
            <w:vMerge w:val="restart"/>
          </w:tcPr>
          <w:p>
            <w:pPr>
              <w:pStyle w:val="TableParagraph"/>
              <w:spacing w:before="65"/>
              <w:ind w:left="0"/>
              <w:jc w:val="left"/>
              <w:rPr>
                <w:b/>
                <w:sz w:val="26"/>
              </w:rPr>
            </w:pPr>
          </w:p>
          <w:p>
            <w:pPr>
              <w:pStyle w:val="TableParagraph"/>
              <w:spacing w:before="0"/>
              <w:ind w:left="247"/>
              <w:jc w:val="left"/>
              <w:rPr>
                <w:b/>
                <w:sz w:val="26"/>
              </w:rPr>
            </w:pPr>
            <w:r>
              <w:rPr>
                <w:b/>
                <w:spacing w:val="-5"/>
                <w:sz w:val="26"/>
              </w:rPr>
              <w:t>STT</w:t>
            </w:r>
          </w:p>
        </w:tc>
        <w:tc>
          <w:tcPr>
            <w:tcW w:w="3409" w:type="dxa"/>
            <w:vMerge w:val="restart"/>
          </w:tcPr>
          <w:p>
            <w:pPr>
              <w:pStyle w:val="TableParagraph"/>
              <w:spacing w:before="65"/>
              <w:ind w:left="0"/>
              <w:jc w:val="left"/>
              <w:rPr>
                <w:b/>
                <w:sz w:val="26"/>
              </w:rPr>
            </w:pPr>
          </w:p>
          <w:p>
            <w:pPr>
              <w:pStyle w:val="TableParagraph"/>
              <w:spacing w:before="0"/>
              <w:ind w:left="1137"/>
              <w:jc w:val="left"/>
              <w:rPr>
                <w:b/>
                <w:sz w:val="26"/>
              </w:rPr>
            </w:pPr>
            <w:r>
              <w:rPr>
                <w:b/>
                <w:sz w:val="26"/>
              </w:rPr>
              <w:t>Tên</w:t>
            </w:r>
            <w:r>
              <w:rPr>
                <w:b/>
                <w:spacing w:val="-10"/>
                <w:sz w:val="26"/>
              </w:rPr>
              <w:t> </w:t>
            </w:r>
            <w:r>
              <w:rPr>
                <w:b/>
                <w:sz w:val="26"/>
              </w:rPr>
              <w:t>vật</w:t>
            </w:r>
            <w:r>
              <w:rPr>
                <w:b/>
                <w:spacing w:val="-10"/>
                <w:sz w:val="26"/>
              </w:rPr>
              <w:t> </w:t>
            </w:r>
            <w:r>
              <w:rPr>
                <w:b/>
                <w:spacing w:val="-5"/>
                <w:sz w:val="26"/>
              </w:rPr>
              <w:t>tư</w:t>
            </w:r>
          </w:p>
        </w:tc>
        <w:tc>
          <w:tcPr>
            <w:tcW w:w="962" w:type="dxa"/>
            <w:vMerge w:val="restart"/>
          </w:tcPr>
          <w:p>
            <w:pPr>
              <w:pStyle w:val="TableParagraph"/>
              <w:spacing w:before="256"/>
              <w:ind w:left="0" w:right="124"/>
              <w:rPr>
                <w:b/>
                <w:sz w:val="26"/>
              </w:rPr>
            </w:pPr>
            <w:r>
              <w:rPr>
                <w:b/>
                <w:spacing w:val="-4"/>
                <w:sz w:val="26"/>
              </w:rPr>
              <w:t>Đơn</w:t>
            </w:r>
            <w:r>
              <w:rPr>
                <w:b/>
                <w:spacing w:val="-12"/>
                <w:sz w:val="26"/>
              </w:rPr>
              <w:t> </w:t>
            </w:r>
            <w:r>
              <w:rPr>
                <w:b/>
                <w:spacing w:val="-5"/>
                <w:sz w:val="26"/>
              </w:rPr>
              <w:t>vị</w:t>
            </w:r>
          </w:p>
          <w:p>
            <w:pPr>
              <w:pStyle w:val="TableParagraph"/>
              <w:spacing w:before="1"/>
              <w:ind w:left="12" w:right="124"/>
              <w:rPr>
                <w:b/>
                <w:sz w:val="26"/>
              </w:rPr>
            </w:pPr>
            <w:r>
              <w:rPr>
                <w:b/>
                <w:spacing w:val="-4"/>
                <w:sz w:val="26"/>
              </w:rPr>
              <w:t>tính</w:t>
            </w:r>
          </w:p>
        </w:tc>
        <w:tc>
          <w:tcPr>
            <w:tcW w:w="3851" w:type="dxa"/>
            <w:gridSpan w:val="3"/>
            <w:tcBorders>
              <w:bottom w:val="single" w:sz="8" w:space="0" w:color="000000"/>
            </w:tcBorders>
          </w:tcPr>
          <w:p>
            <w:pPr>
              <w:pStyle w:val="TableParagraph"/>
              <w:spacing w:line="280" w:lineRule="exact" w:before="59"/>
              <w:ind w:left="14"/>
              <w:rPr>
                <w:b/>
                <w:sz w:val="26"/>
              </w:rPr>
            </w:pPr>
            <w:r>
              <w:rPr>
                <w:b/>
                <w:sz w:val="26"/>
              </w:rPr>
              <w:t>Định</w:t>
            </w:r>
            <w:r>
              <w:rPr>
                <w:b/>
                <w:spacing w:val="-14"/>
                <w:sz w:val="26"/>
              </w:rPr>
              <w:t> </w:t>
            </w:r>
            <w:r>
              <w:rPr>
                <w:b/>
                <w:spacing w:val="-5"/>
                <w:sz w:val="26"/>
              </w:rPr>
              <w:t>mức</w:t>
            </w:r>
          </w:p>
        </w:tc>
      </w:tr>
      <w:tr>
        <w:trPr>
          <w:trHeight w:val="642" w:hRule="atLeast"/>
        </w:trPr>
        <w:tc>
          <w:tcPr>
            <w:tcW w:w="852" w:type="dxa"/>
            <w:vMerge/>
            <w:tcBorders>
              <w:top w:val="nil"/>
            </w:tcBorders>
          </w:tcPr>
          <w:p>
            <w:pPr>
              <w:rPr>
                <w:sz w:val="2"/>
                <w:szCs w:val="2"/>
              </w:rPr>
            </w:pPr>
          </w:p>
        </w:tc>
        <w:tc>
          <w:tcPr>
            <w:tcW w:w="3409" w:type="dxa"/>
            <w:vMerge/>
            <w:tcBorders>
              <w:top w:val="nil"/>
            </w:tcBorders>
          </w:tcPr>
          <w:p>
            <w:pPr>
              <w:rPr>
                <w:sz w:val="2"/>
                <w:szCs w:val="2"/>
              </w:rPr>
            </w:pPr>
          </w:p>
        </w:tc>
        <w:tc>
          <w:tcPr>
            <w:tcW w:w="962" w:type="dxa"/>
            <w:vMerge/>
            <w:tcBorders>
              <w:top w:val="nil"/>
            </w:tcBorders>
          </w:tcPr>
          <w:p>
            <w:pPr>
              <w:rPr>
                <w:sz w:val="2"/>
                <w:szCs w:val="2"/>
              </w:rPr>
            </w:pPr>
          </w:p>
        </w:tc>
        <w:tc>
          <w:tcPr>
            <w:tcW w:w="1156" w:type="dxa"/>
            <w:tcBorders>
              <w:top w:val="single" w:sz="8" w:space="0" w:color="000000"/>
            </w:tcBorders>
          </w:tcPr>
          <w:p>
            <w:pPr>
              <w:pStyle w:val="TableParagraph"/>
              <w:spacing w:line="300" w:lineRule="atLeast" w:before="22"/>
              <w:ind w:left="261" w:right="238" w:firstLine="187"/>
              <w:jc w:val="left"/>
              <w:rPr>
                <w:b/>
                <w:sz w:val="26"/>
              </w:rPr>
            </w:pPr>
            <w:r>
              <w:rPr>
                <w:b/>
                <w:spacing w:val="-6"/>
                <w:sz w:val="26"/>
              </w:rPr>
              <w:t>Số </w:t>
            </w:r>
            <w:r>
              <w:rPr>
                <w:b/>
                <w:spacing w:val="-4"/>
                <w:sz w:val="26"/>
              </w:rPr>
              <w:t>lượng</w:t>
            </w:r>
          </w:p>
        </w:tc>
        <w:tc>
          <w:tcPr>
            <w:tcW w:w="1560" w:type="dxa"/>
            <w:tcBorders>
              <w:top w:val="single" w:sz="8" w:space="0" w:color="000000"/>
            </w:tcBorders>
          </w:tcPr>
          <w:p>
            <w:pPr>
              <w:pStyle w:val="TableParagraph"/>
              <w:spacing w:line="300" w:lineRule="atLeast" w:before="22"/>
              <w:ind w:left="512" w:right="167" w:hanging="96"/>
              <w:jc w:val="left"/>
              <w:rPr>
                <w:b/>
                <w:sz w:val="26"/>
              </w:rPr>
            </w:pPr>
            <w:r>
              <w:rPr>
                <w:b/>
                <w:spacing w:val="-2"/>
                <w:sz w:val="26"/>
              </w:rPr>
              <w:t>Tỷ</w:t>
            </w:r>
            <w:r>
              <w:rPr>
                <w:b/>
                <w:spacing w:val="-19"/>
                <w:sz w:val="26"/>
              </w:rPr>
              <w:t> </w:t>
            </w:r>
            <w:r>
              <w:rPr>
                <w:b/>
                <w:spacing w:val="-2"/>
                <w:sz w:val="26"/>
              </w:rPr>
              <w:t>lệ</w:t>
            </w:r>
            <w:r>
              <w:rPr>
                <w:b/>
                <w:spacing w:val="-17"/>
                <w:sz w:val="26"/>
              </w:rPr>
              <w:t> </w:t>
            </w:r>
            <w:r>
              <w:rPr>
                <w:b/>
                <w:spacing w:val="-2"/>
                <w:sz w:val="26"/>
              </w:rPr>
              <w:t>thu </w:t>
            </w:r>
            <w:r>
              <w:rPr>
                <w:b/>
                <w:sz w:val="26"/>
              </w:rPr>
              <w:t>hồi</w:t>
            </w:r>
            <w:r>
              <w:rPr>
                <w:b/>
                <w:spacing w:val="-5"/>
                <w:sz w:val="26"/>
              </w:rPr>
              <w:t> (%)</w:t>
            </w:r>
          </w:p>
        </w:tc>
        <w:tc>
          <w:tcPr>
            <w:tcW w:w="1135" w:type="dxa"/>
            <w:tcBorders>
              <w:top w:val="single" w:sz="8" w:space="0" w:color="000000"/>
            </w:tcBorders>
          </w:tcPr>
          <w:p>
            <w:pPr>
              <w:pStyle w:val="TableParagraph"/>
              <w:spacing w:line="300" w:lineRule="atLeast" w:before="22"/>
              <w:ind w:left="356" w:right="80" w:hanging="264"/>
              <w:jc w:val="left"/>
              <w:rPr>
                <w:b/>
                <w:sz w:val="26"/>
              </w:rPr>
            </w:pPr>
            <w:r>
              <w:rPr>
                <w:b/>
                <w:spacing w:val="-4"/>
                <w:sz w:val="26"/>
              </w:rPr>
              <w:t>Tiêu</w:t>
            </w:r>
            <w:r>
              <w:rPr>
                <w:b/>
                <w:spacing w:val="-15"/>
                <w:sz w:val="26"/>
              </w:rPr>
              <w:t> </w:t>
            </w:r>
            <w:r>
              <w:rPr>
                <w:b/>
                <w:spacing w:val="-4"/>
                <w:sz w:val="26"/>
              </w:rPr>
              <w:t>hao (%)</w:t>
            </w:r>
          </w:p>
        </w:tc>
      </w:tr>
      <w:tr>
        <w:trPr>
          <w:trHeight w:val="340" w:hRule="atLeast"/>
        </w:trPr>
        <w:tc>
          <w:tcPr>
            <w:tcW w:w="852" w:type="dxa"/>
          </w:tcPr>
          <w:p>
            <w:pPr>
              <w:pStyle w:val="TableParagraph"/>
              <w:spacing w:line="280" w:lineRule="exact" w:before="40"/>
              <w:ind w:left="16"/>
              <w:rPr>
                <w:sz w:val="26"/>
              </w:rPr>
            </w:pPr>
            <w:r>
              <w:rPr>
                <w:spacing w:val="-10"/>
                <w:sz w:val="26"/>
              </w:rPr>
              <w:t>1</w:t>
            </w:r>
          </w:p>
        </w:tc>
        <w:tc>
          <w:tcPr>
            <w:tcW w:w="3409" w:type="dxa"/>
          </w:tcPr>
          <w:p>
            <w:pPr>
              <w:pStyle w:val="TableParagraph"/>
              <w:spacing w:line="280" w:lineRule="exact" w:before="40"/>
              <w:ind w:left="59"/>
              <w:jc w:val="left"/>
              <w:rPr>
                <w:sz w:val="26"/>
              </w:rPr>
            </w:pPr>
            <w:r>
              <w:rPr>
                <w:sz w:val="26"/>
              </w:rPr>
              <w:t>Băng</w:t>
            </w:r>
            <w:r>
              <w:rPr>
                <w:spacing w:val="-14"/>
                <w:sz w:val="26"/>
              </w:rPr>
              <w:t> </w:t>
            </w:r>
            <w:r>
              <w:rPr>
                <w:spacing w:val="-5"/>
                <w:sz w:val="26"/>
              </w:rPr>
              <w:t>rôn</w:t>
            </w:r>
          </w:p>
        </w:tc>
        <w:tc>
          <w:tcPr>
            <w:tcW w:w="962" w:type="dxa"/>
          </w:tcPr>
          <w:p>
            <w:pPr>
              <w:pStyle w:val="TableParagraph"/>
              <w:spacing w:line="280" w:lineRule="exact" w:before="40"/>
              <w:ind w:left="45" w:right="24"/>
              <w:rPr>
                <w:sz w:val="26"/>
              </w:rPr>
            </w:pPr>
            <w:r>
              <w:rPr>
                <w:spacing w:val="-5"/>
                <w:sz w:val="26"/>
              </w:rPr>
              <w:t>Cái</w:t>
            </w:r>
          </w:p>
        </w:tc>
        <w:tc>
          <w:tcPr>
            <w:tcW w:w="1156" w:type="dxa"/>
          </w:tcPr>
          <w:p>
            <w:pPr>
              <w:pStyle w:val="TableParagraph"/>
              <w:spacing w:line="280" w:lineRule="exact" w:before="40"/>
              <w:ind w:left="15"/>
              <w:rPr>
                <w:sz w:val="26"/>
              </w:rPr>
            </w:pPr>
            <w:r>
              <w:rPr>
                <w:spacing w:val="-5"/>
                <w:sz w:val="26"/>
              </w:rPr>
              <w:t>10</w:t>
            </w:r>
          </w:p>
        </w:tc>
        <w:tc>
          <w:tcPr>
            <w:tcW w:w="1560" w:type="dxa"/>
          </w:tcPr>
          <w:p>
            <w:pPr>
              <w:pStyle w:val="TableParagraph"/>
              <w:spacing w:line="280" w:lineRule="exact" w:before="40"/>
              <w:ind w:left="22"/>
              <w:rPr>
                <w:sz w:val="26"/>
              </w:rPr>
            </w:pPr>
            <w:r>
              <w:rPr>
                <w:spacing w:val="-10"/>
                <w:sz w:val="26"/>
              </w:rPr>
              <w:t>0</w:t>
            </w:r>
          </w:p>
        </w:tc>
        <w:tc>
          <w:tcPr>
            <w:tcW w:w="1135" w:type="dxa"/>
          </w:tcPr>
          <w:p>
            <w:pPr>
              <w:pStyle w:val="TableParagraph"/>
              <w:spacing w:line="280" w:lineRule="exact" w:before="40"/>
              <w:ind w:left="0" w:right="370"/>
              <w:jc w:val="right"/>
              <w:rPr>
                <w:sz w:val="26"/>
              </w:rPr>
            </w:pPr>
            <w:r>
              <w:rPr>
                <w:spacing w:val="-5"/>
                <w:sz w:val="26"/>
              </w:rPr>
              <w:t>100</w:t>
            </w:r>
          </w:p>
        </w:tc>
      </w:tr>
      <w:tr>
        <w:trPr>
          <w:trHeight w:val="340" w:hRule="atLeast"/>
        </w:trPr>
        <w:tc>
          <w:tcPr>
            <w:tcW w:w="852" w:type="dxa"/>
          </w:tcPr>
          <w:p>
            <w:pPr>
              <w:pStyle w:val="TableParagraph"/>
              <w:spacing w:line="278" w:lineRule="exact" w:before="42"/>
              <w:ind w:left="16"/>
              <w:rPr>
                <w:sz w:val="26"/>
              </w:rPr>
            </w:pPr>
            <w:r>
              <w:rPr>
                <w:spacing w:val="-10"/>
                <w:sz w:val="26"/>
              </w:rPr>
              <w:t>2</w:t>
            </w:r>
          </w:p>
        </w:tc>
        <w:tc>
          <w:tcPr>
            <w:tcW w:w="3409" w:type="dxa"/>
          </w:tcPr>
          <w:p>
            <w:pPr>
              <w:pStyle w:val="TableParagraph"/>
              <w:spacing w:line="278" w:lineRule="exact" w:before="42"/>
              <w:ind w:left="59"/>
              <w:jc w:val="left"/>
              <w:rPr>
                <w:sz w:val="26"/>
              </w:rPr>
            </w:pPr>
            <w:r>
              <w:rPr>
                <w:sz w:val="26"/>
              </w:rPr>
              <w:t>Khẩu</w:t>
            </w:r>
            <w:r>
              <w:rPr>
                <w:spacing w:val="-14"/>
                <w:sz w:val="26"/>
              </w:rPr>
              <w:t> </w:t>
            </w:r>
            <w:r>
              <w:rPr>
                <w:spacing w:val="-4"/>
                <w:sz w:val="26"/>
              </w:rPr>
              <w:t>hiệu</w:t>
            </w:r>
          </w:p>
        </w:tc>
        <w:tc>
          <w:tcPr>
            <w:tcW w:w="962" w:type="dxa"/>
          </w:tcPr>
          <w:p>
            <w:pPr>
              <w:pStyle w:val="TableParagraph"/>
              <w:spacing w:line="278" w:lineRule="exact" w:before="42"/>
              <w:ind w:left="45" w:right="24"/>
              <w:rPr>
                <w:sz w:val="26"/>
              </w:rPr>
            </w:pPr>
            <w:r>
              <w:rPr>
                <w:spacing w:val="-5"/>
                <w:sz w:val="26"/>
              </w:rPr>
              <w:t>Cái</w:t>
            </w:r>
          </w:p>
        </w:tc>
        <w:tc>
          <w:tcPr>
            <w:tcW w:w="1156" w:type="dxa"/>
          </w:tcPr>
          <w:p>
            <w:pPr>
              <w:pStyle w:val="TableParagraph"/>
              <w:spacing w:line="278" w:lineRule="exact" w:before="42"/>
              <w:ind w:left="25"/>
              <w:rPr>
                <w:sz w:val="26"/>
              </w:rPr>
            </w:pPr>
            <w:r>
              <w:rPr>
                <w:spacing w:val="-10"/>
                <w:sz w:val="26"/>
              </w:rPr>
              <w:t>5</w:t>
            </w:r>
          </w:p>
        </w:tc>
        <w:tc>
          <w:tcPr>
            <w:tcW w:w="1560" w:type="dxa"/>
          </w:tcPr>
          <w:p>
            <w:pPr>
              <w:pStyle w:val="TableParagraph"/>
              <w:spacing w:line="278" w:lineRule="exact" w:before="42"/>
              <w:ind w:left="22"/>
              <w:rPr>
                <w:sz w:val="26"/>
              </w:rPr>
            </w:pPr>
            <w:r>
              <w:rPr>
                <w:spacing w:val="-10"/>
                <w:sz w:val="26"/>
              </w:rPr>
              <w:t>0</w:t>
            </w:r>
          </w:p>
        </w:tc>
        <w:tc>
          <w:tcPr>
            <w:tcW w:w="1135" w:type="dxa"/>
          </w:tcPr>
          <w:p>
            <w:pPr>
              <w:pStyle w:val="TableParagraph"/>
              <w:spacing w:line="278" w:lineRule="exact" w:before="42"/>
              <w:ind w:left="0" w:right="370"/>
              <w:jc w:val="right"/>
              <w:rPr>
                <w:sz w:val="26"/>
              </w:rPr>
            </w:pPr>
            <w:r>
              <w:rPr>
                <w:spacing w:val="-5"/>
                <w:sz w:val="26"/>
              </w:rPr>
              <w:t>100</w:t>
            </w:r>
          </w:p>
        </w:tc>
      </w:tr>
      <w:tr>
        <w:trPr>
          <w:trHeight w:val="340" w:hRule="atLeast"/>
        </w:trPr>
        <w:tc>
          <w:tcPr>
            <w:tcW w:w="852" w:type="dxa"/>
          </w:tcPr>
          <w:p>
            <w:pPr>
              <w:pStyle w:val="TableParagraph"/>
              <w:spacing w:line="280" w:lineRule="exact" w:before="40"/>
              <w:ind w:left="16"/>
              <w:rPr>
                <w:sz w:val="26"/>
              </w:rPr>
            </w:pPr>
            <w:r>
              <w:rPr>
                <w:spacing w:val="-10"/>
                <w:sz w:val="26"/>
              </w:rPr>
              <w:t>3</w:t>
            </w:r>
          </w:p>
        </w:tc>
        <w:tc>
          <w:tcPr>
            <w:tcW w:w="3409" w:type="dxa"/>
          </w:tcPr>
          <w:p>
            <w:pPr>
              <w:pStyle w:val="TableParagraph"/>
              <w:spacing w:line="280" w:lineRule="exact" w:before="40"/>
              <w:ind w:left="59"/>
              <w:jc w:val="left"/>
              <w:rPr>
                <w:sz w:val="26"/>
              </w:rPr>
            </w:pPr>
            <w:r>
              <w:rPr>
                <w:sz w:val="26"/>
              </w:rPr>
              <w:t>Cờ</w:t>
            </w:r>
            <w:r>
              <w:rPr>
                <w:spacing w:val="-11"/>
                <w:sz w:val="26"/>
              </w:rPr>
              <w:t> </w:t>
            </w:r>
            <w:r>
              <w:rPr>
                <w:sz w:val="26"/>
              </w:rPr>
              <w:t>đuôi</w:t>
            </w:r>
            <w:r>
              <w:rPr>
                <w:spacing w:val="-5"/>
                <w:sz w:val="26"/>
              </w:rPr>
              <w:t> </w:t>
            </w:r>
            <w:r>
              <w:rPr>
                <w:spacing w:val="-4"/>
                <w:sz w:val="26"/>
              </w:rPr>
              <w:t>nheo</w:t>
            </w:r>
          </w:p>
        </w:tc>
        <w:tc>
          <w:tcPr>
            <w:tcW w:w="962" w:type="dxa"/>
          </w:tcPr>
          <w:p>
            <w:pPr>
              <w:pStyle w:val="TableParagraph"/>
              <w:spacing w:line="280" w:lineRule="exact" w:before="40"/>
              <w:ind w:left="45" w:right="24"/>
              <w:rPr>
                <w:sz w:val="26"/>
              </w:rPr>
            </w:pPr>
            <w:r>
              <w:rPr>
                <w:spacing w:val="-5"/>
                <w:sz w:val="26"/>
              </w:rPr>
              <w:t>Cái</w:t>
            </w:r>
          </w:p>
        </w:tc>
        <w:tc>
          <w:tcPr>
            <w:tcW w:w="1156" w:type="dxa"/>
          </w:tcPr>
          <w:p>
            <w:pPr>
              <w:pStyle w:val="TableParagraph"/>
              <w:spacing w:line="280" w:lineRule="exact" w:before="40"/>
              <w:ind w:left="20"/>
              <w:rPr>
                <w:sz w:val="26"/>
              </w:rPr>
            </w:pPr>
            <w:r>
              <w:rPr>
                <w:sz w:val="26"/>
              </w:rPr>
              <w:t>-</w:t>
            </w:r>
          </w:p>
        </w:tc>
        <w:tc>
          <w:tcPr>
            <w:tcW w:w="1560" w:type="dxa"/>
          </w:tcPr>
          <w:p>
            <w:pPr>
              <w:pStyle w:val="TableParagraph"/>
              <w:spacing w:line="280" w:lineRule="exact" w:before="40"/>
              <w:ind w:left="22"/>
              <w:rPr>
                <w:sz w:val="26"/>
              </w:rPr>
            </w:pPr>
            <w:r>
              <w:rPr>
                <w:sz w:val="26"/>
              </w:rPr>
              <w:t>-</w:t>
            </w:r>
          </w:p>
        </w:tc>
        <w:tc>
          <w:tcPr>
            <w:tcW w:w="1135" w:type="dxa"/>
          </w:tcPr>
          <w:p>
            <w:pPr>
              <w:pStyle w:val="TableParagraph"/>
              <w:spacing w:line="280" w:lineRule="exact" w:before="40"/>
              <w:ind w:left="10"/>
              <w:rPr>
                <w:sz w:val="26"/>
              </w:rPr>
            </w:pPr>
            <w:r>
              <w:rPr>
                <w:sz w:val="26"/>
              </w:rPr>
              <w:t>-</w:t>
            </w:r>
          </w:p>
        </w:tc>
      </w:tr>
      <w:tr>
        <w:trPr>
          <w:trHeight w:val="340" w:hRule="atLeast"/>
        </w:trPr>
        <w:tc>
          <w:tcPr>
            <w:tcW w:w="852" w:type="dxa"/>
          </w:tcPr>
          <w:p>
            <w:pPr>
              <w:pStyle w:val="TableParagraph"/>
              <w:spacing w:line="280" w:lineRule="exact" w:before="40"/>
              <w:ind w:left="16"/>
              <w:rPr>
                <w:sz w:val="26"/>
              </w:rPr>
            </w:pPr>
            <w:r>
              <w:rPr>
                <w:spacing w:val="-10"/>
                <w:sz w:val="26"/>
              </w:rPr>
              <w:t>4</w:t>
            </w:r>
          </w:p>
        </w:tc>
        <w:tc>
          <w:tcPr>
            <w:tcW w:w="3409" w:type="dxa"/>
          </w:tcPr>
          <w:p>
            <w:pPr>
              <w:pStyle w:val="TableParagraph"/>
              <w:spacing w:line="280" w:lineRule="exact" w:before="40"/>
              <w:ind w:left="59"/>
              <w:jc w:val="left"/>
              <w:rPr>
                <w:sz w:val="26"/>
              </w:rPr>
            </w:pPr>
            <w:r>
              <w:rPr>
                <w:spacing w:val="-2"/>
                <w:sz w:val="26"/>
              </w:rPr>
              <w:t>Phông</w:t>
            </w:r>
            <w:r>
              <w:rPr>
                <w:spacing w:val="-13"/>
                <w:sz w:val="26"/>
              </w:rPr>
              <w:t> </w:t>
            </w:r>
            <w:r>
              <w:rPr>
                <w:spacing w:val="-5"/>
                <w:sz w:val="26"/>
              </w:rPr>
              <w:t>lớn</w:t>
            </w:r>
          </w:p>
        </w:tc>
        <w:tc>
          <w:tcPr>
            <w:tcW w:w="962" w:type="dxa"/>
          </w:tcPr>
          <w:p>
            <w:pPr>
              <w:pStyle w:val="TableParagraph"/>
              <w:spacing w:line="280" w:lineRule="exact" w:before="40"/>
              <w:ind w:left="45" w:right="24"/>
              <w:rPr>
                <w:sz w:val="26"/>
              </w:rPr>
            </w:pPr>
            <w:r>
              <w:rPr>
                <w:spacing w:val="-5"/>
                <w:sz w:val="26"/>
              </w:rPr>
              <w:t>Cái</w:t>
            </w:r>
          </w:p>
        </w:tc>
        <w:tc>
          <w:tcPr>
            <w:tcW w:w="1156" w:type="dxa"/>
          </w:tcPr>
          <w:p>
            <w:pPr>
              <w:pStyle w:val="TableParagraph"/>
              <w:spacing w:line="280" w:lineRule="exact" w:before="40"/>
              <w:ind w:left="25"/>
              <w:rPr>
                <w:sz w:val="26"/>
              </w:rPr>
            </w:pPr>
            <w:r>
              <w:rPr>
                <w:spacing w:val="-10"/>
                <w:sz w:val="26"/>
              </w:rPr>
              <w:t>2</w:t>
            </w:r>
          </w:p>
        </w:tc>
        <w:tc>
          <w:tcPr>
            <w:tcW w:w="1560" w:type="dxa"/>
          </w:tcPr>
          <w:p>
            <w:pPr>
              <w:pStyle w:val="TableParagraph"/>
              <w:spacing w:line="280" w:lineRule="exact" w:before="40"/>
              <w:ind w:left="22"/>
              <w:rPr>
                <w:sz w:val="26"/>
              </w:rPr>
            </w:pPr>
            <w:r>
              <w:rPr>
                <w:spacing w:val="-10"/>
                <w:sz w:val="26"/>
              </w:rPr>
              <w:t>0</w:t>
            </w:r>
          </w:p>
        </w:tc>
        <w:tc>
          <w:tcPr>
            <w:tcW w:w="1135" w:type="dxa"/>
          </w:tcPr>
          <w:p>
            <w:pPr>
              <w:pStyle w:val="TableParagraph"/>
              <w:spacing w:line="280" w:lineRule="exact" w:before="40"/>
              <w:ind w:left="0" w:right="370"/>
              <w:jc w:val="right"/>
              <w:rPr>
                <w:sz w:val="26"/>
              </w:rPr>
            </w:pPr>
            <w:r>
              <w:rPr>
                <w:spacing w:val="-5"/>
                <w:sz w:val="26"/>
              </w:rPr>
              <w:t>100</w:t>
            </w:r>
          </w:p>
        </w:tc>
      </w:tr>
      <w:tr>
        <w:trPr>
          <w:trHeight w:val="337" w:hRule="atLeast"/>
        </w:trPr>
        <w:tc>
          <w:tcPr>
            <w:tcW w:w="852" w:type="dxa"/>
          </w:tcPr>
          <w:p>
            <w:pPr>
              <w:pStyle w:val="TableParagraph"/>
              <w:spacing w:line="278" w:lineRule="exact" w:before="40"/>
              <w:ind w:left="16"/>
              <w:rPr>
                <w:sz w:val="26"/>
              </w:rPr>
            </w:pPr>
            <w:r>
              <w:rPr>
                <w:spacing w:val="-10"/>
                <w:sz w:val="26"/>
              </w:rPr>
              <w:t>5</w:t>
            </w:r>
          </w:p>
        </w:tc>
        <w:tc>
          <w:tcPr>
            <w:tcW w:w="3409" w:type="dxa"/>
          </w:tcPr>
          <w:p>
            <w:pPr>
              <w:pStyle w:val="TableParagraph"/>
              <w:spacing w:line="278" w:lineRule="exact" w:before="40"/>
              <w:ind w:left="59"/>
              <w:jc w:val="left"/>
              <w:rPr>
                <w:sz w:val="26"/>
              </w:rPr>
            </w:pPr>
            <w:r>
              <w:rPr>
                <w:sz w:val="26"/>
              </w:rPr>
              <w:t>Nước</w:t>
            </w:r>
            <w:r>
              <w:rPr>
                <w:spacing w:val="-13"/>
                <w:sz w:val="26"/>
              </w:rPr>
              <w:t> </w:t>
            </w:r>
            <w:r>
              <w:rPr>
                <w:spacing w:val="-4"/>
                <w:sz w:val="26"/>
              </w:rPr>
              <w:t>uống</w:t>
            </w:r>
          </w:p>
        </w:tc>
        <w:tc>
          <w:tcPr>
            <w:tcW w:w="962" w:type="dxa"/>
          </w:tcPr>
          <w:p>
            <w:pPr>
              <w:pStyle w:val="TableParagraph"/>
              <w:spacing w:line="278" w:lineRule="exact" w:before="40"/>
              <w:ind w:left="45" w:right="31"/>
              <w:rPr>
                <w:sz w:val="26"/>
              </w:rPr>
            </w:pPr>
            <w:r>
              <w:rPr>
                <w:spacing w:val="-2"/>
                <w:sz w:val="26"/>
              </w:rPr>
              <w:t>Thùng</w:t>
            </w:r>
          </w:p>
        </w:tc>
        <w:tc>
          <w:tcPr>
            <w:tcW w:w="1156" w:type="dxa"/>
          </w:tcPr>
          <w:p>
            <w:pPr>
              <w:pStyle w:val="TableParagraph"/>
              <w:spacing w:line="278" w:lineRule="exact" w:before="40"/>
              <w:ind w:left="11"/>
              <w:rPr>
                <w:sz w:val="26"/>
              </w:rPr>
            </w:pPr>
            <w:r>
              <w:rPr>
                <w:spacing w:val="-5"/>
                <w:sz w:val="26"/>
              </w:rPr>
              <w:t>200</w:t>
            </w:r>
          </w:p>
        </w:tc>
        <w:tc>
          <w:tcPr>
            <w:tcW w:w="1560" w:type="dxa"/>
          </w:tcPr>
          <w:p>
            <w:pPr>
              <w:pStyle w:val="TableParagraph"/>
              <w:spacing w:line="278" w:lineRule="exact" w:before="40"/>
              <w:ind w:left="22"/>
              <w:rPr>
                <w:sz w:val="26"/>
              </w:rPr>
            </w:pPr>
            <w:r>
              <w:rPr>
                <w:spacing w:val="-10"/>
                <w:sz w:val="26"/>
              </w:rPr>
              <w:t>0</w:t>
            </w:r>
          </w:p>
        </w:tc>
        <w:tc>
          <w:tcPr>
            <w:tcW w:w="1135" w:type="dxa"/>
          </w:tcPr>
          <w:p>
            <w:pPr>
              <w:pStyle w:val="TableParagraph"/>
              <w:spacing w:line="278" w:lineRule="exact" w:before="40"/>
              <w:ind w:left="0" w:right="370"/>
              <w:jc w:val="right"/>
              <w:rPr>
                <w:sz w:val="26"/>
              </w:rPr>
            </w:pPr>
            <w:r>
              <w:rPr>
                <w:spacing w:val="-5"/>
                <w:sz w:val="26"/>
              </w:rPr>
              <w:t>100</w:t>
            </w:r>
          </w:p>
        </w:tc>
      </w:tr>
      <w:tr>
        <w:trPr>
          <w:trHeight w:val="340" w:hRule="atLeast"/>
        </w:trPr>
        <w:tc>
          <w:tcPr>
            <w:tcW w:w="852" w:type="dxa"/>
          </w:tcPr>
          <w:p>
            <w:pPr>
              <w:pStyle w:val="TableParagraph"/>
              <w:spacing w:line="278" w:lineRule="exact" w:before="42"/>
              <w:ind w:left="16"/>
              <w:rPr>
                <w:sz w:val="26"/>
              </w:rPr>
            </w:pPr>
            <w:r>
              <w:rPr>
                <w:spacing w:val="-10"/>
                <w:sz w:val="26"/>
              </w:rPr>
              <w:t>6</w:t>
            </w:r>
          </w:p>
        </w:tc>
        <w:tc>
          <w:tcPr>
            <w:tcW w:w="3409" w:type="dxa"/>
          </w:tcPr>
          <w:p>
            <w:pPr>
              <w:pStyle w:val="TableParagraph"/>
              <w:spacing w:line="278" w:lineRule="exact" w:before="42"/>
              <w:ind w:left="59"/>
              <w:jc w:val="left"/>
              <w:rPr>
                <w:sz w:val="26"/>
              </w:rPr>
            </w:pPr>
            <w:r>
              <w:rPr>
                <w:sz w:val="26"/>
              </w:rPr>
              <w:t>In</w:t>
            </w:r>
            <w:r>
              <w:rPr>
                <w:spacing w:val="-11"/>
                <w:sz w:val="26"/>
              </w:rPr>
              <w:t> </w:t>
            </w:r>
            <w:r>
              <w:rPr>
                <w:sz w:val="26"/>
              </w:rPr>
              <w:t>và</w:t>
            </w:r>
            <w:r>
              <w:rPr>
                <w:spacing w:val="-7"/>
                <w:sz w:val="26"/>
              </w:rPr>
              <w:t> </w:t>
            </w:r>
            <w:r>
              <w:rPr>
                <w:sz w:val="26"/>
              </w:rPr>
              <w:t>đóng</w:t>
            </w:r>
            <w:r>
              <w:rPr>
                <w:spacing w:val="-5"/>
                <w:sz w:val="26"/>
              </w:rPr>
              <w:t> </w:t>
            </w:r>
            <w:r>
              <w:rPr>
                <w:sz w:val="26"/>
              </w:rPr>
              <w:t>biên</w:t>
            </w:r>
            <w:r>
              <w:rPr>
                <w:spacing w:val="-8"/>
                <w:sz w:val="26"/>
              </w:rPr>
              <w:t> </w:t>
            </w:r>
            <w:r>
              <w:rPr>
                <w:spacing w:val="-5"/>
                <w:sz w:val="26"/>
              </w:rPr>
              <w:t>bản</w:t>
            </w:r>
          </w:p>
        </w:tc>
        <w:tc>
          <w:tcPr>
            <w:tcW w:w="962" w:type="dxa"/>
          </w:tcPr>
          <w:p>
            <w:pPr>
              <w:pStyle w:val="TableParagraph"/>
              <w:spacing w:line="278" w:lineRule="exact" w:before="42"/>
              <w:ind w:left="45" w:right="31"/>
              <w:rPr>
                <w:sz w:val="26"/>
              </w:rPr>
            </w:pPr>
            <w:r>
              <w:rPr>
                <w:spacing w:val="-2"/>
                <w:sz w:val="26"/>
              </w:rPr>
              <w:t>Quyển</w:t>
            </w:r>
          </w:p>
        </w:tc>
        <w:tc>
          <w:tcPr>
            <w:tcW w:w="1156" w:type="dxa"/>
          </w:tcPr>
          <w:p>
            <w:pPr>
              <w:pStyle w:val="TableParagraph"/>
              <w:spacing w:line="278" w:lineRule="exact" w:before="42"/>
              <w:ind w:left="11"/>
              <w:rPr>
                <w:sz w:val="26"/>
              </w:rPr>
            </w:pPr>
            <w:r>
              <w:rPr>
                <w:spacing w:val="-5"/>
                <w:sz w:val="26"/>
              </w:rPr>
              <w:t>500</w:t>
            </w:r>
          </w:p>
        </w:tc>
        <w:tc>
          <w:tcPr>
            <w:tcW w:w="1560" w:type="dxa"/>
          </w:tcPr>
          <w:p>
            <w:pPr>
              <w:pStyle w:val="TableParagraph"/>
              <w:spacing w:line="278" w:lineRule="exact" w:before="42"/>
              <w:ind w:left="22"/>
              <w:rPr>
                <w:sz w:val="26"/>
              </w:rPr>
            </w:pPr>
            <w:r>
              <w:rPr>
                <w:spacing w:val="-10"/>
                <w:sz w:val="26"/>
              </w:rPr>
              <w:t>0</w:t>
            </w:r>
          </w:p>
        </w:tc>
        <w:tc>
          <w:tcPr>
            <w:tcW w:w="1135" w:type="dxa"/>
          </w:tcPr>
          <w:p>
            <w:pPr>
              <w:pStyle w:val="TableParagraph"/>
              <w:spacing w:line="278" w:lineRule="exact" w:before="42"/>
              <w:ind w:left="0" w:right="370"/>
              <w:jc w:val="right"/>
              <w:rPr>
                <w:sz w:val="26"/>
              </w:rPr>
            </w:pPr>
            <w:r>
              <w:rPr>
                <w:spacing w:val="-5"/>
                <w:sz w:val="26"/>
              </w:rPr>
              <w:t>100</w:t>
            </w:r>
          </w:p>
        </w:tc>
      </w:tr>
      <w:tr>
        <w:trPr>
          <w:trHeight w:val="340" w:hRule="atLeast"/>
        </w:trPr>
        <w:tc>
          <w:tcPr>
            <w:tcW w:w="852" w:type="dxa"/>
          </w:tcPr>
          <w:p>
            <w:pPr>
              <w:pStyle w:val="TableParagraph"/>
              <w:spacing w:line="280" w:lineRule="exact" w:before="40"/>
              <w:ind w:left="16"/>
              <w:rPr>
                <w:sz w:val="26"/>
              </w:rPr>
            </w:pPr>
            <w:r>
              <w:rPr>
                <w:spacing w:val="-10"/>
                <w:sz w:val="26"/>
              </w:rPr>
              <w:t>7</w:t>
            </w:r>
          </w:p>
        </w:tc>
        <w:tc>
          <w:tcPr>
            <w:tcW w:w="3409" w:type="dxa"/>
          </w:tcPr>
          <w:p>
            <w:pPr>
              <w:pStyle w:val="TableParagraph"/>
              <w:spacing w:line="280" w:lineRule="exact" w:before="40"/>
              <w:ind w:left="59"/>
              <w:jc w:val="left"/>
              <w:rPr>
                <w:sz w:val="26"/>
              </w:rPr>
            </w:pPr>
            <w:r>
              <w:rPr>
                <w:sz w:val="26"/>
              </w:rPr>
              <w:t>Cờ</w:t>
            </w:r>
            <w:r>
              <w:rPr>
                <w:spacing w:val="-11"/>
                <w:sz w:val="26"/>
              </w:rPr>
              <w:t> </w:t>
            </w:r>
            <w:r>
              <w:rPr>
                <w:spacing w:val="-2"/>
                <w:sz w:val="26"/>
              </w:rPr>
              <w:t>thưởng</w:t>
            </w:r>
          </w:p>
        </w:tc>
        <w:tc>
          <w:tcPr>
            <w:tcW w:w="962" w:type="dxa"/>
          </w:tcPr>
          <w:p>
            <w:pPr>
              <w:pStyle w:val="TableParagraph"/>
              <w:spacing w:line="280" w:lineRule="exact" w:before="40"/>
              <w:ind w:left="45" w:right="24"/>
              <w:rPr>
                <w:sz w:val="26"/>
              </w:rPr>
            </w:pPr>
            <w:r>
              <w:rPr>
                <w:spacing w:val="-5"/>
                <w:sz w:val="26"/>
              </w:rPr>
              <w:t>Cái</w:t>
            </w:r>
          </w:p>
        </w:tc>
        <w:tc>
          <w:tcPr>
            <w:tcW w:w="1156" w:type="dxa"/>
          </w:tcPr>
          <w:p>
            <w:pPr>
              <w:pStyle w:val="TableParagraph"/>
              <w:spacing w:line="280" w:lineRule="exact" w:before="40"/>
              <w:ind w:left="15"/>
              <w:rPr>
                <w:sz w:val="26"/>
              </w:rPr>
            </w:pPr>
            <w:r>
              <w:rPr>
                <w:spacing w:val="-5"/>
                <w:sz w:val="26"/>
              </w:rPr>
              <w:t>65</w:t>
            </w:r>
          </w:p>
        </w:tc>
        <w:tc>
          <w:tcPr>
            <w:tcW w:w="1560" w:type="dxa"/>
          </w:tcPr>
          <w:p>
            <w:pPr>
              <w:pStyle w:val="TableParagraph"/>
              <w:spacing w:line="280" w:lineRule="exact" w:before="40"/>
              <w:ind w:left="22"/>
              <w:rPr>
                <w:sz w:val="26"/>
              </w:rPr>
            </w:pPr>
            <w:r>
              <w:rPr>
                <w:spacing w:val="-10"/>
                <w:sz w:val="26"/>
              </w:rPr>
              <w:t>0</w:t>
            </w:r>
          </w:p>
        </w:tc>
        <w:tc>
          <w:tcPr>
            <w:tcW w:w="1135" w:type="dxa"/>
          </w:tcPr>
          <w:p>
            <w:pPr>
              <w:pStyle w:val="TableParagraph"/>
              <w:spacing w:line="280" w:lineRule="exact" w:before="40"/>
              <w:ind w:left="0" w:right="370"/>
              <w:jc w:val="right"/>
              <w:rPr>
                <w:sz w:val="26"/>
              </w:rPr>
            </w:pPr>
            <w:r>
              <w:rPr>
                <w:spacing w:val="-5"/>
                <w:sz w:val="26"/>
              </w:rPr>
              <w:t>100</w:t>
            </w:r>
          </w:p>
        </w:tc>
      </w:tr>
      <w:tr>
        <w:trPr>
          <w:trHeight w:val="340" w:hRule="atLeast"/>
        </w:trPr>
        <w:tc>
          <w:tcPr>
            <w:tcW w:w="852" w:type="dxa"/>
          </w:tcPr>
          <w:p>
            <w:pPr>
              <w:pStyle w:val="TableParagraph"/>
              <w:spacing w:line="280" w:lineRule="exact" w:before="40"/>
              <w:ind w:left="16"/>
              <w:rPr>
                <w:sz w:val="26"/>
              </w:rPr>
            </w:pPr>
            <w:r>
              <w:rPr>
                <w:spacing w:val="-10"/>
                <w:sz w:val="26"/>
              </w:rPr>
              <w:t>8</w:t>
            </w:r>
          </w:p>
        </w:tc>
        <w:tc>
          <w:tcPr>
            <w:tcW w:w="3409" w:type="dxa"/>
          </w:tcPr>
          <w:p>
            <w:pPr>
              <w:pStyle w:val="TableParagraph"/>
              <w:spacing w:line="280" w:lineRule="exact" w:before="40"/>
              <w:ind w:left="59"/>
              <w:jc w:val="left"/>
              <w:rPr>
                <w:sz w:val="26"/>
              </w:rPr>
            </w:pPr>
            <w:r>
              <w:rPr>
                <w:sz w:val="26"/>
              </w:rPr>
              <w:t>Cờ</w:t>
            </w:r>
            <w:r>
              <w:rPr>
                <w:spacing w:val="-10"/>
                <w:sz w:val="26"/>
              </w:rPr>
              <w:t> </w:t>
            </w:r>
            <w:r>
              <w:rPr>
                <w:sz w:val="26"/>
              </w:rPr>
              <w:t>lưu</w:t>
            </w:r>
            <w:r>
              <w:rPr>
                <w:spacing w:val="-9"/>
                <w:sz w:val="26"/>
              </w:rPr>
              <w:t> </w:t>
            </w:r>
            <w:r>
              <w:rPr>
                <w:spacing w:val="-4"/>
                <w:sz w:val="26"/>
              </w:rPr>
              <w:t>niệm</w:t>
            </w:r>
          </w:p>
        </w:tc>
        <w:tc>
          <w:tcPr>
            <w:tcW w:w="962" w:type="dxa"/>
          </w:tcPr>
          <w:p>
            <w:pPr>
              <w:pStyle w:val="TableParagraph"/>
              <w:spacing w:line="280" w:lineRule="exact" w:before="40"/>
              <w:ind w:left="45" w:right="24"/>
              <w:rPr>
                <w:sz w:val="26"/>
              </w:rPr>
            </w:pPr>
            <w:r>
              <w:rPr>
                <w:spacing w:val="-5"/>
                <w:sz w:val="26"/>
              </w:rPr>
              <w:t>Cái</w:t>
            </w:r>
          </w:p>
        </w:tc>
        <w:tc>
          <w:tcPr>
            <w:tcW w:w="1156" w:type="dxa"/>
          </w:tcPr>
          <w:p>
            <w:pPr>
              <w:pStyle w:val="TableParagraph"/>
              <w:spacing w:line="280" w:lineRule="exact" w:before="40"/>
              <w:ind w:left="15"/>
              <w:rPr>
                <w:sz w:val="26"/>
              </w:rPr>
            </w:pPr>
            <w:r>
              <w:rPr>
                <w:spacing w:val="-5"/>
                <w:sz w:val="26"/>
              </w:rPr>
              <w:t>63</w:t>
            </w:r>
          </w:p>
        </w:tc>
        <w:tc>
          <w:tcPr>
            <w:tcW w:w="1560" w:type="dxa"/>
          </w:tcPr>
          <w:p>
            <w:pPr>
              <w:pStyle w:val="TableParagraph"/>
              <w:spacing w:line="280" w:lineRule="exact" w:before="40"/>
              <w:ind w:left="22"/>
              <w:rPr>
                <w:sz w:val="26"/>
              </w:rPr>
            </w:pPr>
            <w:r>
              <w:rPr>
                <w:spacing w:val="-10"/>
                <w:sz w:val="26"/>
              </w:rPr>
              <w:t>0</w:t>
            </w:r>
          </w:p>
        </w:tc>
        <w:tc>
          <w:tcPr>
            <w:tcW w:w="1135" w:type="dxa"/>
          </w:tcPr>
          <w:p>
            <w:pPr>
              <w:pStyle w:val="TableParagraph"/>
              <w:spacing w:line="280" w:lineRule="exact" w:before="40"/>
              <w:ind w:left="0" w:right="370"/>
              <w:jc w:val="right"/>
              <w:rPr>
                <w:sz w:val="26"/>
              </w:rPr>
            </w:pPr>
            <w:r>
              <w:rPr>
                <w:spacing w:val="-5"/>
                <w:sz w:val="26"/>
              </w:rPr>
              <w:t>100</w:t>
            </w:r>
          </w:p>
        </w:tc>
      </w:tr>
      <w:tr>
        <w:trPr>
          <w:trHeight w:val="340" w:hRule="atLeast"/>
        </w:trPr>
        <w:tc>
          <w:tcPr>
            <w:tcW w:w="852" w:type="dxa"/>
          </w:tcPr>
          <w:p>
            <w:pPr>
              <w:pStyle w:val="TableParagraph"/>
              <w:spacing w:line="278" w:lineRule="exact" w:before="42"/>
              <w:ind w:left="16"/>
              <w:rPr>
                <w:sz w:val="26"/>
              </w:rPr>
            </w:pPr>
            <w:r>
              <w:rPr>
                <w:spacing w:val="-10"/>
                <w:sz w:val="26"/>
              </w:rPr>
              <w:t>9</w:t>
            </w:r>
          </w:p>
        </w:tc>
        <w:tc>
          <w:tcPr>
            <w:tcW w:w="3409" w:type="dxa"/>
          </w:tcPr>
          <w:p>
            <w:pPr>
              <w:pStyle w:val="TableParagraph"/>
              <w:spacing w:line="278" w:lineRule="exact" w:before="42"/>
              <w:ind w:left="59"/>
              <w:jc w:val="left"/>
              <w:rPr>
                <w:sz w:val="26"/>
              </w:rPr>
            </w:pPr>
            <w:r>
              <w:rPr>
                <w:sz w:val="26"/>
              </w:rPr>
              <w:t>Khay</w:t>
            </w:r>
            <w:r>
              <w:rPr>
                <w:spacing w:val="-12"/>
                <w:sz w:val="26"/>
              </w:rPr>
              <w:t> </w:t>
            </w:r>
            <w:r>
              <w:rPr>
                <w:sz w:val="26"/>
              </w:rPr>
              <w:t>trao</w:t>
            </w:r>
            <w:r>
              <w:rPr>
                <w:spacing w:val="-8"/>
                <w:sz w:val="26"/>
              </w:rPr>
              <w:t> </w:t>
            </w:r>
            <w:r>
              <w:rPr>
                <w:spacing w:val="-2"/>
                <w:sz w:val="26"/>
              </w:rPr>
              <w:t>thưởng</w:t>
            </w:r>
          </w:p>
        </w:tc>
        <w:tc>
          <w:tcPr>
            <w:tcW w:w="962" w:type="dxa"/>
          </w:tcPr>
          <w:p>
            <w:pPr>
              <w:pStyle w:val="TableParagraph"/>
              <w:spacing w:line="278" w:lineRule="exact" w:before="42"/>
              <w:ind w:left="45" w:right="24"/>
              <w:rPr>
                <w:sz w:val="26"/>
              </w:rPr>
            </w:pPr>
            <w:r>
              <w:rPr>
                <w:spacing w:val="-5"/>
                <w:sz w:val="26"/>
              </w:rPr>
              <w:t>Cái</w:t>
            </w:r>
          </w:p>
        </w:tc>
        <w:tc>
          <w:tcPr>
            <w:tcW w:w="1156" w:type="dxa"/>
          </w:tcPr>
          <w:p>
            <w:pPr>
              <w:pStyle w:val="TableParagraph"/>
              <w:spacing w:line="278" w:lineRule="exact" w:before="42"/>
              <w:ind w:left="15"/>
              <w:rPr>
                <w:sz w:val="26"/>
              </w:rPr>
            </w:pPr>
            <w:r>
              <w:rPr>
                <w:spacing w:val="-5"/>
                <w:sz w:val="26"/>
              </w:rPr>
              <w:t>12</w:t>
            </w:r>
          </w:p>
        </w:tc>
        <w:tc>
          <w:tcPr>
            <w:tcW w:w="1560" w:type="dxa"/>
          </w:tcPr>
          <w:p>
            <w:pPr>
              <w:pStyle w:val="TableParagraph"/>
              <w:spacing w:line="278" w:lineRule="exact" w:before="42"/>
              <w:ind w:left="13"/>
              <w:rPr>
                <w:sz w:val="26"/>
              </w:rPr>
            </w:pPr>
            <w:r>
              <w:rPr>
                <w:spacing w:val="-5"/>
                <w:sz w:val="26"/>
              </w:rPr>
              <w:t>80</w:t>
            </w:r>
          </w:p>
        </w:tc>
        <w:tc>
          <w:tcPr>
            <w:tcW w:w="1135" w:type="dxa"/>
          </w:tcPr>
          <w:p>
            <w:pPr>
              <w:pStyle w:val="TableParagraph"/>
              <w:spacing w:line="278" w:lineRule="exact" w:before="42"/>
              <w:ind w:left="0" w:right="432"/>
              <w:jc w:val="right"/>
              <w:rPr>
                <w:sz w:val="26"/>
              </w:rPr>
            </w:pPr>
            <w:r>
              <w:rPr>
                <w:spacing w:val="-5"/>
                <w:sz w:val="26"/>
              </w:rPr>
              <w:t>20</w:t>
            </w:r>
          </w:p>
        </w:tc>
      </w:tr>
      <w:tr>
        <w:trPr>
          <w:trHeight w:val="342" w:hRule="atLeast"/>
        </w:trPr>
        <w:tc>
          <w:tcPr>
            <w:tcW w:w="852" w:type="dxa"/>
          </w:tcPr>
          <w:p>
            <w:pPr>
              <w:pStyle w:val="TableParagraph"/>
              <w:spacing w:line="280" w:lineRule="exact" w:before="42"/>
              <w:ind w:left="7"/>
              <w:rPr>
                <w:sz w:val="26"/>
              </w:rPr>
            </w:pPr>
            <w:r>
              <w:rPr>
                <w:spacing w:val="-5"/>
                <w:sz w:val="26"/>
              </w:rPr>
              <w:t>10</w:t>
            </w:r>
          </w:p>
        </w:tc>
        <w:tc>
          <w:tcPr>
            <w:tcW w:w="3409" w:type="dxa"/>
          </w:tcPr>
          <w:p>
            <w:pPr>
              <w:pStyle w:val="TableParagraph"/>
              <w:spacing w:line="280" w:lineRule="exact" w:before="42"/>
              <w:ind w:left="59"/>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962" w:type="dxa"/>
          </w:tcPr>
          <w:p>
            <w:pPr>
              <w:pStyle w:val="TableParagraph"/>
              <w:spacing w:line="280" w:lineRule="exact" w:before="42"/>
              <w:ind w:left="45" w:right="7"/>
              <w:rPr>
                <w:sz w:val="26"/>
              </w:rPr>
            </w:pPr>
            <w:r>
              <w:rPr>
                <w:spacing w:val="-2"/>
                <w:sz w:val="26"/>
              </w:rPr>
              <w:t>Chiếc</w:t>
            </w:r>
          </w:p>
        </w:tc>
        <w:tc>
          <w:tcPr>
            <w:tcW w:w="1156" w:type="dxa"/>
          </w:tcPr>
          <w:p>
            <w:pPr>
              <w:pStyle w:val="TableParagraph"/>
              <w:spacing w:line="280" w:lineRule="exact" w:before="42"/>
              <w:ind w:left="11"/>
              <w:rPr>
                <w:sz w:val="26"/>
              </w:rPr>
            </w:pPr>
            <w:r>
              <w:rPr>
                <w:spacing w:val="-5"/>
                <w:sz w:val="26"/>
              </w:rPr>
              <w:t>360</w:t>
            </w:r>
          </w:p>
        </w:tc>
        <w:tc>
          <w:tcPr>
            <w:tcW w:w="1560" w:type="dxa"/>
          </w:tcPr>
          <w:p>
            <w:pPr>
              <w:pStyle w:val="TableParagraph"/>
              <w:spacing w:line="280" w:lineRule="exact" w:before="42"/>
              <w:ind w:left="22"/>
              <w:rPr>
                <w:sz w:val="26"/>
              </w:rPr>
            </w:pPr>
            <w:r>
              <w:rPr>
                <w:spacing w:val="-10"/>
                <w:sz w:val="26"/>
              </w:rPr>
              <w:t>0</w:t>
            </w:r>
          </w:p>
        </w:tc>
        <w:tc>
          <w:tcPr>
            <w:tcW w:w="1135" w:type="dxa"/>
          </w:tcPr>
          <w:p>
            <w:pPr>
              <w:pStyle w:val="TableParagraph"/>
              <w:spacing w:line="280" w:lineRule="exact" w:before="42"/>
              <w:ind w:left="0" w:right="370"/>
              <w:jc w:val="right"/>
              <w:rPr>
                <w:sz w:val="26"/>
              </w:rPr>
            </w:pPr>
            <w:r>
              <w:rPr>
                <w:spacing w:val="-5"/>
                <w:sz w:val="26"/>
              </w:rPr>
              <w:t>100</w:t>
            </w:r>
          </w:p>
        </w:tc>
      </w:tr>
      <w:tr>
        <w:trPr>
          <w:trHeight w:val="340" w:hRule="atLeast"/>
        </w:trPr>
        <w:tc>
          <w:tcPr>
            <w:tcW w:w="852" w:type="dxa"/>
          </w:tcPr>
          <w:p>
            <w:pPr>
              <w:pStyle w:val="TableParagraph"/>
              <w:spacing w:line="278" w:lineRule="exact" w:before="42"/>
              <w:ind w:left="7"/>
              <w:rPr>
                <w:sz w:val="26"/>
              </w:rPr>
            </w:pPr>
            <w:r>
              <w:rPr>
                <w:spacing w:val="-5"/>
                <w:sz w:val="26"/>
              </w:rPr>
              <w:t>11</w:t>
            </w:r>
          </w:p>
        </w:tc>
        <w:tc>
          <w:tcPr>
            <w:tcW w:w="3409" w:type="dxa"/>
          </w:tcPr>
          <w:p>
            <w:pPr>
              <w:pStyle w:val="TableParagraph"/>
              <w:spacing w:line="278" w:lineRule="exact" w:before="42"/>
              <w:ind w:left="59"/>
              <w:jc w:val="left"/>
              <w:rPr>
                <w:sz w:val="26"/>
              </w:rPr>
            </w:pPr>
            <w:r>
              <w:rPr>
                <w:sz w:val="26"/>
              </w:rPr>
              <w:t>Huy</w:t>
            </w:r>
            <w:r>
              <w:rPr>
                <w:spacing w:val="-7"/>
                <w:sz w:val="26"/>
              </w:rPr>
              <w:t> </w:t>
            </w:r>
            <w:r>
              <w:rPr>
                <w:sz w:val="26"/>
              </w:rPr>
              <w:t>chương</w:t>
            </w:r>
            <w:r>
              <w:rPr>
                <w:spacing w:val="-5"/>
                <w:sz w:val="26"/>
              </w:rPr>
              <w:t> Bạc</w:t>
            </w:r>
          </w:p>
        </w:tc>
        <w:tc>
          <w:tcPr>
            <w:tcW w:w="962" w:type="dxa"/>
          </w:tcPr>
          <w:p>
            <w:pPr>
              <w:pStyle w:val="TableParagraph"/>
              <w:spacing w:line="278" w:lineRule="exact" w:before="42"/>
              <w:ind w:left="45" w:right="7"/>
              <w:rPr>
                <w:sz w:val="26"/>
              </w:rPr>
            </w:pPr>
            <w:r>
              <w:rPr>
                <w:spacing w:val="-2"/>
                <w:sz w:val="26"/>
              </w:rPr>
              <w:t>Chiếc</w:t>
            </w:r>
          </w:p>
        </w:tc>
        <w:tc>
          <w:tcPr>
            <w:tcW w:w="1156" w:type="dxa"/>
          </w:tcPr>
          <w:p>
            <w:pPr>
              <w:pStyle w:val="TableParagraph"/>
              <w:spacing w:line="278" w:lineRule="exact" w:before="42"/>
              <w:ind w:left="11"/>
              <w:rPr>
                <w:sz w:val="26"/>
              </w:rPr>
            </w:pPr>
            <w:r>
              <w:rPr>
                <w:spacing w:val="-5"/>
                <w:sz w:val="26"/>
              </w:rPr>
              <w:t>360</w:t>
            </w:r>
          </w:p>
        </w:tc>
        <w:tc>
          <w:tcPr>
            <w:tcW w:w="1560" w:type="dxa"/>
          </w:tcPr>
          <w:p>
            <w:pPr>
              <w:pStyle w:val="TableParagraph"/>
              <w:spacing w:line="278" w:lineRule="exact" w:before="42"/>
              <w:ind w:left="22"/>
              <w:rPr>
                <w:sz w:val="26"/>
              </w:rPr>
            </w:pPr>
            <w:r>
              <w:rPr>
                <w:spacing w:val="-10"/>
                <w:sz w:val="26"/>
              </w:rPr>
              <w:t>0</w:t>
            </w:r>
          </w:p>
        </w:tc>
        <w:tc>
          <w:tcPr>
            <w:tcW w:w="1135" w:type="dxa"/>
          </w:tcPr>
          <w:p>
            <w:pPr>
              <w:pStyle w:val="TableParagraph"/>
              <w:spacing w:line="278" w:lineRule="exact" w:before="42"/>
              <w:ind w:left="0" w:right="370"/>
              <w:jc w:val="right"/>
              <w:rPr>
                <w:sz w:val="26"/>
              </w:rPr>
            </w:pPr>
            <w:r>
              <w:rPr>
                <w:spacing w:val="-5"/>
                <w:sz w:val="26"/>
              </w:rPr>
              <w:t>100</w:t>
            </w:r>
          </w:p>
        </w:tc>
      </w:tr>
      <w:tr>
        <w:trPr>
          <w:trHeight w:val="340" w:hRule="atLeast"/>
        </w:trPr>
        <w:tc>
          <w:tcPr>
            <w:tcW w:w="852" w:type="dxa"/>
          </w:tcPr>
          <w:p>
            <w:pPr>
              <w:pStyle w:val="TableParagraph"/>
              <w:spacing w:line="280" w:lineRule="exact" w:before="40"/>
              <w:ind w:left="7"/>
              <w:rPr>
                <w:sz w:val="26"/>
              </w:rPr>
            </w:pPr>
            <w:r>
              <w:rPr>
                <w:spacing w:val="-5"/>
                <w:sz w:val="26"/>
              </w:rPr>
              <w:t>12</w:t>
            </w:r>
          </w:p>
        </w:tc>
        <w:tc>
          <w:tcPr>
            <w:tcW w:w="3409" w:type="dxa"/>
          </w:tcPr>
          <w:p>
            <w:pPr>
              <w:pStyle w:val="TableParagraph"/>
              <w:spacing w:line="280" w:lineRule="exact" w:before="40"/>
              <w:ind w:left="59"/>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962" w:type="dxa"/>
          </w:tcPr>
          <w:p>
            <w:pPr>
              <w:pStyle w:val="TableParagraph"/>
              <w:spacing w:line="280" w:lineRule="exact" w:before="40"/>
              <w:ind w:left="45" w:right="7"/>
              <w:rPr>
                <w:sz w:val="26"/>
              </w:rPr>
            </w:pPr>
            <w:r>
              <w:rPr>
                <w:spacing w:val="-2"/>
                <w:sz w:val="26"/>
              </w:rPr>
              <w:t>Chiếc</w:t>
            </w:r>
          </w:p>
        </w:tc>
        <w:tc>
          <w:tcPr>
            <w:tcW w:w="1156" w:type="dxa"/>
          </w:tcPr>
          <w:p>
            <w:pPr>
              <w:pStyle w:val="TableParagraph"/>
              <w:spacing w:line="280" w:lineRule="exact" w:before="40"/>
              <w:ind w:left="11"/>
              <w:rPr>
                <w:sz w:val="26"/>
              </w:rPr>
            </w:pPr>
            <w:r>
              <w:rPr>
                <w:spacing w:val="-5"/>
                <w:sz w:val="26"/>
              </w:rPr>
              <w:t>720</w:t>
            </w:r>
          </w:p>
        </w:tc>
        <w:tc>
          <w:tcPr>
            <w:tcW w:w="1560" w:type="dxa"/>
          </w:tcPr>
          <w:p>
            <w:pPr>
              <w:pStyle w:val="TableParagraph"/>
              <w:spacing w:line="280" w:lineRule="exact" w:before="40"/>
              <w:ind w:left="22"/>
              <w:rPr>
                <w:sz w:val="26"/>
              </w:rPr>
            </w:pPr>
            <w:r>
              <w:rPr>
                <w:spacing w:val="-10"/>
                <w:sz w:val="26"/>
              </w:rPr>
              <w:t>0</w:t>
            </w:r>
          </w:p>
        </w:tc>
        <w:tc>
          <w:tcPr>
            <w:tcW w:w="1135" w:type="dxa"/>
          </w:tcPr>
          <w:p>
            <w:pPr>
              <w:pStyle w:val="TableParagraph"/>
              <w:spacing w:line="280" w:lineRule="exact" w:before="40"/>
              <w:ind w:left="0" w:right="370"/>
              <w:jc w:val="right"/>
              <w:rPr>
                <w:sz w:val="26"/>
              </w:rPr>
            </w:pPr>
            <w:r>
              <w:rPr>
                <w:spacing w:val="-5"/>
                <w:sz w:val="26"/>
              </w:rPr>
              <w:t>100</w:t>
            </w:r>
          </w:p>
        </w:tc>
      </w:tr>
      <w:tr>
        <w:trPr>
          <w:trHeight w:val="340" w:hRule="atLeast"/>
        </w:trPr>
        <w:tc>
          <w:tcPr>
            <w:tcW w:w="852" w:type="dxa"/>
          </w:tcPr>
          <w:p>
            <w:pPr>
              <w:pStyle w:val="TableParagraph"/>
              <w:spacing w:line="280" w:lineRule="exact" w:before="40"/>
              <w:ind w:left="7"/>
              <w:rPr>
                <w:sz w:val="26"/>
              </w:rPr>
            </w:pPr>
            <w:r>
              <w:rPr>
                <w:spacing w:val="-5"/>
                <w:sz w:val="26"/>
              </w:rPr>
              <w:t>13</w:t>
            </w:r>
          </w:p>
        </w:tc>
        <w:tc>
          <w:tcPr>
            <w:tcW w:w="3409" w:type="dxa"/>
          </w:tcPr>
          <w:p>
            <w:pPr>
              <w:pStyle w:val="TableParagraph"/>
              <w:spacing w:line="280" w:lineRule="exact" w:before="40"/>
              <w:ind w:left="59"/>
              <w:jc w:val="left"/>
              <w:rPr>
                <w:sz w:val="26"/>
              </w:rPr>
            </w:pPr>
            <w:r>
              <w:rPr>
                <w:sz w:val="26"/>
              </w:rPr>
              <w:t>Giấy</w:t>
            </w:r>
            <w:r>
              <w:rPr>
                <w:spacing w:val="-12"/>
                <w:sz w:val="26"/>
              </w:rPr>
              <w:t> </w:t>
            </w:r>
            <w:r>
              <w:rPr>
                <w:sz w:val="26"/>
              </w:rPr>
              <w:t>chứng</w:t>
            </w:r>
            <w:r>
              <w:rPr>
                <w:spacing w:val="-11"/>
                <w:sz w:val="26"/>
              </w:rPr>
              <w:t> </w:t>
            </w:r>
            <w:r>
              <w:rPr>
                <w:sz w:val="26"/>
              </w:rPr>
              <w:t>nhận</w:t>
            </w:r>
            <w:r>
              <w:rPr>
                <w:spacing w:val="-11"/>
                <w:sz w:val="26"/>
              </w:rPr>
              <w:t> </w:t>
            </w:r>
            <w:r>
              <w:rPr>
                <w:sz w:val="26"/>
              </w:rPr>
              <w:t>thành</w:t>
            </w:r>
            <w:r>
              <w:rPr>
                <w:spacing w:val="-7"/>
                <w:sz w:val="26"/>
              </w:rPr>
              <w:t> </w:t>
            </w:r>
            <w:r>
              <w:rPr>
                <w:spacing w:val="-4"/>
                <w:sz w:val="26"/>
              </w:rPr>
              <w:t>tích</w:t>
            </w:r>
          </w:p>
        </w:tc>
        <w:tc>
          <w:tcPr>
            <w:tcW w:w="962" w:type="dxa"/>
          </w:tcPr>
          <w:p>
            <w:pPr>
              <w:pStyle w:val="TableParagraph"/>
              <w:spacing w:line="280" w:lineRule="exact" w:before="40"/>
              <w:ind w:left="45"/>
              <w:rPr>
                <w:sz w:val="26"/>
              </w:rPr>
            </w:pPr>
            <w:r>
              <w:rPr>
                <w:spacing w:val="-5"/>
                <w:sz w:val="26"/>
              </w:rPr>
              <w:t>Cái</w:t>
            </w:r>
          </w:p>
        </w:tc>
        <w:tc>
          <w:tcPr>
            <w:tcW w:w="1156" w:type="dxa"/>
          </w:tcPr>
          <w:p>
            <w:pPr>
              <w:pStyle w:val="TableParagraph"/>
              <w:spacing w:line="280" w:lineRule="exact" w:before="40"/>
              <w:ind w:left="18"/>
              <w:rPr>
                <w:sz w:val="26"/>
              </w:rPr>
            </w:pPr>
            <w:r>
              <w:rPr>
                <w:spacing w:val="-4"/>
                <w:sz w:val="26"/>
              </w:rPr>
              <w:t>1000</w:t>
            </w:r>
          </w:p>
        </w:tc>
        <w:tc>
          <w:tcPr>
            <w:tcW w:w="1560" w:type="dxa"/>
          </w:tcPr>
          <w:p>
            <w:pPr>
              <w:pStyle w:val="TableParagraph"/>
              <w:spacing w:line="280" w:lineRule="exact" w:before="40"/>
              <w:ind w:left="41"/>
              <w:rPr>
                <w:sz w:val="26"/>
              </w:rPr>
            </w:pPr>
            <w:r>
              <w:rPr>
                <w:spacing w:val="-10"/>
                <w:sz w:val="26"/>
              </w:rPr>
              <w:t>0</w:t>
            </w:r>
          </w:p>
        </w:tc>
        <w:tc>
          <w:tcPr>
            <w:tcW w:w="1135" w:type="dxa"/>
          </w:tcPr>
          <w:p>
            <w:pPr>
              <w:pStyle w:val="TableParagraph"/>
              <w:spacing w:line="280" w:lineRule="exact" w:before="40"/>
              <w:ind w:left="0" w:right="367"/>
              <w:jc w:val="right"/>
              <w:rPr>
                <w:sz w:val="26"/>
              </w:rPr>
            </w:pPr>
            <w:r>
              <w:rPr>
                <w:spacing w:val="-5"/>
                <w:sz w:val="26"/>
              </w:rPr>
              <w:t>100</w:t>
            </w:r>
          </w:p>
        </w:tc>
      </w:tr>
      <w:tr>
        <w:trPr>
          <w:trHeight w:val="338" w:hRule="atLeast"/>
        </w:trPr>
        <w:tc>
          <w:tcPr>
            <w:tcW w:w="852" w:type="dxa"/>
          </w:tcPr>
          <w:p>
            <w:pPr>
              <w:pStyle w:val="TableParagraph"/>
              <w:spacing w:line="278" w:lineRule="exact" w:before="41"/>
              <w:ind w:left="7"/>
              <w:rPr>
                <w:sz w:val="26"/>
              </w:rPr>
            </w:pPr>
            <w:r>
              <w:rPr>
                <w:spacing w:val="-5"/>
                <w:sz w:val="26"/>
              </w:rPr>
              <w:t>14</w:t>
            </w:r>
          </w:p>
        </w:tc>
        <w:tc>
          <w:tcPr>
            <w:tcW w:w="3409" w:type="dxa"/>
          </w:tcPr>
          <w:p>
            <w:pPr>
              <w:pStyle w:val="TableParagraph"/>
              <w:spacing w:line="278" w:lineRule="exact" w:before="41"/>
              <w:ind w:left="59"/>
              <w:jc w:val="left"/>
              <w:rPr>
                <w:sz w:val="26"/>
              </w:rPr>
            </w:pPr>
            <w:r>
              <w:rPr>
                <w:sz w:val="26"/>
              </w:rPr>
              <w:t>Giấy</w:t>
            </w:r>
            <w:r>
              <w:rPr>
                <w:spacing w:val="-13"/>
                <w:sz w:val="26"/>
              </w:rPr>
              <w:t> </w:t>
            </w:r>
            <w:r>
              <w:rPr>
                <w:sz w:val="26"/>
              </w:rPr>
              <w:t>chứng</w:t>
            </w:r>
            <w:r>
              <w:rPr>
                <w:spacing w:val="-12"/>
                <w:sz w:val="26"/>
              </w:rPr>
              <w:t> </w:t>
            </w:r>
            <w:r>
              <w:rPr>
                <w:sz w:val="26"/>
              </w:rPr>
              <w:t>nhận</w:t>
            </w:r>
            <w:r>
              <w:rPr>
                <w:spacing w:val="-10"/>
                <w:sz w:val="26"/>
              </w:rPr>
              <w:t> </w:t>
            </w:r>
            <w:r>
              <w:rPr>
                <w:sz w:val="26"/>
              </w:rPr>
              <w:t>tham</w:t>
            </w:r>
            <w:r>
              <w:rPr>
                <w:spacing w:val="-6"/>
                <w:sz w:val="26"/>
              </w:rPr>
              <w:t> </w:t>
            </w:r>
            <w:r>
              <w:rPr>
                <w:spacing w:val="-5"/>
                <w:sz w:val="26"/>
              </w:rPr>
              <w:t>dự</w:t>
            </w:r>
          </w:p>
        </w:tc>
        <w:tc>
          <w:tcPr>
            <w:tcW w:w="962" w:type="dxa"/>
          </w:tcPr>
          <w:p>
            <w:pPr>
              <w:pStyle w:val="TableParagraph"/>
              <w:spacing w:line="278" w:lineRule="exact" w:before="41"/>
              <w:ind w:left="45"/>
              <w:rPr>
                <w:sz w:val="26"/>
              </w:rPr>
            </w:pPr>
            <w:r>
              <w:rPr>
                <w:spacing w:val="-5"/>
                <w:sz w:val="26"/>
              </w:rPr>
              <w:t>Cái</w:t>
            </w:r>
          </w:p>
        </w:tc>
        <w:tc>
          <w:tcPr>
            <w:tcW w:w="1156" w:type="dxa"/>
          </w:tcPr>
          <w:p>
            <w:pPr>
              <w:pStyle w:val="TableParagraph"/>
              <w:spacing w:line="278" w:lineRule="exact" w:before="41"/>
              <w:ind w:left="18"/>
              <w:rPr>
                <w:sz w:val="26"/>
              </w:rPr>
            </w:pPr>
            <w:r>
              <w:rPr>
                <w:spacing w:val="-4"/>
                <w:sz w:val="26"/>
              </w:rPr>
              <w:t>1000</w:t>
            </w:r>
          </w:p>
        </w:tc>
        <w:tc>
          <w:tcPr>
            <w:tcW w:w="1560" w:type="dxa"/>
          </w:tcPr>
          <w:p>
            <w:pPr>
              <w:pStyle w:val="TableParagraph"/>
              <w:spacing w:line="278" w:lineRule="exact" w:before="41"/>
              <w:ind w:left="41"/>
              <w:rPr>
                <w:sz w:val="26"/>
              </w:rPr>
            </w:pPr>
            <w:r>
              <w:rPr>
                <w:spacing w:val="-10"/>
                <w:sz w:val="26"/>
              </w:rPr>
              <w:t>0</w:t>
            </w:r>
          </w:p>
        </w:tc>
        <w:tc>
          <w:tcPr>
            <w:tcW w:w="1135" w:type="dxa"/>
          </w:tcPr>
          <w:p>
            <w:pPr>
              <w:pStyle w:val="TableParagraph"/>
              <w:spacing w:line="278" w:lineRule="exact" w:before="41"/>
              <w:ind w:left="0" w:right="367"/>
              <w:jc w:val="right"/>
              <w:rPr>
                <w:sz w:val="26"/>
              </w:rPr>
            </w:pPr>
            <w:r>
              <w:rPr>
                <w:spacing w:val="-5"/>
                <w:sz w:val="26"/>
              </w:rPr>
              <w:t>100</w:t>
            </w:r>
          </w:p>
        </w:tc>
      </w:tr>
      <w:tr>
        <w:trPr>
          <w:trHeight w:val="340" w:hRule="atLeast"/>
        </w:trPr>
        <w:tc>
          <w:tcPr>
            <w:tcW w:w="852" w:type="dxa"/>
          </w:tcPr>
          <w:p>
            <w:pPr>
              <w:pStyle w:val="TableParagraph"/>
              <w:spacing w:line="278" w:lineRule="exact" w:before="42"/>
              <w:ind w:left="7"/>
              <w:rPr>
                <w:sz w:val="26"/>
              </w:rPr>
            </w:pPr>
            <w:r>
              <w:rPr>
                <w:spacing w:val="-5"/>
                <w:sz w:val="26"/>
              </w:rPr>
              <w:t>15</w:t>
            </w:r>
          </w:p>
        </w:tc>
        <w:tc>
          <w:tcPr>
            <w:tcW w:w="3409" w:type="dxa"/>
          </w:tcPr>
          <w:p>
            <w:pPr>
              <w:pStyle w:val="TableParagraph"/>
              <w:spacing w:line="278" w:lineRule="exact" w:before="42"/>
              <w:ind w:left="59"/>
              <w:jc w:val="left"/>
              <w:rPr>
                <w:sz w:val="26"/>
              </w:rPr>
            </w:pPr>
            <w:r>
              <w:rPr>
                <w:sz w:val="26"/>
              </w:rPr>
              <w:t>Thẻ</w:t>
            </w:r>
            <w:r>
              <w:rPr>
                <w:spacing w:val="-9"/>
                <w:sz w:val="26"/>
              </w:rPr>
              <w:t> </w:t>
            </w:r>
            <w:r>
              <w:rPr>
                <w:sz w:val="26"/>
              </w:rPr>
              <w:t>vận</w:t>
            </w:r>
            <w:r>
              <w:rPr>
                <w:spacing w:val="-9"/>
                <w:sz w:val="26"/>
              </w:rPr>
              <w:t> </w:t>
            </w:r>
            <w:r>
              <w:rPr>
                <w:sz w:val="26"/>
              </w:rPr>
              <w:t>động</w:t>
            </w:r>
            <w:r>
              <w:rPr>
                <w:spacing w:val="-8"/>
                <w:sz w:val="26"/>
              </w:rPr>
              <w:t> </w:t>
            </w:r>
            <w:r>
              <w:rPr>
                <w:spacing w:val="-4"/>
                <w:sz w:val="26"/>
              </w:rPr>
              <w:t>viên</w:t>
            </w:r>
          </w:p>
        </w:tc>
        <w:tc>
          <w:tcPr>
            <w:tcW w:w="962" w:type="dxa"/>
          </w:tcPr>
          <w:p>
            <w:pPr>
              <w:pStyle w:val="TableParagraph"/>
              <w:spacing w:line="278" w:lineRule="exact" w:before="42"/>
              <w:ind w:left="45"/>
              <w:rPr>
                <w:sz w:val="26"/>
              </w:rPr>
            </w:pPr>
            <w:r>
              <w:rPr>
                <w:spacing w:val="-5"/>
                <w:sz w:val="26"/>
              </w:rPr>
              <w:t>Cái</w:t>
            </w:r>
          </w:p>
        </w:tc>
        <w:tc>
          <w:tcPr>
            <w:tcW w:w="1156" w:type="dxa"/>
          </w:tcPr>
          <w:p>
            <w:pPr>
              <w:pStyle w:val="TableParagraph"/>
              <w:spacing w:line="278" w:lineRule="exact" w:before="42"/>
              <w:ind w:left="18"/>
              <w:rPr>
                <w:sz w:val="26"/>
              </w:rPr>
            </w:pPr>
            <w:r>
              <w:rPr>
                <w:spacing w:val="-4"/>
                <w:sz w:val="26"/>
              </w:rPr>
              <w:t>1000</w:t>
            </w:r>
          </w:p>
        </w:tc>
        <w:tc>
          <w:tcPr>
            <w:tcW w:w="1560" w:type="dxa"/>
          </w:tcPr>
          <w:p>
            <w:pPr>
              <w:pStyle w:val="TableParagraph"/>
              <w:spacing w:line="278" w:lineRule="exact" w:before="42"/>
              <w:ind w:left="41"/>
              <w:rPr>
                <w:sz w:val="26"/>
              </w:rPr>
            </w:pPr>
            <w:r>
              <w:rPr>
                <w:spacing w:val="-10"/>
                <w:sz w:val="26"/>
              </w:rPr>
              <w:t>0</w:t>
            </w:r>
          </w:p>
        </w:tc>
        <w:tc>
          <w:tcPr>
            <w:tcW w:w="1135" w:type="dxa"/>
          </w:tcPr>
          <w:p>
            <w:pPr>
              <w:pStyle w:val="TableParagraph"/>
              <w:spacing w:line="278" w:lineRule="exact" w:before="42"/>
              <w:ind w:left="0" w:right="367"/>
              <w:jc w:val="right"/>
              <w:rPr>
                <w:sz w:val="26"/>
              </w:rPr>
            </w:pPr>
            <w:r>
              <w:rPr>
                <w:spacing w:val="-5"/>
                <w:sz w:val="26"/>
              </w:rPr>
              <w:t>100</w:t>
            </w:r>
          </w:p>
        </w:tc>
      </w:tr>
      <w:tr>
        <w:trPr>
          <w:trHeight w:val="340" w:hRule="atLeast"/>
        </w:trPr>
        <w:tc>
          <w:tcPr>
            <w:tcW w:w="852" w:type="dxa"/>
          </w:tcPr>
          <w:p>
            <w:pPr>
              <w:pStyle w:val="TableParagraph"/>
              <w:spacing w:line="280" w:lineRule="exact" w:before="40"/>
              <w:ind w:left="7"/>
              <w:rPr>
                <w:sz w:val="26"/>
              </w:rPr>
            </w:pPr>
            <w:r>
              <w:rPr>
                <w:spacing w:val="-5"/>
                <w:sz w:val="26"/>
              </w:rPr>
              <w:t>16</w:t>
            </w:r>
          </w:p>
        </w:tc>
        <w:tc>
          <w:tcPr>
            <w:tcW w:w="3409" w:type="dxa"/>
          </w:tcPr>
          <w:p>
            <w:pPr>
              <w:pStyle w:val="TableParagraph"/>
              <w:spacing w:line="280" w:lineRule="exact" w:before="40"/>
              <w:ind w:left="59"/>
              <w:jc w:val="left"/>
              <w:rPr>
                <w:sz w:val="26"/>
              </w:rPr>
            </w:pPr>
            <w:r>
              <w:rPr>
                <w:sz w:val="26"/>
              </w:rPr>
              <w:t>Trang</w:t>
            </w:r>
            <w:r>
              <w:rPr>
                <w:spacing w:val="-12"/>
                <w:sz w:val="26"/>
              </w:rPr>
              <w:t> </w:t>
            </w:r>
            <w:r>
              <w:rPr>
                <w:sz w:val="26"/>
              </w:rPr>
              <w:t>phục</w:t>
            </w:r>
            <w:r>
              <w:rPr>
                <w:spacing w:val="-11"/>
                <w:sz w:val="26"/>
              </w:rPr>
              <w:t> </w:t>
            </w:r>
            <w:r>
              <w:rPr>
                <w:sz w:val="26"/>
              </w:rPr>
              <w:t>trọng</w:t>
            </w:r>
            <w:r>
              <w:rPr>
                <w:spacing w:val="-9"/>
                <w:sz w:val="26"/>
              </w:rPr>
              <w:t> </w:t>
            </w:r>
            <w:r>
              <w:rPr>
                <w:sz w:val="26"/>
              </w:rPr>
              <w:t>tài</w:t>
            </w:r>
            <w:r>
              <w:rPr>
                <w:spacing w:val="-12"/>
                <w:sz w:val="26"/>
              </w:rPr>
              <w:t> </w:t>
            </w:r>
            <w:r>
              <w:rPr>
                <w:sz w:val="26"/>
              </w:rPr>
              <w:t>Bóng</w:t>
            </w:r>
            <w:r>
              <w:rPr>
                <w:spacing w:val="-11"/>
                <w:sz w:val="26"/>
              </w:rPr>
              <w:t> </w:t>
            </w:r>
            <w:r>
              <w:rPr>
                <w:spacing w:val="-5"/>
                <w:sz w:val="26"/>
              </w:rPr>
              <w:t>đá</w:t>
            </w:r>
          </w:p>
        </w:tc>
        <w:tc>
          <w:tcPr>
            <w:tcW w:w="962" w:type="dxa"/>
          </w:tcPr>
          <w:p>
            <w:pPr>
              <w:pStyle w:val="TableParagraph"/>
              <w:spacing w:line="280" w:lineRule="exact" w:before="40"/>
              <w:ind w:left="45" w:right="9"/>
              <w:rPr>
                <w:sz w:val="26"/>
              </w:rPr>
            </w:pPr>
            <w:r>
              <w:rPr>
                <w:spacing w:val="-5"/>
                <w:sz w:val="26"/>
              </w:rPr>
              <w:t>Bộ</w:t>
            </w:r>
          </w:p>
        </w:tc>
        <w:tc>
          <w:tcPr>
            <w:tcW w:w="1156" w:type="dxa"/>
          </w:tcPr>
          <w:p>
            <w:pPr>
              <w:pStyle w:val="TableParagraph"/>
              <w:spacing w:line="280" w:lineRule="exact" w:before="40"/>
              <w:ind w:left="15"/>
              <w:rPr>
                <w:sz w:val="26"/>
              </w:rPr>
            </w:pPr>
            <w:r>
              <w:rPr>
                <w:spacing w:val="-5"/>
                <w:sz w:val="26"/>
              </w:rPr>
              <w:t>33</w:t>
            </w:r>
          </w:p>
        </w:tc>
        <w:tc>
          <w:tcPr>
            <w:tcW w:w="1560" w:type="dxa"/>
          </w:tcPr>
          <w:p>
            <w:pPr>
              <w:pStyle w:val="TableParagraph"/>
              <w:spacing w:line="280" w:lineRule="exact" w:before="40"/>
              <w:ind w:left="41"/>
              <w:rPr>
                <w:sz w:val="26"/>
              </w:rPr>
            </w:pPr>
            <w:r>
              <w:rPr>
                <w:spacing w:val="-10"/>
                <w:sz w:val="26"/>
              </w:rPr>
              <w:t>0</w:t>
            </w:r>
          </w:p>
        </w:tc>
        <w:tc>
          <w:tcPr>
            <w:tcW w:w="1135" w:type="dxa"/>
          </w:tcPr>
          <w:p>
            <w:pPr>
              <w:pStyle w:val="TableParagraph"/>
              <w:spacing w:line="280" w:lineRule="exact" w:before="40"/>
              <w:ind w:left="0" w:right="367"/>
              <w:jc w:val="right"/>
              <w:rPr>
                <w:sz w:val="26"/>
              </w:rPr>
            </w:pPr>
            <w:r>
              <w:rPr>
                <w:spacing w:val="-5"/>
                <w:sz w:val="26"/>
              </w:rPr>
              <w:t>100</w:t>
            </w:r>
          </w:p>
        </w:tc>
      </w:tr>
      <w:tr>
        <w:trPr>
          <w:trHeight w:val="340" w:hRule="atLeast"/>
        </w:trPr>
        <w:tc>
          <w:tcPr>
            <w:tcW w:w="852" w:type="dxa"/>
          </w:tcPr>
          <w:p>
            <w:pPr>
              <w:pStyle w:val="TableParagraph"/>
              <w:spacing w:line="280" w:lineRule="exact" w:before="40"/>
              <w:ind w:left="7"/>
              <w:rPr>
                <w:sz w:val="26"/>
              </w:rPr>
            </w:pPr>
            <w:r>
              <w:rPr>
                <w:spacing w:val="-5"/>
                <w:sz w:val="26"/>
              </w:rPr>
              <w:t>17</w:t>
            </w:r>
          </w:p>
        </w:tc>
        <w:tc>
          <w:tcPr>
            <w:tcW w:w="3409" w:type="dxa"/>
          </w:tcPr>
          <w:p>
            <w:pPr>
              <w:pStyle w:val="TableParagraph"/>
              <w:spacing w:line="280" w:lineRule="exact" w:before="40"/>
              <w:ind w:left="59"/>
              <w:jc w:val="left"/>
              <w:rPr>
                <w:sz w:val="26"/>
              </w:rPr>
            </w:pPr>
            <w:r>
              <w:rPr>
                <w:spacing w:val="-12"/>
                <w:sz w:val="26"/>
              </w:rPr>
              <w:t>Trang</w:t>
            </w:r>
            <w:r>
              <w:rPr>
                <w:spacing w:val="-26"/>
                <w:sz w:val="26"/>
              </w:rPr>
              <w:t> </w:t>
            </w:r>
            <w:r>
              <w:rPr>
                <w:spacing w:val="-12"/>
                <w:sz w:val="26"/>
              </w:rPr>
              <w:t>phục</w:t>
            </w:r>
            <w:r>
              <w:rPr>
                <w:spacing w:val="-24"/>
                <w:sz w:val="26"/>
              </w:rPr>
              <w:t> </w:t>
            </w:r>
            <w:r>
              <w:rPr>
                <w:spacing w:val="-12"/>
                <w:sz w:val="26"/>
              </w:rPr>
              <w:t>trọng</w:t>
            </w:r>
            <w:r>
              <w:rPr>
                <w:spacing w:val="-22"/>
                <w:sz w:val="26"/>
              </w:rPr>
              <w:t> </w:t>
            </w:r>
            <w:r>
              <w:rPr>
                <w:spacing w:val="-12"/>
                <w:sz w:val="26"/>
              </w:rPr>
              <w:t>tài</w:t>
            </w:r>
            <w:r>
              <w:rPr>
                <w:spacing w:val="-25"/>
                <w:sz w:val="26"/>
              </w:rPr>
              <w:t> </w:t>
            </w:r>
            <w:r>
              <w:rPr>
                <w:spacing w:val="-12"/>
                <w:sz w:val="26"/>
              </w:rPr>
              <w:t>Bóng</w:t>
            </w:r>
            <w:r>
              <w:rPr>
                <w:spacing w:val="-19"/>
                <w:sz w:val="26"/>
              </w:rPr>
              <w:t> </w:t>
            </w:r>
            <w:r>
              <w:rPr>
                <w:spacing w:val="-12"/>
                <w:sz w:val="26"/>
              </w:rPr>
              <w:t>chuyền</w:t>
            </w:r>
          </w:p>
        </w:tc>
        <w:tc>
          <w:tcPr>
            <w:tcW w:w="962" w:type="dxa"/>
          </w:tcPr>
          <w:p>
            <w:pPr>
              <w:pStyle w:val="TableParagraph"/>
              <w:spacing w:line="280" w:lineRule="exact" w:before="40"/>
              <w:ind w:left="45" w:right="9"/>
              <w:rPr>
                <w:sz w:val="26"/>
              </w:rPr>
            </w:pPr>
            <w:r>
              <w:rPr>
                <w:spacing w:val="-5"/>
                <w:sz w:val="26"/>
              </w:rPr>
              <w:t>Bộ</w:t>
            </w:r>
          </w:p>
        </w:tc>
        <w:tc>
          <w:tcPr>
            <w:tcW w:w="1156" w:type="dxa"/>
          </w:tcPr>
          <w:p>
            <w:pPr>
              <w:pStyle w:val="TableParagraph"/>
              <w:spacing w:line="280" w:lineRule="exact" w:before="40"/>
              <w:ind w:left="15"/>
              <w:rPr>
                <w:sz w:val="26"/>
              </w:rPr>
            </w:pPr>
            <w:r>
              <w:rPr>
                <w:spacing w:val="-5"/>
                <w:sz w:val="26"/>
              </w:rPr>
              <w:t>43</w:t>
            </w:r>
          </w:p>
        </w:tc>
        <w:tc>
          <w:tcPr>
            <w:tcW w:w="1560" w:type="dxa"/>
          </w:tcPr>
          <w:p>
            <w:pPr>
              <w:pStyle w:val="TableParagraph"/>
              <w:spacing w:line="280" w:lineRule="exact" w:before="40"/>
              <w:ind w:left="41"/>
              <w:rPr>
                <w:sz w:val="26"/>
              </w:rPr>
            </w:pPr>
            <w:r>
              <w:rPr>
                <w:spacing w:val="-10"/>
                <w:sz w:val="26"/>
              </w:rPr>
              <w:t>0</w:t>
            </w:r>
          </w:p>
        </w:tc>
        <w:tc>
          <w:tcPr>
            <w:tcW w:w="1135" w:type="dxa"/>
          </w:tcPr>
          <w:p>
            <w:pPr>
              <w:pStyle w:val="TableParagraph"/>
              <w:spacing w:line="280" w:lineRule="exact" w:before="40"/>
              <w:ind w:left="0" w:right="367"/>
              <w:jc w:val="right"/>
              <w:rPr>
                <w:sz w:val="26"/>
              </w:rPr>
            </w:pPr>
            <w:r>
              <w:rPr>
                <w:spacing w:val="-5"/>
                <w:sz w:val="26"/>
              </w:rPr>
              <w:t>100</w:t>
            </w:r>
          </w:p>
        </w:tc>
      </w:tr>
      <w:tr>
        <w:trPr>
          <w:trHeight w:val="340" w:hRule="atLeast"/>
        </w:trPr>
        <w:tc>
          <w:tcPr>
            <w:tcW w:w="852" w:type="dxa"/>
          </w:tcPr>
          <w:p>
            <w:pPr>
              <w:pStyle w:val="TableParagraph"/>
              <w:spacing w:line="278" w:lineRule="exact" w:before="42"/>
              <w:ind w:left="7"/>
              <w:rPr>
                <w:sz w:val="26"/>
              </w:rPr>
            </w:pPr>
            <w:r>
              <w:rPr>
                <w:spacing w:val="-5"/>
                <w:sz w:val="26"/>
              </w:rPr>
              <w:t>18</w:t>
            </w:r>
          </w:p>
        </w:tc>
        <w:tc>
          <w:tcPr>
            <w:tcW w:w="3409" w:type="dxa"/>
          </w:tcPr>
          <w:p>
            <w:pPr>
              <w:pStyle w:val="TableParagraph"/>
              <w:spacing w:line="278" w:lineRule="exact" w:before="42"/>
              <w:ind w:left="59"/>
              <w:jc w:val="left"/>
              <w:rPr>
                <w:sz w:val="26"/>
              </w:rPr>
            </w:pPr>
            <w:r>
              <w:rPr>
                <w:sz w:val="26"/>
              </w:rPr>
              <w:t>Trang</w:t>
            </w:r>
            <w:r>
              <w:rPr>
                <w:spacing w:val="-16"/>
                <w:sz w:val="26"/>
              </w:rPr>
              <w:t> </w:t>
            </w:r>
            <w:r>
              <w:rPr>
                <w:sz w:val="26"/>
              </w:rPr>
              <w:t>phục</w:t>
            </w:r>
            <w:r>
              <w:rPr>
                <w:spacing w:val="-13"/>
                <w:sz w:val="26"/>
              </w:rPr>
              <w:t> </w:t>
            </w:r>
            <w:r>
              <w:rPr>
                <w:sz w:val="26"/>
              </w:rPr>
              <w:t>trọng</w:t>
            </w:r>
            <w:r>
              <w:rPr>
                <w:spacing w:val="-14"/>
                <w:sz w:val="26"/>
              </w:rPr>
              <w:t> </w:t>
            </w:r>
            <w:r>
              <w:rPr>
                <w:sz w:val="26"/>
              </w:rPr>
              <w:t>tài</w:t>
            </w:r>
            <w:r>
              <w:rPr>
                <w:spacing w:val="-14"/>
                <w:sz w:val="26"/>
              </w:rPr>
              <w:t> </w:t>
            </w:r>
            <w:r>
              <w:rPr>
                <w:sz w:val="26"/>
              </w:rPr>
              <w:t>Việt</w:t>
            </w:r>
            <w:r>
              <w:rPr>
                <w:spacing w:val="-14"/>
                <w:sz w:val="26"/>
              </w:rPr>
              <w:t> </w:t>
            </w:r>
            <w:r>
              <w:rPr>
                <w:spacing w:val="-5"/>
                <w:sz w:val="26"/>
              </w:rPr>
              <w:t>dã</w:t>
            </w:r>
          </w:p>
        </w:tc>
        <w:tc>
          <w:tcPr>
            <w:tcW w:w="962" w:type="dxa"/>
          </w:tcPr>
          <w:p>
            <w:pPr>
              <w:pStyle w:val="TableParagraph"/>
              <w:spacing w:line="278" w:lineRule="exact" w:before="42"/>
              <w:ind w:left="45" w:right="9"/>
              <w:rPr>
                <w:sz w:val="26"/>
              </w:rPr>
            </w:pPr>
            <w:r>
              <w:rPr>
                <w:spacing w:val="-5"/>
                <w:sz w:val="26"/>
              </w:rPr>
              <w:t>Bộ</w:t>
            </w:r>
          </w:p>
        </w:tc>
        <w:tc>
          <w:tcPr>
            <w:tcW w:w="1156" w:type="dxa"/>
          </w:tcPr>
          <w:p>
            <w:pPr>
              <w:pStyle w:val="TableParagraph"/>
              <w:spacing w:line="278" w:lineRule="exact" w:before="42"/>
              <w:ind w:left="15"/>
              <w:rPr>
                <w:sz w:val="26"/>
              </w:rPr>
            </w:pPr>
            <w:r>
              <w:rPr>
                <w:spacing w:val="-5"/>
                <w:sz w:val="26"/>
              </w:rPr>
              <w:t>53</w:t>
            </w:r>
          </w:p>
        </w:tc>
        <w:tc>
          <w:tcPr>
            <w:tcW w:w="1560" w:type="dxa"/>
          </w:tcPr>
          <w:p>
            <w:pPr>
              <w:pStyle w:val="TableParagraph"/>
              <w:spacing w:line="278" w:lineRule="exact" w:before="42"/>
              <w:ind w:left="41"/>
              <w:rPr>
                <w:sz w:val="26"/>
              </w:rPr>
            </w:pPr>
            <w:r>
              <w:rPr>
                <w:spacing w:val="-10"/>
                <w:sz w:val="26"/>
              </w:rPr>
              <w:t>0</w:t>
            </w:r>
          </w:p>
        </w:tc>
        <w:tc>
          <w:tcPr>
            <w:tcW w:w="1135" w:type="dxa"/>
          </w:tcPr>
          <w:p>
            <w:pPr>
              <w:pStyle w:val="TableParagraph"/>
              <w:spacing w:line="278" w:lineRule="exact" w:before="42"/>
              <w:ind w:left="0" w:right="367"/>
              <w:jc w:val="right"/>
              <w:rPr>
                <w:sz w:val="26"/>
              </w:rPr>
            </w:pPr>
            <w:r>
              <w:rPr>
                <w:spacing w:val="-5"/>
                <w:sz w:val="26"/>
              </w:rPr>
              <w:t>100</w:t>
            </w:r>
          </w:p>
        </w:tc>
      </w:tr>
      <w:tr>
        <w:trPr>
          <w:trHeight w:val="340" w:hRule="atLeast"/>
        </w:trPr>
        <w:tc>
          <w:tcPr>
            <w:tcW w:w="852" w:type="dxa"/>
          </w:tcPr>
          <w:p>
            <w:pPr>
              <w:pStyle w:val="TableParagraph"/>
              <w:spacing w:line="280" w:lineRule="exact" w:before="40"/>
              <w:ind w:left="7"/>
              <w:rPr>
                <w:sz w:val="26"/>
              </w:rPr>
            </w:pPr>
            <w:r>
              <w:rPr>
                <w:spacing w:val="-5"/>
                <w:sz w:val="26"/>
              </w:rPr>
              <w:t>19</w:t>
            </w:r>
          </w:p>
        </w:tc>
        <w:tc>
          <w:tcPr>
            <w:tcW w:w="3409" w:type="dxa"/>
          </w:tcPr>
          <w:p>
            <w:pPr>
              <w:pStyle w:val="TableParagraph"/>
              <w:spacing w:line="280" w:lineRule="exact" w:before="40"/>
              <w:ind w:left="59"/>
              <w:jc w:val="left"/>
              <w:rPr>
                <w:sz w:val="26"/>
              </w:rPr>
            </w:pPr>
            <w:r>
              <w:rPr>
                <w:sz w:val="26"/>
              </w:rPr>
              <w:t>Trang</w:t>
            </w:r>
            <w:r>
              <w:rPr>
                <w:spacing w:val="-14"/>
                <w:sz w:val="26"/>
              </w:rPr>
              <w:t> </w:t>
            </w:r>
            <w:r>
              <w:rPr>
                <w:sz w:val="26"/>
              </w:rPr>
              <w:t>phục</w:t>
            </w:r>
            <w:r>
              <w:rPr>
                <w:spacing w:val="-10"/>
                <w:sz w:val="26"/>
              </w:rPr>
              <w:t> </w:t>
            </w:r>
            <w:r>
              <w:rPr>
                <w:sz w:val="26"/>
              </w:rPr>
              <w:t>trọng</w:t>
            </w:r>
            <w:r>
              <w:rPr>
                <w:spacing w:val="-8"/>
                <w:sz w:val="26"/>
              </w:rPr>
              <w:t> </w:t>
            </w:r>
            <w:r>
              <w:rPr>
                <w:sz w:val="26"/>
              </w:rPr>
              <w:t>tài</w:t>
            </w:r>
            <w:r>
              <w:rPr>
                <w:spacing w:val="-11"/>
                <w:sz w:val="26"/>
              </w:rPr>
              <w:t> </w:t>
            </w:r>
            <w:r>
              <w:rPr>
                <w:sz w:val="26"/>
              </w:rPr>
              <w:t>Cà</w:t>
            </w:r>
            <w:r>
              <w:rPr>
                <w:spacing w:val="-13"/>
                <w:sz w:val="26"/>
              </w:rPr>
              <w:t> </w:t>
            </w:r>
            <w:r>
              <w:rPr>
                <w:spacing w:val="-4"/>
                <w:sz w:val="26"/>
              </w:rPr>
              <w:t>kheo</w:t>
            </w:r>
          </w:p>
        </w:tc>
        <w:tc>
          <w:tcPr>
            <w:tcW w:w="962" w:type="dxa"/>
          </w:tcPr>
          <w:p>
            <w:pPr>
              <w:pStyle w:val="TableParagraph"/>
              <w:spacing w:line="280" w:lineRule="exact" w:before="40"/>
              <w:ind w:left="45" w:right="9"/>
              <w:rPr>
                <w:sz w:val="26"/>
              </w:rPr>
            </w:pPr>
            <w:r>
              <w:rPr>
                <w:spacing w:val="-5"/>
                <w:sz w:val="26"/>
              </w:rPr>
              <w:t>Bộ</w:t>
            </w:r>
          </w:p>
        </w:tc>
        <w:tc>
          <w:tcPr>
            <w:tcW w:w="1156" w:type="dxa"/>
          </w:tcPr>
          <w:p>
            <w:pPr>
              <w:pStyle w:val="TableParagraph"/>
              <w:spacing w:line="280" w:lineRule="exact" w:before="40"/>
              <w:ind w:left="15"/>
              <w:rPr>
                <w:sz w:val="26"/>
              </w:rPr>
            </w:pPr>
            <w:r>
              <w:rPr>
                <w:spacing w:val="-5"/>
                <w:sz w:val="26"/>
              </w:rPr>
              <w:t>53</w:t>
            </w:r>
          </w:p>
        </w:tc>
        <w:tc>
          <w:tcPr>
            <w:tcW w:w="1560" w:type="dxa"/>
          </w:tcPr>
          <w:p>
            <w:pPr>
              <w:pStyle w:val="TableParagraph"/>
              <w:spacing w:line="280" w:lineRule="exact" w:before="40"/>
              <w:ind w:left="41"/>
              <w:rPr>
                <w:sz w:val="26"/>
              </w:rPr>
            </w:pPr>
            <w:r>
              <w:rPr>
                <w:spacing w:val="-10"/>
                <w:sz w:val="26"/>
              </w:rPr>
              <w:t>0</w:t>
            </w:r>
          </w:p>
        </w:tc>
        <w:tc>
          <w:tcPr>
            <w:tcW w:w="1135" w:type="dxa"/>
          </w:tcPr>
          <w:p>
            <w:pPr>
              <w:pStyle w:val="TableParagraph"/>
              <w:spacing w:line="280" w:lineRule="exact" w:before="40"/>
              <w:ind w:left="0" w:right="367"/>
              <w:jc w:val="right"/>
              <w:rPr>
                <w:sz w:val="26"/>
              </w:rPr>
            </w:pPr>
            <w:r>
              <w:rPr>
                <w:spacing w:val="-5"/>
                <w:sz w:val="26"/>
              </w:rPr>
              <w:t>100</w:t>
            </w:r>
          </w:p>
        </w:tc>
      </w:tr>
      <w:tr>
        <w:trPr>
          <w:trHeight w:val="340" w:hRule="atLeast"/>
        </w:trPr>
        <w:tc>
          <w:tcPr>
            <w:tcW w:w="852" w:type="dxa"/>
          </w:tcPr>
          <w:p>
            <w:pPr>
              <w:pStyle w:val="TableParagraph"/>
              <w:spacing w:line="280" w:lineRule="exact" w:before="40"/>
              <w:ind w:left="7"/>
              <w:rPr>
                <w:sz w:val="26"/>
              </w:rPr>
            </w:pPr>
            <w:r>
              <w:rPr>
                <w:spacing w:val="-5"/>
                <w:sz w:val="26"/>
              </w:rPr>
              <w:t>20</w:t>
            </w:r>
          </w:p>
        </w:tc>
        <w:tc>
          <w:tcPr>
            <w:tcW w:w="3409" w:type="dxa"/>
          </w:tcPr>
          <w:p>
            <w:pPr>
              <w:pStyle w:val="TableParagraph"/>
              <w:spacing w:line="280" w:lineRule="exact" w:before="40"/>
              <w:ind w:left="59"/>
              <w:jc w:val="left"/>
              <w:rPr>
                <w:sz w:val="26"/>
              </w:rPr>
            </w:pPr>
            <w:r>
              <w:rPr>
                <w:sz w:val="26"/>
              </w:rPr>
              <w:t>Trang</w:t>
            </w:r>
            <w:r>
              <w:rPr>
                <w:spacing w:val="-14"/>
                <w:sz w:val="26"/>
              </w:rPr>
              <w:t> </w:t>
            </w:r>
            <w:r>
              <w:rPr>
                <w:sz w:val="26"/>
              </w:rPr>
              <w:t>phục</w:t>
            </w:r>
            <w:r>
              <w:rPr>
                <w:spacing w:val="-11"/>
                <w:sz w:val="26"/>
              </w:rPr>
              <w:t> </w:t>
            </w:r>
            <w:r>
              <w:rPr>
                <w:sz w:val="26"/>
              </w:rPr>
              <w:t>trọng</w:t>
            </w:r>
            <w:r>
              <w:rPr>
                <w:spacing w:val="-8"/>
                <w:sz w:val="26"/>
              </w:rPr>
              <w:t> </w:t>
            </w:r>
            <w:r>
              <w:rPr>
                <w:sz w:val="26"/>
              </w:rPr>
              <w:t>tài</w:t>
            </w:r>
            <w:r>
              <w:rPr>
                <w:spacing w:val="-14"/>
                <w:sz w:val="26"/>
              </w:rPr>
              <w:t> </w:t>
            </w:r>
            <w:r>
              <w:rPr>
                <w:sz w:val="26"/>
              </w:rPr>
              <w:t>Đẩy</w:t>
            </w:r>
            <w:r>
              <w:rPr>
                <w:spacing w:val="-12"/>
                <w:sz w:val="26"/>
              </w:rPr>
              <w:t> </w:t>
            </w:r>
            <w:r>
              <w:rPr>
                <w:spacing w:val="-5"/>
                <w:sz w:val="26"/>
              </w:rPr>
              <w:t>gậy</w:t>
            </w:r>
          </w:p>
        </w:tc>
        <w:tc>
          <w:tcPr>
            <w:tcW w:w="962" w:type="dxa"/>
          </w:tcPr>
          <w:p>
            <w:pPr>
              <w:pStyle w:val="TableParagraph"/>
              <w:spacing w:line="278" w:lineRule="exact" w:before="42"/>
              <w:ind w:left="45" w:right="9"/>
              <w:rPr>
                <w:sz w:val="26"/>
              </w:rPr>
            </w:pPr>
            <w:r>
              <w:rPr>
                <w:spacing w:val="-5"/>
                <w:sz w:val="26"/>
              </w:rPr>
              <w:t>Bộ</w:t>
            </w:r>
          </w:p>
        </w:tc>
        <w:tc>
          <w:tcPr>
            <w:tcW w:w="1156" w:type="dxa"/>
          </w:tcPr>
          <w:p>
            <w:pPr>
              <w:pStyle w:val="TableParagraph"/>
              <w:spacing w:line="280" w:lineRule="exact" w:before="40"/>
              <w:ind w:left="15"/>
              <w:rPr>
                <w:sz w:val="26"/>
              </w:rPr>
            </w:pPr>
            <w:r>
              <w:rPr>
                <w:spacing w:val="-5"/>
                <w:sz w:val="26"/>
              </w:rPr>
              <w:t>53</w:t>
            </w:r>
          </w:p>
        </w:tc>
        <w:tc>
          <w:tcPr>
            <w:tcW w:w="1560" w:type="dxa"/>
          </w:tcPr>
          <w:p>
            <w:pPr>
              <w:pStyle w:val="TableParagraph"/>
              <w:spacing w:line="278" w:lineRule="exact" w:before="42"/>
              <w:ind w:left="41"/>
              <w:rPr>
                <w:sz w:val="26"/>
              </w:rPr>
            </w:pPr>
            <w:r>
              <w:rPr>
                <w:spacing w:val="-10"/>
                <w:sz w:val="26"/>
              </w:rPr>
              <w:t>0</w:t>
            </w:r>
          </w:p>
        </w:tc>
        <w:tc>
          <w:tcPr>
            <w:tcW w:w="1135" w:type="dxa"/>
          </w:tcPr>
          <w:p>
            <w:pPr>
              <w:pStyle w:val="TableParagraph"/>
              <w:spacing w:line="278" w:lineRule="exact" w:before="42"/>
              <w:ind w:left="0" w:right="367"/>
              <w:jc w:val="right"/>
              <w:rPr>
                <w:sz w:val="26"/>
              </w:rPr>
            </w:pPr>
            <w:r>
              <w:rPr>
                <w:spacing w:val="-5"/>
                <w:sz w:val="26"/>
              </w:rPr>
              <w:t>100</w:t>
            </w:r>
          </w:p>
        </w:tc>
      </w:tr>
    </w:tbl>
    <w:p>
      <w:pPr>
        <w:pStyle w:val="TableParagraph"/>
        <w:spacing w:after="0" w:line="278" w:lineRule="exact"/>
        <w:jc w:val="righ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3409"/>
        <w:gridCol w:w="962"/>
        <w:gridCol w:w="1156"/>
        <w:gridCol w:w="1560"/>
        <w:gridCol w:w="1135"/>
      </w:tblGrid>
      <w:tr>
        <w:trPr>
          <w:trHeight w:val="340" w:hRule="atLeast"/>
        </w:trPr>
        <w:tc>
          <w:tcPr>
            <w:tcW w:w="852" w:type="dxa"/>
          </w:tcPr>
          <w:p>
            <w:pPr>
              <w:pStyle w:val="TableParagraph"/>
              <w:spacing w:line="280" w:lineRule="exact" w:before="40"/>
              <w:ind w:left="7"/>
              <w:rPr>
                <w:sz w:val="26"/>
              </w:rPr>
            </w:pPr>
            <w:r>
              <w:rPr>
                <w:spacing w:val="-5"/>
                <w:sz w:val="26"/>
              </w:rPr>
              <w:t>21</w:t>
            </w:r>
          </w:p>
        </w:tc>
        <w:tc>
          <w:tcPr>
            <w:tcW w:w="3409" w:type="dxa"/>
          </w:tcPr>
          <w:p>
            <w:pPr>
              <w:pStyle w:val="TableParagraph"/>
              <w:spacing w:line="280" w:lineRule="exact" w:before="40"/>
              <w:ind w:left="59"/>
              <w:jc w:val="left"/>
              <w:rPr>
                <w:sz w:val="26"/>
              </w:rPr>
            </w:pPr>
            <w:r>
              <w:rPr>
                <w:sz w:val="26"/>
              </w:rPr>
              <w:t>Trang</w:t>
            </w:r>
            <w:r>
              <w:rPr>
                <w:spacing w:val="-14"/>
                <w:sz w:val="26"/>
              </w:rPr>
              <w:t> </w:t>
            </w:r>
            <w:r>
              <w:rPr>
                <w:sz w:val="26"/>
              </w:rPr>
              <w:t>phục</w:t>
            </w:r>
            <w:r>
              <w:rPr>
                <w:spacing w:val="-11"/>
                <w:sz w:val="26"/>
              </w:rPr>
              <w:t> </w:t>
            </w:r>
            <w:r>
              <w:rPr>
                <w:sz w:val="26"/>
              </w:rPr>
              <w:t>trọng</w:t>
            </w:r>
            <w:r>
              <w:rPr>
                <w:spacing w:val="-8"/>
                <w:sz w:val="26"/>
              </w:rPr>
              <w:t> </w:t>
            </w:r>
            <w:r>
              <w:rPr>
                <w:sz w:val="26"/>
              </w:rPr>
              <w:t>tài</w:t>
            </w:r>
            <w:r>
              <w:rPr>
                <w:spacing w:val="-14"/>
                <w:sz w:val="26"/>
              </w:rPr>
              <w:t> </w:t>
            </w:r>
            <w:r>
              <w:rPr>
                <w:sz w:val="26"/>
              </w:rPr>
              <w:t>Kéo</w:t>
            </w:r>
            <w:r>
              <w:rPr>
                <w:spacing w:val="-12"/>
                <w:sz w:val="26"/>
              </w:rPr>
              <w:t> </w:t>
            </w:r>
            <w:r>
              <w:rPr>
                <w:spacing w:val="-5"/>
                <w:sz w:val="26"/>
              </w:rPr>
              <w:t>co</w:t>
            </w:r>
          </w:p>
        </w:tc>
        <w:tc>
          <w:tcPr>
            <w:tcW w:w="962" w:type="dxa"/>
          </w:tcPr>
          <w:p>
            <w:pPr>
              <w:pStyle w:val="TableParagraph"/>
              <w:spacing w:line="278" w:lineRule="exact" w:before="42"/>
              <w:ind w:left="45" w:right="9"/>
              <w:rPr>
                <w:sz w:val="26"/>
              </w:rPr>
            </w:pPr>
            <w:r>
              <w:rPr>
                <w:spacing w:val="-5"/>
                <w:sz w:val="26"/>
              </w:rPr>
              <w:t>Bộ</w:t>
            </w:r>
          </w:p>
        </w:tc>
        <w:tc>
          <w:tcPr>
            <w:tcW w:w="1156" w:type="dxa"/>
          </w:tcPr>
          <w:p>
            <w:pPr>
              <w:pStyle w:val="TableParagraph"/>
              <w:spacing w:line="280" w:lineRule="exact" w:before="40"/>
              <w:ind w:left="15"/>
              <w:rPr>
                <w:sz w:val="26"/>
              </w:rPr>
            </w:pPr>
            <w:r>
              <w:rPr>
                <w:spacing w:val="-5"/>
                <w:sz w:val="26"/>
              </w:rPr>
              <w:t>53</w:t>
            </w:r>
          </w:p>
        </w:tc>
        <w:tc>
          <w:tcPr>
            <w:tcW w:w="1560" w:type="dxa"/>
          </w:tcPr>
          <w:p>
            <w:pPr>
              <w:pStyle w:val="TableParagraph"/>
              <w:spacing w:line="278" w:lineRule="exact" w:before="42"/>
              <w:ind w:left="41"/>
              <w:rPr>
                <w:sz w:val="26"/>
              </w:rPr>
            </w:pPr>
            <w:r>
              <w:rPr>
                <w:spacing w:val="-10"/>
                <w:sz w:val="26"/>
              </w:rPr>
              <w:t>0</w:t>
            </w:r>
          </w:p>
        </w:tc>
        <w:tc>
          <w:tcPr>
            <w:tcW w:w="1135" w:type="dxa"/>
          </w:tcPr>
          <w:p>
            <w:pPr>
              <w:pStyle w:val="TableParagraph"/>
              <w:spacing w:line="278" w:lineRule="exact" w:before="42"/>
              <w:ind w:left="10"/>
              <w:rPr>
                <w:sz w:val="26"/>
              </w:rPr>
            </w:pPr>
            <w:r>
              <w:rPr>
                <w:spacing w:val="-5"/>
                <w:sz w:val="26"/>
              </w:rPr>
              <w:t>100</w:t>
            </w:r>
          </w:p>
        </w:tc>
      </w:tr>
      <w:tr>
        <w:trPr>
          <w:trHeight w:val="343" w:hRule="atLeast"/>
        </w:trPr>
        <w:tc>
          <w:tcPr>
            <w:tcW w:w="852" w:type="dxa"/>
          </w:tcPr>
          <w:p>
            <w:pPr>
              <w:pStyle w:val="TableParagraph"/>
              <w:spacing w:line="280" w:lineRule="exact" w:before="43"/>
              <w:ind w:left="7"/>
              <w:rPr>
                <w:sz w:val="26"/>
              </w:rPr>
            </w:pPr>
            <w:r>
              <w:rPr>
                <w:spacing w:val="-5"/>
                <w:sz w:val="26"/>
              </w:rPr>
              <w:t>22</w:t>
            </w:r>
          </w:p>
        </w:tc>
        <w:tc>
          <w:tcPr>
            <w:tcW w:w="3409" w:type="dxa"/>
          </w:tcPr>
          <w:p>
            <w:pPr>
              <w:pStyle w:val="TableParagraph"/>
              <w:spacing w:line="280" w:lineRule="exact" w:before="43"/>
              <w:ind w:left="59"/>
              <w:jc w:val="left"/>
              <w:rPr>
                <w:sz w:val="26"/>
              </w:rPr>
            </w:pPr>
            <w:r>
              <w:rPr>
                <w:sz w:val="26"/>
              </w:rPr>
              <w:t>Trang</w:t>
            </w:r>
            <w:r>
              <w:rPr>
                <w:spacing w:val="-12"/>
                <w:sz w:val="26"/>
              </w:rPr>
              <w:t> </w:t>
            </w:r>
            <w:r>
              <w:rPr>
                <w:sz w:val="26"/>
              </w:rPr>
              <w:t>phục</w:t>
            </w:r>
            <w:r>
              <w:rPr>
                <w:spacing w:val="-10"/>
                <w:sz w:val="26"/>
              </w:rPr>
              <w:t> </w:t>
            </w:r>
            <w:r>
              <w:rPr>
                <w:sz w:val="26"/>
              </w:rPr>
              <w:t>trọng</w:t>
            </w:r>
            <w:r>
              <w:rPr>
                <w:spacing w:val="-9"/>
                <w:sz w:val="26"/>
              </w:rPr>
              <w:t> </w:t>
            </w:r>
            <w:r>
              <w:rPr>
                <w:sz w:val="26"/>
              </w:rPr>
              <w:t>tài</w:t>
            </w:r>
            <w:r>
              <w:rPr>
                <w:spacing w:val="-9"/>
                <w:sz w:val="26"/>
              </w:rPr>
              <w:t> </w:t>
            </w:r>
            <w:r>
              <w:rPr>
                <w:sz w:val="26"/>
              </w:rPr>
              <w:t>Bắn</w:t>
            </w:r>
            <w:r>
              <w:rPr>
                <w:spacing w:val="-11"/>
                <w:sz w:val="26"/>
              </w:rPr>
              <w:t> </w:t>
            </w:r>
            <w:r>
              <w:rPr>
                <w:sz w:val="26"/>
              </w:rPr>
              <w:t>nỏ,</w:t>
            </w:r>
            <w:r>
              <w:rPr>
                <w:spacing w:val="-9"/>
                <w:sz w:val="26"/>
              </w:rPr>
              <w:t> </w:t>
            </w:r>
            <w:r>
              <w:rPr>
                <w:spacing w:val="-5"/>
                <w:sz w:val="26"/>
              </w:rPr>
              <w:t>ná</w:t>
            </w:r>
          </w:p>
        </w:tc>
        <w:tc>
          <w:tcPr>
            <w:tcW w:w="962" w:type="dxa"/>
          </w:tcPr>
          <w:p>
            <w:pPr>
              <w:pStyle w:val="TableParagraph"/>
              <w:spacing w:line="278" w:lineRule="exact" w:before="45"/>
              <w:ind w:left="45" w:right="9"/>
              <w:rPr>
                <w:sz w:val="26"/>
              </w:rPr>
            </w:pPr>
            <w:r>
              <w:rPr>
                <w:spacing w:val="-5"/>
                <w:sz w:val="26"/>
              </w:rPr>
              <w:t>Bộ</w:t>
            </w:r>
          </w:p>
        </w:tc>
        <w:tc>
          <w:tcPr>
            <w:tcW w:w="1156" w:type="dxa"/>
          </w:tcPr>
          <w:p>
            <w:pPr>
              <w:pStyle w:val="TableParagraph"/>
              <w:spacing w:line="280" w:lineRule="exact" w:before="43"/>
              <w:ind w:left="15"/>
              <w:rPr>
                <w:sz w:val="26"/>
              </w:rPr>
            </w:pPr>
            <w:r>
              <w:rPr>
                <w:spacing w:val="-5"/>
                <w:sz w:val="26"/>
              </w:rPr>
              <w:t>43</w:t>
            </w:r>
          </w:p>
        </w:tc>
        <w:tc>
          <w:tcPr>
            <w:tcW w:w="1560" w:type="dxa"/>
          </w:tcPr>
          <w:p>
            <w:pPr>
              <w:pStyle w:val="TableParagraph"/>
              <w:spacing w:line="278" w:lineRule="exact" w:before="45"/>
              <w:ind w:left="41"/>
              <w:rPr>
                <w:sz w:val="26"/>
              </w:rPr>
            </w:pPr>
            <w:r>
              <w:rPr>
                <w:spacing w:val="-10"/>
                <w:sz w:val="26"/>
              </w:rPr>
              <w:t>0</w:t>
            </w:r>
          </w:p>
        </w:tc>
        <w:tc>
          <w:tcPr>
            <w:tcW w:w="1135" w:type="dxa"/>
          </w:tcPr>
          <w:p>
            <w:pPr>
              <w:pStyle w:val="TableParagraph"/>
              <w:spacing w:line="278" w:lineRule="exact" w:before="45"/>
              <w:ind w:left="10"/>
              <w:rPr>
                <w:sz w:val="26"/>
              </w:rPr>
            </w:pPr>
            <w:r>
              <w:rPr>
                <w:spacing w:val="-5"/>
                <w:sz w:val="26"/>
              </w:rPr>
              <w:t>100</w:t>
            </w:r>
          </w:p>
        </w:tc>
      </w:tr>
      <w:tr>
        <w:trPr>
          <w:trHeight w:val="340" w:hRule="atLeast"/>
        </w:trPr>
        <w:tc>
          <w:tcPr>
            <w:tcW w:w="852" w:type="dxa"/>
          </w:tcPr>
          <w:p>
            <w:pPr>
              <w:pStyle w:val="TableParagraph"/>
              <w:spacing w:line="278" w:lineRule="exact" w:before="42"/>
              <w:ind w:left="7"/>
              <w:rPr>
                <w:sz w:val="26"/>
              </w:rPr>
            </w:pPr>
            <w:r>
              <w:rPr>
                <w:spacing w:val="-5"/>
                <w:sz w:val="26"/>
              </w:rPr>
              <w:t>23</w:t>
            </w:r>
          </w:p>
        </w:tc>
        <w:tc>
          <w:tcPr>
            <w:tcW w:w="3409" w:type="dxa"/>
          </w:tcPr>
          <w:p>
            <w:pPr>
              <w:pStyle w:val="TableParagraph"/>
              <w:spacing w:line="278" w:lineRule="exact" w:before="42"/>
              <w:ind w:left="59"/>
              <w:jc w:val="left"/>
              <w:rPr>
                <w:sz w:val="26"/>
              </w:rPr>
            </w:pPr>
            <w:r>
              <w:rPr>
                <w:spacing w:val="-2"/>
                <w:sz w:val="26"/>
              </w:rPr>
              <w:t>Bảng</w:t>
            </w:r>
            <w:r>
              <w:rPr>
                <w:spacing w:val="-8"/>
                <w:sz w:val="26"/>
              </w:rPr>
              <w:t> </w:t>
            </w:r>
            <w:r>
              <w:rPr>
                <w:spacing w:val="-2"/>
                <w:sz w:val="26"/>
              </w:rPr>
              <w:t>chữ</w:t>
            </w:r>
            <w:r>
              <w:rPr>
                <w:spacing w:val="-14"/>
                <w:sz w:val="26"/>
              </w:rPr>
              <w:t> </w:t>
            </w:r>
            <w:r>
              <w:rPr>
                <w:spacing w:val="-10"/>
                <w:sz w:val="26"/>
              </w:rPr>
              <w:t>A</w:t>
            </w:r>
          </w:p>
        </w:tc>
        <w:tc>
          <w:tcPr>
            <w:tcW w:w="962" w:type="dxa"/>
          </w:tcPr>
          <w:p>
            <w:pPr>
              <w:pStyle w:val="TableParagraph"/>
              <w:spacing w:line="278" w:lineRule="exact" w:before="42"/>
              <w:ind w:left="45" w:right="4"/>
              <w:rPr>
                <w:sz w:val="26"/>
              </w:rPr>
            </w:pPr>
            <w:r>
              <w:rPr>
                <w:spacing w:val="-5"/>
                <w:sz w:val="26"/>
              </w:rPr>
              <w:t>Cái</w:t>
            </w:r>
          </w:p>
        </w:tc>
        <w:tc>
          <w:tcPr>
            <w:tcW w:w="1156" w:type="dxa"/>
          </w:tcPr>
          <w:p>
            <w:pPr>
              <w:pStyle w:val="TableParagraph"/>
              <w:spacing w:line="278" w:lineRule="exact" w:before="42"/>
              <w:ind w:left="15"/>
              <w:rPr>
                <w:sz w:val="26"/>
              </w:rPr>
            </w:pPr>
            <w:r>
              <w:rPr>
                <w:spacing w:val="-5"/>
                <w:sz w:val="26"/>
              </w:rPr>
              <w:t>20</w:t>
            </w:r>
          </w:p>
        </w:tc>
        <w:tc>
          <w:tcPr>
            <w:tcW w:w="1560" w:type="dxa"/>
          </w:tcPr>
          <w:p>
            <w:pPr>
              <w:pStyle w:val="TableParagraph"/>
              <w:spacing w:line="278" w:lineRule="exact" w:before="42"/>
              <w:ind w:left="41"/>
              <w:rPr>
                <w:sz w:val="26"/>
              </w:rPr>
            </w:pPr>
            <w:r>
              <w:rPr>
                <w:spacing w:val="-10"/>
                <w:sz w:val="26"/>
              </w:rPr>
              <w:t>0</w:t>
            </w:r>
          </w:p>
        </w:tc>
        <w:tc>
          <w:tcPr>
            <w:tcW w:w="1135" w:type="dxa"/>
          </w:tcPr>
          <w:p>
            <w:pPr>
              <w:pStyle w:val="TableParagraph"/>
              <w:spacing w:line="278" w:lineRule="exact" w:before="42"/>
              <w:ind w:left="10"/>
              <w:rPr>
                <w:sz w:val="26"/>
              </w:rPr>
            </w:pPr>
            <w:r>
              <w:rPr>
                <w:spacing w:val="-5"/>
                <w:sz w:val="26"/>
              </w:rPr>
              <w:t>100</w:t>
            </w:r>
          </w:p>
        </w:tc>
      </w:tr>
      <w:tr>
        <w:trPr>
          <w:trHeight w:val="340" w:hRule="atLeast"/>
        </w:trPr>
        <w:tc>
          <w:tcPr>
            <w:tcW w:w="852" w:type="dxa"/>
          </w:tcPr>
          <w:p>
            <w:pPr>
              <w:pStyle w:val="TableParagraph"/>
              <w:spacing w:line="278" w:lineRule="exact" w:before="42"/>
              <w:ind w:left="7"/>
              <w:rPr>
                <w:sz w:val="26"/>
              </w:rPr>
            </w:pPr>
            <w:r>
              <w:rPr>
                <w:spacing w:val="-5"/>
                <w:sz w:val="26"/>
              </w:rPr>
              <w:t>24</w:t>
            </w:r>
          </w:p>
        </w:tc>
        <w:tc>
          <w:tcPr>
            <w:tcW w:w="3409" w:type="dxa"/>
          </w:tcPr>
          <w:p>
            <w:pPr>
              <w:pStyle w:val="TableParagraph"/>
              <w:spacing w:line="278" w:lineRule="exact" w:before="42"/>
              <w:ind w:left="59"/>
              <w:jc w:val="left"/>
              <w:rPr>
                <w:sz w:val="26"/>
              </w:rPr>
            </w:pPr>
            <w:r>
              <w:rPr>
                <w:spacing w:val="-5"/>
                <w:sz w:val="26"/>
              </w:rPr>
              <w:t>Giấy</w:t>
            </w:r>
            <w:r>
              <w:rPr>
                <w:spacing w:val="-10"/>
                <w:sz w:val="26"/>
              </w:rPr>
              <w:t> </w:t>
            </w:r>
            <w:r>
              <w:rPr>
                <w:spacing w:val="-5"/>
                <w:sz w:val="26"/>
              </w:rPr>
              <w:t>A4</w:t>
            </w:r>
          </w:p>
        </w:tc>
        <w:tc>
          <w:tcPr>
            <w:tcW w:w="962" w:type="dxa"/>
          </w:tcPr>
          <w:p>
            <w:pPr>
              <w:pStyle w:val="TableParagraph"/>
              <w:spacing w:line="278" w:lineRule="exact" w:before="42"/>
              <w:ind w:left="45" w:right="26"/>
              <w:rPr>
                <w:sz w:val="26"/>
              </w:rPr>
            </w:pPr>
            <w:r>
              <w:rPr>
                <w:spacing w:val="-4"/>
                <w:sz w:val="26"/>
              </w:rPr>
              <w:t>Gram</w:t>
            </w:r>
          </w:p>
        </w:tc>
        <w:tc>
          <w:tcPr>
            <w:tcW w:w="1156" w:type="dxa"/>
          </w:tcPr>
          <w:p>
            <w:pPr>
              <w:pStyle w:val="TableParagraph"/>
              <w:spacing w:line="278" w:lineRule="exact" w:before="42"/>
              <w:ind w:left="15"/>
              <w:rPr>
                <w:sz w:val="26"/>
              </w:rPr>
            </w:pPr>
            <w:r>
              <w:rPr>
                <w:spacing w:val="-5"/>
                <w:sz w:val="26"/>
              </w:rPr>
              <w:t>25</w:t>
            </w:r>
          </w:p>
        </w:tc>
        <w:tc>
          <w:tcPr>
            <w:tcW w:w="1560" w:type="dxa"/>
          </w:tcPr>
          <w:p>
            <w:pPr>
              <w:pStyle w:val="TableParagraph"/>
              <w:spacing w:line="278" w:lineRule="exact" w:before="42"/>
              <w:ind w:left="41"/>
              <w:rPr>
                <w:sz w:val="26"/>
              </w:rPr>
            </w:pPr>
            <w:r>
              <w:rPr>
                <w:spacing w:val="-10"/>
                <w:sz w:val="26"/>
              </w:rPr>
              <w:t>0</w:t>
            </w:r>
          </w:p>
        </w:tc>
        <w:tc>
          <w:tcPr>
            <w:tcW w:w="1135" w:type="dxa"/>
          </w:tcPr>
          <w:p>
            <w:pPr>
              <w:pStyle w:val="TableParagraph"/>
              <w:spacing w:line="278" w:lineRule="exact" w:before="42"/>
              <w:ind w:left="10"/>
              <w:rPr>
                <w:sz w:val="26"/>
              </w:rPr>
            </w:pPr>
            <w:r>
              <w:rPr>
                <w:spacing w:val="-5"/>
                <w:sz w:val="26"/>
              </w:rPr>
              <w:t>100</w:t>
            </w:r>
          </w:p>
        </w:tc>
      </w:tr>
      <w:tr>
        <w:trPr>
          <w:trHeight w:val="340" w:hRule="atLeast"/>
        </w:trPr>
        <w:tc>
          <w:tcPr>
            <w:tcW w:w="852" w:type="dxa"/>
          </w:tcPr>
          <w:p>
            <w:pPr>
              <w:pStyle w:val="TableParagraph"/>
              <w:spacing w:line="280" w:lineRule="exact" w:before="40"/>
              <w:ind w:left="7"/>
              <w:rPr>
                <w:sz w:val="26"/>
              </w:rPr>
            </w:pPr>
            <w:r>
              <w:rPr>
                <w:spacing w:val="-5"/>
                <w:sz w:val="26"/>
              </w:rPr>
              <w:t>25</w:t>
            </w:r>
          </w:p>
        </w:tc>
        <w:tc>
          <w:tcPr>
            <w:tcW w:w="3409" w:type="dxa"/>
          </w:tcPr>
          <w:p>
            <w:pPr>
              <w:pStyle w:val="TableParagraph"/>
              <w:spacing w:line="280" w:lineRule="exact" w:before="40"/>
              <w:ind w:left="59"/>
              <w:jc w:val="left"/>
              <w:rPr>
                <w:sz w:val="26"/>
              </w:rPr>
            </w:pPr>
            <w:r>
              <w:rPr>
                <w:sz w:val="26"/>
              </w:rPr>
              <w:t>Bút</w:t>
            </w:r>
            <w:r>
              <w:rPr>
                <w:spacing w:val="-14"/>
                <w:sz w:val="26"/>
              </w:rPr>
              <w:t> </w:t>
            </w:r>
            <w:r>
              <w:rPr>
                <w:spacing w:val="-5"/>
                <w:sz w:val="26"/>
              </w:rPr>
              <w:t>bi</w:t>
            </w:r>
          </w:p>
        </w:tc>
        <w:tc>
          <w:tcPr>
            <w:tcW w:w="962" w:type="dxa"/>
          </w:tcPr>
          <w:p>
            <w:pPr>
              <w:pStyle w:val="TableParagraph"/>
              <w:spacing w:line="280" w:lineRule="exact" w:before="40"/>
              <w:ind w:left="45" w:right="24"/>
              <w:rPr>
                <w:sz w:val="26"/>
              </w:rPr>
            </w:pPr>
            <w:r>
              <w:rPr>
                <w:spacing w:val="-5"/>
                <w:sz w:val="26"/>
              </w:rPr>
              <w:t>Cái</w:t>
            </w:r>
          </w:p>
        </w:tc>
        <w:tc>
          <w:tcPr>
            <w:tcW w:w="1156" w:type="dxa"/>
          </w:tcPr>
          <w:p>
            <w:pPr>
              <w:pStyle w:val="TableParagraph"/>
              <w:spacing w:line="280" w:lineRule="exact" w:before="40"/>
              <w:ind w:left="15"/>
              <w:rPr>
                <w:sz w:val="26"/>
              </w:rPr>
            </w:pPr>
            <w:r>
              <w:rPr>
                <w:spacing w:val="-5"/>
                <w:sz w:val="26"/>
              </w:rPr>
              <w:t>100</w:t>
            </w:r>
          </w:p>
        </w:tc>
        <w:tc>
          <w:tcPr>
            <w:tcW w:w="1560" w:type="dxa"/>
          </w:tcPr>
          <w:p>
            <w:pPr>
              <w:pStyle w:val="TableParagraph"/>
              <w:spacing w:line="280" w:lineRule="exact" w:before="40"/>
              <w:ind w:left="22"/>
              <w:rPr>
                <w:sz w:val="26"/>
              </w:rPr>
            </w:pPr>
            <w:r>
              <w:rPr>
                <w:spacing w:val="-10"/>
                <w:sz w:val="26"/>
              </w:rPr>
              <w:t>0</w:t>
            </w:r>
          </w:p>
        </w:tc>
        <w:tc>
          <w:tcPr>
            <w:tcW w:w="1135" w:type="dxa"/>
          </w:tcPr>
          <w:p>
            <w:pPr>
              <w:pStyle w:val="TableParagraph"/>
              <w:spacing w:line="280" w:lineRule="exact" w:before="40"/>
              <w:ind w:left="6"/>
              <w:rPr>
                <w:sz w:val="26"/>
              </w:rPr>
            </w:pPr>
            <w:r>
              <w:rPr>
                <w:spacing w:val="-5"/>
                <w:sz w:val="26"/>
              </w:rPr>
              <w:t>100</w:t>
            </w:r>
          </w:p>
        </w:tc>
      </w:tr>
      <w:tr>
        <w:trPr>
          <w:trHeight w:val="340" w:hRule="atLeast"/>
        </w:trPr>
        <w:tc>
          <w:tcPr>
            <w:tcW w:w="852" w:type="dxa"/>
          </w:tcPr>
          <w:p>
            <w:pPr>
              <w:pStyle w:val="TableParagraph"/>
              <w:spacing w:line="280" w:lineRule="exact" w:before="40"/>
              <w:ind w:left="7"/>
              <w:rPr>
                <w:sz w:val="26"/>
              </w:rPr>
            </w:pPr>
            <w:r>
              <w:rPr>
                <w:spacing w:val="-5"/>
                <w:sz w:val="26"/>
              </w:rPr>
              <w:t>26</w:t>
            </w:r>
          </w:p>
        </w:tc>
        <w:tc>
          <w:tcPr>
            <w:tcW w:w="3409" w:type="dxa"/>
          </w:tcPr>
          <w:p>
            <w:pPr>
              <w:pStyle w:val="TableParagraph"/>
              <w:spacing w:line="280" w:lineRule="exact" w:before="40"/>
              <w:ind w:left="59"/>
              <w:jc w:val="left"/>
              <w:rPr>
                <w:sz w:val="26"/>
              </w:rPr>
            </w:pPr>
            <w:r>
              <w:rPr>
                <w:sz w:val="26"/>
              </w:rPr>
              <w:t>Kẹp</w:t>
            </w:r>
            <w:r>
              <w:rPr>
                <w:spacing w:val="-12"/>
                <w:sz w:val="26"/>
              </w:rPr>
              <w:t> </w:t>
            </w:r>
            <w:r>
              <w:rPr>
                <w:sz w:val="26"/>
              </w:rPr>
              <w:t>bìa</w:t>
            </w:r>
            <w:r>
              <w:rPr>
                <w:spacing w:val="-8"/>
                <w:sz w:val="26"/>
              </w:rPr>
              <w:t> </w:t>
            </w:r>
            <w:r>
              <w:rPr>
                <w:sz w:val="26"/>
              </w:rPr>
              <w:t>đựng</w:t>
            </w:r>
            <w:r>
              <w:rPr>
                <w:spacing w:val="-9"/>
                <w:sz w:val="26"/>
              </w:rPr>
              <w:t> </w:t>
            </w:r>
            <w:r>
              <w:rPr>
                <w:sz w:val="26"/>
              </w:rPr>
              <w:t>phiếu</w:t>
            </w:r>
            <w:r>
              <w:rPr>
                <w:spacing w:val="-9"/>
                <w:sz w:val="26"/>
              </w:rPr>
              <w:t> </w:t>
            </w:r>
            <w:r>
              <w:rPr>
                <w:spacing w:val="-4"/>
                <w:sz w:val="26"/>
              </w:rPr>
              <w:t>điểm</w:t>
            </w:r>
          </w:p>
        </w:tc>
        <w:tc>
          <w:tcPr>
            <w:tcW w:w="962" w:type="dxa"/>
          </w:tcPr>
          <w:p>
            <w:pPr>
              <w:pStyle w:val="TableParagraph"/>
              <w:spacing w:line="280" w:lineRule="exact" w:before="40"/>
              <w:ind w:left="45" w:right="24"/>
              <w:rPr>
                <w:sz w:val="26"/>
              </w:rPr>
            </w:pPr>
            <w:r>
              <w:rPr>
                <w:spacing w:val="-5"/>
                <w:sz w:val="26"/>
              </w:rPr>
              <w:t>Cái</w:t>
            </w:r>
          </w:p>
        </w:tc>
        <w:tc>
          <w:tcPr>
            <w:tcW w:w="1156" w:type="dxa"/>
          </w:tcPr>
          <w:p>
            <w:pPr>
              <w:pStyle w:val="TableParagraph"/>
              <w:spacing w:line="280" w:lineRule="exact" w:before="40"/>
              <w:ind w:left="11"/>
              <w:rPr>
                <w:sz w:val="26"/>
              </w:rPr>
            </w:pPr>
            <w:r>
              <w:rPr>
                <w:spacing w:val="-5"/>
                <w:sz w:val="26"/>
              </w:rPr>
              <w:t>25</w:t>
            </w:r>
          </w:p>
        </w:tc>
        <w:tc>
          <w:tcPr>
            <w:tcW w:w="1560" w:type="dxa"/>
          </w:tcPr>
          <w:p>
            <w:pPr>
              <w:pStyle w:val="TableParagraph"/>
              <w:spacing w:line="280" w:lineRule="exact" w:before="40"/>
              <w:ind w:left="22"/>
              <w:rPr>
                <w:sz w:val="26"/>
              </w:rPr>
            </w:pPr>
            <w:r>
              <w:rPr>
                <w:spacing w:val="-10"/>
                <w:sz w:val="26"/>
              </w:rPr>
              <w:t>0</w:t>
            </w:r>
          </w:p>
        </w:tc>
        <w:tc>
          <w:tcPr>
            <w:tcW w:w="1135" w:type="dxa"/>
          </w:tcPr>
          <w:p>
            <w:pPr>
              <w:pStyle w:val="TableParagraph"/>
              <w:spacing w:line="280" w:lineRule="exact" w:before="40"/>
              <w:ind w:left="6"/>
              <w:rPr>
                <w:sz w:val="26"/>
              </w:rPr>
            </w:pPr>
            <w:r>
              <w:rPr>
                <w:spacing w:val="-5"/>
                <w:sz w:val="26"/>
              </w:rPr>
              <w:t>100</w:t>
            </w:r>
          </w:p>
        </w:tc>
      </w:tr>
      <w:tr>
        <w:trPr>
          <w:trHeight w:val="340" w:hRule="atLeast"/>
        </w:trPr>
        <w:tc>
          <w:tcPr>
            <w:tcW w:w="852" w:type="dxa"/>
          </w:tcPr>
          <w:p>
            <w:pPr>
              <w:pStyle w:val="TableParagraph"/>
              <w:spacing w:line="280" w:lineRule="exact" w:before="40"/>
              <w:ind w:left="7"/>
              <w:rPr>
                <w:sz w:val="26"/>
              </w:rPr>
            </w:pPr>
            <w:r>
              <w:rPr>
                <w:spacing w:val="-5"/>
                <w:sz w:val="26"/>
              </w:rPr>
              <w:t>27</w:t>
            </w:r>
          </w:p>
        </w:tc>
        <w:tc>
          <w:tcPr>
            <w:tcW w:w="3409" w:type="dxa"/>
          </w:tcPr>
          <w:p>
            <w:pPr>
              <w:pStyle w:val="TableParagraph"/>
              <w:spacing w:line="280" w:lineRule="exact" w:before="40"/>
              <w:ind w:left="59"/>
              <w:jc w:val="left"/>
              <w:rPr>
                <w:sz w:val="26"/>
              </w:rPr>
            </w:pPr>
            <w:r>
              <w:rPr>
                <w:sz w:val="26"/>
              </w:rPr>
              <w:t>Túi</w:t>
            </w:r>
            <w:r>
              <w:rPr>
                <w:spacing w:val="-10"/>
                <w:sz w:val="26"/>
              </w:rPr>
              <w:t> </w:t>
            </w:r>
            <w:r>
              <w:rPr>
                <w:sz w:val="26"/>
              </w:rPr>
              <w:t>clia</w:t>
            </w:r>
            <w:r>
              <w:rPr>
                <w:spacing w:val="-6"/>
                <w:sz w:val="26"/>
              </w:rPr>
              <w:t> </w:t>
            </w:r>
            <w:r>
              <w:rPr>
                <w:sz w:val="26"/>
              </w:rPr>
              <w:t>đựng</w:t>
            </w:r>
            <w:r>
              <w:rPr>
                <w:spacing w:val="-5"/>
                <w:sz w:val="26"/>
              </w:rPr>
              <w:t> </w:t>
            </w:r>
            <w:r>
              <w:rPr>
                <w:sz w:val="26"/>
              </w:rPr>
              <w:t>hồ</w:t>
            </w:r>
            <w:r>
              <w:rPr>
                <w:spacing w:val="-6"/>
                <w:sz w:val="26"/>
              </w:rPr>
              <w:t> </w:t>
            </w:r>
            <w:r>
              <w:rPr>
                <w:sz w:val="26"/>
              </w:rPr>
              <w:t>sơ</w:t>
            </w:r>
            <w:r>
              <w:rPr>
                <w:spacing w:val="-9"/>
                <w:sz w:val="26"/>
              </w:rPr>
              <w:t> </w:t>
            </w:r>
            <w:r>
              <w:rPr>
                <w:sz w:val="26"/>
              </w:rPr>
              <w:t>các</w:t>
            </w:r>
            <w:r>
              <w:rPr>
                <w:spacing w:val="-2"/>
                <w:sz w:val="26"/>
              </w:rPr>
              <w:t> </w:t>
            </w:r>
            <w:r>
              <w:rPr>
                <w:spacing w:val="-4"/>
                <w:sz w:val="26"/>
              </w:rPr>
              <w:t>đoàn</w:t>
            </w:r>
          </w:p>
        </w:tc>
        <w:tc>
          <w:tcPr>
            <w:tcW w:w="962" w:type="dxa"/>
          </w:tcPr>
          <w:p>
            <w:pPr>
              <w:pStyle w:val="TableParagraph"/>
              <w:spacing w:line="280" w:lineRule="exact" w:before="40"/>
              <w:ind w:left="45" w:right="24"/>
              <w:rPr>
                <w:sz w:val="26"/>
              </w:rPr>
            </w:pPr>
            <w:r>
              <w:rPr>
                <w:spacing w:val="-5"/>
                <w:sz w:val="26"/>
              </w:rPr>
              <w:t>Cái</w:t>
            </w:r>
          </w:p>
        </w:tc>
        <w:tc>
          <w:tcPr>
            <w:tcW w:w="1156" w:type="dxa"/>
          </w:tcPr>
          <w:p>
            <w:pPr>
              <w:pStyle w:val="TableParagraph"/>
              <w:spacing w:line="280" w:lineRule="exact" w:before="40"/>
              <w:ind w:left="15"/>
              <w:rPr>
                <w:sz w:val="26"/>
              </w:rPr>
            </w:pPr>
            <w:r>
              <w:rPr>
                <w:spacing w:val="-5"/>
                <w:sz w:val="26"/>
              </w:rPr>
              <w:t>50</w:t>
            </w:r>
          </w:p>
        </w:tc>
        <w:tc>
          <w:tcPr>
            <w:tcW w:w="1560" w:type="dxa"/>
          </w:tcPr>
          <w:p>
            <w:pPr>
              <w:pStyle w:val="TableParagraph"/>
              <w:spacing w:line="280" w:lineRule="exact" w:before="40"/>
              <w:ind w:left="22"/>
              <w:rPr>
                <w:sz w:val="26"/>
              </w:rPr>
            </w:pPr>
            <w:r>
              <w:rPr>
                <w:spacing w:val="-10"/>
                <w:sz w:val="26"/>
              </w:rPr>
              <w:t>0</w:t>
            </w:r>
          </w:p>
        </w:tc>
        <w:tc>
          <w:tcPr>
            <w:tcW w:w="1135" w:type="dxa"/>
          </w:tcPr>
          <w:p>
            <w:pPr>
              <w:pStyle w:val="TableParagraph"/>
              <w:spacing w:line="280" w:lineRule="exact" w:before="40"/>
              <w:ind w:left="6"/>
              <w:rPr>
                <w:sz w:val="26"/>
              </w:rPr>
            </w:pPr>
            <w:r>
              <w:rPr>
                <w:spacing w:val="-5"/>
                <w:sz w:val="26"/>
              </w:rPr>
              <w:t>100</w:t>
            </w:r>
          </w:p>
        </w:tc>
      </w:tr>
      <w:tr>
        <w:trPr>
          <w:trHeight w:val="337" w:hRule="atLeast"/>
        </w:trPr>
        <w:tc>
          <w:tcPr>
            <w:tcW w:w="852" w:type="dxa"/>
          </w:tcPr>
          <w:p>
            <w:pPr>
              <w:pStyle w:val="TableParagraph"/>
              <w:spacing w:line="278" w:lineRule="exact" w:before="40"/>
              <w:ind w:left="7"/>
              <w:rPr>
                <w:sz w:val="26"/>
              </w:rPr>
            </w:pPr>
            <w:r>
              <w:rPr>
                <w:spacing w:val="-5"/>
                <w:sz w:val="26"/>
              </w:rPr>
              <w:t>28</w:t>
            </w:r>
          </w:p>
        </w:tc>
        <w:tc>
          <w:tcPr>
            <w:tcW w:w="3409" w:type="dxa"/>
          </w:tcPr>
          <w:p>
            <w:pPr>
              <w:pStyle w:val="TableParagraph"/>
              <w:spacing w:line="278" w:lineRule="exact" w:before="40"/>
              <w:ind w:left="59"/>
              <w:jc w:val="left"/>
              <w:rPr>
                <w:sz w:val="26"/>
              </w:rPr>
            </w:pPr>
            <w:r>
              <w:rPr>
                <w:sz w:val="26"/>
              </w:rPr>
              <w:t>Bút</w:t>
            </w:r>
            <w:r>
              <w:rPr>
                <w:spacing w:val="-9"/>
                <w:sz w:val="26"/>
              </w:rPr>
              <w:t> </w:t>
            </w:r>
            <w:r>
              <w:rPr>
                <w:sz w:val="26"/>
              </w:rPr>
              <w:t>xoá</w:t>
            </w:r>
            <w:r>
              <w:rPr>
                <w:spacing w:val="-6"/>
                <w:sz w:val="26"/>
              </w:rPr>
              <w:t> </w:t>
            </w:r>
            <w:r>
              <w:rPr>
                <w:sz w:val="26"/>
              </w:rPr>
              <w:t>-</w:t>
            </w:r>
            <w:r>
              <w:rPr>
                <w:spacing w:val="-8"/>
                <w:sz w:val="26"/>
              </w:rPr>
              <w:t> </w:t>
            </w:r>
            <w:r>
              <w:rPr>
                <w:sz w:val="26"/>
              </w:rPr>
              <w:t>bút</w:t>
            </w:r>
            <w:r>
              <w:rPr>
                <w:spacing w:val="-8"/>
                <w:sz w:val="26"/>
              </w:rPr>
              <w:t> </w:t>
            </w:r>
            <w:r>
              <w:rPr>
                <w:sz w:val="26"/>
              </w:rPr>
              <w:t>đánh</w:t>
            </w:r>
            <w:r>
              <w:rPr>
                <w:spacing w:val="-6"/>
                <w:sz w:val="26"/>
              </w:rPr>
              <w:t> </w:t>
            </w:r>
            <w:r>
              <w:rPr>
                <w:spacing w:val="-5"/>
                <w:sz w:val="26"/>
              </w:rPr>
              <w:t>dấu</w:t>
            </w:r>
          </w:p>
        </w:tc>
        <w:tc>
          <w:tcPr>
            <w:tcW w:w="962" w:type="dxa"/>
          </w:tcPr>
          <w:p>
            <w:pPr>
              <w:pStyle w:val="TableParagraph"/>
              <w:spacing w:line="294" w:lineRule="exact" w:before="0"/>
              <w:ind w:left="45" w:right="24"/>
              <w:rPr>
                <w:sz w:val="26"/>
              </w:rPr>
            </w:pPr>
            <w:r>
              <w:rPr>
                <w:spacing w:val="-5"/>
                <w:sz w:val="26"/>
              </w:rPr>
              <w:t>Cái</w:t>
            </w:r>
          </w:p>
        </w:tc>
        <w:tc>
          <w:tcPr>
            <w:tcW w:w="1156" w:type="dxa"/>
          </w:tcPr>
          <w:p>
            <w:pPr>
              <w:pStyle w:val="TableParagraph"/>
              <w:spacing w:line="278" w:lineRule="exact" w:before="40"/>
              <w:ind w:left="15"/>
              <w:rPr>
                <w:sz w:val="26"/>
              </w:rPr>
            </w:pPr>
            <w:r>
              <w:rPr>
                <w:spacing w:val="-5"/>
                <w:sz w:val="26"/>
              </w:rPr>
              <w:t>20</w:t>
            </w:r>
          </w:p>
        </w:tc>
        <w:tc>
          <w:tcPr>
            <w:tcW w:w="1560" w:type="dxa"/>
          </w:tcPr>
          <w:p>
            <w:pPr>
              <w:pStyle w:val="TableParagraph"/>
              <w:spacing w:line="278" w:lineRule="exact" w:before="40"/>
              <w:ind w:left="22"/>
              <w:rPr>
                <w:sz w:val="26"/>
              </w:rPr>
            </w:pPr>
            <w:r>
              <w:rPr>
                <w:spacing w:val="-10"/>
                <w:sz w:val="26"/>
              </w:rPr>
              <w:t>0</w:t>
            </w:r>
          </w:p>
        </w:tc>
        <w:tc>
          <w:tcPr>
            <w:tcW w:w="1135" w:type="dxa"/>
          </w:tcPr>
          <w:p>
            <w:pPr>
              <w:pStyle w:val="TableParagraph"/>
              <w:spacing w:line="278" w:lineRule="exact" w:before="40"/>
              <w:ind w:left="6"/>
              <w:rPr>
                <w:sz w:val="26"/>
              </w:rPr>
            </w:pPr>
            <w:r>
              <w:rPr>
                <w:spacing w:val="-5"/>
                <w:sz w:val="26"/>
              </w:rPr>
              <w:t>100</w:t>
            </w:r>
          </w:p>
        </w:tc>
      </w:tr>
      <w:tr>
        <w:trPr>
          <w:trHeight w:val="340" w:hRule="atLeast"/>
        </w:trPr>
        <w:tc>
          <w:tcPr>
            <w:tcW w:w="852" w:type="dxa"/>
          </w:tcPr>
          <w:p>
            <w:pPr>
              <w:pStyle w:val="TableParagraph"/>
              <w:spacing w:line="278" w:lineRule="exact" w:before="42"/>
              <w:ind w:left="7"/>
              <w:rPr>
                <w:sz w:val="26"/>
              </w:rPr>
            </w:pPr>
            <w:r>
              <w:rPr>
                <w:spacing w:val="-5"/>
                <w:sz w:val="26"/>
              </w:rPr>
              <w:t>29</w:t>
            </w:r>
          </w:p>
        </w:tc>
        <w:tc>
          <w:tcPr>
            <w:tcW w:w="3409" w:type="dxa"/>
          </w:tcPr>
          <w:p>
            <w:pPr>
              <w:pStyle w:val="TableParagraph"/>
              <w:spacing w:line="278" w:lineRule="exact" w:before="42"/>
              <w:ind w:left="59"/>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962" w:type="dxa"/>
          </w:tcPr>
          <w:p>
            <w:pPr>
              <w:pStyle w:val="TableParagraph"/>
              <w:spacing w:line="296" w:lineRule="exact" w:before="0"/>
              <w:ind w:left="45" w:right="24"/>
              <w:rPr>
                <w:sz w:val="26"/>
              </w:rPr>
            </w:pPr>
            <w:r>
              <w:rPr>
                <w:spacing w:val="-5"/>
                <w:sz w:val="26"/>
              </w:rPr>
              <w:t>Cái</w:t>
            </w:r>
          </w:p>
        </w:tc>
        <w:tc>
          <w:tcPr>
            <w:tcW w:w="1156" w:type="dxa"/>
          </w:tcPr>
          <w:p>
            <w:pPr>
              <w:pStyle w:val="TableParagraph"/>
              <w:spacing w:line="278" w:lineRule="exact" w:before="42"/>
              <w:ind w:left="15"/>
              <w:rPr>
                <w:sz w:val="26"/>
              </w:rPr>
            </w:pPr>
            <w:r>
              <w:rPr>
                <w:spacing w:val="-5"/>
                <w:sz w:val="26"/>
              </w:rPr>
              <w:t>63</w:t>
            </w:r>
          </w:p>
        </w:tc>
        <w:tc>
          <w:tcPr>
            <w:tcW w:w="1560" w:type="dxa"/>
          </w:tcPr>
          <w:p>
            <w:pPr>
              <w:pStyle w:val="TableParagraph"/>
              <w:spacing w:line="278" w:lineRule="exact" w:before="42"/>
              <w:ind w:left="22"/>
              <w:rPr>
                <w:sz w:val="26"/>
              </w:rPr>
            </w:pPr>
            <w:r>
              <w:rPr>
                <w:spacing w:val="-10"/>
                <w:sz w:val="26"/>
              </w:rPr>
              <w:t>0</w:t>
            </w:r>
          </w:p>
        </w:tc>
        <w:tc>
          <w:tcPr>
            <w:tcW w:w="1135" w:type="dxa"/>
          </w:tcPr>
          <w:p>
            <w:pPr>
              <w:pStyle w:val="TableParagraph"/>
              <w:spacing w:line="278" w:lineRule="exact" w:before="42"/>
              <w:ind w:left="6"/>
              <w:rPr>
                <w:sz w:val="26"/>
              </w:rPr>
            </w:pPr>
            <w:r>
              <w:rPr>
                <w:spacing w:val="-5"/>
                <w:sz w:val="26"/>
              </w:rPr>
              <w:t>100</w:t>
            </w:r>
          </w:p>
        </w:tc>
      </w:tr>
      <w:tr>
        <w:trPr>
          <w:trHeight w:val="340" w:hRule="atLeast"/>
        </w:trPr>
        <w:tc>
          <w:tcPr>
            <w:tcW w:w="852" w:type="dxa"/>
          </w:tcPr>
          <w:p>
            <w:pPr>
              <w:pStyle w:val="TableParagraph"/>
              <w:spacing w:line="280" w:lineRule="exact" w:before="40"/>
              <w:ind w:left="7"/>
              <w:rPr>
                <w:sz w:val="26"/>
              </w:rPr>
            </w:pPr>
            <w:r>
              <w:rPr>
                <w:spacing w:val="-5"/>
                <w:sz w:val="26"/>
              </w:rPr>
              <w:t>30</w:t>
            </w:r>
          </w:p>
        </w:tc>
        <w:tc>
          <w:tcPr>
            <w:tcW w:w="3409" w:type="dxa"/>
          </w:tcPr>
          <w:p>
            <w:pPr>
              <w:pStyle w:val="TableParagraph"/>
              <w:spacing w:line="280" w:lineRule="exact" w:before="40"/>
              <w:ind w:left="59"/>
              <w:jc w:val="left"/>
              <w:rPr>
                <w:sz w:val="26"/>
              </w:rPr>
            </w:pPr>
            <w:r>
              <w:rPr>
                <w:spacing w:val="-2"/>
                <w:sz w:val="26"/>
              </w:rPr>
              <w:t>Phướn</w:t>
            </w:r>
          </w:p>
        </w:tc>
        <w:tc>
          <w:tcPr>
            <w:tcW w:w="962" w:type="dxa"/>
          </w:tcPr>
          <w:p>
            <w:pPr>
              <w:pStyle w:val="TableParagraph"/>
              <w:spacing w:line="294" w:lineRule="exact" w:before="0"/>
              <w:ind w:left="45" w:right="24"/>
              <w:rPr>
                <w:sz w:val="26"/>
              </w:rPr>
            </w:pPr>
            <w:r>
              <w:rPr>
                <w:spacing w:val="-5"/>
                <w:sz w:val="26"/>
              </w:rPr>
              <w:t>Cái</w:t>
            </w:r>
          </w:p>
        </w:tc>
        <w:tc>
          <w:tcPr>
            <w:tcW w:w="1156" w:type="dxa"/>
          </w:tcPr>
          <w:p>
            <w:pPr>
              <w:pStyle w:val="TableParagraph"/>
              <w:spacing w:line="280" w:lineRule="exact" w:before="40"/>
              <w:ind w:left="15"/>
              <w:rPr>
                <w:sz w:val="26"/>
              </w:rPr>
            </w:pPr>
            <w:r>
              <w:rPr>
                <w:spacing w:val="-5"/>
                <w:sz w:val="26"/>
              </w:rPr>
              <w:t>30</w:t>
            </w:r>
          </w:p>
        </w:tc>
        <w:tc>
          <w:tcPr>
            <w:tcW w:w="1560" w:type="dxa"/>
          </w:tcPr>
          <w:p>
            <w:pPr>
              <w:pStyle w:val="TableParagraph"/>
              <w:spacing w:line="280" w:lineRule="exact" w:before="40"/>
              <w:ind w:left="22"/>
              <w:rPr>
                <w:sz w:val="26"/>
              </w:rPr>
            </w:pPr>
            <w:r>
              <w:rPr>
                <w:spacing w:val="-10"/>
                <w:sz w:val="26"/>
              </w:rPr>
              <w:t>0</w:t>
            </w:r>
          </w:p>
        </w:tc>
        <w:tc>
          <w:tcPr>
            <w:tcW w:w="1135" w:type="dxa"/>
          </w:tcPr>
          <w:p>
            <w:pPr>
              <w:pStyle w:val="TableParagraph"/>
              <w:spacing w:line="280" w:lineRule="exact" w:before="40"/>
              <w:ind w:left="6"/>
              <w:rPr>
                <w:sz w:val="26"/>
              </w:rPr>
            </w:pPr>
            <w:r>
              <w:rPr>
                <w:spacing w:val="-5"/>
                <w:sz w:val="26"/>
              </w:rPr>
              <w:t>100</w:t>
            </w:r>
          </w:p>
        </w:tc>
      </w:tr>
    </w:tbl>
    <w:p>
      <w:pPr>
        <w:pStyle w:val="TableParagraph"/>
        <w:spacing w:after="0" w:line="280" w:lineRule="exact"/>
        <w:rPr>
          <w:sz w:val="26"/>
        </w:rPr>
        <w:sectPr>
          <w:pgSz w:w="11910" w:h="16850"/>
          <w:pgMar w:header="734" w:footer="0" w:top="1020" w:bottom="280" w:left="1559" w:right="141"/>
        </w:sectPr>
      </w:pPr>
    </w:p>
    <w:p>
      <w:pPr>
        <w:pStyle w:val="BodyText"/>
        <w:spacing w:before="298"/>
        <w:ind w:left="3477" w:right="4325" w:firstLine="638"/>
      </w:pPr>
      <w:r>
        <w:rPr/>
        <w:t>Biểu số 30 MÔN</w:t>
      </w:r>
      <w:r>
        <w:rPr>
          <w:spacing w:val="-17"/>
        </w:rPr>
        <w:t> </w:t>
      </w:r>
      <w:r>
        <w:rPr/>
        <w:t>PICKLEBALL</w:t>
      </w:r>
    </w:p>
    <w:p>
      <w:pPr>
        <w:pStyle w:val="BodyText"/>
        <w:spacing w:before="121"/>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3"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8"/>
              <w:ind w:left="5"/>
              <w:rPr>
                <w:sz w:val="26"/>
              </w:rPr>
            </w:pPr>
            <w:r>
              <w:rPr>
                <w:sz w:val="26"/>
              </w:rPr>
              <w:t>Số</w:t>
            </w:r>
            <w:r>
              <w:rPr>
                <w:spacing w:val="-4"/>
                <w:sz w:val="26"/>
              </w:rPr>
              <w:t> </w:t>
            </w:r>
            <w:r>
              <w:rPr>
                <w:spacing w:val="-2"/>
                <w:sz w:val="26"/>
              </w:rPr>
              <w:t>người</w:t>
            </w:r>
          </w:p>
        </w:tc>
        <w:tc>
          <w:tcPr>
            <w:tcW w:w="1133" w:type="dxa"/>
          </w:tcPr>
          <w:p>
            <w:pPr>
              <w:pStyle w:val="TableParagraph"/>
              <w:spacing w:before="18"/>
              <w:ind w:left="14" w:right="12"/>
              <w:rPr>
                <w:sz w:val="26"/>
              </w:rPr>
            </w:pPr>
            <w:r>
              <w:rPr>
                <w:sz w:val="26"/>
              </w:rPr>
              <w:t>Số</w:t>
            </w:r>
            <w:r>
              <w:rPr>
                <w:spacing w:val="-4"/>
                <w:sz w:val="26"/>
              </w:rPr>
              <w:t> công</w:t>
            </w:r>
          </w:p>
        </w:tc>
        <w:tc>
          <w:tcPr>
            <w:tcW w:w="1276" w:type="dxa"/>
          </w:tcPr>
          <w:p>
            <w:pPr>
              <w:pStyle w:val="TableParagraph"/>
              <w:spacing w:before="18"/>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8"/>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before="2"/>
              <w:ind w:left="7"/>
              <w:rPr>
                <w:sz w:val="26"/>
              </w:rPr>
            </w:pPr>
            <w:r>
              <w:rPr>
                <w:spacing w:val="-5"/>
                <w:sz w:val="26"/>
              </w:rPr>
              <w:t>10</w:t>
            </w:r>
          </w:p>
        </w:tc>
        <w:tc>
          <w:tcPr>
            <w:tcW w:w="1133" w:type="dxa"/>
          </w:tcPr>
          <w:p>
            <w:pPr>
              <w:pStyle w:val="TableParagraph"/>
              <w:spacing w:before="2"/>
              <w:ind w:left="14" w:right="10"/>
              <w:rPr>
                <w:sz w:val="26"/>
              </w:rPr>
            </w:pPr>
            <w:r>
              <w:rPr>
                <w:spacing w:val="-5"/>
                <w:sz w:val="26"/>
              </w:rPr>
              <w:t>13</w:t>
            </w:r>
          </w:p>
        </w:tc>
        <w:tc>
          <w:tcPr>
            <w:tcW w:w="1276" w:type="dxa"/>
          </w:tcPr>
          <w:p>
            <w:pPr>
              <w:pStyle w:val="TableParagraph"/>
              <w:spacing w:before="2"/>
              <w:ind w:left="53" w:right="42"/>
              <w:rPr>
                <w:sz w:val="26"/>
              </w:rPr>
            </w:pPr>
            <w:r>
              <w:rPr>
                <w:spacing w:val="-5"/>
                <w:sz w:val="26"/>
              </w:rPr>
              <w:t>10</w:t>
            </w:r>
          </w:p>
        </w:tc>
        <w:tc>
          <w:tcPr>
            <w:tcW w:w="991" w:type="dxa"/>
          </w:tcPr>
          <w:p>
            <w:pPr>
              <w:pStyle w:val="TableParagraph"/>
              <w:spacing w:before="2"/>
              <w:ind w:left="10"/>
              <w:rPr>
                <w:sz w:val="26"/>
              </w:rPr>
            </w:pPr>
            <w:r>
              <w:rPr>
                <w:spacing w:val="-5"/>
                <w:sz w:val="26"/>
              </w:rPr>
              <w:t>13</w:t>
            </w:r>
          </w:p>
        </w:tc>
      </w:tr>
      <w:tr>
        <w:trPr>
          <w:trHeight w:val="340" w:hRule="atLeast"/>
        </w:trPr>
        <w:tc>
          <w:tcPr>
            <w:tcW w:w="708" w:type="dxa"/>
          </w:tcPr>
          <w:p>
            <w:pPr>
              <w:pStyle w:val="TableParagraph"/>
              <w:ind w:left="63" w:right="56"/>
              <w:rPr>
                <w:sz w:val="26"/>
              </w:rPr>
            </w:pPr>
            <w:r>
              <w:rPr>
                <w:spacing w:val="-10"/>
                <w:sz w:val="26"/>
              </w:rPr>
              <w:t>2</w:t>
            </w:r>
          </w:p>
        </w:tc>
        <w:tc>
          <w:tcPr>
            <w:tcW w:w="3829" w:type="dxa"/>
          </w:tcPr>
          <w:p>
            <w:pPr>
              <w:pStyle w:val="TableParagraph"/>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line="298" w:lineRule="exact" w:before="0"/>
              <w:ind w:left="7"/>
              <w:rPr>
                <w:sz w:val="26"/>
              </w:rPr>
            </w:pPr>
            <w:r>
              <w:rPr>
                <w:spacing w:val="-5"/>
                <w:sz w:val="26"/>
              </w:rPr>
              <w:t>70</w:t>
            </w:r>
          </w:p>
        </w:tc>
        <w:tc>
          <w:tcPr>
            <w:tcW w:w="1133" w:type="dxa"/>
          </w:tcPr>
          <w:p>
            <w:pPr>
              <w:pStyle w:val="TableParagraph"/>
              <w:spacing w:line="298" w:lineRule="exact" w:before="0"/>
              <w:ind w:left="14" w:right="10"/>
              <w:rPr>
                <w:sz w:val="26"/>
              </w:rPr>
            </w:pPr>
            <w:r>
              <w:rPr>
                <w:spacing w:val="-5"/>
                <w:sz w:val="26"/>
              </w:rPr>
              <w:t>20</w:t>
            </w:r>
          </w:p>
        </w:tc>
        <w:tc>
          <w:tcPr>
            <w:tcW w:w="1276" w:type="dxa"/>
          </w:tcPr>
          <w:p>
            <w:pPr>
              <w:pStyle w:val="TableParagraph"/>
              <w:spacing w:line="298" w:lineRule="exact" w:before="0"/>
              <w:ind w:left="53" w:right="42"/>
              <w:rPr>
                <w:sz w:val="26"/>
              </w:rPr>
            </w:pPr>
            <w:r>
              <w:rPr>
                <w:spacing w:val="-5"/>
                <w:sz w:val="26"/>
              </w:rPr>
              <w:t>70</w:t>
            </w:r>
          </w:p>
        </w:tc>
        <w:tc>
          <w:tcPr>
            <w:tcW w:w="991" w:type="dxa"/>
          </w:tcPr>
          <w:p>
            <w:pPr>
              <w:pStyle w:val="TableParagraph"/>
              <w:spacing w:line="298" w:lineRule="exact" w:before="0"/>
              <w:ind w:left="10"/>
              <w:rPr>
                <w:sz w:val="26"/>
              </w:rPr>
            </w:pPr>
            <w:r>
              <w:rPr>
                <w:spacing w:val="-5"/>
                <w:sz w:val="26"/>
              </w:rPr>
              <w:t>20</w:t>
            </w:r>
          </w:p>
        </w:tc>
      </w:tr>
      <w:tr>
        <w:trPr>
          <w:trHeight w:val="337" w:hRule="atLeast"/>
        </w:trPr>
        <w:tc>
          <w:tcPr>
            <w:tcW w:w="708" w:type="dxa"/>
          </w:tcPr>
          <w:p>
            <w:pPr>
              <w:pStyle w:val="TableParagraph"/>
              <w:spacing w:line="297" w:lineRule="exact"/>
              <w:ind w:left="63" w:right="56"/>
              <w:rPr>
                <w:sz w:val="26"/>
              </w:rPr>
            </w:pPr>
            <w:r>
              <w:rPr>
                <w:spacing w:val="-10"/>
                <w:sz w:val="26"/>
              </w:rPr>
              <w:t>3</w:t>
            </w:r>
          </w:p>
        </w:tc>
        <w:tc>
          <w:tcPr>
            <w:tcW w:w="3829" w:type="dxa"/>
          </w:tcPr>
          <w:p>
            <w:pPr>
              <w:pStyle w:val="TableParagraph"/>
              <w:spacing w:line="297" w:lineRule="exact"/>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line="298" w:lineRule="exact" w:before="0"/>
              <w:ind w:left="7"/>
              <w:rPr>
                <w:sz w:val="26"/>
              </w:rPr>
            </w:pPr>
            <w:r>
              <w:rPr>
                <w:spacing w:val="-5"/>
                <w:sz w:val="26"/>
              </w:rPr>
              <w:t>10</w:t>
            </w:r>
          </w:p>
        </w:tc>
        <w:tc>
          <w:tcPr>
            <w:tcW w:w="1133" w:type="dxa"/>
          </w:tcPr>
          <w:p>
            <w:pPr>
              <w:pStyle w:val="TableParagraph"/>
              <w:spacing w:line="298" w:lineRule="exact" w:before="0"/>
              <w:ind w:left="14" w:right="10"/>
              <w:rPr>
                <w:sz w:val="26"/>
              </w:rPr>
            </w:pPr>
            <w:r>
              <w:rPr>
                <w:spacing w:val="-5"/>
                <w:sz w:val="26"/>
              </w:rPr>
              <w:t>20</w:t>
            </w:r>
          </w:p>
        </w:tc>
        <w:tc>
          <w:tcPr>
            <w:tcW w:w="1276" w:type="dxa"/>
          </w:tcPr>
          <w:p>
            <w:pPr>
              <w:pStyle w:val="TableParagraph"/>
              <w:spacing w:line="298" w:lineRule="exact" w:before="0"/>
              <w:ind w:left="53" w:right="42"/>
              <w:rPr>
                <w:sz w:val="26"/>
              </w:rPr>
            </w:pPr>
            <w:r>
              <w:rPr>
                <w:spacing w:val="-5"/>
                <w:sz w:val="26"/>
              </w:rPr>
              <w:t>10</w:t>
            </w:r>
          </w:p>
        </w:tc>
        <w:tc>
          <w:tcPr>
            <w:tcW w:w="991" w:type="dxa"/>
          </w:tcPr>
          <w:p>
            <w:pPr>
              <w:pStyle w:val="TableParagraph"/>
              <w:spacing w:line="298" w:lineRule="exact" w:before="0"/>
              <w:ind w:left="10"/>
              <w:rPr>
                <w:sz w:val="26"/>
              </w:rPr>
            </w:pPr>
            <w:r>
              <w:rPr>
                <w:spacing w:val="-5"/>
                <w:sz w:val="26"/>
              </w:rPr>
              <w:t>20</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before="2"/>
              <w:ind w:left="7"/>
              <w:rPr>
                <w:sz w:val="26"/>
              </w:rPr>
            </w:pPr>
            <w:r>
              <w:rPr>
                <w:spacing w:val="-5"/>
                <w:sz w:val="26"/>
              </w:rPr>
              <w:t>10</w:t>
            </w:r>
          </w:p>
        </w:tc>
        <w:tc>
          <w:tcPr>
            <w:tcW w:w="1133" w:type="dxa"/>
          </w:tcPr>
          <w:p>
            <w:pPr>
              <w:pStyle w:val="TableParagraph"/>
              <w:spacing w:before="2"/>
              <w:ind w:left="14" w:right="10"/>
              <w:rPr>
                <w:sz w:val="26"/>
              </w:rPr>
            </w:pPr>
            <w:r>
              <w:rPr>
                <w:spacing w:val="-5"/>
                <w:sz w:val="26"/>
              </w:rPr>
              <w:t>20</w:t>
            </w:r>
          </w:p>
        </w:tc>
        <w:tc>
          <w:tcPr>
            <w:tcW w:w="1276" w:type="dxa"/>
          </w:tcPr>
          <w:p>
            <w:pPr>
              <w:pStyle w:val="TableParagraph"/>
              <w:spacing w:before="2"/>
              <w:ind w:left="53" w:right="42"/>
              <w:rPr>
                <w:sz w:val="26"/>
              </w:rPr>
            </w:pPr>
            <w:r>
              <w:rPr>
                <w:spacing w:val="-5"/>
                <w:sz w:val="26"/>
              </w:rPr>
              <w:t>10</w:t>
            </w:r>
          </w:p>
        </w:tc>
        <w:tc>
          <w:tcPr>
            <w:tcW w:w="991" w:type="dxa"/>
          </w:tcPr>
          <w:p>
            <w:pPr>
              <w:pStyle w:val="TableParagraph"/>
              <w:spacing w:before="2"/>
              <w:ind w:left="10"/>
              <w:rPr>
                <w:sz w:val="26"/>
              </w:rPr>
            </w:pPr>
            <w:r>
              <w:rPr>
                <w:spacing w:val="-5"/>
                <w:sz w:val="26"/>
              </w:rPr>
              <w:t>20</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before="2"/>
              <w:ind w:left="7"/>
              <w:rPr>
                <w:sz w:val="26"/>
              </w:rPr>
            </w:pPr>
            <w:r>
              <w:rPr>
                <w:spacing w:val="-10"/>
                <w:sz w:val="26"/>
              </w:rPr>
              <w:t>4</w:t>
            </w:r>
          </w:p>
        </w:tc>
        <w:tc>
          <w:tcPr>
            <w:tcW w:w="1133" w:type="dxa"/>
          </w:tcPr>
          <w:p>
            <w:pPr>
              <w:pStyle w:val="TableParagraph"/>
              <w:spacing w:before="2"/>
              <w:ind w:left="14" w:right="10"/>
              <w:rPr>
                <w:sz w:val="26"/>
              </w:rPr>
            </w:pPr>
            <w:r>
              <w:rPr>
                <w:spacing w:val="-5"/>
                <w:sz w:val="26"/>
              </w:rPr>
              <w:t>20</w:t>
            </w:r>
          </w:p>
        </w:tc>
        <w:tc>
          <w:tcPr>
            <w:tcW w:w="1276" w:type="dxa"/>
          </w:tcPr>
          <w:p>
            <w:pPr>
              <w:pStyle w:val="TableParagraph"/>
              <w:spacing w:before="2"/>
              <w:ind w:left="53" w:right="42"/>
              <w:rPr>
                <w:sz w:val="26"/>
              </w:rPr>
            </w:pPr>
            <w:r>
              <w:rPr>
                <w:spacing w:val="-10"/>
                <w:sz w:val="26"/>
              </w:rPr>
              <w:t>4</w:t>
            </w:r>
          </w:p>
        </w:tc>
        <w:tc>
          <w:tcPr>
            <w:tcW w:w="991" w:type="dxa"/>
          </w:tcPr>
          <w:p>
            <w:pPr>
              <w:pStyle w:val="TableParagraph"/>
              <w:spacing w:before="2"/>
              <w:ind w:left="10"/>
              <w:rPr>
                <w:sz w:val="26"/>
              </w:rPr>
            </w:pPr>
            <w:r>
              <w:rPr>
                <w:spacing w:val="-5"/>
                <w:sz w:val="26"/>
              </w:rPr>
              <w:t>20</w:t>
            </w:r>
          </w:p>
        </w:tc>
      </w:tr>
      <w:tr>
        <w:trPr>
          <w:trHeight w:val="341"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spacing w:before="2"/>
              <w:ind w:left="7"/>
              <w:rPr>
                <w:sz w:val="26"/>
              </w:rPr>
            </w:pPr>
            <w:r>
              <w:rPr>
                <w:spacing w:val="-10"/>
                <w:sz w:val="26"/>
              </w:rPr>
              <w:t>4</w:t>
            </w:r>
          </w:p>
        </w:tc>
        <w:tc>
          <w:tcPr>
            <w:tcW w:w="1133" w:type="dxa"/>
          </w:tcPr>
          <w:p>
            <w:pPr>
              <w:pStyle w:val="TableParagraph"/>
              <w:spacing w:before="2"/>
              <w:ind w:left="14" w:right="10"/>
              <w:rPr>
                <w:sz w:val="26"/>
              </w:rPr>
            </w:pPr>
            <w:r>
              <w:rPr>
                <w:spacing w:val="-5"/>
                <w:sz w:val="26"/>
              </w:rPr>
              <w:t>20</w:t>
            </w:r>
          </w:p>
        </w:tc>
        <w:tc>
          <w:tcPr>
            <w:tcW w:w="1276" w:type="dxa"/>
          </w:tcPr>
          <w:p>
            <w:pPr>
              <w:pStyle w:val="TableParagraph"/>
              <w:spacing w:before="2"/>
              <w:ind w:left="53" w:right="42"/>
              <w:rPr>
                <w:sz w:val="26"/>
              </w:rPr>
            </w:pPr>
            <w:r>
              <w:rPr>
                <w:spacing w:val="-10"/>
                <w:sz w:val="26"/>
              </w:rPr>
              <w:t>4</w:t>
            </w:r>
          </w:p>
        </w:tc>
        <w:tc>
          <w:tcPr>
            <w:tcW w:w="991" w:type="dxa"/>
          </w:tcPr>
          <w:p>
            <w:pPr>
              <w:pStyle w:val="TableParagraph"/>
              <w:spacing w:before="2"/>
              <w:ind w:left="10"/>
              <w:rPr>
                <w:sz w:val="26"/>
              </w:rPr>
            </w:pPr>
            <w:r>
              <w:rPr>
                <w:spacing w:val="-5"/>
                <w:sz w:val="26"/>
              </w:rPr>
              <w:t>20</w:t>
            </w:r>
          </w:p>
        </w:tc>
      </w:tr>
    </w:tbl>
    <w:p>
      <w:pPr>
        <w:pStyle w:val="BodyText"/>
        <w:spacing w:before="125"/>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979"/>
        <w:gridCol w:w="708"/>
        <w:gridCol w:w="840"/>
        <w:gridCol w:w="1277"/>
        <w:gridCol w:w="697"/>
        <w:gridCol w:w="1176"/>
        <w:gridCol w:w="689"/>
      </w:tblGrid>
      <w:tr>
        <w:trPr>
          <w:trHeight w:val="338"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2979"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844"/>
              <w:jc w:val="left"/>
              <w:rPr>
                <w:b/>
                <w:sz w:val="26"/>
              </w:rPr>
            </w:pPr>
            <w:r>
              <w:rPr>
                <w:b/>
                <w:sz w:val="26"/>
              </w:rPr>
              <w:t>Tên</w:t>
            </w:r>
            <w:r>
              <w:rPr>
                <w:b/>
                <w:spacing w:val="-7"/>
                <w:sz w:val="26"/>
              </w:rPr>
              <w:t> </w:t>
            </w:r>
            <w:r>
              <w:rPr>
                <w:b/>
                <w:sz w:val="26"/>
              </w:rPr>
              <w:t>thiết</w:t>
            </w:r>
            <w:r>
              <w:rPr>
                <w:b/>
                <w:spacing w:val="-5"/>
                <w:sz w:val="26"/>
              </w:rPr>
              <w:t> bị</w:t>
            </w:r>
          </w:p>
        </w:tc>
        <w:tc>
          <w:tcPr>
            <w:tcW w:w="708"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64" w:right="56"/>
              <w:rPr>
                <w:b/>
                <w:sz w:val="26"/>
              </w:rPr>
            </w:pPr>
            <w:r>
              <w:rPr>
                <w:b/>
                <w:spacing w:val="-4"/>
                <w:sz w:val="26"/>
              </w:rPr>
              <w:t>Đơn </w:t>
            </w:r>
            <w:r>
              <w:rPr>
                <w:b/>
                <w:spacing w:val="-6"/>
                <w:sz w:val="26"/>
              </w:rPr>
              <w:t>vị </w:t>
            </w:r>
            <w:r>
              <w:rPr>
                <w:b/>
                <w:spacing w:val="-4"/>
                <w:sz w:val="26"/>
              </w:rPr>
              <w:t>tính</w:t>
            </w:r>
          </w:p>
        </w:tc>
        <w:tc>
          <w:tcPr>
            <w:tcW w:w="3990" w:type="dxa"/>
            <w:gridSpan w:val="4"/>
          </w:tcPr>
          <w:p>
            <w:pPr>
              <w:pStyle w:val="TableParagraph"/>
              <w:spacing w:line="297" w:lineRule="exact"/>
              <w:ind w:left="5"/>
              <w:rPr>
                <w:b/>
                <w:sz w:val="26"/>
              </w:rPr>
            </w:pPr>
            <w:r>
              <w:rPr>
                <w:b/>
                <w:sz w:val="26"/>
              </w:rPr>
              <w:t>Định</w:t>
            </w:r>
            <w:r>
              <w:rPr>
                <w:b/>
                <w:spacing w:val="-10"/>
                <w:sz w:val="26"/>
              </w:rPr>
              <w:t> </w:t>
            </w:r>
            <w:r>
              <w:rPr>
                <w:b/>
                <w:spacing w:val="-5"/>
                <w:sz w:val="26"/>
              </w:rPr>
              <w:t>mức</w:t>
            </w:r>
          </w:p>
        </w:tc>
        <w:tc>
          <w:tcPr>
            <w:tcW w:w="689" w:type="dxa"/>
            <w:vMerge w:val="restart"/>
          </w:tcPr>
          <w:p>
            <w:pPr>
              <w:pStyle w:val="TableParagraph"/>
              <w:spacing w:before="180"/>
              <w:ind w:left="0"/>
              <w:jc w:val="left"/>
              <w:rPr>
                <w:b/>
                <w:sz w:val="26"/>
              </w:rPr>
            </w:pPr>
          </w:p>
          <w:p>
            <w:pPr>
              <w:pStyle w:val="TableParagraph"/>
              <w:spacing w:before="0"/>
              <w:ind w:left="13" w:right="7" w:hanging="1"/>
              <w:rPr>
                <w:sz w:val="26"/>
              </w:rPr>
            </w:pPr>
            <w:r>
              <w:rPr>
                <w:spacing w:val="-4"/>
                <w:sz w:val="26"/>
              </w:rPr>
              <w:t>Mức hao </w:t>
            </w:r>
            <w:r>
              <w:rPr>
                <w:sz w:val="26"/>
              </w:rPr>
              <w:t>phí</w:t>
            </w:r>
            <w:r>
              <w:rPr>
                <w:spacing w:val="-17"/>
                <w:sz w:val="26"/>
              </w:rPr>
              <w:t> </w:t>
            </w:r>
            <w:r>
              <w:rPr>
                <w:sz w:val="26"/>
              </w:rPr>
              <w:t>01 </w:t>
            </w:r>
            <w:r>
              <w:rPr>
                <w:spacing w:val="-6"/>
                <w:sz w:val="26"/>
              </w:rPr>
              <w:t>ca</w:t>
            </w:r>
            <w:r>
              <w:rPr>
                <w:spacing w:val="40"/>
                <w:sz w:val="26"/>
              </w:rPr>
              <w:t> </w:t>
            </w:r>
            <w:r>
              <w:rPr>
                <w:spacing w:val="-4"/>
                <w:sz w:val="26"/>
              </w:rPr>
              <w:t>(%)</w:t>
            </w:r>
          </w:p>
        </w:tc>
      </w:tr>
      <w:tr>
        <w:trPr>
          <w:trHeight w:val="897" w:hRule="atLeast"/>
        </w:trPr>
        <w:tc>
          <w:tcPr>
            <w:tcW w:w="708" w:type="dxa"/>
            <w:vMerge/>
            <w:tcBorders>
              <w:top w:val="nil"/>
            </w:tcBorders>
          </w:tcPr>
          <w:p>
            <w:pPr>
              <w:rPr>
                <w:sz w:val="2"/>
                <w:szCs w:val="2"/>
              </w:rPr>
            </w:pPr>
          </w:p>
        </w:tc>
        <w:tc>
          <w:tcPr>
            <w:tcW w:w="2979" w:type="dxa"/>
            <w:vMerge/>
            <w:tcBorders>
              <w:top w:val="nil"/>
            </w:tcBorders>
          </w:tcPr>
          <w:p>
            <w:pPr>
              <w:rPr>
                <w:sz w:val="2"/>
                <w:szCs w:val="2"/>
              </w:rPr>
            </w:pPr>
          </w:p>
        </w:tc>
        <w:tc>
          <w:tcPr>
            <w:tcW w:w="708" w:type="dxa"/>
            <w:vMerge/>
            <w:tcBorders>
              <w:top w:val="nil"/>
            </w:tcBorders>
          </w:tcPr>
          <w:p>
            <w:pPr>
              <w:rPr>
                <w:sz w:val="2"/>
                <w:szCs w:val="2"/>
              </w:rPr>
            </w:pPr>
          </w:p>
        </w:tc>
        <w:tc>
          <w:tcPr>
            <w:tcW w:w="2117" w:type="dxa"/>
            <w:gridSpan w:val="2"/>
          </w:tcPr>
          <w:p>
            <w:pPr>
              <w:pStyle w:val="TableParagraph"/>
              <w:spacing w:before="150"/>
              <w:ind w:left="218"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873" w:type="dxa"/>
            <w:gridSpan w:val="2"/>
          </w:tcPr>
          <w:p>
            <w:pPr>
              <w:pStyle w:val="TableParagraph"/>
              <w:spacing w:before="2"/>
              <w:ind w:left="226" w:right="214" w:hanging="3"/>
              <w:rPr>
                <w:b/>
                <w:sz w:val="26"/>
              </w:rPr>
            </w:pPr>
            <w:r>
              <w:rPr>
                <w:b/>
                <w:sz w:val="26"/>
              </w:rPr>
              <w:t>Giải Đại hội TDTT</w:t>
            </w:r>
            <w:r>
              <w:rPr>
                <w:b/>
                <w:spacing w:val="-9"/>
                <w:sz w:val="26"/>
              </w:rPr>
              <w:t> </w:t>
            </w:r>
            <w:r>
              <w:rPr>
                <w:b/>
                <w:spacing w:val="-4"/>
                <w:sz w:val="26"/>
              </w:rPr>
              <w:t>thành</w:t>
            </w:r>
          </w:p>
          <w:p>
            <w:pPr>
              <w:pStyle w:val="TableParagraph"/>
              <w:spacing w:line="277" w:lineRule="exact" w:before="0"/>
              <w:ind w:left="5"/>
              <w:rPr>
                <w:b/>
                <w:sz w:val="26"/>
              </w:rPr>
            </w:pPr>
            <w:r>
              <w:rPr>
                <w:b/>
                <w:spacing w:val="-5"/>
                <w:sz w:val="26"/>
              </w:rPr>
              <w:t>phố</w:t>
            </w:r>
          </w:p>
        </w:tc>
        <w:tc>
          <w:tcPr>
            <w:tcW w:w="689" w:type="dxa"/>
            <w:vMerge/>
            <w:tcBorders>
              <w:top w:val="nil"/>
            </w:tcBorders>
          </w:tcPr>
          <w:p>
            <w:pPr>
              <w:rPr>
                <w:sz w:val="2"/>
                <w:szCs w:val="2"/>
              </w:rPr>
            </w:pPr>
          </w:p>
        </w:tc>
      </w:tr>
      <w:tr>
        <w:trPr>
          <w:trHeight w:val="897" w:hRule="atLeast"/>
        </w:trPr>
        <w:tc>
          <w:tcPr>
            <w:tcW w:w="708" w:type="dxa"/>
            <w:vMerge/>
            <w:tcBorders>
              <w:top w:val="nil"/>
            </w:tcBorders>
          </w:tcPr>
          <w:p>
            <w:pPr>
              <w:rPr>
                <w:sz w:val="2"/>
                <w:szCs w:val="2"/>
              </w:rPr>
            </w:pPr>
          </w:p>
        </w:tc>
        <w:tc>
          <w:tcPr>
            <w:tcW w:w="2979" w:type="dxa"/>
            <w:vMerge/>
            <w:tcBorders>
              <w:top w:val="nil"/>
            </w:tcBorders>
          </w:tcPr>
          <w:p>
            <w:pPr>
              <w:rPr>
                <w:sz w:val="2"/>
                <w:szCs w:val="2"/>
              </w:rPr>
            </w:pPr>
          </w:p>
        </w:tc>
        <w:tc>
          <w:tcPr>
            <w:tcW w:w="708" w:type="dxa"/>
            <w:vMerge/>
            <w:tcBorders>
              <w:top w:val="nil"/>
            </w:tcBorders>
          </w:tcPr>
          <w:p>
            <w:pPr>
              <w:rPr>
                <w:sz w:val="2"/>
                <w:szCs w:val="2"/>
              </w:rPr>
            </w:pPr>
          </w:p>
        </w:tc>
        <w:tc>
          <w:tcPr>
            <w:tcW w:w="840" w:type="dxa"/>
          </w:tcPr>
          <w:p>
            <w:pPr>
              <w:pStyle w:val="TableParagraph"/>
              <w:spacing w:before="150"/>
              <w:ind w:left="10"/>
              <w:rPr>
                <w:sz w:val="26"/>
              </w:rPr>
            </w:pPr>
            <w:r>
              <w:rPr>
                <w:spacing w:val="-5"/>
                <w:sz w:val="26"/>
              </w:rPr>
              <w:t>Số</w:t>
            </w:r>
          </w:p>
          <w:p>
            <w:pPr>
              <w:pStyle w:val="TableParagraph"/>
              <w:spacing w:before="1"/>
              <w:ind w:left="10"/>
              <w:rPr>
                <w:sz w:val="26"/>
              </w:rPr>
            </w:pPr>
            <w:r>
              <w:rPr>
                <w:spacing w:val="-2"/>
                <w:sz w:val="26"/>
              </w:rPr>
              <w:t>lượng</w:t>
            </w:r>
          </w:p>
        </w:tc>
        <w:tc>
          <w:tcPr>
            <w:tcW w:w="1277" w:type="dxa"/>
          </w:tcPr>
          <w:p>
            <w:pPr>
              <w:pStyle w:val="TableParagraph"/>
              <w:spacing w:before="2"/>
              <w:ind w:left="516" w:right="118" w:hanging="382"/>
              <w:jc w:val="left"/>
              <w:rPr>
                <w:sz w:val="26"/>
              </w:rPr>
            </w:pPr>
            <w:r>
              <w:rPr>
                <w:sz w:val="26"/>
              </w:rPr>
              <w:t>Thời</w:t>
            </w:r>
            <w:r>
              <w:rPr>
                <w:spacing w:val="-17"/>
                <w:sz w:val="26"/>
              </w:rPr>
              <w:t> </w:t>
            </w:r>
            <w:r>
              <w:rPr>
                <w:sz w:val="26"/>
              </w:rPr>
              <w:t>gian </w:t>
            </w:r>
            <w:r>
              <w:rPr>
                <w:spacing w:val="-6"/>
                <w:sz w:val="26"/>
              </w:rPr>
              <w:t>sử</w:t>
            </w:r>
          </w:p>
          <w:p>
            <w:pPr>
              <w:pStyle w:val="TableParagraph"/>
              <w:spacing w:line="277" w:lineRule="exact" w:before="0"/>
              <w:ind w:left="144"/>
              <w:jc w:val="left"/>
              <w:rPr>
                <w:sz w:val="26"/>
              </w:rPr>
            </w:pPr>
            <w:r>
              <w:rPr>
                <w:sz w:val="26"/>
              </w:rPr>
              <w:t>dụng</w:t>
            </w:r>
            <w:r>
              <w:rPr>
                <w:spacing w:val="-7"/>
                <w:sz w:val="26"/>
              </w:rPr>
              <w:t> </w:t>
            </w:r>
            <w:r>
              <w:rPr>
                <w:spacing w:val="-4"/>
                <w:sz w:val="26"/>
              </w:rPr>
              <w:t>(ca)</w:t>
            </w:r>
          </w:p>
        </w:tc>
        <w:tc>
          <w:tcPr>
            <w:tcW w:w="697" w:type="dxa"/>
          </w:tcPr>
          <w:p>
            <w:pPr>
              <w:pStyle w:val="TableParagraph"/>
              <w:spacing w:before="150"/>
              <w:ind w:left="19" w:right="10"/>
              <w:rPr>
                <w:sz w:val="26"/>
              </w:rPr>
            </w:pPr>
            <w:r>
              <w:rPr>
                <w:spacing w:val="-5"/>
                <w:sz w:val="26"/>
              </w:rPr>
              <w:t>Số</w:t>
            </w:r>
          </w:p>
          <w:p>
            <w:pPr>
              <w:pStyle w:val="TableParagraph"/>
              <w:spacing w:before="1"/>
              <w:ind w:left="19" w:right="10"/>
              <w:rPr>
                <w:sz w:val="26"/>
              </w:rPr>
            </w:pPr>
            <w:r>
              <w:rPr>
                <w:spacing w:val="-2"/>
                <w:sz w:val="26"/>
              </w:rPr>
              <w:t>lượng</w:t>
            </w:r>
          </w:p>
        </w:tc>
        <w:tc>
          <w:tcPr>
            <w:tcW w:w="1176" w:type="dxa"/>
          </w:tcPr>
          <w:p>
            <w:pPr>
              <w:pStyle w:val="TableParagraph"/>
              <w:spacing w:before="2"/>
              <w:ind w:left="465" w:right="68" w:hanging="382"/>
              <w:jc w:val="left"/>
              <w:rPr>
                <w:sz w:val="26"/>
              </w:rPr>
            </w:pPr>
            <w:r>
              <w:rPr>
                <w:sz w:val="26"/>
              </w:rPr>
              <w:t>Thời</w:t>
            </w:r>
            <w:r>
              <w:rPr>
                <w:spacing w:val="-17"/>
                <w:sz w:val="26"/>
              </w:rPr>
              <w:t> </w:t>
            </w:r>
            <w:r>
              <w:rPr>
                <w:sz w:val="26"/>
              </w:rPr>
              <w:t>gian </w:t>
            </w:r>
            <w:r>
              <w:rPr>
                <w:spacing w:val="-6"/>
                <w:sz w:val="26"/>
              </w:rPr>
              <w:t>sử</w:t>
            </w:r>
          </w:p>
          <w:p>
            <w:pPr>
              <w:pStyle w:val="TableParagraph"/>
              <w:spacing w:line="277" w:lineRule="exact" w:before="0"/>
              <w:ind w:left="93"/>
              <w:jc w:val="left"/>
              <w:rPr>
                <w:sz w:val="26"/>
              </w:rPr>
            </w:pPr>
            <w:r>
              <w:rPr>
                <w:sz w:val="26"/>
              </w:rPr>
              <w:t>dụng</w:t>
            </w:r>
            <w:r>
              <w:rPr>
                <w:spacing w:val="-7"/>
                <w:sz w:val="26"/>
              </w:rPr>
              <w:t> </w:t>
            </w:r>
            <w:r>
              <w:rPr>
                <w:spacing w:val="-4"/>
                <w:sz w:val="26"/>
              </w:rPr>
              <w:t>(ca)</w:t>
            </w:r>
          </w:p>
        </w:tc>
        <w:tc>
          <w:tcPr>
            <w:tcW w:w="689" w:type="dxa"/>
            <w:vMerge/>
            <w:tcBorders>
              <w:top w:val="nil"/>
            </w:tcBorders>
          </w:tcPr>
          <w:p>
            <w:pPr>
              <w:rPr>
                <w:sz w:val="2"/>
                <w:szCs w:val="2"/>
              </w:rPr>
            </w:pPr>
          </w:p>
        </w:tc>
      </w:tr>
      <w:tr>
        <w:trPr>
          <w:trHeight w:val="340" w:hRule="atLeast"/>
        </w:trPr>
        <w:tc>
          <w:tcPr>
            <w:tcW w:w="708" w:type="dxa"/>
          </w:tcPr>
          <w:p>
            <w:pPr>
              <w:pStyle w:val="TableParagraph"/>
              <w:ind w:left="63" w:right="56"/>
              <w:rPr>
                <w:sz w:val="26"/>
              </w:rPr>
            </w:pPr>
            <w:r>
              <w:rPr>
                <w:spacing w:val="-10"/>
                <w:sz w:val="26"/>
              </w:rPr>
              <w:t>1</w:t>
            </w:r>
          </w:p>
        </w:tc>
        <w:tc>
          <w:tcPr>
            <w:tcW w:w="2979" w:type="dxa"/>
          </w:tcPr>
          <w:p>
            <w:pPr>
              <w:pStyle w:val="TableParagraph"/>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708" w:type="dxa"/>
          </w:tcPr>
          <w:p>
            <w:pPr>
              <w:pStyle w:val="TableParagraph"/>
              <w:ind w:left="63" w:right="56"/>
              <w:rPr>
                <w:sz w:val="26"/>
              </w:rPr>
            </w:pPr>
            <w:r>
              <w:rPr>
                <w:spacing w:val="-5"/>
                <w:sz w:val="26"/>
              </w:rPr>
              <w:t>Cái</w:t>
            </w:r>
          </w:p>
        </w:tc>
        <w:tc>
          <w:tcPr>
            <w:tcW w:w="840" w:type="dxa"/>
          </w:tcPr>
          <w:p>
            <w:pPr>
              <w:pStyle w:val="TableParagraph"/>
              <w:ind w:left="10"/>
              <w:rPr>
                <w:sz w:val="26"/>
              </w:rPr>
            </w:pPr>
            <w:r>
              <w:rPr>
                <w:spacing w:val="-10"/>
                <w:sz w:val="26"/>
              </w:rPr>
              <w:t>1</w:t>
            </w:r>
          </w:p>
        </w:tc>
        <w:tc>
          <w:tcPr>
            <w:tcW w:w="1277" w:type="dxa"/>
          </w:tcPr>
          <w:p>
            <w:pPr>
              <w:pStyle w:val="TableParagraph"/>
              <w:ind w:left="10"/>
              <w:rPr>
                <w:sz w:val="26"/>
              </w:rPr>
            </w:pPr>
            <w:r>
              <w:rPr>
                <w:spacing w:val="-5"/>
                <w:sz w:val="26"/>
              </w:rPr>
              <w:t>20</w:t>
            </w:r>
          </w:p>
        </w:tc>
        <w:tc>
          <w:tcPr>
            <w:tcW w:w="697" w:type="dxa"/>
          </w:tcPr>
          <w:p>
            <w:pPr>
              <w:pStyle w:val="TableParagraph"/>
              <w:ind w:left="19" w:right="9"/>
              <w:rPr>
                <w:sz w:val="26"/>
              </w:rPr>
            </w:pPr>
            <w:r>
              <w:rPr>
                <w:spacing w:val="-10"/>
                <w:sz w:val="26"/>
              </w:rPr>
              <w:t>1</w:t>
            </w:r>
          </w:p>
        </w:tc>
        <w:tc>
          <w:tcPr>
            <w:tcW w:w="1176" w:type="dxa"/>
          </w:tcPr>
          <w:p>
            <w:pPr>
              <w:pStyle w:val="TableParagraph"/>
              <w:ind w:left="9"/>
              <w:rPr>
                <w:sz w:val="26"/>
              </w:rPr>
            </w:pPr>
            <w:r>
              <w:rPr>
                <w:spacing w:val="-5"/>
                <w:sz w:val="26"/>
              </w:rPr>
              <w:t>20</w:t>
            </w:r>
          </w:p>
        </w:tc>
        <w:tc>
          <w:tcPr>
            <w:tcW w:w="689" w:type="dxa"/>
          </w:tcPr>
          <w:p>
            <w:pPr>
              <w:pStyle w:val="TableParagraph"/>
              <w:ind w:left="7" w:right="3"/>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2</w:t>
            </w:r>
          </w:p>
        </w:tc>
        <w:tc>
          <w:tcPr>
            <w:tcW w:w="2979" w:type="dxa"/>
          </w:tcPr>
          <w:p>
            <w:pPr>
              <w:pStyle w:val="TableParagraph"/>
              <w:jc w:val="left"/>
              <w:rPr>
                <w:sz w:val="26"/>
              </w:rPr>
            </w:pPr>
            <w:r>
              <w:rPr>
                <w:sz w:val="26"/>
              </w:rPr>
              <w:t>Máy</w:t>
            </w:r>
            <w:r>
              <w:rPr>
                <w:spacing w:val="-8"/>
                <w:sz w:val="26"/>
              </w:rPr>
              <w:t> </w:t>
            </w:r>
            <w:r>
              <w:rPr>
                <w:spacing w:val="-2"/>
                <w:sz w:val="26"/>
              </w:rPr>
              <w:t>photocopy</w:t>
            </w:r>
          </w:p>
        </w:tc>
        <w:tc>
          <w:tcPr>
            <w:tcW w:w="708" w:type="dxa"/>
          </w:tcPr>
          <w:p>
            <w:pPr>
              <w:pStyle w:val="TableParagraph"/>
              <w:ind w:left="63" w:right="56"/>
              <w:rPr>
                <w:sz w:val="26"/>
              </w:rPr>
            </w:pPr>
            <w:r>
              <w:rPr>
                <w:spacing w:val="-5"/>
                <w:sz w:val="26"/>
              </w:rPr>
              <w:t>Cái</w:t>
            </w:r>
          </w:p>
        </w:tc>
        <w:tc>
          <w:tcPr>
            <w:tcW w:w="840" w:type="dxa"/>
          </w:tcPr>
          <w:p>
            <w:pPr>
              <w:pStyle w:val="TableParagraph"/>
              <w:ind w:left="10"/>
              <w:rPr>
                <w:sz w:val="26"/>
              </w:rPr>
            </w:pPr>
            <w:r>
              <w:rPr>
                <w:spacing w:val="-10"/>
                <w:sz w:val="26"/>
              </w:rPr>
              <w:t>1</w:t>
            </w:r>
          </w:p>
        </w:tc>
        <w:tc>
          <w:tcPr>
            <w:tcW w:w="1277" w:type="dxa"/>
          </w:tcPr>
          <w:p>
            <w:pPr>
              <w:pStyle w:val="TableParagraph"/>
              <w:ind w:left="10"/>
              <w:rPr>
                <w:sz w:val="26"/>
              </w:rPr>
            </w:pPr>
            <w:r>
              <w:rPr>
                <w:spacing w:val="-5"/>
                <w:sz w:val="26"/>
              </w:rPr>
              <w:t>20</w:t>
            </w:r>
          </w:p>
        </w:tc>
        <w:tc>
          <w:tcPr>
            <w:tcW w:w="697" w:type="dxa"/>
          </w:tcPr>
          <w:p>
            <w:pPr>
              <w:pStyle w:val="TableParagraph"/>
              <w:ind w:left="19" w:right="9"/>
              <w:rPr>
                <w:sz w:val="26"/>
              </w:rPr>
            </w:pPr>
            <w:r>
              <w:rPr>
                <w:spacing w:val="-10"/>
                <w:sz w:val="26"/>
              </w:rPr>
              <w:t>1</w:t>
            </w:r>
          </w:p>
        </w:tc>
        <w:tc>
          <w:tcPr>
            <w:tcW w:w="1176" w:type="dxa"/>
          </w:tcPr>
          <w:p>
            <w:pPr>
              <w:pStyle w:val="TableParagraph"/>
              <w:ind w:left="9"/>
              <w:rPr>
                <w:sz w:val="26"/>
              </w:rPr>
            </w:pPr>
            <w:r>
              <w:rPr>
                <w:spacing w:val="-5"/>
                <w:sz w:val="26"/>
              </w:rPr>
              <w:t>20</w:t>
            </w:r>
          </w:p>
        </w:tc>
        <w:tc>
          <w:tcPr>
            <w:tcW w:w="689" w:type="dxa"/>
          </w:tcPr>
          <w:p>
            <w:pPr>
              <w:pStyle w:val="TableParagraph"/>
              <w:ind w:left="7" w:right="3"/>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3</w:t>
            </w:r>
          </w:p>
        </w:tc>
        <w:tc>
          <w:tcPr>
            <w:tcW w:w="2979" w:type="dxa"/>
          </w:tcPr>
          <w:p>
            <w:pPr>
              <w:pStyle w:val="TableParagraph"/>
              <w:jc w:val="left"/>
              <w:rPr>
                <w:sz w:val="26"/>
              </w:rPr>
            </w:pPr>
            <w:r>
              <w:rPr>
                <w:sz w:val="26"/>
              </w:rPr>
              <w:t>Máy</w:t>
            </w:r>
            <w:r>
              <w:rPr>
                <w:spacing w:val="-8"/>
                <w:sz w:val="26"/>
              </w:rPr>
              <w:t> </w:t>
            </w:r>
            <w:r>
              <w:rPr>
                <w:spacing w:val="-5"/>
                <w:sz w:val="26"/>
              </w:rPr>
              <w:t>in</w:t>
            </w:r>
          </w:p>
        </w:tc>
        <w:tc>
          <w:tcPr>
            <w:tcW w:w="708" w:type="dxa"/>
          </w:tcPr>
          <w:p>
            <w:pPr>
              <w:pStyle w:val="TableParagraph"/>
              <w:ind w:left="63" w:right="56"/>
              <w:rPr>
                <w:sz w:val="26"/>
              </w:rPr>
            </w:pPr>
            <w:r>
              <w:rPr>
                <w:spacing w:val="-5"/>
                <w:sz w:val="26"/>
              </w:rPr>
              <w:t>Cái</w:t>
            </w:r>
          </w:p>
        </w:tc>
        <w:tc>
          <w:tcPr>
            <w:tcW w:w="840" w:type="dxa"/>
          </w:tcPr>
          <w:p>
            <w:pPr>
              <w:pStyle w:val="TableParagraph"/>
              <w:ind w:left="10"/>
              <w:rPr>
                <w:sz w:val="26"/>
              </w:rPr>
            </w:pPr>
            <w:r>
              <w:rPr>
                <w:spacing w:val="-10"/>
                <w:sz w:val="26"/>
              </w:rPr>
              <w:t>1</w:t>
            </w:r>
          </w:p>
        </w:tc>
        <w:tc>
          <w:tcPr>
            <w:tcW w:w="1277" w:type="dxa"/>
          </w:tcPr>
          <w:p>
            <w:pPr>
              <w:pStyle w:val="TableParagraph"/>
              <w:ind w:left="10"/>
              <w:rPr>
                <w:sz w:val="26"/>
              </w:rPr>
            </w:pPr>
            <w:r>
              <w:rPr>
                <w:spacing w:val="-5"/>
                <w:sz w:val="26"/>
              </w:rPr>
              <w:t>20</w:t>
            </w:r>
          </w:p>
        </w:tc>
        <w:tc>
          <w:tcPr>
            <w:tcW w:w="697" w:type="dxa"/>
          </w:tcPr>
          <w:p>
            <w:pPr>
              <w:pStyle w:val="TableParagraph"/>
              <w:ind w:left="19" w:right="9"/>
              <w:rPr>
                <w:sz w:val="26"/>
              </w:rPr>
            </w:pPr>
            <w:r>
              <w:rPr>
                <w:spacing w:val="-10"/>
                <w:sz w:val="26"/>
              </w:rPr>
              <w:t>1</w:t>
            </w:r>
          </w:p>
        </w:tc>
        <w:tc>
          <w:tcPr>
            <w:tcW w:w="1176" w:type="dxa"/>
          </w:tcPr>
          <w:p>
            <w:pPr>
              <w:pStyle w:val="TableParagraph"/>
              <w:ind w:left="9"/>
              <w:rPr>
                <w:sz w:val="26"/>
              </w:rPr>
            </w:pPr>
            <w:r>
              <w:rPr>
                <w:spacing w:val="-5"/>
                <w:sz w:val="26"/>
              </w:rPr>
              <w:t>20</w:t>
            </w:r>
          </w:p>
        </w:tc>
        <w:tc>
          <w:tcPr>
            <w:tcW w:w="689" w:type="dxa"/>
          </w:tcPr>
          <w:p>
            <w:pPr>
              <w:pStyle w:val="TableParagraph"/>
              <w:ind w:left="7" w:right="3"/>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4</w:t>
            </w:r>
          </w:p>
        </w:tc>
        <w:tc>
          <w:tcPr>
            <w:tcW w:w="2979" w:type="dxa"/>
          </w:tcPr>
          <w:p>
            <w:pPr>
              <w:pStyle w:val="TableParagraph"/>
              <w:jc w:val="left"/>
              <w:rPr>
                <w:sz w:val="26"/>
              </w:rPr>
            </w:pPr>
            <w:r>
              <w:rPr>
                <w:sz w:val="26"/>
              </w:rPr>
              <w:t>Cột</w:t>
            </w:r>
            <w:r>
              <w:rPr>
                <w:spacing w:val="-5"/>
                <w:sz w:val="26"/>
              </w:rPr>
              <w:t> </w:t>
            </w:r>
            <w:r>
              <w:rPr>
                <w:spacing w:val="-4"/>
                <w:sz w:val="26"/>
              </w:rPr>
              <w:t>lưới</w:t>
            </w:r>
          </w:p>
        </w:tc>
        <w:tc>
          <w:tcPr>
            <w:tcW w:w="708" w:type="dxa"/>
          </w:tcPr>
          <w:p>
            <w:pPr>
              <w:pStyle w:val="TableParagraph"/>
              <w:ind w:right="56"/>
              <w:rPr>
                <w:sz w:val="26"/>
              </w:rPr>
            </w:pPr>
            <w:r>
              <w:rPr>
                <w:spacing w:val="-5"/>
                <w:sz w:val="26"/>
              </w:rPr>
              <w:t>Bộ</w:t>
            </w:r>
          </w:p>
        </w:tc>
        <w:tc>
          <w:tcPr>
            <w:tcW w:w="840" w:type="dxa"/>
          </w:tcPr>
          <w:p>
            <w:pPr>
              <w:pStyle w:val="TableParagraph"/>
              <w:ind w:left="10"/>
              <w:rPr>
                <w:sz w:val="26"/>
              </w:rPr>
            </w:pPr>
            <w:r>
              <w:rPr>
                <w:spacing w:val="-5"/>
                <w:sz w:val="26"/>
              </w:rPr>
              <w:t>12</w:t>
            </w:r>
          </w:p>
        </w:tc>
        <w:tc>
          <w:tcPr>
            <w:tcW w:w="1277" w:type="dxa"/>
          </w:tcPr>
          <w:p>
            <w:pPr>
              <w:pStyle w:val="TableParagraph"/>
              <w:ind w:left="10"/>
              <w:rPr>
                <w:sz w:val="26"/>
              </w:rPr>
            </w:pPr>
            <w:r>
              <w:rPr>
                <w:spacing w:val="-5"/>
                <w:sz w:val="26"/>
              </w:rPr>
              <w:t>20</w:t>
            </w:r>
          </w:p>
        </w:tc>
        <w:tc>
          <w:tcPr>
            <w:tcW w:w="697" w:type="dxa"/>
          </w:tcPr>
          <w:p>
            <w:pPr>
              <w:pStyle w:val="TableParagraph"/>
              <w:ind w:left="19" w:right="9"/>
              <w:rPr>
                <w:sz w:val="26"/>
              </w:rPr>
            </w:pPr>
            <w:r>
              <w:rPr>
                <w:spacing w:val="-5"/>
                <w:sz w:val="26"/>
              </w:rPr>
              <w:t>12</w:t>
            </w:r>
          </w:p>
        </w:tc>
        <w:tc>
          <w:tcPr>
            <w:tcW w:w="1176" w:type="dxa"/>
          </w:tcPr>
          <w:p>
            <w:pPr>
              <w:pStyle w:val="TableParagraph"/>
              <w:ind w:left="9"/>
              <w:rPr>
                <w:sz w:val="26"/>
              </w:rPr>
            </w:pPr>
            <w:r>
              <w:rPr>
                <w:spacing w:val="-5"/>
                <w:sz w:val="26"/>
              </w:rPr>
              <w:t>20</w:t>
            </w:r>
          </w:p>
        </w:tc>
        <w:tc>
          <w:tcPr>
            <w:tcW w:w="689" w:type="dxa"/>
          </w:tcPr>
          <w:p>
            <w:pPr>
              <w:pStyle w:val="TableParagraph"/>
              <w:ind w:left="7" w:right="3"/>
              <w:rPr>
                <w:sz w:val="26"/>
              </w:rPr>
            </w:pPr>
            <w:r>
              <w:rPr>
                <w:spacing w:val="-4"/>
                <w:sz w:val="26"/>
              </w:rPr>
              <w:t>0.08</w:t>
            </w:r>
          </w:p>
        </w:tc>
      </w:tr>
      <w:tr>
        <w:trPr>
          <w:trHeight w:val="337" w:hRule="atLeast"/>
        </w:trPr>
        <w:tc>
          <w:tcPr>
            <w:tcW w:w="708" w:type="dxa"/>
          </w:tcPr>
          <w:p>
            <w:pPr>
              <w:pStyle w:val="TableParagraph"/>
              <w:spacing w:line="297" w:lineRule="exact"/>
              <w:ind w:left="63" w:right="56"/>
              <w:rPr>
                <w:sz w:val="26"/>
              </w:rPr>
            </w:pPr>
            <w:r>
              <w:rPr>
                <w:spacing w:val="-10"/>
                <w:sz w:val="26"/>
              </w:rPr>
              <w:t>5</w:t>
            </w:r>
          </w:p>
        </w:tc>
        <w:tc>
          <w:tcPr>
            <w:tcW w:w="2979" w:type="dxa"/>
          </w:tcPr>
          <w:p>
            <w:pPr>
              <w:pStyle w:val="TableParagraph"/>
              <w:spacing w:line="297" w:lineRule="exact"/>
              <w:jc w:val="left"/>
              <w:rPr>
                <w:sz w:val="26"/>
              </w:rPr>
            </w:pPr>
            <w:r>
              <w:rPr>
                <w:sz w:val="26"/>
              </w:rPr>
              <w:t>Bảng</w:t>
            </w:r>
            <w:r>
              <w:rPr>
                <w:spacing w:val="-6"/>
                <w:sz w:val="26"/>
              </w:rPr>
              <w:t> </w:t>
            </w:r>
            <w:r>
              <w:rPr>
                <w:sz w:val="26"/>
              </w:rPr>
              <w:t>báo</w:t>
            </w:r>
            <w:r>
              <w:rPr>
                <w:spacing w:val="-6"/>
                <w:sz w:val="26"/>
              </w:rPr>
              <w:t> </w:t>
            </w:r>
            <w:r>
              <w:rPr>
                <w:spacing w:val="-4"/>
                <w:sz w:val="26"/>
              </w:rPr>
              <w:t>nghỉ</w:t>
            </w:r>
          </w:p>
        </w:tc>
        <w:tc>
          <w:tcPr>
            <w:tcW w:w="708" w:type="dxa"/>
          </w:tcPr>
          <w:p>
            <w:pPr>
              <w:pStyle w:val="TableParagraph"/>
              <w:spacing w:line="297" w:lineRule="exact"/>
              <w:ind w:left="63" w:right="56"/>
              <w:rPr>
                <w:sz w:val="26"/>
              </w:rPr>
            </w:pPr>
            <w:r>
              <w:rPr>
                <w:spacing w:val="-5"/>
                <w:sz w:val="26"/>
              </w:rPr>
              <w:t>Cái</w:t>
            </w:r>
          </w:p>
        </w:tc>
        <w:tc>
          <w:tcPr>
            <w:tcW w:w="840" w:type="dxa"/>
          </w:tcPr>
          <w:p>
            <w:pPr>
              <w:pStyle w:val="TableParagraph"/>
              <w:spacing w:before="0"/>
              <w:ind w:left="0"/>
              <w:jc w:val="left"/>
              <w:rPr>
                <w:sz w:val="24"/>
              </w:rPr>
            </w:pPr>
          </w:p>
        </w:tc>
        <w:tc>
          <w:tcPr>
            <w:tcW w:w="1277" w:type="dxa"/>
          </w:tcPr>
          <w:p>
            <w:pPr>
              <w:pStyle w:val="TableParagraph"/>
              <w:spacing w:before="0"/>
              <w:ind w:left="0"/>
              <w:jc w:val="left"/>
              <w:rPr>
                <w:sz w:val="24"/>
              </w:rPr>
            </w:pPr>
          </w:p>
        </w:tc>
        <w:tc>
          <w:tcPr>
            <w:tcW w:w="697" w:type="dxa"/>
          </w:tcPr>
          <w:p>
            <w:pPr>
              <w:pStyle w:val="TableParagraph"/>
              <w:spacing w:before="0"/>
              <w:ind w:left="0"/>
              <w:jc w:val="left"/>
              <w:rPr>
                <w:sz w:val="24"/>
              </w:rPr>
            </w:pPr>
          </w:p>
        </w:tc>
        <w:tc>
          <w:tcPr>
            <w:tcW w:w="1176" w:type="dxa"/>
          </w:tcPr>
          <w:p>
            <w:pPr>
              <w:pStyle w:val="TableParagraph"/>
              <w:spacing w:before="0"/>
              <w:ind w:left="0"/>
              <w:jc w:val="left"/>
              <w:rPr>
                <w:sz w:val="24"/>
              </w:rPr>
            </w:pPr>
          </w:p>
        </w:tc>
        <w:tc>
          <w:tcPr>
            <w:tcW w:w="689" w:type="dxa"/>
          </w:tcPr>
          <w:p>
            <w:pPr>
              <w:pStyle w:val="TableParagraph"/>
              <w:spacing w:before="0"/>
              <w:ind w:left="0"/>
              <w:jc w:val="left"/>
              <w:rPr>
                <w:sz w:val="24"/>
              </w:rPr>
            </w:pPr>
          </w:p>
        </w:tc>
      </w:tr>
      <w:tr>
        <w:trPr>
          <w:trHeight w:val="340" w:hRule="atLeast"/>
        </w:trPr>
        <w:tc>
          <w:tcPr>
            <w:tcW w:w="708" w:type="dxa"/>
          </w:tcPr>
          <w:p>
            <w:pPr>
              <w:pStyle w:val="TableParagraph"/>
              <w:spacing w:line="297" w:lineRule="exact" w:before="23"/>
              <w:ind w:left="63" w:right="56"/>
              <w:rPr>
                <w:sz w:val="26"/>
              </w:rPr>
            </w:pPr>
            <w:r>
              <w:rPr>
                <w:spacing w:val="-10"/>
                <w:sz w:val="26"/>
              </w:rPr>
              <w:t>6</w:t>
            </w:r>
          </w:p>
        </w:tc>
        <w:tc>
          <w:tcPr>
            <w:tcW w:w="2979" w:type="dxa"/>
          </w:tcPr>
          <w:p>
            <w:pPr>
              <w:pStyle w:val="TableParagraph"/>
              <w:spacing w:line="297" w:lineRule="exact" w:before="23"/>
              <w:jc w:val="left"/>
              <w:rPr>
                <w:sz w:val="26"/>
              </w:rPr>
            </w:pPr>
            <w:r>
              <w:rPr>
                <w:sz w:val="26"/>
              </w:rPr>
              <w:t>Bảng</w:t>
            </w:r>
            <w:r>
              <w:rPr>
                <w:spacing w:val="-7"/>
                <w:sz w:val="26"/>
              </w:rPr>
              <w:t> </w:t>
            </w:r>
            <w:r>
              <w:rPr>
                <w:spacing w:val="-4"/>
                <w:sz w:val="26"/>
              </w:rPr>
              <w:t>điểm</w:t>
            </w:r>
          </w:p>
        </w:tc>
        <w:tc>
          <w:tcPr>
            <w:tcW w:w="708" w:type="dxa"/>
          </w:tcPr>
          <w:p>
            <w:pPr>
              <w:pStyle w:val="TableParagraph"/>
              <w:spacing w:line="297" w:lineRule="exact" w:before="23"/>
              <w:ind w:left="63" w:right="56"/>
              <w:rPr>
                <w:sz w:val="26"/>
              </w:rPr>
            </w:pPr>
            <w:r>
              <w:rPr>
                <w:spacing w:val="-5"/>
                <w:sz w:val="26"/>
              </w:rPr>
              <w:t>Cái</w:t>
            </w:r>
          </w:p>
        </w:tc>
        <w:tc>
          <w:tcPr>
            <w:tcW w:w="840" w:type="dxa"/>
          </w:tcPr>
          <w:p>
            <w:pPr>
              <w:pStyle w:val="TableParagraph"/>
              <w:spacing w:line="297" w:lineRule="exact" w:before="23"/>
              <w:ind w:left="10"/>
              <w:rPr>
                <w:sz w:val="26"/>
              </w:rPr>
            </w:pPr>
            <w:r>
              <w:rPr>
                <w:spacing w:val="-5"/>
                <w:sz w:val="26"/>
              </w:rPr>
              <w:t>12</w:t>
            </w:r>
          </w:p>
        </w:tc>
        <w:tc>
          <w:tcPr>
            <w:tcW w:w="1277" w:type="dxa"/>
          </w:tcPr>
          <w:p>
            <w:pPr>
              <w:pStyle w:val="TableParagraph"/>
              <w:spacing w:line="297" w:lineRule="exact" w:before="23"/>
              <w:ind w:left="10"/>
              <w:rPr>
                <w:sz w:val="26"/>
              </w:rPr>
            </w:pPr>
            <w:r>
              <w:rPr>
                <w:spacing w:val="-5"/>
                <w:sz w:val="26"/>
              </w:rPr>
              <w:t>20</w:t>
            </w:r>
          </w:p>
        </w:tc>
        <w:tc>
          <w:tcPr>
            <w:tcW w:w="697" w:type="dxa"/>
          </w:tcPr>
          <w:p>
            <w:pPr>
              <w:pStyle w:val="TableParagraph"/>
              <w:spacing w:line="297" w:lineRule="exact" w:before="23"/>
              <w:ind w:left="19" w:right="9"/>
              <w:rPr>
                <w:sz w:val="26"/>
              </w:rPr>
            </w:pPr>
            <w:r>
              <w:rPr>
                <w:spacing w:val="-5"/>
                <w:sz w:val="26"/>
              </w:rPr>
              <w:t>12</w:t>
            </w:r>
          </w:p>
        </w:tc>
        <w:tc>
          <w:tcPr>
            <w:tcW w:w="1176" w:type="dxa"/>
          </w:tcPr>
          <w:p>
            <w:pPr>
              <w:pStyle w:val="TableParagraph"/>
              <w:spacing w:line="297" w:lineRule="exact" w:before="23"/>
              <w:ind w:left="9"/>
              <w:rPr>
                <w:sz w:val="26"/>
              </w:rPr>
            </w:pPr>
            <w:r>
              <w:rPr>
                <w:spacing w:val="-5"/>
                <w:sz w:val="26"/>
              </w:rPr>
              <w:t>20</w:t>
            </w:r>
          </w:p>
        </w:tc>
        <w:tc>
          <w:tcPr>
            <w:tcW w:w="689" w:type="dxa"/>
          </w:tcPr>
          <w:p>
            <w:pPr>
              <w:pStyle w:val="TableParagraph"/>
              <w:spacing w:line="297" w:lineRule="exact" w:before="23"/>
              <w:ind w:left="7" w:right="3"/>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7</w:t>
            </w:r>
          </w:p>
        </w:tc>
        <w:tc>
          <w:tcPr>
            <w:tcW w:w="2979" w:type="dxa"/>
          </w:tcPr>
          <w:p>
            <w:pPr>
              <w:pStyle w:val="TableParagraph"/>
              <w:jc w:val="left"/>
              <w:rPr>
                <w:sz w:val="26"/>
              </w:rPr>
            </w:pPr>
            <w:r>
              <w:rPr>
                <w:sz w:val="26"/>
              </w:rPr>
              <w:t>Thước</w:t>
            </w:r>
            <w:r>
              <w:rPr>
                <w:spacing w:val="-6"/>
                <w:sz w:val="26"/>
              </w:rPr>
              <w:t> </w:t>
            </w:r>
            <w:r>
              <w:rPr>
                <w:sz w:val="26"/>
              </w:rPr>
              <w:t>đo</w:t>
            </w:r>
            <w:r>
              <w:rPr>
                <w:spacing w:val="-6"/>
                <w:sz w:val="26"/>
              </w:rPr>
              <w:t> </w:t>
            </w:r>
            <w:r>
              <w:rPr>
                <w:spacing w:val="-4"/>
                <w:sz w:val="26"/>
              </w:rPr>
              <w:t>lưới</w:t>
            </w:r>
          </w:p>
        </w:tc>
        <w:tc>
          <w:tcPr>
            <w:tcW w:w="708" w:type="dxa"/>
          </w:tcPr>
          <w:p>
            <w:pPr>
              <w:pStyle w:val="TableParagraph"/>
              <w:ind w:left="63" w:right="56"/>
              <w:rPr>
                <w:sz w:val="26"/>
              </w:rPr>
            </w:pPr>
            <w:r>
              <w:rPr>
                <w:spacing w:val="-5"/>
                <w:sz w:val="26"/>
              </w:rPr>
              <w:t>Cái</w:t>
            </w:r>
          </w:p>
        </w:tc>
        <w:tc>
          <w:tcPr>
            <w:tcW w:w="840" w:type="dxa"/>
          </w:tcPr>
          <w:p>
            <w:pPr>
              <w:pStyle w:val="TableParagraph"/>
              <w:ind w:left="10"/>
              <w:rPr>
                <w:sz w:val="26"/>
              </w:rPr>
            </w:pPr>
            <w:r>
              <w:rPr>
                <w:spacing w:val="-10"/>
                <w:sz w:val="26"/>
              </w:rPr>
              <w:t>6</w:t>
            </w:r>
          </w:p>
        </w:tc>
        <w:tc>
          <w:tcPr>
            <w:tcW w:w="1277" w:type="dxa"/>
          </w:tcPr>
          <w:p>
            <w:pPr>
              <w:pStyle w:val="TableParagraph"/>
              <w:ind w:left="10"/>
              <w:rPr>
                <w:sz w:val="26"/>
              </w:rPr>
            </w:pPr>
            <w:r>
              <w:rPr>
                <w:spacing w:val="-5"/>
                <w:sz w:val="26"/>
              </w:rPr>
              <w:t>20</w:t>
            </w:r>
          </w:p>
        </w:tc>
        <w:tc>
          <w:tcPr>
            <w:tcW w:w="697" w:type="dxa"/>
          </w:tcPr>
          <w:p>
            <w:pPr>
              <w:pStyle w:val="TableParagraph"/>
              <w:ind w:left="19" w:right="9"/>
              <w:rPr>
                <w:sz w:val="26"/>
              </w:rPr>
            </w:pPr>
            <w:r>
              <w:rPr>
                <w:spacing w:val="-10"/>
                <w:sz w:val="26"/>
              </w:rPr>
              <w:t>6</w:t>
            </w:r>
          </w:p>
        </w:tc>
        <w:tc>
          <w:tcPr>
            <w:tcW w:w="1176" w:type="dxa"/>
          </w:tcPr>
          <w:p>
            <w:pPr>
              <w:pStyle w:val="TableParagraph"/>
              <w:ind w:left="9"/>
              <w:rPr>
                <w:sz w:val="26"/>
              </w:rPr>
            </w:pPr>
            <w:r>
              <w:rPr>
                <w:spacing w:val="-5"/>
                <w:sz w:val="26"/>
              </w:rPr>
              <w:t>20</w:t>
            </w:r>
          </w:p>
        </w:tc>
        <w:tc>
          <w:tcPr>
            <w:tcW w:w="689" w:type="dxa"/>
          </w:tcPr>
          <w:p>
            <w:pPr>
              <w:pStyle w:val="TableParagraph"/>
              <w:ind w:left="7" w:right="3"/>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8</w:t>
            </w:r>
          </w:p>
        </w:tc>
        <w:tc>
          <w:tcPr>
            <w:tcW w:w="2979" w:type="dxa"/>
          </w:tcPr>
          <w:p>
            <w:pPr>
              <w:pStyle w:val="TableParagraph"/>
              <w:jc w:val="left"/>
              <w:rPr>
                <w:sz w:val="26"/>
              </w:rPr>
            </w:pPr>
            <w:r>
              <w:rPr>
                <w:sz w:val="26"/>
              </w:rPr>
              <w:t>Máy</w:t>
            </w:r>
            <w:r>
              <w:rPr>
                <w:spacing w:val="-8"/>
                <w:sz w:val="26"/>
              </w:rPr>
              <w:t> </w:t>
            </w:r>
            <w:r>
              <w:rPr>
                <w:spacing w:val="-2"/>
                <w:sz w:val="26"/>
              </w:rPr>
              <w:t>chiếu</w:t>
            </w:r>
          </w:p>
        </w:tc>
        <w:tc>
          <w:tcPr>
            <w:tcW w:w="708" w:type="dxa"/>
          </w:tcPr>
          <w:p>
            <w:pPr>
              <w:pStyle w:val="TableParagraph"/>
              <w:ind w:right="56"/>
              <w:rPr>
                <w:sz w:val="26"/>
              </w:rPr>
            </w:pPr>
            <w:r>
              <w:rPr>
                <w:spacing w:val="-5"/>
                <w:sz w:val="26"/>
              </w:rPr>
              <w:t>Bộ</w:t>
            </w:r>
          </w:p>
        </w:tc>
        <w:tc>
          <w:tcPr>
            <w:tcW w:w="840" w:type="dxa"/>
          </w:tcPr>
          <w:p>
            <w:pPr>
              <w:pStyle w:val="TableParagraph"/>
              <w:ind w:left="10"/>
              <w:rPr>
                <w:sz w:val="26"/>
              </w:rPr>
            </w:pPr>
            <w:r>
              <w:rPr>
                <w:spacing w:val="-10"/>
                <w:sz w:val="26"/>
              </w:rPr>
              <w:t>1</w:t>
            </w:r>
          </w:p>
        </w:tc>
        <w:tc>
          <w:tcPr>
            <w:tcW w:w="1277" w:type="dxa"/>
          </w:tcPr>
          <w:p>
            <w:pPr>
              <w:pStyle w:val="TableParagraph"/>
              <w:ind w:left="10"/>
              <w:rPr>
                <w:sz w:val="26"/>
              </w:rPr>
            </w:pPr>
            <w:r>
              <w:rPr>
                <w:spacing w:val="-10"/>
                <w:sz w:val="26"/>
              </w:rPr>
              <w:t>1</w:t>
            </w:r>
          </w:p>
        </w:tc>
        <w:tc>
          <w:tcPr>
            <w:tcW w:w="697" w:type="dxa"/>
          </w:tcPr>
          <w:p>
            <w:pPr>
              <w:pStyle w:val="TableParagraph"/>
              <w:ind w:left="19" w:right="9"/>
              <w:rPr>
                <w:sz w:val="26"/>
              </w:rPr>
            </w:pPr>
            <w:r>
              <w:rPr>
                <w:spacing w:val="-10"/>
                <w:sz w:val="26"/>
              </w:rPr>
              <w:t>1</w:t>
            </w:r>
          </w:p>
        </w:tc>
        <w:tc>
          <w:tcPr>
            <w:tcW w:w="1176" w:type="dxa"/>
          </w:tcPr>
          <w:p>
            <w:pPr>
              <w:pStyle w:val="TableParagraph"/>
              <w:ind w:left="9"/>
              <w:rPr>
                <w:sz w:val="26"/>
              </w:rPr>
            </w:pPr>
            <w:r>
              <w:rPr>
                <w:spacing w:val="-10"/>
                <w:sz w:val="26"/>
              </w:rPr>
              <w:t>1</w:t>
            </w:r>
          </w:p>
        </w:tc>
        <w:tc>
          <w:tcPr>
            <w:tcW w:w="689" w:type="dxa"/>
          </w:tcPr>
          <w:p>
            <w:pPr>
              <w:pStyle w:val="TableParagraph"/>
              <w:ind w:left="7" w:right="3"/>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9</w:t>
            </w:r>
          </w:p>
        </w:tc>
        <w:tc>
          <w:tcPr>
            <w:tcW w:w="2979" w:type="dxa"/>
          </w:tcPr>
          <w:p>
            <w:pPr>
              <w:pStyle w:val="TableParagraph"/>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708" w:type="dxa"/>
          </w:tcPr>
          <w:p>
            <w:pPr>
              <w:pStyle w:val="TableParagraph"/>
              <w:ind w:right="56"/>
              <w:rPr>
                <w:sz w:val="26"/>
              </w:rPr>
            </w:pPr>
            <w:r>
              <w:rPr>
                <w:spacing w:val="-5"/>
                <w:sz w:val="26"/>
              </w:rPr>
              <w:t>Bộ</w:t>
            </w:r>
          </w:p>
        </w:tc>
        <w:tc>
          <w:tcPr>
            <w:tcW w:w="840" w:type="dxa"/>
          </w:tcPr>
          <w:p>
            <w:pPr>
              <w:pStyle w:val="TableParagraph"/>
              <w:ind w:left="10"/>
              <w:rPr>
                <w:sz w:val="26"/>
              </w:rPr>
            </w:pPr>
            <w:r>
              <w:rPr>
                <w:spacing w:val="-10"/>
                <w:sz w:val="26"/>
              </w:rPr>
              <w:t>1</w:t>
            </w:r>
          </w:p>
        </w:tc>
        <w:tc>
          <w:tcPr>
            <w:tcW w:w="1277" w:type="dxa"/>
          </w:tcPr>
          <w:p>
            <w:pPr>
              <w:pStyle w:val="TableParagraph"/>
              <w:ind w:left="10"/>
              <w:rPr>
                <w:sz w:val="26"/>
              </w:rPr>
            </w:pPr>
            <w:r>
              <w:rPr>
                <w:spacing w:val="-10"/>
                <w:sz w:val="26"/>
              </w:rPr>
              <w:t>1</w:t>
            </w:r>
          </w:p>
        </w:tc>
        <w:tc>
          <w:tcPr>
            <w:tcW w:w="697" w:type="dxa"/>
          </w:tcPr>
          <w:p>
            <w:pPr>
              <w:pStyle w:val="TableParagraph"/>
              <w:ind w:left="19" w:right="9"/>
              <w:rPr>
                <w:sz w:val="26"/>
              </w:rPr>
            </w:pPr>
            <w:r>
              <w:rPr>
                <w:spacing w:val="-10"/>
                <w:sz w:val="26"/>
              </w:rPr>
              <w:t>1</w:t>
            </w:r>
          </w:p>
        </w:tc>
        <w:tc>
          <w:tcPr>
            <w:tcW w:w="1176" w:type="dxa"/>
          </w:tcPr>
          <w:p>
            <w:pPr>
              <w:pStyle w:val="TableParagraph"/>
              <w:ind w:left="9"/>
              <w:rPr>
                <w:sz w:val="26"/>
              </w:rPr>
            </w:pPr>
            <w:r>
              <w:rPr>
                <w:spacing w:val="-10"/>
                <w:sz w:val="26"/>
              </w:rPr>
              <w:t>1</w:t>
            </w:r>
          </w:p>
        </w:tc>
        <w:tc>
          <w:tcPr>
            <w:tcW w:w="689" w:type="dxa"/>
          </w:tcPr>
          <w:p>
            <w:pPr>
              <w:pStyle w:val="TableParagraph"/>
              <w:ind w:left="7" w:right="3"/>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10</w:t>
            </w:r>
          </w:p>
        </w:tc>
        <w:tc>
          <w:tcPr>
            <w:tcW w:w="2979" w:type="dxa"/>
          </w:tcPr>
          <w:p>
            <w:pPr>
              <w:pStyle w:val="TableParagraph"/>
              <w:jc w:val="left"/>
              <w:rPr>
                <w:sz w:val="26"/>
              </w:rPr>
            </w:pPr>
            <w:r>
              <w:rPr>
                <w:spacing w:val="-5"/>
                <w:sz w:val="26"/>
              </w:rPr>
              <w:t>Bàn</w:t>
            </w:r>
          </w:p>
        </w:tc>
        <w:tc>
          <w:tcPr>
            <w:tcW w:w="708" w:type="dxa"/>
          </w:tcPr>
          <w:p>
            <w:pPr>
              <w:pStyle w:val="TableParagraph"/>
              <w:ind w:left="63" w:right="56"/>
              <w:rPr>
                <w:sz w:val="26"/>
              </w:rPr>
            </w:pPr>
            <w:r>
              <w:rPr>
                <w:spacing w:val="-5"/>
                <w:sz w:val="26"/>
              </w:rPr>
              <w:t>Cái</w:t>
            </w:r>
          </w:p>
        </w:tc>
        <w:tc>
          <w:tcPr>
            <w:tcW w:w="840" w:type="dxa"/>
          </w:tcPr>
          <w:p>
            <w:pPr>
              <w:pStyle w:val="TableParagraph"/>
              <w:ind w:left="10"/>
              <w:rPr>
                <w:sz w:val="26"/>
              </w:rPr>
            </w:pPr>
            <w:r>
              <w:rPr>
                <w:spacing w:val="-5"/>
                <w:sz w:val="26"/>
              </w:rPr>
              <w:t>25</w:t>
            </w:r>
          </w:p>
        </w:tc>
        <w:tc>
          <w:tcPr>
            <w:tcW w:w="1277" w:type="dxa"/>
          </w:tcPr>
          <w:p>
            <w:pPr>
              <w:pStyle w:val="TableParagraph"/>
              <w:ind w:left="10"/>
              <w:rPr>
                <w:sz w:val="26"/>
              </w:rPr>
            </w:pPr>
            <w:r>
              <w:rPr>
                <w:spacing w:val="-5"/>
                <w:sz w:val="26"/>
              </w:rPr>
              <w:t>20</w:t>
            </w:r>
          </w:p>
        </w:tc>
        <w:tc>
          <w:tcPr>
            <w:tcW w:w="697" w:type="dxa"/>
          </w:tcPr>
          <w:p>
            <w:pPr>
              <w:pStyle w:val="TableParagraph"/>
              <w:ind w:left="19" w:right="9"/>
              <w:rPr>
                <w:sz w:val="26"/>
              </w:rPr>
            </w:pPr>
            <w:r>
              <w:rPr>
                <w:spacing w:val="-5"/>
                <w:sz w:val="26"/>
              </w:rPr>
              <w:t>25</w:t>
            </w:r>
          </w:p>
        </w:tc>
        <w:tc>
          <w:tcPr>
            <w:tcW w:w="1176" w:type="dxa"/>
          </w:tcPr>
          <w:p>
            <w:pPr>
              <w:pStyle w:val="TableParagraph"/>
              <w:ind w:left="9"/>
              <w:rPr>
                <w:sz w:val="26"/>
              </w:rPr>
            </w:pPr>
            <w:r>
              <w:rPr>
                <w:spacing w:val="-5"/>
                <w:sz w:val="26"/>
              </w:rPr>
              <w:t>20</w:t>
            </w:r>
          </w:p>
        </w:tc>
        <w:tc>
          <w:tcPr>
            <w:tcW w:w="689" w:type="dxa"/>
          </w:tcPr>
          <w:p>
            <w:pPr>
              <w:pStyle w:val="TableParagraph"/>
              <w:ind w:left="7" w:right="3"/>
              <w:rPr>
                <w:sz w:val="26"/>
              </w:rPr>
            </w:pPr>
            <w:r>
              <w:rPr>
                <w:spacing w:val="-2"/>
                <w:sz w:val="26"/>
              </w:rPr>
              <w:t>0.133</w:t>
            </w:r>
          </w:p>
        </w:tc>
      </w:tr>
      <w:tr>
        <w:trPr>
          <w:trHeight w:val="338" w:hRule="atLeast"/>
        </w:trPr>
        <w:tc>
          <w:tcPr>
            <w:tcW w:w="708" w:type="dxa"/>
          </w:tcPr>
          <w:p>
            <w:pPr>
              <w:pStyle w:val="TableParagraph"/>
              <w:spacing w:line="297" w:lineRule="exact"/>
              <w:ind w:left="63" w:right="56"/>
              <w:rPr>
                <w:sz w:val="26"/>
              </w:rPr>
            </w:pPr>
            <w:r>
              <w:rPr>
                <w:spacing w:val="-5"/>
                <w:sz w:val="26"/>
              </w:rPr>
              <w:t>11</w:t>
            </w:r>
          </w:p>
        </w:tc>
        <w:tc>
          <w:tcPr>
            <w:tcW w:w="2979" w:type="dxa"/>
          </w:tcPr>
          <w:p>
            <w:pPr>
              <w:pStyle w:val="TableParagraph"/>
              <w:spacing w:line="297" w:lineRule="exact"/>
              <w:jc w:val="left"/>
              <w:rPr>
                <w:sz w:val="26"/>
              </w:rPr>
            </w:pPr>
            <w:r>
              <w:rPr>
                <w:spacing w:val="-5"/>
                <w:sz w:val="26"/>
              </w:rPr>
              <w:t>Ghế</w:t>
            </w:r>
          </w:p>
        </w:tc>
        <w:tc>
          <w:tcPr>
            <w:tcW w:w="708" w:type="dxa"/>
          </w:tcPr>
          <w:p>
            <w:pPr>
              <w:pStyle w:val="TableParagraph"/>
              <w:spacing w:line="297" w:lineRule="exact"/>
              <w:ind w:left="63" w:right="56"/>
              <w:rPr>
                <w:sz w:val="26"/>
              </w:rPr>
            </w:pPr>
            <w:r>
              <w:rPr>
                <w:spacing w:val="-5"/>
                <w:sz w:val="26"/>
              </w:rPr>
              <w:t>Cái</w:t>
            </w:r>
          </w:p>
        </w:tc>
        <w:tc>
          <w:tcPr>
            <w:tcW w:w="840" w:type="dxa"/>
          </w:tcPr>
          <w:p>
            <w:pPr>
              <w:pStyle w:val="TableParagraph"/>
              <w:spacing w:line="297" w:lineRule="exact"/>
              <w:ind w:left="5"/>
              <w:rPr>
                <w:sz w:val="26"/>
              </w:rPr>
            </w:pPr>
            <w:r>
              <w:rPr>
                <w:spacing w:val="-5"/>
                <w:sz w:val="26"/>
              </w:rPr>
              <w:t>120</w:t>
            </w:r>
          </w:p>
        </w:tc>
        <w:tc>
          <w:tcPr>
            <w:tcW w:w="1277" w:type="dxa"/>
          </w:tcPr>
          <w:p>
            <w:pPr>
              <w:pStyle w:val="TableParagraph"/>
              <w:spacing w:line="297" w:lineRule="exact"/>
              <w:ind w:left="10"/>
              <w:rPr>
                <w:sz w:val="26"/>
              </w:rPr>
            </w:pPr>
            <w:r>
              <w:rPr>
                <w:spacing w:val="-5"/>
                <w:sz w:val="26"/>
              </w:rPr>
              <w:t>20</w:t>
            </w:r>
          </w:p>
        </w:tc>
        <w:tc>
          <w:tcPr>
            <w:tcW w:w="697" w:type="dxa"/>
          </w:tcPr>
          <w:p>
            <w:pPr>
              <w:pStyle w:val="TableParagraph"/>
              <w:spacing w:line="297" w:lineRule="exact"/>
              <w:ind w:left="19" w:right="14"/>
              <w:rPr>
                <w:sz w:val="26"/>
              </w:rPr>
            </w:pPr>
            <w:r>
              <w:rPr>
                <w:spacing w:val="-5"/>
                <w:sz w:val="26"/>
              </w:rPr>
              <w:t>120</w:t>
            </w:r>
          </w:p>
        </w:tc>
        <w:tc>
          <w:tcPr>
            <w:tcW w:w="1176" w:type="dxa"/>
          </w:tcPr>
          <w:p>
            <w:pPr>
              <w:pStyle w:val="TableParagraph"/>
              <w:spacing w:line="297" w:lineRule="exact"/>
              <w:ind w:left="9"/>
              <w:rPr>
                <w:sz w:val="26"/>
              </w:rPr>
            </w:pPr>
            <w:r>
              <w:rPr>
                <w:spacing w:val="-5"/>
                <w:sz w:val="26"/>
              </w:rPr>
              <w:t>20</w:t>
            </w:r>
          </w:p>
        </w:tc>
        <w:tc>
          <w:tcPr>
            <w:tcW w:w="689" w:type="dxa"/>
          </w:tcPr>
          <w:p>
            <w:pPr>
              <w:pStyle w:val="TableParagraph"/>
              <w:spacing w:line="297" w:lineRule="exact"/>
              <w:ind w:left="7" w:right="3"/>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12</w:t>
            </w:r>
          </w:p>
        </w:tc>
        <w:tc>
          <w:tcPr>
            <w:tcW w:w="2979" w:type="dxa"/>
          </w:tcPr>
          <w:p>
            <w:pPr>
              <w:pStyle w:val="TableParagraph"/>
              <w:spacing w:line="297" w:lineRule="exact" w:before="23"/>
              <w:jc w:val="left"/>
              <w:rPr>
                <w:sz w:val="26"/>
              </w:rPr>
            </w:pPr>
            <w:r>
              <w:rPr>
                <w:sz w:val="26"/>
              </w:rPr>
              <w:t>Thảm</w:t>
            </w:r>
            <w:r>
              <w:rPr>
                <w:spacing w:val="-6"/>
                <w:sz w:val="26"/>
              </w:rPr>
              <w:t> </w:t>
            </w:r>
            <w:r>
              <w:rPr>
                <w:sz w:val="26"/>
              </w:rPr>
              <w:t>thi</w:t>
            </w:r>
            <w:r>
              <w:rPr>
                <w:spacing w:val="-5"/>
                <w:sz w:val="26"/>
              </w:rPr>
              <w:t> đấu</w:t>
            </w:r>
          </w:p>
        </w:tc>
        <w:tc>
          <w:tcPr>
            <w:tcW w:w="708" w:type="dxa"/>
          </w:tcPr>
          <w:p>
            <w:pPr>
              <w:pStyle w:val="TableParagraph"/>
              <w:spacing w:line="297" w:lineRule="exact" w:before="23"/>
              <w:ind w:left="63" w:right="56"/>
              <w:rPr>
                <w:sz w:val="26"/>
              </w:rPr>
            </w:pPr>
            <w:r>
              <w:rPr>
                <w:spacing w:val="-5"/>
                <w:sz w:val="26"/>
              </w:rPr>
              <w:t>Cái</w:t>
            </w:r>
          </w:p>
        </w:tc>
        <w:tc>
          <w:tcPr>
            <w:tcW w:w="840" w:type="dxa"/>
          </w:tcPr>
          <w:p>
            <w:pPr>
              <w:pStyle w:val="TableParagraph"/>
              <w:spacing w:line="297" w:lineRule="exact" w:before="23"/>
              <w:ind w:left="10"/>
              <w:rPr>
                <w:sz w:val="26"/>
              </w:rPr>
            </w:pPr>
            <w:r>
              <w:rPr>
                <w:spacing w:val="-5"/>
                <w:sz w:val="26"/>
              </w:rPr>
              <w:t>12</w:t>
            </w:r>
          </w:p>
        </w:tc>
        <w:tc>
          <w:tcPr>
            <w:tcW w:w="1277" w:type="dxa"/>
          </w:tcPr>
          <w:p>
            <w:pPr>
              <w:pStyle w:val="TableParagraph"/>
              <w:spacing w:line="297" w:lineRule="exact" w:before="23"/>
              <w:ind w:left="10"/>
              <w:rPr>
                <w:sz w:val="26"/>
              </w:rPr>
            </w:pPr>
            <w:r>
              <w:rPr>
                <w:spacing w:val="-5"/>
                <w:sz w:val="26"/>
              </w:rPr>
              <w:t>20</w:t>
            </w:r>
          </w:p>
        </w:tc>
        <w:tc>
          <w:tcPr>
            <w:tcW w:w="697" w:type="dxa"/>
          </w:tcPr>
          <w:p>
            <w:pPr>
              <w:pStyle w:val="TableParagraph"/>
              <w:spacing w:line="297" w:lineRule="exact" w:before="23"/>
              <w:ind w:left="19" w:right="9"/>
              <w:rPr>
                <w:sz w:val="26"/>
              </w:rPr>
            </w:pPr>
            <w:r>
              <w:rPr>
                <w:spacing w:val="-5"/>
                <w:sz w:val="26"/>
              </w:rPr>
              <w:t>12</w:t>
            </w:r>
          </w:p>
        </w:tc>
        <w:tc>
          <w:tcPr>
            <w:tcW w:w="1176" w:type="dxa"/>
          </w:tcPr>
          <w:p>
            <w:pPr>
              <w:pStyle w:val="TableParagraph"/>
              <w:spacing w:line="297" w:lineRule="exact" w:before="23"/>
              <w:ind w:left="9"/>
              <w:rPr>
                <w:sz w:val="26"/>
              </w:rPr>
            </w:pPr>
            <w:r>
              <w:rPr>
                <w:spacing w:val="-5"/>
                <w:sz w:val="26"/>
              </w:rPr>
              <w:t>20</w:t>
            </w:r>
          </w:p>
        </w:tc>
        <w:tc>
          <w:tcPr>
            <w:tcW w:w="689" w:type="dxa"/>
          </w:tcPr>
          <w:p>
            <w:pPr>
              <w:pStyle w:val="TableParagraph"/>
              <w:spacing w:line="297" w:lineRule="exact" w:before="23"/>
              <w:ind w:left="7" w:right="3"/>
              <w:rPr>
                <w:sz w:val="26"/>
              </w:rPr>
            </w:pPr>
            <w:r>
              <w:rPr>
                <w:spacing w:val="-4"/>
                <w:sz w:val="26"/>
              </w:rPr>
              <w:t>0.08</w:t>
            </w:r>
          </w:p>
        </w:tc>
      </w:tr>
      <w:tr>
        <w:trPr>
          <w:trHeight w:val="597" w:hRule="atLeast"/>
        </w:trPr>
        <w:tc>
          <w:tcPr>
            <w:tcW w:w="708" w:type="dxa"/>
          </w:tcPr>
          <w:p>
            <w:pPr>
              <w:pStyle w:val="TableParagraph"/>
              <w:spacing w:before="150"/>
              <w:ind w:left="63" w:right="56"/>
              <w:rPr>
                <w:sz w:val="26"/>
              </w:rPr>
            </w:pPr>
            <w:r>
              <w:rPr>
                <w:spacing w:val="-5"/>
                <w:sz w:val="26"/>
              </w:rPr>
              <w:t>13</w:t>
            </w:r>
          </w:p>
        </w:tc>
        <w:tc>
          <w:tcPr>
            <w:tcW w:w="2979" w:type="dxa"/>
          </w:tcPr>
          <w:p>
            <w:pPr>
              <w:pStyle w:val="TableParagraph"/>
              <w:spacing w:line="298" w:lineRule="exact" w:before="0"/>
              <w:jc w:val="left"/>
              <w:rPr>
                <w:sz w:val="26"/>
              </w:rPr>
            </w:pPr>
            <w:r>
              <w:rPr>
                <w:sz w:val="26"/>
              </w:rPr>
              <w:t>Thùng</w:t>
            </w:r>
            <w:r>
              <w:rPr>
                <w:spacing w:val="-10"/>
                <w:sz w:val="26"/>
              </w:rPr>
              <w:t> </w:t>
            </w:r>
            <w:r>
              <w:rPr>
                <w:sz w:val="26"/>
              </w:rPr>
              <w:t>đựng</w:t>
            </w:r>
            <w:r>
              <w:rPr>
                <w:spacing w:val="-10"/>
                <w:sz w:val="26"/>
              </w:rPr>
              <w:t> </w:t>
            </w:r>
            <w:r>
              <w:rPr>
                <w:sz w:val="26"/>
              </w:rPr>
              <w:t>đồ</w:t>
            </w:r>
            <w:r>
              <w:rPr>
                <w:spacing w:val="-10"/>
                <w:sz w:val="26"/>
              </w:rPr>
              <w:t> </w:t>
            </w:r>
            <w:r>
              <w:rPr>
                <w:sz w:val="26"/>
              </w:rPr>
              <w:t>vận</w:t>
            </w:r>
            <w:r>
              <w:rPr>
                <w:spacing w:val="-10"/>
                <w:sz w:val="26"/>
              </w:rPr>
              <w:t> </w:t>
            </w:r>
            <w:r>
              <w:rPr>
                <w:sz w:val="26"/>
              </w:rPr>
              <w:t>động </w:t>
            </w:r>
            <w:r>
              <w:rPr>
                <w:spacing w:val="-4"/>
                <w:sz w:val="26"/>
              </w:rPr>
              <w:t>viên</w:t>
            </w:r>
          </w:p>
        </w:tc>
        <w:tc>
          <w:tcPr>
            <w:tcW w:w="708" w:type="dxa"/>
          </w:tcPr>
          <w:p>
            <w:pPr>
              <w:pStyle w:val="TableParagraph"/>
              <w:spacing w:before="150"/>
              <w:ind w:left="63" w:right="56"/>
              <w:rPr>
                <w:sz w:val="26"/>
              </w:rPr>
            </w:pPr>
            <w:r>
              <w:rPr>
                <w:spacing w:val="-5"/>
                <w:sz w:val="26"/>
              </w:rPr>
              <w:t>Cái</w:t>
            </w:r>
          </w:p>
        </w:tc>
        <w:tc>
          <w:tcPr>
            <w:tcW w:w="840" w:type="dxa"/>
          </w:tcPr>
          <w:p>
            <w:pPr>
              <w:pStyle w:val="TableParagraph"/>
              <w:spacing w:before="150"/>
              <w:ind w:left="10"/>
              <w:rPr>
                <w:sz w:val="26"/>
              </w:rPr>
            </w:pPr>
            <w:r>
              <w:rPr>
                <w:spacing w:val="-5"/>
                <w:sz w:val="26"/>
              </w:rPr>
              <w:t>24</w:t>
            </w:r>
          </w:p>
        </w:tc>
        <w:tc>
          <w:tcPr>
            <w:tcW w:w="1277" w:type="dxa"/>
          </w:tcPr>
          <w:p>
            <w:pPr>
              <w:pStyle w:val="TableParagraph"/>
              <w:spacing w:before="150"/>
              <w:ind w:left="10"/>
              <w:rPr>
                <w:sz w:val="26"/>
              </w:rPr>
            </w:pPr>
            <w:r>
              <w:rPr>
                <w:spacing w:val="-5"/>
                <w:sz w:val="26"/>
              </w:rPr>
              <w:t>20</w:t>
            </w:r>
          </w:p>
        </w:tc>
        <w:tc>
          <w:tcPr>
            <w:tcW w:w="697" w:type="dxa"/>
          </w:tcPr>
          <w:p>
            <w:pPr>
              <w:pStyle w:val="TableParagraph"/>
              <w:spacing w:before="150"/>
              <w:ind w:left="19" w:right="9"/>
              <w:rPr>
                <w:sz w:val="26"/>
              </w:rPr>
            </w:pPr>
            <w:r>
              <w:rPr>
                <w:spacing w:val="-5"/>
                <w:sz w:val="26"/>
              </w:rPr>
              <w:t>24</w:t>
            </w:r>
          </w:p>
        </w:tc>
        <w:tc>
          <w:tcPr>
            <w:tcW w:w="1176" w:type="dxa"/>
          </w:tcPr>
          <w:p>
            <w:pPr>
              <w:pStyle w:val="TableParagraph"/>
              <w:spacing w:before="150"/>
              <w:ind w:left="9"/>
              <w:rPr>
                <w:sz w:val="26"/>
              </w:rPr>
            </w:pPr>
            <w:r>
              <w:rPr>
                <w:spacing w:val="-5"/>
                <w:sz w:val="26"/>
              </w:rPr>
              <w:t>20</w:t>
            </w:r>
          </w:p>
        </w:tc>
        <w:tc>
          <w:tcPr>
            <w:tcW w:w="689" w:type="dxa"/>
          </w:tcPr>
          <w:p>
            <w:pPr>
              <w:pStyle w:val="TableParagraph"/>
              <w:spacing w:before="150"/>
              <w:ind w:left="7" w:right="3"/>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14</w:t>
            </w:r>
          </w:p>
        </w:tc>
        <w:tc>
          <w:tcPr>
            <w:tcW w:w="2979" w:type="dxa"/>
          </w:tcPr>
          <w:p>
            <w:pPr>
              <w:pStyle w:val="TableParagraph"/>
              <w:spacing w:line="297" w:lineRule="exact" w:before="23"/>
              <w:jc w:val="left"/>
              <w:rPr>
                <w:sz w:val="26"/>
              </w:rPr>
            </w:pPr>
            <w:r>
              <w:rPr>
                <w:sz w:val="26"/>
              </w:rPr>
              <w:t>Tivi</w:t>
            </w:r>
            <w:r>
              <w:rPr>
                <w:spacing w:val="-5"/>
                <w:sz w:val="26"/>
              </w:rPr>
              <w:t> </w:t>
            </w:r>
            <w:r>
              <w:rPr>
                <w:sz w:val="26"/>
              </w:rPr>
              <w:t>50</w:t>
            </w:r>
            <w:r>
              <w:rPr>
                <w:spacing w:val="-4"/>
                <w:sz w:val="26"/>
              </w:rPr>
              <w:t> inch</w:t>
            </w:r>
          </w:p>
        </w:tc>
        <w:tc>
          <w:tcPr>
            <w:tcW w:w="708" w:type="dxa"/>
          </w:tcPr>
          <w:p>
            <w:pPr>
              <w:pStyle w:val="TableParagraph"/>
              <w:spacing w:line="297" w:lineRule="exact" w:before="23"/>
              <w:ind w:left="63" w:right="56"/>
              <w:rPr>
                <w:sz w:val="26"/>
              </w:rPr>
            </w:pPr>
            <w:r>
              <w:rPr>
                <w:spacing w:val="-5"/>
                <w:sz w:val="26"/>
              </w:rPr>
              <w:t>Cái</w:t>
            </w:r>
          </w:p>
        </w:tc>
        <w:tc>
          <w:tcPr>
            <w:tcW w:w="840" w:type="dxa"/>
          </w:tcPr>
          <w:p>
            <w:pPr>
              <w:pStyle w:val="TableParagraph"/>
              <w:spacing w:line="297" w:lineRule="exact" w:before="23"/>
              <w:ind w:left="10"/>
              <w:rPr>
                <w:sz w:val="26"/>
              </w:rPr>
            </w:pPr>
            <w:r>
              <w:rPr>
                <w:spacing w:val="-5"/>
                <w:sz w:val="26"/>
              </w:rPr>
              <w:t>12</w:t>
            </w:r>
          </w:p>
        </w:tc>
        <w:tc>
          <w:tcPr>
            <w:tcW w:w="1277" w:type="dxa"/>
          </w:tcPr>
          <w:p>
            <w:pPr>
              <w:pStyle w:val="TableParagraph"/>
              <w:spacing w:line="297" w:lineRule="exact" w:before="23"/>
              <w:ind w:left="10"/>
              <w:rPr>
                <w:sz w:val="26"/>
              </w:rPr>
            </w:pPr>
            <w:r>
              <w:rPr>
                <w:spacing w:val="-5"/>
                <w:sz w:val="26"/>
              </w:rPr>
              <w:t>20</w:t>
            </w:r>
          </w:p>
        </w:tc>
        <w:tc>
          <w:tcPr>
            <w:tcW w:w="697" w:type="dxa"/>
          </w:tcPr>
          <w:p>
            <w:pPr>
              <w:pStyle w:val="TableParagraph"/>
              <w:spacing w:line="297" w:lineRule="exact" w:before="23"/>
              <w:ind w:left="19" w:right="9"/>
              <w:rPr>
                <w:sz w:val="26"/>
              </w:rPr>
            </w:pPr>
            <w:r>
              <w:rPr>
                <w:spacing w:val="-5"/>
                <w:sz w:val="26"/>
              </w:rPr>
              <w:t>12</w:t>
            </w:r>
          </w:p>
        </w:tc>
        <w:tc>
          <w:tcPr>
            <w:tcW w:w="1176" w:type="dxa"/>
          </w:tcPr>
          <w:p>
            <w:pPr>
              <w:pStyle w:val="TableParagraph"/>
              <w:spacing w:line="297" w:lineRule="exact" w:before="23"/>
              <w:ind w:left="9"/>
              <w:rPr>
                <w:sz w:val="26"/>
              </w:rPr>
            </w:pPr>
            <w:r>
              <w:rPr>
                <w:spacing w:val="-5"/>
                <w:sz w:val="26"/>
              </w:rPr>
              <w:t>20</w:t>
            </w:r>
          </w:p>
        </w:tc>
        <w:tc>
          <w:tcPr>
            <w:tcW w:w="689" w:type="dxa"/>
          </w:tcPr>
          <w:p>
            <w:pPr>
              <w:pStyle w:val="TableParagraph"/>
              <w:spacing w:line="297" w:lineRule="exact" w:before="23"/>
              <w:ind w:left="7" w:right="3"/>
              <w:rPr>
                <w:sz w:val="26"/>
              </w:rPr>
            </w:pPr>
            <w:r>
              <w:rPr>
                <w:spacing w:val="-4"/>
                <w:sz w:val="26"/>
              </w:rPr>
              <w:t>0.08</w:t>
            </w:r>
          </w:p>
        </w:tc>
      </w:tr>
      <w:tr>
        <w:trPr>
          <w:trHeight w:val="340" w:hRule="atLeast"/>
        </w:trPr>
        <w:tc>
          <w:tcPr>
            <w:tcW w:w="708" w:type="dxa"/>
          </w:tcPr>
          <w:p>
            <w:pPr>
              <w:pStyle w:val="TableParagraph"/>
              <w:spacing w:line="297" w:lineRule="exact" w:before="23"/>
              <w:ind w:left="63" w:right="56"/>
              <w:rPr>
                <w:sz w:val="26"/>
              </w:rPr>
            </w:pPr>
            <w:r>
              <w:rPr>
                <w:spacing w:val="-5"/>
                <w:sz w:val="26"/>
              </w:rPr>
              <w:t>15</w:t>
            </w:r>
          </w:p>
        </w:tc>
        <w:tc>
          <w:tcPr>
            <w:tcW w:w="2979" w:type="dxa"/>
          </w:tcPr>
          <w:p>
            <w:pPr>
              <w:pStyle w:val="TableParagraph"/>
              <w:spacing w:line="297" w:lineRule="exact" w:before="23"/>
              <w:jc w:val="left"/>
              <w:rPr>
                <w:sz w:val="26"/>
              </w:rPr>
            </w:pPr>
            <w:r>
              <w:rPr>
                <w:sz w:val="26"/>
              </w:rPr>
              <w:t>Thùng</w:t>
            </w:r>
            <w:r>
              <w:rPr>
                <w:spacing w:val="-7"/>
                <w:sz w:val="26"/>
              </w:rPr>
              <w:t> </w:t>
            </w:r>
            <w:r>
              <w:rPr>
                <w:sz w:val="26"/>
              </w:rPr>
              <w:t>đựng</w:t>
            </w:r>
            <w:r>
              <w:rPr>
                <w:spacing w:val="-5"/>
                <w:sz w:val="26"/>
              </w:rPr>
              <w:t> </w:t>
            </w:r>
            <w:r>
              <w:rPr>
                <w:spacing w:val="-4"/>
                <w:sz w:val="26"/>
              </w:rPr>
              <w:t>Bóng</w:t>
            </w:r>
          </w:p>
        </w:tc>
        <w:tc>
          <w:tcPr>
            <w:tcW w:w="708" w:type="dxa"/>
          </w:tcPr>
          <w:p>
            <w:pPr>
              <w:pStyle w:val="TableParagraph"/>
              <w:spacing w:line="297" w:lineRule="exact" w:before="23"/>
              <w:ind w:left="63" w:right="56"/>
              <w:rPr>
                <w:sz w:val="26"/>
              </w:rPr>
            </w:pPr>
            <w:r>
              <w:rPr>
                <w:spacing w:val="-5"/>
                <w:sz w:val="26"/>
              </w:rPr>
              <w:t>Cái</w:t>
            </w:r>
          </w:p>
        </w:tc>
        <w:tc>
          <w:tcPr>
            <w:tcW w:w="840" w:type="dxa"/>
          </w:tcPr>
          <w:p>
            <w:pPr>
              <w:pStyle w:val="TableParagraph"/>
              <w:spacing w:line="297" w:lineRule="exact" w:before="23"/>
              <w:ind w:left="10"/>
              <w:rPr>
                <w:sz w:val="26"/>
              </w:rPr>
            </w:pPr>
            <w:r>
              <w:rPr>
                <w:spacing w:val="-5"/>
                <w:sz w:val="26"/>
              </w:rPr>
              <w:t>12</w:t>
            </w:r>
          </w:p>
        </w:tc>
        <w:tc>
          <w:tcPr>
            <w:tcW w:w="1277" w:type="dxa"/>
          </w:tcPr>
          <w:p>
            <w:pPr>
              <w:pStyle w:val="TableParagraph"/>
              <w:spacing w:line="297" w:lineRule="exact" w:before="23"/>
              <w:ind w:left="10"/>
              <w:rPr>
                <w:sz w:val="26"/>
              </w:rPr>
            </w:pPr>
            <w:r>
              <w:rPr>
                <w:spacing w:val="-5"/>
                <w:sz w:val="26"/>
              </w:rPr>
              <w:t>20</w:t>
            </w:r>
          </w:p>
        </w:tc>
        <w:tc>
          <w:tcPr>
            <w:tcW w:w="697" w:type="dxa"/>
          </w:tcPr>
          <w:p>
            <w:pPr>
              <w:pStyle w:val="TableParagraph"/>
              <w:spacing w:line="297" w:lineRule="exact" w:before="23"/>
              <w:ind w:left="19" w:right="9"/>
              <w:rPr>
                <w:sz w:val="26"/>
              </w:rPr>
            </w:pPr>
            <w:r>
              <w:rPr>
                <w:spacing w:val="-5"/>
                <w:sz w:val="26"/>
              </w:rPr>
              <w:t>12</w:t>
            </w:r>
          </w:p>
        </w:tc>
        <w:tc>
          <w:tcPr>
            <w:tcW w:w="1176" w:type="dxa"/>
          </w:tcPr>
          <w:p>
            <w:pPr>
              <w:pStyle w:val="TableParagraph"/>
              <w:spacing w:line="297" w:lineRule="exact" w:before="23"/>
              <w:ind w:left="9"/>
              <w:rPr>
                <w:sz w:val="26"/>
              </w:rPr>
            </w:pPr>
            <w:r>
              <w:rPr>
                <w:spacing w:val="-5"/>
                <w:sz w:val="26"/>
              </w:rPr>
              <w:t>20</w:t>
            </w:r>
          </w:p>
        </w:tc>
        <w:tc>
          <w:tcPr>
            <w:tcW w:w="689" w:type="dxa"/>
          </w:tcPr>
          <w:p>
            <w:pPr>
              <w:pStyle w:val="TableParagraph"/>
              <w:spacing w:line="297" w:lineRule="exact" w:before="23"/>
              <w:ind w:left="7" w:right="3"/>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16</w:t>
            </w:r>
          </w:p>
        </w:tc>
        <w:tc>
          <w:tcPr>
            <w:tcW w:w="2979" w:type="dxa"/>
          </w:tcPr>
          <w:p>
            <w:pPr>
              <w:pStyle w:val="TableParagraph"/>
              <w:jc w:val="left"/>
              <w:rPr>
                <w:sz w:val="26"/>
              </w:rPr>
            </w:pPr>
            <w:r>
              <w:rPr>
                <w:sz w:val="26"/>
              </w:rPr>
              <w:t>Máy</w:t>
            </w:r>
            <w:r>
              <w:rPr>
                <w:spacing w:val="-8"/>
                <w:sz w:val="26"/>
              </w:rPr>
              <w:t> </w:t>
            </w:r>
            <w:r>
              <w:rPr>
                <w:sz w:val="26"/>
              </w:rPr>
              <w:t>tính</w:t>
            </w:r>
            <w:r>
              <w:rPr>
                <w:spacing w:val="-8"/>
                <w:sz w:val="26"/>
              </w:rPr>
              <w:t> </w:t>
            </w:r>
            <w:r>
              <w:rPr>
                <w:spacing w:val="-4"/>
                <w:sz w:val="26"/>
              </w:rPr>
              <w:t>bảng</w:t>
            </w:r>
          </w:p>
        </w:tc>
        <w:tc>
          <w:tcPr>
            <w:tcW w:w="708" w:type="dxa"/>
          </w:tcPr>
          <w:p>
            <w:pPr>
              <w:pStyle w:val="TableParagraph"/>
              <w:ind w:left="63" w:right="56"/>
              <w:rPr>
                <w:sz w:val="26"/>
              </w:rPr>
            </w:pPr>
            <w:r>
              <w:rPr>
                <w:spacing w:val="-5"/>
                <w:sz w:val="26"/>
              </w:rPr>
              <w:t>Cái</w:t>
            </w:r>
          </w:p>
        </w:tc>
        <w:tc>
          <w:tcPr>
            <w:tcW w:w="840" w:type="dxa"/>
          </w:tcPr>
          <w:p>
            <w:pPr>
              <w:pStyle w:val="TableParagraph"/>
              <w:ind w:left="10"/>
              <w:rPr>
                <w:sz w:val="26"/>
              </w:rPr>
            </w:pPr>
            <w:r>
              <w:rPr>
                <w:spacing w:val="-5"/>
                <w:sz w:val="26"/>
              </w:rPr>
              <w:t>12</w:t>
            </w:r>
          </w:p>
        </w:tc>
        <w:tc>
          <w:tcPr>
            <w:tcW w:w="1277" w:type="dxa"/>
          </w:tcPr>
          <w:p>
            <w:pPr>
              <w:pStyle w:val="TableParagraph"/>
              <w:ind w:left="10"/>
              <w:rPr>
                <w:sz w:val="26"/>
              </w:rPr>
            </w:pPr>
            <w:r>
              <w:rPr>
                <w:spacing w:val="-5"/>
                <w:sz w:val="26"/>
              </w:rPr>
              <w:t>20</w:t>
            </w:r>
          </w:p>
        </w:tc>
        <w:tc>
          <w:tcPr>
            <w:tcW w:w="697" w:type="dxa"/>
          </w:tcPr>
          <w:p>
            <w:pPr>
              <w:pStyle w:val="TableParagraph"/>
              <w:ind w:left="19" w:right="9"/>
              <w:rPr>
                <w:sz w:val="26"/>
              </w:rPr>
            </w:pPr>
            <w:r>
              <w:rPr>
                <w:spacing w:val="-5"/>
                <w:sz w:val="26"/>
              </w:rPr>
              <w:t>12</w:t>
            </w:r>
          </w:p>
        </w:tc>
        <w:tc>
          <w:tcPr>
            <w:tcW w:w="1176" w:type="dxa"/>
          </w:tcPr>
          <w:p>
            <w:pPr>
              <w:pStyle w:val="TableParagraph"/>
              <w:ind w:left="9"/>
              <w:rPr>
                <w:sz w:val="26"/>
              </w:rPr>
            </w:pPr>
            <w:r>
              <w:rPr>
                <w:spacing w:val="-5"/>
                <w:sz w:val="26"/>
              </w:rPr>
              <w:t>20</w:t>
            </w:r>
          </w:p>
        </w:tc>
        <w:tc>
          <w:tcPr>
            <w:tcW w:w="689" w:type="dxa"/>
          </w:tcPr>
          <w:p>
            <w:pPr>
              <w:pStyle w:val="TableParagraph"/>
              <w:ind w:left="7" w:right="3"/>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17</w:t>
            </w:r>
          </w:p>
        </w:tc>
        <w:tc>
          <w:tcPr>
            <w:tcW w:w="2979" w:type="dxa"/>
          </w:tcPr>
          <w:p>
            <w:pPr>
              <w:pStyle w:val="TableParagraph"/>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708" w:type="dxa"/>
          </w:tcPr>
          <w:p>
            <w:pPr>
              <w:pStyle w:val="TableParagraph"/>
              <w:ind w:left="63" w:right="56"/>
              <w:rPr>
                <w:sz w:val="26"/>
              </w:rPr>
            </w:pPr>
            <w:r>
              <w:rPr>
                <w:spacing w:val="-5"/>
                <w:sz w:val="26"/>
              </w:rPr>
              <w:t>Cái</w:t>
            </w:r>
          </w:p>
        </w:tc>
        <w:tc>
          <w:tcPr>
            <w:tcW w:w="840" w:type="dxa"/>
          </w:tcPr>
          <w:p>
            <w:pPr>
              <w:pStyle w:val="TableParagraph"/>
              <w:ind w:left="10"/>
              <w:rPr>
                <w:sz w:val="26"/>
              </w:rPr>
            </w:pPr>
            <w:r>
              <w:rPr>
                <w:spacing w:val="-5"/>
                <w:sz w:val="26"/>
              </w:rPr>
              <w:t>12</w:t>
            </w:r>
          </w:p>
        </w:tc>
        <w:tc>
          <w:tcPr>
            <w:tcW w:w="1277" w:type="dxa"/>
          </w:tcPr>
          <w:p>
            <w:pPr>
              <w:pStyle w:val="TableParagraph"/>
              <w:ind w:left="10"/>
              <w:rPr>
                <w:sz w:val="26"/>
              </w:rPr>
            </w:pPr>
            <w:r>
              <w:rPr>
                <w:spacing w:val="-5"/>
                <w:sz w:val="26"/>
              </w:rPr>
              <w:t>20</w:t>
            </w:r>
          </w:p>
        </w:tc>
        <w:tc>
          <w:tcPr>
            <w:tcW w:w="697" w:type="dxa"/>
          </w:tcPr>
          <w:p>
            <w:pPr>
              <w:pStyle w:val="TableParagraph"/>
              <w:ind w:left="19" w:right="9"/>
              <w:rPr>
                <w:sz w:val="26"/>
              </w:rPr>
            </w:pPr>
            <w:r>
              <w:rPr>
                <w:spacing w:val="-5"/>
                <w:sz w:val="26"/>
              </w:rPr>
              <w:t>12</w:t>
            </w:r>
          </w:p>
        </w:tc>
        <w:tc>
          <w:tcPr>
            <w:tcW w:w="1176" w:type="dxa"/>
          </w:tcPr>
          <w:p>
            <w:pPr>
              <w:pStyle w:val="TableParagraph"/>
              <w:ind w:left="9"/>
              <w:rPr>
                <w:sz w:val="26"/>
              </w:rPr>
            </w:pPr>
            <w:r>
              <w:rPr>
                <w:spacing w:val="-5"/>
                <w:sz w:val="26"/>
              </w:rPr>
              <w:t>20</w:t>
            </w:r>
          </w:p>
        </w:tc>
        <w:tc>
          <w:tcPr>
            <w:tcW w:w="689" w:type="dxa"/>
          </w:tcPr>
          <w:p>
            <w:pPr>
              <w:pStyle w:val="TableParagraph"/>
              <w:ind w:left="7" w:right="3"/>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18</w:t>
            </w:r>
          </w:p>
        </w:tc>
        <w:tc>
          <w:tcPr>
            <w:tcW w:w="2979" w:type="dxa"/>
          </w:tcPr>
          <w:p>
            <w:pPr>
              <w:pStyle w:val="TableParagraph"/>
              <w:ind w:left="146"/>
              <w:jc w:val="left"/>
              <w:rPr>
                <w:sz w:val="26"/>
              </w:rPr>
            </w:pPr>
            <w:r>
              <w:rPr>
                <w:sz w:val="26"/>
              </w:rPr>
              <w:t>Cây</w:t>
            </w:r>
            <w:r>
              <w:rPr>
                <w:spacing w:val="-5"/>
                <w:sz w:val="26"/>
              </w:rPr>
              <w:t> </w:t>
            </w:r>
            <w:r>
              <w:rPr>
                <w:sz w:val="26"/>
              </w:rPr>
              <w:t>lau</w:t>
            </w:r>
            <w:r>
              <w:rPr>
                <w:spacing w:val="-5"/>
                <w:sz w:val="26"/>
              </w:rPr>
              <w:t> sàn</w:t>
            </w:r>
          </w:p>
        </w:tc>
        <w:tc>
          <w:tcPr>
            <w:tcW w:w="708" w:type="dxa"/>
          </w:tcPr>
          <w:p>
            <w:pPr>
              <w:pStyle w:val="TableParagraph"/>
              <w:ind w:left="63" w:right="56"/>
              <w:rPr>
                <w:sz w:val="26"/>
              </w:rPr>
            </w:pPr>
            <w:r>
              <w:rPr>
                <w:spacing w:val="-5"/>
                <w:sz w:val="26"/>
              </w:rPr>
              <w:t>Cái</w:t>
            </w:r>
          </w:p>
        </w:tc>
        <w:tc>
          <w:tcPr>
            <w:tcW w:w="840" w:type="dxa"/>
          </w:tcPr>
          <w:p>
            <w:pPr>
              <w:pStyle w:val="TableParagraph"/>
              <w:ind w:left="10"/>
              <w:rPr>
                <w:sz w:val="26"/>
              </w:rPr>
            </w:pPr>
            <w:r>
              <w:rPr>
                <w:spacing w:val="-5"/>
                <w:sz w:val="26"/>
              </w:rPr>
              <w:t>24</w:t>
            </w:r>
          </w:p>
        </w:tc>
        <w:tc>
          <w:tcPr>
            <w:tcW w:w="1277" w:type="dxa"/>
          </w:tcPr>
          <w:p>
            <w:pPr>
              <w:pStyle w:val="TableParagraph"/>
              <w:ind w:left="10"/>
              <w:rPr>
                <w:sz w:val="26"/>
              </w:rPr>
            </w:pPr>
            <w:r>
              <w:rPr>
                <w:spacing w:val="-5"/>
                <w:sz w:val="26"/>
              </w:rPr>
              <w:t>20</w:t>
            </w:r>
          </w:p>
        </w:tc>
        <w:tc>
          <w:tcPr>
            <w:tcW w:w="697" w:type="dxa"/>
          </w:tcPr>
          <w:p>
            <w:pPr>
              <w:pStyle w:val="TableParagraph"/>
              <w:ind w:left="19" w:right="9"/>
              <w:rPr>
                <w:sz w:val="26"/>
              </w:rPr>
            </w:pPr>
            <w:r>
              <w:rPr>
                <w:spacing w:val="-5"/>
                <w:sz w:val="26"/>
              </w:rPr>
              <w:t>24</w:t>
            </w:r>
          </w:p>
        </w:tc>
        <w:tc>
          <w:tcPr>
            <w:tcW w:w="1176" w:type="dxa"/>
          </w:tcPr>
          <w:p>
            <w:pPr>
              <w:pStyle w:val="TableParagraph"/>
              <w:ind w:left="9"/>
              <w:rPr>
                <w:sz w:val="26"/>
              </w:rPr>
            </w:pPr>
            <w:r>
              <w:rPr>
                <w:spacing w:val="-5"/>
                <w:sz w:val="26"/>
              </w:rPr>
              <w:t>20</w:t>
            </w:r>
          </w:p>
        </w:tc>
        <w:tc>
          <w:tcPr>
            <w:tcW w:w="689" w:type="dxa"/>
          </w:tcPr>
          <w:p>
            <w:pPr>
              <w:pStyle w:val="TableParagraph"/>
              <w:ind w:left="7" w:right="3"/>
              <w:rPr>
                <w:sz w:val="26"/>
              </w:rPr>
            </w:pPr>
            <w:r>
              <w:rPr>
                <w:spacing w:val="-4"/>
                <w:sz w:val="26"/>
              </w:rPr>
              <w:t>0.08</w:t>
            </w:r>
          </w:p>
        </w:tc>
      </w:tr>
    </w:tbl>
    <w:p>
      <w:pPr>
        <w:pStyle w:val="TableParagraph"/>
        <w:spacing w:after="0"/>
        <w:rPr>
          <w:sz w:val="26"/>
        </w:rPr>
        <w:sectPr>
          <w:pgSz w:w="11910" w:h="16850"/>
          <w:pgMar w:header="734" w:footer="0" w:top="1020" w:bottom="280" w:left="1559" w:right="141"/>
        </w:sectPr>
      </w:pPr>
    </w:p>
    <w:p>
      <w:pPr>
        <w:pStyle w:val="BodyText"/>
        <w:spacing w:before="298"/>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4"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6"/>
        <w:gridCol w:w="2504"/>
        <w:gridCol w:w="1054"/>
        <w:gridCol w:w="850"/>
        <w:gridCol w:w="852"/>
        <w:gridCol w:w="710"/>
        <w:gridCol w:w="993"/>
        <w:gridCol w:w="718"/>
        <w:gridCol w:w="699"/>
      </w:tblGrid>
      <w:tr>
        <w:trPr>
          <w:trHeight w:val="302" w:hRule="atLeast"/>
        </w:trPr>
        <w:tc>
          <w:tcPr>
            <w:tcW w:w="696"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2"/>
              <w:ind w:left="0"/>
              <w:jc w:val="left"/>
              <w:rPr>
                <w:b/>
                <w:sz w:val="26"/>
              </w:rPr>
            </w:pPr>
          </w:p>
          <w:p>
            <w:pPr>
              <w:pStyle w:val="TableParagraph"/>
              <w:spacing w:before="0"/>
              <w:ind w:left="100"/>
              <w:jc w:val="left"/>
              <w:rPr>
                <w:b/>
                <w:sz w:val="26"/>
              </w:rPr>
            </w:pPr>
            <w:r>
              <w:rPr>
                <w:b/>
                <w:spacing w:val="-5"/>
                <w:sz w:val="26"/>
              </w:rPr>
              <w:t>STT</w:t>
            </w:r>
          </w:p>
        </w:tc>
        <w:tc>
          <w:tcPr>
            <w:tcW w:w="2504"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2"/>
              <w:ind w:left="0"/>
              <w:jc w:val="left"/>
              <w:rPr>
                <w:b/>
                <w:sz w:val="26"/>
              </w:rPr>
            </w:pPr>
          </w:p>
          <w:p>
            <w:pPr>
              <w:pStyle w:val="TableParagraph"/>
              <w:spacing w:before="0"/>
              <w:ind w:left="671"/>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1054" w:type="dxa"/>
            <w:vMerge w:val="restart"/>
          </w:tcPr>
          <w:p>
            <w:pPr>
              <w:pStyle w:val="TableParagraph"/>
              <w:spacing w:before="0"/>
              <w:ind w:left="0"/>
              <w:jc w:val="left"/>
              <w:rPr>
                <w:b/>
                <w:sz w:val="26"/>
              </w:rPr>
            </w:pPr>
          </w:p>
          <w:p>
            <w:pPr>
              <w:pStyle w:val="TableParagraph"/>
              <w:spacing w:before="162"/>
              <w:ind w:left="0"/>
              <w:jc w:val="left"/>
              <w:rPr>
                <w:b/>
                <w:sz w:val="26"/>
              </w:rPr>
            </w:pPr>
          </w:p>
          <w:p>
            <w:pPr>
              <w:pStyle w:val="TableParagraph"/>
              <w:spacing w:line="298" w:lineRule="exact" w:before="0"/>
              <w:ind w:left="3"/>
              <w:rPr>
                <w:b/>
                <w:sz w:val="26"/>
              </w:rPr>
            </w:pPr>
            <w:r>
              <w:rPr>
                <w:b/>
                <w:sz w:val="26"/>
              </w:rPr>
              <w:t>Đơn</w:t>
            </w:r>
            <w:r>
              <w:rPr>
                <w:b/>
                <w:spacing w:val="-8"/>
                <w:sz w:val="26"/>
              </w:rPr>
              <w:t> </w:t>
            </w:r>
            <w:r>
              <w:rPr>
                <w:b/>
                <w:spacing w:val="-5"/>
                <w:sz w:val="26"/>
              </w:rPr>
              <w:t>vị</w:t>
            </w:r>
          </w:p>
          <w:p>
            <w:pPr>
              <w:pStyle w:val="TableParagraph"/>
              <w:spacing w:line="298" w:lineRule="exact" w:before="0"/>
              <w:ind w:left="3" w:right="2"/>
              <w:rPr>
                <w:b/>
                <w:sz w:val="26"/>
              </w:rPr>
            </w:pPr>
            <w:r>
              <w:rPr>
                <w:b/>
                <w:spacing w:val="-4"/>
                <w:sz w:val="26"/>
              </w:rPr>
              <w:t>tính</w:t>
            </w:r>
          </w:p>
        </w:tc>
        <w:tc>
          <w:tcPr>
            <w:tcW w:w="4822" w:type="dxa"/>
            <w:gridSpan w:val="6"/>
          </w:tcPr>
          <w:p>
            <w:pPr>
              <w:pStyle w:val="TableParagraph"/>
              <w:spacing w:line="280" w:lineRule="exact" w:before="2"/>
              <w:ind w:left="3"/>
              <w:rPr>
                <w:b/>
                <w:sz w:val="26"/>
              </w:rPr>
            </w:pPr>
            <w:r>
              <w:rPr>
                <w:b/>
                <w:sz w:val="26"/>
              </w:rPr>
              <w:t>Định</w:t>
            </w:r>
            <w:r>
              <w:rPr>
                <w:b/>
                <w:spacing w:val="-10"/>
                <w:sz w:val="26"/>
              </w:rPr>
              <w:t> </w:t>
            </w:r>
            <w:r>
              <w:rPr>
                <w:b/>
                <w:spacing w:val="-5"/>
                <w:sz w:val="26"/>
              </w:rPr>
              <w:t>mức</w:t>
            </w:r>
          </w:p>
        </w:tc>
      </w:tr>
      <w:tr>
        <w:trPr>
          <w:trHeight w:val="597" w:hRule="atLeast"/>
        </w:trPr>
        <w:tc>
          <w:tcPr>
            <w:tcW w:w="696" w:type="dxa"/>
            <w:vMerge/>
            <w:tcBorders>
              <w:top w:val="nil"/>
            </w:tcBorders>
          </w:tcPr>
          <w:p>
            <w:pPr>
              <w:rPr>
                <w:sz w:val="2"/>
                <w:szCs w:val="2"/>
              </w:rPr>
            </w:pPr>
          </w:p>
        </w:tc>
        <w:tc>
          <w:tcPr>
            <w:tcW w:w="2504" w:type="dxa"/>
            <w:vMerge/>
            <w:tcBorders>
              <w:top w:val="nil"/>
            </w:tcBorders>
          </w:tcPr>
          <w:p>
            <w:pPr>
              <w:rPr>
                <w:sz w:val="2"/>
                <w:szCs w:val="2"/>
              </w:rPr>
            </w:pPr>
          </w:p>
        </w:tc>
        <w:tc>
          <w:tcPr>
            <w:tcW w:w="1054" w:type="dxa"/>
            <w:vMerge/>
            <w:tcBorders>
              <w:top w:val="nil"/>
            </w:tcBorders>
          </w:tcPr>
          <w:p>
            <w:pPr>
              <w:rPr>
                <w:sz w:val="2"/>
                <w:szCs w:val="2"/>
              </w:rPr>
            </w:pPr>
          </w:p>
        </w:tc>
        <w:tc>
          <w:tcPr>
            <w:tcW w:w="2412" w:type="dxa"/>
            <w:gridSpan w:val="3"/>
          </w:tcPr>
          <w:p>
            <w:pPr>
              <w:pStyle w:val="TableParagraph"/>
              <w:spacing w:line="300" w:lineRule="exact" w:before="0"/>
              <w:ind w:left="630"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10" w:type="dxa"/>
            <w:gridSpan w:val="3"/>
          </w:tcPr>
          <w:p>
            <w:pPr>
              <w:pStyle w:val="TableParagraph"/>
              <w:spacing w:line="300" w:lineRule="exact" w:before="0"/>
              <w:ind w:left="628"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1191" w:hRule="atLeast"/>
        </w:trPr>
        <w:tc>
          <w:tcPr>
            <w:tcW w:w="696" w:type="dxa"/>
            <w:vMerge/>
            <w:tcBorders>
              <w:top w:val="nil"/>
            </w:tcBorders>
          </w:tcPr>
          <w:p>
            <w:pPr>
              <w:rPr>
                <w:sz w:val="2"/>
                <w:szCs w:val="2"/>
              </w:rPr>
            </w:pPr>
          </w:p>
        </w:tc>
        <w:tc>
          <w:tcPr>
            <w:tcW w:w="2504" w:type="dxa"/>
            <w:vMerge/>
            <w:tcBorders>
              <w:top w:val="nil"/>
            </w:tcBorders>
          </w:tcPr>
          <w:p>
            <w:pPr>
              <w:rPr>
                <w:sz w:val="2"/>
                <w:szCs w:val="2"/>
              </w:rPr>
            </w:pPr>
          </w:p>
        </w:tc>
        <w:tc>
          <w:tcPr>
            <w:tcW w:w="1054" w:type="dxa"/>
            <w:vMerge/>
            <w:tcBorders>
              <w:top w:val="nil"/>
            </w:tcBorders>
          </w:tcPr>
          <w:p>
            <w:pPr>
              <w:rPr>
                <w:sz w:val="2"/>
                <w:szCs w:val="2"/>
              </w:rPr>
            </w:pPr>
          </w:p>
        </w:tc>
        <w:tc>
          <w:tcPr>
            <w:tcW w:w="850" w:type="dxa"/>
          </w:tcPr>
          <w:p>
            <w:pPr>
              <w:pStyle w:val="TableParagraph"/>
              <w:spacing w:before="296"/>
              <w:ind w:left="19" w:right="11"/>
              <w:rPr>
                <w:sz w:val="26"/>
              </w:rPr>
            </w:pPr>
            <w:r>
              <w:rPr>
                <w:spacing w:val="-5"/>
                <w:sz w:val="26"/>
              </w:rPr>
              <w:t>Số</w:t>
            </w:r>
          </w:p>
          <w:p>
            <w:pPr>
              <w:pStyle w:val="TableParagraph"/>
              <w:spacing w:before="1"/>
              <w:ind w:left="19" w:right="11"/>
              <w:rPr>
                <w:sz w:val="26"/>
              </w:rPr>
            </w:pPr>
            <w:r>
              <w:rPr>
                <w:spacing w:val="-2"/>
                <w:sz w:val="26"/>
              </w:rPr>
              <w:t>lượng</w:t>
            </w:r>
          </w:p>
        </w:tc>
        <w:tc>
          <w:tcPr>
            <w:tcW w:w="852" w:type="dxa"/>
          </w:tcPr>
          <w:p>
            <w:pPr>
              <w:pStyle w:val="TableParagraph"/>
              <w:spacing w:before="148"/>
              <w:ind w:left="21" w:right="15"/>
              <w:rPr>
                <w:sz w:val="26"/>
              </w:rPr>
            </w:pPr>
            <w:r>
              <w:rPr>
                <w:sz w:val="26"/>
              </w:rPr>
              <w:t>Tỷ lệ thu</w:t>
            </w:r>
            <w:r>
              <w:rPr>
                <w:spacing w:val="-17"/>
                <w:sz w:val="26"/>
              </w:rPr>
              <w:t> </w:t>
            </w:r>
            <w:r>
              <w:rPr>
                <w:sz w:val="26"/>
              </w:rPr>
              <w:t>hồi </w:t>
            </w:r>
            <w:r>
              <w:rPr>
                <w:spacing w:val="-4"/>
                <w:sz w:val="26"/>
              </w:rPr>
              <w:t>(%)</w:t>
            </w:r>
          </w:p>
        </w:tc>
        <w:tc>
          <w:tcPr>
            <w:tcW w:w="710" w:type="dxa"/>
          </w:tcPr>
          <w:p>
            <w:pPr>
              <w:pStyle w:val="TableParagraph"/>
              <w:spacing w:before="148"/>
              <w:ind w:left="155" w:right="113" w:hanging="46"/>
              <w:jc w:val="both"/>
              <w:rPr>
                <w:sz w:val="26"/>
              </w:rPr>
            </w:pPr>
            <w:r>
              <w:rPr>
                <w:spacing w:val="-4"/>
                <w:sz w:val="26"/>
              </w:rPr>
              <w:t>Tiêu hao (%)</w:t>
            </w:r>
          </w:p>
        </w:tc>
        <w:tc>
          <w:tcPr>
            <w:tcW w:w="993" w:type="dxa"/>
          </w:tcPr>
          <w:p>
            <w:pPr>
              <w:pStyle w:val="TableParagraph"/>
              <w:spacing w:before="296"/>
              <w:ind w:left="27" w:right="33"/>
              <w:rPr>
                <w:sz w:val="26"/>
              </w:rPr>
            </w:pPr>
            <w:r>
              <w:rPr>
                <w:spacing w:val="-5"/>
                <w:sz w:val="26"/>
              </w:rPr>
              <w:t>Số</w:t>
            </w:r>
          </w:p>
          <w:p>
            <w:pPr>
              <w:pStyle w:val="TableParagraph"/>
              <w:spacing w:before="1"/>
              <w:ind w:left="27" w:right="33"/>
              <w:rPr>
                <w:sz w:val="26"/>
              </w:rPr>
            </w:pPr>
            <w:r>
              <w:rPr>
                <w:spacing w:val="-2"/>
                <w:sz w:val="26"/>
              </w:rPr>
              <w:t>lượng</w:t>
            </w:r>
          </w:p>
        </w:tc>
        <w:tc>
          <w:tcPr>
            <w:tcW w:w="718" w:type="dxa"/>
          </w:tcPr>
          <w:p>
            <w:pPr>
              <w:pStyle w:val="TableParagraph"/>
              <w:spacing w:before="0"/>
              <w:ind w:left="183" w:right="86" w:hanging="106"/>
              <w:jc w:val="left"/>
              <w:rPr>
                <w:sz w:val="26"/>
              </w:rPr>
            </w:pPr>
            <w:r>
              <w:rPr>
                <w:sz w:val="26"/>
              </w:rPr>
              <w:t>Tỷ</w:t>
            </w:r>
            <w:r>
              <w:rPr>
                <w:spacing w:val="-17"/>
                <w:sz w:val="26"/>
              </w:rPr>
              <w:t> </w:t>
            </w:r>
            <w:r>
              <w:rPr>
                <w:sz w:val="26"/>
              </w:rPr>
              <w:t>lệ </w:t>
            </w:r>
            <w:r>
              <w:rPr>
                <w:spacing w:val="-4"/>
                <w:sz w:val="26"/>
              </w:rPr>
              <w:t>thu hồi</w:t>
            </w:r>
          </w:p>
          <w:p>
            <w:pPr>
              <w:pStyle w:val="TableParagraph"/>
              <w:spacing w:line="276" w:lineRule="exact" w:before="0"/>
              <w:ind w:left="154"/>
              <w:jc w:val="left"/>
              <w:rPr>
                <w:sz w:val="26"/>
              </w:rPr>
            </w:pPr>
            <w:r>
              <w:rPr>
                <w:spacing w:val="-5"/>
                <w:sz w:val="26"/>
              </w:rPr>
              <w:t>(%)</w:t>
            </w:r>
          </w:p>
        </w:tc>
        <w:tc>
          <w:tcPr>
            <w:tcW w:w="699" w:type="dxa"/>
          </w:tcPr>
          <w:p>
            <w:pPr>
              <w:pStyle w:val="TableParagraph"/>
              <w:spacing w:before="148"/>
              <w:ind w:left="146" w:right="108" w:hanging="44"/>
              <w:jc w:val="both"/>
              <w:rPr>
                <w:sz w:val="26"/>
              </w:rPr>
            </w:pPr>
            <w:r>
              <w:rPr>
                <w:spacing w:val="-4"/>
                <w:sz w:val="26"/>
              </w:rPr>
              <w:t>Tiêu hao (%)</w:t>
            </w:r>
          </w:p>
        </w:tc>
      </w:tr>
      <w:tr>
        <w:trPr>
          <w:trHeight w:val="301" w:hRule="atLeast"/>
        </w:trPr>
        <w:tc>
          <w:tcPr>
            <w:tcW w:w="696" w:type="dxa"/>
          </w:tcPr>
          <w:p>
            <w:pPr>
              <w:pStyle w:val="TableParagraph"/>
              <w:spacing w:line="278" w:lineRule="exact" w:before="4"/>
              <w:ind w:left="4"/>
              <w:rPr>
                <w:sz w:val="26"/>
              </w:rPr>
            </w:pPr>
            <w:r>
              <w:rPr>
                <w:spacing w:val="-10"/>
                <w:sz w:val="26"/>
              </w:rPr>
              <w:t>1</w:t>
            </w:r>
          </w:p>
        </w:tc>
        <w:tc>
          <w:tcPr>
            <w:tcW w:w="2504" w:type="dxa"/>
          </w:tcPr>
          <w:p>
            <w:pPr>
              <w:pStyle w:val="TableParagraph"/>
              <w:spacing w:line="278" w:lineRule="exact" w:before="4"/>
              <w:ind w:left="59"/>
              <w:jc w:val="left"/>
              <w:rPr>
                <w:sz w:val="26"/>
              </w:rPr>
            </w:pPr>
            <w:r>
              <w:rPr>
                <w:sz w:val="26"/>
              </w:rPr>
              <w:t>Băng</w:t>
            </w:r>
            <w:r>
              <w:rPr>
                <w:spacing w:val="-7"/>
                <w:sz w:val="26"/>
              </w:rPr>
              <w:t> </w:t>
            </w:r>
            <w:r>
              <w:rPr>
                <w:spacing w:val="-5"/>
                <w:sz w:val="26"/>
              </w:rPr>
              <w:t>rôn</w:t>
            </w:r>
          </w:p>
        </w:tc>
        <w:tc>
          <w:tcPr>
            <w:tcW w:w="1054" w:type="dxa"/>
          </w:tcPr>
          <w:p>
            <w:pPr>
              <w:pStyle w:val="TableParagraph"/>
              <w:spacing w:line="278" w:lineRule="exact" w:before="4"/>
              <w:ind w:left="6" w:right="5"/>
              <w:rPr>
                <w:sz w:val="26"/>
              </w:rPr>
            </w:pPr>
            <w:r>
              <w:rPr>
                <w:spacing w:val="-5"/>
                <w:sz w:val="26"/>
              </w:rPr>
              <w:t>Cái</w:t>
            </w:r>
          </w:p>
        </w:tc>
        <w:tc>
          <w:tcPr>
            <w:tcW w:w="850" w:type="dxa"/>
          </w:tcPr>
          <w:p>
            <w:pPr>
              <w:pStyle w:val="TableParagraph"/>
              <w:spacing w:line="278" w:lineRule="exact" w:before="4"/>
              <w:ind w:left="19" w:right="11"/>
              <w:rPr>
                <w:sz w:val="26"/>
              </w:rPr>
            </w:pPr>
            <w:r>
              <w:rPr>
                <w:spacing w:val="-10"/>
                <w:sz w:val="26"/>
              </w:rPr>
              <w:t>4</w:t>
            </w:r>
          </w:p>
        </w:tc>
        <w:tc>
          <w:tcPr>
            <w:tcW w:w="852" w:type="dxa"/>
          </w:tcPr>
          <w:p>
            <w:pPr>
              <w:pStyle w:val="TableParagraph"/>
              <w:spacing w:line="278" w:lineRule="exact" w:before="4"/>
              <w:ind w:left="5"/>
              <w:rPr>
                <w:sz w:val="26"/>
              </w:rPr>
            </w:pPr>
            <w:r>
              <w:rPr>
                <w:spacing w:val="-10"/>
                <w:sz w:val="26"/>
              </w:rPr>
              <w:t>0</w:t>
            </w:r>
          </w:p>
        </w:tc>
        <w:tc>
          <w:tcPr>
            <w:tcW w:w="710" w:type="dxa"/>
          </w:tcPr>
          <w:p>
            <w:pPr>
              <w:pStyle w:val="TableParagraph"/>
              <w:spacing w:line="278" w:lineRule="exact" w:before="4"/>
              <w:ind w:left="3"/>
              <w:rPr>
                <w:sz w:val="26"/>
              </w:rPr>
            </w:pPr>
            <w:r>
              <w:rPr>
                <w:spacing w:val="-5"/>
                <w:sz w:val="26"/>
              </w:rPr>
              <w:t>100</w:t>
            </w:r>
          </w:p>
        </w:tc>
        <w:tc>
          <w:tcPr>
            <w:tcW w:w="993" w:type="dxa"/>
          </w:tcPr>
          <w:p>
            <w:pPr>
              <w:pStyle w:val="TableParagraph"/>
              <w:spacing w:line="278" w:lineRule="exact" w:before="4"/>
              <w:ind w:left="27" w:right="26"/>
              <w:rPr>
                <w:sz w:val="26"/>
              </w:rPr>
            </w:pPr>
            <w:r>
              <w:rPr>
                <w:spacing w:val="-10"/>
                <w:sz w:val="26"/>
              </w:rPr>
              <w:t>4</w:t>
            </w:r>
          </w:p>
        </w:tc>
        <w:tc>
          <w:tcPr>
            <w:tcW w:w="718" w:type="dxa"/>
          </w:tcPr>
          <w:p>
            <w:pPr>
              <w:pStyle w:val="TableParagraph"/>
              <w:spacing w:line="278" w:lineRule="exact" w:before="4"/>
              <w:ind w:left="8" w:right="8"/>
              <w:rPr>
                <w:sz w:val="26"/>
              </w:rPr>
            </w:pPr>
            <w:r>
              <w:rPr>
                <w:spacing w:val="-10"/>
                <w:sz w:val="26"/>
              </w:rPr>
              <w:t>0</w:t>
            </w:r>
          </w:p>
        </w:tc>
        <w:tc>
          <w:tcPr>
            <w:tcW w:w="699" w:type="dxa"/>
          </w:tcPr>
          <w:p>
            <w:pPr>
              <w:pStyle w:val="TableParagraph"/>
              <w:spacing w:line="278" w:lineRule="exact" w:before="4"/>
              <w:ind w:left="14" w:right="12"/>
              <w:rPr>
                <w:sz w:val="26"/>
              </w:rPr>
            </w:pPr>
            <w:r>
              <w:rPr>
                <w:spacing w:val="-5"/>
                <w:sz w:val="26"/>
              </w:rPr>
              <w:t>100</w:t>
            </w:r>
          </w:p>
        </w:tc>
      </w:tr>
      <w:tr>
        <w:trPr>
          <w:trHeight w:val="302" w:hRule="atLeast"/>
        </w:trPr>
        <w:tc>
          <w:tcPr>
            <w:tcW w:w="696" w:type="dxa"/>
          </w:tcPr>
          <w:p>
            <w:pPr>
              <w:pStyle w:val="TableParagraph"/>
              <w:spacing w:line="278" w:lineRule="exact" w:before="4"/>
              <w:ind w:left="4"/>
              <w:rPr>
                <w:sz w:val="26"/>
              </w:rPr>
            </w:pPr>
            <w:r>
              <w:rPr>
                <w:spacing w:val="-10"/>
                <w:sz w:val="26"/>
              </w:rPr>
              <w:t>2</w:t>
            </w:r>
          </w:p>
        </w:tc>
        <w:tc>
          <w:tcPr>
            <w:tcW w:w="2504" w:type="dxa"/>
          </w:tcPr>
          <w:p>
            <w:pPr>
              <w:pStyle w:val="TableParagraph"/>
              <w:spacing w:line="278" w:lineRule="exact" w:before="4"/>
              <w:ind w:left="59"/>
              <w:jc w:val="left"/>
              <w:rPr>
                <w:sz w:val="26"/>
              </w:rPr>
            </w:pPr>
            <w:r>
              <w:rPr>
                <w:sz w:val="26"/>
              </w:rPr>
              <w:t>Khẩu</w:t>
            </w:r>
            <w:r>
              <w:rPr>
                <w:spacing w:val="-7"/>
                <w:sz w:val="26"/>
              </w:rPr>
              <w:t> </w:t>
            </w:r>
            <w:r>
              <w:rPr>
                <w:spacing w:val="-4"/>
                <w:sz w:val="26"/>
              </w:rPr>
              <w:t>hiệu</w:t>
            </w:r>
          </w:p>
        </w:tc>
        <w:tc>
          <w:tcPr>
            <w:tcW w:w="1054" w:type="dxa"/>
          </w:tcPr>
          <w:p>
            <w:pPr>
              <w:pStyle w:val="TableParagraph"/>
              <w:spacing w:line="278" w:lineRule="exact" w:before="4"/>
              <w:ind w:left="6" w:right="5"/>
              <w:rPr>
                <w:sz w:val="26"/>
              </w:rPr>
            </w:pPr>
            <w:r>
              <w:rPr>
                <w:spacing w:val="-5"/>
                <w:sz w:val="26"/>
              </w:rPr>
              <w:t>Cái</w:t>
            </w:r>
          </w:p>
        </w:tc>
        <w:tc>
          <w:tcPr>
            <w:tcW w:w="850" w:type="dxa"/>
          </w:tcPr>
          <w:p>
            <w:pPr>
              <w:pStyle w:val="TableParagraph"/>
              <w:spacing w:line="278" w:lineRule="exact" w:before="4"/>
              <w:ind w:left="19" w:right="11"/>
              <w:rPr>
                <w:sz w:val="26"/>
              </w:rPr>
            </w:pPr>
            <w:r>
              <w:rPr>
                <w:spacing w:val="-10"/>
                <w:sz w:val="26"/>
              </w:rPr>
              <w:t>5</w:t>
            </w:r>
          </w:p>
        </w:tc>
        <w:tc>
          <w:tcPr>
            <w:tcW w:w="852" w:type="dxa"/>
          </w:tcPr>
          <w:p>
            <w:pPr>
              <w:pStyle w:val="TableParagraph"/>
              <w:spacing w:line="278" w:lineRule="exact" w:before="4"/>
              <w:ind w:left="5"/>
              <w:rPr>
                <w:sz w:val="26"/>
              </w:rPr>
            </w:pPr>
            <w:r>
              <w:rPr>
                <w:spacing w:val="-10"/>
                <w:sz w:val="26"/>
              </w:rPr>
              <w:t>0</w:t>
            </w:r>
          </w:p>
        </w:tc>
        <w:tc>
          <w:tcPr>
            <w:tcW w:w="710" w:type="dxa"/>
          </w:tcPr>
          <w:p>
            <w:pPr>
              <w:pStyle w:val="TableParagraph"/>
              <w:spacing w:line="278" w:lineRule="exact" w:before="4"/>
              <w:ind w:left="3"/>
              <w:rPr>
                <w:sz w:val="26"/>
              </w:rPr>
            </w:pPr>
            <w:r>
              <w:rPr>
                <w:spacing w:val="-5"/>
                <w:sz w:val="26"/>
              </w:rPr>
              <w:t>100</w:t>
            </w:r>
          </w:p>
        </w:tc>
        <w:tc>
          <w:tcPr>
            <w:tcW w:w="993" w:type="dxa"/>
          </w:tcPr>
          <w:p>
            <w:pPr>
              <w:pStyle w:val="TableParagraph"/>
              <w:spacing w:line="278" w:lineRule="exact" w:before="4"/>
              <w:ind w:left="27" w:right="26"/>
              <w:rPr>
                <w:sz w:val="26"/>
              </w:rPr>
            </w:pPr>
            <w:r>
              <w:rPr>
                <w:spacing w:val="-10"/>
                <w:sz w:val="26"/>
              </w:rPr>
              <w:t>5</w:t>
            </w:r>
          </w:p>
        </w:tc>
        <w:tc>
          <w:tcPr>
            <w:tcW w:w="718" w:type="dxa"/>
          </w:tcPr>
          <w:p>
            <w:pPr>
              <w:pStyle w:val="TableParagraph"/>
              <w:spacing w:line="278" w:lineRule="exact" w:before="4"/>
              <w:ind w:left="8" w:right="8"/>
              <w:rPr>
                <w:sz w:val="26"/>
              </w:rPr>
            </w:pPr>
            <w:r>
              <w:rPr>
                <w:spacing w:val="-10"/>
                <w:sz w:val="26"/>
              </w:rPr>
              <w:t>0</w:t>
            </w:r>
          </w:p>
        </w:tc>
        <w:tc>
          <w:tcPr>
            <w:tcW w:w="699" w:type="dxa"/>
          </w:tcPr>
          <w:p>
            <w:pPr>
              <w:pStyle w:val="TableParagraph"/>
              <w:spacing w:line="278" w:lineRule="exact" w:before="4"/>
              <w:ind w:left="14" w:right="12"/>
              <w:rPr>
                <w:sz w:val="26"/>
              </w:rPr>
            </w:pPr>
            <w:r>
              <w:rPr>
                <w:spacing w:val="-5"/>
                <w:sz w:val="26"/>
              </w:rPr>
              <w:t>100</w:t>
            </w:r>
          </w:p>
        </w:tc>
      </w:tr>
      <w:tr>
        <w:trPr>
          <w:trHeight w:val="302" w:hRule="atLeast"/>
        </w:trPr>
        <w:tc>
          <w:tcPr>
            <w:tcW w:w="696" w:type="dxa"/>
          </w:tcPr>
          <w:p>
            <w:pPr>
              <w:pStyle w:val="TableParagraph"/>
              <w:spacing w:line="278" w:lineRule="exact" w:before="4"/>
              <w:ind w:left="4"/>
              <w:rPr>
                <w:sz w:val="26"/>
              </w:rPr>
            </w:pPr>
            <w:r>
              <w:rPr>
                <w:spacing w:val="-10"/>
                <w:sz w:val="26"/>
              </w:rPr>
              <w:t>3</w:t>
            </w:r>
          </w:p>
        </w:tc>
        <w:tc>
          <w:tcPr>
            <w:tcW w:w="2504" w:type="dxa"/>
          </w:tcPr>
          <w:p>
            <w:pPr>
              <w:pStyle w:val="TableParagraph"/>
              <w:spacing w:line="278" w:lineRule="exact" w:before="4"/>
              <w:ind w:left="59"/>
              <w:jc w:val="left"/>
              <w:rPr>
                <w:sz w:val="26"/>
              </w:rPr>
            </w:pPr>
            <w:r>
              <w:rPr>
                <w:sz w:val="26"/>
              </w:rPr>
              <w:t>Phông</w:t>
            </w:r>
            <w:r>
              <w:rPr>
                <w:spacing w:val="-12"/>
                <w:sz w:val="26"/>
              </w:rPr>
              <w:t> </w:t>
            </w:r>
            <w:r>
              <w:rPr>
                <w:spacing w:val="-5"/>
                <w:sz w:val="26"/>
              </w:rPr>
              <w:t>lớn</w:t>
            </w:r>
          </w:p>
        </w:tc>
        <w:tc>
          <w:tcPr>
            <w:tcW w:w="1054" w:type="dxa"/>
          </w:tcPr>
          <w:p>
            <w:pPr>
              <w:pStyle w:val="TableParagraph"/>
              <w:spacing w:line="278" w:lineRule="exact" w:before="4"/>
              <w:ind w:left="6" w:right="5"/>
              <w:rPr>
                <w:sz w:val="26"/>
              </w:rPr>
            </w:pPr>
            <w:r>
              <w:rPr>
                <w:spacing w:val="-5"/>
                <w:sz w:val="26"/>
              </w:rPr>
              <w:t>Cái</w:t>
            </w:r>
          </w:p>
        </w:tc>
        <w:tc>
          <w:tcPr>
            <w:tcW w:w="850" w:type="dxa"/>
          </w:tcPr>
          <w:p>
            <w:pPr>
              <w:pStyle w:val="TableParagraph"/>
              <w:spacing w:line="278" w:lineRule="exact" w:before="4"/>
              <w:ind w:left="19" w:right="11"/>
              <w:rPr>
                <w:sz w:val="26"/>
              </w:rPr>
            </w:pPr>
            <w:r>
              <w:rPr>
                <w:spacing w:val="-10"/>
                <w:sz w:val="26"/>
              </w:rPr>
              <w:t>2</w:t>
            </w:r>
          </w:p>
        </w:tc>
        <w:tc>
          <w:tcPr>
            <w:tcW w:w="852" w:type="dxa"/>
          </w:tcPr>
          <w:p>
            <w:pPr>
              <w:pStyle w:val="TableParagraph"/>
              <w:spacing w:line="278" w:lineRule="exact" w:before="4"/>
              <w:ind w:left="5"/>
              <w:rPr>
                <w:sz w:val="26"/>
              </w:rPr>
            </w:pPr>
            <w:r>
              <w:rPr>
                <w:spacing w:val="-10"/>
                <w:sz w:val="26"/>
              </w:rPr>
              <w:t>0</w:t>
            </w:r>
          </w:p>
        </w:tc>
        <w:tc>
          <w:tcPr>
            <w:tcW w:w="710" w:type="dxa"/>
          </w:tcPr>
          <w:p>
            <w:pPr>
              <w:pStyle w:val="TableParagraph"/>
              <w:spacing w:line="278" w:lineRule="exact" w:before="4"/>
              <w:ind w:left="3"/>
              <w:rPr>
                <w:sz w:val="26"/>
              </w:rPr>
            </w:pPr>
            <w:r>
              <w:rPr>
                <w:spacing w:val="-5"/>
                <w:sz w:val="26"/>
              </w:rPr>
              <w:t>100</w:t>
            </w:r>
          </w:p>
        </w:tc>
        <w:tc>
          <w:tcPr>
            <w:tcW w:w="993" w:type="dxa"/>
          </w:tcPr>
          <w:p>
            <w:pPr>
              <w:pStyle w:val="TableParagraph"/>
              <w:spacing w:line="278" w:lineRule="exact" w:before="4"/>
              <w:ind w:left="27" w:right="26"/>
              <w:rPr>
                <w:sz w:val="26"/>
              </w:rPr>
            </w:pPr>
            <w:r>
              <w:rPr>
                <w:spacing w:val="-10"/>
                <w:sz w:val="26"/>
              </w:rPr>
              <w:t>2</w:t>
            </w:r>
          </w:p>
        </w:tc>
        <w:tc>
          <w:tcPr>
            <w:tcW w:w="718" w:type="dxa"/>
          </w:tcPr>
          <w:p>
            <w:pPr>
              <w:pStyle w:val="TableParagraph"/>
              <w:spacing w:line="278" w:lineRule="exact" w:before="4"/>
              <w:ind w:left="8" w:right="8"/>
              <w:rPr>
                <w:sz w:val="26"/>
              </w:rPr>
            </w:pPr>
            <w:r>
              <w:rPr>
                <w:spacing w:val="-10"/>
                <w:sz w:val="26"/>
              </w:rPr>
              <w:t>0</w:t>
            </w:r>
          </w:p>
        </w:tc>
        <w:tc>
          <w:tcPr>
            <w:tcW w:w="699" w:type="dxa"/>
          </w:tcPr>
          <w:p>
            <w:pPr>
              <w:pStyle w:val="TableParagraph"/>
              <w:spacing w:line="278" w:lineRule="exact" w:before="4"/>
              <w:ind w:left="14" w:right="12"/>
              <w:rPr>
                <w:sz w:val="26"/>
              </w:rPr>
            </w:pPr>
            <w:r>
              <w:rPr>
                <w:spacing w:val="-5"/>
                <w:sz w:val="26"/>
              </w:rPr>
              <w:t>100</w:t>
            </w:r>
          </w:p>
        </w:tc>
      </w:tr>
      <w:tr>
        <w:trPr>
          <w:trHeight w:val="301" w:hRule="atLeast"/>
        </w:trPr>
        <w:tc>
          <w:tcPr>
            <w:tcW w:w="696" w:type="dxa"/>
          </w:tcPr>
          <w:p>
            <w:pPr>
              <w:pStyle w:val="TableParagraph"/>
              <w:spacing w:line="278" w:lineRule="exact" w:before="4"/>
              <w:ind w:left="4"/>
              <w:rPr>
                <w:sz w:val="26"/>
              </w:rPr>
            </w:pPr>
            <w:r>
              <w:rPr>
                <w:spacing w:val="-10"/>
                <w:sz w:val="26"/>
              </w:rPr>
              <w:t>4</w:t>
            </w:r>
          </w:p>
        </w:tc>
        <w:tc>
          <w:tcPr>
            <w:tcW w:w="2504" w:type="dxa"/>
          </w:tcPr>
          <w:p>
            <w:pPr>
              <w:pStyle w:val="TableParagraph"/>
              <w:spacing w:line="278" w:lineRule="exact" w:before="4"/>
              <w:ind w:left="59"/>
              <w:jc w:val="left"/>
              <w:rPr>
                <w:sz w:val="26"/>
              </w:rPr>
            </w:pPr>
            <w:r>
              <w:rPr>
                <w:sz w:val="26"/>
              </w:rPr>
              <w:t>Nước</w:t>
            </w:r>
            <w:r>
              <w:rPr>
                <w:spacing w:val="-6"/>
                <w:sz w:val="26"/>
              </w:rPr>
              <w:t> </w:t>
            </w:r>
            <w:r>
              <w:rPr>
                <w:spacing w:val="-4"/>
                <w:sz w:val="26"/>
              </w:rPr>
              <w:t>uống</w:t>
            </w:r>
          </w:p>
        </w:tc>
        <w:tc>
          <w:tcPr>
            <w:tcW w:w="1054" w:type="dxa"/>
          </w:tcPr>
          <w:p>
            <w:pPr>
              <w:pStyle w:val="TableParagraph"/>
              <w:spacing w:line="278" w:lineRule="exact" w:before="4"/>
              <w:ind w:left="6" w:right="5"/>
              <w:rPr>
                <w:sz w:val="26"/>
              </w:rPr>
            </w:pPr>
            <w:r>
              <w:rPr>
                <w:spacing w:val="-2"/>
                <w:sz w:val="26"/>
              </w:rPr>
              <w:t>Thùng</w:t>
            </w:r>
          </w:p>
        </w:tc>
        <w:tc>
          <w:tcPr>
            <w:tcW w:w="850" w:type="dxa"/>
          </w:tcPr>
          <w:p>
            <w:pPr>
              <w:pStyle w:val="TableParagraph"/>
              <w:spacing w:line="278" w:lineRule="exact" w:before="4"/>
              <w:ind w:left="19" w:right="11"/>
              <w:rPr>
                <w:sz w:val="26"/>
              </w:rPr>
            </w:pPr>
            <w:r>
              <w:rPr>
                <w:spacing w:val="-5"/>
                <w:sz w:val="26"/>
              </w:rPr>
              <w:t>50</w:t>
            </w:r>
          </w:p>
        </w:tc>
        <w:tc>
          <w:tcPr>
            <w:tcW w:w="852" w:type="dxa"/>
          </w:tcPr>
          <w:p>
            <w:pPr>
              <w:pStyle w:val="TableParagraph"/>
              <w:spacing w:line="278" w:lineRule="exact" w:before="4"/>
              <w:ind w:left="5"/>
              <w:rPr>
                <w:sz w:val="26"/>
              </w:rPr>
            </w:pPr>
            <w:r>
              <w:rPr>
                <w:spacing w:val="-10"/>
                <w:sz w:val="26"/>
              </w:rPr>
              <w:t>0</w:t>
            </w:r>
          </w:p>
        </w:tc>
        <w:tc>
          <w:tcPr>
            <w:tcW w:w="710" w:type="dxa"/>
          </w:tcPr>
          <w:p>
            <w:pPr>
              <w:pStyle w:val="TableParagraph"/>
              <w:spacing w:line="278" w:lineRule="exact" w:before="4"/>
              <w:ind w:left="3"/>
              <w:rPr>
                <w:sz w:val="26"/>
              </w:rPr>
            </w:pPr>
            <w:r>
              <w:rPr>
                <w:spacing w:val="-5"/>
                <w:sz w:val="26"/>
              </w:rPr>
              <w:t>100</w:t>
            </w:r>
          </w:p>
        </w:tc>
        <w:tc>
          <w:tcPr>
            <w:tcW w:w="993" w:type="dxa"/>
          </w:tcPr>
          <w:p>
            <w:pPr>
              <w:pStyle w:val="TableParagraph"/>
              <w:spacing w:line="278" w:lineRule="exact" w:before="4"/>
              <w:ind w:left="27" w:right="26"/>
              <w:rPr>
                <w:sz w:val="26"/>
              </w:rPr>
            </w:pPr>
            <w:r>
              <w:rPr>
                <w:spacing w:val="-5"/>
                <w:sz w:val="26"/>
              </w:rPr>
              <w:t>50</w:t>
            </w:r>
          </w:p>
        </w:tc>
        <w:tc>
          <w:tcPr>
            <w:tcW w:w="718" w:type="dxa"/>
          </w:tcPr>
          <w:p>
            <w:pPr>
              <w:pStyle w:val="TableParagraph"/>
              <w:spacing w:line="278" w:lineRule="exact" w:before="4"/>
              <w:ind w:left="8" w:right="8"/>
              <w:rPr>
                <w:sz w:val="26"/>
              </w:rPr>
            </w:pPr>
            <w:r>
              <w:rPr>
                <w:spacing w:val="-10"/>
                <w:sz w:val="26"/>
              </w:rPr>
              <w:t>0</w:t>
            </w:r>
          </w:p>
        </w:tc>
        <w:tc>
          <w:tcPr>
            <w:tcW w:w="699" w:type="dxa"/>
          </w:tcPr>
          <w:p>
            <w:pPr>
              <w:pStyle w:val="TableParagraph"/>
              <w:spacing w:line="278" w:lineRule="exact" w:before="4"/>
              <w:ind w:left="14" w:right="12"/>
              <w:rPr>
                <w:sz w:val="26"/>
              </w:rPr>
            </w:pPr>
            <w:r>
              <w:rPr>
                <w:spacing w:val="-5"/>
                <w:sz w:val="26"/>
              </w:rPr>
              <w:t>100</w:t>
            </w:r>
          </w:p>
        </w:tc>
      </w:tr>
      <w:tr>
        <w:trPr>
          <w:trHeight w:val="301" w:hRule="atLeast"/>
        </w:trPr>
        <w:tc>
          <w:tcPr>
            <w:tcW w:w="696" w:type="dxa"/>
          </w:tcPr>
          <w:p>
            <w:pPr>
              <w:pStyle w:val="TableParagraph"/>
              <w:spacing w:line="278" w:lineRule="exact" w:before="4"/>
              <w:ind w:left="4"/>
              <w:rPr>
                <w:sz w:val="26"/>
              </w:rPr>
            </w:pPr>
            <w:r>
              <w:rPr>
                <w:spacing w:val="-10"/>
                <w:sz w:val="26"/>
              </w:rPr>
              <w:t>5</w:t>
            </w:r>
          </w:p>
        </w:tc>
        <w:tc>
          <w:tcPr>
            <w:tcW w:w="2504" w:type="dxa"/>
          </w:tcPr>
          <w:p>
            <w:pPr>
              <w:pStyle w:val="TableParagraph"/>
              <w:spacing w:line="278" w:lineRule="exact" w:before="4"/>
              <w:ind w:left="59"/>
              <w:jc w:val="left"/>
              <w:rPr>
                <w:sz w:val="26"/>
              </w:rPr>
            </w:pPr>
            <w:r>
              <w:rPr>
                <w:sz w:val="26"/>
              </w:rPr>
              <w:t>Cờ</w:t>
            </w:r>
            <w:r>
              <w:rPr>
                <w:spacing w:val="-5"/>
                <w:sz w:val="26"/>
              </w:rPr>
              <w:t> </w:t>
            </w:r>
            <w:r>
              <w:rPr>
                <w:sz w:val="26"/>
              </w:rPr>
              <w:t>lưu</w:t>
            </w:r>
            <w:r>
              <w:rPr>
                <w:spacing w:val="-4"/>
                <w:sz w:val="26"/>
              </w:rPr>
              <w:t> niệm</w:t>
            </w:r>
          </w:p>
        </w:tc>
        <w:tc>
          <w:tcPr>
            <w:tcW w:w="1054" w:type="dxa"/>
          </w:tcPr>
          <w:p>
            <w:pPr>
              <w:pStyle w:val="TableParagraph"/>
              <w:spacing w:line="278" w:lineRule="exact" w:before="4"/>
              <w:ind w:left="6" w:right="5"/>
              <w:rPr>
                <w:sz w:val="26"/>
              </w:rPr>
            </w:pPr>
            <w:r>
              <w:rPr>
                <w:spacing w:val="-5"/>
                <w:sz w:val="26"/>
              </w:rPr>
              <w:t>Cái</w:t>
            </w:r>
          </w:p>
        </w:tc>
        <w:tc>
          <w:tcPr>
            <w:tcW w:w="850" w:type="dxa"/>
          </w:tcPr>
          <w:p>
            <w:pPr>
              <w:pStyle w:val="TableParagraph"/>
              <w:spacing w:line="278" w:lineRule="exact" w:before="4"/>
              <w:ind w:left="19" w:right="16"/>
              <w:rPr>
                <w:sz w:val="26"/>
              </w:rPr>
            </w:pPr>
            <w:r>
              <w:rPr>
                <w:spacing w:val="-5"/>
                <w:sz w:val="26"/>
              </w:rPr>
              <w:t>100</w:t>
            </w:r>
          </w:p>
        </w:tc>
        <w:tc>
          <w:tcPr>
            <w:tcW w:w="852" w:type="dxa"/>
          </w:tcPr>
          <w:p>
            <w:pPr>
              <w:pStyle w:val="TableParagraph"/>
              <w:spacing w:line="278" w:lineRule="exact" w:before="4"/>
              <w:ind w:left="5"/>
              <w:rPr>
                <w:sz w:val="26"/>
              </w:rPr>
            </w:pPr>
            <w:r>
              <w:rPr>
                <w:spacing w:val="-10"/>
                <w:sz w:val="26"/>
              </w:rPr>
              <w:t>0</w:t>
            </w:r>
          </w:p>
        </w:tc>
        <w:tc>
          <w:tcPr>
            <w:tcW w:w="710" w:type="dxa"/>
          </w:tcPr>
          <w:p>
            <w:pPr>
              <w:pStyle w:val="TableParagraph"/>
              <w:spacing w:line="278" w:lineRule="exact" w:before="4"/>
              <w:ind w:left="3"/>
              <w:rPr>
                <w:sz w:val="26"/>
              </w:rPr>
            </w:pPr>
            <w:r>
              <w:rPr>
                <w:spacing w:val="-5"/>
                <w:sz w:val="26"/>
              </w:rPr>
              <w:t>100</w:t>
            </w:r>
          </w:p>
        </w:tc>
        <w:tc>
          <w:tcPr>
            <w:tcW w:w="993" w:type="dxa"/>
          </w:tcPr>
          <w:p>
            <w:pPr>
              <w:pStyle w:val="TableParagraph"/>
              <w:spacing w:line="278" w:lineRule="exact" w:before="4"/>
              <w:ind w:left="27" w:right="26"/>
              <w:rPr>
                <w:sz w:val="26"/>
              </w:rPr>
            </w:pPr>
            <w:r>
              <w:rPr>
                <w:spacing w:val="-5"/>
                <w:sz w:val="26"/>
              </w:rPr>
              <w:t>95</w:t>
            </w:r>
          </w:p>
        </w:tc>
        <w:tc>
          <w:tcPr>
            <w:tcW w:w="718" w:type="dxa"/>
          </w:tcPr>
          <w:p>
            <w:pPr>
              <w:pStyle w:val="TableParagraph"/>
              <w:spacing w:line="278" w:lineRule="exact" w:before="4"/>
              <w:ind w:left="8" w:right="8"/>
              <w:rPr>
                <w:sz w:val="26"/>
              </w:rPr>
            </w:pPr>
            <w:r>
              <w:rPr>
                <w:spacing w:val="-10"/>
                <w:sz w:val="26"/>
              </w:rPr>
              <w:t>0</w:t>
            </w:r>
          </w:p>
        </w:tc>
        <w:tc>
          <w:tcPr>
            <w:tcW w:w="699" w:type="dxa"/>
          </w:tcPr>
          <w:p>
            <w:pPr>
              <w:pStyle w:val="TableParagraph"/>
              <w:spacing w:line="278" w:lineRule="exact" w:before="4"/>
              <w:ind w:left="14" w:right="12"/>
              <w:rPr>
                <w:sz w:val="26"/>
              </w:rPr>
            </w:pPr>
            <w:r>
              <w:rPr>
                <w:spacing w:val="-5"/>
                <w:sz w:val="26"/>
              </w:rPr>
              <w:t>100</w:t>
            </w:r>
          </w:p>
        </w:tc>
      </w:tr>
      <w:tr>
        <w:trPr>
          <w:trHeight w:val="302" w:hRule="atLeast"/>
        </w:trPr>
        <w:tc>
          <w:tcPr>
            <w:tcW w:w="696" w:type="dxa"/>
          </w:tcPr>
          <w:p>
            <w:pPr>
              <w:pStyle w:val="TableParagraph"/>
              <w:spacing w:line="278" w:lineRule="exact" w:before="4"/>
              <w:ind w:left="4"/>
              <w:rPr>
                <w:sz w:val="26"/>
              </w:rPr>
            </w:pPr>
            <w:r>
              <w:rPr>
                <w:spacing w:val="-10"/>
                <w:sz w:val="26"/>
              </w:rPr>
              <w:t>6</w:t>
            </w:r>
          </w:p>
        </w:tc>
        <w:tc>
          <w:tcPr>
            <w:tcW w:w="2504" w:type="dxa"/>
          </w:tcPr>
          <w:p>
            <w:pPr>
              <w:pStyle w:val="TableParagraph"/>
              <w:spacing w:line="278" w:lineRule="exact" w:before="4"/>
              <w:ind w:left="59"/>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1054" w:type="dxa"/>
          </w:tcPr>
          <w:p>
            <w:pPr>
              <w:pStyle w:val="TableParagraph"/>
              <w:spacing w:line="278" w:lineRule="exact" w:before="4"/>
              <w:ind w:left="6" w:right="5"/>
              <w:rPr>
                <w:sz w:val="26"/>
              </w:rPr>
            </w:pPr>
            <w:r>
              <w:rPr>
                <w:spacing w:val="-5"/>
                <w:sz w:val="26"/>
              </w:rPr>
              <w:t>Cái</w:t>
            </w:r>
          </w:p>
        </w:tc>
        <w:tc>
          <w:tcPr>
            <w:tcW w:w="850" w:type="dxa"/>
          </w:tcPr>
          <w:p>
            <w:pPr>
              <w:pStyle w:val="TableParagraph"/>
              <w:spacing w:line="278" w:lineRule="exact" w:before="4"/>
              <w:ind w:left="19" w:right="11"/>
              <w:rPr>
                <w:sz w:val="26"/>
              </w:rPr>
            </w:pPr>
            <w:r>
              <w:rPr>
                <w:spacing w:val="-5"/>
                <w:sz w:val="26"/>
              </w:rPr>
              <w:t>10</w:t>
            </w:r>
          </w:p>
        </w:tc>
        <w:tc>
          <w:tcPr>
            <w:tcW w:w="852" w:type="dxa"/>
          </w:tcPr>
          <w:p>
            <w:pPr>
              <w:pStyle w:val="TableParagraph"/>
              <w:spacing w:line="278" w:lineRule="exact" w:before="4"/>
              <w:ind w:left="5"/>
              <w:rPr>
                <w:sz w:val="26"/>
              </w:rPr>
            </w:pPr>
            <w:r>
              <w:rPr>
                <w:spacing w:val="-5"/>
                <w:sz w:val="26"/>
              </w:rPr>
              <w:t>80</w:t>
            </w:r>
          </w:p>
        </w:tc>
        <w:tc>
          <w:tcPr>
            <w:tcW w:w="710" w:type="dxa"/>
          </w:tcPr>
          <w:p>
            <w:pPr>
              <w:pStyle w:val="TableParagraph"/>
              <w:spacing w:line="278" w:lineRule="exact" w:before="4"/>
              <w:ind w:left="3"/>
              <w:rPr>
                <w:sz w:val="26"/>
              </w:rPr>
            </w:pPr>
            <w:r>
              <w:rPr>
                <w:spacing w:val="-5"/>
                <w:sz w:val="26"/>
              </w:rPr>
              <w:t>20</w:t>
            </w:r>
          </w:p>
        </w:tc>
        <w:tc>
          <w:tcPr>
            <w:tcW w:w="993" w:type="dxa"/>
          </w:tcPr>
          <w:p>
            <w:pPr>
              <w:pStyle w:val="TableParagraph"/>
              <w:spacing w:line="278" w:lineRule="exact" w:before="4"/>
              <w:ind w:left="27" w:right="26"/>
              <w:rPr>
                <w:sz w:val="26"/>
              </w:rPr>
            </w:pPr>
            <w:r>
              <w:rPr>
                <w:spacing w:val="-5"/>
                <w:sz w:val="26"/>
              </w:rPr>
              <w:t>10</w:t>
            </w:r>
          </w:p>
        </w:tc>
        <w:tc>
          <w:tcPr>
            <w:tcW w:w="718" w:type="dxa"/>
          </w:tcPr>
          <w:p>
            <w:pPr>
              <w:pStyle w:val="TableParagraph"/>
              <w:spacing w:line="278" w:lineRule="exact" w:before="4"/>
              <w:ind w:left="8" w:right="8"/>
              <w:rPr>
                <w:sz w:val="26"/>
              </w:rPr>
            </w:pPr>
            <w:r>
              <w:rPr>
                <w:spacing w:val="-5"/>
                <w:sz w:val="26"/>
              </w:rPr>
              <w:t>80</w:t>
            </w:r>
          </w:p>
        </w:tc>
        <w:tc>
          <w:tcPr>
            <w:tcW w:w="699" w:type="dxa"/>
          </w:tcPr>
          <w:p>
            <w:pPr>
              <w:pStyle w:val="TableParagraph"/>
              <w:spacing w:line="278" w:lineRule="exact" w:before="4"/>
              <w:ind w:left="14" w:right="12"/>
              <w:rPr>
                <w:sz w:val="26"/>
              </w:rPr>
            </w:pPr>
            <w:r>
              <w:rPr>
                <w:spacing w:val="-5"/>
                <w:sz w:val="26"/>
              </w:rPr>
              <w:t>20</w:t>
            </w:r>
          </w:p>
        </w:tc>
      </w:tr>
      <w:tr>
        <w:trPr>
          <w:trHeight w:val="302" w:hRule="atLeast"/>
        </w:trPr>
        <w:tc>
          <w:tcPr>
            <w:tcW w:w="696" w:type="dxa"/>
          </w:tcPr>
          <w:p>
            <w:pPr>
              <w:pStyle w:val="TableParagraph"/>
              <w:spacing w:line="278" w:lineRule="exact" w:before="4"/>
              <w:ind w:left="4"/>
              <w:rPr>
                <w:sz w:val="26"/>
              </w:rPr>
            </w:pPr>
            <w:r>
              <w:rPr>
                <w:spacing w:val="-10"/>
                <w:sz w:val="26"/>
              </w:rPr>
              <w:t>7</w:t>
            </w:r>
          </w:p>
        </w:tc>
        <w:tc>
          <w:tcPr>
            <w:tcW w:w="2504" w:type="dxa"/>
          </w:tcPr>
          <w:p>
            <w:pPr>
              <w:pStyle w:val="TableParagraph"/>
              <w:spacing w:line="278" w:lineRule="exact" w:before="4"/>
              <w:ind w:left="59"/>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1054" w:type="dxa"/>
          </w:tcPr>
          <w:p>
            <w:pPr>
              <w:pStyle w:val="TableParagraph"/>
              <w:spacing w:line="278" w:lineRule="exact" w:before="4"/>
              <w:ind w:left="6" w:right="5"/>
              <w:rPr>
                <w:sz w:val="26"/>
              </w:rPr>
            </w:pPr>
            <w:r>
              <w:rPr>
                <w:spacing w:val="-2"/>
                <w:sz w:val="26"/>
              </w:rPr>
              <w:t>Chiếc</w:t>
            </w:r>
          </w:p>
        </w:tc>
        <w:tc>
          <w:tcPr>
            <w:tcW w:w="850" w:type="dxa"/>
          </w:tcPr>
          <w:p>
            <w:pPr>
              <w:pStyle w:val="TableParagraph"/>
              <w:spacing w:line="278" w:lineRule="exact" w:before="4"/>
              <w:ind w:left="19" w:right="11"/>
              <w:rPr>
                <w:sz w:val="26"/>
              </w:rPr>
            </w:pPr>
            <w:r>
              <w:rPr>
                <w:spacing w:val="-5"/>
                <w:sz w:val="26"/>
              </w:rPr>
              <w:t>18</w:t>
            </w:r>
          </w:p>
        </w:tc>
        <w:tc>
          <w:tcPr>
            <w:tcW w:w="852" w:type="dxa"/>
          </w:tcPr>
          <w:p>
            <w:pPr>
              <w:pStyle w:val="TableParagraph"/>
              <w:spacing w:line="278" w:lineRule="exact" w:before="4"/>
              <w:ind w:left="5"/>
              <w:rPr>
                <w:sz w:val="26"/>
              </w:rPr>
            </w:pPr>
            <w:r>
              <w:rPr>
                <w:spacing w:val="-10"/>
                <w:sz w:val="26"/>
              </w:rPr>
              <w:t>0</w:t>
            </w:r>
          </w:p>
        </w:tc>
        <w:tc>
          <w:tcPr>
            <w:tcW w:w="710" w:type="dxa"/>
          </w:tcPr>
          <w:p>
            <w:pPr>
              <w:pStyle w:val="TableParagraph"/>
              <w:spacing w:line="278" w:lineRule="exact" w:before="4"/>
              <w:ind w:left="3"/>
              <w:rPr>
                <w:sz w:val="26"/>
              </w:rPr>
            </w:pPr>
            <w:r>
              <w:rPr>
                <w:spacing w:val="-5"/>
                <w:sz w:val="26"/>
              </w:rPr>
              <w:t>100</w:t>
            </w:r>
          </w:p>
        </w:tc>
        <w:tc>
          <w:tcPr>
            <w:tcW w:w="993" w:type="dxa"/>
          </w:tcPr>
          <w:p>
            <w:pPr>
              <w:pStyle w:val="TableParagraph"/>
              <w:spacing w:line="278" w:lineRule="exact" w:before="4"/>
              <w:ind w:left="27" w:right="26"/>
              <w:rPr>
                <w:sz w:val="26"/>
              </w:rPr>
            </w:pPr>
            <w:r>
              <w:rPr>
                <w:spacing w:val="-10"/>
                <w:sz w:val="26"/>
              </w:rPr>
              <w:t>8</w:t>
            </w:r>
          </w:p>
        </w:tc>
        <w:tc>
          <w:tcPr>
            <w:tcW w:w="718" w:type="dxa"/>
          </w:tcPr>
          <w:p>
            <w:pPr>
              <w:pStyle w:val="TableParagraph"/>
              <w:spacing w:line="278" w:lineRule="exact" w:before="4"/>
              <w:ind w:left="8" w:right="8"/>
              <w:rPr>
                <w:sz w:val="26"/>
              </w:rPr>
            </w:pPr>
            <w:r>
              <w:rPr>
                <w:spacing w:val="-10"/>
                <w:sz w:val="26"/>
              </w:rPr>
              <w:t>0</w:t>
            </w:r>
          </w:p>
        </w:tc>
        <w:tc>
          <w:tcPr>
            <w:tcW w:w="699" w:type="dxa"/>
          </w:tcPr>
          <w:p>
            <w:pPr>
              <w:pStyle w:val="TableParagraph"/>
              <w:spacing w:line="278" w:lineRule="exact" w:before="4"/>
              <w:ind w:left="14" w:right="12"/>
              <w:rPr>
                <w:sz w:val="26"/>
              </w:rPr>
            </w:pPr>
            <w:r>
              <w:rPr>
                <w:spacing w:val="-5"/>
                <w:sz w:val="26"/>
              </w:rPr>
              <w:t>100</w:t>
            </w:r>
          </w:p>
        </w:tc>
      </w:tr>
      <w:tr>
        <w:trPr>
          <w:trHeight w:val="302" w:hRule="atLeast"/>
        </w:trPr>
        <w:tc>
          <w:tcPr>
            <w:tcW w:w="696" w:type="dxa"/>
          </w:tcPr>
          <w:p>
            <w:pPr>
              <w:pStyle w:val="TableParagraph"/>
              <w:spacing w:line="278" w:lineRule="exact" w:before="4"/>
              <w:ind w:left="4"/>
              <w:rPr>
                <w:sz w:val="26"/>
              </w:rPr>
            </w:pPr>
            <w:r>
              <w:rPr>
                <w:spacing w:val="-10"/>
                <w:sz w:val="26"/>
              </w:rPr>
              <w:t>8</w:t>
            </w:r>
          </w:p>
        </w:tc>
        <w:tc>
          <w:tcPr>
            <w:tcW w:w="2504" w:type="dxa"/>
          </w:tcPr>
          <w:p>
            <w:pPr>
              <w:pStyle w:val="TableParagraph"/>
              <w:spacing w:line="278" w:lineRule="exact" w:before="4"/>
              <w:ind w:left="59"/>
              <w:jc w:val="left"/>
              <w:rPr>
                <w:sz w:val="26"/>
              </w:rPr>
            </w:pPr>
            <w:r>
              <w:rPr>
                <w:sz w:val="26"/>
              </w:rPr>
              <w:t>Huy</w:t>
            </w:r>
            <w:r>
              <w:rPr>
                <w:spacing w:val="-7"/>
                <w:sz w:val="26"/>
              </w:rPr>
              <w:t> </w:t>
            </w:r>
            <w:r>
              <w:rPr>
                <w:sz w:val="26"/>
              </w:rPr>
              <w:t>chương</w:t>
            </w:r>
            <w:r>
              <w:rPr>
                <w:spacing w:val="-5"/>
                <w:sz w:val="26"/>
              </w:rPr>
              <w:t> Bạc</w:t>
            </w:r>
          </w:p>
        </w:tc>
        <w:tc>
          <w:tcPr>
            <w:tcW w:w="1054" w:type="dxa"/>
          </w:tcPr>
          <w:p>
            <w:pPr>
              <w:pStyle w:val="TableParagraph"/>
              <w:spacing w:line="278" w:lineRule="exact" w:before="4"/>
              <w:ind w:left="6" w:right="5"/>
              <w:rPr>
                <w:sz w:val="26"/>
              </w:rPr>
            </w:pPr>
            <w:r>
              <w:rPr>
                <w:spacing w:val="-2"/>
                <w:sz w:val="26"/>
              </w:rPr>
              <w:t>Chiếc</w:t>
            </w:r>
          </w:p>
        </w:tc>
        <w:tc>
          <w:tcPr>
            <w:tcW w:w="850" w:type="dxa"/>
          </w:tcPr>
          <w:p>
            <w:pPr>
              <w:pStyle w:val="TableParagraph"/>
              <w:spacing w:line="278" w:lineRule="exact" w:before="4"/>
              <w:ind w:left="19" w:right="11"/>
              <w:rPr>
                <w:sz w:val="26"/>
              </w:rPr>
            </w:pPr>
            <w:r>
              <w:rPr>
                <w:spacing w:val="-5"/>
                <w:sz w:val="26"/>
              </w:rPr>
              <w:t>18</w:t>
            </w:r>
          </w:p>
        </w:tc>
        <w:tc>
          <w:tcPr>
            <w:tcW w:w="852" w:type="dxa"/>
          </w:tcPr>
          <w:p>
            <w:pPr>
              <w:pStyle w:val="TableParagraph"/>
              <w:spacing w:line="278" w:lineRule="exact" w:before="4"/>
              <w:ind w:left="5"/>
              <w:rPr>
                <w:sz w:val="26"/>
              </w:rPr>
            </w:pPr>
            <w:r>
              <w:rPr>
                <w:spacing w:val="-10"/>
                <w:sz w:val="26"/>
              </w:rPr>
              <w:t>0</w:t>
            </w:r>
          </w:p>
        </w:tc>
        <w:tc>
          <w:tcPr>
            <w:tcW w:w="710" w:type="dxa"/>
          </w:tcPr>
          <w:p>
            <w:pPr>
              <w:pStyle w:val="TableParagraph"/>
              <w:spacing w:line="278" w:lineRule="exact" w:before="4"/>
              <w:ind w:left="3"/>
              <w:rPr>
                <w:sz w:val="26"/>
              </w:rPr>
            </w:pPr>
            <w:r>
              <w:rPr>
                <w:spacing w:val="-5"/>
                <w:sz w:val="26"/>
              </w:rPr>
              <w:t>100</w:t>
            </w:r>
          </w:p>
        </w:tc>
        <w:tc>
          <w:tcPr>
            <w:tcW w:w="993" w:type="dxa"/>
          </w:tcPr>
          <w:p>
            <w:pPr>
              <w:pStyle w:val="TableParagraph"/>
              <w:spacing w:line="278" w:lineRule="exact" w:before="4"/>
              <w:ind w:left="27" w:right="26"/>
              <w:rPr>
                <w:sz w:val="26"/>
              </w:rPr>
            </w:pPr>
            <w:r>
              <w:rPr>
                <w:spacing w:val="-10"/>
                <w:sz w:val="26"/>
              </w:rPr>
              <w:t>8</w:t>
            </w:r>
          </w:p>
        </w:tc>
        <w:tc>
          <w:tcPr>
            <w:tcW w:w="718" w:type="dxa"/>
          </w:tcPr>
          <w:p>
            <w:pPr>
              <w:pStyle w:val="TableParagraph"/>
              <w:spacing w:line="278" w:lineRule="exact" w:before="4"/>
              <w:ind w:left="8" w:right="8"/>
              <w:rPr>
                <w:sz w:val="26"/>
              </w:rPr>
            </w:pPr>
            <w:r>
              <w:rPr>
                <w:spacing w:val="-10"/>
                <w:sz w:val="26"/>
              </w:rPr>
              <w:t>0</w:t>
            </w:r>
          </w:p>
        </w:tc>
        <w:tc>
          <w:tcPr>
            <w:tcW w:w="699" w:type="dxa"/>
          </w:tcPr>
          <w:p>
            <w:pPr>
              <w:pStyle w:val="TableParagraph"/>
              <w:spacing w:line="278" w:lineRule="exact" w:before="4"/>
              <w:ind w:left="14" w:right="12"/>
              <w:rPr>
                <w:sz w:val="26"/>
              </w:rPr>
            </w:pPr>
            <w:r>
              <w:rPr>
                <w:spacing w:val="-5"/>
                <w:sz w:val="26"/>
              </w:rPr>
              <w:t>100</w:t>
            </w:r>
          </w:p>
        </w:tc>
      </w:tr>
      <w:tr>
        <w:trPr>
          <w:trHeight w:val="301" w:hRule="atLeast"/>
        </w:trPr>
        <w:tc>
          <w:tcPr>
            <w:tcW w:w="696" w:type="dxa"/>
          </w:tcPr>
          <w:p>
            <w:pPr>
              <w:pStyle w:val="TableParagraph"/>
              <w:spacing w:line="278" w:lineRule="exact" w:before="4"/>
              <w:ind w:left="4"/>
              <w:rPr>
                <w:sz w:val="26"/>
              </w:rPr>
            </w:pPr>
            <w:r>
              <w:rPr>
                <w:spacing w:val="-10"/>
                <w:sz w:val="26"/>
              </w:rPr>
              <w:t>9</w:t>
            </w:r>
          </w:p>
        </w:tc>
        <w:tc>
          <w:tcPr>
            <w:tcW w:w="2504" w:type="dxa"/>
          </w:tcPr>
          <w:p>
            <w:pPr>
              <w:pStyle w:val="TableParagraph"/>
              <w:spacing w:line="278" w:lineRule="exact" w:before="4"/>
              <w:ind w:left="59"/>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1054" w:type="dxa"/>
          </w:tcPr>
          <w:p>
            <w:pPr>
              <w:pStyle w:val="TableParagraph"/>
              <w:spacing w:line="278" w:lineRule="exact" w:before="4"/>
              <w:ind w:left="6" w:right="5"/>
              <w:rPr>
                <w:sz w:val="26"/>
              </w:rPr>
            </w:pPr>
            <w:r>
              <w:rPr>
                <w:spacing w:val="-2"/>
                <w:sz w:val="26"/>
              </w:rPr>
              <w:t>Chiếc</w:t>
            </w:r>
          </w:p>
        </w:tc>
        <w:tc>
          <w:tcPr>
            <w:tcW w:w="850" w:type="dxa"/>
          </w:tcPr>
          <w:p>
            <w:pPr>
              <w:pStyle w:val="TableParagraph"/>
              <w:spacing w:line="278" w:lineRule="exact" w:before="4"/>
              <w:ind w:left="19" w:right="11"/>
              <w:rPr>
                <w:sz w:val="26"/>
              </w:rPr>
            </w:pPr>
            <w:r>
              <w:rPr>
                <w:spacing w:val="-5"/>
                <w:sz w:val="26"/>
              </w:rPr>
              <w:t>36</w:t>
            </w:r>
          </w:p>
        </w:tc>
        <w:tc>
          <w:tcPr>
            <w:tcW w:w="852" w:type="dxa"/>
          </w:tcPr>
          <w:p>
            <w:pPr>
              <w:pStyle w:val="TableParagraph"/>
              <w:spacing w:line="278" w:lineRule="exact" w:before="4"/>
              <w:ind w:left="5"/>
              <w:rPr>
                <w:sz w:val="26"/>
              </w:rPr>
            </w:pPr>
            <w:r>
              <w:rPr>
                <w:spacing w:val="-10"/>
                <w:sz w:val="26"/>
              </w:rPr>
              <w:t>0</w:t>
            </w:r>
          </w:p>
        </w:tc>
        <w:tc>
          <w:tcPr>
            <w:tcW w:w="710" w:type="dxa"/>
          </w:tcPr>
          <w:p>
            <w:pPr>
              <w:pStyle w:val="TableParagraph"/>
              <w:spacing w:line="278" w:lineRule="exact" w:before="4"/>
              <w:ind w:left="3"/>
              <w:rPr>
                <w:sz w:val="26"/>
              </w:rPr>
            </w:pPr>
            <w:r>
              <w:rPr>
                <w:spacing w:val="-5"/>
                <w:sz w:val="26"/>
              </w:rPr>
              <w:t>100</w:t>
            </w:r>
          </w:p>
        </w:tc>
        <w:tc>
          <w:tcPr>
            <w:tcW w:w="993" w:type="dxa"/>
          </w:tcPr>
          <w:p>
            <w:pPr>
              <w:pStyle w:val="TableParagraph"/>
              <w:spacing w:line="278" w:lineRule="exact" w:before="4"/>
              <w:ind w:left="27" w:right="26"/>
              <w:rPr>
                <w:sz w:val="26"/>
              </w:rPr>
            </w:pPr>
            <w:r>
              <w:rPr>
                <w:spacing w:val="-5"/>
                <w:sz w:val="26"/>
              </w:rPr>
              <w:t>16</w:t>
            </w:r>
          </w:p>
        </w:tc>
        <w:tc>
          <w:tcPr>
            <w:tcW w:w="718" w:type="dxa"/>
          </w:tcPr>
          <w:p>
            <w:pPr>
              <w:pStyle w:val="TableParagraph"/>
              <w:spacing w:line="278" w:lineRule="exact" w:before="4"/>
              <w:ind w:left="8" w:right="8"/>
              <w:rPr>
                <w:sz w:val="26"/>
              </w:rPr>
            </w:pPr>
            <w:r>
              <w:rPr>
                <w:spacing w:val="-10"/>
                <w:sz w:val="26"/>
              </w:rPr>
              <w:t>0</w:t>
            </w:r>
          </w:p>
        </w:tc>
        <w:tc>
          <w:tcPr>
            <w:tcW w:w="699" w:type="dxa"/>
          </w:tcPr>
          <w:p>
            <w:pPr>
              <w:pStyle w:val="TableParagraph"/>
              <w:spacing w:line="278" w:lineRule="exact" w:before="4"/>
              <w:ind w:left="14" w:right="12"/>
              <w:rPr>
                <w:sz w:val="26"/>
              </w:rPr>
            </w:pPr>
            <w:r>
              <w:rPr>
                <w:spacing w:val="-5"/>
                <w:sz w:val="26"/>
              </w:rPr>
              <w:t>100</w:t>
            </w:r>
          </w:p>
        </w:tc>
      </w:tr>
      <w:tr>
        <w:trPr>
          <w:trHeight w:val="301" w:hRule="atLeast"/>
        </w:trPr>
        <w:tc>
          <w:tcPr>
            <w:tcW w:w="696" w:type="dxa"/>
          </w:tcPr>
          <w:p>
            <w:pPr>
              <w:pStyle w:val="TableParagraph"/>
              <w:spacing w:line="278" w:lineRule="exact" w:before="4"/>
              <w:ind w:left="4"/>
              <w:rPr>
                <w:sz w:val="26"/>
              </w:rPr>
            </w:pPr>
            <w:r>
              <w:rPr>
                <w:spacing w:val="-5"/>
                <w:sz w:val="26"/>
              </w:rPr>
              <w:t>10</w:t>
            </w:r>
          </w:p>
        </w:tc>
        <w:tc>
          <w:tcPr>
            <w:tcW w:w="2504" w:type="dxa"/>
          </w:tcPr>
          <w:p>
            <w:pPr>
              <w:pStyle w:val="TableParagraph"/>
              <w:spacing w:line="278" w:lineRule="exact" w:before="4"/>
              <w:ind w:left="59"/>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1054" w:type="dxa"/>
          </w:tcPr>
          <w:p>
            <w:pPr>
              <w:pStyle w:val="TableParagraph"/>
              <w:spacing w:line="278" w:lineRule="exact" w:before="4"/>
              <w:ind w:left="6" w:right="5"/>
              <w:rPr>
                <w:sz w:val="26"/>
              </w:rPr>
            </w:pPr>
            <w:r>
              <w:rPr>
                <w:spacing w:val="-5"/>
                <w:sz w:val="26"/>
              </w:rPr>
              <w:t>Cái</w:t>
            </w:r>
          </w:p>
        </w:tc>
        <w:tc>
          <w:tcPr>
            <w:tcW w:w="850" w:type="dxa"/>
          </w:tcPr>
          <w:p>
            <w:pPr>
              <w:pStyle w:val="TableParagraph"/>
              <w:spacing w:line="278" w:lineRule="exact" w:before="4"/>
              <w:ind w:left="19" w:right="11"/>
              <w:rPr>
                <w:sz w:val="26"/>
              </w:rPr>
            </w:pPr>
            <w:r>
              <w:rPr>
                <w:spacing w:val="-5"/>
                <w:sz w:val="26"/>
              </w:rPr>
              <w:t>72</w:t>
            </w:r>
          </w:p>
        </w:tc>
        <w:tc>
          <w:tcPr>
            <w:tcW w:w="852" w:type="dxa"/>
          </w:tcPr>
          <w:p>
            <w:pPr>
              <w:pStyle w:val="TableParagraph"/>
              <w:spacing w:line="278" w:lineRule="exact" w:before="4"/>
              <w:ind w:left="5"/>
              <w:rPr>
                <w:sz w:val="26"/>
              </w:rPr>
            </w:pPr>
            <w:r>
              <w:rPr>
                <w:spacing w:val="-10"/>
                <w:sz w:val="26"/>
              </w:rPr>
              <w:t>0</w:t>
            </w:r>
          </w:p>
        </w:tc>
        <w:tc>
          <w:tcPr>
            <w:tcW w:w="710" w:type="dxa"/>
          </w:tcPr>
          <w:p>
            <w:pPr>
              <w:pStyle w:val="TableParagraph"/>
              <w:spacing w:line="278" w:lineRule="exact" w:before="4"/>
              <w:ind w:left="3"/>
              <w:rPr>
                <w:sz w:val="26"/>
              </w:rPr>
            </w:pPr>
            <w:r>
              <w:rPr>
                <w:spacing w:val="-5"/>
                <w:sz w:val="26"/>
              </w:rPr>
              <w:t>100</w:t>
            </w:r>
          </w:p>
        </w:tc>
        <w:tc>
          <w:tcPr>
            <w:tcW w:w="993" w:type="dxa"/>
          </w:tcPr>
          <w:p>
            <w:pPr>
              <w:pStyle w:val="TableParagraph"/>
              <w:spacing w:line="278" w:lineRule="exact" w:before="4"/>
              <w:ind w:left="27" w:right="26"/>
              <w:rPr>
                <w:sz w:val="26"/>
              </w:rPr>
            </w:pPr>
            <w:r>
              <w:rPr>
                <w:spacing w:val="-5"/>
                <w:sz w:val="26"/>
              </w:rPr>
              <w:t>32</w:t>
            </w:r>
          </w:p>
        </w:tc>
        <w:tc>
          <w:tcPr>
            <w:tcW w:w="718" w:type="dxa"/>
          </w:tcPr>
          <w:p>
            <w:pPr>
              <w:pStyle w:val="TableParagraph"/>
              <w:spacing w:line="278" w:lineRule="exact" w:before="4"/>
              <w:ind w:left="8" w:right="8"/>
              <w:rPr>
                <w:sz w:val="26"/>
              </w:rPr>
            </w:pPr>
            <w:r>
              <w:rPr>
                <w:spacing w:val="-10"/>
                <w:sz w:val="26"/>
              </w:rPr>
              <w:t>0</w:t>
            </w:r>
          </w:p>
        </w:tc>
        <w:tc>
          <w:tcPr>
            <w:tcW w:w="699" w:type="dxa"/>
          </w:tcPr>
          <w:p>
            <w:pPr>
              <w:pStyle w:val="TableParagraph"/>
              <w:spacing w:line="278" w:lineRule="exact" w:before="4"/>
              <w:ind w:left="14" w:right="12"/>
              <w:rPr>
                <w:sz w:val="26"/>
              </w:rPr>
            </w:pPr>
            <w:r>
              <w:rPr>
                <w:spacing w:val="-5"/>
                <w:sz w:val="26"/>
              </w:rPr>
              <w:t>100</w:t>
            </w:r>
          </w:p>
        </w:tc>
      </w:tr>
      <w:tr>
        <w:trPr>
          <w:trHeight w:val="302" w:hRule="atLeast"/>
        </w:trPr>
        <w:tc>
          <w:tcPr>
            <w:tcW w:w="696" w:type="dxa"/>
          </w:tcPr>
          <w:p>
            <w:pPr>
              <w:pStyle w:val="TableParagraph"/>
              <w:spacing w:line="278" w:lineRule="exact" w:before="4"/>
              <w:ind w:left="4"/>
              <w:rPr>
                <w:sz w:val="26"/>
              </w:rPr>
            </w:pPr>
            <w:r>
              <w:rPr>
                <w:spacing w:val="-5"/>
                <w:sz w:val="26"/>
              </w:rPr>
              <w:t>11</w:t>
            </w:r>
          </w:p>
        </w:tc>
        <w:tc>
          <w:tcPr>
            <w:tcW w:w="2504" w:type="dxa"/>
          </w:tcPr>
          <w:p>
            <w:pPr>
              <w:pStyle w:val="TableParagraph"/>
              <w:spacing w:line="278" w:lineRule="exact" w:before="4"/>
              <w:ind w:left="59"/>
              <w:jc w:val="left"/>
              <w:rPr>
                <w:sz w:val="26"/>
              </w:rPr>
            </w:pPr>
            <w:r>
              <w:rPr>
                <w:sz w:val="26"/>
              </w:rPr>
              <w:t>Bóng</w:t>
            </w:r>
            <w:r>
              <w:rPr>
                <w:spacing w:val="-8"/>
                <w:sz w:val="26"/>
              </w:rPr>
              <w:t> </w:t>
            </w:r>
            <w:r>
              <w:rPr>
                <w:sz w:val="26"/>
              </w:rPr>
              <w:t>thi</w:t>
            </w:r>
            <w:r>
              <w:rPr>
                <w:spacing w:val="-8"/>
                <w:sz w:val="26"/>
              </w:rPr>
              <w:t> </w:t>
            </w:r>
            <w:r>
              <w:rPr>
                <w:spacing w:val="-5"/>
                <w:sz w:val="26"/>
              </w:rPr>
              <w:t>đấu</w:t>
            </w:r>
          </w:p>
        </w:tc>
        <w:tc>
          <w:tcPr>
            <w:tcW w:w="1054" w:type="dxa"/>
          </w:tcPr>
          <w:p>
            <w:pPr>
              <w:pStyle w:val="TableParagraph"/>
              <w:spacing w:line="278" w:lineRule="exact" w:before="4"/>
              <w:ind w:left="6" w:right="5"/>
              <w:rPr>
                <w:sz w:val="26"/>
              </w:rPr>
            </w:pPr>
            <w:r>
              <w:rPr>
                <w:spacing w:val="-5"/>
                <w:sz w:val="26"/>
              </w:rPr>
              <w:t>Hộp</w:t>
            </w:r>
          </w:p>
        </w:tc>
        <w:tc>
          <w:tcPr>
            <w:tcW w:w="850" w:type="dxa"/>
          </w:tcPr>
          <w:p>
            <w:pPr>
              <w:pStyle w:val="TableParagraph"/>
              <w:spacing w:line="278" w:lineRule="exact" w:before="4"/>
              <w:ind w:left="19" w:right="11"/>
              <w:rPr>
                <w:sz w:val="26"/>
              </w:rPr>
            </w:pPr>
            <w:r>
              <w:rPr>
                <w:spacing w:val="-5"/>
                <w:sz w:val="26"/>
              </w:rPr>
              <w:t>50</w:t>
            </w:r>
          </w:p>
        </w:tc>
        <w:tc>
          <w:tcPr>
            <w:tcW w:w="852" w:type="dxa"/>
          </w:tcPr>
          <w:p>
            <w:pPr>
              <w:pStyle w:val="TableParagraph"/>
              <w:spacing w:line="278" w:lineRule="exact" w:before="4"/>
              <w:ind w:left="5"/>
              <w:rPr>
                <w:sz w:val="26"/>
              </w:rPr>
            </w:pPr>
            <w:r>
              <w:rPr>
                <w:spacing w:val="-10"/>
                <w:sz w:val="26"/>
              </w:rPr>
              <w:t>0</w:t>
            </w:r>
          </w:p>
        </w:tc>
        <w:tc>
          <w:tcPr>
            <w:tcW w:w="710" w:type="dxa"/>
          </w:tcPr>
          <w:p>
            <w:pPr>
              <w:pStyle w:val="TableParagraph"/>
              <w:spacing w:line="278" w:lineRule="exact" w:before="4"/>
              <w:ind w:left="3"/>
              <w:rPr>
                <w:sz w:val="26"/>
              </w:rPr>
            </w:pPr>
            <w:r>
              <w:rPr>
                <w:spacing w:val="-5"/>
                <w:sz w:val="26"/>
              </w:rPr>
              <w:t>100</w:t>
            </w:r>
          </w:p>
        </w:tc>
        <w:tc>
          <w:tcPr>
            <w:tcW w:w="993" w:type="dxa"/>
          </w:tcPr>
          <w:p>
            <w:pPr>
              <w:pStyle w:val="TableParagraph"/>
              <w:spacing w:line="278" w:lineRule="exact" w:before="4"/>
              <w:ind w:left="27" w:right="26"/>
              <w:rPr>
                <w:sz w:val="26"/>
              </w:rPr>
            </w:pPr>
            <w:r>
              <w:rPr>
                <w:spacing w:val="-5"/>
                <w:sz w:val="26"/>
              </w:rPr>
              <w:t>50</w:t>
            </w:r>
          </w:p>
        </w:tc>
        <w:tc>
          <w:tcPr>
            <w:tcW w:w="718" w:type="dxa"/>
          </w:tcPr>
          <w:p>
            <w:pPr>
              <w:pStyle w:val="TableParagraph"/>
              <w:spacing w:line="278" w:lineRule="exact" w:before="4"/>
              <w:ind w:left="8" w:right="8"/>
              <w:rPr>
                <w:sz w:val="26"/>
              </w:rPr>
            </w:pPr>
            <w:r>
              <w:rPr>
                <w:spacing w:val="-10"/>
                <w:sz w:val="26"/>
              </w:rPr>
              <w:t>0</w:t>
            </w:r>
          </w:p>
        </w:tc>
        <w:tc>
          <w:tcPr>
            <w:tcW w:w="699" w:type="dxa"/>
          </w:tcPr>
          <w:p>
            <w:pPr>
              <w:pStyle w:val="TableParagraph"/>
              <w:spacing w:line="278" w:lineRule="exact" w:before="4"/>
              <w:ind w:left="14" w:right="12"/>
              <w:rPr>
                <w:sz w:val="26"/>
              </w:rPr>
            </w:pPr>
            <w:r>
              <w:rPr>
                <w:spacing w:val="-5"/>
                <w:sz w:val="26"/>
              </w:rPr>
              <w:t>100</w:t>
            </w:r>
          </w:p>
        </w:tc>
      </w:tr>
      <w:tr>
        <w:trPr>
          <w:trHeight w:val="301" w:hRule="atLeast"/>
        </w:trPr>
        <w:tc>
          <w:tcPr>
            <w:tcW w:w="696" w:type="dxa"/>
          </w:tcPr>
          <w:p>
            <w:pPr>
              <w:pStyle w:val="TableParagraph"/>
              <w:spacing w:line="278" w:lineRule="exact" w:before="4"/>
              <w:ind w:left="4"/>
              <w:rPr>
                <w:sz w:val="26"/>
              </w:rPr>
            </w:pPr>
            <w:r>
              <w:rPr>
                <w:spacing w:val="-5"/>
                <w:sz w:val="26"/>
              </w:rPr>
              <w:t>12</w:t>
            </w:r>
          </w:p>
        </w:tc>
        <w:tc>
          <w:tcPr>
            <w:tcW w:w="2504" w:type="dxa"/>
          </w:tcPr>
          <w:p>
            <w:pPr>
              <w:pStyle w:val="TableParagraph"/>
              <w:spacing w:line="278" w:lineRule="exact" w:before="4"/>
              <w:ind w:left="59"/>
              <w:jc w:val="left"/>
              <w:rPr>
                <w:sz w:val="26"/>
              </w:rPr>
            </w:pPr>
            <w:r>
              <w:rPr>
                <w:spacing w:val="-4"/>
                <w:sz w:val="26"/>
              </w:rPr>
              <w:t>Lưới</w:t>
            </w:r>
          </w:p>
        </w:tc>
        <w:tc>
          <w:tcPr>
            <w:tcW w:w="1054" w:type="dxa"/>
          </w:tcPr>
          <w:p>
            <w:pPr>
              <w:pStyle w:val="TableParagraph"/>
              <w:spacing w:line="278" w:lineRule="exact" w:before="4"/>
              <w:ind w:left="6" w:right="5"/>
              <w:rPr>
                <w:sz w:val="26"/>
              </w:rPr>
            </w:pPr>
            <w:r>
              <w:rPr>
                <w:spacing w:val="-5"/>
                <w:sz w:val="26"/>
              </w:rPr>
              <w:t>Cái</w:t>
            </w:r>
          </w:p>
        </w:tc>
        <w:tc>
          <w:tcPr>
            <w:tcW w:w="850" w:type="dxa"/>
          </w:tcPr>
          <w:p>
            <w:pPr>
              <w:pStyle w:val="TableParagraph"/>
              <w:spacing w:line="278" w:lineRule="exact" w:before="4"/>
              <w:ind w:left="19" w:right="11"/>
              <w:rPr>
                <w:sz w:val="26"/>
              </w:rPr>
            </w:pPr>
            <w:r>
              <w:rPr>
                <w:spacing w:val="-5"/>
                <w:sz w:val="26"/>
              </w:rPr>
              <w:t>12</w:t>
            </w:r>
          </w:p>
        </w:tc>
        <w:tc>
          <w:tcPr>
            <w:tcW w:w="852" w:type="dxa"/>
          </w:tcPr>
          <w:p>
            <w:pPr>
              <w:pStyle w:val="TableParagraph"/>
              <w:spacing w:line="278" w:lineRule="exact" w:before="4"/>
              <w:ind w:left="5"/>
              <w:rPr>
                <w:sz w:val="26"/>
              </w:rPr>
            </w:pPr>
            <w:r>
              <w:rPr>
                <w:spacing w:val="-5"/>
                <w:sz w:val="26"/>
              </w:rPr>
              <w:t>80</w:t>
            </w:r>
          </w:p>
        </w:tc>
        <w:tc>
          <w:tcPr>
            <w:tcW w:w="710" w:type="dxa"/>
          </w:tcPr>
          <w:p>
            <w:pPr>
              <w:pStyle w:val="TableParagraph"/>
              <w:spacing w:line="278" w:lineRule="exact" w:before="4"/>
              <w:ind w:left="3"/>
              <w:rPr>
                <w:sz w:val="26"/>
              </w:rPr>
            </w:pPr>
            <w:r>
              <w:rPr>
                <w:spacing w:val="-5"/>
                <w:sz w:val="26"/>
              </w:rPr>
              <w:t>20</w:t>
            </w:r>
          </w:p>
        </w:tc>
        <w:tc>
          <w:tcPr>
            <w:tcW w:w="993" w:type="dxa"/>
          </w:tcPr>
          <w:p>
            <w:pPr>
              <w:pStyle w:val="TableParagraph"/>
              <w:spacing w:line="278" w:lineRule="exact" w:before="4"/>
              <w:ind w:left="27" w:right="26"/>
              <w:rPr>
                <w:sz w:val="26"/>
              </w:rPr>
            </w:pPr>
            <w:r>
              <w:rPr>
                <w:spacing w:val="-5"/>
                <w:sz w:val="26"/>
              </w:rPr>
              <w:t>12</w:t>
            </w:r>
          </w:p>
        </w:tc>
        <w:tc>
          <w:tcPr>
            <w:tcW w:w="718" w:type="dxa"/>
          </w:tcPr>
          <w:p>
            <w:pPr>
              <w:pStyle w:val="TableParagraph"/>
              <w:spacing w:line="278" w:lineRule="exact" w:before="4"/>
              <w:ind w:left="8" w:right="8"/>
              <w:rPr>
                <w:sz w:val="26"/>
              </w:rPr>
            </w:pPr>
            <w:r>
              <w:rPr>
                <w:spacing w:val="-5"/>
                <w:sz w:val="26"/>
              </w:rPr>
              <w:t>80</w:t>
            </w:r>
          </w:p>
        </w:tc>
        <w:tc>
          <w:tcPr>
            <w:tcW w:w="699" w:type="dxa"/>
          </w:tcPr>
          <w:p>
            <w:pPr>
              <w:pStyle w:val="TableParagraph"/>
              <w:spacing w:line="278" w:lineRule="exact" w:before="4"/>
              <w:ind w:left="14" w:right="12"/>
              <w:rPr>
                <w:sz w:val="26"/>
              </w:rPr>
            </w:pPr>
            <w:r>
              <w:rPr>
                <w:spacing w:val="-5"/>
                <w:sz w:val="26"/>
              </w:rPr>
              <w:t>20</w:t>
            </w:r>
          </w:p>
        </w:tc>
      </w:tr>
      <w:tr>
        <w:trPr>
          <w:trHeight w:val="302" w:hRule="atLeast"/>
        </w:trPr>
        <w:tc>
          <w:tcPr>
            <w:tcW w:w="696" w:type="dxa"/>
          </w:tcPr>
          <w:p>
            <w:pPr>
              <w:pStyle w:val="TableParagraph"/>
              <w:spacing w:line="278" w:lineRule="exact" w:before="4"/>
              <w:ind w:left="4"/>
              <w:rPr>
                <w:sz w:val="26"/>
              </w:rPr>
            </w:pPr>
            <w:r>
              <w:rPr>
                <w:spacing w:val="-5"/>
                <w:sz w:val="26"/>
              </w:rPr>
              <w:t>13</w:t>
            </w:r>
          </w:p>
        </w:tc>
        <w:tc>
          <w:tcPr>
            <w:tcW w:w="2504" w:type="dxa"/>
          </w:tcPr>
          <w:p>
            <w:pPr>
              <w:pStyle w:val="TableParagraph"/>
              <w:spacing w:line="278" w:lineRule="exact" w:before="4"/>
              <w:ind w:left="59"/>
              <w:jc w:val="left"/>
              <w:rPr>
                <w:sz w:val="26"/>
              </w:rPr>
            </w:pPr>
            <w:r>
              <w:rPr>
                <w:sz w:val="26"/>
              </w:rPr>
              <w:t>Khăn</w:t>
            </w:r>
            <w:r>
              <w:rPr>
                <w:spacing w:val="-6"/>
                <w:sz w:val="26"/>
              </w:rPr>
              <w:t> </w:t>
            </w:r>
            <w:r>
              <w:rPr>
                <w:sz w:val="26"/>
              </w:rPr>
              <w:t>lau</w:t>
            </w:r>
            <w:r>
              <w:rPr>
                <w:spacing w:val="-5"/>
                <w:sz w:val="26"/>
              </w:rPr>
              <w:t> sàn</w:t>
            </w:r>
          </w:p>
        </w:tc>
        <w:tc>
          <w:tcPr>
            <w:tcW w:w="1054" w:type="dxa"/>
          </w:tcPr>
          <w:p>
            <w:pPr>
              <w:pStyle w:val="TableParagraph"/>
              <w:spacing w:line="278" w:lineRule="exact" w:before="4"/>
              <w:ind w:left="6" w:right="5"/>
              <w:rPr>
                <w:sz w:val="26"/>
              </w:rPr>
            </w:pPr>
            <w:r>
              <w:rPr>
                <w:spacing w:val="-5"/>
                <w:sz w:val="26"/>
              </w:rPr>
              <w:t>Cái</w:t>
            </w:r>
          </w:p>
        </w:tc>
        <w:tc>
          <w:tcPr>
            <w:tcW w:w="850" w:type="dxa"/>
          </w:tcPr>
          <w:p>
            <w:pPr>
              <w:pStyle w:val="TableParagraph"/>
              <w:spacing w:line="278" w:lineRule="exact" w:before="4"/>
              <w:ind w:left="19" w:right="11"/>
              <w:rPr>
                <w:sz w:val="26"/>
              </w:rPr>
            </w:pPr>
            <w:r>
              <w:rPr>
                <w:spacing w:val="-5"/>
                <w:sz w:val="26"/>
              </w:rPr>
              <w:t>48</w:t>
            </w:r>
          </w:p>
        </w:tc>
        <w:tc>
          <w:tcPr>
            <w:tcW w:w="852" w:type="dxa"/>
          </w:tcPr>
          <w:p>
            <w:pPr>
              <w:pStyle w:val="TableParagraph"/>
              <w:spacing w:line="278" w:lineRule="exact" w:before="4"/>
              <w:ind w:left="5"/>
              <w:rPr>
                <w:sz w:val="26"/>
              </w:rPr>
            </w:pPr>
            <w:r>
              <w:rPr>
                <w:spacing w:val="-10"/>
                <w:sz w:val="26"/>
              </w:rPr>
              <w:t>0</w:t>
            </w:r>
          </w:p>
        </w:tc>
        <w:tc>
          <w:tcPr>
            <w:tcW w:w="710" w:type="dxa"/>
          </w:tcPr>
          <w:p>
            <w:pPr>
              <w:pStyle w:val="TableParagraph"/>
              <w:spacing w:line="278" w:lineRule="exact" w:before="4"/>
              <w:ind w:left="3"/>
              <w:rPr>
                <w:sz w:val="26"/>
              </w:rPr>
            </w:pPr>
            <w:r>
              <w:rPr>
                <w:spacing w:val="-5"/>
                <w:sz w:val="26"/>
              </w:rPr>
              <w:t>100</w:t>
            </w:r>
          </w:p>
        </w:tc>
        <w:tc>
          <w:tcPr>
            <w:tcW w:w="993" w:type="dxa"/>
          </w:tcPr>
          <w:p>
            <w:pPr>
              <w:pStyle w:val="TableParagraph"/>
              <w:spacing w:line="278" w:lineRule="exact" w:before="4"/>
              <w:ind w:left="27" w:right="26"/>
              <w:rPr>
                <w:sz w:val="26"/>
              </w:rPr>
            </w:pPr>
            <w:r>
              <w:rPr>
                <w:spacing w:val="-5"/>
                <w:sz w:val="26"/>
              </w:rPr>
              <w:t>48</w:t>
            </w:r>
          </w:p>
        </w:tc>
        <w:tc>
          <w:tcPr>
            <w:tcW w:w="718" w:type="dxa"/>
          </w:tcPr>
          <w:p>
            <w:pPr>
              <w:pStyle w:val="TableParagraph"/>
              <w:spacing w:line="278" w:lineRule="exact" w:before="4"/>
              <w:ind w:left="8" w:right="8"/>
              <w:rPr>
                <w:sz w:val="26"/>
              </w:rPr>
            </w:pPr>
            <w:r>
              <w:rPr>
                <w:spacing w:val="-10"/>
                <w:sz w:val="26"/>
              </w:rPr>
              <w:t>0</w:t>
            </w:r>
          </w:p>
        </w:tc>
        <w:tc>
          <w:tcPr>
            <w:tcW w:w="699" w:type="dxa"/>
          </w:tcPr>
          <w:p>
            <w:pPr>
              <w:pStyle w:val="TableParagraph"/>
              <w:spacing w:line="278" w:lineRule="exact" w:before="4"/>
              <w:ind w:left="14" w:right="12"/>
              <w:rPr>
                <w:sz w:val="26"/>
              </w:rPr>
            </w:pPr>
            <w:r>
              <w:rPr>
                <w:spacing w:val="-5"/>
                <w:sz w:val="26"/>
              </w:rPr>
              <w:t>100</w:t>
            </w:r>
          </w:p>
        </w:tc>
      </w:tr>
      <w:tr>
        <w:trPr>
          <w:trHeight w:val="304" w:hRule="atLeast"/>
        </w:trPr>
        <w:tc>
          <w:tcPr>
            <w:tcW w:w="696" w:type="dxa"/>
          </w:tcPr>
          <w:p>
            <w:pPr>
              <w:pStyle w:val="TableParagraph"/>
              <w:spacing w:line="280" w:lineRule="exact" w:before="4"/>
              <w:ind w:left="4"/>
              <w:rPr>
                <w:sz w:val="26"/>
              </w:rPr>
            </w:pPr>
            <w:r>
              <w:rPr>
                <w:spacing w:val="-5"/>
                <w:sz w:val="26"/>
              </w:rPr>
              <w:t>14</w:t>
            </w:r>
          </w:p>
        </w:tc>
        <w:tc>
          <w:tcPr>
            <w:tcW w:w="2504" w:type="dxa"/>
          </w:tcPr>
          <w:p>
            <w:pPr>
              <w:pStyle w:val="TableParagraph"/>
              <w:spacing w:line="280" w:lineRule="exact" w:before="4"/>
              <w:ind w:left="59"/>
              <w:jc w:val="left"/>
              <w:rPr>
                <w:sz w:val="26"/>
              </w:rPr>
            </w:pPr>
            <w:r>
              <w:rPr>
                <w:sz w:val="26"/>
              </w:rPr>
              <w:t>In</w:t>
            </w:r>
            <w:r>
              <w:rPr>
                <w:spacing w:val="-5"/>
                <w:sz w:val="26"/>
              </w:rPr>
              <w:t> </w:t>
            </w:r>
            <w:r>
              <w:rPr>
                <w:sz w:val="26"/>
              </w:rPr>
              <w:t>và</w:t>
            </w:r>
            <w:r>
              <w:rPr>
                <w:spacing w:val="-3"/>
                <w:sz w:val="26"/>
              </w:rPr>
              <w:t> </w:t>
            </w:r>
            <w:r>
              <w:rPr>
                <w:sz w:val="26"/>
              </w:rPr>
              <w:t>đóng</w:t>
            </w:r>
            <w:r>
              <w:rPr>
                <w:spacing w:val="-2"/>
                <w:sz w:val="26"/>
              </w:rPr>
              <w:t> </w:t>
            </w:r>
            <w:r>
              <w:rPr>
                <w:sz w:val="26"/>
              </w:rPr>
              <w:t>tài</w:t>
            </w:r>
            <w:r>
              <w:rPr>
                <w:spacing w:val="-3"/>
                <w:sz w:val="26"/>
              </w:rPr>
              <w:t> </w:t>
            </w:r>
            <w:r>
              <w:rPr>
                <w:spacing w:val="-4"/>
                <w:sz w:val="26"/>
              </w:rPr>
              <w:t>liệu</w:t>
            </w:r>
          </w:p>
        </w:tc>
        <w:tc>
          <w:tcPr>
            <w:tcW w:w="1054" w:type="dxa"/>
          </w:tcPr>
          <w:p>
            <w:pPr>
              <w:pStyle w:val="TableParagraph"/>
              <w:spacing w:line="280" w:lineRule="exact" w:before="4"/>
              <w:ind w:left="6" w:right="5"/>
              <w:rPr>
                <w:sz w:val="26"/>
              </w:rPr>
            </w:pPr>
            <w:r>
              <w:rPr>
                <w:spacing w:val="-2"/>
                <w:sz w:val="26"/>
              </w:rPr>
              <w:t>Quyển</w:t>
            </w:r>
          </w:p>
        </w:tc>
        <w:tc>
          <w:tcPr>
            <w:tcW w:w="850" w:type="dxa"/>
          </w:tcPr>
          <w:p>
            <w:pPr>
              <w:pStyle w:val="TableParagraph"/>
              <w:spacing w:line="280" w:lineRule="exact" w:before="4"/>
              <w:ind w:left="19" w:right="16"/>
              <w:rPr>
                <w:sz w:val="26"/>
              </w:rPr>
            </w:pPr>
            <w:r>
              <w:rPr>
                <w:spacing w:val="-5"/>
                <w:sz w:val="26"/>
              </w:rPr>
              <w:t>100</w:t>
            </w:r>
          </w:p>
        </w:tc>
        <w:tc>
          <w:tcPr>
            <w:tcW w:w="852" w:type="dxa"/>
          </w:tcPr>
          <w:p>
            <w:pPr>
              <w:pStyle w:val="TableParagraph"/>
              <w:spacing w:line="280" w:lineRule="exact" w:before="4"/>
              <w:ind w:left="5"/>
              <w:rPr>
                <w:sz w:val="26"/>
              </w:rPr>
            </w:pPr>
            <w:r>
              <w:rPr>
                <w:spacing w:val="-10"/>
                <w:sz w:val="26"/>
              </w:rPr>
              <w:t>0</w:t>
            </w:r>
          </w:p>
        </w:tc>
        <w:tc>
          <w:tcPr>
            <w:tcW w:w="710" w:type="dxa"/>
          </w:tcPr>
          <w:p>
            <w:pPr>
              <w:pStyle w:val="TableParagraph"/>
              <w:spacing w:line="280" w:lineRule="exact" w:before="4"/>
              <w:ind w:left="3"/>
              <w:rPr>
                <w:sz w:val="26"/>
              </w:rPr>
            </w:pPr>
            <w:r>
              <w:rPr>
                <w:spacing w:val="-5"/>
                <w:sz w:val="26"/>
              </w:rPr>
              <w:t>100</w:t>
            </w:r>
          </w:p>
        </w:tc>
        <w:tc>
          <w:tcPr>
            <w:tcW w:w="993" w:type="dxa"/>
          </w:tcPr>
          <w:p>
            <w:pPr>
              <w:pStyle w:val="TableParagraph"/>
              <w:spacing w:line="280" w:lineRule="exact" w:before="4"/>
              <w:ind w:left="27" w:right="26"/>
              <w:rPr>
                <w:sz w:val="26"/>
              </w:rPr>
            </w:pPr>
            <w:r>
              <w:rPr>
                <w:spacing w:val="-5"/>
                <w:sz w:val="26"/>
              </w:rPr>
              <w:t>100</w:t>
            </w:r>
          </w:p>
        </w:tc>
        <w:tc>
          <w:tcPr>
            <w:tcW w:w="718" w:type="dxa"/>
          </w:tcPr>
          <w:p>
            <w:pPr>
              <w:pStyle w:val="TableParagraph"/>
              <w:spacing w:line="280" w:lineRule="exact" w:before="4"/>
              <w:ind w:left="8" w:right="8"/>
              <w:rPr>
                <w:sz w:val="26"/>
              </w:rPr>
            </w:pPr>
            <w:r>
              <w:rPr>
                <w:spacing w:val="-10"/>
                <w:sz w:val="26"/>
              </w:rPr>
              <w:t>0</w:t>
            </w:r>
          </w:p>
        </w:tc>
        <w:tc>
          <w:tcPr>
            <w:tcW w:w="699" w:type="dxa"/>
          </w:tcPr>
          <w:p>
            <w:pPr>
              <w:pStyle w:val="TableParagraph"/>
              <w:spacing w:line="280" w:lineRule="exact" w:before="4"/>
              <w:ind w:left="14" w:right="12"/>
              <w:rPr>
                <w:sz w:val="26"/>
              </w:rPr>
            </w:pPr>
            <w:r>
              <w:rPr>
                <w:spacing w:val="-5"/>
                <w:sz w:val="26"/>
              </w:rPr>
              <w:t>100</w:t>
            </w:r>
          </w:p>
        </w:tc>
      </w:tr>
      <w:tr>
        <w:trPr>
          <w:trHeight w:val="302" w:hRule="atLeast"/>
        </w:trPr>
        <w:tc>
          <w:tcPr>
            <w:tcW w:w="696" w:type="dxa"/>
          </w:tcPr>
          <w:p>
            <w:pPr>
              <w:pStyle w:val="TableParagraph"/>
              <w:spacing w:line="280" w:lineRule="exact" w:before="2"/>
              <w:ind w:left="4"/>
              <w:rPr>
                <w:sz w:val="26"/>
              </w:rPr>
            </w:pPr>
            <w:r>
              <w:rPr>
                <w:spacing w:val="-5"/>
                <w:sz w:val="26"/>
              </w:rPr>
              <w:t>15</w:t>
            </w:r>
          </w:p>
        </w:tc>
        <w:tc>
          <w:tcPr>
            <w:tcW w:w="2504" w:type="dxa"/>
          </w:tcPr>
          <w:p>
            <w:pPr>
              <w:pStyle w:val="TableParagraph"/>
              <w:spacing w:line="280" w:lineRule="exact" w:before="2"/>
              <w:ind w:left="59"/>
              <w:jc w:val="left"/>
              <w:rPr>
                <w:sz w:val="26"/>
              </w:rPr>
            </w:pPr>
            <w:r>
              <w:rPr>
                <w:sz w:val="26"/>
              </w:rPr>
              <w:t>Giấy</w:t>
            </w:r>
            <w:r>
              <w:rPr>
                <w:spacing w:val="-7"/>
                <w:sz w:val="26"/>
              </w:rPr>
              <w:t> </w:t>
            </w:r>
            <w:r>
              <w:rPr>
                <w:spacing w:val="-5"/>
                <w:sz w:val="26"/>
              </w:rPr>
              <w:t>A4</w:t>
            </w:r>
          </w:p>
        </w:tc>
        <w:tc>
          <w:tcPr>
            <w:tcW w:w="1054" w:type="dxa"/>
          </w:tcPr>
          <w:p>
            <w:pPr>
              <w:pStyle w:val="TableParagraph"/>
              <w:spacing w:line="280" w:lineRule="exact" w:before="2"/>
              <w:ind w:left="6" w:right="5"/>
              <w:rPr>
                <w:sz w:val="26"/>
              </w:rPr>
            </w:pPr>
            <w:r>
              <w:rPr>
                <w:spacing w:val="-4"/>
                <w:sz w:val="26"/>
              </w:rPr>
              <w:t>Gram</w:t>
            </w:r>
          </w:p>
        </w:tc>
        <w:tc>
          <w:tcPr>
            <w:tcW w:w="850" w:type="dxa"/>
          </w:tcPr>
          <w:p>
            <w:pPr>
              <w:pStyle w:val="TableParagraph"/>
              <w:spacing w:line="280" w:lineRule="exact" w:before="2"/>
              <w:ind w:left="19" w:right="11"/>
              <w:rPr>
                <w:sz w:val="26"/>
              </w:rPr>
            </w:pPr>
            <w:r>
              <w:rPr>
                <w:spacing w:val="-10"/>
                <w:sz w:val="26"/>
              </w:rPr>
              <w:t>5</w:t>
            </w:r>
          </w:p>
        </w:tc>
        <w:tc>
          <w:tcPr>
            <w:tcW w:w="852" w:type="dxa"/>
          </w:tcPr>
          <w:p>
            <w:pPr>
              <w:pStyle w:val="TableParagraph"/>
              <w:spacing w:line="280" w:lineRule="exact" w:before="2"/>
              <w:ind w:left="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6"/>
              <w:rPr>
                <w:sz w:val="26"/>
              </w:rPr>
            </w:pPr>
            <w:r>
              <w:rPr>
                <w:spacing w:val="-10"/>
                <w:sz w:val="26"/>
              </w:rPr>
              <w:t>5</w:t>
            </w:r>
          </w:p>
        </w:tc>
        <w:tc>
          <w:tcPr>
            <w:tcW w:w="718" w:type="dxa"/>
          </w:tcPr>
          <w:p>
            <w:pPr>
              <w:pStyle w:val="TableParagraph"/>
              <w:spacing w:line="280" w:lineRule="exact" w:before="2"/>
              <w:ind w:left="8" w:righ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1" w:hRule="atLeast"/>
        </w:trPr>
        <w:tc>
          <w:tcPr>
            <w:tcW w:w="696" w:type="dxa"/>
          </w:tcPr>
          <w:p>
            <w:pPr>
              <w:pStyle w:val="TableParagraph"/>
              <w:spacing w:line="280" w:lineRule="exact" w:before="2"/>
              <w:ind w:left="4"/>
              <w:rPr>
                <w:sz w:val="26"/>
              </w:rPr>
            </w:pPr>
            <w:r>
              <w:rPr>
                <w:spacing w:val="-5"/>
                <w:sz w:val="26"/>
              </w:rPr>
              <w:t>16</w:t>
            </w:r>
          </w:p>
        </w:tc>
        <w:tc>
          <w:tcPr>
            <w:tcW w:w="2504" w:type="dxa"/>
          </w:tcPr>
          <w:p>
            <w:pPr>
              <w:pStyle w:val="TableParagraph"/>
              <w:spacing w:line="280" w:lineRule="exact" w:before="2"/>
              <w:ind w:left="59"/>
              <w:jc w:val="left"/>
              <w:rPr>
                <w:sz w:val="26"/>
              </w:rPr>
            </w:pPr>
            <w:r>
              <w:rPr>
                <w:sz w:val="26"/>
              </w:rPr>
              <w:t>Bút</w:t>
            </w:r>
            <w:r>
              <w:rPr>
                <w:spacing w:val="-7"/>
                <w:sz w:val="26"/>
              </w:rPr>
              <w:t> </w:t>
            </w:r>
            <w:r>
              <w:rPr>
                <w:spacing w:val="-5"/>
                <w:sz w:val="26"/>
              </w:rPr>
              <w:t>bi</w:t>
            </w:r>
          </w:p>
        </w:tc>
        <w:tc>
          <w:tcPr>
            <w:tcW w:w="1054" w:type="dxa"/>
          </w:tcPr>
          <w:p>
            <w:pPr>
              <w:pStyle w:val="TableParagraph"/>
              <w:spacing w:line="280" w:lineRule="exact" w:before="2"/>
              <w:ind w:left="6" w:right="5"/>
              <w:rPr>
                <w:sz w:val="26"/>
              </w:rPr>
            </w:pPr>
            <w:r>
              <w:rPr>
                <w:spacing w:val="-5"/>
                <w:sz w:val="26"/>
              </w:rPr>
              <w:t>Cái</w:t>
            </w:r>
          </w:p>
        </w:tc>
        <w:tc>
          <w:tcPr>
            <w:tcW w:w="850" w:type="dxa"/>
          </w:tcPr>
          <w:p>
            <w:pPr>
              <w:pStyle w:val="TableParagraph"/>
              <w:spacing w:line="280" w:lineRule="exact" w:before="2"/>
              <w:ind w:left="19" w:right="11"/>
              <w:rPr>
                <w:sz w:val="26"/>
              </w:rPr>
            </w:pPr>
            <w:r>
              <w:rPr>
                <w:spacing w:val="-5"/>
                <w:sz w:val="26"/>
              </w:rPr>
              <w:t>50</w:t>
            </w:r>
          </w:p>
        </w:tc>
        <w:tc>
          <w:tcPr>
            <w:tcW w:w="852" w:type="dxa"/>
          </w:tcPr>
          <w:p>
            <w:pPr>
              <w:pStyle w:val="TableParagraph"/>
              <w:spacing w:line="280" w:lineRule="exact" w:before="2"/>
              <w:ind w:left="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6"/>
              <w:rPr>
                <w:sz w:val="26"/>
              </w:rPr>
            </w:pPr>
            <w:r>
              <w:rPr>
                <w:spacing w:val="-5"/>
                <w:sz w:val="26"/>
              </w:rPr>
              <w:t>50</w:t>
            </w:r>
          </w:p>
        </w:tc>
        <w:tc>
          <w:tcPr>
            <w:tcW w:w="718" w:type="dxa"/>
          </w:tcPr>
          <w:p>
            <w:pPr>
              <w:pStyle w:val="TableParagraph"/>
              <w:spacing w:line="280" w:lineRule="exact" w:before="2"/>
              <w:ind w:left="8" w:righ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1" w:hRule="atLeast"/>
        </w:trPr>
        <w:tc>
          <w:tcPr>
            <w:tcW w:w="696" w:type="dxa"/>
          </w:tcPr>
          <w:p>
            <w:pPr>
              <w:pStyle w:val="TableParagraph"/>
              <w:spacing w:line="280" w:lineRule="exact" w:before="2"/>
              <w:ind w:left="4"/>
              <w:rPr>
                <w:sz w:val="26"/>
              </w:rPr>
            </w:pPr>
            <w:r>
              <w:rPr>
                <w:spacing w:val="-5"/>
                <w:sz w:val="26"/>
              </w:rPr>
              <w:t>17</w:t>
            </w:r>
          </w:p>
        </w:tc>
        <w:tc>
          <w:tcPr>
            <w:tcW w:w="2504" w:type="dxa"/>
          </w:tcPr>
          <w:p>
            <w:pPr>
              <w:pStyle w:val="TableParagraph"/>
              <w:spacing w:line="280" w:lineRule="exact" w:before="2"/>
              <w:ind w:left="59"/>
              <w:jc w:val="left"/>
              <w:rPr>
                <w:sz w:val="26"/>
              </w:rPr>
            </w:pPr>
            <w:r>
              <w:rPr>
                <w:sz w:val="26"/>
              </w:rPr>
              <w:t>Cặp</w:t>
            </w:r>
            <w:r>
              <w:rPr>
                <w:spacing w:val="-6"/>
                <w:sz w:val="26"/>
              </w:rPr>
              <w:t> </w:t>
            </w:r>
            <w:r>
              <w:rPr>
                <w:sz w:val="26"/>
              </w:rPr>
              <w:t>trình</w:t>
            </w:r>
            <w:r>
              <w:rPr>
                <w:spacing w:val="-6"/>
                <w:sz w:val="26"/>
              </w:rPr>
              <w:t> </w:t>
            </w:r>
            <w:r>
              <w:rPr>
                <w:spacing w:val="-5"/>
                <w:sz w:val="26"/>
              </w:rPr>
              <w:t>ký</w:t>
            </w:r>
          </w:p>
        </w:tc>
        <w:tc>
          <w:tcPr>
            <w:tcW w:w="1054" w:type="dxa"/>
          </w:tcPr>
          <w:p>
            <w:pPr>
              <w:pStyle w:val="TableParagraph"/>
              <w:spacing w:line="280" w:lineRule="exact" w:before="2"/>
              <w:ind w:left="6" w:right="5"/>
              <w:rPr>
                <w:sz w:val="26"/>
              </w:rPr>
            </w:pPr>
            <w:r>
              <w:rPr>
                <w:spacing w:val="-5"/>
                <w:sz w:val="26"/>
              </w:rPr>
              <w:t>Cái</w:t>
            </w:r>
          </w:p>
        </w:tc>
        <w:tc>
          <w:tcPr>
            <w:tcW w:w="850" w:type="dxa"/>
          </w:tcPr>
          <w:p>
            <w:pPr>
              <w:pStyle w:val="TableParagraph"/>
              <w:spacing w:line="280" w:lineRule="exact" w:before="2"/>
              <w:ind w:left="19" w:right="11"/>
              <w:rPr>
                <w:sz w:val="26"/>
              </w:rPr>
            </w:pPr>
            <w:r>
              <w:rPr>
                <w:spacing w:val="-5"/>
                <w:sz w:val="26"/>
              </w:rPr>
              <w:t>12</w:t>
            </w:r>
          </w:p>
        </w:tc>
        <w:tc>
          <w:tcPr>
            <w:tcW w:w="852" w:type="dxa"/>
          </w:tcPr>
          <w:p>
            <w:pPr>
              <w:pStyle w:val="TableParagraph"/>
              <w:spacing w:line="280" w:lineRule="exact" w:before="2"/>
              <w:ind w:left="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6"/>
              <w:rPr>
                <w:sz w:val="26"/>
              </w:rPr>
            </w:pPr>
            <w:r>
              <w:rPr>
                <w:spacing w:val="-5"/>
                <w:sz w:val="26"/>
              </w:rPr>
              <w:t>12</w:t>
            </w:r>
          </w:p>
        </w:tc>
        <w:tc>
          <w:tcPr>
            <w:tcW w:w="718" w:type="dxa"/>
          </w:tcPr>
          <w:p>
            <w:pPr>
              <w:pStyle w:val="TableParagraph"/>
              <w:spacing w:line="280" w:lineRule="exact" w:before="2"/>
              <w:ind w:left="8" w:righ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2" w:hRule="atLeast"/>
        </w:trPr>
        <w:tc>
          <w:tcPr>
            <w:tcW w:w="696" w:type="dxa"/>
          </w:tcPr>
          <w:p>
            <w:pPr>
              <w:pStyle w:val="TableParagraph"/>
              <w:spacing w:line="281" w:lineRule="exact" w:before="2"/>
              <w:ind w:left="4"/>
              <w:rPr>
                <w:sz w:val="26"/>
              </w:rPr>
            </w:pPr>
            <w:r>
              <w:rPr>
                <w:spacing w:val="-5"/>
                <w:sz w:val="26"/>
              </w:rPr>
              <w:t>18</w:t>
            </w:r>
          </w:p>
        </w:tc>
        <w:tc>
          <w:tcPr>
            <w:tcW w:w="2504" w:type="dxa"/>
          </w:tcPr>
          <w:p>
            <w:pPr>
              <w:pStyle w:val="TableParagraph"/>
              <w:spacing w:line="281" w:lineRule="exact" w:before="2"/>
              <w:ind w:left="59"/>
              <w:jc w:val="left"/>
              <w:rPr>
                <w:sz w:val="26"/>
              </w:rPr>
            </w:pPr>
            <w:r>
              <w:rPr>
                <w:sz w:val="26"/>
              </w:rPr>
              <w:t>File</w:t>
            </w:r>
            <w:r>
              <w:rPr>
                <w:spacing w:val="-6"/>
                <w:sz w:val="26"/>
              </w:rPr>
              <w:t> </w:t>
            </w:r>
            <w:r>
              <w:rPr>
                <w:sz w:val="26"/>
              </w:rPr>
              <w:t>đựng</w:t>
            </w:r>
            <w:r>
              <w:rPr>
                <w:spacing w:val="-6"/>
                <w:sz w:val="26"/>
              </w:rPr>
              <w:t> </w:t>
            </w:r>
            <w:r>
              <w:rPr>
                <w:sz w:val="26"/>
              </w:rPr>
              <w:t>biên</w:t>
            </w:r>
            <w:r>
              <w:rPr>
                <w:spacing w:val="-3"/>
                <w:sz w:val="26"/>
              </w:rPr>
              <w:t> </w:t>
            </w:r>
            <w:r>
              <w:rPr>
                <w:spacing w:val="-5"/>
                <w:sz w:val="26"/>
              </w:rPr>
              <w:t>bản</w:t>
            </w:r>
          </w:p>
        </w:tc>
        <w:tc>
          <w:tcPr>
            <w:tcW w:w="1054" w:type="dxa"/>
          </w:tcPr>
          <w:p>
            <w:pPr>
              <w:pStyle w:val="TableParagraph"/>
              <w:spacing w:line="281" w:lineRule="exact" w:before="2"/>
              <w:ind w:left="6" w:right="5"/>
              <w:rPr>
                <w:sz w:val="26"/>
              </w:rPr>
            </w:pPr>
            <w:r>
              <w:rPr>
                <w:spacing w:val="-5"/>
                <w:sz w:val="26"/>
              </w:rPr>
              <w:t>Cái</w:t>
            </w:r>
          </w:p>
        </w:tc>
        <w:tc>
          <w:tcPr>
            <w:tcW w:w="850" w:type="dxa"/>
          </w:tcPr>
          <w:p>
            <w:pPr>
              <w:pStyle w:val="TableParagraph"/>
              <w:spacing w:line="281" w:lineRule="exact" w:before="2"/>
              <w:ind w:left="19" w:right="11"/>
              <w:rPr>
                <w:sz w:val="26"/>
              </w:rPr>
            </w:pPr>
            <w:r>
              <w:rPr>
                <w:spacing w:val="-10"/>
                <w:sz w:val="26"/>
              </w:rPr>
              <w:t>5</w:t>
            </w:r>
          </w:p>
        </w:tc>
        <w:tc>
          <w:tcPr>
            <w:tcW w:w="852" w:type="dxa"/>
          </w:tcPr>
          <w:p>
            <w:pPr>
              <w:pStyle w:val="TableParagraph"/>
              <w:spacing w:line="281" w:lineRule="exact" w:before="2"/>
              <w:ind w:left="5"/>
              <w:rPr>
                <w:sz w:val="26"/>
              </w:rPr>
            </w:pPr>
            <w:r>
              <w:rPr>
                <w:spacing w:val="-10"/>
                <w:sz w:val="26"/>
              </w:rPr>
              <w:t>0</w:t>
            </w:r>
          </w:p>
        </w:tc>
        <w:tc>
          <w:tcPr>
            <w:tcW w:w="710" w:type="dxa"/>
          </w:tcPr>
          <w:p>
            <w:pPr>
              <w:pStyle w:val="TableParagraph"/>
              <w:spacing w:line="281" w:lineRule="exact" w:before="2"/>
              <w:ind w:left="3"/>
              <w:rPr>
                <w:sz w:val="26"/>
              </w:rPr>
            </w:pPr>
            <w:r>
              <w:rPr>
                <w:spacing w:val="-5"/>
                <w:sz w:val="26"/>
              </w:rPr>
              <w:t>100</w:t>
            </w:r>
          </w:p>
        </w:tc>
        <w:tc>
          <w:tcPr>
            <w:tcW w:w="993" w:type="dxa"/>
          </w:tcPr>
          <w:p>
            <w:pPr>
              <w:pStyle w:val="TableParagraph"/>
              <w:spacing w:line="281" w:lineRule="exact" w:before="2"/>
              <w:ind w:left="27" w:right="26"/>
              <w:rPr>
                <w:sz w:val="26"/>
              </w:rPr>
            </w:pPr>
            <w:r>
              <w:rPr>
                <w:spacing w:val="-10"/>
                <w:sz w:val="26"/>
              </w:rPr>
              <w:t>5</w:t>
            </w:r>
          </w:p>
        </w:tc>
        <w:tc>
          <w:tcPr>
            <w:tcW w:w="718" w:type="dxa"/>
          </w:tcPr>
          <w:p>
            <w:pPr>
              <w:pStyle w:val="TableParagraph"/>
              <w:spacing w:line="281" w:lineRule="exact" w:before="2"/>
              <w:ind w:left="8" w:right="8"/>
              <w:rPr>
                <w:sz w:val="26"/>
              </w:rPr>
            </w:pPr>
            <w:r>
              <w:rPr>
                <w:spacing w:val="-10"/>
                <w:sz w:val="26"/>
              </w:rPr>
              <w:t>0</w:t>
            </w:r>
          </w:p>
        </w:tc>
        <w:tc>
          <w:tcPr>
            <w:tcW w:w="699" w:type="dxa"/>
          </w:tcPr>
          <w:p>
            <w:pPr>
              <w:pStyle w:val="TableParagraph"/>
              <w:spacing w:line="281" w:lineRule="exact" w:before="2"/>
              <w:ind w:left="14" w:right="12"/>
              <w:rPr>
                <w:sz w:val="26"/>
              </w:rPr>
            </w:pPr>
            <w:r>
              <w:rPr>
                <w:spacing w:val="-5"/>
                <w:sz w:val="26"/>
              </w:rPr>
              <w:t>100</w:t>
            </w:r>
          </w:p>
        </w:tc>
      </w:tr>
      <w:tr>
        <w:trPr>
          <w:trHeight w:val="302" w:hRule="atLeast"/>
        </w:trPr>
        <w:tc>
          <w:tcPr>
            <w:tcW w:w="696" w:type="dxa"/>
          </w:tcPr>
          <w:p>
            <w:pPr>
              <w:pStyle w:val="TableParagraph"/>
              <w:spacing w:line="280" w:lineRule="exact" w:before="2"/>
              <w:ind w:left="4"/>
              <w:rPr>
                <w:sz w:val="26"/>
              </w:rPr>
            </w:pPr>
            <w:r>
              <w:rPr>
                <w:spacing w:val="-5"/>
                <w:sz w:val="26"/>
              </w:rPr>
              <w:t>19</w:t>
            </w:r>
          </w:p>
        </w:tc>
        <w:tc>
          <w:tcPr>
            <w:tcW w:w="2504" w:type="dxa"/>
          </w:tcPr>
          <w:p>
            <w:pPr>
              <w:pStyle w:val="TableParagraph"/>
              <w:spacing w:line="280" w:lineRule="exact" w:before="2"/>
              <w:ind w:left="59"/>
              <w:jc w:val="left"/>
              <w:rPr>
                <w:sz w:val="26"/>
              </w:rPr>
            </w:pPr>
            <w:r>
              <w:rPr>
                <w:sz w:val="26"/>
              </w:rPr>
              <w:t>Túi</w:t>
            </w:r>
            <w:r>
              <w:rPr>
                <w:spacing w:val="-5"/>
                <w:sz w:val="26"/>
              </w:rPr>
              <w:t> </w:t>
            </w:r>
            <w:r>
              <w:rPr>
                <w:sz w:val="26"/>
              </w:rPr>
              <w:t>đựng</w:t>
            </w:r>
            <w:r>
              <w:rPr>
                <w:spacing w:val="-5"/>
                <w:sz w:val="26"/>
              </w:rPr>
              <w:t> </w:t>
            </w:r>
            <w:r>
              <w:rPr>
                <w:sz w:val="26"/>
              </w:rPr>
              <w:t>tài</w:t>
            </w:r>
            <w:r>
              <w:rPr>
                <w:spacing w:val="-5"/>
                <w:sz w:val="26"/>
              </w:rPr>
              <w:t> </w:t>
            </w:r>
            <w:r>
              <w:rPr>
                <w:spacing w:val="-4"/>
                <w:sz w:val="26"/>
              </w:rPr>
              <w:t>liệu</w:t>
            </w:r>
          </w:p>
        </w:tc>
        <w:tc>
          <w:tcPr>
            <w:tcW w:w="1054" w:type="dxa"/>
          </w:tcPr>
          <w:p>
            <w:pPr>
              <w:pStyle w:val="TableParagraph"/>
              <w:spacing w:line="280" w:lineRule="exact" w:before="2"/>
              <w:ind w:left="6" w:right="5"/>
              <w:rPr>
                <w:sz w:val="26"/>
              </w:rPr>
            </w:pPr>
            <w:r>
              <w:rPr>
                <w:spacing w:val="-5"/>
                <w:sz w:val="26"/>
              </w:rPr>
              <w:t>Cái</w:t>
            </w:r>
          </w:p>
        </w:tc>
        <w:tc>
          <w:tcPr>
            <w:tcW w:w="850" w:type="dxa"/>
          </w:tcPr>
          <w:p>
            <w:pPr>
              <w:pStyle w:val="TableParagraph"/>
              <w:spacing w:line="280" w:lineRule="exact" w:before="2"/>
              <w:ind w:left="19" w:right="11"/>
              <w:rPr>
                <w:sz w:val="26"/>
              </w:rPr>
            </w:pPr>
            <w:r>
              <w:rPr>
                <w:spacing w:val="-5"/>
                <w:sz w:val="26"/>
              </w:rPr>
              <w:t>10</w:t>
            </w:r>
          </w:p>
        </w:tc>
        <w:tc>
          <w:tcPr>
            <w:tcW w:w="852" w:type="dxa"/>
          </w:tcPr>
          <w:p>
            <w:pPr>
              <w:pStyle w:val="TableParagraph"/>
              <w:spacing w:line="280" w:lineRule="exact" w:before="2"/>
              <w:ind w:left="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6"/>
              <w:rPr>
                <w:sz w:val="26"/>
              </w:rPr>
            </w:pPr>
            <w:r>
              <w:rPr>
                <w:spacing w:val="-5"/>
                <w:sz w:val="26"/>
              </w:rPr>
              <w:t>10</w:t>
            </w:r>
          </w:p>
        </w:tc>
        <w:tc>
          <w:tcPr>
            <w:tcW w:w="718" w:type="dxa"/>
          </w:tcPr>
          <w:p>
            <w:pPr>
              <w:pStyle w:val="TableParagraph"/>
              <w:spacing w:line="280" w:lineRule="exact" w:before="2"/>
              <w:ind w:left="8" w:righ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1" w:hRule="atLeast"/>
        </w:trPr>
        <w:tc>
          <w:tcPr>
            <w:tcW w:w="696" w:type="dxa"/>
          </w:tcPr>
          <w:p>
            <w:pPr>
              <w:pStyle w:val="TableParagraph"/>
              <w:spacing w:line="280" w:lineRule="exact" w:before="2"/>
              <w:ind w:left="4"/>
              <w:rPr>
                <w:sz w:val="26"/>
              </w:rPr>
            </w:pPr>
            <w:r>
              <w:rPr>
                <w:spacing w:val="-5"/>
                <w:sz w:val="26"/>
              </w:rPr>
              <w:t>20</w:t>
            </w:r>
          </w:p>
        </w:tc>
        <w:tc>
          <w:tcPr>
            <w:tcW w:w="2504" w:type="dxa"/>
          </w:tcPr>
          <w:p>
            <w:pPr>
              <w:pStyle w:val="TableParagraph"/>
              <w:spacing w:line="280" w:lineRule="exact" w:before="2"/>
              <w:ind w:left="59"/>
              <w:jc w:val="left"/>
              <w:rPr>
                <w:sz w:val="26"/>
              </w:rPr>
            </w:pPr>
            <w:r>
              <w:rPr>
                <w:sz w:val="26"/>
              </w:rPr>
              <w:t>Thẻ</w:t>
            </w:r>
            <w:r>
              <w:rPr>
                <w:spacing w:val="-6"/>
                <w:sz w:val="26"/>
              </w:rPr>
              <w:t> </w:t>
            </w:r>
            <w:r>
              <w:rPr>
                <w:spacing w:val="-5"/>
                <w:sz w:val="26"/>
              </w:rPr>
              <w:t>đeo</w:t>
            </w:r>
          </w:p>
        </w:tc>
        <w:tc>
          <w:tcPr>
            <w:tcW w:w="1054" w:type="dxa"/>
          </w:tcPr>
          <w:p>
            <w:pPr>
              <w:pStyle w:val="TableParagraph"/>
              <w:spacing w:line="280" w:lineRule="exact" w:before="2"/>
              <w:ind w:left="6" w:right="5"/>
              <w:rPr>
                <w:sz w:val="26"/>
              </w:rPr>
            </w:pPr>
            <w:r>
              <w:rPr>
                <w:spacing w:val="-5"/>
                <w:sz w:val="26"/>
              </w:rPr>
              <w:t>Cái</w:t>
            </w:r>
          </w:p>
        </w:tc>
        <w:tc>
          <w:tcPr>
            <w:tcW w:w="850" w:type="dxa"/>
          </w:tcPr>
          <w:p>
            <w:pPr>
              <w:pStyle w:val="TableParagraph"/>
              <w:spacing w:line="280" w:lineRule="exact" w:before="2"/>
              <w:ind w:left="19" w:right="16"/>
              <w:rPr>
                <w:sz w:val="26"/>
              </w:rPr>
            </w:pPr>
            <w:r>
              <w:rPr>
                <w:spacing w:val="-5"/>
                <w:sz w:val="26"/>
              </w:rPr>
              <w:t>800</w:t>
            </w:r>
          </w:p>
        </w:tc>
        <w:tc>
          <w:tcPr>
            <w:tcW w:w="852" w:type="dxa"/>
          </w:tcPr>
          <w:p>
            <w:pPr>
              <w:pStyle w:val="TableParagraph"/>
              <w:spacing w:line="280" w:lineRule="exact" w:before="2"/>
              <w:ind w:left="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6"/>
              <w:rPr>
                <w:sz w:val="26"/>
              </w:rPr>
            </w:pPr>
            <w:r>
              <w:rPr>
                <w:spacing w:val="-5"/>
                <w:sz w:val="26"/>
              </w:rPr>
              <w:t>700</w:t>
            </w:r>
          </w:p>
        </w:tc>
        <w:tc>
          <w:tcPr>
            <w:tcW w:w="718" w:type="dxa"/>
          </w:tcPr>
          <w:p>
            <w:pPr>
              <w:pStyle w:val="TableParagraph"/>
              <w:spacing w:line="280" w:lineRule="exact" w:before="2"/>
              <w:ind w:left="8" w:righ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2" w:hRule="atLeast"/>
        </w:trPr>
        <w:tc>
          <w:tcPr>
            <w:tcW w:w="696" w:type="dxa"/>
          </w:tcPr>
          <w:p>
            <w:pPr>
              <w:pStyle w:val="TableParagraph"/>
              <w:spacing w:line="280" w:lineRule="exact" w:before="2"/>
              <w:ind w:left="4"/>
              <w:rPr>
                <w:sz w:val="26"/>
              </w:rPr>
            </w:pPr>
            <w:r>
              <w:rPr>
                <w:spacing w:val="-5"/>
                <w:sz w:val="26"/>
              </w:rPr>
              <w:t>21</w:t>
            </w:r>
          </w:p>
        </w:tc>
        <w:tc>
          <w:tcPr>
            <w:tcW w:w="2504" w:type="dxa"/>
          </w:tcPr>
          <w:p>
            <w:pPr>
              <w:pStyle w:val="TableParagraph"/>
              <w:spacing w:line="280" w:lineRule="exact" w:before="2"/>
              <w:ind w:left="59"/>
              <w:jc w:val="left"/>
              <w:rPr>
                <w:sz w:val="26"/>
              </w:rPr>
            </w:pPr>
            <w:r>
              <w:rPr>
                <w:sz w:val="26"/>
              </w:rPr>
              <w:t>Ghim</w:t>
            </w:r>
            <w:r>
              <w:rPr>
                <w:spacing w:val="-7"/>
                <w:sz w:val="26"/>
              </w:rPr>
              <w:t> </w:t>
            </w:r>
            <w:r>
              <w:rPr>
                <w:sz w:val="26"/>
              </w:rPr>
              <w:t>bấm</w:t>
            </w:r>
            <w:r>
              <w:rPr>
                <w:spacing w:val="-4"/>
                <w:sz w:val="26"/>
              </w:rPr>
              <w:t> </w:t>
            </w:r>
            <w:r>
              <w:rPr>
                <w:spacing w:val="-5"/>
                <w:sz w:val="26"/>
              </w:rPr>
              <w:t>nhỏ</w:t>
            </w:r>
          </w:p>
        </w:tc>
        <w:tc>
          <w:tcPr>
            <w:tcW w:w="1054" w:type="dxa"/>
          </w:tcPr>
          <w:p>
            <w:pPr>
              <w:pStyle w:val="TableParagraph"/>
              <w:spacing w:line="280" w:lineRule="exact" w:before="2"/>
              <w:ind w:left="6" w:right="5"/>
              <w:rPr>
                <w:sz w:val="26"/>
              </w:rPr>
            </w:pPr>
            <w:r>
              <w:rPr>
                <w:spacing w:val="-5"/>
                <w:sz w:val="26"/>
              </w:rPr>
              <w:t>Cái</w:t>
            </w:r>
          </w:p>
        </w:tc>
        <w:tc>
          <w:tcPr>
            <w:tcW w:w="850" w:type="dxa"/>
          </w:tcPr>
          <w:p>
            <w:pPr>
              <w:pStyle w:val="TableParagraph"/>
              <w:spacing w:line="280" w:lineRule="exact" w:before="2"/>
              <w:ind w:left="19" w:right="11"/>
              <w:rPr>
                <w:sz w:val="26"/>
              </w:rPr>
            </w:pPr>
            <w:r>
              <w:rPr>
                <w:spacing w:val="-10"/>
                <w:sz w:val="26"/>
              </w:rPr>
              <w:t>2</w:t>
            </w:r>
          </w:p>
        </w:tc>
        <w:tc>
          <w:tcPr>
            <w:tcW w:w="852" w:type="dxa"/>
          </w:tcPr>
          <w:p>
            <w:pPr>
              <w:pStyle w:val="TableParagraph"/>
              <w:spacing w:line="280" w:lineRule="exact" w:before="2"/>
              <w:ind w:left="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6"/>
              <w:rPr>
                <w:sz w:val="26"/>
              </w:rPr>
            </w:pPr>
            <w:r>
              <w:rPr>
                <w:spacing w:val="-10"/>
                <w:sz w:val="26"/>
              </w:rPr>
              <w:t>2</w:t>
            </w:r>
          </w:p>
        </w:tc>
        <w:tc>
          <w:tcPr>
            <w:tcW w:w="718" w:type="dxa"/>
          </w:tcPr>
          <w:p>
            <w:pPr>
              <w:pStyle w:val="TableParagraph"/>
              <w:spacing w:line="280" w:lineRule="exact" w:before="2"/>
              <w:ind w:left="8" w:righ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1" w:hRule="atLeast"/>
        </w:trPr>
        <w:tc>
          <w:tcPr>
            <w:tcW w:w="696" w:type="dxa"/>
          </w:tcPr>
          <w:p>
            <w:pPr>
              <w:pStyle w:val="TableParagraph"/>
              <w:spacing w:line="280" w:lineRule="exact" w:before="2"/>
              <w:ind w:left="4"/>
              <w:rPr>
                <w:sz w:val="26"/>
              </w:rPr>
            </w:pPr>
            <w:r>
              <w:rPr>
                <w:spacing w:val="-5"/>
                <w:sz w:val="26"/>
              </w:rPr>
              <w:t>22</w:t>
            </w:r>
          </w:p>
        </w:tc>
        <w:tc>
          <w:tcPr>
            <w:tcW w:w="2504" w:type="dxa"/>
          </w:tcPr>
          <w:p>
            <w:pPr>
              <w:pStyle w:val="TableParagraph"/>
              <w:spacing w:line="280" w:lineRule="exact" w:before="2"/>
              <w:ind w:left="59"/>
              <w:jc w:val="left"/>
              <w:rPr>
                <w:sz w:val="26"/>
              </w:rPr>
            </w:pPr>
            <w:r>
              <w:rPr>
                <w:spacing w:val="-5"/>
                <w:sz w:val="26"/>
              </w:rPr>
              <w:t>Kéo</w:t>
            </w:r>
          </w:p>
        </w:tc>
        <w:tc>
          <w:tcPr>
            <w:tcW w:w="1054" w:type="dxa"/>
          </w:tcPr>
          <w:p>
            <w:pPr>
              <w:pStyle w:val="TableParagraph"/>
              <w:spacing w:line="280" w:lineRule="exact" w:before="2"/>
              <w:ind w:left="6" w:right="5"/>
              <w:rPr>
                <w:sz w:val="26"/>
              </w:rPr>
            </w:pPr>
            <w:r>
              <w:rPr>
                <w:spacing w:val="-5"/>
                <w:sz w:val="26"/>
              </w:rPr>
              <w:t>Cái</w:t>
            </w:r>
          </w:p>
        </w:tc>
        <w:tc>
          <w:tcPr>
            <w:tcW w:w="850" w:type="dxa"/>
          </w:tcPr>
          <w:p>
            <w:pPr>
              <w:pStyle w:val="TableParagraph"/>
              <w:spacing w:line="280" w:lineRule="exact" w:before="2"/>
              <w:ind w:left="19" w:right="11"/>
              <w:rPr>
                <w:sz w:val="26"/>
              </w:rPr>
            </w:pPr>
            <w:r>
              <w:rPr>
                <w:spacing w:val="-10"/>
                <w:sz w:val="26"/>
              </w:rPr>
              <w:t>2</w:t>
            </w:r>
          </w:p>
        </w:tc>
        <w:tc>
          <w:tcPr>
            <w:tcW w:w="852" w:type="dxa"/>
          </w:tcPr>
          <w:p>
            <w:pPr>
              <w:pStyle w:val="TableParagraph"/>
              <w:spacing w:line="280" w:lineRule="exact" w:before="2"/>
              <w:ind w:left="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6"/>
              <w:rPr>
                <w:sz w:val="26"/>
              </w:rPr>
            </w:pPr>
            <w:r>
              <w:rPr>
                <w:spacing w:val="-10"/>
                <w:sz w:val="26"/>
              </w:rPr>
              <w:t>2</w:t>
            </w:r>
          </w:p>
        </w:tc>
        <w:tc>
          <w:tcPr>
            <w:tcW w:w="718" w:type="dxa"/>
          </w:tcPr>
          <w:p>
            <w:pPr>
              <w:pStyle w:val="TableParagraph"/>
              <w:spacing w:line="280" w:lineRule="exact" w:before="2"/>
              <w:ind w:left="8" w:righ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2" w:hRule="atLeast"/>
        </w:trPr>
        <w:tc>
          <w:tcPr>
            <w:tcW w:w="696" w:type="dxa"/>
          </w:tcPr>
          <w:p>
            <w:pPr>
              <w:pStyle w:val="TableParagraph"/>
              <w:spacing w:line="280" w:lineRule="exact" w:before="2"/>
              <w:ind w:left="4"/>
              <w:rPr>
                <w:sz w:val="26"/>
              </w:rPr>
            </w:pPr>
            <w:r>
              <w:rPr>
                <w:spacing w:val="-5"/>
                <w:sz w:val="26"/>
              </w:rPr>
              <w:t>23</w:t>
            </w:r>
          </w:p>
        </w:tc>
        <w:tc>
          <w:tcPr>
            <w:tcW w:w="2504" w:type="dxa"/>
          </w:tcPr>
          <w:p>
            <w:pPr>
              <w:pStyle w:val="TableParagraph"/>
              <w:spacing w:line="280" w:lineRule="exact" w:before="2"/>
              <w:ind w:left="59"/>
              <w:jc w:val="left"/>
              <w:rPr>
                <w:sz w:val="26"/>
              </w:rPr>
            </w:pPr>
            <w:r>
              <w:rPr>
                <w:spacing w:val="-2"/>
                <w:sz w:val="26"/>
              </w:rPr>
              <w:t>Phướn</w:t>
            </w:r>
          </w:p>
        </w:tc>
        <w:tc>
          <w:tcPr>
            <w:tcW w:w="1054" w:type="dxa"/>
          </w:tcPr>
          <w:p>
            <w:pPr>
              <w:pStyle w:val="TableParagraph"/>
              <w:spacing w:line="280" w:lineRule="exact" w:before="2"/>
              <w:ind w:left="6" w:right="5"/>
              <w:rPr>
                <w:sz w:val="26"/>
              </w:rPr>
            </w:pPr>
            <w:r>
              <w:rPr>
                <w:spacing w:val="-5"/>
                <w:sz w:val="26"/>
              </w:rPr>
              <w:t>Cái</w:t>
            </w:r>
          </w:p>
        </w:tc>
        <w:tc>
          <w:tcPr>
            <w:tcW w:w="850" w:type="dxa"/>
          </w:tcPr>
          <w:p>
            <w:pPr>
              <w:pStyle w:val="TableParagraph"/>
              <w:spacing w:line="280" w:lineRule="exact" w:before="2"/>
              <w:ind w:left="19" w:right="11"/>
              <w:rPr>
                <w:sz w:val="26"/>
              </w:rPr>
            </w:pPr>
            <w:r>
              <w:rPr>
                <w:spacing w:val="-5"/>
                <w:sz w:val="26"/>
              </w:rPr>
              <w:t>30</w:t>
            </w:r>
          </w:p>
        </w:tc>
        <w:tc>
          <w:tcPr>
            <w:tcW w:w="852" w:type="dxa"/>
          </w:tcPr>
          <w:p>
            <w:pPr>
              <w:pStyle w:val="TableParagraph"/>
              <w:spacing w:line="280" w:lineRule="exact" w:before="2"/>
              <w:ind w:left="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6"/>
              <w:rPr>
                <w:sz w:val="26"/>
              </w:rPr>
            </w:pPr>
            <w:r>
              <w:rPr>
                <w:spacing w:val="-5"/>
                <w:sz w:val="26"/>
              </w:rPr>
              <w:t>50</w:t>
            </w:r>
          </w:p>
        </w:tc>
        <w:tc>
          <w:tcPr>
            <w:tcW w:w="718" w:type="dxa"/>
          </w:tcPr>
          <w:p>
            <w:pPr>
              <w:pStyle w:val="TableParagraph"/>
              <w:spacing w:line="280" w:lineRule="exact" w:before="2"/>
              <w:ind w:left="8" w:righ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2" w:hRule="atLeast"/>
        </w:trPr>
        <w:tc>
          <w:tcPr>
            <w:tcW w:w="696" w:type="dxa"/>
          </w:tcPr>
          <w:p>
            <w:pPr>
              <w:pStyle w:val="TableParagraph"/>
              <w:spacing w:line="280" w:lineRule="exact" w:before="2"/>
              <w:ind w:left="4"/>
              <w:rPr>
                <w:sz w:val="26"/>
              </w:rPr>
            </w:pPr>
            <w:r>
              <w:rPr>
                <w:spacing w:val="-5"/>
                <w:sz w:val="26"/>
              </w:rPr>
              <w:t>24</w:t>
            </w:r>
          </w:p>
        </w:tc>
        <w:tc>
          <w:tcPr>
            <w:tcW w:w="2504" w:type="dxa"/>
          </w:tcPr>
          <w:p>
            <w:pPr>
              <w:pStyle w:val="TableParagraph"/>
              <w:spacing w:line="280" w:lineRule="exact" w:before="2"/>
              <w:ind w:left="59"/>
              <w:jc w:val="left"/>
              <w:rPr>
                <w:sz w:val="26"/>
              </w:rPr>
            </w:pPr>
            <w:r>
              <w:rPr>
                <w:sz w:val="26"/>
              </w:rPr>
              <w:t>Máy</w:t>
            </w:r>
            <w:r>
              <w:rPr>
                <w:spacing w:val="-7"/>
                <w:sz w:val="26"/>
              </w:rPr>
              <w:t> </w:t>
            </w:r>
            <w:r>
              <w:rPr>
                <w:sz w:val="26"/>
              </w:rPr>
              <w:t>bấm</w:t>
            </w:r>
            <w:r>
              <w:rPr>
                <w:spacing w:val="-7"/>
                <w:sz w:val="26"/>
              </w:rPr>
              <w:t> </w:t>
            </w:r>
            <w:r>
              <w:rPr>
                <w:spacing w:val="-5"/>
                <w:sz w:val="26"/>
              </w:rPr>
              <w:t>lỗ</w:t>
            </w:r>
          </w:p>
        </w:tc>
        <w:tc>
          <w:tcPr>
            <w:tcW w:w="1054" w:type="dxa"/>
          </w:tcPr>
          <w:p>
            <w:pPr>
              <w:pStyle w:val="TableParagraph"/>
              <w:spacing w:line="280" w:lineRule="exact" w:before="2"/>
              <w:ind w:left="6" w:right="5"/>
              <w:rPr>
                <w:sz w:val="26"/>
              </w:rPr>
            </w:pPr>
            <w:r>
              <w:rPr>
                <w:spacing w:val="-5"/>
                <w:sz w:val="26"/>
              </w:rPr>
              <w:t>Cái</w:t>
            </w:r>
          </w:p>
        </w:tc>
        <w:tc>
          <w:tcPr>
            <w:tcW w:w="850" w:type="dxa"/>
          </w:tcPr>
          <w:p>
            <w:pPr>
              <w:pStyle w:val="TableParagraph"/>
              <w:spacing w:line="280" w:lineRule="exact" w:before="2"/>
              <w:ind w:left="19" w:right="11"/>
              <w:rPr>
                <w:sz w:val="26"/>
              </w:rPr>
            </w:pPr>
            <w:r>
              <w:rPr>
                <w:spacing w:val="-10"/>
                <w:sz w:val="26"/>
              </w:rPr>
              <w:t>1</w:t>
            </w:r>
          </w:p>
        </w:tc>
        <w:tc>
          <w:tcPr>
            <w:tcW w:w="852" w:type="dxa"/>
          </w:tcPr>
          <w:p>
            <w:pPr>
              <w:pStyle w:val="TableParagraph"/>
              <w:spacing w:line="280" w:lineRule="exact" w:before="2"/>
              <w:ind w:left="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6"/>
              <w:rPr>
                <w:sz w:val="26"/>
              </w:rPr>
            </w:pPr>
            <w:r>
              <w:rPr>
                <w:spacing w:val="-10"/>
                <w:sz w:val="26"/>
              </w:rPr>
              <w:t>1</w:t>
            </w:r>
          </w:p>
        </w:tc>
        <w:tc>
          <w:tcPr>
            <w:tcW w:w="718" w:type="dxa"/>
          </w:tcPr>
          <w:p>
            <w:pPr>
              <w:pStyle w:val="TableParagraph"/>
              <w:spacing w:line="280" w:lineRule="exact" w:before="2"/>
              <w:ind w:left="8" w:righ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2" w:hRule="atLeast"/>
        </w:trPr>
        <w:tc>
          <w:tcPr>
            <w:tcW w:w="696" w:type="dxa"/>
          </w:tcPr>
          <w:p>
            <w:pPr>
              <w:pStyle w:val="TableParagraph"/>
              <w:spacing w:line="280" w:lineRule="exact" w:before="2"/>
              <w:ind w:left="4"/>
              <w:rPr>
                <w:sz w:val="26"/>
              </w:rPr>
            </w:pPr>
            <w:r>
              <w:rPr>
                <w:spacing w:val="-5"/>
                <w:sz w:val="26"/>
              </w:rPr>
              <w:t>25</w:t>
            </w:r>
          </w:p>
        </w:tc>
        <w:tc>
          <w:tcPr>
            <w:tcW w:w="2504" w:type="dxa"/>
          </w:tcPr>
          <w:p>
            <w:pPr>
              <w:pStyle w:val="TableParagraph"/>
              <w:spacing w:line="280" w:lineRule="exact" w:before="2"/>
              <w:ind w:left="59"/>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1054" w:type="dxa"/>
          </w:tcPr>
          <w:p>
            <w:pPr>
              <w:pStyle w:val="TableParagraph"/>
              <w:spacing w:line="280" w:lineRule="exact" w:before="2"/>
              <w:ind w:left="6" w:right="5"/>
              <w:rPr>
                <w:sz w:val="26"/>
              </w:rPr>
            </w:pPr>
            <w:r>
              <w:rPr>
                <w:spacing w:val="-5"/>
                <w:sz w:val="26"/>
              </w:rPr>
              <w:t>Bộ</w:t>
            </w:r>
          </w:p>
        </w:tc>
        <w:tc>
          <w:tcPr>
            <w:tcW w:w="850" w:type="dxa"/>
          </w:tcPr>
          <w:p>
            <w:pPr>
              <w:pStyle w:val="TableParagraph"/>
              <w:spacing w:line="280" w:lineRule="exact" w:before="2"/>
              <w:ind w:left="19" w:right="11"/>
              <w:rPr>
                <w:sz w:val="26"/>
              </w:rPr>
            </w:pPr>
            <w:r>
              <w:rPr>
                <w:spacing w:val="-5"/>
                <w:sz w:val="26"/>
              </w:rPr>
              <w:t>70</w:t>
            </w:r>
          </w:p>
        </w:tc>
        <w:tc>
          <w:tcPr>
            <w:tcW w:w="852" w:type="dxa"/>
          </w:tcPr>
          <w:p>
            <w:pPr>
              <w:pStyle w:val="TableParagraph"/>
              <w:spacing w:line="280" w:lineRule="exact" w:before="2"/>
              <w:ind w:left="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6"/>
              <w:rPr>
                <w:sz w:val="26"/>
              </w:rPr>
            </w:pPr>
            <w:r>
              <w:rPr>
                <w:spacing w:val="-5"/>
                <w:sz w:val="26"/>
              </w:rPr>
              <w:t>70</w:t>
            </w:r>
          </w:p>
        </w:tc>
        <w:tc>
          <w:tcPr>
            <w:tcW w:w="718" w:type="dxa"/>
          </w:tcPr>
          <w:p>
            <w:pPr>
              <w:pStyle w:val="TableParagraph"/>
              <w:spacing w:line="280" w:lineRule="exact" w:before="2"/>
              <w:ind w:left="8" w:righ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1" w:hRule="atLeast"/>
        </w:trPr>
        <w:tc>
          <w:tcPr>
            <w:tcW w:w="696" w:type="dxa"/>
          </w:tcPr>
          <w:p>
            <w:pPr>
              <w:pStyle w:val="TableParagraph"/>
              <w:spacing w:line="280" w:lineRule="exact" w:before="2"/>
              <w:ind w:left="4"/>
              <w:rPr>
                <w:sz w:val="26"/>
              </w:rPr>
            </w:pPr>
            <w:r>
              <w:rPr>
                <w:spacing w:val="-5"/>
                <w:sz w:val="26"/>
              </w:rPr>
              <w:t>26</w:t>
            </w:r>
          </w:p>
        </w:tc>
        <w:tc>
          <w:tcPr>
            <w:tcW w:w="2504" w:type="dxa"/>
          </w:tcPr>
          <w:p>
            <w:pPr>
              <w:pStyle w:val="TableParagraph"/>
              <w:spacing w:line="280" w:lineRule="exact" w:before="2"/>
              <w:ind w:left="59"/>
              <w:jc w:val="left"/>
              <w:rPr>
                <w:sz w:val="26"/>
              </w:rPr>
            </w:pPr>
            <w:r>
              <w:rPr>
                <w:sz w:val="26"/>
              </w:rPr>
              <w:t>Hoa</w:t>
            </w:r>
            <w:r>
              <w:rPr>
                <w:spacing w:val="-5"/>
                <w:sz w:val="26"/>
              </w:rPr>
              <w:t> </w:t>
            </w:r>
            <w:r>
              <w:rPr>
                <w:sz w:val="26"/>
              </w:rPr>
              <w:t>khai,</w:t>
            </w:r>
            <w:r>
              <w:rPr>
                <w:spacing w:val="-4"/>
                <w:sz w:val="26"/>
              </w:rPr>
              <w:t> </w:t>
            </w:r>
            <w:r>
              <w:rPr>
                <w:sz w:val="26"/>
              </w:rPr>
              <w:t>bế</w:t>
            </w:r>
            <w:r>
              <w:rPr>
                <w:spacing w:val="-4"/>
                <w:sz w:val="26"/>
              </w:rPr>
              <w:t> </w:t>
            </w:r>
            <w:r>
              <w:rPr>
                <w:spacing w:val="-5"/>
                <w:sz w:val="26"/>
              </w:rPr>
              <w:t>mạc</w:t>
            </w:r>
          </w:p>
        </w:tc>
        <w:tc>
          <w:tcPr>
            <w:tcW w:w="1054" w:type="dxa"/>
          </w:tcPr>
          <w:p>
            <w:pPr>
              <w:pStyle w:val="TableParagraph"/>
              <w:spacing w:line="280" w:lineRule="exact" w:before="2"/>
              <w:ind w:left="6" w:right="5"/>
              <w:rPr>
                <w:sz w:val="26"/>
              </w:rPr>
            </w:pPr>
            <w:r>
              <w:rPr>
                <w:spacing w:val="-5"/>
                <w:sz w:val="26"/>
              </w:rPr>
              <w:t>Bó</w:t>
            </w:r>
          </w:p>
        </w:tc>
        <w:tc>
          <w:tcPr>
            <w:tcW w:w="850" w:type="dxa"/>
          </w:tcPr>
          <w:p>
            <w:pPr>
              <w:pStyle w:val="TableParagraph"/>
              <w:spacing w:line="280" w:lineRule="exact" w:before="2"/>
              <w:ind w:left="19" w:right="11"/>
              <w:rPr>
                <w:sz w:val="26"/>
              </w:rPr>
            </w:pPr>
            <w:r>
              <w:rPr>
                <w:spacing w:val="-5"/>
                <w:sz w:val="26"/>
              </w:rPr>
              <w:t>70</w:t>
            </w:r>
          </w:p>
        </w:tc>
        <w:tc>
          <w:tcPr>
            <w:tcW w:w="852" w:type="dxa"/>
          </w:tcPr>
          <w:p>
            <w:pPr>
              <w:pStyle w:val="TableParagraph"/>
              <w:spacing w:line="280" w:lineRule="exact" w:before="2"/>
              <w:ind w:left="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6"/>
              <w:rPr>
                <w:sz w:val="26"/>
              </w:rPr>
            </w:pPr>
            <w:r>
              <w:rPr>
                <w:spacing w:val="-5"/>
                <w:sz w:val="26"/>
              </w:rPr>
              <w:t>70</w:t>
            </w:r>
          </w:p>
        </w:tc>
        <w:tc>
          <w:tcPr>
            <w:tcW w:w="718" w:type="dxa"/>
          </w:tcPr>
          <w:p>
            <w:pPr>
              <w:pStyle w:val="TableParagraph"/>
              <w:spacing w:line="280" w:lineRule="exact" w:before="2"/>
              <w:ind w:left="8" w:righ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1" w:hRule="atLeast"/>
        </w:trPr>
        <w:tc>
          <w:tcPr>
            <w:tcW w:w="696" w:type="dxa"/>
          </w:tcPr>
          <w:p>
            <w:pPr>
              <w:pStyle w:val="TableParagraph"/>
              <w:spacing w:line="280" w:lineRule="exact" w:before="2"/>
              <w:ind w:left="4"/>
              <w:rPr>
                <w:sz w:val="26"/>
              </w:rPr>
            </w:pPr>
            <w:r>
              <w:rPr>
                <w:spacing w:val="-5"/>
                <w:sz w:val="26"/>
              </w:rPr>
              <w:t>27</w:t>
            </w:r>
          </w:p>
        </w:tc>
        <w:tc>
          <w:tcPr>
            <w:tcW w:w="2504" w:type="dxa"/>
          </w:tcPr>
          <w:p>
            <w:pPr>
              <w:pStyle w:val="TableParagraph"/>
              <w:spacing w:line="280" w:lineRule="exact" w:before="2"/>
              <w:ind w:left="59"/>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1054" w:type="dxa"/>
          </w:tcPr>
          <w:p>
            <w:pPr>
              <w:pStyle w:val="TableParagraph"/>
              <w:spacing w:line="280" w:lineRule="exact" w:before="2"/>
              <w:ind w:left="6" w:right="5"/>
              <w:rPr>
                <w:sz w:val="26"/>
              </w:rPr>
            </w:pPr>
            <w:r>
              <w:rPr>
                <w:spacing w:val="-4"/>
                <w:sz w:val="26"/>
              </w:rPr>
              <w:t>Cuộn</w:t>
            </w:r>
          </w:p>
        </w:tc>
        <w:tc>
          <w:tcPr>
            <w:tcW w:w="850" w:type="dxa"/>
          </w:tcPr>
          <w:p>
            <w:pPr>
              <w:pStyle w:val="TableParagraph"/>
              <w:spacing w:line="280" w:lineRule="exact" w:before="2"/>
              <w:ind w:left="19" w:right="11"/>
              <w:rPr>
                <w:sz w:val="26"/>
              </w:rPr>
            </w:pPr>
            <w:r>
              <w:rPr>
                <w:spacing w:val="-5"/>
                <w:sz w:val="26"/>
              </w:rPr>
              <w:t>20</w:t>
            </w:r>
          </w:p>
        </w:tc>
        <w:tc>
          <w:tcPr>
            <w:tcW w:w="852" w:type="dxa"/>
          </w:tcPr>
          <w:p>
            <w:pPr>
              <w:pStyle w:val="TableParagraph"/>
              <w:spacing w:line="280" w:lineRule="exact" w:before="2"/>
              <w:ind w:left="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6"/>
              <w:rPr>
                <w:sz w:val="26"/>
              </w:rPr>
            </w:pPr>
            <w:r>
              <w:rPr>
                <w:spacing w:val="-5"/>
                <w:sz w:val="26"/>
              </w:rPr>
              <w:t>20</w:t>
            </w:r>
          </w:p>
        </w:tc>
        <w:tc>
          <w:tcPr>
            <w:tcW w:w="718" w:type="dxa"/>
          </w:tcPr>
          <w:p>
            <w:pPr>
              <w:pStyle w:val="TableParagraph"/>
              <w:spacing w:line="280" w:lineRule="exact" w:before="2"/>
              <w:ind w:left="8" w:righ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2" w:hRule="atLeast"/>
        </w:trPr>
        <w:tc>
          <w:tcPr>
            <w:tcW w:w="696" w:type="dxa"/>
          </w:tcPr>
          <w:p>
            <w:pPr>
              <w:pStyle w:val="TableParagraph"/>
              <w:spacing w:line="280" w:lineRule="exact" w:before="2"/>
              <w:ind w:left="4"/>
              <w:rPr>
                <w:sz w:val="26"/>
              </w:rPr>
            </w:pPr>
            <w:r>
              <w:rPr>
                <w:spacing w:val="-5"/>
                <w:sz w:val="26"/>
              </w:rPr>
              <w:t>28</w:t>
            </w:r>
          </w:p>
        </w:tc>
        <w:tc>
          <w:tcPr>
            <w:tcW w:w="2504" w:type="dxa"/>
          </w:tcPr>
          <w:p>
            <w:pPr>
              <w:pStyle w:val="TableParagraph"/>
              <w:spacing w:line="280" w:lineRule="exact" w:before="2"/>
              <w:ind w:left="59"/>
              <w:jc w:val="left"/>
              <w:rPr>
                <w:sz w:val="26"/>
              </w:rPr>
            </w:pPr>
            <w:r>
              <w:rPr>
                <w:sz w:val="26"/>
              </w:rPr>
              <w:t>Kẹp</w:t>
            </w:r>
            <w:r>
              <w:rPr>
                <w:spacing w:val="-5"/>
                <w:sz w:val="26"/>
              </w:rPr>
              <w:t> </w:t>
            </w:r>
            <w:r>
              <w:rPr>
                <w:sz w:val="26"/>
              </w:rPr>
              <w:t>sắt</w:t>
            </w:r>
            <w:r>
              <w:rPr>
                <w:spacing w:val="-5"/>
                <w:sz w:val="26"/>
              </w:rPr>
              <w:t> </w:t>
            </w:r>
            <w:r>
              <w:rPr>
                <w:sz w:val="26"/>
              </w:rPr>
              <w:t>các</w:t>
            </w:r>
            <w:r>
              <w:rPr>
                <w:spacing w:val="-4"/>
                <w:sz w:val="26"/>
              </w:rPr>
              <w:t> loại</w:t>
            </w:r>
          </w:p>
        </w:tc>
        <w:tc>
          <w:tcPr>
            <w:tcW w:w="1054" w:type="dxa"/>
          </w:tcPr>
          <w:p>
            <w:pPr>
              <w:pStyle w:val="TableParagraph"/>
              <w:spacing w:line="280" w:lineRule="exact" w:before="2"/>
              <w:ind w:left="6" w:right="5"/>
              <w:rPr>
                <w:sz w:val="26"/>
              </w:rPr>
            </w:pPr>
            <w:r>
              <w:rPr>
                <w:spacing w:val="-5"/>
                <w:sz w:val="26"/>
              </w:rPr>
              <w:t>Hộp</w:t>
            </w:r>
          </w:p>
        </w:tc>
        <w:tc>
          <w:tcPr>
            <w:tcW w:w="850" w:type="dxa"/>
          </w:tcPr>
          <w:p>
            <w:pPr>
              <w:pStyle w:val="TableParagraph"/>
              <w:spacing w:line="280" w:lineRule="exact" w:before="2"/>
              <w:ind w:left="19" w:right="11"/>
              <w:rPr>
                <w:sz w:val="26"/>
              </w:rPr>
            </w:pPr>
            <w:r>
              <w:rPr>
                <w:spacing w:val="-10"/>
                <w:sz w:val="26"/>
              </w:rPr>
              <w:t>5</w:t>
            </w:r>
          </w:p>
        </w:tc>
        <w:tc>
          <w:tcPr>
            <w:tcW w:w="852" w:type="dxa"/>
          </w:tcPr>
          <w:p>
            <w:pPr>
              <w:pStyle w:val="TableParagraph"/>
              <w:spacing w:line="280" w:lineRule="exact" w:before="2"/>
              <w:ind w:left="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6"/>
              <w:rPr>
                <w:sz w:val="26"/>
              </w:rPr>
            </w:pPr>
            <w:r>
              <w:rPr>
                <w:spacing w:val="-10"/>
                <w:sz w:val="26"/>
              </w:rPr>
              <w:t>5</w:t>
            </w:r>
          </w:p>
        </w:tc>
        <w:tc>
          <w:tcPr>
            <w:tcW w:w="718" w:type="dxa"/>
          </w:tcPr>
          <w:p>
            <w:pPr>
              <w:pStyle w:val="TableParagraph"/>
              <w:spacing w:line="280" w:lineRule="exact" w:before="2"/>
              <w:ind w:left="8" w:righ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bl>
    <w:p>
      <w:pPr>
        <w:pStyle w:val="TableParagraph"/>
        <w:spacing w:after="0" w:line="280" w:lineRule="exact"/>
        <w:rPr>
          <w:sz w:val="26"/>
        </w:rPr>
        <w:sectPr>
          <w:pgSz w:w="11910" w:h="16850"/>
          <w:pgMar w:header="734" w:footer="0" w:top="1020" w:bottom="280" w:left="1559" w:right="141"/>
        </w:sectPr>
      </w:pPr>
    </w:p>
    <w:p>
      <w:pPr>
        <w:pStyle w:val="BodyText"/>
        <w:spacing w:before="296"/>
        <w:ind w:left="622" w:right="1467"/>
        <w:jc w:val="center"/>
      </w:pPr>
      <w:r>
        <w:rPr/>
        <w:t>Biểu</w:t>
      </w:r>
      <w:r>
        <w:rPr>
          <w:spacing w:val="-7"/>
        </w:rPr>
        <w:t> </w:t>
      </w:r>
      <w:r>
        <w:rPr/>
        <w:t>số</w:t>
      </w:r>
      <w:r>
        <w:rPr>
          <w:spacing w:val="-5"/>
        </w:rPr>
        <w:t> 31</w:t>
      </w:r>
    </w:p>
    <w:p>
      <w:pPr>
        <w:pStyle w:val="BodyText"/>
        <w:spacing w:line="336" w:lineRule="auto" w:before="62"/>
        <w:ind w:left="143" w:right="3795" w:firstLine="3122"/>
      </w:pPr>
      <w:r>
        <w:rPr/>
        <w:t>MÔN</w:t>
      </w:r>
      <w:r>
        <w:rPr>
          <w:spacing w:val="-10"/>
        </w:rPr>
        <w:t> </w:t>
      </w:r>
      <w:r>
        <w:rPr/>
        <w:t>BẮN</w:t>
      </w:r>
      <w:r>
        <w:rPr>
          <w:spacing w:val="-10"/>
        </w:rPr>
        <w:t> </w:t>
      </w:r>
      <w:r>
        <w:rPr/>
        <w:t>NÁ,</w:t>
      </w:r>
      <w:r>
        <w:rPr>
          <w:spacing w:val="-8"/>
        </w:rPr>
        <w:t> </w:t>
      </w:r>
      <w:r>
        <w:rPr/>
        <w:t>BẮN</w:t>
      </w:r>
      <w:r>
        <w:rPr>
          <w:spacing w:val="-8"/>
        </w:rPr>
        <w:t> </w:t>
      </w:r>
      <w:r>
        <w:rPr/>
        <w:t>NỎ Bảng 1. ĐỊNH MỨC LAO ĐỘNG</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8"/>
              <w:ind w:left="90"/>
              <w:jc w:val="left"/>
              <w:rPr>
                <w:sz w:val="26"/>
              </w:rPr>
            </w:pPr>
            <w:r>
              <w:rPr>
                <w:sz w:val="26"/>
              </w:rPr>
              <w:t>Số</w:t>
            </w:r>
            <w:r>
              <w:rPr>
                <w:spacing w:val="-4"/>
                <w:sz w:val="26"/>
              </w:rPr>
              <w:t> </w:t>
            </w:r>
            <w:r>
              <w:rPr>
                <w:spacing w:val="-2"/>
                <w:sz w:val="26"/>
              </w:rPr>
              <w:t>người</w:t>
            </w:r>
          </w:p>
        </w:tc>
        <w:tc>
          <w:tcPr>
            <w:tcW w:w="1133" w:type="dxa"/>
          </w:tcPr>
          <w:p>
            <w:pPr>
              <w:pStyle w:val="TableParagraph"/>
              <w:spacing w:before="18"/>
              <w:ind w:left="141"/>
              <w:jc w:val="left"/>
              <w:rPr>
                <w:sz w:val="26"/>
              </w:rPr>
            </w:pPr>
            <w:r>
              <w:rPr>
                <w:sz w:val="26"/>
              </w:rPr>
              <w:t>Số</w:t>
            </w:r>
            <w:r>
              <w:rPr>
                <w:spacing w:val="-4"/>
                <w:sz w:val="26"/>
              </w:rPr>
              <w:t> công</w:t>
            </w:r>
          </w:p>
        </w:tc>
        <w:tc>
          <w:tcPr>
            <w:tcW w:w="1276" w:type="dxa"/>
          </w:tcPr>
          <w:p>
            <w:pPr>
              <w:pStyle w:val="TableParagraph"/>
              <w:spacing w:before="18"/>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8"/>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before="0"/>
              <w:ind w:left="0"/>
              <w:jc w:val="left"/>
              <w:rPr>
                <w:sz w:val="24"/>
              </w:rPr>
            </w:pPr>
          </w:p>
        </w:tc>
        <w:tc>
          <w:tcPr>
            <w:tcW w:w="1133" w:type="dxa"/>
          </w:tcPr>
          <w:p>
            <w:pPr>
              <w:pStyle w:val="TableParagraph"/>
              <w:spacing w:before="0"/>
              <w:ind w:left="0"/>
              <w:jc w:val="left"/>
              <w:rPr>
                <w:sz w:val="24"/>
              </w:rPr>
            </w:pPr>
          </w:p>
        </w:tc>
        <w:tc>
          <w:tcPr>
            <w:tcW w:w="1276" w:type="dxa"/>
          </w:tcPr>
          <w:p>
            <w:pPr>
              <w:pStyle w:val="TableParagraph"/>
              <w:spacing w:line="298" w:lineRule="exact" w:before="0"/>
              <w:ind w:left="53" w:right="37"/>
              <w:rPr>
                <w:sz w:val="26"/>
              </w:rPr>
            </w:pPr>
            <w:r>
              <w:rPr>
                <w:spacing w:val="-5"/>
                <w:sz w:val="26"/>
              </w:rPr>
              <w:t>15</w:t>
            </w:r>
          </w:p>
        </w:tc>
        <w:tc>
          <w:tcPr>
            <w:tcW w:w="991" w:type="dxa"/>
          </w:tcPr>
          <w:p>
            <w:pPr>
              <w:pStyle w:val="TableParagraph"/>
              <w:spacing w:line="298" w:lineRule="exact" w:before="0"/>
              <w:ind w:left="19"/>
              <w:rPr>
                <w:sz w:val="26"/>
              </w:rPr>
            </w:pPr>
            <w:r>
              <w:rPr>
                <w:spacing w:val="-10"/>
                <w:sz w:val="26"/>
              </w:rPr>
              <w:t>9</w:t>
            </w:r>
          </w:p>
        </w:tc>
      </w:tr>
      <w:tr>
        <w:trPr>
          <w:trHeight w:val="338" w:hRule="atLeast"/>
        </w:trPr>
        <w:tc>
          <w:tcPr>
            <w:tcW w:w="708" w:type="dxa"/>
          </w:tcPr>
          <w:p>
            <w:pPr>
              <w:pStyle w:val="TableParagraph"/>
              <w:spacing w:line="297" w:lineRule="exact"/>
              <w:ind w:left="63" w:right="56"/>
              <w:rPr>
                <w:sz w:val="26"/>
              </w:rPr>
            </w:pPr>
            <w:r>
              <w:rPr>
                <w:spacing w:val="-10"/>
                <w:sz w:val="26"/>
              </w:rPr>
              <w:t>2</w:t>
            </w:r>
          </w:p>
        </w:tc>
        <w:tc>
          <w:tcPr>
            <w:tcW w:w="3829" w:type="dxa"/>
          </w:tcPr>
          <w:p>
            <w:pPr>
              <w:pStyle w:val="TableParagraph"/>
              <w:spacing w:line="297" w:lineRule="exact"/>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before="0"/>
              <w:ind w:left="0"/>
              <w:jc w:val="left"/>
              <w:rPr>
                <w:sz w:val="24"/>
              </w:rPr>
            </w:pPr>
          </w:p>
        </w:tc>
        <w:tc>
          <w:tcPr>
            <w:tcW w:w="1133" w:type="dxa"/>
          </w:tcPr>
          <w:p>
            <w:pPr>
              <w:pStyle w:val="TableParagraph"/>
              <w:spacing w:before="0"/>
              <w:ind w:left="0"/>
              <w:jc w:val="left"/>
              <w:rPr>
                <w:sz w:val="24"/>
              </w:rPr>
            </w:pPr>
          </w:p>
        </w:tc>
        <w:tc>
          <w:tcPr>
            <w:tcW w:w="1276" w:type="dxa"/>
          </w:tcPr>
          <w:p>
            <w:pPr>
              <w:pStyle w:val="TableParagraph"/>
              <w:spacing w:line="298" w:lineRule="exact" w:before="0"/>
              <w:ind w:left="53" w:right="42"/>
              <w:rPr>
                <w:sz w:val="26"/>
              </w:rPr>
            </w:pPr>
            <w:r>
              <w:rPr>
                <w:spacing w:val="-5"/>
                <w:sz w:val="26"/>
              </w:rPr>
              <w:t>43</w:t>
            </w:r>
          </w:p>
        </w:tc>
        <w:tc>
          <w:tcPr>
            <w:tcW w:w="991" w:type="dxa"/>
          </w:tcPr>
          <w:p>
            <w:pPr>
              <w:pStyle w:val="TableParagraph"/>
              <w:spacing w:line="298" w:lineRule="exact" w:before="0"/>
              <w:ind w:left="10"/>
              <w:rPr>
                <w:sz w:val="26"/>
              </w:rPr>
            </w:pPr>
            <w:r>
              <w:rPr>
                <w:spacing w:val="-5"/>
                <w:sz w:val="26"/>
              </w:rPr>
              <w:t>12</w:t>
            </w:r>
          </w:p>
        </w:tc>
      </w:tr>
      <w:tr>
        <w:trPr>
          <w:trHeight w:val="340" w:hRule="atLeast"/>
        </w:trPr>
        <w:tc>
          <w:tcPr>
            <w:tcW w:w="708" w:type="dxa"/>
          </w:tcPr>
          <w:p>
            <w:pPr>
              <w:pStyle w:val="TableParagraph"/>
              <w:spacing w:line="297" w:lineRule="exact" w:before="23"/>
              <w:ind w:left="63" w:right="56"/>
              <w:rPr>
                <w:sz w:val="26"/>
              </w:rPr>
            </w:pPr>
            <w:r>
              <w:rPr>
                <w:spacing w:val="-10"/>
                <w:sz w:val="26"/>
              </w:rPr>
              <w:t>3</w:t>
            </w:r>
          </w:p>
        </w:tc>
        <w:tc>
          <w:tcPr>
            <w:tcW w:w="3829" w:type="dxa"/>
          </w:tcPr>
          <w:p>
            <w:pPr>
              <w:pStyle w:val="TableParagraph"/>
              <w:spacing w:line="297" w:lineRule="exact" w:before="23"/>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before="0"/>
              <w:ind w:left="0"/>
              <w:jc w:val="left"/>
              <w:rPr>
                <w:sz w:val="24"/>
              </w:rPr>
            </w:pPr>
          </w:p>
        </w:tc>
        <w:tc>
          <w:tcPr>
            <w:tcW w:w="1133" w:type="dxa"/>
          </w:tcPr>
          <w:p>
            <w:pPr>
              <w:pStyle w:val="TableParagraph"/>
              <w:spacing w:before="0"/>
              <w:ind w:left="0"/>
              <w:jc w:val="left"/>
              <w:rPr>
                <w:sz w:val="24"/>
              </w:rPr>
            </w:pPr>
          </w:p>
        </w:tc>
        <w:tc>
          <w:tcPr>
            <w:tcW w:w="1276" w:type="dxa"/>
          </w:tcPr>
          <w:p>
            <w:pPr>
              <w:pStyle w:val="TableParagraph"/>
              <w:spacing w:before="2"/>
              <w:ind w:left="53" w:right="42"/>
              <w:rPr>
                <w:sz w:val="26"/>
              </w:rPr>
            </w:pPr>
            <w:r>
              <w:rPr>
                <w:spacing w:val="-5"/>
                <w:sz w:val="26"/>
              </w:rPr>
              <w:t>20</w:t>
            </w:r>
          </w:p>
        </w:tc>
        <w:tc>
          <w:tcPr>
            <w:tcW w:w="991" w:type="dxa"/>
          </w:tcPr>
          <w:p>
            <w:pPr>
              <w:pStyle w:val="TableParagraph"/>
              <w:spacing w:before="2"/>
              <w:ind w:left="10"/>
              <w:rPr>
                <w:sz w:val="26"/>
              </w:rPr>
            </w:pPr>
            <w:r>
              <w:rPr>
                <w:spacing w:val="-5"/>
                <w:sz w:val="26"/>
              </w:rPr>
              <w:t>12</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before="0"/>
              <w:ind w:left="0"/>
              <w:jc w:val="left"/>
              <w:rPr>
                <w:sz w:val="24"/>
              </w:rPr>
            </w:pPr>
          </w:p>
        </w:tc>
        <w:tc>
          <w:tcPr>
            <w:tcW w:w="1133" w:type="dxa"/>
          </w:tcPr>
          <w:p>
            <w:pPr>
              <w:pStyle w:val="TableParagraph"/>
              <w:spacing w:before="0"/>
              <w:ind w:left="0"/>
              <w:jc w:val="left"/>
              <w:rPr>
                <w:sz w:val="24"/>
              </w:rPr>
            </w:pPr>
          </w:p>
        </w:tc>
        <w:tc>
          <w:tcPr>
            <w:tcW w:w="1276" w:type="dxa"/>
          </w:tcPr>
          <w:p>
            <w:pPr>
              <w:pStyle w:val="TableParagraph"/>
              <w:spacing w:before="2"/>
              <w:ind w:left="53" w:right="42"/>
              <w:rPr>
                <w:sz w:val="26"/>
              </w:rPr>
            </w:pPr>
            <w:r>
              <w:rPr>
                <w:spacing w:val="-5"/>
                <w:sz w:val="26"/>
              </w:rPr>
              <w:t>20</w:t>
            </w:r>
          </w:p>
        </w:tc>
        <w:tc>
          <w:tcPr>
            <w:tcW w:w="991" w:type="dxa"/>
          </w:tcPr>
          <w:p>
            <w:pPr>
              <w:pStyle w:val="TableParagraph"/>
              <w:spacing w:before="2"/>
              <w:ind w:left="10"/>
              <w:rPr>
                <w:sz w:val="26"/>
              </w:rPr>
            </w:pPr>
            <w:r>
              <w:rPr>
                <w:spacing w:val="-5"/>
                <w:sz w:val="26"/>
              </w:rPr>
              <w:t>12</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before="0"/>
              <w:ind w:left="0"/>
              <w:jc w:val="left"/>
              <w:rPr>
                <w:sz w:val="24"/>
              </w:rPr>
            </w:pPr>
          </w:p>
        </w:tc>
        <w:tc>
          <w:tcPr>
            <w:tcW w:w="1133" w:type="dxa"/>
          </w:tcPr>
          <w:p>
            <w:pPr>
              <w:pStyle w:val="TableParagraph"/>
              <w:spacing w:before="0"/>
              <w:ind w:left="0"/>
              <w:jc w:val="left"/>
              <w:rPr>
                <w:sz w:val="24"/>
              </w:rPr>
            </w:pPr>
          </w:p>
        </w:tc>
        <w:tc>
          <w:tcPr>
            <w:tcW w:w="1276" w:type="dxa"/>
          </w:tcPr>
          <w:p>
            <w:pPr>
              <w:pStyle w:val="TableParagraph"/>
              <w:spacing w:before="2"/>
              <w:ind w:left="57" w:right="36"/>
              <w:rPr>
                <w:sz w:val="26"/>
              </w:rPr>
            </w:pPr>
            <w:r>
              <w:rPr>
                <w:spacing w:val="-10"/>
                <w:sz w:val="26"/>
              </w:rPr>
              <w:t>4</w:t>
            </w:r>
          </w:p>
        </w:tc>
        <w:tc>
          <w:tcPr>
            <w:tcW w:w="991" w:type="dxa"/>
          </w:tcPr>
          <w:p>
            <w:pPr>
              <w:pStyle w:val="TableParagraph"/>
              <w:spacing w:before="2"/>
              <w:ind w:left="10"/>
              <w:rPr>
                <w:sz w:val="26"/>
              </w:rPr>
            </w:pPr>
            <w:r>
              <w:rPr>
                <w:spacing w:val="-5"/>
                <w:sz w:val="26"/>
              </w:rPr>
              <w:t>12</w:t>
            </w:r>
          </w:p>
        </w:tc>
      </w:tr>
      <w:tr>
        <w:trPr>
          <w:trHeight w:val="341"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spacing w:before="0"/>
              <w:ind w:left="0"/>
              <w:jc w:val="left"/>
              <w:rPr>
                <w:sz w:val="24"/>
              </w:rPr>
            </w:pPr>
          </w:p>
        </w:tc>
        <w:tc>
          <w:tcPr>
            <w:tcW w:w="1133" w:type="dxa"/>
          </w:tcPr>
          <w:p>
            <w:pPr>
              <w:pStyle w:val="TableParagraph"/>
              <w:spacing w:before="0"/>
              <w:ind w:left="0"/>
              <w:jc w:val="left"/>
              <w:rPr>
                <w:sz w:val="24"/>
              </w:rPr>
            </w:pPr>
          </w:p>
        </w:tc>
        <w:tc>
          <w:tcPr>
            <w:tcW w:w="1276" w:type="dxa"/>
          </w:tcPr>
          <w:p>
            <w:pPr>
              <w:pStyle w:val="TableParagraph"/>
              <w:spacing w:before="2"/>
              <w:ind w:left="53" w:right="42"/>
              <w:rPr>
                <w:sz w:val="26"/>
              </w:rPr>
            </w:pPr>
            <w:r>
              <w:rPr>
                <w:spacing w:val="-5"/>
                <w:sz w:val="26"/>
              </w:rPr>
              <w:t>10</w:t>
            </w:r>
          </w:p>
        </w:tc>
        <w:tc>
          <w:tcPr>
            <w:tcW w:w="991" w:type="dxa"/>
          </w:tcPr>
          <w:p>
            <w:pPr>
              <w:pStyle w:val="TableParagraph"/>
              <w:spacing w:before="2"/>
              <w:ind w:left="10"/>
              <w:rPr>
                <w:sz w:val="26"/>
              </w:rPr>
            </w:pPr>
            <w:r>
              <w:rPr>
                <w:spacing w:val="-5"/>
                <w:sz w:val="26"/>
              </w:rPr>
              <w:t>12</w:t>
            </w:r>
          </w:p>
        </w:tc>
      </w:tr>
    </w:tbl>
    <w:p>
      <w:pPr>
        <w:pStyle w:val="BodyText"/>
        <w:spacing w:before="124"/>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85"/>
        <w:gridCol w:w="643"/>
        <w:gridCol w:w="873"/>
        <w:gridCol w:w="1010"/>
        <w:gridCol w:w="761"/>
        <w:gridCol w:w="1183"/>
        <w:gridCol w:w="713"/>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107"/>
              <w:jc w:val="left"/>
              <w:rPr>
                <w:b/>
                <w:sz w:val="26"/>
              </w:rPr>
            </w:pPr>
            <w:r>
              <w:rPr>
                <w:b/>
                <w:spacing w:val="-5"/>
                <w:sz w:val="26"/>
              </w:rPr>
              <w:t>STT</w:t>
            </w:r>
          </w:p>
        </w:tc>
        <w:tc>
          <w:tcPr>
            <w:tcW w:w="3185"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947"/>
              <w:jc w:val="left"/>
              <w:rPr>
                <w:b/>
                <w:sz w:val="26"/>
              </w:rPr>
            </w:pPr>
            <w:r>
              <w:rPr>
                <w:b/>
                <w:sz w:val="26"/>
              </w:rPr>
              <w:t>Tên</w:t>
            </w:r>
            <w:r>
              <w:rPr>
                <w:b/>
                <w:spacing w:val="-7"/>
                <w:sz w:val="26"/>
              </w:rPr>
              <w:t> </w:t>
            </w:r>
            <w:r>
              <w:rPr>
                <w:b/>
                <w:sz w:val="26"/>
              </w:rPr>
              <w:t>thiết</w:t>
            </w:r>
            <w:r>
              <w:rPr>
                <w:b/>
                <w:spacing w:val="-5"/>
                <w:sz w:val="26"/>
              </w:rPr>
              <w:t> bị</w:t>
            </w:r>
          </w:p>
        </w:tc>
        <w:tc>
          <w:tcPr>
            <w:tcW w:w="643"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31" w:right="19"/>
              <w:rPr>
                <w:b/>
                <w:sz w:val="26"/>
              </w:rPr>
            </w:pPr>
            <w:r>
              <w:rPr>
                <w:b/>
                <w:spacing w:val="-4"/>
                <w:sz w:val="26"/>
              </w:rPr>
              <w:t>Đơn </w:t>
            </w:r>
            <w:r>
              <w:rPr>
                <w:b/>
                <w:spacing w:val="-6"/>
                <w:sz w:val="26"/>
              </w:rPr>
              <w:t>vị </w:t>
            </w:r>
            <w:r>
              <w:rPr>
                <w:b/>
                <w:spacing w:val="-4"/>
                <w:sz w:val="26"/>
              </w:rPr>
              <w:t>tính</w:t>
            </w:r>
          </w:p>
        </w:tc>
        <w:tc>
          <w:tcPr>
            <w:tcW w:w="3827" w:type="dxa"/>
            <w:gridSpan w:val="4"/>
          </w:tcPr>
          <w:p>
            <w:pPr>
              <w:pStyle w:val="TableParagraph"/>
              <w:spacing w:line="297" w:lineRule="exact" w:before="23"/>
              <w:ind w:left="11"/>
              <w:rPr>
                <w:b/>
                <w:sz w:val="26"/>
              </w:rPr>
            </w:pPr>
            <w:r>
              <w:rPr>
                <w:b/>
                <w:sz w:val="26"/>
              </w:rPr>
              <w:t>Định</w:t>
            </w:r>
            <w:r>
              <w:rPr>
                <w:b/>
                <w:spacing w:val="-10"/>
                <w:sz w:val="26"/>
              </w:rPr>
              <w:t> </w:t>
            </w:r>
            <w:r>
              <w:rPr>
                <w:b/>
                <w:spacing w:val="-5"/>
                <w:sz w:val="26"/>
              </w:rPr>
              <w:t>mức</w:t>
            </w:r>
          </w:p>
        </w:tc>
        <w:tc>
          <w:tcPr>
            <w:tcW w:w="713"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14" w:right="2" w:firstLine="100"/>
              <w:jc w:val="both"/>
              <w:rPr>
                <w:sz w:val="26"/>
              </w:rPr>
            </w:pPr>
            <w:r>
              <w:rPr>
                <w:spacing w:val="-4"/>
                <w:sz w:val="26"/>
              </w:rPr>
              <w:t>Mức hao </w:t>
            </w:r>
            <w:r>
              <w:rPr>
                <w:sz w:val="26"/>
              </w:rPr>
              <w:t>phí 1 ca</w:t>
            </w:r>
            <w:r>
              <w:rPr>
                <w:spacing w:val="-3"/>
                <w:sz w:val="26"/>
              </w:rPr>
              <w:t> </w:t>
            </w:r>
            <w:r>
              <w:rPr>
                <w:spacing w:val="-5"/>
                <w:sz w:val="26"/>
              </w:rPr>
              <w:t>(%)</w:t>
            </w:r>
          </w:p>
        </w:tc>
      </w:tr>
      <w:tr>
        <w:trPr>
          <w:trHeight w:val="599" w:hRule="atLeast"/>
        </w:trPr>
        <w:tc>
          <w:tcPr>
            <w:tcW w:w="708" w:type="dxa"/>
            <w:vMerge/>
            <w:tcBorders>
              <w:top w:val="nil"/>
            </w:tcBorders>
          </w:tcPr>
          <w:p>
            <w:pPr>
              <w:rPr>
                <w:sz w:val="2"/>
                <w:szCs w:val="2"/>
              </w:rPr>
            </w:pPr>
          </w:p>
        </w:tc>
        <w:tc>
          <w:tcPr>
            <w:tcW w:w="3185" w:type="dxa"/>
            <w:vMerge/>
            <w:tcBorders>
              <w:top w:val="nil"/>
            </w:tcBorders>
          </w:tcPr>
          <w:p>
            <w:pPr>
              <w:rPr>
                <w:sz w:val="2"/>
                <w:szCs w:val="2"/>
              </w:rPr>
            </w:pPr>
          </w:p>
        </w:tc>
        <w:tc>
          <w:tcPr>
            <w:tcW w:w="643" w:type="dxa"/>
            <w:vMerge/>
            <w:tcBorders>
              <w:top w:val="nil"/>
            </w:tcBorders>
          </w:tcPr>
          <w:p>
            <w:pPr>
              <w:rPr>
                <w:sz w:val="2"/>
                <w:szCs w:val="2"/>
              </w:rPr>
            </w:pPr>
          </w:p>
        </w:tc>
        <w:tc>
          <w:tcPr>
            <w:tcW w:w="1883" w:type="dxa"/>
            <w:gridSpan w:val="2"/>
          </w:tcPr>
          <w:p>
            <w:pPr>
              <w:pStyle w:val="TableParagraph"/>
              <w:spacing w:line="300" w:lineRule="atLeast" w:before="0"/>
              <w:ind w:left="103"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44" w:type="dxa"/>
            <w:gridSpan w:val="2"/>
          </w:tcPr>
          <w:p>
            <w:pPr>
              <w:pStyle w:val="TableParagraph"/>
              <w:spacing w:before="2"/>
              <w:ind w:left="12"/>
              <w:rPr>
                <w:b/>
                <w:sz w:val="26"/>
              </w:rPr>
            </w:pPr>
            <w:r>
              <w:rPr>
                <w:b/>
                <w:sz w:val="26"/>
              </w:rPr>
              <w:t>Giải</w:t>
            </w:r>
            <w:r>
              <w:rPr>
                <w:b/>
                <w:spacing w:val="-7"/>
                <w:sz w:val="26"/>
              </w:rPr>
              <w:t> </w:t>
            </w:r>
            <w:r>
              <w:rPr>
                <w:b/>
                <w:sz w:val="26"/>
              </w:rPr>
              <w:t>Đại</w:t>
            </w:r>
            <w:r>
              <w:rPr>
                <w:b/>
                <w:spacing w:val="-5"/>
                <w:sz w:val="26"/>
              </w:rPr>
              <w:t> hội</w:t>
            </w:r>
          </w:p>
          <w:p>
            <w:pPr>
              <w:pStyle w:val="TableParagraph"/>
              <w:spacing w:line="278" w:lineRule="exact" w:before="1"/>
              <w:ind w:left="12"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713" w:type="dxa"/>
            <w:vMerge/>
            <w:tcBorders>
              <w:top w:val="nil"/>
            </w:tcBorders>
          </w:tcPr>
          <w:p>
            <w:pPr>
              <w:rPr>
                <w:sz w:val="2"/>
                <w:szCs w:val="2"/>
              </w:rPr>
            </w:pPr>
          </w:p>
        </w:tc>
      </w:tr>
      <w:tr>
        <w:trPr>
          <w:trHeight w:val="1194" w:hRule="atLeast"/>
        </w:trPr>
        <w:tc>
          <w:tcPr>
            <w:tcW w:w="708" w:type="dxa"/>
            <w:vMerge/>
            <w:tcBorders>
              <w:top w:val="nil"/>
            </w:tcBorders>
          </w:tcPr>
          <w:p>
            <w:pPr>
              <w:rPr>
                <w:sz w:val="2"/>
                <w:szCs w:val="2"/>
              </w:rPr>
            </w:pPr>
          </w:p>
        </w:tc>
        <w:tc>
          <w:tcPr>
            <w:tcW w:w="3185" w:type="dxa"/>
            <w:vMerge/>
            <w:tcBorders>
              <w:top w:val="nil"/>
            </w:tcBorders>
          </w:tcPr>
          <w:p>
            <w:pPr>
              <w:rPr>
                <w:sz w:val="2"/>
                <w:szCs w:val="2"/>
              </w:rPr>
            </w:pPr>
          </w:p>
        </w:tc>
        <w:tc>
          <w:tcPr>
            <w:tcW w:w="643" w:type="dxa"/>
            <w:vMerge/>
            <w:tcBorders>
              <w:top w:val="nil"/>
            </w:tcBorders>
          </w:tcPr>
          <w:p>
            <w:pPr>
              <w:rPr>
                <w:sz w:val="2"/>
                <w:szCs w:val="2"/>
              </w:rPr>
            </w:pPr>
          </w:p>
        </w:tc>
        <w:tc>
          <w:tcPr>
            <w:tcW w:w="873" w:type="dxa"/>
          </w:tcPr>
          <w:p>
            <w:pPr>
              <w:pStyle w:val="TableParagraph"/>
              <w:spacing w:before="0"/>
              <w:ind w:left="0"/>
              <w:jc w:val="left"/>
              <w:rPr>
                <w:b/>
                <w:sz w:val="26"/>
              </w:rPr>
            </w:pPr>
          </w:p>
          <w:p>
            <w:pPr>
              <w:pStyle w:val="TableParagraph"/>
              <w:spacing w:before="0"/>
              <w:ind w:left="11"/>
              <w:rPr>
                <w:sz w:val="26"/>
              </w:rPr>
            </w:pPr>
            <w:r>
              <w:rPr>
                <w:spacing w:val="-5"/>
                <w:sz w:val="26"/>
              </w:rPr>
              <w:t>Số</w:t>
            </w:r>
          </w:p>
          <w:p>
            <w:pPr>
              <w:pStyle w:val="TableParagraph"/>
              <w:spacing w:before="1"/>
              <w:ind w:left="11"/>
              <w:rPr>
                <w:sz w:val="26"/>
              </w:rPr>
            </w:pPr>
            <w:r>
              <w:rPr>
                <w:spacing w:val="-2"/>
                <w:sz w:val="26"/>
              </w:rPr>
              <w:t>lượng</w:t>
            </w:r>
          </w:p>
        </w:tc>
        <w:tc>
          <w:tcPr>
            <w:tcW w:w="1010" w:type="dxa"/>
          </w:tcPr>
          <w:p>
            <w:pPr>
              <w:pStyle w:val="TableParagraph"/>
              <w:spacing w:before="0"/>
              <w:ind w:left="128" w:right="117"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10"/>
              <w:rPr>
                <w:sz w:val="26"/>
              </w:rPr>
            </w:pPr>
            <w:r>
              <w:rPr>
                <w:spacing w:val="-4"/>
                <w:sz w:val="26"/>
              </w:rPr>
              <w:t>(ca)</w:t>
            </w:r>
          </w:p>
        </w:tc>
        <w:tc>
          <w:tcPr>
            <w:tcW w:w="761" w:type="dxa"/>
          </w:tcPr>
          <w:p>
            <w:pPr>
              <w:pStyle w:val="TableParagraph"/>
              <w:spacing w:before="0"/>
              <w:ind w:left="0"/>
              <w:jc w:val="left"/>
              <w:rPr>
                <w:b/>
                <w:sz w:val="26"/>
              </w:rPr>
            </w:pPr>
          </w:p>
          <w:p>
            <w:pPr>
              <w:pStyle w:val="TableParagraph"/>
              <w:spacing w:before="0"/>
              <w:ind w:left="21" w:right="10"/>
              <w:rPr>
                <w:sz w:val="26"/>
              </w:rPr>
            </w:pPr>
            <w:r>
              <w:rPr>
                <w:spacing w:val="-5"/>
                <w:sz w:val="26"/>
              </w:rPr>
              <w:t>Số</w:t>
            </w:r>
          </w:p>
          <w:p>
            <w:pPr>
              <w:pStyle w:val="TableParagraph"/>
              <w:spacing w:before="1"/>
              <w:ind w:left="21" w:right="11"/>
              <w:rPr>
                <w:sz w:val="26"/>
              </w:rPr>
            </w:pPr>
            <w:r>
              <w:rPr>
                <w:spacing w:val="-2"/>
                <w:sz w:val="26"/>
              </w:rPr>
              <w:t>lượng</w:t>
            </w:r>
          </w:p>
        </w:tc>
        <w:tc>
          <w:tcPr>
            <w:tcW w:w="1183" w:type="dxa"/>
          </w:tcPr>
          <w:p>
            <w:pPr>
              <w:pStyle w:val="TableParagraph"/>
              <w:spacing w:before="150"/>
              <w:ind w:left="21" w:right="7"/>
              <w:rPr>
                <w:sz w:val="26"/>
              </w:rPr>
            </w:pPr>
            <w:r>
              <w:rPr>
                <w:sz w:val="26"/>
              </w:rPr>
              <w:t>Thời</w:t>
            </w:r>
            <w:r>
              <w:rPr>
                <w:spacing w:val="-17"/>
                <w:sz w:val="26"/>
              </w:rPr>
              <w:t> </w:t>
            </w:r>
            <w:r>
              <w:rPr>
                <w:sz w:val="26"/>
              </w:rPr>
              <w:t>gian sử dụng </w:t>
            </w:r>
            <w:r>
              <w:rPr>
                <w:spacing w:val="-4"/>
                <w:sz w:val="26"/>
              </w:rPr>
              <w:t>(ca)</w:t>
            </w:r>
          </w:p>
        </w:tc>
        <w:tc>
          <w:tcPr>
            <w:tcW w:w="713" w:type="dxa"/>
            <w:vMerge/>
            <w:tcBorders>
              <w:top w:val="nil"/>
            </w:tcBorders>
          </w:tcPr>
          <w:p>
            <w:pPr>
              <w:rPr>
                <w:sz w:val="2"/>
                <w:szCs w:val="2"/>
              </w:rPr>
            </w:pPr>
          </w:p>
        </w:tc>
      </w:tr>
      <w:tr>
        <w:trPr>
          <w:trHeight w:val="340" w:hRule="atLeast"/>
        </w:trPr>
        <w:tc>
          <w:tcPr>
            <w:tcW w:w="708" w:type="dxa"/>
          </w:tcPr>
          <w:p>
            <w:pPr>
              <w:pStyle w:val="TableParagraph"/>
              <w:spacing w:before="2"/>
              <w:ind w:left="72" w:right="56"/>
              <w:rPr>
                <w:sz w:val="26"/>
              </w:rPr>
            </w:pPr>
            <w:r>
              <w:rPr>
                <w:spacing w:val="-10"/>
                <w:sz w:val="26"/>
              </w:rPr>
              <w:t>1</w:t>
            </w:r>
          </w:p>
        </w:tc>
        <w:tc>
          <w:tcPr>
            <w:tcW w:w="3185" w:type="dxa"/>
          </w:tcPr>
          <w:p>
            <w:pPr>
              <w:pStyle w:val="TableParagraph"/>
              <w:spacing w:before="2"/>
              <w:jc w:val="left"/>
              <w:rPr>
                <w:sz w:val="26"/>
              </w:rPr>
            </w:pPr>
            <w:r>
              <w:rPr>
                <w:sz w:val="26"/>
              </w:rPr>
              <w:t>Phông</w:t>
            </w:r>
            <w:r>
              <w:rPr>
                <w:spacing w:val="-13"/>
                <w:sz w:val="26"/>
              </w:rPr>
              <w:t> </w:t>
            </w:r>
            <w:r>
              <w:rPr>
                <w:sz w:val="26"/>
              </w:rPr>
              <w:t>chắn</w:t>
            </w:r>
            <w:r>
              <w:rPr>
                <w:spacing w:val="-13"/>
                <w:sz w:val="26"/>
              </w:rPr>
              <w:t> </w:t>
            </w:r>
            <w:r>
              <w:rPr>
                <w:spacing w:val="-5"/>
                <w:sz w:val="26"/>
              </w:rPr>
              <w:t>bia</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2"/>
              <w:ind w:left="21"/>
              <w:rPr>
                <w:sz w:val="26"/>
              </w:rPr>
            </w:pPr>
            <w:r>
              <w:rPr>
                <w:spacing w:val="-10"/>
                <w:sz w:val="26"/>
              </w:rPr>
              <w:t>4</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before="2"/>
              <w:ind w:left="72" w:right="56"/>
              <w:rPr>
                <w:sz w:val="26"/>
              </w:rPr>
            </w:pPr>
            <w:r>
              <w:rPr>
                <w:spacing w:val="-10"/>
                <w:sz w:val="26"/>
              </w:rPr>
              <w:t>2</w:t>
            </w:r>
          </w:p>
        </w:tc>
        <w:tc>
          <w:tcPr>
            <w:tcW w:w="3185" w:type="dxa"/>
          </w:tcPr>
          <w:p>
            <w:pPr>
              <w:pStyle w:val="TableParagraph"/>
              <w:spacing w:before="2"/>
              <w:jc w:val="left"/>
              <w:rPr>
                <w:sz w:val="26"/>
              </w:rPr>
            </w:pPr>
            <w:r>
              <w:rPr>
                <w:sz w:val="26"/>
              </w:rPr>
              <w:t>Bệ</w:t>
            </w:r>
            <w:r>
              <w:rPr>
                <w:spacing w:val="-9"/>
                <w:sz w:val="26"/>
              </w:rPr>
              <w:t> </w:t>
            </w:r>
            <w:r>
              <w:rPr>
                <w:sz w:val="26"/>
              </w:rPr>
              <w:t>bia</w:t>
            </w:r>
            <w:r>
              <w:rPr>
                <w:spacing w:val="-9"/>
                <w:sz w:val="26"/>
              </w:rPr>
              <w:t> </w:t>
            </w:r>
            <w:r>
              <w:rPr>
                <w:spacing w:val="-5"/>
                <w:sz w:val="26"/>
              </w:rPr>
              <w:t>bắn</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2"/>
              <w:ind w:left="21" w:right="9"/>
              <w:rPr>
                <w:sz w:val="26"/>
              </w:rPr>
            </w:pPr>
            <w:r>
              <w:rPr>
                <w:spacing w:val="-5"/>
                <w:sz w:val="26"/>
              </w:rPr>
              <w:t>20</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before="2"/>
              <w:ind w:left="72" w:right="56"/>
              <w:rPr>
                <w:sz w:val="26"/>
              </w:rPr>
            </w:pPr>
            <w:r>
              <w:rPr>
                <w:spacing w:val="-10"/>
                <w:sz w:val="26"/>
              </w:rPr>
              <w:t>3</w:t>
            </w:r>
          </w:p>
        </w:tc>
        <w:tc>
          <w:tcPr>
            <w:tcW w:w="3185" w:type="dxa"/>
          </w:tcPr>
          <w:p>
            <w:pPr>
              <w:pStyle w:val="TableParagraph"/>
              <w:spacing w:before="2"/>
              <w:jc w:val="left"/>
              <w:rPr>
                <w:sz w:val="26"/>
              </w:rPr>
            </w:pPr>
            <w:r>
              <w:rPr>
                <w:sz w:val="26"/>
              </w:rPr>
              <w:t>Hộp</w:t>
            </w:r>
            <w:r>
              <w:rPr>
                <w:spacing w:val="-10"/>
                <w:sz w:val="26"/>
              </w:rPr>
              <w:t> </w:t>
            </w:r>
            <w:r>
              <w:rPr>
                <w:sz w:val="26"/>
              </w:rPr>
              <w:t>bia</w:t>
            </w:r>
            <w:r>
              <w:rPr>
                <w:spacing w:val="-6"/>
                <w:sz w:val="26"/>
              </w:rPr>
              <w:t> </w:t>
            </w:r>
            <w:r>
              <w:rPr>
                <w:sz w:val="26"/>
              </w:rPr>
              <w:t>bắn</w:t>
            </w:r>
            <w:r>
              <w:rPr>
                <w:spacing w:val="-9"/>
                <w:sz w:val="26"/>
              </w:rPr>
              <w:t> </w:t>
            </w:r>
            <w:r>
              <w:rPr>
                <w:sz w:val="26"/>
              </w:rPr>
              <w:t>dự</w:t>
            </w:r>
            <w:r>
              <w:rPr>
                <w:spacing w:val="-6"/>
                <w:sz w:val="26"/>
              </w:rPr>
              <w:t> </w:t>
            </w:r>
            <w:r>
              <w:rPr>
                <w:spacing w:val="-4"/>
                <w:sz w:val="26"/>
              </w:rPr>
              <w:t>phòng</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2"/>
              <w:ind w:left="21" w:right="9"/>
              <w:rPr>
                <w:sz w:val="26"/>
              </w:rPr>
            </w:pPr>
            <w:r>
              <w:rPr>
                <w:spacing w:val="-5"/>
                <w:sz w:val="26"/>
              </w:rPr>
              <w:t>20</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ight="4"/>
              <w:rPr>
                <w:sz w:val="26"/>
              </w:rPr>
            </w:pPr>
            <w:r>
              <w:rPr>
                <w:spacing w:val="-2"/>
                <w:sz w:val="26"/>
              </w:rPr>
              <w:t>0.133</w:t>
            </w:r>
          </w:p>
        </w:tc>
      </w:tr>
      <w:tr>
        <w:trPr>
          <w:trHeight w:val="338" w:hRule="atLeast"/>
        </w:trPr>
        <w:tc>
          <w:tcPr>
            <w:tcW w:w="708" w:type="dxa"/>
          </w:tcPr>
          <w:p>
            <w:pPr>
              <w:pStyle w:val="TableParagraph"/>
              <w:spacing w:line="298" w:lineRule="exact" w:before="0"/>
              <w:ind w:left="72" w:right="56"/>
              <w:rPr>
                <w:sz w:val="26"/>
              </w:rPr>
            </w:pPr>
            <w:r>
              <w:rPr>
                <w:spacing w:val="-10"/>
                <w:sz w:val="26"/>
              </w:rPr>
              <w:t>4</w:t>
            </w:r>
          </w:p>
        </w:tc>
        <w:tc>
          <w:tcPr>
            <w:tcW w:w="3185" w:type="dxa"/>
          </w:tcPr>
          <w:p>
            <w:pPr>
              <w:pStyle w:val="TableParagraph"/>
              <w:spacing w:line="298" w:lineRule="exact" w:before="0"/>
              <w:jc w:val="left"/>
              <w:rPr>
                <w:sz w:val="26"/>
              </w:rPr>
            </w:pPr>
            <w:r>
              <w:rPr>
                <w:sz w:val="26"/>
              </w:rPr>
              <w:t>Máy</w:t>
            </w:r>
            <w:r>
              <w:rPr>
                <w:spacing w:val="-15"/>
                <w:sz w:val="26"/>
              </w:rPr>
              <w:t> </w:t>
            </w:r>
            <w:r>
              <w:rPr>
                <w:spacing w:val="-5"/>
                <w:sz w:val="26"/>
              </w:rPr>
              <w:t>in</w:t>
            </w:r>
          </w:p>
        </w:tc>
        <w:tc>
          <w:tcPr>
            <w:tcW w:w="643" w:type="dxa"/>
          </w:tcPr>
          <w:p>
            <w:pPr>
              <w:pStyle w:val="TableParagraph"/>
              <w:spacing w:line="298" w:lineRule="exact" w:before="0"/>
              <w:ind w:left="34" w:right="19"/>
              <w:rPr>
                <w:sz w:val="26"/>
              </w:rPr>
            </w:pPr>
            <w:r>
              <w:rPr>
                <w:spacing w:val="-5"/>
                <w:sz w:val="26"/>
              </w:rPr>
              <w:t>Cái</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line="298" w:lineRule="exact" w:before="0"/>
              <w:ind w:left="21"/>
              <w:rPr>
                <w:sz w:val="26"/>
              </w:rPr>
            </w:pPr>
            <w:r>
              <w:rPr>
                <w:spacing w:val="-10"/>
                <w:sz w:val="26"/>
              </w:rPr>
              <w:t>3</w:t>
            </w:r>
          </w:p>
        </w:tc>
        <w:tc>
          <w:tcPr>
            <w:tcW w:w="1183" w:type="dxa"/>
          </w:tcPr>
          <w:p>
            <w:pPr>
              <w:pStyle w:val="TableParagraph"/>
              <w:spacing w:line="298" w:lineRule="exact" w:before="0"/>
              <w:ind w:left="21" w:right="9"/>
              <w:rPr>
                <w:sz w:val="26"/>
              </w:rPr>
            </w:pPr>
            <w:r>
              <w:rPr>
                <w:spacing w:val="-5"/>
                <w:sz w:val="26"/>
              </w:rPr>
              <w:t>12</w:t>
            </w:r>
          </w:p>
        </w:tc>
        <w:tc>
          <w:tcPr>
            <w:tcW w:w="713" w:type="dxa"/>
          </w:tcPr>
          <w:p>
            <w:pPr>
              <w:pStyle w:val="TableParagraph"/>
              <w:spacing w:line="298" w:lineRule="exact" w:before="0"/>
              <w:ind w:left="16" w:right="4"/>
              <w:rPr>
                <w:sz w:val="26"/>
              </w:rPr>
            </w:pPr>
            <w:r>
              <w:rPr>
                <w:spacing w:val="-2"/>
                <w:sz w:val="26"/>
              </w:rPr>
              <w:t>0.133</w:t>
            </w:r>
          </w:p>
        </w:tc>
      </w:tr>
      <w:tr>
        <w:trPr>
          <w:trHeight w:val="340" w:hRule="atLeast"/>
        </w:trPr>
        <w:tc>
          <w:tcPr>
            <w:tcW w:w="708" w:type="dxa"/>
          </w:tcPr>
          <w:p>
            <w:pPr>
              <w:pStyle w:val="TableParagraph"/>
              <w:spacing w:before="2"/>
              <w:ind w:left="72" w:right="56"/>
              <w:rPr>
                <w:sz w:val="26"/>
              </w:rPr>
            </w:pPr>
            <w:r>
              <w:rPr>
                <w:spacing w:val="-10"/>
                <w:sz w:val="26"/>
              </w:rPr>
              <w:t>5</w:t>
            </w:r>
          </w:p>
        </w:tc>
        <w:tc>
          <w:tcPr>
            <w:tcW w:w="3185" w:type="dxa"/>
          </w:tcPr>
          <w:p>
            <w:pPr>
              <w:pStyle w:val="TableParagraph"/>
              <w:spacing w:before="2"/>
              <w:jc w:val="left"/>
              <w:rPr>
                <w:sz w:val="26"/>
              </w:rPr>
            </w:pPr>
            <w:r>
              <w:rPr>
                <w:sz w:val="26"/>
              </w:rPr>
              <w:t>Đèn</w:t>
            </w:r>
            <w:r>
              <w:rPr>
                <w:spacing w:val="-9"/>
                <w:sz w:val="26"/>
              </w:rPr>
              <w:t> </w:t>
            </w:r>
            <w:r>
              <w:rPr>
                <w:sz w:val="26"/>
              </w:rPr>
              <w:t>rọi</w:t>
            </w:r>
            <w:r>
              <w:rPr>
                <w:spacing w:val="-10"/>
                <w:sz w:val="26"/>
              </w:rPr>
              <w:t> </w:t>
            </w:r>
            <w:r>
              <w:rPr>
                <w:spacing w:val="-5"/>
                <w:sz w:val="26"/>
              </w:rPr>
              <w:t>bia</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2"/>
              <w:ind w:left="21" w:right="9"/>
              <w:rPr>
                <w:sz w:val="26"/>
              </w:rPr>
            </w:pPr>
            <w:r>
              <w:rPr>
                <w:spacing w:val="-5"/>
                <w:sz w:val="26"/>
              </w:rPr>
              <w:t>10</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before="2"/>
              <w:ind w:left="72" w:right="56"/>
              <w:rPr>
                <w:sz w:val="26"/>
              </w:rPr>
            </w:pPr>
            <w:r>
              <w:rPr>
                <w:spacing w:val="-10"/>
                <w:sz w:val="26"/>
              </w:rPr>
              <w:t>6</w:t>
            </w:r>
          </w:p>
        </w:tc>
        <w:tc>
          <w:tcPr>
            <w:tcW w:w="3185" w:type="dxa"/>
          </w:tcPr>
          <w:p>
            <w:pPr>
              <w:pStyle w:val="TableParagraph"/>
              <w:spacing w:before="2"/>
              <w:jc w:val="left"/>
              <w:rPr>
                <w:sz w:val="26"/>
              </w:rPr>
            </w:pPr>
            <w:r>
              <w:rPr>
                <w:sz w:val="26"/>
              </w:rPr>
              <w:t>Bóng</w:t>
            </w:r>
            <w:r>
              <w:rPr>
                <w:spacing w:val="-10"/>
                <w:sz w:val="26"/>
              </w:rPr>
              <w:t> </w:t>
            </w:r>
            <w:r>
              <w:rPr>
                <w:sz w:val="26"/>
              </w:rPr>
              <w:t>đèn</w:t>
            </w:r>
            <w:r>
              <w:rPr>
                <w:spacing w:val="-9"/>
                <w:sz w:val="26"/>
              </w:rPr>
              <w:t> </w:t>
            </w:r>
            <w:r>
              <w:rPr>
                <w:sz w:val="26"/>
              </w:rPr>
              <w:t>dự</w:t>
            </w:r>
            <w:r>
              <w:rPr>
                <w:spacing w:val="-9"/>
                <w:sz w:val="26"/>
              </w:rPr>
              <w:t> </w:t>
            </w:r>
            <w:r>
              <w:rPr>
                <w:spacing w:val="-2"/>
                <w:sz w:val="26"/>
              </w:rPr>
              <w:t>phòng</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2"/>
              <w:ind w:left="21" w:right="9"/>
              <w:rPr>
                <w:sz w:val="26"/>
              </w:rPr>
            </w:pPr>
            <w:r>
              <w:rPr>
                <w:spacing w:val="-5"/>
                <w:sz w:val="26"/>
              </w:rPr>
              <w:t>10</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before="2"/>
              <w:ind w:left="72" w:right="56"/>
              <w:rPr>
                <w:sz w:val="26"/>
              </w:rPr>
            </w:pPr>
            <w:r>
              <w:rPr>
                <w:spacing w:val="-10"/>
                <w:sz w:val="26"/>
              </w:rPr>
              <w:t>7</w:t>
            </w:r>
          </w:p>
        </w:tc>
        <w:tc>
          <w:tcPr>
            <w:tcW w:w="3185" w:type="dxa"/>
          </w:tcPr>
          <w:p>
            <w:pPr>
              <w:pStyle w:val="TableParagraph"/>
              <w:spacing w:before="2"/>
              <w:jc w:val="left"/>
              <w:rPr>
                <w:sz w:val="26"/>
              </w:rPr>
            </w:pPr>
            <w:r>
              <w:rPr>
                <w:sz w:val="26"/>
              </w:rPr>
              <w:t>Cờ</w:t>
            </w:r>
            <w:r>
              <w:rPr>
                <w:spacing w:val="-11"/>
                <w:sz w:val="26"/>
              </w:rPr>
              <w:t> </w:t>
            </w:r>
            <w:r>
              <w:rPr>
                <w:sz w:val="26"/>
              </w:rPr>
              <w:t>báo</w:t>
            </w:r>
            <w:r>
              <w:rPr>
                <w:spacing w:val="-7"/>
                <w:sz w:val="26"/>
              </w:rPr>
              <w:t> </w:t>
            </w:r>
            <w:r>
              <w:rPr>
                <w:sz w:val="26"/>
              </w:rPr>
              <w:t>hiệu</w:t>
            </w:r>
            <w:r>
              <w:rPr>
                <w:spacing w:val="-9"/>
                <w:sz w:val="26"/>
              </w:rPr>
              <w:t> </w:t>
            </w:r>
            <w:r>
              <w:rPr>
                <w:spacing w:val="-5"/>
                <w:sz w:val="26"/>
              </w:rPr>
              <w:t>bắn</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2"/>
              <w:ind w:left="21" w:right="9"/>
              <w:rPr>
                <w:sz w:val="26"/>
              </w:rPr>
            </w:pPr>
            <w:r>
              <w:rPr>
                <w:spacing w:val="-5"/>
                <w:sz w:val="26"/>
              </w:rPr>
              <w:t>10</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before="2"/>
              <w:ind w:left="72" w:right="56"/>
              <w:rPr>
                <w:sz w:val="26"/>
              </w:rPr>
            </w:pPr>
            <w:r>
              <w:rPr>
                <w:spacing w:val="-10"/>
                <w:sz w:val="26"/>
              </w:rPr>
              <w:t>8</w:t>
            </w:r>
          </w:p>
        </w:tc>
        <w:tc>
          <w:tcPr>
            <w:tcW w:w="3185" w:type="dxa"/>
          </w:tcPr>
          <w:p>
            <w:pPr>
              <w:pStyle w:val="TableParagraph"/>
              <w:spacing w:before="2"/>
              <w:jc w:val="left"/>
              <w:rPr>
                <w:sz w:val="26"/>
              </w:rPr>
            </w:pPr>
            <w:r>
              <w:rPr>
                <w:spacing w:val="-4"/>
                <w:sz w:val="26"/>
              </w:rPr>
              <w:t>Tivi</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2"/>
              <w:ind w:left="21"/>
              <w:rPr>
                <w:sz w:val="26"/>
              </w:rPr>
            </w:pPr>
            <w:r>
              <w:rPr>
                <w:spacing w:val="-10"/>
                <w:sz w:val="26"/>
              </w:rPr>
              <w:t>4</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Pr>
                <w:sz w:val="26"/>
              </w:rPr>
            </w:pPr>
            <w:r>
              <w:rPr>
                <w:spacing w:val="-4"/>
                <w:sz w:val="26"/>
              </w:rPr>
              <w:t>0.08</w:t>
            </w:r>
          </w:p>
        </w:tc>
      </w:tr>
      <w:tr>
        <w:trPr>
          <w:trHeight w:val="340" w:hRule="atLeast"/>
        </w:trPr>
        <w:tc>
          <w:tcPr>
            <w:tcW w:w="708" w:type="dxa"/>
          </w:tcPr>
          <w:p>
            <w:pPr>
              <w:pStyle w:val="TableParagraph"/>
              <w:spacing w:before="2"/>
              <w:ind w:left="72" w:right="56"/>
              <w:rPr>
                <w:sz w:val="26"/>
              </w:rPr>
            </w:pPr>
            <w:r>
              <w:rPr>
                <w:spacing w:val="-10"/>
                <w:sz w:val="26"/>
              </w:rPr>
              <w:t>9</w:t>
            </w:r>
          </w:p>
        </w:tc>
        <w:tc>
          <w:tcPr>
            <w:tcW w:w="3185" w:type="dxa"/>
          </w:tcPr>
          <w:p>
            <w:pPr>
              <w:pStyle w:val="TableParagraph"/>
              <w:spacing w:before="2"/>
              <w:jc w:val="left"/>
              <w:rPr>
                <w:sz w:val="26"/>
              </w:rPr>
            </w:pPr>
            <w:r>
              <w:rPr>
                <w:sz w:val="26"/>
              </w:rPr>
              <w:t>Đồng</w:t>
            </w:r>
            <w:r>
              <w:rPr>
                <w:spacing w:val="-10"/>
                <w:sz w:val="26"/>
              </w:rPr>
              <w:t> </w:t>
            </w:r>
            <w:r>
              <w:rPr>
                <w:sz w:val="26"/>
              </w:rPr>
              <w:t>hồ</w:t>
            </w:r>
            <w:r>
              <w:rPr>
                <w:spacing w:val="-9"/>
                <w:sz w:val="26"/>
              </w:rPr>
              <w:t> </w:t>
            </w:r>
            <w:r>
              <w:rPr>
                <w:sz w:val="26"/>
              </w:rPr>
              <w:t>bấm</w:t>
            </w:r>
            <w:r>
              <w:rPr>
                <w:spacing w:val="-8"/>
                <w:sz w:val="26"/>
              </w:rPr>
              <w:t> </w:t>
            </w:r>
            <w:r>
              <w:rPr>
                <w:spacing w:val="-5"/>
                <w:sz w:val="26"/>
              </w:rPr>
              <w:t>tay</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2"/>
              <w:ind w:left="21"/>
              <w:rPr>
                <w:sz w:val="26"/>
              </w:rPr>
            </w:pPr>
            <w:r>
              <w:rPr>
                <w:spacing w:val="-10"/>
                <w:sz w:val="26"/>
              </w:rPr>
              <w:t>4</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ight="4"/>
              <w:rPr>
                <w:sz w:val="26"/>
              </w:rPr>
            </w:pPr>
            <w:r>
              <w:rPr>
                <w:spacing w:val="-2"/>
                <w:sz w:val="26"/>
              </w:rPr>
              <w:t>0.133</w:t>
            </w:r>
          </w:p>
        </w:tc>
      </w:tr>
      <w:tr>
        <w:trPr>
          <w:trHeight w:val="337" w:hRule="atLeast"/>
        </w:trPr>
        <w:tc>
          <w:tcPr>
            <w:tcW w:w="708" w:type="dxa"/>
          </w:tcPr>
          <w:p>
            <w:pPr>
              <w:pStyle w:val="TableParagraph"/>
              <w:spacing w:line="298" w:lineRule="exact" w:before="0"/>
              <w:ind w:left="63" w:right="56"/>
              <w:rPr>
                <w:sz w:val="26"/>
              </w:rPr>
            </w:pPr>
            <w:r>
              <w:rPr>
                <w:spacing w:val="-5"/>
                <w:sz w:val="26"/>
              </w:rPr>
              <w:t>10</w:t>
            </w:r>
          </w:p>
        </w:tc>
        <w:tc>
          <w:tcPr>
            <w:tcW w:w="3185" w:type="dxa"/>
          </w:tcPr>
          <w:p>
            <w:pPr>
              <w:pStyle w:val="TableParagraph"/>
              <w:spacing w:line="298" w:lineRule="exact" w:before="0"/>
              <w:jc w:val="left"/>
              <w:rPr>
                <w:sz w:val="26"/>
              </w:rPr>
            </w:pPr>
            <w:r>
              <w:rPr>
                <w:sz w:val="26"/>
              </w:rPr>
              <w:t>Máy</w:t>
            </w:r>
            <w:r>
              <w:rPr>
                <w:spacing w:val="-14"/>
                <w:sz w:val="26"/>
              </w:rPr>
              <w:t> </w:t>
            </w:r>
            <w:r>
              <w:rPr>
                <w:sz w:val="26"/>
              </w:rPr>
              <w:t>tính</w:t>
            </w:r>
            <w:r>
              <w:rPr>
                <w:spacing w:val="-14"/>
                <w:sz w:val="26"/>
              </w:rPr>
              <w:t> </w:t>
            </w:r>
            <w:r>
              <w:rPr>
                <w:sz w:val="26"/>
              </w:rPr>
              <w:t>cộng</w:t>
            </w:r>
            <w:r>
              <w:rPr>
                <w:spacing w:val="-12"/>
                <w:sz w:val="26"/>
              </w:rPr>
              <w:t> </w:t>
            </w:r>
            <w:r>
              <w:rPr>
                <w:spacing w:val="-4"/>
                <w:sz w:val="26"/>
              </w:rPr>
              <w:t>điểm</w:t>
            </w:r>
          </w:p>
        </w:tc>
        <w:tc>
          <w:tcPr>
            <w:tcW w:w="643" w:type="dxa"/>
          </w:tcPr>
          <w:p>
            <w:pPr>
              <w:pStyle w:val="TableParagraph"/>
              <w:spacing w:line="298" w:lineRule="exact" w:before="0"/>
              <w:ind w:left="34" w:right="19"/>
              <w:rPr>
                <w:sz w:val="26"/>
              </w:rPr>
            </w:pPr>
            <w:r>
              <w:rPr>
                <w:spacing w:val="-5"/>
                <w:sz w:val="26"/>
              </w:rPr>
              <w:t>Cái</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line="298" w:lineRule="exact" w:before="0"/>
              <w:ind w:left="21"/>
              <w:rPr>
                <w:sz w:val="26"/>
              </w:rPr>
            </w:pPr>
            <w:r>
              <w:rPr>
                <w:spacing w:val="-10"/>
                <w:sz w:val="26"/>
              </w:rPr>
              <w:t>2</w:t>
            </w:r>
          </w:p>
        </w:tc>
        <w:tc>
          <w:tcPr>
            <w:tcW w:w="1183" w:type="dxa"/>
          </w:tcPr>
          <w:p>
            <w:pPr>
              <w:pStyle w:val="TableParagraph"/>
              <w:spacing w:line="298" w:lineRule="exact" w:before="0"/>
              <w:ind w:left="21" w:right="9"/>
              <w:rPr>
                <w:sz w:val="26"/>
              </w:rPr>
            </w:pPr>
            <w:r>
              <w:rPr>
                <w:spacing w:val="-5"/>
                <w:sz w:val="26"/>
              </w:rPr>
              <w:t>12</w:t>
            </w:r>
          </w:p>
        </w:tc>
        <w:tc>
          <w:tcPr>
            <w:tcW w:w="713" w:type="dxa"/>
          </w:tcPr>
          <w:p>
            <w:pPr>
              <w:pStyle w:val="TableParagraph"/>
              <w:spacing w:line="298" w:lineRule="exact" w:before="0"/>
              <w:ind w:left="16" w:right="4"/>
              <w:rPr>
                <w:sz w:val="26"/>
              </w:rPr>
            </w:pPr>
            <w:r>
              <w:rPr>
                <w:spacing w:val="-2"/>
                <w:sz w:val="26"/>
              </w:rPr>
              <w:t>0.133</w:t>
            </w:r>
          </w:p>
        </w:tc>
      </w:tr>
      <w:tr>
        <w:trPr>
          <w:trHeight w:val="340" w:hRule="atLeast"/>
        </w:trPr>
        <w:tc>
          <w:tcPr>
            <w:tcW w:w="708" w:type="dxa"/>
          </w:tcPr>
          <w:p>
            <w:pPr>
              <w:pStyle w:val="TableParagraph"/>
              <w:spacing w:before="2"/>
              <w:ind w:left="63" w:right="56"/>
              <w:rPr>
                <w:sz w:val="26"/>
              </w:rPr>
            </w:pPr>
            <w:r>
              <w:rPr>
                <w:spacing w:val="-5"/>
                <w:sz w:val="26"/>
              </w:rPr>
              <w:t>11</w:t>
            </w:r>
          </w:p>
        </w:tc>
        <w:tc>
          <w:tcPr>
            <w:tcW w:w="3185" w:type="dxa"/>
          </w:tcPr>
          <w:p>
            <w:pPr>
              <w:pStyle w:val="TableParagraph"/>
              <w:spacing w:before="2"/>
              <w:jc w:val="left"/>
              <w:rPr>
                <w:sz w:val="26"/>
              </w:rPr>
            </w:pPr>
            <w:r>
              <w:rPr>
                <w:sz w:val="26"/>
              </w:rPr>
              <w:t>Máy</w:t>
            </w:r>
            <w:r>
              <w:rPr>
                <w:spacing w:val="-15"/>
                <w:sz w:val="26"/>
              </w:rPr>
              <w:t> </w:t>
            </w:r>
            <w:r>
              <w:rPr>
                <w:sz w:val="26"/>
              </w:rPr>
              <w:t>quay</w:t>
            </w:r>
            <w:r>
              <w:rPr>
                <w:spacing w:val="-10"/>
                <w:sz w:val="26"/>
              </w:rPr>
              <w:t> </w:t>
            </w:r>
            <w:r>
              <w:rPr>
                <w:spacing w:val="-2"/>
                <w:sz w:val="26"/>
              </w:rPr>
              <w:t>Camera</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2"/>
              <w:ind w:left="21"/>
              <w:rPr>
                <w:sz w:val="26"/>
              </w:rPr>
            </w:pPr>
            <w:r>
              <w:rPr>
                <w:spacing w:val="-10"/>
                <w:sz w:val="26"/>
              </w:rPr>
              <w:t>2</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Pr>
                <w:sz w:val="26"/>
              </w:rPr>
            </w:pPr>
            <w:r>
              <w:rPr>
                <w:spacing w:val="-4"/>
                <w:sz w:val="26"/>
              </w:rPr>
              <w:t>0.08</w:t>
            </w:r>
          </w:p>
        </w:tc>
      </w:tr>
      <w:tr>
        <w:trPr>
          <w:trHeight w:val="340" w:hRule="atLeast"/>
        </w:trPr>
        <w:tc>
          <w:tcPr>
            <w:tcW w:w="708" w:type="dxa"/>
          </w:tcPr>
          <w:p>
            <w:pPr>
              <w:pStyle w:val="TableParagraph"/>
              <w:spacing w:before="2"/>
              <w:ind w:left="63" w:right="56"/>
              <w:rPr>
                <w:sz w:val="26"/>
              </w:rPr>
            </w:pPr>
            <w:r>
              <w:rPr>
                <w:spacing w:val="-5"/>
                <w:sz w:val="26"/>
              </w:rPr>
              <w:t>12</w:t>
            </w:r>
          </w:p>
        </w:tc>
        <w:tc>
          <w:tcPr>
            <w:tcW w:w="3185" w:type="dxa"/>
          </w:tcPr>
          <w:p>
            <w:pPr>
              <w:pStyle w:val="TableParagraph"/>
              <w:spacing w:before="2"/>
              <w:jc w:val="left"/>
              <w:rPr>
                <w:sz w:val="26"/>
              </w:rPr>
            </w:pPr>
            <w:r>
              <w:rPr>
                <w:sz w:val="26"/>
              </w:rPr>
              <w:t>Máy</w:t>
            </w:r>
            <w:r>
              <w:rPr>
                <w:spacing w:val="-14"/>
                <w:sz w:val="26"/>
              </w:rPr>
              <w:t> </w:t>
            </w:r>
            <w:r>
              <w:rPr>
                <w:sz w:val="26"/>
              </w:rPr>
              <w:t>tính</w:t>
            </w:r>
            <w:r>
              <w:rPr>
                <w:spacing w:val="-14"/>
                <w:sz w:val="26"/>
              </w:rPr>
              <w:t> </w:t>
            </w:r>
            <w:r>
              <w:rPr>
                <w:sz w:val="26"/>
              </w:rPr>
              <w:t>xách</w:t>
            </w:r>
            <w:r>
              <w:rPr>
                <w:spacing w:val="-12"/>
                <w:sz w:val="26"/>
              </w:rPr>
              <w:t> </w:t>
            </w:r>
            <w:r>
              <w:rPr>
                <w:spacing w:val="-5"/>
                <w:sz w:val="26"/>
              </w:rPr>
              <w:t>tay</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2"/>
              <w:ind w:left="21"/>
              <w:rPr>
                <w:sz w:val="26"/>
              </w:rPr>
            </w:pPr>
            <w:r>
              <w:rPr>
                <w:spacing w:val="-10"/>
                <w:sz w:val="26"/>
              </w:rPr>
              <w:t>3</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Pr>
                <w:sz w:val="26"/>
              </w:rPr>
            </w:pPr>
            <w:r>
              <w:rPr>
                <w:spacing w:val="-4"/>
                <w:sz w:val="26"/>
              </w:rPr>
              <w:t>0.08</w:t>
            </w:r>
          </w:p>
        </w:tc>
      </w:tr>
      <w:tr>
        <w:trPr>
          <w:trHeight w:val="340" w:hRule="atLeast"/>
        </w:trPr>
        <w:tc>
          <w:tcPr>
            <w:tcW w:w="708" w:type="dxa"/>
          </w:tcPr>
          <w:p>
            <w:pPr>
              <w:pStyle w:val="TableParagraph"/>
              <w:spacing w:before="2"/>
              <w:ind w:left="63" w:right="56"/>
              <w:rPr>
                <w:sz w:val="26"/>
              </w:rPr>
            </w:pPr>
            <w:r>
              <w:rPr>
                <w:spacing w:val="-5"/>
                <w:sz w:val="26"/>
              </w:rPr>
              <w:t>13</w:t>
            </w:r>
          </w:p>
        </w:tc>
        <w:tc>
          <w:tcPr>
            <w:tcW w:w="3185" w:type="dxa"/>
          </w:tcPr>
          <w:p>
            <w:pPr>
              <w:pStyle w:val="TableParagraph"/>
              <w:spacing w:before="2"/>
              <w:jc w:val="left"/>
              <w:rPr>
                <w:sz w:val="26"/>
              </w:rPr>
            </w:pPr>
            <w:r>
              <w:rPr>
                <w:sz w:val="26"/>
              </w:rPr>
              <w:t>Máy</w:t>
            </w:r>
            <w:r>
              <w:rPr>
                <w:spacing w:val="-15"/>
                <w:sz w:val="26"/>
              </w:rPr>
              <w:t> </w:t>
            </w:r>
            <w:r>
              <w:rPr>
                <w:spacing w:val="-2"/>
                <w:sz w:val="26"/>
              </w:rPr>
              <w:t>photocopy</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2"/>
              <w:ind w:left="21"/>
              <w:rPr>
                <w:sz w:val="26"/>
              </w:rPr>
            </w:pPr>
            <w:r>
              <w:rPr>
                <w:spacing w:val="-10"/>
                <w:sz w:val="26"/>
              </w:rPr>
              <w:t>2</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Pr>
                <w:sz w:val="26"/>
              </w:rPr>
            </w:pPr>
            <w:r>
              <w:rPr>
                <w:spacing w:val="-4"/>
                <w:sz w:val="26"/>
              </w:rPr>
              <w:t>0.08</w:t>
            </w:r>
          </w:p>
        </w:tc>
      </w:tr>
      <w:tr>
        <w:trPr>
          <w:trHeight w:val="341" w:hRule="atLeast"/>
        </w:trPr>
        <w:tc>
          <w:tcPr>
            <w:tcW w:w="708" w:type="dxa"/>
          </w:tcPr>
          <w:p>
            <w:pPr>
              <w:pStyle w:val="TableParagraph"/>
              <w:spacing w:before="2"/>
              <w:ind w:left="63" w:right="56"/>
              <w:rPr>
                <w:sz w:val="26"/>
              </w:rPr>
            </w:pPr>
            <w:r>
              <w:rPr>
                <w:spacing w:val="-5"/>
                <w:sz w:val="26"/>
              </w:rPr>
              <w:t>14</w:t>
            </w:r>
          </w:p>
        </w:tc>
        <w:tc>
          <w:tcPr>
            <w:tcW w:w="3185" w:type="dxa"/>
          </w:tcPr>
          <w:p>
            <w:pPr>
              <w:pStyle w:val="TableParagraph"/>
              <w:spacing w:before="2"/>
              <w:jc w:val="left"/>
              <w:rPr>
                <w:sz w:val="26"/>
              </w:rPr>
            </w:pPr>
            <w:r>
              <w:rPr>
                <w:sz w:val="26"/>
              </w:rPr>
              <w:t>Bộ</w:t>
            </w:r>
            <w:r>
              <w:rPr>
                <w:spacing w:val="-9"/>
                <w:sz w:val="26"/>
              </w:rPr>
              <w:t> </w:t>
            </w:r>
            <w:r>
              <w:rPr>
                <w:sz w:val="26"/>
              </w:rPr>
              <w:t>bốc</w:t>
            </w:r>
            <w:r>
              <w:rPr>
                <w:spacing w:val="-7"/>
                <w:sz w:val="26"/>
              </w:rPr>
              <w:t> </w:t>
            </w:r>
            <w:r>
              <w:rPr>
                <w:spacing w:val="-4"/>
                <w:sz w:val="26"/>
              </w:rPr>
              <w:t>thăm</w:t>
            </w:r>
          </w:p>
        </w:tc>
        <w:tc>
          <w:tcPr>
            <w:tcW w:w="643" w:type="dxa"/>
          </w:tcPr>
          <w:p>
            <w:pPr>
              <w:pStyle w:val="TableParagraph"/>
              <w:spacing w:before="2"/>
              <w:ind w:left="10"/>
              <w:rPr>
                <w:sz w:val="26"/>
              </w:rPr>
            </w:pPr>
            <w:r>
              <w:rPr>
                <w:spacing w:val="-5"/>
                <w:sz w:val="26"/>
              </w:rPr>
              <w:t>Bộ</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2"/>
              <w:ind w:left="21"/>
              <w:rPr>
                <w:sz w:val="26"/>
              </w:rPr>
            </w:pPr>
            <w:r>
              <w:rPr>
                <w:spacing w:val="-10"/>
                <w:sz w:val="26"/>
              </w:rPr>
              <w:t>2</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before="2"/>
              <w:ind w:left="63" w:right="56"/>
              <w:rPr>
                <w:sz w:val="26"/>
              </w:rPr>
            </w:pPr>
            <w:r>
              <w:rPr>
                <w:spacing w:val="-5"/>
                <w:sz w:val="26"/>
              </w:rPr>
              <w:t>15</w:t>
            </w:r>
          </w:p>
        </w:tc>
        <w:tc>
          <w:tcPr>
            <w:tcW w:w="3185" w:type="dxa"/>
          </w:tcPr>
          <w:p>
            <w:pPr>
              <w:pStyle w:val="TableParagraph"/>
              <w:spacing w:before="2"/>
              <w:jc w:val="left"/>
              <w:rPr>
                <w:sz w:val="26"/>
              </w:rPr>
            </w:pPr>
            <w:r>
              <w:rPr>
                <w:sz w:val="26"/>
              </w:rPr>
              <w:t>Ổ</w:t>
            </w:r>
            <w:r>
              <w:rPr>
                <w:spacing w:val="-8"/>
                <w:sz w:val="26"/>
              </w:rPr>
              <w:t> </w:t>
            </w:r>
            <w:r>
              <w:rPr>
                <w:sz w:val="26"/>
              </w:rPr>
              <w:t>cắm</w:t>
            </w:r>
            <w:r>
              <w:rPr>
                <w:spacing w:val="-5"/>
                <w:sz w:val="26"/>
              </w:rPr>
              <w:t> </w:t>
            </w:r>
            <w:r>
              <w:rPr>
                <w:sz w:val="26"/>
              </w:rPr>
              <w:t>đa</w:t>
            </w:r>
            <w:r>
              <w:rPr>
                <w:spacing w:val="-8"/>
                <w:sz w:val="26"/>
              </w:rPr>
              <w:t> </w:t>
            </w:r>
            <w:r>
              <w:rPr>
                <w:sz w:val="26"/>
              </w:rPr>
              <w:t>năng</w:t>
            </w:r>
            <w:r>
              <w:rPr>
                <w:spacing w:val="-7"/>
                <w:sz w:val="26"/>
              </w:rPr>
              <w:t> </w:t>
            </w:r>
            <w:r>
              <w:rPr>
                <w:sz w:val="26"/>
              </w:rPr>
              <w:t>30</w:t>
            </w:r>
            <w:r>
              <w:rPr>
                <w:spacing w:val="-6"/>
                <w:sz w:val="26"/>
              </w:rPr>
              <w:t> </w:t>
            </w:r>
            <w:r>
              <w:rPr>
                <w:spacing w:val="-10"/>
                <w:sz w:val="26"/>
              </w:rPr>
              <w:t>m</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2"/>
              <w:ind w:left="21" w:right="9"/>
              <w:rPr>
                <w:sz w:val="26"/>
              </w:rPr>
            </w:pPr>
            <w:r>
              <w:rPr>
                <w:spacing w:val="-5"/>
                <w:sz w:val="26"/>
              </w:rPr>
              <w:t>10</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ight="4"/>
              <w:rPr>
                <w:sz w:val="26"/>
              </w:rPr>
            </w:pPr>
            <w:r>
              <w:rPr>
                <w:spacing w:val="-2"/>
                <w:sz w:val="26"/>
              </w:rPr>
              <w:t>0.133</w:t>
            </w:r>
          </w:p>
        </w:tc>
      </w:tr>
      <w:tr>
        <w:trPr>
          <w:trHeight w:val="337" w:hRule="atLeast"/>
        </w:trPr>
        <w:tc>
          <w:tcPr>
            <w:tcW w:w="708" w:type="dxa"/>
          </w:tcPr>
          <w:p>
            <w:pPr>
              <w:pStyle w:val="TableParagraph"/>
              <w:spacing w:line="298" w:lineRule="exact" w:before="0"/>
              <w:ind w:left="63" w:right="56"/>
              <w:rPr>
                <w:sz w:val="26"/>
              </w:rPr>
            </w:pPr>
            <w:r>
              <w:rPr>
                <w:spacing w:val="-5"/>
                <w:sz w:val="26"/>
              </w:rPr>
              <w:t>16</w:t>
            </w:r>
          </w:p>
        </w:tc>
        <w:tc>
          <w:tcPr>
            <w:tcW w:w="3185" w:type="dxa"/>
          </w:tcPr>
          <w:p>
            <w:pPr>
              <w:pStyle w:val="TableParagraph"/>
              <w:spacing w:line="298" w:lineRule="exact" w:before="0"/>
              <w:jc w:val="left"/>
              <w:rPr>
                <w:sz w:val="26"/>
              </w:rPr>
            </w:pPr>
            <w:r>
              <w:rPr>
                <w:sz w:val="26"/>
              </w:rPr>
              <w:t>Ô</w:t>
            </w:r>
            <w:r>
              <w:rPr>
                <w:spacing w:val="-8"/>
                <w:sz w:val="26"/>
              </w:rPr>
              <w:t> </w:t>
            </w:r>
            <w:r>
              <w:rPr>
                <w:sz w:val="26"/>
              </w:rPr>
              <w:t>che</w:t>
            </w:r>
            <w:r>
              <w:rPr>
                <w:spacing w:val="-6"/>
                <w:sz w:val="26"/>
              </w:rPr>
              <w:t> </w:t>
            </w:r>
            <w:r>
              <w:rPr>
                <w:spacing w:val="-4"/>
                <w:sz w:val="26"/>
              </w:rPr>
              <w:t>nắng</w:t>
            </w:r>
          </w:p>
        </w:tc>
        <w:tc>
          <w:tcPr>
            <w:tcW w:w="643" w:type="dxa"/>
          </w:tcPr>
          <w:p>
            <w:pPr>
              <w:pStyle w:val="TableParagraph"/>
              <w:spacing w:line="298" w:lineRule="exact" w:before="0"/>
              <w:ind w:left="7"/>
              <w:rPr>
                <w:sz w:val="26"/>
              </w:rPr>
            </w:pPr>
            <w:r>
              <w:rPr>
                <w:spacing w:val="-2"/>
                <w:sz w:val="26"/>
              </w:rPr>
              <w:t>Chiếc</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line="298" w:lineRule="exact" w:before="0"/>
              <w:ind w:left="21" w:right="9"/>
              <w:rPr>
                <w:sz w:val="26"/>
              </w:rPr>
            </w:pPr>
            <w:r>
              <w:rPr>
                <w:spacing w:val="-5"/>
                <w:sz w:val="26"/>
              </w:rPr>
              <w:t>30</w:t>
            </w:r>
          </w:p>
        </w:tc>
        <w:tc>
          <w:tcPr>
            <w:tcW w:w="1183" w:type="dxa"/>
          </w:tcPr>
          <w:p>
            <w:pPr>
              <w:pStyle w:val="TableParagraph"/>
              <w:spacing w:line="298" w:lineRule="exact" w:before="0"/>
              <w:ind w:left="21" w:right="9"/>
              <w:rPr>
                <w:sz w:val="26"/>
              </w:rPr>
            </w:pPr>
            <w:r>
              <w:rPr>
                <w:spacing w:val="-5"/>
                <w:sz w:val="26"/>
              </w:rPr>
              <w:t>12</w:t>
            </w:r>
          </w:p>
        </w:tc>
        <w:tc>
          <w:tcPr>
            <w:tcW w:w="713" w:type="dxa"/>
          </w:tcPr>
          <w:p>
            <w:pPr>
              <w:pStyle w:val="TableParagraph"/>
              <w:spacing w:line="298" w:lineRule="exact" w:before="0"/>
              <w:ind w:left="16" w:right="4"/>
              <w:rPr>
                <w:sz w:val="26"/>
              </w:rPr>
            </w:pPr>
            <w:r>
              <w:rPr>
                <w:spacing w:val="-2"/>
                <w:sz w:val="26"/>
              </w:rPr>
              <w:t>0.133</w:t>
            </w:r>
          </w:p>
        </w:tc>
      </w:tr>
      <w:tr>
        <w:trPr>
          <w:trHeight w:val="340" w:hRule="atLeast"/>
        </w:trPr>
        <w:tc>
          <w:tcPr>
            <w:tcW w:w="708" w:type="dxa"/>
          </w:tcPr>
          <w:p>
            <w:pPr>
              <w:pStyle w:val="TableParagraph"/>
              <w:spacing w:before="2"/>
              <w:ind w:left="63" w:right="56"/>
              <w:rPr>
                <w:sz w:val="26"/>
              </w:rPr>
            </w:pPr>
            <w:r>
              <w:rPr>
                <w:spacing w:val="-5"/>
                <w:sz w:val="26"/>
              </w:rPr>
              <w:t>17</w:t>
            </w:r>
          </w:p>
        </w:tc>
        <w:tc>
          <w:tcPr>
            <w:tcW w:w="3185" w:type="dxa"/>
          </w:tcPr>
          <w:p>
            <w:pPr>
              <w:pStyle w:val="TableParagraph"/>
              <w:spacing w:before="2"/>
              <w:jc w:val="left"/>
              <w:rPr>
                <w:sz w:val="26"/>
              </w:rPr>
            </w:pPr>
            <w:r>
              <w:rPr>
                <w:sz w:val="26"/>
              </w:rPr>
              <w:t>Bộ</w:t>
            </w:r>
            <w:r>
              <w:rPr>
                <w:spacing w:val="-10"/>
                <w:sz w:val="26"/>
              </w:rPr>
              <w:t> </w:t>
            </w:r>
            <w:r>
              <w:rPr>
                <w:sz w:val="26"/>
              </w:rPr>
              <w:t>bục</w:t>
            </w:r>
            <w:r>
              <w:rPr>
                <w:spacing w:val="-10"/>
                <w:sz w:val="26"/>
              </w:rPr>
              <w:t> </w:t>
            </w:r>
            <w:r>
              <w:rPr>
                <w:sz w:val="26"/>
              </w:rPr>
              <w:t>trao</w:t>
            </w:r>
            <w:r>
              <w:rPr>
                <w:spacing w:val="-5"/>
                <w:sz w:val="26"/>
              </w:rPr>
              <w:t> </w:t>
            </w:r>
            <w:r>
              <w:rPr>
                <w:spacing w:val="-2"/>
                <w:sz w:val="26"/>
              </w:rPr>
              <w:t>thưởng</w:t>
            </w:r>
          </w:p>
        </w:tc>
        <w:tc>
          <w:tcPr>
            <w:tcW w:w="643" w:type="dxa"/>
          </w:tcPr>
          <w:p>
            <w:pPr>
              <w:pStyle w:val="TableParagraph"/>
              <w:spacing w:before="2"/>
              <w:ind w:left="10"/>
              <w:rPr>
                <w:sz w:val="26"/>
              </w:rPr>
            </w:pPr>
            <w:r>
              <w:rPr>
                <w:spacing w:val="-5"/>
                <w:sz w:val="26"/>
              </w:rPr>
              <w:t>Bộ</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2"/>
              <w:ind w:left="21"/>
              <w:rPr>
                <w:sz w:val="26"/>
              </w:rPr>
            </w:pPr>
            <w:r>
              <w:rPr>
                <w:spacing w:val="-10"/>
                <w:sz w:val="26"/>
              </w:rPr>
              <w:t>1</w:t>
            </w:r>
          </w:p>
        </w:tc>
        <w:tc>
          <w:tcPr>
            <w:tcW w:w="1183" w:type="dxa"/>
          </w:tcPr>
          <w:p>
            <w:pPr>
              <w:pStyle w:val="TableParagraph"/>
              <w:spacing w:before="2"/>
              <w:ind w:left="21"/>
              <w:rPr>
                <w:sz w:val="26"/>
              </w:rPr>
            </w:pPr>
            <w:r>
              <w:rPr>
                <w:spacing w:val="-10"/>
                <w:sz w:val="26"/>
              </w:rPr>
              <w:t>1</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before="1"/>
              <w:ind w:left="63" w:right="56"/>
              <w:rPr>
                <w:sz w:val="26"/>
              </w:rPr>
            </w:pPr>
            <w:r>
              <w:rPr>
                <w:spacing w:val="-5"/>
                <w:sz w:val="26"/>
              </w:rPr>
              <w:t>18</w:t>
            </w:r>
          </w:p>
        </w:tc>
        <w:tc>
          <w:tcPr>
            <w:tcW w:w="3185" w:type="dxa"/>
          </w:tcPr>
          <w:p>
            <w:pPr>
              <w:pStyle w:val="TableParagraph"/>
              <w:spacing w:before="1"/>
              <w:jc w:val="left"/>
              <w:rPr>
                <w:sz w:val="26"/>
              </w:rPr>
            </w:pPr>
            <w:r>
              <w:rPr>
                <w:spacing w:val="-5"/>
                <w:sz w:val="26"/>
              </w:rPr>
              <w:t>Bàn</w:t>
            </w:r>
          </w:p>
        </w:tc>
        <w:tc>
          <w:tcPr>
            <w:tcW w:w="643" w:type="dxa"/>
          </w:tcPr>
          <w:p>
            <w:pPr>
              <w:pStyle w:val="TableParagraph"/>
              <w:spacing w:before="1"/>
              <w:ind w:left="34" w:right="19"/>
              <w:rPr>
                <w:sz w:val="26"/>
              </w:rPr>
            </w:pPr>
            <w:r>
              <w:rPr>
                <w:spacing w:val="-5"/>
                <w:sz w:val="26"/>
              </w:rPr>
              <w:t>Cái</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1"/>
              <w:ind w:left="21" w:right="5"/>
              <w:rPr>
                <w:sz w:val="26"/>
              </w:rPr>
            </w:pPr>
            <w:r>
              <w:rPr>
                <w:spacing w:val="-5"/>
                <w:sz w:val="26"/>
              </w:rPr>
              <w:t>50</w:t>
            </w:r>
          </w:p>
        </w:tc>
        <w:tc>
          <w:tcPr>
            <w:tcW w:w="1183" w:type="dxa"/>
          </w:tcPr>
          <w:p>
            <w:pPr>
              <w:pStyle w:val="TableParagraph"/>
              <w:spacing w:before="1"/>
              <w:ind w:left="21" w:right="9"/>
              <w:rPr>
                <w:sz w:val="26"/>
              </w:rPr>
            </w:pPr>
            <w:r>
              <w:rPr>
                <w:spacing w:val="-5"/>
                <w:sz w:val="26"/>
              </w:rPr>
              <w:t>12</w:t>
            </w:r>
          </w:p>
        </w:tc>
        <w:tc>
          <w:tcPr>
            <w:tcW w:w="713" w:type="dxa"/>
          </w:tcPr>
          <w:p>
            <w:pPr>
              <w:pStyle w:val="TableParagraph"/>
              <w:spacing w:before="1"/>
              <w:ind w:left="16" w:right="4"/>
              <w:rPr>
                <w:sz w:val="26"/>
              </w:rPr>
            </w:pPr>
            <w:r>
              <w:rPr>
                <w:spacing w:val="-2"/>
                <w:sz w:val="26"/>
              </w:rPr>
              <w:t>0.133</w:t>
            </w:r>
          </w:p>
        </w:tc>
      </w:tr>
      <w:tr>
        <w:trPr>
          <w:trHeight w:val="340" w:hRule="atLeast"/>
        </w:trPr>
        <w:tc>
          <w:tcPr>
            <w:tcW w:w="708" w:type="dxa"/>
          </w:tcPr>
          <w:p>
            <w:pPr>
              <w:pStyle w:val="TableParagraph"/>
              <w:spacing w:before="2"/>
              <w:ind w:left="63" w:right="56"/>
              <w:rPr>
                <w:sz w:val="26"/>
              </w:rPr>
            </w:pPr>
            <w:r>
              <w:rPr>
                <w:spacing w:val="-5"/>
                <w:sz w:val="26"/>
              </w:rPr>
              <w:t>19</w:t>
            </w:r>
          </w:p>
        </w:tc>
        <w:tc>
          <w:tcPr>
            <w:tcW w:w="3185" w:type="dxa"/>
          </w:tcPr>
          <w:p>
            <w:pPr>
              <w:pStyle w:val="TableParagraph"/>
              <w:spacing w:before="2"/>
              <w:jc w:val="left"/>
              <w:rPr>
                <w:sz w:val="26"/>
              </w:rPr>
            </w:pPr>
            <w:r>
              <w:rPr>
                <w:spacing w:val="-5"/>
                <w:sz w:val="26"/>
              </w:rPr>
              <w:t>Ghế</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0"/>
              <w:ind w:left="0"/>
              <w:jc w:val="left"/>
              <w:rPr>
                <w:sz w:val="24"/>
              </w:rPr>
            </w:pPr>
          </w:p>
        </w:tc>
        <w:tc>
          <w:tcPr>
            <w:tcW w:w="1010" w:type="dxa"/>
          </w:tcPr>
          <w:p>
            <w:pPr>
              <w:pStyle w:val="TableParagraph"/>
              <w:spacing w:before="0"/>
              <w:ind w:left="0"/>
              <w:jc w:val="left"/>
              <w:rPr>
                <w:sz w:val="24"/>
              </w:rPr>
            </w:pPr>
          </w:p>
        </w:tc>
        <w:tc>
          <w:tcPr>
            <w:tcW w:w="761" w:type="dxa"/>
          </w:tcPr>
          <w:p>
            <w:pPr>
              <w:pStyle w:val="TableParagraph"/>
              <w:spacing w:before="2"/>
              <w:ind w:left="21" w:right="9"/>
              <w:rPr>
                <w:sz w:val="26"/>
              </w:rPr>
            </w:pPr>
            <w:r>
              <w:rPr>
                <w:spacing w:val="-5"/>
                <w:sz w:val="26"/>
              </w:rPr>
              <w:t>100</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ight="4"/>
              <w:rPr>
                <w:sz w:val="26"/>
              </w:rPr>
            </w:pPr>
            <w:r>
              <w:rPr>
                <w:spacing w:val="-2"/>
                <w:sz w:val="26"/>
              </w:rPr>
              <w:t>0.133</w:t>
            </w:r>
          </w:p>
        </w:tc>
      </w:tr>
    </w:tbl>
    <w:p>
      <w:pPr>
        <w:pStyle w:val="TableParagraph"/>
        <w:spacing w:after="0"/>
        <w:rPr>
          <w:sz w:val="26"/>
        </w:rPr>
        <w:sectPr>
          <w:pgSz w:w="11910" w:h="16850"/>
          <w:pgMar w:header="734" w:footer="0" w:top="1020" w:bottom="280" w:left="1559" w:right="141"/>
        </w:sectPr>
      </w:pPr>
    </w:p>
    <w:p>
      <w:pPr>
        <w:pStyle w:val="BodyText"/>
        <w:spacing w:before="298"/>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4" w:after="1"/>
        <w:rPr>
          <w:b/>
          <w:sz w:val="1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83"/>
        <w:gridCol w:w="893"/>
        <w:gridCol w:w="770"/>
        <w:gridCol w:w="765"/>
        <w:gridCol w:w="638"/>
        <w:gridCol w:w="765"/>
        <w:gridCol w:w="813"/>
        <w:gridCol w:w="545"/>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7"/>
              <w:jc w:val="left"/>
              <w:rPr>
                <w:b/>
                <w:sz w:val="26"/>
              </w:rPr>
            </w:pPr>
            <w:r>
              <w:rPr>
                <w:b/>
                <w:spacing w:val="-5"/>
                <w:sz w:val="26"/>
              </w:rPr>
              <w:t>STT</w:t>
            </w:r>
          </w:p>
        </w:tc>
        <w:tc>
          <w:tcPr>
            <w:tcW w:w="318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12"/>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93"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29" w:right="23"/>
              <w:rPr>
                <w:b/>
                <w:sz w:val="26"/>
              </w:rPr>
            </w:pPr>
            <w:r>
              <w:rPr>
                <w:b/>
                <w:sz w:val="26"/>
              </w:rPr>
              <w:t>Đơn</w:t>
            </w:r>
            <w:r>
              <w:rPr>
                <w:b/>
                <w:spacing w:val="-8"/>
                <w:sz w:val="26"/>
              </w:rPr>
              <w:t> </w:t>
            </w:r>
            <w:r>
              <w:rPr>
                <w:b/>
                <w:spacing w:val="-5"/>
                <w:sz w:val="26"/>
              </w:rPr>
              <w:t>vị</w:t>
            </w:r>
          </w:p>
          <w:p>
            <w:pPr>
              <w:pStyle w:val="TableParagraph"/>
              <w:spacing w:before="1"/>
              <w:ind w:left="27" w:right="23"/>
              <w:rPr>
                <w:b/>
                <w:sz w:val="26"/>
              </w:rPr>
            </w:pPr>
            <w:r>
              <w:rPr>
                <w:b/>
                <w:spacing w:val="-4"/>
                <w:sz w:val="26"/>
              </w:rPr>
              <w:t>tính</w:t>
            </w:r>
          </w:p>
        </w:tc>
        <w:tc>
          <w:tcPr>
            <w:tcW w:w="4296" w:type="dxa"/>
            <w:gridSpan w:val="6"/>
          </w:tcPr>
          <w:p>
            <w:pPr>
              <w:pStyle w:val="TableParagraph"/>
              <w:ind w:left="11"/>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183" w:type="dxa"/>
            <w:vMerge/>
            <w:tcBorders>
              <w:top w:val="nil"/>
            </w:tcBorders>
          </w:tcPr>
          <w:p>
            <w:pPr>
              <w:rPr>
                <w:sz w:val="2"/>
                <w:szCs w:val="2"/>
              </w:rPr>
            </w:pPr>
          </w:p>
        </w:tc>
        <w:tc>
          <w:tcPr>
            <w:tcW w:w="893" w:type="dxa"/>
            <w:vMerge/>
            <w:tcBorders>
              <w:top w:val="nil"/>
            </w:tcBorders>
          </w:tcPr>
          <w:p>
            <w:pPr>
              <w:rPr>
                <w:sz w:val="2"/>
                <w:szCs w:val="2"/>
              </w:rPr>
            </w:pPr>
          </w:p>
        </w:tc>
        <w:tc>
          <w:tcPr>
            <w:tcW w:w="2173" w:type="dxa"/>
            <w:gridSpan w:val="3"/>
          </w:tcPr>
          <w:p>
            <w:pPr>
              <w:pStyle w:val="TableParagraph"/>
              <w:spacing w:line="300" w:lineRule="exact" w:before="0"/>
              <w:ind w:left="247"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123" w:type="dxa"/>
            <w:gridSpan w:val="3"/>
          </w:tcPr>
          <w:p>
            <w:pPr>
              <w:pStyle w:val="TableParagraph"/>
              <w:spacing w:line="298" w:lineRule="exact" w:before="0"/>
              <w:ind w:left="14"/>
              <w:rPr>
                <w:b/>
                <w:sz w:val="26"/>
              </w:rPr>
            </w:pPr>
            <w:r>
              <w:rPr>
                <w:b/>
                <w:sz w:val="26"/>
              </w:rPr>
              <w:t>Giải</w:t>
            </w:r>
            <w:r>
              <w:rPr>
                <w:b/>
                <w:spacing w:val="-7"/>
                <w:sz w:val="26"/>
              </w:rPr>
              <w:t> </w:t>
            </w:r>
            <w:r>
              <w:rPr>
                <w:b/>
                <w:sz w:val="26"/>
              </w:rPr>
              <w:t>Đại</w:t>
            </w:r>
            <w:r>
              <w:rPr>
                <w:b/>
                <w:spacing w:val="-5"/>
                <w:sz w:val="26"/>
              </w:rPr>
              <w:t> hội</w:t>
            </w:r>
          </w:p>
          <w:p>
            <w:pPr>
              <w:pStyle w:val="TableParagraph"/>
              <w:spacing w:line="278" w:lineRule="exact" w:before="1"/>
              <w:ind w:left="14" w:right="3"/>
              <w:rPr>
                <w:b/>
                <w:sz w:val="26"/>
              </w:rPr>
            </w:pPr>
            <w:r>
              <w:rPr>
                <w:b/>
                <w:sz w:val="26"/>
              </w:rPr>
              <w:t>TDTT</w:t>
            </w:r>
            <w:r>
              <w:rPr>
                <w:b/>
                <w:spacing w:val="-9"/>
                <w:sz w:val="26"/>
              </w:rPr>
              <w:t> </w:t>
            </w:r>
            <w:r>
              <w:rPr>
                <w:b/>
                <w:sz w:val="26"/>
              </w:rPr>
              <w:t>thành</w:t>
            </w:r>
            <w:r>
              <w:rPr>
                <w:b/>
                <w:spacing w:val="-9"/>
                <w:sz w:val="26"/>
              </w:rPr>
              <w:t> </w:t>
            </w:r>
            <w:r>
              <w:rPr>
                <w:b/>
                <w:spacing w:val="-5"/>
                <w:sz w:val="26"/>
              </w:rPr>
              <w:t>phố</w:t>
            </w:r>
          </w:p>
        </w:tc>
      </w:tr>
      <w:tr>
        <w:trPr>
          <w:trHeight w:val="894" w:hRule="atLeast"/>
        </w:trPr>
        <w:tc>
          <w:tcPr>
            <w:tcW w:w="708" w:type="dxa"/>
            <w:vMerge/>
            <w:tcBorders>
              <w:top w:val="nil"/>
            </w:tcBorders>
          </w:tcPr>
          <w:p>
            <w:pPr>
              <w:rPr>
                <w:sz w:val="2"/>
                <w:szCs w:val="2"/>
              </w:rPr>
            </w:pPr>
          </w:p>
        </w:tc>
        <w:tc>
          <w:tcPr>
            <w:tcW w:w="3183" w:type="dxa"/>
            <w:vMerge/>
            <w:tcBorders>
              <w:top w:val="nil"/>
            </w:tcBorders>
          </w:tcPr>
          <w:p>
            <w:pPr>
              <w:rPr>
                <w:sz w:val="2"/>
                <w:szCs w:val="2"/>
              </w:rPr>
            </w:pPr>
          </w:p>
        </w:tc>
        <w:tc>
          <w:tcPr>
            <w:tcW w:w="893" w:type="dxa"/>
            <w:vMerge/>
            <w:tcBorders>
              <w:top w:val="nil"/>
            </w:tcBorders>
          </w:tcPr>
          <w:p>
            <w:pPr>
              <w:rPr>
                <w:sz w:val="2"/>
                <w:szCs w:val="2"/>
              </w:rPr>
            </w:pPr>
          </w:p>
        </w:tc>
        <w:tc>
          <w:tcPr>
            <w:tcW w:w="770" w:type="dxa"/>
          </w:tcPr>
          <w:p>
            <w:pPr>
              <w:pStyle w:val="TableParagraph"/>
              <w:spacing w:before="296"/>
              <w:ind w:left="7"/>
              <w:rPr>
                <w:sz w:val="26"/>
              </w:rPr>
            </w:pPr>
            <w:r>
              <w:rPr>
                <w:spacing w:val="-5"/>
                <w:sz w:val="26"/>
              </w:rPr>
              <w:t>Số</w:t>
            </w:r>
          </w:p>
          <w:p>
            <w:pPr>
              <w:pStyle w:val="TableParagraph"/>
              <w:spacing w:line="278" w:lineRule="exact" w:before="1"/>
              <w:ind w:left="7"/>
              <w:rPr>
                <w:sz w:val="26"/>
              </w:rPr>
            </w:pPr>
            <w:r>
              <w:rPr>
                <w:spacing w:val="-2"/>
                <w:sz w:val="26"/>
              </w:rPr>
              <w:t>lượng</w:t>
            </w:r>
          </w:p>
        </w:tc>
        <w:tc>
          <w:tcPr>
            <w:tcW w:w="765" w:type="dxa"/>
          </w:tcPr>
          <w:p>
            <w:pPr>
              <w:pStyle w:val="TableParagraph"/>
              <w:spacing w:before="0"/>
              <w:ind w:left="17"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187"/>
              <w:jc w:val="left"/>
              <w:rPr>
                <w:sz w:val="26"/>
              </w:rPr>
            </w:pPr>
            <w:r>
              <w:rPr>
                <w:spacing w:val="-5"/>
                <w:sz w:val="26"/>
              </w:rPr>
              <w:t>(%)</w:t>
            </w:r>
          </w:p>
        </w:tc>
        <w:tc>
          <w:tcPr>
            <w:tcW w:w="638" w:type="dxa"/>
          </w:tcPr>
          <w:p>
            <w:pPr>
              <w:pStyle w:val="TableParagraph"/>
              <w:spacing w:before="0"/>
              <w:ind w:left="132" w:right="66" w:hanging="51"/>
              <w:jc w:val="left"/>
              <w:rPr>
                <w:sz w:val="26"/>
              </w:rPr>
            </w:pPr>
            <w:r>
              <w:rPr>
                <w:spacing w:val="-4"/>
                <w:sz w:val="26"/>
              </w:rPr>
              <w:t>Tiêu hao</w:t>
            </w:r>
          </w:p>
          <w:p>
            <w:pPr>
              <w:pStyle w:val="TableParagraph"/>
              <w:spacing w:line="277" w:lineRule="exact" w:before="0"/>
              <w:ind w:left="125"/>
              <w:jc w:val="left"/>
              <w:rPr>
                <w:sz w:val="26"/>
              </w:rPr>
            </w:pPr>
            <w:r>
              <w:rPr>
                <w:spacing w:val="-5"/>
                <w:sz w:val="26"/>
              </w:rPr>
              <w:t>(%)</w:t>
            </w:r>
          </w:p>
        </w:tc>
        <w:tc>
          <w:tcPr>
            <w:tcW w:w="765" w:type="dxa"/>
          </w:tcPr>
          <w:p>
            <w:pPr>
              <w:pStyle w:val="TableParagraph"/>
              <w:spacing w:before="296"/>
              <w:ind w:left="21" w:right="10"/>
              <w:rPr>
                <w:sz w:val="26"/>
              </w:rPr>
            </w:pPr>
            <w:r>
              <w:rPr>
                <w:spacing w:val="-5"/>
                <w:sz w:val="26"/>
              </w:rPr>
              <w:t>Số</w:t>
            </w:r>
          </w:p>
          <w:p>
            <w:pPr>
              <w:pStyle w:val="TableParagraph"/>
              <w:spacing w:line="278" w:lineRule="exact" w:before="1"/>
              <w:ind w:left="21" w:right="10"/>
              <w:rPr>
                <w:sz w:val="26"/>
              </w:rPr>
            </w:pPr>
            <w:r>
              <w:rPr>
                <w:spacing w:val="-2"/>
                <w:sz w:val="26"/>
              </w:rPr>
              <w:t>lượng</w:t>
            </w:r>
          </w:p>
        </w:tc>
        <w:tc>
          <w:tcPr>
            <w:tcW w:w="813" w:type="dxa"/>
          </w:tcPr>
          <w:p>
            <w:pPr>
              <w:pStyle w:val="TableParagraph"/>
              <w:spacing w:before="0"/>
              <w:ind w:left="43"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213"/>
              <w:jc w:val="left"/>
              <w:rPr>
                <w:sz w:val="26"/>
              </w:rPr>
            </w:pPr>
            <w:r>
              <w:rPr>
                <w:spacing w:val="-5"/>
                <w:sz w:val="26"/>
              </w:rPr>
              <w:t>(%)</w:t>
            </w:r>
          </w:p>
        </w:tc>
        <w:tc>
          <w:tcPr>
            <w:tcW w:w="545" w:type="dxa"/>
          </w:tcPr>
          <w:p>
            <w:pPr>
              <w:pStyle w:val="TableParagraph"/>
              <w:spacing w:before="0"/>
              <w:ind w:left="87" w:right="18" w:hanging="51"/>
              <w:jc w:val="left"/>
              <w:rPr>
                <w:sz w:val="26"/>
              </w:rPr>
            </w:pPr>
            <w:r>
              <w:rPr>
                <w:spacing w:val="-4"/>
                <w:sz w:val="26"/>
              </w:rPr>
              <w:t>Tiêu hao</w:t>
            </w:r>
          </w:p>
          <w:p>
            <w:pPr>
              <w:pStyle w:val="TableParagraph"/>
              <w:spacing w:line="277" w:lineRule="exact" w:before="0"/>
              <w:ind w:left="79"/>
              <w:jc w:val="left"/>
              <w:rPr>
                <w:sz w:val="26"/>
              </w:rPr>
            </w:pPr>
            <w:r>
              <w:rPr>
                <w:spacing w:val="-5"/>
                <w:sz w:val="26"/>
              </w:rPr>
              <w:t>(%)</w:t>
            </w:r>
          </w:p>
        </w:tc>
      </w:tr>
      <w:tr>
        <w:trPr>
          <w:trHeight w:val="448" w:hRule="atLeast"/>
        </w:trPr>
        <w:tc>
          <w:tcPr>
            <w:tcW w:w="708" w:type="dxa"/>
          </w:tcPr>
          <w:p>
            <w:pPr>
              <w:pStyle w:val="TableParagraph"/>
              <w:spacing w:before="2"/>
              <w:ind w:left="72" w:right="56"/>
              <w:rPr>
                <w:sz w:val="26"/>
              </w:rPr>
            </w:pPr>
            <w:r>
              <w:rPr>
                <w:spacing w:val="-10"/>
                <w:sz w:val="26"/>
              </w:rPr>
              <w:t>1</w:t>
            </w:r>
          </w:p>
        </w:tc>
        <w:tc>
          <w:tcPr>
            <w:tcW w:w="3183" w:type="dxa"/>
          </w:tcPr>
          <w:p>
            <w:pPr>
              <w:pStyle w:val="TableParagraph"/>
              <w:spacing w:before="2"/>
              <w:jc w:val="left"/>
              <w:rPr>
                <w:sz w:val="26"/>
              </w:rPr>
            </w:pPr>
            <w:r>
              <w:rPr>
                <w:sz w:val="26"/>
              </w:rPr>
              <w:t>Băng</w:t>
            </w:r>
            <w:r>
              <w:rPr>
                <w:spacing w:val="-14"/>
                <w:sz w:val="26"/>
              </w:rPr>
              <w:t> </w:t>
            </w:r>
            <w:r>
              <w:rPr>
                <w:spacing w:val="-5"/>
                <w:sz w:val="26"/>
              </w:rPr>
              <w:t>rôn</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8" w:right="7"/>
              <w:rPr>
                <w:sz w:val="26"/>
              </w:rPr>
            </w:pPr>
            <w:r>
              <w:rPr>
                <w:spacing w:val="-10"/>
                <w:sz w:val="26"/>
              </w:rPr>
              <w:t>3</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72" w:right="56"/>
              <w:rPr>
                <w:sz w:val="26"/>
              </w:rPr>
            </w:pPr>
            <w:r>
              <w:rPr>
                <w:spacing w:val="-10"/>
                <w:sz w:val="26"/>
              </w:rPr>
              <w:t>2</w:t>
            </w:r>
          </w:p>
        </w:tc>
        <w:tc>
          <w:tcPr>
            <w:tcW w:w="3183" w:type="dxa"/>
          </w:tcPr>
          <w:p>
            <w:pPr>
              <w:pStyle w:val="TableParagraph"/>
              <w:spacing w:before="2"/>
              <w:jc w:val="left"/>
              <w:rPr>
                <w:sz w:val="26"/>
              </w:rPr>
            </w:pPr>
            <w:r>
              <w:rPr>
                <w:sz w:val="26"/>
              </w:rPr>
              <w:t>Khẩu</w:t>
            </w:r>
            <w:r>
              <w:rPr>
                <w:spacing w:val="-14"/>
                <w:sz w:val="26"/>
              </w:rPr>
              <w:t> </w:t>
            </w:r>
            <w:r>
              <w:rPr>
                <w:spacing w:val="-4"/>
                <w:sz w:val="26"/>
              </w:rPr>
              <w:t>hiệu</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8" w:right="7"/>
              <w:rPr>
                <w:sz w:val="26"/>
              </w:rPr>
            </w:pPr>
            <w:r>
              <w:rPr>
                <w:spacing w:val="-10"/>
                <w:sz w:val="26"/>
              </w:rPr>
              <w:t>3</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72" w:right="56"/>
              <w:rPr>
                <w:sz w:val="26"/>
              </w:rPr>
            </w:pPr>
            <w:r>
              <w:rPr>
                <w:spacing w:val="-10"/>
                <w:sz w:val="26"/>
              </w:rPr>
              <w:t>3</w:t>
            </w:r>
          </w:p>
        </w:tc>
        <w:tc>
          <w:tcPr>
            <w:tcW w:w="3183" w:type="dxa"/>
          </w:tcPr>
          <w:p>
            <w:pPr>
              <w:pStyle w:val="TableParagraph"/>
              <w:spacing w:before="2"/>
              <w:jc w:val="left"/>
              <w:rPr>
                <w:sz w:val="26"/>
              </w:rPr>
            </w:pPr>
            <w:r>
              <w:rPr>
                <w:sz w:val="26"/>
              </w:rPr>
              <w:t>Cờ</w:t>
            </w:r>
            <w:r>
              <w:rPr>
                <w:spacing w:val="-11"/>
                <w:sz w:val="26"/>
              </w:rPr>
              <w:t> </w:t>
            </w:r>
            <w:r>
              <w:rPr>
                <w:sz w:val="26"/>
              </w:rPr>
              <w:t>đuôi</w:t>
            </w:r>
            <w:r>
              <w:rPr>
                <w:spacing w:val="-5"/>
                <w:sz w:val="26"/>
              </w:rPr>
              <w:t> </w:t>
            </w:r>
            <w:r>
              <w:rPr>
                <w:spacing w:val="-4"/>
                <w:sz w:val="26"/>
              </w:rPr>
              <w:t>nheo</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813" w:type="dxa"/>
          </w:tcPr>
          <w:p>
            <w:pPr>
              <w:pStyle w:val="TableParagraph"/>
              <w:spacing w:before="0"/>
              <w:ind w:left="0"/>
              <w:jc w:val="left"/>
              <w:rPr>
                <w:sz w:val="24"/>
              </w:rPr>
            </w:pPr>
          </w:p>
        </w:tc>
        <w:tc>
          <w:tcPr>
            <w:tcW w:w="545" w:type="dxa"/>
          </w:tcPr>
          <w:p>
            <w:pPr>
              <w:pStyle w:val="TableParagraph"/>
              <w:spacing w:before="0"/>
              <w:ind w:left="0"/>
              <w:jc w:val="left"/>
              <w:rPr>
                <w:sz w:val="24"/>
              </w:rPr>
            </w:pPr>
          </w:p>
        </w:tc>
      </w:tr>
      <w:tr>
        <w:trPr>
          <w:trHeight w:val="448" w:hRule="atLeast"/>
        </w:trPr>
        <w:tc>
          <w:tcPr>
            <w:tcW w:w="708" w:type="dxa"/>
          </w:tcPr>
          <w:p>
            <w:pPr>
              <w:pStyle w:val="TableParagraph"/>
              <w:spacing w:before="2"/>
              <w:ind w:left="72" w:right="56"/>
              <w:rPr>
                <w:sz w:val="26"/>
              </w:rPr>
            </w:pPr>
            <w:r>
              <w:rPr>
                <w:spacing w:val="-10"/>
                <w:sz w:val="26"/>
              </w:rPr>
              <w:t>4</w:t>
            </w:r>
          </w:p>
        </w:tc>
        <w:tc>
          <w:tcPr>
            <w:tcW w:w="3183" w:type="dxa"/>
          </w:tcPr>
          <w:p>
            <w:pPr>
              <w:pStyle w:val="TableParagraph"/>
              <w:spacing w:before="2"/>
              <w:jc w:val="left"/>
              <w:rPr>
                <w:sz w:val="26"/>
              </w:rPr>
            </w:pPr>
            <w:r>
              <w:rPr>
                <w:spacing w:val="-2"/>
                <w:sz w:val="26"/>
              </w:rPr>
              <w:t>Phông</w:t>
            </w:r>
            <w:r>
              <w:rPr>
                <w:spacing w:val="-13"/>
                <w:sz w:val="26"/>
              </w:rPr>
              <w:t> </w:t>
            </w:r>
            <w:r>
              <w:rPr>
                <w:spacing w:val="-5"/>
                <w:sz w:val="26"/>
              </w:rPr>
              <w:t>lớn</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8" w:right="7"/>
              <w:rPr>
                <w:sz w:val="26"/>
              </w:rPr>
            </w:pPr>
            <w:r>
              <w:rPr>
                <w:spacing w:val="-10"/>
                <w:sz w:val="26"/>
              </w:rPr>
              <w:t>2</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9" w:hRule="atLeast"/>
        </w:trPr>
        <w:tc>
          <w:tcPr>
            <w:tcW w:w="708" w:type="dxa"/>
          </w:tcPr>
          <w:p>
            <w:pPr>
              <w:pStyle w:val="TableParagraph"/>
              <w:spacing w:before="2"/>
              <w:ind w:left="72" w:right="56"/>
              <w:rPr>
                <w:sz w:val="26"/>
              </w:rPr>
            </w:pPr>
            <w:r>
              <w:rPr>
                <w:spacing w:val="-10"/>
                <w:sz w:val="26"/>
              </w:rPr>
              <w:t>5</w:t>
            </w:r>
          </w:p>
        </w:tc>
        <w:tc>
          <w:tcPr>
            <w:tcW w:w="3183" w:type="dxa"/>
          </w:tcPr>
          <w:p>
            <w:pPr>
              <w:pStyle w:val="TableParagraph"/>
              <w:spacing w:before="2"/>
              <w:jc w:val="left"/>
              <w:rPr>
                <w:sz w:val="26"/>
              </w:rPr>
            </w:pPr>
            <w:r>
              <w:rPr>
                <w:sz w:val="26"/>
              </w:rPr>
              <w:t>Nước</w:t>
            </w:r>
            <w:r>
              <w:rPr>
                <w:spacing w:val="-13"/>
                <w:sz w:val="26"/>
              </w:rPr>
              <w:t> </w:t>
            </w:r>
            <w:r>
              <w:rPr>
                <w:spacing w:val="-4"/>
                <w:sz w:val="26"/>
              </w:rPr>
              <w:t>uống</w:t>
            </w:r>
          </w:p>
        </w:tc>
        <w:tc>
          <w:tcPr>
            <w:tcW w:w="893" w:type="dxa"/>
          </w:tcPr>
          <w:p>
            <w:pPr>
              <w:pStyle w:val="TableParagraph"/>
              <w:spacing w:before="2"/>
              <w:ind w:left="30" w:right="23"/>
              <w:rPr>
                <w:sz w:val="26"/>
              </w:rPr>
            </w:pPr>
            <w:r>
              <w:rPr>
                <w:spacing w:val="-2"/>
                <w:sz w:val="26"/>
              </w:rPr>
              <w:t>Thùng</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200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72" w:right="56"/>
              <w:rPr>
                <w:sz w:val="26"/>
              </w:rPr>
            </w:pPr>
            <w:r>
              <w:rPr>
                <w:spacing w:val="-10"/>
                <w:sz w:val="26"/>
              </w:rPr>
              <w:t>6</w:t>
            </w:r>
          </w:p>
        </w:tc>
        <w:tc>
          <w:tcPr>
            <w:tcW w:w="3183" w:type="dxa"/>
          </w:tcPr>
          <w:p>
            <w:pPr>
              <w:pStyle w:val="TableParagraph"/>
              <w:spacing w:before="2"/>
              <w:jc w:val="left"/>
              <w:rPr>
                <w:sz w:val="26"/>
              </w:rPr>
            </w:pPr>
            <w:r>
              <w:rPr>
                <w:sz w:val="26"/>
              </w:rPr>
              <w:t>Biên</w:t>
            </w:r>
            <w:r>
              <w:rPr>
                <w:spacing w:val="-13"/>
                <w:sz w:val="26"/>
              </w:rPr>
              <w:t> </w:t>
            </w:r>
            <w:r>
              <w:rPr>
                <w:spacing w:val="-5"/>
                <w:sz w:val="26"/>
              </w:rPr>
              <w:t>bản</w:t>
            </w:r>
          </w:p>
        </w:tc>
        <w:tc>
          <w:tcPr>
            <w:tcW w:w="893" w:type="dxa"/>
          </w:tcPr>
          <w:p>
            <w:pPr>
              <w:pStyle w:val="TableParagraph"/>
              <w:spacing w:before="2"/>
              <w:ind w:left="30" w:right="23"/>
              <w:rPr>
                <w:sz w:val="26"/>
              </w:rPr>
            </w:pPr>
            <w:r>
              <w:rPr>
                <w:spacing w:val="-5"/>
                <w:sz w:val="26"/>
              </w:rPr>
              <w:t>Tờ</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7"/>
              <w:rPr>
                <w:sz w:val="26"/>
              </w:rPr>
            </w:pPr>
            <w:r>
              <w:rPr>
                <w:spacing w:val="-4"/>
                <w:sz w:val="26"/>
              </w:rPr>
              <w:t>1500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72" w:right="56"/>
              <w:rPr>
                <w:sz w:val="26"/>
              </w:rPr>
            </w:pPr>
            <w:r>
              <w:rPr>
                <w:spacing w:val="-10"/>
                <w:sz w:val="26"/>
              </w:rPr>
              <w:t>7</w:t>
            </w:r>
          </w:p>
        </w:tc>
        <w:tc>
          <w:tcPr>
            <w:tcW w:w="3183" w:type="dxa"/>
          </w:tcPr>
          <w:p>
            <w:pPr>
              <w:pStyle w:val="TableParagraph"/>
              <w:spacing w:before="2"/>
              <w:jc w:val="left"/>
              <w:rPr>
                <w:sz w:val="26"/>
              </w:rPr>
            </w:pPr>
            <w:r>
              <w:rPr>
                <w:sz w:val="26"/>
              </w:rPr>
              <w:t>Khay</w:t>
            </w:r>
            <w:r>
              <w:rPr>
                <w:spacing w:val="-12"/>
                <w:sz w:val="26"/>
              </w:rPr>
              <w:t> </w:t>
            </w:r>
            <w:r>
              <w:rPr>
                <w:sz w:val="26"/>
              </w:rPr>
              <w:t>trao</w:t>
            </w:r>
            <w:r>
              <w:rPr>
                <w:spacing w:val="-8"/>
                <w:sz w:val="26"/>
              </w:rPr>
              <w:t> </w:t>
            </w:r>
            <w:r>
              <w:rPr>
                <w:spacing w:val="-2"/>
                <w:sz w:val="26"/>
              </w:rPr>
              <w:t>thưởng</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8" w:right="7"/>
              <w:rPr>
                <w:sz w:val="26"/>
              </w:rPr>
            </w:pPr>
            <w:r>
              <w:rPr>
                <w:spacing w:val="-10"/>
                <w:sz w:val="26"/>
              </w:rPr>
              <w:t>3</w:t>
            </w:r>
          </w:p>
        </w:tc>
        <w:tc>
          <w:tcPr>
            <w:tcW w:w="813" w:type="dxa"/>
          </w:tcPr>
          <w:p>
            <w:pPr>
              <w:pStyle w:val="TableParagraph"/>
              <w:spacing w:before="2"/>
              <w:ind w:left="22" w:right="9"/>
              <w:rPr>
                <w:sz w:val="26"/>
              </w:rPr>
            </w:pPr>
            <w:r>
              <w:rPr>
                <w:spacing w:val="-5"/>
                <w:sz w:val="26"/>
              </w:rPr>
              <w:t>80</w:t>
            </w:r>
          </w:p>
        </w:tc>
        <w:tc>
          <w:tcPr>
            <w:tcW w:w="545" w:type="dxa"/>
          </w:tcPr>
          <w:p>
            <w:pPr>
              <w:pStyle w:val="TableParagraph"/>
              <w:spacing w:before="2"/>
              <w:ind w:left="13"/>
              <w:rPr>
                <w:sz w:val="26"/>
              </w:rPr>
            </w:pPr>
            <w:r>
              <w:rPr>
                <w:spacing w:val="-5"/>
                <w:sz w:val="26"/>
              </w:rPr>
              <w:t>20</w:t>
            </w:r>
          </w:p>
        </w:tc>
      </w:tr>
      <w:tr>
        <w:trPr>
          <w:trHeight w:val="448" w:hRule="atLeast"/>
        </w:trPr>
        <w:tc>
          <w:tcPr>
            <w:tcW w:w="708" w:type="dxa"/>
          </w:tcPr>
          <w:p>
            <w:pPr>
              <w:pStyle w:val="TableParagraph"/>
              <w:spacing w:before="2"/>
              <w:ind w:left="72" w:right="56"/>
              <w:rPr>
                <w:sz w:val="26"/>
              </w:rPr>
            </w:pPr>
            <w:r>
              <w:rPr>
                <w:spacing w:val="-10"/>
                <w:sz w:val="26"/>
              </w:rPr>
              <w:t>8</w:t>
            </w:r>
          </w:p>
        </w:tc>
        <w:tc>
          <w:tcPr>
            <w:tcW w:w="3183" w:type="dxa"/>
          </w:tcPr>
          <w:p>
            <w:pPr>
              <w:pStyle w:val="TableParagraph"/>
              <w:spacing w:before="2"/>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893" w:type="dxa"/>
          </w:tcPr>
          <w:p>
            <w:pPr>
              <w:pStyle w:val="TableParagraph"/>
              <w:spacing w:before="2"/>
              <w:ind w:left="29" w:right="23"/>
              <w:rPr>
                <w:sz w:val="26"/>
              </w:rPr>
            </w:pPr>
            <w:r>
              <w:rPr>
                <w:spacing w:val="-2"/>
                <w:sz w:val="26"/>
              </w:rPr>
              <w:t>Chiếc</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32</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72" w:right="56"/>
              <w:rPr>
                <w:sz w:val="26"/>
              </w:rPr>
            </w:pPr>
            <w:r>
              <w:rPr>
                <w:spacing w:val="-10"/>
                <w:sz w:val="26"/>
              </w:rPr>
              <w:t>9</w:t>
            </w:r>
          </w:p>
        </w:tc>
        <w:tc>
          <w:tcPr>
            <w:tcW w:w="3183" w:type="dxa"/>
          </w:tcPr>
          <w:p>
            <w:pPr>
              <w:pStyle w:val="TableParagraph"/>
              <w:spacing w:before="2"/>
              <w:jc w:val="left"/>
              <w:rPr>
                <w:sz w:val="26"/>
              </w:rPr>
            </w:pPr>
            <w:r>
              <w:rPr>
                <w:sz w:val="26"/>
              </w:rPr>
              <w:t>Huy</w:t>
            </w:r>
            <w:r>
              <w:rPr>
                <w:spacing w:val="-7"/>
                <w:sz w:val="26"/>
              </w:rPr>
              <w:t> </w:t>
            </w:r>
            <w:r>
              <w:rPr>
                <w:sz w:val="26"/>
              </w:rPr>
              <w:t>chương</w:t>
            </w:r>
            <w:r>
              <w:rPr>
                <w:spacing w:val="-5"/>
                <w:sz w:val="26"/>
              </w:rPr>
              <w:t> Bạc</w:t>
            </w:r>
          </w:p>
        </w:tc>
        <w:tc>
          <w:tcPr>
            <w:tcW w:w="893" w:type="dxa"/>
          </w:tcPr>
          <w:p>
            <w:pPr>
              <w:pStyle w:val="TableParagraph"/>
              <w:spacing w:before="2"/>
              <w:ind w:left="29" w:right="23"/>
              <w:rPr>
                <w:sz w:val="26"/>
              </w:rPr>
            </w:pPr>
            <w:r>
              <w:rPr>
                <w:spacing w:val="-2"/>
                <w:sz w:val="26"/>
              </w:rPr>
              <w:t>Chiếc</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32</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63" w:right="56"/>
              <w:rPr>
                <w:sz w:val="26"/>
              </w:rPr>
            </w:pPr>
            <w:r>
              <w:rPr>
                <w:spacing w:val="-5"/>
                <w:sz w:val="26"/>
              </w:rPr>
              <w:t>10</w:t>
            </w:r>
          </w:p>
        </w:tc>
        <w:tc>
          <w:tcPr>
            <w:tcW w:w="3183" w:type="dxa"/>
          </w:tcPr>
          <w:p>
            <w:pPr>
              <w:pStyle w:val="TableParagraph"/>
              <w:spacing w:before="2"/>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893" w:type="dxa"/>
          </w:tcPr>
          <w:p>
            <w:pPr>
              <w:pStyle w:val="TableParagraph"/>
              <w:spacing w:before="2"/>
              <w:ind w:left="29" w:right="23"/>
              <w:rPr>
                <w:sz w:val="26"/>
              </w:rPr>
            </w:pPr>
            <w:r>
              <w:rPr>
                <w:spacing w:val="-2"/>
                <w:sz w:val="26"/>
              </w:rPr>
              <w:t>Chiếc</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32</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63" w:right="56"/>
              <w:rPr>
                <w:sz w:val="26"/>
              </w:rPr>
            </w:pPr>
            <w:r>
              <w:rPr>
                <w:spacing w:val="-5"/>
                <w:sz w:val="26"/>
              </w:rPr>
              <w:t>11</w:t>
            </w:r>
          </w:p>
        </w:tc>
        <w:tc>
          <w:tcPr>
            <w:tcW w:w="3183" w:type="dxa"/>
          </w:tcPr>
          <w:p>
            <w:pPr>
              <w:pStyle w:val="TableParagraph"/>
              <w:spacing w:before="2"/>
              <w:jc w:val="left"/>
              <w:rPr>
                <w:sz w:val="26"/>
              </w:rPr>
            </w:pPr>
            <w:r>
              <w:rPr>
                <w:sz w:val="26"/>
              </w:rPr>
              <w:t>Cờ</w:t>
            </w:r>
            <w:r>
              <w:rPr>
                <w:spacing w:val="-15"/>
                <w:sz w:val="26"/>
              </w:rPr>
              <w:t> </w:t>
            </w:r>
            <w:r>
              <w:rPr>
                <w:sz w:val="26"/>
              </w:rPr>
              <w:t>thưởng</w:t>
            </w:r>
            <w:r>
              <w:rPr>
                <w:spacing w:val="-11"/>
                <w:sz w:val="26"/>
              </w:rPr>
              <w:t> </w:t>
            </w:r>
            <w:r>
              <w:rPr>
                <w:sz w:val="26"/>
              </w:rPr>
              <w:t>toàn</w:t>
            </w:r>
            <w:r>
              <w:rPr>
                <w:spacing w:val="-9"/>
                <w:sz w:val="26"/>
              </w:rPr>
              <w:t> </w:t>
            </w:r>
            <w:r>
              <w:rPr>
                <w:spacing w:val="-4"/>
                <w:sz w:val="26"/>
              </w:rPr>
              <w:t>đoàn</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8" w:right="7"/>
              <w:rPr>
                <w:sz w:val="26"/>
              </w:rPr>
            </w:pPr>
            <w:r>
              <w:rPr>
                <w:spacing w:val="-10"/>
                <w:sz w:val="26"/>
              </w:rPr>
              <w:t>3</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63" w:right="56"/>
              <w:rPr>
                <w:sz w:val="26"/>
              </w:rPr>
            </w:pPr>
            <w:r>
              <w:rPr>
                <w:spacing w:val="-5"/>
                <w:sz w:val="26"/>
              </w:rPr>
              <w:t>12</w:t>
            </w:r>
          </w:p>
        </w:tc>
        <w:tc>
          <w:tcPr>
            <w:tcW w:w="3183" w:type="dxa"/>
          </w:tcPr>
          <w:p>
            <w:pPr>
              <w:pStyle w:val="TableParagraph"/>
              <w:spacing w:before="2"/>
              <w:jc w:val="left"/>
              <w:rPr>
                <w:sz w:val="26"/>
              </w:rPr>
            </w:pPr>
            <w:r>
              <w:rPr>
                <w:sz w:val="26"/>
              </w:rPr>
              <w:t>Cờ</w:t>
            </w:r>
            <w:r>
              <w:rPr>
                <w:spacing w:val="-10"/>
                <w:sz w:val="26"/>
              </w:rPr>
              <w:t> </w:t>
            </w:r>
            <w:r>
              <w:rPr>
                <w:sz w:val="26"/>
              </w:rPr>
              <w:t>lưu</w:t>
            </w:r>
            <w:r>
              <w:rPr>
                <w:spacing w:val="-9"/>
                <w:sz w:val="26"/>
              </w:rPr>
              <w:t> </w:t>
            </w:r>
            <w:r>
              <w:rPr>
                <w:spacing w:val="-4"/>
                <w:sz w:val="26"/>
              </w:rPr>
              <w:t>niệm</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95</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63" w:right="56"/>
              <w:rPr>
                <w:sz w:val="26"/>
              </w:rPr>
            </w:pPr>
            <w:r>
              <w:rPr>
                <w:spacing w:val="-5"/>
                <w:sz w:val="26"/>
              </w:rPr>
              <w:t>13</w:t>
            </w:r>
          </w:p>
        </w:tc>
        <w:tc>
          <w:tcPr>
            <w:tcW w:w="3183" w:type="dxa"/>
          </w:tcPr>
          <w:p>
            <w:pPr>
              <w:pStyle w:val="TableParagraph"/>
              <w:spacing w:before="2"/>
              <w:jc w:val="left"/>
              <w:rPr>
                <w:sz w:val="26"/>
              </w:rPr>
            </w:pPr>
            <w:r>
              <w:rPr>
                <w:sz w:val="26"/>
              </w:rPr>
              <w:t>Cờ</w:t>
            </w:r>
            <w:r>
              <w:rPr>
                <w:spacing w:val="-13"/>
                <w:sz w:val="26"/>
              </w:rPr>
              <w:t> </w:t>
            </w:r>
            <w:r>
              <w:rPr>
                <w:sz w:val="26"/>
              </w:rPr>
              <w:t>thưởng</w:t>
            </w:r>
            <w:r>
              <w:rPr>
                <w:spacing w:val="-10"/>
                <w:sz w:val="26"/>
              </w:rPr>
              <w:t> </w:t>
            </w:r>
            <w:r>
              <w:rPr>
                <w:sz w:val="26"/>
              </w:rPr>
              <w:t>đồng</w:t>
            </w:r>
            <w:r>
              <w:rPr>
                <w:spacing w:val="-13"/>
                <w:sz w:val="26"/>
              </w:rPr>
              <w:t> </w:t>
            </w:r>
            <w:r>
              <w:rPr>
                <w:spacing w:val="-5"/>
                <w:sz w:val="26"/>
              </w:rPr>
              <w:t>đội</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50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63" w:right="56"/>
              <w:rPr>
                <w:sz w:val="26"/>
              </w:rPr>
            </w:pPr>
            <w:r>
              <w:rPr>
                <w:spacing w:val="-5"/>
                <w:sz w:val="26"/>
              </w:rPr>
              <w:t>14</w:t>
            </w:r>
          </w:p>
        </w:tc>
        <w:tc>
          <w:tcPr>
            <w:tcW w:w="3183" w:type="dxa"/>
          </w:tcPr>
          <w:p>
            <w:pPr>
              <w:pStyle w:val="TableParagraph"/>
              <w:spacing w:before="2"/>
              <w:jc w:val="left"/>
              <w:rPr>
                <w:sz w:val="26"/>
              </w:rPr>
            </w:pPr>
            <w:r>
              <w:rPr>
                <w:sz w:val="26"/>
              </w:rPr>
              <w:t>Hoa</w:t>
            </w:r>
            <w:r>
              <w:rPr>
                <w:spacing w:val="-12"/>
                <w:sz w:val="26"/>
              </w:rPr>
              <w:t> </w:t>
            </w:r>
            <w:r>
              <w:rPr>
                <w:sz w:val="26"/>
              </w:rPr>
              <w:t>Khai,</w:t>
            </w:r>
            <w:r>
              <w:rPr>
                <w:spacing w:val="-5"/>
                <w:sz w:val="26"/>
              </w:rPr>
              <w:t> </w:t>
            </w:r>
            <w:r>
              <w:rPr>
                <w:sz w:val="26"/>
              </w:rPr>
              <w:t>bế</w:t>
            </w:r>
            <w:r>
              <w:rPr>
                <w:spacing w:val="-9"/>
                <w:sz w:val="26"/>
              </w:rPr>
              <w:t> </w:t>
            </w:r>
            <w:r>
              <w:rPr>
                <w:spacing w:val="-5"/>
                <w:sz w:val="26"/>
              </w:rPr>
              <w:t>mạc</w:t>
            </w:r>
          </w:p>
        </w:tc>
        <w:tc>
          <w:tcPr>
            <w:tcW w:w="893" w:type="dxa"/>
          </w:tcPr>
          <w:p>
            <w:pPr>
              <w:pStyle w:val="TableParagraph"/>
              <w:spacing w:before="2"/>
              <w:ind w:left="32" w:right="23"/>
              <w:rPr>
                <w:sz w:val="26"/>
              </w:rPr>
            </w:pPr>
            <w:r>
              <w:rPr>
                <w:spacing w:val="-5"/>
                <w:sz w:val="26"/>
              </w:rPr>
              <w:t>Bó</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60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63" w:right="56"/>
              <w:rPr>
                <w:sz w:val="26"/>
              </w:rPr>
            </w:pPr>
            <w:r>
              <w:rPr>
                <w:spacing w:val="-5"/>
                <w:sz w:val="26"/>
              </w:rPr>
              <w:t>15</w:t>
            </w:r>
          </w:p>
        </w:tc>
        <w:tc>
          <w:tcPr>
            <w:tcW w:w="3183" w:type="dxa"/>
          </w:tcPr>
          <w:p>
            <w:pPr>
              <w:pStyle w:val="TableParagraph"/>
              <w:spacing w:before="2"/>
              <w:jc w:val="left"/>
              <w:rPr>
                <w:sz w:val="26"/>
              </w:rPr>
            </w:pPr>
            <w:r>
              <w:rPr>
                <w:spacing w:val="-5"/>
                <w:sz w:val="26"/>
              </w:rPr>
              <w:t>Thẻ</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500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63" w:right="56"/>
              <w:rPr>
                <w:sz w:val="26"/>
              </w:rPr>
            </w:pPr>
            <w:r>
              <w:rPr>
                <w:spacing w:val="-5"/>
                <w:sz w:val="26"/>
              </w:rPr>
              <w:t>16</w:t>
            </w:r>
          </w:p>
        </w:tc>
        <w:tc>
          <w:tcPr>
            <w:tcW w:w="3183" w:type="dxa"/>
          </w:tcPr>
          <w:p>
            <w:pPr>
              <w:pStyle w:val="TableParagraph"/>
              <w:spacing w:before="2"/>
              <w:jc w:val="left"/>
              <w:rPr>
                <w:sz w:val="26"/>
              </w:rPr>
            </w:pPr>
            <w:r>
              <w:rPr>
                <w:sz w:val="26"/>
              </w:rPr>
              <w:t>Giấy</w:t>
            </w:r>
            <w:r>
              <w:rPr>
                <w:spacing w:val="-18"/>
                <w:sz w:val="26"/>
              </w:rPr>
              <w:t> </w:t>
            </w:r>
            <w:r>
              <w:rPr>
                <w:sz w:val="26"/>
              </w:rPr>
              <w:t>chứng</w:t>
            </w:r>
            <w:r>
              <w:rPr>
                <w:spacing w:val="-17"/>
                <w:sz w:val="26"/>
              </w:rPr>
              <w:t> </w:t>
            </w:r>
            <w:r>
              <w:rPr>
                <w:sz w:val="26"/>
              </w:rPr>
              <w:t>nhận</w:t>
            </w:r>
            <w:r>
              <w:rPr>
                <w:spacing w:val="-12"/>
                <w:sz w:val="26"/>
              </w:rPr>
              <w:t> </w:t>
            </w:r>
            <w:r>
              <w:rPr>
                <w:sz w:val="26"/>
              </w:rPr>
              <w:t>thành</w:t>
            </w:r>
            <w:r>
              <w:rPr>
                <w:spacing w:val="-5"/>
                <w:sz w:val="26"/>
              </w:rPr>
              <w:t> </w:t>
            </w:r>
            <w:r>
              <w:rPr>
                <w:spacing w:val="-4"/>
                <w:sz w:val="26"/>
              </w:rPr>
              <w:t>tích</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110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63" w:right="56"/>
              <w:rPr>
                <w:sz w:val="26"/>
              </w:rPr>
            </w:pPr>
            <w:r>
              <w:rPr>
                <w:spacing w:val="-5"/>
                <w:sz w:val="26"/>
              </w:rPr>
              <w:t>17</w:t>
            </w:r>
          </w:p>
        </w:tc>
        <w:tc>
          <w:tcPr>
            <w:tcW w:w="3183" w:type="dxa"/>
          </w:tcPr>
          <w:p>
            <w:pPr>
              <w:pStyle w:val="TableParagraph"/>
              <w:spacing w:before="2"/>
              <w:jc w:val="left"/>
              <w:rPr>
                <w:sz w:val="26"/>
              </w:rPr>
            </w:pPr>
            <w:r>
              <w:rPr>
                <w:sz w:val="26"/>
              </w:rPr>
              <w:t>Trang</w:t>
            </w:r>
            <w:r>
              <w:rPr>
                <w:spacing w:val="-15"/>
                <w:sz w:val="26"/>
              </w:rPr>
              <w:t> </w:t>
            </w:r>
            <w:r>
              <w:rPr>
                <w:sz w:val="26"/>
              </w:rPr>
              <w:t>phục</w:t>
            </w:r>
            <w:r>
              <w:rPr>
                <w:spacing w:val="-9"/>
                <w:sz w:val="26"/>
              </w:rPr>
              <w:t> </w:t>
            </w:r>
            <w:r>
              <w:rPr>
                <w:sz w:val="26"/>
              </w:rPr>
              <w:t>trọng</w:t>
            </w:r>
            <w:r>
              <w:rPr>
                <w:spacing w:val="-12"/>
                <w:sz w:val="26"/>
              </w:rPr>
              <w:t> </w:t>
            </w:r>
            <w:r>
              <w:rPr>
                <w:spacing w:val="-5"/>
                <w:sz w:val="26"/>
              </w:rPr>
              <w:t>tài</w:t>
            </w:r>
          </w:p>
        </w:tc>
        <w:tc>
          <w:tcPr>
            <w:tcW w:w="893" w:type="dxa"/>
          </w:tcPr>
          <w:p>
            <w:pPr>
              <w:pStyle w:val="TableParagraph"/>
              <w:spacing w:before="2"/>
              <w:ind w:left="32" w:right="23"/>
              <w:rPr>
                <w:sz w:val="26"/>
              </w:rPr>
            </w:pPr>
            <w:r>
              <w:rPr>
                <w:spacing w:val="-5"/>
                <w:sz w:val="26"/>
              </w:rPr>
              <w:t>Bộ</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43</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63" w:right="56"/>
              <w:rPr>
                <w:sz w:val="26"/>
              </w:rPr>
            </w:pPr>
            <w:r>
              <w:rPr>
                <w:spacing w:val="-5"/>
                <w:sz w:val="26"/>
              </w:rPr>
              <w:t>18</w:t>
            </w:r>
          </w:p>
        </w:tc>
        <w:tc>
          <w:tcPr>
            <w:tcW w:w="3183" w:type="dxa"/>
          </w:tcPr>
          <w:p>
            <w:pPr>
              <w:pStyle w:val="TableParagraph"/>
              <w:spacing w:before="2"/>
              <w:jc w:val="left"/>
              <w:rPr>
                <w:sz w:val="26"/>
              </w:rPr>
            </w:pPr>
            <w:r>
              <w:rPr>
                <w:spacing w:val="-5"/>
                <w:sz w:val="26"/>
              </w:rPr>
              <w:t>Giấy</w:t>
            </w:r>
            <w:r>
              <w:rPr>
                <w:spacing w:val="-10"/>
                <w:sz w:val="26"/>
              </w:rPr>
              <w:t> </w:t>
            </w:r>
            <w:r>
              <w:rPr>
                <w:spacing w:val="-5"/>
                <w:sz w:val="26"/>
              </w:rPr>
              <w:t>A4</w:t>
            </w:r>
          </w:p>
        </w:tc>
        <w:tc>
          <w:tcPr>
            <w:tcW w:w="893" w:type="dxa"/>
          </w:tcPr>
          <w:p>
            <w:pPr>
              <w:pStyle w:val="TableParagraph"/>
              <w:spacing w:before="2"/>
              <w:ind w:left="34" w:right="23"/>
              <w:rPr>
                <w:sz w:val="26"/>
              </w:rPr>
            </w:pPr>
            <w:r>
              <w:rPr>
                <w:spacing w:val="-4"/>
                <w:sz w:val="26"/>
              </w:rPr>
              <w:t>Gram</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10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63" w:right="56"/>
              <w:rPr>
                <w:sz w:val="26"/>
              </w:rPr>
            </w:pPr>
            <w:r>
              <w:rPr>
                <w:spacing w:val="-5"/>
                <w:sz w:val="26"/>
              </w:rPr>
              <w:t>19</w:t>
            </w:r>
          </w:p>
        </w:tc>
        <w:tc>
          <w:tcPr>
            <w:tcW w:w="3183" w:type="dxa"/>
          </w:tcPr>
          <w:p>
            <w:pPr>
              <w:pStyle w:val="TableParagraph"/>
              <w:spacing w:before="2"/>
              <w:jc w:val="left"/>
              <w:rPr>
                <w:sz w:val="26"/>
              </w:rPr>
            </w:pPr>
            <w:r>
              <w:rPr>
                <w:sz w:val="26"/>
              </w:rPr>
              <w:t>Bút</w:t>
            </w:r>
            <w:r>
              <w:rPr>
                <w:spacing w:val="-14"/>
                <w:sz w:val="26"/>
              </w:rPr>
              <w:t> </w:t>
            </w:r>
            <w:r>
              <w:rPr>
                <w:spacing w:val="-5"/>
                <w:sz w:val="26"/>
              </w:rPr>
              <w:t>bi</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120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63" w:right="56"/>
              <w:rPr>
                <w:sz w:val="26"/>
              </w:rPr>
            </w:pPr>
            <w:r>
              <w:rPr>
                <w:spacing w:val="-5"/>
                <w:sz w:val="26"/>
              </w:rPr>
              <w:t>20</w:t>
            </w:r>
          </w:p>
        </w:tc>
        <w:tc>
          <w:tcPr>
            <w:tcW w:w="3183" w:type="dxa"/>
          </w:tcPr>
          <w:p>
            <w:pPr>
              <w:pStyle w:val="TableParagraph"/>
              <w:spacing w:before="2"/>
              <w:jc w:val="left"/>
              <w:rPr>
                <w:sz w:val="26"/>
              </w:rPr>
            </w:pPr>
            <w:r>
              <w:rPr>
                <w:sz w:val="26"/>
              </w:rPr>
              <w:t>Kẹp</w:t>
            </w:r>
            <w:r>
              <w:rPr>
                <w:spacing w:val="-13"/>
                <w:sz w:val="26"/>
              </w:rPr>
              <w:t> </w:t>
            </w:r>
            <w:r>
              <w:rPr>
                <w:spacing w:val="-5"/>
                <w:sz w:val="26"/>
              </w:rPr>
              <w:t>bìa</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45</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63" w:right="56"/>
              <w:rPr>
                <w:sz w:val="26"/>
              </w:rPr>
            </w:pPr>
            <w:r>
              <w:rPr>
                <w:spacing w:val="-5"/>
                <w:sz w:val="26"/>
              </w:rPr>
              <w:t>21</w:t>
            </w:r>
          </w:p>
        </w:tc>
        <w:tc>
          <w:tcPr>
            <w:tcW w:w="3183" w:type="dxa"/>
          </w:tcPr>
          <w:p>
            <w:pPr>
              <w:pStyle w:val="TableParagraph"/>
              <w:spacing w:before="2"/>
              <w:jc w:val="left"/>
              <w:rPr>
                <w:sz w:val="26"/>
              </w:rPr>
            </w:pPr>
            <w:r>
              <w:rPr>
                <w:sz w:val="26"/>
              </w:rPr>
              <w:t>Túi</w:t>
            </w:r>
            <w:r>
              <w:rPr>
                <w:spacing w:val="-10"/>
                <w:sz w:val="26"/>
              </w:rPr>
              <w:t> </w:t>
            </w:r>
            <w:r>
              <w:rPr>
                <w:sz w:val="26"/>
              </w:rPr>
              <w:t>clia</w:t>
            </w:r>
            <w:r>
              <w:rPr>
                <w:spacing w:val="-10"/>
                <w:sz w:val="26"/>
              </w:rPr>
              <w:t> </w:t>
            </w:r>
            <w:r>
              <w:rPr>
                <w:sz w:val="26"/>
              </w:rPr>
              <w:t>đựng</w:t>
            </w:r>
            <w:r>
              <w:rPr>
                <w:spacing w:val="-6"/>
                <w:sz w:val="26"/>
              </w:rPr>
              <w:t> </w:t>
            </w:r>
            <w:r>
              <w:rPr>
                <w:sz w:val="26"/>
              </w:rPr>
              <w:t>hồ</w:t>
            </w:r>
            <w:r>
              <w:rPr>
                <w:spacing w:val="-7"/>
                <w:sz w:val="26"/>
              </w:rPr>
              <w:t> </w:t>
            </w:r>
            <w:r>
              <w:rPr>
                <w:spacing w:val="-5"/>
                <w:sz w:val="26"/>
              </w:rPr>
              <w:t>sơ</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50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63" w:right="56"/>
              <w:rPr>
                <w:sz w:val="26"/>
              </w:rPr>
            </w:pPr>
            <w:r>
              <w:rPr>
                <w:spacing w:val="-5"/>
                <w:sz w:val="26"/>
              </w:rPr>
              <w:t>22</w:t>
            </w:r>
          </w:p>
        </w:tc>
        <w:tc>
          <w:tcPr>
            <w:tcW w:w="3183" w:type="dxa"/>
          </w:tcPr>
          <w:p>
            <w:pPr>
              <w:pStyle w:val="TableParagraph"/>
              <w:spacing w:before="2"/>
              <w:jc w:val="left"/>
              <w:rPr>
                <w:sz w:val="26"/>
              </w:rPr>
            </w:pPr>
            <w:r>
              <w:rPr>
                <w:sz w:val="26"/>
              </w:rPr>
              <w:t>Bút</w:t>
            </w:r>
            <w:r>
              <w:rPr>
                <w:spacing w:val="-12"/>
                <w:sz w:val="26"/>
              </w:rPr>
              <w:t> </w:t>
            </w:r>
            <w:r>
              <w:rPr>
                <w:sz w:val="26"/>
              </w:rPr>
              <w:t>xoá,</w:t>
            </w:r>
            <w:r>
              <w:rPr>
                <w:spacing w:val="-10"/>
                <w:sz w:val="26"/>
              </w:rPr>
              <w:t> </w:t>
            </w:r>
            <w:r>
              <w:rPr>
                <w:sz w:val="26"/>
              </w:rPr>
              <w:t>bút</w:t>
            </w:r>
            <w:r>
              <w:rPr>
                <w:spacing w:val="-9"/>
                <w:sz w:val="26"/>
              </w:rPr>
              <w:t> </w:t>
            </w:r>
            <w:r>
              <w:rPr>
                <w:sz w:val="26"/>
              </w:rPr>
              <w:t>đánh</w:t>
            </w:r>
            <w:r>
              <w:rPr>
                <w:spacing w:val="-5"/>
                <w:sz w:val="26"/>
              </w:rPr>
              <w:t> dấu</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20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63" w:right="56"/>
              <w:rPr>
                <w:sz w:val="26"/>
              </w:rPr>
            </w:pPr>
            <w:r>
              <w:rPr>
                <w:spacing w:val="-5"/>
                <w:sz w:val="26"/>
              </w:rPr>
              <w:t>23</w:t>
            </w:r>
          </w:p>
        </w:tc>
        <w:tc>
          <w:tcPr>
            <w:tcW w:w="3183" w:type="dxa"/>
          </w:tcPr>
          <w:p>
            <w:pPr>
              <w:pStyle w:val="TableParagraph"/>
              <w:spacing w:before="2"/>
              <w:jc w:val="left"/>
              <w:rPr>
                <w:sz w:val="26"/>
              </w:rPr>
            </w:pPr>
            <w:r>
              <w:rPr>
                <w:sz w:val="26"/>
              </w:rPr>
              <w:t>Băng</w:t>
            </w:r>
            <w:r>
              <w:rPr>
                <w:spacing w:val="-12"/>
                <w:sz w:val="26"/>
              </w:rPr>
              <w:t> </w:t>
            </w:r>
            <w:r>
              <w:rPr>
                <w:sz w:val="26"/>
              </w:rPr>
              <w:t>dính</w:t>
            </w:r>
            <w:r>
              <w:rPr>
                <w:spacing w:val="-10"/>
                <w:sz w:val="26"/>
              </w:rPr>
              <w:t> </w:t>
            </w:r>
            <w:r>
              <w:rPr>
                <w:spacing w:val="-5"/>
                <w:sz w:val="26"/>
              </w:rPr>
              <w:t>màu</w:t>
            </w:r>
          </w:p>
        </w:tc>
        <w:tc>
          <w:tcPr>
            <w:tcW w:w="893" w:type="dxa"/>
          </w:tcPr>
          <w:p>
            <w:pPr>
              <w:pStyle w:val="TableParagraph"/>
              <w:spacing w:before="2"/>
              <w:ind w:left="34" w:right="23"/>
              <w:rPr>
                <w:sz w:val="26"/>
              </w:rPr>
            </w:pPr>
            <w:r>
              <w:rPr>
                <w:spacing w:val="-4"/>
                <w:sz w:val="26"/>
              </w:rPr>
              <w:t>Cuộn</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10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4"/>
              <w:ind w:left="63" w:right="56"/>
              <w:rPr>
                <w:sz w:val="26"/>
              </w:rPr>
            </w:pPr>
            <w:r>
              <w:rPr>
                <w:spacing w:val="-5"/>
                <w:sz w:val="26"/>
              </w:rPr>
              <w:t>24</w:t>
            </w:r>
          </w:p>
        </w:tc>
        <w:tc>
          <w:tcPr>
            <w:tcW w:w="3183" w:type="dxa"/>
          </w:tcPr>
          <w:p>
            <w:pPr>
              <w:pStyle w:val="TableParagraph"/>
              <w:spacing w:before="4"/>
              <w:jc w:val="left"/>
              <w:rPr>
                <w:sz w:val="26"/>
              </w:rPr>
            </w:pPr>
            <w:r>
              <w:rPr>
                <w:spacing w:val="-5"/>
                <w:sz w:val="26"/>
              </w:rPr>
              <w:t>Kéo</w:t>
            </w:r>
          </w:p>
        </w:tc>
        <w:tc>
          <w:tcPr>
            <w:tcW w:w="893" w:type="dxa"/>
          </w:tcPr>
          <w:p>
            <w:pPr>
              <w:pStyle w:val="TableParagraph"/>
              <w:spacing w:before="4"/>
              <w:ind w:left="29" w:right="23"/>
              <w:rPr>
                <w:sz w:val="26"/>
              </w:rPr>
            </w:pPr>
            <w:r>
              <w:rPr>
                <w:spacing w:val="-2"/>
                <w:sz w:val="26"/>
              </w:rPr>
              <w:t>Chiếc</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4"/>
              <w:ind w:left="28" w:right="7"/>
              <w:rPr>
                <w:sz w:val="26"/>
              </w:rPr>
            </w:pPr>
            <w:r>
              <w:rPr>
                <w:spacing w:val="-10"/>
                <w:sz w:val="26"/>
              </w:rPr>
              <w:t>5</w:t>
            </w:r>
          </w:p>
        </w:tc>
        <w:tc>
          <w:tcPr>
            <w:tcW w:w="813" w:type="dxa"/>
          </w:tcPr>
          <w:p>
            <w:pPr>
              <w:pStyle w:val="TableParagraph"/>
              <w:spacing w:before="4"/>
              <w:ind w:left="22"/>
              <w:rPr>
                <w:sz w:val="26"/>
              </w:rPr>
            </w:pPr>
            <w:r>
              <w:rPr>
                <w:spacing w:val="-10"/>
                <w:sz w:val="26"/>
              </w:rPr>
              <w:t>0</w:t>
            </w:r>
          </w:p>
        </w:tc>
        <w:tc>
          <w:tcPr>
            <w:tcW w:w="545" w:type="dxa"/>
          </w:tcPr>
          <w:p>
            <w:pPr>
              <w:pStyle w:val="TableParagraph"/>
              <w:spacing w:before="4"/>
              <w:ind w:left="13"/>
              <w:rPr>
                <w:sz w:val="26"/>
              </w:rPr>
            </w:pPr>
            <w:r>
              <w:rPr>
                <w:spacing w:val="-5"/>
                <w:sz w:val="26"/>
              </w:rPr>
              <w:t>100</w:t>
            </w:r>
          </w:p>
        </w:tc>
      </w:tr>
      <w:tr>
        <w:trPr>
          <w:trHeight w:val="448" w:hRule="atLeast"/>
        </w:trPr>
        <w:tc>
          <w:tcPr>
            <w:tcW w:w="708" w:type="dxa"/>
          </w:tcPr>
          <w:p>
            <w:pPr>
              <w:pStyle w:val="TableParagraph"/>
              <w:spacing w:before="4"/>
              <w:ind w:left="63" w:right="56"/>
              <w:rPr>
                <w:sz w:val="26"/>
              </w:rPr>
            </w:pPr>
            <w:r>
              <w:rPr>
                <w:spacing w:val="-5"/>
                <w:sz w:val="26"/>
              </w:rPr>
              <w:t>25</w:t>
            </w:r>
          </w:p>
        </w:tc>
        <w:tc>
          <w:tcPr>
            <w:tcW w:w="3183" w:type="dxa"/>
          </w:tcPr>
          <w:p>
            <w:pPr>
              <w:pStyle w:val="TableParagraph"/>
              <w:spacing w:before="4"/>
              <w:jc w:val="left"/>
              <w:rPr>
                <w:sz w:val="26"/>
              </w:rPr>
            </w:pPr>
            <w:r>
              <w:rPr>
                <w:sz w:val="26"/>
              </w:rPr>
              <w:t>Hồ</w:t>
            </w:r>
            <w:r>
              <w:rPr>
                <w:spacing w:val="-10"/>
                <w:sz w:val="26"/>
              </w:rPr>
              <w:t> </w:t>
            </w:r>
            <w:r>
              <w:rPr>
                <w:spacing w:val="-5"/>
                <w:sz w:val="26"/>
              </w:rPr>
              <w:t>khô</w:t>
            </w:r>
          </w:p>
        </w:tc>
        <w:tc>
          <w:tcPr>
            <w:tcW w:w="893" w:type="dxa"/>
          </w:tcPr>
          <w:p>
            <w:pPr>
              <w:pStyle w:val="TableParagraph"/>
              <w:spacing w:before="4"/>
              <w:ind w:left="33" w:right="23"/>
              <w:rPr>
                <w:sz w:val="26"/>
              </w:rPr>
            </w:pPr>
            <w:r>
              <w:rPr>
                <w:spacing w:val="-5"/>
                <w:sz w:val="26"/>
              </w:rPr>
              <w:t>Lọ</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4"/>
              <w:ind w:left="21" w:right="9"/>
              <w:rPr>
                <w:sz w:val="26"/>
              </w:rPr>
            </w:pPr>
            <w:r>
              <w:rPr>
                <w:spacing w:val="-5"/>
                <w:sz w:val="26"/>
              </w:rPr>
              <w:t>10</w:t>
            </w:r>
          </w:p>
        </w:tc>
        <w:tc>
          <w:tcPr>
            <w:tcW w:w="813" w:type="dxa"/>
          </w:tcPr>
          <w:p>
            <w:pPr>
              <w:pStyle w:val="TableParagraph"/>
              <w:spacing w:before="4"/>
              <w:ind w:left="22"/>
              <w:rPr>
                <w:sz w:val="26"/>
              </w:rPr>
            </w:pPr>
            <w:r>
              <w:rPr>
                <w:spacing w:val="-10"/>
                <w:sz w:val="26"/>
              </w:rPr>
              <w:t>0</w:t>
            </w:r>
          </w:p>
        </w:tc>
        <w:tc>
          <w:tcPr>
            <w:tcW w:w="545" w:type="dxa"/>
          </w:tcPr>
          <w:p>
            <w:pPr>
              <w:pStyle w:val="TableParagraph"/>
              <w:spacing w:before="4"/>
              <w:ind w:left="13"/>
              <w:rPr>
                <w:sz w:val="26"/>
              </w:rPr>
            </w:pPr>
            <w:r>
              <w:rPr>
                <w:spacing w:val="-5"/>
                <w:sz w:val="26"/>
              </w:rPr>
              <w:t>100</w:t>
            </w:r>
          </w:p>
        </w:tc>
      </w:tr>
      <w:tr>
        <w:trPr>
          <w:trHeight w:val="450" w:hRule="atLeast"/>
        </w:trPr>
        <w:tc>
          <w:tcPr>
            <w:tcW w:w="708" w:type="dxa"/>
          </w:tcPr>
          <w:p>
            <w:pPr>
              <w:pStyle w:val="TableParagraph"/>
              <w:spacing w:before="4"/>
              <w:ind w:left="63" w:right="56"/>
              <w:rPr>
                <w:sz w:val="26"/>
              </w:rPr>
            </w:pPr>
            <w:r>
              <w:rPr>
                <w:spacing w:val="-5"/>
                <w:sz w:val="26"/>
              </w:rPr>
              <w:t>26</w:t>
            </w:r>
          </w:p>
        </w:tc>
        <w:tc>
          <w:tcPr>
            <w:tcW w:w="3183" w:type="dxa"/>
          </w:tcPr>
          <w:p>
            <w:pPr>
              <w:pStyle w:val="TableParagraph"/>
              <w:spacing w:before="4"/>
              <w:jc w:val="left"/>
              <w:rPr>
                <w:sz w:val="26"/>
              </w:rPr>
            </w:pPr>
            <w:r>
              <w:rPr>
                <w:sz w:val="26"/>
              </w:rPr>
              <w:t>Dập</w:t>
            </w:r>
            <w:r>
              <w:rPr>
                <w:spacing w:val="-10"/>
                <w:sz w:val="26"/>
              </w:rPr>
              <w:t> </w:t>
            </w:r>
            <w:r>
              <w:rPr>
                <w:spacing w:val="-4"/>
                <w:sz w:val="26"/>
              </w:rPr>
              <w:t>ghim</w:t>
            </w:r>
          </w:p>
        </w:tc>
        <w:tc>
          <w:tcPr>
            <w:tcW w:w="893" w:type="dxa"/>
          </w:tcPr>
          <w:p>
            <w:pPr>
              <w:pStyle w:val="TableParagraph"/>
              <w:spacing w:before="4"/>
              <w:ind w:left="29" w:right="23"/>
              <w:rPr>
                <w:sz w:val="26"/>
              </w:rPr>
            </w:pPr>
            <w:r>
              <w:rPr>
                <w:spacing w:val="-2"/>
                <w:sz w:val="26"/>
              </w:rPr>
              <w:t>Chiếc</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4"/>
              <w:ind w:left="28" w:right="7"/>
              <w:rPr>
                <w:sz w:val="26"/>
              </w:rPr>
            </w:pPr>
            <w:r>
              <w:rPr>
                <w:spacing w:val="-10"/>
                <w:sz w:val="26"/>
              </w:rPr>
              <w:t>5</w:t>
            </w:r>
          </w:p>
        </w:tc>
        <w:tc>
          <w:tcPr>
            <w:tcW w:w="813" w:type="dxa"/>
          </w:tcPr>
          <w:p>
            <w:pPr>
              <w:pStyle w:val="TableParagraph"/>
              <w:spacing w:before="4"/>
              <w:ind w:left="22"/>
              <w:rPr>
                <w:sz w:val="26"/>
              </w:rPr>
            </w:pPr>
            <w:r>
              <w:rPr>
                <w:spacing w:val="-10"/>
                <w:sz w:val="26"/>
              </w:rPr>
              <w:t>0</w:t>
            </w:r>
          </w:p>
        </w:tc>
        <w:tc>
          <w:tcPr>
            <w:tcW w:w="545" w:type="dxa"/>
          </w:tcPr>
          <w:p>
            <w:pPr>
              <w:pStyle w:val="TableParagraph"/>
              <w:spacing w:before="4"/>
              <w:ind w:left="13"/>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83"/>
        <w:gridCol w:w="893"/>
        <w:gridCol w:w="770"/>
        <w:gridCol w:w="765"/>
        <w:gridCol w:w="638"/>
        <w:gridCol w:w="765"/>
        <w:gridCol w:w="813"/>
        <w:gridCol w:w="545"/>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7"/>
              <w:jc w:val="left"/>
              <w:rPr>
                <w:b/>
                <w:sz w:val="26"/>
              </w:rPr>
            </w:pPr>
            <w:r>
              <w:rPr>
                <w:b/>
                <w:spacing w:val="-5"/>
                <w:sz w:val="26"/>
              </w:rPr>
              <w:t>STT</w:t>
            </w:r>
          </w:p>
        </w:tc>
        <w:tc>
          <w:tcPr>
            <w:tcW w:w="318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12"/>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93"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29" w:right="23"/>
              <w:rPr>
                <w:b/>
                <w:sz w:val="26"/>
              </w:rPr>
            </w:pPr>
            <w:r>
              <w:rPr>
                <w:b/>
                <w:sz w:val="26"/>
              </w:rPr>
              <w:t>Đơn</w:t>
            </w:r>
            <w:r>
              <w:rPr>
                <w:b/>
                <w:spacing w:val="-8"/>
                <w:sz w:val="26"/>
              </w:rPr>
              <w:t> </w:t>
            </w:r>
            <w:r>
              <w:rPr>
                <w:b/>
                <w:spacing w:val="-5"/>
                <w:sz w:val="26"/>
              </w:rPr>
              <w:t>vị</w:t>
            </w:r>
          </w:p>
          <w:p>
            <w:pPr>
              <w:pStyle w:val="TableParagraph"/>
              <w:spacing w:line="298" w:lineRule="exact" w:before="0"/>
              <w:ind w:left="27" w:right="23"/>
              <w:rPr>
                <w:b/>
                <w:sz w:val="26"/>
              </w:rPr>
            </w:pPr>
            <w:r>
              <w:rPr>
                <w:b/>
                <w:spacing w:val="-4"/>
                <w:sz w:val="26"/>
              </w:rPr>
              <w:t>tính</w:t>
            </w:r>
          </w:p>
        </w:tc>
        <w:tc>
          <w:tcPr>
            <w:tcW w:w="4296" w:type="dxa"/>
            <w:gridSpan w:val="6"/>
          </w:tcPr>
          <w:p>
            <w:pPr>
              <w:pStyle w:val="TableParagraph"/>
              <w:ind w:left="11"/>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183" w:type="dxa"/>
            <w:vMerge/>
            <w:tcBorders>
              <w:top w:val="nil"/>
            </w:tcBorders>
          </w:tcPr>
          <w:p>
            <w:pPr>
              <w:rPr>
                <w:sz w:val="2"/>
                <w:szCs w:val="2"/>
              </w:rPr>
            </w:pPr>
          </w:p>
        </w:tc>
        <w:tc>
          <w:tcPr>
            <w:tcW w:w="893" w:type="dxa"/>
            <w:vMerge/>
            <w:tcBorders>
              <w:top w:val="nil"/>
            </w:tcBorders>
          </w:tcPr>
          <w:p>
            <w:pPr>
              <w:rPr>
                <w:sz w:val="2"/>
                <w:szCs w:val="2"/>
              </w:rPr>
            </w:pPr>
          </w:p>
        </w:tc>
        <w:tc>
          <w:tcPr>
            <w:tcW w:w="2173" w:type="dxa"/>
            <w:gridSpan w:val="3"/>
          </w:tcPr>
          <w:p>
            <w:pPr>
              <w:pStyle w:val="TableParagraph"/>
              <w:spacing w:line="298" w:lineRule="exact" w:before="0"/>
              <w:ind w:left="247"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123" w:type="dxa"/>
            <w:gridSpan w:val="3"/>
          </w:tcPr>
          <w:p>
            <w:pPr>
              <w:pStyle w:val="TableParagraph"/>
              <w:spacing w:line="298" w:lineRule="exact" w:before="2"/>
              <w:ind w:left="14"/>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14" w:right="3"/>
              <w:rPr>
                <w:b/>
                <w:sz w:val="26"/>
              </w:rPr>
            </w:pPr>
            <w:r>
              <w:rPr>
                <w:b/>
                <w:sz w:val="26"/>
              </w:rPr>
              <w:t>TDTT</w:t>
            </w:r>
            <w:r>
              <w:rPr>
                <w:b/>
                <w:spacing w:val="-9"/>
                <w:sz w:val="26"/>
              </w:rPr>
              <w:t> </w:t>
            </w:r>
            <w:r>
              <w:rPr>
                <w:b/>
                <w:sz w:val="26"/>
              </w:rPr>
              <w:t>thành</w:t>
            </w:r>
            <w:r>
              <w:rPr>
                <w:b/>
                <w:spacing w:val="-9"/>
                <w:sz w:val="26"/>
              </w:rPr>
              <w:t> </w:t>
            </w:r>
            <w:r>
              <w:rPr>
                <w:b/>
                <w:spacing w:val="-5"/>
                <w:sz w:val="26"/>
              </w:rPr>
              <w:t>phố</w:t>
            </w:r>
          </w:p>
        </w:tc>
      </w:tr>
      <w:tr>
        <w:trPr>
          <w:trHeight w:val="897" w:hRule="atLeast"/>
        </w:trPr>
        <w:tc>
          <w:tcPr>
            <w:tcW w:w="708" w:type="dxa"/>
            <w:vMerge/>
            <w:tcBorders>
              <w:top w:val="nil"/>
            </w:tcBorders>
          </w:tcPr>
          <w:p>
            <w:pPr>
              <w:rPr>
                <w:sz w:val="2"/>
                <w:szCs w:val="2"/>
              </w:rPr>
            </w:pPr>
          </w:p>
        </w:tc>
        <w:tc>
          <w:tcPr>
            <w:tcW w:w="3183" w:type="dxa"/>
            <w:vMerge/>
            <w:tcBorders>
              <w:top w:val="nil"/>
            </w:tcBorders>
          </w:tcPr>
          <w:p>
            <w:pPr>
              <w:rPr>
                <w:sz w:val="2"/>
                <w:szCs w:val="2"/>
              </w:rPr>
            </w:pPr>
          </w:p>
        </w:tc>
        <w:tc>
          <w:tcPr>
            <w:tcW w:w="893" w:type="dxa"/>
            <w:vMerge/>
            <w:tcBorders>
              <w:top w:val="nil"/>
            </w:tcBorders>
          </w:tcPr>
          <w:p>
            <w:pPr>
              <w:rPr>
                <w:sz w:val="2"/>
                <w:szCs w:val="2"/>
              </w:rPr>
            </w:pPr>
          </w:p>
        </w:tc>
        <w:tc>
          <w:tcPr>
            <w:tcW w:w="770" w:type="dxa"/>
          </w:tcPr>
          <w:p>
            <w:pPr>
              <w:pStyle w:val="TableParagraph"/>
              <w:spacing w:before="2"/>
              <w:ind w:left="0"/>
              <w:jc w:val="left"/>
              <w:rPr>
                <w:b/>
                <w:sz w:val="26"/>
              </w:rPr>
            </w:pPr>
          </w:p>
          <w:p>
            <w:pPr>
              <w:pStyle w:val="TableParagraph"/>
              <w:spacing w:line="298" w:lineRule="exact" w:before="1"/>
              <w:ind w:left="7"/>
              <w:rPr>
                <w:sz w:val="26"/>
              </w:rPr>
            </w:pPr>
            <w:r>
              <w:rPr>
                <w:spacing w:val="-5"/>
                <w:sz w:val="26"/>
              </w:rPr>
              <w:t>Số</w:t>
            </w:r>
          </w:p>
          <w:p>
            <w:pPr>
              <w:pStyle w:val="TableParagraph"/>
              <w:spacing w:line="277" w:lineRule="exact" w:before="0"/>
              <w:ind w:left="7"/>
              <w:rPr>
                <w:sz w:val="26"/>
              </w:rPr>
            </w:pPr>
            <w:r>
              <w:rPr>
                <w:spacing w:val="-2"/>
                <w:sz w:val="26"/>
              </w:rPr>
              <w:t>lượng</w:t>
            </w:r>
          </w:p>
        </w:tc>
        <w:tc>
          <w:tcPr>
            <w:tcW w:w="765" w:type="dxa"/>
          </w:tcPr>
          <w:p>
            <w:pPr>
              <w:pStyle w:val="TableParagraph"/>
              <w:spacing w:before="2"/>
              <w:ind w:left="17"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187"/>
              <w:jc w:val="left"/>
              <w:rPr>
                <w:sz w:val="26"/>
              </w:rPr>
            </w:pPr>
            <w:r>
              <w:rPr>
                <w:spacing w:val="-5"/>
                <w:sz w:val="26"/>
              </w:rPr>
              <w:t>(%)</w:t>
            </w:r>
          </w:p>
        </w:tc>
        <w:tc>
          <w:tcPr>
            <w:tcW w:w="638" w:type="dxa"/>
          </w:tcPr>
          <w:p>
            <w:pPr>
              <w:pStyle w:val="TableParagraph"/>
              <w:spacing w:before="2"/>
              <w:ind w:left="132" w:hanging="51"/>
              <w:jc w:val="left"/>
              <w:rPr>
                <w:sz w:val="26"/>
              </w:rPr>
            </w:pPr>
            <w:r>
              <w:rPr>
                <w:spacing w:val="-4"/>
                <w:sz w:val="26"/>
              </w:rPr>
              <w:t>Tiêu</w:t>
            </w:r>
          </w:p>
          <w:p>
            <w:pPr>
              <w:pStyle w:val="TableParagraph"/>
              <w:spacing w:line="298" w:lineRule="exact" w:before="0"/>
              <w:ind w:left="125" w:right="108" w:firstLine="7"/>
              <w:jc w:val="left"/>
              <w:rPr>
                <w:sz w:val="26"/>
              </w:rPr>
            </w:pPr>
            <w:r>
              <w:rPr>
                <w:spacing w:val="-4"/>
                <w:sz w:val="26"/>
              </w:rPr>
              <w:t>hao </w:t>
            </w:r>
            <w:r>
              <w:rPr>
                <w:spacing w:val="-5"/>
                <w:sz w:val="26"/>
              </w:rPr>
              <w:t>(%)</w:t>
            </w:r>
          </w:p>
        </w:tc>
        <w:tc>
          <w:tcPr>
            <w:tcW w:w="765" w:type="dxa"/>
          </w:tcPr>
          <w:p>
            <w:pPr>
              <w:pStyle w:val="TableParagraph"/>
              <w:spacing w:before="2"/>
              <w:ind w:left="0"/>
              <w:jc w:val="left"/>
              <w:rPr>
                <w:b/>
                <w:sz w:val="26"/>
              </w:rPr>
            </w:pPr>
          </w:p>
          <w:p>
            <w:pPr>
              <w:pStyle w:val="TableParagraph"/>
              <w:spacing w:line="298" w:lineRule="exact" w:before="1"/>
              <w:ind w:left="21" w:right="10"/>
              <w:rPr>
                <w:sz w:val="26"/>
              </w:rPr>
            </w:pPr>
            <w:r>
              <w:rPr>
                <w:spacing w:val="-5"/>
                <w:sz w:val="26"/>
              </w:rPr>
              <w:t>Số</w:t>
            </w:r>
          </w:p>
          <w:p>
            <w:pPr>
              <w:pStyle w:val="TableParagraph"/>
              <w:spacing w:line="277" w:lineRule="exact" w:before="0"/>
              <w:ind w:left="21" w:right="10"/>
              <w:rPr>
                <w:sz w:val="26"/>
              </w:rPr>
            </w:pPr>
            <w:r>
              <w:rPr>
                <w:spacing w:val="-2"/>
                <w:sz w:val="26"/>
              </w:rPr>
              <w:t>lượng</w:t>
            </w:r>
          </w:p>
        </w:tc>
        <w:tc>
          <w:tcPr>
            <w:tcW w:w="813" w:type="dxa"/>
          </w:tcPr>
          <w:p>
            <w:pPr>
              <w:pStyle w:val="TableParagraph"/>
              <w:spacing w:before="2"/>
              <w:ind w:left="43"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213"/>
              <w:jc w:val="left"/>
              <w:rPr>
                <w:sz w:val="26"/>
              </w:rPr>
            </w:pPr>
            <w:r>
              <w:rPr>
                <w:spacing w:val="-5"/>
                <w:sz w:val="26"/>
              </w:rPr>
              <w:t>(%)</w:t>
            </w:r>
          </w:p>
        </w:tc>
        <w:tc>
          <w:tcPr>
            <w:tcW w:w="545" w:type="dxa"/>
          </w:tcPr>
          <w:p>
            <w:pPr>
              <w:pStyle w:val="TableParagraph"/>
              <w:spacing w:before="2"/>
              <w:ind w:left="87" w:hanging="51"/>
              <w:jc w:val="left"/>
              <w:rPr>
                <w:sz w:val="26"/>
              </w:rPr>
            </w:pPr>
            <w:r>
              <w:rPr>
                <w:spacing w:val="-4"/>
                <w:sz w:val="26"/>
              </w:rPr>
              <w:t>Tiêu</w:t>
            </w:r>
          </w:p>
          <w:p>
            <w:pPr>
              <w:pStyle w:val="TableParagraph"/>
              <w:spacing w:line="298" w:lineRule="exact" w:before="0"/>
              <w:ind w:left="79" w:right="61" w:firstLine="7"/>
              <w:jc w:val="left"/>
              <w:rPr>
                <w:sz w:val="26"/>
              </w:rPr>
            </w:pPr>
            <w:r>
              <w:rPr>
                <w:spacing w:val="-4"/>
                <w:sz w:val="26"/>
              </w:rPr>
              <w:t>hao </w:t>
            </w:r>
            <w:r>
              <w:rPr>
                <w:spacing w:val="-5"/>
                <w:sz w:val="26"/>
              </w:rPr>
              <w:t>(%)</w:t>
            </w:r>
          </w:p>
        </w:tc>
      </w:tr>
      <w:tr>
        <w:trPr>
          <w:trHeight w:val="448" w:hRule="atLeast"/>
        </w:trPr>
        <w:tc>
          <w:tcPr>
            <w:tcW w:w="708" w:type="dxa"/>
          </w:tcPr>
          <w:p>
            <w:pPr>
              <w:pStyle w:val="TableParagraph"/>
              <w:spacing w:before="2"/>
              <w:ind w:left="63" w:right="56"/>
              <w:rPr>
                <w:sz w:val="26"/>
              </w:rPr>
            </w:pPr>
            <w:r>
              <w:rPr>
                <w:spacing w:val="-5"/>
                <w:sz w:val="26"/>
              </w:rPr>
              <w:t>27</w:t>
            </w:r>
          </w:p>
        </w:tc>
        <w:tc>
          <w:tcPr>
            <w:tcW w:w="3183" w:type="dxa"/>
          </w:tcPr>
          <w:p>
            <w:pPr>
              <w:pStyle w:val="TableParagraph"/>
              <w:spacing w:before="2"/>
              <w:jc w:val="left"/>
              <w:rPr>
                <w:sz w:val="26"/>
              </w:rPr>
            </w:pPr>
            <w:r>
              <w:rPr>
                <w:sz w:val="26"/>
              </w:rPr>
              <w:t>Ruột</w:t>
            </w:r>
            <w:r>
              <w:rPr>
                <w:spacing w:val="-17"/>
                <w:sz w:val="26"/>
              </w:rPr>
              <w:t> </w:t>
            </w:r>
            <w:r>
              <w:rPr>
                <w:spacing w:val="-4"/>
                <w:sz w:val="26"/>
              </w:rPr>
              <w:t>ghim</w:t>
            </w:r>
          </w:p>
        </w:tc>
        <w:tc>
          <w:tcPr>
            <w:tcW w:w="893" w:type="dxa"/>
          </w:tcPr>
          <w:p>
            <w:pPr>
              <w:pStyle w:val="TableParagraph"/>
              <w:spacing w:before="2"/>
              <w:ind w:left="32" w:right="23"/>
              <w:rPr>
                <w:sz w:val="26"/>
              </w:rPr>
            </w:pPr>
            <w:r>
              <w:rPr>
                <w:spacing w:val="-5"/>
                <w:sz w:val="26"/>
              </w:rPr>
              <w:t>Hộp</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10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63" w:right="56"/>
              <w:rPr>
                <w:sz w:val="26"/>
              </w:rPr>
            </w:pPr>
            <w:r>
              <w:rPr>
                <w:spacing w:val="-5"/>
                <w:sz w:val="26"/>
              </w:rPr>
              <w:t>28</w:t>
            </w:r>
          </w:p>
        </w:tc>
        <w:tc>
          <w:tcPr>
            <w:tcW w:w="3183" w:type="dxa"/>
          </w:tcPr>
          <w:p>
            <w:pPr>
              <w:pStyle w:val="TableParagraph"/>
              <w:spacing w:before="2"/>
              <w:jc w:val="left"/>
              <w:rPr>
                <w:sz w:val="26"/>
              </w:rPr>
            </w:pPr>
            <w:r>
              <w:rPr>
                <w:sz w:val="26"/>
              </w:rPr>
              <w:t>Kẹp</w:t>
            </w:r>
            <w:r>
              <w:rPr>
                <w:spacing w:val="-10"/>
                <w:sz w:val="26"/>
              </w:rPr>
              <w:t> </w:t>
            </w:r>
            <w:r>
              <w:rPr>
                <w:spacing w:val="-4"/>
                <w:sz w:val="26"/>
              </w:rPr>
              <w:t>giấy</w:t>
            </w:r>
          </w:p>
        </w:tc>
        <w:tc>
          <w:tcPr>
            <w:tcW w:w="893" w:type="dxa"/>
          </w:tcPr>
          <w:p>
            <w:pPr>
              <w:pStyle w:val="TableParagraph"/>
              <w:spacing w:before="2"/>
              <w:ind w:left="32" w:right="23"/>
              <w:rPr>
                <w:sz w:val="26"/>
              </w:rPr>
            </w:pPr>
            <w:r>
              <w:rPr>
                <w:spacing w:val="-5"/>
                <w:sz w:val="26"/>
              </w:rPr>
              <w:t>Hộp</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10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63" w:right="56"/>
              <w:rPr>
                <w:sz w:val="26"/>
              </w:rPr>
            </w:pPr>
            <w:r>
              <w:rPr>
                <w:spacing w:val="-5"/>
                <w:sz w:val="26"/>
              </w:rPr>
              <w:t>29</w:t>
            </w:r>
          </w:p>
        </w:tc>
        <w:tc>
          <w:tcPr>
            <w:tcW w:w="3183" w:type="dxa"/>
          </w:tcPr>
          <w:p>
            <w:pPr>
              <w:pStyle w:val="TableParagraph"/>
              <w:spacing w:before="2"/>
              <w:jc w:val="left"/>
              <w:rPr>
                <w:sz w:val="26"/>
              </w:rPr>
            </w:pPr>
            <w:r>
              <w:rPr>
                <w:sz w:val="26"/>
              </w:rPr>
              <w:t>Ghim</w:t>
            </w:r>
            <w:r>
              <w:rPr>
                <w:spacing w:val="-14"/>
                <w:sz w:val="26"/>
              </w:rPr>
              <w:t> </w:t>
            </w:r>
            <w:r>
              <w:rPr>
                <w:spacing w:val="-5"/>
                <w:sz w:val="26"/>
              </w:rPr>
              <w:t>mũ</w:t>
            </w:r>
          </w:p>
        </w:tc>
        <w:tc>
          <w:tcPr>
            <w:tcW w:w="893" w:type="dxa"/>
          </w:tcPr>
          <w:p>
            <w:pPr>
              <w:pStyle w:val="TableParagraph"/>
              <w:spacing w:before="2"/>
              <w:ind w:left="32" w:right="23"/>
              <w:rPr>
                <w:sz w:val="26"/>
              </w:rPr>
            </w:pPr>
            <w:r>
              <w:rPr>
                <w:spacing w:val="-5"/>
                <w:sz w:val="26"/>
              </w:rPr>
              <w:t>Hộp</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8" w:right="7"/>
              <w:rPr>
                <w:sz w:val="26"/>
              </w:rPr>
            </w:pPr>
            <w:r>
              <w:rPr>
                <w:spacing w:val="-10"/>
                <w:sz w:val="26"/>
              </w:rPr>
              <w:t>2</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448" w:hRule="atLeast"/>
        </w:trPr>
        <w:tc>
          <w:tcPr>
            <w:tcW w:w="708" w:type="dxa"/>
          </w:tcPr>
          <w:p>
            <w:pPr>
              <w:pStyle w:val="TableParagraph"/>
              <w:spacing w:before="2"/>
              <w:ind w:left="63" w:right="56"/>
              <w:rPr>
                <w:sz w:val="26"/>
              </w:rPr>
            </w:pPr>
            <w:r>
              <w:rPr>
                <w:spacing w:val="-5"/>
                <w:sz w:val="26"/>
              </w:rPr>
              <w:t>30</w:t>
            </w:r>
          </w:p>
        </w:tc>
        <w:tc>
          <w:tcPr>
            <w:tcW w:w="3183" w:type="dxa"/>
          </w:tcPr>
          <w:p>
            <w:pPr>
              <w:pStyle w:val="TableParagraph"/>
              <w:spacing w:before="2"/>
              <w:jc w:val="left"/>
              <w:rPr>
                <w:sz w:val="26"/>
              </w:rPr>
            </w:pPr>
            <w:r>
              <w:rPr>
                <w:spacing w:val="-2"/>
                <w:sz w:val="26"/>
              </w:rPr>
              <w:t>Phướn</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0"/>
              <w:ind w:left="0"/>
              <w:jc w:val="left"/>
              <w:rPr>
                <w:sz w:val="24"/>
              </w:rPr>
            </w:pPr>
          </w:p>
        </w:tc>
        <w:tc>
          <w:tcPr>
            <w:tcW w:w="765" w:type="dxa"/>
          </w:tcPr>
          <w:p>
            <w:pPr>
              <w:pStyle w:val="TableParagraph"/>
              <w:spacing w:before="0"/>
              <w:ind w:left="0"/>
              <w:jc w:val="left"/>
              <w:rPr>
                <w:sz w:val="24"/>
              </w:rPr>
            </w:pPr>
          </w:p>
        </w:tc>
        <w:tc>
          <w:tcPr>
            <w:tcW w:w="638" w:type="dxa"/>
          </w:tcPr>
          <w:p>
            <w:pPr>
              <w:pStyle w:val="TableParagraph"/>
              <w:spacing w:before="0"/>
              <w:ind w:left="0"/>
              <w:jc w:val="left"/>
              <w:rPr>
                <w:sz w:val="24"/>
              </w:rPr>
            </w:pPr>
          </w:p>
        </w:tc>
        <w:tc>
          <w:tcPr>
            <w:tcW w:w="765" w:type="dxa"/>
          </w:tcPr>
          <w:p>
            <w:pPr>
              <w:pStyle w:val="TableParagraph"/>
              <w:spacing w:before="2"/>
              <w:ind w:left="21" w:right="9"/>
              <w:rPr>
                <w:sz w:val="26"/>
              </w:rPr>
            </w:pPr>
            <w:r>
              <w:rPr>
                <w:spacing w:val="-5"/>
                <w:sz w:val="26"/>
              </w:rPr>
              <w:t>50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pStyle w:val="BodyText"/>
        <w:spacing w:line="290" w:lineRule="auto" w:before="296"/>
        <w:ind w:left="3726" w:right="4418" w:firstLine="388"/>
      </w:pPr>
      <w:r>
        <w:rPr/>
        <w:t>Biểu số 32 MÔN</w:t>
      </w:r>
      <w:r>
        <w:rPr>
          <w:spacing w:val="-17"/>
        </w:rPr>
        <w:t> </w:t>
      </w:r>
      <w:r>
        <w:rPr/>
        <w:t>ĐẨY</w:t>
      </w:r>
      <w:r>
        <w:rPr>
          <w:spacing w:val="-16"/>
        </w:rPr>
        <w:t> </w:t>
      </w:r>
      <w:r>
        <w:rPr/>
        <w:t>GẬY</w:t>
      </w:r>
    </w:p>
    <w:p>
      <w:pPr>
        <w:pStyle w:val="BodyText"/>
        <w:spacing w:before="57"/>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8"/>
              <w:ind w:left="5"/>
              <w:rPr>
                <w:sz w:val="26"/>
              </w:rPr>
            </w:pPr>
            <w:r>
              <w:rPr>
                <w:sz w:val="26"/>
              </w:rPr>
              <w:t>Số</w:t>
            </w:r>
            <w:r>
              <w:rPr>
                <w:spacing w:val="-4"/>
                <w:sz w:val="26"/>
              </w:rPr>
              <w:t> </w:t>
            </w:r>
            <w:r>
              <w:rPr>
                <w:spacing w:val="-2"/>
                <w:sz w:val="26"/>
              </w:rPr>
              <w:t>người</w:t>
            </w:r>
          </w:p>
        </w:tc>
        <w:tc>
          <w:tcPr>
            <w:tcW w:w="1133" w:type="dxa"/>
          </w:tcPr>
          <w:p>
            <w:pPr>
              <w:pStyle w:val="TableParagraph"/>
              <w:spacing w:before="18"/>
              <w:ind w:left="14" w:right="12"/>
              <w:rPr>
                <w:sz w:val="26"/>
              </w:rPr>
            </w:pPr>
            <w:r>
              <w:rPr>
                <w:sz w:val="26"/>
              </w:rPr>
              <w:t>Số</w:t>
            </w:r>
            <w:r>
              <w:rPr>
                <w:spacing w:val="-4"/>
                <w:sz w:val="26"/>
              </w:rPr>
              <w:t> công</w:t>
            </w:r>
          </w:p>
        </w:tc>
        <w:tc>
          <w:tcPr>
            <w:tcW w:w="1276" w:type="dxa"/>
          </w:tcPr>
          <w:p>
            <w:pPr>
              <w:pStyle w:val="TableParagraph"/>
              <w:spacing w:before="18"/>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8"/>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line="298" w:lineRule="exact" w:before="0"/>
              <w:ind w:left="12"/>
              <w:rPr>
                <w:sz w:val="26"/>
              </w:rPr>
            </w:pPr>
            <w:r>
              <w:rPr>
                <w:spacing w:val="-5"/>
                <w:sz w:val="26"/>
              </w:rPr>
              <w:t>15</w:t>
            </w:r>
          </w:p>
        </w:tc>
        <w:tc>
          <w:tcPr>
            <w:tcW w:w="1133" w:type="dxa"/>
          </w:tcPr>
          <w:p>
            <w:pPr>
              <w:pStyle w:val="TableParagraph"/>
              <w:spacing w:line="298" w:lineRule="exact" w:before="0"/>
              <w:ind w:left="14"/>
              <w:rPr>
                <w:sz w:val="26"/>
              </w:rPr>
            </w:pPr>
            <w:r>
              <w:rPr>
                <w:spacing w:val="-10"/>
                <w:sz w:val="26"/>
              </w:rPr>
              <w:t>9</w:t>
            </w:r>
          </w:p>
        </w:tc>
        <w:tc>
          <w:tcPr>
            <w:tcW w:w="1276" w:type="dxa"/>
          </w:tcPr>
          <w:p>
            <w:pPr>
              <w:pStyle w:val="TableParagraph"/>
              <w:spacing w:line="298" w:lineRule="exact" w:before="0"/>
              <w:ind w:left="53" w:right="37"/>
              <w:rPr>
                <w:sz w:val="26"/>
              </w:rPr>
            </w:pPr>
            <w:r>
              <w:rPr>
                <w:spacing w:val="-5"/>
                <w:sz w:val="26"/>
              </w:rPr>
              <w:t>15</w:t>
            </w:r>
          </w:p>
        </w:tc>
        <w:tc>
          <w:tcPr>
            <w:tcW w:w="991" w:type="dxa"/>
          </w:tcPr>
          <w:p>
            <w:pPr>
              <w:pStyle w:val="TableParagraph"/>
              <w:spacing w:line="298" w:lineRule="exact" w:before="0"/>
              <w:ind w:left="19"/>
              <w:rPr>
                <w:sz w:val="26"/>
              </w:rPr>
            </w:pPr>
            <w:r>
              <w:rPr>
                <w:spacing w:val="-10"/>
                <w:sz w:val="26"/>
              </w:rPr>
              <w:t>9</w:t>
            </w:r>
          </w:p>
        </w:tc>
      </w:tr>
      <w:tr>
        <w:trPr>
          <w:trHeight w:val="338" w:hRule="atLeast"/>
        </w:trPr>
        <w:tc>
          <w:tcPr>
            <w:tcW w:w="708" w:type="dxa"/>
          </w:tcPr>
          <w:p>
            <w:pPr>
              <w:pStyle w:val="TableParagraph"/>
              <w:spacing w:line="297" w:lineRule="exact"/>
              <w:ind w:left="63" w:right="56"/>
              <w:rPr>
                <w:sz w:val="26"/>
              </w:rPr>
            </w:pPr>
            <w:r>
              <w:rPr>
                <w:spacing w:val="-10"/>
                <w:sz w:val="26"/>
              </w:rPr>
              <w:t>2</w:t>
            </w:r>
          </w:p>
        </w:tc>
        <w:tc>
          <w:tcPr>
            <w:tcW w:w="3829" w:type="dxa"/>
          </w:tcPr>
          <w:p>
            <w:pPr>
              <w:pStyle w:val="TableParagraph"/>
              <w:spacing w:line="297" w:lineRule="exact"/>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line="298" w:lineRule="exact" w:before="0"/>
              <w:ind w:left="7"/>
              <w:rPr>
                <w:sz w:val="26"/>
              </w:rPr>
            </w:pPr>
            <w:r>
              <w:rPr>
                <w:spacing w:val="-5"/>
                <w:sz w:val="26"/>
              </w:rPr>
              <w:t>43</w:t>
            </w:r>
          </w:p>
        </w:tc>
        <w:tc>
          <w:tcPr>
            <w:tcW w:w="1133" w:type="dxa"/>
          </w:tcPr>
          <w:p>
            <w:pPr>
              <w:pStyle w:val="TableParagraph"/>
              <w:spacing w:line="298" w:lineRule="exact" w:before="0"/>
              <w:ind w:left="14" w:right="10"/>
              <w:rPr>
                <w:sz w:val="26"/>
              </w:rPr>
            </w:pPr>
            <w:r>
              <w:rPr>
                <w:spacing w:val="-5"/>
                <w:sz w:val="26"/>
              </w:rPr>
              <w:t>12</w:t>
            </w:r>
          </w:p>
        </w:tc>
        <w:tc>
          <w:tcPr>
            <w:tcW w:w="1276" w:type="dxa"/>
          </w:tcPr>
          <w:p>
            <w:pPr>
              <w:pStyle w:val="TableParagraph"/>
              <w:spacing w:line="298" w:lineRule="exact" w:before="0"/>
              <w:ind w:left="53" w:right="42"/>
              <w:rPr>
                <w:sz w:val="26"/>
              </w:rPr>
            </w:pPr>
            <w:r>
              <w:rPr>
                <w:spacing w:val="-5"/>
                <w:sz w:val="26"/>
              </w:rPr>
              <w:t>43</w:t>
            </w:r>
          </w:p>
        </w:tc>
        <w:tc>
          <w:tcPr>
            <w:tcW w:w="991" w:type="dxa"/>
          </w:tcPr>
          <w:p>
            <w:pPr>
              <w:pStyle w:val="TableParagraph"/>
              <w:spacing w:line="298" w:lineRule="exact" w:before="0"/>
              <w:ind w:left="10"/>
              <w:rPr>
                <w:sz w:val="26"/>
              </w:rPr>
            </w:pPr>
            <w:r>
              <w:rPr>
                <w:spacing w:val="-5"/>
                <w:sz w:val="26"/>
              </w:rPr>
              <w:t>12</w:t>
            </w:r>
          </w:p>
        </w:tc>
      </w:tr>
      <w:tr>
        <w:trPr>
          <w:trHeight w:val="340" w:hRule="atLeast"/>
        </w:trPr>
        <w:tc>
          <w:tcPr>
            <w:tcW w:w="708" w:type="dxa"/>
          </w:tcPr>
          <w:p>
            <w:pPr>
              <w:pStyle w:val="TableParagraph"/>
              <w:spacing w:line="297" w:lineRule="exact" w:before="23"/>
              <w:ind w:left="63" w:right="56"/>
              <w:rPr>
                <w:sz w:val="26"/>
              </w:rPr>
            </w:pPr>
            <w:r>
              <w:rPr>
                <w:spacing w:val="-10"/>
                <w:sz w:val="26"/>
              </w:rPr>
              <w:t>3</w:t>
            </w:r>
          </w:p>
        </w:tc>
        <w:tc>
          <w:tcPr>
            <w:tcW w:w="3829" w:type="dxa"/>
          </w:tcPr>
          <w:p>
            <w:pPr>
              <w:pStyle w:val="TableParagraph"/>
              <w:spacing w:line="297" w:lineRule="exact" w:before="23"/>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before="2"/>
              <w:ind w:left="7"/>
              <w:rPr>
                <w:sz w:val="26"/>
              </w:rPr>
            </w:pPr>
            <w:r>
              <w:rPr>
                <w:spacing w:val="-5"/>
                <w:sz w:val="26"/>
              </w:rPr>
              <w:t>20</w:t>
            </w:r>
          </w:p>
        </w:tc>
        <w:tc>
          <w:tcPr>
            <w:tcW w:w="1133" w:type="dxa"/>
          </w:tcPr>
          <w:p>
            <w:pPr>
              <w:pStyle w:val="TableParagraph"/>
              <w:spacing w:before="2"/>
              <w:ind w:left="14" w:right="10"/>
              <w:rPr>
                <w:sz w:val="26"/>
              </w:rPr>
            </w:pPr>
            <w:r>
              <w:rPr>
                <w:spacing w:val="-5"/>
                <w:sz w:val="26"/>
              </w:rPr>
              <w:t>12</w:t>
            </w:r>
          </w:p>
        </w:tc>
        <w:tc>
          <w:tcPr>
            <w:tcW w:w="1276" w:type="dxa"/>
          </w:tcPr>
          <w:p>
            <w:pPr>
              <w:pStyle w:val="TableParagraph"/>
              <w:spacing w:before="2"/>
              <w:ind w:left="53" w:right="42"/>
              <w:rPr>
                <w:sz w:val="26"/>
              </w:rPr>
            </w:pPr>
            <w:r>
              <w:rPr>
                <w:spacing w:val="-5"/>
                <w:sz w:val="26"/>
              </w:rPr>
              <w:t>20</w:t>
            </w:r>
          </w:p>
        </w:tc>
        <w:tc>
          <w:tcPr>
            <w:tcW w:w="991" w:type="dxa"/>
          </w:tcPr>
          <w:p>
            <w:pPr>
              <w:pStyle w:val="TableParagraph"/>
              <w:spacing w:before="2"/>
              <w:ind w:left="10"/>
              <w:rPr>
                <w:sz w:val="26"/>
              </w:rPr>
            </w:pPr>
            <w:r>
              <w:rPr>
                <w:spacing w:val="-5"/>
                <w:sz w:val="26"/>
              </w:rPr>
              <w:t>12</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before="2"/>
              <w:ind w:left="7"/>
              <w:rPr>
                <w:sz w:val="26"/>
              </w:rPr>
            </w:pPr>
            <w:r>
              <w:rPr>
                <w:spacing w:val="-5"/>
                <w:sz w:val="26"/>
              </w:rPr>
              <w:t>20</w:t>
            </w:r>
          </w:p>
        </w:tc>
        <w:tc>
          <w:tcPr>
            <w:tcW w:w="1133" w:type="dxa"/>
          </w:tcPr>
          <w:p>
            <w:pPr>
              <w:pStyle w:val="TableParagraph"/>
              <w:spacing w:before="2"/>
              <w:ind w:left="14" w:right="10"/>
              <w:rPr>
                <w:sz w:val="26"/>
              </w:rPr>
            </w:pPr>
            <w:r>
              <w:rPr>
                <w:spacing w:val="-5"/>
                <w:sz w:val="26"/>
              </w:rPr>
              <w:t>12</w:t>
            </w:r>
          </w:p>
        </w:tc>
        <w:tc>
          <w:tcPr>
            <w:tcW w:w="1276" w:type="dxa"/>
          </w:tcPr>
          <w:p>
            <w:pPr>
              <w:pStyle w:val="TableParagraph"/>
              <w:spacing w:before="2"/>
              <w:ind w:left="53" w:right="42"/>
              <w:rPr>
                <w:sz w:val="26"/>
              </w:rPr>
            </w:pPr>
            <w:r>
              <w:rPr>
                <w:spacing w:val="-5"/>
                <w:sz w:val="26"/>
              </w:rPr>
              <w:t>20</w:t>
            </w:r>
          </w:p>
        </w:tc>
        <w:tc>
          <w:tcPr>
            <w:tcW w:w="991" w:type="dxa"/>
          </w:tcPr>
          <w:p>
            <w:pPr>
              <w:pStyle w:val="TableParagraph"/>
              <w:spacing w:before="2"/>
              <w:ind w:left="10"/>
              <w:rPr>
                <w:sz w:val="26"/>
              </w:rPr>
            </w:pPr>
            <w:r>
              <w:rPr>
                <w:spacing w:val="-5"/>
                <w:sz w:val="26"/>
              </w:rPr>
              <w:t>12</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before="2"/>
              <w:ind w:left="16"/>
              <w:rPr>
                <w:sz w:val="26"/>
              </w:rPr>
            </w:pPr>
            <w:r>
              <w:rPr>
                <w:spacing w:val="-10"/>
                <w:sz w:val="26"/>
              </w:rPr>
              <w:t>4</w:t>
            </w:r>
          </w:p>
        </w:tc>
        <w:tc>
          <w:tcPr>
            <w:tcW w:w="1133" w:type="dxa"/>
          </w:tcPr>
          <w:p>
            <w:pPr>
              <w:pStyle w:val="TableParagraph"/>
              <w:spacing w:before="2"/>
              <w:ind w:left="14" w:right="10"/>
              <w:rPr>
                <w:sz w:val="26"/>
              </w:rPr>
            </w:pPr>
            <w:r>
              <w:rPr>
                <w:spacing w:val="-5"/>
                <w:sz w:val="26"/>
              </w:rPr>
              <w:t>12</w:t>
            </w:r>
          </w:p>
        </w:tc>
        <w:tc>
          <w:tcPr>
            <w:tcW w:w="1276" w:type="dxa"/>
          </w:tcPr>
          <w:p>
            <w:pPr>
              <w:pStyle w:val="TableParagraph"/>
              <w:spacing w:before="2"/>
              <w:ind w:left="57" w:right="36"/>
              <w:rPr>
                <w:sz w:val="26"/>
              </w:rPr>
            </w:pPr>
            <w:r>
              <w:rPr>
                <w:spacing w:val="-10"/>
                <w:sz w:val="26"/>
              </w:rPr>
              <w:t>4</w:t>
            </w:r>
          </w:p>
        </w:tc>
        <w:tc>
          <w:tcPr>
            <w:tcW w:w="991" w:type="dxa"/>
          </w:tcPr>
          <w:p>
            <w:pPr>
              <w:pStyle w:val="TableParagraph"/>
              <w:spacing w:before="2"/>
              <w:ind w:left="10"/>
              <w:rPr>
                <w:sz w:val="26"/>
              </w:rPr>
            </w:pPr>
            <w:r>
              <w:rPr>
                <w:spacing w:val="-5"/>
                <w:sz w:val="26"/>
              </w:rPr>
              <w:t>12</w:t>
            </w:r>
          </w:p>
        </w:tc>
      </w:tr>
      <w:tr>
        <w:trPr>
          <w:trHeight w:val="341"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spacing w:before="2"/>
              <w:ind w:left="7"/>
              <w:rPr>
                <w:sz w:val="26"/>
              </w:rPr>
            </w:pPr>
            <w:r>
              <w:rPr>
                <w:spacing w:val="-5"/>
                <w:sz w:val="26"/>
              </w:rPr>
              <w:t>10</w:t>
            </w:r>
          </w:p>
        </w:tc>
        <w:tc>
          <w:tcPr>
            <w:tcW w:w="1133" w:type="dxa"/>
          </w:tcPr>
          <w:p>
            <w:pPr>
              <w:pStyle w:val="TableParagraph"/>
              <w:spacing w:before="2"/>
              <w:ind w:left="14" w:right="10"/>
              <w:rPr>
                <w:sz w:val="26"/>
              </w:rPr>
            </w:pPr>
            <w:r>
              <w:rPr>
                <w:spacing w:val="-5"/>
                <w:sz w:val="26"/>
              </w:rPr>
              <w:t>12</w:t>
            </w:r>
          </w:p>
        </w:tc>
        <w:tc>
          <w:tcPr>
            <w:tcW w:w="1276" w:type="dxa"/>
          </w:tcPr>
          <w:p>
            <w:pPr>
              <w:pStyle w:val="TableParagraph"/>
              <w:spacing w:before="2"/>
              <w:ind w:left="53" w:right="42"/>
              <w:rPr>
                <w:sz w:val="26"/>
              </w:rPr>
            </w:pPr>
            <w:r>
              <w:rPr>
                <w:spacing w:val="-5"/>
                <w:sz w:val="26"/>
              </w:rPr>
              <w:t>10</w:t>
            </w:r>
          </w:p>
        </w:tc>
        <w:tc>
          <w:tcPr>
            <w:tcW w:w="991" w:type="dxa"/>
          </w:tcPr>
          <w:p>
            <w:pPr>
              <w:pStyle w:val="TableParagraph"/>
              <w:spacing w:before="2"/>
              <w:ind w:left="10"/>
              <w:rPr>
                <w:sz w:val="26"/>
              </w:rPr>
            </w:pPr>
            <w:r>
              <w:rPr>
                <w:spacing w:val="-5"/>
                <w:sz w:val="26"/>
              </w:rPr>
              <w:t>12</w:t>
            </w:r>
          </w:p>
        </w:tc>
      </w:tr>
    </w:tbl>
    <w:p>
      <w:pPr>
        <w:pStyle w:val="BodyText"/>
        <w:spacing w:before="124"/>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85"/>
        <w:gridCol w:w="643"/>
        <w:gridCol w:w="873"/>
        <w:gridCol w:w="1010"/>
        <w:gridCol w:w="761"/>
        <w:gridCol w:w="1183"/>
        <w:gridCol w:w="713"/>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107"/>
              <w:jc w:val="left"/>
              <w:rPr>
                <w:b/>
                <w:sz w:val="26"/>
              </w:rPr>
            </w:pPr>
            <w:r>
              <w:rPr>
                <w:b/>
                <w:spacing w:val="-5"/>
                <w:sz w:val="26"/>
              </w:rPr>
              <w:t>STT</w:t>
            </w:r>
          </w:p>
        </w:tc>
        <w:tc>
          <w:tcPr>
            <w:tcW w:w="3185"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947"/>
              <w:jc w:val="left"/>
              <w:rPr>
                <w:b/>
                <w:sz w:val="26"/>
              </w:rPr>
            </w:pPr>
            <w:r>
              <w:rPr>
                <w:b/>
                <w:sz w:val="26"/>
              </w:rPr>
              <w:t>Tên</w:t>
            </w:r>
            <w:r>
              <w:rPr>
                <w:b/>
                <w:spacing w:val="-7"/>
                <w:sz w:val="26"/>
              </w:rPr>
              <w:t> </w:t>
            </w:r>
            <w:r>
              <w:rPr>
                <w:b/>
                <w:sz w:val="26"/>
              </w:rPr>
              <w:t>thiết</w:t>
            </w:r>
            <w:r>
              <w:rPr>
                <w:b/>
                <w:spacing w:val="-5"/>
                <w:sz w:val="26"/>
              </w:rPr>
              <w:t> bị</w:t>
            </w:r>
          </w:p>
        </w:tc>
        <w:tc>
          <w:tcPr>
            <w:tcW w:w="643"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31" w:right="19"/>
              <w:rPr>
                <w:b/>
                <w:sz w:val="26"/>
              </w:rPr>
            </w:pPr>
            <w:r>
              <w:rPr>
                <w:b/>
                <w:spacing w:val="-4"/>
                <w:sz w:val="26"/>
              </w:rPr>
              <w:t>Đơn </w:t>
            </w:r>
            <w:r>
              <w:rPr>
                <w:b/>
                <w:spacing w:val="-6"/>
                <w:sz w:val="26"/>
              </w:rPr>
              <w:t>vị </w:t>
            </w:r>
            <w:r>
              <w:rPr>
                <w:b/>
                <w:spacing w:val="-4"/>
                <w:sz w:val="26"/>
              </w:rPr>
              <w:t>tính</w:t>
            </w:r>
          </w:p>
        </w:tc>
        <w:tc>
          <w:tcPr>
            <w:tcW w:w="3827" w:type="dxa"/>
            <w:gridSpan w:val="4"/>
          </w:tcPr>
          <w:p>
            <w:pPr>
              <w:pStyle w:val="TableParagraph"/>
              <w:spacing w:line="297" w:lineRule="exact" w:before="23"/>
              <w:ind w:left="11"/>
              <w:rPr>
                <w:b/>
                <w:sz w:val="26"/>
              </w:rPr>
            </w:pPr>
            <w:r>
              <w:rPr>
                <w:b/>
                <w:sz w:val="26"/>
              </w:rPr>
              <w:t>Định</w:t>
            </w:r>
            <w:r>
              <w:rPr>
                <w:b/>
                <w:spacing w:val="-10"/>
                <w:sz w:val="26"/>
              </w:rPr>
              <w:t> </w:t>
            </w:r>
            <w:r>
              <w:rPr>
                <w:b/>
                <w:spacing w:val="-5"/>
                <w:sz w:val="26"/>
              </w:rPr>
              <w:t>mức</w:t>
            </w:r>
          </w:p>
        </w:tc>
        <w:tc>
          <w:tcPr>
            <w:tcW w:w="713"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14" w:right="2" w:firstLine="100"/>
              <w:jc w:val="both"/>
              <w:rPr>
                <w:sz w:val="26"/>
              </w:rPr>
            </w:pPr>
            <w:r>
              <w:rPr>
                <w:spacing w:val="-4"/>
                <w:sz w:val="26"/>
              </w:rPr>
              <w:t>Mức hao </w:t>
            </w:r>
            <w:r>
              <w:rPr>
                <w:sz w:val="26"/>
              </w:rPr>
              <w:t>phí 1 ca</w:t>
            </w:r>
            <w:r>
              <w:rPr>
                <w:spacing w:val="-3"/>
                <w:sz w:val="26"/>
              </w:rPr>
              <w:t> </w:t>
            </w:r>
            <w:r>
              <w:rPr>
                <w:spacing w:val="-5"/>
                <w:sz w:val="26"/>
              </w:rPr>
              <w:t>(%)</w:t>
            </w:r>
          </w:p>
        </w:tc>
      </w:tr>
      <w:tr>
        <w:trPr>
          <w:trHeight w:val="599" w:hRule="atLeast"/>
        </w:trPr>
        <w:tc>
          <w:tcPr>
            <w:tcW w:w="708" w:type="dxa"/>
            <w:vMerge/>
            <w:tcBorders>
              <w:top w:val="nil"/>
            </w:tcBorders>
          </w:tcPr>
          <w:p>
            <w:pPr>
              <w:rPr>
                <w:sz w:val="2"/>
                <w:szCs w:val="2"/>
              </w:rPr>
            </w:pPr>
          </w:p>
        </w:tc>
        <w:tc>
          <w:tcPr>
            <w:tcW w:w="3185" w:type="dxa"/>
            <w:vMerge/>
            <w:tcBorders>
              <w:top w:val="nil"/>
            </w:tcBorders>
          </w:tcPr>
          <w:p>
            <w:pPr>
              <w:rPr>
                <w:sz w:val="2"/>
                <w:szCs w:val="2"/>
              </w:rPr>
            </w:pPr>
          </w:p>
        </w:tc>
        <w:tc>
          <w:tcPr>
            <w:tcW w:w="643" w:type="dxa"/>
            <w:vMerge/>
            <w:tcBorders>
              <w:top w:val="nil"/>
            </w:tcBorders>
          </w:tcPr>
          <w:p>
            <w:pPr>
              <w:rPr>
                <w:sz w:val="2"/>
                <w:szCs w:val="2"/>
              </w:rPr>
            </w:pPr>
          </w:p>
        </w:tc>
        <w:tc>
          <w:tcPr>
            <w:tcW w:w="1883" w:type="dxa"/>
            <w:gridSpan w:val="2"/>
          </w:tcPr>
          <w:p>
            <w:pPr>
              <w:pStyle w:val="TableParagraph"/>
              <w:spacing w:line="300" w:lineRule="atLeast" w:before="0"/>
              <w:ind w:left="103"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44" w:type="dxa"/>
            <w:gridSpan w:val="2"/>
          </w:tcPr>
          <w:p>
            <w:pPr>
              <w:pStyle w:val="TableParagraph"/>
              <w:spacing w:before="2"/>
              <w:ind w:left="12"/>
              <w:rPr>
                <w:b/>
                <w:sz w:val="26"/>
              </w:rPr>
            </w:pPr>
            <w:r>
              <w:rPr>
                <w:b/>
                <w:sz w:val="26"/>
              </w:rPr>
              <w:t>Giải</w:t>
            </w:r>
            <w:r>
              <w:rPr>
                <w:b/>
                <w:spacing w:val="-7"/>
                <w:sz w:val="26"/>
              </w:rPr>
              <w:t> </w:t>
            </w:r>
            <w:r>
              <w:rPr>
                <w:b/>
                <w:sz w:val="26"/>
              </w:rPr>
              <w:t>Đại</w:t>
            </w:r>
            <w:r>
              <w:rPr>
                <w:b/>
                <w:spacing w:val="-5"/>
                <w:sz w:val="26"/>
              </w:rPr>
              <w:t> hội</w:t>
            </w:r>
          </w:p>
          <w:p>
            <w:pPr>
              <w:pStyle w:val="TableParagraph"/>
              <w:spacing w:line="278" w:lineRule="exact" w:before="1"/>
              <w:ind w:left="12" w:right="4"/>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713" w:type="dxa"/>
            <w:vMerge/>
            <w:tcBorders>
              <w:top w:val="nil"/>
            </w:tcBorders>
          </w:tcPr>
          <w:p>
            <w:pPr>
              <w:rPr>
                <w:sz w:val="2"/>
                <w:szCs w:val="2"/>
              </w:rPr>
            </w:pPr>
          </w:p>
        </w:tc>
      </w:tr>
      <w:tr>
        <w:trPr>
          <w:trHeight w:val="1194" w:hRule="atLeast"/>
        </w:trPr>
        <w:tc>
          <w:tcPr>
            <w:tcW w:w="708" w:type="dxa"/>
            <w:vMerge/>
            <w:tcBorders>
              <w:top w:val="nil"/>
            </w:tcBorders>
          </w:tcPr>
          <w:p>
            <w:pPr>
              <w:rPr>
                <w:sz w:val="2"/>
                <w:szCs w:val="2"/>
              </w:rPr>
            </w:pPr>
          </w:p>
        </w:tc>
        <w:tc>
          <w:tcPr>
            <w:tcW w:w="3185" w:type="dxa"/>
            <w:vMerge/>
            <w:tcBorders>
              <w:top w:val="nil"/>
            </w:tcBorders>
          </w:tcPr>
          <w:p>
            <w:pPr>
              <w:rPr>
                <w:sz w:val="2"/>
                <w:szCs w:val="2"/>
              </w:rPr>
            </w:pPr>
          </w:p>
        </w:tc>
        <w:tc>
          <w:tcPr>
            <w:tcW w:w="643" w:type="dxa"/>
            <w:vMerge/>
            <w:tcBorders>
              <w:top w:val="nil"/>
            </w:tcBorders>
          </w:tcPr>
          <w:p>
            <w:pPr>
              <w:rPr>
                <w:sz w:val="2"/>
                <w:szCs w:val="2"/>
              </w:rPr>
            </w:pPr>
          </w:p>
        </w:tc>
        <w:tc>
          <w:tcPr>
            <w:tcW w:w="873" w:type="dxa"/>
          </w:tcPr>
          <w:p>
            <w:pPr>
              <w:pStyle w:val="TableParagraph"/>
              <w:spacing w:before="0"/>
              <w:ind w:left="0"/>
              <w:jc w:val="left"/>
              <w:rPr>
                <w:b/>
                <w:sz w:val="26"/>
              </w:rPr>
            </w:pPr>
          </w:p>
          <w:p>
            <w:pPr>
              <w:pStyle w:val="TableParagraph"/>
              <w:spacing w:before="0"/>
              <w:ind w:left="11"/>
              <w:rPr>
                <w:sz w:val="26"/>
              </w:rPr>
            </w:pPr>
            <w:r>
              <w:rPr>
                <w:spacing w:val="-5"/>
                <w:sz w:val="26"/>
              </w:rPr>
              <w:t>Số</w:t>
            </w:r>
          </w:p>
          <w:p>
            <w:pPr>
              <w:pStyle w:val="TableParagraph"/>
              <w:spacing w:before="1"/>
              <w:ind w:left="11"/>
              <w:rPr>
                <w:sz w:val="26"/>
              </w:rPr>
            </w:pPr>
            <w:r>
              <w:rPr>
                <w:spacing w:val="-2"/>
                <w:sz w:val="26"/>
              </w:rPr>
              <w:t>lượng</w:t>
            </w:r>
          </w:p>
        </w:tc>
        <w:tc>
          <w:tcPr>
            <w:tcW w:w="1010" w:type="dxa"/>
          </w:tcPr>
          <w:p>
            <w:pPr>
              <w:pStyle w:val="TableParagraph"/>
              <w:spacing w:before="0"/>
              <w:ind w:left="128" w:right="117"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10"/>
              <w:rPr>
                <w:sz w:val="26"/>
              </w:rPr>
            </w:pPr>
            <w:r>
              <w:rPr>
                <w:spacing w:val="-4"/>
                <w:sz w:val="26"/>
              </w:rPr>
              <w:t>(ca)</w:t>
            </w:r>
          </w:p>
        </w:tc>
        <w:tc>
          <w:tcPr>
            <w:tcW w:w="761" w:type="dxa"/>
          </w:tcPr>
          <w:p>
            <w:pPr>
              <w:pStyle w:val="TableParagraph"/>
              <w:spacing w:before="0"/>
              <w:ind w:left="0"/>
              <w:jc w:val="left"/>
              <w:rPr>
                <w:b/>
                <w:sz w:val="26"/>
              </w:rPr>
            </w:pPr>
          </w:p>
          <w:p>
            <w:pPr>
              <w:pStyle w:val="TableParagraph"/>
              <w:spacing w:before="0"/>
              <w:ind w:left="21" w:right="10"/>
              <w:rPr>
                <w:sz w:val="26"/>
              </w:rPr>
            </w:pPr>
            <w:r>
              <w:rPr>
                <w:spacing w:val="-5"/>
                <w:sz w:val="26"/>
              </w:rPr>
              <w:t>Số</w:t>
            </w:r>
          </w:p>
          <w:p>
            <w:pPr>
              <w:pStyle w:val="TableParagraph"/>
              <w:spacing w:before="1"/>
              <w:ind w:left="21" w:right="11"/>
              <w:rPr>
                <w:sz w:val="26"/>
              </w:rPr>
            </w:pPr>
            <w:r>
              <w:rPr>
                <w:spacing w:val="-2"/>
                <w:sz w:val="26"/>
              </w:rPr>
              <w:t>lượng</w:t>
            </w:r>
          </w:p>
        </w:tc>
        <w:tc>
          <w:tcPr>
            <w:tcW w:w="1183" w:type="dxa"/>
          </w:tcPr>
          <w:p>
            <w:pPr>
              <w:pStyle w:val="TableParagraph"/>
              <w:spacing w:before="150"/>
              <w:ind w:left="21" w:right="7"/>
              <w:rPr>
                <w:sz w:val="26"/>
              </w:rPr>
            </w:pPr>
            <w:r>
              <w:rPr>
                <w:sz w:val="26"/>
              </w:rPr>
              <w:t>Thời</w:t>
            </w:r>
            <w:r>
              <w:rPr>
                <w:spacing w:val="-17"/>
                <w:sz w:val="26"/>
              </w:rPr>
              <w:t> </w:t>
            </w:r>
            <w:r>
              <w:rPr>
                <w:sz w:val="26"/>
              </w:rPr>
              <w:t>gian sử dụng </w:t>
            </w:r>
            <w:r>
              <w:rPr>
                <w:spacing w:val="-4"/>
                <w:sz w:val="26"/>
              </w:rPr>
              <w:t>(ca)</w:t>
            </w:r>
          </w:p>
        </w:tc>
        <w:tc>
          <w:tcPr>
            <w:tcW w:w="713" w:type="dxa"/>
            <w:vMerge/>
            <w:tcBorders>
              <w:top w:val="nil"/>
            </w:tcBorders>
          </w:tcPr>
          <w:p>
            <w:pPr>
              <w:rPr>
                <w:sz w:val="2"/>
                <w:szCs w:val="2"/>
              </w:rPr>
            </w:pPr>
          </w:p>
        </w:tc>
      </w:tr>
      <w:tr>
        <w:trPr>
          <w:trHeight w:val="340" w:hRule="atLeast"/>
        </w:trPr>
        <w:tc>
          <w:tcPr>
            <w:tcW w:w="708" w:type="dxa"/>
          </w:tcPr>
          <w:p>
            <w:pPr>
              <w:pStyle w:val="TableParagraph"/>
              <w:spacing w:before="2"/>
              <w:ind w:left="72" w:right="56"/>
              <w:rPr>
                <w:sz w:val="26"/>
              </w:rPr>
            </w:pPr>
            <w:r>
              <w:rPr>
                <w:spacing w:val="-10"/>
                <w:sz w:val="26"/>
              </w:rPr>
              <w:t>1</w:t>
            </w:r>
          </w:p>
        </w:tc>
        <w:tc>
          <w:tcPr>
            <w:tcW w:w="3185" w:type="dxa"/>
          </w:tcPr>
          <w:p>
            <w:pPr>
              <w:pStyle w:val="TableParagraph"/>
              <w:spacing w:before="2"/>
              <w:jc w:val="left"/>
              <w:rPr>
                <w:sz w:val="26"/>
              </w:rPr>
            </w:pPr>
            <w:r>
              <w:rPr>
                <w:sz w:val="26"/>
              </w:rPr>
              <w:t>Máy</w:t>
            </w:r>
            <w:r>
              <w:rPr>
                <w:spacing w:val="-8"/>
                <w:sz w:val="26"/>
              </w:rPr>
              <w:t> </w:t>
            </w:r>
            <w:r>
              <w:rPr>
                <w:spacing w:val="-2"/>
                <w:sz w:val="26"/>
              </w:rPr>
              <w:t>photocopy</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2"/>
              <w:ind w:left="21"/>
              <w:rPr>
                <w:sz w:val="26"/>
              </w:rPr>
            </w:pPr>
            <w:r>
              <w:rPr>
                <w:spacing w:val="-10"/>
                <w:sz w:val="26"/>
              </w:rPr>
              <w:t>2</w:t>
            </w:r>
          </w:p>
        </w:tc>
        <w:tc>
          <w:tcPr>
            <w:tcW w:w="1010" w:type="dxa"/>
          </w:tcPr>
          <w:p>
            <w:pPr>
              <w:pStyle w:val="TableParagraph"/>
              <w:spacing w:before="2"/>
              <w:ind w:left="10"/>
              <w:rPr>
                <w:sz w:val="26"/>
              </w:rPr>
            </w:pPr>
            <w:r>
              <w:rPr>
                <w:spacing w:val="-5"/>
                <w:sz w:val="26"/>
              </w:rPr>
              <w:t>12</w:t>
            </w:r>
          </w:p>
        </w:tc>
        <w:tc>
          <w:tcPr>
            <w:tcW w:w="761" w:type="dxa"/>
          </w:tcPr>
          <w:p>
            <w:pPr>
              <w:pStyle w:val="TableParagraph"/>
              <w:spacing w:before="2"/>
              <w:ind w:left="21"/>
              <w:rPr>
                <w:sz w:val="26"/>
              </w:rPr>
            </w:pPr>
            <w:r>
              <w:rPr>
                <w:spacing w:val="-10"/>
                <w:sz w:val="26"/>
              </w:rPr>
              <w:t>2</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Pr>
                <w:sz w:val="26"/>
              </w:rPr>
            </w:pPr>
            <w:r>
              <w:rPr>
                <w:spacing w:val="-4"/>
                <w:sz w:val="26"/>
              </w:rPr>
              <w:t>0.08</w:t>
            </w:r>
          </w:p>
        </w:tc>
      </w:tr>
      <w:tr>
        <w:trPr>
          <w:trHeight w:val="340" w:hRule="atLeast"/>
        </w:trPr>
        <w:tc>
          <w:tcPr>
            <w:tcW w:w="708" w:type="dxa"/>
          </w:tcPr>
          <w:p>
            <w:pPr>
              <w:pStyle w:val="TableParagraph"/>
              <w:spacing w:before="2"/>
              <w:ind w:left="72" w:right="56"/>
              <w:rPr>
                <w:sz w:val="26"/>
              </w:rPr>
            </w:pPr>
            <w:r>
              <w:rPr>
                <w:spacing w:val="-10"/>
                <w:sz w:val="26"/>
              </w:rPr>
              <w:t>2</w:t>
            </w:r>
          </w:p>
        </w:tc>
        <w:tc>
          <w:tcPr>
            <w:tcW w:w="3185" w:type="dxa"/>
          </w:tcPr>
          <w:p>
            <w:pPr>
              <w:pStyle w:val="TableParagraph"/>
              <w:spacing w:before="2"/>
              <w:jc w:val="left"/>
              <w:rPr>
                <w:sz w:val="26"/>
              </w:rPr>
            </w:pPr>
            <w:r>
              <w:rPr>
                <w:sz w:val="26"/>
              </w:rPr>
              <w:t>Đồng</w:t>
            </w:r>
            <w:r>
              <w:rPr>
                <w:spacing w:val="-5"/>
                <w:sz w:val="26"/>
              </w:rPr>
              <w:t> </w:t>
            </w:r>
            <w:r>
              <w:rPr>
                <w:sz w:val="26"/>
              </w:rPr>
              <w:t>hồ</w:t>
            </w:r>
            <w:r>
              <w:rPr>
                <w:spacing w:val="-5"/>
                <w:sz w:val="26"/>
              </w:rPr>
              <w:t> </w:t>
            </w:r>
            <w:r>
              <w:rPr>
                <w:sz w:val="26"/>
              </w:rPr>
              <w:t>bấm</w:t>
            </w:r>
            <w:r>
              <w:rPr>
                <w:spacing w:val="-3"/>
                <w:sz w:val="26"/>
              </w:rPr>
              <w:t> </w:t>
            </w:r>
            <w:r>
              <w:rPr>
                <w:spacing w:val="-5"/>
                <w:sz w:val="26"/>
              </w:rPr>
              <w:t>tay</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2"/>
              <w:ind w:left="21"/>
              <w:rPr>
                <w:sz w:val="26"/>
              </w:rPr>
            </w:pPr>
            <w:r>
              <w:rPr>
                <w:spacing w:val="-10"/>
                <w:sz w:val="26"/>
              </w:rPr>
              <w:t>4</w:t>
            </w:r>
          </w:p>
        </w:tc>
        <w:tc>
          <w:tcPr>
            <w:tcW w:w="1010" w:type="dxa"/>
          </w:tcPr>
          <w:p>
            <w:pPr>
              <w:pStyle w:val="TableParagraph"/>
              <w:spacing w:before="2"/>
              <w:ind w:left="10"/>
              <w:rPr>
                <w:sz w:val="26"/>
              </w:rPr>
            </w:pPr>
            <w:r>
              <w:rPr>
                <w:spacing w:val="-5"/>
                <w:sz w:val="26"/>
              </w:rPr>
              <w:t>12</w:t>
            </w:r>
          </w:p>
        </w:tc>
        <w:tc>
          <w:tcPr>
            <w:tcW w:w="761" w:type="dxa"/>
          </w:tcPr>
          <w:p>
            <w:pPr>
              <w:pStyle w:val="TableParagraph"/>
              <w:spacing w:before="2"/>
              <w:ind w:left="21"/>
              <w:rPr>
                <w:sz w:val="26"/>
              </w:rPr>
            </w:pPr>
            <w:r>
              <w:rPr>
                <w:spacing w:val="-10"/>
                <w:sz w:val="26"/>
              </w:rPr>
              <w:t>4</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before="2"/>
              <w:ind w:left="72" w:right="56"/>
              <w:rPr>
                <w:sz w:val="26"/>
              </w:rPr>
            </w:pPr>
            <w:r>
              <w:rPr>
                <w:spacing w:val="-10"/>
                <w:sz w:val="26"/>
              </w:rPr>
              <w:t>3</w:t>
            </w:r>
          </w:p>
        </w:tc>
        <w:tc>
          <w:tcPr>
            <w:tcW w:w="3185" w:type="dxa"/>
          </w:tcPr>
          <w:p>
            <w:pPr>
              <w:pStyle w:val="TableParagraph"/>
              <w:spacing w:before="2"/>
              <w:jc w:val="left"/>
              <w:rPr>
                <w:sz w:val="26"/>
              </w:rPr>
            </w:pPr>
            <w:r>
              <w:rPr>
                <w:sz w:val="26"/>
              </w:rPr>
              <w:t>Gậy</w:t>
            </w:r>
            <w:r>
              <w:rPr>
                <w:spacing w:val="-6"/>
                <w:sz w:val="26"/>
              </w:rPr>
              <w:t> </w:t>
            </w:r>
            <w:r>
              <w:rPr>
                <w:sz w:val="26"/>
              </w:rPr>
              <w:t>thi</w:t>
            </w:r>
            <w:r>
              <w:rPr>
                <w:spacing w:val="-6"/>
                <w:sz w:val="26"/>
              </w:rPr>
              <w:t> </w:t>
            </w:r>
            <w:r>
              <w:rPr>
                <w:spacing w:val="-5"/>
                <w:sz w:val="26"/>
              </w:rPr>
              <w:t>đấu</w:t>
            </w:r>
          </w:p>
        </w:tc>
        <w:tc>
          <w:tcPr>
            <w:tcW w:w="643" w:type="dxa"/>
          </w:tcPr>
          <w:p>
            <w:pPr>
              <w:pStyle w:val="TableParagraph"/>
              <w:spacing w:before="2"/>
              <w:ind w:left="10"/>
              <w:rPr>
                <w:sz w:val="26"/>
              </w:rPr>
            </w:pPr>
            <w:r>
              <w:rPr>
                <w:spacing w:val="-5"/>
                <w:sz w:val="26"/>
              </w:rPr>
              <w:t>Bộ</w:t>
            </w:r>
          </w:p>
        </w:tc>
        <w:tc>
          <w:tcPr>
            <w:tcW w:w="873" w:type="dxa"/>
          </w:tcPr>
          <w:p>
            <w:pPr>
              <w:pStyle w:val="TableParagraph"/>
              <w:spacing w:before="2"/>
              <w:ind w:left="21"/>
              <w:rPr>
                <w:sz w:val="26"/>
              </w:rPr>
            </w:pPr>
            <w:r>
              <w:rPr>
                <w:spacing w:val="-10"/>
                <w:sz w:val="26"/>
              </w:rPr>
              <w:t>8</w:t>
            </w:r>
          </w:p>
        </w:tc>
        <w:tc>
          <w:tcPr>
            <w:tcW w:w="1010" w:type="dxa"/>
          </w:tcPr>
          <w:p>
            <w:pPr>
              <w:pStyle w:val="TableParagraph"/>
              <w:spacing w:before="2"/>
              <w:ind w:left="10"/>
              <w:rPr>
                <w:sz w:val="26"/>
              </w:rPr>
            </w:pPr>
            <w:r>
              <w:rPr>
                <w:spacing w:val="-5"/>
                <w:sz w:val="26"/>
              </w:rPr>
              <w:t>12</w:t>
            </w:r>
          </w:p>
        </w:tc>
        <w:tc>
          <w:tcPr>
            <w:tcW w:w="761" w:type="dxa"/>
          </w:tcPr>
          <w:p>
            <w:pPr>
              <w:pStyle w:val="TableParagraph"/>
              <w:spacing w:before="2"/>
              <w:ind w:left="21"/>
              <w:rPr>
                <w:sz w:val="26"/>
              </w:rPr>
            </w:pPr>
            <w:r>
              <w:rPr>
                <w:spacing w:val="-10"/>
                <w:sz w:val="26"/>
              </w:rPr>
              <w:t>8</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ight="4"/>
              <w:rPr>
                <w:sz w:val="26"/>
              </w:rPr>
            </w:pPr>
            <w:r>
              <w:rPr>
                <w:spacing w:val="-2"/>
                <w:sz w:val="26"/>
              </w:rPr>
              <w:t>0.133</w:t>
            </w:r>
          </w:p>
        </w:tc>
      </w:tr>
      <w:tr>
        <w:trPr>
          <w:trHeight w:val="338" w:hRule="atLeast"/>
        </w:trPr>
        <w:tc>
          <w:tcPr>
            <w:tcW w:w="708" w:type="dxa"/>
          </w:tcPr>
          <w:p>
            <w:pPr>
              <w:pStyle w:val="TableParagraph"/>
              <w:spacing w:line="298" w:lineRule="exact" w:before="0"/>
              <w:ind w:left="72" w:right="56"/>
              <w:rPr>
                <w:sz w:val="26"/>
              </w:rPr>
            </w:pPr>
            <w:r>
              <w:rPr>
                <w:spacing w:val="-10"/>
                <w:sz w:val="26"/>
              </w:rPr>
              <w:t>4</w:t>
            </w:r>
          </w:p>
        </w:tc>
        <w:tc>
          <w:tcPr>
            <w:tcW w:w="3185" w:type="dxa"/>
          </w:tcPr>
          <w:p>
            <w:pPr>
              <w:pStyle w:val="TableParagraph"/>
              <w:spacing w:line="298" w:lineRule="exact" w:before="0"/>
              <w:jc w:val="left"/>
              <w:rPr>
                <w:sz w:val="26"/>
              </w:rPr>
            </w:pPr>
            <w:r>
              <w:rPr>
                <w:sz w:val="26"/>
              </w:rPr>
              <w:t>Thùng</w:t>
            </w:r>
            <w:r>
              <w:rPr>
                <w:spacing w:val="-5"/>
                <w:sz w:val="26"/>
              </w:rPr>
              <w:t> </w:t>
            </w:r>
            <w:r>
              <w:rPr>
                <w:sz w:val="26"/>
              </w:rPr>
              <w:t>đựng</w:t>
            </w:r>
            <w:r>
              <w:rPr>
                <w:spacing w:val="-4"/>
                <w:sz w:val="26"/>
              </w:rPr>
              <w:t> </w:t>
            </w:r>
            <w:r>
              <w:rPr>
                <w:sz w:val="26"/>
              </w:rPr>
              <w:t>dụng</w:t>
            </w:r>
            <w:r>
              <w:rPr>
                <w:spacing w:val="-3"/>
                <w:sz w:val="26"/>
              </w:rPr>
              <w:t> </w:t>
            </w:r>
            <w:r>
              <w:rPr>
                <w:sz w:val="26"/>
              </w:rPr>
              <w:t>cụ</w:t>
            </w:r>
            <w:r>
              <w:rPr>
                <w:spacing w:val="-5"/>
                <w:sz w:val="26"/>
              </w:rPr>
              <w:t> </w:t>
            </w:r>
            <w:r>
              <w:rPr>
                <w:sz w:val="26"/>
              </w:rPr>
              <w:t>thi</w:t>
            </w:r>
            <w:r>
              <w:rPr>
                <w:spacing w:val="-4"/>
                <w:sz w:val="26"/>
              </w:rPr>
              <w:t> </w:t>
            </w:r>
            <w:r>
              <w:rPr>
                <w:spacing w:val="-5"/>
                <w:sz w:val="26"/>
              </w:rPr>
              <w:t>đấu</w:t>
            </w:r>
          </w:p>
        </w:tc>
        <w:tc>
          <w:tcPr>
            <w:tcW w:w="643" w:type="dxa"/>
          </w:tcPr>
          <w:p>
            <w:pPr>
              <w:pStyle w:val="TableParagraph"/>
              <w:spacing w:line="298" w:lineRule="exact" w:before="0"/>
              <w:ind w:left="34" w:right="19"/>
              <w:rPr>
                <w:sz w:val="26"/>
              </w:rPr>
            </w:pPr>
            <w:r>
              <w:rPr>
                <w:spacing w:val="-5"/>
                <w:sz w:val="26"/>
              </w:rPr>
              <w:t>Cái</w:t>
            </w:r>
          </w:p>
        </w:tc>
        <w:tc>
          <w:tcPr>
            <w:tcW w:w="873" w:type="dxa"/>
          </w:tcPr>
          <w:p>
            <w:pPr>
              <w:pStyle w:val="TableParagraph"/>
              <w:spacing w:line="298" w:lineRule="exact" w:before="0"/>
              <w:ind w:left="21"/>
              <w:rPr>
                <w:sz w:val="26"/>
              </w:rPr>
            </w:pPr>
            <w:r>
              <w:rPr>
                <w:spacing w:val="-10"/>
                <w:sz w:val="26"/>
              </w:rPr>
              <w:t>6</w:t>
            </w:r>
          </w:p>
        </w:tc>
        <w:tc>
          <w:tcPr>
            <w:tcW w:w="1010" w:type="dxa"/>
          </w:tcPr>
          <w:p>
            <w:pPr>
              <w:pStyle w:val="TableParagraph"/>
              <w:spacing w:line="298" w:lineRule="exact" w:before="0"/>
              <w:ind w:left="10"/>
              <w:rPr>
                <w:sz w:val="26"/>
              </w:rPr>
            </w:pPr>
            <w:r>
              <w:rPr>
                <w:spacing w:val="-5"/>
                <w:sz w:val="26"/>
              </w:rPr>
              <w:t>12</w:t>
            </w:r>
          </w:p>
        </w:tc>
        <w:tc>
          <w:tcPr>
            <w:tcW w:w="761" w:type="dxa"/>
          </w:tcPr>
          <w:p>
            <w:pPr>
              <w:pStyle w:val="TableParagraph"/>
              <w:spacing w:line="298" w:lineRule="exact" w:before="0"/>
              <w:ind w:left="21"/>
              <w:rPr>
                <w:sz w:val="26"/>
              </w:rPr>
            </w:pPr>
            <w:r>
              <w:rPr>
                <w:spacing w:val="-10"/>
                <w:sz w:val="26"/>
              </w:rPr>
              <w:t>6</w:t>
            </w:r>
          </w:p>
        </w:tc>
        <w:tc>
          <w:tcPr>
            <w:tcW w:w="1183" w:type="dxa"/>
          </w:tcPr>
          <w:p>
            <w:pPr>
              <w:pStyle w:val="TableParagraph"/>
              <w:spacing w:line="298" w:lineRule="exact" w:before="0"/>
              <w:ind w:left="21" w:right="9"/>
              <w:rPr>
                <w:sz w:val="26"/>
              </w:rPr>
            </w:pPr>
            <w:r>
              <w:rPr>
                <w:spacing w:val="-5"/>
                <w:sz w:val="26"/>
              </w:rPr>
              <w:t>12</w:t>
            </w:r>
          </w:p>
        </w:tc>
        <w:tc>
          <w:tcPr>
            <w:tcW w:w="713" w:type="dxa"/>
          </w:tcPr>
          <w:p>
            <w:pPr>
              <w:pStyle w:val="TableParagraph"/>
              <w:spacing w:line="298" w:lineRule="exact" w:before="0"/>
              <w:ind w:left="16" w:right="4"/>
              <w:rPr>
                <w:sz w:val="26"/>
              </w:rPr>
            </w:pPr>
            <w:r>
              <w:rPr>
                <w:spacing w:val="-2"/>
                <w:sz w:val="26"/>
              </w:rPr>
              <w:t>0.133</w:t>
            </w:r>
          </w:p>
        </w:tc>
      </w:tr>
      <w:tr>
        <w:trPr>
          <w:trHeight w:val="340" w:hRule="atLeast"/>
        </w:trPr>
        <w:tc>
          <w:tcPr>
            <w:tcW w:w="708" w:type="dxa"/>
          </w:tcPr>
          <w:p>
            <w:pPr>
              <w:pStyle w:val="TableParagraph"/>
              <w:spacing w:before="2"/>
              <w:ind w:left="72" w:right="56"/>
              <w:rPr>
                <w:sz w:val="26"/>
              </w:rPr>
            </w:pPr>
            <w:r>
              <w:rPr>
                <w:spacing w:val="-10"/>
                <w:sz w:val="26"/>
              </w:rPr>
              <w:t>5</w:t>
            </w:r>
          </w:p>
        </w:tc>
        <w:tc>
          <w:tcPr>
            <w:tcW w:w="3185" w:type="dxa"/>
          </w:tcPr>
          <w:p>
            <w:pPr>
              <w:pStyle w:val="TableParagraph"/>
              <w:spacing w:before="2"/>
              <w:jc w:val="left"/>
              <w:rPr>
                <w:sz w:val="26"/>
              </w:rPr>
            </w:pPr>
            <w:r>
              <w:rPr>
                <w:sz w:val="26"/>
              </w:rPr>
              <w:t>Cân</w:t>
            </w:r>
            <w:r>
              <w:rPr>
                <w:spacing w:val="-6"/>
                <w:sz w:val="26"/>
              </w:rPr>
              <w:t> </w:t>
            </w:r>
            <w:r>
              <w:rPr>
                <w:sz w:val="26"/>
              </w:rPr>
              <w:t>điện</w:t>
            </w:r>
            <w:r>
              <w:rPr>
                <w:spacing w:val="-5"/>
                <w:sz w:val="26"/>
              </w:rPr>
              <w:t> tử</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2"/>
              <w:ind w:left="21"/>
              <w:rPr>
                <w:sz w:val="26"/>
              </w:rPr>
            </w:pPr>
            <w:r>
              <w:rPr>
                <w:spacing w:val="-10"/>
                <w:sz w:val="26"/>
              </w:rPr>
              <w:t>2</w:t>
            </w:r>
          </w:p>
        </w:tc>
        <w:tc>
          <w:tcPr>
            <w:tcW w:w="1010" w:type="dxa"/>
          </w:tcPr>
          <w:p>
            <w:pPr>
              <w:pStyle w:val="TableParagraph"/>
              <w:spacing w:before="1"/>
              <w:ind w:left="10"/>
              <w:rPr>
                <w:sz w:val="22"/>
              </w:rPr>
            </w:pPr>
            <w:r>
              <w:rPr>
                <w:spacing w:val="-5"/>
                <w:sz w:val="22"/>
              </w:rPr>
              <w:t>12</w:t>
            </w:r>
          </w:p>
        </w:tc>
        <w:tc>
          <w:tcPr>
            <w:tcW w:w="761" w:type="dxa"/>
          </w:tcPr>
          <w:p>
            <w:pPr>
              <w:pStyle w:val="TableParagraph"/>
              <w:spacing w:before="2"/>
              <w:ind w:left="21"/>
              <w:rPr>
                <w:sz w:val="26"/>
              </w:rPr>
            </w:pPr>
            <w:r>
              <w:rPr>
                <w:spacing w:val="-10"/>
                <w:sz w:val="26"/>
              </w:rPr>
              <w:t>2</w:t>
            </w:r>
          </w:p>
        </w:tc>
        <w:tc>
          <w:tcPr>
            <w:tcW w:w="1183" w:type="dxa"/>
          </w:tcPr>
          <w:p>
            <w:pPr>
              <w:pStyle w:val="TableParagraph"/>
              <w:spacing w:before="1"/>
              <w:ind w:left="21" w:right="9"/>
              <w:rPr>
                <w:sz w:val="22"/>
              </w:rPr>
            </w:pPr>
            <w:r>
              <w:rPr>
                <w:spacing w:val="-5"/>
                <w:sz w:val="22"/>
              </w:rPr>
              <w:t>12</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before="2"/>
              <w:ind w:left="72" w:right="56"/>
              <w:rPr>
                <w:sz w:val="26"/>
              </w:rPr>
            </w:pPr>
            <w:r>
              <w:rPr>
                <w:spacing w:val="-10"/>
                <w:sz w:val="26"/>
              </w:rPr>
              <w:t>6</w:t>
            </w:r>
          </w:p>
        </w:tc>
        <w:tc>
          <w:tcPr>
            <w:tcW w:w="3185" w:type="dxa"/>
          </w:tcPr>
          <w:p>
            <w:pPr>
              <w:pStyle w:val="TableParagraph"/>
              <w:spacing w:before="2"/>
              <w:jc w:val="left"/>
              <w:rPr>
                <w:sz w:val="26"/>
              </w:rPr>
            </w:pPr>
            <w:r>
              <w:rPr>
                <w:sz w:val="26"/>
              </w:rPr>
              <w:t>Máy</w:t>
            </w:r>
            <w:r>
              <w:rPr>
                <w:spacing w:val="-8"/>
                <w:sz w:val="26"/>
              </w:rPr>
              <w:t> </w:t>
            </w:r>
            <w:r>
              <w:rPr>
                <w:spacing w:val="-5"/>
                <w:sz w:val="26"/>
              </w:rPr>
              <w:t>in</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2"/>
              <w:ind w:left="21"/>
              <w:rPr>
                <w:sz w:val="26"/>
              </w:rPr>
            </w:pPr>
            <w:r>
              <w:rPr>
                <w:spacing w:val="-10"/>
                <w:sz w:val="26"/>
              </w:rPr>
              <w:t>3</w:t>
            </w:r>
          </w:p>
        </w:tc>
        <w:tc>
          <w:tcPr>
            <w:tcW w:w="1010" w:type="dxa"/>
          </w:tcPr>
          <w:p>
            <w:pPr>
              <w:pStyle w:val="TableParagraph"/>
              <w:spacing w:before="2"/>
              <w:ind w:left="10"/>
              <w:rPr>
                <w:sz w:val="26"/>
              </w:rPr>
            </w:pPr>
            <w:r>
              <w:rPr>
                <w:spacing w:val="-5"/>
                <w:sz w:val="26"/>
              </w:rPr>
              <w:t>12</w:t>
            </w:r>
          </w:p>
        </w:tc>
        <w:tc>
          <w:tcPr>
            <w:tcW w:w="761" w:type="dxa"/>
          </w:tcPr>
          <w:p>
            <w:pPr>
              <w:pStyle w:val="TableParagraph"/>
              <w:spacing w:before="2"/>
              <w:ind w:left="21"/>
              <w:rPr>
                <w:sz w:val="26"/>
              </w:rPr>
            </w:pPr>
            <w:r>
              <w:rPr>
                <w:spacing w:val="-10"/>
                <w:sz w:val="26"/>
              </w:rPr>
              <w:t>3</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ight="4"/>
              <w:rPr>
                <w:sz w:val="26"/>
              </w:rPr>
            </w:pPr>
            <w:r>
              <w:rPr>
                <w:spacing w:val="-2"/>
                <w:sz w:val="26"/>
              </w:rPr>
              <w:t>0.133</w:t>
            </w:r>
          </w:p>
        </w:tc>
      </w:tr>
      <w:tr>
        <w:trPr>
          <w:trHeight w:val="340" w:hRule="atLeast"/>
        </w:trPr>
        <w:tc>
          <w:tcPr>
            <w:tcW w:w="708" w:type="dxa"/>
          </w:tcPr>
          <w:p>
            <w:pPr>
              <w:pStyle w:val="TableParagraph"/>
              <w:spacing w:before="2"/>
              <w:ind w:left="72" w:right="56"/>
              <w:rPr>
                <w:sz w:val="26"/>
              </w:rPr>
            </w:pPr>
            <w:r>
              <w:rPr>
                <w:spacing w:val="-10"/>
                <w:sz w:val="26"/>
              </w:rPr>
              <w:t>7</w:t>
            </w:r>
          </w:p>
        </w:tc>
        <w:tc>
          <w:tcPr>
            <w:tcW w:w="3185" w:type="dxa"/>
          </w:tcPr>
          <w:p>
            <w:pPr>
              <w:pStyle w:val="TableParagraph"/>
              <w:spacing w:before="2"/>
              <w:jc w:val="left"/>
              <w:rPr>
                <w:sz w:val="26"/>
              </w:rPr>
            </w:pPr>
            <w:r>
              <w:rPr>
                <w:sz w:val="26"/>
              </w:rPr>
              <w:t>Thảm</w:t>
            </w:r>
            <w:r>
              <w:rPr>
                <w:spacing w:val="-6"/>
                <w:sz w:val="26"/>
              </w:rPr>
              <w:t> </w:t>
            </w:r>
            <w:r>
              <w:rPr>
                <w:sz w:val="26"/>
              </w:rPr>
              <w:t>thi</w:t>
            </w:r>
            <w:r>
              <w:rPr>
                <w:spacing w:val="-5"/>
                <w:sz w:val="26"/>
              </w:rPr>
              <w:t> đấu</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2"/>
              <w:ind w:left="21"/>
              <w:rPr>
                <w:sz w:val="26"/>
              </w:rPr>
            </w:pPr>
            <w:r>
              <w:rPr>
                <w:spacing w:val="-10"/>
                <w:sz w:val="26"/>
              </w:rPr>
              <w:t>2</w:t>
            </w:r>
          </w:p>
        </w:tc>
        <w:tc>
          <w:tcPr>
            <w:tcW w:w="1010" w:type="dxa"/>
          </w:tcPr>
          <w:p>
            <w:pPr>
              <w:pStyle w:val="TableParagraph"/>
              <w:spacing w:before="2"/>
              <w:ind w:left="10"/>
              <w:rPr>
                <w:sz w:val="26"/>
              </w:rPr>
            </w:pPr>
            <w:r>
              <w:rPr>
                <w:spacing w:val="-5"/>
                <w:sz w:val="26"/>
              </w:rPr>
              <w:t>12</w:t>
            </w:r>
          </w:p>
        </w:tc>
        <w:tc>
          <w:tcPr>
            <w:tcW w:w="761" w:type="dxa"/>
          </w:tcPr>
          <w:p>
            <w:pPr>
              <w:pStyle w:val="TableParagraph"/>
              <w:spacing w:before="2"/>
              <w:ind w:left="21"/>
              <w:rPr>
                <w:sz w:val="26"/>
              </w:rPr>
            </w:pPr>
            <w:r>
              <w:rPr>
                <w:spacing w:val="-10"/>
                <w:sz w:val="26"/>
              </w:rPr>
              <w:t>2</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Pr>
                <w:sz w:val="26"/>
              </w:rPr>
            </w:pPr>
            <w:r>
              <w:rPr>
                <w:spacing w:val="-4"/>
                <w:sz w:val="26"/>
              </w:rPr>
              <w:t>0.05</w:t>
            </w:r>
          </w:p>
        </w:tc>
      </w:tr>
      <w:tr>
        <w:trPr>
          <w:trHeight w:val="340" w:hRule="atLeast"/>
        </w:trPr>
        <w:tc>
          <w:tcPr>
            <w:tcW w:w="708" w:type="dxa"/>
          </w:tcPr>
          <w:p>
            <w:pPr>
              <w:pStyle w:val="TableParagraph"/>
              <w:spacing w:before="2"/>
              <w:ind w:left="72" w:right="56"/>
              <w:rPr>
                <w:sz w:val="26"/>
              </w:rPr>
            </w:pPr>
            <w:r>
              <w:rPr>
                <w:spacing w:val="-10"/>
                <w:sz w:val="26"/>
              </w:rPr>
              <w:t>8</w:t>
            </w:r>
          </w:p>
        </w:tc>
        <w:tc>
          <w:tcPr>
            <w:tcW w:w="3185" w:type="dxa"/>
          </w:tcPr>
          <w:p>
            <w:pPr>
              <w:pStyle w:val="TableParagraph"/>
              <w:spacing w:before="2"/>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2"/>
              <w:ind w:left="21"/>
              <w:rPr>
                <w:sz w:val="26"/>
              </w:rPr>
            </w:pPr>
            <w:r>
              <w:rPr>
                <w:spacing w:val="-10"/>
                <w:sz w:val="26"/>
              </w:rPr>
              <w:t>4</w:t>
            </w:r>
          </w:p>
        </w:tc>
        <w:tc>
          <w:tcPr>
            <w:tcW w:w="1010" w:type="dxa"/>
          </w:tcPr>
          <w:p>
            <w:pPr>
              <w:pStyle w:val="TableParagraph"/>
              <w:spacing w:before="2"/>
              <w:ind w:left="10"/>
              <w:rPr>
                <w:sz w:val="26"/>
              </w:rPr>
            </w:pPr>
            <w:r>
              <w:rPr>
                <w:spacing w:val="-5"/>
                <w:sz w:val="26"/>
              </w:rPr>
              <w:t>12</w:t>
            </w:r>
          </w:p>
        </w:tc>
        <w:tc>
          <w:tcPr>
            <w:tcW w:w="761" w:type="dxa"/>
          </w:tcPr>
          <w:p>
            <w:pPr>
              <w:pStyle w:val="TableParagraph"/>
              <w:spacing w:before="2"/>
              <w:ind w:left="21"/>
              <w:rPr>
                <w:sz w:val="26"/>
              </w:rPr>
            </w:pPr>
            <w:r>
              <w:rPr>
                <w:spacing w:val="-10"/>
                <w:sz w:val="26"/>
              </w:rPr>
              <w:t>4</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Pr>
                <w:sz w:val="26"/>
              </w:rPr>
            </w:pPr>
            <w:r>
              <w:rPr>
                <w:spacing w:val="-4"/>
                <w:sz w:val="26"/>
              </w:rPr>
              <w:t>0.08</w:t>
            </w:r>
          </w:p>
        </w:tc>
      </w:tr>
      <w:tr>
        <w:trPr>
          <w:trHeight w:val="340" w:hRule="atLeast"/>
        </w:trPr>
        <w:tc>
          <w:tcPr>
            <w:tcW w:w="708" w:type="dxa"/>
          </w:tcPr>
          <w:p>
            <w:pPr>
              <w:pStyle w:val="TableParagraph"/>
              <w:spacing w:before="2"/>
              <w:ind w:left="72" w:right="56"/>
              <w:rPr>
                <w:sz w:val="26"/>
              </w:rPr>
            </w:pPr>
            <w:r>
              <w:rPr>
                <w:spacing w:val="-10"/>
                <w:sz w:val="26"/>
              </w:rPr>
              <w:t>9</w:t>
            </w:r>
          </w:p>
        </w:tc>
        <w:tc>
          <w:tcPr>
            <w:tcW w:w="3185" w:type="dxa"/>
          </w:tcPr>
          <w:p>
            <w:pPr>
              <w:pStyle w:val="TableParagraph"/>
              <w:spacing w:before="2"/>
              <w:jc w:val="left"/>
              <w:rPr>
                <w:sz w:val="26"/>
              </w:rPr>
            </w:pPr>
            <w:r>
              <w:rPr>
                <w:sz w:val="26"/>
              </w:rPr>
              <w:t>Bộ</w:t>
            </w:r>
            <w:r>
              <w:rPr>
                <w:spacing w:val="-5"/>
                <w:sz w:val="26"/>
              </w:rPr>
              <w:t> </w:t>
            </w:r>
            <w:r>
              <w:rPr>
                <w:sz w:val="26"/>
              </w:rPr>
              <w:t>máy</w:t>
            </w:r>
            <w:r>
              <w:rPr>
                <w:spacing w:val="-5"/>
                <w:sz w:val="26"/>
              </w:rPr>
              <w:t> </w:t>
            </w:r>
            <w:r>
              <w:rPr>
                <w:spacing w:val="-2"/>
                <w:sz w:val="26"/>
              </w:rPr>
              <w:t>chiếu</w:t>
            </w:r>
          </w:p>
        </w:tc>
        <w:tc>
          <w:tcPr>
            <w:tcW w:w="643" w:type="dxa"/>
          </w:tcPr>
          <w:p>
            <w:pPr>
              <w:pStyle w:val="TableParagraph"/>
              <w:spacing w:before="2"/>
              <w:ind w:left="10"/>
              <w:rPr>
                <w:sz w:val="26"/>
              </w:rPr>
            </w:pPr>
            <w:r>
              <w:rPr>
                <w:spacing w:val="-5"/>
                <w:sz w:val="26"/>
              </w:rPr>
              <w:t>Bộ</w:t>
            </w:r>
          </w:p>
        </w:tc>
        <w:tc>
          <w:tcPr>
            <w:tcW w:w="873" w:type="dxa"/>
          </w:tcPr>
          <w:p>
            <w:pPr>
              <w:pStyle w:val="TableParagraph"/>
              <w:spacing w:before="2"/>
              <w:ind w:left="21"/>
              <w:rPr>
                <w:sz w:val="26"/>
              </w:rPr>
            </w:pPr>
            <w:r>
              <w:rPr>
                <w:spacing w:val="-10"/>
                <w:sz w:val="26"/>
              </w:rPr>
              <w:t>1</w:t>
            </w:r>
          </w:p>
        </w:tc>
        <w:tc>
          <w:tcPr>
            <w:tcW w:w="1010" w:type="dxa"/>
          </w:tcPr>
          <w:p>
            <w:pPr>
              <w:pStyle w:val="TableParagraph"/>
              <w:spacing w:before="2"/>
              <w:ind w:left="10"/>
              <w:rPr>
                <w:sz w:val="26"/>
              </w:rPr>
            </w:pPr>
            <w:r>
              <w:rPr>
                <w:spacing w:val="-5"/>
                <w:sz w:val="26"/>
              </w:rPr>
              <w:t>12</w:t>
            </w:r>
          </w:p>
        </w:tc>
        <w:tc>
          <w:tcPr>
            <w:tcW w:w="761" w:type="dxa"/>
          </w:tcPr>
          <w:p>
            <w:pPr>
              <w:pStyle w:val="TableParagraph"/>
              <w:spacing w:before="2"/>
              <w:ind w:left="21"/>
              <w:rPr>
                <w:sz w:val="26"/>
              </w:rPr>
            </w:pPr>
            <w:r>
              <w:rPr>
                <w:spacing w:val="-10"/>
                <w:sz w:val="26"/>
              </w:rPr>
              <w:t>1</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Pr>
                <w:sz w:val="26"/>
              </w:rPr>
            </w:pPr>
            <w:r>
              <w:rPr>
                <w:spacing w:val="-4"/>
                <w:sz w:val="26"/>
              </w:rPr>
              <w:t>0.08</w:t>
            </w:r>
          </w:p>
        </w:tc>
      </w:tr>
      <w:tr>
        <w:trPr>
          <w:trHeight w:val="337" w:hRule="atLeast"/>
        </w:trPr>
        <w:tc>
          <w:tcPr>
            <w:tcW w:w="708" w:type="dxa"/>
          </w:tcPr>
          <w:p>
            <w:pPr>
              <w:pStyle w:val="TableParagraph"/>
              <w:spacing w:line="298" w:lineRule="exact" w:before="0"/>
              <w:ind w:left="63" w:right="56"/>
              <w:rPr>
                <w:sz w:val="26"/>
              </w:rPr>
            </w:pPr>
            <w:r>
              <w:rPr>
                <w:spacing w:val="-5"/>
                <w:sz w:val="26"/>
              </w:rPr>
              <w:t>10</w:t>
            </w:r>
          </w:p>
        </w:tc>
        <w:tc>
          <w:tcPr>
            <w:tcW w:w="3185" w:type="dxa"/>
          </w:tcPr>
          <w:p>
            <w:pPr>
              <w:pStyle w:val="TableParagraph"/>
              <w:spacing w:line="298" w:lineRule="exact" w:before="0"/>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643" w:type="dxa"/>
          </w:tcPr>
          <w:p>
            <w:pPr>
              <w:pStyle w:val="TableParagraph"/>
              <w:spacing w:line="298" w:lineRule="exact" w:before="0"/>
              <w:ind w:left="34" w:right="19"/>
              <w:rPr>
                <w:sz w:val="26"/>
              </w:rPr>
            </w:pPr>
            <w:r>
              <w:rPr>
                <w:spacing w:val="-5"/>
                <w:sz w:val="26"/>
              </w:rPr>
              <w:t>Cái</w:t>
            </w:r>
          </w:p>
        </w:tc>
        <w:tc>
          <w:tcPr>
            <w:tcW w:w="873" w:type="dxa"/>
          </w:tcPr>
          <w:p>
            <w:pPr>
              <w:pStyle w:val="TableParagraph"/>
              <w:spacing w:line="298" w:lineRule="exact" w:before="0"/>
              <w:ind w:left="21"/>
              <w:rPr>
                <w:sz w:val="26"/>
              </w:rPr>
            </w:pPr>
            <w:r>
              <w:rPr>
                <w:spacing w:val="-10"/>
                <w:sz w:val="26"/>
              </w:rPr>
              <w:t>2</w:t>
            </w:r>
          </w:p>
        </w:tc>
        <w:tc>
          <w:tcPr>
            <w:tcW w:w="1010" w:type="dxa"/>
          </w:tcPr>
          <w:p>
            <w:pPr>
              <w:pStyle w:val="TableParagraph"/>
              <w:spacing w:line="298" w:lineRule="exact" w:before="0"/>
              <w:ind w:left="10"/>
              <w:rPr>
                <w:sz w:val="26"/>
              </w:rPr>
            </w:pPr>
            <w:r>
              <w:rPr>
                <w:spacing w:val="-5"/>
                <w:sz w:val="26"/>
              </w:rPr>
              <w:t>12</w:t>
            </w:r>
          </w:p>
        </w:tc>
        <w:tc>
          <w:tcPr>
            <w:tcW w:w="761" w:type="dxa"/>
          </w:tcPr>
          <w:p>
            <w:pPr>
              <w:pStyle w:val="TableParagraph"/>
              <w:spacing w:line="298" w:lineRule="exact" w:before="0"/>
              <w:ind w:left="21"/>
              <w:rPr>
                <w:sz w:val="26"/>
              </w:rPr>
            </w:pPr>
            <w:r>
              <w:rPr>
                <w:spacing w:val="-10"/>
                <w:sz w:val="26"/>
              </w:rPr>
              <w:t>2</w:t>
            </w:r>
          </w:p>
        </w:tc>
        <w:tc>
          <w:tcPr>
            <w:tcW w:w="1183" w:type="dxa"/>
          </w:tcPr>
          <w:p>
            <w:pPr>
              <w:pStyle w:val="TableParagraph"/>
              <w:spacing w:line="298" w:lineRule="exact" w:before="0"/>
              <w:ind w:left="21" w:right="9"/>
              <w:rPr>
                <w:sz w:val="26"/>
              </w:rPr>
            </w:pPr>
            <w:r>
              <w:rPr>
                <w:spacing w:val="-5"/>
                <w:sz w:val="26"/>
              </w:rPr>
              <w:t>12</w:t>
            </w:r>
          </w:p>
        </w:tc>
        <w:tc>
          <w:tcPr>
            <w:tcW w:w="713" w:type="dxa"/>
          </w:tcPr>
          <w:p>
            <w:pPr>
              <w:pStyle w:val="TableParagraph"/>
              <w:spacing w:line="298" w:lineRule="exact" w:before="0"/>
              <w:ind w:left="16"/>
              <w:rPr>
                <w:sz w:val="26"/>
              </w:rPr>
            </w:pPr>
            <w:r>
              <w:rPr>
                <w:spacing w:val="-4"/>
                <w:sz w:val="26"/>
              </w:rPr>
              <w:t>0.08</w:t>
            </w:r>
          </w:p>
        </w:tc>
      </w:tr>
      <w:tr>
        <w:trPr>
          <w:trHeight w:val="340" w:hRule="atLeast"/>
        </w:trPr>
        <w:tc>
          <w:tcPr>
            <w:tcW w:w="708" w:type="dxa"/>
          </w:tcPr>
          <w:p>
            <w:pPr>
              <w:pStyle w:val="TableParagraph"/>
              <w:spacing w:before="2"/>
              <w:ind w:left="63" w:right="56"/>
              <w:rPr>
                <w:sz w:val="26"/>
              </w:rPr>
            </w:pPr>
            <w:r>
              <w:rPr>
                <w:spacing w:val="-5"/>
                <w:sz w:val="26"/>
              </w:rPr>
              <w:t>11</w:t>
            </w:r>
          </w:p>
        </w:tc>
        <w:tc>
          <w:tcPr>
            <w:tcW w:w="3185" w:type="dxa"/>
          </w:tcPr>
          <w:p>
            <w:pPr>
              <w:pStyle w:val="TableParagraph"/>
              <w:spacing w:before="2"/>
              <w:jc w:val="left"/>
              <w:rPr>
                <w:sz w:val="26"/>
              </w:rPr>
            </w:pPr>
            <w:r>
              <w:rPr>
                <w:sz w:val="26"/>
              </w:rPr>
              <w:t>Màn</w:t>
            </w:r>
            <w:r>
              <w:rPr>
                <w:spacing w:val="-6"/>
                <w:sz w:val="26"/>
              </w:rPr>
              <w:t> </w:t>
            </w:r>
            <w:r>
              <w:rPr>
                <w:sz w:val="26"/>
              </w:rPr>
              <w:t>hình</w:t>
            </w:r>
            <w:r>
              <w:rPr>
                <w:spacing w:val="-6"/>
                <w:sz w:val="26"/>
              </w:rPr>
              <w:t> </w:t>
            </w:r>
            <w:r>
              <w:rPr>
                <w:sz w:val="26"/>
              </w:rPr>
              <w:t>tivi</w:t>
            </w:r>
            <w:r>
              <w:rPr>
                <w:spacing w:val="-6"/>
                <w:sz w:val="26"/>
              </w:rPr>
              <w:t> </w:t>
            </w:r>
            <w:r>
              <w:rPr>
                <w:sz w:val="26"/>
              </w:rPr>
              <w:t>60</w:t>
            </w:r>
            <w:r>
              <w:rPr>
                <w:spacing w:val="-6"/>
                <w:sz w:val="26"/>
              </w:rPr>
              <w:t> </w:t>
            </w:r>
            <w:r>
              <w:rPr>
                <w:spacing w:val="-4"/>
                <w:sz w:val="26"/>
              </w:rPr>
              <w:t>inch</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2"/>
              <w:ind w:left="21"/>
              <w:rPr>
                <w:sz w:val="26"/>
              </w:rPr>
            </w:pPr>
            <w:r>
              <w:rPr>
                <w:spacing w:val="-10"/>
                <w:sz w:val="26"/>
              </w:rPr>
              <w:t>4</w:t>
            </w:r>
          </w:p>
        </w:tc>
        <w:tc>
          <w:tcPr>
            <w:tcW w:w="1010" w:type="dxa"/>
          </w:tcPr>
          <w:p>
            <w:pPr>
              <w:pStyle w:val="TableParagraph"/>
              <w:spacing w:before="2"/>
              <w:ind w:left="10"/>
              <w:rPr>
                <w:sz w:val="26"/>
              </w:rPr>
            </w:pPr>
            <w:r>
              <w:rPr>
                <w:spacing w:val="-5"/>
                <w:sz w:val="26"/>
              </w:rPr>
              <w:t>12</w:t>
            </w:r>
          </w:p>
        </w:tc>
        <w:tc>
          <w:tcPr>
            <w:tcW w:w="761" w:type="dxa"/>
          </w:tcPr>
          <w:p>
            <w:pPr>
              <w:pStyle w:val="TableParagraph"/>
              <w:spacing w:before="2"/>
              <w:ind w:left="21"/>
              <w:rPr>
                <w:sz w:val="26"/>
              </w:rPr>
            </w:pPr>
            <w:r>
              <w:rPr>
                <w:spacing w:val="-10"/>
                <w:sz w:val="26"/>
              </w:rPr>
              <w:t>4</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Pr>
                <w:sz w:val="26"/>
              </w:rPr>
            </w:pPr>
            <w:r>
              <w:rPr>
                <w:spacing w:val="-4"/>
                <w:sz w:val="26"/>
              </w:rPr>
              <w:t>0.08</w:t>
            </w:r>
          </w:p>
        </w:tc>
      </w:tr>
      <w:tr>
        <w:trPr>
          <w:trHeight w:val="340" w:hRule="atLeast"/>
        </w:trPr>
        <w:tc>
          <w:tcPr>
            <w:tcW w:w="708" w:type="dxa"/>
          </w:tcPr>
          <w:p>
            <w:pPr>
              <w:pStyle w:val="TableParagraph"/>
              <w:spacing w:before="2"/>
              <w:ind w:left="63" w:right="56"/>
              <w:rPr>
                <w:sz w:val="26"/>
              </w:rPr>
            </w:pPr>
            <w:r>
              <w:rPr>
                <w:spacing w:val="-5"/>
                <w:sz w:val="26"/>
              </w:rPr>
              <w:t>12</w:t>
            </w:r>
          </w:p>
        </w:tc>
        <w:tc>
          <w:tcPr>
            <w:tcW w:w="3185" w:type="dxa"/>
          </w:tcPr>
          <w:p>
            <w:pPr>
              <w:pStyle w:val="TableParagraph"/>
              <w:spacing w:before="2"/>
              <w:jc w:val="left"/>
              <w:rPr>
                <w:sz w:val="26"/>
              </w:rPr>
            </w:pPr>
            <w:r>
              <w:rPr>
                <w:sz w:val="26"/>
              </w:rPr>
              <w:t>Bục</w:t>
            </w:r>
            <w:r>
              <w:rPr>
                <w:spacing w:val="-6"/>
                <w:sz w:val="26"/>
              </w:rPr>
              <w:t> </w:t>
            </w:r>
            <w:r>
              <w:rPr>
                <w:spacing w:val="-2"/>
                <w:sz w:val="26"/>
              </w:rPr>
              <w:t>giámsát</w:t>
            </w:r>
          </w:p>
        </w:tc>
        <w:tc>
          <w:tcPr>
            <w:tcW w:w="643" w:type="dxa"/>
          </w:tcPr>
          <w:p>
            <w:pPr>
              <w:pStyle w:val="TableParagraph"/>
              <w:spacing w:before="2"/>
              <w:ind w:left="10"/>
              <w:rPr>
                <w:sz w:val="26"/>
              </w:rPr>
            </w:pPr>
            <w:r>
              <w:rPr>
                <w:spacing w:val="-5"/>
                <w:sz w:val="26"/>
              </w:rPr>
              <w:t>Bộ</w:t>
            </w:r>
          </w:p>
        </w:tc>
        <w:tc>
          <w:tcPr>
            <w:tcW w:w="873" w:type="dxa"/>
          </w:tcPr>
          <w:p>
            <w:pPr>
              <w:pStyle w:val="TableParagraph"/>
              <w:spacing w:before="2"/>
              <w:ind w:left="21"/>
              <w:rPr>
                <w:sz w:val="26"/>
              </w:rPr>
            </w:pPr>
            <w:r>
              <w:rPr>
                <w:spacing w:val="-10"/>
                <w:sz w:val="26"/>
              </w:rPr>
              <w:t>1</w:t>
            </w:r>
          </w:p>
        </w:tc>
        <w:tc>
          <w:tcPr>
            <w:tcW w:w="1010" w:type="dxa"/>
          </w:tcPr>
          <w:p>
            <w:pPr>
              <w:pStyle w:val="TableParagraph"/>
              <w:spacing w:line="251" w:lineRule="exact" w:before="0"/>
              <w:ind w:left="10"/>
              <w:rPr>
                <w:sz w:val="22"/>
              </w:rPr>
            </w:pPr>
            <w:r>
              <w:rPr>
                <w:spacing w:val="-5"/>
                <w:sz w:val="22"/>
              </w:rPr>
              <w:t>12</w:t>
            </w:r>
          </w:p>
        </w:tc>
        <w:tc>
          <w:tcPr>
            <w:tcW w:w="761" w:type="dxa"/>
          </w:tcPr>
          <w:p>
            <w:pPr>
              <w:pStyle w:val="TableParagraph"/>
              <w:spacing w:before="2"/>
              <w:ind w:left="21"/>
              <w:rPr>
                <w:sz w:val="26"/>
              </w:rPr>
            </w:pPr>
            <w:r>
              <w:rPr>
                <w:spacing w:val="-10"/>
                <w:sz w:val="26"/>
              </w:rPr>
              <w:t>1</w:t>
            </w:r>
          </w:p>
        </w:tc>
        <w:tc>
          <w:tcPr>
            <w:tcW w:w="1183" w:type="dxa"/>
          </w:tcPr>
          <w:p>
            <w:pPr>
              <w:pStyle w:val="TableParagraph"/>
              <w:spacing w:line="251" w:lineRule="exact" w:before="0"/>
              <w:ind w:left="21" w:right="9"/>
              <w:rPr>
                <w:sz w:val="22"/>
              </w:rPr>
            </w:pPr>
            <w:r>
              <w:rPr>
                <w:spacing w:val="-5"/>
                <w:sz w:val="22"/>
              </w:rPr>
              <w:t>12</w:t>
            </w:r>
          </w:p>
        </w:tc>
        <w:tc>
          <w:tcPr>
            <w:tcW w:w="713" w:type="dxa"/>
          </w:tcPr>
          <w:p>
            <w:pPr>
              <w:pStyle w:val="TableParagraph"/>
              <w:spacing w:before="2"/>
              <w:ind w:left="16"/>
              <w:rPr>
                <w:sz w:val="26"/>
              </w:rPr>
            </w:pPr>
            <w:r>
              <w:rPr>
                <w:spacing w:val="-4"/>
                <w:sz w:val="26"/>
              </w:rPr>
              <w:t>0.08</w:t>
            </w:r>
          </w:p>
        </w:tc>
      </w:tr>
      <w:tr>
        <w:trPr>
          <w:trHeight w:val="340" w:hRule="atLeast"/>
        </w:trPr>
        <w:tc>
          <w:tcPr>
            <w:tcW w:w="708" w:type="dxa"/>
          </w:tcPr>
          <w:p>
            <w:pPr>
              <w:pStyle w:val="TableParagraph"/>
              <w:spacing w:before="2"/>
              <w:ind w:left="63" w:right="56"/>
              <w:rPr>
                <w:sz w:val="26"/>
              </w:rPr>
            </w:pPr>
            <w:r>
              <w:rPr>
                <w:spacing w:val="-5"/>
                <w:sz w:val="26"/>
              </w:rPr>
              <w:t>13</w:t>
            </w:r>
          </w:p>
        </w:tc>
        <w:tc>
          <w:tcPr>
            <w:tcW w:w="3185" w:type="dxa"/>
          </w:tcPr>
          <w:p>
            <w:pPr>
              <w:pStyle w:val="TableParagraph"/>
              <w:spacing w:before="2"/>
              <w:jc w:val="left"/>
              <w:rPr>
                <w:sz w:val="26"/>
              </w:rPr>
            </w:pPr>
            <w:r>
              <w:rPr>
                <w:spacing w:val="-5"/>
                <w:sz w:val="26"/>
              </w:rPr>
              <w:t>Bàn</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2"/>
              <w:ind w:left="12"/>
              <w:rPr>
                <w:sz w:val="26"/>
              </w:rPr>
            </w:pPr>
            <w:r>
              <w:rPr>
                <w:spacing w:val="-5"/>
                <w:sz w:val="26"/>
              </w:rPr>
              <w:t>10</w:t>
            </w:r>
          </w:p>
        </w:tc>
        <w:tc>
          <w:tcPr>
            <w:tcW w:w="1010" w:type="dxa"/>
          </w:tcPr>
          <w:p>
            <w:pPr>
              <w:pStyle w:val="TableParagraph"/>
              <w:spacing w:before="2"/>
              <w:ind w:left="10"/>
              <w:rPr>
                <w:sz w:val="26"/>
              </w:rPr>
            </w:pPr>
            <w:r>
              <w:rPr>
                <w:spacing w:val="-5"/>
                <w:sz w:val="26"/>
              </w:rPr>
              <w:t>12</w:t>
            </w:r>
          </w:p>
        </w:tc>
        <w:tc>
          <w:tcPr>
            <w:tcW w:w="761" w:type="dxa"/>
          </w:tcPr>
          <w:p>
            <w:pPr>
              <w:pStyle w:val="TableParagraph"/>
              <w:spacing w:before="2"/>
              <w:ind w:left="21" w:right="9"/>
              <w:rPr>
                <w:sz w:val="26"/>
              </w:rPr>
            </w:pPr>
            <w:r>
              <w:rPr>
                <w:spacing w:val="-5"/>
                <w:sz w:val="26"/>
              </w:rPr>
              <w:t>10</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ight="4"/>
              <w:rPr>
                <w:sz w:val="26"/>
              </w:rPr>
            </w:pPr>
            <w:r>
              <w:rPr>
                <w:spacing w:val="-2"/>
                <w:sz w:val="26"/>
              </w:rPr>
              <w:t>0.133</w:t>
            </w:r>
          </w:p>
        </w:tc>
      </w:tr>
      <w:tr>
        <w:trPr>
          <w:trHeight w:val="341" w:hRule="atLeast"/>
        </w:trPr>
        <w:tc>
          <w:tcPr>
            <w:tcW w:w="708" w:type="dxa"/>
          </w:tcPr>
          <w:p>
            <w:pPr>
              <w:pStyle w:val="TableParagraph"/>
              <w:spacing w:before="2"/>
              <w:ind w:left="63" w:right="56"/>
              <w:rPr>
                <w:sz w:val="26"/>
              </w:rPr>
            </w:pPr>
            <w:r>
              <w:rPr>
                <w:spacing w:val="-5"/>
                <w:sz w:val="26"/>
              </w:rPr>
              <w:t>14</w:t>
            </w:r>
          </w:p>
        </w:tc>
        <w:tc>
          <w:tcPr>
            <w:tcW w:w="3185" w:type="dxa"/>
          </w:tcPr>
          <w:p>
            <w:pPr>
              <w:pStyle w:val="TableParagraph"/>
              <w:spacing w:before="2"/>
              <w:jc w:val="left"/>
              <w:rPr>
                <w:sz w:val="26"/>
              </w:rPr>
            </w:pPr>
            <w:r>
              <w:rPr>
                <w:spacing w:val="-5"/>
                <w:sz w:val="26"/>
              </w:rPr>
              <w:t>Ghế</w:t>
            </w:r>
          </w:p>
        </w:tc>
        <w:tc>
          <w:tcPr>
            <w:tcW w:w="643" w:type="dxa"/>
          </w:tcPr>
          <w:p>
            <w:pPr>
              <w:pStyle w:val="TableParagraph"/>
              <w:spacing w:before="2"/>
              <w:ind w:left="34" w:right="19"/>
              <w:rPr>
                <w:sz w:val="26"/>
              </w:rPr>
            </w:pPr>
            <w:r>
              <w:rPr>
                <w:spacing w:val="-5"/>
                <w:sz w:val="26"/>
              </w:rPr>
              <w:t>Cái</w:t>
            </w:r>
          </w:p>
        </w:tc>
        <w:tc>
          <w:tcPr>
            <w:tcW w:w="873" w:type="dxa"/>
          </w:tcPr>
          <w:p>
            <w:pPr>
              <w:pStyle w:val="TableParagraph"/>
              <w:spacing w:before="2"/>
              <w:ind w:left="12"/>
              <w:rPr>
                <w:sz w:val="26"/>
              </w:rPr>
            </w:pPr>
            <w:r>
              <w:rPr>
                <w:spacing w:val="-5"/>
                <w:sz w:val="26"/>
              </w:rPr>
              <w:t>40</w:t>
            </w:r>
          </w:p>
        </w:tc>
        <w:tc>
          <w:tcPr>
            <w:tcW w:w="1010" w:type="dxa"/>
          </w:tcPr>
          <w:p>
            <w:pPr>
              <w:pStyle w:val="TableParagraph"/>
              <w:spacing w:before="2"/>
              <w:ind w:left="10"/>
              <w:rPr>
                <w:sz w:val="26"/>
              </w:rPr>
            </w:pPr>
            <w:r>
              <w:rPr>
                <w:spacing w:val="-5"/>
                <w:sz w:val="26"/>
              </w:rPr>
              <w:t>12</w:t>
            </w:r>
          </w:p>
        </w:tc>
        <w:tc>
          <w:tcPr>
            <w:tcW w:w="761" w:type="dxa"/>
          </w:tcPr>
          <w:p>
            <w:pPr>
              <w:pStyle w:val="TableParagraph"/>
              <w:spacing w:before="2"/>
              <w:ind w:left="21" w:right="9"/>
              <w:rPr>
                <w:sz w:val="26"/>
              </w:rPr>
            </w:pPr>
            <w:r>
              <w:rPr>
                <w:spacing w:val="-5"/>
                <w:sz w:val="26"/>
              </w:rPr>
              <w:t>40</w:t>
            </w:r>
          </w:p>
        </w:tc>
        <w:tc>
          <w:tcPr>
            <w:tcW w:w="1183" w:type="dxa"/>
          </w:tcPr>
          <w:p>
            <w:pPr>
              <w:pStyle w:val="TableParagraph"/>
              <w:spacing w:before="2"/>
              <w:ind w:left="21" w:right="9"/>
              <w:rPr>
                <w:sz w:val="26"/>
              </w:rPr>
            </w:pPr>
            <w:r>
              <w:rPr>
                <w:spacing w:val="-5"/>
                <w:sz w:val="26"/>
              </w:rPr>
              <w:t>12</w:t>
            </w:r>
          </w:p>
        </w:tc>
        <w:tc>
          <w:tcPr>
            <w:tcW w:w="713" w:type="dxa"/>
          </w:tcPr>
          <w:p>
            <w:pPr>
              <w:pStyle w:val="TableParagraph"/>
              <w:spacing w:before="2"/>
              <w:ind w:left="16" w:right="4"/>
              <w:rPr>
                <w:sz w:val="26"/>
              </w:rPr>
            </w:pPr>
            <w:r>
              <w:rPr>
                <w:spacing w:val="-2"/>
                <w:sz w:val="26"/>
              </w:rPr>
              <w:t>0.133</w:t>
            </w:r>
          </w:p>
        </w:tc>
      </w:tr>
    </w:tbl>
    <w:p>
      <w:pPr>
        <w:pStyle w:val="TableParagraph"/>
        <w:spacing w:after="0"/>
        <w:rPr>
          <w:sz w:val="26"/>
        </w:rPr>
        <w:sectPr>
          <w:pgSz w:w="11910" w:h="16850"/>
          <w:pgMar w:header="734" w:footer="0" w:top="1020" w:bottom="280" w:left="1559" w:right="141"/>
        </w:sectPr>
      </w:pPr>
    </w:p>
    <w:p>
      <w:pPr>
        <w:pStyle w:val="BodyText"/>
        <w:spacing w:before="298"/>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4" w:after="1"/>
        <w:rPr>
          <w:b/>
          <w:sz w:val="1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83"/>
        <w:gridCol w:w="893"/>
        <w:gridCol w:w="770"/>
        <w:gridCol w:w="765"/>
        <w:gridCol w:w="638"/>
        <w:gridCol w:w="765"/>
        <w:gridCol w:w="813"/>
        <w:gridCol w:w="545"/>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7"/>
              <w:jc w:val="left"/>
              <w:rPr>
                <w:b/>
                <w:sz w:val="26"/>
              </w:rPr>
            </w:pPr>
            <w:r>
              <w:rPr>
                <w:b/>
                <w:spacing w:val="-5"/>
                <w:sz w:val="26"/>
              </w:rPr>
              <w:t>STT</w:t>
            </w:r>
          </w:p>
        </w:tc>
        <w:tc>
          <w:tcPr>
            <w:tcW w:w="318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12"/>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893"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29" w:right="23"/>
              <w:rPr>
                <w:b/>
                <w:sz w:val="26"/>
              </w:rPr>
            </w:pPr>
            <w:r>
              <w:rPr>
                <w:b/>
                <w:sz w:val="26"/>
              </w:rPr>
              <w:t>Đơn</w:t>
            </w:r>
            <w:r>
              <w:rPr>
                <w:b/>
                <w:spacing w:val="-8"/>
                <w:sz w:val="26"/>
              </w:rPr>
              <w:t> </w:t>
            </w:r>
            <w:r>
              <w:rPr>
                <w:b/>
                <w:spacing w:val="-5"/>
                <w:sz w:val="26"/>
              </w:rPr>
              <w:t>vị</w:t>
            </w:r>
          </w:p>
          <w:p>
            <w:pPr>
              <w:pStyle w:val="TableParagraph"/>
              <w:spacing w:before="1"/>
              <w:ind w:left="27" w:right="23"/>
              <w:rPr>
                <w:b/>
                <w:sz w:val="26"/>
              </w:rPr>
            </w:pPr>
            <w:r>
              <w:rPr>
                <w:b/>
                <w:spacing w:val="-4"/>
                <w:sz w:val="26"/>
              </w:rPr>
              <w:t>tính</w:t>
            </w:r>
          </w:p>
        </w:tc>
        <w:tc>
          <w:tcPr>
            <w:tcW w:w="4296" w:type="dxa"/>
            <w:gridSpan w:val="6"/>
          </w:tcPr>
          <w:p>
            <w:pPr>
              <w:pStyle w:val="TableParagraph"/>
              <w:ind w:left="11"/>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183" w:type="dxa"/>
            <w:vMerge/>
            <w:tcBorders>
              <w:top w:val="nil"/>
            </w:tcBorders>
          </w:tcPr>
          <w:p>
            <w:pPr>
              <w:rPr>
                <w:sz w:val="2"/>
                <w:szCs w:val="2"/>
              </w:rPr>
            </w:pPr>
          </w:p>
        </w:tc>
        <w:tc>
          <w:tcPr>
            <w:tcW w:w="893" w:type="dxa"/>
            <w:vMerge/>
            <w:tcBorders>
              <w:top w:val="nil"/>
            </w:tcBorders>
          </w:tcPr>
          <w:p>
            <w:pPr>
              <w:rPr>
                <w:sz w:val="2"/>
                <w:szCs w:val="2"/>
              </w:rPr>
            </w:pPr>
          </w:p>
        </w:tc>
        <w:tc>
          <w:tcPr>
            <w:tcW w:w="2173" w:type="dxa"/>
            <w:gridSpan w:val="3"/>
          </w:tcPr>
          <w:p>
            <w:pPr>
              <w:pStyle w:val="TableParagraph"/>
              <w:spacing w:line="300" w:lineRule="exact" w:before="0"/>
              <w:ind w:left="247"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123" w:type="dxa"/>
            <w:gridSpan w:val="3"/>
          </w:tcPr>
          <w:p>
            <w:pPr>
              <w:pStyle w:val="TableParagraph"/>
              <w:spacing w:line="298" w:lineRule="exact" w:before="0"/>
              <w:ind w:left="14"/>
              <w:rPr>
                <w:b/>
                <w:sz w:val="26"/>
              </w:rPr>
            </w:pPr>
            <w:r>
              <w:rPr>
                <w:b/>
                <w:sz w:val="26"/>
              </w:rPr>
              <w:t>Giải</w:t>
            </w:r>
            <w:r>
              <w:rPr>
                <w:b/>
                <w:spacing w:val="-7"/>
                <w:sz w:val="26"/>
              </w:rPr>
              <w:t> </w:t>
            </w:r>
            <w:r>
              <w:rPr>
                <w:b/>
                <w:sz w:val="26"/>
              </w:rPr>
              <w:t>Đại</w:t>
            </w:r>
            <w:r>
              <w:rPr>
                <w:b/>
                <w:spacing w:val="-5"/>
                <w:sz w:val="26"/>
              </w:rPr>
              <w:t> hội</w:t>
            </w:r>
          </w:p>
          <w:p>
            <w:pPr>
              <w:pStyle w:val="TableParagraph"/>
              <w:spacing w:line="278" w:lineRule="exact" w:before="1"/>
              <w:ind w:left="14" w:right="3"/>
              <w:rPr>
                <w:b/>
                <w:sz w:val="26"/>
              </w:rPr>
            </w:pPr>
            <w:r>
              <w:rPr>
                <w:b/>
                <w:sz w:val="26"/>
              </w:rPr>
              <w:t>TDTT</w:t>
            </w:r>
            <w:r>
              <w:rPr>
                <w:b/>
                <w:spacing w:val="-9"/>
                <w:sz w:val="26"/>
              </w:rPr>
              <w:t> </w:t>
            </w:r>
            <w:r>
              <w:rPr>
                <w:b/>
                <w:sz w:val="26"/>
              </w:rPr>
              <w:t>thành</w:t>
            </w:r>
            <w:r>
              <w:rPr>
                <w:b/>
                <w:spacing w:val="-9"/>
                <w:sz w:val="26"/>
              </w:rPr>
              <w:t> </w:t>
            </w:r>
            <w:r>
              <w:rPr>
                <w:b/>
                <w:spacing w:val="-5"/>
                <w:sz w:val="26"/>
              </w:rPr>
              <w:t>phố</w:t>
            </w:r>
          </w:p>
        </w:tc>
      </w:tr>
      <w:tr>
        <w:trPr>
          <w:trHeight w:val="894" w:hRule="atLeast"/>
        </w:trPr>
        <w:tc>
          <w:tcPr>
            <w:tcW w:w="708" w:type="dxa"/>
            <w:vMerge/>
            <w:tcBorders>
              <w:top w:val="nil"/>
            </w:tcBorders>
          </w:tcPr>
          <w:p>
            <w:pPr>
              <w:rPr>
                <w:sz w:val="2"/>
                <w:szCs w:val="2"/>
              </w:rPr>
            </w:pPr>
          </w:p>
        </w:tc>
        <w:tc>
          <w:tcPr>
            <w:tcW w:w="3183" w:type="dxa"/>
            <w:vMerge/>
            <w:tcBorders>
              <w:top w:val="nil"/>
            </w:tcBorders>
          </w:tcPr>
          <w:p>
            <w:pPr>
              <w:rPr>
                <w:sz w:val="2"/>
                <w:szCs w:val="2"/>
              </w:rPr>
            </w:pPr>
          </w:p>
        </w:tc>
        <w:tc>
          <w:tcPr>
            <w:tcW w:w="893" w:type="dxa"/>
            <w:vMerge/>
            <w:tcBorders>
              <w:top w:val="nil"/>
            </w:tcBorders>
          </w:tcPr>
          <w:p>
            <w:pPr>
              <w:rPr>
                <w:sz w:val="2"/>
                <w:szCs w:val="2"/>
              </w:rPr>
            </w:pPr>
          </w:p>
        </w:tc>
        <w:tc>
          <w:tcPr>
            <w:tcW w:w="770" w:type="dxa"/>
          </w:tcPr>
          <w:p>
            <w:pPr>
              <w:pStyle w:val="TableParagraph"/>
              <w:spacing w:before="296"/>
              <w:ind w:left="7"/>
              <w:rPr>
                <w:sz w:val="26"/>
              </w:rPr>
            </w:pPr>
            <w:r>
              <w:rPr>
                <w:spacing w:val="-5"/>
                <w:sz w:val="26"/>
              </w:rPr>
              <w:t>Số</w:t>
            </w:r>
          </w:p>
          <w:p>
            <w:pPr>
              <w:pStyle w:val="TableParagraph"/>
              <w:spacing w:line="278" w:lineRule="exact" w:before="1"/>
              <w:ind w:left="7"/>
              <w:rPr>
                <w:sz w:val="26"/>
              </w:rPr>
            </w:pPr>
            <w:r>
              <w:rPr>
                <w:spacing w:val="-2"/>
                <w:sz w:val="26"/>
              </w:rPr>
              <w:t>lượng</w:t>
            </w:r>
          </w:p>
        </w:tc>
        <w:tc>
          <w:tcPr>
            <w:tcW w:w="765" w:type="dxa"/>
          </w:tcPr>
          <w:p>
            <w:pPr>
              <w:pStyle w:val="TableParagraph"/>
              <w:spacing w:before="0"/>
              <w:ind w:left="17"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187"/>
              <w:jc w:val="left"/>
              <w:rPr>
                <w:sz w:val="26"/>
              </w:rPr>
            </w:pPr>
            <w:r>
              <w:rPr>
                <w:spacing w:val="-5"/>
                <w:sz w:val="26"/>
              </w:rPr>
              <w:t>(%)</w:t>
            </w:r>
          </w:p>
        </w:tc>
        <w:tc>
          <w:tcPr>
            <w:tcW w:w="638" w:type="dxa"/>
          </w:tcPr>
          <w:p>
            <w:pPr>
              <w:pStyle w:val="TableParagraph"/>
              <w:spacing w:before="0"/>
              <w:ind w:left="132" w:right="66" w:hanging="51"/>
              <w:jc w:val="left"/>
              <w:rPr>
                <w:sz w:val="26"/>
              </w:rPr>
            </w:pPr>
            <w:r>
              <w:rPr>
                <w:spacing w:val="-4"/>
                <w:sz w:val="26"/>
              </w:rPr>
              <w:t>Tiêu hao</w:t>
            </w:r>
          </w:p>
          <w:p>
            <w:pPr>
              <w:pStyle w:val="TableParagraph"/>
              <w:spacing w:line="277" w:lineRule="exact" w:before="0"/>
              <w:ind w:left="125"/>
              <w:jc w:val="left"/>
              <w:rPr>
                <w:sz w:val="26"/>
              </w:rPr>
            </w:pPr>
            <w:r>
              <w:rPr>
                <w:spacing w:val="-5"/>
                <w:sz w:val="26"/>
              </w:rPr>
              <w:t>(%)</w:t>
            </w:r>
          </w:p>
        </w:tc>
        <w:tc>
          <w:tcPr>
            <w:tcW w:w="765" w:type="dxa"/>
          </w:tcPr>
          <w:p>
            <w:pPr>
              <w:pStyle w:val="TableParagraph"/>
              <w:spacing w:before="296"/>
              <w:ind w:left="21" w:right="10"/>
              <w:rPr>
                <w:sz w:val="26"/>
              </w:rPr>
            </w:pPr>
            <w:r>
              <w:rPr>
                <w:spacing w:val="-5"/>
                <w:sz w:val="26"/>
              </w:rPr>
              <w:t>Số</w:t>
            </w:r>
          </w:p>
          <w:p>
            <w:pPr>
              <w:pStyle w:val="TableParagraph"/>
              <w:spacing w:line="278" w:lineRule="exact" w:before="1"/>
              <w:ind w:left="21" w:right="10"/>
              <w:rPr>
                <w:sz w:val="26"/>
              </w:rPr>
            </w:pPr>
            <w:r>
              <w:rPr>
                <w:spacing w:val="-2"/>
                <w:sz w:val="26"/>
              </w:rPr>
              <w:t>lượng</w:t>
            </w:r>
          </w:p>
        </w:tc>
        <w:tc>
          <w:tcPr>
            <w:tcW w:w="813" w:type="dxa"/>
          </w:tcPr>
          <w:p>
            <w:pPr>
              <w:pStyle w:val="TableParagraph"/>
              <w:spacing w:before="0"/>
              <w:ind w:left="43" w:firstLine="96"/>
              <w:jc w:val="left"/>
              <w:rPr>
                <w:sz w:val="26"/>
              </w:rPr>
            </w:pPr>
            <w:r>
              <w:rPr>
                <w:sz w:val="26"/>
              </w:rPr>
              <w:t>Tỷ lệ thu</w:t>
            </w:r>
            <w:r>
              <w:rPr>
                <w:spacing w:val="-7"/>
                <w:sz w:val="26"/>
              </w:rPr>
              <w:t> </w:t>
            </w:r>
            <w:r>
              <w:rPr>
                <w:spacing w:val="-5"/>
                <w:sz w:val="26"/>
              </w:rPr>
              <w:t>hồi</w:t>
            </w:r>
          </w:p>
          <w:p>
            <w:pPr>
              <w:pStyle w:val="TableParagraph"/>
              <w:spacing w:line="277" w:lineRule="exact" w:before="0"/>
              <w:ind w:left="213"/>
              <w:jc w:val="left"/>
              <w:rPr>
                <w:sz w:val="26"/>
              </w:rPr>
            </w:pPr>
            <w:r>
              <w:rPr>
                <w:spacing w:val="-5"/>
                <w:sz w:val="26"/>
              </w:rPr>
              <w:t>(%)</w:t>
            </w:r>
          </w:p>
        </w:tc>
        <w:tc>
          <w:tcPr>
            <w:tcW w:w="545" w:type="dxa"/>
          </w:tcPr>
          <w:p>
            <w:pPr>
              <w:pStyle w:val="TableParagraph"/>
              <w:spacing w:before="0"/>
              <w:ind w:left="87" w:right="18" w:hanging="51"/>
              <w:jc w:val="left"/>
              <w:rPr>
                <w:sz w:val="26"/>
              </w:rPr>
            </w:pPr>
            <w:r>
              <w:rPr>
                <w:spacing w:val="-4"/>
                <w:sz w:val="26"/>
              </w:rPr>
              <w:t>Tiêu hao</w:t>
            </w:r>
          </w:p>
          <w:p>
            <w:pPr>
              <w:pStyle w:val="TableParagraph"/>
              <w:spacing w:line="277" w:lineRule="exact" w:before="0"/>
              <w:ind w:left="79"/>
              <w:jc w:val="left"/>
              <w:rPr>
                <w:sz w:val="26"/>
              </w:rPr>
            </w:pPr>
            <w:r>
              <w:rPr>
                <w:spacing w:val="-5"/>
                <w:sz w:val="26"/>
              </w:rPr>
              <w:t>(%)</w:t>
            </w:r>
          </w:p>
        </w:tc>
      </w:tr>
      <w:tr>
        <w:trPr>
          <w:trHeight w:val="340" w:hRule="atLeast"/>
        </w:trPr>
        <w:tc>
          <w:tcPr>
            <w:tcW w:w="708" w:type="dxa"/>
          </w:tcPr>
          <w:p>
            <w:pPr>
              <w:pStyle w:val="TableParagraph"/>
              <w:spacing w:line="298" w:lineRule="exact" w:before="0"/>
              <w:ind w:left="72" w:right="56"/>
              <w:rPr>
                <w:sz w:val="26"/>
              </w:rPr>
            </w:pPr>
            <w:r>
              <w:rPr>
                <w:spacing w:val="-10"/>
                <w:sz w:val="26"/>
              </w:rPr>
              <w:t>1</w:t>
            </w:r>
          </w:p>
        </w:tc>
        <w:tc>
          <w:tcPr>
            <w:tcW w:w="3183" w:type="dxa"/>
          </w:tcPr>
          <w:p>
            <w:pPr>
              <w:pStyle w:val="TableParagraph"/>
              <w:spacing w:line="298" w:lineRule="exact" w:before="0"/>
              <w:jc w:val="left"/>
              <w:rPr>
                <w:sz w:val="26"/>
              </w:rPr>
            </w:pPr>
            <w:r>
              <w:rPr>
                <w:sz w:val="26"/>
              </w:rPr>
              <w:t>Băng</w:t>
            </w:r>
            <w:r>
              <w:rPr>
                <w:spacing w:val="-7"/>
                <w:sz w:val="26"/>
              </w:rPr>
              <w:t> </w:t>
            </w:r>
            <w:r>
              <w:rPr>
                <w:spacing w:val="-5"/>
                <w:sz w:val="26"/>
              </w:rPr>
              <w:t>rôn</w:t>
            </w:r>
          </w:p>
        </w:tc>
        <w:tc>
          <w:tcPr>
            <w:tcW w:w="893" w:type="dxa"/>
          </w:tcPr>
          <w:p>
            <w:pPr>
              <w:pStyle w:val="TableParagraph"/>
              <w:spacing w:line="298" w:lineRule="exact" w:before="0"/>
              <w:ind w:left="37" w:right="23"/>
              <w:rPr>
                <w:sz w:val="26"/>
              </w:rPr>
            </w:pPr>
            <w:r>
              <w:rPr>
                <w:spacing w:val="-5"/>
                <w:sz w:val="26"/>
              </w:rPr>
              <w:t>Cái</w:t>
            </w:r>
          </w:p>
        </w:tc>
        <w:tc>
          <w:tcPr>
            <w:tcW w:w="770" w:type="dxa"/>
          </w:tcPr>
          <w:p>
            <w:pPr>
              <w:pStyle w:val="TableParagraph"/>
              <w:spacing w:line="298" w:lineRule="exact" w:before="0"/>
              <w:ind w:left="22" w:right="10"/>
              <w:rPr>
                <w:sz w:val="26"/>
              </w:rPr>
            </w:pPr>
            <w:r>
              <w:rPr>
                <w:spacing w:val="-10"/>
                <w:sz w:val="26"/>
              </w:rPr>
              <w:t>4</w:t>
            </w:r>
          </w:p>
        </w:tc>
        <w:tc>
          <w:tcPr>
            <w:tcW w:w="765" w:type="dxa"/>
          </w:tcPr>
          <w:p>
            <w:pPr>
              <w:pStyle w:val="TableParagraph"/>
              <w:spacing w:line="298" w:lineRule="exact" w:before="0"/>
              <w:ind w:left="25" w:right="7"/>
              <w:rPr>
                <w:sz w:val="26"/>
              </w:rPr>
            </w:pPr>
            <w:r>
              <w:rPr>
                <w:spacing w:val="-10"/>
                <w:sz w:val="26"/>
              </w:rPr>
              <w:t>0</w:t>
            </w:r>
          </w:p>
        </w:tc>
        <w:tc>
          <w:tcPr>
            <w:tcW w:w="638" w:type="dxa"/>
          </w:tcPr>
          <w:p>
            <w:pPr>
              <w:pStyle w:val="TableParagraph"/>
              <w:spacing w:line="298" w:lineRule="exact" w:before="0"/>
              <w:ind w:left="12"/>
              <w:rPr>
                <w:sz w:val="26"/>
              </w:rPr>
            </w:pPr>
            <w:r>
              <w:rPr>
                <w:spacing w:val="-5"/>
                <w:sz w:val="26"/>
              </w:rPr>
              <w:t>100</w:t>
            </w:r>
          </w:p>
        </w:tc>
        <w:tc>
          <w:tcPr>
            <w:tcW w:w="765" w:type="dxa"/>
          </w:tcPr>
          <w:p>
            <w:pPr>
              <w:pStyle w:val="TableParagraph"/>
              <w:spacing w:line="298" w:lineRule="exact" w:before="0"/>
              <w:ind w:left="23" w:right="7"/>
              <w:rPr>
                <w:sz w:val="26"/>
              </w:rPr>
            </w:pPr>
            <w:r>
              <w:rPr>
                <w:spacing w:val="-10"/>
                <w:sz w:val="26"/>
              </w:rPr>
              <w:t>4</w:t>
            </w:r>
          </w:p>
        </w:tc>
        <w:tc>
          <w:tcPr>
            <w:tcW w:w="813" w:type="dxa"/>
          </w:tcPr>
          <w:p>
            <w:pPr>
              <w:pStyle w:val="TableParagraph"/>
              <w:spacing w:line="298" w:lineRule="exact" w:before="0"/>
              <w:ind w:left="22"/>
              <w:rPr>
                <w:sz w:val="26"/>
              </w:rPr>
            </w:pPr>
            <w:r>
              <w:rPr>
                <w:spacing w:val="-10"/>
                <w:sz w:val="26"/>
              </w:rPr>
              <w:t>0</w:t>
            </w:r>
          </w:p>
        </w:tc>
        <w:tc>
          <w:tcPr>
            <w:tcW w:w="545" w:type="dxa"/>
          </w:tcPr>
          <w:p>
            <w:pPr>
              <w:pStyle w:val="TableParagraph"/>
              <w:spacing w:line="298" w:lineRule="exact" w:before="0"/>
              <w:ind w:left="13"/>
              <w:rPr>
                <w:sz w:val="26"/>
              </w:rPr>
            </w:pPr>
            <w:r>
              <w:rPr>
                <w:spacing w:val="-5"/>
                <w:sz w:val="26"/>
              </w:rPr>
              <w:t>100</w:t>
            </w:r>
          </w:p>
        </w:tc>
      </w:tr>
      <w:tr>
        <w:trPr>
          <w:trHeight w:val="337" w:hRule="atLeast"/>
        </w:trPr>
        <w:tc>
          <w:tcPr>
            <w:tcW w:w="708" w:type="dxa"/>
          </w:tcPr>
          <w:p>
            <w:pPr>
              <w:pStyle w:val="TableParagraph"/>
              <w:spacing w:line="298" w:lineRule="exact" w:before="0"/>
              <w:ind w:left="72" w:right="56"/>
              <w:rPr>
                <w:sz w:val="26"/>
              </w:rPr>
            </w:pPr>
            <w:r>
              <w:rPr>
                <w:spacing w:val="-10"/>
                <w:sz w:val="26"/>
              </w:rPr>
              <w:t>2</w:t>
            </w:r>
          </w:p>
        </w:tc>
        <w:tc>
          <w:tcPr>
            <w:tcW w:w="3183" w:type="dxa"/>
          </w:tcPr>
          <w:p>
            <w:pPr>
              <w:pStyle w:val="TableParagraph"/>
              <w:spacing w:line="298" w:lineRule="exact" w:before="0"/>
              <w:jc w:val="left"/>
              <w:rPr>
                <w:sz w:val="26"/>
              </w:rPr>
            </w:pPr>
            <w:r>
              <w:rPr>
                <w:sz w:val="26"/>
              </w:rPr>
              <w:t>Khẩu</w:t>
            </w:r>
            <w:r>
              <w:rPr>
                <w:spacing w:val="-7"/>
                <w:sz w:val="26"/>
              </w:rPr>
              <w:t> </w:t>
            </w:r>
            <w:r>
              <w:rPr>
                <w:spacing w:val="-4"/>
                <w:sz w:val="26"/>
              </w:rPr>
              <w:t>hiệu</w:t>
            </w:r>
          </w:p>
        </w:tc>
        <w:tc>
          <w:tcPr>
            <w:tcW w:w="893" w:type="dxa"/>
          </w:tcPr>
          <w:p>
            <w:pPr>
              <w:pStyle w:val="TableParagraph"/>
              <w:spacing w:line="298" w:lineRule="exact" w:before="0"/>
              <w:ind w:left="37" w:right="23"/>
              <w:rPr>
                <w:sz w:val="26"/>
              </w:rPr>
            </w:pPr>
            <w:r>
              <w:rPr>
                <w:spacing w:val="-5"/>
                <w:sz w:val="26"/>
              </w:rPr>
              <w:t>Cái</w:t>
            </w:r>
          </w:p>
        </w:tc>
        <w:tc>
          <w:tcPr>
            <w:tcW w:w="770" w:type="dxa"/>
          </w:tcPr>
          <w:p>
            <w:pPr>
              <w:pStyle w:val="TableParagraph"/>
              <w:spacing w:line="298" w:lineRule="exact" w:before="0"/>
              <w:ind w:left="27" w:right="10"/>
              <w:rPr>
                <w:sz w:val="26"/>
              </w:rPr>
            </w:pPr>
            <w:r>
              <w:rPr>
                <w:spacing w:val="-10"/>
                <w:sz w:val="26"/>
              </w:rPr>
              <w:t>3</w:t>
            </w:r>
          </w:p>
        </w:tc>
        <w:tc>
          <w:tcPr>
            <w:tcW w:w="765" w:type="dxa"/>
          </w:tcPr>
          <w:p>
            <w:pPr>
              <w:pStyle w:val="TableParagraph"/>
              <w:spacing w:line="298" w:lineRule="exact" w:before="0"/>
              <w:ind w:left="25" w:right="7"/>
              <w:rPr>
                <w:sz w:val="26"/>
              </w:rPr>
            </w:pPr>
            <w:r>
              <w:rPr>
                <w:spacing w:val="-10"/>
                <w:sz w:val="26"/>
              </w:rPr>
              <w:t>0</w:t>
            </w:r>
          </w:p>
        </w:tc>
        <w:tc>
          <w:tcPr>
            <w:tcW w:w="638" w:type="dxa"/>
          </w:tcPr>
          <w:p>
            <w:pPr>
              <w:pStyle w:val="TableParagraph"/>
              <w:spacing w:line="298" w:lineRule="exact" w:before="0"/>
              <w:ind w:left="12"/>
              <w:rPr>
                <w:sz w:val="26"/>
              </w:rPr>
            </w:pPr>
            <w:r>
              <w:rPr>
                <w:spacing w:val="-5"/>
                <w:sz w:val="26"/>
              </w:rPr>
              <w:t>100</w:t>
            </w:r>
          </w:p>
        </w:tc>
        <w:tc>
          <w:tcPr>
            <w:tcW w:w="765" w:type="dxa"/>
          </w:tcPr>
          <w:p>
            <w:pPr>
              <w:pStyle w:val="TableParagraph"/>
              <w:spacing w:line="298" w:lineRule="exact" w:before="0"/>
              <w:ind w:left="28" w:right="7"/>
              <w:rPr>
                <w:sz w:val="26"/>
              </w:rPr>
            </w:pPr>
            <w:r>
              <w:rPr>
                <w:spacing w:val="-10"/>
                <w:sz w:val="26"/>
              </w:rPr>
              <w:t>3</w:t>
            </w:r>
          </w:p>
        </w:tc>
        <w:tc>
          <w:tcPr>
            <w:tcW w:w="813" w:type="dxa"/>
          </w:tcPr>
          <w:p>
            <w:pPr>
              <w:pStyle w:val="TableParagraph"/>
              <w:spacing w:line="298" w:lineRule="exact" w:before="0"/>
              <w:ind w:left="22"/>
              <w:rPr>
                <w:sz w:val="26"/>
              </w:rPr>
            </w:pPr>
            <w:r>
              <w:rPr>
                <w:spacing w:val="-10"/>
                <w:sz w:val="26"/>
              </w:rPr>
              <w:t>0</w:t>
            </w:r>
          </w:p>
        </w:tc>
        <w:tc>
          <w:tcPr>
            <w:tcW w:w="545" w:type="dxa"/>
          </w:tcPr>
          <w:p>
            <w:pPr>
              <w:pStyle w:val="TableParagraph"/>
              <w:spacing w:line="298" w:lineRule="exact" w:before="0"/>
              <w:ind w:left="13"/>
              <w:rPr>
                <w:sz w:val="26"/>
              </w:rPr>
            </w:pPr>
            <w:r>
              <w:rPr>
                <w:spacing w:val="-5"/>
                <w:sz w:val="26"/>
              </w:rPr>
              <w:t>100</w:t>
            </w:r>
          </w:p>
        </w:tc>
      </w:tr>
      <w:tr>
        <w:trPr>
          <w:trHeight w:val="340" w:hRule="atLeast"/>
        </w:trPr>
        <w:tc>
          <w:tcPr>
            <w:tcW w:w="708" w:type="dxa"/>
          </w:tcPr>
          <w:p>
            <w:pPr>
              <w:pStyle w:val="TableParagraph"/>
              <w:spacing w:before="2"/>
              <w:ind w:left="72" w:right="56"/>
              <w:rPr>
                <w:sz w:val="26"/>
              </w:rPr>
            </w:pPr>
            <w:r>
              <w:rPr>
                <w:spacing w:val="-10"/>
                <w:sz w:val="26"/>
              </w:rPr>
              <w:t>3</w:t>
            </w:r>
          </w:p>
        </w:tc>
        <w:tc>
          <w:tcPr>
            <w:tcW w:w="3183" w:type="dxa"/>
          </w:tcPr>
          <w:p>
            <w:pPr>
              <w:pStyle w:val="TableParagraph"/>
              <w:spacing w:before="2"/>
              <w:jc w:val="left"/>
              <w:rPr>
                <w:sz w:val="26"/>
              </w:rPr>
            </w:pPr>
            <w:r>
              <w:rPr>
                <w:spacing w:val="-2"/>
                <w:sz w:val="26"/>
              </w:rPr>
              <w:t>Phướn</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2"/>
              <w:ind w:left="22" w:right="10"/>
              <w:rPr>
                <w:sz w:val="26"/>
              </w:rPr>
            </w:pPr>
            <w:r>
              <w:rPr>
                <w:spacing w:val="-5"/>
                <w:sz w:val="26"/>
              </w:rPr>
              <w:t>30</w:t>
            </w:r>
          </w:p>
        </w:tc>
        <w:tc>
          <w:tcPr>
            <w:tcW w:w="765" w:type="dxa"/>
          </w:tcPr>
          <w:p>
            <w:pPr>
              <w:pStyle w:val="TableParagraph"/>
              <w:spacing w:before="2"/>
              <w:ind w:left="25" w:right="7"/>
              <w:rPr>
                <w:sz w:val="26"/>
              </w:rPr>
            </w:pPr>
            <w:r>
              <w:rPr>
                <w:spacing w:val="-10"/>
                <w:sz w:val="26"/>
              </w:rPr>
              <w:t>0</w:t>
            </w:r>
          </w:p>
        </w:tc>
        <w:tc>
          <w:tcPr>
            <w:tcW w:w="638" w:type="dxa"/>
          </w:tcPr>
          <w:p>
            <w:pPr>
              <w:pStyle w:val="TableParagraph"/>
              <w:spacing w:before="2"/>
              <w:ind w:left="12"/>
              <w:rPr>
                <w:sz w:val="26"/>
              </w:rPr>
            </w:pPr>
            <w:r>
              <w:rPr>
                <w:spacing w:val="-5"/>
                <w:sz w:val="26"/>
              </w:rPr>
              <w:t>100</w:t>
            </w:r>
          </w:p>
        </w:tc>
        <w:tc>
          <w:tcPr>
            <w:tcW w:w="765" w:type="dxa"/>
          </w:tcPr>
          <w:p>
            <w:pPr>
              <w:pStyle w:val="TableParagraph"/>
              <w:spacing w:before="2"/>
              <w:ind w:left="21" w:right="9"/>
              <w:rPr>
                <w:sz w:val="26"/>
              </w:rPr>
            </w:pPr>
            <w:r>
              <w:rPr>
                <w:spacing w:val="-5"/>
                <w:sz w:val="26"/>
              </w:rPr>
              <w:t>50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340" w:hRule="atLeast"/>
        </w:trPr>
        <w:tc>
          <w:tcPr>
            <w:tcW w:w="708" w:type="dxa"/>
          </w:tcPr>
          <w:p>
            <w:pPr>
              <w:pStyle w:val="TableParagraph"/>
              <w:spacing w:before="2"/>
              <w:ind w:left="72" w:right="56"/>
              <w:rPr>
                <w:sz w:val="26"/>
              </w:rPr>
            </w:pPr>
            <w:r>
              <w:rPr>
                <w:spacing w:val="-10"/>
                <w:sz w:val="26"/>
              </w:rPr>
              <w:t>4</w:t>
            </w:r>
          </w:p>
        </w:tc>
        <w:tc>
          <w:tcPr>
            <w:tcW w:w="3183" w:type="dxa"/>
          </w:tcPr>
          <w:p>
            <w:pPr>
              <w:pStyle w:val="TableParagraph"/>
              <w:spacing w:before="2"/>
              <w:jc w:val="left"/>
              <w:rPr>
                <w:sz w:val="26"/>
              </w:rPr>
            </w:pPr>
            <w:r>
              <w:rPr>
                <w:sz w:val="26"/>
              </w:rPr>
              <w:t>Phông</w:t>
            </w:r>
            <w:r>
              <w:rPr>
                <w:spacing w:val="-12"/>
                <w:sz w:val="26"/>
              </w:rPr>
              <w:t> </w:t>
            </w:r>
            <w:r>
              <w:rPr>
                <w:spacing w:val="-5"/>
                <w:sz w:val="26"/>
              </w:rPr>
              <w:t>lớn</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2"/>
              <w:ind w:left="27" w:right="10"/>
              <w:rPr>
                <w:sz w:val="26"/>
              </w:rPr>
            </w:pPr>
            <w:r>
              <w:rPr>
                <w:spacing w:val="-10"/>
                <w:sz w:val="26"/>
              </w:rPr>
              <w:t>2</w:t>
            </w:r>
          </w:p>
        </w:tc>
        <w:tc>
          <w:tcPr>
            <w:tcW w:w="765" w:type="dxa"/>
          </w:tcPr>
          <w:p>
            <w:pPr>
              <w:pStyle w:val="TableParagraph"/>
              <w:spacing w:before="2"/>
              <w:ind w:left="25" w:right="7"/>
              <w:rPr>
                <w:sz w:val="26"/>
              </w:rPr>
            </w:pPr>
            <w:r>
              <w:rPr>
                <w:spacing w:val="-10"/>
                <w:sz w:val="26"/>
              </w:rPr>
              <w:t>0</w:t>
            </w:r>
          </w:p>
        </w:tc>
        <w:tc>
          <w:tcPr>
            <w:tcW w:w="638" w:type="dxa"/>
          </w:tcPr>
          <w:p>
            <w:pPr>
              <w:pStyle w:val="TableParagraph"/>
              <w:spacing w:before="2"/>
              <w:ind w:left="12"/>
              <w:rPr>
                <w:sz w:val="26"/>
              </w:rPr>
            </w:pPr>
            <w:r>
              <w:rPr>
                <w:spacing w:val="-5"/>
                <w:sz w:val="26"/>
              </w:rPr>
              <w:t>100</w:t>
            </w:r>
          </w:p>
        </w:tc>
        <w:tc>
          <w:tcPr>
            <w:tcW w:w="765" w:type="dxa"/>
          </w:tcPr>
          <w:p>
            <w:pPr>
              <w:pStyle w:val="TableParagraph"/>
              <w:spacing w:before="2"/>
              <w:ind w:left="28" w:right="7"/>
              <w:rPr>
                <w:sz w:val="26"/>
              </w:rPr>
            </w:pPr>
            <w:r>
              <w:rPr>
                <w:spacing w:val="-10"/>
                <w:sz w:val="26"/>
              </w:rPr>
              <w:t>2</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340" w:hRule="atLeast"/>
        </w:trPr>
        <w:tc>
          <w:tcPr>
            <w:tcW w:w="708" w:type="dxa"/>
          </w:tcPr>
          <w:p>
            <w:pPr>
              <w:pStyle w:val="TableParagraph"/>
              <w:spacing w:before="2"/>
              <w:ind w:left="72" w:right="56"/>
              <w:rPr>
                <w:sz w:val="26"/>
              </w:rPr>
            </w:pPr>
            <w:r>
              <w:rPr>
                <w:spacing w:val="-10"/>
                <w:sz w:val="26"/>
              </w:rPr>
              <w:t>5</w:t>
            </w:r>
          </w:p>
        </w:tc>
        <w:tc>
          <w:tcPr>
            <w:tcW w:w="3183" w:type="dxa"/>
          </w:tcPr>
          <w:p>
            <w:pPr>
              <w:pStyle w:val="TableParagraph"/>
              <w:spacing w:before="2"/>
              <w:jc w:val="left"/>
              <w:rPr>
                <w:sz w:val="26"/>
              </w:rPr>
            </w:pPr>
            <w:r>
              <w:rPr>
                <w:sz w:val="26"/>
              </w:rPr>
              <w:t>Nước</w:t>
            </w:r>
            <w:r>
              <w:rPr>
                <w:spacing w:val="-6"/>
                <w:sz w:val="26"/>
              </w:rPr>
              <w:t> </w:t>
            </w:r>
            <w:r>
              <w:rPr>
                <w:spacing w:val="-4"/>
                <w:sz w:val="26"/>
              </w:rPr>
              <w:t>uống</w:t>
            </w:r>
          </w:p>
        </w:tc>
        <w:tc>
          <w:tcPr>
            <w:tcW w:w="893" w:type="dxa"/>
          </w:tcPr>
          <w:p>
            <w:pPr>
              <w:pStyle w:val="TableParagraph"/>
              <w:spacing w:before="2"/>
              <w:ind w:left="30" w:right="23"/>
              <w:rPr>
                <w:sz w:val="26"/>
              </w:rPr>
            </w:pPr>
            <w:r>
              <w:rPr>
                <w:spacing w:val="-2"/>
                <w:sz w:val="26"/>
              </w:rPr>
              <w:t>Thùng</w:t>
            </w:r>
          </w:p>
        </w:tc>
        <w:tc>
          <w:tcPr>
            <w:tcW w:w="770" w:type="dxa"/>
          </w:tcPr>
          <w:p>
            <w:pPr>
              <w:pStyle w:val="TableParagraph"/>
              <w:spacing w:before="2"/>
              <w:ind w:left="7"/>
              <w:rPr>
                <w:sz w:val="26"/>
              </w:rPr>
            </w:pPr>
            <w:r>
              <w:rPr>
                <w:spacing w:val="-5"/>
                <w:sz w:val="26"/>
              </w:rPr>
              <w:t>50</w:t>
            </w:r>
          </w:p>
        </w:tc>
        <w:tc>
          <w:tcPr>
            <w:tcW w:w="765" w:type="dxa"/>
          </w:tcPr>
          <w:p>
            <w:pPr>
              <w:pStyle w:val="TableParagraph"/>
              <w:spacing w:before="2"/>
              <w:ind w:left="25" w:right="7"/>
              <w:rPr>
                <w:sz w:val="26"/>
              </w:rPr>
            </w:pPr>
            <w:r>
              <w:rPr>
                <w:spacing w:val="-10"/>
                <w:sz w:val="26"/>
              </w:rPr>
              <w:t>0</w:t>
            </w:r>
          </w:p>
        </w:tc>
        <w:tc>
          <w:tcPr>
            <w:tcW w:w="638" w:type="dxa"/>
          </w:tcPr>
          <w:p>
            <w:pPr>
              <w:pStyle w:val="TableParagraph"/>
              <w:spacing w:before="2"/>
              <w:ind w:left="12"/>
              <w:rPr>
                <w:sz w:val="26"/>
              </w:rPr>
            </w:pPr>
            <w:r>
              <w:rPr>
                <w:spacing w:val="-5"/>
                <w:sz w:val="26"/>
              </w:rPr>
              <w:t>100</w:t>
            </w:r>
          </w:p>
        </w:tc>
        <w:tc>
          <w:tcPr>
            <w:tcW w:w="765" w:type="dxa"/>
          </w:tcPr>
          <w:p>
            <w:pPr>
              <w:pStyle w:val="TableParagraph"/>
              <w:spacing w:before="2"/>
              <w:ind w:left="21" w:right="9"/>
              <w:rPr>
                <w:sz w:val="26"/>
              </w:rPr>
            </w:pPr>
            <w:r>
              <w:rPr>
                <w:spacing w:val="-5"/>
                <w:sz w:val="26"/>
              </w:rPr>
              <w:t>50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341" w:hRule="atLeast"/>
        </w:trPr>
        <w:tc>
          <w:tcPr>
            <w:tcW w:w="708" w:type="dxa"/>
          </w:tcPr>
          <w:p>
            <w:pPr>
              <w:pStyle w:val="TableParagraph"/>
              <w:spacing w:before="2"/>
              <w:ind w:left="72" w:right="56"/>
              <w:rPr>
                <w:sz w:val="26"/>
              </w:rPr>
            </w:pPr>
            <w:r>
              <w:rPr>
                <w:spacing w:val="-10"/>
                <w:sz w:val="26"/>
              </w:rPr>
              <w:t>6</w:t>
            </w:r>
          </w:p>
        </w:tc>
        <w:tc>
          <w:tcPr>
            <w:tcW w:w="3183" w:type="dxa"/>
          </w:tcPr>
          <w:p>
            <w:pPr>
              <w:pStyle w:val="TableParagraph"/>
              <w:spacing w:before="2"/>
              <w:jc w:val="left"/>
              <w:rPr>
                <w:sz w:val="26"/>
              </w:rPr>
            </w:pPr>
            <w:r>
              <w:rPr>
                <w:sz w:val="26"/>
              </w:rPr>
              <w:t>Biên</w:t>
            </w:r>
            <w:r>
              <w:rPr>
                <w:spacing w:val="-6"/>
                <w:sz w:val="26"/>
              </w:rPr>
              <w:t> </w:t>
            </w:r>
            <w:r>
              <w:rPr>
                <w:spacing w:val="-5"/>
                <w:sz w:val="26"/>
              </w:rPr>
              <w:t>bản</w:t>
            </w:r>
          </w:p>
        </w:tc>
        <w:tc>
          <w:tcPr>
            <w:tcW w:w="893" w:type="dxa"/>
          </w:tcPr>
          <w:p>
            <w:pPr>
              <w:pStyle w:val="TableParagraph"/>
              <w:spacing w:before="2"/>
              <w:ind w:left="30" w:right="23"/>
              <w:rPr>
                <w:sz w:val="26"/>
              </w:rPr>
            </w:pPr>
            <w:r>
              <w:rPr>
                <w:spacing w:val="-5"/>
                <w:sz w:val="26"/>
              </w:rPr>
              <w:t>Tờ</w:t>
            </w:r>
          </w:p>
        </w:tc>
        <w:tc>
          <w:tcPr>
            <w:tcW w:w="770" w:type="dxa"/>
          </w:tcPr>
          <w:p>
            <w:pPr>
              <w:pStyle w:val="TableParagraph"/>
              <w:spacing w:before="2"/>
              <w:ind w:left="10"/>
              <w:rPr>
                <w:sz w:val="26"/>
              </w:rPr>
            </w:pPr>
            <w:r>
              <w:rPr>
                <w:spacing w:val="-4"/>
                <w:sz w:val="26"/>
              </w:rPr>
              <w:t>1500</w:t>
            </w:r>
          </w:p>
        </w:tc>
        <w:tc>
          <w:tcPr>
            <w:tcW w:w="765" w:type="dxa"/>
          </w:tcPr>
          <w:p>
            <w:pPr>
              <w:pStyle w:val="TableParagraph"/>
              <w:spacing w:before="2"/>
              <w:ind w:left="25" w:right="7"/>
              <w:rPr>
                <w:sz w:val="26"/>
              </w:rPr>
            </w:pPr>
            <w:r>
              <w:rPr>
                <w:spacing w:val="-10"/>
                <w:sz w:val="26"/>
              </w:rPr>
              <w:t>0</w:t>
            </w:r>
          </w:p>
        </w:tc>
        <w:tc>
          <w:tcPr>
            <w:tcW w:w="638" w:type="dxa"/>
          </w:tcPr>
          <w:p>
            <w:pPr>
              <w:pStyle w:val="TableParagraph"/>
              <w:spacing w:before="2"/>
              <w:ind w:left="12"/>
              <w:rPr>
                <w:sz w:val="26"/>
              </w:rPr>
            </w:pPr>
            <w:r>
              <w:rPr>
                <w:spacing w:val="-5"/>
                <w:sz w:val="26"/>
              </w:rPr>
              <w:t>100</w:t>
            </w:r>
          </w:p>
        </w:tc>
        <w:tc>
          <w:tcPr>
            <w:tcW w:w="765" w:type="dxa"/>
          </w:tcPr>
          <w:p>
            <w:pPr>
              <w:pStyle w:val="TableParagraph"/>
              <w:spacing w:before="2"/>
              <w:ind w:left="21" w:right="7"/>
              <w:rPr>
                <w:sz w:val="26"/>
              </w:rPr>
            </w:pPr>
            <w:r>
              <w:rPr>
                <w:spacing w:val="-4"/>
                <w:sz w:val="26"/>
              </w:rPr>
              <w:t>1500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340" w:hRule="atLeast"/>
        </w:trPr>
        <w:tc>
          <w:tcPr>
            <w:tcW w:w="708" w:type="dxa"/>
          </w:tcPr>
          <w:p>
            <w:pPr>
              <w:pStyle w:val="TableParagraph"/>
              <w:spacing w:line="298" w:lineRule="exact" w:before="0"/>
              <w:ind w:left="72" w:right="56"/>
              <w:rPr>
                <w:sz w:val="26"/>
              </w:rPr>
            </w:pPr>
            <w:r>
              <w:rPr>
                <w:spacing w:val="-10"/>
                <w:sz w:val="26"/>
              </w:rPr>
              <w:t>7</w:t>
            </w:r>
          </w:p>
        </w:tc>
        <w:tc>
          <w:tcPr>
            <w:tcW w:w="3183" w:type="dxa"/>
          </w:tcPr>
          <w:p>
            <w:pPr>
              <w:pStyle w:val="TableParagraph"/>
              <w:spacing w:line="298" w:lineRule="exact" w:before="0"/>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893" w:type="dxa"/>
          </w:tcPr>
          <w:p>
            <w:pPr>
              <w:pStyle w:val="TableParagraph"/>
              <w:spacing w:line="298" w:lineRule="exact" w:before="0"/>
              <w:ind w:left="32" w:right="23"/>
              <w:rPr>
                <w:sz w:val="26"/>
              </w:rPr>
            </w:pPr>
            <w:r>
              <w:rPr>
                <w:spacing w:val="-5"/>
                <w:sz w:val="26"/>
              </w:rPr>
              <w:t>Bộ</w:t>
            </w:r>
          </w:p>
        </w:tc>
        <w:tc>
          <w:tcPr>
            <w:tcW w:w="770" w:type="dxa"/>
          </w:tcPr>
          <w:p>
            <w:pPr>
              <w:pStyle w:val="TableParagraph"/>
              <w:spacing w:line="298" w:lineRule="exact" w:before="0"/>
              <w:ind w:left="7"/>
              <w:rPr>
                <w:sz w:val="26"/>
              </w:rPr>
            </w:pPr>
            <w:r>
              <w:rPr>
                <w:spacing w:val="-5"/>
                <w:sz w:val="26"/>
              </w:rPr>
              <w:t>43</w:t>
            </w:r>
          </w:p>
        </w:tc>
        <w:tc>
          <w:tcPr>
            <w:tcW w:w="765" w:type="dxa"/>
          </w:tcPr>
          <w:p>
            <w:pPr>
              <w:pStyle w:val="TableParagraph"/>
              <w:spacing w:line="298" w:lineRule="exact" w:before="0"/>
              <w:ind w:left="25" w:right="7"/>
              <w:rPr>
                <w:sz w:val="26"/>
              </w:rPr>
            </w:pPr>
            <w:r>
              <w:rPr>
                <w:spacing w:val="-10"/>
                <w:sz w:val="26"/>
              </w:rPr>
              <w:t>0</w:t>
            </w:r>
          </w:p>
        </w:tc>
        <w:tc>
          <w:tcPr>
            <w:tcW w:w="638" w:type="dxa"/>
          </w:tcPr>
          <w:p>
            <w:pPr>
              <w:pStyle w:val="TableParagraph"/>
              <w:spacing w:line="298" w:lineRule="exact" w:before="0"/>
              <w:ind w:left="12"/>
              <w:rPr>
                <w:sz w:val="26"/>
              </w:rPr>
            </w:pPr>
            <w:r>
              <w:rPr>
                <w:spacing w:val="-5"/>
                <w:sz w:val="26"/>
              </w:rPr>
              <w:t>100</w:t>
            </w:r>
          </w:p>
        </w:tc>
        <w:tc>
          <w:tcPr>
            <w:tcW w:w="765" w:type="dxa"/>
          </w:tcPr>
          <w:p>
            <w:pPr>
              <w:pStyle w:val="TableParagraph"/>
              <w:spacing w:line="298" w:lineRule="exact" w:before="0"/>
              <w:ind w:left="21" w:right="9"/>
              <w:rPr>
                <w:sz w:val="26"/>
              </w:rPr>
            </w:pPr>
            <w:r>
              <w:rPr>
                <w:spacing w:val="-5"/>
                <w:sz w:val="26"/>
              </w:rPr>
              <w:t>43</w:t>
            </w:r>
          </w:p>
        </w:tc>
        <w:tc>
          <w:tcPr>
            <w:tcW w:w="813" w:type="dxa"/>
          </w:tcPr>
          <w:p>
            <w:pPr>
              <w:pStyle w:val="TableParagraph"/>
              <w:spacing w:line="298" w:lineRule="exact" w:before="0"/>
              <w:ind w:left="22"/>
              <w:rPr>
                <w:sz w:val="26"/>
              </w:rPr>
            </w:pPr>
            <w:r>
              <w:rPr>
                <w:spacing w:val="-10"/>
                <w:sz w:val="26"/>
              </w:rPr>
              <w:t>0</w:t>
            </w:r>
          </w:p>
        </w:tc>
        <w:tc>
          <w:tcPr>
            <w:tcW w:w="545" w:type="dxa"/>
          </w:tcPr>
          <w:p>
            <w:pPr>
              <w:pStyle w:val="TableParagraph"/>
              <w:spacing w:line="298" w:lineRule="exact" w:before="0"/>
              <w:ind w:left="13"/>
              <w:rPr>
                <w:sz w:val="26"/>
              </w:rPr>
            </w:pPr>
            <w:r>
              <w:rPr>
                <w:spacing w:val="-5"/>
                <w:sz w:val="26"/>
              </w:rPr>
              <w:t>100</w:t>
            </w:r>
          </w:p>
        </w:tc>
      </w:tr>
      <w:tr>
        <w:trPr>
          <w:trHeight w:val="338" w:hRule="atLeast"/>
        </w:trPr>
        <w:tc>
          <w:tcPr>
            <w:tcW w:w="708" w:type="dxa"/>
          </w:tcPr>
          <w:p>
            <w:pPr>
              <w:pStyle w:val="TableParagraph"/>
              <w:spacing w:line="298" w:lineRule="exact" w:before="0"/>
              <w:ind w:left="72" w:right="56"/>
              <w:rPr>
                <w:sz w:val="26"/>
              </w:rPr>
            </w:pPr>
            <w:r>
              <w:rPr>
                <w:spacing w:val="-10"/>
                <w:sz w:val="26"/>
              </w:rPr>
              <w:t>8</w:t>
            </w:r>
          </w:p>
        </w:tc>
        <w:tc>
          <w:tcPr>
            <w:tcW w:w="3183" w:type="dxa"/>
          </w:tcPr>
          <w:p>
            <w:pPr>
              <w:pStyle w:val="TableParagraph"/>
              <w:spacing w:line="298" w:lineRule="exact" w:before="0"/>
              <w:jc w:val="left"/>
              <w:rPr>
                <w:sz w:val="26"/>
              </w:rPr>
            </w:pPr>
            <w:r>
              <w:rPr>
                <w:sz w:val="26"/>
              </w:rPr>
              <w:t>Cờ</w:t>
            </w:r>
            <w:r>
              <w:rPr>
                <w:spacing w:val="-5"/>
                <w:sz w:val="26"/>
              </w:rPr>
              <w:t> </w:t>
            </w:r>
            <w:r>
              <w:rPr>
                <w:spacing w:val="-2"/>
                <w:sz w:val="26"/>
              </w:rPr>
              <w:t>thưởng</w:t>
            </w:r>
          </w:p>
        </w:tc>
        <w:tc>
          <w:tcPr>
            <w:tcW w:w="893" w:type="dxa"/>
          </w:tcPr>
          <w:p>
            <w:pPr>
              <w:pStyle w:val="TableParagraph"/>
              <w:spacing w:line="298" w:lineRule="exact" w:before="0"/>
              <w:ind w:left="37" w:right="23"/>
              <w:rPr>
                <w:sz w:val="26"/>
              </w:rPr>
            </w:pPr>
            <w:r>
              <w:rPr>
                <w:spacing w:val="-5"/>
                <w:sz w:val="26"/>
              </w:rPr>
              <w:t>Cái</w:t>
            </w:r>
          </w:p>
        </w:tc>
        <w:tc>
          <w:tcPr>
            <w:tcW w:w="770" w:type="dxa"/>
          </w:tcPr>
          <w:p>
            <w:pPr>
              <w:pStyle w:val="TableParagraph"/>
              <w:spacing w:line="298" w:lineRule="exact" w:before="0"/>
              <w:ind w:left="27" w:right="10"/>
              <w:rPr>
                <w:sz w:val="26"/>
              </w:rPr>
            </w:pPr>
            <w:r>
              <w:rPr>
                <w:spacing w:val="-10"/>
                <w:sz w:val="26"/>
              </w:rPr>
              <w:t>3</w:t>
            </w:r>
          </w:p>
        </w:tc>
        <w:tc>
          <w:tcPr>
            <w:tcW w:w="765" w:type="dxa"/>
          </w:tcPr>
          <w:p>
            <w:pPr>
              <w:pStyle w:val="TableParagraph"/>
              <w:spacing w:line="298" w:lineRule="exact" w:before="0"/>
              <w:ind w:left="25" w:right="7"/>
              <w:rPr>
                <w:sz w:val="26"/>
              </w:rPr>
            </w:pPr>
            <w:r>
              <w:rPr>
                <w:spacing w:val="-10"/>
                <w:sz w:val="26"/>
              </w:rPr>
              <w:t>0</w:t>
            </w:r>
          </w:p>
        </w:tc>
        <w:tc>
          <w:tcPr>
            <w:tcW w:w="638" w:type="dxa"/>
          </w:tcPr>
          <w:p>
            <w:pPr>
              <w:pStyle w:val="TableParagraph"/>
              <w:spacing w:line="298" w:lineRule="exact" w:before="0"/>
              <w:ind w:left="12"/>
              <w:rPr>
                <w:sz w:val="26"/>
              </w:rPr>
            </w:pPr>
            <w:r>
              <w:rPr>
                <w:spacing w:val="-5"/>
                <w:sz w:val="26"/>
              </w:rPr>
              <w:t>100</w:t>
            </w:r>
          </w:p>
        </w:tc>
        <w:tc>
          <w:tcPr>
            <w:tcW w:w="765" w:type="dxa"/>
          </w:tcPr>
          <w:p>
            <w:pPr>
              <w:pStyle w:val="TableParagraph"/>
              <w:spacing w:line="298" w:lineRule="exact" w:before="0"/>
              <w:ind w:left="28" w:right="7"/>
              <w:rPr>
                <w:sz w:val="26"/>
              </w:rPr>
            </w:pPr>
            <w:r>
              <w:rPr>
                <w:spacing w:val="-10"/>
                <w:sz w:val="26"/>
              </w:rPr>
              <w:t>3</w:t>
            </w:r>
          </w:p>
        </w:tc>
        <w:tc>
          <w:tcPr>
            <w:tcW w:w="813" w:type="dxa"/>
          </w:tcPr>
          <w:p>
            <w:pPr>
              <w:pStyle w:val="TableParagraph"/>
              <w:spacing w:line="298" w:lineRule="exact" w:before="0"/>
              <w:ind w:left="22"/>
              <w:rPr>
                <w:sz w:val="26"/>
              </w:rPr>
            </w:pPr>
            <w:r>
              <w:rPr>
                <w:spacing w:val="-10"/>
                <w:sz w:val="26"/>
              </w:rPr>
              <w:t>0</w:t>
            </w:r>
          </w:p>
        </w:tc>
        <w:tc>
          <w:tcPr>
            <w:tcW w:w="545" w:type="dxa"/>
          </w:tcPr>
          <w:p>
            <w:pPr>
              <w:pStyle w:val="TableParagraph"/>
              <w:spacing w:line="298" w:lineRule="exact" w:before="0"/>
              <w:ind w:left="13"/>
              <w:rPr>
                <w:sz w:val="26"/>
              </w:rPr>
            </w:pPr>
            <w:r>
              <w:rPr>
                <w:spacing w:val="-5"/>
                <w:sz w:val="26"/>
              </w:rPr>
              <w:t>100</w:t>
            </w:r>
          </w:p>
        </w:tc>
      </w:tr>
      <w:tr>
        <w:trPr>
          <w:trHeight w:val="340" w:hRule="atLeast"/>
        </w:trPr>
        <w:tc>
          <w:tcPr>
            <w:tcW w:w="708" w:type="dxa"/>
          </w:tcPr>
          <w:p>
            <w:pPr>
              <w:pStyle w:val="TableParagraph"/>
              <w:spacing w:before="2"/>
              <w:ind w:left="72" w:right="56"/>
              <w:rPr>
                <w:sz w:val="26"/>
              </w:rPr>
            </w:pPr>
            <w:r>
              <w:rPr>
                <w:spacing w:val="-10"/>
                <w:sz w:val="26"/>
              </w:rPr>
              <w:t>9</w:t>
            </w:r>
          </w:p>
        </w:tc>
        <w:tc>
          <w:tcPr>
            <w:tcW w:w="3183" w:type="dxa"/>
          </w:tcPr>
          <w:p>
            <w:pPr>
              <w:pStyle w:val="TableParagraph"/>
              <w:spacing w:before="2"/>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2"/>
              <w:ind w:left="7"/>
              <w:rPr>
                <w:sz w:val="26"/>
              </w:rPr>
            </w:pPr>
            <w:r>
              <w:rPr>
                <w:spacing w:val="-5"/>
                <w:sz w:val="26"/>
              </w:rPr>
              <w:t>50</w:t>
            </w:r>
          </w:p>
        </w:tc>
        <w:tc>
          <w:tcPr>
            <w:tcW w:w="765" w:type="dxa"/>
          </w:tcPr>
          <w:p>
            <w:pPr>
              <w:pStyle w:val="TableParagraph"/>
              <w:spacing w:before="2"/>
              <w:ind w:left="25" w:right="7"/>
              <w:rPr>
                <w:sz w:val="26"/>
              </w:rPr>
            </w:pPr>
            <w:r>
              <w:rPr>
                <w:spacing w:val="-10"/>
                <w:sz w:val="26"/>
              </w:rPr>
              <w:t>0</w:t>
            </w:r>
          </w:p>
        </w:tc>
        <w:tc>
          <w:tcPr>
            <w:tcW w:w="638" w:type="dxa"/>
          </w:tcPr>
          <w:p>
            <w:pPr>
              <w:pStyle w:val="TableParagraph"/>
              <w:spacing w:before="2"/>
              <w:ind w:left="12"/>
              <w:rPr>
                <w:sz w:val="26"/>
              </w:rPr>
            </w:pPr>
            <w:r>
              <w:rPr>
                <w:spacing w:val="-5"/>
                <w:sz w:val="26"/>
              </w:rPr>
              <w:t>100</w:t>
            </w:r>
          </w:p>
        </w:tc>
        <w:tc>
          <w:tcPr>
            <w:tcW w:w="765" w:type="dxa"/>
          </w:tcPr>
          <w:p>
            <w:pPr>
              <w:pStyle w:val="TableParagraph"/>
              <w:spacing w:before="2"/>
              <w:ind w:left="21" w:right="9"/>
              <w:rPr>
                <w:sz w:val="26"/>
              </w:rPr>
            </w:pPr>
            <w:r>
              <w:rPr>
                <w:spacing w:val="-5"/>
                <w:sz w:val="26"/>
              </w:rPr>
              <w:t>50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10</w:t>
            </w:r>
          </w:p>
        </w:tc>
        <w:tc>
          <w:tcPr>
            <w:tcW w:w="3183" w:type="dxa"/>
          </w:tcPr>
          <w:p>
            <w:pPr>
              <w:pStyle w:val="TableParagraph"/>
              <w:spacing w:before="2"/>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2"/>
              <w:ind w:left="7"/>
              <w:rPr>
                <w:sz w:val="26"/>
              </w:rPr>
            </w:pPr>
            <w:r>
              <w:rPr>
                <w:spacing w:val="-5"/>
                <w:sz w:val="26"/>
              </w:rPr>
              <w:t>10</w:t>
            </w:r>
          </w:p>
        </w:tc>
        <w:tc>
          <w:tcPr>
            <w:tcW w:w="765" w:type="dxa"/>
          </w:tcPr>
          <w:p>
            <w:pPr>
              <w:pStyle w:val="TableParagraph"/>
              <w:spacing w:before="2"/>
              <w:ind w:left="21" w:right="13"/>
              <w:rPr>
                <w:sz w:val="26"/>
              </w:rPr>
            </w:pPr>
            <w:r>
              <w:rPr>
                <w:spacing w:val="-5"/>
                <w:sz w:val="26"/>
              </w:rPr>
              <w:t>80</w:t>
            </w:r>
          </w:p>
        </w:tc>
        <w:tc>
          <w:tcPr>
            <w:tcW w:w="638" w:type="dxa"/>
          </w:tcPr>
          <w:p>
            <w:pPr>
              <w:pStyle w:val="TableParagraph"/>
              <w:spacing w:before="2"/>
              <w:ind w:left="12"/>
              <w:rPr>
                <w:sz w:val="26"/>
              </w:rPr>
            </w:pPr>
            <w:r>
              <w:rPr>
                <w:spacing w:val="-5"/>
                <w:sz w:val="26"/>
              </w:rPr>
              <w:t>20</w:t>
            </w:r>
          </w:p>
        </w:tc>
        <w:tc>
          <w:tcPr>
            <w:tcW w:w="765" w:type="dxa"/>
          </w:tcPr>
          <w:p>
            <w:pPr>
              <w:pStyle w:val="TableParagraph"/>
              <w:spacing w:before="2"/>
              <w:ind w:left="21" w:right="9"/>
              <w:rPr>
                <w:sz w:val="26"/>
              </w:rPr>
            </w:pPr>
            <w:r>
              <w:rPr>
                <w:spacing w:val="-5"/>
                <w:sz w:val="26"/>
              </w:rPr>
              <w:t>10</w:t>
            </w:r>
          </w:p>
        </w:tc>
        <w:tc>
          <w:tcPr>
            <w:tcW w:w="813" w:type="dxa"/>
          </w:tcPr>
          <w:p>
            <w:pPr>
              <w:pStyle w:val="TableParagraph"/>
              <w:spacing w:before="2"/>
              <w:ind w:left="22" w:right="9"/>
              <w:rPr>
                <w:sz w:val="26"/>
              </w:rPr>
            </w:pPr>
            <w:r>
              <w:rPr>
                <w:spacing w:val="-5"/>
                <w:sz w:val="26"/>
              </w:rPr>
              <w:t>80</w:t>
            </w:r>
          </w:p>
        </w:tc>
        <w:tc>
          <w:tcPr>
            <w:tcW w:w="545" w:type="dxa"/>
          </w:tcPr>
          <w:p>
            <w:pPr>
              <w:pStyle w:val="TableParagraph"/>
              <w:spacing w:before="2"/>
              <w:ind w:left="13"/>
              <w:rPr>
                <w:sz w:val="26"/>
              </w:rPr>
            </w:pPr>
            <w:r>
              <w:rPr>
                <w:spacing w:val="-5"/>
                <w:sz w:val="26"/>
              </w:rPr>
              <w:t>20</w:t>
            </w:r>
          </w:p>
        </w:tc>
      </w:tr>
      <w:tr>
        <w:trPr>
          <w:trHeight w:val="340" w:hRule="atLeast"/>
        </w:trPr>
        <w:tc>
          <w:tcPr>
            <w:tcW w:w="708" w:type="dxa"/>
          </w:tcPr>
          <w:p>
            <w:pPr>
              <w:pStyle w:val="TableParagraph"/>
              <w:spacing w:before="2"/>
              <w:ind w:left="63" w:right="56"/>
              <w:rPr>
                <w:sz w:val="26"/>
              </w:rPr>
            </w:pPr>
            <w:r>
              <w:rPr>
                <w:spacing w:val="-5"/>
                <w:sz w:val="26"/>
              </w:rPr>
              <w:t>11</w:t>
            </w:r>
          </w:p>
        </w:tc>
        <w:tc>
          <w:tcPr>
            <w:tcW w:w="3183" w:type="dxa"/>
          </w:tcPr>
          <w:p>
            <w:pPr>
              <w:pStyle w:val="TableParagraph"/>
              <w:spacing w:before="2"/>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893" w:type="dxa"/>
          </w:tcPr>
          <w:p>
            <w:pPr>
              <w:pStyle w:val="TableParagraph"/>
              <w:spacing w:before="2"/>
              <w:ind w:left="29" w:right="23"/>
              <w:rPr>
                <w:sz w:val="26"/>
              </w:rPr>
            </w:pPr>
            <w:r>
              <w:rPr>
                <w:spacing w:val="-2"/>
                <w:sz w:val="26"/>
              </w:rPr>
              <w:t>Chiếc</w:t>
            </w:r>
          </w:p>
        </w:tc>
        <w:tc>
          <w:tcPr>
            <w:tcW w:w="770" w:type="dxa"/>
          </w:tcPr>
          <w:p>
            <w:pPr>
              <w:pStyle w:val="TableParagraph"/>
              <w:spacing w:before="2"/>
              <w:ind w:left="7"/>
              <w:rPr>
                <w:sz w:val="26"/>
              </w:rPr>
            </w:pPr>
            <w:r>
              <w:rPr>
                <w:spacing w:val="-5"/>
                <w:sz w:val="26"/>
              </w:rPr>
              <w:t>26</w:t>
            </w:r>
          </w:p>
        </w:tc>
        <w:tc>
          <w:tcPr>
            <w:tcW w:w="765" w:type="dxa"/>
          </w:tcPr>
          <w:p>
            <w:pPr>
              <w:pStyle w:val="TableParagraph"/>
              <w:spacing w:before="2"/>
              <w:ind w:left="25" w:right="7"/>
              <w:rPr>
                <w:sz w:val="26"/>
              </w:rPr>
            </w:pPr>
            <w:r>
              <w:rPr>
                <w:spacing w:val="-10"/>
                <w:sz w:val="26"/>
              </w:rPr>
              <w:t>0</w:t>
            </w:r>
          </w:p>
        </w:tc>
        <w:tc>
          <w:tcPr>
            <w:tcW w:w="638" w:type="dxa"/>
          </w:tcPr>
          <w:p>
            <w:pPr>
              <w:pStyle w:val="TableParagraph"/>
              <w:spacing w:before="2"/>
              <w:ind w:left="12"/>
              <w:rPr>
                <w:sz w:val="26"/>
              </w:rPr>
            </w:pPr>
            <w:r>
              <w:rPr>
                <w:spacing w:val="-5"/>
                <w:sz w:val="26"/>
              </w:rPr>
              <w:t>100</w:t>
            </w:r>
          </w:p>
        </w:tc>
        <w:tc>
          <w:tcPr>
            <w:tcW w:w="765" w:type="dxa"/>
          </w:tcPr>
          <w:p>
            <w:pPr>
              <w:pStyle w:val="TableParagraph"/>
              <w:spacing w:before="2"/>
              <w:ind w:left="21" w:right="9"/>
              <w:rPr>
                <w:sz w:val="26"/>
              </w:rPr>
            </w:pPr>
            <w:r>
              <w:rPr>
                <w:spacing w:val="-5"/>
                <w:sz w:val="26"/>
              </w:rPr>
              <w:t>26</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12</w:t>
            </w:r>
          </w:p>
        </w:tc>
        <w:tc>
          <w:tcPr>
            <w:tcW w:w="3183" w:type="dxa"/>
          </w:tcPr>
          <w:p>
            <w:pPr>
              <w:pStyle w:val="TableParagraph"/>
              <w:spacing w:before="2"/>
              <w:jc w:val="left"/>
              <w:rPr>
                <w:sz w:val="26"/>
              </w:rPr>
            </w:pPr>
            <w:r>
              <w:rPr>
                <w:sz w:val="26"/>
              </w:rPr>
              <w:t>Huy</w:t>
            </w:r>
            <w:r>
              <w:rPr>
                <w:spacing w:val="-7"/>
                <w:sz w:val="26"/>
              </w:rPr>
              <w:t> </w:t>
            </w:r>
            <w:r>
              <w:rPr>
                <w:sz w:val="26"/>
              </w:rPr>
              <w:t>chương</w:t>
            </w:r>
            <w:r>
              <w:rPr>
                <w:spacing w:val="-5"/>
                <w:sz w:val="26"/>
              </w:rPr>
              <w:t> Bạc</w:t>
            </w:r>
          </w:p>
        </w:tc>
        <w:tc>
          <w:tcPr>
            <w:tcW w:w="893" w:type="dxa"/>
          </w:tcPr>
          <w:p>
            <w:pPr>
              <w:pStyle w:val="TableParagraph"/>
              <w:spacing w:before="2"/>
              <w:ind w:left="29" w:right="23"/>
              <w:rPr>
                <w:sz w:val="26"/>
              </w:rPr>
            </w:pPr>
            <w:r>
              <w:rPr>
                <w:spacing w:val="-2"/>
                <w:sz w:val="26"/>
              </w:rPr>
              <w:t>Chiếc</w:t>
            </w:r>
          </w:p>
        </w:tc>
        <w:tc>
          <w:tcPr>
            <w:tcW w:w="770" w:type="dxa"/>
          </w:tcPr>
          <w:p>
            <w:pPr>
              <w:pStyle w:val="TableParagraph"/>
              <w:spacing w:before="2"/>
              <w:ind w:left="7"/>
              <w:rPr>
                <w:sz w:val="26"/>
              </w:rPr>
            </w:pPr>
            <w:r>
              <w:rPr>
                <w:spacing w:val="-5"/>
                <w:sz w:val="26"/>
              </w:rPr>
              <w:t>26</w:t>
            </w:r>
          </w:p>
        </w:tc>
        <w:tc>
          <w:tcPr>
            <w:tcW w:w="765" w:type="dxa"/>
          </w:tcPr>
          <w:p>
            <w:pPr>
              <w:pStyle w:val="TableParagraph"/>
              <w:spacing w:before="2"/>
              <w:ind w:left="25" w:right="7"/>
              <w:rPr>
                <w:sz w:val="26"/>
              </w:rPr>
            </w:pPr>
            <w:r>
              <w:rPr>
                <w:spacing w:val="-10"/>
                <w:sz w:val="26"/>
              </w:rPr>
              <w:t>0</w:t>
            </w:r>
          </w:p>
        </w:tc>
        <w:tc>
          <w:tcPr>
            <w:tcW w:w="638" w:type="dxa"/>
          </w:tcPr>
          <w:p>
            <w:pPr>
              <w:pStyle w:val="TableParagraph"/>
              <w:spacing w:before="2"/>
              <w:ind w:left="12"/>
              <w:rPr>
                <w:sz w:val="26"/>
              </w:rPr>
            </w:pPr>
            <w:r>
              <w:rPr>
                <w:spacing w:val="-5"/>
                <w:sz w:val="26"/>
              </w:rPr>
              <w:t>100</w:t>
            </w:r>
          </w:p>
        </w:tc>
        <w:tc>
          <w:tcPr>
            <w:tcW w:w="765" w:type="dxa"/>
          </w:tcPr>
          <w:p>
            <w:pPr>
              <w:pStyle w:val="TableParagraph"/>
              <w:spacing w:before="2"/>
              <w:ind w:left="21" w:right="9"/>
              <w:rPr>
                <w:sz w:val="26"/>
              </w:rPr>
            </w:pPr>
            <w:r>
              <w:rPr>
                <w:spacing w:val="-5"/>
                <w:sz w:val="26"/>
              </w:rPr>
              <w:t>26</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340" w:hRule="atLeast"/>
        </w:trPr>
        <w:tc>
          <w:tcPr>
            <w:tcW w:w="708" w:type="dxa"/>
          </w:tcPr>
          <w:p>
            <w:pPr>
              <w:pStyle w:val="TableParagraph"/>
              <w:spacing w:line="298" w:lineRule="exact" w:before="0"/>
              <w:ind w:left="63" w:right="56"/>
              <w:rPr>
                <w:sz w:val="26"/>
              </w:rPr>
            </w:pPr>
            <w:r>
              <w:rPr>
                <w:spacing w:val="-5"/>
                <w:sz w:val="26"/>
              </w:rPr>
              <w:t>13</w:t>
            </w:r>
          </w:p>
        </w:tc>
        <w:tc>
          <w:tcPr>
            <w:tcW w:w="3183" w:type="dxa"/>
          </w:tcPr>
          <w:p>
            <w:pPr>
              <w:pStyle w:val="TableParagraph"/>
              <w:spacing w:line="298" w:lineRule="exact" w:before="0"/>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893" w:type="dxa"/>
          </w:tcPr>
          <w:p>
            <w:pPr>
              <w:pStyle w:val="TableParagraph"/>
              <w:spacing w:line="298" w:lineRule="exact" w:before="0"/>
              <w:ind w:left="29" w:right="23"/>
              <w:rPr>
                <w:sz w:val="26"/>
              </w:rPr>
            </w:pPr>
            <w:r>
              <w:rPr>
                <w:spacing w:val="-2"/>
                <w:sz w:val="26"/>
              </w:rPr>
              <w:t>Chiếc</w:t>
            </w:r>
          </w:p>
        </w:tc>
        <w:tc>
          <w:tcPr>
            <w:tcW w:w="770" w:type="dxa"/>
          </w:tcPr>
          <w:p>
            <w:pPr>
              <w:pStyle w:val="TableParagraph"/>
              <w:spacing w:line="298" w:lineRule="exact" w:before="0"/>
              <w:ind w:left="7"/>
              <w:rPr>
                <w:sz w:val="26"/>
              </w:rPr>
            </w:pPr>
            <w:r>
              <w:rPr>
                <w:spacing w:val="-5"/>
                <w:sz w:val="26"/>
              </w:rPr>
              <w:t>52</w:t>
            </w:r>
          </w:p>
        </w:tc>
        <w:tc>
          <w:tcPr>
            <w:tcW w:w="765" w:type="dxa"/>
          </w:tcPr>
          <w:p>
            <w:pPr>
              <w:pStyle w:val="TableParagraph"/>
              <w:spacing w:line="298" w:lineRule="exact" w:before="0"/>
              <w:ind w:left="25" w:right="7"/>
              <w:rPr>
                <w:sz w:val="26"/>
              </w:rPr>
            </w:pPr>
            <w:r>
              <w:rPr>
                <w:spacing w:val="-10"/>
                <w:sz w:val="26"/>
              </w:rPr>
              <w:t>0</w:t>
            </w:r>
          </w:p>
        </w:tc>
        <w:tc>
          <w:tcPr>
            <w:tcW w:w="638" w:type="dxa"/>
          </w:tcPr>
          <w:p>
            <w:pPr>
              <w:pStyle w:val="TableParagraph"/>
              <w:spacing w:line="298" w:lineRule="exact" w:before="0"/>
              <w:ind w:left="12"/>
              <w:rPr>
                <w:sz w:val="26"/>
              </w:rPr>
            </w:pPr>
            <w:r>
              <w:rPr>
                <w:spacing w:val="-5"/>
                <w:sz w:val="26"/>
              </w:rPr>
              <w:t>100</w:t>
            </w:r>
          </w:p>
        </w:tc>
        <w:tc>
          <w:tcPr>
            <w:tcW w:w="765" w:type="dxa"/>
          </w:tcPr>
          <w:p>
            <w:pPr>
              <w:pStyle w:val="TableParagraph"/>
              <w:spacing w:line="298" w:lineRule="exact" w:before="0"/>
              <w:ind w:left="21" w:right="9"/>
              <w:rPr>
                <w:sz w:val="26"/>
              </w:rPr>
            </w:pPr>
            <w:r>
              <w:rPr>
                <w:spacing w:val="-5"/>
                <w:sz w:val="26"/>
              </w:rPr>
              <w:t>52</w:t>
            </w:r>
          </w:p>
        </w:tc>
        <w:tc>
          <w:tcPr>
            <w:tcW w:w="813" w:type="dxa"/>
          </w:tcPr>
          <w:p>
            <w:pPr>
              <w:pStyle w:val="TableParagraph"/>
              <w:spacing w:line="298" w:lineRule="exact" w:before="0"/>
              <w:ind w:left="22"/>
              <w:rPr>
                <w:sz w:val="26"/>
              </w:rPr>
            </w:pPr>
            <w:r>
              <w:rPr>
                <w:spacing w:val="-10"/>
                <w:sz w:val="26"/>
              </w:rPr>
              <w:t>0</w:t>
            </w:r>
          </w:p>
        </w:tc>
        <w:tc>
          <w:tcPr>
            <w:tcW w:w="545" w:type="dxa"/>
          </w:tcPr>
          <w:p>
            <w:pPr>
              <w:pStyle w:val="TableParagraph"/>
              <w:spacing w:line="298" w:lineRule="exact" w:before="0"/>
              <w:ind w:left="13"/>
              <w:rPr>
                <w:sz w:val="26"/>
              </w:rPr>
            </w:pPr>
            <w:r>
              <w:rPr>
                <w:spacing w:val="-5"/>
                <w:sz w:val="26"/>
              </w:rPr>
              <w:t>100</w:t>
            </w:r>
          </w:p>
        </w:tc>
      </w:tr>
      <w:tr>
        <w:trPr>
          <w:trHeight w:val="337" w:hRule="atLeast"/>
        </w:trPr>
        <w:tc>
          <w:tcPr>
            <w:tcW w:w="708" w:type="dxa"/>
          </w:tcPr>
          <w:p>
            <w:pPr>
              <w:pStyle w:val="TableParagraph"/>
              <w:spacing w:line="298" w:lineRule="exact" w:before="0"/>
              <w:ind w:left="63" w:right="56"/>
              <w:rPr>
                <w:sz w:val="26"/>
              </w:rPr>
            </w:pPr>
            <w:r>
              <w:rPr>
                <w:spacing w:val="-5"/>
                <w:sz w:val="26"/>
              </w:rPr>
              <w:t>14</w:t>
            </w:r>
          </w:p>
        </w:tc>
        <w:tc>
          <w:tcPr>
            <w:tcW w:w="3183" w:type="dxa"/>
          </w:tcPr>
          <w:p>
            <w:pPr>
              <w:pStyle w:val="TableParagraph"/>
              <w:spacing w:line="298" w:lineRule="exact" w:before="0"/>
              <w:jc w:val="left"/>
              <w:rPr>
                <w:sz w:val="26"/>
              </w:rPr>
            </w:pPr>
            <w:r>
              <w:rPr>
                <w:sz w:val="26"/>
              </w:rPr>
              <w:t>Giấy</w:t>
            </w:r>
            <w:r>
              <w:rPr>
                <w:spacing w:val="-7"/>
                <w:sz w:val="26"/>
              </w:rPr>
              <w:t> </w:t>
            </w:r>
            <w:r>
              <w:rPr>
                <w:sz w:val="26"/>
              </w:rPr>
              <w:t>chứng</w:t>
            </w:r>
            <w:r>
              <w:rPr>
                <w:spacing w:val="-6"/>
                <w:sz w:val="26"/>
              </w:rPr>
              <w:t> </w:t>
            </w:r>
            <w:r>
              <w:rPr>
                <w:sz w:val="26"/>
              </w:rPr>
              <w:t>nhận</w:t>
            </w:r>
            <w:r>
              <w:rPr>
                <w:spacing w:val="-6"/>
                <w:sz w:val="26"/>
              </w:rPr>
              <w:t> </w:t>
            </w:r>
            <w:r>
              <w:rPr>
                <w:sz w:val="26"/>
              </w:rPr>
              <w:t>thành</w:t>
            </w:r>
            <w:r>
              <w:rPr>
                <w:spacing w:val="-5"/>
                <w:sz w:val="26"/>
              </w:rPr>
              <w:t> </w:t>
            </w:r>
            <w:r>
              <w:rPr>
                <w:spacing w:val="-4"/>
                <w:sz w:val="26"/>
              </w:rPr>
              <w:t>tích</w:t>
            </w:r>
          </w:p>
        </w:tc>
        <w:tc>
          <w:tcPr>
            <w:tcW w:w="893" w:type="dxa"/>
          </w:tcPr>
          <w:p>
            <w:pPr>
              <w:pStyle w:val="TableParagraph"/>
              <w:spacing w:line="298" w:lineRule="exact" w:before="0"/>
              <w:ind w:left="37" w:right="23"/>
              <w:rPr>
                <w:sz w:val="26"/>
              </w:rPr>
            </w:pPr>
            <w:r>
              <w:rPr>
                <w:spacing w:val="-5"/>
                <w:sz w:val="26"/>
              </w:rPr>
              <w:t>Cái</w:t>
            </w:r>
          </w:p>
        </w:tc>
        <w:tc>
          <w:tcPr>
            <w:tcW w:w="770" w:type="dxa"/>
          </w:tcPr>
          <w:p>
            <w:pPr>
              <w:pStyle w:val="TableParagraph"/>
              <w:spacing w:line="298" w:lineRule="exact" w:before="0"/>
              <w:ind w:left="7"/>
              <w:rPr>
                <w:sz w:val="26"/>
              </w:rPr>
            </w:pPr>
            <w:r>
              <w:rPr>
                <w:spacing w:val="-5"/>
                <w:sz w:val="26"/>
              </w:rPr>
              <w:t>120</w:t>
            </w:r>
          </w:p>
        </w:tc>
        <w:tc>
          <w:tcPr>
            <w:tcW w:w="765" w:type="dxa"/>
          </w:tcPr>
          <w:p>
            <w:pPr>
              <w:pStyle w:val="TableParagraph"/>
              <w:spacing w:line="298" w:lineRule="exact" w:before="0"/>
              <w:ind w:left="25" w:right="7"/>
              <w:rPr>
                <w:sz w:val="26"/>
              </w:rPr>
            </w:pPr>
            <w:r>
              <w:rPr>
                <w:spacing w:val="-10"/>
                <w:sz w:val="26"/>
              </w:rPr>
              <w:t>0</w:t>
            </w:r>
          </w:p>
        </w:tc>
        <w:tc>
          <w:tcPr>
            <w:tcW w:w="638" w:type="dxa"/>
          </w:tcPr>
          <w:p>
            <w:pPr>
              <w:pStyle w:val="TableParagraph"/>
              <w:spacing w:line="298" w:lineRule="exact" w:before="0"/>
              <w:ind w:left="12"/>
              <w:rPr>
                <w:sz w:val="26"/>
              </w:rPr>
            </w:pPr>
            <w:r>
              <w:rPr>
                <w:spacing w:val="-5"/>
                <w:sz w:val="26"/>
              </w:rPr>
              <w:t>100</w:t>
            </w:r>
          </w:p>
        </w:tc>
        <w:tc>
          <w:tcPr>
            <w:tcW w:w="765" w:type="dxa"/>
          </w:tcPr>
          <w:p>
            <w:pPr>
              <w:pStyle w:val="TableParagraph"/>
              <w:spacing w:line="298" w:lineRule="exact" w:before="0"/>
              <w:ind w:left="21" w:right="9"/>
              <w:rPr>
                <w:sz w:val="26"/>
              </w:rPr>
            </w:pPr>
            <w:r>
              <w:rPr>
                <w:spacing w:val="-5"/>
                <w:sz w:val="26"/>
              </w:rPr>
              <w:t>120</w:t>
            </w:r>
          </w:p>
        </w:tc>
        <w:tc>
          <w:tcPr>
            <w:tcW w:w="813" w:type="dxa"/>
          </w:tcPr>
          <w:p>
            <w:pPr>
              <w:pStyle w:val="TableParagraph"/>
              <w:spacing w:line="298" w:lineRule="exact" w:before="0"/>
              <w:ind w:left="22"/>
              <w:rPr>
                <w:sz w:val="26"/>
              </w:rPr>
            </w:pPr>
            <w:r>
              <w:rPr>
                <w:spacing w:val="-10"/>
                <w:sz w:val="26"/>
              </w:rPr>
              <w:t>0</w:t>
            </w:r>
          </w:p>
        </w:tc>
        <w:tc>
          <w:tcPr>
            <w:tcW w:w="545" w:type="dxa"/>
          </w:tcPr>
          <w:p>
            <w:pPr>
              <w:pStyle w:val="TableParagraph"/>
              <w:spacing w:line="298" w:lineRule="exact" w:before="0"/>
              <w:ind w:left="13"/>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15</w:t>
            </w:r>
          </w:p>
        </w:tc>
        <w:tc>
          <w:tcPr>
            <w:tcW w:w="3183" w:type="dxa"/>
          </w:tcPr>
          <w:p>
            <w:pPr>
              <w:pStyle w:val="TableParagraph"/>
              <w:spacing w:before="2"/>
              <w:jc w:val="left"/>
              <w:rPr>
                <w:sz w:val="26"/>
              </w:rPr>
            </w:pPr>
            <w:r>
              <w:rPr>
                <w:sz w:val="26"/>
              </w:rPr>
              <w:t>Giấy</w:t>
            </w:r>
            <w:r>
              <w:rPr>
                <w:spacing w:val="-7"/>
                <w:sz w:val="26"/>
              </w:rPr>
              <w:t> </w:t>
            </w:r>
            <w:r>
              <w:rPr>
                <w:sz w:val="26"/>
              </w:rPr>
              <w:t>chứng</w:t>
            </w:r>
            <w:r>
              <w:rPr>
                <w:spacing w:val="-6"/>
                <w:sz w:val="26"/>
              </w:rPr>
              <w:t> </w:t>
            </w:r>
            <w:r>
              <w:rPr>
                <w:sz w:val="26"/>
              </w:rPr>
              <w:t>nhận</w:t>
            </w:r>
            <w:r>
              <w:rPr>
                <w:spacing w:val="-6"/>
                <w:sz w:val="26"/>
              </w:rPr>
              <w:t> </w:t>
            </w:r>
            <w:r>
              <w:rPr>
                <w:sz w:val="26"/>
              </w:rPr>
              <w:t>tham</w:t>
            </w:r>
            <w:r>
              <w:rPr>
                <w:spacing w:val="-2"/>
                <w:sz w:val="26"/>
              </w:rPr>
              <w:t> </w:t>
            </w:r>
            <w:r>
              <w:rPr>
                <w:spacing w:val="-5"/>
                <w:sz w:val="26"/>
              </w:rPr>
              <w:t>dự</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2"/>
              <w:ind w:left="7"/>
              <w:rPr>
                <w:sz w:val="26"/>
              </w:rPr>
            </w:pPr>
            <w:r>
              <w:rPr>
                <w:spacing w:val="-5"/>
                <w:sz w:val="26"/>
              </w:rPr>
              <w:t>500</w:t>
            </w:r>
          </w:p>
        </w:tc>
        <w:tc>
          <w:tcPr>
            <w:tcW w:w="765" w:type="dxa"/>
          </w:tcPr>
          <w:p>
            <w:pPr>
              <w:pStyle w:val="TableParagraph"/>
              <w:spacing w:before="2"/>
              <w:ind w:left="25" w:right="7"/>
              <w:rPr>
                <w:sz w:val="26"/>
              </w:rPr>
            </w:pPr>
            <w:r>
              <w:rPr>
                <w:spacing w:val="-10"/>
                <w:sz w:val="26"/>
              </w:rPr>
              <w:t>0</w:t>
            </w:r>
          </w:p>
        </w:tc>
        <w:tc>
          <w:tcPr>
            <w:tcW w:w="638" w:type="dxa"/>
          </w:tcPr>
          <w:p>
            <w:pPr>
              <w:pStyle w:val="TableParagraph"/>
              <w:spacing w:before="2"/>
              <w:ind w:left="12"/>
              <w:rPr>
                <w:sz w:val="26"/>
              </w:rPr>
            </w:pPr>
            <w:r>
              <w:rPr>
                <w:spacing w:val="-5"/>
                <w:sz w:val="26"/>
              </w:rPr>
              <w:t>100</w:t>
            </w:r>
          </w:p>
        </w:tc>
        <w:tc>
          <w:tcPr>
            <w:tcW w:w="765" w:type="dxa"/>
          </w:tcPr>
          <w:p>
            <w:pPr>
              <w:pStyle w:val="TableParagraph"/>
              <w:spacing w:before="2"/>
              <w:ind w:left="21" w:right="9"/>
              <w:rPr>
                <w:sz w:val="26"/>
              </w:rPr>
            </w:pPr>
            <w:r>
              <w:rPr>
                <w:spacing w:val="-5"/>
                <w:sz w:val="26"/>
              </w:rPr>
              <w:t>500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16</w:t>
            </w:r>
          </w:p>
        </w:tc>
        <w:tc>
          <w:tcPr>
            <w:tcW w:w="3183" w:type="dxa"/>
          </w:tcPr>
          <w:p>
            <w:pPr>
              <w:pStyle w:val="TableParagraph"/>
              <w:spacing w:before="2"/>
              <w:jc w:val="left"/>
              <w:rPr>
                <w:sz w:val="26"/>
              </w:rPr>
            </w:pPr>
            <w:r>
              <w:rPr>
                <w:spacing w:val="-5"/>
                <w:sz w:val="26"/>
              </w:rPr>
              <w:t>Thẻ</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2"/>
              <w:ind w:left="7"/>
              <w:rPr>
                <w:sz w:val="26"/>
              </w:rPr>
            </w:pPr>
            <w:r>
              <w:rPr>
                <w:spacing w:val="-5"/>
                <w:sz w:val="26"/>
              </w:rPr>
              <w:t>500</w:t>
            </w:r>
          </w:p>
        </w:tc>
        <w:tc>
          <w:tcPr>
            <w:tcW w:w="765" w:type="dxa"/>
          </w:tcPr>
          <w:p>
            <w:pPr>
              <w:pStyle w:val="TableParagraph"/>
              <w:spacing w:before="2"/>
              <w:ind w:left="25" w:right="7"/>
              <w:rPr>
                <w:sz w:val="26"/>
              </w:rPr>
            </w:pPr>
            <w:r>
              <w:rPr>
                <w:spacing w:val="-10"/>
                <w:sz w:val="26"/>
              </w:rPr>
              <w:t>0</w:t>
            </w:r>
          </w:p>
        </w:tc>
        <w:tc>
          <w:tcPr>
            <w:tcW w:w="638" w:type="dxa"/>
          </w:tcPr>
          <w:p>
            <w:pPr>
              <w:pStyle w:val="TableParagraph"/>
              <w:spacing w:before="2"/>
              <w:ind w:left="12"/>
              <w:rPr>
                <w:sz w:val="26"/>
              </w:rPr>
            </w:pPr>
            <w:r>
              <w:rPr>
                <w:spacing w:val="-5"/>
                <w:sz w:val="26"/>
              </w:rPr>
              <w:t>100</w:t>
            </w:r>
          </w:p>
        </w:tc>
        <w:tc>
          <w:tcPr>
            <w:tcW w:w="765" w:type="dxa"/>
          </w:tcPr>
          <w:p>
            <w:pPr>
              <w:pStyle w:val="TableParagraph"/>
              <w:spacing w:before="2"/>
              <w:ind w:left="21" w:right="9"/>
              <w:rPr>
                <w:sz w:val="26"/>
              </w:rPr>
            </w:pPr>
            <w:r>
              <w:rPr>
                <w:spacing w:val="-5"/>
                <w:sz w:val="26"/>
              </w:rPr>
              <w:t>500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17</w:t>
            </w:r>
          </w:p>
        </w:tc>
        <w:tc>
          <w:tcPr>
            <w:tcW w:w="3183" w:type="dxa"/>
          </w:tcPr>
          <w:p>
            <w:pPr>
              <w:pStyle w:val="TableParagraph"/>
              <w:spacing w:before="2"/>
              <w:jc w:val="left"/>
              <w:rPr>
                <w:sz w:val="26"/>
              </w:rPr>
            </w:pPr>
            <w:r>
              <w:rPr>
                <w:sz w:val="26"/>
              </w:rPr>
              <w:t>Giấy</w:t>
            </w:r>
            <w:r>
              <w:rPr>
                <w:spacing w:val="-7"/>
                <w:sz w:val="26"/>
              </w:rPr>
              <w:t> </w:t>
            </w:r>
            <w:r>
              <w:rPr>
                <w:spacing w:val="-5"/>
                <w:sz w:val="26"/>
              </w:rPr>
              <w:t>A4</w:t>
            </w:r>
          </w:p>
        </w:tc>
        <w:tc>
          <w:tcPr>
            <w:tcW w:w="893" w:type="dxa"/>
          </w:tcPr>
          <w:p>
            <w:pPr>
              <w:pStyle w:val="TableParagraph"/>
              <w:spacing w:before="2"/>
              <w:ind w:left="34" w:right="23"/>
              <w:rPr>
                <w:sz w:val="26"/>
              </w:rPr>
            </w:pPr>
            <w:r>
              <w:rPr>
                <w:spacing w:val="-4"/>
                <w:sz w:val="26"/>
              </w:rPr>
              <w:t>Gram</w:t>
            </w:r>
          </w:p>
        </w:tc>
        <w:tc>
          <w:tcPr>
            <w:tcW w:w="770" w:type="dxa"/>
          </w:tcPr>
          <w:p>
            <w:pPr>
              <w:pStyle w:val="TableParagraph"/>
              <w:spacing w:before="2"/>
              <w:ind w:left="7"/>
              <w:rPr>
                <w:sz w:val="26"/>
              </w:rPr>
            </w:pPr>
            <w:r>
              <w:rPr>
                <w:spacing w:val="-5"/>
                <w:sz w:val="26"/>
              </w:rPr>
              <w:t>10</w:t>
            </w:r>
          </w:p>
        </w:tc>
        <w:tc>
          <w:tcPr>
            <w:tcW w:w="765" w:type="dxa"/>
          </w:tcPr>
          <w:p>
            <w:pPr>
              <w:pStyle w:val="TableParagraph"/>
              <w:spacing w:before="2"/>
              <w:ind w:left="25" w:right="7"/>
              <w:rPr>
                <w:sz w:val="26"/>
              </w:rPr>
            </w:pPr>
            <w:r>
              <w:rPr>
                <w:spacing w:val="-10"/>
                <w:sz w:val="26"/>
              </w:rPr>
              <w:t>0</w:t>
            </w:r>
          </w:p>
        </w:tc>
        <w:tc>
          <w:tcPr>
            <w:tcW w:w="638" w:type="dxa"/>
          </w:tcPr>
          <w:p>
            <w:pPr>
              <w:pStyle w:val="TableParagraph"/>
              <w:spacing w:before="2"/>
              <w:ind w:left="12"/>
              <w:rPr>
                <w:sz w:val="26"/>
              </w:rPr>
            </w:pPr>
            <w:r>
              <w:rPr>
                <w:spacing w:val="-5"/>
                <w:sz w:val="26"/>
              </w:rPr>
              <w:t>100</w:t>
            </w:r>
          </w:p>
        </w:tc>
        <w:tc>
          <w:tcPr>
            <w:tcW w:w="765" w:type="dxa"/>
          </w:tcPr>
          <w:p>
            <w:pPr>
              <w:pStyle w:val="TableParagraph"/>
              <w:spacing w:before="2"/>
              <w:ind w:left="21" w:right="9"/>
              <w:rPr>
                <w:sz w:val="26"/>
              </w:rPr>
            </w:pPr>
            <w:r>
              <w:rPr>
                <w:spacing w:val="-5"/>
                <w:sz w:val="26"/>
              </w:rPr>
              <w:t>10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18</w:t>
            </w:r>
          </w:p>
        </w:tc>
        <w:tc>
          <w:tcPr>
            <w:tcW w:w="3183" w:type="dxa"/>
          </w:tcPr>
          <w:p>
            <w:pPr>
              <w:pStyle w:val="TableParagraph"/>
              <w:spacing w:before="2"/>
              <w:jc w:val="left"/>
              <w:rPr>
                <w:sz w:val="26"/>
              </w:rPr>
            </w:pPr>
            <w:r>
              <w:rPr>
                <w:sz w:val="26"/>
              </w:rPr>
              <w:t>Bút</w:t>
            </w:r>
            <w:r>
              <w:rPr>
                <w:spacing w:val="-7"/>
                <w:sz w:val="26"/>
              </w:rPr>
              <w:t> </w:t>
            </w:r>
            <w:r>
              <w:rPr>
                <w:spacing w:val="-5"/>
                <w:sz w:val="26"/>
              </w:rPr>
              <w:t>bi</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2"/>
              <w:ind w:left="7"/>
              <w:rPr>
                <w:sz w:val="26"/>
              </w:rPr>
            </w:pPr>
            <w:r>
              <w:rPr>
                <w:spacing w:val="-5"/>
                <w:sz w:val="26"/>
              </w:rPr>
              <w:t>50</w:t>
            </w:r>
          </w:p>
        </w:tc>
        <w:tc>
          <w:tcPr>
            <w:tcW w:w="765" w:type="dxa"/>
          </w:tcPr>
          <w:p>
            <w:pPr>
              <w:pStyle w:val="TableParagraph"/>
              <w:spacing w:before="2"/>
              <w:ind w:left="25" w:right="7"/>
              <w:rPr>
                <w:sz w:val="26"/>
              </w:rPr>
            </w:pPr>
            <w:r>
              <w:rPr>
                <w:spacing w:val="-10"/>
                <w:sz w:val="26"/>
              </w:rPr>
              <w:t>0</w:t>
            </w:r>
          </w:p>
        </w:tc>
        <w:tc>
          <w:tcPr>
            <w:tcW w:w="638" w:type="dxa"/>
          </w:tcPr>
          <w:p>
            <w:pPr>
              <w:pStyle w:val="TableParagraph"/>
              <w:spacing w:before="2"/>
              <w:ind w:left="12"/>
              <w:rPr>
                <w:sz w:val="26"/>
              </w:rPr>
            </w:pPr>
            <w:r>
              <w:rPr>
                <w:spacing w:val="-5"/>
                <w:sz w:val="26"/>
              </w:rPr>
              <w:t>100</w:t>
            </w:r>
          </w:p>
        </w:tc>
        <w:tc>
          <w:tcPr>
            <w:tcW w:w="765" w:type="dxa"/>
          </w:tcPr>
          <w:p>
            <w:pPr>
              <w:pStyle w:val="TableParagraph"/>
              <w:spacing w:before="2"/>
              <w:ind w:left="21" w:right="9"/>
              <w:rPr>
                <w:sz w:val="26"/>
              </w:rPr>
            </w:pPr>
            <w:r>
              <w:rPr>
                <w:spacing w:val="-5"/>
                <w:sz w:val="26"/>
              </w:rPr>
              <w:t>50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340" w:hRule="atLeast"/>
        </w:trPr>
        <w:tc>
          <w:tcPr>
            <w:tcW w:w="708" w:type="dxa"/>
          </w:tcPr>
          <w:p>
            <w:pPr>
              <w:pStyle w:val="TableParagraph"/>
              <w:spacing w:line="298" w:lineRule="exact" w:before="0"/>
              <w:ind w:left="63" w:right="56"/>
              <w:rPr>
                <w:sz w:val="26"/>
              </w:rPr>
            </w:pPr>
            <w:r>
              <w:rPr>
                <w:spacing w:val="-5"/>
                <w:sz w:val="26"/>
              </w:rPr>
              <w:t>19</w:t>
            </w:r>
          </w:p>
        </w:tc>
        <w:tc>
          <w:tcPr>
            <w:tcW w:w="3183" w:type="dxa"/>
          </w:tcPr>
          <w:p>
            <w:pPr>
              <w:pStyle w:val="TableParagraph"/>
              <w:spacing w:line="298" w:lineRule="exact" w:before="0"/>
              <w:jc w:val="left"/>
              <w:rPr>
                <w:sz w:val="26"/>
              </w:rPr>
            </w:pPr>
            <w:r>
              <w:rPr>
                <w:sz w:val="26"/>
              </w:rPr>
              <w:t>Bút</w:t>
            </w:r>
            <w:r>
              <w:rPr>
                <w:spacing w:val="-5"/>
                <w:sz w:val="26"/>
              </w:rPr>
              <w:t> </w:t>
            </w:r>
            <w:r>
              <w:rPr>
                <w:sz w:val="26"/>
              </w:rPr>
              <w:t>dạ</w:t>
            </w:r>
            <w:r>
              <w:rPr>
                <w:spacing w:val="-4"/>
                <w:sz w:val="26"/>
              </w:rPr>
              <w:t> </w:t>
            </w:r>
            <w:r>
              <w:rPr>
                <w:sz w:val="26"/>
              </w:rPr>
              <w:t>viết</w:t>
            </w:r>
            <w:r>
              <w:rPr>
                <w:spacing w:val="-3"/>
                <w:sz w:val="26"/>
              </w:rPr>
              <w:t> </w:t>
            </w:r>
            <w:r>
              <w:rPr>
                <w:spacing w:val="-4"/>
                <w:sz w:val="26"/>
              </w:rPr>
              <w:t>bảng</w:t>
            </w:r>
          </w:p>
        </w:tc>
        <w:tc>
          <w:tcPr>
            <w:tcW w:w="893" w:type="dxa"/>
          </w:tcPr>
          <w:p>
            <w:pPr>
              <w:pStyle w:val="TableParagraph"/>
              <w:spacing w:line="298" w:lineRule="exact" w:before="0"/>
              <w:ind w:left="37" w:right="23"/>
              <w:rPr>
                <w:sz w:val="26"/>
              </w:rPr>
            </w:pPr>
            <w:r>
              <w:rPr>
                <w:spacing w:val="-5"/>
                <w:sz w:val="26"/>
              </w:rPr>
              <w:t>Cái</w:t>
            </w:r>
          </w:p>
        </w:tc>
        <w:tc>
          <w:tcPr>
            <w:tcW w:w="770" w:type="dxa"/>
          </w:tcPr>
          <w:p>
            <w:pPr>
              <w:pStyle w:val="TableParagraph"/>
              <w:spacing w:line="298" w:lineRule="exact" w:before="0"/>
              <w:ind w:left="7"/>
              <w:rPr>
                <w:sz w:val="26"/>
              </w:rPr>
            </w:pPr>
            <w:r>
              <w:rPr>
                <w:spacing w:val="-5"/>
                <w:sz w:val="26"/>
              </w:rPr>
              <w:t>20</w:t>
            </w:r>
          </w:p>
        </w:tc>
        <w:tc>
          <w:tcPr>
            <w:tcW w:w="765" w:type="dxa"/>
          </w:tcPr>
          <w:p>
            <w:pPr>
              <w:pStyle w:val="TableParagraph"/>
              <w:spacing w:line="298" w:lineRule="exact" w:before="0"/>
              <w:ind w:left="25" w:right="7"/>
              <w:rPr>
                <w:sz w:val="26"/>
              </w:rPr>
            </w:pPr>
            <w:r>
              <w:rPr>
                <w:spacing w:val="-10"/>
                <w:sz w:val="26"/>
              </w:rPr>
              <w:t>0</w:t>
            </w:r>
          </w:p>
        </w:tc>
        <w:tc>
          <w:tcPr>
            <w:tcW w:w="638" w:type="dxa"/>
          </w:tcPr>
          <w:p>
            <w:pPr>
              <w:pStyle w:val="TableParagraph"/>
              <w:spacing w:line="298" w:lineRule="exact" w:before="0"/>
              <w:ind w:left="12"/>
              <w:rPr>
                <w:sz w:val="26"/>
              </w:rPr>
            </w:pPr>
            <w:r>
              <w:rPr>
                <w:spacing w:val="-5"/>
                <w:sz w:val="26"/>
              </w:rPr>
              <w:t>100</w:t>
            </w:r>
          </w:p>
        </w:tc>
        <w:tc>
          <w:tcPr>
            <w:tcW w:w="765" w:type="dxa"/>
          </w:tcPr>
          <w:p>
            <w:pPr>
              <w:pStyle w:val="TableParagraph"/>
              <w:spacing w:line="298" w:lineRule="exact" w:before="0"/>
              <w:ind w:left="21" w:right="9"/>
              <w:rPr>
                <w:sz w:val="26"/>
              </w:rPr>
            </w:pPr>
            <w:r>
              <w:rPr>
                <w:spacing w:val="-5"/>
                <w:sz w:val="26"/>
              </w:rPr>
              <w:t>20</w:t>
            </w:r>
          </w:p>
        </w:tc>
        <w:tc>
          <w:tcPr>
            <w:tcW w:w="813" w:type="dxa"/>
          </w:tcPr>
          <w:p>
            <w:pPr>
              <w:pStyle w:val="TableParagraph"/>
              <w:spacing w:line="298" w:lineRule="exact" w:before="0"/>
              <w:ind w:left="22"/>
              <w:rPr>
                <w:sz w:val="26"/>
              </w:rPr>
            </w:pPr>
            <w:r>
              <w:rPr>
                <w:spacing w:val="-10"/>
                <w:sz w:val="26"/>
              </w:rPr>
              <w:t>0</w:t>
            </w:r>
          </w:p>
        </w:tc>
        <w:tc>
          <w:tcPr>
            <w:tcW w:w="545" w:type="dxa"/>
          </w:tcPr>
          <w:p>
            <w:pPr>
              <w:pStyle w:val="TableParagraph"/>
              <w:spacing w:line="298" w:lineRule="exact" w:before="0"/>
              <w:ind w:left="13"/>
              <w:rPr>
                <w:sz w:val="26"/>
              </w:rPr>
            </w:pPr>
            <w:r>
              <w:rPr>
                <w:spacing w:val="-5"/>
                <w:sz w:val="26"/>
              </w:rPr>
              <w:t>100</w:t>
            </w:r>
          </w:p>
        </w:tc>
      </w:tr>
      <w:tr>
        <w:trPr>
          <w:trHeight w:val="338" w:hRule="atLeast"/>
        </w:trPr>
        <w:tc>
          <w:tcPr>
            <w:tcW w:w="708" w:type="dxa"/>
          </w:tcPr>
          <w:p>
            <w:pPr>
              <w:pStyle w:val="TableParagraph"/>
              <w:spacing w:line="298" w:lineRule="exact" w:before="0"/>
              <w:ind w:left="63" w:right="56"/>
              <w:rPr>
                <w:sz w:val="26"/>
              </w:rPr>
            </w:pPr>
            <w:r>
              <w:rPr>
                <w:spacing w:val="-5"/>
                <w:sz w:val="26"/>
              </w:rPr>
              <w:t>20</w:t>
            </w:r>
          </w:p>
        </w:tc>
        <w:tc>
          <w:tcPr>
            <w:tcW w:w="3183" w:type="dxa"/>
          </w:tcPr>
          <w:p>
            <w:pPr>
              <w:pStyle w:val="TableParagraph"/>
              <w:spacing w:line="298" w:lineRule="exact" w:before="0"/>
              <w:jc w:val="left"/>
              <w:rPr>
                <w:sz w:val="26"/>
              </w:rPr>
            </w:pPr>
            <w:r>
              <w:rPr>
                <w:sz w:val="26"/>
              </w:rPr>
              <w:t>Cặp</w:t>
            </w:r>
            <w:r>
              <w:rPr>
                <w:spacing w:val="-6"/>
                <w:sz w:val="26"/>
              </w:rPr>
              <w:t> </w:t>
            </w:r>
            <w:r>
              <w:rPr>
                <w:sz w:val="26"/>
              </w:rPr>
              <w:t>trình</w:t>
            </w:r>
            <w:r>
              <w:rPr>
                <w:spacing w:val="-6"/>
                <w:sz w:val="26"/>
              </w:rPr>
              <w:t> </w:t>
            </w:r>
            <w:r>
              <w:rPr>
                <w:spacing w:val="-5"/>
                <w:sz w:val="26"/>
              </w:rPr>
              <w:t>ký</w:t>
            </w:r>
          </w:p>
        </w:tc>
        <w:tc>
          <w:tcPr>
            <w:tcW w:w="893" w:type="dxa"/>
          </w:tcPr>
          <w:p>
            <w:pPr>
              <w:pStyle w:val="TableParagraph"/>
              <w:spacing w:line="298" w:lineRule="exact" w:before="0"/>
              <w:ind w:left="37" w:right="23"/>
              <w:rPr>
                <w:sz w:val="26"/>
              </w:rPr>
            </w:pPr>
            <w:r>
              <w:rPr>
                <w:spacing w:val="-5"/>
                <w:sz w:val="26"/>
              </w:rPr>
              <w:t>Cái</w:t>
            </w:r>
          </w:p>
        </w:tc>
        <w:tc>
          <w:tcPr>
            <w:tcW w:w="770" w:type="dxa"/>
          </w:tcPr>
          <w:p>
            <w:pPr>
              <w:pStyle w:val="TableParagraph"/>
              <w:spacing w:line="298" w:lineRule="exact" w:before="0"/>
              <w:ind w:left="7"/>
              <w:rPr>
                <w:sz w:val="26"/>
              </w:rPr>
            </w:pPr>
            <w:r>
              <w:rPr>
                <w:spacing w:val="-5"/>
                <w:sz w:val="26"/>
              </w:rPr>
              <w:t>10</w:t>
            </w:r>
          </w:p>
        </w:tc>
        <w:tc>
          <w:tcPr>
            <w:tcW w:w="765" w:type="dxa"/>
          </w:tcPr>
          <w:p>
            <w:pPr>
              <w:pStyle w:val="TableParagraph"/>
              <w:spacing w:line="298" w:lineRule="exact" w:before="0"/>
              <w:ind w:left="25" w:right="7"/>
              <w:rPr>
                <w:sz w:val="26"/>
              </w:rPr>
            </w:pPr>
            <w:r>
              <w:rPr>
                <w:spacing w:val="-10"/>
                <w:sz w:val="26"/>
              </w:rPr>
              <w:t>0</w:t>
            </w:r>
          </w:p>
        </w:tc>
        <w:tc>
          <w:tcPr>
            <w:tcW w:w="638" w:type="dxa"/>
          </w:tcPr>
          <w:p>
            <w:pPr>
              <w:pStyle w:val="TableParagraph"/>
              <w:spacing w:line="298" w:lineRule="exact" w:before="0"/>
              <w:ind w:left="12"/>
              <w:rPr>
                <w:sz w:val="26"/>
              </w:rPr>
            </w:pPr>
            <w:r>
              <w:rPr>
                <w:spacing w:val="-5"/>
                <w:sz w:val="26"/>
              </w:rPr>
              <w:t>100</w:t>
            </w:r>
          </w:p>
        </w:tc>
        <w:tc>
          <w:tcPr>
            <w:tcW w:w="765" w:type="dxa"/>
          </w:tcPr>
          <w:p>
            <w:pPr>
              <w:pStyle w:val="TableParagraph"/>
              <w:spacing w:line="298" w:lineRule="exact" w:before="0"/>
              <w:ind w:left="21" w:right="9"/>
              <w:rPr>
                <w:sz w:val="26"/>
              </w:rPr>
            </w:pPr>
            <w:r>
              <w:rPr>
                <w:spacing w:val="-5"/>
                <w:sz w:val="26"/>
              </w:rPr>
              <w:t>10</w:t>
            </w:r>
          </w:p>
        </w:tc>
        <w:tc>
          <w:tcPr>
            <w:tcW w:w="813" w:type="dxa"/>
          </w:tcPr>
          <w:p>
            <w:pPr>
              <w:pStyle w:val="TableParagraph"/>
              <w:spacing w:line="298" w:lineRule="exact" w:before="0"/>
              <w:ind w:left="22"/>
              <w:rPr>
                <w:sz w:val="26"/>
              </w:rPr>
            </w:pPr>
            <w:r>
              <w:rPr>
                <w:spacing w:val="-10"/>
                <w:sz w:val="26"/>
              </w:rPr>
              <w:t>0</w:t>
            </w:r>
          </w:p>
        </w:tc>
        <w:tc>
          <w:tcPr>
            <w:tcW w:w="545" w:type="dxa"/>
          </w:tcPr>
          <w:p>
            <w:pPr>
              <w:pStyle w:val="TableParagraph"/>
              <w:spacing w:line="298" w:lineRule="exact" w:before="0"/>
              <w:ind w:left="13"/>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21</w:t>
            </w:r>
          </w:p>
        </w:tc>
        <w:tc>
          <w:tcPr>
            <w:tcW w:w="3183" w:type="dxa"/>
          </w:tcPr>
          <w:p>
            <w:pPr>
              <w:pStyle w:val="TableParagraph"/>
              <w:spacing w:before="2"/>
              <w:jc w:val="left"/>
              <w:rPr>
                <w:sz w:val="26"/>
              </w:rPr>
            </w:pPr>
            <w:r>
              <w:rPr>
                <w:sz w:val="26"/>
              </w:rPr>
              <w:t>File</w:t>
            </w:r>
            <w:r>
              <w:rPr>
                <w:spacing w:val="-6"/>
                <w:sz w:val="26"/>
              </w:rPr>
              <w:t> </w:t>
            </w:r>
            <w:r>
              <w:rPr>
                <w:sz w:val="26"/>
              </w:rPr>
              <w:t>đựng</w:t>
            </w:r>
            <w:r>
              <w:rPr>
                <w:spacing w:val="-6"/>
                <w:sz w:val="26"/>
              </w:rPr>
              <w:t> </w:t>
            </w:r>
            <w:r>
              <w:rPr>
                <w:sz w:val="26"/>
              </w:rPr>
              <w:t>biên</w:t>
            </w:r>
            <w:r>
              <w:rPr>
                <w:spacing w:val="-3"/>
                <w:sz w:val="26"/>
              </w:rPr>
              <w:t> </w:t>
            </w:r>
            <w:r>
              <w:rPr>
                <w:spacing w:val="-5"/>
                <w:sz w:val="26"/>
              </w:rPr>
              <w:t>bản</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2"/>
              <w:ind w:left="7"/>
              <w:rPr>
                <w:sz w:val="26"/>
              </w:rPr>
            </w:pPr>
            <w:r>
              <w:rPr>
                <w:spacing w:val="-5"/>
                <w:sz w:val="26"/>
              </w:rPr>
              <w:t>05</w:t>
            </w:r>
          </w:p>
        </w:tc>
        <w:tc>
          <w:tcPr>
            <w:tcW w:w="765" w:type="dxa"/>
          </w:tcPr>
          <w:p>
            <w:pPr>
              <w:pStyle w:val="TableParagraph"/>
              <w:spacing w:before="2"/>
              <w:ind w:left="25" w:right="7"/>
              <w:rPr>
                <w:sz w:val="26"/>
              </w:rPr>
            </w:pPr>
            <w:r>
              <w:rPr>
                <w:spacing w:val="-10"/>
                <w:sz w:val="26"/>
              </w:rPr>
              <w:t>0</w:t>
            </w:r>
          </w:p>
        </w:tc>
        <w:tc>
          <w:tcPr>
            <w:tcW w:w="638" w:type="dxa"/>
          </w:tcPr>
          <w:p>
            <w:pPr>
              <w:pStyle w:val="TableParagraph"/>
              <w:spacing w:before="2"/>
              <w:ind w:left="12"/>
              <w:rPr>
                <w:sz w:val="26"/>
              </w:rPr>
            </w:pPr>
            <w:r>
              <w:rPr>
                <w:spacing w:val="-5"/>
                <w:sz w:val="26"/>
              </w:rPr>
              <w:t>100</w:t>
            </w:r>
          </w:p>
        </w:tc>
        <w:tc>
          <w:tcPr>
            <w:tcW w:w="765" w:type="dxa"/>
          </w:tcPr>
          <w:p>
            <w:pPr>
              <w:pStyle w:val="TableParagraph"/>
              <w:spacing w:before="2"/>
              <w:ind w:left="21" w:right="9"/>
              <w:rPr>
                <w:sz w:val="26"/>
              </w:rPr>
            </w:pPr>
            <w:r>
              <w:rPr>
                <w:spacing w:val="-5"/>
                <w:sz w:val="26"/>
              </w:rPr>
              <w:t>05</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22</w:t>
            </w:r>
          </w:p>
        </w:tc>
        <w:tc>
          <w:tcPr>
            <w:tcW w:w="3183" w:type="dxa"/>
          </w:tcPr>
          <w:p>
            <w:pPr>
              <w:pStyle w:val="TableParagraph"/>
              <w:spacing w:before="2"/>
              <w:jc w:val="left"/>
              <w:rPr>
                <w:sz w:val="26"/>
              </w:rPr>
            </w:pPr>
            <w:r>
              <w:rPr>
                <w:sz w:val="26"/>
              </w:rPr>
              <w:t>Khay</w:t>
            </w:r>
            <w:r>
              <w:rPr>
                <w:spacing w:val="-6"/>
                <w:sz w:val="26"/>
              </w:rPr>
              <w:t> </w:t>
            </w:r>
            <w:r>
              <w:rPr>
                <w:sz w:val="26"/>
              </w:rPr>
              <w:t>đựng</w:t>
            </w:r>
            <w:r>
              <w:rPr>
                <w:spacing w:val="-5"/>
                <w:sz w:val="26"/>
              </w:rPr>
              <w:t> </w:t>
            </w:r>
            <w:r>
              <w:rPr>
                <w:sz w:val="26"/>
              </w:rPr>
              <w:t>tài</w:t>
            </w:r>
            <w:r>
              <w:rPr>
                <w:spacing w:val="-3"/>
                <w:sz w:val="26"/>
              </w:rPr>
              <w:t> </w:t>
            </w:r>
            <w:r>
              <w:rPr>
                <w:spacing w:val="-4"/>
                <w:sz w:val="26"/>
              </w:rPr>
              <w:t>liệu</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2"/>
              <w:ind w:left="7"/>
              <w:rPr>
                <w:sz w:val="26"/>
              </w:rPr>
            </w:pPr>
            <w:r>
              <w:rPr>
                <w:spacing w:val="-5"/>
                <w:sz w:val="26"/>
              </w:rPr>
              <w:t>10</w:t>
            </w:r>
          </w:p>
        </w:tc>
        <w:tc>
          <w:tcPr>
            <w:tcW w:w="765" w:type="dxa"/>
          </w:tcPr>
          <w:p>
            <w:pPr>
              <w:pStyle w:val="TableParagraph"/>
              <w:spacing w:before="2"/>
              <w:ind w:left="25" w:right="7"/>
              <w:rPr>
                <w:sz w:val="26"/>
              </w:rPr>
            </w:pPr>
            <w:r>
              <w:rPr>
                <w:spacing w:val="-10"/>
                <w:sz w:val="26"/>
              </w:rPr>
              <w:t>0</w:t>
            </w:r>
          </w:p>
        </w:tc>
        <w:tc>
          <w:tcPr>
            <w:tcW w:w="638" w:type="dxa"/>
          </w:tcPr>
          <w:p>
            <w:pPr>
              <w:pStyle w:val="TableParagraph"/>
              <w:spacing w:before="2"/>
              <w:ind w:left="12"/>
              <w:rPr>
                <w:sz w:val="26"/>
              </w:rPr>
            </w:pPr>
            <w:r>
              <w:rPr>
                <w:spacing w:val="-5"/>
                <w:sz w:val="26"/>
              </w:rPr>
              <w:t>100</w:t>
            </w:r>
          </w:p>
        </w:tc>
        <w:tc>
          <w:tcPr>
            <w:tcW w:w="765" w:type="dxa"/>
          </w:tcPr>
          <w:p>
            <w:pPr>
              <w:pStyle w:val="TableParagraph"/>
              <w:spacing w:before="2"/>
              <w:ind w:left="21" w:right="9"/>
              <w:rPr>
                <w:sz w:val="26"/>
              </w:rPr>
            </w:pPr>
            <w:r>
              <w:rPr>
                <w:spacing w:val="-5"/>
                <w:sz w:val="26"/>
              </w:rPr>
              <w:t>10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23</w:t>
            </w:r>
          </w:p>
        </w:tc>
        <w:tc>
          <w:tcPr>
            <w:tcW w:w="3183" w:type="dxa"/>
          </w:tcPr>
          <w:p>
            <w:pPr>
              <w:pStyle w:val="TableParagraph"/>
              <w:spacing w:before="2"/>
              <w:jc w:val="left"/>
              <w:rPr>
                <w:sz w:val="26"/>
              </w:rPr>
            </w:pPr>
            <w:r>
              <w:rPr>
                <w:sz w:val="26"/>
              </w:rPr>
              <w:t>Túi</w:t>
            </w:r>
            <w:r>
              <w:rPr>
                <w:spacing w:val="-6"/>
                <w:sz w:val="26"/>
              </w:rPr>
              <w:t> </w:t>
            </w:r>
            <w:r>
              <w:rPr>
                <w:sz w:val="26"/>
              </w:rPr>
              <w:t>myclear</w:t>
            </w:r>
            <w:r>
              <w:rPr>
                <w:spacing w:val="-5"/>
                <w:sz w:val="26"/>
              </w:rPr>
              <w:t> </w:t>
            </w:r>
            <w:r>
              <w:rPr>
                <w:sz w:val="26"/>
              </w:rPr>
              <w:t>A4</w:t>
            </w:r>
            <w:r>
              <w:rPr>
                <w:spacing w:val="-6"/>
                <w:sz w:val="26"/>
              </w:rPr>
              <w:t> </w:t>
            </w:r>
            <w:r>
              <w:rPr>
                <w:spacing w:val="-5"/>
                <w:sz w:val="26"/>
              </w:rPr>
              <w:t>dày</w:t>
            </w:r>
          </w:p>
        </w:tc>
        <w:tc>
          <w:tcPr>
            <w:tcW w:w="893" w:type="dxa"/>
          </w:tcPr>
          <w:p>
            <w:pPr>
              <w:pStyle w:val="TableParagraph"/>
              <w:spacing w:before="2"/>
              <w:ind w:left="29" w:right="23"/>
              <w:rPr>
                <w:sz w:val="26"/>
              </w:rPr>
            </w:pPr>
            <w:r>
              <w:rPr>
                <w:spacing w:val="-2"/>
                <w:sz w:val="26"/>
              </w:rPr>
              <w:t>Chiếc</w:t>
            </w:r>
          </w:p>
        </w:tc>
        <w:tc>
          <w:tcPr>
            <w:tcW w:w="770" w:type="dxa"/>
          </w:tcPr>
          <w:p>
            <w:pPr>
              <w:pStyle w:val="TableParagraph"/>
              <w:spacing w:before="2"/>
              <w:ind w:left="7"/>
              <w:rPr>
                <w:sz w:val="26"/>
              </w:rPr>
            </w:pPr>
            <w:r>
              <w:rPr>
                <w:spacing w:val="-5"/>
                <w:sz w:val="26"/>
              </w:rPr>
              <w:t>50</w:t>
            </w:r>
          </w:p>
        </w:tc>
        <w:tc>
          <w:tcPr>
            <w:tcW w:w="765" w:type="dxa"/>
          </w:tcPr>
          <w:p>
            <w:pPr>
              <w:pStyle w:val="TableParagraph"/>
              <w:spacing w:before="2"/>
              <w:ind w:left="25" w:right="7"/>
              <w:rPr>
                <w:sz w:val="26"/>
              </w:rPr>
            </w:pPr>
            <w:r>
              <w:rPr>
                <w:spacing w:val="-10"/>
                <w:sz w:val="26"/>
              </w:rPr>
              <w:t>0</w:t>
            </w:r>
          </w:p>
        </w:tc>
        <w:tc>
          <w:tcPr>
            <w:tcW w:w="638" w:type="dxa"/>
          </w:tcPr>
          <w:p>
            <w:pPr>
              <w:pStyle w:val="TableParagraph"/>
              <w:spacing w:before="2"/>
              <w:ind w:left="12"/>
              <w:rPr>
                <w:sz w:val="26"/>
              </w:rPr>
            </w:pPr>
            <w:r>
              <w:rPr>
                <w:spacing w:val="-5"/>
                <w:sz w:val="26"/>
              </w:rPr>
              <w:t>100</w:t>
            </w:r>
          </w:p>
        </w:tc>
        <w:tc>
          <w:tcPr>
            <w:tcW w:w="765" w:type="dxa"/>
          </w:tcPr>
          <w:p>
            <w:pPr>
              <w:pStyle w:val="TableParagraph"/>
              <w:spacing w:before="2"/>
              <w:ind w:left="21" w:right="9"/>
              <w:rPr>
                <w:sz w:val="26"/>
              </w:rPr>
            </w:pPr>
            <w:r>
              <w:rPr>
                <w:spacing w:val="-5"/>
                <w:sz w:val="26"/>
              </w:rPr>
              <w:t>50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24</w:t>
            </w:r>
          </w:p>
        </w:tc>
        <w:tc>
          <w:tcPr>
            <w:tcW w:w="3183" w:type="dxa"/>
          </w:tcPr>
          <w:p>
            <w:pPr>
              <w:pStyle w:val="TableParagraph"/>
              <w:spacing w:before="2"/>
              <w:jc w:val="left"/>
              <w:rPr>
                <w:sz w:val="26"/>
              </w:rPr>
            </w:pPr>
            <w:r>
              <w:rPr>
                <w:sz w:val="26"/>
              </w:rPr>
              <w:t>Ghim</w:t>
            </w:r>
            <w:r>
              <w:rPr>
                <w:spacing w:val="-5"/>
                <w:sz w:val="26"/>
              </w:rPr>
              <w:t> </w:t>
            </w:r>
            <w:r>
              <w:rPr>
                <w:sz w:val="26"/>
              </w:rPr>
              <w:t>bấm</w:t>
            </w:r>
            <w:r>
              <w:rPr>
                <w:spacing w:val="-3"/>
                <w:sz w:val="26"/>
              </w:rPr>
              <w:t> </w:t>
            </w:r>
            <w:r>
              <w:rPr>
                <w:sz w:val="26"/>
              </w:rPr>
              <w:t>To</w:t>
            </w:r>
            <w:r>
              <w:rPr>
                <w:spacing w:val="-3"/>
                <w:sz w:val="26"/>
              </w:rPr>
              <w:t> </w:t>
            </w:r>
            <w:r>
              <w:rPr>
                <w:sz w:val="26"/>
              </w:rPr>
              <w:t>-</w:t>
            </w:r>
            <w:r>
              <w:rPr>
                <w:spacing w:val="-5"/>
                <w:sz w:val="26"/>
              </w:rPr>
              <w:t> nhỏ</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2"/>
              <w:ind w:left="7"/>
              <w:rPr>
                <w:sz w:val="26"/>
              </w:rPr>
            </w:pPr>
            <w:r>
              <w:rPr>
                <w:spacing w:val="-5"/>
                <w:sz w:val="26"/>
              </w:rPr>
              <w:t>05</w:t>
            </w:r>
          </w:p>
        </w:tc>
        <w:tc>
          <w:tcPr>
            <w:tcW w:w="765" w:type="dxa"/>
          </w:tcPr>
          <w:p>
            <w:pPr>
              <w:pStyle w:val="TableParagraph"/>
              <w:spacing w:before="2"/>
              <w:ind w:left="25" w:right="7"/>
              <w:rPr>
                <w:sz w:val="26"/>
              </w:rPr>
            </w:pPr>
            <w:r>
              <w:rPr>
                <w:spacing w:val="-10"/>
                <w:sz w:val="26"/>
              </w:rPr>
              <w:t>0</w:t>
            </w:r>
          </w:p>
        </w:tc>
        <w:tc>
          <w:tcPr>
            <w:tcW w:w="638" w:type="dxa"/>
          </w:tcPr>
          <w:p>
            <w:pPr>
              <w:pStyle w:val="TableParagraph"/>
              <w:spacing w:before="2"/>
              <w:ind w:left="12"/>
              <w:rPr>
                <w:sz w:val="26"/>
              </w:rPr>
            </w:pPr>
            <w:r>
              <w:rPr>
                <w:spacing w:val="-5"/>
                <w:sz w:val="26"/>
              </w:rPr>
              <w:t>100</w:t>
            </w:r>
          </w:p>
        </w:tc>
        <w:tc>
          <w:tcPr>
            <w:tcW w:w="765" w:type="dxa"/>
          </w:tcPr>
          <w:p>
            <w:pPr>
              <w:pStyle w:val="TableParagraph"/>
              <w:spacing w:before="2"/>
              <w:ind w:left="21" w:right="9"/>
              <w:rPr>
                <w:sz w:val="26"/>
              </w:rPr>
            </w:pPr>
            <w:r>
              <w:rPr>
                <w:spacing w:val="-5"/>
                <w:sz w:val="26"/>
              </w:rPr>
              <w:t>05</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340" w:hRule="atLeast"/>
        </w:trPr>
        <w:tc>
          <w:tcPr>
            <w:tcW w:w="708" w:type="dxa"/>
          </w:tcPr>
          <w:p>
            <w:pPr>
              <w:pStyle w:val="TableParagraph"/>
              <w:spacing w:line="298" w:lineRule="exact" w:before="0"/>
              <w:ind w:left="63" w:right="56"/>
              <w:rPr>
                <w:sz w:val="26"/>
              </w:rPr>
            </w:pPr>
            <w:r>
              <w:rPr>
                <w:spacing w:val="-5"/>
                <w:sz w:val="26"/>
              </w:rPr>
              <w:t>25</w:t>
            </w:r>
          </w:p>
        </w:tc>
        <w:tc>
          <w:tcPr>
            <w:tcW w:w="3183" w:type="dxa"/>
          </w:tcPr>
          <w:p>
            <w:pPr>
              <w:pStyle w:val="TableParagraph"/>
              <w:spacing w:line="298" w:lineRule="exact" w:before="0"/>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893" w:type="dxa"/>
          </w:tcPr>
          <w:p>
            <w:pPr>
              <w:pStyle w:val="TableParagraph"/>
              <w:spacing w:line="298" w:lineRule="exact" w:before="0"/>
              <w:ind w:left="34" w:right="23"/>
              <w:rPr>
                <w:sz w:val="26"/>
              </w:rPr>
            </w:pPr>
            <w:r>
              <w:rPr>
                <w:spacing w:val="-4"/>
                <w:sz w:val="26"/>
              </w:rPr>
              <w:t>Cuộn</w:t>
            </w:r>
          </w:p>
        </w:tc>
        <w:tc>
          <w:tcPr>
            <w:tcW w:w="770" w:type="dxa"/>
          </w:tcPr>
          <w:p>
            <w:pPr>
              <w:pStyle w:val="TableParagraph"/>
              <w:spacing w:line="298" w:lineRule="exact" w:before="0"/>
              <w:ind w:left="7"/>
              <w:rPr>
                <w:sz w:val="26"/>
              </w:rPr>
            </w:pPr>
            <w:r>
              <w:rPr>
                <w:spacing w:val="-5"/>
                <w:sz w:val="26"/>
              </w:rPr>
              <w:t>100</w:t>
            </w:r>
          </w:p>
        </w:tc>
        <w:tc>
          <w:tcPr>
            <w:tcW w:w="765" w:type="dxa"/>
          </w:tcPr>
          <w:p>
            <w:pPr>
              <w:pStyle w:val="TableParagraph"/>
              <w:spacing w:line="298" w:lineRule="exact" w:before="0"/>
              <w:ind w:left="25" w:right="7"/>
              <w:rPr>
                <w:sz w:val="26"/>
              </w:rPr>
            </w:pPr>
            <w:r>
              <w:rPr>
                <w:spacing w:val="-10"/>
                <w:sz w:val="26"/>
              </w:rPr>
              <w:t>0</w:t>
            </w:r>
          </w:p>
        </w:tc>
        <w:tc>
          <w:tcPr>
            <w:tcW w:w="638" w:type="dxa"/>
          </w:tcPr>
          <w:p>
            <w:pPr>
              <w:pStyle w:val="TableParagraph"/>
              <w:spacing w:line="298" w:lineRule="exact" w:before="0"/>
              <w:ind w:left="12"/>
              <w:rPr>
                <w:sz w:val="26"/>
              </w:rPr>
            </w:pPr>
            <w:r>
              <w:rPr>
                <w:spacing w:val="-5"/>
                <w:sz w:val="26"/>
              </w:rPr>
              <w:t>100</w:t>
            </w:r>
          </w:p>
        </w:tc>
        <w:tc>
          <w:tcPr>
            <w:tcW w:w="765" w:type="dxa"/>
          </w:tcPr>
          <w:p>
            <w:pPr>
              <w:pStyle w:val="TableParagraph"/>
              <w:spacing w:line="298" w:lineRule="exact" w:before="0"/>
              <w:ind w:left="21" w:right="9"/>
              <w:rPr>
                <w:sz w:val="26"/>
              </w:rPr>
            </w:pPr>
            <w:r>
              <w:rPr>
                <w:spacing w:val="-5"/>
                <w:sz w:val="26"/>
              </w:rPr>
              <w:t>100</w:t>
            </w:r>
          </w:p>
        </w:tc>
        <w:tc>
          <w:tcPr>
            <w:tcW w:w="813" w:type="dxa"/>
          </w:tcPr>
          <w:p>
            <w:pPr>
              <w:pStyle w:val="TableParagraph"/>
              <w:spacing w:line="298" w:lineRule="exact" w:before="0"/>
              <w:ind w:left="22"/>
              <w:rPr>
                <w:sz w:val="26"/>
              </w:rPr>
            </w:pPr>
            <w:r>
              <w:rPr>
                <w:spacing w:val="-10"/>
                <w:sz w:val="26"/>
              </w:rPr>
              <w:t>0</w:t>
            </w:r>
          </w:p>
        </w:tc>
        <w:tc>
          <w:tcPr>
            <w:tcW w:w="545" w:type="dxa"/>
          </w:tcPr>
          <w:p>
            <w:pPr>
              <w:pStyle w:val="TableParagraph"/>
              <w:spacing w:line="298" w:lineRule="exact" w:before="0"/>
              <w:ind w:left="13"/>
              <w:rPr>
                <w:sz w:val="26"/>
              </w:rPr>
            </w:pPr>
            <w:r>
              <w:rPr>
                <w:spacing w:val="-5"/>
                <w:sz w:val="26"/>
              </w:rPr>
              <w:t>100</w:t>
            </w:r>
          </w:p>
        </w:tc>
      </w:tr>
      <w:tr>
        <w:trPr>
          <w:trHeight w:val="338" w:hRule="atLeast"/>
        </w:trPr>
        <w:tc>
          <w:tcPr>
            <w:tcW w:w="708" w:type="dxa"/>
          </w:tcPr>
          <w:p>
            <w:pPr>
              <w:pStyle w:val="TableParagraph"/>
              <w:spacing w:line="298" w:lineRule="exact" w:before="0"/>
              <w:ind w:left="63" w:right="56"/>
              <w:rPr>
                <w:sz w:val="26"/>
              </w:rPr>
            </w:pPr>
            <w:r>
              <w:rPr>
                <w:spacing w:val="-5"/>
                <w:sz w:val="26"/>
              </w:rPr>
              <w:t>26</w:t>
            </w:r>
          </w:p>
        </w:tc>
        <w:tc>
          <w:tcPr>
            <w:tcW w:w="3183" w:type="dxa"/>
          </w:tcPr>
          <w:p>
            <w:pPr>
              <w:pStyle w:val="TableParagraph"/>
              <w:spacing w:line="298" w:lineRule="exact" w:before="0"/>
              <w:jc w:val="left"/>
              <w:rPr>
                <w:sz w:val="26"/>
              </w:rPr>
            </w:pPr>
            <w:r>
              <w:rPr>
                <w:sz w:val="26"/>
              </w:rPr>
              <w:t>Kẹp</w:t>
            </w:r>
            <w:r>
              <w:rPr>
                <w:spacing w:val="-5"/>
                <w:sz w:val="26"/>
              </w:rPr>
              <w:t> </w:t>
            </w:r>
            <w:r>
              <w:rPr>
                <w:sz w:val="26"/>
              </w:rPr>
              <w:t>sắt</w:t>
            </w:r>
            <w:r>
              <w:rPr>
                <w:spacing w:val="-5"/>
                <w:sz w:val="26"/>
              </w:rPr>
              <w:t> </w:t>
            </w:r>
            <w:r>
              <w:rPr>
                <w:sz w:val="26"/>
              </w:rPr>
              <w:t>các</w:t>
            </w:r>
            <w:r>
              <w:rPr>
                <w:spacing w:val="-4"/>
                <w:sz w:val="26"/>
              </w:rPr>
              <w:t> loại</w:t>
            </w:r>
          </w:p>
        </w:tc>
        <w:tc>
          <w:tcPr>
            <w:tcW w:w="893" w:type="dxa"/>
          </w:tcPr>
          <w:p>
            <w:pPr>
              <w:pStyle w:val="TableParagraph"/>
              <w:spacing w:line="298" w:lineRule="exact" w:before="0"/>
              <w:ind w:left="32" w:right="23"/>
              <w:rPr>
                <w:sz w:val="26"/>
              </w:rPr>
            </w:pPr>
            <w:r>
              <w:rPr>
                <w:spacing w:val="-5"/>
                <w:sz w:val="26"/>
              </w:rPr>
              <w:t>Hộp</w:t>
            </w:r>
          </w:p>
        </w:tc>
        <w:tc>
          <w:tcPr>
            <w:tcW w:w="770" w:type="dxa"/>
          </w:tcPr>
          <w:p>
            <w:pPr>
              <w:pStyle w:val="TableParagraph"/>
              <w:spacing w:line="298" w:lineRule="exact" w:before="0"/>
              <w:ind w:left="7"/>
              <w:rPr>
                <w:sz w:val="26"/>
              </w:rPr>
            </w:pPr>
            <w:r>
              <w:rPr>
                <w:spacing w:val="-5"/>
                <w:sz w:val="26"/>
              </w:rPr>
              <w:t>10</w:t>
            </w:r>
          </w:p>
        </w:tc>
        <w:tc>
          <w:tcPr>
            <w:tcW w:w="765" w:type="dxa"/>
          </w:tcPr>
          <w:p>
            <w:pPr>
              <w:pStyle w:val="TableParagraph"/>
              <w:spacing w:line="298" w:lineRule="exact" w:before="0"/>
              <w:ind w:left="25" w:right="7"/>
              <w:rPr>
                <w:sz w:val="26"/>
              </w:rPr>
            </w:pPr>
            <w:r>
              <w:rPr>
                <w:spacing w:val="-10"/>
                <w:sz w:val="26"/>
              </w:rPr>
              <w:t>0</w:t>
            </w:r>
          </w:p>
        </w:tc>
        <w:tc>
          <w:tcPr>
            <w:tcW w:w="638" w:type="dxa"/>
          </w:tcPr>
          <w:p>
            <w:pPr>
              <w:pStyle w:val="TableParagraph"/>
              <w:spacing w:line="298" w:lineRule="exact" w:before="0"/>
              <w:ind w:left="12"/>
              <w:rPr>
                <w:sz w:val="26"/>
              </w:rPr>
            </w:pPr>
            <w:r>
              <w:rPr>
                <w:spacing w:val="-5"/>
                <w:sz w:val="26"/>
              </w:rPr>
              <w:t>100</w:t>
            </w:r>
          </w:p>
        </w:tc>
        <w:tc>
          <w:tcPr>
            <w:tcW w:w="765" w:type="dxa"/>
          </w:tcPr>
          <w:p>
            <w:pPr>
              <w:pStyle w:val="TableParagraph"/>
              <w:spacing w:line="298" w:lineRule="exact" w:before="0"/>
              <w:ind w:left="21" w:right="9"/>
              <w:rPr>
                <w:sz w:val="26"/>
              </w:rPr>
            </w:pPr>
            <w:r>
              <w:rPr>
                <w:spacing w:val="-5"/>
                <w:sz w:val="26"/>
              </w:rPr>
              <w:t>10</w:t>
            </w:r>
          </w:p>
        </w:tc>
        <w:tc>
          <w:tcPr>
            <w:tcW w:w="813" w:type="dxa"/>
          </w:tcPr>
          <w:p>
            <w:pPr>
              <w:pStyle w:val="TableParagraph"/>
              <w:spacing w:line="298" w:lineRule="exact" w:before="0"/>
              <w:ind w:left="22"/>
              <w:rPr>
                <w:sz w:val="26"/>
              </w:rPr>
            </w:pPr>
            <w:r>
              <w:rPr>
                <w:spacing w:val="-10"/>
                <w:sz w:val="26"/>
              </w:rPr>
              <w:t>0</w:t>
            </w:r>
          </w:p>
        </w:tc>
        <w:tc>
          <w:tcPr>
            <w:tcW w:w="545" w:type="dxa"/>
          </w:tcPr>
          <w:p>
            <w:pPr>
              <w:pStyle w:val="TableParagraph"/>
              <w:spacing w:line="298" w:lineRule="exact" w:before="0"/>
              <w:ind w:left="13"/>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27</w:t>
            </w:r>
          </w:p>
        </w:tc>
        <w:tc>
          <w:tcPr>
            <w:tcW w:w="3183" w:type="dxa"/>
          </w:tcPr>
          <w:p>
            <w:pPr>
              <w:pStyle w:val="TableParagraph"/>
              <w:spacing w:before="2"/>
              <w:jc w:val="left"/>
              <w:rPr>
                <w:sz w:val="26"/>
              </w:rPr>
            </w:pPr>
            <w:r>
              <w:rPr>
                <w:spacing w:val="-5"/>
                <w:sz w:val="26"/>
              </w:rPr>
              <w:t>Kéo</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2"/>
              <w:ind w:left="7"/>
              <w:rPr>
                <w:sz w:val="26"/>
              </w:rPr>
            </w:pPr>
            <w:r>
              <w:rPr>
                <w:spacing w:val="-5"/>
                <w:sz w:val="26"/>
              </w:rPr>
              <w:t>02</w:t>
            </w:r>
          </w:p>
        </w:tc>
        <w:tc>
          <w:tcPr>
            <w:tcW w:w="765" w:type="dxa"/>
          </w:tcPr>
          <w:p>
            <w:pPr>
              <w:pStyle w:val="TableParagraph"/>
              <w:spacing w:before="2"/>
              <w:ind w:left="25" w:right="7"/>
              <w:rPr>
                <w:sz w:val="26"/>
              </w:rPr>
            </w:pPr>
            <w:r>
              <w:rPr>
                <w:spacing w:val="-10"/>
                <w:sz w:val="26"/>
              </w:rPr>
              <w:t>0</w:t>
            </w:r>
          </w:p>
        </w:tc>
        <w:tc>
          <w:tcPr>
            <w:tcW w:w="638" w:type="dxa"/>
          </w:tcPr>
          <w:p>
            <w:pPr>
              <w:pStyle w:val="TableParagraph"/>
              <w:spacing w:before="2"/>
              <w:ind w:left="12"/>
              <w:rPr>
                <w:sz w:val="26"/>
              </w:rPr>
            </w:pPr>
            <w:r>
              <w:rPr>
                <w:spacing w:val="-5"/>
                <w:sz w:val="26"/>
              </w:rPr>
              <w:t>100</w:t>
            </w:r>
          </w:p>
        </w:tc>
        <w:tc>
          <w:tcPr>
            <w:tcW w:w="765" w:type="dxa"/>
          </w:tcPr>
          <w:p>
            <w:pPr>
              <w:pStyle w:val="TableParagraph"/>
              <w:spacing w:before="2"/>
              <w:ind w:left="21" w:right="9"/>
              <w:rPr>
                <w:sz w:val="26"/>
              </w:rPr>
            </w:pPr>
            <w:r>
              <w:rPr>
                <w:spacing w:val="-5"/>
                <w:sz w:val="26"/>
              </w:rPr>
              <w:t>02</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341" w:hRule="atLeast"/>
        </w:trPr>
        <w:tc>
          <w:tcPr>
            <w:tcW w:w="708" w:type="dxa"/>
          </w:tcPr>
          <w:p>
            <w:pPr>
              <w:pStyle w:val="TableParagraph"/>
              <w:spacing w:before="2"/>
              <w:ind w:left="63" w:right="56"/>
              <w:rPr>
                <w:sz w:val="26"/>
              </w:rPr>
            </w:pPr>
            <w:r>
              <w:rPr>
                <w:spacing w:val="-5"/>
                <w:sz w:val="26"/>
              </w:rPr>
              <w:t>28</w:t>
            </w:r>
          </w:p>
        </w:tc>
        <w:tc>
          <w:tcPr>
            <w:tcW w:w="3183" w:type="dxa"/>
          </w:tcPr>
          <w:p>
            <w:pPr>
              <w:pStyle w:val="TableParagraph"/>
              <w:spacing w:before="2"/>
              <w:jc w:val="left"/>
              <w:rPr>
                <w:sz w:val="26"/>
              </w:rPr>
            </w:pPr>
            <w:r>
              <w:rPr>
                <w:sz w:val="26"/>
              </w:rPr>
              <w:t>Ghim</w:t>
            </w:r>
            <w:r>
              <w:rPr>
                <w:spacing w:val="-7"/>
                <w:sz w:val="26"/>
              </w:rPr>
              <w:t> </w:t>
            </w:r>
            <w:r>
              <w:rPr>
                <w:spacing w:val="-4"/>
                <w:sz w:val="26"/>
              </w:rPr>
              <w:t>vòng</w:t>
            </w:r>
          </w:p>
        </w:tc>
        <w:tc>
          <w:tcPr>
            <w:tcW w:w="893" w:type="dxa"/>
          </w:tcPr>
          <w:p>
            <w:pPr>
              <w:pStyle w:val="TableParagraph"/>
              <w:spacing w:before="2"/>
              <w:ind w:left="32" w:right="23"/>
              <w:rPr>
                <w:sz w:val="26"/>
              </w:rPr>
            </w:pPr>
            <w:r>
              <w:rPr>
                <w:spacing w:val="-5"/>
                <w:sz w:val="26"/>
              </w:rPr>
              <w:t>Hộp</w:t>
            </w:r>
          </w:p>
        </w:tc>
        <w:tc>
          <w:tcPr>
            <w:tcW w:w="770" w:type="dxa"/>
          </w:tcPr>
          <w:p>
            <w:pPr>
              <w:pStyle w:val="TableParagraph"/>
              <w:spacing w:before="2"/>
              <w:ind w:left="7"/>
              <w:rPr>
                <w:sz w:val="26"/>
              </w:rPr>
            </w:pPr>
            <w:r>
              <w:rPr>
                <w:spacing w:val="-5"/>
                <w:sz w:val="26"/>
              </w:rPr>
              <w:t>10</w:t>
            </w:r>
          </w:p>
        </w:tc>
        <w:tc>
          <w:tcPr>
            <w:tcW w:w="765" w:type="dxa"/>
          </w:tcPr>
          <w:p>
            <w:pPr>
              <w:pStyle w:val="TableParagraph"/>
              <w:spacing w:before="2"/>
              <w:ind w:left="25" w:right="7"/>
              <w:rPr>
                <w:sz w:val="26"/>
              </w:rPr>
            </w:pPr>
            <w:r>
              <w:rPr>
                <w:spacing w:val="-10"/>
                <w:sz w:val="26"/>
              </w:rPr>
              <w:t>0</w:t>
            </w:r>
          </w:p>
        </w:tc>
        <w:tc>
          <w:tcPr>
            <w:tcW w:w="638" w:type="dxa"/>
          </w:tcPr>
          <w:p>
            <w:pPr>
              <w:pStyle w:val="TableParagraph"/>
              <w:spacing w:before="2"/>
              <w:ind w:left="12"/>
              <w:rPr>
                <w:sz w:val="26"/>
              </w:rPr>
            </w:pPr>
            <w:r>
              <w:rPr>
                <w:spacing w:val="-5"/>
                <w:sz w:val="26"/>
              </w:rPr>
              <w:t>100</w:t>
            </w:r>
          </w:p>
        </w:tc>
        <w:tc>
          <w:tcPr>
            <w:tcW w:w="765" w:type="dxa"/>
          </w:tcPr>
          <w:p>
            <w:pPr>
              <w:pStyle w:val="TableParagraph"/>
              <w:spacing w:before="2"/>
              <w:ind w:left="21" w:right="9"/>
              <w:rPr>
                <w:sz w:val="26"/>
              </w:rPr>
            </w:pPr>
            <w:r>
              <w:rPr>
                <w:spacing w:val="-5"/>
                <w:sz w:val="26"/>
              </w:rPr>
              <w:t>10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29</w:t>
            </w:r>
          </w:p>
        </w:tc>
        <w:tc>
          <w:tcPr>
            <w:tcW w:w="3183" w:type="dxa"/>
          </w:tcPr>
          <w:p>
            <w:pPr>
              <w:pStyle w:val="TableParagraph"/>
              <w:spacing w:before="2"/>
              <w:jc w:val="left"/>
              <w:rPr>
                <w:sz w:val="26"/>
              </w:rPr>
            </w:pPr>
            <w:r>
              <w:rPr>
                <w:sz w:val="26"/>
              </w:rPr>
              <w:t>Giấy</w:t>
            </w:r>
            <w:r>
              <w:rPr>
                <w:spacing w:val="-6"/>
                <w:sz w:val="26"/>
              </w:rPr>
              <w:t> </w:t>
            </w:r>
            <w:r>
              <w:rPr>
                <w:sz w:val="26"/>
              </w:rPr>
              <w:t>bìa</w:t>
            </w:r>
            <w:r>
              <w:rPr>
                <w:spacing w:val="-5"/>
                <w:sz w:val="26"/>
              </w:rPr>
              <w:t> màu</w:t>
            </w:r>
          </w:p>
        </w:tc>
        <w:tc>
          <w:tcPr>
            <w:tcW w:w="893" w:type="dxa"/>
          </w:tcPr>
          <w:p>
            <w:pPr>
              <w:pStyle w:val="TableParagraph"/>
              <w:spacing w:before="2"/>
              <w:ind w:left="37" w:right="23"/>
              <w:rPr>
                <w:sz w:val="26"/>
              </w:rPr>
            </w:pPr>
            <w:r>
              <w:rPr>
                <w:spacing w:val="-5"/>
                <w:sz w:val="26"/>
              </w:rPr>
              <w:t>Cái</w:t>
            </w:r>
          </w:p>
        </w:tc>
        <w:tc>
          <w:tcPr>
            <w:tcW w:w="770" w:type="dxa"/>
          </w:tcPr>
          <w:p>
            <w:pPr>
              <w:pStyle w:val="TableParagraph"/>
              <w:spacing w:before="2"/>
              <w:ind w:left="7"/>
              <w:rPr>
                <w:sz w:val="26"/>
              </w:rPr>
            </w:pPr>
            <w:r>
              <w:rPr>
                <w:spacing w:val="-5"/>
                <w:sz w:val="26"/>
              </w:rPr>
              <w:t>200</w:t>
            </w:r>
          </w:p>
        </w:tc>
        <w:tc>
          <w:tcPr>
            <w:tcW w:w="765" w:type="dxa"/>
          </w:tcPr>
          <w:p>
            <w:pPr>
              <w:pStyle w:val="TableParagraph"/>
              <w:spacing w:before="2"/>
              <w:ind w:left="25" w:right="7"/>
              <w:rPr>
                <w:sz w:val="26"/>
              </w:rPr>
            </w:pPr>
            <w:r>
              <w:rPr>
                <w:spacing w:val="-10"/>
                <w:sz w:val="26"/>
              </w:rPr>
              <w:t>0</w:t>
            </w:r>
          </w:p>
        </w:tc>
        <w:tc>
          <w:tcPr>
            <w:tcW w:w="638" w:type="dxa"/>
          </w:tcPr>
          <w:p>
            <w:pPr>
              <w:pStyle w:val="TableParagraph"/>
              <w:spacing w:before="2"/>
              <w:ind w:left="12"/>
              <w:rPr>
                <w:sz w:val="26"/>
              </w:rPr>
            </w:pPr>
            <w:r>
              <w:rPr>
                <w:spacing w:val="-5"/>
                <w:sz w:val="26"/>
              </w:rPr>
              <w:t>100</w:t>
            </w:r>
          </w:p>
        </w:tc>
        <w:tc>
          <w:tcPr>
            <w:tcW w:w="765" w:type="dxa"/>
          </w:tcPr>
          <w:p>
            <w:pPr>
              <w:pStyle w:val="TableParagraph"/>
              <w:spacing w:before="2"/>
              <w:ind w:left="21" w:right="9"/>
              <w:rPr>
                <w:sz w:val="26"/>
              </w:rPr>
            </w:pPr>
            <w:r>
              <w:rPr>
                <w:spacing w:val="-5"/>
                <w:sz w:val="26"/>
              </w:rPr>
              <w:t>200</w:t>
            </w:r>
          </w:p>
        </w:tc>
        <w:tc>
          <w:tcPr>
            <w:tcW w:w="813" w:type="dxa"/>
          </w:tcPr>
          <w:p>
            <w:pPr>
              <w:pStyle w:val="TableParagraph"/>
              <w:spacing w:before="2"/>
              <w:ind w:left="22"/>
              <w:rPr>
                <w:sz w:val="26"/>
              </w:rPr>
            </w:pPr>
            <w:r>
              <w:rPr>
                <w:spacing w:val="-10"/>
                <w:sz w:val="26"/>
              </w:rPr>
              <w:t>0</w:t>
            </w:r>
          </w:p>
        </w:tc>
        <w:tc>
          <w:tcPr>
            <w:tcW w:w="545" w:type="dxa"/>
          </w:tcPr>
          <w:p>
            <w:pPr>
              <w:pStyle w:val="TableParagraph"/>
              <w:spacing w:before="2"/>
              <w:ind w:left="13"/>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pStyle w:val="BodyText"/>
        <w:spacing w:before="298"/>
        <w:ind w:left="3462" w:right="4313" w:firstLine="652"/>
      </w:pPr>
      <w:r>
        <w:rPr/>
        <w:t>Biểu số 33 MÔN</w:t>
      </w:r>
      <w:r>
        <w:rPr>
          <w:spacing w:val="-13"/>
        </w:rPr>
        <w:t> </w:t>
      </w:r>
      <w:r>
        <w:rPr/>
        <w:t>BÓNG</w:t>
      </w:r>
      <w:r>
        <w:rPr>
          <w:spacing w:val="-13"/>
        </w:rPr>
        <w:t> </w:t>
      </w:r>
      <w:r>
        <w:rPr/>
        <w:t>RỔ</w:t>
      </w:r>
      <w:r>
        <w:rPr>
          <w:spacing w:val="-12"/>
        </w:rPr>
        <w:t> </w:t>
      </w:r>
      <w:r>
        <w:rPr/>
        <w:t>3X3</w:t>
      </w:r>
    </w:p>
    <w:p>
      <w:pPr>
        <w:pStyle w:val="BodyText"/>
        <w:spacing w:before="121"/>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3"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8"/>
              <w:ind w:left="5"/>
              <w:rPr>
                <w:sz w:val="26"/>
              </w:rPr>
            </w:pPr>
            <w:r>
              <w:rPr>
                <w:sz w:val="26"/>
              </w:rPr>
              <w:t>Số</w:t>
            </w:r>
            <w:r>
              <w:rPr>
                <w:spacing w:val="-4"/>
                <w:sz w:val="26"/>
              </w:rPr>
              <w:t> </w:t>
            </w:r>
            <w:r>
              <w:rPr>
                <w:spacing w:val="-2"/>
                <w:sz w:val="26"/>
              </w:rPr>
              <w:t>người</w:t>
            </w:r>
          </w:p>
        </w:tc>
        <w:tc>
          <w:tcPr>
            <w:tcW w:w="1133" w:type="dxa"/>
          </w:tcPr>
          <w:p>
            <w:pPr>
              <w:pStyle w:val="TableParagraph"/>
              <w:spacing w:before="18"/>
              <w:ind w:left="14" w:right="12"/>
              <w:rPr>
                <w:sz w:val="26"/>
              </w:rPr>
            </w:pPr>
            <w:r>
              <w:rPr>
                <w:sz w:val="26"/>
              </w:rPr>
              <w:t>Số</w:t>
            </w:r>
            <w:r>
              <w:rPr>
                <w:spacing w:val="-4"/>
                <w:sz w:val="26"/>
              </w:rPr>
              <w:t> công</w:t>
            </w:r>
          </w:p>
        </w:tc>
        <w:tc>
          <w:tcPr>
            <w:tcW w:w="1276" w:type="dxa"/>
          </w:tcPr>
          <w:p>
            <w:pPr>
              <w:pStyle w:val="TableParagraph"/>
              <w:spacing w:before="18"/>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8"/>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ind w:left="7"/>
              <w:rPr>
                <w:sz w:val="26"/>
              </w:rPr>
            </w:pPr>
            <w:r>
              <w:rPr>
                <w:spacing w:val="-5"/>
                <w:sz w:val="26"/>
              </w:rPr>
              <w:t>13</w:t>
            </w:r>
          </w:p>
        </w:tc>
        <w:tc>
          <w:tcPr>
            <w:tcW w:w="1133" w:type="dxa"/>
          </w:tcPr>
          <w:p>
            <w:pPr>
              <w:pStyle w:val="TableParagraph"/>
              <w:ind w:left="14" w:right="10"/>
              <w:rPr>
                <w:sz w:val="26"/>
              </w:rPr>
            </w:pPr>
            <w:r>
              <w:rPr>
                <w:spacing w:val="-5"/>
                <w:sz w:val="26"/>
              </w:rPr>
              <w:t>13</w:t>
            </w:r>
          </w:p>
        </w:tc>
        <w:tc>
          <w:tcPr>
            <w:tcW w:w="1276" w:type="dxa"/>
          </w:tcPr>
          <w:p>
            <w:pPr>
              <w:pStyle w:val="TableParagraph"/>
              <w:ind w:left="53" w:right="42"/>
              <w:rPr>
                <w:sz w:val="26"/>
              </w:rPr>
            </w:pPr>
            <w:r>
              <w:rPr>
                <w:spacing w:val="-5"/>
                <w:sz w:val="26"/>
              </w:rPr>
              <w:t>15</w:t>
            </w:r>
          </w:p>
        </w:tc>
        <w:tc>
          <w:tcPr>
            <w:tcW w:w="991" w:type="dxa"/>
          </w:tcPr>
          <w:p>
            <w:pPr>
              <w:pStyle w:val="TableParagraph"/>
              <w:ind w:left="10"/>
              <w:rPr>
                <w:sz w:val="26"/>
              </w:rPr>
            </w:pPr>
            <w:r>
              <w:rPr>
                <w:spacing w:val="-5"/>
                <w:sz w:val="26"/>
              </w:rPr>
              <w:t>13</w:t>
            </w:r>
          </w:p>
        </w:tc>
      </w:tr>
      <w:tr>
        <w:trPr>
          <w:trHeight w:val="340" w:hRule="atLeast"/>
        </w:trPr>
        <w:tc>
          <w:tcPr>
            <w:tcW w:w="708" w:type="dxa"/>
          </w:tcPr>
          <w:p>
            <w:pPr>
              <w:pStyle w:val="TableParagraph"/>
              <w:ind w:left="63" w:right="56"/>
              <w:rPr>
                <w:sz w:val="26"/>
              </w:rPr>
            </w:pPr>
            <w:r>
              <w:rPr>
                <w:spacing w:val="-10"/>
                <w:sz w:val="26"/>
              </w:rPr>
              <w:t>2</w:t>
            </w:r>
          </w:p>
        </w:tc>
        <w:tc>
          <w:tcPr>
            <w:tcW w:w="3829" w:type="dxa"/>
          </w:tcPr>
          <w:p>
            <w:pPr>
              <w:pStyle w:val="TableParagraph"/>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ind w:left="7"/>
              <w:rPr>
                <w:sz w:val="26"/>
              </w:rPr>
            </w:pPr>
            <w:r>
              <w:rPr>
                <w:spacing w:val="-5"/>
                <w:sz w:val="26"/>
              </w:rPr>
              <w:t>25</w:t>
            </w:r>
          </w:p>
        </w:tc>
        <w:tc>
          <w:tcPr>
            <w:tcW w:w="1133" w:type="dxa"/>
          </w:tcPr>
          <w:p>
            <w:pPr>
              <w:pStyle w:val="TableParagraph"/>
              <w:ind w:left="14" w:right="10"/>
              <w:rPr>
                <w:sz w:val="26"/>
              </w:rPr>
            </w:pPr>
            <w:r>
              <w:rPr>
                <w:spacing w:val="-5"/>
                <w:sz w:val="26"/>
              </w:rPr>
              <w:t>20</w:t>
            </w:r>
          </w:p>
        </w:tc>
        <w:tc>
          <w:tcPr>
            <w:tcW w:w="1276" w:type="dxa"/>
          </w:tcPr>
          <w:p>
            <w:pPr>
              <w:pStyle w:val="TableParagraph"/>
              <w:ind w:left="53" w:right="42"/>
              <w:rPr>
                <w:sz w:val="26"/>
              </w:rPr>
            </w:pPr>
            <w:r>
              <w:rPr>
                <w:spacing w:val="-5"/>
                <w:sz w:val="26"/>
              </w:rPr>
              <w:t>30</w:t>
            </w:r>
          </w:p>
        </w:tc>
        <w:tc>
          <w:tcPr>
            <w:tcW w:w="991" w:type="dxa"/>
          </w:tcPr>
          <w:p>
            <w:pPr>
              <w:pStyle w:val="TableParagraph"/>
              <w:ind w:left="10"/>
              <w:rPr>
                <w:sz w:val="26"/>
              </w:rPr>
            </w:pPr>
            <w:r>
              <w:rPr>
                <w:spacing w:val="-5"/>
                <w:sz w:val="26"/>
              </w:rPr>
              <w:t>20</w:t>
            </w:r>
          </w:p>
        </w:tc>
      </w:tr>
      <w:tr>
        <w:trPr>
          <w:trHeight w:val="337" w:hRule="atLeast"/>
        </w:trPr>
        <w:tc>
          <w:tcPr>
            <w:tcW w:w="708" w:type="dxa"/>
          </w:tcPr>
          <w:p>
            <w:pPr>
              <w:pStyle w:val="TableParagraph"/>
              <w:spacing w:line="297" w:lineRule="exact"/>
              <w:ind w:left="63" w:right="56"/>
              <w:rPr>
                <w:sz w:val="26"/>
              </w:rPr>
            </w:pPr>
            <w:r>
              <w:rPr>
                <w:spacing w:val="-10"/>
                <w:sz w:val="26"/>
              </w:rPr>
              <w:t>3</w:t>
            </w:r>
          </w:p>
        </w:tc>
        <w:tc>
          <w:tcPr>
            <w:tcW w:w="3829" w:type="dxa"/>
          </w:tcPr>
          <w:p>
            <w:pPr>
              <w:pStyle w:val="TableParagraph"/>
              <w:spacing w:line="297" w:lineRule="exact"/>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line="297" w:lineRule="exact"/>
              <w:ind w:left="7"/>
              <w:rPr>
                <w:sz w:val="26"/>
              </w:rPr>
            </w:pPr>
            <w:r>
              <w:rPr>
                <w:spacing w:val="-10"/>
                <w:sz w:val="26"/>
              </w:rPr>
              <w:t>8</w:t>
            </w:r>
          </w:p>
        </w:tc>
        <w:tc>
          <w:tcPr>
            <w:tcW w:w="1133" w:type="dxa"/>
          </w:tcPr>
          <w:p>
            <w:pPr>
              <w:pStyle w:val="TableParagraph"/>
              <w:spacing w:line="297" w:lineRule="exact"/>
              <w:ind w:left="14" w:right="10"/>
              <w:rPr>
                <w:sz w:val="26"/>
              </w:rPr>
            </w:pPr>
            <w:r>
              <w:rPr>
                <w:spacing w:val="-5"/>
                <w:sz w:val="26"/>
              </w:rPr>
              <w:t>20</w:t>
            </w:r>
          </w:p>
        </w:tc>
        <w:tc>
          <w:tcPr>
            <w:tcW w:w="1276" w:type="dxa"/>
          </w:tcPr>
          <w:p>
            <w:pPr>
              <w:pStyle w:val="TableParagraph"/>
              <w:spacing w:line="297" w:lineRule="exact"/>
              <w:ind w:left="53" w:right="42"/>
              <w:rPr>
                <w:sz w:val="26"/>
              </w:rPr>
            </w:pPr>
            <w:r>
              <w:rPr>
                <w:spacing w:val="-10"/>
                <w:sz w:val="26"/>
              </w:rPr>
              <w:t>8</w:t>
            </w:r>
          </w:p>
        </w:tc>
        <w:tc>
          <w:tcPr>
            <w:tcW w:w="991" w:type="dxa"/>
          </w:tcPr>
          <w:p>
            <w:pPr>
              <w:pStyle w:val="TableParagraph"/>
              <w:spacing w:line="297" w:lineRule="exact"/>
              <w:ind w:left="10"/>
              <w:rPr>
                <w:sz w:val="26"/>
              </w:rPr>
            </w:pPr>
            <w:r>
              <w:rPr>
                <w:spacing w:val="-5"/>
                <w:sz w:val="26"/>
              </w:rPr>
              <w:t>20</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line="297" w:lineRule="exact" w:before="23"/>
              <w:ind w:left="7"/>
              <w:rPr>
                <w:sz w:val="26"/>
              </w:rPr>
            </w:pPr>
            <w:r>
              <w:rPr>
                <w:spacing w:val="-5"/>
                <w:sz w:val="26"/>
              </w:rPr>
              <w:t>12</w:t>
            </w:r>
          </w:p>
        </w:tc>
        <w:tc>
          <w:tcPr>
            <w:tcW w:w="1133" w:type="dxa"/>
          </w:tcPr>
          <w:p>
            <w:pPr>
              <w:pStyle w:val="TableParagraph"/>
              <w:spacing w:line="297" w:lineRule="exact" w:before="23"/>
              <w:ind w:left="14" w:right="10"/>
              <w:rPr>
                <w:sz w:val="26"/>
              </w:rPr>
            </w:pPr>
            <w:r>
              <w:rPr>
                <w:spacing w:val="-5"/>
                <w:sz w:val="26"/>
              </w:rPr>
              <w:t>20</w:t>
            </w:r>
          </w:p>
        </w:tc>
        <w:tc>
          <w:tcPr>
            <w:tcW w:w="1276" w:type="dxa"/>
          </w:tcPr>
          <w:p>
            <w:pPr>
              <w:pStyle w:val="TableParagraph"/>
              <w:spacing w:line="297" w:lineRule="exact" w:before="23"/>
              <w:ind w:left="53" w:right="42"/>
              <w:rPr>
                <w:sz w:val="26"/>
              </w:rPr>
            </w:pPr>
            <w:r>
              <w:rPr>
                <w:spacing w:val="-5"/>
                <w:sz w:val="26"/>
              </w:rPr>
              <w:t>12</w:t>
            </w:r>
          </w:p>
        </w:tc>
        <w:tc>
          <w:tcPr>
            <w:tcW w:w="991" w:type="dxa"/>
          </w:tcPr>
          <w:p>
            <w:pPr>
              <w:pStyle w:val="TableParagraph"/>
              <w:spacing w:line="297" w:lineRule="exact" w:before="23"/>
              <w:ind w:left="10"/>
              <w:rPr>
                <w:sz w:val="26"/>
              </w:rPr>
            </w:pPr>
            <w:r>
              <w:rPr>
                <w:spacing w:val="-5"/>
                <w:sz w:val="26"/>
              </w:rPr>
              <w:t>20</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ind w:left="7"/>
              <w:rPr>
                <w:sz w:val="26"/>
              </w:rPr>
            </w:pPr>
            <w:r>
              <w:rPr>
                <w:spacing w:val="-10"/>
                <w:sz w:val="26"/>
              </w:rPr>
              <w:t>4</w:t>
            </w:r>
          </w:p>
        </w:tc>
        <w:tc>
          <w:tcPr>
            <w:tcW w:w="1133" w:type="dxa"/>
          </w:tcPr>
          <w:p>
            <w:pPr>
              <w:pStyle w:val="TableParagraph"/>
              <w:ind w:left="14" w:right="10"/>
              <w:rPr>
                <w:sz w:val="26"/>
              </w:rPr>
            </w:pPr>
            <w:r>
              <w:rPr>
                <w:spacing w:val="-5"/>
                <w:sz w:val="26"/>
              </w:rPr>
              <w:t>20</w:t>
            </w:r>
          </w:p>
        </w:tc>
        <w:tc>
          <w:tcPr>
            <w:tcW w:w="1276" w:type="dxa"/>
          </w:tcPr>
          <w:p>
            <w:pPr>
              <w:pStyle w:val="TableParagraph"/>
              <w:ind w:left="53" w:right="42"/>
              <w:rPr>
                <w:sz w:val="26"/>
              </w:rPr>
            </w:pPr>
            <w:r>
              <w:rPr>
                <w:spacing w:val="-10"/>
                <w:sz w:val="26"/>
              </w:rPr>
              <w:t>5</w:t>
            </w:r>
          </w:p>
        </w:tc>
        <w:tc>
          <w:tcPr>
            <w:tcW w:w="991" w:type="dxa"/>
          </w:tcPr>
          <w:p>
            <w:pPr>
              <w:pStyle w:val="TableParagraph"/>
              <w:ind w:left="10"/>
              <w:rPr>
                <w:sz w:val="26"/>
              </w:rPr>
            </w:pPr>
            <w:r>
              <w:rPr>
                <w:spacing w:val="-5"/>
                <w:sz w:val="26"/>
              </w:rPr>
              <w:t>20</w:t>
            </w:r>
          </w:p>
        </w:tc>
      </w:tr>
      <w:tr>
        <w:trPr>
          <w:trHeight w:val="341"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7"/>
              <w:rPr>
                <w:sz w:val="26"/>
              </w:rPr>
            </w:pPr>
            <w:r>
              <w:rPr>
                <w:spacing w:val="-10"/>
                <w:sz w:val="26"/>
              </w:rPr>
              <w:t>8</w:t>
            </w:r>
          </w:p>
        </w:tc>
        <w:tc>
          <w:tcPr>
            <w:tcW w:w="1133" w:type="dxa"/>
          </w:tcPr>
          <w:p>
            <w:pPr>
              <w:pStyle w:val="TableParagraph"/>
              <w:ind w:left="14" w:right="10"/>
              <w:rPr>
                <w:sz w:val="26"/>
              </w:rPr>
            </w:pPr>
            <w:r>
              <w:rPr>
                <w:spacing w:val="-5"/>
                <w:sz w:val="26"/>
              </w:rPr>
              <w:t>20</w:t>
            </w:r>
          </w:p>
        </w:tc>
        <w:tc>
          <w:tcPr>
            <w:tcW w:w="1276" w:type="dxa"/>
          </w:tcPr>
          <w:p>
            <w:pPr>
              <w:pStyle w:val="TableParagraph"/>
              <w:ind w:left="53" w:right="42"/>
              <w:rPr>
                <w:sz w:val="26"/>
              </w:rPr>
            </w:pPr>
            <w:r>
              <w:rPr>
                <w:spacing w:val="-10"/>
                <w:sz w:val="26"/>
              </w:rPr>
              <w:t>8</w:t>
            </w:r>
          </w:p>
        </w:tc>
        <w:tc>
          <w:tcPr>
            <w:tcW w:w="991" w:type="dxa"/>
          </w:tcPr>
          <w:p>
            <w:pPr>
              <w:pStyle w:val="TableParagraph"/>
              <w:ind w:left="10"/>
              <w:rPr>
                <w:sz w:val="26"/>
              </w:rPr>
            </w:pPr>
            <w:r>
              <w:rPr>
                <w:spacing w:val="-5"/>
                <w:sz w:val="26"/>
              </w:rPr>
              <w:t>20</w:t>
            </w:r>
          </w:p>
        </w:tc>
      </w:tr>
    </w:tbl>
    <w:p>
      <w:pPr>
        <w:pStyle w:val="BodyText"/>
        <w:spacing w:before="125"/>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21"/>
        <w:gridCol w:w="567"/>
        <w:gridCol w:w="840"/>
        <w:gridCol w:w="1135"/>
        <w:gridCol w:w="850"/>
        <w:gridCol w:w="1058"/>
        <w:gridCol w:w="809"/>
      </w:tblGrid>
      <w:tr>
        <w:trPr>
          <w:trHeight w:val="338"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3121"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14"/>
              <w:jc w:val="left"/>
              <w:rPr>
                <w:b/>
                <w:sz w:val="26"/>
              </w:rPr>
            </w:pPr>
            <w:r>
              <w:rPr>
                <w:b/>
                <w:sz w:val="26"/>
              </w:rPr>
              <w:t>Tên</w:t>
            </w:r>
            <w:r>
              <w:rPr>
                <w:b/>
                <w:spacing w:val="-7"/>
                <w:sz w:val="26"/>
              </w:rPr>
              <w:t> </w:t>
            </w:r>
            <w:r>
              <w:rPr>
                <w:b/>
                <w:sz w:val="26"/>
              </w:rPr>
              <w:t>thiết</w:t>
            </w:r>
            <w:r>
              <w:rPr>
                <w:b/>
                <w:spacing w:val="-5"/>
                <w:sz w:val="26"/>
              </w:rPr>
              <w:t> bị</w:t>
            </w:r>
          </w:p>
        </w:tc>
        <w:tc>
          <w:tcPr>
            <w:tcW w:w="567"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11" w:right="2"/>
              <w:rPr>
                <w:b/>
                <w:sz w:val="26"/>
              </w:rPr>
            </w:pPr>
            <w:r>
              <w:rPr>
                <w:b/>
                <w:spacing w:val="-4"/>
                <w:sz w:val="26"/>
              </w:rPr>
              <w:t>Đơn </w:t>
            </w:r>
            <w:r>
              <w:rPr>
                <w:b/>
                <w:spacing w:val="-6"/>
                <w:sz w:val="26"/>
              </w:rPr>
              <w:t>vị </w:t>
            </w:r>
            <w:r>
              <w:rPr>
                <w:b/>
                <w:spacing w:val="-4"/>
                <w:sz w:val="26"/>
              </w:rPr>
              <w:t>tính</w:t>
            </w:r>
          </w:p>
        </w:tc>
        <w:tc>
          <w:tcPr>
            <w:tcW w:w="3883" w:type="dxa"/>
            <w:gridSpan w:val="4"/>
          </w:tcPr>
          <w:p>
            <w:pPr>
              <w:pStyle w:val="TableParagraph"/>
              <w:spacing w:line="297" w:lineRule="exact"/>
              <w:ind w:left="5"/>
              <w:rPr>
                <w:b/>
                <w:sz w:val="26"/>
              </w:rPr>
            </w:pPr>
            <w:r>
              <w:rPr>
                <w:b/>
                <w:sz w:val="26"/>
              </w:rPr>
              <w:t>Định</w:t>
            </w:r>
            <w:r>
              <w:rPr>
                <w:b/>
                <w:spacing w:val="-10"/>
                <w:sz w:val="26"/>
              </w:rPr>
              <w:t> </w:t>
            </w:r>
            <w:r>
              <w:rPr>
                <w:b/>
                <w:spacing w:val="-5"/>
                <w:sz w:val="26"/>
              </w:rPr>
              <w:t>mức</w:t>
            </w:r>
          </w:p>
        </w:tc>
        <w:tc>
          <w:tcPr>
            <w:tcW w:w="809"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16" w:right="9"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8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567" w:type="dxa"/>
            <w:vMerge/>
            <w:tcBorders>
              <w:top w:val="nil"/>
            </w:tcBorders>
          </w:tcPr>
          <w:p>
            <w:pPr>
              <w:rPr>
                <w:sz w:val="2"/>
                <w:szCs w:val="2"/>
              </w:rPr>
            </w:pPr>
          </w:p>
        </w:tc>
        <w:tc>
          <w:tcPr>
            <w:tcW w:w="1975" w:type="dxa"/>
            <w:gridSpan w:val="2"/>
          </w:tcPr>
          <w:p>
            <w:pPr>
              <w:pStyle w:val="TableParagraph"/>
              <w:spacing w:before="150"/>
              <w:ind w:left="145"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08" w:type="dxa"/>
            <w:gridSpan w:val="2"/>
          </w:tcPr>
          <w:p>
            <w:pPr>
              <w:pStyle w:val="TableParagraph"/>
              <w:spacing w:before="2"/>
              <w:ind w:left="242" w:right="233" w:firstLine="2"/>
              <w:rPr>
                <w:b/>
                <w:sz w:val="26"/>
              </w:rPr>
            </w:pPr>
            <w:r>
              <w:rPr>
                <w:b/>
                <w:sz w:val="26"/>
              </w:rPr>
              <w:t>Giải Đại hội TDTT</w:t>
            </w:r>
            <w:r>
              <w:rPr>
                <w:b/>
                <w:spacing w:val="-9"/>
                <w:sz w:val="26"/>
              </w:rPr>
              <w:t> </w:t>
            </w:r>
            <w:r>
              <w:rPr>
                <w:b/>
                <w:spacing w:val="-2"/>
                <w:sz w:val="26"/>
              </w:rPr>
              <w:t>thành</w:t>
            </w:r>
          </w:p>
          <w:p>
            <w:pPr>
              <w:pStyle w:val="TableParagraph"/>
              <w:spacing w:line="277" w:lineRule="exact" w:before="0"/>
              <w:ind w:left="7"/>
              <w:rPr>
                <w:b/>
                <w:sz w:val="26"/>
              </w:rPr>
            </w:pPr>
            <w:r>
              <w:rPr>
                <w:b/>
                <w:spacing w:val="-5"/>
                <w:sz w:val="26"/>
              </w:rPr>
              <w:t>phố</w:t>
            </w:r>
          </w:p>
        </w:tc>
        <w:tc>
          <w:tcPr>
            <w:tcW w:w="809" w:type="dxa"/>
            <w:vMerge/>
            <w:tcBorders>
              <w:top w:val="nil"/>
            </w:tcBorders>
          </w:tcPr>
          <w:p>
            <w:pPr>
              <w:rPr>
                <w:sz w:val="2"/>
                <w:szCs w:val="2"/>
              </w:rPr>
            </w:pPr>
          </w:p>
        </w:tc>
      </w:tr>
      <w:tr>
        <w:trPr>
          <w:trHeight w:val="8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567" w:type="dxa"/>
            <w:vMerge/>
            <w:tcBorders>
              <w:top w:val="nil"/>
            </w:tcBorders>
          </w:tcPr>
          <w:p>
            <w:pPr>
              <w:rPr>
                <w:sz w:val="2"/>
                <w:szCs w:val="2"/>
              </w:rPr>
            </w:pPr>
          </w:p>
        </w:tc>
        <w:tc>
          <w:tcPr>
            <w:tcW w:w="840" w:type="dxa"/>
          </w:tcPr>
          <w:p>
            <w:pPr>
              <w:pStyle w:val="TableParagraph"/>
              <w:spacing w:before="150"/>
              <w:ind w:left="8"/>
              <w:rPr>
                <w:sz w:val="26"/>
              </w:rPr>
            </w:pPr>
            <w:r>
              <w:rPr>
                <w:spacing w:val="-5"/>
                <w:sz w:val="26"/>
              </w:rPr>
              <w:t>Số</w:t>
            </w:r>
          </w:p>
          <w:p>
            <w:pPr>
              <w:pStyle w:val="TableParagraph"/>
              <w:spacing w:before="1"/>
              <w:ind w:left="8"/>
              <w:rPr>
                <w:sz w:val="26"/>
              </w:rPr>
            </w:pPr>
            <w:r>
              <w:rPr>
                <w:spacing w:val="-2"/>
                <w:sz w:val="26"/>
              </w:rPr>
              <w:t>lượng</w:t>
            </w:r>
          </w:p>
        </w:tc>
        <w:tc>
          <w:tcPr>
            <w:tcW w:w="1135" w:type="dxa"/>
          </w:tcPr>
          <w:p>
            <w:pPr>
              <w:pStyle w:val="TableParagraph"/>
              <w:spacing w:before="2"/>
              <w:ind w:left="61" w:right="53"/>
              <w:rPr>
                <w:sz w:val="26"/>
              </w:rPr>
            </w:pPr>
            <w:r>
              <w:rPr>
                <w:sz w:val="26"/>
              </w:rPr>
              <w:t>Thời</w:t>
            </w:r>
            <w:r>
              <w:rPr>
                <w:spacing w:val="-17"/>
                <w:sz w:val="26"/>
              </w:rPr>
              <w:t> </w:t>
            </w:r>
            <w:r>
              <w:rPr>
                <w:sz w:val="26"/>
              </w:rPr>
              <w:t>gian sử dụng</w:t>
            </w:r>
          </w:p>
          <w:p>
            <w:pPr>
              <w:pStyle w:val="TableParagraph"/>
              <w:spacing w:line="277" w:lineRule="exact" w:before="0"/>
              <w:ind w:left="5"/>
              <w:rPr>
                <w:sz w:val="26"/>
              </w:rPr>
            </w:pPr>
            <w:r>
              <w:rPr>
                <w:spacing w:val="-4"/>
                <w:sz w:val="26"/>
              </w:rPr>
              <w:t>(ca)</w:t>
            </w:r>
          </w:p>
        </w:tc>
        <w:tc>
          <w:tcPr>
            <w:tcW w:w="850" w:type="dxa"/>
          </w:tcPr>
          <w:p>
            <w:pPr>
              <w:pStyle w:val="TableParagraph"/>
              <w:spacing w:before="150"/>
              <w:ind w:left="19" w:right="10"/>
              <w:rPr>
                <w:sz w:val="26"/>
              </w:rPr>
            </w:pPr>
            <w:r>
              <w:rPr>
                <w:spacing w:val="-5"/>
                <w:sz w:val="26"/>
              </w:rPr>
              <w:t>Số</w:t>
            </w:r>
          </w:p>
          <w:p>
            <w:pPr>
              <w:pStyle w:val="TableParagraph"/>
              <w:spacing w:before="1"/>
              <w:ind w:left="19" w:right="11"/>
              <w:rPr>
                <w:sz w:val="26"/>
              </w:rPr>
            </w:pPr>
            <w:r>
              <w:rPr>
                <w:spacing w:val="-2"/>
                <w:sz w:val="26"/>
              </w:rPr>
              <w:t>lượng</w:t>
            </w:r>
          </w:p>
        </w:tc>
        <w:tc>
          <w:tcPr>
            <w:tcW w:w="1058" w:type="dxa"/>
          </w:tcPr>
          <w:p>
            <w:pPr>
              <w:pStyle w:val="TableParagraph"/>
              <w:spacing w:before="2"/>
              <w:ind w:left="9"/>
              <w:rPr>
                <w:sz w:val="26"/>
              </w:rPr>
            </w:pPr>
            <w:r>
              <w:rPr>
                <w:sz w:val="26"/>
              </w:rPr>
              <w:t>Thời</w:t>
            </w:r>
            <w:r>
              <w:rPr>
                <w:spacing w:val="-17"/>
                <w:sz w:val="26"/>
              </w:rPr>
              <w:t> </w:t>
            </w:r>
            <w:r>
              <w:rPr>
                <w:sz w:val="26"/>
              </w:rPr>
              <w:t>gian sử dụng</w:t>
            </w:r>
          </w:p>
          <w:p>
            <w:pPr>
              <w:pStyle w:val="TableParagraph"/>
              <w:spacing w:line="277" w:lineRule="exact" w:before="0"/>
              <w:ind w:left="9" w:right="3"/>
              <w:rPr>
                <w:sz w:val="26"/>
              </w:rPr>
            </w:pPr>
            <w:r>
              <w:rPr>
                <w:spacing w:val="-4"/>
                <w:sz w:val="26"/>
              </w:rPr>
              <w:t>(ca)</w:t>
            </w:r>
          </w:p>
        </w:tc>
        <w:tc>
          <w:tcPr>
            <w:tcW w:w="809" w:type="dxa"/>
            <w:vMerge/>
            <w:tcBorders>
              <w:top w:val="nil"/>
            </w:tcBorders>
          </w:tcPr>
          <w:p>
            <w:pPr>
              <w:rPr>
                <w:sz w:val="2"/>
                <w:szCs w:val="2"/>
              </w:rPr>
            </w:pPr>
          </w:p>
        </w:tc>
      </w:tr>
      <w:tr>
        <w:trPr>
          <w:trHeight w:val="340" w:hRule="atLeast"/>
        </w:trPr>
        <w:tc>
          <w:tcPr>
            <w:tcW w:w="708" w:type="dxa"/>
          </w:tcPr>
          <w:p>
            <w:pPr>
              <w:pStyle w:val="TableParagraph"/>
              <w:ind w:left="63" w:right="56"/>
              <w:rPr>
                <w:sz w:val="26"/>
              </w:rPr>
            </w:pPr>
            <w:r>
              <w:rPr>
                <w:spacing w:val="-10"/>
                <w:sz w:val="26"/>
              </w:rPr>
              <w:t>1</w:t>
            </w:r>
          </w:p>
        </w:tc>
        <w:tc>
          <w:tcPr>
            <w:tcW w:w="3121" w:type="dxa"/>
          </w:tcPr>
          <w:p>
            <w:pPr>
              <w:pStyle w:val="TableParagraph"/>
              <w:spacing w:before="2"/>
              <w:jc w:val="left"/>
              <w:rPr>
                <w:sz w:val="26"/>
              </w:rPr>
            </w:pPr>
            <w:r>
              <w:rPr>
                <w:sz w:val="26"/>
              </w:rPr>
              <w:t>Thảm</w:t>
            </w:r>
            <w:r>
              <w:rPr>
                <w:spacing w:val="-6"/>
                <w:sz w:val="26"/>
              </w:rPr>
              <w:t> </w:t>
            </w:r>
            <w:r>
              <w:rPr>
                <w:sz w:val="26"/>
              </w:rPr>
              <w:t>thi</w:t>
            </w:r>
            <w:r>
              <w:rPr>
                <w:spacing w:val="-5"/>
                <w:sz w:val="26"/>
              </w:rPr>
              <w:t> đấu</w:t>
            </w:r>
          </w:p>
        </w:tc>
        <w:tc>
          <w:tcPr>
            <w:tcW w:w="567" w:type="dxa"/>
          </w:tcPr>
          <w:p>
            <w:pPr>
              <w:pStyle w:val="TableParagraph"/>
              <w:spacing w:before="2"/>
              <w:ind w:left="12"/>
              <w:rPr>
                <w:sz w:val="26"/>
              </w:rPr>
            </w:pPr>
            <w:r>
              <w:rPr>
                <w:spacing w:val="-5"/>
                <w:sz w:val="26"/>
              </w:rPr>
              <w:t>Cái</w:t>
            </w:r>
          </w:p>
        </w:tc>
        <w:tc>
          <w:tcPr>
            <w:tcW w:w="840" w:type="dxa"/>
          </w:tcPr>
          <w:p>
            <w:pPr>
              <w:pStyle w:val="TableParagraph"/>
              <w:spacing w:before="2"/>
              <w:ind w:left="17"/>
              <w:rPr>
                <w:sz w:val="26"/>
              </w:rPr>
            </w:pPr>
            <w:r>
              <w:rPr>
                <w:spacing w:val="-10"/>
                <w:sz w:val="26"/>
              </w:rPr>
              <w:t>3</w:t>
            </w:r>
          </w:p>
        </w:tc>
        <w:tc>
          <w:tcPr>
            <w:tcW w:w="1135" w:type="dxa"/>
          </w:tcPr>
          <w:p>
            <w:pPr>
              <w:pStyle w:val="TableParagraph"/>
              <w:ind w:left="6"/>
              <w:rPr>
                <w:sz w:val="26"/>
              </w:rPr>
            </w:pPr>
            <w:r>
              <w:rPr>
                <w:spacing w:val="-5"/>
                <w:sz w:val="26"/>
              </w:rPr>
              <w:t>20</w:t>
            </w:r>
          </w:p>
        </w:tc>
        <w:tc>
          <w:tcPr>
            <w:tcW w:w="850" w:type="dxa"/>
          </w:tcPr>
          <w:p>
            <w:pPr>
              <w:pStyle w:val="TableParagraph"/>
              <w:spacing w:before="2"/>
              <w:ind w:left="20" w:right="1"/>
              <w:rPr>
                <w:sz w:val="26"/>
              </w:rPr>
            </w:pPr>
            <w:r>
              <w:rPr>
                <w:spacing w:val="-10"/>
                <w:sz w:val="26"/>
              </w:rPr>
              <w:t>3</w:t>
            </w:r>
          </w:p>
        </w:tc>
        <w:tc>
          <w:tcPr>
            <w:tcW w:w="1058" w:type="dxa"/>
          </w:tcPr>
          <w:p>
            <w:pPr>
              <w:pStyle w:val="TableParagraph"/>
              <w:ind w:left="9" w:right="2"/>
              <w:rPr>
                <w:sz w:val="26"/>
              </w:rPr>
            </w:pPr>
            <w:r>
              <w:rPr>
                <w:spacing w:val="-5"/>
                <w:sz w:val="26"/>
              </w:rPr>
              <w:t>20</w:t>
            </w:r>
          </w:p>
        </w:tc>
        <w:tc>
          <w:tcPr>
            <w:tcW w:w="809" w:type="dxa"/>
          </w:tcPr>
          <w:p>
            <w:pPr>
              <w:pStyle w:val="TableParagraph"/>
              <w:spacing w:before="2"/>
              <w:ind w:left="7"/>
              <w:rPr>
                <w:sz w:val="26"/>
              </w:rPr>
            </w:pPr>
            <w:r>
              <w:rPr>
                <w:spacing w:val="-4"/>
                <w:sz w:val="26"/>
              </w:rPr>
              <w:t>0.05</w:t>
            </w:r>
          </w:p>
        </w:tc>
      </w:tr>
      <w:tr>
        <w:trPr>
          <w:trHeight w:val="340" w:hRule="atLeast"/>
        </w:trPr>
        <w:tc>
          <w:tcPr>
            <w:tcW w:w="708" w:type="dxa"/>
          </w:tcPr>
          <w:p>
            <w:pPr>
              <w:pStyle w:val="TableParagraph"/>
              <w:ind w:left="63" w:right="56"/>
              <w:rPr>
                <w:sz w:val="26"/>
              </w:rPr>
            </w:pPr>
            <w:r>
              <w:rPr>
                <w:spacing w:val="-10"/>
                <w:sz w:val="26"/>
              </w:rPr>
              <w:t>2</w:t>
            </w:r>
          </w:p>
        </w:tc>
        <w:tc>
          <w:tcPr>
            <w:tcW w:w="3121" w:type="dxa"/>
          </w:tcPr>
          <w:p>
            <w:pPr>
              <w:pStyle w:val="TableParagraph"/>
              <w:spacing w:before="2"/>
              <w:jc w:val="left"/>
              <w:rPr>
                <w:sz w:val="26"/>
              </w:rPr>
            </w:pPr>
            <w:r>
              <w:rPr>
                <w:sz w:val="26"/>
              </w:rPr>
              <w:t>Màn</w:t>
            </w:r>
            <w:r>
              <w:rPr>
                <w:spacing w:val="-9"/>
                <w:sz w:val="26"/>
              </w:rPr>
              <w:t> </w:t>
            </w:r>
            <w:r>
              <w:rPr>
                <w:sz w:val="26"/>
              </w:rPr>
              <w:t>hình</w:t>
            </w:r>
            <w:r>
              <w:rPr>
                <w:spacing w:val="-5"/>
                <w:sz w:val="26"/>
              </w:rPr>
              <w:t> LED</w:t>
            </w:r>
          </w:p>
        </w:tc>
        <w:tc>
          <w:tcPr>
            <w:tcW w:w="567" w:type="dxa"/>
          </w:tcPr>
          <w:p>
            <w:pPr>
              <w:pStyle w:val="TableParagraph"/>
              <w:spacing w:before="2"/>
              <w:ind w:left="12" w:right="5"/>
              <w:rPr>
                <w:sz w:val="26"/>
              </w:rPr>
            </w:pPr>
            <w:r>
              <w:rPr>
                <w:spacing w:val="-5"/>
                <w:sz w:val="26"/>
              </w:rPr>
              <w:t>Bộ</w:t>
            </w:r>
          </w:p>
        </w:tc>
        <w:tc>
          <w:tcPr>
            <w:tcW w:w="840" w:type="dxa"/>
          </w:tcPr>
          <w:p>
            <w:pPr>
              <w:pStyle w:val="TableParagraph"/>
              <w:spacing w:before="2"/>
              <w:ind w:left="17"/>
              <w:rPr>
                <w:sz w:val="26"/>
              </w:rPr>
            </w:pPr>
            <w:r>
              <w:rPr>
                <w:spacing w:val="-10"/>
                <w:sz w:val="26"/>
              </w:rPr>
              <w:t>4</w:t>
            </w:r>
          </w:p>
        </w:tc>
        <w:tc>
          <w:tcPr>
            <w:tcW w:w="1135" w:type="dxa"/>
          </w:tcPr>
          <w:p>
            <w:pPr>
              <w:pStyle w:val="TableParagraph"/>
              <w:ind w:left="6"/>
              <w:rPr>
                <w:sz w:val="26"/>
              </w:rPr>
            </w:pPr>
            <w:r>
              <w:rPr>
                <w:spacing w:val="-5"/>
                <w:sz w:val="26"/>
              </w:rPr>
              <w:t>20</w:t>
            </w:r>
          </w:p>
        </w:tc>
        <w:tc>
          <w:tcPr>
            <w:tcW w:w="850" w:type="dxa"/>
          </w:tcPr>
          <w:p>
            <w:pPr>
              <w:pStyle w:val="TableParagraph"/>
              <w:spacing w:before="2"/>
              <w:ind w:left="20" w:right="1"/>
              <w:rPr>
                <w:sz w:val="26"/>
              </w:rPr>
            </w:pPr>
            <w:r>
              <w:rPr>
                <w:spacing w:val="-10"/>
                <w:sz w:val="26"/>
              </w:rPr>
              <w:t>2</w:t>
            </w:r>
          </w:p>
        </w:tc>
        <w:tc>
          <w:tcPr>
            <w:tcW w:w="1058" w:type="dxa"/>
          </w:tcPr>
          <w:p>
            <w:pPr>
              <w:pStyle w:val="TableParagraph"/>
              <w:ind w:left="9" w:right="2"/>
              <w:rPr>
                <w:sz w:val="26"/>
              </w:rPr>
            </w:pPr>
            <w:r>
              <w:rPr>
                <w:spacing w:val="-5"/>
                <w:sz w:val="26"/>
              </w:rPr>
              <w:t>20</w:t>
            </w:r>
          </w:p>
        </w:tc>
        <w:tc>
          <w:tcPr>
            <w:tcW w:w="809" w:type="dxa"/>
          </w:tcPr>
          <w:p>
            <w:pPr>
              <w:pStyle w:val="TableParagraph"/>
              <w:spacing w:before="2"/>
              <w:ind w:left="7"/>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3</w:t>
            </w:r>
          </w:p>
        </w:tc>
        <w:tc>
          <w:tcPr>
            <w:tcW w:w="3121" w:type="dxa"/>
          </w:tcPr>
          <w:p>
            <w:pPr>
              <w:pStyle w:val="TableParagraph"/>
              <w:spacing w:before="2"/>
              <w:jc w:val="left"/>
              <w:rPr>
                <w:sz w:val="26"/>
              </w:rPr>
            </w:pPr>
            <w:r>
              <w:rPr>
                <w:sz w:val="26"/>
              </w:rPr>
              <w:t>Bộ</w:t>
            </w:r>
            <w:r>
              <w:rPr>
                <w:spacing w:val="-5"/>
                <w:sz w:val="26"/>
              </w:rPr>
              <w:t> </w:t>
            </w:r>
            <w:r>
              <w:rPr>
                <w:sz w:val="26"/>
              </w:rPr>
              <w:t>cột,</w:t>
            </w:r>
            <w:r>
              <w:rPr>
                <w:spacing w:val="-4"/>
                <w:sz w:val="26"/>
              </w:rPr>
              <w:t> </w:t>
            </w:r>
            <w:r>
              <w:rPr>
                <w:spacing w:val="-5"/>
                <w:sz w:val="26"/>
              </w:rPr>
              <w:t>rổ</w:t>
            </w:r>
          </w:p>
        </w:tc>
        <w:tc>
          <w:tcPr>
            <w:tcW w:w="567" w:type="dxa"/>
          </w:tcPr>
          <w:p>
            <w:pPr>
              <w:pStyle w:val="TableParagraph"/>
              <w:spacing w:before="2"/>
              <w:ind w:left="12" w:right="5"/>
              <w:rPr>
                <w:sz w:val="26"/>
              </w:rPr>
            </w:pPr>
            <w:r>
              <w:rPr>
                <w:spacing w:val="-5"/>
                <w:sz w:val="26"/>
              </w:rPr>
              <w:t>Bộ</w:t>
            </w:r>
          </w:p>
        </w:tc>
        <w:tc>
          <w:tcPr>
            <w:tcW w:w="840" w:type="dxa"/>
          </w:tcPr>
          <w:p>
            <w:pPr>
              <w:pStyle w:val="TableParagraph"/>
              <w:spacing w:before="2"/>
              <w:ind w:left="17"/>
              <w:rPr>
                <w:sz w:val="26"/>
              </w:rPr>
            </w:pPr>
            <w:r>
              <w:rPr>
                <w:spacing w:val="-10"/>
                <w:sz w:val="26"/>
              </w:rPr>
              <w:t>3</w:t>
            </w:r>
          </w:p>
        </w:tc>
        <w:tc>
          <w:tcPr>
            <w:tcW w:w="1135" w:type="dxa"/>
          </w:tcPr>
          <w:p>
            <w:pPr>
              <w:pStyle w:val="TableParagraph"/>
              <w:ind w:left="6"/>
              <w:rPr>
                <w:sz w:val="26"/>
              </w:rPr>
            </w:pPr>
            <w:r>
              <w:rPr>
                <w:spacing w:val="-5"/>
                <w:sz w:val="26"/>
              </w:rPr>
              <w:t>20</w:t>
            </w:r>
          </w:p>
        </w:tc>
        <w:tc>
          <w:tcPr>
            <w:tcW w:w="850" w:type="dxa"/>
          </w:tcPr>
          <w:p>
            <w:pPr>
              <w:pStyle w:val="TableParagraph"/>
              <w:spacing w:before="2"/>
              <w:ind w:left="20" w:right="1"/>
              <w:rPr>
                <w:sz w:val="26"/>
              </w:rPr>
            </w:pPr>
            <w:r>
              <w:rPr>
                <w:spacing w:val="-10"/>
                <w:sz w:val="26"/>
              </w:rPr>
              <w:t>3</w:t>
            </w:r>
          </w:p>
        </w:tc>
        <w:tc>
          <w:tcPr>
            <w:tcW w:w="1058" w:type="dxa"/>
          </w:tcPr>
          <w:p>
            <w:pPr>
              <w:pStyle w:val="TableParagraph"/>
              <w:ind w:left="9" w:right="2"/>
              <w:rPr>
                <w:sz w:val="26"/>
              </w:rPr>
            </w:pPr>
            <w:r>
              <w:rPr>
                <w:spacing w:val="-5"/>
                <w:sz w:val="26"/>
              </w:rPr>
              <w:t>20</w:t>
            </w:r>
          </w:p>
        </w:tc>
        <w:tc>
          <w:tcPr>
            <w:tcW w:w="809" w:type="dxa"/>
          </w:tcPr>
          <w:p>
            <w:pPr>
              <w:pStyle w:val="TableParagraph"/>
              <w:spacing w:before="2"/>
              <w:ind w:left="7"/>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4</w:t>
            </w:r>
          </w:p>
        </w:tc>
        <w:tc>
          <w:tcPr>
            <w:tcW w:w="3121" w:type="dxa"/>
          </w:tcPr>
          <w:p>
            <w:pPr>
              <w:pStyle w:val="TableParagraph"/>
              <w:spacing w:line="298" w:lineRule="exact" w:before="0"/>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567" w:type="dxa"/>
          </w:tcPr>
          <w:p>
            <w:pPr>
              <w:pStyle w:val="TableParagraph"/>
              <w:spacing w:line="298" w:lineRule="exact" w:before="0"/>
              <w:ind w:left="12"/>
              <w:rPr>
                <w:sz w:val="26"/>
              </w:rPr>
            </w:pPr>
            <w:r>
              <w:rPr>
                <w:spacing w:val="-5"/>
                <w:sz w:val="26"/>
              </w:rPr>
              <w:t>Cái</w:t>
            </w:r>
          </w:p>
        </w:tc>
        <w:tc>
          <w:tcPr>
            <w:tcW w:w="840" w:type="dxa"/>
          </w:tcPr>
          <w:p>
            <w:pPr>
              <w:pStyle w:val="TableParagraph"/>
              <w:spacing w:line="298" w:lineRule="exact" w:before="0"/>
              <w:ind w:left="17"/>
              <w:rPr>
                <w:sz w:val="26"/>
              </w:rPr>
            </w:pPr>
            <w:r>
              <w:rPr>
                <w:spacing w:val="-10"/>
                <w:sz w:val="26"/>
              </w:rPr>
              <w:t>2</w:t>
            </w:r>
          </w:p>
        </w:tc>
        <w:tc>
          <w:tcPr>
            <w:tcW w:w="1135" w:type="dxa"/>
          </w:tcPr>
          <w:p>
            <w:pPr>
              <w:pStyle w:val="TableParagraph"/>
              <w:ind w:left="6"/>
              <w:rPr>
                <w:sz w:val="26"/>
              </w:rPr>
            </w:pPr>
            <w:r>
              <w:rPr>
                <w:spacing w:val="-5"/>
                <w:sz w:val="26"/>
              </w:rPr>
              <w:t>20</w:t>
            </w:r>
          </w:p>
        </w:tc>
        <w:tc>
          <w:tcPr>
            <w:tcW w:w="850" w:type="dxa"/>
          </w:tcPr>
          <w:p>
            <w:pPr>
              <w:pStyle w:val="TableParagraph"/>
              <w:spacing w:line="298" w:lineRule="exact" w:before="0"/>
              <w:ind w:left="20" w:right="1"/>
              <w:rPr>
                <w:sz w:val="26"/>
              </w:rPr>
            </w:pPr>
            <w:r>
              <w:rPr>
                <w:spacing w:val="-10"/>
                <w:sz w:val="26"/>
              </w:rPr>
              <w:t>1</w:t>
            </w:r>
          </w:p>
        </w:tc>
        <w:tc>
          <w:tcPr>
            <w:tcW w:w="1058" w:type="dxa"/>
          </w:tcPr>
          <w:p>
            <w:pPr>
              <w:pStyle w:val="TableParagraph"/>
              <w:ind w:left="9" w:right="2"/>
              <w:rPr>
                <w:sz w:val="26"/>
              </w:rPr>
            </w:pPr>
            <w:r>
              <w:rPr>
                <w:spacing w:val="-5"/>
                <w:sz w:val="26"/>
              </w:rPr>
              <w:t>20</w:t>
            </w:r>
          </w:p>
        </w:tc>
        <w:tc>
          <w:tcPr>
            <w:tcW w:w="809" w:type="dxa"/>
          </w:tcPr>
          <w:p>
            <w:pPr>
              <w:pStyle w:val="TableParagraph"/>
              <w:spacing w:line="298" w:lineRule="exact" w:before="0"/>
              <w:ind w:left="7"/>
              <w:rPr>
                <w:sz w:val="26"/>
              </w:rPr>
            </w:pPr>
            <w:r>
              <w:rPr>
                <w:spacing w:val="-4"/>
                <w:sz w:val="26"/>
              </w:rPr>
              <w:t>0.08</w:t>
            </w:r>
          </w:p>
        </w:tc>
      </w:tr>
      <w:tr>
        <w:trPr>
          <w:trHeight w:val="337" w:hRule="atLeast"/>
        </w:trPr>
        <w:tc>
          <w:tcPr>
            <w:tcW w:w="708" w:type="dxa"/>
          </w:tcPr>
          <w:p>
            <w:pPr>
              <w:pStyle w:val="TableParagraph"/>
              <w:spacing w:line="297" w:lineRule="exact"/>
              <w:ind w:left="63" w:right="56"/>
              <w:rPr>
                <w:sz w:val="26"/>
              </w:rPr>
            </w:pPr>
            <w:r>
              <w:rPr>
                <w:spacing w:val="-10"/>
                <w:sz w:val="26"/>
              </w:rPr>
              <w:t>5</w:t>
            </w:r>
          </w:p>
        </w:tc>
        <w:tc>
          <w:tcPr>
            <w:tcW w:w="3121" w:type="dxa"/>
          </w:tcPr>
          <w:p>
            <w:pPr>
              <w:pStyle w:val="TableParagraph"/>
              <w:spacing w:line="298" w:lineRule="exact" w:before="0"/>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567" w:type="dxa"/>
          </w:tcPr>
          <w:p>
            <w:pPr>
              <w:pStyle w:val="TableParagraph"/>
              <w:spacing w:line="298" w:lineRule="exact" w:before="0"/>
              <w:ind w:left="12"/>
              <w:rPr>
                <w:sz w:val="26"/>
              </w:rPr>
            </w:pPr>
            <w:r>
              <w:rPr>
                <w:spacing w:val="-5"/>
                <w:sz w:val="26"/>
              </w:rPr>
              <w:t>Cái</w:t>
            </w:r>
          </w:p>
        </w:tc>
        <w:tc>
          <w:tcPr>
            <w:tcW w:w="840" w:type="dxa"/>
          </w:tcPr>
          <w:p>
            <w:pPr>
              <w:pStyle w:val="TableParagraph"/>
              <w:spacing w:line="298" w:lineRule="exact" w:before="0"/>
              <w:ind w:left="17"/>
              <w:rPr>
                <w:sz w:val="26"/>
              </w:rPr>
            </w:pPr>
            <w:r>
              <w:rPr>
                <w:spacing w:val="-10"/>
                <w:sz w:val="26"/>
              </w:rPr>
              <w:t>5</w:t>
            </w:r>
          </w:p>
        </w:tc>
        <w:tc>
          <w:tcPr>
            <w:tcW w:w="1135" w:type="dxa"/>
          </w:tcPr>
          <w:p>
            <w:pPr>
              <w:pStyle w:val="TableParagraph"/>
              <w:spacing w:line="297" w:lineRule="exact"/>
              <w:ind w:left="6"/>
              <w:rPr>
                <w:sz w:val="26"/>
              </w:rPr>
            </w:pPr>
            <w:r>
              <w:rPr>
                <w:spacing w:val="-5"/>
                <w:sz w:val="26"/>
              </w:rPr>
              <w:t>20</w:t>
            </w:r>
          </w:p>
        </w:tc>
        <w:tc>
          <w:tcPr>
            <w:tcW w:w="850" w:type="dxa"/>
          </w:tcPr>
          <w:p>
            <w:pPr>
              <w:pStyle w:val="TableParagraph"/>
              <w:spacing w:line="298" w:lineRule="exact" w:before="0"/>
              <w:ind w:left="20" w:right="1"/>
              <w:rPr>
                <w:sz w:val="26"/>
              </w:rPr>
            </w:pPr>
            <w:r>
              <w:rPr>
                <w:spacing w:val="-10"/>
                <w:sz w:val="26"/>
              </w:rPr>
              <w:t>4</w:t>
            </w:r>
          </w:p>
        </w:tc>
        <w:tc>
          <w:tcPr>
            <w:tcW w:w="1058" w:type="dxa"/>
          </w:tcPr>
          <w:p>
            <w:pPr>
              <w:pStyle w:val="TableParagraph"/>
              <w:spacing w:line="297" w:lineRule="exact"/>
              <w:ind w:left="9" w:right="2"/>
              <w:rPr>
                <w:sz w:val="26"/>
              </w:rPr>
            </w:pPr>
            <w:r>
              <w:rPr>
                <w:spacing w:val="-5"/>
                <w:sz w:val="26"/>
              </w:rPr>
              <w:t>20</w:t>
            </w:r>
          </w:p>
        </w:tc>
        <w:tc>
          <w:tcPr>
            <w:tcW w:w="809" w:type="dxa"/>
          </w:tcPr>
          <w:p>
            <w:pPr>
              <w:pStyle w:val="TableParagraph"/>
              <w:spacing w:line="298" w:lineRule="exact" w:before="0"/>
              <w:ind w:left="7"/>
              <w:rPr>
                <w:sz w:val="26"/>
              </w:rPr>
            </w:pPr>
            <w:r>
              <w:rPr>
                <w:spacing w:val="-4"/>
                <w:sz w:val="26"/>
              </w:rPr>
              <w:t>0.08</w:t>
            </w:r>
          </w:p>
        </w:tc>
      </w:tr>
      <w:tr>
        <w:trPr>
          <w:trHeight w:val="340" w:hRule="atLeast"/>
        </w:trPr>
        <w:tc>
          <w:tcPr>
            <w:tcW w:w="708" w:type="dxa"/>
          </w:tcPr>
          <w:p>
            <w:pPr>
              <w:pStyle w:val="TableParagraph"/>
              <w:spacing w:line="297" w:lineRule="exact" w:before="23"/>
              <w:ind w:left="63" w:right="56"/>
              <w:rPr>
                <w:sz w:val="26"/>
              </w:rPr>
            </w:pPr>
            <w:r>
              <w:rPr>
                <w:spacing w:val="-10"/>
                <w:sz w:val="26"/>
              </w:rPr>
              <w:t>6</w:t>
            </w:r>
          </w:p>
        </w:tc>
        <w:tc>
          <w:tcPr>
            <w:tcW w:w="3121" w:type="dxa"/>
          </w:tcPr>
          <w:p>
            <w:pPr>
              <w:pStyle w:val="TableParagraph"/>
              <w:spacing w:before="2"/>
              <w:jc w:val="left"/>
              <w:rPr>
                <w:sz w:val="26"/>
              </w:rPr>
            </w:pPr>
            <w:r>
              <w:rPr>
                <w:sz w:val="26"/>
              </w:rPr>
              <w:t>Máy</w:t>
            </w:r>
            <w:r>
              <w:rPr>
                <w:spacing w:val="-8"/>
                <w:sz w:val="26"/>
              </w:rPr>
              <w:t> </w:t>
            </w:r>
            <w:r>
              <w:rPr>
                <w:spacing w:val="-2"/>
                <w:sz w:val="26"/>
              </w:rPr>
              <w:t>photocopy</w:t>
            </w:r>
          </w:p>
        </w:tc>
        <w:tc>
          <w:tcPr>
            <w:tcW w:w="567" w:type="dxa"/>
          </w:tcPr>
          <w:p>
            <w:pPr>
              <w:pStyle w:val="TableParagraph"/>
              <w:spacing w:before="2"/>
              <w:ind w:left="12"/>
              <w:rPr>
                <w:sz w:val="26"/>
              </w:rPr>
            </w:pPr>
            <w:r>
              <w:rPr>
                <w:spacing w:val="-5"/>
                <w:sz w:val="26"/>
              </w:rPr>
              <w:t>Cái</w:t>
            </w:r>
          </w:p>
        </w:tc>
        <w:tc>
          <w:tcPr>
            <w:tcW w:w="840" w:type="dxa"/>
          </w:tcPr>
          <w:p>
            <w:pPr>
              <w:pStyle w:val="TableParagraph"/>
              <w:spacing w:before="2"/>
              <w:ind w:left="17"/>
              <w:rPr>
                <w:sz w:val="26"/>
              </w:rPr>
            </w:pPr>
            <w:r>
              <w:rPr>
                <w:spacing w:val="-10"/>
                <w:sz w:val="26"/>
              </w:rPr>
              <w:t>1</w:t>
            </w:r>
          </w:p>
        </w:tc>
        <w:tc>
          <w:tcPr>
            <w:tcW w:w="1135" w:type="dxa"/>
          </w:tcPr>
          <w:p>
            <w:pPr>
              <w:pStyle w:val="TableParagraph"/>
              <w:spacing w:line="297" w:lineRule="exact" w:before="23"/>
              <w:ind w:left="6"/>
              <w:rPr>
                <w:sz w:val="26"/>
              </w:rPr>
            </w:pPr>
            <w:r>
              <w:rPr>
                <w:spacing w:val="-5"/>
                <w:sz w:val="26"/>
              </w:rPr>
              <w:t>20</w:t>
            </w:r>
          </w:p>
        </w:tc>
        <w:tc>
          <w:tcPr>
            <w:tcW w:w="850" w:type="dxa"/>
          </w:tcPr>
          <w:p>
            <w:pPr>
              <w:pStyle w:val="TableParagraph"/>
              <w:spacing w:before="2"/>
              <w:ind w:left="20" w:right="1"/>
              <w:rPr>
                <w:sz w:val="26"/>
              </w:rPr>
            </w:pPr>
            <w:r>
              <w:rPr>
                <w:spacing w:val="-10"/>
                <w:sz w:val="26"/>
              </w:rPr>
              <w:t>1</w:t>
            </w:r>
          </w:p>
        </w:tc>
        <w:tc>
          <w:tcPr>
            <w:tcW w:w="1058" w:type="dxa"/>
          </w:tcPr>
          <w:p>
            <w:pPr>
              <w:pStyle w:val="TableParagraph"/>
              <w:spacing w:line="297" w:lineRule="exact" w:before="23"/>
              <w:ind w:left="9" w:right="2"/>
              <w:rPr>
                <w:sz w:val="26"/>
              </w:rPr>
            </w:pPr>
            <w:r>
              <w:rPr>
                <w:spacing w:val="-5"/>
                <w:sz w:val="26"/>
              </w:rPr>
              <w:t>20</w:t>
            </w:r>
          </w:p>
        </w:tc>
        <w:tc>
          <w:tcPr>
            <w:tcW w:w="809" w:type="dxa"/>
          </w:tcPr>
          <w:p>
            <w:pPr>
              <w:pStyle w:val="TableParagraph"/>
              <w:spacing w:before="2"/>
              <w:ind w:left="7"/>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7</w:t>
            </w:r>
          </w:p>
        </w:tc>
        <w:tc>
          <w:tcPr>
            <w:tcW w:w="3121" w:type="dxa"/>
          </w:tcPr>
          <w:p>
            <w:pPr>
              <w:pStyle w:val="TableParagraph"/>
              <w:spacing w:before="2"/>
              <w:jc w:val="left"/>
              <w:rPr>
                <w:sz w:val="26"/>
              </w:rPr>
            </w:pPr>
            <w:r>
              <w:rPr>
                <w:sz w:val="26"/>
              </w:rPr>
              <w:t>Máy</w:t>
            </w:r>
            <w:r>
              <w:rPr>
                <w:spacing w:val="-8"/>
                <w:sz w:val="26"/>
              </w:rPr>
              <w:t> </w:t>
            </w:r>
            <w:r>
              <w:rPr>
                <w:spacing w:val="-5"/>
                <w:sz w:val="26"/>
              </w:rPr>
              <w:t>in</w:t>
            </w:r>
          </w:p>
        </w:tc>
        <w:tc>
          <w:tcPr>
            <w:tcW w:w="567" w:type="dxa"/>
          </w:tcPr>
          <w:p>
            <w:pPr>
              <w:pStyle w:val="TableParagraph"/>
              <w:spacing w:before="2"/>
              <w:ind w:left="12"/>
              <w:rPr>
                <w:sz w:val="26"/>
              </w:rPr>
            </w:pPr>
            <w:r>
              <w:rPr>
                <w:spacing w:val="-5"/>
                <w:sz w:val="26"/>
              </w:rPr>
              <w:t>Cái</w:t>
            </w:r>
          </w:p>
        </w:tc>
        <w:tc>
          <w:tcPr>
            <w:tcW w:w="840" w:type="dxa"/>
          </w:tcPr>
          <w:p>
            <w:pPr>
              <w:pStyle w:val="TableParagraph"/>
              <w:spacing w:before="2"/>
              <w:ind w:left="17"/>
              <w:rPr>
                <w:sz w:val="26"/>
              </w:rPr>
            </w:pPr>
            <w:r>
              <w:rPr>
                <w:spacing w:val="-10"/>
                <w:sz w:val="26"/>
              </w:rPr>
              <w:t>2</w:t>
            </w:r>
          </w:p>
        </w:tc>
        <w:tc>
          <w:tcPr>
            <w:tcW w:w="1135" w:type="dxa"/>
          </w:tcPr>
          <w:p>
            <w:pPr>
              <w:pStyle w:val="TableParagraph"/>
              <w:ind w:left="6"/>
              <w:rPr>
                <w:sz w:val="26"/>
              </w:rPr>
            </w:pPr>
            <w:r>
              <w:rPr>
                <w:spacing w:val="-5"/>
                <w:sz w:val="26"/>
              </w:rPr>
              <w:t>20</w:t>
            </w:r>
          </w:p>
        </w:tc>
        <w:tc>
          <w:tcPr>
            <w:tcW w:w="850" w:type="dxa"/>
          </w:tcPr>
          <w:p>
            <w:pPr>
              <w:pStyle w:val="TableParagraph"/>
              <w:spacing w:before="2"/>
              <w:ind w:left="20" w:right="1"/>
              <w:rPr>
                <w:sz w:val="26"/>
              </w:rPr>
            </w:pPr>
            <w:r>
              <w:rPr>
                <w:spacing w:val="-10"/>
                <w:sz w:val="26"/>
              </w:rPr>
              <w:t>2</w:t>
            </w:r>
          </w:p>
        </w:tc>
        <w:tc>
          <w:tcPr>
            <w:tcW w:w="1058" w:type="dxa"/>
          </w:tcPr>
          <w:p>
            <w:pPr>
              <w:pStyle w:val="TableParagraph"/>
              <w:ind w:left="9" w:right="2"/>
              <w:rPr>
                <w:sz w:val="26"/>
              </w:rPr>
            </w:pPr>
            <w:r>
              <w:rPr>
                <w:spacing w:val="-5"/>
                <w:sz w:val="26"/>
              </w:rPr>
              <w:t>20</w:t>
            </w:r>
          </w:p>
        </w:tc>
        <w:tc>
          <w:tcPr>
            <w:tcW w:w="809" w:type="dxa"/>
          </w:tcPr>
          <w:p>
            <w:pPr>
              <w:pStyle w:val="TableParagraph"/>
              <w:spacing w:before="2"/>
              <w:ind w:left="7"/>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8</w:t>
            </w:r>
          </w:p>
        </w:tc>
        <w:tc>
          <w:tcPr>
            <w:tcW w:w="3121" w:type="dxa"/>
          </w:tcPr>
          <w:p>
            <w:pPr>
              <w:pStyle w:val="TableParagraph"/>
              <w:spacing w:before="2"/>
              <w:jc w:val="left"/>
              <w:rPr>
                <w:sz w:val="26"/>
              </w:rPr>
            </w:pPr>
            <w:r>
              <w:rPr>
                <w:sz w:val="26"/>
              </w:rPr>
              <w:t>Bộ</w:t>
            </w:r>
            <w:r>
              <w:rPr>
                <w:spacing w:val="-5"/>
                <w:sz w:val="26"/>
              </w:rPr>
              <w:t> đàm</w:t>
            </w:r>
          </w:p>
        </w:tc>
        <w:tc>
          <w:tcPr>
            <w:tcW w:w="567" w:type="dxa"/>
          </w:tcPr>
          <w:p>
            <w:pPr>
              <w:pStyle w:val="TableParagraph"/>
              <w:spacing w:before="2"/>
              <w:ind w:left="12"/>
              <w:rPr>
                <w:sz w:val="26"/>
              </w:rPr>
            </w:pPr>
            <w:r>
              <w:rPr>
                <w:spacing w:val="-5"/>
                <w:sz w:val="26"/>
              </w:rPr>
              <w:t>Cái</w:t>
            </w:r>
          </w:p>
        </w:tc>
        <w:tc>
          <w:tcPr>
            <w:tcW w:w="840" w:type="dxa"/>
          </w:tcPr>
          <w:p>
            <w:pPr>
              <w:pStyle w:val="TableParagraph"/>
              <w:spacing w:before="2"/>
              <w:ind w:left="8"/>
              <w:rPr>
                <w:sz w:val="26"/>
              </w:rPr>
            </w:pPr>
            <w:r>
              <w:rPr>
                <w:spacing w:val="-5"/>
                <w:sz w:val="26"/>
              </w:rPr>
              <w:t>20</w:t>
            </w:r>
          </w:p>
        </w:tc>
        <w:tc>
          <w:tcPr>
            <w:tcW w:w="1135" w:type="dxa"/>
          </w:tcPr>
          <w:p>
            <w:pPr>
              <w:pStyle w:val="TableParagraph"/>
              <w:ind w:left="6"/>
              <w:rPr>
                <w:sz w:val="26"/>
              </w:rPr>
            </w:pPr>
            <w:r>
              <w:rPr>
                <w:spacing w:val="-5"/>
                <w:sz w:val="26"/>
              </w:rPr>
              <w:t>20</w:t>
            </w:r>
          </w:p>
        </w:tc>
        <w:tc>
          <w:tcPr>
            <w:tcW w:w="850" w:type="dxa"/>
          </w:tcPr>
          <w:p>
            <w:pPr>
              <w:pStyle w:val="TableParagraph"/>
              <w:spacing w:before="2"/>
              <w:ind w:left="19" w:right="10"/>
              <w:rPr>
                <w:sz w:val="26"/>
              </w:rPr>
            </w:pPr>
            <w:r>
              <w:rPr>
                <w:spacing w:val="-5"/>
                <w:sz w:val="26"/>
              </w:rPr>
              <w:t>10</w:t>
            </w:r>
          </w:p>
        </w:tc>
        <w:tc>
          <w:tcPr>
            <w:tcW w:w="1058" w:type="dxa"/>
          </w:tcPr>
          <w:p>
            <w:pPr>
              <w:pStyle w:val="TableParagraph"/>
              <w:ind w:left="9" w:right="2"/>
              <w:rPr>
                <w:sz w:val="26"/>
              </w:rPr>
            </w:pPr>
            <w:r>
              <w:rPr>
                <w:spacing w:val="-5"/>
                <w:sz w:val="26"/>
              </w:rPr>
              <w:t>20</w:t>
            </w:r>
          </w:p>
        </w:tc>
        <w:tc>
          <w:tcPr>
            <w:tcW w:w="809" w:type="dxa"/>
          </w:tcPr>
          <w:p>
            <w:pPr>
              <w:pStyle w:val="TableParagraph"/>
              <w:spacing w:before="2"/>
              <w:ind w:left="7"/>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9</w:t>
            </w:r>
          </w:p>
        </w:tc>
        <w:tc>
          <w:tcPr>
            <w:tcW w:w="3121" w:type="dxa"/>
          </w:tcPr>
          <w:p>
            <w:pPr>
              <w:pStyle w:val="TableParagraph"/>
              <w:spacing w:before="2"/>
              <w:jc w:val="left"/>
              <w:rPr>
                <w:sz w:val="26"/>
              </w:rPr>
            </w:pPr>
            <w:r>
              <w:rPr>
                <w:sz w:val="26"/>
              </w:rPr>
              <w:t>Tivi</w:t>
            </w:r>
            <w:r>
              <w:rPr>
                <w:spacing w:val="-5"/>
                <w:sz w:val="26"/>
              </w:rPr>
              <w:t> </w:t>
            </w:r>
            <w:r>
              <w:rPr>
                <w:sz w:val="26"/>
              </w:rPr>
              <w:t>55</w:t>
            </w:r>
            <w:r>
              <w:rPr>
                <w:spacing w:val="-4"/>
                <w:sz w:val="26"/>
              </w:rPr>
              <w:t> inch</w:t>
            </w:r>
          </w:p>
        </w:tc>
        <w:tc>
          <w:tcPr>
            <w:tcW w:w="567" w:type="dxa"/>
          </w:tcPr>
          <w:p>
            <w:pPr>
              <w:pStyle w:val="TableParagraph"/>
              <w:spacing w:before="2"/>
              <w:ind w:left="12"/>
              <w:rPr>
                <w:sz w:val="26"/>
              </w:rPr>
            </w:pPr>
            <w:r>
              <w:rPr>
                <w:spacing w:val="-5"/>
                <w:sz w:val="26"/>
              </w:rPr>
              <w:t>Cái</w:t>
            </w:r>
          </w:p>
        </w:tc>
        <w:tc>
          <w:tcPr>
            <w:tcW w:w="840" w:type="dxa"/>
          </w:tcPr>
          <w:p>
            <w:pPr>
              <w:pStyle w:val="TableParagraph"/>
              <w:spacing w:before="2"/>
              <w:ind w:left="17"/>
              <w:rPr>
                <w:sz w:val="26"/>
              </w:rPr>
            </w:pPr>
            <w:r>
              <w:rPr>
                <w:spacing w:val="-10"/>
                <w:sz w:val="26"/>
              </w:rPr>
              <w:t>2</w:t>
            </w:r>
          </w:p>
        </w:tc>
        <w:tc>
          <w:tcPr>
            <w:tcW w:w="1135" w:type="dxa"/>
          </w:tcPr>
          <w:p>
            <w:pPr>
              <w:pStyle w:val="TableParagraph"/>
              <w:ind w:left="6"/>
              <w:rPr>
                <w:sz w:val="26"/>
              </w:rPr>
            </w:pPr>
            <w:r>
              <w:rPr>
                <w:spacing w:val="-5"/>
                <w:sz w:val="26"/>
              </w:rPr>
              <w:t>20</w:t>
            </w:r>
          </w:p>
        </w:tc>
        <w:tc>
          <w:tcPr>
            <w:tcW w:w="850" w:type="dxa"/>
          </w:tcPr>
          <w:p>
            <w:pPr>
              <w:pStyle w:val="TableParagraph"/>
              <w:spacing w:before="2"/>
              <w:ind w:left="20" w:right="1"/>
              <w:rPr>
                <w:sz w:val="26"/>
              </w:rPr>
            </w:pPr>
            <w:r>
              <w:rPr>
                <w:spacing w:val="-10"/>
                <w:sz w:val="26"/>
              </w:rPr>
              <w:t>2</w:t>
            </w:r>
          </w:p>
        </w:tc>
        <w:tc>
          <w:tcPr>
            <w:tcW w:w="1058" w:type="dxa"/>
          </w:tcPr>
          <w:p>
            <w:pPr>
              <w:pStyle w:val="TableParagraph"/>
              <w:ind w:left="9" w:right="2"/>
              <w:rPr>
                <w:sz w:val="26"/>
              </w:rPr>
            </w:pPr>
            <w:r>
              <w:rPr>
                <w:spacing w:val="-5"/>
                <w:sz w:val="26"/>
              </w:rPr>
              <w:t>20</w:t>
            </w:r>
          </w:p>
        </w:tc>
        <w:tc>
          <w:tcPr>
            <w:tcW w:w="809" w:type="dxa"/>
          </w:tcPr>
          <w:p>
            <w:pPr>
              <w:pStyle w:val="TableParagraph"/>
              <w:spacing w:before="2"/>
              <w:ind w:left="7"/>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10</w:t>
            </w:r>
          </w:p>
        </w:tc>
        <w:tc>
          <w:tcPr>
            <w:tcW w:w="3121" w:type="dxa"/>
          </w:tcPr>
          <w:p>
            <w:pPr>
              <w:pStyle w:val="TableParagraph"/>
              <w:spacing w:line="298" w:lineRule="exact" w:before="0"/>
              <w:jc w:val="left"/>
              <w:rPr>
                <w:sz w:val="26"/>
              </w:rPr>
            </w:pPr>
            <w:r>
              <w:rPr>
                <w:sz w:val="26"/>
              </w:rPr>
              <w:t>Đồng</w:t>
            </w:r>
            <w:r>
              <w:rPr>
                <w:spacing w:val="-5"/>
                <w:sz w:val="26"/>
              </w:rPr>
              <w:t> </w:t>
            </w:r>
            <w:r>
              <w:rPr>
                <w:sz w:val="26"/>
              </w:rPr>
              <w:t>hồ</w:t>
            </w:r>
            <w:r>
              <w:rPr>
                <w:spacing w:val="-4"/>
                <w:sz w:val="26"/>
              </w:rPr>
              <w:t> </w:t>
            </w:r>
            <w:r>
              <w:rPr>
                <w:sz w:val="26"/>
              </w:rPr>
              <w:t>thi</w:t>
            </w:r>
            <w:r>
              <w:rPr>
                <w:spacing w:val="-4"/>
                <w:sz w:val="26"/>
              </w:rPr>
              <w:t> </w:t>
            </w:r>
            <w:r>
              <w:rPr>
                <w:sz w:val="26"/>
              </w:rPr>
              <w:t>đấu</w:t>
            </w:r>
            <w:r>
              <w:rPr>
                <w:spacing w:val="-4"/>
                <w:sz w:val="26"/>
              </w:rPr>
              <w:t> </w:t>
            </w:r>
            <w:r>
              <w:rPr>
                <w:sz w:val="26"/>
              </w:rPr>
              <w:t>12</w:t>
            </w:r>
            <w:r>
              <w:rPr>
                <w:spacing w:val="-4"/>
                <w:sz w:val="26"/>
              </w:rPr>
              <w:t> giây</w:t>
            </w:r>
          </w:p>
        </w:tc>
        <w:tc>
          <w:tcPr>
            <w:tcW w:w="567" w:type="dxa"/>
          </w:tcPr>
          <w:p>
            <w:pPr>
              <w:pStyle w:val="TableParagraph"/>
              <w:spacing w:line="298" w:lineRule="exact" w:before="0"/>
              <w:ind w:left="12" w:right="5"/>
              <w:rPr>
                <w:sz w:val="26"/>
              </w:rPr>
            </w:pPr>
            <w:r>
              <w:rPr>
                <w:spacing w:val="-5"/>
                <w:sz w:val="26"/>
              </w:rPr>
              <w:t>Bộ</w:t>
            </w:r>
          </w:p>
        </w:tc>
        <w:tc>
          <w:tcPr>
            <w:tcW w:w="840" w:type="dxa"/>
          </w:tcPr>
          <w:p>
            <w:pPr>
              <w:pStyle w:val="TableParagraph"/>
              <w:spacing w:line="298" w:lineRule="exact" w:before="0"/>
              <w:ind w:left="17"/>
              <w:rPr>
                <w:sz w:val="26"/>
              </w:rPr>
            </w:pPr>
            <w:r>
              <w:rPr>
                <w:spacing w:val="-10"/>
                <w:sz w:val="26"/>
              </w:rPr>
              <w:t>3</w:t>
            </w:r>
          </w:p>
        </w:tc>
        <w:tc>
          <w:tcPr>
            <w:tcW w:w="1135" w:type="dxa"/>
          </w:tcPr>
          <w:p>
            <w:pPr>
              <w:pStyle w:val="TableParagraph"/>
              <w:ind w:left="6"/>
              <w:rPr>
                <w:sz w:val="26"/>
              </w:rPr>
            </w:pPr>
            <w:r>
              <w:rPr>
                <w:spacing w:val="-5"/>
                <w:sz w:val="26"/>
              </w:rPr>
              <w:t>20</w:t>
            </w:r>
          </w:p>
        </w:tc>
        <w:tc>
          <w:tcPr>
            <w:tcW w:w="850" w:type="dxa"/>
          </w:tcPr>
          <w:p>
            <w:pPr>
              <w:pStyle w:val="TableParagraph"/>
              <w:spacing w:line="298" w:lineRule="exact" w:before="0"/>
              <w:ind w:left="20" w:right="1"/>
              <w:rPr>
                <w:sz w:val="26"/>
              </w:rPr>
            </w:pPr>
            <w:r>
              <w:rPr>
                <w:spacing w:val="-10"/>
                <w:sz w:val="26"/>
              </w:rPr>
              <w:t>3</w:t>
            </w:r>
          </w:p>
        </w:tc>
        <w:tc>
          <w:tcPr>
            <w:tcW w:w="1058" w:type="dxa"/>
          </w:tcPr>
          <w:p>
            <w:pPr>
              <w:pStyle w:val="TableParagraph"/>
              <w:ind w:left="9" w:right="2"/>
              <w:rPr>
                <w:sz w:val="26"/>
              </w:rPr>
            </w:pPr>
            <w:r>
              <w:rPr>
                <w:spacing w:val="-5"/>
                <w:sz w:val="26"/>
              </w:rPr>
              <w:t>20</w:t>
            </w:r>
          </w:p>
        </w:tc>
        <w:tc>
          <w:tcPr>
            <w:tcW w:w="809" w:type="dxa"/>
          </w:tcPr>
          <w:p>
            <w:pPr>
              <w:pStyle w:val="TableParagraph"/>
              <w:spacing w:line="298" w:lineRule="exact" w:before="0"/>
              <w:ind w:left="7"/>
              <w:rPr>
                <w:sz w:val="26"/>
              </w:rPr>
            </w:pPr>
            <w:r>
              <w:rPr>
                <w:spacing w:val="-4"/>
                <w:sz w:val="26"/>
              </w:rPr>
              <w:t>0.08</w:t>
            </w:r>
          </w:p>
        </w:tc>
      </w:tr>
      <w:tr>
        <w:trPr>
          <w:trHeight w:val="338" w:hRule="atLeast"/>
        </w:trPr>
        <w:tc>
          <w:tcPr>
            <w:tcW w:w="708" w:type="dxa"/>
          </w:tcPr>
          <w:p>
            <w:pPr>
              <w:pStyle w:val="TableParagraph"/>
              <w:spacing w:line="297" w:lineRule="exact"/>
              <w:ind w:left="63" w:right="56"/>
              <w:rPr>
                <w:sz w:val="26"/>
              </w:rPr>
            </w:pPr>
            <w:r>
              <w:rPr>
                <w:spacing w:val="-5"/>
                <w:sz w:val="26"/>
              </w:rPr>
              <w:t>11</w:t>
            </w:r>
          </w:p>
        </w:tc>
        <w:tc>
          <w:tcPr>
            <w:tcW w:w="3121" w:type="dxa"/>
          </w:tcPr>
          <w:p>
            <w:pPr>
              <w:pStyle w:val="TableParagraph"/>
              <w:spacing w:line="298" w:lineRule="exact" w:before="0"/>
              <w:jc w:val="left"/>
              <w:rPr>
                <w:sz w:val="26"/>
              </w:rPr>
            </w:pPr>
            <w:r>
              <w:rPr>
                <w:sz w:val="26"/>
              </w:rPr>
              <w:t>Phần</w:t>
            </w:r>
            <w:r>
              <w:rPr>
                <w:spacing w:val="-6"/>
                <w:sz w:val="26"/>
              </w:rPr>
              <w:t> </w:t>
            </w:r>
            <w:r>
              <w:rPr>
                <w:sz w:val="26"/>
              </w:rPr>
              <w:t>mềm</w:t>
            </w:r>
            <w:r>
              <w:rPr>
                <w:spacing w:val="-4"/>
                <w:sz w:val="26"/>
              </w:rPr>
              <w:t> </w:t>
            </w:r>
            <w:r>
              <w:rPr>
                <w:sz w:val="26"/>
              </w:rPr>
              <w:t>thi</w:t>
            </w:r>
            <w:r>
              <w:rPr>
                <w:spacing w:val="-6"/>
                <w:sz w:val="26"/>
              </w:rPr>
              <w:t> </w:t>
            </w:r>
            <w:r>
              <w:rPr>
                <w:spacing w:val="-5"/>
                <w:sz w:val="26"/>
              </w:rPr>
              <w:t>đấu</w:t>
            </w:r>
          </w:p>
        </w:tc>
        <w:tc>
          <w:tcPr>
            <w:tcW w:w="567" w:type="dxa"/>
          </w:tcPr>
          <w:p>
            <w:pPr>
              <w:pStyle w:val="TableParagraph"/>
              <w:spacing w:line="298" w:lineRule="exact" w:before="0"/>
              <w:ind w:left="12" w:right="5"/>
              <w:rPr>
                <w:sz w:val="26"/>
              </w:rPr>
            </w:pPr>
            <w:r>
              <w:rPr>
                <w:spacing w:val="-5"/>
                <w:sz w:val="26"/>
              </w:rPr>
              <w:t>Bộ</w:t>
            </w:r>
          </w:p>
        </w:tc>
        <w:tc>
          <w:tcPr>
            <w:tcW w:w="840" w:type="dxa"/>
          </w:tcPr>
          <w:p>
            <w:pPr>
              <w:pStyle w:val="TableParagraph"/>
              <w:spacing w:line="298" w:lineRule="exact" w:before="0"/>
              <w:ind w:left="17"/>
              <w:rPr>
                <w:sz w:val="26"/>
              </w:rPr>
            </w:pPr>
            <w:r>
              <w:rPr>
                <w:spacing w:val="-10"/>
                <w:sz w:val="26"/>
              </w:rPr>
              <w:t>1</w:t>
            </w:r>
          </w:p>
        </w:tc>
        <w:tc>
          <w:tcPr>
            <w:tcW w:w="1135" w:type="dxa"/>
          </w:tcPr>
          <w:p>
            <w:pPr>
              <w:pStyle w:val="TableParagraph"/>
              <w:spacing w:line="297" w:lineRule="exact"/>
              <w:ind w:left="6"/>
              <w:rPr>
                <w:sz w:val="26"/>
              </w:rPr>
            </w:pPr>
            <w:r>
              <w:rPr>
                <w:spacing w:val="-5"/>
                <w:sz w:val="26"/>
              </w:rPr>
              <w:t>20</w:t>
            </w:r>
          </w:p>
        </w:tc>
        <w:tc>
          <w:tcPr>
            <w:tcW w:w="850" w:type="dxa"/>
          </w:tcPr>
          <w:p>
            <w:pPr>
              <w:pStyle w:val="TableParagraph"/>
              <w:spacing w:line="298" w:lineRule="exact" w:before="0"/>
              <w:ind w:left="20" w:right="1"/>
              <w:rPr>
                <w:sz w:val="26"/>
              </w:rPr>
            </w:pPr>
            <w:r>
              <w:rPr>
                <w:spacing w:val="-10"/>
                <w:sz w:val="26"/>
              </w:rPr>
              <w:t>1</w:t>
            </w:r>
          </w:p>
        </w:tc>
        <w:tc>
          <w:tcPr>
            <w:tcW w:w="1058" w:type="dxa"/>
          </w:tcPr>
          <w:p>
            <w:pPr>
              <w:pStyle w:val="TableParagraph"/>
              <w:spacing w:line="297" w:lineRule="exact"/>
              <w:ind w:left="9" w:right="2"/>
              <w:rPr>
                <w:sz w:val="26"/>
              </w:rPr>
            </w:pPr>
            <w:r>
              <w:rPr>
                <w:spacing w:val="-5"/>
                <w:sz w:val="26"/>
              </w:rPr>
              <w:t>20</w:t>
            </w:r>
          </w:p>
        </w:tc>
        <w:tc>
          <w:tcPr>
            <w:tcW w:w="809" w:type="dxa"/>
          </w:tcPr>
          <w:p>
            <w:pPr>
              <w:pStyle w:val="TableParagraph"/>
              <w:spacing w:line="298" w:lineRule="exact" w:before="0"/>
              <w:ind w:left="7"/>
              <w:rPr>
                <w:sz w:val="26"/>
              </w:rPr>
            </w:pPr>
            <w:r>
              <w:rPr>
                <w:spacing w:val="-4"/>
                <w:sz w:val="26"/>
              </w:rPr>
              <w:t>0.08</w:t>
            </w:r>
          </w:p>
        </w:tc>
      </w:tr>
      <w:tr>
        <w:trPr>
          <w:trHeight w:val="599" w:hRule="atLeast"/>
        </w:trPr>
        <w:tc>
          <w:tcPr>
            <w:tcW w:w="708" w:type="dxa"/>
          </w:tcPr>
          <w:p>
            <w:pPr>
              <w:pStyle w:val="TableParagraph"/>
              <w:spacing w:before="150"/>
              <w:ind w:left="63" w:right="56"/>
              <w:rPr>
                <w:sz w:val="26"/>
              </w:rPr>
            </w:pPr>
            <w:r>
              <w:rPr>
                <w:spacing w:val="-5"/>
                <w:sz w:val="26"/>
              </w:rPr>
              <w:t>12</w:t>
            </w:r>
          </w:p>
        </w:tc>
        <w:tc>
          <w:tcPr>
            <w:tcW w:w="3121" w:type="dxa"/>
          </w:tcPr>
          <w:p>
            <w:pPr>
              <w:pStyle w:val="TableParagraph"/>
              <w:spacing w:line="300" w:lineRule="atLeast" w:before="0"/>
              <w:jc w:val="left"/>
              <w:rPr>
                <w:sz w:val="26"/>
              </w:rPr>
            </w:pPr>
            <w:r>
              <w:rPr>
                <w:sz w:val="26"/>
              </w:rPr>
              <w:t>Thiết</w:t>
            </w:r>
            <w:r>
              <w:rPr>
                <w:spacing w:val="33"/>
                <w:sz w:val="26"/>
              </w:rPr>
              <w:t> </w:t>
            </w:r>
            <w:r>
              <w:rPr>
                <w:sz w:val="26"/>
              </w:rPr>
              <w:t>bị</w:t>
            </w:r>
            <w:r>
              <w:rPr>
                <w:spacing w:val="33"/>
                <w:sz w:val="26"/>
              </w:rPr>
              <w:t> </w:t>
            </w:r>
            <w:r>
              <w:rPr>
                <w:sz w:val="26"/>
              </w:rPr>
              <w:t>xem</w:t>
            </w:r>
            <w:r>
              <w:rPr>
                <w:spacing w:val="33"/>
                <w:sz w:val="26"/>
              </w:rPr>
              <w:t> </w:t>
            </w:r>
            <w:r>
              <w:rPr>
                <w:sz w:val="26"/>
              </w:rPr>
              <w:t>lại</w:t>
            </w:r>
            <w:r>
              <w:rPr>
                <w:spacing w:val="33"/>
                <w:sz w:val="26"/>
              </w:rPr>
              <w:t> </w:t>
            </w:r>
            <w:r>
              <w:rPr>
                <w:sz w:val="26"/>
              </w:rPr>
              <w:t>tình</w:t>
            </w:r>
            <w:r>
              <w:rPr>
                <w:spacing w:val="35"/>
                <w:sz w:val="26"/>
              </w:rPr>
              <w:t> </w:t>
            </w:r>
            <w:r>
              <w:rPr>
                <w:sz w:val="26"/>
              </w:rPr>
              <w:t>huống thi đấu</w:t>
            </w:r>
          </w:p>
        </w:tc>
        <w:tc>
          <w:tcPr>
            <w:tcW w:w="567" w:type="dxa"/>
          </w:tcPr>
          <w:p>
            <w:pPr>
              <w:pStyle w:val="TableParagraph"/>
              <w:spacing w:before="2"/>
              <w:ind w:left="12" w:right="5"/>
              <w:rPr>
                <w:sz w:val="26"/>
              </w:rPr>
            </w:pPr>
            <w:r>
              <w:rPr>
                <w:spacing w:val="-5"/>
                <w:sz w:val="26"/>
              </w:rPr>
              <w:t>Bộ</w:t>
            </w:r>
          </w:p>
        </w:tc>
        <w:tc>
          <w:tcPr>
            <w:tcW w:w="840" w:type="dxa"/>
          </w:tcPr>
          <w:p>
            <w:pPr>
              <w:pStyle w:val="TableParagraph"/>
              <w:spacing w:before="150"/>
              <w:ind w:left="17"/>
              <w:rPr>
                <w:sz w:val="26"/>
              </w:rPr>
            </w:pPr>
            <w:r>
              <w:rPr>
                <w:spacing w:val="-10"/>
                <w:sz w:val="26"/>
              </w:rPr>
              <w:t>1</w:t>
            </w:r>
          </w:p>
        </w:tc>
        <w:tc>
          <w:tcPr>
            <w:tcW w:w="1135" w:type="dxa"/>
          </w:tcPr>
          <w:p>
            <w:pPr>
              <w:pStyle w:val="TableParagraph"/>
              <w:spacing w:before="150"/>
              <w:ind w:left="6"/>
              <w:rPr>
                <w:sz w:val="26"/>
              </w:rPr>
            </w:pPr>
            <w:r>
              <w:rPr>
                <w:spacing w:val="-5"/>
                <w:sz w:val="26"/>
              </w:rPr>
              <w:t>20</w:t>
            </w:r>
          </w:p>
        </w:tc>
        <w:tc>
          <w:tcPr>
            <w:tcW w:w="850" w:type="dxa"/>
          </w:tcPr>
          <w:p>
            <w:pPr>
              <w:pStyle w:val="TableParagraph"/>
              <w:spacing w:before="150"/>
              <w:ind w:left="20" w:right="1"/>
              <w:rPr>
                <w:sz w:val="26"/>
              </w:rPr>
            </w:pPr>
            <w:r>
              <w:rPr>
                <w:spacing w:val="-10"/>
                <w:sz w:val="26"/>
              </w:rPr>
              <w:t>1</w:t>
            </w:r>
          </w:p>
        </w:tc>
        <w:tc>
          <w:tcPr>
            <w:tcW w:w="1058" w:type="dxa"/>
          </w:tcPr>
          <w:p>
            <w:pPr>
              <w:pStyle w:val="TableParagraph"/>
              <w:spacing w:before="150"/>
              <w:ind w:left="9" w:right="2"/>
              <w:rPr>
                <w:sz w:val="26"/>
              </w:rPr>
            </w:pPr>
            <w:r>
              <w:rPr>
                <w:spacing w:val="-5"/>
                <w:sz w:val="26"/>
              </w:rPr>
              <w:t>20</w:t>
            </w:r>
          </w:p>
        </w:tc>
        <w:tc>
          <w:tcPr>
            <w:tcW w:w="809" w:type="dxa"/>
          </w:tcPr>
          <w:p>
            <w:pPr>
              <w:pStyle w:val="TableParagraph"/>
              <w:spacing w:before="150"/>
              <w:ind w:left="7"/>
              <w:rPr>
                <w:sz w:val="26"/>
              </w:rPr>
            </w:pPr>
            <w:r>
              <w:rPr>
                <w:spacing w:val="-2"/>
                <w:sz w:val="26"/>
              </w:rPr>
              <w:t>0.133</w:t>
            </w:r>
          </w:p>
        </w:tc>
      </w:tr>
      <w:tr>
        <w:trPr>
          <w:trHeight w:val="338" w:hRule="atLeast"/>
        </w:trPr>
        <w:tc>
          <w:tcPr>
            <w:tcW w:w="708" w:type="dxa"/>
          </w:tcPr>
          <w:p>
            <w:pPr>
              <w:pStyle w:val="TableParagraph"/>
              <w:spacing w:line="297" w:lineRule="exact"/>
              <w:ind w:left="63" w:right="56"/>
              <w:rPr>
                <w:sz w:val="26"/>
              </w:rPr>
            </w:pPr>
            <w:r>
              <w:rPr>
                <w:spacing w:val="-5"/>
                <w:sz w:val="26"/>
              </w:rPr>
              <w:t>13</w:t>
            </w:r>
          </w:p>
        </w:tc>
        <w:tc>
          <w:tcPr>
            <w:tcW w:w="3121" w:type="dxa"/>
          </w:tcPr>
          <w:p>
            <w:pPr>
              <w:pStyle w:val="TableParagraph"/>
              <w:spacing w:line="299" w:lineRule="exact" w:before="0"/>
              <w:jc w:val="left"/>
              <w:rPr>
                <w:sz w:val="26"/>
              </w:rPr>
            </w:pPr>
            <w:r>
              <w:rPr>
                <w:sz w:val="26"/>
              </w:rPr>
              <w:t>Thùng</w:t>
            </w:r>
            <w:r>
              <w:rPr>
                <w:spacing w:val="-8"/>
                <w:sz w:val="26"/>
              </w:rPr>
              <w:t> </w:t>
            </w:r>
            <w:r>
              <w:rPr>
                <w:sz w:val="26"/>
              </w:rPr>
              <w:t>đựng</w:t>
            </w:r>
            <w:r>
              <w:rPr>
                <w:spacing w:val="-7"/>
                <w:sz w:val="26"/>
              </w:rPr>
              <w:t> </w:t>
            </w:r>
            <w:r>
              <w:rPr>
                <w:spacing w:val="-5"/>
                <w:sz w:val="26"/>
              </w:rPr>
              <w:t>đá</w:t>
            </w:r>
          </w:p>
        </w:tc>
        <w:tc>
          <w:tcPr>
            <w:tcW w:w="567" w:type="dxa"/>
          </w:tcPr>
          <w:p>
            <w:pPr>
              <w:pStyle w:val="TableParagraph"/>
              <w:spacing w:line="299" w:lineRule="exact" w:before="0"/>
              <w:ind w:left="12"/>
              <w:rPr>
                <w:sz w:val="26"/>
              </w:rPr>
            </w:pPr>
            <w:r>
              <w:rPr>
                <w:spacing w:val="-5"/>
                <w:sz w:val="26"/>
              </w:rPr>
              <w:t>Cái</w:t>
            </w:r>
          </w:p>
        </w:tc>
        <w:tc>
          <w:tcPr>
            <w:tcW w:w="840" w:type="dxa"/>
          </w:tcPr>
          <w:p>
            <w:pPr>
              <w:pStyle w:val="TableParagraph"/>
              <w:spacing w:line="299" w:lineRule="exact" w:before="0"/>
              <w:ind w:left="8"/>
              <w:rPr>
                <w:sz w:val="26"/>
              </w:rPr>
            </w:pPr>
            <w:r>
              <w:rPr>
                <w:spacing w:val="-5"/>
                <w:sz w:val="26"/>
              </w:rPr>
              <w:t>20</w:t>
            </w:r>
          </w:p>
        </w:tc>
        <w:tc>
          <w:tcPr>
            <w:tcW w:w="1135" w:type="dxa"/>
          </w:tcPr>
          <w:p>
            <w:pPr>
              <w:pStyle w:val="TableParagraph"/>
              <w:spacing w:line="297" w:lineRule="exact"/>
              <w:ind w:left="6"/>
              <w:rPr>
                <w:sz w:val="26"/>
              </w:rPr>
            </w:pPr>
            <w:r>
              <w:rPr>
                <w:spacing w:val="-5"/>
                <w:sz w:val="26"/>
              </w:rPr>
              <w:t>20</w:t>
            </w:r>
          </w:p>
        </w:tc>
        <w:tc>
          <w:tcPr>
            <w:tcW w:w="850" w:type="dxa"/>
          </w:tcPr>
          <w:p>
            <w:pPr>
              <w:pStyle w:val="TableParagraph"/>
              <w:spacing w:line="299" w:lineRule="exact" w:before="0"/>
              <w:ind w:left="19" w:right="10"/>
              <w:rPr>
                <w:sz w:val="26"/>
              </w:rPr>
            </w:pPr>
            <w:r>
              <w:rPr>
                <w:spacing w:val="-5"/>
                <w:sz w:val="26"/>
              </w:rPr>
              <w:t>10</w:t>
            </w:r>
          </w:p>
        </w:tc>
        <w:tc>
          <w:tcPr>
            <w:tcW w:w="1058" w:type="dxa"/>
          </w:tcPr>
          <w:p>
            <w:pPr>
              <w:pStyle w:val="TableParagraph"/>
              <w:spacing w:line="297" w:lineRule="exact"/>
              <w:ind w:left="9" w:right="2"/>
              <w:rPr>
                <w:sz w:val="26"/>
              </w:rPr>
            </w:pPr>
            <w:r>
              <w:rPr>
                <w:spacing w:val="-5"/>
                <w:sz w:val="26"/>
              </w:rPr>
              <w:t>20</w:t>
            </w:r>
          </w:p>
        </w:tc>
        <w:tc>
          <w:tcPr>
            <w:tcW w:w="809" w:type="dxa"/>
          </w:tcPr>
          <w:p>
            <w:pPr>
              <w:pStyle w:val="TableParagraph"/>
              <w:spacing w:line="299" w:lineRule="exact" w:before="0"/>
              <w:ind w:left="7"/>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14</w:t>
            </w:r>
          </w:p>
        </w:tc>
        <w:tc>
          <w:tcPr>
            <w:tcW w:w="3121" w:type="dxa"/>
          </w:tcPr>
          <w:p>
            <w:pPr>
              <w:pStyle w:val="TableParagraph"/>
              <w:spacing w:before="2"/>
              <w:jc w:val="left"/>
              <w:rPr>
                <w:sz w:val="26"/>
              </w:rPr>
            </w:pPr>
            <w:r>
              <w:rPr>
                <w:sz w:val="26"/>
              </w:rPr>
              <w:t>Bộ</w:t>
            </w:r>
            <w:r>
              <w:rPr>
                <w:spacing w:val="-5"/>
                <w:sz w:val="26"/>
              </w:rPr>
              <w:t> </w:t>
            </w:r>
            <w:r>
              <w:rPr>
                <w:sz w:val="26"/>
              </w:rPr>
              <w:t>bốc</w:t>
            </w:r>
            <w:r>
              <w:rPr>
                <w:spacing w:val="-5"/>
                <w:sz w:val="26"/>
              </w:rPr>
              <w:t> </w:t>
            </w:r>
            <w:r>
              <w:rPr>
                <w:spacing w:val="-4"/>
                <w:sz w:val="26"/>
              </w:rPr>
              <w:t>thăm</w:t>
            </w:r>
          </w:p>
        </w:tc>
        <w:tc>
          <w:tcPr>
            <w:tcW w:w="567" w:type="dxa"/>
          </w:tcPr>
          <w:p>
            <w:pPr>
              <w:pStyle w:val="TableParagraph"/>
              <w:spacing w:before="2"/>
              <w:ind w:left="12" w:right="5"/>
              <w:rPr>
                <w:sz w:val="26"/>
              </w:rPr>
            </w:pPr>
            <w:r>
              <w:rPr>
                <w:spacing w:val="-5"/>
                <w:sz w:val="26"/>
              </w:rPr>
              <w:t>Bộ</w:t>
            </w:r>
          </w:p>
        </w:tc>
        <w:tc>
          <w:tcPr>
            <w:tcW w:w="840" w:type="dxa"/>
          </w:tcPr>
          <w:p>
            <w:pPr>
              <w:pStyle w:val="TableParagraph"/>
              <w:spacing w:before="2"/>
              <w:ind w:left="17"/>
              <w:rPr>
                <w:sz w:val="26"/>
              </w:rPr>
            </w:pPr>
            <w:r>
              <w:rPr>
                <w:spacing w:val="-10"/>
                <w:sz w:val="26"/>
              </w:rPr>
              <w:t>1</w:t>
            </w:r>
          </w:p>
        </w:tc>
        <w:tc>
          <w:tcPr>
            <w:tcW w:w="1135" w:type="dxa"/>
          </w:tcPr>
          <w:p>
            <w:pPr>
              <w:pStyle w:val="TableParagraph"/>
              <w:spacing w:line="297" w:lineRule="exact" w:before="23"/>
              <w:ind w:left="6"/>
              <w:rPr>
                <w:sz w:val="26"/>
              </w:rPr>
            </w:pPr>
            <w:r>
              <w:rPr>
                <w:spacing w:val="-5"/>
                <w:sz w:val="26"/>
              </w:rPr>
              <w:t>20</w:t>
            </w:r>
          </w:p>
        </w:tc>
        <w:tc>
          <w:tcPr>
            <w:tcW w:w="850" w:type="dxa"/>
          </w:tcPr>
          <w:p>
            <w:pPr>
              <w:pStyle w:val="TableParagraph"/>
              <w:spacing w:before="2"/>
              <w:ind w:left="20" w:right="1"/>
              <w:rPr>
                <w:sz w:val="26"/>
              </w:rPr>
            </w:pPr>
            <w:r>
              <w:rPr>
                <w:spacing w:val="-10"/>
                <w:sz w:val="26"/>
              </w:rPr>
              <w:t>1</w:t>
            </w:r>
          </w:p>
        </w:tc>
        <w:tc>
          <w:tcPr>
            <w:tcW w:w="1058" w:type="dxa"/>
          </w:tcPr>
          <w:p>
            <w:pPr>
              <w:pStyle w:val="TableParagraph"/>
              <w:spacing w:line="297" w:lineRule="exact" w:before="23"/>
              <w:ind w:left="9" w:right="2"/>
              <w:rPr>
                <w:sz w:val="26"/>
              </w:rPr>
            </w:pPr>
            <w:r>
              <w:rPr>
                <w:spacing w:val="-5"/>
                <w:sz w:val="26"/>
              </w:rPr>
              <w:t>20</w:t>
            </w:r>
          </w:p>
        </w:tc>
        <w:tc>
          <w:tcPr>
            <w:tcW w:w="809" w:type="dxa"/>
          </w:tcPr>
          <w:p>
            <w:pPr>
              <w:pStyle w:val="TableParagraph"/>
              <w:spacing w:before="2"/>
              <w:ind w:left="7"/>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15</w:t>
            </w:r>
          </w:p>
        </w:tc>
        <w:tc>
          <w:tcPr>
            <w:tcW w:w="3121" w:type="dxa"/>
          </w:tcPr>
          <w:p>
            <w:pPr>
              <w:pStyle w:val="TableParagraph"/>
              <w:spacing w:before="2"/>
              <w:jc w:val="left"/>
              <w:rPr>
                <w:sz w:val="26"/>
              </w:rPr>
            </w:pPr>
            <w:r>
              <w:rPr>
                <w:sz w:val="26"/>
              </w:rPr>
              <w:t>Xe</w:t>
            </w:r>
            <w:r>
              <w:rPr>
                <w:spacing w:val="-5"/>
                <w:sz w:val="26"/>
              </w:rPr>
              <w:t> </w:t>
            </w:r>
            <w:r>
              <w:rPr>
                <w:sz w:val="26"/>
              </w:rPr>
              <w:t>đựng</w:t>
            </w:r>
            <w:r>
              <w:rPr>
                <w:spacing w:val="-5"/>
                <w:sz w:val="26"/>
              </w:rPr>
              <w:t> </w:t>
            </w:r>
            <w:r>
              <w:rPr>
                <w:spacing w:val="-4"/>
                <w:sz w:val="26"/>
              </w:rPr>
              <w:t>bóng</w:t>
            </w:r>
          </w:p>
        </w:tc>
        <w:tc>
          <w:tcPr>
            <w:tcW w:w="567" w:type="dxa"/>
          </w:tcPr>
          <w:p>
            <w:pPr>
              <w:pStyle w:val="TableParagraph"/>
              <w:spacing w:before="2"/>
              <w:ind w:left="12"/>
              <w:rPr>
                <w:sz w:val="26"/>
              </w:rPr>
            </w:pPr>
            <w:r>
              <w:rPr>
                <w:spacing w:val="-5"/>
                <w:sz w:val="26"/>
              </w:rPr>
              <w:t>Cái</w:t>
            </w:r>
          </w:p>
        </w:tc>
        <w:tc>
          <w:tcPr>
            <w:tcW w:w="840" w:type="dxa"/>
          </w:tcPr>
          <w:p>
            <w:pPr>
              <w:pStyle w:val="TableParagraph"/>
              <w:spacing w:before="2"/>
              <w:ind w:left="17"/>
              <w:rPr>
                <w:sz w:val="26"/>
              </w:rPr>
            </w:pPr>
            <w:r>
              <w:rPr>
                <w:spacing w:val="-10"/>
                <w:sz w:val="26"/>
              </w:rPr>
              <w:t>4</w:t>
            </w:r>
          </w:p>
        </w:tc>
        <w:tc>
          <w:tcPr>
            <w:tcW w:w="1135" w:type="dxa"/>
          </w:tcPr>
          <w:p>
            <w:pPr>
              <w:pStyle w:val="TableParagraph"/>
              <w:spacing w:line="297" w:lineRule="exact" w:before="23"/>
              <w:ind w:left="6"/>
              <w:rPr>
                <w:sz w:val="26"/>
              </w:rPr>
            </w:pPr>
            <w:r>
              <w:rPr>
                <w:spacing w:val="-5"/>
                <w:sz w:val="26"/>
              </w:rPr>
              <w:t>20</w:t>
            </w:r>
          </w:p>
        </w:tc>
        <w:tc>
          <w:tcPr>
            <w:tcW w:w="850" w:type="dxa"/>
          </w:tcPr>
          <w:p>
            <w:pPr>
              <w:pStyle w:val="TableParagraph"/>
              <w:spacing w:before="2"/>
              <w:ind w:left="20" w:right="1"/>
              <w:rPr>
                <w:sz w:val="26"/>
              </w:rPr>
            </w:pPr>
            <w:r>
              <w:rPr>
                <w:spacing w:val="-10"/>
                <w:sz w:val="26"/>
              </w:rPr>
              <w:t>4</w:t>
            </w:r>
          </w:p>
        </w:tc>
        <w:tc>
          <w:tcPr>
            <w:tcW w:w="1058" w:type="dxa"/>
          </w:tcPr>
          <w:p>
            <w:pPr>
              <w:pStyle w:val="TableParagraph"/>
              <w:spacing w:line="297" w:lineRule="exact" w:before="23"/>
              <w:ind w:left="9" w:right="2"/>
              <w:rPr>
                <w:sz w:val="26"/>
              </w:rPr>
            </w:pPr>
            <w:r>
              <w:rPr>
                <w:spacing w:val="-5"/>
                <w:sz w:val="26"/>
              </w:rPr>
              <w:t>20</w:t>
            </w:r>
          </w:p>
        </w:tc>
        <w:tc>
          <w:tcPr>
            <w:tcW w:w="809" w:type="dxa"/>
          </w:tcPr>
          <w:p>
            <w:pPr>
              <w:pStyle w:val="TableParagraph"/>
              <w:spacing w:before="2"/>
              <w:ind w:left="7"/>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16</w:t>
            </w:r>
          </w:p>
        </w:tc>
        <w:tc>
          <w:tcPr>
            <w:tcW w:w="3121" w:type="dxa"/>
          </w:tcPr>
          <w:p>
            <w:pPr>
              <w:pStyle w:val="TableParagraph"/>
              <w:spacing w:before="2"/>
              <w:jc w:val="left"/>
              <w:rPr>
                <w:sz w:val="26"/>
              </w:rPr>
            </w:pPr>
            <w:r>
              <w:rPr>
                <w:spacing w:val="-5"/>
                <w:sz w:val="26"/>
              </w:rPr>
              <w:t>Còi</w:t>
            </w:r>
          </w:p>
        </w:tc>
        <w:tc>
          <w:tcPr>
            <w:tcW w:w="567" w:type="dxa"/>
          </w:tcPr>
          <w:p>
            <w:pPr>
              <w:pStyle w:val="TableParagraph"/>
              <w:spacing w:before="2"/>
              <w:ind w:left="12"/>
              <w:rPr>
                <w:sz w:val="26"/>
              </w:rPr>
            </w:pPr>
            <w:r>
              <w:rPr>
                <w:spacing w:val="-5"/>
                <w:sz w:val="26"/>
              </w:rPr>
              <w:t>Cái</w:t>
            </w:r>
          </w:p>
        </w:tc>
        <w:tc>
          <w:tcPr>
            <w:tcW w:w="840" w:type="dxa"/>
          </w:tcPr>
          <w:p>
            <w:pPr>
              <w:pStyle w:val="TableParagraph"/>
              <w:spacing w:before="2"/>
              <w:ind w:left="8"/>
              <w:rPr>
                <w:sz w:val="26"/>
              </w:rPr>
            </w:pPr>
            <w:r>
              <w:rPr>
                <w:spacing w:val="-5"/>
                <w:sz w:val="26"/>
              </w:rPr>
              <w:t>35</w:t>
            </w:r>
          </w:p>
        </w:tc>
        <w:tc>
          <w:tcPr>
            <w:tcW w:w="1135" w:type="dxa"/>
          </w:tcPr>
          <w:p>
            <w:pPr>
              <w:pStyle w:val="TableParagraph"/>
              <w:ind w:left="6"/>
              <w:rPr>
                <w:sz w:val="26"/>
              </w:rPr>
            </w:pPr>
            <w:r>
              <w:rPr>
                <w:spacing w:val="-5"/>
                <w:sz w:val="26"/>
              </w:rPr>
              <w:t>20</w:t>
            </w:r>
          </w:p>
        </w:tc>
        <w:tc>
          <w:tcPr>
            <w:tcW w:w="850" w:type="dxa"/>
          </w:tcPr>
          <w:p>
            <w:pPr>
              <w:pStyle w:val="TableParagraph"/>
              <w:spacing w:before="2"/>
              <w:ind w:left="19" w:right="10"/>
              <w:rPr>
                <w:sz w:val="26"/>
              </w:rPr>
            </w:pPr>
            <w:r>
              <w:rPr>
                <w:spacing w:val="-5"/>
                <w:sz w:val="26"/>
              </w:rPr>
              <w:t>30</w:t>
            </w:r>
          </w:p>
        </w:tc>
        <w:tc>
          <w:tcPr>
            <w:tcW w:w="1058" w:type="dxa"/>
          </w:tcPr>
          <w:p>
            <w:pPr>
              <w:pStyle w:val="TableParagraph"/>
              <w:ind w:left="9" w:right="2"/>
              <w:rPr>
                <w:sz w:val="26"/>
              </w:rPr>
            </w:pPr>
            <w:r>
              <w:rPr>
                <w:spacing w:val="-5"/>
                <w:sz w:val="26"/>
              </w:rPr>
              <w:t>20</w:t>
            </w:r>
          </w:p>
        </w:tc>
        <w:tc>
          <w:tcPr>
            <w:tcW w:w="809" w:type="dxa"/>
          </w:tcPr>
          <w:p>
            <w:pPr>
              <w:pStyle w:val="TableParagraph"/>
              <w:spacing w:before="2"/>
              <w:ind w:left="7"/>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17</w:t>
            </w:r>
          </w:p>
        </w:tc>
        <w:tc>
          <w:tcPr>
            <w:tcW w:w="3121" w:type="dxa"/>
          </w:tcPr>
          <w:p>
            <w:pPr>
              <w:pStyle w:val="TableParagraph"/>
              <w:spacing w:before="2"/>
              <w:jc w:val="left"/>
              <w:rPr>
                <w:sz w:val="26"/>
              </w:rPr>
            </w:pPr>
            <w:r>
              <w:rPr>
                <w:sz w:val="26"/>
              </w:rPr>
              <w:t>Khán</w:t>
            </w:r>
            <w:r>
              <w:rPr>
                <w:spacing w:val="-7"/>
                <w:sz w:val="26"/>
              </w:rPr>
              <w:t> </w:t>
            </w:r>
            <w:r>
              <w:rPr>
                <w:spacing w:val="-5"/>
                <w:sz w:val="26"/>
              </w:rPr>
              <w:t>đài</w:t>
            </w:r>
          </w:p>
        </w:tc>
        <w:tc>
          <w:tcPr>
            <w:tcW w:w="567" w:type="dxa"/>
          </w:tcPr>
          <w:p>
            <w:pPr>
              <w:pStyle w:val="TableParagraph"/>
              <w:spacing w:before="2"/>
              <w:ind w:left="12"/>
              <w:rPr>
                <w:sz w:val="26"/>
              </w:rPr>
            </w:pPr>
            <w:r>
              <w:rPr>
                <w:spacing w:val="-5"/>
                <w:sz w:val="26"/>
              </w:rPr>
              <w:t>Cái</w:t>
            </w:r>
          </w:p>
        </w:tc>
        <w:tc>
          <w:tcPr>
            <w:tcW w:w="840" w:type="dxa"/>
          </w:tcPr>
          <w:p>
            <w:pPr>
              <w:pStyle w:val="TableParagraph"/>
              <w:spacing w:before="2"/>
              <w:ind w:left="17"/>
              <w:rPr>
                <w:sz w:val="26"/>
              </w:rPr>
            </w:pPr>
            <w:r>
              <w:rPr>
                <w:spacing w:val="-10"/>
                <w:sz w:val="26"/>
              </w:rPr>
              <w:t>4</w:t>
            </w:r>
          </w:p>
        </w:tc>
        <w:tc>
          <w:tcPr>
            <w:tcW w:w="1135" w:type="dxa"/>
          </w:tcPr>
          <w:p>
            <w:pPr>
              <w:pStyle w:val="TableParagraph"/>
              <w:ind w:left="6"/>
              <w:rPr>
                <w:sz w:val="26"/>
              </w:rPr>
            </w:pPr>
            <w:r>
              <w:rPr>
                <w:spacing w:val="-5"/>
                <w:sz w:val="26"/>
              </w:rPr>
              <w:t>20</w:t>
            </w:r>
          </w:p>
        </w:tc>
        <w:tc>
          <w:tcPr>
            <w:tcW w:w="850" w:type="dxa"/>
          </w:tcPr>
          <w:p>
            <w:pPr>
              <w:pStyle w:val="TableParagraph"/>
              <w:spacing w:before="2"/>
              <w:ind w:left="20" w:right="1"/>
              <w:rPr>
                <w:sz w:val="26"/>
              </w:rPr>
            </w:pPr>
            <w:r>
              <w:rPr>
                <w:spacing w:val="-10"/>
                <w:sz w:val="26"/>
              </w:rPr>
              <w:t>4</w:t>
            </w:r>
          </w:p>
        </w:tc>
        <w:tc>
          <w:tcPr>
            <w:tcW w:w="1058" w:type="dxa"/>
          </w:tcPr>
          <w:p>
            <w:pPr>
              <w:pStyle w:val="TableParagraph"/>
              <w:ind w:left="9" w:right="2"/>
              <w:rPr>
                <w:sz w:val="26"/>
              </w:rPr>
            </w:pPr>
            <w:r>
              <w:rPr>
                <w:spacing w:val="-5"/>
                <w:sz w:val="26"/>
              </w:rPr>
              <w:t>20</w:t>
            </w:r>
          </w:p>
        </w:tc>
        <w:tc>
          <w:tcPr>
            <w:tcW w:w="809" w:type="dxa"/>
          </w:tcPr>
          <w:p>
            <w:pPr>
              <w:pStyle w:val="TableParagraph"/>
              <w:spacing w:before="2"/>
              <w:ind w:left="7"/>
              <w:rPr>
                <w:sz w:val="26"/>
              </w:rPr>
            </w:pPr>
            <w:r>
              <w:rPr>
                <w:spacing w:val="-2"/>
                <w:sz w:val="26"/>
              </w:rPr>
              <w:t>0,016</w:t>
            </w:r>
          </w:p>
        </w:tc>
      </w:tr>
      <w:tr>
        <w:trPr>
          <w:trHeight w:val="340" w:hRule="atLeast"/>
        </w:trPr>
        <w:tc>
          <w:tcPr>
            <w:tcW w:w="708" w:type="dxa"/>
          </w:tcPr>
          <w:p>
            <w:pPr>
              <w:pStyle w:val="TableParagraph"/>
              <w:ind w:left="63" w:right="56"/>
              <w:rPr>
                <w:sz w:val="26"/>
              </w:rPr>
            </w:pPr>
            <w:r>
              <w:rPr>
                <w:spacing w:val="-5"/>
                <w:sz w:val="26"/>
              </w:rPr>
              <w:t>18</w:t>
            </w:r>
          </w:p>
        </w:tc>
        <w:tc>
          <w:tcPr>
            <w:tcW w:w="3121" w:type="dxa"/>
          </w:tcPr>
          <w:p>
            <w:pPr>
              <w:pStyle w:val="TableParagraph"/>
              <w:spacing w:before="1"/>
              <w:jc w:val="left"/>
              <w:rPr>
                <w:sz w:val="26"/>
              </w:rPr>
            </w:pPr>
            <w:r>
              <w:rPr>
                <w:sz w:val="26"/>
              </w:rPr>
              <w:t>Âm</w:t>
            </w:r>
            <w:r>
              <w:rPr>
                <w:spacing w:val="-5"/>
                <w:sz w:val="26"/>
              </w:rPr>
              <w:t> </w:t>
            </w:r>
            <w:r>
              <w:rPr>
                <w:spacing w:val="-2"/>
                <w:sz w:val="26"/>
              </w:rPr>
              <w:t>thanh</w:t>
            </w:r>
          </w:p>
        </w:tc>
        <w:tc>
          <w:tcPr>
            <w:tcW w:w="567" w:type="dxa"/>
          </w:tcPr>
          <w:p>
            <w:pPr>
              <w:pStyle w:val="TableParagraph"/>
              <w:spacing w:before="1"/>
              <w:ind w:left="12" w:right="5"/>
              <w:rPr>
                <w:sz w:val="26"/>
              </w:rPr>
            </w:pPr>
            <w:r>
              <w:rPr>
                <w:spacing w:val="-5"/>
                <w:sz w:val="26"/>
              </w:rPr>
              <w:t>Bộ</w:t>
            </w:r>
          </w:p>
        </w:tc>
        <w:tc>
          <w:tcPr>
            <w:tcW w:w="840" w:type="dxa"/>
          </w:tcPr>
          <w:p>
            <w:pPr>
              <w:pStyle w:val="TableParagraph"/>
              <w:spacing w:before="1"/>
              <w:ind w:left="17"/>
              <w:rPr>
                <w:sz w:val="26"/>
              </w:rPr>
            </w:pPr>
            <w:r>
              <w:rPr>
                <w:spacing w:val="-10"/>
                <w:sz w:val="26"/>
              </w:rPr>
              <w:t>1</w:t>
            </w:r>
          </w:p>
        </w:tc>
        <w:tc>
          <w:tcPr>
            <w:tcW w:w="1135" w:type="dxa"/>
          </w:tcPr>
          <w:p>
            <w:pPr>
              <w:pStyle w:val="TableParagraph"/>
              <w:ind w:left="6"/>
              <w:rPr>
                <w:sz w:val="26"/>
              </w:rPr>
            </w:pPr>
            <w:r>
              <w:rPr>
                <w:spacing w:val="-5"/>
                <w:sz w:val="26"/>
              </w:rPr>
              <w:t>20</w:t>
            </w:r>
          </w:p>
        </w:tc>
        <w:tc>
          <w:tcPr>
            <w:tcW w:w="850" w:type="dxa"/>
          </w:tcPr>
          <w:p>
            <w:pPr>
              <w:pStyle w:val="TableParagraph"/>
              <w:spacing w:before="1"/>
              <w:ind w:left="20" w:right="1"/>
              <w:rPr>
                <w:sz w:val="26"/>
              </w:rPr>
            </w:pPr>
            <w:r>
              <w:rPr>
                <w:spacing w:val="-10"/>
                <w:sz w:val="26"/>
              </w:rPr>
              <w:t>1</w:t>
            </w:r>
          </w:p>
        </w:tc>
        <w:tc>
          <w:tcPr>
            <w:tcW w:w="1058" w:type="dxa"/>
          </w:tcPr>
          <w:p>
            <w:pPr>
              <w:pStyle w:val="TableParagraph"/>
              <w:ind w:left="9" w:right="2"/>
              <w:rPr>
                <w:sz w:val="26"/>
              </w:rPr>
            </w:pPr>
            <w:r>
              <w:rPr>
                <w:spacing w:val="-5"/>
                <w:sz w:val="26"/>
              </w:rPr>
              <w:t>20</w:t>
            </w:r>
          </w:p>
        </w:tc>
        <w:tc>
          <w:tcPr>
            <w:tcW w:w="809" w:type="dxa"/>
          </w:tcPr>
          <w:p>
            <w:pPr>
              <w:pStyle w:val="TableParagraph"/>
              <w:spacing w:before="1"/>
              <w:ind w:left="7"/>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19</w:t>
            </w:r>
          </w:p>
        </w:tc>
        <w:tc>
          <w:tcPr>
            <w:tcW w:w="3121" w:type="dxa"/>
          </w:tcPr>
          <w:p>
            <w:pPr>
              <w:pStyle w:val="TableParagraph"/>
              <w:spacing w:line="298" w:lineRule="exact" w:before="0"/>
              <w:jc w:val="left"/>
              <w:rPr>
                <w:sz w:val="26"/>
              </w:rPr>
            </w:pPr>
            <w:r>
              <w:rPr>
                <w:spacing w:val="-5"/>
                <w:sz w:val="26"/>
              </w:rPr>
              <w:t>Bàn</w:t>
            </w:r>
          </w:p>
        </w:tc>
        <w:tc>
          <w:tcPr>
            <w:tcW w:w="567" w:type="dxa"/>
          </w:tcPr>
          <w:p>
            <w:pPr>
              <w:pStyle w:val="TableParagraph"/>
              <w:spacing w:line="298" w:lineRule="exact" w:before="0"/>
              <w:ind w:left="12" w:right="5"/>
              <w:rPr>
                <w:sz w:val="26"/>
              </w:rPr>
            </w:pPr>
            <w:r>
              <w:rPr>
                <w:spacing w:val="-5"/>
                <w:sz w:val="26"/>
              </w:rPr>
              <w:t>Bộ</w:t>
            </w:r>
          </w:p>
        </w:tc>
        <w:tc>
          <w:tcPr>
            <w:tcW w:w="840" w:type="dxa"/>
          </w:tcPr>
          <w:p>
            <w:pPr>
              <w:pStyle w:val="TableParagraph"/>
              <w:spacing w:line="298" w:lineRule="exact" w:before="0"/>
              <w:ind w:left="8"/>
              <w:rPr>
                <w:sz w:val="26"/>
              </w:rPr>
            </w:pPr>
            <w:r>
              <w:rPr>
                <w:spacing w:val="-5"/>
                <w:sz w:val="26"/>
              </w:rPr>
              <w:t>20</w:t>
            </w:r>
          </w:p>
        </w:tc>
        <w:tc>
          <w:tcPr>
            <w:tcW w:w="1135" w:type="dxa"/>
          </w:tcPr>
          <w:p>
            <w:pPr>
              <w:pStyle w:val="TableParagraph"/>
              <w:ind w:left="6"/>
              <w:rPr>
                <w:sz w:val="26"/>
              </w:rPr>
            </w:pPr>
            <w:r>
              <w:rPr>
                <w:spacing w:val="-5"/>
                <w:sz w:val="26"/>
              </w:rPr>
              <w:t>20</w:t>
            </w:r>
          </w:p>
        </w:tc>
        <w:tc>
          <w:tcPr>
            <w:tcW w:w="850" w:type="dxa"/>
          </w:tcPr>
          <w:p>
            <w:pPr>
              <w:pStyle w:val="TableParagraph"/>
              <w:spacing w:line="298" w:lineRule="exact" w:before="0"/>
              <w:ind w:left="19" w:right="10"/>
              <w:rPr>
                <w:sz w:val="26"/>
              </w:rPr>
            </w:pPr>
            <w:r>
              <w:rPr>
                <w:spacing w:val="-5"/>
                <w:sz w:val="26"/>
              </w:rPr>
              <w:t>20</w:t>
            </w:r>
          </w:p>
        </w:tc>
        <w:tc>
          <w:tcPr>
            <w:tcW w:w="1058" w:type="dxa"/>
          </w:tcPr>
          <w:p>
            <w:pPr>
              <w:pStyle w:val="TableParagraph"/>
              <w:ind w:left="9" w:right="2"/>
              <w:rPr>
                <w:sz w:val="26"/>
              </w:rPr>
            </w:pPr>
            <w:r>
              <w:rPr>
                <w:spacing w:val="-5"/>
                <w:sz w:val="26"/>
              </w:rPr>
              <w:t>20</w:t>
            </w:r>
          </w:p>
        </w:tc>
        <w:tc>
          <w:tcPr>
            <w:tcW w:w="809" w:type="dxa"/>
          </w:tcPr>
          <w:p>
            <w:pPr>
              <w:pStyle w:val="TableParagraph"/>
              <w:spacing w:line="298" w:lineRule="exact" w:before="0"/>
              <w:ind w:left="7"/>
              <w:rPr>
                <w:sz w:val="26"/>
              </w:rPr>
            </w:pPr>
            <w:r>
              <w:rPr>
                <w:spacing w:val="-2"/>
                <w:sz w:val="26"/>
              </w:rPr>
              <w:t>0.133</w:t>
            </w:r>
          </w:p>
        </w:tc>
      </w:tr>
    </w:tbl>
    <w:p>
      <w:pPr>
        <w:pStyle w:val="TableParagraph"/>
        <w:spacing w:after="0" w:line="298"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21"/>
        <w:gridCol w:w="567"/>
        <w:gridCol w:w="840"/>
        <w:gridCol w:w="1135"/>
        <w:gridCol w:w="850"/>
        <w:gridCol w:w="1058"/>
        <w:gridCol w:w="809"/>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3121"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14"/>
              <w:jc w:val="left"/>
              <w:rPr>
                <w:b/>
                <w:sz w:val="26"/>
              </w:rPr>
            </w:pPr>
            <w:r>
              <w:rPr>
                <w:b/>
                <w:sz w:val="26"/>
              </w:rPr>
              <w:t>Tên</w:t>
            </w:r>
            <w:r>
              <w:rPr>
                <w:b/>
                <w:spacing w:val="-7"/>
                <w:sz w:val="26"/>
              </w:rPr>
              <w:t> </w:t>
            </w:r>
            <w:r>
              <w:rPr>
                <w:b/>
                <w:sz w:val="26"/>
              </w:rPr>
              <w:t>thiết</w:t>
            </w:r>
            <w:r>
              <w:rPr>
                <w:b/>
                <w:spacing w:val="-5"/>
                <w:sz w:val="26"/>
              </w:rPr>
              <w:t> bị</w:t>
            </w:r>
          </w:p>
        </w:tc>
        <w:tc>
          <w:tcPr>
            <w:tcW w:w="567"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11" w:right="2"/>
              <w:rPr>
                <w:b/>
                <w:sz w:val="26"/>
              </w:rPr>
            </w:pPr>
            <w:r>
              <w:rPr>
                <w:b/>
                <w:spacing w:val="-4"/>
                <w:sz w:val="26"/>
              </w:rPr>
              <w:t>Đơn </w:t>
            </w:r>
            <w:r>
              <w:rPr>
                <w:b/>
                <w:spacing w:val="-6"/>
                <w:sz w:val="26"/>
              </w:rPr>
              <w:t>vị </w:t>
            </w:r>
            <w:r>
              <w:rPr>
                <w:b/>
                <w:spacing w:val="-4"/>
                <w:sz w:val="26"/>
              </w:rPr>
              <w:t>tính</w:t>
            </w:r>
          </w:p>
        </w:tc>
        <w:tc>
          <w:tcPr>
            <w:tcW w:w="3883" w:type="dxa"/>
            <w:gridSpan w:val="4"/>
          </w:tcPr>
          <w:p>
            <w:pPr>
              <w:pStyle w:val="TableParagraph"/>
              <w:ind w:left="5"/>
              <w:rPr>
                <w:b/>
                <w:sz w:val="26"/>
              </w:rPr>
            </w:pPr>
            <w:r>
              <w:rPr>
                <w:b/>
                <w:sz w:val="26"/>
              </w:rPr>
              <w:t>Định</w:t>
            </w:r>
            <w:r>
              <w:rPr>
                <w:b/>
                <w:spacing w:val="-10"/>
                <w:sz w:val="26"/>
              </w:rPr>
              <w:t> </w:t>
            </w:r>
            <w:r>
              <w:rPr>
                <w:b/>
                <w:spacing w:val="-5"/>
                <w:sz w:val="26"/>
              </w:rPr>
              <w:t>mức</w:t>
            </w:r>
          </w:p>
        </w:tc>
        <w:tc>
          <w:tcPr>
            <w:tcW w:w="809"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16" w:right="9"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8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567" w:type="dxa"/>
            <w:vMerge/>
            <w:tcBorders>
              <w:top w:val="nil"/>
            </w:tcBorders>
          </w:tcPr>
          <w:p>
            <w:pPr>
              <w:rPr>
                <w:sz w:val="2"/>
                <w:szCs w:val="2"/>
              </w:rPr>
            </w:pPr>
          </w:p>
        </w:tc>
        <w:tc>
          <w:tcPr>
            <w:tcW w:w="1975" w:type="dxa"/>
            <w:gridSpan w:val="2"/>
          </w:tcPr>
          <w:p>
            <w:pPr>
              <w:pStyle w:val="TableParagraph"/>
              <w:spacing w:before="151"/>
              <w:ind w:left="145"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08" w:type="dxa"/>
            <w:gridSpan w:val="2"/>
          </w:tcPr>
          <w:p>
            <w:pPr>
              <w:pStyle w:val="TableParagraph"/>
              <w:spacing w:before="2"/>
              <w:ind w:left="242" w:right="233" w:firstLine="2"/>
              <w:rPr>
                <w:b/>
                <w:sz w:val="26"/>
              </w:rPr>
            </w:pPr>
            <w:r>
              <w:rPr>
                <w:b/>
                <w:sz w:val="26"/>
              </w:rPr>
              <w:t>Giải Đại hội TDTT</w:t>
            </w:r>
            <w:r>
              <w:rPr>
                <w:b/>
                <w:spacing w:val="-9"/>
                <w:sz w:val="26"/>
              </w:rPr>
              <w:t> </w:t>
            </w:r>
            <w:r>
              <w:rPr>
                <w:b/>
                <w:spacing w:val="-2"/>
                <w:sz w:val="26"/>
              </w:rPr>
              <w:t>thành</w:t>
            </w:r>
          </w:p>
          <w:p>
            <w:pPr>
              <w:pStyle w:val="TableParagraph"/>
              <w:spacing w:line="277" w:lineRule="exact" w:before="0"/>
              <w:ind w:left="7"/>
              <w:rPr>
                <w:b/>
                <w:sz w:val="26"/>
              </w:rPr>
            </w:pPr>
            <w:r>
              <w:rPr>
                <w:b/>
                <w:spacing w:val="-5"/>
                <w:sz w:val="26"/>
              </w:rPr>
              <w:t>phố</w:t>
            </w:r>
          </w:p>
        </w:tc>
        <w:tc>
          <w:tcPr>
            <w:tcW w:w="809" w:type="dxa"/>
            <w:vMerge/>
            <w:tcBorders>
              <w:top w:val="nil"/>
            </w:tcBorders>
          </w:tcPr>
          <w:p>
            <w:pPr>
              <w:rPr>
                <w:sz w:val="2"/>
                <w:szCs w:val="2"/>
              </w:rPr>
            </w:pPr>
          </w:p>
        </w:tc>
      </w:tr>
      <w:tr>
        <w:trPr>
          <w:trHeight w:val="8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567" w:type="dxa"/>
            <w:vMerge/>
            <w:tcBorders>
              <w:top w:val="nil"/>
            </w:tcBorders>
          </w:tcPr>
          <w:p>
            <w:pPr>
              <w:rPr>
                <w:sz w:val="2"/>
                <w:szCs w:val="2"/>
              </w:rPr>
            </w:pPr>
          </w:p>
        </w:tc>
        <w:tc>
          <w:tcPr>
            <w:tcW w:w="840" w:type="dxa"/>
          </w:tcPr>
          <w:p>
            <w:pPr>
              <w:pStyle w:val="TableParagraph"/>
              <w:spacing w:line="298" w:lineRule="exact" w:before="150"/>
              <w:ind w:left="8"/>
              <w:rPr>
                <w:sz w:val="26"/>
              </w:rPr>
            </w:pPr>
            <w:r>
              <w:rPr>
                <w:spacing w:val="-5"/>
                <w:sz w:val="26"/>
              </w:rPr>
              <w:t>Số</w:t>
            </w:r>
          </w:p>
          <w:p>
            <w:pPr>
              <w:pStyle w:val="TableParagraph"/>
              <w:spacing w:line="298" w:lineRule="exact" w:before="0"/>
              <w:ind w:left="8"/>
              <w:rPr>
                <w:sz w:val="26"/>
              </w:rPr>
            </w:pPr>
            <w:r>
              <w:rPr>
                <w:spacing w:val="-2"/>
                <w:sz w:val="26"/>
              </w:rPr>
              <w:t>lượng</w:t>
            </w:r>
          </w:p>
        </w:tc>
        <w:tc>
          <w:tcPr>
            <w:tcW w:w="1135" w:type="dxa"/>
          </w:tcPr>
          <w:p>
            <w:pPr>
              <w:pStyle w:val="TableParagraph"/>
              <w:spacing w:before="2"/>
              <w:ind w:left="61" w:right="53"/>
              <w:rPr>
                <w:sz w:val="26"/>
              </w:rPr>
            </w:pPr>
            <w:r>
              <w:rPr>
                <w:sz w:val="26"/>
              </w:rPr>
              <w:t>Thời</w:t>
            </w:r>
            <w:r>
              <w:rPr>
                <w:spacing w:val="-17"/>
                <w:sz w:val="26"/>
              </w:rPr>
              <w:t> </w:t>
            </w:r>
            <w:r>
              <w:rPr>
                <w:sz w:val="26"/>
              </w:rPr>
              <w:t>gian sử dụng</w:t>
            </w:r>
          </w:p>
          <w:p>
            <w:pPr>
              <w:pStyle w:val="TableParagraph"/>
              <w:spacing w:line="277" w:lineRule="exact" w:before="0"/>
              <w:ind w:left="5"/>
              <w:rPr>
                <w:sz w:val="26"/>
              </w:rPr>
            </w:pPr>
            <w:r>
              <w:rPr>
                <w:spacing w:val="-4"/>
                <w:sz w:val="26"/>
              </w:rPr>
              <w:t>(ca)</w:t>
            </w:r>
          </w:p>
        </w:tc>
        <w:tc>
          <w:tcPr>
            <w:tcW w:w="850" w:type="dxa"/>
          </w:tcPr>
          <w:p>
            <w:pPr>
              <w:pStyle w:val="TableParagraph"/>
              <w:spacing w:line="298" w:lineRule="exact" w:before="150"/>
              <w:ind w:left="19" w:right="10"/>
              <w:rPr>
                <w:sz w:val="26"/>
              </w:rPr>
            </w:pPr>
            <w:r>
              <w:rPr>
                <w:spacing w:val="-5"/>
                <w:sz w:val="26"/>
              </w:rPr>
              <w:t>Số</w:t>
            </w:r>
          </w:p>
          <w:p>
            <w:pPr>
              <w:pStyle w:val="TableParagraph"/>
              <w:spacing w:line="298" w:lineRule="exact" w:before="0"/>
              <w:ind w:left="19" w:right="11"/>
              <w:rPr>
                <w:sz w:val="26"/>
              </w:rPr>
            </w:pPr>
            <w:r>
              <w:rPr>
                <w:spacing w:val="-2"/>
                <w:sz w:val="26"/>
              </w:rPr>
              <w:t>lượng</w:t>
            </w:r>
          </w:p>
        </w:tc>
        <w:tc>
          <w:tcPr>
            <w:tcW w:w="1058" w:type="dxa"/>
          </w:tcPr>
          <w:p>
            <w:pPr>
              <w:pStyle w:val="TableParagraph"/>
              <w:spacing w:before="2"/>
              <w:ind w:left="9"/>
              <w:rPr>
                <w:sz w:val="26"/>
              </w:rPr>
            </w:pPr>
            <w:r>
              <w:rPr>
                <w:sz w:val="26"/>
              </w:rPr>
              <w:t>Thời</w:t>
            </w:r>
            <w:r>
              <w:rPr>
                <w:spacing w:val="-17"/>
                <w:sz w:val="26"/>
              </w:rPr>
              <w:t> </w:t>
            </w:r>
            <w:r>
              <w:rPr>
                <w:sz w:val="26"/>
              </w:rPr>
              <w:t>gian sử dụng</w:t>
            </w:r>
          </w:p>
          <w:p>
            <w:pPr>
              <w:pStyle w:val="TableParagraph"/>
              <w:spacing w:line="277" w:lineRule="exact" w:before="0"/>
              <w:ind w:left="9" w:right="3"/>
              <w:rPr>
                <w:sz w:val="26"/>
              </w:rPr>
            </w:pPr>
            <w:r>
              <w:rPr>
                <w:spacing w:val="-4"/>
                <w:sz w:val="26"/>
              </w:rPr>
              <w:t>(ca)</w:t>
            </w:r>
          </w:p>
        </w:tc>
        <w:tc>
          <w:tcPr>
            <w:tcW w:w="809" w:type="dxa"/>
            <w:vMerge/>
            <w:tcBorders>
              <w:top w:val="nil"/>
            </w:tcBorders>
          </w:tcPr>
          <w:p>
            <w:pPr>
              <w:rPr>
                <w:sz w:val="2"/>
                <w:szCs w:val="2"/>
              </w:rPr>
            </w:pPr>
          </w:p>
        </w:tc>
      </w:tr>
      <w:tr>
        <w:trPr>
          <w:trHeight w:val="340" w:hRule="atLeast"/>
        </w:trPr>
        <w:tc>
          <w:tcPr>
            <w:tcW w:w="708" w:type="dxa"/>
          </w:tcPr>
          <w:p>
            <w:pPr>
              <w:pStyle w:val="TableParagraph"/>
              <w:ind w:left="63" w:right="56"/>
              <w:rPr>
                <w:sz w:val="26"/>
              </w:rPr>
            </w:pPr>
            <w:r>
              <w:rPr>
                <w:spacing w:val="-5"/>
                <w:sz w:val="26"/>
              </w:rPr>
              <w:t>20</w:t>
            </w:r>
          </w:p>
        </w:tc>
        <w:tc>
          <w:tcPr>
            <w:tcW w:w="3121" w:type="dxa"/>
          </w:tcPr>
          <w:p>
            <w:pPr>
              <w:pStyle w:val="TableParagraph"/>
              <w:spacing w:line="298" w:lineRule="exact" w:before="0"/>
              <w:jc w:val="left"/>
              <w:rPr>
                <w:sz w:val="26"/>
              </w:rPr>
            </w:pPr>
            <w:r>
              <w:rPr>
                <w:spacing w:val="-5"/>
                <w:sz w:val="26"/>
              </w:rPr>
              <w:t>Ghế</w:t>
            </w:r>
          </w:p>
        </w:tc>
        <w:tc>
          <w:tcPr>
            <w:tcW w:w="567" w:type="dxa"/>
          </w:tcPr>
          <w:p>
            <w:pPr>
              <w:pStyle w:val="TableParagraph"/>
              <w:spacing w:line="298" w:lineRule="exact" w:before="0"/>
              <w:ind w:left="12" w:right="5"/>
              <w:rPr>
                <w:sz w:val="26"/>
              </w:rPr>
            </w:pPr>
            <w:r>
              <w:rPr>
                <w:spacing w:val="-5"/>
                <w:sz w:val="26"/>
              </w:rPr>
              <w:t>Bộ</w:t>
            </w:r>
          </w:p>
        </w:tc>
        <w:tc>
          <w:tcPr>
            <w:tcW w:w="840" w:type="dxa"/>
          </w:tcPr>
          <w:p>
            <w:pPr>
              <w:pStyle w:val="TableParagraph"/>
              <w:spacing w:line="298" w:lineRule="exact" w:before="0"/>
              <w:ind w:left="8"/>
              <w:rPr>
                <w:sz w:val="26"/>
              </w:rPr>
            </w:pPr>
            <w:r>
              <w:rPr>
                <w:spacing w:val="-5"/>
                <w:sz w:val="26"/>
              </w:rPr>
              <w:t>60</w:t>
            </w:r>
          </w:p>
        </w:tc>
        <w:tc>
          <w:tcPr>
            <w:tcW w:w="1135" w:type="dxa"/>
          </w:tcPr>
          <w:p>
            <w:pPr>
              <w:pStyle w:val="TableParagraph"/>
              <w:ind w:left="6"/>
              <w:rPr>
                <w:sz w:val="26"/>
              </w:rPr>
            </w:pPr>
            <w:r>
              <w:rPr>
                <w:spacing w:val="-5"/>
                <w:sz w:val="26"/>
              </w:rPr>
              <w:t>20</w:t>
            </w:r>
          </w:p>
        </w:tc>
        <w:tc>
          <w:tcPr>
            <w:tcW w:w="850" w:type="dxa"/>
          </w:tcPr>
          <w:p>
            <w:pPr>
              <w:pStyle w:val="TableParagraph"/>
              <w:spacing w:line="298" w:lineRule="exact" w:before="0"/>
              <w:ind w:left="19" w:right="10"/>
              <w:rPr>
                <w:sz w:val="26"/>
              </w:rPr>
            </w:pPr>
            <w:r>
              <w:rPr>
                <w:spacing w:val="-5"/>
                <w:sz w:val="26"/>
              </w:rPr>
              <w:t>60</w:t>
            </w:r>
          </w:p>
        </w:tc>
        <w:tc>
          <w:tcPr>
            <w:tcW w:w="1058" w:type="dxa"/>
          </w:tcPr>
          <w:p>
            <w:pPr>
              <w:pStyle w:val="TableParagraph"/>
              <w:ind w:left="9" w:right="2"/>
              <w:rPr>
                <w:sz w:val="26"/>
              </w:rPr>
            </w:pPr>
            <w:r>
              <w:rPr>
                <w:spacing w:val="-5"/>
                <w:sz w:val="26"/>
              </w:rPr>
              <w:t>20</w:t>
            </w:r>
          </w:p>
        </w:tc>
        <w:tc>
          <w:tcPr>
            <w:tcW w:w="809" w:type="dxa"/>
          </w:tcPr>
          <w:p>
            <w:pPr>
              <w:pStyle w:val="TableParagraph"/>
              <w:spacing w:line="298" w:lineRule="exact" w:before="0"/>
              <w:ind w:left="7"/>
              <w:rPr>
                <w:sz w:val="26"/>
              </w:rPr>
            </w:pPr>
            <w:r>
              <w:rPr>
                <w:spacing w:val="-2"/>
                <w:sz w:val="26"/>
              </w:rPr>
              <w:t>0.133</w:t>
            </w:r>
          </w:p>
        </w:tc>
      </w:tr>
      <w:tr>
        <w:trPr>
          <w:trHeight w:val="337" w:hRule="atLeast"/>
        </w:trPr>
        <w:tc>
          <w:tcPr>
            <w:tcW w:w="708" w:type="dxa"/>
          </w:tcPr>
          <w:p>
            <w:pPr>
              <w:pStyle w:val="TableParagraph"/>
              <w:spacing w:line="297" w:lineRule="exact"/>
              <w:ind w:left="63" w:right="56"/>
              <w:rPr>
                <w:sz w:val="26"/>
              </w:rPr>
            </w:pPr>
            <w:r>
              <w:rPr>
                <w:spacing w:val="-5"/>
                <w:sz w:val="26"/>
              </w:rPr>
              <w:t>21</w:t>
            </w:r>
          </w:p>
        </w:tc>
        <w:tc>
          <w:tcPr>
            <w:tcW w:w="3121" w:type="dxa"/>
          </w:tcPr>
          <w:p>
            <w:pPr>
              <w:pStyle w:val="TableParagraph"/>
              <w:spacing w:line="298" w:lineRule="exact" w:before="0"/>
              <w:jc w:val="left"/>
              <w:rPr>
                <w:sz w:val="26"/>
              </w:rPr>
            </w:pPr>
            <w:r>
              <w:rPr>
                <w:sz w:val="26"/>
              </w:rPr>
              <w:t>Hệ</w:t>
            </w:r>
            <w:r>
              <w:rPr>
                <w:spacing w:val="-5"/>
                <w:sz w:val="26"/>
              </w:rPr>
              <w:t> </w:t>
            </w:r>
            <w:r>
              <w:rPr>
                <w:sz w:val="26"/>
              </w:rPr>
              <w:t>thống</w:t>
            </w:r>
            <w:r>
              <w:rPr>
                <w:spacing w:val="-5"/>
                <w:sz w:val="26"/>
              </w:rPr>
              <w:t> </w:t>
            </w:r>
            <w:r>
              <w:rPr>
                <w:sz w:val="26"/>
              </w:rPr>
              <w:t>ánh</w:t>
            </w:r>
            <w:r>
              <w:rPr>
                <w:spacing w:val="-4"/>
                <w:sz w:val="26"/>
              </w:rPr>
              <w:t> sáng</w:t>
            </w:r>
          </w:p>
        </w:tc>
        <w:tc>
          <w:tcPr>
            <w:tcW w:w="567" w:type="dxa"/>
          </w:tcPr>
          <w:p>
            <w:pPr>
              <w:pStyle w:val="TableParagraph"/>
              <w:spacing w:line="298" w:lineRule="exact" w:before="0"/>
              <w:ind w:left="12" w:right="5"/>
              <w:rPr>
                <w:sz w:val="26"/>
              </w:rPr>
            </w:pPr>
            <w:r>
              <w:rPr>
                <w:spacing w:val="-5"/>
                <w:sz w:val="26"/>
              </w:rPr>
              <w:t>Bộ</w:t>
            </w:r>
          </w:p>
        </w:tc>
        <w:tc>
          <w:tcPr>
            <w:tcW w:w="840" w:type="dxa"/>
          </w:tcPr>
          <w:p>
            <w:pPr>
              <w:pStyle w:val="TableParagraph"/>
              <w:spacing w:line="298" w:lineRule="exact" w:before="0"/>
              <w:ind w:left="17"/>
              <w:rPr>
                <w:sz w:val="26"/>
              </w:rPr>
            </w:pPr>
            <w:r>
              <w:rPr>
                <w:spacing w:val="-10"/>
                <w:sz w:val="26"/>
              </w:rPr>
              <w:t>1</w:t>
            </w:r>
          </w:p>
        </w:tc>
        <w:tc>
          <w:tcPr>
            <w:tcW w:w="1135" w:type="dxa"/>
          </w:tcPr>
          <w:p>
            <w:pPr>
              <w:pStyle w:val="TableParagraph"/>
              <w:spacing w:line="297" w:lineRule="exact"/>
              <w:ind w:left="6"/>
              <w:rPr>
                <w:sz w:val="26"/>
              </w:rPr>
            </w:pPr>
            <w:r>
              <w:rPr>
                <w:spacing w:val="-5"/>
                <w:sz w:val="26"/>
              </w:rPr>
              <w:t>20</w:t>
            </w:r>
          </w:p>
        </w:tc>
        <w:tc>
          <w:tcPr>
            <w:tcW w:w="850" w:type="dxa"/>
          </w:tcPr>
          <w:p>
            <w:pPr>
              <w:pStyle w:val="TableParagraph"/>
              <w:spacing w:line="298" w:lineRule="exact" w:before="0"/>
              <w:ind w:left="20" w:right="1"/>
              <w:rPr>
                <w:sz w:val="26"/>
              </w:rPr>
            </w:pPr>
            <w:r>
              <w:rPr>
                <w:spacing w:val="-10"/>
                <w:sz w:val="26"/>
              </w:rPr>
              <w:t>1</w:t>
            </w:r>
          </w:p>
        </w:tc>
        <w:tc>
          <w:tcPr>
            <w:tcW w:w="1058" w:type="dxa"/>
          </w:tcPr>
          <w:p>
            <w:pPr>
              <w:pStyle w:val="TableParagraph"/>
              <w:spacing w:line="297" w:lineRule="exact"/>
              <w:ind w:left="9" w:right="2"/>
              <w:rPr>
                <w:sz w:val="26"/>
              </w:rPr>
            </w:pPr>
            <w:r>
              <w:rPr>
                <w:spacing w:val="-5"/>
                <w:sz w:val="26"/>
              </w:rPr>
              <w:t>20</w:t>
            </w:r>
          </w:p>
        </w:tc>
        <w:tc>
          <w:tcPr>
            <w:tcW w:w="809" w:type="dxa"/>
          </w:tcPr>
          <w:p>
            <w:pPr>
              <w:pStyle w:val="TableParagraph"/>
              <w:spacing w:line="298" w:lineRule="exact" w:before="0"/>
              <w:ind w:left="7"/>
              <w:rPr>
                <w:sz w:val="26"/>
              </w:rPr>
            </w:pPr>
            <w:r>
              <w:rPr>
                <w:spacing w:val="-2"/>
                <w:sz w:val="26"/>
              </w:rPr>
              <w:t>0,016</w:t>
            </w:r>
          </w:p>
        </w:tc>
      </w:tr>
      <w:tr>
        <w:trPr>
          <w:trHeight w:val="340" w:hRule="atLeast"/>
        </w:trPr>
        <w:tc>
          <w:tcPr>
            <w:tcW w:w="708" w:type="dxa"/>
          </w:tcPr>
          <w:p>
            <w:pPr>
              <w:pStyle w:val="TableParagraph"/>
              <w:spacing w:line="297" w:lineRule="exact" w:before="23"/>
              <w:ind w:left="63" w:right="56"/>
              <w:rPr>
                <w:sz w:val="26"/>
              </w:rPr>
            </w:pPr>
            <w:r>
              <w:rPr>
                <w:spacing w:val="-5"/>
                <w:sz w:val="26"/>
              </w:rPr>
              <w:t>22</w:t>
            </w:r>
          </w:p>
        </w:tc>
        <w:tc>
          <w:tcPr>
            <w:tcW w:w="3121" w:type="dxa"/>
          </w:tcPr>
          <w:p>
            <w:pPr>
              <w:pStyle w:val="TableParagraph"/>
              <w:spacing w:before="2"/>
              <w:jc w:val="left"/>
              <w:rPr>
                <w:sz w:val="26"/>
              </w:rPr>
            </w:pPr>
            <w:r>
              <w:rPr>
                <w:sz w:val="26"/>
              </w:rPr>
              <w:t>Điều</w:t>
            </w:r>
            <w:r>
              <w:rPr>
                <w:spacing w:val="-6"/>
                <w:sz w:val="26"/>
              </w:rPr>
              <w:t> </w:t>
            </w:r>
            <w:r>
              <w:rPr>
                <w:sz w:val="26"/>
              </w:rPr>
              <w:t>hòa</w:t>
            </w:r>
            <w:r>
              <w:rPr>
                <w:spacing w:val="-5"/>
                <w:sz w:val="26"/>
              </w:rPr>
              <w:t> cây</w:t>
            </w:r>
          </w:p>
        </w:tc>
        <w:tc>
          <w:tcPr>
            <w:tcW w:w="567" w:type="dxa"/>
          </w:tcPr>
          <w:p>
            <w:pPr>
              <w:pStyle w:val="TableParagraph"/>
              <w:spacing w:before="2"/>
              <w:ind w:left="12"/>
              <w:rPr>
                <w:sz w:val="26"/>
              </w:rPr>
            </w:pPr>
            <w:r>
              <w:rPr>
                <w:spacing w:val="-5"/>
                <w:sz w:val="26"/>
              </w:rPr>
              <w:t>Cái</w:t>
            </w:r>
          </w:p>
        </w:tc>
        <w:tc>
          <w:tcPr>
            <w:tcW w:w="840" w:type="dxa"/>
          </w:tcPr>
          <w:p>
            <w:pPr>
              <w:pStyle w:val="TableParagraph"/>
              <w:spacing w:before="2"/>
              <w:ind w:left="8"/>
              <w:rPr>
                <w:sz w:val="26"/>
              </w:rPr>
            </w:pPr>
            <w:r>
              <w:rPr>
                <w:spacing w:val="-5"/>
                <w:sz w:val="26"/>
              </w:rPr>
              <w:t>16</w:t>
            </w:r>
          </w:p>
        </w:tc>
        <w:tc>
          <w:tcPr>
            <w:tcW w:w="1135" w:type="dxa"/>
          </w:tcPr>
          <w:p>
            <w:pPr>
              <w:pStyle w:val="TableParagraph"/>
              <w:spacing w:line="297" w:lineRule="exact" w:before="23"/>
              <w:ind w:left="6"/>
              <w:rPr>
                <w:sz w:val="26"/>
              </w:rPr>
            </w:pPr>
            <w:r>
              <w:rPr>
                <w:spacing w:val="-5"/>
                <w:sz w:val="26"/>
              </w:rPr>
              <w:t>20</w:t>
            </w:r>
          </w:p>
        </w:tc>
        <w:tc>
          <w:tcPr>
            <w:tcW w:w="850" w:type="dxa"/>
          </w:tcPr>
          <w:p>
            <w:pPr>
              <w:pStyle w:val="TableParagraph"/>
              <w:spacing w:before="2"/>
              <w:ind w:left="19" w:right="10"/>
              <w:rPr>
                <w:sz w:val="26"/>
              </w:rPr>
            </w:pPr>
            <w:r>
              <w:rPr>
                <w:spacing w:val="-5"/>
                <w:sz w:val="26"/>
              </w:rPr>
              <w:t>13</w:t>
            </w:r>
          </w:p>
        </w:tc>
        <w:tc>
          <w:tcPr>
            <w:tcW w:w="1058" w:type="dxa"/>
          </w:tcPr>
          <w:p>
            <w:pPr>
              <w:pStyle w:val="TableParagraph"/>
              <w:spacing w:line="297" w:lineRule="exact" w:before="23"/>
              <w:ind w:left="9" w:right="2"/>
              <w:rPr>
                <w:sz w:val="26"/>
              </w:rPr>
            </w:pPr>
            <w:r>
              <w:rPr>
                <w:spacing w:val="-5"/>
                <w:sz w:val="26"/>
              </w:rPr>
              <w:t>20</w:t>
            </w:r>
          </w:p>
        </w:tc>
        <w:tc>
          <w:tcPr>
            <w:tcW w:w="809" w:type="dxa"/>
          </w:tcPr>
          <w:p>
            <w:pPr>
              <w:pStyle w:val="TableParagraph"/>
              <w:spacing w:before="2"/>
              <w:ind w:left="7"/>
              <w:rPr>
                <w:sz w:val="26"/>
              </w:rPr>
            </w:pPr>
            <w:r>
              <w:rPr>
                <w:spacing w:val="-2"/>
                <w:sz w:val="26"/>
              </w:rPr>
              <w:t>0,016</w:t>
            </w:r>
          </w:p>
        </w:tc>
      </w:tr>
      <w:tr>
        <w:trPr>
          <w:trHeight w:val="340" w:hRule="atLeast"/>
        </w:trPr>
        <w:tc>
          <w:tcPr>
            <w:tcW w:w="708" w:type="dxa"/>
          </w:tcPr>
          <w:p>
            <w:pPr>
              <w:pStyle w:val="TableParagraph"/>
              <w:spacing w:line="297" w:lineRule="exact" w:before="23"/>
              <w:ind w:left="63" w:right="56"/>
              <w:rPr>
                <w:sz w:val="26"/>
              </w:rPr>
            </w:pPr>
            <w:r>
              <w:rPr>
                <w:spacing w:val="-5"/>
                <w:sz w:val="26"/>
              </w:rPr>
              <w:t>23</w:t>
            </w:r>
          </w:p>
        </w:tc>
        <w:tc>
          <w:tcPr>
            <w:tcW w:w="3121" w:type="dxa"/>
          </w:tcPr>
          <w:p>
            <w:pPr>
              <w:pStyle w:val="TableParagraph"/>
              <w:spacing w:before="2"/>
              <w:jc w:val="left"/>
              <w:rPr>
                <w:sz w:val="26"/>
              </w:rPr>
            </w:pPr>
            <w:r>
              <w:rPr>
                <w:sz w:val="26"/>
              </w:rPr>
              <w:t>Quạt</w:t>
            </w:r>
            <w:r>
              <w:rPr>
                <w:spacing w:val="-6"/>
                <w:sz w:val="26"/>
              </w:rPr>
              <w:t> </w:t>
            </w:r>
            <w:r>
              <w:rPr>
                <w:sz w:val="26"/>
              </w:rPr>
              <w:t>máy</w:t>
            </w:r>
            <w:r>
              <w:rPr>
                <w:spacing w:val="-4"/>
                <w:sz w:val="26"/>
              </w:rPr>
              <w:t> </w:t>
            </w:r>
            <w:r>
              <w:rPr>
                <w:sz w:val="26"/>
              </w:rPr>
              <w:t>công</w:t>
            </w:r>
            <w:r>
              <w:rPr>
                <w:spacing w:val="-5"/>
                <w:sz w:val="26"/>
              </w:rPr>
              <w:t> </w:t>
            </w:r>
            <w:r>
              <w:rPr>
                <w:spacing w:val="-2"/>
                <w:sz w:val="26"/>
              </w:rPr>
              <w:t>nghiệp</w:t>
            </w:r>
          </w:p>
        </w:tc>
        <w:tc>
          <w:tcPr>
            <w:tcW w:w="567" w:type="dxa"/>
          </w:tcPr>
          <w:p>
            <w:pPr>
              <w:pStyle w:val="TableParagraph"/>
              <w:spacing w:before="2"/>
              <w:ind w:left="12"/>
              <w:rPr>
                <w:sz w:val="26"/>
              </w:rPr>
            </w:pPr>
            <w:r>
              <w:rPr>
                <w:spacing w:val="-5"/>
                <w:sz w:val="26"/>
              </w:rPr>
              <w:t>Cái</w:t>
            </w:r>
          </w:p>
        </w:tc>
        <w:tc>
          <w:tcPr>
            <w:tcW w:w="840" w:type="dxa"/>
          </w:tcPr>
          <w:p>
            <w:pPr>
              <w:pStyle w:val="TableParagraph"/>
              <w:spacing w:before="2"/>
              <w:ind w:left="13"/>
              <w:rPr>
                <w:sz w:val="26"/>
              </w:rPr>
            </w:pPr>
            <w:r>
              <w:rPr>
                <w:spacing w:val="-5"/>
                <w:sz w:val="26"/>
              </w:rPr>
              <w:t>20</w:t>
            </w:r>
          </w:p>
        </w:tc>
        <w:tc>
          <w:tcPr>
            <w:tcW w:w="1135" w:type="dxa"/>
          </w:tcPr>
          <w:p>
            <w:pPr>
              <w:pStyle w:val="TableParagraph"/>
              <w:spacing w:line="297" w:lineRule="exact" w:before="23"/>
              <w:ind w:left="6"/>
              <w:rPr>
                <w:sz w:val="26"/>
              </w:rPr>
            </w:pPr>
            <w:r>
              <w:rPr>
                <w:spacing w:val="-5"/>
                <w:sz w:val="26"/>
              </w:rPr>
              <w:t>20</w:t>
            </w:r>
          </w:p>
        </w:tc>
        <w:tc>
          <w:tcPr>
            <w:tcW w:w="850" w:type="dxa"/>
          </w:tcPr>
          <w:p>
            <w:pPr>
              <w:pStyle w:val="TableParagraph"/>
              <w:spacing w:before="2"/>
              <w:ind w:left="19" w:right="10"/>
              <w:rPr>
                <w:sz w:val="26"/>
              </w:rPr>
            </w:pPr>
            <w:r>
              <w:rPr>
                <w:spacing w:val="-5"/>
                <w:sz w:val="26"/>
              </w:rPr>
              <w:t>20</w:t>
            </w:r>
          </w:p>
        </w:tc>
        <w:tc>
          <w:tcPr>
            <w:tcW w:w="1058" w:type="dxa"/>
          </w:tcPr>
          <w:p>
            <w:pPr>
              <w:pStyle w:val="TableParagraph"/>
              <w:spacing w:line="297" w:lineRule="exact" w:before="23"/>
              <w:ind w:left="9" w:right="2"/>
              <w:rPr>
                <w:sz w:val="26"/>
              </w:rPr>
            </w:pPr>
            <w:r>
              <w:rPr>
                <w:spacing w:val="-5"/>
                <w:sz w:val="26"/>
              </w:rPr>
              <w:t>20</w:t>
            </w:r>
          </w:p>
        </w:tc>
        <w:tc>
          <w:tcPr>
            <w:tcW w:w="809" w:type="dxa"/>
          </w:tcPr>
          <w:p>
            <w:pPr>
              <w:pStyle w:val="TableParagraph"/>
              <w:spacing w:before="2"/>
              <w:ind w:left="7"/>
              <w:rPr>
                <w:sz w:val="26"/>
              </w:rPr>
            </w:pPr>
            <w:r>
              <w:rPr>
                <w:spacing w:val="-2"/>
                <w:sz w:val="26"/>
              </w:rPr>
              <w:t>0,016</w:t>
            </w:r>
          </w:p>
        </w:tc>
      </w:tr>
      <w:tr>
        <w:trPr>
          <w:trHeight w:val="340" w:hRule="atLeast"/>
        </w:trPr>
        <w:tc>
          <w:tcPr>
            <w:tcW w:w="708" w:type="dxa"/>
          </w:tcPr>
          <w:p>
            <w:pPr>
              <w:pStyle w:val="TableParagraph"/>
              <w:ind w:left="63" w:right="56"/>
              <w:rPr>
                <w:sz w:val="26"/>
              </w:rPr>
            </w:pPr>
            <w:r>
              <w:rPr>
                <w:spacing w:val="-5"/>
                <w:sz w:val="26"/>
              </w:rPr>
              <w:t>24</w:t>
            </w:r>
          </w:p>
        </w:tc>
        <w:tc>
          <w:tcPr>
            <w:tcW w:w="3121" w:type="dxa"/>
          </w:tcPr>
          <w:p>
            <w:pPr>
              <w:pStyle w:val="TableParagraph"/>
              <w:spacing w:before="2"/>
              <w:jc w:val="left"/>
              <w:rPr>
                <w:sz w:val="26"/>
              </w:rPr>
            </w:pPr>
            <w:r>
              <w:rPr>
                <w:sz w:val="26"/>
              </w:rPr>
              <w:t>Cây</w:t>
            </w:r>
            <w:r>
              <w:rPr>
                <w:spacing w:val="-5"/>
                <w:sz w:val="26"/>
              </w:rPr>
              <w:t> </w:t>
            </w:r>
            <w:r>
              <w:rPr>
                <w:sz w:val="26"/>
              </w:rPr>
              <w:t>lau</w:t>
            </w:r>
            <w:r>
              <w:rPr>
                <w:spacing w:val="-5"/>
                <w:sz w:val="26"/>
              </w:rPr>
              <w:t> sàn</w:t>
            </w:r>
          </w:p>
        </w:tc>
        <w:tc>
          <w:tcPr>
            <w:tcW w:w="567" w:type="dxa"/>
          </w:tcPr>
          <w:p>
            <w:pPr>
              <w:pStyle w:val="TableParagraph"/>
              <w:spacing w:before="2"/>
              <w:ind w:left="12"/>
              <w:rPr>
                <w:sz w:val="26"/>
              </w:rPr>
            </w:pPr>
            <w:r>
              <w:rPr>
                <w:spacing w:val="-5"/>
                <w:sz w:val="26"/>
              </w:rPr>
              <w:t>Cái</w:t>
            </w:r>
          </w:p>
        </w:tc>
        <w:tc>
          <w:tcPr>
            <w:tcW w:w="840" w:type="dxa"/>
          </w:tcPr>
          <w:p>
            <w:pPr>
              <w:pStyle w:val="TableParagraph"/>
              <w:spacing w:before="2"/>
              <w:ind w:left="8"/>
              <w:rPr>
                <w:sz w:val="26"/>
              </w:rPr>
            </w:pPr>
            <w:r>
              <w:rPr>
                <w:spacing w:val="-5"/>
                <w:sz w:val="26"/>
              </w:rPr>
              <w:t>20</w:t>
            </w:r>
          </w:p>
        </w:tc>
        <w:tc>
          <w:tcPr>
            <w:tcW w:w="1135" w:type="dxa"/>
          </w:tcPr>
          <w:p>
            <w:pPr>
              <w:pStyle w:val="TableParagraph"/>
              <w:ind w:left="6"/>
              <w:rPr>
                <w:sz w:val="26"/>
              </w:rPr>
            </w:pPr>
            <w:r>
              <w:rPr>
                <w:spacing w:val="-5"/>
                <w:sz w:val="26"/>
              </w:rPr>
              <w:t>20</w:t>
            </w:r>
          </w:p>
        </w:tc>
        <w:tc>
          <w:tcPr>
            <w:tcW w:w="850" w:type="dxa"/>
          </w:tcPr>
          <w:p>
            <w:pPr>
              <w:pStyle w:val="TableParagraph"/>
              <w:spacing w:before="2"/>
              <w:ind w:left="19" w:right="10"/>
              <w:rPr>
                <w:sz w:val="26"/>
              </w:rPr>
            </w:pPr>
            <w:r>
              <w:rPr>
                <w:spacing w:val="-5"/>
                <w:sz w:val="26"/>
              </w:rPr>
              <w:t>20</w:t>
            </w:r>
          </w:p>
        </w:tc>
        <w:tc>
          <w:tcPr>
            <w:tcW w:w="1058" w:type="dxa"/>
          </w:tcPr>
          <w:p>
            <w:pPr>
              <w:pStyle w:val="TableParagraph"/>
              <w:ind w:left="9" w:right="2"/>
              <w:rPr>
                <w:sz w:val="26"/>
              </w:rPr>
            </w:pPr>
            <w:r>
              <w:rPr>
                <w:spacing w:val="-5"/>
                <w:sz w:val="26"/>
              </w:rPr>
              <w:t>20</w:t>
            </w:r>
          </w:p>
        </w:tc>
        <w:tc>
          <w:tcPr>
            <w:tcW w:w="809" w:type="dxa"/>
          </w:tcPr>
          <w:p>
            <w:pPr>
              <w:pStyle w:val="TableParagraph"/>
              <w:spacing w:before="2"/>
              <w:ind w:left="7"/>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25</w:t>
            </w:r>
          </w:p>
        </w:tc>
        <w:tc>
          <w:tcPr>
            <w:tcW w:w="3121" w:type="dxa"/>
          </w:tcPr>
          <w:p>
            <w:pPr>
              <w:pStyle w:val="TableParagraph"/>
              <w:spacing w:before="2"/>
              <w:jc w:val="left"/>
              <w:rPr>
                <w:sz w:val="26"/>
              </w:rPr>
            </w:pPr>
            <w:r>
              <w:rPr>
                <w:sz w:val="26"/>
              </w:rPr>
              <w:t>Bục</w:t>
            </w:r>
            <w:r>
              <w:rPr>
                <w:spacing w:val="-6"/>
                <w:sz w:val="26"/>
              </w:rPr>
              <w:t> </w:t>
            </w:r>
            <w:r>
              <w:rPr>
                <w:sz w:val="26"/>
              </w:rPr>
              <w:t>giám</w:t>
            </w:r>
            <w:r>
              <w:rPr>
                <w:spacing w:val="-5"/>
                <w:sz w:val="26"/>
              </w:rPr>
              <w:t> sát</w:t>
            </w:r>
          </w:p>
        </w:tc>
        <w:tc>
          <w:tcPr>
            <w:tcW w:w="567" w:type="dxa"/>
          </w:tcPr>
          <w:p>
            <w:pPr>
              <w:pStyle w:val="TableParagraph"/>
              <w:spacing w:before="2"/>
              <w:ind w:left="12" w:right="5"/>
              <w:rPr>
                <w:sz w:val="26"/>
              </w:rPr>
            </w:pPr>
            <w:r>
              <w:rPr>
                <w:spacing w:val="-5"/>
                <w:sz w:val="26"/>
              </w:rPr>
              <w:t>Bộ</w:t>
            </w:r>
          </w:p>
        </w:tc>
        <w:tc>
          <w:tcPr>
            <w:tcW w:w="840" w:type="dxa"/>
          </w:tcPr>
          <w:p>
            <w:pPr>
              <w:pStyle w:val="TableParagraph"/>
              <w:spacing w:before="2"/>
              <w:ind w:left="17"/>
              <w:rPr>
                <w:sz w:val="26"/>
              </w:rPr>
            </w:pPr>
            <w:r>
              <w:rPr>
                <w:spacing w:val="-10"/>
                <w:sz w:val="26"/>
              </w:rPr>
              <w:t>1</w:t>
            </w:r>
          </w:p>
        </w:tc>
        <w:tc>
          <w:tcPr>
            <w:tcW w:w="1135" w:type="dxa"/>
          </w:tcPr>
          <w:p>
            <w:pPr>
              <w:pStyle w:val="TableParagraph"/>
              <w:ind w:left="6"/>
              <w:rPr>
                <w:sz w:val="26"/>
              </w:rPr>
            </w:pPr>
            <w:r>
              <w:rPr>
                <w:spacing w:val="-5"/>
                <w:sz w:val="26"/>
              </w:rPr>
              <w:t>20</w:t>
            </w:r>
          </w:p>
        </w:tc>
        <w:tc>
          <w:tcPr>
            <w:tcW w:w="850" w:type="dxa"/>
          </w:tcPr>
          <w:p>
            <w:pPr>
              <w:pStyle w:val="TableParagraph"/>
              <w:spacing w:before="2"/>
              <w:ind w:left="20" w:right="1"/>
              <w:rPr>
                <w:sz w:val="26"/>
              </w:rPr>
            </w:pPr>
            <w:r>
              <w:rPr>
                <w:spacing w:val="-10"/>
                <w:sz w:val="26"/>
              </w:rPr>
              <w:t>1</w:t>
            </w:r>
          </w:p>
        </w:tc>
        <w:tc>
          <w:tcPr>
            <w:tcW w:w="1058" w:type="dxa"/>
          </w:tcPr>
          <w:p>
            <w:pPr>
              <w:pStyle w:val="TableParagraph"/>
              <w:ind w:left="9" w:right="2"/>
              <w:rPr>
                <w:sz w:val="26"/>
              </w:rPr>
            </w:pPr>
            <w:r>
              <w:rPr>
                <w:spacing w:val="-5"/>
                <w:sz w:val="26"/>
              </w:rPr>
              <w:t>20</w:t>
            </w:r>
          </w:p>
        </w:tc>
        <w:tc>
          <w:tcPr>
            <w:tcW w:w="809" w:type="dxa"/>
          </w:tcPr>
          <w:p>
            <w:pPr>
              <w:pStyle w:val="TableParagraph"/>
              <w:spacing w:before="2"/>
              <w:ind w:left="7"/>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26</w:t>
            </w:r>
          </w:p>
        </w:tc>
        <w:tc>
          <w:tcPr>
            <w:tcW w:w="3121" w:type="dxa"/>
          </w:tcPr>
          <w:p>
            <w:pPr>
              <w:pStyle w:val="TableParagraph"/>
              <w:spacing w:before="0"/>
              <w:jc w:val="left"/>
              <w:rPr>
                <w:sz w:val="26"/>
              </w:rPr>
            </w:pPr>
            <w:r>
              <w:rPr>
                <w:sz w:val="26"/>
              </w:rPr>
              <w:t>Bục</w:t>
            </w:r>
            <w:r>
              <w:rPr>
                <w:spacing w:val="-9"/>
                <w:sz w:val="26"/>
              </w:rPr>
              <w:t> </w:t>
            </w:r>
            <w:r>
              <w:rPr>
                <w:sz w:val="26"/>
              </w:rPr>
              <w:t>trọng</w:t>
            </w:r>
            <w:r>
              <w:rPr>
                <w:spacing w:val="-8"/>
                <w:sz w:val="26"/>
              </w:rPr>
              <w:t> </w:t>
            </w:r>
            <w:r>
              <w:rPr>
                <w:spacing w:val="-5"/>
                <w:sz w:val="26"/>
              </w:rPr>
              <w:t>tài</w:t>
            </w:r>
          </w:p>
        </w:tc>
        <w:tc>
          <w:tcPr>
            <w:tcW w:w="567" w:type="dxa"/>
          </w:tcPr>
          <w:p>
            <w:pPr>
              <w:pStyle w:val="TableParagraph"/>
              <w:spacing w:before="0"/>
              <w:ind w:left="12" w:right="5"/>
              <w:rPr>
                <w:sz w:val="26"/>
              </w:rPr>
            </w:pPr>
            <w:r>
              <w:rPr>
                <w:spacing w:val="-5"/>
                <w:sz w:val="26"/>
              </w:rPr>
              <w:t>Bộ</w:t>
            </w:r>
          </w:p>
        </w:tc>
        <w:tc>
          <w:tcPr>
            <w:tcW w:w="840" w:type="dxa"/>
          </w:tcPr>
          <w:p>
            <w:pPr>
              <w:pStyle w:val="TableParagraph"/>
              <w:spacing w:before="0"/>
              <w:ind w:left="17"/>
              <w:rPr>
                <w:sz w:val="26"/>
              </w:rPr>
            </w:pPr>
            <w:r>
              <w:rPr>
                <w:spacing w:val="-10"/>
                <w:sz w:val="26"/>
              </w:rPr>
              <w:t>1</w:t>
            </w:r>
          </w:p>
        </w:tc>
        <w:tc>
          <w:tcPr>
            <w:tcW w:w="1135" w:type="dxa"/>
          </w:tcPr>
          <w:p>
            <w:pPr>
              <w:pStyle w:val="TableParagraph"/>
              <w:ind w:left="6"/>
              <w:rPr>
                <w:sz w:val="26"/>
              </w:rPr>
            </w:pPr>
            <w:r>
              <w:rPr>
                <w:spacing w:val="-5"/>
                <w:sz w:val="26"/>
              </w:rPr>
              <w:t>20</w:t>
            </w:r>
          </w:p>
        </w:tc>
        <w:tc>
          <w:tcPr>
            <w:tcW w:w="850" w:type="dxa"/>
          </w:tcPr>
          <w:p>
            <w:pPr>
              <w:pStyle w:val="TableParagraph"/>
              <w:spacing w:before="0"/>
              <w:ind w:left="20" w:right="1"/>
              <w:rPr>
                <w:sz w:val="26"/>
              </w:rPr>
            </w:pPr>
            <w:r>
              <w:rPr>
                <w:spacing w:val="-10"/>
                <w:sz w:val="26"/>
              </w:rPr>
              <w:t>1</w:t>
            </w:r>
          </w:p>
        </w:tc>
        <w:tc>
          <w:tcPr>
            <w:tcW w:w="1058" w:type="dxa"/>
          </w:tcPr>
          <w:p>
            <w:pPr>
              <w:pStyle w:val="TableParagraph"/>
              <w:ind w:left="9" w:right="2"/>
              <w:rPr>
                <w:sz w:val="26"/>
              </w:rPr>
            </w:pPr>
            <w:r>
              <w:rPr>
                <w:spacing w:val="-5"/>
                <w:sz w:val="26"/>
              </w:rPr>
              <w:t>20</w:t>
            </w:r>
          </w:p>
        </w:tc>
        <w:tc>
          <w:tcPr>
            <w:tcW w:w="809" w:type="dxa"/>
          </w:tcPr>
          <w:p>
            <w:pPr>
              <w:pStyle w:val="TableParagraph"/>
              <w:spacing w:before="0"/>
              <w:ind w:left="7"/>
              <w:rPr>
                <w:sz w:val="26"/>
              </w:rPr>
            </w:pPr>
            <w:r>
              <w:rPr>
                <w:spacing w:val="-2"/>
                <w:sz w:val="26"/>
              </w:rPr>
              <w:t>0.133</w:t>
            </w:r>
          </w:p>
        </w:tc>
      </w:tr>
      <w:tr>
        <w:trPr>
          <w:trHeight w:val="338" w:hRule="atLeast"/>
        </w:trPr>
        <w:tc>
          <w:tcPr>
            <w:tcW w:w="708" w:type="dxa"/>
          </w:tcPr>
          <w:p>
            <w:pPr>
              <w:pStyle w:val="TableParagraph"/>
              <w:spacing w:line="297" w:lineRule="exact"/>
              <w:ind w:left="63" w:right="56"/>
              <w:rPr>
                <w:sz w:val="26"/>
              </w:rPr>
            </w:pPr>
            <w:r>
              <w:rPr>
                <w:spacing w:val="-5"/>
                <w:sz w:val="26"/>
              </w:rPr>
              <w:t>27</w:t>
            </w:r>
          </w:p>
        </w:tc>
        <w:tc>
          <w:tcPr>
            <w:tcW w:w="3121" w:type="dxa"/>
          </w:tcPr>
          <w:p>
            <w:pPr>
              <w:pStyle w:val="TableParagraph"/>
              <w:spacing w:line="298" w:lineRule="exact" w:before="0"/>
              <w:jc w:val="left"/>
              <w:rPr>
                <w:sz w:val="26"/>
              </w:rPr>
            </w:pPr>
            <w:r>
              <w:rPr>
                <w:sz w:val="26"/>
              </w:rPr>
              <w:t>Nhà</w:t>
            </w:r>
            <w:r>
              <w:rPr>
                <w:spacing w:val="-5"/>
                <w:sz w:val="26"/>
              </w:rPr>
              <w:t> </w:t>
            </w:r>
            <w:r>
              <w:rPr>
                <w:sz w:val="26"/>
              </w:rPr>
              <w:t>vệ</w:t>
            </w:r>
            <w:r>
              <w:rPr>
                <w:spacing w:val="-4"/>
                <w:sz w:val="26"/>
              </w:rPr>
              <w:t> </w:t>
            </w:r>
            <w:r>
              <w:rPr>
                <w:sz w:val="26"/>
              </w:rPr>
              <w:t>sinh</w:t>
            </w:r>
            <w:r>
              <w:rPr>
                <w:spacing w:val="-4"/>
                <w:sz w:val="26"/>
              </w:rPr>
              <w:t> </w:t>
            </w:r>
            <w:r>
              <w:rPr>
                <w:sz w:val="26"/>
              </w:rPr>
              <w:t>di</w:t>
            </w:r>
            <w:r>
              <w:rPr>
                <w:spacing w:val="-4"/>
                <w:sz w:val="26"/>
              </w:rPr>
              <w:t> động</w:t>
            </w:r>
          </w:p>
        </w:tc>
        <w:tc>
          <w:tcPr>
            <w:tcW w:w="567" w:type="dxa"/>
          </w:tcPr>
          <w:p>
            <w:pPr>
              <w:pStyle w:val="TableParagraph"/>
              <w:spacing w:line="298" w:lineRule="exact" w:before="0"/>
              <w:ind w:left="12"/>
              <w:rPr>
                <w:sz w:val="26"/>
              </w:rPr>
            </w:pPr>
            <w:r>
              <w:rPr>
                <w:spacing w:val="-5"/>
                <w:sz w:val="26"/>
              </w:rPr>
              <w:t>Cái</w:t>
            </w:r>
          </w:p>
        </w:tc>
        <w:tc>
          <w:tcPr>
            <w:tcW w:w="840" w:type="dxa"/>
          </w:tcPr>
          <w:p>
            <w:pPr>
              <w:pStyle w:val="TableParagraph"/>
              <w:spacing w:line="298" w:lineRule="exact" w:before="0"/>
              <w:ind w:left="17"/>
              <w:rPr>
                <w:sz w:val="26"/>
              </w:rPr>
            </w:pPr>
            <w:r>
              <w:rPr>
                <w:spacing w:val="-10"/>
                <w:sz w:val="26"/>
              </w:rPr>
              <w:t>6</w:t>
            </w:r>
          </w:p>
        </w:tc>
        <w:tc>
          <w:tcPr>
            <w:tcW w:w="1135" w:type="dxa"/>
          </w:tcPr>
          <w:p>
            <w:pPr>
              <w:pStyle w:val="TableParagraph"/>
              <w:spacing w:line="297" w:lineRule="exact"/>
              <w:ind w:left="6"/>
              <w:rPr>
                <w:sz w:val="26"/>
              </w:rPr>
            </w:pPr>
            <w:r>
              <w:rPr>
                <w:spacing w:val="-5"/>
                <w:sz w:val="26"/>
              </w:rPr>
              <w:t>20</w:t>
            </w:r>
          </w:p>
        </w:tc>
        <w:tc>
          <w:tcPr>
            <w:tcW w:w="850" w:type="dxa"/>
          </w:tcPr>
          <w:p>
            <w:pPr>
              <w:pStyle w:val="TableParagraph"/>
              <w:spacing w:line="298" w:lineRule="exact" w:before="0"/>
              <w:ind w:left="20" w:right="1"/>
              <w:rPr>
                <w:sz w:val="26"/>
              </w:rPr>
            </w:pPr>
            <w:r>
              <w:rPr>
                <w:spacing w:val="-10"/>
                <w:sz w:val="26"/>
              </w:rPr>
              <w:t>6</w:t>
            </w:r>
          </w:p>
        </w:tc>
        <w:tc>
          <w:tcPr>
            <w:tcW w:w="1058" w:type="dxa"/>
          </w:tcPr>
          <w:p>
            <w:pPr>
              <w:pStyle w:val="TableParagraph"/>
              <w:spacing w:line="297" w:lineRule="exact"/>
              <w:ind w:left="9" w:right="2"/>
              <w:rPr>
                <w:sz w:val="26"/>
              </w:rPr>
            </w:pPr>
            <w:r>
              <w:rPr>
                <w:spacing w:val="-5"/>
                <w:sz w:val="26"/>
              </w:rPr>
              <w:t>20</w:t>
            </w:r>
          </w:p>
        </w:tc>
        <w:tc>
          <w:tcPr>
            <w:tcW w:w="809" w:type="dxa"/>
          </w:tcPr>
          <w:p>
            <w:pPr>
              <w:pStyle w:val="TableParagraph"/>
              <w:spacing w:line="298" w:lineRule="exact" w:before="0"/>
              <w:ind w:left="7"/>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28</w:t>
            </w:r>
          </w:p>
        </w:tc>
        <w:tc>
          <w:tcPr>
            <w:tcW w:w="3121" w:type="dxa"/>
          </w:tcPr>
          <w:p>
            <w:pPr>
              <w:pStyle w:val="TableParagraph"/>
              <w:spacing w:before="2"/>
              <w:jc w:val="left"/>
              <w:rPr>
                <w:sz w:val="26"/>
              </w:rPr>
            </w:pPr>
            <w:r>
              <w:rPr>
                <w:sz w:val="26"/>
              </w:rPr>
              <w:t>Bục</w:t>
            </w:r>
            <w:r>
              <w:rPr>
                <w:spacing w:val="-6"/>
                <w:sz w:val="26"/>
              </w:rPr>
              <w:t> </w:t>
            </w:r>
            <w:r>
              <w:rPr>
                <w:sz w:val="26"/>
              </w:rPr>
              <w:t>trao</w:t>
            </w:r>
            <w:r>
              <w:rPr>
                <w:spacing w:val="-5"/>
                <w:sz w:val="26"/>
              </w:rPr>
              <w:t> </w:t>
            </w:r>
            <w:r>
              <w:rPr>
                <w:spacing w:val="-2"/>
                <w:sz w:val="26"/>
              </w:rPr>
              <w:t>thưởng</w:t>
            </w:r>
          </w:p>
        </w:tc>
        <w:tc>
          <w:tcPr>
            <w:tcW w:w="567" w:type="dxa"/>
          </w:tcPr>
          <w:p>
            <w:pPr>
              <w:pStyle w:val="TableParagraph"/>
              <w:spacing w:before="2"/>
              <w:ind w:left="12" w:right="5"/>
              <w:rPr>
                <w:sz w:val="26"/>
              </w:rPr>
            </w:pPr>
            <w:r>
              <w:rPr>
                <w:spacing w:val="-5"/>
                <w:sz w:val="26"/>
              </w:rPr>
              <w:t>Bộ</w:t>
            </w:r>
          </w:p>
        </w:tc>
        <w:tc>
          <w:tcPr>
            <w:tcW w:w="840" w:type="dxa"/>
          </w:tcPr>
          <w:p>
            <w:pPr>
              <w:pStyle w:val="TableParagraph"/>
              <w:spacing w:before="2"/>
              <w:ind w:left="17"/>
              <w:rPr>
                <w:sz w:val="26"/>
              </w:rPr>
            </w:pPr>
            <w:r>
              <w:rPr>
                <w:spacing w:val="-10"/>
                <w:sz w:val="26"/>
              </w:rPr>
              <w:t>1</w:t>
            </w:r>
          </w:p>
        </w:tc>
        <w:tc>
          <w:tcPr>
            <w:tcW w:w="1135" w:type="dxa"/>
          </w:tcPr>
          <w:p>
            <w:pPr>
              <w:pStyle w:val="TableParagraph"/>
              <w:spacing w:line="297" w:lineRule="exact" w:before="23"/>
              <w:ind w:left="6"/>
              <w:rPr>
                <w:sz w:val="26"/>
              </w:rPr>
            </w:pPr>
            <w:r>
              <w:rPr>
                <w:spacing w:val="-5"/>
                <w:sz w:val="26"/>
              </w:rPr>
              <w:t>20</w:t>
            </w:r>
          </w:p>
        </w:tc>
        <w:tc>
          <w:tcPr>
            <w:tcW w:w="850" w:type="dxa"/>
          </w:tcPr>
          <w:p>
            <w:pPr>
              <w:pStyle w:val="TableParagraph"/>
              <w:spacing w:before="2"/>
              <w:ind w:left="20" w:right="1"/>
              <w:rPr>
                <w:sz w:val="26"/>
              </w:rPr>
            </w:pPr>
            <w:r>
              <w:rPr>
                <w:spacing w:val="-10"/>
                <w:sz w:val="26"/>
              </w:rPr>
              <w:t>1</w:t>
            </w:r>
          </w:p>
        </w:tc>
        <w:tc>
          <w:tcPr>
            <w:tcW w:w="1058" w:type="dxa"/>
          </w:tcPr>
          <w:p>
            <w:pPr>
              <w:pStyle w:val="TableParagraph"/>
              <w:spacing w:line="297" w:lineRule="exact" w:before="23"/>
              <w:ind w:left="9" w:right="2"/>
              <w:rPr>
                <w:sz w:val="26"/>
              </w:rPr>
            </w:pPr>
            <w:r>
              <w:rPr>
                <w:spacing w:val="-5"/>
                <w:sz w:val="26"/>
              </w:rPr>
              <w:t>20</w:t>
            </w:r>
          </w:p>
        </w:tc>
        <w:tc>
          <w:tcPr>
            <w:tcW w:w="809" w:type="dxa"/>
          </w:tcPr>
          <w:p>
            <w:pPr>
              <w:pStyle w:val="TableParagraph"/>
              <w:spacing w:before="2"/>
              <w:ind w:left="7"/>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29</w:t>
            </w:r>
          </w:p>
        </w:tc>
        <w:tc>
          <w:tcPr>
            <w:tcW w:w="3121" w:type="dxa"/>
          </w:tcPr>
          <w:p>
            <w:pPr>
              <w:pStyle w:val="TableParagraph"/>
              <w:spacing w:before="2"/>
              <w:jc w:val="left"/>
              <w:rPr>
                <w:sz w:val="26"/>
              </w:rPr>
            </w:pPr>
            <w:r>
              <w:rPr>
                <w:sz w:val="26"/>
              </w:rPr>
              <w:t>Lều</w:t>
            </w:r>
            <w:r>
              <w:rPr>
                <w:spacing w:val="-6"/>
                <w:sz w:val="26"/>
              </w:rPr>
              <w:t> </w:t>
            </w:r>
            <w:r>
              <w:rPr>
                <w:sz w:val="26"/>
              </w:rPr>
              <w:t>chức</w:t>
            </w:r>
            <w:r>
              <w:rPr>
                <w:spacing w:val="-5"/>
                <w:sz w:val="26"/>
              </w:rPr>
              <w:t> </w:t>
            </w:r>
            <w:r>
              <w:rPr>
                <w:spacing w:val="-4"/>
                <w:sz w:val="26"/>
              </w:rPr>
              <w:t>năng</w:t>
            </w:r>
          </w:p>
        </w:tc>
        <w:tc>
          <w:tcPr>
            <w:tcW w:w="567" w:type="dxa"/>
          </w:tcPr>
          <w:p>
            <w:pPr>
              <w:pStyle w:val="TableParagraph"/>
              <w:spacing w:before="2"/>
              <w:ind w:left="12"/>
              <w:rPr>
                <w:sz w:val="26"/>
              </w:rPr>
            </w:pPr>
            <w:r>
              <w:rPr>
                <w:spacing w:val="-5"/>
                <w:sz w:val="26"/>
              </w:rPr>
              <w:t>Cái</w:t>
            </w:r>
          </w:p>
        </w:tc>
        <w:tc>
          <w:tcPr>
            <w:tcW w:w="840" w:type="dxa"/>
          </w:tcPr>
          <w:p>
            <w:pPr>
              <w:pStyle w:val="TableParagraph"/>
              <w:spacing w:before="2"/>
              <w:ind w:left="8"/>
              <w:rPr>
                <w:sz w:val="26"/>
              </w:rPr>
            </w:pPr>
            <w:r>
              <w:rPr>
                <w:spacing w:val="-5"/>
                <w:sz w:val="26"/>
              </w:rPr>
              <w:t>16</w:t>
            </w:r>
          </w:p>
        </w:tc>
        <w:tc>
          <w:tcPr>
            <w:tcW w:w="1135" w:type="dxa"/>
          </w:tcPr>
          <w:p>
            <w:pPr>
              <w:pStyle w:val="TableParagraph"/>
              <w:spacing w:line="297" w:lineRule="exact" w:before="23"/>
              <w:ind w:left="6"/>
              <w:rPr>
                <w:sz w:val="26"/>
              </w:rPr>
            </w:pPr>
            <w:r>
              <w:rPr>
                <w:spacing w:val="-5"/>
                <w:sz w:val="26"/>
              </w:rPr>
              <w:t>20</w:t>
            </w:r>
          </w:p>
        </w:tc>
        <w:tc>
          <w:tcPr>
            <w:tcW w:w="850" w:type="dxa"/>
          </w:tcPr>
          <w:p>
            <w:pPr>
              <w:pStyle w:val="TableParagraph"/>
              <w:spacing w:before="2"/>
              <w:ind w:left="19" w:right="10"/>
              <w:rPr>
                <w:sz w:val="26"/>
              </w:rPr>
            </w:pPr>
            <w:r>
              <w:rPr>
                <w:spacing w:val="-5"/>
                <w:sz w:val="26"/>
              </w:rPr>
              <w:t>12</w:t>
            </w:r>
          </w:p>
        </w:tc>
        <w:tc>
          <w:tcPr>
            <w:tcW w:w="1058" w:type="dxa"/>
          </w:tcPr>
          <w:p>
            <w:pPr>
              <w:pStyle w:val="TableParagraph"/>
              <w:spacing w:line="297" w:lineRule="exact" w:before="23"/>
              <w:ind w:left="9" w:right="2"/>
              <w:rPr>
                <w:sz w:val="26"/>
              </w:rPr>
            </w:pPr>
            <w:r>
              <w:rPr>
                <w:spacing w:val="-5"/>
                <w:sz w:val="26"/>
              </w:rPr>
              <w:t>20</w:t>
            </w:r>
          </w:p>
        </w:tc>
        <w:tc>
          <w:tcPr>
            <w:tcW w:w="809" w:type="dxa"/>
          </w:tcPr>
          <w:p>
            <w:pPr>
              <w:pStyle w:val="TableParagraph"/>
              <w:spacing w:before="2"/>
              <w:ind w:left="7"/>
              <w:rPr>
                <w:sz w:val="26"/>
              </w:rPr>
            </w:pPr>
            <w:r>
              <w:rPr>
                <w:spacing w:val="-2"/>
                <w:sz w:val="26"/>
              </w:rPr>
              <w:t>0,016</w:t>
            </w:r>
          </w:p>
        </w:tc>
      </w:tr>
    </w:tbl>
    <w:p>
      <w:pPr>
        <w:pStyle w:val="BodyText"/>
        <w:spacing w:before="127"/>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4"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773"/>
        <w:gridCol w:w="766"/>
        <w:gridCol w:w="763"/>
        <w:gridCol w:w="893"/>
        <w:gridCol w:w="764"/>
        <w:gridCol w:w="766"/>
        <w:gridCol w:w="893"/>
        <w:gridCol w:w="764"/>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107"/>
              <w:jc w:val="left"/>
              <w:rPr>
                <w:b/>
                <w:sz w:val="26"/>
              </w:rPr>
            </w:pPr>
            <w:r>
              <w:rPr>
                <w:b/>
                <w:spacing w:val="-5"/>
                <w:sz w:val="26"/>
              </w:rPr>
              <w:t>STT</w:t>
            </w:r>
          </w:p>
        </w:tc>
        <w:tc>
          <w:tcPr>
            <w:tcW w:w="277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808"/>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66"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7"/>
              <w:rPr>
                <w:b/>
                <w:sz w:val="26"/>
              </w:rPr>
            </w:pPr>
            <w:r>
              <w:rPr>
                <w:b/>
                <w:sz w:val="26"/>
              </w:rPr>
              <w:t>Đơn</w:t>
            </w:r>
            <w:r>
              <w:rPr>
                <w:b/>
                <w:spacing w:val="-8"/>
                <w:sz w:val="26"/>
              </w:rPr>
              <w:t> </w:t>
            </w:r>
            <w:r>
              <w:rPr>
                <w:b/>
                <w:spacing w:val="-5"/>
                <w:sz w:val="26"/>
              </w:rPr>
              <w:t>vị</w:t>
            </w:r>
          </w:p>
          <w:p>
            <w:pPr>
              <w:pStyle w:val="TableParagraph"/>
              <w:spacing w:before="1"/>
              <w:ind w:left="5"/>
              <w:rPr>
                <w:b/>
                <w:sz w:val="26"/>
              </w:rPr>
            </w:pPr>
            <w:r>
              <w:rPr>
                <w:b/>
                <w:spacing w:val="-4"/>
                <w:sz w:val="26"/>
              </w:rPr>
              <w:t>tính</w:t>
            </w:r>
          </w:p>
        </w:tc>
        <w:tc>
          <w:tcPr>
            <w:tcW w:w="4843" w:type="dxa"/>
            <w:gridSpan w:val="6"/>
          </w:tcPr>
          <w:p>
            <w:pPr>
              <w:pStyle w:val="TableParagraph"/>
              <w:ind w:left="5"/>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773" w:type="dxa"/>
            <w:vMerge/>
            <w:tcBorders>
              <w:top w:val="nil"/>
            </w:tcBorders>
          </w:tcPr>
          <w:p>
            <w:pPr>
              <w:rPr>
                <w:sz w:val="2"/>
                <w:szCs w:val="2"/>
              </w:rPr>
            </w:pPr>
          </w:p>
        </w:tc>
        <w:tc>
          <w:tcPr>
            <w:tcW w:w="766" w:type="dxa"/>
            <w:vMerge/>
            <w:tcBorders>
              <w:top w:val="nil"/>
            </w:tcBorders>
          </w:tcPr>
          <w:p>
            <w:pPr>
              <w:rPr>
                <w:sz w:val="2"/>
                <w:szCs w:val="2"/>
              </w:rPr>
            </w:pPr>
          </w:p>
        </w:tc>
        <w:tc>
          <w:tcPr>
            <w:tcW w:w="2420" w:type="dxa"/>
            <w:gridSpan w:val="3"/>
          </w:tcPr>
          <w:p>
            <w:pPr>
              <w:pStyle w:val="TableParagraph"/>
              <w:spacing w:line="300" w:lineRule="exact" w:before="0"/>
              <w:ind w:left="640"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23" w:type="dxa"/>
            <w:gridSpan w:val="3"/>
          </w:tcPr>
          <w:p>
            <w:pPr>
              <w:pStyle w:val="TableParagraph"/>
              <w:spacing w:line="300" w:lineRule="exact" w:before="0"/>
              <w:ind w:left="642"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4" w:hRule="atLeast"/>
        </w:trPr>
        <w:tc>
          <w:tcPr>
            <w:tcW w:w="708" w:type="dxa"/>
            <w:vMerge/>
            <w:tcBorders>
              <w:top w:val="nil"/>
            </w:tcBorders>
          </w:tcPr>
          <w:p>
            <w:pPr>
              <w:rPr>
                <w:sz w:val="2"/>
                <w:szCs w:val="2"/>
              </w:rPr>
            </w:pPr>
          </w:p>
        </w:tc>
        <w:tc>
          <w:tcPr>
            <w:tcW w:w="2773" w:type="dxa"/>
            <w:vMerge/>
            <w:tcBorders>
              <w:top w:val="nil"/>
            </w:tcBorders>
          </w:tcPr>
          <w:p>
            <w:pPr>
              <w:rPr>
                <w:sz w:val="2"/>
                <w:szCs w:val="2"/>
              </w:rPr>
            </w:pPr>
          </w:p>
        </w:tc>
        <w:tc>
          <w:tcPr>
            <w:tcW w:w="766" w:type="dxa"/>
            <w:vMerge/>
            <w:tcBorders>
              <w:top w:val="nil"/>
            </w:tcBorders>
          </w:tcPr>
          <w:p>
            <w:pPr>
              <w:rPr>
                <w:sz w:val="2"/>
                <w:szCs w:val="2"/>
              </w:rPr>
            </w:pPr>
          </w:p>
        </w:tc>
        <w:tc>
          <w:tcPr>
            <w:tcW w:w="763" w:type="dxa"/>
          </w:tcPr>
          <w:p>
            <w:pPr>
              <w:pStyle w:val="TableParagraph"/>
              <w:spacing w:before="148"/>
              <w:ind w:left="8"/>
              <w:rPr>
                <w:sz w:val="26"/>
              </w:rPr>
            </w:pPr>
            <w:r>
              <w:rPr>
                <w:spacing w:val="-5"/>
                <w:sz w:val="26"/>
              </w:rPr>
              <w:t>Số</w:t>
            </w:r>
          </w:p>
          <w:p>
            <w:pPr>
              <w:pStyle w:val="TableParagraph"/>
              <w:spacing w:before="1"/>
              <w:ind w:left="8"/>
              <w:rPr>
                <w:sz w:val="26"/>
              </w:rPr>
            </w:pPr>
            <w:r>
              <w:rPr>
                <w:spacing w:val="-2"/>
                <w:sz w:val="26"/>
              </w:rPr>
              <w:t>lượng</w:t>
            </w:r>
          </w:p>
        </w:tc>
        <w:tc>
          <w:tcPr>
            <w:tcW w:w="893" w:type="dxa"/>
          </w:tcPr>
          <w:p>
            <w:pPr>
              <w:pStyle w:val="TableParagraph"/>
              <w:spacing w:before="0"/>
              <w:ind w:left="78"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49"/>
              <w:jc w:val="left"/>
              <w:rPr>
                <w:sz w:val="26"/>
              </w:rPr>
            </w:pPr>
            <w:r>
              <w:rPr>
                <w:spacing w:val="-5"/>
                <w:sz w:val="26"/>
              </w:rPr>
              <w:t>(%)</w:t>
            </w:r>
          </w:p>
        </w:tc>
        <w:tc>
          <w:tcPr>
            <w:tcW w:w="764" w:type="dxa"/>
          </w:tcPr>
          <w:p>
            <w:pPr>
              <w:pStyle w:val="TableParagraph"/>
              <w:spacing w:before="0"/>
              <w:ind w:left="193" w:right="133" w:hanging="53"/>
              <w:jc w:val="left"/>
              <w:rPr>
                <w:sz w:val="26"/>
              </w:rPr>
            </w:pPr>
            <w:r>
              <w:rPr>
                <w:spacing w:val="-4"/>
                <w:sz w:val="26"/>
              </w:rPr>
              <w:t>Tiêu hao</w:t>
            </w:r>
          </w:p>
          <w:p>
            <w:pPr>
              <w:pStyle w:val="TableParagraph"/>
              <w:spacing w:line="277" w:lineRule="exact" w:before="0"/>
              <w:ind w:left="186"/>
              <w:jc w:val="left"/>
              <w:rPr>
                <w:sz w:val="26"/>
              </w:rPr>
            </w:pPr>
            <w:r>
              <w:rPr>
                <w:spacing w:val="-5"/>
                <w:sz w:val="26"/>
              </w:rPr>
              <w:t>(%)</w:t>
            </w:r>
          </w:p>
        </w:tc>
        <w:tc>
          <w:tcPr>
            <w:tcW w:w="766" w:type="dxa"/>
          </w:tcPr>
          <w:p>
            <w:pPr>
              <w:pStyle w:val="TableParagraph"/>
              <w:spacing w:before="148"/>
              <w:ind w:left="5"/>
              <w:rPr>
                <w:sz w:val="26"/>
              </w:rPr>
            </w:pPr>
            <w:r>
              <w:rPr>
                <w:spacing w:val="-5"/>
                <w:sz w:val="26"/>
              </w:rPr>
              <w:t>Số</w:t>
            </w:r>
          </w:p>
          <w:p>
            <w:pPr>
              <w:pStyle w:val="TableParagraph"/>
              <w:spacing w:before="1"/>
              <w:ind w:left="5"/>
              <w:rPr>
                <w:sz w:val="26"/>
              </w:rPr>
            </w:pPr>
            <w:r>
              <w:rPr>
                <w:spacing w:val="-2"/>
                <w:sz w:val="26"/>
              </w:rPr>
              <w:t>lượng</w:t>
            </w:r>
          </w:p>
        </w:tc>
        <w:tc>
          <w:tcPr>
            <w:tcW w:w="893" w:type="dxa"/>
          </w:tcPr>
          <w:p>
            <w:pPr>
              <w:pStyle w:val="TableParagraph"/>
              <w:spacing w:before="0"/>
              <w:ind w:left="80" w:firstLine="91"/>
              <w:jc w:val="left"/>
              <w:rPr>
                <w:sz w:val="26"/>
              </w:rPr>
            </w:pPr>
            <w:r>
              <w:rPr>
                <w:sz w:val="26"/>
              </w:rPr>
              <w:t>Tỷ lệ thu</w:t>
            </w:r>
            <w:r>
              <w:rPr>
                <w:spacing w:val="-7"/>
                <w:sz w:val="26"/>
              </w:rPr>
              <w:t> </w:t>
            </w:r>
            <w:r>
              <w:rPr>
                <w:spacing w:val="-5"/>
                <w:sz w:val="26"/>
              </w:rPr>
              <w:t>hồi</w:t>
            </w:r>
          </w:p>
          <w:p>
            <w:pPr>
              <w:pStyle w:val="TableParagraph"/>
              <w:spacing w:line="277" w:lineRule="exact" w:before="0"/>
              <w:ind w:left="248"/>
              <w:jc w:val="left"/>
              <w:rPr>
                <w:sz w:val="26"/>
              </w:rPr>
            </w:pPr>
            <w:r>
              <w:rPr>
                <w:spacing w:val="-5"/>
                <w:sz w:val="26"/>
              </w:rPr>
              <w:t>(%)</w:t>
            </w:r>
          </w:p>
        </w:tc>
        <w:tc>
          <w:tcPr>
            <w:tcW w:w="764" w:type="dxa"/>
          </w:tcPr>
          <w:p>
            <w:pPr>
              <w:pStyle w:val="TableParagraph"/>
              <w:spacing w:before="0"/>
              <w:ind w:left="190" w:right="136" w:hanging="53"/>
              <w:jc w:val="left"/>
              <w:rPr>
                <w:sz w:val="26"/>
              </w:rPr>
            </w:pPr>
            <w:r>
              <w:rPr>
                <w:spacing w:val="-4"/>
                <w:sz w:val="26"/>
              </w:rPr>
              <w:t>Tiêu hao</w:t>
            </w:r>
          </w:p>
          <w:p>
            <w:pPr>
              <w:pStyle w:val="TableParagraph"/>
              <w:spacing w:line="277" w:lineRule="exact" w:before="0"/>
              <w:ind w:left="183"/>
              <w:jc w:val="left"/>
              <w:rPr>
                <w:sz w:val="26"/>
              </w:rPr>
            </w:pPr>
            <w:r>
              <w:rPr>
                <w:spacing w:val="-5"/>
                <w:sz w:val="26"/>
              </w:rPr>
              <w:t>(%)</w:t>
            </w:r>
          </w:p>
        </w:tc>
      </w:tr>
      <w:tr>
        <w:trPr>
          <w:trHeight w:val="340" w:hRule="atLeast"/>
        </w:trPr>
        <w:tc>
          <w:tcPr>
            <w:tcW w:w="708" w:type="dxa"/>
          </w:tcPr>
          <w:p>
            <w:pPr>
              <w:pStyle w:val="TableParagraph"/>
              <w:ind w:left="63" w:right="56"/>
              <w:rPr>
                <w:sz w:val="26"/>
              </w:rPr>
            </w:pPr>
            <w:r>
              <w:rPr>
                <w:spacing w:val="-10"/>
                <w:sz w:val="26"/>
              </w:rPr>
              <w:t>1</w:t>
            </w:r>
          </w:p>
        </w:tc>
        <w:tc>
          <w:tcPr>
            <w:tcW w:w="2773" w:type="dxa"/>
          </w:tcPr>
          <w:p>
            <w:pPr>
              <w:pStyle w:val="TableParagraph"/>
              <w:jc w:val="left"/>
              <w:rPr>
                <w:sz w:val="26"/>
              </w:rPr>
            </w:pPr>
            <w:r>
              <w:rPr>
                <w:sz w:val="26"/>
              </w:rPr>
              <w:t>Bảng</w:t>
            </w:r>
            <w:r>
              <w:rPr>
                <w:spacing w:val="-6"/>
                <w:sz w:val="26"/>
              </w:rPr>
              <w:t> </w:t>
            </w:r>
            <w:r>
              <w:rPr>
                <w:sz w:val="26"/>
              </w:rPr>
              <w:t>chữ</w:t>
            </w:r>
            <w:r>
              <w:rPr>
                <w:spacing w:val="-4"/>
                <w:sz w:val="26"/>
              </w:rPr>
              <w:t> </w:t>
            </w:r>
            <w:r>
              <w:rPr>
                <w:spacing w:val="-10"/>
                <w:sz w:val="26"/>
              </w:rPr>
              <w:t>A</w:t>
            </w:r>
          </w:p>
        </w:tc>
        <w:tc>
          <w:tcPr>
            <w:tcW w:w="766" w:type="dxa"/>
          </w:tcPr>
          <w:p>
            <w:pPr>
              <w:pStyle w:val="TableParagraph"/>
              <w:ind w:left="5"/>
              <w:rPr>
                <w:sz w:val="26"/>
              </w:rPr>
            </w:pPr>
            <w:r>
              <w:rPr>
                <w:spacing w:val="-5"/>
                <w:sz w:val="26"/>
              </w:rPr>
              <w:t>Cái</w:t>
            </w:r>
          </w:p>
        </w:tc>
        <w:tc>
          <w:tcPr>
            <w:tcW w:w="763" w:type="dxa"/>
          </w:tcPr>
          <w:p>
            <w:pPr>
              <w:pStyle w:val="TableParagraph"/>
              <w:ind w:left="8"/>
              <w:rPr>
                <w:sz w:val="26"/>
              </w:rPr>
            </w:pPr>
            <w:r>
              <w:rPr>
                <w:spacing w:val="-5"/>
                <w:sz w:val="26"/>
              </w:rPr>
              <w:t>40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40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2</w:t>
            </w:r>
          </w:p>
        </w:tc>
        <w:tc>
          <w:tcPr>
            <w:tcW w:w="2773" w:type="dxa"/>
          </w:tcPr>
          <w:p>
            <w:pPr>
              <w:pStyle w:val="TableParagraph"/>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766" w:type="dxa"/>
          </w:tcPr>
          <w:p>
            <w:pPr>
              <w:pStyle w:val="TableParagraph"/>
              <w:ind w:left="5"/>
              <w:rPr>
                <w:sz w:val="26"/>
              </w:rPr>
            </w:pPr>
            <w:r>
              <w:rPr>
                <w:spacing w:val="-5"/>
                <w:sz w:val="26"/>
              </w:rPr>
              <w:t>Bộ</w:t>
            </w:r>
          </w:p>
        </w:tc>
        <w:tc>
          <w:tcPr>
            <w:tcW w:w="763" w:type="dxa"/>
          </w:tcPr>
          <w:p>
            <w:pPr>
              <w:pStyle w:val="TableParagraph"/>
              <w:ind w:left="8"/>
              <w:rPr>
                <w:sz w:val="26"/>
              </w:rPr>
            </w:pPr>
            <w:r>
              <w:rPr>
                <w:spacing w:val="-5"/>
                <w:sz w:val="26"/>
              </w:rPr>
              <w:t>50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60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10"/>
                <w:sz w:val="26"/>
              </w:rPr>
              <w:t>3</w:t>
            </w:r>
          </w:p>
        </w:tc>
        <w:tc>
          <w:tcPr>
            <w:tcW w:w="2773" w:type="dxa"/>
          </w:tcPr>
          <w:p>
            <w:pPr>
              <w:pStyle w:val="TableParagraph"/>
              <w:spacing w:line="297" w:lineRule="exact"/>
              <w:jc w:val="left"/>
              <w:rPr>
                <w:sz w:val="26"/>
              </w:rPr>
            </w:pPr>
            <w:r>
              <w:rPr>
                <w:sz w:val="26"/>
              </w:rPr>
              <w:t>Bóng</w:t>
            </w:r>
            <w:r>
              <w:rPr>
                <w:spacing w:val="-8"/>
                <w:sz w:val="26"/>
              </w:rPr>
              <w:t> </w:t>
            </w:r>
            <w:r>
              <w:rPr>
                <w:sz w:val="26"/>
              </w:rPr>
              <w:t>thi</w:t>
            </w:r>
            <w:r>
              <w:rPr>
                <w:spacing w:val="-8"/>
                <w:sz w:val="26"/>
              </w:rPr>
              <w:t> </w:t>
            </w:r>
            <w:r>
              <w:rPr>
                <w:spacing w:val="-5"/>
                <w:sz w:val="26"/>
              </w:rPr>
              <w:t>đấu</w:t>
            </w:r>
          </w:p>
        </w:tc>
        <w:tc>
          <w:tcPr>
            <w:tcW w:w="766" w:type="dxa"/>
          </w:tcPr>
          <w:p>
            <w:pPr>
              <w:pStyle w:val="TableParagraph"/>
              <w:spacing w:line="297" w:lineRule="exact"/>
              <w:ind w:left="5"/>
              <w:rPr>
                <w:sz w:val="26"/>
              </w:rPr>
            </w:pPr>
            <w:r>
              <w:rPr>
                <w:spacing w:val="-5"/>
                <w:sz w:val="26"/>
              </w:rPr>
              <w:t>Quả</w:t>
            </w:r>
          </w:p>
        </w:tc>
        <w:tc>
          <w:tcPr>
            <w:tcW w:w="763" w:type="dxa"/>
          </w:tcPr>
          <w:p>
            <w:pPr>
              <w:pStyle w:val="TableParagraph"/>
              <w:spacing w:line="297" w:lineRule="exact"/>
              <w:ind w:left="8"/>
              <w:rPr>
                <w:sz w:val="26"/>
              </w:rPr>
            </w:pPr>
            <w:r>
              <w:rPr>
                <w:spacing w:val="-5"/>
                <w:sz w:val="26"/>
              </w:rPr>
              <w:t>15</w:t>
            </w:r>
          </w:p>
        </w:tc>
        <w:tc>
          <w:tcPr>
            <w:tcW w:w="893" w:type="dxa"/>
          </w:tcPr>
          <w:p>
            <w:pPr>
              <w:pStyle w:val="TableParagraph"/>
              <w:spacing w:line="297" w:lineRule="exact"/>
              <w:ind w:left="27" w:right="23"/>
              <w:rPr>
                <w:sz w:val="26"/>
              </w:rPr>
            </w:pPr>
            <w:r>
              <w:rPr>
                <w:spacing w:val="-10"/>
                <w:sz w:val="26"/>
              </w:rPr>
              <w:t>0</w:t>
            </w:r>
          </w:p>
        </w:tc>
        <w:tc>
          <w:tcPr>
            <w:tcW w:w="764" w:type="dxa"/>
          </w:tcPr>
          <w:p>
            <w:pPr>
              <w:pStyle w:val="TableParagraph"/>
              <w:spacing w:line="297" w:lineRule="exact"/>
              <w:ind w:left="8" w:right="5"/>
              <w:rPr>
                <w:sz w:val="26"/>
              </w:rPr>
            </w:pPr>
            <w:r>
              <w:rPr>
                <w:spacing w:val="-5"/>
                <w:sz w:val="26"/>
              </w:rPr>
              <w:t>100</w:t>
            </w:r>
          </w:p>
        </w:tc>
        <w:tc>
          <w:tcPr>
            <w:tcW w:w="766" w:type="dxa"/>
          </w:tcPr>
          <w:p>
            <w:pPr>
              <w:pStyle w:val="TableParagraph"/>
              <w:spacing w:line="297" w:lineRule="exact"/>
              <w:ind w:left="5"/>
              <w:rPr>
                <w:sz w:val="26"/>
              </w:rPr>
            </w:pPr>
            <w:r>
              <w:rPr>
                <w:spacing w:val="-5"/>
                <w:sz w:val="26"/>
              </w:rPr>
              <w:t>15</w:t>
            </w:r>
          </w:p>
        </w:tc>
        <w:tc>
          <w:tcPr>
            <w:tcW w:w="893" w:type="dxa"/>
          </w:tcPr>
          <w:p>
            <w:pPr>
              <w:pStyle w:val="TableParagraph"/>
              <w:spacing w:line="297" w:lineRule="exact"/>
              <w:ind w:left="26" w:right="24"/>
              <w:rPr>
                <w:sz w:val="26"/>
              </w:rPr>
            </w:pPr>
            <w:r>
              <w:rPr>
                <w:spacing w:val="-10"/>
                <w:sz w:val="26"/>
              </w:rPr>
              <w:t>0</w:t>
            </w:r>
          </w:p>
        </w:tc>
        <w:tc>
          <w:tcPr>
            <w:tcW w:w="764" w:type="dxa"/>
          </w:tcPr>
          <w:p>
            <w:pPr>
              <w:pStyle w:val="TableParagraph"/>
              <w:spacing w:line="297" w:lineRule="exact"/>
              <w:ind w:left="8" w:right="9"/>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2773" w:type="dxa"/>
          </w:tcPr>
          <w:p>
            <w:pPr>
              <w:pStyle w:val="TableParagraph"/>
              <w:spacing w:line="297" w:lineRule="exact" w:before="23"/>
              <w:jc w:val="left"/>
              <w:rPr>
                <w:sz w:val="26"/>
              </w:rPr>
            </w:pPr>
            <w:r>
              <w:rPr>
                <w:sz w:val="26"/>
              </w:rPr>
              <w:t>Lưới</w:t>
            </w:r>
            <w:r>
              <w:rPr>
                <w:spacing w:val="-7"/>
                <w:sz w:val="26"/>
              </w:rPr>
              <w:t> </w:t>
            </w:r>
            <w:r>
              <w:rPr>
                <w:spacing w:val="-5"/>
                <w:sz w:val="26"/>
              </w:rPr>
              <w:t>rổ</w:t>
            </w:r>
          </w:p>
        </w:tc>
        <w:tc>
          <w:tcPr>
            <w:tcW w:w="766" w:type="dxa"/>
          </w:tcPr>
          <w:p>
            <w:pPr>
              <w:pStyle w:val="TableParagraph"/>
              <w:spacing w:line="297" w:lineRule="exact" w:before="23"/>
              <w:ind w:left="5"/>
              <w:rPr>
                <w:sz w:val="26"/>
              </w:rPr>
            </w:pPr>
            <w:r>
              <w:rPr>
                <w:spacing w:val="-5"/>
                <w:sz w:val="26"/>
              </w:rPr>
              <w:t>Cái</w:t>
            </w:r>
          </w:p>
        </w:tc>
        <w:tc>
          <w:tcPr>
            <w:tcW w:w="763" w:type="dxa"/>
          </w:tcPr>
          <w:p>
            <w:pPr>
              <w:pStyle w:val="TableParagraph"/>
              <w:spacing w:line="297" w:lineRule="exact" w:before="23"/>
              <w:ind w:left="8"/>
              <w:rPr>
                <w:sz w:val="26"/>
              </w:rPr>
            </w:pPr>
            <w:r>
              <w:rPr>
                <w:spacing w:val="-10"/>
                <w:sz w:val="26"/>
              </w:rPr>
              <w:t>6</w:t>
            </w:r>
          </w:p>
        </w:tc>
        <w:tc>
          <w:tcPr>
            <w:tcW w:w="893" w:type="dxa"/>
          </w:tcPr>
          <w:p>
            <w:pPr>
              <w:pStyle w:val="TableParagraph"/>
              <w:spacing w:line="297" w:lineRule="exact" w:before="23"/>
              <w:ind w:left="27" w:right="23"/>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6" w:type="dxa"/>
          </w:tcPr>
          <w:p>
            <w:pPr>
              <w:pStyle w:val="TableParagraph"/>
              <w:spacing w:line="297" w:lineRule="exact" w:before="23"/>
              <w:ind w:left="5"/>
              <w:rPr>
                <w:sz w:val="26"/>
              </w:rPr>
            </w:pPr>
            <w:r>
              <w:rPr>
                <w:spacing w:val="-10"/>
                <w:sz w:val="26"/>
              </w:rPr>
              <w:t>6</w:t>
            </w:r>
          </w:p>
        </w:tc>
        <w:tc>
          <w:tcPr>
            <w:tcW w:w="893" w:type="dxa"/>
          </w:tcPr>
          <w:p>
            <w:pPr>
              <w:pStyle w:val="TableParagraph"/>
              <w:spacing w:line="297" w:lineRule="exact" w:before="23"/>
              <w:ind w:left="26" w:right="24"/>
              <w:rPr>
                <w:sz w:val="26"/>
              </w:rPr>
            </w:pPr>
            <w:r>
              <w:rPr>
                <w:spacing w:val="-10"/>
                <w:sz w:val="26"/>
              </w:rPr>
              <w:t>0</w:t>
            </w:r>
          </w:p>
        </w:tc>
        <w:tc>
          <w:tcPr>
            <w:tcW w:w="764" w:type="dxa"/>
          </w:tcPr>
          <w:p>
            <w:pPr>
              <w:pStyle w:val="TableParagraph"/>
              <w:spacing w:line="297" w:lineRule="exact" w:before="23"/>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5</w:t>
            </w:r>
          </w:p>
        </w:tc>
        <w:tc>
          <w:tcPr>
            <w:tcW w:w="2773" w:type="dxa"/>
          </w:tcPr>
          <w:p>
            <w:pPr>
              <w:pStyle w:val="TableParagraph"/>
              <w:jc w:val="left"/>
              <w:rPr>
                <w:sz w:val="26"/>
              </w:rPr>
            </w:pPr>
            <w:r>
              <w:rPr>
                <w:sz w:val="26"/>
              </w:rPr>
              <w:t>Băng</w:t>
            </w:r>
            <w:r>
              <w:rPr>
                <w:spacing w:val="-7"/>
                <w:sz w:val="26"/>
              </w:rPr>
              <w:t> </w:t>
            </w:r>
            <w:r>
              <w:rPr>
                <w:spacing w:val="-5"/>
                <w:sz w:val="26"/>
              </w:rPr>
              <w:t>rôn</w:t>
            </w:r>
          </w:p>
        </w:tc>
        <w:tc>
          <w:tcPr>
            <w:tcW w:w="766" w:type="dxa"/>
          </w:tcPr>
          <w:p>
            <w:pPr>
              <w:pStyle w:val="TableParagraph"/>
              <w:ind w:left="5"/>
              <w:rPr>
                <w:sz w:val="26"/>
              </w:rPr>
            </w:pPr>
            <w:r>
              <w:rPr>
                <w:spacing w:val="-5"/>
                <w:sz w:val="26"/>
              </w:rPr>
              <w:t>Cái</w:t>
            </w:r>
          </w:p>
        </w:tc>
        <w:tc>
          <w:tcPr>
            <w:tcW w:w="763" w:type="dxa"/>
          </w:tcPr>
          <w:p>
            <w:pPr>
              <w:pStyle w:val="TableParagraph"/>
              <w:ind w:left="8"/>
              <w:rPr>
                <w:sz w:val="26"/>
              </w:rPr>
            </w:pPr>
            <w:r>
              <w:rPr>
                <w:spacing w:val="-10"/>
                <w:sz w:val="26"/>
              </w:rPr>
              <w:t>5</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10"/>
                <w:sz w:val="26"/>
              </w:rPr>
              <w:t>5</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6</w:t>
            </w:r>
          </w:p>
        </w:tc>
        <w:tc>
          <w:tcPr>
            <w:tcW w:w="2773" w:type="dxa"/>
          </w:tcPr>
          <w:p>
            <w:pPr>
              <w:pStyle w:val="TableParagraph"/>
              <w:jc w:val="left"/>
              <w:rPr>
                <w:sz w:val="26"/>
              </w:rPr>
            </w:pPr>
            <w:r>
              <w:rPr>
                <w:spacing w:val="-2"/>
                <w:sz w:val="26"/>
              </w:rPr>
              <w:t>Phướn</w:t>
            </w:r>
          </w:p>
        </w:tc>
        <w:tc>
          <w:tcPr>
            <w:tcW w:w="766" w:type="dxa"/>
          </w:tcPr>
          <w:p>
            <w:pPr>
              <w:pStyle w:val="TableParagraph"/>
              <w:ind w:left="5"/>
              <w:rPr>
                <w:sz w:val="26"/>
              </w:rPr>
            </w:pPr>
            <w:r>
              <w:rPr>
                <w:spacing w:val="-5"/>
                <w:sz w:val="26"/>
              </w:rPr>
              <w:t>Cái</w:t>
            </w:r>
          </w:p>
        </w:tc>
        <w:tc>
          <w:tcPr>
            <w:tcW w:w="763" w:type="dxa"/>
          </w:tcPr>
          <w:p>
            <w:pPr>
              <w:pStyle w:val="TableParagraph"/>
              <w:ind w:left="8"/>
              <w:rPr>
                <w:sz w:val="26"/>
              </w:rPr>
            </w:pPr>
            <w:r>
              <w:rPr>
                <w:spacing w:val="-5"/>
                <w:sz w:val="26"/>
              </w:rPr>
              <w:t>30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50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7</w:t>
            </w:r>
          </w:p>
        </w:tc>
        <w:tc>
          <w:tcPr>
            <w:tcW w:w="2773" w:type="dxa"/>
          </w:tcPr>
          <w:p>
            <w:pPr>
              <w:pStyle w:val="TableParagraph"/>
              <w:spacing w:before="2"/>
              <w:jc w:val="left"/>
              <w:rPr>
                <w:sz w:val="26"/>
              </w:rPr>
            </w:pPr>
            <w:r>
              <w:rPr>
                <w:sz w:val="26"/>
              </w:rPr>
              <w:t>Khẩu</w:t>
            </w:r>
            <w:r>
              <w:rPr>
                <w:spacing w:val="-7"/>
                <w:sz w:val="26"/>
              </w:rPr>
              <w:t> </w:t>
            </w:r>
            <w:r>
              <w:rPr>
                <w:spacing w:val="-4"/>
                <w:sz w:val="26"/>
              </w:rPr>
              <w:t>hiệu</w:t>
            </w:r>
          </w:p>
        </w:tc>
        <w:tc>
          <w:tcPr>
            <w:tcW w:w="766" w:type="dxa"/>
          </w:tcPr>
          <w:p>
            <w:pPr>
              <w:pStyle w:val="TableParagraph"/>
              <w:spacing w:before="2"/>
              <w:ind w:left="5"/>
              <w:rPr>
                <w:sz w:val="26"/>
              </w:rPr>
            </w:pPr>
            <w:r>
              <w:rPr>
                <w:spacing w:val="-5"/>
                <w:sz w:val="26"/>
              </w:rPr>
              <w:t>Cái</w:t>
            </w:r>
          </w:p>
        </w:tc>
        <w:tc>
          <w:tcPr>
            <w:tcW w:w="763" w:type="dxa"/>
          </w:tcPr>
          <w:p>
            <w:pPr>
              <w:pStyle w:val="TableParagraph"/>
              <w:spacing w:before="2"/>
              <w:ind w:left="8"/>
              <w:rPr>
                <w:sz w:val="26"/>
              </w:rPr>
            </w:pPr>
            <w:r>
              <w:rPr>
                <w:spacing w:val="-10"/>
                <w:sz w:val="26"/>
              </w:rPr>
              <w:t>5</w:t>
            </w:r>
          </w:p>
        </w:tc>
        <w:tc>
          <w:tcPr>
            <w:tcW w:w="893" w:type="dxa"/>
          </w:tcPr>
          <w:p>
            <w:pPr>
              <w:pStyle w:val="TableParagraph"/>
              <w:spacing w:before="2"/>
              <w:ind w:left="27" w:right="23"/>
              <w:rPr>
                <w:sz w:val="26"/>
              </w:rPr>
            </w:pPr>
            <w:r>
              <w:rPr>
                <w:spacing w:val="-10"/>
                <w:sz w:val="26"/>
              </w:rPr>
              <w:t>0</w:t>
            </w:r>
          </w:p>
        </w:tc>
        <w:tc>
          <w:tcPr>
            <w:tcW w:w="764" w:type="dxa"/>
          </w:tcPr>
          <w:p>
            <w:pPr>
              <w:pStyle w:val="TableParagraph"/>
              <w:spacing w:before="2"/>
              <w:ind w:left="8" w:right="5"/>
              <w:rPr>
                <w:sz w:val="26"/>
              </w:rPr>
            </w:pPr>
            <w:r>
              <w:rPr>
                <w:spacing w:val="-5"/>
                <w:sz w:val="26"/>
              </w:rPr>
              <w:t>100</w:t>
            </w:r>
          </w:p>
        </w:tc>
        <w:tc>
          <w:tcPr>
            <w:tcW w:w="766" w:type="dxa"/>
          </w:tcPr>
          <w:p>
            <w:pPr>
              <w:pStyle w:val="TableParagraph"/>
              <w:spacing w:before="2"/>
              <w:ind w:left="5"/>
              <w:rPr>
                <w:sz w:val="26"/>
              </w:rPr>
            </w:pPr>
            <w:r>
              <w:rPr>
                <w:spacing w:val="-10"/>
                <w:sz w:val="26"/>
              </w:rPr>
              <w:t>5</w:t>
            </w:r>
          </w:p>
        </w:tc>
        <w:tc>
          <w:tcPr>
            <w:tcW w:w="893" w:type="dxa"/>
          </w:tcPr>
          <w:p>
            <w:pPr>
              <w:pStyle w:val="TableParagraph"/>
              <w:spacing w:before="2"/>
              <w:ind w:left="26" w:right="24"/>
              <w:rPr>
                <w:sz w:val="26"/>
              </w:rPr>
            </w:pPr>
            <w:r>
              <w:rPr>
                <w:spacing w:val="-10"/>
                <w:sz w:val="26"/>
              </w:rPr>
              <w:t>0</w:t>
            </w:r>
          </w:p>
        </w:tc>
        <w:tc>
          <w:tcPr>
            <w:tcW w:w="764" w:type="dxa"/>
          </w:tcPr>
          <w:p>
            <w:pPr>
              <w:pStyle w:val="TableParagraph"/>
              <w:spacing w:before="2"/>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8</w:t>
            </w:r>
          </w:p>
        </w:tc>
        <w:tc>
          <w:tcPr>
            <w:tcW w:w="2773" w:type="dxa"/>
          </w:tcPr>
          <w:p>
            <w:pPr>
              <w:pStyle w:val="TableParagraph"/>
              <w:jc w:val="left"/>
              <w:rPr>
                <w:sz w:val="26"/>
              </w:rPr>
            </w:pPr>
            <w:r>
              <w:rPr>
                <w:sz w:val="26"/>
              </w:rPr>
              <w:t>Phông</w:t>
            </w:r>
            <w:r>
              <w:rPr>
                <w:spacing w:val="-12"/>
                <w:sz w:val="26"/>
              </w:rPr>
              <w:t> </w:t>
            </w:r>
            <w:r>
              <w:rPr>
                <w:spacing w:val="-5"/>
                <w:sz w:val="26"/>
              </w:rPr>
              <w:t>lớn</w:t>
            </w:r>
          </w:p>
        </w:tc>
        <w:tc>
          <w:tcPr>
            <w:tcW w:w="766" w:type="dxa"/>
          </w:tcPr>
          <w:p>
            <w:pPr>
              <w:pStyle w:val="TableParagraph"/>
              <w:ind w:left="5"/>
              <w:rPr>
                <w:sz w:val="26"/>
              </w:rPr>
            </w:pPr>
            <w:r>
              <w:rPr>
                <w:spacing w:val="-5"/>
                <w:sz w:val="26"/>
              </w:rPr>
              <w:t>Cái</w:t>
            </w:r>
          </w:p>
        </w:tc>
        <w:tc>
          <w:tcPr>
            <w:tcW w:w="763" w:type="dxa"/>
          </w:tcPr>
          <w:p>
            <w:pPr>
              <w:pStyle w:val="TableParagraph"/>
              <w:ind w:left="8"/>
              <w:rPr>
                <w:sz w:val="26"/>
              </w:rPr>
            </w:pPr>
            <w:r>
              <w:rPr>
                <w:spacing w:val="-10"/>
                <w:sz w:val="26"/>
              </w:rPr>
              <w:t>2</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10"/>
                <w:sz w:val="26"/>
              </w:rPr>
              <w:t>2</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10"/>
                <w:sz w:val="26"/>
              </w:rPr>
              <w:t>9</w:t>
            </w:r>
          </w:p>
        </w:tc>
        <w:tc>
          <w:tcPr>
            <w:tcW w:w="2773" w:type="dxa"/>
          </w:tcPr>
          <w:p>
            <w:pPr>
              <w:pStyle w:val="TableParagraph"/>
              <w:spacing w:line="297" w:lineRule="exact"/>
              <w:jc w:val="left"/>
              <w:rPr>
                <w:sz w:val="26"/>
              </w:rPr>
            </w:pPr>
            <w:r>
              <w:rPr>
                <w:sz w:val="26"/>
              </w:rPr>
              <w:t>Nước</w:t>
            </w:r>
            <w:r>
              <w:rPr>
                <w:spacing w:val="-6"/>
                <w:sz w:val="26"/>
              </w:rPr>
              <w:t> </w:t>
            </w:r>
            <w:r>
              <w:rPr>
                <w:spacing w:val="-4"/>
                <w:sz w:val="26"/>
              </w:rPr>
              <w:t>uống</w:t>
            </w:r>
          </w:p>
        </w:tc>
        <w:tc>
          <w:tcPr>
            <w:tcW w:w="766" w:type="dxa"/>
          </w:tcPr>
          <w:p>
            <w:pPr>
              <w:pStyle w:val="TableParagraph"/>
              <w:spacing w:line="297" w:lineRule="exact"/>
              <w:ind w:left="5"/>
              <w:rPr>
                <w:sz w:val="26"/>
              </w:rPr>
            </w:pPr>
            <w:r>
              <w:rPr>
                <w:spacing w:val="-2"/>
                <w:sz w:val="26"/>
              </w:rPr>
              <w:t>Thùng</w:t>
            </w:r>
          </w:p>
        </w:tc>
        <w:tc>
          <w:tcPr>
            <w:tcW w:w="763" w:type="dxa"/>
          </w:tcPr>
          <w:p>
            <w:pPr>
              <w:pStyle w:val="TableParagraph"/>
              <w:spacing w:line="297" w:lineRule="exact"/>
              <w:ind w:left="8"/>
              <w:rPr>
                <w:sz w:val="26"/>
              </w:rPr>
            </w:pPr>
            <w:r>
              <w:rPr>
                <w:spacing w:val="-5"/>
                <w:sz w:val="26"/>
              </w:rPr>
              <w:t>20</w:t>
            </w:r>
          </w:p>
        </w:tc>
        <w:tc>
          <w:tcPr>
            <w:tcW w:w="893" w:type="dxa"/>
          </w:tcPr>
          <w:p>
            <w:pPr>
              <w:pStyle w:val="TableParagraph"/>
              <w:spacing w:line="297" w:lineRule="exact"/>
              <w:ind w:left="27" w:right="23"/>
              <w:rPr>
                <w:sz w:val="26"/>
              </w:rPr>
            </w:pPr>
            <w:r>
              <w:rPr>
                <w:spacing w:val="-10"/>
                <w:sz w:val="26"/>
              </w:rPr>
              <w:t>0</w:t>
            </w:r>
          </w:p>
        </w:tc>
        <w:tc>
          <w:tcPr>
            <w:tcW w:w="764" w:type="dxa"/>
          </w:tcPr>
          <w:p>
            <w:pPr>
              <w:pStyle w:val="TableParagraph"/>
              <w:spacing w:line="297" w:lineRule="exact"/>
              <w:ind w:left="8" w:right="5"/>
              <w:rPr>
                <w:sz w:val="26"/>
              </w:rPr>
            </w:pPr>
            <w:r>
              <w:rPr>
                <w:spacing w:val="-5"/>
                <w:sz w:val="26"/>
              </w:rPr>
              <w:t>100</w:t>
            </w:r>
          </w:p>
        </w:tc>
        <w:tc>
          <w:tcPr>
            <w:tcW w:w="766" w:type="dxa"/>
          </w:tcPr>
          <w:p>
            <w:pPr>
              <w:pStyle w:val="TableParagraph"/>
              <w:spacing w:line="297" w:lineRule="exact"/>
              <w:ind w:left="5"/>
              <w:rPr>
                <w:sz w:val="26"/>
              </w:rPr>
            </w:pPr>
            <w:r>
              <w:rPr>
                <w:spacing w:val="-5"/>
                <w:sz w:val="26"/>
              </w:rPr>
              <w:t>20</w:t>
            </w:r>
          </w:p>
        </w:tc>
        <w:tc>
          <w:tcPr>
            <w:tcW w:w="893" w:type="dxa"/>
          </w:tcPr>
          <w:p>
            <w:pPr>
              <w:pStyle w:val="TableParagraph"/>
              <w:spacing w:line="297" w:lineRule="exact"/>
              <w:ind w:left="26" w:right="24"/>
              <w:rPr>
                <w:sz w:val="26"/>
              </w:rPr>
            </w:pPr>
            <w:r>
              <w:rPr>
                <w:spacing w:val="-10"/>
                <w:sz w:val="26"/>
              </w:rPr>
              <w:t>0</w:t>
            </w:r>
          </w:p>
        </w:tc>
        <w:tc>
          <w:tcPr>
            <w:tcW w:w="764" w:type="dxa"/>
          </w:tcPr>
          <w:p>
            <w:pPr>
              <w:pStyle w:val="TableParagraph"/>
              <w:spacing w:line="297" w:lineRule="exact"/>
              <w:ind w:left="8" w:right="9"/>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10</w:t>
            </w:r>
          </w:p>
        </w:tc>
        <w:tc>
          <w:tcPr>
            <w:tcW w:w="2773" w:type="dxa"/>
          </w:tcPr>
          <w:p>
            <w:pPr>
              <w:pStyle w:val="TableParagraph"/>
              <w:spacing w:line="297" w:lineRule="exact" w:before="23"/>
              <w:jc w:val="left"/>
              <w:rPr>
                <w:sz w:val="26"/>
              </w:rPr>
            </w:pPr>
            <w:r>
              <w:rPr>
                <w:sz w:val="26"/>
              </w:rPr>
              <w:t>Biên</w:t>
            </w:r>
            <w:r>
              <w:rPr>
                <w:spacing w:val="-4"/>
                <w:sz w:val="26"/>
              </w:rPr>
              <w:t> </w:t>
            </w:r>
            <w:r>
              <w:rPr>
                <w:sz w:val="26"/>
              </w:rPr>
              <w:t>bản</w:t>
            </w:r>
            <w:r>
              <w:rPr>
                <w:spacing w:val="-4"/>
                <w:sz w:val="26"/>
              </w:rPr>
              <w:t> </w:t>
            </w:r>
            <w:r>
              <w:rPr>
                <w:sz w:val="26"/>
              </w:rPr>
              <w:t>thi</w:t>
            </w:r>
            <w:r>
              <w:rPr>
                <w:spacing w:val="-4"/>
                <w:sz w:val="26"/>
              </w:rPr>
              <w:t> </w:t>
            </w:r>
            <w:r>
              <w:rPr>
                <w:sz w:val="26"/>
              </w:rPr>
              <w:t>đấu</w:t>
            </w:r>
            <w:r>
              <w:rPr>
                <w:spacing w:val="-4"/>
                <w:sz w:val="26"/>
              </w:rPr>
              <w:t> </w:t>
            </w:r>
            <w:r>
              <w:rPr>
                <w:sz w:val="26"/>
              </w:rPr>
              <w:t>4</w:t>
            </w:r>
            <w:r>
              <w:rPr>
                <w:spacing w:val="-2"/>
                <w:sz w:val="26"/>
              </w:rPr>
              <w:t> </w:t>
            </w:r>
            <w:r>
              <w:rPr>
                <w:spacing w:val="-4"/>
                <w:sz w:val="26"/>
              </w:rPr>
              <w:t>liên</w:t>
            </w:r>
          </w:p>
        </w:tc>
        <w:tc>
          <w:tcPr>
            <w:tcW w:w="766" w:type="dxa"/>
          </w:tcPr>
          <w:p>
            <w:pPr>
              <w:pStyle w:val="TableParagraph"/>
              <w:spacing w:line="297" w:lineRule="exact" w:before="23"/>
              <w:ind w:left="5"/>
              <w:rPr>
                <w:sz w:val="26"/>
              </w:rPr>
            </w:pPr>
            <w:r>
              <w:rPr>
                <w:spacing w:val="-2"/>
                <w:sz w:val="26"/>
              </w:rPr>
              <w:t>Quyển</w:t>
            </w:r>
          </w:p>
        </w:tc>
        <w:tc>
          <w:tcPr>
            <w:tcW w:w="763" w:type="dxa"/>
          </w:tcPr>
          <w:p>
            <w:pPr>
              <w:pStyle w:val="TableParagraph"/>
              <w:spacing w:line="297" w:lineRule="exact" w:before="23"/>
              <w:ind w:left="8"/>
              <w:rPr>
                <w:sz w:val="26"/>
              </w:rPr>
            </w:pPr>
            <w:r>
              <w:rPr>
                <w:spacing w:val="-5"/>
                <w:sz w:val="26"/>
              </w:rPr>
              <w:t>15</w:t>
            </w:r>
          </w:p>
        </w:tc>
        <w:tc>
          <w:tcPr>
            <w:tcW w:w="893" w:type="dxa"/>
          </w:tcPr>
          <w:p>
            <w:pPr>
              <w:pStyle w:val="TableParagraph"/>
              <w:spacing w:line="297" w:lineRule="exact" w:before="23"/>
              <w:ind w:left="27" w:right="23"/>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6" w:type="dxa"/>
          </w:tcPr>
          <w:p>
            <w:pPr>
              <w:pStyle w:val="TableParagraph"/>
              <w:spacing w:line="297" w:lineRule="exact" w:before="23"/>
              <w:ind w:left="5"/>
              <w:rPr>
                <w:sz w:val="26"/>
              </w:rPr>
            </w:pPr>
            <w:r>
              <w:rPr>
                <w:spacing w:val="-5"/>
                <w:sz w:val="26"/>
              </w:rPr>
              <w:t>20</w:t>
            </w:r>
          </w:p>
        </w:tc>
        <w:tc>
          <w:tcPr>
            <w:tcW w:w="893" w:type="dxa"/>
          </w:tcPr>
          <w:p>
            <w:pPr>
              <w:pStyle w:val="TableParagraph"/>
              <w:spacing w:line="297" w:lineRule="exact" w:before="23"/>
              <w:ind w:left="26" w:right="24"/>
              <w:rPr>
                <w:sz w:val="26"/>
              </w:rPr>
            </w:pPr>
            <w:r>
              <w:rPr>
                <w:spacing w:val="-10"/>
                <w:sz w:val="26"/>
              </w:rPr>
              <w:t>0</w:t>
            </w:r>
          </w:p>
        </w:tc>
        <w:tc>
          <w:tcPr>
            <w:tcW w:w="764" w:type="dxa"/>
          </w:tcPr>
          <w:p>
            <w:pPr>
              <w:pStyle w:val="TableParagraph"/>
              <w:spacing w:line="297" w:lineRule="exact" w:before="23"/>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11</w:t>
            </w:r>
          </w:p>
        </w:tc>
        <w:tc>
          <w:tcPr>
            <w:tcW w:w="2773" w:type="dxa"/>
          </w:tcPr>
          <w:p>
            <w:pPr>
              <w:pStyle w:val="TableParagraph"/>
              <w:jc w:val="left"/>
              <w:rPr>
                <w:sz w:val="26"/>
              </w:rPr>
            </w:pPr>
            <w:r>
              <w:rPr>
                <w:sz w:val="26"/>
              </w:rPr>
              <w:t>Cờ</w:t>
            </w:r>
            <w:r>
              <w:rPr>
                <w:spacing w:val="-5"/>
                <w:sz w:val="26"/>
              </w:rPr>
              <w:t> </w:t>
            </w:r>
            <w:r>
              <w:rPr>
                <w:spacing w:val="-2"/>
                <w:sz w:val="26"/>
              </w:rPr>
              <w:t>thưởng</w:t>
            </w:r>
          </w:p>
        </w:tc>
        <w:tc>
          <w:tcPr>
            <w:tcW w:w="766" w:type="dxa"/>
          </w:tcPr>
          <w:p>
            <w:pPr>
              <w:pStyle w:val="TableParagraph"/>
              <w:ind w:left="5"/>
              <w:rPr>
                <w:sz w:val="26"/>
              </w:rPr>
            </w:pPr>
            <w:r>
              <w:rPr>
                <w:spacing w:val="-5"/>
                <w:sz w:val="26"/>
              </w:rPr>
              <w:t>Cái</w:t>
            </w:r>
          </w:p>
        </w:tc>
        <w:tc>
          <w:tcPr>
            <w:tcW w:w="763" w:type="dxa"/>
          </w:tcPr>
          <w:p>
            <w:pPr>
              <w:pStyle w:val="TableParagraph"/>
              <w:spacing w:before="41"/>
              <w:ind w:left="8"/>
              <w:rPr>
                <w:sz w:val="22"/>
              </w:rPr>
            </w:pPr>
            <w:r>
              <w:rPr>
                <w:spacing w:val="-10"/>
                <w:sz w:val="22"/>
              </w:rPr>
              <w:t>8</w:t>
            </w:r>
          </w:p>
        </w:tc>
        <w:tc>
          <w:tcPr>
            <w:tcW w:w="893" w:type="dxa"/>
          </w:tcPr>
          <w:p>
            <w:pPr>
              <w:pStyle w:val="TableParagraph"/>
              <w:spacing w:before="41"/>
              <w:ind w:left="27" w:right="23"/>
              <w:rPr>
                <w:sz w:val="22"/>
              </w:rPr>
            </w:pPr>
            <w:r>
              <w:rPr>
                <w:spacing w:val="-10"/>
                <w:sz w:val="22"/>
              </w:rPr>
              <w:t>0</w:t>
            </w:r>
          </w:p>
        </w:tc>
        <w:tc>
          <w:tcPr>
            <w:tcW w:w="764" w:type="dxa"/>
          </w:tcPr>
          <w:p>
            <w:pPr>
              <w:pStyle w:val="TableParagraph"/>
              <w:spacing w:before="41"/>
              <w:ind w:left="8" w:right="1"/>
              <w:rPr>
                <w:sz w:val="22"/>
              </w:rPr>
            </w:pPr>
            <w:r>
              <w:rPr>
                <w:spacing w:val="-5"/>
                <w:sz w:val="22"/>
              </w:rPr>
              <w:t>100</w:t>
            </w:r>
          </w:p>
        </w:tc>
        <w:tc>
          <w:tcPr>
            <w:tcW w:w="766" w:type="dxa"/>
          </w:tcPr>
          <w:p>
            <w:pPr>
              <w:pStyle w:val="TableParagraph"/>
              <w:ind w:left="5"/>
              <w:rPr>
                <w:sz w:val="26"/>
              </w:rPr>
            </w:pPr>
            <w:r>
              <w:rPr>
                <w:spacing w:val="-10"/>
                <w:sz w:val="26"/>
              </w:rPr>
              <w:t>8</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1" w:hRule="atLeast"/>
        </w:trPr>
        <w:tc>
          <w:tcPr>
            <w:tcW w:w="708" w:type="dxa"/>
          </w:tcPr>
          <w:p>
            <w:pPr>
              <w:pStyle w:val="TableParagraph"/>
              <w:ind w:left="63" w:right="56"/>
              <w:rPr>
                <w:sz w:val="26"/>
              </w:rPr>
            </w:pPr>
            <w:r>
              <w:rPr>
                <w:spacing w:val="-5"/>
                <w:sz w:val="26"/>
              </w:rPr>
              <w:t>12</w:t>
            </w:r>
          </w:p>
        </w:tc>
        <w:tc>
          <w:tcPr>
            <w:tcW w:w="2773" w:type="dxa"/>
          </w:tcPr>
          <w:p>
            <w:pPr>
              <w:pStyle w:val="TableParagraph"/>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766" w:type="dxa"/>
          </w:tcPr>
          <w:p>
            <w:pPr>
              <w:pStyle w:val="TableParagraph"/>
              <w:ind w:left="5"/>
              <w:rPr>
                <w:sz w:val="26"/>
              </w:rPr>
            </w:pPr>
            <w:r>
              <w:rPr>
                <w:spacing w:val="-5"/>
                <w:sz w:val="26"/>
              </w:rPr>
              <w:t>Cái</w:t>
            </w:r>
          </w:p>
        </w:tc>
        <w:tc>
          <w:tcPr>
            <w:tcW w:w="763" w:type="dxa"/>
          </w:tcPr>
          <w:p>
            <w:pPr>
              <w:pStyle w:val="TableParagraph"/>
              <w:ind w:left="8"/>
              <w:rPr>
                <w:sz w:val="26"/>
              </w:rPr>
            </w:pPr>
            <w:r>
              <w:rPr>
                <w:spacing w:val="-5"/>
                <w:sz w:val="26"/>
              </w:rPr>
              <w:t>50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95</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13</w:t>
            </w:r>
          </w:p>
        </w:tc>
        <w:tc>
          <w:tcPr>
            <w:tcW w:w="2773"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766" w:type="dxa"/>
          </w:tcPr>
          <w:p>
            <w:pPr>
              <w:pStyle w:val="TableParagraph"/>
              <w:ind w:left="5"/>
              <w:rPr>
                <w:sz w:val="26"/>
              </w:rPr>
            </w:pPr>
            <w:r>
              <w:rPr>
                <w:spacing w:val="-2"/>
                <w:sz w:val="26"/>
              </w:rPr>
              <w:t>Chiếc</w:t>
            </w:r>
          </w:p>
        </w:tc>
        <w:tc>
          <w:tcPr>
            <w:tcW w:w="763" w:type="dxa"/>
          </w:tcPr>
          <w:p>
            <w:pPr>
              <w:pStyle w:val="TableParagraph"/>
              <w:spacing w:before="2"/>
              <w:ind w:left="8"/>
              <w:rPr>
                <w:sz w:val="26"/>
              </w:rPr>
            </w:pPr>
            <w:r>
              <w:rPr>
                <w:spacing w:val="-5"/>
                <w:sz w:val="26"/>
              </w:rPr>
              <w:t>16</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spacing w:before="2"/>
              <w:ind w:left="5"/>
              <w:rPr>
                <w:sz w:val="26"/>
              </w:rPr>
            </w:pPr>
            <w:r>
              <w:rPr>
                <w:spacing w:val="-5"/>
                <w:sz w:val="26"/>
              </w:rPr>
              <w:t>16</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14</w:t>
            </w:r>
          </w:p>
        </w:tc>
        <w:tc>
          <w:tcPr>
            <w:tcW w:w="2773" w:type="dxa"/>
          </w:tcPr>
          <w:p>
            <w:pPr>
              <w:pStyle w:val="TableParagraph"/>
              <w:jc w:val="left"/>
              <w:rPr>
                <w:sz w:val="26"/>
              </w:rPr>
            </w:pPr>
            <w:r>
              <w:rPr>
                <w:sz w:val="26"/>
              </w:rPr>
              <w:t>Huy</w:t>
            </w:r>
            <w:r>
              <w:rPr>
                <w:spacing w:val="-7"/>
                <w:sz w:val="26"/>
              </w:rPr>
              <w:t> </w:t>
            </w:r>
            <w:r>
              <w:rPr>
                <w:sz w:val="26"/>
              </w:rPr>
              <w:t>chương</w:t>
            </w:r>
            <w:r>
              <w:rPr>
                <w:spacing w:val="-5"/>
                <w:sz w:val="26"/>
              </w:rPr>
              <w:t> Bạc</w:t>
            </w:r>
          </w:p>
        </w:tc>
        <w:tc>
          <w:tcPr>
            <w:tcW w:w="766" w:type="dxa"/>
          </w:tcPr>
          <w:p>
            <w:pPr>
              <w:pStyle w:val="TableParagraph"/>
              <w:ind w:left="5"/>
              <w:rPr>
                <w:sz w:val="26"/>
              </w:rPr>
            </w:pPr>
            <w:r>
              <w:rPr>
                <w:spacing w:val="-2"/>
                <w:sz w:val="26"/>
              </w:rPr>
              <w:t>Chiếc</w:t>
            </w:r>
          </w:p>
        </w:tc>
        <w:tc>
          <w:tcPr>
            <w:tcW w:w="763" w:type="dxa"/>
          </w:tcPr>
          <w:p>
            <w:pPr>
              <w:pStyle w:val="TableParagraph"/>
              <w:spacing w:line="298" w:lineRule="exact" w:before="0"/>
              <w:ind w:left="8"/>
              <w:rPr>
                <w:sz w:val="26"/>
              </w:rPr>
            </w:pPr>
            <w:r>
              <w:rPr>
                <w:spacing w:val="-5"/>
                <w:sz w:val="26"/>
              </w:rPr>
              <w:t>16</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spacing w:line="298" w:lineRule="exact" w:before="0"/>
              <w:ind w:left="5"/>
              <w:rPr>
                <w:sz w:val="26"/>
              </w:rPr>
            </w:pPr>
            <w:r>
              <w:rPr>
                <w:spacing w:val="-5"/>
                <w:sz w:val="26"/>
              </w:rPr>
              <w:t>16</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15</w:t>
            </w:r>
          </w:p>
        </w:tc>
        <w:tc>
          <w:tcPr>
            <w:tcW w:w="2773" w:type="dxa"/>
          </w:tcPr>
          <w:p>
            <w:pPr>
              <w:pStyle w:val="TableParagraph"/>
              <w:spacing w:line="297" w:lineRule="exact"/>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766" w:type="dxa"/>
          </w:tcPr>
          <w:p>
            <w:pPr>
              <w:pStyle w:val="TableParagraph"/>
              <w:spacing w:line="297" w:lineRule="exact"/>
              <w:ind w:left="5"/>
              <w:rPr>
                <w:sz w:val="26"/>
              </w:rPr>
            </w:pPr>
            <w:r>
              <w:rPr>
                <w:spacing w:val="-2"/>
                <w:sz w:val="26"/>
              </w:rPr>
              <w:t>Chiếc</w:t>
            </w:r>
          </w:p>
        </w:tc>
        <w:tc>
          <w:tcPr>
            <w:tcW w:w="763" w:type="dxa"/>
          </w:tcPr>
          <w:p>
            <w:pPr>
              <w:pStyle w:val="TableParagraph"/>
              <w:spacing w:line="297" w:lineRule="exact"/>
              <w:ind w:left="8"/>
              <w:rPr>
                <w:sz w:val="26"/>
              </w:rPr>
            </w:pPr>
            <w:r>
              <w:rPr>
                <w:spacing w:val="-5"/>
                <w:sz w:val="26"/>
              </w:rPr>
              <w:t>32</w:t>
            </w:r>
          </w:p>
        </w:tc>
        <w:tc>
          <w:tcPr>
            <w:tcW w:w="893" w:type="dxa"/>
          </w:tcPr>
          <w:p>
            <w:pPr>
              <w:pStyle w:val="TableParagraph"/>
              <w:spacing w:line="297" w:lineRule="exact"/>
              <w:ind w:left="27" w:right="23"/>
              <w:rPr>
                <w:sz w:val="26"/>
              </w:rPr>
            </w:pPr>
            <w:r>
              <w:rPr>
                <w:spacing w:val="-10"/>
                <w:sz w:val="26"/>
              </w:rPr>
              <w:t>0</w:t>
            </w:r>
          </w:p>
        </w:tc>
        <w:tc>
          <w:tcPr>
            <w:tcW w:w="764" w:type="dxa"/>
          </w:tcPr>
          <w:p>
            <w:pPr>
              <w:pStyle w:val="TableParagraph"/>
              <w:spacing w:line="297" w:lineRule="exact"/>
              <w:ind w:left="8" w:right="5"/>
              <w:rPr>
                <w:sz w:val="26"/>
              </w:rPr>
            </w:pPr>
            <w:r>
              <w:rPr>
                <w:spacing w:val="-5"/>
                <w:sz w:val="26"/>
              </w:rPr>
              <w:t>100</w:t>
            </w:r>
          </w:p>
        </w:tc>
        <w:tc>
          <w:tcPr>
            <w:tcW w:w="766" w:type="dxa"/>
          </w:tcPr>
          <w:p>
            <w:pPr>
              <w:pStyle w:val="TableParagraph"/>
              <w:spacing w:line="298" w:lineRule="exact" w:before="0"/>
              <w:ind w:left="5"/>
              <w:rPr>
                <w:sz w:val="26"/>
              </w:rPr>
            </w:pPr>
            <w:r>
              <w:rPr>
                <w:spacing w:val="-5"/>
                <w:sz w:val="26"/>
              </w:rPr>
              <w:t>16</w:t>
            </w:r>
          </w:p>
        </w:tc>
        <w:tc>
          <w:tcPr>
            <w:tcW w:w="893" w:type="dxa"/>
          </w:tcPr>
          <w:p>
            <w:pPr>
              <w:pStyle w:val="TableParagraph"/>
              <w:spacing w:line="297" w:lineRule="exact"/>
              <w:ind w:left="26" w:right="24"/>
              <w:rPr>
                <w:sz w:val="26"/>
              </w:rPr>
            </w:pPr>
            <w:r>
              <w:rPr>
                <w:spacing w:val="-10"/>
                <w:sz w:val="26"/>
              </w:rPr>
              <w:t>0</w:t>
            </w:r>
          </w:p>
        </w:tc>
        <w:tc>
          <w:tcPr>
            <w:tcW w:w="764" w:type="dxa"/>
          </w:tcPr>
          <w:p>
            <w:pPr>
              <w:pStyle w:val="TableParagraph"/>
              <w:spacing w:line="297" w:lineRule="exact"/>
              <w:ind w:left="8" w:right="9"/>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16</w:t>
            </w:r>
          </w:p>
        </w:tc>
        <w:tc>
          <w:tcPr>
            <w:tcW w:w="2773" w:type="dxa"/>
          </w:tcPr>
          <w:p>
            <w:pPr>
              <w:pStyle w:val="TableParagraph"/>
              <w:spacing w:line="297" w:lineRule="exact" w:before="23"/>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766" w:type="dxa"/>
          </w:tcPr>
          <w:p>
            <w:pPr>
              <w:pStyle w:val="TableParagraph"/>
              <w:spacing w:line="297" w:lineRule="exact" w:before="23"/>
              <w:ind w:left="5"/>
              <w:rPr>
                <w:sz w:val="26"/>
              </w:rPr>
            </w:pPr>
            <w:r>
              <w:rPr>
                <w:spacing w:val="-5"/>
                <w:sz w:val="26"/>
              </w:rPr>
              <w:t>Cái</w:t>
            </w:r>
          </w:p>
        </w:tc>
        <w:tc>
          <w:tcPr>
            <w:tcW w:w="763" w:type="dxa"/>
          </w:tcPr>
          <w:p>
            <w:pPr>
              <w:pStyle w:val="TableParagraph"/>
              <w:spacing w:line="297" w:lineRule="exact" w:before="23"/>
              <w:ind w:left="8"/>
              <w:rPr>
                <w:sz w:val="26"/>
              </w:rPr>
            </w:pPr>
            <w:r>
              <w:rPr>
                <w:spacing w:val="-5"/>
                <w:sz w:val="26"/>
              </w:rPr>
              <w:t>70</w:t>
            </w:r>
          </w:p>
        </w:tc>
        <w:tc>
          <w:tcPr>
            <w:tcW w:w="893" w:type="dxa"/>
          </w:tcPr>
          <w:p>
            <w:pPr>
              <w:pStyle w:val="TableParagraph"/>
              <w:spacing w:line="297" w:lineRule="exact" w:before="23"/>
              <w:ind w:left="27" w:right="23"/>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6" w:type="dxa"/>
          </w:tcPr>
          <w:p>
            <w:pPr>
              <w:pStyle w:val="TableParagraph"/>
              <w:spacing w:line="297" w:lineRule="exact" w:before="23"/>
              <w:ind w:left="5"/>
              <w:rPr>
                <w:sz w:val="26"/>
              </w:rPr>
            </w:pPr>
            <w:r>
              <w:rPr>
                <w:spacing w:val="-5"/>
                <w:sz w:val="26"/>
              </w:rPr>
              <w:t>60</w:t>
            </w:r>
          </w:p>
        </w:tc>
        <w:tc>
          <w:tcPr>
            <w:tcW w:w="893" w:type="dxa"/>
          </w:tcPr>
          <w:p>
            <w:pPr>
              <w:pStyle w:val="TableParagraph"/>
              <w:spacing w:line="297" w:lineRule="exact" w:before="23"/>
              <w:ind w:left="26" w:right="24"/>
              <w:rPr>
                <w:sz w:val="26"/>
              </w:rPr>
            </w:pPr>
            <w:r>
              <w:rPr>
                <w:spacing w:val="-10"/>
                <w:sz w:val="26"/>
              </w:rPr>
              <w:t>0</w:t>
            </w:r>
          </w:p>
        </w:tc>
        <w:tc>
          <w:tcPr>
            <w:tcW w:w="764" w:type="dxa"/>
          </w:tcPr>
          <w:p>
            <w:pPr>
              <w:pStyle w:val="TableParagraph"/>
              <w:spacing w:line="297" w:lineRule="exact" w:before="23"/>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17</w:t>
            </w:r>
          </w:p>
        </w:tc>
        <w:tc>
          <w:tcPr>
            <w:tcW w:w="2773" w:type="dxa"/>
          </w:tcPr>
          <w:p>
            <w:pPr>
              <w:pStyle w:val="TableParagraph"/>
              <w:jc w:val="left"/>
              <w:rPr>
                <w:sz w:val="26"/>
              </w:rPr>
            </w:pPr>
            <w:r>
              <w:rPr>
                <w:sz w:val="26"/>
              </w:rPr>
              <w:t>Hoa</w:t>
            </w:r>
            <w:r>
              <w:rPr>
                <w:spacing w:val="-5"/>
                <w:sz w:val="26"/>
              </w:rPr>
              <w:t> </w:t>
            </w:r>
            <w:r>
              <w:rPr>
                <w:sz w:val="26"/>
              </w:rPr>
              <w:t>khai,</w:t>
            </w:r>
            <w:r>
              <w:rPr>
                <w:spacing w:val="-5"/>
                <w:sz w:val="26"/>
              </w:rPr>
              <w:t> </w:t>
            </w:r>
            <w:r>
              <w:rPr>
                <w:sz w:val="26"/>
              </w:rPr>
              <w:t>bế</w:t>
            </w:r>
            <w:r>
              <w:rPr>
                <w:spacing w:val="-3"/>
                <w:sz w:val="26"/>
              </w:rPr>
              <w:t> </w:t>
            </w:r>
            <w:r>
              <w:rPr>
                <w:spacing w:val="-5"/>
                <w:sz w:val="26"/>
              </w:rPr>
              <w:t>mạc</w:t>
            </w:r>
          </w:p>
        </w:tc>
        <w:tc>
          <w:tcPr>
            <w:tcW w:w="766" w:type="dxa"/>
          </w:tcPr>
          <w:p>
            <w:pPr>
              <w:pStyle w:val="TableParagraph"/>
              <w:ind w:left="5"/>
              <w:rPr>
                <w:sz w:val="26"/>
              </w:rPr>
            </w:pPr>
            <w:r>
              <w:rPr>
                <w:spacing w:val="-5"/>
                <w:sz w:val="26"/>
              </w:rPr>
              <w:t>Bó</w:t>
            </w:r>
          </w:p>
        </w:tc>
        <w:tc>
          <w:tcPr>
            <w:tcW w:w="763" w:type="dxa"/>
          </w:tcPr>
          <w:p>
            <w:pPr>
              <w:pStyle w:val="TableParagraph"/>
              <w:ind w:left="8"/>
              <w:rPr>
                <w:sz w:val="26"/>
              </w:rPr>
            </w:pPr>
            <w:r>
              <w:rPr>
                <w:spacing w:val="-5"/>
                <w:sz w:val="26"/>
              </w:rPr>
              <w:t>50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95</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18</w:t>
            </w:r>
          </w:p>
        </w:tc>
        <w:tc>
          <w:tcPr>
            <w:tcW w:w="2773" w:type="dxa"/>
          </w:tcPr>
          <w:p>
            <w:pPr>
              <w:pStyle w:val="TableParagraph"/>
              <w:jc w:val="left"/>
              <w:rPr>
                <w:sz w:val="26"/>
              </w:rPr>
            </w:pPr>
            <w:r>
              <w:rPr>
                <w:sz w:val="26"/>
              </w:rPr>
              <w:t>In,</w:t>
            </w:r>
            <w:r>
              <w:rPr>
                <w:spacing w:val="-5"/>
                <w:sz w:val="26"/>
              </w:rPr>
              <w:t> </w:t>
            </w:r>
            <w:r>
              <w:rPr>
                <w:sz w:val="26"/>
              </w:rPr>
              <w:t>đóng</w:t>
            </w:r>
            <w:r>
              <w:rPr>
                <w:spacing w:val="-5"/>
                <w:sz w:val="26"/>
              </w:rPr>
              <w:t> </w:t>
            </w:r>
            <w:r>
              <w:rPr>
                <w:sz w:val="26"/>
              </w:rPr>
              <w:t>tài</w:t>
            </w:r>
            <w:r>
              <w:rPr>
                <w:spacing w:val="-2"/>
                <w:sz w:val="26"/>
              </w:rPr>
              <w:t> </w:t>
            </w:r>
            <w:r>
              <w:rPr>
                <w:spacing w:val="-4"/>
                <w:sz w:val="26"/>
              </w:rPr>
              <w:t>liệu</w:t>
            </w:r>
          </w:p>
        </w:tc>
        <w:tc>
          <w:tcPr>
            <w:tcW w:w="766" w:type="dxa"/>
          </w:tcPr>
          <w:p>
            <w:pPr>
              <w:pStyle w:val="TableParagraph"/>
              <w:ind w:left="5"/>
              <w:rPr>
                <w:sz w:val="26"/>
              </w:rPr>
            </w:pPr>
            <w:r>
              <w:rPr>
                <w:spacing w:val="-2"/>
                <w:sz w:val="26"/>
              </w:rPr>
              <w:t>Quyển</w:t>
            </w:r>
          </w:p>
        </w:tc>
        <w:tc>
          <w:tcPr>
            <w:tcW w:w="763" w:type="dxa"/>
          </w:tcPr>
          <w:p>
            <w:pPr>
              <w:pStyle w:val="TableParagraph"/>
              <w:ind w:left="8"/>
              <w:rPr>
                <w:sz w:val="26"/>
              </w:rPr>
            </w:pPr>
            <w:r>
              <w:rPr>
                <w:spacing w:val="-5"/>
                <w:sz w:val="26"/>
              </w:rPr>
              <w:t>50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95</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773"/>
        <w:gridCol w:w="766"/>
        <w:gridCol w:w="763"/>
        <w:gridCol w:w="893"/>
        <w:gridCol w:w="764"/>
        <w:gridCol w:w="766"/>
        <w:gridCol w:w="893"/>
        <w:gridCol w:w="764"/>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7"/>
              <w:jc w:val="left"/>
              <w:rPr>
                <w:b/>
                <w:sz w:val="26"/>
              </w:rPr>
            </w:pPr>
            <w:r>
              <w:rPr>
                <w:b/>
                <w:spacing w:val="-5"/>
                <w:sz w:val="26"/>
              </w:rPr>
              <w:t>STT</w:t>
            </w:r>
          </w:p>
        </w:tc>
        <w:tc>
          <w:tcPr>
            <w:tcW w:w="277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808"/>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66"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7"/>
              <w:rPr>
                <w:b/>
                <w:sz w:val="26"/>
              </w:rPr>
            </w:pPr>
            <w:r>
              <w:rPr>
                <w:b/>
                <w:sz w:val="26"/>
              </w:rPr>
              <w:t>Đơn</w:t>
            </w:r>
            <w:r>
              <w:rPr>
                <w:b/>
                <w:spacing w:val="-8"/>
                <w:sz w:val="26"/>
              </w:rPr>
              <w:t> </w:t>
            </w:r>
            <w:r>
              <w:rPr>
                <w:b/>
                <w:spacing w:val="-5"/>
                <w:sz w:val="26"/>
              </w:rPr>
              <w:t>vị</w:t>
            </w:r>
          </w:p>
          <w:p>
            <w:pPr>
              <w:pStyle w:val="TableParagraph"/>
              <w:spacing w:line="298" w:lineRule="exact" w:before="0"/>
              <w:ind w:left="5"/>
              <w:rPr>
                <w:b/>
                <w:sz w:val="26"/>
              </w:rPr>
            </w:pPr>
            <w:r>
              <w:rPr>
                <w:b/>
                <w:spacing w:val="-4"/>
                <w:sz w:val="26"/>
              </w:rPr>
              <w:t>tính</w:t>
            </w:r>
          </w:p>
        </w:tc>
        <w:tc>
          <w:tcPr>
            <w:tcW w:w="4843" w:type="dxa"/>
            <w:gridSpan w:val="6"/>
          </w:tcPr>
          <w:p>
            <w:pPr>
              <w:pStyle w:val="TableParagraph"/>
              <w:ind w:left="5"/>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773" w:type="dxa"/>
            <w:vMerge/>
            <w:tcBorders>
              <w:top w:val="nil"/>
            </w:tcBorders>
          </w:tcPr>
          <w:p>
            <w:pPr>
              <w:rPr>
                <w:sz w:val="2"/>
                <w:szCs w:val="2"/>
              </w:rPr>
            </w:pPr>
          </w:p>
        </w:tc>
        <w:tc>
          <w:tcPr>
            <w:tcW w:w="766" w:type="dxa"/>
            <w:vMerge/>
            <w:tcBorders>
              <w:top w:val="nil"/>
            </w:tcBorders>
          </w:tcPr>
          <w:p>
            <w:pPr>
              <w:rPr>
                <w:sz w:val="2"/>
                <w:szCs w:val="2"/>
              </w:rPr>
            </w:pPr>
          </w:p>
        </w:tc>
        <w:tc>
          <w:tcPr>
            <w:tcW w:w="2420" w:type="dxa"/>
            <w:gridSpan w:val="3"/>
          </w:tcPr>
          <w:p>
            <w:pPr>
              <w:pStyle w:val="TableParagraph"/>
              <w:spacing w:line="298" w:lineRule="exact" w:before="0"/>
              <w:ind w:left="640"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23" w:type="dxa"/>
            <w:gridSpan w:val="3"/>
          </w:tcPr>
          <w:p>
            <w:pPr>
              <w:pStyle w:val="TableParagraph"/>
              <w:spacing w:line="298" w:lineRule="exact" w:before="0"/>
              <w:ind w:left="642"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897" w:hRule="atLeast"/>
        </w:trPr>
        <w:tc>
          <w:tcPr>
            <w:tcW w:w="708" w:type="dxa"/>
            <w:vMerge/>
            <w:tcBorders>
              <w:top w:val="nil"/>
            </w:tcBorders>
          </w:tcPr>
          <w:p>
            <w:pPr>
              <w:rPr>
                <w:sz w:val="2"/>
                <w:szCs w:val="2"/>
              </w:rPr>
            </w:pPr>
          </w:p>
        </w:tc>
        <w:tc>
          <w:tcPr>
            <w:tcW w:w="2773" w:type="dxa"/>
            <w:vMerge/>
            <w:tcBorders>
              <w:top w:val="nil"/>
            </w:tcBorders>
          </w:tcPr>
          <w:p>
            <w:pPr>
              <w:rPr>
                <w:sz w:val="2"/>
                <w:szCs w:val="2"/>
              </w:rPr>
            </w:pPr>
          </w:p>
        </w:tc>
        <w:tc>
          <w:tcPr>
            <w:tcW w:w="766" w:type="dxa"/>
            <w:vMerge/>
            <w:tcBorders>
              <w:top w:val="nil"/>
            </w:tcBorders>
          </w:tcPr>
          <w:p>
            <w:pPr>
              <w:rPr>
                <w:sz w:val="2"/>
                <w:szCs w:val="2"/>
              </w:rPr>
            </w:pPr>
          </w:p>
        </w:tc>
        <w:tc>
          <w:tcPr>
            <w:tcW w:w="763" w:type="dxa"/>
          </w:tcPr>
          <w:p>
            <w:pPr>
              <w:pStyle w:val="TableParagraph"/>
              <w:spacing w:before="150"/>
              <w:ind w:left="8"/>
              <w:rPr>
                <w:sz w:val="26"/>
              </w:rPr>
            </w:pPr>
            <w:r>
              <w:rPr>
                <w:spacing w:val="-5"/>
                <w:sz w:val="26"/>
              </w:rPr>
              <w:t>Số</w:t>
            </w:r>
          </w:p>
          <w:p>
            <w:pPr>
              <w:pStyle w:val="TableParagraph"/>
              <w:spacing w:before="1"/>
              <w:ind w:left="8"/>
              <w:rPr>
                <w:sz w:val="26"/>
              </w:rPr>
            </w:pPr>
            <w:r>
              <w:rPr>
                <w:spacing w:val="-2"/>
                <w:sz w:val="26"/>
              </w:rPr>
              <w:t>lượng</w:t>
            </w:r>
          </w:p>
        </w:tc>
        <w:tc>
          <w:tcPr>
            <w:tcW w:w="893" w:type="dxa"/>
          </w:tcPr>
          <w:p>
            <w:pPr>
              <w:pStyle w:val="TableParagraph"/>
              <w:spacing w:before="2"/>
              <w:ind w:left="78"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49"/>
              <w:jc w:val="left"/>
              <w:rPr>
                <w:sz w:val="26"/>
              </w:rPr>
            </w:pPr>
            <w:r>
              <w:rPr>
                <w:spacing w:val="-5"/>
                <w:sz w:val="26"/>
              </w:rPr>
              <w:t>(%)</w:t>
            </w:r>
          </w:p>
        </w:tc>
        <w:tc>
          <w:tcPr>
            <w:tcW w:w="764" w:type="dxa"/>
          </w:tcPr>
          <w:p>
            <w:pPr>
              <w:pStyle w:val="TableParagraph"/>
              <w:spacing w:before="2"/>
              <w:ind w:left="193" w:hanging="53"/>
              <w:jc w:val="left"/>
              <w:rPr>
                <w:sz w:val="26"/>
              </w:rPr>
            </w:pPr>
            <w:r>
              <w:rPr>
                <w:spacing w:val="-4"/>
                <w:sz w:val="26"/>
              </w:rPr>
              <w:t>Tiêu</w:t>
            </w:r>
          </w:p>
          <w:p>
            <w:pPr>
              <w:pStyle w:val="TableParagraph"/>
              <w:spacing w:line="298" w:lineRule="exact" w:before="0"/>
              <w:ind w:left="186" w:right="173" w:firstLine="7"/>
              <w:jc w:val="left"/>
              <w:rPr>
                <w:sz w:val="26"/>
              </w:rPr>
            </w:pPr>
            <w:r>
              <w:rPr>
                <w:spacing w:val="-4"/>
                <w:sz w:val="26"/>
              </w:rPr>
              <w:t>hao </w:t>
            </w:r>
            <w:r>
              <w:rPr>
                <w:spacing w:val="-5"/>
                <w:sz w:val="26"/>
              </w:rPr>
              <w:t>(%)</w:t>
            </w:r>
          </w:p>
        </w:tc>
        <w:tc>
          <w:tcPr>
            <w:tcW w:w="766" w:type="dxa"/>
          </w:tcPr>
          <w:p>
            <w:pPr>
              <w:pStyle w:val="TableParagraph"/>
              <w:spacing w:before="150"/>
              <w:ind w:left="5"/>
              <w:rPr>
                <w:sz w:val="26"/>
              </w:rPr>
            </w:pPr>
            <w:r>
              <w:rPr>
                <w:spacing w:val="-5"/>
                <w:sz w:val="26"/>
              </w:rPr>
              <w:t>Số</w:t>
            </w:r>
          </w:p>
          <w:p>
            <w:pPr>
              <w:pStyle w:val="TableParagraph"/>
              <w:spacing w:before="1"/>
              <w:ind w:left="5"/>
              <w:rPr>
                <w:sz w:val="26"/>
              </w:rPr>
            </w:pPr>
            <w:r>
              <w:rPr>
                <w:spacing w:val="-2"/>
                <w:sz w:val="26"/>
              </w:rPr>
              <w:t>lượng</w:t>
            </w:r>
          </w:p>
        </w:tc>
        <w:tc>
          <w:tcPr>
            <w:tcW w:w="893" w:type="dxa"/>
          </w:tcPr>
          <w:p>
            <w:pPr>
              <w:pStyle w:val="TableParagraph"/>
              <w:spacing w:before="2"/>
              <w:ind w:left="80" w:firstLine="91"/>
              <w:jc w:val="left"/>
              <w:rPr>
                <w:sz w:val="26"/>
              </w:rPr>
            </w:pPr>
            <w:r>
              <w:rPr>
                <w:sz w:val="26"/>
              </w:rPr>
              <w:t>Tỷ lệ thu</w:t>
            </w:r>
            <w:r>
              <w:rPr>
                <w:spacing w:val="-7"/>
                <w:sz w:val="26"/>
              </w:rPr>
              <w:t> </w:t>
            </w:r>
            <w:r>
              <w:rPr>
                <w:spacing w:val="-5"/>
                <w:sz w:val="26"/>
              </w:rPr>
              <w:t>hồi</w:t>
            </w:r>
          </w:p>
          <w:p>
            <w:pPr>
              <w:pStyle w:val="TableParagraph"/>
              <w:spacing w:line="277" w:lineRule="exact" w:before="0"/>
              <w:ind w:left="248"/>
              <w:jc w:val="left"/>
              <w:rPr>
                <w:sz w:val="26"/>
              </w:rPr>
            </w:pPr>
            <w:r>
              <w:rPr>
                <w:spacing w:val="-5"/>
                <w:sz w:val="26"/>
              </w:rPr>
              <w:t>(%)</w:t>
            </w:r>
          </w:p>
        </w:tc>
        <w:tc>
          <w:tcPr>
            <w:tcW w:w="764" w:type="dxa"/>
          </w:tcPr>
          <w:p>
            <w:pPr>
              <w:pStyle w:val="TableParagraph"/>
              <w:spacing w:before="2"/>
              <w:ind w:left="190" w:hanging="53"/>
              <w:jc w:val="left"/>
              <w:rPr>
                <w:sz w:val="26"/>
              </w:rPr>
            </w:pPr>
            <w:r>
              <w:rPr>
                <w:spacing w:val="-4"/>
                <w:sz w:val="26"/>
              </w:rPr>
              <w:t>Tiêu</w:t>
            </w:r>
          </w:p>
          <w:p>
            <w:pPr>
              <w:pStyle w:val="TableParagraph"/>
              <w:spacing w:line="298" w:lineRule="exact" w:before="0"/>
              <w:ind w:left="183" w:right="176" w:firstLine="7"/>
              <w:jc w:val="left"/>
              <w:rPr>
                <w:sz w:val="26"/>
              </w:rPr>
            </w:pPr>
            <w:r>
              <w:rPr>
                <w:spacing w:val="-4"/>
                <w:sz w:val="26"/>
              </w:rPr>
              <w:t>hao </w:t>
            </w:r>
            <w:r>
              <w:rPr>
                <w:spacing w:val="-5"/>
                <w:sz w:val="26"/>
              </w:rPr>
              <w:t>(%)</w:t>
            </w:r>
          </w:p>
        </w:tc>
      </w:tr>
      <w:tr>
        <w:trPr>
          <w:trHeight w:val="340" w:hRule="atLeast"/>
        </w:trPr>
        <w:tc>
          <w:tcPr>
            <w:tcW w:w="708" w:type="dxa"/>
          </w:tcPr>
          <w:p>
            <w:pPr>
              <w:pStyle w:val="TableParagraph"/>
              <w:ind w:left="63" w:right="56"/>
              <w:rPr>
                <w:sz w:val="26"/>
              </w:rPr>
            </w:pPr>
            <w:r>
              <w:rPr>
                <w:spacing w:val="-5"/>
                <w:sz w:val="26"/>
              </w:rPr>
              <w:t>19</w:t>
            </w:r>
          </w:p>
        </w:tc>
        <w:tc>
          <w:tcPr>
            <w:tcW w:w="2773" w:type="dxa"/>
          </w:tcPr>
          <w:p>
            <w:pPr>
              <w:pStyle w:val="TableParagraph"/>
              <w:jc w:val="left"/>
              <w:rPr>
                <w:sz w:val="26"/>
              </w:rPr>
            </w:pPr>
            <w:r>
              <w:rPr>
                <w:sz w:val="26"/>
              </w:rPr>
              <w:t>Thẻ</w:t>
            </w:r>
            <w:r>
              <w:rPr>
                <w:spacing w:val="-6"/>
                <w:sz w:val="26"/>
              </w:rPr>
              <w:t> </w:t>
            </w:r>
            <w:r>
              <w:rPr>
                <w:spacing w:val="-5"/>
                <w:sz w:val="26"/>
              </w:rPr>
              <w:t>đeo</w:t>
            </w:r>
          </w:p>
        </w:tc>
        <w:tc>
          <w:tcPr>
            <w:tcW w:w="766" w:type="dxa"/>
          </w:tcPr>
          <w:p>
            <w:pPr>
              <w:pStyle w:val="TableParagraph"/>
              <w:ind w:left="5"/>
              <w:rPr>
                <w:sz w:val="26"/>
              </w:rPr>
            </w:pPr>
            <w:r>
              <w:rPr>
                <w:spacing w:val="-5"/>
                <w:sz w:val="26"/>
              </w:rPr>
              <w:t>Cái</w:t>
            </w:r>
          </w:p>
        </w:tc>
        <w:tc>
          <w:tcPr>
            <w:tcW w:w="763" w:type="dxa"/>
          </w:tcPr>
          <w:p>
            <w:pPr>
              <w:pStyle w:val="TableParagraph"/>
              <w:ind w:left="4"/>
              <w:rPr>
                <w:sz w:val="26"/>
              </w:rPr>
            </w:pPr>
            <w:r>
              <w:rPr>
                <w:spacing w:val="-5"/>
                <w:sz w:val="26"/>
              </w:rPr>
              <w:t>500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500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20</w:t>
            </w:r>
          </w:p>
        </w:tc>
        <w:tc>
          <w:tcPr>
            <w:tcW w:w="2773" w:type="dxa"/>
          </w:tcPr>
          <w:p>
            <w:pPr>
              <w:pStyle w:val="TableParagraph"/>
              <w:jc w:val="left"/>
              <w:rPr>
                <w:sz w:val="26"/>
              </w:rPr>
            </w:pPr>
            <w:r>
              <w:rPr>
                <w:sz w:val="26"/>
              </w:rPr>
              <w:t>Giấy</w:t>
            </w:r>
            <w:r>
              <w:rPr>
                <w:spacing w:val="-7"/>
                <w:sz w:val="26"/>
              </w:rPr>
              <w:t> </w:t>
            </w:r>
            <w:r>
              <w:rPr>
                <w:spacing w:val="-5"/>
                <w:sz w:val="26"/>
              </w:rPr>
              <w:t>A4</w:t>
            </w:r>
          </w:p>
        </w:tc>
        <w:tc>
          <w:tcPr>
            <w:tcW w:w="766" w:type="dxa"/>
          </w:tcPr>
          <w:p>
            <w:pPr>
              <w:pStyle w:val="TableParagraph"/>
              <w:ind w:left="6"/>
              <w:rPr>
                <w:sz w:val="26"/>
              </w:rPr>
            </w:pPr>
            <w:r>
              <w:rPr>
                <w:spacing w:val="-4"/>
                <w:sz w:val="26"/>
              </w:rPr>
              <w:t>Gram</w:t>
            </w:r>
          </w:p>
        </w:tc>
        <w:tc>
          <w:tcPr>
            <w:tcW w:w="763" w:type="dxa"/>
          </w:tcPr>
          <w:p>
            <w:pPr>
              <w:pStyle w:val="TableParagraph"/>
              <w:ind w:left="8"/>
              <w:rPr>
                <w:sz w:val="26"/>
              </w:rPr>
            </w:pPr>
            <w:r>
              <w:rPr>
                <w:spacing w:val="-5"/>
                <w:sz w:val="26"/>
              </w:rPr>
              <w:t>10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10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21</w:t>
            </w:r>
          </w:p>
        </w:tc>
        <w:tc>
          <w:tcPr>
            <w:tcW w:w="2773" w:type="dxa"/>
          </w:tcPr>
          <w:p>
            <w:pPr>
              <w:pStyle w:val="TableParagraph"/>
              <w:jc w:val="left"/>
              <w:rPr>
                <w:sz w:val="26"/>
              </w:rPr>
            </w:pPr>
            <w:r>
              <w:rPr>
                <w:sz w:val="26"/>
              </w:rPr>
              <w:t>Bìa</w:t>
            </w:r>
            <w:r>
              <w:rPr>
                <w:spacing w:val="-5"/>
                <w:sz w:val="26"/>
              </w:rPr>
              <w:t> A4</w:t>
            </w:r>
          </w:p>
        </w:tc>
        <w:tc>
          <w:tcPr>
            <w:tcW w:w="766" w:type="dxa"/>
          </w:tcPr>
          <w:p>
            <w:pPr>
              <w:pStyle w:val="TableParagraph"/>
              <w:ind w:left="5"/>
              <w:rPr>
                <w:sz w:val="26"/>
              </w:rPr>
            </w:pPr>
            <w:r>
              <w:rPr>
                <w:spacing w:val="-5"/>
                <w:sz w:val="26"/>
              </w:rPr>
              <w:t>Tập</w:t>
            </w:r>
          </w:p>
        </w:tc>
        <w:tc>
          <w:tcPr>
            <w:tcW w:w="763" w:type="dxa"/>
          </w:tcPr>
          <w:p>
            <w:pPr>
              <w:pStyle w:val="TableParagraph"/>
              <w:ind w:left="8"/>
              <w:rPr>
                <w:sz w:val="26"/>
              </w:rPr>
            </w:pPr>
            <w:r>
              <w:rPr>
                <w:spacing w:val="-5"/>
                <w:sz w:val="26"/>
              </w:rPr>
              <w:t>10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10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22</w:t>
            </w:r>
          </w:p>
        </w:tc>
        <w:tc>
          <w:tcPr>
            <w:tcW w:w="2773" w:type="dxa"/>
          </w:tcPr>
          <w:p>
            <w:pPr>
              <w:pStyle w:val="TableParagraph"/>
              <w:jc w:val="left"/>
              <w:rPr>
                <w:sz w:val="26"/>
              </w:rPr>
            </w:pPr>
            <w:r>
              <w:rPr>
                <w:sz w:val="26"/>
              </w:rPr>
              <w:t>Giấy</w:t>
            </w:r>
            <w:r>
              <w:rPr>
                <w:spacing w:val="-6"/>
                <w:sz w:val="26"/>
              </w:rPr>
              <w:t> </w:t>
            </w:r>
            <w:r>
              <w:rPr>
                <w:sz w:val="26"/>
              </w:rPr>
              <w:t>bóng</w:t>
            </w:r>
            <w:r>
              <w:rPr>
                <w:spacing w:val="-4"/>
                <w:sz w:val="26"/>
              </w:rPr>
              <w:t> </w:t>
            </w:r>
            <w:r>
              <w:rPr>
                <w:sz w:val="26"/>
              </w:rPr>
              <w:t>kính</w:t>
            </w:r>
            <w:r>
              <w:rPr>
                <w:spacing w:val="-6"/>
                <w:sz w:val="26"/>
              </w:rPr>
              <w:t> </w:t>
            </w:r>
            <w:r>
              <w:rPr>
                <w:spacing w:val="-4"/>
                <w:sz w:val="26"/>
              </w:rPr>
              <w:t>Mika</w:t>
            </w:r>
          </w:p>
        </w:tc>
        <w:tc>
          <w:tcPr>
            <w:tcW w:w="766" w:type="dxa"/>
          </w:tcPr>
          <w:p>
            <w:pPr>
              <w:pStyle w:val="TableParagraph"/>
              <w:ind w:left="6"/>
              <w:rPr>
                <w:sz w:val="26"/>
              </w:rPr>
            </w:pPr>
            <w:r>
              <w:rPr>
                <w:spacing w:val="-4"/>
                <w:sz w:val="26"/>
              </w:rPr>
              <w:t>Gram</w:t>
            </w:r>
          </w:p>
        </w:tc>
        <w:tc>
          <w:tcPr>
            <w:tcW w:w="763" w:type="dxa"/>
          </w:tcPr>
          <w:p>
            <w:pPr>
              <w:pStyle w:val="TableParagraph"/>
              <w:ind w:left="8"/>
              <w:rPr>
                <w:sz w:val="26"/>
              </w:rPr>
            </w:pPr>
            <w:r>
              <w:rPr>
                <w:spacing w:val="-5"/>
                <w:sz w:val="26"/>
              </w:rPr>
              <w:t>10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10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23</w:t>
            </w:r>
          </w:p>
        </w:tc>
        <w:tc>
          <w:tcPr>
            <w:tcW w:w="2773" w:type="dxa"/>
          </w:tcPr>
          <w:p>
            <w:pPr>
              <w:pStyle w:val="TableParagraph"/>
              <w:spacing w:line="297" w:lineRule="exact"/>
              <w:jc w:val="left"/>
              <w:rPr>
                <w:sz w:val="26"/>
              </w:rPr>
            </w:pPr>
            <w:r>
              <w:rPr>
                <w:sz w:val="26"/>
              </w:rPr>
              <w:t>Bút</w:t>
            </w:r>
            <w:r>
              <w:rPr>
                <w:spacing w:val="-7"/>
                <w:sz w:val="26"/>
              </w:rPr>
              <w:t> </w:t>
            </w:r>
            <w:r>
              <w:rPr>
                <w:spacing w:val="-5"/>
                <w:sz w:val="26"/>
              </w:rPr>
              <w:t>ký</w:t>
            </w:r>
          </w:p>
        </w:tc>
        <w:tc>
          <w:tcPr>
            <w:tcW w:w="766" w:type="dxa"/>
          </w:tcPr>
          <w:p>
            <w:pPr>
              <w:pStyle w:val="TableParagraph"/>
              <w:spacing w:line="297" w:lineRule="exact"/>
              <w:ind w:left="5"/>
              <w:rPr>
                <w:sz w:val="26"/>
              </w:rPr>
            </w:pPr>
            <w:r>
              <w:rPr>
                <w:spacing w:val="-2"/>
                <w:sz w:val="26"/>
              </w:rPr>
              <w:t>Chiếc</w:t>
            </w:r>
          </w:p>
        </w:tc>
        <w:tc>
          <w:tcPr>
            <w:tcW w:w="763" w:type="dxa"/>
          </w:tcPr>
          <w:p>
            <w:pPr>
              <w:pStyle w:val="TableParagraph"/>
              <w:spacing w:line="297" w:lineRule="exact"/>
              <w:ind w:left="8"/>
              <w:rPr>
                <w:sz w:val="26"/>
              </w:rPr>
            </w:pPr>
            <w:r>
              <w:rPr>
                <w:spacing w:val="-10"/>
                <w:sz w:val="26"/>
              </w:rPr>
              <w:t>5</w:t>
            </w:r>
          </w:p>
        </w:tc>
        <w:tc>
          <w:tcPr>
            <w:tcW w:w="893" w:type="dxa"/>
          </w:tcPr>
          <w:p>
            <w:pPr>
              <w:pStyle w:val="TableParagraph"/>
              <w:spacing w:line="297" w:lineRule="exact"/>
              <w:ind w:left="27" w:right="23"/>
              <w:rPr>
                <w:sz w:val="26"/>
              </w:rPr>
            </w:pPr>
            <w:r>
              <w:rPr>
                <w:spacing w:val="-10"/>
                <w:sz w:val="26"/>
              </w:rPr>
              <w:t>0</w:t>
            </w:r>
          </w:p>
        </w:tc>
        <w:tc>
          <w:tcPr>
            <w:tcW w:w="764" w:type="dxa"/>
          </w:tcPr>
          <w:p>
            <w:pPr>
              <w:pStyle w:val="TableParagraph"/>
              <w:spacing w:line="297" w:lineRule="exact"/>
              <w:ind w:left="8" w:right="5"/>
              <w:rPr>
                <w:sz w:val="26"/>
              </w:rPr>
            </w:pPr>
            <w:r>
              <w:rPr>
                <w:spacing w:val="-5"/>
                <w:sz w:val="26"/>
              </w:rPr>
              <w:t>100</w:t>
            </w:r>
          </w:p>
        </w:tc>
        <w:tc>
          <w:tcPr>
            <w:tcW w:w="766" w:type="dxa"/>
          </w:tcPr>
          <w:p>
            <w:pPr>
              <w:pStyle w:val="TableParagraph"/>
              <w:spacing w:line="297" w:lineRule="exact"/>
              <w:ind w:left="5"/>
              <w:rPr>
                <w:sz w:val="26"/>
              </w:rPr>
            </w:pPr>
            <w:r>
              <w:rPr>
                <w:spacing w:val="-10"/>
                <w:sz w:val="26"/>
              </w:rPr>
              <w:t>5</w:t>
            </w:r>
          </w:p>
        </w:tc>
        <w:tc>
          <w:tcPr>
            <w:tcW w:w="893" w:type="dxa"/>
          </w:tcPr>
          <w:p>
            <w:pPr>
              <w:pStyle w:val="TableParagraph"/>
              <w:spacing w:line="297" w:lineRule="exact"/>
              <w:ind w:left="26" w:right="24"/>
              <w:rPr>
                <w:sz w:val="26"/>
              </w:rPr>
            </w:pPr>
            <w:r>
              <w:rPr>
                <w:spacing w:val="-10"/>
                <w:sz w:val="26"/>
              </w:rPr>
              <w:t>0</w:t>
            </w:r>
          </w:p>
        </w:tc>
        <w:tc>
          <w:tcPr>
            <w:tcW w:w="764" w:type="dxa"/>
          </w:tcPr>
          <w:p>
            <w:pPr>
              <w:pStyle w:val="TableParagraph"/>
              <w:spacing w:line="297" w:lineRule="exact"/>
              <w:ind w:left="8" w:right="9"/>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24</w:t>
            </w:r>
          </w:p>
        </w:tc>
        <w:tc>
          <w:tcPr>
            <w:tcW w:w="2773" w:type="dxa"/>
          </w:tcPr>
          <w:p>
            <w:pPr>
              <w:pStyle w:val="TableParagraph"/>
              <w:spacing w:line="297" w:lineRule="exact" w:before="23"/>
              <w:jc w:val="left"/>
              <w:rPr>
                <w:sz w:val="26"/>
              </w:rPr>
            </w:pPr>
            <w:r>
              <w:rPr>
                <w:sz w:val="26"/>
              </w:rPr>
              <w:t>Bút</w:t>
            </w:r>
            <w:r>
              <w:rPr>
                <w:spacing w:val="-5"/>
                <w:sz w:val="26"/>
              </w:rPr>
              <w:t> </w:t>
            </w:r>
            <w:r>
              <w:rPr>
                <w:sz w:val="26"/>
              </w:rPr>
              <w:t>bi</w:t>
            </w:r>
            <w:r>
              <w:rPr>
                <w:spacing w:val="-4"/>
                <w:sz w:val="26"/>
              </w:rPr>
              <w:t> </w:t>
            </w:r>
            <w:r>
              <w:rPr>
                <w:sz w:val="26"/>
              </w:rPr>
              <w:t>4</w:t>
            </w:r>
            <w:r>
              <w:rPr>
                <w:spacing w:val="-2"/>
                <w:sz w:val="26"/>
              </w:rPr>
              <w:t> </w:t>
            </w:r>
            <w:r>
              <w:rPr>
                <w:spacing w:val="-5"/>
                <w:sz w:val="26"/>
              </w:rPr>
              <w:t>màu</w:t>
            </w:r>
          </w:p>
        </w:tc>
        <w:tc>
          <w:tcPr>
            <w:tcW w:w="766" w:type="dxa"/>
          </w:tcPr>
          <w:p>
            <w:pPr>
              <w:pStyle w:val="TableParagraph"/>
              <w:spacing w:line="297" w:lineRule="exact" w:before="23"/>
              <w:ind w:left="5"/>
              <w:rPr>
                <w:sz w:val="26"/>
              </w:rPr>
            </w:pPr>
            <w:r>
              <w:rPr>
                <w:spacing w:val="-5"/>
                <w:sz w:val="26"/>
              </w:rPr>
              <w:t>Hộp</w:t>
            </w:r>
          </w:p>
        </w:tc>
        <w:tc>
          <w:tcPr>
            <w:tcW w:w="763" w:type="dxa"/>
          </w:tcPr>
          <w:p>
            <w:pPr>
              <w:pStyle w:val="TableParagraph"/>
              <w:spacing w:line="297" w:lineRule="exact" w:before="23"/>
              <w:ind w:left="8"/>
              <w:rPr>
                <w:sz w:val="26"/>
              </w:rPr>
            </w:pPr>
            <w:r>
              <w:rPr>
                <w:spacing w:val="-10"/>
                <w:sz w:val="26"/>
              </w:rPr>
              <w:t>2</w:t>
            </w:r>
          </w:p>
        </w:tc>
        <w:tc>
          <w:tcPr>
            <w:tcW w:w="893" w:type="dxa"/>
          </w:tcPr>
          <w:p>
            <w:pPr>
              <w:pStyle w:val="TableParagraph"/>
              <w:spacing w:line="297" w:lineRule="exact" w:before="23"/>
              <w:ind w:left="27" w:right="23"/>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6" w:type="dxa"/>
          </w:tcPr>
          <w:p>
            <w:pPr>
              <w:pStyle w:val="TableParagraph"/>
              <w:spacing w:line="297" w:lineRule="exact" w:before="23"/>
              <w:ind w:left="5"/>
              <w:rPr>
                <w:sz w:val="26"/>
              </w:rPr>
            </w:pPr>
            <w:r>
              <w:rPr>
                <w:spacing w:val="-10"/>
                <w:sz w:val="26"/>
              </w:rPr>
              <w:t>2</w:t>
            </w:r>
          </w:p>
        </w:tc>
        <w:tc>
          <w:tcPr>
            <w:tcW w:w="893" w:type="dxa"/>
          </w:tcPr>
          <w:p>
            <w:pPr>
              <w:pStyle w:val="TableParagraph"/>
              <w:spacing w:line="297" w:lineRule="exact" w:before="23"/>
              <w:ind w:left="26" w:right="24"/>
              <w:rPr>
                <w:sz w:val="26"/>
              </w:rPr>
            </w:pPr>
            <w:r>
              <w:rPr>
                <w:spacing w:val="-10"/>
                <w:sz w:val="26"/>
              </w:rPr>
              <w:t>0</w:t>
            </w:r>
          </w:p>
        </w:tc>
        <w:tc>
          <w:tcPr>
            <w:tcW w:w="764" w:type="dxa"/>
          </w:tcPr>
          <w:p>
            <w:pPr>
              <w:pStyle w:val="TableParagraph"/>
              <w:spacing w:line="297" w:lineRule="exact" w:before="23"/>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25</w:t>
            </w:r>
          </w:p>
        </w:tc>
        <w:tc>
          <w:tcPr>
            <w:tcW w:w="2773" w:type="dxa"/>
          </w:tcPr>
          <w:p>
            <w:pPr>
              <w:pStyle w:val="TableParagraph"/>
              <w:jc w:val="left"/>
              <w:rPr>
                <w:sz w:val="26"/>
              </w:rPr>
            </w:pPr>
            <w:r>
              <w:rPr>
                <w:sz w:val="26"/>
              </w:rPr>
              <w:t>Bút</w:t>
            </w:r>
            <w:r>
              <w:rPr>
                <w:spacing w:val="-5"/>
                <w:sz w:val="26"/>
              </w:rPr>
              <w:t> </w:t>
            </w:r>
            <w:r>
              <w:rPr>
                <w:sz w:val="26"/>
              </w:rPr>
              <w:t>nhớ</w:t>
            </w:r>
            <w:r>
              <w:rPr>
                <w:spacing w:val="-3"/>
                <w:sz w:val="26"/>
              </w:rPr>
              <w:t> </w:t>
            </w:r>
            <w:r>
              <w:rPr>
                <w:spacing w:val="-4"/>
                <w:sz w:val="26"/>
              </w:rPr>
              <w:t>dòng</w:t>
            </w:r>
          </w:p>
        </w:tc>
        <w:tc>
          <w:tcPr>
            <w:tcW w:w="766" w:type="dxa"/>
          </w:tcPr>
          <w:p>
            <w:pPr>
              <w:pStyle w:val="TableParagraph"/>
              <w:ind w:left="5"/>
              <w:rPr>
                <w:sz w:val="26"/>
              </w:rPr>
            </w:pPr>
            <w:r>
              <w:rPr>
                <w:spacing w:val="-2"/>
                <w:sz w:val="26"/>
              </w:rPr>
              <w:t>Chiếc</w:t>
            </w:r>
          </w:p>
        </w:tc>
        <w:tc>
          <w:tcPr>
            <w:tcW w:w="763" w:type="dxa"/>
          </w:tcPr>
          <w:p>
            <w:pPr>
              <w:pStyle w:val="TableParagraph"/>
              <w:ind w:left="8"/>
              <w:rPr>
                <w:sz w:val="26"/>
              </w:rPr>
            </w:pPr>
            <w:r>
              <w:rPr>
                <w:spacing w:val="-10"/>
                <w:sz w:val="26"/>
              </w:rPr>
              <w:t>5</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10"/>
                <w:sz w:val="26"/>
              </w:rPr>
              <w:t>5</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1" w:hRule="atLeast"/>
        </w:trPr>
        <w:tc>
          <w:tcPr>
            <w:tcW w:w="708" w:type="dxa"/>
          </w:tcPr>
          <w:p>
            <w:pPr>
              <w:pStyle w:val="TableParagraph"/>
              <w:ind w:left="63" w:right="56"/>
              <w:rPr>
                <w:sz w:val="26"/>
              </w:rPr>
            </w:pPr>
            <w:r>
              <w:rPr>
                <w:spacing w:val="-5"/>
                <w:sz w:val="26"/>
              </w:rPr>
              <w:t>26</w:t>
            </w:r>
          </w:p>
        </w:tc>
        <w:tc>
          <w:tcPr>
            <w:tcW w:w="2773" w:type="dxa"/>
          </w:tcPr>
          <w:p>
            <w:pPr>
              <w:pStyle w:val="TableParagraph"/>
              <w:jc w:val="left"/>
              <w:rPr>
                <w:sz w:val="26"/>
              </w:rPr>
            </w:pPr>
            <w:r>
              <w:rPr>
                <w:sz w:val="26"/>
              </w:rPr>
              <w:t>Bút</w:t>
            </w:r>
            <w:r>
              <w:rPr>
                <w:spacing w:val="-7"/>
                <w:sz w:val="26"/>
              </w:rPr>
              <w:t> </w:t>
            </w:r>
            <w:r>
              <w:rPr>
                <w:spacing w:val="-5"/>
                <w:sz w:val="26"/>
              </w:rPr>
              <w:t>xóa</w:t>
            </w:r>
          </w:p>
        </w:tc>
        <w:tc>
          <w:tcPr>
            <w:tcW w:w="766" w:type="dxa"/>
          </w:tcPr>
          <w:p>
            <w:pPr>
              <w:pStyle w:val="TableParagraph"/>
              <w:ind w:left="5"/>
              <w:rPr>
                <w:sz w:val="26"/>
              </w:rPr>
            </w:pPr>
            <w:r>
              <w:rPr>
                <w:spacing w:val="-2"/>
                <w:sz w:val="26"/>
              </w:rPr>
              <w:t>Chiếc</w:t>
            </w:r>
          </w:p>
        </w:tc>
        <w:tc>
          <w:tcPr>
            <w:tcW w:w="763" w:type="dxa"/>
          </w:tcPr>
          <w:p>
            <w:pPr>
              <w:pStyle w:val="TableParagraph"/>
              <w:ind w:left="8"/>
              <w:rPr>
                <w:sz w:val="26"/>
              </w:rPr>
            </w:pPr>
            <w:r>
              <w:rPr>
                <w:spacing w:val="-10"/>
                <w:sz w:val="26"/>
              </w:rPr>
              <w:t>5</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10"/>
                <w:sz w:val="26"/>
              </w:rPr>
              <w:t>5</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27</w:t>
            </w:r>
          </w:p>
        </w:tc>
        <w:tc>
          <w:tcPr>
            <w:tcW w:w="2773" w:type="dxa"/>
          </w:tcPr>
          <w:p>
            <w:pPr>
              <w:pStyle w:val="TableParagraph"/>
              <w:jc w:val="left"/>
              <w:rPr>
                <w:sz w:val="26"/>
              </w:rPr>
            </w:pPr>
            <w:r>
              <w:rPr>
                <w:sz w:val="26"/>
              </w:rPr>
              <w:t>Rút</w:t>
            </w:r>
            <w:r>
              <w:rPr>
                <w:spacing w:val="-5"/>
                <w:sz w:val="26"/>
              </w:rPr>
              <w:t> gáy</w:t>
            </w:r>
          </w:p>
        </w:tc>
        <w:tc>
          <w:tcPr>
            <w:tcW w:w="766" w:type="dxa"/>
          </w:tcPr>
          <w:p>
            <w:pPr>
              <w:pStyle w:val="TableParagraph"/>
              <w:ind w:left="5"/>
              <w:rPr>
                <w:sz w:val="26"/>
              </w:rPr>
            </w:pPr>
            <w:r>
              <w:rPr>
                <w:spacing w:val="-2"/>
                <w:sz w:val="26"/>
              </w:rPr>
              <w:t>Chiếc</w:t>
            </w:r>
          </w:p>
        </w:tc>
        <w:tc>
          <w:tcPr>
            <w:tcW w:w="763" w:type="dxa"/>
          </w:tcPr>
          <w:p>
            <w:pPr>
              <w:pStyle w:val="TableParagraph"/>
              <w:ind w:left="8"/>
              <w:rPr>
                <w:sz w:val="26"/>
              </w:rPr>
            </w:pPr>
            <w:r>
              <w:rPr>
                <w:spacing w:val="-10"/>
                <w:sz w:val="26"/>
              </w:rPr>
              <w:t>5</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10"/>
                <w:sz w:val="26"/>
              </w:rPr>
              <w:t>5</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28</w:t>
            </w:r>
          </w:p>
        </w:tc>
        <w:tc>
          <w:tcPr>
            <w:tcW w:w="2773" w:type="dxa"/>
          </w:tcPr>
          <w:p>
            <w:pPr>
              <w:pStyle w:val="TableParagraph"/>
              <w:jc w:val="left"/>
              <w:rPr>
                <w:sz w:val="26"/>
              </w:rPr>
            </w:pPr>
            <w:r>
              <w:rPr>
                <w:sz w:val="26"/>
              </w:rPr>
              <w:t>Túi</w:t>
            </w:r>
            <w:r>
              <w:rPr>
                <w:spacing w:val="-6"/>
                <w:sz w:val="26"/>
              </w:rPr>
              <w:t> </w:t>
            </w:r>
            <w:r>
              <w:rPr>
                <w:sz w:val="26"/>
              </w:rPr>
              <w:t>myclear</w:t>
            </w:r>
            <w:r>
              <w:rPr>
                <w:spacing w:val="-5"/>
                <w:sz w:val="26"/>
              </w:rPr>
              <w:t> </w:t>
            </w:r>
            <w:r>
              <w:rPr>
                <w:sz w:val="26"/>
              </w:rPr>
              <w:t>A4</w:t>
            </w:r>
            <w:r>
              <w:rPr>
                <w:spacing w:val="-6"/>
                <w:sz w:val="26"/>
              </w:rPr>
              <w:t> </w:t>
            </w:r>
            <w:r>
              <w:rPr>
                <w:spacing w:val="-5"/>
                <w:sz w:val="26"/>
              </w:rPr>
              <w:t>dày</w:t>
            </w:r>
          </w:p>
        </w:tc>
        <w:tc>
          <w:tcPr>
            <w:tcW w:w="766" w:type="dxa"/>
          </w:tcPr>
          <w:p>
            <w:pPr>
              <w:pStyle w:val="TableParagraph"/>
              <w:ind w:left="5"/>
              <w:rPr>
                <w:sz w:val="26"/>
              </w:rPr>
            </w:pPr>
            <w:r>
              <w:rPr>
                <w:spacing w:val="-2"/>
                <w:sz w:val="26"/>
              </w:rPr>
              <w:t>Chiếc</w:t>
            </w:r>
          </w:p>
        </w:tc>
        <w:tc>
          <w:tcPr>
            <w:tcW w:w="763" w:type="dxa"/>
          </w:tcPr>
          <w:p>
            <w:pPr>
              <w:pStyle w:val="TableParagraph"/>
              <w:ind w:left="8"/>
              <w:rPr>
                <w:sz w:val="26"/>
              </w:rPr>
            </w:pPr>
            <w:r>
              <w:rPr>
                <w:spacing w:val="-5"/>
                <w:sz w:val="26"/>
              </w:rPr>
              <w:t>30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50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29</w:t>
            </w:r>
          </w:p>
        </w:tc>
        <w:tc>
          <w:tcPr>
            <w:tcW w:w="2773" w:type="dxa"/>
          </w:tcPr>
          <w:p>
            <w:pPr>
              <w:pStyle w:val="TableParagraph"/>
              <w:spacing w:line="297" w:lineRule="exact"/>
              <w:jc w:val="left"/>
              <w:rPr>
                <w:sz w:val="26"/>
              </w:rPr>
            </w:pPr>
            <w:r>
              <w:rPr>
                <w:sz w:val="26"/>
              </w:rPr>
              <w:t>Trình</w:t>
            </w:r>
            <w:r>
              <w:rPr>
                <w:spacing w:val="-4"/>
                <w:sz w:val="26"/>
              </w:rPr>
              <w:t> </w:t>
            </w:r>
            <w:r>
              <w:rPr>
                <w:sz w:val="26"/>
              </w:rPr>
              <w:t>ký</w:t>
            </w:r>
            <w:r>
              <w:rPr>
                <w:spacing w:val="-4"/>
                <w:sz w:val="26"/>
              </w:rPr>
              <w:t> </w:t>
            </w:r>
            <w:r>
              <w:rPr>
                <w:sz w:val="26"/>
              </w:rPr>
              <w:t>A4</w:t>
            </w:r>
            <w:r>
              <w:rPr>
                <w:spacing w:val="-4"/>
                <w:sz w:val="26"/>
              </w:rPr>
              <w:t> </w:t>
            </w:r>
            <w:r>
              <w:rPr>
                <w:sz w:val="26"/>
              </w:rPr>
              <w:t>2</w:t>
            </w:r>
            <w:r>
              <w:rPr>
                <w:spacing w:val="-4"/>
                <w:sz w:val="26"/>
              </w:rPr>
              <w:t> </w:t>
            </w:r>
            <w:r>
              <w:rPr>
                <w:sz w:val="26"/>
              </w:rPr>
              <w:t>mặt</w:t>
            </w:r>
            <w:r>
              <w:rPr>
                <w:spacing w:val="-2"/>
                <w:sz w:val="26"/>
              </w:rPr>
              <w:t> </w:t>
            </w:r>
            <w:r>
              <w:rPr>
                <w:spacing w:val="-7"/>
                <w:sz w:val="26"/>
              </w:rPr>
              <w:t>da</w:t>
            </w:r>
          </w:p>
        </w:tc>
        <w:tc>
          <w:tcPr>
            <w:tcW w:w="766" w:type="dxa"/>
          </w:tcPr>
          <w:p>
            <w:pPr>
              <w:pStyle w:val="TableParagraph"/>
              <w:spacing w:line="297" w:lineRule="exact"/>
              <w:ind w:left="5"/>
              <w:rPr>
                <w:sz w:val="26"/>
              </w:rPr>
            </w:pPr>
            <w:r>
              <w:rPr>
                <w:spacing w:val="-2"/>
                <w:sz w:val="26"/>
              </w:rPr>
              <w:t>Chiếc</w:t>
            </w:r>
          </w:p>
        </w:tc>
        <w:tc>
          <w:tcPr>
            <w:tcW w:w="763" w:type="dxa"/>
          </w:tcPr>
          <w:p>
            <w:pPr>
              <w:pStyle w:val="TableParagraph"/>
              <w:spacing w:line="297" w:lineRule="exact"/>
              <w:ind w:left="8"/>
              <w:rPr>
                <w:sz w:val="26"/>
              </w:rPr>
            </w:pPr>
            <w:r>
              <w:rPr>
                <w:spacing w:val="-5"/>
                <w:sz w:val="26"/>
              </w:rPr>
              <w:t>10</w:t>
            </w:r>
          </w:p>
        </w:tc>
        <w:tc>
          <w:tcPr>
            <w:tcW w:w="893" w:type="dxa"/>
          </w:tcPr>
          <w:p>
            <w:pPr>
              <w:pStyle w:val="TableParagraph"/>
              <w:spacing w:line="297" w:lineRule="exact"/>
              <w:ind w:left="27" w:right="23"/>
              <w:rPr>
                <w:sz w:val="26"/>
              </w:rPr>
            </w:pPr>
            <w:r>
              <w:rPr>
                <w:spacing w:val="-10"/>
                <w:sz w:val="26"/>
              </w:rPr>
              <w:t>0</w:t>
            </w:r>
          </w:p>
        </w:tc>
        <w:tc>
          <w:tcPr>
            <w:tcW w:w="764" w:type="dxa"/>
          </w:tcPr>
          <w:p>
            <w:pPr>
              <w:pStyle w:val="TableParagraph"/>
              <w:spacing w:line="297" w:lineRule="exact"/>
              <w:ind w:left="8" w:right="5"/>
              <w:rPr>
                <w:sz w:val="26"/>
              </w:rPr>
            </w:pPr>
            <w:r>
              <w:rPr>
                <w:spacing w:val="-5"/>
                <w:sz w:val="26"/>
              </w:rPr>
              <w:t>100</w:t>
            </w:r>
          </w:p>
        </w:tc>
        <w:tc>
          <w:tcPr>
            <w:tcW w:w="766" w:type="dxa"/>
          </w:tcPr>
          <w:p>
            <w:pPr>
              <w:pStyle w:val="TableParagraph"/>
              <w:spacing w:line="297" w:lineRule="exact"/>
              <w:ind w:left="5"/>
              <w:rPr>
                <w:sz w:val="26"/>
              </w:rPr>
            </w:pPr>
            <w:r>
              <w:rPr>
                <w:spacing w:val="-5"/>
                <w:sz w:val="26"/>
              </w:rPr>
              <w:t>10</w:t>
            </w:r>
          </w:p>
        </w:tc>
        <w:tc>
          <w:tcPr>
            <w:tcW w:w="893" w:type="dxa"/>
          </w:tcPr>
          <w:p>
            <w:pPr>
              <w:pStyle w:val="TableParagraph"/>
              <w:spacing w:line="297" w:lineRule="exact"/>
              <w:ind w:left="26" w:right="24"/>
              <w:rPr>
                <w:sz w:val="26"/>
              </w:rPr>
            </w:pPr>
            <w:r>
              <w:rPr>
                <w:spacing w:val="-10"/>
                <w:sz w:val="26"/>
              </w:rPr>
              <w:t>0</w:t>
            </w:r>
          </w:p>
        </w:tc>
        <w:tc>
          <w:tcPr>
            <w:tcW w:w="764" w:type="dxa"/>
          </w:tcPr>
          <w:p>
            <w:pPr>
              <w:pStyle w:val="TableParagraph"/>
              <w:spacing w:line="297" w:lineRule="exact"/>
              <w:ind w:left="8" w:right="9"/>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30</w:t>
            </w:r>
          </w:p>
        </w:tc>
        <w:tc>
          <w:tcPr>
            <w:tcW w:w="2773" w:type="dxa"/>
          </w:tcPr>
          <w:p>
            <w:pPr>
              <w:pStyle w:val="TableParagraph"/>
              <w:spacing w:line="297" w:lineRule="exact" w:before="23"/>
              <w:jc w:val="left"/>
              <w:rPr>
                <w:sz w:val="26"/>
              </w:rPr>
            </w:pPr>
            <w:r>
              <w:rPr>
                <w:sz w:val="26"/>
              </w:rPr>
              <w:t>Dập</w:t>
            </w:r>
            <w:r>
              <w:rPr>
                <w:spacing w:val="-6"/>
                <w:sz w:val="26"/>
              </w:rPr>
              <w:t> </w:t>
            </w:r>
            <w:r>
              <w:rPr>
                <w:sz w:val="26"/>
              </w:rPr>
              <w:t>ghim</w:t>
            </w:r>
            <w:r>
              <w:rPr>
                <w:spacing w:val="-3"/>
                <w:sz w:val="26"/>
              </w:rPr>
              <w:t> </w:t>
            </w:r>
            <w:r>
              <w:rPr>
                <w:sz w:val="26"/>
              </w:rPr>
              <w:t>số</w:t>
            </w:r>
            <w:r>
              <w:rPr>
                <w:spacing w:val="-5"/>
                <w:sz w:val="26"/>
              </w:rPr>
              <w:t> 10</w:t>
            </w:r>
          </w:p>
        </w:tc>
        <w:tc>
          <w:tcPr>
            <w:tcW w:w="766" w:type="dxa"/>
          </w:tcPr>
          <w:p>
            <w:pPr>
              <w:pStyle w:val="TableParagraph"/>
              <w:spacing w:line="297" w:lineRule="exact" w:before="23"/>
              <w:ind w:left="5"/>
              <w:rPr>
                <w:sz w:val="26"/>
              </w:rPr>
            </w:pPr>
            <w:r>
              <w:rPr>
                <w:spacing w:val="-2"/>
                <w:sz w:val="26"/>
              </w:rPr>
              <w:t>Chiếc</w:t>
            </w:r>
          </w:p>
        </w:tc>
        <w:tc>
          <w:tcPr>
            <w:tcW w:w="763" w:type="dxa"/>
          </w:tcPr>
          <w:p>
            <w:pPr>
              <w:pStyle w:val="TableParagraph"/>
              <w:spacing w:line="297" w:lineRule="exact" w:before="23"/>
              <w:ind w:left="8"/>
              <w:rPr>
                <w:sz w:val="26"/>
              </w:rPr>
            </w:pPr>
            <w:r>
              <w:rPr>
                <w:spacing w:val="-10"/>
                <w:sz w:val="26"/>
              </w:rPr>
              <w:t>1</w:t>
            </w:r>
          </w:p>
        </w:tc>
        <w:tc>
          <w:tcPr>
            <w:tcW w:w="893" w:type="dxa"/>
          </w:tcPr>
          <w:p>
            <w:pPr>
              <w:pStyle w:val="TableParagraph"/>
              <w:spacing w:line="297" w:lineRule="exact" w:before="23"/>
              <w:ind w:left="27" w:right="23"/>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6" w:type="dxa"/>
          </w:tcPr>
          <w:p>
            <w:pPr>
              <w:pStyle w:val="TableParagraph"/>
              <w:spacing w:line="297" w:lineRule="exact" w:before="23"/>
              <w:ind w:left="5"/>
              <w:rPr>
                <w:sz w:val="26"/>
              </w:rPr>
            </w:pPr>
            <w:r>
              <w:rPr>
                <w:spacing w:val="-10"/>
                <w:sz w:val="26"/>
              </w:rPr>
              <w:t>1</w:t>
            </w:r>
          </w:p>
        </w:tc>
        <w:tc>
          <w:tcPr>
            <w:tcW w:w="893" w:type="dxa"/>
          </w:tcPr>
          <w:p>
            <w:pPr>
              <w:pStyle w:val="TableParagraph"/>
              <w:spacing w:line="297" w:lineRule="exact" w:before="23"/>
              <w:ind w:left="26" w:right="24"/>
              <w:rPr>
                <w:sz w:val="26"/>
              </w:rPr>
            </w:pPr>
            <w:r>
              <w:rPr>
                <w:spacing w:val="-10"/>
                <w:sz w:val="26"/>
              </w:rPr>
              <w:t>0</w:t>
            </w:r>
          </w:p>
        </w:tc>
        <w:tc>
          <w:tcPr>
            <w:tcW w:w="764" w:type="dxa"/>
          </w:tcPr>
          <w:p>
            <w:pPr>
              <w:pStyle w:val="TableParagraph"/>
              <w:spacing w:line="297" w:lineRule="exact" w:before="23"/>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31</w:t>
            </w:r>
          </w:p>
        </w:tc>
        <w:tc>
          <w:tcPr>
            <w:tcW w:w="2773" w:type="dxa"/>
          </w:tcPr>
          <w:p>
            <w:pPr>
              <w:pStyle w:val="TableParagraph"/>
              <w:jc w:val="left"/>
              <w:rPr>
                <w:sz w:val="26"/>
              </w:rPr>
            </w:pPr>
            <w:r>
              <w:rPr>
                <w:sz w:val="26"/>
              </w:rPr>
              <w:t>Nhổ</w:t>
            </w:r>
            <w:r>
              <w:rPr>
                <w:spacing w:val="-6"/>
                <w:sz w:val="26"/>
              </w:rPr>
              <w:t> </w:t>
            </w:r>
            <w:r>
              <w:rPr>
                <w:spacing w:val="-4"/>
                <w:sz w:val="26"/>
              </w:rPr>
              <w:t>ghim</w:t>
            </w:r>
          </w:p>
        </w:tc>
        <w:tc>
          <w:tcPr>
            <w:tcW w:w="766" w:type="dxa"/>
          </w:tcPr>
          <w:p>
            <w:pPr>
              <w:pStyle w:val="TableParagraph"/>
              <w:ind w:left="5"/>
              <w:rPr>
                <w:sz w:val="26"/>
              </w:rPr>
            </w:pPr>
            <w:r>
              <w:rPr>
                <w:spacing w:val="-2"/>
                <w:sz w:val="26"/>
              </w:rPr>
              <w:t>Chiếc</w:t>
            </w:r>
          </w:p>
        </w:tc>
        <w:tc>
          <w:tcPr>
            <w:tcW w:w="763" w:type="dxa"/>
          </w:tcPr>
          <w:p>
            <w:pPr>
              <w:pStyle w:val="TableParagraph"/>
              <w:ind w:left="8"/>
              <w:rPr>
                <w:sz w:val="26"/>
              </w:rPr>
            </w:pPr>
            <w:r>
              <w:rPr>
                <w:spacing w:val="-10"/>
                <w:sz w:val="26"/>
              </w:rPr>
              <w:t>5</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10"/>
                <w:sz w:val="26"/>
              </w:rPr>
              <w:t>5</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32</w:t>
            </w:r>
          </w:p>
        </w:tc>
        <w:tc>
          <w:tcPr>
            <w:tcW w:w="2773" w:type="dxa"/>
          </w:tcPr>
          <w:p>
            <w:pPr>
              <w:pStyle w:val="TableParagraph"/>
              <w:jc w:val="left"/>
              <w:rPr>
                <w:sz w:val="26"/>
              </w:rPr>
            </w:pPr>
            <w:r>
              <w:rPr>
                <w:sz w:val="26"/>
              </w:rPr>
              <w:t>Ghim</w:t>
            </w:r>
            <w:r>
              <w:rPr>
                <w:spacing w:val="-7"/>
                <w:sz w:val="26"/>
              </w:rPr>
              <w:t> </w:t>
            </w:r>
            <w:r>
              <w:rPr>
                <w:spacing w:val="-4"/>
                <w:sz w:val="26"/>
              </w:rPr>
              <w:t>vòng</w:t>
            </w:r>
          </w:p>
        </w:tc>
        <w:tc>
          <w:tcPr>
            <w:tcW w:w="766" w:type="dxa"/>
          </w:tcPr>
          <w:p>
            <w:pPr>
              <w:pStyle w:val="TableParagraph"/>
              <w:ind w:left="5"/>
              <w:rPr>
                <w:sz w:val="26"/>
              </w:rPr>
            </w:pPr>
            <w:r>
              <w:rPr>
                <w:spacing w:val="-5"/>
                <w:sz w:val="26"/>
              </w:rPr>
              <w:t>Hộp</w:t>
            </w:r>
          </w:p>
        </w:tc>
        <w:tc>
          <w:tcPr>
            <w:tcW w:w="763" w:type="dxa"/>
          </w:tcPr>
          <w:p>
            <w:pPr>
              <w:pStyle w:val="TableParagraph"/>
              <w:ind w:left="8"/>
              <w:rPr>
                <w:sz w:val="26"/>
              </w:rPr>
            </w:pPr>
            <w:r>
              <w:rPr>
                <w:spacing w:val="-5"/>
                <w:sz w:val="26"/>
              </w:rPr>
              <w:t>20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30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33</w:t>
            </w:r>
          </w:p>
        </w:tc>
        <w:tc>
          <w:tcPr>
            <w:tcW w:w="2773" w:type="dxa"/>
          </w:tcPr>
          <w:p>
            <w:pPr>
              <w:pStyle w:val="TableParagraph"/>
              <w:jc w:val="left"/>
              <w:rPr>
                <w:sz w:val="26"/>
              </w:rPr>
            </w:pPr>
            <w:r>
              <w:rPr>
                <w:sz w:val="26"/>
              </w:rPr>
              <w:t>Kẹp</w:t>
            </w:r>
            <w:r>
              <w:rPr>
                <w:spacing w:val="-5"/>
                <w:sz w:val="26"/>
              </w:rPr>
              <w:t> </w:t>
            </w:r>
            <w:r>
              <w:rPr>
                <w:sz w:val="26"/>
              </w:rPr>
              <w:t>sắt</w:t>
            </w:r>
            <w:r>
              <w:rPr>
                <w:spacing w:val="-5"/>
                <w:sz w:val="26"/>
              </w:rPr>
              <w:t> </w:t>
            </w:r>
            <w:r>
              <w:rPr>
                <w:spacing w:val="-4"/>
                <w:sz w:val="26"/>
              </w:rPr>
              <w:t>15mm</w:t>
            </w:r>
          </w:p>
        </w:tc>
        <w:tc>
          <w:tcPr>
            <w:tcW w:w="766" w:type="dxa"/>
          </w:tcPr>
          <w:p>
            <w:pPr>
              <w:pStyle w:val="TableParagraph"/>
              <w:ind w:left="5"/>
              <w:rPr>
                <w:sz w:val="26"/>
              </w:rPr>
            </w:pPr>
            <w:r>
              <w:rPr>
                <w:spacing w:val="-5"/>
                <w:sz w:val="26"/>
              </w:rPr>
              <w:t>Hộp</w:t>
            </w:r>
          </w:p>
        </w:tc>
        <w:tc>
          <w:tcPr>
            <w:tcW w:w="763" w:type="dxa"/>
          </w:tcPr>
          <w:p>
            <w:pPr>
              <w:pStyle w:val="TableParagraph"/>
              <w:ind w:left="8"/>
              <w:rPr>
                <w:sz w:val="26"/>
              </w:rPr>
            </w:pPr>
            <w:r>
              <w:rPr>
                <w:spacing w:val="-5"/>
                <w:sz w:val="26"/>
              </w:rPr>
              <w:t>10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10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34</w:t>
            </w:r>
          </w:p>
        </w:tc>
        <w:tc>
          <w:tcPr>
            <w:tcW w:w="2773" w:type="dxa"/>
          </w:tcPr>
          <w:p>
            <w:pPr>
              <w:pStyle w:val="TableParagraph"/>
              <w:jc w:val="left"/>
              <w:rPr>
                <w:sz w:val="26"/>
              </w:rPr>
            </w:pPr>
            <w:r>
              <w:rPr>
                <w:sz w:val="26"/>
              </w:rPr>
              <w:t>Kẹp</w:t>
            </w:r>
            <w:r>
              <w:rPr>
                <w:spacing w:val="-5"/>
                <w:sz w:val="26"/>
              </w:rPr>
              <w:t> </w:t>
            </w:r>
            <w:r>
              <w:rPr>
                <w:sz w:val="26"/>
              </w:rPr>
              <w:t>sắt</w:t>
            </w:r>
            <w:r>
              <w:rPr>
                <w:spacing w:val="-5"/>
                <w:sz w:val="26"/>
              </w:rPr>
              <w:t> </w:t>
            </w:r>
            <w:r>
              <w:rPr>
                <w:spacing w:val="-4"/>
                <w:sz w:val="26"/>
              </w:rPr>
              <w:t>19mm</w:t>
            </w:r>
          </w:p>
        </w:tc>
        <w:tc>
          <w:tcPr>
            <w:tcW w:w="766" w:type="dxa"/>
          </w:tcPr>
          <w:p>
            <w:pPr>
              <w:pStyle w:val="TableParagraph"/>
              <w:ind w:left="5"/>
              <w:rPr>
                <w:sz w:val="26"/>
              </w:rPr>
            </w:pPr>
            <w:r>
              <w:rPr>
                <w:spacing w:val="-5"/>
                <w:sz w:val="26"/>
              </w:rPr>
              <w:t>Hộp</w:t>
            </w:r>
          </w:p>
        </w:tc>
        <w:tc>
          <w:tcPr>
            <w:tcW w:w="763" w:type="dxa"/>
          </w:tcPr>
          <w:p>
            <w:pPr>
              <w:pStyle w:val="TableParagraph"/>
              <w:ind w:left="8"/>
              <w:rPr>
                <w:sz w:val="26"/>
              </w:rPr>
            </w:pPr>
            <w:r>
              <w:rPr>
                <w:spacing w:val="-5"/>
                <w:sz w:val="26"/>
              </w:rPr>
              <w:t>10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10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35</w:t>
            </w:r>
          </w:p>
        </w:tc>
        <w:tc>
          <w:tcPr>
            <w:tcW w:w="2773" w:type="dxa"/>
          </w:tcPr>
          <w:p>
            <w:pPr>
              <w:pStyle w:val="TableParagraph"/>
              <w:spacing w:line="297" w:lineRule="exact"/>
              <w:jc w:val="left"/>
              <w:rPr>
                <w:sz w:val="26"/>
              </w:rPr>
            </w:pPr>
            <w:r>
              <w:rPr>
                <w:sz w:val="26"/>
              </w:rPr>
              <w:t>Dao</w:t>
            </w:r>
            <w:r>
              <w:rPr>
                <w:spacing w:val="-6"/>
                <w:sz w:val="26"/>
              </w:rPr>
              <w:t> </w:t>
            </w:r>
            <w:r>
              <w:rPr>
                <w:spacing w:val="-5"/>
                <w:sz w:val="26"/>
              </w:rPr>
              <w:t>trổ</w:t>
            </w:r>
          </w:p>
        </w:tc>
        <w:tc>
          <w:tcPr>
            <w:tcW w:w="766" w:type="dxa"/>
          </w:tcPr>
          <w:p>
            <w:pPr>
              <w:pStyle w:val="TableParagraph"/>
              <w:spacing w:line="297" w:lineRule="exact"/>
              <w:ind w:left="5"/>
              <w:rPr>
                <w:sz w:val="26"/>
              </w:rPr>
            </w:pPr>
            <w:r>
              <w:rPr>
                <w:spacing w:val="-2"/>
                <w:sz w:val="26"/>
              </w:rPr>
              <w:t>Chiếc</w:t>
            </w:r>
          </w:p>
        </w:tc>
        <w:tc>
          <w:tcPr>
            <w:tcW w:w="763" w:type="dxa"/>
          </w:tcPr>
          <w:p>
            <w:pPr>
              <w:pStyle w:val="TableParagraph"/>
              <w:spacing w:line="297" w:lineRule="exact"/>
              <w:ind w:left="8"/>
              <w:rPr>
                <w:sz w:val="26"/>
              </w:rPr>
            </w:pPr>
            <w:r>
              <w:rPr>
                <w:spacing w:val="-10"/>
                <w:sz w:val="26"/>
              </w:rPr>
              <w:t>2</w:t>
            </w:r>
          </w:p>
        </w:tc>
        <w:tc>
          <w:tcPr>
            <w:tcW w:w="893" w:type="dxa"/>
          </w:tcPr>
          <w:p>
            <w:pPr>
              <w:pStyle w:val="TableParagraph"/>
              <w:spacing w:line="297" w:lineRule="exact"/>
              <w:ind w:left="27" w:right="23"/>
              <w:rPr>
                <w:sz w:val="26"/>
              </w:rPr>
            </w:pPr>
            <w:r>
              <w:rPr>
                <w:spacing w:val="-10"/>
                <w:sz w:val="26"/>
              </w:rPr>
              <w:t>0</w:t>
            </w:r>
          </w:p>
        </w:tc>
        <w:tc>
          <w:tcPr>
            <w:tcW w:w="764" w:type="dxa"/>
          </w:tcPr>
          <w:p>
            <w:pPr>
              <w:pStyle w:val="TableParagraph"/>
              <w:spacing w:line="297" w:lineRule="exact"/>
              <w:ind w:left="8" w:right="5"/>
              <w:rPr>
                <w:sz w:val="26"/>
              </w:rPr>
            </w:pPr>
            <w:r>
              <w:rPr>
                <w:spacing w:val="-5"/>
                <w:sz w:val="26"/>
              </w:rPr>
              <w:t>100</w:t>
            </w:r>
          </w:p>
        </w:tc>
        <w:tc>
          <w:tcPr>
            <w:tcW w:w="766" w:type="dxa"/>
          </w:tcPr>
          <w:p>
            <w:pPr>
              <w:pStyle w:val="TableParagraph"/>
              <w:spacing w:line="297" w:lineRule="exact"/>
              <w:ind w:left="5"/>
              <w:rPr>
                <w:sz w:val="26"/>
              </w:rPr>
            </w:pPr>
            <w:r>
              <w:rPr>
                <w:spacing w:val="-10"/>
                <w:sz w:val="26"/>
              </w:rPr>
              <w:t>2</w:t>
            </w:r>
          </w:p>
        </w:tc>
        <w:tc>
          <w:tcPr>
            <w:tcW w:w="893" w:type="dxa"/>
          </w:tcPr>
          <w:p>
            <w:pPr>
              <w:pStyle w:val="TableParagraph"/>
              <w:spacing w:line="297" w:lineRule="exact"/>
              <w:ind w:left="26" w:right="24"/>
              <w:rPr>
                <w:sz w:val="26"/>
              </w:rPr>
            </w:pPr>
            <w:r>
              <w:rPr>
                <w:spacing w:val="-10"/>
                <w:sz w:val="26"/>
              </w:rPr>
              <w:t>0</w:t>
            </w:r>
          </w:p>
        </w:tc>
        <w:tc>
          <w:tcPr>
            <w:tcW w:w="764" w:type="dxa"/>
          </w:tcPr>
          <w:p>
            <w:pPr>
              <w:pStyle w:val="TableParagraph"/>
              <w:spacing w:line="297" w:lineRule="exact"/>
              <w:ind w:left="8" w:right="9"/>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36</w:t>
            </w:r>
          </w:p>
        </w:tc>
        <w:tc>
          <w:tcPr>
            <w:tcW w:w="2773" w:type="dxa"/>
          </w:tcPr>
          <w:p>
            <w:pPr>
              <w:pStyle w:val="TableParagraph"/>
              <w:spacing w:line="297" w:lineRule="exact" w:before="23"/>
              <w:jc w:val="left"/>
              <w:rPr>
                <w:sz w:val="26"/>
              </w:rPr>
            </w:pPr>
            <w:r>
              <w:rPr>
                <w:spacing w:val="-5"/>
                <w:sz w:val="26"/>
              </w:rPr>
              <w:t>Kéo</w:t>
            </w:r>
          </w:p>
        </w:tc>
        <w:tc>
          <w:tcPr>
            <w:tcW w:w="766" w:type="dxa"/>
          </w:tcPr>
          <w:p>
            <w:pPr>
              <w:pStyle w:val="TableParagraph"/>
              <w:spacing w:line="297" w:lineRule="exact" w:before="23"/>
              <w:ind w:left="5"/>
              <w:rPr>
                <w:sz w:val="26"/>
              </w:rPr>
            </w:pPr>
            <w:r>
              <w:rPr>
                <w:spacing w:val="-2"/>
                <w:sz w:val="26"/>
              </w:rPr>
              <w:t>Chiếc</w:t>
            </w:r>
          </w:p>
        </w:tc>
        <w:tc>
          <w:tcPr>
            <w:tcW w:w="763" w:type="dxa"/>
          </w:tcPr>
          <w:p>
            <w:pPr>
              <w:pStyle w:val="TableParagraph"/>
              <w:spacing w:line="297" w:lineRule="exact" w:before="23"/>
              <w:ind w:left="8"/>
              <w:rPr>
                <w:sz w:val="26"/>
              </w:rPr>
            </w:pPr>
            <w:r>
              <w:rPr>
                <w:spacing w:val="-10"/>
                <w:sz w:val="26"/>
              </w:rPr>
              <w:t>3</w:t>
            </w:r>
          </w:p>
        </w:tc>
        <w:tc>
          <w:tcPr>
            <w:tcW w:w="893" w:type="dxa"/>
          </w:tcPr>
          <w:p>
            <w:pPr>
              <w:pStyle w:val="TableParagraph"/>
              <w:spacing w:line="297" w:lineRule="exact" w:before="23"/>
              <w:ind w:left="27" w:right="23"/>
              <w:rPr>
                <w:sz w:val="26"/>
              </w:rPr>
            </w:pPr>
            <w:r>
              <w:rPr>
                <w:spacing w:val="-10"/>
                <w:sz w:val="26"/>
              </w:rPr>
              <w:t>0</w:t>
            </w:r>
          </w:p>
        </w:tc>
        <w:tc>
          <w:tcPr>
            <w:tcW w:w="764" w:type="dxa"/>
          </w:tcPr>
          <w:p>
            <w:pPr>
              <w:pStyle w:val="TableParagraph"/>
              <w:spacing w:line="297" w:lineRule="exact" w:before="23"/>
              <w:ind w:left="8" w:right="5"/>
              <w:rPr>
                <w:sz w:val="26"/>
              </w:rPr>
            </w:pPr>
            <w:r>
              <w:rPr>
                <w:spacing w:val="-5"/>
                <w:sz w:val="26"/>
              </w:rPr>
              <w:t>100</w:t>
            </w:r>
          </w:p>
        </w:tc>
        <w:tc>
          <w:tcPr>
            <w:tcW w:w="766" w:type="dxa"/>
          </w:tcPr>
          <w:p>
            <w:pPr>
              <w:pStyle w:val="TableParagraph"/>
              <w:spacing w:line="297" w:lineRule="exact" w:before="23"/>
              <w:ind w:left="5"/>
              <w:rPr>
                <w:sz w:val="26"/>
              </w:rPr>
            </w:pPr>
            <w:r>
              <w:rPr>
                <w:spacing w:val="-10"/>
                <w:sz w:val="26"/>
              </w:rPr>
              <w:t>3</w:t>
            </w:r>
          </w:p>
        </w:tc>
        <w:tc>
          <w:tcPr>
            <w:tcW w:w="893" w:type="dxa"/>
          </w:tcPr>
          <w:p>
            <w:pPr>
              <w:pStyle w:val="TableParagraph"/>
              <w:spacing w:line="297" w:lineRule="exact" w:before="23"/>
              <w:ind w:left="26" w:right="24"/>
              <w:rPr>
                <w:sz w:val="26"/>
              </w:rPr>
            </w:pPr>
            <w:r>
              <w:rPr>
                <w:spacing w:val="-10"/>
                <w:sz w:val="26"/>
              </w:rPr>
              <w:t>0</w:t>
            </w:r>
          </w:p>
        </w:tc>
        <w:tc>
          <w:tcPr>
            <w:tcW w:w="764" w:type="dxa"/>
          </w:tcPr>
          <w:p>
            <w:pPr>
              <w:pStyle w:val="TableParagraph"/>
              <w:spacing w:line="297" w:lineRule="exact" w:before="23"/>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37</w:t>
            </w:r>
          </w:p>
        </w:tc>
        <w:tc>
          <w:tcPr>
            <w:tcW w:w="2773" w:type="dxa"/>
          </w:tcPr>
          <w:p>
            <w:pPr>
              <w:pStyle w:val="TableParagraph"/>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766" w:type="dxa"/>
          </w:tcPr>
          <w:p>
            <w:pPr>
              <w:pStyle w:val="TableParagraph"/>
              <w:ind w:left="5"/>
              <w:rPr>
                <w:sz w:val="26"/>
              </w:rPr>
            </w:pPr>
            <w:r>
              <w:rPr>
                <w:spacing w:val="-5"/>
                <w:sz w:val="26"/>
              </w:rPr>
              <w:t>Cái</w:t>
            </w:r>
          </w:p>
        </w:tc>
        <w:tc>
          <w:tcPr>
            <w:tcW w:w="763" w:type="dxa"/>
          </w:tcPr>
          <w:p>
            <w:pPr>
              <w:pStyle w:val="TableParagraph"/>
              <w:ind w:left="8"/>
              <w:rPr>
                <w:sz w:val="26"/>
              </w:rPr>
            </w:pPr>
            <w:r>
              <w:rPr>
                <w:spacing w:val="-5"/>
                <w:sz w:val="26"/>
              </w:rPr>
              <w:t>50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95</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38</w:t>
            </w:r>
          </w:p>
        </w:tc>
        <w:tc>
          <w:tcPr>
            <w:tcW w:w="2773" w:type="dxa"/>
          </w:tcPr>
          <w:p>
            <w:pPr>
              <w:pStyle w:val="TableParagraph"/>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766" w:type="dxa"/>
          </w:tcPr>
          <w:p>
            <w:pPr>
              <w:pStyle w:val="TableParagraph"/>
              <w:ind w:left="5"/>
              <w:rPr>
                <w:sz w:val="26"/>
              </w:rPr>
            </w:pPr>
            <w:r>
              <w:rPr>
                <w:spacing w:val="-4"/>
                <w:sz w:val="26"/>
              </w:rPr>
              <w:t>Cuộn</w:t>
            </w:r>
          </w:p>
        </w:tc>
        <w:tc>
          <w:tcPr>
            <w:tcW w:w="763" w:type="dxa"/>
          </w:tcPr>
          <w:p>
            <w:pPr>
              <w:pStyle w:val="TableParagraph"/>
              <w:ind w:left="8"/>
              <w:rPr>
                <w:sz w:val="26"/>
              </w:rPr>
            </w:pPr>
            <w:r>
              <w:rPr>
                <w:spacing w:val="-5"/>
                <w:sz w:val="26"/>
              </w:rPr>
              <w:t>20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20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39</w:t>
            </w:r>
          </w:p>
        </w:tc>
        <w:tc>
          <w:tcPr>
            <w:tcW w:w="2773" w:type="dxa"/>
          </w:tcPr>
          <w:p>
            <w:pPr>
              <w:pStyle w:val="TableParagraph"/>
              <w:jc w:val="left"/>
              <w:rPr>
                <w:sz w:val="26"/>
              </w:rPr>
            </w:pPr>
            <w:r>
              <w:rPr>
                <w:sz w:val="26"/>
              </w:rPr>
              <w:t>Khăn</w:t>
            </w:r>
            <w:r>
              <w:rPr>
                <w:spacing w:val="-6"/>
                <w:sz w:val="26"/>
              </w:rPr>
              <w:t> </w:t>
            </w:r>
            <w:r>
              <w:rPr>
                <w:sz w:val="26"/>
              </w:rPr>
              <w:t>lau</w:t>
            </w:r>
            <w:r>
              <w:rPr>
                <w:spacing w:val="-5"/>
                <w:sz w:val="26"/>
              </w:rPr>
              <w:t> </w:t>
            </w:r>
            <w:r>
              <w:rPr>
                <w:spacing w:val="-4"/>
                <w:sz w:val="26"/>
              </w:rPr>
              <w:t>bóng</w:t>
            </w:r>
          </w:p>
        </w:tc>
        <w:tc>
          <w:tcPr>
            <w:tcW w:w="766" w:type="dxa"/>
          </w:tcPr>
          <w:p>
            <w:pPr>
              <w:pStyle w:val="TableParagraph"/>
              <w:ind w:left="5"/>
              <w:rPr>
                <w:sz w:val="26"/>
              </w:rPr>
            </w:pPr>
            <w:r>
              <w:rPr>
                <w:spacing w:val="-5"/>
                <w:sz w:val="26"/>
              </w:rPr>
              <w:t>Cái</w:t>
            </w:r>
          </w:p>
        </w:tc>
        <w:tc>
          <w:tcPr>
            <w:tcW w:w="763" w:type="dxa"/>
          </w:tcPr>
          <w:p>
            <w:pPr>
              <w:pStyle w:val="TableParagraph"/>
              <w:ind w:left="8"/>
              <w:rPr>
                <w:sz w:val="26"/>
              </w:rPr>
            </w:pPr>
            <w:r>
              <w:rPr>
                <w:spacing w:val="-5"/>
                <w:sz w:val="26"/>
              </w:rPr>
              <w:t>10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10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40</w:t>
            </w:r>
          </w:p>
        </w:tc>
        <w:tc>
          <w:tcPr>
            <w:tcW w:w="2773" w:type="dxa"/>
          </w:tcPr>
          <w:p>
            <w:pPr>
              <w:pStyle w:val="TableParagraph"/>
              <w:jc w:val="left"/>
              <w:rPr>
                <w:sz w:val="26"/>
              </w:rPr>
            </w:pPr>
            <w:r>
              <w:rPr>
                <w:sz w:val="26"/>
              </w:rPr>
              <w:t>Khăn</w:t>
            </w:r>
            <w:r>
              <w:rPr>
                <w:spacing w:val="-6"/>
                <w:sz w:val="26"/>
              </w:rPr>
              <w:t> </w:t>
            </w:r>
            <w:r>
              <w:rPr>
                <w:sz w:val="26"/>
              </w:rPr>
              <w:t>lau</w:t>
            </w:r>
            <w:r>
              <w:rPr>
                <w:spacing w:val="-5"/>
                <w:sz w:val="26"/>
              </w:rPr>
              <w:t> sàn</w:t>
            </w:r>
          </w:p>
        </w:tc>
        <w:tc>
          <w:tcPr>
            <w:tcW w:w="766" w:type="dxa"/>
          </w:tcPr>
          <w:p>
            <w:pPr>
              <w:pStyle w:val="TableParagraph"/>
              <w:ind w:left="5"/>
              <w:rPr>
                <w:sz w:val="26"/>
              </w:rPr>
            </w:pPr>
            <w:r>
              <w:rPr>
                <w:spacing w:val="-5"/>
                <w:sz w:val="26"/>
              </w:rPr>
              <w:t>Cái</w:t>
            </w:r>
          </w:p>
        </w:tc>
        <w:tc>
          <w:tcPr>
            <w:tcW w:w="763" w:type="dxa"/>
          </w:tcPr>
          <w:p>
            <w:pPr>
              <w:pStyle w:val="TableParagraph"/>
              <w:ind w:left="8"/>
              <w:rPr>
                <w:sz w:val="26"/>
              </w:rPr>
            </w:pPr>
            <w:r>
              <w:rPr>
                <w:spacing w:val="-5"/>
                <w:sz w:val="26"/>
              </w:rPr>
              <w:t>20</w:t>
            </w:r>
          </w:p>
        </w:tc>
        <w:tc>
          <w:tcPr>
            <w:tcW w:w="893" w:type="dxa"/>
          </w:tcPr>
          <w:p>
            <w:pPr>
              <w:pStyle w:val="TableParagraph"/>
              <w:ind w:left="27" w:right="23"/>
              <w:rPr>
                <w:sz w:val="26"/>
              </w:rPr>
            </w:pPr>
            <w:r>
              <w:rPr>
                <w:spacing w:val="-10"/>
                <w:sz w:val="26"/>
              </w:rPr>
              <w:t>0</w:t>
            </w:r>
          </w:p>
        </w:tc>
        <w:tc>
          <w:tcPr>
            <w:tcW w:w="764" w:type="dxa"/>
          </w:tcPr>
          <w:p>
            <w:pPr>
              <w:pStyle w:val="TableParagraph"/>
              <w:ind w:left="8" w:right="5"/>
              <w:rPr>
                <w:sz w:val="26"/>
              </w:rPr>
            </w:pPr>
            <w:r>
              <w:rPr>
                <w:spacing w:val="-5"/>
                <w:sz w:val="26"/>
              </w:rPr>
              <w:t>100</w:t>
            </w:r>
          </w:p>
        </w:tc>
        <w:tc>
          <w:tcPr>
            <w:tcW w:w="766" w:type="dxa"/>
          </w:tcPr>
          <w:p>
            <w:pPr>
              <w:pStyle w:val="TableParagraph"/>
              <w:ind w:left="5"/>
              <w:rPr>
                <w:sz w:val="26"/>
              </w:rPr>
            </w:pPr>
            <w:r>
              <w:rPr>
                <w:spacing w:val="-5"/>
                <w:sz w:val="26"/>
              </w:rPr>
              <w:t>20</w:t>
            </w:r>
          </w:p>
        </w:tc>
        <w:tc>
          <w:tcPr>
            <w:tcW w:w="893" w:type="dxa"/>
          </w:tcPr>
          <w:p>
            <w:pPr>
              <w:pStyle w:val="TableParagraph"/>
              <w:ind w:left="26" w:right="24"/>
              <w:rPr>
                <w:sz w:val="26"/>
              </w:rPr>
            </w:pPr>
            <w:r>
              <w:rPr>
                <w:spacing w:val="-10"/>
                <w:sz w:val="26"/>
              </w:rPr>
              <w:t>0</w:t>
            </w:r>
          </w:p>
        </w:tc>
        <w:tc>
          <w:tcPr>
            <w:tcW w:w="764" w:type="dxa"/>
          </w:tcPr>
          <w:p>
            <w:pPr>
              <w:pStyle w:val="TableParagraph"/>
              <w:ind w:left="8" w:right="9"/>
              <w:rPr>
                <w:sz w:val="26"/>
              </w:rPr>
            </w:pPr>
            <w:r>
              <w:rPr>
                <w:spacing w:val="-5"/>
                <w:sz w:val="26"/>
              </w:rPr>
              <w:t>100</w:t>
            </w:r>
          </w:p>
        </w:tc>
      </w:tr>
      <w:tr>
        <w:trPr>
          <w:trHeight w:val="340" w:hRule="atLeast"/>
        </w:trPr>
        <w:tc>
          <w:tcPr>
            <w:tcW w:w="708" w:type="dxa"/>
          </w:tcPr>
          <w:p>
            <w:pPr>
              <w:pStyle w:val="TableParagraph"/>
              <w:spacing w:line="298" w:lineRule="exact" w:before="0"/>
              <w:ind w:left="63" w:right="56"/>
              <w:rPr>
                <w:sz w:val="26"/>
              </w:rPr>
            </w:pPr>
            <w:r>
              <w:rPr>
                <w:spacing w:val="-5"/>
                <w:sz w:val="26"/>
              </w:rPr>
              <w:t>41</w:t>
            </w:r>
          </w:p>
        </w:tc>
        <w:tc>
          <w:tcPr>
            <w:tcW w:w="2773" w:type="dxa"/>
          </w:tcPr>
          <w:p>
            <w:pPr>
              <w:pStyle w:val="TableParagraph"/>
              <w:spacing w:line="298" w:lineRule="exact" w:before="0"/>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766" w:type="dxa"/>
          </w:tcPr>
          <w:p>
            <w:pPr>
              <w:pStyle w:val="TableParagraph"/>
              <w:spacing w:line="298" w:lineRule="exact" w:before="0"/>
              <w:ind w:left="10"/>
              <w:rPr>
                <w:sz w:val="26"/>
              </w:rPr>
            </w:pPr>
            <w:r>
              <w:rPr>
                <w:spacing w:val="-5"/>
                <w:sz w:val="26"/>
              </w:rPr>
              <w:t>Cái</w:t>
            </w:r>
          </w:p>
        </w:tc>
        <w:tc>
          <w:tcPr>
            <w:tcW w:w="763" w:type="dxa"/>
          </w:tcPr>
          <w:p>
            <w:pPr>
              <w:pStyle w:val="TableParagraph"/>
              <w:spacing w:line="298" w:lineRule="exact" w:before="0"/>
              <w:ind w:left="8"/>
              <w:rPr>
                <w:sz w:val="26"/>
              </w:rPr>
            </w:pPr>
            <w:r>
              <w:rPr>
                <w:spacing w:val="-5"/>
                <w:sz w:val="26"/>
              </w:rPr>
              <w:t>12</w:t>
            </w:r>
          </w:p>
        </w:tc>
        <w:tc>
          <w:tcPr>
            <w:tcW w:w="893" w:type="dxa"/>
          </w:tcPr>
          <w:p>
            <w:pPr>
              <w:pStyle w:val="TableParagraph"/>
              <w:spacing w:line="298" w:lineRule="exact" w:before="0"/>
              <w:ind w:left="27" w:right="23"/>
              <w:rPr>
                <w:sz w:val="26"/>
              </w:rPr>
            </w:pPr>
            <w:r>
              <w:rPr>
                <w:spacing w:val="-5"/>
                <w:sz w:val="26"/>
              </w:rPr>
              <w:t>80</w:t>
            </w:r>
          </w:p>
        </w:tc>
        <w:tc>
          <w:tcPr>
            <w:tcW w:w="764" w:type="dxa"/>
          </w:tcPr>
          <w:p>
            <w:pPr>
              <w:pStyle w:val="TableParagraph"/>
              <w:spacing w:line="298" w:lineRule="exact" w:before="0"/>
              <w:ind w:left="8" w:right="1"/>
              <w:rPr>
                <w:sz w:val="26"/>
              </w:rPr>
            </w:pPr>
            <w:r>
              <w:rPr>
                <w:spacing w:val="-5"/>
                <w:sz w:val="26"/>
              </w:rPr>
              <w:t>20</w:t>
            </w:r>
          </w:p>
        </w:tc>
        <w:tc>
          <w:tcPr>
            <w:tcW w:w="766" w:type="dxa"/>
          </w:tcPr>
          <w:p>
            <w:pPr>
              <w:pStyle w:val="TableParagraph"/>
              <w:spacing w:line="298" w:lineRule="exact" w:before="0"/>
              <w:ind w:left="15"/>
              <w:rPr>
                <w:sz w:val="26"/>
              </w:rPr>
            </w:pPr>
            <w:r>
              <w:rPr>
                <w:spacing w:val="-10"/>
                <w:sz w:val="26"/>
              </w:rPr>
              <w:t>6</w:t>
            </w:r>
          </w:p>
        </w:tc>
        <w:tc>
          <w:tcPr>
            <w:tcW w:w="893" w:type="dxa"/>
          </w:tcPr>
          <w:p>
            <w:pPr>
              <w:pStyle w:val="TableParagraph"/>
              <w:spacing w:line="298" w:lineRule="exact" w:before="0"/>
              <w:ind w:left="26" w:right="24"/>
              <w:rPr>
                <w:sz w:val="26"/>
              </w:rPr>
            </w:pPr>
            <w:r>
              <w:rPr>
                <w:spacing w:val="-5"/>
                <w:sz w:val="26"/>
              </w:rPr>
              <w:t>80</w:t>
            </w:r>
          </w:p>
        </w:tc>
        <w:tc>
          <w:tcPr>
            <w:tcW w:w="764" w:type="dxa"/>
          </w:tcPr>
          <w:p>
            <w:pPr>
              <w:pStyle w:val="TableParagraph"/>
              <w:spacing w:line="298" w:lineRule="exact" w:before="0"/>
              <w:ind w:left="8" w:right="7"/>
              <w:rPr>
                <w:sz w:val="26"/>
              </w:rPr>
            </w:pPr>
            <w:r>
              <w:rPr>
                <w:spacing w:val="-5"/>
                <w:sz w:val="26"/>
              </w:rPr>
              <w:t>20</w:t>
            </w:r>
          </w:p>
        </w:tc>
      </w:tr>
    </w:tbl>
    <w:p>
      <w:pPr>
        <w:pStyle w:val="TableParagraph"/>
        <w:spacing w:after="0" w:line="298" w:lineRule="exact"/>
        <w:rPr>
          <w:sz w:val="26"/>
        </w:rPr>
        <w:sectPr>
          <w:pgSz w:w="11910" w:h="16850"/>
          <w:pgMar w:header="734" w:footer="0" w:top="1020" w:bottom="280" w:left="1559" w:right="141"/>
        </w:sectPr>
      </w:pPr>
    </w:p>
    <w:p>
      <w:pPr>
        <w:pStyle w:val="BodyText"/>
        <w:spacing w:before="298"/>
        <w:ind w:left="3820" w:right="4668" w:firstLine="3"/>
        <w:jc w:val="center"/>
      </w:pPr>
      <w:r>
        <w:rPr/>
        <w:t>Biểu số 34 MÔN</w:t>
      </w:r>
      <w:r>
        <w:rPr>
          <w:spacing w:val="-17"/>
        </w:rPr>
        <w:t> </w:t>
      </w:r>
      <w:r>
        <w:rPr/>
        <w:t>CỜ</w:t>
      </w:r>
      <w:r>
        <w:rPr>
          <w:spacing w:val="-16"/>
        </w:rPr>
        <w:t> </w:t>
      </w:r>
      <w:r>
        <w:rPr/>
        <w:t>VÂY</w:t>
      </w:r>
    </w:p>
    <w:p>
      <w:pPr>
        <w:pStyle w:val="BodyText"/>
        <w:spacing w:before="121"/>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3"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3687"/>
        <w:gridCol w:w="1116"/>
        <w:gridCol w:w="1294"/>
        <w:gridCol w:w="1548"/>
        <w:gridCol w:w="867"/>
      </w:tblGrid>
      <w:tr>
        <w:trPr>
          <w:trHeight w:val="395" w:hRule="atLeast"/>
        </w:trPr>
        <w:tc>
          <w:tcPr>
            <w:tcW w:w="566" w:type="dxa"/>
            <w:vMerge w:val="restart"/>
          </w:tcPr>
          <w:p>
            <w:pPr>
              <w:pStyle w:val="TableParagraph"/>
              <w:spacing w:before="257"/>
              <w:ind w:left="0"/>
              <w:jc w:val="left"/>
              <w:rPr>
                <w:b/>
                <w:sz w:val="26"/>
              </w:rPr>
            </w:pPr>
          </w:p>
          <w:p>
            <w:pPr>
              <w:pStyle w:val="TableParagraph"/>
              <w:spacing w:before="0"/>
              <w:ind w:left="35"/>
              <w:jc w:val="left"/>
              <w:rPr>
                <w:b/>
                <w:sz w:val="26"/>
              </w:rPr>
            </w:pPr>
            <w:r>
              <w:rPr>
                <w:b/>
                <w:spacing w:val="-5"/>
                <w:sz w:val="26"/>
              </w:rPr>
              <w:t>STT</w:t>
            </w:r>
          </w:p>
        </w:tc>
        <w:tc>
          <w:tcPr>
            <w:tcW w:w="3687" w:type="dxa"/>
            <w:vMerge w:val="restart"/>
          </w:tcPr>
          <w:p>
            <w:pPr>
              <w:pStyle w:val="TableParagraph"/>
              <w:spacing w:before="257"/>
              <w:ind w:left="0"/>
              <w:jc w:val="left"/>
              <w:rPr>
                <w:b/>
                <w:sz w:val="26"/>
              </w:rPr>
            </w:pPr>
          </w:p>
          <w:p>
            <w:pPr>
              <w:pStyle w:val="TableParagraph"/>
              <w:spacing w:before="0"/>
              <w:ind w:left="6"/>
              <w:rPr>
                <w:b/>
                <w:sz w:val="26"/>
              </w:rPr>
            </w:pPr>
            <w:r>
              <w:rPr>
                <w:b/>
                <w:sz w:val="26"/>
              </w:rPr>
              <w:t>Đối</w:t>
            </w:r>
            <w:r>
              <w:rPr>
                <w:b/>
                <w:spacing w:val="-5"/>
                <w:sz w:val="26"/>
              </w:rPr>
              <w:t> </w:t>
            </w:r>
            <w:r>
              <w:rPr>
                <w:b/>
                <w:spacing w:val="-2"/>
                <w:sz w:val="26"/>
              </w:rPr>
              <w:t>tượng</w:t>
            </w:r>
          </w:p>
        </w:tc>
        <w:tc>
          <w:tcPr>
            <w:tcW w:w="4825" w:type="dxa"/>
            <w:gridSpan w:val="4"/>
          </w:tcPr>
          <w:p>
            <w:pPr>
              <w:pStyle w:val="TableParagraph"/>
              <w:spacing w:before="50"/>
              <w:ind w:left="6"/>
              <w:rPr>
                <w:b/>
                <w:sz w:val="26"/>
              </w:rPr>
            </w:pPr>
            <w:r>
              <w:rPr>
                <w:b/>
                <w:sz w:val="26"/>
              </w:rPr>
              <w:t>Định</w:t>
            </w:r>
            <w:r>
              <w:rPr>
                <w:b/>
                <w:spacing w:val="-10"/>
                <w:sz w:val="26"/>
              </w:rPr>
              <w:t> </w:t>
            </w:r>
            <w:r>
              <w:rPr>
                <w:b/>
                <w:spacing w:val="-5"/>
                <w:sz w:val="26"/>
              </w:rPr>
              <w:t>mức</w:t>
            </w:r>
          </w:p>
        </w:tc>
      </w:tr>
      <w:tr>
        <w:trPr>
          <w:trHeight w:val="599" w:hRule="atLeast"/>
        </w:trPr>
        <w:tc>
          <w:tcPr>
            <w:tcW w:w="566" w:type="dxa"/>
            <w:vMerge/>
            <w:tcBorders>
              <w:top w:val="nil"/>
            </w:tcBorders>
          </w:tcPr>
          <w:p>
            <w:pPr>
              <w:rPr>
                <w:sz w:val="2"/>
                <w:szCs w:val="2"/>
              </w:rPr>
            </w:pPr>
          </w:p>
        </w:tc>
        <w:tc>
          <w:tcPr>
            <w:tcW w:w="3687" w:type="dxa"/>
            <w:vMerge/>
            <w:tcBorders>
              <w:top w:val="nil"/>
            </w:tcBorders>
          </w:tcPr>
          <w:p>
            <w:pPr>
              <w:rPr>
                <w:sz w:val="2"/>
                <w:szCs w:val="2"/>
              </w:rPr>
            </w:pPr>
          </w:p>
        </w:tc>
        <w:tc>
          <w:tcPr>
            <w:tcW w:w="2410" w:type="dxa"/>
            <w:gridSpan w:val="2"/>
          </w:tcPr>
          <w:p>
            <w:pPr>
              <w:pStyle w:val="TableParagraph"/>
              <w:spacing w:line="300" w:lineRule="atLeast" w:before="0"/>
              <w:ind w:left="636"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15" w:type="dxa"/>
            <w:gridSpan w:val="2"/>
          </w:tcPr>
          <w:p>
            <w:pPr>
              <w:pStyle w:val="TableParagraph"/>
              <w:spacing w:line="300" w:lineRule="atLeast" w:before="0"/>
              <w:ind w:left="639"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395" w:hRule="atLeast"/>
        </w:trPr>
        <w:tc>
          <w:tcPr>
            <w:tcW w:w="566" w:type="dxa"/>
            <w:vMerge/>
            <w:tcBorders>
              <w:top w:val="nil"/>
            </w:tcBorders>
          </w:tcPr>
          <w:p>
            <w:pPr>
              <w:rPr>
                <w:sz w:val="2"/>
                <w:szCs w:val="2"/>
              </w:rPr>
            </w:pPr>
          </w:p>
        </w:tc>
        <w:tc>
          <w:tcPr>
            <w:tcW w:w="3687" w:type="dxa"/>
            <w:vMerge/>
            <w:tcBorders>
              <w:top w:val="nil"/>
            </w:tcBorders>
          </w:tcPr>
          <w:p>
            <w:pPr>
              <w:rPr>
                <w:sz w:val="2"/>
                <w:szCs w:val="2"/>
              </w:rPr>
            </w:pPr>
          </w:p>
        </w:tc>
        <w:tc>
          <w:tcPr>
            <w:tcW w:w="1116" w:type="dxa"/>
          </w:tcPr>
          <w:p>
            <w:pPr>
              <w:pStyle w:val="TableParagraph"/>
              <w:spacing w:before="49"/>
              <w:ind w:left="8" w:right="2"/>
              <w:rPr>
                <w:sz w:val="26"/>
              </w:rPr>
            </w:pPr>
            <w:r>
              <w:rPr>
                <w:sz w:val="26"/>
              </w:rPr>
              <w:t>Số</w:t>
            </w:r>
            <w:r>
              <w:rPr>
                <w:spacing w:val="-4"/>
                <w:sz w:val="26"/>
              </w:rPr>
              <w:t> </w:t>
            </w:r>
            <w:r>
              <w:rPr>
                <w:spacing w:val="-2"/>
                <w:sz w:val="26"/>
              </w:rPr>
              <w:t>người</w:t>
            </w:r>
          </w:p>
        </w:tc>
        <w:tc>
          <w:tcPr>
            <w:tcW w:w="1294" w:type="dxa"/>
          </w:tcPr>
          <w:p>
            <w:pPr>
              <w:pStyle w:val="TableParagraph"/>
              <w:spacing w:before="49"/>
              <w:ind w:left="8" w:right="3"/>
              <w:rPr>
                <w:sz w:val="26"/>
              </w:rPr>
            </w:pPr>
            <w:r>
              <w:rPr>
                <w:sz w:val="26"/>
              </w:rPr>
              <w:t>Số</w:t>
            </w:r>
            <w:r>
              <w:rPr>
                <w:spacing w:val="-4"/>
                <w:sz w:val="26"/>
              </w:rPr>
              <w:t> công</w:t>
            </w:r>
          </w:p>
        </w:tc>
        <w:tc>
          <w:tcPr>
            <w:tcW w:w="1548" w:type="dxa"/>
          </w:tcPr>
          <w:p>
            <w:pPr>
              <w:pStyle w:val="TableParagraph"/>
              <w:spacing w:before="49"/>
              <w:ind w:left="9" w:right="3"/>
              <w:rPr>
                <w:sz w:val="26"/>
              </w:rPr>
            </w:pPr>
            <w:r>
              <w:rPr>
                <w:sz w:val="26"/>
              </w:rPr>
              <w:t>Số</w:t>
            </w:r>
            <w:r>
              <w:rPr>
                <w:spacing w:val="-4"/>
                <w:sz w:val="26"/>
              </w:rPr>
              <w:t> </w:t>
            </w:r>
            <w:r>
              <w:rPr>
                <w:spacing w:val="-2"/>
                <w:sz w:val="26"/>
              </w:rPr>
              <w:t>người</w:t>
            </w:r>
          </w:p>
        </w:tc>
        <w:tc>
          <w:tcPr>
            <w:tcW w:w="867" w:type="dxa"/>
          </w:tcPr>
          <w:p>
            <w:pPr>
              <w:pStyle w:val="TableParagraph"/>
              <w:spacing w:before="49"/>
              <w:ind w:left="6"/>
              <w:rPr>
                <w:sz w:val="26"/>
              </w:rPr>
            </w:pPr>
            <w:r>
              <w:rPr>
                <w:sz w:val="26"/>
              </w:rPr>
              <w:t>Số</w:t>
            </w:r>
            <w:r>
              <w:rPr>
                <w:spacing w:val="-4"/>
                <w:sz w:val="26"/>
              </w:rPr>
              <w:t> </w:t>
            </w:r>
            <w:r>
              <w:rPr>
                <w:spacing w:val="-4"/>
                <w:sz w:val="26"/>
              </w:rPr>
              <w:t>công</w:t>
            </w:r>
          </w:p>
        </w:tc>
      </w:tr>
      <w:tr>
        <w:trPr>
          <w:trHeight w:val="397" w:hRule="atLeast"/>
        </w:trPr>
        <w:tc>
          <w:tcPr>
            <w:tcW w:w="566" w:type="dxa"/>
          </w:tcPr>
          <w:p>
            <w:pPr>
              <w:pStyle w:val="TableParagraph"/>
              <w:spacing w:before="52"/>
              <w:ind w:left="10"/>
              <w:rPr>
                <w:sz w:val="26"/>
              </w:rPr>
            </w:pPr>
            <w:r>
              <w:rPr>
                <w:spacing w:val="-10"/>
                <w:sz w:val="26"/>
              </w:rPr>
              <w:t>1</w:t>
            </w:r>
          </w:p>
        </w:tc>
        <w:tc>
          <w:tcPr>
            <w:tcW w:w="3687" w:type="dxa"/>
          </w:tcPr>
          <w:p>
            <w:pPr>
              <w:pStyle w:val="TableParagraph"/>
              <w:spacing w:before="52"/>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16" w:type="dxa"/>
          </w:tcPr>
          <w:p>
            <w:pPr>
              <w:pStyle w:val="TableParagraph"/>
              <w:spacing w:before="52"/>
              <w:ind w:left="8"/>
              <w:rPr>
                <w:sz w:val="26"/>
              </w:rPr>
            </w:pPr>
            <w:r>
              <w:rPr>
                <w:spacing w:val="-5"/>
                <w:sz w:val="26"/>
              </w:rPr>
              <w:t>13</w:t>
            </w:r>
          </w:p>
        </w:tc>
        <w:tc>
          <w:tcPr>
            <w:tcW w:w="1294" w:type="dxa"/>
          </w:tcPr>
          <w:p>
            <w:pPr>
              <w:pStyle w:val="TableParagraph"/>
              <w:spacing w:before="52"/>
              <w:ind w:left="8"/>
              <w:rPr>
                <w:sz w:val="26"/>
              </w:rPr>
            </w:pPr>
            <w:r>
              <w:rPr>
                <w:spacing w:val="-10"/>
                <w:sz w:val="26"/>
              </w:rPr>
              <w:t>8</w:t>
            </w:r>
          </w:p>
        </w:tc>
        <w:tc>
          <w:tcPr>
            <w:tcW w:w="1548" w:type="dxa"/>
          </w:tcPr>
          <w:p>
            <w:pPr>
              <w:pStyle w:val="TableParagraph"/>
              <w:spacing w:before="52"/>
              <w:ind w:left="9"/>
              <w:rPr>
                <w:sz w:val="26"/>
              </w:rPr>
            </w:pPr>
            <w:r>
              <w:rPr>
                <w:spacing w:val="-5"/>
                <w:sz w:val="26"/>
              </w:rPr>
              <w:t>15</w:t>
            </w:r>
          </w:p>
        </w:tc>
        <w:tc>
          <w:tcPr>
            <w:tcW w:w="867" w:type="dxa"/>
          </w:tcPr>
          <w:p>
            <w:pPr>
              <w:pStyle w:val="TableParagraph"/>
              <w:spacing w:before="52"/>
              <w:ind w:left="9" w:right="1"/>
              <w:rPr>
                <w:sz w:val="26"/>
              </w:rPr>
            </w:pPr>
            <w:r>
              <w:rPr>
                <w:spacing w:val="-10"/>
                <w:sz w:val="26"/>
              </w:rPr>
              <w:t>8</w:t>
            </w:r>
          </w:p>
        </w:tc>
      </w:tr>
      <w:tr>
        <w:trPr>
          <w:trHeight w:val="397" w:hRule="atLeast"/>
        </w:trPr>
        <w:tc>
          <w:tcPr>
            <w:tcW w:w="566" w:type="dxa"/>
          </w:tcPr>
          <w:p>
            <w:pPr>
              <w:pStyle w:val="TableParagraph"/>
              <w:spacing w:before="50"/>
              <w:ind w:left="10"/>
              <w:rPr>
                <w:sz w:val="26"/>
              </w:rPr>
            </w:pPr>
            <w:r>
              <w:rPr>
                <w:spacing w:val="-10"/>
                <w:sz w:val="26"/>
              </w:rPr>
              <w:t>2</w:t>
            </w:r>
          </w:p>
        </w:tc>
        <w:tc>
          <w:tcPr>
            <w:tcW w:w="3687" w:type="dxa"/>
          </w:tcPr>
          <w:p>
            <w:pPr>
              <w:pStyle w:val="TableParagraph"/>
              <w:spacing w:before="50"/>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16" w:type="dxa"/>
          </w:tcPr>
          <w:p>
            <w:pPr>
              <w:pStyle w:val="TableParagraph"/>
              <w:spacing w:before="50"/>
              <w:ind w:left="8"/>
              <w:rPr>
                <w:sz w:val="26"/>
              </w:rPr>
            </w:pPr>
            <w:r>
              <w:rPr>
                <w:spacing w:val="-5"/>
                <w:sz w:val="26"/>
              </w:rPr>
              <w:t>40</w:t>
            </w:r>
          </w:p>
        </w:tc>
        <w:tc>
          <w:tcPr>
            <w:tcW w:w="1294" w:type="dxa"/>
          </w:tcPr>
          <w:p>
            <w:pPr>
              <w:pStyle w:val="TableParagraph"/>
              <w:spacing w:before="50"/>
              <w:ind w:left="8"/>
              <w:rPr>
                <w:sz w:val="26"/>
              </w:rPr>
            </w:pPr>
            <w:r>
              <w:rPr>
                <w:spacing w:val="-5"/>
                <w:sz w:val="26"/>
              </w:rPr>
              <w:t>10</w:t>
            </w:r>
          </w:p>
        </w:tc>
        <w:tc>
          <w:tcPr>
            <w:tcW w:w="1548" w:type="dxa"/>
          </w:tcPr>
          <w:p>
            <w:pPr>
              <w:pStyle w:val="TableParagraph"/>
              <w:spacing w:before="50"/>
              <w:ind w:left="9"/>
              <w:rPr>
                <w:sz w:val="26"/>
              </w:rPr>
            </w:pPr>
            <w:r>
              <w:rPr>
                <w:spacing w:val="-5"/>
                <w:sz w:val="26"/>
              </w:rPr>
              <w:t>50</w:t>
            </w:r>
          </w:p>
        </w:tc>
        <w:tc>
          <w:tcPr>
            <w:tcW w:w="867" w:type="dxa"/>
          </w:tcPr>
          <w:p>
            <w:pPr>
              <w:pStyle w:val="TableParagraph"/>
              <w:spacing w:before="50"/>
              <w:ind w:left="9" w:right="1"/>
              <w:rPr>
                <w:sz w:val="26"/>
              </w:rPr>
            </w:pPr>
            <w:r>
              <w:rPr>
                <w:spacing w:val="-5"/>
                <w:sz w:val="26"/>
              </w:rPr>
              <w:t>10</w:t>
            </w:r>
          </w:p>
        </w:tc>
      </w:tr>
      <w:tr>
        <w:trPr>
          <w:trHeight w:val="395" w:hRule="atLeast"/>
        </w:trPr>
        <w:tc>
          <w:tcPr>
            <w:tcW w:w="566" w:type="dxa"/>
          </w:tcPr>
          <w:p>
            <w:pPr>
              <w:pStyle w:val="TableParagraph"/>
              <w:spacing w:before="50"/>
              <w:ind w:left="10"/>
              <w:rPr>
                <w:sz w:val="26"/>
              </w:rPr>
            </w:pPr>
            <w:r>
              <w:rPr>
                <w:spacing w:val="-10"/>
                <w:sz w:val="26"/>
              </w:rPr>
              <w:t>3</w:t>
            </w:r>
          </w:p>
        </w:tc>
        <w:tc>
          <w:tcPr>
            <w:tcW w:w="3687" w:type="dxa"/>
          </w:tcPr>
          <w:p>
            <w:pPr>
              <w:pStyle w:val="TableParagraph"/>
              <w:spacing w:before="50"/>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16" w:type="dxa"/>
          </w:tcPr>
          <w:p>
            <w:pPr>
              <w:pStyle w:val="TableParagraph"/>
              <w:spacing w:before="50"/>
              <w:ind w:left="8"/>
              <w:rPr>
                <w:sz w:val="26"/>
              </w:rPr>
            </w:pPr>
            <w:r>
              <w:rPr>
                <w:spacing w:val="-5"/>
                <w:sz w:val="26"/>
              </w:rPr>
              <w:t>10</w:t>
            </w:r>
          </w:p>
        </w:tc>
        <w:tc>
          <w:tcPr>
            <w:tcW w:w="1294" w:type="dxa"/>
          </w:tcPr>
          <w:p>
            <w:pPr>
              <w:pStyle w:val="TableParagraph"/>
              <w:spacing w:before="50"/>
              <w:ind w:left="8"/>
              <w:rPr>
                <w:sz w:val="26"/>
              </w:rPr>
            </w:pPr>
            <w:r>
              <w:rPr>
                <w:spacing w:val="-5"/>
                <w:sz w:val="26"/>
              </w:rPr>
              <w:t>10</w:t>
            </w:r>
          </w:p>
        </w:tc>
        <w:tc>
          <w:tcPr>
            <w:tcW w:w="1548" w:type="dxa"/>
          </w:tcPr>
          <w:p>
            <w:pPr>
              <w:pStyle w:val="TableParagraph"/>
              <w:spacing w:before="50"/>
              <w:ind w:left="9"/>
              <w:rPr>
                <w:sz w:val="26"/>
              </w:rPr>
            </w:pPr>
            <w:r>
              <w:rPr>
                <w:spacing w:val="-5"/>
                <w:sz w:val="26"/>
              </w:rPr>
              <w:t>10</w:t>
            </w:r>
          </w:p>
        </w:tc>
        <w:tc>
          <w:tcPr>
            <w:tcW w:w="867" w:type="dxa"/>
          </w:tcPr>
          <w:p>
            <w:pPr>
              <w:pStyle w:val="TableParagraph"/>
              <w:spacing w:before="50"/>
              <w:ind w:left="9" w:right="1"/>
              <w:rPr>
                <w:sz w:val="26"/>
              </w:rPr>
            </w:pPr>
            <w:r>
              <w:rPr>
                <w:spacing w:val="-5"/>
                <w:sz w:val="26"/>
              </w:rPr>
              <w:t>10</w:t>
            </w:r>
          </w:p>
        </w:tc>
      </w:tr>
      <w:tr>
        <w:trPr>
          <w:trHeight w:val="398" w:hRule="atLeast"/>
        </w:trPr>
        <w:tc>
          <w:tcPr>
            <w:tcW w:w="566" w:type="dxa"/>
          </w:tcPr>
          <w:p>
            <w:pPr>
              <w:pStyle w:val="TableParagraph"/>
              <w:spacing w:before="50"/>
              <w:ind w:left="10"/>
              <w:rPr>
                <w:sz w:val="26"/>
              </w:rPr>
            </w:pPr>
            <w:r>
              <w:rPr>
                <w:spacing w:val="-10"/>
                <w:sz w:val="26"/>
              </w:rPr>
              <w:t>4</w:t>
            </w:r>
          </w:p>
        </w:tc>
        <w:tc>
          <w:tcPr>
            <w:tcW w:w="3687" w:type="dxa"/>
          </w:tcPr>
          <w:p>
            <w:pPr>
              <w:pStyle w:val="TableParagraph"/>
              <w:spacing w:before="50"/>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16" w:type="dxa"/>
          </w:tcPr>
          <w:p>
            <w:pPr>
              <w:pStyle w:val="TableParagraph"/>
              <w:spacing w:before="50"/>
              <w:ind w:left="8"/>
              <w:rPr>
                <w:sz w:val="26"/>
              </w:rPr>
            </w:pPr>
            <w:r>
              <w:rPr>
                <w:spacing w:val="-5"/>
                <w:sz w:val="26"/>
              </w:rPr>
              <w:t>20</w:t>
            </w:r>
          </w:p>
        </w:tc>
        <w:tc>
          <w:tcPr>
            <w:tcW w:w="1294" w:type="dxa"/>
          </w:tcPr>
          <w:p>
            <w:pPr>
              <w:pStyle w:val="TableParagraph"/>
              <w:spacing w:before="50"/>
              <w:ind w:left="8"/>
              <w:rPr>
                <w:sz w:val="26"/>
              </w:rPr>
            </w:pPr>
            <w:r>
              <w:rPr>
                <w:spacing w:val="-5"/>
                <w:sz w:val="26"/>
              </w:rPr>
              <w:t>10</w:t>
            </w:r>
          </w:p>
        </w:tc>
        <w:tc>
          <w:tcPr>
            <w:tcW w:w="1548" w:type="dxa"/>
          </w:tcPr>
          <w:p>
            <w:pPr>
              <w:pStyle w:val="TableParagraph"/>
              <w:spacing w:before="50"/>
              <w:ind w:left="9"/>
              <w:rPr>
                <w:sz w:val="26"/>
              </w:rPr>
            </w:pPr>
            <w:r>
              <w:rPr>
                <w:spacing w:val="-5"/>
                <w:sz w:val="26"/>
              </w:rPr>
              <w:t>20</w:t>
            </w:r>
          </w:p>
        </w:tc>
        <w:tc>
          <w:tcPr>
            <w:tcW w:w="867" w:type="dxa"/>
          </w:tcPr>
          <w:p>
            <w:pPr>
              <w:pStyle w:val="TableParagraph"/>
              <w:spacing w:before="50"/>
              <w:ind w:left="9" w:right="1"/>
              <w:rPr>
                <w:sz w:val="26"/>
              </w:rPr>
            </w:pPr>
            <w:r>
              <w:rPr>
                <w:spacing w:val="-5"/>
                <w:sz w:val="26"/>
              </w:rPr>
              <w:t>10</w:t>
            </w:r>
          </w:p>
        </w:tc>
      </w:tr>
      <w:tr>
        <w:trPr>
          <w:trHeight w:val="396" w:hRule="atLeast"/>
        </w:trPr>
        <w:tc>
          <w:tcPr>
            <w:tcW w:w="566" w:type="dxa"/>
          </w:tcPr>
          <w:p>
            <w:pPr>
              <w:pStyle w:val="TableParagraph"/>
              <w:spacing w:before="50"/>
              <w:ind w:left="10"/>
              <w:rPr>
                <w:sz w:val="26"/>
              </w:rPr>
            </w:pPr>
            <w:r>
              <w:rPr>
                <w:spacing w:val="-10"/>
                <w:sz w:val="26"/>
              </w:rPr>
              <w:t>5</w:t>
            </w:r>
          </w:p>
        </w:tc>
        <w:tc>
          <w:tcPr>
            <w:tcW w:w="3687" w:type="dxa"/>
          </w:tcPr>
          <w:p>
            <w:pPr>
              <w:pStyle w:val="TableParagraph"/>
              <w:spacing w:before="50"/>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16" w:type="dxa"/>
          </w:tcPr>
          <w:p>
            <w:pPr>
              <w:pStyle w:val="TableParagraph"/>
              <w:spacing w:before="50"/>
              <w:ind w:left="8"/>
              <w:rPr>
                <w:sz w:val="26"/>
              </w:rPr>
            </w:pPr>
            <w:r>
              <w:rPr>
                <w:spacing w:val="-10"/>
                <w:sz w:val="26"/>
              </w:rPr>
              <w:t>4</w:t>
            </w:r>
          </w:p>
        </w:tc>
        <w:tc>
          <w:tcPr>
            <w:tcW w:w="1294" w:type="dxa"/>
          </w:tcPr>
          <w:p>
            <w:pPr>
              <w:pStyle w:val="TableParagraph"/>
              <w:spacing w:before="50"/>
              <w:ind w:left="8"/>
              <w:rPr>
                <w:sz w:val="26"/>
              </w:rPr>
            </w:pPr>
            <w:r>
              <w:rPr>
                <w:spacing w:val="-5"/>
                <w:sz w:val="26"/>
              </w:rPr>
              <w:t>10</w:t>
            </w:r>
          </w:p>
        </w:tc>
        <w:tc>
          <w:tcPr>
            <w:tcW w:w="1548" w:type="dxa"/>
          </w:tcPr>
          <w:p>
            <w:pPr>
              <w:pStyle w:val="TableParagraph"/>
              <w:spacing w:before="50"/>
              <w:ind w:left="9"/>
              <w:rPr>
                <w:sz w:val="26"/>
              </w:rPr>
            </w:pPr>
            <w:r>
              <w:rPr>
                <w:spacing w:val="-10"/>
                <w:sz w:val="26"/>
              </w:rPr>
              <w:t>4</w:t>
            </w:r>
          </w:p>
        </w:tc>
        <w:tc>
          <w:tcPr>
            <w:tcW w:w="867" w:type="dxa"/>
          </w:tcPr>
          <w:p>
            <w:pPr>
              <w:pStyle w:val="TableParagraph"/>
              <w:spacing w:before="50"/>
              <w:ind w:left="9" w:right="1"/>
              <w:rPr>
                <w:sz w:val="26"/>
              </w:rPr>
            </w:pPr>
            <w:r>
              <w:rPr>
                <w:spacing w:val="-5"/>
                <w:sz w:val="26"/>
              </w:rPr>
              <w:t>10</w:t>
            </w:r>
          </w:p>
        </w:tc>
      </w:tr>
      <w:tr>
        <w:trPr>
          <w:trHeight w:val="398" w:hRule="atLeast"/>
        </w:trPr>
        <w:tc>
          <w:tcPr>
            <w:tcW w:w="566" w:type="dxa"/>
          </w:tcPr>
          <w:p>
            <w:pPr>
              <w:pStyle w:val="TableParagraph"/>
              <w:spacing w:before="50"/>
              <w:ind w:left="10"/>
              <w:rPr>
                <w:sz w:val="26"/>
              </w:rPr>
            </w:pPr>
            <w:r>
              <w:rPr>
                <w:spacing w:val="-10"/>
                <w:sz w:val="26"/>
              </w:rPr>
              <w:t>6</w:t>
            </w:r>
          </w:p>
        </w:tc>
        <w:tc>
          <w:tcPr>
            <w:tcW w:w="3687" w:type="dxa"/>
          </w:tcPr>
          <w:p>
            <w:pPr>
              <w:pStyle w:val="TableParagraph"/>
              <w:spacing w:before="50"/>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16" w:type="dxa"/>
          </w:tcPr>
          <w:p>
            <w:pPr>
              <w:pStyle w:val="TableParagraph"/>
              <w:spacing w:before="50"/>
              <w:ind w:left="8"/>
              <w:rPr>
                <w:sz w:val="26"/>
              </w:rPr>
            </w:pPr>
            <w:r>
              <w:rPr>
                <w:spacing w:val="-10"/>
                <w:sz w:val="26"/>
              </w:rPr>
              <w:t>8</w:t>
            </w:r>
          </w:p>
        </w:tc>
        <w:tc>
          <w:tcPr>
            <w:tcW w:w="1294" w:type="dxa"/>
          </w:tcPr>
          <w:p>
            <w:pPr>
              <w:pStyle w:val="TableParagraph"/>
              <w:spacing w:before="50"/>
              <w:ind w:left="8"/>
              <w:rPr>
                <w:sz w:val="26"/>
              </w:rPr>
            </w:pPr>
            <w:r>
              <w:rPr>
                <w:spacing w:val="-5"/>
                <w:sz w:val="26"/>
              </w:rPr>
              <w:t>10</w:t>
            </w:r>
          </w:p>
        </w:tc>
        <w:tc>
          <w:tcPr>
            <w:tcW w:w="1548" w:type="dxa"/>
          </w:tcPr>
          <w:p>
            <w:pPr>
              <w:pStyle w:val="TableParagraph"/>
              <w:spacing w:before="50"/>
              <w:ind w:left="9"/>
              <w:rPr>
                <w:sz w:val="26"/>
              </w:rPr>
            </w:pPr>
            <w:r>
              <w:rPr>
                <w:spacing w:val="-10"/>
                <w:sz w:val="26"/>
              </w:rPr>
              <w:t>8</w:t>
            </w:r>
          </w:p>
        </w:tc>
        <w:tc>
          <w:tcPr>
            <w:tcW w:w="867" w:type="dxa"/>
          </w:tcPr>
          <w:p>
            <w:pPr>
              <w:pStyle w:val="TableParagraph"/>
              <w:spacing w:before="50"/>
              <w:ind w:left="9" w:right="1"/>
              <w:rPr>
                <w:sz w:val="26"/>
              </w:rPr>
            </w:pPr>
            <w:r>
              <w:rPr>
                <w:spacing w:val="-5"/>
                <w:sz w:val="26"/>
              </w:rPr>
              <w:t>10</w:t>
            </w:r>
          </w:p>
        </w:tc>
      </w:tr>
    </w:tbl>
    <w:p>
      <w:pPr>
        <w:pStyle w:val="BodyText"/>
        <w:spacing w:before="126"/>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0"/>
        <w:gridCol w:w="2473"/>
        <w:gridCol w:w="708"/>
        <w:gridCol w:w="1133"/>
        <w:gridCol w:w="921"/>
        <w:gridCol w:w="1207"/>
        <w:gridCol w:w="990"/>
        <w:gridCol w:w="842"/>
      </w:tblGrid>
      <w:tr>
        <w:trPr>
          <w:trHeight w:val="337" w:hRule="atLeast"/>
        </w:trPr>
        <w:tc>
          <w:tcPr>
            <w:tcW w:w="790"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48"/>
              <w:jc w:val="left"/>
              <w:rPr>
                <w:b/>
                <w:sz w:val="26"/>
              </w:rPr>
            </w:pPr>
            <w:r>
              <w:rPr>
                <w:b/>
                <w:spacing w:val="-5"/>
                <w:sz w:val="26"/>
              </w:rPr>
              <w:t>STT</w:t>
            </w:r>
          </w:p>
        </w:tc>
        <w:tc>
          <w:tcPr>
            <w:tcW w:w="2473"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589"/>
              <w:jc w:val="left"/>
              <w:rPr>
                <w:b/>
                <w:sz w:val="26"/>
              </w:rPr>
            </w:pPr>
            <w:r>
              <w:rPr>
                <w:b/>
                <w:sz w:val="26"/>
              </w:rPr>
              <w:t>Tên</w:t>
            </w:r>
            <w:r>
              <w:rPr>
                <w:b/>
                <w:spacing w:val="-7"/>
                <w:sz w:val="26"/>
              </w:rPr>
              <w:t> </w:t>
            </w:r>
            <w:r>
              <w:rPr>
                <w:b/>
                <w:sz w:val="26"/>
              </w:rPr>
              <w:t>thiết</w:t>
            </w:r>
            <w:r>
              <w:rPr>
                <w:b/>
                <w:spacing w:val="-5"/>
                <w:sz w:val="26"/>
              </w:rPr>
              <w:t> bị</w:t>
            </w:r>
          </w:p>
        </w:tc>
        <w:tc>
          <w:tcPr>
            <w:tcW w:w="708"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63" w:right="56"/>
              <w:rPr>
                <w:b/>
                <w:sz w:val="26"/>
              </w:rPr>
            </w:pPr>
            <w:r>
              <w:rPr>
                <w:b/>
                <w:spacing w:val="-4"/>
                <w:sz w:val="26"/>
              </w:rPr>
              <w:t>Đơn </w:t>
            </w:r>
            <w:r>
              <w:rPr>
                <w:b/>
                <w:spacing w:val="-6"/>
                <w:sz w:val="26"/>
              </w:rPr>
              <w:t>vị </w:t>
            </w:r>
            <w:r>
              <w:rPr>
                <w:b/>
                <w:spacing w:val="-4"/>
                <w:sz w:val="26"/>
              </w:rPr>
              <w:t>tính</w:t>
            </w:r>
          </w:p>
        </w:tc>
        <w:tc>
          <w:tcPr>
            <w:tcW w:w="4251" w:type="dxa"/>
            <w:gridSpan w:val="4"/>
          </w:tcPr>
          <w:p>
            <w:pPr>
              <w:pStyle w:val="TableParagraph"/>
              <w:spacing w:line="297" w:lineRule="exact"/>
              <w:ind w:left="7"/>
              <w:rPr>
                <w:b/>
                <w:sz w:val="26"/>
              </w:rPr>
            </w:pPr>
            <w:r>
              <w:rPr>
                <w:b/>
                <w:sz w:val="26"/>
              </w:rPr>
              <w:t>Định</w:t>
            </w:r>
            <w:r>
              <w:rPr>
                <w:b/>
                <w:spacing w:val="-10"/>
                <w:sz w:val="26"/>
              </w:rPr>
              <w:t> </w:t>
            </w:r>
            <w:r>
              <w:rPr>
                <w:b/>
                <w:spacing w:val="-5"/>
                <w:sz w:val="26"/>
              </w:rPr>
              <w:t>mức</w:t>
            </w:r>
          </w:p>
        </w:tc>
        <w:tc>
          <w:tcPr>
            <w:tcW w:w="842" w:type="dxa"/>
            <w:vMerge w:val="restart"/>
          </w:tcPr>
          <w:p>
            <w:pPr>
              <w:pStyle w:val="TableParagraph"/>
              <w:spacing w:before="180"/>
              <w:ind w:left="0"/>
              <w:jc w:val="left"/>
              <w:rPr>
                <w:b/>
                <w:sz w:val="26"/>
              </w:rPr>
            </w:pPr>
          </w:p>
          <w:p>
            <w:pPr>
              <w:pStyle w:val="TableParagraph"/>
              <w:spacing w:before="0"/>
              <w:ind w:left="37" w:right="21" w:hanging="1"/>
              <w:rPr>
                <w:sz w:val="26"/>
              </w:rPr>
            </w:pPr>
            <w:r>
              <w:rPr>
                <w:spacing w:val="-4"/>
                <w:sz w:val="26"/>
              </w:rPr>
              <w:t>Mức </w:t>
            </w:r>
            <w:r>
              <w:rPr>
                <w:sz w:val="26"/>
              </w:rPr>
              <w:t>hao</w:t>
            </w:r>
            <w:r>
              <w:rPr>
                <w:spacing w:val="-17"/>
                <w:sz w:val="26"/>
              </w:rPr>
              <w:t> </w:t>
            </w:r>
            <w:r>
              <w:rPr>
                <w:sz w:val="26"/>
              </w:rPr>
              <w:t>phí 01 ca </w:t>
            </w:r>
            <w:r>
              <w:rPr>
                <w:spacing w:val="-4"/>
                <w:sz w:val="26"/>
              </w:rPr>
              <w:t>(%)</w:t>
            </w:r>
          </w:p>
        </w:tc>
      </w:tr>
      <w:tr>
        <w:trPr>
          <w:trHeight w:val="599" w:hRule="atLeast"/>
        </w:trPr>
        <w:tc>
          <w:tcPr>
            <w:tcW w:w="790" w:type="dxa"/>
            <w:vMerge/>
            <w:tcBorders>
              <w:top w:val="nil"/>
            </w:tcBorders>
          </w:tcPr>
          <w:p>
            <w:pPr>
              <w:rPr>
                <w:sz w:val="2"/>
                <w:szCs w:val="2"/>
              </w:rPr>
            </w:pPr>
          </w:p>
        </w:tc>
        <w:tc>
          <w:tcPr>
            <w:tcW w:w="2473" w:type="dxa"/>
            <w:vMerge/>
            <w:tcBorders>
              <w:top w:val="nil"/>
            </w:tcBorders>
          </w:tcPr>
          <w:p>
            <w:pPr>
              <w:rPr>
                <w:sz w:val="2"/>
                <w:szCs w:val="2"/>
              </w:rPr>
            </w:pPr>
          </w:p>
        </w:tc>
        <w:tc>
          <w:tcPr>
            <w:tcW w:w="708" w:type="dxa"/>
            <w:vMerge/>
            <w:tcBorders>
              <w:top w:val="nil"/>
            </w:tcBorders>
          </w:tcPr>
          <w:p>
            <w:pPr>
              <w:rPr>
                <w:sz w:val="2"/>
                <w:szCs w:val="2"/>
              </w:rPr>
            </w:pPr>
          </w:p>
        </w:tc>
        <w:tc>
          <w:tcPr>
            <w:tcW w:w="2054" w:type="dxa"/>
            <w:gridSpan w:val="2"/>
          </w:tcPr>
          <w:p>
            <w:pPr>
              <w:pStyle w:val="TableParagraph"/>
              <w:spacing w:line="300" w:lineRule="atLeast" w:before="0"/>
              <w:ind w:left="186" w:hanging="20"/>
              <w:jc w:val="left"/>
              <w:rPr>
                <w:b/>
                <w:sz w:val="26"/>
              </w:rPr>
            </w:pPr>
            <w:r>
              <w:rPr>
                <w:b/>
                <w:sz w:val="26"/>
              </w:rPr>
              <w:t>Giải</w:t>
            </w:r>
            <w:r>
              <w:rPr>
                <w:b/>
                <w:spacing w:val="-13"/>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197" w:type="dxa"/>
            <w:gridSpan w:val="2"/>
          </w:tcPr>
          <w:p>
            <w:pPr>
              <w:pStyle w:val="TableParagraph"/>
              <w:spacing w:line="300" w:lineRule="atLeast" w:before="0"/>
              <w:ind w:left="530" w:hanging="491"/>
              <w:jc w:val="left"/>
              <w:rPr>
                <w:b/>
                <w:sz w:val="26"/>
              </w:rPr>
            </w:pPr>
            <w:r>
              <w:rPr>
                <w:b/>
                <w:sz w:val="26"/>
              </w:rPr>
              <w:t>Giải</w:t>
            </w:r>
            <w:r>
              <w:rPr>
                <w:b/>
                <w:spacing w:val="-13"/>
                <w:sz w:val="26"/>
              </w:rPr>
              <w:t> </w:t>
            </w:r>
            <w:r>
              <w:rPr>
                <w:b/>
                <w:sz w:val="26"/>
              </w:rPr>
              <w:t>Đại</w:t>
            </w:r>
            <w:r>
              <w:rPr>
                <w:b/>
                <w:spacing w:val="-12"/>
                <w:sz w:val="26"/>
              </w:rPr>
              <w:t> </w:t>
            </w:r>
            <w:r>
              <w:rPr>
                <w:b/>
                <w:sz w:val="26"/>
              </w:rPr>
              <w:t>hội</w:t>
            </w:r>
            <w:r>
              <w:rPr>
                <w:b/>
                <w:spacing w:val="-14"/>
                <w:sz w:val="26"/>
              </w:rPr>
              <w:t> </w:t>
            </w:r>
            <w:r>
              <w:rPr>
                <w:b/>
                <w:sz w:val="26"/>
              </w:rPr>
              <w:t>TDTT thành phố</w:t>
            </w:r>
          </w:p>
        </w:tc>
        <w:tc>
          <w:tcPr>
            <w:tcW w:w="842" w:type="dxa"/>
            <w:vMerge/>
            <w:tcBorders>
              <w:top w:val="nil"/>
            </w:tcBorders>
          </w:tcPr>
          <w:p>
            <w:pPr>
              <w:rPr>
                <w:sz w:val="2"/>
                <w:szCs w:val="2"/>
              </w:rPr>
            </w:pPr>
          </w:p>
        </w:tc>
      </w:tr>
      <w:tr>
        <w:trPr>
          <w:trHeight w:val="1194" w:hRule="atLeast"/>
        </w:trPr>
        <w:tc>
          <w:tcPr>
            <w:tcW w:w="790" w:type="dxa"/>
            <w:vMerge/>
            <w:tcBorders>
              <w:top w:val="nil"/>
            </w:tcBorders>
          </w:tcPr>
          <w:p>
            <w:pPr>
              <w:rPr>
                <w:sz w:val="2"/>
                <w:szCs w:val="2"/>
              </w:rPr>
            </w:pPr>
          </w:p>
        </w:tc>
        <w:tc>
          <w:tcPr>
            <w:tcW w:w="2473" w:type="dxa"/>
            <w:vMerge/>
            <w:tcBorders>
              <w:top w:val="nil"/>
            </w:tcBorders>
          </w:tcPr>
          <w:p>
            <w:pPr>
              <w:rPr>
                <w:sz w:val="2"/>
                <w:szCs w:val="2"/>
              </w:rPr>
            </w:pPr>
          </w:p>
        </w:tc>
        <w:tc>
          <w:tcPr>
            <w:tcW w:w="708" w:type="dxa"/>
            <w:vMerge/>
            <w:tcBorders>
              <w:top w:val="nil"/>
            </w:tcBorders>
          </w:tcPr>
          <w:p>
            <w:pPr>
              <w:rPr>
                <w:sz w:val="2"/>
                <w:szCs w:val="2"/>
              </w:rPr>
            </w:pPr>
          </w:p>
        </w:tc>
        <w:tc>
          <w:tcPr>
            <w:tcW w:w="1133" w:type="dxa"/>
          </w:tcPr>
          <w:p>
            <w:pPr>
              <w:pStyle w:val="TableParagraph"/>
              <w:spacing w:before="148"/>
              <w:ind w:left="0"/>
              <w:jc w:val="left"/>
              <w:rPr>
                <w:b/>
                <w:sz w:val="26"/>
              </w:rPr>
            </w:pPr>
          </w:p>
          <w:p>
            <w:pPr>
              <w:pStyle w:val="TableParagraph"/>
              <w:spacing w:before="1"/>
              <w:ind w:left="14" w:right="9"/>
              <w:rPr>
                <w:sz w:val="26"/>
              </w:rPr>
            </w:pPr>
            <w:r>
              <w:rPr>
                <w:sz w:val="26"/>
              </w:rPr>
              <w:t>Số</w:t>
            </w:r>
            <w:r>
              <w:rPr>
                <w:spacing w:val="-4"/>
                <w:sz w:val="26"/>
              </w:rPr>
              <w:t> </w:t>
            </w:r>
            <w:r>
              <w:rPr>
                <w:spacing w:val="-2"/>
                <w:sz w:val="26"/>
              </w:rPr>
              <w:t>lượng</w:t>
            </w:r>
          </w:p>
        </w:tc>
        <w:tc>
          <w:tcPr>
            <w:tcW w:w="921" w:type="dxa"/>
          </w:tcPr>
          <w:p>
            <w:pPr>
              <w:pStyle w:val="TableParagraph"/>
              <w:spacing w:before="0"/>
              <w:ind w:left="83" w:right="73" w:hanging="1"/>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8"/>
              <w:rPr>
                <w:sz w:val="26"/>
              </w:rPr>
            </w:pPr>
            <w:r>
              <w:rPr>
                <w:spacing w:val="-4"/>
                <w:sz w:val="26"/>
              </w:rPr>
              <w:t>(ca)</w:t>
            </w:r>
          </w:p>
        </w:tc>
        <w:tc>
          <w:tcPr>
            <w:tcW w:w="1207" w:type="dxa"/>
          </w:tcPr>
          <w:p>
            <w:pPr>
              <w:pStyle w:val="TableParagraph"/>
              <w:spacing w:before="148"/>
              <w:ind w:left="0"/>
              <w:jc w:val="left"/>
              <w:rPr>
                <w:b/>
                <w:sz w:val="26"/>
              </w:rPr>
            </w:pPr>
          </w:p>
          <w:p>
            <w:pPr>
              <w:pStyle w:val="TableParagraph"/>
              <w:spacing w:before="1"/>
              <w:ind w:left="8" w:right="4"/>
              <w:rPr>
                <w:sz w:val="26"/>
              </w:rPr>
            </w:pPr>
            <w:r>
              <w:rPr>
                <w:sz w:val="26"/>
              </w:rPr>
              <w:t>Số</w:t>
            </w:r>
            <w:r>
              <w:rPr>
                <w:spacing w:val="-4"/>
                <w:sz w:val="26"/>
              </w:rPr>
              <w:t> </w:t>
            </w:r>
            <w:r>
              <w:rPr>
                <w:spacing w:val="-2"/>
                <w:sz w:val="26"/>
              </w:rPr>
              <w:t>lượng</w:t>
            </w:r>
          </w:p>
        </w:tc>
        <w:tc>
          <w:tcPr>
            <w:tcW w:w="990" w:type="dxa"/>
          </w:tcPr>
          <w:p>
            <w:pPr>
              <w:pStyle w:val="TableParagraph"/>
              <w:spacing w:before="0"/>
              <w:ind w:left="115" w:right="109"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5" w:right="1"/>
              <w:rPr>
                <w:sz w:val="26"/>
              </w:rPr>
            </w:pPr>
            <w:r>
              <w:rPr>
                <w:spacing w:val="-4"/>
                <w:sz w:val="26"/>
              </w:rPr>
              <w:t>(ca)</w:t>
            </w:r>
          </w:p>
        </w:tc>
        <w:tc>
          <w:tcPr>
            <w:tcW w:w="842" w:type="dxa"/>
            <w:vMerge/>
            <w:tcBorders>
              <w:top w:val="nil"/>
            </w:tcBorders>
          </w:tcPr>
          <w:p>
            <w:pPr>
              <w:rPr>
                <w:sz w:val="2"/>
                <w:szCs w:val="2"/>
              </w:rPr>
            </w:pPr>
          </w:p>
        </w:tc>
      </w:tr>
      <w:tr>
        <w:trPr>
          <w:trHeight w:val="340" w:hRule="atLeast"/>
        </w:trPr>
        <w:tc>
          <w:tcPr>
            <w:tcW w:w="790" w:type="dxa"/>
          </w:tcPr>
          <w:p>
            <w:pPr>
              <w:pStyle w:val="TableParagraph"/>
              <w:ind w:left="6"/>
              <w:rPr>
                <w:sz w:val="26"/>
              </w:rPr>
            </w:pPr>
            <w:r>
              <w:rPr>
                <w:spacing w:val="-10"/>
                <w:sz w:val="26"/>
              </w:rPr>
              <w:t>1</w:t>
            </w:r>
          </w:p>
        </w:tc>
        <w:tc>
          <w:tcPr>
            <w:tcW w:w="2473" w:type="dxa"/>
          </w:tcPr>
          <w:p>
            <w:pPr>
              <w:pStyle w:val="TableParagraph"/>
              <w:ind w:left="61"/>
              <w:jc w:val="left"/>
              <w:rPr>
                <w:sz w:val="26"/>
              </w:rPr>
            </w:pPr>
            <w:r>
              <w:rPr>
                <w:sz w:val="26"/>
              </w:rPr>
              <w:t>Quân,</w:t>
            </w:r>
            <w:r>
              <w:rPr>
                <w:spacing w:val="-7"/>
                <w:sz w:val="26"/>
              </w:rPr>
              <w:t> </w:t>
            </w:r>
            <w:r>
              <w:rPr>
                <w:sz w:val="26"/>
              </w:rPr>
              <w:t>bàn</w:t>
            </w:r>
            <w:r>
              <w:rPr>
                <w:spacing w:val="-6"/>
                <w:sz w:val="26"/>
              </w:rPr>
              <w:t> </w:t>
            </w:r>
            <w:r>
              <w:rPr>
                <w:spacing w:val="-5"/>
                <w:sz w:val="26"/>
              </w:rPr>
              <w:t>cờ</w:t>
            </w:r>
          </w:p>
        </w:tc>
        <w:tc>
          <w:tcPr>
            <w:tcW w:w="708" w:type="dxa"/>
          </w:tcPr>
          <w:p>
            <w:pPr>
              <w:pStyle w:val="TableParagraph"/>
              <w:ind w:right="57"/>
              <w:rPr>
                <w:sz w:val="26"/>
              </w:rPr>
            </w:pPr>
            <w:r>
              <w:rPr>
                <w:spacing w:val="-5"/>
                <w:sz w:val="26"/>
              </w:rPr>
              <w:t>Bộ</w:t>
            </w:r>
          </w:p>
        </w:tc>
        <w:tc>
          <w:tcPr>
            <w:tcW w:w="1133" w:type="dxa"/>
          </w:tcPr>
          <w:p>
            <w:pPr>
              <w:pStyle w:val="TableParagraph"/>
              <w:ind w:left="14" w:right="11"/>
              <w:rPr>
                <w:sz w:val="26"/>
              </w:rPr>
            </w:pPr>
            <w:r>
              <w:rPr>
                <w:spacing w:val="-5"/>
                <w:sz w:val="26"/>
              </w:rPr>
              <w:t>250</w:t>
            </w:r>
          </w:p>
        </w:tc>
        <w:tc>
          <w:tcPr>
            <w:tcW w:w="921" w:type="dxa"/>
          </w:tcPr>
          <w:p>
            <w:pPr>
              <w:pStyle w:val="TableParagraph"/>
              <w:ind w:left="8"/>
              <w:rPr>
                <w:sz w:val="26"/>
              </w:rPr>
            </w:pPr>
            <w:r>
              <w:rPr>
                <w:spacing w:val="-5"/>
                <w:sz w:val="26"/>
              </w:rPr>
              <w:t>10</w:t>
            </w:r>
          </w:p>
        </w:tc>
        <w:tc>
          <w:tcPr>
            <w:tcW w:w="1207" w:type="dxa"/>
          </w:tcPr>
          <w:p>
            <w:pPr>
              <w:pStyle w:val="TableParagraph"/>
              <w:ind w:left="8" w:right="6"/>
              <w:rPr>
                <w:sz w:val="26"/>
              </w:rPr>
            </w:pPr>
            <w:r>
              <w:rPr>
                <w:spacing w:val="-5"/>
                <w:sz w:val="26"/>
              </w:rPr>
              <w:t>250</w:t>
            </w:r>
          </w:p>
        </w:tc>
        <w:tc>
          <w:tcPr>
            <w:tcW w:w="990" w:type="dxa"/>
          </w:tcPr>
          <w:p>
            <w:pPr>
              <w:pStyle w:val="TableParagraph"/>
              <w:ind w:left="5"/>
              <w:rPr>
                <w:sz w:val="26"/>
              </w:rPr>
            </w:pPr>
            <w:r>
              <w:rPr>
                <w:spacing w:val="-5"/>
                <w:sz w:val="26"/>
              </w:rPr>
              <w:t>10</w:t>
            </w:r>
          </w:p>
        </w:tc>
        <w:tc>
          <w:tcPr>
            <w:tcW w:w="842" w:type="dxa"/>
          </w:tcPr>
          <w:p>
            <w:pPr>
              <w:pStyle w:val="TableParagraph"/>
              <w:ind w:left="9"/>
              <w:rPr>
                <w:sz w:val="26"/>
              </w:rPr>
            </w:pPr>
            <w:r>
              <w:rPr>
                <w:spacing w:val="-2"/>
                <w:sz w:val="26"/>
              </w:rPr>
              <w:t>0.133</w:t>
            </w:r>
          </w:p>
        </w:tc>
      </w:tr>
      <w:tr>
        <w:trPr>
          <w:trHeight w:val="340" w:hRule="atLeast"/>
        </w:trPr>
        <w:tc>
          <w:tcPr>
            <w:tcW w:w="790" w:type="dxa"/>
          </w:tcPr>
          <w:p>
            <w:pPr>
              <w:pStyle w:val="TableParagraph"/>
              <w:ind w:left="6"/>
              <w:rPr>
                <w:sz w:val="26"/>
              </w:rPr>
            </w:pPr>
            <w:r>
              <w:rPr>
                <w:spacing w:val="-10"/>
                <w:sz w:val="26"/>
              </w:rPr>
              <w:t>2</w:t>
            </w:r>
          </w:p>
        </w:tc>
        <w:tc>
          <w:tcPr>
            <w:tcW w:w="2473" w:type="dxa"/>
          </w:tcPr>
          <w:p>
            <w:pPr>
              <w:pStyle w:val="TableParagraph"/>
              <w:ind w:left="61"/>
              <w:jc w:val="left"/>
              <w:rPr>
                <w:sz w:val="26"/>
              </w:rPr>
            </w:pPr>
            <w:r>
              <w:rPr>
                <w:sz w:val="26"/>
              </w:rPr>
              <w:t>Đồng</w:t>
            </w:r>
            <w:r>
              <w:rPr>
                <w:spacing w:val="-6"/>
                <w:sz w:val="26"/>
              </w:rPr>
              <w:t> </w:t>
            </w:r>
            <w:r>
              <w:rPr>
                <w:sz w:val="26"/>
              </w:rPr>
              <w:t>hồ</w:t>
            </w:r>
            <w:r>
              <w:rPr>
                <w:spacing w:val="-5"/>
                <w:sz w:val="26"/>
              </w:rPr>
              <w:t> cờ</w:t>
            </w:r>
          </w:p>
        </w:tc>
        <w:tc>
          <w:tcPr>
            <w:tcW w:w="708" w:type="dxa"/>
          </w:tcPr>
          <w:p>
            <w:pPr>
              <w:pStyle w:val="TableParagraph"/>
              <w:ind w:right="57"/>
              <w:rPr>
                <w:sz w:val="26"/>
              </w:rPr>
            </w:pPr>
            <w:r>
              <w:rPr>
                <w:spacing w:val="-5"/>
                <w:sz w:val="26"/>
              </w:rPr>
              <w:t>Cái</w:t>
            </w:r>
          </w:p>
        </w:tc>
        <w:tc>
          <w:tcPr>
            <w:tcW w:w="1133" w:type="dxa"/>
          </w:tcPr>
          <w:p>
            <w:pPr>
              <w:pStyle w:val="TableParagraph"/>
              <w:ind w:left="14" w:right="11"/>
              <w:rPr>
                <w:sz w:val="26"/>
              </w:rPr>
            </w:pPr>
            <w:r>
              <w:rPr>
                <w:spacing w:val="-5"/>
                <w:sz w:val="26"/>
              </w:rPr>
              <w:t>250</w:t>
            </w:r>
          </w:p>
        </w:tc>
        <w:tc>
          <w:tcPr>
            <w:tcW w:w="921" w:type="dxa"/>
          </w:tcPr>
          <w:p>
            <w:pPr>
              <w:pStyle w:val="TableParagraph"/>
              <w:ind w:left="8"/>
              <w:rPr>
                <w:sz w:val="26"/>
              </w:rPr>
            </w:pPr>
            <w:r>
              <w:rPr>
                <w:spacing w:val="-5"/>
                <w:sz w:val="26"/>
              </w:rPr>
              <w:t>10</w:t>
            </w:r>
          </w:p>
        </w:tc>
        <w:tc>
          <w:tcPr>
            <w:tcW w:w="1207" w:type="dxa"/>
          </w:tcPr>
          <w:p>
            <w:pPr>
              <w:pStyle w:val="TableParagraph"/>
              <w:ind w:left="8" w:right="6"/>
              <w:rPr>
                <w:sz w:val="26"/>
              </w:rPr>
            </w:pPr>
            <w:r>
              <w:rPr>
                <w:spacing w:val="-5"/>
                <w:sz w:val="26"/>
              </w:rPr>
              <w:t>250</w:t>
            </w:r>
          </w:p>
        </w:tc>
        <w:tc>
          <w:tcPr>
            <w:tcW w:w="990" w:type="dxa"/>
          </w:tcPr>
          <w:p>
            <w:pPr>
              <w:pStyle w:val="TableParagraph"/>
              <w:ind w:left="5"/>
              <w:rPr>
                <w:sz w:val="26"/>
              </w:rPr>
            </w:pPr>
            <w:r>
              <w:rPr>
                <w:spacing w:val="-5"/>
                <w:sz w:val="26"/>
              </w:rPr>
              <w:t>10</w:t>
            </w:r>
          </w:p>
        </w:tc>
        <w:tc>
          <w:tcPr>
            <w:tcW w:w="842" w:type="dxa"/>
          </w:tcPr>
          <w:p>
            <w:pPr>
              <w:pStyle w:val="TableParagraph"/>
              <w:ind w:left="9"/>
              <w:rPr>
                <w:sz w:val="26"/>
              </w:rPr>
            </w:pPr>
            <w:r>
              <w:rPr>
                <w:spacing w:val="-2"/>
                <w:sz w:val="26"/>
              </w:rPr>
              <w:t>0.133</w:t>
            </w:r>
          </w:p>
        </w:tc>
      </w:tr>
      <w:tr>
        <w:trPr>
          <w:trHeight w:val="340" w:hRule="atLeast"/>
        </w:trPr>
        <w:tc>
          <w:tcPr>
            <w:tcW w:w="790" w:type="dxa"/>
          </w:tcPr>
          <w:p>
            <w:pPr>
              <w:pStyle w:val="TableParagraph"/>
              <w:ind w:left="6"/>
              <w:rPr>
                <w:sz w:val="26"/>
              </w:rPr>
            </w:pPr>
            <w:r>
              <w:rPr>
                <w:spacing w:val="-10"/>
                <w:sz w:val="26"/>
              </w:rPr>
              <w:t>3</w:t>
            </w:r>
          </w:p>
        </w:tc>
        <w:tc>
          <w:tcPr>
            <w:tcW w:w="2473" w:type="dxa"/>
          </w:tcPr>
          <w:p>
            <w:pPr>
              <w:pStyle w:val="TableParagraph"/>
              <w:ind w:left="61"/>
              <w:jc w:val="left"/>
              <w:rPr>
                <w:sz w:val="26"/>
              </w:rPr>
            </w:pPr>
            <w:r>
              <w:rPr>
                <w:sz w:val="26"/>
              </w:rPr>
              <w:t>Bàn</w:t>
            </w:r>
            <w:r>
              <w:rPr>
                <w:spacing w:val="-5"/>
                <w:sz w:val="26"/>
              </w:rPr>
              <w:t> </w:t>
            </w:r>
            <w:r>
              <w:rPr>
                <w:sz w:val="26"/>
              </w:rPr>
              <w:t>cờ</w:t>
            </w:r>
            <w:r>
              <w:rPr>
                <w:spacing w:val="-4"/>
                <w:sz w:val="26"/>
              </w:rPr>
              <w:t> treo</w:t>
            </w:r>
          </w:p>
        </w:tc>
        <w:tc>
          <w:tcPr>
            <w:tcW w:w="708" w:type="dxa"/>
          </w:tcPr>
          <w:p>
            <w:pPr>
              <w:pStyle w:val="TableParagraph"/>
              <w:ind w:right="57"/>
              <w:rPr>
                <w:sz w:val="26"/>
              </w:rPr>
            </w:pPr>
            <w:r>
              <w:rPr>
                <w:spacing w:val="-5"/>
                <w:sz w:val="26"/>
              </w:rPr>
              <w:t>Cái</w:t>
            </w:r>
          </w:p>
        </w:tc>
        <w:tc>
          <w:tcPr>
            <w:tcW w:w="1133" w:type="dxa"/>
          </w:tcPr>
          <w:p>
            <w:pPr>
              <w:pStyle w:val="TableParagraph"/>
              <w:ind w:left="14" w:right="6"/>
              <w:rPr>
                <w:sz w:val="26"/>
              </w:rPr>
            </w:pPr>
            <w:r>
              <w:rPr>
                <w:spacing w:val="-10"/>
                <w:sz w:val="26"/>
              </w:rPr>
              <w:t>3</w:t>
            </w:r>
          </w:p>
        </w:tc>
        <w:tc>
          <w:tcPr>
            <w:tcW w:w="921" w:type="dxa"/>
          </w:tcPr>
          <w:p>
            <w:pPr>
              <w:pStyle w:val="TableParagraph"/>
              <w:ind w:left="8"/>
              <w:rPr>
                <w:sz w:val="26"/>
              </w:rPr>
            </w:pPr>
            <w:r>
              <w:rPr>
                <w:spacing w:val="-5"/>
                <w:sz w:val="26"/>
              </w:rPr>
              <w:t>10</w:t>
            </w:r>
          </w:p>
        </w:tc>
        <w:tc>
          <w:tcPr>
            <w:tcW w:w="1207" w:type="dxa"/>
          </w:tcPr>
          <w:p>
            <w:pPr>
              <w:pStyle w:val="TableParagraph"/>
              <w:ind w:left="8"/>
              <w:rPr>
                <w:sz w:val="26"/>
              </w:rPr>
            </w:pPr>
            <w:r>
              <w:rPr>
                <w:spacing w:val="-10"/>
                <w:sz w:val="26"/>
              </w:rPr>
              <w:t>3</w:t>
            </w:r>
          </w:p>
        </w:tc>
        <w:tc>
          <w:tcPr>
            <w:tcW w:w="990" w:type="dxa"/>
          </w:tcPr>
          <w:p>
            <w:pPr>
              <w:pStyle w:val="TableParagraph"/>
              <w:ind w:left="5"/>
              <w:rPr>
                <w:sz w:val="26"/>
              </w:rPr>
            </w:pPr>
            <w:r>
              <w:rPr>
                <w:spacing w:val="-5"/>
                <w:sz w:val="26"/>
              </w:rPr>
              <w:t>10</w:t>
            </w:r>
          </w:p>
        </w:tc>
        <w:tc>
          <w:tcPr>
            <w:tcW w:w="842" w:type="dxa"/>
          </w:tcPr>
          <w:p>
            <w:pPr>
              <w:pStyle w:val="TableParagraph"/>
              <w:ind w:left="9"/>
              <w:rPr>
                <w:sz w:val="26"/>
              </w:rPr>
            </w:pPr>
            <w:r>
              <w:rPr>
                <w:spacing w:val="-2"/>
                <w:sz w:val="26"/>
              </w:rPr>
              <w:t>0.133</w:t>
            </w:r>
          </w:p>
        </w:tc>
      </w:tr>
      <w:tr>
        <w:trPr>
          <w:trHeight w:val="340" w:hRule="atLeast"/>
        </w:trPr>
        <w:tc>
          <w:tcPr>
            <w:tcW w:w="790" w:type="dxa"/>
          </w:tcPr>
          <w:p>
            <w:pPr>
              <w:pStyle w:val="TableParagraph"/>
              <w:ind w:left="6"/>
              <w:rPr>
                <w:sz w:val="26"/>
              </w:rPr>
            </w:pPr>
            <w:r>
              <w:rPr>
                <w:spacing w:val="-10"/>
                <w:sz w:val="26"/>
              </w:rPr>
              <w:t>4</w:t>
            </w:r>
          </w:p>
        </w:tc>
        <w:tc>
          <w:tcPr>
            <w:tcW w:w="2473" w:type="dxa"/>
          </w:tcPr>
          <w:p>
            <w:pPr>
              <w:pStyle w:val="TableParagraph"/>
              <w:ind w:left="61"/>
              <w:jc w:val="left"/>
              <w:rPr>
                <w:sz w:val="26"/>
              </w:rPr>
            </w:pPr>
            <w:r>
              <w:rPr>
                <w:sz w:val="26"/>
              </w:rPr>
              <w:t>Bộ</w:t>
            </w:r>
            <w:r>
              <w:rPr>
                <w:spacing w:val="-5"/>
                <w:sz w:val="26"/>
              </w:rPr>
              <w:t> </w:t>
            </w:r>
            <w:r>
              <w:rPr>
                <w:sz w:val="26"/>
              </w:rPr>
              <w:t>máy</w:t>
            </w:r>
            <w:r>
              <w:rPr>
                <w:spacing w:val="-5"/>
                <w:sz w:val="26"/>
              </w:rPr>
              <w:t> </w:t>
            </w:r>
            <w:r>
              <w:rPr>
                <w:spacing w:val="-2"/>
                <w:sz w:val="26"/>
              </w:rPr>
              <w:t>chiếu</w:t>
            </w:r>
          </w:p>
        </w:tc>
        <w:tc>
          <w:tcPr>
            <w:tcW w:w="708" w:type="dxa"/>
          </w:tcPr>
          <w:p>
            <w:pPr>
              <w:pStyle w:val="TableParagraph"/>
              <w:ind w:right="57"/>
              <w:rPr>
                <w:sz w:val="26"/>
              </w:rPr>
            </w:pPr>
            <w:r>
              <w:rPr>
                <w:spacing w:val="-5"/>
                <w:sz w:val="26"/>
              </w:rPr>
              <w:t>Bộ</w:t>
            </w:r>
          </w:p>
        </w:tc>
        <w:tc>
          <w:tcPr>
            <w:tcW w:w="1133" w:type="dxa"/>
          </w:tcPr>
          <w:p>
            <w:pPr>
              <w:pStyle w:val="TableParagraph"/>
              <w:ind w:left="14" w:right="6"/>
              <w:rPr>
                <w:sz w:val="26"/>
              </w:rPr>
            </w:pPr>
            <w:r>
              <w:rPr>
                <w:spacing w:val="-10"/>
                <w:sz w:val="26"/>
              </w:rPr>
              <w:t>1</w:t>
            </w:r>
          </w:p>
        </w:tc>
        <w:tc>
          <w:tcPr>
            <w:tcW w:w="921" w:type="dxa"/>
          </w:tcPr>
          <w:p>
            <w:pPr>
              <w:pStyle w:val="TableParagraph"/>
              <w:ind w:left="8"/>
              <w:rPr>
                <w:sz w:val="26"/>
              </w:rPr>
            </w:pPr>
            <w:r>
              <w:rPr>
                <w:spacing w:val="-10"/>
                <w:sz w:val="26"/>
              </w:rPr>
              <w:t>1</w:t>
            </w:r>
          </w:p>
        </w:tc>
        <w:tc>
          <w:tcPr>
            <w:tcW w:w="1207" w:type="dxa"/>
          </w:tcPr>
          <w:p>
            <w:pPr>
              <w:pStyle w:val="TableParagraph"/>
              <w:ind w:left="8"/>
              <w:rPr>
                <w:sz w:val="26"/>
              </w:rPr>
            </w:pPr>
            <w:r>
              <w:rPr>
                <w:spacing w:val="-10"/>
                <w:sz w:val="26"/>
              </w:rPr>
              <w:t>1</w:t>
            </w:r>
          </w:p>
        </w:tc>
        <w:tc>
          <w:tcPr>
            <w:tcW w:w="990" w:type="dxa"/>
          </w:tcPr>
          <w:p>
            <w:pPr>
              <w:pStyle w:val="TableParagraph"/>
              <w:ind w:left="5"/>
              <w:rPr>
                <w:sz w:val="26"/>
              </w:rPr>
            </w:pPr>
            <w:r>
              <w:rPr>
                <w:spacing w:val="-10"/>
                <w:sz w:val="26"/>
              </w:rPr>
              <w:t>1</w:t>
            </w:r>
          </w:p>
        </w:tc>
        <w:tc>
          <w:tcPr>
            <w:tcW w:w="842" w:type="dxa"/>
          </w:tcPr>
          <w:p>
            <w:pPr>
              <w:pStyle w:val="TableParagraph"/>
              <w:ind w:left="9"/>
              <w:rPr>
                <w:sz w:val="26"/>
              </w:rPr>
            </w:pPr>
            <w:r>
              <w:rPr>
                <w:spacing w:val="-4"/>
                <w:sz w:val="26"/>
              </w:rPr>
              <w:t>0.08</w:t>
            </w:r>
          </w:p>
        </w:tc>
      </w:tr>
      <w:tr>
        <w:trPr>
          <w:trHeight w:val="338" w:hRule="atLeast"/>
        </w:trPr>
        <w:tc>
          <w:tcPr>
            <w:tcW w:w="790" w:type="dxa"/>
          </w:tcPr>
          <w:p>
            <w:pPr>
              <w:pStyle w:val="TableParagraph"/>
              <w:spacing w:line="297" w:lineRule="exact"/>
              <w:ind w:left="6"/>
              <w:rPr>
                <w:sz w:val="26"/>
              </w:rPr>
            </w:pPr>
            <w:r>
              <w:rPr>
                <w:spacing w:val="-10"/>
                <w:sz w:val="26"/>
              </w:rPr>
              <w:t>5</w:t>
            </w:r>
          </w:p>
        </w:tc>
        <w:tc>
          <w:tcPr>
            <w:tcW w:w="2473" w:type="dxa"/>
          </w:tcPr>
          <w:p>
            <w:pPr>
              <w:pStyle w:val="TableParagraph"/>
              <w:spacing w:line="297" w:lineRule="exact"/>
              <w:ind w:left="61"/>
              <w:jc w:val="left"/>
              <w:rPr>
                <w:sz w:val="26"/>
              </w:rPr>
            </w:pPr>
            <w:r>
              <w:rPr>
                <w:sz w:val="26"/>
              </w:rPr>
              <w:t>Máy</w:t>
            </w:r>
            <w:r>
              <w:rPr>
                <w:spacing w:val="-8"/>
                <w:sz w:val="26"/>
              </w:rPr>
              <w:t> </w:t>
            </w:r>
            <w:r>
              <w:rPr>
                <w:spacing w:val="-5"/>
                <w:sz w:val="26"/>
              </w:rPr>
              <w:t>in</w:t>
            </w:r>
          </w:p>
        </w:tc>
        <w:tc>
          <w:tcPr>
            <w:tcW w:w="708" w:type="dxa"/>
          </w:tcPr>
          <w:p>
            <w:pPr>
              <w:pStyle w:val="TableParagraph"/>
              <w:spacing w:line="297" w:lineRule="exact"/>
              <w:ind w:right="57"/>
              <w:rPr>
                <w:sz w:val="26"/>
              </w:rPr>
            </w:pPr>
            <w:r>
              <w:rPr>
                <w:spacing w:val="-5"/>
                <w:sz w:val="26"/>
              </w:rPr>
              <w:t>Cái</w:t>
            </w:r>
          </w:p>
        </w:tc>
        <w:tc>
          <w:tcPr>
            <w:tcW w:w="1133" w:type="dxa"/>
          </w:tcPr>
          <w:p>
            <w:pPr>
              <w:pStyle w:val="TableParagraph"/>
              <w:spacing w:line="297" w:lineRule="exact"/>
              <w:ind w:left="14" w:right="6"/>
              <w:rPr>
                <w:sz w:val="26"/>
              </w:rPr>
            </w:pPr>
            <w:r>
              <w:rPr>
                <w:spacing w:val="-10"/>
                <w:sz w:val="26"/>
              </w:rPr>
              <w:t>2</w:t>
            </w:r>
          </w:p>
        </w:tc>
        <w:tc>
          <w:tcPr>
            <w:tcW w:w="921" w:type="dxa"/>
          </w:tcPr>
          <w:p>
            <w:pPr>
              <w:pStyle w:val="TableParagraph"/>
              <w:spacing w:line="297" w:lineRule="exact"/>
              <w:ind w:left="8"/>
              <w:rPr>
                <w:sz w:val="26"/>
              </w:rPr>
            </w:pPr>
            <w:r>
              <w:rPr>
                <w:spacing w:val="-5"/>
                <w:sz w:val="26"/>
              </w:rPr>
              <w:t>10</w:t>
            </w:r>
          </w:p>
        </w:tc>
        <w:tc>
          <w:tcPr>
            <w:tcW w:w="1207" w:type="dxa"/>
          </w:tcPr>
          <w:p>
            <w:pPr>
              <w:pStyle w:val="TableParagraph"/>
              <w:spacing w:line="297" w:lineRule="exact"/>
              <w:ind w:left="8"/>
              <w:rPr>
                <w:sz w:val="26"/>
              </w:rPr>
            </w:pPr>
            <w:r>
              <w:rPr>
                <w:spacing w:val="-10"/>
                <w:sz w:val="26"/>
              </w:rPr>
              <w:t>2</w:t>
            </w:r>
          </w:p>
        </w:tc>
        <w:tc>
          <w:tcPr>
            <w:tcW w:w="990" w:type="dxa"/>
          </w:tcPr>
          <w:p>
            <w:pPr>
              <w:pStyle w:val="TableParagraph"/>
              <w:spacing w:line="297" w:lineRule="exact"/>
              <w:ind w:left="5"/>
              <w:rPr>
                <w:sz w:val="26"/>
              </w:rPr>
            </w:pPr>
            <w:r>
              <w:rPr>
                <w:spacing w:val="-5"/>
                <w:sz w:val="26"/>
              </w:rPr>
              <w:t>10</w:t>
            </w:r>
          </w:p>
        </w:tc>
        <w:tc>
          <w:tcPr>
            <w:tcW w:w="842" w:type="dxa"/>
          </w:tcPr>
          <w:p>
            <w:pPr>
              <w:pStyle w:val="TableParagraph"/>
              <w:spacing w:line="297" w:lineRule="exact"/>
              <w:ind w:left="9"/>
              <w:rPr>
                <w:sz w:val="26"/>
              </w:rPr>
            </w:pPr>
            <w:r>
              <w:rPr>
                <w:spacing w:val="-2"/>
                <w:sz w:val="26"/>
              </w:rPr>
              <w:t>0.133</w:t>
            </w:r>
          </w:p>
        </w:tc>
      </w:tr>
      <w:tr>
        <w:trPr>
          <w:trHeight w:val="340" w:hRule="atLeast"/>
        </w:trPr>
        <w:tc>
          <w:tcPr>
            <w:tcW w:w="790" w:type="dxa"/>
          </w:tcPr>
          <w:p>
            <w:pPr>
              <w:pStyle w:val="TableParagraph"/>
              <w:spacing w:line="297" w:lineRule="exact" w:before="23"/>
              <w:ind w:left="6"/>
              <w:rPr>
                <w:sz w:val="26"/>
              </w:rPr>
            </w:pPr>
            <w:r>
              <w:rPr>
                <w:spacing w:val="-10"/>
                <w:sz w:val="26"/>
              </w:rPr>
              <w:t>6</w:t>
            </w:r>
          </w:p>
        </w:tc>
        <w:tc>
          <w:tcPr>
            <w:tcW w:w="2473" w:type="dxa"/>
          </w:tcPr>
          <w:p>
            <w:pPr>
              <w:pStyle w:val="TableParagraph"/>
              <w:spacing w:line="297" w:lineRule="exact" w:before="23"/>
              <w:ind w:left="61"/>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708" w:type="dxa"/>
          </w:tcPr>
          <w:p>
            <w:pPr>
              <w:pStyle w:val="TableParagraph"/>
              <w:spacing w:line="297" w:lineRule="exact" w:before="23"/>
              <w:ind w:right="57"/>
              <w:rPr>
                <w:sz w:val="26"/>
              </w:rPr>
            </w:pPr>
            <w:r>
              <w:rPr>
                <w:spacing w:val="-5"/>
                <w:sz w:val="26"/>
              </w:rPr>
              <w:t>Cái</w:t>
            </w:r>
          </w:p>
        </w:tc>
        <w:tc>
          <w:tcPr>
            <w:tcW w:w="1133" w:type="dxa"/>
          </w:tcPr>
          <w:p>
            <w:pPr>
              <w:pStyle w:val="TableParagraph"/>
              <w:spacing w:line="297" w:lineRule="exact" w:before="23"/>
              <w:ind w:left="14" w:right="6"/>
              <w:rPr>
                <w:sz w:val="26"/>
              </w:rPr>
            </w:pPr>
            <w:r>
              <w:rPr>
                <w:spacing w:val="-10"/>
                <w:sz w:val="26"/>
              </w:rPr>
              <w:t>2</w:t>
            </w:r>
          </w:p>
        </w:tc>
        <w:tc>
          <w:tcPr>
            <w:tcW w:w="921" w:type="dxa"/>
          </w:tcPr>
          <w:p>
            <w:pPr>
              <w:pStyle w:val="TableParagraph"/>
              <w:spacing w:line="297" w:lineRule="exact" w:before="23"/>
              <w:ind w:left="8"/>
              <w:rPr>
                <w:sz w:val="26"/>
              </w:rPr>
            </w:pPr>
            <w:r>
              <w:rPr>
                <w:spacing w:val="-5"/>
                <w:sz w:val="26"/>
              </w:rPr>
              <w:t>10</w:t>
            </w:r>
          </w:p>
        </w:tc>
        <w:tc>
          <w:tcPr>
            <w:tcW w:w="1207" w:type="dxa"/>
          </w:tcPr>
          <w:p>
            <w:pPr>
              <w:pStyle w:val="TableParagraph"/>
              <w:spacing w:line="297" w:lineRule="exact" w:before="23"/>
              <w:ind w:left="8"/>
              <w:rPr>
                <w:sz w:val="26"/>
              </w:rPr>
            </w:pPr>
            <w:r>
              <w:rPr>
                <w:spacing w:val="-10"/>
                <w:sz w:val="26"/>
              </w:rPr>
              <w:t>2</w:t>
            </w:r>
          </w:p>
        </w:tc>
        <w:tc>
          <w:tcPr>
            <w:tcW w:w="990" w:type="dxa"/>
          </w:tcPr>
          <w:p>
            <w:pPr>
              <w:pStyle w:val="TableParagraph"/>
              <w:spacing w:line="297" w:lineRule="exact" w:before="23"/>
              <w:ind w:left="5"/>
              <w:rPr>
                <w:sz w:val="26"/>
              </w:rPr>
            </w:pPr>
            <w:r>
              <w:rPr>
                <w:spacing w:val="-5"/>
                <w:sz w:val="26"/>
              </w:rPr>
              <w:t>10</w:t>
            </w:r>
          </w:p>
        </w:tc>
        <w:tc>
          <w:tcPr>
            <w:tcW w:w="842" w:type="dxa"/>
          </w:tcPr>
          <w:p>
            <w:pPr>
              <w:pStyle w:val="TableParagraph"/>
              <w:spacing w:line="297" w:lineRule="exact" w:before="23"/>
              <w:ind w:left="9"/>
              <w:rPr>
                <w:sz w:val="26"/>
              </w:rPr>
            </w:pPr>
            <w:r>
              <w:rPr>
                <w:spacing w:val="-4"/>
                <w:sz w:val="26"/>
              </w:rPr>
              <w:t>0.08</w:t>
            </w:r>
          </w:p>
        </w:tc>
      </w:tr>
      <w:tr>
        <w:trPr>
          <w:trHeight w:val="340" w:hRule="atLeast"/>
        </w:trPr>
        <w:tc>
          <w:tcPr>
            <w:tcW w:w="790" w:type="dxa"/>
          </w:tcPr>
          <w:p>
            <w:pPr>
              <w:pStyle w:val="TableParagraph"/>
              <w:ind w:left="6"/>
              <w:rPr>
                <w:sz w:val="26"/>
              </w:rPr>
            </w:pPr>
            <w:r>
              <w:rPr>
                <w:spacing w:val="-10"/>
                <w:sz w:val="26"/>
              </w:rPr>
              <w:t>7</w:t>
            </w:r>
          </w:p>
        </w:tc>
        <w:tc>
          <w:tcPr>
            <w:tcW w:w="2473" w:type="dxa"/>
          </w:tcPr>
          <w:p>
            <w:pPr>
              <w:pStyle w:val="TableParagraph"/>
              <w:ind w:left="61"/>
              <w:jc w:val="left"/>
              <w:rPr>
                <w:sz w:val="26"/>
              </w:rPr>
            </w:pPr>
            <w:r>
              <w:rPr>
                <w:sz w:val="26"/>
              </w:rPr>
              <w:t>Máy</w:t>
            </w:r>
            <w:r>
              <w:rPr>
                <w:spacing w:val="-8"/>
                <w:sz w:val="26"/>
              </w:rPr>
              <w:t> </w:t>
            </w:r>
            <w:r>
              <w:rPr>
                <w:spacing w:val="-2"/>
                <w:sz w:val="26"/>
              </w:rPr>
              <w:t>photocopy</w:t>
            </w:r>
          </w:p>
        </w:tc>
        <w:tc>
          <w:tcPr>
            <w:tcW w:w="708" w:type="dxa"/>
          </w:tcPr>
          <w:p>
            <w:pPr>
              <w:pStyle w:val="TableParagraph"/>
              <w:ind w:right="57"/>
              <w:rPr>
                <w:sz w:val="26"/>
              </w:rPr>
            </w:pPr>
            <w:r>
              <w:rPr>
                <w:spacing w:val="-5"/>
                <w:sz w:val="26"/>
              </w:rPr>
              <w:t>Cái</w:t>
            </w:r>
          </w:p>
        </w:tc>
        <w:tc>
          <w:tcPr>
            <w:tcW w:w="1133" w:type="dxa"/>
          </w:tcPr>
          <w:p>
            <w:pPr>
              <w:pStyle w:val="TableParagraph"/>
              <w:ind w:left="14" w:right="6"/>
              <w:rPr>
                <w:sz w:val="26"/>
              </w:rPr>
            </w:pPr>
            <w:r>
              <w:rPr>
                <w:spacing w:val="-10"/>
                <w:sz w:val="26"/>
              </w:rPr>
              <w:t>1</w:t>
            </w:r>
          </w:p>
        </w:tc>
        <w:tc>
          <w:tcPr>
            <w:tcW w:w="921" w:type="dxa"/>
          </w:tcPr>
          <w:p>
            <w:pPr>
              <w:pStyle w:val="TableParagraph"/>
              <w:spacing w:before="41"/>
              <w:ind w:left="8"/>
              <w:rPr>
                <w:sz w:val="22"/>
              </w:rPr>
            </w:pPr>
            <w:r>
              <w:rPr>
                <w:spacing w:val="-5"/>
                <w:sz w:val="22"/>
              </w:rPr>
              <w:t>10</w:t>
            </w:r>
          </w:p>
        </w:tc>
        <w:tc>
          <w:tcPr>
            <w:tcW w:w="1207" w:type="dxa"/>
          </w:tcPr>
          <w:p>
            <w:pPr>
              <w:pStyle w:val="TableParagraph"/>
              <w:ind w:left="8"/>
              <w:rPr>
                <w:sz w:val="26"/>
              </w:rPr>
            </w:pPr>
            <w:r>
              <w:rPr>
                <w:spacing w:val="-10"/>
                <w:sz w:val="26"/>
              </w:rPr>
              <w:t>1</w:t>
            </w:r>
          </w:p>
        </w:tc>
        <w:tc>
          <w:tcPr>
            <w:tcW w:w="990" w:type="dxa"/>
          </w:tcPr>
          <w:p>
            <w:pPr>
              <w:pStyle w:val="TableParagraph"/>
              <w:spacing w:before="41"/>
              <w:ind w:left="5"/>
              <w:rPr>
                <w:sz w:val="22"/>
              </w:rPr>
            </w:pPr>
            <w:r>
              <w:rPr>
                <w:spacing w:val="-5"/>
                <w:sz w:val="22"/>
              </w:rPr>
              <w:t>10</w:t>
            </w:r>
          </w:p>
        </w:tc>
        <w:tc>
          <w:tcPr>
            <w:tcW w:w="842" w:type="dxa"/>
          </w:tcPr>
          <w:p>
            <w:pPr>
              <w:pStyle w:val="TableParagraph"/>
              <w:ind w:left="9"/>
              <w:rPr>
                <w:sz w:val="26"/>
              </w:rPr>
            </w:pPr>
            <w:r>
              <w:rPr>
                <w:spacing w:val="-4"/>
                <w:sz w:val="26"/>
              </w:rPr>
              <w:t>0.08</w:t>
            </w:r>
          </w:p>
        </w:tc>
      </w:tr>
      <w:tr>
        <w:trPr>
          <w:trHeight w:val="340" w:hRule="atLeast"/>
        </w:trPr>
        <w:tc>
          <w:tcPr>
            <w:tcW w:w="790" w:type="dxa"/>
          </w:tcPr>
          <w:p>
            <w:pPr>
              <w:pStyle w:val="TableParagraph"/>
              <w:ind w:left="6"/>
              <w:rPr>
                <w:sz w:val="26"/>
              </w:rPr>
            </w:pPr>
            <w:r>
              <w:rPr>
                <w:spacing w:val="-10"/>
                <w:sz w:val="26"/>
              </w:rPr>
              <w:t>8</w:t>
            </w:r>
          </w:p>
        </w:tc>
        <w:tc>
          <w:tcPr>
            <w:tcW w:w="2473" w:type="dxa"/>
          </w:tcPr>
          <w:p>
            <w:pPr>
              <w:pStyle w:val="TableParagraph"/>
              <w:ind w:left="61"/>
              <w:jc w:val="left"/>
              <w:rPr>
                <w:sz w:val="26"/>
              </w:rPr>
            </w:pPr>
            <w:r>
              <w:rPr>
                <w:spacing w:val="-5"/>
                <w:sz w:val="26"/>
              </w:rPr>
              <w:t>Bàn</w:t>
            </w:r>
          </w:p>
        </w:tc>
        <w:tc>
          <w:tcPr>
            <w:tcW w:w="708" w:type="dxa"/>
          </w:tcPr>
          <w:p>
            <w:pPr>
              <w:pStyle w:val="TableParagraph"/>
              <w:ind w:right="57"/>
              <w:rPr>
                <w:sz w:val="26"/>
              </w:rPr>
            </w:pPr>
            <w:r>
              <w:rPr>
                <w:spacing w:val="-5"/>
                <w:sz w:val="26"/>
              </w:rPr>
              <w:t>Cái</w:t>
            </w:r>
          </w:p>
        </w:tc>
        <w:tc>
          <w:tcPr>
            <w:tcW w:w="1133" w:type="dxa"/>
          </w:tcPr>
          <w:p>
            <w:pPr>
              <w:pStyle w:val="TableParagraph"/>
              <w:ind w:left="14" w:right="11"/>
              <w:rPr>
                <w:sz w:val="26"/>
              </w:rPr>
            </w:pPr>
            <w:r>
              <w:rPr>
                <w:spacing w:val="-5"/>
                <w:sz w:val="26"/>
              </w:rPr>
              <w:t>250</w:t>
            </w:r>
          </w:p>
        </w:tc>
        <w:tc>
          <w:tcPr>
            <w:tcW w:w="921" w:type="dxa"/>
          </w:tcPr>
          <w:p>
            <w:pPr>
              <w:pStyle w:val="TableParagraph"/>
              <w:ind w:left="8"/>
              <w:rPr>
                <w:sz w:val="26"/>
              </w:rPr>
            </w:pPr>
            <w:r>
              <w:rPr>
                <w:spacing w:val="-5"/>
                <w:sz w:val="26"/>
              </w:rPr>
              <w:t>10</w:t>
            </w:r>
          </w:p>
        </w:tc>
        <w:tc>
          <w:tcPr>
            <w:tcW w:w="1207" w:type="dxa"/>
          </w:tcPr>
          <w:p>
            <w:pPr>
              <w:pStyle w:val="TableParagraph"/>
              <w:ind w:left="8" w:right="6"/>
              <w:rPr>
                <w:sz w:val="26"/>
              </w:rPr>
            </w:pPr>
            <w:r>
              <w:rPr>
                <w:spacing w:val="-5"/>
                <w:sz w:val="26"/>
              </w:rPr>
              <w:t>250</w:t>
            </w:r>
          </w:p>
        </w:tc>
        <w:tc>
          <w:tcPr>
            <w:tcW w:w="990" w:type="dxa"/>
          </w:tcPr>
          <w:p>
            <w:pPr>
              <w:pStyle w:val="TableParagraph"/>
              <w:ind w:left="5"/>
              <w:rPr>
                <w:sz w:val="26"/>
              </w:rPr>
            </w:pPr>
            <w:r>
              <w:rPr>
                <w:spacing w:val="-5"/>
                <w:sz w:val="26"/>
              </w:rPr>
              <w:t>10</w:t>
            </w:r>
          </w:p>
        </w:tc>
        <w:tc>
          <w:tcPr>
            <w:tcW w:w="842" w:type="dxa"/>
          </w:tcPr>
          <w:p>
            <w:pPr>
              <w:pStyle w:val="TableParagraph"/>
              <w:ind w:left="9"/>
              <w:rPr>
                <w:sz w:val="26"/>
              </w:rPr>
            </w:pPr>
            <w:r>
              <w:rPr>
                <w:spacing w:val="-2"/>
                <w:sz w:val="26"/>
              </w:rPr>
              <w:t>0.133</w:t>
            </w:r>
          </w:p>
        </w:tc>
      </w:tr>
      <w:tr>
        <w:trPr>
          <w:trHeight w:val="340" w:hRule="atLeast"/>
        </w:trPr>
        <w:tc>
          <w:tcPr>
            <w:tcW w:w="790" w:type="dxa"/>
          </w:tcPr>
          <w:p>
            <w:pPr>
              <w:pStyle w:val="TableParagraph"/>
              <w:ind w:left="6"/>
              <w:rPr>
                <w:sz w:val="26"/>
              </w:rPr>
            </w:pPr>
            <w:r>
              <w:rPr>
                <w:spacing w:val="-10"/>
                <w:sz w:val="26"/>
              </w:rPr>
              <w:t>9</w:t>
            </w:r>
          </w:p>
        </w:tc>
        <w:tc>
          <w:tcPr>
            <w:tcW w:w="2473" w:type="dxa"/>
          </w:tcPr>
          <w:p>
            <w:pPr>
              <w:pStyle w:val="TableParagraph"/>
              <w:ind w:left="61"/>
              <w:jc w:val="left"/>
              <w:rPr>
                <w:sz w:val="26"/>
              </w:rPr>
            </w:pPr>
            <w:r>
              <w:rPr>
                <w:spacing w:val="-5"/>
                <w:sz w:val="26"/>
              </w:rPr>
              <w:t>Ghế</w:t>
            </w:r>
          </w:p>
        </w:tc>
        <w:tc>
          <w:tcPr>
            <w:tcW w:w="708" w:type="dxa"/>
          </w:tcPr>
          <w:p>
            <w:pPr>
              <w:pStyle w:val="TableParagraph"/>
              <w:ind w:right="57"/>
              <w:rPr>
                <w:sz w:val="26"/>
              </w:rPr>
            </w:pPr>
            <w:r>
              <w:rPr>
                <w:spacing w:val="-5"/>
                <w:sz w:val="26"/>
              </w:rPr>
              <w:t>Cái</w:t>
            </w:r>
          </w:p>
        </w:tc>
        <w:tc>
          <w:tcPr>
            <w:tcW w:w="1133" w:type="dxa"/>
          </w:tcPr>
          <w:p>
            <w:pPr>
              <w:pStyle w:val="TableParagraph"/>
              <w:ind w:left="14" w:right="11"/>
              <w:rPr>
                <w:sz w:val="26"/>
              </w:rPr>
            </w:pPr>
            <w:r>
              <w:rPr>
                <w:spacing w:val="-5"/>
                <w:sz w:val="26"/>
              </w:rPr>
              <w:t>500</w:t>
            </w:r>
          </w:p>
        </w:tc>
        <w:tc>
          <w:tcPr>
            <w:tcW w:w="921" w:type="dxa"/>
          </w:tcPr>
          <w:p>
            <w:pPr>
              <w:pStyle w:val="TableParagraph"/>
              <w:ind w:left="8"/>
              <w:rPr>
                <w:sz w:val="26"/>
              </w:rPr>
            </w:pPr>
            <w:r>
              <w:rPr>
                <w:spacing w:val="-5"/>
                <w:sz w:val="26"/>
              </w:rPr>
              <w:t>10</w:t>
            </w:r>
          </w:p>
        </w:tc>
        <w:tc>
          <w:tcPr>
            <w:tcW w:w="1207" w:type="dxa"/>
          </w:tcPr>
          <w:p>
            <w:pPr>
              <w:pStyle w:val="TableParagraph"/>
              <w:ind w:left="8" w:right="6"/>
              <w:rPr>
                <w:sz w:val="26"/>
              </w:rPr>
            </w:pPr>
            <w:r>
              <w:rPr>
                <w:spacing w:val="-5"/>
                <w:sz w:val="26"/>
              </w:rPr>
              <w:t>500</w:t>
            </w:r>
          </w:p>
        </w:tc>
        <w:tc>
          <w:tcPr>
            <w:tcW w:w="990" w:type="dxa"/>
          </w:tcPr>
          <w:p>
            <w:pPr>
              <w:pStyle w:val="TableParagraph"/>
              <w:ind w:left="5"/>
              <w:rPr>
                <w:sz w:val="26"/>
              </w:rPr>
            </w:pPr>
            <w:r>
              <w:rPr>
                <w:spacing w:val="-5"/>
                <w:sz w:val="26"/>
              </w:rPr>
              <w:t>10</w:t>
            </w:r>
          </w:p>
        </w:tc>
        <w:tc>
          <w:tcPr>
            <w:tcW w:w="842" w:type="dxa"/>
          </w:tcPr>
          <w:p>
            <w:pPr>
              <w:pStyle w:val="TableParagraph"/>
              <w:ind w:left="9"/>
              <w:rPr>
                <w:sz w:val="26"/>
              </w:rPr>
            </w:pPr>
            <w:r>
              <w:rPr>
                <w:spacing w:val="-2"/>
                <w:sz w:val="26"/>
              </w:rPr>
              <w:t>0.133</w:t>
            </w:r>
          </w:p>
        </w:tc>
      </w:tr>
      <w:tr>
        <w:trPr>
          <w:trHeight w:val="340" w:hRule="atLeast"/>
        </w:trPr>
        <w:tc>
          <w:tcPr>
            <w:tcW w:w="790" w:type="dxa"/>
          </w:tcPr>
          <w:p>
            <w:pPr>
              <w:pStyle w:val="TableParagraph"/>
              <w:ind w:left="6"/>
              <w:rPr>
                <w:sz w:val="26"/>
              </w:rPr>
            </w:pPr>
            <w:r>
              <w:rPr>
                <w:spacing w:val="-5"/>
                <w:sz w:val="26"/>
              </w:rPr>
              <w:t>10</w:t>
            </w:r>
          </w:p>
        </w:tc>
        <w:tc>
          <w:tcPr>
            <w:tcW w:w="2473" w:type="dxa"/>
          </w:tcPr>
          <w:p>
            <w:pPr>
              <w:pStyle w:val="TableParagraph"/>
              <w:ind w:left="61"/>
              <w:jc w:val="left"/>
              <w:rPr>
                <w:sz w:val="26"/>
              </w:rPr>
            </w:pPr>
            <w:r>
              <w:rPr>
                <w:sz w:val="26"/>
              </w:rPr>
              <w:t>Bục</w:t>
            </w:r>
            <w:r>
              <w:rPr>
                <w:spacing w:val="-6"/>
                <w:sz w:val="26"/>
              </w:rPr>
              <w:t> </w:t>
            </w:r>
            <w:r>
              <w:rPr>
                <w:sz w:val="26"/>
              </w:rPr>
              <w:t>trao</w:t>
            </w:r>
            <w:r>
              <w:rPr>
                <w:spacing w:val="-5"/>
                <w:sz w:val="26"/>
              </w:rPr>
              <w:t> </w:t>
            </w:r>
            <w:r>
              <w:rPr>
                <w:spacing w:val="-2"/>
                <w:sz w:val="26"/>
              </w:rPr>
              <w:t>thưởng</w:t>
            </w:r>
          </w:p>
        </w:tc>
        <w:tc>
          <w:tcPr>
            <w:tcW w:w="708" w:type="dxa"/>
          </w:tcPr>
          <w:p>
            <w:pPr>
              <w:pStyle w:val="TableParagraph"/>
              <w:ind w:right="57"/>
              <w:rPr>
                <w:sz w:val="26"/>
              </w:rPr>
            </w:pPr>
            <w:r>
              <w:rPr>
                <w:spacing w:val="-5"/>
                <w:sz w:val="26"/>
              </w:rPr>
              <w:t>Bộ</w:t>
            </w:r>
          </w:p>
        </w:tc>
        <w:tc>
          <w:tcPr>
            <w:tcW w:w="1133" w:type="dxa"/>
          </w:tcPr>
          <w:p>
            <w:pPr>
              <w:pStyle w:val="TableParagraph"/>
              <w:ind w:left="14" w:right="6"/>
              <w:rPr>
                <w:sz w:val="26"/>
              </w:rPr>
            </w:pPr>
            <w:r>
              <w:rPr>
                <w:spacing w:val="-10"/>
                <w:sz w:val="26"/>
              </w:rPr>
              <w:t>1</w:t>
            </w:r>
          </w:p>
        </w:tc>
        <w:tc>
          <w:tcPr>
            <w:tcW w:w="921" w:type="dxa"/>
          </w:tcPr>
          <w:p>
            <w:pPr>
              <w:pStyle w:val="TableParagraph"/>
              <w:ind w:left="8"/>
              <w:rPr>
                <w:sz w:val="26"/>
              </w:rPr>
            </w:pPr>
            <w:r>
              <w:rPr>
                <w:spacing w:val="-10"/>
                <w:sz w:val="26"/>
              </w:rPr>
              <w:t>1</w:t>
            </w:r>
          </w:p>
        </w:tc>
        <w:tc>
          <w:tcPr>
            <w:tcW w:w="1207" w:type="dxa"/>
          </w:tcPr>
          <w:p>
            <w:pPr>
              <w:pStyle w:val="TableParagraph"/>
              <w:ind w:left="8"/>
              <w:rPr>
                <w:sz w:val="26"/>
              </w:rPr>
            </w:pPr>
            <w:r>
              <w:rPr>
                <w:spacing w:val="-10"/>
                <w:sz w:val="26"/>
              </w:rPr>
              <w:t>1</w:t>
            </w:r>
          </w:p>
        </w:tc>
        <w:tc>
          <w:tcPr>
            <w:tcW w:w="990" w:type="dxa"/>
          </w:tcPr>
          <w:p>
            <w:pPr>
              <w:pStyle w:val="TableParagraph"/>
              <w:ind w:left="5"/>
              <w:rPr>
                <w:sz w:val="26"/>
              </w:rPr>
            </w:pPr>
            <w:r>
              <w:rPr>
                <w:spacing w:val="-10"/>
                <w:sz w:val="26"/>
              </w:rPr>
              <w:t>1</w:t>
            </w:r>
          </w:p>
        </w:tc>
        <w:tc>
          <w:tcPr>
            <w:tcW w:w="842" w:type="dxa"/>
          </w:tcPr>
          <w:p>
            <w:pPr>
              <w:pStyle w:val="TableParagraph"/>
              <w:ind w:left="9"/>
              <w:rPr>
                <w:sz w:val="26"/>
              </w:rPr>
            </w:pPr>
            <w:r>
              <w:rPr>
                <w:spacing w:val="-2"/>
                <w:sz w:val="26"/>
              </w:rPr>
              <w:t>0.133</w:t>
            </w:r>
          </w:p>
        </w:tc>
      </w:tr>
      <w:tr>
        <w:trPr>
          <w:trHeight w:val="340" w:hRule="atLeast"/>
        </w:trPr>
        <w:tc>
          <w:tcPr>
            <w:tcW w:w="790" w:type="dxa"/>
          </w:tcPr>
          <w:p>
            <w:pPr>
              <w:pStyle w:val="TableParagraph"/>
              <w:ind w:left="6"/>
              <w:rPr>
                <w:sz w:val="26"/>
              </w:rPr>
            </w:pPr>
            <w:r>
              <w:rPr>
                <w:spacing w:val="-5"/>
                <w:sz w:val="26"/>
              </w:rPr>
              <w:t>11</w:t>
            </w:r>
          </w:p>
        </w:tc>
        <w:tc>
          <w:tcPr>
            <w:tcW w:w="2473" w:type="dxa"/>
          </w:tcPr>
          <w:p>
            <w:pPr>
              <w:pStyle w:val="TableParagraph"/>
              <w:ind w:left="61"/>
              <w:jc w:val="left"/>
              <w:rPr>
                <w:sz w:val="26"/>
              </w:rPr>
            </w:pPr>
            <w:r>
              <w:rPr>
                <w:sz w:val="26"/>
              </w:rPr>
              <w:t>Âm</w:t>
            </w:r>
            <w:r>
              <w:rPr>
                <w:spacing w:val="-5"/>
                <w:sz w:val="26"/>
              </w:rPr>
              <w:t> </w:t>
            </w:r>
            <w:r>
              <w:rPr>
                <w:spacing w:val="-2"/>
                <w:sz w:val="26"/>
              </w:rPr>
              <w:t>thanh</w:t>
            </w:r>
          </w:p>
        </w:tc>
        <w:tc>
          <w:tcPr>
            <w:tcW w:w="708" w:type="dxa"/>
          </w:tcPr>
          <w:p>
            <w:pPr>
              <w:pStyle w:val="TableParagraph"/>
              <w:ind w:right="57"/>
              <w:rPr>
                <w:sz w:val="26"/>
              </w:rPr>
            </w:pPr>
            <w:r>
              <w:rPr>
                <w:spacing w:val="-5"/>
                <w:sz w:val="26"/>
              </w:rPr>
              <w:t>Bộ</w:t>
            </w:r>
          </w:p>
        </w:tc>
        <w:tc>
          <w:tcPr>
            <w:tcW w:w="1133" w:type="dxa"/>
          </w:tcPr>
          <w:p>
            <w:pPr>
              <w:pStyle w:val="TableParagraph"/>
              <w:ind w:left="14" w:right="6"/>
              <w:rPr>
                <w:sz w:val="26"/>
              </w:rPr>
            </w:pPr>
            <w:r>
              <w:rPr>
                <w:spacing w:val="-10"/>
                <w:sz w:val="26"/>
              </w:rPr>
              <w:t>1</w:t>
            </w:r>
          </w:p>
        </w:tc>
        <w:tc>
          <w:tcPr>
            <w:tcW w:w="921" w:type="dxa"/>
          </w:tcPr>
          <w:p>
            <w:pPr>
              <w:pStyle w:val="TableParagraph"/>
              <w:ind w:left="8"/>
              <w:rPr>
                <w:sz w:val="26"/>
              </w:rPr>
            </w:pPr>
            <w:r>
              <w:rPr>
                <w:spacing w:val="-5"/>
                <w:sz w:val="26"/>
              </w:rPr>
              <w:t>10</w:t>
            </w:r>
          </w:p>
        </w:tc>
        <w:tc>
          <w:tcPr>
            <w:tcW w:w="1207" w:type="dxa"/>
          </w:tcPr>
          <w:p>
            <w:pPr>
              <w:pStyle w:val="TableParagraph"/>
              <w:ind w:left="8"/>
              <w:rPr>
                <w:sz w:val="26"/>
              </w:rPr>
            </w:pPr>
            <w:r>
              <w:rPr>
                <w:spacing w:val="-10"/>
                <w:sz w:val="26"/>
              </w:rPr>
              <w:t>1</w:t>
            </w:r>
          </w:p>
        </w:tc>
        <w:tc>
          <w:tcPr>
            <w:tcW w:w="990" w:type="dxa"/>
          </w:tcPr>
          <w:p>
            <w:pPr>
              <w:pStyle w:val="TableParagraph"/>
              <w:ind w:left="5"/>
              <w:rPr>
                <w:sz w:val="26"/>
              </w:rPr>
            </w:pPr>
            <w:r>
              <w:rPr>
                <w:spacing w:val="-5"/>
                <w:sz w:val="26"/>
              </w:rPr>
              <w:t>10</w:t>
            </w:r>
          </w:p>
        </w:tc>
        <w:tc>
          <w:tcPr>
            <w:tcW w:w="842" w:type="dxa"/>
          </w:tcPr>
          <w:p>
            <w:pPr>
              <w:pStyle w:val="TableParagraph"/>
              <w:ind w:left="9"/>
              <w:rPr>
                <w:sz w:val="26"/>
              </w:rPr>
            </w:pPr>
            <w:r>
              <w:rPr>
                <w:spacing w:val="-4"/>
                <w:sz w:val="26"/>
              </w:rPr>
              <w:t>0.08</w:t>
            </w:r>
          </w:p>
        </w:tc>
      </w:tr>
    </w:tbl>
    <w:p>
      <w:pPr>
        <w:pStyle w:val="BodyText"/>
        <w:spacing w:before="128"/>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2"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2434"/>
        <w:gridCol w:w="708"/>
        <w:gridCol w:w="675"/>
        <w:gridCol w:w="1013"/>
        <w:gridCol w:w="891"/>
        <w:gridCol w:w="634"/>
        <w:gridCol w:w="1015"/>
        <w:gridCol w:w="898"/>
      </w:tblGrid>
      <w:tr>
        <w:trPr>
          <w:trHeight w:val="340" w:hRule="atLeast"/>
        </w:trPr>
        <w:tc>
          <w:tcPr>
            <w:tcW w:w="818"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162"/>
              <w:jc w:val="left"/>
              <w:rPr>
                <w:b/>
                <w:sz w:val="26"/>
              </w:rPr>
            </w:pPr>
            <w:r>
              <w:rPr>
                <w:b/>
                <w:spacing w:val="-5"/>
                <w:sz w:val="26"/>
              </w:rPr>
              <w:t>STT</w:t>
            </w:r>
          </w:p>
        </w:tc>
        <w:tc>
          <w:tcPr>
            <w:tcW w:w="2434"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638"/>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08" w:type="dxa"/>
            <w:vMerge w:val="restart"/>
          </w:tcPr>
          <w:p>
            <w:pPr>
              <w:pStyle w:val="TableParagraph"/>
              <w:spacing w:before="31"/>
              <w:ind w:left="0"/>
              <w:jc w:val="left"/>
              <w:rPr>
                <w:b/>
                <w:sz w:val="26"/>
              </w:rPr>
            </w:pPr>
          </w:p>
          <w:p>
            <w:pPr>
              <w:pStyle w:val="TableParagraph"/>
              <w:spacing w:before="0"/>
              <w:ind w:right="57"/>
              <w:rPr>
                <w:b/>
                <w:sz w:val="26"/>
              </w:rPr>
            </w:pPr>
            <w:r>
              <w:rPr>
                <w:b/>
                <w:spacing w:val="-4"/>
                <w:sz w:val="26"/>
              </w:rPr>
              <w:t>Đơn </w:t>
            </w:r>
            <w:r>
              <w:rPr>
                <w:b/>
                <w:spacing w:val="-6"/>
                <w:sz w:val="26"/>
              </w:rPr>
              <w:t>vị </w:t>
            </w:r>
            <w:r>
              <w:rPr>
                <w:b/>
                <w:spacing w:val="-4"/>
                <w:sz w:val="26"/>
              </w:rPr>
              <w:t>tính</w:t>
            </w:r>
          </w:p>
        </w:tc>
        <w:tc>
          <w:tcPr>
            <w:tcW w:w="5126" w:type="dxa"/>
            <w:gridSpan w:val="6"/>
          </w:tcPr>
          <w:p>
            <w:pPr>
              <w:pStyle w:val="TableParagraph"/>
              <w:ind w:left="3"/>
              <w:rPr>
                <w:b/>
                <w:sz w:val="26"/>
              </w:rPr>
            </w:pPr>
            <w:r>
              <w:rPr>
                <w:b/>
                <w:sz w:val="26"/>
              </w:rPr>
              <w:t>Định</w:t>
            </w:r>
            <w:r>
              <w:rPr>
                <w:b/>
                <w:spacing w:val="-10"/>
                <w:sz w:val="26"/>
              </w:rPr>
              <w:t> </w:t>
            </w:r>
            <w:r>
              <w:rPr>
                <w:b/>
                <w:spacing w:val="-5"/>
                <w:sz w:val="26"/>
              </w:rPr>
              <w:t>mức</w:t>
            </w:r>
          </w:p>
        </w:tc>
      </w:tr>
      <w:tr>
        <w:trPr>
          <w:trHeight w:val="597" w:hRule="atLeast"/>
        </w:trPr>
        <w:tc>
          <w:tcPr>
            <w:tcW w:w="818" w:type="dxa"/>
            <w:vMerge/>
            <w:tcBorders>
              <w:top w:val="nil"/>
            </w:tcBorders>
          </w:tcPr>
          <w:p>
            <w:pPr>
              <w:rPr>
                <w:sz w:val="2"/>
                <w:szCs w:val="2"/>
              </w:rPr>
            </w:pPr>
          </w:p>
        </w:tc>
        <w:tc>
          <w:tcPr>
            <w:tcW w:w="2434" w:type="dxa"/>
            <w:vMerge/>
            <w:tcBorders>
              <w:top w:val="nil"/>
            </w:tcBorders>
          </w:tcPr>
          <w:p>
            <w:pPr>
              <w:rPr>
                <w:sz w:val="2"/>
                <w:szCs w:val="2"/>
              </w:rPr>
            </w:pPr>
          </w:p>
        </w:tc>
        <w:tc>
          <w:tcPr>
            <w:tcW w:w="708" w:type="dxa"/>
            <w:vMerge/>
            <w:tcBorders>
              <w:top w:val="nil"/>
            </w:tcBorders>
          </w:tcPr>
          <w:p>
            <w:pPr>
              <w:rPr>
                <w:sz w:val="2"/>
                <w:szCs w:val="2"/>
              </w:rPr>
            </w:pPr>
          </w:p>
        </w:tc>
        <w:tc>
          <w:tcPr>
            <w:tcW w:w="2579" w:type="dxa"/>
            <w:gridSpan w:val="3"/>
          </w:tcPr>
          <w:p>
            <w:pPr>
              <w:pStyle w:val="TableParagraph"/>
              <w:spacing w:line="298" w:lineRule="exact" w:before="0"/>
              <w:ind w:left="718" w:hanging="562"/>
              <w:jc w:val="left"/>
              <w:rPr>
                <w:b/>
                <w:sz w:val="26"/>
              </w:rPr>
            </w:pPr>
            <w:r>
              <w:rPr>
                <w:b/>
                <w:sz w:val="26"/>
              </w:rPr>
              <w:t>Giải</w:t>
            </w:r>
            <w:r>
              <w:rPr>
                <w:b/>
                <w:spacing w:val="-10"/>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547" w:type="dxa"/>
            <w:gridSpan w:val="3"/>
          </w:tcPr>
          <w:p>
            <w:pPr>
              <w:pStyle w:val="TableParagraph"/>
              <w:spacing w:line="298" w:lineRule="exact" w:before="0"/>
              <w:ind w:left="705"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599" w:hRule="atLeast"/>
        </w:trPr>
        <w:tc>
          <w:tcPr>
            <w:tcW w:w="818" w:type="dxa"/>
            <w:vMerge/>
            <w:tcBorders>
              <w:top w:val="nil"/>
            </w:tcBorders>
          </w:tcPr>
          <w:p>
            <w:pPr>
              <w:rPr>
                <w:sz w:val="2"/>
                <w:szCs w:val="2"/>
              </w:rPr>
            </w:pPr>
          </w:p>
        </w:tc>
        <w:tc>
          <w:tcPr>
            <w:tcW w:w="2434" w:type="dxa"/>
            <w:vMerge/>
            <w:tcBorders>
              <w:top w:val="nil"/>
            </w:tcBorders>
          </w:tcPr>
          <w:p>
            <w:pPr>
              <w:rPr>
                <w:sz w:val="2"/>
                <w:szCs w:val="2"/>
              </w:rPr>
            </w:pPr>
          </w:p>
        </w:tc>
        <w:tc>
          <w:tcPr>
            <w:tcW w:w="708" w:type="dxa"/>
            <w:vMerge/>
            <w:tcBorders>
              <w:top w:val="nil"/>
            </w:tcBorders>
          </w:tcPr>
          <w:p>
            <w:pPr>
              <w:rPr>
                <w:sz w:val="2"/>
                <w:szCs w:val="2"/>
              </w:rPr>
            </w:pPr>
          </w:p>
        </w:tc>
        <w:tc>
          <w:tcPr>
            <w:tcW w:w="675" w:type="dxa"/>
          </w:tcPr>
          <w:p>
            <w:pPr>
              <w:pStyle w:val="TableParagraph"/>
              <w:spacing w:before="2"/>
              <w:ind w:left="3" w:right="1"/>
              <w:rPr>
                <w:sz w:val="26"/>
              </w:rPr>
            </w:pPr>
            <w:r>
              <w:rPr>
                <w:spacing w:val="-5"/>
                <w:sz w:val="26"/>
              </w:rPr>
              <w:t>Số</w:t>
            </w:r>
          </w:p>
          <w:p>
            <w:pPr>
              <w:pStyle w:val="TableParagraph"/>
              <w:spacing w:line="278" w:lineRule="exact" w:before="1"/>
              <w:ind w:left="3" w:right="1"/>
              <w:rPr>
                <w:sz w:val="26"/>
              </w:rPr>
            </w:pPr>
            <w:r>
              <w:rPr>
                <w:spacing w:val="-2"/>
                <w:sz w:val="26"/>
              </w:rPr>
              <w:t>lượng</w:t>
            </w:r>
          </w:p>
        </w:tc>
        <w:tc>
          <w:tcPr>
            <w:tcW w:w="1013" w:type="dxa"/>
          </w:tcPr>
          <w:p>
            <w:pPr>
              <w:pStyle w:val="TableParagraph"/>
              <w:spacing w:line="300" w:lineRule="atLeast" w:before="0"/>
              <w:ind w:left="112" w:hanging="75"/>
              <w:jc w:val="left"/>
              <w:rPr>
                <w:sz w:val="26"/>
              </w:rPr>
            </w:pPr>
            <w:r>
              <w:rPr>
                <w:sz w:val="26"/>
              </w:rPr>
              <w:t>Tỷ</w:t>
            </w:r>
            <w:r>
              <w:rPr>
                <w:spacing w:val="-17"/>
                <w:sz w:val="26"/>
              </w:rPr>
              <w:t> </w:t>
            </w:r>
            <w:r>
              <w:rPr>
                <w:sz w:val="26"/>
              </w:rPr>
              <w:t>lệ</w:t>
            </w:r>
            <w:r>
              <w:rPr>
                <w:spacing w:val="-16"/>
                <w:sz w:val="26"/>
              </w:rPr>
              <w:t> </w:t>
            </w:r>
            <w:r>
              <w:rPr>
                <w:sz w:val="26"/>
              </w:rPr>
              <w:t>thu hồi (%)</w:t>
            </w:r>
          </w:p>
        </w:tc>
        <w:tc>
          <w:tcPr>
            <w:tcW w:w="891" w:type="dxa"/>
          </w:tcPr>
          <w:p>
            <w:pPr>
              <w:pStyle w:val="TableParagraph"/>
              <w:spacing w:line="300" w:lineRule="atLeast" w:before="0"/>
              <w:ind w:left="28" w:right="19" w:firstLine="177"/>
              <w:jc w:val="left"/>
              <w:rPr>
                <w:sz w:val="26"/>
              </w:rPr>
            </w:pPr>
            <w:r>
              <w:rPr>
                <w:spacing w:val="-4"/>
                <w:sz w:val="26"/>
              </w:rPr>
              <w:t>Tiêu </w:t>
            </w:r>
            <w:r>
              <w:rPr>
                <w:sz w:val="26"/>
              </w:rPr>
              <w:t>hao</w:t>
            </w:r>
            <w:r>
              <w:rPr>
                <w:spacing w:val="-17"/>
                <w:sz w:val="26"/>
              </w:rPr>
              <w:t> </w:t>
            </w:r>
            <w:r>
              <w:rPr>
                <w:sz w:val="26"/>
              </w:rPr>
              <w:t>(%)</w:t>
            </w:r>
          </w:p>
        </w:tc>
        <w:tc>
          <w:tcPr>
            <w:tcW w:w="634" w:type="dxa"/>
          </w:tcPr>
          <w:p>
            <w:pPr>
              <w:pStyle w:val="TableParagraph"/>
              <w:spacing w:before="2"/>
              <w:ind w:left="9"/>
              <w:rPr>
                <w:sz w:val="26"/>
              </w:rPr>
            </w:pPr>
            <w:r>
              <w:rPr>
                <w:spacing w:val="-5"/>
                <w:sz w:val="26"/>
              </w:rPr>
              <w:t>Số</w:t>
            </w:r>
          </w:p>
          <w:p>
            <w:pPr>
              <w:pStyle w:val="TableParagraph"/>
              <w:spacing w:line="278" w:lineRule="exact" w:before="1"/>
              <w:ind w:left="9"/>
              <w:rPr>
                <w:sz w:val="26"/>
              </w:rPr>
            </w:pPr>
            <w:r>
              <w:rPr>
                <w:spacing w:val="-2"/>
                <w:sz w:val="26"/>
              </w:rPr>
              <w:t>lượng</w:t>
            </w:r>
          </w:p>
        </w:tc>
        <w:tc>
          <w:tcPr>
            <w:tcW w:w="1015" w:type="dxa"/>
          </w:tcPr>
          <w:p>
            <w:pPr>
              <w:pStyle w:val="TableParagraph"/>
              <w:spacing w:line="300" w:lineRule="atLeast" w:before="0"/>
              <w:ind w:left="112" w:hanging="75"/>
              <w:jc w:val="left"/>
              <w:rPr>
                <w:sz w:val="26"/>
              </w:rPr>
            </w:pPr>
            <w:r>
              <w:rPr>
                <w:sz w:val="26"/>
              </w:rPr>
              <w:t>Tỷ</w:t>
            </w:r>
            <w:r>
              <w:rPr>
                <w:spacing w:val="-17"/>
                <w:sz w:val="26"/>
              </w:rPr>
              <w:t> </w:t>
            </w:r>
            <w:r>
              <w:rPr>
                <w:sz w:val="26"/>
              </w:rPr>
              <w:t>lệ</w:t>
            </w:r>
            <w:r>
              <w:rPr>
                <w:spacing w:val="-16"/>
                <w:sz w:val="26"/>
              </w:rPr>
              <w:t> </w:t>
            </w:r>
            <w:r>
              <w:rPr>
                <w:sz w:val="26"/>
              </w:rPr>
              <w:t>thu hồi (%)</w:t>
            </w:r>
          </w:p>
        </w:tc>
        <w:tc>
          <w:tcPr>
            <w:tcW w:w="898" w:type="dxa"/>
          </w:tcPr>
          <w:p>
            <w:pPr>
              <w:pStyle w:val="TableParagraph"/>
              <w:spacing w:line="300" w:lineRule="atLeast" w:before="0"/>
              <w:ind w:left="30" w:right="24" w:firstLine="177"/>
              <w:jc w:val="left"/>
              <w:rPr>
                <w:sz w:val="26"/>
              </w:rPr>
            </w:pPr>
            <w:r>
              <w:rPr>
                <w:spacing w:val="-4"/>
                <w:sz w:val="26"/>
              </w:rPr>
              <w:t>Tiêu </w:t>
            </w:r>
            <w:r>
              <w:rPr>
                <w:sz w:val="26"/>
              </w:rPr>
              <w:t>hao</w:t>
            </w:r>
            <w:r>
              <w:rPr>
                <w:spacing w:val="-17"/>
                <w:sz w:val="26"/>
              </w:rPr>
              <w:t> </w:t>
            </w:r>
            <w:r>
              <w:rPr>
                <w:sz w:val="26"/>
              </w:rPr>
              <w:t>(%)</w:t>
            </w:r>
          </w:p>
        </w:tc>
      </w:tr>
      <w:tr>
        <w:trPr>
          <w:trHeight w:val="340" w:hRule="atLeast"/>
        </w:trPr>
        <w:tc>
          <w:tcPr>
            <w:tcW w:w="818" w:type="dxa"/>
          </w:tcPr>
          <w:p>
            <w:pPr>
              <w:pStyle w:val="TableParagraph"/>
              <w:spacing w:before="20"/>
              <w:ind w:left="7"/>
              <w:rPr>
                <w:sz w:val="26"/>
              </w:rPr>
            </w:pPr>
            <w:r>
              <w:rPr>
                <w:spacing w:val="-10"/>
                <w:sz w:val="26"/>
              </w:rPr>
              <w:t>1</w:t>
            </w:r>
          </w:p>
        </w:tc>
        <w:tc>
          <w:tcPr>
            <w:tcW w:w="2434" w:type="dxa"/>
          </w:tcPr>
          <w:p>
            <w:pPr>
              <w:pStyle w:val="TableParagraph"/>
              <w:spacing w:before="20"/>
              <w:jc w:val="left"/>
              <w:rPr>
                <w:sz w:val="26"/>
              </w:rPr>
            </w:pPr>
            <w:r>
              <w:rPr>
                <w:sz w:val="26"/>
              </w:rPr>
              <w:t>Băng</w:t>
            </w:r>
            <w:r>
              <w:rPr>
                <w:spacing w:val="-7"/>
                <w:sz w:val="26"/>
              </w:rPr>
              <w:t> </w:t>
            </w:r>
            <w:r>
              <w:rPr>
                <w:spacing w:val="-5"/>
                <w:sz w:val="26"/>
              </w:rPr>
              <w:t>rôn</w:t>
            </w:r>
          </w:p>
        </w:tc>
        <w:tc>
          <w:tcPr>
            <w:tcW w:w="708" w:type="dxa"/>
          </w:tcPr>
          <w:p>
            <w:pPr>
              <w:pStyle w:val="TableParagraph"/>
              <w:spacing w:before="20"/>
              <w:ind w:left="170"/>
              <w:jc w:val="left"/>
              <w:rPr>
                <w:sz w:val="26"/>
              </w:rPr>
            </w:pPr>
            <w:r>
              <w:rPr>
                <w:spacing w:val="-5"/>
                <w:sz w:val="26"/>
              </w:rPr>
              <w:t>Cái</w:t>
            </w:r>
          </w:p>
        </w:tc>
        <w:tc>
          <w:tcPr>
            <w:tcW w:w="675" w:type="dxa"/>
          </w:tcPr>
          <w:p>
            <w:pPr>
              <w:pStyle w:val="TableParagraph"/>
              <w:spacing w:before="20"/>
              <w:ind w:left="3"/>
              <w:rPr>
                <w:sz w:val="26"/>
              </w:rPr>
            </w:pPr>
            <w:r>
              <w:rPr>
                <w:spacing w:val="-10"/>
                <w:sz w:val="26"/>
              </w:rPr>
              <w:t>4</w:t>
            </w:r>
          </w:p>
        </w:tc>
        <w:tc>
          <w:tcPr>
            <w:tcW w:w="1013" w:type="dxa"/>
          </w:tcPr>
          <w:p>
            <w:pPr>
              <w:pStyle w:val="TableParagraph"/>
              <w:spacing w:before="20"/>
              <w:ind w:left="10"/>
              <w:rPr>
                <w:sz w:val="26"/>
              </w:rPr>
            </w:pPr>
            <w:r>
              <w:rPr>
                <w:spacing w:val="-10"/>
                <w:sz w:val="26"/>
              </w:rPr>
              <w:t>0</w:t>
            </w:r>
          </w:p>
        </w:tc>
        <w:tc>
          <w:tcPr>
            <w:tcW w:w="891" w:type="dxa"/>
          </w:tcPr>
          <w:p>
            <w:pPr>
              <w:pStyle w:val="TableParagraph"/>
              <w:spacing w:before="20"/>
              <w:ind w:left="249"/>
              <w:jc w:val="left"/>
              <w:rPr>
                <w:sz w:val="26"/>
              </w:rPr>
            </w:pPr>
            <w:r>
              <w:rPr>
                <w:spacing w:val="-5"/>
                <w:sz w:val="26"/>
              </w:rPr>
              <w:t>100</w:t>
            </w:r>
          </w:p>
        </w:tc>
        <w:tc>
          <w:tcPr>
            <w:tcW w:w="634" w:type="dxa"/>
          </w:tcPr>
          <w:p>
            <w:pPr>
              <w:pStyle w:val="TableParagraph"/>
              <w:spacing w:before="20"/>
              <w:ind w:left="9"/>
              <w:rPr>
                <w:sz w:val="26"/>
              </w:rPr>
            </w:pPr>
            <w:r>
              <w:rPr>
                <w:spacing w:val="-10"/>
                <w:sz w:val="26"/>
              </w:rPr>
              <w:t>4</w:t>
            </w:r>
          </w:p>
        </w:tc>
        <w:tc>
          <w:tcPr>
            <w:tcW w:w="1015" w:type="dxa"/>
          </w:tcPr>
          <w:p>
            <w:pPr>
              <w:pStyle w:val="TableParagraph"/>
              <w:spacing w:before="20"/>
              <w:ind w:left="11" w:right="5"/>
              <w:rPr>
                <w:sz w:val="26"/>
              </w:rPr>
            </w:pPr>
            <w:r>
              <w:rPr>
                <w:spacing w:val="-10"/>
                <w:sz w:val="26"/>
              </w:rPr>
              <w:t>0</w:t>
            </w:r>
          </w:p>
        </w:tc>
        <w:tc>
          <w:tcPr>
            <w:tcW w:w="898" w:type="dxa"/>
          </w:tcPr>
          <w:p>
            <w:pPr>
              <w:pStyle w:val="TableParagraph"/>
              <w:spacing w:before="20"/>
              <w:ind w:left="251"/>
              <w:jc w:val="left"/>
              <w:rPr>
                <w:sz w:val="26"/>
              </w:rPr>
            </w:pPr>
            <w:r>
              <w:rPr>
                <w:spacing w:val="-5"/>
                <w:sz w:val="26"/>
              </w:rPr>
              <w:t>100</w:t>
            </w:r>
          </w:p>
        </w:tc>
      </w:tr>
    </w:tbl>
    <w:p>
      <w:pPr>
        <w:pStyle w:val="TableParagraph"/>
        <w:spacing w:after="0"/>
        <w:jc w:val="lef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2434"/>
        <w:gridCol w:w="708"/>
        <w:gridCol w:w="675"/>
        <w:gridCol w:w="1013"/>
        <w:gridCol w:w="891"/>
        <w:gridCol w:w="634"/>
        <w:gridCol w:w="1015"/>
        <w:gridCol w:w="898"/>
      </w:tblGrid>
      <w:tr>
        <w:trPr>
          <w:trHeight w:val="340" w:hRule="atLeast"/>
        </w:trPr>
        <w:tc>
          <w:tcPr>
            <w:tcW w:w="818"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162"/>
              <w:jc w:val="left"/>
              <w:rPr>
                <w:b/>
                <w:sz w:val="26"/>
              </w:rPr>
            </w:pPr>
            <w:r>
              <w:rPr>
                <w:b/>
                <w:spacing w:val="-5"/>
                <w:sz w:val="26"/>
              </w:rPr>
              <w:t>STT</w:t>
            </w:r>
          </w:p>
        </w:tc>
        <w:tc>
          <w:tcPr>
            <w:tcW w:w="2434"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638"/>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08" w:type="dxa"/>
            <w:vMerge w:val="restart"/>
          </w:tcPr>
          <w:p>
            <w:pPr>
              <w:pStyle w:val="TableParagraph"/>
              <w:spacing w:before="32"/>
              <w:ind w:left="0"/>
              <w:jc w:val="left"/>
              <w:rPr>
                <w:b/>
                <w:sz w:val="26"/>
              </w:rPr>
            </w:pPr>
          </w:p>
          <w:p>
            <w:pPr>
              <w:pStyle w:val="TableParagraph"/>
              <w:spacing w:before="0"/>
              <w:ind w:right="57"/>
              <w:rPr>
                <w:b/>
                <w:sz w:val="26"/>
              </w:rPr>
            </w:pPr>
            <w:r>
              <w:rPr>
                <w:b/>
                <w:spacing w:val="-4"/>
                <w:sz w:val="26"/>
              </w:rPr>
              <w:t>Đơn </w:t>
            </w:r>
            <w:r>
              <w:rPr>
                <w:b/>
                <w:spacing w:val="-6"/>
                <w:sz w:val="26"/>
              </w:rPr>
              <w:t>vị </w:t>
            </w:r>
            <w:r>
              <w:rPr>
                <w:b/>
                <w:spacing w:val="-4"/>
                <w:sz w:val="26"/>
              </w:rPr>
              <w:t>tính</w:t>
            </w:r>
          </w:p>
        </w:tc>
        <w:tc>
          <w:tcPr>
            <w:tcW w:w="5126" w:type="dxa"/>
            <w:gridSpan w:val="6"/>
          </w:tcPr>
          <w:p>
            <w:pPr>
              <w:pStyle w:val="TableParagraph"/>
              <w:ind w:left="3"/>
              <w:rPr>
                <w:b/>
                <w:sz w:val="26"/>
              </w:rPr>
            </w:pPr>
            <w:r>
              <w:rPr>
                <w:b/>
                <w:sz w:val="26"/>
              </w:rPr>
              <w:t>Định</w:t>
            </w:r>
            <w:r>
              <w:rPr>
                <w:b/>
                <w:spacing w:val="-10"/>
                <w:sz w:val="26"/>
              </w:rPr>
              <w:t> </w:t>
            </w:r>
            <w:r>
              <w:rPr>
                <w:b/>
                <w:spacing w:val="-5"/>
                <w:sz w:val="26"/>
              </w:rPr>
              <w:t>mức</w:t>
            </w:r>
          </w:p>
        </w:tc>
      </w:tr>
      <w:tr>
        <w:trPr>
          <w:trHeight w:val="597" w:hRule="atLeast"/>
        </w:trPr>
        <w:tc>
          <w:tcPr>
            <w:tcW w:w="818" w:type="dxa"/>
            <w:vMerge/>
            <w:tcBorders>
              <w:top w:val="nil"/>
            </w:tcBorders>
          </w:tcPr>
          <w:p>
            <w:pPr>
              <w:rPr>
                <w:sz w:val="2"/>
                <w:szCs w:val="2"/>
              </w:rPr>
            </w:pPr>
          </w:p>
        </w:tc>
        <w:tc>
          <w:tcPr>
            <w:tcW w:w="2434" w:type="dxa"/>
            <w:vMerge/>
            <w:tcBorders>
              <w:top w:val="nil"/>
            </w:tcBorders>
          </w:tcPr>
          <w:p>
            <w:pPr>
              <w:rPr>
                <w:sz w:val="2"/>
                <w:szCs w:val="2"/>
              </w:rPr>
            </w:pPr>
          </w:p>
        </w:tc>
        <w:tc>
          <w:tcPr>
            <w:tcW w:w="708" w:type="dxa"/>
            <w:vMerge/>
            <w:tcBorders>
              <w:top w:val="nil"/>
            </w:tcBorders>
          </w:tcPr>
          <w:p>
            <w:pPr>
              <w:rPr>
                <w:sz w:val="2"/>
                <w:szCs w:val="2"/>
              </w:rPr>
            </w:pPr>
          </w:p>
        </w:tc>
        <w:tc>
          <w:tcPr>
            <w:tcW w:w="2579" w:type="dxa"/>
            <w:gridSpan w:val="3"/>
          </w:tcPr>
          <w:p>
            <w:pPr>
              <w:pStyle w:val="TableParagraph"/>
              <w:spacing w:line="298" w:lineRule="exact" w:before="0"/>
              <w:ind w:left="718" w:hanging="562"/>
              <w:jc w:val="left"/>
              <w:rPr>
                <w:b/>
                <w:sz w:val="26"/>
              </w:rPr>
            </w:pPr>
            <w:r>
              <w:rPr>
                <w:b/>
                <w:sz w:val="26"/>
              </w:rPr>
              <w:t>Giải</w:t>
            </w:r>
            <w:r>
              <w:rPr>
                <w:b/>
                <w:spacing w:val="-10"/>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547" w:type="dxa"/>
            <w:gridSpan w:val="3"/>
          </w:tcPr>
          <w:p>
            <w:pPr>
              <w:pStyle w:val="TableParagraph"/>
              <w:spacing w:line="298" w:lineRule="exact" w:before="0"/>
              <w:ind w:left="705"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599" w:hRule="atLeast"/>
        </w:trPr>
        <w:tc>
          <w:tcPr>
            <w:tcW w:w="818" w:type="dxa"/>
            <w:vMerge/>
            <w:tcBorders>
              <w:top w:val="nil"/>
            </w:tcBorders>
          </w:tcPr>
          <w:p>
            <w:pPr>
              <w:rPr>
                <w:sz w:val="2"/>
                <w:szCs w:val="2"/>
              </w:rPr>
            </w:pPr>
          </w:p>
        </w:tc>
        <w:tc>
          <w:tcPr>
            <w:tcW w:w="2434" w:type="dxa"/>
            <w:vMerge/>
            <w:tcBorders>
              <w:top w:val="nil"/>
            </w:tcBorders>
          </w:tcPr>
          <w:p>
            <w:pPr>
              <w:rPr>
                <w:sz w:val="2"/>
                <w:szCs w:val="2"/>
              </w:rPr>
            </w:pPr>
          </w:p>
        </w:tc>
        <w:tc>
          <w:tcPr>
            <w:tcW w:w="708" w:type="dxa"/>
            <w:vMerge/>
            <w:tcBorders>
              <w:top w:val="nil"/>
            </w:tcBorders>
          </w:tcPr>
          <w:p>
            <w:pPr>
              <w:rPr>
                <w:sz w:val="2"/>
                <w:szCs w:val="2"/>
              </w:rPr>
            </w:pPr>
          </w:p>
        </w:tc>
        <w:tc>
          <w:tcPr>
            <w:tcW w:w="675" w:type="dxa"/>
          </w:tcPr>
          <w:p>
            <w:pPr>
              <w:pStyle w:val="TableParagraph"/>
              <w:spacing w:before="2"/>
              <w:ind w:left="3" w:right="1"/>
              <w:rPr>
                <w:sz w:val="26"/>
              </w:rPr>
            </w:pPr>
            <w:r>
              <w:rPr>
                <w:spacing w:val="-5"/>
                <w:sz w:val="26"/>
              </w:rPr>
              <w:t>Số</w:t>
            </w:r>
          </w:p>
          <w:p>
            <w:pPr>
              <w:pStyle w:val="TableParagraph"/>
              <w:spacing w:line="278" w:lineRule="exact" w:before="1"/>
              <w:ind w:left="3" w:right="1"/>
              <w:rPr>
                <w:sz w:val="26"/>
              </w:rPr>
            </w:pPr>
            <w:r>
              <w:rPr>
                <w:spacing w:val="-2"/>
                <w:sz w:val="26"/>
              </w:rPr>
              <w:t>lượng</w:t>
            </w:r>
          </w:p>
        </w:tc>
        <w:tc>
          <w:tcPr>
            <w:tcW w:w="1013" w:type="dxa"/>
          </w:tcPr>
          <w:p>
            <w:pPr>
              <w:pStyle w:val="TableParagraph"/>
              <w:spacing w:line="300" w:lineRule="atLeast" w:before="0"/>
              <w:ind w:left="112" w:hanging="75"/>
              <w:jc w:val="left"/>
              <w:rPr>
                <w:sz w:val="26"/>
              </w:rPr>
            </w:pPr>
            <w:r>
              <w:rPr>
                <w:sz w:val="26"/>
              </w:rPr>
              <w:t>Tỷ</w:t>
            </w:r>
            <w:r>
              <w:rPr>
                <w:spacing w:val="-17"/>
                <w:sz w:val="26"/>
              </w:rPr>
              <w:t> </w:t>
            </w:r>
            <w:r>
              <w:rPr>
                <w:sz w:val="26"/>
              </w:rPr>
              <w:t>lệ</w:t>
            </w:r>
            <w:r>
              <w:rPr>
                <w:spacing w:val="-16"/>
                <w:sz w:val="26"/>
              </w:rPr>
              <w:t> </w:t>
            </w:r>
            <w:r>
              <w:rPr>
                <w:sz w:val="26"/>
              </w:rPr>
              <w:t>thu hồi (%)</w:t>
            </w:r>
          </w:p>
        </w:tc>
        <w:tc>
          <w:tcPr>
            <w:tcW w:w="891" w:type="dxa"/>
          </w:tcPr>
          <w:p>
            <w:pPr>
              <w:pStyle w:val="TableParagraph"/>
              <w:spacing w:line="300" w:lineRule="atLeast" w:before="0"/>
              <w:ind w:left="28" w:right="19" w:firstLine="177"/>
              <w:jc w:val="left"/>
              <w:rPr>
                <w:sz w:val="26"/>
              </w:rPr>
            </w:pPr>
            <w:r>
              <w:rPr>
                <w:spacing w:val="-4"/>
                <w:sz w:val="26"/>
              </w:rPr>
              <w:t>Tiêu </w:t>
            </w:r>
            <w:r>
              <w:rPr>
                <w:sz w:val="26"/>
              </w:rPr>
              <w:t>hao</w:t>
            </w:r>
            <w:r>
              <w:rPr>
                <w:spacing w:val="-17"/>
                <w:sz w:val="26"/>
              </w:rPr>
              <w:t> </w:t>
            </w:r>
            <w:r>
              <w:rPr>
                <w:sz w:val="26"/>
              </w:rPr>
              <w:t>(%)</w:t>
            </w:r>
          </w:p>
        </w:tc>
        <w:tc>
          <w:tcPr>
            <w:tcW w:w="634" w:type="dxa"/>
          </w:tcPr>
          <w:p>
            <w:pPr>
              <w:pStyle w:val="TableParagraph"/>
              <w:spacing w:before="2"/>
              <w:ind w:left="9"/>
              <w:rPr>
                <w:sz w:val="26"/>
              </w:rPr>
            </w:pPr>
            <w:r>
              <w:rPr>
                <w:spacing w:val="-5"/>
                <w:sz w:val="26"/>
              </w:rPr>
              <w:t>Số</w:t>
            </w:r>
          </w:p>
          <w:p>
            <w:pPr>
              <w:pStyle w:val="TableParagraph"/>
              <w:spacing w:line="278" w:lineRule="exact" w:before="1"/>
              <w:ind w:left="9"/>
              <w:rPr>
                <w:sz w:val="26"/>
              </w:rPr>
            </w:pPr>
            <w:r>
              <w:rPr>
                <w:spacing w:val="-2"/>
                <w:sz w:val="26"/>
              </w:rPr>
              <w:t>lượng</w:t>
            </w:r>
          </w:p>
        </w:tc>
        <w:tc>
          <w:tcPr>
            <w:tcW w:w="1015" w:type="dxa"/>
          </w:tcPr>
          <w:p>
            <w:pPr>
              <w:pStyle w:val="TableParagraph"/>
              <w:spacing w:line="300" w:lineRule="atLeast" w:before="0"/>
              <w:ind w:left="112" w:hanging="75"/>
              <w:jc w:val="left"/>
              <w:rPr>
                <w:sz w:val="26"/>
              </w:rPr>
            </w:pPr>
            <w:r>
              <w:rPr>
                <w:sz w:val="26"/>
              </w:rPr>
              <w:t>Tỷ</w:t>
            </w:r>
            <w:r>
              <w:rPr>
                <w:spacing w:val="-17"/>
                <w:sz w:val="26"/>
              </w:rPr>
              <w:t> </w:t>
            </w:r>
            <w:r>
              <w:rPr>
                <w:sz w:val="26"/>
              </w:rPr>
              <w:t>lệ</w:t>
            </w:r>
            <w:r>
              <w:rPr>
                <w:spacing w:val="-16"/>
                <w:sz w:val="26"/>
              </w:rPr>
              <w:t> </w:t>
            </w:r>
            <w:r>
              <w:rPr>
                <w:sz w:val="26"/>
              </w:rPr>
              <w:t>thu hồi (%)</w:t>
            </w:r>
          </w:p>
        </w:tc>
        <w:tc>
          <w:tcPr>
            <w:tcW w:w="898" w:type="dxa"/>
          </w:tcPr>
          <w:p>
            <w:pPr>
              <w:pStyle w:val="TableParagraph"/>
              <w:spacing w:line="300" w:lineRule="atLeast" w:before="0"/>
              <w:ind w:left="30" w:right="24" w:firstLine="177"/>
              <w:jc w:val="left"/>
              <w:rPr>
                <w:sz w:val="26"/>
              </w:rPr>
            </w:pPr>
            <w:r>
              <w:rPr>
                <w:spacing w:val="-4"/>
                <w:sz w:val="26"/>
              </w:rPr>
              <w:t>Tiêu </w:t>
            </w:r>
            <w:r>
              <w:rPr>
                <w:sz w:val="26"/>
              </w:rPr>
              <w:t>hao</w:t>
            </w:r>
            <w:r>
              <w:rPr>
                <w:spacing w:val="-17"/>
                <w:sz w:val="26"/>
              </w:rPr>
              <w:t> </w:t>
            </w:r>
            <w:r>
              <w:rPr>
                <w:sz w:val="26"/>
              </w:rPr>
              <w:t>(%)</w:t>
            </w:r>
          </w:p>
        </w:tc>
      </w:tr>
      <w:tr>
        <w:trPr>
          <w:trHeight w:val="337" w:hRule="atLeast"/>
        </w:trPr>
        <w:tc>
          <w:tcPr>
            <w:tcW w:w="818" w:type="dxa"/>
          </w:tcPr>
          <w:p>
            <w:pPr>
              <w:pStyle w:val="TableParagraph"/>
              <w:spacing w:line="297" w:lineRule="exact" w:before="20"/>
              <w:ind w:left="7"/>
              <w:rPr>
                <w:sz w:val="26"/>
              </w:rPr>
            </w:pPr>
            <w:r>
              <w:rPr>
                <w:spacing w:val="-10"/>
                <w:sz w:val="26"/>
              </w:rPr>
              <w:t>2</w:t>
            </w:r>
          </w:p>
        </w:tc>
        <w:tc>
          <w:tcPr>
            <w:tcW w:w="2434" w:type="dxa"/>
          </w:tcPr>
          <w:p>
            <w:pPr>
              <w:pStyle w:val="TableParagraph"/>
              <w:spacing w:line="297" w:lineRule="exact" w:before="20"/>
              <w:jc w:val="left"/>
              <w:rPr>
                <w:sz w:val="26"/>
              </w:rPr>
            </w:pPr>
            <w:r>
              <w:rPr>
                <w:sz w:val="26"/>
              </w:rPr>
              <w:t>Khẩu</w:t>
            </w:r>
            <w:r>
              <w:rPr>
                <w:spacing w:val="-7"/>
                <w:sz w:val="26"/>
              </w:rPr>
              <w:t> </w:t>
            </w:r>
            <w:r>
              <w:rPr>
                <w:spacing w:val="-4"/>
                <w:sz w:val="26"/>
              </w:rPr>
              <w:t>hiệu</w:t>
            </w:r>
          </w:p>
        </w:tc>
        <w:tc>
          <w:tcPr>
            <w:tcW w:w="708" w:type="dxa"/>
          </w:tcPr>
          <w:p>
            <w:pPr>
              <w:pStyle w:val="TableParagraph"/>
              <w:spacing w:line="297" w:lineRule="exact" w:before="20"/>
              <w:ind w:right="59"/>
              <w:rPr>
                <w:sz w:val="26"/>
              </w:rPr>
            </w:pPr>
            <w:r>
              <w:rPr>
                <w:spacing w:val="-5"/>
                <w:sz w:val="26"/>
              </w:rPr>
              <w:t>Cái</w:t>
            </w:r>
          </w:p>
        </w:tc>
        <w:tc>
          <w:tcPr>
            <w:tcW w:w="675" w:type="dxa"/>
          </w:tcPr>
          <w:p>
            <w:pPr>
              <w:pStyle w:val="TableParagraph"/>
              <w:spacing w:line="297" w:lineRule="exact" w:before="20"/>
              <w:ind w:left="3"/>
              <w:rPr>
                <w:sz w:val="26"/>
              </w:rPr>
            </w:pPr>
            <w:r>
              <w:rPr>
                <w:spacing w:val="-10"/>
                <w:sz w:val="26"/>
              </w:rPr>
              <w:t>5</w:t>
            </w:r>
          </w:p>
        </w:tc>
        <w:tc>
          <w:tcPr>
            <w:tcW w:w="1013" w:type="dxa"/>
          </w:tcPr>
          <w:p>
            <w:pPr>
              <w:pStyle w:val="TableParagraph"/>
              <w:spacing w:line="297" w:lineRule="exact" w:before="20"/>
              <w:ind w:left="10"/>
              <w:rPr>
                <w:sz w:val="26"/>
              </w:rPr>
            </w:pPr>
            <w:r>
              <w:rPr>
                <w:spacing w:val="-10"/>
                <w:sz w:val="26"/>
              </w:rPr>
              <w:t>0</w:t>
            </w:r>
          </w:p>
        </w:tc>
        <w:tc>
          <w:tcPr>
            <w:tcW w:w="891" w:type="dxa"/>
          </w:tcPr>
          <w:p>
            <w:pPr>
              <w:pStyle w:val="TableParagraph"/>
              <w:spacing w:line="297" w:lineRule="exact" w:before="20"/>
              <w:ind w:left="6"/>
              <w:rPr>
                <w:sz w:val="26"/>
              </w:rPr>
            </w:pPr>
            <w:r>
              <w:rPr>
                <w:spacing w:val="-5"/>
                <w:sz w:val="26"/>
              </w:rPr>
              <w:t>100</w:t>
            </w:r>
          </w:p>
        </w:tc>
        <w:tc>
          <w:tcPr>
            <w:tcW w:w="634" w:type="dxa"/>
          </w:tcPr>
          <w:p>
            <w:pPr>
              <w:pStyle w:val="TableParagraph"/>
              <w:spacing w:line="297" w:lineRule="exact" w:before="20"/>
              <w:ind w:left="9"/>
              <w:rPr>
                <w:sz w:val="26"/>
              </w:rPr>
            </w:pPr>
            <w:r>
              <w:rPr>
                <w:spacing w:val="-10"/>
                <w:sz w:val="26"/>
              </w:rPr>
              <w:t>5</w:t>
            </w:r>
          </w:p>
        </w:tc>
        <w:tc>
          <w:tcPr>
            <w:tcW w:w="1015" w:type="dxa"/>
          </w:tcPr>
          <w:p>
            <w:pPr>
              <w:pStyle w:val="TableParagraph"/>
              <w:spacing w:line="297" w:lineRule="exact" w:before="20"/>
              <w:ind w:left="11" w:right="5"/>
              <w:rPr>
                <w:sz w:val="26"/>
              </w:rPr>
            </w:pPr>
            <w:r>
              <w:rPr>
                <w:spacing w:val="-10"/>
                <w:sz w:val="26"/>
              </w:rPr>
              <w:t>0</w:t>
            </w:r>
          </w:p>
        </w:tc>
        <w:tc>
          <w:tcPr>
            <w:tcW w:w="898" w:type="dxa"/>
          </w:tcPr>
          <w:p>
            <w:pPr>
              <w:pStyle w:val="TableParagraph"/>
              <w:spacing w:line="297" w:lineRule="exact" w:before="20"/>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10"/>
                <w:sz w:val="26"/>
              </w:rPr>
              <w:t>3</w:t>
            </w:r>
          </w:p>
        </w:tc>
        <w:tc>
          <w:tcPr>
            <w:tcW w:w="2434" w:type="dxa"/>
          </w:tcPr>
          <w:p>
            <w:pPr>
              <w:pStyle w:val="TableParagraph"/>
              <w:spacing w:line="297" w:lineRule="exact" w:before="23"/>
              <w:jc w:val="left"/>
              <w:rPr>
                <w:sz w:val="26"/>
              </w:rPr>
            </w:pPr>
            <w:r>
              <w:rPr>
                <w:spacing w:val="-2"/>
                <w:sz w:val="26"/>
              </w:rPr>
              <w:t>Phướn</w:t>
            </w:r>
          </w:p>
        </w:tc>
        <w:tc>
          <w:tcPr>
            <w:tcW w:w="708" w:type="dxa"/>
          </w:tcPr>
          <w:p>
            <w:pPr>
              <w:pStyle w:val="TableParagraph"/>
              <w:spacing w:before="0"/>
              <w:ind w:left="0"/>
              <w:jc w:val="left"/>
              <w:rPr>
                <w:sz w:val="24"/>
              </w:rPr>
            </w:pPr>
          </w:p>
        </w:tc>
        <w:tc>
          <w:tcPr>
            <w:tcW w:w="675" w:type="dxa"/>
          </w:tcPr>
          <w:p>
            <w:pPr>
              <w:pStyle w:val="TableParagraph"/>
              <w:spacing w:line="297" w:lineRule="exact" w:before="23"/>
              <w:ind w:left="3" w:right="1"/>
              <w:rPr>
                <w:sz w:val="26"/>
              </w:rPr>
            </w:pPr>
            <w:r>
              <w:rPr>
                <w:spacing w:val="-5"/>
                <w:sz w:val="26"/>
              </w:rPr>
              <w:t>30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9"/>
              <w:rPr>
                <w:sz w:val="26"/>
              </w:rPr>
            </w:pPr>
            <w:r>
              <w:rPr>
                <w:spacing w:val="-5"/>
                <w:sz w:val="26"/>
              </w:rPr>
              <w:t>50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10"/>
                <w:sz w:val="26"/>
              </w:rPr>
              <w:t>4</w:t>
            </w:r>
          </w:p>
        </w:tc>
        <w:tc>
          <w:tcPr>
            <w:tcW w:w="2434" w:type="dxa"/>
          </w:tcPr>
          <w:p>
            <w:pPr>
              <w:pStyle w:val="TableParagraph"/>
              <w:spacing w:line="297" w:lineRule="exact" w:before="23"/>
              <w:jc w:val="left"/>
              <w:rPr>
                <w:sz w:val="26"/>
              </w:rPr>
            </w:pPr>
            <w:r>
              <w:rPr>
                <w:sz w:val="26"/>
              </w:rPr>
              <w:t>Phông</w:t>
            </w:r>
            <w:r>
              <w:rPr>
                <w:spacing w:val="-12"/>
                <w:sz w:val="26"/>
              </w:rPr>
              <w:t> </w:t>
            </w:r>
            <w:r>
              <w:rPr>
                <w:spacing w:val="-5"/>
                <w:sz w:val="26"/>
              </w:rPr>
              <w:t>lớn</w:t>
            </w:r>
          </w:p>
        </w:tc>
        <w:tc>
          <w:tcPr>
            <w:tcW w:w="708" w:type="dxa"/>
          </w:tcPr>
          <w:p>
            <w:pPr>
              <w:pStyle w:val="TableParagraph"/>
              <w:spacing w:line="297" w:lineRule="exact" w:before="23"/>
              <w:ind w:right="59"/>
              <w:rPr>
                <w:sz w:val="26"/>
              </w:rPr>
            </w:pPr>
            <w:r>
              <w:rPr>
                <w:spacing w:val="-5"/>
                <w:sz w:val="26"/>
              </w:rPr>
              <w:t>Cái</w:t>
            </w:r>
          </w:p>
        </w:tc>
        <w:tc>
          <w:tcPr>
            <w:tcW w:w="675" w:type="dxa"/>
          </w:tcPr>
          <w:p>
            <w:pPr>
              <w:pStyle w:val="TableParagraph"/>
              <w:spacing w:line="297" w:lineRule="exact" w:before="23"/>
              <w:ind w:left="3"/>
              <w:rPr>
                <w:sz w:val="26"/>
              </w:rPr>
            </w:pPr>
            <w:r>
              <w:rPr>
                <w:spacing w:val="-10"/>
                <w:sz w:val="26"/>
              </w:rPr>
              <w:t>1</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9"/>
              <w:rPr>
                <w:sz w:val="26"/>
              </w:rPr>
            </w:pPr>
            <w:r>
              <w:rPr>
                <w:spacing w:val="-10"/>
                <w:sz w:val="26"/>
              </w:rPr>
              <w:t>1</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597" w:hRule="atLeast"/>
        </w:trPr>
        <w:tc>
          <w:tcPr>
            <w:tcW w:w="818" w:type="dxa"/>
          </w:tcPr>
          <w:p>
            <w:pPr>
              <w:pStyle w:val="TableParagraph"/>
              <w:spacing w:before="150"/>
              <w:ind w:left="7"/>
              <w:rPr>
                <w:sz w:val="26"/>
              </w:rPr>
            </w:pPr>
            <w:r>
              <w:rPr>
                <w:spacing w:val="-10"/>
                <w:sz w:val="26"/>
              </w:rPr>
              <w:t>5</w:t>
            </w:r>
          </w:p>
        </w:tc>
        <w:tc>
          <w:tcPr>
            <w:tcW w:w="2434" w:type="dxa"/>
          </w:tcPr>
          <w:p>
            <w:pPr>
              <w:pStyle w:val="TableParagraph"/>
              <w:tabs>
                <w:tab w:pos="811" w:val="left" w:leader="none"/>
                <w:tab w:pos="1329" w:val="left" w:leader="none"/>
                <w:tab w:pos="1904" w:val="left" w:leader="none"/>
              </w:tabs>
              <w:spacing w:line="298" w:lineRule="exact" w:before="2"/>
              <w:jc w:val="left"/>
              <w:rPr>
                <w:sz w:val="26"/>
              </w:rPr>
            </w:pPr>
            <w:r>
              <w:rPr>
                <w:spacing w:val="-4"/>
                <w:sz w:val="26"/>
              </w:rPr>
              <w:t>Bảng</w:t>
            </w:r>
            <w:r>
              <w:rPr>
                <w:sz w:val="26"/>
              </w:rPr>
              <w:tab/>
            </w:r>
            <w:r>
              <w:rPr>
                <w:spacing w:val="-5"/>
                <w:sz w:val="26"/>
              </w:rPr>
              <w:t>tên</w:t>
            </w:r>
            <w:r>
              <w:rPr>
                <w:sz w:val="26"/>
              </w:rPr>
              <w:tab/>
            </w:r>
            <w:r>
              <w:rPr>
                <w:spacing w:val="-5"/>
                <w:sz w:val="26"/>
              </w:rPr>
              <w:t>vận</w:t>
            </w:r>
            <w:r>
              <w:rPr>
                <w:sz w:val="26"/>
              </w:rPr>
              <w:tab/>
            </w:r>
            <w:r>
              <w:rPr>
                <w:spacing w:val="-4"/>
                <w:sz w:val="26"/>
              </w:rPr>
              <w:t>động</w:t>
            </w:r>
          </w:p>
          <w:p>
            <w:pPr>
              <w:pStyle w:val="TableParagraph"/>
              <w:spacing w:line="277" w:lineRule="exact" w:before="0"/>
              <w:jc w:val="left"/>
              <w:rPr>
                <w:sz w:val="26"/>
              </w:rPr>
            </w:pPr>
            <w:r>
              <w:rPr>
                <w:spacing w:val="-4"/>
                <w:sz w:val="26"/>
              </w:rPr>
              <w:t>viên</w:t>
            </w:r>
          </w:p>
        </w:tc>
        <w:tc>
          <w:tcPr>
            <w:tcW w:w="708" w:type="dxa"/>
          </w:tcPr>
          <w:p>
            <w:pPr>
              <w:pStyle w:val="TableParagraph"/>
              <w:spacing w:before="150"/>
              <w:ind w:right="59"/>
              <w:rPr>
                <w:sz w:val="26"/>
              </w:rPr>
            </w:pPr>
            <w:r>
              <w:rPr>
                <w:spacing w:val="-5"/>
                <w:sz w:val="26"/>
              </w:rPr>
              <w:t>Cái</w:t>
            </w:r>
          </w:p>
        </w:tc>
        <w:tc>
          <w:tcPr>
            <w:tcW w:w="675" w:type="dxa"/>
          </w:tcPr>
          <w:p>
            <w:pPr>
              <w:pStyle w:val="TableParagraph"/>
              <w:spacing w:before="150"/>
              <w:ind w:left="3" w:right="1"/>
              <w:rPr>
                <w:sz w:val="26"/>
              </w:rPr>
            </w:pPr>
            <w:r>
              <w:rPr>
                <w:spacing w:val="-5"/>
                <w:sz w:val="26"/>
              </w:rPr>
              <w:t>500</w:t>
            </w:r>
          </w:p>
        </w:tc>
        <w:tc>
          <w:tcPr>
            <w:tcW w:w="1013" w:type="dxa"/>
          </w:tcPr>
          <w:p>
            <w:pPr>
              <w:pStyle w:val="TableParagraph"/>
              <w:spacing w:before="150"/>
              <w:ind w:left="10"/>
              <w:rPr>
                <w:sz w:val="26"/>
              </w:rPr>
            </w:pPr>
            <w:r>
              <w:rPr>
                <w:spacing w:val="-10"/>
                <w:sz w:val="26"/>
              </w:rPr>
              <w:t>0</w:t>
            </w:r>
          </w:p>
        </w:tc>
        <w:tc>
          <w:tcPr>
            <w:tcW w:w="891" w:type="dxa"/>
          </w:tcPr>
          <w:p>
            <w:pPr>
              <w:pStyle w:val="TableParagraph"/>
              <w:spacing w:before="150"/>
              <w:ind w:left="6"/>
              <w:rPr>
                <w:sz w:val="26"/>
              </w:rPr>
            </w:pPr>
            <w:r>
              <w:rPr>
                <w:spacing w:val="-5"/>
                <w:sz w:val="26"/>
              </w:rPr>
              <w:t>100</w:t>
            </w:r>
          </w:p>
        </w:tc>
        <w:tc>
          <w:tcPr>
            <w:tcW w:w="634" w:type="dxa"/>
          </w:tcPr>
          <w:p>
            <w:pPr>
              <w:pStyle w:val="TableParagraph"/>
              <w:spacing w:before="150"/>
              <w:ind w:left="4"/>
              <w:rPr>
                <w:sz w:val="26"/>
              </w:rPr>
            </w:pPr>
            <w:r>
              <w:rPr>
                <w:spacing w:val="-5"/>
                <w:sz w:val="26"/>
              </w:rPr>
              <w:t>500</w:t>
            </w:r>
          </w:p>
        </w:tc>
        <w:tc>
          <w:tcPr>
            <w:tcW w:w="1015" w:type="dxa"/>
          </w:tcPr>
          <w:p>
            <w:pPr>
              <w:pStyle w:val="TableParagraph"/>
              <w:spacing w:before="150"/>
              <w:ind w:left="11" w:right="5"/>
              <w:rPr>
                <w:sz w:val="26"/>
              </w:rPr>
            </w:pPr>
            <w:r>
              <w:rPr>
                <w:spacing w:val="-10"/>
                <w:sz w:val="26"/>
              </w:rPr>
              <w:t>0</w:t>
            </w:r>
          </w:p>
        </w:tc>
        <w:tc>
          <w:tcPr>
            <w:tcW w:w="898" w:type="dxa"/>
          </w:tcPr>
          <w:p>
            <w:pPr>
              <w:pStyle w:val="TableParagraph"/>
              <w:spacing w:before="150"/>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10"/>
                <w:sz w:val="26"/>
              </w:rPr>
              <w:t>6</w:t>
            </w:r>
          </w:p>
        </w:tc>
        <w:tc>
          <w:tcPr>
            <w:tcW w:w="2434" w:type="dxa"/>
          </w:tcPr>
          <w:p>
            <w:pPr>
              <w:pStyle w:val="TableParagraph"/>
              <w:spacing w:line="297" w:lineRule="exact" w:before="23"/>
              <w:jc w:val="left"/>
              <w:rPr>
                <w:sz w:val="26"/>
              </w:rPr>
            </w:pPr>
            <w:r>
              <w:rPr>
                <w:sz w:val="26"/>
              </w:rPr>
              <w:t>Thẻ</w:t>
            </w:r>
            <w:r>
              <w:rPr>
                <w:spacing w:val="-5"/>
                <w:sz w:val="26"/>
              </w:rPr>
              <w:t> </w:t>
            </w:r>
            <w:r>
              <w:rPr>
                <w:sz w:val="26"/>
              </w:rPr>
              <w:t>thi</w:t>
            </w:r>
            <w:r>
              <w:rPr>
                <w:spacing w:val="-4"/>
                <w:sz w:val="26"/>
              </w:rPr>
              <w:t> </w:t>
            </w:r>
            <w:r>
              <w:rPr>
                <w:spacing w:val="-5"/>
                <w:sz w:val="26"/>
              </w:rPr>
              <w:t>đấu</w:t>
            </w:r>
          </w:p>
        </w:tc>
        <w:tc>
          <w:tcPr>
            <w:tcW w:w="708" w:type="dxa"/>
          </w:tcPr>
          <w:p>
            <w:pPr>
              <w:pStyle w:val="TableParagraph"/>
              <w:spacing w:line="297" w:lineRule="exact" w:before="23"/>
              <w:ind w:right="59"/>
              <w:rPr>
                <w:sz w:val="26"/>
              </w:rPr>
            </w:pPr>
            <w:r>
              <w:rPr>
                <w:spacing w:val="-5"/>
                <w:sz w:val="26"/>
              </w:rPr>
              <w:t>Cái</w:t>
            </w:r>
          </w:p>
        </w:tc>
        <w:tc>
          <w:tcPr>
            <w:tcW w:w="675" w:type="dxa"/>
          </w:tcPr>
          <w:p>
            <w:pPr>
              <w:pStyle w:val="TableParagraph"/>
              <w:spacing w:line="297" w:lineRule="exact" w:before="23"/>
              <w:ind w:left="3"/>
              <w:rPr>
                <w:sz w:val="26"/>
              </w:rPr>
            </w:pPr>
            <w:r>
              <w:rPr>
                <w:spacing w:val="-5"/>
                <w:sz w:val="26"/>
              </w:rPr>
              <w:t>500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4"/>
              <w:rPr>
                <w:sz w:val="26"/>
              </w:rPr>
            </w:pPr>
            <w:r>
              <w:rPr>
                <w:spacing w:val="-5"/>
                <w:sz w:val="26"/>
              </w:rPr>
              <w:t>500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10"/>
                <w:sz w:val="26"/>
              </w:rPr>
              <w:t>7</w:t>
            </w:r>
          </w:p>
        </w:tc>
        <w:tc>
          <w:tcPr>
            <w:tcW w:w="2434" w:type="dxa"/>
          </w:tcPr>
          <w:p>
            <w:pPr>
              <w:pStyle w:val="TableParagraph"/>
              <w:spacing w:line="297" w:lineRule="exact" w:before="23"/>
              <w:jc w:val="left"/>
              <w:rPr>
                <w:sz w:val="26"/>
              </w:rPr>
            </w:pPr>
            <w:r>
              <w:rPr>
                <w:sz w:val="26"/>
              </w:rPr>
              <w:t>Nước</w:t>
            </w:r>
            <w:r>
              <w:rPr>
                <w:spacing w:val="-6"/>
                <w:sz w:val="26"/>
              </w:rPr>
              <w:t> </w:t>
            </w:r>
            <w:r>
              <w:rPr>
                <w:spacing w:val="-4"/>
                <w:sz w:val="26"/>
              </w:rPr>
              <w:t>uống</w:t>
            </w:r>
          </w:p>
        </w:tc>
        <w:tc>
          <w:tcPr>
            <w:tcW w:w="708" w:type="dxa"/>
          </w:tcPr>
          <w:p>
            <w:pPr>
              <w:pStyle w:val="TableParagraph"/>
              <w:spacing w:line="297" w:lineRule="exact" w:before="23"/>
              <w:ind w:left="3"/>
              <w:rPr>
                <w:sz w:val="26"/>
              </w:rPr>
            </w:pPr>
            <w:r>
              <w:rPr>
                <w:spacing w:val="-2"/>
                <w:sz w:val="26"/>
              </w:rPr>
              <w:t>Thùng</w:t>
            </w:r>
          </w:p>
        </w:tc>
        <w:tc>
          <w:tcPr>
            <w:tcW w:w="675" w:type="dxa"/>
          </w:tcPr>
          <w:p>
            <w:pPr>
              <w:pStyle w:val="TableParagraph"/>
              <w:spacing w:line="297" w:lineRule="exact" w:before="23"/>
              <w:ind w:left="3" w:right="1"/>
              <w:rPr>
                <w:sz w:val="26"/>
              </w:rPr>
            </w:pPr>
            <w:r>
              <w:rPr>
                <w:spacing w:val="-5"/>
                <w:sz w:val="26"/>
              </w:rPr>
              <w:t>20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9"/>
              <w:rPr>
                <w:sz w:val="26"/>
              </w:rPr>
            </w:pPr>
            <w:r>
              <w:rPr>
                <w:spacing w:val="-5"/>
                <w:sz w:val="26"/>
              </w:rPr>
              <w:t>20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340" w:hRule="atLeast"/>
        </w:trPr>
        <w:tc>
          <w:tcPr>
            <w:tcW w:w="818" w:type="dxa"/>
          </w:tcPr>
          <w:p>
            <w:pPr>
              <w:pStyle w:val="TableParagraph"/>
              <w:ind w:left="7"/>
              <w:rPr>
                <w:sz w:val="26"/>
              </w:rPr>
            </w:pPr>
            <w:r>
              <w:rPr>
                <w:spacing w:val="-10"/>
                <w:sz w:val="26"/>
              </w:rPr>
              <w:t>8</w:t>
            </w:r>
          </w:p>
        </w:tc>
        <w:tc>
          <w:tcPr>
            <w:tcW w:w="2434" w:type="dxa"/>
          </w:tcPr>
          <w:p>
            <w:pPr>
              <w:pStyle w:val="TableParagraph"/>
              <w:jc w:val="left"/>
              <w:rPr>
                <w:sz w:val="26"/>
              </w:rPr>
            </w:pPr>
            <w:r>
              <w:rPr>
                <w:sz w:val="26"/>
              </w:rPr>
              <w:t>In</w:t>
            </w:r>
            <w:r>
              <w:rPr>
                <w:spacing w:val="-5"/>
                <w:sz w:val="26"/>
              </w:rPr>
              <w:t> </w:t>
            </w:r>
            <w:r>
              <w:rPr>
                <w:sz w:val="26"/>
              </w:rPr>
              <w:t>và</w:t>
            </w:r>
            <w:r>
              <w:rPr>
                <w:spacing w:val="-3"/>
                <w:sz w:val="26"/>
              </w:rPr>
              <w:t> </w:t>
            </w:r>
            <w:r>
              <w:rPr>
                <w:sz w:val="26"/>
              </w:rPr>
              <w:t>đóng</w:t>
            </w:r>
            <w:r>
              <w:rPr>
                <w:spacing w:val="-2"/>
                <w:sz w:val="26"/>
              </w:rPr>
              <w:t> </w:t>
            </w:r>
            <w:r>
              <w:rPr>
                <w:sz w:val="26"/>
              </w:rPr>
              <w:t>Kết</w:t>
            </w:r>
            <w:r>
              <w:rPr>
                <w:spacing w:val="-4"/>
                <w:sz w:val="26"/>
              </w:rPr>
              <w:t> </w:t>
            </w:r>
            <w:r>
              <w:rPr>
                <w:spacing w:val="-5"/>
                <w:sz w:val="26"/>
              </w:rPr>
              <w:t>quả</w:t>
            </w:r>
          </w:p>
        </w:tc>
        <w:tc>
          <w:tcPr>
            <w:tcW w:w="708" w:type="dxa"/>
          </w:tcPr>
          <w:p>
            <w:pPr>
              <w:pStyle w:val="TableParagraph"/>
              <w:ind w:left="3"/>
              <w:rPr>
                <w:sz w:val="26"/>
              </w:rPr>
            </w:pPr>
            <w:r>
              <w:rPr>
                <w:spacing w:val="-2"/>
                <w:sz w:val="26"/>
              </w:rPr>
              <w:t>Quyển</w:t>
            </w:r>
          </w:p>
        </w:tc>
        <w:tc>
          <w:tcPr>
            <w:tcW w:w="675" w:type="dxa"/>
          </w:tcPr>
          <w:p>
            <w:pPr>
              <w:pStyle w:val="TableParagraph"/>
              <w:ind w:left="3"/>
              <w:rPr>
                <w:sz w:val="26"/>
              </w:rPr>
            </w:pPr>
            <w:r>
              <w:rPr>
                <w:spacing w:val="-5"/>
                <w:sz w:val="26"/>
              </w:rPr>
              <w:t>60</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4"/>
              <w:rPr>
                <w:sz w:val="26"/>
              </w:rPr>
            </w:pPr>
            <w:r>
              <w:rPr>
                <w:spacing w:val="-5"/>
                <w:sz w:val="26"/>
              </w:rPr>
              <w:t>100</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1" w:hRule="atLeast"/>
        </w:trPr>
        <w:tc>
          <w:tcPr>
            <w:tcW w:w="818" w:type="dxa"/>
          </w:tcPr>
          <w:p>
            <w:pPr>
              <w:pStyle w:val="TableParagraph"/>
              <w:ind w:left="7"/>
              <w:rPr>
                <w:sz w:val="26"/>
              </w:rPr>
            </w:pPr>
            <w:r>
              <w:rPr>
                <w:spacing w:val="-10"/>
                <w:sz w:val="26"/>
              </w:rPr>
              <w:t>9</w:t>
            </w:r>
          </w:p>
        </w:tc>
        <w:tc>
          <w:tcPr>
            <w:tcW w:w="2434" w:type="dxa"/>
          </w:tcPr>
          <w:p>
            <w:pPr>
              <w:pStyle w:val="TableParagraph"/>
              <w:jc w:val="left"/>
              <w:rPr>
                <w:sz w:val="26"/>
              </w:rPr>
            </w:pPr>
            <w:r>
              <w:rPr>
                <w:sz w:val="26"/>
              </w:rPr>
              <w:t>Photo</w:t>
            </w:r>
            <w:r>
              <w:rPr>
                <w:spacing w:val="-9"/>
                <w:sz w:val="26"/>
              </w:rPr>
              <w:t> </w:t>
            </w:r>
            <w:r>
              <w:rPr>
                <w:sz w:val="26"/>
              </w:rPr>
              <w:t>Biên</w:t>
            </w:r>
            <w:r>
              <w:rPr>
                <w:spacing w:val="-8"/>
                <w:sz w:val="26"/>
              </w:rPr>
              <w:t> </w:t>
            </w:r>
            <w:r>
              <w:rPr>
                <w:spacing w:val="-5"/>
                <w:sz w:val="26"/>
              </w:rPr>
              <w:t>bản</w:t>
            </w:r>
          </w:p>
        </w:tc>
        <w:tc>
          <w:tcPr>
            <w:tcW w:w="708" w:type="dxa"/>
          </w:tcPr>
          <w:p>
            <w:pPr>
              <w:pStyle w:val="TableParagraph"/>
              <w:ind w:left="3"/>
              <w:rPr>
                <w:sz w:val="26"/>
              </w:rPr>
            </w:pPr>
            <w:r>
              <w:rPr>
                <w:spacing w:val="-2"/>
                <w:sz w:val="26"/>
              </w:rPr>
              <w:t>Quyển</w:t>
            </w:r>
          </w:p>
        </w:tc>
        <w:tc>
          <w:tcPr>
            <w:tcW w:w="675" w:type="dxa"/>
          </w:tcPr>
          <w:p>
            <w:pPr>
              <w:pStyle w:val="TableParagraph"/>
              <w:ind w:left="3" w:right="1"/>
              <w:rPr>
                <w:sz w:val="26"/>
              </w:rPr>
            </w:pPr>
            <w:r>
              <w:rPr>
                <w:spacing w:val="-5"/>
                <w:sz w:val="26"/>
              </w:rPr>
              <w:t>300</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4"/>
              <w:rPr>
                <w:sz w:val="26"/>
              </w:rPr>
            </w:pPr>
            <w:r>
              <w:rPr>
                <w:spacing w:val="-5"/>
                <w:sz w:val="26"/>
              </w:rPr>
              <w:t>300</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10</w:t>
            </w:r>
          </w:p>
        </w:tc>
        <w:tc>
          <w:tcPr>
            <w:tcW w:w="2434" w:type="dxa"/>
          </w:tcPr>
          <w:p>
            <w:pPr>
              <w:pStyle w:val="TableParagraph"/>
              <w:jc w:val="left"/>
              <w:rPr>
                <w:sz w:val="26"/>
              </w:rPr>
            </w:pPr>
            <w:r>
              <w:rPr>
                <w:sz w:val="26"/>
              </w:rPr>
              <w:t>Cờ</w:t>
            </w:r>
            <w:r>
              <w:rPr>
                <w:spacing w:val="-5"/>
                <w:sz w:val="26"/>
              </w:rPr>
              <w:t> </w:t>
            </w:r>
            <w:r>
              <w:rPr>
                <w:spacing w:val="-2"/>
                <w:sz w:val="26"/>
              </w:rPr>
              <w:t>thưởng</w:t>
            </w:r>
          </w:p>
        </w:tc>
        <w:tc>
          <w:tcPr>
            <w:tcW w:w="708" w:type="dxa"/>
          </w:tcPr>
          <w:p>
            <w:pPr>
              <w:pStyle w:val="TableParagraph"/>
              <w:ind w:right="59"/>
              <w:rPr>
                <w:sz w:val="26"/>
              </w:rPr>
            </w:pPr>
            <w:r>
              <w:rPr>
                <w:spacing w:val="-5"/>
                <w:sz w:val="26"/>
              </w:rPr>
              <w:t>Cái</w:t>
            </w:r>
          </w:p>
        </w:tc>
        <w:tc>
          <w:tcPr>
            <w:tcW w:w="675" w:type="dxa"/>
          </w:tcPr>
          <w:p>
            <w:pPr>
              <w:pStyle w:val="TableParagraph"/>
              <w:ind w:left="3" w:right="1"/>
              <w:rPr>
                <w:sz w:val="26"/>
              </w:rPr>
            </w:pPr>
            <w:r>
              <w:rPr>
                <w:spacing w:val="-5"/>
                <w:sz w:val="26"/>
              </w:rPr>
              <w:t>25</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5"/>
                <w:sz w:val="26"/>
              </w:rPr>
              <w:t>25</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38" w:hRule="atLeast"/>
        </w:trPr>
        <w:tc>
          <w:tcPr>
            <w:tcW w:w="818" w:type="dxa"/>
          </w:tcPr>
          <w:p>
            <w:pPr>
              <w:pStyle w:val="TableParagraph"/>
              <w:spacing w:line="297" w:lineRule="exact"/>
              <w:ind w:left="7"/>
              <w:rPr>
                <w:sz w:val="26"/>
              </w:rPr>
            </w:pPr>
            <w:r>
              <w:rPr>
                <w:spacing w:val="-5"/>
                <w:sz w:val="26"/>
              </w:rPr>
              <w:t>11</w:t>
            </w:r>
          </w:p>
        </w:tc>
        <w:tc>
          <w:tcPr>
            <w:tcW w:w="2434" w:type="dxa"/>
          </w:tcPr>
          <w:p>
            <w:pPr>
              <w:pStyle w:val="TableParagraph"/>
              <w:spacing w:line="297" w:lineRule="exact"/>
              <w:jc w:val="left"/>
              <w:rPr>
                <w:sz w:val="26"/>
              </w:rPr>
            </w:pPr>
            <w:r>
              <w:rPr>
                <w:sz w:val="26"/>
              </w:rPr>
              <w:t>Cờ</w:t>
            </w:r>
            <w:r>
              <w:rPr>
                <w:spacing w:val="-5"/>
                <w:sz w:val="26"/>
              </w:rPr>
              <w:t> </w:t>
            </w:r>
            <w:r>
              <w:rPr>
                <w:sz w:val="26"/>
              </w:rPr>
              <w:t>lưu</w:t>
            </w:r>
            <w:r>
              <w:rPr>
                <w:spacing w:val="-4"/>
                <w:sz w:val="26"/>
              </w:rPr>
              <w:t> niệm</w:t>
            </w:r>
          </w:p>
        </w:tc>
        <w:tc>
          <w:tcPr>
            <w:tcW w:w="708" w:type="dxa"/>
          </w:tcPr>
          <w:p>
            <w:pPr>
              <w:pStyle w:val="TableParagraph"/>
              <w:spacing w:line="297" w:lineRule="exact"/>
              <w:ind w:right="59"/>
              <w:rPr>
                <w:sz w:val="26"/>
              </w:rPr>
            </w:pPr>
            <w:r>
              <w:rPr>
                <w:spacing w:val="-5"/>
                <w:sz w:val="26"/>
              </w:rPr>
              <w:t>Cái</w:t>
            </w:r>
          </w:p>
        </w:tc>
        <w:tc>
          <w:tcPr>
            <w:tcW w:w="675" w:type="dxa"/>
          </w:tcPr>
          <w:p>
            <w:pPr>
              <w:pStyle w:val="TableParagraph"/>
              <w:spacing w:line="297" w:lineRule="exact"/>
              <w:ind w:left="3"/>
              <w:rPr>
                <w:sz w:val="26"/>
              </w:rPr>
            </w:pPr>
            <w:r>
              <w:rPr>
                <w:spacing w:val="-5"/>
                <w:sz w:val="26"/>
              </w:rPr>
              <w:t>60</w:t>
            </w:r>
          </w:p>
        </w:tc>
        <w:tc>
          <w:tcPr>
            <w:tcW w:w="1013" w:type="dxa"/>
          </w:tcPr>
          <w:p>
            <w:pPr>
              <w:pStyle w:val="TableParagraph"/>
              <w:spacing w:line="297" w:lineRule="exact"/>
              <w:ind w:left="10"/>
              <w:rPr>
                <w:sz w:val="26"/>
              </w:rPr>
            </w:pPr>
            <w:r>
              <w:rPr>
                <w:spacing w:val="-10"/>
                <w:sz w:val="26"/>
              </w:rPr>
              <w:t>0</w:t>
            </w:r>
          </w:p>
        </w:tc>
        <w:tc>
          <w:tcPr>
            <w:tcW w:w="891" w:type="dxa"/>
          </w:tcPr>
          <w:p>
            <w:pPr>
              <w:pStyle w:val="TableParagraph"/>
              <w:spacing w:line="297" w:lineRule="exact"/>
              <w:ind w:left="6"/>
              <w:rPr>
                <w:sz w:val="26"/>
              </w:rPr>
            </w:pPr>
            <w:r>
              <w:rPr>
                <w:spacing w:val="-5"/>
                <w:sz w:val="26"/>
              </w:rPr>
              <w:t>100</w:t>
            </w:r>
          </w:p>
        </w:tc>
        <w:tc>
          <w:tcPr>
            <w:tcW w:w="634" w:type="dxa"/>
          </w:tcPr>
          <w:p>
            <w:pPr>
              <w:pStyle w:val="TableParagraph"/>
              <w:spacing w:line="297" w:lineRule="exact"/>
              <w:ind w:left="9"/>
              <w:rPr>
                <w:sz w:val="26"/>
              </w:rPr>
            </w:pPr>
            <w:r>
              <w:rPr>
                <w:spacing w:val="-5"/>
                <w:sz w:val="26"/>
              </w:rPr>
              <w:t>95</w:t>
            </w:r>
          </w:p>
        </w:tc>
        <w:tc>
          <w:tcPr>
            <w:tcW w:w="1015" w:type="dxa"/>
          </w:tcPr>
          <w:p>
            <w:pPr>
              <w:pStyle w:val="TableParagraph"/>
              <w:spacing w:line="297" w:lineRule="exact"/>
              <w:ind w:left="11" w:right="5"/>
              <w:rPr>
                <w:sz w:val="26"/>
              </w:rPr>
            </w:pPr>
            <w:r>
              <w:rPr>
                <w:spacing w:val="-10"/>
                <w:sz w:val="26"/>
              </w:rPr>
              <w:t>0</w:t>
            </w:r>
          </w:p>
        </w:tc>
        <w:tc>
          <w:tcPr>
            <w:tcW w:w="898" w:type="dxa"/>
          </w:tcPr>
          <w:p>
            <w:pPr>
              <w:pStyle w:val="TableParagraph"/>
              <w:spacing w:line="297" w:lineRule="exact"/>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5"/>
                <w:sz w:val="26"/>
              </w:rPr>
              <w:t>12</w:t>
            </w:r>
          </w:p>
        </w:tc>
        <w:tc>
          <w:tcPr>
            <w:tcW w:w="2434" w:type="dxa"/>
          </w:tcPr>
          <w:p>
            <w:pPr>
              <w:pStyle w:val="TableParagraph"/>
              <w:spacing w:line="297" w:lineRule="exact" w:before="23"/>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708" w:type="dxa"/>
          </w:tcPr>
          <w:p>
            <w:pPr>
              <w:pStyle w:val="TableParagraph"/>
              <w:spacing w:line="297" w:lineRule="exact" w:before="23"/>
              <w:ind w:right="59"/>
              <w:rPr>
                <w:sz w:val="26"/>
              </w:rPr>
            </w:pPr>
            <w:r>
              <w:rPr>
                <w:spacing w:val="-5"/>
                <w:sz w:val="26"/>
              </w:rPr>
              <w:t>Cái</w:t>
            </w:r>
          </w:p>
        </w:tc>
        <w:tc>
          <w:tcPr>
            <w:tcW w:w="675" w:type="dxa"/>
          </w:tcPr>
          <w:p>
            <w:pPr>
              <w:pStyle w:val="TableParagraph"/>
              <w:spacing w:line="297" w:lineRule="exact" w:before="23"/>
              <w:ind w:left="3" w:right="1"/>
              <w:rPr>
                <w:sz w:val="26"/>
              </w:rPr>
            </w:pPr>
            <w:r>
              <w:rPr>
                <w:spacing w:val="-5"/>
                <w:sz w:val="26"/>
              </w:rPr>
              <w:t>10</w:t>
            </w:r>
          </w:p>
        </w:tc>
        <w:tc>
          <w:tcPr>
            <w:tcW w:w="1013" w:type="dxa"/>
          </w:tcPr>
          <w:p>
            <w:pPr>
              <w:pStyle w:val="TableParagraph"/>
              <w:spacing w:line="297" w:lineRule="exact" w:before="23"/>
              <w:ind w:left="10"/>
              <w:rPr>
                <w:sz w:val="26"/>
              </w:rPr>
            </w:pPr>
            <w:r>
              <w:rPr>
                <w:spacing w:val="-5"/>
                <w:sz w:val="26"/>
              </w:rPr>
              <w:t>80</w:t>
            </w:r>
          </w:p>
        </w:tc>
        <w:tc>
          <w:tcPr>
            <w:tcW w:w="891" w:type="dxa"/>
          </w:tcPr>
          <w:p>
            <w:pPr>
              <w:pStyle w:val="TableParagraph"/>
              <w:spacing w:line="297" w:lineRule="exact" w:before="23"/>
              <w:ind w:left="6"/>
              <w:rPr>
                <w:sz w:val="26"/>
              </w:rPr>
            </w:pPr>
            <w:r>
              <w:rPr>
                <w:spacing w:val="-5"/>
                <w:sz w:val="26"/>
              </w:rPr>
              <w:t>20</w:t>
            </w:r>
          </w:p>
        </w:tc>
        <w:tc>
          <w:tcPr>
            <w:tcW w:w="634" w:type="dxa"/>
          </w:tcPr>
          <w:p>
            <w:pPr>
              <w:pStyle w:val="TableParagraph"/>
              <w:spacing w:line="297" w:lineRule="exact" w:before="23"/>
              <w:ind w:left="9"/>
              <w:rPr>
                <w:sz w:val="26"/>
              </w:rPr>
            </w:pPr>
            <w:r>
              <w:rPr>
                <w:spacing w:val="-5"/>
                <w:sz w:val="26"/>
              </w:rPr>
              <w:t>10</w:t>
            </w:r>
          </w:p>
        </w:tc>
        <w:tc>
          <w:tcPr>
            <w:tcW w:w="1015" w:type="dxa"/>
          </w:tcPr>
          <w:p>
            <w:pPr>
              <w:pStyle w:val="TableParagraph"/>
              <w:spacing w:line="297" w:lineRule="exact" w:before="23"/>
              <w:ind w:left="11" w:right="5"/>
              <w:rPr>
                <w:sz w:val="26"/>
              </w:rPr>
            </w:pPr>
            <w:r>
              <w:rPr>
                <w:spacing w:val="-5"/>
                <w:sz w:val="26"/>
              </w:rPr>
              <w:t>80</w:t>
            </w:r>
          </w:p>
        </w:tc>
        <w:tc>
          <w:tcPr>
            <w:tcW w:w="898" w:type="dxa"/>
          </w:tcPr>
          <w:p>
            <w:pPr>
              <w:pStyle w:val="TableParagraph"/>
              <w:spacing w:line="297" w:lineRule="exact" w:before="23"/>
              <w:ind w:left="4"/>
              <w:rPr>
                <w:sz w:val="26"/>
              </w:rPr>
            </w:pPr>
            <w:r>
              <w:rPr>
                <w:spacing w:val="-5"/>
                <w:sz w:val="26"/>
              </w:rPr>
              <w:t>20</w:t>
            </w:r>
          </w:p>
        </w:tc>
      </w:tr>
      <w:tr>
        <w:trPr>
          <w:trHeight w:val="340" w:hRule="atLeast"/>
        </w:trPr>
        <w:tc>
          <w:tcPr>
            <w:tcW w:w="818" w:type="dxa"/>
          </w:tcPr>
          <w:p>
            <w:pPr>
              <w:pStyle w:val="TableParagraph"/>
              <w:spacing w:line="297" w:lineRule="exact" w:before="23"/>
              <w:ind w:left="7"/>
              <w:rPr>
                <w:sz w:val="26"/>
              </w:rPr>
            </w:pPr>
            <w:r>
              <w:rPr>
                <w:spacing w:val="-5"/>
                <w:sz w:val="26"/>
              </w:rPr>
              <w:t>13</w:t>
            </w:r>
          </w:p>
        </w:tc>
        <w:tc>
          <w:tcPr>
            <w:tcW w:w="2434" w:type="dxa"/>
          </w:tcPr>
          <w:p>
            <w:pPr>
              <w:pStyle w:val="TableParagraph"/>
              <w:spacing w:line="297" w:lineRule="exact" w:before="23"/>
              <w:jc w:val="left"/>
              <w:rPr>
                <w:sz w:val="26"/>
              </w:rPr>
            </w:pPr>
            <w:r>
              <w:rPr>
                <w:sz w:val="26"/>
              </w:rPr>
              <w:t>Khăn</w:t>
            </w:r>
            <w:r>
              <w:rPr>
                <w:spacing w:val="-6"/>
                <w:sz w:val="26"/>
              </w:rPr>
              <w:t> </w:t>
            </w:r>
            <w:r>
              <w:rPr>
                <w:sz w:val="26"/>
              </w:rPr>
              <w:t>trải</w:t>
            </w:r>
            <w:r>
              <w:rPr>
                <w:spacing w:val="-6"/>
                <w:sz w:val="26"/>
              </w:rPr>
              <w:t> </w:t>
            </w:r>
            <w:r>
              <w:rPr>
                <w:spacing w:val="-5"/>
                <w:sz w:val="26"/>
              </w:rPr>
              <w:t>bàn</w:t>
            </w:r>
          </w:p>
        </w:tc>
        <w:tc>
          <w:tcPr>
            <w:tcW w:w="708" w:type="dxa"/>
          </w:tcPr>
          <w:p>
            <w:pPr>
              <w:pStyle w:val="TableParagraph"/>
              <w:spacing w:line="297" w:lineRule="exact" w:before="23"/>
              <w:ind w:right="59"/>
              <w:rPr>
                <w:sz w:val="26"/>
              </w:rPr>
            </w:pPr>
            <w:r>
              <w:rPr>
                <w:spacing w:val="-5"/>
                <w:sz w:val="26"/>
              </w:rPr>
              <w:t>Cái</w:t>
            </w:r>
          </w:p>
        </w:tc>
        <w:tc>
          <w:tcPr>
            <w:tcW w:w="675" w:type="dxa"/>
          </w:tcPr>
          <w:p>
            <w:pPr>
              <w:pStyle w:val="TableParagraph"/>
              <w:spacing w:line="297" w:lineRule="exact" w:before="23"/>
              <w:ind w:left="3" w:right="1"/>
              <w:rPr>
                <w:sz w:val="26"/>
              </w:rPr>
            </w:pPr>
            <w:r>
              <w:rPr>
                <w:spacing w:val="-5"/>
                <w:sz w:val="26"/>
              </w:rPr>
              <w:t>250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4"/>
              <w:rPr>
                <w:sz w:val="26"/>
              </w:rPr>
            </w:pPr>
            <w:r>
              <w:rPr>
                <w:spacing w:val="-5"/>
                <w:sz w:val="26"/>
              </w:rPr>
              <w:t>250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14</w:t>
            </w:r>
          </w:p>
        </w:tc>
        <w:tc>
          <w:tcPr>
            <w:tcW w:w="2434"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708" w:type="dxa"/>
          </w:tcPr>
          <w:p>
            <w:pPr>
              <w:pStyle w:val="TableParagraph"/>
              <w:ind w:left="3"/>
              <w:rPr>
                <w:sz w:val="26"/>
              </w:rPr>
            </w:pPr>
            <w:r>
              <w:rPr>
                <w:spacing w:val="-2"/>
                <w:sz w:val="26"/>
              </w:rPr>
              <w:t>Chiếc</w:t>
            </w:r>
          </w:p>
        </w:tc>
        <w:tc>
          <w:tcPr>
            <w:tcW w:w="675" w:type="dxa"/>
          </w:tcPr>
          <w:p>
            <w:pPr>
              <w:pStyle w:val="TableParagraph"/>
              <w:ind w:left="3" w:right="1"/>
              <w:rPr>
                <w:sz w:val="26"/>
              </w:rPr>
            </w:pPr>
            <w:r>
              <w:rPr>
                <w:spacing w:val="-5"/>
                <w:sz w:val="26"/>
              </w:rPr>
              <w:t>30</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5"/>
                <w:sz w:val="26"/>
              </w:rPr>
              <w:t>20</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15</w:t>
            </w:r>
          </w:p>
        </w:tc>
        <w:tc>
          <w:tcPr>
            <w:tcW w:w="2434" w:type="dxa"/>
          </w:tcPr>
          <w:p>
            <w:pPr>
              <w:pStyle w:val="TableParagraph"/>
              <w:jc w:val="left"/>
              <w:rPr>
                <w:sz w:val="26"/>
              </w:rPr>
            </w:pPr>
            <w:r>
              <w:rPr>
                <w:sz w:val="26"/>
              </w:rPr>
              <w:t>Huy</w:t>
            </w:r>
            <w:r>
              <w:rPr>
                <w:spacing w:val="-7"/>
                <w:sz w:val="26"/>
              </w:rPr>
              <w:t> </w:t>
            </w:r>
            <w:r>
              <w:rPr>
                <w:sz w:val="26"/>
              </w:rPr>
              <w:t>chương</w:t>
            </w:r>
            <w:r>
              <w:rPr>
                <w:spacing w:val="-5"/>
                <w:sz w:val="26"/>
              </w:rPr>
              <w:t> Bạc</w:t>
            </w:r>
          </w:p>
        </w:tc>
        <w:tc>
          <w:tcPr>
            <w:tcW w:w="708" w:type="dxa"/>
          </w:tcPr>
          <w:p>
            <w:pPr>
              <w:pStyle w:val="TableParagraph"/>
              <w:ind w:left="3"/>
              <w:rPr>
                <w:sz w:val="26"/>
              </w:rPr>
            </w:pPr>
            <w:r>
              <w:rPr>
                <w:spacing w:val="-2"/>
                <w:sz w:val="26"/>
              </w:rPr>
              <w:t>Chiếc</w:t>
            </w:r>
          </w:p>
        </w:tc>
        <w:tc>
          <w:tcPr>
            <w:tcW w:w="675" w:type="dxa"/>
          </w:tcPr>
          <w:p>
            <w:pPr>
              <w:pStyle w:val="TableParagraph"/>
              <w:ind w:left="3" w:right="1"/>
              <w:rPr>
                <w:sz w:val="26"/>
              </w:rPr>
            </w:pPr>
            <w:r>
              <w:rPr>
                <w:spacing w:val="-5"/>
                <w:sz w:val="26"/>
              </w:rPr>
              <w:t>30</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5"/>
                <w:sz w:val="26"/>
              </w:rPr>
              <w:t>20</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16</w:t>
            </w:r>
          </w:p>
        </w:tc>
        <w:tc>
          <w:tcPr>
            <w:tcW w:w="2434"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708" w:type="dxa"/>
          </w:tcPr>
          <w:p>
            <w:pPr>
              <w:pStyle w:val="TableParagraph"/>
              <w:ind w:left="3"/>
              <w:rPr>
                <w:sz w:val="26"/>
              </w:rPr>
            </w:pPr>
            <w:r>
              <w:rPr>
                <w:spacing w:val="-2"/>
                <w:sz w:val="26"/>
              </w:rPr>
              <w:t>Chiếc</w:t>
            </w:r>
          </w:p>
        </w:tc>
        <w:tc>
          <w:tcPr>
            <w:tcW w:w="675" w:type="dxa"/>
          </w:tcPr>
          <w:p>
            <w:pPr>
              <w:pStyle w:val="TableParagraph"/>
              <w:ind w:left="3" w:right="1"/>
              <w:rPr>
                <w:sz w:val="26"/>
              </w:rPr>
            </w:pPr>
            <w:r>
              <w:rPr>
                <w:spacing w:val="-5"/>
                <w:sz w:val="26"/>
              </w:rPr>
              <w:t>60</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5"/>
                <w:sz w:val="26"/>
              </w:rPr>
              <w:t>40</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37" w:hRule="atLeast"/>
        </w:trPr>
        <w:tc>
          <w:tcPr>
            <w:tcW w:w="818" w:type="dxa"/>
          </w:tcPr>
          <w:p>
            <w:pPr>
              <w:pStyle w:val="TableParagraph"/>
              <w:spacing w:line="297" w:lineRule="exact"/>
              <w:ind w:left="7"/>
              <w:rPr>
                <w:sz w:val="26"/>
              </w:rPr>
            </w:pPr>
            <w:r>
              <w:rPr>
                <w:spacing w:val="-5"/>
                <w:sz w:val="26"/>
              </w:rPr>
              <w:t>17</w:t>
            </w:r>
          </w:p>
        </w:tc>
        <w:tc>
          <w:tcPr>
            <w:tcW w:w="2434" w:type="dxa"/>
          </w:tcPr>
          <w:p>
            <w:pPr>
              <w:pStyle w:val="TableParagraph"/>
              <w:spacing w:line="297" w:lineRule="exact"/>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708" w:type="dxa"/>
          </w:tcPr>
          <w:p>
            <w:pPr>
              <w:pStyle w:val="TableParagraph"/>
              <w:spacing w:line="297" w:lineRule="exact"/>
              <w:ind w:right="59"/>
              <w:rPr>
                <w:sz w:val="26"/>
              </w:rPr>
            </w:pPr>
            <w:r>
              <w:rPr>
                <w:spacing w:val="-5"/>
                <w:sz w:val="26"/>
              </w:rPr>
              <w:t>Bộ</w:t>
            </w:r>
          </w:p>
        </w:tc>
        <w:tc>
          <w:tcPr>
            <w:tcW w:w="675" w:type="dxa"/>
          </w:tcPr>
          <w:p>
            <w:pPr>
              <w:pStyle w:val="TableParagraph"/>
              <w:spacing w:line="297" w:lineRule="exact"/>
              <w:ind w:left="3" w:right="1"/>
              <w:rPr>
                <w:sz w:val="26"/>
              </w:rPr>
            </w:pPr>
            <w:r>
              <w:rPr>
                <w:spacing w:val="-5"/>
                <w:sz w:val="26"/>
              </w:rPr>
              <w:t>40</w:t>
            </w:r>
          </w:p>
        </w:tc>
        <w:tc>
          <w:tcPr>
            <w:tcW w:w="1013" w:type="dxa"/>
          </w:tcPr>
          <w:p>
            <w:pPr>
              <w:pStyle w:val="TableParagraph"/>
              <w:spacing w:line="297" w:lineRule="exact"/>
              <w:ind w:left="10"/>
              <w:rPr>
                <w:sz w:val="26"/>
              </w:rPr>
            </w:pPr>
            <w:r>
              <w:rPr>
                <w:spacing w:val="-10"/>
                <w:sz w:val="26"/>
              </w:rPr>
              <w:t>0</w:t>
            </w:r>
          </w:p>
        </w:tc>
        <w:tc>
          <w:tcPr>
            <w:tcW w:w="891" w:type="dxa"/>
          </w:tcPr>
          <w:p>
            <w:pPr>
              <w:pStyle w:val="TableParagraph"/>
              <w:spacing w:line="297" w:lineRule="exact"/>
              <w:ind w:left="6"/>
              <w:rPr>
                <w:sz w:val="26"/>
              </w:rPr>
            </w:pPr>
            <w:r>
              <w:rPr>
                <w:spacing w:val="-5"/>
                <w:sz w:val="26"/>
              </w:rPr>
              <w:t>100</w:t>
            </w:r>
          </w:p>
        </w:tc>
        <w:tc>
          <w:tcPr>
            <w:tcW w:w="634" w:type="dxa"/>
          </w:tcPr>
          <w:p>
            <w:pPr>
              <w:pStyle w:val="TableParagraph"/>
              <w:spacing w:line="297" w:lineRule="exact"/>
              <w:ind w:left="9"/>
              <w:rPr>
                <w:sz w:val="26"/>
              </w:rPr>
            </w:pPr>
            <w:r>
              <w:rPr>
                <w:spacing w:val="-5"/>
                <w:sz w:val="26"/>
              </w:rPr>
              <w:t>50</w:t>
            </w:r>
          </w:p>
        </w:tc>
        <w:tc>
          <w:tcPr>
            <w:tcW w:w="1015" w:type="dxa"/>
          </w:tcPr>
          <w:p>
            <w:pPr>
              <w:pStyle w:val="TableParagraph"/>
              <w:spacing w:line="297" w:lineRule="exact"/>
              <w:ind w:left="11" w:right="5"/>
              <w:rPr>
                <w:sz w:val="26"/>
              </w:rPr>
            </w:pPr>
            <w:r>
              <w:rPr>
                <w:spacing w:val="-10"/>
                <w:sz w:val="26"/>
              </w:rPr>
              <w:t>0</w:t>
            </w:r>
          </w:p>
        </w:tc>
        <w:tc>
          <w:tcPr>
            <w:tcW w:w="898" w:type="dxa"/>
          </w:tcPr>
          <w:p>
            <w:pPr>
              <w:pStyle w:val="TableParagraph"/>
              <w:spacing w:line="297" w:lineRule="exact"/>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5"/>
                <w:sz w:val="26"/>
              </w:rPr>
              <w:t>18</w:t>
            </w:r>
          </w:p>
        </w:tc>
        <w:tc>
          <w:tcPr>
            <w:tcW w:w="2434" w:type="dxa"/>
          </w:tcPr>
          <w:p>
            <w:pPr>
              <w:pStyle w:val="TableParagraph"/>
              <w:spacing w:line="297" w:lineRule="exact" w:before="23"/>
              <w:jc w:val="left"/>
              <w:rPr>
                <w:sz w:val="26"/>
              </w:rPr>
            </w:pPr>
            <w:r>
              <w:rPr>
                <w:sz w:val="26"/>
              </w:rPr>
              <w:t>Hoa</w:t>
            </w:r>
            <w:r>
              <w:rPr>
                <w:spacing w:val="-6"/>
                <w:sz w:val="26"/>
              </w:rPr>
              <w:t> </w:t>
            </w:r>
            <w:r>
              <w:rPr>
                <w:sz w:val="26"/>
              </w:rPr>
              <w:t>trao</w:t>
            </w:r>
            <w:r>
              <w:rPr>
                <w:spacing w:val="-5"/>
                <w:sz w:val="26"/>
              </w:rPr>
              <w:t> </w:t>
            </w:r>
            <w:r>
              <w:rPr>
                <w:spacing w:val="-2"/>
                <w:sz w:val="26"/>
              </w:rPr>
              <w:t>thưởng</w:t>
            </w:r>
          </w:p>
        </w:tc>
        <w:tc>
          <w:tcPr>
            <w:tcW w:w="708" w:type="dxa"/>
          </w:tcPr>
          <w:p>
            <w:pPr>
              <w:pStyle w:val="TableParagraph"/>
              <w:spacing w:line="297" w:lineRule="exact" w:before="23"/>
              <w:ind w:right="59"/>
              <w:rPr>
                <w:sz w:val="26"/>
              </w:rPr>
            </w:pPr>
            <w:r>
              <w:rPr>
                <w:spacing w:val="-5"/>
                <w:sz w:val="26"/>
              </w:rPr>
              <w:t>Bó</w:t>
            </w:r>
          </w:p>
        </w:tc>
        <w:tc>
          <w:tcPr>
            <w:tcW w:w="675" w:type="dxa"/>
          </w:tcPr>
          <w:p>
            <w:pPr>
              <w:pStyle w:val="TableParagraph"/>
              <w:spacing w:line="297" w:lineRule="exact" w:before="23"/>
              <w:ind w:left="3" w:right="1"/>
              <w:rPr>
                <w:sz w:val="26"/>
              </w:rPr>
            </w:pPr>
            <w:r>
              <w:rPr>
                <w:spacing w:val="-5"/>
                <w:sz w:val="26"/>
              </w:rPr>
              <w:t>60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9"/>
              <w:rPr>
                <w:sz w:val="26"/>
              </w:rPr>
            </w:pPr>
            <w:r>
              <w:rPr>
                <w:spacing w:val="-5"/>
                <w:sz w:val="26"/>
              </w:rPr>
              <w:t>95</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5"/>
                <w:sz w:val="26"/>
              </w:rPr>
              <w:t>19</w:t>
            </w:r>
          </w:p>
        </w:tc>
        <w:tc>
          <w:tcPr>
            <w:tcW w:w="2434" w:type="dxa"/>
          </w:tcPr>
          <w:p>
            <w:pPr>
              <w:pStyle w:val="TableParagraph"/>
              <w:spacing w:line="297" w:lineRule="exact" w:before="23"/>
              <w:jc w:val="left"/>
              <w:rPr>
                <w:sz w:val="26"/>
              </w:rPr>
            </w:pPr>
            <w:r>
              <w:rPr>
                <w:sz w:val="26"/>
              </w:rPr>
              <w:t>Giấy</w:t>
            </w:r>
            <w:r>
              <w:rPr>
                <w:spacing w:val="-7"/>
                <w:sz w:val="26"/>
              </w:rPr>
              <w:t> </w:t>
            </w:r>
            <w:r>
              <w:rPr>
                <w:spacing w:val="-5"/>
                <w:sz w:val="26"/>
              </w:rPr>
              <w:t>A4</w:t>
            </w:r>
          </w:p>
        </w:tc>
        <w:tc>
          <w:tcPr>
            <w:tcW w:w="708" w:type="dxa"/>
          </w:tcPr>
          <w:p>
            <w:pPr>
              <w:pStyle w:val="TableParagraph"/>
              <w:spacing w:line="297" w:lineRule="exact" w:before="23"/>
              <w:ind w:left="3"/>
              <w:rPr>
                <w:sz w:val="26"/>
              </w:rPr>
            </w:pPr>
            <w:r>
              <w:rPr>
                <w:spacing w:val="-4"/>
                <w:sz w:val="26"/>
              </w:rPr>
              <w:t>Gram</w:t>
            </w:r>
          </w:p>
        </w:tc>
        <w:tc>
          <w:tcPr>
            <w:tcW w:w="675" w:type="dxa"/>
          </w:tcPr>
          <w:p>
            <w:pPr>
              <w:pStyle w:val="TableParagraph"/>
              <w:spacing w:line="297" w:lineRule="exact" w:before="23"/>
              <w:ind w:left="3" w:right="1"/>
              <w:rPr>
                <w:sz w:val="26"/>
              </w:rPr>
            </w:pPr>
            <w:r>
              <w:rPr>
                <w:spacing w:val="-5"/>
                <w:sz w:val="26"/>
              </w:rPr>
              <w:t>10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9"/>
              <w:rPr>
                <w:sz w:val="26"/>
              </w:rPr>
            </w:pPr>
            <w:r>
              <w:rPr>
                <w:spacing w:val="-5"/>
                <w:sz w:val="26"/>
              </w:rPr>
              <w:t>10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20</w:t>
            </w:r>
          </w:p>
        </w:tc>
        <w:tc>
          <w:tcPr>
            <w:tcW w:w="2434" w:type="dxa"/>
          </w:tcPr>
          <w:p>
            <w:pPr>
              <w:pStyle w:val="TableParagraph"/>
              <w:jc w:val="left"/>
              <w:rPr>
                <w:sz w:val="26"/>
              </w:rPr>
            </w:pPr>
            <w:r>
              <w:rPr>
                <w:sz w:val="26"/>
              </w:rPr>
              <w:t>Bìa</w:t>
            </w:r>
            <w:r>
              <w:rPr>
                <w:spacing w:val="-5"/>
                <w:sz w:val="26"/>
              </w:rPr>
              <w:t> </w:t>
            </w:r>
            <w:r>
              <w:rPr>
                <w:sz w:val="26"/>
              </w:rPr>
              <w:t>A4</w:t>
            </w:r>
            <w:r>
              <w:rPr>
                <w:spacing w:val="-4"/>
                <w:sz w:val="26"/>
              </w:rPr>
              <w:t> </w:t>
            </w:r>
            <w:r>
              <w:rPr>
                <w:spacing w:val="-5"/>
                <w:sz w:val="26"/>
              </w:rPr>
              <w:t>màu</w:t>
            </w:r>
          </w:p>
        </w:tc>
        <w:tc>
          <w:tcPr>
            <w:tcW w:w="708" w:type="dxa"/>
          </w:tcPr>
          <w:p>
            <w:pPr>
              <w:pStyle w:val="TableParagraph"/>
              <w:ind w:right="59"/>
              <w:rPr>
                <w:sz w:val="26"/>
              </w:rPr>
            </w:pPr>
            <w:r>
              <w:rPr>
                <w:spacing w:val="-5"/>
                <w:sz w:val="26"/>
              </w:rPr>
              <w:t>Tập</w:t>
            </w:r>
          </w:p>
        </w:tc>
        <w:tc>
          <w:tcPr>
            <w:tcW w:w="675" w:type="dxa"/>
          </w:tcPr>
          <w:p>
            <w:pPr>
              <w:pStyle w:val="TableParagraph"/>
              <w:ind w:left="3"/>
              <w:rPr>
                <w:sz w:val="26"/>
              </w:rPr>
            </w:pPr>
            <w:r>
              <w:rPr>
                <w:spacing w:val="-10"/>
                <w:sz w:val="26"/>
              </w:rPr>
              <w:t>5</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10"/>
                <w:sz w:val="26"/>
              </w:rPr>
              <w:t>5</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21</w:t>
            </w:r>
          </w:p>
        </w:tc>
        <w:tc>
          <w:tcPr>
            <w:tcW w:w="2434" w:type="dxa"/>
          </w:tcPr>
          <w:p>
            <w:pPr>
              <w:pStyle w:val="TableParagraph"/>
              <w:jc w:val="left"/>
              <w:rPr>
                <w:sz w:val="26"/>
              </w:rPr>
            </w:pPr>
            <w:r>
              <w:rPr>
                <w:sz w:val="26"/>
              </w:rPr>
              <w:t>Giấy</w:t>
            </w:r>
            <w:r>
              <w:rPr>
                <w:spacing w:val="-6"/>
                <w:sz w:val="26"/>
              </w:rPr>
              <w:t> </w:t>
            </w:r>
            <w:r>
              <w:rPr>
                <w:sz w:val="26"/>
              </w:rPr>
              <w:t>bóng</w:t>
            </w:r>
            <w:r>
              <w:rPr>
                <w:spacing w:val="-4"/>
                <w:sz w:val="26"/>
              </w:rPr>
              <w:t> </w:t>
            </w:r>
            <w:r>
              <w:rPr>
                <w:sz w:val="26"/>
              </w:rPr>
              <w:t>kính</w:t>
            </w:r>
            <w:r>
              <w:rPr>
                <w:spacing w:val="-6"/>
                <w:sz w:val="26"/>
              </w:rPr>
              <w:t> </w:t>
            </w:r>
            <w:r>
              <w:rPr>
                <w:spacing w:val="-4"/>
                <w:sz w:val="26"/>
              </w:rPr>
              <w:t>Mika</w:t>
            </w:r>
          </w:p>
        </w:tc>
        <w:tc>
          <w:tcPr>
            <w:tcW w:w="708" w:type="dxa"/>
          </w:tcPr>
          <w:p>
            <w:pPr>
              <w:pStyle w:val="TableParagraph"/>
              <w:ind w:left="3"/>
              <w:rPr>
                <w:sz w:val="26"/>
              </w:rPr>
            </w:pPr>
            <w:r>
              <w:rPr>
                <w:spacing w:val="-4"/>
                <w:sz w:val="26"/>
              </w:rPr>
              <w:t>Gram</w:t>
            </w:r>
          </w:p>
        </w:tc>
        <w:tc>
          <w:tcPr>
            <w:tcW w:w="675" w:type="dxa"/>
          </w:tcPr>
          <w:p>
            <w:pPr>
              <w:pStyle w:val="TableParagraph"/>
              <w:ind w:left="3"/>
              <w:rPr>
                <w:sz w:val="26"/>
              </w:rPr>
            </w:pPr>
            <w:r>
              <w:rPr>
                <w:spacing w:val="-10"/>
                <w:sz w:val="26"/>
              </w:rPr>
              <w:t>5</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10"/>
                <w:sz w:val="26"/>
              </w:rPr>
              <w:t>5</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22</w:t>
            </w:r>
          </w:p>
        </w:tc>
        <w:tc>
          <w:tcPr>
            <w:tcW w:w="2434" w:type="dxa"/>
          </w:tcPr>
          <w:p>
            <w:pPr>
              <w:pStyle w:val="TableParagraph"/>
              <w:jc w:val="left"/>
              <w:rPr>
                <w:sz w:val="26"/>
              </w:rPr>
            </w:pPr>
            <w:r>
              <w:rPr>
                <w:sz w:val="26"/>
              </w:rPr>
              <w:t>Bút</w:t>
            </w:r>
            <w:r>
              <w:rPr>
                <w:spacing w:val="-7"/>
                <w:sz w:val="26"/>
              </w:rPr>
              <w:t> </w:t>
            </w:r>
            <w:r>
              <w:rPr>
                <w:spacing w:val="-5"/>
                <w:sz w:val="26"/>
              </w:rPr>
              <w:t>ký</w:t>
            </w:r>
          </w:p>
        </w:tc>
        <w:tc>
          <w:tcPr>
            <w:tcW w:w="708" w:type="dxa"/>
          </w:tcPr>
          <w:p>
            <w:pPr>
              <w:pStyle w:val="TableParagraph"/>
              <w:ind w:left="3"/>
              <w:rPr>
                <w:sz w:val="26"/>
              </w:rPr>
            </w:pPr>
            <w:r>
              <w:rPr>
                <w:spacing w:val="-2"/>
                <w:sz w:val="26"/>
              </w:rPr>
              <w:t>Chiếc</w:t>
            </w:r>
          </w:p>
        </w:tc>
        <w:tc>
          <w:tcPr>
            <w:tcW w:w="675" w:type="dxa"/>
          </w:tcPr>
          <w:p>
            <w:pPr>
              <w:pStyle w:val="TableParagraph"/>
              <w:ind w:left="3" w:right="1"/>
              <w:rPr>
                <w:sz w:val="26"/>
              </w:rPr>
            </w:pPr>
            <w:r>
              <w:rPr>
                <w:spacing w:val="-5"/>
                <w:sz w:val="26"/>
              </w:rPr>
              <w:t>10</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5"/>
                <w:sz w:val="26"/>
              </w:rPr>
              <w:t>10</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38" w:hRule="atLeast"/>
        </w:trPr>
        <w:tc>
          <w:tcPr>
            <w:tcW w:w="818" w:type="dxa"/>
          </w:tcPr>
          <w:p>
            <w:pPr>
              <w:pStyle w:val="TableParagraph"/>
              <w:spacing w:line="297" w:lineRule="exact"/>
              <w:ind w:left="7"/>
              <w:rPr>
                <w:sz w:val="26"/>
              </w:rPr>
            </w:pPr>
            <w:r>
              <w:rPr>
                <w:spacing w:val="-5"/>
                <w:sz w:val="26"/>
              </w:rPr>
              <w:t>23</w:t>
            </w:r>
          </w:p>
        </w:tc>
        <w:tc>
          <w:tcPr>
            <w:tcW w:w="2434" w:type="dxa"/>
          </w:tcPr>
          <w:p>
            <w:pPr>
              <w:pStyle w:val="TableParagraph"/>
              <w:spacing w:line="297" w:lineRule="exact"/>
              <w:jc w:val="left"/>
              <w:rPr>
                <w:sz w:val="26"/>
              </w:rPr>
            </w:pPr>
            <w:r>
              <w:rPr>
                <w:sz w:val="26"/>
              </w:rPr>
              <w:t>Bút</w:t>
            </w:r>
            <w:r>
              <w:rPr>
                <w:spacing w:val="-5"/>
                <w:sz w:val="26"/>
              </w:rPr>
              <w:t> </w:t>
            </w:r>
            <w:r>
              <w:rPr>
                <w:sz w:val="26"/>
              </w:rPr>
              <w:t>bi</w:t>
            </w:r>
            <w:r>
              <w:rPr>
                <w:spacing w:val="-4"/>
                <w:sz w:val="26"/>
              </w:rPr>
              <w:t> </w:t>
            </w:r>
            <w:r>
              <w:rPr>
                <w:sz w:val="26"/>
              </w:rPr>
              <w:t>4</w:t>
            </w:r>
            <w:r>
              <w:rPr>
                <w:spacing w:val="-2"/>
                <w:sz w:val="26"/>
              </w:rPr>
              <w:t> </w:t>
            </w:r>
            <w:r>
              <w:rPr>
                <w:spacing w:val="-5"/>
                <w:sz w:val="26"/>
              </w:rPr>
              <w:t>màu</w:t>
            </w:r>
          </w:p>
        </w:tc>
        <w:tc>
          <w:tcPr>
            <w:tcW w:w="708" w:type="dxa"/>
          </w:tcPr>
          <w:p>
            <w:pPr>
              <w:pStyle w:val="TableParagraph"/>
              <w:spacing w:line="297" w:lineRule="exact"/>
              <w:ind w:right="59"/>
              <w:rPr>
                <w:sz w:val="26"/>
              </w:rPr>
            </w:pPr>
            <w:r>
              <w:rPr>
                <w:spacing w:val="-5"/>
                <w:sz w:val="26"/>
              </w:rPr>
              <w:t>Hộp</w:t>
            </w:r>
          </w:p>
        </w:tc>
        <w:tc>
          <w:tcPr>
            <w:tcW w:w="675" w:type="dxa"/>
          </w:tcPr>
          <w:p>
            <w:pPr>
              <w:pStyle w:val="TableParagraph"/>
              <w:spacing w:line="297" w:lineRule="exact"/>
              <w:ind w:left="3"/>
              <w:rPr>
                <w:sz w:val="26"/>
              </w:rPr>
            </w:pPr>
            <w:r>
              <w:rPr>
                <w:spacing w:val="-10"/>
                <w:sz w:val="26"/>
              </w:rPr>
              <w:t>5</w:t>
            </w:r>
          </w:p>
        </w:tc>
        <w:tc>
          <w:tcPr>
            <w:tcW w:w="1013" w:type="dxa"/>
          </w:tcPr>
          <w:p>
            <w:pPr>
              <w:pStyle w:val="TableParagraph"/>
              <w:spacing w:line="297" w:lineRule="exact"/>
              <w:ind w:left="10"/>
              <w:rPr>
                <w:sz w:val="26"/>
              </w:rPr>
            </w:pPr>
            <w:r>
              <w:rPr>
                <w:spacing w:val="-10"/>
                <w:sz w:val="26"/>
              </w:rPr>
              <w:t>0</w:t>
            </w:r>
          </w:p>
        </w:tc>
        <w:tc>
          <w:tcPr>
            <w:tcW w:w="891" w:type="dxa"/>
          </w:tcPr>
          <w:p>
            <w:pPr>
              <w:pStyle w:val="TableParagraph"/>
              <w:spacing w:line="297" w:lineRule="exact"/>
              <w:ind w:left="6"/>
              <w:rPr>
                <w:sz w:val="26"/>
              </w:rPr>
            </w:pPr>
            <w:r>
              <w:rPr>
                <w:spacing w:val="-5"/>
                <w:sz w:val="26"/>
              </w:rPr>
              <w:t>100</w:t>
            </w:r>
          </w:p>
        </w:tc>
        <w:tc>
          <w:tcPr>
            <w:tcW w:w="634" w:type="dxa"/>
          </w:tcPr>
          <w:p>
            <w:pPr>
              <w:pStyle w:val="TableParagraph"/>
              <w:spacing w:line="297" w:lineRule="exact"/>
              <w:ind w:left="9"/>
              <w:rPr>
                <w:sz w:val="26"/>
              </w:rPr>
            </w:pPr>
            <w:r>
              <w:rPr>
                <w:spacing w:val="-10"/>
                <w:sz w:val="26"/>
              </w:rPr>
              <w:t>5</w:t>
            </w:r>
          </w:p>
        </w:tc>
        <w:tc>
          <w:tcPr>
            <w:tcW w:w="1015" w:type="dxa"/>
          </w:tcPr>
          <w:p>
            <w:pPr>
              <w:pStyle w:val="TableParagraph"/>
              <w:spacing w:line="297" w:lineRule="exact"/>
              <w:ind w:left="11" w:right="5"/>
              <w:rPr>
                <w:sz w:val="26"/>
              </w:rPr>
            </w:pPr>
            <w:r>
              <w:rPr>
                <w:spacing w:val="-10"/>
                <w:sz w:val="26"/>
              </w:rPr>
              <w:t>0</w:t>
            </w:r>
          </w:p>
        </w:tc>
        <w:tc>
          <w:tcPr>
            <w:tcW w:w="898" w:type="dxa"/>
          </w:tcPr>
          <w:p>
            <w:pPr>
              <w:pStyle w:val="TableParagraph"/>
              <w:spacing w:line="297" w:lineRule="exact"/>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5"/>
                <w:sz w:val="26"/>
              </w:rPr>
              <w:t>24</w:t>
            </w:r>
          </w:p>
        </w:tc>
        <w:tc>
          <w:tcPr>
            <w:tcW w:w="2434" w:type="dxa"/>
          </w:tcPr>
          <w:p>
            <w:pPr>
              <w:pStyle w:val="TableParagraph"/>
              <w:spacing w:line="297" w:lineRule="exact" w:before="23"/>
              <w:jc w:val="left"/>
              <w:rPr>
                <w:sz w:val="26"/>
              </w:rPr>
            </w:pPr>
            <w:r>
              <w:rPr>
                <w:sz w:val="26"/>
              </w:rPr>
              <w:t>Bút</w:t>
            </w:r>
            <w:r>
              <w:rPr>
                <w:spacing w:val="-5"/>
                <w:sz w:val="26"/>
              </w:rPr>
              <w:t> </w:t>
            </w:r>
            <w:r>
              <w:rPr>
                <w:sz w:val="26"/>
              </w:rPr>
              <w:t>nhớ</w:t>
            </w:r>
            <w:r>
              <w:rPr>
                <w:spacing w:val="-3"/>
                <w:sz w:val="26"/>
              </w:rPr>
              <w:t> </w:t>
            </w:r>
            <w:r>
              <w:rPr>
                <w:spacing w:val="-4"/>
                <w:sz w:val="26"/>
              </w:rPr>
              <w:t>dòng</w:t>
            </w:r>
          </w:p>
        </w:tc>
        <w:tc>
          <w:tcPr>
            <w:tcW w:w="708" w:type="dxa"/>
          </w:tcPr>
          <w:p>
            <w:pPr>
              <w:pStyle w:val="TableParagraph"/>
              <w:spacing w:line="297" w:lineRule="exact" w:before="23"/>
              <w:ind w:left="3"/>
              <w:rPr>
                <w:sz w:val="26"/>
              </w:rPr>
            </w:pPr>
            <w:r>
              <w:rPr>
                <w:spacing w:val="-2"/>
                <w:sz w:val="26"/>
              </w:rPr>
              <w:t>Chiếc</w:t>
            </w:r>
          </w:p>
        </w:tc>
        <w:tc>
          <w:tcPr>
            <w:tcW w:w="675" w:type="dxa"/>
          </w:tcPr>
          <w:p>
            <w:pPr>
              <w:pStyle w:val="TableParagraph"/>
              <w:spacing w:line="297" w:lineRule="exact" w:before="23"/>
              <w:ind w:left="3" w:right="1"/>
              <w:rPr>
                <w:sz w:val="26"/>
              </w:rPr>
            </w:pPr>
            <w:r>
              <w:rPr>
                <w:spacing w:val="-5"/>
                <w:sz w:val="26"/>
              </w:rPr>
              <w:t>10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9"/>
              <w:rPr>
                <w:sz w:val="26"/>
              </w:rPr>
            </w:pPr>
            <w:r>
              <w:rPr>
                <w:spacing w:val="-5"/>
                <w:sz w:val="26"/>
              </w:rPr>
              <w:t>10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5"/>
                <w:sz w:val="26"/>
              </w:rPr>
              <w:t>25</w:t>
            </w:r>
          </w:p>
        </w:tc>
        <w:tc>
          <w:tcPr>
            <w:tcW w:w="2434" w:type="dxa"/>
          </w:tcPr>
          <w:p>
            <w:pPr>
              <w:pStyle w:val="TableParagraph"/>
              <w:spacing w:line="297" w:lineRule="exact" w:before="23"/>
              <w:jc w:val="left"/>
              <w:rPr>
                <w:sz w:val="26"/>
              </w:rPr>
            </w:pPr>
            <w:r>
              <w:rPr>
                <w:sz w:val="26"/>
              </w:rPr>
              <w:t>Bút</w:t>
            </w:r>
            <w:r>
              <w:rPr>
                <w:spacing w:val="-7"/>
                <w:sz w:val="26"/>
              </w:rPr>
              <w:t> </w:t>
            </w:r>
            <w:r>
              <w:rPr>
                <w:spacing w:val="-5"/>
                <w:sz w:val="26"/>
              </w:rPr>
              <w:t>xóa</w:t>
            </w:r>
          </w:p>
        </w:tc>
        <w:tc>
          <w:tcPr>
            <w:tcW w:w="708" w:type="dxa"/>
          </w:tcPr>
          <w:p>
            <w:pPr>
              <w:pStyle w:val="TableParagraph"/>
              <w:spacing w:line="297" w:lineRule="exact" w:before="23"/>
              <w:ind w:left="3"/>
              <w:rPr>
                <w:sz w:val="26"/>
              </w:rPr>
            </w:pPr>
            <w:r>
              <w:rPr>
                <w:spacing w:val="-2"/>
                <w:sz w:val="26"/>
              </w:rPr>
              <w:t>Chiếc</w:t>
            </w:r>
          </w:p>
        </w:tc>
        <w:tc>
          <w:tcPr>
            <w:tcW w:w="675" w:type="dxa"/>
          </w:tcPr>
          <w:p>
            <w:pPr>
              <w:pStyle w:val="TableParagraph"/>
              <w:spacing w:line="297" w:lineRule="exact" w:before="23"/>
              <w:ind w:left="3"/>
              <w:rPr>
                <w:sz w:val="26"/>
              </w:rPr>
            </w:pPr>
            <w:r>
              <w:rPr>
                <w:spacing w:val="-10"/>
                <w:sz w:val="26"/>
              </w:rPr>
              <w:t>5</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9"/>
              <w:rPr>
                <w:sz w:val="26"/>
              </w:rPr>
            </w:pPr>
            <w:r>
              <w:rPr>
                <w:spacing w:val="-10"/>
                <w:sz w:val="26"/>
              </w:rPr>
              <w:t>5</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26</w:t>
            </w:r>
          </w:p>
        </w:tc>
        <w:tc>
          <w:tcPr>
            <w:tcW w:w="2434" w:type="dxa"/>
          </w:tcPr>
          <w:p>
            <w:pPr>
              <w:pStyle w:val="TableParagraph"/>
              <w:jc w:val="left"/>
              <w:rPr>
                <w:sz w:val="26"/>
              </w:rPr>
            </w:pPr>
            <w:r>
              <w:rPr>
                <w:sz w:val="26"/>
              </w:rPr>
              <w:t>Rút</w:t>
            </w:r>
            <w:r>
              <w:rPr>
                <w:spacing w:val="-5"/>
                <w:sz w:val="26"/>
              </w:rPr>
              <w:t> gáy</w:t>
            </w:r>
          </w:p>
        </w:tc>
        <w:tc>
          <w:tcPr>
            <w:tcW w:w="708" w:type="dxa"/>
          </w:tcPr>
          <w:p>
            <w:pPr>
              <w:pStyle w:val="TableParagraph"/>
              <w:ind w:left="3"/>
              <w:rPr>
                <w:sz w:val="26"/>
              </w:rPr>
            </w:pPr>
            <w:r>
              <w:rPr>
                <w:spacing w:val="-2"/>
                <w:sz w:val="26"/>
              </w:rPr>
              <w:t>Chiếc</w:t>
            </w:r>
          </w:p>
        </w:tc>
        <w:tc>
          <w:tcPr>
            <w:tcW w:w="675" w:type="dxa"/>
          </w:tcPr>
          <w:p>
            <w:pPr>
              <w:pStyle w:val="TableParagraph"/>
              <w:ind w:left="3" w:right="1"/>
              <w:rPr>
                <w:sz w:val="26"/>
              </w:rPr>
            </w:pPr>
            <w:r>
              <w:rPr>
                <w:spacing w:val="-5"/>
                <w:sz w:val="26"/>
              </w:rPr>
              <w:t>50</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5"/>
                <w:sz w:val="26"/>
              </w:rPr>
              <w:t>50</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27</w:t>
            </w:r>
          </w:p>
        </w:tc>
        <w:tc>
          <w:tcPr>
            <w:tcW w:w="2434" w:type="dxa"/>
          </w:tcPr>
          <w:p>
            <w:pPr>
              <w:pStyle w:val="TableParagraph"/>
              <w:jc w:val="left"/>
              <w:rPr>
                <w:sz w:val="26"/>
              </w:rPr>
            </w:pPr>
            <w:r>
              <w:rPr>
                <w:sz w:val="26"/>
              </w:rPr>
              <w:t>Túi</w:t>
            </w:r>
            <w:r>
              <w:rPr>
                <w:spacing w:val="-6"/>
                <w:sz w:val="26"/>
              </w:rPr>
              <w:t> </w:t>
            </w:r>
            <w:r>
              <w:rPr>
                <w:sz w:val="26"/>
              </w:rPr>
              <w:t>myclear</w:t>
            </w:r>
            <w:r>
              <w:rPr>
                <w:spacing w:val="-5"/>
                <w:sz w:val="26"/>
              </w:rPr>
              <w:t> </w:t>
            </w:r>
            <w:r>
              <w:rPr>
                <w:sz w:val="26"/>
              </w:rPr>
              <w:t>A4</w:t>
            </w:r>
            <w:r>
              <w:rPr>
                <w:spacing w:val="-6"/>
                <w:sz w:val="26"/>
              </w:rPr>
              <w:t> </w:t>
            </w:r>
            <w:r>
              <w:rPr>
                <w:spacing w:val="-5"/>
                <w:sz w:val="26"/>
              </w:rPr>
              <w:t>dày</w:t>
            </w:r>
          </w:p>
        </w:tc>
        <w:tc>
          <w:tcPr>
            <w:tcW w:w="708" w:type="dxa"/>
          </w:tcPr>
          <w:p>
            <w:pPr>
              <w:pStyle w:val="TableParagraph"/>
              <w:ind w:left="3"/>
              <w:rPr>
                <w:sz w:val="26"/>
              </w:rPr>
            </w:pPr>
            <w:r>
              <w:rPr>
                <w:spacing w:val="-2"/>
                <w:sz w:val="26"/>
              </w:rPr>
              <w:t>Chiếc</w:t>
            </w:r>
          </w:p>
        </w:tc>
        <w:tc>
          <w:tcPr>
            <w:tcW w:w="675" w:type="dxa"/>
          </w:tcPr>
          <w:p>
            <w:pPr>
              <w:pStyle w:val="TableParagraph"/>
              <w:ind w:left="3" w:right="1"/>
              <w:rPr>
                <w:sz w:val="26"/>
              </w:rPr>
            </w:pPr>
            <w:r>
              <w:rPr>
                <w:spacing w:val="-5"/>
                <w:sz w:val="26"/>
              </w:rPr>
              <w:t>50</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5"/>
                <w:sz w:val="26"/>
              </w:rPr>
              <w:t>50</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28</w:t>
            </w:r>
          </w:p>
        </w:tc>
        <w:tc>
          <w:tcPr>
            <w:tcW w:w="2434" w:type="dxa"/>
          </w:tcPr>
          <w:p>
            <w:pPr>
              <w:pStyle w:val="TableParagraph"/>
              <w:jc w:val="left"/>
              <w:rPr>
                <w:sz w:val="26"/>
              </w:rPr>
            </w:pPr>
            <w:r>
              <w:rPr>
                <w:sz w:val="26"/>
              </w:rPr>
              <w:t>Trình</w:t>
            </w:r>
            <w:r>
              <w:rPr>
                <w:spacing w:val="-4"/>
                <w:sz w:val="26"/>
              </w:rPr>
              <w:t> </w:t>
            </w:r>
            <w:r>
              <w:rPr>
                <w:sz w:val="26"/>
              </w:rPr>
              <w:t>ký</w:t>
            </w:r>
            <w:r>
              <w:rPr>
                <w:spacing w:val="-4"/>
                <w:sz w:val="26"/>
              </w:rPr>
              <w:t> </w:t>
            </w:r>
            <w:r>
              <w:rPr>
                <w:sz w:val="26"/>
              </w:rPr>
              <w:t>A4</w:t>
            </w:r>
            <w:r>
              <w:rPr>
                <w:spacing w:val="-4"/>
                <w:sz w:val="26"/>
              </w:rPr>
              <w:t> </w:t>
            </w:r>
            <w:r>
              <w:rPr>
                <w:sz w:val="26"/>
              </w:rPr>
              <w:t>2</w:t>
            </w:r>
            <w:r>
              <w:rPr>
                <w:spacing w:val="-4"/>
                <w:sz w:val="26"/>
              </w:rPr>
              <w:t> </w:t>
            </w:r>
            <w:r>
              <w:rPr>
                <w:sz w:val="26"/>
              </w:rPr>
              <w:t>mặt</w:t>
            </w:r>
            <w:r>
              <w:rPr>
                <w:spacing w:val="-2"/>
                <w:sz w:val="26"/>
              </w:rPr>
              <w:t> </w:t>
            </w:r>
            <w:r>
              <w:rPr>
                <w:spacing w:val="-7"/>
                <w:sz w:val="26"/>
              </w:rPr>
              <w:t>da</w:t>
            </w:r>
          </w:p>
        </w:tc>
        <w:tc>
          <w:tcPr>
            <w:tcW w:w="708" w:type="dxa"/>
          </w:tcPr>
          <w:p>
            <w:pPr>
              <w:pStyle w:val="TableParagraph"/>
              <w:ind w:left="3"/>
              <w:rPr>
                <w:sz w:val="26"/>
              </w:rPr>
            </w:pPr>
            <w:r>
              <w:rPr>
                <w:spacing w:val="-2"/>
                <w:sz w:val="26"/>
              </w:rPr>
              <w:t>Chiếc</w:t>
            </w:r>
          </w:p>
        </w:tc>
        <w:tc>
          <w:tcPr>
            <w:tcW w:w="675" w:type="dxa"/>
          </w:tcPr>
          <w:p>
            <w:pPr>
              <w:pStyle w:val="TableParagraph"/>
              <w:ind w:left="3" w:right="1"/>
              <w:rPr>
                <w:sz w:val="26"/>
              </w:rPr>
            </w:pPr>
            <w:r>
              <w:rPr>
                <w:spacing w:val="-5"/>
                <w:sz w:val="26"/>
              </w:rPr>
              <w:t>10</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5"/>
                <w:sz w:val="26"/>
              </w:rPr>
              <w:t>10</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38" w:hRule="atLeast"/>
        </w:trPr>
        <w:tc>
          <w:tcPr>
            <w:tcW w:w="818" w:type="dxa"/>
          </w:tcPr>
          <w:p>
            <w:pPr>
              <w:pStyle w:val="TableParagraph"/>
              <w:spacing w:line="297" w:lineRule="exact"/>
              <w:ind w:left="7"/>
              <w:rPr>
                <w:sz w:val="26"/>
              </w:rPr>
            </w:pPr>
            <w:r>
              <w:rPr>
                <w:spacing w:val="-5"/>
                <w:sz w:val="26"/>
              </w:rPr>
              <w:t>29</w:t>
            </w:r>
          </w:p>
        </w:tc>
        <w:tc>
          <w:tcPr>
            <w:tcW w:w="2434" w:type="dxa"/>
          </w:tcPr>
          <w:p>
            <w:pPr>
              <w:pStyle w:val="TableParagraph"/>
              <w:spacing w:line="297" w:lineRule="exact"/>
              <w:jc w:val="left"/>
              <w:rPr>
                <w:sz w:val="26"/>
              </w:rPr>
            </w:pPr>
            <w:r>
              <w:rPr>
                <w:sz w:val="26"/>
              </w:rPr>
              <w:t>Dập</w:t>
            </w:r>
            <w:r>
              <w:rPr>
                <w:spacing w:val="-5"/>
                <w:sz w:val="26"/>
              </w:rPr>
              <w:t> </w:t>
            </w:r>
            <w:r>
              <w:rPr>
                <w:sz w:val="26"/>
              </w:rPr>
              <w:t>gim</w:t>
            </w:r>
            <w:r>
              <w:rPr>
                <w:spacing w:val="-4"/>
                <w:sz w:val="26"/>
              </w:rPr>
              <w:t> </w:t>
            </w:r>
            <w:r>
              <w:rPr>
                <w:sz w:val="26"/>
              </w:rPr>
              <w:t>số</w:t>
            </w:r>
            <w:r>
              <w:rPr>
                <w:spacing w:val="-4"/>
                <w:sz w:val="26"/>
              </w:rPr>
              <w:t> </w:t>
            </w:r>
            <w:r>
              <w:rPr>
                <w:spacing w:val="-5"/>
                <w:sz w:val="26"/>
              </w:rPr>
              <w:t>10</w:t>
            </w:r>
          </w:p>
        </w:tc>
        <w:tc>
          <w:tcPr>
            <w:tcW w:w="708" w:type="dxa"/>
          </w:tcPr>
          <w:p>
            <w:pPr>
              <w:pStyle w:val="TableParagraph"/>
              <w:spacing w:line="297" w:lineRule="exact"/>
              <w:ind w:left="3"/>
              <w:rPr>
                <w:sz w:val="26"/>
              </w:rPr>
            </w:pPr>
            <w:r>
              <w:rPr>
                <w:spacing w:val="-2"/>
                <w:sz w:val="26"/>
              </w:rPr>
              <w:t>Chiếc</w:t>
            </w:r>
          </w:p>
        </w:tc>
        <w:tc>
          <w:tcPr>
            <w:tcW w:w="675" w:type="dxa"/>
          </w:tcPr>
          <w:p>
            <w:pPr>
              <w:pStyle w:val="TableParagraph"/>
              <w:spacing w:line="297" w:lineRule="exact"/>
              <w:ind w:left="3"/>
              <w:rPr>
                <w:sz w:val="26"/>
              </w:rPr>
            </w:pPr>
            <w:r>
              <w:rPr>
                <w:spacing w:val="-10"/>
                <w:sz w:val="26"/>
              </w:rPr>
              <w:t>2</w:t>
            </w:r>
          </w:p>
        </w:tc>
        <w:tc>
          <w:tcPr>
            <w:tcW w:w="1013" w:type="dxa"/>
          </w:tcPr>
          <w:p>
            <w:pPr>
              <w:pStyle w:val="TableParagraph"/>
              <w:spacing w:line="297" w:lineRule="exact"/>
              <w:ind w:left="10"/>
              <w:rPr>
                <w:sz w:val="26"/>
              </w:rPr>
            </w:pPr>
            <w:r>
              <w:rPr>
                <w:spacing w:val="-10"/>
                <w:sz w:val="26"/>
              </w:rPr>
              <w:t>0</w:t>
            </w:r>
          </w:p>
        </w:tc>
        <w:tc>
          <w:tcPr>
            <w:tcW w:w="891" w:type="dxa"/>
          </w:tcPr>
          <w:p>
            <w:pPr>
              <w:pStyle w:val="TableParagraph"/>
              <w:spacing w:line="297" w:lineRule="exact"/>
              <w:ind w:left="6"/>
              <w:rPr>
                <w:sz w:val="26"/>
              </w:rPr>
            </w:pPr>
            <w:r>
              <w:rPr>
                <w:spacing w:val="-5"/>
                <w:sz w:val="26"/>
              </w:rPr>
              <w:t>100</w:t>
            </w:r>
          </w:p>
        </w:tc>
        <w:tc>
          <w:tcPr>
            <w:tcW w:w="634" w:type="dxa"/>
          </w:tcPr>
          <w:p>
            <w:pPr>
              <w:pStyle w:val="TableParagraph"/>
              <w:spacing w:line="297" w:lineRule="exact"/>
              <w:ind w:left="9"/>
              <w:rPr>
                <w:sz w:val="26"/>
              </w:rPr>
            </w:pPr>
            <w:r>
              <w:rPr>
                <w:spacing w:val="-10"/>
                <w:sz w:val="26"/>
              </w:rPr>
              <w:t>2</w:t>
            </w:r>
          </w:p>
        </w:tc>
        <w:tc>
          <w:tcPr>
            <w:tcW w:w="1015" w:type="dxa"/>
          </w:tcPr>
          <w:p>
            <w:pPr>
              <w:pStyle w:val="TableParagraph"/>
              <w:spacing w:line="297" w:lineRule="exact"/>
              <w:ind w:left="11" w:right="5"/>
              <w:rPr>
                <w:sz w:val="26"/>
              </w:rPr>
            </w:pPr>
            <w:r>
              <w:rPr>
                <w:spacing w:val="-10"/>
                <w:sz w:val="26"/>
              </w:rPr>
              <w:t>0</w:t>
            </w:r>
          </w:p>
        </w:tc>
        <w:tc>
          <w:tcPr>
            <w:tcW w:w="898" w:type="dxa"/>
          </w:tcPr>
          <w:p>
            <w:pPr>
              <w:pStyle w:val="TableParagraph"/>
              <w:spacing w:line="297" w:lineRule="exact"/>
              <w:ind w:left="4"/>
              <w:rPr>
                <w:sz w:val="26"/>
              </w:rPr>
            </w:pPr>
            <w:r>
              <w:rPr>
                <w:spacing w:val="-5"/>
                <w:sz w:val="26"/>
              </w:rPr>
              <w:t>100</w:t>
            </w:r>
          </w:p>
        </w:tc>
      </w:tr>
      <w:tr>
        <w:trPr>
          <w:trHeight w:val="340" w:hRule="atLeast"/>
        </w:trPr>
        <w:tc>
          <w:tcPr>
            <w:tcW w:w="818" w:type="dxa"/>
          </w:tcPr>
          <w:p>
            <w:pPr>
              <w:pStyle w:val="TableParagraph"/>
              <w:spacing w:line="298" w:lineRule="exact" w:before="23"/>
              <w:ind w:left="7"/>
              <w:rPr>
                <w:sz w:val="26"/>
              </w:rPr>
            </w:pPr>
            <w:r>
              <w:rPr>
                <w:spacing w:val="-5"/>
                <w:sz w:val="26"/>
              </w:rPr>
              <w:t>30</w:t>
            </w:r>
          </w:p>
        </w:tc>
        <w:tc>
          <w:tcPr>
            <w:tcW w:w="2434" w:type="dxa"/>
          </w:tcPr>
          <w:p>
            <w:pPr>
              <w:pStyle w:val="TableParagraph"/>
              <w:spacing w:line="298" w:lineRule="exact" w:before="23"/>
              <w:jc w:val="left"/>
              <w:rPr>
                <w:sz w:val="26"/>
              </w:rPr>
            </w:pPr>
            <w:r>
              <w:rPr>
                <w:sz w:val="26"/>
              </w:rPr>
              <w:t>Nhổ</w:t>
            </w:r>
            <w:r>
              <w:rPr>
                <w:spacing w:val="-6"/>
                <w:sz w:val="26"/>
              </w:rPr>
              <w:t> </w:t>
            </w:r>
            <w:r>
              <w:rPr>
                <w:spacing w:val="-4"/>
                <w:sz w:val="26"/>
              </w:rPr>
              <w:t>ghim</w:t>
            </w:r>
          </w:p>
        </w:tc>
        <w:tc>
          <w:tcPr>
            <w:tcW w:w="708" w:type="dxa"/>
          </w:tcPr>
          <w:p>
            <w:pPr>
              <w:pStyle w:val="TableParagraph"/>
              <w:spacing w:line="298" w:lineRule="exact" w:before="23"/>
              <w:ind w:left="3"/>
              <w:rPr>
                <w:sz w:val="26"/>
              </w:rPr>
            </w:pPr>
            <w:r>
              <w:rPr>
                <w:spacing w:val="-2"/>
                <w:sz w:val="26"/>
              </w:rPr>
              <w:t>Chiếc</w:t>
            </w:r>
          </w:p>
        </w:tc>
        <w:tc>
          <w:tcPr>
            <w:tcW w:w="675" w:type="dxa"/>
          </w:tcPr>
          <w:p>
            <w:pPr>
              <w:pStyle w:val="TableParagraph"/>
              <w:spacing w:line="298" w:lineRule="exact" w:before="23"/>
              <w:ind w:left="3"/>
              <w:rPr>
                <w:sz w:val="26"/>
              </w:rPr>
            </w:pPr>
            <w:r>
              <w:rPr>
                <w:spacing w:val="-10"/>
                <w:sz w:val="26"/>
              </w:rPr>
              <w:t>2</w:t>
            </w:r>
          </w:p>
        </w:tc>
        <w:tc>
          <w:tcPr>
            <w:tcW w:w="1013" w:type="dxa"/>
          </w:tcPr>
          <w:p>
            <w:pPr>
              <w:pStyle w:val="TableParagraph"/>
              <w:spacing w:line="298" w:lineRule="exact" w:before="23"/>
              <w:ind w:left="10"/>
              <w:rPr>
                <w:sz w:val="26"/>
              </w:rPr>
            </w:pPr>
            <w:r>
              <w:rPr>
                <w:spacing w:val="-10"/>
                <w:sz w:val="26"/>
              </w:rPr>
              <w:t>0</w:t>
            </w:r>
          </w:p>
        </w:tc>
        <w:tc>
          <w:tcPr>
            <w:tcW w:w="891" w:type="dxa"/>
          </w:tcPr>
          <w:p>
            <w:pPr>
              <w:pStyle w:val="TableParagraph"/>
              <w:spacing w:line="298" w:lineRule="exact" w:before="23"/>
              <w:ind w:left="6"/>
              <w:rPr>
                <w:sz w:val="26"/>
              </w:rPr>
            </w:pPr>
            <w:r>
              <w:rPr>
                <w:spacing w:val="-5"/>
                <w:sz w:val="26"/>
              </w:rPr>
              <w:t>100</w:t>
            </w:r>
          </w:p>
        </w:tc>
        <w:tc>
          <w:tcPr>
            <w:tcW w:w="634" w:type="dxa"/>
          </w:tcPr>
          <w:p>
            <w:pPr>
              <w:pStyle w:val="TableParagraph"/>
              <w:spacing w:line="298" w:lineRule="exact" w:before="23"/>
              <w:ind w:left="9"/>
              <w:rPr>
                <w:sz w:val="26"/>
              </w:rPr>
            </w:pPr>
            <w:r>
              <w:rPr>
                <w:spacing w:val="-10"/>
                <w:sz w:val="26"/>
              </w:rPr>
              <w:t>2</w:t>
            </w:r>
          </w:p>
        </w:tc>
        <w:tc>
          <w:tcPr>
            <w:tcW w:w="1015" w:type="dxa"/>
          </w:tcPr>
          <w:p>
            <w:pPr>
              <w:pStyle w:val="TableParagraph"/>
              <w:spacing w:line="298" w:lineRule="exact" w:before="23"/>
              <w:ind w:left="11" w:right="5"/>
              <w:rPr>
                <w:sz w:val="26"/>
              </w:rPr>
            </w:pPr>
            <w:r>
              <w:rPr>
                <w:spacing w:val="-10"/>
                <w:sz w:val="26"/>
              </w:rPr>
              <w:t>0</w:t>
            </w:r>
          </w:p>
        </w:tc>
        <w:tc>
          <w:tcPr>
            <w:tcW w:w="898" w:type="dxa"/>
          </w:tcPr>
          <w:p>
            <w:pPr>
              <w:pStyle w:val="TableParagraph"/>
              <w:spacing w:line="298" w:lineRule="exact" w:before="23"/>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5"/>
                <w:sz w:val="26"/>
              </w:rPr>
              <w:t>31</w:t>
            </w:r>
          </w:p>
        </w:tc>
        <w:tc>
          <w:tcPr>
            <w:tcW w:w="2434" w:type="dxa"/>
          </w:tcPr>
          <w:p>
            <w:pPr>
              <w:pStyle w:val="TableParagraph"/>
              <w:spacing w:line="297" w:lineRule="exact" w:before="23"/>
              <w:jc w:val="left"/>
              <w:rPr>
                <w:sz w:val="26"/>
              </w:rPr>
            </w:pPr>
            <w:r>
              <w:rPr>
                <w:sz w:val="26"/>
              </w:rPr>
              <w:t>Ghim</w:t>
            </w:r>
            <w:r>
              <w:rPr>
                <w:spacing w:val="-7"/>
                <w:sz w:val="26"/>
              </w:rPr>
              <w:t> </w:t>
            </w:r>
            <w:r>
              <w:rPr>
                <w:spacing w:val="-4"/>
                <w:sz w:val="26"/>
              </w:rPr>
              <w:t>vòng</w:t>
            </w:r>
          </w:p>
        </w:tc>
        <w:tc>
          <w:tcPr>
            <w:tcW w:w="708" w:type="dxa"/>
          </w:tcPr>
          <w:p>
            <w:pPr>
              <w:pStyle w:val="TableParagraph"/>
              <w:spacing w:line="297" w:lineRule="exact" w:before="23"/>
              <w:ind w:right="59"/>
              <w:rPr>
                <w:sz w:val="26"/>
              </w:rPr>
            </w:pPr>
            <w:r>
              <w:rPr>
                <w:spacing w:val="-5"/>
                <w:sz w:val="26"/>
              </w:rPr>
              <w:t>Hộp</w:t>
            </w:r>
          </w:p>
        </w:tc>
        <w:tc>
          <w:tcPr>
            <w:tcW w:w="675" w:type="dxa"/>
          </w:tcPr>
          <w:p>
            <w:pPr>
              <w:pStyle w:val="TableParagraph"/>
              <w:spacing w:line="297" w:lineRule="exact" w:before="23"/>
              <w:ind w:left="3" w:right="1"/>
              <w:rPr>
                <w:sz w:val="26"/>
              </w:rPr>
            </w:pPr>
            <w:r>
              <w:rPr>
                <w:spacing w:val="-5"/>
                <w:sz w:val="26"/>
              </w:rPr>
              <w:t>10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9"/>
              <w:rPr>
                <w:sz w:val="26"/>
              </w:rPr>
            </w:pPr>
            <w:r>
              <w:rPr>
                <w:spacing w:val="-5"/>
                <w:sz w:val="26"/>
              </w:rPr>
              <w:t>10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32</w:t>
            </w:r>
          </w:p>
        </w:tc>
        <w:tc>
          <w:tcPr>
            <w:tcW w:w="2434" w:type="dxa"/>
          </w:tcPr>
          <w:p>
            <w:pPr>
              <w:pStyle w:val="TableParagraph"/>
              <w:jc w:val="left"/>
              <w:rPr>
                <w:sz w:val="26"/>
              </w:rPr>
            </w:pPr>
            <w:r>
              <w:rPr>
                <w:sz w:val="26"/>
              </w:rPr>
              <w:t>Kẹp</w:t>
            </w:r>
            <w:r>
              <w:rPr>
                <w:spacing w:val="-5"/>
                <w:sz w:val="26"/>
              </w:rPr>
              <w:t> </w:t>
            </w:r>
            <w:r>
              <w:rPr>
                <w:sz w:val="26"/>
              </w:rPr>
              <w:t>sắt</w:t>
            </w:r>
            <w:r>
              <w:rPr>
                <w:spacing w:val="-5"/>
                <w:sz w:val="26"/>
              </w:rPr>
              <w:t> </w:t>
            </w:r>
            <w:r>
              <w:rPr>
                <w:spacing w:val="-4"/>
                <w:sz w:val="26"/>
              </w:rPr>
              <w:t>15mm</w:t>
            </w:r>
          </w:p>
        </w:tc>
        <w:tc>
          <w:tcPr>
            <w:tcW w:w="708" w:type="dxa"/>
          </w:tcPr>
          <w:p>
            <w:pPr>
              <w:pStyle w:val="TableParagraph"/>
              <w:ind w:right="59"/>
              <w:rPr>
                <w:sz w:val="26"/>
              </w:rPr>
            </w:pPr>
            <w:r>
              <w:rPr>
                <w:spacing w:val="-5"/>
                <w:sz w:val="26"/>
              </w:rPr>
              <w:t>Hộp</w:t>
            </w:r>
          </w:p>
        </w:tc>
        <w:tc>
          <w:tcPr>
            <w:tcW w:w="675" w:type="dxa"/>
          </w:tcPr>
          <w:p>
            <w:pPr>
              <w:pStyle w:val="TableParagraph"/>
              <w:ind w:left="3"/>
              <w:rPr>
                <w:sz w:val="26"/>
              </w:rPr>
            </w:pPr>
            <w:r>
              <w:rPr>
                <w:spacing w:val="-10"/>
                <w:sz w:val="26"/>
              </w:rPr>
              <w:t>5</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10"/>
                <w:sz w:val="26"/>
              </w:rPr>
              <w:t>5</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33</w:t>
            </w:r>
          </w:p>
        </w:tc>
        <w:tc>
          <w:tcPr>
            <w:tcW w:w="2434" w:type="dxa"/>
          </w:tcPr>
          <w:p>
            <w:pPr>
              <w:pStyle w:val="TableParagraph"/>
              <w:jc w:val="left"/>
              <w:rPr>
                <w:sz w:val="26"/>
              </w:rPr>
            </w:pPr>
            <w:r>
              <w:rPr>
                <w:sz w:val="26"/>
              </w:rPr>
              <w:t>Kẹp</w:t>
            </w:r>
            <w:r>
              <w:rPr>
                <w:spacing w:val="-5"/>
                <w:sz w:val="26"/>
              </w:rPr>
              <w:t> </w:t>
            </w:r>
            <w:r>
              <w:rPr>
                <w:sz w:val="26"/>
              </w:rPr>
              <w:t>sắt</w:t>
            </w:r>
            <w:r>
              <w:rPr>
                <w:spacing w:val="-5"/>
                <w:sz w:val="26"/>
              </w:rPr>
              <w:t> </w:t>
            </w:r>
            <w:r>
              <w:rPr>
                <w:spacing w:val="-4"/>
                <w:sz w:val="26"/>
              </w:rPr>
              <w:t>19mm</w:t>
            </w:r>
          </w:p>
        </w:tc>
        <w:tc>
          <w:tcPr>
            <w:tcW w:w="708" w:type="dxa"/>
          </w:tcPr>
          <w:p>
            <w:pPr>
              <w:pStyle w:val="TableParagraph"/>
              <w:ind w:right="59"/>
              <w:rPr>
                <w:sz w:val="26"/>
              </w:rPr>
            </w:pPr>
            <w:r>
              <w:rPr>
                <w:spacing w:val="-5"/>
                <w:sz w:val="26"/>
              </w:rPr>
              <w:t>Hộp</w:t>
            </w:r>
          </w:p>
        </w:tc>
        <w:tc>
          <w:tcPr>
            <w:tcW w:w="675" w:type="dxa"/>
          </w:tcPr>
          <w:p>
            <w:pPr>
              <w:pStyle w:val="TableParagraph"/>
              <w:ind w:left="3"/>
              <w:rPr>
                <w:sz w:val="26"/>
              </w:rPr>
            </w:pPr>
            <w:r>
              <w:rPr>
                <w:spacing w:val="-10"/>
                <w:sz w:val="26"/>
              </w:rPr>
              <w:t>5</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10"/>
                <w:sz w:val="26"/>
              </w:rPr>
              <w:t>5</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40" w:hRule="atLeast"/>
        </w:trPr>
        <w:tc>
          <w:tcPr>
            <w:tcW w:w="818" w:type="dxa"/>
          </w:tcPr>
          <w:p>
            <w:pPr>
              <w:pStyle w:val="TableParagraph"/>
              <w:ind w:left="7"/>
              <w:rPr>
                <w:sz w:val="26"/>
              </w:rPr>
            </w:pPr>
            <w:r>
              <w:rPr>
                <w:spacing w:val="-5"/>
                <w:sz w:val="26"/>
              </w:rPr>
              <w:t>34</w:t>
            </w:r>
          </w:p>
        </w:tc>
        <w:tc>
          <w:tcPr>
            <w:tcW w:w="2434" w:type="dxa"/>
          </w:tcPr>
          <w:p>
            <w:pPr>
              <w:pStyle w:val="TableParagraph"/>
              <w:jc w:val="left"/>
              <w:rPr>
                <w:sz w:val="26"/>
              </w:rPr>
            </w:pPr>
            <w:r>
              <w:rPr>
                <w:sz w:val="26"/>
              </w:rPr>
              <w:t>Dao</w:t>
            </w:r>
            <w:r>
              <w:rPr>
                <w:spacing w:val="-6"/>
                <w:sz w:val="26"/>
              </w:rPr>
              <w:t> </w:t>
            </w:r>
            <w:r>
              <w:rPr>
                <w:spacing w:val="-5"/>
                <w:sz w:val="26"/>
              </w:rPr>
              <w:t>trổ</w:t>
            </w:r>
          </w:p>
        </w:tc>
        <w:tc>
          <w:tcPr>
            <w:tcW w:w="708" w:type="dxa"/>
          </w:tcPr>
          <w:p>
            <w:pPr>
              <w:pStyle w:val="TableParagraph"/>
              <w:ind w:left="3"/>
              <w:rPr>
                <w:sz w:val="26"/>
              </w:rPr>
            </w:pPr>
            <w:r>
              <w:rPr>
                <w:spacing w:val="-2"/>
                <w:sz w:val="26"/>
              </w:rPr>
              <w:t>Chiếc</w:t>
            </w:r>
          </w:p>
        </w:tc>
        <w:tc>
          <w:tcPr>
            <w:tcW w:w="675" w:type="dxa"/>
          </w:tcPr>
          <w:p>
            <w:pPr>
              <w:pStyle w:val="TableParagraph"/>
              <w:ind w:left="3"/>
              <w:rPr>
                <w:sz w:val="26"/>
              </w:rPr>
            </w:pPr>
            <w:r>
              <w:rPr>
                <w:spacing w:val="-10"/>
                <w:sz w:val="26"/>
              </w:rPr>
              <w:t>5</w:t>
            </w:r>
          </w:p>
        </w:tc>
        <w:tc>
          <w:tcPr>
            <w:tcW w:w="1013" w:type="dxa"/>
          </w:tcPr>
          <w:p>
            <w:pPr>
              <w:pStyle w:val="TableParagraph"/>
              <w:ind w:left="10"/>
              <w:rPr>
                <w:sz w:val="26"/>
              </w:rPr>
            </w:pPr>
            <w:r>
              <w:rPr>
                <w:spacing w:val="-10"/>
                <w:sz w:val="26"/>
              </w:rPr>
              <w:t>0</w:t>
            </w:r>
          </w:p>
        </w:tc>
        <w:tc>
          <w:tcPr>
            <w:tcW w:w="891" w:type="dxa"/>
          </w:tcPr>
          <w:p>
            <w:pPr>
              <w:pStyle w:val="TableParagraph"/>
              <w:ind w:left="6"/>
              <w:rPr>
                <w:sz w:val="26"/>
              </w:rPr>
            </w:pPr>
            <w:r>
              <w:rPr>
                <w:spacing w:val="-5"/>
                <w:sz w:val="26"/>
              </w:rPr>
              <w:t>100</w:t>
            </w:r>
          </w:p>
        </w:tc>
        <w:tc>
          <w:tcPr>
            <w:tcW w:w="634" w:type="dxa"/>
          </w:tcPr>
          <w:p>
            <w:pPr>
              <w:pStyle w:val="TableParagraph"/>
              <w:ind w:left="9"/>
              <w:rPr>
                <w:sz w:val="26"/>
              </w:rPr>
            </w:pPr>
            <w:r>
              <w:rPr>
                <w:spacing w:val="-10"/>
                <w:sz w:val="26"/>
              </w:rPr>
              <w:t>5</w:t>
            </w:r>
          </w:p>
        </w:tc>
        <w:tc>
          <w:tcPr>
            <w:tcW w:w="1015" w:type="dxa"/>
          </w:tcPr>
          <w:p>
            <w:pPr>
              <w:pStyle w:val="TableParagraph"/>
              <w:ind w:left="11" w:right="5"/>
              <w:rPr>
                <w:sz w:val="26"/>
              </w:rPr>
            </w:pPr>
            <w:r>
              <w:rPr>
                <w:spacing w:val="-10"/>
                <w:sz w:val="26"/>
              </w:rPr>
              <w:t>0</w:t>
            </w:r>
          </w:p>
        </w:tc>
        <w:tc>
          <w:tcPr>
            <w:tcW w:w="898" w:type="dxa"/>
          </w:tcPr>
          <w:p>
            <w:pPr>
              <w:pStyle w:val="TableParagraph"/>
              <w:ind w:left="4"/>
              <w:rPr>
                <w:sz w:val="26"/>
              </w:rPr>
            </w:pPr>
            <w:r>
              <w:rPr>
                <w:spacing w:val="-5"/>
                <w:sz w:val="26"/>
              </w:rPr>
              <w:t>100</w:t>
            </w:r>
          </w:p>
        </w:tc>
      </w:tr>
      <w:tr>
        <w:trPr>
          <w:trHeight w:val="337" w:hRule="atLeast"/>
        </w:trPr>
        <w:tc>
          <w:tcPr>
            <w:tcW w:w="818" w:type="dxa"/>
          </w:tcPr>
          <w:p>
            <w:pPr>
              <w:pStyle w:val="TableParagraph"/>
              <w:spacing w:line="297" w:lineRule="exact"/>
              <w:ind w:left="7"/>
              <w:rPr>
                <w:sz w:val="26"/>
              </w:rPr>
            </w:pPr>
            <w:r>
              <w:rPr>
                <w:spacing w:val="-5"/>
                <w:sz w:val="26"/>
              </w:rPr>
              <w:t>35</w:t>
            </w:r>
          </w:p>
        </w:tc>
        <w:tc>
          <w:tcPr>
            <w:tcW w:w="2434" w:type="dxa"/>
          </w:tcPr>
          <w:p>
            <w:pPr>
              <w:pStyle w:val="TableParagraph"/>
              <w:spacing w:line="297" w:lineRule="exact"/>
              <w:jc w:val="left"/>
              <w:rPr>
                <w:sz w:val="26"/>
              </w:rPr>
            </w:pPr>
            <w:r>
              <w:rPr>
                <w:spacing w:val="-5"/>
                <w:sz w:val="26"/>
              </w:rPr>
              <w:t>Kéo</w:t>
            </w:r>
          </w:p>
        </w:tc>
        <w:tc>
          <w:tcPr>
            <w:tcW w:w="708" w:type="dxa"/>
          </w:tcPr>
          <w:p>
            <w:pPr>
              <w:pStyle w:val="TableParagraph"/>
              <w:spacing w:line="297" w:lineRule="exact"/>
              <w:ind w:left="3"/>
              <w:rPr>
                <w:sz w:val="26"/>
              </w:rPr>
            </w:pPr>
            <w:r>
              <w:rPr>
                <w:spacing w:val="-2"/>
                <w:sz w:val="26"/>
              </w:rPr>
              <w:t>Chiếc</w:t>
            </w:r>
          </w:p>
        </w:tc>
        <w:tc>
          <w:tcPr>
            <w:tcW w:w="675" w:type="dxa"/>
          </w:tcPr>
          <w:p>
            <w:pPr>
              <w:pStyle w:val="TableParagraph"/>
              <w:spacing w:line="297" w:lineRule="exact"/>
              <w:ind w:left="3"/>
              <w:rPr>
                <w:sz w:val="26"/>
              </w:rPr>
            </w:pPr>
            <w:r>
              <w:rPr>
                <w:spacing w:val="-10"/>
                <w:sz w:val="26"/>
              </w:rPr>
              <w:t>5</w:t>
            </w:r>
          </w:p>
        </w:tc>
        <w:tc>
          <w:tcPr>
            <w:tcW w:w="1013" w:type="dxa"/>
          </w:tcPr>
          <w:p>
            <w:pPr>
              <w:pStyle w:val="TableParagraph"/>
              <w:spacing w:line="297" w:lineRule="exact"/>
              <w:ind w:left="10"/>
              <w:rPr>
                <w:sz w:val="26"/>
              </w:rPr>
            </w:pPr>
            <w:r>
              <w:rPr>
                <w:spacing w:val="-10"/>
                <w:sz w:val="26"/>
              </w:rPr>
              <w:t>0</w:t>
            </w:r>
          </w:p>
        </w:tc>
        <w:tc>
          <w:tcPr>
            <w:tcW w:w="891" w:type="dxa"/>
          </w:tcPr>
          <w:p>
            <w:pPr>
              <w:pStyle w:val="TableParagraph"/>
              <w:spacing w:line="297" w:lineRule="exact"/>
              <w:ind w:left="6"/>
              <w:rPr>
                <w:sz w:val="26"/>
              </w:rPr>
            </w:pPr>
            <w:r>
              <w:rPr>
                <w:spacing w:val="-5"/>
                <w:sz w:val="26"/>
              </w:rPr>
              <w:t>100</w:t>
            </w:r>
          </w:p>
        </w:tc>
        <w:tc>
          <w:tcPr>
            <w:tcW w:w="634" w:type="dxa"/>
          </w:tcPr>
          <w:p>
            <w:pPr>
              <w:pStyle w:val="TableParagraph"/>
              <w:spacing w:line="297" w:lineRule="exact"/>
              <w:ind w:left="9"/>
              <w:rPr>
                <w:sz w:val="26"/>
              </w:rPr>
            </w:pPr>
            <w:r>
              <w:rPr>
                <w:spacing w:val="-10"/>
                <w:sz w:val="26"/>
              </w:rPr>
              <w:t>5</w:t>
            </w:r>
          </w:p>
        </w:tc>
        <w:tc>
          <w:tcPr>
            <w:tcW w:w="1015" w:type="dxa"/>
          </w:tcPr>
          <w:p>
            <w:pPr>
              <w:pStyle w:val="TableParagraph"/>
              <w:spacing w:line="297" w:lineRule="exact"/>
              <w:ind w:left="11" w:right="5"/>
              <w:rPr>
                <w:sz w:val="26"/>
              </w:rPr>
            </w:pPr>
            <w:r>
              <w:rPr>
                <w:spacing w:val="-10"/>
                <w:sz w:val="26"/>
              </w:rPr>
              <w:t>0</w:t>
            </w:r>
          </w:p>
        </w:tc>
        <w:tc>
          <w:tcPr>
            <w:tcW w:w="898" w:type="dxa"/>
          </w:tcPr>
          <w:p>
            <w:pPr>
              <w:pStyle w:val="TableParagraph"/>
              <w:spacing w:line="297" w:lineRule="exact"/>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5"/>
                <w:sz w:val="26"/>
              </w:rPr>
              <w:t>36</w:t>
            </w:r>
          </w:p>
        </w:tc>
        <w:tc>
          <w:tcPr>
            <w:tcW w:w="2434" w:type="dxa"/>
          </w:tcPr>
          <w:p>
            <w:pPr>
              <w:pStyle w:val="TableParagraph"/>
              <w:spacing w:line="297" w:lineRule="exact" w:before="23"/>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708" w:type="dxa"/>
          </w:tcPr>
          <w:p>
            <w:pPr>
              <w:pStyle w:val="TableParagraph"/>
              <w:spacing w:line="297" w:lineRule="exact" w:before="23"/>
              <w:ind w:left="3"/>
              <w:rPr>
                <w:sz w:val="26"/>
              </w:rPr>
            </w:pPr>
            <w:r>
              <w:rPr>
                <w:spacing w:val="-2"/>
                <w:sz w:val="26"/>
              </w:rPr>
              <w:t>Chiếc</w:t>
            </w:r>
          </w:p>
        </w:tc>
        <w:tc>
          <w:tcPr>
            <w:tcW w:w="675" w:type="dxa"/>
          </w:tcPr>
          <w:p>
            <w:pPr>
              <w:pStyle w:val="TableParagraph"/>
              <w:spacing w:line="297" w:lineRule="exact" w:before="23"/>
              <w:ind w:left="3"/>
              <w:rPr>
                <w:sz w:val="26"/>
              </w:rPr>
            </w:pPr>
            <w:r>
              <w:rPr>
                <w:spacing w:val="-5"/>
                <w:sz w:val="26"/>
              </w:rPr>
              <w:t>120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4"/>
              <w:rPr>
                <w:sz w:val="26"/>
              </w:rPr>
            </w:pPr>
            <w:r>
              <w:rPr>
                <w:spacing w:val="-5"/>
                <w:sz w:val="26"/>
              </w:rPr>
              <w:t>100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bl>
    <w:p>
      <w:pPr>
        <w:pStyle w:val="TableParagraph"/>
        <w:spacing w:after="0" w:line="297"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2434"/>
        <w:gridCol w:w="708"/>
        <w:gridCol w:w="675"/>
        <w:gridCol w:w="1013"/>
        <w:gridCol w:w="891"/>
        <w:gridCol w:w="634"/>
        <w:gridCol w:w="1015"/>
        <w:gridCol w:w="898"/>
      </w:tblGrid>
      <w:tr>
        <w:trPr>
          <w:trHeight w:val="340" w:hRule="atLeast"/>
        </w:trPr>
        <w:tc>
          <w:tcPr>
            <w:tcW w:w="818"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162"/>
              <w:jc w:val="left"/>
              <w:rPr>
                <w:b/>
                <w:sz w:val="26"/>
              </w:rPr>
            </w:pPr>
            <w:r>
              <w:rPr>
                <w:b/>
                <w:spacing w:val="-5"/>
                <w:sz w:val="26"/>
              </w:rPr>
              <w:t>STT</w:t>
            </w:r>
          </w:p>
        </w:tc>
        <w:tc>
          <w:tcPr>
            <w:tcW w:w="2434"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638"/>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08" w:type="dxa"/>
            <w:vMerge w:val="restart"/>
          </w:tcPr>
          <w:p>
            <w:pPr>
              <w:pStyle w:val="TableParagraph"/>
              <w:spacing w:before="32"/>
              <w:ind w:left="0"/>
              <w:jc w:val="left"/>
              <w:rPr>
                <w:b/>
                <w:sz w:val="26"/>
              </w:rPr>
            </w:pPr>
          </w:p>
          <w:p>
            <w:pPr>
              <w:pStyle w:val="TableParagraph"/>
              <w:spacing w:before="0"/>
              <w:ind w:right="57"/>
              <w:rPr>
                <w:b/>
                <w:sz w:val="26"/>
              </w:rPr>
            </w:pPr>
            <w:r>
              <w:rPr>
                <w:b/>
                <w:spacing w:val="-4"/>
                <w:sz w:val="26"/>
              </w:rPr>
              <w:t>Đơn </w:t>
            </w:r>
            <w:r>
              <w:rPr>
                <w:b/>
                <w:spacing w:val="-6"/>
                <w:sz w:val="26"/>
              </w:rPr>
              <w:t>vị </w:t>
            </w:r>
            <w:r>
              <w:rPr>
                <w:b/>
                <w:spacing w:val="-4"/>
                <w:sz w:val="26"/>
              </w:rPr>
              <w:t>tính</w:t>
            </w:r>
          </w:p>
        </w:tc>
        <w:tc>
          <w:tcPr>
            <w:tcW w:w="5126" w:type="dxa"/>
            <w:gridSpan w:val="6"/>
          </w:tcPr>
          <w:p>
            <w:pPr>
              <w:pStyle w:val="TableParagraph"/>
              <w:ind w:left="3"/>
              <w:rPr>
                <w:b/>
                <w:sz w:val="26"/>
              </w:rPr>
            </w:pPr>
            <w:r>
              <w:rPr>
                <w:b/>
                <w:sz w:val="26"/>
              </w:rPr>
              <w:t>Định</w:t>
            </w:r>
            <w:r>
              <w:rPr>
                <w:b/>
                <w:spacing w:val="-10"/>
                <w:sz w:val="26"/>
              </w:rPr>
              <w:t> </w:t>
            </w:r>
            <w:r>
              <w:rPr>
                <w:b/>
                <w:spacing w:val="-5"/>
                <w:sz w:val="26"/>
              </w:rPr>
              <w:t>mức</w:t>
            </w:r>
          </w:p>
        </w:tc>
      </w:tr>
      <w:tr>
        <w:trPr>
          <w:trHeight w:val="597" w:hRule="atLeast"/>
        </w:trPr>
        <w:tc>
          <w:tcPr>
            <w:tcW w:w="818" w:type="dxa"/>
            <w:vMerge/>
            <w:tcBorders>
              <w:top w:val="nil"/>
            </w:tcBorders>
          </w:tcPr>
          <w:p>
            <w:pPr>
              <w:rPr>
                <w:sz w:val="2"/>
                <w:szCs w:val="2"/>
              </w:rPr>
            </w:pPr>
          </w:p>
        </w:tc>
        <w:tc>
          <w:tcPr>
            <w:tcW w:w="2434" w:type="dxa"/>
            <w:vMerge/>
            <w:tcBorders>
              <w:top w:val="nil"/>
            </w:tcBorders>
          </w:tcPr>
          <w:p>
            <w:pPr>
              <w:rPr>
                <w:sz w:val="2"/>
                <w:szCs w:val="2"/>
              </w:rPr>
            </w:pPr>
          </w:p>
        </w:tc>
        <w:tc>
          <w:tcPr>
            <w:tcW w:w="708" w:type="dxa"/>
            <w:vMerge/>
            <w:tcBorders>
              <w:top w:val="nil"/>
            </w:tcBorders>
          </w:tcPr>
          <w:p>
            <w:pPr>
              <w:rPr>
                <w:sz w:val="2"/>
                <w:szCs w:val="2"/>
              </w:rPr>
            </w:pPr>
          </w:p>
        </w:tc>
        <w:tc>
          <w:tcPr>
            <w:tcW w:w="2579" w:type="dxa"/>
            <w:gridSpan w:val="3"/>
          </w:tcPr>
          <w:p>
            <w:pPr>
              <w:pStyle w:val="TableParagraph"/>
              <w:spacing w:line="298" w:lineRule="exact" w:before="0"/>
              <w:ind w:left="718" w:hanging="562"/>
              <w:jc w:val="left"/>
              <w:rPr>
                <w:b/>
                <w:sz w:val="26"/>
              </w:rPr>
            </w:pPr>
            <w:r>
              <w:rPr>
                <w:b/>
                <w:sz w:val="26"/>
              </w:rPr>
              <w:t>Giải</w:t>
            </w:r>
            <w:r>
              <w:rPr>
                <w:b/>
                <w:spacing w:val="-10"/>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547" w:type="dxa"/>
            <w:gridSpan w:val="3"/>
          </w:tcPr>
          <w:p>
            <w:pPr>
              <w:pStyle w:val="TableParagraph"/>
              <w:spacing w:line="298" w:lineRule="exact" w:before="0"/>
              <w:ind w:left="705"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599" w:hRule="atLeast"/>
        </w:trPr>
        <w:tc>
          <w:tcPr>
            <w:tcW w:w="818" w:type="dxa"/>
            <w:vMerge/>
            <w:tcBorders>
              <w:top w:val="nil"/>
            </w:tcBorders>
          </w:tcPr>
          <w:p>
            <w:pPr>
              <w:rPr>
                <w:sz w:val="2"/>
                <w:szCs w:val="2"/>
              </w:rPr>
            </w:pPr>
          </w:p>
        </w:tc>
        <w:tc>
          <w:tcPr>
            <w:tcW w:w="2434" w:type="dxa"/>
            <w:vMerge/>
            <w:tcBorders>
              <w:top w:val="nil"/>
            </w:tcBorders>
          </w:tcPr>
          <w:p>
            <w:pPr>
              <w:rPr>
                <w:sz w:val="2"/>
                <w:szCs w:val="2"/>
              </w:rPr>
            </w:pPr>
          </w:p>
        </w:tc>
        <w:tc>
          <w:tcPr>
            <w:tcW w:w="708" w:type="dxa"/>
            <w:vMerge/>
            <w:tcBorders>
              <w:top w:val="nil"/>
            </w:tcBorders>
          </w:tcPr>
          <w:p>
            <w:pPr>
              <w:rPr>
                <w:sz w:val="2"/>
                <w:szCs w:val="2"/>
              </w:rPr>
            </w:pPr>
          </w:p>
        </w:tc>
        <w:tc>
          <w:tcPr>
            <w:tcW w:w="675" w:type="dxa"/>
          </w:tcPr>
          <w:p>
            <w:pPr>
              <w:pStyle w:val="TableParagraph"/>
              <w:spacing w:before="2"/>
              <w:ind w:left="3" w:right="1"/>
              <w:rPr>
                <w:sz w:val="26"/>
              </w:rPr>
            </w:pPr>
            <w:r>
              <w:rPr>
                <w:spacing w:val="-5"/>
                <w:sz w:val="26"/>
              </w:rPr>
              <w:t>Số</w:t>
            </w:r>
          </w:p>
          <w:p>
            <w:pPr>
              <w:pStyle w:val="TableParagraph"/>
              <w:spacing w:line="278" w:lineRule="exact" w:before="1"/>
              <w:ind w:left="3" w:right="1"/>
              <w:rPr>
                <w:sz w:val="26"/>
              </w:rPr>
            </w:pPr>
            <w:r>
              <w:rPr>
                <w:spacing w:val="-2"/>
                <w:sz w:val="26"/>
              </w:rPr>
              <w:t>lượng</w:t>
            </w:r>
          </w:p>
        </w:tc>
        <w:tc>
          <w:tcPr>
            <w:tcW w:w="1013" w:type="dxa"/>
          </w:tcPr>
          <w:p>
            <w:pPr>
              <w:pStyle w:val="TableParagraph"/>
              <w:spacing w:line="300" w:lineRule="atLeast" w:before="0"/>
              <w:ind w:left="112" w:hanging="75"/>
              <w:jc w:val="left"/>
              <w:rPr>
                <w:sz w:val="26"/>
              </w:rPr>
            </w:pPr>
            <w:r>
              <w:rPr>
                <w:sz w:val="26"/>
              </w:rPr>
              <w:t>Tỷ</w:t>
            </w:r>
            <w:r>
              <w:rPr>
                <w:spacing w:val="-17"/>
                <w:sz w:val="26"/>
              </w:rPr>
              <w:t> </w:t>
            </w:r>
            <w:r>
              <w:rPr>
                <w:sz w:val="26"/>
              </w:rPr>
              <w:t>lệ</w:t>
            </w:r>
            <w:r>
              <w:rPr>
                <w:spacing w:val="-16"/>
                <w:sz w:val="26"/>
              </w:rPr>
              <w:t> </w:t>
            </w:r>
            <w:r>
              <w:rPr>
                <w:sz w:val="26"/>
              </w:rPr>
              <w:t>thu hồi (%)</w:t>
            </w:r>
          </w:p>
        </w:tc>
        <w:tc>
          <w:tcPr>
            <w:tcW w:w="891" w:type="dxa"/>
          </w:tcPr>
          <w:p>
            <w:pPr>
              <w:pStyle w:val="TableParagraph"/>
              <w:spacing w:line="300" w:lineRule="atLeast" w:before="0"/>
              <w:ind w:left="28" w:right="19" w:firstLine="177"/>
              <w:jc w:val="left"/>
              <w:rPr>
                <w:sz w:val="26"/>
              </w:rPr>
            </w:pPr>
            <w:r>
              <w:rPr>
                <w:spacing w:val="-4"/>
                <w:sz w:val="26"/>
              </w:rPr>
              <w:t>Tiêu </w:t>
            </w:r>
            <w:r>
              <w:rPr>
                <w:sz w:val="26"/>
              </w:rPr>
              <w:t>hao</w:t>
            </w:r>
            <w:r>
              <w:rPr>
                <w:spacing w:val="-17"/>
                <w:sz w:val="26"/>
              </w:rPr>
              <w:t> </w:t>
            </w:r>
            <w:r>
              <w:rPr>
                <w:sz w:val="26"/>
              </w:rPr>
              <w:t>(%)</w:t>
            </w:r>
          </w:p>
        </w:tc>
        <w:tc>
          <w:tcPr>
            <w:tcW w:w="634" w:type="dxa"/>
          </w:tcPr>
          <w:p>
            <w:pPr>
              <w:pStyle w:val="TableParagraph"/>
              <w:spacing w:before="2"/>
              <w:ind w:left="9"/>
              <w:rPr>
                <w:sz w:val="26"/>
              </w:rPr>
            </w:pPr>
            <w:r>
              <w:rPr>
                <w:spacing w:val="-5"/>
                <w:sz w:val="26"/>
              </w:rPr>
              <w:t>Số</w:t>
            </w:r>
          </w:p>
          <w:p>
            <w:pPr>
              <w:pStyle w:val="TableParagraph"/>
              <w:spacing w:line="278" w:lineRule="exact" w:before="1"/>
              <w:ind w:left="9"/>
              <w:rPr>
                <w:sz w:val="26"/>
              </w:rPr>
            </w:pPr>
            <w:r>
              <w:rPr>
                <w:spacing w:val="-2"/>
                <w:sz w:val="26"/>
              </w:rPr>
              <w:t>lượng</w:t>
            </w:r>
          </w:p>
        </w:tc>
        <w:tc>
          <w:tcPr>
            <w:tcW w:w="1015" w:type="dxa"/>
          </w:tcPr>
          <w:p>
            <w:pPr>
              <w:pStyle w:val="TableParagraph"/>
              <w:spacing w:line="300" w:lineRule="atLeast" w:before="0"/>
              <w:ind w:left="112" w:hanging="75"/>
              <w:jc w:val="left"/>
              <w:rPr>
                <w:sz w:val="26"/>
              </w:rPr>
            </w:pPr>
            <w:r>
              <w:rPr>
                <w:sz w:val="26"/>
              </w:rPr>
              <w:t>Tỷ</w:t>
            </w:r>
            <w:r>
              <w:rPr>
                <w:spacing w:val="-17"/>
                <w:sz w:val="26"/>
              </w:rPr>
              <w:t> </w:t>
            </w:r>
            <w:r>
              <w:rPr>
                <w:sz w:val="26"/>
              </w:rPr>
              <w:t>lệ</w:t>
            </w:r>
            <w:r>
              <w:rPr>
                <w:spacing w:val="-16"/>
                <w:sz w:val="26"/>
              </w:rPr>
              <w:t> </w:t>
            </w:r>
            <w:r>
              <w:rPr>
                <w:sz w:val="26"/>
              </w:rPr>
              <w:t>thu hồi (%)</w:t>
            </w:r>
          </w:p>
        </w:tc>
        <w:tc>
          <w:tcPr>
            <w:tcW w:w="898" w:type="dxa"/>
          </w:tcPr>
          <w:p>
            <w:pPr>
              <w:pStyle w:val="TableParagraph"/>
              <w:spacing w:line="300" w:lineRule="atLeast" w:before="0"/>
              <w:ind w:left="30" w:right="24" w:firstLine="177"/>
              <w:jc w:val="left"/>
              <w:rPr>
                <w:sz w:val="26"/>
              </w:rPr>
            </w:pPr>
            <w:r>
              <w:rPr>
                <w:spacing w:val="-4"/>
                <w:sz w:val="26"/>
              </w:rPr>
              <w:t>Tiêu </w:t>
            </w:r>
            <w:r>
              <w:rPr>
                <w:sz w:val="26"/>
              </w:rPr>
              <w:t>hao</w:t>
            </w:r>
            <w:r>
              <w:rPr>
                <w:spacing w:val="-17"/>
                <w:sz w:val="26"/>
              </w:rPr>
              <w:t> </w:t>
            </w:r>
            <w:r>
              <w:rPr>
                <w:sz w:val="26"/>
              </w:rPr>
              <w:t>(%)</w:t>
            </w:r>
          </w:p>
        </w:tc>
      </w:tr>
      <w:tr>
        <w:trPr>
          <w:trHeight w:val="337" w:hRule="atLeast"/>
        </w:trPr>
        <w:tc>
          <w:tcPr>
            <w:tcW w:w="818" w:type="dxa"/>
          </w:tcPr>
          <w:p>
            <w:pPr>
              <w:pStyle w:val="TableParagraph"/>
              <w:spacing w:line="297" w:lineRule="exact" w:before="20"/>
              <w:ind w:left="7"/>
              <w:rPr>
                <w:sz w:val="26"/>
              </w:rPr>
            </w:pPr>
            <w:r>
              <w:rPr>
                <w:spacing w:val="-5"/>
                <w:sz w:val="26"/>
              </w:rPr>
              <w:t>37</w:t>
            </w:r>
          </w:p>
        </w:tc>
        <w:tc>
          <w:tcPr>
            <w:tcW w:w="2434" w:type="dxa"/>
          </w:tcPr>
          <w:p>
            <w:pPr>
              <w:pStyle w:val="TableParagraph"/>
              <w:spacing w:line="297" w:lineRule="exact" w:before="20"/>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708" w:type="dxa"/>
          </w:tcPr>
          <w:p>
            <w:pPr>
              <w:pStyle w:val="TableParagraph"/>
              <w:spacing w:line="297" w:lineRule="exact" w:before="20"/>
              <w:ind w:right="59"/>
              <w:rPr>
                <w:sz w:val="26"/>
              </w:rPr>
            </w:pPr>
            <w:r>
              <w:rPr>
                <w:spacing w:val="-5"/>
                <w:sz w:val="26"/>
              </w:rPr>
              <w:t>Cái</w:t>
            </w:r>
          </w:p>
        </w:tc>
        <w:tc>
          <w:tcPr>
            <w:tcW w:w="675" w:type="dxa"/>
          </w:tcPr>
          <w:p>
            <w:pPr>
              <w:pStyle w:val="TableParagraph"/>
              <w:spacing w:line="297" w:lineRule="exact" w:before="20"/>
              <w:ind w:left="3"/>
              <w:rPr>
                <w:sz w:val="26"/>
              </w:rPr>
            </w:pPr>
            <w:r>
              <w:rPr>
                <w:spacing w:val="-5"/>
                <w:sz w:val="26"/>
              </w:rPr>
              <w:t>60</w:t>
            </w:r>
          </w:p>
        </w:tc>
        <w:tc>
          <w:tcPr>
            <w:tcW w:w="1013" w:type="dxa"/>
          </w:tcPr>
          <w:p>
            <w:pPr>
              <w:pStyle w:val="TableParagraph"/>
              <w:spacing w:line="297" w:lineRule="exact" w:before="20"/>
              <w:ind w:left="10"/>
              <w:rPr>
                <w:sz w:val="26"/>
              </w:rPr>
            </w:pPr>
            <w:r>
              <w:rPr>
                <w:spacing w:val="-10"/>
                <w:sz w:val="26"/>
              </w:rPr>
              <w:t>0</w:t>
            </w:r>
          </w:p>
        </w:tc>
        <w:tc>
          <w:tcPr>
            <w:tcW w:w="891" w:type="dxa"/>
          </w:tcPr>
          <w:p>
            <w:pPr>
              <w:pStyle w:val="TableParagraph"/>
              <w:spacing w:line="297" w:lineRule="exact" w:before="20"/>
              <w:ind w:left="6"/>
              <w:rPr>
                <w:sz w:val="26"/>
              </w:rPr>
            </w:pPr>
            <w:r>
              <w:rPr>
                <w:spacing w:val="-5"/>
                <w:sz w:val="26"/>
              </w:rPr>
              <w:t>100</w:t>
            </w:r>
          </w:p>
        </w:tc>
        <w:tc>
          <w:tcPr>
            <w:tcW w:w="634" w:type="dxa"/>
          </w:tcPr>
          <w:p>
            <w:pPr>
              <w:pStyle w:val="TableParagraph"/>
              <w:spacing w:line="297" w:lineRule="exact" w:before="20"/>
              <w:ind w:left="9"/>
              <w:rPr>
                <w:sz w:val="26"/>
              </w:rPr>
            </w:pPr>
            <w:r>
              <w:rPr>
                <w:spacing w:val="-5"/>
                <w:sz w:val="26"/>
              </w:rPr>
              <w:t>95</w:t>
            </w:r>
          </w:p>
        </w:tc>
        <w:tc>
          <w:tcPr>
            <w:tcW w:w="1015" w:type="dxa"/>
          </w:tcPr>
          <w:p>
            <w:pPr>
              <w:pStyle w:val="TableParagraph"/>
              <w:spacing w:line="297" w:lineRule="exact" w:before="20"/>
              <w:ind w:left="11" w:right="5"/>
              <w:rPr>
                <w:sz w:val="26"/>
              </w:rPr>
            </w:pPr>
            <w:r>
              <w:rPr>
                <w:spacing w:val="-10"/>
                <w:sz w:val="26"/>
              </w:rPr>
              <w:t>0</w:t>
            </w:r>
          </w:p>
        </w:tc>
        <w:tc>
          <w:tcPr>
            <w:tcW w:w="898" w:type="dxa"/>
          </w:tcPr>
          <w:p>
            <w:pPr>
              <w:pStyle w:val="TableParagraph"/>
              <w:spacing w:line="297" w:lineRule="exact" w:before="20"/>
              <w:ind w:left="4"/>
              <w:rPr>
                <w:sz w:val="26"/>
              </w:rPr>
            </w:pPr>
            <w:r>
              <w:rPr>
                <w:spacing w:val="-5"/>
                <w:sz w:val="26"/>
              </w:rPr>
              <w:t>100</w:t>
            </w:r>
          </w:p>
        </w:tc>
      </w:tr>
      <w:tr>
        <w:trPr>
          <w:trHeight w:val="340" w:hRule="atLeast"/>
        </w:trPr>
        <w:tc>
          <w:tcPr>
            <w:tcW w:w="818" w:type="dxa"/>
          </w:tcPr>
          <w:p>
            <w:pPr>
              <w:pStyle w:val="TableParagraph"/>
              <w:spacing w:line="297" w:lineRule="exact" w:before="23"/>
              <w:ind w:left="7"/>
              <w:rPr>
                <w:sz w:val="26"/>
              </w:rPr>
            </w:pPr>
            <w:r>
              <w:rPr>
                <w:spacing w:val="-5"/>
                <w:sz w:val="26"/>
              </w:rPr>
              <w:t>38</w:t>
            </w:r>
          </w:p>
        </w:tc>
        <w:tc>
          <w:tcPr>
            <w:tcW w:w="2434" w:type="dxa"/>
          </w:tcPr>
          <w:p>
            <w:pPr>
              <w:pStyle w:val="TableParagraph"/>
              <w:spacing w:line="297" w:lineRule="exact" w:before="23"/>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708" w:type="dxa"/>
          </w:tcPr>
          <w:p>
            <w:pPr>
              <w:pStyle w:val="TableParagraph"/>
              <w:spacing w:line="297" w:lineRule="exact" w:before="23"/>
              <w:ind w:left="3"/>
              <w:rPr>
                <w:sz w:val="26"/>
              </w:rPr>
            </w:pPr>
            <w:r>
              <w:rPr>
                <w:spacing w:val="-4"/>
                <w:sz w:val="26"/>
              </w:rPr>
              <w:t>Cuộn</w:t>
            </w:r>
          </w:p>
        </w:tc>
        <w:tc>
          <w:tcPr>
            <w:tcW w:w="675" w:type="dxa"/>
          </w:tcPr>
          <w:p>
            <w:pPr>
              <w:pStyle w:val="TableParagraph"/>
              <w:spacing w:line="297" w:lineRule="exact" w:before="23"/>
              <w:ind w:left="3" w:right="1"/>
              <w:rPr>
                <w:sz w:val="26"/>
              </w:rPr>
            </w:pPr>
            <w:r>
              <w:rPr>
                <w:spacing w:val="-5"/>
                <w:sz w:val="26"/>
              </w:rPr>
              <w:t>10</w:t>
            </w:r>
          </w:p>
        </w:tc>
        <w:tc>
          <w:tcPr>
            <w:tcW w:w="1013" w:type="dxa"/>
          </w:tcPr>
          <w:p>
            <w:pPr>
              <w:pStyle w:val="TableParagraph"/>
              <w:spacing w:line="297" w:lineRule="exact" w:before="23"/>
              <w:ind w:left="10"/>
              <w:rPr>
                <w:sz w:val="26"/>
              </w:rPr>
            </w:pPr>
            <w:r>
              <w:rPr>
                <w:spacing w:val="-10"/>
                <w:sz w:val="26"/>
              </w:rPr>
              <w:t>0</w:t>
            </w:r>
          </w:p>
        </w:tc>
        <w:tc>
          <w:tcPr>
            <w:tcW w:w="891" w:type="dxa"/>
          </w:tcPr>
          <w:p>
            <w:pPr>
              <w:pStyle w:val="TableParagraph"/>
              <w:spacing w:line="297" w:lineRule="exact" w:before="23"/>
              <w:ind w:left="6"/>
              <w:rPr>
                <w:sz w:val="26"/>
              </w:rPr>
            </w:pPr>
            <w:r>
              <w:rPr>
                <w:spacing w:val="-5"/>
                <w:sz w:val="26"/>
              </w:rPr>
              <w:t>100</w:t>
            </w:r>
          </w:p>
        </w:tc>
        <w:tc>
          <w:tcPr>
            <w:tcW w:w="634" w:type="dxa"/>
          </w:tcPr>
          <w:p>
            <w:pPr>
              <w:pStyle w:val="TableParagraph"/>
              <w:spacing w:line="297" w:lineRule="exact" w:before="23"/>
              <w:ind w:left="9"/>
              <w:rPr>
                <w:sz w:val="26"/>
              </w:rPr>
            </w:pPr>
            <w:r>
              <w:rPr>
                <w:spacing w:val="-5"/>
                <w:sz w:val="26"/>
              </w:rPr>
              <w:t>10</w:t>
            </w:r>
          </w:p>
        </w:tc>
        <w:tc>
          <w:tcPr>
            <w:tcW w:w="1015" w:type="dxa"/>
          </w:tcPr>
          <w:p>
            <w:pPr>
              <w:pStyle w:val="TableParagraph"/>
              <w:spacing w:line="297" w:lineRule="exact" w:before="23"/>
              <w:ind w:left="11" w:right="5"/>
              <w:rPr>
                <w:sz w:val="26"/>
              </w:rPr>
            </w:pPr>
            <w:r>
              <w:rPr>
                <w:spacing w:val="-10"/>
                <w:sz w:val="26"/>
              </w:rPr>
              <w:t>0</w:t>
            </w:r>
          </w:p>
        </w:tc>
        <w:tc>
          <w:tcPr>
            <w:tcW w:w="898" w:type="dxa"/>
          </w:tcPr>
          <w:p>
            <w:pPr>
              <w:pStyle w:val="TableParagraph"/>
              <w:spacing w:line="297" w:lineRule="exact" w:before="23"/>
              <w:ind w:left="4"/>
              <w:rPr>
                <w:sz w:val="26"/>
              </w:rPr>
            </w:pPr>
            <w:r>
              <w:rPr>
                <w:spacing w:val="-5"/>
                <w:sz w:val="26"/>
              </w:rPr>
              <w:t>100</w:t>
            </w:r>
          </w:p>
        </w:tc>
      </w:tr>
    </w:tbl>
    <w:p>
      <w:pPr>
        <w:pStyle w:val="TableParagraph"/>
        <w:spacing w:after="0" w:line="297" w:lineRule="exact"/>
        <w:rPr>
          <w:sz w:val="26"/>
        </w:rPr>
        <w:sectPr>
          <w:pgSz w:w="11910" w:h="16850"/>
          <w:pgMar w:header="734" w:footer="0" w:top="1020" w:bottom="280" w:left="1559" w:right="141"/>
        </w:sectPr>
      </w:pPr>
    </w:p>
    <w:p>
      <w:pPr>
        <w:spacing w:line="240" w:lineRule="auto" w:before="119"/>
        <w:rPr>
          <w:b/>
          <w:sz w:val="26"/>
        </w:rPr>
      </w:pPr>
    </w:p>
    <w:p>
      <w:pPr>
        <w:pStyle w:val="BodyText"/>
        <w:spacing w:before="1"/>
        <w:ind w:left="3827" w:right="4675" w:firstLine="3"/>
        <w:jc w:val="center"/>
      </w:pPr>
      <w:r>
        <w:rPr/>
        <w:t>Biểu số 35 MÔN</w:t>
      </w:r>
      <w:r>
        <w:rPr>
          <w:spacing w:val="-17"/>
        </w:rPr>
        <w:t> </w:t>
      </w:r>
      <w:r>
        <w:rPr/>
        <w:t>ĐÁ</w:t>
      </w:r>
      <w:r>
        <w:rPr>
          <w:spacing w:val="-16"/>
        </w:rPr>
        <w:t> </w:t>
      </w:r>
      <w:r>
        <w:rPr/>
        <w:t>CẦU</w:t>
      </w:r>
    </w:p>
    <w:p>
      <w:pPr>
        <w:pStyle w:val="BodyText"/>
        <w:spacing w:before="120"/>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3"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8"/>
              <w:ind w:left="5"/>
              <w:rPr>
                <w:sz w:val="26"/>
              </w:rPr>
            </w:pPr>
            <w:r>
              <w:rPr>
                <w:sz w:val="26"/>
              </w:rPr>
              <w:t>Số</w:t>
            </w:r>
            <w:r>
              <w:rPr>
                <w:spacing w:val="-4"/>
                <w:sz w:val="26"/>
              </w:rPr>
              <w:t> </w:t>
            </w:r>
            <w:r>
              <w:rPr>
                <w:spacing w:val="-2"/>
                <w:sz w:val="26"/>
              </w:rPr>
              <w:t>người</w:t>
            </w:r>
          </w:p>
        </w:tc>
        <w:tc>
          <w:tcPr>
            <w:tcW w:w="1133" w:type="dxa"/>
          </w:tcPr>
          <w:p>
            <w:pPr>
              <w:pStyle w:val="TableParagraph"/>
              <w:spacing w:before="18"/>
              <w:ind w:left="14" w:right="12"/>
              <w:rPr>
                <w:sz w:val="26"/>
              </w:rPr>
            </w:pPr>
            <w:r>
              <w:rPr>
                <w:sz w:val="26"/>
              </w:rPr>
              <w:t>Số</w:t>
            </w:r>
            <w:r>
              <w:rPr>
                <w:spacing w:val="-4"/>
                <w:sz w:val="26"/>
              </w:rPr>
              <w:t> công</w:t>
            </w:r>
          </w:p>
        </w:tc>
        <w:tc>
          <w:tcPr>
            <w:tcW w:w="1276" w:type="dxa"/>
          </w:tcPr>
          <w:p>
            <w:pPr>
              <w:pStyle w:val="TableParagraph"/>
              <w:spacing w:before="18"/>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8"/>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before="2"/>
              <w:ind w:left="7"/>
              <w:rPr>
                <w:sz w:val="26"/>
              </w:rPr>
            </w:pPr>
            <w:r>
              <w:rPr>
                <w:spacing w:val="-5"/>
                <w:sz w:val="26"/>
              </w:rPr>
              <w:t>13</w:t>
            </w:r>
          </w:p>
        </w:tc>
        <w:tc>
          <w:tcPr>
            <w:tcW w:w="1133" w:type="dxa"/>
          </w:tcPr>
          <w:p>
            <w:pPr>
              <w:pStyle w:val="TableParagraph"/>
              <w:spacing w:before="2"/>
              <w:ind w:left="14" w:right="10"/>
              <w:rPr>
                <w:sz w:val="26"/>
              </w:rPr>
            </w:pPr>
            <w:r>
              <w:rPr>
                <w:spacing w:val="-5"/>
                <w:sz w:val="26"/>
              </w:rPr>
              <w:t>13</w:t>
            </w:r>
          </w:p>
        </w:tc>
        <w:tc>
          <w:tcPr>
            <w:tcW w:w="1276" w:type="dxa"/>
          </w:tcPr>
          <w:p>
            <w:pPr>
              <w:pStyle w:val="TableParagraph"/>
              <w:spacing w:before="2"/>
              <w:ind w:left="53" w:right="42"/>
              <w:rPr>
                <w:sz w:val="26"/>
              </w:rPr>
            </w:pPr>
            <w:r>
              <w:rPr>
                <w:spacing w:val="-5"/>
                <w:sz w:val="26"/>
              </w:rPr>
              <w:t>15</w:t>
            </w:r>
          </w:p>
        </w:tc>
        <w:tc>
          <w:tcPr>
            <w:tcW w:w="991" w:type="dxa"/>
          </w:tcPr>
          <w:p>
            <w:pPr>
              <w:pStyle w:val="TableParagraph"/>
              <w:spacing w:before="2"/>
              <w:ind w:left="10"/>
              <w:rPr>
                <w:sz w:val="26"/>
              </w:rPr>
            </w:pPr>
            <w:r>
              <w:rPr>
                <w:spacing w:val="-5"/>
                <w:sz w:val="26"/>
              </w:rPr>
              <w:t>13</w:t>
            </w:r>
          </w:p>
        </w:tc>
      </w:tr>
      <w:tr>
        <w:trPr>
          <w:trHeight w:val="340" w:hRule="atLeast"/>
        </w:trPr>
        <w:tc>
          <w:tcPr>
            <w:tcW w:w="708" w:type="dxa"/>
          </w:tcPr>
          <w:p>
            <w:pPr>
              <w:pStyle w:val="TableParagraph"/>
              <w:ind w:left="63" w:right="56"/>
              <w:rPr>
                <w:sz w:val="26"/>
              </w:rPr>
            </w:pPr>
            <w:r>
              <w:rPr>
                <w:spacing w:val="-10"/>
                <w:sz w:val="26"/>
              </w:rPr>
              <w:t>2</w:t>
            </w:r>
          </w:p>
        </w:tc>
        <w:tc>
          <w:tcPr>
            <w:tcW w:w="3829" w:type="dxa"/>
          </w:tcPr>
          <w:p>
            <w:pPr>
              <w:pStyle w:val="TableParagraph"/>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line="298" w:lineRule="exact" w:before="0"/>
              <w:ind w:left="7"/>
              <w:rPr>
                <w:sz w:val="26"/>
              </w:rPr>
            </w:pPr>
            <w:r>
              <w:rPr>
                <w:spacing w:val="-5"/>
                <w:sz w:val="26"/>
              </w:rPr>
              <w:t>60</w:t>
            </w:r>
          </w:p>
        </w:tc>
        <w:tc>
          <w:tcPr>
            <w:tcW w:w="1133" w:type="dxa"/>
          </w:tcPr>
          <w:p>
            <w:pPr>
              <w:pStyle w:val="TableParagraph"/>
              <w:spacing w:line="298" w:lineRule="exact" w:before="0"/>
              <w:ind w:left="14" w:right="10"/>
              <w:rPr>
                <w:sz w:val="26"/>
              </w:rPr>
            </w:pPr>
            <w:r>
              <w:rPr>
                <w:spacing w:val="-5"/>
                <w:sz w:val="26"/>
              </w:rPr>
              <w:t>15</w:t>
            </w:r>
          </w:p>
        </w:tc>
        <w:tc>
          <w:tcPr>
            <w:tcW w:w="1276" w:type="dxa"/>
          </w:tcPr>
          <w:p>
            <w:pPr>
              <w:pStyle w:val="TableParagraph"/>
              <w:spacing w:line="298" w:lineRule="exact" w:before="0"/>
              <w:ind w:left="53" w:right="42"/>
              <w:rPr>
                <w:sz w:val="26"/>
              </w:rPr>
            </w:pPr>
            <w:r>
              <w:rPr>
                <w:spacing w:val="-5"/>
                <w:sz w:val="26"/>
              </w:rPr>
              <w:t>70</w:t>
            </w:r>
          </w:p>
        </w:tc>
        <w:tc>
          <w:tcPr>
            <w:tcW w:w="991" w:type="dxa"/>
          </w:tcPr>
          <w:p>
            <w:pPr>
              <w:pStyle w:val="TableParagraph"/>
              <w:spacing w:line="298" w:lineRule="exact" w:before="0"/>
              <w:ind w:left="10"/>
              <w:rPr>
                <w:sz w:val="26"/>
              </w:rPr>
            </w:pPr>
            <w:r>
              <w:rPr>
                <w:spacing w:val="-5"/>
                <w:sz w:val="26"/>
              </w:rPr>
              <w:t>15</w:t>
            </w:r>
          </w:p>
        </w:tc>
      </w:tr>
      <w:tr>
        <w:trPr>
          <w:trHeight w:val="337" w:hRule="atLeast"/>
        </w:trPr>
        <w:tc>
          <w:tcPr>
            <w:tcW w:w="708" w:type="dxa"/>
          </w:tcPr>
          <w:p>
            <w:pPr>
              <w:pStyle w:val="TableParagraph"/>
              <w:spacing w:line="297" w:lineRule="exact"/>
              <w:ind w:left="63" w:right="56"/>
              <w:rPr>
                <w:sz w:val="26"/>
              </w:rPr>
            </w:pPr>
            <w:r>
              <w:rPr>
                <w:spacing w:val="-10"/>
                <w:sz w:val="26"/>
              </w:rPr>
              <w:t>3</w:t>
            </w:r>
          </w:p>
        </w:tc>
        <w:tc>
          <w:tcPr>
            <w:tcW w:w="3829" w:type="dxa"/>
          </w:tcPr>
          <w:p>
            <w:pPr>
              <w:pStyle w:val="TableParagraph"/>
              <w:spacing w:line="297" w:lineRule="exact"/>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line="298" w:lineRule="exact" w:before="0"/>
              <w:ind w:left="7"/>
              <w:rPr>
                <w:sz w:val="26"/>
              </w:rPr>
            </w:pPr>
            <w:r>
              <w:rPr>
                <w:spacing w:val="-5"/>
                <w:sz w:val="26"/>
              </w:rPr>
              <w:t>12</w:t>
            </w:r>
          </w:p>
        </w:tc>
        <w:tc>
          <w:tcPr>
            <w:tcW w:w="1133" w:type="dxa"/>
          </w:tcPr>
          <w:p>
            <w:pPr>
              <w:pStyle w:val="TableParagraph"/>
              <w:spacing w:line="298" w:lineRule="exact" w:before="0"/>
              <w:ind w:left="14" w:right="10"/>
              <w:rPr>
                <w:sz w:val="26"/>
              </w:rPr>
            </w:pPr>
            <w:r>
              <w:rPr>
                <w:spacing w:val="-5"/>
                <w:sz w:val="26"/>
              </w:rPr>
              <w:t>15</w:t>
            </w:r>
          </w:p>
        </w:tc>
        <w:tc>
          <w:tcPr>
            <w:tcW w:w="1276" w:type="dxa"/>
          </w:tcPr>
          <w:p>
            <w:pPr>
              <w:pStyle w:val="TableParagraph"/>
              <w:spacing w:line="298" w:lineRule="exact" w:before="0"/>
              <w:ind w:left="53" w:right="42"/>
              <w:rPr>
                <w:sz w:val="26"/>
              </w:rPr>
            </w:pPr>
            <w:r>
              <w:rPr>
                <w:spacing w:val="-5"/>
                <w:sz w:val="26"/>
              </w:rPr>
              <w:t>12</w:t>
            </w:r>
          </w:p>
        </w:tc>
        <w:tc>
          <w:tcPr>
            <w:tcW w:w="991" w:type="dxa"/>
          </w:tcPr>
          <w:p>
            <w:pPr>
              <w:pStyle w:val="TableParagraph"/>
              <w:spacing w:line="298" w:lineRule="exact" w:before="0"/>
              <w:ind w:left="10"/>
              <w:rPr>
                <w:sz w:val="26"/>
              </w:rPr>
            </w:pPr>
            <w:r>
              <w:rPr>
                <w:spacing w:val="-5"/>
                <w:sz w:val="26"/>
              </w:rPr>
              <w:t>15</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before="2"/>
              <w:ind w:left="7"/>
              <w:rPr>
                <w:sz w:val="26"/>
              </w:rPr>
            </w:pPr>
            <w:r>
              <w:rPr>
                <w:spacing w:val="-5"/>
                <w:sz w:val="26"/>
              </w:rPr>
              <w:t>12</w:t>
            </w:r>
          </w:p>
        </w:tc>
        <w:tc>
          <w:tcPr>
            <w:tcW w:w="1133" w:type="dxa"/>
          </w:tcPr>
          <w:p>
            <w:pPr>
              <w:pStyle w:val="TableParagraph"/>
              <w:spacing w:before="2"/>
              <w:ind w:left="14" w:right="10"/>
              <w:rPr>
                <w:sz w:val="26"/>
              </w:rPr>
            </w:pPr>
            <w:r>
              <w:rPr>
                <w:spacing w:val="-5"/>
                <w:sz w:val="26"/>
              </w:rPr>
              <w:t>15</w:t>
            </w:r>
          </w:p>
        </w:tc>
        <w:tc>
          <w:tcPr>
            <w:tcW w:w="1276" w:type="dxa"/>
          </w:tcPr>
          <w:p>
            <w:pPr>
              <w:pStyle w:val="TableParagraph"/>
              <w:spacing w:before="2"/>
              <w:ind w:left="53" w:right="42"/>
              <w:rPr>
                <w:sz w:val="26"/>
              </w:rPr>
            </w:pPr>
            <w:r>
              <w:rPr>
                <w:spacing w:val="-5"/>
                <w:sz w:val="26"/>
              </w:rPr>
              <w:t>12</w:t>
            </w:r>
          </w:p>
        </w:tc>
        <w:tc>
          <w:tcPr>
            <w:tcW w:w="991" w:type="dxa"/>
          </w:tcPr>
          <w:p>
            <w:pPr>
              <w:pStyle w:val="TableParagraph"/>
              <w:spacing w:before="2"/>
              <w:ind w:left="10"/>
              <w:rPr>
                <w:sz w:val="26"/>
              </w:rPr>
            </w:pPr>
            <w:r>
              <w:rPr>
                <w:spacing w:val="-5"/>
                <w:sz w:val="26"/>
              </w:rPr>
              <w:t>15</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before="2"/>
              <w:ind w:left="7"/>
              <w:rPr>
                <w:sz w:val="26"/>
              </w:rPr>
            </w:pPr>
            <w:r>
              <w:rPr>
                <w:spacing w:val="-10"/>
                <w:sz w:val="26"/>
              </w:rPr>
              <w:t>4</w:t>
            </w:r>
          </w:p>
        </w:tc>
        <w:tc>
          <w:tcPr>
            <w:tcW w:w="1133" w:type="dxa"/>
          </w:tcPr>
          <w:p>
            <w:pPr>
              <w:pStyle w:val="TableParagraph"/>
              <w:spacing w:before="2"/>
              <w:ind w:left="14" w:right="10"/>
              <w:rPr>
                <w:sz w:val="26"/>
              </w:rPr>
            </w:pPr>
            <w:r>
              <w:rPr>
                <w:spacing w:val="-5"/>
                <w:sz w:val="26"/>
              </w:rPr>
              <w:t>15</w:t>
            </w:r>
          </w:p>
        </w:tc>
        <w:tc>
          <w:tcPr>
            <w:tcW w:w="1276" w:type="dxa"/>
          </w:tcPr>
          <w:p>
            <w:pPr>
              <w:pStyle w:val="TableParagraph"/>
              <w:spacing w:before="2"/>
              <w:ind w:left="53" w:right="42"/>
              <w:rPr>
                <w:sz w:val="26"/>
              </w:rPr>
            </w:pPr>
            <w:r>
              <w:rPr>
                <w:spacing w:val="-10"/>
                <w:sz w:val="26"/>
              </w:rPr>
              <w:t>4</w:t>
            </w:r>
          </w:p>
        </w:tc>
        <w:tc>
          <w:tcPr>
            <w:tcW w:w="991" w:type="dxa"/>
          </w:tcPr>
          <w:p>
            <w:pPr>
              <w:pStyle w:val="TableParagraph"/>
              <w:spacing w:before="2"/>
              <w:ind w:left="10"/>
              <w:rPr>
                <w:sz w:val="26"/>
              </w:rPr>
            </w:pPr>
            <w:r>
              <w:rPr>
                <w:spacing w:val="-5"/>
                <w:sz w:val="26"/>
              </w:rPr>
              <w:t>15</w:t>
            </w:r>
          </w:p>
        </w:tc>
      </w:tr>
      <w:tr>
        <w:trPr>
          <w:trHeight w:val="341"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spacing w:before="2"/>
              <w:ind w:left="7"/>
              <w:rPr>
                <w:sz w:val="26"/>
              </w:rPr>
            </w:pPr>
            <w:r>
              <w:rPr>
                <w:spacing w:val="-10"/>
                <w:sz w:val="26"/>
              </w:rPr>
              <w:t>4</w:t>
            </w:r>
          </w:p>
        </w:tc>
        <w:tc>
          <w:tcPr>
            <w:tcW w:w="1133" w:type="dxa"/>
          </w:tcPr>
          <w:p>
            <w:pPr>
              <w:pStyle w:val="TableParagraph"/>
              <w:spacing w:before="2"/>
              <w:ind w:left="14" w:right="10"/>
              <w:rPr>
                <w:sz w:val="26"/>
              </w:rPr>
            </w:pPr>
            <w:r>
              <w:rPr>
                <w:spacing w:val="-5"/>
                <w:sz w:val="26"/>
              </w:rPr>
              <w:t>15</w:t>
            </w:r>
          </w:p>
        </w:tc>
        <w:tc>
          <w:tcPr>
            <w:tcW w:w="1276" w:type="dxa"/>
          </w:tcPr>
          <w:p>
            <w:pPr>
              <w:pStyle w:val="TableParagraph"/>
              <w:spacing w:before="2"/>
              <w:ind w:left="53" w:right="42"/>
              <w:rPr>
                <w:sz w:val="26"/>
              </w:rPr>
            </w:pPr>
            <w:r>
              <w:rPr>
                <w:spacing w:val="-10"/>
                <w:sz w:val="26"/>
              </w:rPr>
              <w:t>4</w:t>
            </w:r>
          </w:p>
        </w:tc>
        <w:tc>
          <w:tcPr>
            <w:tcW w:w="991" w:type="dxa"/>
          </w:tcPr>
          <w:p>
            <w:pPr>
              <w:pStyle w:val="TableParagraph"/>
              <w:spacing w:before="2"/>
              <w:ind w:left="10"/>
              <w:rPr>
                <w:sz w:val="26"/>
              </w:rPr>
            </w:pPr>
            <w:r>
              <w:rPr>
                <w:spacing w:val="-5"/>
                <w:sz w:val="26"/>
              </w:rPr>
              <w:t>15</w:t>
            </w:r>
          </w:p>
        </w:tc>
      </w:tr>
    </w:tbl>
    <w:p>
      <w:pPr>
        <w:spacing w:line="240" w:lineRule="auto" w:before="246"/>
        <w:rPr>
          <w:b/>
          <w:sz w:val="26"/>
        </w:rPr>
      </w:pPr>
    </w:p>
    <w:p>
      <w:pPr>
        <w:pStyle w:val="BodyText"/>
        <w:spacing w:before="0"/>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0"/>
        <w:rPr>
          <w:b/>
          <w:sz w:val="20"/>
        </w:rPr>
      </w:pPr>
    </w:p>
    <w:p>
      <w:pPr>
        <w:spacing w:line="240" w:lineRule="auto" w:before="7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21"/>
        <w:gridCol w:w="709"/>
        <w:gridCol w:w="699"/>
        <w:gridCol w:w="1277"/>
        <w:gridCol w:w="697"/>
        <w:gridCol w:w="1176"/>
        <w:gridCol w:w="747"/>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3121"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14"/>
              <w:jc w:val="left"/>
              <w:rPr>
                <w:b/>
                <w:sz w:val="26"/>
              </w:rPr>
            </w:pPr>
            <w:r>
              <w:rPr>
                <w:b/>
                <w:sz w:val="26"/>
              </w:rPr>
              <w:t>Tên</w:t>
            </w:r>
            <w:r>
              <w:rPr>
                <w:b/>
                <w:spacing w:val="-7"/>
                <w:sz w:val="26"/>
              </w:rPr>
              <w:t> </w:t>
            </w:r>
            <w:r>
              <w:rPr>
                <w:b/>
                <w:sz w:val="26"/>
              </w:rPr>
              <w:t>thiết</w:t>
            </w:r>
            <w:r>
              <w:rPr>
                <w:b/>
                <w:spacing w:val="-5"/>
                <w:sz w:val="26"/>
              </w:rPr>
              <w:t> bị</w:t>
            </w:r>
          </w:p>
        </w:tc>
        <w:tc>
          <w:tcPr>
            <w:tcW w:w="709"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61" w:right="54"/>
              <w:rPr>
                <w:b/>
                <w:sz w:val="26"/>
              </w:rPr>
            </w:pPr>
            <w:r>
              <w:rPr>
                <w:b/>
                <w:spacing w:val="-4"/>
                <w:sz w:val="26"/>
              </w:rPr>
              <w:t>Đơn </w:t>
            </w:r>
            <w:r>
              <w:rPr>
                <w:b/>
                <w:spacing w:val="-6"/>
                <w:sz w:val="26"/>
              </w:rPr>
              <w:t>vị </w:t>
            </w:r>
            <w:r>
              <w:rPr>
                <w:b/>
                <w:spacing w:val="-4"/>
                <w:sz w:val="26"/>
              </w:rPr>
              <w:t>tính</w:t>
            </w:r>
          </w:p>
        </w:tc>
        <w:tc>
          <w:tcPr>
            <w:tcW w:w="3849" w:type="dxa"/>
            <w:gridSpan w:val="4"/>
          </w:tcPr>
          <w:p>
            <w:pPr>
              <w:pStyle w:val="TableParagraph"/>
              <w:ind w:left="6" w:right="2"/>
              <w:rPr>
                <w:b/>
                <w:sz w:val="26"/>
              </w:rPr>
            </w:pPr>
            <w:r>
              <w:rPr>
                <w:b/>
                <w:sz w:val="26"/>
              </w:rPr>
              <w:t>Định</w:t>
            </w:r>
            <w:r>
              <w:rPr>
                <w:b/>
                <w:spacing w:val="-10"/>
                <w:sz w:val="26"/>
              </w:rPr>
              <w:t> </w:t>
            </w:r>
            <w:r>
              <w:rPr>
                <w:b/>
                <w:spacing w:val="-5"/>
                <w:sz w:val="26"/>
              </w:rPr>
              <w:t>mức</w:t>
            </w:r>
          </w:p>
        </w:tc>
        <w:tc>
          <w:tcPr>
            <w:tcW w:w="747"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26" w:right="24" w:hanging="1"/>
              <w:rPr>
                <w:sz w:val="26"/>
              </w:rPr>
            </w:pPr>
            <w:r>
              <w:rPr>
                <w:spacing w:val="-4"/>
                <w:sz w:val="26"/>
              </w:rPr>
              <w:t>Mức hao </w:t>
            </w:r>
            <w:r>
              <w:rPr>
                <w:sz w:val="26"/>
              </w:rPr>
              <w:t>phí</w:t>
            </w:r>
            <w:r>
              <w:rPr>
                <w:spacing w:val="-11"/>
                <w:sz w:val="26"/>
              </w:rPr>
              <w:t> </w:t>
            </w:r>
            <w:r>
              <w:rPr>
                <w:sz w:val="26"/>
              </w:rPr>
              <w:t>01 ca</w:t>
            </w:r>
            <w:r>
              <w:rPr>
                <w:spacing w:val="-3"/>
                <w:sz w:val="26"/>
              </w:rPr>
              <w:t> </w:t>
            </w:r>
            <w:r>
              <w:rPr>
                <w:spacing w:val="-5"/>
                <w:sz w:val="26"/>
              </w:rPr>
              <w:t>(%)</w:t>
            </w:r>
          </w:p>
        </w:tc>
      </w:tr>
      <w:tr>
        <w:trPr>
          <w:trHeight w:val="894"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709" w:type="dxa"/>
            <w:vMerge/>
            <w:tcBorders>
              <w:top w:val="nil"/>
            </w:tcBorders>
          </w:tcPr>
          <w:p>
            <w:pPr>
              <w:rPr>
                <w:sz w:val="2"/>
                <w:szCs w:val="2"/>
              </w:rPr>
            </w:pPr>
          </w:p>
        </w:tc>
        <w:tc>
          <w:tcPr>
            <w:tcW w:w="1976" w:type="dxa"/>
            <w:gridSpan w:val="2"/>
          </w:tcPr>
          <w:p>
            <w:pPr>
              <w:pStyle w:val="TableParagraph"/>
              <w:spacing w:before="150"/>
              <w:ind w:left="147"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873" w:type="dxa"/>
            <w:gridSpan w:val="2"/>
          </w:tcPr>
          <w:p>
            <w:pPr>
              <w:pStyle w:val="TableParagraph"/>
              <w:spacing w:before="0"/>
              <w:ind w:left="224" w:right="216" w:hanging="3"/>
              <w:rPr>
                <w:b/>
                <w:sz w:val="26"/>
              </w:rPr>
            </w:pPr>
            <w:r>
              <w:rPr>
                <w:b/>
                <w:sz w:val="26"/>
              </w:rPr>
              <w:t>Giải Đại hội TDTT</w:t>
            </w:r>
            <w:r>
              <w:rPr>
                <w:b/>
                <w:spacing w:val="-9"/>
                <w:sz w:val="26"/>
              </w:rPr>
              <w:t> </w:t>
            </w:r>
            <w:r>
              <w:rPr>
                <w:b/>
                <w:spacing w:val="-4"/>
                <w:sz w:val="26"/>
              </w:rPr>
              <w:t>thành</w:t>
            </w:r>
          </w:p>
          <w:p>
            <w:pPr>
              <w:pStyle w:val="TableParagraph"/>
              <w:spacing w:line="277" w:lineRule="exact" w:before="0"/>
              <w:ind w:left="5" w:right="4"/>
              <w:rPr>
                <w:b/>
                <w:sz w:val="26"/>
              </w:rPr>
            </w:pPr>
            <w:r>
              <w:rPr>
                <w:b/>
                <w:spacing w:val="-5"/>
                <w:sz w:val="26"/>
              </w:rPr>
              <w:t>phố</w:t>
            </w:r>
          </w:p>
        </w:tc>
        <w:tc>
          <w:tcPr>
            <w:tcW w:w="747" w:type="dxa"/>
            <w:vMerge/>
            <w:tcBorders>
              <w:top w:val="nil"/>
            </w:tcBorders>
          </w:tcPr>
          <w:p>
            <w:pPr>
              <w:rPr>
                <w:sz w:val="2"/>
                <w:szCs w:val="2"/>
              </w:rPr>
            </w:pPr>
          </w:p>
        </w:tc>
      </w:tr>
      <w:tr>
        <w:trPr>
          <w:trHeight w:val="8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709" w:type="dxa"/>
            <w:vMerge/>
            <w:tcBorders>
              <w:top w:val="nil"/>
            </w:tcBorders>
          </w:tcPr>
          <w:p>
            <w:pPr>
              <w:rPr>
                <w:sz w:val="2"/>
                <w:szCs w:val="2"/>
              </w:rPr>
            </w:pPr>
          </w:p>
        </w:tc>
        <w:tc>
          <w:tcPr>
            <w:tcW w:w="699" w:type="dxa"/>
          </w:tcPr>
          <w:p>
            <w:pPr>
              <w:pStyle w:val="TableParagraph"/>
              <w:spacing w:before="150"/>
              <w:ind w:left="14" w:right="10"/>
              <w:rPr>
                <w:sz w:val="26"/>
              </w:rPr>
            </w:pPr>
            <w:r>
              <w:rPr>
                <w:spacing w:val="-5"/>
                <w:sz w:val="26"/>
              </w:rPr>
              <w:t>Số</w:t>
            </w:r>
          </w:p>
          <w:p>
            <w:pPr>
              <w:pStyle w:val="TableParagraph"/>
              <w:spacing w:before="1"/>
              <w:ind w:left="14" w:right="10"/>
              <w:rPr>
                <w:sz w:val="26"/>
              </w:rPr>
            </w:pPr>
            <w:r>
              <w:rPr>
                <w:spacing w:val="-2"/>
                <w:sz w:val="26"/>
              </w:rPr>
              <w:t>lượng</w:t>
            </w:r>
          </w:p>
        </w:tc>
        <w:tc>
          <w:tcPr>
            <w:tcW w:w="1277" w:type="dxa"/>
          </w:tcPr>
          <w:p>
            <w:pPr>
              <w:pStyle w:val="TableParagraph"/>
              <w:spacing w:before="2"/>
              <w:ind w:left="514" w:right="120" w:hanging="382"/>
              <w:jc w:val="left"/>
              <w:rPr>
                <w:sz w:val="26"/>
              </w:rPr>
            </w:pPr>
            <w:r>
              <w:rPr>
                <w:sz w:val="26"/>
              </w:rPr>
              <w:t>Thời</w:t>
            </w:r>
            <w:r>
              <w:rPr>
                <w:spacing w:val="-17"/>
                <w:sz w:val="26"/>
              </w:rPr>
              <w:t> </w:t>
            </w:r>
            <w:r>
              <w:rPr>
                <w:sz w:val="26"/>
              </w:rPr>
              <w:t>gian </w:t>
            </w:r>
            <w:r>
              <w:rPr>
                <w:spacing w:val="-6"/>
                <w:sz w:val="26"/>
              </w:rPr>
              <w:t>sử</w:t>
            </w:r>
          </w:p>
          <w:p>
            <w:pPr>
              <w:pStyle w:val="TableParagraph"/>
              <w:spacing w:line="278" w:lineRule="exact" w:before="0"/>
              <w:ind w:left="142"/>
              <w:jc w:val="left"/>
              <w:rPr>
                <w:sz w:val="26"/>
              </w:rPr>
            </w:pPr>
            <w:r>
              <w:rPr>
                <w:sz w:val="26"/>
              </w:rPr>
              <w:t>dụng</w:t>
            </w:r>
            <w:r>
              <w:rPr>
                <w:spacing w:val="-7"/>
                <w:sz w:val="26"/>
              </w:rPr>
              <w:t> </w:t>
            </w:r>
            <w:r>
              <w:rPr>
                <w:spacing w:val="-4"/>
                <w:sz w:val="26"/>
              </w:rPr>
              <w:t>(ca)</w:t>
            </w:r>
          </w:p>
        </w:tc>
        <w:tc>
          <w:tcPr>
            <w:tcW w:w="697" w:type="dxa"/>
          </w:tcPr>
          <w:p>
            <w:pPr>
              <w:pStyle w:val="TableParagraph"/>
              <w:spacing w:before="150"/>
              <w:ind w:left="19" w:right="14"/>
              <w:rPr>
                <w:sz w:val="26"/>
              </w:rPr>
            </w:pPr>
            <w:r>
              <w:rPr>
                <w:spacing w:val="-5"/>
                <w:sz w:val="26"/>
              </w:rPr>
              <w:t>Số</w:t>
            </w:r>
          </w:p>
          <w:p>
            <w:pPr>
              <w:pStyle w:val="TableParagraph"/>
              <w:spacing w:before="1"/>
              <w:ind w:left="19" w:right="14"/>
              <w:rPr>
                <w:sz w:val="26"/>
              </w:rPr>
            </w:pPr>
            <w:r>
              <w:rPr>
                <w:spacing w:val="-2"/>
                <w:sz w:val="26"/>
              </w:rPr>
              <w:t>lượng</w:t>
            </w:r>
          </w:p>
        </w:tc>
        <w:tc>
          <w:tcPr>
            <w:tcW w:w="1176" w:type="dxa"/>
          </w:tcPr>
          <w:p>
            <w:pPr>
              <w:pStyle w:val="TableParagraph"/>
              <w:spacing w:before="2"/>
              <w:ind w:left="463" w:right="70" w:hanging="382"/>
              <w:jc w:val="left"/>
              <w:rPr>
                <w:sz w:val="26"/>
              </w:rPr>
            </w:pPr>
            <w:r>
              <w:rPr>
                <w:sz w:val="26"/>
              </w:rPr>
              <w:t>Thời</w:t>
            </w:r>
            <w:r>
              <w:rPr>
                <w:spacing w:val="-17"/>
                <w:sz w:val="26"/>
              </w:rPr>
              <w:t> </w:t>
            </w:r>
            <w:r>
              <w:rPr>
                <w:sz w:val="26"/>
              </w:rPr>
              <w:t>gian </w:t>
            </w:r>
            <w:r>
              <w:rPr>
                <w:spacing w:val="-6"/>
                <w:sz w:val="26"/>
              </w:rPr>
              <w:t>sử</w:t>
            </w:r>
          </w:p>
          <w:p>
            <w:pPr>
              <w:pStyle w:val="TableParagraph"/>
              <w:spacing w:line="278" w:lineRule="exact" w:before="0"/>
              <w:ind w:left="91"/>
              <w:jc w:val="left"/>
              <w:rPr>
                <w:sz w:val="26"/>
              </w:rPr>
            </w:pPr>
            <w:r>
              <w:rPr>
                <w:sz w:val="26"/>
              </w:rPr>
              <w:t>dụng</w:t>
            </w:r>
            <w:r>
              <w:rPr>
                <w:spacing w:val="-7"/>
                <w:sz w:val="26"/>
              </w:rPr>
              <w:t> </w:t>
            </w:r>
            <w:r>
              <w:rPr>
                <w:spacing w:val="-4"/>
                <w:sz w:val="26"/>
              </w:rPr>
              <w:t>(ca)</w:t>
            </w:r>
          </w:p>
        </w:tc>
        <w:tc>
          <w:tcPr>
            <w:tcW w:w="747" w:type="dxa"/>
            <w:vMerge/>
            <w:tcBorders>
              <w:top w:val="nil"/>
            </w:tcBorders>
          </w:tcPr>
          <w:p>
            <w:pPr>
              <w:rPr>
                <w:sz w:val="2"/>
                <w:szCs w:val="2"/>
              </w:rPr>
            </w:pPr>
          </w:p>
        </w:tc>
      </w:tr>
      <w:tr>
        <w:trPr>
          <w:trHeight w:val="340" w:hRule="atLeast"/>
        </w:trPr>
        <w:tc>
          <w:tcPr>
            <w:tcW w:w="708" w:type="dxa"/>
          </w:tcPr>
          <w:p>
            <w:pPr>
              <w:pStyle w:val="TableParagraph"/>
              <w:spacing w:line="297" w:lineRule="exact" w:before="23"/>
              <w:ind w:left="63" w:right="56"/>
              <w:rPr>
                <w:sz w:val="26"/>
              </w:rPr>
            </w:pPr>
            <w:r>
              <w:rPr>
                <w:spacing w:val="-10"/>
                <w:sz w:val="26"/>
              </w:rPr>
              <w:t>1</w:t>
            </w:r>
          </w:p>
        </w:tc>
        <w:tc>
          <w:tcPr>
            <w:tcW w:w="3121" w:type="dxa"/>
          </w:tcPr>
          <w:p>
            <w:pPr>
              <w:pStyle w:val="TableParagraph"/>
              <w:spacing w:before="2"/>
              <w:jc w:val="left"/>
              <w:rPr>
                <w:sz w:val="26"/>
              </w:rPr>
            </w:pPr>
            <w:r>
              <w:rPr>
                <w:sz w:val="26"/>
              </w:rPr>
              <w:t>Thảm</w:t>
            </w:r>
            <w:r>
              <w:rPr>
                <w:spacing w:val="-14"/>
                <w:sz w:val="26"/>
              </w:rPr>
              <w:t> </w:t>
            </w:r>
            <w:r>
              <w:rPr>
                <w:sz w:val="26"/>
              </w:rPr>
              <w:t>thi</w:t>
            </w:r>
            <w:r>
              <w:rPr>
                <w:spacing w:val="-10"/>
                <w:sz w:val="26"/>
              </w:rPr>
              <w:t> </w:t>
            </w:r>
            <w:r>
              <w:rPr>
                <w:spacing w:val="-5"/>
                <w:sz w:val="26"/>
              </w:rPr>
              <w:t>đấu</w:t>
            </w:r>
          </w:p>
        </w:tc>
        <w:tc>
          <w:tcPr>
            <w:tcW w:w="709" w:type="dxa"/>
          </w:tcPr>
          <w:p>
            <w:pPr>
              <w:pStyle w:val="TableParagraph"/>
              <w:spacing w:before="2"/>
              <w:ind w:left="10"/>
              <w:rPr>
                <w:sz w:val="26"/>
              </w:rPr>
            </w:pPr>
            <w:r>
              <w:rPr>
                <w:spacing w:val="-5"/>
                <w:sz w:val="26"/>
              </w:rPr>
              <w:t>Cái</w:t>
            </w:r>
          </w:p>
        </w:tc>
        <w:tc>
          <w:tcPr>
            <w:tcW w:w="699" w:type="dxa"/>
          </w:tcPr>
          <w:p>
            <w:pPr>
              <w:pStyle w:val="TableParagraph"/>
              <w:spacing w:before="2"/>
              <w:ind w:left="14"/>
              <w:rPr>
                <w:sz w:val="26"/>
              </w:rPr>
            </w:pPr>
            <w:r>
              <w:rPr>
                <w:spacing w:val="-10"/>
                <w:sz w:val="26"/>
              </w:rPr>
              <w:t>8</w:t>
            </w:r>
          </w:p>
        </w:tc>
        <w:tc>
          <w:tcPr>
            <w:tcW w:w="1277" w:type="dxa"/>
          </w:tcPr>
          <w:p>
            <w:pPr>
              <w:pStyle w:val="TableParagraph"/>
              <w:spacing w:before="2"/>
              <w:ind w:left="6"/>
              <w:rPr>
                <w:sz w:val="26"/>
              </w:rPr>
            </w:pPr>
            <w:r>
              <w:rPr>
                <w:spacing w:val="-5"/>
                <w:sz w:val="26"/>
              </w:rPr>
              <w:t>15</w:t>
            </w:r>
          </w:p>
        </w:tc>
        <w:tc>
          <w:tcPr>
            <w:tcW w:w="697" w:type="dxa"/>
          </w:tcPr>
          <w:p>
            <w:pPr>
              <w:pStyle w:val="TableParagraph"/>
              <w:spacing w:before="2"/>
              <w:ind w:left="19" w:right="4"/>
              <w:rPr>
                <w:sz w:val="26"/>
              </w:rPr>
            </w:pPr>
            <w:r>
              <w:rPr>
                <w:spacing w:val="-10"/>
                <w:sz w:val="26"/>
              </w:rPr>
              <w:t>8</w:t>
            </w:r>
          </w:p>
        </w:tc>
        <w:tc>
          <w:tcPr>
            <w:tcW w:w="1176" w:type="dxa"/>
          </w:tcPr>
          <w:p>
            <w:pPr>
              <w:pStyle w:val="TableParagraph"/>
              <w:spacing w:before="2"/>
              <w:ind w:left="9" w:right="4"/>
              <w:rPr>
                <w:sz w:val="26"/>
              </w:rPr>
            </w:pPr>
            <w:r>
              <w:rPr>
                <w:spacing w:val="-5"/>
                <w:sz w:val="26"/>
              </w:rPr>
              <w:t>15</w:t>
            </w:r>
          </w:p>
        </w:tc>
        <w:tc>
          <w:tcPr>
            <w:tcW w:w="747" w:type="dxa"/>
          </w:tcPr>
          <w:p>
            <w:pPr>
              <w:pStyle w:val="TableParagraph"/>
              <w:spacing w:before="2"/>
              <w:ind w:left="0"/>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2</w:t>
            </w:r>
          </w:p>
        </w:tc>
        <w:tc>
          <w:tcPr>
            <w:tcW w:w="3121" w:type="dxa"/>
          </w:tcPr>
          <w:p>
            <w:pPr>
              <w:pStyle w:val="TableParagraph"/>
              <w:spacing w:before="2"/>
              <w:jc w:val="left"/>
              <w:rPr>
                <w:sz w:val="26"/>
              </w:rPr>
            </w:pPr>
            <w:r>
              <w:rPr>
                <w:sz w:val="26"/>
              </w:rPr>
              <w:t>Bảng</w:t>
            </w:r>
            <w:r>
              <w:rPr>
                <w:spacing w:val="-13"/>
                <w:sz w:val="26"/>
              </w:rPr>
              <w:t> </w:t>
            </w:r>
            <w:r>
              <w:rPr>
                <w:sz w:val="26"/>
              </w:rPr>
              <w:t>điểm</w:t>
            </w:r>
            <w:r>
              <w:rPr>
                <w:spacing w:val="-8"/>
                <w:sz w:val="26"/>
              </w:rPr>
              <w:t> </w:t>
            </w:r>
            <w:r>
              <w:rPr>
                <w:sz w:val="26"/>
              </w:rPr>
              <w:t>điện</w:t>
            </w:r>
            <w:r>
              <w:rPr>
                <w:spacing w:val="-13"/>
                <w:sz w:val="26"/>
              </w:rPr>
              <w:t> </w:t>
            </w:r>
            <w:r>
              <w:rPr>
                <w:spacing w:val="-5"/>
                <w:sz w:val="26"/>
              </w:rPr>
              <w:t>tử</w:t>
            </w:r>
          </w:p>
        </w:tc>
        <w:tc>
          <w:tcPr>
            <w:tcW w:w="709" w:type="dxa"/>
          </w:tcPr>
          <w:p>
            <w:pPr>
              <w:pStyle w:val="TableParagraph"/>
              <w:spacing w:before="2"/>
              <w:ind w:left="10"/>
              <w:rPr>
                <w:sz w:val="26"/>
              </w:rPr>
            </w:pPr>
            <w:r>
              <w:rPr>
                <w:spacing w:val="-5"/>
                <w:sz w:val="26"/>
              </w:rPr>
              <w:t>Cái</w:t>
            </w:r>
          </w:p>
        </w:tc>
        <w:tc>
          <w:tcPr>
            <w:tcW w:w="699" w:type="dxa"/>
          </w:tcPr>
          <w:p>
            <w:pPr>
              <w:pStyle w:val="TableParagraph"/>
              <w:spacing w:before="2"/>
              <w:ind w:left="14"/>
              <w:rPr>
                <w:sz w:val="26"/>
              </w:rPr>
            </w:pPr>
            <w:r>
              <w:rPr>
                <w:spacing w:val="-10"/>
                <w:sz w:val="26"/>
              </w:rPr>
              <w:t>8</w:t>
            </w:r>
          </w:p>
        </w:tc>
        <w:tc>
          <w:tcPr>
            <w:tcW w:w="1277" w:type="dxa"/>
          </w:tcPr>
          <w:p>
            <w:pPr>
              <w:pStyle w:val="TableParagraph"/>
              <w:spacing w:before="2"/>
              <w:ind w:left="6"/>
              <w:rPr>
                <w:sz w:val="26"/>
              </w:rPr>
            </w:pPr>
            <w:r>
              <w:rPr>
                <w:spacing w:val="-5"/>
                <w:sz w:val="26"/>
              </w:rPr>
              <w:t>15</w:t>
            </w:r>
          </w:p>
        </w:tc>
        <w:tc>
          <w:tcPr>
            <w:tcW w:w="697" w:type="dxa"/>
          </w:tcPr>
          <w:p>
            <w:pPr>
              <w:pStyle w:val="TableParagraph"/>
              <w:spacing w:before="2"/>
              <w:ind w:left="19" w:right="4"/>
              <w:rPr>
                <w:sz w:val="26"/>
              </w:rPr>
            </w:pPr>
            <w:r>
              <w:rPr>
                <w:spacing w:val="-10"/>
                <w:sz w:val="26"/>
              </w:rPr>
              <w:t>8</w:t>
            </w:r>
          </w:p>
        </w:tc>
        <w:tc>
          <w:tcPr>
            <w:tcW w:w="1176" w:type="dxa"/>
          </w:tcPr>
          <w:p>
            <w:pPr>
              <w:pStyle w:val="TableParagraph"/>
              <w:spacing w:before="2"/>
              <w:ind w:left="9" w:right="4"/>
              <w:rPr>
                <w:sz w:val="26"/>
              </w:rPr>
            </w:pPr>
            <w:r>
              <w:rPr>
                <w:spacing w:val="-5"/>
                <w:sz w:val="26"/>
              </w:rPr>
              <w:t>15</w:t>
            </w:r>
          </w:p>
        </w:tc>
        <w:tc>
          <w:tcPr>
            <w:tcW w:w="747" w:type="dxa"/>
          </w:tcPr>
          <w:p>
            <w:pPr>
              <w:pStyle w:val="TableParagraph"/>
              <w:spacing w:before="2"/>
              <w:ind w:left="0"/>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3</w:t>
            </w:r>
          </w:p>
        </w:tc>
        <w:tc>
          <w:tcPr>
            <w:tcW w:w="3121" w:type="dxa"/>
          </w:tcPr>
          <w:p>
            <w:pPr>
              <w:pStyle w:val="TableParagraph"/>
              <w:spacing w:before="2"/>
              <w:jc w:val="left"/>
              <w:rPr>
                <w:sz w:val="26"/>
              </w:rPr>
            </w:pPr>
            <w:r>
              <w:rPr>
                <w:sz w:val="26"/>
              </w:rPr>
              <w:t>Máy</w:t>
            </w:r>
            <w:r>
              <w:rPr>
                <w:spacing w:val="-15"/>
                <w:sz w:val="26"/>
              </w:rPr>
              <w:t> </w:t>
            </w:r>
            <w:r>
              <w:rPr>
                <w:sz w:val="26"/>
              </w:rPr>
              <w:t>quay</w:t>
            </w:r>
            <w:r>
              <w:rPr>
                <w:spacing w:val="-10"/>
                <w:sz w:val="26"/>
              </w:rPr>
              <w:t> </w:t>
            </w:r>
            <w:r>
              <w:rPr>
                <w:spacing w:val="-2"/>
                <w:sz w:val="26"/>
              </w:rPr>
              <w:t>Camera</w:t>
            </w:r>
          </w:p>
        </w:tc>
        <w:tc>
          <w:tcPr>
            <w:tcW w:w="709" w:type="dxa"/>
          </w:tcPr>
          <w:p>
            <w:pPr>
              <w:pStyle w:val="TableParagraph"/>
              <w:spacing w:before="2"/>
              <w:ind w:left="10"/>
              <w:rPr>
                <w:sz w:val="26"/>
              </w:rPr>
            </w:pPr>
            <w:r>
              <w:rPr>
                <w:spacing w:val="-5"/>
                <w:sz w:val="26"/>
              </w:rPr>
              <w:t>Cái</w:t>
            </w:r>
          </w:p>
        </w:tc>
        <w:tc>
          <w:tcPr>
            <w:tcW w:w="699" w:type="dxa"/>
          </w:tcPr>
          <w:p>
            <w:pPr>
              <w:pStyle w:val="TableParagraph"/>
              <w:spacing w:before="2"/>
              <w:ind w:left="14" w:right="10"/>
              <w:rPr>
                <w:sz w:val="26"/>
              </w:rPr>
            </w:pPr>
            <w:r>
              <w:rPr>
                <w:spacing w:val="-5"/>
                <w:sz w:val="26"/>
              </w:rPr>
              <w:t>10</w:t>
            </w:r>
          </w:p>
        </w:tc>
        <w:tc>
          <w:tcPr>
            <w:tcW w:w="1277" w:type="dxa"/>
          </w:tcPr>
          <w:p>
            <w:pPr>
              <w:pStyle w:val="TableParagraph"/>
              <w:spacing w:before="2"/>
              <w:ind w:left="6"/>
              <w:rPr>
                <w:sz w:val="26"/>
              </w:rPr>
            </w:pPr>
            <w:r>
              <w:rPr>
                <w:spacing w:val="-5"/>
                <w:sz w:val="26"/>
              </w:rPr>
              <w:t>15</w:t>
            </w:r>
          </w:p>
        </w:tc>
        <w:tc>
          <w:tcPr>
            <w:tcW w:w="697" w:type="dxa"/>
          </w:tcPr>
          <w:p>
            <w:pPr>
              <w:pStyle w:val="TableParagraph"/>
              <w:spacing w:before="2"/>
              <w:ind w:left="19" w:right="13"/>
              <w:rPr>
                <w:sz w:val="26"/>
              </w:rPr>
            </w:pPr>
            <w:r>
              <w:rPr>
                <w:spacing w:val="-5"/>
                <w:sz w:val="26"/>
              </w:rPr>
              <w:t>10</w:t>
            </w:r>
          </w:p>
        </w:tc>
        <w:tc>
          <w:tcPr>
            <w:tcW w:w="1176" w:type="dxa"/>
          </w:tcPr>
          <w:p>
            <w:pPr>
              <w:pStyle w:val="TableParagraph"/>
              <w:spacing w:before="2"/>
              <w:ind w:left="9" w:right="4"/>
              <w:rPr>
                <w:sz w:val="26"/>
              </w:rPr>
            </w:pPr>
            <w:r>
              <w:rPr>
                <w:spacing w:val="-5"/>
                <w:sz w:val="26"/>
              </w:rPr>
              <w:t>15</w:t>
            </w:r>
          </w:p>
        </w:tc>
        <w:tc>
          <w:tcPr>
            <w:tcW w:w="747" w:type="dxa"/>
          </w:tcPr>
          <w:p>
            <w:pPr>
              <w:pStyle w:val="TableParagraph"/>
              <w:spacing w:before="2"/>
              <w:ind w:left="0"/>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4</w:t>
            </w:r>
          </w:p>
        </w:tc>
        <w:tc>
          <w:tcPr>
            <w:tcW w:w="3121" w:type="dxa"/>
          </w:tcPr>
          <w:p>
            <w:pPr>
              <w:pStyle w:val="TableParagraph"/>
              <w:spacing w:before="2"/>
              <w:jc w:val="left"/>
              <w:rPr>
                <w:sz w:val="26"/>
              </w:rPr>
            </w:pPr>
            <w:r>
              <w:rPr>
                <w:sz w:val="26"/>
              </w:rPr>
              <w:t>Máy</w:t>
            </w:r>
            <w:r>
              <w:rPr>
                <w:spacing w:val="-14"/>
                <w:sz w:val="26"/>
              </w:rPr>
              <w:t> </w:t>
            </w:r>
            <w:r>
              <w:rPr>
                <w:sz w:val="26"/>
              </w:rPr>
              <w:t>tính</w:t>
            </w:r>
            <w:r>
              <w:rPr>
                <w:spacing w:val="-14"/>
                <w:sz w:val="26"/>
              </w:rPr>
              <w:t> </w:t>
            </w:r>
            <w:r>
              <w:rPr>
                <w:sz w:val="26"/>
              </w:rPr>
              <w:t>xách</w:t>
            </w:r>
            <w:r>
              <w:rPr>
                <w:spacing w:val="-12"/>
                <w:sz w:val="26"/>
              </w:rPr>
              <w:t> </w:t>
            </w:r>
            <w:r>
              <w:rPr>
                <w:spacing w:val="-5"/>
                <w:sz w:val="26"/>
              </w:rPr>
              <w:t>tay</w:t>
            </w:r>
          </w:p>
        </w:tc>
        <w:tc>
          <w:tcPr>
            <w:tcW w:w="709" w:type="dxa"/>
          </w:tcPr>
          <w:p>
            <w:pPr>
              <w:pStyle w:val="TableParagraph"/>
              <w:spacing w:before="2"/>
              <w:ind w:left="10"/>
              <w:rPr>
                <w:sz w:val="26"/>
              </w:rPr>
            </w:pPr>
            <w:r>
              <w:rPr>
                <w:spacing w:val="-5"/>
                <w:sz w:val="26"/>
              </w:rPr>
              <w:t>Cái</w:t>
            </w:r>
          </w:p>
        </w:tc>
        <w:tc>
          <w:tcPr>
            <w:tcW w:w="699" w:type="dxa"/>
          </w:tcPr>
          <w:p>
            <w:pPr>
              <w:pStyle w:val="TableParagraph"/>
              <w:spacing w:before="2"/>
              <w:ind w:left="14"/>
              <w:rPr>
                <w:sz w:val="26"/>
              </w:rPr>
            </w:pPr>
            <w:r>
              <w:rPr>
                <w:spacing w:val="-10"/>
                <w:sz w:val="26"/>
              </w:rPr>
              <w:t>4</w:t>
            </w:r>
          </w:p>
        </w:tc>
        <w:tc>
          <w:tcPr>
            <w:tcW w:w="1277" w:type="dxa"/>
          </w:tcPr>
          <w:p>
            <w:pPr>
              <w:pStyle w:val="TableParagraph"/>
              <w:spacing w:before="2"/>
              <w:ind w:left="6"/>
              <w:rPr>
                <w:sz w:val="26"/>
              </w:rPr>
            </w:pPr>
            <w:r>
              <w:rPr>
                <w:spacing w:val="-5"/>
                <w:sz w:val="26"/>
              </w:rPr>
              <w:t>15</w:t>
            </w:r>
          </w:p>
        </w:tc>
        <w:tc>
          <w:tcPr>
            <w:tcW w:w="697" w:type="dxa"/>
          </w:tcPr>
          <w:p>
            <w:pPr>
              <w:pStyle w:val="TableParagraph"/>
              <w:spacing w:before="2"/>
              <w:ind w:left="19" w:right="4"/>
              <w:rPr>
                <w:sz w:val="26"/>
              </w:rPr>
            </w:pPr>
            <w:r>
              <w:rPr>
                <w:spacing w:val="-10"/>
                <w:sz w:val="26"/>
              </w:rPr>
              <w:t>4</w:t>
            </w:r>
          </w:p>
        </w:tc>
        <w:tc>
          <w:tcPr>
            <w:tcW w:w="1176" w:type="dxa"/>
          </w:tcPr>
          <w:p>
            <w:pPr>
              <w:pStyle w:val="TableParagraph"/>
              <w:spacing w:before="2"/>
              <w:ind w:left="9" w:right="4"/>
              <w:rPr>
                <w:sz w:val="26"/>
              </w:rPr>
            </w:pPr>
            <w:r>
              <w:rPr>
                <w:spacing w:val="-5"/>
                <w:sz w:val="26"/>
              </w:rPr>
              <w:t>15</w:t>
            </w:r>
          </w:p>
        </w:tc>
        <w:tc>
          <w:tcPr>
            <w:tcW w:w="747" w:type="dxa"/>
          </w:tcPr>
          <w:p>
            <w:pPr>
              <w:pStyle w:val="TableParagraph"/>
              <w:spacing w:before="2"/>
              <w:ind w:left="0"/>
              <w:rPr>
                <w:sz w:val="26"/>
              </w:rPr>
            </w:pPr>
            <w:r>
              <w:rPr>
                <w:spacing w:val="-4"/>
                <w:sz w:val="26"/>
              </w:rPr>
              <w:t>0.08</w:t>
            </w:r>
          </w:p>
        </w:tc>
      </w:tr>
      <w:tr>
        <w:trPr>
          <w:trHeight w:val="338" w:hRule="atLeast"/>
        </w:trPr>
        <w:tc>
          <w:tcPr>
            <w:tcW w:w="708" w:type="dxa"/>
          </w:tcPr>
          <w:p>
            <w:pPr>
              <w:pStyle w:val="TableParagraph"/>
              <w:spacing w:line="297" w:lineRule="exact"/>
              <w:ind w:left="63" w:right="56"/>
              <w:rPr>
                <w:sz w:val="26"/>
              </w:rPr>
            </w:pPr>
            <w:r>
              <w:rPr>
                <w:spacing w:val="-10"/>
                <w:sz w:val="26"/>
              </w:rPr>
              <w:t>5</w:t>
            </w:r>
          </w:p>
        </w:tc>
        <w:tc>
          <w:tcPr>
            <w:tcW w:w="3121" w:type="dxa"/>
          </w:tcPr>
          <w:p>
            <w:pPr>
              <w:pStyle w:val="TableParagraph"/>
              <w:spacing w:line="298" w:lineRule="exact" w:before="0"/>
              <w:jc w:val="left"/>
              <w:rPr>
                <w:sz w:val="26"/>
              </w:rPr>
            </w:pPr>
            <w:r>
              <w:rPr>
                <w:sz w:val="26"/>
              </w:rPr>
              <w:t>Máy</w:t>
            </w:r>
            <w:r>
              <w:rPr>
                <w:spacing w:val="-15"/>
                <w:sz w:val="26"/>
              </w:rPr>
              <w:t> </w:t>
            </w:r>
            <w:r>
              <w:rPr>
                <w:spacing w:val="-2"/>
                <w:sz w:val="26"/>
              </w:rPr>
              <w:t>photocopy</w:t>
            </w:r>
          </w:p>
        </w:tc>
        <w:tc>
          <w:tcPr>
            <w:tcW w:w="709" w:type="dxa"/>
          </w:tcPr>
          <w:p>
            <w:pPr>
              <w:pStyle w:val="TableParagraph"/>
              <w:spacing w:line="298" w:lineRule="exact" w:before="0"/>
              <w:ind w:left="10"/>
              <w:rPr>
                <w:sz w:val="26"/>
              </w:rPr>
            </w:pPr>
            <w:r>
              <w:rPr>
                <w:spacing w:val="-5"/>
                <w:sz w:val="26"/>
              </w:rPr>
              <w:t>Cái</w:t>
            </w:r>
          </w:p>
        </w:tc>
        <w:tc>
          <w:tcPr>
            <w:tcW w:w="699" w:type="dxa"/>
          </w:tcPr>
          <w:p>
            <w:pPr>
              <w:pStyle w:val="TableParagraph"/>
              <w:spacing w:line="298" w:lineRule="exact" w:before="0"/>
              <w:ind w:left="14"/>
              <w:rPr>
                <w:sz w:val="26"/>
              </w:rPr>
            </w:pPr>
            <w:r>
              <w:rPr>
                <w:spacing w:val="-10"/>
                <w:sz w:val="26"/>
              </w:rPr>
              <w:t>1</w:t>
            </w:r>
          </w:p>
        </w:tc>
        <w:tc>
          <w:tcPr>
            <w:tcW w:w="1277" w:type="dxa"/>
          </w:tcPr>
          <w:p>
            <w:pPr>
              <w:pStyle w:val="TableParagraph"/>
              <w:spacing w:line="298" w:lineRule="exact" w:before="0"/>
              <w:ind w:left="6"/>
              <w:rPr>
                <w:sz w:val="26"/>
              </w:rPr>
            </w:pPr>
            <w:r>
              <w:rPr>
                <w:spacing w:val="-5"/>
                <w:sz w:val="26"/>
              </w:rPr>
              <w:t>15</w:t>
            </w:r>
          </w:p>
        </w:tc>
        <w:tc>
          <w:tcPr>
            <w:tcW w:w="697" w:type="dxa"/>
          </w:tcPr>
          <w:p>
            <w:pPr>
              <w:pStyle w:val="TableParagraph"/>
              <w:spacing w:line="298" w:lineRule="exact" w:before="0"/>
              <w:ind w:left="19" w:right="4"/>
              <w:rPr>
                <w:sz w:val="26"/>
              </w:rPr>
            </w:pPr>
            <w:r>
              <w:rPr>
                <w:spacing w:val="-10"/>
                <w:sz w:val="26"/>
              </w:rPr>
              <w:t>1</w:t>
            </w:r>
          </w:p>
        </w:tc>
        <w:tc>
          <w:tcPr>
            <w:tcW w:w="1176" w:type="dxa"/>
          </w:tcPr>
          <w:p>
            <w:pPr>
              <w:pStyle w:val="TableParagraph"/>
              <w:spacing w:line="298" w:lineRule="exact" w:before="0"/>
              <w:ind w:left="9" w:right="4"/>
              <w:rPr>
                <w:sz w:val="26"/>
              </w:rPr>
            </w:pPr>
            <w:r>
              <w:rPr>
                <w:spacing w:val="-5"/>
                <w:sz w:val="26"/>
              </w:rPr>
              <w:t>15</w:t>
            </w:r>
          </w:p>
        </w:tc>
        <w:tc>
          <w:tcPr>
            <w:tcW w:w="747" w:type="dxa"/>
          </w:tcPr>
          <w:p>
            <w:pPr>
              <w:pStyle w:val="TableParagraph"/>
              <w:spacing w:line="298" w:lineRule="exact" w:before="0"/>
              <w:ind w:left="0"/>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10"/>
                <w:sz w:val="26"/>
              </w:rPr>
              <w:t>6</w:t>
            </w:r>
          </w:p>
        </w:tc>
        <w:tc>
          <w:tcPr>
            <w:tcW w:w="3121" w:type="dxa"/>
          </w:tcPr>
          <w:p>
            <w:pPr>
              <w:pStyle w:val="TableParagraph"/>
              <w:spacing w:before="2"/>
              <w:jc w:val="left"/>
              <w:rPr>
                <w:sz w:val="26"/>
              </w:rPr>
            </w:pPr>
            <w:r>
              <w:rPr>
                <w:sz w:val="26"/>
              </w:rPr>
              <w:t>Máy</w:t>
            </w:r>
            <w:r>
              <w:rPr>
                <w:spacing w:val="-15"/>
                <w:sz w:val="26"/>
              </w:rPr>
              <w:t> </w:t>
            </w:r>
            <w:r>
              <w:rPr>
                <w:spacing w:val="-5"/>
                <w:sz w:val="26"/>
              </w:rPr>
              <w:t>in</w:t>
            </w:r>
          </w:p>
        </w:tc>
        <w:tc>
          <w:tcPr>
            <w:tcW w:w="709" w:type="dxa"/>
          </w:tcPr>
          <w:p>
            <w:pPr>
              <w:pStyle w:val="TableParagraph"/>
              <w:spacing w:before="2"/>
              <w:ind w:left="10"/>
              <w:rPr>
                <w:sz w:val="26"/>
              </w:rPr>
            </w:pPr>
            <w:r>
              <w:rPr>
                <w:spacing w:val="-5"/>
                <w:sz w:val="26"/>
              </w:rPr>
              <w:t>Cái</w:t>
            </w:r>
          </w:p>
        </w:tc>
        <w:tc>
          <w:tcPr>
            <w:tcW w:w="699" w:type="dxa"/>
          </w:tcPr>
          <w:p>
            <w:pPr>
              <w:pStyle w:val="TableParagraph"/>
              <w:spacing w:before="2"/>
              <w:ind w:left="14"/>
              <w:rPr>
                <w:sz w:val="26"/>
              </w:rPr>
            </w:pPr>
            <w:r>
              <w:rPr>
                <w:spacing w:val="-10"/>
                <w:sz w:val="26"/>
              </w:rPr>
              <w:t>2</w:t>
            </w:r>
          </w:p>
        </w:tc>
        <w:tc>
          <w:tcPr>
            <w:tcW w:w="1277" w:type="dxa"/>
          </w:tcPr>
          <w:p>
            <w:pPr>
              <w:pStyle w:val="TableParagraph"/>
              <w:spacing w:before="2"/>
              <w:ind w:left="6"/>
              <w:rPr>
                <w:sz w:val="26"/>
              </w:rPr>
            </w:pPr>
            <w:r>
              <w:rPr>
                <w:spacing w:val="-5"/>
                <w:sz w:val="26"/>
              </w:rPr>
              <w:t>15</w:t>
            </w:r>
          </w:p>
        </w:tc>
        <w:tc>
          <w:tcPr>
            <w:tcW w:w="697" w:type="dxa"/>
          </w:tcPr>
          <w:p>
            <w:pPr>
              <w:pStyle w:val="TableParagraph"/>
              <w:spacing w:before="2"/>
              <w:ind w:left="19" w:right="4"/>
              <w:rPr>
                <w:sz w:val="26"/>
              </w:rPr>
            </w:pPr>
            <w:r>
              <w:rPr>
                <w:spacing w:val="-10"/>
                <w:sz w:val="26"/>
              </w:rPr>
              <w:t>2</w:t>
            </w:r>
          </w:p>
        </w:tc>
        <w:tc>
          <w:tcPr>
            <w:tcW w:w="1176" w:type="dxa"/>
          </w:tcPr>
          <w:p>
            <w:pPr>
              <w:pStyle w:val="TableParagraph"/>
              <w:spacing w:before="2"/>
              <w:ind w:left="9" w:right="4"/>
              <w:rPr>
                <w:sz w:val="26"/>
              </w:rPr>
            </w:pPr>
            <w:r>
              <w:rPr>
                <w:spacing w:val="-5"/>
                <w:sz w:val="26"/>
              </w:rPr>
              <w:t>15</w:t>
            </w:r>
          </w:p>
        </w:tc>
        <w:tc>
          <w:tcPr>
            <w:tcW w:w="747" w:type="dxa"/>
          </w:tcPr>
          <w:p>
            <w:pPr>
              <w:pStyle w:val="TableParagraph"/>
              <w:spacing w:before="2"/>
              <w:ind w:left="0"/>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10"/>
                <w:sz w:val="26"/>
              </w:rPr>
              <w:t>7</w:t>
            </w:r>
          </w:p>
        </w:tc>
        <w:tc>
          <w:tcPr>
            <w:tcW w:w="3121" w:type="dxa"/>
          </w:tcPr>
          <w:p>
            <w:pPr>
              <w:pStyle w:val="TableParagraph"/>
              <w:spacing w:before="2"/>
              <w:jc w:val="left"/>
              <w:rPr>
                <w:sz w:val="26"/>
              </w:rPr>
            </w:pPr>
            <w:r>
              <w:rPr>
                <w:sz w:val="26"/>
              </w:rPr>
              <w:t>Cột</w:t>
            </w:r>
            <w:r>
              <w:rPr>
                <w:spacing w:val="-12"/>
                <w:sz w:val="26"/>
              </w:rPr>
              <w:t> </w:t>
            </w:r>
            <w:r>
              <w:rPr>
                <w:spacing w:val="-4"/>
                <w:sz w:val="26"/>
              </w:rPr>
              <w:t>lưới</w:t>
            </w:r>
          </w:p>
        </w:tc>
        <w:tc>
          <w:tcPr>
            <w:tcW w:w="709" w:type="dxa"/>
          </w:tcPr>
          <w:p>
            <w:pPr>
              <w:pStyle w:val="TableParagraph"/>
              <w:spacing w:before="2"/>
              <w:ind w:left="5"/>
              <w:rPr>
                <w:sz w:val="26"/>
              </w:rPr>
            </w:pPr>
            <w:r>
              <w:rPr>
                <w:spacing w:val="-5"/>
                <w:sz w:val="26"/>
              </w:rPr>
              <w:t>Bộ</w:t>
            </w:r>
          </w:p>
        </w:tc>
        <w:tc>
          <w:tcPr>
            <w:tcW w:w="699" w:type="dxa"/>
          </w:tcPr>
          <w:p>
            <w:pPr>
              <w:pStyle w:val="TableParagraph"/>
              <w:spacing w:before="2"/>
              <w:ind w:left="14"/>
              <w:rPr>
                <w:sz w:val="26"/>
              </w:rPr>
            </w:pPr>
            <w:r>
              <w:rPr>
                <w:spacing w:val="-10"/>
                <w:sz w:val="26"/>
              </w:rPr>
              <w:t>8</w:t>
            </w:r>
          </w:p>
        </w:tc>
        <w:tc>
          <w:tcPr>
            <w:tcW w:w="1277" w:type="dxa"/>
          </w:tcPr>
          <w:p>
            <w:pPr>
              <w:pStyle w:val="TableParagraph"/>
              <w:spacing w:before="2"/>
              <w:ind w:left="6"/>
              <w:rPr>
                <w:sz w:val="26"/>
              </w:rPr>
            </w:pPr>
            <w:r>
              <w:rPr>
                <w:spacing w:val="-5"/>
                <w:sz w:val="26"/>
              </w:rPr>
              <w:t>15</w:t>
            </w:r>
          </w:p>
        </w:tc>
        <w:tc>
          <w:tcPr>
            <w:tcW w:w="697" w:type="dxa"/>
          </w:tcPr>
          <w:p>
            <w:pPr>
              <w:pStyle w:val="TableParagraph"/>
              <w:spacing w:before="2"/>
              <w:ind w:left="19" w:right="4"/>
              <w:rPr>
                <w:sz w:val="26"/>
              </w:rPr>
            </w:pPr>
            <w:r>
              <w:rPr>
                <w:spacing w:val="-10"/>
                <w:sz w:val="26"/>
              </w:rPr>
              <w:t>8</w:t>
            </w:r>
          </w:p>
        </w:tc>
        <w:tc>
          <w:tcPr>
            <w:tcW w:w="1176" w:type="dxa"/>
          </w:tcPr>
          <w:p>
            <w:pPr>
              <w:pStyle w:val="TableParagraph"/>
              <w:spacing w:before="2"/>
              <w:ind w:left="9" w:right="4"/>
              <w:rPr>
                <w:sz w:val="26"/>
              </w:rPr>
            </w:pPr>
            <w:r>
              <w:rPr>
                <w:spacing w:val="-5"/>
                <w:sz w:val="26"/>
              </w:rPr>
              <w:t>15</w:t>
            </w:r>
          </w:p>
        </w:tc>
        <w:tc>
          <w:tcPr>
            <w:tcW w:w="747" w:type="dxa"/>
          </w:tcPr>
          <w:p>
            <w:pPr>
              <w:pStyle w:val="TableParagraph"/>
              <w:spacing w:before="2"/>
              <w:ind w:left="0"/>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8</w:t>
            </w:r>
          </w:p>
        </w:tc>
        <w:tc>
          <w:tcPr>
            <w:tcW w:w="3121" w:type="dxa"/>
          </w:tcPr>
          <w:p>
            <w:pPr>
              <w:pStyle w:val="TableParagraph"/>
              <w:spacing w:before="2"/>
              <w:jc w:val="left"/>
              <w:rPr>
                <w:sz w:val="26"/>
              </w:rPr>
            </w:pPr>
            <w:r>
              <w:rPr>
                <w:sz w:val="26"/>
              </w:rPr>
              <w:t>Bộ</w:t>
            </w:r>
            <w:r>
              <w:rPr>
                <w:spacing w:val="-13"/>
                <w:sz w:val="26"/>
              </w:rPr>
              <w:t> </w:t>
            </w:r>
            <w:r>
              <w:rPr>
                <w:spacing w:val="-5"/>
                <w:sz w:val="26"/>
              </w:rPr>
              <w:t>đàm</w:t>
            </w:r>
          </w:p>
        </w:tc>
        <w:tc>
          <w:tcPr>
            <w:tcW w:w="709" w:type="dxa"/>
          </w:tcPr>
          <w:p>
            <w:pPr>
              <w:pStyle w:val="TableParagraph"/>
              <w:spacing w:before="2"/>
              <w:ind w:left="10"/>
              <w:rPr>
                <w:sz w:val="26"/>
              </w:rPr>
            </w:pPr>
            <w:r>
              <w:rPr>
                <w:spacing w:val="-5"/>
                <w:sz w:val="26"/>
              </w:rPr>
              <w:t>Cái</w:t>
            </w:r>
          </w:p>
        </w:tc>
        <w:tc>
          <w:tcPr>
            <w:tcW w:w="699" w:type="dxa"/>
          </w:tcPr>
          <w:p>
            <w:pPr>
              <w:pStyle w:val="TableParagraph"/>
              <w:spacing w:before="2"/>
              <w:ind w:left="14" w:right="10"/>
              <w:rPr>
                <w:sz w:val="26"/>
              </w:rPr>
            </w:pPr>
            <w:r>
              <w:rPr>
                <w:spacing w:val="-5"/>
                <w:sz w:val="26"/>
              </w:rPr>
              <w:t>10</w:t>
            </w:r>
          </w:p>
        </w:tc>
        <w:tc>
          <w:tcPr>
            <w:tcW w:w="1277" w:type="dxa"/>
          </w:tcPr>
          <w:p>
            <w:pPr>
              <w:pStyle w:val="TableParagraph"/>
              <w:spacing w:before="2"/>
              <w:ind w:left="6"/>
              <w:rPr>
                <w:sz w:val="26"/>
              </w:rPr>
            </w:pPr>
            <w:r>
              <w:rPr>
                <w:spacing w:val="-5"/>
                <w:sz w:val="26"/>
              </w:rPr>
              <w:t>15</w:t>
            </w:r>
          </w:p>
        </w:tc>
        <w:tc>
          <w:tcPr>
            <w:tcW w:w="697" w:type="dxa"/>
          </w:tcPr>
          <w:p>
            <w:pPr>
              <w:pStyle w:val="TableParagraph"/>
              <w:spacing w:before="2"/>
              <w:ind w:left="19" w:right="13"/>
              <w:rPr>
                <w:sz w:val="26"/>
              </w:rPr>
            </w:pPr>
            <w:r>
              <w:rPr>
                <w:spacing w:val="-5"/>
                <w:sz w:val="26"/>
              </w:rPr>
              <w:t>10</w:t>
            </w:r>
          </w:p>
        </w:tc>
        <w:tc>
          <w:tcPr>
            <w:tcW w:w="1176" w:type="dxa"/>
          </w:tcPr>
          <w:p>
            <w:pPr>
              <w:pStyle w:val="TableParagraph"/>
              <w:spacing w:before="2"/>
              <w:ind w:left="9" w:right="4"/>
              <w:rPr>
                <w:sz w:val="26"/>
              </w:rPr>
            </w:pPr>
            <w:r>
              <w:rPr>
                <w:spacing w:val="-5"/>
                <w:sz w:val="26"/>
              </w:rPr>
              <w:t>15</w:t>
            </w:r>
          </w:p>
        </w:tc>
        <w:tc>
          <w:tcPr>
            <w:tcW w:w="747" w:type="dxa"/>
          </w:tcPr>
          <w:p>
            <w:pPr>
              <w:pStyle w:val="TableParagraph"/>
              <w:spacing w:before="2"/>
              <w:ind w:left="0"/>
              <w:rPr>
                <w:sz w:val="26"/>
              </w:rPr>
            </w:pPr>
            <w:r>
              <w:rPr>
                <w:spacing w:val="-4"/>
                <w:sz w:val="26"/>
              </w:rPr>
              <w:t>0.05</w:t>
            </w:r>
          </w:p>
        </w:tc>
      </w:tr>
      <w:tr>
        <w:trPr>
          <w:trHeight w:val="340" w:hRule="atLeast"/>
        </w:trPr>
        <w:tc>
          <w:tcPr>
            <w:tcW w:w="708" w:type="dxa"/>
          </w:tcPr>
          <w:p>
            <w:pPr>
              <w:pStyle w:val="TableParagraph"/>
              <w:ind w:left="63" w:right="56"/>
              <w:rPr>
                <w:sz w:val="26"/>
              </w:rPr>
            </w:pPr>
            <w:r>
              <w:rPr>
                <w:spacing w:val="-10"/>
                <w:sz w:val="26"/>
              </w:rPr>
              <w:t>9</w:t>
            </w:r>
          </w:p>
        </w:tc>
        <w:tc>
          <w:tcPr>
            <w:tcW w:w="3121" w:type="dxa"/>
          </w:tcPr>
          <w:p>
            <w:pPr>
              <w:pStyle w:val="TableParagraph"/>
              <w:spacing w:before="2"/>
              <w:jc w:val="left"/>
              <w:rPr>
                <w:sz w:val="26"/>
              </w:rPr>
            </w:pPr>
            <w:r>
              <w:rPr>
                <w:sz w:val="26"/>
              </w:rPr>
              <w:t>Thiết</w:t>
            </w:r>
            <w:r>
              <w:rPr>
                <w:spacing w:val="-12"/>
                <w:sz w:val="26"/>
              </w:rPr>
              <w:t> </w:t>
            </w:r>
            <w:r>
              <w:rPr>
                <w:sz w:val="26"/>
              </w:rPr>
              <w:t>bị</w:t>
            </w:r>
            <w:r>
              <w:rPr>
                <w:spacing w:val="-12"/>
                <w:sz w:val="26"/>
              </w:rPr>
              <w:t> </w:t>
            </w:r>
            <w:r>
              <w:rPr>
                <w:sz w:val="26"/>
              </w:rPr>
              <w:t>liên</w:t>
            </w:r>
            <w:r>
              <w:rPr>
                <w:spacing w:val="-8"/>
                <w:sz w:val="26"/>
              </w:rPr>
              <w:t> </w:t>
            </w:r>
            <w:r>
              <w:rPr>
                <w:sz w:val="26"/>
              </w:rPr>
              <w:t>lạc</w:t>
            </w:r>
            <w:r>
              <w:rPr>
                <w:spacing w:val="-9"/>
                <w:sz w:val="26"/>
              </w:rPr>
              <w:t> </w:t>
            </w:r>
            <w:r>
              <w:rPr>
                <w:sz w:val="26"/>
              </w:rPr>
              <w:t>trọng</w:t>
            </w:r>
            <w:r>
              <w:rPr>
                <w:spacing w:val="-8"/>
                <w:sz w:val="26"/>
              </w:rPr>
              <w:t> </w:t>
            </w:r>
            <w:r>
              <w:rPr>
                <w:spacing w:val="-5"/>
                <w:sz w:val="26"/>
              </w:rPr>
              <w:t>tài</w:t>
            </w:r>
          </w:p>
        </w:tc>
        <w:tc>
          <w:tcPr>
            <w:tcW w:w="709" w:type="dxa"/>
          </w:tcPr>
          <w:p>
            <w:pPr>
              <w:pStyle w:val="TableParagraph"/>
              <w:spacing w:before="2"/>
              <w:ind w:left="5"/>
              <w:rPr>
                <w:sz w:val="26"/>
              </w:rPr>
            </w:pPr>
            <w:r>
              <w:rPr>
                <w:spacing w:val="-5"/>
                <w:sz w:val="26"/>
              </w:rPr>
              <w:t>Bộ</w:t>
            </w:r>
          </w:p>
        </w:tc>
        <w:tc>
          <w:tcPr>
            <w:tcW w:w="699" w:type="dxa"/>
          </w:tcPr>
          <w:p>
            <w:pPr>
              <w:pStyle w:val="TableParagraph"/>
              <w:spacing w:before="2"/>
              <w:ind w:left="14" w:right="10"/>
              <w:rPr>
                <w:sz w:val="26"/>
              </w:rPr>
            </w:pPr>
            <w:r>
              <w:rPr>
                <w:spacing w:val="-5"/>
                <w:sz w:val="26"/>
              </w:rPr>
              <w:t>15</w:t>
            </w:r>
          </w:p>
        </w:tc>
        <w:tc>
          <w:tcPr>
            <w:tcW w:w="1277" w:type="dxa"/>
          </w:tcPr>
          <w:p>
            <w:pPr>
              <w:pStyle w:val="TableParagraph"/>
              <w:spacing w:before="2"/>
              <w:ind w:left="6"/>
              <w:rPr>
                <w:sz w:val="26"/>
              </w:rPr>
            </w:pPr>
            <w:r>
              <w:rPr>
                <w:spacing w:val="-5"/>
                <w:sz w:val="26"/>
              </w:rPr>
              <w:t>15</w:t>
            </w:r>
          </w:p>
        </w:tc>
        <w:tc>
          <w:tcPr>
            <w:tcW w:w="697" w:type="dxa"/>
          </w:tcPr>
          <w:p>
            <w:pPr>
              <w:pStyle w:val="TableParagraph"/>
              <w:spacing w:before="2"/>
              <w:ind w:left="19" w:right="13"/>
              <w:rPr>
                <w:sz w:val="26"/>
              </w:rPr>
            </w:pPr>
            <w:r>
              <w:rPr>
                <w:spacing w:val="-5"/>
                <w:sz w:val="26"/>
              </w:rPr>
              <w:t>15</w:t>
            </w:r>
          </w:p>
        </w:tc>
        <w:tc>
          <w:tcPr>
            <w:tcW w:w="1176" w:type="dxa"/>
          </w:tcPr>
          <w:p>
            <w:pPr>
              <w:pStyle w:val="TableParagraph"/>
              <w:spacing w:before="2"/>
              <w:ind w:left="9" w:right="4"/>
              <w:rPr>
                <w:sz w:val="26"/>
              </w:rPr>
            </w:pPr>
            <w:r>
              <w:rPr>
                <w:spacing w:val="-5"/>
                <w:sz w:val="26"/>
              </w:rPr>
              <w:t>15</w:t>
            </w:r>
          </w:p>
        </w:tc>
        <w:tc>
          <w:tcPr>
            <w:tcW w:w="747" w:type="dxa"/>
          </w:tcPr>
          <w:p>
            <w:pPr>
              <w:pStyle w:val="TableParagraph"/>
              <w:spacing w:before="2"/>
              <w:ind w:left="0"/>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10</w:t>
            </w:r>
          </w:p>
        </w:tc>
        <w:tc>
          <w:tcPr>
            <w:tcW w:w="3121" w:type="dxa"/>
          </w:tcPr>
          <w:p>
            <w:pPr>
              <w:pStyle w:val="TableParagraph"/>
              <w:spacing w:before="2"/>
              <w:jc w:val="left"/>
              <w:rPr>
                <w:sz w:val="26"/>
              </w:rPr>
            </w:pPr>
            <w:r>
              <w:rPr>
                <w:sz w:val="26"/>
              </w:rPr>
              <w:t>Bộ</w:t>
            </w:r>
            <w:r>
              <w:rPr>
                <w:spacing w:val="-12"/>
                <w:sz w:val="26"/>
              </w:rPr>
              <w:t> </w:t>
            </w:r>
            <w:r>
              <w:rPr>
                <w:sz w:val="26"/>
              </w:rPr>
              <w:t>phát</w:t>
            </w:r>
            <w:r>
              <w:rPr>
                <w:spacing w:val="-8"/>
                <w:sz w:val="26"/>
              </w:rPr>
              <w:t> </w:t>
            </w:r>
            <w:r>
              <w:rPr>
                <w:spacing w:val="-4"/>
                <w:sz w:val="26"/>
              </w:rPr>
              <w:t>wifi</w:t>
            </w:r>
          </w:p>
        </w:tc>
        <w:tc>
          <w:tcPr>
            <w:tcW w:w="709" w:type="dxa"/>
          </w:tcPr>
          <w:p>
            <w:pPr>
              <w:pStyle w:val="TableParagraph"/>
              <w:spacing w:before="2"/>
              <w:ind w:left="5"/>
              <w:rPr>
                <w:sz w:val="26"/>
              </w:rPr>
            </w:pPr>
            <w:r>
              <w:rPr>
                <w:spacing w:val="-5"/>
                <w:sz w:val="26"/>
              </w:rPr>
              <w:t>Bộ</w:t>
            </w:r>
          </w:p>
        </w:tc>
        <w:tc>
          <w:tcPr>
            <w:tcW w:w="699" w:type="dxa"/>
          </w:tcPr>
          <w:p>
            <w:pPr>
              <w:pStyle w:val="TableParagraph"/>
              <w:spacing w:before="2"/>
              <w:ind w:left="14"/>
              <w:rPr>
                <w:sz w:val="26"/>
              </w:rPr>
            </w:pPr>
            <w:r>
              <w:rPr>
                <w:spacing w:val="-10"/>
                <w:sz w:val="26"/>
              </w:rPr>
              <w:t>2</w:t>
            </w:r>
          </w:p>
        </w:tc>
        <w:tc>
          <w:tcPr>
            <w:tcW w:w="1277" w:type="dxa"/>
          </w:tcPr>
          <w:p>
            <w:pPr>
              <w:pStyle w:val="TableParagraph"/>
              <w:spacing w:before="2"/>
              <w:ind w:left="6"/>
              <w:rPr>
                <w:sz w:val="26"/>
              </w:rPr>
            </w:pPr>
            <w:r>
              <w:rPr>
                <w:spacing w:val="-5"/>
                <w:sz w:val="26"/>
              </w:rPr>
              <w:t>15</w:t>
            </w:r>
          </w:p>
        </w:tc>
        <w:tc>
          <w:tcPr>
            <w:tcW w:w="697" w:type="dxa"/>
          </w:tcPr>
          <w:p>
            <w:pPr>
              <w:pStyle w:val="TableParagraph"/>
              <w:spacing w:before="2"/>
              <w:ind w:left="19" w:right="4"/>
              <w:rPr>
                <w:sz w:val="26"/>
              </w:rPr>
            </w:pPr>
            <w:r>
              <w:rPr>
                <w:spacing w:val="-10"/>
                <w:sz w:val="26"/>
              </w:rPr>
              <w:t>2</w:t>
            </w:r>
          </w:p>
        </w:tc>
        <w:tc>
          <w:tcPr>
            <w:tcW w:w="1176" w:type="dxa"/>
          </w:tcPr>
          <w:p>
            <w:pPr>
              <w:pStyle w:val="TableParagraph"/>
              <w:spacing w:before="2"/>
              <w:ind w:left="9" w:right="4"/>
              <w:rPr>
                <w:sz w:val="26"/>
              </w:rPr>
            </w:pPr>
            <w:r>
              <w:rPr>
                <w:spacing w:val="-5"/>
                <w:sz w:val="26"/>
              </w:rPr>
              <w:t>15</w:t>
            </w:r>
          </w:p>
        </w:tc>
        <w:tc>
          <w:tcPr>
            <w:tcW w:w="747" w:type="dxa"/>
          </w:tcPr>
          <w:p>
            <w:pPr>
              <w:pStyle w:val="TableParagraph"/>
              <w:spacing w:before="2"/>
              <w:ind w:left="0"/>
              <w:rPr>
                <w:sz w:val="26"/>
              </w:rPr>
            </w:pPr>
            <w:r>
              <w:rPr>
                <w:spacing w:val="-2"/>
                <w:sz w:val="26"/>
              </w:rPr>
              <w:t>0.133</w:t>
            </w:r>
          </w:p>
        </w:tc>
      </w:tr>
      <w:tr>
        <w:trPr>
          <w:trHeight w:val="338" w:hRule="atLeast"/>
        </w:trPr>
        <w:tc>
          <w:tcPr>
            <w:tcW w:w="708" w:type="dxa"/>
          </w:tcPr>
          <w:p>
            <w:pPr>
              <w:pStyle w:val="TableParagraph"/>
              <w:spacing w:line="297" w:lineRule="exact"/>
              <w:ind w:left="63" w:right="56"/>
              <w:rPr>
                <w:sz w:val="26"/>
              </w:rPr>
            </w:pPr>
            <w:r>
              <w:rPr>
                <w:spacing w:val="-5"/>
                <w:sz w:val="26"/>
              </w:rPr>
              <w:t>11</w:t>
            </w:r>
          </w:p>
        </w:tc>
        <w:tc>
          <w:tcPr>
            <w:tcW w:w="3121" w:type="dxa"/>
          </w:tcPr>
          <w:p>
            <w:pPr>
              <w:pStyle w:val="TableParagraph"/>
              <w:spacing w:before="0"/>
              <w:jc w:val="left"/>
              <w:rPr>
                <w:sz w:val="26"/>
              </w:rPr>
            </w:pPr>
            <w:r>
              <w:rPr>
                <w:sz w:val="26"/>
              </w:rPr>
              <w:t>Hệ</w:t>
            </w:r>
            <w:r>
              <w:rPr>
                <w:spacing w:val="-16"/>
                <w:sz w:val="26"/>
              </w:rPr>
              <w:t> </w:t>
            </w:r>
            <w:r>
              <w:rPr>
                <w:sz w:val="26"/>
              </w:rPr>
              <w:t>thống</w:t>
            </w:r>
            <w:r>
              <w:rPr>
                <w:spacing w:val="-11"/>
                <w:sz w:val="26"/>
              </w:rPr>
              <w:t> </w:t>
            </w:r>
            <w:r>
              <w:rPr>
                <w:sz w:val="26"/>
              </w:rPr>
              <w:t>phần</w:t>
            </w:r>
            <w:r>
              <w:rPr>
                <w:spacing w:val="-8"/>
                <w:sz w:val="26"/>
              </w:rPr>
              <w:t> </w:t>
            </w:r>
            <w:r>
              <w:rPr>
                <w:spacing w:val="-5"/>
                <w:sz w:val="26"/>
              </w:rPr>
              <w:t>mềm</w:t>
            </w:r>
          </w:p>
        </w:tc>
        <w:tc>
          <w:tcPr>
            <w:tcW w:w="709" w:type="dxa"/>
          </w:tcPr>
          <w:p>
            <w:pPr>
              <w:pStyle w:val="TableParagraph"/>
              <w:spacing w:before="0"/>
              <w:ind w:left="5"/>
              <w:rPr>
                <w:sz w:val="26"/>
              </w:rPr>
            </w:pPr>
            <w:r>
              <w:rPr>
                <w:spacing w:val="-5"/>
                <w:sz w:val="26"/>
              </w:rPr>
              <w:t>Bộ</w:t>
            </w:r>
          </w:p>
        </w:tc>
        <w:tc>
          <w:tcPr>
            <w:tcW w:w="699" w:type="dxa"/>
          </w:tcPr>
          <w:p>
            <w:pPr>
              <w:pStyle w:val="TableParagraph"/>
              <w:spacing w:before="0"/>
              <w:ind w:left="14"/>
              <w:rPr>
                <w:sz w:val="26"/>
              </w:rPr>
            </w:pPr>
            <w:r>
              <w:rPr>
                <w:spacing w:val="-10"/>
                <w:sz w:val="26"/>
              </w:rPr>
              <w:t>1</w:t>
            </w:r>
          </w:p>
        </w:tc>
        <w:tc>
          <w:tcPr>
            <w:tcW w:w="1277" w:type="dxa"/>
          </w:tcPr>
          <w:p>
            <w:pPr>
              <w:pStyle w:val="TableParagraph"/>
              <w:spacing w:before="0"/>
              <w:ind w:left="6"/>
              <w:rPr>
                <w:sz w:val="26"/>
              </w:rPr>
            </w:pPr>
            <w:r>
              <w:rPr>
                <w:spacing w:val="-5"/>
                <w:sz w:val="26"/>
              </w:rPr>
              <w:t>15</w:t>
            </w:r>
          </w:p>
        </w:tc>
        <w:tc>
          <w:tcPr>
            <w:tcW w:w="697" w:type="dxa"/>
          </w:tcPr>
          <w:p>
            <w:pPr>
              <w:pStyle w:val="TableParagraph"/>
              <w:spacing w:before="0"/>
              <w:ind w:left="19" w:right="4"/>
              <w:rPr>
                <w:sz w:val="26"/>
              </w:rPr>
            </w:pPr>
            <w:r>
              <w:rPr>
                <w:spacing w:val="-10"/>
                <w:sz w:val="26"/>
              </w:rPr>
              <w:t>1</w:t>
            </w:r>
          </w:p>
        </w:tc>
        <w:tc>
          <w:tcPr>
            <w:tcW w:w="1176" w:type="dxa"/>
          </w:tcPr>
          <w:p>
            <w:pPr>
              <w:pStyle w:val="TableParagraph"/>
              <w:spacing w:before="0"/>
              <w:ind w:left="9" w:right="4"/>
              <w:rPr>
                <w:sz w:val="26"/>
              </w:rPr>
            </w:pPr>
            <w:r>
              <w:rPr>
                <w:spacing w:val="-5"/>
                <w:sz w:val="26"/>
              </w:rPr>
              <w:t>15</w:t>
            </w:r>
          </w:p>
        </w:tc>
        <w:tc>
          <w:tcPr>
            <w:tcW w:w="747" w:type="dxa"/>
          </w:tcPr>
          <w:p>
            <w:pPr>
              <w:pStyle w:val="TableParagraph"/>
              <w:spacing w:before="0"/>
              <w:ind w:left="0"/>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12</w:t>
            </w:r>
          </w:p>
        </w:tc>
        <w:tc>
          <w:tcPr>
            <w:tcW w:w="3121" w:type="dxa"/>
          </w:tcPr>
          <w:p>
            <w:pPr>
              <w:pStyle w:val="TableParagraph"/>
              <w:spacing w:before="2"/>
              <w:jc w:val="left"/>
              <w:rPr>
                <w:sz w:val="26"/>
              </w:rPr>
            </w:pPr>
            <w:r>
              <w:rPr>
                <w:sz w:val="26"/>
              </w:rPr>
              <w:t>Thùng</w:t>
            </w:r>
            <w:r>
              <w:rPr>
                <w:spacing w:val="-14"/>
                <w:sz w:val="26"/>
              </w:rPr>
              <w:t> </w:t>
            </w:r>
            <w:r>
              <w:rPr>
                <w:sz w:val="26"/>
              </w:rPr>
              <w:t>đựng</w:t>
            </w:r>
            <w:r>
              <w:rPr>
                <w:spacing w:val="-14"/>
                <w:sz w:val="26"/>
              </w:rPr>
              <w:t> </w:t>
            </w:r>
            <w:r>
              <w:rPr>
                <w:spacing w:val="-5"/>
                <w:sz w:val="26"/>
              </w:rPr>
              <w:t>đồ</w:t>
            </w:r>
          </w:p>
        </w:tc>
        <w:tc>
          <w:tcPr>
            <w:tcW w:w="709" w:type="dxa"/>
          </w:tcPr>
          <w:p>
            <w:pPr>
              <w:pStyle w:val="TableParagraph"/>
              <w:spacing w:before="2"/>
              <w:ind w:left="10"/>
              <w:rPr>
                <w:sz w:val="26"/>
              </w:rPr>
            </w:pPr>
            <w:r>
              <w:rPr>
                <w:spacing w:val="-5"/>
                <w:sz w:val="26"/>
              </w:rPr>
              <w:t>Cái</w:t>
            </w:r>
          </w:p>
        </w:tc>
        <w:tc>
          <w:tcPr>
            <w:tcW w:w="699" w:type="dxa"/>
          </w:tcPr>
          <w:p>
            <w:pPr>
              <w:pStyle w:val="TableParagraph"/>
              <w:spacing w:before="2"/>
              <w:ind w:left="14" w:right="10"/>
              <w:rPr>
                <w:sz w:val="26"/>
              </w:rPr>
            </w:pPr>
            <w:r>
              <w:rPr>
                <w:spacing w:val="-5"/>
                <w:sz w:val="26"/>
              </w:rPr>
              <w:t>16</w:t>
            </w:r>
          </w:p>
        </w:tc>
        <w:tc>
          <w:tcPr>
            <w:tcW w:w="1277" w:type="dxa"/>
          </w:tcPr>
          <w:p>
            <w:pPr>
              <w:pStyle w:val="TableParagraph"/>
              <w:spacing w:before="2"/>
              <w:ind w:left="6"/>
              <w:rPr>
                <w:sz w:val="26"/>
              </w:rPr>
            </w:pPr>
            <w:r>
              <w:rPr>
                <w:spacing w:val="-5"/>
                <w:sz w:val="26"/>
              </w:rPr>
              <w:t>15</w:t>
            </w:r>
          </w:p>
        </w:tc>
        <w:tc>
          <w:tcPr>
            <w:tcW w:w="697" w:type="dxa"/>
          </w:tcPr>
          <w:p>
            <w:pPr>
              <w:pStyle w:val="TableParagraph"/>
              <w:spacing w:before="2"/>
              <w:ind w:left="19" w:right="13"/>
              <w:rPr>
                <w:sz w:val="26"/>
              </w:rPr>
            </w:pPr>
            <w:r>
              <w:rPr>
                <w:spacing w:val="-5"/>
                <w:sz w:val="26"/>
              </w:rPr>
              <w:t>16</w:t>
            </w:r>
          </w:p>
        </w:tc>
        <w:tc>
          <w:tcPr>
            <w:tcW w:w="1176" w:type="dxa"/>
          </w:tcPr>
          <w:p>
            <w:pPr>
              <w:pStyle w:val="TableParagraph"/>
              <w:spacing w:before="2"/>
              <w:ind w:left="9" w:right="4"/>
              <w:rPr>
                <w:sz w:val="26"/>
              </w:rPr>
            </w:pPr>
            <w:r>
              <w:rPr>
                <w:spacing w:val="-5"/>
                <w:sz w:val="26"/>
              </w:rPr>
              <w:t>15</w:t>
            </w:r>
          </w:p>
        </w:tc>
        <w:tc>
          <w:tcPr>
            <w:tcW w:w="747" w:type="dxa"/>
          </w:tcPr>
          <w:p>
            <w:pPr>
              <w:pStyle w:val="TableParagraph"/>
              <w:spacing w:before="2"/>
              <w:ind w:left="0"/>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13</w:t>
            </w:r>
          </w:p>
        </w:tc>
        <w:tc>
          <w:tcPr>
            <w:tcW w:w="3121" w:type="dxa"/>
          </w:tcPr>
          <w:p>
            <w:pPr>
              <w:pStyle w:val="TableParagraph"/>
              <w:spacing w:before="2"/>
              <w:jc w:val="left"/>
              <w:rPr>
                <w:sz w:val="26"/>
              </w:rPr>
            </w:pPr>
            <w:r>
              <w:rPr>
                <w:sz w:val="26"/>
              </w:rPr>
              <w:t>Thước</w:t>
            </w:r>
            <w:r>
              <w:rPr>
                <w:spacing w:val="-10"/>
                <w:sz w:val="26"/>
              </w:rPr>
              <w:t> </w:t>
            </w:r>
            <w:r>
              <w:rPr>
                <w:sz w:val="26"/>
              </w:rPr>
              <w:t>đo</w:t>
            </w:r>
            <w:r>
              <w:rPr>
                <w:spacing w:val="-10"/>
                <w:sz w:val="26"/>
              </w:rPr>
              <w:t> </w:t>
            </w:r>
            <w:r>
              <w:rPr>
                <w:spacing w:val="-4"/>
                <w:sz w:val="26"/>
              </w:rPr>
              <w:t>lưới</w:t>
            </w:r>
          </w:p>
        </w:tc>
        <w:tc>
          <w:tcPr>
            <w:tcW w:w="709" w:type="dxa"/>
          </w:tcPr>
          <w:p>
            <w:pPr>
              <w:pStyle w:val="TableParagraph"/>
              <w:spacing w:before="2"/>
              <w:ind w:left="10"/>
              <w:rPr>
                <w:sz w:val="26"/>
              </w:rPr>
            </w:pPr>
            <w:r>
              <w:rPr>
                <w:spacing w:val="-5"/>
                <w:sz w:val="26"/>
              </w:rPr>
              <w:t>Cái</w:t>
            </w:r>
          </w:p>
        </w:tc>
        <w:tc>
          <w:tcPr>
            <w:tcW w:w="699" w:type="dxa"/>
          </w:tcPr>
          <w:p>
            <w:pPr>
              <w:pStyle w:val="TableParagraph"/>
              <w:spacing w:before="2"/>
              <w:ind w:left="14"/>
              <w:rPr>
                <w:sz w:val="26"/>
              </w:rPr>
            </w:pPr>
            <w:r>
              <w:rPr>
                <w:spacing w:val="-10"/>
                <w:sz w:val="26"/>
              </w:rPr>
              <w:t>8</w:t>
            </w:r>
          </w:p>
        </w:tc>
        <w:tc>
          <w:tcPr>
            <w:tcW w:w="1277" w:type="dxa"/>
          </w:tcPr>
          <w:p>
            <w:pPr>
              <w:pStyle w:val="TableParagraph"/>
              <w:spacing w:before="2"/>
              <w:ind w:left="6"/>
              <w:rPr>
                <w:sz w:val="26"/>
              </w:rPr>
            </w:pPr>
            <w:r>
              <w:rPr>
                <w:spacing w:val="-5"/>
                <w:sz w:val="26"/>
              </w:rPr>
              <w:t>15</w:t>
            </w:r>
          </w:p>
        </w:tc>
        <w:tc>
          <w:tcPr>
            <w:tcW w:w="697" w:type="dxa"/>
          </w:tcPr>
          <w:p>
            <w:pPr>
              <w:pStyle w:val="TableParagraph"/>
              <w:spacing w:before="2"/>
              <w:ind w:left="19" w:right="4"/>
              <w:rPr>
                <w:sz w:val="26"/>
              </w:rPr>
            </w:pPr>
            <w:r>
              <w:rPr>
                <w:spacing w:val="-10"/>
                <w:sz w:val="26"/>
              </w:rPr>
              <w:t>8</w:t>
            </w:r>
          </w:p>
        </w:tc>
        <w:tc>
          <w:tcPr>
            <w:tcW w:w="1176" w:type="dxa"/>
          </w:tcPr>
          <w:p>
            <w:pPr>
              <w:pStyle w:val="TableParagraph"/>
              <w:spacing w:before="2"/>
              <w:ind w:left="9" w:right="4"/>
              <w:rPr>
                <w:sz w:val="26"/>
              </w:rPr>
            </w:pPr>
            <w:r>
              <w:rPr>
                <w:spacing w:val="-5"/>
                <w:sz w:val="26"/>
              </w:rPr>
              <w:t>15</w:t>
            </w:r>
          </w:p>
        </w:tc>
        <w:tc>
          <w:tcPr>
            <w:tcW w:w="747" w:type="dxa"/>
          </w:tcPr>
          <w:p>
            <w:pPr>
              <w:pStyle w:val="TableParagraph"/>
              <w:spacing w:line="297" w:lineRule="exact" w:before="23"/>
              <w:ind w:left="0"/>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14</w:t>
            </w:r>
          </w:p>
        </w:tc>
        <w:tc>
          <w:tcPr>
            <w:tcW w:w="3121" w:type="dxa"/>
          </w:tcPr>
          <w:p>
            <w:pPr>
              <w:pStyle w:val="TableParagraph"/>
              <w:spacing w:before="2"/>
              <w:jc w:val="left"/>
              <w:rPr>
                <w:sz w:val="26"/>
              </w:rPr>
            </w:pPr>
            <w:r>
              <w:rPr>
                <w:sz w:val="26"/>
              </w:rPr>
              <w:t>Ghế</w:t>
            </w:r>
            <w:r>
              <w:rPr>
                <w:spacing w:val="-12"/>
                <w:sz w:val="26"/>
              </w:rPr>
              <w:t> </w:t>
            </w:r>
            <w:r>
              <w:rPr>
                <w:sz w:val="26"/>
              </w:rPr>
              <w:t>trọng</w:t>
            </w:r>
            <w:r>
              <w:rPr>
                <w:spacing w:val="-12"/>
                <w:sz w:val="26"/>
              </w:rPr>
              <w:t> </w:t>
            </w:r>
            <w:r>
              <w:rPr>
                <w:sz w:val="26"/>
              </w:rPr>
              <w:t>tài</w:t>
            </w:r>
            <w:r>
              <w:rPr>
                <w:spacing w:val="-9"/>
                <w:sz w:val="26"/>
              </w:rPr>
              <w:t> </w:t>
            </w:r>
            <w:r>
              <w:rPr>
                <w:spacing w:val="-4"/>
                <w:sz w:val="26"/>
              </w:rPr>
              <w:t>chính</w:t>
            </w:r>
          </w:p>
        </w:tc>
        <w:tc>
          <w:tcPr>
            <w:tcW w:w="709" w:type="dxa"/>
          </w:tcPr>
          <w:p>
            <w:pPr>
              <w:pStyle w:val="TableParagraph"/>
              <w:spacing w:before="2"/>
              <w:ind w:left="10"/>
              <w:rPr>
                <w:sz w:val="26"/>
              </w:rPr>
            </w:pPr>
            <w:r>
              <w:rPr>
                <w:spacing w:val="-5"/>
                <w:sz w:val="26"/>
              </w:rPr>
              <w:t>Cái</w:t>
            </w:r>
          </w:p>
        </w:tc>
        <w:tc>
          <w:tcPr>
            <w:tcW w:w="699" w:type="dxa"/>
          </w:tcPr>
          <w:p>
            <w:pPr>
              <w:pStyle w:val="TableParagraph"/>
              <w:spacing w:before="2"/>
              <w:ind w:left="14"/>
              <w:rPr>
                <w:sz w:val="26"/>
              </w:rPr>
            </w:pPr>
            <w:r>
              <w:rPr>
                <w:spacing w:val="-10"/>
                <w:sz w:val="26"/>
              </w:rPr>
              <w:t>8</w:t>
            </w:r>
          </w:p>
        </w:tc>
        <w:tc>
          <w:tcPr>
            <w:tcW w:w="1277" w:type="dxa"/>
          </w:tcPr>
          <w:p>
            <w:pPr>
              <w:pStyle w:val="TableParagraph"/>
              <w:spacing w:before="2"/>
              <w:ind w:left="6"/>
              <w:rPr>
                <w:sz w:val="26"/>
              </w:rPr>
            </w:pPr>
            <w:r>
              <w:rPr>
                <w:spacing w:val="-5"/>
                <w:sz w:val="26"/>
              </w:rPr>
              <w:t>15</w:t>
            </w:r>
          </w:p>
        </w:tc>
        <w:tc>
          <w:tcPr>
            <w:tcW w:w="697" w:type="dxa"/>
          </w:tcPr>
          <w:p>
            <w:pPr>
              <w:pStyle w:val="TableParagraph"/>
              <w:spacing w:before="2"/>
              <w:ind w:left="19" w:right="4"/>
              <w:rPr>
                <w:sz w:val="26"/>
              </w:rPr>
            </w:pPr>
            <w:r>
              <w:rPr>
                <w:spacing w:val="-10"/>
                <w:sz w:val="26"/>
              </w:rPr>
              <w:t>8</w:t>
            </w:r>
          </w:p>
        </w:tc>
        <w:tc>
          <w:tcPr>
            <w:tcW w:w="1176" w:type="dxa"/>
          </w:tcPr>
          <w:p>
            <w:pPr>
              <w:pStyle w:val="TableParagraph"/>
              <w:spacing w:before="2"/>
              <w:ind w:left="9" w:right="4"/>
              <w:rPr>
                <w:sz w:val="26"/>
              </w:rPr>
            </w:pPr>
            <w:r>
              <w:rPr>
                <w:spacing w:val="-5"/>
                <w:sz w:val="26"/>
              </w:rPr>
              <w:t>15</w:t>
            </w:r>
          </w:p>
        </w:tc>
        <w:tc>
          <w:tcPr>
            <w:tcW w:w="747" w:type="dxa"/>
          </w:tcPr>
          <w:p>
            <w:pPr>
              <w:pStyle w:val="TableParagraph"/>
              <w:ind w:left="0"/>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15</w:t>
            </w:r>
          </w:p>
        </w:tc>
        <w:tc>
          <w:tcPr>
            <w:tcW w:w="3121" w:type="dxa"/>
          </w:tcPr>
          <w:p>
            <w:pPr>
              <w:pStyle w:val="TableParagraph"/>
              <w:spacing w:before="2"/>
              <w:jc w:val="left"/>
              <w:rPr>
                <w:sz w:val="26"/>
              </w:rPr>
            </w:pPr>
            <w:r>
              <w:rPr>
                <w:sz w:val="26"/>
              </w:rPr>
              <w:t>Tivi</w:t>
            </w:r>
            <w:r>
              <w:rPr>
                <w:spacing w:val="-6"/>
                <w:sz w:val="26"/>
              </w:rPr>
              <w:t> </w:t>
            </w:r>
            <w:r>
              <w:rPr>
                <w:spacing w:val="-2"/>
                <w:sz w:val="26"/>
              </w:rPr>
              <w:t>65inch</w:t>
            </w:r>
          </w:p>
        </w:tc>
        <w:tc>
          <w:tcPr>
            <w:tcW w:w="709" w:type="dxa"/>
          </w:tcPr>
          <w:p>
            <w:pPr>
              <w:pStyle w:val="TableParagraph"/>
              <w:spacing w:before="2"/>
              <w:ind w:left="10"/>
              <w:rPr>
                <w:sz w:val="26"/>
              </w:rPr>
            </w:pPr>
            <w:r>
              <w:rPr>
                <w:spacing w:val="-5"/>
                <w:sz w:val="26"/>
              </w:rPr>
              <w:t>Cái</w:t>
            </w:r>
          </w:p>
        </w:tc>
        <w:tc>
          <w:tcPr>
            <w:tcW w:w="699" w:type="dxa"/>
          </w:tcPr>
          <w:p>
            <w:pPr>
              <w:pStyle w:val="TableParagraph"/>
              <w:spacing w:before="2"/>
              <w:ind w:left="14"/>
              <w:rPr>
                <w:sz w:val="26"/>
              </w:rPr>
            </w:pPr>
            <w:r>
              <w:rPr>
                <w:spacing w:val="-10"/>
                <w:sz w:val="26"/>
              </w:rPr>
              <w:t>8</w:t>
            </w:r>
          </w:p>
        </w:tc>
        <w:tc>
          <w:tcPr>
            <w:tcW w:w="1277" w:type="dxa"/>
          </w:tcPr>
          <w:p>
            <w:pPr>
              <w:pStyle w:val="TableParagraph"/>
              <w:spacing w:before="2"/>
              <w:ind w:left="6"/>
              <w:rPr>
                <w:sz w:val="26"/>
              </w:rPr>
            </w:pPr>
            <w:r>
              <w:rPr>
                <w:spacing w:val="-5"/>
                <w:sz w:val="26"/>
              </w:rPr>
              <w:t>15</w:t>
            </w:r>
          </w:p>
        </w:tc>
        <w:tc>
          <w:tcPr>
            <w:tcW w:w="697" w:type="dxa"/>
          </w:tcPr>
          <w:p>
            <w:pPr>
              <w:pStyle w:val="TableParagraph"/>
              <w:spacing w:before="2"/>
              <w:ind w:left="19" w:right="4"/>
              <w:rPr>
                <w:sz w:val="26"/>
              </w:rPr>
            </w:pPr>
            <w:r>
              <w:rPr>
                <w:spacing w:val="-10"/>
                <w:sz w:val="26"/>
              </w:rPr>
              <w:t>8</w:t>
            </w:r>
          </w:p>
        </w:tc>
        <w:tc>
          <w:tcPr>
            <w:tcW w:w="1176" w:type="dxa"/>
          </w:tcPr>
          <w:p>
            <w:pPr>
              <w:pStyle w:val="TableParagraph"/>
              <w:spacing w:before="2"/>
              <w:ind w:left="9" w:right="4"/>
              <w:rPr>
                <w:sz w:val="26"/>
              </w:rPr>
            </w:pPr>
            <w:r>
              <w:rPr>
                <w:spacing w:val="-5"/>
                <w:sz w:val="26"/>
              </w:rPr>
              <w:t>15</w:t>
            </w:r>
          </w:p>
        </w:tc>
        <w:tc>
          <w:tcPr>
            <w:tcW w:w="747" w:type="dxa"/>
          </w:tcPr>
          <w:p>
            <w:pPr>
              <w:pStyle w:val="TableParagraph"/>
              <w:ind w:left="0"/>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16</w:t>
            </w:r>
          </w:p>
        </w:tc>
        <w:tc>
          <w:tcPr>
            <w:tcW w:w="3121" w:type="dxa"/>
          </w:tcPr>
          <w:p>
            <w:pPr>
              <w:pStyle w:val="TableParagraph"/>
              <w:spacing w:before="1"/>
              <w:jc w:val="left"/>
              <w:rPr>
                <w:sz w:val="26"/>
              </w:rPr>
            </w:pPr>
            <w:r>
              <w:rPr>
                <w:sz w:val="26"/>
              </w:rPr>
              <w:t>Máy</w:t>
            </w:r>
            <w:r>
              <w:rPr>
                <w:spacing w:val="-15"/>
                <w:sz w:val="26"/>
              </w:rPr>
              <w:t> </w:t>
            </w:r>
            <w:r>
              <w:rPr>
                <w:spacing w:val="-2"/>
                <w:sz w:val="26"/>
              </w:rPr>
              <w:t>chiếu</w:t>
            </w:r>
          </w:p>
        </w:tc>
        <w:tc>
          <w:tcPr>
            <w:tcW w:w="709" w:type="dxa"/>
          </w:tcPr>
          <w:p>
            <w:pPr>
              <w:pStyle w:val="TableParagraph"/>
              <w:spacing w:before="1"/>
              <w:ind w:left="5"/>
              <w:rPr>
                <w:sz w:val="26"/>
              </w:rPr>
            </w:pPr>
            <w:r>
              <w:rPr>
                <w:spacing w:val="-5"/>
                <w:sz w:val="26"/>
              </w:rPr>
              <w:t>Bộ</w:t>
            </w:r>
          </w:p>
        </w:tc>
        <w:tc>
          <w:tcPr>
            <w:tcW w:w="699" w:type="dxa"/>
          </w:tcPr>
          <w:p>
            <w:pPr>
              <w:pStyle w:val="TableParagraph"/>
              <w:spacing w:before="1"/>
              <w:ind w:left="14"/>
              <w:rPr>
                <w:sz w:val="26"/>
              </w:rPr>
            </w:pPr>
            <w:r>
              <w:rPr>
                <w:spacing w:val="-10"/>
                <w:sz w:val="26"/>
              </w:rPr>
              <w:t>1</w:t>
            </w:r>
          </w:p>
        </w:tc>
        <w:tc>
          <w:tcPr>
            <w:tcW w:w="1277" w:type="dxa"/>
          </w:tcPr>
          <w:p>
            <w:pPr>
              <w:pStyle w:val="TableParagraph"/>
              <w:spacing w:before="1"/>
              <w:ind w:left="6"/>
              <w:rPr>
                <w:sz w:val="26"/>
              </w:rPr>
            </w:pPr>
            <w:r>
              <w:rPr>
                <w:spacing w:val="-5"/>
                <w:sz w:val="26"/>
              </w:rPr>
              <w:t>15</w:t>
            </w:r>
          </w:p>
        </w:tc>
        <w:tc>
          <w:tcPr>
            <w:tcW w:w="697" w:type="dxa"/>
          </w:tcPr>
          <w:p>
            <w:pPr>
              <w:pStyle w:val="TableParagraph"/>
              <w:spacing w:before="1"/>
              <w:ind w:left="19" w:right="4"/>
              <w:rPr>
                <w:sz w:val="26"/>
              </w:rPr>
            </w:pPr>
            <w:r>
              <w:rPr>
                <w:spacing w:val="-10"/>
                <w:sz w:val="26"/>
              </w:rPr>
              <w:t>1</w:t>
            </w:r>
          </w:p>
        </w:tc>
        <w:tc>
          <w:tcPr>
            <w:tcW w:w="1176" w:type="dxa"/>
          </w:tcPr>
          <w:p>
            <w:pPr>
              <w:pStyle w:val="TableParagraph"/>
              <w:spacing w:before="1"/>
              <w:ind w:left="9" w:right="4"/>
              <w:rPr>
                <w:sz w:val="26"/>
              </w:rPr>
            </w:pPr>
            <w:r>
              <w:rPr>
                <w:spacing w:val="-5"/>
                <w:sz w:val="26"/>
              </w:rPr>
              <w:t>15</w:t>
            </w:r>
          </w:p>
        </w:tc>
        <w:tc>
          <w:tcPr>
            <w:tcW w:w="747" w:type="dxa"/>
          </w:tcPr>
          <w:p>
            <w:pPr>
              <w:pStyle w:val="TableParagraph"/>
              <w:ind w:left="0"/>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17</w:t>
            </w:r>
          </w:p>
        </w:tc>
        <w:tc>
          <w:tcPr>
            <w:tcW w:w="3121" w:type="dxa"/>
          </w:tcPr>
          <w:p>
            <w:pPr>
              <w:pStyle w:val="TableParagraph"/>
              <w:spacing w:line="298" w:lineRule="exact" w:before="0"/>
              <w:jc w:val="left"/>
              <w:rPr>
                <w:sz w:val="26"/>
              </w:rPr>
            </w:pPr>
            <w:r>
              <w:rPr>
                <w:sz w:val="26"/>
              </w:rPr>
              <w:t>Bộ</w:t>
            </w:r>
            <w:r>
              <w:rPr>
                <w:spacing w:val="-10"/>
                <w:sz w:val="26"/>
              </w:rPr>
              <w:t> </w:t>
            </w:r>
            <w:r>
              <w:rPr>
                <w:sz w:val="26"/>
              </w:rPr>
              <w:t>bục</w:t>
            </w:r>
            <w:r>
              <w:rPr>
                <w:spacing w:val="-10"/>
                <w:sz w:val="26"/>
              </w:rPr>
              <w:t> </w:t>
            </w:r>
            <w:r>
              <w:rPr>
                <w:sz w:val="26"/>
              </w:rPr>
              <w:t>trao</w:t>
            </w:r>
            <w:r>
              <w:rPr>
                <w:spacing w:val="-5"/>
                <w:sz w:val="26"/>
              </w:rPr>
              <w:t> </w:t>
            </w:r>
            <w:r>
              <w:rPr>
                <w:spacing w:val="-2"/>
                <w:sz w:val="26"/>
              </w:rPr>
              <w:t>thưởng</w:t>
            </w:r>
          </w:p>
        </w:tc>
        <w:tc>
          <w:tcPr>
            <w:tcW w:w="709" w:type="dxa"/>
          </w:tcPr>
          <w:p>
            <w:pPr>
              <w:pStyle w:val="TableParagraph"/>
              <w:spacing w:line="298" w:lineRule="exact" w:before="0"/>
              <w:ind w:left="5"/>
              <w:rPr>
                <w:sz w:val="26"/>
              </w:rPr>
            </w:pPr>
            <w:r>
              <w:rPr>
                <w:spacing w:val="-5"/>
                <w:sz w:val="26"/>
              </w:rPr>
              <w:t>Bộ</w:t>
            </w:r>
          </w:p>
        </w:tc>
        <w:tc>
          <w:tcPr>
            <w:tcW w:w="699" w:type="dxa"/>
          </w:tcPr>
          <w:p>
            <w:pPr>
              <w:pStyle w:val="TableParagraph"/>
              <w:spacing w:line="298" w:lineRule="exact" w:before="0"/>
              <w:ind w:left="14"/>
              <w:rPr>
                <w:sz w:val="26"/>
              </w:rPr>
            </w:pPr>
            <w:r>
              <w:rPr>
                <w:spacing w:val="-10"/>
                <w:sz w:val="26"/>
              </w:rPr>
              <w:t>1</w:t>
            </w:r>
          </w:p>
        </w:tc>
        <w:tc>
          <w:tcPr>
            <w:tcW w:w="1277" w:type="dxa"/>
          </w:tcPr>
          <w:p>
            <w:pPr>
              <w:pStyle w:val="TableParagraph"/>
              <w:spacing w:line="298" w:lineRule="exact" w:before="0"/>
              <w:ind w:left="6"/>
              <w:rPr>
                <w:sz w:val="26"/>
              </w:rPr>
            </w:pPr>
            <w:r>
              <w:rPr>
                <w:spacing w:val="-5"/>
                <w:sz w:val="26"/>
              </w:rPr>
              <w:t>15</w:t>
            </w:r>
          </w:p>
        </w:tc>
        <w:tc>
          <w:tcPr>
            <w:tcW w:w="697" w:type="dxa"/>
          </w:tcPr>
          <w:p>
            <w:pPr>
              <w:pStyle w:val="TableParagraph"/>
              <w:spacing w:line="298" w:lineRule="exact" w:before="0"/>
              <w:ind w:left="19" w:right="4"/>
              <w:rPr>
                <w:sz w:val="26"/>
              </w:rPr>
            </w:pPr>
            <w:r>
              <w:rPr>
                <w:spacing w:val="-10"/>
                <w:sz w:val="26"/>
              </w:rPr>
              <w:t>1</w:t>
            </w:r>
          </w:p>
        </w:tc>
        <w:tc>
          <w:tcPr>
            <w:tcW w:w="1176" w:type="dxa"/>
          </w:tcPr>
          <w:p>
            <w:pPr>
              <w:pStyle w:val="TableParagraph"/>
              <w:spacing w:line="298" w:lineRule="exact" w:before="0"/>
              <w:ind w:left="9" w:right="4"/>
              <w:rPr>
                <w:sz w:val="26"/>
              </w:rPr>
            </w:pPr>
            <w:r>
              <w:rPr>
                <w:spacing w:val="-5"/>
                <w:sz w:val="26"/>
              </w:rPr>
              <w:t>15</w:t>
            </w:r>
          </w:p>
        </w:tc>
        <w:tc>
          <w:tcPr>
            <w:tcW w:w="747" w:type="dxa"/>
          </w:tcPr>
          <w:p>
            <w:pPr>
              <w:pStyle w:val="TableParagraph"/>
              <w:ind w:left="0"/>
              <w:rPr>
                <w:sz w:val="26"/>
              </w:rPr>
            </w:pPr>
            <w:r>
              <w:rPr>
                <w:spacing w:val="-2"/>
                <w:sz w:val="26"/>
              </w:rPr>
              <w:t>0.133</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121"/>
        <w:gridCol w:w="709"/>
        <w:gridCol w:w="699"/>
        <w:gridCol w:w="1277"/>
        <w:gridCol w:w="697"/>
        <w:gridCol w:w="1176"/>
        <w:gridCol w:w="747"/>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3121"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914"/>
              <w:jc w:val="left"/>
              <w:rPr>
                <w:b/>
                <w:sz w:val="26"/>
              </w:rPr>
            </w:pPr>
            <w:r>
              <w:rPr>
                <w:b/>
                <w:sz w:val="26"/>
              </w:rPr>
              <w:t>Tên</w:t>
            </w:r>
            <w:r>
              <w:rPr>
                <w:b/>
                <w:spacing w:val="-7"/>
                <w:sz w:val="26"/>
              </w:rPr>
              <w:t> </w:t>
            </w:r>
            <w:r>
              <w:rPr>
                <w:b/>
                <w:sz w:val="26"/>
              </w:rPr>
              <w:t>thiết</w:t>
            </w:r>
            <w:r>
              <w:rPr>
                <w:b/>
                <w:spacing w:val="-5"/>
                <w:sz w:val="26"/>
              </w:rPr>
              <w:t> bị</w:t>
            </w:r>
          </w:p>
        </w:tc>
        <w:tc>
          <w:tcPr>
            <w:tcW w:w="709"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61" w:right="54"/>
              <w:rPr>
                <w:b/>
                <w:sz w:val="26"/>
              </w:rPr>
            </w:pPr>
            <w:r>
              <w:rPr>
                <w:b/>
                <w:spacing w:val="-4"/>
                <w:sz w:val="26"/>
              </w:rPr>
              <w:t>Đơn </w:t>
            </w:r>
            <w:r>
              <w:rPr>
                <w:b/>
                <w:spacing w:val="-6"/>
                <w:sz w:val="26"/>
              </w:rPr>
              <w:t>vị </w:t>
            </w:r>
            <w:r>
              <w:rPr>
                <w:b/>
                <w:spacing w:val="-4"/>
                <w:sz w:val="26"/>
              </w:rPr>
              <w:t>tính</w:t>
            </w:r>
          </w:p>
        </w:tc>
        <w:tc>
          <w:tcPr>
            <w:tcW w:w="3849" w:type="dxa"/>
            <w:gridSpan w:val="4"/>
          </w:tcPr>
          <w:p>
            <w:pPr>
              <w:pStyle w:val="TableParagraph"/>
              <w:ind w:left="6" w:right="2"/>
              <w:rPr>
                <w:b/>
                <w:sz w:val="26"/>
              </w:rPr>
            </w:pPr>
            <w:r>
              <w:rPr>
                <w:b/>
                <w:sz w:val="26"/>
              </w:rPr>
              <w:t>Định</w:t>
            </w:r>
            <w:r>
              <w:rPr>
                <w:b/>
                <w:spacing w:val="-10"/>
                <w:sz w:val="26"/>
              </w:rPr>
              <w:t> </w:t>
            </w:r>
            <w:r>
              <w:rPr>
                <w:b/>
                <w:spacing w:val="-5"/>
                <w:sz w:val="26"/>
              </w:rPr>
              <w:t>mức</w:t>
            </w:r>
          </w:p>
        </w:tc>
        <w:tc>
          <w:tcPr>
            <w:tcW w:w="747"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before="0"/>
              <w:ind w:left="26" w:right="24" w:hanging="1"/>
              <w:rPr>
                <w:sz w:val="26"/>
              </w:rPr>
            </w:pPr>
            <w:r>
              <w:rPr>
                <w:spacing w:val="-4"/>
                <w:sz w:val="26"/>
              </w:rPr>
              <w:t>Mức hao </w:t>
            </w:r>
            <w:r>
              <w:rPr>
                <w:sz w:val="26"/>
              </w:rPr>
              <w:t>phí</w:t>
            </w:r>
            <w:r>
              <w:rPr>
                <w:spacing w:val="-11"/>
                <w:sz w:val="26"/>
              </w:rPr>
              <w:t> </w:t>
            </w:r>
            <w:r>
              <w:rPr>
                <w:sz w:val="26"/>
              </w:rPr>
              <w:t>01 ca</w:t>
            </w:r>
            <w:r>
              <w:rPr>
                <w:spacing w:val="-3"/>
                <w:sz w:val="26"/>
              </w:rPr>
              <w:t> </w:t>
            </w:r>
            <w:r>
              <w:rPr>
                <w:spacing w:val="-5"/>
                <w:sz w:val="26"/>
              </w:rPr>
              <w:t>(%)</w:t>
            </w:r>
          </w:p>
        </w:tc>
      </w:tr>
      <w:tr>
        <w:trPr>
          <w:trHeight w:val="8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709" w:type="dxa"/>
            <w:vMerge/>
            <w:tcBorders>
              <w:top w:val="nil"/>
            </w:tcBorders>
          </w:tcPr>
          <w:p>
            <w:pPr>
              <w:rPr>
                <w:sz w:val="2"/>
                <w:szCs w:val="2"/>
              </w:rPr>
            </w:pPr>
          </w:p>
        </w:tc>
        <w:tc>
          <w:tcPr>
            <w:tcW w:w="1976" w:type="dxa"/>
            <w:gridSpan w:val="2"/>
          </w:tcPr>
          <w:p>
            <w:pPr>
              <w:pStyle w:val="TableParagraph"/>
              <w:spacing w:before="151"/>
              <w:ind w:left="147"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873" w:type="dxa"/>
            <w:gridSpan w:val="2"/>
          </w:tcPr>
          <w:p>
            <w:pPr>
              <w:pStyle w:val="TableParagraph"/>
              <w:spacing w:before="2"/>
              <w:ind w:left="224" w:right="216" w:hanging="3"/>
              <w:rPr>
                <w:b/>
                <w:sz w:val="26"/>
              </w:rPr>
            </w:pPr>
            <w:r>
              <w:rPr>
                <w:b/>
                <w:sz w:val="26"/>
              </w:rPr>
              <w:t>Giải Đại hội TDTT</w:t>
            </w:r>
            <w:r>
              <w:rPr>
                <w:b/>
                <w:spacing w:val="-9"/>
                <w:sz w:val="26"/>
              </w:rPr>
              <w:t> </w:t>
            </w:r>
            <w:r>
              <w:rPr>
                <w:b/>
                <w:spacing w:val="-4"/>
                <w:sz w:val="26"/>
              </w:rPr>
              <w:t>thành</w:t>
            </w:r>
          </w:p>
          <w:p>
            <w:pPr>
              <w:pStyle w:val="TableParagraph"/>
              <w:spacing w:line="277" w:lineRule="exact" w:before="0"/>
              <w:ind w:left="5" w:right="4"/>
              <w:rPr>
                <w:b/>
                <w:sz w:val="26"/>
              </w:rPr>
            </w:pPr>
            <w:r>
              <w:rPr>
                <w:b/>
                <w:spacing w:val="-5"/>
                <w:sz w:val="26"/>
              </w:rPr>
              <w:t>phố</w:t>
            </w:r>
          </w:p>
        </w:tc>
        <w:tc>
          <w:tcPr>
            <w:tcW w:w="747" w:type="dxa"/>
            <w:vMerge/>
            <w:tcBorders>
              <w:top w:val="nil"/>
            </w:tcBorders>
          </w:tcPr>
          <w:p>
            <w:pPr>
              <w:rPr>
                <w:sz w:val="2"/>
                <w:szCs w:val="2"/>
              </w:rPr>
            </w:pPr>
          </w:p>
        </w:tc>
      </w:tr>
      <w:tr>
        <w:trPr>
          <w:trHeight w:val="897" w:hRule="atLeast"/>
        </w:trPr>
        <w:tc>
          <w:tcPr>
            <w:tcW w:w="708" w:type="dxa"/>
            <w:vMerge/>
            <w:tcBorders>
              <w:top w:val="nil"/>
            </w:tcBorders>
          </w:tcPr>
          <w:p>
            <w:pPr>
              <w:rPr>
                <w:sz w:val="2"/>
                <w:szCs w:val="2"/>
              </w:rPr>
            </w:pPr>
          </w:p>
        </w:tc>
        <w:tc>
          <w:tcPr>
            <w:tcW w:w="3121" w:type="dxa"/>
            <w:vMerge/>
            <w:tcBorders>
              <w:top w:val="nil"/>
            </w:tcBorders>
          </w:tcPr>
          <w:p>
            <w:pPr>
              <w:rPr>
                <w:sz w:val="2"/>
                <w:szCs w:val="2"/>
              </w:rPr>
            </w:pPr>
          </w:p>
        </w:tc>
        <w:tc>
          <w:tcPr>
            <w:tcW w:w="709" w:type="dxa"/>
            <w:vMerge/>
            <w:tcBorders>
              <w:top w:val="nil"/>
            </w:tcBorders>
          </w:tcPr>
          <w:p>
            <w:pPr>
              <w:rPr>
                <w:sz w:val="2"/>
                <w:szCs w:val="2"/>
              </w:rPr>
            </w:pPr>
          </w:p>
        </w:tc>
        <w:tc>
          <w:tcPr>
            <w:tcW w:w="699" w:type="dxa"/>
          </w:tcPr>
          <w:p>
            <w:pPr>
              <w:pStyle w:val="TableParagraph"/>
              <w:spacing w:line="298" w:lineRule="exact" w:before="150"/>
              <w:ind w:left="14" w:right="10"/>
              <w:rPr>
                <w:sz w:val="26"/>
              </w:rPr>
            </w:pPr>
            <w:r>
              <w:rPr>
                <w:spacing w:val="-5"/>
                <w:sz w:val="26"/>
              </w:rPr>
              <w:t>Số</w:t>
            </w:r>
          </w:p>
          <w:p>
            <w:pPr>
              <w:pStyle w:val="TableParagraph"/>
              <w:spacing w:line="298" w:lineRule="exact" w:before="0"/>
              <w:ind w:left="14" w:right="10"/>
              <w:rPr>
                <w:sz w:val="26"/>
              </w:rPr>
            </w:pPr>
            <w:r>
              <w:rPr>
                <w:spacing w:val="-2"/>
                <w:sz w:val="26"/>
              </w:rPr>
              <w:t>lượng</w:t>
            </w:r>
          </w:p>
        </w:tc>
        <w:tc>
          <w:tcPr>
            <w:tcW w:w="1277" w:type="dxa"/>
          </w:tcPr>
          <w:p>
            <w:pPr>
              <w:pStyle w:val="TableParagraph"/>
              <w:spacing w:before="2"/>
              <w:ind w:left="514" w:right="120" w:hanging="382"/>
              <w:jc w:val="left"/>
              <w:rPr>
                <w:sz w:val="26"/>
              </w:rPr>
            </w:pPr>
            <w:r>
              <w:rPr>
                <w:sz w:val="26"/>
              </w:rPr>
              <w:t>Thời</w:t>
            </w:r>
            <w:r>
              <w:rPr>
                <w:spacing w:val="-17"/>
                <w:sz w:val="26"/>
              </w:rPr>
              <w:t> </w:t>
            </w:r>
            <w:r>
              <w:rPr>
                <w:sz w:val="26"/>
              </w:rPr>
              <w:t>gian </w:t>
            </w:r>
            <w:r>
              <w:rPr>
                <w:spacing w:val="-6"/>
                <w:sz w:val="26"/>
              </w:rPr>
              <w:t>sử</w:t>
            </w:r>
          </w:p>
          <w:p>
            <w:pPr>
              <w:pStyle w:val="TableParagraph"/>
              <w:spacing w:line="277" w:lineRule="exact" w:before="0"/>
              <w:ind w:left="142"/>
              <w:jc w:val="left"/>
              <w:rPr>
                <w:sz w:val="26"/>
              </w:rPr>
            </w:pPr>
            <w:r>
              <w:rPr>
                <w:sz w:val="26"/>
              </w:rPr>
              <w:t>dụng</w:t>
            </w:r>
            <w:r>
              <w:rPr>
                <w:spacing w:val="-7"/>
                <w:sz w:val="26"/>
              </w:rPr>
              <w:t> </w:t>
            </w:r>
            <w:r>
              <w:rPr>
                <w:spacing w:val="-4"/>
                <w:sz w:val="26"/>
              </w:rPr>
              <w:t>(ca)</w:t>
            </w:r>
          </w:p>
        </w:tc>
        <w:tc>
          <w:tcPr>
            <w:tcW w:w="697" w:type="dxa"/>
          </w:tcPr>
          <w:p>
            <w:pPr>
              <w:pStyle w:val="TableParagraph"/>
              <w:spacing w:line="298" w:lineRule="exact" w:before="150"/>
              <w:ind w:left="19" w:right="14"/>
              <w:rPr>
                <w:sz w:val="26"/>
              </w:rPr>
            </w:pPr>
            <w:r>
              <w:rPr>
                <w:spacing w:val="-5"/>
                <w:sz w:val="26"/>
              </w:rPr>
              <w:t>Số</w:t>
            </w:r>
          </w:p>
          <w:p>
            <w:pPr>
              <w:pStyle w:val="TableParagraph"/>
              <w:spacing w:line="298" w:lineRule="exact" w:before="0"/>
              <w:ind w:left="19" w:right="14"/>
              <w:rPr>
                <w:sz w:val="26"/>
              </w:rPr>
            </w:pPr>
            <w:r>
              <w:rPr>
                <w:spacing w:val="-2"/>
                <w:sz w:val="26"/>
              </w:rPr>
              <w:t>lượng</w:t>
            </w:r>
          </w:p>
        </w:tc>
        <w:tc>
          <w:tcPr>
            <w:tcW w:w="1176" w:type="dxa"/>
          </w:tcPr>
          <w:p>
            <w:pPr>
              <w:pStyle w:val="TableParagraph"/>
              <w:spacing w:before="2"/>
              <w:ind w:left="463" w:right="70" w:hanging="382"/>
              <w:jc w:val="left"/>
              <w:rPr>
                <w:sz w:val="26"/>
              </w:rPr>
            </w:pPr>
            <w:r>
              <w:rPr>
                <w:sz w:val="26"/>
              </w:rPr>
              <w:t>Thời</w:t>
            </w:r>
            <w:r>
              <w:rPr>
                <w:spacing w:val="-17"/>
                <w:sz w:val="26"/>
              </w:rPr>
              <w:t> </w:t>
            </w:r>
            <w:r>
              <w:rPr>
                <w:sz w:val="26"/>
              </w:rPr>
              <w:t>gian </w:t>
            </w:r>
            <w:r>
              <w:rPr>
                <w:spacing w:val="-6"/>
                <w:sz w:val="26"/>
              </w:rPr>
              <w:t>sử</w:t>
            </w:r>
          </w:p>
          <w:p>
            <w:pPr>
              <w:pStyle w:val="TableParagraph"/>
              <w:spacing w:line="277" w:lineRule="exact" w:before="0"/>
              <w:ind w:left="91"/>
              <w:jc w:val="left"/>
              <w:rPr>
                <w:sz w:val="26"/>
              </w:rPr>
            </w:pPr>
            <w:r>
              <w:rPr>
                <w:sz w:val="26"/>
              </w:rPr>
              <w:t>dụng</w:t>
            </w:r>
            <w:r>
              <w:rPr>
                <w:spacing w:val="-7"/>
                <w:sz w:val="26"/>
              </w:rPr>
              <w:t> </w:t>
            </w:r>
            <w:r>
              <w:rPr>
                <w:spacing w:val="-4"/>
                <w:sz w:val="26"/>
              </w:rPr>
              <w:t>(ca)</w:t>
            </w:r>
          </w:p>
        </w:tc>
        <w:tc>
          <w:tcPr>
            <w:tcW w:w="747" w:type="dxa"/>
            <w:vMerge/>
            <w:tcBorders>
              <w:top w:val="nil"/>
            </w:tcBorders>
          </w:tcPr>
          <w:p>
            <w:pPr>
              <w:rPr>
                <w:sz w:val="2"/>
                <w:szCs w:val="2"/>
              </w:rPr>
            </w:pPr>
          </w:p>
        </w:tc>
      </w:tr>
      <w:tr>
        <w:trPr>
          <w:trHeight w:val="340" w:hRule="atLeast"/>
        </w:trPr>
        <w:tc>
          <w:tcPr>
            <w:tcW w:w="708" w:type="dxa"/>
          </w:tcPr>
          <w:p>
            <w:pPr>
              <w:pStyle w:val="TableParagraph"/>
              <w:ind w:left="63" w:right="56"/>
              <w:rPr>
                <w:sz w:val="26"/>
              </w:rPr>
            </w:pPr>
            <w:r>
              <w:rPr>
                <w:spacing w:val="-5"/>
                <w:sz w:val="26"/>
              </w:rPr>
              <w:t>18</w:t>
            </w:r>
          </w:p>
        </w:tc>
        <w:tc>
          <w:tcPr>
            <w:tcW w:w="3121" w:type="dxa"/>
          </w:tcPr>
          <w:p>
            <w:pPr>
              <w:pStyle w:val="TableParagraph"/>
              <w:spacing w:line="298" w:lineRule="exact" w:before="0"/>
              <w:jc w:val="left"/>
              <w:rPr>
                <w:sz w:val="26"/>
              </w:rPr>
            </w:pPr>
            <w:r>
              <w:rPr>
                <w:sz w:val="26"/>
              </w:rPr>
              <w:t>Âm</w:t>
            </w:r>
            <w:r>
              <w:rPr>
                <w:spacing w:val="-10"/>
                <w:sz w:val="26"/>
              </w:rPr>
              <w:t> </w:t>
            </w:r>
            <w:r>
              <w:rPr>
                <w:spacing w:val="-2"/>
                <w:sz w:val="26"/>
              </w:rPr>
              <w:t>thanh</w:t>
            </w:r>
          </w:p>
        </w:tc>
        <w:tc>
          <w:tcPr>
            <w:tcW w:w="709" w:type="dxa"/>
          </w:tcPr>
          <w:p>
            <w:pPr>
              <w:pStyle w:val="TableParagraph"/>
              <w:spacing w:line="298" w:lineRule="exact" w:before="0"/>
              <w:ind w:left="5"/>
              <w:rPr>
                <w:sz w:val="26"/>
              </w:rPr>
            </w:pPr>
            <w:r>
              <w:rPr>
                <w:spacing w:val="-5"/>
                <w:sz w:val="26"/>
              </w:rPr>
              <w:t>Bộ</w:t>
            </w:r>
          </w:p>
        </w:tc>
        <w:tc>
          <w:tcPr>
            <w:tcW w:w="699" w:type="dxa"/>
          </w:tcPr>
          <w:p>
            <w:pPr>
              <w:pStyle w:val="TableParagraph"/>
              <w:spacing w:line="298" w:lineRule="exact" w:before="0"/>
              <w:ind w:left="14"/>
              <w:rPr>
                <w:sz w:val="26"/>
              </w:rPr>
            </w:pPr>
            <w:r>
              <w:rPr>
                <w:spacing w:val="-10"/>
                <w:sz w:val="26"/>
              </w:rPr>
              <w:t>1</w:t>
            </w:r>
          </w:p>
        </w:tc>
        <w:tc>
          <w:tcPr>
            <w:tcW w:w="1277" w:type="dxa"/>
          </w:tcPr>
          <w:p>
            <w:pPr>
              <w:pStyle w:val="TableParagraph"/>
              <w:spacing w:line="298" w:lineRule="exact" w:before="0"/>
              <w:ind w:left="6"/>
              <w:rPr>
                <w:sz w:val="26"/>
              </w:rPr>
            </w:pPr>
            <w:r>
              <w:rPr>
                <w:spacing w:val="-5"/>
                <w:sz w:val="26"/>
              </w:rPr>
              <w:t>15</w:t>
            </w:r>
          </w:p>
        </w:tc>
        <w:tc>
          <w:tcPr>
            <w:tcW w:w="697" w:type="dxa"/>
          </w:tcPr>
          <w:p>
            <w:pPr>
              <w:pStyle w:val="TableParagraph"/>
              <w:spacing w:line="298" w:lineRule="exact" w:before="0"/>
              <w:ind w:left="19" w:right="4"/>
              <w:rPr>
                <w:sz w:val="26"/>
              </w:rPr>
            </w:pPr>
            <w:r>
              <w:rPr>
                <w:spacing w:val="-10"/>
                <w:sz w:val="26"/>
              </w:rPr>
              <w:t>1</w:t>
            </w:r>
          </w:p>
        </w:tc>
        <w:tc>
          <w:tcPr>
            <w:tcW w:w="1176" w:type="dxa"/>
          </w:tcPr>
          <w:p>
            <w:pPr>
              <w:pStyle w:val="TableParagraph"/>
              <w:spacing w:line="298" w:lineRule="exact" w:before="0"/>
              <w:ind w:left="9" w:right="4"/>
              <w:rPr>
                <w:sz w:val="26"/>
              </w:rPr>
            </w:pPr>
            <w:r>
              <w:rPr>
                <w:spacing w:val="-5"/>
                <w:sz w:val="26"/>
              </w:rPr>
              <w:t>15</w:t>
            </w:r>
          </w:p>
        </w:tc>
        <w:tc>
          <w:tcPr>
            <w:tcW w:w="747" w:type="dxa"/>
          </w:tcPr>
          <w:p>
            <w:pPr>
              <w:pStyle w:val="TableParagraph"/>
              <w:ind w:left="0"/>
              <w:rPr>
                <w:sz w:val="26"/>
              </w:rPr>
            </w:pPr>
            <w:r>
              <w:rPr>
                <w:spacing w:val="-4"/>
                <w:sz w:val="26"/>
              </w:rPr>
              <w:t>0.08</w:t>
            </w:r>
          </w:p>
        </w:tc>
      </w:tr>
      <w:tr>
        <w:trPr>
          <w:trHeight w:val="337" w:hRule="atLeast"/>
        </w:trPr>
        <w:tc>
          <w:tcPr>
            <w:tcW w:w="708" w:type="dxa"/>
          </w:tcPr>
          <w:p>
            <w:pPr>
              <w:pStyle w:val="TableParagraph"/>
              <w:spacing w:line="297" w:lineRule="exact"/>
              <w:ind w:left="63" w:right="56"/>
              <w:rPr>
                <w:sz w:val="26"/>
              </w:rPr>
            </w:pPr>
            <w:r>
              <w:rPr>
                <w:spacing w:val="-5"/>
                <w:sz w:val="26"/>
              </w:rPr>
              <w:t>19</w:t>
            </w:r>
          </w:p>
        </w:tc>
        <w:tc>
          <w:tcPr>
            <w:tcW w:w="3121" w:type="dxa"/>
          </w:tcPr>
          <w:p>
            <w:pPr>
              <w:pStyle w:val="TableParagraph"/>
              <w:spacing w:line="298" w:lineRule="exact" w:before="0"/>
              <w:jc w:val="left"/>
              <w:rPr>
                <w:sz w:val="26"/>
              </w:rPr>
            </w:pPr>
            <w:r>
              <w:rPr>
                <w:spacing w:val="-5"/>
                <w:sz w:val="26"/>
              </w:rPr>
              <w:t>Bàn</w:t>
            </w:r>
          </w:p>
        </w:tc>
        <w:tc>
          <w:tcPr>
            <w:tcW w:w="709" w:type="dxa"/>
          </w:tcPr>
          <w:p>
            <w:pPr>
              <w:pStyle w:val="TableParagraph"/>
              <w:spacing w:line="298" w:lineRule="exact" w:before="0"/>
              <w:ind w:left="10"/>
              <w:rPr>
                <w:sz w:val="26"/>
              </w:rPr>
            </w:pPr>
            <w:r>
              <w:rPr>
                <w:spacing w:val="-5"/>
                <w:sz w:val="26"/>
              </w:rPr>
              <w:t>Cái</w:t>
            </w:r>
          </w:p>
        </w:tc>
        <w:tc>
          <w:tcPr>
            <w:tcW w:w="699" w:type="dxa"/>
          </w:tcPr>
          <w:p>
            <w:pPr>
              <w:pStyle w:val="TableParagraph"/>
              <w:spacing w:line="298" w:lineRule="exact" w:before="0"/>
              <w:ind w:left="14" w:right="10"/>
              <w:rPr>
                <w:sz w:val="26"/>
              </w:rPr>
            </w:pPr>
            <w:r>
              <w:rPr>
                <w:spacing w:val="-5"/>
                <w:sz w:val="26"/>
              </w:rPr>
              <w:t>20</w:t>
            </w:r>
          </w:p>
        </w:tc>
        <w:tc>
          <w:tcPr>
            <w:tcW w:w="1277" w:type="dxa"/>
          </w:tcPr>
          <w:p>
            <w:pPr>
              <w:pStyle w:val="TableParagraph"/>
              <w:spacing w:line="298" w:lineRule="exact" w:before="0"/>
              <w:ind w:left="6"/>
              <w:rPr>
                <w:sz w:val="26"/>
              </w:rPr>
            </w:pPr>
            <w:r>
              <w:rPr>
                <w:spacing w:val="-5"/>
                <w:sz w:val="26"/>
              </w:rPr>
              <w:t>15</w:t>
            </w:r>
          </w:p>
        </w:tc>
        <w:tc>
          <w:tcPr>
            <w:tcW w:w="697" w:type="dxa"/>
          </w:tcPr>
          <w:p>
            <w:pPr>
              <w:pStyle w:val="TableParagraph"/>
              <w:spacing w:line="298" w:lineRule="exact" w:before="0"/>
              <w:ind w:left="19" w:right="13"/>
              <w:rPr>
                <w:sz w:val="26"/>
              </w:rPr>
            </w:pPr>
            <w:r>
              <w:rPr>
                <w:spacing w:val="-5"/>
                <w:sz w:val="26"/>
              </w:rPr>
              <w:t>20</w:t>
            </w:r>
          </w:p>
        </w:tc>
        <w:tc>
          <w:tcPr>
            <w:tcW w:w="1176" w:type="dxa"/>
          </w:tcPr>
          <w:p>
            <w:pPr>
              <w:pStyle w:val="TableParagraph"/>
              <w:spacing w:line="298" w:lineRule="exact" w:before="0"/>
              <w:ind w:left="9" w:right="4"/>
              <w:rPr>
                <w:sz w:val="26"/>
              </w:rPr>
            </w:pPr>
            <w:r>
              <w:rPr>
                <w:spacing w:val="-5"/>
                <w:sz w:val="26"/>
              </w:rPr>
              <w:t>15</w:t>
            </w:r>
          </w:p>
        </w:tc>
        <w:tc>
          <w:tcPr>
            <w:tcW w:w="747" w:type="dxa"/>
          </w:tcPr>
          <w:p>
            <w:pPr>
              <w:pStyle w:val="TableParagraph"/>
              <w:spacing w:line="297" w:lineRule="exact"/>
              <w:ind w:left="0"/>
              <w:rPr>
                <w:sz w:val="26"/>
              </w:rPr>
            </w:pPr>
            <w:r>
              <w:rPr>
                <w:spacing w:val="-4"/>
                <w:sz w:val="26"/>
              </w:rPr>
              <w:t>0.08</w:t>
            </w:r>
          </w:p>
        </w:tc>
      </w:tr>
      <w:tr>
        <w:trPr>
          <w:trHeight w:val="340" w:hRule="atLeast"/>
        </w:trPr>
        <w:tc>
          <w:tcPr>
            <w:tcW w:w="708" w:type="dxa"/>
          </w:tcPr>
          <w:p>
            <w:pPr>
              <w:pStyle w:val="TableParagraph"/>
              <w:spacing w:line="297" w:lineRule="exact" w:before="23"/>
              <w:ind w:left="63" w:right="56"/>
              <w:rPr>
                <w:sz w:val="26"/>
              </w:rPr>
            </w:pPr>
            <w:r>
              <w:rPr>
                <w:spacing w:val="-5"/>
                <w:sz w:val="26"/>
              </w:rPr>
              <w:t>20</w:t>
            </w:r>
          </w:p>
        </w:tc>
        <w:tc>
          <w:tcPr>
            <w:tcW w:w="3121" w:type="dxa"/>
          </w:tcPr>
          <w:p>
            <w:pPr>
              <w:pStyle w:val="TableParagraph"/>
              <w:spacing w:before="2"/>
              <w:jc w:val="left"/>
              <w:rPr>
                <w:sz w:val="26"/>
              </w:rPr>
            </w:pPr>
            <w:r>
              <w:rPr>
                <w:spacing w:val="-5"/>
                <w:sz w:val="26"/>
              </w:rPr>
              <w:t>Ghế</w:t>
            </w:r>
          </w:p>
        </w:tc>
        <w:tc>
          <w:tcPr>
            <w:tcW w:w="709" w:type="dxa"/>
          </w:tcPr>
          <w:p>
            <w:pPr>
              <w:pStyle w:val="TableParagraph"/>
              <w:spacing w:before="2"/>
              <w:ind w:left="10"/>
              <w:rPr>
                <w:sz w:val="26"/>
              </w:rPr>
            </w:pPr>
            <w:r>
              <w:rPr>
                <w:spacing w:val="-5"/>
                <w:sz w:val="26"/>
              </w:rPr>
              <w:t>Cái</w:t>
            </w:r>
          </w:p>
        </w:tc>
        <w:tc>
          <w:tcPr>
            <w:tcW w:w="699" w:type="dxa"/>
          </w:tcPr>
          <w:p>
            <w:pPr>
              <w:pStyle w:val="TableParagraph"/>
              <w:spacing w:before="2"/>
              <w:ind w:left="14" w:right="10"/>
              <w:rPr>
                <w:sz w:val="26"/>
              </w:rPr>
            </w:pPr>
            <w:r>
              <w:rPr>
                <w:spacing w:val="-5"/>
                <w:sz w:val="26"/>
              </w:rPr>
              <w:t>100</w:t>
            </w:r>
          </w:p>
        </w:tc>
        <w:tc>
          <w:tcPr>
            <w:tcW w:w="1277" w:type="dxa"/>
          </w:tcPr>
          <w:p>
            <w:pPr>
              <w:pStyle w:val="TableParagraph"/>
              <w:spacing w:before="2"/>
              <w:ind w:left="6"/>
              <w:rPr>
                <w:sz w:val="26"/>
              </w:rPr>
            </w:pPr>
            <w:r>
              <w:rPr>
                <w:spacing w:val="-5"/>
                <w:sz w:val="26"/>
              </w:rPr>
              <w:t>15</w:t>
            </w:r>
          </w:p>
        </w:tc>
        <w:tc>
          <w:tcPr>
            <w:tcW w:w="697" w:type="dxa"/>
          </w:tcPr>
          <w:p>
            <w:pPr>
              <w:pStyle w:val="TableParagraph"/>
              <w:spacing w:before="2"/>
              <w:ind w:left="19" w:right="13"/>
              <w:rPr>
                <w:sz w:val="26"/>
              </w:rPr>
            </w:pPr>
            <w:r>
              <w:rPr>
                <w:spacing w:val="-5"/>
                <w:sz w:val="26"/>
              </w:rPr>
              <w:t>100</w:t>
            </w:r>
          </w:p>
        </w:tc>
        <w:tc>
          <w:tcPr>
            <w:tcW w:w="1176" w:type="dxa"/>
          </w:tcPr>
          <w:p>
            <w:pPr>
              <w:pStyle w:val="TableParagraph"/>
              <w:spacing w:before="2"/>
              <w:ind w:left="9" w:right="4"/>
              <w:rPr>
                <w:sz w:val="26"/>
              </w:rPr>
            </w:pPr>
            <w:r>
              <w:rPr>
                <w:spacing w:val="-5"/>
                <w:sz w:val="26"/>
              </w:rPr>
              <w:t>15</w:t>
            </w:r>
          </w:p>
        </w:tc>
        <w:tc>
          <w:tcPr>
            <w:tcW w:w="747" w:type="dxa"/>
          </w:tcPr>
          <w:p>
            <w:pPr>
              <w:pStyle w:val="TableParagraph"/>
              <w:spacing w:line="297" w:lineRule="exact" w:before="23"/>
              <w:ind w:left="0"/>
              <w:rPr>
                <w:sz w:val="26"/>
              </w:rPr>
            </w:pPr>
            <w:r>
              <w:rPr>
                <w:spacing w:val="-4"/>
                <w:sz w:val="26"/>
              </w:rPr>
              <w:t>0.08</w:t>
            </w:r>
          </w:p>
        </w:tc>
      </w:tr>
    </w:tbl>
    <w:p>
      <w:pPr>
        <w:spacing w:line="240" w:lineRule="auto" w:before="245"/>
        <w:rPr>
          <w:b/>
          <w:sz w:val="26"/>
        </w:rPr>
      </w:pPr>
    </w:p>
    <w:p>
      <w:pPr>
        <w:pStyle w:val="BodyText"/>
        <w:spacing w:before="0"/>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0"/>
        <w:rPr>
          <w:b/>
          <w:sz w:val="20"/>
        </w:rPr>
      </w:pPr>
    </w:p>
    <w:p>
      <w:pPr>
        <w:spacing w:line="240" w:lineRule="auto" w:before="77"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269"/>
        <w:gridCol w:w="1256"/>
        <w:gridCol w:w="761"/>
        <w:gridCol w:w="891"/>
        <w:gridCol w:w="762"/>
        <w:gridCol w:w="766"/>
        <w:gridCol w:w="888"/>
        <w:gridCol w:w="761"/>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107"/>
              <w:jc w:val="left"/>
              <w:rPr>
                <w:b/>
                <w:sz w:val="26"/>
              </w:rPr>
            </w:pPr>
            <w:r>
              <w:rPr>
                <w:b/>
                <w:spacing w:val="-5"/>
                <w:sz w:val="26"/>
              </w:rPr>
              <w:t>STT</w:t>
            </w:r>
          </w:p>
        </w:tc>
        <w:tc>
          <w:tcPr>
            <w:tcW w:w="2269"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556"/>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1256"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line="298" w:lineRule="exact" w:before="0"/>
              <w:ind w:left="7"/>
              <w:rPr>
                <w:b/>
                <w:sz w:val="26"/>
              </w:rPr>
            </w:pPr>
            <w:r>
              <w:rPr>
                <w:b/>
                <w:sz w:val="26"/>
              </w:rPr>
              <w:t>Đơn</w:t>
            </w:r>
            <w:r>
              <w:rPr>
                <w:b/>
                <w:spacing w:val="-8"/>
                <w:sz w:val="26"/>
              </w:rPr>
              <w:t> </w:t>
            </w:r>
            <w:r>
              <w:rPr>
                <w:b/>
                <w:spacing w:val="-5"/>
                <w:sz w:val="26"/>
              </w:rPr>
              <w:t>vị</w:t>
            </w:r>
          </w:p>
          <w:p>
            <w:pPr>
              <w:pStyle w:val="TableParagraph"/>
              <w:spacing w:line="298" w:lineRule="exact" w:before="0"/>
              <w:ind w:left="7" w:right="2"/>
              <w:rPr>
                <w:b/>
                <w:sz w:val="26"/>
              </w:rPr>
            </w:pPr>
            <w:r>
              <w:rPr>
                <w:b/>
                <w:spacing w:val="-4"/>
                <w:sz w:val="26"/>
              </w:rPr>
              <w:t>tính</w:t>
            </w:r>
          </w:p>
        </w:tc>
        <w:tc>
          <w:tcPr>
            <w:tcW w:w="4829" w:type="dxa"/>
            <w:gridSpan w:val="6"/>
          </w:tcPr>
          <w:p>
            <w:pPr>
              <w:pStyle w:val="TableParagraph"/>
              <w:ind w:left="4"/>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269" w:type="dxa"/>
            <w:vMerge/>
            <w:tcBorders>
              <w:top w:val="nil"/>
            </w:tcBorders>
          </w:tcPr>
          <w:p>
            <w:pPr>
              <w:rPr>
                <w:sz w:val="2"/>
                <w:szCs w:val="2"/>
              </w:rPr>
            </w:pPr>
          </w:p>
        </w:tc>
        <w:tc>
          <w:tcPr>
            <w:tcW w:w="1256" w:type="dxa"/>
            <w:vMerge/>
            <w:tcBorders>
              <w:top w:val="nil"/>
            </w:tcBorders>
          </w:tcPr>
          <w:p>
            <w:pPr>
              <w:rPr>
                <w:sz w:val="2"/>
                <w:szCs w:val="2"/>
              </w:rPr>
            </w:pPr>
          </w:p>
        </w:tc>
        <w:tc>
          <w:tcPr>
            <w:tcW w:w="2414" w:type="dxa"/>
            <w:gridSpan w:val="3"/>
          </w:tcPr>
          <w:p>
            <w:pPr>
              <w:pStyle w:val="TableParagraph"/>
              <w:spacing w:line="298" w:lineRule="exact" w:before="0"/>
              <w:ind w:left="637"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15" w:type="dxa"/>
            <w:gridSpan w:val="3"/>
          </w:tcPr>
          <w:p>
            <w:pPr>
              <w:pStyle w:val="TableParagraph"/>
              <w:spacing w:line="298" w:lineRule="exact" w:before="0"/>
              <w:ind w:left="635"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897" w:hRule="atLeast"/>
        </w:trPr>
        <w:tc>
          <w:tcPr>
            <w:tcW w:w="708" w:type="dxa"/>
            <w:vMerge/>
            <w:tcBorders>
              <w:top w:val="nil"/>
            </w:tcBorders>
          </w:tcPr>
          <w:p>
            <w:pPr>
              <w:rPr>
                <w:sz w:val="2"/>
                <w:szCs w:val="2"/>
              </w:rPr>
            </w:pPr>
          </w:p>
        </w:tc>
        <w:tc>
          <w:tcPr>
            <w:tcW w:w="2269" w:type="dxa"/>
            <w:vMerge/>
            <w:tcBorders>
              <w:top w:val="nil"/>
            </w:tcBorders>
          </w:tcPr>
          <w:p>
            <w:pPr>
              <w:rPr>
                <w:sz w:val="2"/>
                <w:szCs w:val="2"/>
              </w:rPr>
            </w:pPr>
          </w:p>
        </w:tc>
        <w:tc>
          <w:tcPr>
            <w:tcW w:w="1256" w:type="dxa"/>
            <w:vMerge/>
            <w:tcBorders>
              <w:top w:val="nil"/>
            </w:tcBorders>
          </w:tcPr>
          <w:p>
            <w:pPr>
              <w:rPr>
                <w:sz w:val="2"/>
                <w:szCs w:val="2"/>
              </w:rPr>
            </w:pPr>
          </w:p>
        </w:tc>
        <w:tc>
          <w:tcPr>
            <w:tcW w:w="761" w:type="dxa"/>
          </w:tcPr>
          <w:p>
            <w:pPr>
              <w:pStyle w:val="TableParagraph"/>
              <w:spacing w:before="150"/>
              <w:ind w:left="21" w:right="16"/>
              <w:rPr>
                <w:sz w:val="26"/>
              </w:rPr>
            </w:pPr>
            <w:r>
              <w:rPr>
                <w:spacing w:val="-5"/>
                <w:sz w:val="26"/>
              </w:rPr>
              <w:t>Số</w:t>
            </w:r>
          </w:p>
          <w:p>
            <w:pPr>
              <w:pStyle w:val="TableParagraph"/>
              <w:spacing w:before="1"/>
              <w:ind w:left="21" w:right="16"/>
              <w:rPr>
                <w:sz w:val="26"/>
              </w:rPr>
            </w:pPr>
            <w:r>
              <w:rPr>
                <w:spacing w:val="-2"/>
                <w:sz w:val="26"/>
              </w:rPr>
              <w:t>lượng</w:t>
            </w:r>
          </w:p>
        </w:tc>
        <w:tc>
          <w:tcPr>
            <w:tcW w:w="891" w:type="dxa"/>
          </w:tcPr>
          <w:p>
            <w:pPr>
              <w:pStyle w:val="TableParagraph"/>
              <w:spacing w:before="2"/>
              <w:ind w:left="80" w:firstLine="91"/>
              <w:jc w:val="left"/>
              <w:rPr>
                <w:sz w:val="26"/>
              </w:rPr>
            </w:pPr>
            <w:r>
              <w:rPr>
                <w:sz w:val="26"/>
              </w:rPr>
              <w:t>Tỷ lệ thu</w:t>
            </w:r>
            <w:r>
              <w:rPr>
                <w:spacing w:val="-7"/>
                <w:sz w:val="26"/>
              </w:rPr>
              <w:t> </w:t>
            </w:r>
            <w:r>
              <w:rPr>
                <w:spacing w:val="-5"/>
                <w:sz w:val="26"/>
              </w:rPr>
              <w:t>hồi</w:t>
            </w:r>
          </w:p>
          <w:p>
            <w:pPr>
              <w:pStyle w:val="TableParagraph"/>
              <w:spacing w:line="277" w:lineRule="exact" w:before="0"/>
              <w:ind w:left="248"/>
              <w:jc w:val="left"/>
              <w:rPr>
                <w:sz w:val="26"/>
              </w:rPr>
            </w:pPr>
            <w:r>
              <w:rPr>
                <w:spacing w:val="-5"/>
                <w:sz w:val="26"/>
              </w:rPr>
              <w:t>(%)</w:t>
            </w:r>
          </w:p>
        </w:tc>
        <w:tc>
          <w:tcPr>
            <w:tcW w:w="762" w:type="dxa"/>
          </w:tcPr>
          <w:p>
            <w:pPr>
              <w:pStyle w:val="TableParagraph"/>
              <w:spacing w:before="2"/>
              <w:ind w:left="190" w:hanging="51"/>
              <w:jc w:val="left"/>
              <w:rPr>
                <w:sz w:val="26"/>
              </w:rPr>
            </w:pPr>
            <w:r>
              <w:rPr>
                <w:spacing w:val="-4"/>
                <w:sz w:val="26"/>
              </w:rPr>
              <w:t>Tiêu</w:t>
            </w:r>
          </w:p>
          <w:p>
            <w:pPr>
              <w:pStyle w:val="TableParagraph"/>
              <w:spacing w:line="298" w:lineRule="exact" w:before="0"/>
              <w:ind w:left="182" w:right="175" w:firstLine="7"/>
              <w:jc w:val="left"/>
              <w:rPr>
                <w:sz w:val="26"/>
              </w:rPr>
            </w:pPr>
            <w:r>
              <w:rPr>
                <w:spacing w:val="-4"/>
                <w:sz w:val="26"/>
              </w:rPr>
              <w:t>hao </w:t>
            </w:r>
            <w:r>
              <w:rPr>
                <w:spacing w:val="-5"/>
                <w:sz w:val="26"/>
              </w:rPr>
              <w:t>(%)</w:t>
            </w:r>
          </w:p>
        </w:tc>
        <w:tc>
          <w:tcPr>
            <w:tcW w:w="766" w:type="dxa"/>
          </w:tcPr>
          <w:p>
            <w:pPr>
              <w:pStyle w:val="TableParagraph"/>
              <w:spacing w:before="150"/>
              <w:ind w:left="2"/>
              <w:rPr>
                <w:sz w:val="26"/>
              </w:rPr>
            </w:pPr>
            <w:r>
              <w:rPr>
                <w:spacing w:val="-5"/>
                <w:sz w:val="26"/>
              </w:rPr>
              <w:t>Số</w:t>
            </w:r>
          </w:p>
          <w:p>
            <w:pPr>
              <w:pStyle w:val="TableParagraph"/>
              <w:spacing w:before="1"/>
              <w:ind w:left="2"/>
              <w:rPr>
                <w:sz w:val="26"/>
              </w:rPr>
            </w:pPr>
            <w:r>
              <w:rPr>
                <w:spacing w:val="-2"/>
                <w:sz w:val="26"/>
              </w:rPr>
              <w:t>lượng</w:t>
            </w:r>
          </w:p>
        </w:tc>
        <w:tc>
          <w:tcPr>
            <w:tcW w:w="888" w:type="dxa"/>
          </w:tcPr>
          <w:p>
            <w:pPr>
              <w:pStyle w:val="TableParagraph"/>
              <w:spacing w:before="2"/>
              <w:ind w:left="73"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44"/>
              <w:jc w:val="left"/>
              <w:rPr>
                <w:sz w:val="26"/>
              </w:rPr>
            </w:pPr>
            <w:r>
              <w:rPr>
                <w:spacing w:val="-5"/>
                <w:sz w:val="26"/>
              </w:rPr>
              <w:t>(%)</w:t>
            </w:r>
          </w:p>
        </w:tc>
        <w:tc>
          <w:tcPr>
            <w:tcW w:w="761" w:type="dxa"/>
          </w:tcPr>
          <w:p>
            <w:pPr>
              <w:pStyle w:val="TableParagraph"/>
              <w:spacing w:before="2"/>
              <w:ind w:left="189" w:hanging="51"/>
              <w:jc w:val="left"/>
              <w:rPr>
                <w:sz w:val="26"/>
              </w:rPr>
            </w:pPr>
            <w:r>
              <w:rPr>
                <w:spacing w:val="-4"/>
                <w:sz w:val="26"/>
              </w:rPr>
              <w:t>Tiêu</w:t>
            </w:r>
          </w:p>
          <w:p>
            <w:pPr>
              <w:pStyle w:val="TableParagraph"/>
              <w:spacing w:line="298" w:lineRule="exact" w:before="0"/>
              <w:ind w:left="181" w:right="175" w:firstLine="7"/>
              <w:jc w:val="left"/>
              <w:rPr>
                <w:sz w:val="26"/>
              </w:rPr>
            </w:pPr>
            <w:r>
              <w:rPr>
                <w:spacing w:val="-4"/>
                <w:sz w:val="26"/>
              </w:rPr>
              <w:t>hao </w:t>
            </w:r>
            <w:r>
              <w:rPr>
                <w:spacing w:val="-5"/>
                <w:sz w:val="26"/>
              </w:rPr>
              <w:t>(%)</w:t>
            </w:r>
          </w:p>
        </w:tc>
      </w:tr>
      <w:tr>
        <w:trPr>
          <w:trHeight w:val="340" w:hRule="atLeast"/>
        </w:trPr>
        <w:tc>
          <w:tcPr>
            <w:tcW w:w="708" w:type="dxa"/>
          </w:tcPr>
          <w:p>
            <w:pPr>
              <w:pStyle w:val="TableParagraph"/>
              <w:ind w:left="63" w:right="56"/>
              <w:rPr>
                <w:sz w:val="26"/>
              </w:rPr>
            </w:pPr>
            <w:r>
              <w:rPr>
                <w:spacing w:val="-10"/>
                <w:sz w:val="26"/>
              </w:rPr>
              <w:t>1</w:t>
            </w:r>
          </w:p>
        </w:tc>
        <w:tc>
          <w:tcPr>
            <w:tcW w:w="2269" w:type="dxa"/>
          </w:tcPr>
          <w:p>
            <w:pPr>
              <w:pStyle w:val="TableParagraph"/>
              <w:spacing w:before="2"/>
              <w:jc w:val="left"/>
              <w:rPr>
                <w:sz w:val="26"/>
              </w:rPr>
            </w:pPr>
            <w:r>
              <w:rPr>
                <w:sz w:val="26"/>
              </w:rPr>
              <w:t>Băng</w:t>
            </w:r>
            <w:r>
              <w:rPr>
                <w:spacing w:val="-7"/>
                <w:sz w:val="26"/>
              </w:rPr>
              <w:t> </w:t>
            </w:r>
            <w:r>
              <w:rPr>
                <w:spacing w:val="-5"/>
                <w:sz w:val="26"/>
              </w:rPr>
              <w:t>rôn</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10"/>
                <w:sz w:val="26"/>
              </w:rPr>
              <w:t>4</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10"/>
                <w:sz w:val="26"/>
              </w:rPr>
              <w:t>4</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2</w:t>
            </w:r>
          </w:p>
        </w:tc>
        <w:tc>
          <w:tcPr>
            <w:tcW w:w="2269" w:type="dxa"/>
          </w:tcPr>
          <w:p>
            <w:pPr>
              <w:pStyle w:val="TableParagraph"/>
              <w:spacing w:before="2"/>
              <w:jc w:val="left"/>
              <w:rPr>
                <w:sz w:val="26"/>
              </w:rPr>
            </w:pPr>
            <w:r>
              <w:rPr>
                <w:sz w:val="26"/>
              </w:rPr>
              <w:t>Khẩu</w:t>
            </w:r>
            <w:r>
              <w:rPr>
                <w:spacing w:val="-7"/>
                <w:sz w:val="26"/>
              </w:rPr>
              <w:t> </w:t>
            </w:r>
            <w:r>
              <w:rPr>
                <w:spacing w:val="-4"/>
                <w:sz w:val="26"/>
              </w:rPr>
              <w:t>hiệu</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10"/>
                <w:sz w:val="26"/>
              </w:rPr>
              <w:t>5</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10"/>
                <w:sz w:val="26"/>
              </w:rPr>
              <w:t>5</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3</w:t>
            </w:r>
          </w:p>
        </w:tc>
        <w:tc>
          <w:tcPr>
            <w:tcW w:w="2269" w:type="dxa"/>
          </w:tcPr>
          <w:p>
            <w:pPr>
              <w:pStyle w:val="TableParagraph"/>
              <w:spacing w:before="2"/>
              <w:jc w:val="left"/>
              <w:rPr>
                <w:sz w:val="26"/>
              </w:rPr>
            </w:pPr>
            <w:r>
              <w:rPr>
                <w:sz w:val="26"/>
              </w:rPr>
              <w:t>Phông</w:t>
            </w:r>
            <w:r>
              <w:rPr>
                <w:spacing w:val="-12"/>
                <w:sz w:val="26"/>
              </w:rPr>
              <w:t> </w:t>
            </w:r>
            <w:r>
              <w:rPr>
                <w:spacing w:val="-5"/>
                <w:sz w:val="26"/>
              </w:rPr>
              <w:t>lớn</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10"/>
                <w:sz w:val="26"/>
              </w:rPr>
              <w:t>2</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10"/>
                <w:sz w:val="26"/>
              </w:rPr>
              <w:t>2</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10"/>
                <w:sz w:val="26"/>
              </w:rPr>
              <w:t>4</w:t>
            </w:r>
          </w:p>
        </w:tc>
        <w:tc>
          <w:tcPr>
            <w:tcW w:w="2269" w:type="dxa"/>
          </w:tcPr>
          <w:p>
            <w:pPr>
              <w:pStyle w:val="TableParagraph"/>
              <w:spacing w:line="298" w:lineRule="exact" w:before="0"/>
              <w:jc w:val="left"/>
              <w:rPr>
                <w:sz w:val="26"/>
              </w:rPr>
            </w:pPr>
            <w:r>
              <w:rPr>
                <w:sz w:val="26"/>
              </w:rPr>
              <w:t>Nước</w:t>
            </w:r>
            <w:r>
              <w:rPr>
                <w:spacing w:val="-6"/>
                <w:sz w:val="26"/>
              </w:rPr>
              <w:t> </w:t>
            </w:r>
            <w:r>
              <w:rPr>
                <w:spacing w:val="-4"/>
                <w:sz w:val="26"/>
              </w:rPr>
              <w:t>uống</w:t>
            </w:r>
          </w:p>
        </w:tc>
        <w:tc>
          <w:tcPr>
            <w:tcW w:w="1256" w:type="dxa"/>
          </w:tcPr>
          <w:p>
            <w:pPr>
              <w:pStyle w:val="TableParagraph"/>
              <w:spacing w:line="298" w:lineRule="exact" w:before="0"/>
              <w:ind w:left="5"/>
              <w:rPr>
                <w:sz w:val="26"/>
              </w:rPr>
            </w:pPr>
            <w:r>
              <w:rPr>
                <w:spacing w:val="-2"/>
                <w:sz w:val="26"/>
              </w:rPr>
              <w:t>Thùng</w:t>
            </w:r>
          </w:p>
        </w:tc>
        <w:tc>
          <w:tcPr>
            <w:tcW w:w="761" w:type="dxa"/>
          </w:tcPr>
          <w:p>
            <w:pPr>
              <w:pStyle w:val="TableParagraph"/>
              <w:spacing w:line="298" w:lineRule="exact" w:before="0"/>
              <w:ind w:left="21" w:right="16"/>
              <w:rPr>
                <w:sz w:val="26"/>
              </w:rPr>
            </w:pPr>
            <w:r>
              <w:rPr>
                <w:spacing w:val="-5"/>
                <w:sz w:val="26"/>
              </w:rPr>
              <w:t>50</w:t>
            </w:r>
          </w:p>
        </w:tc>
        <w:tc>
          <w:tcPr>
            <w:tcW w:w="891" w:type="dxa"/>
          </w:tcPr>
          <w:p>
            <w:pPr>
              <w:pStyle w:val="TableParagraph"/>
              <w:spacing w:line="298" w:lineRule="exact" w:before="0"/>
              <w:ind w:left="6" w:right="2"/>
              <w:rPr>
                <w:sz w:val="26"/>
              </w:rPr>
            </w:pPr>
            <w:r>
              <w:rPr>
                <w:spacing w:val="-10"/>
                <w:sz w:val="26"/>
              </w:rPr>
              <w:t>0</w:t>
            </w:r>
          </w:p>
        </w:tc>
        <w:tc>
          <w:tcPr>
            <w:tcW w:w="762" w:type="dxa"/>
          </w:tcPr>
          <w:p>
            <w:pPr>
              <w:pStyle w:val="TableParagraph"/>
              <w:spacing w:line="298" w:lineRule="exact" w:before="0"/>
              <w:ind w:left="11" w:right="9"/>
              <w:rPr>
                <w:sz w:val="26"/>
              </w:rPr>
            </w:pPr>
            <w:r>
              <w:rPr>
                <w:spacing w:val="-5"/>
                <w:sz w:val="26"/>
              </w:rPr>
              <w:t>100</w:t>
            </w:r>
          </w:p>
        </w:tc>
        <w:tc>
          <w:tcPr>
            <w:tcW w:w="766" w:type="dxa"/>
          </w:tcPr>
          <w:p>
            <w:pPr>
              <w:pStyle w:val="TableParagraph"/>
              <w:spacing w:line="298" w:lineRule="exact" w:before="0"/>
              <w:ind w:left="2"/>
              <w:rPr>
                <w:sz w:val="26"/>
              </w:rPr>
            </w:pPr>
            <w:r>
              <w:rPr>
                <w:spacing w:val="-5"/>
                <w:sz w:val="26"/>
              </w:rPr>
              <w:t>50</w:t>
            </w:r>
          </w:p>
        </w:tc>
        <w:tc>
          <w:tcPr>
            <w:tcW w:w="888" w:type="dxa"/>
          </w:tcPr>
          <w:p>
            <w:pPr>
              <w:pStyle w:val="TableParagraph"/>
              <w:spacing w:line="298" w:lineRule="exact" w:before="0"/>
              <w:ind w:left="9" w:right="9"/>
              <w:rPr>
                <w:sz w:val="26"/>
              </w:rPr>
            </w:pPr>
            <w:r>
              <w:rPr>
                <w:spacing w:val="-10"/>
                <w:sz w:val="26"/>
              </w:rPr>
              <w:t>0</w:t>
            </w:r>
          </w:p>
        </w:tc>
        <w:tc>
          <w:tcPr>
            <w:tcW w:w="761" w:type="dxa"/>
          </w:tcPr>
          <w:p>
            <w:pPr>
              <w:pStyle w:val="TableParagraph"/>
              <w:spacing w:line="298" w:lineRule="exact" w:before="0"/>
              <w:ind w:left="21" w:right="20"/>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5</w:t>
            </w:r>
          </w:p>
        </w:tc>
        <w:tc>
          <w:tcPr>
            <w:tcW w:w="2269" w:type="dxa"/>
          </w:tcPr>
          <w:p>
            <w:pPr>
              <w:pStyle w:val="TableParagraph"/>
              <w:spacing w:before="2"/>
              <w:jc w:val="left"/>
              <w:rPr>
                <w:sz w:val="26"/>
              </w:rPr>
            </w:pPr>
            <w:r>
              <w:rPr>
                <w:sz w:val="26"/>
              </w:rPr>
              <w:t>Cờ</w:t>
            </w:r>
            <w:r>
              <w:rPr>
                <w:spacing w:val="-5"/>
                <w:sz w:val="26"/>
              </w:rPr>
              <w:t> </w:t>
            </w:r>
            <w:r>
              <w:rPr>
                <w:sz w:val="26"/>
              </w:rPr>
              <w:t>lưu</w:t>
            </w:r>
            <w:r>
              <w:rPr>
                <w:spacing w:val="-4"/>
                <w:sz w:val="26"/>
              </w:rPr>
              <w:t> niệm</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5"/>
                <w:sz w:val="26"/>
              </w:rPr>
              <w:t>60</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line="297" w:lineRule="exact" w:before="23"/>
              <w:ind w:left="2"/>
              <w:rPr>
                <w:sz w:val="26"/>
              </w:rPr>
            </w:pPr>
            <w:r>
              <w:rPr>
                <w:spacing w:val="-5"/>
                <w:sz w:val="26"/>
              </w:rPr>
              <w:t>95</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6</w:t>
            </w:r>
          </w:p>
        </w:tc>
        <w:tc>
          <w:tcPr>
            <w:tcW w:w="2269" w:type="dxa"/>
          </w:tcPr>
          <w:p>
            <w:pPr>
              <w:pStyle w:val="TableParagraph"/>
              <w:spacing w:before="2"/>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5"/>
                <w:sz w:val="26"/>
              </w:rPr>
              <w:t>10</w:t>
            </w:r>
          </w:p>
        </w:tc>
        <w:tc>
          <w:tcPr>
            <w:tcW w:w="891" w:type="dxa"/>
          </w:tcPr>
          <w:p>
            <w:pPr>
              <w:pStyle w:val="TableParagraph"/>
              <w:spacing w:before="2"/>
              <w:ind w:left="6" w:right="2"/>
              <w:rPr>
                <w:sz w:val="26"/>
              </w:rPr>
            </w:pPr>
            <w:r>
              <w:rPr>
                <w:spacing w:val="-5"/>
                <w:sz w:val="26"/>
              </w:rPr>
              <w:t>80</w:t>
            </w:r>
          </w:p>
        </w:tc>
        <w:tc>
          <w:tcPr>
            <w:tcW w:w="762" w:type="dxa"/>
          </w:tcPr>
          <w:p>
            <w:pPr>
              <w:pStyle w:val="TableParagraph"/>
              <w:spacing w:before="2"/>
              <w:ind w:left="11" w:right="9"/>
              <w:rPr>
                <w:sz w:val="26"/>
              </w:rPr>
            </w:pPr>
            <w:r>
              <w:rPr>
                <w:spacing w:val="-5"/>
                <w:sz w:val="26"/>
              </w:rPr>
              <w:t>20</w:t>
            </w:r>
          </w:p>
        </w:tc>
        <w:tc>
          <w:tcPr>
            <w:tcW w:w="766" w:type="dxa"/>
          </w:tcPr>
          <w:p>
            <w:pPr>
              <w:pStyle w:val="TableParagraph"/>
              <w:spacing w:line="297" w:lineRule="exact" w:before="23"/>
              <w:ind w:left="2"/>
              <w:rPr>
                <w:sz w:val="26"/>
              </w:rPr>
            </w:pPr>
            <w:r>
              <w:rPr>
                <w:spacing w:val="-5"/>
                <w:sz w:val="26"/>
              </w:rPr>
              <w:t>10</w:t>
            </w:r>
          </w:p>
        </w:tc>
        <w:tc>
          <w:tcPr>
            <w:tcW w:w="888" w:type="dxa"/>
          </w:tcPr>
          <w:p>
            <w:pPr>
              <w:pStyle w:val="TableParagraph"/>
              <w:spacing w:before="2"/>
              <w:ind w:left="9" w:right="9"/>
              <w:rPr>
                <w:sz w:val="26"/>
              </w:rPr>
            </w:pPr>
            <w:r>
              <w:rPr>
                <w:spacing w:val="-5"/>
                <w:sz w:val="26"/>
              </w:rPr>
              <w:t>80</w:t>
            </w:r>
          </w:p>
        </w:tc>
        <w:tc>
          <w:tcPr>
            <w:tcW w:w="761" w:type="dxa"/>
          </w:tcPr>
          <w:p>
            <w:pPr>
              <w:pStyle w:val="TableParagraph"/>
              <w:spacing w:before="2"/>
              <w:ind w:left="21" w:right="20"/>
              <w:rPr>
                <w:sz w:val="26"/>
              </w:rPr>
            </w:pPr>
            <w:r>
              <w:rPr>
                <w:spacing w:val="-5"/>
                <w:sz w:val="26"/>
              </w:rPr>
              <w:t>20</w:t>
            </w:r>
          </w:p>
        </w:tc>
      </w:tr>
      <w:tr>
        <w:trPr>
          <w:trHeight w:val="340" w:hRule="atLeast"/>
        </w:trPr>
        <w:tc>
          <w:tcPr>
            <w:tcW w:w="708" w:type="dxa"/>
          </w:tcPr>
          <w:p>
            <w:pPr>
              <w:pStyle w:val="TableParagraph"/>
              <w:ind w:left="63" w:right="56"/>
              <w:rPr>
                <w:sz w:val="26"/>
              </w:rPr>
            </w:pPr>
            <w:r>
              <w:rPr>
                <w:spacing w:val="-10"/>
                <w:sz w:val="26"/>
              </w:rPr>
              <w:t>7</w:t>
            </w:r>
          </w:p>
        </w:tc>
        <w:tc>
          <w:tcPr>
            <w:tcW w:w="2269" w:type="dxa"/>
          </w:tcPr>
          <w:p>
            <w:pPr>
              <w:pStyle w:val="TableParagraph"/>
              <w:spacing w:before="2"/>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1256" w:type="dxa"/>
          </w:tcPr>
          <w:p>
            <w:pPr>
              <w:pStyle w:val="TableParagraph"/>
              <w:spacing w:before="2"/>
              <w:ind w:left="5"/>
              <w:rPr>
                <w:sz w:val="26"/>
              </w:rPr>
            </w:pPr>
            <w:r>
              <w:rPr>
                <w:spacing w:val="-2"/>
                <w:sz w:val="26"/>
              </w:rPr>
              <w:t>Chiếc</w:t>
            </w:r>
          </w:p>
        </w:tc>
        <w:tc>
          <w:tcPr>
            <w:tcW w:w="761" w:type="dxa"/>
          </w:tcPr>
          <w:p>
            <w:pPr>
              <w:pStyle w:val="TableParagraph"/>
              <w:ind w:left="21" w:right="16"/>
              <w:rPr>
                <w:sz w:val="26"/>
              </w:rPr>
            </w:pPr>
            <w:r>
              <w:rPr>
                <w:spacing w:val="-5"/>
                <w:sz w:val="26"/>
              </w:rPr>
              <w:t>30</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ind w:left="2"/>
              <w:rPr>
                <w:sz w:val="26"/>
              </w:rPr>
            </w:pPr>
            <w:r>
              <w:rPr>
                <w:spacing w:val="-5"/>
                <w:sz w:val="26"/>
              </w:rPr>
              <w:t>30</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8</w:t>
            </w:r>
          </w:p>
        </w:tc>
        <w:tc>
          <w:tcPr>
            <w:tcW w:w="2269" w:type="dxa"/>
          </w:tcPr>
          <w:p>
            <w:pPr>
              <w:pStyle w:val="TableParagraph"/>
              <w:spacing w:before="2"/>
              <w:jc w:val="left"/>
              <w:rPr>
                <w:sz w:val="26"/>
              </w:rPr>
            </w:pPr>
            <w:r>
              <w:rPr>
                <w:sz w:val="26"/>
              </w:rPr>
              <w:t>Huy</w:t>
            </w:r>
            <w:r>
              <w:rPr>
                <w:spacing w:val="-7"/>
                <w:sz w:val="26"/>
              </w:rPr>
              <w:t> </w:t>
            </w:r>
            <w:r>
              <w:rPr>
                <w:sz w:val="26"/>
              </w:rPr>
              <w:t>chương</w:t>
            </w:r>
            <w:r>
              <w:rPr>
                <w:spacing w:val="-5"/>
                <w:sz w:val="26"/>
              </w:rPr>
              <w:t> Bạc</w:t>
            </w:r>
          </w:p>
        </w:tc>
        <w:tc>
          <w:tcPr>
            <w:tcW w:w="1256" w:type="dxa"/>
          </w:tcPr>
          <w:p>
            <w:pPr>
              <w:pStyle w:val="TableParagraph"/>
              <w:spacing w:before="2"/>
              <w:ind w:left="5"/>
              <w:rPr>
                <w:sz w:val="26"/>
              </w:rPr>
            </w:pPr>
            <w:r>
              <w:rPr>
                <w:spacing w:val="-2"/>
                <w:sz w:val="26"/>
              </w:rPr>
              <w:t>Chiếc</w:t>
            </w:r>
          </w:p>
        </w:tc>
        <w:tc>
          <w:tcPr>
            <w:tcW w:w="761" w:type="dxa"/>
          </w:tcPr>
          <w:p>
            <w:pPr>
              <w:pStyle w:val="TableParagraph"/>
              <w:ind w:left="21" w:right="16"/>
              <w:rPr>
                <w:sz w:val="26"/>
              </w:rPr>
            </w:pPr>
            <w:r>
              <w:rPr>
                <w:spacing w:val="-5"/>
                <w:sz w:val="26"/>
              </w:rPr>
              <w:t>30</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ind w:left="2"/>
              <w:rPr>
                <w:sz w:val="26"/>
              </w:rPr>
            </w:pPr>
            <w:r>
              <w:rPr>
                <w:spacing w:val="-5"/>
                <w:sz w:val="26"/>
              </w:rPr>
              <w:t>30</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9</w:t>
            </w:r>
          </w:p>
        </w:tc>
        <w:tc>
          <w:tcPr>
            <w:tcW w:w="2269" w:type="dxa"/>
          </w:tcPr>
          <w:p>
            <w:pPr>
              <w:pStyle w:val="TableParagraph"/>
              <w:spacing w:before="2"/>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1256" w:type="dxa"/>
          </w:tcPr>
          <w:p>
            <w:pPr>
              <w:pStyle w:val="TableParagraph"/>
              <w:spacing w:before="2"/>
              <w:ind w:left="5"/>
              <w:rPr>
                <w:sz w:val="26"/>
              </w:rPr>
            </w:pPr>
            <w:r>
              <w:rPr>
                <w:spacing w:val="-2"/>
                <w:sz w:val="26"/>
              </w:rPr>
              <w:t>Chiếc</w:t>
            </w:r>
          </w:p>
        </w:tc>
        <w:tc>
          <w:tcPr>
            <w:tcW w:w="761" w:type="dxa"/>
          </w:tcPr>
          <w:p>
            <w:pPr>
              <w:pStyle w:val="TableParagraph"/>
              <w:ind w:left="21" w:right="16"/>
              <w:rPr>
                <w:sz w:val="26"/>
              </w:rPr>
            </w:pPr>
            <w:r>
              <w:rPr>
                <w:spacing w:val="-5"/>
                <w:sz w:val="26"/>
              </w:rPr>
              <w:t>60</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ind w:left="2"/>
              <w:rPr>
                <w:sz w:val="26"/>
              </w:rPr>
            </w:pPr>
            <w:r>
              <w:rPr>
                <w:spacing w:val="-5"/>
                <w:sz w:val="26"/>
              </w:rPr>
              <w:t>60</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10</w:t>
            </w:r>
          </w:p>
        </w:tc>
        <w:tc>
          <w:tcPr>
            <w:tcW w:w="2269" w:type="dxa"/>
          </w:tcPr>
          <w:p>
            <w:pPr>
              <w:pStyle w:val="TableParagraph"/>
              <w:spacing w:line="298" w:lineRule="exact" w:before="0"/>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1256" w:type="dxa"/>
          </w:tcPr>
          <w:p>
            <w:pPr>
              <w:pStyle w:val="TableParagraph"/>
              <w:spacing w:line="298" w:lineRule="exact" w:before="0"/>
              <w:ind w:left="5"/>
              <w:rPr>
                <w:sz w:val="26"/>
              </w:rPr>
            </w:pPr>
            <w:r>
              <w:rPr>
                <w:spacing w:val="-5"/>
                <w:sz w:val="26"/>
              </w:rPr>
              <w:t>Cái</w:t>
            </w:r>
          </w:p>
        </w:tc>
        <w:tc>
          <w:tcPr>
            <w:tcW w:w="761" w:type="dxa"/>
          </w:tcPr>
          <w:p>
            <w:pPr>
              <w:pStyle w:val="TableParagraph"/>
              <w:spacing w:line="297" w:lineRule="exact"/>
              <w:ind w:left="21" w:right="16"/>
              <w:rPr>
                <w:sz w:val="26"/>
              </w:rPr>
            </w:pPr>
            <w:r>
              <w:rPr>
                <w:spacing w:val="-5"/>
                <w:sz w:val="26"/>
              </w:rPr>
              <w:t>120</w:t>
            </w:r>
          </w:p>
        </w:tc>
        <w:tc>
          <w:tcPr>
            <w:tcW w:w="891" w:type="dxa"/>
          </w:tcPr>
          <w:p>
            <w:pPr>
              <w:pStyle w:val="TableParagraph"/>
              <w:spacing w:line="298" w:lineRule="exact" w:before="0"/>
              <w:ind w:left="6" w:right="2"/>
              <w:rPr>
                <w:sz w:val="26"/>
              </w:rPr>
            </w:pPr>
            <w:r>
              <w:rPr>
                <w:spacing w:val="-10"/>
                <w:sz w:val="26"/>
              </w:rPr>
              <w:t>0</w:t>
            </w:r>
          </w:p>
        </w:tc>
        <w:tc>
          <w:tcPr>
            <w:tcW w:w="762" w:type="dxa"/>
          </w:tcPr>
          <w:p>
            <w:pPr>
              <w:pStyle w:val="TableParagraph"/>
              <w:spacing w:line="298" w:lineRule="exact" w:before="0"/>
              <w:ind w:left="11" w:right="9"/>
              <w:rPr>
                <w:sz w:val="26"/>
              </w:rPr>
            </w:pPr>
            <w:r>
              <w:rPr>
                <w:spacing w:val="-5"/>
                <w:sz w:val="26"/>
              </w:rPr>
              <w:t>100</w:t>
            </w:r>
          </w:p>
        </w:tc>
        <w:tc>
          <w:tcPr>
            <w:tcW w:w="766" w:type="dxa"/>
          </w:tcPr>
          <w:p>
            <w:pPr>
              <w:pStyle w:val="TableParagraph"/>
              <w:spacing w:line="297" w:lineRule="exact"/>
              <w:ind w:left="0"/>
              <w:rPr>
                <w:sz w:val="26"/>
              </w:rPr>
            </w:pPr>
            <w:r>
              <w:rPr>
                <w:spacing w:val="-5"/>
                <w:sz w:val="26"/>
              </w:rPr>
              <w:t>120</w:t>
            </w:r>
          </w:p>
        </w:tc>
        <w:tc>
          <w:tcPr>
            <w:tcW w:w="888" w:type="dxa"/>
          </w:tcPr>
          <w:p>
            <w:pPr>
              <w:pStyle w:val="TableParagraph"/>
              <w:spacing w:line="298" w:lineRule="exact" w:before="0"/>
              <w:ind w:left="9" w:right="9"/>
              <w:rPr>
                <w:sz w:val="26"/>
              </w:rPr>
            </w:pPr>
            <w:r>
              <w:rPr>
                <w:spacing w:val="-10"/>
                <w:sz w:val="26"/>
              </w:rPr>
              <w:t>0</w:t>
            </w:r>
          </w:p>
        </w:tc>
        <w:tc>
          <w:tcPr>
            <w:tcW w:w="761" w:type="dxa"/>
          </w:tcPr>
          <w:p>
            <w:pPr>
              <w:pStyle w:val="TableParagraph"/>
              <w:spacing w:line="298" w:lineRule="exact" w:before="0"/>
              <w:ind w:left="21" w:right="20"/>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11</w:t>
            </w:r>
          </w:p>
        </w:tc>
        <w:tc>
          <w:tcPr>
            <w:tcW w:w="2269" w:type="dxa"/>
          </w:tcPr>
          <w:p>
            <w:pPr>
              <w:pStyle w:val="TableParagraph"/>
              <w:spacing w:before="2"/>
              <w:jc w:val="left"/>
              <w:rPr>
                <w:sz w:val="26"/>
              </w:rPr>
            </w:pPr>
            <w:r>
              <w:rPr>
                <w:sz w:val="26"/>
              </w:rPr>
              <w:t>Cầu</w:t>
            </w:r>
            <w:r>
              <w:rPr>
                <w:spacing w:val="-5"/>
                <w:sz w:val="26"/>
              </w:rPr>
              <w:t> </w:t>
            </w:r>
            <w:r>
              <w:rPr>
                <w:sz w:val="26"/>
              </w:rPr>
              <w:t>thi</w:t>
            </w:r>
            <w:r>
              <w:rPr>
                <w:spacing w:val="-4"/>
                <w:sz w:val="26"/>
              </w:rPr>
              <w:t> </w:t>
            </w:r>
            <w:r>
              <w:rPr>
                <w:spacing w:val="-5"/>
                <w:sz w:val="26"/>
              </w:rPr>
              <w:t>đấu</w:t>
            </w:r>
          </w:p>
        </w:tc>
        <w:tc>
          <w:tcPr>
            <w:tcW w:w="1256" w:type="dxa"/>
          </w:tcPr>
          <w:p>
            <w:pPr>
              <w:pStyle w:val="TableParagraph"/>
              <w:spacing w:before="2"/>
              <w:ind w:left="5"/>
              <w:rPr>
                <w:sz w:val="26"/>
              </w:rPr>
            </w:pPr>
            <w:r>
              <w:rPr>
                <w:spacing w:val="-5"/>
                <w:sz w:val="26"/>
              </w:rPr>
              <w:t>Hộp</w:t>
            </w:r>
          </w:p>
        </w:tc>
        <w:tc>
          <w:tcPr>
            <w:tcW w:w="761" w:type="dxa"/>
          </w:tcPr>
          <w:p>
            <w:pPr>
              <w:pStyle w:val="TableParagraph"/>
              <w:spacing w:before="2"/>
              <w:ind w:left="21" w:right="16"/>
              <w:rPr>
                <w:sz w:val="26"/>
              </w:rPr>
            </w:pPr>
            <w:r>
              <w:rPr>
                <w:spacing w:val="-5"/>
                <w:sz w:val="26"/>
              </w:rPr>
              <w:t>150</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0"/>
              <w:rPr>
                <w:sz w:val="26"/>
              </w:rPr>
            </w:pPr>
            <w:r>
              <w:rPr>
                <w:spacing w:val="-5"/>
                <w:sz w:val="26"/>
              </w:rPr>
              <w:t>150</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12</w:t>
            </w:r>
          </w:p>
        </w:tc>
        <w:tc>
          <w:tcPr>
            <w:tcW w:w="2269" w:type="dxa"/>
          </w:tcPr>
          <w:p>
            <w:pPr>
              <w:pStyle w:val="TableParagraph"/>
              <w:spacing w:before="2"/>
              <w:jc w:val="left"/>
              <w:rPr>
                <w:sz w:val="26"/>
              </w:rPr>
            </w:pPr>
            <w:r>
              <w:rPr>
                <w:spacing w:val="-4"/>
                <w:sz w:val="26"/>
              </w:rPr>
              <w:t>Lưới</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5"/>
                <w:sz w:val="26"/>
              </w:rPr>
              <w:t>12</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5"/>
                <w:sz w:val="26"/>
              </w:rPr>
              <w:t>12</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13</w:t>
            </w:r>
          </w:p>
        </w:tc>
        <w:tc>
          <w:tcPr>
            <w:tcW w:w="2269" w:type="dxa"/>
          </w:tcPr>
          <w:p>
            <w:pPr>
              <w:pStyle w:val="TableParagraph"/>
              <w:spacing w:before="2"/>
              <w:jc w:val="left"/>
              <w:rPr>
                <w:sz w:val="26"/>
              </w:rPr>
            </w:pPr>
            <w:r>
              <w:rPr>
                <w:sz w:val="26"/>
              </w:rPr>
              <w:t>Khăn</w:t>
            </w:r>
            <w:r>
              <w:rPr>
                <w:spacing w:val="-6"/>
                <w:sz w:val="26"/>
              </w:rPr>
              <w:t> </w:t>
            </w:r>
            <w:r>
              <w:rPr>
                <w:sz w:val="26"/>
              </w:rPr>
              <w:t>lau</w:t>
            </w:r>
            <w:r>
              <w:rPr>
                <w:spacing w:val="-5"/>
                <w:sz w:val="26"/>
              </w:rPr>
              <w:t> sàn</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5"/>
                <w:sz w:val="26"/>
              </w:rPr>
              <w:t>48</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5"/>
                <w:sz w:val="26"/>
              </w:rPr>
              <w:t>48</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14</w:t>
            </w:r>
          </w:p>
        </w:tc>
        <w:tc>
          <w:tcPr>
            <w:tcW w:w="2269" w:type="dxa"/>
          </w:tcPr>
          <w:p>
            <w:pPr>
              <w:pStyle w:val="TableParagraph"/>
              <w:spacing w:before="2"/>
              <w:jc w:val="left"/>
              <w:rPr>
                <w:sz w:val="26"/>
              </w:rPr>
            </w:pPr>
            <w:r>
              <w:rPr>
                <w:sz w:val="26"/>
              </w:rPr>
              <w:t>In</w:t>
            </w:r>
            <w:r>
              <w:rPr>
                <w:spacing w:val="-5"/>
                <w:sz w:val="26"/>
              </w:rPr>
              <w:t> </w:t>
            </w:r>
            <w:r>
              <w:rPr>
                <w:sz w:val="26"/>
              </w:rPr>
              <w:t>và</w:t>
            </w:r>
            <w:r>
              <w:rPr>
                <w:spacing w:val="-3"/>
                <w:sz w:val="26"/>
              </w:rPr>
              <w:t> </w:t>
            </w:r>
            <w:r>
              <w:rPr>
                <w:sz w:val="26"/>
              </w:rPr>
              <w:t>đóng</w:t>
            </w:r>
            <w:r>
              <w:rPr>
                <w:spacing w:val="-2"/>
                <w:sz w:val="26"/>
              </w:rPr>
              <w:t> </w:t>
            </w:r>
            <w:r>
              <w:rPr>
                <w:sz w:val="26"/>
              </w:rPr>
              <w:t>tài</w:t>
            </w:r>
            <w:r>
              <w:rPr>
                <w:spacing w:val="-3"/>
                <w:sz w:val="26"/>
              </w:rPr>
              <w:t> </w:t>
            </w:r>
            <w:r>
              <w:rPr>
                <w:spacing w:val="-4"/>
                <w:sz w:val="26"/>
              </w:rPr>
              <w:t>liệu</w:t>
            </w:r>
          </w:p>
        </w:tc>
        <w:tc>
          <w:tcPr>
            <w:tcW w:w="1256" w:type="dxa"/>
          </w:tcPr>
          <w:p>
            <w:pPr>
              <w:pStyle w:val="TableParagraph"/>
              <w:spacing w:before="2"/>
              <w:ind w:left="5"/>
              <w:rPr>
                <w:sz w:val="26"/>
              </w:rPr>
            </w:pPr>
            <w:r>
              <w:rPr>
                <w:spacing w:val="-2"/>
                <w:sz w:val="26"/>
              </w:rPr>
              <w:t>Quyển</w:t>
            </w:r>
          </w:p>
        </w:tc>
        <w:tc>
          <w:tcPr>
            <w:tcW w:w="761" w:type="dxa"/>
          </w:tcPr>
          <w:p>
            <w:pPr>
              <w:pStyle w:val="TableParagraph"/>
              <w:spacing w:before="2"/>
              <w:ind w:left="21" w:right="16"/>
              <w:rPr>
                <w:sz w:val="26"/>
              </w:rPr>
            </w:pPr>
            <w:r>
              <w:rPr>
                <w:spacing w:val="-5"/>
                <w:sz w:val="26"/>
              </w:rPr>
              <w:t>60</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5"/>
                <w:sz w:val="26"/>
              </w:rPr>
              <w:t>95</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15</w:t>
            </w:r>
          </w:p>
        </w:tc>
        <w:tc>
          <w:tcPr>
            <w:tcW w:w="2269" w:type="dxa"/>
          </w:tcPr>
          <w:p>
            <w:pPr>
              <w:pStyle w:val="TableParagraph"/>
              <w:spacing w:before="2"/>
              <w:jc w:val="left"/>
              <w:rPr>
                <w:sz w:val="26"/>
              </w:rPr>
            </w:pPr>
            <w:r>
              <w:rPr>
                <w:sz w:val="26"/>
              </w:rPr>
              <w:t>Giấy</w:t>
            </w:r>
            <w:r>
              <w:rPr>
                <w:spacing w:val="-7"/>
                <w:sz w:val="26"/>
              </w:rPr>
              <w:t> </w:t>
            </w:r>
            <w:r>
              <w:rPr>
                <w:spacing w:val="-5"/>
                <w:sz w:val="26"/>
              </w:rPr>
              <w:t>A4</w:t>
            </w:r>
          </w:p>
        </w:tc>
        <w:tc>
          <w:tcPr>
            <w:tcW w:w="1256" w:type="dxa"/>
          </w:tcPr>
          <w:p>
            <w:pPr>
              <w:pStyle w:val="TableParagraph"/>
              <w:spacing w:before="2"/>
              <w:ind w:left="5"/>
              <w:rPr>
                <w:sz w:val="26"/>
              </w:rPr>
            </w:pPr>
            <w:r>
              <w:rPr>
                <w:spacing w:val="-4"/>
                <w:sz w:val="26"/>
              </w:rPr>
              <w:t>Gram</w:t>
            </w:r>
          </w:p>
        </w:tc>
        <w:tc>
          <w:tcPr>
            <w:tcW w:w="761" w:type="dxa"/>
          </w:tcPr>
          <w:p>
            <w:pPr>
              <w:pStyle w:val="TableParagraph"/>
              <w:spacing w:before="2"/>
              <w:ind w:left="21" w:right="16"/>
              <w:rPr>
                <w:sz w:val="26"/>
              </w:rPr>
            </w:pPr>
            <w:r>
              <w:rPr>
                <w:spacing w:val="-10"/>
                <w:sz w:val="26"/>
              </w:rPr>
              <w:t>5</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10"/>
                <w:sz w:val="26"/>
              </w:rPr>
              <w:t>5</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16</w:t>
            </w:r>
          </w:p>
        </w:tc>
        <w:tc>
          <w:tcPr>
            <w:tcW w:w="2269" w:type="dxa"/>
          </w:tcPr>
          <w:p>
            <w:pPr>
              <w:pStyle w:val="TableParagraph"/>
              <w:spacing w:before="0"/>
              <w:jc w:val="left"/>
              <w:rPr>
                <w:sz w:val="26"/>
              </w:rPr>
            </w:pPr>
            <w:r>
              <w:rPr>
                <w:sz w:val="26"/>
              </w:rPr>
              <w:t>Bút</w:t>
            </w:r>
            <w:r>
              <w:rPr>
                <w:spacing w:val="-7"/>
                <w:sz w:val="26"/>
              </w:rPr>
              <w:t> </w:t>
            </w:r>
            <w:r>
              <w:rPr>
                <w:spacing w:val="-5"/>
                <w:sz w:val="26"/>
              </w:rPr>
              <w:t>bi</w:t>
            </w:r>
          </w:p>
        </w:tc>
        <w:tc>
          <w:tcPr>
            <w:tcW w:w="1256" w:type="dxa"/>
          </w:tcPr>
          <w:p>
            <w:pPr>
              <w:pStyle w:val="TableParagraph"/>
              <w:spacing w:before="0"/>
              <w:ind w:left="5"/>
              <w:rPr>
                <w:sz w:val="26"/>
              </w:rPr>
            </w:pPr>
            <w:r>
              <w:rPr>
                <w:spacing w:val="-5"/>
                <w:sz w:val="26"/>
              </w:rPr>
              <w:t>Cái</w:t>
            </w:r>
          </w:p>
        </w:tc>
        <w:tc>
          <w:tcPr>
            <w:tcW w:w="761" w:type="dxa"/>
          </w:tcPr>
          <w:p>
            <w:pPr>
              <w:pStyle w:val="TableParagraph"/>
              <w:spacing w:before="0"/>
              <w:ind w:left="21" w:right="16"/>
              <w:rPr>
                <w:sz w:val="26"/>
              </w:rPr>
            </w:pPr>
            <w:r>
              <w:rPr>
                <w:spacing w:val="-5"/>
                <w:sz w:val="26"/>
              </w:rPr>
              <w:t>50</w:t>
            </w:r>
          </w:p>
        </w:tc>
        <w:tc>
          <w:tcPr>
            <w:tcW w:w="891" w:type="dxa"/>
          </w:tcPr>
          <w:p>
            <w:pPr>
              <w:pStyle w:val="TableParagraph"/>
              <w:spacing w:before="0"/>
              <w:ind w:left="6" w:right="2"/>
              <w:rPr>
                <w:sz w:val="26"/>
              </w:rPr>
            </w:pPr>
            <w:r>
              <w:rPr>
                <w:spacing w:val="-10"/>
                <w:sz w:val="26"/>
              </w:rPr>
              <w:t>0</w:t>
            </w:r>
          </w:p>
        </w:tc>
        <w:tc>
          <w:tcPr>
            <w:tcW w:w="762" w:type="dxa"/>
          </w:tcPr>
          <w:p>
            <w:pPr>
              <w:pStyle w:val="TableParagraph"/>
              <w:spacing w:before="0"/>
              <w:ind w:left="11" w:right="9"/>
              <w:rPr>
                <w:sz w:val="26"/>
              </w:rPr>
            </w:pPr>
            <w:r>
              <w:rPr>
                <w:spacing w:val="-5"/>
                <w:sz w:val="26"/>
              </w:rPr>
              <w:t>100</w:t>
            </w:r>
          </w:p>
        </w:tc>
        <w:tc>
          <w:tcPr>
            <w:tcW w:w="766" w:type="dxa"/>
          </w:tcPr>
          <w:p>
            <w:pPr>
              <w:pStyle w:val="TableParagraph"/>
              <w:spacing w:before="0"/>
              <w:ind w:left="2"/>
              <w:rPr>
                <w:sz w:val="26"/>
              </w:rPr>
            </w:pPr>
            <w:r>
              <w:rPr>
                <w:spacing w:val="-5"/>
                <w:sz w:val="26"/>
              </w:rPr>
              <w:t>50</w:t>
            </w:r>
          </w:p>
        </w:tc>
        <w:tc>
          <w:tcPr>
            <w:tcW w:w="888" w:type="dxa"/>
          </w:tcPr>
          <w:p>
            <w:pPr>
              <w:pStyle w:val="TableParagraph"/>
              <w:spacing w:before="0"/>
              <w:ind w:left="9" w:right="9"/>
              <w:rPr>
                <w:sz w:val="26"/>
              </w:rPr>
            </w:pPr>
            <w:r>
              <w:rPr>
                <w:spacing w:val="-10"/>
                <w:sz w:val="26"/>
              </w:rPr>
              <w:t>0</w:t>
            </w:r>
          </w:p>
        </w:tc>
        <w:tc>
          <w:tcPr>
            <w:tcW w:w="761" w:type="dxa"/>
          </w:tcPr>
          <w:p>
            <w:pPr>
              <w:pStyle w:val="TableParagraph"/>
              <w:spacing w:before="0"/>
              <w:ind w:left="21" w:right="20"/>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17</w:t>
            </w:r>
          </w:p>
        </w:tc>
        <w:tc>
          <w:tcPr>
            <w:tcW w:w="2269" w:type="dxa"/>
          </w:tcPr>
          <w:p>
            <w:pPr>
              <w:pStyle w:val="TableParagraph"/>
              <w:spacing w:before="2"/>
              <w:jc w:val="left"/>
              <w:rPr>
                <w:sz w:val="26"/>
              </w:rPr>
            </w:pPr>
            <w:r>
              <w:rPr>
                <w:sz w:val="26"/>
              </w:rPr>
              <w:t>Cặp</w:t>
            </w:r>
            <w:r>
              <w:rPr>
                <w:spacing w:val="-6"/>
                <w:sz w:val="26"/>
              </w:rPr>
              <w:t> </w:t>
            </w:r>
            <w:r>
              <w:rPr>
                <w:sz w:val="26"/>
              </w:rPr>
              <w:t>trình</w:t>
            </w:r>
            <w:r>
              <w:rPr>
                <w:spacing w:val="-6"/>
                <w:sz w:val="26"/>
              </w:rPr>
              <w:t> </w:t>
            </w:r>
            <w:r>
              <w:rPr>
                <w:spacing w:val="-5"/>
                <w:sz w:val="26"/>
              </w:rPr>
              <w:t>ký</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5"/>
                <w:sz w:val="26"/>
              </w:rPr>
              <w:t>12</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5"/>
                <w:sz w:val="26"/>
              </w:rPr>
              <w:t>12</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18</w:t>
            </w:r>
          </w:p>
        </w:tc>
        <w:tc>
          <w:tcPr>
            <w:tcW w:w="2269" w:type="dxa"/>
          </w:tcPr>
          <w:p>
            <w:pPr>
              <w:pStyle w:val="TableParagraph"/>
              <w:spacing w:before="2"/>
              <w:jc w:val="left"/>
              <w:rPr>
                <w:sz w:val="26"/>
              </w:rPr>
            </w:pPr>
            <w:r>
              <w:rPr>
                <w:sz w:val="26"/>
              </w:rPr>
              <w:t>File</w:t>
            </w:r>
            <w:r>
              <w:rPr>
                <w:spacing w:val="-6"/>
                <w:sz w:val="26"/>
              </w:rPr>
              <w:t> </w:t>
            </w:r>
            <w:r>
              <w:rPr>
                <w:sz w:val="26"/>
              </w:rPr>
              <w:t>đựng</w:t>
            </w:r>
            <w:r>
              <w:rPr>
                <w:spacing w:val="-6"/>
                <w:sz w:val="26"/>
              </w:rPr>
              <w:t> </w:t>
            </w:r>
            <w:r>
              <w:rPr>
                <w:sz w:val="26"/>
              </w:rPr>
              <w:t>biên</w:t>
            </w:r>
            <w:r>
              <w:rPr>
                <w:spacing w:val="-3"/>
                <w:sz w:val="26"/>
              </w:rPr>
              <w:t> </w:t>
            </w:r>
            <w:r>
              <w:rPr>
                <w:spacing w:val="-5"/>
                <w:sz w:val="26"/>
              </w:rPr>
              <w:t>bản</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10"/>
                <w:sz w:val="26"/>
              </w:rPr>
              <w:t>5</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10"/>
                <w:sz w:val="26"/>
              </w:rPr>
              <w:t>5</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19</w:t>
            </w:r>
          </w:p>
        </w:tc>
        <w:tc>
          <w:tcPr>
            <w:tcW w:w="2269" w:type="dxa"/>
          </w:tcPr>
          <w:p>
            <w:pPr>
              <w:pStyle w:val="TableParagraph"/>
              <w:spacing w:before="2"/>
              <w:jc w:val="left"/>
              <w:rPr>
                <w:sz w:val="26"/>
              </w:rPr>
            </w:pPr>
            <w:r>
              <w:rPr>
                <w:sz w:val="26"/>
              </w:rPr>
              <w:t>Túi</w:t>
            </w:r>
            <w:r>
              <w:rPr>
                <w:spacing w:val="-5"/>
                <w:sz w:val="26"/>
              </w:rPr>
              <w:t> </w:t>
            </w:r>
            <w:r>
              <w:rPr>
                <w:sz w:val="26"/>
              </w:rPr>
              <w:t>đựng</w:t>
            </w:r>
            <w:r>
              <w:rPr>
                <w:spacing w:val="-5"/>
                <w:sz w:val="26"/>
              </w:rPr>
              <w:t> </w:t>
            </w:r>
            <w:r>
              <w:rPr>
                <w:sz w:val="26"/>
              </w:rPr>
              <w:t>tài</w:t>
            </w:r>
            <w:r>
              <w:rPr>
                <w:spacing w:val="-5"/>
                <w:sz w:val="26"/>
              </w:rPr>
              <w:t> </w:t>
            </w:r>
            <w:r>
              <w:rPr>
                <w:spacing w:val="-4"/>
                <w:sz w:val="26"/>
              </w:rPr>
              <w:t>liệu</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5"/>
                <w:sz w:val="26"/>
              </w:rPr>
              <w:t>10</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2"/>
              <w:rPr>
                <w:sz w:val="26"/>
              </w:rPr>
            </w:pPr>
            <w:r>
              <w:rPr>
                <w:spacing w:val="-5"/>
                <w:sz w:val="26"/>
              </w:rPr>
              <w:t>10</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20</w:t>
            </w:r>
          </w:p>
        </w:tc>
        <w:tc>
          <w:tcPr>
            <w:tcW w:w="2269" w:type="dxa"/>
          </w:tcPr>
          <w:p>
            <w:pPr>
              <w:pStyle w:val="TableParagraph"/>
              <w:spacing w:before="2"/>
              <w:jc w:val="left"/>
              <w:rPr>
                <w:sz w:val="26"/>
              </w:rPr>
            </w:pPr>
            <w:r>
              <w:rPr>
                <w:sz w:val="26"/>
              </w:rPr>
              <w:t>Thẻ</w:t>
            </w:r>
            <w:r>
              <w:rPr>
                <w:spacing w:val="-6"/>
                <w:sz w:val="26"/>
              </w:rPr>
              <w:t> </w:t>
            </w:r>
            <w:r>
              <w:rPr>
                <w:spacing w:val="-5"/>
                <w:sz w:val="26"/>
              </w:rPr>
              <w:t>đeo</w:t>
            </w:r>
          </w:p>
        </w:tc>
        <w:tc>
          <w:tcPr>
            <w:tcW w:w="1256" w:type="dxa"/>
          </w:tcPr>
          <w:p>
            <w:pPr>
              <w:pStyle w:val="TableParagraph"/>
              <w:spacing w:before="2"/>
              <w:ind w:left="5"/>
              <w:rPr>
                <w:sz w:val="26"/>
              </w:rPr>
            </w:pPr>
            <w:r>
              <w:rPr>
                <w:spacing w:val="-5"/>
                <w:sz w:val="26"/>
              </w:rPr>
              <w:t>Cái</w:t>
            </w:r>
          </w:p>
        </w:tc>
        <w:tc>
          <w:tcPr>
            <w:tcW w:w="761" w:type="dxa"/>
          </w:tcPr>
          <w:p>
            <w:pPr>
              <w:pStyle w:val="TableParagraph"/>
              <w:spacing w:before="2"/>
              <w:ind w:left="21" w:right="16"/>
              <w:rPr>
                <w:sz w:val="26"/>
              </w:rPr>
            </w:pPr>
            <w:r>
              <w:rPr>
                <w:spacing w:val="-5"/>
                <w:sz w:val="26"/>
              </w:rPr>
              <w:t>700</w:t>
            </w:r>
          </w:p>
        </w:tc>
        <w:tc>
          <w:tcPr>
            <w:tcW w:w="891" w:type="dxa"/>
          </w:tcPr>
          <w:p>
            <w:pPr>
              <w:pStyle w:val="TableParagraph"/>
              <w:spacing w:before="2"/>
              <w:ind w:left="6" w:right="2"/>
              <w:rPr>
                <w:sz w:val="26"/>
              </w:rPr>
            </w:pPr>
            <w:r>
              <w:rPr>
                <w:spacing w:val="-10"/>
                <w:sz w:val="26"/>
              </w:rPr>
              <w:t>0</w:t>
            </w:r>
          </w:p>
        </w:tc>
        <w:tc>
          <w:tcPr>
            <w:tcW w:w="762" w:type="dxa"/>
          </w:tcPr>
          <w:p>
            <w:pPr>
              <w:pStyle w:val="TableParagraph"/>
              <w:spacing w:before="2"/>
              <w:ind w:left="11" w:right="9"/>
              <w:rPr>
                <w:sz w:val="26"/>
              </w:rPr>
            </w:pPr>
            <w:r>
              <w:rPr>
                <w:spacing w:val="-5"/>
                <w:sz w:val="26"/>
              </w:rPr>
              <w:t>100</w:t>
            </w:r>
          </w:p>
        </w:tc>
        <w:tc>
          <w:tcPr>
            <w:tcW w:w="766" w:type="dxa"/>
          </w:tcPr>
          <w:p>
            <w:pPr>
              <w:pStyle w:val="TableParagraph"/>
              <w:spacing w:before="2"/>
              <w:ind w:left="0"/>
              <w:rPr>
                <w:sz w:val="26"/>
              </w:rPr>
            </w:pPr>
            <w:r>
              <w:rPr>
                <w:spacing w:val="-5"/>
                <w:sz w:val="26"/>
              </w:rPr>
              <w:t>700</w:t>
            </w:r>
          </w:p>
        </w:tc>
        <w:tc>
          <w:tcPr>
            <w:tcW w:w="888" w:type="dxa"/>
          </w:tcPr>
          <w:p>
            <w:pPr>
              <w:pStyle w:val="TableParagraph"/>
              <w:spacing w:before="2"/>
              <w:ind w:left="9" w:right="9"/>
              <w:rPr>
                <w:sz w:val="26"/>
              </w:rPr>
            </w:pPr>
            <w:r>
              <w:rPr>
                <w:spacing w:val="-10"/>
                <w:sz w:val="26"/>
              </w:rPr>
              <w:t>0</w:t>
            </w:r>
          </w:p>
        </w:tc>
        <w:tc>
          <w:tcPr>
            <w:tcW w:w="761" w:type="dxa"/>
          </w:tcPr>
          <w:p>
            <w:pPr>
              <w:pStyle w:val="TableParagraph"/>
              <w:spacing w:before="2"/>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21</w:t>
            </w:r>
          </w:p>
        </w:tc>
        <w:tc>
          <w:tcPr>
            <w:tcW w:w="2269" w:type="dxa"/>
          </w:tcPr>
          <w:p>
            <w:pPr>
              <w:pStyle w:val="TableParagraph"/>
              <w:spacing w:before="1"/>
              <w:jc w:val="left"/>
              <w:rPr>
                <w:sz w:val="26"/>
              </w:rPr>
            </w:pPr>
            <w:r>
              <w:rPr>
                <w:sz w:val="26"/>
              </w:rPr>
              <w:t>Ghim</w:t>
            </w:r>
            <w:r>
              <w:rPr>
                <w:spacing w:val="-7"/>
                <w:sz w:val="26"/>
              </w:rPr>
              <w:t> </w:t>
            </w:r>
            <w:r>
              <w:rPr>
                <w:sz w:val="26"/>
              </w:rPr>
              <w:t>bấm</w:t>
            </w:r>
            <w:r>
              <w:rPr>
                <w:spacing w:val="-4"/>
                <w:sz w:val="26"/>
              </w:rPr>
              <w:t> </w:t>
            </w:r>
            <w:r>
              <w:rPr>
                <w:spacing w:val="-5"/>
                <w:sz w:val="26"/>
              </w:rPr>
              <w:t>nhỏ</w:t>
            </w:r>
          </w:p>
        </w:tc>
        <w:tc>
          <w:tcPr>
            <w:tcW w:w="1256" w:type="dxa"/>
          </w:tcPr>
          <w:p>
            <w:pPr>
              <w:pStyle w:val="TableParagraph"/>
              <w:spacing w:before="1"/>
              <w:ind w:left="5"/>
              <w:rPr>
                <w:sz w:val="26"/>
              </w:rPr>
            </w:pPr>
            <w:r>
              <w:rPr>
                <w:spacing w:val="-5"/>
                <w:sz w:val="26"/>
              </w:rPr>
              <w:t>Cái</w:t>
            </w:r>
          </w:p>
        </w:tc>
        <w:tc>
          <w:tcPr>
            <w:tcW w:w="761" w:type="dxa"/>
          </w:tcPr>
          <w:p>
            <w:pPr>
              <w:pStyle w:val="TableParagraph"/>
              <w:spacing w:before="1"/>
              <w:ind w:left="21" w:right="16"/>
              <w:rPr>
                <w:sz w:val="26"/>
              </w:rPr>
            </w:pPr>
            <w:r>
              <w:rPr>
                <w:spacing w:val="-10"/>
                <w:sz w:val="26"/>
              </w:rPr>
              <w:t>2</w:t>
            </w:r>
          </w:p>
        </w:tc>
        <w:tc>
          <w:tcPr>
            <w:tcW w:w="891" w:type="dxa"/>
          </w:tcPr>
          <w:p>
            <w:pPr>
              <w:pStyle w:val="TableParagraph"/>
              <w:spacing w:before="1"/>
              <w:ind w:left="6" w:right="2"/>
              <w:rPr>
                <w:sz w:val="26"/>
              </w:rPr>
            </w:pPr>
            <w:r>
              <w:rPr>
                <w:spacing w:val="-10"/>
                <w:sz w:val="26"/>
              </w:rPr>
              <w:t>0</w:t>
            </w:r>
          </w:p>
        </w:tc>
        <w:tc>
          <w:tcPr>
            <w:tcW w:w="762" w:type="dxa"/>
          </w:tcPr>
          <w:p>
            <w:pPr>
              <w:pStyle w:val="TableParagraph"/>
              <w:spacing w:before="1"/>
              <w:ind w:left="11" w:right="9"/>
              <w:rPr>
                <w:sz w:val="26"/>
              </w:rPr>
            </w:pPr>
            <w:r>
              <w:rPr>
                <w:spacing w:val="-5"/>
                <w:sz w:val="26"/>
              </w:rPr>
              <w:t>100</w:t>
            </w:r>
          </w:p>
        </w:tc>
        <w:tc>
          <w:tcPr>
            <w:tcW w:w="766" w:type="dxa"/>
          </w:tcPr>
          <w:p>
            <w:pPr>
              <w:pStyle w:val="TableParagraph"/>
              <w:spacing w:before="1"/>
              <w:ind w:left="2"/>
              <w:rPr>
                <w:sz w:val="26"/>
              </w:rPr>
            </w:pPr>
            <w:r>
              <w:rPr>
                <w:spacing w:val="-10"/>
                <w:sz w:val="26"/>
              </w:rPr>
              <w:t>2</w:t>
            </w:r>
          </w:p>
        </w:tc>
        <w:tc>
          <w:tcPr>
            <w:tcW w:w="888" w:type="dxa"/>
          </w:tcPr>
          <w:p>
            <w:pPr>
              <w:pStyle w:val="TableParagraph"/>
              <w:spacing w:before="1"/>
              <w:ind w:left="9" w:right="9"/>
              <w:rPr>
                <w:sz w:val="26"/>
              </w:rPr>
            </w:pPr>
            <w:r>
              <w:rPr>
                <w:spacing w:val="-10"/>
                <w:sz w:val="26"/>
              </w:rPr>
              <w:t>0</w:t>
            </w:r>
          </w:p>
        </w:tc>
        <w:tc>
          <w:tcPr>
            <w:tcW w:w="761" w:type="dxa"/>
          </w:tcPr>
          <w:p>
            <w:pPr>
              <w:pStyle w:val="TableParagraph"/>
              <w:spacing w:before="1"/>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22</w:t>
            </w:r>
          </w:p>
        </w:tc>
        <w:tc>
          <w:tcPr>
            <w:tcW w:w="2269" w:type="dxa"/>
          </w:tcPr>
          <w:p>
            <w:pPr>
              <w:pStyle w:val="TableParagraph"/>
              <w:spacing w:line="298" w:lineRule="exact" w:before="0"/>
              <w:jc w:val="left"/>
              <w:rPr>
                <w:sz w:val="26"/>
              </w:rPr>
            </w:pPr>
            <w:r>
              <w:rPr>
                <w:spacing w:val="-5"/>
                <w:sz w:val="26"/>
              </w:rPr>
              <w:t>Kéo</w:t>
            </w:r>
          </w:p>
        </w:tc>
        <w:tc>
          <w:tcPr>
            <w:tcW w:w="1256" w:type="dxa"/>
          </w:tcPr>
          <w:p>
            <w:pPr>
              <w:pStyle w:val="TableParagraph"/>
              <w:spacing w:line="298" w:lineRule="exact" w:before="0"/>
              <w:ind w:left="5"/>
              <w:rPr>
                <w:sz w:val="26"/>
              </w:rPr>
            </w:pPr>
            <w:r>
              <w:rPr>
                <w:spacing w:val="-5"/>
                <w:sz w:val="26"/>
              </w:rPr>
              <w:t>Cái</w:t>
            </w:r>
          </w:p>
        </w:tc>
        <w:tc>
          <w:tcPr>
            <w:tcW w:w="761" w:type="dxa"/>
          </w:tcPr>
          <w:p>
            <w:pPr>
              <w:pStyle w:val="TableParagraph"/>
              <w:spacing w:line="298" w:lineRule="exact" w:before="0"/>
              <w:ind w:left="21" w:right="16"/>
              <w:rPr>
                <w:sz w:val="26"/>
              </w:rPr>
            </w:pPr>
            <w:r>
              <w:rPr>
                <w:spacing w:val="-10"/>
                <w:sz w:val="26"/>
              </w:rPr>
              <w:t>2</w:t>
            </w:r>
          </w:p>
        </w:tc>
        <w:tc>
          <w:tcPr>
            <w:tcW w:w="891" w:type="dxa"/>
          </w:tcPr>
          <w:p>
            <w:pPr>
              <w:pStyle w:val="TableParagraph"/>
              <w:spacing w:line="298" w:lineRule="exact" w:before="0"/>
              <w:ind w:left="6" w:right="2"/>
              <w:rPr>
                <w:sz w:val="26"/>
              </w:rPr>
            </w:pPr>
            <w:r>
              <w:rPr>
                <w:spacing w:val="-10"/>
                <w:sz w:val="26"/>
              </w:rPr>
              <w:t>0</w:t>
            </w:r>
          </w:p>
        </w:tc>
        <w:tc>
          <w:tcPr>
            <w:tcW w:w="762" w:type="dxa"/>
          </w:tcPr>
          <w:p>
            <w:pPr>
              <w:pStyle w:val="TableParagraph"/>
              <w:spacing w:line="298" w:lineRule="exact" w:before="0"/>
              <w:ind w:left="11" w:right="9"/>
              <w:rPr>
                <w:sz w:val="26"/>
              </w:rPr>
            </w:pPr>
            <w:r>
              <w:rPr>
                <w:spacing w:val="-5"/>
                <w:sz w:val="26"/>
              </w:rPr>
              <w:t>100</w:t>
            </w:r>
          </w:p>
        </w:tc>
        <w:tc>
          <w:tcPr>
            <w:tcW w:w="766" w:type="dxa"/>
          </w:tcPr>
          <w:p>
            <w:pPr>
              <w:pStyle w:val="TableParagraph"/>
              <w:spacing w:line="298" w:lineRule="exact" w:before="0"/>
              <w:ind w:left="2"/>
              <w:rPr>
                <w:sz w:val="26"/>
              </w:rPr>
            </w:pPr>
            <w:r>
              <w:rPr>
                <w:spacing w:val="-10"/>
                <w:sz w:val="26"/>
              </w:rPr>
              <w:t>2</w:t>
            </w:r>
          </w:p>
        </w:tc>
        <w:tc>
          <w:tcPr>
            <w:tcW w:w="888" w:type="dxa"/>
          </w:tcPr>
          <w:p>
            <w:pPr>
              <w:pStyle w:val="TableParagraph"/>
              <w:spacing w:line="298" w:lineRule="exact" w:before="0"/>
              <w:ind w:left="9" w:right="9"/>
              <w:rPr>
                <w:sz w:val="26"/>
              </w:rPr>
            </w:pPr>
            <w:r>
              <w:rPr>
                <w:spacing w:val="-10"/>
                <w:sz w:val="26"/>
              </w:rPr>
              <w:t>0</w:t>
            </w:r>
          </w:p>
        </w:tc>
        <w:tc>
          <w:tcPr>
            <w:tcW w:w="761" w:type="dxa"/>
          </w:tcPr>
          <w:p>
            <w:pPr>
              <w:pStyle w:val="TableParagraph"/>
              <w:spacing w:line="298" w:lineRule="exact" w:before="0"/>
              <w:ind w:left="21" w:right="20"/>
              <w:rPr>
                <w:sz w:val="26"/>
              </w:rPr>
            </w:pPr>
            <w:r>
              <w:rPr>
                <w:spacing w:val="-5"/>
                <w:sz w:val="26"/>
              </w:rPr>
              <w:t>100</w:t>
            </w:r>
          </w:p>
        </w:tc>
      </w:tr>
    </w:tbl>
    <w:p>
      <w:pPr>
        <w:pStyle w:val="TableParagraph"/>
        <w:spacing w:after="0" w:line="298"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269"/>
        <w:gridCol w:w="1256"/>
        <w:gridCol w:w="761"/>
        <w:gridCol w:w="891"/>
        <w:gridCol w:w="762"/>
        <w:gridCol w:w="766"/>
        <w:gridCol w:w="888"/>
        <w:gridCol w:w="761"/>
      </w:tblGrid>
      <w:tr>
        <w:trPr>
          <w:trHeight w:val="340" w:hRule="atLeast"/>
        </w:trPr>
        <w:tc>
          <w:tcPr>
            <w:tcW w:w="70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07"/>
              <w:jc w:val="left"/>
              <w:rPr>
                <w:b/>
                <w:sz w:val="26"/>
              </w:rPr>
            </w:pPr>
            <w:r>
              <w:rPr>
                <w:b/>
                <w:spacing w:val="-5"/>
                <w:sz w:val="26"/>
              </w:rPr>
              <w:t>STT</w:t>
            </w:r>
          </w:p>
        </w:tc>
        <w:tc>
          <w:tcPr>
            <w:tcW w:w="2269"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556"/>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1256"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7"/>
              <w:rPr>
                <w:b/>
                <w:sz w:val="26"/>
              </w:rPr>
            </w:pPr>
            <w:r>
              <w:rPr>
                <w:b/>
                <w:sz w:val="26"/>
              </w:rPr>
              <w:t>Đơn</w:t>
            </w:r>
            <w:r>
              <w:rPr>
                <w:b/>
                <w:spacing w:val="-8"/>
                <w:sz w:val="26"/>
              </w:rPr>
              <w:t> </w:t>
            </w:r>
            <w:r>
              <w:rPr>
                <w:b/>
                <w:spacing w:val="-5"/>
                <w:sz w:val="26"/>
              </w:rPr>
              <w:t>vị</w:t>
            </w:r>
          </w:p>
          <w:p>
            <w:pPr>
              <w:pStyle w:val="TableParagraph"/>
              <w:spacing w:line="298" w:lineRule="exact" w:before="0"/>
              <w:ind w:left="7" w:right="2"/>
              <w:rPr>
                <w:b/>
                <w:sz w:val="26"/>
              </w:rPr>
            </w:pPr>
            <w:r>
              <w:rPr>
                <w:b/>
                <w:spacing w:val="-4"/>
                <w:sz w:val="26"/>
              </w:rPr>
              <w:t>tính</w:t>
            </w:r>
          </w:p>
        </w:tc>
        <w:tc>
          <w:tcPr>
            <w:tcW w:w="4829" w:type="dxa"/>
            <w:gridSpan w:val="6"/>
          </w:tcPr>
          <w:p>
            <w:pPr>
              <w:pStyle w:val="TableParagraph"/>
              <w:ind w:left="4"/>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269" w:type="dxa"/>
            <w:vMerge/>
            <w:tcBorders>
              <w:top w:val="nil"/>
            </w:tcBorders>
          </w:tcPr>
          <w:p>
            <w:pPr>
              <w:rPr>
                <w:sz w:val="2"/>
                <w:szCs w:val="2"/>
              </w:rPr>
            </w:pPr>
          </w:p>
        </w:tc>
        <w:tc>
          <w:tcPr>
            <w:tcW w:w="1256" w:type="dxa"/>
            <w:vMerge/>
            <w:tcBorders>
              <w:top w:val="nil"/>
            </w:tcBorders>
          </w:tcPr>
          <w:p>
            <w:pPr>
              <w:rPr>
                <w:sz w:val="2"/>
                <w:szCs w:val="2"/>
              </w:rPr>
            </w:pPr>
          </w:p>
        </w:tc>
        <w:tc>
          <w:tcPr>
            <w:tcW w:w="2414" w:type="dxa"/>
            <w:gridSpan w:val="3"/>
          </w:tcPr>
          <w:p>
            <w:pPr>
              <w:pStyle w:val="TableParagraph"/>
              <w:spacing w:line="298" w:lineRule="exact" w:before="0"/>
              <w:ind w:left="637"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15" w:type="dxa"/>
            <w:gridSpan w:val="3"/>
          </w:tcPr>
          <w:p>
            <w:pPr>
              <w:pStyle w:val="TableParagraph"/>
              <w:spacing w:line="298" w:lineRule="exact" w:before="0"/>
              <w:ind w:left="635"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897" w:hRule="atLeast"/>
        </w:trPr>
        <w:tc>
          <w:tcPr>
            <w:tcW w:w="708" w:type="dxa"/>
            <w:vMerge/>
            <w:tcBorders>
              <w:top w:val="nil"/>
            </w:tcBorders>
          </w:tcPr>
          <w:p>
            <w:pPr>
              <w:rPr>
                <w:sz w:val="2"/>
                <w:szCs w:val="2"/>
              </w:rPr>
            </w:pPr>
          </w:p>
        </w:tc>
        <w:tc>
          <w:tcPr>
            <w:tcW w:w="2269" w:type="dxa"/>
            <w:vMerge/>
            <w:tcBorders>
              <w:top w:val="nil"/>
            </w:tcBorders>
          </w:tcPr>
          <w:p>
            <w:pPr>
              <w:rPr>
                <w:sz w:val="2"/>
                <w:szCs w:val="2"/>
              </w:rPr>
            </w:pPr>
          </w:p>
        </w:tc>
        <w:tc>
          <w:tcPr>
            <w:tcW w:w="1256" w:type="dxa"/>
            <w:vMerge/>
            <w:tcBorders>
              <w:top w:val="nil"/>
            </w:tcBorders>
          </w:tcPr>
          <w:p>
            <w:pPr>
              <w:rPr>
                <w:sz w:val="2"/>
                <w:szCs w:val="2"/>
              </w:rPr>
            </w:pPr>
          </w:p>
        </w:tc>
        <w:tc>
          <w:tcPr>
            <w:tcW w:w="761" w:type="dxa"/>
          </w:tcPr>
          <w:p>
            <w:pPr>
              <w:pStyle w:val="TableParagraph"/>
              <w:spacing w:before="150"/>
              <w:ind w:left="21" w:right="16"/>
              <w:rPr>
                <w:sz w:val="26"/>
              </w:rPr>
            </w:pPr>
            <w:r>
              <w:rPr>
                <w:spacing w:val="-5"/>
                <w:sz w:val="26"/>
              </w:rPr>
              <w:t>Số</w:t>
            </w:r>
          </w:p>
          <w:p>
            <w:pPr>
              <w:pStyle w:val="TableParagraph"/>
              <w:spacing w:before="1"/>
              <w:ind w:left="21" w:right="16"/>
              <w:rPr>
                <w:sz w:val="26"/>
              </w:rPr>
            </w:pPr>
            <w:r>
              <w:rPr>
                <w:spacing w:val="-2"/>
                <w:sz w:val="26"/>
              </w:rPr>
              <w:t>lượng</w:t>
            </w:r>
          </w:p>
        </w:tc>
        <w:tc>
          <w:tcPr>
            <w:tcW w:w="891" w:type="dxa"/>
          </w:tcPr>
          <w:p>
            <w:pPr>
              <w:pStyle w:val="TableParagraph"/>
              <w:spacing w:before="2"/>
              <w:ind w:left="80" w:firstLine="91"/>
              <w:jc w:val="left"/>
              <w:rPr>
                <w:sz w:val="26"/>
              </w:rPr>
            </w:pPr>
            <w:r>
              <w:rPr>
                <w:sz w:val="26"/>
              </w:rPr>
              <w:t>Tỷ lệ thu</w:t>
            </w:r>
            <w:r>
              <w:rPr>
                <w:spacing w:val="-7"/>
                <w:sz w:val="26"/>
              </w:rPr>
              <w:t> </w:t>
            </w:r>
            <w:r>
              <w:rPr>
                <w:spacing w:val="-5"/>
                <w:sz w:val="26"/>
              </w:rPr>
              <w:t>hồi</w:t>
            </w:r>
          </w:p>
          <w:p>
            <w:pPr>
              <w:pStyle w:val="TableParagraph"/>
              <w:spacing w:line="277" w:lineRule="exact" w:before="0"/>
              <w:ind w:left="248"/>
              <w:jc w:val="left"/>
              <w:rPr>
                <w:sz w:val="26"/>
              </w:rPr>
            </w:pPr>
            <w:r>
              <w:rPr>
                <w:spacing w:val="-5"/>
                <w:sz w:val="26"/>
              </w:rPr>
              <w:t>(%)</w:t>
            </w:r>
          </w:p>
        </w:tc>
        <w:tc>
          <w:tcPr>
            <w:tcW w:w="762" w:type="dxa"/>
          </w:tcPr>
          <w:p>
            <w:pPr>
              <w:pStyle w:val="TableParagraph"/>
              <w:spacing w:before="2"/>
              <w:ind w:left="190" w:hanging="51"/>
              <w:jc w:val="left"/>
              <w:rPr>
                <w:sz w:val="26"/>
              </w:rPr>
            </w:pPr>
            <w:r>
              <w:rPr>
                <w:spacing w:val="-4"/>
                <w:sz w:val="26"/>
              </w:rPr>
              <w:t>Tiêu</w:t>
            </w:r>
          </w:p>
          <w:p>
            <w:pPr>
              <w:pStyle w:val="TableParagraph"/>
              <w:spacing w:line="298" w:lineRule="exact" w:before="0"/>
              <w:ind w:left="182" w:right="175" w:firstLine="7"/>
              <w:jc w:val="left"/>
              <w:rPr>
                <w:sz w:val="26"/>
              </w:rPr>
            </w:pPr>
            <w:r>
              <w:rPr>
                <w:spacing w:val="-4"/>
                <w:sz w:val="26"/>
              </w:rPr>
              <w:t>hao </w:t>
            </w:r>
            <w:r>
              <w:rPr>
                <w:spacing w:val="-5"/>
                <w:sz w:val="26"/>
              </w:rPr>
              <w:t>(%)</w:t>
            </w:r>
          </w:p>
        </w:tc>
        <w:tc>
          <w:tcPr>
            <w:tcW w:w="766" w:type="dxa"/>
          </w:tcPr>
          <w:p>
            <w:pPr>
              <w:pStyle w:val="TableParagraph"/>
              <w:spacing w:before="150"/>
              <w:ind w:left="2"/>
              <w:rPr>
                <w:sz w:val="26"/>
              </w:rPr>
            </w:pPr>
            <w:r>
              <w:rPr>
                <w:spacing w:val="-5"/>
                <w:sz w:val="26"/>
              </w:rPr>
              <w:t>Số</w:t>
            </w:r>
          </w:p>
          <w:p>
            <w:pPr>
              <w:pStyle w:val="TableParagraph"/>
              <w:spacing w:before="1"/>
              <w:ind w:left="2"/>
              <w:rPr>
                <w:sz w:val="26"/>
              </w:rPr>
            </w:pPr>
            <w:r>
              <w:rPr>
                <w:spacing w:val="-2"/>
                <w:sz w:val="26"/>
              </w:rPr>
              <w:t>lượng</w:t>
            </w:r>
          </w:p>
        </w:tc>
        <w:tc>
          <w:tcPr>
            <w:tcW w:w="888" w:type="dxa"/>
          </w:tcPr>
          <w:p>
            <w:pPr>
              <w:pStyle w:val="TableParagraph"/>
              <w:spacing w:before="2"/>
              <w:ind w:left="73"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44"/>
              <w:jc w:val="left"/>
              <w:rPr>
                <w:sz w:val="26"/>
              </w:rPr>
            </w:pPr>
            <w:r>
              <w:rPr>
                <w:spacing w:val="-5"/>
                <w:sz w:val="26"/>
              </w:rPr>
              <w:t>(%)</w:t>
            </w:r>
          </w:p>
        </w:tc>
        <w:tc>
          <w:tcPr>
            <w:tcW w:w="761" w:type="dxa"/>
          </w:tcPr>
          <w:p>
            <w:pPr>
              <w:pStyle w:val="TableParagraph"/>
              <w:spacing w:before="2"/>
              <w:ind w:left="189" w:hanging="51"/>
              <w:jc w:val="left"/>
              <w:rPr>
                <w:sz w:val="26"/>
              </w:rPr>
            </w:pPr>
            <w:r>
              <w:rPr>
                <w:spacing w:val="-4"/>
                <w:sz w:val="26"/>
              </w:rPr>
              <w:t>Tiêu</w:t>
            </w:r>
          </w:p>
          <w:p>
            <w:pPr>
              <w:pStyle w:val="TableParagraph"/>
              <w:spacing w:line="298" w:lineRule="exact" w:before="0"/>
              <w:ind w:left="181" w:right="175" w:firstLine="7"/>
              <w:jc w:val="left"/>
              <w:rPr>
                <w:sz w:val="26"/>
              </w:rPr>
            </w:pPr>
            <w:r>
              <w:rPr>
                <w:spacing w:val="-4"/>
                <w:sz w:val="26"/>
              </w:rPr>
              <w:t>hao </w:t>
            </w:r>
            <w:r>
              <w:rPr>
                <w:spacing w:val="-5"/>
                <w:sz w:val="26"/>
              </w:rPr>
              <w:t>(%)</w:t>
            </w:r>
          </w:p>
        </w:tc>
      </w:tr>
      <w:tr>
        <w:trPr>
          <w:trHeight w:val="340" w:hRule="atLeast"/>
        </w:trPr>
        <w:tc>
          <w:tcPr>
            <w:tcW w:w="708" w:type="dxa"/>
          </w:tcPr>
          <w:p>
            <w:pPr>
              <w:pStyle w:val="TableParagraph"/>
              <w:ind w:left="63" w:right="56"/>
              <w:rPr>
                <w:sz w:val="26"/>
              </w:rPr>
            </w:pPr>
            <w:r>
              <w:rPr>
                <w:spacing w:val="-5"/>
                <w:sz w:val="26"/>
              </w:rPr>
              <w:t>23</w:t>
            </w:r>
          </w:p>
        </w:tc>
        <w:tc>
          <w:tcPr>
            <w:tcW w:w="2269" w:type="dxa"/>
          </w:tcPr>
          <w:p>
            <w:pPr>
              <w:pStyle w:val="TableParagraph"/>
              <w:jc w:val="left"/>
              <w:rPr>
                <w:sz w:val="26"/>
              </w:rPr>
            </w:pPr>
            <w:r>
              <w:rPr>
                <w:spacing w:val="-2"/>
                <w:sz w:val="26"/>
              </w:rPr>
              <w:t>Phướn</w:t>
            </w:r>
          </w:p>
        </w:tc>
        <w:tc>
          <w:tcPr>
            <w:tcW w:w="1256" w:type="dxa"/>
          </w:tcPr>
          <w:p>
            <w:pPr>
              <w:pStyle w:val="TableParagraph"/>
              <w:ind w:left="5"/>
              <w:rPr>
                <w:sz w:val="26"/>
              </w:rPr>
            </w:pPr>
            <w:r>
              <w:rPr>
                <w:spacing w:val="-5"/>
                <w:sz w:val="26"/>
              </w:rPr>
              <w:t>Cái</w:t>
            </w:r>
          </w:p>
        </w:tc>
        <w:tc>
          <w:tcPr>
            <w:tcW w:w="761" w:type="dxa"/>
          </w:tcPr>
          <w:p>
            <w:pPr>
              <w:pStyle w:val="TableParagraph"/>
              <w:ind w:left="21" w:right="16"/>
              <w:rPr>
                <w:sz w:val="26"/>
              </w:rPr>
            </w:pPr>
            <w:r>
              <w:rPr>
                <w:spacing w:val="-5"/>
                <w:sz w:val="26"/>
              </w:rPr>
              <w:t>30</w:t>
            </w:r>
          </w:p>
        </w:tc>
        <w:tc>
          <w:tcPr>
            <w:tcW w:w="891" w:type="dxa"/>
          </w:tcPr>
          <w:p>
            <w:pPr>
              <w:pStyle w:val="TableParagraph"/>
              <w:ind w:left="6" w:right="2"/>
              <w:rPr>
                <w:sz w:val="26"/>
              </w:rPr>
            </w:pPr>
            <w:r>
              <w:rPr>
                <w:spacing w:val="-10"/>
                <w:sz w:val="26"/>
              </w:rPr>
              <w:t>0</w:t>
            </w:r>
          </w:p>
        </w:tc>
        <w:tc>
          <w:tcPr>
            <w:tcW w:w="762" w:type="dxa"/>
          </w:tcPr>
          <w:p>
            <w:pPr>
              <w:pStyle w:val="TableParagraph"/>
              <w:ind w:left="11" w:right="9"/>
              <w:rPr>
                <w:sz w:val="26"/>
              </w:rPr>
            </w:pPr>
            <w:r>
              <w:rPr>
                <w:spacing w:val="-5"/>
                <w:sz w:val="26"/>
              </w:rPr>
              <w:t>100</w:t>
            </w:r>
          </w:p>
        </w:tc>
        <w:tc>
          <w:tcPr>
            <w:tcW w:w="766" w:type="dxa"/>
          </w:tcPr>
          <w:p>
            <w:pPr>
              <w:pStyle w:val="TableParagraph"/>
              <w:ind w:left="2"/>
              <w:rPr>
                <w:sz w:val="26"/>
              </w:rPr>
            </w:pPr>
            <w:r>
              <w:rPr>
                <w:spacing w:val="-5"/>
                <w:sz w:val="26"/>
              </w:rPr>
              <w:t>50</w:t>
            </w:r>
          </w:p>
        </w:tc>
        <w:tc>
          <w:tcPr>
            <w:tcW w:w="888" w:type="dxa"/>
          </w:tcPr>
          <w:p>
            <w:pPr>
              <w:pStyle w:val="TableParagraph"/>
              <w:ind w:left="9" w:right="9"/>
              <w:rPr>
                <w:sz w:val="26"/>
              </w:rPr>
            </w:pPr>
            <w:r>
              <w:rPr>
                <w:spacing w:val="-10"/>
                <w:sz w:val="26"/>
              </w:rPr>
              <w:t>0</w:t>
            </w:r>
          </w:p>
        </w:tc>
        <w:tc>
          <w:tcPr>
            <w:tcW w:w="761" w:type="dxa"/>
          </w:tcPr>
          <w:p>
            <w:pPr>
              <w:pStyle w:val="TableParagraph"/>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24</w:t>
            </w:r>
          </w:p>
        </w:tc>
        <w:tc>
          <w:tcPr>
            <w:tcW w:w="2269" w:type="dxa"/>
          </w:tcPr>
          <w:p>
            <w:pPr>
              <w:pStyle w:val="TableParagraph"/>
              <w:jc w:val="left"/>
              <w:rPr>
                <w:sz w:val="26"/>
              </w:rPr>
            </w:pPr>
            <w:r>
              <w:rPr>
                <w:sz w:val="26"/>
              </w:rPr>
              <w:t>Máy</w:t>
            </w:r>
            <w:r>
              <w:rPr>
                <w:spacing w:val="-7"/>
                <w:sz w:val="26"/>
              </w:rPr>
              <w:t> </w:t>
            </w:r>
            <w:r>
              <w:rPr>
                <w:sz w:val="26"/>
              </w:rPr>
              <w:t>bấm</w:t>
            </w:r>
            <w:r>
              <w:rPr>
                <w:spacing w:val="-7"/>
                <w:sz w:val="26"/>
              </w:rPr>
              <w:t> </w:t>
            </w:r>
            <w:r>
              <w:rPr>
                <w:spacing w:val="-5"/>
                <w:sz w:val="26"/>
              </w:rPr>
              <w:t>lỗ</w:t>
            </w:r>
          </w:p>
        </w:tc>
        <w:tc>
          <w:tcPr>
            <w:tcW w:w="1256" w:type="dxa"/>
          </w:tcPr>
          <w:p>
            <w:pPr>
              <w:pStyle w:val="TableParagraph"/>
              <w:ind w:left="5"/>
              <w:rPr>
                <w:sz w:val="26"/>
              </w:rPr>
            </w:pPr>
            <w:r>
              <w:rPr>
                <w:spacing w:val="-5"/>
                <w:sz w:val="26"/>
              </w:rPr>
              <w:t>Cái</w:t>
            </w:r>
          </w:p>
        </w:tc>
        <w:tc>
          <w:tcPr>
            <w:tcW w:w="761" w:type="dxa"/>
          </w:tcPr>
          <w:p>
            <w:pPr>
              <w:pStyle w:val="TableParagraph"/>
              <w:ind w:left="21" w:right="16"/>
              <w:rPr>
                <w:sz w:val="26"/>
              </w:rPr>
            </w:pPr>
            <w:r>
              <w:rPr>
                <w:spacing w:val="-10"/>
                <w:sz w:val="26"/>
              </w:rPr>
              <w:t>1</w:t>
            </w:r>
          </w:p>
        </w:tc>
        <w:tc>
          <w:tcPr>
            <w:tcW w:w="891" w:type="dxa"/>
          </w:tcPr>
          <w:p>
            <w:pPr>
              <w:pStyle w:val="TableParagraph"/>
              <w:ind w:left="6" w:right="2"/>
              <w:rPr>
                <w:sz w:val="26"/>
              </w:rPr>
            </w:pPr>
            <w:r>
              <w:rPr>
                <w:spacing w:val="-5"/>
                <w:sz w:val="26"/>
              </w:rPr>
              <w:t>80</w:t>
            </w:r>
          </w:p>
        </w:tc>
        <w:tc>
          <w:tcPr>
            <w:tcW w:w="762" w:type="dxa"/>
          </w:tcPr>
          <w:p>
            <w:pPr>
              <w:pStyle w:val="TableParagraph"/>
              <w:ind w:left="11" w:right="9"/>
              <w:rPr>
                <w:sz w:val="26"/>
              </w:rPr>
            </w:pPr>
            <w:r>
              <w:rPr>
                <w:spacing w:val="-5"/>
                <w:sz w:val="26"/>
              </w:rPr>
              <w:t>20</w:t>
            </w:r>
          </w:p>
        </w:tc>
        <w:tc>
          <w:tcPr>
            <w:tcW w:w="766" w:type="dxa"/>
          </w:tcPr>
          <w:p>
            <w:pPr>
              <w:pStyle w:val="TableParagraph"/>
              <w:ind w:left="2"/>
              <w:rPr>
                <w:sz w:val="26"/>
              </w:rPr>
            </w:pPr>
            <w:r>
              <w:rPr>
                <w:spacing w:val="-10"/>
                <w:sz w:val="26"/>
              </w:rPr>
              <w:t>1</w:t>
            </w:r>
          </w:p>
        </w:tc>
        <w:tc>
          <w:tcPr>
            <w:tcW w:w="888" w:type="dxa"/>
          </w:tcPr>
          <w:p>
            <w:pPr>
              <w:pStyle w:val="TableParagraph"/>
              <w:ind w:left="9" w:right="9"/>
              <w:rPr>
                <w:sz w:val="26"/>
              </w:rPr>
            </w:pPr>
            <w:r>
              <w:rPr>
                <w:spacing w:val="-5"/>
                <w:sz w:val="26"/>
              </w:rPr>
              <w:t>80</w:t>
            </w:r>
          </w:p>
        </w:tc>
        <w:tc>
          <w:tcPr>
            <w:tcW w:w="761" w:type="dxa"/>
          </w:tcPr>
          <w:p>
            <w:pPr>
              <w:pStyle w:val="TableParagraph"/>
              <w:ind w:left="21" w:right="20"/>
              <w:rPr>
                <w:sz w:val="26"/>
              </w:rPr>
            </w:pPr>
            <w:r>
              <w:rPr>
                <w:spacing w:val="-5"/>
                <w:sz w:val="26"/>
              </w:rPr>
              <w:t>20</w:t>
            </w:r>
          </w:p>
        </w:tc>
      </w:tr>
      <w:tr>
        <w:trPr>
          <w:trHeight w:val="340" w:hRule="atLeast"/>
        </w:trPr>
        <w:tc>
          <w:tcPr>
            <w:tcW w:w="708" w:type="dxa"/>
          </w:tcPr>
          <w:p>
            <w:pPr>
              <w:pStyle w:val="TableParagraph"/>
              <w:ind w:left="63" w:right="56"/>
              <w:rPr>
                <w:sz w:val="26"/>
              </w:rPr>
            </w:pPr>
            <w:r>
              <w:rPr>
                <w:spacing w:val="-5"/>
                <w:sz w:val="26"/>
              </w:rPr>
              <w:t>25</w:t>
            </w:r>
          </w:p>
        </w:tc>
        <w:tc>
          <w:tcPr>
            <w:tcW w:w="2269" w:type="dxa"/>
          </w:tcPr>
          <w:p>
            <w:pPr>
              <w:pStyle w:val="TableParagraph"/>
              <w:jc w:val="left"/>
              <w:rPr>
                <w:sz w:val="26"/>
              </w:rPr>
            </w:pPr>
            <w:r>
              <w:rPr>
                <w:spacing w:val="-8"/>
                <w:sz w:val="26"/>
              </w:rPr>
              <w:t>Trang</w:t>
            </w:r>
            <w:r>
              <w:rPr>
                <w:spacing w:val="-13"/>
                <w:sz w:val="26"/>
              </w:rPr>
              <w:t> </w:t>
            </w:r>
            <w:r>
              <w:rPr>
                <w:spacing w:val="-8"/>
                <w:sz w:val="26"/>
              </w:rPr>
              <w:t>phục</w:t>
            </w:r>
            <w:r>
              <w:rPr>
                <w:spacing w:val="-13"/>
                <w:sz w:val="26"/>
              </w:rPr>
              <w:t> </w:t>
            </w:r>
            <w:r>
              <w:rPr>
                <w:spacing w:val="-8"/>
                <w:sz w:val="26"/>
              </w:rPr>
              <w:t>trọng</w:t>
            </w:r>
            <w:r>
              <w:rPr>
                <w:spacing w:val="-16"/>
                <w:sz w:val="26"/>
              </w:rPr>
              <w:t> </w:t>
            </w:r>
            <w:r>
              <w:rPr>
                <w:spacing w:val="-8"/>
                <w:sz w:val="26"/>
              </w:rPr>
              <w:t>tài</w:t>
            </w:r>
          </w:p>
        </w:tc>
        <w:tc>
          <w:tcPr>
            <w:tcW w:w="1256" w:type="dxa"/>
          </w:tcPr>
          <w:p>
            <w:pPr>
              <w:pStyle w:val="TableParagraph"/>
              <w:ind w:left="5"/>
              <w:rPr>
                <w:sz w:val="26"/>
              </w:rPr>
            </w:pPr>
            <w:r>
              <w:rPr>
                <w:spacing w:val="-5"/>
                <w:sz w:val="26"/>
              </w:rPr>
              <w:t>Bộ</w:t>
            </w:r>
          </w:p>
        </w:tc>
        <w:tc>
          <w:tcPr>
            <w:tcW w:w="761" w:type="dxa"/>
          </w:tcPr>
          <w:p>
            <w:pPr>
              <w:pStyle w:val="TableParagraph"/>
              <w:ind w:left="21" w:right="16"/>
              <w:rPr>
                <w:sz w:val="26"/>
              </w:rPr>
            </w:pPr>
            <w:r>
              <w:rPr>
                <w:spacing w:val="-5"/>
                <w:sz w:val="26"/>
              </w:rPr>
              <w:t>60</w:t>
            </w:r>
          </w:p>
        </w:tc>
        <w:tc>
          <w:tcPr>
            <w:tcW w:w="891" w:type="dxa"/>
          </w:tcPr>
          <w:p>
            <w:pPr>
              <w:pStyle w:val="TableParagraph"/>
              <w:ind w:left="6" w:right="2"/>
              <w:rPr>
                <w:sz w:val="26"/>
              </w:rPr>
            </w:pPr>
            <w:r>
              <w:rPr>
                <w:spacing w:val="-10"/>
                <w:sz w:val="26"/>
              </w:rPr>
              <w:t>0</w:t>
            </w:r>
          </w:p>
        </w:tc>
        <w:tc>
          <w:tcPr>
            <w:tcW w:w="762" w:type="dxa"/>
          </w:tcPr>
          <w:p>
            <w:pPr>
              <w:pStyle w:val="TableParagraph"/>
              <w:ind w:left="11" w:right="9"/>
              <w:rPr>
                <w:sz w:val="26"/>
              </w:rPr>
            </w:pPr>
            <w:r>
              <w:rPr>
                <w:spacing w:val="-5"/>
                <w:sz w:val="26"/>
              </w:rPr>
              <w:t>100</w:t>
            </w:r>
          </w:p>
        </w:tc>
        <w:tc>
          <w:tcPr>
            <w:tcW w:w="766" w:type="dxa"/>
          </w:tcPr>
          <w:p>
            <w:pPr>
              <w:pStyle w:val="TableParagraph"/>
              <w:ind w:left="2"/>
              <w:rPr>
                <w:sz w:val="26"/>
              </w:rPr>
            </w:pPr>
            <w:r>
              <w:rPr>
                <w:spacing w:val="-5"/>
                <w:sz w:val="26"/>
              </w:rPr>
              <w:t>70</w:t>
            </w:r>
          </w:p>
        </w:tc>
        <w:tc>
          <w:tcPr>
            <w:tcW w:w="888" w:type="dxa"/>
          </w:tcPr>
          <w:p>
            <w:pPr>
              <w:pStyle w:val="TableParagraph"/>
              <w:ind w:left="9" w:right="9"/>
              <w:rPr>
                <w:sz w:val="26"/>
              </w:rPr>
            </w:pPr>
            <w:r>
              <w:rPr>
                <w:spacing w:val="-10"/>
                <w:sz w:val="26"/>
              </w:rPr>
              <w:t>0</w:t>
            </w:r>
          </w:p>
        </w:tc>
        <w:tc>
          <w:tcPr>
            <w:tcW w:w="761" w:type="dxa"/>
          </w:tcPr>
          <w:p>
            <w:pPr>
              <w:pStyle w:val="TableParagraph"/>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26</w:t>
            </w:r>
          </w:p>
        </w:tc>
        <w:tc>
          <w:tcPr>
            <w:tcW w:w="2269" w:type="dxa"/>
          </w:tcPr>
          <w:p>
            <w:pPr>
              <w:pStyle w:val="TableParagraph"/>
              <w:jc w:val="left"/>
              <w:rPr>
                <w:sz w:val="26"/>
              </w:rPr>
            </w:pPr>
            <w:r>
              <w:rPr>
                <w:sz w:val="26"/>
              </w:rPr>
              <w:t>Hoa</w:t>
            </w:r>
            <w:r>
              <w:rPr>
                <w:spacing w:val="-5"/>
                <w:sz w:val="26"/>
              </w:rPr>
              <w:t> </w:t>
            </w:r>
            <w:r>
              <w:rPr>
                <w:sz w:val="26"/>
              </w:rPr>
              <w:t>khai,</w:t>
            </w:r>
            <w:r>
              <w:rPr>
                <w:spacing w:val="-4"/>
                <w:sz w:val="26"/>
              </w:rPr>
              <w:t> </w:t>
            </w:r>
            <w:r>
              <w:rPr>
                <w:sz w:val="26"/>
              </w:rPr>
              <w:t>bế</w:t>
            </w:r>
            <w:r>
              <w:rPr>
                <w:spacing w:val="-4"/>
                <w:sz w:val="26"/>
              </w:rPr>
              <w:t> </w:t>
            </w:r>
            <w:r>
              <w:rPr>
                <w:spacing w:val="-5"/>
                <w:sz w:val="26"/>
              </w:rPr>
              <w:t>mạc</w:t>
            </w:r>
          </w:p>
        </w:tc>
        <w:tc>
          <w:tcPr>
            <w:tcW w:w="1256" w:type="dxa"/>
          </w:tcPr>
          <w:p>
            <w:pPr>
              <w:pStyle w:val="TableParagraph"/>
              <w:ind w:left="5"/>
              <w:rPr>
                <w:sz w:val="26"/>
              </w:rPr>
            </w:pPr>
            <w:r>
              <w:rPr>
                <w:spacing w:val="-5"/>
                <w:sz w:val="26"/>
              </w:rPr>
              <w:t>Bó</w:t>
            </w:r>
          </w:p>
        </w:tc>
        <w:tc>
          <w:tcPr>
            <w:tcW w:w="761" w:type="dxa"/>
          </w:tcPr>
          <w:p>
            <w:pPr>
              <w:pStyle w:val="TableParagraph"/>
              <w:ind w:left="21" w:right="16"/>
              <w:rPr>
                <w:sz w:val="26"/>
              </w:rPr>
            </w:pPr>
            <w:r>
              <w:rPr>
                <w:spacing w:val="-5"/>
                <w:sz w:val="26"/>
              </w:rPr>
              <w:t>70</w:t>
            </w:r>
          </w:p>
        </w:tc>
        <w:tc>
          <w:tcPr>
            <w:tcW w:w="891" w:type="dxa"/>
          </w:tcPr>
          <w:p>
            <w:pPr>
              <w:pStyle w:val="TableParagraph"/>
              <w:ind w:left="6" w:right="2"/>
              <w:rPr>
                <w:sz w:val="26"/>
              </w:rPr>
            </w:pPr>
            <w:r>
              <w:rPr>
                <w:spacing w:val="-10"/>
                <w:sz w:val="26"/>
              </w:rPr>
              <w:t>0</w:t>
            </w:r>
          </w:p>
        </w:tc>
        <w:tc>
          <w:tcPr>
            <w:tcW w:w="762" w:type="dxa"/>
          </w:tcPr>
          <w:p>
            <w:pPr>
              <w:pStyle w:val="TableParagraph"/>
              <w:ind w:left="11" w:right="9"/>
              <w:rPr>
                <w:sz w:val="26"/>
              </w:rPr>
            </w:pPr>
            <w:r>
              <w:rPr>
                <w:spacing w:val="-5"/>
                <w:sz w:val="26"/>
              </w:rPr>
              <w:t>100</w:t>
            </w:r>
          </w:p>
        </w:tc>
        <w:tc>
          <w:tcPr>
            <w:tcW w:w="766" w:type="dxa"/>
          </w:tcPr>
          <w:p>
            <w:pPr>
              <w:pStyle w:val="TableParagraph"/>
              <w:ind w:left="2"/>
              <w:rPr>
                <w:sz w:val="26"/>
              </w:rPr>
            </w:pPr>
            <w:r>
              <w:rPr>
                <w:spacing w:val="-5"/>
                <w:sz w:val="26"/>
              </w:rPr>
              <w:t>70</w:t>
            </w:r>
          </w:p>
        </w:tc>
        <w:tc>
          <w:tcPr>
            <w:tcW w:w="888" w:type="dxa"/>
          </w:tcPr>
          <w:p>
            <w:pPr>
              <w:pStyle w:val="TableParagraph"/>
              <w:ind w:left="9" w:right="9"/>
              <w:rPr>
                <w:sz w:val="26"/>
              </w:rPr>
            </w:pPr>
            <w:r>
              <w:rPr>
                <w:spacing w:val="-10"/>
                <w:sz w:val="26"/>
              </w:rPr>
              <w:t>0</w:t>
            </w:r>
          </w:p>
        </w:tc>
        <w:tc>
          <w:tcPr>
            <w:tcW w:w="761" w:type="dxa"/>
          </w:tcPr>
          <w:p>
            <w:pPr>
              <w:pStyle w:val="TableParagraph"/>
              <w:ind w:left="21" w:right="20"/>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27</w:t>
            </w:r>
          </w:p>
        </w:tc>
        <w:tc>
          <w:tcPr>
            <w:tcW w:w="2269" w:type="dxa"/>
          </w:tcPr>
          <w:p>
            <w:pPr>
              <w:pStyle w:val="TableParagraph"/>
              <w:spacing w:line="297" w:lineRule="exact"/>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1256" w:type="dxa"/>
          </w:tcPr>
          <w:p>
            <w:pPr>
              <w:pStyle w:val="TableParagraph"/>
              <w:spacing w:line="297" w:lineRule="exact"/>
              <w:ind w:left="5"/>
              <w:rPr>
                <w:sz w:val="26"/>
              </w:rPr>
            </w:pPr>
            <w:r>
              <w:rPr>
                <w:spacing w:val="-4"/>
                <w:sz w:val="26"/>
              </w:rPr>
              <w:t>Cuộn</w:t>
            </w:r>
          </w:p>
        </w:tc>
        <w:tc>
          <w:tcPr>
            <w:tcW w:w="761" w:type="dxa"/>
          </w:tcPr>
          <w:p>
            <w:pPr>
              <w:pStyle w:val="TableParagraph"/>
              <w:spacing w:line="297" w:lineRule="exact"/>
              <w:ind w:left="21" w:right="16"/>
              <w:rPr>
                <w:sz w:val="26"/>
              </w:rPr>
            </w:pPr>
            <w:r>
              <w:rPr>
                <w:spacing w:val="-5"/>
                <w:sz w:val="26"/>
              </w:rPr>
              <w:t>10</w:t>
            </w:r>
          </w:p>
        </w:tc>
        <w:tc>
          <w:tcPr>
            <w:tcW w:w="891" w:type="dxa"/>
          </w:tcPr>
          <w:p>
            <w:pPr>
              <w:pStyle w:val="TableParagraph"/>
              <w:spacing w:line="297" w:lineRule="exact"/>
              <w:ind w:left="6" w:right="2"/>
              <w:rPr>
                <w:sz w:val="26"/>
              </w:rPr>
            </w:pPr>
            <w:r>
              <w:rPr>
                <w:spacing w:val="-10"/>
                <w:sz w:val="26"/>
              </w:rPr>
              <w:t>0</w:t>
            </w:r>
          </w:p>
        </w:tc>
        <w:tc>
          <w:tcPr>
            <w:tcW w:w="762" w:type="dxa"/>
          </w:tcPr>
          <w:p>
            <w:pPr>
              <w:pStyle w:val="TableParagraph"/>
              <w:spacing w:line="297" w:lineRule="exact"/>
              <w:ind w:left="11" w:right="9"/>
              <w:rPr>
                <w:sz w:val="26"/>
              </w:rPr>
            </w:pPr>
            <w:r>
              <w:rPr>
                <w:spacing w:val="-5"/>
                <w:sz w:val="26"/>
              </w:rPr>
              <w:t>100</w:t>
            </w:r>
          </w:p>
        </w:tc>
        <w:tc>
          <w:tcPr>
            <w:tcW w:w="766" w:type="dxa"/>
          </w:tcPr>
          <w:p>
            <w:pPr>
              <w:pStyle w:val="TableParagraph"/>
              <w:spacing w:line="297" w:lineRule="exact"/>
              <w:ind w:left="2"/>
              <w:rPr>
                <w:sz w:val="26"/>
              </w:rPr>
            </w:pPr>
            <w:r>
              <w:rPr>
                <w:spacing w:val="-5"/>
                <w:sz w:val="26"/>
              </w:rPr>
              <w:t>10</w:t>
            </w:r>
          </w:p>
        </w:tc>
        <w:tc>
          <w:tcPr>
            <w:tcW w:w="888" w:type="dxa"/>
          </w:tcPr>
          <w:p>
            <w:pPr>
              <w:pStyle w:val="TableParagraph"/>
              <w:spacing w:line="297" w:lineRule="exact"/>
              <w:ind w:left="9" w:right="9"/>
              <w:rPr>
                <w:sz w:val="26"/>
              </w:rPr>
            </w:pPr>
            <w:r>
              <w:rPr>
                <w:spacing w:val="-10"/>
                <w:sz w:val="26"/>
              </w:rPr>
              <w:t>0</w:t>
            </w:r>
          </w:p>
        </w:tc>
        <w:tc>
          <w:tcPr>
            <w:tcW w:w="761" w:type="dxa"/>
          </w:tcPr>
          <w:p>
            <w:pPr>
              <w:pStyle w:val="TableParagraph"/>
              <w:spacing w:line="297" w:lineRule="exact"/>
              <w:ind w:left="21" w:right="20"/>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28</w:t>
            </w:r>
          </w:p>
        </w:tc>
        <w:tc>
          <w:tcPr>
            <w:tcW w:w="2269" w:type="dxa"/>
          </w:tcPr>
          <w:p>
            <w:pPr>
              <w:pStyle w:val="TableParagraph"/>
              <w:spacing w:line="297" w:lineRule="exact" w:before="23"/>
              <w:jc w:val="left"/>
              <w:rPr>
                <w:sz w:val="26"/>
              </w:rPr>
            </w:pPr>
            <w:r>
              <w:rPr>
                <w:sz w:val="26"/>
              </w:rPr>
              <w:t>Kẹp</w:t>
            </w:r>
            <w:r>
              <w:rPr>
                <w:spacing w:val="-5"/>
                <w:sz w:val="26"/>
              </w:rPr>
              <w:t> </w:t>
            </w:r>
            <w:r>
              <w:rPr>
                <w:sz w:val="26"/>
              </w:rPr>
              <w:t>sắt</w:t>
            </w:r>
            <w:r>
              <w:rPr>
                <w:spacing w:val="-5"/>
                <w:sz w:val="26"/>
              </w:rPr>
              <w:t> </w:t>
            </w:r>
            <w:r>
              <w:rPr>
                <w:sz w:val="26"/>
              </w:rPr>
              <w:t>các</w:t>
            </w:r>
            <w:r>
              <w:rPr>
                <w:spacing w:val="-4"/>
                <w:sz w:val="26"/>
              </w:rPr>
              <w:t> loại</w:t>
            </w:r>
          </w:p>
        </w:tc>
        <w:tc>
          <w:tcPr>
            <w:tcW w:w="1256" w:type="dxa"/>
          </w:tcPr>
          <w:p>
            <w:pPr>
              <w:pStyle w:val="TableParagraph"/>
              <w:spacing w:line="297" w:lineRule="exact" w:before="23"/>
              <w:ind w:left="5"/>
              <w:rPr>
                <w:sz w:val="26"/>
              </w:rPr>
            </w:pPr>
            <w:r>
              <w:rPr>
                <w:spacing w:val="-5"/>
                <w:sz w:val="26"/>
              </w:rPr>
              <w:t>Hộp</w:t>
            </w:r>
          </w:p>
        </w:tc>
        <w:tc>
          <w:tcPr>
            <w:tcW w:w="761" w:type="dxa"/>
          </w:tcPr>
          <w:p>
            <w:pPr>
              <w:pStyle w:val="TableParagraph"/>
              <w:spacing w:line="297" w:lineRule="exact" w:before="23"/>
              <w:ind w:left="21" w:right="16"/>
              <w:rPr>
                <w:sz w:val="26"/>
              </w:rPr>
            </w:pPr>
            <w:r>
              <w:rPr>
                <w:spacing w:val="-10"/>
                <w:sz w:val="26"/>
              </w:rPr>
              <w:t>5</w:t>
            </w:r>
          </w:p>
        </w:tc>
        <w:tc>
          <w:tcPr>
            <w:tcW w:w="891" w:type="dxa"/>
          </w:tcPr>
          <w:p>
            <w:pPr>
              <w:pStyle w:val="TableParagraph"/>
              <w:spacing w:line="297" w:lineRule="exact" w:before="23"/>
              <w:ind w:left="6" w:right="2"/>
              <w:rPr>
                <w:sz w:val="26"/>
              </w:rPr>
            </w:pPr>
            <w:r>
              <w:rPr>
                <w:spacing w:val="-10"/>
                <w:sz w:val="26"/>
              </w:rPr>
              <w:t>0</w:t>
            </w:r>
          </w:p>
        </w:tc>
        <w:tc>
          <w:tcPr>
            <w:tcW w:w="762" w:type="dxa"/>
          </w:tcPr>
          <w:p>
            <w:pPr>
              <w:pStyle w:val="TableParagraph"/>
              <w:spacing w:line="297" w:lineRule="exact" w:before="23"/>
              <w:ind w:left="11" w:right="9"/>
              <w:rPr>
                <w:sz w:val="26"/>
              </w:rPr>
            </w:pPr>
            <w:r>
              <w:rPr>
                <w:spacing w:val="-5"/>
                <w:sz w:val="26"/>
              </w:rPr>
              <w:t>100</w:t>
            </w:r>
          </w:p>
        </w:tc>
        <w:tc>
          <w:tcPr>
            <w:tcW w:w="766" w:type="dxa"/>
          </w:tcPr>
          <w:p>
            <w:pPr>
              <w:pStyle w:val="TableParagraph"/>
              <w:spacing w:line="297" w:lineRule="exact" w:before="23"/>
              <w:ind w:left="2"/>
              <w:rPr>
                <w:sz w:val="26"/>
              </w:rPr>
            </w:pPr>
            <w:r>
              <w:rPr>
                <w:spacing w:val="-10"/>
                <w:sz w:val="26"/>
              </w:rPr>
              <w:t>5</w:t>
            </w:r>
          </w:p>
        </w:tc>
        <w:tc>
          <w:tcPr>
            <w:tcW w:w="888" w:type="dxa"/>
          </w:tcPr>
          <w:p>
            <w:pPr>
              <w:pStyle w:val="TableParagraph"/>
              <w:spacing w:line="297" w:lineRule="exact" w:before="23"/>
              <w:ind w:left="9" w:right="9"/>
              <w:rPr>
                <w:sz w:val="26"/>
              </w:rPr>
            </w:pPr>
            <w:r>
              <w:rPr>
                <w:spacing w:val="-10"/>
                <w:sz w:val="26"/>
              </w:rPr>
              <w:t>0</w:t>
            </w:r>
          </w:p>
        </w:tc>
        <w:tc>
          <w:tcPr>
            <w:tcW w:w="761" w:type="dxa"/>
          </w:tcPr>
          <w:p>
            <w:pPr>
              <w:pStyle w:val="TableParagraph"/>
              <w:spacing w:line="297" w:lineRule="exact" w:before="23"/>
              <w:ind w:left="21" w:right="20"/>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29</w:t>
            </w:r>
          </w:p>
        </w:tc>
        <w:tc>
          <w:tcPr>
            <w:tcW w:w="2269" w:type="dxa"/>
          </w:tcPr>
          <w:p>
            <w:pPr>
              <w:pStyle w:val="TableParagraph"/>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1256" w:type="dxa"/>
          </w:tcPr>
          <w:p>
            <w:pPr>
              <w:pStyle w:val="TableParagraph"/>
              <w:ind w:left="5"/>
              <w:rPr>
                <w:sz w:val="26"/>
              </w:rPr>
            </w:pPr>
            <w:r>
              <w:rPr>
                <w:spacing w:val="-5"/>
                <w:sz w:val="26"/>
              </w:rPr>
              <w:t>Cái</w:t>
            </w:r>
          </w:p>
        </w:tc>
        <w:tc>
          <w:tcPr>
            <w:tcW w:w="761" w:type="dxa"/>
          </w:tcPr>
          <w:p>
            <w:pPr>
              <w:pStyle w:val="TableParagraph"/>
              <w:ind w:left="21" w:right="16"/>
              <w:rPr>
                <w:sz w:val="26"/>
              </w:rPr>
            </w:pPr>
            <w:r>
              <w:rPr>
                <w:spacing w:val="-5"/>
                <w:sz w:val="26"/>
              </w:rPr>
              <w:t>60</w:t>
            </w:r>
          </w:p>
        </w:tc>
        <w:tc>
          <w:tcPr>
            <w:tcW w:w="891" w:type="dxa"/>
          </w:tcPr>
          <w:p>
            <w:pPr>
              <w:pStyle w:val="TableParagraph"/>
              <w:ind w:left="6" w:right="2"/>
              <w:rPr>
                <w:sz w:val="26"/>
              </w:rPr>
            </w:pPr>
            <w:r>
              <w:rPr>
                <w:spacing w:val="-10"/>
                <w:sz w:val="26"/>
              </w:rPr>
              <w:t>0</w:t>
            </w:r>
          </w:p>
        </w:tc>
        <w:tc>
          <w:tcPr>
            <w:tcW w:w="762" w:type="dxa"/>
          </w:tcPr>
          <w:p>
            <w:pPr>
              <w:pStyle w:val="TableParagraph"/>
              <w:ind w:left="11" w:right="9"/>
              <w:rPr>
                <w:sz w:val="26"/>
              </w:rPr>
            </w:pPr>
            <w:r>
              <w:rPr>
                <w:spacing w:val="-5"/>
                <w:sz w:val="26"/>
              </w:rPr>
              <w:t>100</w:t>
            </w:r>
          </w:p>
        </w:tc>
        <w:tc>
          <w:tcPr>
            <w:tcW w:w="766" w:type="dxa"/>
          </w:tcPr>
          <w:p>
            <w:pPr>
              <w:pStyle w:val="TableParagraph"/>
              <w:ind w:left="2"/>
              <w:rPr>
                <w:sz w:val="26"/>
              </w:rPr>
            </w:pPr>
            <w:r>
              <w:rPr>
                <w:spacing w:val="-5"/>
                <w:sz w:val="26"/>
              </w:rPr>
              <w:t>95</w:t>
            </w:r>
          </w:p>
        </w:tc>
        <w:tc>
          <w:tcPr>
            <w:tcW w:w="888" w:type="dxa"/>
          </w:tcPr>
          <w:p>
            <w:pPr>
              <w:pStyle w:val="TableParagraph"/>
              <w:ind w:left="9" w:right="9"/>
              <w:rPr>
                <w:sz w:val="26"/>
              </w:rPr>
            </w:pPr>
            <w:r>
              <w:rPr>
                <w:spacing w:val="-10"/>
                <w:sz w:val="26"/>
              </w:rPr>
              <w:t>0</w:t>
            </w:r>
          </w:p>
        </w:tc>
        <w:tc>
          <w:tcPr>
            <w:tcW w:w="761" w:type="dxa"/>
          </w:tcPr>
          <w:p>
            <w:pPr>
              <w:pStyle w:val="TableParagraph"/>
              <w:ind w:left="21" w:right="20"/>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pStyle w:val="BodyText"/>
        <w:spacing w:line="290" w:lineRule="auto" w:before="296"/>
        <w:ind w:left="3556" w:right="4352" w:firstLine="559"/>
      </w:pPr>
      <w:r>
        <w:rPr/>
        <w:t>Biểu số 36 MÔN</w:t>
      </w:r>
      <w:r>
        <w:rPr>
          <w:spacing w:val="-17"/>
        </w:rPr>
        <w:t> </w:t>
      </w:r>
      <w:r>
        <w:rPr/>
        <w:t>KICBOXING</w:t>
      </w:r>
    </w:p>
    <w:p>
      <w:pPr>
        <w:spacing w:line="240" w:lineRule="auto" w:before="58"/>
        <w:rPr>
          <w:b/>
          <w:sz w:val="26"/>
        </w:rPr>
      </w:pPr>
    </w:p>
    <w:p>
      <w:pPr>
        <w:pStyle w:val="BodyText"/>
        <w:spacing w:before="0"/>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spacing w:line="297" w:lineRule="exact" w:before="23"/>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298"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298"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40"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line="297" w:lineRule="exact" w:before="23"/>
              <w:ind w:left="5"/>
              <w:rPr>
                <w:sz w:val="26"/>
              </w:rPr>
            </w:pPr>
            <w:r>
              <w:rPr>
                <w:sz w:val="26"/>
              </w:rPr>
              <w:t>Số</w:t>
            </w:r>
            <w:r>
              <w:rPr>
                <w:spacing w:val="-4"/>
                <w:sz w:val="26"/>
              </w:rPr>
              <w:t> </w:t>
            </w:r>
            <w:r>
              <w:rPr>
                <w:spacing w:val="-2"/>
                <w:sz w:val="26"/>
              </w:rPr>
              <w:t>người</w:t>
            </w:r>
          </w:p>
        </w:tc>
        <w:tc>
          <w:tcPr>
            <w:tcW w:w="1133" w:type="dxa"/>
          </w:tcPr>
          <w:p>
            <w:pPr>
              <w:pStyle w:val="TableParagraph"/>
              <w:spacing w:line="297" w:lineRule="exact" w:before="23"/>
              <w:ind w:left="14" w:right="12"/>
              <w:rPr>
                <w:sz w:val="26"/>
              </w:rPr>
            </w:pPr>
            <w:r>
              <w:rPr>
                <w:sz w:val="26"/>
              </w:rPr>
              <w:t>Số</w:t>
            </w:r>
            <w:r>
              <w:rPr>
                <w:spacing w:val="-4"/>
                <w:sz w:val="26"/>
              </w:rPr>
              <w:t> công</w:t>
            </w:r>
          </w:p>
        </w:tc>
        <w:tc>
          <w:tcPr>
            <w:tcW w:w="1276" w:type="dxa"/>
          </w:tcPr>
          <w:p>
            <w:pPr>
              <w:pStyle w:val="TableParagraph"/>
              <w:spacing w:line="297" w:lineRule="exact" w:before="23"/>
              <w:ind w:left="53" w:right="44"/>
              <w:rPr>
                <w:sz w:val="26"/>
              </w:rPr>
            </w:pPr>
            <w:r>
              <w:rPr>
                <w:sz w:val="26"/>
              </w:rPr>
              <w:t>Số</w:t>
            </w:r>
            <w:r>
              <w:rPr>
                <w:spacing w:val="-4"/>
                <w:sz w:val="26"/>
              </w:rPr>
              <w:t> </w:t>
            </w:r>
            <w:r>
              <w:rPr>
                <w:spacing w:val="-2"/>
                <w:sz w:val="26"/>
              </w:rPr>
              <w:t>người</w:t>
            </w:r>
          </w:p>
        </w:tc>
        <w:tc>
          <w:tcPr>
            <w:tcW w:w="991" w:type="dxa"/>
          </w:tcPr>
          <w:p>
            <w:pPr>
              <w:pStyle w:val="TableParagraph"/>
              <w:spacing w:line="297" w:lineRule="exact" w:before="23"/>
              <w:ind w:left="7"/>
              <w:rPr>
                <w:sz w:val="26"/>
              </w:rPr>
            </w:pPr>
            <w:r>
              <w:rPr>
                <w:sz w:val="26"/>
              </w:rPr>
              <w:t>Số</w:t>
            </w:r>
            <w:r>
              <w:rPr>
                <w:spacing w:val="-4"/>
                <w:sz w:val="26"/>
              </w:rPr>
              <w:t> công</w:t>
            </w:r>
          </w:p>
        </w:tc>
      </w:tr>
      <w:tr>
        <w:trPr>
          <w:trHeight w:val="340" w:hRule="atLeast"/>
        </w:trPr>
        <w:tc>
          <w:tcPr>
            <w:tcW w:w="708" w:type="dxa"/>
          </w:tcPr>
          <w:p>
            <w:pPr>
              <w:pStyle w:val="TableParagraph"/>
              <w:spacing w:line="297" w:lineRule="exact" w:before="23"/>
              <w:ind w:left="63" w:right="56"/>
              <w:rPr>
                <w:sz w:val="26"/>
              </w:rPr>
            </w:pPr>
            <w:r>
              <w:rPr>
                <w:spacing w:val="-10"/>
                <w:sz w:val="26"/>
              </w:rPr>
              <w:t>1</w:t>
            </w:r>
          </w:p>
        </w:tc>
        <w:tc>
          <w:tcPr>
            <w:tcW w:w="3829" w:type="dxa"/>
          </w:tcPr>
          <w:p>
            <w:pPr>
              <w:pStyle w:val="TableParagraph"/>
              <w:spacing w:line="297" w:lineRule="exact" w:before="23"/>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before="2"/>
              <w:ind w:left="7"/>
              <w:rPr>
                <w:sz w:val="26"/>
              </w:rPr>
            </w:pPr>
            <w:r>
              <w:rPr>
                <w:spacing w:val="-5"/>
                <w:sz w:val="26"/>
              </w:rPr>
              <w:t>13</w:t>
            </w:r>
          </w:p>
        </w:tc>
        <w:tc>
          <w:tcPr>
            <w:tcW w:w="1133" w:type="dxa"/>
          </w:tcPr>
          <w:p>
            <w:pPr>
              <w:pStyle w:val="TableParagraph"/>
              <w:spacing w:before="2"/>
              <w:ind w:left="14" w:right="10"/>
              <w:rPr>
                <w:sz w:val="26"/>
              </w:rPr>
            </w:pPr>
            <w:r>
              <w:rPr>
                <w:spacing w:val="-5"/>
                <w:sz w:val="26"/>
              </w:rPr>
              <w:t>10</w:t>
            </w:r>
          </w:p>
        </w:tc>
        <w:tc>
          <w:tcPr>
            <w:tcW w:w="1276" w:type="dxa"/>
          </w:tcPr>
          <w:p>
            <w:pPr>
              <w:pStyle w:val="TableParagraph"/>
              <w:spacing w:before="2"/>
              <w:ind w:left="53" w:right="42"/>
              <w:rPr>
                <w:sz w:val="26"/>
              </w:rPr>
            </w:pPr>
            <w:r>
              <w:rPr>
                <w:spacing w:val="-5"/>
                <w:sz w:val="26"/>
              </w:rPr>
              <w:t>15</w:t>
            </w:r>
          </w:p>
        </w:tc>
        <w:tc>
          <w:tcPr>
            <w:tcW w:w="991" w:type="dxa"/>
          </w:tcPr>
          <w:p>
            <w:pPr>
              <w:pStyle w:val="TableParagraph"/>
              <w:spacing w:before="2"/>
              <w:ind w:left="10"/>
              <w:rPr>
                <w:sz w:val="26"/>
              </w:rPr>
            </w:pPr>
            <w:r>
              <w:rPr>
                <w:spacing w:val="-5"/>
                <w:sz w:val="26"/>
              </w:rPr>
              <w:t>10</w:t>
            </w:r>
          </w:p>
        </w:tc>
      </w:tr>
      <w:tr>
        <w:trPr>
          <w:trHeight w:val="340" w:hRule="atLeast"/>
        </w:trPr>
        <w:tc>
          <w:tcPr>
            <w:tcW w:w="708" w:type="dxa"/>
          </w:tcPr>
          <w:p>
            <w:pPr>
              <w:pStyle w:val="TableParagraph"/>
              <w:ind w:left="63" w:right="56"/>
              <w:rPr>
                <w:sz w:val="26"/>
              </w:rPr>
            </w:pPr>
            <w:r>
              <w:rPr>
                <w:spacing w:val="-10"/>
                <w:sz w:val="26"/>
              </w:rPr>
              <w:t>2</w:t>
            </w:r>
          </w:p>
        </w:tc>
        <w:tc>
          <w:tcPr>
            <w:tcW w:w="3829" w:type="dxa"/>
          </w:tcPr>
          <w:p>
            <w:pPr>
              <w:pStyle w:val="TableParagraph"/>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before="2"/>
              <w:ind w:left="7"/>
              <w:rPr>
                <w:sz w:val="26"/>
              </w:rPr>
            </w:pPr>
            <w:r>
              <w:rPr>
                <w:spacing w:val="-5"/>
                <w:sz w:val="26"/>
              </w:rPr>
              <w:t>40</w:t>
            </w:r>
          </w:p>
        </w:tc>
        <w:tc>
          <w:tcPr>
            <w:tcW w:w="1133" w:type="dxa"/>
          </w:tcPr>
          <w:p>
            <w:pPr>
              <w:pStyle w:val="TableParagraph"/>
              <w:spacing w:before="2"/>
              <w:ind w:left="14" w:right="10"/>
              <w:rPr>
                <w:sz w:val="26"/>
              </w:rPr>
            </w:pPr>
            <w:r>
              <w:rPr>
                <w:spacing w:val="-5"/>
                <w:sz w:val="26"/>
              </w:rPr>
              <w:t>12</w:t>
            </w:r>
          </w:p>
        </w:tc>
        <w:tc>
          <w:tcPr>
            <w:tcW w:w="1276" w:type="dxa"/>
          </w:tcPr>
          <w:p>
            <w:pPr>
              <w:pStyle w:val="TableParagraph"/>
              <w:spacing w:before="2"/>
              <w:ind w:left="53" w:right="42"/>
              <w:rPr>
                <w:sz w:val="26"/>
              </w:rPr>
            </w:pPr>
            <w:r>
              <w:rPr>
                <w:spacing w:val="-5"/>
                <w:sz w:val="26"/>
              </w:rPr>
              <w:t>40</w:t>
            </w:r>
          </w:p>
        </w:tc>
        <w:tc>
          <w:tcPr>
            <w:tcW w:w="991" w:type="dxa"/>
          </w:tcPr>
          <w:p>
            <w:pPr>
              <w:pStyle w:val="TableParagraph"/>
              <w:spacing w:before="2"/>
              <w:ind w:left="10"/>
              <w:rPr>
                <w:sz w:val="26"/>
              </w:rPr>
            </w:pPr>
            <w:r>
              <w:rPr>
                <w:spacing w:val="-5"/>
                <w:sz w:val="26"/>
              </w:rPr>
              <w:t>12</w:t>
            </w:r>
          </w:p>
        </w:tc>
      </w:tr>
      <w:tr>
        <w:trPr>
          <w:trHeight w:val="340" w:hRule="atLeast"/>
        </w:trPr>
        <w:tc>
          <w:tcPr>
            <w:tcW w:w="708" w:type="dxa"/>
          </w:tcPr>
          <w:p>
            <w:pPr>
              <w:pStyle w:val="TableParagraph"/>
              <w:ind w:left="63" w:right="56"/>
              <w:rPr>
                <w:sz w:val="26"/>
              </w:rPr>
            </w:pPr>
            <w:r>
              <w:rPr>
                <w:spacing w:val="-10"/>
                <w:sz w:val="26"/>
              </w:rPr>
              <w:t>3</w:t>
            </w:r>
          </w:p>
        </w:tc>
        <w:tc>
          <w:tcPr>
            <w:tcW w:w="3829" w:type="dxa"/>
          </w:tcPr>
          <w:p>
            <w:pPr>
              <w:pStyle w:val="TableParagraph"/>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before="2"/>
              <w:ind w:left="7"/>
              <w:rPr>
                <w:sz w:val="26"/>
              </w:rPr>
            </w:pPr>
            <w:r>
              <w:rPr>
                <w:spacing w:val="-5"/>
                <w:sz w:val="26"/>
              </w:rPr>
              <w:t>10</w:t>
            </w:r>
          </w:p>
        </w:tc>
        <w:tc>
          <w:tcPr>
            <w:tcW w:w="1133" w:type="dxa"/>
          </w:tcPr>
          <w:p>
            <w:pPr>
              <w:pStyle w:val="TableParagraph"/>
              <w:spacing w:before="2"/>
              <w:ind w:left="14" w:right="10"/>
              <w:rPr>
                <w:sz w:val="26"/>
              </w:rPr>
            </w:pPr>
            <w:r>
              <w:rPr>
                <w:spacing w:val="-5"/>
                <w:sz w:val="26"/>
              </w:rPr>
              <w:t>12</w:t>
            </w:r>
          </w:p>
        </w:tc>
        <w:tc>
          <w:tcPr>
            <w:tcW w:w="1276" w:type="dxa"/>
          </w:tcPr>
          <w:p>
            <w:pPr>
              <w:pStyle w:val="TableParagraph"/>
              <w:spacing w:before="2"/>
              <w:ind w:left="53" w:right="42"/>
              <w:rPr>
                <w:sz w:val="26"/>
              </w:rPr>
            </w:pPr>
            <w:r>
              <w:rPr>
                <w:spacing w:val="-5"/>
                <w:sz w:val="26"/>
              </w:rPr>
              <w:t>10</w:t>
            </w:r>
          </w:p>
        </w:tc>
        <w:tc>
          <w:tcPr>
            <w:tcW w:w="991" w:type="dxa"/>
          </w:tcPr>
          <w:p>
            <w:pPr>
              <w:pStyle w:val="TableParagraph"/>
              <w:spacing w:before="2"/>
              <w:ind w:left="10"/>
              <w:rPr>
                <w:sz w:val="26"/>
              </w:rPr>
            </w:pPr>
            <w:r>
              <w:rPr>
                <w:spacing w:val="-5"/>
                <w:sz w:val="26"/>
              </w:rPr>
              <w:t>12</w:t>
            </w:r>
          </w:p>
        </w:tc>
      </w:tr>
      <w:tr>
        <w:trPr>
          <w:trHeight w:val="340" w:hRule="atLeast"/>
        </w:trPr>
        <w:tc>
          <w:tcPr>
            <w:tcW w:w="708" w:type="dxa"/>
          </w:tcPr>
          <w:p>
            <w:pPr>
              <w:pStyle w:val="TableParagraph"/>
              <w:ind w:left="63" w:right="56"/>
              <w:rPr>
                <w:sz w:val="26"/>
              </w:rPr>
            </w:pPr>
            <w:r>
              <w:rPr>
                <w:spacing w:val="-10"/>
                <w:sz w:val="26"/>
              </w:rPr>
              <w:t>4</w:t>
            </w:r>
          </w:p>
        </w:tc>
        <w:tc>
          <w:tcPr>
            <w:tcW w:w="3829" w:type="dxa"/>
          </w:tcPr>
          <w:p>
            <w:pPr>
              <w:pStyle w:val="TableParagraph"/>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before="2"/>
              <w:ind w:left="7"/>
              <w:rPr>
                <w:sz w:val="26"/>
              </w:rPr>
            </w:pPr>
            <w:r>
              <w:rPr>
                <w:spacing w:val="-5"/>
                <w:sz w:val="26"/>
              </w:rPr>
              <w:t>10</w:t>
            </w:r>
          </w:p>
        </w:tc>
        <w:tc>
          <w:tcPr>
            <w:tcW w:w="1133" w:type="dxa"/>
          </w:tcPr>
          <w:p>
            <w:pPr>
              <w:pStyle w:val="TableParagraph"/>
              <w:spacing w:before="2"/>
              <w:ind w:left="14" w:right="10"/>
              <w:rPr>
                <w:sz w:val="26"/>
              </w:rPr>
            </w:pPr>
            <w:r>
              <w:rPr>
                <w:spacing w:val="-5"/>
                <w:sz w:val="26"/>
              </w:rPr>
              <w:t>12</w:t>
            </w:r>
          </w:p>
        </w:tc>
        <w:tc>
          <w:tcPr>
            <w:tcW w:w="1276" w:type="dxa"/>
          </w:tcPr>
          <w:p>
            <w:pPr>
              <w:pStyle w:val="TableParagraph"/>
              <w:spacing w:before="2"/>
              <w:ind w:left="53" w:right="42"/>
              <w:rPr>
                <w:sz w:val="26"/>
              </w:rPr>
            </w:pPr>
            <w:r>
              <w:rPr>
                <w:spacing w:val="-5"/>
                <w:sz w:val="26"/>
              </w:rPr>
              <w:t>10</w:t>
            </w:r>
          </w:p>
        </w:tc>
        <w:tc>
          <w:tcPr>
            <w:tcW w:w="991" w:type="dxa"/>
          </w:tcPr>
          <w:p>
            <w:pPr>
              <w:pStyle w:val="TableParagraph"/>
              <w:spacing w:before="2"/>
              <w:ind w:left="10"/>
              <w:rPr>
                <w:sz w:val="26"/>
              </w:rPr>
            </w:pPr>
            <w:r>
              <w:rPr>
                <w:spacing w:val="-5"/>
                <w:sz w:val="26"/>
              </w:rPr>
              <w:t>12</w:t>
            </w:r>
          </w:p>
        </w:tc>
      </w:tr>
      <w:tr>
        <w:trPr>
          <w:trHeight w:val="338" w:hRule="atLeast"/>
        </w:trPr>
        <w:tc>
          <w:tcPr>
            <w:tcW w:w="708" w:type="dxa"/>
          </w:tcPr>
          <w:p>
            <w:pPr>
              <w:pStyle w:val="TableParagraph"/>
              <w:spacing w:line="297" w:lineRule="exact"/>
              <w:ind w:left="63" w:right="56"/>
              <w:rPr>
                <w:sz w:val="26"/>
              </w:rPr>
            </w:pPr>
            <w:r>
              <w:rPr>
                <w:spacing w:val="-10"/>
                <w:sz w:val="26"/>
              </w:rPr>
              <w:t>5</w:t>
            </w:r>
          </w:p>
        </w:tc>
        <w:tc>
          <w:tcPr>
            <w:tcW w:w="3829" w:type="dxa"/>
          </w:tcPr>
          <w:p>
            <w:pPr>
              <w:pStyle w:val="TableParagraph"/>
              <w:spacing w:line="297" w:lineRule="exact"/>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before="0"/>
              <w:ind w:left="7"/>
              <w:rPr>
                <w:sz w:val="26"/>
              </w:rPr>
            </w:pPr>
            <w:r>
              <w:rPr>
                <w:spacing w:val="-10"/>
                <w:sz w:val="26"/>
              </w:rPr>
              <w:t>4</w:t>
            </w:r>
          </w:p>
        </w:tc>
        <w:tc>
          <w:tcPr>
            <w:tcW w:w="1133" w:type="dxa"/>
          </w:tcPr>
          <w:p>
            <w:pPr>
              <w:pStyle w:val="TableParagraph"/>
              <w:spacing w:before="0"/>
              <w:ind w:left="14" w:right="10"/>
              <w:rPr>
                <w:sz w:val="26"/>
              </w:rPr>
            </w:pPr>
            <w:r>
              <w:rPr>
                <w:spacing w:val="-5"/>
                <w:sz w:val="26"/>
              </w:rPr>
              <w:t>12</w:t>
            </w:r>
          </w:p>
        </w:tc>
        <w:tc>
          <w:tcPr>
            <w:tcW w:w="1276" w:type="dxa"/>
          </w:tcPr>
          <w:p>
            <w:pPr>
              <w:pStyle w:val="TableParagraph"/>
              <w:spacing w:line="276" w:lineRule="exact" w:before="0"/>
              <w:ind w:left="53" w:right="42"/>
              <w:rPr>
                <w:sz w:val="24"/>
              </w:rPr>
            </w:pPr>
            <w:r>
              <w:rPr>
                <w:spacing w:val="-10"/>
                <w:sz w:val="24"/>
              </w:rPr>
              <w:t>4</w:t>
            </w:r>
          </w:p>
        </w:tc>
        <w:tc>
          <w:tcPr>
            <w:tcW w:w="991" w:type="dxa"/>
          </w:tcPr>
          <w:p>
            <w:pPr>
              <w:pStyle w:val="TableParagraph"/>
              <w:spacing w:before="0"/>
              <w:ind w:left="10"/>
              <w:rPr>
                <w:sz w:val="26"/>
              </w:rPr>
            </w:pPr>
            <w:r>
              <w:rPr>
                <w:spacing w:val="-5"/>
                <w:sz w:val="26"/>
              </w:rPr>
              <w:t>12</w:t>
            </w:r>
          </w:p>
        </w:tc>
      </w:tr>
      <w:tr>
        <w:trPr>
          <w:trHeight w:val="340" w:hRule="atLeast"/>
        </w:trPr>
        <w:tc>
          <w:tcPr>
            <w:tcW w:w="708" w:type="dxa"/>
          </w:tcPr>
          <w:p>
            <w:pPr>
              <w:pStyle w:val="TableParagraph"/>
              <w:spacing w:line="297" w:lineRule="exact" w:before="23"/>
              <w:ind w:left="63" w:right="56"/>
              <w:rPr>
                <w:sz w:val="26"/>
              </w:rPr>
            </w:pPr>
            <w:r>
              <w:rPr>
                <w:spacing w:val="-10"/>
                <w:sz w:val="26"/>
              </w:rPr>
              <w:t>6</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spacing w:before="2"/>
              <w:ind w:left="7"/>
              <w:rPr>
                <w:sz w:val="26"/>
              </w:rPr>
            </w:pPr>
            <w:r>
              <w:rPr>
                <w:spacing w:val="-10"/>
                <w:sz w:val="26"/>
              </w:rPr>
              <w:t>4</w:t>
            </w:r>
          </w:p>
        </w:tc>
        <w:tc>
          <w:tcPr>
            <w:tcW w:w="1133" w:type="dxa"/>
          </w:tcPr>
          <w:p>
            <w:pPr>
              <w:pStyle w:val="TableParagraph"/>
              <w:spacing w:before="2"/>
              <w:ind w:left="14" w:right="10"/>
              <w:rPr>
                <w:sz w:val="26"/>
              </w:rPr>
            </w:pPr>
            <w:r>
              <w:rPr>
                <w:spacing w:val="-5"/>
                <w:sz w:val="26"/>
              </w:rPr>
              <w:t>12</w:t>
            </w:r>
          </w:p>
        </w:tc>
        <w:tc>
          <w:tcPr>
            <w:tcW w:w="1276" w:type="dxa"/>
          </w:tcPr>
          <w:p>
            <w:pPr>
              <w:pStyle w:val="TableParagraph"/>
              <w:spacing w:before="2"/>
              <w:ind w:left="53" w:right="42"/>
              <w:rPr>
                <w:sz w:val="26"/>
              </w:rPr>
            </w:pPr>
            <w:r>
              <w:rPr>
                <w:spacing w:val="-10"/>
                <w:sz w:val="26"/>
              </w:rPr>
              <w:t>4</w:t>
            </w:r>
          </w:p>
        </w:tc>
        <w:tc>
          <w:tcPr>
            <w:tcW w:w="991" w:type="dxa"/>
          </w:tcPr>
          <w:p>
            <w:pPr>
              <w:pStyle w:val="TableParagraph"/>
              <w:spacing w:before="2"/>
              <w:ind w:left="10"/>
              <w:rPr>
                <w:sz w:val="26"/>
              </w:rPr>
            </w:pPr>
            <w:r>
              <w:rPr>
                <w:spacing w:val="-5"/>
                <w:sz w:val="26"/>
              </w:rPr>
              <w:t>12</w:t>
            </w:r>
          </w:p>
        </w:tc>
      </w:tr>
    </w:tbl>
    <w:p>
      <w:pPr>
        <w:pStyle w:val="BodyText"/>
        <w:spacing w:before="125"/>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979"/>
        <w:gridCol w:w="850"/>
        <w:gridCol w:w="994"/>
        <w:gridCol w:w="869"/>
        <w:gridCol w:w="1172"/>
        <w:gridCol w:w="814"/>
        <w:gridCol w:w="709"/>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2979"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844"/>
              <w:jc w:val="left"/>
              <w:rPr>
                <w:b/>
                <w:sz w:val="26"/>
              </w:rPr>
            </w:pPr>
            <w:r>
              <w:rPr>
                <w:b/>
                <w:sz w:val="26"/>
              </w:rPr>
              <w:t>Tên</w:t>
            </w:r>
            <w:r>
              <w:rPr>
                <w:b/>
                <w:spacing w:val="-7"/>
                <w:sz w:val="26"/>
              </w:rPr>
              <w:t> </w:t>
            </w:r>
            <w:r>
              <w:rPr>
                <w:b/>
                <w:sz w:val="26"/>
              </w:rPr>
              <w:t>thiết</w:t>
            </w:r>
            <w:r>
              <w:rPr>
                <w:b/>
                <w:spacing w:val="-5"/>
                <w:sz w:val="26"/>
              </w:rPr>
              <w:t> bị</w:t>
            </w:r>
          </w:p>
        </w:tc>
        <w:tc>
          <w:tcPr>
            <w:tcW w:w="850"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19" w:right="13"/>
              <w:rPr>
                <w:b/>
                <w:sz w:val="26"/>
              </w:rPr>
            </w:pPr>
            <w:r>
              <w:rPr>
                <w:b/>
                <w:sz w:val="26"/>
              </w:rPr>
              <w:t>Đơn</w:t>
            </w:r>
            <w:r>
              <w:rPr>
                <w:b/>
                <w:spacing w:val="-8"/>
                <w:sz w:val="26"/>
              </w:rPr>
              <w:t> </w:t>
            </w:r>
            <w:r>
              <w:rPr>
                <w:b/>
                <w:spacing w:val="-5"/>
                <w:sz w:val="26"/>
              </w:rPr>
              <w:t>vị</w:t>
            </w:r>
          </w:p>
          <w:p>
            <w:pPr>
              <w:pStyle w:val="TableParagraph"/>
              <w:spacing w:before="1"/>
              <w:ind w:left="19" w:right="15"/>
              <w:rPr>
                <w:b/>
                <w:sz w:val="26"/>
              </w:rPr>
            </w:pPr>
            <w:r>
              <w:rPr>
                <w:b/>
                <w:spacing w:val="-4"/>
                <w:sz w:val="26"/>
              </w:rPr>
              <w:t>tính</w:t>
            </w:r>
          </w:p>
        </w:tc>
        <w:tc>
          <w:tcPr>
            <w:tcW w:w="3849" w:type="dxa"/>
            <w:gridSpan w:val="4"/>
          </w:tcPr>
          <w:p>
            <w:pPr>
              <w:pStyle w:val="TableParagraph"/>
              <w:ind w:left="6"/>
              <w:rPr>
                <w:b/>
                <w:sz w:val="26"/>
              </w:rPr>
            </w:pPr>
            <w:r>
              <w:rPr>
                <w:b/>
                <w:sz w:val="26"/>
              </w:rPr>
              <w:t>Định</w:t>
            </w:r>
            <w:r>
              <w:rPr>
                <w:b/>
                <w:spacing w:val="-7"/>
                <w:sz w:val="26"/>
              </w:rPr>
              <w:t> </w:t>
            </w:r>
            <w:r>
              <w:rPr>
                <w:b/>
                <w:spacing w:val="-5"/>
                <w:sz w:val="26"/>
              </w:rPr>
              <w:t>mức</w:t>
            </w:r>
          </w:p>
        </w:tc>
        <w:tc>
          <w:tcPr>
            <w:tcW w:w="709" w:type="dxa"/>
            <w:vMerge w:val="restart"/>
          </w:tcPr>
          <w:p>
            <w:pPr>
              <w:pStyle w:val="TableParagraph"/>
              <w:spacing w:before="180"/>
              <w:ind w:left="0"/>
              <w:jc w:val="left"/>
              <w:rPr>
                <w:b/>
                <w:sz w:val="26"/>
              </w:rPr>
            </w:pPr>
          </w:p>
          <w:p>
            <w:pPr>
              <w:pStyle w:val="TableParagraph"/>
              <w:spacing w:before="0"/>
              <w:ind w:left="8" w:right="4" w:firstLine="4"/>
              <w:rPr>
                <w:sz w:val="26"/>
              </w:rPr>
            </w:pPr>
            <w:r>
              <w:rPr>
                <w:spacing w:val="-4"/>
                <w:sz w:val="26"/>
              </w:rPr>
              <w:t>Mức hao </w:t>
            </w:r>
            <w:r>
              <w:rPr>
                <w:sz w:val="26"/>
              </w:rPr>
              <w:t>phí</w:t>
            </w:r>
            <w:r>
              <w:rPr>
                <w:spacing w:val="-11"/>
                <w:sz w:val="26"/>
              </w:rPr>
              <w:t> </w:t>
            </w:r>
            <w:r>
              <w:rPr>
                <w:sz w:val="26"/>
              </w:rPr>
              <w:t>01 ca</w:t>
            </w:r>
            <w:r>
              <w:rPr>
                <w:spacing w:val="-3"/>
                <w:sz w:val="26"/>
              </w:rPr>
              <w:t> </w:t>
            </w:r>
            <w:r>
              <w:rPr>
                <w:spacing w:val="-5"/>
                <w:sz w:val="26"/>
              </w:rPr>
              <w:t>(%)</w:t>
            </w:r>
          </w:p>
        </w:tc>
      </w:tr>
      <w:tr>
        <w:trPr>
          <w:trHeight w:val="597" w:hRule="atLeast"/>
        </w:trPr>
        <w:tc>
          <w:tcPr>
            <w:tcW w:w="708" w:type="dxa"/>
            <w:vMerge/>
            <w:tcBorders>
              <w:top w:val="nil"/>
            </w:tcBorders>
          </w:tcPr>
          <w:p>
            <w:pPr>
              <w:rPr>
                <w:sz w:val="2"/>
                <w:szCs w:val="2"/>
              </w:rPr>
            </w:pPr>
          </w:p>
        </w:tc>
        <w:tc>
          <w:tcPr>
            <w:tcW w:w="2979" w:type="dxa"/>
            <w:vMerge/>
            <w:tcBorders>
              <w:top w:val="nil"/>
            </w:tcBorders>
          </w:tcPr>
          <w:p>
            <w:pPr>
              <w:rPr>
                <w:sz w:val="2"/>
                <w:szCs w:val="2"/>
              </w:rPr>
            </w:pPr>
          </w:p>
        </w:tc>
        <w:tc>
          <w:tcPr>
            <w:tcW w:w="850" w:type="dxa"/>
            <w:vMerge/>
            <w:tcBorders>
              <w:top w:val="nil"/>
            </w:tcBorders>
          </w:tcPr>
          <w:p>
            <w:pPr>
              <w:rPr>
                <w:sz w:val="2"/>
                <w:szCs w:val="2"/>
              </w:rPr>
            </w:pPr>
          </w:p>
        </w:tc>
        <w:tc>
          <w:tcPr>
            <w:tcW w:w="1863" w:type="dxa"/>
            <w:gridSpan w:val="2"/>
          </w:tcPr>
          <w:p>
            <w:pPr>
              <w:pStyle w:val="TableParagraph"/>
              <w:spacing w:line="298" w:lineRule="exact" w:before="0"/>
              <w:ind w:left="90"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86" w:type="dxa"/>
            <w:gridSpan w:val="2"/>
          </w:tcPr>
          <w:p>
            <w:pPr>
              <w:pStyle w:val="TableParagraph"/>
              <w:spacing w:line="298" w:lineRule="exact" w:before="2"/>
              <w:ind w:left="9" w:right="1"/>
              <w:rPr>
                <w:b/>
                <w:sz w:val="26"/>
              </w:rPr>
            </w:pPr>
            <w:r>
              <w:rPr>
                <w:b/>
                <w:sz w:val="26"/>
              </w:rPr>
              <w:t>Giải</w:t>
            </w:r>
            <w:r>
              <w:rPr>
                <w:b/>
                <w:spacing w:val="-7"/>
                <w:sz w:val="26"/>
              </w:rPr>
              <w:t> </w:t>
            </w:r>
            <w:r>
              <w:rPr>
                <w:b/>
                <w:sz w:val="26"/>
              </w:rPr>
              <w:t>Đại</w:t>
            </w:r>
            <w:r>
              <w:rPr>
                <w:b/>
                <w:spacing w:val="-5"/>
                <w:sz w:val="26"/>
              </w:rPr>
              <w:t> hội</w:t>
            </w:r>
          </w:p>
          <w:p>
            <w:pPr>
              <w:pStyle w:val="TableParagraph"/>
              <w:spacing w:line="277" w:lineRule="exact" w:before="0"/>
              <w:ind w:left="9" w:right="5"/>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709" w:type="dxa"/>
            <w:vMerge/>
            <w:tcBorders>
              <w:top w:val="nil"/>
            </w:tcBorders>
          </w:tcPr>
          <w:p>
            <w:pPr>
              <w:rPr>
                <w:sz w:val="2"/>
                <w:szCs w:val="2"/>
              </w:rPr>
            </w:pPr>
          </w:p>
        </w:tc>
      </w:tr>
      <w:tr>
        <w:trPr>
          <w:trHeight w:val="1197" w:hRule="atLeast"/>
        </w:trPr>
        <w:tc>
          <w:tcPr>
            <w:tcW w:w="708" w:type="dxa"/>
            <w:vMerge/>
            <w:tcBorders>
              <w:top w:val="nil"/>
            </w:tcBorders>
          </w:tcPr>
          <w:p>
            <w:pPr>
              <w:rPr>
                <w:sz w:val="2"/>
                <w:szCs w:val="2"/>
              </w:rPr>
            </w:pPr>
          </w:p>
        </w:tc>
        <w:tc>
          <w:tcPr>
            <w:tcW w:w="2979" w:type="dxa"/>
            <w:vMerge/>
            <w:tcBorders>
              <w:top w:val="nil"/>
            </w:tcBorders>
          </w:tcPr>
          <w:p>
            <w:pPr>
              <w:rPr>
                <w:sz w:val="2"/>
                <w:szCs w:val="2"/>
              </w:rPr>
            </w:pPr>
          </w:p>
        </w:tc>
        <w:tc>
          <w:tcPr>
            <w:tcW w:w="850" w:type="dxa"/>
            <w:vMerge/>
            <w:tcBorders>
              <w:top w:val="nil"/>
            </w:tcBorders>
          </w:tcPr>
          <w:p>
            <w:pPr>
              <w:rPr>
                <w:sz w:val="2"/>
                <w:szCs w:val="2"/>
              </w:rPr>
            </w:pPr>
          </w:p>
        </w:tc>
        <w:tc>
          <w:tcPr>
            <w:tcW w:w="994" w:type="dxa"/>
          </w:tcPr>
          <w:p>
            <w:pPr>
              <w:pStyle w:val="TableParagraph"/>
              <w:spacing w:before="151"/>
              <w:ind w:left="0"/>
              <w:jc w:val="left"/>
              <w:rPr>
                <w:b/>
                <w:sz w:val="26"/>
              </w:rPr>
            </w:pPr>
          </w:p>
          <w:p>
            <w:pPr>
              <w:pStyle w:val="TableParagraph"/>
              <w:spacing w:before="0"/>
              <w:ind w:left="6"/>
              <w:rPr>
                <w:sz w:val="26"/>
              </w:rPr>
            </w:pPr>
            <w:r>
              <w:rPr>
                <w:sz w:val="26"/>
              </w:rPr>
              <w:t>Số</w:t>
            </w:r>
            <w:r>
              <w:rPr>
                <w:spacing w:val="-4"/>
                <w:sz w:val="26"/>
              </w:rPr>
              <w:t> </w:t>
            </w:r>
            <w:r>
              <w:rPr>
                <w:spacing w:val="-2"/>
                <w:sz w:val="26"/>
              </w:rPr>
              <w:t>lượng</w:t>
            </w:r>
          </w:p>
        </w:tc>
        <w:tc>
          <w:tcPr>
            <w:tcW w:w="869" w:type="dxa"/>
          </w:tcPr>
          <w:p>
            <w:pPr>
              <w:pStyle w:val="TableParagraph"/>
              <w:spacing w:before="2"/>
              <w:ind w:left="56" w:right="47" w:hanging="1"/>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13" w:right="5"/>
              <w:rPr>
                <w:sz w:val="26"/>
              </w:rPr>
            </w:pPr>
            <w:r>
              <w:rPr>
                <w:spacing w:val="-4"/>
                <w:sz w:val="26"/>
              </w:rPr>
              <w:t>(ca)</w:t>
            </w:r>
          </w:p>
        </w:tc>
        <w:tc>
          <w:tcPr>
            <w:tcW w:w="1172" w:type="dxa"/>
          </w:tcPr>
          <w:p>
            <w:pPr>
              <w:pStyle w:val="TableParagraph"/>
              <w:spacing w:before="0"/>
              <w:ind w:left="0"/>
              <w:jc w:val="left"/>
              <w:rPr>
                <w:b/>
                <w:sz w:val="26"/>
              </w:rPr>
            </w:pPr>
          </w:p>
          <w:p>
            <w:pPr>
              <w:pStyle w:val="TableParagraph"/>
              <w:spacing w:before="1"/>
              <w:ind w:left="0"/>
              <w:jc w:val="left"/>
              <w:rPr>
                <w:b/>
                <w:sz w:val="26"/>
              </w:rPr>
            </w:pPr>
          </w:p>
          <w:p>
            <w:pPr>
              <w:pStyle w:val="TableParagraph"/>
              <w:spacing w:before="0"/>
              <w:ind w:left="18" w:right="13"/>
              <w:rPr>
                <w:sz w:val="26"/>
              </w:rPr>
            </w:pPr>
            <w:r>
              <w:rPr>
                <w:sz w:val="26"/>
              </w:rPr>
              <w:t>Số</w:t>
            </w:r>
            <w:r>
              <w:rPr>
                <w:spacing w:val="-4"/>
                <w:sz w:val="26"/>
              </w:rPr>
              <w:t> </w:t>
            </w:r>
            <w:r>
              <w:rPr>
                <w:spacing w:val="-2"/>
                <w:sz w:val="26"/>
              </w:rPr>
              <w:t>lượng</w:t>
            </w:r>
          </w:p>
        </w:tc>
        <w:tc>
          <w:tcPr>
            <w:tcW w:w="814" w:type="dxa"/>
          </w:tcPr>
          <w:p>
            <w:pPr>
              <w:pStyle w:val="TableParagraph"/>
              <w:spacing w:before="2"/>
              <w:ind w:left="27" w:right="21" w:firstLine="3"/>
              <w:rPr>
                <w:sz w:val="26"/>
              </w:rPr>
            </w:pPr>
            <w:r>
              <w:rPr>
                <w:spacing w:val="-4"/>
                <w:sz w:val="26"/>
              </w:rPr>
              <w:t>Thời </w:t>
            </w:r>
            <w:r>
              <w:rPr>
                <w:sz w:val="26"/>
              </w:rPr>
              <w:t>gian</w:t>
            </w:r>
            <w:r>
              <w:rPr>
                <w:spacing w:val="-17"/>
                <w:sz w:val="26"/>
              </w:rPr>
              <w:t> </w:t>
            </w:r>
            <w:r>
              <w:rPr>
                <w:sz w:val="26"/>
              </w:rPr>
              <w:t>sử </w:t>
            </w:r>
            <w:r>
              <w:rPr>
                <w:spacing w:val="-4"/>
                <w:sz w:val="26"/>
              </w:rPr>
              <w:t>dụng</w:t>
            </w:r>
          </w:p>
          <w:p>
            <w:pPr>
              <w:pStyle w:val="TableParagraph"/>
              <w:spacing w:line="278" w:lineRule="exact" w:before="0"/>
              <w:ind w:left="9" w:right="5"/>
              <w:rPr>
                <w:sz w:val="26"/>
              </w:rPr>
            </w:pPr>
            <w:r>
              <w:rPr>
                <w:spacing w:val="-4"/>
                <w:sz w:val="26"/>
              </w:rPr>
              <w:t>(ca)</w:t>
            </w:r>
          </w:p>
        </w:tc>
        <w:tc>
          <w:tcPr>
            <w:tcW w:w="709" w:type="dxa"/>
            <w:vMerge/>
            <w:tcBorders>
              <w:top w:val="nil"/>
            </w:tcBorders>
          </w:tcPr>
          <w:p>
            <w:pPr>
              <w:rPr>
                <w:sz w:val="2"/>
                <w:szCs w:val="2"/>
              </w:rPr>
            </w:pPr>
          </w:p>
        </w:tc>
      </w:tr>
      <w:tr>
        <w:trPr>
          <w:trHeight w:val="340" w:hRule="atLeast"/>
        </w:trPr>
        <w:tc>
          <w:tcPr>
            <w:tcW w:w="708" w:type="dxa"/>
          </w:tcPr>
          <w:p>
            <w:pPr>
              <w:pStyle w:val="TableParagraph"/>
              <w:ind w:left="63" w:right="56"/>
              <w:rPr>
                <w:sz w:val="26"/>
              </w:rPr>
            </w:pPr>
            <w:r>
              <w:rPr>
                <w:spacing w:val="-10"/>
                <w:sz w:val="26"/>
              </w:rPr>
              <w:t>1</w:t>
            </w:r>
          </w:p>
        </w:tc>
        <w:tc>
          <w:tcPr>
            <w:tcW w:w="2979" w:type="dxa"/>
          </w:tcPr>
          <w:p>
            <w:pPr>
              <w:pStyle w:val="TableParagraph"/>
              <w:spacing w:line="298" w:lineRule="exact" w:before="0"/>
              <w:jc w:val="left"/>
              <w:rPr>
                <w:sz w:val="26"/>
              </w:rPr>
            </w:pPr>
            <w:r>
              <w:rPr>
                <w:sz w:val="26"/>
              </w:rPr>
              <w:t>Ring</w:t>
            </w:r>
            <w:r>
              <w:rPr>
                <w:spacing w:val="-11"/>
                <w:sz w:val="26"/>
              </w:rPr>
              <w:t> </w:t>
            </w:r>
            <w:r>
              <w:rPr>
                <w:sz w:val="26"/>
              </w:rPr>
              <w:t>đài</w:t>
            </w:r>
            <w:r>
              <w:rPr>
                <w:spacing w:val="-10"/>
                <w:sz w:val="26"/>
              </w:rPr>
              <w:t> </w:t>
            </w:r>
            <w:r>
              <w:rPr>
                <w:sz w:val="26"/>
              </w:rPr>
              <w:t>thi</w:t>
            </w:r>
            <w:r>
              <w:rPr>
                <w:spacing w:val="-7"/>
                <w:sz w:val="26"/>
              </w:rPr>
              <w:t> </w:t>
            </w:r>
            <w:r>
              <w:rPr>
                <w:spacing w:val="-5"/>
                <w:sz w:val="26"/>
              </w:rPr>
              <w:t>đấu</w:t>
            </w:r>
          </w:p>
        </w:tc>
        <w:tc>
          <w:tcPr>
            <w:tcW w:w="850" w:type="dxa"/>
          </w:tcPr>
          <w:p>
            <w:pPr>
              <w:pStyle w:val="TableParagraph"/>
              <w:spacing w:line="298" w:lineRule="exact" w:before="0"/>
              <w:ind w:left="19" w:right="6"/>
              <w:rPr>
                <w:sz w:val="26"/>
              </w:rPr>
            </w:pPr>
            <w:r>
              <w:rPr>
                <w:spacing w:val="-5"/>
                <w:sz w:val="26"/>
              </w:rPr>
              <w:t>Cái</w:t>
            </w:r>
          </w:p>
        </w:tc>
        <w:tc>
          <w:tcPr>
            <w:tcW w:w="994" w:type="dxa"/>
          </w:tcPr>
          <w:p>
            <w:pPr>
              <w:pStyle w:val="TableParagraph"/>
              <w:spacing w:line="298" w:lineRule="exact" w:before="0"/>
              <w:ind w:left="18"/>
              <w:rPr>
                <w:sz w:val="26"/>
              </w:rPr>
            </w:pPr>
            <w:r>
              <w:rPr>
                <w:spacing w:val="-10"/>
                <w:sz w:val="26"/>
              </w:rPr>
              <w:t>2</w:t>
            </w:r>
          </w:p>
        </w:tc>
        <w:tc>
          <w:tcPr>
            <w:tcW w:w="869" w:type="dxa"/>
          </w:tcPr>
          <w:p>
            <w:pPr>
              <w:pStyle w:val="TableParagraph"/>
              <w:spacing w:line="298" w:lineRule="exact" w:before="0"/>
              <w:ind w:left="13"/>
              <w:rPr>
                <w:sz w:val="26"/>
              </w:rPr>
            </w:pPr>
            <w:r>
              <w:rPr>
                <w:spacing w:val="-5"/>
                <w:sz w:val="26"/>
              </w:rPr>
              <w:t>12</w:t>
            </w:r>
          </w:p>
        </w:tc>
        <w:tc>
          <w:tcPr>
            <w:tcW w:w="1172" w:type="dxa"/>
          </w:tcPr>
          <w:p>
            <w:pPr>
              <w:pStyle w:val="TableParagraph"/>
              <w:spacing w:line="298" w:lineRule="exact" w:before="0"/>
              <w:ind w:left="18"/>
              <w:rPr>
                <w:sz w:val="26"/>
              </w:rPr>
            </w:pPr>
            <w:r>
              <w:rPr>
                <w:spacing w:val="-10"/>
                <w:sz w:val="26"/>
              </w:rPr>
              <w:t>2</w:t>
            </w:r>
          </w:p>
        </w:tc>
        <w:tc>
          <w:tcPr>
            <w:tcW w:w="814" w:type="dxa"/>
          </w:tcPr>
          <w:p>
            <w:pPr>
              <w:pStyle w:val="TableParagraph"/>
              <w:spacing w:line="298" w:lineRule="exact" w:before="0"/>
              <w:ind w:left="9" w:right="4"/>
              <w:rPr>
                <w:sz w:val="26"/>
              </w:rPr>
            </w:pPr>
            <w:r>
              <w:rPr>
                <w:spacing w:val="-5"/>
                <w:sz w:val="26"/>
              </w:rPr>
              <w:t>12</w:t>
            </w:r>
          </w:p>
        </w:tc>
        <w:tc>
          <w:tcPr>
            <w:tcW w:w="709" w:type="dxa"/>
          </w:tcPr>
          <w:p>
            <w:pPr>
              <w:pStyle w:val="TableParagraph"/>
              <w:spacing w:line="298" w:lineRule="exact" w:before="0"/>
              <w:ind w:left="8"/>
              <w:rPr>
                <w:sz w:val="26"/>
              </w:rPr>
            </w:pPr>
            <w:r>
              <w:rPr>
                <w:spacing w:val="-4"/>
                <w:sz w:val="26"/>
              </w:rPr>
              <w:t>0.05</w:t>
            </w:r>
          </w:p>
        </w:tc>
      </w:tr>
      <w:tr>
        <w:trPr>
          <w:trHeight w:val="338" w:hRule="atLeast"/>
        </w:trPr>
        <w:tc>
          <w:tcPr>
            <w:tcW w:w="708" w:type="dxa"/>
          </w:tcPr>
          <w:p>
            <w:pPr>
              <w:pStyle w:val="TableParagraph"/>
              <w:spacing w:line="297" w:lineRule="exact"/>
              <w:ind w:left="63" w:right="56"/>
              <w:rPr>
                <w:sz w:val="26"/>
              </w:rPr>
            </w:pPr>
            <w:r>
              <w:rPr>
                <w:spacing w:val="-10"/>
                <w:sz w:val="26"/>
              </w:rPr>
              <w:t>2</w:t>
            </w:r>
          </w:p>
        </w:tc>
        <w:tc>
          <w:tcPr>
            <w:tcW w:w="2979" w:type="dxa"/>
          </w:tcPr>
          <w:p>
            <w:pPr>
              <w:pStyle w:val="TableParagraph"/>
              <w:spacing w:before="0"/>
              <w:jc w:val="left"/>
              <w:rPr>
                <w:sz w:val="26"/>
              </w:rPr>
            </w:pPr>
            <w:r>
              <w:rPr>
                <w:spacing w:val="-4"/>
                <w:sz w:val="26"/>
              </w:rPr>
              <w:t>Tivi</w:t>
            </w:r>
          </w:p>
        </w:tc>
        <w:tc>
          <w:tcPr>
            <w:tcW w:w="850" w:type="dxa"/>
          </w:tcPr>
          <w:p>
            <w:pPr>
              <w:pStyle w:val="TableParagraph"/>
              <w:spacing w:before="0"/>
              <w:ind w:left="19" w:right="6"/>
              <w:rPr>
                <w:sz w:val="26"/>
              </w:rPr>
            </w:pPr>
            <w:r>
              <w:rPr>
                <w:spacing w:val="-5"/>
                <w:sz w:val="26"/>
              </w:rPr>
              <w:t>Cái</w:t>
            </w:r>
          </w:p>
        </w:tc>
        <w:tc>
          <w:tcPr>
            <w:tcW w:w="994" w:type="dxa"/>
          </w:tcPr>
          <w:p>
            <w:pPr>
              <w:pStyle w:val="TableParagraph"/>
              <w:spacing w:before="0"/>
              <w:ind w:left="18"/>
              <w:rPr>
                <w:sz w:val="26"/>
              </w:rPr>
            </w:pPr>
            <w:r>
              <w:rPr>
                <w:spacing w:val="-10"/>
                <w:sz w:val="26"/>
              </w:rPr>
              <w:t>8</w:t>
            </w:r>
          </w:p>
        </w:tc>
        <w:tc>
          <w:tcPr>
            <w:tcW w:w="869" w:type="dxa"/>
          </w:tcPr>
          <w:p>
            <w:pPr>
              <w:pStyle w:val="TableParagraph"/>
              <w:spacing w:before="0"/>
              <w:ind w:left="13" w:right="5"/>
              <w:rPr>
                <w:sz w:val="26"/>
              </w:rPr>
            </w:pPr>
            <w:r>
              <w:rPr>
                <w:spacing w:val="-5"/>
                <w:sz w:val="26"/>
              </w:rPr>
              <w:t>12</w:t>
            </w:r>
          </w:p>
        </w:tc>
        <w:tc>
          <w:tcPr>
            <w:tcW w:w="1172" w:type="dxa"/>
          </w:tcPr>
          <w:p>
            <w:pPr>
              <w:pStyle w:val="TableParagraph"/>
              <w:spacing w:before="0"/>
              <w:ind w:left="18"/>
              <w:rPr>
                <w:sz w:val="26"/>
              </w:rPr>
            </w:pPr>
            <w:r>
              <w:rPr>
                <w:spacing w:val="-10"/>
                <w:sz w:val="26"/>
              </w:rPr>
              <w:t>8</w:t>
            </w:r>
          </w:p>
        </w:tc>
        <w:tc>
          <w:tcPr>
            <w:tcW w:w="814" w:type="dxa"/>
          </w:tcPr>
          <w:p>
            <w:pPr>
              <w:pStyle w:val="TableParagraph"/>
              <w:spacing w:before="0"/>
              <w:ind w:left="9" w:right="4"/>
              <w:rPr>
                <w:sz w:val="26"/>
              </w:rPr>
            </w:pPr>
            <w:r>
              <w:rPr>
                <w:spacing w:val="-5"/>
                <w:sz w:val="26"/>
              </w:rPr>
              <w:t>12</w:t>
            </w:r>
          </w:p>
        </w:tc>
        <w:tc>
          <w:tcPr>
            <w:tcW w:w="709" w:type="dxa"/>
          </w:tcPr>
          <w:p>
            <w:pPr>
              <w:pStyle w:val="TableParagraph"/>
              <w:spacing w:before="0"/>
              <w:ind w:left="8"/>
              <w:rPr>
                <w:sz w:val="26"/>
              </w:rPr>
            </w:pPr>
            <w:r>
              <w:rPr>
                <w:spacing w:val="-4"/>
                <w:sz w:val="26"/>
              </w:rPr>
              <w:t>0.08</w:t>
            </w:r>
          </w:p>
        </w:tc>
      </w:tr>
      <w:tr>
        <w:trPr>
          <w:trHeight w:val="340" w:hRule="atLeast"/>
        </w:trPr>
        <w:tc>
          <w:tcPr>
            <w:tcW w:w="708" w:type="dxa"/>
          </w:tcPr>
          <w:p>
            <w:pPr>
              <w:pStyle w:val="TableParagraph"/>
              <w:spacing w:line="297" w:lineRule="exact" w:before="23"/>
              <w:ind w:left="63" w:right="56"/>
              <w:rPr>
                <w:sz w:val="26"/>
              </w:rPr>
            </w:pPr>
            <w:r>
              <w:rPr>
                <w:spacing w:val="-10"/>
                <w:sz w:val="26"/>
              </w:rPr>
              <w:t>3</w:t>
            </w:r>
          </w:p>
        </w:tc>
        <w:tc>
          <w:tcPr>
            <w:tcW w:w="2979" w:type="dxa"/>
          </w:tcPr>
          <w:p>
            <w:pPr>
              <w:pStyle w:val="TableParagraph"/>
              <w:spacing w:before="2"/>
              <w:jc w:val="left"/>
              <w:rPr>
                <w:sz w:val="26"/>
              </w:rPr>
            </w:pPr>
            <w:r>
              <w:rPr>
                <w:sz w:val="26"/>
              </w:rPr>
              <w:t>Cân</w:t>
            </w:r>
            <w:r>
              <w:rPr>
                <w:spacing w:val="-12"/>
                <w:sz w:val="26"/>
              </w:rPr>
              <w:t> </w:t>
            </w:r>
            <w:r>
              <w:rPr>
                <w:sz w:val="26"/>
              </w:rPr>
              <w:t>điện</w:t>
            </w:r>
            <w:r>
              <w:rPr>
                <w:spacing w:val="-8"/>
                <w:sz w:val="26"/>
              </w:rPr>
              <w:t> </w:t>
            </w:r>
            <w:r>
              <w:rPr>
                <w:spacing w:val="-5"/>
                <w:sz w:val="26"/>
              </w:rPr>
              <w:t>tử</w:t>
            </w:r>
          </w:p>
        </w:tc>
        <w:tc>
          <w:tcPr>
            <w:tcW w:w="850" w:type="dxa"/>
          </w:tcPr>
          <w:p>
            <w:pPr>
              <w:pStyle w:val="TableParagraph"/>
              <w:spacing w:before="2"/>
              <w:ind w:left="19" w:right="6"/>
              <w:rPr>
                <w:sz w:val="26"/>
              </w:rPr>
            </w:pPr>
            <w:r>
              <w:rPr>
                <w:spacing w:val="-5"/>
                <w:sz w:val="26"/>
              </w:rPr>
              <w:t>Cái</w:t>
            </w:r>
          </w:p>
        </w:tc>
        <w:tc>
          <w:tcPr>
            <w:tcW w:w="994" w:type="dxa"/>
          </w:tcPr>
          <w:p>
            <w:pPr>
              <w:pStyle w:val="TableParagraph"/>
              <w:spacing w:before="2"/>
              <w:ind w:left="18"/>
              <w:rPr>
                <w:sz w:val="26"/>
              </w:rPr>
            </w:pPr>
            <w:r>
              <w:rPr>
                <w:spacing w:val="-10"/>
                <w:sz w:val="26"/>
              </w:rPr>
              <w:t>4</w:t>
            </w:r>
          </w:p>
        </w:tc>
        <w:tc>
          <w:tcPr>
            <w:tcW w:w="869" w:type="dxa"/>
          </w:tcPr>
          <w:p>
            <w:pPr>
              <w:pStyle w:val="TableParagraph"/>
              <w:spacing w:before="2"/>
              <w:ind w:left="13" w:right="5"/>
              <w:rPr>
                <w:sz w:val="26"/>
              </w:rPr>
            </w:pPr>
            <w:r>
              <w:rPr>
                <w:spacing w:val="-5"/>
                <w:sz w:val="26"/>
              </w:rPr>
              <w:t>12</w:t>
            </w:r>
          </w:p>
        </w:tc>
        <w:tc>
          <w:tcPr>
            <w:tcW w:w="1172" w:type="dxa"/>
          </w:tcPr>
          <w:p>
            <w:pPr>
              <w:pStyle w:val="TableParagraph"/>
              <w:spacing w:before="2"/>
              <w:ind w:left="18"/>
              <w:rPr>
                <w:sz w:val="26"/>
              </w:rPr>
            </w:pPr>
            <w:r>
              <w:rPr>
                <w:spacing w:val="-10"/>
                <w:sz w:val="26"/>
              </w:rPr>
              <w:t>4</w:t>
            </w:r>
          </w:p>
        </w:tc>
        <w:tc>
          <w:tcPr>
            <w:tcW w:w="814" w:type="dxa"/>
          </w:tcPr>
          <w:p>
            <w:pPr>
              <w:pStyle w:val="TableParagraph"/>
              <w:spacing w:before="2"/>
              <w:ind w:left="9" w:right="4"/>
              <w:rPr>
                <w:sz w:val="26"/>
              </w:rPr>
            </w:pPr>
            <w:r>
              <w:rPr>
                <w:spacing w:val="-5"/>
                <w:sz w:val="26"/>
              </w:rPr>
              <w:t>12</w:t>
            </w:r>
          </w:p>
        </w:tc>
        <w:tc>
          <w:tcPr>
            <w:tcW w:w="709" w:type="dxa"/>
          </w:tcPr>
          <w:p>
            <w:pPr>
              <w:pStyle w:val="TableParagraph"/>
              <w:spacing w:before="2"/>
              <w:ind w:left="3"/>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4</w:t>
            </w:r>
          </w:p>
        </w:tc>
        <w:tc>
          <w:tcPr>
            <w:tcW w:w="2979" w:type="dxa"/>
          </w:tcPr>
          <w:p>
            <w:pPr>
              <w:pStyle w:val="TableParagraph"/>
              <w:spacing w:before="2"/>
              <w:jc w:val="left"/>
              <w:rPr>
                <w:sz w:val="26"/>
              </w:rPr>
            </w:pPr>
            <w:r>
              <w:rPr>
                <w:sz w:val="26"/>
              </w:rPr>
              <w:t>Hệ</w:t>
            </w:r>
            <w:r>
              <w:rPr>
                <w:spacing w:val="-11"/>
                <w:sz w:val="26"/>
              </w:rPr>
              <w:t> </w:t>
            </w:r>
            <w:r>
              <w:rPr>
                <w:sz w:val="26"/>
              </w:rPr>
              <w:t>thống</w:t>
            </w:r>
            <w:r>
              <w:rPr>
                <w:spacing w:val="-10"/>
                <w:sz w:val="26"/>
              </w:rPr>
              <w:t> </w:t>
            </w:r>
            <w:r>
              <w:rPr>
                <w:sz w:val="26"/>
              </w:rPr>
              <w:t>âm</w:t>
            </w:r>
            <w:r>
              <w:rPr>
                <w:spacing w:val="-9"/>
                <w:sz w:val="26"/>
              </w:rPr>
              <w:t> </w:t>
            </w:r>
            <w:r>
              <w:rPr>
                <w:spacing w:val="-4"/>
                <w:sz w:val="26"/>
              </w:rPr>
              <w:t>thanh</w:t>
            </w:r>
          </w:p>
        </w:tc>
        <w:tc>
          <w:tcPr>
            <w:tcW w:w="850" w:type="dxa"/>
          </w:tcPr>
          <w:p>
            <w:pPr>
              <w:pStyle w:val="TableParagraph"/>
              <w:spacing w:before="2"/>
              <w:ind w:left="19" w:right="11"/>
              <w:rPr>
                <w:sz w:val="26"/>
              </w:rPr>
            </w:pPr>
            <w:r>
              <w:rPr>
                <w:spacing w:val="-5"/>
                <w:sz w:val="26"/>
              </w:rPr>
              <w:t>Bộ</w:t>
            </w:r>
          </w:p>
        </w:tc>
        <w:tc>
          <w:tcPr>
            <w:tcW w:w="994" w:type="dxa"/>
          </w:tcPr>
          <w:p>
            <w:pPr>
              <w:pStyle w:val="TableParagraph"/>
              <w:spacing w:before="2"/>
              <w:ind w:left="18"/>
              <w:rPr>
                <w:sz w:val="26"/>
              </w:rPr>
            </w:pPr>
            <w:r>
              <w:rPr>
                <w:spacing w:val="-10"/>
                <w:sz w:val="26"/>
              </w:rPr>
              <w:t>1</w:t>
            </w:r>
          </w:p>
        </w:tc>
        <w:tc>
          <w:tcPr>
            <w:tcW w:w="869" w:type="dxa"/>
          </w:tcPr>
          <w:p>
            <w:pPr>
              <w:pStyle w:val="TableParagraph"/>
              <w:spacing w:before="2"/>
              <w:ind w:left="13" w:right="5"/>
              <w:rPr>
                <w:sz w:val="26"/>
              </w:rPr>
            </w:pPr>
            <w:r>
              <w:rPr>
                <w:spacing w:val="-5"/>
                <w:sz w:val="26"/>
              </w:rPr>
              <w:t>12</w:t>
            </w:r>
          </w:p>
        </w:tc>
        <w:tc>
          <w:tcPr>
            <w:tcW w:w="1172" w:type="dxa"/>
          </w:tcPr>
          <w:p>
            <w:pPr>
              <w:pStyle w:val="TableParagraph"/>
              <w:spacing w:before="2"/>
              <w:ind w:left="18"/>
              <w:rPr>
                <w:sz w:val="26"/>
              </w:rPr>
            </w:pPr>
            <w:r>
              <w:rPr>
                <w:spacing w:val="-10"/>
                <w:sz w:val="26"/>
              </w:rPr>
              <w:t>1</w:t>
            </w:r>
          </w:p>
        </w:tc>
        <w:tc>
          <w:tcPr>
            <w:tcW w:w="814" w:type="dxa"/>
          </w:tcPr>
          <w:p>
            <w:pPr>
              <w:pStyle w:val="TableParagraph"/>
              <w:spacing w:before="2"/>
              <w:ind w:left="9" w:right="4"/>
              <w:rPr>
                <w:sz w:val="26"/>
              </w:rPr>
            </w:pPr>
            <w:r>
              <w:rPr>
                <w:spacing w:val="-5"/>
                <w:sz w:val="26"/>
              </w:rPr>
              <w:t>12</w:t>
            </w:r>
          </w:p>
        </w:tc>
        <w:tc>
          <w:tcPr>
            <w:tcW w:w="709" w:type="dxa"/>
          </w:tcPr>
          <w:p>
            <w:pPr>
              <w:pStyle w:val="TableParagraph"/>
              <w:spacing w:before="2"/>
              <w:ind w:left="3"/>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5</w:t>
            </w:r>
          </w:p>
        </w:tc>
        <w:tc>
          <w:tcPr>
            <w:tcW w:w="2979" w:type="dxa"/>
          </w:tcPr>
          <w:p>
            <w:pPr>
              <w:pStyle w:val="TableParagraph"/>
              <w:spacing w:before="2"/>
              <w:jc w:val="left"/>
              <w:rPr>
                <w:sz w:val="26"/>
              </w:rPr>
            </w:pPr>
            <w:r>
              <w:rPr>
                <w:sz w:val="26"/>
              </w:rPr>
              <w:t>Bảng</w:t>
            </w:r>
            <w:r>
              <w:rPr>
                <w:spacing w:val="-12"/>
                <w:sz w:val="26"/>
              </w:rPr>
              <w:t> </w:t>
            </w:r>
            <w:r>
              <w:rPr>
                <w:sz w:val="26"/>
              </w:rPr>
              <w:t>điểm</w:t>
            </w:r>
            <w:r>
              <w:rPr>
                <w:spacing w:val="-6"/>
                <w:sz w:val="26"/>
              </w:rPr>
              <w:t> </w:t>
            </w:r>
            <w:r>
              <w:rPr>
                <w:sz w:val="26"/>
              </w:rPr>
              <w:t>để</w:t>
            </w:r>
            <w:r>
              <w:rPr>
                <w:spacing w:val="-9"/>
                <w:sz w:val="26"/>
              </w:rPr>
              <w:t> </w:t>
            </w:r>
            <w:r>
              <w:rPr>
                <w:spacing w:val="-5"/>
                <w:sz w:val="26"/>
              </w:rPr>
              <w:t>bàn</w:t>
            </w:r>
          </w:p>
        </w:tc>
        <w:tc>
          <w:tcPr>
            <w:tcW w:w="850" w:type="dxa"/>
          </w:tcPr>
          <w:p>
            <w:pPr>
              <w:pStyle w:val="TableParagraph"/>
              <w:spacing w:before="2"/>
              <w:ind w:left="19" w:right="11"/>
              <w:rPr>
                <w:sz w:val="26"/>
              </w:rPr>
            </w:pPr>
            <w:r>
              <w:rPr>
                <w:spacing w:val="-5"/>
                <w:sz w:val="26"/>
              </w:rPr>
              <w:t>Bộ</w:t>
            </w:r>
          </w:p>
        </w:tc>
        <w:tc>
          <w:tcPr>
            <w:tcW w:w="994" w:type="dxa"/>
          </w:tcPr>
          <w:p>
            <w:pPr>
              <w:pStyle w:val="TableParagraph"/>
              <w:spacing w:before="2"/>
              <w:ind w:left="18"/>
              <w:rPr>
                <w:sz w:val="26"/>
              </w:rPr>
            </w:pPr>
            <w:r>
              <w:rPr>
                <w:spacing w:val="-10"/>
                <w:sz w:val="26"/>
              </w:rPr>
              <w:t>4</w:t>
            </w:r>
          </w:p>
        </w:tc>
        <w:tc>
          <w:tcPr>
            <w:tcW w:w="869" w:type="dxa"/>
          </w:tcPr>
          <w:p>
            <w:pPr>
              <w:pStyle w:val="TableParagraph"/>
              <w:spacing w:before="2"/>
              <w:ind w:left="13" w:right="5"/>
              <w:rPr>
                <w:sz w:val="26"/>
              </w:rPr>
            </w:pPr>
            <w:r>
              <w:rPr>
                <w:spacing w:val="-5"/>
                <w:sz w:val="26"/>
              </w:rPr>
              <w:t>12</w:t>
            </w:r>
          </w:p>
        </w:tc>
        <w:tc>
          <w:tcPr>
            <w:tcW w:w="1172" w:type="dxa"/>
          </w:tcPr>
          <w:p>
            <w:pPr>
              <w:pStyle w:val="TableParagraph"/>
              <w:spacing w:before="2"/>
              <w:ind w:left="18"/>
              <w:rPr>
                <w:sz w:val="26"/>
              </w:rPr>
            </w:pPr>
            <w:r>
              <w:rPr>
                <w:spacing w:val="-10"/>
                <w:sz w:val="26"/>
              </w:rPr>
              <w:t>4</w:t>
            </w:r>
          </w:p>
        </w:tc>
        <w:tc>
          <w:tcPr>
            <w:tcW w:w="814" w:type="dxa"/>
          </w:tcPr>
          <w:p>
            <w:pPr>
              <w:pStyle w:val="TableParagraph"/>
              <w:spacing w:before="2"/>
              <w:ind w:left="9" w:right="4"/>
              <w:rPr>
                <w:sz w:val="26"/>
              </w:rPr>
            </w:pPr>
            <w:r>
              <w:rPr>
                <w:spacing w:val="-5"/>
                <w:sz w:val="26"/>
              </w:rPr>
              <w:t>12</w:t>
            </w:r>
          </w:p>
        </w:tc>
        <w:tc>
          <w:tcPr>
            <w:tcW w:w="709" w:type="dxa"/>
          </w:tcPr>
          <w:p>
            <w:pPr>
              <w:pStyle w:val="TableParagraph"/>
              <w:spacing w:before="2"/>
              <w:ind w:left="3"/>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6</w:t>
            </w:r>
          </w:p>
        </w:tc>
        <w:tc>
          <w:tcPr>
            <w:tcW w:w="2979" w:type="dxa"/>
          </w:tcPr>
          <w:p>
            <w:pPr>
              <w:pStyle w:val="TableParagraph"/>
              <w:spacing w:before="2"/>
              <w:jc w:val="left"/>
              <w:rPr>
                <w:sz w:val="26"/>
              </w:rPr>
            </w:pPr>
            <w:r>
              <w:rPr>
                <w:sz w:val="26"/>
              </w:rPr>
              <w:t>Dây</w:t>
            </w:r>
            <w:r>
              <w:rPr>
                <w:spacing w:val="-10"/>
                <w:sz w:val="26"/>
              </w:rPr>
              <w:t> </w:t>
            </w:r>
            <w:r>
              <w:rPr>
                <w:spacing w:val="-4"/>
                <w:sz w:val="26"/>
              </w:rPr>
              <w:t>mạng</w:t>
            </w:r>
          </w:p>
        </w:tc>
        <w:tc>
          <w:tcPr>
            <w:tcW w:w="850" w:type="dxa"/>
          </w:tcPr>
          <w:p>
            <w:pPr>
              <w:pStyle w:val="TableParagraph"/>
              <w:spacing w:before="2"/>
              <w:ind w:left="19" w:right="10"/>
              <w:rPr>
                <w:sz w:val="26"/>
              </w:rPr>
            </w:pPr>
            <w:r>
              <w:rPr>
                <w:spacing w:val="-5"/>
                <w:sz w:val="26"/>
              </w:rPr>
              <w:t>Mét</w:t>
            </w:r>
          </w:p>
        </w:tc>
        <w:tc>
          <w:tcPr>
            <w:tcW w:w="994" w:type="dxa"/>
          </w:tcPr>
          <w:p>
            <w:pPr>
              <w:pStyle w:val="TableParagraph"/>
              <w:spacing w:before="2"/>
              <w:ind w:left="9"/>
              <w:rPr>
                <w:sz w:val="26"/>
              </w:rPr>
            </w:pPr>
            <w:r>
              <w:rPr>
                <w:spacing w:val="-5"/>
                <w:sz w:val="26"/>
              </w:rPr>
              <w:t>200</w:t>
            </w:r>
          </w:p>
        </w:tc>
        <w:tc>
          <w:tcPr>
            <w:tcW w:w="869" w:type="dxa"/>
          </w:tcPr>
          <w:p>
            <w:pPr>
              <w:pStyle w:val="TableParagraph"/>
              <w:spacing w:before="2"/>
              <w:ind w:left="13" w:right="5"/>
              <w:rPr>
                <w:sz w:val="26"/>
              </w:rPr>
            </w:pPr>
            <w:r>
              <w:rPr>
                <w:spacing w:val="-5"/>
                <w:sz w:val="26"/>
              </w:rPr>
              <w:t>12</w:t>
            </w:r>
          </w:p>
        </w:tc>
        <w:tc>
          <w:tcPr>
            <w:tcW w:w="1172" w:type="dxa"/>
          </w:tcPr>
          <w:p>
            <w:pPr>
              <w:pStyle w:val="TableParagraph"/>
              <w:spacing w:before="2"/>
              <w:ind w:left="18" w:right="10"/>
              <w:rPr>
                <w:sz w:val="26"/>
              </w:rPr>
            </w:pPr>
            <w:r>
              <w:rPr>
                <w:spacing w:val="-5"/>
                <w:sz w:val="26"/>
              </w:rPr>
              <w:t>200</w:t>
            </w:r>
          </w:p>
        </w:tc>
        <w:tc>
          <w:tcPr>
            <w:tcW w:w="814" w:type="dxa"/>
          </w:tcPr>
          <w:p>
            <w:pPr>
              <w:pStyle w:val="TableParagraph"/>
              <w:spacing w:before="2"/>
              <w:ind w:left="9" w:right="4"/>
              <w:rPr>
                <w:sz w:val="26"/>
              </w:rPr>
            </w:pPr>
            <w:r>
              <w:rPr>
                <w:spacing w:val="-5"/>
                <w:sz w:val="26"/>
              </w:rPr>
              <w:t>12</w:t>
            </w:r>
          </w:p>
        </w:tc>
        <w:tc>
          <w:tcPr>
            <w:tcW w:w="709" w:type="dxa"/>
          </w:tcPr>
          <w:p>
            <w:pPr>
              <w:pStyle w:val="TableParagraph"/>
              <w:spacing w:before="2"/>
              <w:ind w:left="3"/>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7</w:t>
            </w:r>
          </w:p>
        </w:tc>
        <w:tc>
          <w:tcPr>
            <w:tcW w:w="2979" w:type="dxa"/>
          </w:tcPr>
          <w:p>
            <w:pPr>
              <w:pStyle w:val="TableParagraph"/>
              <w:spacing w:line="298" w:lineRule="exact" w:before="0"/>
              <w:jc w:val="left"/>
              <w:rPr>
                <w:sz w:val="26"/>
              </w:rPr>
            </w:pPr>
            <w:r>
              <w:rPr>
                <w:sz w:val="26"/>
              </w:rPr>
              <w:t>Đồng</w:t>
            </w:r>
            <w:r>
              <w:rPr>
                <w:spacing w:val="-10"/>
                <w:sz w:val="26"/>
              </w:rPr>
              <w:t> </w:t>
            </w:r>
            <w:r>
              <w:rPr>
                <w:sz w:val="26"/>
              </w:rPr>
              <w:t>hồ</w:t>
            </w:r>
            <w:r>
              <w:rPr>
                <w:spacing w:val="-9"/>
                <w:sz w:val="26"/>
              </w:rPr>
              <w:t> </w:t>
            </w:r>
            <w:r>
              <w:rPr>
                <w:sz w:val="26"/>
              </w:rPr>
              <w:t>bấm</w:t>
            </w:r>
            <w:r>
              <w:rPr>
                <w:spacing w:val="-8"/>
                <w:sz w:val="26"/>
              </w:rPr>
              <w:t> </w:t>
            </w:r>
            <w:r>
              <w:rPr>
                <w:spacing w:val="-5"/>
                <w:sz w:val="26"/>
              </w:rPr>
              <w:t>tay</w:t>
            </w:r>
          </w:p>
        </w:tc>
        <w:tc>
          <w:tcPr>
            <w:tcW w:w="850" w:type="dxa"/>
          </w:tcPr>
          <w:p>
            <w:pPr>
              <w:pStyle w:val="TableParagraph"/>
              <w:spacing w:line="298" w:lineRule="exact" w:before="0"/>
              <w:ind w:left="19" w:right="6"/>
              <w:rPr>
                <w:sz w:val="26"/>
              </w:rPr>
            </w:pPr>
            <w:r>
              <w:rPr>
                <w:spacing w:val="-5"/>
                <w:sz w:val="26"/>
              </w:rPr>
              <w:t>Cái</w:t>
            </w:r>
          </w:p>
        </w:tc>
        <w:tc>
          <w:tcPr>
            <w:tcW w:w="994" w:type="dxa"/>
          </w:tcPr>
          <w:p>
            <w:pPr>
              <w:pStyle w:val="TableParagraph"/>
              <w:spacing w:line="298" w:lineRule="exact" w:before="0"/>
              <w:ind w:left="9"/>
              <w:rPr>
                <w:sz w:val="26"/>
              </w:rPr>
            </w:pPr>
            <w:r>
              <w:rPr>
                <w:spacing w:val="-5"/>
                <w:sz w:val="26"/>
              </w:rPr>
              <w:t>10</w:t>
            </w:r>
          </w:p>
        </w:tc>
        <w:tc>
          <w:tcPr>
            <w:tcW w:w="869" w:type="dxa"/>
          </w:tcPr>
          <w:p>
            <w:pPr>
              <w:pStyle w:val="TableParagraph"/>
              <w:spacing w:line="298" w:lineRule="exact" w:before="0"/>
              <w:ind w:left="13" w:right="5"/>
              <w:rPr>
                <w:sz w:val="26"/>
              </w:rPr>
            </w:pPr>
            <w:r>
              <w:rPr>
                <w:spacing w:val="-5"/>
                <w:sz w:val="26"/>
              </w:rPr>
              <w:t>12</w:t>
            </w:r>
          </w:p>
        </w:tc>
        <w:tc>
          <w:tcPr>
            <w:tcW w:w="1172" w:type="dxa"/>
          </w:tcPr>
          <w:p>
            <w:pPr>
              <w:pStyle w:val="TableParagraph"/>
              <w:spacing w:line="298" w:lineRule="exact" w:before="0"/>
              <w:ind w:left="18" w:right="10"/>
              <w:rPr>
                <w:sz w:val="26"/>
              </w:rPr>
            </w:pPr>
            <w:r>
              <w:rPr>
                <w:spacing w:val="-5"/>
                <w:sz w:val="26"/>
              </w:rPr>
              <w:t>10</w:t>
            </w:r>
          </w:p>
        </w:tc>
        <w:tc>
          <w:tcPr>
            <w:tcW w:w="814" w:type="dxa"/>
          </w:tcPr>
          <w:p>
            <w:pPr>
              <w:pStyle w:val="TableParagraph"/>
              <w:spacing w:line="298" w:lineRule="exact" w:before="0"/>
              <w:ind w:left="9" w:right="4"/>
              <w:rPr>
                <w:sz w:val="26"/>
              </w:rPr>
            </w:pPr>
            <w:r>
              <w:rPr>
                <w:spacing w:val="-5"/>
                <w:sz w:val="26"/>
              </w:rPr>
              <w:t>12</w:t>
            </w:r>
          </w:p>
        </w:tc>
        <w:tc>
          <w:tcPr>
            <w:tcW w:w="709" w:type="dxa"/>
          </w:tcPr>
          <w:p>
            <w:pPr>
              <w:pStyle w:val="TableParagraph"/>
              <w:spacing w:line="298" w:lineRule="exact" w:before="0"/>
              <w:ind w:left="3"/>
              <w:rPr>
                <w:sz w:val="26"/>
              </w:rPr>
            </w:pPr>
            <w:r>
              <w:rPr>
                <w:spacing w:val="-2"/>
                <w:sz w:val="26"/>
              </w:rPr>
              <w:t>0.133</w:t>
            </w:r>
          </w:p>
        </w:tc>
      </w:tr>
      <w:tr>
        <w:trPr>
          <w:trHeight w:val="338" w:hRule="atLeast"/>
        </w:trPr>
        <w:tc>
          <w:tcPr>
            <w:tcW w:w="708" w:type="dxa"/>
          </w:tcPr>
          <w:p>
            <w:pPr>
              <w:pStyle w:val="TableParagraph"/>
              <w:spacing w:line="297" w:lineRule="exact"/>
              <w:ind w:left="63" w:right="56"/>
              <w:rPr>
                <w:sz w:val="26"/>
              </w:rPr>
            </w:pPr>
            <w:r>
              <w:rPr>
                <w:spacing w:val="-10"/>
                <w:sz w:val="26"/>
              </w:rPr>
              <w:t>8</w:t>
            </w:r>
          </w:p>
        </w:tc>
        <w:tc>
          <w:tcPr>
            <w:tcW w:w="2979" w:type="dxa"/>
          </w:tcPr>
          <w:p>
            <w:pPr>
              <w:pStyle w:val="TableParagraph"/>
              <w:spacing w:line="298" w:lineRule="exact" w:before="0"/>
              <w:jc w:val="left"/>
              <w:rPr>
                <w:sz w:val="26"/>
              </w:rPr>
            </w:pPr>
            <w:r>
              <w:rPr>
                <w:spacing w:val="-5"/>
                <w:sz w:val="26"/>
              </w:rPr>
              <w:t>Còi</w:t>
            </w:r>
          </w:p>
        </w:tc>
        <w:tc>
          <w:tcPr>
            <w:tcW w:w="850" w:type="dxa"/>
          </w:tcPr>
          <w:p>
            <w:pPr>
              <w:pStyle w:val="TableParagraph"/>
              <w:spacing w:line="298" w:lineRule="exact" w:before="0"/>
              <w:ind w:left="19" w:right="6"/>
              <w:rPr>
                <w:sz w:val="26"/>
              </w:rPr>
            </w:pPr>
            <w:r>
              <w:rPr>
                <w:spacing w:val="-5"/>
                <w:sz w:val="26"/>
              </w:rPr>
              <w:t>Cái</w:t>
            </w:r>
          </w:p>
        </w:tc>
        <w:tc>
          <w:tcPr>
            <w:tcW w:w="994" w:type="dxa"/>
          </w:tcPr>
          <w:p>
            <w:pPr>
              <w:pStyle w:val="TableParagraph"/>
              <w:spacing w:line="298" w:lineRule="exact" w:before="0"/>
              <w:ind w:left="18"/>
              <w:rPr>
                <w:sz w:val="26"/>
              </w:rPr>
            </w:pPr>
            <w:r>
              <w:rPr>
                <w:spacing w:val="-10"/>
                <w:sz w:val="26"/>
              </w:rPr>
              <w:t>4</w:t>
            </w:r>
          </w:p>
        </w:tc>
        <w:tc>
          <w:tcPr>
            <w:tcW w:w="869" w:type="dxa"/>
          </w:tcPr>
          <w:p>
            <w:pPr>
              <w:pStyle w:val="TableParagraph"/>
              <w:spacing w:line="298" w:lineRule="exact" w:before="0"/>
              <w:ind w:left="13" w:right="5"/>
              <w:rPr>
                <w:sz w:val="26"/>
              </w:rPr>
            </w:pPr>
            <w:r>
              <w:rPr>
                <w:spacing w:val="-5"/>
                <w:sz w:val="26"/>
              </w:rPr>
              <w:t>12</w:t>
            </w:r>
          </w:p>
        </w:tc>
        <w:tc>
          <w:tcPr>
            <w:tcW w:w="1172" w:type="dxa"/>
          </w:tcPr>
          <w:p>
            <w:pPr>
              <w:pStyle w:val="TableParagraph"/>
              <w:spacing w:line="298" w:lineRule="exact" w:before="0"/>
              <w:ind w:left="18"/>
              <w:rPr>
                <w:sz w:val="26"/>
              </w:rPr>
            </w:pPr>
            <w:r>
              <w:rPr>
                <w:spacing w:val="-10"/>
                <w:sz w:val="26"/>
              </w:rPr>
              <w:t>4</w:t>
            </w:r>
          </w:p>
        </w:tc>
        <w:tc>
          <w:tcPr>
            <w:tcW w:w="814" w:type="dxa"/>
          </w:tcPr>
          <w:p>
            <w:pPr>
              <w:pStyle w:val="TableParagraph"/>
              <w:spacing w:line="298" w:lineRule="exact" w:before="0"/>
              <w:ind w:left="9" w:right="4"/>
              <w:rPr>
                <w:sz w:val="26"/>
              </w:rPr>
            </w:pPr>
            <w:r>
              <w:rPr>
                <w:spacing w:val="-5"/>
                <w:sz w:val="26"/>
              </w:rPr>
              <w:t>12</w:t>
            </w:r>
          </w:p>
        </w:tc>
        <w:tc>
          <w:tcPr>
            <w:tcW w:w="709" w:type="dxa"/>
          </w:tcPr>
          <w:p>
            <w:pPr>
              <w:pStyle w:val="TableParagraph"/>
              <w:spacing w:line="298" w:lineRule="exact" w:before="0"/>
              <w:ind w:left="3"/>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10"/>
                <w:sz w:val="26"/>
              </w:rPr>
              <w:t>9</w:t>
            </w:r>
          </w:p>
        </w:tc>
        <w:tc>
          <w:tcPr>
            <w:tcW w:w="2979" w:type="dxa"/>
          </w:tcPr>
          <w:p>
            <w:pPr>
              <w:pStyle w:val="TableParagraph"/>
              <w:spacing w:before="2"/>
              <w:jc w:val="left"/>
              <w:rPr>
                <w:sz w:val="26"/>
              </w:rPr>
            </w:pPr>
            <w:r>
              <w:rPr>
                <w:sz w:val="26"/>
              </w:rPr>
              <w:t>Máy</w:t>
            </w:r>
            <w:r>
              <w:rPr>
                <w:spacing w:val="-15"/>
                <w:sz w:val="26"/>
              </w:rPr>
              <w:t> </w:t>
            </w:r>
            <w:r>
              <w:rPr>
                <w:sz w:val="26"/>
              </w:rPr>
              <w:t>quay</w:t>
            </w:r>
            <w:r>
              <w:rPr>
                <w:spacing w:val="-10"/>
                <w:sz w:val="26"/>
              </w:rPr>
              <w:t> </w:t>
            </w:r>
            <w:r>
              <w:rPr>
                <w:spacing w:val="-2"/>
                <w:sz w:val="26"/>
              </w:rPr>
              <w:t>Camera</w:t>
            </w:r>
          </w:p>
        </w:tc>
        <w:tc>
          <w:tcPr>
            <w:tcW w:w="850" w:type="dxa"/>
          </w:tcPr>
          <w:p>
            <w:pPr>
              <w:pStyle w:val="TableParagraph"/>
              <w:spacing w:before="2"/>
              <w:ind w:left="19" w:right="6"/>
              <w:rPr>
                <w:sz w:val="26"/>
              </w:rPr>
            </w:pPr>
            <w:r>
              <w:rPr>
                <w:spacing w:val="-5"/>
                <w:sz w:val="26"/>
              </w:rPr>
              <w:t>Cái</w:t>
            </w:r>
          </w:p>
        </w:tc>
        <w:tc>
          <w:tcPr>
            <w:tcW w:w="994" w:type="dxa"/>
          </w:tcPr>
          <w:p>
            <w:pPr>
              <w:pStyle w:val="TableParagraph"/>
              <w:spacing w:before="2"/>
              <w:ind w:left="18"/>
              <w:rPr>
                <w:sz w:val="26"/>
              </w:rPr>
            </w:pPr>
            <w:r>
              <w:rPr>
                <w:spacing w:val="-10"/>
                <w:sz w:val="26"/>
              </w:rPr>
              <w:t>4</w:t>
            </w:r>
          </w:p>
        </w:tc>
        <w:tc>
          <w:tcPr>
            <w:tcW w:w="869" w:type="dxa"/>
          </w:tcPr>
          <w:p>
            <w:pPr>
              <w:pStyle w:val="TableParagraph"/>
              <w:spacing w:before="2"/>
              <w:ind w:left="13" w:right="5"/>
              <w:rPr>
                <w:sz w:val="26"/>
              </w:rPr>
            </w:pPr>
            <w:r>
              <w:rPr>
                <w:spacing w:val="-5"/>
                <w:sz w:val="26"/>
              </w:rPr>
              <w:t>12</w:t>
            </w:r>
          </w:p>
        </w:tc>
        <w:tc>
          <w:tcPr>
            <w:tcW w:w="1172" w:type="dxa"/>
          </w:tcPr>
          <w:p>
            <w:pPr>
              <w:pStyle w:val="TableParagraph"/>
              <w:spacing w:before="2"/>
              <w:ind w:left="18"/>
              <w:rPr>
                <w:sz w:val="26"/>
              </w:rPr>
            </w:pPr>
            <w:r>
              <w:rPr>
                <w:spacing w:val="-10"/>
                <w:sz w:val="26"/>
              </w:rPr>
              <w:t>4</w:t>
            </w:r>
          </w:p>
        </w:tc>
        <w:tc>
          <w:tcPr>
            <w:tcW w:w="814" w:type="dxa"/>
          </w:tcPr>
          <w:p>
            <w:pPr>
              <w:pStyle w:val="TableParagraph"/>
              <w:spacing w:before="2"/>
              <w:ind w:left="9" w:right="4"/>
              <w:rPr>
                <w:sz w:val="26"/>
              </w:rPr>
            </w:pPr>
            <w:r>
              <w:rPr>
                <w:spacing w:val="-5"/>
                <w:sz w:val="26"/>
              </w:rPr>
              <w:t>12</w:t>
            </w:r>
          </w:p>
        </w:tc>
        <w:tc>
          <w:tcPr>
            <w:tcW w:w="709" w:type="dxa"/>
          </w:tcPr>
          <w:p>
            <w:pPr>
              <w:pStyle w:val="TableParagraph"/>
              <w:spacing w:before="2"/>
              <w:ind w:left="8"/>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10</w:t>
            </w:r>
          </w:p>
        </w:tc>
        <w:tc>
          <w:tcPr>
            <w:tcW w:w="2979" w:type="dxa"/>
          </w:tcPr>
          <w:p>
            <w:pPr>
              <w:pStyle w:val="TableParagraph"/>
              <w:spacing w:before="2"/>
              <w:jc w:val="left"/>
              <w:rPr>
                <w:sz w:val="26"/>
              </w:rPr>
            </w:pPr>
            <w:r>
              <w:rPr>
                <w:sz w:val="26"/>
              </w:rPr>
              <w:t>Máy</w:t>
            </w:r>
            <w:r>
              <w:rPr>
                <w:spacing w:val="-14"/>
                <w:sz w:val="26"/>
              </w:rPr>
              <w:t> </w:t>
            </w:r>
            <w:r>
              <w:rPr>
                <w:sz w:val="26"/>
              </w:rPr>
              <w:t>tính</w:t>
            </w:r>
            <w:r>
              <w:rPr>
                <w:spacing w:val="-14"/>
                <w:sz w:val="26"/>
              </w:rPr>
              <w:t> </w:t>
            </w:r>
            <w:r>
              <w:rPr>
                <w:sz w:val="26"/>
              </w:rPr>
              <w:t>xách</w:t>
            </w:r>
            <w:r>
              <w:rPr>
                <w:spacing w:val="-12"/>
                <w:sz w:val="26"/>
              </w:rPr>
              <w:t> </w:t>
            </w:r>
            <w:r>
              <w:rPr>
                <w:spacing w:val="-5"/>
                <w:sz w:val="26"/>
              </w:rPr>
              <w:t>tay</w:t>
            </w:r>
          </w:p>
        </w:tc>
        <w:tc>
          <w:tcPr>
            <w:tcW w:w="850" w:type="dxa"/>
          </w:tcPr>
          <w:p>
            <w:pPr>
              <w:pStyle w:val="TableParagraph"/>
              <w:spacing w:before="2"/>
              <w:ind w:left="19" w:right="6"/>
              <w:rPr>
                <w:sz w:val="26"/>
              </w:rPr>
            </w:pPr>
            <w:r>
              <w:rPr>
                <w:spacing w:val="-5"/>
                <w:sz w:val="26"/>
              </w:rPr>
              <w:t>Cái</w:t>
            </w:r>
          </w:p>
        </w:tc>
        <w:tc>
          <w:tcPr>
            <w:tcW w:w="994" w:type="dxa"/>
          </w:tcPr>
          <w:p>
            <w:pPr>
              <w:pStyle w:val="TableParagraph"/>
              <w:spacing w:before="2"/>
              <w:ind w:left="18"/>
              <w:rPr>
                <w:sz w:val="26"/>
              </w:rPr>
            </w:pPr>
            <w:r>
              <w:rPr>
                <w:spacing w:val="-10"/>
                <w:sz w:val="26"/>
              </w:rPr>
              <w:t>2</w:t>
            </w:r>
          </w:p>
        </w:tc>
        <w:tc>
          <w:tcPr>
            <w:tcW w:w="869" w:type="dxa"/>
          </w:tcPr>
          <w:p>
            <w:pPr>
              <w:pStyle w:val="TableParagraph"/>
              <w:spacing w:before="2"/>
              <w:ind w:left="13" w:right="5"/>
              <w:rPr>
                <w:sz w:val="26"/>
              </w:rPr>
            </w:pPr>
            <w:r>
              <w:rPr>
                <w:spacing w:val="-5"/>
                <w:sz w:val="26"/>
              </w:rPr>
              <w:t>12</w:t>
            </w:r>
          </w:p>
        </w:tc>
        <w:tc>
          <w:tcPr>
            <w:tcW w:w="1172" w:type="dxa"/>
          </w:tcPr>
          <w:p>
            <w:pPr>
              <w:pStyle w:val="TableParagraph"/>
              <w:spacing w:before="2"/>
              <w:ind w:left="18"/>
              <w:rPr>
                <w:sz w:val="26"/>
              </w:rPr>
            </w:pPr>
            <w:r>
              <w:rPr>
                <w:spacing w:val="-10"/>
                <w:sz w:val="26"/>
              </w:rPr>
              <w:t>2</w:t>
            </w:r>
          </w:p>
        </w:tc>
        <w:tc>
          <w:tcPr>
            <w:tcW w:w="814" w:type="dxa"/>
          </w:tcPr>
          <w:p>
            <w:pPr>
              <w:pStyle w:val="TableParagraph"/>
              <w:spacing w:before="2"/>
              <w:ind w:left="9" w:right="4"/>
              <w:rPr>
                <w:sz w:val="26"/>
              </w:rPr>
            </w:pPr>
            <w:r>
              <w:rPr>
                <w:spacing w:val="-5"/>
                <w:sz w:val="26"/>
              </w:rPr>
              <w:t>12</w:t>
            </w:r>
          </w:p>
        </w:tc>
        <w:tc>
          <w:tcPr>
            <w:tcW w:w="709" w:type="dxa"/>
          </w:tcPr>
          <w:p>
            <w:pPr>
              <w:pStyle w:val="TableParagraph"/>
              <w:spacing w:before="2"/>
              <w:ind w:left="8"/>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11</w:t>
            </w:r>
          </w:p>
        </w:tc>
        <w:tc>
          <w:tcPr>
            <w:tcW w:w="2979" w:type="dxa"/>
          </w:tcPr>
          <w:p>
            <w:pPr>
              <w:pStyle w:val="TableParagraph"/>
              <w:spacing w:before="2"/>
              <w:jc w:val="left"/>
              <w:rPr>
                <w:sz w:val="26"/>
              </w:rPr>
            </w:pPr>
            <w:r>
              <w:rPr>
                <w:sz w:val="26"/>
              </w:rPr>
              <w:t>Máy</w:t>
            </w:r>
            <w:r>
              <w:rPr>
                <w:spacing w:val="-15"/>
                <w:sz w:val="26"/>
              </w:rPr>
              <w:t> </w:t>
            </w:r>
            <w:r>
              <w:rPr>
                <w:spacing w:val="-2"/>
                <w:sz w:val="26"/>
              </w:rPr>
              <w:t>photocopy</w:t>
            </w:r>
          </w:p>
        </w:tc>
        <w:tc>
          <w:tcPr>
            <w:tcW w:w="850" w:type="dxa"/>
          </w:tcPr>
          <w:p>
            <w:pPr>
              <w:pStyle w:val="TableParagraph"/>
              <w:spacing w:before="2"/>
              <w:ind w:left="19" w:right="6"/>
              <w:rPr>
                <w:sz w:val="26"/>
              </w:rPr>
            </w:pPr>
            <w:r>
              <w:rPr>
                <w:spacing w:val="-5"/>
                <w:sz w:val="26"/>
              </w:rPr>
              <w:t>Cái</w:t>
            </w:r>
          </w:p>
        </w:tc>
        <w:tc>
          <w:tcPr>
            <w:tcW w:w="994" w:type="dxa"/>
          </w:tcPr>
          <w:p>
            <w:pPr>
              <w:pStyle w:val="TableParagraph"/>
              <w:spacing w:before="2"/>
              <w:ind w:left="18"/>
              <w:rPr>
                <w:sz w:val="26"/>
              </w:rPr>
            </w:pPr>
            <w:r>
              <w:rPr>
                <w:spacing w:val="-10"/>
                <w:sz w:val="26"/>
              </w:rPr>
              <w:t>1</w:t>
            </w:r>
          </w:p>
        </w:tc>
        <w:tc>
          <w:tcPr>
            <w:tcW w:w="869" w:type="dxa"/>
          </w:tcPr>
          <w:p>
            <w:pPr>
              <w:pStyle w:val="TableParagraph"/>
              <w:spacing w:before="2"/>
              <w:ind w:left="13" w:right="5"/>
              <w:rPr>
                <w:sz w:val="26"/>
              </w:rPr>
            </w:pPr>
            <w:r>
              <w:rPr>
                <w:spacing w:val="-5"/>
                <w:sz w:val="26"/>
              </w:rPr>
              <w:t>12</w:t>
            </w:r>
          </w:p>
        </w:tc>
        <w:tc>
          <w:tcPr>
            <w:tcW w:w="1172" w:type="dxa"/>
          </w:tcPr>
          <w:p>
            <w:pPr>
              <w:pStyle w:val="TableParagraph"/>
              <w:spacing w:before="2"/>
              <w:ind w:left="18"/>
              <w:rPr>
                <w:sz w:val="26"/>
              </w:rPr>
            </w:pPr>
            <w:r>
              <w:rPr>
                <w:spacing w:val="-10"/>
                <w:sz w:val="26"/>
              </w:rPr>
              <w:t>1</w:t>
            </w:r>
          </w:p>
        </w:tc>
        <w:tc>
          <w:tcPr>
            <w:tcW w:w="814" w:type="dxa"/>
          </w:tcPr>
          <w:p>
            <w:pPr>
              <w:pStyle w:val="TableParagraph"/>
              <w:spacing w:before="2"/>
              <w:ind w:left="9" w:right="4"/>
              <w:rPr>
                <w:sz w:val="26"/>
              </w:rPr>
            </w:pPr>
            <w:r>
              <w:rPr>
                <w:spacing w:val="-5"/>
                <w:sz w:val="26"/>
              </w:rPr>
              <w:t>12</w:t>
            </w:r>
          </w:p>
        </w:tc>
        <w:tc>
          <w:tcPr>
            <w:tcW w:w="709" w:type="dxa"/>
          </w:tcPr>
          <w:p>
            <w:pPr>
              <w:pStyle w:val="TableParagraph"/>
              <w:spacing w:before="2"/>
              <w:ind w:left="8"/>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12</w:t>
            </w:r>
          </w:p>
        </w:tc>
        <w:tc>
          <w:tcPr>
            <w:tcW w:w="2979" w:type="dxa"/>
          </w:tcPr>
          <w:p>
            <w:pPr>
              <w:pStyle w:val="TableParagraph"/>
              <w:spacing w:before="2"/>
              <w:jc w:val="left"/>
              <w:rPr>
                <w:sz w:val="26"/>
              </w:rPr>
            </w:pPr>
            <w:r>
              <w:rPr>
                <w:sz w:val="26"/>
              </w:rPr>
              <w:t>Máy</w:t>
            </w:r>
            <w:r>
              <w:rPr>
                <w:spacing w:val="-15"/>
                <w:sz w:val="26"/>
              </w:rPr>
              <w:t> </w:t>
            </w:r>
            <w:r>
              <w:rPr>
                <w:spacing w:val="-5"/>
                <w:sz w:val="26"/>
              </w:rPr>
              <w:t>in</w:t>
            </w:r>
          </w:p>
        </w:tc>
        <w:tc>
          <w:tcPr>
            <w:tcW w:w="850" w:type="dxa"/>
          </w:tcPr>
          <w:p>
            <w:pPr>
              <w:pStyle w:val="TableParagraph"/>
              <w:spacing w:before="2"/>
              <w:ind w:left="19" w:right="6"/>
              <w:rPr>
                <w:sz w:val="26"/>
              </w:rPr>
            </w:pPr>
            <w:r>
              <w:rPr>
                <w:spacing w:val="-5"/>
                <w:sz w:val="26"/>
              </w:rPr>
              <w:t>Cái</w:t>
            </w:r>
          </w:p>
        </w:tc>
        <w:tc>
          <w:tcPr>
            <w:tcW w:w="994" w:type="dxa"/>
          </w:tcPr>
          <w:p>
            <w:pPr>
              <w:pStyle w:val="TableParagraph"/>
              <w:spacing w:before="2"/>
              <w:ind w:left="18"/>
              <w:rPr>
                <w:sz w:val="26"/>
              </w:rPr>
            </w:pPr>
            <w:r>
              <w:rPr>
                <w:spacing w:val="-10"/>
                <w:sz w:val="26"/>
              </w:rPr>
              <w:t>2</w:t>
            </w:r>
          </w:p>
        </w:tc>
        <w:tc>
          <w:tcPr>
            <w:tcW w:w="869" w:type="dxa"/>
          </w:tcPr>
          <w:p>
            <w:pPr>
              <w:pStyle w:val="TableParagraph"/>
              <w:spacing w:before="2"/>
              <w:ind w:left="13" w:right="5"/>
              <w:rPr>
                <w:sz w:val="26"/>
              </w:rPr>
            </w:pPr>
            <w:r>
              <w:rPr>
                <w:spacing w:val="-5"/>
                <w:sz w:val="26"/>
              </w:rPr>
              <w:t>12</w:t>
            </w:r>
          </w:p>
        </w:tc>
        <w:tc>
          <w:tcPr>
            <w:tcW w:w="1172" w:type="dxa"/>
          </w:tcPr>
          <w:p>
            <w:pPr>
              <w:pStyle w:val="TableParagraph"/>
              <w:spacing w:before="2"/>
              <w:ind w:left="18"/>
              <w:rPr>
                <w:sz w:val="26"/>
              </w:rPr>
            </w:pPr>
            <w:r>
              <w:rPr>
                <w:spacing w:val="-10"/>
                <w:sz w:val="26"/>
              </w:rPr>
              <w:t>2</w:t>
            </w:r>
          </w:p>
        </w:tc>
        <w:tc>
          <w:tcPr>
            <w:tcW w:w="814" w:type="dxa"/>
          </w:tcPr>
          <w:p>
            <w:pPr>
              <w:pStyle w:val="TableParagraph"/>
              <w:spacing w:before="2"/>
              <w:ind w:left="9" w:right="4"/>
              <w:rPr>
                <w:sz w:val="26"/>
              </w:rPr>
            </w:pPr>
            <w:r>
              <w:rPr>
                <w:spacing w:val="-5"/>
                <w:sz w:val="26"/>
              </w:rPr>
              <w:t>12</w:t>
            </w:r>
          </w:p>
        </w:tc>
        <w:tc>
          <w:tcPr>
            <w:tcW w:w="709" w:type="dxa"/>
          </w:tcPr>
          <w:p>
            <w:pPr>
              <w:pStyle w:val="TableParagraph"/>
              <w:spacing w:before="2"/>
              <w:ind w:left="8"/>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13</w:t>
            </w:r>
          </w:p>
        </w:tc>
        <w:tc>
          <w:tcPr>
            <w:tcW w:w="2979" w:type="dxa"/>
          </w:tcPr>
          <w:p>
            <w:pPr>
              <w:pStyle w:val="TableParagraph"/>
              <w:spacing w:before="0"/>
              <w:jc w:val="left"/>
              <w:rPr>
                <w:sz w:val="26"/>
              </w:rPr>
            </w:pPr>
            <w:r>
              <w:rPr>
                <w:sz w:val="26"/>
              </w:rPr>
              <w:t>Quần</w:t>
            </w:r>
            <w:r>
              <w:rPr>
                <w:spacing w:val="-10"/>
                <w:sz w:val="26"/>
              </w:rPr>
              <w:t> </w:t>
            </w:r>
            <w:r>
              <w:rPr>
                <w:sz w:val="26"/>
              </w:rPr>
              <w:t>áo</w:t>
            </w:r>
            <w:r>
              <w:rPr>
                <w:spacing w:val="-9"/>
                <w:sz w:val="26"/>
              </w:rPr>
              <w:t> </w:t>
            </w:r>
            <w:r>
              <w:rPr>
                <w:sz w:val="26"/>
              </w:rPr>
              <w:t>thi</w:t>
            </w:r>
            <w:r>
              <w:rPr>
                <w:spacing w:val="-4"/>
                <w:sz w:val="26"/>
              </w:rPr>
              <w:t> </w:t>
            </w:r>
            <w:r>
              <w:rPr>
                <w:spacing w:val="-5"/>
                <w:sz w:val="26"/>
              </w:rPr>
              <w:t>đấu</w:t>
            </w:r>
          </w:p>
        </w:tc>
        <w:tc>
          <w:tcPr>
            <w:tcW w:w="850" w:type="dxa"/>
          </w:tcPr>
          <w:p>
            <w:pPr>
              <w:pStyle w:val="TableParagraph"/>
              <w:spacing w:before="0"/>
              <w:ind w:left="19" w:right="11"/>
              <w:rPr>
                <w:sz w:val="26"/>
              </w:rPr>
            </w:pPr>
            <w:r>
              <w:rPr>
                <w:spacing w:val="-5"/>
                <w:sz w:val="26"/>
              </w:rPr>
              <w:t>Bộ</w:t>
            </w:r>
          </w:p>
        </w:tc>
        <w:tc>
          <w:tcPr>
            <w:tcW w:w="994" w:type="dxa"/>
          </w:tcPr>
          <w:p>
            <w:pPr>
              <w:pStyle w:val="TableParagraph"/>
              <w:spacing w:before="0"/>
              <w:ind w:left="9"/>
              <w:rPr>
                <w:sz w:val="26"/>
              </w:rPr>
            </w:pPr>
            <w:r>
              <w:rPr>
                <w:spacing w:val="-5"/>
                <w:sz w:val="26"/>
              </w:rPr>
              <w:t>20</w:t>
            </w:r>
          </w:p>
        </w:tc>
        <w:tc>
          <w:tcPr>
            <w:tcW w:w="869" w:type="dxa"/>
          </w:tcPr>
          <w:p>
            <w:pPr>
              <w:pStyle w:val="TableParagraph"/>
              <w:spacing w:before="0"/>
              <w:ind w:left="13" w:right="5"/>
              <w:rPr>
                <w:sz w:val="26"/>
              </w:rPr>
            </w:pPr>
            <w:r>
              <w:rPr>
                <w:spacing w:val="-5"/>
                <w:sz w:val="26"/>
              </w:rPr>
              <w:t>12</w:t>
            </w:r>
          </w:p>
        </w:tc>
        <w:tc>
          <w:tcPr>
            <w:tcW w:w="1172" w:type="dxa"/>
          </w:tcPr>
          <w:p>
            <w:pPr>
              <w:pStyle w:val="TableParagraph"/>
              <w:spacing w:before="0"/>
              <w:ind w:left="18" w:right="5"/>
              <w:rPr>
                <w:sz w:val="26"/>
              </w:rPr>
            </w:pPr>
            <w:r>
              <w:rPr>
                <w:spacing w:val="-5"/>
                <w:sz w:val="26"/>
              </w:rPr>
              <w:t>30</w:t>
            </w:r>
          </w:p>
        </w:tc>
        <w:tc>
          <w:tcPr>
            <w:tcW w:w="814" w:type="dxa"/>
          </w:tcPr>
          <w:p>
            <w:pPr>
              <w:pStyle w:val="TableParagraph"/>
              <w:spacing w:before="0"/>
              <w:ind w:left="9" w:right="4"/>
              <w:rPr>
                <w:sz w:val="26"/>
              </w:rPr>
            </w:pPr>
            <w:r>
              <w:rPr>
                <w:spacing w:val="-5"/>
                <w:sz w:val="26"/>
              </w:rPr>
              <w:t>12</w:t>
            </w:r>
          </w:p>
        </w:tc>
        <w:tc>
          <w:tcPr>
            <w:tcW w:w="709" w:type="dxa"/>
          </w:tcPr>
          <w:p>
            <w:pPr>
              <w:pStyle w:val="TableParagraph"/>
              <w:spacing w:before="0"/>
              <w:ind w:left="3"/>
              <w:rPr>
                <w:sz w:val="26"/>
              </w:rPr>
            </w:pPr>
            <w:r>
              <w:rPr>
                <w:spacing w:val="-2"/>
                <w:sz w:val="26"/>
              </w:rPr>
              <w:t>0.133</w:t>
            </w:r>
          </w:p>
        </w:tc>
      </w:tr>
      <w:tr>
        <w:trPr>
          <w:trHeight w:val="338" w:hRule="atLeast"/>
        </w:trPr>
        <w:tc>
          <w:tcPr>
            <w:tcW w:w="708" w:type="dxa"/>
          </w:tcPr>
          <w:p>
            <w:pPr>
              <w:pStyle w:val="TableParagraph"/>
              <w:spacing w:line="297" w:lineRule="exact"/>
              <w:ind w:left="63" w:right="56"/>
              <w:rPr>
                <w:sz w:val="26"/>
              </w:rPr>
            </w:pPr>
            <w:r>
              <w:rPr>
                <w:spacing w:val="-5"/>
                <w:sz w:val="26"/>
              </w:rPr>
              <w:t>14</w:t>
            </w:r>
          </w:p>
        </w:tc>
        <w:tc>
          <w:tcPr>
            <w:tcW w:w="2979" w:type="dxa"/>
          </w:tcPr>
          <w:p>
            <w:pPr>
              <w:pStyle w:val="TableParagraph"/>
              <w:spacing w:line="298" w:lineRule="exact" w:before="0"/>
              <w:jc w:val="left"/>
              <w:rPr>
                <w:sz w:val="26"/>
              </w:rPr>
            </w:pPr>
            <w:r>
              <w:rPr>
                <w:sz w:val="26"/>
              </w:rPr>
              <w:t>Găng</w:t>
            </w:r>
            <w:r>
              <w:rPr>
                <w:spacing w:val="-12"/>
                <w:sz w:val="26"/>
              </w:rPr>
              <w:t> </w:t>
            </w:r>
            <w:r>
              <w:rPr>
                <w:sz w:val="26"/>
              </w:rPr>
              <w:t>thi</w:t>
            </w:r>
            <w:r>
              <w:rPr>
                <w:spacing w:val="-8"/>
                <w:sz w:val="26"/>
              </w:rPr>
              <w:t> </w:t>
            </w:r>
            <w:r>
              <w:rPr>
                <w:spacing w:val="-5"/>
                <w:sz w:val="26"/>
              </w:rPr>
              <w:t>đấu</w:t>
            </w:r>
          </w:p>
        </w:tc>
        <w:tc>
          <w:tcPr>
            <w:tcW w:w="850" w:type="dxa"/>
          </w:tcPr>
          <w:p>
            <w:pPr>
              <w:pStyle w:val="TableParagraph"/>
              <w:spacing w:line="298" w:lineRule="exact" w:before="0"/>
              <w:ind w:left="19" w:right="10"/>
              <w:rPr>
                <w:sz w:val="26"/>
              </w:rPr>
            </w:pPr>
            <w:r>
              <w:rPr>
                <w:spacing w:val="-5"/>
                <w:sz w:val="26"/>
              </w:rPr>
              <w:t>Đôi</w:t>
            </w:r>
          </w:p>
        </w:tc>
        <w:tc>
          <w:tcPr>
            <w:tcW w:w="994" w:type="dxa"/>
          </w:tcPr>
          <w:p>
            <w:pPr>
              <w:pStyle w:val="TableParagraph"/>
              <w:spacing w:line="298" w:lineRule="exact" w:before="0"/>
              <w:ind w:left="9"/>
              <w:rPr>
                <w:sz w:val="26"/>
              </w:rPr>
            </w:pPr>
            <w:r>
              <w:rPr>
                <w:spacing w:val="-5"/>
                <w:sz w:val="26"/>
              </w:rPr>
              <w:t>20</w:t>
            </w:r>
          </w:p>
        </w:tc>
        <w:tc>
          <w:tcPr>
            <w:tcW w:w="869" w:type="dxa"/>
          </w:tcPr>
          <w:p>
            <w:pPr>
              <w:pStyle w:val="TableParagraph"/>
              <w:spacing w:line="298" w:lineRule="exact" w:before="0"/>
              <w:ind w:left="13" w:right="5"/>
              <w:rPr>
                <w:sz w:val="26"/>
              </w:rPr>
            </w:pPr>
            <w:r>
              <w:rPr>
                <w:spacing w:val="-5"/>
                <w:sz w:val="26"/>
              </w:rPr>
              <w:t>12</w:t>
            </w:r>
          </w:p>
        </w:tc>
        <w:tc>
          <w:tcPr>
            <w:tcW w:w="1172" w:type="dxa"/>
          </w:tcPr>
          <w:p>
            <w:pPr>
              <w:pStyle w:val="TableParagraph"/>
              <w:spacing w:line="298" w:lineRule="exact" w:before="0"/>
              <w:ind w:left="18" w:right="5"/>
              <w:rPr>
                <w:sz w:val="26"/>
              </w:rPr>
            </w:pPr>
            <w:r>
              <w:rPr>
                <w:spacing w:val="-5"/>
                <w:sz w:val="26"/>
              </w:rPr>
              <w:t>30</w:t>
            </w:r>
          </w:p>
        </w:tc>
        <w:tc>
          <w:tcPr>
            <w:tcW w:w="814" w:type="dxa"/>
          </w:tcPr>
          <w:p>
            <w:pPr>
              <w:pStyle w:val="TableParagraph"/>
              <w:spacing w:line="298" w:lineRule="exact" w:before="0"/>
              <w:ind w:left="9" w:right="4"/>
              <w:rPr>
                <w:sz w:val="26"/>
              </w:rPr>
            </w:pPr>
            <w:r>
              <w:rPr>
                <w:spacing w:val="-5"/>
                <w:sz w:val="26"/>
              </w:rPr>
              <w:t>12</w:t>
            </w:r>
          </w:p>
        </w:tc>
        <w:tc>
          <w:tcPr>
            <w:tcW w:w="709" w:type="dxa"/>
          </w:tcPr>
          <w:p>
            <w:pPr>
              <w:pStyle w:val="TableParagraph"/>
              <w:spacing w:line="298" w:lineRule="exact" w:before="0"/>
              <w:ind w:left="3"/>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5"/>
                <w:sz w:val="26"/>
              </w:rPr>
              <w:t>15</w:t>
            </w:r>
          </w:p>
        </w:tc>
        <w:tc>
          <w:tcPr>
            <w:tcW w:w="2979" w:type="dxa"/>
          </w:tcPr>
          <w:p>
            <w:pPr>
              <w:pStyle w:val="TableParagraph"/>
              <w:spacing w:before="2"/>
              <w:jc w:val="left"/>
              <w:rPr>
                <w:sz w:val="26"/>
              </w:rPr>
            </w:pPr>
            <w:r>
              <w:rPr>
                <w:sz w:val="26"/>
              </w:rPr>
              <w:t>Ring</w:t>
            </w:r>
            <w:r>
              <w:rPr>
                <w:spacing w:val="-12"/>
                <w:sz w:val="26"/>
              </w:rPr>
              <w:t> </w:t>
            </w:r>
            <w:r>
              <w:rPr>
                <w:sz w:val="26"/>
              </w:rPr>
              <w:t>đài</w:t>
            </w:r>
            <w:r>
              <w:rPr>
                <w:spacing w:val="-11"/>
                <w:sz w:val="26"/>
              </w:rPr>
              <w:t> </w:t>
            </w:r>
            <w:r>
              <w:rPr>
                <w:sz w:val="26"/>
              </w:rPr>
              <w:t>khởi</w:t>
            </w:r>
            <w:r>
              <w:rPr>
                <w:spacing w:val="-9"/>
                <w:sz w:val="26"/>
              </w:rPr>
              <w:t> </w:t>
            </w:r>
            <w:r>
              <w:rPr>
                <w:spacing w:val="-4"/>
                <w:sz w:val="26"/>
              </w:rPr>
              <w:t>động</w:t>
            </w:r>
          </w:p>
        </w:tc>
        <w:tc>
          <w:tcPr>
            <w:tcW w:w="850" w:type="dxa"/>
          </w:tcPr>
          <w:p>
            <w:pPr>
              <w:pStyle w:val="TableParagraph"/>
              <w:spacing w:before="2"/>
              <w:ind w:left="19" w:right="6"/>
              <w:rPr>
                <w:sz w:val="26"/>
              </w:rPr>
            </w:pPr>
            <w:r>
              <w:rPr>
                <w:spacing w:val="-5"/>
                <w:sz w:val="26"/>
              </w:rPr>
              <w:t>Cái</w:t>
            </w:r>
          </w:p>
        </w:tc>
        <w:tc>
          <w:tcPr>
            <w:tcW w:w="994" w:type="dxa"/>
          </w:tcPr>
          <w:p>
            <w:pPr>
              <w:pStyle w:val="TableParagraph"/>
              <w:spacing w:before="2"/>
              <w:ind w:left="18"/>
              <w:rPr>
                <w:sz w:val="26"/>
              </w:rPr>
            </w:pPr>
            <w:r>
              <w:rPr>
                <w:spacing w:val="-10"/>
                <w:sz w:val="26"/>
              </w:rPr>
              <w:t>2</w:t>
            </w:r>
          </w:p>
        </w:tc>
        <w:tc>
          <w:tcPr>
            <w:tcW w:w="869" w:type="dxa"/>
          </w:tcPr>
          <w:p>
            <w:pPr>
              <w:pStyle w:val="TableParagraph"/>
              <w:spacing w:before="2"/>
              <w:ind w:left="13" w:right="5"/>
              <w:rPr>
                <w:sz w:val="26"/>
              </w:rPr>
            </w:pPr>
            <w:r>
              <w:rPr>
                <w:spacing w:val="-5"/>
                <w:sz w:val="26"/>
              </w:rPr>
              <w:t>12</w:t>
            </w:r>
          </w:p>
        </w:tc>
        <w:tc>
          <w:tcPr>
            <w:tcW w:w="1172" w:type="dxa"/>
          </w:tcPr>
          <w:p>
            <w:pPr>
              <w:pStyle w:val="TableParagraph"/>
              <w:spacing w:before="2"/>
              <w:ind w:left="18"/>
              <w:rPr>
                <w:sz w:val="26"/>
              </w:rPr>
            </w:pPr>
            <w:r>
              <w:rPr>
                <w:spacing w:val="-10"/>
                <w:sz w:val="26"/>
              </w:rPr>
              <w:t>2</w:t>
            </w:r>
          </w:p>
        </w:tc>
        <w:tc>
          <w:tcPr>
            <w:tcW w:w="814" w:type="dxa"/>
          </w:tcPr>
          <w:p>
            <w:pPr>
              <w:pStyle w:val="TableParagraph"/>
              <w:spacing w:before="2"/>
              <w:ind w:left="9" w:right="4"/>
              <w:rPr>
                <w:sz w:val="26"/>
              </w:rPr>
            </w:pPr>
            <w:r>
              <w:rPr>
                <w:spacing w:val="-5"/>
                <w:sz w:val="26"/>
              </w:rPr>
              <w:t>12</w:t>
            </w:r>
          </w:p>
        </w:tc>
        <w:tc>
          <w:tcPr>
            <w:tcW w:w="709" w:type="dxa"/>
          </w:tcPr>
          <w:p>
            <w:pPr>
              <w:pStyle w:val="TableParagraph"/>
              <w:spacing w:before="2"/>
              <w:ind w:left="3"/>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16</w:t>
            </w:r>
          </w:p>
        </w:tc>
        <w:tc>
          <w:tcPr>
            <w:tcW w:w="2979" w:type="dxa"/>
          </w:tcPr>
          <w:p>
            <w:pPr>
              <w:pStyle w:val="TableParagraph"/>
              <w:spacing w:before="2"/>
              <w:jc w:val="left"/>
              <w:rPr>
                <w:sz w:val="26"/>
              </w:rPr>
            </w:pPr>
            <w:r>
              <w:rPr>
                <w:sz w:val="26"/>
              </w:rPr>
              <w:t>Mũ</w:t>
            </w:r>
            <w:r>
              <w:rPr>
                <w:spacing w:val="-13"/>
                <w:sz w:val="26"/>
              </w:rPr>
              <w:t> </w:t>
            </w:r>
            <w:r>
              <w:rPr>
                <w:sz w:val="26"/>
              </w:rPr>
              <w:t>thi</w:t>
            </w:r>
            <w:r>
              <w:rPr>
                <w:spacing w:val="-10"/>
                <w:sz w:val="26"/>
              </w:rPr>
              <w:t> </w:t>
            </w:r>
            <w:r>
              <w:rPr>
                <w:spacing w:val="-5"/>
                <w:sz w:val="26"/>
              </w:rPr>
              <w:t>đấu</w:t>
            </w:r>
          </w:p>
        </w:tc>
        <w:tc>
          <w:tcPr>
            <w:tcW w:w="850" w:type="dxa"/>
          </w:tcPr>
          <w:p>
            <w:pPr>
              <w:pStyle w:val="TableParagraph"/>
              <w:spacing w:before="2"/>
              <w:ind w:left="19" w:right="6"/>
              <w:rPr>
                <w:sz w:val="26"/>
              </w:rPr>
            </w:pPr>
            <w:r>
              <w:rPr>
                <w:spacing w:val="-5"/>
                <w:sz w:val="26"/>
              </w:rPr>
              <w:t>Cái</w:t>
            </w:r>
          </w:p>
        </w:tc>
        <w:tc>
          <w:tcPr>
            <w:tcW w:w="994" w:type="dxa"/>
          </w:tcPr>
          <w:p>
            <w:pPr>
              <w:pStyle w:val="TableParagraph"/>
              <w:spacing w:before="2"/>
              <w:ind w:left="9"/>
              <w:rPr>
                <w:sz w:val="26"/>
              </w:rPr>
            </w:pPr>
            <w:r>
              <w:rPr>
                <w:spacing w:val="-5"/>
                <w:sz w:val="26"/>
              </w:rPr>
              <w:t>15</w:t>
            </w:r>
          </w:p>
        </w:tc>
        <w:tc>
          <w:tcPr>
            <w:tcW w:w="869" w:type="dxa"/>
          </w:tcPr>
          <w:p>
            <w:pPr>
              <w:pStyle w:val="TableParagraph"/>
              <w:spacing w:before="2"/>
              <w:ind w:left="13" w:right="5"/>
              <w:rPr>
                <w:sz w:val="26"/>
              </w:rPr>
            </w:pPr>
            <w:r>
              <w:rPr>
                <w:spacing w:val="-5"/>
                <w:sz w:val="26"/>
              </w:rPr>
              <w:t>12</w:t>
            </w:r>
          </w:p>
        </w:tc>
        <w:tc>
          <w:tcPr>
            <w:tcW w:w="1172" w:type="dxa"/>
          </w:tcPr>
          <w:p>
            <w:pPr>
              <w:pStyle w:val="TableParagraph"/>
              <w:spacing w:before="2"/>
              <w:ind w:left="18" w:right="10"/>
              <w:rPr>
                <w:sz w:val="26"/>
              </w:rPr>
            </w:pPr>
            <w:r>
              <w:rPr>
                <w:spacing w:val="-5"/>
                <w:sz w:val="26"/>
              </w:rPr>
              <w:t>20</w:t>
            </w:r>
          </w:p>
        </w:tc>
        <w:tc>
          <w:tcPr>
            <w:tcW w:w="814" w:type="dxa"/>
          </w:tcPr>
          <w:p>
            <w:pPr>
              <w:pStyle w:val="TableParagraph"/>
              <w:spacing w:before="2"/>
              <w:ind w:left="9" w:right="4"/>
              <w:rPr>
                <w:sz w:val="26"/>
              </w:rPr>
            </w:pPr>
            <w:r>
              <w:rPr>
                <w:spacing w:val="-5"/>
                <w:sz w:val="26"/>
              </w:rPr>
              <w:t>12</w:t>
            </w:r>
          </w:p>
        </w:tc>
        <w:tc>
          <w:tcPr>
            <w:tcW w:w="709" w:type="dxa"/>
          </w:tcPr>
          <w:p>
            <w:pPr>
              <w:pStyle w:val="TableParagraph"/>
              <w:spacing w:before="2"/>
              <w:ind w:left="3"/>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17</w:t>
            </w:r>
          </w:p>
        </w:tc>
        <w:tc>
          <w:tcPr>
            <w:tcW w:w="2979" w:type="dxa"/>
          </w:tcPr>
          <w:p>
            <w:pPr>
              <w:pStyle w:val="TableParagraph"/>
              <w:spacing w:before="2"/>
              <w:jc w:val="left"/>
              <w:rPr>
                <w:sz w:val="26"/>
              </w:rPr>
            </w:pPr>
            <w:r>
              <w:rPr>
                <w:spacing w:val="-5"/>
                <w:sz w:val="26"/>
              </w:rPr>
              <w:t>Bàn</w:t>
            </w:r>
          </w:p>
        </w:tc>
        <w:tc>
          <w:tcPr>
            <w:tcW w:w="850" w:type="dxa"/>
          </w:tcPr>
          <w:p>
            <w:pPr>
              <w:pStyle w:val="TableParagraph"/>
              <w:spacing w:before="2"/>
              <w:ind w:left="19" w:right="6"/>
              <w:rPr>
                <w:sz w:val="26"/>
              </w:rPr>
            </w:pPr>
            <w:r>
              <w:rPr>
                <w:spacing w:val="-5"/>
                <w:sz w:val="26"/>
              </w:rPr>
              <w:t>Cái</w:t>
            </w:r>
          </w:p>
        </w:tc>
        <w:tc>
          <w:tcPr>
            <w:tcW w:w="994" w:type="dxa"/>
          </w:tcPr>
          <w:p>
            <w:pPr>
              <w:pStyle w:val="TableParagraph"/>
              <w:spacing w:before="2"/>
              <w:ind w:left="9"/>
              <w:rPr>
                <w:sz w:val="26"/>
              </w:rPr>
            </w:pPr>
            <w:r>
              <w:rPr>
                <w:spacing w:val="-5"/>
                <w:sz w:val="26"/>
              </w:rPr>
              <w:t>10</w:t>
            </w:r>
          </w:p>
        </w:tc>
        <w:tc>
          <w:tcPr>
            <w:tcW w:w="869" w:type="dxa"/>
          </w:tcPr>
          <w:p>
            <w:pPr>
              <w:pStyle w:val="TableParagraph"/>
              <w:spacing w:before="2"/>
              <w:ind w:left="13" w:right="5"/>
              <w:rPr>
                <w:sz w:val="26"/>
              </w:rPr>
            </w:pPr>
            <w:r>
              <w:rPr>
                <w:spacing w:val="-5"/>
                <w:sz w:val="26"/>
              </w:rPr>
              <w:t>12</w:t>
            </w:r>
          </w:p>
        </w:tc>
        <w:tc>
          <w:tcPr>
            <w:tcW w:w="1172" w:type="dxa"/>
          </w:tcPr>
          <w:p>
            <w:pPr>
              <w:pStyle w:val="TableParagraph"/>
              <w:spacing w:before="2"/>
              <w:ind w:left="18" w:right="5"/>
              <w:rPr>
                <w:sz w:val="26"/>
              </w:rPr>
            </w:pPr>
            <w:r>
              <w:rPr>
                <w:spacing w:val="-5"/>
                <w:sz w:val="26"/>
              </w:rPr>
              <w:t>20</w:t>
            </w:r>
          </w:p>
        </w:tc>
        <w:tc>
          <w:tcPr>
            <w:tcW w:w="814" w:type="dxa"/>
          </w:tcPr>
          <w:p>
            <w:pPr>
              <w:pStyle w:val="TableParagraph"/>
              <w:spacing w:before="2"/>
              <w:ind w:left="9" w:right="4"/>
              <w:rPr>
                <w:sz w:val="26"/>
              </w:rPr>
            </w:pPr>
            <w:r>
              <w:rPr>
                <w:spacing w:val="-5"/>
                <w:sz w:val="26"/>
              </w:rPr>
              <w:t>12</w:t>
            </w:r>
          </w:p>
        </w:tc>
        <w:tc>
          <w:tcPr>
            <w:tcW w:w="709" w:type="dxa"/>
          </w:tcPr>
          <w:p>
            <w:pPr>
              <w:pStyle w:val="TableParagraph"/>
              <w:spacing w:before="2"/>
              <w:ind w:left="3"/>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18</w:t>
            </w:r>
          </w:p>
        </w:tc>
        <w:tc>
          <w:tcPr>
            <w:tcW w:w="2979" w:type="dxa"/>
          </w:tcPr>
          <w:p>
            <w:pPr>
              <w:pStyle w:val="TableParagraph"/>
              <w:spacing w:before="2"/>
              <w:jc w:val="left"/>
              <w:rPr>
                <w:sz w:val="26"/>
              </w:rPr>
            </w:pPr>
            <w:r>
              <w:rPr>
                <w:spacing w:val="-5"/>
                <w:sz w:val="26"/>
              </w:rPr>
              <w:t>Ghế</w:t>
            </w:r>
          </w:p>
        </w:tc>
        <w:tc>
          <w:tcPr>
            <w:tcW w:w="850" w:type="dxa"/>
          </w:tcPr>
          <w:p>
            <w:pPr>
              <w:pStyle w:val="TableParagraph"/>
              <w:spacing w:before="2"/>
              <w:ind w:left="19" w:right="6"/>
              <w:rPr>
                <w:sz w:val="26"/>
              </w:rPr>
            </w:pPr>
            <w:r>
              <w:rPr>
                <w:spacing w:val="-5"/>
                <w:sz w:val="26"/>
              </w:rPr>
              <w:t>Cái</w:t>
            </w:r>
          </w:p>
        </w:tc>
        <w:tc>
          <w:tcPr>
            <w:tcW w:w="994" w:type="dxa"/>
          </w:tcPr>
          <w:p>
            <w:pPr>
              <w:pStyle w:val="TableParagraph"/>
              <w:spacing w:before="2"/>
              <w:ind w:left="9"/>
              <w:rPr>
                <w:sz w:val="26"/>
              </w:rPr>
            </w:pPr>
            <w:r>
              <w:rPr>
                <w:spacing w:val="-5"/>
                <w:sz w:val="26"/>
              </w:rPr>
              <w:t>50</w:t>
            </w:r>
          </w:p>
        </w:tc>
        <w:tc>
          <w:tcPr>
            <w:tcW w:w="869" w:type="dxa"/>
          </w:tcPr>
          <w:p>
            <w:pPr>
              <w:pStyle w:val="TableParagraph"/>
              <w:spacing w:before="2"/>
              <w:ind w:left="13" w:right="5"/>
              <w:rPr>
                <w:sz w:val="26"/>
              </w:rPr>
            </w:pPr>
            <w:r>
              <w:rPr>
                <w:spacing w:val="-5"/>
                <w:sz w:val="26"/>
              </w:rPr>
              <w:t>12</w:t>
            </w:r>
          </w:p>
        </w:tc>
        <w:tc>
          <w:tcPr>
            <w:tcW w:w="1172" w:type="dxa"/>
          </w:tcPr>
          <w:p>
            <w:pPr>
              <w:pStyle w:val="TableParagraph"/>
              <w:spacing w:before="2"/>
              <w:ind w:left="18" w:right="5"/>
              <w:rPr>
                <w:sz w:val="26"/>
              </w:rPr>
            </w:pPr>
            <w:r>
              <w:rPr>
                <w:spacing w:val="-5"/>
                <w:sz w:val="26"/>
              </w:rPr>
              <w:t>100</w:t>
            </w:r>
          </w:p>
        </w:tc>
        <w:tc>
          <w:tcPr>
            <w:tcW w:w="814" w:type="dxa"/>
          </w:tcPr>
          <w:p>
            <w:pPr>
              <w:pStyle w:val="TableParagraph"/>
              <w:spacing w:before="2"/>
              <w:ind w:left="9" w:right="4"/>
              <w:rPr>
                <w:sz w:val="26"/>
              </w:rPr>
            </w:pPr>
            <w:r>
              <w:rPr>
                <w:spacing w:val="-5"/>
                <w:sz w:val="26"/>
              </w:rPr>
              <w:t>12</w:t>
            </w:r>
          </w:p>
        </w:tc>
        <w:tc>
          <w:tcPr>
            <w:tcW w:w="709" w:type="dxa"/>
          </w:tcPr>
          <w:p>
            <w:pPr>
              <w:pStyle w:val="TableParagraph"/>
              <w:spacing w:before="2"/>
              <w:ind w:left="3"/>
              <w:rPr>
                <w:sz w:val="26"/>
              </w:rPr>
            </w:pPr>
            <w:r>
              <w:rPr>
                <w:spacing w:val="-2"/>
                <w:sz w:val="26"/>
              </w:rPr>
              <w:t>0.133</w:t>
            </w:r>
          </w:p>
        </w:tc>
      </w:tr>
    </w:tbl>
    <w:p>
      <w:pPr>
        <w:pStyle w:val="TableParagraph"/>
        <w:spacing w:after="0"/>
        <w:rPr>
          <w:sz w:val="26"/>
        </w:rPr>
        <w:sectPr>
          <w:pgSz w:w="11910" w:h="16850"/>
          <w:pgMar w:header="734" w:footer="0" w:top="1020" w:bottom="280" w:left="1559" w:right="141"/>
        </w:sectPr>
      </w:pPr>
    </w:p>
    <w:p>
      <w:pPr>
        <w:pStyle w:val="BodyText"/>
        <w:spacing w:before="298"/>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4"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8"/>
        <w:gridCol w:w="2463"/>
        <w:gridCol w:w="708"/>
        <w:gridCol w:w="807"/>
        <w:gridCol w:w="922"/>
        <w:gridCol w:w="920"/>
        <w:gridCol w:w="791"/>
        <w:gridCol w:w="920"/>
        <w:gridCol w:w="920"/>
      </w:tblGrid>
      <w:tr>
        <w:trPr>
          <w:trHeight w:val="340" w:hRule="atLeast"/>
        </w:trPr>
        <w:tc>
          <w:tcPr>
            <w:tcW w:w="65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81"/>
              <w:jc w:val="left"/>
              <w:rPr>
                <w:b/>
                <w:sz w:val="26"/>
              </w:rPr>
            </w:pPr>
            <w:r>
              <w:rPr>
                <w:b/>
                <w:spacing w:val="-5"/>
                <w:sz w:val="26"/>
              </w:rPr>
              <w:t>STT</w:t>
            </w:r>
          </w:p>
        </w:tc>
        <w:tc>
          <w:tcPr>
            <w:tcW w:w="246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652"/>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08" w:type="dxa"/>
            <w:vMerge w:val="restart"/>
          </w:tcPr>
          <w:p>
            <w:pPr>
              <w:pStyle w:val="TableParagraph"/>
              <w:spacing w:before="180"/>
              <w:ind w:left="0"/>
              <w:jc w:val="left"/>
              <w:rPr>
                <w:b/>
                <w:sz w:val="26"/>
              </w:rPr>
            </w:pPr>
          </w:p>
          <w:p>
            <w:pPr>
              <w:pStyle w:val="TableParagraph"/>
              <w:spacing w:before="1"/>
              <w:ind w:right="59"/>
              <w:rPr>
                <w:b/>
                <w:sz w:val="26"/>
              </w:rPr>
            </w:pPr>
            <w:r>
              <w:rPr>
                <w:b/>
                <w:spacing w:val="-4"/>
                <w:sz w:val="26"/>
              </w:rPr>
              <w:t>Đơn </w:t>
            </w:r>
            <w:r>
              <w:rPr>
                <w:b/>
                <w:spacing w:val="-6"/>
                <w:sz w:val="26"/>
              </w:rPr>
              <w:t>vị </w:t>
            </w:r>
            <w:r>
              <w:rPr>
                <w:b/>
                <w:spacing w:val="-4"/>
                <w:sz w:val="26"/>
              </w:rPr>
              <w:t>tính</w:t>
            </w:r>
          </w:p>
        </w:tc>
        <w:tc>
          <w:tcPr>
            <w:tcW w:w="5280" w:type="dxa"/>
            <w:gridSpan w:val="6"/>
          </w:tcPr>
          <w:p>
            <w:pPr>
              <w:pStyle w:val="TableParagraph"/>
              <w:ind w:left="1"/>
              <w:rPr>
                <w:b/>
                <w:sz w:val="26"/>
              </w:rPr>
            </w:pPr>
            <w:r>
              <w:rPr>
                <w:b/>
                <w:sz w:val="26"/>
              </w:rPr>
              <w:t>Định</w:t>
            </w:r>
            <w:r>
              <w:rPr>
                <w:b/>
                <w:spacing w:val="-10"/>
                <w:sz w:val="26"/>
              </w:rPr>
              <w:t> </w:t>
            </w:r>
            <w:r>
              <w:rPr>
                <w:b/>
                <w:spacing w:val="-5"/>
                <w:sz w:val="26"/>
              </w:rPr>
              <w:t>mức</w:t>
            </w:r>
          </w:p>
        </w:tc>
      </w:tr>
      <w:tr>
        <w:trPr>
          <w:trHeight w:val="597" w:hRule="atLeast"/>
        </w:trPr>
        <w:tc>
          <w:tcPr>
            <w:tcW w:w="658" w:type="dxa"/>
            <w:vMerge/>
            <w:tcBorders>
              <w:top w:val="nil"/>
            </w:tcBorders>
          </w:tcPr>
          <w:p>
            <w:pPr>
              <w:rPr>
                <w:sz w:val="2"/>
                <w:szCs w:val="2"/>
              </w:rPr>
            </w:pPr>
          </w:p>
        </w:tc>
        <w:tc>
          <w:tcPr>
            <w:tcW w:w="2463" w:type="dxa"/>
            <w:vMerge/>
            <w:tcBorders>
              <w:top w:val="nil"/>
            </w:tcBorders>
          </w:tcPr>
          <w:p>
            <w:pPr>
              <w:rPr>
                <w:sz w:val="2"/>
                <w:szCs w:val="2"/>
              </w:rPr>
            </w:pPr>
          </w:p>
        </w:tc>
        <w:tc>
          <w:tcPr>
            <w:tcW w:w="708" w:type="dxa"/>
            <w:vMerge/>
            <w:tcBorders>
              <w:top w:val="nil"/>
            </w:tcBorders>
          </w:tcPr>
          <w:p>
            <w:pPr>
              <w:rPr>
                <w:sz w:val="2"/>
                <w:szCs w:val="2"/>
              </w:rPr>
            </w:pPr>
          </w:p>
        </w:tc>
        <w:tc>
          <w:tcPr>
            <w:tcW w:w="2649" w:type="dxa"/>
            <w:gridSpan w:val="3"/>
          </w:tcPr>
          <w:p>
            <w:pPr>
              <w:pStyle w:val="TableParagraph"/>
              <w:spacing w:line="300" w:lineRule="exact" w:before="0"/>
              <w:ind w:left="755" w:hanging="562"/>
              <w:jc w:val="left"/>
              <w:rPr>
                <w:b/>
                <w:sz w:val="26"/>
              </w:rPr>
            </w:pPr>
            <w:r>
              <w:rPr>
                <w:b/>
                <w:sz w:val="26"/>
              </w:rPr>
              <w:t>Giải</w:t>
            </w:r>
            <w:r>
              <w:rPr>
                <w:b/>
                <w:spacing w:val="-10"/>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631" w:type="dxa"/>
            <w:gridSpan w:val="3"/>
          </w:tcPr>
          <w:p>
            <w:pPr>
              <w:pStyle w:val="TableParagraph"/>
              <w:spacing w:line="300" w:lineRule="exact" w:before="0"/>
              <w:ind w:left="744"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894" w:hRule="atLeast"/>
        </w:trPr>
        <w:tc>
          <w:tcPr>
            <w:tcW w:w="658" w:type="dxa"/>
            <w:vMerge/>
            <w:tcBorders>
              <w:top w:val="nil"/>
            </w:tcBorders>
          </w:tcPr>
          <w:p>
            <w:pPr>
              <w:rPr>
                <w:sz w:val="2"/>
                <w:szCs w:val="2"/>
              </w:rPr>
            </w:pPr>
          </w:p>
        </w:tc>
        <w:tc>
          <w:tcPr>
            <w:tcW w:w="2463" w:type="dxa"/>
            <w:vMerge/>
            <w:tcBorders>
              <w:top w:val="nil"/>
            </w:tcBorders>
          </w:tcPr>
          <w:p>
            <w:pPr>
              <w:rPr>
                <w:sz w:val="2"/>
                <w:szCs w:val="2"/>
              </w:rPr>
            </w:pPr>
          </w:p>
        </w:tc>
        <w:tc>
          <w:tcPr>
            <w:tcW w:w="708" w:type="dxa"/>
            <w:vMerge/>
            <w:tcBorders>
              <w:top w:val="nil"/>
            </w:tcBorders>
          </w:tcPr>
          <w:p>
            <w:pPr>
              <w:rPr>
                <w:sz w:val="2"/>
                <w:szCs w:val="2"/>
              </w:rPr>
            </w:pPr>
          </w:p>
        </w:tc>
        <w:tc>
          <w:tcPr>
            <w:tcW w:w="807" w:type="dxa"/>
          </w:tcPr>
          <w:p>
            <w:pPr>
              <w:pStyle w:val="TableParagraph"/>
              <w:spacing w:line="298" w:lineRule="exact" w:before="148"/>
              <w:ind w:left="8" w:right="1"/>
              <w:rPr>
                <w:sz w:val="26"/>
              </w:rPr>
            </w:pPr>
            <w:r>
              <w:rPr>
                <w:spacing w:val="-5"/>
                <w:sz w:val="26"/>
              </w:rPr>
              <w:t>Số</w:t>
            </w:r>
          </w:p>
          <w:p>
            <w:pPr>
              <w:pStyle w:val="TableParagraph"/>
              <w:spacing w:line="298" w:lineRule="exact" w:before="0"/>
              <w:ind w:left="8" w:right="1"/>
              <w:rPr>
                <w:sz w:val="26"/>
              </w:rPr>
            </w:pPr>
            <w:r>
              <w:rPr>
                <w:spacing w:val="-2"/>
                <w:sz w:val="26"/>
              </w:rPr>
              <w:t>lượng</w:t>
            </w:r>
          </w:p>
        </w:tc>
        <w:tc>
          <w:tcPr>
            <w:tcW w:w="922" w:type="dxa"/>
          </w:tcPr>
          <w:p>
            <w:pPr>
              <w:pStyle w:val="TableParagraph"/>
              <w:spacing w:before="0"/>
              <w:ind w:left="95"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65"/>
              <w:jc w:val="left"/>
              <w:rPr>
                <w:sz w:val="26"/>
              </w:rPr>
            </w:pPr>
            <w:r>
              <w:rPr>
                <w:spacing w:val="-5"/>
                <w:sz w:val="26"/>
              </w:rPr>
              <w:t>(%)</w:t>
            </w:r>
          </w:p>
        </w:tc>
        <w:tc>
          <w:tcPr>
            <w:tcW w:w="920" w:type="dxa"/>
          </w:tcPr>
          <w:p>
            <w:pPr>
              <w:pStyle w:val="TableParagraph"/>
              <w:spacing w:before="148"/>
              <w:ind w:left="41" w:right="35" w:firstLine="177"/>
              <w:jc w:val="left"/>
              <w:rPr>
                <w:sz w:val="26"/>
              </w:rPr>
            </w:pPr>
            <w:r>
              <w:rPr>
                <w:spacing w:val="-4"/>
                <w:sz w:val="26"/>
              </w:rPr>
              <w:t>Tiêu </w:t>
            </w:r>
            <w:r>
              <w:rPr>
                <w:sz w:val="26"/>
              </w:rPr>
              <w:t>hao</w:t>
            </w:r>
            <w:r>
              <w:rPr>
                <w:spacing w:val="-17"/>
                <w:sz w:val="26"/>
              </w:rPr>
              <w:t> </w:t>
            </w:r>
            <w:r>
              <w:rPr>
                <w:sz w:val="26"/>
              </w:rPr>
              <w:t>(%)</w:t>
            </w:r>
          </w:p>
        </w:tc>
        <w:tc>
          <w:tcPr>
            <w:tcW w:w="791" w:type="dxa"/>
          </w:tcPr>
          <w:p>
            <w:pPr>
              <w:pStyle w:val="TableParagraph"/>
              <w:spacing w:line="298" w:lineRule="exact" w:before="148"/>
              <w:ind w:left="3"/>
              <w:rPr>
                <w:sz w:val="26"/>
              </w:rPr>
            </w:pPr>
            <w:r>
              <w:rPr>
                <w:spacing w:val="-5"/>
                <w:sz w:val="26"/>
              </w:rPr>
              <w:t>Số</w:t>
            </w:r>
          </w:p>
          <w:p>
            <w:pPr>
              <w:pStyle w:val="TableParagraph"/>
              <w:spacing w:line="298" w:lineRule="exact" w:before="0"/>
              <w:ind w:left="3"/>
              <w:rPr>
                <w:sz w:val="26"/>
              </w:rPr>
            </w:pPr>
            <w:r>
              <w:rPr>
                <w:spacing w:val="-2"/>
                <w:sz w:val="26"/>
              </w:rPr>
              <w:t>lượng</w:t>
            </w:r>
          </w:p>
        </w:tc>
        <w:tc>
          <w:tcPr>
            <w:tcW w:w="920" w:type="dxa"/>
          </w:tcPr>
          <w:p>
            <w:pPr>
              <w:pStyle w:val="TableParagraph"/>
              <w:spacing w:before="0"/>
              <w:ind w:left="93" w:right="35"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63"/>
              <w:jc w:val="left"/>
              <w:rPr>
                <w:sz w:val="26"/>
              </w:rPr>
            </w:pPr>
            <w:r>
              <w:rPr>
                <w:spacing w:val="-5"/>
                <w:sz w:val="26"/>
              </w:rPr>
              <w:t>(%)</w:t>
            </w:r>
          </w:p>
        </w:tc>
        <w:tc>
          <w:tcPr>
            <w:tcW w:w="920" w:type="dxa"/>
          </w:tcPr>
          <w:p>
            <w:pPr>
              <w:pStyle w:val="TableParagraph"/>
              <w:spacing w:before="148"/>
              <w:ind w:left="39" w:right="37" w:firstLine="177"/>
              <w:jc w:val="left"/>
              <w:rPr>
                <w:sz w:val="26"/>
              </w:rPr>
            </w:pPr>
            <w:r>
              <w:rPr>
                <w:spacing w:val="-4"/>
                <w:sz w:val="26"/>
              </w:rPr>
              <w:t>Tiêu </w:t>
            </w:r>
            <w:r>
              <w:rPr>
                <w:sz w:val="26"/>
              </w:rPr>
              <w:t>hao</w:t>
            </w:r>
            <w:r>
              <w:rPr>
                <w:spacing w:val="-17"/>
                <w:sz w:val="26"/>
              </w:rPr>
              <w:t> </w:t>
            </w:r>
            <w:r>
              <w:rPr>
                <w:sz w:val="26"/>
              </w:rPr>
              <w:t>(%)</w:t>
            </w:r>
          </w:p>
        </w:tc>
      </w:tr>
      <w:tr>
        <w:trPr>
          <w:trHeight w:val="340" w:hRule="atLeast"/>
        </w:trPr>
        <w:tc>
          <w:tcPr>
            <w:tcW w:w="658" w:type="dxa"/>
          </w:tcPr>
          <w:p>
            <w:pPr>
              <w:pStyle w:val="TableParagraph"/>
              <w:ind w:left="9"/>
              <w:rPr>
                <w:sz w:val="26"/>
              </w:rPr>
            </w:pPr>
            <w:r>
              <w:rPr>
                <w:spacing w:val="-10"/>
                <w:sz w:val="26"/>
              </w:rPr>
              <w:t>1</w:t>
            </w:r>
          </w:p>
        </w:tc>
        <w:tc>
          <w:tcPr>
            <w:tcW w:w="2463" w:type="dxa"/>
          </w:tcPr>
          <w:p>
            <w:pPr>
              <w:pStyle w:val="TableParagraph"/>
              <w:spacing w:line="298" w:lineRule="exact" w:before="0"/>
              <w:ind w:left="61"/>
              <w:jc w:val="left"/>
              <w:rPr>
                <w:sz w:val="26"/>
              </w:rPr>
            </w:pPr>
            <w:r>
              <w:rPr>
                <w:sz w:val="26"/>
              </w:rPr>
              <w:t>Băng</w:t>
            </w:r>
            <w:r>
              <w:rPr>
                <w:spacing w:val="-7"/>
                <w:sz w:val="26"/>
              </w:rPr>
              <w:t> </w:t>
            </w:r>
            <w:r>
              <w:rPr>
                <w:spacing w:val="-5"/>
                <w:sz w:val="26"/>
              </w:rPr>
              <w:t>rôn</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Pr>
                <w:sz w:val="26"/>
              </w:rPr>
            </w:pPr>
            <w:r>
              <w:rPr>
                <w:spacing w:val="-10"/>
                <w:sz w:val="26"/>
              </w:rPr>
              <w:t>3</w:t>
            </w:r>
          </w:p>
        </w:tc>
        <w:tc>
          <w:tcPr>
            <w:tcW w:w="922" w:type="dxa"/>
          </w:tcPr>
          <w:p>
            <w:pPr>
              <w:pStyle w:val="TableParagraph"/>
              <w:spacing w:line="298" w:lineRule="exact" w:before="0"/>
              <w:ind w:left="7"/>
              <w:rPr>
                <w:sz w:val="26"/>
              </w:rPr>
            </w:pPr>
            <w:r>
              <w:rPr>
                <w:spacing w:val="-10"/>
                <w:sz w:val="26"/>
              </w:rPr>
              <w:t>0</w:t>
            </w:r>
          </w:p>
        </w:tc>
        <w:tc>
          <w:tcPr>
            <w:tcW w:w="920" w:type="dxa"/>
          </w:tcPr>
          <w:p>
            <w:pPr>
              <w:pStyle w:val="TableParagraph"/>
              <w:spacing w:line="298" w:lineRule="exact" w:before="0"/>
              <w:ind w:left="8" w:right="4"/>
              <w:rPr>
                <w:sz w:val="26"/>
              </w:rPr>
            </w:pPr>
            <w:r>
              <w:rPr>
                <w:spacing w:val="-5"/>
                <w:sz w:val="26"/>
              </w:rPr>
              <w:t>100</w:t>
            </w:r>
          </w:p>
        </w:tc>
        <w:tc>
          <w:tcPr>
            <w:tcW w:w="791" w:type="dxa"/>
          </w:tcPr>
          <w:p>
            <w:pPr>
              <w:pStyle w:val="TableParagraph"/>
              <w:spacing w:line="298" w:lineRule="exact" w:before="0"/>
              <w:ind w:left="3"/>
              <w:rPr>
                <w:sz w:val="26"/>
              </w:rPr>
            </w:pPr>
            <w:r>
              <w:rPr>
                <w:spacing w:val="-10"/>
                <w:sz w:val="26"/>
              </w:rPr>
              <w:t>5</w:t>
            </w:r>
          </w:p>
        </w:tc>
        <w:tc>
          <w:tcPr>
            <w:tcW w:w="920" w:type="dxa"/>
          </w:tcPr>
          <w:p>
            <w:pPr>
              <w:pStyle w:val="TableParagraph"/>
              <w:spacing w:line="298" w:lineRule="exact" w:before="0"/>
              <w:ind w:left="8" w:right="3"/>
              <w:rPr>
                <w:sz w:val="26"/>
              </w:rPr>
            </w:pPr>
            <w:r>
              <w:rPr>
                <w:spacing w:val="-10"/>
                <w:sz w:val="26"/>
              </w:rPr>
              <w:t>0</w:t>
            </w:r>
          </w:p>
        </w:tc>
        <w:tc>
          <w:tcPr>
            <w:tcW w:w="920" w:type="dxa"/>
          </w:tcPr>
          <w:p>
            <w:pPr>
              <w:pStyle w:val="TableParagraph"/>
              <w:spacing w:line="298" w:lineRule="exact" w:before="0"/>
              <w:ind w:left="8" w:right="8"/>
              <w:rPr>
                <w:sz w:val="26"/>
              </w:rPr>
            </w:pPr>
            <w:r>
              <w:rPr>
                <w:spacing w:val="-5"/>
                <w:sz w:val="26"/>
              </w:rPr>
              <w:t>100</w:t>
            </w:r>
          </w:p>
        </w:tc>
      </w:tr>
      <w:tr>
        <w:trPr>
          <w:trHeight w:val="337" w:hRule="atLeast"/>
        </w:trPr>
        <w:tc>
          <w:tcPr>
            <w:tcW w:w="658" w:type="dxa"/>
          </w:tcPr>
          <w:p>
            <w:pPr>
              <w:pStyle w:val="TableParagraph"/>
              <w:spacing w:line="297" w:lineRule="exact"/>
              <w:ind w:left="9"/>
              <w:rPr>
                <w:sz w:val="26"/>
              </w:rPr>
            </w:pPr>
            <w:r>
              <w:rPr>
                <w:spacing w:val="-10"/>
                <w:sz w:val="26"/>
              </w:rPr>
              <w:t>2</w:t>
            </w:r>
          </w:p>
        </w:tc>
        <w:tc>
          <w:tcPr>
            <w:tcW w:w="2463" w:type="dxa"/>
          </w:tcPr>
          <w:p>
            <w:pPr>
              <w:pStyle w:val="TableParagraph"/>
              <w:spacing w:line="298" w:lineRule="exact" w:before="0"/>
              <w:ind w:left="61"/>
              <w:jc w:val="left"/>
              <w:rPr>
                <w:sz w:val="26"/>
              </w:rPr>
            </w:pPr>
            <w:r>
              <w:rPr>
                <w:sz w:val="26"/>
              </w:rPr>
              <w:t>Khẩu</w:t>
            </w:r>
            <w:r>
              <w:rPr>
                <w:spacing w:val="-7"/>
                <w:sz w:val="26"/>
              </w:rPr>
              <w:t> </w:t>
            </w:r>
            <w:r>
              <w:rPr>
                <w:spacing w:val="-4"/>
                <w:sz w:val="26"/>
              </w:rPr>
              <w:t>hiệu</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Pr>
                <w:sz w:val="26"/>
              </w:rPr>
            </w:pPr>
            <w:r>
              <w:rPr>
                <w:spacing w:val="-10"/>
                <w:sz w:val="26"/>
              </w:rPr>
              <w:t>3</w:t>
            </w:r>
          </w:p>
        </w:tc>
        <w:tc>
          <w:tcPr>
            <w:tcW w:w="922" w:type="dxa"/>
          </w:tcPr>
          <w:p>
            <w:pPr>
              <w:pStyle w:val="TableParagraph"/>
              <w:spacing w:line="298" w:lineRule="exact" w:before="0"/>
              <w:ind w:left="7"/>
              <w:rPr>
                <w:sz w:val="26"/>
              </w:rPr>
            </w:pPr>
            <w:r>
              <w:rPr>
                <w:spacing w:val="-10"/>
                <w:sz w:val="26"/>
              </w:rPr>
              <w:t>0</w:t>
            </w:r>
          </w:p>
        </w:tc>
        <w:tc>
          <w:tcPr>
            <w:tcW w:w="920" w:type="dxa"/>
          </w:tcPr>
          <w:p>
            <w:pPr>
              <w:pStyle w:val="TableParagraph"/>
              <w:spacing w:line="298" w:lineRule="exact" w:before="0"/>
              <w:ind w:left="8" w:right="4"/>
              <w:rPr>
                <w:sz w:val="26"/>
              </w:rPr>
            </w:pPr>
            <w:r>
              <w:rPr>
                <w:spacing w:val="-5"/>
                <w:sz w:val="26"/>
              </w:rPr>
              <w:t>100</w:t>
            </w:r>
          </w:p>
        </w:tc>
        <w:tc>
          <w:tcPr>
            <w:tcW w:w="791" w:type="dxa"/>
          </w:tcPr>
          <w:p>
            <w:pPr>
              <w:pStyle w:val="TableParagraph"/>
              <w:spacing w:line="298" w:lineRule="exact" w:before="0"/>
              <w:ind w:left="3"/>
              <w:rPr>
                <w:sz w:val="26"/>
              </w:rPr>
            </w:pPr>
            <w:r>
              <w:rPr>
                <w:spacing w:val="-10"/>
                <w:sz w:val="26"/>
              </w:rPr>
              <w:t>5</w:t>
            </w:r>
          </w:p>
        </w:tc>
        <w:tc>
          <w:tcPr>
            <w:tcW w:w="920" w:type="dxa"/>
          </w:tcPr>
          <w:p>
            <w:pPr>
              <w:pStyle w:val="TableParagraph"/>
              <w:spacing w:line="298" w:lineRule="exact" w:before="0"/>
              <w:ind w:left="8" w:right="3"/>
              <w:rPr>
                <w:sz w:val="26"/>
              </w:rPr>
            </w:pPr>
            <w:r>
              <w:rPr>
                <w:spacing w:val="-10"/>
                <w:sz w:val="26"/>
              </w:rPr>
              <w:t>0</w:t>
            </w:r>
          </w:p>
        </w:tc>
        <w:tc>
          <w:tcPr>
            <w:tcW w:w="920" w:type="dxa"/>
          </w:tcPr>
          <w:p>
            <w:pPr>
              <w:pStyle w:val="TableParagraph"/>
              <w:spacing w:line="298" w:lineRule="exact" w:before="0"/>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10"/>
                <w:sz w:val="26"/>
              </w:rPr>
              <w:t>3</w:t>
            </w:r>
          </w:p>
        </w:tc>
        <w:tc>
          <w:tcPr>
            <w:tcW w:w="2463" w:type="dxa"/>
          </w:tcPr>
          <w:p>
            <w:pPr>
              <w:pStyle w:val="TableParagraph"/>
              <w:spacing w:before="2"/>
              <w:ind w:left="61"/>
              <w:jc w:val="left"/>
              <w:rPr>
                <w:sz w:val="26"/>
              </w:rPr>
            </w:pPr>
            <w:r>
              <w:rPr>
                <w:sz w:val="26"/>
              </w:rPr>
              <w:t>Phông</w:t>
            </w:r>
            <w:r>
              <w:rPr>
                <w:spacing w:val="-12"/>
                <w:sz w:val="26"/>
              </w:rPr>
              <w:t> </w:t>
            </w:r>
            <w:r>
              <w:rPr>
                <w:spacing w:val="-5"/>
                <w:sz w:val="26"/>
              </w:rPr>
              <w:t>lớn</w:t>
            </w:r>
          </w:p>
        </w:tc>
        <w:tc>
          <w:tcPr>
            <w:tcW w:w="708" w:type="dxa"/>
          </w:tcPr>
          <w:p>
            <w:pPr>
              <w:pStyle w:val="TableParagraph"/>
              <w:spacing w:before="2"/>
              <w:ind w:right="61"/>
              <w:rPr>
                <w:sz w:val="26"/>
              </w:rPr>
            </w:pPr>
            <w:r>
              <w:rPr>
                <w:spacing w:val="-5"/>
                <w:sz w:val="26"/>
              </w:rPr>
              <w:t>Cái</w:t>
            </w:r>
          </w:p>
        </w:tc>
        <w:tc>
          <w:tcPr>
            <w:tcW w:w="807" w:type="dxa"/>
          </w:tcPr>
          <w:p>
            <w:pPr>
              <w:pStyle w:val="TableParagraph"/>
              <w:spacing w:before="2"/>
              <w:ind w:left="8"/>
              <w:rPr>
                <w:sz w:val="26"/>
              </w:rPr>
            </w:pPr>
            <w:r>
              <w:rPr>
                <w:spacing w:val="-10"/>
                <w:sz w:val="26"/>
              </w:rPr>
              <w:t>2</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10"/>
                <w:sz w:val="26"/>
              </w:rPr>
              <w:t>2</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10"/>
                <w:sz w:val="26"/>
              </w:rPr>
              <w:t>4</w:t>
            </w:r>
          </w:p>
        </w:tc>
        <w:tc>
          <w:tcPr>
            <w:tcW w:w="2463" w:type="dxa"/>
          </w:tcPr>
          <w:p>
            <w:pPr>
              <w:pStyle w:val="TableParagraph"/>
              <w:spacing w:before="2"/>
              <w:ind w:left="61"/>
              <w:jc w:val="left"/>
              <w:rPr>
                <w:sz w:val="26"/>
              </w:rPr>
            </w:pPr>
            <w:r>
              <w:rPr>
                <w:sz w:val="26"/>
              </w:rPr>
              <w:t>Nước</w:t>
            </w:r>
            <w:r>
              <w:rPr>
                <w:spacing w:val="-6"/>
                <w:sz w:val="26"/>
              </w:rPr>
              <w:t> </w:t>
            </w:r>
            <w:r>
              <w:rPr>
                <w:spacing w:val="-4"/>
                <w:sz w:val="26"/>
              </w:rPr>
              <w:t>uống</w:t>
            </w:r>
          </w:p>
        </w:tc>
        <w:tc>
          <w:tcPr>
            <w:tcW w:w="708" w:type="dxa"/>
          </w:tcPr>
          <w:p>
            <w:pPr>
              <w:pStyle w:val="TableParagraph"/>
              <w:spacing w:before="2"/>
              <w:ind w:left="1"/>
              <w:rPr>
                <w:sz w:val="26"/>
              </w:rPr>
            </w:pPr>
            <w:r>
              <w:rPr>
                <w:spacing w:val="-2"/>
                <w:sz w:val="26"/>
              </w:rPr>
              <w:t>Thùng</w:t>
            </w:r>
          </w:p>
        </w:tc>
        <w:tc>
          <w:tcPr>
            <w:tcW w:w="807" w:type="dxa"/>
          </w:tcPr>
          <w:p>
            <w:pPr>
              <w:pStyle w:val="TableParagraph"/>
              <w:spacing w:before="2"/>
              <w:ind w:left="8"/>
              <w:rPr>
                <w:sz w:val="26"/>
              </w:rPr>
            </w:pPr>
            <w:r>
              <w:rPr>
                <w:spacing w:val="-5"/>
                <w:sz w:val="26"/>
              </w:rPr>
              <w:t>50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50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10"/>
                <w:sz w:val="26"/>
              </w:rPr>
              <w:t>5</w:t>
            </w:r>
          </w:p>
        </w:tc>
        <w:tc>
          <w:tcPr>
            <w:tcW w:w="2463" w:type="dxa"/>
          </w:tcPr>
          <w:p>
            <w:pPr>
              <w:pStyle w:val="TableParagraph"/>
              <w:spacing w:before="2"/>
              <w:ind w:left="61"/>
              <w:jc w:val="left"/>
              <w:rPr>
                <w:sz w:val="26"/>
              </w:rPr>
            </w:pPr>
            <w:r>
              <w:rPr>
                <w:sz w:val="26"/>
              </w:rPr>
              <w:t>Biên</w:t>
            </w:r>
            <w:r>
              <w:rPr>
                <w:spacing w:val="-6"/>
                <w:sz w:val="26"/>
              </w:rPr>
              <w:t> </w:t>
            </w:r>
            <w:r>
              <w:rPr>
                <w:spacing w:val="-5"/>
                <w:sz w:val="26"/>
              </w:rPr>
              <w:t>bản</w:t>
            </w:r>
          </w:p>
        </w:tc>
        <w:tc>
          <w:tcPr>
            <w:tcW w:w="708" w:type="dxa"/>
          </w:tcPr>
          <w:p>
            <w:pPr>
              <w:pStyle w:val="TableParagraph"/>
              <w:spacing w:before="2"/>
              <w:ind w:right="58"/>
              <w:rPr>
                <w:sz w:val="26"/>
              </w:rPr>
            </w:pPr>
            <w:r>
              <w:rPr>
                <w:spacing w:val="-5"/>
                <w:sz w:val="26"/>
              </w:rPr>
              <w:t>Tờ</w:t>
            </w:r>
          </w:p>
        </w:tc>
        <w:tc>
          <w:tcPr>
            <w:tcW w:w="807" w:type="dxa"/>
          </w:tcPr>
          <w:p>
            <w:pPr>
              <w:pStyle w:val="TableParagraph"/>
              <w:spacing w:before="2"/>
              <w:ind w:left="8" w:right="5"/>
              <w:rPr>
                <w:sz w:val="26"/>
              </w:rPr>
            </w:pPr>
            <w:r>
              <w:rPr>
                <w:spacing w:val="-4"/>
                <w:sz w:val="26"/>
              </w:rPr>
              <w:t>1000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4"/>
                <w:sz w:val="26"/>
              </w:rPr>
              <w:t>1000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1" w:hRule="atLeast"/>
        </w:trPr>
        <w:tc>
          <w:tcPr>
            <w:tcW w:w="658" w:type="dxa"/>
          </w:tcPr>
          <w:p>
            <w:pPr>
              <w:pStyle w:val="TableParagraph"/>
              <w:ind w:left="9"/>
              <w:rPr>
                <w:sz w:val="26"/>
              </w:rPr>
            </w:pPr>
            <w:r>
              <w:rPr>
                <w:spacing w:val="-10"/>
                <w:sz w:val="26"/>
              </w:rPr>
              <w:t>6</w:t>
            </w:r>
          </w:p>
        </w:tc>
        <w:tc>
          <w:tcPr>
            <w:tcW w:w="2463" w:type="dxa"/>
          </w:tcPr>
          <w:p>
            <w:pPr>
              <w:pStyle w:val="TableParagraph"/>
              <w:spacing w:before="2"/>
              <w:ind w:left="61"/>
              <w:jc w:val="left"/>
              <w:rPr>
                <w:sz w:val="26"/>
              </w:rPr>
            </w:pPr>
            <w:r>
              <w:rPr>
                <w:sz w:val="26"/>
              </w:rPr>
              <w:t>Cờ</w:t>
            </w:r>
            <w:r>
              <w:rPr>
                <w:spacing w:val="-5"/>
                <w:sz w:val="26"/>
              </w:rPr>
              <w:t> </w:t>
            </w:r>
            <w:r>
              <w:rPr>
                <w:spacing w:val="-2"/>
                <w:sz w:val="26"/>
              </w:rPr>
              <w:t>thưởng</w:t>
            </w:r>
          </w:p>
        </w:tc>
        <w:tc>
          <w:tcPr>
            <w:tcW w:w="708" w:type="dxa"/>
          </w:tcPr>
          <w:p>
            <w:pPr>
              <w:pStyle w:val="TableParagraph"/>
              <w:spacing w:before="2"/>
              <w:ind w:right="61"/>
              <w:rPr>
                <w:sz w:val="26"/>
              </w:rPr>
            </w:pPr>
            <w:r>
              <w:rPr>
                <w:spacing w:val="-5"/>
                <w:sz w:val="26"/>
              </w:rPr>
              <w:t>Cái</w:t>
            </w:r>
          </w:p>
        </w:tc>
        <w:tc>
          <w:tcPr>
            <w:tcW w:w="807" w:type="dxa"/>
          </w:tcPr>
          <w:p>
            <w:pPr>
              <w:pStyle w:val="TableParagraph"/>
              <w:spacing w:before="2"/>
              <w:ind w:left="8"/>
              <w:rPr>
                <w:sz w:val="26"/>
              </w:rPr>
            </w:pPr>
            <w:r>
              <w:rPr>
                <w:spacing w:val="-10"/>
                <w:sz w:val="26"/>
              </w:rPr>
              <w:t>3</w:t>
            </w:r>
          </w:p>
        </w:tc>
        <w:tc>
          <w:tcPr>
            <w:tcW w:w="922" w:type="dxa"/>
          </w:tcPr>
          <w:p>
            <w:pPr>
              <w:pStyle w:val="TableParagraph"/>
              <w:spacing w:line="275" w:lineRule="exact" w:before="0"/>
              <w:ind w:left="7"/>
              <w:rPr>
                <w:sz w:val="24"/>
              </w:rPr>
            </w:pPr>
            <w:r>
              <w:rPr>
                <w:spacing w:val="-10"/>
                <w:sz w:val="24"/>
              </w:rPr>
              <w:t>0</w:t>
            </w:r>
          </w:p>
        </w:tc>
        <w:tc>
          <w:tcPr>
            <w:tcW w:w="920" w:type="dxa"/>
          </w:tcPr>
          <w:p>
            <w:pPr>
              <w:pStyle w:val="TableParagraph"/>
              <w:spacing w:line="275" w:lineRule="exact" w:before="0"/>
              <w:ind w:left="8" w:right="4"/>
              <w:rPr>
                <w:sz w:val="24"/>
              </w:rPr>
            </w:pPr>
            <w:r>
              <w:rPr>
                <w:spacing w:val="-5"/>
                <w:sz w:val="24"/>
              </w:rPr>
              <w:t>100</w:t>
            </w:r>
          </w:p>
        </w:tc>
        <w:tc>
          <w:tcPr>
            <w:tcW w:w="791" w:type="dxa"/>
          </w:tcPr>
          <w:p>
            <w:pPr>
              <w:pStyle w:val="TableParagraph"/>
              <w:spacing w:before="2"/>
              <w:ind w:left="3"/>
              <w:rPr>
                <w:sz w:val="26"/>
              </w:rPr>
            </w:pPr>
            <w:r>
              <w:rPr>
                <w:spacing w:val="-10"/>
                <w:sz w:val="26"/>
              </w:rPr>
              <w:t>3</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10"/>
                <w:sz w:val="26"/>
              </w:rPr>
              <w:t>7</w:t>
            </w:r>
          </w:p>
        </w:tc>
        <w:tc>
          <w:tcPr>
            <w:tcW w:w="2463" w:type="dxa"/>
          </w:tcPr>
          <w:p>
            <w:pPr>
              <w:pStyle w:val="TableParagraph"/>
              <w:spacing w:line="298" w:lineRule="exact" w:before="0"/>
              <w:ind w:left="61"/>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Pr>
                <w:sz w:val="26"/>
              </w:rPr>
            </w:pPr>
            <w:r>
              <w:rPr>
                <w:spacing w:val="-5"/>
                <w:sz w:val="26"/>
              </w:rPr>
              <w:t>60</w:t>
            </w:r>
          </w:p>
        </w:tc>
        <w:tc>
          <w:tcPr>
            <w:tcW w:w="922" w:type="dxa"/>
          </w:tcPr>
          <w:p>
            <w:pPr>
              <w:pStyle w:val="TableParagraph"/>
              <w:spacing w:line="298" w:lineRule="exact" w:before="0"/>
              <w:ind w:left="7"/>
              <w:rPr>
                <w:sz w:val="26"/>
              </w:rPr>
            </w:pPr>
            <w:r>
              <w:rPr>
                <w:spacing w:val="-10"/>
                <w:sz w:val="26"/>
              </w:rPr>
              <w:t>0</w:t>
            </w:r>
          </w:p>
        </w:tc>
        <w:tc>
          <w:tcPr>
            <w:tcW w:w="920" w:type="dxa"/>
          </w:tcPr>
          <w:p>
            <w:pPr>
              <w:pStyle w:val="TableParagraph"/>
              <w:spacing w:line="298" w:lineRule="exact" w:before="0"/>
              <w:ind w:left="8" w:right="4"/>
              <w:rPr>
                <w:sz w:val="26"/>
              </w:rPr>
            </w:pPr>
            <w:r>
              <w:rPr>
                <w:spacing w:val="-5"/>
                <w:sz w:val="26"/>
              </w:rPr>
              <w:t>100</w:t>
            </w:r>
          </w:p>
        </w:tc>
        <w:tc>
          <w:tcPr>
            <w:tcW w:w="791" w:type="dxa"/>
          </w:tcPr>
          <w:p>
            <w:pPr>
              <w:pStyle w:val="TableParagraph"/>
              <w:spacing w:line="298" w:lineRule="exact" w:before="0"/>
              <w:ind w:left="3"/>
              <w:rPr>
                <w:sz w:val="26"/>
              </w:rPr>
            </w:pPr>
            <w:r>
              <w:rPr>
                <w:spacing w:val="-5"/>
                <w:sz w:val="26"/>
              </w:rPr>
              <w:t>95</w:t>
            </w:r>
          </w:p>
        </w:tc>
        <w:tc>
          <w:tcPr>
            <w:tcW w:w="920" w:type="dxa"/>
          </w:tcPr>
          <w:p>
            <w:pPr>
              <w:pStyle w:val="TableParagraph"/>
              <w:spacing w:line="298" w:lineRule="exact" w:before="0"/>
              <w:ind w:left="8" w:right="3"/>
              <w:rPr>
                <w:sz w:val="26"/>
              </w:rPr>
            </w:pPr>
            <w:r>
              <w:rPr>
                <w:spacing w:val="-10"/>
                <w:sz w:val="26"/>
              </w:rPr>
              <w:t>0</w:t>
            </w:r>
          </w:p>
        </w:tc>
        <w:tc>
          <w:tcPr>
            <w:tcW w:w="920" w:type="dxa"/>
          </w:tcPr>
          <w:p>
            <w:pPr>
              <w:pStyle w:val="TableParagraph"/>
              <w:spacing w:line="298" w:lineRule="exact" w:before="0"/>
              <w:ind w:left="8" w:right="8"/>
              <w:rPr>
                <w:sz w:val="26"/>
              </w:rPr>
            </w:pPr>
            <w:r>
              <w:rPr>
                <w:spacing w:val="-5"/>
                <w:sz w:val="26"/>
              </w:rPr>
              <w:t>100</w:t>
            </w:r>
          </w:p>
        </w:tc>
      </w:tr>
      <w:tr>
        <w:trPr>
          <w:trHeight w:val="338" w:hRule="atLeast"/>
        </w:trPr>
        <w:tc>
          <w:tcPr>
            <w:tcW w:w="658" w:type="dxa"/>
          </w:tcPr>
          <w:p>
            <w:pPr>
              <w:pStyle w:val="TableParagraph"/>
              <w:spacing w:line="297" w:lineRule="exact"/>
              <w:ind w:left="9"/>
              <w:rPr>
                <w:sz w:val="26"/>
              </w:rPr>
            </w:pPr>
            <w:r>
              <w:rPr>
                <w:spacing w:val="-10"/>
                <w:sz w:val="26"/>
              </w:rPr>
              <w:t>8</w:t>
            </w:r>
          </w:p>
        </w:tc>
        <w:tc>
          <w:tcPr>
            <w:tcW w:w="2463" w:type="dxa"/>
          </w:tcPr>
          <w:p>
            <w:pPr>
              <w:pStyle w:val="TableParagraph"/>
              <w:spacing w:line="298" w:lineRule="exact" w:before="0"/>
              <w:ind w:left="61"/>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Pr>
                <w:sz w:val="26"/>
              </w:rPr>
            </w:pPr>
            <w:r>
              <w:rPr>
                <w:spacing w:val="-5"/>
                <w:sz w:val="26"/>
              </w:rPr>
              <w:t>10</w:t>
            </w:r>
          </w:p>
        </w:tc>
        <w:tc>
          <w:tcPr>
            <w:tcW w:w="922" w:type="dxa"/>
          </w:tcPr>
          <w:p>
            <w:pPr>
              <w:pStyle w:val="TableParagraph"/>
              <w:spacing w:line="298" w:lineRule="exact" w:before="0"/>
              <w:ind w:left="7"/>
              <w:rPr>
                <w:sz w:val="26"/>
              </w:rPr>
            </w:pPr>
            <w:r>
              <w:rPr>
                <w:spacing w:val="-5"/>
                <w:sz w:val="26"/>
              </w:rPr>
              <w:t>80</w:t>
            </w:r>
          </w:p>
        </w:tc>
        <w:tc>
          <w:tcPr>
            <w:tcW w:w="920" w:type="dxa"/>
          </w:tcPr>
          <w:p>
            <w:pPr>
              <w:pStyle w:val="TableParagraph"/>
              <w:spacing w:line="298" w:lineRule="exact" w:before="0"/>
              <w:ind w:left="8" w:right="4"/>
              <w:rPr>
                <w:sz w:val="26"/>
              </w:rPr>
            </w:pPr>
            <w:r>
              <w:rPr>
                <w:spacing w:val="-5"/>
                <w:sz w:val="26"/>
              </w:rPr>
              <w:t>20</w:t>
            </w:r>
          </w:p>
        </w:tc>
        <w:tc>
          <w:tcPr>
            <w:tcW w:w="791" w:type="dxa"/>
          </w:tcPr>
          <w:p>
            <w:pPr>
              <w:pStyle w:val="TableParagraph"/>
              <w:spacing w:line="298" w:lineRule="exact" w:before="0"/>
              <w:ind w:left="3"/>
              <w:rPr>
                <w:sz w:val="26"/>
              </w:rPr>
            </w:pPr>
            <w:r>
              <w:rPr>
                <w:spacing w:val="-5"/>
                <w:sz w:val="26"/>
              </w:rPr>
              <w:t>10</w:t>
            </w:r>
          </w:p>
        </w:tc>
        <w:tc>
          <w:tcPr>
            <w:tcW w:w="920" w:type="dxa"/>
          </w:tcPr>
          <w:p>
            <w:pPr>
              <w:pStyle w:val="TableParagraph"/>
              <w:spacing w:line="298" w:lineRule="exact" w:before="0"/>
              <w:ind w:left="8" w:right="3"/>
              <w:rPr>
                <w:sz w:val="26"/>
              </w:rPr>
            </w:pPr>
            <w:r>
              <w:rPr>
                <w:spacing w:val="-5"/>
                <w:sz w:val="26"/>
              </w:rPr>
              <w:t>80</w:t>
            </w:r>
          </w:p>
        </w:tc>
        <w:tc>
          <w:tcPr>
            <w:tcW w:w="920" w:type="dxa"/>
          </w:tcPr>
          <w:p>
            <w:pPr>
              <w:pStyle w:val="TableParagraph"/>
              <w:spacing w:line="298" w:lineRule="exact" w:before="0"/>
              <w:ind w:left="8" w:right="8"/>
              <w:rPr>
                <w:sz w:val="26"/>
              </w:rPr>
            </w:pPr>
            <w:r>
              <w:rPr>
                <w:spacing w:val="-5"/>
                <w:sz w:val="26"/>
              </w:rPr>
              <w:t>20</w:t>
            </w:r>
          </w:p>
        </w:tc>
      </w:tr>
      <w:tr>
        <w:trPr>
          <w:trHeight w:val="340" w:hRule="atLeast"/>
        </w:trPr>
        <w:tc>
          <w:tcPr>
            <w:tcW w:w="658" w:type="dxa"/>
          </w:tcPr>
          <w:p>
            <w:pPr>
              <w:pStyle w:val="TableParagraph"/>
              <w:spacing w:line="297" w:lineRule="exact" w:before="23"/>
              <w:ind w:left="9"/>
              <w:rPr>
                <w:sz w:val="26"/>
              </w:rPr>
            </w:pPr>
            <w:r>
              <w:rPr>
                <w:spacing w:val="-10"/>
                <w:sz w:val="26"/>
              </w:rPr>
              <w:t>9</w:t>
            </w:r>
          </w:p>
        </w:tc>
        <w:tc>
          <w:tcPr>
            <w:tcW w:w="2463" w:type="dxa"/>
          </w:tcPr>
          <w:p>
            <w:pPr>
              <w:pStyle w:val="TableParagraph"/>
              <w:spacing w:before="2"/>
              <w:ind w:left="61"/>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708" w:type="dxa"/>
          </w:tcPr>
          <w:p>
            <w:pPr>
              <w:pStyle w:val="TableParagraph"/>
              <w:spacing w:before="2"/>
              <w:ind w:left="1"/>
              <w:rPr>
                <w:sz w:val="26"/>
              </w:rPr>
            </w:pPr>
            <w:r>
              <w:rPr>
                <w:spacing w:val="-2"/>
                <w:sz w:val="26"/>
              </w:rPr>
              <w:t>Chiếc</w:t>
            </w:r>
          </w:p>
        </w:tc>
        <w:tc>
          <w:tcPr>
            <w:tcW w:w="807" w:type="dxa"/>
          </w:tcPr>
          <w:p>
            <w:pPr>
              <w:pStyle w:val="TableParagraph"/>
              <w:spacing w:before="2"/>
              <w:ind w:left="8"/>
              <w:rPr>
                <w:sz w:val="26"/>
              </w:rPr>
            </w:pPr>
            <w:r>
              <w:rPr>
                <w:spacing w:val="-5"/>
                <w:sz w:val="26"/>
              </w:rPr>
              <w:t>30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30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10</w:t>
            </w:r>
          </w:p>
        </w:tc>
        <w:tc>
          <w:tcPr>
            <w:tcW w:w="2463" w:type="dxa"/>
          </w:tcPr>
          <w:p>
            <w:pPr>
              <w:pStyle w:val="TableParagraph"/>
              <w:spacing w:before="2"/>
              <w:ind w:left="61"/>
              <w:jc w:val="left"/>
              <w:rPr>
                <w:sz w:val="26"/>
              </w:rPr>
            </w:pPr>
            <w:r>
              <w:rPr>
                <w:sz w:val="26"/>
              </w:rPr>
              <w:t>Huy</w:t>
            </w:r>
            <w:r>
              <w:rPr>
                <w:spacing w:val="-7"/>
                <w:sz w:val="26"/>
              </w:rPr>
              <w:t> </w:t>
            </w:r>
            <w:r>
              <w:rPr>
                <w:sz w:val="26"/>
              </w:rPr>
              <w:t>chương</w:t>
            </w:r>
            <w:r>
              <w:rPr>
                <w:spacing w:val="-5"/>
                <w:sz w:val="26"/>
              </w:rPr>
              <w:t> Bạc</w:t>
            </w:r>
          </w:p>
        </w:tc>
        <w:tc>
          <w:tcPr>
            <w:tcW w:w="708" w:type="dxa"/>
          </w:tcPr>
          <w:p>
            <w:pPr>
              <w:pStyle w:val="TableParagraph"/>
              <w:spacing w:before="2"/>
              <w:ind w:left="1"/>
              <w:rPr>
                <w:sz w:val="26"/>
              </w:rPr>
            </w:pPr>
            <w:r>
              <w:rPr>
                <w:spacing w:val="-2"/>
                <w:sz w:val="26"/>
              </w:rPr>
              <w:t>Chiếc</w:t>
            </w:r>
          </w:p>
        </w:tc>
        <w:tc>
          <w:tcPr>
            <w:tcW w:w="807" w:type="dxa"/>
          </w:tcPr>
          <w:p>
            <w:pPr>
              <w:pStyle w:val="TableParagraph"/>
              <w:spacing w:before="2"/>
              <w:ind w:left="8"/>
              <w:rPr>
                <w:sz w:val="26"/>
              </w:rPr>
            </w:pPr>
            <w:r>
              <w:rPr>
                <w:spacing w:val="-5"/>
                <w:sz w:val="26"/>
              </w:rPr>
              <w:t>30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30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11</w:t>
            </w:r>
          </w:p>
        </w:tc>
        <w:tc>
          <w:tcPr>
            <w:tcW w:w="2463" w:type="dxa"/>
          </w:tcPr>
          <w:p>
            <w:pPr>
              <w:pStyle w:val="TableParagraph"/>
              <w:spacing w:before="2"/>
              <w:ind w:left="61"/>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708" w:type="dxa"/>
          </w:tcPr>
          <w:p>
            <w:pPr>
              <w:pStyle w:val="TableParagraph"/>
              <w:spacing w:before="2"/>
              <w:ind w:left="1"/>
              <w:rPr>
                <w:sz w:val="26"/>
              </w:rPr>
            </w:pPr>
            <w:r>
              <w:rPr>
                <w:spacing w:val="-2"/>
                <w:sz w:val="26"/>
              </w:rPr>
              <w:t>Chiếc</w:t>
            </w:r>
          </w:p>
        </w:tc>
        <w:tc>
          <w:tcPr>
            <w:tcW w:w="807" w:type="dxa"/>
          </w:tcPr>
          <w:p>
            <w:pPr>
              <w:pStyle w:val="TableParagraph"/>
              <w:spacing w:before="2"/>
              <w:ind w:left="8"/>
              <w:rPr>
                <w:sz w:val="26"/>
              </w:rPr>
            </w:pPr>
            <w:r>
              <w:rPr>
                <w:spacing w:val="-5"/>
                <w:sz w:val="26"/>
              </w:rPr>
              <w:t>60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60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12</w:t>
            </w:r>
          </w:p>
        </w:tc>
        <w:tc>
          <w:tcPr>
            <w:tcW w:w="2463" w:type="dxa"/>
          </w:tcPr>
          <w:p>
            <w:pPr>
              <w:pStyle w:val="TableParagraph"/>
              <w:spacing w:before="2"/>
              <w:ind w:left="61"/>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708" w:type="dxa"/>
          </w:tcPr>
          <w:p>
            <w:pPr>
              <w:pStyle w:val="TableParagraph"/>
              <w:spacing w:before="2"/>
              <w:ind w:right="61"/>
              <w:rPr>
                <w:sz w:val="26"/>
              </w:rPr>
            </w:pPr>
            <w:r>
              <w:rPr>
                <w:spacing w:val="-5"/>
                <w:sz w:val="26"/>
              </w:rPr>
              <w:t>Cái</w:t>
            </w:r>
          </w:p>
        </w:tc>
        <w:tc>
          <w:tcPr>
            <w:tcW w:w="807" w:type="dxa"/>
          </w:tcPr>
          <w:p>
            <w:pPr>
              <w:pStyle w:val="TableParagraph"/>
              <w:spacing w:before="2"/>
              <w:ind w:left="8" w:right="5"/>
              <w:rPr>
                <w:sz w:val="26"/>
              </w:rPr>
            </w:pPr>
            <w:r>
              <w:rPr>
                <w:spacing w:val="-5"/>
                <w:sz w:val="26"/>
              </w:rPr>
              <w:t>120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120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13</w:t>
            </w:r>
          </w:p>
        </w:tc>
        <w:tc>
          <w:tcPr>
            <w:tcW w:w="2463" w:type="dxa"/>
          </w:tcPr>
          <w:p>
            <w:pPr>
              <w:pStyle w:val="TableParagraph"/>
              <w:spacing w:line="298" w:lineRule="exact" w:before="0"/>
              <w:ind w:left="61"/>
              <w:jc w:val="left"/>
              <w:rPr>
                <w:sz w:val="26"/>
              </w:rPr>
            </w:pPr>
            <w:r>
              <w:rPr>
                <w:sz w:val="26"/>
              </w:rPr>
              <w:t>Thẻ</w:t>
            </w:r>
            <w:r>
              <w:rPr>
                <w:spacing w:val="-5"/>
                <w:sz w:val="26"/>
              </w:rPr>
              <w:t> </w:t>
            </w:r>
            <w:r>
              <w:rPr>
                <w:sz w:val="26"/>
              </w:rPr>
              <w:t>vận</w:t>
            </w:r>
            <w:r>
              <w:rPr>
                <w:spacing w:val="-5"/>
                <w:sz w:val="26"/>
              </w:rPr>
              <w:t> </w:t>
            </w:r>
            <w:r>
              <w:rPr>
                <w:sz w:val="26"/>
              </w:rPr>
              <w:t>động</w:t>
            </w:r>
            <w:r>
              <w:rPr>
                <w:spacing w:val="-3"/>
                <w:sz w:val="26"/>
              </w:rPr>
              <w:t> </w:t>
            </w:r>
            <w:r>
              <w:rPr>
                <w:spacing w:val="-4"/>
                <w:sz w:val="26"/>
              </w:rPr>
              <w:t>viên</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ight="5"/>
              <w:rPr>
                <w:sz w:val="26"/>
              </w:rPr>
            </w:pPr>
            <w:r>
              <w:rPr>
                <w:spacing w:val="-5"/>
                <w:sz w:val="26"/>
              </w:rPr>
              <w:t>500</w:t>
            </w:r>
          </w:p>
        </w:tc>
        <w:tc>
          <w:tcPr>
            <w:tcW w:w="922" w:type="dxa"/>
          </w:tcPr>
          <w:p>
            <w:pPr>
              <w:pStyle w:val="TableParagraph"/>
              <w:spacing w:line="298" w:lineRule="exact" w:before="0"/>
              <w:ind w:left="7"/>
              <w:rPr>
                <w:sz w:val="26"/>
              </w:rPr>
            </w:pPr>
            <w:r>
              <w:rPr>
                <w:spacing w:val="-10"/>
                <w:sz w:val="26"/>
              </w:rPr>
              <w:t>0</w:t>
            </w:r>
          </w:p>
        </w:tc>
        <w:tc>
          <w:tcPr>
            <w:tcW w:w="920" w:type="dxa"/>
          </w:tcPr>
          <w:p>
            <w:pPr>
              <w:pStyle w:val="TableParagraph"/>
              <w:spacing w:line="298" w:lineRule="exact" w:before="0"/>
              <w:ind w:left="8" w:right="4"/>
              <w:rPr>
                <w:sz w:val="26"/>
              </w:rPr>
            </w:pPr>
            <w:r>
              <w:rPr>
                <w:spacing w:val="-5"/>
                <w:sz w:val="26"/>
              </w:rPr>
              <w:t>100</w:t>
            </w:r>
          </w:p>
        </w:tc>
        <w:tc>
          <w:tcPr>
            <w:tcW w:w="791" w:type="dxa"/>
          </w:tcPr>
          <w:p>
            <w:pPr>
              <w:pStyle w:val="TableParagraph"/>
              <w:spacing w:line="298" w:lineRule="exact" w:before="0"/>
              <w:ind w:left="3"/>
              <w:rPr>
                <w:sz w:val="26"/>
              </w:rPr>
            </w:pPr>
            <w:r>
              <w:rPr>
                <w:spacing w:val="-5"/>
                <w:sz w:val="26"/>
              </w:rPr>
              <w:t>500</w:t>
            </w:r>
          </w:p>
        </w:tc>
        <w:tc>
          <w:tcPr>
            <w:tcW w:w="920" w:type="dxa"/>
          </w:tcPr>
          <w:p>
            <w:pPr>
              <w:pStyle w:val="TableParagraph"/>
              <w:spacing w:line="298" w:lineRule="exact" w:before="0"/>
              <w:ind w:left="8" w:right="3"/>
              <w:rPr>
                <w:sz w:val="26"/>
              </w:rPr>
            </w:pPr>
            <w:r>
              <w:rPr>
                <w:spacing w:val="-10"/>
                <w:sz w:val="26"/>
              </w:rPr>
              <w:t>0</w:t>
            </w:r>
          </w:p>
        </w:tc>
        <w:tc>
          <w:tcPr>
            <w:tcW w:w="920" w:type="dxa"/>
          </w:tcPr>
          <w:p>
            <w:pPr>
              <w:pStyle w:val="TableParagraph"/>
              <w:spacing w:line="298" w:lineRule="exact" w:before="0"/>
              <w:ind w:left="8" w:right="8"/>
              <w:rPr>
                <w:sz w:val="26"/>
              </w:rPr>
            </w:pPr>
            <w:r>
              <w:rPr>
                <w:spacing w:val="-5"/>
                <w:sz w:val="26"/>
              </w:rPr>
              <w:t>100</w:t>
            </w:r>
          </w:p>
        </w:tc>
      </w:tr>
      <w:tr>
        <w:trPr>
          <w:trHeight w:val="337" w:hRule="atLeast"/>
        </w:trPr>
        <w:tc>
          <w:tcPr>
            <w:tcW w:w="658" w:type="dxa"/>
          </w:tcPr>
          <w:p>
            <w:pPr>
              <w:pStyle w:val="TableParagraph"/>
              <w:spacing w:line="297" w:lineRule="exact"/>
              <w:ind w:left="9"/>
              <w:rPr>
                <w:sz w:val="26"/>
              </w:rPr>
            </w:pPr>
            <w:r>
              <w:rPr>
                <w:spacing w:val="-5"/>
                <w:sz w:val="26"/>
              </w:rPr>
              <w:t>14</w:t>
            </w:r>
          </w:p>
        </w:tc>
        <w:tc>
          <w:tcPr>
            <w:tcW w:w="2463" w:type="dxa"/>
          </w:tcPr>
          <w:p>
            <w:pPr>
              <w:pStyle w:val="TableParagraph"/>
              <w:spacing w:line="298" w:lineRule="exact" w:before="0"/>
              <w:ind w:left="61"/>
              <w:jc w:val="left"/>
              <w:rPr>
                <w:sz w:val="26"/>
              </w:rPr>
            </w:pPr>
            <w:r>
              <w:rPr>
                <w:sz w:val="26"/>
              </w:rPr>
              <w:t>Bảng</w:t>
            </w:r>
            <w:r>
              <w:rPr>
                <w:spacing w:val="-5"/>
                <w:sz w:val="26"/>
              </w:rPr>
              <w:t> </w:t>
            </w:r>
            <w:r>
              <w:rPr>
                <w:sz w:val="26"/>
              </w:rPr>
              <w:t>tên</w:t>
            </w:r>
            <w:r>
              <w:rPr>
                <w:spacing w:val="-5"/>
                <w:sz w:val="26"/>
              </w:rPr>
              <w:t> </w:t>
            </w:r>
            <w:r>
              <w:rPr>
                <w:sz w:val="26"/>
              </w:rPr>
              <w:t>đơn</w:t>
            </w:r>
            <w:r>
              <w:rPr>
                <w:spacing w:val="-3"/>
                <w:sz w:val="26"/>
              </w:rPr>
              <w:t> </w:t>
            </w:r>
            <w:r>
              <w:rPr>
                <w:spacing w:val="-5"/>
                <w:sz w:val="26"/>
              </w:rPr>
              <w:t>vị</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Pr>
                <w:sz w:val="26"/>
              </w:rPr>
            </w:pPr>
            <w:r>
              <w:rPr>
                <w:spacing w:val="-5"/>
                <w:sz w:val="26"/>
              </w:rPr>
              <w:t>60</w:t>
            </w:r>
          </w:p>
        </w:tc>
        <w:tc>
          <w:tcPr>
            <w:tcW w:w="922" w:type="dxa"/>
          </w:tcPr>
          <w:p>
            <w:pPr>
              <w:pStyle w:val="TableParagraph"/>
              <w:spacing w:line="298" w:lineRule="exact" w:before="0"/>
              <w:ind w:left="7"/>
              <w:rPr>
                <w:sz w:val="26"/>
              </w:rPr>
            </w:pPr>
            <w:r>
              <w:rPr>
                <w:spacing w:val="-10"/>
                <w:sz w:val="26"/>
              </w:rPr>
              <w:t>0</w:t>
            </w:r>
          </w:p>
        </w:tc>
        <w:tc>
          <w:tcPr>
            <w:tcW w:w="920" w:type="dxa"/>
          </w:tcPr>
          <w:p>
            <w:pPr>
              <w:pStyle w:val="TableParagraph"/>
              <w:spacing w:line="298" w:lineRule="exact" w:before="0"/>
              <w:ind w:left="8" w:right="4"/>
              <w:rPr>
                <w:sz w:val="26"/>
              </w:rPr>
            </w:pPr>
            <w:r>
              <w:rPr>
                <w:spacing w:val="-5"/>
                <w:sz w:val="26"/>
              </w:rPr>
              <w:t>100</w:t>
            </w:r>
          </w:p>
        </w:tc>
        <w:tc>
          <w:tcPr>
            <w:tcW w:w="791" w:type="dxa"/>
          </w:tcPr>
          <w:p>
            <w:pPr>
              <w:pStyle w:val="TableParagraph"/>
              <w:spacing w:line="298" w:lineRule="exact" w:before="0"/>
              <w:ind w:left="3"/>
              <w:rPr>
                <w:sz w:val="26"/>
              </w:rPr>
            </w:pPr>
            <w:r>
              <w:rPr>
                <w:spacing w:val="-5"/>
                <w:sz w:val="26"/>
              </w:rPr>
              <w:t>95</w:t>
            </w:r>
          </w:p>
        </w:tc>
        <w:tc>
          <w:tcPr>
            <w:tcW w:w="920" w:type="dxa"/>
          </w:tcPr>
          <w:p>
            <w:pPr>
              <w:pStyle w:val="TableParagraph"/>
              <w:spacing w:line="298" w:lineRule="exact" w:before="0"/>
              <w:ind w:left="8" w:right="3"/>
              <w:rPr>
                <w:sz w:val="26"/>
              </w:rPr>
            </w:pPr>
            <w:r>
              <w:rPr>
                <w:spacing w:val="-10"/>
                <w:sz w:val="26"/>
              </w:rPr>
              <w:t>0</w:t>
            </w:r>
          </w:p>
        </w:tc>
        <w:tc>
          <w:tcPr>
            <w:tcW w:w="920" w:type="dxa"/>
          </w:tcPr>
          <w:p>
            <w:pPr>
              <w:pStyle w:val="TableParagraph"/>
              <w:spacing w:line="298" w:lineRule="exact" w:before="0"/>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15</w:t>
            </w:r>
          </w:p>
        </w:tc>
        <w:tc>
          <w:tcPr>
            <w:tcW w:w="2463" w:type="dxa"/>
          </w:tcPr>
          <w:p>
            <w:pPr>
              <w:pStyle w:val="TableParagraph"/>
              <w:spacing w:before="2"/>
              <w:ind w:left="61"/>
              <w:jc w:val="left"/>
              <w:rPr>
                <w:sz w:val="26"/>
              </w:rPr>
            </w:pPr>
            <w:r>
              <w:rPr>
                <w:sz w:val="26"/>
              </w:rPr>
              <w:t>Kẹp</w:t>
            </w:r>
            <w:r>
              <w:rPr>
                <w:spacing w:val="-6"/>
                <w:sz w:val="26"/>
              </w:rPr>
              <w:t> </w:t>
            </w:r>
            <w:r>
              <w:rPr>
                <w:sz w:val="26"/>
              </w:rPr>
              <w:t>trình</w:t>
            </w:r>
            <w:r>
              <w:rPr>
                <w:spacing w:val="-6"/>
                <w:sz w:val="26"/>
              </w:rPr>
              <w:t> </w:t>
            </w:r>
            <w:r>
              <w:rPr>
                <w:spacing w:val="-5"/>
                <w:sz w:val="26"/>
              </w:rPr>
              <w:t>ký</w:t>
            </w:r>
          </w:p>
        </w:tc>
        <w:tc>
          <w:tcPr>
            <w:tcW w:w="708" w:type="dxa"/>
          </w:tcPr>
          <w:p>
            <w:pPr>
              <w:pStyle w:val="TableParagraph"/>
              <w:spacing w:before="2"/>
              <w:ind w:right="61"/>
              <w:rPr>
                <w:sz w:val="26"/>
              </w:rPr>
            </w:pPr>
            <w:r>
              <w:rPr>
                <w:spacing w:val="-5"/>
                <w:sz w:val="26"/>
              </w:rPr>
              <w:t>Cái</w:t>
            </w:r>
          </w:p>
        </w:tc>
        <w:tc>
          <w:tcPr>
            <w:tcW w:w="807" w:type="dxa"/>
          </w:tcPr>
          <w:p>
            <w:pPr>
              <w:pStyle w:val="TableParagraph"/>
              <w:spacing w:before="2"/>
              <w:ind w:left="8"/>
              <w:rPr>
                <w:sz w:val="26"/>
              </w:rPr>
            </w:pPr>
            <w:r>
              <w:rPr>
                <w:spacing w:val="-5"/>
                <w:sz w:val="26"/>
              </w:rPr>
              <w:t>20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20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16</w:t>
            </w:r>
          </w:p>
        </w:tc>
        <w:tc>
          <w:tcPr>
            <w:tcW w:w="2463" w:type="dxa"/>
          </w:tcPr>
          <w:p>
            <w:pPr>
              <w:pStyle w:val="TableParagraph"/>
              <w:spacing w:before="2"/>
              <w:ind w:left="61"/>
              <w:jc w:val="left"/>
              <w:rPr>
                <w:sz w:val="26"/>
              </w:rPr>
            </w:pPr>
            <w:r>
              <w:rPr>
                <w:sz w:val="26"/>
              </w:rPr>
              <w:t>Túi</w:t>
            </w:r>
            <w:r>
              <w:rPr>
                <w:spacing w:val="-5"/>
                <w:sz w:val="26"/>
              </w:rPr>
              <w:t> </w:t>
            </w:r>
            <w:r>
              <w:rPr>
                <w:spacing w:val="-2"/>
                <w:sz w:val="26"/>
              </w:rPr>
              <w:t>clear</w:t>
            </w:r>
          </w:p>
        </w:tc>
        <w:tc>
          <w:tcPr>
            <w:tcW w:w="708" w:type="dxa"/>
          </w:tcPr>
          <w:p>
            <w:pPr>
              <w:pStyle w:val="TableParagraph"/>
              <w:spacing w:before="2"/>
              <w:ind w:right="61"/>
              <w:rPr>
                <w:sz w:val="26"/>
              </w:rPr>
            </w:pPr>
            <w:r>
              <w:rPr>
                <w:spacing w:val="-5"/>
                <w:sz w:val="26"/>
              </w:rPr>
              <w:t>Cái</w:t>
            </w:r>
          </w:p>
        </w:tc>
        <w:tc>
          <w:tcPr>
            <w:tcW w:w="807" w:type="dxa"/>
          </w:tcPr>
          <w:p>
            <w:pPr>
              <w:pStyle w:val="TableParagraph"/>
              <w:spacing w:before="2"/>
              <w:ind w:left="8"/>
              <w:rPr>
                <w:sz w:val="26"/>
              </w:rPr>
            </w:pPr>
            <w:r>
              <w:rPr>
                <w:spacing w:val="-5"/>
                <w:sz w:val="26"/>
              </w:rPr>
              <w:t>50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50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17</w:t>
            </w:r>
          </w:p>
        </w:tc>
        <w:tc>
          <w:tcPr>
            <w:tcW w:w="2463" w:type="dxa"/>
          </w:tcPr>
          <w:p>
            <w:pPr>
              <w:pStyle w:val="TableParagraph"/>
              <w:spacing w:before="2"/>
              <w:ind w:left="61"/>
              <w:jc w:val="left"/>
              <w:rPr>
                <w:sz w:val="26"/>
              </w:rPr>
            </w:pPr>
            <w:r>
              <w:rPr>
                <w:sz w:val="26"/>
              </w:rPr>
              <w:t>Giấy</w:t>
            </w:r>
            <w:r>
              <w:rPr>
                <w:spacing w:val="-7"/>
                <w:sz w:val="26"/>
              </w:rPr>
              <w:t> </w:t>
            </w:r>
            <w:r>
              <w:rPr>
                <w:spacing w:val="-5"/>
                <w:sz w:val="26"/>
              </w:rPr>
              <w:t>A4</w:t>
            </w:r>
          </w:p>
        </w:tc>
        <w:tc>
          <w:tcPr>
            <w:tcW w:w="708" w:type="dxa"/>
          </w:tcPr>
          <w:p>
            <w:pPr>
              <w:pStyle w:val="TableParagraph"/>
              <w:spacing w:before="2"/>
              <w:ind w:left="1"/>
              <w:rPr>
                <w:sz w:val="26"/>
              </w:rPr>
            </w:pPr>
            <w:r>
              <w:rPr>
                <w:spacing w:val="-4"/>
                <w:sz w:val="26"/>
              </w:rPr>
              <w:t>Gram</w:t>
            </w:r>
          </w:p>
        </w:tc>
        <w:tc>
          <w:tcPr>
            <w:tcW w:w="807" w:type="dxa"/>
          </w:tcPr>
          <w:p>
            <w:pPr>
              <w:pStyle w:val="TableParagraph"/>
              <w:spacing w:before="2"/>
              <w:ind w:left="8"/>
              <w:rPr>
                <w:sz w:val="26"/>
              </w:rPr>
            </w:pPr>
            <w:r>
              <w:rPr>
                <w:spacing w:val="-10"/>
                <w:sz w:val="26"/>
              </w:rPr>
              <w:t>5</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10"/>
                <w:sz w:val="26"/>
              </w:rPr>
              <w:t>5</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18</w:t>
            </w:r>
          </w:p>
        </w:tc>
        <w:tc>
          <w:tcPr>
            <w:tcW w:w="2463" w:type="dxa"/>
          </w:tcPr>
          <w:p>
            <w:pPr>
              <w:pStyle w:val="TableParagraph"/>
              <w:spacing w:before="2"/>
              <w:ind w:left="61"/>
              <w:jc w:val="left"/>
              <w:rPr>
                <w:sz w:val="26"/>
              </w:rPr>
            </w:pPr>
            <w:r>
              <w:rPr>
                <w:sz w:val="26"/>
              </w:rPr>
              <w:t>Hồ</w:t>
            </w:r>
            <w:r>
              <w:rPr>
                <w:spacing w:val="-5"/>
                <w:sz w:val="26"/>
              </w:rPr>
              <w:t> dán</w:t>
            </w:r>
          </w:p>
        </w:tc>
        <w:tc>
          <w:tcPr>
            <w:tcW w:w="708" w:type="dxa"/>
          </w:tcPr>
          <w:p>
            <w:pPr>
              <w:pStyle w:val="TableParagraph"/>
              <w:spacing w:before="2"/>
              <w:ind w:right="61"/>
              <w:rPr>
                <w:sz w:val="26"/>
              </w:rPr>
            </w:pPr>
            <w:r>
              <w:rPr>
                <w:spacing w:val="-5"/>
                <w:sz w:val="26"/>
              </w:rPr>
              <w:t>Lọ</w:t>
            </w:r>
          </w:p>
        </w:tc>
        <w:tc>
          <w:tcPr>
            <w:tcW w:w="807" w:type="dxa"/>
          </w:tcPr>
          <w:p>
            <w:pPr>
              <w:pStyle w:val="TableParagraph"/>
              <w:spacing w:before="2"/>
              <w:ind w:left="8"/>
              <w:rPr>
                <w:sz w:val="26"/>
              </w:rPr>
            </w:pPr>
            <w:r>
              <w:rPr>
                <w:spacing w:val="-10"/>
                <w:sz w:val="26"/>
              </w:rPr>
              <w:t>6</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10"/>
                <w:sz w:val="26"/>
              </w:rPr>
              <w:t>6</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19</w:t>
            </w:r>
          </w:p>
        </w:tc>
        <w:tc>
          <w:tcPr>
            <w:tcW w:w="2463" w:type="dxa"/>
          </w:tcPr>
          <w:p>
            <w:pPr>
              <w:pStyle w:val="TableParagraph"/>
              <w:spacing w:line="298" w:lineRule="exact" w:before="0"/>
              <w:ind w:left="61"/>
              <w:jc w:val="left"/>
              <w:rPr>
                <w:sz w:val="26"/>
              </w:rPr>
            </w:pPr>
            <w:r>
              <w:rPr>
                <w:spacing w:val="-5"/>
                <w:sz w:val="26"/>
              </w:rPr>
              <w:t>Kéo</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Pr>
                <w:sz w:val="26"/>
              </w:rPr>
            </w:pPr>
            <w:r>
              <w:rPr>
                <w:spacing w:val="-10"/>
                <w:sz w:val="26"/>
              </w:rPr>
              <w:t>2</w:t>
            </w:r>
          </w:p>
        </w:tc>
        <w:tc>
          <w:tcPr>
            <w:tcW w:w="922" w:type="dxa"/>
          </w:tcPr>
          <w:p>
            <w:pPr>
              <w:pStyle w:val="TableParagraph"/>
              <w:spacing w:line="298" w:lineRule="exact" w:before="0"/>
              <w:ind w:left="7"/>
              <w:rPr>
                <w:sz w:val="26"/>
              </w:rPr>
            </w:pPr>
            <w:r>
              <w:rPr>
                <w:spacing w:val="-10"/>
                <w:sz w:val="26"/>
              </w:rPr>
              <w:t>0</w:t>
            </w:r>
          </w:p>
        </w:tc>
        <w:tc>
          <w:tcPr>
            <w:tcW w:w="920" w:type="dxa"/>
          </w:tcPr>
          <w:p>
            <w:pPr>
              <w:pStyle w:val="TableParagraph"/>
              <w:spacing w:line="298" w:lineRule="exact" w:before="0"/>
              <w:ind w:left="8" w:right="4"/>
              <w:rPr>
                <w:sz w:val="26"/>
              </w:rPr>
            </w:pPr>
            <w:r>
              <w:rPr>
                <w:spacing w:val="-5"/>
                <w:sz w:val="26"/>
              </w:rPr>
              <w:t>100</w:t>
            </w:r>
          </w:p>
        </w:tc>
        <w:tc>
          <w:tcPr>
            <w:tcW w:w="791" w:type="dxa"/>
          </w:tcPr>
          <w:p>
            <w:pPr>
              <w:pStyle w:val="TableParagraph"/>
              <w:spacing w:line="298" w:lineRule="exact" w:before="0"/>
              <w:ind w:left="3"/>
              <w:rPr>
                <w:sz w:val="26"/>
              </w:rPr>
            </w:pPr>
            <w:r>
              <w:rPr>
                <w:spacing w:val="-10"/>
                <w:sz w:val="26"/>
              </w:rPr>
              <w:t>2</w:t>
            </w:r>
          </w:p>
        </w:tc>
        <w:tc>
          <w:tcPr>
            <w:tcW w:w="920" w:type="dxa"/>
          </w:tcPr>
          <w:p>
            <w:pPr>
              <w:pStyle w:val="TableParagraph"/>
              <w:spacing w:line="298" w:lineRule="exact" w:before="0"/>
              <w:ind w:left="8" w:right="3"/>
              <w:rPr>
                <w:sz w:val="26"/>
              </w:rPr>
            </w:pPr>
            <w:r>
              <w:rPr>
                <w:spacing w:val="-10"/>
                <w:sz w:val="26"/>
              </w:rPr>
              <w:t>0</w:t>
            </w:r>
          </w:p>
        </w:tc>
        <w:tc>
          <w:tcPr>
            <w:tcW w:w="920" w:type="dxa"/>
          </w:tcPr>
          <w:p>
            <w:pPr>
              <w:pStyle w:val="TableParagraph"/>
              <w:spacing w:line="298" w:lineRule="exact" w:before="0"/>
              <w:ind w:left="8" w:right="8"/>
              <w:rPr>
                <w:sz w:val="26"/>
              </w:rPr>
            </w:pPr>
            <w:r>
              <w:rPr>
                <w:spacing w:val="-5"/>
                <w:sz w:val="26"/>
              </w:rPr>
              <w:t>100</w:t>
            </w:r>
          </w:p>
        </w:tc>
      </w:tr>
      <w:tr>
        <w:trPr>
          <w:trHeight w:val="338" w:hRule="atLeast"/>
        </w:trPr>
        <w:tc>
          <w:tcPr>
            <w:tcW w:w="658" w:type="dxa"/>
          </w:tcPr>
          <w:p>
            <w:pPr>
              <w:pStyle w:val="TableParagraph"/>
              <w:spacing w:line="297" w:lineRule="exact"/>
              <w:ind w:left="9"/>
              <w:rPr>
                <w:sz w:val="26"/>
              </w:rPr>
            </w:pPr>
            <w:r>
              <w:rPr>
                <w:spacing w:val="-5"/>
                <w:sz w:val="26"/>
              </w:rPr>
              <w:t>20</w:t>
            </w:r>
          </w:p>
        </w:tc>
        <w:tc>
          <w:tcPr>
            <w:tcW w:w="2463" w:type="dxa"/>
          </w:tcPr>
          <w:p>
            <w:pPr>
              <w:pStyle w:val="TableParagraph"/>
              <w:spacing w:line="298" w:lineRule="exact" w:before="0"/>
              <w:ind w:left="61"/>
              <w:jc w:val="left"/>
              <w:rPr>
                <w:sz w:val="26"/>
              </w:rPr>
            </w:pPr>
            <w:r>
              <w:rPr>
                <w:sz w:val="26"/>
              </w:rPr>
              <w:t>Bút</w:t>
            </w:r>
            <w:r>
              <w:rPr>
                <w:spacing w:val="-7"/>
                <w:sz w:val="26"/>
              </w:rPr>
              <w:t> </w:t>
            </w:r>
            <w:r>
              <w:rPr>
                <w:spacing w:val="-5"/>
                <w:sz w:val="26"/>
              </w:rPr>
              <w:t>xóa</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Pr>
                <w:sz w:val="26"/>
              </w:rPr>
            </w:pPr>
            <w:r>
              <w:rPr>
                <w:spacing w:val="-10"/>
                <w:sz w:val="26"/>
              </w:rPr>
              <w:t>2</w:t>
            </w:r>
          </w:p>
        </w:tc>
        <w:tc>
          <w:tcPr>
            <w:tcW w:w="922" w:type="dxa"/>
          </w:tcPr>
          <w:p>
            <w:pPr>
              <w:pStyle w:val="TableParagraph"/>
              <w:spacing w:line="298" w:lineRule="exact" w:before="0"/>
              <w:ind w:left="7"/>
              <w:rPr>
                <w:sz w:val="26"/>
              </w:rPr>
            </w:pPr>
            <w:r>
              <w:rPr>
                <w:spacing w:val="-10"/>
                <w:sz w:val="26"/>
              </w:rPr>
              <w:t>0</w:t>
            </w:r>
          </w:p>
        </w:tc>
        <w:tc>
          <w:tcPr>
            <w:tcW w:w="920" w:type="dxa"/>
          </w:tcPr>
          <w:p>
            <w:pPr>
              <w:pStyle w:val="TableParagraph"/>
              <w:spacing w:line="298" w:lineRule="exact" w:before="0"/>
              <w:ind w:left="8" w:right="4"/>
              <w:rPr>
                <w:sz w:val="26"/>
              </w:rPr>
            </w:pPr>
            <w:r>
              <w:rPr>
                <w:spacing w:val="-5"/>
                <w:sz w:val="26"/>
              </w:rPr>
              <w:t>100</w:t>
            </w:r>
          </w:p>
        </w:tc>
        <w:tc>
          <w:tcPr>
            <w:tcW w:w="791" w:type="dxa"/>
          </w:tcPr>
          <w:p>
            <w:pPr>
              <w:pStyle w:val="TableParagraph"/>
              <w:spacing w:line="298" w:lineRule="exact" w:before="0"/>
              <w:ind w:left="3"/>
              <w:rPr>
                <w:sz w:val="26"/>
              </w:rPr>
            </w:pPr>
            <w:r>
              <w:rPr>
                <w:spacing w:val="-10"/>
                <w:sz w:val="26"/>
              </w:rPr>
              <w:t>2</w:t>
            </w:r>
          </w:p>
        </w:tc>
        <w:tc>
          <w:tcPr>
            <w:tcW w:w="920" w:type="dxa"/>
          </w:tcPr>
          <w:p>
            <w:pPr>
              <w:pStyle w:val="TableParagraph"/>
              <w:spacing w:line="298" w:lineRule="exact" w:before="0"/>
              <w:ind w:left="8" w:right="3"/>
              <w:rPr>
                <w:sz w:val="26"/>
              </w:rPr>
            </w:pPr>
            <w:r>
              <w:rPr>
                <w:spacing w:val="-10"/>
                <w:sz w:val="26"/>
              </w:rPr>
              <w:t>0</w:t>
            </w:r>
          </w:p>
        </w:tc>
        <w:tc>
          <w:tcPr>
            <w:tcW w:w="920" w:type="dxa"/>
          </w:tcPr>
          <w:p>
            <w:pPr>
              <w:pStyle w:val="TableParagraph"/>
              <w:spacing w:line="298" w:lineRule="exact" w:before="0"/>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21</w:t>
            </w:r>
          </w:p>
        </w:tc>
        <w:tc>
          <w:tcPr>
            <w:tcW w:w="2463" w:type="dxa"/>
          </w:tcPr>
          <w:p>
            <w:pPr>
              <w:pStyle w:val="TableParagraph"/>
              <w:spacing w:before="2"/>
              <w:ind w:left="61"/>
              <w:jc w:val="left"/>
              <w:rPr>
                <w:sz w:val="26"/>
              </w:rPr>
            </w:pPr>
            <w:r>
              <w:rPr>
                <w:sz w:val="26"/>
              </w:rPr>
              <w:t>Bút</w:t>
            </w:r>
            <w:r>
              <w:rPr>
                <w:spacing w:val="-5"/>
                <w:sz w:val="26"/>
              </w:rPr>
              <w:t> </w:t>
            </w:r>
            <w:r>
              <w:rPr>
                <w:sz w:val="26"/>
              </w:rPr>
              <w:t>viết</w:t>
            </w:r>
            <w:r>
              <w:rPr>
                <w:spacing w:val="-5"/>
                <w:sz w:val="26"/>
              </w:rPr>
              <w:t> </w:t>
            </w:r>
            <w:r>
              <w:rPr>
                <w:spacing w:val="-4"/>
                <w:sz w:val="26"/>
              </w:rPr>
              <w:t>bảng</w:t>
            </w:r>
          </w:p>
        </w:tc>
        <w:tc>
          <w:tcPr>
            <w:tcW w:w="708" w:type="dxa"/>
          </w:tcPr>
          <w:p>
            <w:pPr>
              <w:pStyle w:val="TableParagraph"/>
              <w:spacing w:before="2"/>
              <w:ind w:right="61"/>
              <w:rPr>
                <w:sz w:val="26"/>
              </w:rPr>
            </w:pPr>
            <w:r>
              <w:rPr>
                <w:spacing w:val="-5"/>
                <w:sz w:val="26"/>
              </w:rPr>
              <w:t>Cái</w:t>
            </w:r>
          </w:p>
        </w:tc>
        <w:tc>
          <w:tcPr>
            <w:tcW w:w="807" w:type="dxa"/>
          </w:tcPr>
          <w:p>
            <w:pPr>
              <w:pStyle w:val="TableParagraph"/>
              <w:spacing w:before="2"/>
              <w:ind w:left="8"/>
              <w:rPr>
                <w:sz w:val="26"/>
              </w:rPr>
            </w:pPr>
            <w:r>
              <w:rPr>
                <w:spacing w:val="-5"/>
                <w:sz w:val="26"/>
              </w:rPr>
              <w:t>10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10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22</w:t>
            </w:r>
          </w:p>
        </w:tc>
        <w:tc>
          <w:tcPr>
            <w:tcW w:w="2463" w:type="dxa"/>
          </w:tcPr>
          <w:p>
            <w:pPr>
              <w:pStyle w:val="TableParagraph"/>
              <w:spacing w:before="2"/>
              <w:ind w:left="61"/>
              <w:jc w:val="left"/>
              <w:rPr>
                <w:sz w:val="26"/>
              </w:rPr>
            </w:pPr>
            <w:r>
              <w:rPr>
                <w:sz w:val="26"/>
              </w:rPr>
              <w:t>Băng</w:t>
            </w:r>
            <w:r>
              <w:rPr>
                <w:spacing w:val="-6"/>
                <w:sz w:val="26"/>
              </w:rPr>
              <w:t> </w:t>
            </w:r>
            <w:r>
              <w:rPr>
                <w:sz w:val="26"/>
              </w:rPr>
              <w:t>dính</w:t>
            </w:r>
            <w:r>
              <w:rPr>
                <w:spacing w:val="-5"/>
                <w:sz w:val="26"/>
              </w:rPr>
              <w:t> nhỏ</w:t>
            </w:r>
          </w:p>
        </w:tc>
        <w:tc>
          <w:tcPr>
            <w:tcW w:w="708" w:type="dxa"/>
          </w:tcPr>
          <w:p>
            <w:pPr>
              <w:pStyle w:val="TableParagraph"/>
              <w:spacing w:before="2"/>
              <w:ind w:left="1"/>
              <w:rPr>
                <w:sz w:val="26"/>
              </w:rPr>
            </w:pPr>
            <w:r>
              <w:rPr>
                <w:spacing w:val="-4"/>
                <w:sz w:val="26"/>
              </w:rPr>
              <w:t>Cuộn</w:t>
            </w:r>
          </w:p>
        </w:tc>
        <w:tc>
          <w:tcPr>
            <w:tcW w:w="807" w:type="dxa"/>
          </w:tcPr>
          <w:p>
            <w:pPr>
              <w:pStyle w:val="TableParagraph"/>
              <w:spacing w:before="2"/>
              <w:ind w:left="8"/>
              <w:rPr>
                <w:sz w:val="26"/>
              </w:rPr>
            </w:pPr>
            <w:r>
              <w:rPr>
                <w:spacing w:val="-5"/>
                <w:sz w:val="26"/>
              </w:rPr>
              <w:t>10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10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23</w:t>
            </w:r>
          </w:p>
        </w:tc>
        <w:tc>
          <w:tcPr>
            <w:tcW w:w="2463" w:type="dxa"/>
          </w:tcPr>
          <w:p>
            <w:pPr>
              <w:pStyle w:val="TableParagraph"/>
              <w:spacing w:before="2"/>
              <w:ind w:left="61"/>
              <w:jc w:val="left"/>
              <w:rPr>
                <w:sz w:val="26"/>
              </w:rPr>
            </w:pPr>
            <w:r>
              <w:rPr>
                <w:sz w:val="26"/>
              </w:rPr>
              <w:t>Băng</w:t>
            </w:r>
            <w:r>
              <w:rPr>
                <w:spacing w:val="-6"/>
                <w:sz w:val="26"/>
              </w:rPr>
              <w:t> </w:t>
            </w:r>
            <w:r>
              <w:rPr>
                <w:sz w:val="26"/>
              </w:rPr>
              <w:t>dính</w:t>
            </w:r>
            <w:r>
              <w:rPr>
                <w:spacing w:val="-5"/>
                <w:sz w:val="26"/>
              </w:rPr>
              <w:t> to</w:t>
            </w:r>
          </w:p>
        </w:tc>
        <w:tc>
          <w:tcPr>
            <w:tcW w:w="708" w:type="dxa"/>
          </w:tcPr>
          <w:p>
            <w:pPr>
              <w:pStyle w:val="TableParagraph"/>
              <w:spacing w:before="2"/>
              <w:ind w:left="1"/>
              <w:rPr>
                <w:sz w:val="26"/>
              </w:rPr>
            </w:pPr>
            <w:r>
              <w:rPr>
                <w:spacing w:val="-4"/>
                <w:sz w:val="26"/>
              </w:rPr>
              <w:t>Cuộn</w:t>
            </w:r>
          </w:p>
        </w:tc>
        <w:tc>
          <w:tcPr>
            <w:tcW w:w="807" w:type="dxa"/>
          </w:tcPr>
          <w:p>
            <w:pPr>
              <w:pStyle w:val="TableParagraph"/>
              <w:spacing w:before="2"/>
              <w:ind w:left="8"/>
              <w:rPr>
                <w:sz w:val="26"/>
              </w:rPr>
            </w:pPr>
            <w:r>
              <w:rPr>
                <w:spacing w:val="-10"/>
                <w:sz w:val="26"/>
              </w:rPr>
              <w:t>5</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10"/>
                <w:sz w:val="26"/>
              </w:rPr>
              <w:t>5</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24</w:t>
            </w:r>
          </w:p>
        </w:tc>
        <w:tc>
          <w:tcPr>
            <w:tcW w:w="2463" w:type="dxa"/>
          </w:tcPr>
          <w:p>
            <w:pPr>
              <w:pStyle w:val="TableParagraph"/>
              <w:spacing w:before="2"/>
              <w:ind w:left="61"/>
              <w:jc w:val="left"/>
              <w:rPr>
                <w:sz w:val="26"/>
              </w:rPr>
            </w:pPr>
            <w:r>
              <w:rPr>
                <w:spacing w:val="-5"/>
                <w:sz w:val="26"/>
              </w:rPr>
              <w:t>Tẩy</w:t>
            </w:r>
          </w:p>
        </w:tc>
        <w:tc>
          <w:tcPr>
            <w:tcW w:w="708" w:type="dxa"/>
          </w:tcPr>
          <w:p>
            <w:pPr>
              <w:pStyle w:val="TableParagraph"/>
              <w:spacing w:before="2"/>
              <w:ind w:right="61"/>
              <w:rPr>
                <w:sz w:val="26"/>
              </w:rPr>
            </w:pPr>
            <w:r>
              <w:rPr>
                <w:spacing w:val="-5"/>
                <w:sz w:val="26"/>
              </w:rPr>
              <w:t>Cái</w:t>
            </w:r>
          </w:p>
        </w:tc>
        <w:tc>
          <w:tcPr>
            <w:tcW w:w="807" w:type="dxa"/>
          </w:tcPr>
          <w:p>
            <w:pPr>
              <w:pStyle w:val="TableParagraph"/>
              <w:spacing w:before="2"/>
              <w:ind w:left="8"/>
              <w:rPr>
                <w:sz w:val="26"/>
              </w:rPr>
            </w:pPr>
            <w:r>
              <w:rPr>
                <w:spacing w:val="-5"/>
                <w:sz w:val="26"/>
              </w:rPr>
              <w:t>10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10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25</w:t>
            </w:r>
          </w:p>
        </w:tc>
        <w:tc>
          <w:tcPr>
            <w:tcW w:w="2463" w:type="dxa"/>
          </w:tcPr>
          <w:p>
            <w:pPr>
              <w:pStyle w:val="TableParagraph"/>
              <w:spacing w:line="298" w:lineRule="exact" w:before="0"/>
              <w:ind w:left="61"/>
              <w:jc w:val="left"/>
              <w:rPr>
                <w:sz w:val="26"/>
              </w:rPr>
            </w:pPr>
            <w:r>
              <w:rPr>
                <w:sz w:val="26"/>
              </w:rPr>
              <w:t>Bút</w:t>
            </w:r>
            <w:r>
              <w:rPr>
                <w:spacing w:val="-7"/>
                <w:sz w:val="26"/>
              </w:rPr>
              <w:t> </w:t>
            </w:r>
            <w:r>
              <w:rPr>
                <w:spacing w:val="-5"/>
                <w:sz w:val="26"/>
              </w:rPr>
              <w:t>bi</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ight="5"/>
              <w:rPr>
                <w:sz w:val="26"/>
              </w:rPr>
            </w:pPr>
            <w:r>
              <w:rPr>
                <w:spacing w:val="-5"/>
                <w:sz w:val="26"/>
              </w:rPr>
              <w:t>100</w:t>
            </w:r>
          </w:p>
        </w:tc>
        <w:tc>
          <w:tcPr>
            <w:tcW w:w="922" w:type="dxa"/>
          </w:tcPr>
          <w:p>
            <w:pPr>
              <w:pStyle w:val="TableParagraph"/>
              <w:spacing w:line="298" w:lineRule="exact" w:before="0"/>
              <w:ind w:left="7"/>
              <w:rPr>
                <w:sz w:val="26"/>
              </w:rPr>
            </w:pPr>
            <w:r>
              <w:rPr>
                <w:spacing w:val="-10"/>
                <w:sz w:val="26"/>
              </w:rPr>
              <w:t>0</w:t>
            </w:r>
          </w:p>
        </w:tc>
        <w:tc>
          <w:tcPr>
            <w:tcW w:w="920" w:type="dxa"/>
          </w:tcPr>
          <w:p>
            <w:pPr>
              <w:pStyle w:val="TableParagraph"/>
              <w:spacing w:line="298" w:lineRule="exact" w:before="0"/>
              <w:ind w:left="8" w:right="4"/>
              <w:rPr>
                <w:sz w:val="26"/>
              </w:rPr>
            </w:pPr>
            <w:r>
              <w:rPr>
                <w:spacing w:val="-5"/>
                <w:sz w:val="26"/>
              </w:rPr>
              <w:t>100</w:t>
            </w:r>
          </w:p>
        </w:tc>
        <w:tc>
          <w:tcPr>
            <w:tcW w:w="791" w:type="dxa"/>
          </w:tcPr>
          <w:p>
            <w:pPr>
              <w:pStyle w:val="TableParagraph"/>
              <w:spacing w:line="298" w:lineRule="exact" w:before="0"/>
              <w:ind w:left="3"/>
              <w:rPr>
                <w:sz w:val="26"/>
              </w:rPr>
            </w:pPr>
            <w:r>
              <w:rPr>
                <w:spacing w:val="-5"/>
                <w:sz w:val="26"/>
              </w:rPr>
              <w:t>100</w:t>
            </w:r>
          </w:p>
        </w:tc>
        <w:tc>
          <w:tcPr>
            <w:tcW w:w="920" w:type="dxa"/>
          </w:tcPr>
          <w:p>
            <w:pPr>
              <w:pStyle w:val="TableParagraph"/>
              <w:spacing w:line="298" w:lineRule="exact" w:before="0"/>
              <w:ind w:left="8" w:right="3"/>
              <w:rPr>
                <w:sz w:val="26"/>
              </w:rPr>
            </w:pPr>
            <w:r>
              <w:rPr>
                <w:spacing w:val="-10"/>
                <w:sz w:val="26"/>
              </w:rPr>
              <w:t>0</w:t>
            </w:r>
          </w:p>
        </w:tc>
        <w:tc>
          <w:tcPr>
            <w:tcW w:w="920" w:type="dxa"/>
          </w:tcPr>
          <w:p>
            <w:pPr>
              <w:pStyle w:val="TableParagraph"/>
              <w:spacing w:line="298" w:lineRule="exact" w:before="0"/>
              <w:ind w:left="8" w:right="8"/>
              <w:rPr>
                <w:sz w:val="26"/>
              </w:rPr>
            </w:pPr>
            <w:r>
              <w:rPr>
                <w:spacing w:val="-5"/>
                <w:sz w:val="26"/>
              </w:rPr>
              <w:t>100</w:t>
            </w:r>
          </w:p>
        </w:tc>
      </w:tr>
      <w:tr>
        <w:trPr>
          <w:trHeight w:val="338" w:hRule="atLeast"/>
        </w:trPr>
        <w:tc>
          <w:tcPr>
            <w:tcW w:w="658" w:type="dxa"/>
          </w:tcPr>
          <w:p>
            <w:pPr>
              <w:pStyle w:val="TableParagraph"/>
              <w:spacing w:line="297" w:lineRule="exact"/>
              <w:ind w:left="9"/>
              <w:rPr>
                <w:sz w:val="26"/>
              </w:rPr>
            </w:pPr>
            <w:r>
              <w:rPr>
                <w:spacing w:val="-5"/>
                <w:sz w:val="26"/>
              </w:rPr>
              <w:t>26</w:t>
            </w:r>
          </w:p>
        </w:tc>
        <w:tc>
          <w:tcPr>
            <w:tcW w:w="2463" w:type="dxa"/>
          </w:tcPr>
          <w:p>
            <w:pPr>
              <w:pStyle w:val="TableParagraph"/>
              <w:spacing w:line="298" w:lineRule="exact" w:before="0"/>
              <w:ind w:left="61"/>
              <w:jc w:val="left"/>
              <w:rPr>
                <w:sz w:val="26"/>
              </w:rPr>
            </w:pPr>
            <w:r>
              <w:rPr>
                <w:sz w:val="26"/>
              </w:rPr>
              <w:t>Kẹp</w:t>
            </w:r>
            <w:r>
              <w:rPr>
                <w:spacing w:val="-6"/>
                <w:sz w:val="26"/>
              </w:rPr>
              <w:t> </w:t>
            </w:r>
            <w:r>
              <w:rPr>
                <w:sz w:val="26"/>
              </w:rPr>
              <w:t>bướm</w:t>
            </w:r>
            <w:r>
              <w:rPr>
                <w:spacing w:val="-6"/>
                <w:sz w:val="26"/>
              </w:rPr>
              <w:t> </w:t>
            </w:r>
            <w:r>
              <w:rPr>
                <w:spacing w:val="-4"/>
                <w:sz w:val="26"/>
              </w:rPr>
              <w:t>25mm</w:t>
            </w:r>
          </w:p>
        </w:tc>
        <w:tc>
          <w:tcPr>
            <w:tcW w:w="708" w:type="dxa"/>
          </w:tcPr>
          <w:p>
            <w:pPr>
              <w:pStyle w:val="TableParagraph"/>
              <w:spacing w:line="298" w:lineRule="exact" w:before="0"/>
              <w:ind w:right="61"/>
              <w:rPr>
                <w:sz w:val="26"/>
              </w:rPr>
            </w:pPr>
            <w:r>
              <w:rPr>
                <w:spacing w:val="-5"/>
                <w:sz w:val="26"/>
              </w:rPr>
              <w:t>Cái</w:t>
            </w:r>
          </w:p>
        </w:tc>
        <w:tc>
          <w:tcPr>
            <w:tcW w:w="807" w:type="dxa"/>
          </w:tcPr>
          <w:p>
            <w:pPr>
              <w:pStyle w:val="TableParagraph"/>
              <w:spacing w:line="298" w:lineRule="exact" w:before="0"/>
              <w:ind w:left="8"/>
              <w:rPr>
                <w:sz w:val="26"/>
              </w:rPr>
            </w:pPr>
            <w:r>
              <w:rPr>
                <w:spacing w:val="-5"/>
                <w:sz w:val="26"/>
              </w:rPr>
              <w:t>50</w:t>
            </w:r>
          </w:p>
        </w:tc>
        <w:tc>
          <w:tcPr>
            <w:tcW w:w="922" w:type="dxa"/>
          </w:tcPr>
          <w:p>
            <w:pPr>
              <w:pStyle w:val="TableParagraph"/>
              <w:spacing w:line="298" w:lineRule="exact" w:before="0"/>
              <w:ind w:left="7"/>
              <w:rPr>
                <w:sz w:val="26"/>
              </w:rPr>
            </w:pPr>
            <w:r>
              <w:rPr>
                <w:spacing w:val="-10"/>
                <w:sz w:val="26"/>
              </w:rPr>
              <w:t>0</w:t>
            </w:r>
          </w:p>
        </w:tc>
        <w:tc>
          <w:tcPr>
            <w:tcW w:w="920" w:type="dxa"/>
          </w:tcPr>
          <w:p>
            <w:pPr>
              <w:pStyle w:val="TableParagraph"/>
              <w:spacing w:line="298" w:lineRule="exact" w:before="0"/>
              <w:ind w:left="8" w:right="4"/>
              <w:rPr>
                <w:sz w:val="26"/>
              </w:rPr>
            </w:pPr>
            <w:r>
              <w:rPr>
                <w:spacing w:val="-5"/>
                <w:sz w:val="26"/>
              </w:rPr>
              <w:t>100</w:t>
            </w:r>
          </w:p>
        </w:tc>
        <w:tc>
          <w:tcPr>
            <w:tcW w:w="791" w:type="dxa"/>
          </w:tcPr>
          <w:p>
            <w:pPr>
              <w:pStyle w:val="TableParagraph"/>
              <w:spacing w:line="298" w:lineRule="exact" w:before="0"/>
              <w:ind w:left="3"/>
              <w:rPr>
                <w:sz w:val="26"/>
              </w:rPr>
            </w:pPr>
            <w:r>
              <w:rPr>
                <w:spacing w:val="-5"/>
                <w:sz w:val="26"/>
              </w:rPr>
              <w:t>50</w:t>
            </w:r>
          </w:p>
        </w:tc>
        <w:tc>
          <w:tcPr>
            <w:tcW w:w="920" w:type="dxa"/>
          </w:tcPr>
          <w:p>
            <w:pPr>
              <w:pStyle w:val="TableParagraph"/>
              <w:spacing w:line="298" w:lineRule="exact" w:before="0"/>
              <w:ind w:left="8" w:right="3"/>
              <w:rPr>
                <w:sz w:val="26"/>
              </w:rPr>
            </w:pPr>
            <w:r>
              <w:rPr>
                <w:spacing w:val="-10"/>
                <w:sz w:val="26"/>
              </w:rPr>
              <w:t>0</w:t>
            </w:r>
          </w:p>
        </w:tc>
        <w:tc>
          <w:tcPr>
            <w:tcW w:w="920" w:type="dxa"/>
          </w:tcPr>
          <w:p>
            <w:pPr>
              <w:pStyle w:val="TableParagraph"/>
              <w:spacing w:line="298" w:lineRule="exact" w:before="0"/>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27</w:t>
            </w:r>
          </w:p>
        </w:tc>
        <w:tc>
          <w:tcPr>
            <w:tcW w:w="2463" w:type="dxa"/>
          </w:tcPr>
          <w:p>
            <w:pPr>
              <w:pStyle w:val="TableParagraph"/>
              <w:spacing w:before="2"/>
              <w:ind w:left="61"/>
              <w:jc w:val="left"/>
              <w:rPr>
                <w:sz w:val="26"/>
              </w:rPr>
            </w:pPr>
            <w:r>
              <w:rPr>
                <w:sz w:val="26"/>
              </w:rPr>
              <w:t>Ghim</w:t>
            </w:r>
            <w:r>
              <w:rPr>
                <w:spacing w:val="-7"/>
                <w:sz w:val="26"/>
              </w:rPr>
              <w:t> </w:t>
            </w:r>
            <w:r>
              <w:rPr>
                <w:spacing w:val="-5"/>
                <w:sz w:val="26"/>
              </w:rPr>
              <w:t>nhỏ</w:t>
            </w:r>
          </w:p>
        </w:tc>
        <w:tc>
          <w:tcPr>
            <w:tcW w:w="708" w:type="dxa"/>
          </w:tcPr>
          <w:p>
            <w:pPr>
              <w:pStyle w:val="TableParagraph"/>
              <w:spacing w:before="2"/>
              <w:ind w:right="61"/>
              <w:rPr>
                <w:sz w:val="26"/>
              </w:rPr>
            </w:pPr>
            <w:r>
              <w:rPr>
                <w:spacing w:val="-5"/>
                <w:sz w:val="26"/>
              </w:rPr>
              <w:t>Hộp</w:t>
            </w:r>
          </w:p>
        </w:tc>
        <w:tc>
          <w:tcPr>
            <w:tcW w:w="807" w:type="dxa"/>
          </w:tcPr>
          <w:p>
            <w:pPr>
              <w:pStyle w:val="TableParagraph"/>
              <w:spacing w:before="2"/>
              <w:ind w:left="8"/>
              <w:rPr>
                <w:sz w:val="26"/>
              </w:rPr>
            </w:pPr>
            <w:r>
              <w:rPr>
                <w:spacing w:val="-5"/>
                <w:sz w:val="26"/>
              </w:rPr>
              <w:t>10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10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1" w:hRule="atLeast"/>
        </w:trPr>
        <w:tc>
          <w:tcPr>
            <w:tcW w:w="658" w:type="dxa"/>
          </w:tcPr>
          <w:p>
            <w:pPr>
              <w:pStyle w:val="TableParagraph"/>
              <w:spacing w:line="297" w:lineRule="exact" w:before="24"/>
              <w:ind w:left="9"/>
              <w:rPr>
                <w:sz w:val="26"/>
              </w:rPr>
            </w:pPr>
            <w:r>
              <w:rPr>
                <w:spacing w:val="-5"/>
                <w:sz w:val="26"/>
              </w:rPr>
              <w:t>28</w:t>
            </w:r>
          </w:p>
        </w:tc>
        <w:tc>
          <w:tcPr>
            <w:tcW w:w="2463" w:type="dxa"/>
          </w:tcPr>
          <w:p>
            <w:pPr>
              <w:pStyle w:val="TableParagraph"/>
              <w:spacing w:before="2"/>
              <w:ind w:left="61"/>
              <w:jc w:val="left"/>
              <w:rPr>
                <w:sz w:val="26"/>
              </w:rPr>
            </w:pPr>
            <w:r>
              <w:rPr>
                <w:sz w:val="26"/>
              </w:rPr>
              <w:t>Ghim</w:t>
            </w:r>
            <w:r>
              <w:rPr>
                <w:spacing w:val="-7"/>
                <w:sz w:val="26"/>
              </w:rPr>
              <w:t> </w:t>
            </w:r>
            <w:r>
              <w:rPr>
                <w:spacing w:val="-5"/>
                <w:sz w:val="26"/>
              </w:rPr>
              <w:t>to</w:t>
            </w:r>
          </w:p>
        </w:tc>
        <w:tc>
          <w:tcPr>
            <w:tcW w:w="708" w:type="dxa"/>
          </w:tcPr>
          <w:p>
            <w:pPr>
              <w:pStyle w:val="TableParagraph"/>
              <w:spacing w:before="2"/>
              <w:ind w:right="61"/>
              <w:rPr>
                <w:sz w:val="26"/>
              </w:rPr>
            </w:pPr>
            <w:r>
              <w:rPr>
                <w:spacing w:val="-5"/>
                <w:sz w:val="26"/>
              </w:rPr>
              <w:t>Hộp</w:t>
            </w:r>
          </w:p>
        </w:tc>
        <w:tc>
          <w:tcPr>
            <w:tcW w:w="807" w:type="dxa"/>
          </w:tcPr>
          <w:p>
            <w:pPr>
              <w:pStyle w:val="TableParagraph"/>
              <w:spacing w:before="2"/>
              <w:ind w:left="8"/>
              <w:rPr>
                <w:sz w:val="26"/>
              </w:rPr>
            </w:pPr>
            <w:r>
              <w:rPr>
                <w:spacing w:val="-5"/>
                <w:sz w:val="26"/>
              </w:rPr>
              <w:t>10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10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29</w:t>
            </w:r>
          </w:p>
        </w:tc>
        <w:tc>
          <w:tcPr>
            <w:tcW w:w="2463" w:type="dxa"/>
          </w:tcPr>
          <w:p>
            <w:pPr>
              <w:pStyle w:val="TableParagraph"/>
              <w:spacing w:before="2"/>
              <w:ind w:left="61"/>
              <w:jc w:val="left"/>
              <w:rPr>
                <w:sz w:val="26"/>
              </w:rPr>
            </w:pPr>
            <w:r>
              <w:rPr>
                <w:sz w:val="26"/>
              </w:rPr>
              <w:t>Máy</w:t>
            </w:r>
            <w:r>
              <w:rPr>
                <w:spacing w:val="-8"/>
                <w:sz w:val="26"/>
              </w:rPr>
              <w:t> </w:t>
            </w:r>
            <w:r>
              <w:rPr>
                <w:sz w:val="26"/>
              </w:rPr>
              <w:t>tính</w:t>
            </w:r>
            <w:r>
              <w:rPr>
                <w:spacing w:val="-8"/>
                <w:sz w:val="26"/>
              </w:rPr>
              <w:t> </w:t>
            </w:r>
            <w:r>
              <w:rPr>
                <w:spacing w:val="-5"/>
                <w:sz w:val="26"/>
              </w:rPr>
              <w:t>tay</w:t>
            </w:r>
          </w:p>
        </w:tc>
        <w:tc>
          <w:tcPr>
            <w:tcW w:w="708" w:type="dxa"/>
          </w:tcPr>
          <w:p>
            <w:pPr>
              <w:pStyle w:val="TableParagraph"/>
              <w:spacing w:before="2"/>
              <w:ind w:right="61"/>
              <w:rPr>
                <w:sz w:val="26"/>
              </w:rPr>
            </w:pPr>
            <w:r>
              <w:rPr>
                <w:spacing w:val="-5"/>
                <w:sz w:val="26"/>
              </w:rPr>
              <w:t>Cái</w:t>
            </w:r>
          </w:p>
        </w:tc>
        <w:tc>
          <w:tcPr>
            <w:tcW w:w="807" w:type="dxa"/>
          </w:tcPr>
          <w:p>
            <w:pPr>
              <w:pStyle w:val="TableParagraph"/>
              <w:spacing w:before="2"/>
              <w:ind w:left="8"/>
              <w:rPr>
                <w:sz w:val="26"/>
              </w:rPr>
            </w:pPr>
            <w:r>
              <w:rPr>
                <w:spacing w:val="-10"/>
                <w:sz w:val="26"/>
              </w:rPr>
              <w:t>1</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10"/>
                <w:sz w:val="26"/>
              </w:rPr>
              <w:t>1</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30</w:t>
            </w:r>
          </w:p>
        </w:tc>
        <w:tc>
          <w:tcPr>
            <w:tcW w:w="2463" w:type="dxa"/>
          </w:tcPr>
          <w:p>
            <w:pPr>
              <w:pStyle w:val="TableParagraph"/>
              <w:spacing w:before="2"/>
              <w:ind w:left="61"/>
              <w:jc w:val="left"/>
              <w:rPr>
                <w:sz w:val="26"/>
              </w:rPr>
            </w:pPr>
            <w:r>
              <w:rPr>
                <w:sz w:val="26"/>
              </w:rPr>
              <w:t>Bút</w:t>
            </w:r>
            <w:r>
              <w:rPr>
                <w:spacing w:val="-5"/>
                <w:sz w:val="26"/>
              </w:rPr>
              <w:t> chì</w:t>
            </w:r>
          </w:p>
        </w:tc>
        <w:tc>
          <w:tcPr>
            <w:tcW w:w="708" w:type="dxa"/>
          </w:tcPr>
          <w:p>
            <w:pPr>
              <w:pStyle w:val="TableParagraph"/>
              <w:spacing w:before="2"/>
              <w:ind w:right="61"/>
              <w:rPr>
                <w:sz w:val="26"/>
              </w:rPr>
            </w:pPr>
            <w:r>
              <w:rPr>
                <w:spacing w:val="-5"/>
                <w:sz w:val="26"/>
              </w:rPr>
              <w:t>Cái</w:t>
            </w:r>
          </w:p>
        </w:tc>
        <w:tc>
          <w:tcPr>
            <w:tcW w:w="807" w:type="dxa"/>
          </w:tcPr>
          <w:p>
            <w:pPr>
              <w:pStyle w:val="TableParagraph"/>
              <w:spacing w:before="2"/>
              <w:ind w:left="8"/>
              <w:rPr>
                <w:sz w:val="26"/>
              </w:rPr>
            </w:pPr>
            <w:r>
              <w:rPr>
                <w:spacing w:val="-5"/>
                <w:sz w:val="26"/>
              </w:rPr>
              <w:t>20</w:t>
            </w:r>
          </w:p>
        </w:tc>
        <w:tc>
          <w:tcPr>
            <w:tcW w:w="922" w:type="dxa"/>
          </w:tcPr>
          <w:p>
            <w:pPr>
              <w:pStyle w:val="TableParagraph"/>
              <w:spacing w:before="2"/>
              <w:ind w:left="7"/>
              <w:rPr>
                <w:sz w:val="26"/>
              </w:rPr>
            </w:pPr>
            <w:r>
              <w:rPr>
                <w:spacing w:val="-10"/>
                <w:sz w:val="26"/>
              </w:rPr>
              <w:t>0</w:t>
            </w:r>
          </w:p>
        </w:tc>
        <w:tc>
          <w:tcPr>
            <w:tcW w:w="920" w:type="dxa"/>
          </w:tcPr>
          <w:p>
            <w:pPr>
              <w:pStyle w:val="TableParagraph"/>
              <w:spacing w:before="2"/>
              <w:ind w:left="8" w:right="4"/>
              <w:rPr>
                <w:sz w:val="26"/>
              </w:rPr>
            </w:pPr>
            <w:r>
              <w:rPr>
                <w:spacing w:val="-5"/>
                <w:sz w:val="26"/>
              </w:rPr>
              <w:t>100</w:t>
            </w:r>
          </w:p>
        </w:tc>
        <w:tc>
          <w:tcPr>
            <w:tcW w:w="791" w:type="dxa"/>
          </w:tcPr>
          <w:p>
            <w:pPr>
              <w:pStyle w:val="TableParagraph"/>
              <w:spacing w:before="2"/>
              <w:ind w:left="3"/>
              <w:rPr>
                <w:sz w:val="26"/>
              </w:rPr>
            </w:pPr>
            <w:r>
              <w:rPr>
                <w:spacing w:val="-5"/>
                <w:sz w:val="26"/>
              </w:rPr>
              <w:t>20</w:t>
            </w:r>
          </w:p>
        </w:tc>
        <w:tc>
          <w:tcPr>
            <w:tcW w:w="920" w:type="dxa"/>
          </w:tcPr>
          <w:p>
            <w:pPr>
              <w:pStyle w:val="TableParagraph"/>
              <w:spacing w:before="2"/>
              <w:ind w:left="8" w:right="3"/>
              <w:rPr>
                <w:sz w:val="26"/>
              </w:rPr>
            </w:pPr>
            <w:r>
              <w:rPr>
                <w:spacing w:val="-10"/>
                <w:sz w:val="26"/>
              </w:rPr>
              <w:t>0</w:t>
            </w:r>
          </w:p>
        </w:tc>
        <w:tc>
          <w:tcPr>
            <w:tcW w:w="920" w:type="dxa"/>
          </w:tcPr>
          <w:p>
            <w:pPr>
              <w:pStyle w:val="TableParagraph"/>
              <w:spacing w:before="2"/>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31</w:t>
            </w:r>
          </w:p>
        </w:tc>
        <w:tc>
          <w:tcPr>
            <w:tcW w:w="2463" w:type="dxa"/>
          </w:tcPr>
          <w:p>
            <w:pPr>
              <w:pStyle w:val="TableParagraph"/>
              <w:ind w:left="61"/>
              <w:jc w:val="left"/>
              <w:rPr>
                <w:sz w:val="26"/>
              </w:rPr>
            </w:pPr>
            <w:r>
              <w:rPr>
                <w:spacing w:val="-2"/>
                <w:sz w:val="26"/>
              </w:rPr>
              <w:t>Phướn</w:t>
            </w:r>
          </w:p>
        </w:tc>
        <w:tc>
          <w:tcPr>
            <w:tcW w:w="708" w:type="dxa"/>
          </w:tcPr>
          <w:p>
            <w:pPr>
              <w:pStyle w:val="TableParagraph"/>
              <w:ind w:right="61"/>
              <w:rPr>
                <w:sz w:val="26"/>
              </w:rPr>
            </w:pPr>
            <w:r>
              <w:rPr>
                <w:spacing w:val="-5"/>
                <w:sz w:val="26"/>
              </w:rPr>
              <w:t>Cái</w:t>
            </w:r>
          </w:p>
        </w:tc>
        <w:tc>
          <w:tcPr>
            <w:tcW w:w="807" w:type="dxa"/>
          </w:tcPr>
          <w:p>
            <w:pPr>
              <w:pStyle w:val="TableParagraph"/>
              <w:ind w:left="8"/>
              <w:rPr>
                <w:sz w:val="26"/>
              </w:rPr>
            </w:pPr>
            <w:r>
              <w:rPr>
                <w:spacing w:val="-5"/>
                <w:sz w:val="26"/>
              </w:rPr>
              <w:t>30</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5"/>
                <w:sz w:val="26"/>
              </w:rPr>
              <w:t>50</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37" w:hRule="atLeast"/>
        </w:trPr>
        <w:tc>
          <w:tcPr>
            <w:tcW w:w="658" w:type="dxa"/>
          </w:tcPr>
          <w:p>
            <w:pPr>
              <w:pStyle w:val="TableParagraph"/>
              <w:spacing w:line="297" w:lineRule="exact"/>
              <w:ind w:left="9"/>
              <w:rPr>
                <w:sz w:val="26"/>
              </w:rPr>
            </w:pPr>
            <w:r>
              <w:rPr>
                <w:spacing w:val="-5"/>
                <w:sz w:val="26"/>
              </w:rPr>
              <w:t>32</w:t>
            </w:r>
          </w:p>
        </w:tc>
        <w:tc>
          <w:tcPr>
            <w:tcW w:w="2463" w:type="dxa"/>
          </w:tcPr>
          <w:p>
            <w:pPr>
              <w:pStyle w:val="TableParagraph"/>
              <w:spacing w:line="297" w:lineRule="exact"/>
              <w:ind w:left="61"/>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708" w:type="dxa"/>
          </w:tcPr>
          <w:p>
            <w:pPr>
              <w:pStyle w:val="TableParagraph"/>
              <w:spacing w:line="297" w:lineRule="exact"/>
              <w:ind w:right="61"/>
              <w:rPr>
                <w:sz w:val="26"/>
              </w:rPr>
            </w:pPr>
            <w:r>
              <w:rPr>
                <w:spacing w:val="-5"/>
                <w:sz w:val="26"/>
              </w:rPr>
              <w:t>Bộ</w:t>
            </w:r>
          </w:p>
        </w:tc>
        <w:tc>
          <w:tcPr>
            <w:tcW w:w="807" w:type="dxa"/>
          </w:tcPr>
          <w:p>
            <w:pPr>
              <w:pStyle w:val="TableParagraph"/>
              <w:spacing w:line="297" w:lineRule="exact"/>
              <w:ind w:left="8"/>
              <w:rPr>
                <w:sz w:val="26"/>
              </w:rPr>
            </w:pPr>
            <w:r>
              <w:rPr>
                <w:spacing w:val="-5"/>
                <w:sz w:val="26"/>
              </w:rPr>
              <w:t>40</w:t>
            </w:r>
          </w:p>
        </w:tc>
        <w:tc>
          <w:tcPr>
            <w:tcW w:w="922" w:type="dxa"/>
          </w:tcPr>
          <w:p>
            <w:pPr>
              <w:pStyle w:val="TableParagraph"/>
              <w:spacing w:line="297" w:lineRule="exact"/>
              <w:ind w:left="7"/>
              <w:rPr>
                <w:sz w:val="26"/>
              </w:rPr>
            </w:pPr>
            <w:r>
              <w:rPr>
                <w:spacing w:val="-10"/>
                <w:sz w:val="26"/>
              </w:rPr>
              <w:t>0</w:t>
            </w:r>
          </w:p>
        </w:tc>
        <w:tc>
          <w:tcPr>
            <w:tcW w:w="920" w:type="dxa"/>
          </w:tcPr>
          <w:p>
            <w:pPr>
              <w:pStyle w:val="TableParagraph"/>
              <w:spacing w:line="297" w:lineRule="exact"/>
              <w:ind w:left="8" w:right="4"/>
              <w:rPr>
                <w:sz w:val="26"/>
              </w:rPr>
            </w:pPr>
            <w:r>
              <w:rPr>
                <w:spacing w:val="-5"/>
                <w:sz w:val="26"/>
              </w:rPr>
              <w:t>100</w:t>
            </w:r>
          </w:p>
        </w:tc>
        <w:tc>
          <w:tcPr>
            <w:tcW w:w="791" w:type="dxa"/>
          </w:tcPr>
          <w:p>
            <w:pPr>
              <w:pStyle w:val="TableParagraph"/>
              <w:spacing w:line="297" w:lineRule="exact"/>
              <w:ind w:left="3"/>
              <w:rPr>
                <w:sz w:val="26"/>
              </w:rPr>
            </w:pPr>
            <w:r>
              <w:rPr>
                <w:spacing w:val="-5"/>
                <w:sz w:val="26"/>
              </w:rPr>
              <w:t>40</w:t>
            </w:r>
          </w:p>
        </w:tc>
        <w:tc>
          <w:tcPr>
            <w:tcW w:w="920" w:type="dxa"/>
          </w:tcPr>
          <w:p>
            <w:pPr>
              <w:pStyle w:val="TableParagraph"/>
              <w:spacing w:line="297" w:lineRule="exact"/>
              <w:ind w:left="8" w:right="3"/>
              <w:rPr>
                <w:sz w:val="26"/>
              </w:rPr>
            </w:pPr>
            <w:r>
              <w:rPr>
                <w:spacing w:val="-10"/>
                <w:sz w:val="26"/>
              </w:rPr>
              <w:t>0</w:t>
            </w:r>
          </w:p>
        </w:tc>
        <w:tc>
          <w:tcPr>
            <w:tcW w:w="920" w:type="dxa"/>
          </w:tcPr>
          <w:p>
            <w:pPr>
              <w:pStyle w:val="TableParagraph"/>
              <w:spacing w:line="297" w:lineRule="exact"/>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33</w:t>
            </w:r>
          </w:p>
        </w:tc>
        <w:tc>
          <w:tcPr>
            <w:tcW w:w="2463" w:type="dxa"/>
          </w:tcPr>
          <w:p>
            <w:pPr>
              <w:pStyle w:val="TableParagraph"/>
              <w:spacing w:line="297" w:lineRule="exact" w:before="23"/>
              <w:ind w:left="61"/>
              <w:jc w:val="left"/>
              <w:rPr>
                <w:sz w:val="26"/>
              </w:rPr>
            </w:pPr>
            <w:r>
              <w:rPr>
                <w:sz w:val="26"/>
              </w:rPr>
              <w:t>Ruột</w:t>
            </w:r>
            <w:r>
              <w:rPr>
                <w:spacing w:val="-10"/>
                <w:sz w:val="26"/>
              </w:rPr>
              <w:t> </w:t>
            </w:r>
            <w:r>
              <w:rPr>
                <w:spacing w:val="-5"/>
                <w:sz w:val="26"/>
              </w:rPr>
              <w:t>gim</w:t>
            </w:r>
          </w:p>
        </w:tc>
        <w:tc>
          <w:tcPr>
            <w:tcW w:w="708" w:type="dxa"/>
          </w:tcPr>
          <w:p>
            <w:pPr>
              <w:pStyle w:val="TableParagraph"/>
              <w:spacing w:line="297" w:lineRule="exact" w:before="23"/>
              <w:ind w:right="61"/>
              <w:rPr>
                <w:sz w:val="26"/>
              </w:rPr>
            </w:pPr>
            <w:r>
              <w:rPr>
                <w:spacing w:val="-5"/>
                <w:sz w:val="26"/>
              </w:rPr>
              <w:t>Hộp</w:t>
            </w:r>
          </w:p>
        </w:tc>
        <w:tc>
          <w:tcPr>
            <w:tcW w:w="807" w:type="dxa"/>
          </w:tcPr>
          <w:p>
            <w:pPr>
              <w:pStyle w:val="TableParagraph"/>
              <w:spacing w:line="297" w:lineRule="exact" w:before="23"/>
              <w:ind w:left="8"/>
              <w:rPr>
                <w:sz w:val="26"/>
              </w:rPr>
            </w:pPr>
            <w:r>
              <w:rPr>
                <w:spacing w:val="-5"/>
                <w:sz w:val="26"/>
              </w:rPr>
              <w:t>10</w:t>
            </w:r>
          </w:p>
        </w:tc>
        <w:tc>
          <w:tcPr>
            <w:tcW w:w="922" w:type="dxa"/>
          </w:tcPr>
          <w:p>
            <w:pPr>
              <w:pStyle w:val="TableParagraph"/>
              <w:spacing w:line="297" w:lineRule="exact" w:before="23"/>
              <w:ind w:left="7"/>
              <w:rPr>
                <w:sz w:val="26"/>
              </w:rPr>
            </w:pPr>
            <w:r>
              <w:rPr>
                <w:spacing w:val="-10"/>
                <w:sz w:val="26"/>
              </w:rPr>
              <w:t>0</w:t>
            </w:r>
          </w:p>
        </w:tc>
        <w:tc>
          <w:tcPr>
            <w:tcW w:w="920" w:type="dxa"/>
          </w:tcPr>
          <w:p>
            <w:pPr>
              <w:pStyle w:val="TableParagraph"/>
              <w:spacing w:line="297" w:lineRule="exact" w:before="23"/>
              <w:ind w:left="8" w:right="4"/>
              <w:rPr>
                <w:sz w:val="26"/>
              </w:rPr>
            </w:pPr>
            <w:r>
              <w:rPr>
                <w:spacing w:val="-5"/>
                <w:sz w:val="26"/>
              </w:rPr>
              <w:t>100</w:t>
            </w:r>
          </w:p>
        </w:tc>
        <w:tc>
          <w:tcPr>
            <w:tcW w:w="791" w:type="dxa"/>
          </w:tcPr>
          <w:p>
            <w:pPr>
              <w:pStyle w:val="TableParagraph"/>
              <w:spacing w:line="297" w:lineRule="exact" w:before="23"/>
              <w:ind w:left="3"/>
              <w:rPr>
                <w:sz w:val="26"/>
              </w:rPr>
            </w:pPr>
            <w:r>
              <w:rPr>
                <w:spacing w:val="-5"/>
                <w:sz w:val="26"/>
              </w:rPr>
              <w:t>10</w:t>
            </w:r>
          </w:p>
        </w:tc>
        <w:tc>
          <w:tcPr>
            <w:tcW w:w="920" w:type="dxa"/>
          </w:tcPr>
          <w:p>
            <w:pPr>
              <w:pStyle w:val="TableParagraph"/>
              <w:spacing w:line="297" w:lineRule="exact" w:before="23"/>
              <w:ind w:left="8" w:right="3"/>
              <w:rPr>
                <w:sz w:val="26"/>
              </w:rPr>
            </w:pPr>
            <w:r>
              <w:rPr>
                <w:spacing w:val="-10"/>
                <w:sz w:val="26"/>
              </w:rPr>
              <w:t>0</w:t>
            </w:r>
          </w:p>
        </w:tc>
        <w:tc>
          <w:tcPr>
            <w:tcW w:w="920" w:type="dxa"/>
          </w:tcPr>
          <w:p>
            <w:pPr>
              <w:pStyle w:val="TableParagraph"/>
              <w:spacing w:line="297" w:lineRule="exact" w:before="23"/>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34</w:t>
            </w:r>
          </w:p>
        </w:tc>
        <w:tc>
          <w:tcPr>
            <w:tcW w:w="2463" w:type="dxa"/>
          </w:tcPr>
          <w:p>
            <w:pPr>
              <w:pStyle w:val="TableParagraph"/>
              <w:spacing w:line="297" w:lineRule="exact" w:before="23"/>
              <w:ind w:left="61"/>
              <w:jc w:val="left"/>
              <w:rPr>
                <w:sz w:val="26"/>
              </w:rPr>
            </w:pPr>
            <w:r>
              <w:rPr>
                <w:sz w:val="26"/>
              </w:rPr>
              <w:t>Gim</w:t>
            </w:r>
            <w:r>
              <w:rPr>
                <w:spacing w:val="-6"/>
                <w:sz w:val="26"/>
              </w:rPr>
              <w:t> </w:t>
            </w:r>
            <w:r>
              <w:rPr>
                <w:spacing w:val="-4"/>
                <w:sz w:val="26"/>
              </w:rPr>
              <w:t>vòng</w:t>
            </w:r>
          </w:p>
        </w:tc>
        <w:tc>
          <w:tcPr>
            <w:tcW w:w="708" w:type="dxa"/>
          </w:tcPr>
          <w:p>
            <w:pPr>
              <w:pStyle w:val="TableParagraph"/>
              <w:spacing w:line="297" w:lineRule="exact" w:before="23"/>
              <w:ind w:right="61"/>
              <w:rPr>
                <w:sz w:val="26"/>
              </w:rPr>
            </w:pPr>
            <w:r>
              <w:rPr>
                <w:spacing w:val="-5"/>
                <w:sz w:val="26"/>
              </w:rPr>
              <w:t>Hộp</w:t>
            </w:r>
          </w:p>
        </w:tc>
        <w:tc>
          <w:tcPr>
            <w:tcW w:w="807" w:type="dxa"/>
          </w:tcPr>
          <w:p>
            <w:pPr>
              <w:pStyle w:val="TableParagraph"/>
              <w:spacing w:line="297" w:lineRule="exact" w:before="23"/>
              <w:ind w:left="8"/>
              <w:rPr>
                <w:sz w:val="26"/>
              </w:rPr>
            </w:pPr>
            <w:r>
              <w:rPr>
                <w:spacing w:val="-10"/>
                <w:sz w:val="26"/>
              </w:rPr>
              <w:t>5</w:t>
            </w:r>
          </w:p>
        </w:tc>
        <w:tc>
          <w:tcPr>
            <w:tcW w:w="922" w:type="dxa"/>
          </w:tcPr>
          <w:p>
            <w:pPr>
              <w:pStyle w:val="TableParagraph"/>
              <w:spacing w:line="297" w:lineRule="exact" w:before="23"/>
              <w:ind w:left="7"/>
              <w:rPr>
                <w:sz w:val="26"/>
              </w:rPr>
            </w:pPr>
            <w:r>
              <w:rPr>
                <w:spacing w:val="-10"/>
                <w:sz w:val="26"/>
              </w:rPr>
              <w:t>0</w:t>
            </w:r>
          </w:p>
        </w:tc>
        <w:tc>
          <w:tcPr>
            <w:tcW w:w="920" w:type="dxa"/>
          </w:tcPr>
          <w:p>
            <w:pPr>
              <w:pStyle w:val="TableParagraph"/>
              <w:spacing w:line="297" w:lineRule="exact" w:before="23"/>
              <w:ind w:left="8" w:right="4"/>
              <w:rPr>
                <w:sz w:val="26"/>
              </w:rPr>
            </w:pPr>
            <w:r>
              <w:rPr>
                <w:spacing w:val="-5"/>
                <w:sz w:val="26"/>
              </w:rPr>
              <w:t>100</w:t>
            </w:r>
          </w:p>
        </w:tc>
        <w:tc>
          <w:tcPr>
            <w:tcW w:w="791" w:type="dxa"/>
          </w:tcPr>
          <w:p>
            <w:pPr>
              <w:pStyle w:val="TableParagraph"/>
              <w:spacing w:line="297" w:lineRule="exact" w:before="23"/>
              <w:ind w:left="3"/>
              <w:rPr>
                <w:sz w:val="26"/>
              </w:rPr>
            </w:pPr>
            <w:r>
              <w:rPr>
                <w:spacing w:val="-10"/>
                <w:sz w:val="26"/>
              </w:rPr>
              <w:t>5</w:t>
            </w:r>
          </w:p>
        </w:tc>
        <w:tc>
          <w:tcPr>
            <w:tcW w:w="920" w:type="dxa"/>
          </w:tcPr>
          <w:p>
            <w:pPr>
              <w:pStyle w:val="TableParagraph"/>
              <w:spacing w:line="297" w:lineRule="exact" w:before="23"/>
              <w:ind w:left="8" w:right="3"/>
              <w:rPr>
                <w:sz w:val="26"/>
              </w:rPr>
            </w:pPr>
            <w:r>
              <w:rPr>
                <w:spacing w:val="-10"/>
                <w:sz w:val="26"/>
              </w:rPr>
              <w:t>0</w:t>
            </w:r>
          </w:p>
        </w:tc>
        <w:tc>
          <w:tcPr>
            <w:tcW w:w="920" w:type="dxa"/>
          </w:tcPr>
          <w:p>
            <w:pPr>
              <w:pStyle w:val="TableParagraph"/>
              <w:spacing w:line="297" w:lineRule="exact" w:before="23"/>
              <w:ind w:left="8" w:right="8"/>
              <w:rPr>
                <w:sz w:val="26"/>
              </w:rPr>
            </w:pPr>
            <w:r>
              <w:rPr>
                <w:spacing w:val="-5"/>
                <w:sz w:val="26"/>
              </w:rPr>
              <w:t>100</w:t>
            </w:r>
          </w:p>
        </w:tc>
      </w:tr>
    </w:tbl>
    <w:p>
      <w:pPr>
        <w:pStyle w:val="TableParagraph"/>
        <w:spacing w:after="0" w:line="297"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8"/>
        <w:gridCol w:w="2463"/>
        <w:gridCol w:w="708"/>
        <w:gridCol w:w="807"/>
        <w:gridCol w:w="922"/>
        <w:gridCol w:w="920"/>
        <w:gridCol w:w="791"/>
        <w:gridCol w:w="920"/>
        <w:gridCol w:w="920"/>
      </w:tblGrid>
      <w:tr>
        <w:trPr>
          <w:trHeight w:val="340" w:hRule="atLeast"/>
        </w:trPr>
        <w:tc>
          <w:tcPr>
            <w:tcW w:w="658"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81"/>
              <w:jc w:val="left"/>
              <w:rPr>
                <w:b/>
                <w:sz w:val="26"/>
              </w:rPr>
            </w:pPr>
            <w:r>
              <w:rPr>
                <w:b/>
                <w:spacing w:val="-5"/>
                <w:sz w:val="26"/>
              </w:rPr>
              <w:t>STT</w:t>
            </w:r>
          </w:p>
        </w:tc>
        <w:tc>
          <w:tcPr>
            <w:tcW w:w="246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652"/>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08" w:type="dxa"/>
            <w:vMerge w:val="restart"/>
          </w:tcPr>
          <w:p>
            <w:pPr>
              <w:pStyle w:val="TableParagraph"/>
              <w:spacing w:before="180"/>
              <w:ind w:left="0"/>
              <w:jc w:val="left"/>
              <w:rPr>
                <w:b/>
                <w:sz w:val="26"/>
              </w:rPr>
            </w:pPr>
          </w:p>
          <w:p>
            <w:pPr>
              <w:pStyle w:val="TableParagraph"/>
              <w:spacing w:before="1"/>
              <w:ind w:right="59"/>
              <w:rPr>
                <w:b/>
                <w:sz w:val="26"/>
              </w:rPr>
            </w:pPr>
            <w:r>
              <w:rPr>
                <w:b/>
                <w:spacing w:val="-4"/>
                <w:sz w:val="26"/>
              </w:rPr>
              <w:t>Đơn </w:t>
            </w:r>
            <w:r>
              <w:rPr>
                <w:b/>
                <w:spacing w:val="-6"/>
                <w:sz w:val="26"/>
              </w:rPr>
              <w:t>vị </w:t>
            </w:r>
            <w:r>
              <w:rPr>
                <w:b/>
                <w:spacing w:val="-4"/>
                <w:sz w:val="26"/>
              </w:rPr>
              <w:t>tính</w:t>
            </w:r>
          </w:p>
        </w:tc>
        <w:tc>
          <w:tcPr>
            <w:tcW w:w="5280" w:type="dxa"/>
            <w:gridSpan w:val="6"/>
          </w:tcPr>
          <w:p>
            <w:pPr>
              <w:pStyle w:val="TableParagraph"/>
              <w:ind w:left="1"/>
              <w:rPr>
                <w:b/>
                <w:sz w:val="26"/>
              </w:rPr>
            </w:pPr>
            <w:r>
              <w:rPr>
                <w:b/>
                <w:sz w:val="26"/>
              </w:rPr>
              <w:t>Định</w:t>
            </w:r>
            <w:r>
              <w:rPr>
                <w:b/>
                <w:spacing w:val="-10"/>
                <w:sz w:val="26"/>
              </w:rPr>
              <w:t> </w:t>
            </w:r>
            <w:r>
              <w:rPr>
                <w:b/>
                <w:spacing w:val="-5"/>
                <w:sz w:val="26"/>
              </w:rPr>
              <w:t>mức</w:t>
            </w:r>
          </w:p>
        </w:tc>
      </w:tr>
      <w:tr>
        <w:trPr>
          <w:trHeight w:val="597" w:hRule="atLeast"/>
        </w:trPr>
        <w:tc>
          <w:tcPr>
            <w:tcW w:w="658" w:type="dxa"/>
            <w:vMerge/>
            <w:tcBorders>
              <w:top w:val="nil"/>
            </w:tcBorders>
          </w:tcPr>
          <w:p>
            <w:pPr>
              <w:rPr>
                <w:sz w:val="2"/>
                <w:szCs w:val="2"/>
              </w:rPr>
            </w:pPr>
          </w:p>
        </w:tc>
        <w:tc>
          <w:tcPr>
            <w:tcW w:w="2463" w:type="dxa"/>
            <w:vMerge/>
            <w:tcBorders>
              <w:top w:val="nil"/>
            </w:tcBorders>
          </w:tcPr>
          <w:p>
            <w:pPr>
              <w:rPr>
                <w:sz w:val="2"/>
                <w:szCs w:val="2"/>
              </w:rPr>
            </w:pPr>
          </w:p>
        </w:tc>
        <w:tc>
          <w:tcPr>
            <w:tcW w:w="708" w:type="dxa"/>
            <w:vMerge/>
            <w:tcBorders>
              <w:top w:val="nil"/>
            </w:tcBorders>
          </w:tcPr>
          <w:p>
            <w:pPr>
              <w:rPr>
                <w:sz w:val="2"/>
                <w:szCs w:val="2"/>
              </w:rPr>
            </w:pPr>
          </w:p>
        </w:tc>
        <w:tc>
          <w:tcPr>
            <w:tcW w:w="2649" w:type="dxa"/>
            <w:gridSpan w:val="3"/>
          </w:tcPr>
          <w:p>
            <w:pPr>
              <w:pStyle w:val="TableParagraph"/>
              <w:spacing w:line="298" w:lineRule="exact" w:before="0"/>
              <w:ind w:left="755" w:hanging="562"/>
              <w:jc w:val="left"/>
              <w:rPr>
                <w:b/>
                <w:sz w:val="26"/>
              </w:rPr>
            </w:pPr>
            <w:r>
              <w:rPr>
                <w:b/>
                <w:sz w:val="26"/>
              </w:rPr>
              <w:t>Giải</w:t>
            </w:r>
            <w:r>
              <w:rPr>
                <w:b/>
                <w:spacing w:val="-10"/>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631" w:type="dxa"/>
            <w:gridSpan w:val="3"/>
          </w:tcPr>
          <w:p>
            <w:pPr>
              <w:pStyle w:val="TableParagraph"/>
              <w:spacing w:line="298" w:lineRule="exact" w:before="0"/>
              <w:ind w:left="744"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897" w:hRule="atLeast"/>
        </w:trPr>
        <w:tc>
          <w:tcPr>
            <w:tcW w:w="658" w:type="dxa"/>
            <w:vMerge/>
            <w:tcBorders>
              <w:top w:val="nil"/>
            </w:tcBorders>
          </w:tcPr>
          <w:p>
            <w:pPr>
              <w:rPr>
                <w:sz w:val="2"/>
                <w:szCs w:val="2"/>
              </w:rPr>
            </w:pPr>
          </w:p>
        </w:tc>
        <w:tc>
          <w:tcPr>
            <w:tcW w:w="2463" w:type="dxa"/>
            <w:vMerge/>
            <w:tcBorders>
              <w:top w:val="nil"/>
            </w:tcBorders>
          </w:tcPr>
          <w:p>
            <w:pPr>
              <w:rPr>
                <w:sz w:val="2"/>
                <w:szCs w:val="2"/>
              </w:rPr>
            </w:pPr>
          </w:p>
        </w:tc>
        <w:tc>
          <w:tcPr>
            <w:tcW w:w="708" w:type="dxa"/>
            <w:vMerge/>
            <w:tcBorders>
              <w:top w:val="nil"/>
            </w:tcBorders>
          </w:tcPr>
          <w:p>
            <w:pPr>
              <w:rPr>
                <w:sz w:val="2"/>
                <w:szCs w:val="2"/>
              </w:rPr>
            </w:pPr>
          </w:p>
        </w:tc>
        <w:tc>
          <w:tcPr>
            <w:tcW w:w="807" w:type="dxa"/>
          </w:tcPr>
          <w:p>
            <w:pPr>
              <w:pStyle w:val="TableParagraph"/>
              <w:spacing w:before="150"/>
              <w:ind w:left="8" w:right="1"/>
              <w:rPr>
                <w:sz w:val="26"/>
              </w:rPr>
            </w:pPr>
            <w:r>
              <w:rPr>
                <w:spacing w:val="-5"/>
                <w:sz w:val="26"/>
              </w:rPr>
              <w:t>Số</w:t>
            </w:r>
          </w:p>
          <w:p>
            <w:pPr>
              <w:pStyle w:val="TableParagraph"/>
              <w:spacing w:before="1"/>
              <w:ind w:left="8" w:right="1"/>
              <w:rPr>
                <w:sz w:val="26"/>
              </w:rPr>
            </w:pPr>
            <w:r>
              <w:rPr>
                <w:spacing w:val="-2"/>
                <w:sz w:val="26"/>
              </w:rPr>
              <w:t>lượng</w:t>
            </w:r>
          </w:p>
        </w:tc>
        <w:tc>
          <w:tcPr>
            <w:tcW w:w="922" w:type="dxa"/>
          </w:tcPr>
          <w:p>
            <w:pPr>
              <w:pStyle w:val="TableParagraph"/>
              <w:spacing w:before="2"/>
              <w:ind w:left="95"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65"/>
              <w:jc w:val="left"/>
              <w:rPr>
                <w:sz w:val="26"/>
              </w:rPr>
            </w:pPr>
            <w:r>
              <w:rPr>
                <w:spacing w:val="-5"/>
                <w:sz w:val="26"/>
              </w:rPr>
              <w:t>(%)</w:t>
            </w:r>
          </w:p>
        </w:tc>
        <w:tc>
          <w:tcPr>
            <w:tcW w:w="920" w:type="dxa"/>
          </w:tcPr>
          <w:p>
            <w:pPr>
              <w:pStyle w:val="TableParagraph"/>
              <w:spacing w:before="150"/>
              <w:ind w:left="41" w:right="35" w:firstLine="177"/>
              <w:jc w:val="left"/>
              <w:rPr>
                <w:sz w:val="26"/>
              </w:rPr>
            </w:pPr>
            <w:r>
              <w:rPr>
                <w:spacing w:val="-4"/>
                <w:sz w:val="26"/>
              </w:rPr>
              <w:t>Tiêu </w:t>
            </w:r>
            <w:r>
              <w:rPr>
                <w:sz w:val="26"/>
              </w:rPr>
              <w:t>hao</w:t>
            </w:r>
            <w:r>
              <w:rPr>
                <w:spacing w:val="-17"/>
                <w:sz w:val="26"/>
              </w:rPr>
              <w:t> </w:t>
            </w:r>
            <w:r>
              <w:rPr>
                <w:sz w:val="26"/>
              </w:rPr>
              <w:t>(%)</w:t>
            </w:r>
          </w:p>
        </w:tc>
        <w:tc>
          <w:tcPr>
            <w:tcW w:w="791" w:type="dxa"/>
          </w:tcPr>
          <w:p>
            <w:pPr>
              <w:pStyle w:val="TableParagraph"/>
              <w:spacing w:before="150"/>
              <w:ind w:left="3"/>
              <w:rPr>
                <w:sz w:val="26"/>
              </w:rPr>
            </w:pPr>
            <w:r>
              <w:rPr>
                <w:spacing w:val="-5"/>
                <w:sz w:val="26"/>
              </w:rPr>
              <w:t>Số</w:t>
            </w:r>
          </w:p>
          <w:p>
            <w:pPr>
              <w:pStyle w:val="TableParagraph"/>
              <w:spacing w:before="1"/>
              <w:ind w:left="3"/>
              <w:rPr>
                <w:sz w:val="26"/>
              </w:rPr>
            </w:pPr>
            <w:r>
              <w:rPr>
                <w:spacing w:val="-2"/>
                <w:sz w:val="26"/>
              </w:rPr>
              <w:t>lượng</w:t>
            </w:r>
          </w:p>
        </w:tc>
        <w:tc>
          <w:tcPr>
            <w:tcW w:w="920" w:type="dxa"/>
          </w:tcPr>
          <w:p>
            <w:pPr>
              <w:pStyle w:val="TableParagraph"/>
              <w:spacing w:before="2"/>
              <w:ind w:left="93" w:right="35" w:firstLine="93"/>
              <w:jc w:val="left"/>
              <w:rPr>
                <w:sz w:val="26"/>
              </w:rPr>
            </w:pPr>
            <w:r>
              <w:rPr>
                <w:sz w:val="26"/>
              </w:rPr>
              <w:t>Tỷ lệ thu</w:t>
            </w:r>
            <w:r>
              <w:rPr>
                <w:spacing w:val="-7"/>
                <w:sz w:val="26"/>
              </w:rPr>
              <w:t> </w:t>
            </w:r>
            <w:r>
              <w:rPr>
                <w:spacing w:val="-5"/>
                <w:sz w:val="26"/>
              </w:rPr>
              <w:t>hồi</w:t>
            </w:r>
          </w:p>
          <w:p>
            <w:pPr>
              <w:pStyle w:val="TableParagraph"/>
              <w:spacing w:line="277" w:lineRule="exact" w:before="0"/>
              <w:ind w:left="263"/>
              <w:jc w:val="left"/>
              <w:rPr>
                <w:sz w:val="26"/>
              </w:rPr>
            </w:pPr>
            <w:r>
              <w:rPr>
                <w:spacing w:val="-5"/>
                <w:sz w:val="26"/>
              </w:rPr>
              <w:t>(%)</w:t>
            </w:r>
          </w:p>
        </w:tc>
        <w:tc>
          <w:tcPr>
            <w:tcW w:w="920" w:type="dxa"/>
          </w:tcPr>
          <w:p>
            <w:pPr>
              <w:pStyle w:val="TableParagraph"/>
              <w:spacing w:before="150"/>
              <w:ind w:left="39" w:right="37" w:firstLine="177"/>
              <w:jc w:val="left"/>
              <w:rPr>
                <w:sz w:val="26"/>
              </w:rPr>
            </w:pPr>
            <w:r>
              <w:rPr>
                <w:spacing w:val="-4"/>
                <w:sz w:val="26"/>
              </w:rPr>
              <w:t>Tiêu </w:t>
            </w:r>
            <w:r>
              <w:rPr>
                <w:sz w:val="26"/>
              </w:rPr>
              <w:t>hao</w:t>
            </w:r>
            <w:r>
              <w:rPr>
                <w:spacing w:val="-17"/>
                <w:sz w:val="26"/>
              </w:rPr>
              <w:t> </w:t>
            </w:r>
            <w:r>
              <w:rPr>
                <w:sz w:val="26"/>
              </w:rPr>
              <w:t>(%)</w:t>
            </w:r>
          </w:p>
        </w:tc>
      </w:tr>
      <w:tr>
        <w:trPr>
          <w:trHeight w:val="340" w:hRule="atLeast"/>
        </w:trPr>
        <w:tc>
          <w:tcPr>
            <w:tcW w:w="658" w:type="dxa"/>
          </w:tcPr>
          <w:p>
            <w:pPr>
              <w:pStyle w:val="TableParagraph"/>
              <w:ind w:left="9"/>
              <w:rPr>
                <w:sz w:val="26"/>
              </w:rPr>
            </w:pPr>
            <w:r>
              <w:rPr>
                <w:spacing w:val="-5"/>
                <w:sz w:val="26"/>
              </w:rPr>
              <w:t>35</w:t>
            </w:r>
          </w:p>
        </w:tc>
        <w:tc>
          <w:tcPr>
            <w:tcW w:w="2463" w:type="dxa"/>
          </w:tcPr>
          <w:p>
            <w:pPr>
              <w:pStyle w:val="TableParagraph"/>
              <w:ind w:left="61"/>
              <w:jc w:val="left"/>
              <w:rPr>
                <w:sz w:val="26"/>
              </w:rPr>
            </w:pPr>
            <w:r>
              <w:rPr>
                <w:sz w:val="26"/>
              </w:rPr>
              <w:t>Hoa</w:t>
            </w:r>
            <w:r>
              <w:rPr>
                <w:spacing w:val="-6"/>
                <w:sz w:val="26"/>
              </w:rPr>
              <w:t> </w:t>
            </w:r>
            <w:r>
              <w:rPr>
                <w:sz w:val="26"/>
              </w:rPr>
              <w:t>Khai,</w:t>
            </w:r>
            <w:r>
              <w:rPr>
                <w:spacing w:val="-3"/>
                <w:sz w:val="26"/>
              </w:rPr>
              <w:t> </w:t>
            </w:r>
            <w:r>
              <w:rPr>
                <w:sz w:val="26"/>
              </w:rPr>
              <w:t>bế</w:t>
            </w:r>
            <w:r>
              <w:rPr>
                <w:spacing w:val="-5"/>
                <w:sz w:val="26"/>
              </w:rPr>
              <w:t> mạc</w:t>
            </w:r>
          </w:p>
        </w:tc>
        <w:tc>
          <w:tcPr>
            <w:tcW w:w="708" w:type="dxa"/>
          </w:tcPr>
          <w:p>
            <w:pPr>
              <w:pStyle w:val="TableParagraph"/>
              <w:ind w:right="61"/>
              <w:rPr>
                <w:sz w:val="26"/>
              </w:rPr>
            </w:pPr>
            <w:r>
              <w:rPr>
                <w:spacing w:val="-5"/>
                <w:sz w:val="26"/>
              </w:rPr>
              <w:t>Bó</w:t>
            </w:r>
          </w:p>
        </w:tc>
        <w:tc>
          <w:tcPr>
            <w:tcW w:w="807" w:type="dxa"/>
          </w:tcPr>
          <w:p>
            <w:pPr>
              <w:pStyle w:val="TableParagraph"/>
              <w:ind w:left="8"/>
              <w:rPr>
                <w:sz w:val="26"/>
              </w:rPr>
            </w:pPr>
            <w:r>
              <w:rPr>
                <w:spacing w:val="-5"/>
                <w:sz w:val="26"/>
              </w:rPr>
              <w:t>70</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5"/>
                <w:sz w:val="26"/>
              </w:rPr>
              <w:t>70</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36</w:t>
            </w:r>
          </w:p>
        </w:tc>
        <w:tc>
          <w:tcPr>
            <w:tcW w:w="2463" w:type="dxa"/>
          </w:tcPr>
          <w:p>
            <w:pPr>
              <w:pStyle w:val="TableParagraph"/>
              <w:ind w:left="61"/>
              <w:jc w:val="left"/>
              <w:rPr>
                <w:sz w:val="26"/>
              </w:rPr>
            </w:pPr>
            <w:r>
              <w:rPr>
                <w:sz w:val="26"/>
              </w:rPr>
              <w:t>Bút</w:t>
            </w:r>
            <w:r>
              <w:rPr>
                <w:spacing w:val="-5"/>
                <w:sz w:val="26"/>
              </w:rPr>
              <w:t> </w:t>
            </w:r>
            <w:r>
              <w:rPr>
                <w:sz w:val="26"/>
              </w:rPr>
              <w:t>dấu</w:t>
            </w:r>
            <w:r>
              <w:rPr>
                <w:spacing w:val="-5"/>
                <w:sz w:val="26"/>
              </w:rPr>
              <w:t> </w:t>
            </w:r>
            <w:r>
              <w:rPr>
                <w:spacing w:val="-4"/>
                <w:sz w:val="26"/>
              </w:rPr>
              <w:t>dòng</w:t>
            </w:r>
          </w:p>
        </w:tc>
        <w:tc>
          <w:tcPr>
            <w:tcW w:w="708" w:type="dxa"/>
          </w:tcPr>
          <w:p>
            <w:pPr>
              <w:pStyle w:val="TableParagraph"/>
              <w:ind w:right="61"/>
              <w:rPr>
                <w:sz w:val="26"/>
              </w:rPr>
            </w:pPr>
            <w:r>
              <w:rPr>
                <w:spacing w:val="-5"/>
                <w:sz w:val="26"/>
              </w:rPr>
              <w:t>Cái</w:t>
            </w:r>
          </w:p>
        </w:tc>
        <w:tc>
          <w:tcPr>
            <w:tcW w:w="807" w:type="dxa"/>
          </w:tcPr>
          <w:p>
            <w:pPr>
              <w:pStyle w:val="TableParagraph"/>
              <w:ind w:left="8"/>
              <w:rPr>
                <w:sz w:val="26"/>
              </w:rPr>
            </w:pPr>
            <w:r>
              <w:rPr>
                <w:spacing w:val="-10"/>
                <w:sz w:val="26"/>
              </w:rPr>
              <w:t>3</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10"/>
                <w:sz w:val="26"/>
              </w:rPr>
              <w:t>3</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37</w:t>
            </w:r>
          </w:p>
        </w:tc>
        <w:tc>
          <w:tcPr>
            <w:tcW w:w="2463" w:type="dxa"/>
          </w:tcPr>
          <w:p>
            <w:pPr>
              <w:pStyle w:val="TableParagraph"/>
              <w:ind w:left="61"/>
              <w:jc w:val="left"/>
              <w:rPr>
                <w:sz w:val="26"/>
              </w:rPr>
            </w:pPr>
            <w:r>
              <w:rPr>
                <w:sz w:val="26"/>
              </w:rPr>
              <w:t>Giấy</w:t>
            </w:r>
            <w:r>
              <w:rPr>
                <w:spacing w:val="-6"/>
                <w:sz w:val="26"/>
              </w:rPr>
              <w:t> </w:t>
            </w:r>
            <w:r>
              <w:rPr>
                <w:sz w:val="26"/>
              </w:rPr>
              <w:t>giao</w:t>
            </w:r>
            <w:r>
              <w:rPr>
                <w:spacing w:val="-6"/>
                <w:sz w:val="26"/>
              </w:rPr>
              <w:t> </w:t>
            </w:r>
            <w:r>
              <w:rPr>
                <w:spacing w:val="-4"/>
                <w:sz w:val="26"/>
              </w:rPr>
              <w:t>việc</w:t>
            </w:r>
          </w:p>
        </w:tc>
        <w:tc>
          <w:tcPr>
            <w:tcW w:w="708" w:type="dxa"/>
          </w:tcPr>
          <w:p>
            <w:pPr>
              <w:pStyle w:val="TableParagraph"/>
              <w:ind w:right="61"/>
              <w:rPr>
                <w:sz w:val="26"/>
              </w:rPr>
            </w:pPr>
            <w:r>
              <w:rPr>
                <w:spacing w:val="-5"/>
                <w:sz w:val="26"/>
              </w:rPr>
              <w:t>Tệp</w:t>
            </w:r>
          </w:p>
        </w:tc>
        <w:tc>
          <w:tcPr>
            <w:tcW w:w="807" w:type="dxa"/>
          </w:tcPr>
          <w:p>
            <w:pPr>
              <w:pStyle w:val="TableParagraph"/>
              <w:ind w:left="8" w:right="5"/>
              <w:rPr>
                <w:sz w:val="26"/>
              </w:rPr>
            </w:pPr>
            <w:r>
              <w:rPr>
                <w:spacing w:val="-5"/>
                <w:sz w:val="26"/>
              </w:rPr>
              <w:t>100</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5"/>
                <w:sz w:val="26"/>
              </w:rPr>
              <w:t>100</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38</w:t>
            </w:r>
          </w:p>
        </w:tc>
        <w:tc>
          <w:tcPr>
            <w:tcW w:w="2463" w:type="dxa"/>
          </w:tcPr>
          <w:p>
            <w:pPr>
              <w:pStyle w:val="TableParagraph"/>
              <w:ind w:left="61"/>
              <w:jc w:val="left"/>
              <w:rPr>
                <w:sz w:val="26"/>
              </w:rPr>
            </w:pPr>
            <w:r>
              <w:rPr>
                <w:sz w:val="26"/>
              </w:rPr>
              <w:t>Máy</w:t>
            </w:r>
            <w:r>
              <w:rPr>
                <w:spacing w:val="-7"/>
                <w:sz w:val="26"/>
              </w:rPr>
              <w:t> </w:t>
            </w:r>
            <w:r>
              <w:rPr>
                <w:sz w:val="26"/>
              </w:rPr>
              <w:t>đục</w:t>
            </w:r>
            <w:r>
              <w:rPr>
                <w:spacing w:val="-6"/>
                <w:sz w:val="26"/>
              </w:rPr>
              <w:t> </w:t>
            </w:r>
            <w:r>
              <w:rPr>
                <w:spacing w:val="-5"/>
                <w:sz w:val="26"/>
              </w:rPr>
              <w:t>lỗ</w:t>
            </w:r>
          </w:p>
        </w:tc>
        <w:tc>
          <w:tcPr>
            <w:tcW w:w="708" w:type="dxa"/>
          </w:tcPr>
          <w:p>
            <w:pPr>
              <w:pStyle w:val="TableParagraph"/>
              <w:ind w:right="61"/>
              <w:rPr>
                <w:sz w:val="26"/>
              </w:rPr>
            </w:pPr>
            <w:r>
              <w:rPr>
                <w:spacing w:val="-5"/>
                <w:sz w:val="26"/>
              </w:rPr>
              <w:t>Cái</w:t>
            </w:r>
          </w:p>
        </w:tc>
        <w:tc>
          <w:tcPr>
            <w:tcW w:w="807" w:type="dxa"/>
          </w:tcPr>
          <w:p>
            <w:pPr>
              <w:pStyle w:val="TableParagraph"/>
              <w:ind w:left="8"/>
              <w:rPr>
                <w:sz w:val="26"/>
              </w:rPr>
            </w:pPr>
            <w:r>
              <w:rPr>
                <w:spacing w:val="-10"/>
                <w:sz w:val="26"/>
              </w:rPr>
              <w:t>1</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10"/>
                <w:sz w:val="26"/>
              </w:rPr>
              <w:t>1</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37" w:hRule="atLeast"/>
        </w:trPr>
        <w:tc>
          <w:tcPr>
            <w:tcW w:w="658" w:type="dxa"/>
          </w:tcPr>
          <w:p>
            <w:pPr>
              <w:pStyle w:val="TableParagraph"/>
              <w:spacing w:line="297" w:lineRule="exact"/>
              <w:ind w:left="9"/>
              <w:rPr>
                <w:sz w:val="26"/>
              </w:rPr>
            </w:pPr>
            <w:r>
              <w:rPr>
                <w:spacing w:val="-5"/>
                <w:sz w:val="26"/>
              </w:rPr>
              <w:t>39</w:t>
            </w:r>
          </w:p>
        </w:tc>
        <w:tc>
          <w:tcPr>
            <w:tcW w:w="2463" w:type="dxa"/>
          </w:tcPr>
          <w:p>
            <w:pPr>
              <w:pStyle w:val="TableParagraph"/>
              <w:spacing w:line="297" w:lineRule="exact"/>
              <w:ind w:left="61"/>
              <w:jc w:val="left"/>
              <w:rPr>
                <w:sz w:val="26"/>
              </w:rPr>
            </w:pPr>
            <w:r>
              <w:rPr>
                <w:sz w:val="26"/>
              </w:rPr>
              <w:t>Bút</w:t>
            </w:r>
            <w:r>
              <w:rPr>
                <w:spacing w:val="-7"/>
                <w:sz w:val="26"/>
              </w:rPr>
              <w:t> </w:t>
            </w:r>
            <w:r>
              <w:rPr>
                <w:spacing w:val="-2"/>
                <w:sz w:val="26"/>
              </w:rPr>
              <w:t>TL025</w:t>
            </w:r>
          </w:p>
        </w:tc>
        <w:tc>
          <w:tcPr>
            <w:tcW w:w="708" w:type="dxa"/>
          </w:tcPr>
          <w:p>
            <w:pPr>
              <w:pStyle w:val="TableParagraph"/>
              <w:spacing w:line="297" w:lineRule="exact"/>
              <w:ind w:right="61"/>
              <w:rPr>
                <w:sz w:val="26"/>
              </w:rPr>
            </w:pPr>
            <w:r>
              <w:rPr>
                <w:spacing w:val="-5"/>
                <w:sz w:val="26"/>
              </w:rPr>
              <w:t>Cái</w:t>
            </w:r>
          </w:p>
        </w:tc>
        <w:tc>
          <w:tcPr>
            <w:tcW w:w="807" w:type="dxa"/>
          </w:tcPr>
          <w:p>
            <w:pPr>
              <w:pStyle w:val="TableParagraph"/>
              <w:spacing w:line="297" w:lineRule="exact"/>
              <w:ind w:left="8"/>
              <w:rPr>
                <w:sz w:val="26"/>
              </w:rPr>
            </w:pPr>
            <w:r>
              <w:rPr>
                <w:spacing w:val="-5"/>
                <w:sz w:val="26"/>
              </w:rPr>
              <w:t>50</w:t>
            </w:r>
          </w:p>
        </w:tc>
        <w:tc>
          <w:tcPr>
            <w:tcW w:w="922" w:type="dxa"/>
          </w:tcPr>
          <w:p>
            <w:pPr>
              <w:pStyle w:val="TableParagraph"/>
              <w:spacing w:line="297" w:lineRule="exact"/>
              <w:ind w:left="7"/>
              <w:rPr>
                <w:sz w:val="26"/>
              </w:rPr>
            </w:pPr>
            <w:r>
              <w:rPr>
                <w:spacing w:val="-10"/>
                <w:sz w:val="26"/>
              </w:rPr>
              <w:t>0</w:t>
            </w:r>
          </w:p>
        </w:tc>
        <w:tc>
          <w:tcPr>
            <w:tcW w:w="920" w:type="dxa"/>
          </w:tcPr>
          <w:p>
            <w:pPr>
              <w:pStyle w:val="TableParagraph"/>
              <w:spacing w:line="297" w:lineRule="exact"/>
              <w:ind w:left="8" w:right="4"/>
              <w:rPr>
                <w:sz w:val="26"/>
              </w:rPr>
            </w:pPr>
            <w:r>
              <w:rPr>
                <w:spacing w:val="-5"/>
                <w:sz w:val="26"/>
              </w:rPr>
              <w:t>100</w:t>
            </w:r>
          </w:p>
        </w:tc>
        <w:tc>
          <w:tcPr>
            <w:tcW w:w="791" w:type="dxa"/>
          </w:tcPr>
          <w:p>
            <w:pPr>
              <w:pStyle w:val="TableParagraph"/>
              <w:spacing w:line="297" w:lineRule="exact"/>
              <w:ind w:left="3"/>
              <w:rPr>
                <w:sz w:val="26"/>
              </w:rPr>
            </w:pPr>
            <w:r>
              <w:rPr>
                <w:spacing w:val="-5"/>
                <w:sz w:val="26"/>
              </w:rPr>
              <w:t>50</w:t>
            </w:r>
          </w:p>
        </w:tc>
        <w:tc>
          <w:tcPr>
            <w:tcW w:w="920" w:type="dxa"/>
          </w:tcPr>
          <w:p>
            <w:pPr>
              <w:pStyle w:val="TableParagraph"/>
              <w:spacing w:line="297" w:lineRule="exact"/>
              <w:ind w:left="8" w:right="3"/>
              <w:rPr>
                <w:sz w:val="26"/>
              </w:rPr>
            </w:pPr>
            <w:r>
              <w:rPr>
                <w:spacing w:val="-10"/>
                <w:sz w:val="26"/>
              </w:rPr>
              <w:t>0</w:t>
            </w:r>
          </w:p>
        </w:tc>
        <w:tc>
          <w:tcPr>
            <w:tcW w:w="920" w:type="dxa"/>
          </w:tcPr>
          <w:p>
            <w:pPr>
              <w:pStyle w:val="TableParagraph"/>
              <w:spacing w:line="297" w:lineRule="exact"/>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40</w:t>
            </w:r>
          </w:p>
        </w:tc>
        <w:tc>
          <w:tcPr>
            <w:tcW w:w="2463" w:type="dxa"/>
          </w:tcPr>
          <w:p>
            <w:pPr>
              <w:pStyle w:val="TableParagraph"/>
              <w:spacing w:line="297" w:lineRule="exact" w:before="23"/>
              <w:ind w:left="61"/>
              <w:jc w:val="left"/>
              <w:rPr>
                <w:sz w:val="26"/>
              </w:rPr>
            </w:pPr>
            <w:r>
              <w:rPr>
                <w:sz w:val="26"/>
              </w:rPr>
              <w:t>Kẹp</w:t>
            </w:r>
            <w:r>
              <w:rPr>
                <w:spacing w:val="-6"/>
                <w:sz w:val="26"/>
              </w:rPr>
              <w:t> </w:t>
            </w:r>
            <w:r>
              <w:rPr>
                <w:sz w:val="26"/>
              </w:rPr>
              <w:t>bướm</w:t>
            </w:r>
            <w:r>
              <w:rPr>
                <w:spacing w:val="-6"/>
                <w:sz w:val="26"/>
              </w:rPr>
              <w:t> </w:t>
            </w:r>
            <w:r>
              <w:rPr>
                <w:spacing w:val="-4"/>
                <w:sz w:val="26"/>
              </w:rPr>
              <w:t>51mm</w:t>
            </w:r>
          </w:p>
        </w:tc>
        <w:tc>
          <w:tcPr>
            <w:tcW w:w="708" w:type="dxa"/>
          </w:tcPr>
          <w:p>
            <w:pPr>
              <w:pStyle w:val="TableParagraph"/>
              <w:spacing w:line="297" w:lineRule="exact" w:before="23"/>
              <w:ind w:right="61"/>
              <w:rPr>
                <w:sz w:val="26"/>
              </w:rPr>
            </w:pPr>
            <w:r>
              <w:rPr>
                <w:spacing w:val="-5"/>
                <w:sz w:val="26"/>
              </w:rPr>
              <w:t>Cái</w:t>
            </w:r>
          </w:p>
        </w:tc>
        <w:tc>
          <w:tcPr>
            <w:tcW w:w="807" w:type="dxa"/>
          </w:tcPr>
          <w:p>
            <w:pPr>
              <w:pStyle w:val="TableParagraph"/>
              <w:spacing w:line="297" w:lineRule="exact" w:before="23"/>
              <w:ind w:left="8"/>
              <w:rPr>
                <w:sz w:val="26"/>
              </w:rPr>
            </w:pPr>
            <w:r>
              <w:rPr>
                <w:spacing w:val="-5"/>
                <w:sz w:val="26"/>
              </w:rPr>
              <w:t>10</w:t>
            </w:r>
          </w:p>
        </w:tc>
        <w:tc>
          <w:tcPr>
            <w:tcW w:w="922" w:type="dxa"/>
          </w:tcPr>
          <w:p>
            <w:pPr>
              <w:pStyle w:val="TableParagraph"/>
              <w:spacing w:line="297" w:lineRule="exact" w:before="23"/>
              <w:ind w:left="7"/>
              <w:rPr>
                <w:sz w:val="26"/>
              </w:rPr>
            </w:pPr>
            <w:r>
              <w:rPr>
                <w:spacing w:val="-10"/>
                <w:sz w:val="26"/>
              </w:rPr>
              <w:t>0</w:t>
            </w:r>
          </w:p>
        </w:tc>
        <w:tc>
          <w:tcPr>
            <w:tcW w:w="920" w:type="dxa"/>
          </w:tcPr>
          <w:p>
            <w:pPr>
              <w:pStyle w:val="TableParagraph"/>
              <w:spacing w:line="297" w:lineRule="exact" w:before="23"/>
              <w:ind w:left="8" w:right="4"/>
              <w:rPr>
                <w:sz w:val="26"/>
              </w:rPr>
            </w:pPr>
            <w:r>
              <w:rPr>
                <w:spacing w:val="-5"/>
                <w:sz w:val="26"/>
              </w:rPr>
              <w:t>100</w:t>
            </w:r>
          </w:p>
        </w:tc>
        <w:tc>
          <w:tcPr>
            <w:tcW w:w="791" w:type="dxa"/>
          </w:tcPr>
          <w:p>
            <w:pPr>
              <w:pStyle w:val="TableParagraph"/>
              <w:spacing w:line="297" w:lineRule="exact" w:before="23"/>
              <w:ind w:left="3"/>
              <w:rPr>
                <w:sz w:val="26"/>
              </w:rPr>
            </w:pPr>
            <w:r>
              <w:rPr>
                <w:spacing w:val="-5"/>
                <w:sz w:val="26"/>
              </w:rPr>
              <w:t>10</w:t>
            </w:r>
          </w:p>
        </w:tc>
        <w:tc>
          <w:tcPr>
            <w:tcW w:w="920" w:type="dxa"/>
          </w:tcPr>
          <w:p>
            <w:pPr>
              <w:pStyle w:val="TableParagraph"/>
              <w:spacing w:line="297" w:lineRule="exact" w:before="23"/>
              <w:ind w:left="8" w:right="3"/>
              <w:rPr>
                <w:sz w:val="26"/>
              </w:rPr>
            </w:pPr>
            <w:r>
              <w:rPr>
                <w:spacing w:val="-10"/>
                <w:sz w:val="26"/>
              </w:rPr>
              <w:t>0</w:t>
            </w:r>
          </w:p>
        </w:tc>
        <w:tc>
          <w:tcPr>
            <w:tcW w:w="920" w:type="dxa"/>
          </w:tcPr>
          <w:p>
            <w:pPr>
              <w:pStyle w:val="TableParagraph"/>
              <w:spacing w:line="297" w:lineRule="exact" w:before="23"/>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41</w:t>
            </w:r>
          </w:p>
        </w:tc>
        <w:tc>
          <w:tcPr>
            <w:tcW w:w="2463" w:type="dxa"/>
          </w:tcPr>
          <w:p>
            <w:pPr>
              <w:pStyle w:val="TableParagraph"/>
              <w:ind w:left="61"/>
              <w:jc w:val="left"/>
              <w:rPr>
                <w:sz w:val="26"/>
              </w:rPr>
            </w:pPr>
            <w:r>
              <w:rPr>
                <w:sz w:val="26"/>
              </w:rPr>
              <w:t>Ghim</w:t>
            </w:r>
            <w:r>
              <w:rPr>
                <w:spacing w:val="-6"/>
                <w:sz w:val="26"/>
              </w:rPr>
              <w:t> </w:t>
            </w:r>
            <w:r>
              <w:rPr>
                <w:sz w:val="26"/>
              </w:rPr>
              <w:t>dập</w:t>
            </w:r>
            <w:r>
              <w:rPr>
                <w:spacing w:val="-4"/>
                <w:sz w:val="26"/>
              </w:rPr>
              <w:t> </w:t>
            </w:r>
            <w:r>
              <w:rPr>
                <w:spacing w:val="-5"/>
                <w:sz w:val="26"/>
              </w:rPr>
              <w:t>nhỏ</w:t>
            </w:r>
          </w:p>
        </w:tc>
        <w:tc>
          <w:tcPr>
            <w:tcW w:w="708" w:type="dxa"/>
          </w:tcPr>
          <w:p>
            <w:pPr>
              <w:pStyle w:val="TableParagraph"/>
              <w:ind w:right="61"/>
              <w:rPr>
                <w:sz w:val="26"/>
              </w:rPr>
            </w:pPr>
            <w:r>
              <w:rPr>
                <w:spacing w:val="-5"/>
                <w:sz w:val="26"/>
              </w:rPr>
              <w:t>Cái</w:t>
            </w:r>
          </w:p>
        </w:tc>
        <w:tc>
          <w:tcPr>
            <w:tcW w:w="807" w:type="dxa"/>
          </w:tcPr>
          <w:p>
            <w:pPr>
              <w:pStyle w:val="TableParagraph"/>
              <w:ind w:left="8"/>
              <w:rPr>
                <w:sz w:val="26"/>
              </w:rPr>
            </w:pPr>
            <w:r>
              <w:rPr>
                <w:spacing w:val="-5"/>
                <w:sz w:val="26"/>
              </w:rPr>
              <w:t>10</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5"/>
                <w:sz w:val="26"/>
              </w:rPr>
              <w:t>10</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41" w:hRule="atLeast"/>
        </w:trPr>
        <w:tc>
          <w:tcPr>
            <w:tcW w:w="658" w:type="dxa"/>
          </w:tcPr>
          <w:p>
            <w:pPr>
              <w:pStyle w:val="TableParagraph"/>
              <w:ind w:left="9"/>
              <w:rPr>
                <w:sz w:val="26"/>
              </w:rPr>
            </w:pPr>
            <w:r>
              <w:rPr>
                <w:spacing w:val="-5"/>
                <w:sz w:val="26"/>
              </w:rPr>
              <w:t>42</w:t>
            </w:r>
          </w:p>
        </w:tc>
        <w:tc>
          <w:tcPr>
            <w:tcW w:w="2463" w:type="dxa"/>
          </w:tcPr>
          <w:p>
            <w:pPr>
              <w:pStyle w:val="TableParagraph"/>
              <w:ind w:left="61"/>
              <w:jc w:val="left"/>
              <w:rPr>
                <w:sz w:val="26"/>
              </w:rPr>
            </w:pPr>
            <w:r>
              <w:rPr>
                <w:sz w:val="26"/>
              </w:rPr>
              <w:t>Ghim</w:t>
            </w:r>
            <w:r>
              <w:rPr>
                <w:spacing w:val="-6"/>
                <w:sz w:val="26"/>
              </w:rPr>
              <w:t> </w:t>
            </w:r>
            <w:r>
              <w:rPr>
                <w:sz w:val="26"/>
              </w:rPr>
              <w:t>dập</w:t>
            </w:r>
            <w:r>
              <w:rPr>
                <w:spacing w:val="-6"/>
                <w:sz w:val="26"/>
              </w:rPr>
              <w:t> </w:t>
            </w:r>
            <w:r>
              <w:rPr>
                <w:spacing w:val="-5"/>
                <w:sz w:val="26"/>
              </w:rPr>
              <w:t>to</w:t>
            </w:r>
          </w:p>
        </w:tc>
        <w:tc>
          <w:tcPr>
            <w:tcW w:w="708" w:type="dxa"/>
          </w:tcPr>
          <w:p>
            <w:pPr>
              <w:pStyle w:val="TableParagraph"/>
              <w:ind w:right="61"/>
              <w:rPr>
                <w:sz w:val="26"/>
              </w:rPr>
            </w:pPr>
            <w:r>
              <w:rPr>
                <w:spacing w:val="-5"/>
                <w:sz w:val="26"/>
              </w:rPr>
              <w:t>Cái</w:t>
            </w:r>
          </w:p>
        </w:tc>
        <w:tc>
          <w:tcPr>
            <w:tcW w:w="807" w:type="dxa"/>
          </w:tcPr>
          <w:p>
            <w:pPr>
              <w:pStyle w:val="TableParagraph"/>
              <w:ind w:left="8"/>
              <w:rPr>
                <w:sz w:val="26"/>
              </w:rPr>
            </w:pPr>
            <w:r>
              <w:rPr>
                <w:spacing w:val="-5"/>
                <w:sz w:val="26"/>
              </w:rPr>
              <w:t>10</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5"/>
                <w:sz w:val="26"/>
              </w:rPr>
              <w:t>10</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43</w:t>
            </w:r>
          </w:p>
        </w:tc>
        <w:tc>
          <w:tcPr>
            <w:tcW w:w="2463" w:type="dxa"/>
          </w:tcPr>
          <w:p>
            <w:pPr>
              <w:pStyle w:val="TableParagraph"/>
              <w:ind w:left="61"/>
              <w:jc w:val="left"/>
              <w:rPr>
                <w:sz w:val="26"/>
              </w:rPr>
            </w:pPr>
            <w:r>
              <w:rPr>
                <w:sz w:val="26"/>
              </w:rPr>
              <w:t>Dập</w:t>
            </w:r>
            <w:r>
              <w:rPr>
                <w:spacing w:val="-5"/>
                <w:sz w:val="26"/>
              </w:rPr>
              <w:t> </w:t>
            </w:r>
            <w:r>
              <w:rPr>
                <w:sz w:val="26"/>
              </w:rPr>
              <w:t>gim</w:t>
            </w:r>
            <w:r>
              <w:rPr>
                <w:spacing w:val="-4"/>
                <w:sz w:val="26"/>
              </w:rPr>
              <w:t> </w:t>
            </w:r>
            <w:r>
              <w:rPr>
                <w:sz w:val="26"/>
              </w:rPr>
              <w:t>số</w:t>
            </w:r>
            <w:r>
              <w:rPr>
                <w:spacing w:val="-4"/>
                <w:sz w:val="26"/>
              </w:rPr>
              <w:t> </w:t>
            </w:r>
            <w:r>
              <w:rPr>
                <w:spacing w:val="-5"/>
                <w:sz w:val="26"/>
              </w:rPr>
              <w:t>10</w:t>
            </w:r>
          </w:p>
        </w:tc>
        <w:tc>
          <w:tcPr>
            <w:tcW w:w="708" w:type="dxa"/>
          </w:tcPr>
          <w:p>
            <w:pPr>
              <w:pStyle w:val="TableParagraph"/>
              <w:ind w:right="61"/>
              <w:rPr>
                <w:sz w:val="26"/>
              </w:rPr>
            </w:pPr>
            <w:r>
              <w:rPr>
                <w:spacing w:val="-5"/>
                <w:sz w:val="26"/>
              </w:rPr>
              <w:t>Cái</w:t>
            </w:r>
          </w:p>
        </w:tc>
        <w:tc>
          <w:tcPr>
            <w:tcW w:w="807" w:type="dxa"/>
          </w:tcPr>
          <w:p>
            <w:pPr>
              <w:pStyle w:val="TableParagraph"/>
              <w:ind w:left="8"/>
              <w:rPr>
                <w:sz w:val="26"/>
              </w:rPr>
            </w:pPr>
            <w:r>
              <w:rPr>
                <w:spacing w:val="-5"/>
                <w:sz w:val="26"/>
              </w:rPr>
              <w:t>10</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5"/>
                <w:sz w:val="26"/>
              </w:rPr>
              <w:t>10</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44</w:t>
            </w:r>
          </w:p>
        </w:tc>
        <w:tc>
          <w:tcPr>
            <w:tcW w:w="2463" w:type="dxa"/>
          </w:tcPr>
          <w:p>
            <w:pPr>
              <w:pStyle w:val="TableParagraph"/>
              <w:ind w:left="61"/>
              <w:jc w:val="left"/>
              <w:rPr>
                <w:sz w:val="26"/>
              </w:rPr>
            </w:pPr>
            <w:r>
              <w:rPr>
                <w:sz w:val="26"/>
              </w:rPr>
              <w:t>Bút</w:t>
            </w:r>
            <w:r>
              <w:rPr>
                <w:spacing w:val="-5"/>
                <w:sz w:val="26"/>
              </w:rPr>
              <w:t> </w:t>
            </w:r>
            <w:r>
              <w:rPr>
                <w:sz w:val="26"/>
              </w:rPr>
              <w:t>dạ</w:t>
            </w:r>
            <w:r>
              <w:rPr>
                <w:spacing w:val="-4"/>
                <w:sz w:val="26"/>
              </w:rPr>
              <w:t> </w:t>
            </w:r>
            <w:r>
              <w:rPr>
                <w:spacing w:val="-2"/>
                <w:sz w:val="26"/>
              </w:rPr>
              <w:t>quang</w:t>
            </w:r>
          </w:p>
        </w:tc>
        <w:tc>
          <w:tcPr>
            <w:tcW w:w="708" w:type="dxa"/>
          </w:tcPr>
          <w:p>
            <w:pPr>
              <w:pStyle w:val="TableParagraph"/>
              <w:ind w:right="61"/>
              <w:rPr>
                <w:sz w:val="26"/>
              </w:rPr>
            </w:pPr>
            <w:r>
              <w:rPr>
                <w:spacing w:val="-5"/>
                <w:sz w:val="26"/>
              </w:rPr>
              <w:t>Cái</w:t>
            </w:r>
          </w:p>
        </w:tc>
        <w:tc>
          <w:tcPr>
            <w:tcW w:w="807" w:type="dxa"/>
          </w:tcPr>
          <w:p>
            <w:pPr>
              <w:pStyle w:val="TableParagraph"/>
              <w:ind w:left="8"/>
              <w:rPr>
                <w:sz w:val="26"/>
              </w:rPr>
            </w:pPr>
            <w:r>
              <w:rPr>
                <w:spacing w:val="-10"/>
                <w:sz w:val="26"/>
              </w:rPr>
              <w:t>5</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10"/>
                <w:sz w:val="26"/>
              </w:rPr>
              <w:t>5</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37" w:hRule="atLeast"/>
        </w:trPr>
        <w:tc>
          <w:tcPr>
            <w:tcW w:w="658" w:type="dxa"/>
          </w:tcPr>
          <w:p>
            <w:pPr>
              <w:pStyle w:val="TableParagraph"/>
              <w:spacing w:line="297" w:lineRule="exact"/>
              <w:ind w:left="9"/>
              <w:rPr>
                <w:sz w:val="26"/>
              </w:rPr>
            </w:pPr>
            <w:r>
              <w:rPr>
                <w:spacing w:val="-5"/>
                <w:sz w:val="26"/>
              </w:rPr>
              <w:t>45</w:t>
            </w:r>
          </w:p>
        </w:tc>
        <w:tc>
          <w:tcPr>
            <w:tcW w:w="2463" w:type="dxa"/>
          </w:tcPr>
          <w:p>
            <w:pPr>
              <w:pStyle w:val="TableParagraph"/>
              <w:spacing w:line="297" w:lineRule="exact"/>
              <w:ind w:left="61"/>
              <w:jc w:val="left"/>
              <w:rPr>
                <w:sz w:val="26"/>
              </w:rPr>
            </w:pPr>
            <w:r>
              <w:rPr>
                <w:sz w:val="26"/>
              </w:rPr>
              <w:t>Bút</w:t>
            </w:r>
            <w:r>
              <w:rPr>
                <w:spacing w:val="-7"/>
                <w:sz w:val="26"/>
              </w:rPr>
              <w:t> </w:t>
            </w:r>
            <w:r>
              <w:rPr>
                <w:spacing w:val="-5"/>
                <w:sz w:val="26"/>
              </w:rPr>
              <w:t>ký</w:t>
            </w:r>
          </w:p>
        </w:tc>
        <w:tc>
          <w:tcPr>
            <w:tcW w:w="708" w:type="dxa"/>
          </w:tcPr>
          <w:p>
            <w:pPr>
              <w:pStyle w:val="TableParagraph"/>
              <w:spacing w:line="297" w:lineRule="exact"/>
              <w:ind w:right="61"/>
              <w:rPr>
                <w:sz w:val="26"/>
              </w:rPr>
            </w:pPr>
            <w:r>
              <w:rPr>
                <w:spacing w:val="-5"/>
                <w:sz w:val="26"/>
              </w:rPr>
              <w:t>Cái</w:t>
            </w:r>
          </w:p>
        </w:tc>
        <w:tc>
          <w:tcPr>
            <w:tcW w:w="807" w:type="dxa"/>
          </w:tcPr>
          <w:p>
            <w:pPr>
              <w:pStyle w:val="TableParagraph"/>
              <w:spacing w:line="297" w:lineRule="exact"/>
              <w:ind w:left="8"/>
              <w:rPr>
                <w:sz w:val="26"/>
              </w:rPr>
            </w:pPr>
            <w:r>
              <w:rPr>
                <w:spacing w:val="-10"/>
                <w:sz w:val="26"/>
              </w:rPr>
              <w:t>5</w:t>
            </w:r>
          </w:p>
        </w:tc>
        <w:tc>
          <w:tcPr>
            <w:tcW w:w="922" w:type="dxa"/>
          </w:tcPr>
          <w:p>
            <w:pPr>
              <w:pStyle w:val="TableParagraph"/>
              <w:spacing w:line="297" w:lineRule="exact"/>
              <w:ind w:left="7"/>
              <w:rPr>
                <w:sz w:val="26"/>
              </w:rPr>
            </w:pPr>
            <w:r>
              <w:rPr>
                <w:spacing w:val="-10"/>
                <w:sz w:val="26"/>
              </w:rPr>
              <w:t>0</w:t>
            </w:r>
          </w:p>
        </w:tc>
        <w:tc>
          <w:tcPr>
            <w:tcW w:w="920" w:type="dxa"/>
          </w:tcPr>
          <w:p>
            <w:pPr>
              <w:pStyle w:val="TableParagraph"/>
              <w:spacing w:line="297" w:lineRule="exact"/>
              <w:ind w:left="8" w:right="4"/>
              <w:rPr>
                <w:sz w:val="26"/>
              </w:rPr>
            </w:pPr>
            <w:r>
              <w:rPr>
                <w:spacing w:val="-5"/>
                <w:sz w:val="26"/>
              </w:rPr>
              <w:t>100</w:t>
            </w:r>
          </w:p>
        </w:tc>
        <w:tc>
          <w:tcPr>
            <w:tcW w:w="791" w:type="dxa"/>
          </w:tcPr>
          <w:p>
            <w:pPr>
              <w:pStyle w:val="TableParagraph"/>
              <w:spacing w:line="297" w:lineRule="exact"/>
              <w:ind w:left="3"/>
              <w:rPr>
                <w:sz w:val="26"/>
              </w:rPr>
            </w:pPr>
            <w:r>
              <w:rPr>
                <w:spacing w:val="-10"/>
                <w:sz w:val="26"/>
              </w:rPr>
              <w:t>5</w:t>
            </w:r>
          </w:p>
        </w:tc>
        <w:tc>
          <w:tcPr>
            <w:tcW w:w="920" w:type="dxa"/>
          </w:tcPr>
          <w:p>
            <w:pPr>
              <w:pStyle w:val="TableParagraph"/>
              <w:spacing w:line="297" w:lineRule="exact"/>
              <w:ind w:left="8" w:right="3"/>
              <w:rPr>
                <w:sz w:val="26"/>
              </w:rPr>
            </w:pPr>
            <w:r>
              <w:rPr>
                <w:spacing w:val="-10"/>
                <w:sz w:val="26"/>
              </w:rPr>
              <w:t>0</w:t>
            </w:r>
          </w:p>
        </w:tc>
        <w:tc>
          <w:tcPr>
            <w:tcW w:w="920" w:type="dxa"/>
          </w:tcPr>
          <w:p>
            <w:pPr>
              <w:pStyle w:val="TableParagraph"/>
              <w:spacing w:line="297" w:lineRule="exact"/>
              <w:ind w:left="8" w:right="8"/>
              <w:rPr>
                <w:sz w:val="26"/>
              </w:rPr>
            </w:pPr>
            <w:r>
              <w:rPr>
                <w:spacing w:val="-5"/>
                <w:sz w:val="26"/>
              </w:rPr>
              <w:t>100</w:t>
            </w:r>
          </w:p>
        </w:tc>
      </w:tr>
      <w:tr>
        <w:trPr>
          <w:trHeight w:val="340" w:hRule="atLeast"/>
        </w:trPr>
        <w:tc>
          <w:tcPr>
            <w:tcW w:w="658" w:type="dxa"/>
          </w:tcPr>
          <w:p>
            <w:pPr>
              <w:pStyle w:val="TableParagraph"/>
              <w:spacing w:line="297" w:lineRule="exact" w:before="23"/>
              <w:ind w:left="9"/>
              <w:rPr>
                <w:sz w:val="26"/>
              </w:rPr>
            </w:pPr>
            <w:r>
              <w:rPr>
                <w:spacing w:val="-5"/>
                <w:sz w:val="26"/>
              </w:rPr>
              <w:t>46</w:t>
            </w:r>
          </w:p>
        </w:tc>
        <w:tc>
          <w:tcPr>
            <w:tcW w:w="2463" w:type="dxa"/>
          </w:tcPr>
          <w:p>
            <w:pPr>
              <w:pStyle w:val="TableParagraph"/>
              <w:spacing w:line="297" w:lineRule="exact" w:before="23"/>
              <w:ind w:left="61"/>
              <w:jc w:val="left"/>
              <w:rPr>
                <w:sz w:val="26"/>
              </w:rPr>
            </w:pPr>
            <w:r>
              <w:rPr>
                <w:sz w:val="26"/>
              </w:rPr>
              <w:t>In</w:t>
            </w:r>
            <w:r>
              <w:rPr>
                <w:spacing w:val="-5"/>
                <w:sz w:val="26"/>
              </w:rPr>
              <w:t> </w:t>
            </w:r>
            <w:r>
              <w:rPr>
                <w:sz w:val="26"/>
              </w:rPr>
              <w:t>và</w:t>
            </w:r>
            <w:r>
              <w:rPr>
                <w:spacing w:val="-3"/>
                <w:sz w:val="26"/>
              </w:rPr>
              <w:t> </w:t>
            </w:r>
            <w:r>
              <w:rPr>
                <w:sz w:val="26"/>
              </w:rPr>
              <w:t>đóng</w:t>
            </w:r>
            <w:r>
              <w:rPr>
                <w:spacing w:val="-2"/>
                <w:sz w:val="26"/>
              </w:rPr>
              <w:t> </w:t>
            </w:r>
            <w:r>
              <w:rPr>
                <w:sz w:val="26"/>
              </w:rPr>
              <w:t>tài</w:t>
            </w:r>
            <w:r>
              <w:rPr>
                <w:spacing w:val="-3"/>
                <w:sz w:val="26"/>
              </w:rPr>
              <w:t> </w:t>
            </w:r>
            <w:r>
              <w:rPr>
                <w:spacing w:val="-4"/>
                <w:sz w:val="26"/>
              </w:rPr>
              <w:t>liệu</w:t>
            </w:r>
          </w:p>
        </w:tc>
        <w:tc>
          <w:tcPr>
            <w:tcW w:w="708" w:type="dxa"/>
          </w:tcPr>
          <w:p>
            <w:pPr>
              <w:pStyle w:val="TableParagraph"/>
              <w:spacing w:line="297" w:lineRule="exact" w:before="23"/>
              <w:ind w:right="61"/>
              <w:rPr>
                <w:sz w:val="26"/>
              </w:rPr>
            </w:pPr>
            <w:r>
              <w:rPr>
                <w:spacing w:val="-5"/>
                <w:sz w:val="26"/>
              </w:rPr>
              <w:t>Cái</w:t>
            </w:r>
          </w:p>
        </w:tc>
        <w:tc>
          <w:tcPr>
            <w:tcW w:w="807" w:type="dxa"/>
          </w:tcPr>
          <w:p>
            <w:pPr>
              <w:pStyle w:val="TableParagraph"/>
              <w:spacing w:line="297" w:lineRule="exact" w:before="23"/>
              <w:ind w:left="8"/>
              <w:rPr>
                <w:sz w:val="26"/>
              </w:rPr>
            </w:pPr>
            <w:r>
              <w:rPr>
                <w:spacing w:val="-5"/>
                <w:sz w:val="26"/>
              </w:rPr>
              <w:t>80</w:t>
            </w:r>
          </w:p>
        </w:tc>
        <w:tc>
          <w:tcPr>
            <w:tcW w:w="922" w:type="dxa"/>
          </w:tcPr>
          <w:p>
            <w:pPr>
              <w:pStyle w:val="TableParagraph"/>
              <w:spacing w:line="297" w:lineRule="exact" w:before="23"/>
              <w:ind w:left="7"/>
              <w:rPr>
                <w:sz w:val="26"/>
              </w:rPr>
            </w:pPr>
            <w:r>
              <w:rPr>
                <w:spacing w:val="-10"/>
                <w:sz w:val="26"/>
              </w:rPr>
              <w:t>0</w:t>
            </w:r>
          </w:p>
        </w:tc>
        <w:tc>
          <w:tcPr>
            <w:tcW w:w="920" w:type="dxa"/>
          </w:tcPr>
          <w:p>
            <w:pPr>
              <w:pStyle w:val="TableParagraph"/>
              <w:spacing w:line="297" w:lineRule="exact" w:before="23"/>
              <w:ind w:left="8" w:right="4"/>
              <w:rPr>
                <w:sz w:val="26"/>
              </w:rPr>
            </w:pPr>
            <w:r>
              <w:rPr>
                <w:spacing w:val="-5"/>
                <w:sz w:val="26"/>
              </w:rPr>
              <w:t>100</w:t>
            </w:r>
          </w:p>
        </w:tc>
        <w:tc>
          <w:tcPr>
            <w:tcW w:w="791" w:type="dxa"/>
          </w:tcPr>
          <w:p>
            <w:pPr>
              <w:pStyle w:val="TableParagraph"/>
              <w:spacing w:line="297" w:lineRule="exact" w:before="23"/>
              <w:ind w:left="3"/>
              <w:rPr>
                <w:sz w:val="26"/>
              </w:rPr>
            </w:pPr>
            <w:r>
              <w:rPr>
                <w:spacing w:val="-5"/>
                <w:sz w:val="26"/>
              </w:rPr>
              <w:t>95</w:t>
            </w:r>
          </w:p>
        </w:tc>
        <w:tc>
          <w:tcPr>
            <w:tcW w:w="920" w:type="dxa"/>
          </w:tcPr>
          <w:p>
            <w:pPr>
              <w:pStyle w:val="TableParagraph"/>
              <w:spacing w:line="297" w:lineRule="exact" w:before="23"/>
              <w:ind w:left="8" w:right="3"/>
              <w:rPr>
                <w:sz w:val="26"/>
              </w:rPr>
            </w:pPr>
            <w:r>
              <w:rPr>
                <w:spacing w:val="-10"/>
                <w:sz w:val="26"/>
              </w:rPr>
              <w:t>0</w:t>
            </w:r>
          </w:p>
        </w:tc>
        <w:tc>
          <w:tcPr>
            <w:tcW w:w="920" w:type="dxa"/>
          </w:tcPr>
          <w:p>
            <w:pPr>
              <w:pStyle w:val="TableParagraph"/>
              <w:spacing w:line="297" w:lineRule="exact" w:before="23"/>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47</w:t>
            </w:r>
          </w:p>
        </w:tc>
        <w:tc>
          <w:tcPr>
            <w:tcW w:w="2463" w:type="dxa"/>
          </w:tcPr>
          <w:p>
            <w:pPr>
              <w:pStyle w:val="TableParagraph"/>
              <w:ind w:left="61"/>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708" w:type="dxa"/>
          </w:tcPr>
          <w:p>
            <w:pPr>
              <w:pStyle w:val="TableParagraph"/>
              <w:ind w:right="61"/>
              <w:rPr>
                <w:sz w:val="26"/>
              </w:rPr>
            </w:pPr>
            <w:r>
              <w:rPr>
                <w:spacing w:val="-5"/>
                <w:sz w:val="26"/>
              </w:rPr>
              <w:t>Cái</w:t>
            </w:r>
          </w:p>
        </w:tc>
        <w:tc>
          <w:tcPr>
            <w:tcW w:w="807" w:type="dxa"/>
          </w:tcPr>
          <w:p>
            <w:pPr>
              <w:pStyle w:val="TableParagraph"/>
              <w:ind w:left="8"/>
              <w:rPr>
                <w:sz w:val="26"/>
              </w:rPr>
            </w:pPr>
            <w:r>
              <w:rPr>
                <w:spacing w:val="-5"/>
                <w:sz w:val="26"/>
              </w:rPr>
              <w:t>60</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5"/>
                <w:sz w:val="26"/>
              </w:rPr>
              <w:t>95</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r>
        <w:trPr>
          <w:trHeight w:val="340" w:hRule="atLeast"/>
        </w:trPr>
        <w:tc>
          <w:tcPr>
            <w:tcW w:w="658" w:type="dxa"/>
          </w:tcPr>
          <w:p>
            <w:pPr>
              <w:pStyle w:val="TableParagraph"/>
              <w:ind w:left="9"/>
              <w:rPr>
                <w:sz w:val="26"/>
              </w:rPr>
            </w:pPr>
            <w:r>
              <w:rPr>
                <w:spacing w:val="-5"/>
                <w:sz w:val="26"/>
              </w:rPr>
              <w:t>48</w:t>
            </w:r>
          </w:p>
        </w:tc>
        <w:tc>
          <w:tcPr>
            <w:tcW w:w="2463" w:type="dxa"/>
          </w:tcPr>
          <w:p>
            <w:pPr>
              <w:pStyle w:val="TableParagraph"/>
              <w:ind w:left="61"/>
              <w:jc w:val="left"/>
              <w:rPr>
                <w:sz w:val="26"/>
              </w:rPr>
            </w:pPr>
            <w:r>
              <w:rPr>
                <w:sz w:val="26"/>
              </w:rPr>
              <w:t>Thảm</w:t>
            </w:r>
            <w:r>
              <w:rPr>
                <w:spacing w:val="-7"/>
                <w:sz w:val="26"/>
              </w:rPr>
              <w:t> </w:t>
            </w:r>
            <w:r>
              <w:rPr>
                <w:sz w:val="26"/>
              </w:rPr>
              <w:t>chùi</w:t>
            </w:r>
            <w:r>
              <w:rPr>
                <w:spacing w:val="-6"/>
                <w:sz w:val="26"/>
              </w:rPr>
              <w:t> </w:t>
            </w:r>
            <w:r>
              <w:rPr>
                <w:spacing w:val="-4"/>
                <w:sz w:val="26"/>
              </w:rPr>
              <w:t>chân</w:t>
            </w:r>
          </w:p>
        </w:tc>
        <w:tc>
          <w:tcPr>
            <w:tcW w:w="708" w:type="dxa"/>
          </w:tcPr>
          <w:p>
            <w:pPr>
              <w:pStyle w:val="TableParagraph"/>
              <w:ind w:right="61"/>
              <w:rPr>
                <w:sz w:val="26"/>
              </w:rPr>
            </w:pPr>
            <w:r>
              <w:rPr>
                <w:spacing w:val="-5"/>
                <w:sz w:val="26"/>
              </w:rPr>
              <w:t>Cái</w:t>
            </w:r>
          </w:p>
        </w:tc>
        <w:tc>
          <w:tcPr>
            <w:tcW w:w="807" w:type="dxa"/>
          </w:tcPr>
          <w:p>
            <w:pPr>
              <w:pStyle w:val="TableParagraph"/>
              <w:ind w:left="8"/>
              <w:rPr>
                <w:sz w:val="26"/>
              </w:rPr>
            </w:pPr>
            <w:r>
              <w:rPr>
                <w:spacing w:val="-10"/>
                <w:sz w:val="26"/>
              </w:rPr>
              <w:t>4</w:t>
            </w:r>
          </w:p>
        </w:tc>
        <w:tc>
          <w:tcPr>
            <w:tcW w:w="922" w:type="dxa"/>
          </w:tcPr>
          <w:p>
            <w:pPr>
              <w:pStyle w:val="TableParagraph"/>
              <w:ind w:left="7"/>
              <w:rPr>
                <w:sz w:val="26"/>
              </w:rPr>
            </w:pPr>
            <w:r>
              <w:rPr>
                <w:spacing w:val="-10"/>
                <w:sz w:val="26"/>
              </w:rPr>
              <w:t>0</w:t>
            </w:r>
          </w:p>
        </w:tc>
        <w:tc>
          <w:tcPr>
            <w:tcW w:w="920" w:type="dxa"/>
          </w:tcPr>
          <w:p>
            <w:pPr>
              <w:pStyle w:val="TableParagraph"/>
              <w:ind w:left="8" w:right="4"/>
              <w:rPr>
                <w:sz w:val="26"/>
              </w:rPr>
            </w:pPr>
            <w:r>
              <w:rPr>
                <w:spacing w:val="-5"/>
                <w:sz w:val="26"/>
              </w:rPr>
              <w:t>100</w:t>
            </w:r>
          </w:p>
        </w:tc>
        <w:tc>
          <w:tcPr>
            <w:tcW w:w="791" w:type="dxa"/>
          </w:tcPr>
          <w:p>
            <w:pPr>
              <w:pStyle w:val="TableParagraph"/>
              <w:ind w:left="3"/>
              <w:rPr>
                <w:sz w:val="26"/>
              </w:rPr>
            </w:pPr>
            <w:r>
              <w:rPr>
                <w:spacing w:val="-10"/>
                <w:sz w:val="26"/>
              </w:rPr>
              <w:t>4</w:t>
            </w:r>
          </w:p>
        </w:tc>
        <w:tc>
          <w:tcPr>
            <w:tcW w:w="920" w:type="dxa"/>
          </w:tcPr>
          <w:p>
            <w:pPr>
              <w:pStyle w:val="TableParagraph"/>
              <w:ind w:left="8" w:right="3"/>
              <w:rPr>
                <w:sz w:val="26"/>
              </w:rPr>
            </w:pPr>
            <w:r>
              <w:rPr>
                <w:spacing w:val="-10"/>
                <w:sz w:val="26"/>
              </w:rPr>
              <w:t>0</w:t>
            </w:r>
          </w:p>
        </w:tc>
        <w:tc>
          <w:tcPr>
            <w:tcW w:w="920" w:type="dxa"/>
          </w:tcPr>
          <w:p>
            <w:pPr>
              <w:pStyle w:val="TableParagraph"/>
              <w:ind w:left="8" w:right="8"/>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3"/>
        <w:rPr>
          <w:b/>
          <w:sz w:val="18"/>
        </w:rPr>
      </w:pPr>
    </w:p>
    <w:p>
      <w:pPr>
        <w:spacing w:after="0" w:line="240" w:lineRule="auto"/>
        <w:rPr>
          <w:b/>
          <w:sz w:val="18"/>
        </w:rPr>
        <w:sectPr>
          <w:pgSz w:w="11910" w:h="16850"/>
          <w:pgMar w:header="734" w:footer="0" w:top="1020" w:bottom="280" w:left="1559" w:right="141"/>
        </w:sectPr>
      </w:pPr>
    </w:p>
    <w:p>
      <w:pPr>
        <w:spacing w:line="240" w:lineRule="auto" w:before="0"/>
        <w:rPr>
          <w:b/>
          <w:sz w:val="26"/>
        </w:rPr>
      </w:pPr>
    </w:p>
    <w:p>
      <w:pPr>
        <w:spacing w:line="240" w:lineRule="auto" w:before="208"/>
        <w:rPr>
          <w:b/>
          <w:sz w:val="26"/>
        </w:rPr>
      </w:pPr>
    </w:p>
    <w:p>
      <w:pPr>
        <w:pStyle w:val="BodyText"/>
        <w:spacing w:before="1"/>
        <w:ind w:left="143"/>
      </w:pPr>
      <w:r>
        <w:rPr/>
        <w:t>Bảng</w:t>
      </w:r>
      <w:r>
        <w:rPr>
          <w:spacing w:val="-8"/>
        </w:rPr>
        <w:t> </w:t>
      </w:r>
      <w:r>
        <w:rPr/>
        <w:t>1.</w:t>
      </w:r>
      <w:r>
        <w:rPr>
          <w:spacing w:val="-6"/>
        </w:rPr>
        <w:t> </w:t>
      </w:r>
      <w:r>
        <w:rPr/>
        <w:t>ĐỊNH</w:t>
      </w:r>
      <w:r>
        <w:rPr>
          <w:spacing w:val="-5"/>
        </w:rPr>
        <w:t> </w:t>
      </w:r>
      <w:r>
        <w:rPr/>
        <w:t>MỨC</w:t>
      </w:r>
      <w:r>
        <w:rPr>
          <w:spacing w:val="-4"/>
        </w:rPr>
        <w:t> </w:t>
      </w:r>
      <w:r>
        <w:rPr/>
        <w:t>LAO</w:t>
      </w:r>
      <w:r>
        <w:rPr>
          <w:spacing w:val="-8"/>
        </w:rPr>
        <w:t> </w:t>
      </w:r>
      <w:r>
        <w:rPr>
          <w:spacing w:val="-4"/>
        </w:rPr>
        <w:t>ĐỘNG</w:t>
      </w:r>
    </w:p>
    <w:p>
      <w:pPr>
        <w:pStyle w:val="BodyText"/>
        <w:spacing w:before="89"/>
        <w:ind w:left="111" w:right="4903" w:firstLine="62"/>
      </w:pPr>
      <w:r>
        <w:rPr>
          <w:b w:val="0"/>
        </w:rPr>
        <w:br w:type="column"/>
      </w:r>
      <w:r>
        <w:rPr/>
        <w:t>Biểu số 37 MÔN</w:t>
      </w:r>
      <w:r>
        <w:rPr>
          <w:spacing w:val="-17"/>
        </w:rPr>
        <w:t> </w:t>
      </w:r>
      <w:r>
        <w:rPr/>
        <w:t>LẶN</w:t>
      </w:r>
    </w:p>
    <w:p>
      <w:pPr>
        <w:pStyle w:val="BodyText"/>
        <w:spacing w:after="0"/>
        <w:sectPr>
          <w:type w:val="continuous"/>
          <w:pgSz w:w="11910" w:h="16850"/>
          <w:pgMar w:header="734" w:footer="0" w:top="0" w:bottom="280" w:left="1559" w:right="141"/>
          <w:cols w:num="2" w:equalWidth="0">
            <w:col w:w="3903" w:space="40"/>
            <w:col w:w="6267"/>
          </w:cols>
        </w:sectPr>
      </w:pPr>
    </w:p>
    <w:p>
      <w:pPr>
        <w:spacing w:line="240" w:lineRule="auto" w:before="3"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8"/>
              <w:ind w:left="5"/>
              <w:rPr>
                <w:sz w:val="26"/>
              </w:rPr>
            </w:pPr>
            <w:r>
              <w:rPr>
                <w:sz w:val="26"/>
              </w:rPr>
              <w:t>Số</w:t>
            </w:r>
            <w:r>
              <w:rPr>
                <w:spacing w:val="-4"/>
                <w:sz w:val="26"/>
              </w:rPr>
              <w:t> </w:t>
            </w:r>
            <w:r>
              <w:rPr>
                <w:spacing w:val="-2"/>
                <w:sz w:val="26"/>
              </w:rPr>
              <w:t>người</w:t>
            </w:r>
          </w:p>
        </w:tc>
        <w:tc>
          <w:tcPr>
            <w:tcW w:w="1133" w:type="dxa"/>
          </w:tcPr>
          <w:p>
            <w:pPr>
              <w:pStyle w:val="TableParagraph"/>
              <w:spacing w:before="18"/>
              <w:ind w:left="14" w:right="12"/>
              <w:rPr>
                <w:sz w:val="26"/>
              </w:rPr>
            </w:pPr>
            <w:r>
              <w:rPr>
                <w:sz w:val="26"/>
              </w:rPr>
              <w:t>Số</w:t>
            </w:r>
            <w:r>
              <w:rPr>
                <w:spacing w:val="-4"/>
                <w:sz w:val="26"/>
              </w:rPr>
              <w:t> công</w:t>
            </w:r>
          </w:p>
        </w:tc>
        <w:tc>
          <w:tcPr>
            <w:tcW w:w="1276" w:type="dxa"/>
          </w:tcPr>
          <w:p>
            <w:pPr>
              <w:pStyle w:val="TableParagraph"/>
              <w:spacing w:before="18"/>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8"/>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ind w:left="7"/>
              <w:rPr>
                <w:sz w:val="26"/>
              </w:rPr>
            </w:pPr>
            <w:r>
              <w:rPr>
                <w:spacing w:val="-5"/>
                <w:sz w:val="26"/>
              </w:rPr>
              <w:t>13</w:t>
            </w:r>
          </w:p>
        </w:tc>
        <w:tc>
          <w:tcPr>
            <w:tcW w:w="1133" w:type="dxa"/>
          </w:tcPr>
          <w:p>
            <w:pPr>
              <w:pStyle w:val="TableParagraph"/>
              <w:ind w:left="14" w:right="10"/>
              <w:rPr>
                <w:sz w:val="26"/>
              </w:rPr>
            </w:pPr>
            <w:r>
              <w:rPr>
                <w:spacing w:val="-5"/>
                <w:sz w:val="26"/>
              </w:rPr>
              <w:t>10</w:t>
            </w:r>
          </w:p>
        </w:tc>
        <w:tc>
          <w:tcPr>
            <w:tcW w:w="1276" w:type="dxa"/>
          </w:tcPr>
          <w:p>
            <w:pPr>
              <w:pStyle w:val="TableParagraph"/>
              <w:ind w:left="53" w:right="42"/>
              <w:rPr>
                <w:sz w:val="26"/>
              </w:rPr>
            </w:pPr>
            <w:r>
              <w:rPr>
                <w:spacing w:val="-5"/>
                <w:sz w:val="26"/>
              </w:rPr>
              <w:t>15</w:t>
            </w:r>
          </w:p>
        </w:tc>
        <w:tc>
          <w:tcPr>
            <w:tcW w:w="991" w:type="dxa"/>
          </w:tcPr>
          <w:p>
            <w:pPr>
              <w:pStyle w:val="TableParagraph"/>
              <w:ind w:left="10"/>
              <w:rPr>
                <w:sz w:val="26"/>
              </w:rPr>
            </w:pPr>
            <w:r>
              <w:rPr>
                <w:spacing w:val="-5"/>
                <w:sz w:val="26"/>
              </w:rPr>
              <w:t>10</w:t>
            </w:r>
          </w:p>
        </w:tc>
      </w:tr>
      <w:tr>
        <w:trPr>
          <w:trHeight w:val="340" w:hRule="atLeast"/>
        </w:trPr>
        <w:tc>
          <w:tcPr>
            <w:tcW w:w="708" w:type="dxa"/>
          </w:tcPr>
          <w:p>
            <w:pPr>
              <w:pStyle w:val="TableParagraph"/>
              <w:ind w:left="63" w:right="56"/>
              <w:rPr>
                <w:sz w:val="26"/>
              </w:rPr>
            </w:pPr>
            <w:r>
              <w:rPr>
                <w:spacing w:val="-10"/>
                <w:sz w:val="26"/>
              </w:rPr>
              <w:t>2</w:t>
            </w:r>
          </w:p>
        </w:tc>
        <w:tc>
          <w:tcPr>
            <w:tcW w:w="3829" w:type="dxa"/>
          </w:tcPr>
          <w:p>
            <w:pPr>
              <w:pStyle w:val="TableParagraph"/>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ind w:left="7"/>
              <w:rPr>
                <w:sz w:val="26"/>
              </w:rPr>
            </w:pPr>
            <w:r>
              <w:rPr>
                <w:spacing w:val="-5"/>
                <w:sz w:val="26"/>
              </w:rPr>
              <w:t>40</w:t>
            </w:r>
          </w:p>
        </w:tc>
        <w:tc>
          <w:tcPr>
            <w:tcW w:w="1133" w:type="dxa"/>
          </w:tcPr>
          <w:p>
            <w:pPr>
              <w:pStyle w:val="TableParagraph"/>
              <w:ind w:left="14" w:right="10"/>
              <w:rPr>
                <w:sz w:val="26"/>
              </w:rPr>
            </w:pPr>
            <w:r>
              <w:rPr>
                <w:spacing w:val="-5"/>
                <w:sz w:val="26"/>
              </w:rPr>
              <w:t>14</w:t>
            </w:r>
          </w:p>
        </w:tc>
        <w:tc>
          <w:tcPr>
            <w:tcW w:w="1276" w:type="dxa"/>
          </w:tcPr>
          <w:p>
            <w:pPr>
              <w:pStyle w:val="TableParagraph"/>
              <w:ind w:left="53" w:right="42"/>
              <w:rPr>
                <w:sz w:val="26"/>
              </w:rPr>
            </w:pPr>
            <w:r>
              <w:rPr>
                <w:spacing w:val="-5"/>
                <w:sz w:val="26"/>
              </w:rPr>
              <w:t>40</w:t>
            </w:r>
          </w:p>
        </w:tc>
        <w:tc>
          <w:tcPr>
            <w:tcW w:w="991" w:type="dxa"/>
          </w:tcPr>
          <w:p>
            <w:pPr>
              <w:pStyle w:val="TableParagraph"/>
              <w:ind w:left="10"/>
              <w:rPr>
                <w:sz w:val="26"/>
              </w:rPr>
            </w:pPr>
            <w:r>
              <w:rPr>
                <w:spacing w:val="-5"/>
                <w:sz w:val="26"/>
              </w:rPr>
              <w:t>14</w:t>
            </w:r>
          </w:p>
        </w:tc>
      </w:tr>
      <w:tr>
        <w:trPr>
          <w:trHeight w:val="337" w:hRule="atLeast"/>
        </w:trPr>
        <w:tc>
          <w:tcPr>
            <w:tcW w:w="708" w:type="dxa"/>
          </w:tcPr>
          <w:p>
            <w:pPr>
              <w:pStyle w:val="TableParagraph"/>
              <w:spacing w:line="297" w:lineRule="exact"/>
              <w:ind w:left="63" w:right="56"/>
              <w:rPr>
                <w:sz w:val="26"/>
              </w:rPr>
            </w:pPr>
            <w:r>
              <w:rPr>
                <w:spacing w:val="-10"/>
                <w:sz w:val="26"/>
              </w:rPr>
              <w:t>3</w:t>
            </w:r>
          </w:p>
        </w:tc>
        <w:tc>
          <w:tcPr>
            <w:tcW w:w="3829" w:type="dxa"/>
          </w:tcPr>
          <w:p>
            <w:pPr>
              <w:pStyle w:val="TableParagraph"/>
              <w:spacing w:line="297" w:lineRule="exact"/>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line="297" w:lineRule="exact"/>
              <w:ind w:left="7"/>
              <w:rPr>
                <w:sz w:val="26"/>
              </w:rPr>
            </w:pPr>
            <w:r>
              <w:rPr>
                <w:spacing w:val="-10"/>
                <w:sz w:val="26"/>
              </w:rPr>
              <w:t>8</w:t>
            </w:r>
          </w:p>
        </w:tc>
        <w:tc>
          <w:tcPr>
            <w:tcW w:w="1133" w:type="dxa"/>
          </w:tcPr>
          <w:p>
            <w:pPr>
              <w:pStyle w:val="TableParagraph"/>
              <w:spacing w:line="297" w:lineRule="exact"/>
              <w:ind w:left="14" w:right="10"/>
              <w:rPr>
                <w:sz w:val="26"/>
              </w:rPr>
            </w:pPr>
            <w:r>
              <w:rPr>
                <w:spacing w:val="-5"/>
                <w:sz w:val="26"/>
              </w:rPr>
              <w:t>14</w:t>
            </w:r>
          </w:p>
        </w:tc>
        <w:tc>
          <w:tcPr>
            <w:tcW w:w="1276" w:type="dxa"/>
          </w:tcPr>
          <w:p>
            <w:pPr>
              <w:pStyle w:val="TableParagraph"/>
              <w:spacing w:line="297" w:lineRule="exact"/>
              <w:ind w:left="53" w:right="42"/>
              <w:rPr>
                <w:sz w:val="26"/>
              </w:rPr>
            </w:pPr>
            <w:r>
              <w:rPr>
                <w:spacing w:val="-10"/>
                <w:sz w:val="26"/>
              </w:rPr>
              <w:t>8</w:t>
            </w:r>
          </w:p>
        </w:tc>
        <w:tc>
          <w:tcPr>
            <w:tcW w:w="991" w:type="dxa"/>
          </w:tcPr>
          <w:p>
            <w:pPr>
              <w:pStyle w:val="TableParagraph"/>
              <w:spacing w:line="297" w:lineRule="exact"/>
              <w:ind w:left="10"/>
              <w:rPr>
                <w:sz w:val="26"/>
              </w:rPr>
            </w:pPr>
            <w:r>
              <w:rPr>
                <w:spacing w:val="-5"/>
                <w:sz w:val="26"/>
              </w:rPr>
              <w:t>14</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line="297" w:lineRule="exact" w:before="23"/>
              <w:ind w:left="7"/>
              <w:rPr>
                <w:sz w:val="26"/>
              </w:rPr>
            </w:pPr>
            <w:r>
              <w:rPr>
                <w:spacing w:val="-5"/>
                <w:sz w:val="26"/>
              </w:rPr>
              <w:t>12</w:t>
            </w:r>
          </w:p>
        </w:tc>
        <w:tc>
          <w:tcPr>
            <w:tcW w:w="1133" w:type="dxa"/>
          </w:tcPr>
          <w:p>
            <w:pPr>
              <w:pStyle w:val="TableParagraph"/>
              <w:spacing w:line="297" w:lineRule="exact" w:before="23"/>
              <w:ind w:left="14" w:right="10"/>
              <w:rPr>
                <w:sz w:val="26"/>
              </w:rPr>
            </w:pPr>
            <w:r>
              <w:rPr>
                <w:spacing w:val="-5"/>
                <w:sz w:val="26"/>
              </w:rPr>
              <w:t>14</w:t>
            </w:r>
          </w:p>
        </w:tc>
        <w:tc>
          <w:tcPr>
            <w:tcW w:w="1276" w:type="dxa"/>
          </w:tcPr>
          <w:p>
            <w:pPr>
              <w:pStyle w:val="TableParagraph"/>
              <w:spacing w:line="297" w:lineRule="exact" w:before="23"/>
              <w:ind w:left="53" w:right="42"/>
              <w:rPr>
                <w:sz w:val="26"/>
              </w:rPr>
            </w:pPr>
            <w:r>
              <w:rPr>
                <w:spacing w:val="-5"/>
                <w:sz w:val="26"/>
              </w:rPr>
              <w:t>12</w:t>
            </w:r>
          </w:p>
        </w:tc>
        <w:tc>
          <w:tcPr>
            <w:tcW w:w="991" w:type="dxa"/>
          </w:tcPr>
          <w:p>
            <w:pPr>
              <w:pStyle w:val="TableParagraph"/>
              <w:spacing w:line="297" w:lineRule="exact" w:before="23"/>
              <w:ind w:left="10"/>
              <w:rPr>
                <w:sz w:val="26"/>
              </w:rPr>
            </w:pPr>
            <w:r>
              <w:rPr>
                <w:spacing w:val="-5"/>
                <w:sz w:val="26"/>
              </w:rPr>
              <w:t>14</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ind w:left="7"/>
              <w:rPr>
                <w:sz w:val="26"/>
              </w:rPr>
            </w:pPr>
            <w:r>
              <w:rPr>
                <w:spacing w:val="-10"/>
                <w:sz w:val="26"/>
              </w:rPr>
              <w:t>4</w:t>
            </w:r>
          </w:p>
        </w:tc>
        <w:tc>
          <w:tcPr>
            <w:tcW w:w="1133" w:type="dxa"/>
          </w:tcPr>
          <w:p>
            <w:pPr>
              <w:pStyle w:val="TableParagraph"/>
              <w:ind w:left="14" w:right="10"/>
              <w:rPr>
                <w:sz w:val="26"/>
              </w:rPr>
            </w:pPr>
            <w:r>
              <w:rPr>
                <w:spacing w:val="-5"/>
                <w:sz w:val="26"/>
              </w:rPr>
              <w:t>14</w:t>
            </w:r>
          </w:p>
        </w:tc>
        <w:tc>
          <w:tcPr>
            <w:tcW w:w="1276" w:type="dxa"/>
          </w:tcPr>
          <w:p>
            <w:pPr>
              <w:pStyle w:val="TableParagraph"/>
              <w:ind w:left="53" w:right="42"/>
              <w:rPr>
                <w:sz w:val="26"/>
              </w:rPr>
            </w:pPr>
            <w:r>
              <w:rPr>
                <w:spacing w:val="-10"/>
                <w:sz w:val="26"/>
              </w:rPr>
              <w:t>4</w:t>
            </w:r>
          </w:p>
        </w:tc>
        <w:tc>
          <w:tcPr>
            <w:tcW w:w="991" w:type="dxa"/>
          </w:tcPr>
          <w:p>
            <w:pPr>
              <w:pStyle w:val="TableParagraph"/>
              <w:ind w:left="10"/>
              <w:rPr>
                <w:sz w:val="26"/>
              </w:rPr>
            </w:pPr>
            <w:r>
              <w:rPr>
                <w:spacing w:val="-5"/>
                <w:sz w:val="26"/>
              </w:rPr>
              <w:t>14</w:t>
            </w:r>
          </w:p>
        </w:tc>
      </w:tr>
      <w:tr>
        <w:trPr>
          <w:trHeight w:val="341"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7"/>
              <w:rPr>
                <w:sz w:val="26"/>
              </w:rPr>
            </w:pPr>
            <w:r>
              <w:rPr>
                <w:spacing w:val="-5"/>
                <w:sz w:val="26"/>
              </w:rPr>
              <w:t>10</w:t>
            </w:r>
          </w:p>
        </w:tc>
        <w:tc>
          <w:tcPr>
            <w:tcW w:w="1133" w:type="dxa"/>
          </w:tcPr>
          <w:p>
            <w:pPr>
              <w:pStyle w:val="TableParagraph"/>
              <w:ind w:left="14" w:right="10"/>
              <w:rPr>
                <w:sz w:val="26"/>
              </w:rPr>
            </w:pPr>
            <w:r>
              <w:rPr>
                <w:spacing w:val="-5"/>
                <w:sz w:val="26"/>
              </w:rPr>
              <w:t>14</w:t>
            </w:r>
          </w:p>
        </w:tc>
        <w:tc>
          <w:tcPr>
            <w:tcW w:w="1276" w:type="dxa"/>
          </w:tcPr>
          <w:p>
            <w:pPr>
              <w:pStyle w:val="TableParagraph"/>
              <w:ind w:left="53" w:right="42"/>
              <w:rPr>
                <w:sz w:val="26"/>
              </w:rPr>
            </w:pPr>
            <w:r>
              <w:rPr>
                <w:spacing w:val="-5"/>
                <w:sz w:val="26"/>
              </w:rPr>
              <w:t>10</w:t>
            </w:r>
          </w:p>
        </w:tc>
        <w:tc>
          <w:tcPr>
            <w:tcW w:w="991" w:type="dxa"/>
          </w:tcPr>
          <w:p>
            <w:pPr>
              <w:pStyle w:val="TableParagraph"/>
              <w:ind w:left="10"/>
              <w:rPr>
                <w:sz w:val="26"/>
              </w:rPr>
            </w:pPr>
            <w:r>
              <w:rPr>
                <w:spacing w:val="-5"/>
                <w:sz w:val="26"/>
              </w:rPr>
              <w:t>14</w:t>
            </w:r>
          </w:p>
        </w:tc>
      </w:tr>
    </w:tbl>
    <w:p>
      <w:pPr>
        <w:pStyle w:val="BodyText"/>
        <w:spacing w:before="125"/>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
        <w:gridCol w:w="2751"/>
        <w:gridCol w:w="850"/>
        <w:gridCol w:w="850"/>
        <w:gridCol w:w="1111"/>
        <w:gridCol w:w="857"/>
        <w:gridCol w:w="1142"/>
        <w:gridCol w:w="996"/>
      </w:tblGrid>
      <w:tr>
        <w:trPr>
          <w:trHeight w:val="338" w:hRule="atLeast"/>
        </w:trPr>
        <w:tc>
          <w:tcPr>
            <w:tcW w:w="502" w:type="dxa"/>
            <w:vMerge w:val="restart"/>
          </w:tcPr>
          <w:p>
            <w:pPr>
              <w:pStyle w:val="TableParagraph"/>
              <w:spacing w:before="0"/>
              <w:ind w:left="0"/>
              <w:jc w:val="left"/>
              <w:rPr>
                <w:b/>
                <w:sz w:val="26"/>
              </w:rPr>
            </w:pPr>
          </w:p>
          <w:p>
            <w:pPr>
              <w:pStyle w:val="TableParagraph"/>
              <w:spacing w:before="179"/>
              <w:ind w:left="0"/>
              <w:jc w:val="left"/>
              <w:rPr>
                <w:b/>
                <w:sz w:val="26"/>
              </w:rPr>
            </w:pPr>
          </w:p>
          <w:p>
            <w:pPr>
              <w:pStyle w:val="TableParagraph"/>
              <w:spacing w:before="0"/>
              <w:ind w:left="4" w:right="-15"/>
              <w:jc w:val="left"/>
              <w:rPr>
                <w:b/>
                <w:sz w:val="26"/>
              </w:rPr>
            </w:pPr>
            <w:r>
              <w:rPr>
                <w:b/>
                <w:spacing w:val="-5"/>
                <w:sz w:val="26"/>
              </w:rPr>
              <w:t>STT</w:t>
            </w:r>
          </w:p>
        </w:tc>
        <w:tc>
          <w:tcPr>
            <w:tcW w:w="2751" w:type="dxa"/>
            <w:vMerge w:val="restart"/>
          </w:tcPr>
          <w:p>
            <w:pPr>
              <w:pStyle w:val="TableParagraph"/>
              <w:spacing w:before="0"/>
              <w:ind w:left="0"/>
              <w:jc w:val="left"/>
              <w:rPr>
                <w:b/>
                <w:sz w:val="26"/>
              </w:rPr>
            </w:pPr>
          </w:p>
          <w:p>
            <w:pPr>
              <w:pStyle w:val="TableParagraph"/>
              <w:spacing w:before="179"/>
              <w:ind w:left="0"/>
              <w:jc w:val="left"/>
              <w:rPr>
                <w:b/>
                <w:sz w:val="26"/>
              </w:rPr>
            </w:pPr>
          </w:p>
          <w:p>
            <w:pPr>
              <w:pStyle w:val="TableParagraph"/>
              <w:spacing w:before="0"/>
              <w:ind w:left="731"/>
              <w:jc w:val="left"/>
              <w:rPr>
                <w:b/>
                <w:sz w:val="26"/>
              </w:rPr>
            </w:pPr>
            <w:r>
              <w:rPr>
                <w:b/>
                <w:sz w:val="26"/>
              </w:rPr>
              <w:t>Tên</w:t>
            </w:r>
            <w:r>
              <w:rPr>
                <w:b/>
                <w:spacing w:val="-7"/>
                <w:sz w:val="26"/>
              </w:rPr>
              <w:t> </w:t>
            </w:r>
            <w:r>
              <w:rPr>
                <w:b/>
                <w:sz w:val="26"/>
              </w:rPr>
              <w:t>thiết</w:t>
            </w:r>
            <w:r>
              <w:rPr>
                <w:b/>
                <w:spacing w:val="-5"/>
                <w:sz w:val="26"/>
              </w:rPr>
              <w:t> bị</w:t>
            </w:r>
          </w:p>
        </w:tc>
        <w:tc>
          <w:tcPr>
            <w:tcW w:w="850"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19" w:right="14"/>
              <w:rPr>
                <w:b/>
                <w:sz w:val="26"/>
              </w:rPr>
            </w:pPr>
            <w:r>
              <w:rPr>
                <w:b/>
                <w:sz w:val="26"/>
              </w:rPr>
              <w:t>Đơn</w:t>
            </w:r>
            <w:r>
              <w:rPr>
                <w:b/>
                <w:spacing w:val="-8"/>
                <w:sz w:val="26"/>
              </w:rPr>
              <w:t> </w:t>
            </w:r>
            <w:r>
              <w:rPr>
                <w:b/>
                <w:spacing w:val="-5"/>
                <w:sz w:val="26"/>
              </w:rPr>
              <w:t>vị</w:t>
            </w:r>
          </w:p>
          <w:p>
            <w:pPr>
              <w:pStyle w:val="TableParagraph"/>
              <w:spacing w:before="1"/>
              <w:ind w:left="19" w:right="16"/>
              <w:rPr>
                <w:b/>
                <w:sz w:val="26"/>
              </w:rPr>
            </w:pPr>
            <w:r>
              <w:rPr>
                <w:b/>
                <w:spacing w:val="-4"/>
                <w:sz w:val="26"/>
              </w:rPr>
              <w:t>tính</w:t>
            </w:r>
          </w:p>
        </w:tc>
        <w:tc>
          <w:tcPr>
            <w:tcW w:w="3960" w:type="dxa"/>
            <w:gridSpan w:val="4"/>
          </w:tcPr>
          <w:p>
            <w:pPr>
              <w:pStyle w:val="TableParagraph"/>
              <w:spacing w:line="297" w:lineRule="exact"/>
              <w:ind w:left="5"/>
              <w:rPr>
                <w:b/>
                <w:sz w:val="26"/>
              </w:rPr>
            </w:pPr>
            <w:r>
              <w:rPr>
                <w:b/>
                <w:sz w:val="26"/>
              </w:rPr>
              <w:t>Định</w:t>
            </w:r>
            <w:r>
              <w:rPr>
                <w:b/>
                <w:spacing w:val="-10"/>
                <w:sz w:val="26"/>
              </w:rPr>
              <w:t> </w:t>
            </w:r>
            <w:r>
              <w:rPr>
                <w:b/>
                <w:spacing w:val="-5"/>
                <w:sz w:val="26"/>
              </w:rPr>
              <w:t>mức</w:t>
            </w:r>
          </w:p>
        </w:tc>
        <w:tc>
          <w:tcPr>
            <w:tcW w:w="996" w:type="dxa"/>
            <w:vMerge w:val="restart"/>
          </w:tcPr>
          <w:p>
            <w:pPr>
              <w:pStyle w:val="TableParagraph"/>
              <w:spacing w:before="180"/>
              <w:ind w:left="0"/>
              <w:jc w:val="left"/>
              <w:rPr>
                <w:b/>
                <w:sz w:val="26"/>
              </w:rPr>
            </w:pPr>
          </w:p>
          <w:p>
            <w:pPr>
              <w:pStyle w:val="TableParagraph"/>
              <w:spacing w:before="0"/>
              <w:ind w:left="21" w:right="12" w:hanging="1"/>
              <w:rPr>
                <w:sz w:val="26"/>
              </w:rPr>
            </w:pPr>
            <w:r>
              <w:rPr>
                <w:sz w:val="26"/>
              </w:rPr>
              <w:t>Mức</w:t>
            </w:r>
            <w:r>
              <w:rPr>
                <w:spacing w:val="-15"/>
                <w:sz w:val="26"/>
              </w:rPr>
              <w:t> </w:t>
            </w:r>
            <w:r>
              <w:rPr>
                <w:sz w:val="26"/>
              </w:rPr>
              <w:t>hao phí</w:t>
            </w:r>
            <w:r>
              <w:rPr>
                <w:spacing w:val="-17"/>
                <w:sz w:val="26"/>
              </w:rPr>
              <w:t> </w:t>
            </w:r>
            <w:r>
              <w:rPr>
                <w:sz w:val="26"/>
              </w:rPr>
              <w:t>01</w:t>
            </w:r>
            <w:r>
              <w:rPr>
                <w:spacing w:val="-16"/>
                <w:sz w:val="26"/>
              </w:rPr>
              <w:t> </w:t>
            </w:r>
            <w:r>
              <w:rPr>
                <w:sz w:val="26"/>
              </w:rPr>
              <w:t>ca </w:t>
            </w:r>
            <w:r>
              <w:rPr>
                <w:spacing w:val="-4"/>
                <w:sz w:val="26"/>
              </w:rPr>
              <w:t>(%)</w:t>
            </w:r>
          </w:p>
        </w:tc>
      </w:tr>
      <w:tr>
        <w:trPr>
          <w:trHeight w:val="599" w:hRule="atLeast"/>
        </w:trPr>
        <w:tc>
          <w:tcPr>
            <w:tcW w:w="502" w:type="dxa"/>
            <w:vMerge/>
            <w:tcBorders>
              <w:top w:val="nil"/>
            </w:tcBorders>
          </w:tcPr>
          <w:p>
            <w:pPr>
              <w:rPr>
                <w:sz w:val="2"/>
                <w:szCs w:val="2"/>
              </w:rPr>
            </w:pPr>
          </w:p>
        </w:tc>
        <w:tc>
          <w:tcPr>
            <w:tcW w:w="2751" w:type="dxa"/>
            <w:vMerge/>
            <w:tcBorders>
              <w:top w:val="nil"/>
            </w:tcBorders>
          </w:tcPr>
          <w:p>
            <w:pPr>
              <w:rPr>
                <w:sz w:val="2"/>
                <w:szCs w:val="2"/>
              </w:rPr>
            </w:pPr>
          </w:p>
        </w:tc>
        <w:tc>
          <w:tcPr>
            <w:tcW w:w="850" w:type="dxa"/>
            <w:vMerge/>
            <w:tcBorders>
              <w:top w:val="nil"/>
            </w:tcBorders>
          </w:tcPr>
          <w:p>
            <w:pPr>
              <w:rPr>
                <w:sz w:val="2"/>
                <w:szCs w:val="2"/>
              </w:rPr>
            </w:pPr>
          </w:p>
        </w:tc>
        <w:tc>
          <w:tcPr>
            <w:tcW w:w="1961" w:type="dxa"/>
            <w:gridSpan w:val="2"/>
          </w:tcPr>
          <w:p>
            <w:pPr>
              <w:pStyle w:val="TableParagraph"/>
              <w:spacing w:line="300" w:lineRule="atLeast" w:before="0"/>
              <w:ind w:left="140"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99" w:type="dxa"/>
            <w:gridSpan w:val="2"/>
          </w:tcPr>
          <w:p>
            <w:pPr>
              <w:pStyle w:val="TableParagraph"/>
              <w:spacing w:before="2"/>
              <w:ind w:left="8"/>
              <w:rPr>
                <w:b/>
                <w:sz w:val="26"/>
              </w:rPr>
            </w:pPr>
            <w:r>
              <w:rPr>
                <w:b/>
                <w:sz w:val="26"/>
              </w:rPr>
              <w:t>Giải</w:t>
            </w:r>
            <w:r>
              <w:rPr>
                <w:b/>
                <w:spacing w:val="-8"/>
                <w:sz w:val="26"/>
              </w:rPr>
              <w:t> </w:t>
            </w:r>
            <w:r>
              <w:rPr>
                <w:b/>
                <w:sz w:val="26"/>
              </w:rPr>
              <w:t>Đại</w:t>
            </w:r>
            <w:r>
              <w:rPr>
                <w:b/>
                <w:spacing w:val="-5"/>
                <w:sz w:val="26"/>
              </w:rPr>
              <w:t> hội</w:t>
            </w:r>
          </w:p>
          <w:p>
            <w:pPr>
              <w:pStyle w:val="TableParagraph"/>
              <w:spacing w:line="278" w:lineRule="exact" w:before="1"/>
              <w:ind w:left="8" w:right="3"/>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996" w:type="dxa"/>
            <w:vMerge/>
            <w:tcBorders>
              <w:top w:val="nil"/>
            </w:tcBorders>
          </w:tcPr>
          <w:p>
            <w:pPr>
              <w:rPr>
                <w:sz w:val="2"/>
                <w:szCs w:val="2"/>
              </w:rPr>
            </w:pPr>
          </w:p>
        </w:tc>
      </w:tr>
      <w:tr>
        <w:trPr>
          <w:trHeight w:val="897" w:hRule="atLeast"/>
        </w:trPr>
        <w:tc>
          <w:tcPr>
            <w:tcW w:w="502" w:type="dxa"/>
            <w:vMerge/>
            <w:tcBorders>
              <w:top w:val="nil"/>
            </w:tcBorders>
          </w:tcPr>
          <w:p>
            <w:pPr>
              <w:rPr>
                <w:sz w:val="2"/>
                <w:szCs w:val="2"/>
              </w:rPr>
            </w:pPr>
          </w:p>
        </w:tc>
        <w:tc>
          <w:tcPr>
            <w:tcW w:w="2751" w:type="dxa"/>
            <w:vMerge/>
            <w:tcBorders>
              <w:top w:val="nil"/>
            </w:tcBorders>
          </w:tcPr>
          <w:p>
            <w:pPr>
              <w:rPr>
                <w:sz w:val="2"/>
                <w:szCs w:val="2"/>
              </w:rPr>
            </w:pPr>
          </w:p>
        </w:tc>
        <w:tc>
          <w:tcPr>
            <w:tcW w:w="850" w:type="dxa"/>
            <w:vMerge/>
            <w:tcBorders>
              <w:top w:val="nil"/>
            </w:tcBorders>
          </w:tcPr>
          <w:p>
            <w:pPr>
              <w:rPr>
                <w:sz w:val="2"/>
                <w:szCs w:val="2"/>
              </w:rPr>
            </w:pPr>
          </w:p>
        </w:tc>
        <w:tc>
          <w:tcPr>
            <w:tcW w:w="850" w:type="dxa"/>
          </w:tcPr>
          <w:p>
            <w:pPr>
              <w:pStyle w:val="TableParagraph"/>
              <w:spacing w:line="298" w:lineRule="exact" w:before="150"/>
              <w:ind w:left="19" w:right="11"/>
              <w:rPr>
                <w:sz w:val="26"/>
              </w:rPr>
            </w:pPr>
            <w:r>
              <w:rPr>
                <w:spacing w:val="-5"/>
                <w:sz w:val="26"/>
              </w:rPr>
              <w:t>Số</w:t>
            </w:r>
          </w:p>
          <w:p>
            <w:pPr>
              <w:pStyle w:val="TableParagraph"/>
              <w:spacing w:line="298" w:lineRule="exact" w:before="0"/>
              <w:ind w:left="19" w:right="11"/>
              <w:rPr>
                <w:sz w:val="26"/>
              </w:rPr>
            </w:pPr>
            <w:r>
              <w:rPr>
                <w:spacing w:val="-2"/>
                <w:sz w:val="26"/>
              </w:rPr>
              <w:t>lượng</w:t>
            </w:r>
          </w:p>
        </w:tc>
        <w:tc>
          <w:tcPr>
            <w:tcW w:w="1111" w:type="dxa"/>
          </w:tcPr>
          <w:p>
            <w:pPr>
              <w:pStyle w:val="TableParagraph"/>
              <w:spacing w:line="300" w:lineRule="exact" w:before="0"/>
              <w:ind w:left="8"/>
              <w:rPr>
                <w:sz w:val="26"/>
              </w:rPr>
            </w:pPr>
            <w:r>
              <w:rPr>
                <w:sz w:val="26"/>
              </w:rPr>
              <w:t>Thời</w:t>
            </w:r>
            <w:r>
              <w:rPr>
                <w:spacing w:val="-17"/>
                <w:sz w:val="26"/>
              </w:rPr>
              <w:t> </w:t>
            </w:r>
            <w:r>
              <w:rPr>
                <w:sz w:val="26"/>
              </w:rPr>
              <w:t>gian sử dụng </w:t>
            </w:r>
            <w:r>
              <w:rPr>
                <w:spacing w:val="-4"/>
                <w:sz w:val="26"/>
              </w:rPr>
              <w:t>(ca)</w:t>
            </w:r>
          </w:p>
        </w:tc>
        <w:tc>
          <w:tcPr>
            <w:tcW w:w="857" w:type="dxa"/>
          </w:tcPr>
          <w:p>
            <w:pPr>
              <w:pStyle w:val="TableParagraph"/>
              <w:spacing w:line="298" w:lineRule="exact" w:before="150"/>
              <w:ind w:left="15" w:right="10"/>
              <w:rPr>
                <w:sz w:val="26"/>
              </w:rPr>
            </w:pPr>
            <w:r>
              <w:rPr>
                <w:spacing w:val="-5"/>
                <w:sz w:val="26"/>
              </w:rPr>
              <w:t>Số</w:t>
            </w:r>
          </w:p>
          <w:p>
            <w:pPr>
              <w:pStyle w:val="TableParagraph"/>
              <w:spacing w:line="298" w:lineRule="exact" w:before="0"/>
              <w:ind w:left="15" w:right="10"/>
              <w:rPr>
                <w:sz w:val="26"/>
              </w:rPr>
            </w:pPr>
            <w:r>
              <w:rPr>
                <w:spacing w:val="-2"/>
                <w:sz w:val="26"/>
              </w:rPr>
              <w:t>lượng</w:t>
            </w:r>
          </w:p>
        </w:tc>
        <w:tc>
          <w:tcPr>
            <w:tcW w:w="1142" w:type="dxa"/>
          </w:tcPr>
          <w:p>
            <w:pPr>
              <w:pStyle w:val="TableParagraph"/>
              <w:spacing w:line="300" w:lineRule="exact" w:before="0"/>
              <w:ind w:left="9" w:right="2"/>
              <w:rPr>
                <w:sz w:val="26"/>
              </w:rPr>
            </w:pPr>
            <w:r>
              <w:rPr>
                <w:sz w:val="26"/>
              </w:rPr>
              <w:t>Thời</w:t>
            </w:r>
            <w:r>
              <w:rPr>
                <w:spacing w:val="-17"/>
                <w:sz w:val="26"/>
              </w:rPr>
              <w:t> </w:t>
            </w:r>
            <w:r>
              <w:rPr>
                <w:sz w:val="26"/>
              </w:rPr>
              <w:t>gian sử dụng </w:t>
            </w:r>
            <w:r>
              <w:rPr>
                <w:spacing w:val="-4"/>
                <w:sz w:val="26"/>
              </w:rPr>
              <w:t>(ca)</w:t>
            </w:r>
          </w:p>
        </w:tc>
        <w:tc>
          <w:tcPr>
            <w:tcW w:w="996" w:type="dxa"/>
            <w:vMerge/>
            <w:tcBorders>
              <w:top w:val="nil"/>
            </w:tcBorders>
          </w:tcPr>
          <w:p>
            <w:pPr>
              <w:rPr>
                <w:sz w:val="2"/>
                <w:szCs w:val="2"/>
              </w:rPr>
            </w:pPr>
          </w:p>
        </w:tc>
      </w:tr>
      <w:tr>
        <w:trPr>
          <w:trHeight w:val="594" w:hRule="atLeast"/>
        </w:trPr>
        <w:tc>
          <w:tcPr>
            <w:tcW w:w="502" w:type="dxa"/>
          </w:tcPr>
          <w:p>
            <w:pPr>
              <w:pStyle w:val="TableParagraph"/>
              <w:spacing w:before="147"/>
              <w:ind w:left="11" w:right="5"/>
              <w:rPr>
                <w:sz w:val="26"/>
              </w:rPr>
            </w:pPr>
            <w:r>
              <w:rPr>
                <w:spacing w:val="-10"/>
                <w:sz w:val="26"/>
              </w:rPr>
              <w:t>1</w:t>
            </w:r>
          </w:p>
        </w:tc>
        <w:tc>
          <w:tcPr>
            <w:tcW w:w="2751" w:type="dxa"/>
          </w:tcPr>
          <w:p>
            <w:pPr>
              <w:pStyle w:val="TableParagraph"/>
              <w:spacing w:line="295" w:lineRule="exact" w:before="0"/>
              <w:ind w:left="61" w:right="-15"/>
              <w:jc w:val="left"/>
              <w:rPr>
                <w:sz w:val="26"/>
              </w:rPr>
            </w:pPr>
            <w:r>
              <w:rPr>
                <w:sz w:val="26"/>
              </w:rPr>
              <w:t>Hệ</w:t>
            </w:r>
            <w:r>
              <w:rPr>
                <w:spacing w:val="7"/>
                <w:sz w:val="26"/>
              </w:rPr>
              <w:t> </w:t>
            </w:r>
            <w:r>
              <w:rPr>
                <w:sz w:val="26"/>
              </w:rPr>
              <w:t>thống</w:t>
            </w:r>
            <w:r>
              <w:rPr>
                <w:spacing w:val="8"/>
                <w:sz w:val="26"/>
              </w:rPr>
              <w:t> </w:t>
            </w:r>
            <w:r>
              <w:rPr>
                <w:sz w:val="26"/>
              </w:rPr>
              <w:t>điện</w:t>
            </w:r>
            <w:r>
              <w:rPr>
                <w:spacing w:val="7"/>
                <w:sz w:val="26"/>
              </w:rPr>
              <w:t> </w:t>
            </w:r>
            <w:r>
              <w:rPr>
                <w:sz w:val="26"/>
              </w:rPr>
              <w:t>tử</w:t>
            </w:r>
            <w:r>
              <w:rPr>
                <w:spacing w:val="8"/>
                <w:sz w:val="26"/>
              </w:rPr>
              <w:t> </w:t>
            </w:r>
            <w:r>
              <w:rPr>
                <w:sz w:val="26"/>
              </w:rPr>
              <w:t>tính</w:t>
            </w:r>
            <w:r>
              <w:rPr>
                <w:spacing w:val="10"/>
                <w:sz w:val="26"/>
              </w:rPr>
              <w:t> </w:t>
            </w:r>
            <w:r>
              <w:rPr>
                <w:spacing w:val="-5"/>
                <w:sz w:val="26"/>
              </w:rPr>
              <w:t>giờ</w:t>
            </w:r>
          </w:p>
          <w:p>
            <w:pPr>
              <w:pStyle w:val="TableParagraph"/>
              <w:spacing w:line="278" w:lineRule="exact" w:before="1"/>
              <w:ind w:left="61"/>
              <w:jc w:val="left"/>
              <w:rPr>
                <w:sz w:val="26"/>
              </w:rPr>
            </w:pPr>
            <w:r>
              <w:rPr>
                <w:sz w:val="26"/>
              </w:rPr>
              <w:t>tự</w:t>
            </w:r>
            <w:r>
              <w:rPr>
                <w:spacing w:val="-3"/>
                <w:sz w:val="26"/>
              </w:rPr>
              <w:t> </w:t>
            </w:r>
            <w:r>
              <w:rPr>
                <w:spacing w:val="-4"/>
                <w:sz w:val="26"/>
              </w:rPr>
              <w:t>động</w:t>
            </w:r>
          </w:p>
        </w:tc>
        <w:tc>
          <w:tcPr>
            <w:tcW w:w="850" w:type="dxa"/>
          </w:tcPr>
          <w:p>
            <w:pPr>
              <w:pStyle w:val="TableParagraph"/>
              <w:spacing w:before="147"/>
              <w:ind w:left="19" w:right="16"/>
              <w:rPr>
                <w:sz w:val="26"/>
              </w:rPr>
            </w:pPr>
            <w:r>
              <w:rPr>
                <w:spacing w:val="-5"/>
                <w:sz w:val="26"/>
              </w:rPr>
              <w:t>Bộ</w:t>
            </w:r>
          </w:p>
        </w:tc>
        <w:tc>
          <w:tcPr>
            <w:tcW w:w="850" w:type="dxa"/>
          </w:tcPr>
          <w:p>
            <w:pPr>
              <w:pStyle w:val="TableParagraph"/>
              <w:spacing w:before="147"/>
              <w:ind w:left="19" w:right="11"/>
              <w:rPr>
                <w:sz w:val="26"/>
              </w:rPr>
            </w:pPr>
            <w:r>
              <w:rPr>
                <w:spacing w:val="-10"/>
                <w:sz w:val="26"/>
              </w:rPr>
              <w:t>1</w:t>
            </w:r>
          </w:p>
        </w:tc>
        <w:tc>
          <w:tcPr>
            <w:tcW w:w="1111" w:type="dxa"/>
          </w:tcPr>
          <w:p>
            <w:pPr>
              <w:pStyle w:val="TableParagraph"/>
              <w:spacing w:before="147"/>
              <w:ind w:left="8" w:right="3"/>
              <w:rPr>
                <w:sz w:val="26"/>
              </w:rPr>
            </w:pPr>
            <w:r>
              <w:rPr>
                <w:spacing w:val="-5"/>
                <w:sz w:val="26"/>
              </w:rPr>
              <w:t>14</w:t>
            </w:r>
          </w:p>
        </w:tc>
        <w:tc>
          <w:tcPr>
            <w:tcW w:w="857" w:type="dxa"/>
          </w:tcPr>
          <w:p>
            <w:pPr>
              <w:pStyle w:val="TableParagraph"/>
              <w:spacing w:before="147"/>
              <w:ind w:left="15" w:right="10"/>
              <w:rPr>
                <w:sz w:val="26"/>
              </w:rPr>
            </w:pPr>
            <w:r>
              <w:rPr>
                <w:spacing w:val="-10"/>
                <w:sz w:val="26"/>
              </w:rPr>
              <w:t>1</w:t>
            </w:r>
          </w:p>
        </w:tc>
        <w:tc>
          <w:tcPr>
            <w:tcW w:w="1142" w:type="dxa"/>
          </w:tcPr>
          <w:p>
            <w:pPr>
              <w:pStyle w:val="TableParagraph"/>
              <w:spacing w:before="147"/>
              <w:ind w:left="9"/>
              <w:rPr>
                <w:sz w:val="26"/>
              </w:rPr>
            </w:pPr>
            <w:r>
              <w:rPr>
                <w:spacing w:val="-5"/>
                <w:sz w:val="26"/>
              </w:rPr>
              <w:t>14</w:t>
            </w:r>
          </w:p>
        </w:tc>
        <w:tc>
          <w:tcPr>
            <w:tcW w:w="996" w:type="dxa"/>
          </w:tcPr>
          <w:p>
            <w:pPr>
              <w:pStyle w:val="TableParagraph"/>
              <w:spacing w:before="147"/>
              <w:ind w:left="7" w:right="2"/>
              <w:rPr>
                <w:sz w:val="26"/>
              </w:rPr>
            </w:pPr>
            <w:r>
              <w:rPr>
                <w:spacing w:val="-4"/>
                <w:sz w:val="26"/>
              </w:rPr>
              <w:t>0.05</w:t>
            </w:r>
          </w:p>
        </w:tc>
      </w:tr>
      <w:tr>
        <w:trPr>
          <w:trHeight w:val="340" w:hRule="atLeast"/>
        </w:trPr>
        <w:tc>
          <w:tcPr>
            <w:tcW w:w="502" w:type="dxa"/>
          </w:tcPr>
          <w:p>
            <w:pPr>
              <w:pStyle w:val="TableParagraph"/>
              <w:ind w:left="11" w:right="5"/>
              <w:rPr>
                <w:sz w:val="26"/>
              </w:rPr>
            </w:pPr>
            <w:r>
              <w:rPr>
                <w:spacing w:val="-10"/>
                <w:sz w:val="26"/>
              </w:rPr>
              <w:t>2</w:t>
            </w:r>
          </w:p>
        </w:tc>
        <w:tc>
          <w:tcPr>
            <w:tcW w:w="2751" w:type="dxa"/>
          </w:tcPr>
          <w:p>
            <w:pPr>
              <w:pStyle w:val="TableParagraph"/>
              <w:ind w:left="61"/>
              <w:jc w:val="left"/>
              <w:rPr>
                <w:sz w:val="26"/>
              </w:rPr>
            </w:pPr>
            <w:r>
              <w:rPr>
                <w:sz w:val="26"/>
              </w:rPr>
              <w:t>Bảng</w:t>
            </w:r>
            <w:r>
              <w:rPr>
                <w:spacing w:val="-6"/>
                <w:sz w:val="26"/>
              </w:rPr>
              <w:t> </w:t>
            </w:r>
            <w:r>
              <w:rPr>
                <w:sz w:val="26"/>
              </w:rPr>
              <w:t>điện</w:t>
            </w:r>
            <w:r>
              <w:rPr>
                <w:spacing w:val="-6"/>
                <w:sz w:val="26"/>
              </w:rPr>
              <w:t> </w:t>
            </w:r>
            <w:r>
              <w:rPr>
                <w:spacing w:val="-5"/>
                <w:sz w:val="26"/>
              </w:rPr>
              <w:t>tử</w:t>
            </w:r>
          </w:p>
        </w:tc>
        <w:tc>
          <w:tcPr>
            <w:tcW w:w="850" w:type="dxa"/>
          </w:tcPr>
          <w:p>
            <w:pPr>
              <w:pStyle w:val="TableParagraph"/>
              <w:ind w:left="19" w:right="16"/>
              <w:rPr>
                <w:sz w:val="26"/>
              </w:rPr>
            </w:pPr>
            <w:r>
              <w:rPr>
                <w:spacing w:val="-5"/>
                <w:sz w:val="26"/>
              </w:rPr>
              <w:t>Bộ</w:t>
            </w:r>
          </w:p>
        </w:tc>
        <w:tc>
          <w:tcPr>
            <w:tcW w:w="850" w:type="dxa"/>
          </w:tcPr>
          <w:p>
            <w:pPr>
              <w:pStyle w:val="TableParagraph"/>
              <w:ind w:left="19" w:right="11"/>
              <w:rPr>
                <w:sz w:val="26"/>
              </w:rPr>
            </w:pPr>
            <w:r>
              <w:rPr>
                <w:spacing w:val="-10"/>
                <w:sz w:val="26"/>
              </w:rPr>
              <w:t>1</w:t>
            </w:r>
          </w:p>
        </w:tc>
        <w:tc>
          <w:tcPr>
            <w:tcW w:w="1111" w:type="dxa"/>
          </w:tcPr>
          <w:p>
            <w:pPr>
              <w:pStyle w:val="TableParagraph"/>
              <w:ind w:left="8" w:right="3"/>
              <w:rPr>
                <w:sz w:val="26"/>
              </w:rPr>
            </w:pPr>
            <w:r>
              <w:rPr>
                <w:spacing w:val="-5"/>
                <w:sz w:val="26"/>
              </w:rPr>
              <w:t>14</w:t>
            </w:r>
          </w:p>
        </w:tc>
        <w:tc>
          <w:tcPr>
            <w:tcW w:w="857" w:type="dxa"/>
          </w:tcPr>
          <w:p>
            <w:pPr>
              <w:pStyle w:val="TableParagraph"/>
              <w:ind w:left="15" w:right="10"/>
              <w:rPr>
                <w:sz w:val="26"/>
              </w:rPr>
            </w:pPr>
            <w:r>
              <w:rPr>
                <w:spacing w:val="-10"/>
                <w:sz w:val="26"/>
              </w:rPr>
              <w:t>1</w:t>
            </w:r>
          </w:p>
        </w:tc>
        <w:tc>
          <w:tcPr>
            <w:tcW w:w="1142" w:type="dxa"/>
          </w:tcPr>
          <w:p>
            <w:pPr>
              <w:pStyle w:val="TableParagraph"/>
              <w:ind w:left="9"/>
              <w:rPr>
                <w:sz w:val="26"/>
              </w:rPr>
            </w:pPr>
            <w:r>
              <w:rPr>
                <w:spacing w:val="-5"/>
                <w:sz w:val="26"/>
              </w:rPr>
              <w:t>14</w:t>
            </w:r>
          </w:p>
        </w:tc>
        <w:tc>
          <w:tcPr>
            <w:tcW w:w="996" w:type="dxa"/>
          </w:tcPr>
          <w:p>
            <w:pPr>
              <w:pStyle w:val="TableParagraph"/>
              <w:ind w:left="7" w:right="2"/>
              <w:rPr>
                <w:sz w:val="26"/>
              </w:rPr>
            </w:pPr>
            <w:r>
              <w:rPr>
                <w:spacing w:val="-4"/>
                <w:sz w:val="26"/>
              </w:rPr>
              <w:t>0.05</w:t>
            </w:r>
          </w:p>
        </w:tc>
      </w:tr>
      <w:tr>
        <w:trPr>
          <w:trHeight w:val="597" w:hRule="atLeast"/>
        </w:trPr>
        <w:tc>
          <w:tcPr>
            <w:tcW w:w="502" w:type="dxa"/>
          </w:tcPr>
          <w:p>
            <w:pPr>
              <w:pStyle w:val="TableParagraph"/>
              <w:spacing w:before="151"/>
              <w:ind w:left="11" w:right="5"/>
              <w:rPr>
                <w:sz w:val="26"/>
              </w:rPr>
            </w:pPr>
            <w:r>
              <w:rPr>
                <w:spacing w:val="-10"/>
                <w:sz w:val="26"/>
              </w:rPr>
              <w:t>3</w:t>
            </w:r>
          </w:p>
        </w:tc>
        <w:tc>
          <w:tcPr>
            <w:tcW w:w="2751" w:type="dxa"/>
          </w:tcPr>
          <w:p>
            <w:pPr>
              <w:pStyle w:val="TableParagraph"/>
              <w:spacing w:line="300" w:lineRule="exact" w:before="0"/>
              <w:ind w:left="61"/>
              <w:jc w:val="left"/>
              <w:rPr>
                <w:sz w:val="26"/>
              </w:rPr>
            </w:pPr>
            <w:r>
              <w:rPr>
                <w:sz w:val="26"/>
              </w:rPr>
              <w:t>Phần</w:t>
            </w:r>
            <w:r>
              <w:rPr>
                <w:spacing w:val="80"/>
                <w:sz w:val="26"/>
              </w:rPr>
              <w:t> </w:t>
            </w:r>
            <w:r>
              <w:rPr>
                <w:sz w:val="26"/>
              </w:rPr>
              <w:t>mềm</w:t>
            </w:r>
            <w:r>
              <w:rPr>
                <w:spacing w:val="80"/>
                <w:sz w:val="26"/>
              </w:rPr>
              <w:t> </w:t>
            </w:r>
            <w:r>
              <w:rPr>
                <w:sz w:val="26"/>
              </w:rPr>
              <w:t>tổ</w:t>
            </w:r>
            <w:r>
              <w:rPr>
                <w:spacing w:val="80"/>
                <w:sz w:val="26"/>
              </w:rPr>
              <w:t> </w:t>
            </w:r>
            <w:r>
              <w:rPr>
                <w:sz w:val="26"/>
              </w:rPr>
              <w:t>chức</w:t>
            </w:r>
            <w:r>
              <w:rPr>
                <w:spacing w:val="80"/>
                <w:sz w:val="26"/>
              </w:rPr>
              <w:t> </w:t>
            </w:r>
            <w:r>
              <w:rPr>
                <w:sz w:val="26"/>
              </w:rPr>
              <w:t>thi </w:t>
            </w:r>
            <w:r>
              <w:rPr>
                <w:spacing w:val="-4"/>
                <w:sz w:val="26"/>
              </w:rPr>
              <w:t>đấu</w:t>
            </w:r>
          </w:p>
        </w:tc>
        <w:tc>
          <w:tcPr>
            <w:tcW w:w="850" w:type="dxa"/>
          </w:tcPr>
          <w:p>
            <w:pPr>
              <w:pStyle w:val="TableParagraph"/>
              <w:spacing w:before="151"/>
              <w:ind w:left="19" w:right="16"/>
              <w:rPr>
                <w:sz w:val="26"/>
              </w:rPr>
            </w:pPr>
            <w:r>
              <w:rPr>
                <w:spacing w:val="-5"/>
                <w:sz w:val="26"/>
              </w:rPr>
              <w:t>Bộ</w:t>
            </w:r>
          </w:p>
        </w:tc>
        <w:tc>
          <w:tcPr>
            <w:tcW w:w="850" w:type="dxa"/>
          </w:tcPr>
          <w:p>
            <w:pPr>
              <w:pStyle w:val="TableParagraph"/>
              <w:spacing w:before="151"/>
              <w:ind w:left="19" w:right="11"/>
              <w:rPr>
                <w:sz w:val="26"/>
              </w:rPr>
            </w:pPr>
            <w:r>
              <w:rPr>
                <w:spacing w:val="-10"/>
                <w:sz w:val="26"/>
              </w:rPr>
              <w:t>1</w:t>
            </w:r>
          </w:p>
        </w:tc>
        <w:tc>
          <w:tcPr>
            <w:tcW w:w="1111" w:type="dxa"/>
          </w:tcPr>
          <w:p>
            <w:pPr>
              <w:pStyle w:val="TableParagraph"/>
              <w:spacing w:before="151"/>
              <w:ind w:left="8" w:right="3"/>
              <w:rPr>
                <w:sz w:val="26"/>
              </w:rPr>
            </w:pPr>
            <w:r>
              <w:rPr>
                <w:spacing w:val="-5"/>
                <w:sz w:val="26"/>
              </w:rPr>
              <w:t>14</w:t>
            </w:r>
          </w:p>
        </w:tc>
        <w:tc>
          <w:tcPr>
            <w:tcW w:w="857" w:type="dxa"/>
          </w:tcPr>
          <w:p>
            <w:pPr>
              <w:pStyle w:val="TableParagraph"/>
              <w:spacing w:before="151"/>
              <w:ind w:left="15" w:right="10"/>
              <w:rPr>
                <w:sz w:val="26"/>
              </w:rPr>
            </w:pPr>
            <w:r>
              <w:rPr>
                <w:spacing w:val="-10"/>
                <w:sz w:val="26"/>
              </w:rPr>
              <w:t>1</w:t>
            </w:r>
          </w:p>
        </w:tc>
        <w:tc>
          <w:tcPr>
            <w:tcW w:w="1142" w:type="dxa"/>
          </w:tcPr>
          <w:p>
            <w:pPr>
              <w:pStyle w:val="TableParagraph"/>
              <w:spacing w:before="151"/>
              <w:ind w:left="9"/>
              <w:rPr>
                <w:sz w:val="26"/>
              </w:rPr>
            </w:pPr>
            <w:r>
              <w:rPr>
                <w:spacing w:val="-5"/>
                <w:sz w:val="26"/>
              </w:rPr>
              <w:t>14</w:t>
            </w:r>
          </w:p>
        </w:tc>
        <w:tc>
          <w:tcPr>
            <w:tcW w:w="996" w:type="dxa"/>
          </w:tcPr>
          <w:p>
            <w:pPr>
              <w:pStyle w:val="TableParagraph"/>
              <w:spacing w:before="151"/>
              <w:ind w:left="7" w:right="2"/>
              <w:rPr>
                <w:sz w:val="26"/>
              </w:rPr>
            </w:pPr>
            <w:r>
              <w:rPr>
                <w:spacing w:val="-4"/>
                <w:sz w:val="26"/>
              </w:rPr>
              <w:t>0.08</w:t>
            </w:r>
          </w:p>
        </w:tc>
      </w:tr>
      <w:tr>
        <w:trPr>
          <w:trHeight w:val="338" w:hRule="atLeast"/>
        </w:trPr>
        <w:tc>
          <w:tcPr>
            <w:tcW w:w="502" w:type="dxa"/>
          </w:tcPr>
          <w:p>
            <w:pPr>
              <w:pStyle w:val="TableParagraph"/>
              <w:spacing w:before="18"/>
              <w:ind w:left="11" w:right="5"/>
              <w:rPr>
                <w:sz w:val="26"/>
              </w:rPr>
            </w:pPr>
            <w:r>
              <w:rPr>
                <w:spacing w:val="-10"/>
                <w:sz w:val="26"/>
              </w:rPr>
              <w:t>4</w:t>
            </w:r>
          </w:p>
        </w:tc>
        <w:tc>
          <w:tcPr>
            <w:tcW w:w="2751" w:type="dxa"/>
          </w:tcPr>
          <w:p>
            <w:pPr>
              <w:pStyle w:val="TableParagraph"/>
              <w:spacing w:before="18"/>
              <w:ind w:left="61"/>
              <w:jc w:val="left"/>
              <w:rPr>
                <w:sz w:val="26"/>
              </w:rPr>
            </w:pPr>
            <w:r>
              <w:rPr>
                <w:sz w:val="26"/>
              </w:rPr>
              <w:t>Dây</w:t>
            </w:r>
            <w:r>
              <w:rPr>
                <w:spacing w:val="-5"/>
                <w:sz w:val="26"/>
              </w:rPr>
              <w:t> </w:t>
            </w:r>
            <w:r>
              <w:rPr>
                <w:sz w:val="26"/>
              </w:rPr>
              <w:t>phao</w:t>
            </w:r>
            <w:r>
              <w:rPr>
                <w:spacing w:val="-5"/>
                <w:sz w:val="26"/>
              </w:rPr>
              <w:t> </w:t>
            </w:r>
            <w:r>
              <w:rPr>
                <w:sz w:val="26"/>
              </w:rPr>
              <w:t>bể</w:t>
            </w:r>
            <w:r>
              <w:rPr>
                <w:spacing w:val="-3"/>
                <w:sz w:val="26"/>
              </w:rPr>
              <w:t> </w:t>
            </w:r>
            <w:r>
              <w:rPr>
                <w:sz w:val="26"/>
              </w:rPr>
              <w:t>bơi</w:t>
            </w:r>
            <w:r>
              <w:rPr>
                <w:spacing w:val="-5"/>
                <w:sz w:val="26"/>
              </w:rPr>
              <w:t> </w:t>
            </w:r>
            <w:r>
              <w:rPr>
                <w:spacing w:val="-4"/>
                <w:sz w:val="26"/>
              </w:rPr>
              <w:t>(50m)</w:t>
            </w:r>
          </w:p>
        </w:tc>
        <w:tc>
          <w:tcPr>
            <w:tcW w:w="850" w:type="dxa"/>
          </w:tcPr>
          <w:p>
            <w:pPr>
              <w:pStyle w:val="TableParagraph"/>
              <w:spacing w:before="18"/>
              <w:ind w:left="19" w:right="16"/>
              <w:rPr>
                <w:sz w:val="26"/>
              </w:rPr>
            </w:pPr>
            <w:r>
              <w:rPr>
                <w:spacing w:val="-5"/>
                <w:sz w:val="26"/>
              </w:rPr>
              <w:t>Bộ</w:t>
            </w:r>
          </w:p>
        </w:tc>
        <w:tc>
          <w:tcPr>
            <w:tcW w:w="850" w:type="dxa"/>
          </w:tcPr>
          <w:p>
            <w:pPr>
              <w:pStyle w:val="TableParagraph"/>
              <w:spacing w:before="18"/>
              <w:ind w:left="19" w:right="11"/>
              <w:rPr>
                <w:sz w:val="26"/>
              </w:rPr>
            </w:pPr>
            <w:r>
              <w:rPr>
                <w:spacing w:val="-10"/>
                <w:sz w:val="26"/>
              </w:rPr>
              <w:t>1</w:t>
            </w:r>
          </w:p>
        </w:tc>
        <w:tc>
          <w:tcPr>
            <w:tcW w:w="1111" w:type="dxa"/>
          </w:tcPr>
          <w:p>
            <w:pPr>
              <w:pStyle w:val="TableParagraph"/>
              <w:spacing w:before="18"/>
              <w:ind w:left="8" w:right="3"/>
              <w:rPr>
                <w:sz w:val="26"/>
              </w:rPr>
            </w:pPr>
            <w:r>
              <w:rPr>
                <w:spacing w:val="-5"/>
                <w:sz w:val="26"/>
              </w:rPr>
              <w:t>14</w:t>
            </w:r>
          </w:p>
        </w:tc>
        <w:tc>
          <w:tcPr>
            <w:tcW w:w="857" w:type="dxa"/>
          </w:tcPr>
          <w:p>
            <w:pPr>
              <w:pStyle w:val="TableParagraph"/>
              <w:spacing w:before="18"/>
              <w:ind w:left="15" w:right="10"/>
              <w:rPr>
                <w:sz w:val="26"/>
              </w:rPr>
            </w:pPr>
            <w:r>
              <w:rPr>
                <w:spacing w:val="-10"/>
                <w:sz w:val="26"/>
              </w:rPr>
              <w:t>1</w:t>
            </w:r>
          </w:p>
        </w:tc>
        <w:tc>
          <w:tcPr>
            <w:tcW w:w="1142" w:type="dxa"/>
          </w:tcPr>
          <w:p>
            <w:pPr>
              <w:pStyle w:val="TableParagraph"/>
              <w:spacing w:before="18"/>
              <w:ind w:left="9"/>
              <w:rPr>
                <w:sz w:val="26"/>
              </w:rPr>
            </w:pPr>
            <w:r>
              <w:rPr>
                <w:spacing w:val="-5"/>
                <w:sz w:val="26"/>
              </w:rPr>
              <w:t>14</w:t>
            </w:r>
          </w:p>
        </w:tc>
        <w:tc>
          <w:tcPr>
            <w:tcW w:w="996" w:type="dxa"/>
          </w:tcPr>
          <w:p>
            <w:pPr>
              <w:pStyle w:val="TableParagraph"/>
              <w:spacing w:before="18"/>
              <w:ind w:left="7" w:right="2"/>
              <w:rPr>
                <w:sz w:val="26"/>
              </w:rPr>
            </w:pPr>
            <w:r>
              <w:rPr>
                <w:spacing w:val="-4"/>
                <w:sz w:val="26"/>
              </w:rPr>
              <w:t>0.05</w:t>
            </w:r>
          </w:p>
        </w:tc>
      </w:tr>
      <w:tr>
        <w:trPr>
          <w:trHeight w:val="340" w:hRule="atLeast"/>
        </w:trPr>
        <w:tc>
          <w:tcPr>
            <w:tcW w:w="502" w:type="dxa"/>
          </w:tcPr>
          <w:p>
            <w:pPr>
              <w:pStyle w:val="TableParagraph"/>
              <w:ind w:left="11" w:right="5"/>
              <w:rPr>
                <w:sz w:val="26"/>
              </w:rPr>
            </w:pPr>
            <w:r>
              <w:rPr>
                <w:spacing w:val="-10"/>
                <w:sz w:val="26"/>
              </w:rPr>
              <w:t>5</w:t>
            </w:r>
          </w:p>
        </w:tc>
        <w:tc>
          <w:tcPr>
            <w:tcW w:w="2751" w:type="dxa"/>
          </w:tcPr>
          <w:p>
            <w:pPr>
              <w:pStyle w:val="TableParagraph"/>
              <w:ind w:left="61"/>
              <w:jc w:val="left"/>
              <w:rPr>
                <w:sz w:val="26"/>
              </w:rPr>
            </w:pPr>
            <w:r>
              <w:rPr>
                <w:sz w:val="26"/>
              </w:rPr>
              <w:t>Dây</w:t>
            </w:r>
            <w:r>
              <w:rPr>
                <w:spacing w:val="-5"/>
                <w:sz w:val="26"/>
              </w:rPr>
              <w:t> </w:t>
            </w:r>
            <w:r>
              <w:rPr>
                <w:sz w:val="26"/>
              </w:rPr>
              <w:t>phao</w:t>
            </w:r>
            <w:r>
              <w:rPr>
                <w:spacing w:val="-5"/>
                <w:sz w:val="26"/>
              </w:rPr>
              <w:t> </w:t>
            </w:r>
            <w:r>
              <w:rPr>
                <w:sz w:val="26"/>
              </w:rPr>
              <w:t>bể</w:t>
            </w:r>
            <w:r>
              <w:rPr>
                <w:spacing w:val="-3"/>
                <w:sz w:val="26"/>
              </w:rPr>
              <w:t> </w:t>
            </w:r>
            <w:r>
              <w:rPr>
                <w:sz w:val="26"/>
              </w:rPr>
              <w:t>bơi</w:t>
            </w:r>
            <w:r>
              <w:rPr>
                <w:spacing w:val="-5"/>
                <w:sz w:val="26"/>
              </w:rPr>
              <w:t> </w:t>
            </w:r>
            <w:r>
              <w:rPr>
                <w:spacing w:val="-4"/>
                <w:sz w:val="26"/>
              </w:rPr>
              <w:t>(25m)</w:t>
            </w:r>
          </w:p>
        </w:tc>
        <w:tc>
          <w:tcPr>
            <w:tcW w:w="850" w:type="dxa"/>
          </w:tcPr>
          <w:p>
            <w:pPr>
              <w:pStyle w:val="TableParagraph"/>
              <w:ind w:left="19" w:right="16"/>
              <w:rPr>
                <w:sz w:val="26"/>
              </w:rPr>
            </w:pPr>
            <w:r>
              <w:rPr>
                <w:spacing w:val="-5"/>
                <w:sz w:val="26"/>
              </w:rPr>
              <w:t>Bộ</w:t>
            </w:r>
          </w:p>
        </w:tc>
        <w:tc>
          <w:tcPr>
            <w:tcW w:w="850" w:type="dxa"/>
          </w:tcPr>
          <w:p>
            <w:pPr>
              <w:pStyle w:val="TableParagraph"/>
              <w:ind w:left="19" w:right="11"/>
              <w:rPr>
                <w:sz w:val="26"/>
              </w:rPr>
            </w:pPr>
            <w:r>
              <w:rPr>
                <w:spacing w:val="-10"/>
                <w:sz w:val="26"/>
              </w:rPr>
              <w:t>1</w:t>
            </w:r>
          </w:p>
        </w:tc>
        <w:tc>
          <w:tcPr>
            <w:tcW w:w="1111" w:type="dxa"/>
          </w:tcPr>
          <w:p>
            <w:pPr>
              <w:pStyle w:val="TableParagraph"/>
              <w:ind w:left="8" w:right="3"/>
              <w:rPr>
                <w:sz w:val="26"/>
              </w:rPr>
            </w:pPr>
            <w:r>
              <w:rPr>
                <w:spacing w:val="-5"/>
                <w:sz w:val="26"/>
              </w:rPr>
              <w:t>14</w:t>
            </w:r>
          </w:p>
        </w:tc>
        <w:tc>
          <w:tcPr>
            <w:tcW w:w="857" w:type="dxa"/>
          </w:tcPr>
          <w:p>
            <w:pPr>
              <w:pStyle w:val="TableParagraph"/>
              <w:ind w:left="15" w:right="10"/>
              <w:rPr>
                <w:sz w:val="26"/>
              </w:rPr>
            </w:pPr>
            <w:r>
              <w:rPr>
                <w:spacing w:val="-10"/>
                <w:sz w:val="26"/>
              </w:rPr>
              <w:t>1</w:t>
            </w:r>
          </w:p>
        </w:tc>
        <w:tc>
          <w:tcPr>
            <w:tcW w:w="1142" w:type="dxa"/>
          </w:tcPr>
          <w:p>
            <w:pPr>
              <w:pStyle w:val="TableParagraph"/>
              <w:ind w:left="9"/>
              <w:rPr>
                <w:sz w:val="26"/>
              </w:rPr>
            </w:pPr>
            <w:r>
              <w:rPr>
                <w:spacing w:val="-5"/>
                <w:sz w:val="26"/>
              </w:rPr>
              <w:t>14</w:t>
            </w:r>
          </w:p>
        </w:tc>
        <w:tc>
          <w:tcPr>
            <w:tcW w:w="996" w:type="dxa"/>
          </w:tcPr>
          <w:p>
            <w:pPr>
              <w:pStyle w:val="TableParagraph"/>
              <w:ind w:left="7" w:right="2"/>
              <w:rPr>
                <w:sz w:val="26"/>
              </w:rPr>
            </w:pPr>
            <w:r>
              <w:rPr>
                <w:spacing w:val="-4"/>
                <w:sz w:val="26"/>
              </w:rPr>
              <w:t>0.05</w:t>
            </w:r>
          </w:p>
        </w:tc>
      </w:tr>
      <w:tr>
        <w:trPr>
          <w:trHeight w:val="340" w:hRule="atLeast"/>
        </w:trPr>
        <w:tc>
          <w:tcPr>
            <w:tcW w:w="502" w:type="dxa"/>
          </w:tcPr>
          <w:p>
            <w:pPr>
              <w:pStyle w:val="TableParagraph"/>
              <w:ind w:left="11" w:right="5"/>
              <w:rPr>
                <w:sz w:val="26"/>
              </w:rPr>
            </w:pPr>
            <w:r>
              <w:rPr>
                <w:spacing w:val="-10"/>
                <w:sz w:val="26"/>
              </w:rPr>
              <w:t>6</w:t>
            </w:r>
          </w:p>
        </w:tc>
        <w:tc>
          <w:tcPr>
            <w:tcW w:w="2751" w:type="dxa"/>
          </w:tcPr>
          <w:p>
            <w:pPr>
              <w:pStyle w:val="TableParagraph"/>
              <w:ind w:left="61"/>
              <w:jc w:val="left"/>
              <w:rPr>
                <w:sz w:val="26"/>
              </w:rPr>
            </w:pPr>
            <w:r>
              <w:rPr>
                <w:sz w:val="26"/>
              </w:rPr>
              <w:t>Bục</w:t>
            </w:r>
            <w:r>
              <w:rPr>
                <w:spacing w:val="-6"/>
                <w:sz w:val="26"/>
              </w:rPr>
              <w:t> </w:t>
            </w:r>
            <w:r>
              <w:rPr>
                <w:sz w:val="26"/>
              </w:rPr>
              <w:t>xuất</w:t>
            </w:r>
            <w:r>
              <w:rPr>
                <w:spacing w:val="-5"/>
                <w:sz w:val="26"/>
              </w:rPr>
              <w:t> </w:t>
            </w:r>
            <w:r>
              <w:rPr>
                <w:spacing w:val="-4"/>
                <w:sz w:val="26"/>
              </w:rPr>
              <w:t>phát</w:t>
            </w:r>
          </w:p>
        </w:tc>
        <w:tc>
          <w:tcPr>
            <w:tcW w:w="850" w:type="dxa"/>
          </w:tcPr>
          <w:p>
            <w:pPr>
              <w:pStyle w:val="TableParagraph"/>
              <w:ind w:left="19" w:right="16"/>
              <w:rPr>
                <w:sz w:val="26"/>
              </w:rPr>
            </w:pPr>
            <w:r>
              <w:rPr>
                <w:spacing w:val="-5"/>
                <w:sz w:val="26"/>
              </w:rPr>
              <w:t>Cái</w:t>
            </w:r>
          </w:p>
        </w:tc>
        <w:tc>
          <w:tcPr>
            <w:tcW w:w="850" w:type="dxa"/>
          </w:tcPr>
          <w:p>
            <w:pPr>
              <w:pStyle w:val="TableParagraph"/>
              <w:ind w:left="19" w:right="11"/>
              <w:rPr>
                <w:sz w:val="26"/>
              </w:rPr>
            </w:pPr>
            <w:r>
              <w:rPr>
                <w:spacing w:val="-5"/>
                <w:sz w:val="26"/>
              </w:rPr>
              <w:t>20</w:t>
            </w:r>
          </w:p>
        </w:tc>
        <w:tc>
          <w:tcPr>
            <w:tcW w:w="1111" w:type="dxa"/>
          </w:tcPr>
          <w:p>
            <w:pPr>
              <w:pStyle w:val="TableParagraph"/>
              <w:ind w:left="8" w:right="3"/>
              <w:rPr>
                <w:sz w:val="26"/>
              </w:rPr>
            </w:pPr>
            <w:r>
              <w:rPr>
                <w:spacing w:val="-5"/>
                <w:sz w:val="26"/>
              </w:rPr>
              <w:t>14</w:t>
            </w:r>
          </w:p>
        </w:tc>
        <w:tc>
          <w:tcPr>
            <w:tcW w:w="857" w:type="dxa"/>
          </w:tcPr>
          <w:p>
            <w:pPr>
              <w:pStyle w:val="TableParagraph"/>
              <w:ind w:left="15" w:right="10"/>
              <w:rPr>
                <w:sz w:val="26"/>
              </w:rPr>
            </w:pPr>
            <w:r>
              <w:rPr>
                <w:spacing w:val="-5"/>
                <w:sz w:val="26"/>
              </w:rPr>
              <w:t>20</w:t>
            </w:r>
          </w:p>
        </w:tc>
        <w:tc>
          <w:tcPr>
            <w:tcW w:w="1142" w:type="dxa"/>
          </w:tcPr>
          <w:p>
            <w:pPr>
              <w:pStyle w:val="TableParagraph"/>
              <w:ind w:left="9"/>
              <w:rPr>
                <w:sz w:val="26"/>
              </w:rPr>
            </w:pPr>
            <w:r>
              <w:rPr>
                <w:spacing w:val="-5"/>
                <w:sz w:val="26"/>
              </w:rPr>
              <w:t>14</w:t>
            </w:r>
          </w:p>
        </w:tc>
        <w:tc>
          <w:tcPr>
            <w:tcW w:w="996" w:type="dxa"/>
          </w:tcPr>
          <w:p>
            <w:pPr>
              <w:pStyle w:val="TableParagraph"/>
              <w:ind w:left="7" w:right="2"/>
              <w:rPr>
                <w:sz w:val="26"/>
              </w:rPr>
            </w:pPr>
            <w:r>
              <w:rPr>
                <w:spacing w:val="-4"/>
                <w:sz w:val="26"/>
              </w:rPr>
              <w:t>0.05</w:t>
            </w:r>
          </w:p>
        </w:tc>
      </w:tr>
      <w:tr>
        <w:trPr>
          <w:trHeight w:val="337" w:hRule="atLeast"/>
        </w:trPr>
        <w:tc>
          <w:tcPr>
            <w:tcW w:w="502" w:type="dxa"/>
          </w:tcPr>
          <w:p>
            <w:pPr>
              <w:pStyle w:val="TableParagraph"/>
              <w:spacing w:line="297" w:lineRule="exact"/>
              <w:ind w:left="11" w:right="5"/>
              <w:rPr>
                <w:sz w:val="26"/>
              </w:rPr>
            </w:pPr>
            <w:r>
              <w:rPr>
                <w:spacing w:val="-10"/>
                <w:sz w:val="26"/>
              </w:rPr>
              <w:t>7</w:t>
            </w:r>
          </w:p>
        </w:tc>
        <w:tc>
          <w:tcPr>
            <w:tcW w:w="2751" w:type="dxa"/>
          </w:tcPr>
          <w:p>
            <w:pPr>
              <w:pStyle w:val="TableParagraph"/>
              <w:spacing w:line="297" w:lineRule="exact"/>
              <w:ind w:left="61"/>
              <w:jc w:val="left"/>
              <w:rPr>
                <w:sz w:val="26"/>
              </w:rPr>
            </w:pPr>
            <w:r>
              <w:rPr>
                <w:sz w:val="26"/>
              </w:rPr>
              <w:t>Đồng</w:t>
            </w:r>
            <w:r>
              <w:rPr>
                <w:spacing w:val="-5"/>
                <w:sz w:val="26"/>
              </w:rPr>
              <w:t> </w:t>
            </w:r>
            <w:r>
              <w:rPr>
                <w:sz w:val="26"/>
              </w:rPr>
              <w:t>hồ</w:t>
            </w:r>
            <w:r>
              <w:rPr>
                <w:spacing w:val="-5"/>
                <w:sz w:val="26"/>
              </w:rPr>
              <w:t> </w:t>
            </w:r>
            <w:r>
              <w:rPr>
                <w:sz w:val="26"/>
              </w:rPr>
              <w:t>bấm</w:t>
            </w:r>
            <w:r>
              <w:rPr>
                <w:spacing w:val="-5"/>
                <w:sz w:val="26"/>
              </w:rPr>
              <w:t> tay</w:t>
            </w:r>
          </w:p>
        </w:tc>
        <w:tc>
          <w:tcPr>
            <w:tcW w:w="850" w:type="dxa"/>
          </w:tcPr>
          <w:p>
            <w:pPr>
              <w:pStyle w:val="TableParagraph"/>
              <w:spacing w:line="297" w:lineRule="exact"/>
              <w:ind w:left="19" w:right="16"/>
              <w:rPr>
                <w:sz w:val="26"/>
              </w:rPr>
            </w:pPr>
            <w:r>
              <w:rPr>
                <w:spacing w:val="-5"/>
                <w:sz w:val="26"/>
              </w:rPr>
              <w:t>Cái</w:t>
            </w:r>
          </w:p>
        </w:tc>
        <w:tc>
          <w:tcPr>
            <w:tcW w:w="850" w:type="dxa"/>
          </w:tcPr>
          <w:p>
            <w:pPr>
              <w:pStyle w:val="TableParagraph"/>
              <w:spacing w:line="297" w:lineRule="exact"/>
              <w:ind w:left="19" w:right="11"/>
              <w:rPr>
                <w:sz w:val="26"/>
              </w:rPr>
            </w:pPr>
            <w:r>
              <w:rPr>
                <w:spacing w:val="-5"/>
                <w:sz w:val="26"/>
              </w:rPr>
              <w:t>30</w:t>
            </w:r>
          </w:p>
        </w:tc>
        <w:tc>
          <w:tcPr>
            <w:tcW w:w="1111" w:type="dxa"/>
          </w:tcPr>
          <w:p>
            <w:pPr>
              <w:pStyle w:val="TableParagraph"/>
              <w:spacing w:line="297" w:lineRule="exact"/>
              <w:ind w:left="8" w:right="3"/>
              <w:rPr>
                <w:sz w:val="26"/>
              </w:rPr>
            </w:pPr>
            <w:r>
              <w:rPr>
                <w:spacing w:val="-5"/>
                <w:sz w:val="26"/>
              </w:rPr>
              <w:t>14</w:t>
            </w:r>
          </w:p>
        </w:tc>
        <w:tc>
          <w:tcPr>
            <w:tcW w:w="857" w:type="dxa"/>
          </w:tcPr>
          <w:p>
            <w:pPr>
              <w:pStyle w:val="TableParagraph"/>
              <w:spacing w:line="297" w:lineRule="exact"/>
              <w:ind w:left="15" w:right="10"/>
              <w:rPr>
                <w:sz w:val="26"/>
              </w:rPr>
            </w:pPr>
            <w:r>
              <w:rPr>
                <w:spacing w:val="-5"/>
                <w:sz w:val="26"/>
              </w:rPr>
              <w:t>30</w:t>
            </w:r>
          </w:p>
        </w:tc>
        <w:tc>
          <w:tcPr>
            <w:tcW w:w="1142" w:type="dxa"/>
          </w:tcPr>
          <w:p>
            <w:pPr>
              <w:pStyle w:val="TableParagraph"/>
              <w:spacing w:line="297" w:lineRule="exact"/>
              <w:ind w:left="9"/>
              <w:rPr>
                <w:sz w:val="26"/>
              </w:rPr>
            </w:pPr>
            <w:r>
              <w:rPr>
                <w:spacing w:val="-5"/>
                <w:sz w:val="26"/>
              </w:rPr>
              <w:t>14</w:t>
            </w:r>
          </w:p>
        </w:tc>
        <w:tc>
          <w:tcPr>
            <w:tcW w:w="996" w:type="dxa"/>
          </w:tcPr>
          <w:p>
            <w:pPr>
              <w:pStyle w:val="TableParagraph"/>
              <w:spacing w:line="297" w:lineRule="exact"/>
              <w:ind w:left="7" w:right="2"/>
              <w:rPr>
                <w:sz w:val="26"/>
              </w:rPr>
            </w:pPr>
            <w:r>
              <w:rPr>
                <w:spacing w:val="-2"/>
                <w:sz w:val="26"/>
              </w:rPr>
              <w:t>0.133</w:t>
            </w:r>
          </w:p>
        </w:tc>
      </w:tr>
      <w:tr>
        <w:trPr>
          <w:trHeight w:val="340" w:hRule="atLeast"/>
        </w:trPr>
        <w:tc>
          <w:tcPr>
            <w:tcW w:w="502" w:type="dxa"/>
          </w:tcPr>
          <w:p>
            <w:pPr>
              <w:pStyle w:val="TableParagraph"/>
              <w:spacing w:line="297" w:lineRule="exact" w:before="23"/>
              <w:ind w:left="11" w:right="5"/>
              <w:rPr>
                <w:sz w:val="26"/>
              </w:rPr>
            </w:pPr>
            <w:r>
              <w:rPr>
                <w:spacing w:val="-10"/>
                <w:sz w:val="26"/>
              </w:rPr>
              <w:t>8</w:t>
            </w:r>
          </w:p>
        </w:tc>
        <w:tc>
          <w:tcPr>
            <w:tcW w:w="2751" w:type="dxa"/>
          </w:tcPr>
          <w:p>
            <w:pPr>
              <w:pStyle w:val="TableParagraph"/>
              <w:spacing w:line="297" w:lineRule="exact" w:before="23"/>
              <w:ind w:left="61"/>
              <w:jc w:val="left"/>
              <w:rPr>
                <w:sz w:val="26"/>
              </w:rPr>
            </w:pPr>
            <w:r>
              <w:rPr>
                <w:sz w:val="26"/>
              </w:rPr>
              <w:t>Báo</w:t>
            </w:r>
            <w:r>
              <w:rPr>
                <w:spacing w:val="-6"/>
                <w:sz w:val="26"/>
              </w:rPr>
              <w:t> </w:t>
            </w:r>
            <w:r>
              <w:rPr>
                <w:sz w:val="26"/>
              </w:rPr>
              <w:t>vòng</w:t>
            </w:r>
            <w:r>
              <w:rPr>
                <w:spacing w:val="-6"/>
                <w:sz w:val="26"/>
              </w:rPr>
              <w:t> </w:t>
            </w:r>
            <w:r>
              <w:rPr>
                <w:spacing w:val="-5"/>
                <w:sz w:val="26"/>
              </w:rPr>
              <w:t>lặn</w:t>
            </w:r>
          </w:p>
        </w:tc>
        <w:tc>
          <w:tcPr>
            <w:tcW w:w="850" w:type="dxa"/>
          </w:tcPr>
          <w:p>
            <w:pPr>
              <w:pStyle w:val="TableParagraph"/>
              <w:spacing w:line="297" w:lineRule="exact" w:before="23"/>
              <w:ind w:left="19" w:right="16"/>
              <w:rPr>
                <w:sz w:val="26"/>
              </w:rPr>
            </w:pPr>
            <w:r>
              <w:rPr>
                <w:spacing w:val="-5"/>
                <w:sz w:val="26"/>
              </w:rPr>
              <w:t>Cái</w:t>
            </w:r>
          </w:p>
        </w:tc>
        <w:tc>
          <w:tcPr>
            <w:tcW w:w="850" w:type="dxa"/>
          </w:tcPr>
          <w:p>
            <w:pPr>
              <w:pStyle w:val="TableParagraph"/>
              <w:spacing w:line="297" w:lineRule="exact" w:before="23"/>
              <w:ind w:left="19" w:right="11"/>
              <w:rPr>
                <w:sz w:val="26"/>
              </w:rPr>
            </w:pPr>
            <w:r>
              <w:rPr>
                <w:spacing w:val="-5"/>
                <w:sz w:val="26"/>
              </w:rPr>
              <w:t>10</w:t>
            </w:r>
          </w:p>
        </w:tc>
        <w:tc>
          <w:tcPr>
            <w:tcW w:w="1111" w:type="dxa"/>
          </w:tcPr>
          <w:p>
            <w:pPr>
              <w:pStyle w:val="TableParagraph"/>
              <w:spacing w:line="297" w:lineRule="exact" w:before="23"/>
              <w:ind w:left="8" w:right="3"/>
              <w:rPr>
                <w:sz w:val="26"/>
              </w:rPr>
            </w:pPr>
            <w:r>
              <w:rPr>
                <w:spacing w:val="-5"/>
                <w:sz w:val="26"/>
              </w:rPr>
              <w:t>14</w:t>
            </w:r>
          </w:p>
        </w:tc>
        <w:tc>
          <w:tcPr>
            <w:tcW w:w="857" w:type="dxa"/>
          </w:tcPr>
          <w:p>
            <w:pPr>
              <w:pStyle w:val="TableParagraph"/>
              <w:spacing w:line="297" w:lineRule="exact" w:before="23"/>
              <w:ind w:left="15" w:right="10"/>
              <w:rPr>
                <w:sz w:val="26"/>
              </w:rPr>
            </w:pPr>
            <w:r>
              <w:rPr>
                <w:spacing w:val="-5"/>
                <w:sz w:val="26"/>
              </w:rPr>
              <w:t>10</w:t>
            </w:r>
          </w:p>
        </w:tc>
        <w:tc>
          <w:tcPr>
            <w:tcW w:w="1142" w:type="dxa"/>
          </w:tcPr>
          <w:p>
            <w:pPr>
              <w:pStyle w:val="TableParagraph"/>
              <w:spacing w:line="297" w:lineRule="exact" w:before="23"/>
              <w:ind w:left="9"/>
              <w:rPr>
                <w:sz w:val="26"/>
              </w:rPr>
            </w:pPr>
            <w:r>
              <w:rPr>
                <w:spacing w:val="-5"/>
                <w:sz w:val="26"/>
              </w:rPr>
              <w:t>14</w:t>
            </w:r>
          </w:p>
        </w:tc>
        <w:tc>
          <w:tcPr>
            <w:tcW w:w="996" w:type="dxa"/>
          </w:tcPr>
          <w:p>
            <w:pPr>
              <w:pStyle w:val="TableParagraph"/>
              <w:spacing w:line="297" w:lineRule="exact" w:before="23"/>
              <w:ind w:left="7" w:right="2"/>
              <w:rPr>
                <w:sz w:val="26"/>
              </w:rPr>
            </w:pPr>
            <w:r>
              <w:rPr>
                <w:spacing w:val="-2"/>
                <w:sz w:val="26"/>
              </w:rPr>
              <w:t>0.133</w:t>
            </w:r>
          </w:p>
        </w:tc>
      </w:tr>
      <w:tr>
        <w:trPr>
          <w:trHeight w:val="340" w:hRule="atLeast"/>
        </w:trPr>
        <w:tc>
          <w:tcPr>
            <w:tcW w:w="502" w:type="dxa"/>
          </w:tcPr>
          <w:p>
            <w:pPr>
              <w:pStyle w:val="TableParagraph"/>
              <w:spacing w:line="297" w:lineRule="exact" w:before="23"/>
              <w:ind w:left="11" w:right="5"/>
              <w:rPr>
                <w:sz w:val="26"/>
              </w:rPr>
            </w:pPr>
            <w:r>
              <w:rPr>
                <w:spacing w:val="-10"/>
                <w:sz w:val="26"/>
              </w:rPr>
              <w:t>9</w:t>
            </w:r>
          </w:p>
        </w:tc>
        <w:tc>
          <w:tcPr>
            <w:tcW w:w="2751" w:type="dxa"/>
          </w:tcPr>
          <w:p>
            <w:pPr>
              <w:pStyle w:val="TableParagraph"/>
              <w:spacing w:line="297" w:lineRule="exact" w:before="23"/>
              <w:ind w:left="61"/>
              <w:jc w:val="left"/>
              <w:rPr>
                <w:sz w:val="26"/>
              </w:rPr>
            </w:pPr>
            <w:r>
              <w:rPr>
                <w:sz w:val="26"/>
              </w:rPr>
              <w:t>Dây</w:t>
            </w:r>
            <w:r>
              <w:rPr>
                <w:spacing w:val="-4"/>
                <w:sz w:val="26"/>
              </w:rPr>
              <w:t> </w:t>
            </w:r>
            <w:r>
              <w:rPr>
                <w:sz w:val="26"/>
              </w:rPr>
              <w:t>cờ</w:t>
            </w:r>
            <w:r>
              <w:rPr>
                <w:spacing w:val="-4"/>
                <w:sz w:val="26"/>
              </w:rPr>
              <w:t> </w:t>
            </w:r>
            <w:r>
              <w:rPr>
                <w:sz w:val="26"/>
              </w:rPr>
              <w:t>hiệu</w:t>
            </w:r>
            <w:r>
              <w:rPr>
                <w:spacing w:val="-4"/>
                <w:sz w:val="26"/>
              </w:rPr>
              <w:t> </w:t>
            </w:r>
            <w:r>
              <w:rPr>
                <w:sz w:val="26"/>
              </w:rPr>
              <w:t>và</w:t>
            </w:r>
            <w:r>
              <w:rPr>
                <w:spacing w:val="-4"/>
                <w:sz w:val="26"/>
              </w:rPr>
              <w:t> </w:t>
            </w:r>
            <w:r>
              <w:rPr>
                <w:spacing w:val="-5"/>
                <w:sz w:val="26"/>
              </w:rPr>
              <w:t>cọc</w:t>
            </w:r>
          </w:p>
        </w:tc>
        <w:tc>
          <w:tcPr>
            <w:tcW w:w="850" w:type="dxa"/>
          </w:tcPr>
          <w:p>
            <w:pPr>
              <w:pStyle w:val="TableParagraph"/>
              <w:spacing w:line="297" w:lineRule="exact" w:before="23"/>
              <w:ind w:left="19" w:right="16"/>
              <w:rPr>
                <w:sz w:val="26"/>
              </w:rPr>
            </w:pPr>
            <w:r>
              <w:rPr>
                <w:spacing w:val="-5"/>
                <w:sz w:val="26"/>
              </w:rPr>
              <w:t>Bộ</w:t>
            </w:r>
          </w:p>
        </w:tc>
        <w:tc>
          <w:tcPr>
            <w:tcW w:w="850" w:type="dxa"/>
          </w:tcPr>
          <w:p>
            <w:pPr>
              <w:pStyle w:val="TableParagraph"/>
              <w:spacing w:line="297" w:lineRule="exact" w:before="23"/>
              <w:ind w:left="19" w:right="11"/>
              <w:rPr>
                <w:sz w:val="26"/>
              </w:rPr>
            </w:pPr>
            <w:r>
              <w:rPr>
                <w:spacing w:val="-10"/>
                <w:sz w:val="26"/>
              </w:rPr>
              <w:t>3</w:t>
            </w:r>
          </w:p>
        </w:tc>
        <w:tc>
          <w:tcPr>
            <w:tcW w:w="1111" w:type="dxa"/>
          </w:tcPr>
          <w:p>
            <w:pPr>
              <w:pStyle w:val="TableParagraph"/>
              <w:spacing w:line="297" w:lineRule="exact" w:before="23"/>
              <w:ind w:left="8" w:right="3"/>
              <w:rPr>
                <w:sz w:val="26"/>
              </w:rPr>
            </w:pPr>
            <w:r>
              <w:rPr>
                <w:spacing w:val="-5"/>
                <w:sz w:val="26"/>
              </w:rPr>
              <w:t>14</w:t>
            </w:r>
          </w:p>
        </w:tc>
        <w:tc>
          <w:tcPr>
            <w:tcW w:w="857" w:type="dxa"/>
          </w:tcPr>
          <w:p>
            <w:pPr>
              <w:pStyle w:val="TableParagraph"/>
              <w:spacing w:line="297" w:lineRule="exact" w:before="23"/>
              <w:ind w:left="15" w:right="10"/>
              <w:rPr>
                <w:sz w:val="26"/>
              </w:rPr>
            </w:pPr>
            <w:r>
              <w:rPr>
                <w:spacing w:val="-10"/>
                <w:sz w:val="26"/>
              </w:rPr>
              <w:t>3</w:t>
            </w:r>
          </w:p>
        </w:tc>
        <w:tc>
          <w:tcPr>
            <w:tcW w:w="1142" w:type="dxa"/>
          </w:tcPr>
          <w:p>
            <w:pPr>
              <w:pStyle w:val="TableParagraph"/>
              <w:spacing w:line="297" w:lineRule="exact" w:before="23"/>
              <w:ind w:left="9"/>
              <w:rPr>
                <w:sz w:val="26"/>
              </w:rPr>
            </w:pPr>
            <w:r>
              <w:rPr>
                <w:spacing w:val="-5"/>
                <w:sz w:val="26"/>
              </w:rPr>
              <w:t>14</w:t>
            </w:r>
          </w:p>
        </w:tc>
        <w:tc>
          <w:tcPr>
            <w:tcW w:w="996" w:type="dxa"/>
          </w:tcPr>
          <w:p>
            <w:pPr>
              <w:pStyle w:val="TableParagraph"/>
              <w:spacing w:line="297" w:lineRule="exact" w:before="23"/>
              <w:ind w:left="7" w:right="2"/>
              <w:rPr>
                <w:sz w:val="26"/>
              </w:rPr>
            </w:pPr>
            <w:r>
              <w:rPr>
                <w:spacing w:val="-2"/>
                <w:sz w:val="26"/>
              </w:rPr>
              <w:t>0.133</w:t>
            </w:r>
          </w:p>
        </w:tc>
      </w:tr>
      <w:tr>
        <w:trPr>
          <w:trHeight w:val="597" w:hRule="atLeast"/>
        </w:trPr>
        <w:tc>
          <w:tcPr>
            <w:tcW w:w="502" w:type="dxa"/>
          </w:tcPr>
          <w:p>
            <w:pPr>
              <w:pStyle w:val="TableParagraph"/>
              <w:spacing w:before="150"/>
              <w:ind w:left="11" w:right="5"/>
              <w:rPr>
                <w:sz w:val="26"/>
              </w:rPr>
            </w:pPr>
            <w:r>
              <w:rPr>
                <w:spacing w:val="-5"/>
                <w:sz w:val="26"/>
              </w:rPr>
              <w:t>10</w:t>
            </w:r>
          </w:p>
        </w:tc>
        <w:tc>
          <w:tcPr>
            <w:tcW w:w="2751" w:type="dxa"/>
          </w:tcPr>
          <w:p>
            <w:pPr>
              <w:pStyle w:val="TableParagraph"/>
              <w:spacing w:line="298" w:lineRule="exact" w:before="0"/>
              <w:ind w:left="61"/>
              <w:jc w:val="left"/>
              <w:rPr>
                <w:sz w:val="26"/>
              </w:rPr>
            </w:pPr>
            <w:r>
              <w:rPr>
                <w:sz w:val="26"/>
              </w:rPr>
              <w:t>Hộp kiểm tra kích thước chân vịt</w:t>
            </w:r>
          </w:p>
        </w:tc>
        <w:tc>
          <w:tcPr>
            <w:tcW w:w="850" w:type="dxa"/>
          </w:tcPr>
          <w:p>
            <w:pPr>
              <w:pStyle w:val="TableParagraph"/>
              <w:spacing w:before="150"/>
              <w:ind w:left="19" w:right="11"/>
              <w:rPr>
                <w:sz w:val="26"/>
              </w:rPr>
            </w:pPr>
            <w:r>
              <w:rPr>
                <w:spacing w:val="-5"/>
                <w:sz w:val="26"/>
              </w:rPr>
              <w:t>Cái</w:t>
            </w:r>
          </w:p>
        </w:tc>
        <w:tc>
          <w:tcPr>
            <w:tcW w:w="850" w:type="dxa"/>
          </w:tcPr>
          <w:p>
            <w:pPr>
              <w:pStyle w:val="TableParagraph"/>
              <w:spacing w:before="150"/>
              <w:ind w:left="19" w:right="2"/>
              <w:rPr>
                <w:sz w:val="26"/>
              </w:rPr>
            </w:pPr>
            <w:r>
              <w:rPr>
                <w:spacing w:val="-10"/>
                <w:sz w:val="26"/>
              </w:rPr>
              <w:t>2</w:t>
            </w:r>
          </w:p>
        </w:tc>
        <w:tc>
          <w:tcPr>
            <w:tcW w:w="1111" w:type="dxa"/>
          </w:tcPr>
          <w:p>
            <w:pPr>
              <w:pStyle w:val="TableParagraph"/>
              <w:spacing w:before="150"/>
              <w:ind w:left="8" w:right="3"/>
              <w:rPr>
                <w:sz w:val="26"/>
              </w:rPr>
            </w:pPr>
            <w:r>
              <w:rPr>
                <w:spacing w:val="-5"/>
                <w:sz w:val="26"/>
              </w:rPr>
              <w:t>14</w:t>
            </w:r>
          </w:p>
        </w:tc>
        <w:tc>
          <w:tcPr>
            <w:tcW w:w="857" w:type="dxa"/>
          </w:tcPr>
          <w:p>
            <w:pPr>
              <w:pStyle w:val="TableParagraph"/>
              <w:spacing w:before="150"/>
              <w:ind w:left="15"/>
              <w:rPr>
                <w:sz w:val="26"/>
              </w:rPr>
            </w:pPr>
            <w:r>
              <w:rPr>
                <w:spacing w:val="-10"/>
                <w:sz w:val="26"/>
              </w:rPr>
              <w:t>2</w:t>
            </w:r>
          </w:p>
        </w:tc>
        <w:tc>
          <w:tcPr>
            <w:tcW w:w="1142" w:type="dxa"/>
          </w:tcPr>
          <w:p>
            <w:pPr>
              <w:pStyle w:val="TableParagraph"/>
              <w:spacing w:before="150"/>
              <w:ind w:left="9"/>
              <w:rPr>
                <w:sz w:val="26"/>
              </w:rPr>
            </w:pPr>
            <w:r>
              <w:rPr>
                <w:spacing w:val="-5"/>
                <w:sz w:val="26"/>
              </w:rPr>
              <w:t>14</w:t>
            </w:r>
          </w:p>
        </w:tc>
        <w:tc>
          <w:tcPr>
            <w:tcW w:w="996" w:type="dxa"/>
          </w:tcPr>
          <w:p>
            <w:pPr>
              <w:pStyle w:val="TableParagraph"/>
              <w:spacing w:before="150"/>
              <w:ind w:left="7"/>
              <w:rPr>
                <w:sz w:val="26"/>
              </w:rPr>
            </w:pPr>
            <w:r>
              <w:rPr>
                <w:spacing w:val="-2"/>
                <w:sz w:val="26"/>
              </w:rPr>
              <w:t>0.133</w:t>
            </w:r>
          </w:p>
        </w:tc>
      </w:tr>
      <w:tr>
        <w:trPr>
          <w:trHeight w:val="340" w:hRule="atLeast"/>
        </w:trPr>
        <w:tc>
          <w:tcPr>
            <w:tcW w:w="502" w:type="dxa"/>
          </w:tcPr>
          <w:p>
            <w:pPr>
              <w:pStyle w:val="TableParagraph"/>
              <w:spacing w:line="297" w:lineRule="exact" w:before="23"/>
              <w:ind w:left="11" w:right="5"/>
              <w:rPr>
                <w:sz w:val="26"/>
              </w:rPr>
            </w:pPr>
            <w:r>
              <w:rPr>
                <w:spacing w:val="-5"/>
                <w:sz w:val="26"/>
              </w:rPr>
              <w:t>11</w:t>
            </w:r>
          </w:p>
        </w:tc>
        <w:tc>
          <w:tcPr>
            <w:tcW w:w="2751" w:type="dxa"/>
          </w:tcPr>
          <w:p>
            <w:pPr>
              <w:pStyle w:val="TableParagraph"/>
              <w:spacing w:before="2"/>
              <w:ind w:left="61"/>
              <w:jc w:val="left"/>
              <w:rPr>
                <w:sz w:val="26"/>
              </w:rPr>
            </w:pPr>
            <w:r>
              <w:rPr>
                <w:sz w:val="26"/>
              </w:rPr>
              <w:t>Đồng</w:t>
            </w:r>
            <w:r>
              <w:rPr>
                <w:spacing w:val="-5"/>
                <w:sz w:val="26"/>
              </w:rPr>
              <w:t> </w:t>
            </w:r>
            <w:r>
              <w:rPr>
                <w:sz w:val="26"/>
              </w:rPr>
              <w:t>hồ</w:t>
            </w:r>
            <w:r>
              <w:rPr>
                <w:spacing w:val="-4"/>
                <w:sz w:val="26"/>
              </w:rPr>
              <w:t> </w:t>
            </w:r>
            <w:r>
              <w:rPr>
                <w:sz w:val="26"/>
              </w:rPr>
              <w:t>đếm</w:t>
            </w:r>
            <w:r>
              <w:rPr>
                <w:spacing w:val="-5"/>
                <w:sz w:val="26"/>
              </w:rPr>
              <w:t> </w:t>
            </w:r>
            <w:r>
              <w:rPr>
                <w:sz w:val="26"/>
              </w:rPr>
              <w:t>lùi</w:t>
            </w:r>
            <w:r>
              <w:rPr>
                <w:spacing w:val="-2"/>
                <w:sz w:val="26"/>
              </w:rPr>
              <w:t> </w:t>
            </w:r>
            <w:r>
              <w:rPr>
                <w:spacing w:val="-4"/>
                <w:sz w:val="26"/>
              </w:rPr>
              <w:t>1.15</w:t>
            </w:r>
          </w:p>
        </w:tc>
        <w:tc>
          <w:tcPr>
            <w:tcW w:w="850" w:type="dxa"/>
          </w:tcPr>
          <w:p>
            <w:pPr>
              <w:pStyle w:val="TableParagraph"/>
              <w:spacing w:before="2"/>
              <w:ind w:left="19" w:right="11"/>
              <w:rPr>
                <w:sz w:val="26"/>
              </w:rPr>
            </w:pPr>
            <w:r>
              <w:rPr>
                <w:spacing w:val="-5"/>
                <w:sz w:val="26"/>
              </w:rPr>
              <w:t>Cái</w:t>
            </w:r>
          </w:p>
        </w:tc>
        <w:tc>
          <w:tcPr>
            <w:tcW w:w="850" w:type="dxa"/>
          </w:tcPr>
          <w:p>
            <w:pPr>
              <w:pStyle w:val="TableParagraph"/>
              <w:spacing w:before="2"/>
              <w:ind w:left="19" w:right="2"/>
              <w:rPr>
                <w:sz w:val="26"/>
              </w:rPr>
            </w:pPr>
            <w:r>
              <w:rPr>
                <w:spacing w:val="-10"/>
                <w:sz w:val="26"/>
              </w:rPr>
              <w:t>2</w:t>
            </w:r>
          </w:p>
        </w:tc>
        <w:tc>
          <w:tcPr>
            <w:tcW w:w="1111" w:type="dxa"/>
          </w:tcPr>
          <w:p>
            <w:pPr>
              <w:pStyle w:val="TableParagraph"/>
              <w:spacing w:before="2"/>
              <w:ind w:left="8" w:right="3"/>
              <w:rPr>
                <w:sz w:val="26"/>
              </w:rPr>
            </w:pPr>
            <w:r>
              <w:rPr>
                <w:spacing w:val="-5"/>
                <w:sz w:val="26"/>
              </w:rPr>
              <w:t>14</w:t>
            </w:r>
          </w:p>
        </w:tc>
        <w:tc>
          <w:tcPr>
            <w:tcW w:w="857" w:type="dxa"/>
          </w:tcPr>
          <w:p>
            <w:pPr>
              <w:pStyle w:val="TableParagraph"/>
              <w:spacing w:before="2"/>
              <w:ind w:left="15"/>
              <w:rPr>
                <w:sz w:val="26"/>
              </w:rPr>
            </w:pPr>
            <w:r>
              <w:rPr>
                <w:spacing w:val="-10"/>
                <w:sz w:val="26"/>
              </w:rPr>
              <w:t>2</w:t>
            </w:r>
          </w:p>
        </w:tc>
        <w:tc>
          <w:tcPr>
            <w:tcW w:w="1142" w:type="dxa"/>
          </w:tcPr>
          <w:p>
            <w:pPr>
              <w:pStyle w:val="TableParagraph"/>
              <w:spacing w:before="2"/>
              <w:ind w:left="9"/>
              <w:rPr>
                <w:sz w:val="26"/>
              </w:rPr>
            </w:pPr>
            <w:r>
              <w:rPr>
                <w:spacing w:val="-5"/>
                <w:sz w:val="26"/>
              </w:rPr>
              <w:t>14</w:t>
            </w:r>
          </w:p>
        </w:tc>
        <w:tc>
          <w:tcPr>
            <w:tcW w:w="996" w:type="dxa"/>
          </w:tcPr>
          <w:p>
            <w:pPr>
              <w:pStyle w:val="TableParagraph"/>
              <w:spacing w:before="2"/>
              <w:ind w:left="7"/>
              <w:rPr>
                <w:sz w:val="26"/>
              </w:rPr>
            </w:pPr>
            <w:r>
              <w:rPr>
                <w:spacing w:val="-2"/>
                <w:sz w:val="26"/>
              </w:rPr>
              <w:t>0.133</w:t>
            </w:r>
          </w:p>
        </w:tc>
      </w:tr>
      <w:tr>
        <w:trPr>
          <w:trHeight w:val="340" w:hRule="atLeast"/>
        </w:trPr>
        <w:tc>
          <w:tcPr>
            <w:tcW w:w="502" w:type="dxa"/>
          </w:tcPr>
          <w:p>
            <w:pPr>
              <w:pStyle w:val="TableParagraph"/>
              <w:spacing w:line="297" w:lineRule="exact" w:before="23"/>
              <w:ind w:left="11" w:right="5"/>
              <w:rPr>
                <w:sz w:val="26"/>
              </w:rPr>
            </w:pPr>
            <w:r>
              <w:rPr>
                <w:spacing w:val="-5"/>
                <w:sz w:val="26"/>
              </w:rPr>
              <w:t>12</w:t>
            </w:r>
          </w:p>
        </w:tc>
        <w:tc>
          <w:tcPr>
            <w:tcW w:w="2751" w:type="dxa"/>
          </w:tcPr>
          <w:p>
            <w:pPr>
              <w:pStyle w:val="TableParagraph"/>
              <w:spacing w:before="2"/>
              <w:ind w:left="61"/>
              <w:jc w:val="left"/>
              <w:rPr>
                <w:sz w:val="26"/>
              </w:rPr>
            </w:pPr>
            <w:r>
              <w:rPr>
                <w:sz w:val="26"/>
              </w:rPr>
              <w:t>Máy</w:t>
            </w:r>
            <w:r>
              <w:rPr>
                <w:spacing w:val="-8"/>
                <w:sz w:val="26"/>
              </w:rPr>
              <w:t> </w:t>
            </w:r>
            <w:r>
              <w:rPr>
                <w:sz w:val="26"/>
              </w:rPr>
              <w:t>nén</w:t>
            </w:r>
            <w:r>
              <w:rPr>
                <w:spacing w:val="-7"/>
                <w:sz w:val="26"/>
              </w:rPr>
              <w:t> </w:t>
            </w:r>
            <w:r>
              <w:rPr>
                <w:spacing w:val="-5"/>
                <w:sz w:val="26"/>
              </w:rPr>
              <w:t>khí</w:t>
            </w:r>
          </w:p>
        </w:tc>
        <w:tc>
          <w:tcPr>
            <w:tcW w:w="850" w:type="dxa"/>
          </w:tcPr>
          <w:p>
            <w:pPr>
              <w:pStyle w:val="TableParagraph"/>
              <w:spacing w:before="2"/>
              <w:ind w:left="19" w:right="11"/>
              <w:rPr>
                <w:sz w:val="26"/>
              </w:rPr>
            </w:pPr>
            <w:r>
              <w:rPr>
                <w:spacing w:val="-5"/>
                <w:sz w:val="26"/>
              </w:rPr>
              <w:t>Cái</w:t>
            </w:r>
          </w:p>
        </w:tc>
        <w:tc>
          <w:tcPr>
            <w:tcW w:w="850" w:type="dxa"/>
          </w:tcPr>
          <w:p>
            <w:pPr>
              <w:pStyle w:val="TableParagraph"/>
              <w:spacing w:before="2"/>
              <w:ind w:left="19" w:right="2"/>
              <w:rPr>
                <w:sz w:val="26"/>
              </w:rPr>
            </w:pPr>
            <w:r>
              <w:rPr>
                <w:spacing w:val="-10"/>
                <w:sz w:val="26"/>
              </w:rPr>
              <w:t>1</w:t>
            </w:r>
          </w:p>
        </w:tc>
        <w:tc>
          <w:tcPr>
            <w:tcW w:w="1111" w:type="dxa"/>
          </w:tcPr>
          <w:p>
            <w:pPr>
              <w:pStyle w:val="TableParagraph"/>
              <w:spacing w:before="2"/>
              <w:ind w:left="8" w:right="3"/>
              <w:rPr>
                <w:sz w:val="26"/>
              </w:rPr>
            </w:pPr>
            <w:r>
              <w:rPr>
                <w:spacing w:val="-5"/>
                <w:sz w:val="26"/>
              </w:rPr>
              <w:t>14</w:t>
            </w:r>
          </w:p>
        </w:tc>
        <w:tc>
          <w:tcPr>
            <w:tcW w:w="857" w:type="dxa"/>
          </w:tcPr>
          <w:p>
            <w:pPr>
              <w:pStyle w:val="TableParagraph"/>
              <w:spacing w:before="2"/>
              <w:ind w:left="15"/>
              <w:rPr>
                <w:sz w:val="26"/>
              </w:rPr>
            </w:pPr>
            <w:r>
              <w:rPr>
                <w:spacing w:val="-10"/>
                <w:sz w:val="26"/>
              </w:rPr>
              <w:t>1</w:t>
            </w:r>
          </w:p>
        </w:tc>
        <w:tc>
          <w:tcPr>
            <w:tcW w:w="1142" w:type="dxa"/>
          </w:tcPr>
          <w:p>
            <w:pPr>
              <w:pStyle w:val="TableParagraph"/>
              <w:spacing w:before="2"/>
              <w:ind w:left="9"/>
              <w:rPr>
                <w:sz w:val="26"/>
              </w:rPr>
            </w:pPr>
            <w:r>
              <w:rPr>
                <w:spacing w:val="-5"/>
                <w:sz w:val="26"/>
              </w:rPr>
              <w:t>14</w:t>
            </w:r>
          </w:p>
        </w:tc>
        <w:tc>
          <w:tcPr>
            <w:tcW w:w="996" w:type="dxa"/>
          </w:tcPr>
          <w:p>
            <w:pPr>
              <w:pStyle w:val="TableParagraph"/>
              <w:spacing w:before="2"/>
              <w:ind w:left="7"/>
              <w:rPr>
                <w:sz w:val="26"/>
              </w:rPr>
            </w:pPr>
            <w:r>
              <w:rPr>
                <w:spacing w:val="-2"/>
                <w:sz w:val="26"/>
              </w:rPr>
              <w:t>0.133</w:t>
            </w:r>
          </w:p>
        </w:tc>
      </w:tr>
      <w:tr>
        <w:trPr>
          <w:trHeight w:val="341" w:hRule="atLeast"/>
        </w:trPr>
        <w:tc>
          <w:tcPr>
            <w:tcW w:w="502" w:type="dxa"/>
          </w:tcPr>
          <w:p>
            <w:pPr>
              <w:pStyle w:val="TableParagraph"/>
              <w:ind w:left="11" w:right="5"/>
              <w:rPr>
                <w:sz w:val="26"/>
              </w:rPr>
            </w:pPr>
            <w:r>
              <w:rPr>
                <w:spacing w:val="-5"/>
                <w:sz w:val="26"/>
              </w:rPr>
              <w:t>13</w:t>
            </w:r>
          </w:p>
        </w:tc>
        <w:tc>
          <w:tcPr>
            <w:tcW w:w="2751" w:type="dxa"/>
          </w:tcPr>
          <w:p>
            <w:pPr>
              <w:pStyle w:val="TableParagraph"/>
              <w:spacing w:before="2"/>
              <w:ind w:left="61"/>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850" w:type="dxa"/>
          </w:tcPr>
          <w:p>
            <w:pPr>
              <w:pStyle w:val="TableParagraph"/>
              <w:spacing w:before="2"/>
              <w:ind w:left="19" w:right="11"/>
              <w:rPr>
                <w:sz w:val="26"/>
              </w:rPr>
            </w:pPr>
            <w:r>
              <w:rPr>
                <w:spacing w:val="-5"/>
                <w:sz w:val="26"/>
              </w:rPr>
              <w:t>Cái</w:t>
            </w:r>
          </w:p>
        </w:tc>
        <w:tc>
          <w:tcPr>
            <w:tcW w:w="850" w:type="dxa"/>
          </w:tcPr>
          <w:p>
            <w:pPr>
              <w:pStyle w:val="TableParagraph"/>
              <w:spacing w:before="2"/>
              <w:ind w:left="19" w:right="2"/>
              <w:rPr>
                <w:sz w:val="26"/>
              </w:rPr>
            </w:pPr>
            <w:r>
              <w:rPr>
                <w:spacing w:val="-10"/>
                <w:sz w:val="26"/>
              </w:rPr>
              <w:t>2</w:t>
            </w:r>
          </w:p>
        </w:tc>
        <w:tc>
          <w:tcPr>
            <w:tcW w:w="1111" w:type="dxa"/>
          </w:tcPr>
          <w:p>
            <w:pPr>
              <w:pStyle w:val="TableParagraph"/>
              <w:spacing w:before="2"/>
              <w:ind w:left="8" w:right="3"/>
              <w:rPr>
                <w:sz w:val="26"/>
              </w:rPr>
            </w:pPr>
            <w:r>
              <w:rPr>
                <w:spacing w:val="-5"/>
                <w:sz w:val="26"/>
              </w:rPr>
              <w:t>14</w:t>
            </w:r>
          </w:p>
        </w:tc>
        <w:tc>
          <w:tcPr>
            <w:tcW w:w="857" w:type="dxa"/>
          </w:tcPr>
          <w:p>
            <w:pPr>
              <w:pStyle w:val="TableParagraph"/>
              <w:spacing w:before="2"/>
              <w:ind w:left="15"/>
              <w:rPr>
                <w:sz w:val="26"/>
              </w:rPr>
            </w:pPr>
            <w:r>
              <w:rPr>
                <w:spacing w:val="-10"/>
                <w:sz w:val="26"/>
              </w:rPr>
              <w:t>2</w:t>
            </w:r>
          </w:p>
        </w:tc>
        <w:tc>
          <w:tcPr>
            <w:tcW w:w="1142" w:type="dxa"/>
          </w:tcPr>
          <w:p>
            <w:pPr>
              <w:pStyle w:val="TableParagraph"/>
              <w:spacing w:before="2"/>
              <w:ind w:left="9"/>
              <w:rPr>
                <w:sz w:val="26"/>
              </w:rPr>
            </w:pPr>
            <w:r>
              <w:rPr>
                <w:spacing w:val="-5"/>
                <w:sz w:val="26"/>
              </w:rPr>
              <w:t>14</w:t>
            </w:r>
          </w:p>
        </w:tc>
        <w:tc>
          <w:tcPr>
            <w:tcW w:w="996" w:type="dxa"/>
          </w:tcPr>
          <w:p>
            <w:pPr>
              <w:pStyle w:val="TableParagraph"/>
              <w:spacing w:before="2"/>
              <w:ind w:left="7"/>
              <w:rPr>
                <w:sz w:val="26"/>
              </w:rPr>
            </w:pPr>
            <w:r>
              <w:rPr>
                <w:spacing w:val="-4"/>
                <w:sz w:val="26"/>
              </w:rPr>
              <w:t>0.08</w:t>
            </w:r>
          </w:p>
        </w:tc>
      </w:tr>
      <w:tr>
        <w:trPr>
          <w:trHeight w:val="340" w:hRule="atLeast"/>
        </w:trPr>
        <w:tc>
          <w:tcPr>
            <w:tcW w:w="502" w:type="dxa"/>
          </w:tcPr>
          <w:p>
            <w:pPr>
              <w:pStyle w:val="TableParagraph"/>
              <w:ind w:left="11" w:right="5"/>
              <w:rPr>
                <w:sz w:val="26"/>
              </w:rPr>
            </w:pPr>
            <w:r>
              <w:rPr>
                <w:spacing w:val="-5"/>
                <w:sz w:val="26"/>
              </w:rPr>
              <w:t>14</w:t>
            </w:r>
          </w:p>
        </w:tc>
        <w:tc>
          <w:tcPr>
            <w:tcW w:w="2751" w:type="dxa"/>
          </w:tcPr>
          <w:p>
            <w:pPr>
              <w:pStyle w:val="TableParagraph"/>
              <w:spacing w:before="2"/>
              <w:ind w:left="61"/>
              <w:jc w:val="left"/>
              <w:rPr>
                <w:sz w:val="26"/>
              </w:rPr>
            </w:pPr>
            <w:r>
              <w:rPr>
                <w:sz w:val="26"/>
              </w:rPr>
              <w:t>Máy</w:t>
            </w:r>
            <w:r>
              <w:rPr>
                <w:spacing w:val="-8"/>
                <w:sz w:val="26"/>
              </w:rPr>
              <w:t> </w:t>
            </w:r>
            <w:r>
              <w:rPr>
                <w:spacing w:val="-2"/>
                <w:sz w:val="26"/>
              </w:rPr>
              <w:t>photocopy</w:t>
            </w:r>
          </w:p>
        </w:tc>
        <w:tc>
          <w:tcPr>
            <w:tcW w:w="850" w:type="dxa"/>
          </w:tcPr>
          <w:p>
            <w:pPr>
              <w:pStyle w:val="TableParagraph"/>
              <w:spacing w:before="2"/>
              <w:ind w:left="19" w:right="11"/>
              <w:rPr>
                <w:sz w:val="26"/>
              </w:rPr>
            </w:pPr>
            <w:r>
              <w:rPr>
                <w:spacing w:val="-5"/>
                <w:sz w:val="26"/>
              </w:rPr>
              <w:t>Cái</w:t>
            </w:r>
          </w:p>
        </w:tc>
        <w:tc>
          <w:tcPr>
            <w:tcW w:w="850" w:type="dxa"/>
          </w:tcPr>
          <w:p>
            <w:pPr>
              <w:pStyle w:val="TableParagraph"/>
              <w:spacing w:before="2"/>
              <w:ind w:left="19" w:right="2"/>
              <w:rPr>
                <w:sz w:val="26"/>
              </w:rPr>
            </w:pPr>
            <w:r>
              <w:rPr>
                <w:spacing w:val="-10"/>
                <w:sz w:val="26"/>
              </w:rPr>
              <w:t>1</w:t>
            </w:r>
          </w:p>
        </w:tc>
        <w:tc>
          <w:tcPr>
            <w:tcW w:w="1111" w:type="dxa"/>
          </w:tcPr>
          <w:p>
            <w:pPr>
              <w:pStyle w:val="TableParagraph"/>
              <w:spacing w:before="2"/>
              <w:ind w:left="8" w:right="3"/>
              <w:rPr>
                <w:sz w:val="26"/>
              </w:rPr>
            </w:pPr>
            <w:r>
              <w:rPr>
                <w:spacing w:val="-5"/>
                <w:sz w:val="26"/>
              </w:rPr>
              <w:t>14</w:t>
            </w:r>
          </w:p>
        </w:tc>
        <w:tc>
          <w:tcPr>
            <w:tcW w:w="857" w:type="dxa"/>
          </w:tcPr>
          <w:p>
            <w:pPr>
              <w:pStyle w:val="TableParagraph"/>
              <w:spacing w:before="2"/>
              <w:ind w:left="15"/>
              <w:rPr>
                <w:sz w:val="26"/>
              </w:rPr>
            </w:pPr>
            <w:r>
              <w:rPr>
                <w:spacing w:val="-10"/>
                <w:sz w:val="26"/>
              </w:rPr>
              <w:t>1</w:t>
            </w:r>
          </w:p>
        </w:tc>
        <w:tc>
          <w:tcPr>
            <w:tcW w:w="1142" w:type="dxa"/>
          </w:tcPr>
          <w:p>
            <w:pPr>
              <w:pStyle w:val="TableParagraph"/>
              <w:spacing w:before="2"/>
              <w:ind w:left="9"/>
              <w:rPr>
                <w:sz w:val="26"/>
              </w:rPr>
            </w:pPr>
            <w:r>
              <w:rPr>
                <w:spacing w:val="-5"/>
                <w:sz w:val="26"/>
              </w:rPr>
              <w:t>14</w:t>
            </w:r>
          </w:p>
        </w:tc>
        <w:tc>
          <w:tcPr>
            <w:tcW w:w="996" w:type="dxa"/>
          </w:tcPr>
          <w:p>
            <w:pPr>
              <w:pStyle w:val="TableParagraph"/>
              <w:spacing w:before="2"/>
              <w:ind w:left="7"/>
              <w:rPr>
                <w:sz w:val="26"/>
              </w:rPr>
            </w:pPr>
            <w:r>
              <w:rPr>
                <w:spacing w:val="-4"/>
                <w:sz w:val="26"/>
              </w:rPr>
              <w:t>0.08</w:t>
            </w:r>
          </w:p>
        </w:tc>
      </w:tr>
      <w:tr>
        <w:trPr>
          <w:trHeight w:val="340" w:hRule="atLeast"/>
        </w:trPr>
        <w:tc>
          <w:tcPr>
            <w:tcW w:w="502" w:type="dxa"/>
          </w:tcPr>
          <w:p>
            <w:pPr>
              <w:pStyle w:val="TableParagraph"/>
              <w:ind w:left="11" w:right="5"/>
              <w:rPr>
                <w:sz w:val="26"/>
              </w:rPr>
            </w:pPr>
            <w:r>
              <w:rPr>
                <w:spacing w:val="-5"/>
                <w:sz w:val="26"/>
              </w:rPr>
              <w:t>15</w:t>
            </w:r>
          </w:p>
        </w:tc>
        <w:tc>
          <w:tcPr>
            <w:tcW w:w="2751" w:type="dxa"/>
          </w:tcPr>
          <w:p>
            <w:pPr>
              <w:pStyle w:val="TableParagraph"/>
              <w:spacing w:line="298" w:lineRule="exact" w:before="0"/>
              <w:ind w:left="61"/>
              <w:jc w:val="left"/>
              <w:rPr>
                <w:sz w:val="26"/>
              </w:rPr>
            </w:pPr>
            <w:r>
              <w:rPr>
                <w:sz w:val="26"/>
              </w:rPr>
              <w:t>Máy</w:t>
            </w:r>
            <w:r>
              <w:rPr>
                <w:spacing w:val="-8"/>
                <w:sz w:val="26"/>
              </w:rPr>
              <w:t> </w:t>
            </w:r>
            <w:r>
              <w:rPr>
                <w:spacing w:val="-5"/>
                <w:sz w:val="26"/>
              </w:rPr>
              <w:t>in</w:t>
            </w:r>
          </w:p>
        </w:tc>
        <w:tc>
          <w:tcPr>
            <w:tcW w:w="850" w:type="dxa"/>
          </w:tcPr>
          <w:p>
            <w:pPr>
              <w:pStyle w:val="TableParagraph"/>
              <w:spacing w:line="298" w:lineRule="exact" w:before="0"/>
              <w:ind w:left="19" w:right="11"/>
              <w:rPr>
                <w:sz w:val="26"/>
              </w:rPr>
            </w:pPr>
            <w:r>
              <w:rPr>
                <w:spacing w:val="-5"/>
                <w:sz w:val="26"/>
              </w:rPr>
              <w:t>Cái</w:t>
            </w:r>
          </w:p>
        </w:tc>
        <w:tc>
          <w:tcPr>
            <w:tcW w:w="850" w:type="dxa"/>
          </w:tcPr>
          <w:p>
            <w:pPr>
              <w:pStyle w:val="TableParagraph"/>
              <w:spacing w:line="298" w:lineRule="exact" w:before="0"/>
              <w:ind w:left="19" w:right="2"/>
              <w:rPr>
                <w:sz w:val="26"/>
              </w:rPr>
            </w:pPr>
            <w:r>
              <w:rPr>
                <w:spacing w:val="-10"/>
                <w:sz w:val="26"/>
              </w:rPr>
              <w:t>2</w:t>
            </w:r>
          </w:p>
        </w:tc>
        <w:tc>
          <w:tcPr>
            <w:tcW w:w="1111" w:type="dxa"/>
          </w:tcPr>
          <w:p>
            <w:pPr>
              <w:pStyle w:val="TableParagraph"/>
              <w:spacing w:line="298" w:lineRule="exact" w:before="0"/>
              <w:ind w:left="8" w:right="3"/>
              <w:rPr>
                <w:sz w:val="26"/>
              </w:rPr>
            </w:pPr>
            <w:r>
              <w:rPr>
                <w:spacing w:val="-5"/>
                <w:sz w:val="26"/>
              </w:rPr>
              <w:t>14</w:t>
            </w:r>
          </w:p>
        </w:tc>
        <w:tc>
          <w:tcPr>
            <w:tcW w:w="857" w:type="dxa"/>
          </w:tcPr>
          <w:p>
            <w:pPr>
              <w:pStyle w:val="TableParagraph"/>
              <w:spacing w:line="298" w:lineRule="exact" w:before="0"/>
              <w:ind w:left="15"/>
              <w:rPr>
                <w:sz w:val="26"/>
              </w:rPr>
            </w:pPr>
            <w:r>
              <w:rPr>
                <w:spacing w:val="-10"/>
                <w:sz w:val="26"/>
              </w:rPr>
              <w:t>2</w:t>
            </w:r>
          </w:p>
        </w:tc>
        <w:tc>
          <w:tcPr>
            <w:tcW w:w="1142" w:type="dxa"/>
          </w:tcPr>
          <w:p>
            <w:pPr>
              <w:pStyle w:val="TableParagraph"/>
              <w:spacing w:line="298" w:lineRule="exact" w:before="0"/>
              <w:ind w:left="9"/>
              <w:rPr>
                <w:sz w:val="26"/>
              </w:rPr>
            </w:pPr>
            <w:r>
              <w:rPr>
                <w:spacing w:val="-5"/>
                <w:sz w:val="26"/>
              </w:rPr>
              <w:t>14</w:t>
            </w:r>
          </w:p>
        </w:tc>
        <w:tc>
          <w:tcPr>
            <w:tcW w:w="996" w:type="dxa"/>
          </w:tcPr>
          <w:p>
            <w:pPr>
              <w:pStyle w:val="TableParagraph"/>
              <w:spacing w:line="298" w:lineRule="exact" w:before="0"/>
              <w:ind w:left="7"/>
              <w:rPr>
                <w:sz w:val="26"/>
              </w:rPr>
            </w:pPr>
            <w:r>
              <w:rPr>
                <w:spacing w:val="-2"/>
                <w:sz w:val="26"/>
              </w:rPr>
              <w:t>0.133</w:t>
            </w:r>
          </w:p>
        </w:tc>
      </w:tr>
      <w:tr>
        <w:trPr>
          <w:trHeight w:val="337" w:hRule="atLeast"/>
        </w:trPr>
        <w:tc>
          <w:tcPr>
            <w:tcW w:w="502" w:type="dxa"/>
          </w:tcPr>
          <w:p>
            <w:pPr>
              <w:pStyle w:val="TableParagraph"/>
              <w:spacing w:line="297" w:lineRule="exact"/>
              <w:ind w:left="11" w:right="5"/>
              <w:rPr>
                <w:sz w:val="26"/>
              </w:rPr>
            </w:pPr>
            <w:r>
              <w:rPr>
                <w:spacing w:val="-5"/>
                <w:sz w:val="26"/>
              </w:rPr>
              <w:t>16</w:t>
            </w:r>
          </w:p>
        </w:tc>
        <w:tc>
          <w:tcPr>
            <w:tcW w:w="2751" w:type="dxa"/>
          </w:tcPr>
          <w:p>
            <w:pPr>
              <w:pStyle w:val="TableParagraph"/>
              <w:spacing w:line="298" w:lineRule="exact" w:before="0"/>
              <w:ind w:left="61"/>
              <w:jc w:val="left"/>
              <w:rPr>
                <w:sz w:val="26"/>
              </w:rPr>
            </w:pPr>
            <w:r>
              <w:rPr>
                <w:sz w:val="26"/>
              </w:rPr>
              <w:t>Bộ</w:t>
            </w:r>
            <w:r>
              <w:rPr>
                <w:spacing w:val="-5"/>
                <w:sz w:val="26"/>
              </w:rPr>
              <w:t> đàm</w:t>
            </w:r>
          </w:p>
        </w:tc>
        <w:tc>
          <w:tcPr>
            <w:tcW w:w="850" w:type="dxa"/>
          </w:tcPr>
          <w:p>
            <w:pPr>
              <w:pStyle w:val="TableParagraph"/>
              <w:spacing w:line="298" w:lineRule="exact" w:before="0"/>
              <w:ind w:left="19" w:right="11"/>
              <w:rPr>
                <w:sz w:val="26"/>
              </w:rPr>
            </w:pPr>
            <w:r>
              <w:rPr>
                <w:spacing w:val="-5"/>
                <w:sz w:val="26"/>
              </w:rPr>
              <w:t>Cái</w:t>
            </w:r>
          </w:p>
        </w:tc>
        <w:tc>
          <w:tcPr>
            <w:tcW w:w="850" w:type="dxa"/>
          </w:tcPr>
          <w:p>
            <w:pPr>
              <w:pStyle w:val="TableParagraph"/>
              <w:spacing w:line="298" w:lineRule="exact" w:before="0"/>
              <w:ind w:left="19" w:right="6"/>
              <w:rPr>
                <w:sz w:val="26"/>
              </w:rPr>
            </w:pPr>
            <w:r>
              <w:rPr>
                <w:spacing w:val="-5"/>
                <w:sz w:val="26"/>
              </w:rPr>
              <w:t>10</w:t>
            </w:r>
          </w:p>
        </w:tc>
        <w:tc>
          <w:tcPr>
            <w:tcW w:w="1111" w:type="dxa"/>
          </w:tcPr>
          <w:p>
            <w:pPr>
              <w:pStyle w:val="TableParagraph"/>
              <w:spacing w:line="298" w:lineRule="exact" w:before="0"/>
              <w:ind w:left="8" w:right="3"/>
              <w:rPr>
                <w:sz w:val="26"/>
              </w:rPr>
            </w:pPr>
            <w:r>
              <w:rPr>
                <w:spacing w:val="-5"/>
                <w:sz w:val="26"/>
              </w:rPr>
              <w:t>14</w:t>
            </w:r>
          </w:p>
        </w:tc>
        <w:tc>
          <w:tcPr>
            <w:tcW w:w="857" w:type="dxa"/>
          </w:tcPr>
          <w:p>
            <w:pPr>
              <w:pStyle w:val="TableParagraph"/>
              <w:spacing w:line="298" w:lineRule="exact" w:before="0"/>
              <w:ind w:left="15" w:right="10"/>
              <w:rPr>
                <w:sz w:val="26"/>
              </w:rPr>
            </w:pPr>
            <w:r>
              <w:rPr>
                <w:spacing w:val="-5"/>
                <w:sz w:val="26"/>
              </w:rPr>
              <w:t>10</w:t>
            </w:r>
          </w:p>
        </w:tc>
        <w:tc>
          <w:tcPr>
            <w:tcW w:w="1142" w:type="dxa"/>
          </w:tcPr>
          <w:p>
            <w:pPr>
              <w:pStyle w:val="TableParagraph"/>
              <w:spacing w:line="298" w:lineRule="exact" w:before="0"/>
              <w:ind w:left="9"/>
              <w:rPr>
                <w:sz w:val="26"/>
              </w:rPr>
            </w:pPr>
            <w:r>
              <w:rPr>
                <w:spacing w:val="-5"/>
                <w:sz w:val="26"/>
              </w:rPr>
              <w:t>14</w:t>
            </w:r>
          </w:p>
        </w:tc>
        <w:tc>
          <w:tcPr>
            <w:tcW w:w="996" w:type="dxa"/>
          </w:tcPr>
          <w:p>
            <w:pPr>
              <w:pStyle w:val="TableParagraph"/>
              <w:spacing w:line="298" w:lineRule="exact" w:before="0"/>
              <w:ind w:left="7"/>
              <w:rPr>
                <w:sz w:val="26"/>
              </w:rPr>
            </w:pPr>
            <w:r>
              <w:rPr>
                <w:spacing w:val="-2"/>
                <w:sz w:val="26"/>
              </w:rPr>
              <w:t>0.133</w:t>
            </w:r>
          </w:p>
        </w:tc>
      </w:tr>
      <w:tr>
        <w:trPr>
          <w:trHeight w:val="340" w:hRule="atLeast"/>
        </w:trPr>
        <w:tc>
          <w:tcPr>
            <w:tcW w:w="502" w:type="dxa"/>
          </w:tcPr>
          <w:p>
            <w:pPr>
              <w:pStyle w:val="TableParagraph"/>
              <w:spacing w:line="297" w:lineRule="exact" w:before="23"/>
              <w:ind w:left="11" w:right="5"/>
              <w:rPr>
                <w:sz w:val="26"/>
              </w:rPr>
            </w:pPr>
            <w:r>
              <w:rPr>
                <w:spacing w:val="-5"/>
                <w:sz w:val="26"/>
              </w:rPr>
              <w:t>17</w:t>
            </w:r>
          </w:p>
        </w:tc>
        <w:tc>
          <w:tcPr>
            <w:tcW w:w="2751" w:type="dxa"/>
          </w:tcPr>
          <w:p>
            <w:pPr>
              <w:pStyle w:val="TableParagraph"/>
              <w:spacing w:before="1"/>
              <w:ind w:left="61"/>
              <w:jc w:val="left"/>
              <w:rPr>
                <w:sz w:val="26"/>
              </w:rPr>
            </w:pPr>
            <w:r>
              <w:rPr>
                <w:sz w:val="26"/>
              </w:rPr>
              <w:t>Thảm</w:t>
            </w:r>
            <w:r>
              <w:rPr>
                <w:spacing w:val="-6"/>
                <w:sz w:val="26"/>
              </w:rPr>
              <w:t> </w:t>
            </w:r>
            <w:r>
              <w:rPr>
                <w:sz w:val="26"/>
              </w:rPr>
              <w:t>chống</w:t>
            </w:r>
            <w:r>
              <w:rPr>
                <w:spacing w:val="-6"/>
                <w:sz w:val="26"/>
              </w:rPr>
              <w:t> </w:t>
            </w:r>
            <w:r>
              <w:rPr>
                <w:sz w:val="26"/>
              </w:rPr>
              <w:t>trơn</w:t>
            </w:r>
            <w:r>
              <w:rPr>
                <w:spacing w:val="-6"/>
                <w:sz w:val="26"/>
              </w:rPr>
              <w:t> </w:t>
            </w:r>
            <w:r>
              <w:rPr>
                <w:spacing w:val="-2"/>
                <w:sz w:val="26"/>
              </w:rPr>
              <w:t>trượt</w:t>
            </w:r>
          </w:p>
        </w:tc>
        <w:tc>
          <w:tcPr>
            <w:tcW w:w="850" w:type="dxa"/>
          </w:tcPr>
          <w:p>
            <w:pPr>
              <w:pStyle w:val="TableParagraph"/>
              <w:spacing w:before="0"/>
              <w:ind w:left="19" w:right="12"/>
              <w:rPr>
                <w:sz w:val="17"/>
              </w:rPr>
            </w:pPr>
            <w:r>
              <w:rPr>
                <w:spacing w:val="-5"/>
                <w:position w:val="-7"/>
                <w:sz w:val="26"/>
              </w:rPr>
              <w:t>M</w:t>
            </w:r>
            <w:r>
              <w:rPr>
                <w:spacing w:val="-5"/>
                <w:sz w:val="17"/>
              </w:rPr>
              <w:t>2</w:t>
            </w:r>
          </w:p>
        </w:tc>
        <w:tc>
          <w:tcPr>
            <w:tcW w:w="850" w:type="dxa"/>
          </w:tcPr>
          <w:p>
            <w:pPr>
              <w:pStyle w:val="TableParagraph"/>
              <w:spacing w:before="1"/>
              <w:ind w:left="19" w:right="11"/>
              <w:rPr>
                <w:sz w:val="26"/>
              </w:rPr>
            </w:pPr>
            <w:r>
              <w:rPr>
                <w:spacing w:val="-5"/>
                <w:sz w:val="26"/>
              </w:rPr>
              <w:t>300</w:t>
            </w:r>
          </w:p>
        </w:tc>
        <w:tc>
          <w:tcPr>
            <w:tcW w:w="1111" w:type="dxa"/>
          </w:tcPr>
          <w:p>
            <w:pPr>
              <w:pStyle w:val="TableParagraph"/>
              <w:spacing w:before="1"/>
              <w:ind w:left="8" w:right="3"/>
              <w:rPr>
                <w:sz w:val="26"/>
              </w:rPr>
            </w:pPr>
            <w:r>
              <w:rPr>
                <w:spacing w:val="-5"/>
                <w:sz w:val="26"/>
              </w:rPr>
              <w:t>14</w:t>
            </w:r>
          </w:p>
        </w:tc>
        <w:tc>
          <w:tcPr>
            <w:tcW w:w="857" w:type="dxa"/>
          </w:tcPr>
          <w:p>
            <w:pPr>
              <w:pStyle w:val="TableParagraph"/>
              <w:spacing w:before="1"/>
              <w:ind w:left="15" w:right="10"/>
              <w:rPr>
                <w:sz w:val="26"/>
              </w:rPr>
            </w:pPr>
            <w:r>
              <w:rPr>
                <w:spacing w:val="-5"/>
                <w:sz w:val="26"/>
              </w:rPr>
              <w:t>300</w:t>
            </w:r>
          </w:p>
        </w:tc>
        <w:tc>
          <w:tcPr>
            <w:tcW w:w="1142" w:type="dxa"/>
          </w:tcPr>
          <w:p>
            <w:pPr>
              <w:pStyle w:val="TableParagraph"/>
              <w:spacing w:before="1"/>
              <w:ind w:left="9"/>
              <w:rPr>
                <w:sz w:val="26"/>
              </w:rPr>
            </w:pPr>
            <w:r>
              <w:rPr>
                <w:spacing w:val="-5"/>
                <w:sz w:val="26"/>
              </w:rPr>
              <w:t>14</w:t>
            </w:r>
          </w:p>
        </w:tc>
        <w:tc>
          <w:tcPr>
            <w:tcW w:w="996" w:type="dxa"/>
          </w:tcPr>
          <w:p>
            <w:pPr>
              <w:pStyle w:val="TableParagraph"/>
              <w:spacing w:before="1"/>
              <w:ind w:left="7"/>
              <w:rPr>
                <w:sz w:val="26"/>
              </w:rPr>
            </w:pPr>
            <w:r>
              <w:rPr>
                <w:spacing w:val="-4"/>
                <w:sz w:val="26"/>
              </w:rPr>
              <w:t>0.05</w:t>
            </w:r>
          </w:p>
        </w:tc>
      </w:tr>
      <w:tr>
        <w:trPr>
          <w:trHeight w:val="340" w:hRule="atLeast"/>
        </w:trPr>
        <w:tc>
          <w:tcPr>
            <w:tcW w:w="502" w:type="dxa"/>
          </w:tcPr>
          <w:p>
            <w:pPr>
              <w:pStyle w:val="TableParagraph"/>
              <w:spacing w:line="297" w:lineRule="exact" w:before="23"/>
              <w:ind w:left="11" w:right="5"/>
              <w:rPr>
                <w:sz w:val="26"/>
              </w:rPr>
            </w:pPr>
            <w:r>
              <w:rPr>
                <w:spacing w:val="-5"/>
                <w:sz w:val="26"/>
              </w:rPr>
              <w:t>18</w:t>
            </w:r>
          </w:p>
        </w:tc>
        <w:tc>
          <w:tcPr>
            <w:tcW w:w="2751" w:type="dxa"/>
          </w:tcPr>
          <w:p>
            <w:pPr>
              <w:pStyle w:val="TableParagraph"/>
              <w:spacing w:before="2"/>
              <w:ind w:left="61"/>
              <w:jc w:val="left"/>
              <w:rPr>
                <w:sz w:val="26"/>
              </w:rPr>
            </w:pPr>
            <w:r>
              <w:rPr>
                <w:sz w:val="26"/>
              </w:rPr>
              <w:t>Còi</w:t>
            </w:r>
            <w:r>
              <w:rPr>
                <w:spacing w:val="-5"/>
                <w:sz w:val="26"/>
              </w:rPr>
              <w:t> </w:t>
            </w:r>
            <w:r>
              <w:rPr>
                <w:sz w:val="26"/>
              </w:rPr>
              <w:t>hơi</w:t>
            </w:r>
            <w:r>
              <w:rPr>
                <w:spacing w:val="-4"/>
                <w:sz w:val="26"/>
              </w:rPr>
              <w:t> </w:t>
            </w:r>
            <w:r>
              <w:rPr>
                <w:sz w:val="26"/>
              </w:rPr>
              <w:t>phát</w:t>
            </w:r>
            <w:r>
              <w:rPr>
                <w:spacing w:val="-4"/>
                <w:sz w:val="26"/>
              </w:rPr>
              <w:t> lệnh</w:t>
            </w:r>
          </w:p>
        </w:tc>
        <w:tc>
          <w:tcPr>
            <w:tcW w:w="850" w:type="dxa"/>
          </w:tcPr>
          <w:p>
            <w:pPr>
              <w:pStyle w:val="TableParagraph"/>
              <w:spacing w:before="2"/>
              <w:ind w:left="19" w:right="11"/>
              <w:rPr>
                <w:sz w:val="26"/>
              </w:rPr>
            </w:pPr>
            <w:r>
              <w:rPr>
                <w:spacing w:val="-5"/>
                <w:sz w:val="26"/>
              </w:rPr>
              <w:t>Cái</w:t>
            </w:r>
          </w:p>
        </w:tc>
        <w:tc>
          <w:tcPr>
            <w:tcW w:w="850" w:type="dxa"/>
          </w:tcPr>
          <w:p>
            <w:pPr>
              <w:pStyle w:val="TableParagraph"/>
              <w:spacing w:before="2"/>
              <w:ind w:left="19" w:right="2"/>
              <w:rPr>
                <w:sz w:val="26"/>
              </w:rPr>
            </w:pPr>
            <w:r>
              <w:rPr>
                <w:spacing w:val="-10"/>
                <w:sz w:val="26"/>
              </w:rPr>
              <w:t>2</w:t>
            </w:r>
          </w:p>
        </w:tc>
        <w:tc>
          <w:tcPr>
            <w:tcW w:w="1111" w:type="dxa"/>
          </w:tcPr>
          <w:p>
            <w:pPr>
              <w:pStyle w:val="TableParagraph"/>
              <w:spacing w:before="2"/>
              <w:ind w:left="8" w:right="3"/>
              <w:rPr>
                <w:sz w:val="26"/>
              </w:rPr>
            </w:pPr>
            <w:r>
              <w:rPr>
                <w:spacing w:val="-5"/>
                <w:sz w:val="26"/>
              </w:rPr>
              <w:t>14</w:t>
            </w:r>
          </w:p>
        </w:tc>
        <w:tc>
          <w:tcPr>
            <w:tcW w:w="857" w:type="dxa"/>
          </w:tcPr>
          <w:p>
            <w:pPr>
              <w:pStyle w:val="TableParagraph"/>
              <w:spacing w:before="2"/>
              <w:ind w:left="15"/>
              <w:rPr>
                <w:sz w:val="26"/>
              </w:rPr>
            </w:pPr>
            <w:r>
              <w:rPr>
                <w:spacing w:val="-10"/>
                <w:sz w:val="26"/>
              </w:rPr>
              <w:t>2</w:t>
            </w:r>
          </w:p>
        </w:tc>
        <w:tc>
          <w:tcPr>
            <w:tcW w:w="1142" w:type="dxa"/>
          </w:tcPr>
          <w:p>
            <w:pPr>
              <w:pStyle w:val="TableParagraph"/>
              <w:spacing w:before="2"/>
              <w:ind w:left="9"/>
              <w:rPr>
                <w:sz w:val="26"/>
              </w:rPr>
            </w:pPr>
            <w:r>
              <w:rPr>
                <w:spacing w:val="-5"/>
                <w:sz w:val="26"/>
              </w:rPr>
              <w:t>14</w:t>
            </w:r>
          </w:p>
        </w:tc>
        <w:tc>
          <w:tcPr>
            <w:tcW w:w="996" w:type="dxa"/>
          </w:tcPr>
          <w:p>
            <w:pPr>
              <w:pStyle w:val="TableParagraph"/>
              <w:spacing w:before="2"/>
              <w:ind w:left="7"/>
              <w:rPr>
                <w:sz w:val="26"/>
              </w:rPr>
            </w:pPr>
            <w:r>
              <w:rPr>
                <w:spacing w:val="-2"/>
                <w:sz w:val="26"/>
              </w:rPr>
              <w:t>0.133</w:t>
            </w:r>
          </w:p>
        </w:tc>
      </w:tr>
    </w:tbl>
    <w:p>
      <w:pPr>
        <w:pStyle w:val="TableParagraph"/>
        <w:spacing w:after="0"/>
        <w:rPr>
          <w:sz w:val="26"/>
        </w:rPr>
        <w:sectPr>
          <w:type w:val="continuous"/>
          <w:pgSz w:w="11910" w:h="16850"/>
          <w:pgMar w:header="734" w:footer="0" w:top="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
        <w:gridCol w:w="2751"/>
        <w:gridCol w:w="850"/>
        <w:gridCol w:w="850"/>
        <w:gridCol w:w="1111"/>
        <w:gridCol w:w="857"/>
        <w:gridCol w:w="1142"/>
        <w:gridCol w:w="996"/>
      </w:tblGrid>
      <w:tr>
        <w:trPr>
          <w:trHeight w:val="340" w:hRule="atLeast"/>
        </w:trPr>
        <w:tc>
          <w:tcPr>
            <w:tcW w:w="502"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4" w:right="-15"/>
              <w:jc w:val="left"/>
              <w:rPr>
                <w:b/>
                <w:sz w:val="26"/>
              </w:rPr>
            </w:pPr>
            <w:r>
              <w:rPr>
                <w:b/>
                <w:spacing w:val="-5"/>
                <w:sz w:val="26"/>
              </w:rPr>
              <w:t>STT</w:t>
            </w:r>
          </w:p>
        </w:tc>
        <w:tc>
          <w:tcPr>
            <w:tcW w:w="2751"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731"/>
              <w:jc w:val="left"/>
              <w:rPr>
                <w:b/>
                <w:sz w:val="26"/>
              </w:rPr>
            </w:pPr>
            <w:r>
              <w:rPr>
                <w:b/>
                <w:sz w:val="26"/>
              </w:rPr>
              <w:t>Tên</w:t>
            </w:r>
            <w:r>
              <w:rPr>
                <w:b/>
                <w:spacing w:val="-7"/>
                <w:sz w:val="26"/>
              </w:rPr>
              <w:t> </w:t>
            </w:r>
            <w:r>
              <w:rPr>
                <w:b/>
                <w:sz w:val="26"/>
              </w:rPr>
              <w:t>thiết</w:t>
            </w:r>
            <w:r>
              <w:rPr>
                <w:b/>
                <w:spacing w:val="-5"/>
                <w:sz w:val="26"/>
              </w:rPr>
              <w:t> bị</w:t>
            </w:r>
          </w:p>
        </w:tc>
        <w:tc>
          <w:tcPr>
            <w:tcW w:w="850" w:type="dxa"/>
            <w:vMerge w:val="restart"/>
          </w:tcPr>
          <w:p>
            <w:pPr>
              <w:pStyle w:val="TableParagraph"/>
              <w:spacing w:before="0"/>
              <w:ind w:left="0"/>
              <w:jc w:val="left"/>
              <w:rPr>
                <w:b/>
                <w:sz w:val="26"/>
              </w:rPr>
            </w:pPr>
          </w:p>
          <w:p>
            <w:pPr>
              <w:pStyle w:val="TableParagraph"/>
              <w:spacing w:before="33"/>
              <w:ind w:left="0"/>
              <w:jc w:val="left"/>
              <w:rPr>
                <w:b/>
                <w:sz w:val="26"/>
              </w:rPr>
            </w:pPr>
          </w:p>
          <w:p>
            <w:pPr>
              <w:pStyle w:val="TableParagraph"/>
              <w:spacing w:line="298" w:lineRule="exact" w:before="0"/>
              <w:ind w:left="19" w:right="14"/>
              <w:rPr>
                <w:b/>
                <w:sz w:val="26"/>
              </w:rPr>
            </w:pPr>
            <w:r>
              <w:rPr>
                <w:b/>
                <w:sz w:val="26"/>
              </w:rPr>
              <w:t>Đơn</w:t>
            </w:r>
            <w:r>
              <w:rPr>
                <w:b/>
                <w:spacing w:val="-8"/>
                <w:sz w:val="26"/>
              </w:rPr>
              <w:t> </w:t>
            </w:r>
            <w:r>
              <w:rPr>
                <w:b/>
                <w:spacing w:val="-5"/>
                <w:sz w:val="26"/>
              </w:rPr>
              <w:t>vị</w:t>
            </w:r>
          </w:p>
          <w:p>
            <w:pPr>
              <w:pStyle w:val="TableParagraph"/>
              <w:spacing w:line="298" w:lineRule="exact" w:before="0"/>
              <w:ind w:left="19" w:right="16"/>
              <w:rPr>
                <w:b/>
                <w:sz w:val="26"/>
              </w:rPr>
            </w:pPr>
            <w:r>
              <w:rPr>
                <w:b/>
                <w:spacing w:val="-4"/>
                <w:sz w:val="26"/>
              </w:rPr>
              <w:t>tính</w:t>
            </w:r>
          </w:p>
        </w:tc>
        <w:tc>
          <w:tcPr>
            <w:tcW w:w="3960" w:type="dxa"/>
            <w:gridSpan w:val="4"/>
          </w:tcPr>
          <w:p>
            <w:pPr>
              <w:pStyle w:val="TableParagraph"/>
              <w:ind w:left="5"/>
              <w:rPr>
                <w:b/>
                <w:sz w:val="26"/>
              </w:rPr>
            </w:pPr>
            <w:r>
              <w:rPr>
                <w:b/>
                <w:sz w:val="26"/>
              </w:rPr>
              <w:t>Định</w:t>
            </w:r>
            <w:r>
              <w:rPr>
                <w:b/>
                <w:spacing w:val="-10"/>
                <w:sz w:val="26"/>
              </w:rPr>
              <w:t> </w:t>
            </w:r>
            <w:r>
              <w:rPr>
                <w:b/>
                <w:spacing w:val="-5"/>
                <w:sz w:val="26"/>
              </w:rPr>
              <w:t>mức</w:t>
            </w:r>
          </w:p>
        </w:tc>
        <w:tc>
          <w:tcPr>
            <w:tcW w:w="996" w:type="dxa"/>
            <w:vMerge w:val="restart"/>
          </w:tcPr>
          <w:p>
            <w:pPr>
              <w:pStyle w:val="TableParagraph"/>
              <w:spacing w:before="180"/>
              <w:ind w:left="0"/>
              <w:jc w:val="left"/>
              <w:rPr>
                <w:b/>
                <w:sz w:val="26"/>
              </w:rPr>
            </w:pPr>
          </w:p>
          <w:p>
            <w:pPr>
              <w:pStyle w:val="TableParagraph"/>
              <w:spacing w:before="1"/>
              <w:ind w:left="21" w:right="12" w:hanging="1"/>
              <w:rPr>
                <w:sz w:val="26"/>
              </w:rPr>
            </w:pPr>
            <w:r>
              <w:rPr>
                <w:sz w:val="26"/>
              </w:rPr>
              <w:t>Mức</w:t>
            </w:r>
            <w:r>
              <w:rPr>
                <w:spacing w:val="-15"/>
                <w:sz w:val="26"/>
              </w:rPr>
              <w:t> </w:t>
            </w:r>
            <w:r>
              <w:rPr>
                <w:sz w:val="26"/>
              </w:rPr>
              <w:t>hao phí</w:t>
            </w:r>
            <w:r>
              <w:rPr>
                <w:spacing w:val="-17"/>
                <w:sz w:val="26"/>
              </w:rPr>
              <w:t> </w:t>
            </w:r>
            <w:r>
              <w:rPr>
                <w:sz w:val="26"/>
              </w:rPr>
              <w:t>01</w:t>
            </w:r>
            <w:r>
              <w:rPr>
                <w:spacing w:val="-16"/>
                <w:sz w:val="26"/>
              </w:rPr>
              <w:t> </w:t>
            </w:r>
            <w:r>
              <w:rPr>
                <w:sz w:val="26"/>
              </w:rPr>
              <w:t>ca </w:t>
            </w:r>
            <w:r>
              <w:rPr>
                <w:spacing w:val="-4"/>
                <w:sz w:val="26"/>
              </w:rPr>
              <w:t>(%)</w:t>
            </w:r>
          </w:p>
        </w:tc>
      </w:tr>
      <w:tr>
        <w:trPr>
          <w:trHeight w:val="597" w:hRule="atLeast"/>
        </w:trPr>
        <w:tc>
          <w:tcPr>
            <w:tcW w:w="502" w:type="dxa"/>
            <w:vMerge/>
            <w:tcBorders>
              <w:top w:val="nil"/>
            </w:tcBorders>
          </w:tcPr>
          <w:p>
            <w:pPr>
              <w:rPr>
                <w:sz w:val="2"/>
                <w:szCs w:val="2"/>
              </w:rPr>
            </w:pPr>
          </w:p>
        </w:tc>
        <w:tc>
          <w:tcPr>
            <w:tcW w:w="2751" w:type="dxa"/>
            <w:vMerge/>
            <w:tcBorders>
              <w:top w:val="nil"/>
            </w:tcBorders>
          </w:tcPr>
          <w:p>
            <w:pPr>
              <w:rPr>
                <w:sz w:val="2"/>
                <w:szCs w:val="2"/>
              </w:rPr>
            </w:pPr>
          </w:p>
        </w:tc>
        <w:tc>
          <w:tcPr>
            <w:tcW w:w="850" w:type="dxa"/>
            <w:vMerge/>
            <w:tcBorders>
              <w:top w:val="nil"/>
            </w:tcBorders>
          </w:tcPr>
          <w:p>
            <w:pPr>
              <w:rPr>
                <w:sz w:val="2"/>
                <w:szCs w:val="2"/>
              </w:rPr>
            </w:pPr>
          </w:p>
        </w:tc>
        <w:tc>
          <w:tcPr>
            <w:tcW w:w="1961" w:type="dxa"/>
            <w:gridSpan w:val="2"/>
          </w:tcPr>
          <w:p>
            <w:pPr>
              <w:pStyle w:val="TableParagraph"/>
              <w:spacing w:line="298" w:lineRule="exact" w:before="0"/>
              <w:ind w:left="140"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99" w:type="dxa"/>
            <w:gridSpan w:val="2"/>
          </w:tcPr>
          <w:p>
            <w:pPr>
              <w:pStyle w:val="TableParagraph"/>
              <w:spacing w:line="298" w:lineRule="exact" w:before="2"/>
              <w:ind w:left="8"/>
              <w:rPr>
                <w:b/>
                <w:sz w:val="26"/>
              </w:rPr>
            </w:pPr>
            <w:r>
              <w:rPr>
                <w:b/>
                <w:sz w:val="26"/>
              </w:rPr>
              <w:t>Giải</w:t>
            </w:r>
            <w:r>
              <w:rPr>
                <w:b/>
                <w:spacing w:val="-8"/>
                <w:sz w:val="26"/>
              </w:rPr>
              <w:t> </w:t>
            </w:r>
            <w:r>
              <w:rPr>
                <w:b/>
                <w:sz w:val="26"/>
              </w:rPr>
              <w:t>Đại</w:t>
            </w:r>
            <w:r>
              <w:rPr>
                <w:b/>
                <w:spacing w:val="-5"/>
                <w:sz w:val="26"/>
              </w:rPr>
              <w:t> hội</w:t>
            </w:r>
          </w:p>
          <w:p>
            <w:pPr>
              <w:pStyle w:val="TableParagraph"/>
              <w:spacing w:line="277" w:lineRule="exact" w:before="0"/>
              <w:ind w:left="8" w:right="3"/>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996" w:type="dxa"/>
            <w:vMerge/>
            <w:tcBorders>
              <w:top w:val="nil"/>
            </w:tcBorders>
          </w:tcPr>
          <w:p>
            <w:pPr>
              <w:rPr>
                <w:sz w:val="2"/>
                <w:szCs w:val="2"/>
              </w:rPr>
            </w:pPr>
          </w:p>
        </w:tc>
      </w:tr>
      <w:tr>
        <w:trPr>
          <w:trHeight w:val="897" w:hRule="atLeast"/>
        </w:trPr>
        <w:tc>
          <w:tcPr>
            <w:tcW w:w="502" w:type="dxa"/>
            <w:vMerge/>
            <w:tcBorders>
              <w:top w:val="nil"/>
            </w:tcBorders>
          </w:tcPr>
          <w:p>
            <w:pPr>
              <w:rPr>
                <w:sz w:val="2"/>
                <w:szCs w:val="2"/>
              </w:rPr>
            </w:pPr>
          </w:p>
        </w:tc>
        <w:tc>
          <w:tcPr>
            <w:tcW w:w="2751" w:type="dxa"/>
            <w:vMerge/>
            <w:tcBorders>
              <w:top w:val="nil"/>
            </w:tcBorders>
          </w:tcPr>
          <w:p>
            <w:pPr>
              <w:rPr>
                <w:sz w:val="2"/>
                <w:szCs w:val="2"/>
              </w:rPr>
            </w:pPr>
          </w:p>
        </w:tc>
        <w:tc>
          <w:tcPr>
            <w:tcW w:w="850" w:type="dxa"/>
            <w:vMerge/>
            <w:tcBorders>
              <w:top w:val="nil"/>
            </w:tcBorders>
          </w:tcPr>
          <w:p>
            <w:pPr>
              <w:rPr>
                <w:sz w:val="2"/>
                <w:szCs w:val="2"/>
              </w:rPr>
            </w:pPr>
          </w:p>
        </w:tc>
        <w:tc>
          <w:tcPr>
            <w:tcW w:w="850" w:type="dxa"/>
          </w:tcPr>
          <w:p>
            <w:pPr>
              <w:pStyle w:val="TableParagraph"/>
              <w:spacing w:before="150"/>
              <w:ind w:left="19" w:right="11"/>
              <w:rPr>
                <w:sz w:val="26"/>
              </w:rPr>
            </w:pPr>
            <w:r>
              <w:rPr>
                <w:spacing w:val="-5"/>
                <w:sz w:val="26"/>
              </w:rPr>
              <w:t>Số</w:t>
            </w:r>
          </w:p>
          <w:p>
            <w:pPr>
              <w:pStyle w:val="TableParagraph"/>
              <w:spacing w:before="1"/>
              <w:ind w:left="19" w:right="11"/>
              <w:rPr>
                <w:sz w:val="26"/>
              </w:rPr>
            </w:pPr>
            <w:r>
              <w:rPr>
                <w:spacing w:val="-2"/>
                <w:sz w:val="26"/>
              </w:rPr>
              <w:t>lượng</w:t>
            </w:r>
          </w:p>
        </w:tc>
        <w:tc>
          <w:tcPr>
            <w:tcW w:w="1111" w:type="dxa"/>
          </w:tcPr>
          <w:p>
            <w:pPr>
              <w:pStyle w:val="TableParagraph"/>
              <w:spacing w:before="2"/>
              <w:ind w:left="8"/>
              <w:rPr>
                <w:sz w:val="26"/>
              </w:rPr>
            </w:pPr>
            <w:r>
              <w:rPr>
                <w:sz w:val="26"/>
              </w:rPr>
              <w:t>Thời</w:t>
            </w:r>
            <w:r>
              <w:rPr>
                <w:spacing w:val="-17"/>
                <w:sz w:val="26"/>
              </w:rPr>
              <w:t> </w:t>
            </w:r>
            <w:r>
              <w:rPr>
                <w:sz w:val="26"/>
              </w:rPr>
              <w:t>gian sử dụng</w:t>
            </w:r>
          </w:p>
          <w:p>
            <w:pPr>
              <w:pStyle w:val="TableParagraph"/>
              <w:spacing w:line="277" w:lineRule="exact" w:before="0"/>
              <w:ind w:left="8" w:right="3"/>
              <w:rPr>
                <w:sz w:val="26"/>
              </w:rPr>
            </w:pPr>
            <w:r>
              <w:rPr>
                <w:spacing w:val="-4"/>
                <w:sz w:val="26"/>
              </w:rPr>
              <w:t>(ca)</w:t>
            </w:r>
          </w:p>
        </w:tc>
        <w:tc>
          <w:tcPr>
            <w:tcW w:w="857" w:type="dxa"/>
          </w:tcPr>
          <w:p>
            <w:pPr>
              <w:pStyle w:val="TableParagraph"/>
              <w:spacing w:before="150"/>
              <w:ind w:left="15" w:right="10"/>
              <w:rPr>
                <w:sz w:val="26"/>
              </w:rPr>
            </w:pPr>
            <w:r>
              <w:rPr>
                <w:spacing w:val="-5"/>
                <w:sz w:val="26"/>
              </w:rPr>
              <w:t>Số</w:t>
            </w:r>
          </w:p>
          <w:p>
            <w:pPr>
              <w:pStyle w:val="TableParagraph"/>
              <w:spacing w:before="1"/>
              <w:ind w:left="15" w:right="10"/>
              <w:rPr>
                <w:sz w:val="26"/>
              </w:rPr>
            </w:pPr>
            <w:r>
              <w:rPr>
                <w:spacing w:val="-2"/>
                <w:sz w:val="26"/>
              </w:rPr>
              <w:t>lượng</w:t>
            </w:r>
          </w:p>
        </w:tc>
        <w:tc>
          <w:tcPr>
            <w:tcW w:w="1142" w:type="dxa"/>
          </w:tcPr>
          <w:p>
            <w:pPr>
              <w:pStyle w:val="TableParagraph"/>
              <w:spacing w:before="2"/>
              <w:ind w:left="9" w:right="2"/>
              <w:rPr>
                <w:sz w:val="26"/>
              </w:rPr>
            </w:pPr>
            <w:r>
              <w:rPr>
                <w:sz w:val="26"/>
              </w:rPr>
              <w:t>Thời</w:t>
            </w:r>
            <w:r>
              <w:rPr>
                <w:spacing w:val="-17"/>
                <w:sz w:val="26"/>
              </w:rPr>
              <w:t> </w:t>
            </w:r>
            <w:r>
              <w:rPr>
                <w:sz w:val="26"/>
              </w:rPr>
              <w:t>gian sử dụng</w:t>
            </w:r>
          </w:p>
          <w:p>
            <w:pPr>
              <w:pStyle w:val="TableParagraph"/>
              <w:spacing w:line="277" w:lineRule="exact" w:before="0"/>
              <w:ind w:left="9"/>
              <w:rPr>
                <w:sz w:val="26"/>
              </w:rPr>
            </w:pPr>
            <w:r>
              <w:rPr>
                <w:spacing w:val="-4"/>
                <w:sz w:val="26"/>
              </w:rPr>
              <w:t>(ca)</w:t>
            </w:r>
          </w:p>
        </w:tc>
        <w:tc>
          <w:tcPr>
            <w:tcW w:w="996" w:type="dxa"/>
            <w:vMerge/>
            <w:tcBorders>
              <w:top w:val="nil"/>
            </w:tcBorders>
          </w:tcPr>
          <w:p>
            <w:pPr>
              <w:rPr>
                <w:sz w:val="2"/>
                <w:szCs w:val="2"/>
              </w:rPr>
            </w:pPr>
          </w:p>
        </w:tc>
      </w:tr>
      <w:tr>
        <w:trPr>
          <w:trHeight w:val="340" w:hRule="atLeast"/>
        </w:trPr>
        <w:tc>
          <w:tcPr>
            <w:tcW w:w="502" w:type="dxa"/>
          </w:tcPr>
          <w:p>
            <w:pPr>
              <w:pStyle w:val="TableParagraph"/>
              <w:ind w:left="11" w:right="5"/>
              <w:rPr>
                <w:sz w:val="26"/>
              </w:rPr>
            </w:pPr>
            <w:r>
              <w:rPr>
                <w:spacing w:val="-5"/>
                <w:sz w:val="26"/>
              </w:rPr>
              <w:t>19</w:t>
            </w:r>
          </w:p>
        </w:tc>
        <w:tc>
          <w:tcPr>
            <w:tcW w:w="2751" w:type="dxa"/>
          </w:tcPr>
          <w:p>
            <w:pPr>
              <w:pStyle w:val="TableParagraph"/>
              <w:spacing w:before="2"/>
              <w:ind w:left="61"/>
              <w:jc w:val="left"/>
              <w:rPr>
                <w:sz w:val="26"/>
              </w:rPr>
            </w:pPr>
            <w:r>
              <w:rPr>
                <w:sz w:val="26"/>
              </w:rPr>
              <w:t>Giỏ</w:t>
            </w:r>
            <w:r>
              <w:rPr>
                <w:spacing w:val="-6"/>
                <w:sz w:val="26"/>
              </w:rPr>
              <w:t> </w:t>
            </w:r>
            <w:r>
              <w:rPr>
                <w:sz w:val="26"/>
              </w:rPr>
              <w:t>đựng</w:t>
            </w:r>
            <w:r>
              <w:rPr>
                <w:spacing w:val="-6"/>
                <w:sz w:val="26"/>
              </w:rPr>
              <w:t> </w:t>
            </w:r>
            <w:r>
              <w:rPr>
                <w:spacing w:val="-5"/>
                <w:sz w:val="26"/>
              </w:rPr>
              <w:t>đồ</w:t>
            </w:r>
          </w:p>
        </w:tc>
        <w:tc>
          <w:tcPr>
            <w:tcW w:w="850" w:type="dxa"/>
          </w:tcPr>
          <w:p>
            <w:pPr>
              <w:pStyle w:val="TableParagraph"/>
              <w:spacing w:before="2"/>
              <w:ind w:left="19" w:right="11"/>
              <w:rPr>
                <w:sz w:val="26"/>
              </w:rPr>
            </w:pPr>
            <w:r>
              <w:rPr>
                <w:spacing w:val="-5"/>
                <w:sz w:val="26"/>
              </w:rPr>
              <w:t>Cái</w:t>
            </w:r>
          </w:p>
        </w:tc>
        <w:tc>
          <w:tcPr>
            <w:tcW w:w="850" w:type="dxa"/>
          </w:tcPr>
          <w:p>
            <w:pPr>
              <w:pStyle w:val="TableParagraph"/>
              <w:spacing w:before="2"/>
              <w:ind w:left="19" w:right="11"/>
              <w:rPr>
                <w:sz w:val="26"/>
              </w:rPr>
            </w:pPr>
            <w:r>
              <w:rPr>
                <w:spacing w:val="-5"/>
                <w:sz w:val="26"/>
              </w:rPr>
              <w:t>50</w:t>
            </w:r>
          </w:p>
        </w:tc>
        <w:tc>
          <w:tcPr>
            <w:tcW w:w="1111" w:type="dxa"/>
          </w:tcPr>
          <w:p>
            <w:pPr>
              <w:pStyle w:val="TableParagraph"/>
              <w:spacing w:before="2"/>
              <w:ind w:left="8" w:right="3"/>
              <w:rPr>
                <w:sz w:val="26"/>
              </w:rPr>
            </w:pPr>
            <w:r>
              <w:rPr>
                <w:spacing w:val="-5"/>
                <w:sz w:val="26"/>
              </w:rPr>
              <w:t>14</w:t>
            </w:r>
          </w:p>
        </w:tc>
        <w:tc>
          <w:tcPr>
            <w:tcW w:w="857" w:type="dxa"/>
          </w:tcPr>
          <w:p>
            <w:pPr>
              <w:pStyle w:val="TableParagraph"/>
              <w:spacing w:before="2"/>
              <w:ind w:left="15" w:right="10"/>
              <w:rPr>
                <w:sz w:val="26"/>
              </w:rPr>
            </w:pPr>
            <w:r>
              <w:rPr>
                <w:spacing w:val="-5"/>
                <w:sz w:val="26"/>
              </w:rPr>
              <w:t>50</w:t>
            </w:r>
          </w:p>
        </w:tc>
        <w:tc>
          <w:tcPr>
            <w:tcW w:w="1142" w:type="dxa"/>
          </w:tcPr>
          <w:p>
            <w:pPr>
              <w:pStyle w:val="TableParagraph"/>
              <w:spacing w:before="2"/>
              <w:ind w:left="9"/>
              <w:rPr>
                <w:sz w:val="26"/>
              </w:rPr>
            </w:pPr>
            <w:r>
              <w:rPr>
                <w:spacing w:val="-5"/>
                <w:sz w:val="26"/>
              </w:rPr>
              <w:t>14</w:t>
            </w:r>
          </w:p>
        </w:tc>
        <w:tc>
          <w:tcPr>
            <w:tcW w:w="996" w:type="dxa"/>
          </w:tcPr>
          <w:p>
            <w:pPr>
              <w:pStyle w:val="TableParagraph"/>
              <w:spacing w:before="2"/>
              <w:ind w:left="7"/>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20</w:t>
            </w:r>
          </w:p>
        </w:tc>
        <w:tc>
          <w:tcPr>
            <w:tcW w:w="2751" w:type="dxa"/>
          </w:tcPr>
          <w:p>
            <w:pPr>
              <w:pStyle w:val="TableParagraph"/>
              <w:spacing w:before="2"/>
              <w:ind w:left="61"/>
              <w:jc w:val="left"/>
              <w:rPr>
                <w:sz w:val="26"/>
              </w:rPr>
            </w:pPr>
            <w:r>
              <w:rPr>
                <w:sz w:val="26"/>
              </w:rPr>
              <w:t>Hộp</w:t>
            </w:r>
            <w:r>
              <w:rPr>
                <w:spacing w:val="-5"/>
                <w:sz w:val="26"/>
              </w:rPr>
              <w:t> </w:t>
            </w:r>
            <w:r>
              <w:rPr>
                <w:sz w:val="26"/>
              </w:rPr>
              <w:t>đựng</w:t>
            </w:r>
            <w:r>
              <w:rPr>
                <w:spacing w:val="-5"/>
                <w:sz w:val="26"/>
              </w:rPr>
              <w:t> </w:t>
            </w:r>
            <w:r>
              <w:rPr>
                <w:sz w:val="26"/>
              </w:rPr>
              <w:t>xà</w:t>
            </w:r>
            <w:r>
              <w:rPr>
                <w:spacing w:val="-2"/>
                <w:sz w:val="26"/>
              </w:rPr>
              <w:t> phòng</w:t>
            </w:r>
          </w:p>
        </w:tc>
        <w:tc>
          <w:tcPr>
            <w:tcW w:w="850" w:type="dxa"/>
          </w:tcPr>
          <w:p>
            <w:pPr>
              <w:pStyle w:val="TableParagraph"/>
              <w:spacing w:before="2"/>
              <w:ind w:left="19" w:right="11"/>
              <w:rPr>
                <w:sz w:val="26"/>
              </w:rPr>
            </w:pPr>
            <w:r>
              <w:rPr>
                <w:spacing w:val="-5"/>
                <w:sz w:val="26"/>
              </w:rPr>
              <w:t>Cái</w:t>
            </w:r>
          </w:p>
        </w:tc>
        <w:tc>
          <w:tcPr>
            <w:tcW w:w="850" w:type="dxa"/>
          </w:tcPr>
          <w:p>
            <w:pPr>
              <w:pStyle w:val="TableParagraph"/>
              <w:spacing w:before="2"/>
              <w:ind w:left="19" w:right="11"/>
              <w:rPr>
                <w:sz w:val="26"/>
              </w:rPr>
            </w:pPr>
            <w:r>
              <w:rPr>
                <w:spacing w:val="-5"/>
                <w:sz w:val="26"/>
              </w:rPr>
              <w:t>50</w:t>
            </w:r>
          </w:p>
        </w:tc>
        <w:tc>
          <w:tcPr>
            <w:tcW w:w="1111" w:type="dxa"/>
          </w:tcPr>
          <w:p>
            <w:pPr>
              <w:pStyle w:val="TableParagraph"/>
              <w:spacing w:before="2"/>
              <w:ind w:left="8" w:right="3"/>
              <w:rPr>
                <w:sz w:val="26"/>
              </w:rPr>
            </w:pPr>
            <w:r>
              <w:rPr>
                <w:spacing w:val="-5"/>
                <w:sz w:val="26"/>
              </w:rPr>
              <w:t>14</w:t>
            </w:r>
          </w:p>
        </w:tc>
        <w:tc>
          <w:tcPr>
            <w:tcW w:w="857" w:type="dxa"/>
          </w:tcPr>
          <w:p>
            <w:pPr>
              <w:pStyle w:val="TableParagraph"/>
              <w:spacing w:before="2"/>
              <w:ind w:left="15" w:right="10"/>
              <w:rPr>
                <w:sz w:val="26"/>
              </w:rPr>
            </w:pPr>
            <w:r>
              <w:rPr>
                <w:spacing w:val="-5"/>
                <w:sz w:val="26"/>
              </w:rPr>
              <w:t>50</w:t>
            </w:r>
          </w:p>
        </w:tc>
        <w:tc>
          <w:tcPr>
            <w:tcW w:w="1142" w:type="dxa"/>
          </w:tcPr>
          <w:p>
            <w:pPr>
              <w:pStyle w:val="TableParagraph"/>
              <w:spacing w:before="2"/>
              <w:ind w:left="9"/>
              <w:rPr>
                <w:sz w:val="26"/>
              </w:rPr>
            </w:pPr>
            <w:r>
              <w:rPr>
                <w:spacing w:val="-5"/>
                <w:sz w:val="26"/>
              </w:rPr>
              <w:t>14</w:t>
            </w:r>
          </w:p>
        </w:tc>
        <w:tc>
          <w:tcPr>
            <w:tcW w:w="996" w:type="dxa"/>
          </w:tcPr>
          <w:p>
            <w:pPr>
              <w:pStyle w:val="TableParagraph"/>
              <w:spacing w:before="2"/>
              <w:ind w:left="7"/>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21</w:t>
            </w:r>
          </w:p>
        </w:tc>
        <w:tc>
          <w:tcPr>
            <w:tcW w:w="2751" w:type="dxa"/>
          </w:tcPr>
          <w:p>
            <w:pPr>
              <w:pStyle w:val="TableParagraph"/>
              <w:spacing w:before="2"/>
              <w:ind w:left="61"/>
              <w:jc w:val="left"/>
              <w:rPr>
                <w:sz w:val="26"/>
              </w:rPr>
            </w:pPr>
            <w:r>
              <w:rPr>
                <w:sz w:val="26"/>
              </w:rPr>
              <w:t>Vạch</w:t>
            </w:r>
            <w:r>
              <w:rPr>
                <w:spacing w:val="-6"/>
                <w:sz w:val="26"/>
              </w:rPr>
              <w:t> </w:t>
            </w:r>
            <w:r>
              <w:rPr>
                <w:sz w:val="26"/>
              </w:rPr>
              <w:t>giới</w:t>
            </w:r>
            <w:r>
              <w:rPr>
                <w:spacing w:val="-3"/>
                <w:sz w:val="26"/>
              </w:rPr>
              <w:t> </w:t>
            </w:r>
            <w:r>
              <w:rPr>
                <w:sz w:val="26"/>
              </w:rPr>
              <w:t>hạn</w:t>
            </w:r>
            <w:r>
              <w:rPr>
                <w:spacing w:val="-6"/>
                <w:sz w:val="26"/>
              </w:rPr>
              <w:t> </w:t>
            </w:r>
            <w:r>
              <w:rPr>
                <w:sz w:val="26"/>
              </w:rPr>
              <w:t>xuất</w:t>
            </w:r>
            <w:r>
              <w:rPr>
                <w:spacing w:val="-3"/>
                <w:sz w:val="26"/>
              </w:rPr>
              <w:t> </w:t>
            </w:r>
            <w:r>
              <w:rPr>
                <w:spacing w:val="-4"/>
                <w:sz w:val="26"/>
              </w:rPr>
              <w:t>phát</w:t>
            </w:r>
          </w:p>
        </w:tc>
        <w:tc>
          <w:tcPr>
            <w:tcW w:w="850" w:type="dxa"/>
          </w:tcPr>
          <w:p>
            <w:pPr>
              <w:pStyle w:val="TableParagraph"/>
              <w:spacing w:before="2"/>
              <w:ind w:left="19" w:right="11"/>
              <w:rPr>
                <w:sz w:val="26"/>
              </w:rPr>
            </w:pPr>
            <w:r>
              <w:rPr>
                <w:spacing w:val="-5"/>
                <w:sz w:val="26"/>
              </w:rPr>
              <w:t>Cái</w:t>
            </w:r>
          </w:p>
        </w:tc>
        <w:tc>
          <w:tcPr>
            <w:tcW w:w="850" w:type="dxa"/>
          </w:tcPr>
          <w:p>
            <w:pPr>
              <w:pStyle w:val="TableParagraph"/>
              <w:spacing w:before="2"/>
              <w:ind w:left="19" w:right="2"/>
              <w:rPr>
                <w:sz w:val="26"/>
              </w:rPr>
            </w:pPr>
            <w:r>
              <w:rPr>
                <w:spacing w:val="-10"/>
                <w:sz w:val="26"/>
              </w:rPr>
              <w:t>2</w:t>
            </w:r>
          </w:p>
        </w:tc>
        <w:tc>
          <w:tcPr>
            <w:tcW w:w="1111" w:type="dxa"/>
          </w:tcPr>
          <w:p>
            <w:pPr>
              <w:pStyle w:val="TableParagraph"/>
              <w:spacing w:before="2"/>
              <w:ind w:left="8" w:right="3"/>
              <w:rPr>
                <w:sz w:val="26"/>
              </w:rPr>
            </w:pPr>
            <w:r>
              <w:rPr>
                <w:spacing w:val="-5"/>
                <w:sz w:val="26"/>
              </w:rPr>
              <w:t>14</w:t>
            </w:r>
          </w:p>
        </w:tc>
        <w:tc>
          <w:tcPr>
            <w:tcW w:w="857" w:type="dxa"/>
          </w:tcPr>
          <w:p>
            <w:pPr>
              <w:pStyle w:val="TableParagraph"/>
              <w:spacing w:before="2"/>
              <w:ind w:left="15"/>
              <w:rPr>
                <w:sz w:val="26"/>
              </w:rPr>
            </w:pPr>
            <w:r>
              <w:rPr>
                <w:spacing w:val="-10"/>
                <w:sz w:val="26"/>
              </w:rPr>
              <w:t>2</w:t>
            </w:r>
          </w:p>
        </w:tc>
        <w:tc>
          <w:tcPr>
            <w:tcW w:w="1142" w:type="dxa"/>
          </w:tcPr>
          <w:p>
            <w:pPr>
              <w:pStyle w:val="TableParagraph"/>
              <w:spacing w:before="2"/>
              <w:ind w:left="9"/>
              <w:rPr>
                <w:sz w:val="26"/>
              </w:rPr>
            </w:pPr>
            <w:r>
              <w:rPr>
                <w:spacing w:val="-5"/>
                <w:sz w:val="26"/>
              </w:rPr>
              <w:t>14</w:t>
            </w:r>
          </w:p>
        </w:tc>
        <w:tc>
          <w:tcPr>
            <w:tcW w:w="996" w:type="dxa"/>
          </w:tcPr>
          <w:p>
            <w:pPr>
              <w:pStyle w:val="TableParagraph"/>
              <w:spacing w:before="2"/>
              <w:ind w:left="7"/>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22</w:t>
            </w:r>
          </w:p>
        </w:tc>
        <w:tc>
          <w:tcPr>
            <w:tcW w:w="2751" w:type="dxa"/>
          </w:tcPr>
          <w:p>
            <w:pPr>
              <w:pStyle w:val="TableParagraph"/>
              <w:spacing w:line="298" w:lineRule="exact" w:before="0"/>
              <w:ind w:left="61"/>
              <w:jc w:val="left"/>
              <w:rPr>
                <w:sz w:val="26"/>
              </w:rPr>
            </w:pPr>
            <w:r>
              <w:rPr>
                <w:sz w:val="26"/>
              </w:rPr>
              <w:t>Xô</w:t>
            </w:r>
            <w:r>
              <w:rPr>
                <w:spacing w:val="-5"/>
                <w:sz w:val="26"/>
              </w:rPr>
              <w:t> </w:t>
            </w:r>
            <w:r>
              <w:rPr>
                <w:sz w:val="26"/>
              </w:rPr>
              <w:t>đựng</w:t>
            </w:r>
            <w:r>
              <w:rPr>
                <w:spacing w:val="-5"/>
                <w:sz w:val="26"/>
              </w:rPr>
              <w:t> </w:t>
            </w:r>
            <w:r>
              <w:rPr>
                <w:spacing w:val="-4"/>
                <w:sz w:val="26"/>
              </w:rPr>
              <w:t>nước</w:t>
            </w:r>
          </w:p>
        </w:tc>
        <w:tc>
          <w:tcPr>
            <w:tcW w:w="850" w:type="dxa"/>
          </w:tcPr>
          <w:p>
            <w:pPr>
              <w:pStyle w:val="TableParagraph"/>
              <w:spacing w:line="298" w:lineRule="exact" w:before="0"/>
              <w:ind w:left="19" w:right="11"/>
              <w:rPr>
                <w:sz w:val="26"/>
              </w:rPr>
            </w:pPr>
            <w:r>
              <w:rPr>
                <w:spacing w:val="-5"/>
                <w:sz w:val="26"/>
              </w:rPr>
              <w:t>Cái</w:t>
            </w:r>
          </w:p>
        </w:tc>
        <w:tc>
          <w:tcPr>
            <w:tcW w:w="850" w:type="dxa"/>
          </w:tcPr>
          <w:p>
            <w:pPr>
              <w:pStyle w:val="TableParagraph"/>
              <w:spacing w:line="298" w:lineRule="exact" w:before="0"/>
              <w:ind w:left="19" w:right="11"/>
              <w:rPr>
                <w:sz w:val="26"/>
              </w:rPr>
            </w:pPr>
            <w:r>
              <w:rPr>
                <w:spacing w:val="-5"/>
                <w:sz w:val="26"/>
              </w:rPr>
              <w:t>50</w:t>
            </w:r>
          </w:p>
        </w:tc>
        <w:tc>
          <w:tcPr>
            <w:tcW w:w="1111" w:type="dxa"/>
          </w:tcPr>
          <w:p>
            <w:pPr>
              <w:pStyle w:val="TableParagraph"/>
              <w:spacing w:line="298" w:lineRule="exact" w:before="0"/>
              <w:ind w:left="8" w:right="3"/>
              <w:rPr>
                <w:sz w:val="26"/>
              </w:rPr>
            </w:pPr>
            <w:r>
              <w:rPr>
                <w:spacing w:val="-5"/>
                <w:sz w:val="26"/>
              </w:rPr>
              <w:t>14</w:t>
            </w:r>
          </w:p>
        </w:tc>
        <w:tc>
          <w:tcPr>
            <w:tcW w:w="857" w:type="dxa"/>
          </w:tcPr>
          <w:p>
            <w:pPr>
              <w:pStyle w:val="TableParagraph"/>
              <w:spacing w:line="298" w:lineRule="exact" w:before="0"/>
              <w:ind w:left="15" w:right="5"/>
              <w:rPr>
                <w:sz w:val="26"/>
              </w:rPr>
            </w:pPr>
            <w:r>
              <w:rPr>
                <w:spacing w:val="-5"/>
                <w:sz w:val="26"/>
              </w:rPr>
              <w:t>50</w:t>
            </w:r>
          </w:p>
        </w:tc>
        <w:tc>
          <w:tcPr>
            <w:tcW w:w="1142" w:type="dxa"/>
          </w:tcPr>
          <w:p>
            <w:pPr>
              <w:pStyle w:val="TableParagraph"/>
              <w:spacing w:line="298" w:lineRule="exact" w:before="0"/>
              <w:ind w:left="9"/>
              <w:rPr>
                <w:sz w:val="26"/>
              </w:rPr>
            </w:pPr>
            <w:r>
              <w:rPr>
                <w:spacing w:val="-5"/>
                <w:sz w:val="26"/>
              </w:rPr>
              <w:t>14</w:t>
            </w:r>
          </w:p>
        </w:tc>
        <w:tc>
          <w:tcPr>
            <w:tcW w:w="996" w:type="dxa"/>
          </w:tcPr>
          <w:p>
            <w:pPr>
              <w:pStyle w:val="TableParagraph"/>
              <w:spacing w:line="298" w:lineRule="exact" w:before="0"/>
              <w:ind w:left="7"/>
              <w:rPr>
                <w:sz w:val="26"/>
              </w:rPr>
            </w:pPr>
            <w:r>
              <w:rPr>
                <w:spacing w:val="-2"/>
                <w:sz w:val="26"/>
              </w:rPr>
              <w:t>0.133</w:t>
            </w:r>
          </w:p>
        </w:tc>
      </w:tr>
      <w:tr>
        <w:trPr>
          <w:trHeight w:val="337" w:hRule="atLeast"/>
        </w:trPr>
        <w:tc>
          <w:tcPr>
            <w:tcW w:w="502" w:type="dxa"/>
          </w:tcPr>
          <w:p>
            <w:pPr>
              <w:pStyle w:val="TableParagraph"/>
              <w:spacing w:line="297" w:lineRule="exact"/>
              <w:ind w:left="11" w:right="5"/>
              <w:rPr>
                <w:sz w:val="26"/>
              </w:rPr>
            </w:pPr>
            <w:r>
              <w:rPr>
                <w:spacing w:val="-5"/>
                <w:sz w:val="26"/>
              </w:rPr>
              <w:t>23</w:t>
            </w:r>
          </w:p>
        </w:tc>
        <w:tc>
          <w:tcPr>
            <w:tcW w:w="2751" w:type="dxa"/>
          </w:tcPr>
          <w:p>
            <w:pPr>
              <w:pStyle w:val="TableParagraph"/>
              <w:spacing w:line="298" w:lineRule="exact" w:before="0"/>
              <w:ind w:left="61"/>
              <w:jc w:val="left"/>
              <w:rPr>
                <w:sz w:val="26"/>
              </w:rPr>
            </w:pPr>
            <w:r>
              <w:rPr>
                <w:sz w:val="26"/>
              </w:rPr>
              <w:t>Âm</w:t>
            </w:r>
            <w:r>
              <w:rPr>
                <w:spacing w:val="-5"/>
                <w:sz w:val="26"/>
              </w:rPr>
              <w:t> </w:t>
            </w:r>
            <w:r>
              <w:rPr>
                <w:spacing w:val="-2"/>
                <w:sz w:val="26"/>
              </w:rPr>
              <w:t>thanh</w:t>
            </w:r>
          </w:p>
        </w:tc>
        <w:tc>
          <w:tcPr>
            <w:tcW w:w="850" w:type="dxa"/>
          </w:tcPr>
          <w:p>
            <w:pPr>
              <w:pStyle w:val="TableParagraph"/>
              <w:spacing w:line="298" w:lineRule="exact" w:before="0"/>
              <w:ind w:left="19" w:right="16"/>
              <w:rPr>
                <w:sz w:val="26"/>
              </w:rPr>
            </w:pPr>
            <w:r>
              <w:rPr>
                <w:spacing w:val="-5"/>
                <w:sz w:val="26"/>
              </w:rPr>
              <w:t>Bộ</w:t>
            </w:r>
          </w:p>
        </w:tc>
        <w:tc>
          <w:tcPr>
            <w:tcW w:w="850" w:type="dxa"/>
          </w:tcPr>
          <w:p>
            <w:pPr>
              <w:pStyle w:val="TableParagraph"/>
              <w:spacing w:line="298" w:lineRule="exact" w:before="0"/>
              <w:ind w:left="19" w:right="2"/>
              <w:rPr>
                <w:sz w:val="26"/>
              </w:rPr>
            </w:pPr>
            <w:r>
              <w:rPr>
                <w:spacing w:val="-10"/>
                <w:sz w:val="26"/>
              </w:rPr>
              <w:t>1</w:t>
            </w:r>
          </w:p>
        </w:tc>
        <w:tc>
          <w:tcPr>
            <w:tcW w:w="1111" w:type="dxa"/>
          </w:tcPr>
          <w:p>
            <w:pPr>
              <w:pStyle w:val="TableParagraph"/>
              <w:spacing w:line="298" w:lineRule="exact" w:before="0"/>
              <w:ind w:left="8" w:right="3"/>
              <w:rPr>
                <w:sz w:val="26"/>
              </w:rPr>
            </w:pPr>
            <w:r>
              <w:rPr>
                <w:spacing w:val="-5"/>
                <w:sz w:val="26"/>
              </w:rPr>
              <w:t>14</w:t>
            </w:r>
          </w:p>
        </w:tc>
        <w:tc>
          <w:tcPr>
            <w:tcW w:w="857" w:type="dxa"/>
          </w:tcPr>
          <w:p>
            <w:pPr>
              <w:pStyle w:val="TableParagraph"/>
              <w:spacing w:line="298" w:lineRule="exact" w:before="0"/>
              <w:ind w:left="15"/>
              <w:rPr>
                <w:sz w:val="26"/>
              </w:rPr>
            </w:pPr>
            <w:r>
              <w:rPr>
                <w:spacing w:val="-10"/>
                <w:sz w:val="26"/>
              </w:rPr>
              <w:t>1</w:t>
            </w:r>
          </w:p>
        </w:tc>
        <w:tc>
          <w:tcPr>
            <w:tcW w:w="1142" w:type="dxa"/>
          </w:tcPr>
          <w:p>
            <w:pPr>
              <w:pStyle w:val="TableParagraph"/>
              <w:spacing w:line="298" w:lineRule="exact" w:before="0"/>
              <w:ind w:left="9"/>
              <w:rPr>
                <w:sz w:val="26"/>
              </w:rPr>
            </w:pPr>
            <w:r>
              <w:rPr>
                <w:spacing w:val="-5"/>
                <w:sz w:val="26"/>
              </w:rPr>
              <w:t>14</w:t>
            </w:r>
          </w:p>
        </w:tc>
        <w:tc>
          <w:tcPr>
            <w:tcW w:w="996" w:type="dxa"/>
          </w:tcPr>
          <w:p>
            <w:pPr>
              <w:pStyle w:val="TableParagraph"/>
              <w:spacing w:line="298" w:lineRule="exact" w:before="0"/>
              <w:ind w:left="7"/>
              <w:rPr>
                <w:sz w:val="26"/>
              </w:rPr>
            </w:pPr>
            <w:r>
              <w:rPr>
                <w:spacing w:val="-4"/>
                <w:sz w:val="26"/>
              </w:rPr>
              <w:t>0.08</w:t>
            </w:r>
          </w:p>
        </w:tc>
      </w:tr>
      <w:tr>
        <w:trPr>
          <w:trHeight w:val="340" w:hRule="atLeast"/>
        </w:trPr>
        <w:tc>
          <w:tcPr>
            <w:tcW w:w="502" w:type="dxa"/>
          </w:tcPr>
          <w:p>
            <w:pPr>
              <w:pStyle w:val="TableParagraph"/>
              <w:spacing w:line="297" w:lineRule="exact" w:before="23"/>
              <w:ind w:left="11" w:right="5"/>
              <w:rPr>
                <w:sz w:val="26"/>
              </w:rPr>
            </w:pPr>
            <w:r>
              <w:rPr>
                <w:spacing w:val="-5"/>
                <w:sz w:val="26"/>
              </w:rPr>
              <w:t>24</w:t>
            </w:r>
          </w:p>
        </w:tc>
        <w:tc>
          <w:tcPr>
            <w:tcW w:w="2751" w:type="dxa"/>
          </w:tcPr>
          <w:p>
            <w:pPr>
              <w:pStyle w:val="TableParagraph"/>
              <w:spacing w:before="2"/>
              <w:ind w:left="61"/>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850" w:type="dxa"/>
          </w:tcPr>
          <w:p>
            <w:pPr>
              <w:pStyle w:val="TableParagraph"/>
              <w:spacing w:before="2"/>
              <w:ind w:left="19" w:right="16"/>
              <w:rPr>
                <w:sz w:val="26"/>
              </w:rPr>
            </w:pPr>
            <w:r>
              <w:rPr>
                <w:spacing w:val="-5"/>
                <w:sz w:val="26"/>
              </w:rPr>
              <w:t>Bộ</w:t>
            </w:r>
          </w:p>
        </w:tc>
        <w:tc>
          <w:tcPr>
            <w:tcW w:w="850" w:type="dxa"/>
          </w:tcPr>
          <w:p>
            <w:pPr>
              <w:pStyle w:val="TableParagraph"/>
              <w:spacing w:before="2"/>
              <w:ind w:left="19" w:right="2"/>
              <w:rPr>
                <w:sz w:val="26"/>
              </w:rPr>
            </w:pPr>
            <w:r>
              <w:rPr>
                <w:spacing w:val="-10"/>
                <w:sz w:val="26"/>
              </w:rPr>
              <w:t>1</w:t>
            </w:r>
          </w:p>
        </w:tc>
        <w:tc>
          <w:tcPr>
            <w:tcW w:w="1111" w:type="dxa"/>
          </w:tcPr>
          <w:p>
            <w:pPr>
              <w:pStyle w:val="TableParagraph"/>
              <w:spacing w:before="2"/>
              <w:ind w:left="8" w:right="3"/>
              <w:rPr>
                <w:sz w:val="26"/>
              </w:rPr>
            </w:pPr>
            <w:r>
              <w:rPr>
                <w:spacing w:val="-5"/>
                <w:sz w:val="26"/>
              </w:rPr>
              <w:t>14</w:t>
            </w:r>
          </w:p>
        </w:tc>
        <w:tc>
          <w:tcPr>
            <w:tcW w:w="857" w:type="dxa"/>
          </w:tcPr>
          <w:p>
            <w:pPr>
              <w:pStyle w:val="TableParagraph"/>
              <w:spacing w:before="2"/>
              <w:ind w:left="15"/>
              <w:rPr>
                <w:sz w:val="26"/>
              </w:rPr>
            </w:pPr>
            <w:r>
              <w:rPr>
                <w:spacing w:val="-10"/>
                <w:sz w:val="26"/>
              </w:rPr>
              <w:t>1</w:t>
            </w:r>
          </w:p>
        </w:tc>
        <w:tc>
          <w:tcPr>
            <w:tcW w:w="1142" w:type="dxa"/>
          </w:tcPr>
          <w:p>
            <w:pPr>
              <w:pStyle w:val="TableParagraph"/>
              <w:spacing w:before="2"/>
              <w:ind w:left="9"/>
              <w:rPr>
                <w:sz w:val="26"/>
              </w:rPr>
            </w:pPr>
            <w:r>
              <w:rPr>
                <w:spacing w:val="-5"/>
                <w:sz w:val="26"/>
              </w:rPr>
              <w:t>14</w:t>
            </w:r>
          </w:p>
        </w:tc>
        <w:tc>
          <w:tcPr>
            <w:tcW w:w="996" w:type="dxa"/>
          </w:tcPr>
          <w:p>
            <w:pPr>
              <w:pStyle w:val="TableParagraph"/>
              <w:spacing w:before="2"/>
              <w:ind w:left="7"/>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25</w:t>
            </w:r>
          </w:p>
        </w:tc>
        <w:tc>
          <w:tcPr>
            <w:tcW w:w="2751" w:type="dxa"/>
          </w:tcPr>
          <w:p>
            <w:pPr>
              <w:pStyle w:val="TableParagraph"/>
              <w:spacing w:before="2"/>
              <w:ind w:left="61"/>
              <w:jc w:val="left"/>
              <w:rPr>
                <w:sz w:val="26"/>
              </w:rPr>
            </w:pPr>
            <w:r>
              <w:rPr>
                <w:spacing w:val="-5"/>
                <w:sz w:val="26"/>
              </w:rPr>
              <w:t>Bàn</w:t>
            </w:r>
          </w:p>
        </w:tc>
        <w:tc>
          <w:tcPr>
            <w:tcW w:w="850" w:type="dxa"/>
          </w:tcPr>
          <w:p>
            <w:pPr>
              <w:pStyle w:val="TableParagraph"/>
              <w:spacing w:before="2"/>
              <w:ind w:left="19" w:right="16"/>
              <w:rPr>
                <w:sz w:val="26"/>
              </w:rPr>
            </w:pPr>
            <w:r>
              <w:rPr>
                <w:spacing w:val="-5"/>
                <w:sz w:val="26"/>
              </w:rPr>
              <w:t>Bộ</w:t>
            </w:r>
          </w:p>
        </w:tc>
        <w:tc>
          <w:tcPr>
            <w:tcW w:w="850" w:type="dxa"/>
          </w:tcPr>
          <w:p>
            <w:pPr>
              <w:pStyle w:val="TableParagraph"/>
              <w:spacing w:before="2"/>
              <w:ind w:left="19" w:right="11"/>
              <w:rPr>
                <w:sz w:val="26"/>
              </w:rPr>
            </w:pPr>
            <w:r>
              <w:rPr>
                <w:spacing w:val="-5"/>
                <w:sz w:val="26"/>
              </w:rPr>
              <w:t>30</w:t>
            </w:r>
          </w:p>
        </w:tc>
        <w:tc>
          <w:tcPr>
            <w:tcW w:w="1111" w:type="dxa"/>
          </w:tcPr>
          <w:p>
            <w:pPr>
              <w:pStyle w:val="TableParagraph"/>
              <w:spacing w:before="2"/>
              <w:ind w:left="8" w:right="3"/>
              <w:rPr>
                <w:sz w:val="26"/>
              </w:rPr>
            </w:pPr>
            <w:r>
              <w:rPr>
                <w:spacing w:val="-5"/>
                <w:sz w:val="26"/>
              </w:rPr>
              <w:t>14</w:t>
            </w:r>
          </w:p>
        </w:tc>
        <w:tc>
          <w:tcPr>
            <w:tcW w:w="857" w:type="dxa"/>
          </w:tcPr>
          <w:p>
            <w:pPr>
              <w:pStyle w:val="TableParagraph"/>
              <w:spacing w:before="2"/>
              <w:ind w:left="15" w:right="10"/>
              <w:rPr>
                <w:sz w:val="26"/>
              </w:rPr>
            </w:pPr>
            <w:r>
              <w:rPr>
                <w:spacing w:val="-5"/>
                <w:sz w:val="26"/>
              </w:rPr>
              <w:t>30</w:t>
            </w:r>
          </w:p>
        </w:tc>
        <w:tc>
          <w:tcPr>
            <w:tcW w:w="1142" w:type="dxa"/>
          </w:tcPr>
          <w:p>
            <w:pPr>
              <w:pStyle w:val="TableParagraph"/>
              <w:spacing w:before="2"/>
              <w:ind w:left="9"/>
              <w:rPr>
                <w:sz w:val="26"/>
              </w:rPr>
            </w:pPr>
            <w:r>
              <w:rPr>
                <w:spacing w:val="-5"/>
                <w:sz w:val="26"/>
              </w:rPr>
              <w:t>14</w:t>
            </w:r>
          </w:p>
        </w:tc>
        <w:tc>
          <w:tcPr>
            <w:tcW w:w="996" w:type="dxa"/>
          </w:tcPr>
          <w:p>
            <w:pPr>
              <w:pStyle w:val="TableParagraph"/>
              <w:spacing w:before="2"/>
              <w:ind w:left="7"/>
              <w:rPr>
                <w:sz w:val="26"/>
              </w:rPr>
            </w:pPr>
            <w:r>
              <w:rPr>
                <w:spacing w:val="-2"/>
                <w:sz w:val="26"/>
              </w:rPr>
              <w:t>0.133</w:t>
            </w:r>
          </w:p>
        </w:tc>
      </w:tr>
      <w:tr>
        <w:trPr>
          <w:trHeight w:val="341" w:hRule="atLeast"/>
        </w:trPr>
        <w:tc>
          <w:tcPr>
            <w:tcW w:w="502" w:type="dxa"/>
          </w:tcPr>
          <w:p>
            <w:pPr>
              <w:pStyle w:val="TableParagraph"/>
              <w:ind w:left="11" w:right="5"/>
              <w:rPr>
                <w:sz w:val="26"/>
              </w:rPr>
            </w:pPr>
            <w:r>
              <w:rPr>
                <w:spacing w:val="-5"/>
                <w:sz w:val="26"/>
              </w:rPr>
              <w:t>26</w:t>
            </w:r>
          </w:p>
        </w:tc>
        <w:tc>
          <w:tcPr>
            <w:tcW w:w="2751" w:type="dxa"/>
          </w:tcPr>
          <w:p>
            <w:pPr>
              <w:pStyle w:val="TableParagraph"/>
              <w:spacing w:before="2"/>
              <w:ind w:left="61"/>
              <w:jc w:val="left"/>
              <w:rPr>
                <w:sz w:val="26"/>
              </w:rPr>
            </w:pPr>
            <w:r>
              <w:rPr>
                <w:spacing w:val="-5"/>
                <w:sz w:val="26"/>
              </w:rPr>
              <w:t>Ghế</w:t>
            </w:r>
          </w:p>
        </w:tc>
        <w:tc>
          <w:tcPr>
            <w:tcW w:w="850" w:type="dxa"/>
          </w:tcPr>
          <w:p>
            <w:pPr>
              <w:pStyle w:val="TableParagraph"/>
              <w:spacing w:before="2"/>
              <w:ind w:left="19" w:right="16"/>
              <w:rPr>
                <w:sz w:val="26"/>
              </w:rPr>
            </w:pPr>
            <w:r>
              <w:rPr>
                <w:spacing w:val="-5"/>
                <w:sz w:val="26"/>
              </w:rPr>
              <w:t>Bộ</w:t>
            </w:r>
          </w:p>
        </w:tc>
        <w:tc>
          <w:tcPr>
            <w:tcW w:w="850" w:type="dxa"/>
          </w:tcPr>
          <w:p>
            <w:pPr>
              <w:pStyle w:val="TableParagraph"/>
              <w:spacing w:before="2"/>
              <w:ind w:left="19" w:right="11"/>
              <w:rPr>
                <w:sz w:val="26"/>
              </w:rPr>
            </w:pPr>
            <w:r>
              <w:rPr>
                <w:spacing w:val="-5"/>
                <w:sz w:val="26"/>
              </w:rPr>
              <w:t>100</w:t>
            </w:r>
          </w:p>
        </w:tc>
        <w:tc>
          <w:tcPr>
            <w:tcW w:w="1111" w:type="dxa"/>
          </w:tcPr>
          <w:p>
            <w:pPr>
              <w:pStyle w:val="TableParagraph"/>
              <w:spacing w:before="2"/>
              <w:ind w:left="8" w:right="3"/>
              <w:rPr>
                <w:sz w:val="26"/>
              </w:rPr>
            </w:pPr>
            <w:r>
              <w:rPr>
                <w:spacing w:val="-5"/>
                <w:sz w:val="26"/>
              </w:rPr>
              <w:t>14</w:t>
            </w:r>
          </w:p>
        </w:tc>
        <w:tc>
          <w:tcPr>
            <w:tcW w:w="857" w:type="dxa"/>
          </w:tcPr>
          <w:p>
            <w:pPr>
              <w:pStyle w:val="TableParagraph"/>
              <w:spacing w:before="2"/>
              <w:ind w:left="15" w:right="10"/>
              <w:rPr>
                <w:sz w:val="26"/>
              </w:rPr>
            </w:pPr>
            <w:r>
              <w:rPr>
                <w:spacing w:val="-5"/>
                <w:sz w:val="26"/>
              </w:rPr>
              <w:t>100</w:t>
            </w:r>
          </w:p>
        </w:tc>
        <w:tc>
          <w:tcPr>
            <w:tcW w:w="1142" w:type="dxa"/>
          </w:tcPr>
          <w:p>
            <w:pPr>
              <w:pStyle w:val="TableParagraph"/>
              <w:spacing w:before="2"/>
              <w:ind w:left="9"/>
              <w:rPr>
                <w:sz w:val="26"/>
              </w:rPr>
            </w:pPr>
            <w:r>
              <w:rPr>
                <w:spacing w:val="-5"/>
                <w:sz w:val="26"/>
              </w:rPr>
              <w:t>14</w:t>
            </w:r>
          </w:p>
        </w:tc>
        <w:tc>
          <w:tcPr>
            <w:tcW w:w="996" w:type="dxa"/>
          </w:tcPr>
          <w:p>
            <w:pPr>
              <w:pStyle w:val="TableParagraph"/>
              <w:spacing w:before="2"/>
              <w:ind w:left="7"/>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27</w:t>
            </w:r>
          </w:p>
        </w:tc>
        <w:tc>
          <w:tcPr>
            <w:tcW w:w="2751" w:type="dxa"/>
          </w:tcPr>
          <w:p>
            <w:pPr>
              <w:pStyle w:val="TableParagraph"/>
              <w:spacing w:before="2"/>
              <w:ind w:left="61"/>
              <w:jc w:val="left"/>
              <w:rPr>
                <w:sz w:val="26"/>
              </w:rPr>
            </w:pPr>
            <w:r>
              <w:rPr>
                <w:sz w:val="26"/>
              </w:rPr>
              <w:t>Bục</w:t>
            </w:r>
            <w:r>
              <w:rPr>
                <w:spacing w:val="-6"/>
                <w:sz w:val="26"/>
              </w:rPr>
              <w:t> </w:t>
            </w:r>
            <w:r>
              <w:rPr>
                <w:sz w:val="26"/>
              </w:rPr>
              <w:t>phát</w:t>
            </w:r>
            <w:r>
              <w:rPr>
                <w:spacing w:val="-5"/>
                <w:sz w:val="26"/>
              </w:rPr>
              <w:t> </w:t>
            </w:r>
            <w:r>
              <w:rPr>
                <w:spacing w:val="-4"/>
                <w:sz w:val="26"/>
              </w:rPr>
              <w:t>biểu</w:t>
            </w:r>
          </w:p>
        </w:tc>
        <w:tc>
          <w:tcPr>
            <w:tcW w:w="850" w:type="dxa"/>
          </w:tcPr>
          <w:p>
            <w:pPr>
              <w:pStyle w:val="TableParagraph"/>
              <w:spacing w:before="2"/>
              <w:ind w:left="19" w:right="11"/>
              <w:rPr>
                <w:sz w:val="26"/>
              </w:rPr>
            </w:pPr>
            <w:r>
              <w:rPr>
                <w:spacing w:val="-5"/>
                <w:sz w:val="26"/>
              </w:rPr>
              <w:t>Cái</w:t>
            </w:r>
          </w:p>
        </w:tc>
        <w:tc>
          <w:tcPr>
            <w:tcW w:w="850" w:type="dxa"/>
          </w:tcPr>
          <w:p>
            <w:pPr>
              <w:pStyle w:val="TableParagraph"/>
              <w:spacing w:before="2"/>
              <w:ind w:left="19" w:right="2"/>
              <w:rPr>
                <w:sz w:val="26"/>
              </w:rPr>
            </w:pPr>
            <w:r>
              <w:rPr>
                <w:spacing w:val="-10"/>
                <w:sz w:val="26"/>
              </w:rPr>
              <w:t>1</w:t>
            </w:r>
          </w:p>
        </w:tc>
        <w:tc>
          <w:tcPr>
            <w:tcW w:w="1111" w:type="dxa"/>
          </w:tcPr>
          <w:p>
            <w:pPr>
              <w:pStyle w:val="TableParagraph"/>
              <w:spacing w:before="2"/>
              <w:ind w:left="8" w:right="3"/>
              <w:rPr>
                <w:sz w:val="26"/>
              </w:rPr>
            </w:pPr>
            <w:r>
              <w:rPr>
                <w:spacing w:val="-5"/>
                <w:sz w:val="26"/>
              </w:rPr>
              <w:t>14</w:t>
            </w:r>
          </w:p>
        </w:tc>
        <w:tc>
          <w:tcPr>
            <w:tcW w:w="857" w:type="dxa"/>
          </w:tcPr>
          <w:p>
            <w:pPr>
              <w:pStyle w:val="TableParagraph"/>
              <w:spacing w:before="2"/>
              <w:ind w:left="15"/>
              <w:rPr>
                <w:sz w:val="26"/>
              </w:rPr>
            </w:pPr>
            <w:r>
              <w:rPr>
                <w:spacing w:val="-10"/>
                <w:sz w:val="26"/>
              </w:rPr>
              <w:t>1</w:t>
            </w:r>
          </w:p>
        </w:tc>
        <w:tc>
          <w:tcPr>
            <w:tcW w:w="1142" w:type="dxa"/>
          </w:tcPr>
          <w:p>
            <w:pPr>
              <w:pStyle w:val="TableParagraph"/>
              <w:spacing w:before="2"/>
              <w:ind w:left="9"/>
              <w:rPr>
                <w:sz w:val="26"/>
              </w:rPr>
            </w:pPr>
            <w:r>
              <w:rPr>
                <w:spacing w:val="-5"/>
                <w:sz w:val="26"/>
              </w:rPr>
              <w:t>14</w:t>
            </w:r>
          </w:p>
        </w:tc>
        <w:tc>
          <w:tcPr>
            <w:tcW w:w="996" w:type="dxa"/>
          </w:tcPr>
          <w:p>
            <w:pPr>
              <w:pStyle w:val="TableParagraph"/>
              <w:spacing w:before="2"/>
              <w:ind w:left="7"/>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28</w:t>
            </w:r>
          </w:p>
        </w:tc>
        <w:tc>
          <w:tcPr>
            <w:tcW w:w="2751" w:type="dxa"/>
          </w:tcPr>
          <w:p>
            <w:pPr>
              <w:pStyle w:val="TableParagraph"/>
              <w:spacing w:line="298" w:lineRule="exact" w:before="0"/>
              <w:ind w:left="61"/>
              <w:jc w:val="left"/>
              <w:rPr>
                <w:sz w:val="26"/>
              </w:rPr>
            </w:pPr>
            <w:r>
              <w:rPr>
                <w:sz w:val="26"/>
              </w:rPr>
              <w:t>Loa</w:t>
            </w:r>
            <w:r>
              <w:rPr>
                <w:spacing w:val="-6"/>
                <w:sz w:val="26"/>
              </w:rPr>
              <w:t> </w:t>
            </w:r>
            <w:r>
              <w:rPr>
                <w:spacing w:val="-5"/>
                <w:sz w:val="26"/>
              </w:rPr>
              <w:t>tay</w:t>
            </w:r>
          </w:p>
        </w:tc>
        <w:tc>
          <w:tcPr>
            <w:tcW w:w="850" w:type="dxa"/>
          </w:tcPr>
          <w:p>
            <w:pPr>
              <w:pStyle w:val="TableParagraph"/>
              <w:spacing w:line="298" w:lineRule="exact" w:before="0"/>
              <w:ind w:left="19" w:right="11"/>
              <w:rPr>
                <w:sz w:val="26"/>
              </w:rPr>
            </w:pPr>
            <w:r>
              <w:rPr>
                <w:spacing w:val="-5"/>
                <w:sz w:val="26"/>
              </w:rPr>
              <w:t>Cái</w:t>
            </w:r>
          </w:p>
        </w:tc>
        <w:tc>
          <w:tcPr>
            <w:tcW w:w="850" w:type="dxa"/>
          </w:tcPr>
          <w:p>
            <w:pPr>
              <w:pStyle w:val="TableParagraph"/>
              <w:spacing w:line="298" w:lineRule="exact" w:before="0"/>
              <w:ind w:left="19" w:right="2"/>
              <w:rPr>
                <w:sz w:val="26"/>
              </w:rPr>
            </w:pPr>
            <w:r>
              <w:rPr>
                <w:spacing w:val="-10"/>
                <w:sz w:val="26"/>
              </w:rPr>
              <w:t>4</w:t>
            </w:r>
          </w:p>
        </w:tc>
        <w:tc>
          <w:tcPr>
            <w:tcW w:w="1111" w:type="dxa"/>
          </w:tcPr>
          <w:p>
            <w:pPr>
              <w:pStyle w:val="TableParagraph"/>
              <w:spacing w:line="298" w:lineRule="exact" w:before="0"/>
              <w:ind w:left="8" w:right="3"/>
              <w:rPr>
                <w:sz w:val="26"/>
              </w:rPr>
            </w:pPr>
            <w:r>
              <w:rPr>
                <w:spacing w:val="-5"/>
                <w:sz w:val="26"/>
              </w:rPr>
              <w:t>14</w:t>
            </w:r>
          </w:p>
        </w:tc>
        <w:tc>
          <w:tcPr>
            <w:tcW w:w="857" w:type="dxa"/>
          </w:tcPr>
          <w:p>
            <w:pPr>
              <w:pStyle w:val="TableParagraph"/>
              <w:spacing w:line="298" w:lineRule="exact" w:before="0"/>
              <w:ind w:left="15"/>
              <w:rPr>
                <w:sz w:val="26"/>
              </w:rPr>
            </w:pPr>
            <w:r>
              <w:rPr>
                <w:spacing w:val="-10"/>
                <w:sz w:val="26"/>
              </w:rPr>
              <w:t>4</w:t>
            </w:r>
          </w:p>
        </w:tc>
        <w:tc>
          <w:tcPr>
            <w:tcW w:w="1142" w:type="dxa"/>
          </w:tcPr>
          <w:p>
            <w:pPr>
              <w:pStyle w:val="TableParagraph"/>
              <w:spacing w:line="298" w:lineRule="exact" w:before="0"/>
              <w:ind w:left="9"/>
              <w:rPr>
                <w:sz w:val="26"/>
              </w:rPr>
            </w:pPr>
            <w:r>
              <w:rPr>
                <w:spacing w:val="-5"/>
                <w:sz w:val="26"/>
              </w:rPr>
              <w:t>14</w:t>
            </w:r>
          </w:p>
        </w:tc>
        <w:tc>
          <w:tcPr>
            <w:tcW w:w="996" w:type="dxa"/>
          </w:tcPr>
          <w:p>
            <w:pPr>
              <w:pStyle w:val="TableParagraph"/>
              <w:spacing w:line="298" w:lineRule="exact" w:before="0"/>
              <w:ind w:left="7"/>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29</w:t>
            </w:r>
          </w:p>
        </w:tc>
        <w:tc>
          <w:tcPr>
            <w:tcW w:w="2751" w:type="dxa"/>
          </w:tcPr>
          <w:p>
            <w:pPr>
              <w:pStyle w:val="TableParagraph"/>
              <w:spacing w:line="298" w:lineRule="exact" w:before="0"/>
              <w:ind w:left="61"/>
              <w:jc w:val="left"/>
              <w:rPr>
                <w:sz w:val="26"/>
              </w:rPr>
            </w:pPr>
            <w:r>
              <w:rPr>
                <w:sz w:val="26"/>
              </w:rPr>
              <w:t>Ô</w:t>
            </w:r>
            <w:r>
              <w:rPr>
                <w:spacing w:val="-5"/>
                <w:sz w:val="26"/>
              </w:rPr>
              <w:t> </w:t>
            </w:r>
            <w:r>
              <w:rPr>
                <w:sz w:val="26"/>
              </w:rPr>
              <w:t>che</w:t>
            </w:r>
            <w:r>
              <w:rPr>
                <w:spacing w:val="-4"/>
                <w:sz w:val="26"/>
              </w:rPr>
              <w:t> </w:t>
            </w:r>
            <w:r>
              <w:rPr>
                <w:sz w:val="26"/>
              </w:rPr>
              <w:t>mưa</w:t>
            </w:r>
            <w:r>
              <w:rPr>
                <w:spacing w:val="-5"/>
                <w:sz w:val="26"/>
              </w:rPr>
              <w:t> </w:t>
            </w:r>
            <w:r>
              <w:rPr>
                <w:spacing w:val="-4"/>
                <w:sz w:val="26"/>
              </w:rPr>
              <w:t>nắng</w:t>
            </w:r>
          </w:p>
        </w:tc>
        <w:tc>
          <w:tcPr>
            <w:tcW w:w="850" w:type="dxa"/>
          </w:tcPr>
          <w:p>
            <w:pPr>
              <w:pStyle w:val="TableParagraph"/>
              <w:spacing w:line="298" w:lineRule="exact" w:before="0"/>
              <w:ind w:left="19" w:right="11"/>
              <w:rPr>
                <w:sz w:val="26"/>
              </w:rPr>
            </w:pPr>
            <w:r>
              <w:rPr>
                <w:spacing w:val="-5"/>
                <w:sz w:val="26"/>
              </w:rPr>
              <w:t>Cái</w:t>
            </w:r>
          </w:p>
        </w:tc>
        <w:tc>
          <w:tcPr>
            <w:tcW w:w="850" w:type="dxa"/>
          </w:tcPr>
          <w:p>
            <w:pPr>
              <w:pStyle w:val="TableParagraph"/>
              <w:spacing w:line="298" w:lineRule="exact" w:before="0"/>
              <w:ind w:left="19" w:right="11"/>
              <w:rPr>
                <w:sz w:val="26"/>
              </w:rPr>
            </w:pPr>
            <w:r>
              <w:rPr>
                <w:spacing w:val="-5"/>
                <w:sz w:val="26"/>
              </w:rPr>
              <w:t>100</w:t>
            </w:r>
          </w:p>
        </w:tc>
        <w:tc>
          <w:tcPr>
            <w:tcW w:w="1111" w:type="dxa"/>
          </w:tcPr>
          <w:p>
            <w:pPr>
              <w:pStyle w:val="TableParagraph"/>
              <w:spacing w:line="298" w:lineRule="exact" w:before="0"/>
              <w:ind w:left="8" w:right="3"/>
              <w:rPr>
                <w:sz w:val="26"/>
              </w:rPr>
            </w:pPr>
            <w:r>
              <w:rPr>
                <w:spacing w:val="-5"/>
                <w:sz w:val="26"/>
              </w:rPr>
              <w:t>14</w:t>
            </w:r>
          </w:p>
        </w:tc>
        <w:tc>
          <w:tcPr>
            <w:tcW w:w="857" w:type="dxa"/>
          </w:tcPr>
          <w:p>
            <w:pPr>
              <w:pStyle w:val="TableParagraph"/>
              <w:spacing w:line="298" w:lineRule="exact" w:before="0"/>
              <w:ind w:left="15" w:right="10"/>
              <w:rPr>
                <w:sz w:val="26"/>
              </w:rPr>
            </w:pPr>
            <w:r>
              <w:rPr>
                <w:spacing w:val="-5"/>
                <w:sz w:val="26"/>
              </w:rPr>
              <w:t>100</w:t>
            </w:r>
          </w:p>
        </w:tc>
        <w:tc>
          <w:tcPr>
            <w:tcW w:w="1142" w:type="dxa"/>
          </w:tcPr>
          <w:p>
            <w:pPr>
              <w:pStyle w:val="TableParagraph"/>
              <w:spacing w:line="298" w:lineRule="exact" w:before="0"/>
              <w:ind w:left="9"/>
              <w:rPr>
                <w:sz w:val="26"/>
              </w:rPr>
            </w:pPr>
            <w:r>
              <w:rPr>
                <w:spacing w:val="-5"/>
                <w:sz w:val="26"/>
              </w:rPr>
              <w:t>14</w:t>
            </w:r>
          </w:p>
        </w:tc>
        <w:tc>
          <w:tcPr>
            <w:tcW w:w="996" w:type="dxa"/>
          </w:tcPr>
          <w:p>
            <w:pPr>
              <w:pStyle w:val="TableParagraph"/>
              <w:spacing w:line="298" w:lineRule="exact" w:before="0"/>
              <w:ind w:left="7"/>
              <w:rPr>
                <w:sz w:val="26"/>
              </w:rPr>
            </w:pPr>
            <w:r>
              <w:rPr>
                <w:spacing w:val="-2"/>
                <w:sz w:val="26"/>
              </w:rPr>
              <w:t>0.133</w:t>
            </w:r>
          </w:p>
        </w:tc>
      </w:tr>
    </w:tbl>
    <w:p>
      <w:pPr>
        <w:pStyle w:val="BodyText"/>
        <w:spacing w:before="127"/>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2"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696"/>
        <w:gridCol w:w="783"/>
        <w:gridCol w:w="757"/>
        <w:gridCol w:w="879"/>
        <w:gridCol w:w="884"/>
        <w:gridCol w:w="799"/>
        <w:gridCol w:w="734"/>
        <w:gridCol w:w="866"/>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2696"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770"/>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8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3" w:right="3"/>
              <w:rPr>
                <w:b/>
                <w:sz w:val="26"/>
              </w:rPr>
            </w:pPr>
            <w:r>
              <w:rPr>
                <w:b/>
                <w:sz w:val="26"/>
              </w:rPr>
              <w:t>Đơn</w:t>
            </w:r>
            <w:r>
              <w:rPr>
                <w:b/>
                <w:spacing w:val="-8"/>
                <w:sz w:val="26"/>
              </w:rPr>
              <w:t> </w:t>
            </w:r>
            <w:r>
              <w:rPr>
                <w:b/>
                <w:spacing w:val="-5"/>
                <w:sz w:val="26"/>
              </w:rPr>
              <w:t>vị</w:t>
            </w:r>
          </w:p>
          <w:p>
            <w:pPr>
              <w:pStyle w:val="TableParagraph"/>
              <w:spacing w:before="1"/>
              <w:ind w:left="0" w:right="1"/>
              <w:rPr>
                <w:b/>
                <w:sz w:val="26"/>
              </w:rPr>
            </w:pPr>
            <w:r>
              <w:rPr>
                <w:b/>
                <w:spacing w:val="-4"/>
                <w:sz w:val="26"/>
              </w:rPr>
              <w:t>tính</w:t>
            </w:r>
          </w:p>
        </w:tc>
        <w:tc>
          <w:tcPr>
            <w:tcW w:w="4919" w:type="dxa"/>
            <w:gridSpan w:val="6"/>
          </w:tcPr>
          <w:p>
            <w:pPr>
              <w:pStyle w:val="TableParagraph"/>
              <w:ind w:left="6"/>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696" w:type="dxa"/>
            <w:vMerge/>
            <w:tcBorders>
              <w:top w:val="nil"/>
            </w:tcBorders>
          </w:tcPr>
          <w:p>
            <w:pPr>
              <w:rPr>
                <w:sz w:val="2"/>
                <w:szCs w:val="2"/>
              </w:rPr>
            </w:pPr>
          </w:p>
        </w:tc>
        <w:tc>
          <w:tcPr>
            <w:tcW w:w="783" w:type="dxa"/>
            <w:vMerge/>
            <w:tcBorders>
              <w:top w:val="nil"/>
            </w:tcBorders>
          </w:tcPr>
          <w:p>
            <w:pPr>
              <w:rPr>
                <w:sz w:val="2"/>
                <w:szCs w:val="2"/>
              </w:rPr>
            </w:pPr>
          </w:p>
        </w:tc>
        <w:tc>
          <w:tcPr>
            <w:tcW w:w="2520" w:type="dxa"/>
            <w:gridSpan w:val="3"/>
          </w:tcPr>
          <w:p>
            <w:pPr>
              <w:pStyle w:val="TableParagraph"/>
              <w:spacing w:line="298" w:lineRule="exact" w:before="0"/>
              <w:ind w:left="690"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399" w:type="dxa"/>
            <w:gridSpan w:val="3"/>
          </w:tcPr>
          <w:p>
            <w:pPr>
              <w:pStyle w:val="TableParagraph"/>
              <w:spacing w:line="298" w:lineRule="exact" w:before="0"/>
              <w:ind w:left="626"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1197" w:hRule="atLeast"/>
        </w:trPr>
        <w:tc>
          <w:tcPr>
            <w:tcW w:w="708" w:type="dxa"/>
            <w:vMerge/>
            <w:tcBorders>
              <w:top w:val="nil"/>
            </w:tcBorders>
          </w:tcPr>
          <w:p>
            <w:pPr>
              <w:rPr>
                <w:sz w:val="2"/>
                <w:szCs w:val="2"/>
              </w:rPr>
            </w:pPr>
          </w:p>
        </w:tc>
        <w:tc>
          <w:tcPr>
            <w:tcW w:w="2696" w:type="dxa"/>
            <w:vMerge/>
            <w:tcBorders>
              <w:top w:val="nil"/>
            </w:tcBorders>
          </w:tcPr>
          <w:p>
            <w:pPr>
              <w:rPr>
                <w:sz w:val="2"/>
                <w:szCs w:val="2"/>
              </w:rPr>
            </w:pPr>
          </w:p>
        </w:tc>
        <w:tc>
          <w:tcPr>
            <w:tcW w:w="783" w:type="dxa"/>
            <w:vMerge/>
            <w:tcBorders>
              <w:top w:val="nil"/>
            </w:tcBorders>
          </w:tcPr>
          <w:p>
            <w:pPr>
              <w:rPr>
                <w:sz w:val="2"/>
                <w:szCs w:val="2"/>
              </w:rPr>
            </w:pPr>
          </w:p>
        </w:tc>
        <w:tc>
          <w:tcPr>
            <w:tcW w:w="757" w:type="dxa"/>
          </w:tcPr>
          <w:p>
            <w:pPr>
              <w:pStyle w:val="TableParagraph"/>
              <w:spacing w:before="2"/>
              <w:ind w:left="0"/>
              <w:jc w:val="left"/>
              <w:rPr>
                <w:b/>
                <w:sz w:val="26"/>
              </w:rPr>
            </w:pPr>
          </w:p>
          <w:p>
            <w:pPr>
              <w:pStyle w:val="TableParagraph"/>
              <w:spacing w:line="298" w:lineRule="exact" w:before="1"/>
              <w:ind w:left="14" w:right="9"/>
              <w:rPr>
                <w:sz w:val="26"/>
              </w:rPr>
            </w:pPr>
            <w:r>
              <w:rPr>
                <w:spacing w:val="-5"/>
                <w:sz w:val="26"/>
              </w:rPr>
              <w:t>Số</w:t>
            </w:r>
          </w:p>
          <w:p>
            <w:pPr>
              <w:pStyle w:val="TableParagraph"/>
              <w:spacing w:line="298" w:lineRule="exact" w:before="0"/>
              <w:ind w:left="14" w:right="9"/>
              <w:rPr>
                <w:sz w:val="26"/>
              </w:rPr>
            </w:pPr>
            <w:r>
              <w:rPr>
                <w:spacing w:val="-2"/>
                <w:sz w:val="26"/>
              </w:rPr>
              <w:t>lượng</w:t>
            </w:r>
          </w:p>
        </w:tc>
        <w:tc>
          <w:tcPr>
            <w:tcW w:w="879" w:type="dxa"/>
          </w:tcPr>
          <w:p>
            <w:pPr>
              <w:pStyle w:val="TableParagraph"/>
              <w:spacing w:before="150"/>
              <w:ind w:left="23" w:right="12"/>
              <w:rPr>
                <w:sz w:val="26"/>
              </w:rPr>
            </w:pPr>
            <w:r>
              <w:rPr>
                <w:sz w:val="26"/>
              </w:rPr>
              <w:t>Tỷ lệ thu</w:t>
            </w:r>
            <w:r>
              <w:rPr>
                <w:spacing w:val="-17"/>
                <w:sz w:val="26"/>
              </w:rPr>
              <w:t> </w:t>
            </w:r>
            <w:r>
              <w:rPr>
                <w:sz w:val="26"/>
              </w:rPr>
              <w:t>hồi </w:t>
            </w:r>
            <w:r>
              <w:rPr>
                <w:spacing w:val="-4"/>
                <w:sz w:val="26"/>
              </w:rPr>
              <w:t>(%)</w:t>
            </w:r>
          </w:p>
        </w:tc>
        <w:tc>
          <w:tcPr>
            <w:tcW w:w="884" w:type="dxa"/>
          </w:tcPr>
          <w:p>
            <w:pPr>
              <w:pStyle w:val="TableParagraph"/>
              <w:spacing w:before="2"/>
              <w:ind w:left="0"/>
              <w:jc w:val="left"/>
              <w:rPr>
                <w:b/>
                <w:sz w:val="26"/>
              </w:rPr>
            </w:pPr>
          </w:p>
          <w:p>
            <w:pPr>
              <w:pStyle w:val="TableParagraph"/>
              <w:spacing w:before="1"/>
              <w:ind w:left="21" w:right="19" w:firstLine="177"/>
              <w:jc w:val="left"/>
              <w:rPr>
                <w:sz w:val="26"/>
              </w:rPr>
            </w:pPr>
            <w:r>
              <w:rPr>
                <w:spacing w:val="-4"/>
                <w:sz w:val="26"/>
              </w:rPr>
              <w:t>Tiêu </w:t>
            </w:r>
            <w:r>
              <w:rPr>
                <w:sz w:val="26"/>
              </w:rPr>
              <w:t>hao</w:t>
            </w:r>
            <w:r>
              <w:rPr>
                <w:spacing w:val="-17"/>
                <w:sz w:val="26"/>
              </w:rPr>
              <w:t> </w:t>
            </w:r>
            <w:r>
              <w:rPr>
                <w:sz w:val="26"/>
              </w:rPr>
              <w:t>(%)</w:t>
            </w:r>
          </w:p>
        </w:tc>
        <w:tc>
          <w:tcPr>
            <w:tcW w:w="799" w:type="dxa"/>
          </w:tcPr>
          <w:p>
            <w:pPr>
              <w:pStyle w:val="TableParagraph"/>
              <w:spacing w:before="2"/>
              <w:ind w:left="0"/>
              <w:jc w:val="left"/>
              <w:rPr>
                <w:b/>
                <w:sz w:val="26"/>
              </w:rPr>
            </w:pPr>
          </w:p>
          <w:p>
            <w:pPr>
              <w:pStyle w:val="TableParagraph"/>
              <w:spacing w:line="298" w:lineRule="exact" w:before="1"/>
              <w:ind w:left="12" w:right="10"/>
              <w:rPr>
                <w:sz w:val="26"/>
              </w:rPr>
            </w:pPr>
            <w:r>
              <w:rPr>
                <w:spacing w:val="-5"/>
                <w:sz w:val="26"/>
              </w:rPr>
              <w:t>Số</w:t>
            </w:r>
          </w:p>
          <w:p>
            <w:pPr>
              <w:pStyle w:val="TableParagraph"/>
              <w:spacing w:line="298" w:lineRule="exact" w:before="0"/>
              <w:ind w:left="12" w:right="10"/>
              <w:rPr>
                <w:sz w:val="26"/>
              </w:rPr>
            </w:pPr>
            <w:r>
              <w:rPr>
                <w:spacing w:val="-2"/>
                <w:sz w:val="26"/>
              </w:rPr>
              <w:t>lượng</w:t>
            </w:r>
          </w:p>
        </w:tc>
        <w:tc>
          <w:tcPr>
            <w:tcW w:w="734" w:type="dxa"/>
          </w:tcPr>
          <w:p>
            <w:pPr>
              <w:pStyle w:val="TableParagraph"/>
              <w:spacing w:before="2"/>
              <w:ind w:left="196" w:right="87" w:hanging="104"/>
              <w:jc w:val="left"/>
              <w:rPr>
                <w:sz w:val="26"/>
              </w:rPr>
            </w:pPr>
            <w:r>
              <w:rPr>
                <w:sz w:val="26"/>
              </w:rPr>
              <w:t>Tỷ</w:t>
            </w:r>
            <w:r>
              <w:rPr>
                <w:spacing w:val="-17"/>
                <w:sz w:val="26"/>
              </w:rPr>
              <w:t> </w:t>
            </w:r>
            <w:r>
              <w:rPr>
                <w:sz w:val="26"/>
              </w:rPr>
              <w:t>lệ </w:t>
            </w:r>
            <w:r>
              <w:rPr>
                <w:spacing w:val="-4"/>
                <w:sz w:val="26"/>
              </w:rPr>
              <w:t>thu hồi</w:t>
            </w:r>
          </w:p>
          <w:p>
            <w:pPr>
              <w:pStyle w:val="TableParagraph"/>
              <w:spacing w:line="278" w:lineRule="exact" w:before="1"/>
              <w:ind w:left="168"/>
              <w:jc w:val="left"/>
              <w:rPr>
                <w:sz w:val="26"/>
              </w:rPr>
            </w:pPr>
            <w:r>
              <w:rPr>
                <w:spacing w:val="-5"/>
                <w:sz w:val="26"/>
              </w:rPr>
              <w:t>(%)</w:t>
            </w:r>
          </w:p>
        </w:tc>
        <w:tc>
          <w:tcPr>
            <w:tcW w:w="866" w:type="dxa"/>
          </w:tcPr>
          <w:p>
            <w:pPr>
              <w:pStyle w:val="TableParagraph"/>
              <w:spacing w:before="2"/>
              <w:ind w:left="0"/>
              <w:jc w:val="left"/>
              <w:rPr>
                <w:b/>
                <w:sz w:val="26"/>
              </w:rPr>
            </w:pPr>
          </w:p>
          <w:p>
            <w:pPr>
              <w:pStyle w:val="TableParagraph"/>
              <w:spacing w:before="1"/>
              <w:ind w:left="14" w:right="8" w:firstLine="177"/>
              <w:jc w:val="left"/>
              <w:rPr>
                <w:sz w:val="26"/>
              </w:rPr>
            </w:pPr>
            <w:r>
              <w:rPr>
                <w:spacing w:val="-4"/>
                <w:sz w:val="26"/>
              </w:rPr>
              <w:t>Tiêu </w:t>
            </w:r>
            <w:r>
              <w:rPr>
                <w:sz w:val="26"/>
              </w:rPr>
              <w:t>hao</w:t>
            </w:r>
            <w:r>
              <w:rPr>
                <w:spacing w:val="-17"/>
                <w:sz w:val="26"/>
              </w:rPr>
              <w:t> </w:t>
            </w:r>
            <w:r>
              <w:rPr>
                <w:sz w:val="26"/>
              </w:rPr>
              <w:t>(%)</w:t>
            </w:r>
          </w:p>
        </w:tc>
      </w:tr>
      <w:tr>
        <w:trPr>
          <w:trHeight w:val="340" w:hRule="atLeast"/>
        </w:trPr>
        <w:tc>
          <w:tcPr>
            <w:tcW w:w="708" w:type="dxa"/>
          </w:tcPr>
          <w:p>
            <w:pPr>
              <w:pStyle w:val="TableParagraph"/>
              <w:ind w:left="63" w:right="56"/>
              <w:rPr>
                <w:sz w:val="26"/>
              </w:rPr>
            </w:pPr>
            <w:r>
              <w:rPr>
                <w:spacing w:val="-10"/>
                <w:sz w:val="26"/>
              </w:rPr>
              <w:t>1</w:t>
            </w:r>
          </w:p>
        </w:tc>
        <w:tc>
          <w:tcPr>
            <w:tcW w:w="2696" w:type="dxa"/>
          </w:tcPr>
          <w:p>
            <w:pPr>
              <w:pStyle w:val="TableParagraph"/>
              <w:jc w:val="left"/>
              <w:rPr>
                <w:sz w:val="26"/>
              </w:rPr>
            </w:pPr>
            <w:r>
              <w:rPr>
                <w:sz w:val="26"/>
              </w:rPr>
              <w:t>Băng</w:t>
            </w:r>
            <w:r>
              <w:rPr>
                <w:spacing w:val="-7"/>
                <w:sz w:val="26"/>
              </w:rPr>
              <w:t> </w:t>
            </w:r>
            <w:r>
              <w:rPr>
                <w:spacing w:val="-5"/>
                <w:sz w:val="26"/>
              </w:rPr>
              <w:t>rôn</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10"/>
                <w:sz w:val="26"/>
              </w:rPr>
              <w:t>3</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10"/>
                <w:sz w:val="26"/>
              </w:rPr>
              <w:t>2</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10"/>
                <w:sz w:val="26"/>
              </w:rPr>
              <w:t>2</w:t>
            </w:r>
          </w:p>
        </w:tc>
        <w:tc>
          <w:tcPr>
            <w:tcW w:w="2696" w:type="dxa"/>
          </w:tcPr>
          <w:p>
            <w:pPr>
              <w:pStyle w:val="TableParagraph"/>
              <w:spacing w:line="297" w:lineRule="exact"/>
              <w:jc w:val="left"/>
              <w:rPr>
                <w:sz w:val="26"/>
              </w:rPr>
            </w:pPr>
            <w:r>
              <w:rPr>
                <w:sz w:val="26"/>
              </w:rPr>
              <w:t>Khẩu</w:t>
            </w:r>
            <w:r>
              <w:rPr>
                <w:spacing w:val="-7"/>
                <w:sz w:val="26"/>
              </w:rPr>
              <w:t> </w:t>
            </w:r>
            <w:r>
              <w:rPr>
                <w:spacing w:val="-4"/>
                <w:sz w:val="26"/>
              </w:rPr>
              <w:t>hiệu</w:t>
            </w:r>
          </w:p>
        </w:tc>
        <w:tc>
          <w:tcPr>
            <w:tcW w:w="783" w:type="dxa"/>
          </w:tcPr>
          <w:p>
            <w:pPr>
              <w:pStyle w:val="TableParagraph"/>
              <w:spacing w:line="297" w:lineRule="exact"/>
              <w:ind w:left="3"/>
              <w:rPr>
                <w:sz w:val="26"/>
              </w:rPr>
            </w:pPr>
            <w:r>
              <w:rPr>
                <w:spacing w:val="-5"/>
                <w:sz w:val="26"/>
              </w:rPr>
              <w:t>Cái</w:t>
            </w:r>
          </w:p>
        </w:tc>
        <w:tc>
          <w:tcPr>
            <w:tcW w:w="757" w:type="dxa"/>
          </w:tcPr>
          <w:p>
            <w:pPr>
              <w:pStyle w:val="TableParagraph"/>
              <w:spacing w:line="297" w:lineRule="exact"/>
              <w:ind w:left="14" w:right="9"/>
              <w:rPr>
                <w:sz w:val="26"/>
              </w:rPr>
            </w:pPr>
            <w:r>
              <w:rPr>
                <w:spacing w:val="-10"/>
                <w:sz w:val="26"/>
              </w:rPr>
              <w:t>3</w:t>
            </w:r>
          </w:p>
        </w:tc>
        <w:tc>
          <w:tcPr>
            <w:tcW w:w="879" w:type="dxa"/>
          </w:tcPr>
          <w:p>
            <w:pPr>
              <w:pStyle w:val="TableParagraph"/>
              <w:spacing w:line="297" w:lineRule="exact"/>
              <w:ind w:left="23" w:right="17"/>
              <w:rPr>
                <w:sz w:val="26"/>
              </w:rPr>
            </w:pPr>
            <w:r>
              <w:rPr>
                <w:spacing w:val="-10"/>
                <w:sz w:val="26"/>
              </w:rPr>
              <w:t>0</w:t>
            </w:r>
          </w:p>
        </w:tc>
        <w:tc>
          <w:tcPr>
            <w:tcW w:w="884" w:type="dxa"/>
          </w:tcPr>
          <w:p>
            <w:pPr>
              <w:pStyle w:val="TableParagraph"/>
              <w:spacing w:line="297" w:lineRule="exact"/>
              <w:ind w:left="22" w:right="22"/>
              <w:rPr>
                <w:sz w:val="26"/>
              </w:rPr>
            </w:pPr>
            <w:r>
              <w:rPr>
                <w:spacing w:val="-5"/>
                <w:sz w:val="26"/>
              </w:rPr>
              <w:t>100</w:t>
            </w:r>
          </w:p>
        </w:tc>
        <w:tc>
          <w:tcPr>
            <w:tcW w:w="799" w:type="dxa"/>
          </w:tcPr>
          <w:p>
            <w:pPr>
              <w:pStyle w:val="TableParagraph"/>
              <w:spacing w:line="297" w:lineRule="exact"/>
              <w:ind w:left="12" w:right="10"/>
              <w:rPr>
                <w:sz w:val="26"/>
              </w:rPr>
            </w:pPr>
            <w:r>
              <w:rPr>
                <w:spacing w:val="-10"/>
                <w:sz w:val="26"/>
              </w:rPr>
              <w:t>2</w:t>
            </w:r>
          </w:p>
        </w:tc>
        <w:tc>
          <w:tcPr>
            <w:tcW w:w="734" w:type="dxa"/>
          </w:tcPr>
          <w:p>
            <w:pPr>
              <w:pStyle w:val="TableParagraph"/>
              <w:spacing w:line="297" w:lineRule="exact"/>
              <w:ind w:left="10" w:right="9"/>
              <w:rPr>
                <w:sz w:val="26"/>
              </w:rPr>
            </w:pPr>
            <w:r>
              <w:rPr>
                <w:spacing w:val="-10"/>
                <w:sz w:val="26"/>
              </w:rPr>
              <w:t>0</w:t>
            </w:r>
          </w:p>
        </w:tc>
        <w:tc>
          <w:tcPr>
            <w:tcW w:w="866" w:type="dxa"/>
          </w:tcPr>
          <w:p>
            <w:pPr>
              <w:pStyle w:val="TableParagraph"/>
              <w:spacing w:line="297" w:lineRule="exact"/>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3</w:t>
            </w:r>
          </w:p>
        </w:tc>
        <w:tc>
          <w:tcPr>
            <w:tcW w:w="2696" w:type="dxa"/>
          </w:tcPr>
          <w:p>
            <w:pPr>
              <w:pStyle w:val="TableParagraph"/>
              <w:spacing w:line="297" w:lineRule="exact" w:before="23"/>
              <w:jc w:val="left"/>
              <w:rPr>
                <w:sz w:val="26"/>
              </w:rPr>
            </w:pPr>
            <w:r>
              <w:rPr>
                <w:spacing w:val="-2"/>
                <w:sz w:val="26"/>
              </w:rPr>
              <w:t>Phướn</w:t>
            </w:r>
          </w:p>
        </w:tc>
        <w:tc>
          <w:tcPr>
            <w:tcW w:w="783" w:type="dxa"/>
          </w:tcPr>
          <w:p>
            <w:pPr>
              <w:pStyle w:val="TableParagraph"/>
              <w:spacing w:line="297" w:lineRule="exact" w:before="23"/>
              <w:ind w:left="3"/>
              <w:rPr>
                <w:sz w:val="26"/>
              </w:rPr>
            </w:pPr>
            <w:r>
              <w:rPr>
                <w:spacing w:val="-5"/>
                <w:sz w:val="26"/>
              </w:rPr>
              <w:t>Cái</w:t>
            </w:r>
          </w:p>
        </w:tc>
        <w:tc>
          <w:tcPr>
            <w:tcW w:w="757" w:type="dxa"/>
          </w:tcPr>
          <w:p>
            <w:pPr>
              <w:pStyle w:val="TableParagraph"/>
              <w:spacing w:line="297" w:lineRule="exact" w:before="23"/>
              <w:ind w:left="14" w:right="9"/>
              <w:rPr>
                <w:sz w:val="26"/>
              </w:rPr>
            </w:pPr>
            <w:r>
              <w:rPr>
                <w:spacing w:val="-5"/>
                <w:sz w:val="26"/>
              </w:rPr>
              <w:t>30</w:t>
            </w:r>
          </w:p>
        </w:tc>
        <w:tc>
          <w:tcPr>
            <w:tcW w:w="879" w:type="dxa"/>
          </w:tcPr>
          <w:p>
            <w:pPr>
              <w:pStyle w:val="TableParagraph"/>
              <w:spacing w:line="297" w:lineRule="exact" w:before="23"/>
              <w:ind w:left="23" w:right="17"/>
              <w:rPr>
                <w:sz w:val="26"/>
              </w:rPr>
            </w:pPr>
            <w:r>
              <w:rPr>
                <w:spacing w:val="-10"/>
                <w:sz w:val="26"/>
              </w:rPr>
              <w:t>0</w:t>
            </w:r>
          </w:p>
        </w:tc>
        <w:tc>
          <w:tcPr>
            <w:tcW w:w="884" w:type="dxa"/>
          </w:tcPr>
          <w:p>
            <w:pPr>
              <w:pStyle w:val="TableParagraph"/>
              <w:spacing w:line="297" w:lineRule="exact" w:before="23"/>
              <w:ind w:left="22" w:right="22"/>
              <w:rPr>
                <w:sz w:val="26"/>
              </w:rPr>
            </w:pPr>
            <w:r>
              <w:rPr>
                <w:spacing w:val="-5"/>
                <w:sz w:val="26"/>
              </w:rPr>
              <w:t>100</w:t>
            </w:r>
          </w:p>
        </w:tc>
        <w:tc>
          <w:tcPr>
            <w:tcW w:w="799" w:type="dxa"/>
          </w:tcPr>
          <w:p>
            <w:pPr>
              <w:pStyle w:val="TableParagraph"/>
              <w:spacing w:line="297" w:lineRule="exact" w:before="23"/>
              <w:ind w:left="12" w:right="10"/>
              <w:rPr>
                <w:sz w:val="26"/>
              </w:rPr>
            </w:pPr>
            <w:r>
              <w:rPr>
                <w:spacing w:val="-5"/>
                <w:sz w:val="26"/>
              </w:rPr>
              <w:t>50</w:t>
            </w:r>
          </w:p>
        </w:tc>
        <w:tc>
          <w:tcPr>
            <w:tcW w:w="734" w:type="dxa"/>
          </w:tcPr>
          <w:p>
            <w:pPr>
              <w:pStyle w:val="TableParagraph"/>
              <w:spacing w:line="297" w:lineRule="exact" w:before="23"/>
              <w:ind w:left="10" w:right="9"/>
              <w:rPr>
                <w:sz w:val="26"/>
              </w:rPr>
            </w:pPr>
            <w:r>
              <w:rPr>
                <w:spacing w:val="-10"/>
                <w:sz w:val="26"/>
              </w:rPr>
              <w:t>0</w:t>
            </w:r>
          </w:p>
        </w:tc>
        <w:tc>
          <w:tcPr>
            <w:tcW w:w="866" w:type="dxa"/>
          </w:tcPr>
          <w:p>
            <w:pPr>
              <w:pStyle w:val="TableParagraph"/>
              <w:spacing w:line="297" w:lineRule="exact" w:before="23"/>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4</w:t>
            </w:r>
          </w:p>
        </w:tc>
        <w:tc>
          <w:tcPr>
            <w:tcW w:w="2696" w:type="dxa"/>
          </w:tcPr>
          <w:p>
            <w:pPr>
              <w:pStyle w:val="TableParagraph"/>
              <w:jc w:val="left"/>
              <w:rPr>
                <w:sz w:val="26"/>
              </w:rPr>
            </w:pPr>
            <w:r>
              <w:rPr>
                <w:sz w:val="26"/>
              </w:rPr>
              <w:t>Phông</w:t>
            </w:r>
            <w:r>
              <w:rPr>
                <w:spacing w:val="-12"/>
                <w:sz w:val="26"/>
              </w:rPr>
              <w:t> </w:t>
            </w:r>
            <w:r>
              <w:rPr>
                <w:spacing w:val="-5"/>
                <w:sz w:val="26"/>
              </w:rPr>
              <w:t>lớn</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10"/>
                <w:sz w:val="26"/>
              </w:rPr>
              <w:t>2</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10"/>
                <w:sz w:val="26"/>
              </w:rPr>
              <w:t>2</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5</w:t>
            </w:r>
          </w:p>
        </w:tc>
        <w:tc>
          <w:tcPr>
            <w:tcW w:w="2696" w:type="dxa"/>
          </w:tcPr>
          <w:p>
            <w:pPr>
              <w:pStyle w:val="TableParagraph"/>
              <w:jc w:val="left"/>
              <w:rPr>
                <w:sz w:val="26"/>
              </w:rPr>
            </w:pPr>
            <w:r>
              <w:rPr>
                <w:sz w:val="26"/>
              </w:rPr>
              <w:t>Nước</w:t>
            </w:r>
            <w:r>
              <w:rPr>
                <w:spacing w:val="-6"/>
                <w:sz w:val="26"/>
              </w:rPr>
              <w:t> </w:t>
            </w:r>
            <w:r>
              <w:rPr>
                <w:spacing w:val="-4"/>
                <w:sz w:val="26"/>
              </w:rPr>
              <w:t>uống</w:t>
            </w:r>
          </w:p>
        </w:tc>
        <w:tc>
          <w:tcPr>
            <w:tcW w:w="783" w:type="dxa"/>
          </w:tcPr>
          <w:p>
            <w:pPr>
              <w:pStyle w:val="TableParagraph"/>
              <w:ind w:left="0" w:right="1"/>
              <w:rPr>
                <w:sz w:val="26"/>
              </w:rPr>
            </w:pPr>
            <w:r>
              <w:rPr>
                <w:spacing w:val="-2"/>
                <w:sz w:val="26"/>
              </w:rPr>
              <w:t>Thùng</w:t>
            </w:r>
          </w:p>
        </w:tc>
        <w:tc>
          <w:tcPr>
            <w:tcW w:w="757" w:type="dxa"/>
          </w:tcPr>
          <w:p>
            <w:pPr>
              <w:pStyle w:val="TableParagraph"/>
              <w:ind w:left="14" w:right="9"/>
              <w:rPr>
                <w:sz w:val="26"/>
              </w:rPr>
            </w:pPr>
            <w:r>
              <w:rPr>
                <w:spacing w:val="-5"/>
                <w:sz w:val="26"/>
              </w:rPr>
              <w:t>20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20</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6</w:t>
            </w:r>
          </w:p>
        </w:tc>
        <w:tc>
          <w:tcPr>
            <w:tcW w:w="2696" w:type="dxa"/>
          </w:tcPr>
          <w:p>
            <w:pPr>
              <w:pStyle w:val="TableParagraph"/>
              <w:jc w:val="left"/>
              <w:rPr>
                <w:sz w:val="26"/>
              </w:rPr>
            </w:pPr>
            <w:r>
              <w:rPr>
                <w:sz w:val="26"/>
              </w:rPr>
              <w:t>In</w:t>
            </w:r>
            <w:r>
              <w:rPr>
                <w:spacing w:val="-5"/>
                <w:sz w:val="26"/>
              </w:rPr>
              <w:t> </w:t>
            </w:r>
            <w:r>
              <w:rPr>
                <w:sz w:val="26"/>
              </w:rPr>
              <w:t>và</w:t>
            </w:r>
            <w:r>
              <w:rPr>
                <w:spacing w:val="-3"/>
                <w:sz w:val="26"/>
              </w:rPr>
              <w:t> </w:t>
            </w:r>
            <w:r>
              <w:rPr>
                <w:sz w:val="26"/>
              </w:rPr>
              <w:t>đóng</w:t>
            </w:r>
            <w:r>
              <w:rPr>
                <w:spacing w:val="-3"/>
                <w:sz w:val="26"/>
              </w:rPr>
              <w:t> </w:t>
            </w:r>
            <w:r>
              <w:rPr>
                <w:sz w:val="26"/>
              </w:rPr>
              <w:t>Biên</w:t>
            </w:r>
            <w:r>
              <w:rPr>
                <w:spacing w:val="-5"/>
                <w:sz w:val="26"/>
              </w:rPr>
              <w:t> </w:t>
            </w:r>
            <w:r>
              <w:rPr>
                <w:sz w:val="26"/>
              </w:rPr>
              <w:t>bản</w:t>
            </w:r>
            <w:r>
              <w:rPr>
                <w:spacing w:val="-4"/>
                <w:sz w:val="26"/>
              </w:rPr>
              <w:t> </w:t>
            </w:r>
            <w:r>
              <w:rPr>
                <w:spacing w:val="-5"/>
                <w:sz w:val="26"/>
              </w:rPr>
              <w:t>TĐ</w:t>
            </w:r>
          </w:p>
        </w:tc>
        <w:tc>
          <w:tcPr>
            <w:tcW w:w="783" w:type="dxa"/>
          </w:tcPr>
          <w:p>
            <w:pPr>
              <w:pStyle w:val="TableParagraph"/>
              <w:ind w:left="0" w:right="1"/>
              <w:rPr>
                <w:sz w:val="26"/>
              </w:rPr>
            </w:pPr>
            <w:r>
              <w:rPr>
                <w:spacing w:val="-2"/>
                <w:sz w:val="26"/>
              </w:rPr>
              <w:t>Quyển</w:t>
            </w:r>
          </w:p>
        </w:tc>
        <w:tc>
          <w:tcPr>
            <w:tcW w:w="757" w:type="dxa"/>
          </w:tcPr>
          <w:p>
            <w:pPr>
              <w:pStyle w:val="TableParagraph"/>
              <w:ind w:left="14" w:right="9"/>
              <w:rPr>
                <w:sz w:val="26"/>
              </w:rPr>
            </w:pPr>
            <w:r>
              <w:rPr>
                <w:spacing w:val="-5"/>
                <w:sz w:val="26"/>
              </w:rPr>
              <w:t>60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95</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7</w:t>
            </w:r>
          </w:p>
        </w:tc>
        <w:tc>
          <w:tcPr>
            <w:tcW w:w="2696" w:type="dxa"/>
          </w:tcPr>
          <w:p>
            <w:pPr>
              <w:pStyle w:val="TableParagraph"/>
              <w:jc w:val="left"/>
              <w:rPr>
                <w:sz w:val="26"/>
              </w:rPr>
            </w:pPr>
            <w:r>
              <w:rPr>
                <w:sz w:val="26"/>
              </w:rPr>
              <w:t>Cờ</w:t>
            </w:r>
            <w:r>
              <w:rPr>
                <w:spacing w:val="-5"/>
                <w:sz w:val="26"/>
              </w:rPr>
              <w:t> </w:t>
            </w:r>
            <w:r>
              <w:rPr>
                <w:spacing w:val="-2"/>
                <w:sz w:val="26"/>
              </w:rPr>
              <w:t>thưởng</w:t>
            </w:r>
          </w:p>
        </w:tc>
        <w:tc>
          <w:tcPr>
            <w:tcW w:w="783" w:type="dxa"/>
          </w:tcPr>
          <w:p>
            <w:pPr>
              <w:pStyle w:val="TableParagraph"/>
              <w:ind w:left="3"/>
              <w:rPr>
                <w:sz w:val="26"/>
              </w:rPr>
            </w:pPr>
            <w:r>
              <w:rPr>
                <w:spacing w:val="-5"/>
                <w:sz w:val="26"/>
              </w:rPr>
              <w:t>Cái</w:t>
            </w:r>
          </w:p>
        </w:tc>
        <w:tc>
          <w:tcPr>
            <w:tcW w:w="757" w:type="dxa"/>
          </w:tcPr>
          <w:p>
            <w:pPr>
              <w:pStyle w:val="TableParagraph"/>
              <w:spacing w:before="41"/>
              <w:ind w:left="14" w:right="9"/>
              <w:rPr>
                <w:sz w:val="22"/>
              </w:rPr>
            </w:pPr>
            <w:r>
              <w:rPr>
                <w:spacing w:val="-10"/>
                <w:sz w:val="22"/>
              </w:rPr>
              <w:t>3</w:t>
            </w:r>
          </w:p>
        </w:tc>
        <w:tc>
          <w:tcPr>
            <w:tcW w:w="879" w:type="dxa"/>
          </w:tcPr>
          <w:p>
            <w:pPr>
              <w:pStyle w:val="TableParagraph"/>
              <w:spacing w:before="41"/>
              <w:ind w:left="23" w:right="17"/>
              <w:rPr>
                <w:sz w:val="22"/>
              </w:rPr>
            </w:pPr>
            <w:r>
              <w:rPr>
                <w:spacing w:val="-10"/>
                <w:sz w:val="22"/>
              </w:rPr>
              <w:t>0</w:t>
            </w:r>
          </w:p>
        </w:tc>
        <w:tc>
          <w:tcPr>
            <w:tcW w:w="884" w:type="dxa"/>
          </w:tcPr>
          <w:p>
            <w:pPr>
              <w:pStyle w:val="TableParagraph"/>
              <w:spacing w:before="41"/>
              <w:ind w:left="22" w:right="22"/>
              <w:rPr>
                <w:sz w:val="22"/>
              </w:rPr>
            </w:pPr>
            <w:r>
              <w:rPr>
                <w:spacing w:val="-5"/>
                <w:sz w:val="22"/>
              </w:rPr>
              <w:t>100</w:t>
            </w:r>
          </w:p>
        </w:tc>
        <w:tc>
          <w:tcPr>
            <w:tcW w:w="799" w:type="dxa"/>
          </w:tcPr>
          <w:p>
            <w:pPr>
              <w:pStyle w:val="TableParagraph"/>
              <w:ind w:left="12" w:right="10"/>
              <w:rPr>
                <w:sz w:val="26"/>
              </w:rPr>
            </w:pPr>
            <w:r>
              <w:rPr>
                <w:spacing w:val="-10"/>
                <w:sz w:val="26"/>
              </w:rPr>
              <w:t>3</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10"/>
                <w:sz w:val="26"/>
              </w:rPr>
              <w:t>8</w:t>
            </w:r>
          </w:p>
        </w:tc>
        <w:tc>
          <w:tcPr>
            <w:tcW w:w="2696" w:type="dxa"/>
          </w:tcPr>
          <w:p>
            <w:pPr>
              <w:pStyle w:val="TableParagraph"/>
              <w:spacing w:line="297" w:lineRule="exact"/>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783" w:type="dxa"/>
          </w:tcPr>
          <w:p>
            <w:pPr>
              <w:pStyle w:val="TableParagraph"/>
              <w:spacing w:line="297" w:lineRule="exact"/>
              <w:ind w:left="3"/>
              <w:rPr>
                <w:sz w:val="26"/>
              </w:rPr>
            </w:pPr>
            <w:r>
              <w:rPr>
                <w:spacing w:val="-5"/>
                <w:sz w:val="26"/>
              </w:rPr>
              <w:t>Cái</w:t>
            </w:r>
          </w:p>
        </w:tc>
        <w:tc>
          <w:tcPr>
            <w:tcW w:w="757" w:type="dxa"/>
          </w:tcPr>
          <w:p>
            <w:pPr>
              <w:pStyle w:val="TableParagraph"/>
              <w:spacing w:line="297" w:lineRule="exact"/>
              <w:ind w:left="14" w:right="9"/>
              <w:rPr>
                <w:sz w:val="26"/>
              </w:rPr>
            </w:pPr>
            <w:r>
              <w:rPr>
                <w:spacing w:val="-5"/>
                <w:sz w:val="26"/>
              </w:rPr>
              <w:t>60</w:t>
            </w:r>
          </w:p>
        </w:tc>
        <w:tc>
          <w:tcPr>
            <w:tcW w:w="879" w:type="dxa"/>
          </w:tcPr>
          <w:p>
            <w:pPr>
              <w:pStyle w:val="TableParagraph"/>
              <w:spacing w:line="297" w:lineRule="exact"/>
              <w:ind w:left="23" w:right="17"/>
              <w:rPr>
                <w:sz w:val="26"/>
              </w:rPr>
            </w:pPr>
            <w:r>
              <w:rPr>
                <w:spacing w:val="-10"/>
                <w:sz w:val="26"/>
              </w:rPr>
              <w:t>0</w:t>
            </w:r>
          </w:p>
        </w:tc>
        <w:tc>
          <w:tcPr>
            <w:tcW w:w="884" w:type="dxa"/>
          </w:tcPr>
          <w:p>
            <w:pPr>
              <w:pStyle w:val="TableParagraph"/>
              <w:spacing w:line="297" w:lineRule="exact"/>
              <w:ind w:left="22" w:right="22"/>
              <w:rPr>
                <w:sz w:val="26"/>
              </w:rPr>
            </w:pPr>
            <w:r>
              <w:rPr>
                <w:spacing w:val="-5"/>
                <w:sz w:val="26"/>
              </w:rPr>
              <w:t>100</w:t>
            </w:r>
          </w:p>
        </w:tc>
        <w:tc>
          <w:tcPr>
            <w:tcW w:w="799" w:type="dxa"/>
          </w:tcPr>
          <w:p>
            <w:pPr>
              <w:pStyle w:val="TableParagraph"/>
              <w:spacing w:line="297" w:lineRule="exact"/>
              <w:ind w:left="12" w:right="10"/>
              <w:rPr>
                <w:sz w:val="26"/>
              </w:rPr>
            </w:pPr>
            <w:r>
              <w:rPr>
                <w:spacing w:val="-5"/>
                <w:sz w:val="26"/>
              </w:rPr>
              <w:t>95</w:t>
            </w:r>
          </w:p>
        </w:tc>
        <w:tc>
          <w:tcPr>
            <w:tcW w:w="734" w:type="dxa"/>
          </w:tcPr>
          <w:p>
            <w:pPr>
              <w:pStyle w:val="TableParagraph"/>
              <w:spacing w:line="297" w:lineRule="exact"/>
              <w:ind w:left="10" w:right="9"/>
              <w:rPr>
                <w:sz w:val="26"/>
              </w:rPr>
            </w:pPr>
            <w:r>
              <w:rPr>
                <w:spacing w:val="-10"/>
                <w:sz w:val="26"/>
              </w:rPr>
              <w:t>0</w:t>
            </w:r>
          </w:p>
        </w:tc>
        <w:tc>
          <w:tcPr>
            <w:tcW w:w="866" w:type="dxa"/>
          </w:tcPr>
          <w:p>
            <w:pPr>
              <w:pStyle w:val="TableParagraph"/>
              <w:spacing w:line="297" w:lineRule="exact"/>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9</w:t>
            </w:r>
          </w:p>
        </w:tc>
        <w:tc>
          <w:tcPr>
            <w:tcW w:w="2696" w:type="dxa"/>
          </w:tcPr>
          <w:p>
            <w:pPr>
              <w:pStyle w:val="TableParagraph"/>
              <w:spacing w:line="297" w:lineRule="exact" w:before="23"/>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783" w:type="dxa"/>
          </w:tcPr>
          <w:p>
            <w:pPr>
              <w:pStyle w:val="TableParagraph"/>
              <w:spacing w:line="297" w:lineRule="exact" w:before="23"/>
              <w:ind w:left="3"/>
              <w:rPr>
                <w:sz w:val="26"/>
              </w:rPr>
            </w:pPr>
            <w:r>
              <w:rPr>
                <w:spacing w:val="-5"/>
                <w:sz w:val="26"/>
              </w:rPr>
              <w:t>Cái</w:t>
            </w:r>
          </w:p>
        </w:tc>
        <w:tc>
          <w:tcPr>
            <w:tcW w:w="757" w:type="dxa"/>
          </w:tcPr>
          <w:p>
            <w:pPr>
              <w:pStyle w:val="TableParagraph"/>
              <w:spacing w:line="297" w:lineRule="exact" w:before="23"/>
              <w:ind w:left="14" w:right="9"/>
              <w:rPr>
                <w:sz w:val="26"/>
              </w:rPr>
            </w:pPr>
            <w:r>
              <w:rPr>
                <w:spacing w:val="-10"/>
                <w:sz w:val="26"/>
              </w:rPr>
              <w:t>5</w:t>
            </w:r>
          </w:p>
        </w:tc>
        <w:tc>
          <w:tcPr>
            <w:tcW w:w="879" w:type="dxa"/>
          </w:tcPr>
          <w:p>
            <w:pPr>
              <w:pStyle w:val="TableParagraph"/>
              <w:spacing w:line="297" w:lineRule="exact" w:before="23"/>
              <w:ind w:left="23" w:right="17"/>
              <w:rPr>
                <w:sz w:val="26"/>
              </w:rPr>
            </w:pPr>
            <w:r>
              <w:rPr>
                <w:spacing w:val="-5"/>
                <w:sz w:val="26"/>
              </w:rPr>
              <w:t>80</w:t>
            </w:r>
          </w:p>
        </w:tc>
        <w:tc>
          <w:tcPr>
            <w:tcW w:w="884" w:type="dxa"/>
          </w:tcPr>
          <w:p>
            <w:pPr>
              <w:pStyle w:val="TableParagraph"/>
              <w:spacing w:line="297" w:lineRule="exact" w:before="23"/>
              <w:ind w:left="22" w:right="22"/>
              <w:rPr>
                <w:sz w:val="26"/>
              </w:rPr>
            </w:pPr>
            <w:r>
              <w:rPr>
                <w:spacing w:val="-5"/>
                <w:sz w:val="26"/>
              </w:rPr>
              <w:t>20</w:t>
            </w:r>
          </w:p>
        </w:tc>
        <w:tc>
          <w:tcPr>
            <w:tcW w:w="799" w:type="dxa"/>
          </w:tcPr>
          <w:p>
            <w:pPr>
              <w:pStyle w:val="TableParagraph"/>
              <w:spacing w:line="297" w:lineRule="exact" w:before="23"/>
              <w:ind w:left="12" w:right="10"/>
              <w:rPr>
                <w:sz w:val="26"/>
              </w:rPr>
            </w:pPr>
            <w:r>
              <w:rPr>
                <w:spacing w:val="-10"/>
                <w:sz w:val="26"/>
              </w:rPr>
              <w:t>5</w:t>
            </w:r>
          </w:p>
        </w:tc>
        <w:tc>
          <w:tcPr>
            <w:tcW w:w="734" w:type="dxa"/>
          </w:tcPr>
          <w:p>
            <w:pPr>
              <w:pStyle w:val="TableParagraph"/>
              <w:spacing w:line="297" w:lineRule="exact" w:before="23"/>
              <w:ind w:left="10" w:right="9"/>
              <w:rPr>
                <w:sz w:val="26"/>
              </w:rPr>
            </w:pPr>
            <w:r>
              <w:rPr>
                <w:spacing w:val="-5"/>
                <w:sz w:val="26"/>
              </w:rPr>
              <w:t>80</w:t>
            </w:r>
          </w:p>
        </w:tc>
        <w:tc>
          <w:tcPr>
            <w:tcW w:w="866" w:type="dxa"/>
          </w:tcPr>
          <w:p>
            <w:pPr>
              <w:pStyle w:val="TableParagraph"/>
              <w:spacing w:line="297" w:lineRule="exact" w:before="23"/>
              <w:ind w:left="26" w:right="22"/>
              <w:rPr>
                <w:sz w:val="26"/>
              </w:rPr>
            </w:pPr>
            <w:r>
              <w:rPr>
                <w:spacing w:val="-5"/>
                <w:sz w:val="26"/>
              </w:rPr>
              <w:t>20</w:t>
            </w:r>
          </w:p>
        </w:tc>
      </w:tr>
      <w:tr>
        <w:trPr>
          <w:trHeight w:val="340" w:hRule="atLeast"/>
        </w:trPr>
        <w:tc>
          <w:tcPr>
            <w:tcW w:w="708" w:type="dxa"/>
          </w:tcPr>
          <w:p>
            <w:pPr>
              <w:pStyle w:val="TableParagraph"/>
              <w:ind w:left="63" w:right="56"/>
              <w:rPr>
                <w:sz w:val="26"/>
              </w:rPr>
            </w:pPr>
            <w:r>
              <w:rPr>
                <w:spacing w:val="-5"/>
                <w:sz w:val="26"/>
              </w:rPr>
              <w:t>10</w:t>
            </w:r>
          </w:p>
        </w:tc>
        <w:tc>
          <w:tcPr>
            <w:tcW w:w="2696"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783" w:type="dxa"/>
          </w:tcPr>
          <w:p>
            <w:pPr>
              <w:pStyle w:val="TableParagraph"/>
              <w:ind w:left="0" w:right="1"/>
              <w:rPr>
                <w:sz w:val="26"/>
              </w:rPr>
            </w:pPr>
            <w:r>
              <w:rPr>
                <w:spacing w:val="-2"/>
                <w:sz w:val="26"/>
              </w:rPr>
              <w:t>Chiếc</w:t>
            </w:r>
          </w:p>
        </w:tc>
        <w:tc>
          <w:tcPr>
            <w:tcW w:w="757" w:type="dxa"/>
          </w:tcPr>
          <w:p>
            <w:pPr>
              <w:pStyle w:val="TableParagraph"/>
              <w:ind w:left="14" w:right="9"/>
              <w:rPr>
                <w:sz w:val="26"/>
              </w:rPr>
            </w:pPr>
            <w:r>
              <w:rPr>
                <w:spacing w:val="-5"/>
                <w:sz w:val="26"/>
              </w:rPr>
              <w:t>50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50</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1" w:hRule="atLeast"/>
        </w:trPr>
        <w:tc>
          <w:tcPr>
            <w:tcW w:w="708" w:type="dxa"/>
          </w:tcPr>
          <w:p>
            <w:pPr>
              <w:pStyle w:val="TableParagraph"/>
              <w:ind w:left="63" w:right="56"/>
              <w:rPr>
                <w:sz w:val="26"/>
              </w:rPr>
            </w:pPr>
            <w:r>
              <w:rPr>
                <w:spacing w:val="-5"/>
                <w:sz w:val="26"/>
              </w:rPr>
              <w:t>11</w:t>
            </w:r>
          </w:p>
        </w:tc>
        <w:tc>
          <w:tcPr>
            <w:tcW w:w="2696" w:type="dxa"/>
          </w:tcPr>
          <w:p>
            <w:pPr>
              <w:pStyle w:val="TableParagraph"/>
              <w:jc w:val="left"/>
              <w:rPr>
                <w:sz w:val="26"/>
              </w:rPr>
            </w:pPr>
            <w:r>
              <w:rPr>
                <w:sz w:val="26"/>
              </w:rPr>
              <w:t>Huy</w:t>
            </w:r>
            <w:r>
              <w:rPr>
                <w:spacing w:val="-7"/>
                <w:sz w:val="26"/>
              </w:rPr>
              <w:t> </w:t>
            </w:r>
            <w:r>
              <w:rPr>
                <w:sz w:val="26"/>
              </w:rPr>
              <w:t>chương</w:t>
            </w:r>
            <w:r>
              <w:rPr>
                <w:spacing w:val="-5"/>
                <w:sz w:val="26"/>
              </w:rPr>
              <w:t> Bạc</w:t>
            </w:r>
          </w:p>
        </w:tc>
        <w:tc>
          <w:tcPr>
            <w:tcW w:w="783" w:type="dxa"/>
          </w:tcPr>
          <w:p>
            <w:pPr>
              <w:pStyle w:val="TableParagraph"/>
              <w:ind w:left="0" w:right="1"/>
              <w:rPr>
                <w:sz w:val="26"/>
              </w:rPr>
            </w:pPr>
            <w:r>
              <w:rPr>
                <w:spacing w:val="-2"/>
                <w:sz w:val="26"/>
              </w:rPr>
              <w:t>Chiếc</w:t>
            </w:r>
          </w:p>
        </w:tc>
        <w:tc>
          <w:tcPr>
            <w:tcW w:w="757" w:type="dxa"/>
          </w:tcPr>
          <w:p>
            <w:pPr>
              <w:pStyle w:val="TableParagraph"/>
              <w:ind w:left="14" w:right="9"/>
              <w:rPr>
                <w:sz w:val="26"/>
              </w:rPr>
            </w:pPr>
            <w:r>
              <w:rPr>
                <w:spacing w:val="-5"/>
                <w:sz w:val="26"/>
              </w:rPr>
              <w:t>50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50</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12</w:t>
            </w:r>
          </w:p>
        </w:tc>
        <w:tc>
          <w:tcPr>
            <w:tcW w:w="2696" w:type="dxa"/>
          </w:tcPr>
          <w:p>
            <w:pPr>
              <w:pStyle w:val="TableParagraph"/>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783" w:type="dxa"/>
          </w:tcPr>
          <w:p>
            <w:pPr>
              <w:pStyle w:val="TableParagraph"/>
              <w:ind w:left="0" w:right="1"/>
              <w:rPr>
                <w:sz w:val="26"/>
              </w:rPr>
            </w:pPr>
            <w:r>
              <w:rPr>
                <w:spacing w:val="-2"/>
                <w:sz w:val="26"/>
              </w:rPr>
              <w:t>Chiếc</w:t>
            </w:r>
          </w:p>
        </w:tc>
        <w:tc>
          <w:tcPr>
            <w:tcW w:w="757" w:type="dxa"/>
          </w:tcPr>
          <w:p>
            <w:pPr>
              <w:pStyle w:val="TableParagraph"/>
              <w:ind w:left="14" w:right="9"/>
              <w:rPr>
                <w:sz w:val="26"/>
              </w:rPr>
            </w:pPr>
            <w:r>
              <w:rPr>
                <w:spacing w:val="-5"/>
                <w:sz w:val="26"/>
              </w:rPr>
              <w:t>50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50</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13</w:t>
            </w:r>
          </w:p>
        </w:tc>
        <w:tc>
          <w:tcPr>
            <w:tcW w:w="2696" w:type="dxa"/>
          </w:tcPr>
          <w:p>
            <w:pPr>
              <w:pStyle w:val="TableParagraph"/>
              <w:jc w:val="left"/>
              <w:rPr>
                <w:sz w:val="26"/>
              </w:rPr>
            </w:pPr>
            <w:r>
              <w:rPr>
                <w:sz w:val="26"/>
              </w:rPr>
              <w:t>Hóa</w:t>
            </w:r>
            <w:r>
              <w:rPr>
                <w:spacing w:val="-6"/>
                <w:sz w:val="26"/>
              </w:rPr>
              <w:t> </w:t>
            </w:r>
            <w:r>
              <w:rPr>
                <w:spacing w:val="-4"/>
                <w:sz w:val="26"/>
              </w:rPr>
              <w:t>chất</w:t>
            </w:r>
          </w:p>
        </w:tc>
        <w:tc>
          <w:tcPr>
            <w:tcW w:w="783" w:type="dxa"/>
          </w:tcPr>
          <w:p>
            <w:pPr>
              <w:pStyle w:val="TableParagraph"/>
              <w:ind w:left="3" w:right="3"/>
              <w:rPr>
                <w:sz w:val="26"/>
              </w:rPr>
            </w:pPr>
            <w:r>
              <w:rPr>
                <w:spacing w:val="-2"/>
                <w:sz w:val="26"/>
              </w:rPr>
              <w:t>Kg/ca</w:t>
            </w:r>
          </w:p>
        </w:tc>
        <w:tc>
          <w:tcPr>
            <w:tcW w:w="757" w:type="dxa"/>
          </w:tcPr>
          <w:p>
            <w:pPr>
              <w:pStyle w:val="TableParagraph"/>
              <w:ind w:left="14" w:right="9"/>
              <w:rPr>
                <w:sz w:val="26"/>
              </w:rPr>
            </w:pPr>
            <w:r>
              <w:rPr>
                <w:spacing w:val="-5"/>
                <w:sz w:val="26"/>
              </w:rPr>
              <w:t>120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3"/>
              <w:rPr>
                <w:sz w:val="26"/>
              </w:rPr>
            </w:pPr>
            <w:r>
              <w:rPr>
                <w:spacing w:val="-5"/>
                <w:sz w:val="26"/>
              </w:rPr>
              <w:t>120</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597" w:hRule="atLeast"/>
        </w:trPr>
        <w:tc>
          <w:tcPr>
            <w:tcW w:w="708" w:type="dxa"/>
          </w:tcPr>
          <w:p>
            <w:pPr>
              <w:pStyle w:val="TableParagraph"/>
              <w:spacing w:before="150"/>
              <w:ind w:left="63" w:right="56"/>
              <w:rPr>
                <w:sz w:val="26"/>
              </w:rPr>
            </w:pPr>
            <w:r>
              <w:rPr>
                <w:spacing w:val="-5"/>
                <w:sz w:val="26"/>
              </w:rPr>
              <w:t>14</w:t>
            </w:r>
          </w:p>
        </w:tc>
        <w:tc>
          <w:tcPr>
            <w:tcW w:w="2696" w:type="dxa"/>
          </w:tcPr>
          <w:p>
            <w:pPr>
              <w:pStyle w:val="TableParagraph"/>
              <w:spacing w:line="300" w:lineRule="exact" w:before="0"/>
              <w:jc w:val="left"/>
              <w:rPr>
                <w:sz w:val="26"/>
              </w:rPr>
            </w:pPr>
            <w:r>
              <w:rPr>
                <w:sz w:val="26"/>
              </w:rPr>
              <w:t>Hoa</w:t>
            </w:r>
            <w:r>
              <w:rPr>
                <w:spacing w:val="40"/>
                <w:sz w:val="26"/>
              </w:rPr>
              <w:t> </w:t>
            </w:r>
            <w:r>
              <w:rPr>
                <w:sz w:val="26"/>
              </w:rPr>
              <w:t>khai,</w:t>
            </w:r>
            <w:r>
              <w:rPr>
                <w:spacing w:val="40"/>
                <w:sz w:val="26"/>
              </w:rPr>
              <w:t> </w:t>
            </w:r>
            <w:r>
              <w:rPr>
                <w:sz w:val="26"/>
              </w:rPr>
              <w:t>bế</w:t>
            </w:r>
            <w:r>
              <w:rPr>
                <w:spacing w:val="40"/>
                <w:sz w:val="26"/>
              </w:rPr>
              <w:t> </w:t>
            </w:r>
            <w:r>
              <w:rPr>
                <w:sz w:val="26"/>
              </w:rPr>
              <w:t>mạc,</w:t>
            </w:r>
            <w:r>
              <w:rPr>
                <w:spacing w:val="40"/>
                <w:sz w:val="26"/>
              </w:rPr>
              <w:t> </w:t>
            </w:r>
            <w:r>
              <w:rPr>
                <w:sz w:val="26"/>
              </w:rPr>
              <w:t>trao </w:t>
            </w:r>
            <w:r>
              <w:rPr>
                <w:spacing w:val="-2"/>
                <w:sz w:val="26"/>
              </w:rPr>
              <w:t>thưởng</w:t>
            </w:r>
          </w:p>
        </w:tc>
        <w:tc>
          <w:tcPr>
            <w:tcW w:w="783" w:type="dxa"/>
          </w:tcPr>
          <w:p>
            <w:pPr>
              <w:pStyle w:val="TableParagraph"/>
              <w:spacing w:before="150"/>
              <w:ind w:left="3"/>
              <w:rPr>
                <w:sz w:val="26"/>
              </w:rPr>
            </w:pPr>
            <w:r>
              <w:rPr>
                <w:spacing w:val="-5"/>
                <w:sz w:val="26"/>
              </w:rPr>
              <w:t>Bó</w:t>
            </w:r>
          </w:p>
        </w:tc>
        <w:tc>
          <w:tcPr>
            <w:tcW w:w="757" w:type="dxa"/>
          </w:tcPr>
          <w:p>
            <w:pPr>
              <w:pStyle w:val="TableParagraph"/>
              <w:spacing w:before="150"/>
              <w:ind w:left="14" w:right="9"/>
              <w:rPr>
                <w:sz w:val="26"/>
              </w:rPr>
            </w:pPr>
            <w:r>
              <w:rPr>
                <w:spacing w:val="-5"/>
                <w:sz w:val="26"/>
              </w:rPr>
              <w:t>100</w:t>
            </w:r>
          </w:p>
        </w:tc>
        <w:tc>
          <w:tcPr>
            <w:tcW w:w="879" w:type="dxa"/>
          </w:tcPr>
          <w:p>
            <w:pPr>
              <w:pStyle w:val="TableParagraph"/>
              <w:spacing w:before="150"/>
              <w:ind w:left="23" w:right="17"/>
              <w:rPr>
                <w:sz w:val="26"/>
              </w:rPr>
            </w:pPr>
            <w:r>
              <w:rPr>
                <w:spacing w:val="-10"/>
                <w:sz w:val="26"/>
              </w:rPr>
              <w:t>0</w:t>
            </w:r>
          </w:p>
        </w:tc>
        <w:tc>
          <w:tcPr>
            <w:tcW w:w="884" w:type="dxa"/>
          </w:tcPr>
          <w:p>
            <w:pPr>
              <w:pStyle w:val="TableParagraph"/>
              <w:spacing w:before="150"/>
              <w:ind w:left="22" w:right="22"/>
              <w:rPr>
                <w:sz w:val="26"/>
              </w:rPr>
            </w:pPr>
            <w:r>
              <w:rPr>
                <w:spacing w:val="-5"/>
                <w:sz w:val="26"/>
              </w:rPr>
              <w:t>100</w:t>
            </w:r>
          </w:p>
        </w:tc>
        <w:tc>
          <w:tcPr>
            <w:tcW w:w="799" w:type="dxa"/>
          </w:tcPr>
          <w:p>
            <w:pPr>
              <w:pStyle w:val="TableParagraph"/>
              <w:spacing w:before="150"/>
              <w:ind w:left="12" w:right="13"/>
              <w:rPr>
                <w:sz w:val="26"/>
              </w:rPr>
            </w:pPr>
            <w:r>
              <w:rPr>
                <w:spacing w:val="-5"/>
                <w:sz w:val="26"/>
              </w:rPr>
              <w:t>100</w:t>
            </w:r>
          </w:p>
        </w:tc>
        <w:tc>
          <w:tcPr>
            <w:tcW w:w="734" w:type="dxa"/>
          </w:tcPr>
          <w:p>
            <w:pPr>
              <w:pStyle w:val="TableParagraph"/>
              <w:spacing w:before="150"/>
              <w:ind w:left="10" w:right="9"/>
              <w:rPr>
                <w:sz w:val="26"/>
              </w:rPr>
            </w:pPr>
            <w:r>
              <w:rPr>
                <w:spacing w:val="-10"/>
                <w:sz w:val="26"/>
              </w:rPr>
              <w:t>0</w:t>
            </w:r>
          </w:p>
        </w:tc>
        <w:tc>
          <w:tcPr>
            <w:tcW w:w="866" w:type="dxa"/>
          </w:tcPr>
          <w:p>
            <w:pPr>
              <w:pStyle w:val="TableParagraph"/>
              <w:spacing w:before="150"/>
              <w:ind w:left="26" w:right="22"/>
              <w:rPr>
                <w:sz w:val="26"/>
              </w:rPr>
            </w:pPr>
            <w:r>
              <w:rPr>
                <w:spacing w:val="-5"/>
                <w:sz w:val="26"/>
              </w:rPr>
              <w:t>100</w:t>
            </w:r>
          </w:p>
        </w:tc>
      </w:tr>
      <w:tr>
        <w:trPr>
          <w:trHeight w:val="337" w:hRule="atLeast"/>
        </w:trPr>
        <w:tc>
          <w:tcPr>
            <w:tcW w:w="708" w:type="dxa"/>
          </w:tcPr>
          <w:p>
            <w:pPr>
              <w:pStyle w:val="TableParagraph"/>
              <w:spacing w:before="18"/>
              <w:ind w:left="63" w:right="56"/>
              <w:rPr>
                <w:sz w:val="26"/>
              </w:rPr>
            </w:pPr>
            <w:r>
              <w:rPr>
                <w:spacing w:val="-5"/>
                <w:sz w:val="26"/>
              </w:rPr>
              <w:t>15</w:t>
            </w:r>
          </w:p>
        </w:tc>
        <w:tc>
          <w:tcPr>
            <w:tcW w:w="2696" w:type="dxa"/>
          </w:tcPr>
          <w:p>
            <w:pPr>
              <w:pStyle w:val="TableParagraph"/>
              <w:spacing w:before="18"/>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783" w:type="dxa"/>
          </w:tcPr>
          <w:p>
            <w:pPr>
              <w:pStyle w:val="TableParagraph"/>
              <w:spacing w:before="18"/>
              <w:ind w:left="3"/>
              <w:rPr>
                <w:sz w:val="26"/>
              </w:rPr>
            </w:pPr>
            <w:r>
              <w:rPr>
                <w:spacing w:val="-5"/>
                <w:sz w:val="26"/>
              </w:rPr>
              <w:t>Cái</w:t>
            </w:r>
          </w:p>
        </w:tc>
        <w:tc>
          <w:tcPr>
            <w:tcW w:w="757" w:type="dxa"/>
          </w:tcPr>
          <w:p>
            <w:pPr>
              <w:pStyle w:val="TableParagraph"/>
              <w:spacing w:before="18"/>
              <w:ind w:left="14" w:right="9"/>
              <w:rPr>
                <w:sz w:val="26"/>
              </w:rPr>
            </w:pPr>
            <w:r>
              <w:rPr>
                <w:spacing w:val="-5"/>
                <w:sz w:val="26"/>
              </w:rPr>
              <w:t>150</w:t>
            </w:r>
          </w:p>
        </w:tc>
        <w:tc>
          <w:tcPr>
            <w:tcW w:w="879" w:type="dxa"/>
          </w:tcPr>
          <w:p>
            <w:pPr>
              <w:pStyle w:val="TableParagraph"/>
              <w:spacing w:before="18"/>
              <w:ind w:left="23" w:right="17"/>
              <w:rPr>
                <w:sz w:val="26"/>
              </w:rPr>
            </w:pPr>
            <w:r>
              <w:rPr>
                <w:spacing w:val="-10"/>
                <w:sz w:val="26"/>
              </w:rPr>
              <w:t>0</w:t>
            </w:r>
          </w:p>
        </w:tc>
        <w:tc>
          <w:tcPr>
            <w:tcW w:w="884" w:type="dxa"/>
          </w:tcPr>
          <w:p>
            <w:pPr>
              <w:pStyle w:val="TableParagraph"/>
              <w:spacing w:before="18"/>
              <w:ind w:left="22" w:right="22"/>
              <w:rPr>
                <w:sz w:val="26"/>
              </w:rPr>
            </w:pPr>
            <w:r>
              <w:rPr>
                <w:spacing w:val="-5"/>
                <w:sz w:val="26"/>
              </w:rPr>
              <w:t>100</w:t>
            </w:r>
          </w:p>
        </w:tc>
        <w:tc>
          <w:tcPr>
            <w:tcW w:w="799" w:type="dxa"/>
          </w:tcPr>
          <w:p>
            <w:pPr>
              <w:pStyle w:val="TableParagraph"/>
              <w:spacing w:before="18"/>
              <w:ind w:left="12" w:right="13"/>
              <w:rPr>
                <w:sz w:val="26"/>
              </w:rPr>
            </w:pPr>
            <w:r>
              <w:rPr>
                <w:spacing w:val="-5"/>
                <w:sz w:val="26"/>
              </w:rPr>
              <w:t>150</w:t>
            </w:r>
          </w:p>
        </w:tc>
        <w:tc>
          <w:tcPr>
            <w:tcW w:w="734" w:type="dxa"/>
          </w:tcPr>
          <w:p>
            <w:pPr>
              <w:pStyle w:val="TableParagraph"/>
              <w:spacing w:before="18"/>
              <w:ind w:left="10" w:right="9"/>
              <w:rPr>
                <w:sz w:val="26"/>
              </w:rPr>
            </w:pPr>
            <w:r>
              <w:rPr>
                <w:spacing w:val="-10"/>
                <w:sz w:val="26"/>
              </w:rPr>
              <w:t>0</w:t>
            </w:r>
          </w:p>
        </w:tc>
        <w:tc>
          <w:tcPr>
            <w:tcW w:w="866" w:type="dxa"/>
          </w:tcPr>
          <w:p>
            <w:pPr>
              <w:pStyle w:val="TableParagraph"/>
              <w:spacing w:before="18"/>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16</w:t>
            </w:r>
          </w:p>
        </w:tc>
        <w:tc>
          <w:tcPr>
            <w:tcW w:w="2696" w:type="dxa"/>
          </w:tcPr>
          <w:p>
            <w:pPr>
              <w:pStyle w:val="TableParagraph"/>
              <w:jc w:val="left"/>
              <w:rPr>
                <w:sz w:val="26"/>
              </w:rPr>
            </w:pPr>
            <w:r>
              <w:rPr>
                <w:sz w:val="26"/>
              </w:rPr>
              <w:t>Pin</w:t>
            </w:r>
            <w:r>
              <w:rPr>
                <w:spacing w:val="-5"/>
                <w:sz w:val="26"/>
              </w:rPr>
              <w:t> </w:t>
            </w:r>
            <w:r>
              <w:rPr>
                <w:sz w:val="26"/>
              </w:rPr>
              <w:t>loa</w:t>
            </w:r>
            <w:r>
              <w:rPr>
                <w:spacing w:val="-4"/>
                <w:sz w:val="26"/>
              </w:rPr>
              <w:t> </w:t>
            </w:r>
            <w:r>
              <w:rPr>
                <w:spacing w:val="-5"/>
                <w:sz w:val="26"/>
              </w:rPr>
              <w:t>tay</w:t>
            </w:r>
          </w:p>
        </w:tc>
        <w:tc>
          <w:tcPr>
            <w:tcW w:w="783" w:type="dxa"/>
          </w:tcPr>
          <w:p>
            <w:pPr>
              <w:pStyle w:val="TableParagraph"/>
              <w:ind w:left="3" w:right="3"/>
              <w:rPr>
                <w:sz w:val="26"/>
              </w:rPr>
            </w:pPr>
            <w:r>
              <w:rPr>
                <w:spacing w:val="-5"/>
                <w:sz w:val="26"/>
              </w:rPr>
              <w:t>Đôi</w:t>
            </w:r>
          </w:p>
        </w:tc>
        <w:tc>
          <w:tcPr>
            <w:tcW w:w="757" w:type="dxa"/>
          </w:tcPr>
          <w:p>
            <w:pPr>
              <w:pStyle w:val="TableParagraph"/>
              <w:ind w:left="14" w:right="9"/>
              <w:rPr>
                <w:sz w:val="26"/>
              </w:rPr>
            </w:pPr>
            <w:r>
              <w:rPr>
                <w:spacing w:val="-10"/>
                <w:sz w:val="26"/>
              </w:rPr>
              <w:t>6</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10"/>
                <w:sz w:val="26"/>
              </w:rPr>
              <w:t>6</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696"/>
        <w:gridCol w:w="783"/>
        <w:gridCol w:w="757"/>
        <w:gridCol w:w="879"/>
        <w:gridCol w:w="884"/>
        <w:gridCol w:w="799"/>
        <w:gridCol w:w="734"/>
        <w:gridCol w:w="866"/>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2696"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770"/>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8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3" w:right="3"/>
              <w:rPr>
                <w:b/>
                <w:sz w:val="26"/>
              </w:rPr>
            </w:pPr>
            <w:r>
              <w:rPr>
                <w:b/>
                <w:sz w:val="26"/>
              </w:rPr>
              <w:t>Đơn</w:t>
            </w:r>
            <w:r>
              <w:rPr>
                <w:b/>
                <w:spacing w:val="-8"/>
                <w:sz w:val="26"/>
              </w:rPr>
              <w:t> </w:t>
            </w:r>
            <w:r>
              <w:rPr>
                <w:b/>
                <w:spacing w:val="-5"/>
                <w:sz w:val="26"/>
              </w:rPr>
              <w:t>vị</w:t>
            </w:r>
          </w:p>
          <w:p>
            <w:pPr>
              <w:pStyle w:val="TableParagraph"/>
              <w:spacing w:before="1"/>
              <w:ind w:left="0" w:right="1"/>
              <w:rPr>
                <w:b/>
                <w:sz w:val="26"/>
              </w:rPr>
            </w:pPr>
            <w:r>
              <w:rPr>
                <w:b/>
                <w:spacing w:val="-4"/>
                <w:sz w:val="26"/>
              </w:rPr>
              <w:t>tính</w:t>
            </w:r>
          </w:p>
        </w:tc>
        <w:tc>
          <w:tcPr>
            <w:tcW w:w="4919" w:type="dxa"/>
            <w:gridSpan w:val="6"/>
          </w:tcPr>
          <w:p>
            <w:pPr>
              <w:pStyle w:val="TableParagraph"/>
              <w:ind w:left="6"/>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696" w:type="dxa"/>
            <w:vMerge/>
            <w:tcBorders>
              <w:top w:val="nil"/>
            </w:tcBorders>
          </w:tcPr>
          <w:p>
            <w:pPr>
              <w:rPr>
                <w:sz w:val="2"/>
                <w:szCs w:val="2"/>
              </w:rPr>
            </w:pPr>
          </w:p>
        </w:tc>
        <w:tc>
          <w:tcPr>
            <w:tcW w:w="783" w:type="dxa"/>
            <w:vMerge/>
            <w:tcBorders>
              <w:top w:val="nil"/>
            </w:tcBorders>
          </w:tcPr>
          <w:p>
            <w:pPr>
              <w:rPr>
                <w:sz w:val="2"/>
                <w:szCs w:val="2"/>
              </w:rPr>
            </w:pPr>
          </w:p>
        </w:tc>
        <w:tc>
          <w:tcPr>
            <w:tcW w:w="2520" w:type="dxa"/>
            <w:gridSpan w:val="3"/>
          </w:tcPr>
          <w:p>
            <w:pPr>
              <w:pStyle w:val="TableParagraph"/>
              <w:spacing w:line="298" w:lineRule="exact" w:before="0"/>
              <w:ind w:left="690"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399" w:type="dxa"/>
            <w:gridSpan w:val="3"/>
          </w:tcPr>
          <w:p>
            <w:pPr>
              <w:pStyle w:val="TableParagraph"/>
              <w:spacing w:line="298" w:lineRule="exact" w:before="0"/>
              <w:ind w:left="626"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1197" w:hRule="atLeast"/>
        </w:trPr>
        <w:tc>
          <w:tcPr>
            <w:tcW w:w="708" w:type="dxa"/>
            <w:vMerge/>
            <w:tcBorders>
              <w:top w:val="nil"/>
            </w:tcBorders>
          </w:tcPr>
          <w:p>
            <w:pPr>
              <w:rPr>
                <w:sz w:val="2"/>
                <w:szCs w:val="2"/>
              </w:rPr>
            </w:pPr>
          </w:p>
        </w:tc>
        <w:tc>
          <w:tcPr>
            <w:tcW w:w="2696" w:type="dxa"/>
            <w:vMerge/>
            <w:tcBorders>
              <w:top w:val="nil"/>
            </w:tcBorders>
          </w:tcPr>
          <w:p>
            <w:pPr>
              <w:rPr>
                <w:sz w:val="2"/>
                <w:szCs w:val="2"/>
              </w:rPr>
            </w:pPr>
          </w:p>
        </w:tc>
        <w:tc>
          <w:tcPr>
            <w:tcW w:w="783" w:type="dxa"/>
            <w:vMerge/>
            <w:tcBorders>
              <w:top w:val="nil"/>
            </w:tcBorders>
          </w:tcPr>
          <w:p>
            <w:pPr>
              <w:rPr>
                <w:sz w:val="2"/>
                <w:szCs w:val="2"/>
              </w:rPr>
            </w:pPr>
          </w:p>
        </w:tc>
        <w:tc>
          <w:tcPr>
            <w:tcW w:w="757" w:type="dxa"/>
          </w:tcPr>
          <w:p>
            <w:pPr>
              <w:pStyle w:val="TableParagraph"/>
              <w:spacing w:before="2"/>
              <w:ind w:left="0"/>
              <w:jc w:val="left"/>
              <w:rPr>
                <w:b/>
                <w:sz w:val="26"/>
              </w:rPr>
            </w:pPr>
          </w:p>
          <w:p>
            <w:pPr>
              <w:pStyle w:val="TableParagraph"/>
              <w:spacing w:line="298" w:lineRule="exact" w:before="1"/>
              <w:ind w:left="14" w:right="9"/>
              <w:rPr>
                <w:sz w:val="26"/>
              </w:rPr>
            </w:pPr>
            <w:r>
              <w:rPr>
                <w:spacing w:val="-5"/>
                <w:sz w:val="26"/>
              </w:rPr>
              <w:t>Số</w:t>
            </w:r>
          </w:p>
          <w:p>
            <w:pPr>
              <w:pStyle w:val="TableParagraph"/>
              <w:spacing w:line="298" w:lineRule="exact" w:before="0"/>
              <w:ind w:left="14" w:right="9"/>
              <w:rPr>
                <w:sz w:val="26"/>
              </w:rPr>
            </w:pPr>
            <w:r>
              <w:rPr>
                <w:spacing w:val="-2"/>
                <w:sz w:val="26"/>
              </w:rPr>
              <w:t>lượng</w:t>
            </w:r>
          </w:p>
        </w:tc>
        <w:tc>
          <w:tcPr>
            <w:tcW w:w="879" w:type="dxa"/>
          </w:tcPr>
          <w:p>
            <w:pPr>
              <w:pStyle w:val="TableParagraph"/>
              <w:spacing w:before="150"/>
              <w:ind w:left="23" w:right="12"/>
              <w:rPr>
                <w:sz w:val="26"/>
              </w:rPr>
            </w:pPr>
            <w:r>
              <w:rPr>
                <w:sz w:val="26"/>
              </w:rPr>
              <w:t>Tỷ lệ thu</w:t>
            </w:r>
            <w:r>
              <w:rPr>
                <w:spacing w:val="-17"/>
                <w:sz w:val="26"/>
              </w:rPr>
              <w:t> </w:t>
            </w:r>
            <w:r>
              <w:rPr>
                <w:sz w:val="26"/>
              </w:rPr>
              <w:t>hồi </w:t>
            </w:r>
            <w:r>
              <w:rPr>
                <w:spacing w:val="-4"/>
                <w:sz w:val="26"/>
              </w:rPr>
              <w:t>(%)</w:t>
            </w:r>
          </w:p>
        </w:tc>
        <w:tc>
          <w:tcPr>
            <w:tcW w:w="884" w:type="dxa"/>
          </w:tcPr>
          <w:p>
            <w:pPr>
              <w:pStyle w:val="TableParagraph"/>
              <w:spacing w:before="2"/>
              <w:ind w:left="0"/>
              <w:jc w:val="left"/>
              <w:rPr>
                <w:b/>
                <w:sz w:val="26"/>
              </w:rPr>
            </w:pPr>
          </w:p>
          <w:p>
            <w:pPr>
              <w:pStyle w:val="TableParagraph"/>
              <w:spacing w:before="1"/>
              <w:ind w:left="21" w:right="19" w:firstLine="177"/>
              <w:jc w:val="left"/>
              <w:rPr>
                <w:sz w:val="26"/>
              </w:rPr>
            </w:pPr>
            <w:r>
              <w:rPr>
                <w:spacing w:val="-4"/>
                <w:sz w:val="26"/>
              </w:rPr>
              <w:t>Tiêu </w:t>
            </w:r>
            <w:r>
              <w:rPr>
                <w:sz w:val="26"/>
              </w:rPr>
              <w:t>hao</w:t>
            </w:r>
            <w:r>
              <w:rPr>
                <w:spacing w:val="-17"/>
                <w:sz w:val="26"/>
              </w:rPr>
              <w:t> </w:t>
            </w:r>
            <w:r>
              <w:rPr>
                <w:sz w:val="26"/>
              </w:rPr>
              <w:t>(%)</w:t>
            </w:r>
          </w:p>
        </w:tc>
        <w:tc>
          <w:tcPr>
            <w:tcW w:w="799" w:type="dxa"/>
          </w:tcPr>
          <w:p>
            <w:pPr>
              <w:pStyle w:val="TableParagraph"/>
              <w:spacing w:before="2"/>
              <w:ind w:left="0"/>
              <w:jc w:val="left"/>
              <w:rPr>
                <w:b/>
                <w:sz w:val="26"/>
              </w:rPr>
            </w:pPr>
          </w:p>
          <w:p>
            <w:pPr>
              <w:pStyle w:val="TableParagraph"/>
              <w:spacing w:line="298" w:lineRule="exact" w:before="1"/>
              <w:ind w:left="12" w:right="10"/>
              <w:rPr>
                <w:sz w:val="26"/>
              </w:rPr>
            </w:pPr>
            <w:r>
              <w:rPr>
                <w:spacing w:val="-5"/>
                <w:sz w:val="26"/>
              </w:rPr>
              <w:t>Số</w:t>
            </w:r>
          </w:p>
          <w:p>
            <w:pPr>
              <w:pStyle w:val="TableParagraph"/>
              <w:spacing w:line="298" w:lineRule="exact" w:before="0"/>
              <w:ind w:left="12" w:right="10"/>
              <w:rPr>
                <w:sz w:val="26"/>
              </w:rPr>
            </w:pPr>
            <w:r>
              <w:rPr>
                <w:spacing w:val="-2"/>
                <w:sz w:val="26"/>
              </w:rPr>
              <w:t>lượng</w:t>
            </w:r>
          </w:p>
        </w:tc>
        <w:tc>
          <w:tcPr>
            <w:tcW w:w="734" w:type="dxa"/>
          </w:tcPr>
          <w:p>
            <w:pPr>
              <w:pStyle w:val="TableParagraph"/>
              <w:spacing w:before="2"/>
              <w:ind w:left="196" w:right="87" w:hanging="104"/>
              <w:jc w:val="left"/>
              <w:rPr>
                <w:sz w:val="26"/>
              </w:rPr>
            </w:pPr>
            <w:r>
              <w:rPr>
                <w:sz w:val="26"/>
              </w:rPr>
              <w:t>Tỷ</w:t>
            </w:r>
            <w:r>
              <w:rPr>
                <w:spacing w:val="-17"/>
                <w:sz w:val="26"/>
              </w:rPr>
              <w:t> </w:t>
            </w:r>
            <w:r>
              <w:rPr>
                <w:sz w:val="26"/>
              </w:rPr>
              <w:t>lệ </w:t>
            </w:r>
            <w:r>
              <w:rPr>
                <w:spacing w:val="-4"/>
                <w:sz w:val="26"/>
              </w:rPr>
              <w:t>thu hồi</w:t>
            </w:r>
          </w:p>
          <w:p>
            <w:pPr>
              <w:pStyle w:val="TableParagraph"/>
              <w:spacing w:line="278" w:lineRule="exact" w:before="0"/>
              <w:ind w:left="168"/>
              <w:jc w:val="left"/>
              <w:rPr>
                <w:sz w:val="26"/>
              </w:rPr>
            </w:pPr>
            <w:r>
              <w:rPr>
                <w:spacing w:val="-5"/>
                <w:sz w:val="26"/>
              </w:rPr>
              <w:t>(%)</w:t>
            </w:r>
          </w:p>
        </w:tc>
        <w:tc>
          <w:tcPr>
            <w:tcW w:w="866" w:type="dxa"/>
          </w:tcPr>
          <w:p>
            <w:pPr>
              <w:pStyle w:val="TableParagraph"/>
              <w:spacing w:before="2"/>
              <w:ind w:left="0"/>
              <w:jc w:val="left"/>
              <w:rPr>
                <w:b/>
                <w:sz w:val="26"/>
              </w:rPr>
            </w:pPr>
          </w:p>
          <w:p>
            <w:pPr>
              <w:pStyle w:val="TableParagraph"/>
              <w:spacing w:before="1"/>
              <w:ind w:left="14" w:right="8" w:firstLine="177"/>
              <w:jc w:val="left"/>
              <w:rPr>
                <w:sz w:val="26"/>
              </w:rPr>
            </w:pPr>
            <w:r>
              <w:rPr>
                <w:spacing w:val="-4"/>
                <w:sz w:val="26"/>
              </w:rPr>
              <w:t>Tiêu </w:t>
            </w:r>
            <w:r>
              <w:rPr>
                <w:sz w:val="26"/>
              </w:rPr>
              <w:t>hao</w:t>
            </w:r>
            <w:r>
              <w:rPr>
                <w:spacing w:val="-17"/>
                <w:sz w:val="26"/>
              </w:rPr>
              <w:t> </w:t>
            </w:r>
            <w:r>
              <w:rPr>
                <w:sz w:val="26"/>
              </w:rPr>
              <w:t>(%)</w:t>
            </w:r>
          </w:p>
        </w:tc>
      </w:tr>
      <w:tr>
        <w:trPr>
          <w:trHeight w:val="340" w:hRule="atLeast"/>
        </w:trPr>
        <w:tc>
          <w:tcPr>
            <w:tcW w:w="708" w:type="dxa"/>
          </w:tcPr>
          <w:p>
            <w:pPr>
              <w:pStyle w:val="TableParagraph"/>
              <w:ind w:left="63" w:right="56"/>
              <w:rPr>
                <w:sz w:val="26"/>
              </w:rPr>
            </w:pPr>
            <w:r>
              <w:rPr>
                <w:spacing w:val="-5"/>
                <w:sz w:val="26"/>
              </w:rPr>
              <w:t>17</w:t>
            </w:r>
          </w:p>
        </w:tc>
        <w:tc>
          <w:tcPr>
            <w:tcW w:w="2696" w:type="dxa"/>
          </w:tcPr>
          <w:p>
            <w:pPr>
              <w:pStyle w:val="TableParagraph"/>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5"/>
                <w:sz w:val="26"/>
              </w:rPr>
              <w:t>60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95</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18</w:t>
            </w:r>
          </w:p>
        </w:tc>
        <w:tc>
          <w:tcPr>
            <w:tcW w:w="2696" w:type="dxa"/>
          </w:tcPr>
          <w:p>
            <w:pPr>
              <w:pStyle w:val="TableParagraph"/>
              <w:spacing w:line="297" w:lineRule="exact"/>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783" w:type="dxa"/>
          </w:tcPr>
          <w:p>
            <w:pPr>
              <w:pStyle w:val="TableParagraph"/>
              <w:spacing w:line="297" w:lineRule="exact"/>
              <w:ind w:left="3"/>
              <w:rPr>
                <w:sz w:val="26"/>
              </w:rPr>
            </w:pPr>
            <w:r>
              <w:rPr>
                <w:spacing w:val="-5"/>
                <w:sz w:val="26"/>
              </w:rPr>
              <w:t>Bộ</w:t>
            </w:r>
          </w:p>
        </w:tc>
        <w:tc>
          <w:tcPr>
            <w:tcW w:w="757" w:type="dxa"/>
          </w:tcPr>
          <w:p>
            <w:pPr>
              <w:pStyle w:val="TableParagraph"/>
              <w:spacing w:line="297" w:lineRule="exact"/>
              <w:ind w:left="14" w:right="9"/>
              <w:rPr>
                <w:sz w:val="26"/>
              </w:rPr>
            </w:pPr>
            <w:r>
              <w:rPr>
                <w:spacing w:val="-5"/>
                <w:sz w:val="26"/>
              </w:rPr>
              <w:t>40</w:t>
            </w:r>
          </w:p>
        </w:tc>
        <w:tc>
          <w:tcPr>
            <w:tcW w:w="879" w:type="dxa"/>
          </w:tcPr>
          <w:p>
            <w:pPr>
              <w:pStyle w:val="TableParagraph"/>
              <w:spacing w:line="297" w:lineRule="exact"/>
              <w:ind w:left="23" w:right="17"/>
              <w:rPr>
                <w:sz w:val="26"/>
              </w:rPr>
            </w:pPr>
            <w:r>
              <w:rPr>
                <w:spacing w:val="-10"/>
                <w:sz w:val="26"/>
              </w:rPr>
              <w:t>0</w:t>
            </w:r>
          </w:p>
        </w:tc>
        <w:tc>
          <w:tcPr>
            <w:tcW w:w="884" w:type="dxa"/>
          </w:tcPr>
          <w:p>
            <w:pPr>
              <w:pStyle w:val="TableParagraph"/>
              <w:spacing w:line="297" w:lineRule="exact"/>
              <w:ind w:left="22" w:right="22"/>
              <w:rPr>
                <w:sz w:val="26"/>
              </w:rPr>
            </w:pPr>
            <w:r>
              <w:rPr>
                <w:spacing w:val="-5"/>
                <w:sz w:val="26"/>
              </w:rPr>
              <w:t>100</w:t>
            </w:r>
          </w:p>
        </w:tc>
        <w:tc>
          <w:tcPr>
            <w:tcW w:w="799" w:type="dxa"/>
          </w:tcPr>
          <w:p>
            <w:pPr>
              <w:pStyle w:val="TableParagraph"/>
              <w:spacing w:line="297" w:lineRule="exact"/>
              <w:ind w:left="12" w:right="10"/>
              <w:rPr>
                <w:sz w:val="26"/>
              </w:rPr>
            </w:pPr>
            <w:r>
              <w:rPr>
                <w:spacing w:val="-5"/>
                <w:sz w:val="26"/>
              </w:rPr>
              <w:t>40</w:t>
            </w:r>
          </w:p>
        </w:tc>
        <w:tc>
          <w:tcPr>
            <w:tcW w:w="734" w:type="dxa"/>
          </w:tcPr>
          <w:p>
            <w:pPr>
              <w:pStyle w:val="TableParagraph"/>
              <w:spacing w:line="297" w:lineRule="exact"/>
              <w:ind w:left="10" w:right="9"/>
              <w:rPr>
                <w:sz w:val="26"/>
              </w:rPr>
            </w:pPr>
            <w:r>
              <w:rPr>
                <w:spacing w:val="-10"/>
                <w:sz w:val="26"/>
              </w:rPr>
              <w:t>0</w:t>
            </w:r>
          </w:p>
        </w:tc>
        <w:tc>
          <w:tcPr>
            <w:tcW w:w="866" w:type="dxa"/>
          </w:tcPr>
          <w:p>
            <w:pPr>
              <w:pStyle w:val="TableParagraph"/>
              <w:spacing w:line="297" w:lineRule="exact"/>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19</w:t>
            </w:r>
          </w:p>
        </w:tc>
        <w:tc>
          <w:tcPr>
            <w:tcW w:w="2696" w:type="dxa"/>
          </w:tcPr>
          <w:p>
            <w:pPr>
              <w:pStyle w:val="TableParagraph"/>
              <w:spacing w:line="297" w:lineRule="exact" w:before="23"/>
              <w:jc w:val="left"/>
              <w:rPr>
                <w:sz w:val="26"/>
              </w:rPr>
            </w:pPr>
            <w:r>
              <w:rPr>
                <w:sz w:val="26"/>
              </w:rPr>
              <w:t>Giấy</w:t>
            </w:r>
            <w:r>
              <w:rPr>
                <w:spacing w:val="-7"/>
                <w:sz w:val="26"/>
              </w:rPr>
              <w:t> </w:t>
            </w:r>
            <w:r>
              <w:rPr>
                <w:spacing w:val="-5"/>
                <w:sz w:val="26"/>
              </w:rPr>
              <w:t>A4</w:t>
            </w:r>
          </w:p>
        </w:tc>
        <w:tc>
          <w:tcPr>
            <w:tcW w:w="783" w:type="dxa"/>
          </w:tcPr>
          <w:p>
            <w:pPr>
              <w:pStyle w:val="TableParagraph"/>
              <w:spacing w:line="297" w:lineRule="exact" w:before="23"/>
              <w:ind w:left="3" w:right="3"/>
              <w:rPr>
                <w:sz w:val="26"/>
              </w:rPr>
            </w:pPr>
            <w:r>
              <w:rPr>
                <w:spacing w:val="-4"/>
                <w:sz w:val="26"/>
              </w:rPr>
              <w:t>Gram</w:t>
            </w:r>
          </w:p>
        </w:tc>
        <w:tc>
          <w:tcPr>
            <w:tcW w:w="757" w:type="dxa"/>
          </w:tcPr>
          <w:p>
            <w:pPr>
              <w:pStyle w:val="TableParagraph"/>
              <w:spacing w:line="297" w:lineRule="exact" w:before="23"/>
              <w:ind w:left="14" w:right="9"/>
              <w:rPr>
                <w:sz w:val="26"/>
              </w:rPr>
            </w:pPr>
            <w:r>
              <w:rPr>
                <w:spacing w:val="-10"/>
                <w:sz w:val="26"/>
              </w:rPr>
              <w:t>5</w:t>
            </w:r>
          </w:p>
        </w:tc>
        <w:tc>
          <w:tcPr>
            <w:tcW w:w="879" w:type="dxa"/>
          </w:tcPr>
          <w:p>
            <w:pPr>
              <w:pStyle w:val="TableParagraph"/>
              <w:spacing w:line="297" w:lineRule="exact" w:before="23"/>
              <w:ind w:left="23" w:right="17"/>
              <w:rPr>
                <w:sz w:val="26"/>
              </w:rPr>
            </w:pPr>
            <w:r>
              <w:rPr>
                <w:spacing w:val="-10"/>
                <w:sz w:val="26"/>
              </w:rPr>
              <w:t>0</w:t>
            </w:r>
          </w:p>
        </w:tc>
        <w:tc>
          <w:tcPr>
            <w:tcW w:w="884" w:type="dxa"/>
          </w:tcPr>
          <w:p>
            <w:pPr>
              <w:pStyle w:val="TableParagraph"/>
              <w:spacing w:line="297" w:lineRule="exact" w:before="23"/>
              <w:ind w:left="22" w:right="22"/>
              <w:rPr>
                <w:sz w:val="26"/>
              </w:rPr>
            </w:pPr>
            <w:r>
              <w:rPr>
                <w:spacing w:val="-5"/>
                <w:sz w:val="26"/>
              </w:rPr>
              <w:t>100</w:t>
            </w:r>
          </w:p>
        </w:tc>
        <w:tc>
          <w:tcPr>
            <w:tcW w:w="799" w:type="dxa"/>
          </w:tcPr>
          <w:p>
            <w:pPr>
              <w:pStyle w:val="TableParagraph"/>
              <w:spacing w:line="297" w:lineRule="exact" w:before="23"/>
              <w:ind w:left="12" w:right="10"/>
              <w:rPr>
                <w:sz w:val="26"/>
              </w:rPr>
            </w:pPr>
            <w:r>
              <w:rPr>
                <w:spacing w:val="-10"/>
                <w:sz w:val="26"/>
              </w:rPr>
              <w:t>5</w:t>
            </w:r>
          </w:p>
        </w:tc>
        <w:tc>
          <w:tcPr>
            <w:tcW w:w="734" w:type="dxa"/>
          </w:tcPr>
          <w:p>
            <w:pPr>
              <w:pStyle w:val="TableParagraph"/>
              <w:spacing w:line="297" w:lineRule="exact" w:before="23"/>
              <w:ind w:left="10" w:right="9"/>
              <w:rPr>
                <w:sz w:val="26"/>
              </w:rPr>
            </w:pPr>
            <w:r>
              <w:rPr>
                <w:spacing w:val="-10"/>
                <w:sz w:val="26"/>
              </w:rPr>
              <w:t>0</w:t>
            </w:r>
          </w:p>
        </w:tc>
        <w:tc>
          <w:tcPr>
            <w:tcW w:w="866" w:type="dxa"/>
          </w:tcPr>
          <w:p>
            <w:pPr>
              <w:pStyle w:val="TableParagraph"/>
              <w:spacing w:line="297" w:lineRule="exact" w:before="23"/>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20</w:t>
            </w:r>
          </w:p>
        </w:tc>
        <w:tc>
          <w:tcPr>
            <w:tcW w:w="2696" w:type="dxa"/>
          </w:tcPr>
          <w:p>
            <w:pPr>
              <w:pStyle w:val="TableParagraph"/>
              <w:spacing w:line="297" w:lineRule="exact" w:before="23"/>
              <w:jc w:val="left"/>
              <w:rPr>
                <w:sz w:val="26"/>
              </w:rPr>
            </w:pPr>
            <w:r>
              <w:rPr>
                <w:sz w:val="26"/>
              </w:rPr>
              <w:t>Bút</w:t>
            </w:r>
            <w:r>
              <w:rPr>
                <w:spacing w:val="-7"/>
                <w:sz w:val="26"/>
              </w:rPr>
              <w:t> </w:t>
            </w:r>
            <w:r>
              <w:rPr>
                <w:spacing w:val="-5"/>
                <w:sz w:val="26"/>
              </w:rPr>
              <w:t>bi</w:t>
            </w:r>
          </w:p>
        </w:tc>
        <w:tc>
          <w:tcPr>
            <w:tcW w:w="783" w:type="dxa"/>
          </w:tcPr>
          <w:p>
            <w:pPr>
              <w:pStyle w:val="TableParagraph"/>
              <w:spacing w:line="297" w:lineRule="exact" w:before="23"/>
              <w:ind w:left="3"/>
              <w:rPr>
                <w:sz w:val="26"/>
              </w:rPr>
            </w:pPr>
            <w:r>
              <w:rPr>
                <w:spacing w:val="-5"/>
                <w:sz w:val="26"/>
              </w:rPr>
              <w:t>Cái</w:t>
            </w:r>
          </w:p>
        </w:tc>
        <w:tc>
          <w:tcPr>
            <w:tcW w:w="757" w:type="dxa"/>
          </w:tcPr>
          <w:p>
            <w:pPr>
              <w:pStyle w:val="TableParagraph"/>
              <w:spacing w:line="297" w:lineRule="exact" w:before="23"/>
              <w:ind w:left="14" w:right="9"/>
              <w:rPr>
                <w:sz w:val="26"/>
              </w:rPr>
            </w:pPr>
            <w:r>
              <w:rPr>
                <w:spacing w:val="-5"/>
                <w:sz w:val="26"/>
              </w:rPr>
              <w:t>100</w:t>
            </w:r>
          </w:p>
        </w:tc>
        <w:tc>
          <w:tcPr>
            <w:tcW w:w="879" w:type="dxa"/>
          </w:tcPr>
          <w:p>
            <w:pPr>
              <w:pStyle w:val="TableParagraph"/>
              <w:spacing w:line="297" w:lineRule="exact" w:before="23"/>
              <w:ind w:left="23" w:right="17"/>
              <w:rPr>
                <w:sz w:val="26"/>
              </w:rPr>
            </w:pPr>
            <w:r>
              <w:rPr>
                <w:spacing w:val="-10"/>
                <w:sz w:val="26"/>
              </w:rPr>
              <w:t>0</w:t>
            </w:r>
          </w:p>
        </w:tc>
        <w:tc>
          <w:tcPr>
            <w:tcW w:w="884" w:type="dxa"/>
          </w:tcPr>
          <w:p>
            <w:pPr>
              <w:pStyle w:val="TableParagraph"/>
              <w:spacing w:line="297" w:lineRule="exact" w:before="23"/>
              <w:ind w:left="22" w:right="22"/>
              <w:rPr>
                <w:sz w:val="26"/>
              </w:rPr>
            </w:pPr>
            <w:r>
              <w:rPr>
                <w:spacing w:val="-5"/>
                <w:sz w:val="26"/>
              </w:rPr>
              <w:t>100</w:t>
            </w:r>
          </w:p>
        </w:tc>
        <w:tc>
          <w:tcPr>
            <w:tcW w:w="799" w:type="dxa"/>
          </w:tcPr>
          <w:p>
            <w:pPr>
              <w:pStyle w:val="TableParagraph"/>
              <w:spacing w:line="297" w:lineRule="exact" w:before="23"/>
              <w:ind w:left="12" w:right="13"/>
              <w:rPr>
                <w:sz w:val="26"/>
              </w:rPr>
            </w:pPr>
            <w:r>
              <w:rPr>
                <w:spacing w:val="-5"/>
                <w:sz w:val="26"/>
              </w:rPr>
              <w:t>100</w:t>
            </w:r>
          </w:p>
        </w:tc>
        <w:tc>
          <w:tcPr>
            <w:tcW w:w="734" w:type="dxa"/>
          </w:tcPr>
          <w:p>
            <w:pPr>
              <w:pStyle w:val="TableParagraph"/>
              <w:spacing w:line="297" w:lineRule="exact" w:before="23"/>
              <w:ind w:left="10" w:right="9"/>
              <w:rPr>
                <w:sz w:val="26"/>
              </w:rPr>
            </w:pPr>
            <w:r>
              <w:rPr>
                <w:spacing w:val="-10"/>
                <w:sz w:val="26"/>
              </w:rPr>
              <w:t>0</w:t>
            </w:r>
          </w:p>
        </w:tc>
        <w:tc>
          <w:tcPr>
            <w:tcW w:w="866" w:type="dxa"/>
          </w:tcPr>
          <w:p>
            <w:pPr>
              <w:pStyle w:val="TableParagraph"/>
              <w:spacing w:line="297" w:lineRule="exact" w:before="23"/>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21</w:t>
            </w:r>
          </w:p>
        </w:tc>
        <w:tc>
          <w:tcPr>
            <w:tcW w:w="2696" w:type="dxa"/>
          </w:tcPr>
          <w:p>
            <w:pPr>
              <w:pStyle w:val="TableParagraph"/>
              <w:jc w:val="left"/>
              <w:rPr>
                <w:sz w:val="26"/>
              </w:rPr>
            </w:pPr>
            <w:r>
              <w:rPr>
                <w:sz w:val="26"/>
              </w:rPr>
              <w:t>Cặp</w:t>
            </w:r>
            <w:r>
              <w:rPr>
                <w:spacing w:val="-6"/>
                <w:sz w:val="26"/>
              </w:rPr>
              <w:t> </w:t>
            </w:r>
            <w:r>
              <w:rPr>
                <w:sz w:val="26"/>
              </w:rPr>
              <w:t>trình</w:t>
            </w:r>
            <w:r>
              <w:rPr>
                <w:spacing w:val="-6"/>
                <w:sz w:val="26"/>
              </w:rPr>
              <w:t> </w:t>
            </w:r>
            <w:r>
              <w:rPr>
                <w:spacing w:val="-5"/>
                <w:sz w:val="26"/>
              </w:rPr>
              <w:t>ký</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5"/>
                <w:sz w:val="26"/>
              </w:rPr>
              <w:t>50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50</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22</w:t>
            </w:r>
          </w:p>
        </w:tc>
        <w:tc>
          <w:tcPr>
            <w:tcW w:w="2696" w:type="dxa"/>
          </w:tcPr>
          <w:p>
            <w:pPr>
              <w:pStyle w:val="TableParagraph"/>
              <w:jc w:val="left"/>
              <w:rPr>
                <w:sz w:val="26"/>
              </w:rPr>
            </w:pPr>
            <w:r>
              <w:rPr>
                <w:sz w:val="26"/>
              </w:rPr>
              <w:t>File</w:t>
            </w:r>
            <w:r>
              <w:rPr>
                <w:spacing w:val="-6"/>
                <w:sz w:val="26"/>
              </w:rPr>
              <w:t> </w:t>
            </w:r>
            <w:r>
              <w:rPr>
                <w:sz w:val="26"/>
              </w:rPr>
              <w:t>đựng</w:t>
            </w:r>
            <w:r>
              <w:rPr>
                <w:spacing w:val="-6"/>
                <w:sz w:val="26"/>
              </w:rPr>
              <w:t> </w:t>
            </w:r>
            <w:r>
              <w:rPr>
                <w:sz w:val="26"/>
              </w:rPr>
              <w:t>biên</w:t>
            </w:r>
            <w:r>
              <w:rPr>
                <w:spacing w:val="-3"/>
                <w:sz w:val="26"/>
              </w:rPr>
              <w:t> </w:t>
            </w:r>
            <w:r>
              <w:rPr>
                <w:spacing w:val="-5"/>
                <w:sz w:val="26"/>
              </w:rPr>
              <w:t>bản</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5"/>
                <w:sz w:val="26"/>
              </w:rPr>
              <w:t>30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20</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23</w:t>
            </w:r>
          </w:p>
        </w:tc>
        <w:tc>
          <w:tcPr>
            <w:tcW w:w="2696" w:type="dxa"/>
          </w:tcPr>
          <w:p>
            <w:pPr>
              <w:pStyle w:val="TableParagraph"/>
              <w:jc w:val="left"/>
              <w:rPr>
                <w:sz w:val="26"/>
              </w:rPr>
            </w:pPr>
            <w:r>
              <w:rPr>
                <w:sz w:val="26"/>
              </w:rPr>
              <w:t>Túi</w:t>
            </w:r>
            <w:r>
              <w:rPr>
                <w:spacing w:val="-5"/>
                <w:sz w:val="26"/>
              </w:rPr>
              <w:t> </w:t>
            </w:r>
            <w:r>
              <w:rPr>
                <w:sz w:val="26"/>
              </w:rPr>
              <w:t>đựng</w:t>
            </w:r>
            <w:r>
              <w:rPr>
                <w:spacing w:val="-5"/>
                <w:sz w:val="26"/>
              </w:rPr>
              <w:t> </w:t>
            </w:r>
            <w:r>
              <w:rPr>
                <w:sz w:val="26"/>
              </w:rPr>
              <w:t>tài</w:t>
            </w:r>
            <w:r>
              <w:rPr>
                <w:spacing w:val="-5"/>
                <w:sz w:val="26"/>
              </w:rPr>
              <w:t> </w:t>
            </w:r>
            <w:r>
              <w:rPr>
                <w:spacing w:val="-4"/>
                <w:sz w:val="26"/>
              </w:rPr>
              <w:t>liệu</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5"/>
                <w:sz w:val="26"/>
              </w:rPr>
              <w:t>100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3"/>
              <w:rPr>
                <w:sz w:val="26"/>
              </w:rPr>
            </w:pPr>
            <w:r>
              <w:rPr>
                <w:spacing w:val="-5"/>
                <w:sz w:val="26"/>
              </w:rPr>
              <w:t>100</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24</w:t>
            </w:r>
          </w:p>
        </w:tc>
        <w:tc>
          <w:tcPr>
            <w:tcW w:w="2696" w:type="dxa"/>
          </w:tcPr>
          <w:p>
            <w:pPr>
              <w:pStyle w:val="TableParagraph"/>
              <w:spacing w:line="297" w:lineRule="exact"/>
              <w:jc w:val="left"/>
              <w:rPr>
                <w:sz w:val="26"/>
              </w:rPr>
            </w:pPr>
            <w:r>
              <w:rPr>
                <w:sz w:val="26"/>
              </w:rPr>
              <w:t>Thẻ</w:t>
            </w:r>
            <w:r>
              <w:rPr>
                <w:spacing w:val="-6"/>
                <w:sz w:val="26"/>
              </w:rPr>
              <w:t> </w:t>
            </w:r>
            <w:r>
              <w:rPr>
                <w:spacing w:val="-5"/>
                <w:sz w:val="26"/>
              </w:rPr>
              <w:t>đeo</w:t>
            </w:r>
          </w:p>
        </w:tc>
        <w:tc>
          <w:tcPr>
            <w:tcW w:w="783" w:type="dxa"/>
          </w:tcPr>
          <w:p>
            <w:pPr>
              <w:pStyle w:val="TableParagraph"/>
              <w:spacing w:line="297" w:lineRule="exact"/>
              <w:ind w:left="3"/>
              <w:rPr>
                <w:sz w:val="26"/>
              </w:rPr>
            </w:pPr>
            <w:r>
              <w:rPr>
                <w:spacing w:val="-5"/>
                <w:sz w:val="26"/>
              </w:rPr>
              <w:t>Cái</w:t>
            </w:r>
          </w:p>
        </w:tc>
        <w:tc>
          <w:tcPr>
            <w:tcW w:w="757" w:type="dxa"/>
          </w:tcPr>
          <w:p>
            <w:pPr>
              <w:pStyle w:val="TableParagraph"/>
              <w:spacing w:line="297" w:lineRule="exact"/>
              <w:ind w:left="14" w:right="9"/>
              <w:rPr>
                <w:sz w:val="26"/>
              </w:rPr>
            </w:pPr>
            <w:r>
              <w:rPr>
                <w:spacing w:val="-5"/>
                <w:sz w:val="26"/>
              </w:rPr>
              <w:t>500</w:t>
            </w:r>
          </w:p>
        </w:tc>
        <w:tc>
          <w:tcPr>
            <w:tcW w:w="879" w:type="dxa"/>
          </w:tcPr>
          <w:p>
            <w:pPr>
              <w:pStyle w:val="TableParagraph"/>
              <w:spacing w:line="297" w:lineRule="exact"/>
              <w:ind w:left="23" w:right="17"/>
              <w:rPr>
                <w:sz w:val="26"/>
              </w:rPr>
            </w:pPr>
            <w:r>
              <w:rPr>
                <w:spacing w:val="-10"/>
                <w:sz w:val="26"/>
              </w:rPr>
              <w:t>0</w:t>
            </w:r>
          </w:p>
        </w:tc>
        <w:tc>
          <w:tcPr>
            <w:tcW w:w="884" w:type="dxa"/>
          </w:tcPr>
          <w:p>
            <w:pPr>
              <w:pStyle w:val="TableParagraph"/>
              <w:spacing w:line="297" w:lineRule="exact"/>
              <w:ind w:left="22" w:right="22"/>
              <w:rPr>
                <w:sz w:val="26"/>
              </w:rPr>
            </w:pPr>
            <w:r>
              <w:rPr>
                <w:spacing w:val="-5"/>
                <w:sz w:val="26"/>
              </w:rPr>
              <w:t>100</w:t>
            </w:r>
          </w:p>
        </w:tc>
        <w:tc>
          <w:tcPr>
            <w:tcW w:w="799" w:type="dxa"/>
          </w:tcPr>
          <w:p>
            <w:pPr>
              <w:pStyle w:val="TableParagraph"/>
              <w:spacing w:line="297" w:lineRule="exact"/>
              <w:ind w:left="12" w:right="13"/>
              <w:rPr>
                <w:sz w:val="26"/>
              </w:rPr>
            </w:pPr>
            <w:r>
              <w:rPr>
                <w:spacing w:val="-5"/>
                <w:sz w:val="26"/>
              </w:rPr>
              <w:t>500</w:t>
            </w:r>
          </w:p>
        </w:tc>
        <w:tc>
          <w:tcPr>
            <w:tcW w:w="734" w:type="dxa"/>
          </w:tcPr>
          <w:p>
            <w:pPr>
              <w:pStyle w:val="TableParagraph"/>
              <w:spacing w:line="297" w:lineRule="exact"/>
              <w:ind w:left="10" w:right="9"/>
              <w:rPr>
                <w:sz w:val="26"/>
              </w:rPr>
            </w:pPr>
            <w:r>
              <w:rPr>
                <w:spacing w:val="-10"/>
                <w:sz w:val="26"/>
              </w:rPr>
              <w:t>0</w:t>
            </w:r>
          </w:p>
        </w:tc>
        <w:tc>
          <w:tcPr>
            <w:tcW w:w="866" w:type="dxa"/>
          </w:tcPr>
          <w:p>
            <w:pPr>
              <w:pStyle w:val="TableParagraph"/>
              <w:spacing w:line="297" w:lineRule="exact"/>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25</w:t>
            </w:r>
          </w:p>
        </w:tc>
        <w:tc>
          <w:tcPr>
            <w:tcW w:w="2696" w:type="dxa"/>
          </w:tcPr>
          <w:p>
            <w:pPr>
              <w:pStyle w:val="TableParagraph"/>
              <w:spacing w:line="297" w:lineRule="exact" w:before="23"/>
              <w:jc w:val="left"/>
              <w:rPr>
                <w:sz w:val="26"/>
              </w:rPr>
            </w:pPr>
            <w:r>
              <w:rPr>
                <w:sz w:val="26"/>
              </w:rPr>
              <w:t>Ghim</w:t>
            </w:r>
            <w:r>
              <w:rPr>
                <w:spacing w:val="-7"/>
                <w:sz w:val="26"/>
              </w:rPr>
              <w:t> </w:t>
            </w:r>
            <w:r>
              <w:rPr>
                <w:spacing w:val="-5"/>
                <w:sz w:val="26"/>
              </w:rPr>
              <w:t>bấm</w:t>
            </w:r>
          </w:p>
        </w:tc>
        <w:tc>
          <w:tcPr>
            <w:tcW w:w="783" w:type="dxa"/>
          </w:tcPr>
          <w:p>
            <w:pPr>
              <w:pStyle w:val="TableParagraph"/>
              <w:spacing w:line="297" w:lineRule="exact" w:before="23"/>
              <w:ind w:left="3"/>
              <w:rPr>
                <w:sz w:val="26"/>
              </w:rPr>
            </w:pPr>
            <w:r>
              <w:rPr>
                <w:spacing w:val="-5"/>
                <w:sz w:val="26"/>
              </w:rPr>
              <w:t>Cái</w:t>
            </w:r>
          </w:p>
        </w:tc>
        <w:tc>
          <w:tcPr>
            <w:tcW w:w="757" w:type="dxa"/>
          </w:tcPr>
          <w:p>
            <w:pPr>
              <w:pStyle w:val="TableParagraph"/>
              <w:spacing w:line="297" w:lineRule="exact" w:before="23"/>
              <w:ind w:left="14" w:right="9"/>
              <w:rPr>
                <w:sz w:val="26"/>
              </w:rPr>
            </w:pPr>
            <w:r>
              <w:rPr>
                <w:spacing w:val="-5"/>
                <w:sz w:val="26"/>
              </w:rPr>
              <w:t>05</w:t>
            </w:r>
          </w:p>
        </w:tc>
        <w:tc>
          <w:tcPr>
            <w:tcW w:w="879" w:type="dxa"/>
          </w:tcPr>
          <w:p>
            <w:pPr>
              <w:pStyle w:val="TableParagraph"/>
              <w:spacing w:line="297" w:lineRule="exact" w:before="23"/>
              <w:ind w:left="23" w:right="17"/>
              <w:rPr>
                <w:sz w:val="26"/>
              </w:rPr>
            </w:pPr>
            <w:r>
              <w:rPr>
                <w:spacing w:val="-10"/>
                <w:sz w:val="26"/>
              </w:rPr>
              <w:t>0</w:t>
            </w:r>
          </w:p>
        </w:tc>
        <w:tc>
          <w:tcPr>
            <w:tcW w:w="884" w:type="dxa"/>
          </w:tcPr>
          <w:p>
            <w:pPr>
              <w:pStyle w:val="TableParagraph"/>
              <w:spacing w:line="297" w:lineRule="exact" w:before="23"/>
              <w:ind w:left="22" w:right="22"/>
              <w:rPr>
                <w:sz w:val="26"/>
              </w:rPr>
            </w:pPr>
            <w:r>
              <w:rPr>
                <w:spacing w:val="-5"/>
                <w:sz w:val="26"/>
              </w:rPr>
              <w:t>100</w:t>
            </w:r>
          </w:p>
        </w:tc>
        <w:tc>
          <w:tcPr>
            <w:tcW w:w="799" w:type="dxa"/>
          </w:tcPr>
          <w:p>
            <w:pPr>
              <w:pStyle w:val="TableParagraph"/>
              <w:spacing w:line="297" w:lineRule="exact" w:before="23"/>
              <w:ind w:left="12" w:right="10"/>
              <w:rPr>
                <w:sz w:val="26"/>
              </w:rPr>
            </w:pPr>
            <w:r>
              <w:rPr>
                <w:spacing w:val="-5"/>
                <w:sz w:val="26"/>
              </w:rPr>
              <w:t>05</w:t>
            </w:r>
          </w:p>
        </w:tc>
        <w:tc>
          <w:tcPr>
            <w:tcW w:w="734" w:type="dxa"/>
          </w:tcPr>
          <w:p>
            <w:pPr>
              <w:pStyle w:val="TableParagraph"/>
              <w:spacing w:line="297" w:lineRule="exact" w:before="23"/>
              <w:ind w:left="10" w:right="9"/>
              <w:rPr>
                <w:sz w:val="26"/>
              </w:rPr>
            </w:pPr>
            <w:r>
              <w:rPr>
                <w:spacing w:val="-10"/>
                <w:sz w:val="26"/>
              </w:rPr>
              <w:t>0</w:t>
            </w:r>
          </w:p>
        </w:tc>
        <w:tc>
          <w:tcPr>
            <w:tcW w:w="866" w:type="dxa"/>
          </w:tcPr>
          <w:p>
            <w:pPr>
              <w:pStyle w:val="TableParagraph"/>
              <w:spacing w:line="297" w:lineRule="exact" w:before="23"/>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26</w:t>
            </w:r>
          </w:p>
        </w:tc>
        <w:tc>
          <w:tcPr>
            <w:tcW w:w="2696" w:type="dxa"/>
          </w:tcPr>
          <w:p>
            <w:pPr>
              <w:pStyle w:val="TableParagraph"/>
              <w:spacing w:line="297" w:lineRule="exact" w:before="23"/>
              <w:jc w:val="left"/>
              <w:rPr>
                <w:sz w:val="26"/>
              </w:rPr>
            </w:pPr>
            <w:r>
              <w:rPr>
                <w:sz w:val="26"/>
              </w:rPr>
              <w:t>Băng</w:t>
            </w:r>
            <w:r>
              <w:rPr>
                <w:spacing w:val="-6"/>
                <w:sz w:val="26"/>
              </w:rPr>
              <w:t> </w:t>
            </w:r>
            <w:r>
              <w:rPr>
                <w:sz w:val="26"/>
              </w:rPr>
              <w:t>dính</w:t>
            </w:r>
            <w:r>
              <w:rPr>
                <w:spacing w:val="-4"/>
                <w:sz w:val="26"/>
              </w:rPr>
              <w:t> </w:t>
            </w:r>
            <w:r>
              <w:rPr>
                <w:sz w:val="26"/>
              </w:rPr>
              <w:t>các</w:t>
            </w:r>
            <w:r>
              <w:rPr>
                <w:spacing w:val="-5"/>
                <w:sz w:val="26"/>
              </w:rPr>
              <w:t> </w:t>
            </w:r>
            <w:r>
              <w:rPr>
                <w:spacing w:val="-4"/>
                <w:sz w:val="26"/>
              </w:rPr>
              <w:t>loại</w:t>
            </w:r>
          </w:p>
        </w:tc>
        <w:tc>
          <w:tcPr>
            <w:tcW w:w="783" w:type="dxa"/>
          </w:tcPr>
          <w:p>
            <w:pPr>
              <w:pStyle w:val="TableParagraph"/>
              <w:spacing w:line="297" w:lineRule="exact" w:before="23"/>
              <w:ind w:left="0" w:right="1"/>
              <w:rPr>
                <w:sz w:val="26"/>
              </w:rPr>
            </w:pPr>
            <w:r>
              <w:rPr>
                <w:spacing w:val="-4"/>
                <w:sz w:val="26"/>
              </w:rPr>
              <w:t>Cuộn</w:t>
            </w:r>
          </w:p>
        </w:tc>
        <w:tc>
          <w:tcPr>
            <w:tcW w:w="757" w:type="dxa"/>
          </w:tcPr>
          <w:p>
            <w:pPr>
              <w:pStyle w:val="TableParagraph"/>
              <w:spacing w:line="297" w:lineRule="exact" w:before="23"/>
              <w:ind w:left="14" w:right="9"/>
              <w:rPr>
                <w:sz w:val="26"/>
              </w:rPr>
            </w:pPr>
            <w:r>
              <w:rPr>
                <w:spacing w:val="-5"/>
                <w:sz w:val="26"/>
              </w:rPr>
              <w:t>10</w:t>
            </w:r>
          </w:p>
        </w:tc>
        <w:tc>
          <w:tcPr>
            <w:tcW w:w="879" w:type="dxa"/>
          </w:tcPr>
          <w:p>
            <w:pPr>
              <w:pStyle w:val="TableParagraph"/>
              <w:spacing w:line="297" w:lineRule="exact" w:before="23"/>
              <w:ind w:left="23" w:right="17"/>
              <w:rPr>
                <w:sz w:val="26"/>
              </w:rPr>
            </w:pPr>
            <w:r>
              <w:rPr>
                <w:spacing w:val="-10"/>
                <w:sz w:val="26"/>
              </w:rPr>
              <w:t>0</w:t>
            </w:r>
          </w:p>
        </w:tc>
        <w:tc>
          <w:tcPr>
            <w:tcW w:w="884" w:type="dxa"/>
          </w:tcPr>
          <w:p>
            <w:pPr>
              <w:pStyle w:val="TableParagraph"/>
              <w:spacing w:line="297" w:lineRule="exact" w:before="23"/>
              <w:ind w:left="22" w:right="22"/>
              <w:rPr>
                <w:sz w:val="26"/>
              </w:rPr>
            </w:pPr>
            <w:r>
              <w:rPr>
                <w:spacing w:val="-5"/>
                <w:sz w:val="26"/>
              </w:rPr>
              <w:t>100</w:t>
            </w:r>
          </w:p>
        </w:tc>
        <w:tc>
          <w:tcPr>
            <w:tcW w:w="799" w:type="dxa"/>
          </w:tcPr>
          <w:p>
            <w:pPr>
              <w:pStyle w:val="TableParagraph"/>
              <w:spacing w:line="297" w:lineRule="exact" w:before="23"/>
              <w:ind w:left="12" w:right="10"/>
              <w:rPr>
                <w:sz w:val="26"/>
              </w:rPr>
            </w:pPr>
            <w:r>
              <w:rPr>
                <w:spacing w:val="-5"/>
                <w:sz w:val="26"/>
              </w:rPr>
              <w:t>10</w:t>
            </w:r>
          </w:p>
        </w:tc>
        <w:tc>
          <w:tcPr>
            <w:tcW w:w="734" w:type="dxa"/>
          </w:tcPr>
          <w:p>
            <w:pPr>
              <w:pStyle w:val="TableParagraph"/>
              <w:spacing w:line="297" w:lineRule="exact" w:before="23"/>
              <w:ind w:left="10" w:right="9"/>
              <w:rPr>
                <w:sz w:val="26"/>
              </w:rPr>
            </w:pPr>
            <w:r>
              <w:rPr>
                <w:spacing w:val="-10"/>
                <w:sz w:val="26"/>
              </w:rPr>
              <w:t>0</w:t>
            </w:r>
          </w:p>
        </w:tc>
        <w:tc>
          <w:tcPr>
            <w:tcW w:w="866" w:type="dxa"/>
          </w:tcPr>
          <w:p>
            <w:pPr>
              <w:pStyle w:val="TableParagraph"/>
              <w:spacing w:line="297" w:lineRule="exact" w:before="23"/>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27</w:t>
            </w:r>
          </w:p>
        </w:tc>
        <w:tc>
          <w:tcPr>
            <w:tcW w:w="2696" w:type="dxa"/>
          </w:tcPr>
          <w:p>
            <w:pPr>
              <w:pStyle w:val="TableParagraph"/>
              <w:jc w:val="left"/>
              <w:rPr>
                <w:sz w:val="26"/>
              </w:rPr>
            </w:pPr>
            <w:r>
              <w:rPr>
                <w:spacing w:val="-5"/>
                <w:sz w:val="26"/>
              </w:rPr>
              <w:t>Kéo</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5"/>
                <w:sz w:val="26"/>
              </w:rPr>
              <w:t>02</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02</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28</w:t>
            </w:r>
          </w:p>
        </w:tc>
        <w:tc>
          <w:tcPr>
            <w:tcW w:w="2696" w:type="dxa"/>
          </w:tcPr>
          <w:p>
            <w:pPr>
              <w:pStyle w:val="TableParagraph"/>
              <w:jc w:val="left"/>
              <w:rPr>
                <w:sz w:val="26"/>
              </w:rPr>
            </w:pPr>
            <w:r>
              <w:rPr>
                <w:sz w:val="26"/>
              </w:rPr>
              <w:t>Bút</w:t>
            </w:r>
            <w:r>
              <w:rPr>
                <w:spacing w:val="-5"/>
                <w:sz w:val="26"/>
              </w:rPr>
              <w:t> </w:t>
            </w:r>
            <w:r>
              <w:rPr>
                <w:sz w:val="26"/>
              </w:rPr>
              <w:t>dạ</w:t>
            </w:r>
            <w:r>
              <w:rPr>
                <w:spacing w:val="-4"/>
                <w:sz w:val="26"/>
              </w:rPr>
              <w:t> </w:t>
            </w:r>
            <w:r>
              <w:rPr>
                <w:sz w:val="26"/>
              </w:rPr>
              <w:t>viết</w:t>
            </w:r>
            <w:r>
              <w:rPr>
                <w:spacing w:val="-3"/>
                <w:sz w:val="26"/>
              </w:rPr>
              <w:t> </w:t>
            </w:r>
            <w:r>
              <w:rPr>
                <w:spacing w:val="-4"/>
                <w:sz w:val="26"/>
              </w:rPr>
              <w:t>bảng</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10"/>
                <w:sz w:val="26"/>
              </w:rPr>
              <w:t>5</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10"/>
                <w:sz w:val="26"/>
              </w:rPr>
              <w:t>5</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29</w:t>
            </w:r>
          </w:p>
        </w:tc>
        <w:tc>
          <w:tcPr>
            <w:tcW w:w="2696" w:type="dxa"/>
          </w:tcPr>
          <w:p>
            <w:pPr>
              <w:pStyle w:val="TableParagraph"/>
              <w:jc w:val="left"/>
              <w:rPr>
                <w:sz w:val="26"/>
              </w:rPr>
            </w:pPr>
            <w:r>
              <w:rPr>
                <w:sz w:val="26"/>
              </w:rPr>
              <w:t>Bút</w:t>
            </w:r>
            <w:r>
              <w:rPr>
                <w:spacing w:val="-5"/>
                <w:sz w:val="26"/>
              </w:rPr>
              <w:t> </w:t>
            </w:r>
            <w:r>
              <w:rPr>
                <w:sz w:val="26"/>
              </w:rPr>
              <w:t>dạ</w:t>
            </w:r>
            <w:r>
              <w:rPr>
                <w:spacing w:val="-5"/>
                <w:sz w:val="26"/>
              </w:rPr>
              <w:t> </w:t>
            </w:r>
            <w:r>
              <w:rPr>
                <w:sz w:val="26"/>
              </w:rPr>
              <w:t>không</w:t>
            </w:r>
            <w:r>
              <w:rPr>
                <w:spacing w:val="-4"/>
                <w:sz w:val="26"/>
              </w:rPr>
              <w:t> </w:t>
            </w:r>
            <w:r>
              <w:rPr>
                <w:spacing w:val="-5"/>
                <w:sz w:val="26"/>
              </w:rPr>
              <w:t>xóa</w:t>
            </w:r>
          </w:p>
        </w:tc>
        <w:tc>
          <w:tcPr>
            <w:tcW w:w="783" w:type="dxa"/>
          </w:tcPr>
          <w:p>
            <w:pPr>
              <w:pStyle w:val="TableParagraph"/>
              <w:ind w:left="3"/>
              <w:rPr>
                <w:sz w:val="26"/>
              </w:rPr>
            </w:pPr>
            <w:r>
              <w:rPr>
                <w:spacing w:val="-5"/>
                <w:sz w:val="26"/>
              </w:rPr>
              <w:t>Cái</w:t>
            </w:r>
          </w:p>
        </w:tc>
        <w:tc>
          <w:tcPr>
            <w:tcW w:w="757" w:type="dxa"/>
          </w:tcPr>
          <w:p>
            <w:pPr>
              <w:pStyle w:val="TableParagraph"/>
              <w:ind w:left="14" w:right="9"/>
              <w:rPr>
                <w:sz w:val="26"/>
              </w:rPr>
            </w:pPr>
            <w:r>
              <w:rPr>
                <w:spacing w:val="-10"/>
                <w:sz w:val="26"/>
              </w:rPr>
              <w:t>5</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10"/>
                <w:sz w:val="26"/>
              </w:rPr>
              <w:t>5</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30</w:t>
            </w:r>
          </w:p>
        </w:tc>
        <w:tc>
          <w:tcPr>
            <w:tcW w:w="2696" w:type="dxa"/>
          </w:tcPr>
          <w:p>
            <w:pPr>
              <w:pStyle w:val="TableParagraph"/>
              <w:spacing w:line="297" w:lineRule="exact"/>
              <w:jc w:val="left"/>
              <w:rPr>
                <w:sz w:val="26"/>
              </w:rPr>
            </w:pPr>
            <w:r>
              <w:rPr>
                <w:sz w:val="26"/>
              </w:rPr>
              <w:t>Giấy</w:t>
            </w:r>
            <w:r>
              <w:rPr>
                <w:spacing w:val="-6"/>
                <w:sz w:val="26"/>
              </w:rPr>
              <w:t> </w:t>
            </w:r>
            <w:r>
              <w:rPr>
                <w:sz w:val="26"/>
              </w:rPr>
              <w:t>bìa</w:t>
            </w:r>
            <w:r>
              <w:rPr>
                <w:spacing w:val="-5"/>
                <w:sz w:val="26"/>
              </w:rPr>
              <w:t> màu</w:t>
            </w:r>
          </w:p>
        </w:tc>
        <w:tc>
          <w:tcPr>
            <w:tcW w:w="783" w:type="dxa"/>
          </w:tcPr>
          <w:p>
            <w:pPr>
              <w:pStyle w:val="TableParagraph"/>
              <w:spacing w:line="297" w:lineRule="exact"/>
              <w:ind w:left="3" w:right="3"/>
              <w:rPr>
                <w:sz w:val="26"/>
              </w:rPr>
            </w:pPr>
            <w:r>
              <w:rPr>
                <w:spacing w:val="-4"/>
                <w:sz w:val="26"/>
              </w:rPr>
              <w:t>Gram</w:t>
            </w:r>
          </w:p>
        </w:tc>
        <w:tc>
          <w:tcPr>
            <w:tcW w:w="757" w:type="dxa"/>
          </w:tcPr>
          <w:p>
            <w:pPr>
              <w:pStyle w:val="TableParagraph"/>
              <w:spacing w:line="297" w:lineRule="exact"/>
              <w:ind w:left="14" w:right="9"/>
              <w:rPr>
                <w:sz w:val="26"/>
              </w:rPr>
            </w:pPr>
            <w:r>
              <w:rPr>
                <w:spacing w:val="-5"/>
                <w:sz w:val="26"/>
              </w:rPr>
              <w:t>03</w:t>
            </w:r>
          </w:p>
        </w:tc>
        <w:tc>
          <w:tcPr>
            <w:tcW w:w="879" w:type="dxa"/>
          </w:tcPr>
          <w:p>
            <w:pPr>
              <w:pStyle w:val="TableParagraph"/>
              <w:spacing w:line="297" w:lineRule="exact"/>
              <w:ind w:left="23" w:right="17"/>
              <w:rPr>
                <w:sz w:val="26"/>
              </w:rPr>
            </w:pPr>
            <w:r>
              <w:rPr>
                <w:spacing w:val="-10"/>
                <w:sz w:val="26"/>
              </w:rPr>
              <w:t>0</w:t>
            </w:r>
          </w:p>
        </w:tc>
        <w:tc>
          <w:tcPr>
            <w:tcW w:w="884" w:type="dxa"/>
          </w:tcPr>
          <w:p>
            <w:pPr>
              <w:pStyle w:val="TableParagraph"/>
              <w:spacing w:line="297" w:lineRule="exact"/>
              <w:ind w:left="22" w:right="22"/>
              <w:rPr>
                <w:sz w:val="26"/>
              </w:rPr>
            </w:pPr>
            <w:r>
              <w:rPr>
                <w:spacing w:val="-5"/>
                <w:sz w:val="26"/>
              </w:rPr>
              <w:t>100</w:t>
            </w:r>
          </w:p>
        </w:tc>
        <w:tc>
          <w:tcPr>
            <w:tcW w:w="799" w:type="dxa"/>
          </w:tcPr>
          <w:p>
            <w:pPr>
              <w:pStyle w:val="TableParagraph"/>
              <w:spacing w:line="297" w:lineRule="exact"/>
              <w:ind w:left="12" w:right="10"/>
              <w:rPr>
                <w:sz w:val="26"/>
              </w:rPr>
            </w:pPr>
            <w:r>
              <w:rPr>
                <w:spacing w:val="-5"/>
                <w:sz w:val="26"/>
              </w:rPr>
              <w:t>03</w:t>
            </w:r>
          </w:p>
        </w:tc>
        <w:tc>
          <w:tcPr>
            <w:tcW w:w="734" w:type="dxa"/>
          </w:tcPr>
          <w:p>
            <w:pPr>
              <w:pStyle w:val="TableParagraph"/>
              <w:spacing w:line="297" w:lineRule="exact"/>
              <w:ind w:left="10" w:right="9"/>
              <w:rPr>
                <w:sz w:val="26"/>
              </w:rPr>
            </w:pPr>
            <w:r>
              <w:rPr>
                <w:spacing w:val="-10"/>
                <w:sz w:val="26"/>
              </w:rPr>
              <w:t>0</w:t>
            </w:r>
          </w:p>
        </w:tc>
        <w:tc>
          <w:tcPr>
            <w:tcW w:w="866" w:type="dxa"/>
          </w:tcPr>
          <w:p>
            <w:pPr>
              <w:pStyle w:val="TableParagraph"/>
              <w:spacing w:line="297" w:lineRule="exact"/>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31</w:t>
            </w:r>
          </w:p>
        </w:tc>
        <w:tc>
          <w:tcPr>
            <w:tcW w:w="2696" w:type="dxa"/>
          </w:tcPr>
          <w:p>
            <w:pPr>
              <w:pStyle w:val="TableParagraph"/>
              <w:spacing w:line="297" w:lineRule="exact" w:before="23"/>
              <w:jc w:val="left"/>
              <w:rPr>
                <w:sz w:val="26"/>
              </w:rPr>
            </w:pPr>
            <w:r>
              <w:rPr>
                <w:sz w:val="26"/>
              </w:rPr>
              <w:t>Băng</w:t>
            </w:r>
            <w:r>
              <w:rPr>
                <w:spacing w:val="-7"/>
                <w:sz w:val="26"/>
              </w:rPr>
              <w:t> </w:t>
            </w:r>
            <w:r>
              <w:rPr>
                <w:spacing w:val="-5"/>
                <w:sz w:val="26"/>
              </w:rPr>
              <w:t>xóa</w:t>
            </w:r>
          </w:p>
        </w:tc>
        <w:tc>
          <w:tcPr>
            <w:tcW w:w="783" w:type="dxa"/>
          </w:tcPr>
          <w:p>
            <w:pPr>
              <w:pStyle w:val="TableParagraph"/>
              <w:spacing w:line="297" w:lineRule="exact" w:before="23"/>
              <w:ind w:left="3"/>
              <w:rPr>
                <w:sz w:val="26"/>
              </w:rPr>
            </w:pPr>
            <w:r>
              <w:rPr>
                <w:spacing w:val="-5"/>
                <w:sz w:val="26"/>
              </w:rPr>
              <w:t>Cái</w:t>
            </w:r>
          </w:p>
        </w:tc>
        <w:tc>
          <w:tcPr>
            <w:tcW w:w="757" w:type="dxa"/>
          </w:tcPr>
          <w:p>
            <w:pPr>
              <w:pStyle w:val="TableParagraph"/>
              <w:spacing w:line="297" w:lineRule="exact" w:before="23"/>
              <w:ind w:left="14" w:right="9"/>
              <w:rPr>
                <w:sz w:val="26"/>
              </w:rPr>
            </w:pPr>
            <w:r>
              <w:rPr>
                <w:spacing w:val="-5"/>
                <w:sz w:val="26"/>
              </w:rPr>
              <w:t>10</w:t>
            </w:r>
          </w:p>
        </w:tc>
        <w:tc>
          <w:tcPr>
            <w:tcW w:w="879" w:type="dxa"/>
          </w:tcPr>
          <w:p>
            <w:pPr>
              <w:pStyle w:val="TableParagraph"/>
              <w:spacing w:line="297" w:lineRule="exact" w:before="23"/>
              <w:ind w:left="23" w:right="17"/>
              <w:rPr>
                <w:sz w:val="26"/>
              </w:rPr>
            </w:pPr>
            <w:r>
              <w:rPr>
                <w:spacing w:val="-10"/>
                <w:sz w:val="26"/>
              </w:rPr>
              <w:t>0</w:t>
            </w:r>
          </w:p>
        </w:tc>
        <w:tc>
          <w:tcPr>
            <w:tcW w:w="884" w:type="dxa"/>
          </w:tcPr>
          <w:p>
            <w:pPr>
              <w:pStyle w:val="TableParagraph"/>
              <w:spacing w:line="297" w:lineRule="exact" w:before="23"/>
              <w:ind w:left="22" w:right="22"/>
              <w:rPr>
                <w:sz w:val="26"/>
              </w:rPr>
            </w:pPr>
            <w:r>
              <w:rPr>
                <w:spacing w:val="-5"/>
                <w:sz w:val="26"/>
              </w:rPr>
              <w:t>100</w:t>
            </w:r>
          </w:p>
        </w:tc>
        <w:tc>
          <w:tcPr>
            <w:tcW w:w="799" w:type="dxa"/>
          </w:tcPr>
          <w:p>
            <w:pPr>
              <w:pStyle w:val="TableParagraph"/>
              <w:spacing w:line="297" w:lineRule="exact" w:before="23"/>
              <w:ind w:left="12" w:right="10"/>
              <w:rPr>
                <w:sz w:val="26"/>
              </w:rPr>
            </w:pPr>
            <w:r>
              <w:rPr>
                <w:spacing w:val="-10"/>
                <w:sz w:val="26"/>
              </w:rPr>
              <w:t>5</w:t>
            </w:r>
          </w:p>
        </w:tc>
        <w:tc>
          <w:tcPr>
            <w:tcW w:w="734" w:type="dxa"/>
          </w:tcPr>
          <w:p>
            <w:pPr>
              <w:pStyle w:val="TableParagraph"/>
              <w:spacing w:line="297" w:lineRule="exact" w:before="23"/>
              <w:ind w:left="10" w:right="9"/>
              <w:rPr>
                <w:sz w:val="26"/>
              </w:rPr>
            </w:pPr>
            <w:r>
              <w:rPr>
                <w:spacing w:val="-10"/>
                <w:sz w:val="26"/>
              </w:rPr>
              <w:t>0</w:t>
            </w:r>
          </w:p>
        </w:tc>
        <w:tc>
          <w:tcPr>
            <w:tcW w:w="866" w:type="dxa"/>
          </w:tcPr>
          <w:p>
            <w:pPr>
              <w:pStyle w:val="TableParagraph"/>
              <w:spacing w:line="297" w:lineRule="exact" w:before="23"/>
              <w:ind w:left="26" w:right="22"/>
              <w:rPr>
                <w:sz w:val="26"/>
              </w:rPr>
            </w:pPr>
            <w:r>
              <w:rPr>
                <w:spacing w:val="-5"/>
                <w:sz w:val="26"/>
              </w:rPr>
              <w:t>100</w:t>
            </w:r>
          </w:p>
        </w:tc>
      </w:tr>
    </w:tbl>
    <w:p>
      <w:pPr>
        <w:pStyle w:val="TableParagraph"/>
        <w:spacing w:after="0" w:line="297" w:lineRule="exact"/>
        <w:rPr>
          <w:sz w:val="26"/>
        </w:rPr>
        <w:sectPr>
          <w:pgSz w:w="11910" w:h="16850"/>
          <w:pgMar w:header="734" w:footer="0" w:top="1020" w:bottom="280" w:left="1559" w:right="141"/>
        </w:sectPr>
      </w:pPr>
    </w:p>
    <w:p>
      <w:pPr>
        <w:pStyle w:val="BodyText"/>
        <w:spacing w:before="298"/>
        <w:ind w:left="3424" w:right="4270" w:firstLine="691"/>
      </w:pPr>
      <w:r>
        <w:rPr/>
        <w:t>Biểu số 38</w:t>
      </w:r>
      <w:r>
        <w:rPr>
          <w:spacing w:val="40"/>
        </w:rPr>
        <w:t> </w:t>
      </w:r>
      <w:r>
        <w:rPr/>
        <w:t>MÔN</w:t>
      </w:r>
      <w:r>
        <w:rPr>
          <w:spacing w:val="-12"/>
        </w:rPr>
        <w:t> </w:t>
      </w:r>
      <w:r>
        <w:rPr/>
        <w:t>LÂN</w:t>
      </w:r>
      <w:r>
        <w:rPr>
          <w:spacing w:val="-12"/>
        </w:rPr>
        <w:t> </w:t>
      </w:r>
      <w:r>
        <w:rPr/>
        <w:t>SƯ</w:t>
      </w:r>
      <w:r>
        <w:rPr>
          <w:spacing w:val="-12"/>
        </w:rPr>
        <w:t> </w:t>
      </w:r>
      <w:r>
        <w:rPr/>
        <w:t>RỒNG</w:t>
      </w:r>
    </w:p>
    <w:p>
      <w:pPr>
        <w:pStyle w:val="BodyText"/>
        <w:spacing w:before="121"/>
        <w:ind w:left="143"/>
      </w:pPr>
      <w:r>
        <w:rPr/>
        <w:t>Bảng</w:t>
      </w:r>
      <w:r>
        <w:rPr>
          <w:spacing w:val="-8"/>
        </w:rPr>
        <w:t> </w:t>
      </w:r>
      <w:r>
        <w:rPr/>
        <w:t>1.</w:t>
      </w:r>
      <w:r>
        <w:rPr>
          <w:spacing w:val="-6"/>
        </w:rPr>
        <w:t> </w:t>
      </w:r>
      <w:r>
        <w:rPr/>
        <w:t>ĐỊNH</w:t>
      </w:r>
      <w:r>
        <w:rPr>
          <w:spacing w:val="-5"/>
        </w:rPr>
        <w:t> </w:t>
      </w:r>
      <w:r>
        <w:rPr/>
        <w:t>MỨC</w:t>
      </w:r>
      <w:r>
        <w:rPr>
          <w:spacing w:val="-4"/>
        </w:rPr>
        <w:t> </w:t>
      </w:r>
      <w:r>
        <w:rPr/>
        <w:t>LAO</w:t>
      </w:r>
      <w:r>
        <w:rPr>
          <w:spacing w:val="-8"/>
        </w:rPr>
        <w:t> </w:t>
      </w:r>
      <w:r>
        <w:rPr>
          <w:spacing w:val="-4"/>
        </w:rPr>
        <w:t>ĐỘNG</w:t>
      </w:r>
    </w:p>
    <w:p>
      <w:pPr>
        <w:spacing w:line="240" w:lineRule="auto" w:before="3"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ind w:left="7"/>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exac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exac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before="18"/>
              <w:ind w:left="5"/>
              <w:rPr>
                <w:sz w:val="26"/>
              </w:rPr>
            </w:pPr>
            <w:r>
              <w:rPr>
                <w:sz w:val="26"/>
              </w:rPr>
              <w:t>Số</w:t>
            </w:r>
            <w:r>
              <w:rPr>
                <w:spacing w:val="-4"/>
                <w:sz w:val="26"/>
              </w:rPr>
              <w:t> </w:t>
            </w:r>
            <w:r>
              <w:rPr>
                <w:spacing w:val="-2"/>
                <w:sz w:val="26"/>
              </w:rPr>
              <w:t>người</w:t>
            </w:r>
          </w:p>
        </w:tc>
        <w:tc>
          <w:tcPr>
            <w:tcW w:w="1133" w:type="dxa"/>
          </w:tcPr>
          <w:p>
            <w:pPr>
              <w:pStyle w:val="TableParagraph"/>
              <w:spacing w:before="18"/>
              <w:ind w:left="14" w:right="12"/>
              <w:rPr>
                <w:sz w:val="26"/>
              </w:rPr>
            </w:pPr>
            <w:r>
              <w:rPr>
                <w:sz w:val="26"/>
              </w:rPr>
              <w:t>Số</w:t>
            </w:r>
            <w:r>
              <w:rPr>
                <w:spacing w:val="-4"/>
                <w:sz w:val="26"/>
              </w:rPr>
              <w:t> công</w:t>
            </w:r>
          </w:p>
        </w:tc>
        <w:tc>
          <w:tcPr>
            <w:tcW w:w="1276" w:type="dxa"/>
          </w:tcPr>
          <w:p>
            <w:pPr>
              <w:pStyle w:val="TableParagraph"/>
              <w:spacing w:before="18"/>
              <w:ind w:left="53" w:right="44"/>
              <w:rPr>
                <w:sz w:val="26"/>
              </w:rPr>
            </w:pPr>
            <w:r>
              <w:rPr>
                <w:sz w:val="26"/>
              </w:rPr>
              <w:t>Số</w:t>
            </w:r>
            <w:r>
              <w:rPr>
                <w:spacing w:val="-4"/>
                <w:sz w:val="26"/>
              </w:rPr>
              <w:t> </w:t>
            </w:r>
            <w:r>
              <w:rPr>
                <w:spacing w:val="-2"/>
                <w:sz w:val="26"/>
              </w:rPr>
              <w:t>người</w:t>
            </w:r>
          </w:p>
        </w:tc>
        <w:tc>
          <w:tcPr>
            <w:tcW w:w="991" w:type="dxa"/>
          </w:tcPr>
          <w:p>
            <w:pPr>
              <w:pStyle w:val="TableParagraph"/>
              <w:spacing w:before="18"/>
              <w:ind w:left="7"/>
              <w:rPr>
                <w:sz w:val="26"/>
              </w:rPr>
            </w:pPr>
            <w:r>
              <w:rPr>
                <w:sz w:val="26"/>
              </w:rPr>
              <w:t>Số</w:t>
            </w:r>
            <w:r>
              <w:rPr>
                <w:spacing w:val="-4"/>
                <w:sz w:val="26"/>
              </w:rPr>
              <w:t> công</w:t>
            </w:r>
          </w:p>
        </w:tc>
      </w:tr>
      <w:tr>
        <w:trPr>
          <w:trHeight w:val="340" w:hRule="atLeast"/>
        </w:trPr>
        <w:tc>
          <w:tcPr>
            <w:tcW w:w="708" w:type="dxa"/>
          </w:tcPr>
          <w:p>
            <w:pPr>
              <w:pStyle w:val="TableParagraph"/>
              <w:ind w:left="63" w:right="56"/>
              <w:rPr>
                <w:sz w:val="26"/>
              </w:rPr>
            </w:pPr>
            <w:r>
              <w:rPr>
                <w:spacing w:val="-10"/>
                <w:sz w:val="26"/>
              </w:rPr>
              <w:t>1</w:t>
            </w:r>
          </w:p>
        </w:tc>
        <w:tc>
          <w:tcPr>
            <w:tcW w:w="3829" w:type="dxa"/>
          </w:tcPr>
          <w:p>
            <w:pPr>
              <w:pStyle w:val="TableParagraph"/>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ind w:left="7"/>
              <w:rPr>
                <w:sz w:val="26"/>
              </w:rPr>
            </w:pPr>
            <w:r>
              <w:rPr>
                <w:spacing w:val="-5"/>
                <w:sz w:val="26"/>
              </w:rPr>
              <w:t>13</w:t>
            </w:r>
          </w:p>
        </w:tc>
        <w:tc>
          <w:tcPr>
            <w:tcW w:w="1133" w:type="dxa"/>
          </w:tcPr>
          <w:p>
            <w:pPr>
              <w:pStyle w:val="TableParagraph"/>
              <w:ind w:left="14" w:right="10"/>
              <w:rPr>
                <w:sz w:val="26"/>
              </w:rPr>
            </w:pPr>
            <w:r>
              <w:rPr>
                <w:spacing w:val="-10"/>
                <w:sz w:val="26"/>
              </w:rPr>
              <w:t>8</w:t>
            </w:r>
          </w:p>
        </w:tc>
        <w:tc>
          <w:tcPr>
            <w:tcW w:w="1276" w:type="dxa"/>
          </w:tcPr>
          <w:p>
            <w:pPr>
              <w:pStyle w:val="TableParagraph"/>
              <w:ind w:left="53" w:right="42"/>
              <w:rPr>
                <w:sz w:val="26"/>
              </w:rPr>
            </w:pPr>
            <w:r>
              <w:rPr>
                <w:spacing w:val="-5"/>
                <w:sz w:val="26"/>
              </w:rPr>
              <w:t>15</w:t>
            </w:r>
          </w:p>
        </w:tc>
        <w:tc>
          <w:tcPr>
            <w:tcW w:w="991" w:type="dxa"/>
          </w:tcPr>
          <w:p>
            <w:pPr>
              <w:pStyle w:val="TableParagraph"/>
              <w:ind w:left="10"/>
              <w:rPr>
                <w:sz w:val="26"/>
              </w:rPr>
            </w:pPr>
            <w:r>
              <w:rPr>
                <w:spacing w:val="-10"/>
                <w:sz w:val="26"/>
              </w:rPr>
              <w:t>8</w:t>
            </w:r>
          </w:p>
        </w:tc>
      </w:tr>
      <w:tr>
        <w:trPr>
          <w:trHeight w:val="340" w:hRule="atLeast"/>
        </w:trPr>
        <w:tc>
          <w:tcPr>
            <w:tcW w:w="708" w:type="dxa"/>
          </w:tcPr>
          <w:p>
            <w:pPr>
              <w:pStyle w:val="TableParagraph"/>
              <w:ind w:left="63" w:right="56"/>
              <w:rPr>
                <w:sz w:val="26"/>
              </w:rPr>
            </w:pPr>
            <w:r>
              <w:rPr>
                <w:spacing w:val="-10"/>
                <w:sz w:val="26"/>
              </w:rPr>
              <w:t>2</w:t>
            </w:r>
          </w:p>
        </w:tc>
        <w:tc>
          <w:tcPr>
            <w:tcW w:w="3829" w:type="dxa"/>
          </w:tcPr>
          <w:p>
            <w:pPr>
              <w:pStyle w:val="TableParagraph"/>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ind w:left="7"/>
              <w:rPr>
                <w:sz w:val="26"/>
              </w:rPr>
            </w:pPr>
            <w:r>
              <w:rPr>
                <w:spacing w:val="-5"/>
                <w:sz w:val="26"/>
              </w:rPr>
              <w:t>40</w:t>
            </w:r>
          </w:p>
        </w:tc>
        <w:tc>
          <w:tcPr>
            <w:tcW w:w="1133" w:type="dxa"/>
          </w:tcPr>
          <w:p>
            <w:pPr>
              <w:pStyle w:val="TableParagraph"/>
              <w:spacing w:line="298" w:lineRule="exact" w:before="0"/>
              <w:ind w:left="14" w:right="10"/>
              <w:rPr>
                <w:sz w:val="26"/>
              </w:rPr>
            </w:pPr>
            <w:r>
              <w:rPr>
                <w:spacing w:val="-5"/>
                <w:sz w:val="26"/>
              </w:rPr>
              <w:t>10</w:t>
            </w:r>
          </w:p>
        </w:tc>
        <w:tc>
          <w:tcPr>
            <w:tcW w:w="1276" w:type="dxa"/>
          </w:tcPr>
          <w:p>
            <w:pPr>
              <w:pStyle w:val="TableParagraph"/>
              <w:ind w:left="53" w:right="42"/>
              <w:rPr>
                <w:sz w:val="26"/>
              </w:rPr>
            </w:pPr>
            <w:r>
              <w:rPr>
                <w:spacing w:val="-5"/>
                <w:sz w:val="26"/>
              </w:rPr>
              <w:t>40</w:t>
            </w:r>
          </w:p>
        </w:tc>
        <w:tc>
          <w:tcPr>
            <w:tcW w:w="991" w:type="dxa"/>
          </w:tcPr>
          <w:p>
            <w:pPr>
              <w:pStyle w:val="TableParagraph"/>
              <w:spacing w:line="298" w:lineRule="exact" w:before="0"/>
              <w:ind w:left="10"/>
              <w:rPr>
                <w:sz w:val="26"/>
              </w:rPr>
            </w:pPr>
            <w:r>
              <w:rPr>
                <w:spacing w:val="-5"/>
                <w:sz w:val="26"/>
              </w:rPr>
              <w:t>10</w:t>
            </w:r>
          </w:p>
        </w:tc>
      </w:tr>
      <w:tr>
        <w:trPr>
          <w:trHeight w:val="337" w:hRule="atLeast"/>
        </w:trPr>
        <w:tc>
          <w:tcPr>
            <w:tcW w:w="708" w:type="dxa"/>
          </w:tcPr>
          <w:p>
            <w:pPr>
              <w:pStyle w:val="TableParagraph"/>
              <w:spacing w:line="297" w:lineRule="exact"/>
              <w:ind w:left="63" w:right="56"/>
              <w:rPr>
                <w:sz w:val="26"/>
              </w:rPr>
            </w:pPr>
            <w:r>
              <w:rPr>
                <w:spacing w:val="-10"/>
                <w:sz w:val="26"/>
              </w:rPr>
              <w:t>3</w:t>
            </w:r>
          </w:p>
        </w:tc>
        <w:tc>
          <w:tcPr>
            <w:tcW w:w="3829" w:type="dxa"/>
          </w:tcPr>
          <w:p>
            <w:pPr>
              <w:pStyle w:val="TableParagraph"/>
              <w:spacing w:line="297" w:lineRule="exact"/>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line="297" w:lineRule="exact"/>
              <w:ind w:left="7"/>
              <w:rPr>
                <w:sz w:val="26"/>
              </w:rPr>
            </w:pPr>
            <w:r>
              <w:rPr>
                <w:spacing w:val="-10"/>
                <w:sz w:val="26"/>
              </w:rPr>
              <w:t>8</w:t>
            </w:r>
          </w:p>
        </w:tc>
        <w:tc>
          <w:tcPr>
            <w:tcW w:w="1133" w:type="dxa"/>
          </w:tcPr>
          <w:p>
            <w:pPr>
              <w:pStyle w:val="TableParagraph"/>
              <w:spacing w:line="298" w:lineRule="exact" w:before="0"/>
              <w:ind w:left="14" w:right="10"/>
              <w:rPr>
                <w:sz w:val="26"/>
              </w:rPr>
            </w:pPr>
            <w:r>
              <w:rPr>
                <w:spacing w:val="-5"/>
                <w:sz w:val="26"/>
              </w:rPr>
              <w:t>10</w:t>
            </w:r>
          </w:p>
        </w:tc>
        <w:tc>
          <w:tcPr>
            <w:tcW w:w="1276" w:type="dxa"/>
          </w:tcPr>
          <w:p>
            <w:pPr>
              <w:pStyle w:val="TableParagraph"/>
              <w:spacing w:line="297" w:lineRule="exact"/>
              <w:ind w:left="53" w:right="42"/>
              <w:rPr>
                <w:sz w:val="26"/>
              </w:rPr>
            </w:pPr>
            <w:r>
              <w:rPr>
                <w:spacing w:val="-10"/>
                <w:sz w:val="26"/>
              </w:rPr>
              <w:t>8</w:t>
            </w:r>
          </w:p>
        </w:tc>
        <w:tc>
          <w:tcPr>
            <w:tcW w:w="991" w:type="dxa"/>
          </w:tcPr>
          <w:p>
            <w:pPr>
              <w:pStyle w:val="TableParagraph"/>
              <w:spacing w:line="298" w:lineRule="exact" w:before="0"/>
              <w:ind w:left="10"/>
              <w:rPr>
                <w:sz w:val="26"/>
              </w:rPr>
            </w:pPr>
            <w:r>
              <w:rPr>
                <w:spacing w:val="-5"/>
                <w:sz w:val="26"/>
              </w:rPr>
              <w:t>10</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3829" w:type="dxa"/>
          </w:tcPr>
          <w:p>
            <w:pPr>
              <w:pStyle w:val="TableParagraph"/>
              <w:spacing w:line="297" w:lineRule="exact" w:before="23"/>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line="297" w:lineRule="exact" w:before="23"/>
              <w:ind w:left="7"/>
              <w:rPr>
                <w:sz w:val="26"/>
              </w:rPr>
            </w:pPr>
            <w:r>
              <w:rPr>
                <w:spacing w:val="-5"/>
                <w:sz w:val="26"/>
              </w:rPr>
              <w:t>12</w:t>
            </w:r>
          </w:p>
        </w:tc>
        <w:tc>
          <w:tcPr>
            <w:tcW w:w="1133" w:type="dxa"/>
          </w:tcPr>
          <w:p>
            <w:pPr>
              <w:pStyle w:val="TableParagraph"/>
              <w:spacing w:before="2"/>
              <w:ind w:left="14" w:right="10"/>
              <w:rPr>
                <w:sz w:val="26"/>
              </w:rPr>
            </w:pPr>
            <w:r>
              <w:rPr>
                <w:spacing w:val="-5"/>
                <w:sz w:val="26"/>
              </w:rPr>
              <w:t>10</w:t>
            </w:r>
          </w:p>
        </w:tc>
        <w:tc>
          <w:tcPr>
            <w:tcW w:w="1276" w:type="dxa"/>
          </w:tcPr>
          <w:p>
            <w:pPr>
              <w:pStyle w:val="TableParagraph"/>
              <w:spacing w:line="297" w:lineRule="exact" w:before="23"/>
              <w:ind w:left="53" w:right="42"/>
              <w:rPr>
                <w:sz w:val="26"/>
              </w:rPr>
            </w:pPr>
            <w:r>
              <w:rPr>
                <w:spacing w:val="-5"/>
                <w:sz w:val="26"/>
              </w:rPr>
              <w:t>12</w:t>
            </w:r>
          </w:p>
        </w:tc>
        <w:tc>
          <w:tcPr>
            <w:tcW w:w="991" w:type="dxa"/>
          </w:tcPr>
          <w:p>
            <w:pPr>
              <w:pStyle w:val="TableParagraph"/>
              <w:spacing w:before="2"/>
              <w:ind w:left="10"/>
              <w:rPr>
                <w:sz w:val="26"/>
              </w:rPr>
            </w:pPr>
            <w:r>
              <w:rPr>
                <w:spacing w:val="-5"/>
                <w:sz w:val="26"/>
              </w:rPr>
              <w:t>10</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ind w:left="7"/>
              <w:rPr>
                <w:sz w:val="26"/>
              </w:rPr>
            </w:pPr>
            <w:r>
              <w:rPr>
                <w:spacing w:val="-10"/>
                <w:sz w:val="26"/>
              </w:rPr>
              <w:t>4</w:t>
            </w:r>
          </w:p>
        </w:tc>
        <w:tc>
          <w:tcPr>
            <w:tcW w:w="1133" w:type="dxa"/>
          </w:tcPr>
          <w:p>
            <w:pPr>
              <w:pStyle w:val="TableParagraph"/>
              <w:spacing w:before="2"/>
              <w:ind w:left="14" w:right="10"/>
              <w:rPr>
                <w:sz w:val="26"/>
              </w:rPr>
            </w:pPr>
            <w:r>
              <w:rPr>
                <w:spacing w:val="-5"/>
                <w:sz w:val="26"/>
              </w:rPr>
              <w:t>10</w:t>
            </w:r>
          </w:p>
        </w:tc>
        <w:tc>
          <w:tcPr>
            <w:tcW w:w="1276" w:type="dxa"/>
          </w:tcPr>
          <w:p>
            <w:pPr>
              <w:pStyle w:val="TableParagraph"/>
              <w:ind w:left="53" w:right="42"/>
              <w:rPr>
                <w:sz w:val="26"/>
              </w:rPr>
            </w:pPr>
            <w:r>
              <w:rPr>
                <w:spacing w:val="-10"/>
                <w:sz w:val="26"/>
              </w:rPr>
              <w:t>4</w:t>
            </w:r>
          </w:p>
        </w:tc>
        <w:tc>
          <w:tcPr>
            <w:tcW w:w="991" w:type="dxa"/>
          </w:tcPr>
          <w:p>
            <w:pPr>
              <w:pStyle w:val="TableParagraph"/>
              <w:spacing w:before="2"/>
              <w:ind w:left="10"/>
              <w:rPr>
                <w:sz w:val="26"/>
              </w:rPr>
            </w:pPr>
            <w:r>
              <w:rPr>
                <w:spacing w:val="-5"/>
                <w:sz w:val="26"/>
              </w:rPr>
              <w:t>10</w:t>
            </w:r>
          </w:p>
        </w:tc>
      </w:tr>
      <w:tr>
        <w:trPr>
          <w:trHeight w:val="341"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7"/>
              <w:rPr>
                <w:sz w:val="26"/>
              </w:rPr>
            </w:pPr>
            <w:r>
              <w:rPr>
                <w:spacing w:val="-5"/>
                <w:sz w:val="26"/>
              </w:rPr>
              <w:t>10</w:t>
            </w:r>
          </w:p>
        </w:tc>
        <w:tc>
          <w:tcPr>
            <w:tcW w:w="1133" w:type="dxa"/>
          </w:tcPr>
          <w:p>
            <w:pPr>
              <w:pStyle w:val="TableParagraph"/>
              <w:spacing w:before="2"/>
              <w:ind w:left="14" w:right="10"/>
              <w:rPr>
                <w:sz w:val="26"/>
              </w:rPr>
            </w:pPr>
            <w:r>
              <w:rPr>
                <w:spacing w:val="-5"/>
                <w:sz w:val="26"/>
              </w:rPr>
              <w:t>10</w:t>
            </w:r>
          </w:p>
        </w:tc>
        <w:tc>
          <w:tcPr>
            <w:tcW w:w="1276" w:type="dxa"/>
          </w:tcPr>
          <w:p>
            <w:pPr>
              <w:pStyle w:val="TableParagraph"/>
              <w:ind w:left="53" w:right="42"/>
              <w:rPr>
                <w:sz w:val="26"/>
              </w:rPr>
            </w:pPr>
            <w:r>
              <w:rPr>
                <w:spacing w:val="-5"/>
                <w:sz w:val="26"/>
              </w:rPr>
              <w:t>10</w:t>
            </w:r>
          </w:p>
        </w:tc>
        <w:tc>
          <w:tcPr>
            <w:tcW w:w="991" w:type="dxa"/>
          </w:tcPr>
          <w:p>
            <w:pPr>
              <w:pStyle w:val="TableParagraph"/>
              <w:spacing w:before="2"/>
              <w:ind w:left="10"/>
              <w:rPr>
                <w:sz w:val="26"/>
              </w:rPr>
            </w:pPr>
            <w:r>
              <w:rPr>
                <w:spacing w:val="-5"/>
                <w:sz w:val="26"/>
              </w:rPr>
              <w:t>10</w:t>
            </w:r>
          </w:p>
        </w:tc>
      </w:tr>
    </w:tbl>
    <w:p>
      <w:pPr>
        <w:pStyle w:val="BodyText"/>
        <w:spacing w:before="125"/>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
        <w:gridCol w:w="2751"/>
        <w:gridCol w:w="850"/>
        <w:gridCol w:w="850"/>
        <w:gridCol w:w="1111"/>
        <w:gridCol w:w="857"/>
        <w:gridCol w:w="1142"/>
        <w:gridCol w:w="996"/>
      </w:tblGrid>
      <w:tr>
        <w:trPr>
          <w:trHeight w:val="338" w:hRule="atLeast"/>
        </w:trPr>
        <w:tc>
          <w:tcPr>
            <w:tcW w:w="502" w:type="dxa"/>
            <w:vMerge w:val="restart"/>
          </w:tcPr>
          <w:p>
            <w:pPr>
              <w:pStyle w:val="TableParagraph"/>
              <w:spacing w:before="0"/>
              <w:ind w:left="0"/>
              <w:jc w:val="left"/>
              <w:rPr>
                <w:b/>
                <w:sz w:val="26"/>
              </w:rPr>
            </w:pPr>
          </w:p>
          <w:p>
            <w:pPr>
              <w:pStyle w:val="TableParagraph"/>
              <w:spacing w:before="179"/>
              <w:ind w:left="0"/>
              <w:jc w:val="left"/>
              <w:rPr>
                <w:b/>
                <w:sz w:val="26"/>
              </w:rPr>
            </w:pPr>
          </w:p>
          <w:p>
            <w:pPr>
              <w:pStyle w:val="TableParagraph"/>
              <w:spacing w:before="0"/>
              <w:ind w:left="4" w:right="-15"/>
              <w:jc w:val="left"/>
              <w:rPr>
                <w:b/>
                <w:sz w:val="26"/>
              </w:rPr>
            </w:pPr>
            <w:r>
              <w:rPr>
                <w:b/>
                <w:spacing w:val="-5"/>
                <w:sz w:val="26"/>
              </w:rPr>
              <w:t>STT</w:t>
            </w:r>
          </w:p>
        </w:tc>
        <w:tc>
          <w:tcPr>
            <w:tcW w:w="2751" w:type="dxa"/>
            <w:vMerge w:val="restart"/>
          </w:tcPr>
          <w:p>
            <w:pPr>
              <w:pStyle w:val="TableParagraph"/>
              <w:spacing w:before="0"/>
              <w:ind w:left="0"/>
              <w:jc w:val="left"/>
              <w:rPr>
                <w:b/>
                <w:sz w:val="26"/>
              </w:rPr>
            </w:pPr>
          </w:p>
          <w:p>
            <w:pPr>
              <w:pStyle w:val="TableParagraph"/>
              <w:spacing w:before="179"/>
              <w:ind w:left="0"/>
              <w:jc w:val="left"/>
              <w:rPr>
                <w:b/>
                <w:sz w:val="26"/>
              </w:rPr>
            </w:pPr>
          </w:p>
          <w:p>
            <w:pPr>
              <w:pStyle w:val="TableParagraph"/>
              <w:spacing w:before="0"/>
              <w:ind w:left="731"/>
              <w:jc w:val="left"/>
              <w:rPr>
                <w:b/>
                <w:sz w:val="26"/>
              </w:rPr>
            </w:pPr>
            <w:r>
              <w:rPr>
                <w:b/>
                <w:sz w:val="26"/>
              </w:rPr>
              <w:t>Tên</w:t>
            </w:r>
            <w:r>
              <w:rPr>
                <w:b/>
                <w:spacing w:val="-7"/>
                <w:sz w:val="26"/>
              </w:rPr>
              <w:t> </w:t>
            </w:r>
            <w:r>
              <w:rPr>
                <w:b/>
                <w:sz w:val="26"/>
              </w:rPr>
              <w:t>thiết</w:t>
            </w:r>
            <w:r>
              <w:rPr>
                <w:b/>
                <w:spacing w:val="-5"/>
                <w:sz w:val="26"/>
              </w:rPr>
              <w:t> bị</w:t>
            </w:r>
          </w:p>
        </w:tc>
        <w:tc>
          <w:tcPr>
            <w:tcW w:w="850" w:type="dxa"/>
            <w:vMerge w:val="restart"/>
          </w:tcPr>
          <w:p>
            <w:pPr>
              <w:pStyle w:val="TableParagraph"/>
              <w:spacing w:before="0"/>
              <w:ind w:left="0"/>
              <w:jc w:val="left"/>
              <w:rPr>
                <w:b/>
                <w:sz w:val="26"/>
              </w:rPr>
            </w:pPr>
          </w:p>
          <w:p>
            <w:pPr>
              <w:pStyle w:val="TableParagraph"/>
              <w:spacing w:before="30"/>
              <w:ind w:left="0"/>
              <w:jc w:val="left"/>
              <w:rPr>
                <w:b/>
                <w:sz w:val="26"/>
              </w:rPr>
            </w:pPr>
          </w:p>
          <w:p>
            <w:pPr>
              <w:pStyle w:val="TableParagraph"/>
              <w:spacing w:before="0"/>
              <w:ind w:left="19" w:right="14"/>
              <w:rPr>
                <w:b/>
                <w:sz w:val="26"/>
              </w:rPr>
            </w:pPr>
            <w:r>
              <w:rPr>
                <w:b/>
                <w:sz w:val="26"/>
              </w:rPr>
              <w:t>Đơn</w:t>
            </w:r>
            <w:r>
              <w:rPr>
                <w:b/>
                <w:spacing w:val="-8"/>
                <w:sz w:val="26"/>
              </w:rPr>
              <w:t> </w:t>
            </w:r>
            <w:r>
              <w:rPr>
                <w:b/>
                <w:spacing w:val="-5"/>
                <w:sz w:val="26"/>
              </w:rPr>
              <w:t>vị</w:t>
            </w:r>
          </w:p>
          <w:p>
            <w:pPr>
              <w:pStyle w:val="TableParagraph"/>
              <w:spacing w:before="1"/>
              <w:ind w:left="19" w:right="16"/>
              <w:rPr>
                <w:b/>
                <w:sz w:val="26"/>
              </w:rPr>
            </w:pPr>
            <w:r>
              <w:rPr>
                <w:b/>
                <w:spacing w:val="-4"/>
                <w:sz w:val="26"/>
              </w:rPr>
              <w:t>tính</w:t>
            </w:r>
          </w:p>
        </w:tc>
        <w:tc>
          <w:tcPr>
            <w:tcW w:w="3960" w:type="dxa"/>
            <w:gridSpan w:val="4"/>
          </w:tcPr>
          <w:p>
            <w:pPr>
              <w:pStyle w:val="TableParagraph"/>
              <w:spacing w:line="297" w:lineRule="exact"/>
              <w:ind w:left="5"/>
              <w:rPr>
                <w:b/>
                <w:sz w:val="26"/>
              </w:rPr>
            </w:pPr>
            <w:r>
              <w:rPr>
                <w:b/>
                <w:sz w:val="26"/>
              </w:rPr>
              <w:t>Định</w:t>
            </w:r>
            <w:r>
              <w:rPr>
                <w:b/>
                <w:spacing w:val="-10"/>
                <w:sz w:val="26"/>
              </w:rPr>
              <w:t> </w:t>
            </w:r>
            <w:r>
              <w:rPr>
                <w:b/>
                <w:spacing w:val="-5"/>
                <w:sz w:val="26"/>
              </w:rPr>
              <w:t>mức</w:t>
            </w:r>
          </w:p>
        </w:tc>
        <w:tc>
          <w:tcPr>
            <w:tcW w:w="996" w:type="dxa"/>
            <w:vMerge w:val="restart"/>
          </w:tcPr>
          <w:p>
            <w:pPr>
              <w:pStyle w:val="TableParagraph"/>
              <w:spacing w:before="180"/>
              <w:ind w:left="0"/>
              <w:jc w:val="left"/>
              <w:rPr>
                <w:b/>
                <w:sz w:val="26"/>
              </w:rPr>
            </w:pPr>
          </w:p>
          <w:p>
            <w:pPr>
              <w:pStyle w:val="TableParagraph"/>
              <w:spacing w:before="0"/>
              <w:ind w:left="21" w:right="12" w:hanging="1"/>
              <w:rPr>
                <w:sz w:val="26"/>
              </w:rPr>
            </w:pPr>
            <w:r>
              <w:rPr>
                <w:sz w:val="26"/>
              </w:rPr>
              <w:t>Mức</w:t>
            </w:r>
            <w:r>
              <w:rPr>
                <w:spacing w:val="-15"/>
                <w:sz w:val="26"/>
              </w:rPr>
              <w:t> </w:t>
            </w:r>
            <w:r>
              <w:rPr>
                <w:sz w:val="26"/>
              </w:rPr>
              <w:t>hao phí</w:t>
            </w:r>
            <w:r>
              <w:rPr>
                <w:spacing w:val="-17"/>
                <w:sz w:val="26"/>
              </w:rPr>
              <w:t> </w:t>
            </w:r>
            <w:r>
              <w:rPr>
                <w:sz w:val="26"/>
              </w:rPr>
              <w:t>01</w:t>
            </w:r>
            <w:r>
              <w:rPr>
                <w:spacing w:val="-16"/>
                <w:sz w:val="26"/>
              </w:rPr>
              <w:t> </w:t>
            </w:r>
            <w:r>
              <w:rPr>
                <w:sz w:val="26"/>
              </w:rPr>
              <w:t>ca </w:t>
            </w:r>
            <w:r>
              <w:rPr>
                <w:spacing w:val="-4"/>
                <w:sz w:val="26"/>
              </w:rPr>
              <w:t>(%)</w:t>
            </w:r>
          </w:p>
        </w:tc>
      </w:tr>
      <w:tr>
        <w:trPr>
          <w:trHeight w:val="599" w:hRule="atLeast"/>
        </w:trPr>
        <w:tc>
          <w:tcPr>
            <w:tcW w:w="502" w:type="dxa"/>
            <w:vMerge/>
            <w:tcBorders>
              <w:top w:val="nil"/>
            </w:tcBorders>
          </w:tcPr>
          <w:p>
            <w:pPr>
              <w:rPr>
                <w:sz w:val="2"/>
                <w:szCs w:val="2"/>
              </w:rPr>
            </w:pPr>
          </w:p>
        </w:tc>
        <w:tc>
          <w:tcPr>
            <w:tcW w:w="2751" w:type="dxa"/>
            <w:vMerge/>
            <w:tcBorders>
              <w:top w:val="nil"/>
            </w:tcBorders>
          </w:tcPr>
          <w:p>
            <w:pPr>
              <w:rPr>
                <w:sz w:val="2"/>
                <w:szCs w:val="2"/>
              </w:rPr>
            </w:pPr>
          </w:p>
        </w:tc>
        <w:tc>
          <w:tcPr>
            <w:tcW w:w="850" w:type="dxa"/>
            <w:vMerge/>
            <w:tcBorders>
              <w:top w:val="nil"/>
            </w:tcBorders>
          </w:tcPr>
          <w:p>
            <w:pPr>
              <w:rPr>
                <w:sz w:val="2"/>
                <w:szCs w:val="2"/>
              </w:rPr>
            </w:pPr>
          </w:p>
        </w:tc>
        <w:tc>
          <w:tcPr>
            <w:tcW w:w="1961" w:type="dxa"/>
            <w:gridSpan w:val="2"/>
          </w:tcPr>
          <w:p>
            <w:pPr>
              <w:pStyle w:val="TableParagraph"/>
              <w:spacing w:line="300" w:lineRule="atLeast" w:before="0"/>
              <w:ind w:left="140"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999" w:type="dxa"/>
            <w:gridSpan w:val="2"/>
          </w:tcPr>
          <w:p>
            <w:pPr>
              <w:pStyle w:val="TableParagraph"/>
              <w:spacing w:before="2"/>
              <w:ind w:left="8"/>
              <w:rPr>
                <w:b/>
                <w:sz w:val="26"/>
              </w:rPr>
            </w:pPr>
            <w:r>
              <w:rPr>
                <w:b/>
                <w:sz w:val="26"/>
              </w:rPr>
              <w:t>Giải</w:t>
            </w:r>
            <w:r>
              <w:rPr>
                <w:b/>
                <w:spacing w:val="-8"/>
                <w:sz w:val="26"/>
              </w:rPr>
              <w:t> </w:t>
            </w:r>
            <w:r>
              <w:rPr>
                <w:b/>
                <w:sz w:val="26"/>
              </w:rPr>
              <w:t>Đại</w:t>
            </w:r>
            <w:r>
              <w:rPr>
                <w:b/>
                <w:spacing w:val="-5"/>
                <w:sz w:val="26"/>
              </w:rPr>
              <w:t> hội</w:t>
            </w:r>
          </w:p>
          <w:p>
            <w:pPr>
              <w:pStyle w:val="TableParagraph"/>
              <w:spacing w:line="278" w:lineRule="exact" w:before="1"/>
              <w:ind w:left="8" w:right="3"/>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996" w:type="dxa"/>
            <w:vMerge/>
            <w:tcBorders>
              <w:top w:val="nil"/>
            </w:tcBorders>
          </w:tcPr>
          <w:p>
            <w:pPr>
              <w:rPr>
                <w:sz w:val="2"/>
                <w:szCs w:val="2"/>
              </w:rPr>
            </w:pPr>
          </w:p>
        </w:tc>
      </w:tr>
      <w:tr>
        <w:trPr>
          <w:trHeight w:val="897" w:hRule="atLeast"/>
        </w:trPr>
        <w:tc>
          <w:tcPr>
            <w:tcW w:w="502" w:type="dxa"/>
            <w:vMerge/>
            <w:tcBorders>
              <w:top w:val="nil"/>
            </w:tcBorders>
          </w:tcPr>
          <w:p>
            <w:pPr>
              <w:rPr>
                <w:sz w:val="2"/>
                <w:szCs w:val="2"/>
              </w:rPr>
            </w:pPr>
          </w:p>
        </w:tc>
        <w:tc>
          <w:tcPr>
            <w:tcW w:w="2751" w:type="dxa"/>
            <w:vMerge/>
            <w:tcBorders>
              <w:top w:val="nil"/>
            </w:tcBorders>
          </w:tcPr>
          <w:p>
            <w:pPr>
              <w:rPr>
                <w:sz w:val="2"/>
                <w:szCs w:val="2"/>
              </w:rPr>
            </w:pPr>
          </w:p>
        </w:tc>
        <w:tc>
          <w:tcPr>
            <w:tcW w:w="850" w:type="dxa"/>
            <w:vMerge/>
            <w:tcBorders>
              <w:top w:val="nil"/>
            </w:tcBorders>
          </w:tcPr>
          <w:p>
            <w:pPr>
              <w:rPr>
                <w:sz w:val="2"/>
                <w:szCs w:val="2"/>
              </w:rPr>
            </w:pPr>
          </w:p>
        </w:tc>
        <w:tc>
          <w:tcPr>
            <w:tcW w:w="850" w:type="dxa"/>
          </w:tcPr>
          <w:p>
            <w:pPr>
              <w:pStyle w:val="TableParagraph"/>
              <w:spacing w:line="298" w:lineRule="exact" w:before="150"/>
              <w:ind w:left="19" w:right="11"/>
              <w:rPr>
                <w:sz w:val="26"/>
              </w:rPr>
            </w:pPr>
            <w:r>
              <w:rPr>
                <w:spacing w:val="-5"/>
                <w:sz w:val="26"/>
              </w:rPr>
              <w:t>Số</w:t>
            </w:r>
          </w:p>
          <w:p>
            <w:pPr>
              <w:pStyle w:val="TableParagraph"/>
              <w:spacing w:line="298" w:lineRule="exact" w:before="0"/>
              <w:ind w:left="19" w:right="11"/>
              <w:rPr>
                <w:sz w:val="26"/>
              </w:rPr>
            </w:pPr>
            <w:r>
              <w:rPr>
                <w:spacing w:val="-2"/>
                <w:sz w:val="26"/>
              </w:rPr>
              <w:t>lượng</w:t>
            </w:r>
          </w:p>
        </w:tc>
        <w:tc>
          <w:tcPr>
            <w:tcW w:w="1111" w:type="dxa"/>
          </w:tcPr>
          <w:p>
            <w:pPr>
              <w:pStyle w:val="TableParagraph"/>
              <w:spacing w:line="300" w:lineRule="exact" w:before="0"/>
              <w:ind w:left="8"/>
              <w:rPr>
                <w:sz w:val="26"/>
              </w:rPr>
            </w:pPr>
            <w:r>
              <w:rPr>
                <w:sz w:val="26"/>
              </w:rPr>
              <w:t>Thời</w:t>
            </w:r>
            <w:r>
              <w:rPr>
                <w:spacing w:val="-17"/>
                <w:sz w:val="26"/>
              </w:rPr>
              <w:t> </w:t>
            </w:r>
            <w:r>
              <w:rPr>
                <w:sz w:val="26"/>
              </w:rPr>
              <w:t>gian sử dụng </w:t>
            </w:r>
            <w:r>
              <w:rPr>
                <w:spacing w:val="-4"/>
                <w:sz w:val="26"/>
              </w:rPr>
              <w:t>(ca)</w:t>
            </w:r>
          </w:p>
        </w:tc>
        <w:tc>
          <w:tcPr>
            <w:tcW w:w="857" w:type="dxa"/>
          </w:tcPr>
          <w:p>
            <w:pPr>
              <w:pStyle w:val="TableParagraph"/>
              <w:spacing w:line="298" w:lineRule="exact" w:before="150"/>
              <w:ind w:left="15" w:right="10"/>
              <w:rPr>
                <w:sz w:val="26"/>
              </w:rPr>
            </w:pPr>
            <w:r>
              <w:rPr>
                <w:spacing w:val="-5"/>
                <w:sz w:val="26"/>
              </w:rPr>
              <w:t>Số</w:t>
            </w:r>
          </w:p>
          <w:p>
            <w:pPr>
              <w:pStyle w:val="TableParagraph"/>
              <w:spacing w:line="298" w:lineRule="exact" w:before="0"/>
              <w:ind w:left="15" w:right="10"/>
              <w:rPr>
                <w:sz w:val="26"/>
              </w:rPr>
            </w:pPr>
            <w:r>
              <w:rPr>
                <w:spacing w:val="-2"/>
                <w:sz w:val="26"/>
              </w:rPr>
              <w:t>lượng</w:t>
            </w:r>
          </w:p>
        </w:tc>
        <w:tc>
          <w:tcPr>
            <w:tcW w:w="1142" w:type="dxa"/>
          </w:tcPr>
          <w:p>
            <w:pPr>
              <w:pStyle w:val="TableParagraph"/>
              <w:spacing w:line="300" w:lineRule="exact" w:before="0"/>
              <w:ind w:left="9" w:right="2"/>
              <w:rPr>
                <w:sz w:val="26"/>
              </w:rPr>
            </w:pPr>
            <w:r>
              <w:rPr>
                <w:sz w:val="26"/>
              </w:rPr>
              <w:t>Thời</w:t>
            </w:r>
            <w:r>
              <w:rPr>
                <w:spacing w:val="-17"/>
                <w:sz w:val="26"/>
              </w:rPr>
              <w:t> </w:t>
            </w:r>
            <w:r>
              <w:rPr>
                <w:sz w:val="26"/>
              </w:rPr>
              <w:t>gian sử dụng </w:t>
            </w:r>
            <w:r>
              <w:rPr>
                <w:spacing w:val="-4"/>
                <w:sz w:val="26"/>
              </w:rPr>
              <w:t>(ca)</w:t>
            </w:r>
          </w:p>
        </w:tc>
        <w:tc>
          <w:tcPr>
            <w:tcW w:w="996" w:type="dxa"/>
            <w:vMerge/>
            <w:tcBorders>
              <w:top w:val="nil"/>
            </w:tcBorders>
          </w:tcPr>
          <w:p>
            <w:pPr>
              <w:rPr>
                <w:sz w:val="2"/>
                <w:szCs w:val="2"/>
              </w:rPr>
            </w:pPr>
          </w:p>
        </w:tc>
      </w:tr>
      <w:tr>
        <w:trPr>
          <w:trHeight w:val="334" w:hRule="atLeast"/>
        </w:trPr>
        <w:tc>
          <w:tcPr>
            <w:tcW w:w="502" w:type="dxa"/>
          </w:tcPr>
          <w:p>
            <w:pPr>
              <w:pStyle w:val="TableParagraph"/>
              <w:spacing w:line="297" w:lineRule="exact" w:before="18"/>
              <w:ind w:left="11" w:right="5"/>
              <w:rPr>
                <w:sz w:val="26"/>
              </w:rPr>
            </w:pPr>
            <w:r>
              <w:rPr>
                <w:spacing w:val="-10"/>
                <w:sz w:val="26"/>
              </w:rPr>
              <w:t>1</w:t>
            </w:r>
          </w:p>
        </w:tc>
        <w:tc>
          <w:tcPr>
            <w:tcW w:w="2751" w:type="dxa"/>
          </w:tcPr>
          <w:p>
            <w:pPr>
              <w:pStyle w:val="TableParagraph"/>
              <w:spacing w:line="295" w:lineRule="exact" w:before="0"/>
              <w:ind w:left="61"/>
              <w:jc w:val="left"/>
              <w:rPr>
                <w:sz w:val="26"/>
              </w:rPr>
            </w:pPr>
            <w:r>
              <w:rPr>
                <w:sz w:val="26"/>
              </w:rPr>
              <w:t>Đồng</w:t>
            </w:r>
            <w:r>
              <w:rPr>
                <w:spacing w:val="-10"/>
                <w:sz w:val="26"/>
              </w:rPr>
              <w:t> </w:t>
            </w:r>
            <w:r>
              <w:rPr>
                <w:sz w:val="26"/>
              </w:rPr>
              <w:t>hồ</w:t>
            </w:r>
            <w:r>
              <w:rPr>
                <w:spacing w:val="-9"/>
                <w:sz w:val="26"/>
              </w:rPr>
              <w:t> </w:t>
            </w:r>
            <w:r>
              <w:rPr>
                <w:sz w:val="26"/>
              </w:rPr>
              <w:t>bấm</w:t>
            </w:r>
            <w:r>
              <w:rPr>
                <w:spacing w:val="-8"/>
                <w:sz w:val="26"/>
              </w:rPr>
              <w:t> </w:t>
            </w:r>
            <w:r>
              <w:rPr>
                <w:spacing w:val="-5"/>
                <w:sz w:val="26"/>
              </w:rPr>
              <w:t>tay</w:t>
            </w:r>
          </w:p>
        </w:tc>
        <w:tc>
          <w:tcPr>
            <w:tcW w:w="850" w:type="dxa"/>
          </w:tcPr>
          <w:p>
            <w:pPr>
              <w:pStyle w:val="TableParagraph"/>
              <w:spacing w:line="295" w:lineRule="exact" w:before="0"/>
              <w:ind w:left="19" w:right="11"/>
              <w:rPr>
                <w:sz w:val="26"/>
              </w:rPr>
            </w:pPr>
            <w:r>
              <w:rPr>
                <w:spacing w:val="-5"/>
                <w:sz w:val="26"/>
              </w:rPr>
              <w:t>Cái</w:t>
            </w:r>
          </w:p>
        </w:tc>
        <w:tc>
          <w:tcPr>
            <w:tcW w:w="850" w:type="dxa"/>
          </w:tcPr>
          <w:p>
            <w:pPr>
              <w:pStyle w:val="TableParagraph"/>
              <w:spacing w:line="295" w:lineRule="exact" w:before="0"/>
              <w:ind w:left="19" w:right="2"/>
              <w:rPr>
                <w:sz w:val="26"/>
              </w:rPr>
            </w:pPr>
            <w:r>
              <w:rPr>
                <w:spacing w:val="-10"/>
                <w:sz w:val="26"/>
              </w:rPr>
              <w:t>4</w:t>
            </w:r>
          </w:p>
        </w:tc>
        <w:tc>
          <w:tcPr>
            <w:tcW w:w="1111" w:type="dxa"/>
          </w:tcPr>
          <w:p>
            <w:pPr>
              <w:pStyle w:val="TableParagraph"/>
              <w:spacing w:line="295" w:lineRule="exact" w:before="0"/>
              <w:ind w:left="8" w:right="3"/>
              <w:rPr>
                <w:sz w:val="26"/>
              </w:rPr>
            </w:pPr>
            <w:r>
              <w:rPr>
                <w:spacing w:val="-5"/>
                <w:sz w:val="26"/>
              </w:rPr>
              <w:t>10</w:t>
            </w:r>
          </w:p>
        </w:tc>
        <w:tc>
          <w:tcPr>
            <w:tcW w:w="857" w:type="dxa"/>
          </w:tcPr>
          <w:p>
            <w:pPr>
              <w:pStyle w:val="TableParagraph"/>
              <w:spacing w:line="295" w:lineRule="exact" w:before="0"/>
              <w:ind w:left="15"/>
              <w:rPr>
                <w:sz w:val="26"/>
              </w:rPr>
            </w:pPr>
            <w:r>
              <w:rPr>
                <w:spacing w:val="-10"/>
                <w:sz w:val="26"/>
              </w:rPr>
              <w:t>4</w:t>
            </w:r>
          </w:p>
        </w:tc>
        <w:tc>
          <w:tcPr>
            <w:tcW w:w="1142" w:type="dxa"/>
          </w:tcPr>
          <w:p>
            <w:pPr>
              <w:pStyle w:val="TableParagraph"/>
              <w:spacing w:line="295" w:lineRule="exact" w:before="0"/>
              <w:ind w:left="9"/>
              <w:rPr>
                <w:sz w:val="26"/>
              </w:rPr>
            </w:pPr>
            <w:r>
              <w:rPr>
                <w:spacing w:val="-5"/>
                <w:sz w:val="26"/>
              </w:rPr>
              <w:t>10</w:t>
            </w:r>
          </w:p>
        </w:tc>
        <w:tc>
          <w:tcPr>
            <w:tcW w:w="996" w:type="dxa"/>
          </w:tcPr>
          <w:p>
            <w:pPr>
              <w:pStyle w:val="TableParagraph"/>
              <w:spacing w:line="295" w:lineRule="exact" w:before="0"/>
              <w:ind w:left="7"/>
              <w:rPr>
                <w:sz w:val="26"/>
              </w:rPr>
            </w:pPr>
            <w:r>
              <w:rPr>
                <w:spacing w:val="-2"/>
                <w:sz w:val="26"/>
              </w:rPr>
              <w:t>0.133</w:t>
            </w:r>
          </w:p>
        </w:tc>
      </w:tr>
      <w:tr>
        <w:trPr>
          <w:trHeight w:val="340" w:hRule="atLeast"/>
        </w:trPr>
        <w:tc>
          <w:tcPr>
            <w:tcW w:w="502" w:type="dxa"/>
          </w:tcPr>
          <w:p>
            <w:pPr>
              <w:pStyle w:val="TableParagraph"/>
              <w:spacing w:line="297" w:lineRule="exact" w:before="23"/>
              <w:ind w:left="11" w:right="5"/>
              <w:rPr>
                <w:sz w:val="26"/>
              </w:rPr>
            </w:pPr>
            <w:r>
              <w:rPr>
                <w:spacing w:val="-10"/>
                <w:sz w:val="26"/>
              </w:rPr>
              <w:t>2</w:t>
            </w:r>
          </w:p>
        </w:tc>
        <w:tc>
          <w:tcPr>
            <w:tcW w:w="2751" w:type="dxa"/>
          </w:tcPr>
          <w:p>
            <w:pPr>
              <w:pStyle w:val="TableParagraph"/>
              <w:spacing w:before="2"/>
              <w:ind w:left="61"/>
              <w:jc w:val="left"/>
              <w:rPr>
                <w:sz w:val="26"/>
              </w:rPr>
            </w:pPr>
            <w:r>
              <w:rPr>
                <w:sz w:val="26"/>
              </w:rPr>
              <w:t>Bộ</w:t>
            </w:r>
            <w:r>
              <w:rPr>
                <w:spacing w:val="-10"/>
                <w:sz w:val="26"/>
              </w:rPr>
              <w:t> </w:t>
            </w:r>
            <w:r>
              <w:rPr>
                <w:spacing w:val="-5"/>
                <w:sz w:val="26"/>
              </w:rPr>
              <w:t>đàm</w:t>
            </w:r>
          </w:p>
        </w:tc>
        <w:tc>
          <w:tcPr>
            <w:tcW w:w="850" w:type="dxa"/>
          </w:tcPr>
          <w:p>
            <w:pPr>
              <w:pStyle w:val="TableParagraph"/>
              <w:spacing w:before="2"/>
              <w:ind w:left="19" w:right="11"/>
              <w:rPr>
                <w:sz w:val="26"/>
              </w:rPr>
            </w:pPr>
            <w:r>
              <w:rPr>
                <w:spacing w:val="-5"/>
                <w:sz w:val="26"/>
              </w:rPr>
              <w:t>Cái</w:t>
            </w:r>
          </w:p>
        </w:tc>
        <w:tc>
          <w:tcPr>
            <w:tcW w:w="850" w:type="dxa"/>
          </w:tcPr>
          <w:p>
            <w:pPr>
              <w:pStyle w:val="TableParagraph"/>
              <w:spacing w:before="2"/>
              <w:ind w:left="19" w:right="11"/>
              <w:rPr>
                <w:sz w:val="26"/>
              </w:rPr>
            </w:pPr>
            <w:r>
              <w:rPr>
                <w:spacing w:val="-5"/>
                <w:sz w:val="26"/>
              </w:rPr>
              <w:t>20</w:t>
            </w:r>
          </w:p>
        </w:tc>
        <w:tc>
          <w:tcPr>
            <w:tcW w:w="1111" w:type="dxa"/>
          </w:tcPr>
          <w:p>
            <w:pPr>
              <w:pStyle w:val="TableParagraph"/>
              <w:spacing w:before="2"/>
              <w:ind w:left="8" w:right="3"/>
              <w:rPr>
                <w:sz w:val="26"/>
              </w:rPr>
            </w:pPr>
            <w:r>
              <w:rPr>
                <w:spacing w:val="-5"/>
                <w:sz w:val="26"/>
              </w:rPr>
              <w:t>10</w:t>
            </w:r>
          </w:p>
        </w:tc>
        <w:tc>
          <w:tcPr>
            <w:tcW w:w="857" w:type="dxa"/>
          </w:tcPr>
          <w:p>
            <w:pPr>
              <w:pStyle w:val="TableParagraph"/>
              <w:spacing w:before="2"/>
              <w:ind w:left="15" w:right="10"/>
              <w:rPr>
                <w:sz w:val="26"/>
              </w:rPr>
            </w:pPr>
            <w:r>
              <w:rPr>
                <w:spacing w:val="-5"/>
                <w:sz w:val="26"/>
              </w:rPr>
              <w:t>20</w:t>
            </w:r>
          </w:p>
        </w:tc>
        <w:tc>
          <w:tcPr>
            <w:tcW w:w="1142" w:type="dxa"/>
          </w:tcPr>
          <w:p>
            <w:pPr>
              <w:pStyle w:val="TableParagraph"/>
              <w:spacing w:before="2"/>
              <w:ind w:left="9"/>
              <w:rPr>
                <w:sz w:val="26"/>
              </w:rPr>
            </w:pPr>
            <w:r>
              <w:rPr>
                <w:spacing w:val="-5"/>
                <w:sz w:val="26"/>
              </w:rPr>
              <w:t>10</w:t>
            </w:r>
          </w:p>
        </w:tc>
        <w:tc>
          <w:tcPr>
            <w:tcW w:w="996" w:type="dxa"/>
          </w:tcPr>
          <w:p>
            <w:pPr>
              <w:pStyle w:val="TableParagraph"/>
              <w:spacing w:before="2"/>
              <w:ind w:left="7"/>
              <w:rPr>
                <w:sz w:val="26"/>
              </w:rPr>
            </w:pPr>
            <w:r>
              <w:rPr>
                <w:spacing w:val="-2"/>
                <w:sz w:val="26"/>
              </w:rPr>
              <w:t>0.133</w:t>
            </w:r>
          </w:p>
        </w:tc>
      </w:tr>
      <w:tr>
        <w:trPr>
          <w:trHeight w:val="340" w:hRule="atLeast"/>
        </w:trPr>
        <w:tc>
          <w:tcPr>
            <w:tcW w:w="502" w:type="dxa"/>
          </w:tcPr>
          <w:p>
            <w:pPr>
              <w:pStyle w:val="TableParagraph"/>
              <w:spacing w:line="297" w:lineRule="exact" w:before="23"/>
              <w:ind w:left="11" w:right="5"/>
              <w:rPr>
                <w:sz w:val="26"/>
              </w:rPr>
            </w:pPr>
            <w:r>
              <w:rPr>
                <w:spacing w:val="-10"/>
                <w:sz w:val="26"/>
              </w:rPr>
              <w:t>3</w:t>
            </w:r>
          </w:p>
        </w:tc>
        <w:tc>
          <w:tcPr>
            <w:tcW w:w="2751" w:type="dxa"/>
          </w:tcPr>
          <w:p>
            <w:pPr>
              <w:pStyle w:val="TableParagraph"/>
              <w:spacing w:before="2"/>
              <w:ind w:left="61"/>
              <w:jc w:val="left"/>
              <w:rPr>
                <w:sz w:val="26"/>
              </w:rPr>
            </w:pPr>
            <w:r>
              <w:rPr>
                <w:sz w:val="26"/>
              </w:rPr>
              <w:t>Bục</w:t>
            </w:r>
            <w:r>
              <w:rPr>
                <w:spacing w:val="-13"/>
                <w:sz w:val="26"/>
              </w:rPr>
              <w:t> </w:t>
            </w:r>
            <w:r>
              <w:rPr>
                <w:sz w:val="26"/>
              </w:rPr>
              <w:t>trọng</w:t>
            </w:r>
            <w:r>
              <w:rPr>
                <w:spacing w:val="-12"/>
                <w:sz w:val="26"/>
              </w:rPr>
              <w:t> </w:t>
            </w:r>
            <w:r>
              <w:rPr>
                <w:spacing w:val="-5"/>
                <w:sz w:val="26"/>
              </w:rPr>
              <w:t>tài</w:t>
            </w:r>
          </w:p>
        </w:tc>
        <w:tc>
          <w:tcPr>
            <w:tcW w:w="850" w:type="dxa"/>
          </w:tcPr>
          <w:p>
            <w:pPr>
              <w:pStyle w:val="TableParagraph"/>
              <w:spacing w:before="2"/>
              <w:ind w:left="19" w:right="16"/>
              <w:rPr>
                <w:sz w:val="26"/>
              </w:rPr>
            </w:pPr>
            <w:r>
              <w:rPr>
                <w:spacing w:val="-5"/>
                <w:sz w:val="26"/>
              </w:rPr>
              <w:t>Bộ</w:t>
            </w:r>
          </w:p>
        </w:tc>
        <w:tc>
          <w:tcPr>
            <w:tcW w:w="850" w:type="dxa"/>
          </w:tcPr>
          <w:p>
            <w:pPr>
              <w:pStyle w:val="TableParagraph"/>
              <w:spacing w:before="2"/>
              <w:ind w:left="19" w:right="2"/>
              <w:rPr>
                <w:sz w:val="26"/>
              </w:rPr>
            </w:pPr>
            <w:r>
              <w:rPr>
                <w:spacing w:val="-10"/>
                <w:sz w:val="26"/>
              </w:rPr>
              <w:t>1</w:t>
            </w:r>
          </w:p>
        </w:tc>
        <w:tc>
          <w:tcPr>
            <w:tcW w:w="1111" w:type="dxa"/>
          </w:tcPr>
          <w:p>
            <w:pPr>
              <w:pStyle w:val="TableParagraph"/>
              <w:spacing w:before="2"/>
              <w:ind w:left="8" w:right="3"/>
              <w:rPr>
                <w:sz w:val="26"/>
              </w:rPr>
            </w:pPr>
            <w:r>
              <w:rPr>
                <w:spacing w:val="-5"/>
                <w:sz w:val="26"/>
              </w:rPr>
              <w:t>10</w:t>
            </w:r>
          </w:p>
        </w:tc>
        <w:tc>
          <w:tcPr>
            <w:tcW w:w="857" w:type="dxa"/>
          </w:tcPr>
          <w:p>
            <w:pPr>
              <w:pStyle w:val="TableParagraph"/>
              <w:spacing w:before="2"/>
              <w:ind w:left="15"/>
              <w:rPr>
                <w:sz w:val="26"/>
              </w:rPr>
            </w:pPr>
            <w:r>
              <w:rPr>
                <w:spacing w:val="-10"/>
                <w:sz w:val="26"/>
              </w:rPr>
              <w:t>1</w:t>
            </w:r>
          </w:p>
        </w:tc>
        <w:tc>
          <w:tcPr>
            <w:tcW w:w="1142" w:type="dxa"/>
          </w:tcPr>
          <w:p>
            <w:pPr>
              <w:pStyle w:val="TableParagraph"/>
              <w:spacing w:before="2"/>
              <w:ind w:left="9"/>
              <w:rPr>
                <w:sz w:val="26"/>
              </w:rPr>
            </w:pPr>
            <w:r>
              <w:rPr>
                <w:spacing w:val="-5"/>
                <w:sz w:val="26"/>
              </w:rPr>
              <w:t>10</w:t>
            </w:r>
          </w:p>
        </w:tc>
        <w:tc>
          <w:tcPr>
            <w:tcW w:w="996" w:type="dxa"/>
          </w:tcPr>
          <w:p>
            <w:pPr>
              <w:pStyle w:val="TableParagraph"/>
              <w:spacing w:before="2"/>
              <w:ind w:left="7"/>
              <w:rPr>
                <w:sz w:val="26"/>
              </w:rPr>
            </w:pPr>
            <w:r>
              <w:rPr>
                <w:spacing w:val="-2"/>
                <w:sz w:val="26"/>
              </w:rPr>
              <w:t>0.133</w:t>
            </w:r>
          </w:p>
        </w:tc>
      </w:tr>
      <w:tr>
        <w:trPr>
          <w:trHeight w:val="340" w:hRule="atLeast"/>
        </w:trPr>
        <w:tc>
          <w:tcPr>
            <w:tcW w:w="502" w:type="dxa"/>
          </w:tcPr>
          <w:p>
            <w:pPr>
              <w:pStyle w:val="TableParagraph"/>
              <w:ind w:left="11" w:right="5"/>
              <w:rPr>
                <w:sz w:val="26"/>
              </w:rPr>
            </w:pPr>
            <w:r>
              <w:rPr>
                <w:spacing w:val="-10"/>
                <w:sz w:val="26"/>
              </w:rPr>
              <w:t>4</w:t>
            </w:r>
          </w:p>
        </w:tc>
        <w:tc>
          <w:tcPr>
            <w:tcW w:w="2751" w:type="dxa"/>
          </w:tcPr>
          <w:p>
            <w:pPr>
              <w:pStyle w:val="TableParagraph"/>
              <w:spacing w:before="2"/>
              <w:ind w:left="61"/>
              <w:jc w:val="left"/>
              <w:rPr>
                <w:sz w:val="26"/>
              </w:rPr>
            </w:pPr>
            <w:r>
              <w:rPr>
                <w:sz w:val="26"/>
              </w:rPr>
              <w:t>Bộ</w:t>
            </w:r>
            <w:r>
              <w:rPr>
                <w:spacing w:val="-10"/>
                <w:sz w:val="26"/>
              </w:rPr>
              <w:t> </w:t>
            </w:r>
            <w:r>
              <w:rPr>
                <w:sz w:val="26"/>
              </w:rPr>
              <w:t>thiết</w:t>
            </w:r>
            <w:r>
              <w:rPr>
                <w:spacing w:val="-10"/>
                <w:sz w:val="26"/>
              </w:rPr>
              <w:t> </w:t>
            </w:r>
            <w:r>
              <w:rPr>
                <w:sz w:val="26"/>
              </w:rPr>
              <w:t>bị</w:t>
            </w:r>
            <w:r>
              <w:rPr>
                <w:spacing w:val="-6"/>
                <w:sz w:val="26"/>
              </w:rPr>
              <w:t> </w:t>
            </w:r>
            <w:r>
              <w:rPr>
                <w:sz w:val="26"/>
              </w:rPr>
              <w:t>bàn</w:t>
            </w:r>
            <w:r>
              <w:rPr>
                <w:spacing w:val="-10"/>
                <w:sz w:val="26"/>
              </w:rPr>
              <w:t> </w:t>
            </w:r>
            <w:r>
              <w:rPr>
                <w:sz w:val="26"/>
              </w:rPr>
              <w:t>thư</w:t>
            </w:r>
            <w:r>
              <w:rPr>
                <w:spacing w:val="-8"/>
                <w:sz w:val="26"/>
              </w:rPr>
              <w:t> </w:t>
            </w:r>
            <w:r>
              <w:rPr>
                <w:spacing w:val="-5"/>
                <w:sz w:val="26"/>
              </w:rPr>
              <w:t>ký</w:t>
            </w:r>
          </w:p>
        </w:tc>
        <w:tc>
          <w:tcPr>
            <w:tcW w:w="850" w:type="dxa"/>
          </w:tcPr>
          <w:p>
            <w:pPr>
              <w:pStyle w:val="TableParagraph"/>
              <w:spacing w:before="2"/>
              <w:ind w:left="19" w:right="16"/>
              <w:rPr>
                <w:sz w:val="26"/>
              </w:rPr>
            </w:pPr>
            <w:r>
              <w:rPr>
                <w:spacing w:val="-5"/>
                <w:sz w:val="26"/>
              </w:rPr>
              <w:t>Bộ</w:t>
            </w:r>
          </w:p>
        </w:tc>
        <w:tc>
          <w:tcPr>
            <w:tcW w:w="850" w:type="dxa"/>
          </w:tcPr>
          <w:p>
            <w:pPr>
              <w:pStyle w:val="TableParagraph"/>
              <w:spacing w:before="2"/>
              <w:ind w:left="19" w:right="2"/>
              <w:rPr>
                <w:sz w:val="26"/>
              </w:rPr>
            </w:pPr>
            <w:r>
              <w:rPr>
                <w:spacing w:val="-10"/>
                <w:sz w:val="26"/>
              </w:rPr>
              <w:t>2</w:t>
            </w:r>
          </w:p>
        </w:tc>
        <w:tc>
          <w:tcPr>
            <w:tcW w:w="1111" w:type="dxa"/>
          </w:tcPr>
          <w:p>
            <w:pPr>
              <w:pStyle w:val="TableParagraph"/>
              <w:spacing w:before="2"/>
              <w:ind w:left="8" w:right="3"/>
              <w:rPr>
                <w:sz w:val="26"/>
              </w:rPr>
            </w:pPr>
            <w:r>
              <w:rPr>
                <w:spacing w:val="-5"/>
                <w:sz w:val="26"/>
              </w:rPr>
              <w:t>10</w:t>
            </w:r>
          </w:p>
        </w:tc>
        <w:tc>
          <w:tcPr>
            <w:tcW w:w="857" w:type="dxa"/>
          </w:tcPr>
          <w:p>
            <w:pPr>
              <w:pStyle w:val="TableParagraph"/>
              <w:spacing w:before="2"/>
              <w:ind w:left="15"/>
              <w:rPr>
                <w:sz w:val="26"/>
              </w:rPr>
            </w:pPr>
            <w:r>
              <w:rPr>
                <w:spacing w:val="-10"/>
                <w:sz w:val="26"/>
              </w:rPr>
              <w:t>2</w:t>
            </w:r>
          </w:p>
        </w:tc>
        <w:tc>
          <w:tcPr>
            <w:tcW w:w="1142" w:type="dxa"/>
          </w:tcPr>
          <w:p>
            <w:pPr>
              <w:pStyle w:val="TableParagraph"/>
              <w:spacing w:before="2"/>
              <w:ind w:left="9"/>
              <w:rPr>
                <w:sz w:val="26"/>
              </w:rPr>
            </w:pPr>
            <w:r>
              <w:rPr>
                <w:spacing w:val="-5"/>
                <w:sz w:val="26"/>
              </w:rPr>
              <w:t>10</w:t>
            </w:r>
          </w:p>
        </w:tc>
        <w:tc>
          <w:tcPr>
            <w:tcW w:w="996" w:type="dxa"/>
          </w:tcPr>
          <w:p>
            <w:pPr>
              <w:pStyle w:val="TableParagraph"/>
              <w:spacing w:before="2"/>
              <w:ind w:left="7"/>
              <w:rPr>
                <w:sz w:val="26"/>
              </w:rPr>
            </w:pPr>
            <w:r>
              <w:rPr>
                <w:spacing w:val="-2"/>
                <w:sz w:val="26"/>
              </w:rPr>
              <w:t>0.133</w:t>
            </w:r>
          </w:p>
        </w:tc>
      </w:tr>
      <w:tr>
        <w:trPr>
          <w:trHeight w:val="340" w:hRule="atLeast"/>
        </w:trPr>
        <w:tc>
          <w:tcPr>
            <w:tcW w:w="502" w:type="dxa"/>
          </w:tcPr>
          <w:p>
            <w:pPr>
              <w:pStyle w:val="TableParagraph"/>
              <w:ind w:left="11" w:right="5"/>
              <w:rPr>
                <w:sz w:val="26"/>
              </w:rPr>
            </w:pPr>
            <w:r>
              <w:rPr>
                <w:spacing w:val="-10"/>
                <w:sz w:val="26"/>
              </w:rPr>
              <w:t>5</w:t>
            </w:r>
          </w:p>
        </w:tc>
        <w:tc>
          <w:tcPr>
            <w:tcW w:w="2751" w:type="dxa"/>
          </w:tcPr>
          <w:p>
            <w:pPr>
              <w:pStyle w:val="TableParagraph"/>
              <w:spacing w:before="2"/>
              <w:ind w:left="61"/>
              <w:jc w:val="left"/>
              <w:rPr>
                <w:sz w:val="26"/>
              </w:rPr>
            </w:pPr>
            <w:r>
              <w:rPr>
                <w:sz w:val="26"/>
              </w:rPr>
              <w:t>Máy</w:t>
            </w:r>
            <w:r>
              <w:rPr>
                <w:spacing w:val="-15"/>
                <w:sz w:val="26"/>
              </w:rPr>
              <w:t> </w:t>
            </w:r>
            <w:r>
              <w:rPr>
                <w:sz w:val="26"/>
              </w:rPr>
              <w:t>quay</w:t>
            </w:r>
            <w:r>
              <w:rPr>
                <w:spacing w:val="-10"/>
                <w:sz w:val="26"/>
              </w:rPr>
              <w:t> </w:t>
            </w:r>
            <w:r>
              <w:rPr>
                <w:spacing w:val="-2"/>
                <w:sz w:val="26"/>
              </w:rPr>
              <w:t>Camera</w:t>
            </w:r>
          </w:p>
        </w:tc>
        <w:tc>
          <w:tcPr>
            <w:tcW w:w="850" w:type="dxa"/>
          </w:tcPr>
          <w:p>
            <w:pPr>
              <w:pStyle w:val="TableParagraph"/>
              <w:spacing w:before="2"/>
              <w:ind w:left="19" w:right="11"/>
              <w:rPr>
                <w:sz w:val="26"/>
              </w:rPr>
            </w:pPr>
            <w:r>
              <w:rPr>
                <w:spacing w:val="-5"/>
                <w:sz w:val="26"/>
              </w:rPr>
              <w:t>Cái</w:t>
            </w:r>
          </w:p>
        </w:tc>
        <w:tc>
          <w:tcPr>
            <w:tcW w:w="850" w:type="dxa"/>
          </w:tcPr>
          <w:p>
            <w:pPr>
              <w:pStyle w:val="TableParagraph"/>
              <w:spacing w:before="2"/>
              <w:ind w:left="19" w:right="2"/>
              <w:rPr>
                <w:sz w:val="26"/>
              </w:rPr>
            </w:pPr>
            <w:r>
              <w:rPr>
                <w:spacing w:val="-10"/>
                <w:sz w:val="26"/>
              </w:rPr>
              <w:t>2</w:t>
            </w:r>
          </w:p>
        </w:tc>
        <w:tc>
          <w:tcPr>
            <w:tcW w:w="1111" w:type="dxa"/>
          </w:tcPr>
          <w:p>
            <w:pPr>
              <w:pStyle w:val="TableParagraph"/>
              <w:spacing w:before="2"/>
              <w:ind w:left="8" w:right="3"/>
              <w:rPr>
                <w:sz w:val="26"/>
              </w:rPr>
            </w:pPr>
            <w:r>
              <w:rPr>
                <w:spacing w:val="-5"/>
                <w:sz w:val="26"/>
              </w:rPr>
              <w:t>10</w:t>
            </w:r>
          </w:p>
        </w:tc>
        <w:tc>
          <w:tcPr>
            <w:tcW w:w="857" w:type="dxa"/>
          </w:tcPr>
          <w:p>
            <w:pPr>
              <w:pStyle w:val="TableParagraph"/>
              <w:spacing w:before="2"/>
              <w:ind w:left="15"/>
              <w:rPr>
                <w:sz w:val="26"/>
              </w:rPr>
            </w:pPr>
            <w:r>
              <w:rPr>
                <w:spacing w:val="-10"/>
                <w:sz w:val="26"/>
              </w:rPr>
              <w:t>2</w:t>
            </w:r>
          </w:p>
        </w:tc>
        <w:tc>
          <w:tcPr>
            <w:tcW w:w="1142" w:type="dxa"/>
          </w:tcPr>
          <w:p>
            <w:pPr>
              <w:pStyle w:val="TableParagraph"/>
              <w:spacing w:before="2"/>
              <w:ind w:left="9"/>
              <w:rPr>
                <w:sz w:val="26"/>
              </w:rPr>
            </w:pPr>
            <w:r>
              <w:rPr>
                <w:spacing w:val="-5"/>
                <w:sz w:val="26"/>
              </w:rPr>
              <w:t>10</w:t>
            </w:r>
          </w:p>
        </w:tc>
        <w:tc>
          <w:tcPr>
            <w:tcW w:w="996" w:type="dxa"/>
          </w:tcPr>
          <w:p>
            <w:pPr>
              <w:pStyle w:val="TableParagraph"/>
              <w:spacing w:before="2"/>
              <w:ind w:left="7"/>
              <w:rPr>
                <w:sz w:val="26"/>
              </w:rPr>
            </w:pPr>
            <w:r>
              <w:rPr>
                <w:spacing w:val="-4"/>
                <w:sz w:val="26"/>
              </w:rPr>
              <w:t>0.08</w:t>
            </w:r>
          </w:p>
        </w:tc>
      </w:tr>
      <w:tr>
        <w:trPr>
          <w:trHeight w:val="340" w:hRule="atLeast"/>
        </w:trPr>
        <w:tc>
          <w:tcPr>
            <w:tcW w:w="502" w:type="dxa"/>
          </w:tcPr>
          <w:p>
            <w:pPr>
              <w:pStyle w:val="TableParagraph"/>
              <w:ind w:left="11" w:right="5"/>
              <w:rPr>
                <w:sz w:val="26"/>
              </w:rPr>
            </w:pPr>
            <w:r>
              <w:rPr>
                <w:spacing w:val="-10"/>
                <w:sz w:val="26"/>
              </w:rPr>
              <w:t>6</w:t>
            </w:r>
          </w:p>
        </w:tc>
        <w:tc>
          <w:tcPr>
            <w:tcW w:w="2751" w:type="dxa"/>
          </w:tcPr>
          <w:p>
            <w:pPr>
              <w:pStyle w:val="TableParagraph"/>
              <w:spacing w:before="2"/>
              <w:ind w:left="61"/>
              <w:jc w:val="left"/>
              <w:rPr>
                <w:sz w:val="26"/>
              </w:rPr>
            </w:pPr>
            <w:r>
              <w:rPr>
                <w:sz w:val="26"/>
              </w:rPr>
              <w:t>Máy</w:t>
            </w:r>
            <w:r>
              <w:rPr>
                <w:spacing w:val="-14"/>
                <w:sz w:val="26"/>
              </w:rPr>
              <w:t> </w:t>
            </w:r>
            <w:r>
              <w:rPr>
                <w:sz w:val="26"/>
              </w:rPr>
              <w:t>tính</w:t>
            </w:r>
            <w:r>
              <w:rPr>
                <w:spacing w:val="-14"/>
                <w:sz w:val="26"/>
              </w:rPr>
              <w:t> </w:t>
            </w:r>
            <w:r>
              <w:rPr>
                <w:sz w:val="26"/>
              </w:rPr>
              <w:t>xách</w:t>
            </w:r>
            <w:r>
              <w:rPr>
                <w:spacing w:val="-12"/>
                <w:sz w:val="26"/>
              </w:rPr>
              <w:t> </w:t>
            </w:r>
            <w:r>
              <w:rPr>
                <w:spacing w:val="-5"/>
                <w:sz w:val="26"/>
              </w:rPr>
              <w:t>tay</w:t>
            </w:r>
          </w:p>
        </w:tc>
        <w:tc>
          <w:tcPr>
            <w:tcW w:w="850" w:type="dxa"/>
          </w:tcPr>
          <w:p>
            <w:pPr>
              <w:pStyle w:val="TableParagraph"/>
              <w:spacing w:before="2"/>
              <w:ind w:left="19" w:right="11"/>
              <w:rPr>
                <w:sz w:val="26"/>
              </w:rPr>
            </w:pPr>
            <w:r>
              <w:rPr>
                <w:spacing w:val="-5"/>
                <w:sz w:val="26"/>
              </w:rPr>
              <w:t>Cái</w:t>
            </w:r>
          </w:p>
        </w:tc>
        <w:tc>
          <w:tcPr>
            <w:tcW w:w="850" w:type="dxa"/>
          </w:tcPr>
          <w:p>
            <w:pPr>
              <w:pStyle w:val="TableParagraph"/>
              <w:spacing w:before="2"/>
              <w:ind w:left="19" w:right="2"/>
              <w:rPr>
                <w:sz w:val="26"/>
              </w:rPr>
            </w:pPr>
            <w:r>
              <w:rPr>
                <w:spacing w:val="-10"/>
                <w:sz w:val="26"/>
              </w:rPr>
              <w:t>2</w:t>
            </w:r>
          </w:p>
        </w:tc>
        <w:tc>
          <w:tcPr>
            <w:tcW w:w="1111" w:type="dxa"/>
          </w:tcPr>
          <w:p>
            <w:pPr>
              <w:pStyle w:val="TableParagraph"/>
              <w:spacing w:before="2"/>
              <w:ind w:left="8" w:right="3"/>
              <w:rPr>
                <w:sz w:val="26"/>
              </w:rPr>
            </w:pPr>
            <w:r>
              <w:rPr>
                <w:spacing w:val="-5"/>
                <w:sz w:val="26"/>
              </w:rPr>
              <w:t>10</w:t>
            </w:r>
          </w:p>
        </w:tc>
        <w:tc>
          <w:tcPr>
            <w:tcW w:w="857" w:type="dxa"/>
          </w:tcPr>
          <w:p>
            <w:pPr>
              <w:pStyle w:val="TableParagraph"/>
              <w:spacing w:before="2"/>
              <w:ind w:left="15"/>
              <w:rPr>
                <w:sz w:val="26"/>
              </w:rPr>
            </w:pPr>
            <w:r>
              <w:rPr>
                <w:spacing w:val="-10"/>
                <w:sz w:val="26"/>
              </w:rPr>
              <w:t>2</w:t>
            </w:r>
          </w:p>
        </w:tc>
        <w:tc>
          <w:tcPr>
            <w:tcW w:w="1142" w:type="dxa"/>
          </w:tcPr>
          <w:p>
            <w:pPr>
              <w:pStyle w:val="TableParagraph"/>
              <w:spacing w:before="2"/>
              <w:ind w:left="9"/>
              <w:rPr>
                <w:sz w:val="26"/>
              </w:rPr>
            </w:pPr>
            <w:r>
              <w:rPr>
                <w:spacing w:val="-5"/>
                <w:sz w:val="26"/>
              </w:rPr>
              <w:t>10</w:t>
            </w:r>
          </w:p>
        </w:tc>
        <w:tc>
          <w:tcPr>
            <w:tcW w:w="996" w:type="dxa"/>
          </w:tcPr>
          <w:p>
            <w:pPr>
              <w:pStyle w:val="TableParagraph"/>
              <w:spacing w:before="2"/>
              <w:ind w:left="7"/>
              <w:rPr>
                <w:sz w:val="26"/>
              </w:rPr>
            </w:pPr>
            <w:r>
              <w:rPr>
                <w:spacing w:val="-4"/>
                <w:sz w:val="26"/>
              </w:rPr>
              <w:t>0.08</w:t>
            </w:r>
          </w:p>
        </w:tc>
      </w:tr>
      <w:tr>
        <w:trPr>
          <w:trHeight w:val="337" w:hRule="atLeast"/>
        </w:trPr>
        <w:tc>
          <w:tcPr>
            <w:tcW w:w="502" w:type="dxa"/>
          </w:tcPr>
          <w:p>
            <w:pPr>
              <w:pStyle w:val="TableParagraph"/>
              <w:spacing w:line="297" w:lineRule="exact"/>
              <w:ind w:left="11" w:right="5"/>
              <w:rPr>
                <w:sz w:val="26"/>
              </w:rPr>
            </w:pPr>
            <w:r>
              <w:rPr>
                <w:spacing w:val="-10"/>
                <w:sz w:val="26"/>
              </w:rPr>
              <w:t>7</w:t>
            </w:r>
          </w:p>
        </w:tc>
        <w:tc>
          <w:tcPr>
            <w:tcW w:w="2751" w:type="dxa"/>
          </w:tcPr>
          <w:p>
            <w:pPr>
              <w:pStyle w:val="TableParagraph"/>
              <w:spacing w:line="298" w:lineRule="exact" w:before="0"/>
              <w:ind w:left="61"/>
              <w:jc w:val="left"/>
              <w:rPr>
                <w:sz w:val="26"/>
              </w:rPr>
            </w:pPr>
            <w:r>
              <w:rPr>
                <w:sz w:val="26"/>
              </w:rPr>
              <w:t>Máy</w:t>
            </w:r>
            <w:r>
              <w:rPr>
                <w:spacing w:val="-15"/>
                <w:sz w:val="26"/>
              </w:rPr>
              <w:t> </w:t>
            </w:r>
            <w:r>
              <w:rPr>
                <w:spacing w:val="-2"/>
                <w:sz w:val="26"/>
              </w:rPr>
              <w:t>photocopy</w:t>
            </w:r>
          </w:p>
        </w:tc>
        <w:tc>
          <w:tcPr>
            <w:tcW w:w="850" w:type="dxa"/>
          </w:tcPr>
          <w:p>
            <w:pPr>
              <w:pStyle w:val="TableParagraph"/>
              <w:spacing w:line="298" w:lineRule="exact" w:before="0"/>
              <w:ind w:left="19" w:right="11"/>
              <w:rPr>
                <w:sz w:val="26"/>
              </w:rPr>
            </w:pPr>
            <w:r>
              <w:rPr>
                <w:spacing w:val="-5"/>
                <w:sz w:val="26"/>
              </w:rPr>
              <w:t>Cái</w:t>
            </w:r>
          </w:p>
        </w:tc>
        <w:tc>
          <w:tcPr>
            <w:tcW w:w="850" w:type="dxa"/>
          </w:tcPr>
          <w:p>
            <w:pPr>
              <w:pStyle w:val="TableParagraph"/>
              <w:spacing w:line="298" w:lineRule="exact" w:before="0"/>
              <w:ind w:left="19" w:right="2"/>
              <w:rPr>
                <w:sz w:val="26"/>
              </w:rPr>
            </w:pPr>
            <w:r>
              <w:rPr>
                <w:spacing w:val="-10"/>
                <w:sz w:val="26"/>
              </w:rPr>
              <w:t>1</w:t>
            </w:r>
          </w:p>
        </w:tc>
        <w:tc>
          <w:tcPr>
            <w:tcW w:w="1111" w:type="dxa"/>
          </w:tcPr>
          <w:p>
            <w:pPr>
              <w:pStyle w:val="TableParagraph"/>
              <w:spacing w:line="298" w:lineRule="exact" w:before="0"/>
              <w:ind w:left="8" w:right="3"/>
              <w:rPr>
                <w:sz w:val="26"/>
              </w:rPr>
            </w:pPr>
            <w:r>
              <w:rPr>
                <w:spacing w:val="-5"/>
                <w:sz w:val="26"/>
              </w:rPr>
              <w:t>10</w:t>
            </w:r>
          </w:p>
        </w:tc>
        <w:tc>
          <w:tcPr>
            <w:tcW w:w="857" w:type="dxa"/>
          </w:tcPr>
          <w:p>
            <w:pPr>
              <w:pStyle w:val="TableParagraph"/>
              <w:spacing w:line="298" w:lineRule="exact" w:before="0"/>
              <w:ind w:left="15"/>
              <w:rPr>
                <w:sz w:val="26"/>
              </w:rPr>
            </w:pPr>
            <w:r>
              <w:rPr>
                <w:spacing w:val="-10"/>
                <w:sz w:val="26"/>
              </w:rPr>
              <w:t>1</w:t>
            </w:r>
          </w:p>
        </w:tc>
        <w:tc>
          <w:tcPr>
            <w:tcW w:w="1142" w:type="dxa"/>
          </w:tcPr>
          <w:p>
            <w:pPr>
              <w:pStyle w:val="TableParagraph"/>
              <w:spacing w:line="298" w:lineRule="exact" w:before="0"/>
              <w:ind w:left="9"/>
              <w:rPr>
                <w:sz w:val="26"/>
              </w:rPr>
            </w:pPr>
            <w:r>
              <w:rPr>
                <w:spacing w:val="-5"/>
                <w:sz w:val="26"/>
              </w:rPr>
              <w:t>10</w:t>
            </w:r>
          </w:p>
        </w:tc>
        <w:tc>
          <w:tcPr>
            <w:tcW w:w="996" w:type="dxa"/>
          </w:tcPr>
          <w:p>
            <w:pPr>
              <w:pStyle w:val="TableParagraph"/>
              <w:spacing w:line="298" w:lineRule="exact" w:before="0"/>
              <w:ind w:left="7"/>
              <w:rPr>
                <w:sz w:val="26"/>
              </w:rPr>
            </w:pPr>
            <w:r>
              <w:rPr>
                <w:spacing w:val="-4"/>
                <w:sz w:val="26"/>
              </w:rPr>
              <w:t>0.08</w:t>
            </w:r>
          </w:p>
        </w:tc>
      </w:tr>
      <w:tr>
        <w:trPr>
          <w:trHeight w:val="340" w:hRule="atLeast"/>
        </w:trPr>
        <w:tc>
          <w:tcPr>
            <w:tcW w:w="502" w:type="dxa"/>
          </w:tcPr>
          <w:p>
            <w:pPr>
              <w:pStyle w:val="TableParagraph"/>
              <w:spacing w:line="297" w:lineRule="exact" w:before="23"/>
              <w:ind w:left="11" w:right="5"/>
              <w:rPr>
                <w:sz w:val="26"/>
              </w:rPr>
            </w:pPr>
            <w:r>
              <w:rPr>
                <w:spacing w:val="-10"/>
                <w:sz w:val="26"/>
              </w:rPr>
              <w:t>8</w:t>
            </w:r>
          </w:p>
        </w:tc>
        <w:tc>
          <w:tcPr>
            <w:tcW w:w="2751" w:type="dxa"/>
          </w:tcPr>
          <w:p>
            <w:pPr>
              <w:pStyle w:val="TableParagraph"/>
              <w:spacing w:before="2"/>
              <w:ind w:left="61"/>
              <w:jc w:val="left"/>
              <w:rPr>
                <w:sz w:val="26"/>
              </w:rPr>
            </w:pPr>
            <w:r>
              <w:rPr>
                <w:sz w:val="26"/>
              </w:rPr>
              <w:t>Máy</w:t>
            </w:r>
            <w:r>
              <w:rPr>
                <w:spacing w:val="-15"/>
                <w:sz w:val="26"/>
              </w:rPr>
              <w:t> </w:t>
            </w:r>
            <w:r>
              <w:rPr>
                <w:spacing w:val="-5"/>
                <w:sz w:val="26"/>
              </w:rPr>
              <w:t>in</w:t>
            </w:r>
          </w:p>
        </w:tc>
        <w:tc>
          <w:tcPr>
            <w:tcW w:w="850" w:type="dxa"/>
          </w:tcPr>
          <w:p>
            <w:pPr>
              <w:pStyle w:val="TableParagraph"/>
              <w:spacing w:before="2"/>
              <w:ind w:left="19" w:right="11"/>
              <w:rPr>
                <w:sz w:val="26"/>
              </w:rPr>
            </w:pPr>
            <w:r>
              <w:rPr>
                <w:spacing w:val="-5"/>
                <w:sz w:val="26"/>
              </w:rPr>
              <w:t>Cái</w:t>
            </w:r>
          </w:p>
        </w:tc>
        <w:tc>
          <w:tcPr>
            <w:tcW w:w="850" w:type="dxa"/>
          </w:tcPr>
          <w:p>
            <w:pPr>
              <w:pStyle w:val="TableParagraph"/>
              <w:spacing w:before="2"/>
              <w:ind w:left="19" w:right="2"/>
              <w:rPr>
                <w:sz w:val="26"/>
              </w:rPr>
            </w:pPr>
            <w:r>
              <w:rPr>
                <w:spacing w:val="-10"/>
                <w:sz w:val="26"/>
              </w:rPr>
              <w:t>2</w:t>
            </w:r>
          </w:p>
        </w:tc>
        <w:tc>
          <w:tcPr>
            <w:tcW w:w="1111" w:type="dxa"/>
          </w:tcPr>
          <w:p>
            <w:pPr>
              <w:pStyle w:val="TableParagraph"/>
              <w:spacing w:before="2"/>
              <w:ind w:left="8" w:right="3"/>
              <w:rPr>
                <w:sz w:val="26"/>
              </w:rPr>
            </w:pPr>
            <w:r>
              <w:rPr>
                <w:spacing w:val="-5"/>
                <w:sz w:val="26"/>
              </w:rPr>
              <w:t>10</w:t>
            </w:r>
          </w:p>
        </w:tc>
        <w:tc>
          <w:tcPr>
            <w:tcW w:w="857" w:type="dxa"/>
          </w:tcPr>
          <w:p>
            <w:pPr>
              <w:pStyle w:val="TableParagraph"/>
              <w:spacing w:before="2"/>
              <w:ind w:left="15"/>
              <w:rPr>
                <w:sz w:val="26"/>
              </w:rPr>
            </w:pPr>
            <w:r>
              <w:rPr>
                <w:spacing w:val="-10"/>
                <w:sz w:val="26"/>
              </w:rPr>
              <w:t>2</w:t>
            </w:r>
          </w:p>
        </w:tc>
        <w:tc>
          <w:tcPr>
            <w:tcW w:w="1142" w:type="dxa"/>
          </w:tcPr>
          <w:p>
            <w:pPr>
              <w:pStyle w:val="TableParagraph"/>
              <w:spacing w:before="2"/>
              <w:ind w:left="9"/>
              <w:rPr>
                <w:sz w:val="26"/>
              </w:rPr>
            </w:pPr>
            <w:r>
              <w:rPr>
                <w:spacing w:val="-5"/>
                <w:sz w:val="26"/>
              </w:rPr>
              <w:t>10</w:t>
            </w:r>
          </w:p>
        </w:tc>
        <w:tc>
          <w:tcPr>
            <w:tcW w:w="996" w:type="dxa"/>
          </w:tcPr>
          <w:p>
            <w:pPr>
              <w:pStyle w:val="TableParagraph"/>
              <w:spacing w:before="2"/>
              <w:ind w:left="7"/>
              <w:rPr>
                <w:sz w:val="26"/>
              </w:rPr>
            </w:pPr>
            <w:r>
              <w:rPr>
                <w:spacing w:val="-2"/>
                <w:sz w:val="26"/>
              </w:rPr>
              <w:t>0.133</w:t>
            </w:r>
          </w:p>
        </w:tc>
      </w:tr>
      <w:tr>
        <w:trPr>
          <w:trHeight w:val="340" w:hRule="atLeast"/>
        </w:trPr>
        <w:tc>
          <w:tcPr>
            <w:tcW w:w="502" w:type="dxa"/>
          </w:tcPr>
          <w:p>
            <w:pPr>
              <w:pStyle w:val="TableParagraph"/>
              <w:spacing w:line="297" w:lineRule="exact" w:before="23"/>
              <w:ind w:left="11" w:right="5"/>
              <w:rPr>
                <w:sz w:val="26"/>
              </w:rPr>
            </w:pPr>
            <w:r>
              <w:rPr>
                <w:spacing w:val="-10"/>
                <w:sz w:val="26"/>
              </w:rPr>
              <w:t>9</w:t>
            </w:r>
          </w:p>
        </w:tc>
        <w:tc>
          <w:tcPr>
            <w:tcW w:w="2751" w:type="dxa"/>
          </w:tcPr>
          <w:p>
            <w:pPr>
              <w:pStyle w:val="TableParagraph"/>
              <w:spacing w:before="2"/>
              <w:ind w:left="61"/>
              <w:jc w:val="left"/>
              <w:rPr>
                <w:sz w:val="26"/>
              </w:rPr>
            </w:pPr>
            <w:r>
              <w:rPr>
                <w:sz w:val="26"/>
              </w:rPr>
              <w:t>Bộ</w:t>
            </w:r>
            <w:r>
              <w:rPr>
                <w:spacing w:val="-9"/>
                <w:sz w:val="26"/>
              </w:rPr>
              <w:t> </w:t>
            </w:r>
            <w:r>
              <w:rPr>
                <w:sz w:val="26"/>
              </w:rPr>
              <w:t>bốc</w:t>
            </w:r>
            <w:r>
              <w:rPr>
                <w:spacing w:val="-9"/>
                <w:sz w:val="26"/>
              </w:rPr>
              <w:t> </w:t>
            </w:r>
            <w:r>
              <w:rPr>
                <w:spacing w:val="-4"/>
                <w:sz w:val="26"/>
              </w:rPr>
              <w:t>thăm</w:t>
            </w:r>
          </w:p>
        </w:tc>
        <w:tc>
          <w:tcPr>
            <w:tcW w:w="850" w:type="dxa"/>
          </w:tcPr>
          <w:p>
            <w:pPr>
              <w:pStyle w:val="TableParagraph"/>
              <w:spacing w:before="2"/>
              <w:ind w:left="19" w:right="16"/>
              <w:rPr>
                <w:sz w:val="26"/>
              </w:rPr>
            </w:pPr>
            <w:r>
              <w:rPr>
                <w:spacing w:val="-5"/>
                <w:sz w:val="26"/>
              </w:rPr>
              <w:t>Bộ</w:t>
            </w:r>
          </w:p>
        </w:tc>
        <w:tc>
          <w:tcPr>
            <w:tcW w:w="850" w:type="dxa"/>
          </w:tcPr>
          <w:p>
            <w:pPr>
              <w:pStyle w:val="TableParagraph"/>
              <w:spacing w:before="2"/>
              <w:ind w:left="19" w:right="2"/>
              <w:rPr>
                <w:sz w:val="26"/>
              </w:rPr>
            </w:pPr>
            <w:r>
              <w:rPr>
                <w:spacing w:val="-10"/>
                <w:sz w:val="26"/>
              </w:rPr>
              <w:t>2</w:t>
            </w:r>
          </w:p>
        </w:tc>
        <w:tc>
          <w:tcPr>
            <w:tcW w:w="1111" w:type="dxa"/>
          </w:tcPr>
          <w:p>
            <w:pPr>
              <w:pStyle w:val="TableParagraph"/>
              <w:spacing w:before="2"/>
              <w:ind w:left="8" w:right="3"/>
              <w:rPr>
                <w:sz w:val="26"/>
              </w:rPr>
            </w:pPr>
            <w:r>
              <w:rPr>
                <w:spacing w:val="-5"/>
                <w:sz w:val="26"/>
              </w:rPr>
              <w:t>10</w:t>
            </w:r>
          </w:p>
        </w:tc>
        <w:tc>
          <w:tcPr>
            <w:tcW w:w="857" w:type="dxa"/>
          </w:tcPr>
          <w:p>
            <w:pPr>
              <w:pStyle w:val="TableParagraph"/>
              <w:spacing w:before="2"/>
              <w:ind w:left="15"/>
              <w:rPr>
                <w:sz w:val="26"/>
              </w:rPr>
            </w:pPr>
            <w:r>
              <w:rPr>
                <w:spacing w:val="-10"/>
                <w:sz w:val="26"/>
              </w:rPr>
              <w:t>2</w:t>
            </w:r>
          </w:p>
        </w:tc>
        <w:tc>
          <w:tcPr>
            <w:tcW w:w="1142" w:type="dxa"/>
          </w:tcPr>
          <w:p>
            <w:pPr>
              <w:pStyle w:val="TableParagraph"/>
              <w:spacing w:before="2"/>
              <w:ind w:left="9"/>
              <w:rPr>
                <w:sz w:val="26"/>
              </w:rPr>
            </w:pPr>
            <w:r>
              <w:rPr>
                <w:spacing w:val="-5"/>
                <w:sz w:val="26"/>
              </w:rPr>
              <w:t>10</w:t>
            </w:r>
          </w:p>
        </w:tc>
        <w:tc>
          <w:tcPr>
            <w:tcW w:w="996" w:type="dxa"/>
          </w:tcPr>
          <w:p>
            <w:pPr>
              <w:pStyle w:val="TableParagraph"/>
              <w:spacing w:before="2"/>
              <w:ind w:left="7"/>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10</w:t>
            </w:r>
          </w:p>
        </w:tc>
        <w:tc>
          <w:tcPr>
            <w:tcW w:w="2751" w:type="dxa"/>
          </w:tcPr>
          <w:p>
            <w:pPr>
              <w:pStyle w:val="TableParagraph"/>
              <w:spacing w:before="2"/>
              <w:ind w:left="61"/>
              <w:jc w:val="left"/>
              <w:rPr>
                <w:sz w:val="26"/>
              </w:rPr>
            </w:pPr>
            <w:r>
              <w:rPr>
                <w:sz w:val="26"/>
              </w:rPr>
              <w:t>Mai</w:t>
            </w:r>
            <w:r>
              <w:rPr>
                <w:spacing w:val="-12"/>
                <w:sz w:val="26"/>
              </w:rPr>
              <w:t> </w:t>
            </w:r>
            <w:r>
              <w:rPr>
                <w:sz w:val="26"/>
              </w:rPr>
              <w:t>hoa</w:t>
            </w:r>
            <w:r>
              <w:rPr>
                <w:spacing w:val="-12"/>
                <w:sz w:val="26"/>
              </w:rPr>
              <w:t> </w:t>
            </w:r>
            <w:r>
              <w:rPr>
                <w:sz w:val="26"/>
              </w:rPr>
              <w:t>thung</w:t>
            </w:r>
            <w:r>
              <w:rPr>
                <w:spacing w:val="-8"/>
                <w:sz w:val="26"/>
              </w:rPr>
              <w:t> </w:t>
            </w:r>
            <w:r>
              <w:rPr>
                <w:sz w:val="26"/>
              </w:rPr>
              <w:t>21</w:t>
            </w:r>
            <w:r>
              <w:rPr>
                <w:spacing w:val="-9"/>
                <w:sz w:val="26"/>
              </w:rPr>
              <w:t> </w:t>
            </w:r>
            <w:r>
              <w:rPr>
                <w:spacing w:val="-5"/>
                <w:sz w:val="26"/>
              </w:rPr>
              <w:t>trụ</w:t>
            </w:r>
          </w:p>
        </w:tc>
        <w:tc>
          <w:tcPr>
            <w:tcW w:w="850" w:type="dxa"/>
          </w:tcPr>
          <w:p>
            <w:pPr>
              <w:pStyle w:val="TableParagraph"/>
              <w:spacing w:before="2"/>
              <w:ind w:left="19" w:right="11"/>
              <w:rPr>
                <w:sz w:val="26"/>
              </w:rPr>
            </w:pPr>
            <w:r>
              <w:rPr>
                <w:spacing w:val="-5"/>
                <w:sz w:val="26"/>
              </w:rPr>
              <w:t>Cái</w:t>
            </w:r>
          </w:p>
        </w:tc>
        <w:tc>
          <w:tcPr>
            <w:tcW w:w="850" w:type="dxa"/>
          </w:tcPr>
          <w:p>
            <w:pPr>
              <w:pStyle w:val="TableParagraph"/>
              <w:spacing w:before="2"/>
              <w:ind w:left="19" w:right="2"/>
              <w:rPr>
                <w:sz w:val="26"/>
              </w:rPr>
            </w:pPr>
            <w:r>
              <w:rPr>
                <w:spacing w:val="-10"/>
                <w:sz w:val="26"/>
              </w:rPr>
              <w:t>1</w:t>
            </w:r>
          </w:p>
        </w:tc>
        <w:tc>
          <w:tcPr>
            <w:tcW w:w="1111" w:type="dxa"/>
          </w:tcPr>
          <w:p>
            <w:pPr>
              <w:pStyle w:val="TableParagraph"/>
              <w:spacing w:before="2"/>
              <w:ind w:left="8" w:right="3"/>
              <w:rPr>
                <w:sz w:val="26"/>
              </w:rPr>
            </w:pPr>
            <w:r>
              <w:rPr>
                <w:spacing w:val="-5"/>
                <w:sz w:val="26"/>
              </w:rPr>
              <w:t>10</w:t>
            </w:r>
          </w:p>
        </w:tc>
        <w:tc>
          <w:tcPr>
            <w:tcW w:w="857" w:type="dxa"/>
          </w:tcPr>
          <w:p>
            <w:pPr>
              <w:pStyle w:val="TableParagraph"/>
              <w:spacing w:before="2"/>
              <w:ind w:left="15"/>
              <w:rPr>
                <w:sz w:val="26"/>
              </w:rPr>
            </w:pPr>
            <w:r>
              <w:rPr>
                <w:spacing w:val="-10"/>
                <w:sz w:val="26"/>
              </w:rPr>
              <w:t>1</w:t>
            </w:r>
          </w:p>
        </w:tc>
        <w:tc>
          <w:tcPr>
            <w:tcW w:w="1142" w:type="dxa"/>
          </w:tcPr>
          <w:p>
            <w:pPr>
              <w:pStyle w:val="TableParagraph"/>
              <w:spacing w:before="2"/>
              <w:ind w:left="9"/>
              <w:rPr>
                <w:sz w:val="26"/>
              </w:rPr>
            </w:pPr>
            <w:r>
              <w:rPr>
                <w:spacing w:val="-5"/>
                <w:sz w:val="26"/>
              </w:rPr>
              <w:t>10</w:t>
            </w:r>
          </w:p>
        </w:tc>
        <w:tc>
          <w:tcPr>
            <w:tcW w:w="996" w:type="dxa"/>
          </w:tcPr>
          <w:p>
            <w:pPr>
              <w:pStyle w:val="TableParagraph"/>
              <w:spacing w:before="2"/>
              <w:ind w:left="7"/>
              <w:rPr>
                <w:sz w:val="26"/>
              </w:rPr>
            </w:pPr>
            <w:r>
              <w:rPr>
                <w:spacing w:val="-4"/>
                <w:sz w:val="26"/>
              </w:rPr>
              <w:t>0.08</w:t>
            </w:r>
          </w:p>
        </w:tc>
      </w:tr>
      <w:tr>
        <w:trPr>
          <w:trHeight w:val="340" w:hRule="atLeast"/>
        </w:trPr>
        <w:tc>
          <w:tcPr>
            <w:tcW w:w="502" w:type="dxa"/>
          </w:tcPr>
          <w:p>
            <w:pPr>
              <w:pStyle w:val="TableParagraph"/>
              <w:ind w:left="11" w:right="5"/>
              <w:rPr>
                <w:sz w:val="26"/>
              </w:rPr>
            </w:pPr>
            <w:r>
              <w:rPr>
                <w:spacing w:val="-5"/>
                <w:sz w:val="26"/>
              </w:rPr>
              <w:t>11</w:t>
            </w:r>
          </w:p>
        </w:tc>
        <w:tc>
          <w:tcPr>
            <w:tcW w:w="2751" w:type="dxa"/>
          </w:tcPr>
          <w:p>
            <w:pPr>
              <w:pStyle w:val="TableParagraph"/>
              <w:spacing w:before="2"/>
              <w:ind w:left="61"/>
              <w:jc w:val="left"/>
              <w:rPr>
                <w:sz w:val="26"/>
              </w:rPr>
            </w:pPr>
            <w:r>
              <w:rPr>
                <w:sz w:val="26"/>
              </w:rPr>
              <w:t>Bục</w:t>
            </w:r>
            <w:r>
              <w:rPr>
                <w:spacing w:val="-12"/>
                <w:sz w:val="26"/>
              </w:rPr>
              <w:t> </w:t>
            </w:r>
            <w:r>
              <w:rPr>
                <w:spacing w:val="-4"/>
                <w:sz w:val="26"/>
              </w:rPr>
              <w:t>nhảy</w:t>
            </w:r>
          </w:p>
        </w:tc>
        <w:tc>
          <w:tcPr>
            <w:tcW w:w="850" w:type="dxa"/>
          </w:tcPr>
          <w:p>
            <w:pPr>
              <w:pStyle w:val="TableParagraph"/>
              <w:spacing w:before="2"/>
              <w:ind w:left="19" w:right="16"/>
              <w:rPr>
                <w:sz w:val="26"/>
              </w:rPr>
            </w:pPr>
            <w:r>
              <w:rPr>
                <w:spacing w:val="-5"/>
                <w:sz w:val="26"/>
              </w:rPr>
              <w:t>Bộ</w:t>
            </w:r>
          </w:p>
        </w:tc>
        <w:tc>
          <w:tcPr>
            <w:tcW w:w="850" w:type="dxa"/>
          </w:tcPr>
          <w:p>
            <w:pPr>
              <w:pStyle w:val="TableParagraph"/>
              <w:spacing w:before="2"/>
              <w:ind w:left="19" w:right="2"/>
              <w:rPr>
                <w:sz w:val="26"/>
              </w:rPr>
            </w:pPr>
            <w:r>
              <w:rPr>
                <w:spacing w:val="-10"/>
                <w:sz w:val="26"/>
              </w:rPr>
              <w:t>1</w:t>
            </w:r>
          </w:p>
        </w:tc>
        <w:tc>
          <w:tcPr>
            <w:tcW w:w="1111" w:type="dxa"/>
          </w:tcPr>
          <w:p>
            <w:pPr>
              <w:pStyle w:val="TableParagraph"/>
              <w:spacing w:before="2"/>
              <w:ind w:left="8" w:right="3"/>
              <w:rPr>
                <w:sz w:val="26"/>
              </w:rPr>
            </w:pPr>
            <w:r>
              <w:rPr>
                <w:spacing w:val="-5"/>
                <w:sz w:val="26"/>
              </w:rPr>
              <w:t>10</w:t>
            </w:r>
          </w:p>
        </w:tc>
        <w:tc>
          <w:tcPr>
            <w:tcW w:w="857" w:type="dxa"/>
          </w:tcPr>
          <w:p>
            <w:pPr>
              <w:pStyle w:val="TableParagraph"/>
              <w:spacing w:before="2"/>
              <w:ind w:left="15"/>
              <w:rPr>
                <w:sz w:val="26"/>
              </w:rPr>
            </w:pPr>
            <w:r>
              <w:rPr>
                <w:spacing w:val="-10"/>
                <w:sz w:val="26"/>
              </w:rPr>
              <w:t>1</w:t>
            </w:r>
          </w:p>
        </w:tc>
        <w:tc>
          <w:tcPr>
            <w:tcW w:w="1142" w:type="dxa"/>
          </w:tcPr>
          <w:p>
            <w:pPr>
              <w:pStyle w:val="TableParagraph"/>
              <w:spacing w:before="2"/>
              <w:ind w:left="9"/>
              <w:rPr>
                <w:sz w:val="26"/>
              </w:rPr>
            </w:pPr>
            <w:r>
              <w:rPr>
                <w:spacing w:val="-5"/>
                <w:sz w:val="26"/>
              </w:rPr>
              <w:t>10</w:t>
            </w:r>
          </w:p>
        </w:tc>
        <w:tc>
          <w:tcPr>
            <w:tcW w:w="996" w:type="dxa"/>
          </w:tcPr>
          <w:p>
            <w:pPr>
              <w:pStyle w:val="TableParagraph"/>
              <w:spacing w:before="2"/>
              <w:ind w:left="7"/>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12</w:t>
            </w:r>
          </w:p>
        </w:tc>
        <w:tc>
          <w:tcPr>
            <w:tcW w:w="2751" w:type="dxa"/>
          </w:tcPr>
          <w:p>
            <w:pPr>
              <w:pStyle w:val="TableParagraph"/>
              <w:spacing w:before="2"/>
              <w:ind w:left="61"/>
              <w:jc w:val="left"/>
              <w:rPr>
                <w:sz w:val="26"/>
              </w:rPr>
            </w:pPr>
            <w:r>
              <w:rPr>
                <w:spacing w:val="-4"/>
                <w:sz w:val="26"/>
              </w:rPr>
              <w:t>Cồng</w:t>
            </w:r>
          </w:p>
        </w:tc>
        <w:tc>
          <w:tcPr>
            <w:tcW w:w="850" w:type="dxa"/>
          </w:tcPr>
          <w:p>
            <w:pPr>
              <w:pStyle w:val="TableParagraph"/>
              <w:spacing w:before="2"/>
              <w:ind w:left="19" w:right="11"/>
              <w:rPr>
                <w:sz w:val="26"/>
              </w:rPr>
            </w:pPr>
            <w:r>
              <w:rPr>
                <w:spacing w:val="-5"/>
                <w:sz w:val="26"/>
              </w:rPr>
              <w:t>Cái</w:t>
            </w:r>
          </w:p>
        </w:tc>
        <w:tc>
          <w:tcPr>
            <w:tcW w:w="850" w:type="dxa"/>
          </w:tcPr>
          <w:p>
            <w:pPr>
              <w:pStyle w:val="TableParagraph"/>
              <w:spacing w:before="2"/>
              <w:ind w:left="19" w:right="2"/>
              <w:rPr>
                <w:sz w:val="26"/>
              </w:rPr>
            </w:pPr>
            <w:r>
              <w:rPr>
                <w:spacing w:val="-10"/>
                <w:sz w:val="26"/>
              </w:rPr>
              <w:t>1</w:t>
            </w:r>
          </w:p>
        </w:tc>
        <w:tc>
          <w:tcPr>
            <w:tcW w:w="1111" w:type="dxa"/>
          </w:tcPr>
          <w:p>
            <w:pPr>
              <w:pStyle w:val="TableParagraph"/>
              <w:spacing w:before="2"/>
              <w:ind w:left="8" w:right="3"/>
              <w:rPr>
                <w:sz w:val="26"/>
              </w:rPr>
            </w:pPr>
            <w:r>
              <w:rPr>
                <w:spacing w:val="-5"/>
                <w:sz w:val="26"/>
              </w:rPr>
              <w:t>10</w:t>
            </w:r>
          </w:p>
        </w:tc>
        <w:tc>
          <w:tcPr>
            <w:tcW w:w="857" w:type="dxa"/>
          </w:tcPr>
          <w:p>
            <w:pPr>
              <w:pStyle w:val="TableParagraph"/>
              <w:spacing w:before="2"/>
              <w:ind w:left="15"/>
              <w:rPr>
                <w:sz w:val="26"/>
              </w:rPr>
            </w:pPr>
            <w:r>
              <w:rPr>
                <w:spacing w:val="-10"/>
                <w:sz w:val="26"/>
              </w:rPr>
              <w:t>1</w:t>
            </w:r>
          </w:p>
        </w:tc>
        <w:tc>
          <w:tcPr>
            <w:tcW w:w="1142" w:type="dxa"/>
          </w:tcPr>
          <w:p>
            <w:pPr>
              <w:pStyle w:val="TableParagraph"/>
              <w:spacing w:before="2"/>
              <w:ind w:left="9"/>
              <w:rPr>
                <w:sz w:val="26"/>
              </w:rPr>
            </w:pPr>
            <w:r>
              <w:rPr>
                <w:spacing w:val="-5"/>
                <w:sz w:val="26"/>
              </w:rPr>
              <w:t>10</w:t>
            </w:r>
          </w:p>
        </w:tc>
        <w:tc>
          <w:tcPr>
            <w:tcW w:w="996" w:type="dxa"/>
          </w:tcPr>
          <w:p>
            <w:pPr>
              <w:pStyle w:val="TableParagraph"/>
              <w:spacing w:before="2"/>
              <w:ind w:left="7"/>
              <w:rPr>
                <w:sz w:val="26"/>
              </w:rPr>
            </w:pPr>
            <w:r>
              <w:rPr>
                <w:spacing w:val="-2"/>
                <w:sz w:val="26"/>
              </w:rPr>
              <w:t>0.133</w:t>
            </w:r>
          </w:p>
        </w:tc>
      </w:tr>
      <w:tr>
        <w:trPr>
          <w:trHeight w:val="337" w:hRule="atLeast"/>
        </w:trPr>
        <w:tc>
          <w:tcPr>
            <w:tcW w:w="502" w:type="dxa"/>
          </w:tcPr>
          <w:p>
            <w:pPr>
              <w:pStyle w:val="TableParagraph"/>
              <w:spacing w:line="297" w:lineRule="exact"/>
              <w:ind w:left="11" w:right="5"/>
              <w:rPr>
                <w:sz w:val="26"/>
              </w:rPr>
            </w:pPr>
            <w:r>
              <w:rPr>
                <w:spacing w:val="-5"/>
                <w:sz w:val="26"/>
              </w:rPr>
              <w:t>13</w:t>
            </w:r>
          </w:p>
        </w:tc>
        <w:tc>
          <w:tcPr>
            <w:tcW w:w="2751" w:type="dxa"/>
          </w:tcPr>
          <w:p>
            <w:pPr>
              <w:pStyle w:val="TableParagraph"/>
              <w:spacing w:line="298" w:lineRule="exact" w:before="0"/>
              <w:ind w:left="61"/>
              <w:jc w:val="left"/>
              <w:rPr>
                <w:sz w:val="26"/>
              </w:rPr>
            </w:pPr>
            <w:r>
              <w:rPr>
                <w:spacing w:val="-4"/>
                <w:sz w:val="26"/>
              </w:rPr>
              <w:t>Trống</w:t>
            </w:r>
          </w:p>
        </w:tc>
        <w:tc>
          <w:tcPr>
            <w:tcW w:w="850" w:type="dxa"/>
          </w:tcPr>
          <w:p>
            <w:pPr>
              <w:pStyle w:val="TableParagraph"/>
              <w:spacing w:line="298" w:lineRule="exact" w:before="0"/>
              <w:ind w:left="19" w:right="11"/>
              <w:rPr>
                <w:sz w:val="26"/>
              </w:rPr>
            </w:pPr>
            <w:r>
              <w:rPr>
                <w:spacing w:val="-5"/>
                <w:sz w:val="26"/>
              </w:rPr>
              <w:t>Cái</w:t>
            </w:r>
          </w:p>
        </w:tc>
        <w:tc>
          <w:tcPr>
            <w:tcW w:w="850" w:type="dxa"/>
          </w:tcPr>
          <w:p>
            <w:pPr>
              <w:pStyle w:val="TableParagraph"/>
              <w:spacing w:line="298" w:lineRule="exact" w:before="0"/>
              <w:ind w:left="19" w:right="2"/>
              <w:rPr>
                <w:sz w:val="26"/>
              </w:rPr>
            </w:pPr>
            <w:r>
              <w:rPr>
                <w:spacing w:val="-10"/>
                <w:sz w:val="26"/>
              </w:rPr>
              <w:t>1</w:t>
            </w:r>
          </w:p>
        </w:tc>
        <w:tc>
          <w:tcPr>
            <w:tcW w:w="1111" w:type="dxa"/>
          </w:tcPr>
          <w:p>
            <w:pPr>
              <w:pStyle w:val="TableParagraph"/>
              <w:spacing w:line="298" w:lineRule="exact" w:before="0"/>
              <w:ind w:left="8" w:right="3"/>
              <w:rPr>
                <w:sz w:val="26"/>
              </w:rPr>
            </w:pPr>
            <w:r>
              <w:rPr>
                <w:spacing w:val="-5"/>
                <w:sz w:val="26"/>
              </w:rPr>
              <w:t>10</w:t>
            </w:r>
          </w:p>
        </w:tc>
        <w:tc>
          <w:tcPr>
            <w:tcW w:w="857" w:type="dxa"/>
          </w:tcPr>
          <w:p>
            <w:pPr>
              <w:pStyle w:val="TableParagraph"/>
              <w:spacing w:line="298" w:lineRule="exact" w:before="0"/>
              <w:ind w:left="15"/>
              <w:rPr>
                <w:sz w:val="26"/>
              </w:rPr>
            </w:pPr>
            <w:r>
              <w:rPr>
                <w:spacing w:val="-10"/>
                <w:sz w:val="26"/>
              </w:rPr>
              <w:t>1</w:t>
            </w:r>
          </w:p>
        </w:tc>
        <w:tc>
          <w:tcPr>
            <w:tcW w:w="1142" w:type="dxa"/>
          </w:tcPr>
          <w:p>
            <w:pPr>
              <w:pStyle w:val="TableParagraph"/>
              <w:spacing w:line="298" w:lineRule="exact" w:before="0"/>
              <w:ind w:left="9"/>
              <w:rPr>
                <w:sz w:val="26"/>
              </w:rPr>
            </w:pPr>
            <w:r>
              <w:rPr>
                <w:spacing w:val="-5"/>
                <w:sz w:val="26"/>
              </w:rPr>
              <w:t>10</w:t>
            </w:r>
          </w:p>
        </w:tc>
        <w:tc>
          <w:tcPr>
            <w:tcW w:w="996" w:type="dxa"/>
          </w:tcPr>
          <w:p>
            <w:pPr>
              <w:pStyle w:val="TableParagraph"/>
              <w:spacing w:line="298" w:lineRule="exact" w:before="0"/>
              <w:ind w:left="7"/>
              <w:rPr>
                <w:sz w:val="26"/>
              </w:rPr>
            </w:pPr>
            <w:r>
              <w:rPr>
                <w:spacing w:val="-2"/>
                <w:sz w:val="26"/>
              </w:rPr>
              <w:t>0.133</w:t>
            </w:r>
          </w:p>
        </w:tc>
      </w:tr>
      <w:tr>
        <w:trPr>
          <w:trHeight w:val="340" w:hRule="atLeast"/>
        </w:trPr>
        <w:tc>
          <w:tcPr>
            <w:tcW w:w="502" w:type="dxa"/>
          </w:tcPr>
          <w:p>
            <w:pPr>
              <w:pStyle w:val="TableParagraph"/>
              <w:spacing w:line="297" w:lineRule="exact" w:before="23"/>
              <w:ind w:left="11" w:right="5"/>
              <w:rPr>
                <w:sz w:val="26"/>
              </w:rPr>
            </w:pPr>
            <w:r>
              <w:rPr>
                <w:spacing w:val="-5"/>
                <w:sz w:val="26"/>
              </w:rPr>
              <w:t>14</w:t>
            </w:r>
          </w:p>
        </w:tc>
        <w:tc>
          <w:tcPr>
            <w:tcW w:w="2751" w:type="dxa"/>
          </w:tcPr>
          <w:p>
            <w:pPr>
              <w:pStyle w:val="TableParagraph"/>
              <w:spacing w:before="2"/>
              <w:ind w:left="61"/>
              <w:jc w:val="left"/>
              <w:rPr>
                <w:sz w:val="26"/>
              </w:rPr>
            </w:pPr>
            <w:r>
              <w:rPr>
                <w:sz w:val="26"/>
              </w:rPr>
              <w:t>Dùi</w:t>
            </w:r>
            <w:r>
              <w:rPr>
                <w:spacing w:val="-10"/>
                <w:sz w:val="26"/>
              </w:rPr>
              <w:t> </w:t>
            </w:r>
            <w:r>
              <w:rPr>
                <w:spacing w:val="-2"/>
                <w:sz w:val="26"/>
              </w:rPr>
              <w:t>trống</w:t>
            </w:r>
          </w:p>
        </w:tc>
        <w:tc>
          <w:tcPr>
            <w:tcW w:w="850" w:type="dxa"/>
          </w:tcPr>
          <w:p>
            <w:pPr>
              <w:pStyle w:val="TableParagraph"/>
              <w:spacing w:before="2"/>
              <w:ind w:left="19" w:right="11"/>
              <w:rPr>
                <w:sz w:val="26"/>
              </w:rPr>
            </w:pPr>
            <w:r>
              <w:rPr>
                <w:spacing w:val="-5"/>
                <w:sz w:val="26"/>
              </w:rPr>
              <w:t>Cái</w:t>
            </w:r>
          </w:p>
        </w:tc>
        <w:tc>
          <w:tcPr>
            <w:tcW w:w="850" w:type="dxa"/>
          </w:tcPr>
          <w:p>
            <w:pPr>
              <w:pStyle w:val="TableParagraph"/>
              <w:spacing w:before="2"/>
              <w:ind w:left="19" w:right="2"/>
              <w:rPr>
                <w:sz w:val="26"/>
              </w:rPr>
            </w:pPr>
            <w:r>
              <w:rPr>
                <w:spacing w:val="-10"/>
                <w:sz w:val="26"/>
              </w:rPr>
              <w:t>2</w:t>
            </w:r>
          </w:p>
        </w:tc>
        <w:tc>
          <w:tcPr>
            <w:tcW w:w="1111" w:type="dxa"/>
          </w:tcPr>
          <w:p>
            <w:pPr>
              <w:pStyle w:val="TableParagraph"/>
              <w:spacing w:before="2"/>
              <w:ind w:left="8" w:right="3"/>
              <w:rPr>
                <w:sz w:val="26"/>
              </w:rPr>
            </w:pPr>
            <w:r>
              <w:rPr>
                <w:spacing w:val="-5"/>
                <w:sz w:val="26"/>
              </w:rPr>
              <w:t>10</w:t>
            </w:r>
          </w:p>
        </w:tc>
        <w:tc>
          <w:tcPr>
            <w:tcW w:w="857" w:type="dxa"/>
          </w:tcPr>
          <w:p>
            <w:pPr>
              <w:pStyle w:val="TableParagraph"/>
              <w:spacing w:before="2"/>
              <w:ind w:left="15"/>
              <w:rPr>
                <w:sz w:val="26"/>
              </w:rPr>
            </w:pPr>
            <w:r>
              <w:rPr>
                <w:spacing w:val="-10"/>
                <w:sz w:val="26"/>
              </w:rPr>
              <w:t>2</w:t>
            </w:r>
          </w:p>
        </w:tc>
        <w:tc>
          <w:tcPr>
            <w:tcW w:w="1142" w:type="dxa"/>
          </w:tcPr>
          <w:p>
            <w:pPr>
              <w:pStyle w:val="TableParagraph"/>
              <w:spacing w:before="2"/>
              <w:ind w:left="9"/>
              <w:rPr>
                <w:sz w:val="26"/>
              </w:rPr>
            </w:pPr>
            <w:r>
              <w:rPr>
                <w:spacing w:val="-5"/>
                <w:sz w:val="26"/>
              </w:rPr>
              <w:t>10</w:t>
            </w:r>
          </w:p>
        </w:tc>
        <w:tc>
          <w:tcPr>
            <w:tcW w:w="996" w:type="dxa"/>
          </w:tcPr>
          <w:p>
            <w:pPr>
              <w:pStyle w:val="TableParagraph"/>
              <w:spacing w:before="2"/>
              <w:ind w:left="7"/>
              <w:rPr>
                <w:sz w:val="26"/>
              </w:rPr>
            </w:pPr>
            <w:r>
              <w:rPr>
                <w:spacing w:val="-2"/>
                <w:sz w:val="26"/>
              </w:rPr>
              <w:t>0.133</w:t>
            </w:r>
          </w:p>
        </w:tc>
      </w:tr>
    </w:tbl>
    <w:p>
      <w:pPr>
        <w:pStyle w:val="TableParagraph"/>
        <w:spacing w:after="0"/>
        <w:rPr>
          <w:sz w:val="26"/>
        </w:rPr>
        <w:sectPr>
          <w:pgSz w:w="11910" w:h="16850"/>
          <w:pgMar w:header="734" w:footer="0" w:top="1020" w:bottom="280" w:left="1559" w:right="141"/>
        </w:sectPr>
      </w:pPr>
    </w:p>
    <w:p>
      <w:pPr>
        <w:pStyle w:val="BodyText"/>
        <w:spacing w:before="298"/>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4"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696"/>
        <w:gridCol w:w="783"/>
        <w:gridCol w:w="757"/>
        <w:gridCol w:w="879"/>
        <w:gridCol w:w="884"/>
        <w:gridCol w:w="799"/>
        <w:gridCol w:w="734"/>
        <w:gridCol w:w="866"/>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2696"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770"/>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78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line="298" w:lineRule="exact" w:before="1"/>
              <w:ind w:left="3" w:right="3"/>
              <w:rPr>
                <w:b/>
                <w:sz w:val="26"/>
              </w:rPr>
            </w:pPr>
            <w:r>
              <w:rPr>
                <w:b/>
                <w:sz w:val="26"/>
              </w:rPr>
              <w:t>Đơn</w:t>
            </w:r>
            <w:r>
              <w:rPr>
                <w:b/>
                <w:spacing w:val="-8"/>
                <w:sz w:val="26"/>
              </w:rPr>
              <w:t> </w:t>
            </w:r>
            <w:r>
              <w:rPr>
                <w:b/>
                <w:spacing w:val="-5"/>
                <w:sz w:val="26"/>
              </w:rPr>
              <w:t>vị</w:t>
            </w:r>
          </w:p>
          <w:p>
            <w:pPr>
              <w:pStyle w:val="TableParagraph"/>
              <w:spacing w:line="298" w:lineRule="exact" w:before="0"/>
              <w:ind w:left="0" w:right="1"/>
              <w:rPr>
                <w:b/>
                <w:sz w:val="26"/>
              </w:rPr>
            </w:pPr>
            <w:r>
              <w:rPr>
                <w:b/>
                <w:spacing w:val="-4"/>
                <w:sz w:val="26"/>
              </w:rPr>
              <w:t>tính</w:t>
            </w:r>
          </w:p>
        </w:tc>
        <w:tc>
          <w:tcPr>
            <w:tcW w:w="4919" w:type="dxa"/>
            <w:gridSpan w:val="6"/>
          </w:tcPr>
          <w:p>
            <w:pPr>
              <w:pStyle w:val="TableParagraph"/>
              <w:ind w:left="6"/>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696" w:type="dxa"/>
            <w:vMerge/>
            <w:tcBorders>
              <w:top w:val="nil"/>
            </w:tcBorders>
          </w:tcPr>
          <w:p>
            <w:pPr>
              <w:rPr>
                <w:sz w:val="2"/>
                <w:szCs w:val="2"/>
              </w:rPr>
            </w:pPr>
          </w:p>
        </w:tc>
        <w:tc>
          <w:tcPr>
            <w:tcW w:w="783" w:type="dxa"/>
            <w:vMerge/>
            <w:tcBorders>
              <w:top w:val="nil"/>
            </w:tcBorders>
          </w:tcPr>
          <w:p>
            <w:pPr>
              <w:rPr>
                <w:sz w:val="2"/>
                <w:szCs w:val="2"/>
              </w:rPr>
            </w:pPr>
          </w:p>
        </w:tc>
        <w:tc>
          <w:tcPr>
            <w:tcW w:w="2520" w:type="dxa"/>
            <w:gridSpan w:val="3"/>
          </w:tcPr>
          <w:p>
            <w:pPr>
              <w:pStyle w:val="TableParagraph"/>
              <w:spacing w:line="300" w:lineRule="exact" w:before="0"/>
              <w:ind w:left="690"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399" w:type="dxa"/>
            <w:gridSpan w:val="3"/>
          </w:tcPr>
          <w:p>
            <w:pPr>
              <w:pStyle w:val="TableParagraph"/>
              <w:spacing w:line="300" w:lineRule="exact" w:before="0"/>
              <w:ind w:left="626"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1191" w:hRule="atLeast"/>
        </w:trPr>
        <w:tc>
          <w:tcPr>
            <w:tcW w:w="708" w:type="dxa"/>
            <w:vMerge/>
            <w:tcBorders>
              <w:top w:val="nil"/>
            </w:tcBorders>
          </w:tcPr>
          <w:p>
            <w:pPr>
              <w:rPr>
                <w:sz w:val="2"/>
                <w:szCs w:val="2"/>
              </w:rPr>
            </w:pPr>
          </w:p>
        </w:tc>
        <w:tc>
          <w:tcPr>
            <w:tcW w:w="2696" w:type="dxa"/>
            <w:vMerge/>
            <w:tcBorders>
              <w:top w:val="nil"/>
            </w:tcBorders>
          </w:tcPr>
          <w:p>
            <w:pPr>
              <w:rPr>
                <w:sz w:val="2"/>
                <w:szCs w:val="2"/>
              </w:rPr>
            </w:pPr>
          </w:p>
        </w:tc>
        <w:tc>
          <w:tcPr>
            <w:tcW w:w="783" w:type="dxa"/>
            <w:vMerge/>
            <w:tcBorders>
              <w:top w:val="nil"/>
            </w:tcBorders>
          </w:tcPr>
          <w:p>
            <w:pPr>
              <w:rPr>
                <w:sz w:val="2"/>
                <w:szCs w:val="2"/>
              </w:rPr>
            </w:pPr>
          </w:p>
        </w:tc>
        <w:tc>
          <w:tcPr>
            <w:tcW w:w="757" w:type="dxa"/>
          </w:tcPr>
          <w:p>
            <w:pPr>
              <w:pStyle w:val="TableParagraph"/>
              <w:spacing w:before="296"/>
              <w:ind w:left="14" w:right="9"/>
              <w:rPr>
                <w:sz w:val="26"/>
              </w:rPr>
            </w:pPr>
            <w:r>
              <w:rPr>
                <w:spacing w:val="-5"/>
                <w:sz w:val="26"/>
              </w:rPr>
              <w:t>Số</w:t>
            </w:r>
          </w:p>
          <w:p>
            <w:pPr>
              <w:pStyle w:val="TableParagraph"/>
              <w:spacing w:before="1"/>
              <w:ind w:left="14" w:right="9"/>
              <w:rPr>
                <w:sz w:val="26"/>
              </w:rPr>
            </w:pPr>
            <w:r>
              <w:rPr>
                <w:spacing w:val="-2"/>
                <w:sz w:val="26"/>
              </w:rPr>
              <w:t>lượng</w:t>
            </w:r>
          </w:p>
        </w:tc>
        <w:tc>
          <w:tcPr>
            <w:tcW w:w="879" w:type="dxa"/>
          </w:tcPr>
          <w:p>
            <w:pPr>
              <w:pStyle w:val="TableParagraph"/>
              <w:spacing w:before="148"/>
              <w:ind w:left="23" w:right="12"/>
              <w:rPr>
                <w:sz w:val="26"/>
              </w:rPr>
            </w:pPr>
            <w:r>
              <w:rPr>
                <w:sz w:val="26"/>
              </w:rPr>
              <w:t>Tỷ lệ thu</w:t>
            </w:r>
            <w:r>
              <w:rPr>
                <w:spacing w:val="-17"/>
                <w:sz w:val="26"/>
              </w:rPr>
              <w:t> </w:t>
            </w:r>
            <w:r>
              <w:rPr>
                <w:sz w:val="26"/>
              </w:rPr>
              <w:t>hồi </w:t>
            </w:r>
            <w:r>
              <w:rPr>
                <w:spacing w:val="-4"/>
                <w:sz w:val="26"/>
              </w:rPr>
              <w:t>(%)</w:t>
            </w:r>
          </w:p>
        </w:tc>
        <w:tc>
          <w:tcPr>
            <w:tcW w:w="884" w:type="dxa"/>
          </w:tcPr>
          <w:p>
            <w:pPr>
              <w:pStyle w:val="TableParagraph"/>
              <w:spacing w:before="296"/>
              <w:ind w:left="21" w:right="19" w:firstLine="177"/>
              <w:jc w:val="left"/>
              <w:rPr>
                <w:sz w:val="26"/>
              </w:rPr>
            </w:pPr>
            <w:r>
              <w:rPr>
                <w:spacing w:val="-4"/>
                <w:sz w:val="26"/>
              </w:rPr>
              <w:t>Tiêu </w:t>
            </w:r>
            <w:r>
              <w:rPr>
                <w:sz w:val="26"/>
              </w:rPr>
              <w:t>hao</w:t>
            </w:r>
            <w:r>
              <w:rPr>
                <w:spacing w:val="-17"/>
                <w:sz w:val="26"/>
              </w:rPr>
              <w:t> </w:t>
            </w:r>
            <w:r>
              <w:rPr>
                <w:sz w:val="26"/>
              </w:rPr>
              <w:t>(%)</w:t>
            </w:r>
          </w:p>
        </w:tc>
        <w:tc>
          <w:tcPr>
            <w:tcW w:w="799" w:type="dxa"/>
          </w:tcPr>
          <w:p>
            <w:pPr>
              <w:pStyle w:val="TableParagraph"/>
              <w:spacing w:before="296"/>
              <w:ind w:left="12" w:right="10"/>
              <w:rPr>
                <w:sz w:val="26"/>
              </w:rPr>
            </w:pPr>
            <w:r>
              <w:rPr>
                <w:spacing w:val="-5"/>
                <w:sz w:val="26"/>
              </w:rPr>
              <w:t>Số</w:t>
            </w:r>
          </w:p>
          <w:p>
            <w:pPr>
              <w:pStyle w:val="TableParagraph"/>
              <w:spacing w:before="1"/>
              <w:ind w:left="12" w:right="10"/>
              <w:rPr>
                <w:sz w:val="26"/>
              </w:rPr>
            </w:pPr>
            <w:r>
              <w:rPr>
                <w:spacing w:val="-2"/>
                <w:sz w:val="26"/>
              </w:rPr>
              <w:t>lượng</w:t>
            </w:r>
          </w:p>
        </w:tc>
        <w:tc>
          <w:tcPr>
            <w:tcW w:w="734" w:type="dxa"/>
          </w:tcPr>
          <w:p>
            <w:pPr>
              <w:pStyle w:val="TableParagraph"/>
              <w:spacing w:before="0"/>
              <w:ind w:left="196" w:right="87" w:hanging="104"/>
              <w:jc w:val="left"/>
              <w:rPr>
                <w:sz w:val="26"/>
              </w:rPr>
            </w:pPr>
            <w:r>
              <w:rPr>
                <w:sz w:val="26"/>
              </w:rPr>
              <w:t>Tỷ</w:t>
            </w:r>
            <w:r>
              <w:rPr>
                <w:spacing w:val="-17"/>
                <w:sz w:val="26"/>
              </w:rPr>
              <w:t> </w:t>
            </w:r>
            <w:r>
              <w:rPr>
                <w:sz w:val="26"/>
              </w:rPr>
              <w:t>lệ </w:t>
            </w:r>
            <w:r>
              <w:rPr>
                <w:spacing w:val="-4"/>
                <w:sz w:val="26"/>
              </w:rPr>
              <w:t>thu hồi</w:t>
            </w:r>
          </w:p>
          <w:p>
            <w:pPr>
              <w:pStyle w:val="TableParagraph"/>
              <w:spacing w:line="276" w:lineRule="exact" w:before="0"/>
              <w:ind w:left="168"/>
              <w:jc w:val="left"/>
              <w:rPr>
                <w:sz w:val="26"/>
              </w:rPr>
            </w:pPr>
            <w:r>
              <w:rPr>
                <w:spacing w:val="-5"/>
                <w:sz w:val="26"/>
              </w:rPr>
              <w:t>(%)</w:t>
            </w:r>
          </w:p>
        </w:tc>
        <w:tc>
          <w:tcPr>
            <w:tcW w:w="866" w:type="dxa"/>
          </w:tcPr>
          <w:p>
            <w:pPr>
              <w:pStyle w:val="TableParagraph"/>
              <w:spacing w:before="296"/>
              <w:ind w:left="14" w:right="8" w:firstLine="177"/>
              <w:jc w:val="left"/>
              <w:rPr>
                <w:sz w:val="26"/>
              </w:rPr>
            </w:pPr>
            <w:r>
              <w:rPr>
                <w:spacing w:val="-4"/>
                <w:sz w:val="26"/>
              </w:rPr>
              <w:t>Tiêu </w:t>
            </w:r>
            <w:r>
              <w:rPr>
                <w:sz w:val="26"/>
              </w:rPr>
              <w:t>hao</w:t>
            </w:r>
            <w:r>
              <w:rPr>
                <w:spacing w:val="-17"/>
                <w:sz w:val="26"/>
              </w:rPr>
              <w:t> </w:t>
            </w:r>
            <w:r>
              <w:rPr>
                <w:sz w:val="26"/>
              </w:rPr>
              <w:t>(%)</w:t>
            </w:r>
          </w:p>
        </w:tc>
      </w:tr>
      <w:tr>
        <w:trPr>
          <w:trHeight w:val="340" w:hRule="atLeast"/>
        </w:trPr>
        <w:tc>
          <w:tcPr>
            <w:tcW w:w="708" w:type="dxa"/>
          </w:tcPr>
          <w:p>
            <w:pPr>
              <w:pStyle w:val="TableParagraph"/>
              <w:spacing w:line="297" w:lineRule="exact" w:before="23"/>
              <w:ind w:left="63" w:right="56"/>
              <w:rPr>
                <w:sz w:val="26"/>
              </w:rPr>
            </w:pPr>
            <w:r>
              <w:rPr>
                <w:spacing w:val="-10"/>
                <w:sz w:val="26"/>
              </w:rPr>
              <w:t>1</w:t>
            </w:r>
          </w:p>
        </w:tc>
        <w:tc>
          <w:tcPr>
            <w:tcW w:w="2696" w:type="dxa"/>
          </w:tcPr>
          <w:p>
            <w:pPr>
              <w:pStyle w:val="TableParagraph"/>
              <w:spacing w:line="297" w:lineRule="exact" w:before="23"/>
              <w:jc w:val="left"/>
              <w:rPr>
                <w:sz w:val="26"/>
              </w:rPr>
            </w:pPr>
            <w:r>
              <w:rPr>
                <w:sz w:val="26"/>
              </w:rPr>
              <w:t>Băng</w:t>
            </w:r>
            <w:r>
              <w:rPr>
                <w:spacing w:val="-7"/>
                <w:sz w:val="26"/>
              </w:rPr>
              <w:t> </w:t>
            </w:r>
            <w:r>
              <w:rPr>
                <w:spacing w:val="-5"/>
                <w:sz w:val="26"/>
              </w:rPr>
              <w:t>rôn</w:t>
            </w:r>
          </w:p>
        </w:tc>
        <w:tc>
          <w:tcPr>
            <w:tcW w:w="783" w:type="dxa"/>
          </w:tcPr>
          <w:p>
            <w:pPr>
              <w:pStyle w:val="TableParagraph"/>
              <w:spacing w:line="297" w:lineRule="exact" w:before="23"/>
              <w:ind w:left="208"/>
              <w:jc w:val="left"/>
              <w:rPr>
                <w:sz w:val="26"/>
              </w:rPr>
            </w:pPr>
            <w:r>
              <w:rPr>
                <w:spacing w:val="-5"/>
                <w:sz w:val="26"/>
              </w:rPr>
              <w:t>Cái</w:t>
            </w:r>
          </w:p>
        </w:tc>
        <w:tc>
          <w:tcPr>
            <w:tcW w:w="757" w:type="dxa"/>
          </w:tcPr>
          <w:p>
            <w:pPr>
              <w:pStyle w:val="TableParagraph"/>
              <w:spacing w:line="297" w:lineRule="exact" w:before="23"/>
              <w:ind w:left="14" w:right="9"/>
              <w:rPr>
                <w:sz w:val="26"/>
              </w:rPr>
            </w:pPr>
            <w:r>
              <w:rPr>
                <w:spacing w:val="-10"/>
                <w:sz w:val="26"/>
              </w:rPr>
              <w:t>3</w:t>
            </w:r>
          </w:p>
        </w:tc>
        <w:tc>
          <w:tcPr>
            <w:tcW w:w="879" w:type="dxa"/>
          </w:tcPr>
          <w:p>
            <w:pPr>
              <w:pStyle w:val="TableParagraph"/>
              <w:spacing w:line="297" w:lineRule="exact" w:before="23"/>
              <w:ind w:left="23" w:right="17"/>
              <w:rPr>
                <w:sz w:val="26"/>
              </w:rPr>
            </w:pPr>
            <w:r>
              <w:rPr>
                <w:spacing w:val="-10"/>
                <w:sz w:val="26"/>
              </w:rPr>
              <w:t>0</w:t>
            </w:r>
          </w:p>
        </w:tc>
        <w:tc>
          <w:tcPr>
            <w:tcW w:w="884" w:type="dxa"/>
          </w:tcPr>
          <w:p>
            <w:pPr>
              <w:pStyle w:val="TableParagraph"/>
              <w:spacing w:line="297" w:lineRule="exact" w:before="23"/>
              <w:ind w:left="22" w:right="22"/>
              <w:rPr>
                <w:sz w:val="26"/>
              </w:rPr>
            </w:pPr>
            <w:r>
              <w:rPr>
                <w:spacing w:val="-5"/>
                <w:sz w:val="26"/>
              </w:rPr>
              <w:t>100</w:t>
            </w:r>
          </w:p>
        </w:tc>
        <w:tc>
          <w:tcPr>
            <w:tcW w:w="799" w:type="dxa"/>
          </w:tcPr>
          <w:p>
            <w:pPr>
              <w:pStyle w:val="TableParagraph"/>
              <w:spacing w:line="297" w:lineRule="exact" w:before="23"/>
              <w:ind w:left="12" w:right="10"/>
              <w:rPr>
                <w:sz w:val="26"/>
              </w:rPr>
            </w:pPr>
            <w:r>
              <w:rPr>
                <w:spacing w:val="-10"/>
                <w:sz w:val="26"/>
              </w:rPr>
              <w:t>2</w:t>
            </w:r>
          </w:p>
        </w:tc>
        <w:tc>
          <w:tcPr>
            <w:tcW w:w="734" w:type="dxa"/>
          </w:tcPr>
          <w:p>
            <w:pPr>
              <w:pStyle w:val="TableParagraph"/>
              <w:spacing w:line="297" w:lineRule="exact" w:before="23"/>
              <w:ind w:left="10" w:right="9"/>
              <w:rPr>
                <w:sz w:val="26"/>
              </w:rPr>
            </w:pPr>
            <w:r>
              <w:rPr>
                <w:spacing w:val="-10"/>
                <w:sz w:val="26"/>
              </w:rPr>
              <w:t>0</w:t>
            </w:r>
          </w:p>
        </w:tc>
        <w:tc>
          <w:tcPr>
            <w:tcW w:w="866" w:type="dxa"/>
          </w:tcPr>
          <w:p>
            <w:pPr>
              <w:pStyle w:val="TableParagraph"/>
              <w:spacing w:line="297" w:lineRule="exact" w:before="23"/>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2</w:t>
            </w:r>
          </w:p>
        </w:tc>
        <w:tc>
          <w:tcPr>
            <w:tcW w:w="2696" w:type="dxa"/>
          </w:tcPr>
          <w:p>
            <w:pPr>
              <w:pStyle w:val="TableParagraph"/>
              <w:jc w:val="left"/>
              <w:rPr>
                <w:sz w:val="26"/>
              </w:rPr>
            </w:pPr>
            <w:r>
              <w:rPr>
                <w:sz w:val="26"/>
              </w:rPr>
              <w:t>Khẩu</w:t>
            </w:r>
            <w:r>
              <w:rPr>
                <w:spacing w:val="-7"/>
                <w:sz w:val="26"/>
              </w:rPr>
              <w:t> </w:t>
            </w:r>
            <w:r>
              <w:rPr>
                <w:spacing w:val="-4"/>
                <w:sz w:val="26"/>
              </w:rPr>
              <w:t>hiệu</w:t>
            </w:r>
          </w:p>
        </w:tc>
        <w:tc>
          <w:tcPr>
            <w:tcW w:w="783" w:type="dxa"/>
          </w:tcPr>
          <w:p>
            <w:pPr>
              <w:pStyle w:val="TableParagraph"/>
              <w:ind w:left="208"/>
              <w:jc w:val="left"/>
              <w:rPr>
                <w:sz w:val="26"/>
              </w:rPr>
            </w:pPr>
            <w:r>
              <w:rPr>
                <w:spacing w:val="-5"/>
                <w:sz w:val="26"/>
              </w:rPr>
              <w:t>Cái</w:t>
            </w:r>
          </w:p>
        </w:tc>
        <w:tc>
          <w:tcPr>
            <w:tcW w:w="757" w:type="dxa"/>
          </w:tcPr>
          <w:p>
            <w:pPr>
              <w:pStyle w:val="TableParagraph"/>
              <w:ind w:left="14" w:right="9"/>
              <w:rPr>
                <w:sz w:val="26"/>
              </w:rPr>
            </w:pPr>
            <w:r>
              <w:rPr>
                <w:spacing w:val="-10"/>
                <w:sz w:val="26"/>
              </w:rPr>
              <w:t>3</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10"/>
                <w:sz w:val="26"/>
              </w:rPr>
              <w:t>2</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3</w:t>
            </w:r>
          </w:p>
        </w:tc>
        <w:tc>
          <w:tcPr>
            <w:tcW w:w="2696" w:type="dxa"/>
          </w:tcPr>
          <w:p>
            <w:pPr>
              <w:pStyle w:val="TableParagraph"/>
              <w:jc w:val="left"/>
              <w:rPr>
                <w:sz w:val="26"/>
              </w:rPr>
            </w:pPr>
            <w:r>
              <w:rPr>
                <w:spacing w:val="-2"/>
                <w:sz w:val="26"/>
              </w:rPr>
              <w:t>Phướn</w:t>
            </w:r>
          </w:p>
        </w:tc>
        <w:tc>
          <w:tcPr>
            <w:tcW w:w="783" w:type="dxa"/>
          </w:tcPr>
          <w:p>
            <w:pPr>
              <w:pStyle w:val="TableParagraph"/>
              <w:ind w:left="208"/>
              <w:jc w:val="left"/>
              <w:rPr>
                <w:sz w:val="26"/>
              </w:rPr>
            </w:pPr>
            <w:r>
              <w:rPr>
                <w:spacing w:val="-5"/>
                <w:sz w:val="26"/>
              </w:rPr>
              <w:t>Cái</w:t>
            </w:r>
          </w:p>
        </w:tc>
        <w:tc>
          <w:tcPr>
            <w:tcW w:w="757" w:type="dxa"/>
          </w:tcPr>
          <w:p>
            <w:pPr>
              <w:pStyle w:val="TableParagraph"/>
              <w:ind w:left="14" w:right="9"/>
              <w:rPr>
                <w:sz w:val="26"/>
              </w:rPr>
            </w:pPr>
            <w:r>
              <w:rPr>
                <w:spacing w:val="-5"/>
                <w:sz w:val="26"/>
              </w:rPr>
              <w:t>30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50</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4</w:t>
            </w:r>
          </w:p>
        </w:tc>
        <w:tc>
          <w:tcPr>
            <w:tcW w:w="2696" w:type="dxa"/>
          </w:tcPr>
          <w:p>
            <w:pPr>
              <w:pStyle w:val="TableParagraph"/>
              <w:jc w:val="left"/>
              <w:rPr>
                <w:sz w:val="26"/>
              </w:rPr>
            </w:pPr>
            <w:r>
              <w:rPr>
                <w:sz w:val="26"/>
              </w:rPr>
              <w:t>Phông</w:t>
            </w:r>
            <w:r>
              <w:rPr>
                <w:spacing w:val="-12"/>
                <w:sz w:val="26"/>
              </w:rPr>
              <w:t> </w:t>
            </w:r>
            <w:r>
              <w:rPr>
                <w:spacing w:val="-5"/>
                <w:sz w:val="26"/>
              </w:rPr>
              <w:t>lớn</w:t>
            </w:r>
          </w:p>
        </w:tc>
        <w:tc>
          <w:tcPr>
            <w:tcW w:w="783" w:type="dxa"/>
          </w:tcPr>
          <w:p>
            <w:pPr>
              <w:pStyle w:val="TableParagraph"/>
              <w:ind w:left="208"/>
              <w:jc w:val="left"/>
              <w:rPr>
                <w:sz w:val="26"/>
              </w:rPr>
            </w:pPr>
            <w:r>
              <w:rPr>
                <w:spacing w:val="-5"/>
                <w:sz w:val="26"/>
              </w:rPr>
              <w:t>Cái</w:t>
            </w:r>
          </w:p>
        </w:tc>
        <w:tc>
          <w:tcPr>
            <w:tcW w:w="757" w:type="dxa"/>
          </w:tcPr>
          <w:p>
            <w:pPr>
              <w:pStyle w:val="TableParagraph"/>
              <w:ind w:left="14" w:right="9"/>
              <w:rPr>
                <w:sz w:val="26"/>
              </w:rPr>
            </w:pPr>
            <w:r>
              <w:rPr>
                <w:spacing w:val="-10"/>
                <w:sz w:val="26"/>
              </w:rPr>
              <w:t>2</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10"/>
                <w:sz w:val="26"/>
              </w:rPr>
              <w:t>2</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10"/>
                <w:sz w:val="26"/>
              </w:rPr>
              <w:t>5</w:t>
            </w:r>
          </w:p>
        </w:tc>
        <w:tc>
          <w:tcPr>
            <w:tcW w:w="2696" w:type="dxa"/>
          </w:tcPr>
          <w:p>
            <w:pPr>
              <w:pStyle w:val="TableParagraph"/>
              <w:spacing w:line="297" w:lineRule="exact"/>
              <w:jc w:val="left"/>
              <w:rPr>
                <w:sz w:val="26"/>
              </w:rPr>
            </w:pPr>
            <w:r>
              <w:rPr>
                <w:sz w:val="26"/>
              </w:rPr>
              <w:t>Nước</w:t>
            </w:r>
            <w:r>
              <w:rPr>
                <w:spacing w:val="-6"/>
                <w:sz w:val="26"/>
              </w:rPr>
              <w:t> </w:t>
            </w:r>
            <w:r>
              <w:rPr>
                <w:spacing w:val="-4"/>
                <w:sz w:val="26"/>
              </w:rPr>
              <w:t>uống</w:t>
            </w:r>
          </w:p>
        </w:tc>
        <w:tc>
          <w:tcPr>
            <w:tcW w:w="783" w:type="dxa"/>
          </w:tcPr>
          <w:p>
            <w:pPr>
              <w:pStyle w:val="TableParagraph"/>
              <w:spacing w:line="297" w:lineRule="exact"/>
              <w:ind w:left="0" w:right="46"/>
              <w:jc w:val="right"/>
              <w:rPr>
                <w:sz w:val="26"/>
              </w:rPr>
            </w:pPr>
            <w:r>
              <w:rPr>
                <w:spacing w:val="-2"/>
                <w:sz w:val="26"/>
              </w:rPr>
              <w:t>Thùng</w:t>
            </w:r>
          </w:p>
        </w:tc>
        <w:tc>
          <w:tcPr>
            <w:tcW w:w="757" w:type="dxa"/>
          </w:tcPr>
          <w:p>
            <w:pPr>
              <w:pStyle w:val="TableParagraph"/>
              <w:spacing w:line="297" w:lineRule="exact"/>
              <w:ind w:left="14" w:right="9"/>
              <w:rPr>
                <w:sz w:val="26"/>
              </w:rPr>
            </w:pPr>
            <w:r>
              <w:rPr>
                <w:spacing w:val="-5"/>
                <w:sz w:val="26"/>
              </w:rPr>
              <w:t>20</w:t>
            </w:r>
          </w:p>
        </w:tc>
        <w:tc>
          <w:tcPr>
            <w:tcW w:w="879" w:type="dxa"/>
          </w:tcPr>
          <w:p>
            <w:pPr>
              <w:pStyle w:val="TableParagraph"/>
              <w:spacing w:line="297" w:lineRule="exact"/>
              <w:ind w:left="23" w:right="17"/>
              <w:rPr>
                <w:sz w:val="26"/>
              </w:rPr>
            </w:pPr>
            <w:r>
              <w:rPr>
                <w:spacing w:val="-10"/>
                <w:sz w:val="26"/>
              </w:rPr>
              <w:t>0</w:t>
            </w:r>
          </w:p>
        </w:tc>
        <w:tc>
          <w:tcPr>
            <w:tcW w:w="884" w:type="dxa"/>
          </w:tcPr>
          <w:p>
            <w:pPr>
              <w:pStyle w:val="TableParagraph"/>
              <w:spacing w:line="297" w:lineRule="exact"/>
              <w:ind w:left="22" w:right="22"/>
              <w:rPr>
                <w:sz w:val="26"/>
              </w:rPr>
            </w:pPr>
            <w:r>
              <w:rPr>
                <w:spacing w:val="-5"/>
                <w:sz w:val="26"/>
              </w:rPr>
              <w:t>100</w:t>
            </w:r>
          </w:p>
        </w:tc>
        <w:tc>
          <w:tcPr>
            <w:tcW w:w="799" w:type="dxa"/>
          </w:tcPr>
          <w:p>
            <w:pPr>
              <w:pStyle w:val="TableParagraph"/>
              <w:spacing w:line="297" w:lineRule="exact"/>
              <w:ind w:left="12" w:right="10"/>
              <w:rPr>
                <w:sz w:val="26"/>
              </w:rPr>
            </w:pPr>
            <w:r>
              <w:rPr>
                <w:spacing w:val="-5"/>
                <w:sz w:val="26"/>
              </w:rPr>
              <w:t>20</w:t>
            </w:r>
          </w:p>
        </w:tc>
        <w:tc>
          <w:tcPr>
            <w:tcW w:w="734" w:type="dxa"/>
          </w:tcPr>
          <w:p>
            <w:pPr>
              <w:pStyle w:val="TableParagraph"/>
              <w:spacing w:line="297" w:lineRule="exact"/>
              <w:ind w:left="10" w:right="9"/>
              <w:rPr>
                <w:sz w:val="26"/>
              </w:rPr>
            </w:pPr>
            <w:r>
              <w:rPr>
                <w:spacing w:val="-10"/>
                <w:sz w:val="26"/>
              </w:rPr>
              <w:t>0</w:t>
            </w:r>
          </w:p>
        </w:tc>
        <w:tc>
          <w:tcPr>
            <w:tcW w:w="866" w:type="dxa"/>
          </w:tcPr>
          <w:p>
            <w:pPr>
              <w:pStyle w:val="TableParagraph"/>
              <w:spacing w:line="297" w:lineRule="exact"/>
              <w:ind w:left="26" w:right="22"/>
              <w:rPr>
                <w:sz w:val="26"/>
              </w:rPr>
            </w:pPr>
            <w:r>
              <w:rPr>
                <w:spacing w:val="-5"/>
                <w:sz w:val="26"/>
              </w:rPr>
              <w:t>100</w:t>
            </w:r>
          </w:p>
        </w:tc>
      </w:tr>
      <w:tr>
        <w:trPr>
          <w:trHeight w:val="340" w:hRule="atLeast"/>
        </w:trPr>
        <w:tc>
          <w:tcPr>
            <w:tcW w:w="708" w:type="dxa"/>
          </w:tcPr>
          <w:p>
            <w:pPr>
              <w:pStyle w:val="TableParagraph"/>
              <w:spacing w:line="297" w:lineRule="exact" w:before="24"/>
              <w:ind w:left="63" w:right="56"/>
              <w:rPr>
                <w:sz w:val="26"/>
              </w:rPr>
            </w:pPr>
            <w:r>
              <w:rPr>
                <w:spacing w:val="-10"/>
                <w:sz w:val="26"/>
              </w:rPr>
              <w:t>6</w:t>
            </w:r>
          </w:p>
        </w:tc>
        <w:tc>
          <w:tcPr>
            <w:tcW w:w="2696" w:type="dxa"/>
          </w:tcPr>
          <w:p>
            <w:pPr>
              <w:pStyle w:val="TableParagraph"/>
              <w:spacing w:line="297" w:lineRule="exact" w:before="24"/>
              <w:jc w:val="left"/>
              <w:rPr>
                <w:sz w:val="26"/>
              </w:rPr>
            </w:pPr>
            <w:r>
              <w:rPr>
                <w:sz w:val="26"/>
              </w:rPr>
              <w:t>In</w:t>
            </w:r>
            <w:r>
              <w:rPr>
                <w:spacing w:val="-5"/>
                <w:sz w:val="26"/>
              </w:rPr>
              <w:t> </w:t>
            </w:r>
            <w:r>
              <w:rPr>
                <w:sz w:val="26"/>
              </w:rPr>
              <w:t>và</w:t>
            </w:r>
            <w:r>
              <w:rPr>
                <w:spacing w:val="-3"/>
                <w:sz w:val="26"/>
              </w:rPr>
              <w:t> </w:t>
            </w:r>
            <w:r>
              <w:rPr>
                <w:sz w:val="26"/>
              </w:rPr>
              <w:t>đóng</w:t>
            </w:r>
            <w:r>
              <w:rPr>
                <w:spacing w:val="-3"/>
                <w:sz w:val="26"/>
              </w:rPr>
              <w:t> </w:t>
            </w:r>
            <w:r>
              <w:rPr>
                <w:sz w:val="26"/>
              </w:rPr>
              <w:t>Biên</w:t>
            </w:r>
            <w:r>
              <w:rPr>
                <w:spacing w:val="-5"/>
                <w:sz w:val="26"/>
              </w:rPr>
              <w:t> </w:t>
            </w:r>
            <w:r>
              <w:rPr>
                <w:sz w:val="26"/>
              </w:rPr>
              <w:t>bản</w:t>
            </w:r>
            <w:r>
              <w:rPr>
                <w:spacing w:val="-4"/>
                <w:sz w:val="26"/>
              </w:rPr>
              <w:t> </w:t>
            </w:r>
            <w:r>
              <w:rPr>
                <w:spacing w:val="-5"/>
                <w:sz w:val="26"/>
              </w:rPr>
              <w:t>TĐ</w:t>
            </w:r>
          </w:p>
        </w:tc>
        <w:tc>
          <w:tcPr>
            <w:tcW w:w="783" w:type="dxa"/>
          </w:tcPr>
          <w:p>
            <w:pPr>
              <w:pStyle w:val="TableParagraph"/>
              <w:spacing w:line="297" w:lineRule="exact" w:before="24"/>
              <w:ind w:left="0" w:right="39"/>
              <w:jc w:val="right"/>
              <w:rPr>
                <w:sz w:val="26"/>
              </w:rPr>
            </w:pPr>
            <w:r>
              <w:rPr>
                <w:spacing w:val="-2"/>
                <w:sz w:val="26"/>
              </w:rPr>
              <w:t>Quyển</w:t>
            </w:r>
          </w:p>
        </w:tc>
        <w:tc>
          <w:tcPr>
            <w:tcW w:w="757" w:type="dxa"/>
          </w:tcPr>
          <w:p>
            <w:pPr>
              <w:pStyle w:val="TableParagraph"/>
              <w:spacing w:line="297" w:lineRule="exact" w:before="24"/>
              <w:ind w:left="14" w:right="9"/>
              <w:rPr>
                <w:sz w:val="26"/>
              </w:rPr>
            </w:pPr>
            <w:r>
              <w:rPr>
                <w:spacing w:val="-5"/>
                <w:sz w:val="26"/>
              </w:rPr>
              <w:t>60</w:t>
            </w:r>
          </w:p>
        </w:tc>
        <w:tc>
          <w:tcPr>
            <w:tcW w:w="879" w:type="dxa"/>
          </w:tcPr>
          <w:p>
            <w:pPr>
              <w:pStyle w:val="TableParagraph"/>
              <w:spacing w:line="297" w:lineRule="exact" w:before="24"/>
              <w:ind w:left="23" w:right="17"/>
              <w:rPr>
                <w:sz w:val="26"/>
              </w:rPr>
            </w:pPr>
            <w:r>
              <w:rPr>
                <w:spacing w:val="-10"/>
                <w:sz w:val="26"/>
              </w:rPr>
              <w:t>0</w:t>
            </w:r>
          </w:p>
        </w:tc>
        <w:tc>
          <w:tcPr>
            <w:tcW w:w="884" w:type="dxa"/>
          </w:tcPr>
          <w:p>
            <w:pPr>
              <w:pStyle w:val="TableParagraph"/>
              <w:spacing w:line="297" w:lineRule="exact" w:before="24"/>
              <w:ind w:left="22" w:right="22"/>
              <w:rPr>
                <w:sz w:val="26"/>
              </w:rPr>
            </w:pPr>
            <w:r>
              <w:rPr>
                <w:spacing w:val="-5"/>
                <w:sz w:val="26"/>
              </w:rPr>
              <w:t>100</w:t>
            </w:r>
          </w:p>
        </w:tc>
        <w:tc>
          <w:tcPr>
            <w:tcW w:w="799" w:type="dxa"/>
          </w:tcPr>
          <w:p>
            <w:pPr>
              <w:pStyle w:val="TableParagraph"/>
              <w:spacing w:line="297" w:lineRule="exact" w:before="24"/>
              <w:ind w:left="12" w:right="10"/>
              <w:rPr>
                <w:sz w:val="26"/>
              </w:rPr>
            </w:pPr>
            <w:r>
              <w:rPr>
                <w:spacing w:val="-5"/>
                <w:sz w:val="26"/>
              </w:rPr>
              <w:t>95</w:t>
            </w:r>
          </w:p>
        </w:tc>
        <w:tc>
          <w:tcPr>
            <w:tcW w:w="734" w:type="dxa"/>
          </w:tcPr>
          <w:p>
            <w:pPr>
              <w:pStyle w:val="TableParagraph"/>
              <w:spacing w:line="297" w:lineRule="exact" w:before="24"/>
              <w:ind w:left="10" w:right="9"/>
              <w:rPr>
                <w:sz w:val="26"/>
              </w:rPr>
            </w:pPr>
            <w:r>
              <w:rPr>
                <w:spacing w:val="-10"/>
                <w:sz w:val="26"/>
              </w:rPr>
              <w:t>0</w:t>
            </w:r>
          </w:p>
        </w:tc>
        <w:tc>
          <w:tcPr>
            <w:tcW w:w="866" w:type="dxa"/>
          </w:tcPr>
          <w:p>
            <w:pPr>
              <w:pStyle w:val="TableParagraph"/>
              <w:spacing w:line="297" w:lineRule="exact" w:before="24"/>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7</w:t>
            </w:r>
          </w:p>
        </w:tc>
        <w:tc>
          <w:tcPr>
            <w:tcW w:w="2696" w:type="dxa"/>
          </w:tcPr>
          <w:p>
            <w:pPr>
              <w:pStyle w:val="TableParagraph"/>
              <w:spacing w:line="297" w:lineRule="exact" w:before="23"/>
              <w:jc w:val="left"/>
              <w:rPr>
                <w:sz w:val="26"/>
              </w:rPr>
            </w:pPr>
            <w:r>
              <w:rPr>
                <w:sz w:val="26"/>
              </w:rPr>
              <w:t>Cờ</w:t>
            </w:r>
            <w:r>
              <w:rPr>
                <w:spacing w:val="-5"/>
                <w:sz w:val="26"/>
              </w:rPr>
              <w:t> </w:t>
            </w:r>
            <w:r>
              <w:rPr>
                <w:spacing w:val="-2"/>
                <w:sz w:val="26"/>
              </w:rPr>
              <w:t>thưởng</w:t>
            </w:r>
          </w:p>
        </w:tc>
        <w:tc>
          <w:tcPr>
            <w:tcW w:w="783" w:type="dxa"/>
          </w:tcPr>
          <w:p>
            <w:pPr>
              <w:pStyle w:val="TableParagraph"/>
              <w:spacing w:line="297" w:lineRule="exact" w:before="23"/>
              <w:ind w:left="208"/>
              <w:jc w:val="left"/>
              <w:rPr>
                <w:sz w:val="26"/>
              </w:rPr>
            </w:pPr>
            <w:r>
              <w:rPr>
                <w:spacing w:val="-5"/>
                <w:sz w:val="26"/>
              </w:rPr>
              <w:t>Cái</w:t>
            </w:r>
          </w:p>
        </w:tc>
        <w:tc>
          <w:tcPr>
            <w:tcW w:w="757" w:type="dxa"/>
          </w:tcPr>
          <w:p>
            <w:pPr>
              <w:pStyle w:val="TableParagraph"/>
              <w:spacing w:before="44"/>
              <w:ind w:left="14" w:right="9"/>
              <w:rPr>
                <w:sz w:val="22"/>
              </w:rPr>
            </w:pPr>
            <w:r>
              <w:rPr>
                <w:spacing w:val="-10"/>
                <w:sz w:val="22"/>
              </w:rPr>
              <w:t>3</w:t>
            </w:r>
          </w:p>
        </w:tc>
        <w:tc>
          <w:tcPr>
            <w:tcW w:w="879" w:type="dxa"/>
          </w:tcPr>
          <w:p>
            <w:pPr>
              <w:pStyle w:val="TableParagraph"/>
              <w:spacing w:before="44"/>
              <w:ind w:left="23" w:right="17"/>
              <w:rPr>
                <w:sz w:val="22"/>
              </w:rPr>
            </w:pPr>
            <w:r>
              <w:rPr>
                <w:spacing w:val="-10"/>
                <w:sz w:val="22"/>
              </w:rPr>
              <w:t>0</w:t>
            </w:r>
          </w:p>
        </w:tc>
        <w:tc>
          <w:tcPr>
            <w:tcW w:w="884" w:type="dxa"/>
          </w:tcPr>
          <w:p>
            <w:pPr>
              <w:pStyle w:val="TableParagraph"/>
              <w:spacing w:before="44"/>
              <w:ind w:left="22" w:right="22"/>
              <w:rPr>
                <w:sz w:val="22"/>
              </w:rPr>
            </w:pPr>
            <w:r>
              <w:rPr>
                <w:spacing w:val="-5"/>
                <w:sz w:val="22"/>
              </w:rPr>
              <w:t>100</w:t>
            </w:r>
          </w:p>
        </w:tc>
        <w:tc>
          <w:tcPr>
            <w:tcW w:w="799" w:type="dxa"/>
          </w:tcPr>
          <w:p>
            <w:pPr>
              <w:pStyle w:val="TableParagraph"/>
              <w:spacing w:line="297" w:lineRule="exact" w:before="23"/>
              <w:ind w:left="12" w:right="10"/>
              <w:rPr>
                <w:sz w:val="26"/>
              </w:rPr>
            </w:pPr>
            <w:r>
              <w:rPr>
                <w:spacing w:val="-10"/>
                <w:sz w:val="26"/>
              </w:rPr>
              <w:t>3</w:t>
            </w:r>
          </w:p>
        </w:tc>
        <w:tc>
          <w:tcPr>
            <w:tcW w:w="734" w:type="dxa"/>
          </w:tcPr>
          <w:p>
            <w:pPr>
              <w:pStyle w:val="TableParagraph"/>
              <w:spacing w:line="297" w:lineRule="exact" w:before="23"/>
              <w:ind w:left="10" w:right="9"/>
              <w:rPr>
                <w:sz w:val="26"/>
              </w:rPr>
            </w:pPr>
            <w:r>
              <w:rPr>
                <w:spacing w:val="-10"/>
                <w:sz w:val="26"/>
              </w:rPr>
              <w:t>0</w:t>
            </w:r>
          </w:p>
        </w:tc>
        <w:tc>
          <w:tcPr>
            <w:tcW w:w="866" w:type="dxa"/>
          </w:tcPr>
          <w:p>
            <w:pPr>
              <w:pStyle w:val="TableParagraph"/>
              <w:spacing w:line="297" w:lineRule="exact" w:before="23"/>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8</w:t>
            </w:r>
          </w:p>
        </w:tc>
        <w:tc>
          <w:tcPr>
            <w:tcW w:w="2696" w:type="dxa"/>
          </w:tcPr>
          <w:p>
            <w:pPr>
              <w:pStyle w:val="TableParagraph"/>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783" w:type="dxa"/>
          </w:tcPr>
          <w:p>
            <w:pPr>
              <w:pStyle w:val="TableParagraph"/>
              <w:ind w:left="208"/>
              <w:jc w:val="left"/>
              <w:rPr>
                <w:sz w:val="26"/>
              </w:rPr>
            </w:pPr>
            <w:r>
              <w:rPr>
                <w:spacing w:val="-5"/>
                <w:sz w:val="26"/>
              </w:rPr>
              <w:t>Cái</w:t>
            </w:r>
          </w:p>
        </w:tc>
        <w:tc>
          <w:tcPr>
            <w:tcW w:w="757" w:type="dxa"/>
          </w:tcPr>
          <w:p>
            <w:pPr>
              <w:pStyle w:val="TableParagraph"/>
              <w:ind w:left="14" w:right="9"/>
              <w:rPr>
                <w:sz w:val="26"/>
              </w:rPr>
            </w:pPr>
            <w:r>
              <w:rPr>
                <w:spacing w:val="-5"/>
                <w:sz w:val="26"/>
              </w:rPr>
              <w:t>60</w:t>
            </w:r>
          </w:p>
        </w:tc>
        <w:tc>
          <w:tcPr>
            <w:tcW w:w="879" w:type="dxa"/>
          </w:tcPr>
          <w:p>
            <w:pPr>
              <w:pStyle w:val="TableParagraph"/>
              <w:ind w:left="23" w:right="17"/>
              <w:rPr>
                <w:sz w:val="26"/>
              </w:rPr>
            </w:pPr>
            <w:r>
              <w:rPr>
                <w:spacing w:val="-10"/>
                <w:sz w:val="26"/>
              </w:rPr>
              <w:t>0</w:t>
            </w:r>
          </w:p>
        </w:tc>
        <w:tc>
          <w:tcPr>
            <w:tcW w:w="884" w:type="dxa"/>
          </w:tcPr>
          <w:p>
            <w:pPr>
              <w:pStyle w:val="TableParagraph"/>
              <w:ind w:left="22" w:right="22"/>
              <w:rPr>
                <w:sz w:val="26"/>
              </w:rPr>
            </w:pPr>
            <w:r>
              <w:rPr>
                <w:spacing w:val="-5"/>
                <w:sz w:val="26"/>
              </w:rPr>
              <w:t>100</w:t>
            </w:r>
          </w:p>
        </w:tc>
        <w:tc>
          <w:tcPr>
            <w:tcW w:w="799" w:type="dxa"/>
          </w:tcPr>
          <w:p>
            <w:pPr>
              <w:pStyle w:val="TableParagraph"/>
              <w:ind w:left="12" w:right="10"/>
              <w:rPr>
                <w:sz w:val="26"/>
              </w:rPr>
            </w:pPr>
            <w:r>
              <w:rPr>
                <w:spacing w:val="-5"/>
                <w:sz w:val="26"/>
              </w:rPr>
              <w:t>95</w:t>
            </w:r>
          </w:p>
        </w:tc>
        <w:tc>
          <w:tcPr>
            <w:tcW w:w="734" w:type="dxa"/>
          </w:tcPr>
          <w:p>
            <w:pPr>
              <w:pStyle w:val="TableParagraph"/>
              <w:ind w:left="10" w:right="9"/>
              <w:rPr>
                <w:sz w:val="26"/>
              </w:rPr>
            </w:pPr>
            <w:r>
              <w:rPr>
                <w:spacing w:val="-10"/>
                <w:sz w:val="26"/>
              </w:rPr>
              <w:t>0</w:t>
            </w:r>
          </w:p>
        </w:tc>
        <w:tc>
          <w:tcPr>
            <w:tcW w:w="866" w:type="dxa"/>
          </w:tcPr>
          <w:p>
            <w:pPr>
              <w:pStyle w:val="TableParagraph"/>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9</w:t>
            </w:r>
          </w:p>
        </w:tc>
        <w:tc>
          <w:tcPr>
            <w:tcW w:w="2696" w:type="dxa"/>
          </w:tcPr>
          <w:p>
            <w:pPr>
              <w:pStyle w:val="TableParagraph"/>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783" w:type="dxa"/>
          </w:tcPr>
          <w:p>
            <w:pPr>
              <w:pStyle w:val="TableParagraph"/>
              <w:ind w:left="208"/>
              <w:jc w:val="left"/>
              <w:rPr>
                <w:sz w:val="26"/>
              </w:rPr>
            </w:pPr>
            <w:r>
              <w:rPr>
                <w:spacing w:val="-5"/>
                <w:sz w:val="26"/>
              </w:rPr>
              <w:t>Cái</w:t>
            </w:r>
          </w:p>
        </w:tc>
        <w:tc>
          <w:tcPr>
            <w:tcW w:w="757" w:type="dxa"/>
          </w:tcPr>
          <w:p>
            <w:pPr>
              <w:pStyle w:val="TableParagraph"/>
              <w:ind w:left="14" w:right="9"/>
              <w:rPr>
                <w:sz w:val="26"/>
              </w:rPr>
            </w:pPr>
            <w:r>
              <w:rPr>
                <w:spacing w:val="-10"/>
                <w:sz w:val="26"/>
              </w:rPr>
              <w:t>5</w:t>
            </w:r>
          </w:p>
        </w:tc>
        <w:tc>
          <w:tcPr>
            <w:tcW w:w="879" w:type="dxa"/>
          </w:tcPr>
          <w:p>
            <w:pPr>
              <w:pStyle w:val="TableParagraph"/>
              <w:ind w:left="23" w:right="17"/>
              <w:rPr>
                <w:sz w:val="26"/>
              </w:rPr>
            </w:pPr>
            <w:r>
              <w:rPr>
                <w:spacing w:val="-5"/>
                <w:sz w:val="26"/>
              </w:rPr>
              <w:t>80</w:t>
            </w:r>
          </w:p>
        </w:tc>
        <w:tc>
          <w:tcPr>
            <w:tcW w:w="884" w:type="dxa"/>
          </w:tcPr>
          <w:p>
            <w:pPr>
              <w:pStyle w:val="TableParagraph"/>
              <w:ind w:left="22" w:right="22"/>
              <w:rPr>
                <w:sz w:val="26"/>
              </w:rPr>
            </w:pPr>
            <w:r>
              <w:rPr>
                <w:spacing w:val="-5"/>
                <w:sz w:val="26"/>
              </w:rPr>
              <w:t>20</w:t>
            </w:r>
          </w:p>
        </w:tc>
        <w:tc>
          <w:tcPr>
            <w:tcW w:w="799" w:type="dxa"/>
          </w:tcPr>
          <w:p>
            <w:pPr>
              <w:pStyle w:val="TableParagraph"/>
              <w:ind w:left="12" w:right="10"/>
              <w:rPr>
                <w:sz w:val="26"/>
              </w:rPr>
            </w:pPr>
            <w:r>
              <w:rPr>
                <w:spacing w:val="-10"/>
                <w:sz w:val="26"/>
              </w:rPr>
              <w:t>5</w:t>
            </w:r>
          </w:p>
        </w:tc>
        <w:tc>
          <w:tcPr>
            <w:tcW w:w="734" w:type="dxa"/>
          </w:tcPr>
          <w:p>
            <w:pPr>
              <w:pStyle w:val="TableParagraph"/>
              <w:ind w:left="10" w:right="9"/>
              <w:rPr>
                <w:sz w:val="26"/>
              </w:rPr>
            </w:pPr>
            <w:r>
              <w:rPr>
                <w:spacing w:val="-5"/>
                <w:sz w:val="26"/>
              </w:rPr>
              <w:t>80</w:t>
            </w:r>
          </w:p>
        </w:tc>
        <w:tc>
          <w:tcPr>
            <w:tcW w:w="866" w:type="dxa"/>
          </w:tcPr>
          <w:p>
            <w:pPr>
              <w:pStyle w:val="TableParagraph"/>
              <w:ind w:left="26" w:right="22"/>
              <w:rPr>
                <w:sz w:val="26"/>
              </w:rPr>
            </w:pPr>
            <w:r>
              <w:rPr>
                <w:spacing w:val="-5"/>
                <w:sz w:val="26"/>
              </w:rPr>
              <w:t>20</w:t>
            </w:r>
          </w:p>
        </w:tc>
      </w:tr>
      <w:tr>
        <w:trPr>
          <w:trHeight w:val="340" w:hRule="atLeast"/>
        </w:trPr>
        <w:tc>
          <w:tcPr>
            <w:tcW w:w="708" w:type="dxa"/>
          </w:tcPr>
          <w:p>
            <w:pPr>
              <w:pStyle w:val="TableParagraph"/>
              <w:ind w:left="63" w:right="56"/>
              <w:rPr>
                <w:sz w:val="26"/>
              </w:rPr>
            </w:pPr>
            <w:r>
              <w:rPr>
                <w:spacing w:val="-5"/>
                <w:sz w:val="26"/>
              </w:rPr>
              <w:t>10</w:t>
            </w:r>
          </w:p>
        </w:tc>
        <w:tc>
          <w:tcPr>
            <w:tcW w:w="2696" w:type="dxa"/>
          </w:tcPr>
          <w:p>
            <w:pPr>
              <w:pStyle w:val="TableParagraph"/>
              <w:spacing w:before="2"/>
              <w:jc w:val="left"/>
              <w:rPr>
                <w:sz w:val="26"/>
              </w:rPr>
            </w:pPr>
            <w:r>
              <w:rPr>
                <w:sz w:val="26"/>
              </w:rPr>
              <w:t>Giấy</w:t>
            </w:r>
            <w:r>
              <w:rPr>
                <w:spacing w:val="-14"/>
                <w:sz w:val="26"/>
              </w:rPr>
              <w:t> </w:t>
            </w:r>
            <w:r>
              <w:rPr>
                <w:sz w:val="26"/>
              </w:rPr>
              <w:t>chứng</w:t>
            </w:r>
            <w:r>
              <w:rPr>
                <w:spacing w:val="-10"/>
                <w:sz w:val="26"/>
              </w:rPr>
              <w:t> </w:t>
            </w:r>
            <w:r>
              <w:rPr>
                <w:spacing w:val="-4"/>
                <w:sz w:val="26"/>
              </w:rPr>
              <w:t>nhận</w:t>
            </w:r>
          </w:p>
        </w:tc>
        <w:tc>
          <w:tcPr>
            <w:tcW w:w="783" w:type="dxa"/>
          </w:tcPr>
          <w:p>
            <w:pPr>
              <w:pStyle w:val="TableParagraph"/>
              <w:spacing w:before="2"/>
              <w:ind w:left="215"/>
              <w:jc w:val="left"/>
              <w:rPr>
                <w:sz w:val="26"/>
              </w:rPr>
            </w:pPr>
            <w:r>
              <w:rPr>
                <w:spacing w:val="-5"/>
                <w:sz w:val="26"/>
              </w:rPr>
              <w:t>Cái</w:t>
            </w:r>
          </w:p>
        </w:tc>
        <w:tc>
          <w:tcPr>
            <w:tcW w:w="757" w:type="dxa"/>
          </w:tcPr>
          <w:p>
            <w:pPr>
              <w:pStyle w:val="TableParagraph"/>
              <w:spacing w:before="2"/>
              <w:ind w:left="14" w:right="9"/>
              <w:rPr>
                <w:sz w:val="26"/>
              </w:rPr>
            </w:pPr>
            <w:r>
              <w:rPr>
                <w:spacing w:val="-5"/>
                <w:sz w:val="26"/>
              </w:rPr>
              <w:t>350</w:t>
            </w:r>
          </w:p>
        </w:tc>
        <w:tc>
          <w:tcPr>
            <w:tcW w:w="879" w:type="dxa"/>
          </w:tcPr>
          <w:p>
            <w:pPr>
              <w:pStyle w:val="TableParagraph"/>
              <w:spacing w:before="2"/>
              <w:ind w:left="27" w:right="12"/>
              <w:rPr>
                <w:sz w:val="26"/>
              </w:rPr>
            </w:pPr>
            <w:r>
              <w:rPr>
                <w:spacing w:val="-10"/>
                <w:sz w:val="26"/>
              </w:rPr>
              <w:t>0</w:t>
            </w:r>
          </w:p>
        </w:tc>
        <w:tc>
          <w:tcPr>
            <w:tcW w:w="884" w:type="dxa"/>
          </w:tcPr>
          <w:p>
            <w:pPr>
              <w:pStyle w:val="TableParagraph"/>
              <w:spacing w:before="2"/>
              <w:ind w:left="22" w:right="22"/>
              <w:rPr>
                <w:sz w:val="26"/>
              </w:rPr>
            </w:pPr>
            <w:r>
              <w:rPr>
                <w:spacing w:val="-5"/>
                <w:sz w:val="26"/>
              </w:rPr>
              <w:t>100</w:t>
            </w:r>
          </w:p>
        </w:tc>
        <w:tc>
          <w:tcPr>
            <w:tcW w:w="799" w:type="dxa"/>
          </w:tcPr>
          <w:p>
            <w:pPr>
              <w:pStyle w:val="TableParagraph"/>
              <w:spacing w:before="2"/>
              <w:ind w:left="12" w:right="10"/>
              <w:rPr>
                <w:sz w:val="26"/>
              </w:rPr>
            </w:pPr>
            <w:r>
              <w:rPr>
                <w:spacing w:val="-5"/>
                <w:sz w:val="26"/>
              </w:rPr>
              <w:t>350</w:t>
            </w:r>
          </w:p>
        </w:tc>
        <w:tc>
          <w:tcPr>
            <w:tcW w:w="734" w:type="dxa"/>
          </w:tcPr>
          <w:p>
            <w:pPr>
              <w:pStyle w:val="TableParagraph"/>
              <w:spacing w:before="2"/>
              <w:ind w:left="10"/>
              <w:rPr>
                <w:sz w:val="26"/>
              </w:rPr>
            </w:pPr>
            <w:r>
              <w:rPr>
                <w:spacing w:val="-10"/>
                <w:sz w:val="26"/>
              </w:rPr>
              <w:t>0</w:t>
            </w:r>
          </w:p>
        </w:tc>
        <w:tc>
          <w:tcPr>
            <w:tcW w:w="866" w:type="dxa"/>
          </w:tcPr>
          <w:p>
            <w:pPr>
              <w:pStyle w:val="TableParagraph"/>
              <w:spacing w:before="2"/>
              <w:ind w:left="26" w:right="22"/>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11</w:t>
            </w:r>
          </w:p>
        </w:tc>
        <w:tc>
          <w:tcPr>
            <w:tcW w:w="2696" w:type="dxa"/>
          </w:tcPr>
          <w:p>
            <w:pPr>
              <w:pStyle w:val="TableParagraph"/>
              <w:spacing w:line="298" w:lineRule="exact" w:before="0"/>
              <w:jc w:val="left"/>
              <w:rPr>
                <w:sz w:val="26"/>
              </w:rPr>
            </w:pPr>
            <w:r>
              <w:rPr>
                <w:sz w:val="26"/>
              </w:rPr>
              <w:t>Hoa</w:t>
            </w:r>
            <w:r>
              <w:rPr>
                <w:spacing w:val="-12"/>
                <w:sz w:val="26"/>
              </w:rPr>
              <w:t> </w:t>
            </w:r>
            <w:r>
              <w:rPr>
                <w:sz w:val="26"/>
              </w:rPr>
              <w:t>trao</w:t>
            </w:r>
            <w:r>
              <w:rPr>
                <w:spacing w:val="-8"/>
                <w:sz w:val="26"/>
              </w:rPr>
              <w:t> </w:t>
            </w:r>
            <w:r>
              <w:rPr>
                <w:spacing w:val="-2"/>
                <w:sz w:val="26"/>
              </w:rPr>
              <w:t>thưởng</w:t>
            </w:r>
          </w:p>
        </w:tc>
        <w:tc>
          <w:tcPr>
            <w:tcW w:w="783" w:type="dxa"/>
          </w:tcPr>
          <w:p>
            <w:pPr>
              <w:pStyle w:val="TableParagraph"/>
              <w:spacing w:line="298" w:lineRule="exact" w:before="0"/>
              <w:ind w:left="241"/>
              <w:jc w:val="left"/>
              <w:rPr>
                <w:sz w:val="26"/>
              </w:rPr>
            </w:pPr>
            <w:r>
              <w:rPr>
                <w:spacing w:val="-5"/>
                <w:sz w:val="26"/>
              </w:rPr>
              <w:t>Bó</w:t>
            </w:r>
          </w:p>
        </w:tc>
        <w:tc>
          <w:tcPr>
            <w:tcW w:w="757" w:type="dxa"/>
          </w:tcPr>
          <w:p>
            <w:pPr>
              <w:pStyle w:val="TableParagraph"/>
              <w:spacing w:line="298" w:lineRule="exact" w:before="0"/>
              <w:ind w:left="14" w:right="9"/>
              <w:rPr>
                <w:sz w:val="26"/>
              </w:rPr>
            </w:pPr>
            <w:r>
              <w:rPr>
                <w:spacing w:val="-5"/>
                <w:sz w:val="26"/>
              </w:rPr>
              <w:t>60</w:t>
            </w:r>
          </w:p>
        </w:tc>
        <w:tc>
          <w:tcPr>
            <w:tcW w:w="879" w:type="dxa"/>
          </w:tcPr>
          <w:p>
            <w:pPr>
              <w:pStyle w:val="TableParagraph"/>
              <w:spacing w:line="298" w:lineRule="exact" w:before="0"/>
              <w:ind w:left="27" w:right="12"/>
              <w:rPr>
                <w:sz w:val="26"/>
              </w:rPr>
            </w:pPr>
            <w:r>
              <w:rPr>
                <w:spacing w:val="-10"/>
                <w:sz w:val="26"/>
              </w:rPr>
              <w:t>0</w:t>
            </w:r>
          </w:p>
        </w:tc>
        <w:tc>
          <w:tcPr>
            <w:tcW w:w="884" w:type="dxa"/>
          </w:tcPr>
          <w:p>
            <w:pPr>
              <w:pStyle w:val="TableParagraph"/>
              <w:spacing w:line="298" w:lineRule="exact" w:before="0"/>
              <w:ind w:left="22" w:right="22"/>
              <w:rPr>
                <w:sz w:val="26"/>
              </w:rPr>
            </w:pPr>
            <w:r>
              <w:rPr>
                <w:spacing w:val="-5"/>
                <w:sz w:val="26"/>
              </w:rPr>
              <w:t>100</w:t>
            </w:r>
          </w:p>
        </w:tc>
        <w:tc>
          <w:tcPr>
            <w:tcW w:w="799" w:type="dxa"/>
          </w:tcPr>
          <w:p>
            <w:pPr>
              <w:pStyle w:val="TableParagraph"/>
              <w:spacing w:line="298" w:lineRule="exact" w:before="0"/>
              <w:ind w:left="12" w:right="10"/>
              <w:rPr>
                <w:sz w:val="26"/>
              </w:rPr>
            </w:pPr>
            <w:r>
              <w:rPr>
                <w:spacing w:val="-5"/>
                <w:sz w:val="26"/>
              </w:rPr>
              <w:t>60</w:t>
            </w:r>
          </w:p>
        </w:tc>
        <w:tc>
          <w:tcPr>
            <w:tcW w:w="734" w:type="dxa"/>
          </w:tcPr>
          <w:p>
            <w:pPr>
              <w:pStyle w:val="TableParagraph"/>
              <w:spacing w:line="298" w:lineRule="exact" w:before="0"/>
              <w:ind w:left="10"/>
              <w:rPr>
                <w:sz w:val="26"/>
              </w:rPr>
            </w:pPr>
            <w:r>
              <w:rPr>
                <w:spacing w:val="-10"/>
                <w:sz w:val="26"/>
              </w:rPr>
              <w:t>0</w:t>
            </w:r>
          </w:p>
        </w:tc>
        <w:tc>
          <w:tcPr>
            <w:tcW w:w="866" w:type="dxa"/>
          </w:tcPr>
          <w:p>
            <w:pPr>
              <w:pStyle w:val="TableParagraph"/>
              <w:spacing w:line="298" w:lineRule="exact" w:before="0"/>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12</w:t>
            </w:r>
          </w:p>
        </w:tc>
        <w:tc>
          <w:tcPr>
            <w:tcW w:w="2696" w:type="dxa"/>
          </w:tcPr>
          <w:p>
            <w:pPr>
              <w:pStyle w:val="TableParagraph"/>
              <w:spacing w:before="2"/>
              <w:jc w:val="left"/>
              <w:rPr>
                <w:sz w:val="26"/>
              </w:rPr>
            </w:pPr>
            <w:r>
              <w:rPr>
                <w:sz w:val="26"/>
              </w:rPr>
              <w:t>Trang</w:t>
            </w:r>
            <w:r>
              <w:rPr>
                <w:spacing w:val="-15"/>
                <w:sz w:val="26"/>
              </w:rPr>
              <w:t> </w:t>
            </w:r>
            <w:r>
              <w:rPr>
                <w:sz w:val="26"/>
              </w:rPr>
              <w:t>phục</w:t>
            </w:r>
            <w:r>
              <w:rPr>
                <w:spacing w:val="-12"/>
                <w:sz w:val="26"/>
              </w:rPr>
              <w:t> </w:t>
            </w:r>
            <w:r>
              <w:rPr>
                <w:sz w:val="26"/>
              </w:rPr>
              <w:t>trọng</w:t>
            </w:r>
            <w:r>
              <w:rPr>
                <w:spacing w:val="-12"/>
                <w:sz w:val="26"/>
              </w:rPr>
              <w:t> </w:t>
            </w:r>
            <w:r>
              <w:rPr>
                <w:spacing w:val="-5"/>
                <w:sz w:val="26"/>
              </w:rPr>
              <w:t>tài</w:t>
            </w:r>
          </w:p>
        </w:tc>
        <w:tc>
          <w:tcPr>
            <w:tcW w:w="783" w:type="dxa"/>
          </w:tcPr>
          <w:p>
            <w:pPr>
              <w:pStyle w:val="TableParagraph"/>
              <w:spacing w:before="2"/>
              <w:ind w:left="241"/>
              <w:jc w:val="left"/>
              <w:rPr>
                <w:sz w:val="26"/>
              </w:rPr>
            </w:pPr>
            <w:r>
              <w:rPr>
                <w:spacing w:val="-5"/>
                <w:sz w:val="26"/>
              </w:rPr>
              <w:t>Bộ</w:t>
            </w:r>
          </w:p>
        </w:tc>
        <w:tc>
          <w:tcPr>
            <w:tcW w:w="757" w:type="dxa"/>
          </w:tcPr>
          <w:p>
            <w:pPr>
              <w:pStyle w:val="TableParagraph"/>
              <w:spacing w:before="2"/>
              <w:ind w:left="14" w:right="9"/>
              <w:rPr>
                <w:sz w:val="26"/>
              </w:rPr>
            </w:pPr>
            <w:r>
              <w:rPr>
                <w:spacing w:val="-5"/>
                <w:sz w:val="26"/>
              </w:rPr>
              <w:t>40</w:t>
            </w:r>
          </w:p>
        </w:tc>
        <w:tc>
          <w:tcPr>
            <w:tcW w:w="879" w:type="dxa"/>
          </w:tcPr>
          <w:p>
            <w:pPr>
              <w:pStyle w:val="TableParagraph"/>
              <w:spacing w:before="2"/>
              <w:ind w:left="27" w:right="12"/>
              <w:rPr>
                <w:sz w:val="26"/>
              </w:rPr>
            </w:pPr>
            <w:r>
              <w:rPr>
                <w:spacing w:val="-10"/>
                <w:sz w:val="26"/>
              </w:rPr>
              <w:t>0</w:t>
            </w:r>
          </w:p>
        </w:tc>
        <w:tc>
          <w:tcPr>
            <w:tcW w:w="884" w:type="dxa"/>
          </w:tcPr>
          <w:p>
            <w:pPr>
              <w:pStyle w:val="TableParagraph"/>
              <w:spacing w:before="2"/>
              <w:ind w:left="22" w:right="22"/>
              <w:rPr>
                <w:sz w:val="26"/>
              </w:rPr>
            </w:pPr>
            <w:r>
              <w:rPr>
                <w:spacing w:val="-5"/>
                <w:sz w:val="26"/>
              </w:rPr>
              <w:t>100</w:t>
            </w:r>
          </w:p>
        </w:tc>
        <w:tc>
          <w:tcPr>
            <w:tcW w:w="799" w:type="dxa"/>
          </w:tcPr>
          <w:p>
            <w:pPr>
              <w:pStyle w:val="TableParagraph"/>
              <w:spacing w:before="2"/>
              <w:ind w:left="12" w:right="10"/>
              <w:rPr>
                <w:sz w:val="26"/>
              </w:rPr>
            </w:pPr>
            <w:r>
              <w:rPr>
                <w:spacing w:val="-5"/>
                <w:sz w:val="26"/>
              </w:rPr>
              <w:t>40</w:t>
            </w:r>
          </w:p>
        </w:tc>
        <w:tc>
          <w:tcPr>
            <w:tcW w:w="734" w:type="dxa"/>
          </w:tcPr>
          <w:p>
            <w:pPr>
              <w:pStyle w:val="TableParagraph"/>
              <w:spacing w:before="2"/>
              <w:ind w:left="10"/>
              <w:rPr>
                <w:sz w:val="26"/>
              </w:rPr>
            </w:pPr>
            <w:r>
              <w:rPr>
                <w:spacing w:val="-10"/>
                <w:sz w:val="26"/>
              </w:rPr>
              <w:t>0</w:t>
            </w:r>
          </w:p>
        </w:tc>
        <w:tc>
          <w:tcPr>
            <w:tcW w:w="866" w:type="dxa"/>
          </w:tcPr>
          <w:p>
            <w:pPr>
              <w:pStyle w:val="TableParagraph"/>
              <w:spacing w:before="2"/>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13</w:t>
            </w:r>
          </w:p>
        </w:tc>
        <w:tc>
          <w:tcPr>
            <w:tcW w:w="2696" w:type="dxa"/>
          </w:tcPr>
          <w:p>
            <w:pPr>
              <w:pStyle w:val="TableParagraph"/>
              <w:spacing w:before="2"/>
              <w:jc w:val="left"/>
              <w:rPr>
                <w:sz w:val="26"/>
              </w:rPr>
            </w:pPr>
            <w:r>
              <w:rPr>
                <w:sz w:val="26"/>
              </w:rPr>
              <w:t>Cây</w:t>
            </w:r>
            <w:r>
              <w:rPr>
                <w:spacing w:val="-10"/>
                <w:sz w:val="26"/>
              </w:rPr>
              <w:t> </w:t>
            </w:r>
            <w:r>
              <w:rPr>
                <w:sz w:val="26"/>
              </w:rPr>
              <w:t>lau</w:t>
            </w:r>
            <w:r>
              <w:rPr>
                <w:spacing w:val="-10"/>
                <w:sz w:val="26"/>
              </w:rPr>
              <w:t> </w:t>
            </w:r>
            <w:r>
              <w:rPr>
                <w:spacing w:val="-5"/>
                <w:sz w:val="26"/>
              </w:rPr>
              <w:t>sàn</w:t>
            </w:r>
          </w:p>
        </w:tc>
        <w:tc>
          <w:tcPr>
            <w:tcW w:w="783" w:type="dxa"/>
          </w:tcPr>
          <w:p>
            <w:pPr>
              <w:pStyle w:val="TableParagraph"/>
              <w:spacing w:before="2"/>
              <w:ind w:left="215"/>
              <w:jc w:val="left"/>
              <w:rPr>
                <w:sz w:val="26"/>
              </w:rPr>
            </w:pPr>
            <w:r>
              <w:rPr>
                <w:spacing w:val="-5"/>
                <w:sz w:val="26"/>
              </w:rPr>
              <w:t>Cái</w:t>
            </w:r>
          </w:p>
        </w:tc>
        <w:tc>
          <w:tcPr>
            <w:tcW w:w="757" w:type="dxa"/>
          </w:tcPr>
          <w:p>
            <w:pPr>
              <w:pStyle w:val="TableParagraph"/>
              <w:spacing w:before="2"/>
              <w:ind w:left="14" w:right="9"/>
              <w:rPr>
                <w:sz w:val="26"/>
              </w:rPr>
            </w:pPr>
            <w:r>
              <w:rPr>
                <w:spacing w:val="-5"/>
                <w:sz w:val="26"/>
              </w:rPr>
              <w:t>16</w:t>
            </w:r>
          </w:p>
        </w:tc>
        <w:tc>
          <w:tcPr>
            <w:tcW w:w="879" w:type="dxa"/>
          </w:tcPr>
          <w:p>
            <w:pPr>
              <w:pStyle w:val="TableParagraph"/>
              <w:spacing w:before="2"/>
              <w:ind w:left="27" w:right="12"/>
              <w:rPr>
                <w:sz w:val="26"/>
              </w:rPr>
            </w:pPr>
            <w:r>
              <w:rPr>
                <w:spacing w:val="-10"/>
                <w:sz w:val="26"/>
              </w:rPr>
              <w:t>0</w:t>
            </w:r>
          </w:p>
        </w:tc>
        <w:tc>
          <w:tcPr>
            <w:tcW w:w="884" w:type="dxa"/>
          </w:tcPr>
          <w:p>
            <w:pPr>
              <w:pStyle w:val="TableParagraph"/>
              <w:spacing w:before="2"/>
              <w:ind w:left="22" w:right="22"/>
              <w:rPr>
                <w:sz w:val="26"/>
              </w:rPr>
            </w:pPr>
            <w:r>
              <w:rPr>
                <w:spacing w:val="-5"/>
                <w:sz w:val="26"/>
              </w:rPr>
              <w:t>100</w:t>
            </w:r>
          </w:p>
        </w:tc>
        <w:tc>
          <w:tcPr>
            <w:tcW w:w="799" w:type="dxa"/>
          </w:tcPr>
          <w:p>
            <w:pPr>
              <w:pStyle w:val="TableParagraph"/>
              <w:spacing w:before="2"/>
              <w:ind w:left="12" w:right="10"/>
              <w:rPr>
                <w:sz w:val="26"/>
              </w:rPr>
            </w:pPr>
            <w:r>
              <w:rPr>
                <w:spacing w:val="-5"/>
                <w:sz w:val="26"/>
              </w:rPr>
              <w:t>16</w:t>
            </w:r>
          </w:p>
        </w:tc>
        <w:tc>
          <w:tcPr>
            <w:tcW w:w="734" w:type="dxa"/>
          </w:tcPr>
          <w:p>
            <w:pPr>
              <w:pStyle w:val="TableParagraph"/>
              <w:spacing w:before="2"/>
              <w:ind w:left="10"/>
              <w:rPr>
                <w:sz w:val="26"/>
              </w:rPr>
            </w:pPr>
            <w:r>
              <w:rPr>
                <w:spacing w:val="-10"/>
                <w:sz w:val="26"/>
              </w:rPr>
              <w:t>0</w:t>
            </w:r>
          </w:p>
        </w:tc>
        <w:tc>
          <w:tcPr>
            <w:tcW w:w="866" w:type="dxa"/>
          </w:tcPr>
          <w:p>
            <w:pPr>
              <w:pStyle w:val="TableParagraph"/>
              <w:spacing w:before="2"/>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14</w:t>
            </w:r>
          </w:p>
        </w:tc>
        <w:tc>
          <w:tcPr>
            <w:tcW w:w="2696" w:type="dxa"/>
          </w:tcPr>
          <w:p>
            <w:pPr>
              <w:pStyle w:val="TableParagraph"/>
              <w:spacing w:before="2"/>
              <w:jc w:val="left"/>
              <w:rPr>
                <w:sz w:val="26"/>
              </w:rPr>
            </w:pPr>
            <w:r>
              <w:rPr>
                <w:sz w:val="26"/>
              </w:rPr>
              <w:t>In</w:t>
            </w:r>
            <w:r>
              <w:rPr>
                <w:spacing w:val="-9"/>
                <w:sz w:val="26"/>
              </w:rPr>
              <w:t> </w:t>
            </w:r>
            <w:r>
              <w:rPr>
                <w:sz w:val="26"/>
              </w:rPr>
              <w:t>và</w:t>
            </w:r>
            <w:r>
              <w:rPr>
                <w:spacing w:val="-8"/>
                <w:sz w:val="26"/>
              </w:rPr>
              <w:t> </w:t>
            </w:r>
            <w:r>
              <w:rPr>
                <w:sz w:val="26"/>
              </w:rPr>
              <w:t>đóng</w:t>
            </w:r>
            <w:r>
              <w:rPr>
                <w:spacing w:val="-4"/>
                <w:sz w:val="26"/>
              </w:rPr>
              <w:t> </w:t>
            </w:r>
            <w:r>
              <w:rPr>
                <w:sz w:val="26"/>
              </w:rPr>
              <w:t>tài</w:t>
            </w:r>
            <w:r>
              <w:rPr>
                <w:spacing w:val="-7"/>
                <w:sz w:val="26"/>
              </w:rPr>
              <w:t> </w:t>
            </w:r>
            <w:r>
              <w:rPr>
                <w:spacing w:val="-4"/>
                <w:sz w:val="26"/>
              </w:rPr>
              <w:t>liệu</w:t>
            </w:r>
          </w:p>
        </w:tc>
        <w:tc>
          <w:tcPr>
            <w:tcW w:w="783" w:type="dxa"/>
          </w:tcPr>
          <w:p>
            <w:pPr>
              <w:pStyle w:val="TableParagraph"/>
              <w:spacing w:before="2"/>
              <w:ind w:left="0" w:right="41"/>
              <w:jc w:val="right"/>
              <w:rPr>
                <w:sz w:val="26"/>
              </w:rPr>
            </w:pPr>
            <w:r>
              <w:rPr>
                <w:spacing w:val="-2"/>
                <w:sz w:val="26"/>
              </w:rPr>
              <w:t>Quyển</w:t>
            </w:r>
          </w:p>
        </w:tc>
        <w:tc>
          <w:tcPr>
            <w:tcW w:w="757" w:type="dxa"/>
          </w:tcPr>
          <w:p>
            <w:pPr>
              <w:pStyle w:val="TableParagraph"/>
              <w:spacing w:before="2"/>
              <w:ind w:left="14" w:right="9"/>
              <w:rPr>
                <w:sz w:val="26"/>
              </w:rPr>
            </w:pPr>
            <w:r>
              <w:rPr>
                <w:spacing w:val="-5"/>
                <w:sz w:val="26"/>
              </w:rPr>
              <w:t>100</w:t>
            </w:r>
          </w:p>
        </w:tc>
        <w:tc>
          <w:tcPr>
            <w:tcW w:w="879" w:type="dxa"/>
          </w:tcPr>
          <w:p>
            <w:pPr>
              <w:pStyle w:val="TableParagraph"/>
              <w:spacing w:before="2"/>
              <w:ind w:left="27" w:right="12"/>
              <w:rPr>
                <w:sz w:val="26"/>
              </w:rPr>
            </w:pPr>
            <w:r>
              <w:rPr>
                <w:spacing w:val="-10"/>
                <w:sz w:val="26"/>
              </w:rPr>
              <w:t>0</w:t>
            </w:r>
          </w:p>
        </w:tc>
        <w:tc>
          <w:tcPr>
            <w:tcW w:w="884" w:type="dxa"/>
          </w:tcPr>
          <w:p>
            <w:pPr>
              <w:pStyle w:val="TableParagraph"/>
              <w:spacing w:before="2"/>
              <w:ind w:left="22" w:right="22"/>
              <w:rPr>
                <w:sz w:val="26"/>
              </w:rPr>
            </w:pPr>
            <w:r>
              <w:rPr>
                <w:spacing w:val="-5"/>
                <w:sz w:val="26"/>
              </w:rPr>
              <w:t>100</w:t>
            </w:r>
          </w:p>
        </w:tc>
        <w:tc>
          <w:tcPr>
            <w:tcW w:w="799" w:type="dxa"/>
          </w:tcPr>
          <w:p>
            <w:pPr>
              <w:pStyle w:val="TableParagraph"/>
              <w:spacing w:before="2"/>
              <w:ind w:left="12" w:right="10"/>
              <w:rPr>
                <w:sz w:val="26"/>
              </w:rPr>
            </w:pPr>
            <w:r>
              <w:rPr>
                <w:spacing w:val="-5"/>
                <w:sz w:val="26"/>
              </w:rPr>
              <w:t>100</w:t>
            </w:r>
          </w:p>
        </w:tc>
        <w:tc>
          <w:tcPr>
            <w:tcW w:w="734" w:type="dxa"/>
          </w:tcPr>
          <w:p>
            <w:pPr>
              <w:pStyle w:val="TableParagraph"/>
              <w:spacing w:before="2"/>
              <w:ind w:left="10"/>
              <w:rPr>
                <w:sz w:val="26"/>
              </w:rPr>
            </w:pPr>
            <w:r>
              <w:rPr>
                <w:spacing w:val="-10"/>
                <w:sz w:val="26"/>
              </w:rPr>
              <w:t>0</w:t>
            </w:r>
          </w:p>
        </w:tc>
        <w:tc>
          <w:tcPr>
            <w:tcW w:w="866" w:type="dxa"/>
          </w:tcPr>
          <w:p>
            <w:pPr>
              <w:pStyle w:val="TableParagraph"/>
              <w:spacing w:before="2"/>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15</w:t>
            </w:r>
          </w:p>
        </w:tc>
        <w:tc>
          <w:tcPr>
            <w:tcW w:w="2696" w:type="dxa"/>
          </w:tcPr>
          <w:p>
            <w:pPr>
              <w:pStyle w:val="TableParagraph"/>
              <w:spacing w:before="2"/>
              <w:jc w:val="left"/>
              <w:rPr>
                <w:sz w:val="26"/>
              </w:rPr>
            </w:pPr>
            <w:r>
              <w:rPr>
                <w:sz w:val="26"/>
              </w:rPr>
              <w:t>Huy</w:t>
            </w:r>
            <w:r>
              <w:rPr>
                <w:spacing w:val="-7"/>
                <w:sz w:val="26"/>
              </w:rPr>
              <w:t> </w:t>
            </w:r>
            <w:r>
              <w:rPr>
                <w:sz w:val="26"/>
              </w:rPr>
              <w:t>chương</w:t>
            </w:r>
            <w:r>
              <w:rPr>
                <w:spacing w:val="-4"/>
                <w:sz w:val="26"/>
              </w:rPr>
              <w:t> Vàng</w:t>
            </w:r>
          </w:p>
        </w:tc>
        <w:tc>
          <w:tcPr>
            <w:tcW w:w="783" w:type="dxa"/>
          </w:tcPr>
          <w:p>
            <w:pPr>
              <w:pStyle w:val="TableParagraph"/>
              <w:spacing w:before="2"/>
              <w:ind w:left="0" w:right="85"/>
              <w:jc w:val="right"/>
              <w:rPr>
                <w:sz w:val="26"/>
              </w:rPr>
            </w:pPr>
            <w:r>
              <w:rPr>
                <w:spacing w:val="-2"/>
                <w:sz w:val="26"/>
              </w:rPr>
              <w:t>Chiếc</w:t>
            </w:r>
          </w:p>
        </w:tc>
        <w:tc>
          <w:tcPr>
            <w:tcW w:w="757" w:type="dxa"/>
          </w:tcPr>
          <w:p>
            <w:pPr>
              <w:pStyle w:val="TableParagraph"/>
              <w:spacing w:before="2"/>
              <w:ind w:left="14" w:right="9"/>
              <w:rPr>
                <w:sz w:val="26"/>
              </w:rPr>
            </w:pPr>
            <w:r>
              <w:rPr>
                <w:spacing w:val="-5"/>
                <w:sz w:val="26"/>
              </w:rPr>
              <w:t>80</w:t>
            </w:r>
          </w:p>
        </w:tc>
        <w:tc>
          <w:tcPr>
            <w:tcW w:w="879" w:type="dxa"/>
          </w:tcPr>
          <w:p>
            <w:pPr>
              <w:pStyle w:val="TableParagraph"/>
              <w:spacing w:before="2"/>
              <w:ind w:left="27" w:right="12"/>
              <w:rPr>
                <w:sz w:val="26"/>
              </w:rPr>
            </w:pPr>
            <w:r>
              <w:rPr>
                <w:spacing w:val="-10"/>
                <w:sz w:val="26"/>
              </w:rPr>
              <w:t>0</w:t>
            </w:r>
          </w:p>
        </w:tc>
        <w:tc>
          <w:tcPr>
            <w:tcW w:w="884" w:type="dxa"/>
          </w:tcPr>
          <w:p>
            <w:pPr>
              <w:pStyle w:val="TableParagraph"/>
              <w:spacing w:before="2"/>
              <w:ind w:left="22" w:right="22"/>
              <w:rPr>
                <w:sz w:val="26"/>
              </w:rPr>
            </w:pPr>
            <w:r>
              <w:rPr>
                <w:spacing w:val="-5"/>
                <w:sz w:val="26"/>
              </w:rPr>
              <w:t>100</w:t>
            </w:r>
          </w:p>
        </w:tc>
        <w:tc>
          <w:tcPr>
            <w:tcW w:w="799" w:type="dxa"/>
          </w:tcPr>
          <w:p>
            <w:pPr>
              <w:pStyle w:val="TableParagraph"/>
              <w:spacing w:before="2"/>
              <w:ind w:left="12" w:right="10"/>
              <w:rPr>
                <w:sz w:val="26"/>
              </w:rPr>
            </w:pPr>
            <w:r>
              <w:rPr>
                <w:spacing w:val="-5"/>
                <w:sz w:val="26"/>
              </w:rPr>
              <w:t>80</w:t>
            </w:r>
          </w:p>
        </w:tc>
        <w:tc>
          <w:tcPr>
            <w:tcW w:w="734" w:type="dxa"/>
          </w:tcPr>
          <w:p>
            <w:pPr>
              <w:pStyle w:val="TableParagraph"/>
              <w:spacing w:before="2"/>
              <w:ind w:left="10"/>
              <w:rPr>
                <w:sz w:val="26"/>
              </w:rPr>
            </w:pPr>
            <w:r>
              <w:rPr>
                <w:spacing w:val="-10"/>
                <w:sz w:val="26"/>
              </w:rPr>
              <w:t>0</w:t>
            </w:r>
          </w:p>
        </w:tc>
        <w:tc>
          <w:tcPr>
            <w:tcW w:w="866" w:type="dxa"/>
          </w:tcPr>
          <w:p>
            <w:pPr>
              <w:pStyle w:val="TableParagraph"/>
              <w:spacing w:before="2"/>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16</w:t>
            </w:r>
          </w:p>
        </w:tc>
        <w:tc>
          <w:tcPr>
            <w:tcW w:w="2696" w:type="dxa"/>
          </w:tcPr>
          <w:p>
            <w:pPr>
              <w:pStyle w:val="TableParagraph"/>
              <w:spacing w:before="2"/>
              <w:jc w:val="left"/>
              <w:rPr>
                <w:sz w:val="26"/>
              </w:rPr>
            </w:pPr>
            <w:r>
              <w:rPr>
                <w:sz w:val="26"/>
              </w:rPr>
              <w:t>Huy</w:t>
            </w:r>
            <w:r>
              <w:rPr>
                <w:spacing w:val="-7"/>
                <w:sz w:val="26"/>
              </w:rPr>
              <w:t> </w:t>
            </w:r>
            <w:r>
              <w:rPr>
                <w:sz w:val="26"/>
              </w:rPr>
              <w:t>chương</w:t>
            </w:r>
            <w:r>
              <w:rPr>
                <w:spacing w:val="-5"/>
                <w:sz w:val="26"/>
              </w:rPr>
              <w:t> Bạc</w:t>
            </w:r>
          </w:p>
        </w:tc>
        <w:tc>
          <w:tcPr>
            <w:tcW w:w="783" w:type="dxa"/>
          </w:tcPr>
          <w:p>
            <w:pPr>
              <w:pStyle w:val="TableParagraph"/>
              <w:spacing w:before="2"/>
              <w:ind w:left="0" w:right="85"/>
              <w:jc w:val="right"/>
              <w:rPr>
                <w:sz w:val="26"/>
              </w:rPr>
            </w:pPr>
            <w:r>
              <w:rPr>
                <w:spacing w:val="-2"/>
                <w:sz w:val="26"/>
              </w:rPr>
              <w:t>Chiếc</w:t>
            </w:r>
          </w:p>
        </w:tc>
        <w:tc>
          <w:tcPr>
            <w:tcW w:w="757" w:type="dxa"/>
          </w:tcPr>
          <w:p>
            <w:pPr>
              <w:pStyle w:val="TableParagraph"/>
              <w:spacing w:before="2"/>
              <w:ind w:left="14" w:right="9"/>
              <w:rPr>
                <w:sz w:val="26"/>
              </w:rPr>
            </w:pPr>
            <w:r>
              <w:rPr>
                <w:spacing w:val="-5"/>
                <w:sz w:val="26"/>
              </w:rPr>
              <w:t>80</w:t>
            </w:r>
          </w:p>
        </w:tc>
        <w:tc>
          <w:tcPr>
            <w:tcW w:w="879" w:type="dxa"/>
          </w:tcPr>
          <w:p>
            <w:pPr>
              <w:pStyle w:val="TableParagraph"/>
              <w:spacing w:before="2"/>
              <w:ind w:left="27" w:right="12"/>
              <w:rPr>
                <w:sz w:val="26"/>
              </w:rPr>
            </w:pPr>
            <w:r>
              <w:rPr>
                <w:spacing w:val="-10"/>
                <w:sz w:val="26"/>
              </w:rPr>
              <w:t>0</w:t>
            </w:r>
          </w:p>
        </w:tc>
        <w:tc>
          <w:tcPr>
            <w:tcW w:w="884" w:type="dxa"/>
          </w:tcPr>
          <w:p>
            <w:pPr>
              <w:pStyle w:val="TableParagraph"/>
              <w:spacing w:before="2"/>
              <w:ind w:left="22" w:right="22"/>
              <w:rPr>
                <w:sz w:val="26"/>
              </w:rPr>
            </w:pPr>
            <w:r>
              <w:rPr>
                <w:spacing w:val="-5"/>
                <w:sz w:val="26"/>
              </w:rPr>
              <w:t>100</w:t>
            </w:r>
          </w:p>
        </w:tc>
        <w:tc>
          <w:tcPr>
            <w:tcW w:w="799" w:type="dxa"/>
          </w:tcPr>
          <w:p>
            <w:pPr>
              <w:pStyle w:val="TableParagraph"/>
              <w:spacing w:before="2"/>
              <w:ind w:left="12" w:right="10"/>
              <w:rPr>
                <w:sz w:val="26"/>
              </w:rPr>
            </w:pPr>
            <w:r>
              <w:rPr>
                <w:spacing w:val="-5"/>
                <w:sz w:val="26"/>
              </w:rPr>
              <w:t>80</w:t>
            </w:r>
          </w:p>
        </w:tc>
        <w:tc>
          <w:tcPr>
            <w:tcW w:w="734" w:type="dxa"/>
          </w:tcPr>
          <w:p>
            <w:pPr>
              <w:pStyle w:val="TableParagraph"/>
              <w:spacing w:before="2"/>
              <w:ind w:left="10"/>
              <w:rPr>
                <w:sz w:val="26"/>
              </w:rPr>
            </w:pPr>
            <w:r>
              <w:rPr>
                <w:spacing w:val="-10"/>
                <w:sz w:val="26"/>
              </w:rPr>
              <w:t>0</w:t>
            </w:r>
          </w:p>
        </w:tc>
        <w:tc>
          <w:tcPr>
            <w:tcW w:w="866" w:type="dxa"/>
          </w:tcPr>
          <w:p>
            <w:pPr>
              <w:pStyle w:val="TableParagraph"/>
              <w:spacing w:before="2"/>
              <w:ind w:left="26" w:right="22"/>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17</w:t>
            </w:r>
          </w:p>
        </w:tc>
        <w:tc>
          <w:tcPr>
            <w:tcW w:w="2696" w:type="dxa"/>
          </w:tcPr>
          <w:p>
            <w:pPr>
              <w:pStyle w:val="TableParagraph"/>
              <w:spacing w:line="298" w:lineRule="exact" w:before="0"/>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783" w:type="dxa"/>
          </w:tcPr>
          <w:p>
            <w:pPr>
              <w:pStyle w:val="TableParagraph"/>
              <w:spacing w:line="298" w:lineRule="exact" w:before="0"/>
              <w:ind w:left="0" w:right="85"/>
              <w:jc w:val="right"/>
              <w:rPr>
                <w:sz w:val="26"/>
              </w:rPr>
            </w:pPr>
            <w:r>
              <w:rPr>
                <w:spacing w:val="-2"/>
                <w:sz w:val="26"/>
              </w:rPr>
              <w:t>Chiếc</w:t>
            </w:r>
          </w:p>
        </w:tc>
        <w:tc>
          <w:tcPr>
            <w:tcW w:w="757" w:type="dxa"/>
          </w:tcPr>
          <w:p>
            <w:pPr>
              <w:pStyle w:val="TableParagraph"/>
              <w:spacing w:line="298" w:lineRule="exact" w:before="0"/>
              <w:ind w:left="14" w:right="9"/>
              <w:rPr>
                <w:sz w:val="26"/>
              </w:rPr>
            </w:pPr>
            <w:r>
              <w:rPr>
                <w:spacing w:val="-5"/>
                <w:sz w:val="26"/>
              </w:rPr>
              <w:t>160</w:t>
            </w:r>
          </w:p>
        </w:tc>
        <w:tc>
          <w:tcPr>
            <w:tcW w:w="879" w:type="dxa"/>
          </w:tcPr>
          <w:p>
            <w:pPr>
              <w:pStyle w:val="TableParagraph"/>
              <w:spacing w:line="298" w:lineRule="exact" w:before="0"/>
              <w:ind w:left="27" w:right="12"/>
              <w:rPr>
                <w:sz w:val="26"/>
              </w:rPr>
            </w:pPr>
            <w:r>
              <w:rPr>
                <w:spacing w:val="-10"/>
                <w:sz w:val="26"/>
              </w:rPr>
              <w:t>0</w:t>
            </w:r>
          </w:p>
        </w:tc>
        <w:tc>
          <w:tcPr>
            <w:tcW w:w="884" w:type="dxa"/>
          </w:tcPr>
          <w:p>
            <w:pPr>
              <w:pStyle w:val="TableParagraph"/>
              <w:spacing w:line="298" w:lineRule="exact" w:before="0"/>
              <w:ind w:left="22" w:right="22"/>
              <w:rPr>
                <w:sz w:val="26"/>
              </w:rPr>
            </w:pPr>
            <w:r>
              <w:rPr>
                <w:spacing w:val="-5"/>
                <w:sz w:val="26"/>
              </w:rPr>
              <w:t>100</w:t>
            </w:r>
          </w:p>
        </w:tc>
        <w:tc>
          <w:tcPr>
            <w:tcW w:w="799" w:type="dxa"/>
          </w:tcPr>
          <w:p>
            <w:pPr>
              <w:pStyle w:val="TableParagraph"/>
              <w:spacing w:line="298" w:lineRule="exact" w:before="0"/>
              <w:ind w:left="12" w:right="10"/>
              <w:rPr>
                <w:sz w:val="26"/>
              </w:rPr>
            </w:pPr>
            <w:r>
              <w:rPr>
                <w:spacing w:val="-5"/>
                <w:sz w:val="26"/>
              </w:rPr>
              <w:t>160</w:t>
            </w:r>
          </w:p>
        </w:tc>
        <w:tc>
          <w:tcPr>
            <w:tcW w:w="734" w:type="dxa"/>
          </w:tcPr>
          <w:p>
            <w:pPr>
              <w:pStyle w:val="TableParagraph"/>
              <w:spacing w:line="298" w:lineRule="exact" w:before="0"/>
              <w:ind w:left="10"/>
              <w:rPr>
                <w:sz w:val="26"/>
              </w:rPr>
            </w:pPr>
            <w:r>
              <w:rPr>
                <w:spacing w:val="-10"/>
                <w:sz w:val="26"/>
              </w:rPr>
              <w:t>0</w:t>
            </w:r>
          </w:p>
        </w:tc>
        <w:tc>
          <w:tcPr>
            <w:tcW w:w="866" w:type="dxa"/>
          </w:tcPr>
          <w:p>
            <w:pPr>
              <w:pStyle w:val="TableParagraph"/>
              <w:spacing w:line="298" w:lineRule="exact" w:before="0"/>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18</w:t>
            </w:r>
          </w:p>
        </w:tc>
        <w:tc>
          <w:tcPr>
            <w:tcW w:w="2696" w:type="dxa"/>
          </w:tcPr>
          <w:p>
            <w:pPr>
              <w:pStyle w:val="TableParagraph"/>
              <w:spacing w:before="2"/>
              <w:jc w:val="left"/>
              <w:rPr>
                <w:sz w:val="26"/>
              </w:rPr>
            </w:pPr>
            <w:r>
              <w:rPr>
                <w:spacing w:val="-5"/>
                <w:sz w:val="26"/>
              </w:rPr>
              <w:t>Giấy</w:t>
            </w:r>
            <w:r>
              <w:rPr>
                <w:spacing w:val="-10"/>
                <w:sz w:val="26"/>
              </w:rPr>
              <w:t> </w:t>
            </w:r>
            <w:r>
              <w:rPr>
                <w:spacing w:val="-5"/>
                <w:sz w:val="26"/>
              </w:rPr>
              <w:t>A4</w:t>
            </w:r>
          </w:p>
        </w:tc>
        <w:tc>
          <w:tcPr>
            <w:tcW w:w="783" w:type="dxa"/>
          </w:tcPr>
          <w:p>
            <w:pPr>
              <w:pStyle w:val="TableParagraph"/>
              <w:spacing w:before="2"/>
              <w:ind w:left="0" w:right="92"/>
              <w:jc w:val="right"/>
              <w:rPr>
                <w:sz w:val="26"/>
              </w:rPr>
            </w:pPr>
            <w:r>
              <w:rPr>
                <w:spacing w:val="-4"/>
                <w:sz w:val="26"/>
              </w:rPr>
              <w:t>Gram</w:t>
            </w:r>
          </w:p>
        </w:tc>
        <w:tc>
          <w:tcPr>
            <w:tcW w:w="757" w:type="dxa"/>
          </w:tcPr>
          <w:p>
            <w:pPr>
              <w:pStyle w:val="TableParagraph"/>
              <w:spacing w:before="2"/>
              <w:ind w:left="14" w:right="9"/>
              <w:rPr>
                <w:sz w:val="26"/>
              </w:rPr>
            </w:pPr>
            <w:r>
              <w:rPr>
                <w:spacing w:val="-5"/>
                <w:sz w:val="26"/>
              </w:rPr>
              <w:t>10</w:t>
            </w:r>
          </w:p>
        </w:tc>
        <w:tc>
          <w:tcPr>
            <w:tcW w:w="879" w:type="dxa"/>
          </w:tcPr>
          <w:p>
            <w:pPr>
              <w:pStyle w:val="TableParagraph"/>
              <w:spacing w:before="2"/>
              <w:ind w:left="27" w:right="12"/>
              <w:rPr>
                <w:sz w:val="26"/>
              </w:rPr>
            </w:pPr>
            <w:r>
              <w:rPr>
                <w:spacing w:val="-10"/>
                <w:sz w:val="26"/>
              </w:rPr>
              <w:t>0</w:t>
            </w:r>
          </w:p>
        </w:tc>
        <w:tc>
          <w:tcPr>
            <w:tcW w:w="884" w:type="dxa"/>
          </w:tcPr>
          <w:p>
            <w:pPr>
              <w:pStyle w:val="TableParagraph"/>
              <w:spacing w:before="2"/>
              <w:ind w:left="22" w:right="22"/>
              <w:rPr>
                <w:sz w:val="26"/>
              </w:rPr>
            </w:pPr>
            <w:r>
              <w:rPr>
                <w:spacing w:val="-5"/>
                <w:sz w:val="26"/>
              </w:rPr>
              <w:t>100</w:t>
            </w:r>
          </w:p>
        </w:tc>
        <w:tc>
          <w:tcPr>
            <w:tcW w:w="799" w:type="dxa"/>
          </w:tcPr>
          <w:p>
            <w:pPr>
              <w:pStyle w:val="TableParagraph"/>
              <w:spacing w:before="2"/>
              <w:ind w:left="12" w:right="10"/>
              <w:rPr>
                <w:sz w:val="26"/>
              </w:rPr>
            </w:pPr>
            <w:r>
              <w:rPr>
                <w:spacing w:val="-5"/>
                <w:sz w:val="26"/>
              </w:rPr>
              <w:t>10</w:t>
            </w:r>
          </w:p>
        </w:tc>
        <w:tc>
          <w:tcPr>
            <w:tcW w:w="734" w:type="dxa"/>
          </w:tcPr>
          <w:p>
            <w:pPr>
              <w:pStyle w:val="TableParagraph"/>
              <w:spacing w:before="2"/>
              <w:ind w:left="10"/>
              <w:rPr>
                <w:sz w:val="26"/>
              </w:rPr>
            </w:pPr>
            <w:r>
              <w:rPr>
                <w:spacing w:val="-10"/>
                <w:sz w:val="26"/>
              </w:rPr>
              <w:t>0</w:t>
            </w:r>
          </w:p>
        </w:tc>
        <w:tc>
          <w:tcPr>
            <w:tcW w:w="866" w:type="dxa"/>
          </w:tcPr>
          <w:p>
            <w:pPr>
              <w:pStyle w:val="TableParagraph"/>
              <w:spacing w:before="2"/>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19</w:t>
            </w:r>
          </w:p>
        </w:tc>
        <w:tc>
          <w:tcPr>
            <w:tcW w:w="2696" w:type="dxa"/>
          </w:tcPr>
          <w:p>
            <w:pPr>
              <w:pStyle w:val="TableParagraph"/>
              <w:spacing w:before="2"/>
              <w:jc w:val="left"/>
              <w:rPr>
                <w:sz w:val="26"/>
              </w:rPr>
            </w:pPr>
            <w:r>
              <w:rPr>
                <w:sz w:val="26"/>
              </w:rPr>
              <w:t>Bút</w:t>
            </w:r>
            <w:r>
              <w:rPr>
                <w:spacing w:val="-14"/>
                <w:sz w:val="26"/>
              </w:rPr>
              <w:t> </w:t>
            </w:r>
            <w:r>
              <w:rPr>
                <w:spacing w:val="-5"/>
                <w:sz w:val="26"/>
              </w:rPr>
              <w:t>bi</w:t>
            </w:r>
          </w:p>
        </w:tc>
        <w:tc>
          <w:tcPr>
            <w:tcW w:w="783" w:type="dxa"/>
          </w:tcPr>
          <w:p>
            <w:pPr>
              <w:pStyle w:val="TableParagraph"/>
              <w:spacing w:before="2"/>
              <w:ind w:left="215"/>
              <w:jc w:val="left"/>
              <w:rPr>
                <w:sz w:val="26"/>
              </w:rPr>
            </w:pPr>
            <w:r>
              <w:rPr>
                <w:spacing w:val="-5"/>
                <w:sz w:val="26"/>
              </w:rPr>
              <w:t>Cái</w:t>
            </w:r>
          </w:p>
        </w:tc>
        <w:tc>
          <w:tcPr>
            <w:tcW w:w="757" w:type="dxa"/>
          </w:tcPr>
          <w:p>
            <w:pPr>
              <w:pStyle w:val="TableParagraph"/>
              <w:spacing w:before="2"/>
              <w:ind w:left="14" w:right="9"/>
              <w:rPr>
                <w:sz w:val="26"/>
              </w:rPr>
            </w:pPr>
            <w:r>
              <w:rPr>
                <w:spacing w:val="-5"/>
                <w:sz w:val="26"/>
              </w:rPr>
              <w:t>120</w:t>
            </w:r>
          </w:p>
        </w:tc>
        <w:tc>
          <w:tcPr>
            <w:tcW w:w="879" w:type="dxa"/>
          </w:tcPr>
          <w:p>
            <w:pPr>
              <w:pStyle w:val="TableParagraph"/>
              <w:spacing w:before="2"/>
              <w:ind w:left="27" w:right="12"/>
              <w:rPr>
                <w:sz w:val="26"/>
              </w:rPr>
            </w:pPr>
            <w:r>
              <w:rPr>
                <w:spacing w:val="-10"/>
                <w:sz w:val="26"/>
              </w:rPr>
              <w:t>0</w:t>
            </w:r>
          </w:p>
        </w:tc>
        <w:tc>
          <w:tcPr>
            <w:tcW w:w="884" w:type="dxa"/>
          </w:tcPr>
          <w:p>
            <w:pPr>
              <w:pStyle w:val="TableParagraph"/>
              <w:spacing w:before="2"/>
              <w:ind w:left="22" w:right="22"/>
              <w:rPr>
                <w:sz w:val="26"/>
              </w:rPr>
            </w:pPr>
            <w:r>
              <w:rPr>
                <w:spacing w:val="-5"/>
                <w:sz w:val="26"/>
              </w:rPr>
              <w:t>100</w:t>
            </w:r>
          </w:p>
        </w:tc>
        <w:tc>
          <w:tcPr>
            <w:tcW w:w="799" w:type="dxa"/>
          </w:tcPr>
          <w:p>
            <w:pPr>
              <w:pStyle w:val="TableParagraph"/>
              <w:spacing w:before="2"/>
              <w:ind w:left="12" w:right="10"/>
              <w:rPr>
                <w:sz w:val="26"/>
              </w:rPr>
            </w:pPr>
            <w:r>
              <w:rPr>
                <w:spacing w:val="-5"/>
                <w:sz w:val="26"/>
              </w:rPr>
              <w:t>120</w:t>
            </w:r>
          </w:p>
        </w:tc>
        <w:tc>
          <w:tcPr>
            <w:tcW w:w="734" w:type="dxa"/>
          </w:tcPr>
          <w:p>
            <w:pPr>
              <w:pStyle w:val="TableParagraph"/>
              <w:spacing w:before="2"/>
              <w:ind w:left="10"/>
              <w:rPr>
                <w:sz w:val="26"/>
              </w:rPr>
            </w:pPr>
            <w:r>
              <w:rPr>
                <w:spacing w:val="-10"/>
                <w:sz w:val="26"/>
              </w:rPr>
              <w:t>0</w:t>
            </w:r>
          </w:p>
        </w:tc>
        <w:tc>
          <w:tcPr>
            <w:tcW w:w="866" w:type="dxa"/>
          </w:tcPr>
          <w:p>
            <w:pPr>
              <w:pStyle w:val="TableParagraph"/>
              <w:spacing w:before="2"/>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20</w:t>
            </w:r>
          </w:p>
        </w:tc>
        <w:tc>
          <w:tcPr>
            <w:tcW w:w="2696" w:type="dxa"/>
          </w:tcPr>
          <w:p>
            <w:pPr>
              <w:pStyle w:val="TableParagraph"/>
              <w:spacing w:before="2"/>
              <w:jc w:val="left"/>
              <w:rPr>
                <w:sz w:val="26"/>
              </w:rPr>
            </w:pPr>
            <w:r>
              <w:rPr>
                <w:sz w:val="26"/>
              </w:rPr>
              <w:t>Kẹp</w:t>
            </w:r>
            <w:r>
              <w:rPr>
                <w:spacing w:val="-17"/>
                <w:sz w:val="26"/>
              </w:rPr>
              <w:t> </w:t>
            </w:r>
            <w:r>
              <w:rPr>
                <w:sz w:val="26"/>
              </w:rPr>
              <w:t>bìa</w:t>
            </w:r>
            <w:r>
              <w:rPr>
                <w:spacing w:val="-16"/>
                <w:sz w:val="26"/>
              </w:rPr>
              <w:t> </w:t>
            </w:r>
            <w:r>
              <w:rPr>
                <w:sz w:val="26"/>
              </w:rPr>
              <w:t>đựng</w:t>
            </w:r>
            <w:r>
              <w:rPr>
                <w:spacing w:val="-16"/>
                <w:sz w:val="26"/>
              </w:rPr>
              <w:t> </w:t>
            </w:r>
            <w:r>
              <w:rPr>
                <w:sz w:val="26"/>
              </w:rPr>
              <w:t>phiếu</w:t>
            </w:r>
            <w:r>
              <w:rPr>
                <w:spacing w:val="-8"/>
                <w:sz w:val="26"/>
              </w:rPr>
              <w:t> </w:t>
            </w:r>
            <w:r>
              <w:rPr>
                <w:spacing w:val="-4"/>
                <w:sz w:val="26"/>
              </w:rPr>
              <w:t>điểm</w:t>
            </w:r>
          </w:p>
        </w:tc>
        <w:tc>
          <w:tcPr>
            <w:tcW w:w="783" w:type="dxa"/>
          </w:tcPr>
          <w:p>
            <w:pPr>
              <w:pStyle w:val="TableParagraph"/>
              <w:spacing w:before="2"/>
              <w:ind w:left="215"/>
              <w:jc w:val="left"/>
              <w:rPr>
                <w:sz w:val="26"/>
              </w:rPr>
            </w:pPr>
            <w:r>
              <w:rPr>
                <w:spacing w:val="-5"/>
                <w:sz w:val="26"/>
              </w:rPr>
              <w:t>Cái</w:t>
            </w:r>
          </w:p>
        </w:tc>
        <w:tc>
          <w:tcPr>
            <w:tcW w:w="757" w:type="dxa"/>
          </w:tcPr>
          <w:p>
            <w:pPr>
              <w:pStyle w:val="TableParagraph"/>
              <w:spacing w:before="2"/>
              <w:ind w:left="14" w:right="9"/>
              <w:rPr>
                <w:sz w:val="26"/>
              </w:rPr>
            </w:pPr>
            <w:r>
              <w:rPr>
                <w:spacing w:val="-5"/>
                <w:sz w:val="26"/>
              </w:rPr>
              <w:t>45</w:t>
            </w:r>
          </w:p>
        </w:tc>
        <w:tc>
          <w:tcPr>
            <w:tcW w:w="879" w:type="dxa"/>
          </w:tcPr>
          <w:p>
            <w:pPr>
              <w:pStyle w:val="TableParagraph"/>
              <w:spacing w:before="2"/>
              <w:ind w:left="27" w:right="12"/>
              <w:rPr>
                <w:sz w:val="26"/>
              </w:rPr>
            </w:pPr>
            <w:r>
              <w:rPr>
                <w:spacing w:val="-10"/>
                <w:sz w:val="26"/>
              </w:rPr>
              <w:t>0</w:t>
            </w:r>
          </w:p>
        </w:tc>
        <w:tc>
          <w:tcPr>
            <w:tcW w:w="884" w:type="dxa"/>
          </w:tcPr>
          <w:p>
            <w:pPr>
              <w:pStyle w:val="TableParagraph"/>
              <w:spacing w:before="2"/>
              <w:ind w:left="22" w:right="22"/>
              <w:rPr>
                <w:sz w:val="26"/>
              </w:rPr>
            </w:pPr>
            <w:r>
              <w:rPr>
                <w:spacing w:val="-5"/>
                <w:sz w:val="26"/>
              </w:rPr>
              <w:t>100</w:t>
            </w:r>
          </w:p>
        </w:tc>
        <w:tc>
          <w:tcPr>
            <w:tcW w:w="799" w:type="dxa"/>
          </w:tcPr>
          <w:p>
            <w:pPr>
              <w:pStyle w:val="TableParagraph"/>
              <w:spacing w:before="2"/>
              <w:ind w:left="12" w:right="10"/>
              <w:rPr>
                <w:sz w:val="26"/>
              </w:rPr>
            </w:pPr>
            <w:r>
              <w:rPr>
                <w:spacing w:val="-5"/>
                <w:sz w:val="26"/>
              </w:rPr>
              <w:t>45</w:t>
            </w:r>
          </w:p>
        </w:tc>
        <w:tc>
          <w:tcPr>
            <w:tcW w:w="734" w:type="dxa"/>
          </w:tcPr>
          <w:p>
            <w:pPr>
              <w:pStyle w:val="TableParagraph"/>
              <w:spacing w:before="2"/>
              <w:ind w:left="10"/>
              <w:rPr>
                <w:sz w:val="26"/>
              </w:rPr>
            </w:pPr>
            <w:r>
              <w:rPr>
                <w:spacing w:val="-10"/>
                <w:sz w:val="26"/>
              </w:rPr>
              <w:t>0</w:t>
            </w:r>
          </w:p>
        </w:tc>
        <w:tc>
          <w:tcPr>
            <w:tcW w:w="866" w:type="dxa"/>
          </w:tcPr>
          <w:p>
            <w:pPr>
              <w:pStyle w:val="TableParagraph"/>
              <w:spacing w:before="2"/>
              <w:ind w:left="26" w:right="22"/>
              <w:rPr>
                <w:sz w:val="26"/>
              </w:rPr>
            </w:pPr>
            <w:r>
              <w:rPr>
                <w:spacing w:val="-5"/>
                <w:sz w:val="26"/>
              </w:rPr>
              <w:t>100</w:t>
            </w:r>
          </w:p>
        </w:tc>
      </w:tr>
      <w:tr>
        <w:trPr>
          <w:trHeight w:val="597" w:hRule="atLeast"/>
        </w:trPr>
        <w:tc>
          <w:tcPr>
            <w:tcW w:w="708" w:type="dxa"/>
          </w:tcPr>
          <w:p>
            <w:pPr>
              <w:pStyle w:val="TableParagraph"/>
              <w:spacing w:before="150"/>
              <w:ind w:left="63" w:right="56"/>
              <w:rPr>
                <w:sz w:val="26"/>
              </w:rPr>
            </w:pPr>
            <w:r>
              <w:rPr>
                <w:spacing w:val="-5"/>
                <w:sz w:val="26"/>
              </w:rPr>
              <w:t>21</w:t>
            </w:r>
          </w:p>
        </w:tc>
        <w:tc>
          <w:tcPr>
            <w:tcW w:w="2696" w:type="dxa"/>
          </w:tcPr>
          <w:p>
            <w:pPr>
              <w:pStyle w:val="TableParagraph"/>
              <w:spacing w:line="298" w:lineRule="exact" w:before="0"/>
              <w:ind w:right="-1"/>
              <w:jc w:val="left"/>
              <w:rPr>
                <w:sz w:val="26"/>
              </w:rPr>
            </w:pPr>
            <w:r>
              <w:rPr>
                <w:sz w:val="26"/>
              </w:rPr>
              <w:t>Túi</w:t>
            </w:r>
            <w:r>
              <w:rPr>
                <w:spacing w:val="6"/>
                <w:sz w:val="26"/>
              </w:rPr>
              <w:t> </w:t>
            </w:r>
            <w:r>
              <w:rPr>
                <w:sz w:val="26"/>
              </w:rPr>
              <w:t>clear</w:t>
            </w:r>
            <w:r>
              <w:rPr>
                <w:spacing w:val="6"/>
                <w:sz w:val="26"/>
              </w:rPr>
              <w:t> </w:t>
            </w:r>
            <w:r>
              <w:rPr>
                <w:sz w:val="26"/>
              </w:rPr>
              <w:t>đựng hồ</w:t>
            </w:r>
            <w:r>
              <w:rPr>
                <w:spacing w:val="6"/>
                <w:sz w:val="26"/>
              </w:rPr>
              <w:t> </w:t>
            </w:r>
            <w:r>
              <w:rPr>
                <w:sz w:val="26"/>
              </w:rPr>
              <w:t>sơ các </w:t>
            </w:r>
            <w:r>
              <w:rPr>
                <w:spacing w:val="-4"/>
                <w:sz w:val="26"/>
              </w:rPr>
              <w:t>đoàn</w:t>
            </w:r>
          </w:p>
        </w:tc>
        <w:tc>
          <w:tcPr>
            <w:tcW w:w="783" w:type="dxa"/>
          </w:tcPr>
          <w:p>
            <w:pPr>
              <w:pStyle w:val="TableParagraph"/>
              <w:spacing w:before="150"/>
              <w:ind w:left="215"/>
              <w:jc w:val="left"/>
              <w:rPr>
                <w:sz w:val="26"/>
              </w:rPr>
            </w:pPr>
            <w:r>
              <w:rPr>
                <w:spacing w:val="-5"/>
                <w:sz w:val="26"/>
              </w:rPr>
              <w:t>Cái</w:t>
            </w:r>
          </w:p>
        </w:tc>
        <w:tc>
          <w:tcPr>
            <w:tcW w:w="757" w:type="dxa"/>
          </w:tcPr>
          <w:p>
            <w:pPr>
              <w:pStyle w:val="TableParagraph"/>
              <w:spacing w:before="150"/>
              <w:ind w:left="14" w:right="9"/>
              <w:rPr>
                <w:sz w:val="26"/>
              </w:rPr>
            </w:pPr>
            <w:r>
              <w:rPr>
                <w:spacing w:val="-5"/>
                <w:sz w:val="26"/>
              </w:rPr>
              <w:t>50</w:t>
            </w:r>
          </w:p>
        </w:tc>
        <w:tc>
          <w:tcPr>
            <w:tcW w:w="879" w:type="dxa"/>
          </w:tcPr>
          <w:p>
            <w:pPr>
              <w:pStyle w:val="TableParagraph"/>
              <w:spacing w:before="150"/>
              <w:ind w:left="27" w:right="12"/>
              <w:rPr>
                <w:sz w:val="26"/>
              </w:rPr>
            </w:pPr>
            <w:r>
              <w:rPr>
                <w:spacing w:val="-10"/>
                <w:sz w:val="26"/>
              </w:rPr>
              <w:t>0</w:t>
            </w:r>
          </w:p>
        </w:tc>
        <w:tc>
          <w:tcPr>
            <w:tcW w:w="884" w:type="dxa"/>
          </w:tcPr>
          <w:p>
            <w:pPr>
              <w:pStyle w:val="TableParagraph"/>
              <w:spacing w:before="150"/>
              <w:ind w:left="22" w:right="22"/>
              <w:rPr>
                <w:sz w:val="26"/>
              </w:rPr>
            </w:pPr>
            <w:r>
              <w:rPr>
                <w:spacing w:val="-5"/>
                <w:sz w:val="26"/>
              </w:rPr>
              <w:t>100</w:t>
            </w:r>
          </w:p>
        </w:tc>
        <w:tc>
          <w:tcPr>
            <w:tcW w:w="799" w:type="dxa"/>
          </w:tcPr>
          <w:p>
            <w:pPr>
              <w:pStyle w:val="TableParagraph"/>
              <w:spacing w:before="150"/>
              <w:ind w:left="12" w:right="10"/>
              <w:rPr>
                <w:sz w:val="26"/>
              </w:rPr>
            </w:pPr>
            <w:r>
              <w:rPr>
                <w:spacing w:val="-5"/>
                <w:sz w:val="26"/>
              </w:rPr>
              <w:t>50</w:t>
            </w:r>
          </w:p>
        </w:tc>
        <w:tc>
          <w:tcPr>
            <w:tcW w:w="734" w:type="dxa"/>
          </w:tcPr>
          <w:p>
            <w:pPr>
              <w:pStyle w:val="TableParagraph"/>
              <w:spacing w:before="150"/>
              <w:ind w:left="10"/>
              <w:rPr>
                <w:sz w:val="26"/>
              </w:rPr>
            </w:pPr>
            <w:r>
              <w:rPr>
                <w:spacing w:val="-10"/>
                <w:sz w:val="26"/>
              </w:rPr>
              <w:t>0</w:t>
            </w:r>
          </w:p>
        </w:tc>
        <w:tc>
          <w:tcPr>
            <w:tcW w:w="866" w:type="dxa"/>
          </w:tcPr>
          <w:p>
            <w:pPr>
              <w:pStyle w:val="TableParagraph"/>
              <w:spacing w:before="150"/>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22</w:t>
            </w:r>
          </w:p>
        </w:tc>
        <w:tc>
          <w:tcPr>
            <w:tcW w:w="2696" w:type="dxa"/>
          </w:tcPr>
          <w:p>
            <w:pPr>
              <w:pStyle w:val="TableParagraph"/>
              <w:spacing w:before="2"/>
              <w:jc w:val="left"/>
              <w:rPr>
                <w:sz w:val="26"/>
              </w:rPr>
            </w:pPr>
            <w:r>
              <w:rPr>
                <w:sz w:val="26"/>
              </w:rPr>
              <w:t>Bút</w:t>
            </w:r>
            <w:r>
              <w:rPr>
                <w:spacing w:val="-12"/>
                <w:sz w:val="26"/>
              </w:rPr>
              <w:t> </w:t>
            </w:r>
            <w:r>
              <w:rPr>
                <w:sz w:val="26"/>
              </w:rPr>
              <w:t>xoá,</w:t>
            </w:r>
            <w:r>
              <w:rPr>
                <w:spacing w:val="-11"/>
                <w:sz w:val="26"/>
              </w:rPr>
              <w:t> </w:t>
            </w:r>
            <w:r>
              <w:rPr>
                <w:sz w:val="26"/>
              </w:rPr>
              <w:t>bút</w:t>
            </w:r>
            <w:r>
              <w:rPr>
                <w:spacing w:val="-8"/>
                <w:sz w:val="26"/>
              </w:rPr>
              <w:t> </w:t>
            </w:r>
            <w:r>
              <w:rPr>
                <w:sz w:val="26"/>
              </w:rPr>
              <w:t>đánh</w:t>
            </w:r>
            <w:r>
              <w:rPr>
                <w:spacing w:val="-7"/>
                <w:sz w:val="26"/>
              </w:rPr>
              <w:t> </w:t>
            </w:r>
            <w:r>
              <w:rPr>
                <w:spacing w:val="-5"/>
                <w:sz w:val="26"/>
              </w:rPr>
              <w:t>dấu</w:t>
            </w:r>
          </w:p>
        </w:tc>
        <w:tc>
          <w:tcPr>
            <w:tcW w:w="783" w:type="dxa"/>
          </w:tcPr>
          <w:p>
            <w:pPr>
              <w:pStyle w:val="TableParagraph"/>
              <w:spacing w:before="2"/>
              <w:ind w:left="215"/>
              <w:jc w:val="left"/>
              <w:rPr>
                <w:sz w:val="26"/>
              </w:rPr>
            </w:pPr>
            <w:r>
              <w:rPr>
                <w:spacing w:val="-5"/>
                <w:sz w:val="26"/>
              </w:rPr>
              <w:t>Cái</w:t>
            </w:r>
          </w:p>
        </w:tc>
        <w:tc>
          <w:tcPr>
            <w:tcW w:w="757" w:type="dxa"/>
          </w:tcPr>
          <w:p>
            <w:pPr>
              <w:pStyle w:val="TableParagraph"/>
              <w:spacing w:before="2"/>
              <w:ind w:left="14" w:right="9"/>
              <w:rPr>
                <w:sz w:val="26"/>
              </w:rPr>
            </w:pPr>
            <w:r>
              <w:rPr>
                <w:spacing w:val="-5"/>
                <w:sz w:val="26"/>
              </w:rPr>
              <w:t>20</w:t>
            </w:r>
          </w:p>
        </w:tc>
        <w:tc>
          <w:tcPr>
            <w:tcW w:w="879" w:type="dxa"/>
          </w:tcPr>
          <w:p>
            <w:pPr>
              <w:pStyle w:val="TableParagraph"/>
              <w:spacing w:before="2"/>
              <w:ind w:left="27" w:right="12"/>
              <w:rPr>
                <w:sz w:val="26"/>
              </w:rPr>
            </w:pPr>
            <w:r>
              <w:rPr>
                <w:spacing w:val="-10"/>
                <w:sz w:val="26"/>
              </w:rPr>
              <w:t>0</w:t>
            </w:r>
          </w:p>
        </w:tc>
        <w:tc>
          <w:tcPr>
            <w:tcW w:w="884" w:type="dxa"/>
          </w:tcPr>
          <w:p>
            <w:pPr>
              <w:pStyle w:val="TableParagraph"/>
              <w:spacing w:before="2"/>
              <w:ind w:left="22" w:right="22"/>
              <w:rPr>
                <w:sz w:val="26"/>
              </w:rPr>
            </w:pPr>
            <w:r>
              <w:rPr>
                <w:spacing w:val="-5"/>
                <w:sz w:val="26"/>
              </w:rPr>
              <w:t>100</w:t>
            </w:r>
          </w:p>
        </w:tc>
        <w:tc>
          <w:tcPr>
            <w:tcW w:w="799" w:type="dxa"/>
          </w:tcPr>
          <w:p>
            <w:pPr>
              <w:pStyle w:val="TableParagraph"/>
              <w:spacing w:before="2"/>
              <w:ind w:left="12" w:right="10"/>
              <w:rPr>
                <w:sz w:val="26"/>
              </w:rPr>
            </w:pPr>
            <w:r>
              <w:rPr>
                <w:spacing w:val="-5"/>
                <w:sz w:val="26"/>
              </w:rPr>
              <w:t>20</w:t>
            </w:r>
          </w:p>
        </w:tc>
        <w:tc>
          <w:tcPr>
            <w:tcW w:w="734" w:type="dxa"/>
          </w:tcPr>
          <w:p>
            <w:pPr>
              <w:pStyle w:val="TableParagraph"/>
              <w:spacing w:before="2"/>
              <w:ind w:left="10"/>
              <w:rPr>
                <w:sz w:val="26"/>
              </w:rPr>
            </w:pPr>
            <w:r>
              <w:rPr>
                <w:spacing w:val="-10"/>
                <w:sz w:val="26"/>
              </w:rPr>
              <w:t>0</w:t>
            </w:r>
          </w:p>
        </w:tc>
        <w:tc>
          <w:tcPr>
            <w:tcW w:w="866" w:type="dxa"/>
          </w:tcPr>
          <w:p>
            <w:pPr>
              <w:pStyle w:val="TableParagraph"/>
              <w:spacing w:before="2"/>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23</w:t>
            </w:r>
          </w:p>
        </w:tc>
        <w:tc>
          <w:tcPr>
            <w:tcW w:w="2696" w:type="dxa"/>
          </w:tcPr>
          <w:p>
            <w:pPr>
              <w:pStyle w:val="TableParagraph"/>
              <w:spacing w:before="2"/>
              <w:jc w:val="left"/>
              <w:rPr>
                <w:sz w:val="26"/>
              </w:rPr>
            </w:pPr>
            <w:r>
              <w:rPr>
                <w:sz w:val="26"/>
              </w:rPr>
              <w:t>Băng</w:t>
            </w:r>
            <w:r>
              <w:rPr>
                <w:spacing w:val="-12"/>
                <w:sz w:val="26"/>
              </w:rPr>
              <w:t> </w:t>
            </w:r>
            <w:r>
              <w:rPr>
                <w:sz w:val="26"/>
              </w:rPr>
              <w:t>dính</w:t>
            </w:r>
            <w:r>
              <w:rPr>
                <w:spacing w:val="-10"/>
                <w:sz w:val="26"/>
              </w:rPr>
              <w:t> </w:t>
            </w:r>
            <w:r>
              <w:rPr>
                <w:spacing w:val="-5"/>
                <w:sz w:val="26"/>
              </w:rPr>
              <w:t>màu</w:t>
            </w:r>
          </w:p>
        </w:tc>
        <w:tc>
          <w:tcPr>
            <w:tcW w:w="783" w:type="dxa"/>
          </w:tcPr>
          <w:p>
            <w:pPr>
              <w:pStyle w:val="TableParagraph"/>
              <w:spacing w:before="2"/>
              <w:ind w:left="0" w:right="106"/>
              <w:jc w:val="right"/>
              <w:rPr>
                <w:sz w:val="26"/>
              </w:rPr>
            </w:pPr>
            <w:r>
              <w:rPr>
                <w:spacing w:val="-4"/>
                <w:sz w:val="26"/>
              </w:rPr>
              <w:t>Cuộn</w:t>
            </w:r>
          </w:p>
        </w:tc>
        <w:tc>
          <w:tcPr>
            <w:tcW w:w="757" w:type="dxa"/>
          </w:tcPr>
          <w:p>
            <w:pPr>
              <w:pStyle w:val="TableParagraph"/>
              <w:spacing w:before="2"/>
              <w:ind w:left="14" w:right="9"/>
              <w:rPr>
                <w:sz w:val="26"/>
              </w:rPr>
            </w:pPr>
            <w:r>
              <w:rPr>
                <w:spacing w:val="-5"/>
                <w:sz w:val="26"/>
              </w:rPr>
              <w:t>10</w:t>
            </w:r>
          </w:p>
        </w:tc>
        <w:tc>
          <w:tcPr>
            <w:tcW w:w="879" w:type="dxa"/>
          </w:tcPr>
          <w:p>
            <w:pPr>
              <w:pStyle w:val="TableParagraph"/>
              <w:spacing w:before="2"/>
              <w:ind w:left="27" w:right="12"/>
              <w:rPr>
                <w:sz w:val="26"/>
              </w:rPr>
            </w:pPr>
            <w:r>
              <w:rPr>
                <w:spacing w:val="-10"/>
                <w:sz w:val="26"/>
              </w:rPr>
              <w:t>0</w:t>
            </w:r>
          </w:p>
        </w:tc>
        <w:tc>
          <w:tcPr>
            <w:tcW w:w="884" w:type="dxa"/>
          </w:tcPr>
          <w:p>
            <w:pPr>
              <w:pStyle w:val="TableParagraph"/>
              <w:spacing w:before="2"/>
              <w:ind w:left="22" w:right="22"/>
              <w:rPr>
                <w:sz w:val="26"/>
              </w:rPr>
            </w:pPr>
            <w:r>
              <w:rPr>
                <w:spacing w:val="-5"/>
                <w:sz w:val="26"/>
              </w:rPr>
              <w:t>100</w:t>
            </w:r>
          </w:p>
        </w:tc>
        <w:tc>
          <w:tcPr>
            <w:tcW w:w="799" w:type="dxa"/>
          </w:tcPr>
          <w:p>
            <w:pPr>
              <w:pStyle w:val="TableParagraph"/>
              <w:spacing w:before="2"/>
              <w:ind w:left="12" w:right="10"/>
              <w:rPr>
                <w:sz w:val="26"/>
              </w:rPr>
            </w:pPr>
            <w:r>
              <w:rPr>
                <w:spacing w:val="-5"/>
                <w:sz w:val="26"/>
              </w:rPr>
              <w:t>10</w:t>
            </w:r>
          </w:p>
        </w:tc>
        <w:tc>
          <w:tcPr>
            <w:tcW w:w="734" w:type="dxa"/>
          </w:tcPr>
          <w:p>
            <w:pPr>
              <w:pStyle w:val="TableParagraph"/>
              <w:spacing w:before="2"/>
              <w:ind w:left="10"/>
              <w:rPr>
                <w:sz w:val="26"/>
              </w:rPr>
            </w:pPr>
            <w:r>
              <w:rPr>
                <w:spacing w:val="-10"/>
                <w:sz w:val="26"/>
              </w:rPr>
              <w:t>0</w:t>
            </w:r>
          </w:p>
        </w:tc>
        <w:tc>
          <w:tcPr>
            <w:tcW w:w="866" w:type="dxa"/>
          </w:tcPr>
          <w:p>
            <w:pPr>
              <w:pStyle w:val="TableParagraph"/>
              <w:spacing w:before="2"/>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24</w:t>
            </w:r>
          </w:p>
        </w:tc>
        <w:tc>
          <w:tcPr>
            <w:tcW w:w="2696" w:type="dxa"/>
          </w:tcPr>
          <w:p>
            <w:pPr>
              <w:pStyle w:val="TableParagraph"/>
              <w:spacing w:before="2"/>
              <w:jc w:val="left"/>
              <w:rPr>
                <w:sz w:val="26"/>
              </w:rPr>
            </w:pPr>
            <w:r>
              <w:rPr>
                <w:spacing w:val="-5"/>
                <w:sz w:val="26"/>
              </w:rPr>
              <w:t>Kéo</w:t>
            </w:r>
          </w:p>
        </w:tc>
        <w:tc>
          <w:tcPr>
            <w:tcW w:w="783" w:type="dxa"/>
          </w:tcPr>
          <w:p>
            <w:pPr>
              <w:pStyle w:val="TableParagraph"/>
              <w:spacing w:before="2"/>
              <w:ind w:left="0" w:right="85"/>
              <w:jc w:val="right"/>
              <w:rPr>
                <w:sz w:val="26"/>
              </w:rPr>
            </w:pPr>
            <w:r>
              <w:rPr>
                <w:spacing w:val="-2"/>
                <w:sz w:val="26"/>
              </w:rPr>
              <w:t>Chiếc</w:t>
            </w:r>
          </w:p>
        </w:tc>
        <w:tc>
          <w:tcPr>
            <w:tcW w:w="757" w:type="dxa"/>
          </w:tcPr>
          <w:p>
            <w:pPr>
              <w:pStyle w:val="TableParagraph"/>
              <w:spacing w:before="2"/>
              <w:ind w:left="14"/>
              <w:rPr>
                <w:sz w:val="26"/>
              </w:rPr>
            </w:pPr>
            <w:r>
              <w:rPr>
                <w:spacing w:val="-10"/>
                <w:sz w:val="26"/>
              </w:rPr>
              <w:t>5</w:t>
            </w:r>
          </w:p>
        </w:tc>
        <w:tc>
          <w:tcPr>
            <w:tcW w:w="879" w:type="dxa"/>
          </w:tcPr>
          <w:p>
            <w:pPr>
              <w:pStyle w:val="TableParagraph"/>
              <w:spacing w:before="2"/>
              <w:ind w:left="27" w:right="12"/>
              <w:rPr>
                <w:sz w:val="26"/>
              </w:rPr>
            </w:pPr>
            <w:r>
              <w:rPr>
                <w:spacing w:val="-10"/>
                <w:sz w:val="26"/>
              </w:rPr>
              <w:t>0</w:t>
            </w:r>
          </w:p>
        </w:tc>
        <w:tc>
          <w:tcPr>
            <w:tcW w:w="884" w:type="dxa"/>
          </w:tcPr>
          <w:p>
            <w:pPr>
              <w:pStyle w:val="TableParagraph"/>
              <w:spacing w:before="2"/>
              <w:ind w:left="22" w:right="22"/>
              <w:rPr>
                <w:sz w:val="26"/>
              </w:rPr>
            </w:pPr>
            <w:r>
              <w:rPr>
                <w:spacing w:val="-5"/>
                <w:sz w:val="26"/>
              </w:rPr>
              <w:t>100</w:t>
            </w:r>
          </w:p>
        </w:tc>
        <w:tc>
          <w:tcPr>
            <w:tcW w:w="799" w:type="dxa"/>
          </w:tcPr>
          <w:p>
            <w:pPr>
              <w:pStyle w:val="TableParagraph"/>
              <w:spacing w:before="2"/>
              <w:ind w:left="13" w:right="1"/>
              <w:rPr>
                <w:sz w:val="26"/>
              </w:rPr>
            </w:pPr>
            <w:r>
              <w:rPr>
                <w:spacing w:val="-10"/>
                <w:sz w:val="26"/>
              </w:rPr>
              <w:t>5</w:t>
            </w:r>
          </w:p>
        </w:tc>
        <w:tc>
          <w:tcPr>
            <w:tcW w:w="734" w:type="dxa"/>
          </w:tcPr>
          <w:p>
            <w:pPr>
              <w:pStyle w:val="TableParagraph"/>
              <w:spacing w:before="2"/>
              <w:ind w:left="10"/>
              <w:rPr>
                <w:sz w:val="26"/>
              </w:rPr>
            </w:pPr>
            <w:r>
              <w:rPr>
                <w:spacing w:val="-10"/>
                <w:sz w:val="26"/>
              </w:rPr>
              <w:t>0</w:t>
            </w:r>
          </w:p>
        </w:tc>
        <w:tc>
          <w:tcPr>
            <w:tcW w:w="866" w:type="dxa"/>
          </w:tcPr>
          <w:p>
            <w:pPr>
              <w:pStyle w:val="TableParagraph"/>
              <w:spacing w:before="2"/>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25</w:t>
            </w:r>
          </w:p>
        </w:tc>
        <w:tc>
          <w:tcPr>
            <w:tcW w:w="2696" w:type="dxa"/>
          </w:tcPr>
          <w:p>
            <w:pPr>
              <w:pStyle w:val="TableParagraph"/>
              <w:spacing w:before="2"/>
              <w:jc w:val="left"/>
              <w:rPr>
                <w:sz w:val="26"/>
              </w:rPr>
            </w:pPr>
            <w:r>
              <w:rPr>
                <w:sz w:val="26"/>
              </w:rPr>
              <w:t>Hồ</w:t>
            </w:r>
            <w:r>
              <w:rPr>
                <w:spacing w:val="-10"/>
                <w:sz w:val="26"/>
              </w:rPr>
              <w:t> </w:t>
            </w:r>
            <w:r>
              <w:rPr>
                <w:spacing w:val="-5"/>
                <w:sz w:val="26"/>
              </w:rPr>
              <w:t>khô</w:t>
            </w:r>
          </w:p>
        </w:tc>
        <w:tc>
          <w:tcPr>
            <w:tcW w:w="783" w:type="dxa"/>
          </w:tcPr>
          <w:p>
            <w:pPr>
              <w:pStyle w:val="TableParagraph"/>
              <w:spacing w:before="2"/>
              <w:ind w:left="249"/>
              <w:jc w:val="left"/>
              <w:rPr>
                <w:sz w:val="26"/>
              </w:rPr>
            </w:pPr>
            <w:r>
              <w:rPr>
                <w:spacing w:val="-5"/>
                <w:sz w:val="26"/>
              </w:rPr>
              <w:t>Lọ</w:t>
            </w:r>
          </w:p>
        </w:tc>
        <w:tc>
          <w:tcPr>
            <w:tcW w:w="757" w:type="dxa"/>
          </w:tcPr>
          <w:p>
            <w:pPr>
              <w:pStyle w:val="TableParagraph"/>
              <w:spacing w:before="2"/>
              <w:ind w:left="14" w:right="9"/>
              <w:rPr>
                <w:sz w:val="26"/>
              </w:rPr>
            </w:pPr>
            <w:r>
              <w:rPr>
                <w:spacing w:val="-5"/>
                <w:sz w:val="26"/>
              </w:rPr>
              <w:t>10</w:t>
            </w:r>
          </w:p>
        </w:tc>
        <w:tc>
          <w:tcPr>
            <w:tcW w:w="879" w:type="dxa"/>
          </w:tcPr>
          <w:p>
            <w:pPr>
              <w:pStyle w:val="TableParagraph"/>
              <w:spacing w:before="2"/>
              <w:ind w:left="27" w:right="12"/>
              <w:rPr>
                <w:sz w:val="26"/>
              </w:rPr>
            </w:pPr>
            <w:r>
              <w:rPr>
                <w:spacing w:val="-10"/>
                <w:sz w:val="26"/>
              </w:rPr>
              <w:t>0</w:t>
            </w:r>
          </w:p>
        </w:tc>
        <w:tc>
          <w:tcPr>
            <w:tcW w:w="884" w:type="dxa"/>
          </w:tcPr>
          <w:p>
            <w:pPr>
              <w:pStyle w:val="TableParagraph"/>
              <w:spacing w:before="2"/>
              <w:ind w:left="22" w:right="22"/>
              <w:rPr>
                <w:sz w:val="26"/>
              </w:rPr>
            </w:pPr>
            <w:r>
              <w:rPr>
                <w:spacing w:val="-5"/>
                <w:sz w:val="26"/>
              </w:rPr>
              <w:t>100</w:t>
            </w:r>
          </w:p>
        </w:tc>
        <w:tc>
          <w:tcPr>
            <w:tcW w:w="799" w:type="dxa"/>
          </w:tcPr>
          <w:p>
            <w:pPr>
              <w:pStyle w:val="TableParagraph"/>
              <w:spacing w:before="2"/>
              <w:ind w:left="12" w:right="10"/>
              <w:rPr>
                <w:sz w:val="26"/>
              </w:rPr>
            </w:pPr>
            <w:r>
              <w:rPr>
                <w:spacing w:val="-5"/>
                <w:sz w:val="26"/>
              </w:rPr>
              <w:t>10</w:t>
            </w:r>
          </w:p>
        </w:tc>
        <w:tc>
          <w:tcPr>
            <w:tcW w:w="734" w:type="dxa"/>
          </w:tcPr>
          <w:p>
            <w:pPr>
              <w:pStyle w:val="TableParagraph"/>
              <w:spacing w:before="2"/>
              <w:ind w:left="10"/>
              <w:rPr>
                <w:sz w:val="26"/>
              </w:rPr>
            </w:pPr>
            <w:r>
              <w:rPr>
                <w:spacing w:val="-10"/>
                <w:sz w:val="26"/>
              </w:rPr>
              <w:t>0</w:t>
            </w:r>
          </w:p>
        </w:tc>
        <w:tc>
          <w:tcPr>
            <w:tcW w:w="866" w:type="dxa"/>
          </w:tcPr>
          <w:p>
            <w:pPr>
              <w:pStyle w:val="TableParagraph"/>
              <w:spacing w:before="2"/>
              <w:ind w:left="26" w:right="22"/>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26</w:t>
            </w:r>
          </w:p>
        </w:tc>
        <w:tc>
          <w:tcPr>
            <w:tcW w:w="2696" w:type="dxa"/>
          </w:tcPr>
          <w:p>
            <w:pPr>
              <w:pStyle w:val="TableParagraph"/>
              <w:spacing w:line="298" w:lineRule="exact" w:before="0"/>
              <w:jc w:val="left"/>
              <w:rPr>
                <w:sz w:val="26"/>
              </w:rPr>
            </w:pPr>
            <w:r>
              <w:rPr>
                <w:sz w:val="26"/>
              </w:rPr>
              <w:t>Dập</w:t>
            </w:r>
            <w:r>
              <w:rPr>
                <w:spacing w:val="-10"/>
                <w:sz w:val="26"/>
              </w:rPr>
              <w:t> </w:t>
            </w:r>
            <w:r>
              <w:rPr>
                <w:spacing w:val="-4"/>
                <w:sz w:val="26"/>
              </w:rPr>
              <w:t>ghim</w:t>
            </w:r>
          </w:p>
        </w:tc>
        <w:tc>
          <w:tcPr>
            <w:tcW w:w="783" w:type="dxa"/>
          </w:tcPr>
          <w:p>
            <w:pPr>
              <w:pStyle w:val="TableParagraph"/>
              <w:spacing w:line="298" w:lineRule="exact" w:before="0"/>
              <w:ind w:left="0" w:right="85"/>
              <w:jc w:val="right"/>
              <w:rPr>
                <w:sz w:val="26"/>
              </w:rPr>
            </w:pPr>
            <w:r>
              <w:rPr>
                <w:spacing w:val="-2"/>
                <w:sz w:val="26"/>
              </w:rPr>
              <w:t>Chiếc</w:t>
            </w:r>
          </w:p>
        </w:tc>
        <w:tc>
          <w:tcPr>
            <w:tcW w:w="757" w:type="dxa"/>
          </w:tcPr>
          <w:p>
            <w:pPr>
              <w:pStyle w:val="TableParagraph"/>
              <w:spacing w:line="298" w:lineRule="exact" w:before="0"/>
              <w:ind w:left="14"/>
              <w:rPr>
                <w:sz w:val="26"/>
              </w:rPr>
            </w:pPr>
            <w:r>
              <w:rPr>
                <w:spacing w:val="-10"/>
                <w:sz w:val="26"/>
              </w:rPr>
              <w:t>5</w:t>
            </w:r>
          </w:p>
        </w:tc>
        <w:tc>
          <w:tcPr>
            <w:tcW w:w="879" w:type="dxa"/>
          </w:tcPr>
          <w:p>
            <w:pPr>
              <w:pStyle w:val="TableParagraph"/>
              <w:spacing w:line="298" w:lineRule="exact" w:before="0"/>
              <w:ind w:left="27" w:right="12"/>
              <w:rPr>
                <w:sz w:val="26"/>
              </w:rPr>
            </w:pPr>
            <w:r>
              <w:rPr>
                <w:spacing w:val="-10"/>
                <w:sz w:val="26"/>
              </w:rPr>
              <w:t>0</w:t>
            </w:r>
          </w:p>
        </w:tc>
        <w:tc>
          <w:tcPr>
            <w:tcW w:w="884" w:type="dxa"/>
          </w:tcPr>
          <w:p>
            <w:pPr>
              <w:pStyle w:val="TableParagraph"/>
              <w:spacing w:line="298" w:lineRule="exact" w:before="0"/>
              <w:ind w:left="22" w:right="22"/>
              <w:rPr>
                <w:sz w:val="26"/>
              </w:rPr>
            </w:pPr>
            <w:r>
              <w:rPr>
                <w:spacing w:val="-5"/>
                <w:sz w:val="26"/>
              </w:rPr>
              <w:t>100</w:t>
            </w:r>
          </w:p>
        </w:tc>
        <w:tc>
          <w:tcPr>
            <w:tcW w:w="799" w:type="dxa"/>
          </w:tcPr>
          <w:p>
            <w:pPr>
              <w:pStyle w:val="TableParagraph"/>
              <w:spacing w:line="298" w:lineRule="exact" w:before="0"/>
              <w:ind w:left="13" w:right="1"/>
              <w:rPr>
                <w:sz w:val="26"/>
              </w:rPr>
            </w:pPr>
            <w:r>
              <w:rPr>
                <w:spacing w:val="-10"/>
                <w:sz w:val="26"/>
              </w:rPr>
              <w:t>5</w:t>
            </w:r>
          </w:p>
        </w:tc>
        <w:tc>
          <w:tcPr>
            <w:tcW w:w="734" w:type="dxa"/>
          </w:tcPr>
          <w:p>
            <w:pPr>
              <w:pStyle w:val="TableParagraph"/>
              <w:spacing w:line="298" w:lineRule="exact" w:before="0"/>
              <w:ind w:left="10"/>
              <w:rPr>
                <w:sz w:val="26"/>
              </w:rPr>
            </w:pPr>
            <w:r>
              <w:rPr>
                <w:spacing w:val="-10"/>
                <w:sz w:val="26"/>
              </w:rPr>
              <w:t>0</w:t>
            </w:r>
          </w:p>
        </w:tc>
        <w:tc>
          <w:tcPr>
            <w:tcW w:w="866" w:type="dxa"/>
          </w:tcPr>
          <w:p>
            <w:pPr>
              <w:pStyle w:val="TableParagraph"/>
              <w:spacing w:line="298" w:lineRule="exact" w:before="0"/>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27</w:t>
            </w:r>
          </w:p>
        </w:tc>
        <w:tc>
          <w:tcPr>
            <w:tcW w:w="2696" w:type="dxa"/>
          </w:tcPr>
          <w:p>
            <w:pPr>
              <w:pStyle w:val="TableParagraph"/>
              <w:spacing w:before="2"/>
              <w:jc w:val="left"/>
              <w:rPr>
                <w:sz w:val="26"/>
              </w:rPr>
            </w:pPr>
            <w:r>
              <w:rPr>
                <w:sz w:val="26"/>
              </w:rPr>
              <w:t>Ruột</w:t>
            </w:r>
            <w:r>
              <w:rPr>
                <w:spacing w:val="-17"/>
                <w:sz w:val="26"/>
              </w:rPr>
              <w:t> </w:t>
            </w:r>
            <w:r>
              <w:rPr>
                <w:spacing w:val="-4"/>
                <w:sz w:val="26"/>
              </w:rPr>
              <w:t>ghim</w:t>
            </w:r>
          </w:p>
        </w:tc>
        <w:tc>
          <w:tcPr>
            <w:tcW w:w="783" w:type="dxa"/>
          </w:tcPr>
          <w:p>
            <w:pPr>
              <w:pStyle w:val="TableParagraph"/>
              <w:spacing w:before="2"/>
              <w:ind w:left="172"/>
              <w:jc w:val="left"/>
              <w:rPr>
                <w:sz w:val="26"/>
              </w:rPr>
            </w:pPr>
            <w:r>
              <w:rPr>
                <w:spacing w:val="-5"/>
                <w:sz w:val="26"/>
              </w:rPr>
              <w:t>Hộp</w:t>
            </w:r>
          </w:p>
        </w:tc>
        <w:tc>
          <w:tcPr>
            <w:tcW w:w="757" w:type="dxa"/>
          </w:tcPr>
          <w:p>
            <w:pPr>
              <w:pStyle w:val="TableParagraph"/>
              <w:spacing w:before="2"/>
              <w:ind w:left="14" w:right="9"/>
              <w:rPr>
                <w:sz w:val="26"/>
              </w:rPr>
            </w:pPr>
            <w:r>
              <w:rPr>
                <w:spacing w:val="-5"/>
                <w:sz w:val="26"/>
              </w:rPr>
              <w:t>10</w:t>
            </w:r>
          </w:p>
        </w:tc>
        <w:tc>
          <w:tcPr>
            <w:tcW w:w="879" w:type="dxa"/>
          </w:tcPr>
          <w:p>
            <w:pPr>
              <w:pStyle w:val="TableParagraph"/>
              <w:spacing w:before="2"/>
              <w:ind w:left="27" w:right="12"/>
              <w:rPr>
                <w:sz w:val="26"/>
              </w:rPr>
            </w:pPr>
            <w:r>
              <w:rPr>
                <w:spacing w:val="-10"/>
                <w:sz w:val="26"/>
              </w:rPr>
              <w:t>0</w:t>
            </w:r>
          </w:p>
        </w:tc>
        <w:tc>
          <w:tcPr>
            <w:tcW w:w="884" w:type="dxa"/>
          </w:tcPr>
          <w:p>
            <w:pPr>
              <w:pStyle w:val="TableParagraph"/>
              <w:spacing w:before="2"/>
              <w:ind w:left="22" w:right="22"/>
              <w:rPr>
                <w:sz w:val="26"/>
              </w:rPr>
            </w:pPr>
            <w:r>
              <w:rPr>
                <w:spacing w:val="-5"/>
                <w:sz w:val="26"/>
              </w:rPr>
              <w:t>100</w:t>
            </w:r>
          </w:p>
        </w:tc>
        <w:tc>
          <w:tcPr>
            <w:tcW w:w="799" w:type="dxa"/>
          </w:tcPr>
          <w:p>
            <w:pPr>
              <w:pStyle w:val="TableParagraph"/>
              <w:spacing w:before="2"/>
              <w:ind w:left="12" w:right="10"/>
              <w:rPr>
                <w:sz w:val="26"/>
              </w:rPr>
            </w:pPr>
            <w:r>
              <w:rPr>
                <w:spacing w:val="-5"/>
                <w:sz w:val="26"/>
              </w:rPr>
              <w:t>10</w:t>
            </w:r>
          </w:p>
        </w:tc>
        <w:tc>
          <w:tcPr>
            <w:tcW w:w="734" w:type="dxa"/>
          </w:tcPr>
          <w:p>
            <w:pPr>
              <w:pStyle w:val="TableParagraph"/>
              <w:spacing w:before="2"/>
              <w:ind w:left="10"/>
              <w:rPr>
                <w:sz w:val="26"/>
              </w:rPr>
            </w:pPr>
            <w:r>
              <w:rPr>
                <w:spacing w:val="-10"/>
                <w:sz w:val="26"/>
              </w:rPr>
              <w:t>0</w:t>
            </w:r>
          </w:p>
        </w:tc>
        <w:tc>
          <w:tcPr>
            <w:tcW w:w="866" w:type="dxa"/>
          </w:tcPr>
          <w:p>
            <w:pPr>
              <w:pStyle w:val="TableParagraph"/>
              <w:spacing w:before="2"/>
              <w:ind w:left="26" w:right="22"/>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28</w:t>
            </w:r>
          </w:p>
        </w:tc>
        <w:tc>
          <w:tcPr>
            <w:tcW w:w="2696" w:type="dxa"/>
          </w:tcPr>
          <w:p>
            <w:pPr>
              <w:pStyle w:val="TableParagraph"/>
              <w:spacing w:before="2"/>
              <w:jc w:val="left"/>
              <w:rPr>
                <w:sz w:val="26"/>
              </w:rPr>
            </w:pPr>
            <w:r>
              <w:rPr>
                <w:sz w:val="26"/>
              </w:rPr>
              <w:t>Kẹp</w:t>
            </w:r>
            <w:r>
              <w:rPr>
                <w:spacing w:val="-10"/>
                <w:sz w:val="26"/>
              </w:rPr>
              <w:t> </w:t>
            </w:r>
            <w:r>
              <w:rPr>
                <w:spacing w:val="-4"/>
                <w:sz w:val="26"/>
              </w:rPr>
              <w:t>giấy</w:t>
            </w:r>
          </w:p>
        </w:tc>
        <w:tc>
          <w:tcPr>
            <w:tcW w:w="783" w:type="dxa"/>
          </w:tcPr>
          <w:p>
            <w:pPr>
              <w:pStyle w:val="TableParagraph"/>
              <w:spacing w:before="2"/>
              <w:ind w:left="172"/>
              <w:jc w:val="left"/>
              <w:rPr>
                <w:sz w:val="26"/>
              </w:rPr>
            </w:pPr>
            <w:r>
              <w:rPr>
                <w:spacing w:val="-5"/>
                <w:sz w:val="26"/>
              </w:rPr>
              <w:t>Hộp</w:t>
            </w:r>
          </w:p>
        </w:tc>
        <w:tc>
          <w:tcPr>
            <w:tcW w:w="757" w:type="dxa"/>
          </w:tcPr>
          <w:p>
            <w:pPr>
              <w:pStyle w:val="TableParagraph"/>
              <w:spacing w:before="2"/>
              <w:ind w:left="14" w:right="9"/>
              <w:rPr>
                <w:sz w:val="26"/>
              </w:rPr>
            </w:pPr>
            <w:r>
              <w:rPr>
                <w:spacing w:val="-5"/>
                <w:sz w:val="26"/>
              </w:rPr>
              <w:t>10</w:t>
            </w:r>
          </w:p>
        </w:tc>
        <w:tc>
          <w:tcPr>
            <w:tcW w:w="879" w:type="dxa"/>
          </w:tcPr>
          <w:p>
            <w:pPr>
              <w:pStyle w:val="TableParagraph"/>
              <w:spacing w:before="2"/>
              <w:ind w:left="27" w:right="12"/>
              <w:rPr>
                <w:sz w:val="26"/>
              </w:rPr>
            </w:pPr>
            <w:r>
              <w:rPr>
                <w:spacing w:val="-10"/>
                <w:sz w:val="26"/>
              </w:rPr>
              <w:t>0</w:t>
            </w:r>
          </w:p>
        </w:tc>
        <w:tc>
          <w:tcPr>
            <w:tcW w:w="884" w:type="dxa"/>
          </w:tcPr>
          <w:p>
            <w:pPr>
              <w:pStyle w:val="TableParagraph"/>
              <w:spacing w:before="2"/>
              <w:ind w:left="22" w:right="22"/>
              <w:rPr>
                <w:sz w:val="26"/>
              </w:rPr>
            </w:pPr>
            <w:r>
              <w:rPr>
                <w:spacing w:val="-5"/>
                <w:sz w:val="26"/>
              </w:rPr>
              <w:t>100</w:t>
            </w:r>
          </w:p>
        </w:tc>
        <w:tc>
          <w:tcPr>
            <w:tcW w:w="799" w:type="dxa"/>
          </w:tcPr>
          <w:p>
            <w:pPr>
              <w:pStyle w:val="TableParagraph"/>
              <w:spacing w:before="2"/>
              <w:ind w:left="12" w:right="10"/>
              <w:rPr>
                <w:sz w:val="26"/>
              </w:rPr>
            </w:pPr>
            <w:r>
              <w:rPr>
                <w:spacing w:val="-5"/>
                <w:sz w:val="26"/>
              </w:rPr>
              <w:t>10</w:t>
            </w:r>
          </w:p>
        </w:tc>
        <w:tc>
          <w:tcPr>
            <w:tcW w:w="734" w:type="dxa"/>
          </w:tcPr>
          <w:p>
            <w:pPr>
              <w:pStyle w:val="TableParagraph"/>
              <w:spacing w:before="2"/>
              <w:ind w:left="10"/>
              <w:rPr>
                <w:sz w:val="26"/>
              </w:rPr>
            </w:pPr>
            <w:r>
              <w:rPr>
                <w:spacing w:val="-10"/>
                <w:sz w:val="26"/>
              </w:rPr>
              <w:t>0</w:t>
            </w:r>
          </w:p>
        </w:tc>
        <w:tc>
          <w:tcPr>
            <w:tcW w:w="866" w:type="dxa"/>
          </w:tcPr>
          <w:p>
            <w:pPr>
              <w:pStyle w:val="TableParagraph"/>
              <w:spacing w:before="2"/>
              <w:ind w:left="26" w:right="22"/>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29</w:t>
            </w:r>
          </w:p>
        </w:tc>
        <w:tc>
          <w:tcPr>
            <w:tcW w:w="2696" w:type="dxa"/>
          </w:tcPr>
          <w:p>
            <w:pPr>
              <w:pStyle w:val="TableParagraph"/>
              <w:spacing w:before="2"/>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783" w:type="dxa"/>
          </w:tcPr>
          <w:p>
            <w:pPr>
              <w:pStyle w:val="TableParagraph"/>
              <w:spacing w:before="2"/>
              <w:ind w:left="215"/>
              <w:jc w:val="left"/>
              <w:rPr>
                <w:sz w:val="26"/>
              </w:rPr>
            </w:pPr>
            <w:r>
              <w:rPr>
                <w:spacing w:val="-5"/>
                <w:sz w:val="26"/>
              </w:rPr>
              <w:t>Cái</w:t>
            </w:r>
          </w:p>
        </w:tc>
        <w:tc>
          <w:tcPr>
            <w:tcW w:w="757" w:type="dxa"/>
          </w:tcPr>
          <w:p>
            <w:pPr>
              <w:pStyle w:val="TableParagraph"/>
              <w:spacing w:before="2"/>
              <w:ind w:left="14" w:right="4"/>
              <w:rPr>
                <w:sz w:val="26"/>
              </w:rPr>
            </w:pPr>
            <w:r>
              <w:rPr>
                <w:spacing w:val="-5"/>
                <w:sz w:val="26"/>
              </w:rPr>
              <w:t>60</w:t>
            </w:r>
          </w:p>
        </w:tc>
        <w:tc>
          <w:tcPr>
            <w:tcW w:w="879" w:type="dxa"/>
          </w:tcPr>
          <w:p>
            <w:pPr>
              <w:pStyle w:val="TableParagraph"/>
              <w:spacing w:before="2"/>
              <w:ind w:left="27" w:right="12"/>
              <w:rPr>
                <w:sz w:val="26"/>
              </w:rPr>
            </w:pPr>
            <w:r>
              <w:rPr>
                <w:spacing w:val="-10"/>
                <w:sz w:val="26"/>
              </w:rPr>
              <w:t>0</w:t>
            </w:r>
          </w:p>
        </w:tc>
        <w:tc>
          <w:tcPr>
            <w:tcW w:w="884" w:type="dxa"/>
          </w:tcPr>
          <w:p>
            <w:pPr>
              <w:pStyle w:val="TableParagraph"/>
              <w:spacing w:before="2"/>
              <w:ind w:left="22" w:right="22"/>
              <w:rPr>
                <w:sz w:val="26"/>
              </w:rPr>
            </w:pPr>
            <w:r>
              <w:rPr>
                <w:spacing w:val="-5"/>
                <w:sz w:val="26"/>
              </w:rPr>
              <w:t>100</w:t>
            </w:r>
          </w:p>
        </w:tc>
        <w:tc>
          <w:tcPr>
            <w:tcW w:w="799" w:type="dxa"/>
          </w:tcPr>
          <w:p>
            <w:pPr>
              <w:pStyle w:val="TableParagraph"/>
              <w:spacing w:before="2"/>
              <w:ind w:left="12" w:right="5"/>
              <w:rPr>
                <w:sz w:val="26"/>
              </w:rPr>
            </w:pPr>
            <w:r>
              <w:rPr>
                <w:spacing w:val="-5"/>
                <w:sz w:val="26"/>
              </w:rPr>
              <w:t>95</w:t>
            </w:r>
          </w:p>
        </w:tc>
        <w:tc>
          <w:tcPr>
            <w:tcW w:w="734" w:type="dxa"/>
          </w:tcPr>
          <w:p>
            <w:pPr>
              <w:pStyle w:val="TableParagraph"/>
              <w:spacing w:before="2"/>
              <w:ind w:left="10"/>
              <w:rPr>
                <w:sz w:val="26"/>
              </w:rPr>
            </w:pPr>
            <w:r>
              <w:rPr>
                <w:spacing w:val="-10"/>
                <w:sz w:val="26"/>
              </w:rPr>
              <w:t>0</w:t>
            </w:r>
          </w:p>
        </w:tc>
        <w:tc>
          <w:tcPr>
            <w:tcW w:w="866" w:type="dxa"/>
          </w:tcPr>
          <w:p>
            <w:pPr>
              <w:pStyle w:val="TableParagraph"/>
              <w:spacing w:before="2"/>
              <w:ind w:left="26" w:right="22"/>
              <w:rPr>
                <w:sz w:val="26"/>
              </w:rPr>
            </w:pPr>
            <w:r>
              <w:rPr>
                <w:spacing w:val="-5"/>
                <w:sz w:val="26"/>
              </w:rPr>
              <w:t>100</w:t>
            </w:r>
          </w:p>
        </w:tc>
      </w:tr>
    </w:tbl>
    <w:p>
      <w:pPr>
        <w:pStyle w:val="TableParagraph"/>
        <w:spacing w:after="0"/>
        <w:rPr>
          <w:sz w:val="26"/>
        </w:rPr>
        <w:sectPr>
          <w:pgSz w:w="11910" w:h="16850"/>
          <w:pgMar w:header="734" w:footer="0" w:top="1020" w:bottom="280" w:left="1559" w:right="141"/>
        </w:sectPr>
      </w:pPr>
    </w:p>
    <w:p>
      <w:pPr>
        <w:pStyle w:val="BodyText"/>
        <w:spacing w:before="298"/>
        <w:ind w:left="3630" w:right="4418" w:firstLine="484"/>
      </w:pPr>
      <w:r>
        <w:rPr/>
        <w:t>Biểu số 39 MÔN</w:t>
      </w:r>
      <w:r>
        <w:rPr>
          <w:spacing w:val="-17"/>
        </w:rPr>
        <w:t> </w:t>
      </w:r>
      <w:r>
        <w:rPr/>
        <w:t>QUẦN</w:t>
      </w:r>
      <w:r>
        <w:rPr>
          <w:spacing w:val="-16"/>
        </w:rPr>
        <w:t> </w:t>
      </w:r>
      <w:r>
        <w:rPr/>
        <w:t>VỢT</w:t>
      </w:r>
    </w:p>
    <w:p>
      <w:pPr>
        <w:spacing w:line="240" w:lineRule="auto" w:before="121"/>
        <w:rPr>
          <w:b/>
          <w:sz w:val="26"/>
        </w:rPr>
      </w:pPr>
    </w:p>
    <w:p>
      <w:pPr>
        <w:pStyle w:val="BodyText"/>
        <w:spacing w:before="1"/>
        <w:ind w:left="143"/>
      </w:pPr>
      <w:r>
        <w:rPr/>
        <w:t>Bảng</w:t>
      </w:r>
      <w:r>
        <w:rPr>
          <w:spacing w:val="-9"/>
        </w:rPr>
        <w:t> </w:t>
      </w:r>
      <w:r>
        <w:rPr/>
        <w:t>1.</w:t>
      </w:r>
      <w:r>
        <w:rPr>
          <w:spacing w:val="-5"/>
        </w:rPr>
        <w:t> </w:t>
      </w:r>
      <w:r>
        <w:rPr/>
        <w:t>ĐỊNH</w:t>
      </w:r>
      <w:r>
        <w:rPr>
          <w:spacing w:val="-6"/>
        </w:rPr>
        <w:t> </w:t>
      </w:r>
      <w:r>
        <w:rPr/>
        <w:t>MỨC</w:t>
      </w:r>
      <w:r>
        <w:rPr>
          <w:spacing w:val="-6"/>
        </w:rPr>
        <w:t> </w:t>
      </w:r>
      <w:r>
        <w:rPr/>
        <w:t>LAO</w:t>
      </w:r>
      <w:r>
        <w:rPr>
          <w:spacing w:val="-8"/>
        </w:rPr>
        <w:t> </w:t>
      </w:r>
      <w:r>
        <w:rPr>
          <w:spacing w:val="-4"/>
        </w:rPr>
        <w:t>ĐỘNG</w:t>
      </w:r>
    </w:p>
    <w:p>
      <w:pPr>
        <w:spacing w:line="240" w:lineRule="auto" w:before="1"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spacing w:line="297" w:lineRule="exact" w:before="23"/>
              <w:ind w:left="7"/>
              <w:rPr>
                <w:b/>
                <w:sz w:val="26"/>
              </w:rPr>
            </w:pPr>
            <w:r>
              <w:rPr>
                <w:b/>
                <w:sz w:val="26"/>
              </w:rPr>
              <w:t>Định</w:t>
            </w:r>
            <w:r>
              <w:rPr>
                <w:b/>
                <w:spacing w:val="-10"/>
                <w:sz w:val="26"/>
              </w:rPr>
              <w:t> </w:t>
            </w:r>
            <w:r>
              <w:rPr>
                <w:b/>
                <w:spacing w:val="-5"/>
                <w:sz w:val="26"/>
              </w:rPr>
              <w:t>mức</w:t>
            </w:r>
          </w:p>
        </w:tc>
      </w:tr>
      <w:tr>
        <w:trPr>
          <w:trHeight w:val="599"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atLeas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atLeas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line="297" w:lineRule="exact" w:before="20"/>
              <w:ind w:left="5"/>
              <w:rPr>
                <w:sz w:val="26"/>
              </w:rPr>
            </w:pPr>
            <w:r>
              <w:rPr>
                <w:sz w:val="26"/>
              </w:rPr>
              <w:t>Số</w:t>
            </w:r>
            <w:r>
              <w:rPr>
                <w:spacing w:val="-4"/>
                <w:sz w:val="26"/>
              </w:rPr>
              <w:t> </w:t>
            </w:r>
            <w:r>
              <w:rPr>
                <w:spacing w:val="-2"/>
                <w:sz w:val="26"/>
              </w:rPr>
              <w:t>người</w:t>
            </w:r>
          </w:p>
        </w:tc>
        <w:tc>
          <w:tcPr>
            <w:tcW w:w="1133" w:type="dxa"/>
          </w:tcPr>
          <w:p>
            <w:pPr>
              <w:pStyle w:val="TableParagraph"/>
              <w:spacing w:line="297" w:lineRule="exact" w:before="20"/>
              <w:ind w:left="14" w:right="12"/>
              <w:rPr>
                <w:sz w:val="26"/>
              </w:rPr>
            </w:pPr>
            <w:r>
              <w:rPr>
                <w:sz w:val="26"/>
              </w:rPr>
              <w:t>Số</w:t>
            </w:r>
            <w:r>
              <w:rPr>
                <w:spacing w:val="-4"/>
                <w:sz w:val="26"/>
              </w:rPr>
              <w:t> công</w:t>
            </w:r>
          </w:p>
        </w:tc>
        <w:tc>
          <w:tcPr>
            <w:tcW w:w="1276" w:type="dxa"/>
          </w:tcPr>
          <w:p>
            <w:pPr>
              <w:pStyle w:val="TableParagraph"/>
              <w:spacing w:line="297" w:lineRule="exact" w:before="20"/>
              <w:ind w:left="53" w:right="44"/>
              <w:rPr>
                <w:sz w:val="26"/>
              </w:rPr>
            </w:pPr>
            <w:r>
              <w:rPr>
                <w:sz w:val="26"/>
              </w:rPr>
              <w:t>Số</w:t>
            </w:r>
            <w:r>
              <w:rPr>
                <w:spacing w:val="-4"/>
                <w:sz w:val="26"/>
              </w:rPr>
              <w:t> </w:t>
            </w:r>
            <w:r>
              <w:rPr>
                <w:spacing w:val="-2"/>
                <w:sz w:val="26"/>
              </w:rPr>
              <w:t>người</w:t>
            </w:r>
          </w:p>
        </w:tc>
        <w:tc>
          <w:tcPr>
            <w:tcW w:w="991" w:type="dxa"/>
          </w:tcPr>
          <w:p>
            <w:pPr>
              <w:pStyle w:val="TableParagraph"/>
              <w:spacing w:line="297" w:lineRule="exact" w:before="20"/>
              <w:ind w:left="7"/>
              <w:rPr>
                <w:sz w:val="26"/>
              </w:rPr>
            </w:pPr>
            <w:r>
              <w:rPr>
                <w:sz w:val="26"/>
              </w:rPr>
              <w:t>Số</w:t>
            </w:r>
            <w:r>
              <w:rPr>
                <w:spacing w:val="-4"/>
                <w:sz w:val="26"/>
              </w:rPr>
              <w:t> công</w:t>
            </w:r>
          </w:p>
        </w:tc>
      </w:tr>
      <w:tr>
        <w:trPr>
          <w:trHeight w:val="340" w:hRule="atLeast"/>
        </w:trPr>
        <w:tc>
          <w:tcPr>
            <w:tcW w:w="708" w:type="dxa"/>
          </w:tcPr>
          <w:p>
            <w:pPr>
              <w:pStyle w:val="TableParagraph"/>
              <w:spacing w:line="297" w:lineRule="exact" w:before="23"/>
              <w:ind w:left="63" w:right="56"/>
              <w:rPr>
                <w:sz w:val="26"/>
              </w:rPr>
            </w:pPr>
            <w:r>
              <w:rPr>
                <w:spacing w:val="-10"/>
                <w:sz w:val="26"/>
              </w:rPr>
              <w:t>1</w:t>
            </w:r>
          </w:p>
        </w:tc>
        <w:tc>
          <w:tcPr>
            <w:tcW w:w="3829" w:type="dxa"/>
          </w:tcPr>
          <w:p>
            <w:pPr>
              <w:pStyle w:val="TableParagraph"/>
              <w:spacing w:line="297" w:lineRule="exact" w:before="23"/>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before="2"/>
              <w:ind w:left="7"/>
              <w:rPr>
                <w:sz w:val="26"/>
              </w:rPr>
            </w:pPr>
            <w:r>
              <w:rPr>
                <w:spacing w:val="-5"/>
                <w:sz w:val="26"/>
              </w:rPr>
              <w:t>10</w:t>
            </w:r>
          </w:p>
        </w:tc>
        <w:tc>
          <w:tcPr>
            <w:tcW w:w="1133" w:type="dxa"/>
          </w:tcPr>
          <w:p>
            <w:pPr>
              <w:pStyle w:val="TableParagraph"/>
              <w:spacing w:before="2"/>
              <w:ind w:left="14" w:right="10"/>
              <w:rPr>
                <w:sz w:val="26"/>
              </w:rPr>
            </w:pPr>
            <w:r>
              <w:rPr>
                <w:spacing w:val="-5"/>
                <w:sz w:val="26"/>
              </w:rPr>
              <w:t>13</w:t>
            </w:r>
          </w:p>
        </w:tc>
        <w:tc>
          <w:tcPr>
            <w:tcW w:w="1276" w:type="dxa"/>
          </w:tcPr>
          <w:p>
            <w:pPr>
              <w:pStyle w:val="TableParagraph"/>
              <w:spacing w:before="2"/>
              <w:ind w:left="53" w:right="42"/>
              <w:rPr>
                <w:sz w:val="26"/>
              </w:rPr>
            </w:pPr>
            <w:r>
              <w:rPr>
                <w:spacing w:val="-5"/>
                <w:sz w:val="26"/>
              </w:rPr>
              <w:t>10</w:t>
            </w:r>
          </w:p>
        </w:tc>
        <w:tc>
          <w:tcPr>
            <w:tcW w:w="991" w:type="dxa"/>
          </w:tcPr>
          <w:p>
            <w:pPr>
              <w:pStyle w:val="TableParagraph"/>
              <w:spacing w:before="2"/>
              <w:ind w:left="10"/>
              <w:rPr>
                <w:sz w:val="26"/>
              </w:rPr>
            </w:pPr>
            <w:r>
              <w:rPr>
                <w:spacing w:val="-5"/>
                <w:sz w:val="26"/>
              </w:rPr>
              <w:t>13</w:t>
            </w:r>
          </w:p>
        </w:tc>
      </w:tr>
      <w:tr>
        <w:trPr>
          <w:trHeight w:val="340" w:hRule="atLeast"/>
        </w:trPr>
        <w:tc>
          <w:tcPr>
            <w:tcW w:w="708" w:type="dxa"/>
          </w:tcPr>
          <w:p>
            <w:pPr>
              <w:pStyle w:val="TableParagraph"/>
              <w:spacing w:line="297" w:lineRule="exact" w:before="23"/>
              <w:ind w:left="63" w:right="56"/>
              <w:rPr>
                <w:sz w:val="26"/>
              </w:rPr>
            </w:pPr>
            <w:r>
              <w:rPr>
                <w:spacing w:val="-10"/>
                <w:sz w:val="26"/>
              </w:rPr>
              <w:t>2</w:t>
            </w:r>
          </w:p>
        </w:tc>
        <w:tc>
          <w:tcPr>
            <w:tcW w:w="3829" w:type="dxa"/>
          </w:tcPr>
          <w:p>
            <w:pPr>
              <w:pStyle w:val="TableParagraph"/>
              <w:spacing w:line="297" w:lineRule="exact" w:before="23"/>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before="2"/>
              <w:ind w:left="7"/>
              <w:rPr>
                <w:sz w:val="26"/>
              </w:rPr>
            </w:pPr>
            <w:r>
              <w:rPr>
                <w:spacing w:val="-5"/>
                <w:sz w:val="26"/>
              </w:rPr>
              <w:t>70</w:t>
            </w:r>
          </w:p>
        </w:tc>
        <w:tc>
          <w:tcPr>
            <w:tcW w:w="1133" w:type="dxa"/>
          </w:tcPr>
          <w:p>
            <w:pPr>
              <w:pStyle w:val="TableParagraph"/>
              <w:spacing w:before="2"/>
              <w:ind w:left="14" w:right="10"/>
              <w:rPr>
                <w:sz w:val="26"/>
              </w:rPr>
            </w:pPr>
            <w:r>
              <w:rPr>
                <w:spacing w:val="-5"/>
                <w:sz w:val="26"/>
              </w:rPr>
              <w:t>20</w:t>
            </w:r>
          </w:p>
        </w:tc>
        <w:tc>
          <w:tcPr>
            <w:tcW w:w="1276" w:type="dxa"/>
          </w:tcPr>
          <w:p>
            <w:pPr>
              <w:pStyle w:val="TableParagraph"/>
              <w:spacing w:before="2"/>
              <w:ind w:left="53" w:right="42"/>
              <w:rPr>
                <w:sz w:val="26"/>
              </w:rPr>
            </w:pPr>
            <w:r>
              <w:rPr>
                <w:spacing w:val="-5"/>
                <w:sz w:val="26"/>
              </w:rPr>
              <w:t>70</w:t>
            </w:r>
          </w:p>
        </w:tc>
        <w:tc>
          <w:tcPr>
            <w:tcW w:w="991" w:type="dxa"/>
          </w:tcPr>
          <w:p>
            <w:pPr>
              <w:pStyle w:val="TableParagraph"/>
              <w:spacing w:before="2"/>
              <w:ind w:left="10"/>
              <w:rPr>
                <w:sz w:val="26"/>
              </w:rPr>
            </w:pPr>
            <w:r>
              <w:rPr>
                <w:spacing w:val="-5"/>
                <w:sz w:val="26"/>
              </w:rPr>
              <w:t>20</w:t>
            </w:r>
          </w:p>
        </w:tc>
      </w:tr>
      <w:tr>
        <w:trPr>
          <w:trHeight w:val="340" w:hRule="atLeast"/>
        </w:trPr>
        <w:tc>
          <w:tcPr>
            <w:tcW w:w="708" w:type="dxa"/>
          </w:tcPr>
          <w:p>
            <w:pPr>
              <w:pStyle w:val="TableParagraph"/>
              <w:ind w:left="63" w:right="56"/>
              <w:rPr>
                <w:sz w:val="26"/>
              </w:rPr>
            </w:pPr>
            <w:r>
              <w:rPr>
                <w:spacing w:val="-10"/>
                <w:sz w:val="26"/>
              </w:rPr>
              <w:t>3</w:t>
            </w:r>
          </w:p>
        </w:tc>
        <w:tc>
          <w:tcPr>
            <w:tcW w:w="3829" w:type="dxa"/>
          </w:tcPr>
          <w:p>
            <w:pPr>
              <w:pStyle w:val="TableParagraph"/>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spacing w:before="2"/>
              <w:ind w:left="7"/>
              <w:rPr>
                <w:sz w:val="26"/>
              </w:rPr>
            </w:pPr>
            <w:r>
              <w:rPr>
                <w:spacing w:val="-5"/>
                <w:sz w:val="26"/>
              </w:rPr>
              <w:t>10</w:t>
            </w:r>
          </w:p>
        </w:tc>
        <w:tc>
          <w:tcPr>
            <w:tcW w:w="1133" w:type="dxa"/>
          </w:tcPr>
          <w:p>
            <w:pPr>
              <w:pStyle w:val="TableParagraph"/>
              <w:spacing w:before="2"/>
              <w:ind w:left="14" w:right="10"/>
              <w:rPr>
                <w:sz w:val="26"/>
              </w:rPr>
            </w:pPr>
            <w:r>
              <w:rPr>
                <w:spacing w:val="-5"/>
                <w:sz w:val="26"/>
              </w:rPr>
              <w:t>20</w:t>
            </w:r>
          </w:p>
        </w:tc>
        <w:tc>
          <w:tcPr>
            <w:tcW w:w="1276" w:type="dxa"/>
          </w:tcPr>
          <w:p>
            <w:pPr>
              <w:pStyle w:val="TableParagraph"/>
              <w:spacing w:before="2"/>
              <w:ind w:left="53" w:right="42"/>
              <w:rPr>
                <w:sz w:val="26"/>
              </w:rPr>
            </w:pPr>
            <w:r>
              <w:rPr>
                <w:spacing w:val="-5"/>
                <w:sz w:val="26"/>
              </w:rPr>
              <w:t>10</w:t>
            </w:r>
          </w:p>
        </w:tc>
        <w:tc>
          <w:tcPr>
            <w:tcW w:w="991" w:type="dxa"/>
          </w:tcPr>
          <w:p>
            <w:pPr>
              <w:pStyle w:val="TableParagraph"/>
              <w:spacing w:before="2"/>
              <w:ind w:left="10"/>
              <w:rPr>
                <w:sz w:val="26"/>
              </w:rPr>
            </w:pPr>
            <w:r>
              <w:rPr>
                <w:spacing w:val="-5"/>
                <w:sz w:val="26"/>
              </w:rPr>
              <w:t>20</w:t>
            </w:r>
          </w:p>
        </w:tc>
      </w:tr>
      <w:tr>
        <w:trPr>
          <w:trHeight w:val="340" w:hRule="atLeast"/>
        </w:trPr>
        <w:tc>
          <w:tcPr>
            <w:tcW w:w="708" w:type="dxa"/>
          </w:tcPr>
          <w:p>
            <w:pPr>
              <w:pStyle w:val="TableParagraph"/>
              <w:ind w:left="63" w:right="56"/>
              <w:rPr>
                <w:sz w:val="26"/>
              </w:rPr>
            </w:pPr>
            <w:r>
              <w:rPr>
                <w:spacing w:val="-10"/>
                <w:sz w:val="26"/>
              </w:rPr>
              <w:t>4</w:t>
            </w:r>
          </w:p>
        </w:tc>
        <w:tc>
          <w:tcPr>
            <w:tcW w:w="3829" w:type="dxa"/>
          </w:tcPr>
          <w:p>
            <w:pPr>
              <w:pStyle w:val="TableParagraph"/>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spacing w:before="2"/>
              <w:ind w:left="7"/>
              <w:rPr>
                <w:sz w:val="26"/>
              </w:rPr>
            </w:pPr>
            <w:r>
              <w:rPr>
                <w:spacing w:val="-5"/>
                <w:sz w:val="26"/>
              </w:rPr>
              <w:t>10</w:t>
            </w:r>
          </w:p>
        </w:tc>
        <w:tc>
          <w:tcPr>
            <w:tcW w:w="1133" w:type="dxa"/>
          </w:tcPr>
          <w:p>
            <w:pPr>
              <w:pStyle w:val="TableParagraph"/>
              <w:spacing w:before="2"/>
              <w:ind w:left="14" w:right="10"/>
              <w:rPr>
                <w:sz w:val="26"/>
              </w:rPr>
            </w:pPr>
            <w:r>
              <w:rPr>
                <w:spacing w:val="-5"/>
                <w:sz w:val="26"/>
              </w:rPr>
              <w:t>20</w:t>
            </w:r>
          </w:p>
        </w:tc>
        <w:tc>
          <w:tcPr>
            <w:tcW w:w="1276" w:type="dxa"/>
          </w:tcPr>
          <w:p>
            <w:pPr>
              <w:pStyle w:val="TableParagraph"/>
              <w:spacing w:before="2"/>
              <w:ind w:left="53" w:right="42"/>
              <w:rPr>
                <w:sz w:val="26"/>
              </w:rPr>
            </w:pPr>
            <w:r>
              <w:rPr>
                <w:spacing w:val="-5"/>
                <w:sz w:val="26"/>
              </w:rPr>
              <w:t>10</w:t>
            </w:r>
          </w:p>
        </w:tc>
        <w:tc>
          <w:tcPr>
            <w:tcW w:w="991" w:type="dxa"/>
          </w:tcPr>
          <w:p>
            <w:pPr>
              <w:pStyle w:val="TableParagraph"/>
              <w:spacing w:before="2"/>
              <w:ind w:left="10"/>
              <w:rPr>
                <w:sz w:val="26"/>
              </w:rPr>
            </w:pPr>
            <w:r>
              <w:rPr>
                <w:spacing w:val="-5"/>
                <w:sz w:val="26"/>
              </w:rPr>
              <w:t>20</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spacing w:before="0"/>
              <w:ind w:left="7"/>
              <w:rPr>
                <w:sz w:val="26"/>
              </w:rPr>
            </w:pPr>
            <w:r>
              <w:rPr>
                <w:spacing w:val="-10"/>
                <w:sz w:val="26"/>
              </w:rPr>
              <w:t>4</w:t>
            </w:r>
          </w:p>
        </w:tc>
        <w:tc>
          <w:tcPr>
            <w:tcW w:w="1133" w:type="dxa"/>
          </w:tcPr>
          <w:p>
            <w:pPr>
              <w:pStyle w:val="TableParagraph"/>
              <w:spacing w:before="0"/>
              <w:ind w:left="14" w:right="10"/>
              <w:rPr>
                <w:sz w:val="26"/>
              </w:rPr>
            </w:pPr>
            <w:r>
              <w:rPr>
                <w:spacing w:val="-5"/>
                <w:sz w:val="26"/>
              </w:rPr>
              <w:t>20</w:t>
            </w:r>
          </w:p>
        </w:tc>
        <w:tc>
          <w:tcPr>
            <w:tcW w:w="1276" w:type="dxa"/>
          </w:tcPr>
          <w:p>
            <w:pPr>
              <w:pStyle w:val="TableParagraph"/>
              <w:spacing w:before="0"/>
              <w:ind w:left="53" w:right="42"/>
              <w:rPr>
                <w:sz w:val="26"/>
              </w:rPr>
            </w:pPr>
            <w:r>
              <w:rPr>
                <w:spacing w:val="-10"/>
                <w:sz w:val="26"/>
              </w:rPr>
              <w:t>4</w:t>
            </w:r>
          </w:p>
        </w:tc>
        <w:tc>
          <w:tcPr>
            <w:tcW w:w="991" w:type="dxa"/>
          </w:tcPr>
          <w:p>
            <w:pPr>
              <w:pStyle w:val="TableParagraph"/>
              <w:spacing w:before="0"/>
              <w:ind w:left="10"/>
              <w:rPr>
                <w:sz w:val="26"/>
              </w:rPr>
            </w:pPr>
            <w:r>
              <w:rPr>
                <w:spacing w:val="-5"/>
                <w:sz w:val="26"/>
              </w:rPr>
              <w:t>20</w:t>
            </w:r>
          </w:p>
        </w:tc>
      </w:tr>
      <w:tr>
        <w:trPr>
          <w:trHeight w:val="340"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spacing w:line="298" w:lineRule="exact" w:before="0"/>
              <w:ind w:left="7"/>
              <w:rPr>
                <w:sz w:val="26"/>
              </w:rPr>
            </w:pPr>
            <w:r>
              <w:rPr>
                <w:spacing w:val="-10"/>
                <w:sz w:val="26"/>
              </w:rPr>
              <w:t>4</w:t>
            </w:r>
          </w:p>
        </w:tc>
        <w:tc>
          <w:tcPr>
            <w:tcW w:w="1133" w:type="dxa"/>
          </w:tcPr>
          <w:p>
            <w:pPr>
              <w:pStyle w:val="TableParagraph"/>
              <w:spacing w:line="298" w:lineRule="exact" w:before="0"/>
              <w:ind w:left="14" w:right="10"/>
              <w:rPr>
                <w:sz w:val="26"/>
              </w:rPr>
            </w:pPr>
            <w:r>
              <w:rPr>
                <w:spacing w:val="-5"/>
                <w:sz w:val="26"/>
              </w:rPr>
              <w:t>20</w:t>
            </w:r>
          </w:p>
        </w:tc>
        <w:tc>
          <w:tcPr>
            <w:tcW w:w="1276" w:type="dxa"/>
          </w:tcPr>
          <w:p>
            <w:pPr>
              <w:pStyle w:val="TableParagraph"/>
              <w:spacing w:line="298" w:lineRule="exact" w:before="0"/>
              <w:ind w:left="53" w:right="42"/>
              <w:rPr>
                <w:sz w:val="26"/>
              </w:rPr>
            </w:pPr>
            <w:r>
              <w:rPr>
                <w:spacing w:val="-10"/>
                <w:sz w:val="26"/>
              </w:rPr>
              <w:t>4</w:t>
            </w:r>
          </w:p>
        </w:tc>
        <w:tc>
          <w:tcPr>
            <w:tcW w:w="991" w:type="dxa"/>
          </w:tcPr>
          <w:p>
            <w:pPr>
              <w:pStyle w:val="TableParagraph"/>
              <w:spacing w:line="298" w:lineRule="exact" w:before="0"/>
              <w:ind w:left="10"/>
              <w:rPr>
                <w:sz w:val="26"/>
              </w:rPr>
            </w:pPr>
            <w:r>
              <w:rPr>
                <w:spacing w:val="-5"/>
                <w:sz w:val="26"/>
              </w:rPr>
              <w:t>20</w:t>
            </w:r>
          </w:p>
        </w:tc>
      </w:tr>
    </w:tbl>
    <w:p>
      <w:pPr>
        <w:pStyle w:val="BodyText"/>
        <w:spacing w:before="126"/>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2"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979"/>
        <w:gridCol w:w="708"/>
        <w:gridCol w:w="840"/>
        <w:gridCol w:w="1277"/>
        <w:gridCol w:w="697"/>
        <w:gridCol w:w="1176"/>
        <w:gridCol w:w="689"/>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2979"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844"/>
              <w:jc w:val="left"/>
              <w:rPr>
                <w:b/>
                <w:sz w:val="26"/>
              </w:rPr>
            </w:pPr>
            <w:r>
              <w:rPr>
                <w:b/>
                <w:sz w:val="26"/>
              </w:rPr>
              <w:t>Tên</w:t>
            </w:r>
            <w:r>
              <w:rPr>
                <w:b/>
                <w:spacing w:val="-7"/>
                <w:sz w:val="26"/>
              </w:rPr>
              <w:t> </w:t>
            </w:r>
            <w:r>
              <w:rPr>
                <w:b/>
                <w:sz w:val="26"/>
              </w:rPr>
              <w:t>thiết</w:t>
            </w:r>
            <w:r>
              <w:rPr>
                <w:b/>
                <w:spacing w:val="-5"/>
                <w:sz w:val="26"/>
              </w:rPr>
              <w:t> bị</w:t>
            </w:r>
          </w:p>
        </w:tc>
        <w:tc>
          <w:tcPr>
            <w:tcW w:w="708" w:type="dxa"/>
            <w:vMerge w:val="restart"/>
          </w:tcPr>
          <w:p>
            <w:pPr>
              <w:pStyle w:val="TableParagraph"/>
              <w:spacing w:before="0"/>
              <w:ind w:left="0"/>
              <w:jc w:val="left"/>
              <w:rPr>
                <w:b/>
                <w:sz w:val="26"/>
              </w:rPr>
            </w:pPr>
          </w:p>
          <w:p>
            <w:pPr>
              <w:pStyle w:val="TableParagraph"/>
              <w:spacing w:before="32"/>
              <w:ind w:left="0"/>
              <w:jc w:val="left"/>
              <w:rPr>
                <w:b/>
                <w:sz w:val="26"/>
              </w:rPr>
            </w:pPr>
          </w:p>
          <w:p>
            <w:pPr>
              <w:pStyle w:val="TableParagraph"/>
              <w:spacing w:before="0"/>
              <w:ind w:left="64" w:right="56"/>
              <w:rPr>
                <w:b/>
                <w:sz w:val="26"/>
              </w:rPr>
            </w:pPr>
            <w:r>
              <w:rPr>
                <w:b/>
                <w:spacing w:val="-4"/>
                <w:sz w:val="26"/>
              </w:rPr>
              <w:t>Đơn </w:t>
            </w:r>
            <w:r>
              <w:rPr>
                <w:b/>
                <w:spacing w:val="-6"/>
                <w:sz w:val="26"/>
              </w:rPr>
              <w:t>vị </w:t>
            </w:r>
            <w:r>
              <w:rPr>
                <w:b/>
                <w:spacing w:val="-4"/>
                <w:sz w:val="26"/>
              </w:rPr>
              <w:t>tính</w:t>
            </w:r>
          </w:p>
        </w:tc>
        <w:tc>
          <w:tcPr>
            <w:tcW w:w="3990" w:type="dxa"/>
            <w:gridSpan w:val="4"/>
          </w:tcPr>
          <w:p>
            <w:pPr>
              <w:pStyle w:val="TableParagraph"/>
              <w:ind w:left="5"/>
              <w:rPr>
                <w:b/>
                <w:sz w:val="26"/>
              </w:rPr>
            </w:pPr>
            <w:r>
              <w:rPr>
                <w:b/>
                <w:sz w:val="26"/>
              </w:rPr>
              <w:t>Định</w:t>
            </w:r>
            <w:r>
              <w:rPr>
                <w:b/>
                <w:spacing w:val="-10"/>
                <w:sz w:val="26"/>
              </w:rPr>
              <w:t> </w:t>
            </w:r>
            <w:r>
              <w:rPr>
                <w:b/>
                <w:spacing w:val="-5"/>
                <w:sz w:val="26"/>
              </w:rPr>
              <w:t>mức</w:t>
            </w:r>
          </w:p>
        </w:tc>
        <w:tc>
          <w:tcPr>
            <w:tcW w:w="689" w:type="dxa"/>
            <w:vMerge w:val="restart"/>
          </w:tcPr>
          <w:p>
            <w:pPr>
              <w:pStyle w:val="TableParagraph"/>
              <w:spacing w:before="180"/>
              <w:ind w:left="0"/>
              <w:jc w:val="left"/>
              <w:rPr>
                <w:b/>
                <w:sz w:val="26"/>
              </w:rPr>
            </w:pPr>
          </w:p>
          <w:p>
            <w:pPr>
              <w:pStyle w:val="TableParagraph"/>
              <w:spacing w:before="0"/>
              <w:ind w:left="13" w:right="7" w:hanging="1"/>
              <w:rPr>
                <w:sz w:val="26"/>
              </w:rPr>
            </w:pPr>
            <w:r>
              <w:rPr>
                <w:spacing w:val="-4"/>
                <w:sz w:val="26"/>
              </w:rPr>
              <w:t>Mức hao </w:t>
            </w:r>
            <w:r>
              <w:rPr>
                <w:sz w:val="26"/>
              </w:rPr>
              <w:t>phí</w:t>
            </w:r>
            <w:r>
              <w:rPr>
                <w:spacing w:val="-17"/>
                <w:sz w:val="26"/>
              </w:rPr>
              <w:t> </w:t>
            </w:r>
            <w:r>
              <w:rPr>
                <w:sz w:val="26"/>
              </w:rPr>
              <w:t>01 </w:t>
            </w:r>
            <w:r>
              <w:rPr>
                <w:spacing w:val="-6"/>
                <w:sz w:val="26"/>
              </w:rPr>
              <w:t>ca</w:t>
            </w:r>
            <w:r>
              <w:rPr>
                <w:spacing w:val="40"/>
                <w:sz w:val="26"/>
              </w:rPr>
              <w:t> </w:t>
            </w:r>
            <w:r>
              <w:rPr>
                <w:spacing w:val="-4"/>
                <w:sz w:val="26"/>
              </w:rPr>
              <w:t>(%)</w:t>
            </w:r>
          </w:p>
        </w:tc>
      </w:tr>
      <w:tr>
        <w:trPr>
          <w:trHeight w:val="897" w:hRule="atLeast"/>
        </w:trPr>
        <w:tc>
          <w:tcPr>
            <w:tcW w:w="708" w:type="dxa"/>
            <w:vMerge/>
            <w:tcBorders>
              <w:top w:val="nil"/>
            </w:tcBorders>
          </w:tcPr>
          <w:p>
            <w:pPr>
              <w:rPr>
                <w:sz w:val="2"/>
                <w:szCs w:val="2"/>
              </w:rPr>
            </w:pPr>
          </w:p>
        </w:tc>
        <w:tc>
          <w:tcPr>
            <w:tcW w:w="2979" w:type="dxa"/>
            <w:vMerge/>
            <w:tcBorders>
              <w:top w:val="nil"/>
            </w:tcBorders>
          </w:tcPr>
          <w:p>
            <w:pPr>
              <w:rPr>
                <w:sz w:val="2"/>
                <w:szCs w:val="2"/>
              </w:rPr>
            </w:pPr>
          </w:p>
        </w:tc>
        <w:tc>
          <w:tcPr>
            <w:tcW w:w="708" w:type="dxa"/>
            <w:vMerge/>
            <w:tcBorders>
              <w:top w:val="nil"/>
            </w:tcBorders>
          </w:tcPr>
          <w:p>
            <w:pPr>
              <w:rPr>
                <w:sz w:val="2"/>
                <w:szCs w:val="2"/>
              </w:rPr>
            </w:pPr>
          </w:p>
        </w:tc>
        <w:tc>
          <w:tcPr>
            <w:tcW w:w="2117" w:type="dxa"/>
            <w:gridSpan w:val="2"/>
          </w:tcPr>
          <w:p>
            <w:pPr>
              <w:pStyle w:val="TableParagraph"/>
              <w:spacing w:before="150"/>
              <w:ind w:left="218"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1873" w:type="dxa"/>
            <w:gridSpan w:val="2"/>
          </w:tcPr>
          <w:p>
            <w:pPr>
              <w:pStyle w:val="TableParagraph"/>
              <w:spacing w:before="2"/>
              <w:ind w:left="226" w:right="214" w:hanging="3"/>
              <w:rPr>
                <w:b/>
                <w:sz w:val="26"/>
              </w:rPr>
            </w:pPr>
            <w:r>
              <w:rPr>
                <w:b/>
                <w:sz w:val="26"/>
              </w:rPr>
              <w:t>Giải Đại hội TDTT</w:t>
            </w:r>
            <w:r>
              <w:rPr>
                <w:b/>
                <w:spacing w:val="-9"/>
                <w:sz w:val="26"/>
              </w:rPr>
              <w:t> </w:t>
            </w:r>
            <w:r>
              <w:rPr>
                <w:b/>
                <w:spacing w:val="-4"/>
                <w:sz w:val="26"/>
              </w:rPr>
              <w:t>thành</w:t>
            </w:r>
          </w:p>
          <w:p>
            <w:pPr>
              <w:pStyle w:val="TableParagraph"/>
              <w:spacing w:line="277" w:lineRule="exact" w:before="0"/>
              <w:ind w:left="5"/>
              <w:rPr>
                <w:b/>
                <w:sz w:val="26"/>
              </w:rPr>
            </w:pPr>
            <w:r>
              <w:rPr>
                <w:b/>
                <w:spacing w:val="-5"/>
                <w:sz w:val="26"/>
              </w:rPr>
              <w:t>phố</w:t>
            </w:r>
          </w:p>
        </w:tc>
        <w:tc>
          <w:tcPr>
            <w:tcW w:w="689" w:type="dxa"/>
            <w:vMerge/>
            <w:tcBorders>
              <w:top w:val="nil"/>
            </w:tcBorders>
          </w:tcPr>
          <w:p>
            <w:pPr>
              <w:rPr>
                <w:sz w:val="2"/>
                <w:szCs w:val="2"/>
              </w:rPr>
            </w:pPr>
          </w:p>
        </w:tc>
      </w:tr>
      <w:tr>
        <w:trPr>
          <w:trHeight w:val="897" w:hRule="atLeast"/>
        </w:trPr>
        <w:tc>
          <w:tcPr>
            <w:tcW w:w="708" w:type="dxa"/>
            <w:vMerge/>
            <w:tcBorders>
              <w:top w:val="nil"/>
            </w:tcBorders>
          </w:tcPr>
          <w:p>
            <w:pPr>
              <w:rPr>
                <w:sz w:val="2"/>
                <w:szCs w:val="2"/>
              </w:rPr>
            </w:pPr>
          </w:p>
        </w:tc>
        <w:tc>
          <w:tcPr>
            <w:tcW w:w="2979" w:type="dxa"/>
            <w:vMerge/>
            <w:tcBorders>
              <w:top w:val="nil"/>
            </w:tcBorders>
          </w:tcPr>
          <w:p>
            <w:pPr>
              <w:rPr>
                <w:sz w:val="2"/>
                <w:szCs w:val="2"/>
              </w:rPr>
            </w:pPr>
          </w:p>
        </w:tc>
        <w:tc>
          <w:tcPr>
            <w:tcW w:w="708" w:type="dxa"/>
            <w:vMerge/>
            <w:tcBorders>
              <w:top w:val="nil"/>
            </w:tcBorders>
          </w:tcPr>
          <w:p>
            <w:pPr>
              <w:rPr>
                <w:sz w:val="2"/>
                <w:szCs w:val="2"/>
              </w:rPr>
            </w:pPr>
          </w:p>
        </w:tc>
        <w:tc>
          <w:tcPr>
            <w:tcW w:w="840" w:type="dxa"/>
          </w:tcPr>
          <w:p>
            <w:pPr>
              <w:pStyle w:val="TableParagraph"/>
              <w:spacing w:line="298" w:lineRule="exact" w:before="150"/>
              <w:ind w:left="10"/>
              <w:rPr>
                <w:sz w:val="26"/>
              </w:rPr>
            </w:pPr>
            <w:r>
              <w:rPr>
                <w:spacing w:val="-5"/>
                <w:sz w:val="26"/>
              </w:rPr>
              <w:t>Số</w:t>
            </w:r>
          </w:p>
          <w:p>
            <w:pPr>
              <w:pStyle w:val="TableParagraph"/>
              <w:spacing w:line="298" w:lineRule="exact" w:before="0"/>
              <w:ind w:left="10"/>
              <w:rPr>
                <w:sz w:val="26"/>
              </w:rPr>
            </w:pPr>
            <w:r>
              <w:rPr>
                <w:spacing w:val="-2"/>
                <w:sz w:val="26"/>
              </w:rPr>
              <w:t>lượng</w:t>
            </w:r>
          </w:p>
        </w:tc>
        <w:tc>
          <w:tcPr>
            <w:tcW w:w="1277" w:type="dxa"/>
          </w:tcPr>
          <w:p>
            <w:pPr>
              <w:pStyle w:val="TableParagraph"/>
              <w:spacing w:before="2"/>
              <w:ind w:left="516" w:right="118" w:hanging="382"/>
              <w:jc w:val="left"/>
              <w:rPr>
                <w:sz w:val="26"/>
              </w:rPr>
            </w:pPr>
            <w:r>
              <w:rPr>
                <w:sz w:val="26"/>
              </w:rPr>
              <w:t>Thời</w:t>
            </w:r>
            <w:r>
              <w:rPr>
                <w:spacing w:val="-17"/>
                <w:sz w:val="26"/>
              </w:rPr>
              <w:t> </w:t>
            </w:r>
            <w:r>
              <w:rPr>
                <w:sz w:val="26"/>
              </w:rPr>
              <w:t>gian </w:t>
            </w:r>
            <w:r>
              <w:rPr>
                <w:spacing w:val="-6"/>
                <w:sz w:val="26"/>
              </w:rPr>
              <w:t>sử</w:t>
            </w:r>
          </w:p>
          <w:p>
            <w:pPr>
              <w:pStyle w:val="TableParagraph"/>
              <w:spacing w:line="277" w:lineRule="exact" w:before="0"/>
              <w:ind w:left="144"/>
              <w:jc w:val="left"/>
              <w:rPr>
                <w:sz w:val="26"/>
              </w:rPr>
            </w:pPr>
            <w:r>
              <w:rPr>
                <w:sz w:val="26"/>
              </w:rPr>
              <w:t>dụng</w:t>
            </w:r>
            <w:r>
              <w:rPr>
                <w:spacing w:val="-7"/>
                <w:sz w:val="26"/>
              </w:rPr>
              <w:t> </w:t>
            </w:r>
            <w:r>
              <w:rPr>
                <w:spacing w:val="-4"/>
                <w:sz w:val="26"/>
              </w:rPr>
              <w:t>(ca)</w:t>
            </w:r>
          </w:p>
        </w:tc>
        <w:tc>
          <w:tcPr>
            <w:tcW w:w="697" w:type="dxa"/>
          </w:tcPr>
          <w:p>
            <w:pPr>
              <w:pStyle w:val="TableParagraph"/>
              <w:spacing w:line="298" w:lineRule="exact" w:before="150"/>
              <w:ind w:left="19" w:right="10"/>
              <w:rPr>
                <w:sz w:val="26"/>
              </w:rPr>
            </w:pPr>
            <w:r>
              <w:rPr>
                <w:spacing w:val="-5"/>
                <w:sz w:val="26"/>
              </w:rPr>
              <w:t>Số</w:t>
            </w:r>
          </w:p>
          <w:p>
            <w:pPr>
              <w:pStyle w:val="TableParagraph"/>
              <w:spacing w:line="298" w:lineRule="exact" w:before="0"/>
              <w:ind w:left="19" w:right="10"/>
              <w:rPr>
                <w:sz w:val="26"/>
              </w:rPr>
            </w:pPr>
            <w:r>
              <w:rPr>
                <w:spacing w:val="-2"/>
                <w:sz w:val="26"/>
              </w:rPr>
              <w:t>lượng</w:t>
            </w:r>
          </w:p>
        </w:tc>
        <w:tc>
          <w:tcPr>
            <w:tcW w:w="1176" w:type="dxa"/>
          </w:tcPr>
          <w:p>
            <w:pPr>
              <w:pStyle w:val="TableParagraph"/>
              <w:spacing w:before="2"/>
              <w:ind w:left="465" w:right="68" w:hanging="382"/>
              <w:jc w:val="left"/>
              <w:rPr>
                <w:sz w:val="26"/>
              </w:rPr>
            </w:pPr>
            <w:r>
              <w:rPr>
                <w:sz w:val="26"/>
              </w:rPr>
              <w:t>Thời</w:t>
            </w:r>
            <w:r>
              <w:rPr>
                <w:spacing w:val="-17"/>
                <w:sz w:val="26"/>
              </w:rPr>
              <w:t> </w:t>
            </w:r>
            <w:r>
              <w:rPr>
                <w:sz w:val="26"/>
              </w:rPr>
              <w:t>gian </w:t>
            </w:r>
            <w:r>
              <w:rPr>
                <w:spacing w:val="-6"/>
                <w:sz w:val="26"/>
              </w:rPr>
              <w:t>sử</w:t>
            </w:r>
          </w:p>
          <w:p>
            <w:pPr>
              <w:pStyle w:val="TableParagraph"/>
              <w:spacing w:line="277" w:lineRule="exact" w:before="0"/>
              <w:ind w:left="93"/>
              <w:jc w:val="left"/>
              <w:rPr>
                <w:sz w:val="26"/>
              </w:rPr>
            </w:pPr>
            <w:r>
              <w:rPr>
                <w:sz w:val="26"/>
              </w:rPr>
              <w:t>dụng</w:t>
            </w:r>
            <w:r>
              <w:rPr>
                <w:spacing w:val="-7"/>
                <w:sz w:val="26"/>
              </w:rPr>
              <w:t> </w:t>
            </w:r>
            <w:r>
              <w:rPr>
                <w:spacing w:val="-4"/>
                <w:sz w:val="26"/>
              </w:rPr>
              <w:t>(ca)</w:t>
            </w:r>
          </w:p>
        </w:tc>
        <w:tc>
          <w:tcPr>
            <w:tcW w:w="689" w:type="dxa"/>
            <w:vMerge/>
            <w:tcBorders>
              <w:top w:val="nil"/>
            </w:tcBorders>
          </w:tcPr>
          <w:p>
            <w:pPr>
              <w:rPr>
                <w:sz w:val="2"/>
                <w:szCs w:val="2"/>
              </w:rPr>
            </w:pPr>
          </w:p>
        </w:tc>
      </w:tr>
      <w:tr>
        <w:trPr>
          <w:trHeight w:val="340" w:hRule="atLeast"/>
        </w:trPr>
        <w:tc>
          <w:tcPr>
            <w:tcW w:w="708" w:type="dxa"/>
          </w:tcPr>
          <w:p>
            <w:pPr>
              <w:pStyle w:val="TableParagraph"/>
              <w:ind w:left="63" w:right="56"/>
              <w:rPr>
                <w:sz w:val="26"/>
              </w:rPr>
            </w:pPr>
            <w:r>
              <w:rPr>
                <w:spacing w:val="-10"/>
                <w:sz w:val="26"/>
              </w:rPr>
              <w:t>1</w:t>
            </w:r>
          </w:p>
        </w:tc>
        <w:tc>
          <w:tcPr>
            <w:tcW w:w="2979" w:type="dxa"/>
          </w:tcPr>
          <w:p>
            <w:pPr>
              <w:pStyle w:val="TableParagraph"/>
              <w:spacing w:line="298" w:lineRule="exact" w:before="0"/>
              <w:jc w:val="left"/>
              <w:rPr>
                <w:sz w:val="26"/>
              </w:rPr>
            </w:pPr>
            <w:r>
              <w:rPr>
                <w:sz w:val="26"/>
              </w:rPr>
              <w:t>Màn</w:t>
            </w:r>
            <w:r>
              <w:rPr>
                <w:spacing w:val="-8"/>
                <w:sz w:val="26"/>
              </w:rPr>
              <w:t> </w:t>
            </w:r>
            <w:r>
              <w:rPr>
                <w:spacing w:val="-2"/>
                <w:sz w:val="26"/>
              </w:rPr>
              <w:t>hìnhled</w:t>
            </w:r>
          </w:p>
        </w:tc>
        <w:tc>
          <w:tcPr>
            <w:tcW w:w="708" w:type="dxa"/>
          </w:tcPr>
          <w:p>
            <w:pPr>
              <w:pStyle w:val="TableParagraph"/>
              <w:spacing w:line="298" w:lineRule="exact" w:before="0"/>
              <w:ind w:left="67" w:right="56"/>
              <w:rPr>
                <w:sz w:val="26"/>
              </w:rPr>
            </w:pPr>
            <w:r>
              <w:rPr>
                <w:spacing w:val="-5"/>
                <w:sz w:val="26"/>
              </w:rPr>
              <w:t>Cái</w:t>
            </w:r>
          </w:p>
        </w:tc>
        <w:tc>
          <w:tcPr>
            <w:tcW w:w="840" w:type="dxa"/>
          </w:tcPr>
          <w:p>
            <w:pPr>
              <w:pStyle w:val="TableParagraph"/>
              <w:spacing w:line="298" w:lineRule="exact" w:before="0"/>
              <w:ind w:left="19"/>
              <w:rPr>
                <w:sz w:val="26"/>
              </w:rPr>
            </w:pPr>
            <w:r>
              <w:rPr>
                <w:spacing w:val="-10"/>
                <w:sz w:val="26"/>
              </w:rPr>
              <w:t>4</w:t>
            </w:r>
          </w:p>
        </w:tc>
        <w:tc>
          <w:tcPr>
            <w:tcW w:w="1277" w:type="dxa"/>
          </w:tcPr>
          <w:p>
            <w:pPr>
              <w:pStyle w:val="TableParagraph"/>
              <w:spacing w:line="298" w:lineRule="exact" w:before="0"/>
              <w:ind w:left="10"/>
              <w:rPr>
                <w:sz w:val="26"/>
              </w:rPr>
            </w:pPr>
            <w:r>
              <w:rPr>
                <w:spacing w:val="-5"/>
                <w:sz w:val="26"/>
              </w:rPr>
              <w:t>20</w:t>
            </w:r>
          </w:p>
        </w:tc>
        <w:tc>
          <w:tcPr>
            <w:tcW w:w="697" w:type="dxa"/>
          </w:tcPr>
          <w:p>
            <w:pPr>
              <w:pStyle w:val="TableParagraph"/>
              <w:spacing w:line="298" w:lineRule="exact" w:before="0"/>
              <w:ind w:left="19"/>
              <w:rPr>
                <w:sz w:val="26"/>
              </w:rPr>
            </w:pPr>
            <w:r>
              <w:rPr>
                <w:spacing w:val="-10"/>
                <w:sz w:val="26"/>
              </w:rPr>
              <w:t>2</w:t>
            </w:r>
          </w:p>
        </w:tc>
        <w:tc>
          <w:tcPr>
            <w:tcW w:w="1176" w:type="dxa"/>
          </w:tcPr>
          <w:p>
            <w:pPr>
              <w:pStyle w:val="TableParagraph"/>
              <w:spacing w:line="298" w:lineRule="exact" w:before="0"/>
              <w:ind w:left="9"/>
              <w:rPr>
                <w:sz w:val="26"/>
              </w:rPr>
            </w:pPr>
            <w:r>
              <w:rPr>
                <w:spacing w:val="-5"/>
                <w:sz w:val="26"/>
              </w:rPr>
              <w:t>20</w:t>
            </w:r>
          </w:p>
        </w:tc>
        <w:tc>
          <w:tcPr>
            <w:tcW w:w="689" w:type="dxa"/>
          </w:tcPr>
          <w:p>
            <w:pPr>
              <w:pStyle w:val="TableParagraph"/>
              <w:spacing w:line="298" w:lineRule="exact" w:before="0"/>
              <w:ind w:left="7" w:right="1"/>
              <w:rPr>
                <w:sz w:val="26"/>
              </w:rPr>
            </w:pPr>
            <w:r>
              <w:rPr>
                <w:spacing w:val="-4"/>
                <w:sz w:val="26"/>
              </w:rPr>
              <w:t>0.08</w:t>
            </w:r>
          </w:p>
        </w:tc>
      </w:tr>
      <w:tr>
        <w:trPr>
          <w:trHeight w:val="338" w:hRule="atLeast"/>
        </w:trPr>
        <w:tc>
          <w:tcPr>
            <w:tcW w:w="708" w:type="dxa"/>
          </w:tcPr>
          <w:p>
            <w:pPr>
              <w:pStyle w:val="TableParagraph"/>
              <w:spacing w:line="297" w:lineRule="exact"/>
              <w:ind w:left="63" w:right="56"/>
              <w:rPr>
                <w:sz w:val="26"/>
              </w:rPr>
            </w:pPr>
            <w:r>
              <w:rPr>
                <w:spacing w:val="-10"/>
                <w:sz w:val="26"/>
              </w:rPr>
              <w:t>2</w:t>
            </w:r>
          </w:p>
        </w:tc>
        <w:tc>
          <w:tcPr>
            <w:tcW w:w="2979" w:type="dxa"/>
          </w:tcPr>
          <w:p>
            <w:pPr>
              <w:pStyle w:val="TableParagraph"/>
              <w:spacing w:before="0"/>
              <w:jc w:val="left"/>
              <w:rPr>
                <w:sz w:val="26"/>
              </w:rPr>
            </w:pPr>
            <w:r>
              <w:rPr>
                <w:sz w:val="26"/>
              </w:rPr>
              <w:t>Đồng</w:t>
            </w:r>
            <w:r>
              <w:rPr>
                <w:spacing w:val="-5"/>
                <w:sz w:val="26"/>
              </w:rPr>
              <w:t> </w:t>
            </w:r>
            <w:r>
              <w:rPr>
                <w:sz w:val="26"/>
              </w:rPr>
              <w:t>hồ</w:t>
            </w:r>
            <w:r>
              <w:rPr>
                <w:spacing w:val="-5"/>
                <w:sz w:val="26"/>
              </w:rPr>
              <w:t> </w:t>
            </w:r>
            <w:r>
              <w:rPr>
                <w:sz w:val="26"/>
              </w:rPr>
              <w:t>bấm</w:t>
            </w:r>
            <w:r>
              <w:rPr>
                <w:spacing w:val="-5"/>
                <w:sz w:val="26"/>
              </w:rPr>
              <w:t> tay</w:t>
            </w:r>
          </w:p>
        </w:tc>
        <w:tc>
          <w:tcPr>
            <w:tcW w:w="708" w:type="dxa"/>
          </w:tcPr>
          <w:p>
            <w:pPr>
              <w:pStyle w:val="TableParagraph"/>
              <w:spacing w:before="0"/>
              <w:ind w:left="67" w:right="56"/>
              <w:rPr>
                <w:sz w:val="26"/>
              </w:rPr>
            </w:pPr>
            <w:r>
              <w:rPr>
                <w:spacing w:val="-5"/>
                <w:sz w:val="26"/>
              </w:rPr>
              <w:t>Cái</w:t>
            </w:r>
          </w:p>
        </w:tc>
        <w:tc>
          <w:tcPr>
            <w:tcW w:w="840" w:type="dxa"/>
          </w:tcPr>
          <w:p>
            <w:pPr>
              <w:pStyle w:val="TableParagraph"/>
              <w:spacing w:before="0"/>
              <w:ind w:left="10"/>
              <w:rPr>
                <w:sz w:val="26"/>
              </w:rPr>
            </w:pPr>
            <w:r>
              <w:rPr>
                <w:spacing w:val="-5"/>
                <w:sz w:val="26"/>
              </w:rPr>
              <w:t>20</w:t>
            </w:r>
          </w:p>
        </w:tc>
        <w:tc>
          <w:tcPr>
            <w:tcW w:w="1277" w:type="dxa"/>
          </w:tcPr>
          <w:p>
            <w:pPr>
              <w:pStyle w:val="TableParagraph"/>
              <w:spacing w:before="0"/>
              <w:ind w:left="10"/>
              <w:rPr>
                <w:sz w:val="26"/>
              </w:rPr>
            </w:pPr>
            <w:r>
              <w:rPr>
                <w:spacing w:val="-5"/>
                <w:sz w:val="26"/>
              </w:rPr>
              <w:t>20</w:t>
            </w:r>
          </w:p>
        </w:tc>
        <w:tc>
          <w:tcPr>
            <w:tcW w:w="697" w:type="dxa"/>
          </w:tcPr>
          <w:p>
            <w:pPr>
              <w:pStyle w:val="TableParagraph"/>
              <w:spacing w:before="0"/>
              <w:ind w:left="19" w:right="5"/>
              <w:rPr>
                <w:sz w:val="26"/>
              </w:rPr>
            </w:pPr>
            <w:r>
              <w:rPr>
                <w:spacing w:val="-5"/>
                <w:sz w:val="26"/>
              </w:rPr>
              <w:t>20</w:t>
            </w:r>
          </w:p>
        </w:tc>
        <w:tc>
          <w:tcPr>
            <w:tcW w:w="1176" w:type="dxa"/>
          </w:tcPr>
          <w:p>
            <w:pPr>
              <w:pStyle w:val="TableParagraph"/>
              <w:spacing w:before="0"/>
              <w:ind w:left="9"/>
              <w:rPr>
                <w:sz w:val="26"/>
              </w:rPr>
            </w:pPr>
            <w:r>
              <w:rPr>
                <w:spacing w:val="-5"/>
                <w:sz w:val="26"/>
              </w:rPr>
              <w:t>20</w:t>
            </w:r>
          </w:p>
        </w:tc>
        <w:tc>
          <w:tcPr>
            <w:tcW w:w="689" w:type="dxa"/>
          </w:tcPr>
          <w:p>
            <w:pPr>
              <w:pStyle w:val="TableParagraph"/>
              <w:spacing w:before="0"/>
              <w:ind w:left="7" w:right="1"/>
              <w:rPr>
                <w:sz w:val="26"/>
              </w:rPr>
            </w:pPr>
            <w:r>
              <w:rPr>
                <w:spacing w:val="-2"/>
                <w:sz w:val="26"/>
              </w:rPr>
              <w:t>0.133</w:t>
            </w:r>
          </w:p>
        </w:tc>
      </w:tr>
      <w:tr>
        <w:trPr>
          <w:trHeight w:val="340" w:hRule="atLeast"/>
        </w:trPr>
        <w:tc>
          <w:tcPr>
            <w:tcW w:w="708" w:type="dxa"/>
          </w:tcPr>
          <w:p>
            <w:pPr>
              <w:pStyle w:val="TableParagraph"/>
              <w:spacing w:line="297" w:lineRule="exact" w:before="23"/>
              <w:ind w:left="63" w:right="56"/>
              <w:rPr>
                <w:sz w:val="26"/>
              </w:rPr>
            </w:pPr>
            <w:r>
              <w:rPr>
                <w:spacing w:val="-10"/>
                <w:sz w:val="26"/>
              </w:rPr>
              <w:t>3</w:t>
            </w:r>
          </w:p>
        </w:tc>
        <w:tc>
          <w:tcPr>
            <w:tcW w:w="2979" w:type="dxa"/>
          </w:tcPr>
          <w:p>
            <w:pPr>
              <w:pStyle w:val="TableParagraph"/>
              <w:spacing w:before="2"/>
              <w:jc w:val="left"/>
              <w:rPr>
                <w:sz w:val="26"/>
              </w:rPr>
            </w:pPr>
            <w:r>
              <w:rPr>
                <w:sz w:val="26"/>
              </w:rPr>
              <w:t>Máy</w:t>
            </w:r>
            <w:r>
              <w:rPr>
                <w:spacing w:val="-9"/>
                <w:sz w:val="26"/>
              </w:rPr>
              <w:t> </w:t>
            </w:r>
            <w:r>
              <w:rPr>
                <w:sz w:val="26"/>
              </w:rPr>
              <w:t>quay</w:t>
            </w:r>
            <w:r>
              <w:rPr>
                <w:spacing w:val="-5"/>
                <w:sz w:val="26"/>
              </w:rPr>
              <w:t> </w:t>
            </w:r>
            <w:r>
              <w:rPr>
                <w:spacing w:val="-2"/>
                <w:sz w:val="26"/>
              </w:rPr>
              <w:t>Camera</w:t>
            </w:r>
          </w:p>
        </w:tc>
        <w:tc>
          <w:tcPr>
            <w:tcW w:w="708" w:type="dxa"/>
          </w:tcPr>
          <w:p>
            <w:pPr>
              <w:pStyle w:val="TableParagraph"/>
              <w:spacing w:before="2"/>
              <w:ind w:left="67" w:right="56"/>
              <w:rPr>
                <w:sz w:val="26"/>
              </w:rPr>
            </w:pPr>
            <w:r>
              <w:rPr>
                <w:spacing w:val="-5"/>
                <w:sz w:val="26"/>
              </w:rPr>
              <w:t>Cái</w:t>
            </w:r>
          </w:p>
        </w:tc>
        <w:tc>
          <w:tcPr>
            <w:tcW w:w="840" w:type="dxa"/>
          </w:tcPr>
          <w:p>
            <w:pPr>
              <w:pStyle w:val="TableParagraph"/>
              <w:spacing w:before="2"/>
              <w:ind w:left="19"/>
              <w:rPr>
                <w:sz w:val="26"/>
              </w:rPr>
            </w:pPr>
            <w:r>
              <w:rPr>
                <w:spacing w:val="-10"/>
                <w:sz w:val="26"/>
              </w:rPr>
              <w:t>1</w:t>
            </w:r>
          </w:p>
        </w:tc>
        <w:tc>
          <w:tcPr>
            <w:tcW w:w="1277" w:type="dxa"/>
          </w:tcPr>
          <w:p>
            <w:pPr>
              <w:pStyle w:val="TableParagraph"/>
              <w:spacing w:before="2"/>
              <w:ind w:left="10"/>
              <w:rPr>
                <w:sz w:val="26"/>
              </w:rPr>
            </w:pPr>
            <w:r>
              <w:rPr>
                <w:spacing w:val="-5"/>
                <w:sz w:val="26"/>
              </w:rPr>
              <w:t>20</w:t>
            </w:r>
          </w:p>
        </w:tc>
        <w:tc>
          <w:tcPr>
            <w:tcW w:w="697" w:type="dxa"/>
          </w:tcPr>
          <w:p>
            <w:pPr>
              <w:pStyle w:val="TableParagraph"/>
              <w:spacing w:before="2"/>
              <w:ind w:left="19"/>
              <w:rPr>
                <w:sz w:val="26"/>
              </w:rPr>
            </w:pPr>
            <w:r>
              <w:rPr>
                <w:spacing w:val="-10"/>
                <w:sz w:val="26"/>
              </w:rPr>
              <w:t>1</w:t>
            </w:r>
          </w:p>
        </w:tc>
        <w:tc>
          <w:tcPr>
            <w:tcW w:w="1176" w:type="dxa"/>
          </w:tcPr>
          <w:p>
            <w:pPr>
              <w:pStyle w:val="TableParagraph"/>
              <w:spacing w:before="2"/>
              <w:ind w:left="9"/>
              <w:rPr>
                <w:sz w:val="26"/>
              </w:rPr>
            </w:pPr>
            <w:r>
              <w:rPr>
                <w:spacing w:val="-5"/>
                <w:sz w:val="26"/>
              </w:rPr>
              <w:t>20</w:t>
            </w:r>
          </w:p>
        </w:tc>
        <w:tc>
          <w:tcPr>
            <w:tcW w:w="689" w:type="dxa"/>
          </w:tcPr>
          <w:p>
            <w:pPr>
              <w:pStyle w:val="TableParagraph"/>
              <w:spacing w:before="2"/>
              <w:ind w:left="7" w:right="1"/>
              <w:rPr>
                <w:sz w:val="26"/>
              </w:rPr>
            </w:pPr>
            <w:r>
              <w:rPr>
                <w:spacing w:val="-4"/>
                <w:sz w:val="26"/>
              </w:rPr>
              <w:t>0.08</w:t>
            </w:r>
          </w:p>
        </w:tc>
      </w:tr>
      <w:tr>
        <w:trPr>
          <w:trHeight w:val="340" w:hRule="atLeast"/>
        </w:trPr>
        <w:tc>
          <w:tcPr>
            <w:tcW w:w="708" w:type="dxa"/>
          </w:tcPr>
          <w:p>
            <w:pPr>
              <w:pStyle w:val="TableParagraph"/>
              <w:spacing w:line="297" w:lineRule="exact" w:before="23"/>
              <w:ind w:left="63" w:right="56"/>
              <w:rPr>
                <w:sz w:val="26"/>
              </w:rPr>
            </w:pPr>
            <w:r>
              <w:rPr>
                <w:spacing w:val="-10"/>
                <w:sz w:val="26"/>
              </w:rPr>
              <w:t>4</w:t>
            </w:r>
          </w:p>
        </w:tc>
        <w:tc>
          <w:tcPr>
            <w:tcW w:w="2979" w:type="dxa"/>
          </w:tcPr>
          <w:p>
            <w:pPr>
              <w:pStyle w:val="TableParagraph"/>
              <w:spacing w:before="2"/>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708" w:type="dxa"/>
          </w:tcPr>
          <w:p>
            <w:pPr>
              <w:pStyle w:val="TableParagraph"/>
              <w:spacing w:before="2"/>
              <w:ind w:left="67" w:right="56"/>
              <w:rPr>
                <w:sz w:val="26"/>
              </w:rPr>
            </w:pPr>
            <w:r>
              <w:rPr>
                <w:spacing w:val="-5"/>
                <w:sz w:val="26"/>
              </w:rPr>
              <w:t>Cái</w:t>
            </w:r>
          </w:p>
        </w:tc>
        <w:tc>
          <w:tcPr>
            <w:tcW w:w="840" w:type="dxa"/>
          </w:tcPr>
          <w:p>
            <w:pPr>
              <w:pStyle w:val="TableParagraph"/>
              <w:spacing w:before="2"/>
              <w:ind w:left="19"/>
              <w:rPr>
                <w:sz w:val="26"/>
              </w:rPr>
            </w:pPr>
            <w:r>
              <w:rPr>
                <w:spacing w:val="-10"/>
                <w:sz w:val="26"/>
              </w:rPr>
              <w:t>2</w:t>
            </w:r>
          </w:p>
        </w:tc>
        <w:tc>
          <w:tcPr>
            <w:tcW w:w="1277" w:type="dxa"/>
          </w:tcPr>
          <w:p>
            <w:pPr>
              <w:pStyle w:val="TableParagraph"/>
              <w:spacing w:before="2"/>
              <w:ind w:left="10"/>
              <w:rPr>
                <w:sz w:val="26"/>
              </w:rPr>
            </w:pPr>
            <w:r>
              <w:rPr>
                <w:spacing w:val="-5"/>
                <w:sz w:val="26"/>
              </w:rPr>
              <w:t>20</w:t>
            </w:r>
          </w:p>
        </w:tc>
        <w:tc>
          <w:tcPr>
            <w:tcW w:w="697" w:type="dxa"/>
          </w:tcPr>
          <w:p>
            <w:pPr>
              <w:pStyle w:val="TableParagraph"/>
              <w:spacing w:before="2"/>
              <w:ind w:left="19"/>
              <w:rPr>
                <w:sz w:val="26"/>
              </w:rPr>
            </w:pPr>
            <w:r>
              <w:rPr>
                <w:spacing w:val="-10"/>
                <w:sz w:val="26"/>
              </w:rPr>
              <w:t>1</w:t>
            </w:r>
          </w:p>
        </w:tc>
        <w:tc>
          <w:tcPr>
            <w:tcW w:w="1176" w:type="dxa"/>
          </w:tcPr>
          <w:p>
            <w:pPr>
              <w:pStyle w:val="TableParagraph"/>
              <w:spacing w:before="2"/>
              <w:ind w:left="9"/>
              <w:rPr>
                <w:sz w:val="26"/>
              </w:rPr>
            </w:pPr>
            <w:r>
              <w:rPr>
                <w:spacing w:val="-5"/>
                <w:sz w:val="26"/>
              </w:rPr>
              <w:t>20</w:t>
            </w:r>
          </w:p>
        </w:tc>
        <w:tc>
          <w:tcPr>
            <w:tcW w:w="689" w:type="dxa"/>
          </w:tcPr>
          <w:p>
            <w:pPr>
              <w:pStyle w:val="TableParagraph"/>
              <w:spacing w:before="2"/>
              <w:ind w:left="7" w:right="1"/>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5</w:t>
            </w:r>
          </w:p>
        </w:tc>
        <w:tc>
          <w:tcPr>
            <w:tcW w:w="2979" w:type="dxa"/>
          </w:tcPr>
          <w:p>
            <w:pPr>
              <w:pStyle w:val="TableParagraph"/>
              <w:spacing w:before="2"/>
              <w:jc w:val="left"/>
              <w:rPr>
                <w:sz w:val="26"/>
              </w:rPr>
            </w:pPr>
            <w:r>
              <w:rPr>
                <w:sz w:val="26"/>
              </w:rPr>
              <w:t>Máy</w:t>
            </w:r>
            <w:r>
              <w:rPr>
                <w:spacing w:val="-8"/>
                <w:sz w:val="26"/>
              </w:rPr>
              <w:t> </w:t>
            </w:r>
            <w:r>
              <w:rPr>
                <w:spacing w:val="-2"/>
                <w:sz w:val="26"/>
              </w:rPr>
              <w:t>photocopy</w:t>
            </w:r>
          </w:p>
        </w:tc>
        <w:tc>
          <w:tcPr>
            <w:tcW w:w="708" w:type="dxa"/>
          </w:tcPr>
          <w:p>
            <w:pPr>
              <w:pStyle w:val="TableParagraph"/>
              <w:spacing w:before="2"/>
              <w:ind w:left="67" w:right="56"/>
              <w:rPr>
                <w:sz w:val="26"/>
              </w:rPr>
            </w:pPr>
            <w:r>
              <w:rPr>
                <w:spacing w:val="-5"/>
                <w:sz w:val="26"/>
              </w:rPr>
              <w:t>Cái</w:t>
            </w:r>
          </w:p>
        </w:tc>
        <w:tc>
          <w:tcPr>
            <w:tcW w:w="840" w:type="dxa"/>
          </w:tcPr>
          <w:p>
            <w:pPr>
              <w:pStyle w:val="TableParagraph"/>
              <w:spacing w:before="2"/>
              <w:ind w:left="19"/>
              <w:rPr>
                <w:sz w:val="26"/>
              </w:rPr>
            </w:pPr>
            <w:r>
              <w:rPr>
                <w:spacing w:val="-10"/>
                <w:sz w:val="26"/>
              </w:rPr>
              <w:t>1</w:t>
            </w:r>
          </w:p>
        </w:tc>
        <w:tc>
          <w:tcPr>
            <w:tcW w:w="1277" w:type="dxa"/>
          </w:tcPr>
          <w:p>
            <w:pPr>
              <w:pStyle w:val="TableParagraph"/>
              <w:spacing w:before="2"/>
              <w:ind w:left="10"/>
              <w:rPr>
                <w:sz w:val="26"/>
              </w:rPr>
            </w:pPr>
            <w:r>
              <w:rPr>
                <w:spacing w:val="-5"/>
                <w:sz w:val="26"/>
              </w:rPr>
              <w:t>20</w:t>
            </w:r>
          </w:p>
        </w:tc>
        <w:tc>
          <w:tcPr>
            <w:tcW w:w="697" w:type="dxa"/>
          </w:tcPr>
          <w:p>
            <w:pPr>
              <w:pStyle w:val="TableParagraph"/>
              <w:spacing w:before="2"/>
              <w:ind w:left="19"/>
              <w:rPr>
                <w:sz w:val="26"/>
              </w:rPr>
            </w:pPr>
            <w:r>
              <w:rPr>
                <w:spacing w:val="-10"/>
                <w:sz w:val="26"/>
              </w:rPr>
              <w:t>1</w:t>
            </w:r>
          </w:p>
        </w:tc>
        <w:tc>
          <w:tcPr>
            <w:tcW w:w="1176" w:type="dxa"/>
          </w:tcPr>
          <w:p>
            <w:pPr>
              <w:pStyle w:val="TableParagraph"/>
              <w:spacing w:before="2"/>
              <w:ind w:left="9"/>
              <w:rPr>
                <w:sz w:val="26"/>
              </w:rPr>
            </w:pPr>
            <w:r>
              <w:rPr>
                <w:spacing w:val="-5"/>
                <w:sz w:val="26"/>
              </w:rPr>
              <w:t>20</w:t>
            </w:r>
          </w:p>
        </w:tc>
        <w:tc>
          <w:tcPr>
            <w:tcW w:w="689" w:type="dxa"/>
          </w:tcPr>
          <w:p>
            <w:pPr>
              <w:pStyle w:val="TableParagraph"/>
              <w:spacing w:before="2"/>
              <w:ind w:left="7" w:right="1"/>
              <w:rPr>
                <w:sz w:val="26"/>
              </w:rPr>
            </w:pPr>
            <w:r>
              <w:rPr>
                <w:spacing w:val="-4"/>
                <w:sz w:val="26"/>
              </w:rPr>
              <w:t>0.08</w:t>
            </w:r>
          </w:p>
        </w:tc>
      </w:tr>
      <w:tr>
        <w:trPr>
          <w:trHeight w:val="340" w:hRule="atLeast"/>
        </w:trPr>
        <w:tc>
          <w:tcPr>
            <w:tcW w:w="708" w:type="dxa"/>
          </w:tcPr>
          <w:p>
            <w:pPr>
              <w:pStyle w:val="TableParagraph"/>
              <w:ind w:left="63" w:right="56"/>
              <w:rPr>
                <w:sz w:val="26"/>
              </w:rPr>
            </w:pPr>
            <w:r>
              <w:rPr>
                <w:spacing w:val="-10"/>
                <w:sz w:val="26"/>
              </w:rPr>
              <w:t>6</w:t>
            </w:r>
          </w:p>
        </w:tc>
        <w:tc>
          <w:tcPr>
            <w:tcW w:w="2979" w:type="dxa"/>
          </w:tcPr>
          <w:p>
            <w:pPr>
              <w:pStyle w:val="TableParagraph"/>
              <w:spacing w:before="2"/>
              <w:jc w:val="left"/>
              <w:rPr>
                <w:sz w:val="26"/>
              </w:rPr>
            </w:pPr>
            <w:r>
              <w:rPr>
                <w:sz w:val="26"/>
              </w:rPr>
              <w:t>Máy</w:t>
            </w:r>
            <w:r>
              <w:rPr>
                <w:spacing w:val="-8"/>
                <w:sz w:val="26"/>
              </w:rPr>
              <w:t> </w:t>
            </w:r>
            <w:r>
              <w:rPr>
                <w:spacing w:val="-5"/>
                <w:sz w:val="26"/>
              </w:rPr>
              <w:t>in</w:t>
            </w:r>
          </w:p>
        </w:tc>
        <w:tc>
          <w:tcPr>
            <w:tcW w:w="708" w:type="dxa"/>
          </w:tcPr>
          <w:p>
            <w:pPr>
              <w:pStyle w:val="TableParagraph"/>
              <w:spacing w:before="2"/>
              <w:ind w:left="67" w:right="56"/>
              <w:rPr>
                <w:sz w:val="26"/>
              </w:rPr>
            </w:pPr>
            <w:r>
              <w:rPr>
                <w:spacing w:val="-5"/>
                <w:sz w:val="26"/>
              </w:rPr>
              <w:t>Cái</w:t>
            </w:r>
          </w:p>
        </w:tc>
        <w:tc>
          <w:tcPr>
            <w:tcW w:w="840" w:type="dxa"/>
          </w:tcPr>
          <w:p>
            <w:pPr>
              <w:pStyle w:val="TableParagraph"/>
              <w:spacing w:before="2"/>
              <w:ind w:left="19"/>
              <w:rPr>
                <w:sz w:val="26"/>
              </w:rPr>
            </w:pPr>
            <w:r>
              <w:rPr>
                <w:spacing w:val="-10"/>
                <w:sz w:val="26"/>
              </w:rPr>
              <w:t>2</w:t>
            </w:r>
          </w:p>
        </w:tc>
        <w:tc>
          <w:tcPr>
            <w:tcW w:w="1277" w:type="dxa"/>
          </w:tcPr>
          <w:p>
            <w:pPr>
              <w:pStyle w:val="TableParagraph"/>
              <w:spacing w:before="2"/>
              <w:ind w:left="10"/>
              <w:rPr>
                <w:sz w:val="26"/>
              </w:rPr>
            </w:pPr>
            <w:r>
              <w:rPr>
                <w:spacing w:val="-5"/>
                <w:sz w:val="26"/>
              </w:rPr>
              <w:t>20</w:t>
            </w:r>
          </w:p>
        </w:tc>
        <w:tc>
          <w:tcPr>
            <w:tcW w:w="697" w:type="dxa"/>
          </w:tcPr>
          <w:p>
            <w:pPr>
              <w:pStyle w:val="TableParagraph"/>
              <w:spacing w:before="2"/>
              <w:ind w:left="19"/>
              <w:rPr>
                <w:sz w:val="26"/>
              </w:rPr>
            </w:pPr>
            <w:r>
              <w:rPr>
                <w:spacing w:val="-10"/>
                <w:sz w:val="26"/>
              </w:rPr>
              <w:t>1</w:t>
            </w:r>
          </w:p>
        </w:tc>
        <w:tc>
          <w:tcPr>
            <w:tcW w:w="1176" w:type="dxa"/>
          </w:tcPr>
          <w:p>
            <w:pPr>
              <w:pStyle w:val="TableParagraph"/>
              <w:spacing w:before="2"/>
              <w:ind w:left="9"/>
              <w:rPr>
                <w:sz w:val="26"/>
              </w:rPr>
            </w:pPr>
            <w:r>
              <w:rPr>
                <w:spacing w:val="-5"/>
                <w:sz w:val="26"/>
              </w:rPr>
              <w:t>20</w:t>
            </w:r>
          </w:p>
        </w:tc>
        <w:tc>
          <w:tcPr>
            <w:tcW w:w="689" w:type="dxa"/>
          </w:tcPr>
          <w:p>
            <w:pPr>
              <w:pStyle w:val="TableParagraph"/>
              <w:spacing w:before="2"/>
              <w:ind w:left="7" w:right="1"/>
              <w:rPr>
                <w:sz w:val="26"/>
              </w:rPr>
            </w:pPr>
            <w:r>
              <w:rPr>
                <w:spacing w:val="-2"/>
                <w:sz w:val="26"/>
              </w:rPr>
              <w:t>0.133</w:t>
            </w:r>
          </w:p>
        </w:tc>
      </w:tr>
      <w:tr>
        <w:trPr>
          <w:trHeight w:val="340" w:hRule="atLeast"/>
        </w:trPr>
        <w:tc>
          <w:tcPr>
            <w:tcW w:w="708" w:type="dxa"/>
          </w:tcPr>
          <w:p>
            <w:pPr>
              <w:pStyle w:val="TableParagraph"/>
              <w:ind w:left="63" w:right="56"/>
              <w:rPr>
                <w:sz w:val="26"/>
              </w:rPr>
            </w:pPr>
            <w:r>
              <w:rPr>
                <w:spacing w:val="-10"/>
                <w:sz w:val="26"/>
              </w:rPr>
              <w:t>7</w:t>
            </w:r>
          </w:p>
        </w:tc>
        <w:tc>
          <w:tcPr>
            <w:tcW w:w="2979" w:type="dxa"/>
          </w:tcPr>
          <w:p>
            <w:pPr>
              <w:pStyle w:val="TableParagraph"/>
              <w:spacing w:line="298" w:lineRule="exact" w:before="0"/>
              <w:jc w:val="left"/>
              <w:rPr>
                <w:sz w:val="26"/>
              </w:rPr>
            </w:pPr>
            <w:r>
              <w:rPr>
                <w:sz w:val="26"/>
              </w:rPr>
              <w:t>Bộ</w:t>
            </w:r>
            <w:r>
              <w:rPr>
                <w:spacing w:val="-5"/>
                <w:sz w:val="26"/>
              </w:rPr>
              <w:t> đàm</w:t>
            </w:r>
          </w:p>
        </w:tc>
        <w:tc>
          <w:tcPr>
            <w:tcW w:w="708" w:type="dxa"/>
          </w:tcPr>
          <w:p>
            <w:pPr>
              <w:pStyle w:val="TableParagraph"/>
              <w:spacing w:line="298" w:lineRule="exact" w:before="0"/>
              <w:ind w:left="67" w:right="56"/>
              <w:rPr>
                <w:sz w:val="26"/>
              </w:rPr>
            </w:pPr>
            <w:r>
              <w:rPr>
                <w:spacing w:val="-5"/>
                <w:sz w:val="26"/>
              </w:rPr>
              <w:t>Cái</w:t>
            </w:r>
          </w:p>
        </w:tc>
        <w:tc>
          <w:tcPr>
            <w:tcW w:w="840" w:type="dxa"/>
          </w:tcPr>
          <w:p>
            <w:pPr>
              <w:pStyle w:val="TableParagraph"/>
              <w:spacing w:line="298" w:lineRule="exact" w:before="0"/>
              <w:ind w:left="10"/>
              <w:rPr>
                <w:sz w:val="26"/>
              </w:rPr>
            </w:pPr>
            <w:r>
              <w:rPr>
                <w:spacing w:val="-5"/>
                <w:sz w:val="26"/>
              </w:rPr>
              <w:t>20</w:t>
            </w:r>
          </w:p>
        </w:tc>
        <w:tc>
          <w:tcPr>
            <w:tcW w:w="1277" w:type="dxa"/>
          </w:tcPr>
          <w:p>
            <w:pPr>
              <w:pStyle w:val="TableParagraph"/>
              <w:spacing w:line="298" w:lineRule="exact" w:before="0"/>
              <w:ind w:left="10"/>
              <w:rPr>
                <w:sz w:val="26"/>
              </w:rPr>
            </w:pPr>
            <w:r>
              <w:rPr>
                <w:spacing w:val="-5"/>
                <w:sz w:val="26"/>
              </w:rPr>
              <w:t>20</w:t>
            </w:r>
          </w:p>
        </w:tc>
        <w:tc>
          <w:tcPr>
            <w:tcW w:w="697" w:type="dxa"/>
          </w:tcPr>
          <w:p>
            <w:pPr>
              <w:pStyle w:val="TableParagraph"/>
              <w:spacing w:line="298" w:lineRule="exact" w:before="0"/>
              <w:ind w:left="19" w:right="9"/>
              <w:rPr>
                <w:sz w:val="26"/>
              </w:rPr>
            </w:pPr>
            <w:r>
              <w:rPr>
                <w:spacing w:val="-5"/>
                <w:sz w:val="26"/>
              </w:rPr>
              <w:t>20</w:t>
            </w:r>
          </w:p>
        </w:tc>
        <w:tc>
          <w:tcPr>
            <w:tcW w:w="1176" w:type="dxa"/>
          </w:tcPr>
          <w:p>
            <w:pPr>
              <w:pStyle w:val="TableParagraph"/>
              <w:spacing w:line="298" w:lineRule="exact" w:before="0"/>
              <w:ind w:left="9"/>
              <w:rPr>
                <w:sz w:val="26"/>
              </w:rPr>
            </w:pPr>
            <w:r>
              <w:rPr>
                <w:spacing w:val="-5"/>
                <w:sz w:val="26"/>
              </w:rPr>
              <w:t>20</w:t>
            </w:r>
          </w:p>
        </w:tc>
        <w:tc>
          <w:tcPr>
            <w:tcW w:w="689" w:type="dxa"/>
          </w:tcPr>
          <w:p>
            <w:pPr>
              <w:pStyle w:val="TableParagraph"/>
              <w:spacing w:line="298" w:lineRule="exact" w:before="0"/>
              <w:ind w:left="7" w:right="1"/>
              <w:rPr>
                <w:sz w:val="26"/>
              </w:rPr>
            </w:pPr>
            <w:r>
              <w:rPr>
                <w:spacing w:val="-2"/>
                <w:sz w:val="26"/>
              </w:rPr>
              <w:t>0.133</w:t>
            </w:r>
          </w:p>
        </w:tc>
      </w:tr>
      <w:tr>
        <w:trPr>
          <w:trHeight w:val="338" w:hRule="atLeast"/>
        </w:trPr>
        <w:tc>
          <w:tcPr>
            <w:tcW w:w="708" w:type="dxa"/>
          </w:tcPr>
          <w:p>
            <w:pPr>
              <w:pStyle w:val="TableParagraph"/>
              <w:spacing w:line="297" w:lineRule="exact"/>
              <w:ind w:left="63" w:right="56"/>
              <w:rPr>
                <w:sz w:val="26"/>
              </w:rPr>
            </w:pPr>
            <w:r>
              <w:rPr>
                <w:spacing w:val="-10"/>
                <w:sz w:val="26"/>
              </w:rPr>
              <w:t>8</w:t>
            </w:r>
          </w:p>
        </w:tc>
        <w:tc>
          <w:tcPr>
            <w:tcW w:w="2979" w:type="dxa"/>
          </w:tcPr>
          <w:p>
            <w:pPr>
              <w:pStyle w:val="TableParagraph"/>
              <w:spacing w:line="298" w:lineRule="exact" w:before="0"/>
              <w:jc w:val="left"/>
              <w:rPr>
                <w:sz w:val="26"/>
              </w:rPr>
            </w:pPr>
            <w:r>
              <w:rPr>
                <w:sz w:val="26"/>
              </w:rPr>
              <w:t>Phần</w:t>
            </w:r>
            <w:r>
              <w:rPr>
                <w:spacing w:val="-6"/>
                <w:sz w:val="26"/>
              </w:rPr>
              <w:t> </w:t>
            </w:r>
            <w:r>
              <w:rPr>
                <w:sz w:val="26"/>
              </w:rPr>
              <w:t>mềm</w:t>
            </w:r>
            <w:r>
              <w:rPr>
                <w:spacing w:val="-4"/>
                <w:sz w:val="26"/>
              </w:rPr>
              <w:t> </w:t>
            </w:r>
            <w:r>
              <w:rPr>
                <w:sz w:val="26"/>
              </w:rPr>
              <w:t>thi</w:t>
            </w:r>
            <w:r>
              <w:rPr>
                <w:spacing w:val="-6"/>
                <w:sz w:val="26"/>
              </w:rPr>
              <w:t> </w:t>
            </w:r>
            <w:r>
              <w:rPr>
                <w:spacing w:val="-5"/>
                <w:sz w:val="26"/>
              </w:rPr>
              <w:t>đấu</w:t>
            </w:r>
          </w:p>
        </w:tc>
        <w:tc>
          <w:tcPr>
            <w:tcW w:w="708" w:type="dxa"/>
          </w:tcPr>
          <w:p>
            <w:pPr>
              <w:pStyle w:val="TableParagraph"/>
              <w:spacing w:line="298" w:lineRule="exact" w:before="0"/>
              <w:ind w:right="56"/>
              <w:rPr>
                <w:sz w:val="26"/>
              </w:rPr>
            </w:pPr>
            <w:r>
              <w:rPr>
                <w:spacing w:val="-5"/>
                <w:sz w:val="26"/>
              </w:rPr>
              <w:t>Bộ</w:t>
            </w:r>
          </w:p>
        </w:tc>
        <w:tc>
          <w:tcPr>
            <w:tcW w:w="840" w:type="dxa"/>
          </w:tcPr>
          <w:p>
            <w:pPr>
              <w:pStyle w:val="TableParagraph"/>
              <w:spacing w:line="298" w:lineRule="exact" w:before="0"/>
              <w:ind w:left="19"/>
              <w:rPr>
                <w:sz w:val="26"/>
              </w:rPr>
            </w:pPr>
            <w:r>
              <w:rPr>
                <w:spacing w:val="-10"/>
                <w:sz w:val="26"/>
              </w:rPr>
              <w:t>1</w:t>
            </w:r>
          </w:p>
        </w:tc>
        <w:tc>
          <w:tcPr>
            <w:tcW w:w="1277" w:type="dxa"/>
          </w:tcPr>
          <w:p>
            <w:pPr>
              <w:pStyle w:val="TableParagraph"/>
              <w:spacing w:line="298" w:lineRule="exact" w:before="0"/>
              <w:ind w:left="10"/>
              <w:rPr>
                <w:sz w:val="26"/>
              </w:rPr>
            </w:pPr>
            <w:r>
              <w:rPr>
                <w:spacing w:val="-5"/>
                <w:sz w:val="26"/>
              </w:rPr>
              <w:t>20</w:t>
            </w:r>
          </w:p>
        </w:tc>
        <w:tc>
          <w:tcPr>
            <w:tcW w:w="697" w:type="dxa"/>
          </w:tcPr>
          <w:p>
            <w:pPr>
              <w:pStyle w:val="TableParagraph"/>
              <w:spacing w:line="298" w:lineRule="exact" w:before="0"/>
              <w:ind w:left="19"/>
              <w:rPr>
                <w:sz w:val="26"/>
              </w:rPr>
            </w:pPr>
            <w:r>
              <w:rPr>
                <w:spacing w:val="-10"/>
                <w:sz w:val="26"/>
              </w:rPr>
              <w:t>1</w:t>
            </w:r>
          </w:p>
        </w:tc>
        <w:tc>
          <w:tcPr>
            <w:tcW w:w="1176" w:type="dxa"/>
          </w:tcPr>
          <w:p>
            <w:pPr>
              <w:pStyle w:val="TableParagraph"/>
              <w:spacing w:line="298" w:lineRule="exact" w:before="0"/>
              <w:ind w:left="9"/>
              <w:rPr>
                <w:sz w:val="26"/>
              </w:rPr>
            </w:pPr>
            <w:r>
              <w:rPr>
                <w:spacing w:val="-5"/>
                <w:sz w:val="26"/>
              </w:rPr>
              <w:t>20</w:t>
            </w:r>
          </w:p>
        </w:tc>
        <w:tc>
          <w:tcPr>
            <w:tcW w:w="689" w:type="dxa"/>
          </w:tcPr>
          <w:p>
            <w:pPr>
              <w:pStyle w:val="TableParagraph"/>
              <w:spacing w:line="298" w:lineRule="exact" w:before="0"/>
              <w:ind w:left="7" w:right="1"/>
              <w:rPr>
                <w:sz w:val="26"/>
              </w:rPr>
            </w:pPr>
            <w:r>
              <w:rPr>
                <w:spacing w:val="-4"/>
                <w:sz w:val="26"/>
              </w:rPr>
              <w:t>0.08</w:t>
            </w:r>
          </w:p>
        </w:tc>
      </w:tr>
      <w:tr>
        <w:trPr>
          <w:trHeight w:val="340" w:hRule="atLeast"/>
        </w:trPr>
        <w:tc>
          <w:tcPr>
            <w:tcW w:w="708" w:type="dxa"/>
          </w:tcPr>
          <w:p>
            <w:pPr>
              <w:pStyle w:val="TableParagraph"/>
              <w:spacing w:line="297" w:lineRule="exact" w:before="23"/>
              <w:ind w:left="63" w:right="56"/>
              <w:rPr>
                <w:sz w:val="26"/>
              </w:rPr>
            </w:pPr>
            <w:r>
              <w:rPr>
                <w:spacing w:val="-10"/>
                <w:sz w:val="26"/>
              </w:rPr>
              <w:t>9</w:t>
            </w:r>
          </w:p>
        </w:tc>
        <w:tc>
          <w:tcPr>
            <w:tcW w:w="2979" w:type="dxa"/>
          </w:tcPr>
          <w:p>
            <w:pPr>
              <w:pStyle w:val="TableParagraph"/>
              <w:spacing w:before="2"/>
              <w:jc w:val="left"/>
              <w:rPr>
                <w:sz w:val="26"/>
              </w:rPr>
            </w:pPr>
            <w:r>
              <w:rPr>
                <w:sz w:val="26"/>
              </w:rPr>
              <w:t>Âm</w:t>
            </w:r>
            <w:r>
              <w:rPr>
                <w:spacing w:val="-5"/>
                <w:sz w:val="26"/>
              </w:rPr>
              <w:t> </w:t>
            </w:r>
            <w:r>
              <w:rPr>
                <w:spacing w:val="-2"/>
                <w:sz w:val="26"/>
              </w:rPr>
              <w:t>thanh</w:t>
            </w:r>
          </w:p>
        </w:tc>
        <w:tc>
          <w:tcPr>
            <w:tcW w:w="708" w:type="dxa"/>
          </w:tcPr>
          <w:p>
            <w:pPr>
              <w:pStyle w:val="TableParagraph"/>
              <w:spacing w:before="2"/>
              <w:ind w:right="56"/>
              <w:rPr>
                <w:sz w:val="26"/>
              </w:rPr>
            </w:pPr>
            <w:r>
              <w:rPr>
                <w:spacing w:val="-5"/>
                <w:sz w:val="26"/>
              </w:rPr>
              <w:t>Bộ</w:t>
            </w:r>
          </w:p>
        </w:tc>
        <w:tc>
          <w:tcPr>
            <w:tcW w:w="840" w:type="dxa"/>
          </w:tcPr>
          <w:p>
            <w:pPr>
              <w:pStyle w:val="TableParagraph"/>
              <w:spacing w:before="2"/>
              <w:ind w:left="19"/>
              <w:rPr>
                <w:sz w:val="26"/>
              </w:rPr>
            </w:pPr>
            <w:r>
              <w:rPr>
                <w:spacing w:val="-10"/>
                <w:sz w:val="26"/>
              </w:rPr>
              <w:t>1</w:t>
            </w:r>
          </w:p>
        </w:tc>
        <w:tc>
          <w:tcPr>
            <w:tcW w:w="1277" w:type="dxa"/>
          </w:tcPr>
          <w:p>
            <w:pPr>
              <w:pStyle w:val="TableParagraph"/>
              <w:spacing w:before="2"/>
              <w:ind w:left="10"/>
              <w:rPr>
                <w:sz w:val="26"/>
              </w:rPr>
            </w:pPr>
            <w:r>
              <w:rPr>
                <w:spacing w:val="-5"/>
                <w:sz w:val="26"/>
              </w:rPr>
              <w:t>20</w:t>
            </w:r>
          </w:p>
        </w:tc>
        <w:tc>
          <w:tcPr>
            <w:tcW w:w="697" w:type="dxa"/>
          </w:tcPr>
          <w:p>
            <w:pPr>
              <w:pStyle w:val="TableParagraph"/>
              <w:spacing w:before="2"/>
              <w:ind w:left="19"/>
              <w:rPr>
                <w:sz w:val="26"/>
              </w:rPr>
            </w:pPr>
            <w:r>
              <w:rPr>
                <w:spacing w:val="-10"/>
                <w:sz w:val="26"/>
              </w:rPr>
              <w:t>1</w:t>
            </w:r>
          </w:p>
        </w:tc>
        <w:tc>
          <w:tcPr>
            <w:tcW w:w="1176" w:type="dxa"/>
          </w:tcPr>
          <w:p>
            <w:pPr>
              <w:pStyle w:val="TableParagraph"/>
              <w:spacing w:before="2"/>
              <w:ind w:left="9"/>
              <w:rPr>
                <w:sz w:val="26"/>
              </w:rPr>
            </w:pPr>
            <w:r>
              <w:rPr>
                <w:spacing w:val="-5"/>
                <w:sz w:val="26"/>
              </w:rPr>
              <w:t>20</w:t>
            </w:r>
          </w:p>
        </w:tc>
        <w:tc>
          <w:tcPr>
            <w:tcW w:w="689" w:type="dxa"/>
          </w:tcPr>
          <w:p>
            <w:pPr>
              <w:pStyle w:val="TableParagraph"/>
              <w:spacing w:before="2"/>
              <w:ind w:left="7" w:right="1"/>
              <w:rPr>
                <w:sz w:val="26"/>
              </w:rPr>
            </w:pPr>
            <w:r>
              <w:rPr>
                <w:spacing w:val="-4"/>
                <w:sz w:val="26"/>
              </w:rPr>
              <w:t>0.08</w:t>
            </w:r>
          </w:p>
        </w:tc>
      </w:tr>
      <w:tr>
        <w:trPr>
          <w:trHeight w:val="340" w:hRule="atLeast"/>
        </w:trPr>
        <w:tc>
          <w:tcPr>
            <w:tcW w:w="708" w:type="dxa"/>
          </w:tcPr>
          <w:p>
            <w:pPr>
              <w:pStyle w:val="TableParagraph"/>
              <w:spacing w:line="297" w:lineRule="exact" w:before="23"/>
              <w:ind w:left="63" w:right="56"/>
              <w:rPr>
                <w:sz w:val="26"/>
              </w:rPr>
            </w:pPr>
            <w:r>
              <w:rPr>
                <w:spacing w:val="-5"/>
                <w:sz w:val="26"/>
              </w:rPr>
              <w:t>10</w:t>
            </w:r>
          </w:p>
        </w:tc>
        <w:tc>
          <w:tcPr>
            <w:tcW w:w="2979" w:type="dxa"/>
          </w:tcPr>
          <w:p>
            <w:pPr>
              <w:pStyle w:val="TableParagraph"/>
              <w:spacing w:before="2"/>
              <w:jc w:val="left"/>
              <w:rPr>
                <w:sz w:val="26"/>
              </w:rPr>
            </w:pPr>
            <w:r>
              <w:rPr>
                <w:sz w:val="26"/>
              </w:rPr>
              <w:t>Bộ</w:t>
            </w:r>
            <w:r>
              <w:rPr>
                <w:spacing w:val="-5"/>
                <w:sz w:val="26"/>
              </w:rPr>
              <w:t> </w:t>
            </w:r>
            <w:r>
              <w:rPr>
                <w:sz w:val="26"/>
              </w:rPr>
              <w:t>bục</w:t>
            </w:r>
            <w:r>
              <w:rPr>
                <w:spacing w:val="-5"/>
                <w:sz w:val="26"/>
              </w:rPr>
              <w:t> </w:t>
            </w:r>
            <w:r>
              <w:rPr>
                <w:sz w:val="26"/>
              </w:rPr>
              <w:t>trao</w:t>
            </w:r>
            <w:r>
              <w:rPr>
                <w:spacing w:val="-1"/>
                <w:sz w:val="26"/>
              </w:rPr>
              <w:t> </w:t>
            </w:r>
            <w:r>
              <w:rPr>
                <w:spacing w:val="-2"/>
                <w:sz w:val="26"/>
              </w:rPr>
              <w:t>thưởng</w:t>
            </w:r>
          </w:p>
        </w:tc>
        <w:tc>
          <w:tcPr>
            <w:tcW w:w="708" w:type="dxa"/>
          </w:tcPr>
          <w:p>
            <w:pPr>
              <w:pStyle w:val="TableParagraph"/>
              <w:spacing w:before="2"/>
              <w:ind w:right="56"/>
              <w:rPr>
                <w:sz w:val="26"/>
              </w:rPr>
            </w:pPr>
            <w:r>
              <w:rPr>
                <w:spacing w:val="-5"/>
                <w:sz w:val="26"/>
              </w:rPr>
              <w:t>Bộ</w:t>
            </w:r>
          </w:p>
        </w:tc>
        <w:tc>
          <w:tcPr>
            <w:tcW w:w="840" w:type="dxa"/>
          </w:tcPr>
          <w:p>
            <w:pPr>
              <w:pStyle w:val="TableParagraph"/>
              <w:spacing w:before="2"/>
              <w:ind w:left="19"/>
              <w:rPr>
                <w:sz w:val="26"/>
              </w:rPr>
            </w:pPr>
            <w:r>
              <w:rPr>
                <w:spacing w:val="-10"/>
                <w:sz w:val="26"/>
              </w:rPr>
              <w:t>1</w:t>
            </w:r>
          </w:p>
        </w:tc>
        <w:tc>
          <w:tcPr>
            <w:tcW w:w="1277" w:type="dxa"/>
          </w:tcPr>
          <w:p>
            <w:pPr>
              <w:pStyle w:val="TableParagraph"/>
              <w:spacing w:before="2"/>
              <w:ind w:left="10"/>
              <w:rPr>
                <w:sz w:val="26"/>
              </w:rPr>
            </w:pPr>
            <w:r>
              <w:rPr>
                <w:spacing w:val="-10"/>
                <w:sz w:val="26"/>
              </w:rPr>
              <w:t>1</w:t>
            </w:r>
          </w:p>
        </w:tc>
        <w:tc>
          <w:tcPr>
            <w:tcW w:w="697" w:type="dxa"/>
          </w:tcPr>
          <w:p>
            <w:pPr>
              <w:pStyle w:val="TableParagraph"/>
              <w:spacing w:before="2"/>
              <w:ind w:left="19"/>
              <w:rPr>
                <w:sz w:val="26"/>
              </w:rPr>
            </w:pPr>
            <w:r>
              <w:rPr>
                <w:spacing w:val="-10"/>
                <w:sz w:val="26"/>
              </w:rPr>
              <w:t>1</w:t>
            </w:r>
          </w:p>
        </w:tc>
        <w:tc>
          <w:tcPr>
            <w:tcW w:w="1176" w:type="dxa"/>
          </w:tcPr>
          <w:p>
            <w:pPr>
              <w:pStyle w:val="TableParagraph"/>
              <w:spacing w:before="2"/>
              <w:ind w:left="9"/>
              <w:rPr>
                <w:sz w:val="26"/>
              </w:rPr>
            </w:pPr>
            <w:r>
              <w:rPr>
                <w:spacing w:val="-10"/>
                <w:sz w:val="26"/>
              </w:rPr>
              <w:t>1</w:t>
            </w:r>
          </w:p>
        </w:tc>
        <w:tc>
          <w:tcPr>
            <w:tcW w:w="689" w:type="dxa"/>
          </w:tcPr>
          <w:p>
            <w:pPr>
              <w:pStyle w:val="TableParagraph"/>
              <w:spacing w:before="2"/>
              <w:ind w:left="7" w:right="1"/>
              <w:rPr>
                <w:sz w:val="26"/>
              </w:rPr>
            </w:pPr>
            <w:r>
              <w:rPr>
                <w:spacing w:val="-4"/>
                <w:sz w:val="26"/>
              </w:rPr>
              <w:t>0.08</w:t>
            </w:r>
          </w:p>
        </w:tc>
      </w:tr>
      <w:tr>
        <w:trPr>
          <w:trHeight w:val="340" w:hRule="atLeast"/>
        </w:trPr>
        <w:tc>
          <w:tcPr>
            <w:tcW w:w="708" w:type="dxa"/>
          </w:tcPr>
          <w:p>
            <w:pPr>
              <w:pStyle w:val="TableParagraph"/>
              <w:ind w:left="63" w:right="56"/>
              <w:rPr>
                <w:sz w:val="26"/>
              </w:rPr>
            </w:pPr>
            <w:r>
              <w:rPr>
                <w:spacing w:val="-5"/>
                <w:sz w:val="26"/>
              </w:rPr>
              <w:t>11</w:t>
            </w:r>
          </w:p>
        </w:tc>
        <w:tc>
          <w:tcPr>
            <w:tcW w:w="2979" w:type="dxa"/>
          </w:tcPr>
          <w:p>
            <w:pPr>
              <w:pStyle w:val="TableParagraph"/>
              <w:spacing w:before="2"/>
              <w:jc w:val="left"/>
              <w:rPr>
                <w:sz w:val="26"/>
              </w:rPr>
            </w:pPr>
            <w:r>
              <w:rPr>
                <w:spacing w:val="-5"/>
                <w:sz w:val="26"/>
              </w:rPr>
              <w:t>Bàn</w:t>
            </w:r>
          </w:p>
        </w:tc>
        <w:tc>
          <w:tcPr>
            <w:tcW w:w="708" w:type="dxa"/>
          </w:tcPr>
          <w:p>
            <w:pPr>
              <w:pStyle w:val="TableParagraph"/>
              <w:spacing w:before="2"/>
              <w:ind w:left="67" w:right="56"/>
              <w:rPr>
                <w:sz w:val="26"/>
              </w:rPr>
            </w:pPr>
            <w:r>
              <w:rPr>
                <w:spacing w:val="-5"/>
                <w:sz w:val="26"/>
              </w:rPr>
              <w:t>Cái</w:t>
            </w:r>
          </w:p>
        </w:tc>
        <w:tc>
          <w:tcPr>
            <w:tcW w:w="840" w:type="dxa"/>
          </w:tcPr>
          <w:p>
            <w:pPr>
              <w:pStyle w:val="TableParagraph"/>
              <w:spacing w:before="2"/>
              <w:ind w:left="10"/>
              <w:rPr>
                <w:sz w:val="26"/>
              </w:rPr>
            </w:pPr>
            <w:r>
              <w:rPr>
                <w:spacing w:val="-5"/>
                <w:sz w:val="26"/>
              </w:rPr>
              <w:t>20</w:t>
            </w:r>
          </w:p>
        </w:tc>
        <w:tc>
          <w:tcPr>
            <w:tcW w:w="1277" w:type="dxa"/>
          </w:tcPr>
          <w:p>
            <w:pPr>
              <w:pStyle w:val="TableParagraph"/>
              <w:spacing w:before="2"/>
              <w:ind w:left="10"/>
              <w:rPr>
                <w:sz w:val="26"/>
              </w:rPr>
            </w:pPr>
            <w:r>
              <w:rPr>
                <w:spacing w:val="-5"/>
                <w:sz w:val="26"/>
              </w:rPr>
              <w:t>20</w:t>
            </w:r>
          </w:p>
        </w:tc>
        <w:tc>
          <w:tcPr>
            <w:tcW w:w="697" w:type="dxa"/>
          </w:tcPr>
          <w:p>
            <w:pPr>
              <w:pStyle w:val="TableParagraph"/>
              <w:spacing w:before="2"/>
              <w:ind w:left="19" w:right="9"/>
              <w:rPr>
                <w:sz w:val="26"/>
              </w:rPr>
            </w:pPr>
            <w:r>
              <w:rPr>
                <w:spacing w:val="-5"/>
                <w:sz w:val="26"/>
              </w:rPr>
              <w:t>20</w:t>
            </w:r>
          </w:p>
        </w:tc>
        <w:tc>
          <w:tcPr>
            <w:tcW w:w="1176" w:type="dxa"/>
          </w:tcPr>
          <w:p>
            <w:pPr>
              <w:pStyle w:val="TableParagraph"/>
              <w:spacing w:before="2"/>
              <w:ind w:left="9"/>
              <w:rPr>
                <w:sz w:val="26"/>
              </w:rPr>
            </w:pPr>
            <w:r>
              <w:rPr>
                <w:spacing w:val="-5"/>
                <w:sz w:val="26"/>
              </w:rPr>
              <w:t>20</w:t>
            </w:r>
          </w:p>
        </w:tc>
        <w:tc>
          <w:tcPr>
            <w:tcW w:w="689" w:type="dxa"/>
          </w:tcPr>
          <w:p>
            <w:pPr>
              <w:pStyle w:val="TableParagraph"/>
              <w:spacing w:before="2"/>
              <w:ind w:left="7" w:right="1"/>
              <w:rPr>
                <w:sz w:val="26"/>
              </w:rPr>
            </w:pPr>
            <w:r>
              <w:rPr>
                <w:spacing w:val="-2"/>
                <w:sz w:val="26"/>
              </w:rPr>
              <w:t>0.133</w:t>
            </w:r>
          </w:p>
        </w:tc>
      </w:tr>
      <w:tr>
        <w:trPr>
          <w:trHeight w:val="340" w:hRule="atLeast"/>
        </w:trPr>
        <w:tc>
          <w:tcPr>
            <w:tcW w:w="708" w:type="dxa"/>
          </w:tcPr>
          <w:p>
            <w:pPr>
              <w:pStyle w:val="TableParagraph"/>
              <w:ind w:left="63" w:right="56"/>
              <w:rPr>
                <w:sz w:val="26"/>
              </w:rPr>
            </w:pPr>
            <w:r>
              <w:rPr>
                <w:spacing w:val="-5"/>
                <w:sz w:val="26"/>
              </w:rPr>
              <w:t>12</w:t>
            </w:r>
          </w:p>
        </w:tc>
        <w:tc>
          <w:tcPr>
            <w:tcW w:w="2979" w:type="dxa"/>
          </w:tcPr>
          <w:p>
            <w:pPr>
              <w:pStyle w:val="TableParagraph"/>
              <w:spacing w:before="2"/>
              <w:jc w:val="left"/>
              <w:rPr>
                <w:sz w:val="26"/>
              </w:rPr>
            </w:pPr>
            <w:r>
              <w:rPr>
                <w:spacing w:val="-5"/>
                <w:sz w:val="26"/>
              </w:rPr>
              <w:t>Ghế</w:t>
            </w:r>
          </w:p>
        </w:tc>
        <w:tc>
          <w:tcPr>
            <w:tcW w:w="708" w:type="dxa"/>
          </w:tcPr>
          <w:p>
            <w:pPr>
              <w:pStyle w:val="TableParagraph"/>
              <w:spacing w:before="2"/>
              <w:ind w:left="67" w:right="56"/>
              <w:rPr>
                <w:sz w:val="26"/>
              </w:rPr>
            </w:pPr>
            <w:r>
              <w:rPr>
                <w:spacing w:val="-5"/>
                <w:sz w:val="26"/>
              </w:rPr>
              <w:t>Cái</w:t>
            </w:r>
          </w:p>
        </w:tc>
        <w:tc>
          <w:tcPr>
            <w:tcW w:w="840" w:type="dxa"/>
          </w:tcPr>
          <w:p>
            <w:pPr>
              <w:pStyle w:val="TableParagraph"/>
              <w:spacing w:before="2"/>
              <w:ind w:left="10"/>
              <w:rPr>
                <w:sz w:val="26"/>
              </w:rPr>
            </w:pPr>
            <w:r>
              <w:rPr>
                <w:spacing w:val="-5"/>
                <w:sz w:val="26"/>
              </w:rPr>
              <w:t>120</w:t>
            </w:r>
          </w:p>
        </w:tc>
        <w:tc>
          <w:tcPr>
            <w:tcW w:w="1277" w:type="dxa"/>
          </w:tcPr>
          <w:p>
            <w:pPr>
              <w:pStyle w:val="TableParagraph"/>
              <w:spacing w:before="2"/>
              <w:ind w:left="10"/>
              <w:rPr>
                <w:sz w:val="26"/>
              </w:rPr>
            </w:pPr>
            <w:r>
              <w:rPr>
                <w:spacing w:val="-5"/>
                <w:sz w:val="26"/>
              </w:rPr>
              <w:t>20</w:t>
            </w:r>
          </w:p>
        </w:tc>
        <w:tc>
          <w:tcPr>
            <w:tcW w:w="697" w:type="dxa"/>
          </w:tcPr>
          <w:p>
            <w:pPr>
              <w:pStyle w:val="TableParagraph"/>
              <w:spacing w:before="2"/>
              <w:ind w:left="19" w:right="9"/>
              <w:rPr>
                <w:sz w:val="26"/>
              </w:rPr>
            </w:pPr>
            <w:r>
              <w:rPr>
                <w:spacing w:val="-5"/>
                <w:sz w:val="26"/>
              </w:rPr>
              <w:t>120</w:t>
            </w:r>
          </w:p>
        </w:tc>
        <w:tc>
          <w:tcPr>
            <w:tcW w:w="1176" w:type="dxa"/>
          </w:tcPr>
          <w:p>
            <w:pPr>
              <w:pStyle w:val="TableParagraph"/>
              <w:spacing w:before="2"/>
              <w:ind w:left="9"/>
              <w:rPr>
                <w:sz w:val="26"/>
              </w:rPr>
            </w:pPr>
            <w:r>
              <w:rPr>
                <w:spacing w:val="-5"/>
                <w:sz w:val="26"/>
              </w:rPr>
              <w:t>20</w:t>
            </w:r>
          </w:p>
        </w:tc>
        <w:tc>
          <w:tcPr>
            <w:tcW w:w="689" w:type="dxa"/>
          </w:tcPr>
          <w:p>
            <w:pPr>
              <w:pStyle w:val="TableParagraph"/>
              <w:spacing w:before="2"/>
              <w:ind w:left="7" w:right="1"/>
              <w:rPr>
                <w:sz w:val="26"/>
              </w:rPr>
            </w:pPr>
            <w:r>
              <w:rPr>
                <w:spacing w:val="-2"/>
                <w:sz w:val="26"/>
              </w:rPr>
              <w:t>0.133</w:t>
            </w:r>
          </w:p>
        </w:tc>
      </w:tr>
    </w:tbl>
    <w:p>
      <w:pPr>
        <w:pStyle w:val="TableParagraph"/>
        <w:spacing w:after="0"/>
        <w:rPr>
          <w:sz w:val="26"/>
        </w:rPr>
        <w:sectPr>
          <w:pgSz w:w="11910" w:h="16850"/>
          <w:pgMar w:header="734" w:footer="0" w:top="1020" w:bottom="280" w:left="1559" w:right="141"/>
        </w:sectPr>
      </w:pPr>
    </w:p>
    <w:p>
      <w:pPr>
        <w:pStyle w:val="BodyText"/>
        <w:spacing w:before="298"/>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4"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6"/>
        <w:gridCol w:w="2504"/>
        <w:gridCol w:w="1054"/>
        <w:gridCol w:w="850"/>
        <w:gridCol w:w="852"/>
        <w:gridCol w:w="710"/>
        <w:gridCol w:w="993"/>
        <w:gridCol w:w="718"/>
        <w:gridCol w:w="699"/>
      </w:tblGrid>
      <w:tr>
        <w:trPr>
          <w:trHeight w:val="302" w:hRule="atLeast"/>
        </w:trPr>
        <w:tc>
          <w:tcPr>
            <w:tcW w:w="696"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2"/>
              <w:ind w:left="0"/>
              <w:jc w:val="left"/>
              <w:rPr>
                <w:b/>
                <w:sz w:val="26"/>
              </w:rPr>
            </w:pPr>
          </w:p>
          <w:p>
            <w:pPr>
              <w:pStyle w:val="TableParagraph"/>
              <w:spacing w:before="0"/>
              <w:ind w:left="100"/>
              <w:jc w:val="left"/>
              <w:rPr>
                <w:b/>
                <w:sz w:val="26"/>
              </w:rPr>
            </w:pPr>
            <w:r>
              <w:rPr>
                <w:b/>
                <w:spacing w:val="-5"/>
                <w:sz w:val="26"/>
              </w:rPr>
              <w:t>STT</w:t>
            </w:r>
          </w:p>
        </w:tc>
        <w:tc>
          <w:tcPr>
            <w:tcW w:w="2504"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12"/>
              <w:ind w:left="0"/>
              <w:jc w:val="left"/>
              <w:rPr>
                <w:b/>
                <w:sz w:val="26"/>
              </w:rPr>
            </w:pPr>
          </w:p>
          <w:p>
            <w:pPr>
              <w:pStyle w:val="TableParagraph"/>
              <w:spacing w:before="0"/>
              <w:ind w:left="671"/>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1054" w:type="dxa"/>
            <w:vMerge w:val="restart"/>
          </w:tcPr>
          <w:p>
            <w:pPr>
              <w:pStyle w:val="TableParagraph"/>
              <w:spacing w:before="0"/>
              <w:ind w:left="0"/>
              <w:jc w:val="left"/>
              <w:rPr>
                <w:b/>
                <w:sz w:val="26"/>
              </w:rPr>
            </w:pPr>
          </w:p>
          <w:p>
            <w:pPr>
              <w:pStyle w:val="TableParagraph"/>
              <w:spacing w:before="162"/>
              <w:ind w:left="0"/>
              <w:jc w:val="left"/>
              <w:rPr>
                <w:b/>
                <w:sz w:val="26"/>
              </w:rPr>
            </w:pPr>
          </w:p>
          <w:p>
            <w:pPr>
              <w:pStyle w:val="TableParagraph"/>
              <w:spacing w:line="298" w:lineRule="exact" w:before="0"/>
              <w:ind w:left="3"/>
              <w:rPr>
                <w:b/>
                <w:sz w:val="26"/>
              </w:rPr>
            </w:pPr>
            <w:r>
              <w:rPr>
                <w:b/>
                <w:sz w:val="26"/>
              </w:rPr>
              <w:t>Đơn</w:t>
            </w:r>
            <w:r>
              <w:rPr>
                <w:b/>
                <w:spacing w:val="-8"/>
                <w:sz w:val="26"/>
              </w:rPr>
              <w:t> </w:t>
            </w:r>
            <w:r>
              <w:rPr>
                <w:b/>
                <w:spacing w:val="-5"/>
                <w:sz w:val="26"/>
              </w:rPr>
              <w:t>vị</w:t>
            </w:r>
          </w:p>
          <w:p>
            <w:pPr>
              <w:pStyle w:val="TableParagraph"/>
              <w:spacing w:line="298" w:lineRule="exact" w:before="0"/>
              <w:ind w:left="3" w:right="2"/>
              <w:rPr>
                <w:b/>
                <w:sz w:val="26"/>
              </w:rPr>
            </w:pPr>
            <w:r>
              <w:rPr>
                <w:b/>
                <w:spacing w:val="-4"/>
                <w:sz w:val="26"/>
              </w:rPr>
              <w:t>tính</w:t>
            </w:r>
          </w:p>
        </w:tc>
        <w:tc>
          <w:tcPr>
            <w:tcW w:w="4822" w:type="dxa"/>
            <w:gridSpan w:val="6"/>
          </w:tcPr>
          <w:p>
            <w:pPr>
              <w:pStyle w:val="TableParagraph"/>
              <w:spacing w:line="280" w:lineRule="exact" w:before="2"/>
              <w:ind w:left="3"/>
              <w:rPr>
                <w:b/>
                <w:sz w:val="26"/>
              </w:rPr>
            </w:pPr>
            <w:r>
              <w:rPr>
                <w:b/>
                <w:sz w:val="26"/>
              </w:rPr>
              <w:t>Định</w:t>
            </w:r>
            <w:r>
              <w:rPr>
                <w:b/>
                <w:spacing w:val="-10"/>
                <w:sz w:val="26"/>
              </w:rPr>
              <w:t> </w:t>
            </w:r>
            <w:r>
              <w:rPr>
                <w:b/>
                <w:spacing w:val="-5"/>
                <w:sz w:val="26"/>
              </w:rPr>
              <w:t>mức</w:t>
            </w:r>
          </w:p>
        </w:tc>
      </w:tr>
      <w:tr>
        <w:trPr>
          <w:trHeight w:val="597" w:hRule="atLeast"/>
        </w:trPr>
        <w:tc>
          <w:tcPr>
            <w:tcW w:w="696" w:type="dxa"/>
            <w:vMerge/>
            <w:tcBorders>
              <w:top w:val="nil"/>
            </w:tcBorders>
          </w:tcPr>
          <w:p>
            <w:pPr>
              <w:rPr>
                <w:sz w:val="2"/>
                <w:szCs w:val="2"/>
              </w:rPr>
            </w:pPr>
          </w:p>
        </w:tc>
        <w:tc>
          <w:tcPr>
            <w:tcW w:w="2504" w:type="dxa"/>
            <w:vMerge/>
            <w:tcBorders>
              <w:top w:val="nil"/>
            </w:tcBorders>
          </w:tcPr>
          <w:p>
            <w:pPr>
              <w:rPr>
                <w:sz w:val="2"/>
                <w:szCs w:val="2"/>
              </w:rPr>
            </w:pPr>
          </w:p>
        </w:tc>
        <w:tc>
          <w:tcPr>
            <w:tcW w:w="1054" w:type="dxa"/>
            <w:vMerge/>
            <w:tcBorders>
              <w:top w:val="nil"/>
            </w:tcBorders>
          </w:tcPr>
          <w:p>
            <w:pPr>
              <w:rPr>
                <w:sz w:val="2"/>
                <w:szCs w:val="2"/>
              </w:rPr>
            </w:pPr>
          </w:p>
        </w:tc>
        <w:tc>
          <w:tcPr>
            <w:tcW w:w="2412" w:type="dxa"/>
            <w:gridSpan w:val="3"/>
          </w:tcPr>
          <w:p>
            <w:pPr>
              <w:pStyle w:val="TableParagraph"/>
              <w:spacing w:line="300" w:lineRule="exact" w:before="0"/>
              <w:ind w:left="630"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410" w:type="dxa"/>
            <w:gridSpan w:val="3"/>
          </w:tcPr>
          <w:p>
            <w:pPr>
              <w:pStyle w:val="TableParagraph"/>
              <w:spacing w:line="300" w:lineRule="exact" w:before="0"/>
              <w:ind w:left="628"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1191" w:hRule="atLeast"/>
        </w:trPr>
        <w:tc>
          <w:tcPr>
            <w:tcW w:w="696" w:type="dxa"/>
            <w:vMerge/>
            <w:tcBorders>
              <w:top w:val="nil"/>
            </w:tcBorders>
          </w:tcPr>
          <w:p>
            <w:pPr>
              <w:rPr>
                <w:sz w:val="2"/>
                <w:szCs w:val="2"/>
              </w:rPr>
            </w:pPr>
          </w:p>
        </w:tc>
        <w:tc>
          <w:tcPr>
            <w:tcW w:w="2504" w:type="dxa"/>
            <w:vMerge/>
            <w:tcBorders>
              <w:top w:val="nil"/>
            </w:tcBorders>
          </w:tcPr>
          <w:p>
            <w:pPr>
              <w:rPr>
                <w:sz w:val="2"/>
                <w:szCs w:val="2"/>
              </w:rPr>
            </w:pPr>
          </w:p>
        </w:tc>
        <w:tc>
          <w:tcPr>
            <w:tcW w:w="1054" w:type="dxa"/>
            <w:vMerge/>
            <w:tcBorders>
              <w:top w:val="nil"/>
            </w:tcBorders>
          </w:tcPr>
          <w:p>
            <w:pPr>
              <w:rPr>
                <w:sz w:val="2"/>
                <w:szCs w:val="2"/>
              </w:rPr>
            </w:pPr>
          </w:p>
        </w:tc>
        <w:tc>
          <w:tcPr>
            <w:tcW w:w="850" w:type="dxa"/>
          </w:tcPr>
          <w:p>
            <w:pPr>
              <w:pStyle w:val="TableParagraph"/>
              <w:spacing w:before="296"/>
              <w:ind w:left="19" w:right="11"/>
              <w:rPr>
                <w:sz w:val="26"/>
              </w:rPr>
            </w:pPr>
            <w:r>
              <w:rPr>
                <w:spacing w:val="-5"/>
                <w:sz w:val="26"/>
              </w:rPr>
              <w:t>Số</w:t>
            </w:r>
          </w:p>
          <w:p>
            <w:pPr>
              <w:pStyle w:val="TableParagraph"/>
              <w:spacing w:before="1"/>
              <w:ind w:left="19" w:right="11"/>
              <w:rPr>
                <w:sz w:val="26"/>
              </w:rPr>
            </w:pPr>
            <w:r>
              <w:rPr>
                <w:spacing w:val="-2"/>
                <w:sz w:val="26"/>
              </w:rPr>
              <w:t>lượng</w:t>
            </w:r>
          </w:p>
        </w:tc>
        <w:tc>
          <w:tcPr>
            <w:tcW w:w="852" w:type="dxa"/>
          </w:tcPr>
          <w:p>
            <w:pPr>
              <w:pStyle w:val="TableParagraph"/>
              <w:spacing w:before="148"/>
              <w:ind w:left="21" w:right="15"/>
              <w:rPr>
                <w:sz w:val="26"/>
              </w:rPr>
            </w:pPr>
            <w:r>
              <w:rPr>
                <w:sz w:val="26"/>
              </w:rPr>
              <w:t>Tỷ lệ thu</w:t>
            </w:r>
            <w:r>
              <w:rPr>
                <w:spacing w:val="-17"/>
                <w:sz w:val="26"/>
              </w:rPr>
              <w:t> </w:t>
            </w:r>
            <w:r>
              <w:rPr>
                <w:sz w:val="26"/>
              </w:rPr>
              <w:t>hồi </w:t>
            </w:r>
            <w:r>
              <w:rPr>
                <w:spacing w:val="-4"/>
                <w:sz w:val="26"/>
              </w:rPr>
              <w:t>(%)</w:t>
            </w:r>
          </w:p>
        </w:tc>
        <w:tc>
          <w:tcPr>
            <w:tcW w:w="710" w:type="dxa"/>
          </w:tcPr>
          <w:p>
            <w:pPr>
              <w:pStyle w:val="TableParagraph"/>
              <w:spacing w:before="148"/>
              <w:ind w:left="155" w:right="113" w:hanging="46"/>
              <w:jc w:val="both"/>
              <w:rPr>
                <w:sz w:val="26"/>
              </w:rPr>
            </w:pPr>
            <w:r>
              <w:rPr>
                <w:spacing w:val="-4"/>
                <w:sz w:val="26"/>
              </w:rPr>
              <w:t>Tiêu hao (%)</w:t>
            </w:r>
          </w:p>
        </w:tc>
        <w:tc>
          <w:tcPr>
            <w:tcW w:w="993" w:type="dxa"/>
          </w:tcPr>
          <w:p>
            <w:pPr>
              <w:pStyle w:val="TableParagraph"/>
              <w:spacing w:before="296"/>
              <w:ind w:left="27" w:right="33"/>
              <w:rPr>
                <w:sz w:val="26"/>
              </w:rPr>
            </w:pPr>
            <w:r>
              <w:rPr>
                <w:spacing w:val="-5"/>
                <w:sz w:val="26"/>
              </w:rPr>
              <w:t>Số</w:t>
            </w:r>
          </w:p>
          <w:p>
            <w:pPr>
              <w:pStyle w:val="TableParagraph"/>
              <w:spacing w:before="1"/>
              <w:ind w:left="27" w:right="33"/>
              <w:rPr>
                <w:sz w:val="26"/>
              </w:rPr>
            </w:pPr>
            <w:r>
              <w:rPr>
                <w:spacing w:val="-2"/>
                <w:sz w:val="26"/>
              </w:rPr>
              <w:t>lượng</w:t>
            </w:r>
          </w:p>
        </w:tc>
        <w:tc>
          <w:tcPr>
            <w:tcW w:w="718" w:type="dxa"/>
          </w:tcPr>
          <w:p>
            <w:pPr>
              <w:pStyle w:val="TableParagraph"/>
              <w:spacing w:before="0"/>
              <w:ind w:left="183" w:right="86" w:hanging="106"/>
              <w:jc w:val="left"/>
              <w:rPr>
                <w:sz w:val="26"/>
              </w:rPr>
            </w:pPr>
            <w:r>
              <w:rPr>
                <w:sz w:val="26"/>
              </w:rPr>
              <w:t>Tỷ</w:t>
            </w:r>
            <w:r>
              <w:rPr>
                <w:spacing w:val="-17"/>
                <w:sz w:val="26"/>
              </w:rPr>
              <w:t> </w:t>
            </w:r>
            <w:r>
              <w:rPr>
                <w:sz w:val="26"/>
              </w:rPr>
              <w:t>lệ </w:t>
            </w:r>
            <w:r>
              <w:rPr>
                <w:spacing w:val="-4"/>
                <w:sz w:val="26"/>
              </w:rPr>
              <w:t>thu hồi</w:t>
            </w:r>
          </w:p>
          <w:p>
            <w:pPr>
              <w:pStyle w:val="TableParagraph"/>
              <w:spacing w:line="276" w:lineRule="exact" w:before="0"/>
              <w:ind w:left="154"/>
              <w:jc w:val="left"/>
              <w:rPr>
                <w:sz w:val="26"/>
              </w:rPr>
            </w:pPr>
            <w:r>
              <w:rPr>
                <w:spacing w:val="-5"/>
                <w:sz w:val="26"/>
              </w:rPr>
              <w:t>(%)</w:t>
            </w:r>
          </w:p>
        </w:tc>
        <w:tc>
          <w:tcPr>
            <w:tcW w:w="699" w:type="dxa"/>
          </w:tcPr>
          <w:p>
            <w:pPr>
              <w:pStyle w:val="TableParagraph"/>
              <w:spacing w:before="148"/>
              <w:ind w:left="146" w:right="108" w:hanging="44"/>
              <w:jc w:val="both"/>
              <w:rPr>
                <w:sz w:val="26"/>
              </w:rPr>
            </w:pPr>
            <w:r>
              <w:rPr>
                <w:spacing w:val="-4"/>
                <w:sz w:val="26"/>
              </w:rPr>
              <w:t>Tiêu hao (%)</w:t>
            </w:r>
          </w:p>
        </w:tc>
      </w:tr>
      <w:tr>
        <w:trPr>
          <w:trHeight w:val="301" w:hRule="atLeast"/>
        </w:trPr>
        <w:tc>
          <w:tcPr>
            <w:tcW w:w="696" w:type="dxa"/>
          </w:tcPr>
          <w:p>
            <w:pPr>
              <w:pStyle w:val="TableParagraph"/>
              <w:spacing w:line="278" w:lineRule="exact" w:before="4"/>
              <w:ind w:left="4"/>
              <w:rPr>
                <w:sz w:val="26"/>
              </w:rPr>
            </w:pPr>
            <w:r>
              <w:rPr>
                <w:spacing w:val="-10"/>
                <w:sz w:val="26"/>
              </w:rPr>
              <w:t>1</w:t>
            </w:r>
          </w:p>
        </w:tc>
        <w:tc>
          <w:tcPr>
            <w:tcW w:w="2504" w:type="dxa"/>
          </w:tcPr>
          <w:p>
            <w:pPr>
              <w:pStyle w:val="TableParagraph"/>
              <w:spacing w:line="278" w:lineRule="exact" w:before="4"/>
              <w:ind w:left="59"/>
              <w:jc w:val="left"/>
              <w:rPr>
                <w:sz w:val="26"/>
              </w:rPr>
            </w:pPr>
            <w:r>
              <w:rPr>
                <w:sz w:val="26"/>
              </w:rPr>
              <w:t>Băng</w:t>
            </w:r>
            <w:r>
              <w:rPr>
                <w:spacing w:val="-7"/>
                <w:sz w:val="26"/>
              </w:rPr>
              <w:t> </w:t>
            </w:r>
            <w:r>
              <w:rPr>
                <w:spacing w:val="-5"/>
                <w:sz w:val="26"/>
              </w:rPr>
              <w:t>rôn</w:t>
            </w:r>
          </w:p>
        </w:tc>
        <w:tc>
          <w:tcPr>
            <w:tcW w:w="1054" w:type="dxa"/>
          </w:tcPr>
          <w:p>
            <w:pPr>
              <w:pStyle w:val="TableParagraph"/>
              <w:spacing w:line="278" w:lineRule="exact" w:before="4"/>
              <w:ind w:left="6" w:right="5"/>
              <w:rPr>
                <w:sz w:val="26"/>
              </w:rPr>
            </w:pPr>
            <w:r>
              <w:rPr>
                <w:spacing w:val="-5"/>
                <w:sz w:val="26"/>
              </w:rPr>
              <w:t>Cái</w:t>
            </w:r>
          </w:p>
        </w:tc>
        <w:tc>
          <w:tcPr>
            <w:tcW w:w="850" w:type="dxa"/>
          </w:tcPr>
          <w:p>
            <w:pPr>
              <w:pStyle w:val="TableParagraph"/>
              <w:spacing w:line="278" w:lineRule="exact" w:before="4"/>
              <w:ind w:left="19" w:right="11"/>
              <w:rPr>
                <w:sz w:val="26"/>
              </w:rPr>
            </w:pPr>
            <w:r>
              <w:rPr>
                <w:spacing w:val="-10"/>
                <w:sz w:val="26"/>
              </w:rPr>
              <w:t>4</w:t>
            </w:r>
          </w:p>
        </w:tc>
        <w:tc>
          <w:tcPr>
            <w:tcW w:w="852" w:type="dxa"/>
          </w:tcPr>
          <w:p>
            <w:pPr>
              <w:pStyle w:val="TableParagraph"/>
              <w:spacing w:line="278" w:lineRule="exact" w:before="4"/>
              <w:ind w:left="5"/>
              <w:rPr>
                <w:sz w:val="26"/>
              </w:rPr>
            </w:pPr>
            <w:r>
              <w:rPr>
                <w:spacing w:val="-10"/>
                <w:sz w:val="26"/>
              </w:rPr>
              <w:t>0</w:t>
            </w:r>
          </w:p>
        </w:tc>
        <w:tc>
          <w:tcPr>
            <w:tcW w:w="710" w:type="dxa"/>
          </w:tcPr>
          <w:p>
            <w:pPr>
              <w:pStyle w:val="TableParagraph"/>
              <w:spacing w:line="278" w:lineRule="exact" w:before="4"/>
              <w:ind w:left="3"/>
              <w:rPr>
                <w:sz w:val="26"/>
              </w:rPr>
            </w:pPr>
            <w:r>
              <w:rPr>
                <w:spacing w:val="-5"/>
                <w:sz w:val="26"/>
              </w:rPr>
              <w:t>100</w:t>
            </w:r>
          </w:p>
        </w:tc>
        <w:tc>
          <w:tcPr>
            <w:tcW w:w="993" w:type="dxa"/>
          </w:tcPr>
          <w:p>
            <w:pPr>
              <w:pStyle w:val="TableParagraph"/>
              <w:spacing w:line="278" w:lineRule="exact" w:before="4"/>
              <w:ind w:left="27" w:right="26"/>
              <w:rPr>
                <w:sz w:val="26"/>
              </w:rPr>
            </w:pPr>
            <w:r>
              <w:rPr>
                <w:spacing w:val="-10"/>
                <w:sz w:val="26"/>
              </w:rPr>
              <w:t>4</w:t>
            </w:r>
          </w:p>
        </w:tc>
        <w:tc>
          <w:tcPr>
            <w:tcW w:w="718" w:type="dxa"/>
          </w:tcPr>
          <w:p>
            <w:pPr>
              <w:pStyle w:val="TableParagraph"/>
              <w:spacing w:line="278" w:lineRule="exact" w:before="4"/>
              <w:ind w:left="8" w:right="8"/>
              <w:rPr>
                <w:sz w:val="26"/>
              </w:rPr>
            </w:pPr>
            <w:r>
              <w:rPr>
                <w:spacing w:val="-10"/>
                <w:sz w:val="26"/>
              </w:rPr>
              <w:t>0</w:t>
            </w:r>
          </w:p>
        </w:tc>
        <w:tc>
          <w:tcPr>
            <w:tcW w:w="699" w:type="dxa"/>
          </w:tcPr>
          <w:p>
            <w:pPr>
              <w:pStyle w:val="TableParagraph"/>
              <w:spacing w:line="278" w:lineRule="exact" w:before="4"/>
              <w:ind w:left="14" w:right="12"/>
              <w:rPr>
                <w:sz w:val="26"/>
              </w:rPr>
            </w:pPr>
            <w:r>
              <w:rPr>
                <w:spacing w:val="-5"/>
                <w:sz w:val="26"/>
              </w:rPr>
              <w:t>100</w:t>
            </w:r>
          </w:p>
        </w:tc>
      </w:tr>
      <w:tr>
        <w:trPr>
          <w:trHeight w:val="302" w:hRule="atLeast"/>
        </w:trPr>
        <w:tc>
          <w:tcPr>
            <w:tcW w:w="696" w:type="dxa"/>
          </w:tcPr>
          <w:p>
            <w:pPr>
              <w:pStyle w:val="TableParagraph"/>
              <w:spacing w:line="278" w:lineRule="exact" w:before="4"/>
              <w:ind w:left="4"/>
              <w:rPr>
                <w:sz w:val="26"/>
              </w:rPr>
            </w:pPr>
            <w:r>
              <w:rPr>
                <w:spacing w:val="-10"/>
                <w:sz w:val="26"/>
              </w:rPr>
              <w:t>2</w:t>
            </w:r>
          </w:p>
        </w:tc>
        <w:tc>
          <w:tcPr>
            <w:tcW w:w="2504" w:type="dxa"/>
          </w:tcPr>
          <w:p>
            <w:pPr>
              <w:pStyle w:val="TableParagraph"/>
              <w:spacing w:line="278" w:lineRule="exact" w:before="4"/>
              <w:ind w:left="59"/>
              <w:jc w:val="left"/>
              <w:rPr>
                <w:sz w:val="26"/>
              </w:rPr>
            </w:pPr>
            <w:r>
              <w:rPr>
                <w:sz w:val="26"/>
              </w:rPr>
              <w:t>Khẩu</w:t>
            </w:r>
            <w:r>
              <w:rPr>
                <w:spacing w:val="-7"/>
                <w:sz w:val="26"/>
              </w:rPr>
              <w:t> </w:t>
            </w:r>
            <w:r>
              <w:rPr>
                <w:spacing w:val="-4"/>
                <w:sz w:val="26"/>
              </w:rPr>
              <w:t>hiệu</w:t>
            </w:r>
          </w:p>
        </w:tc>
        <w:tc>
          <w:tcPr>
            <w:tcW w:w="1054" w:type="dxa"/>
          </w:tcPr>
          <w:p>
            <w:pPr>
              <w:pStyle w:val="TableParagraph"/>
              <w:spacing w:line="278" w:lineRule="exact" w:before="4"/>
              <w:ind w:left="6" w:right="5"/>
              <w:rPr>
                <w:sz w:val="26"/>
              </w:rPr>
            </w:pPr>
            <w:r>
              <w:rPr>
                <w:spacing w:val="-5"/>
                <w:sz w:val="26"/>
              </w:rPr>
              <w:t>Cái</w:t>
            </w:r>
          </w:p>
        </w:tc>
        <w:tc>
          <w:tcPr>
            <w:tcW w:w="850" w:type="dxa"/>
          </w:tcPr>
          <w:p>
            <w:pPr>
              <w:pStyle w:val="TableParagraph"/>
              <w:spacing w:line="278" w:lineRule="exact" w:before="4"/>
              <w:ind w:left="19" w:right="11"/>
              <w:rPr>
                <w:sz w:val="26"/>
              </w:rPr>
            </w:pPr>
            <w:r>
              <w:rPr>
                <w:spacing w:val="-10"/>
                <w:sz w:val="26"/>
              </w:rPr>
              <w:t>5</w:t>
            </w:r>
          </w:p>
        </w:tc>
        <w:tc>
          <w:tcPr>
            <w:tcW w:w="852" w:type="dxa"/>
          </w:tcPr>
          <w:p>
            <w:pPr>
              <w:pStyle w:val="TableParagraph"/>
              <w:spacing w:line="278" w:lineRule="exact" w:before="4"/>
              <w:ind w:left="5"/>
              <w:rPr>
                <w:sz w:val="26"/>
              </w:rPr>
            </w:pPr>
            <w:r>
              <w:rPr>
                <w:spacing w:val="-10"/>
                <w:sz w:val="26"/>
              </w:rPr>
              <w:t>0</w:t>
            </w:r>
          </w:p>
        </w:tc>
        <w:tc>
          <w:tcPr>
            <w:tcW w:w="710" w:type="dxa"/>
          </w:tcPr>
          <w:p>
            <w:pPr>
              <w:pStyle w:val="TableParagraph"/>
              <w:spacing w:line="278" w:lineRule="exact" w:before="4"/>
              <w:ind w:left="3"/>
              <w:rPr>
                <w:sz w:val="26"/>
              </w:rPr>
            </w:pPr>
            <w:r>
              <w:rPr>
                <w:spacing w:val="-5"/>
                <w:sz w:val="26"/>
              </w:rPr>
              <w:t>100</w:t>
            </w:r>
          </w:p>
        </w:tc>
        <w:tc>
          <w:tcPr>
            <w:tcW w:w="993" w:type="dxa"/>
          </w:tcPr>
          <w:p>
            <w:pPr>
              <w:pStyle w:val="TableParagraph"/>
              <w:spacing w:line="278" w:lineRule="exact" w:before="4"/>
              <w:ind w:left="27" w:right="26"/>
              <w:rPr>
                <w:sz w:val="26"/>
              </w:rPr>
            </w:pPr>
            <w:r>
              <w:rPr>
                <w:spacing w:val="-10"/>
                <w:sz w:val="26"/>
              </w:rPr>
              <w:t>5</w:t>
            </w:r>
          </w:p>
        </w:tc>
        <w:tc>
          <w:tcPr>
            <w:tcW w:w="718" w:type="dxa"/>
          </w:tcPr>
          <w:p>
            <w:pPr>
              <w:pStyle w:val="TableParagraph"/>
              <w:spacing w:line="278" w:lineRule="exact" w:before="4"/>
              <w:ind w:left="8" w:right="8"/>
              <w:rPr>
                <w:sz w:val="26"/>
              </w:rPr>
            </w:pPr>
            <w:r>
              <w:rPr>
                <w:spacing w:val="-10"/>
                <w:sz w:val="26"/>
              </w:rPr>
              <w:t>0</w:t>
            </w:r>
          </w:p>
        </w:tc>
        <w:tc>
          <w:tcPr>
            <w:tcW w:w="699" w:type="dxa"/>
          </w:tcPr>
          <w:p>
            <w:pPr>
              <w:pStyle w:val="TableParagraph"/>
              <w:spacing w:line="278" w:lineRule="exact" w:before="4"/>
              <w:ind w:left="14" w:right="12"/>
              <w:rPr>
                <w:sz w:val="26"/>
              </w:rPr>
            </w:pPr>
            <w:r>
              <w:rPr>
                <w:spacing w:val="-5"/>
                <w:sz w:val="26"/>
              </w:rPr>
              <w:t>100</w:t>
            </w:r>
          </w:p>
        </w:tc>
      </w:tr>
      <w:tr>
        <w:trPr>
          <w:trHeight w:val="302" w:hRule="atLeast"/>
        </w:trPr>
        <w:tc>
          <w:tcPr>
            <w:tcW w:w="696" w:type="dxa"/>
          </w:tcPr>
          <w:p>
            <w:pPr>
              <w:pStyle w:val="TableParagraph"/>
              <w:spacing w:line="278" w:lineRule="exact" w:before="4"/>
              <w:ind w:left="4"/>
              <w:rPr>
                <w:sz w:val="26"/>
              </w:rPr>
            </w:pPr>
            <w:r>
              <w:rPr>
                <w:spacing w:val="-10"/>
                <w:sz w:val="26"/>
              </w:rPr>
              <w:t>3</w:t>
            </w:r>
          </w:p>
        </w:tc>
        <w:tc>
          <w:tcPr>
            <w:tcW w:w="2504" w:type="dxa"/>
          </w:tcPr>
          <w:p>
            <w:pPr>
              <w:pStyle w:val="TableParagraph"/>
              <w:spacing w:line="278" w:lineRule="exact" w:before="4"/>
              <w:ind w:left="59"/>
              <w:jc w:val="left"/>
              <w:rPr>
                <w:sz w:val="26"/>
              </w:rPr>
            </w:pPr>
            <w:r>
              <w:rPr>
                <w:sz w:val="26"/>
              </w:rPr>
              <w:t>Phông</w:t>
            </w:r>
            <w:r>
              <w:rPr>
                <w:spacing w:val="-12"/>
                <w:sz w:val="26"/>
              </w:rPr>
              <w:t> </w:t>
            </w:r>
            <w:r>
              <w:rPr>
                <w:spacing w:val="-5"/>
                <w:sz w:val="26"/>
              </w:rPr>
              <w:t>lớn</w:t>
            </w:r>
          </w:p>
        </w:tc>
        <w:tc>
          <w:tcPr>
            <w:tcW w:w="1054" w:type="dxa"/>
          </w:tcPr>
          <w:p>
            <w:pPr>
              <w:pStyle w:val="TableParagraph"/>
              <w:spacing w:line="278" w:lineRule="exact" w:before="4"/>
              <w:ind w:left="6" w:right="5"/>
              <w:rPr>
                <w:sz w:val="26"/>
              </w:rPr>
            </w:pPr>
            <w:r>
              <w:rPr>
                <w:spacing w:val="-5"/>
                <w:sz w:val="26"/>
              </w:rPr>
              <w:t>Cái</w:t>
            </w:r>
          </w:p>
        </w:tc>
        <w:tc>
          <w:tcPr>
            <w:tcW w:w="850" w:type="dxa"/>
          </w:tcPr>
          <w:p>
            <w:pPr>
              <w:pStyle w:val="TableParagraph"/>
              <w:spacing w:line="278" w:lineRule="exact" w:before="4"/>
              <w:ind w:left="19" w:right="11"/>
              <w:rPr>
                <w:sz w:val="26"/>
              </w:rPr>
            </w:pPr>
            <w:r>
              <w:rPr>
                <w:spacing w:val="-10"/>
                <w:sz w:val="26"/>
              </w:rPr>
              <w:t>2</w:t>
            </w:r>
          </w:p>
        </w:tc>
        <w:tc>
          <w:tcPr>
            <w:tcW w:w="852" w:type="dxa"/>
          </w:tcPr>
          <w:p>
            <w:pPr>
              <w:pStyle w:val="TableParagraph"/>
              <w:spacing w:line="278" w:lineRule="exact" w:before="4"/>
              <w:ind w:left="5"/>
              <w:rPr>
                <w:sz w:val="26"/>
              </w:rPr>
            </w:pPr>
            <w:r>
              <w:rPr>
                <w:spacing w:val="-10"/>
                <w:sz w:val="26"/>
              </w:rPr>
              <w:t>0</w:t>
            </w:r>
          </w:p>
        </w:tc>
        <w:tc>
          <w:tcPr>
            <w:tcW w:w="710" w:type="dxa"/>
          </w:tcPr>
          <w:p>
            <w:pPr>
              <w:pStyle w:val="TableParagraph"/>
              <w:spacing w:line="278" w:lineRule="exact" w:before="4"/>
              <w:ind w:left="3"/>
              <w:rPr>
                <w:sz w:val="26"/>
              </w:rPr>
            </w:pPr>
            <w:r>
              <w:rPr>
                <w:spacing w:val="-5"/>
                <w:sz w:val="26"/>
              </w:rPr>
              <w:t>100</w:t>
            </w:r>
          </w:p>
        </w:tc>
        <w:tc>
          <w:tcPr>
            <w:tcW w:w="993" w:type="dxa"/>
          </w:tcPr>
          <w:p>
            <w:pPr>
              <w:pStyle w:val="TableParagraph"/>
              <w:spacing w:line="278" w:lineRule="exact" w:before="4"/>
              <w:ind w:left="27" w:right="26"/>
              <w:rPr>
                <w:sz w:val="26"/>
              </w:rPr>
            </w:pPr>
            <w:r>
              <w:rPr>
                <w:spacing w:val="-10"/>
                <w:sz w:val="26"/>
              </w:rPr>
              <w:t>2</w:t>
            </w:r>
          </w:p>
        </w:tc>
        <w:tc>
          <w:tcPr>
            <w:tcW w:w="718" w:type="dxa"/>
          </w:tcPr>
          <w:p>
            <w:pPr>
              <w:pStyle w:val="TableParagraph"/>
              <w:spacing w:line="278" w:lineRule="exact" w:before="4"/>
              <w:ind w:left="8" w:right="8"/>
              <w:rPr>
                <w:sz w:val="26"/>
              </w:rPr>
            </w:pPr>
            <w:r>
              <w:rPr>
                <w:spacing w:val="-10"/>
                <w:sz w:val="26"/>
              </w:rPr>
              <w:t>0</w:t>
            </w:r>
          </w:p>
        </w:tc>
        <w:tc>
          <w:tcPr>
            <w:tcW w:w="699" w:type="dxa"/>
          </w:tcPr>
          <w:p>
            <w:pPr>
              <w:pStyle w:val="TableParagraph"/>
              <w:spacing w:line="278" w:lineRule="exact" w:before="4"/>
              <w:ind w:left="14" w:right="12"/>
              <w:rPr>
                <w:sz w:val="26"/>
              </w:rPr>
            </w:pPr>
            <w:r>
              <w:rPr>
                <w:spacing w:val="-5"/>
                <w:sz w:val="26"/>
              </w:rPr>
              <w:t>100</w:t>
            </w:r>
          </w:p>
        </w:tc>
      </w:tr>
      <w:tr>
        <w:trPr>
          <w:trHeight w:val="301" w:hRule="atLeast"/>
        </w:trPr>
        <w:tc>
          <w:tcPr>
            <w:tcW w:w="696" w:type="dxa"/>
          </w:tcPr>
          <w:p>
            <w:pPr>
              <w:pStyle w:val="TableParagraph"/>
              <w:spacing w:line="278" w:lineRule="exact" w:before="4"/>
              <w:ind w:left="4"/>
              <w:rPr>
                <w:sz w:val="26"/>
              </w:rPr>
            </w:pPr>
            <w:r>
              <w:rPr>
                <w:spacing w:val="-10"/>
                <w:sz w:val="26"/>
              </w:rPr>
              <w:t>4</w:t>
            </w:r>
          </w:p>
        </w:tc>
        <w:tc>
          <w:tcPr>
            <w:tcW w:w="2504" w:type="dxa"/>
          </w:tcPr>
          <w:p>
            <w:pPr>
              <w:pStyle w:val="TableParagraph"/>
              <w:spacing w:line="278" w:lineRule="exact" w:before="4"/>
              <w:ind w:left="59"/>
              <w:jc w:val="left"/>
              <w:rPr>
                <w:sz w:val="26"/>
              </w:rPr>
            </w:pPr>
            <w:r>
              <w:rPr>
                <w:sz w:val="26"/>
              </w:rPr>
              <w:t>Nước</w:t>
            </w:r>
            <w:r>
              <w:rPr>
                <w:spacing w:val="-6"/>
                <w:sz w:val="26"/>
              </w:rPr>
              <w:t> </w:t>
            </w:r>
            <w:r>
              <w:rPr>
                <w:spacing w:val="-4"/>
                <w:sz w:val="26"/>
              </w:rPr>
              <w:t>uống</w:t>
            </w:r>
          </w:p>
        </w:tc>
        <w:tc>
          <w:tcPr>
            <w:tcW w:w="1054" w:type="dxa"/>
          </w:tcPr>
          <w:p>
            <w:pPr>
              <w:pStyle w:val="TableParagraph"/>
              <w:spacing w:line="278" w:lineRule="exact" w:before="4"/>
              <w:ind w:left="6" w:right="5"/>
              <w:rPr>
                <w:sz w:val="26"/>
              </w:rPr>
            </w:pPr>
            <w:r>
              <w:rPr>
                <w:spacing w:val="-2"/>
                <w:sz w:val="26"/>
              </w:rPr>
              <w:t>Thùng</w:t>
            </w:r>
          </w:p>
        </w:tc>
        <w:tc>
          <w:tcPr>
            <w:tcW w:w="850" w:type="dxa"/>
          </w:tcPr>
          <w:p>
            <w:pPr>
              <w:pStyle w:val="TableParagraph"/>
              <w:spacing w:line="278" w:lineRule="exact" w:before="4"/>
              <w:ind w:left="19" w:right="11"/>
              <w:rPr>
                <w:sz w:val="26"/>
              </w:rPr>
            </w:pPr>
            <w:r>
              <w:rPr>
                <w:spacing w:val="-5"/>
                <w:sz w:val="26"/>
              </w:rPr>
              <w:t>50</w:t>
            </w:r>
          </w:p>
        </w:tc>
        <w:tc>
          <w:tcPr>
            <w:tcW w:w="852" w:type="dxa"/>
          </w:tcPr>
          <w:p>
            <w:pPr>
              <w:pStyle w:val="TableParagraph"/>
              <w:spacing w:line="278" w:lineRule="exact" w:before="4"/>
              <w:ind w:left="5"/>
              <w:rPr>
                <w:sz w:val="26"/>
              </w:rPr>
            </w:pPr>
            <w:r>
              <w:rPr>
                <w:spacing w:val="-10"/>
                <w:sz w:val="26"/>
              </w:rPr>
              <w:t>0</w:t>
            </w:r>
          </w:p>
        </w:tc>
        <w:tc>
          <w:tcPr>
            <w:tcW w:w="710" w:type="dxa"/>
          </w:tcPr>
          <w:p>
            <w:pPr>
              <w:pStyle w:val="TableParagraph"/>
              <w:spacing w:line="278" w:lineRule="exact" w:before="4"/>
              <w:ind w:left="3"/>
              <w:rPr>
                <w:sz w:val="26"/>
              </w:rPr>
            </w:pPr>
            <w:r>
              <w:rPr>
                <w:spacing w:val="-5"/>
                <w:sz w:val="26"/>
              </w:rPr>
              <w:t>100</w:t>
            </w:r>
          </w:p>
        </w:tc>
        <w:tc>
          <w:tcPr>
            <w:tcW w:w="993" w:type="dxa"/>
          </w:tcPr>
          <w:p>
            <w:pPr>
              <w:pStyle w:val="TableParagraph"/>
              <w:spacing w:line="278" w:lineRule="exact" w:before="4"/>
              <w:ind w:left="27" w:right="26"/>
              <w:rPr>
                <w:sz w:val="26"/>
              </w:rPr>
            </w:pPr>
            <w:r>
              <w:rPr>
                <w:spacing w:val="-5"/>
                <w:sz w:val="26"/>
              </w:rPr>
              <w:t>50</w:t>
            </w:r>
          </w:p>
        </w:tc>
        <w:tc>
          <w:tcPr>
            <w:tcW w:w="718" w:type="dxa"/>
          </w:tcPr>
          <w:p>
            <w:pPr>
              <w:pStyle w:val="TableParagraph"/>
              <w:spacing w:line="278" w:lineRule="exact" w:before="4"/>
              <w:ind w:left="8" w:right="8"/>
              <w:rPr>
                <w:sz w:val="26"/>
              </w:rPr>
            </w:pPr>
            <w:r>
              <w:rPr>
                <w:spacing w:val="-10"/>
                <w:sz w:val="26"/>
              </w:rPr>
              <w:t>0</w:t>
            </w:r>
          </w:p>
        </w:tc>
        <w:tc>
          <w:tcPr>
            <w:tcW w:w="699" w:type="dxa"/>
          </w:tcPr>
          <w:p>
            <w:pPr>
              <w:pStyle w:val="TableParagraph"/>
              <w:spacing w:line="278" w:lineRule="exact" w:before="4"/>
              <w:ind w:left="14" w:right="12"/>
              <w:rPr>
                <w:sz w:val="26"/>
              </w:rPr>
            </w:pPr>
            <w:r>
              <w:rPr>
                <w:spacing w:val="-5"/>
                <w:sz w:val="26"/>
              </w:rPr>
              <w:t>100</w:t>
            </w:r>
          </w:p>
        </w:tc>
      </w:tr>
      <w:tr>
        <w:trPr>
          <w:trHeight w:val="301" w:hRule="atLeast"/>
        </w:trPr>
        <w:tc>
          <w:tcPr>
            <w:tcW w:w="696" w:type="dxa"/>
          </w:tcPr>
          <w:p>
            <w:pPr>
              <w:pStyle w:val="TableParagraph"/>
              <w:spacing w:line="278" w:lineRule="exact" w:before="4"/>
              <w:ind w:left="4"/>
              <w:rPr>
                <w:sz w:val="26"/>
              </w:rPr>
            </w:pPr>
            <w:r>
              <w:rPr>
                <w:spacing w:val="-10"/>
                <w:sz w:val="26"/>
              </w:rPr>
              <w:t>5</w:t>
            </w:r>
          </w:p>
        </w:tc>
        <w:tc>
          <w:tcPr>
            <w:tcW w:w="2504" w:type="dxa"/>
          </w:tcPr>
          <w:p>
            <w:pPr>
              <w:pStyle w:val="TableParagraph"/>
              <w:spacing w:line="280" w:lineRule="exact" w:before="2"/>
              <w:ind w:left="59"/>
              <w:jc w:val="left"/>
              <w:rPr>
                <w:sz w:val="26"/>
              </w:rPr>
            </w:pPr>
            <w:r>
              <w:rPr>
                <w:sz w:val="26"/>
              </w:rPr>
              <w:t>In</w:t>
            </w:r>
            <w:r>
              <w:rPr>
                <w:spacing w:val="-5"/>
                <w:sz w:val="26"/>
              </w:rPr>
              <w:t> </w:t>
            </w:r>
            <w:r>
              <w:rPr>
                <w:sz w:val="26"/>
              </w:rPr>
              <w:t>và</w:t>
            </w:r>
            <w:r>
              <w:rPr>
                <w:spacing w:val="-4"/>
                <w:sz w:val="26"/>
              </w:rPr>
              <w:t> </w:t>
            </w:r>
            <w:r>
              <w:rPr>
                <w:sz w:val="26"/>
              </w:rPr>
              <w:t>đóng</w:t>
            </w:r>
            <w:r>
              <w:rPr>
                <w:spacing w:val="-3"/>
                <w:sz w:val="26"/>
              </w:rPr>
              <w:t> </w:t>
            </w:r>
            <w:r>
              <w:rPr>
                <w:sz w:val="26"/>
              </w:rPr>
              <w:t>Biên</w:t>
            </w:r>
            <w:r>
              <w:rPr>
                <w:spacing w:val="-4"/>
                <w:sz w:val="26"/>
              </w:rPr>
              <w:t> </w:t>
            </w:r>
            <w:r>
              <w:rPr>
                <w:spacing w:val="-5"/>
                <w:sz w:val="26"/>
              </w:rPr>
              <w:t>bản</w:t>
            </w:r>
          </w:p>
        </w:tc>
        <w:tc>
          <w:tcPr>
            <w:tcW w:w="1054" w:type="dxa"/>
          </w:tcPr>
          <w:p>
            <w:pPr>
              <w:pStyle w:val="TableParagraph"/>
              <w:spacing w:line="280" w:lineRule="exact" w:before="2"/>
              <w:ind w:left="6" w:right="3"/>
              <w:rPr>
                <w:sz w:val="26"/>
              </w:rPr>
            </w:pPr>
            <w:r>
              <w:rPr>
                <w:spacing w:val="-2"/>
                <w:sz w:val="26"/>
              </w:rPr>
              <w:t>Quyển</w:t>
            </w:r>
          </w:p>
        </w:tc>
        <w:tc>
          <w:tcPr>
            <w:tcW w:w="850" w:type="dxa"/>
          </w:tcPr>
          <w:p>
            <w:pPr>
              <w:pStyle w:val="TableParagraph"/>
              <w:spacing w:line="280" w:lineRule="exact" w:before="2"/>
              <w:ind w:left="19" w:right="1"/>
              <w:rPr>
                <w:sz w:val="26"/>
              </w:rPr>
            </w:pPr>
            <w:r>
              <w:rPr>
                <w:spacing w:val="-10"/>
                <w:sz w:val="26"/>
              </w:rPr>
              <w:t>5</w:t>
            </w:r>
          </w:p>
        </w:tc>
        <w:tc>
          <w:tcPr>
            <w:tcW w:w="852" w:type="dxa"/>
          </w:tcPr>
          <w:p>
            <w:pPr>
              <w:pStyle w:val="TableParagraph"/>
              <w:spacing w:line="280" w:lineRule="exact" w:before="2"/>
              <w:ind w:left="1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17"/>
              <w:rPr>
                <w:sz w:val="26"/>
              </w:rPr>
            </w:pPr>
            <w:r>
              <w:rPr>
                <w:spacing w:val="-10"/>
                <w:sz w:val="26"/>
              </w:rPr>
              <w:t>5</w:t>
            </w:r>
          </w:p>
        </w:tc>
        <w:tc>
          <w:tcPr>
            <w:tcW w:w="718" w:type="dxa"/>
          </w:tcPr>
          <w:p>
            <w:pPr>
              <w:pStyle w:val="TableParagraph"/>
              <w:spacing w:line="280" w:lineRule="exact" w:before="2"/>
              <w:ind w:lef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2" w:hRule="atLeast"/>
        </w:trPr>
        <w:tc>
          <w:tcPr>
            <w:tcW w:w="696" w:type="dxa"/>
          </w:tcPr>
          <w:p>
            <w:pPr>
              <w:pStyle w:val="TableParagraph"/>
              <w:spacing w:line="278" w:lineRule="exact" w:before="4"/>
              <w:ind w:left="4"/>
              <w:rPr>
                <w:sz w:val="26"/>
              </w:rPr>
            </w:pPr>
            <w:r>
              <w:rPr>
                <w:spacing w:val="-10"/>
                <w:sz w:val="26"/>
              </w:rPr>
              <w:t>6</w:t>
            </w:r>
          </w:p>
        </w:tc>
        <w:tc>
          <w:tcPr>
            <w:tcW w:w="2504" w:type="dxa"/>
          </w:tcPr>
          <w:p>
            <w:pPr>
              <w:pStyle w:val="TableParagraph"/>
              <w:spacing w:line="281" w:lineRule="exact" w:before="2"/>
              <w:ind w:left="59"/>
              <w:jc w:val="left"/>
              <w:rPr>
                <w:sz w:val="26"/>
              </w:rPr>
            </w:pPr>
            <w:r>
              <w:rPr>
                <w:sz w:val="26"/>
              </w:rPr>
              <w:t>Cờ</w:t>
            </w:r>
            <w:r>
              <w:rPr>
                <w:spacing w:val="-5"/>
                <w:sz w:val="26"/>
              </w:rPr>
              <w:t> </w:t>
            </w:r>
            <w:r>
              <w:rPr>
                <w:spacing w:val="-2"/>
                <w:sz w:val="26"/>
              </w:rPr>
              <w:t>thưởng</w:t>
            </w:r>
          </w:p>
        </w:tc>
        <w:tc>
          <w:tcPr>
            <w:tcW w:w="1054" w:type="dxa"/>
          </w:tcPr>
          <w:p>
            <w:pPr>
              <w:pStyle w:val="TableParagraph"/>
              <w:spacing w:line="281" w:lineRule="exact" w:before="2"/>
              <w:ind w:left="6"/>
              <w:rPr>
                <w:sz w:val="26"/>
              </w:rPr>
            </w:pPr>
            <w:r>
              <w:rPr>
                <w:spacing w:val="-5"/>
                <w:sz w:val="26"/>
              </w:rPr>
              <w:t>Cái</w:t>
            </w:r>
          </w:p>
        </w:tc>
        <w:tc>
          <w:tcPr>
            <w:tcW w:w="850" w:type="dxa"/>
          </w:tcPr>
          <w:p>
            <w:pPr>
              <w:pStyle w:val="TableParagraph"/>
              <w:spacing w:line="281" w:lineRule="exact" w:before="2"/>
              <w:ind w:left="19" w:right="11"/>
              <w:rPr>
                <w:sz w:val="26"/>
              </w:rPr>
            </w:pPr>
            <w:r>
              <w:rPr>
                <w:spacing w:val="-10"/>
                <w:sz w:val="26"/>
              </w:rPr>
              <w:t>3</w:t>
            </w:r>
          </w:p>
        </w:tc>
        <w:tc>
          <w:tcPr>
            <w:tcW w:w="852" w:type="dxa"/>
          </w:tcPr>
          <w:p>
            <w:pPr>
              <w:pStyle w:val="TableParagraph"/>
              <w:spacing w:line="281" w:lineRule="exact" w:before="2"/>
              <w:ind w:left="15"/>
              <w:rPr>
                <w:sz w:val="26"/>
              </w:rPr>
            </w:pPr>
            <w:r>
              <w:rPr>
                <w:spacing w:val="-10"/>
                <w:sz w:val="26"/>
              </w:rPr>
              <w:t>0</w:t>
            </w:r>
          </w:p>
        </w:tc>
        <w:tc>
          <w:tcPr>
            <w:tcW w:w="710" w:type="dxa"/>
          </w:tcPr>
          <w:p>
            <w:pPr>
              <w:pStyle w:val="TableParagraph"/>
              <w:spacing w:line="281" w:lineRule="exact" w:before="2"/>
              <w:ind w:left="3"/>
              <w:rPr>
                <w:sz w:val="26"/>
              </w:rPr>
            </w:pPr>
            <w:r>
              <w:rPr>
                <w:spacing w:val="-5"/>
                <w:sz w:val="26"/>
              </w:rPr>
              <w:t>100</w:t>
            </w:r>
          </w:p>
        </w:tc>
        <w:tc>
          <w:tcPr>
            <w:tcW w:w="993" w:type="dxa"/>
          </w:tcPr>
          <w:p>
            <w:pPr>
              <w:pStyle w:val="TableParagraph"/>
              <w:spacing w:line="281" w:lineRule="exact" w:before="2"/>
              <w:ind w:left="27" w:right="17"/>
              <w:rPr>
                <w:sz w:val="26"/>
              </w:rPr>
            </w:pPr>
            <w:r>
              <w:rPr>
                <w:spacing w:val="-10"/>
                <w:sz w:val="26"/>
              </w:rPr>
              <w:t>3</w:t>
            </w:r>
          </w:p>
        </w:tc>
        <w:tc>
          <w:tcPr>
            <w:tcW w:w="718" w:type="dxa"/>
          </w:tcPr>
          <w:p>
            <w:pPr>
              <w:pStyle w:val="TableParagraph"/>
              <w:spacing w:line="281" w:lineRule="exact" w:before="2"/>
              <w:ind w:left="8"/>
              <w:rPr>
                <w:sz w:val="26"/>
              </w:rPr>
            </w:pPr>
            <w:r>
              <w:rPr>
                <w:spacing w:val="-10"/>
                <w:sz w:val="26"/>
              </w:rPr>
              <w:t>0</w:t>
            </w:r>
          </w:p>
        </w:tc>
        <w:tc>
          <w:tcPr>
            <w:tcW w:w="699" w:type="dxa"/>
          </w:tcPr>
          <w:p>
            <w:pPr>
              <w:pStyle w:val="TableParagraph"/>
              <w:spacing w:line="281" w:lineRule="exact" w:before="2"/>
              <w:ind w:left="14" w:right="12"/>
              <w:rPr>
                <w:sz w:val="26"/>
              </w:rPr>
            </w:pPr>
            <w:r>
              <w:rPr>
                <w:spacing w:val="-5"/>
                <w:sz w:val="26"/>
              </w:rPr>
              <w:t>100</w:t>
            </w:r>
          </w:p>
        </w:tc>
      </w:tr>
      <w:tr>
        <w:trPr>
          <w:trHeight w:val="302" w:hRule="atLeast"/>
        </w:trPr>
        <w:tc>
          <w:tcPr>
            <w:tcW w:w="696" w:type="dxa"/>
          </w:tcPr>
          <w:p>
            <w:pPr>
              <w:pStyle w:val="TableParagraph"/>
              <w:spacing w:line="278" w:lineRule="exact" w:before="4"/>
              <w:ind w:left="4"/>
              <w:rPr>
                <w:sz w:val="26"/>
              </w:rPr>
            </w:pPr>
            <w:r>
              <w:rPr>
                <w:spacing w:val="-10"/>
                <w:sz w:val="26"/>
              </w:rPr>
              <w:t>7</w:t>
            </w:r>
          </w:p>
        </w:tc>
        <w:tc>
          <w:tcPr>
            <w:tcW w:w="2504" w:type="dxa"/>
          </w:tcPr>
          <w:p>
            <w:pPr>
              <w:pStyle w:val="TableParagraph"/>
              <w:spacing w:line="280" w:lineRule="exact" w:before="2"/>
              <w:ind w:left="59"/>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1054" w:type="dxa"/>
          </w:tcPr>
          <w:p>
            <w:pPr>
              <w:pStyle w:val="TableParagraph"/>
              <w:spacing w:line="280" w:lineRule="exact" w:before="2"/>
              <w:ind w:left="6"/>
              <w:rPr>
                <w:sz w:val="26"/>
              </w:rPr>
            </w:pPr>
            <w:r>
              <w:rPr>
                <w:spacing w:val="-5"/>
                <w:sz w:val="26"/>
              </w:rPr>
              <w:t>Cái</w:t>
            </w:r>
          </w:p>
        </w:tc>
        <w:tc>
          <w:tcPr>
            <w:tcW w:w="850" w:type="dxa"/>
          </w:tcPr>
          <w:p>
            <w:pPr>
              <w:pStyle w:val="TableParagraph"/>
              <w:spacing w:line="280" w:lineRule="exact" w:before="2"/>
              <w:ind w:left="19" w:right="11"/>
              <w:rPr>
                <w:sz w:val="26"/>
              </w:rPr>
            </w:pPr>
            <w:r>
              <w:rPr>
                <w:spacing w:val="-5"/>
                <w:sz w:val="26"/>
              </w:rPr>
              <w:t>60</w:t>
            </w:r>
          </w:p>
        </w:tc>
        <w:tc>
          <w:tcPr>
            <w:tcW w:w="852" w:type="dxa"/>
          </w:tcPr>
          <w:p>
            <w:pPr>
              <w:pStyle w:val="TableParagraph"/>
              <w:spacing w:line="280" w:lineRule="exact" w:before="2"/>
              <w:ind w:left="1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6"/>
              <w:rPr>
                <w:sz w:val="26"/>
              </w:rPr>
            </w:pPr>
            <w:r>
              <w:rPr>
                <w:spacing w:val="-5"/>
                <w:sz w:val="26"/>
              </w:rPr>
              <w:t>95</w:t>
            </w:r>
          </w:p>
        </w:tc>
        <w:tc>
          <w:tcPr>
            <w:tcW w:w="718" w:type="dxa"/>
          </w:tcPr>
          <w:p>
            <w:pPr>
              <w:pStyle w:val="TableParagraph"/>
              <w:spacing w:line="280" w:lineRule="exact" w:before="2"/>
              <w:ind w:lef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2" w:hRule="atLeast"/>
        </w:trPr>
        <w:tc>
          <w:tcPr>
            <w:tcW w:w="696" w:type="dxa"/>
          </w:tcPr>
          <w:p>
            <w:pPr>
              <w:pStyle w:val="TableParagraph"/>
              <w:spacing w:line="278" w:lineRule="exact" w:before="4"/>
              <w:ind w:left="4"/>
              <w:rPr>
                <w:sz w:val="26"/>
              </w:rPr>
            </w:pPr>
            <w:r>
              <w:rPr>
                <w:spacing w:val="-10"/>
                <w:sz w:val="26"/>
              </w:rPr>
              <w:t>8</w:t>
            </w:r>
          </w:p>
        </w:tc>
        <w:tc>
          <w:tcPr>
            <w:tcW w:w="2504" w:type="dxa"/>
          </w:tcPr>
          <w:p>
            <w:pPr>
              <w:pStyle w:val="TableParagraph"/>
              <w:spacing w:line="280" w:lineRule="exact" w:before="2"/>
              <w:ind w:left="59"/>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1054" w:type="dxa"/>
          </w:tcPr>
          <w:p>
            <w:pPr>
              <w:pStyle w:val="TableParagraph"/>
              <w:spacing w:line="280" w:lineRule="exact" w:before="2"/>
              <w:ind w:left="6"/>
              <w:rPr>
                <w:sz w:val="26"/>
              </w:rPr>
            </w:pPr>
            <w:r>
              <w:rPr>
                <w:spacing w:val="-5"/>
                <w:sz w:val="26"/>
              </w:rPr>
              <w:t>Cái</w:t>
            </w:r>
          </w:p>
        </w:tc>
        <w:tc>
          <w:tcPr>
            <w:tcW w:w="850" w:type="dxa"/>
          </w:tcPr>
          <w:p>
            <w:pPr>
              <w:pStyle w:val="TableParagraph"/>
              <w:spacing w:line="280" w:lineRule="exact" w:before="2"/>
              <w:ind w:left="19" w:right="11"/>
              <w:rPr>
                <w:sz w:val="26"/>
              </w:rPr>
            </w:pPr>
            <w:r>
              <w:rPr>
                <w:spacing w:val="-5"/>
                <w:sz w:val="26"/>
              </w:rPr>
              <w:t>12</w:t>
            </w:r>
          </w:p>
        </w:tc>
        <w:tc>
          <w:tcPr>
            <w:tcW w:w="852" w:type="dxa"/>
          </w:tcPr>
          <w:p>
            <w:pPr>
              <w:pStyle w:val="TableParagraph"/>
              <w:spacing w:line="280" w:lineRule="exact" w:before="2"/>
              <w:ind w:left="15"/>
              <w:rPr>
                <w:sz w:val="26"/>
              </w:rPr>
            </w:pPr>
            <w:r>
              <w:rPr>
                <w:spacing w:val="-10"/>
                <w:sz w:val="26"/>
              </w:rPr>
              <w:t>0</w:t>
            </w:r>
          </w:p>
        </w:tc>
        <w:tc>
          <w:tcPr>
            <w:tcW w:w="710" w:type="dxa"/>
          </w:tcPr>
          <w:p>
            <w:pPr>
              <w:pStyle w:val="TableParagraph"/>
              <w:spacing w:line="280" w:lineRule="exact" w:before="2"/>
              <w:ind w:left="3"/>
              <w:rPr>
                <w:sz w:val="26"/>
              </w:rPr>
            </w:pPr>
            <w:r>
              <w:rPr>
                <w:spacing w:val="-5"/>
                <w:sz w:val="26"/>
              </w:rPr>
              <w:t>20</w:t>
            </w:r>
          </w:p>
        </w:tc>
        <w:tc>
          <w:tcPr>
            <w:tcW w:w="993" w:type="dxa"/>
          </w:tcPr>
          <w:p>
            <w:pPr>
              <w:pStyle w:val="TableParagraph"/>
              <w:spacing w:line="280" w:lineRule="exact" w:before="2"/>
              <w:ind w:left="27" w:right="26"/>
              <w:rPr>
                <w:sz w:val="26"/>
              </w:rPr>
            </w:pPr>
            <w:r>
              <w:rPr>
                <w:spacing w:val="-5"/>
                <w:sz w:val="26"/>
              </w:rPr>
              <w:t>12</w:t>
            </w:r>
          </w:p>
        </w:tc>
        <w:tc>
          <w:tcPr>
            <w:tcW w:w="718" w:type="dxa"/>
          </w:tcPr>
          <w:p>
            <w:pPr>
              <w:pStyle w:val="TableParagraph"/>
              <w:spacing w:line="280" w:lineRule="exact" w:before="2"/>
              <w:ind w:lef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20</w:t>
            </w:r>
          </w:p>
        </w:tc>
      </w:tr>
      <w:tr>
        <w:trPr>
          <w:trHeight w:val="301" w:hRule="atLeast"/>
        </w:trPr>
        <w:tc>
          <w:tcPr>
            <w:tcW w:w="696" w:type="dxa"/>
          </w:tcPr>
          <w:p>
            <w:pPr>
              <w:pStyle w:val="TableParagraph"/>
              <w:spacing w:line="278" w:lineRule="exact" w:before="4"/>
              <w:ind w:left="4"/>
              <w:rPr>
                <w:sz w:val="26"/>
              </w:rPr>
            </w:pPr>
            <w:r>
              <w:rPr>
                <w:spacing w:val="-10"/>
                <w:sz w:val="26"/>
              </w:rPr>
              <w:t>9</w:t>
            </w:r>
          </w:p>
        </w:tc>
        <w:tc>
          <w:tcPr>
            <w:tcW w:w="2504" w:type="dxa"/>
          </w:tcPr>
          <w:p>
            <w:pPr>
              <w:pStyle w:val="TableParagraph"/>
              <w:spacing w:line="280" w:lineRule="exact" w:before="2"/>
              <w:ind w:left="59"/>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1054" w:type="dxa"/>
          </w:tcPr>
          <w:p>
            <w:pPr>
              <w:pStyle w:val="TableParagraph"/>
              <w:spacing w:line="280" w:lineRule="exact" w:before="2"/>
              <w:ind w:left="6" w:right="3"/>
              <w:rPr>
                <w:sz w:val="26"/>
              </w:rPr>
            </w:pPr>
            <w:r>
              <w:rPr>
                <w:spacing w:val="-2"/>
                <w:sz w:val="26"/>
              </w:rPr>
              <w:t>Chiếc</w:t>
            </w:r>
          </w:p>
        </w:tc>
        <w:tc>
          <w:tcPr>
            <w:tcW w:w="850" w:type="dxa"/>
          </w:tcPr>
          <w:p>
            <w:pPr>
              <w:pStyle w:val="TableParagraph"/>
              <w:spacing w:line="280" w:lineRule="exact" w:before="2"/>
              <w:ind w:left="19" w:right="11"/>
              <w:rPr>
                <w:sz w:val="26"/>
              </w:rPr>
            </w:pPr>
            <w:r>
              <w:rPr>
                <w:spacing w:val="-5"/>
                <w:sz w:val="26"/>
              </w:rPr>
              <w:t>28</w:t>
            </w:r>
          </w:p>
        </w:tc>
        <w:tc>
          <w:tcPr>
            <w:tcW w:w="852" w:type="dxa"/>
          </w:tcPr>
          <w:p>
            <w:pPr>
              <w:pStyle w:val="TableParagraph"/>
              <w:spacing w:line="280" w:lineRule="exact" w:before="2"/>
              <w:ind w:left="1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6"/>
              <w:rPr>
                <w:sz w:val="26"/>
              </w:rPr>
            </w:pPr>
            <w:r>
              <w:rPr>
                <w:spacing w:val="-5"/>
                <w:sz w:val="26"/>
              </w:rPr>
              <w:t>28</w:t>
            </w:r>
          </w:p>
        </w:tc>
        <w:tc>
          <w:tcPr>
            <w:tcW w:w="718" w:type="dxa"/>
          </w:tcPr>
          <w:p>
            <w:pPr>
              <w:pStyle w:val="TableParagraph"/>
              <w:spacing w:line="280" w:lineRule="exact" w:before="2"/>
              <w:ind w:lef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1" w:hRule="atLeast"/>
        </w:trPr>
        <w:tc>
          <w:tcPr>
            <w:tcW w:w="696" w:type="dxa"/>
          </w:tcPr>
          <w:p>
            <w:pPr>
              <w:pStyle w:val="TableParagraph"/>
              <w:spacing w:line="278" w:lineRule="exact" w:before="4"/>
              <w:ind w:left="4"/>
              <w:rPr>
                <w:sz w:val="26"/>
              </w:rPr>
            </w:pPr>
            <w:r>
              <w:rPr>
                <w:spacing w:val="-5"/>
                <w:sz w:val="26"/>
              </w:rPr>
              <w:t>10</w:t>
            </w:r>
          </w:p>
        </w:tc>
        <w:tc>
          <w:tcPr>
            <w:tcW w:w="2504" w:type="dxa"/>
          </w:tcPr>
          <w:p>
            <w:pPr>
              <w:pStyle w:val="TableParagraph"/>
              <w:spacing w:line="280" w:lineRule="exact" w:before="2"/>
              <w:ind w:left="59"/>
              <w:jc w:val="left"/>
              <w:rPr>
                <w:sz w:val="26"/>
              </w:rPr>
            </w:pPr>
            <w:r>
              <w:rPr>
                <w:sz w:val="26"/>
              </w:rPr>
              <w:t>Huy</w:t>
            </w:r>
            <w:r>
              <w:rPr>
                <w:spacing w:val="-7"/>
                <w:sz w:val="26"/>
              </w:rPr>
              <w:t> </w:t>
            </w:r>
            <w:r>
              <w:rPr>
                <w:sz w:val="26"/>
              </w:rPr>
              <w:t>chương</w:t>
            </w:r>
            <w:r>
              <w:rPr>
                <w:spacing w:val="-5"/>
                <w:sz w:val="26"/>
              </w:rPr>
              <w:t> Bạc</w:t>
            </w:r>
          </w:p>
        </w:tc>
        <w:tc>
          <w:tcPr>
            <w:tcW w:w="1054" w:type="dxa"/>
          </w:tcPr>
          <w:p>
            <w:pPr>
              <w:pStyle w:val="TableParagraph"/>
              <w:spacing w:line="280" w:lineRule="exact" w:before="2"/>
              <w:ind w:left="6" w:right="3"/>
              <w:rPr>
                <w:sz w:val="26"/>
              </w:rPr>
            </w:pPr>
            <w:r>
              <w:rPr>
                <w:spacing w:val="-2"/>
                <w:sz w:val="26"/>
              </w:rPr>
              <w:t>Chiếc</w:t>
            </w:r>
          </w:p>
        </w:tc>
        <w:tc>
          <w:tcPr>
            <w:tcW w:w="850" w:type="dxa"/>
          </w:tcPr>
          <w:p>
            <w:pPr>
              <w:pStyle w:val="TableParagraph"/>
              <w:spacing w:line="280" w:lineRule="exact" w:before="2"/>
              <w:ind w:left="19" w:right="11"/>
              <w:rPr>
                <w:sz w:val="26"/>
              </w:rPr>
            </w:pPr>
            <w:r>
              <w:rPr>
                <w:spacing w:val="-5"/>
                <w:sz w:val="26"/>
              </w:rPr>
              <w:t>28</w:t>
            </w:r>
          </w:p>
        </w:tc>
        <w:tc>
          <w:tcPr>
            <w:tcW w:w="852" w:type="dxa"/>
          </w:tcPr>
          <w:p>
            <w:pPr>
              <w:pStyle w:val="TableParagraph"/>
              <w:spacing w:line="280" w:lineRule="exact" w:before="2"/>
              <w:ind w:left="1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6"/>
              <w:rPr>
                <w:sz w:val="26"/>
              </w:rPr>
            </w:pPr>
            <w:r>
              <w:rPr>
                <w:spacing w:val="-5"/>
                <w:sz w:val="26"/>
              </w:rPr>
              <w:t>28</w:t>
            </w:r>
          </w:p>
        </w:tc>
        <w:tc>
          <w:tcPr>
            <w:tcW w:w="718" w:type="dxa"/>
          </w:tcPr>
          <w:p>
            <w:pPr>
              <w:pStyle w:val="TableParagraph"/>
              <w:spacing w:line="280" w:lineRule="exact" w:before="2"/>
              <w:ind w:lef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2" w:hRule="atLeast"/>
        </w:trPr>
        <w:tc>
          <w:tcPr>
            <w:tcW w:w="696" w:type="dxa"/>
          </w:tcPr>
          <w:p>
            <w:pPr>
              <w:pStyle w:val="TableParagraph"/>
              <w:spacing w:line="278" w:lineRule="exact" w:before="4"/>
              <w:ind w:left="4"/>
              <w:rPr>
                <w:sz w:val="26"/>
              </w:rPr>
            </w:pPr>
            <w:r>
              <w:rPr>
                <w:spacing w:val="-5"/>
                <w:sz w:val="26"/>
              </w:rPr>
              <w:t>11</w:t>
            </w:r>
          </w:p>
        </w:tc>
        <w:tc>
          <w:tcPr>
            <w:tcW w:w="2504" w:type="dxa"/>
          </w:tcPr>
          <w:p>
            <w:pPr>
              <w:pStyle w:val="TableParagraph"/>
              <w:spacing w:line="280" w:lineRule="exact" w:before="2"/>
              <w:ind w:left="59"/>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1054" w:type="dxa"/>
          </w:tcPr>
          <w:p>
            <w:pPr>
              <w:pStyle w:val="TableParagraph"/>
              <w:spacing w:line="280" w:lineRule="exact" w:before="2"/>
              <w:ind w:left="6" w:right="3"/>
              <w:rPr>
                <w:sz w:val="26"/>
              </w:rPr>
            </w:pPr>
            <w:r>
              <w:rPr>
                <w:spacing w:val="-2"/>
                <w:sz w:val="26"/>
              </w:rPr>
              <w:t>Chiếc</w:t>
            </w:r>
          </w:p>
        </w:tc>
        <w:tc>
          <w:tcPr>
            <w:tcW w:w="850" w:type="dxa"/>
          </w:tcPr>
          <w:p>
            <w:pPr>
              <w:pStyle w:val="TableParagraph"/>
              <w:spacing w:line="280" w:lineRule="exact" w:before="2"/>
              <w:ind w:left="19" w:right="11"/>
              <w:rPr>
                <w:sz w:val="26"/>
              </w:rPr>
            </w:pPr>
            <w:r>
              <w:rPr>
                <w:spacing w:val="-5"/>
                <w:sz w:val="26"/>
              </w:rPr>
              <w:t>56</w:t>
            </w:r>
          </w:p>
        </w:tc>
        <w:tc>
          <w:tcPr>
            <w:tcW w:w="852" w:type="dxa"/>
          </w:tcPr>
          <w:p>
            <w:pPr>
              <w:pStyle w:val="TableParagraph"/>
              <w:spacing w:line="280" w:lineRule="exact" w:before="2"/>
              <w:ind w:left="1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6"/>
              <w:rPr>
                <w:sz w:val="26"/>
              </w:rPr>
            </w:pPr>
            <w:r>
              <w:rPr>
                <w:spacing w:val="-5"/>
                <w:sz w:val="26"/>
              </w:rPr>
              <w:t>56</w:t>
            </w:r>
          </w:p>
        </w:tc>
        <w:tc>
          <w:tcPr>
            <w:tcW w:w="718" w:type="dxa"/>
          </w:tcPr>
          <w:p>
            <w:pPr>
              <w:pStyle w:val="TableParagraph"/>
              <w:spacing w:line="280" w:lineRule="exact" w:before="2"/>
              <w:ind w:lef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1" w:hRule="atLeast"/>
        </w:trPr>
        <w:tc>
          <w:tcPr>
            <w:tcW w:w="696" w:type="dxa"/>
          </w:tcPr>
          <w:p>
            <w:pPr>
              <w:pStyle w:val="TableParagraph"/>
              <w:spacing w:line="278" w:lineRule="exact" w:before="4"/>
              <w:ind w:left="4"/>
              <w:rPr>
                <w:sz w:val="26"/>
              </w:rPr>
            </w:pPr>
            <w:r>
              <w:rPr>
                <w:spacing w:val="-5"/>
                <w:sz w:val="26"/>
              </w:rPr>
              <w:t>12</w:t>
            </w:r>
          </w:p>
        </w:tc>
        <w:tc>
          <w:tcPr>
            <w:tcW w:w="2504" w:type="dxa"/>
          </w:tcPr>
          <w:p>
            <w:pPr>
              <w:pStyle w:val="TableParagraph"/>
              <w:spacing w:line="280" w:lineRule="exact" w:before="2"/>
              <w:ind w:left="59"/>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1054" w:type="dxa"/>
          </w:tcPr>
          <w:p>
            <w:pPr>
              <w:pStyle w:val="TableParagraph"/>
              <w:spacing w:line="280" w:lineRule="exact" w:before="2"/>
              <w:ind w:left="6"/>
              <w:rPr>
                <w:sz w:val="26"/>
              </w:rPr>
            </w:pPr>
            <w:r>
              <w:rPr>
                <w:spacing w:val="-5"/>
                <w:sz w:val="26"/>
              </w:rPr>
              <w:t>Cái</w:t>
            </w:r>
          </w:p>
        </w:tc>
        <w:tc>
          <w:tcPr>
            <w:tcW w:w="850" w:type="dxa"/>
          </w:tcPr>
          <w:p>
            <w:pPr>
              <w:pStyle w:val="TableParagraph"/>
              <w:spacing w:line="280" w:lineRule="exact" w:before="2"/>
              <w:ind w:left="19" w:right="11"/>
              <w:rPr>
                <w:sz w:val="26"/>
              </w:rPr>
            </w:pPr>
            <w:r>
              <w:rPr>
                <w:spacing w:val="-5"/>
                <w:sz w:val="26"/>
              </w:rPr>
              <w:t>120</w:t>
            </w:r>
          </w:p>
        </w:tc>
        <w:tc>
          <w:tcPr>
            <w:tcW w:w="852" w:type="dxa"/>
          </w:tcPr>
          <w:p>
            <w:pPr>
              <w:pStyle w:val="TableParagraph"/>
              <w:spacing w:line="280" w:lineRule="exact" w:before="2"/>
              <w:ind w:left="1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1"/>
              <w:rPr>
                <w:sz w:val="26"/>
              </w:rPr>
            </w:pPr>
            <w:r>
              <w:rPr>
                <w:spacing w:val="-5"/>
                <w:sz w:val="26"/>
              </w:rPr>
              <w:t>120</w:t>
            </w:r>
          </w:p>
        </w:tc>
        <w:tc>
          <w:tcPr>
            <w:tcW w:w="718" w:type="dxa"/>
          </w:tcPr>
          <w:p>
            <w:pPr>
              <w:pStyle w:val="TableParagraph"/>
              <w:spacing w:line="280" w:lineRule="exact" w:before="2"/>
              <w:ind w:lef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2" w:hRule="atLeast"/>
        </w:trPr>
        <w:tc>
          <w:tcPr>
            <w:tcW w:w="696" w:type="dxa"/>
          </w:tcPr>
          <w:p>
            <w:pPr>
              <w:pStyle w:val="TableParagraph"/>
              <w:spacing w:line="278" w:lineRule="exact" w:before="4"/>
              <w:ind w:left="4"/>
              <w:rPr>
                <w:sz w:val="26"/>
              </w:rPr>
            </w:pPr>
            <w:r>
              <w:rPr>
                <w:spacing w:val="-5"/>
                <w:sz w:val="26"/>
              </w:rPr>
              <w:t>13</w:t>
            </w:r>
          </w:p>
        </w:tc>
        <w:tc>
          <w:tcPr>
            <w:tcW w:w="2504" w:type="dxa"/>
          </w:tcPr>
          <w:p>
            <w:pPr>
              <w:pStyle w:val="TableParagraph"/>
              <w:spacing w:line="280" w:lineRule="exact" w:before="2"/>
              <w:ind w:left="59"/>
              <w:jc w:val="left"/>
              <w:rPr>
                <w:sz w:val="26"/>
              </w:rPr>
            </w:pPr>
            <w:r>
              <w:rPr>
                <w:sz w:val="26"/>
              </w:rPr>
              <w:t>Bóng</w:t>
            </w:r>
            <w:r>
              <w:rPr>
                <w:spacing w:val="-8"/>
                <w:sz w:val="26"/>
              </w:rPr>
              <w:t> </w:t>
            </w:r>
            <w:r>
              <w:rPr>
                <w:sz w:val="26"/>
              </w:rPr>
              <w:t>thi</w:t>
            </w:r>
            <w:r>
              <w:rPr>
                <w:spacing w:val="-8"/>
                <w:sz w:val="26"/>
              </w:rPr>
              <w:t> </w:t>
            </w:r>
            <w:r>
              <w:rPr>
                <w:spacing w:val="-5"/>
                <w:sz w:val="26"/>
              </w:rPr>
              <w:t>đấu</w:t>
            </w:r>
          </w:p>
        </w:tc>
        <w:tc>
          <w:tcPr>
            <w:tcW w:w="1054" w:type="dxa"/>
          </w:tcPr>
          <w:p>
            <w:pPr>
              <w:pStyle w:val="TableParagraph"/>
              <w:spacing w:line="280" w:lineRule="exact" w:before="2"/>
              <w:ind w:left="6" w:right="5"/>
              <w:rPr>
                <w:sz w:val="26"/>
              </w:rPr>
            </w:pPr>
            <w:r>
              <w:rPr>
                <w:spacing w:val="-5"/>
                <w:sz w:val="26"/>
              </w:rPr>
              <w:t>Quả</w:t>
            </w:r>
          </w:p>
        </w:tc>
        <w:tc>
          <w:tcPr>
            <w:tcW w:w="850" w:type="dxa"/>
          </w:tcPr>
          <w:p>
            <w:pPr>
              <w:pStyle w:val="TableParagraph"/>
              <w:spacing w:line="280" w:lineRule="exact" w:before="2"/>
              <w:ind w:left="19" w:right="9"/>
              <w:rPr>
                <w:sz w:val="26"/>
              </w:rPr>
            </w:pPr>
            <w:r>
              <w:rPr>
                <w:spacing w:val="-4"/>
                <w:sz w:val="26"/>
              </w:rPr>
              <w:t>1000</w:t>
            </w:r>
          </w:p>
        </w:tc>
        <w:tc>
          <w:tcPr>
            <w:tcW w:w="852" w:type="dxa"/>
          </w:tcPr>
          <w:p>
            <w:pPr>
              <w:pStyle w:val="TableParagraph"/>
              <w:spacing w:line="280" w:lineRule="exact" w:before="2"/>
              <w:ind w:left="1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8"/>
              <w:rPr>
                <w:sz w:val="26"/>
              </w:rPr>
            </w:pPr>
            <w:r>
              <w:rPr>
                <w:spacing w:val="-4"/>
                <w:sz w:val="26"/>
              </w:rPr>
              <w:t>1200</w:t>
            </w:r>
          </w:p>
        </w:tc>
        <w:tc>
          <w:tcPr>
            <w:tcW w:w="718" w:type="dxa"/>
          </w:tcPr>
          <w:p>
            <w:pPr>
              <w:pStyle w:val="TableParagraph"/>
              <w:spacing w:line="280" w:lineRule="exact" w:before="2"/>
              <w:ind w:lef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r>
        <w:trPr>
          <w:trHeight w:val="304" w:hRule="atLeast"/>
        </w:trPr>
        <w:tc>
          <w:tcPr>
            <w:tcW w:w="696" w:type="dxa"/>
          </w:tcPr>
          <w:p>
            <w:pPr>
              <w:pStyle w:val="TableParagraph"/>
              <w:spacing w:line="280" w:lineRule="exact" w:before="4"/>
              <w:ind w:left="4"/>
              <w:rPr>
                <w:sz w:val="26"/>
              </w:rPr>
            </w:pPr>
            <w:r>
              <w:rPr>
                <w:spacing w:val="-5"/>
                <w:sz w:val="26"/>
              </w:rPr>
              <w:t>14</w:t>
            </w:r>
          </w:p>
        </w:tc>
        <w:tc>
          <w:tcPr>
            <w:tcW w:w="2504" w:type="dxa"/>
          </w:tcPr>
          <w:p>
            <w:pPr>
              <w:pStyle w:val="TableParagraph"/>
              <w:spacing w:line="283" w:lineRule="exact" w:before="2"/>
              <w:ind w:left="59"/>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1054" w:type="dxa"/>
          </w:tcPr>
          <w:p>
            <w:pPr>
              <w:pStyle w:val="TableParagraph"/>
              <w:spacing w:line="283" w:lineRule="exact" w:before="2"/>
              <w:ind w:left="6" w:right="5"/>
              <w:rPr>
                <w:sz w:val="26"/>
              </w:rPr>
            </w:pPr>
            <w:r>
              <w:rPr>
                <w:spacing w:val="-5"/>
                <w:sz w:val="26"/>
              </w:rPr>
              <w:t>Bộ</w:t>
            </w:r>
          </w:p>
        </w:tc>
        <w:tc>
          <w:tcPr>
            <w:tcW w:w="850" w:type="dxa"/>
          </w:tcPr>
          <w:p>
            <w:pPr>
              <w:pStyle w:val="TableParagraph"/>
              <w:spacing w:line="283" w:lineRule="exact" w:before="2"/>
              <w:ind w:left="19" w:right="11"/>
              <w:rPr>
                <w:sz w:val="26"/>
              </w:rPr>
            </w:pPr>
            <w:r>
              <w:rPr>
                <w:spacing w:val="-5"/>
                <w:sz w:val="26"/>
              </w:rPr>
              <w:t>40</w:t>
            </w:r>
          </w:p>
        </w:tc>
        <w:tc>
          <w:tcPr>
            <w:tcW w:w="852" w:type="dxa"/>
          </w:tcPr>
          <w:p>
            <w:pPr>
              <w:pStyle w:val="TableParagraph"/>
              <w:spacing w:line="283" w:lineRule="exact" w:before="2"/>
              <w:ind w:left="15"/>
              <w:rPr>
                <w:sz w:val="26"/>
              </w:rPr>
            </w:pPr>
            <w:r>
              <w:rPr>
                <w:spacing w:val="-10"/>
                <w:sz w:val="26"/>
              </w:rPr>
              <w:t>0</w:t>
            </w:r>
          </w:p>
        </w:tc>
        <w:tc>
          <w:tcPr>
            <w:tcW w:w="710" w:type="dxa"/>
          </w:tcPr>
          <w:p>
            <w:pPr>
              <w:pStyle w:val="TableParagraph"/>
              <w:spacing w:line="283" w:lineRule="exact" w:before="2"/>
              <w:ind w:left="3"/>
              <w:rPr>
                <w:sz w:val="26"/>
              </w:rPr>
            </w:pPr>
            <w:r>
              <w:rPr>
                <w:spacing w:val="-5"/>
                <w:sz w:val="26"/>
              </w:rPr>
              <w:t>100</w:t>
            </w:r>
          </w:p>
        </w:tc>
        <w:tc>
          <w:tcPr>
            <w:tcW w:w="993" w:type="dxa"/>
          </w:tcPr>
          <w:p>
            <w:pPr>
              <w:pStyle w:val="TableParagraph"/>
              <w:spacing w:line="283" w:lineRule="exact" w:before="2"/>
              <w:ind w:left="27" w:right="26"/>
              <w:rPr>
                <w:sz w:val="26"/>
              </w:rPr>
            </w:pPr>
            <w:r>
              <w:rPr>
                <w:spacing w:val="-5"/>
                <w:sz w:val="26"/>
              </w:rPr>
              <w:t>40</w:t>
            </w:r>
          </w:p>
        </w:tc>
        <w:tc>
          <w:tcPr>
            <w:tcW w:w="718" w:type="dxa"/>
          </w:tcPr>
          <w:p>
            <w:pPr>
              <w:pStyle w:val="TableParagraph"/>
              <w:spacing w:line="283" w:lineRule="exact" w:before="2"/>
              <w:ind w:left="8"/>
              <w:rPr>
                <w:sz w:val="26"/>
              </w:rPr>
            </w:pPr>
            <w:r>
              <w:rPr>
                <w:spacing w:val="-10"/>
                <w:sz w:val="26"/>
              </w:rPr>
              <w:t>0</w:t>
            </w:r>
          </w:p>
        </w:tc>
        <w:tc>
          <w:tcPr>
            <w:tcW w:w="699" w:type="dxa"/>
          </w:tcPr>
          <w:p>
            <w:pPr>
              <w:pStyle w:val="TableParagraph"/>
              <w:spacing w:line="283" w:lineRule="exact" w:before="2"/>
              <w:ind w:left="14" w:right="12"/>
              <w:rPr>
                <w:sz w:val="26"/>
              </w:rPr>
            </w:pPr>
            <w:r>
              <w:rPr>
                <w:spacing w:val="-5"/>
                <w:sz w:val="26"/>
              </w:rPr>
              <w:t>100</w:t>
            </w:r>
          </w:p>
        </w:tc>
      </w:tr>
      <w:tr>
        <w:trPr>
          <w:trHeight w:val="302" w:hRule="atLeast"/>
        </w:trPr>
        <w:tc>
          <w:tcPr>
            <w:tcW w:w="696" w:type="dxa"/>
          </w:tcPr>
          <w:p>
            <w:pPr>
              <w:pStyle w:val="TableParagraph"/>
              <w:spacing w:line="280" w:lineRule="exact" w:before="2"/>
              <w:ind w:left="4"/>
              <w:rPr>
                <w:sz w:val="26"/>
              </w:rPr>
            </w:pPr>
            <w:r>
              <w:rPr>
                <w:spacing w:val="-5"/>
                <w:sz w:val="26"/>
              </w:rPr>
              <w:t>15</w:t>
            </w:r>
          </w:p>
        </w:tc>
        <w:tc>
          <w:tcPr>
            <w:tcW w:w="2504" w:type="dxa"/>
          </w:tcPr>
          <w:p>
            <w:pPr>
              <w:pStyle w:val="TableParagraph"/>
              <w:spacing w:line="282" w:lineRule="exact" w:before="0"/>
              <w:ind w:left="59"/>
              <w:jc w:val="left"/>
              <w:rPr>
                <w:sz w:val="26"/>
              </w:rPr>
            </w:pPr>
            <w:r>
              <w:rPr>
                <w:sz w:val="26"/>
              </w:rPr>
              <w:t>Bảng</w:t>
            </w:r>
            <w:r>
              <w:rPr>
                <w:spacing w:val="-6"/>
                <w:sz w:val="26"/>
              </w:rPr>
              <w:t> </w:t>
            </w:r>
            <w:r>
              <w:rPr>
                <w:sz w:val="26"/>
              </w:rPr>
              <w:t>chữ</w:t>
            </w:r>
            <w:r>
              <w:rPr>
                <w:spacing w:val="-5"/>
                <w:sz w:val="26"/>
              </w:rPr>
              <w:t> </w:t>
            </w:r>
            <w:r>
              <w:rPr>
                <w:spacing w:val="-10"/>
                <w:sz w:val="26"/>
              </w:rPr>
              <w:t>A</w:t>
            </w:r>
          </w:p>
        </w:tc>
        <w:tc>
          <w:tcPr>
            <w:tcW w:w="1054" w:type="dxa"/>
          </w:tcPr>
          <w:p>
            <w:pPr>
              <w:pStyle w:val="TableParagraph"/>
              <w:spacing w:line="282" w:lineRule="exact" w:before="0"/>
              <w:ind w:left="6"/>
              <w:rPr>
                <w:sz w:val="26"/>
              </w:rPr>
            </w:pPr>
            <w:r>
              <w:rPr>
                <w:spacing w:val="-5"/>
                <w:sz w:val="26"/>
              </w:rPr>
              <w:t>Cái</w:t>
            </w:r>
          </w:p>
        </w:tc>
        <w:tc>
          <w:tcPr>
            <w:tcW w:w="850" w:type="dxa"/>
          </w:tcPr>
          <w:p>
            <w:pPr>
              <w:pStyle w:val="TableParagraph"/>
              <w:spacing w:line="282" w:lineRule="exact" w:before="0"/>
              <w:ind w:left="19" w:right="11"/>
              <w:rPr>
                <w:sz w:val="26"/>
              </w:rPr>
            </w:pPr>
            <w:r>
              <w:rPr>
                <w:spacing w:val="-5"/>
                <w:sz w:val="26"/>
              </w:rPr>
              <w:t>40</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26"/>
              <w:rPr>
                <w:sz w:val="26"/>
              </w:rPr>
            </w:pPr>
            <w:r>
              <w:rPr>
                <w:spacing w:val="-5"/>
                <w:sz w:val="26"/>
              </w:rPr>
              <w:t>40</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1" w:hRule="atLeast"/>
        </w:trPr>
        <w:tc>
          <w:tcPr>
            <w:tcW w:w="696" w:type="dxa"/>
          </w:tcPr>
          <w:p>
            <w:pPr>
              <w:pStyle w:val="TableParagraph"/>
              <w:spacing w:line="280" w:lineRule="exact" w:before="2"/>
              <w:ind w:left="4"/>
              <w:rPr>
                <w:sz w:val="26"/>
              </w:rPr>
            </w:pPr>
            <w:r>
              <w:rPr>
                <w:spacing w:val="-5"/>
                <w:sz w:val="26"/>
              </w:rPr>
              <w:t>16</w:t>
            </w:r>
          </w:p>
        </w:tc>
        <w:tc>
          <w:tcPr>
            <w:tcW w:w="2504" w:type="dxa"/>
          </w:tcPr>
          <w:p>
            <w:pPr>
              <w:pStyle w:val="TableParagraph"/>
              <w:spacing w:line="282" w:lineRule="exact" w:before="0"/>
              <w:ind w:left="59"/>
              <w:jc w:val="left"/>
              <w:rPr>
                <w:sz w:val="26"/>
              </w:rPr>
            </w:pPr>
            <w:r>
              <w:rPr>
                <w:sz w:val="26"/>
              </w:rPr>
              <w:t>Hoa</w:t>
            </w:r>
            <w:r>
              <w:rPr>
                <w:spacing w:val="-6"/>
                <w:sz w:val="26"/>
              </w:rPr>
              <w:t> </w:t>
            </w:r>
            <w:r>
              <w:rPr>
                <w:sz w:val="26"/>
              </w:rPr>
              <w:t>Khai,</w:t>
            </w:r>
            <w:r>
              <w:rPr>
                <w:spacing w:val="-3"/>
                <w:sz w:val="26"/>
              </w:rPr>
              <w:t> </w:t>
            </w:r>
            <w:r>
              <w:rPr>
                <w:sz w:val="26"/>
              </w:rPr>
              <w:t>bế</w:t>
            </w:r>
            <w:r>
              <w:rPr>
                <w:spacing w:val="-5"/>
                <w:sz w:val="26"/>
              </w:rPr>
              <w:t> mạc</w:t>
            </w:r>
          </w:p>
        </w:tc>
        <w:tc>
          <w:tcPr>
            <w:tcW w:w="1054" w:type="dxa"/>
          </w:tcPr>
          <w:p>
            <w:pPr>
              <w:pStyle w:val="TableParagraph"/>
              <w:spacing w:line="282" w:lineRule="exact" w:before="0"/>
              <w:ind w:left="6" w:right="5"/>
              <w:rPr>
                <w:sz w:val="26"/>
              </w:rPr>
            </w:pPr>
            <w:r>
              <w:rPr>
                <w:spacing w:val="-5"/>
                <w:sz w:val="26"/>
              </w:rPr>
              <w:t>Bó</w:t>
            </w:r>
          </w:p>
        </w:tc>
        <w:tc>
          <w:tcPr>
            <w:tcW w:w="850" w:type="dxa"/>
          </w:tcPr>
          <w:p>
            <w:pPr>
              <w:pStyle w:val="TableParagraph"/>
              <w:spacing w:line="282" w:lineRule="exact" w:before="0"/>
              <w:ind w:left="19" w:right="6"/>
              <w:rPr>
                <w:sz w:val="26"/>
              </w:rPr>
            </w:pPr>
            <w:r>
              <w:rPr>
                <w:spacing w:val="-5"/>
                <w:sz w:val="26"/>
              </w:rPr>
              <w:t>100</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21"/>
              <w:rPr>
                <w:sz w:val="26"/>
              </w:rPr>
            </w:pPr>
            <w:r>
              <w:rPr>
                <w:spacing w:val="-5"/>
                <w:sz w:val="26"/>
              </w:rPr>
              <w:t>100</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1" w:hRule="atLeast"/>
        </w:trPr>
        <w:tc>
          <w:tcPr>
            <w:tcW w:w="696" w:type="dxa"/>
          </w:tcPr>
          <w:p>
            <w:pPr>
              <w:pStyle w:val="TableParagraph"/>
              <w:spacing w:line="280" w:lineRule="exact" w:before="2"/>
              <w:ind w:left="4"/>
              <w:rPr>
                <w:sz w:val="26"/>
              </w:rPr>
            </w:pPr>
            <w:r>
              <w:rPr>
                <w:spacing w:val="-5"/>
                <w:sz w:val="26"/>
              </w:rPr>
              <w:t>17</w:t>
            </w:r>
          </w:p>
        </w:tc>
        <w:tc>
          <w:tcPr>
            <w:tcW w:w="2504" w:type="dxa"/>
          </w:tcPr>
          <w:p>
            <w:pPr>
              <w:pStyle w:val="TableParagraph"/>
              <w:spacing w:line="282" w:lineRule="exact" w:before="0"/>
              <w:ind w:left="59"/>
              <w:jc w:val="left"/>
              <w:rPr>
                <w:sz w:val="26"/>
              </w:rPr>
            </w:pPr>
            <w:r>
              <w:rPr>
                <w:sz w:val="26"/>
              </w:rPr>
              <w:t>In</w:t>
            </w:r>
            <w:r>
              <w:rPr>
                <w:spacing w:val="-5"/>
                <w:sz w:val="26"/>
              </w:rPr>
              <w:t> </w:t>
            </w:r>
            <w:r>
              <w:rPr>
                <w:sz w:val="26"/>
              </w:rPr>
              <w:t>và</w:t>
            </w:r>
            <w:r>
              <w:rPr>
                <w:spacing w:val="-3"/>
                <w:sz w:val="26"/>
              </w:rPr>
              <w:t> </w:t>
            </w:r>
            <w:r>
              <w:rPr>
                <w:sz w:val="26"/>
              </w:rPr>
              <w:t>đóng</w:t>
            </w:r>
            <w:r>
              <w:rPr>
                <w:spacing w:val="-2"/>
                <w:sz w:val="26"/>
              </w:rPr>
              <w:t> </w:t>
            </w:r>
            <w:r>
              <w:rPr>
                <w:sz w:val="26"/>
              </w:rPr>
              <w:t>tài</w:t>
            </w:r>
            <w:r>
              <w:rPr>
                <w:spacing w:val="-3"/>
                <w:sz w:val="26"/>
              </w:rPr>
              <w:t> </w:t>
            </w:r>
            <w:r>
              <w:rPr>
                <w:spacing w:val="-4"/>
                <w:sz w:val="26"/>
              </w:rPr>
              <w:t>liệu</w:t>
            </w:r>
          </w:p>
        </w:tc>
        <w:tc>
          <w:tcPr>
            <w:tcW w:w="1054" w:type="dxa"/>
          </w:tcPr>
          <w:p>
            <w:pPr>
              <w:pStyle w:val="TableParagraph"/>
              <w:spacing w:line="282" w:lineRule="exact" w:before="0"/>
              <w:ind w:left="6" w:right="3"/>
              <w:rPr>
                <w:sz w:val="26"/>
              </w:rPr>
            </w:pPr>
            <w:r>
              <w:rPr>
                <w:spacing w:val="-2"/>
                <w:sz w:val="26"/>
              </w:rPr>
              <w:t>Quyển</w:t>
            </w:r>
          </w:p>
        </w:tc>
        <w:tc>
          <w:tcPr>
            <w:tcW w:w="850" w:type="dxa"/>
          </w:tcPr>
          <w:p>
            <w:pPr>
              <w:pStyle w:val="TableParagraph"/>
              <w:spacing w:line="282" w:lineRule="exact" w:before="0"/>
              <w:ind w:left="19" w:right="6"/>
              <w:rPr>
                <w:sz w:val="26"/>
              </w:rPr>
            </w:pPr>
            <w:r>
              <w:rPr>
                <w:spacing w:val="-5"/>
                <w:sz w:val="26"/>
              </w:rPr>
              <w:t>100</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21"/>
              <w:rPr>
                <w:sz w:val="26"/>
              </w:rPr>
            </w:pPr>
            <w:r>
              <w:rPr>
                <w:spacing w:val="-5"/>
                <w:sz w:val="26"/>
              </w:rPr>
              <w:t>100</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2" w:hRule="atLeast"/>
        </w:trPr>
        <w:tc>
          <w:tcPr>
            <w:tcW w:w="696" w:type="dxa"/>
          </w:tcPr>
          <w:p>
            <w:pPr>
              <w:pStyle w:val="TableParagraph"/>
              <w:spacing w:line="281" w:lineRule="exact" w:before="2"/>
              <w:ind w:left="4"/>
              <w:rPr>
                <w:sz w:val="26"/>
              </w:rPr>
            </w:pPr>
            <w:r>
              <w:rPr>
                <w:spacing w:val="-5"/>
                <w:sz w:val="26"/>
              </w:rPr>
              <w:t>18</w:t>
            </w:r>
          </w:p>
        </w:tc>
        <w:tc>
          <w:tcPr>
            <w:tcW w:w="2504" w:type="dxa"/>
          </w:tcPr>
          <w:p>
            <w:pPr>
              <w:pStyle w:val="TableParagraph"/>
              <w:spacing w:line="282" w:lineRule="exact" w:before="0"/>
              <w:ind w:left="59"/>
              <w:jc w:val="left"/>
              <w:rPr>
                <w:sz w:val="26"/>
              </w:rPr>
            </w:pPr>
            <w:r>
              <w:rPr>
                <w:sz w:val="26"/>
              </w:rPr>
              <w:t>Giấy</w:t>
            </w:r>
            <w:r>
              <w:rPr>
                <w:spacing w:val="-7"/>
                <w:sz w:val="26"/>
              </w:rPr>
              <w:t> </w:t>
            </w:r>
            <w:r>
              <w:rPr>
                <w:spacing w:val="-5"/>
                <w:sz w:val="26"/>
              </w:rPr>
              <w:t>A4</w:t>
            </w:r>
          </w:p>
        </w:tc>
        <w:tc>
          <w:tcPr>
            <w:tcW w:w="1054" w:type="dxa"/>
          </w:tcPr>
          <w:p>
            <w:pPr>
              <w:pStyle w:val="TableParagraph"/>
              <w:spacing w:line="282" w:lineRule="exact" w:before="0"/>
              <w:ind w:left="6" w:right="3"/>
              <w:rPr>
                <w:sz w:val="26"/>
              </w:rPr>
            </w:pPr>
            <w:r>
              <w:rPr>
                <w:spacing w:val="-4"/>
                <w:sz w:val="26"/>
              </w:rPr>
              <w:t>Gram</w:t>
            </w:r>
          </w:p>
        </w:tc>
        <w:tc>
          <w:tcPr>
            <w:tcW w:w="850" w:type="dxa"/>
          </w:tcPr>
          <w:p>
            <w:pPr>
              <w:pStyle w:val="TableParagraph"/>
              <w:spacing w:line="282" w:lineRule="exact" w:before="0"/>
              <w:ind w:left="19" w:right="11"/>
              <w:rPr>
                <w:sz w:val="26"/>
              </w:rPr>
            </w:pPr>
            <w:r>
              <w:rPr>
                <w:spacing w:val="-5"/>
                <w:sz w:val="26"/>
              </w:rPr>
              <w:t>20</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26"/>
              <w:rPr>
                <w:sz w:val="26"/>
              </w:rPr>
            </w:pPr>
            <w:r>
              <w:rPr>
                <w:spacing w:val="-5"/>
                <w:sz w:val="26"/>
              </w:rPr>
              <w:t>20</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2" w:hRule="atLeast"/>
        </w:trPr>
        <w:tc>
          <w:tcPr>
            <w:tcW w:w="696" w:type="dxa"/>
          </w:tcPr>
          <w:p>
            <w:pPr>
              <w:pStyle w:val="TableParagraph"/>
              <w:spacing w:line="280" w:lineRule="exact" w:before="2"/>
              <w:ind w:left="4"/>
              <w:rPr>
                <w:sz w:val="26"/>
              </w:rPr>
            </w:pPr>
            <w:r>
              <w:rPr>
                <w:spacing w:val="-5"/>
                <w:sz w:val="26"/>
              </w:rPr>
              <w:t>19</w:t>
            </w:r>
          </w:p>
        </w:tc>
        <w:tc>
          <w:tcPr>
            <w:tcW w:w="2504" w:type="dxa"/>
          </w:tcPr>
          <w:p>
            <w:pPr>
              <w:pStyle w:val="TableParagraph"/>
              <w:spacing w:line="282" w:lineRule="exact" w:before="0"/>
              <w:ind w:left="59"/>
              <w:jc w:val="left"/>
              <w:rPr>
                <w:sz w:val="26"/>
              </w:rPr>
            </w:pPr>
            <w:r>
              <w:rPr>
                <w:sz w:val="26"/>
              </w:rPr>
              <w:t>Bìa</w:t>
            </w:r>
            <w:r>
              <w:rPr>
                <w:spacing w:val="-5"/>
                <w:sz w:val="26"/>
              </w:rPr>
              <w:t> </w:t>
            </w:r>
            <w:r>
              <w:rPr>
                <w:sz w:val="26"/>
              </w:rPr>
              <w:t>A4</w:t>
            </w:r>
            <w:r>
              <w:rPr>
                <w:spacing w:val="-4"/>
                <w:sz w:val="26"/>
              </w:rPr>
              <w:t> </w:t>
            </w:r>
            <w:r>
              <w:rPr>
                <w:spacing w:val="-5"/>
                <w:sz w:val="26"/>
              </w:rPr>
              <w:t>màu</w:t>
            </w:r>
          </w:p>
        </w:tc>
        <w:tc>
          <w:tcPr>
            <w:tcW w:w="1054" w:type="dxa"/>
          </w:tcPr>
          <w:p>
            <w:pPr>
              <w:pStyle w:val="TableParagraph"/>
              <w:spacing w:line="282" w:lineRule="exact" w:before="0"/>
              <w:ind w:left="6" w:right="5"/>
              <w:rPr>
                <w:sz w:val="26"/>
              </w:rPr>
            </w:pPr>
            <w:r>
              <w:rPr>
                <w:spacing w:val="-5"/>
                <w:sz w:val="26"/>
              </w:rPr>
              <w:t>Tập</w:t>
            </w:r>
          </w:p>
        </w:tc>
        <w:tc>
          <w:tcPr>
            <w:tcW w:w="850" w:type="dxa"/>
          </w:tcPr>
          <w:p>
            <w:pPr>
              <w:pStyle w:val="TableParagraph"/>
              <w:spacing w:line="282" w:lineRule="exact" w:before="0"/>
              <w:ind w:left="19" w:right="1"/>
              <w:rPr>
                <w:sz w:val="26"/>
              </w:rPr>
            </w:pPr>
            <w:r>
              <w:rPr>
                <w:spacing w:val="-10"/>
                <w:sz w:val="26"/>
              </w:rPr>
              <w:t>5</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17"/>
              <w:rPr>
                <w:sz w:val="26"/>
              </w:rPr>
            </w:pPr>
            <w:r>
              <w:rPr>
                <w:spacing w:val="-10"/>
                <w:sz w:val="26"/>
              </w:rPr>
              <w:t>5</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1" w:hRule="atLeast"/>
        </w:trPr>
        <w:tc>
          <w:tcPr>
            <w:tcW w:w="696" w:type="dxa"/>
          </w:tcPr>
          <w:p>
            <w:pPr>
              <w:pStyle w:val="TableParagraph"/>
              <w:spacing w:line="280" w:lineRule="exact" w:before="2"/>
              <w:ind w:left="4"/>
              <w:rPr>
                <w:sz w:val="26"/>
              </w:rPr>
            </w:pPr>
            <w:r>
              <w:rPr>
                <w:spacing w:val="-5"/>
                <w:sz w:val="26"/>
              </w:rPr>
              <w:t>20</w:t>
            </w:r>
          </w:p>
        </w:tc>
        <w:tc>
          <w:tcPr>
            <w:tcW w:w="2504" w:type="dxa"/>
          </w:tcPr>
          <w:p>
            <w:pPr>
              <w:pStyle w:val="TableParagraph"/>
              <w:spacing w:line="282" w:lineRule="exact" w:before="0"/>
              <w:ind w:left="59"/>
              <w:jc w:val="left"/>
              <w:rPr>
                <w:sz w:val="26"/>
              </w:rPr>
            </w:pPr>
            <w:r>
              <w:rPr>
                <w:sz w:val="26"/>
              </w:rPr>
              <w:t>Giấy</w:t>
            </w:r>
            <w:r>
              <w:rPr>
                <w:spacing w:val="-7"/>
                <w:sz w:val="26"/>
              </w:rPr>
              <w:t> </w:t>
            </w:r>
            <w:r>
              <w:rPr>
                <w:sz w:val="26"/>
              </w:rPr>
              <w:t>bóng</w:t>
            </w:r>
            <w:r>
              <w:rPr>
                <w:spacing w:val="-4"/>
                <w:sz w:val="26"/>
              </w:rPr>
              <w:t> kính</w:t>
            </w:r>
          </w:p>
        </w:tc>
        <w:tc>
          <w:tcPr>
            <w:tcW w:w="1054" w:type="dxa"/>
          </w:tcPr>
          <w:p>
            <w:pPr>
              <w:pStyle w:val="TableParagraph"/>
              <w:spacing w:line="282" w:lineRule="exact" w:before="0"/>
              <w:ind w:left="6" w:right="3"/>
              <w:rPr>
                <w:sz w:val="26"/>
              </w:rPr>
            </w:pPr>
            <w:r>
              <w:rPr>
                <w:spacing w:val="-4"/>
                <w:sz w:val="26"/>
              </w:rPr>
              <w:t>Gram</w:t>
            </w:r>
          </w:p>
        </w:tc>
        <w:tc>
          <w:tcPr>
            <w:tcW w:w="850" w:type="dxa"/>
          </w:tcPr>
          <w:p>
            <w:pPr>
              <w:pStyle w:val="TableParagraph"/>
              <w:spacing w:line="282" w:lineRule="exact" w:before="0"/>
              <w:ind w:left="19" w:right="1"/>
              <w:rPr>
                <w:sz w:val="26"/>
              </w:rPr>
            </w:pPr>
            <w:r>
              <w:rPr>
                <w:spacing w:val="-10"/>
                <w:sz w:val="26"/>
              </w:rPr>
              <w:t>1</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17"/>
              <w:rPr>
                <w:sz w:val="26"/>
              </w:rPr>
            </w:pPr>
            <w:r>
              <w:rPr>
                <w:spacing w:val="-10"/>
                <w:sz w:val="26"/>
              </w:rPr>
              <w:t>1</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2" w:hRule="atLeast"/>
        </w:trPr>
        <w:tc>
          <w:tcPr>
            <w:tcW w:w="696" w:type="dxa"/>
          </w:tcPr>
          <w:p>
            <w:pPr>
              <w:pStyle w:val="TableParagraph"/>
              <w:spacing w:line="280" w:lineRule="exact" w:before="2"/>
              <w:ind w:left="4"/>
              <w:rPr>
                <w:sz w:val="26"/>
              </w:rPr>
            </w:pPr>
            <w:r>
              <w:rPr>
                <w:spacing w:val="-5"/>
                <w:sz w:val="26"/>
              </w:rPr>
              <w:t>21</w:t>
            </w:r>
          </w:p>
        </w:tc>
        <w:tc>
          <w:tcPr>
            <w:tcW w:w="2504" w:type="dxa"/>
          </w:tcPr>
          <w:p>
            <w:pPr>
              <w:pStyle w:val="TableParagraph"/>
              <w:spacing w:line="282" w:lineRule="exact" w:before="0"/>
              <w:ind w:left="59"/>
              <w:jc w:val="left"/>
              <w:rPr>
                <w:sz w:val="26"/>
              </w:rPr>
            </w:pPr>
            <w:r>
              <w:rPr>
                <w:sz w:val="26"/>
              </w:rPr>
              <w:t>Bút</w:t>
            </w:r>
            <w:r>
              <w:rPr>
                <w:spacing w:val="-7"/>
                <w:sz w:val="26"/>
              </w:rPr>
              <w:t> </w:t>
            </w:r>
            <w:r>
              <w:rPr>
                <w:spacing w:val="-5"/>
                <w:sz w:val="26"/>
              </w:rPr>
              <w:t>ký</w:t>
            </w:r>
          </w:p>
        </w:tc>
        <w:tc>
          <w:tcPr>
            <w:tcW w:w="1054" w:type="dxa"/>
          </w:tcPr>
          <w:p>
            <w:pPr>
              <w:pStyle w:val="TableParagraph"/>
              <w:spacing w:line="282" w:lineRule="exact" w:before="0"/>
              <w:ind w:left="6" w:right="3"/>
              <w:rPr>
                <w:sz w:val="26"/>
              </w:rPr>
            </w:pPr>
            <w:r>
              <w:rPr>
                <w:spacing w:val="-2"/>
                <w:sz w:val="26"/>
              </w:rPr>
              <w:t>Chiếc</w:t>
            </w:r>
          </w:p>
        </w:tc>
        <w:tc>
          <w:tcPr>
            <w:tcW w:w="850" w:type="dxa"/>
          </w:tcPr>
          <w:p>
            <w:pPr>
              <w:pStyle w:val="TableParagraph"/>
              <w:spacing w:line="282" w:lineRule="exact" w:before="0"/>
              <w:ind w:left="19" w:right="11"/>
              <w:rPr>
                <w:sz w:val="26"/>
              </w:rPr>
            </w:pPr>
            <w:r>
              <w:rPr>
                <w:spacing w:val="-5"/>
                <w:sz w:val="26"/>
              </w:rPr>
              <w:t>10</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26"/>
              <w:rPr>
                <w:sz w:val="26"/>
              </w:rPr>
            </w:pPr>
            <w:r>
              <w:rPr>
                <w:spacing w:val="-5"/>
                <w:sz w:val="26"/>
              </w:rPr>
              <w:t>10</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1" w:hRule="atLeast"/>
        </w:trPr>
        <w:tc>
          <w:tcPr>
            <w:tcW w:w="696" w:type="dxa"/>
          </w:tcPr>
          <w:p>
            <w:pPr>
              <w:pStyle w:val="TableParagraph"/>
              <w:spacing w:line="280" w:lineRule="exact" w:before="2"/>
              <w:ind w:left="4"/>
              <w:rPr>
                <w:sz w:val="26"/>
              </w:rPr>
            </w:pPr>
            <w:r>
              <w:rPr>
                <w:spacing w:val="-5"/>
                <w:sz w:val="26"/>
              </w:rPr>
              <w:t>22</w:t>
            </w:r>
          </w:p>
        </w:tc>
        <w:tc>
          <w:tcPr>
            <w:tcW w:w="2504" w:type="dxa"/>
          </w:tcPr>
          <w:p>
            <w:pPr>
              <w:pStyle w:val="TableParagraph"/>
              <w:spacing w:line="282" w:lineRule="exact" w:before="0"/>
              <w:ind w:left="59"/>
              <w:jc w:val="left"/>
              <w:rPr>
                <w:sz w:val="26"/>
              </w:rPr>
            </w:pPr>
            <w:r>
              <w:rPr>
                <w:sz w:val="26"/>
              </w:rPr>
              <w:t>Bút</w:t>
            </w:r>
            <w:r>
              <w:rPr>
                <w:spacing w:val="-5"/>
                <w:sz w:val="26"/>
              </w:rPr>
              <w:t> </w:t>
            </w:r>
            <w:r>
              <w:rPr>
                <w:sz w:val="26"/>
              </w:rPr>
              <w:t>bi</w:t>
            </w:r>
            <w:r>
              <w:rPr>
                <w:spacing w:val="-4"/>
                <w:sz w:val="26"/>
              </w:rPr>
              <w:t> </w:t>
            </w:r>
            <w:r>
              <w:rPr>
                <w:sz w:val="26"/>
              </w:rPr>
              <w:t>4</w:t>
            </w:r>
            <w:r>
              <w:rPr>
                <w:spacing w:val="-2"/>
                <w:sz w:val="26"/>
              </w:rPr>
              <w:t> </w:t>
            </w:r>
            <w:r>
              <w:rPr>
                <w:spacing w:val="-5"/>
                <w:sz w:val="26"/>
              </w:rPr>
              <w:t>màu</w:t>
            </w:r>
          </w:p>
        </w:tc>
        <w:tc>
          <w:tcPr>
            <w:tcW w:w="1054" w:type="dxa"/>
          </w:tcPr>
          <w:p>
            <w:pPr>
              <w:pStyle w:val="TableParagraph"/>
              <w:spacing w:line="282" w:lineRule="exact" w:before="0"/>
              <w:ind w:left="6" w:right="5"/>
              <w:rPr>
                <w:sz w:val="26"/>
              </w:rPr>
            </w:pPr>
            <w:r>
              <w:rPr>
                <w:spacing w:val="-5"/>
                <w:sz w:val="26"/>
              </w:rPr>
              <w:t>Hộp</w:t>
            </w:r>
          </w:p>
        </w:tc>
        <w:tc>
          <w:tcPr>
            <w:tcW w:w="850" w:type="dxa"/>
          </w:tcPr>
          <w:p>
            <w:pPr>
              <w:pStyle w:val="TableParagraph"/>
              <w:spacing w:line="282" w:lineRule="exact" w:before="0"/>
              <w:ind w:left="19" w:right="1"/>
              <w:rPr>
                <w:sz w:val="26"/>
              </w:rPr>
            </w:pPr>
            <w:r>
              <w:rPr>
                <w:spacing w:val="-10"/>
                <w:sz w:val="26"/>
              </w:rPr>
              <w:t>5</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17"/>
              <w:rPr>
                <w:sz w:val="26"/>
              </w:rPr>
            </w:pPr>
            <w:r>
              <w:rPr>
                <w:spacing w:val="-10"/>
                <w:sz w:val="26"/>
              </w:rPr>
              <w:t>5</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2" w:hRule="atLeast"/>
        </w:trPr>
        <w:tc>
          <w:tcPr>
            <w:tcW w:w="696" w:type="dxa"/>
          </w:tcPr>
          <w:p>
            <w:pPr>
              <w:pStyle w:val="TableParagraph"/>
              <w:spacing w:line="280" w:lineRule="exact" w:before="2"/>
              <w:ind w:left="4"/>
              <w:rPr>
                <w:sz w:val="26"/>
              </w:rPr>
            </w:pPr>
            <w:r>
              <w:rPr>
                <w:spacing w:val="-5"/>
                <w:sz w:val="26"/>
              </w:rPr>
              <w:t>23</w:t>
            </w:r>
          </w:p>
        </w:tc>
        <w:tc>
          <w:tcPr>
            <w:tcW w:w="2504" w:type="dxa"/>
          </w:tcPr>
          <w:p>
            <w:pPr>
              <w:pStyle w:val="TableParagraph"/>
              <w:spacing w:line="282" w:lineRule="exact" w:before="0"/>
              <w:ind w:left="59"/>
              <w:jc w:val="left"/>
              <w:rPr>
                <w:sz w:val="26"/>
              </w:rPr>
            </w:pPr>
            <w:r>
              <w:rPr>
                <w:sz w:val="26"/>
              </w:rPr>
              <w:t>Bút</w:t>
            </w:r>
            <w:r>
              <w:rPr>
                <w:spacing w:val="-5"/>
                <w:sz w:val="26"/>
              </w:rPr>
              <w:t> </w:t>
            </w:r>
            <w:r>
              <w:rPr>
                <w:sz w:val="26"/>
              </w:rPr>
              <w:t>nhớ</w:t>
            </w:r>
            <w:r>
              <w:rPr>
                <w:spacing w:val="-3"/>
                <w:sz w:val="26"/>
              </w:rPr>
              <w:t> </w:t>
            </w:r>
            <w:r>
              <w:rPr>
                <w:spacing w:val="-4"/>
                <w:sz w:val="26"/>
              </w:rPr>
              <w:t>dòng</w:t>
            </w:r>
          </w:p>
        </w:tc>
        <w:tc>
          <w:tcPr>
            <w:tcW w:w="1054" w:type="dxa"/>
          </w:tcPr>
          <w:p>
            <w:pPr>
              <w:pStyle w:val="TableParagraph"/>
              <w:spacing w:line="282" w:lineRule="exact" w:before="0"/>
              <w:ind w:left="6" w:right="3"/>
              <w:rPr>
                <w:sz w:val="26"/>
              </w:rPr>
            </w:pPr>
            <w:r>
              <w:rPr>
                <w:spacing w:val="-2"/>
                <w:sz w:val="26"/>
              </w:rPr>
              <w:t>Chiếc</w:t>
            </w:r>
          </w:p>
        </w:tc>
        <w:tc>
          <w:tcPr>
            <w:tcW w:w="850" w:type="dxa"/>
          </w:tcPr>
          <w:p>
            <w:pPr>
              <w:pStyle w:val="TableParagraph"/>
              <w:spacing w:line="282" w:lineRule="exact" w:before="0"/>
              <w:ind w:left="19" w:right="11"/>
              <w:rPr>
                <w:sz w:val="26"/>
              </w:rPr>
            </w:pPr>
            <w:r>
              <w:rPr>
                <w:spacing w:val="-5"/>
                <w:sz w:val="26"/>
              </w:rPr>
              <w:t>20</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26"/>
              <w:rPr>
                <w:sz w:val="26"/>
              </w:rPr>
            </w:pPr>
            <w:r>
              <w:rPr>
                <w:spacing w:val="-5"/>
                <w:sz w:val="26"/>
              </w:rPr>
              <w:t>20</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2" w:hRule="atLeast"/>
        </w:trPr>
        <w:tc>
          <w:tcPr>
            <w:tcW w:w="696" w:type="dxa"/>
          </w:tcPr>
          <w:p>
            <w:pPr>
              <w:pStyle w:val="TableParagraph"/>
              <w:spacing w:line="280" w:lineRule="exact" w:before="2"/>
              <w:ind w:left="4"/>
              <w:rPr>
                <w:sz w:val="26"/>
              </w:rPr>
            </w:pPr>
            <w:r>
              <w:rPr>
                <w:spacing w:val="-5"/>
                <w:sz w:val="26"/>
              </w:rPr>
              <w:t>24</w:t>
            </w:r>
          </w:p>
        </w:tc>
        <w:tc>
          <w:tcPr>
            <w:tcW w:w="2504" w:type="dxa"/>
          </w:tcPr>
          <w:p>
            <w:pPr>
              <w:pStyle w:val="TableParagraph"/>
              <w:spacing w:line="282" w:lineRule="exact" w:before="0"/>
              <w:ind w:left="59"/>
              <w:jc w:val="left"/>
              <w:rPr>
                <w:sz w:val="26"/>
              </w:rPr>
            </w:pPr>
            <w:r>
              <w:rPr>
                <w:sz w:val="26"/>
              </w:rPr>
              <w:t>Bút</w:t>
            </w:r>
            <w:r>
              <w:rPr>
                <w:spacing w:val="-7"/>
                <w:sz w:val="26"/>
              </w:rPr>
              <w:t> </w:t>
            </w:r>
            <w:r>
              <w:rPr>
                <w:spacing w:val="-5"/>
                <w:sz w:val="26"/>
              </w:rPr>
              <w:t>xóa</w:t>
            </w:r>
          </w:p>
        </w:tc>
        <w:tc>
          <w:tcPr>
            <w:tcW w:w="1054" w:type="dxa"/>
          </w:tcPr>
          <w:p>
            <w:pPr>
              <w:pStyle w:val="TableParagraph"/>
              <w:spacing w:line="282" w:lineRule="exact" w:before="0"/>
              <w:ind w:left="6" w:right="3"/>
              <w:rPr>
                <w:sz w:val="26"/>
              </w:rPr>
            </w:pPr>
            <w:r>
              <w:rPr>
                <w:spacing w:val="-2"/>
                <w:sz w:val="26"/>
              </w:rPr>
              <w:t>Chiếc</w:t>
            </w:r>
          </w:p>
        </w:tc>
        <w:tc>
          <w:tcPr>
            <w:tcW w:w="850" w:type="dxa"/>
          </w:tcPr>
          <w:p>
            <w:pPr>
              <w:pStyle w:val="TableParagraph"/>
              <w:spacing w:line="282" w:lineRule="exact" w:before="0"/>
              <w:ind w:left="19" w:right="11"/>
              <w:rPr>
                <w:sz w:val="26"/>
              </w:rPr>
            </w:pPr>
            <w:r>
              <w:rPr>
                <w:spacing w:val="-5"/>
                <w:sz w:val="26"/>
              </w:rPr>
              <w:t>20</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26"/>
              <w:rPr>
                <w:sz w:val="26"/>
              </w:rPr>
            </w:pPr>
            <w:r>
              <w:rPr>
                <w:spacing w:val="-5"/>
                <w:sz w:val="26"/>
              </w:rPr>
              <w:t>20</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2" w:hRule="atLeast"/>
        </w:trPr>
        <w:tc>
          <w:tcPr>
            <w:tcW w:w="696" w:type="dxa"/>
          </w:tcPr>
          <w:p>
            <w:pPr>
              <w:pStyle w:val="TableParagraph"/>
              <w:spacing w:line="280" w:lineRule="exact" w:before="2"/>
              <w:ind w:left="4"/>
              <w:rPr>
                <w:sz w:val="26"/>
              </w:rPr>
            </w:pPr>
            <w:r>
              <w:rPr>
                <w:spacing w:val="-5"/>
                <w:sz w:val="26"/>
              </w:rPr>
              <w:t>25</w:t>
            </w:r>
          </w:p>
        </w:tc>
        <w:tc>
          <w:tcPr>
            <w:tcW w:w="2504" w:type="dxa"/>
          </w:tcPr>
          <w:p>
            <w:pPr>
              <w:pStyle w:val="TableParagraph"/>
              <w:spacing w:line="282" w:lineRule="exact" w:before="0"/>
              <w:ind w:left="59"/>
              <w:jc w:val="left"/>
              <w:rPr>
                <w:sz w:val="26"/>
              </w:rPr>
            </w:pPr>
            <w:r>
              <w:rPr>
                <w:sz w:val="26"/>
              </w:rPr>
              <w:t>Rút</w:t>
            </w:r>
            <w:r>
              <w:rPr>
                <w:spacing w:val="-5"/>
                <w:sz w:val="26"/>
              </w:rPr>
              <w:t> gáy</w:t>
            </w:r>
          </w:p>
        </w:tc>
        <w:tc>
          <w:tcPr>
            <w:tcW w:w="1054" w:type="dxa"/>
          </w:tcPr>
          <w:p>
            <w:pPr>
              <w:pStyle w:val="TableParagraph"/>
              <w:spacing w:line="282" w:lineRule="exact" w:before="0"/>
              <w:ind w:left="6" w:right="3"/>
              <w:rPr>
                <w:sz w:val="26"/>
              </w:rPr>
            </w:pPr>
            <w:r>
              <w:rPr>
                <w:spacing w:val="-2"/>
                <w:sz w:val="26"/>
              </w:rPr>
              <w:t>Chiếc</w:t>
            </w:r>
          </w:p>
        </w:tc>
        <w:tc>
          <w:tcPr>
            <w:tcW w:w="850" w:type="dxa"/>
          </w:tcPr>
          <w:p>
            <w:pPr>
              <w:pStyle w:val="TableParagraph"/>
              <w:spacing w:line="282" w:lineRule="exact" w:before="0"/>
              <w:ind w:left="19" w:right="11"/>
              <w:rPr>
                <w:sz w:val="26"/>
              </w:rPr>
            </w:pPr>
            <w:r>
              <w:rPr>
                <w:spacing w:val="-5"/>
                <w:sz w:val="26"/>
              </w:rPr>
              <w:t>50</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26"/>
              <w:rPr>
                <w:sz w:val="26"/>
              </w:rPr>
            </w:pPr>
            <w:r>
              <w:rPr>
                <w:spacing w:val="-5"/>
                <w:sz w:val="26"/>
              </w:rPr>
              <w:t>50</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1" w:hRule="atLeast"/>
        </w:trPr>
        <w:tc>
          <w:tcPr>
            <w:tcW w:w="696" w:type="dxa"/>
          </w:tcPr>
          <w:p>
            <w:pPr>
              <w:pStyle w:val="TableParagraph"/>
              <w:spacing w:line="280" w:lineRule="exact" w:before="2"/>
              <w:ind w:left="4"/>
              <w:rPr>
                <w:sz w:val="26"/>
              </w:rPr>
            </w:pPr>
            <w:r>
              <w:rPr>
                <w:spacing w:val="-5"/>
                <w:sz w:val="26"/>
              </w:rPr>
              <w:t>26</w:t>
            </w:r>
          </w:p>
        </w:tc>
        <w:tc>
          <w:tcPr>
            <w:tcW w:w="2504" w:type="dxa"/>
          </w:tcPr>
          <w:p>
            <w:pPr>
              <w:pStyle w:val="TableParagraph"/>
              <w:spacing w:line="282" w:lineRule="exact" w:before="0"/>
              <w:ind w:left="59"/>
              <w:jc w:val="left"/>
              <w:rPr>
                <w:sz w:val="26"/>
              </w:rPr>
            </w:pPr>
            <w:r>
              <w:rPr>
                <w:sz w:val="26"/>
              </w:rPr>
              <w:t>Túi</w:t>
            </w:r>
            <w:r>
              <w:rPr>
                <w:spacing w:val="-6"/>
                <w:sz w:val="26"/>
              </w:rPr>
              <w:t> </w:t>
            </w:r>
            <w:r>
              <w:rPr>
                <w:sz w:val="26"/>
              </w:rPr>
              <w:t>myclear</w:t>
            </w:r>
            <w:r>
              <w:rPr>
                <w:spacing w:val="-5"/>
                <w:sz w:val="26"/>
              </w:rPr>
              <w:t> </w:t>
            </w:r>
            <w:r>
              <w:rPr>
                <w:sz w:val="26"/>
              </w:rPr>
              <w:t>A4</w:t>
            </w:r>
            <w:r>
              <w:rPr>
                <w:spacing w:val="-6"/>
                <w:sz w:val="26"/>
              </w:rPr>
              <w:t> </w:t>
            </w:r>
            <w:r>
              <w:rPr>
                <w:spacing w:val="-5"/>
                <w:sz w:val="26"/>
              </w:rPr>
              <w:t>dày</w:t>
            </w:r>
          </w:p>
        </w:tc>
        <w:tc>
          <w:tcPr>
            <w:tcW w:w="1054" w:type="dxa"/>
          </w:tcPr>
          <w:p>
            <w:pPr>
              <w:pStyle w:val="TableParagraph"/>
              <w:spacing w:line="282" w:lineRule="exact" w:before="0"/>
              <w:ind w:left="6" w:right="3"/>
              <w:rPr>
                <w:sz w:val="26"/>
              </w:rPr>
            </w:pPr>
            <w:r>
              <w:rPr>
                <w:spacing w:val="-2"/>
                <w:sz w:val="26"/>
              </w:rPr>
              <w:t>Chiếc</w:t>
            </w:r>
          </w:p>
        </w:tc>
        <w:tc>
          <w:tcPr>
            <w:tcW w:w="850" w:type="dxa"/>
          </w:tcPr>
          <w:p>
            <w:pPr>
              <w:pStyle w:val="TableParagraph"/>
              <w:spacing w:line="282" w:lineRule="exact" w:before="0"/>
              <w:ind w:left="19" w:right="11"/>
              <w:rPr>
                <w:sz w:val="26"/>
              </w:rPr>
            </w:pPr>
            <w:r>
              <w:rPr>
                <w:spacing w:val="-5"/>
                <w:sz w:val="26"/>
              </w:rPr>
              <w:t>50</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26"/>
              <w:rPr>
                <w:sz w:val="26"/>
              </w:rPr>
            </w:pPr>
            <w:r>
              <w:rPr>
                <w:spacing w:val="-5"/>
                <w:sz w:val="26"/>
              </w:rPr>
              <w:t>50</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1" w:hRule="atLeast"/>
        </w:trPr>
        <w:tc>
          <w:tcPr>
            <w:tcW w:w="696" w:type="dxa"/>
          </w:tcPr>
          <w:p>
            <w:pPr>
              <w:pStyle w:val="TableParagraph"/>
              <w:spacing w:line="280" w:lineRule="exact" w:before="2"/>
              <w:ind w:left="4"/>
              <w:rPr>
                <w:sz w:val="26"/>
              </w:rPr>
            </w:pPr>
            <w:r>
              <w:rPr>
                <w:spacing w:val="-5"/>
                <w:sz w:val="26"/>
              </w:rPr>
              <w:t>27</w:t>
            </w:r>
          </w:p>
        </w:tc>
        <w:tc>
          <w:tcPr>
            <w:tcW w:w="2504" w:type="dxa"/>
          </w:tcPr>
          <w:p>
            <w:pPr>
              <w:pStyle w:val="TableParagraph"/>
              <w:spacing w:line="282" w:lineRule="exact" w:before="0"/>
              <w:ind w:left="59"/>
              <w:jc w:val="left"/>
              <w:rPr>
                <w:sz w:val="26"/>
              </w:rPr>
            </w:pPr>
            <w:r>
              <w:rPr>
                <w:sz w:val="26"/>
              </w:rPr>
              <w:t>Trình</w:t>
            </w:r>
            <w:r>
              <w:rPr>
                <w:spacing w:val="-4"/>
                <w:sz w:val="26"/>
              </w:rPr>
              <w:t> </w:t>
            </w:r>
            <w:r>
              <w:rPr>
                <w:sz w:val="26"/>
              </w:rPr>
              <w:t>ký</w:t>
            </w:r>
            <w:r>
              <w:rPr>
                <w:spacing w:val="-4"/>
                <w:sz w:val="26"/>
              </w:rPr>
              <w:t> </w:t>
            </w:r>
            <w:r>
              <w:rPr>
                <w:sz w:val="26"/>
              </w:rPr>
              <w:t>A4</w:t>
            </w:r>
            <w:r>
              <w:rPr>
                <w:spacing w:val="-4"/>
                <w:sz w:val="26"/>
              </w:rPr>
              <w:t> </w:t>
            </w:r>
            <w:r>
              <w:rPr>
                <w:sz w:val="26"/>
              </w:rPr>
              <w:t>2</w:t>
            </w:r>
            <w:r>
              <w:rPr>
                <w:spacing w:val="-4"/>
                <w:sz w:val="26"/>
              </w:rPr>
              <w:t> </w:t>
            </w:r>
            <w:r>
              <w:rPr>
                <w:sz w:val="26"/>
              </w:rPr>
              <w:t>mặt</w:t>
            </w:r>
            <w:r>
              <w:rPr>
                <w:spacing w:val="-2"/>
                <w:sz w:val="26"/>
              </w:rPr>
              <w:t> </w:t>
            </w:r>
            <w:r>
              <w:rPr>
                <w:spacing w:val="-7"/>
                <w:sz w:val="26"/>
              </w:rPr>
              <w:t>da</w:t>
            </w:r>
          </w:p>
        </w:tc>
        <w:tc>
          <w:tcPr>
            <w:tcW w:w="1054" w:type="dxa"/>
          </w:tcPr>
          <w:p>
            <w:pPr>
              <w:pStyle w:val="TableParagraph"/>
              <w:spacing w:line="282" w:lineRule="exact" w:before="0"/>
              <w:ind w:left="6" w:right="3"/>
              <w:rPr>
                <w:sz w:val="26"/>
              </w:rPr>
            </w:pPr>
            <w:r>
              <w:rPr>
                <w:spacing w:val="-2"/>
                <w:sz w:val="26"/>
              </w:rPr>
              <w:t>Chiếc</w:t>
            </w:r>
          </w:p>
        </w:tc>
        <w:tc>
          <w:tcPr>
            <w:tcW w:w="850" w:type="dxa"/>
          </w:tcPr>
          <w:p>
            <w:pPr>
              <w:pStyle w:val="TableParagraph"/>
              <w:spacing w:line="282" w:lineRule="exact" w:before="0"/>
              <w:ind w:left="19" w:right="11"/>
              <w:rPr>
                <w:sz w:val="26"/>
              </w:rPr>
            </w:pPr>
            <w:r>
              <w:rPr>
                <w:spacing w:val="-5"/>
                <w:sz w:val="26"/>
              </w:rPr>
              <w:t>30</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26"/>
              <w:rPr>
                <w:sz w:val="26"/>
              </w:rPr>
            </w:pPr>
            <w:r>
              <w:rPr>
                <w:spacing w:val="-5"/>
                <w:sz w:val="26"/>
              </w:rPr>
              <w:t>30</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2" w:hRule="atLeast"/>
        </w:trPr>
        <w:tc>
          <w:tcPr>
            <w:tcW w:w="696" w:type="dxa"/>
          </w:tcPr>
          <w:p>
            <w:pPr>
              <w:pStyle w:val="TableParagraph"/>
              <w:spacing w:line="280" w:lineRule="exact" w:before="2"/>
              <w:ind w:left="4"/>
              <w:rPr>
                <w:sz w:val="26"/>
              </w:rPr>
            </w:pPr>
            <w:r>
              <w:rPr>
                <w:spacing w:val="-5"/>
                <w:sz w:val="26"/>
              </w:rPr>
              <w:t>28</w:t>
            </w:r>
          </w:p>
        </w:tc>
        <w:tc>
          <w:tcPr>
            <w:tcW w:w="2504" w:type="dxa"/>
          </w:tcPr>
          <w:p>
            <w:pPr>
              <w:pStyle w:val="TableParagraph"/>
              <w:spacing w:line="282" w:lineRule="exact" w:before="0"/>
              <w:ind w:left="59"/>
              <w:jc w:val="left"/>
              <w:rPr>
                <w:sz w:val="26"/>
              </w:rPr>
            </w:pPr>
            <w:r>
              <w:rPr>
                <w:sz w:val="26"/>
              </w:rPr>
              <w:t>Dập</w:t>
            </w:r>
            <w:r>
              <w:rPr>
                <w:spacing w:val="-5"/>
                <w:sz w:val="26"/>
              </w:rPr>
              <w:t> </w:t>
            </w:r>
            <w:r>
              <w:rPr>
                <w:sz w:val="26"/>
              </w:rPr>
              <w:t>gim</w:t>
            </w:r>
            <w:r>
              <w:rPr>
                <w:spacing w:val="-4"/>
                <w:sz w:val="26"/>
              </w:rPr>
              <w:t> </w:t>
            </w:r>
            <w:r>
              <w:rPr>
                <w:sz w:val="26"/>
              </w:rPr>
              <w:t>số</w:t>
            </w:r>
            <w:r>
              <w:rPr>
                <w:spacing w:val="-4"/>
                <w:sz w:val="26"/>
              </w:rPr>
              <w:t> </w:t>
            </w:r>
            <w:r>
              <w:rPr>
                <w:spacing w:val="-5"/>
                <w:sz w:val="26"/>
              </w:rPr>
              <w:t>10</w:t>
            </w:r>
          </w:p>
        </w:tc>
        <w:tc>
          <w:tcPr>
            <w:tcW w:w="1054" w:type="dxa"/>
          </w:tcPr>
          <w:p>
            <w:pPr>
              <w:pStyle w:val="TableParagraph"/>
              <w:spacing w:line="282" w:lineRule="exact" w:before="0"/>
              <w:ind w:left="6" w:right="3"/>
              <w:rPr>
                <w:sz w:val="26"/>
              </w:rPr>
            </w:pPr>
            <w:r>
              <w:rPr>
                <w:spacing w:val="-2"/>
                <w:sz w:val="26"/>
              </w:rPr>
              <w:t>Chiếc</w:t>
            </w:r>
          </w:p>
        </w:tc>
        <w:tc>
          <w:tcPr>
            <w:tcW w:w="850" w:type="dxa"/>
          </w:tcPr>
          <w:p>
            <w:pPr>
              <w:pStyle w:val="TableParagraph"/>
              <w:spacing w:line="282" w:lineRule="exact" w:before="0"/>
              <w:ind w:left="19" w:right="1"/>
              <w:rPr>
                <w:sz w:val="26"/>
              </w:rPr>
            </w:pPr>
            <w:r>
              <w:rPr>
                <w:spacing w:val="-10"/>
                <w:sz w:val="26"/>
              </w:rPr>
              <w:t>5</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17"/>
              <w:rPr>
                <w:sz w:val="26"/>
              </w:rPr>
            </w:pPr>
            <w:r>
              <w:rPr>
                <w:spacing w:val="-10"/>
                <w:sz w:val="26"/>
              </w:rPr>
              <w:t>5</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2" w:hRule="atLeast"/>
        </w:trPr>
        <w:tc>
          <w:tcPr>
            <w:tcW w:w="696" w:type="dxa"/>
          </w:tcPr>
          <w:p>
            <w:pPr>
              <w:pStyle w:val="TableParagraph"/>
              <w:spacing w:line="282" w:lineRule="exact" w:before="0"/>
              <w:ind w:left="4"/>
              <w:rPr>
                <w:sz w:val="26"/>
              </w:rPr>
            </w:pPr>
            <w:r>
              <w:rPr>
                <w:spacing w:val="-5"/>
                <w:sz w:val="26"/>
              </w:rPr>
              <w:t>29</w:t>
            </w:r>
          </w:p>
        </w:tc>
        <w:tc>
          <w:tcPr>
            <w:tcW w:w="2504" w:type="dxa"/>
          </w:tcPr>
          <w:p>
            <w:pPr>
              <w:pStyle w:val="TableParagraph"/>
              <w:spacing w:line="282" w:lineRule="exact" w:before="0"/>
              <w:ind w:left="59"/>
              <w:jc w:val="left"/>
              <w:rPr>
                <w:sz w:val="26"/>
              </w:rPr>
            </w:pPr>
            <w:r>
              <w:rPr>
                <w:sz w:val="26"/>
              </w:rPr>
              <w:t>Nhổ</w:t>
            </w:r>
            <w:r>
              <w:rPr>
                <w:spacing w:val="-6"/>
                <w:sz w:val="26"/>
              </w:rPr>
              <w:t> </w:t>
            </w:r>
            <w:r>
              <w:rPr>
                <w:spacing w:val="-4"/>
                <w:sz w:val="26"/>
              </w:rPr>
              <w:t>ghim</w:t>
            </w:r>
          </w:p>
        </w:tc>
        <w:tc>
          <w:tcPr>
            <w:tcW w:w="1054" w:type="dxa"/>
          </w:tcPr>
          <w:p>
            <w:pPr>
              <w:pStyle w:val="TableParagraph"/>
              <w:spacing w:line="282" w:lineRule="exact" w:before="0"/>
              <w:ind w:left="6" w:right="3"/>
              <w:rPr>
                <w:sz w:val="26"/>
              </w:rPr>
            </w:pPr>
            <w:r>
              <w:rPr>
                <w:spacing w:val="-2"/>
                <w:sz w:val="26"/>
              </w:rPr>
              <w:t>Chiếc</w:t>
            </w:r>
          </w:p>
        </w:tc>
        <w:tc>
          <w:tcPr>
            <w:tcW w:w="850" w:type="dxa"/>
          </w:tcPr>
          <w:p>
            <w:pPr>
              <w:pStyle w:val="TableParagraph"/>
              <w:spacing w:line="282" w:lineRule="exact" w:before="0"/>
              <w:ind w:left="19" w:right="1"/>
              <w:rPr>
                <w:sz w:val="26"/>
              </w:rPr>
            </w:pPr>
            <w:r>
              <w:rPr>
                <w:spacing w:val="-10"/>
                <w:sz w:val="26"/>
              </w:rPr>
              <w:t>2</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17"/>
              <w:rPr>
                <w:sz w:val="26"/>
              </w:rPr>
            </w:pPr>
            <w:r>
              <w:rPr>
                <w:spacing w:val="-10"/>
                <w:sz w:val="26"/>
              </w:rPr>
              <w:t>2</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1" w:hRule="atLeast"/>
        </w:trPr>
        <w:tc>
          <w:tcPr>
            <w:tcW w:w="696" w:type="dxa"/>
          </w:tcPr>
          <w:p>
            <w:pPr>
              <w:pStyle w:val="TableParagraph"/>
              <w:spacing w:line="282" w:lineRule="exact" w:before="0"/>
              <w:ind w:left="4"/>
              <w:rPr>
                <w:sz w:val="26"/>
              </w:rPr>
            </w:pPr>
            <w:r>
              <w:rPr>
                <w:spacing w:val="-5"/>
                <w:sz w:val="26"/>
              </w:rPr>
              <w:t>30</w:t>
            </w:r>
          </w:p>
        </w:tc>
        <w:tc>
          <w:tcPr>
            <w:tcW w:w="2504" w:type="dxa"/>
          </w:tcPr>
          <w:p>
            <w:pPr>
              <w:pStyle w:val="TableParagraph"/>
              <w:spacing w:line="282" w:lineRule="exact" w:before="0"/>
              <w:ind w:left="59"/>
              <w:jc w:val="left"/>
              <w:rPr>
                <w:sz w:val="26"/>
              </w:rPr>
            </w:pPr>
            <w:r>
              <w:rPr>
                <w:sz w:val="26"/>
              </w:rPr>
              <w:t>Ghim</w:t>
            </w:r>
            <w:r>
              <w:rPr>
                <w:spacing w:val="-7"/>
                <w:sz w:val="26"/>
              </w:rPr>
              <w:t> </w:t>
            </w:r>
            <w:r>
              <w:rPr>
                <w:spacing w:val="-4"/>
                <w:sz w:val="26"/>
              </w:rPr>
              <w:t>vòng</w:t>
            </w:r>
          </w:p>
        </w:tc>
        <w:tc>
          <w:tcPr>
            <w:tcW w:w="1054" w:type="dxa"/>
          </w:tcPr>
          <w:p>
            <w:pPr>
              <w:pStyle w:val="TableParagraph"/>
              <w:spacing w:line="282" w:lineRule="exact" w:before="0"/>
              <w:ind w:left="6" w:right="5"/>
              <w:rPr>
                <w:sz w:val="26"/>
              </w:rPr>
            </w:pPr>
            <w:r>
              <w:rPr>
                <w:spacing w:val="-5"/>
                <w:sz w:val="26"/>
              </w:rPr>
              <w:t>Hộp</w:t>
            </w:r>
          </w:p>
        </w:tc>
        <w:tc>
          <w:tcPr>
            <w:tcW w:w="850" w:type="dxa"/>
          </w:tcPr>
          <w:p>
            <w:pPr>
              <w:pStyle w:val="TableParagraph"/>
              <w:spacing w:line="282" w:lineRule="exact" w:before="0"/>
              <w:ind w:left="19" w:right="11"/>
              <w:rPr>
                <w:sz w:val="26"/>
              </w:rPr>
            </w:pPr>
            <w:r>
              <w:rPr>
                <w:spacing w:val="-5"/>
                <w:sz w:val="26"/>
              </w:rPr>
              <w:t>10</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26"/>
              <w:rPr>
                <w:sz w:val="26"/>
              </w:rPr>
            </w:pPr>
            <w:r>
              <w:rPr>
                <w:spacing w:val="-5"/>
                <w:sz w:val="26"/>
              </w:rPr>
              <w:t>10</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2" w:hRule="atLeast"/>
        </w:trPr>
        <w:tc>
          <w:tcPr>
            <w:tcW w:w="696" w:type="dxa"/>
          </w:tcPr>
          <w:p>
            <w:pPr>
              <w:pStyle w:val="TableParagraph"/>
              <w:spacing w:line="283" w:lineRule="exact" w:before="0"/>
              <w:ind w:left="4"/>
              <w:rPr>
                <w:sz w:val="26"/>
              </w:rPr>
            </w:pPr>
            <w:r>
              <w:rPr>
                <w:spacing w:val="-5"/>
                <w:sz w:val="26"/>
              </w:rPr>
              <w:t>31</w:t>
            </w:r>
          </w:p>
        </w:tc>
        <w:tc>
          <w:tcPr>
            <w:tcW w:w="2504" w:type="dxa"/>
          </w:tcPr>
          <w:p>
            <w:pPr>
              <w:pStyle w:val="TableParagraph"/>
              <w:spacing w:line="283" w:lineRule="exact" w:before="0"/>
              <w:ind w:left="59"/>
              <w:jc w:val="left"/>
              <w:rPr>
                <w:sz w:val="26"/>
              </w:rPr>
            </w:pPr>
            <w:r>
              <w:rPr>
                <w:sz w:val="26"/>
              </w:rPr>
              <w:t>Kẹp</w:t>
            </w:r>
            <w:r>
              <w:rPr>
                <w:spacing w:val="-5"/>
                <w:sz w:val="26"/>
              </w:rPr>
              <w:t> </w:t>
            </w:r>
            <w:r>
              <w:rPr>
                <w:sz w:val="26"/>
              </w:rPr>
              <w:t>sắt</w:t>
            </w:r>
            <w:r>
              <w:rPr>
                <w:spacing w:val="-5"/>
                <w:sz w:val="26"/>
              </w:rPr>
              <w:t> </w:t>
            </w:r>
            <w:r>
              <w:rPr>
                <w:spacing w:val="-4"/>
                <w:sz w:val="26"/>
              </w:rPr>
              <w:t>15mm</w:t>
            </w:r>
          </w:p>
        </w:tc>
        <w:tc>
          <w:tcPr>
            <w:tcW w:w="1054" w:type="dxa"/>
          </w:tcPr>
          <w:p>
            <w:pPr>
              <w:pStyle w:val="TableParagraph"/>
              <w:spacing w:line="283" w:lineRule="exact" w:before="0"/>
              <w:ind w:left="6" w:right="5"/>
              <w:rPr>
                <w:sz w:val="26"/>
              </w:rPr>
            </w:pPr>
            <w:r>
              <w:rPr>
                <w:spacing w:val="-5"/>
                <w:sz w:val="26"/>
              </w:rPr>
              <w:t>Hộp</w:t>
            </w:r>
          </w:p>
        </w:tc>
        <w:tc>
          <w:tcPr>
            <w:tcW w:w="850" w:type="dxa"/>
          </w:tcPr>
          <w:p>
            <w:pPr>
              <w:pStyle w:val="TableParagraph"/>
              <w:spacing w:line="283" w:lineRule="exact" w:before="0"/>
              <w:ind w:left="19" w:right="1"/>
              <w:rPr>
                <w:sz w:val="26"/>
              </w:rPr>
            </w:pPr>
            <w:r>
              <w:rPr>
                <w:spacing w:val="-10"/>
                <w:sz w:val="26"/>
              </w:rPr>
              <w:t>5</w:t>
            </w:r>
          </w:p>
        </w:tc>
        <w:tc>
          <w:tcPr>
            <w:tcW w:w="852" w:type="dxa"/>
          </w:tcPr>
          <w:p>
            <w:pPr>
              <w:pStyle w:val="TableParagraph"/>
              <w:spacing w:line="283" w:lineRule="exact" w:before="0"/>
              <w:ind w:left="15"/>
              <w:rPr>
                <w:sz w:val="26"/>
              </w:rPr>
            </w:pPr>
            <w:r>
              <w:rPr>
                <w:spacing w:val="-10"/>
                <w:sz w:val="26"/>
              </w:rPr>
              <w:t>0</w:t>
            </w:r>
          </w:p>
        </w:tc>
        <w:tc>
          <w:tcPr>
            <w:tcW w:w="710" w:type="dxa"/>
          </w:tcPr>
          <w:p>
            <w:pPr>
              <w:pStyle w:val="TableParagraph"/>
              <w:spacing w:line="283" w:lineRule="exact" w:before="0"/>
              <w:ind w:left="3"/>
              <w:rPr>
                <w:sz w:val="26"/>
              </w:rPr>
            </w:pPr>
            <w:r>
              <w:rPr>
                <w:spacing w:val="-5"/>
                <w:sz w:val="26"/>
              </w:rPr>
              <w:t>100</w:t>
            </w:r>
          </w:p>
        </w:tc>
        <w:tc>
          <w:tcPr>
            <w:tcW w:w="993" w:type="dxa"/>
          </w:tcPr>
          <w:p>
            <w:pPr>
              <w:pStyle w:val="TableParagraph"/>
              <w:spacing w:line="283" w:lineRule="exact" w:before="0"/>
              <w:ind w:left="27" w:right="17"/>
              <w:rPr>
                <w:sz w:val="26"/>
              </w:rPr>
            </w:pPr>
            <w:r>
              <w:rPr>
                <w:spacing w:val="-10"/>
                <w:sz w:val="26"/>
              </w:rPr>
              <w:t>5</w:t>
            </w:r>
          </w:p>
        </w:tc>
        <w:tc>
          <w:tcPr>
            <w:tcW w:w="718" w:type="dxa"/>
          </w:tcPr>
          <w:p>
            <w:pPr>
              <w:pStyle w:val="TableParagraph"/>
              <w:spacing w:line="283" w:lineRule="exact" w:before="0"/>
              <w:ind w:left="8"/>
              <w:rPr>
                <w:sz w:val="26"/>
              </w:rPr>
            </w:pPr>
            <w:r>
              <w:rPr>
                <w:spacing w:val="-10"/>
                <w:sz w:val="26"/>
              </w:rPr>
              <w:t>0</w:t>
            </w:r>
          </w:p>
        </w:tc>
        <w:tc>
          <w:tcPr>
            <w:tcW w:w="699" w:type="dxa"/>
          </w:tcPr>
          <w:p>
            <w:pPr>
              <w:pStyle w:val="TableParagraph"/>
              <w:spacing w:line="283" w:lineRule="exact" w:before="0"/>
              <w:ind w:left="14" w:right="12"/>
              <w:rPr>
                <w:sz w:val="26"/>
              </w:rPr>
            </w:pPr>
            <w:r>
              <w:rPr>
                <w:spacing w:val="-5"/>
                <w:sz w:val="26"/>
              </w:rPr>
              <w:t>100</w:t>
            </w:r>
          </w:p>
        </w:tc>
      </w:tr>
      <w:tr>
        <w:trPr>
          <w:trHeight w:val="301" w:hRule="atLeast"/>
        </w:trPr>
        <w:tc>
          <w:tcPr>
            <w:tcW w:w="696" w:type="dxa"/>
          </w:tcPr>
          <w:p>
            <w:pPr>
              <w:pStyle w:val="TableParagraph"/>
              <w:spacing w:line="282" w:lineRule="exact" w:before="0"/>
              <w:ind w:left="4"/>
              <w:rPr>
                <w:sz w:val="26"/>
              </w:rPr>
            </w:pPr>
            <w:r>
              <w:rPr>
                <w:spacing w:val="-5"/>
                <w:sz w:val="26"/>
              </w:rPr>
              <w:t>32</w:t>
            </w:r>
          </w:p>
        </w:tc>
        <w:tc>
          <w:tcPr>
            <w:tcW w:w="2504" w:type="dxa"/>
          </w:tcPr>
          <w:p>
            <w:pPr>
              <w:pStyle w:val="TableParagraph"/>
              <w:spacing w:line="282" w:lineRule="exact" w:before="0"/>
              <w:ind w:left="59"/>
              <w:jc w:val="left"/>
              <w:rPr>
                <w:sz w:val="26"/>
              </w:rPr>
            </w:pPr>
            <w:r>
              <w:rPr>
                <w:sz w:val="26"/>
              </w:rPr>
              <w:t>Kẹp</w:t>
            </w:r>
            <w:r>
              <w:rPr>
                <w:spacing w:val="-5"/>
                <w:sz w:val="26"/>
              </w:rPr>
              <w:t> </w:t>
            </w:r>
            <w:r>
              <w:rPr>
                <w:sz w:val="26"/>
              </w:rPr>
              <w:t>sắt</w:t>
            </w:r>
            <w:r>
              <w:rPr>
                <w:spacing w:val="-5"/>
                <w:sz w:val="26"/>
              </w:rPr>
              <w:t> </w:t>
            </w:r>
            <w:r>
              <w:rPr>
                <w:spacing w:val="-4"/>
                <w:sz w:val="26"/>
              </w:rPr>
              <w:t>19mm</w:t>
            </w:r>
          </w:p>
        </w:tc>
        <w:tc>
          <w:tcPr>
            <w:tcW w:w="1054" w:type="dxa"/>
          </w:tcPr>
          <w:p>
            <w:pPr>
              <w:pStyle w:val="TableParagraph"/>
              <w:spacing w:line="282" w:lineRule="exact" w:before="0"/>
              <w:ind w:left="6" w:right="5"/>
              <w:rPr>
                <w:sz w:val="26"/>
              </w:rPr>
            </w:pPr>
            <w:r>
              <w:rPr>
                <w:spacing w:val="-5"/>
                <w:sz w:val="26"/>
              </w:rPr>
              <w:t>Hộp</w:t>
            </w:r>
          </w:p>
        </w:tc>
        <w:tc>
          <w:tcPr>
            <w:tcW w:w="850" w:type="dxa"/>
          </w:tcPr>
          <w:p>
            <w:pPr>
              <w:pStyle w:val="TableParagraph"/>
              <w:spacing w:line="282" w:lineRule="exact" w:before="0"/>
              <w:ind w:left="19" w:right="1"/>
              <w:rPr>
                <w:sz w:val="26"/>
              </w:rPr>
            </w:pPr>
            <w:r>
              <w:rPr>
                <w:spacing w:val="-10"/>
                <w:sz w:val="26"/>
              </w:rPr>
              <w:t>5</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17"/>
              <w:rPr>
                <w:sz w:val="26"/>
              </w:rPr>
            </w:pPr>
            <w:r>
              <w:rPr>
                <w:spacing w:val="-10"/>
                <w:sz w:val="26"/>
              </w:rPr>
              <w:t>5</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1" w:hRule="atLeast"/>
        </w:trPr>
        <w:tc>
          <w:tcPr>
            <w:tcW w:w="696" w:type="dxa"/>
          </w:tcPr>
          <w:p>
            <w:pPr>
              <w:pStyle w:val="TableParagraph"/>
              <w:spacing w:line="282" w:lineRule="exact" w:before="0"/>
              <w:ind w:left="4"/>
              <w:rPr>
                <w:sz w:val="26"/>
              </w:rPr>
            </w:pPr>
            <w:r>
              <w:rPr>
                <w:spacing w:val="-5"/>
                <w:sz w:val="26"/>
              </w:rPr>
              <w:t>33</w:t>
            </w:r>
          </w:p>
        </w:tc>
        <w:tc>
          <w:tcPr>
            <w:tcW w:w="2504" w:type="dxa"/>
          </w:tcPr>
          <w:p>
            <w:pPr>
              <w:pStyle w:val="TableParagraph"/>
              <w:spacing w:line="282" w:lineRule="exact" w:before="0"/>
              <w:ind w:left="59"/>
              <w:jc w:val="left"/>
              <w:rPr>
                <w:sz w:val="26"/>
              </w:rPr>
            </w:pPr>
            <w:r>
              <w:rPr>
                <w:sz w:val="26"/>
              </w:rPr>
              <w:t>Dao</w:t>
            </w:r>
            <w:r>
              <w:rPr>
                <w:spacing w:val="-6"/>
                <w:sz w:val="26"/>
              </w:rPr>
              <w:t> </w:t>
            </w:r>
            <w:r>
              <w:rPr>
                <w:spacing w:val="-5"/>
                <w:sz w:val="26"/>
              </w:rPr>
              <w:t>trổ</w:t>
            </w:r>
          </w:p>
        </w:tc>
        <w:tc>
          <w:tcPr>
            <w:tcW w:w="1054" w:type="dxa"/>
          </w:tcPr>
          <w:p>
            <w:pPr>
              <w:pStyle w:val="TableParagraph"/>
              <w:spacing w:line="282" w:lineRule="exact" w:before="0"/>
              <w:ind w:left="6" w:right="3"/>
              <w:rPr>
                <w:sz w:val="26"/>
              </w:rPr>
            </w:pPr>
            <w:r>
              <w:rPr>
                <w:spacing w:val="-2"/>
                <w:sz w:val="26"/>
              </w:rPr>
              <w:t>Chiếc</w:t>
            </w:r>
          </w:p>
        </w:tc>
        <w:tc>
          <w:tcPr>
            <w:tcW w:w="850" w:type="dxa"/>
          </w:tcPr>
          <w:p>
            <w:pPr>
              <w:pStyle w:val="TableParagraph"/>
              <w:spacing w:line="282" w:lineRule="exact" w:before="0"/>
              <w:ind w:left="19" w:right="1"/>
              <w:rPr>
                <w:sz w:val="26"/>
              </w:rPr>
            </w:pPr>
            <w:r>
              <w:rPr>
                <w:spacing w:val="-10"/>
                <w:sz w:val="26"/>
              </w:rPr>
              <w:t>5</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17"/>
              <w:rPr>
                <w:sz w:val="26"/>
              </w:rPr>
            </w:pPr>
            <w:r>
              <w:rPr>
                <w:spacing w:val="-10"/>
                <w:sz w:val="26"/>
              </w:rPr>
              <w:t>5</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1" w:hRule="atLeast"/>
        </w:trPr>
        <w:tc>
          <w:tcPr>
            <w:tcW w:w="696" w:type="dxa"/>
          </w:tcPr>
          <w:p>
            <w:pPr>
              <w:pStyle w:val="TableParagraph"/>
              <w:spacing w:line="282" w:lineRule="exact" w:before="0"/>
              <w:ind w:left="4"/>
              <w:rPr>
                <w:sz w:val="26"/>
              </w:rPr>
            </w:pPr>
            <w:r>
              <w:rPr>
                <w:spacing w:val="-5"/>
                <w:sz w:val="26"/>
              </w:rPr>
              <w:t>34</w:t>
            </w:r>
          </w:p>
        </w:tc>
        <w:tc>
          <w:tcPr>
            <w:tcW w:w="2504" w:type="dxa"/>
          </w:tcPr>
          <w:p>
            <w:pPr>
              <w:pStyle w:val="TableParagraph"/>
              <w:spacing w:line="282" w:lineRule="exact" w:before="0"/>
              <w:ind w:left="59"/>
              <w:jc w:val="left"/>
              <w:rPr>
                <w:sz w:val="26"/>
              </w:rPr>
            </w:pPr>
            <w:r>
              <w:rPr>
                <w:spacing w:val="-5"/>
                <w:sz w:val="26"/>
              </w:rPr>
              <w:t>Kéo</w:t>
            </w:r>
          </w:p>
        </w:tc>
        <w:tc>
          <w:tcPr>
            <w:tcW w:w="1054" w:type="dxa"/>
          </w:tcPr>
          <w:p>
            <w:pPr>
              <w:pStyle w:val="TableParagraph"/>
              <w:spacing w:line="282" w:lineRule="exact" w:before="0"/>
              <w:ind w:left="6" w:right="3"/>
              <w:rPr>
                <w:sz w:val="26"/>
              </w:rPr>
            </w:pPr>
            <w:r>
              <w:rPr>
                <w:spacing w:val="-2"/>
                <w:sz w:val="26"/>
              </w:rPr>
              <w:t>Chiếc</w:t>
            </w:r>
          </w:p>
        </w:tc>
        <w:tc>
          <w:tcPr>
            <w:tcW w:w="850" w:type="dxa"/>
          </w:tcPr>
          <w:p>
            <w:pPr>
              <w:pStyle w:val="TableParagraph"/>
              <w:spacing w:line="282" w:lineRule="exact" w:before="0"/>
              <w:ind w:left="19" w:right="1"/>
              <w:rPr>
                <w:sz w:val="26"/>
              </w:rPr>
            </w:pPr>
            <w:r>
              <w:rPr>
                <w:spacing w:val="-10"/>
                <w:sz w:val="26"/>
              </w:rPr>
              <w:t>5</w:t>
            </w:r>
          </w:p>
        </w:tc>
        <w:tc>
          <w:tcPr>
            <w:tcW w:w="852" w:type="dxa"/>
          </w:tcPr>
          <w:p>
            <w:pPr>
              <w:pStyle w:val="TableParagraph"/>
              <w:spacing w:line="282" w:lineRule="exact" w:before="0"/>
              <w:ind w:left="15"/>
              <w:rPr>
                <w:sz w:val="26"/>
              </w:rPr>
            </w:pPr>
            <w:r>
              <w:rPr>
                <w:spacing w:val="-10"/>
                <w:sz w:val="26"/>
              </w:rPr>
              <w:t>0</w:t>
            </w:r>
          </w:p>
        </w:tc>
        <w:tc>
          <w:tcPr>
            <w:tcW w:w="710" w:type="dxa"/>
          </w:tcPr>
          <w:p>
            <w:pPr>
              <w:pStyle w:val="TableParagraph"/>
              <w:spacing w:line="282" w:lineRule="exact" w:before="0"/>
              <w:ind w:left="3"/>
              <w:rPr>
                <w:sz w:val="26"/>
              </w:rPr>
            </w:pPr>
            <w:r>
              <w:rPr>
                <w:spacing w:val="-5"/>
                <w:sz w:val="26"/>
              </w:rPr>
              <w:t>100</w:t>
            </w:r>
          </w:p>
        </w:tc>
        <w:tc>
          <w:tcPr>
            <w:tcW w:w="993" w:type="dxa"/>
          </w:tcPr>
          <w:p>
            <w:pPr>
              <w:pStyle w:val="TableParagraph"/>
              <w:spacing w:line="282" w:lineRule="exact" w:before="0"/>
              <w:ind w:left="27" w:right="17"/>
              <w:rPr>
                <w:sz w:val="26"/>
              </w:rPr>
            </w:pPr>
            <w:r>
              <w:rPr>
                <w:spacing w:val="-10"/>
                <w:sz w:val="26"/>
              </w:rPr>
              <w:t>5</w:t>
            </w:r>
          </w:p>
        </w:tc>
        <w:tc>
          <w:tcPr>
            <w:tcW w:w="718" w:type="dxa"/>
          </w:tcPr>
          <w:p>
            <w:pPr>
              <w:pStyle w:val="TableParagraph"/>
              <w:spacing w:line="282" w:lineRule="exact" w:before="0"/>
              <w:ind w:left="8"/>
              <w:rPr>
                <w:sz w:val="26"/>
              </w:rPr>
            </w:pPr>
            <w:r>
              <w:rPr>
                <w:spacing w:val="-10"/>
                <w:sz w:val="26"/>
              </w:rPr>
              <w:t>0</w:t>
            </w:r>
          </w:p>
        </w:tc>
        <w:tc>
          <w:tcPr>
            <w:tcW w:w="699" w:type="dxa"/>
          </w:tcPr>
          <w:p>
            <w:pPr>
              <w:pStyle w:val="TableParagraph"/>
              <w:spacing w:line="282" w:lineRule="exact" w:before="0"/>
              <w:ind w:left="14" w:right="12"/>
              <w:rPr>
                <w:sz w:val="26"/>
              </w:rPr>
            </w:pPr>
            <w:r>
              <w:rPr>
                <w:spacing w:val="-5"/>
                <w:sz w:val="26"/>
              </w:rPr>
              <w:t>100</w:t>
            </w:r>
          </w:p>
        </w:tc>
      </w:tr>
      <w:tr>
        <w:trPr>
          <w:trHeight w:val="302" w:hRule="atLeast"/>
        </w:trPr>
        <w:tc>
          <w:tcPr>
            <w:tcW w:w="696" w:type="dxa"/>
          </w:tcPr>
          <w:p>
            <w:pPr>
              <w:pStyle w:val="TableParagraph"/>
              <w:spacing w:line="282" w:lineRule="exact" w:before="0"/>
              <w:ind w:left="4"/>
              <w:rPr>
                <w:sz w:val="26"/>
              </w:rPr>
            </w:pPr>
            <w:r>
              <w:rPr>
                <w:spacing w:val="-5"/>
                <w:sz w:val="26"/>
              </w:rPr>
              <w:t>35</w:t>
            </w:r>
          </w:p>
        </w:tc>
        <w:tc>
          <w:tcPr>
            <w:tcW w:w="2504" w:type="dxa"/>
          </w:tcPr>
          <w:p>
            <w:pPr>
              <w:pStyle w:val="TableParagraph"/>
              <w:spacing w:line="280" w:lineRule="exact" w:before="2"/>
              <w:ind w:left="59"/>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1054" w:type="dxa"/>
          </w:tcPr>
          <w:p>
            <w:pPr>
              <w:pStyle w:val="TableParagraph"/>
              <w:spacing w:line="280" w:lineRule="exact" w:before="2"/>
              <w:ind w:left="6" w:right="5"/>
              <w:rPr>
                <w:sz w:val="26"/>
              </w:rPr>
            </w:pPr>
            <w:r>
              <w:rPr>
                <w:spacing w:val="-5"/>
                <w:sz w:val="26"/>
              </w:rPr>
              <w:t>Cái</w:t>
            </w:r>
          </w:p>
        </w:tc>
        <w:tc>
          <w:tcPr>
            <w:tcW w:w="850" w:type="dxa"/>
          </w:tcPr>
          <w:p>
            <w:pPr>
              <w:pStyle w:val="TableParagraph"/>
              <w:spacing w:line="280" w:lineRule="exact" w:before="2"/>
              <w:ind w:left="19" w:right="11"/>
              <w:rPr>
                <w:sz w:val="26"/>
              </w:rPr>
            </w:pPr>
            <w:r>
              <w:rPr>
                <w:spacing w:val="-5"/>
                <w:sz w:val="26"/>
              </w:rPr>
              <w:t>60</w:t>
            </w:r>
          </w:p>
        </w:tc>
        <w:tc>
          <w:tcPr>
            <w:tcW w:w="852" w:type="dxa"/>
          </w:tcPr>
          <w:p>
            <w:pPr>
              <w:pStyle w:val="TableParagraph"/>
              <w:spacing w:line="280" w:lineRule="exact" w:before="2"/>
              <w:ind w:left="5"/>
              <w:rPr>
                <w:sz w:val="26"/>
              </w:rPr>
            </w:pPr>
            <w:r>
              <w:rPr>
                <w:spacing w:val="-10"/>
                <w:sz w:val="26"/>
              </w:rPr>
              <w:t>0</w:t>
            </w:r>
          </w:p>
        </w:tc>
        <w:tc>
          <w:tcPr>
            <w:tcW w:w="710" w:type="dxa"/>
          </w:tcPr>
          <w:p>
            <w:pPr>
              <w:pStyle w:val="TableParagraph"/>
              <w:spacing w:line="280" w:lineRule="exact" w:before="2"/>
              <w:ind w:left="3"/>
              <w:rPr>
                <w:sz w:val="26"/>
              </w:rPr>
            </w:pPr>
            <w:r>
              <w:rPr>
                <w:spacing w:val="-5"/>
                <w:sz w:val="26"/>
              </w:rPr>
              <w:t>100</w:t>
            </w:r>
          </w:p>
        </w:tc>
        <w:tc>
          <w:tcPr>
            <w:tcW w:w="993" w:type="dxa"/>
          </w:tcPr>
          <w:p>
            <w:pPr>
              <w:pStyle w:val="TableParagraph"/>
              <w:spacing w:line="280" w:lineRule="exact" w:before="2"/>
              <w:ind w:left="27" w:right="26"/>
              <w:rPr>
                <w:sz w:val="26"/>
              </w:rPr>
            </w:pPr>
            <w:r>
              <w:rPr>
                <w:spacing w:val="-5"/>
                <w:sz w:val="26"/>
              </w:rPr>
              <w:t>95</w:t>
            </w:r>
          </w:p>
        </w:tc>
        <w:tc>
          <w:tcPr>
            <w:tcW w:w="718" w:type="dxa"/>
          </w:tcPr>
          <w:p>
            <w:pPr>
              <w:pStyle w:val="TableParagraph"/>
              <w:spacing w:line="280" w:lineRule="exact" w:before="2"/>
              <w:ind w:left="8" w:right="8"/>
              <w:rPr>
                <w:sz w:val="26"/>
              </w:rPr>
            </w:pPr>
            <w:r>
              <w:rPr>
                <w:spacing w:val="-10"/>
                <w:sz w:val="26"/>
              </w:rPr>
              <w:t>0</w:t>
            </w:r>
          </w:p>
        </w:tc>
        <w:tc>
          <w:tcPr>
            <w:tcW w:w="699" w:type="dxa"/>
          </w:tcPr>
          <w:p>
            <w:pPr>
              <w:pStyle w:val="TableParagraph"/>
              <w:spacing w:line="280" w:lineRule="exact" w:before="2"/>
              <w:ind w:left="14" w:right="12"/>
              <w:rPr>
                <w:sz w:val="26"/>
              </w:rPr>
            </w:pPr>
            <w:r>
              <w:rPr>
                <w:spacing w:val="-5"/>
                <w:sz w:val="26"/>
              </w:rPr>
              <w:t>100</w:t>
            </w:r>
          </w:p>
        </w:tc>
      </w:tr>
    </w:tbl>
    <w:p>
      <w:pPr>
        <w:pStyle w:val="TableParagraph"/>
        <w:spacing w:after="0" w:line="280" w:lineRule="exact"/>
        <w:rPr>
          <w:sz w:val="26"/>
        </w:rPr>
        <w:sectPr>
          <w:pgSz w:w="11910" w:h="16850"/>
          <w:pgMar w:header="734" w:footer="0" w:top="1020" w:bottom="280" w:left="1559" w:right="141"/>
        </w:sectPr>
      </w:pPr>
    </w:p>
    <w:p>
      <w:pPr>
        <w:pStyle w:val="BodyText"/>
        <w:spacing w:line="298" w:lineRule="exact" w:before="298"/>
        <w:ind w:left="622" w:right="1467"/>
        <w:jc w:val="center"/>
      </w:pPr>
      <w:r>
        <w:rPr/>
        <w:t>Biểu</w:t>
      </w:r>
      <w:r>
        <w:rPr>
          <w:spacing w:val="-7"/>
        </w:rPr>
        <w:t> </w:t>
      </w:r>
      <w:r>
        <w:rPr/>
        <w:t>số</w:t>
      </w:r>
      <w:r>
        <w:rPr>
          <w:spacing w:val="-5"/>
        </w:rPr>
        <w:t> 40</w:t>
      </w:r>
    </w:p>
    <w:p>
      <w:pPr>
        <w:pStyle w:val="BodyText"/>
        <w:spacing w:line="298" w:lineRule="exact" w:before="0"/>
        <w:ind w:left="620" w:right="1471"/>
        <w:jc w:val="center"/>
      </w:pPr>
      <w:r>
        <w:rPr/>
        <w:t>MÔN</w:t>
      </w:r>
      <w:r>
        <w:rPr>
          <w:spacing w:val="-7"/>
        </w:rPr>
        <w:t> </w:t>
      </w:r>
      <w:r>
        <w:rPr/>
        <w:t>XE</w:t>
      </w:r>
      <w:r>
        <w:rPr>
          <w:spacing w:val="-4"/>
        </w:rPr>
        <w:t> </w:t>
      </w:r>
      <w:r>
        <w:rPr/>
        <w:t>ĐẠP</w:t>
      </w:r>
      <w:r>
        <w:rPr>
          <w:spacing w:val="-6"/>
        </w:rPr>
        <w:t> </w:t>
      </w:r>
      <w:r>
        <w:rPr/>
        <w:t>ĐƯỜNG</w:t>
      </w:r>
      <w:r>
        <w:rPr>
          <w:spacing w:val="-7"/>
        </w:rPr>
        <w:t> </w:t>
      </w:r>
      <w:r>
        <w:rPr>
          <w:spacing w:val="-2"/>
        </w:rPr>
        <w:t>TRƯỜNG</w:t>
      </w:r>
    </w:p>
    <w:p>
      <w:pPr>
        <w:spacing w:line="240" w:lineRule="auto" w:before="123"/>
        <w:rPr>
          <w:b/>
          <w:sz w:val="26"/>
        </w:rPr>
      </w:pPr>
    </w:p>
    <w:p>
      <w:pPr>
        <w:pStyle w:val="BodyText"/>
        <w:spacing w:before="0"/>
        <w:ind w:left="143"/>
      </w:pPr>
      <w:r>
        <w:rPr/>
        <w:t>Bảng</w:t>
      </w:r>
      <w:r>
        <w:rPr>
          <w:spacing w:val="-8"/>
        </w:rPr>
        <w:t> </w:t>
      </w:r>
      <w:r>
        <w:rPr/>
        <w:t>1.</w:t>
      </w:r>
      <w:r>
        <w:rPr>
          <w:spacing w:val="-6"/>
        </w:rPr>
        <w:t> </w:t>
      </w:r>
      <w:r>
        <w:rPr/>
        <w:t>ĐỊNH</w:t>
      </w:r>
      <w:r>
        <w:rPr>
          <w:spacing w:val="-5"/>
        </w:rPr>
        <w:t> </w:t>
      </w:r>
      <w:r>
        <w:rPr/>
        <w:t>MỨC</w:t>
      </w:r>
      <w:r>
        <w:rPr>
          <w:spacing w:val="-4"/>
        </w:rPr>
        <w:t> </w:t>
      </w:r>
      <w:r>
        <w:rPr/>
        <w:t>LAO</w:t>
      </w:r>
      <w:r>
        <w:rPr>
          <w:spacing w:val="-8"/>
        </w:rPr>
        <w:t> </w:t>
      </w:r>
      <w:r>
        <w:rPr>
          <w:spacing w:val="-4"/>
        </w:rPr>
        <w:t>ĐỘNG</w:t>
      </w:r>
    </w:p>
    <w:p>
      <w:pPr>
        <w:spacing w:line="240" w:lineRule="auto" w:before="1" w:after="1"/>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3829"/>
        <w:gridCol w:w="1135"/>
        <w:gridCol w:w="1133"/>
        <w:gridCol w:w="1276"/>
        <w:gridCol w:w="991"/>
      </w:tblGrid>
      <w:tr>
        <w:trPr>
          <w:trHeight w:val="340" w:hRule="atLeast"/>
        </w:trPr>
        <w:tc>
          <w:tcPr>
            <w:tcW w:w="708" w:type="dxa"/>
            <w:vMerge w:val="restart"/>
          </w:tcPr>
          <w:p>
            <w:pPr>
              <w:pStyle w:val="TableParagraph"/>
              <w:spacing w:before="202"/>
              <w:ind w:left="0"/>
              <w:jc w:val="left"/>
              <w:rPr>
                <w:b/>
                <w:sz w:val="26"/>
              </w:rPr>
            </w:pPr>
          </w:p>
          <w:p>
            <w:pPr>
              <w:pStyle w:val="TableParagraph"/>
              <w:spacing w:before="0"/>
              <w:ind w:left="107"/>
              <w:jc w:val="left"/>
              <w:rPr>
                <w:b/>
                <w:sz w:val="26"/>
              </w:rPr>
            </w:pPr>
            <w:r>
              <w:rPr>
                <w:b/>
                <w:spacing w:val="-5"/>
                <w:sz w:val="26"/>
              </w:rPr>
              <w:t>STT</w:t>
            </w:r>
          </w:p>
        </w:tc>
        <w:tc>
          <w:tcPr>
            <w:tcW w:w="3829" w:type="dxa"/>
            <w:vMerge w:val="restart"/>
          </w:tcPr>
          <w:p>
            <w:pPr>
              <w:pStyle w:val="TableParagraph"/>
              <w:spacing w:before="202"/>
              <w:ind w:left="0"/>
              <w:jc w:val="left"/>
              <w:rPr>
                <w:b/>
                <w:sz w:val="26"/>
              </w:rPr>
            </w:pPr>
          </w:p>
          <w:p>
            <w:pPr>
              <w:pStyle w:val="TableParagraph"/>
              <w:spacing w:before="0"/>
              <w:ind w:left="7" w:right="5"/>
              <w:rPr>
                <w:b/>
                <w:sz w:val="26"/>
              </w:rPr>
            </w:pPr>
            <w:r>
              <w:rPr>
                <w:b/>
                <w:sz w:val="26"/>
              </w:rPr>
              <w:t>Đối</w:t>
            </w:r>
            <w:r>
              <w:rPr>
                <w:b/>
                <w:spacing w:val="-5"/>
                <w:sz w:val="26"/>
              </w:rPr>
              <w:t> </w:t>
            </w:r>
            <w:r>
              <w:rPr>
                <w:b/>
                <w:spacing w:val="-2"/>
                <w:sz w:val="26"/>
              </w:rPr>
              <w:t>tượng</w:t>
            </w:r>
          </w:p>
        </w:tc>
        <w:tc>
          <w:tcPr>
            <w:tcW w:w="4535" w:type="dxa"/>
            <w:gridSpan w:val="4"/>
          </w:tcPr>
          <w:p>
            <w:pPr>
              <w:pStyle w:val="TableParagraph"/>
              <w:spacing w:line="297" w:lineRule="exact" w:before="23"/>
              <w:ind w:left="7"/>
              <w:rPr>
                <w:b/>
                <w:sz w:val="26"/>
              </w:rPr>
            </w:pPr>
            <w:r>
              <w:rPr>
                <w:b/>
                <w:sz w:val="26"/>
              </w:rPr>
              <w:t>Định</w:t>
            </w:r>
            <w:r>
              <w:rPr>
                <w:b/>
                <w:spacing w:val="-10"/>
                <w:sz w:val="26"/>
              </w:rPr>
              <w:t> </w:t>
            </w:r>
            <w:r>
              <w:rPr>
                <w:b/>
                <w:spacing w:val="-5"/>
                <w:sz w:val="26"/>
              </w:rPr>
              <w:t>mức</w:t>
            </w:r>
          </w:p>
        </w:tc>
      </w:tr>
      <w:tr>
        <w:trPr>
          <w:trHeight w:val="599"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2268" w:type="dxa"/>
            <w:gridSpan w:val="2"/>
          </w:tcPr>
          <w:p>
            <w:pPr>
              <w:pStyle w:val="TableParagraph"/>
              <w:spacing w:line="300" w:lineRule="atLeast" w:before="0"/>
              <w:ind w:left="294"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267" w:type="dxa"/>
            <w:gridSpan w:val="2"/>
          </w:tcPr>
          <w:p>
            <w:pPr>
              <w:pStyle w:val="TableParagraph"/>
              <w:spacing w:line="300" w:lineRule="atLeast" w:before="0"/>
              <w:ind w:left="566" w:hanging="490"/>
              <w:jc w:val="left"/>
              <w:rPr>
                <w:b/>
                <w:sz w:val="26"/>
              </w:rPr>
            </w:pPr>
            <w:r>
              <w:rPr>
                <w:b/>
                <w:sz w:val="26"/>
              </w:rPr>
              <w:t>Giải</w:t>
            </w:r>
            <w:r>
              <w:rPr>
                <w:b/>
                <w:spacing w:val="-14"/>
                <w:sz w:val="26"/>
              </w:rPr>
              <w:t> </w:t>
            </w:r>
            <w:r>
              <w:rPr>
                <w:b/>
                <w:sz w:val="26"/>
              </w:rPr>
              <w:t>Đại</w:t>
            </w:r>
            <w:r>
              <w:rPr>
                <w:b/>
                <w:spacing w:val="-12"/>
                <w:sz w:val="26"/>
              </w:rPr>
              <w:t> </w:t>
            </w:r>
            <w:r>
              <w:rPr>
                <w:b/>
                <w:sz w:val="26"/>
              </w:rPr>
              <w:t>hội</w:t>
            </w:r>
            <w:r>
              <w:rPr>
                <w:b/>
                <w:spacing w:val="-14"/>
                <w:sz w:val="26"/>
              </w:rPr>
              <w:t> </w:t>
            </w:r>
            <w:r>
              <w:rPr>
                <w:b/>
                <w:sz w:val="26"/>
              </w:rPr>
              <w:t>TDTT thành phố</w:t>
            </w:r>
          </w:p>
        </w:tc>
      </w:tr>
      <w:tr>
        <w:trPr>
          <w:trHeight w:val="337" w:hRule="atLeast"/>
        </w:trPr>
        <w:tc>
          <w:tcPr>
            <w:tcW w:w="708" w:type="dxa"/>
            <w:vMerge/>
            <w:tcBorders>
              <w:top w:val="nil"/>
            </w:tcBorders>
          </w:tcPr>
          <w:p>
            <w:pPr>
              <w:rPr>
                <w:sz w:val="2"/>
                <w:szCs w:val="2"/>
              </w:rPr>
            </w:pPr>
          </w:p>
        </w:tc>
        <w:tc>
          <w:tcPr>
            <w:tcW w:w="3829" w:type="dxa"/>
            <w:vMerge/>
            <w:tcBorders>
              <w:top w:val="nil"/>
            </w:tcBorders>
          </w:tcPr>
          <w:p>
            <w:pPr>
              <w:rPr>
                <w:sz w:val="2"/>
                <w:szCs w:val="2"/>
              </w:rPr>
            </w:pPr>
          </w:p>
        </w:tc>
        <w:tc>
          <w:tcPr>
            <w:tcW w:w="1135" w:type="dxa"/>
          </w:tcPr>
          <w:p>
            <w:pPr>
              <w:pStyle w:val="TableParagraph"/>
              <w:spacing w:line="297" w:lineRule="exact" w:before="20"/>
              <w:ind w:left="5"/>
              <w:rPr>
                <w:sz w:val="26"/>
              </w:rPr>
            </w:pPr>
            <w:r>
              <w:rPr>
                <w:sz w:val="26"/>
              </w:rPr>
              <w:t>Số</w:t>
            </w:r>
            <w:r>
              <w:rPr>
                <w:spacing w:val="-4"/>
                <w:sz w:val="26"/>
              </w:rPr>
              <w:t> </w:t>
            </w:r>
            <w:r>
              <w:rPr>
                <w:spacing w:val="-2"/>
                <w:sz w:val="26"/>
              </w:rPr>
              <w:t>người</w:t>
            </w:r>
          </w:p>
        </w:tc>
        <w:tc>
          <w:tcPr>
            <w:tcW w:w="1133" w:type="dxa"/>
          </w:tcPr>
          <w:p>
            <w:pPr>
              <w:pStyle w:val="TableParagraph"/>
              <w:spacing w:line="297" w:lineRule="exact" w:before="20"/>
              <w:ind w:left="14" w:right="12"/>
              <w:rPr>
                <w:sz w:val="26"/>
              </w:rPr>
            </w:pPr>
            <w:r>
              <w:rPr>
                <w:sz w:val="26"/>
              </w:rPr>
              <w:t>Số</w:t>
            </w:r>
            <w:r>
              <w:rPr>
                <w:spacing w:val="-4"/>
                <w:sz w:val="26"/>
              </w:rPr>
              <w:t> công</w:t>
            </w:r>
          </w:p>
        </w:tc>
        <w:tc>
          <w:tcPr>
            <w:tcW w:w="1276" w:type="dxa"/>
          </w:tcPr>
          <w:p>
            <w:pPr>
              <w:pStyle w:val="TableParagraph"/>
              <w:spacing w:line="297" w:lineRule="exact" w:before="20"/>
              <w:ind w:left="53" w:right="44"/>
              <w:rPr>
                <w:sz w:val="26"/>
              </w:rPr>
            </w:pPr>
            <w:r>
              <w:rPr>
                <w:sz w:val="26"/>
              </w:rPr>
              <w:t>Số</w:t>
            </w:r>
            <w:r>
              <w:rPr>
                <w:spacing w:val="-4"/>
                <w:sz w:val="26"/>
              </w:rPr>
              <w:t> </w:t>
            </w:r>
            <w:r>
              <w:rPr>
                <w:spacing w:val="-2"/>
                <w:sz w:val="26"/>
              </w:rPr>
              <w:t>người</w:t>
            </w:r>
          </w:p>
        </w:tc>
        <w:tc>
          <w:tcPr>
            <w:tcW w:w="991" w:type="dxa"/>
          </w:tcPr>
          <w:p>
            <w:pPr>
              <w:pStyle w:val="TableParagraph"/>
              <w:spacing w:line="297" w:lineRule="exact" w:before="20"/>
              <w:ind w:left="7"/>
              <w:rPr>
                <w:sz w:val="26"/>
              </w:rPr>
            </w:pPr>
            <w:r>
              <w:rPr>
                <w:sz w:val="26"/>
              </w:rPr>
              <w:t>Số</w:t>
            </w:r>
            <w:r>
              <w:rPr>
                <w:spacing w:val="-4"/>
                <w:sz w:val="26"/>
              </w:rPr>
              <w:t> công</w:t>
            </w:r>
          </w:p>
        </w:tc>
      </w:tr>
      <w:tr>
        <w:trPr>
          <w:trHeight w:val="340" w:hRule="atLeast"/>
        </w:trPr>
        <w:tc>
          <w:tcPr>
            <w:tcW w:w="708" w:type="dxa"/>
          </w:tcPr>
          <w:p>
            <w:pPr>
              <w:pStyle w:val="TableParagraph"/>
              <w:spacing w:line="297" w:lineRule="exact" w:before="23"/>
              <w:ind w:left="63" w:right="56"/>
              <w:rPr>
                <w:sz w:val="26"/>
              </w:rPr>
            </w:pPr>
            <w:r>
              <w:rPr>
                <w:spacing w:val="-10"/>
                <w:sz w:val="26"/>
              </w:rPr>
              <w:t>1</w:t>
            </w:r>
          </w:p>
        </w:tc>
        <w:tc>
          <w:tcPr>
            <w:tcW w:w="3829" w:type="dxa"/>
          </w:tcPr>
          <w:p>
            <w:pPr>
              <w:pStyle w:val="TableParagraph"/>
              <w:spacing w:line="297" w:lineRule="exact" w:before="23"/>
              <w:jc w:val="left"/>
              <w:rPr>
                <w:sz w:val="26"/>
              </w:rPr>
            </w:pPr>
            <w:r>
              <w:rPr>
                <w:sz w:val="26"/>
              </w:rPr>
              <w:t>Ban</w:t>
            </w:r>
            <w:r>
              <w:rPr>
                <w:spacing w:val="-5"/>
                <w:sz w:val="26"/>
              </w:rPr>
              <w:t> </w:t>
            </w:r>
            <w:r>
              <w:rPr>
                <w:sz w:val="26"/>
              </w:rPr>
              <w:t>Tổ</w:t>
            </w:r>
            <w:r>
              <w:rPr>
                <w:spacing w:val="-5"/>
                <w:sz w:val="26"/>
              </w:rPr>
              <w:t> </w:t>
            </w:r>
            <w:r>
              <w:rPr>
                <w:spacing w:val="-4"/>
                <w:sz w:val="26"/>
              </w:rPr>
              <w:t>chức</w:t>
            </w:r>
          </w:p>
        </w:tc>
        <w:tc>
          <w:tcPr>
            <w:tcW w:w="1135" w:type="dxa"/>
          </w:tcPr>
          <w:p>
            <w:pPr>
              <w:pStyle w:val="TableParagraph"/>
              <w:spacing w:line="297" w:lineRule="exact" w:before="23"/>
              <w:ind w:left="7"/>
              <w:rPr>
                <w:sz w:val="26"/>
              </w:rPr>
            </w:pPr>
            <w:r>
              <w:rPr>
                <w:spacing w:val="-5"/>
                <w:sz w:val="26"/>
              </w:rPr>
              <w:t>13</w:t>
            </w:r>
          </w:p>
        </w:tc>
        <w:tc>
          <w:tcPr>
            <w:tcW w:w="1133" w:type="dxa"/>
          </w:tcPr>
          <w:p>
            <w:pPr>
              <w:pStyle w:val="TableParagraph"/>
              <w:spacing w:line="297" w:lineRule="exact" w:before="23"/>
              <w:ind w:left="14" w:right="10"/>
              <w:rPr>
                <w:sz w:val="26"/>
              </w:rPr>
            </w:pPr>
            <w:r>
              <w:rPr>
                <w:spacing w:val="-5"/>
                <w:sz w:val="26"/>
              </w:rPr>
              <w:t>10</w:t>
            </w:r>
          </w:p>
        </w:tc>
        <w:tc>
          <w:tcPr>
            <w:tcW w:w="1276" w:type="dxa"/>
          </w:tcPr>
          <w:p>
            <w:pPr>
              <w:pStyle w:val="TableParagraph"/>
              <w:spacing w:line="297" w:lineRule="exact" w:before="23"/>
              <w:ind w:left="53" w:right="42"/>
              <w:rPr>
                <w:sz w:val="26"/>
              </w:rPr>
            </w:pPr>
            <w:r>
              <w:rPr>
                <w:spacing w:val="-5"/>
                <w:sz w:val="26"/>
              </w:rPr>
              <w:t>15</w:t>
            </w:r>
          </w:p>
        </w:tc>
        <w:tc>
          <w:tcPr>
            <w:tcW w:w="991" w:type="dxa"/>
          </w:tcPr>
          <w:p>
            <w:pPr>
              <w:pStyle w:val="TableParagraph"/>
              <w:spacing w:line="297" w:lineRule="exact" w:before="23"/>
              <w:ind w:left="10"/>
              <w:rPr>
                <w:sz w:val="26"/>
              </w:rPr>
            </w:pPr>
            <w:r>
              <w:rPr>
                <w:spacing w:val="-5"/>
                <w:sz w:val="26"/>
              </w:rPr>
              <w:t>10</w:t>
            </w:r>
          </w:p>
        </w:tc>
      </w:tr>
      <w:tr>
        <w:trPr>
          <w:trHeight w:val="340" w:hRule="atLeast"/>
        </w:trPr>
        <w:tc>
          <w:tcPr>
            <w:tcW w:w="708" w:type="dxa"/>
          </w:tcPr>
          <w:p>
            <w:pPr>
              <w:pStyle w:val="TableParagraph"/>
              <w:spacing w:line="297" w:lineRule="exact" w:before="23"/>
              <w:ind w:left="63" w:right="56"/>
              <w:rPr>
                <w:sz w:val="26"/>
              </w:rPr>
            </w:pPr>
            <w:r>
              <w:rPr>
                <w:spacing w:val="-10"/>
                <w:sz w:val="26"/>
              </w:rPr>
              <w:t>2</w:t>
            </w:r>
          </w:p>
        </w:tc>
        <w:tc>
          <w:tcPr>
            <w:tcW w:w="3829" w:type="dxa"/>
          </w:tcPr>
          <w:p>
            <w:pPr>
              <w:pStyle w:val="TableParagraph"/>
              <w:spacing w:line="297" w:lineRule="exact" w:before="23"/>
              <w:jc w:val="left"/>
              <w:rPr>
                <w:sz w:val="26"/>
              </w:rPr>
            </w:pPr>
            <w:r>
              <w:rPr>
                <w:sz w:val="26"/>
              </w:rPr>
              <w:t>Ban</w:t>
            </w:r>
            <w:r>
              <w:rPr>
                <w:spacing w:val="-7"/>
                <w:sz w:val="26"/>
              </w:rPr>
              <w:t> </w:t>
            </w:r>
            <w:r>
              <w:rPr>
                <w:sz w:val="26"/>
              </w:rPr>
              <w:t>Trọng</w:t>
            </w:r>
            <w:r>
              <w:rPr>
                <w:spacing w:val="-3"/>
                <w:sz w:val="26"/>
              </w:rPr>
              <w:t> </w:t>
            </w:r>
            <w:r>
              <w:rPr>
                <w:spacing w:val="-5"/>
                <w:sz w:val="26"/>
              </w:rPr>
              <w:t>tài</w:t>
            </w:r>
          </w:p>
        </w:tc>
        <w:tc>
          <w:tcPr>
            <w:tcW w:w="1135" w:type="dxa"/>
          </w:tcPr>
          <w:p>
            <w:pPr>
              <w:pStyle w:val="TableParagraph"/>
              <w:spacing w:line="297" w:lineRule="exact" w:before="23"/>
              <w:ind w:left="7"/>
              <w:rPr>
                <w:sz w:val="26"/>
              </w:rPr>
            </w:pPr>
            <w:r>
              <w:rPr>
                <w:spacing w:val="-5"/>
                <w:sz w:val="26"/>
              </w:rPr>
              <w:t>40</w:t>
            </w:r>
          </w:p>
        </w:tc>
        <w:tc>
          <w:tcPr>
            <w:tcW w:w="1133" w:type="dxa"/>
          </w:tcPr>
          <w:p>
            <w:pPr>
              <w:pStyle w:val="TableParagraph"/>
              <w:spacing w:line="297" w:lineRule="exact" w:before="23"/>
              <w:ind w:left="14" w:right="10"/>
              <w:rPr>
                <w:sz w:val="26"/>
              </w:rPr>
            </w:pPr>
            <w:r>
              <w:rPr>
                <w:spacing w:val="-5"/>
                <w:sz w:val="26"/>
              </w:rPr>
              <w:t>12</w:t>
            </w:r>
          </w:p>
        </w:tc>
        <w:tc>
          <w:tcPr>
            <w:tcW w:w="1276" w:type="dxa"/>
          </w:tcPr>
          <w:p>
            <w:pPr>
              <w:pStyle w:val="TableParagraph"/>
              <w:spacing w:line="297" w:lineRule="exact" w:before="23"/>
              <w:ind w:left="53" w:right="42"/>
              <w:rPr>
                <w:sz w:val="26"/>
              </w:rPr>
            </w:pPr>
            <w:r>
              <w:rPr>
                <w:spacing w:val="-5"/>
                <w:sz w:val="26"/>
              </w:rPr>
              <w:t>40</w:t>
            </w:r>
          </w:p>
        </w:tc>
        <w:tc>
          <w:tcPr>
            <w:tcW w:w="991" w:type="dxa"/>
          </w:tcPr>
          <w:p>
            <w:pPr>
              <w:pStyle w:val="TableParagraph"/>
              <w:spacing w:before="2"/>
              <w:ind w:left="10"/>
              <w:rPr>
                <w:sz w:val="26"/>
              </w:rPr>
            </w:pPr>
            <w:r>
              <w:rPr>
                <w:spacing w:val="-5"/>
                <w:sz w:val="26"/>
              </w:rPr>
              <w:t>12</w:t>
            </w:r>
          </w:p>
        </w:tc>
      </w:tr>
      <w:tr>
        <w:trPr>
          <w:trHeight w:val="340" w:hRule="atLeast"/>
        </w:trPr>
        <w:tc>
          <w:tcPr>
            <w:tcW w:w="708" w:type="dxa"/>
          </w:tcPr>
          <w:p>
            <w:pPr>
              <w:pStyle w:val="TableParagraph"/>
              <w:ind w:left="63" w:right="56"/>
              <w:rPr>
                <w:sz w:val="26"/>
              </w:rPr>
            </w:pPr>
            <w:r>
              <w:rPr>
                <w:spacing w:val="-10"/>
                <w:sz w:val="26"/>
              </w:rPr>
              <w:t>3</w:t>
            </w:r>
          </w:p>
        </w:tc>
        <w:tc>
          <w:tcPr>
            <w:tcW w:w="3829" w:type="dxa"/>
          </w:tcPr>
          <w:p>
            <w:pPr>
              <w:pStyle w:val="TableParagraph"/>
              <w:jc w:val="left"/>
              <w:rPr>
                <w:sz w:val="26"/>
              </w:rPr>
            </w:pPr>
            <w:r>
              <w:rPr>
                <w:sz w:val="26"/>
              </w:rPr>
              <w:t>Nhân</w:t>
            </w:r>
            <w:r>
              <w:rPr>
                <w:spacing w:val="-6"/>
                <w:sz w:val="26"/>
              </w:rPr>
              <w:t> </w:t>
            </w:r>
            <w:r>
              <w:rPr>
                <w:sz w:val="26"/>
              </w:rPr>
              <w:t>viên</w:t>
            </w:r>
            <w:r>
              <w:rPr>
                <w:spacing w:val="-4"/>
                <w:sz w:val="26"/>
              </w:rPr>
              <w:t> </w:t>
            </w:r>
            <w:r>
              <w:rPr>
                <w:sz w:val="26"/>
              </w:rPr>
              <w:t>phục</w:t>
            </w:r>
            <w:r>
              <w:rPr>
                <w:spacing w:val="-5"/>
                <w:sz w:val="26"/>
              </w:rPr>
              <w:t> </w:t>
            </w:r>
            <w:r>
              <w:rPr>
                <w:sz w:val="26"/>
              </w:rPr>
              <w:t>vụ</w:t>
            </w:r>
            <w:r>
              <w:rPr>
                <w:spacing w:val="-4"/>
                <w:sz w:val="26"/>
              </w:rPr>
              <w:t> </w:t>
            </w:r>
            <w:r>
              <w:rPr>
                <w:sz w:val="26"/>
              </w:rPr>
              <w:t>chuyên</w:t>
            </w:r>
            <w:r>
              <w:rPr>
                <w:spacing w:val="-6"/>
                <w:sz w:val="26"/>
              </w:rPr>
              <w:t> </w:t>
            </w:r>
            <w:r>
              <w:rPr>
                <w:spacing w:val="-5"/>
                <w:sz w:val="26"/>
              </w:rPr>
              <w:t>môn</w:t>
            </w:r>
          </w:p>
        </w:tc>
        <w:tc>
          <w:tcPr>
            <w:tcW w:w="1135" w:type="dxa"/>
          </w:tcPr>
          <w:p>
            <w:pPr>
              <w:pStyle w:val="TableParagraph"/>
              <w:ind w:left="7"/>
              <w:rPr>
                <w:sz w:val="26"/>
              </w:rPr>
            </w:pPr>
            <w:r>
              <w:rPr>
                <w:spacing w:val="-10"/>
                <w:sz w:val="26"/>
              </w:rPr>
              <w:t>8</w:t>
            </w:r>
          </w:p>
        </w:tc>
        <w:tc>
          <w:tcPr>
            <w:tcW w:w="1133" w:type="dxa"/>
          </w:tcPr>
          <w:p>
            <w:pPr>
              <w:pStyle w:val="TableParagraph"/>
              <w:spacing w:before="2"/>
              <w:ind w:left="14" w:right="10"/>
              <w:rPr>
                <w:sz w:val="26"/>
              </w:rPr>
            </w:pPr>
            <w:r>
              <w:rPr>
                <w:spacing w:val="-5"/>
                <w:sz w:val="26"/>
              </w:rPr>
              <w:t>12</w:t>
            </w:r>
          </w:p>
        </w:tc>
        <w:tc>
          <w:tcPr>
            <w:tcW w:w="1276" w:type="dxa"/>
          </w:tcPr>
          <w:p>
            <w:pPr>
              <w:pStyle w:val="TableParagraph"/>
              <w:ind w:left="53" w:right="42"/>
              <w:rPr>
                <w:sz w:val="26"/>
              </w:rPr>
            </w:pPr>
            <w:r>
              <w:rPr>
                <w:spacing w:val="-10"/>
                <w:sz w:val="26"/>
              </w:rPr>
              <w:t>8</w:t>
            </w:r>
          </w:p>
        </w:tc>
        <w:tc>
          <w:tcPr>
            <w:tcW w:w="991" w:type="dxa"/>
          </w:tcPr>
          <w:p>
            <w:pPr>
              <w:pStyle w:val="TableParagraph"/>
              <w:spacing w:before="2"/>
              <w:ind w:left="10"/>
              <w:rPr>
                <w:sz w:val="26"/>
              </w:rPr>
            </w:pPr>
            <w:r>
              <w:rPr>
                <w:spacing w:val="-5"/>
                <w:sz w:val="26"/>
              </w:rPr>
              <w:t>12</w:t>
            </w:r>
          </w:p>
        </w:tc>
      </w:tr>
      <w:tr>
        <w:trPr>
          <w:trHeight w:val="340" w:hRule="atLeast"/>
        </w:trPr>
        <w:tc>
          <w:tcPr>
            <w:tcW w:w="708" w:type="dxa"/>
          </w:tcPr>
          <w:p>
            <w:pPr>
              <w:pStyle w:val="TableParagraph"/>
              <w:ind w:left="63" w:right="56"/>
              <w:rPr>
                <w:sz w:val="26"/>
              </w:rPr>
            </w:pPr>
            <w:r>
              <w:rPr>
                <w:spacing w:val="-10"/>
                <w:sz w:val="26"/>
              </w:rPr>
              <w:t>4</w:t>
            </w:r>
          </w:p>
        </w:tc>
        <w:tc>
          <w:tcPr>
            <w:tcW w:w="3829" w:type="dxa"/>
          </w:tcPr>
          <w:p>
            <w:pPr>
              <w:pStyle w:val="TableParagraph"/>
              <w:jc w:val="left"/>
              <w:rPr>
                <w:sz w:val="26"/>
              </w:rPr>
            </w:pPr>
            <w:r>
              <w:rPr>
                <w:sz w:val="26"/>
              </w:rPr>
              <w:t>Nhân</w:t>
            </w:r>
            <w:r>
              <w:rPr>
                <w:spacing w:val="-5"/>
                <w:sz w:val="26"/>
              </w:rPr>
              <w:t> </w:t>
            </w:r>
            <w:r>
              <w:rPr>
                <w:sz w:val="26"/>
              </w:rPr>
              <w:t>viên</w:t>
            </w:r>
            <w:r>
              <w:rPr>
                <w:spacing w:val="-3"/>
                <w:sz w:val="26"/>
              </w:rPr>
              <w:t> </w:t>
            </w:r>
            <w:r>
              <w:rPr>
                <w:sz w:val="26"/>
              </w:rPr>
              <w:t>phục</w:t>
            </w:r>
            <w:r>
              <w:rPr>
                <w:spacing w:val="-4"/>
                <w:sz w:val="26"/>
              </w:rPr>
              <w:t> </w:t>
            </w:r>
            <w:r>
              <w:rPr>
                <w:sz w:val="26"/>
              </w:rPr>
              <w:t>vụ</w:t>
            </w:r>
            <w:r>
              <w:rPr>
                <w:spacing w:val="-3"/>
                <w:sz w:val="26"/>
              </w:rPr>
              <w:t> </w:t>
            </w:r>
            <w:r>
              <w:rPr>
                <w:sz w:val="26"/>
              </w:rPr>
              <w:t>tổ</w:t>
            </w:r>
            <w:r>
              <w:rPr>
                <w:spacing w:val="-5"/>
                <w:sz w:val="26"/>
              </w:rPr>
              <w:t> </w:t>
            </w:r>
            <w:r>
              <w:rPr>
                <w:sz w:val="26"/>
              </w:rPr>
              <w:t>chức</w:t>
            </w:r>
            <w:r>
              <w:rPr>
                <w:spacing w:val="-4"/>
                <w:sz w:val="26"/>
              </w:rPr>
              <w:t> </w:t>
            </w:r>
            <w:r>
              <w:rPr>
                <w:sz w:val="26"/>
              </w:rPr>
              <w:t>thi</w:t>
            </w:r>
            <w:r>
              <w:rPr>
                <w:spacing w:val="-5"/>
                <w:sz w:val="26"/>
              </w:rPr>
              <w:t> đấu</w:t>
            </w:r>
          </w:p>
        </w:tc>
        <w:tc>
          <w:tcPr>
            <w:tcW w:w="1135" w:type="dxa"/>
          </w:tcPr>
          <w:p>
            <w:pPr>
              <w:pStyle w:val="TableParagraph"/>
              <w:ind w:left="7"/>
              <w:rPr>
                <w:sz w:val="26"/>
              </w:rPr>
            </w:pPr>
            <w:r>
              <w:rPr>
                <w:spacing w:val="-5"/>
                <w:sz w:val="26"/>
              </w:rPr>
              <w:t>12</w:t>
            </w:r>
          </w:p>
        </w:tc>
        <w:tc>
          <w:tcPr>
            <w:tcW w:w="1133" w:type="dxa"/>
          </w:tcPr>
          <w:p>
            <w:pPr>
              <w:pStyle w:val="TableParagraph"/>
              <w:spacing w:before="2"/>
              <w:ind w:left="14" w:right="10"/>
              <w:rPr>
                <w:sz w:val="26"/>
              </w:rPr>
            </w:pPr>
            <w:r>
              <w:rPr>
                <w:spacing w:val="-5"/>
                <w:sz w:val="26"/>
              </w:rPr>
              <w:t>12</w:t>
            </w:r>
          </w:p>
        </w:tc>
        <w:tc>
          <w:tcPr>
            <w:tcW w:w="1276" w:type="dxa"/>
          </w:tcPr>
          <w:p>
            <w:pPr>
              <w:pStyle w:val="TableParagraph"/>
              <w:ind w:left="53" w:right="42"/>
              <w:rPr>
                <w:sz w:val="26"/>
              </w:rPr>
            </w:pPr>
            <w:r>
              <w:rPr>
                <w:spacing w:val="-5"/>
                <w:sz w:val="26"/>
              </w:rPr>
              <w:t>12</w:t>
            </w:r>
          </w:p>
        </w:tc>
        <w:tc>
          <w:tcPr>
            <w:tcW w:w="991" w:type="dxa"/>
          </w:tcPr>
          <w:p>
            <w:pPr>
              <w:pStyle w:val="TableParagraph"/>
              <w:spacing w:before="2"/>
              <w:ind w:left="10"/>
              <w:rPr>
                <w:sz w:val="26"/>
              </w:rPr>
            </w:pPr>
            <w:r>
              <w:rPr>
                <w:spacing w:val="-5"/>
                <w:sz w:val="26"/>
              </w:rPr>
              <w:t>12</w:t>
            </w:r>
          </w:p>
        </w:tc>
      </w:tr>
      <w:tr>
        <w:trPr>
          <w:trHeight w:val="340" w:hRule="atLeast"/>
        </w:trPr>
        <w:tc>
          <w:tcPr>
            <w:tcW w:w="708" w:type="dxa"/>
          </w:tcPr>
          <w:p>
            <w:pPr>
              <w:pStyle w:val="TableParagraph"/>
              <w:ind w:left="63" w:right="56"/>
              <w:rPr>
                <w:sz w:val="26"/>
              </w:rPr>
            </w:pPr>
            <w:r>
              <w:rPr>
                <w:spacing w:val="-10"/>
                <w:sz w:val="26"/>
              </w:rPr>
              <w:t>5</w:t>
            </w:r>
          </w:p>
        </w:tc>
        <w:tc>
          <w:tcPr>
            <w:tcW w:w="3829" w:type="dxa"/>
          </w:tcPr>
          <w:p>
            <w:pPr>
              <w:pStyle w:val="TableParagraph"/>
              <w:jc w:val="left"/>
              <w:rPr>
                <w:sz w:val="26"/>
              </w:rPr>
            </w:pPr>
            <w:r>
              <w:rPr>
                <w:sz w:val="26"/>
              </w:rPr>
              <w:t>Nhân</w:t>
            </w:r>
            <w:r>
              <w:rPr>
                <w:spacing w:val="-5"/>
                <w:sz w:val="26"/>
              </w:rPr>
              <w:t> </w:t>
            </w:r>
            <w:r>
              <w:rPr>
                <w:sz w:val="26"/>
              </w:rPr>
              <w:t>viên</w:t>
            </w:r>
            <w:r>
              <w:rPr>
                <w:spacing w:val="-4"/>
                <w:sz w:val="26"/>
              </w:rPr>
              <w:t> </w:t>
            </w:r>
            <w:r>
              <w:rPr>
                <w:sz w:val="26"/>
              </w:rPr>
              <w:t>Y</w:t>
            </w:r>
            <w:r>
              <w:rPr>
                <w:spacing w:val="-4"/>
                <w:sz w:val="26"/>
              </w:rPr>
              <w:t> </w:t>
            </w:r>
            <w:r>
              <w:rPr>
                <w:spacing w:val="-5"/>
                <w:sz w:val="26"/>
              </w:rPr>
              <w:t>tế</w:t>
            </w:r>
          </w:p>
        </w:tc>
        <w:tc>
          <w:tcPr>
            <w:tcW w:w="1135" w:type="dxa"/>
          </w:tcPr>
          <w:p>
            <w:pPr>
              <w:pStyle w:val="TableParagraph"/>
              <w:ind w:left="7"/>
              <w:rPr>
                <w:sz w:val="26"/>
              </w:rPr>
            </w:pPr>
            <w:r>
              <w:rPr>
                <w:spacing w:val="-10"/>
                <w:sz w:val="26"/>
              </w:rPr>
              <w:t>4</w:t>
            </w:r>
          </w:p>
        </w:tc>
        <w:tc>
          <w:tcPr>
            <w:tcW w:w="1133" w:type="dxa"/>
          </w:tcPr>
          <w:p>
            <w:pPr>
              <w:pStyle w:val="TableParagraph"/>
              <w:spacing w:before="0"/>
              <w:ind w:left="14" w:right="10"/>
              <w:rPr>
                <w:sz w:val="26"/>
              </w:rPr>
            </w:pPr>
            <w:r>
              <w:rPr>
                <w:spacing w:val="-5"/>
                <w:sz w:val="26"/>
              </w:rPr>
              <w:t>12</w:t>
            </w:r>
          </w:p>
        </w:tc>
        <w:tc>
          <w:tcPr>
            <w:tcW w:w="1276" w:type="dxa"/>
          </w:tcPr>
          <w:p>
            <w:pPr>
              <w:pStyle w:val="TableParagraph"/>
              <w:ind w:left="53" w:right="42"/>
              <w:rPr>
                <w:sz w:val="26"/>
              </w:rPr>
            </w:pPr>
            <w:r>
              <w:rPr>
                <w:spacing w:val="-10"/>
                <w:sz w:val="26"/>
              </w:rPr>
              <w:t>4</w:t>
            </w:r>
          </w:p>
        </w:tc>
        <w:tc>
          <w:tcPr>
            <w:tcW w:w="991" w:type="dxa"/>
          </w:tcPr>
          <w:p>
            <w:pPr>
              <w:pStyle w:val="TableParagraph"/>
              <w:spacing w:before="0"/>
              <w:ind w:left="10"/>
              <w:rPr>
                <w:sz w:val="26"/>
              </w:rPr>
            </w:pPr>
            <w:r>
              <w:rPr>
                <w:spacing w:val="-5"/>
                <w:sz w:val="26"/>
              </w:rPr>
              <w:t>12</w:t>
            </w:r>
          </w:p>
        </w:tc>
      </w:tr>
      <w:tr>
        <w:trPr>
          <w:trHeight w:val="340" w:hRule="atLeast"/>
        </w:trPr>
        <w:tc>
          <w:tcPr>
            <w:tcW w:w="708" w:type="dxa"/>
          </w:tcPr>
          <w:p>
            <w:pPr>
              <w:pStyle w:val="TableParagraph"/>
              <w:ind w:left="63" w:right="56"/>
              <w:rPr>
                <w:sz w:val="26"/>
              </w:rPr>
            </w:pPr>
            <w:r>
              <w:rPr>
                <w:spacing w:val="-10"/>
                <w:sz w:val="26"/>
              </w:rPr>
              <w:t>6</w:t>
            </w:r>
          </w:p>
        </w:tc>
        <w:tc>
          <w:tcPr>
            <w:tcW w:w="3829" w:type="dxa"/>
          </w:tcPr>
          <w:p>
            <w:pPr>
              <w:pStyle w:val="TableParagraph"/>
              <w:jc w:val="left"/>
              <w:rPr>
                <w:sz w:val="26"/>
              </w:rPr>
            </w:pPr>
            <w:r>
              <w:rPr>
                <w:sz w:val="26"/>
              </w:rPr>
              <w:t>Nhân</w:t>
            </w:r>
            <w:r>
              <w:rPr>
                <w:spacing w:val="-5"/>
                <w:sz w:val="26"/>
              </w:rPr>
              <w:t> </w:t>
            </w:r>
            <w:r>
              <w:rPr>
                <w:sz w:val="26"/>
              </w:rPr>
              <w:t>viên</w:t>
            </w:r>
            <w:r>
              <w:rPr>
                <w:spacing w:val="-6"/>
                <w:sz w:val="26"/>
              </w:rPr>
              <w:t> </w:t>
            </w:r>
            <w:r>
              <w:rPr>
                <w:sz w:val="26"/>
              </w:rPr>
              <w:t>an</w:t>
            </w:r>
            <w:r>
              <w:rPr>
                <w:spacing w:val="-5"/>
                <w:sz w:val="26"/>
              </w:rPr>
              <w:t> </w:t>
            </w:r>
            <w:r>
              <w:rPr>
                <w:sz w:val="26"/>
              </w:rPr>
              <w:t>ninh,</w:t>
            </w:r>
            <w:r>
              <w:rPr>
                <w:spacing w:val="-3"/>
                <w:sz w:val="26"/>
              </w:rPr>
              <w:t> </w:t>
            </w:r>
            <w:r>
              <w:rPr>
                <w:sz w:val="26"/>
              </w:rPr>
              <w:t>trật</w:t>
            </w:r>
            <w:r>
              <w:rPr>
                <w:spacing w:val="-3"/>
                <w:sz w:val="26"/>
              </w:rPr>
              <w:t> </w:t>
            </w:r>
            <w:r>
              <w:rPr>
                <w:spacing w:val="-5"/>
                <w:sz w:val="26"/>
              </w:rPr>
              <w:t>tự</w:t>
            </w:r>
          </w:p>
        </w:tc>
        <w:tc>
          <w:tcPr>
            <w:tcW w:w="1135" w:type="dxa"/>
          </w:tcPr>
          <w:p>
            <w:pPr>
              <w:pStyle w:val="TableParagraph"/>
              <w:ind w:left="7"/>
              <w:rPr>
                <w:sz w:val="26"/>
              </w:rPr>
            </w:pPr>
            <w:r>
              <w:rPr>
                <w:spacing w:val="-5"/>
                <w:sz w:val="26"/>
              </w:rPr>
              <w:t>10</w:t>
            </w:r>
          </w:p>
        </w:tc>
        <w:tc>
          <w:tcPr>
            <w:tcW w:w="1133" w:type="dxa"/>
          </w:tcPr>
          <w:p>
            <w:pPr>
              <w:pStyle w:val="TableParagraph"/>
              <w:spacing w:line="298" w:lineRule="exact" w:before="0"/>
              <w:ind w:left="14" w:right="10"/>
              <w:rPr>
                <w:sz w:val="26"/>
              </w:rPr>
            </w:pPr>
            <w:r>
              <w:rPr>
                <w:spacing w:val="-5"/>
                <w:sz w:val="26"/>
              </w:rPr>
              <w:t>12</w:t>
            </w:r>
          </w:p>
        </w:tc>
        <w:tc>
          <w:tcPr>
            <w:tcW w:w="1276" w:type="dxa"/>
          </w:tcPr>
          <w:p>
            <w:pPr>
              <w:pStyle w:val="TableParagraph"/>
              <w:ind w:left="53" w:right="42"/>
              <w:rPr>
                <w:sz w:val="26"/>
              </w:rPr>
            </w:pPr>
            <w:r>
              <w:rPr>
                <w:spacing w:val="-5"/>
                <w:sz w:val="26"/>
              </w:rPr>
              <w:t>10</w:t>
            </w:r>
          </w:p>
        </w:tc>
        <w:tc>
          <w:tcPr>
            <w:tcW w:w="991" w:type="dxa"/>
          </w:tcPr>
          <w:p>
            <w:pPr>
              <w:pStyle w:val="TableParagraph"/>
              <w:spacing w:line="298" w:lineRule="exact" w:before="0"/>
              <w:ind w:left="10"/>
              <w:rPr>
                <w:sz w:val="26"/>
              </w:rPr>
            </w:pPr>
            <w:r>
              <w:rPr>
                <w:spacing w:val="-5"/>
                <w:sz w:val="26"/>
              </w:rPr>
              <w:t>12</w:t>
            </w:r>
          </w:p>
        </w:tc>
      </w:tr>
    </w:tbl>
    <w:p>
      <w:pPr>
        <w:pStyle w:val="BodyText"/>
        <w:spacing w:before="126"/>
        <w:ind w:left="143"/>
      </w:pPr>
      <w:r>
        <w:rPr/>
        <w:t>Bảng</w:t>
      </w:r>
      <w:r>
        <w:rPr>
          <w:spacing w:val="-10"/>
        </w:rPr>
        <w:t> </w:t>
      </w:r>
      <w:r>
        <w:rPr/>
        <w:t>2.</w:t>
      </w:r>
      <w:r>
        <w:rPr>
          <w:spacing w:val="-6"/>
        </w:rPr>
        <w:t> </w:t>
      </w:r>
      <w:r>
        <w:rPr/>
        <w:t>ĐỊNH</w:t>
      </w:r>
      <w:r>
        <w:rPr>
          <w:spacing w:val="-7"/>
        </w:rPr>
        <w:t> </w:t>
      </w:r>
      <w:r>
        <w:rPr/>
        <w:t>MỨC</w:t>
      </w:r>
      <w:r>
        <w:rPr>
          <w:spacing w:val="-6"/>
        </w:rPr>
        <w:t> </w:t>
      </w:r>
      <w:r>
        <w:rPr/>
        <w:t>THIẾT</w:t>
      </w:r>
      <w:r>
        <w:rPr>
          <w:spacing w:val="-8"/>
        </w:rPr>
        <w:t> </w:t>
      </w:r>
      <w:r>
        <w:rPr>
          <w:spacing w:val="-5"/>
        </w:rPr>
        <w:t>BỊ</w:t>
      </w:r>
    </w:p>
    <w:p>
      <w:pPr>
        <w:spacing w:line="240" w:lineRule="auto" w:before="2"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
        <w:gridCol w:w="2903"/>
        <w:gridCol w:w="699"/>
        <w:gridCol w:w="851"/>
        <w:gridCol w:w="1112"/>
        <w:gridCol w:w="858"/>
        <w:gridCol w:w="1143"/>
        <w:gridCol w:w="997"/>
      </w:tblGrid>
      <w:tr>
        <w:trPr>
          <w:trHeight w:val="340" w:hRule="atLeast"/>
        </w:trPr>
        <w:tc>
          <w:tcPr>
            <w:tcW w:w="502"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4" w:right="-15"/>
              <w:jc w:val="left"/>
              <w:rPr>
                <w:b/>
                <w:sz w:val="26"/>
              </w:rPr>
            </w:pPr>
            <w:r>
              <w:rPr>
                <w:b/>
                <w:spacing w:val="-5"/>
                <w:sz w:val="26"/>
              </w:rPr>
              <w:t>STT</w:t>
            </w:r>
          </w:p>
        </w:tc>
        <w:tc>
          <w:tcPr>
            <w:tcW w:w="290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0"/>
              <w:ind w:left="805"/>
              <w:jc w:val="left"/>
              <w:rPr>
                <w:b/>
                <w:sz w:val="26"/>
              </w:rPr>
            </w:pPr>
            <w:r>
              <w:rPr>
                <w:b/>
                <w:sz w:val="26"/>
              </w:rPr>
              <w:t>Tên</w:t>
            </w:r>
            <w:r>
              <w:rPr>
                <w:b/>
                <w:spacing w:val="-7"/>
                <w:sz w:val="26"/>
              </w:rPr>
              <w:t> </w:t>
            </w:r>
            <w:r>
              <w:rPr>
                <w:b/>
                <w:sz w:val="26"/>
              </w:rPr>
              <w:t>thiết</w:t>
            </w:r>
            <w:r>
              <w:rPr>
                <w:b/>
                <w:spacing w:val="-5"/>
                <w:sz w:val="26"/>
              </w:rPr>
              <w:t> bị</w:t>
            </w:r>
          </w:p>
        </w:tc>
        <w:tc>
          <w:tcPr>
            <w:tcW w:w="699" w:type="dxa"/>
            <w:vMerge w:val="restart"/>
          </w:tcPr>
          <w:p>
            <w:pPr>
              <w:pStyle w:val="TableParagraph"/>
              <w:spacing w:before="180"/>
              <w:ind w:left="0"/>
              <w:jc w:val="left"/>
              <w:rPr>
                <w:b/>
                <w:sz w:val="26"/>
              </w:rPr>
            </w:pPr>
          </w:p>
          <w:p>
            <w:pPr>
              <w:pStyle w:val="TableParagraph"/>
              <w:spacing w:before="0"/>
              <w:ind w:left="53" w:right="52"/>
              <w:rPr>
                <w:b/>
                <w:sz w:val="26"/>
              </w:rPr>
            </w:pPr>
            <w:r>
              <w:rPr>
                <w:b/>
                <w:spacing w:val="-4"/>
                <w:sz w:val="26"/>
              </w:rPr>
              <w:t>Đơn </w:t>
            </w:r>
            <w:r>
              <w:rPr>
                <w:b/>
                <w:spacing w:val="-6"/>
                <w:sz w:val="26"/>
              </w:rPr>
              <w:t>vị </w:t>
            </w:r>
            <w:r>
              <w:rPr>
                <w:b/>
                <w:spacing w:val="-4"/>
                <w:sz w:val="26"/>
              </w:rPr>
              <w:t>tính</w:t>
            </w:r>
          </w:p>
        </w:tc>
        <w:tc>
          <w:tcPr>
            <w:tcW w:w="3964" w:type="dxa"/>
            <w:gridSpan w:val="4"/>
          </w:tcPr>
          <w:p>
            <w:pPr>
              <w:pStyle w:val="TableParagraph"/>
              <w:ind w:left="0"/>
              <w:rPr>
                <w:b/>
                <w:sz w:val="26"/>
              </w:rPr>
            </w:pPr>
            <w:r>
              <w:rPr>
                <w:b/>
                <w:sz w:val="26"/>
              </w:rPr>
              <w:t>Định</w:t>
            </w:r>
            <w:r>
              <w:rPr>
                <w:b/>
                <w:spacing w:val="-10"/>
                <w:sz w:val="26"/>
              </w:rPr>
              <w:t> </w:t>
            </w:r>
            <w:r>
              <w:rPr>
                <w:b/>
                <w:spacing w:val="-5"/>
                <w:sz w:val="26"/>
              </w:rPr>
              <w:t>mức</w:t>
            </w:r>
          </w:p>
        </w:tc>
        <w:tc>
          <w:tcPr>
            <w:tcW w:w="997" w:type="dxa"/>
            <w:vMerge w:val="restart"/>
          </w:tcPr>
          <w:p>
            <w:pPr>
              <w:pStyle w:val="TableParagraph"/>
              <w:spacing w:before="180"/>
              <w:ind w:left="0"/>
              <w:jc w:val="left"/>
              <w:rPr>
                <w:b/>
                <w:sz w:val="26"/>
              </w:rPr>
            </w:pPr>
          </w:p>
          <w:p>
            <w:pPr>
              <w:pStyle w:val="TableParagraph"/>
              <w:spacing w:before="0"/>
              <w:ind w:left="16" w:right="18" w:hanging="1"/>
              <w:rPr>
                <w:sz w:val="26"/>
              </w:rPr>
            </w:pPr>
            <w:r>
              <w:rPr>
                <w:sz w:val="26"/>
              </w:rPr>
              <w:t>Mức</w:t>
            </w:r>
            <w:r>
              <w:rPr>
                <w:spacing w:val="-15"/>
                <w:sz w:val="26"/>
              </w:rPr>
              <w:t> </w:t>
            </w:r>
            <w:r>
              <w:rPr>
                <w:sz w:val="26"/>
              </w:rPr>
              <w:t>hao phí</w:t>
            </w:r>
            <w:r>
              <w:rPr>
                <w:spacing w:val="-17"/>
                <w:sz w:val="26"/>
              </w:rPr>
              <w:t> </w:t>
            </w:r>
            <w:r>
              <w:rPr>
                <w:sz w:val="26"/>
              </w:rPr>
              <w:t>01</w:t>
            </w:r>
            <w:r>
              <w:rPr>
                <w:spacing w:val="-16"/>
                <w:sz w:val="26"/>
              </w:rPr>
              <w:t> </w:t>
            </w:r>
            <w:r>
              <w:rPr>
                <w:sz w:val="26"/>
              </w:rPr>
              <w:t>ca </w:t>
            </w:r>
            <w:r>
              <w:rPr>
                <w:spacing w:val="-4"/>
                <w:sz w:val="26"/>
              </w:rPr>
              <w:t>(%)</w:t>
            </w:r>
          </w:p>
        </w:tc>
      </w:tr>
      <w:tr>
        <w:trPr>
          <w:trHeight w:val="597" w:hRule="atLeast"/>
        </w:trPr>
        <w:tc>
          <w:tcPr>
            <w:tcW w:w="502" w:type="dxa"/>
            <w:vMerge/>
            <w:tcBorders>
              <w:top w:val="nil"/>
            </w:tcBorders>
          </w:tcPr>
          <w:p>
            <w:pPr>
              <w:rPr>
                <w:sz w:val="2"/>
                <w:szCs w:val="2"/>
              </w:rPr>
            </w:pPr>
          </w:p>
        </w:tc>
        <w:tc>
          <w:tcPr>
            <w:tcW w:w="2903" w:type="dxa"/>
            <w:vMerge/>
            <w:tcBorders>
              <w:top w:val="nil"/>
            </w:tcBorders>
          </w:tcPr>
          <w:p>
            <w:pPr>
              <w:rPr>
                <w:sz w:val="2"/>
                <w:szCs w:val="2"/>
              </w:rPr>
            </w:pPr>
          </w:p>
        </w:tc>
        <w:tc>
          <w:tcPr>
            <w:tcW w:w="699" w:type="dxa"/>
            <w:vMerge/>
            <w:tcBorders>
              <w:top w:val="nil"/>
            </w:tcBorders>
          </w:tcPr>
          <w:p>
            <w:pPr>
              <w:rPr>
                <w:sz w:val="2"/>
                <w:szCs w:val="2"/>
              </w:rPr>
            </w:pPr>
          </w:p>
        </w:tc>
        <w:tc>
          <w:tcPr>
            <w:tcW w:w="1963" w:type="dxa"/>
            <w:gridSpan w:val="2"/>
          </w:tcPr>
          <w:p>
            <w:pPr>
              <w:pStyle w:val="TableParagraph"/>
              <w:spacing w:line="298" w:lineRule="exact" w:before="0"/>
              <w:ind w:left="139"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001" w:type="dxa"/>
            <w:gridSpan w:val="2"/>
          </w:tcPr>
          <w:p>
            <w:pPr>
              <w:pStyle w:val="TableParagraph"/>
              <w:spacing w:line="298" w:lineRule="exact" w:before="2"/>
              <w:ind w:left="0"/>
              <w:rPr>
                <w:b/>
                <w:sz w:val="26"/>
              </w:rPr>
            </w:pPr>
            <w:r>
              <w:rPr>
                <w:b/>
                <w:sz w:val="26"/>
              </w:rPr>
              <w:t>Giải</w:t>
            </w:r>
            <w:r>
              <w:rPr>
                <w:b/>
                <w:spacing w:val="-8"/>
                <w:sz w:val="26"/>
              </w:rPr>
              <w:t> </w:t>
            </w:r>
            <w:r>
              <w:rPr>
                <w:b/>
                <w:sz w:val="26"/>
              </w:rPr>
              <w:t>Đại</w:t>
            </w:r>
            <w:r>
              <w:rPr>
                <w:b/>
                <w:spacing w:val="-5"/>
                <w:sz w:val="26"/>
              </w:rPr>
              <w:t> hội</w:t>
            </w:r>
          </w:p>
          <w:p>
            <w:pPr>
              <w:pStyle w:val="TableParagraph"/>
              <w:spacing w:line="277" w:lineRule="exact" w:before="0"/>
              <w:ind w:left="0"/>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997" w:type="dxa"/>
            <w:vMerge/>
            <w:tcBorders>
              <w:top w:val="nil"/>
            </w:tcBorders>
          </w:tcPr>
          <w:p>
            <w:pPr>
              <w:rPr>
                <w:sz w:val="2"/>
                <w:szCs w:val="2"/>
              </w:rPr>
            </w:pPr>
          </w:p>
        </w:tc>
      </w:tr>
      <w:tr>
        <w:trPr>
          <w:trHeight w:val="897" w:hRule="atLeast"/>
        </w:trPr>
        <w:tc>
          <w:tcPr>
            <w:tcW w:w="502" w:type="dxa"/>
            <w:vMerge/>
            <w:tcBorders>
              <w:top w:val="nil"/>
            </w:tcBorders>
          </w:tcPr>
          <w:p>
            <w:pPr>
              <w:rPr>
                <w:sz w:val="2"/>
                <w:szCs w:val="2"/>
              </w:rPr>
            </w:pPr>
          </w:p>
        </w:tc>
        <w:tc>
          <w:tcPr>
            <w:tcW w:w="2903" w:type="dxa"/>
            <w:vMerge/>
            <w:tcBorders>
              <w:top w:val="nil"/>
            </w:tcBorders>
          </w:tcPr>
          <w:p>
            <w:pPr>
              <w:rPr>
                <w:sz w:val="2"/>
                <w:szCs w:val="2"/>
              </w:rPr>
            </w:pPr>
          </w:p>
        </w:tc>
        <w:tc>
          <w:tcPr>
            <w:tcW w:w="699" w:type="dxa"/>
            <w:vMerge/>
            <w:tcBorders>
              <w:top w:val="nil"/>
            </w:tcBorders>
          </w:tcPr>
          <w:p>
            <w:pPr>
              <w:rPr>
                <w:sz w:val="2"/>
                <w:szCs w:val="2"/>
              </w:rPr>
            </w:pPr>
          </w:p>
        </w:tc>
        <w:tc>
          <w:tcPr>
            <w:tcW w:w="851" w:type="dxa"/>
          </w:tcPr>
          <w:p>
            <w:pPr>
              <w:pStyle w:val="TableParagraph"/>
              <w:spacing w:before="150"/>
              <w:ind w:left="15" w:right="10"/>
              <w:rPr>
                <w:sz w:val="26"/>
              </w:rPr>
            </w:pPr>
            <w:r>
              <w:rPr>
                <w:spacing w:val="-5"/>
                <w:sz w:val="26"/>
              </w:rPr>
              <w:t>Số</w:t>
            </w:r>
          </w:p>
          <w:p>
            <w:pPr>
              <w:pStyle w:val="TableParagraph"/>
              <w:spacing w:before="1"/>
              <w:ind w:left="15" w:right="10"/>
              <w:rPr>
                <w:sz w:val="26"/>
              </w:rPr>
            </w:pPr>
            <w:r>
              <w:rPr>
                <w:spacing w:val="-2"/>
                <w:sz w:val="26"/>
              </w:rPr>
              <w:t>lượng</w:t>
            </w:r>
          </w:p>
        </w:tc>
        <w:tc>
          <w:tcPr>
            <w:tcW w:w="1112" w:type="dxa"/>
          </w:tcPr>
          <w:p>
            <w:pPr>
              <w:pStyle w:val="TableParagraph"/>
              <w:spacing w:before="2"/>
              <w:ind w:left="3"/>
              <w:rPr>
                <w:sz w:val="26"/>
              </w:rPr>
            </w:pPr>
            <w:r>
              <w:rPr>
                <w:sz w:val="26"/>
              </w:rPr>
              <w:t>Thời</w:t>
            </w:r>
            <w:r>
              <w:rPr>
                <w:spacing w:val="-17"/>
                <w:sz w:val="26"/>
              </w:rPr>
              <w:t> </w:t>
            </w:r>
            <w:r>
              <w:rPr>
                <w:sz w:val="26"/>
              </w:rPr>
              <w:t>gian sử dụng</w:t>
            </w:r>
          </w:p>
          <w:p>
            <w:pPr>
              <w:pStyle w:val="TableParagraph"/>
              <w:spacing w:line="277" w:lineRule="exact" w:before="0"/>
              <w:ind w:left="3" w:right="3"/>
              <w:rPr>
                <w:sz w:val="26"/>
              </w:rPr>
            </w:pPr>
            <w:r>
              <w:rPr>
                <w:spacing w:val="-4"/>
                <w:sz w:val="26"/>
              </w:rPr>
              <w:t>(ca)</w:t>
            </w:r>
          </w:p>
        </w:tc>
        <w:tc>
          <w:tcPr>
            <w:tcW w:w="858" w:type="dxa"/>
          </w:tcPr>
          <w:p>
            <w:pPr>
              <w:pStyle w:val="TableParagraph"/>
              <w:spacing w:before="150"/>
              <w:ind w:left="8" w:right="9"/>
              <w:rPr>
                <w:sz w:val="26"/>
              </w:rPr>
            </w:pPr>
            <w:r>
              <w:rPr>
                <w:spacing w:val="-5"/>
                <w:sz w:val="26"/>
              </w:rPr>
              <w:t>Số</w:t>
            </w:r>
          </w:p>
          <w:p>
            <w:pPr>
              <w:pStyle w:val="TableParagraph"/>
              <w:spacing w:before="1"/>
              <w:ind w:left="8" w:right="9"/>
              <w:rPr>
                <w:sz w:val="26"/>
              </w:rPr>
            </w:pPr>
            <w:r>
              <w:rPr>
                <w:spacing w:val="-2"/>
                <w:sz w:val="26"/>
              </w:rPr>
              <w:t>lượng</w:t>
            </w:r>
          </w:p>
        </w:tc>
        <w:tc>
          <w:tcPr>
            <w:tcW w:w="1143" w:type="dxa"/>
          </w:tcPr>
          <w:p>
            <w:pPr>
              <w:pStyle w:val="TableParagraph"/>
              <w:spacing w:before="2"/>
              <w:ind w:left="0" w:right="2"/>
              <w:rPr>
                <w:sz w:val="26"/>
              </w:rPr>
            </w:pPr>
            <w:r>
              <w:rPr>
                <w:sz w:val="26"/>
              </w:rPr>
              <w:t>Thời</w:t>
            </w:r>
            <w:r>
              <w:rPr>
                <w:spacing w:val="-17"/>
                <w:sz w:val="26"/>
              </w:rPr>
              <w:t> </w:t>
            </w:r>
            <w:r>
              <w:rPr>
                <w:sz w:val="26"/>
              </w:rPr>
              <w:t>gian sử dụng</w:t>
            </w:r>
          </w:p>
          <w:p>
            <w:pPr>
              <w:pStyle w:val="TableParagraph"/>
              <w:spacing w:line="277" w:lineRule="exact" w:before="0"/>
              <w:ind w:left="2" w:right="2"/>
              <w:rPr>
                <w:sz w:val="26"/>
              </w:rPr>
            </w:pPr>
            <w:r>
              <w:rPr>
                <w:spacing w:val="-4"/>
                <w:sz w:val="26"/>
              </w:rPr>
              <w:t>(ca)</w:t>
            </w:r>
          </w:p>
        </w:tc>
        <w:tc>
          <w:tcPr>
            <w:tcW w:w="997" w:type="dxa"/>
            <w:vMerge/>
            <w:tcBorders>
              <w:top w:val="nil"/>
            </w:tcBorders>
          </w:tcPr>
          <w:p>
            <w:pPr>
              <w:rPr>
                <w:sz w:val="2"/>
                <w:szCs w:val="2"/>
              </w:rPr>
            </w:pPr>
          </w:p>
        </w:tc>
      </w:tr>
      <w:tr>
        <w:trPr>
          <w:trHeight w:val="340" w:hRule="atLeast"/>
        </w:trPr>
        <w:tc>
          <w:tcPr>
            <w:tcW w:w="502" w:type="dxa"/>
          </w:tcPr>
          <w:p>
            <w:pPr>
              <w:pStyle w:val="TableParagraph"/>
              <w:ind w:left="11" w:right="5"/>
              <w:rPr>
                <w:sz w:val="26"/>
              </w:rPr>
            </w:pPr>
            <w:r>
              <w:rPr>
                <w:spacing w:val="-10"/>
                <w:sz w:val="26"/>
              </w:rPr>
              <w:t>1</w:t>
            </w:r>
          </w:p>
        </w:tc>
        <w:tc>
          <w:tcPr>
            <w:tcW w:w="2903" w:type="dxa"/>
          </w:tcPr>
          <w:p>
            <w:pPr>
              <w:pStyle w:val="TableParagraph"/>
              <w:spacing w:before="2"/>
              <w:ind w:left="61"/>
              <w:jc w:val="left"/>
              <w:rPr>
                <w:sz w:val="26"/>
              </w:rPr>
            </w:pPr>
            <w:r>
              <w:rPr>
                <w:sz w:val="26"/>
              </w:rPr>
              <w:t>Sân</w:t>
            </w:r>
            <w:r>
              <w:rPr>
                <w:spacing w:val="-5"/>
                <w:sz w:val="26"/>
              </w:rPr>
              <w:t> </w:t>
            </w:r>
            <w:r>
              <w:rPr>
                <w:sz w:val="26"/>
              </w:rPr>
              <w:t>khấu</w:t>
            </w:r>
            <w:r>
              <w:rPr>
                <w:spacing w:val="-5"/>
                <w:sz w:val="26"/>
              </w:rPr>
              <w:t> </w:t>
            </w:r>
            <w:r>
              <w:rPr>
                <w:sz w:val="26"/>
              </w:rPr>
              <w:t>trao</w:t>
            </w:r>
            <w:r>
              <w:rPr>
                <w:spacing w:val="-4"/>
                <w:sz w:val="26"/>
              </w:rPr>
              <w:t> giải</w:t>
            </w:r>
          </w:p>
        </w:tc>
        <w:tc>
          <w:tcPr>
            <w:tcW w:w="699" w:type="dxa"/>
          </w:tcPr>
          <w:p>
            <w:pPr>
              <w:pStyle w:val="TableParagraph"/>
              <w:spacing w:before="2"/>
              <w:ind w:left="14" w:right="14"/>
              <w:rPr>
                <w:sz w:val="26"/>
              </w:rPr>
            </w:pPr>
            <w:r>
              <w:rPr>
                <w:spacing w:val="-5"/>
                <w:sz w:val="26"/>
              </w:rPr>
              <w:t>Bộ</w:t>
            </w:r>
          </w:p>
        </w:tc>
        <w:tc>
          <w:tcPr>
            <w:tcW w:w="851" w:type="dxa"/>
          </w:tcPr>
          <w:p>
            <w:pPr>
              <w:pStyle w:val="TableParagraph"/>
              <w:spacing w:before="2"/>
              <w:ind w:left="15" w:right="1"/>
              <w:rPr>
                <w:sz w:val="26"/>
              </w:rPr>
            </w:pPr>
            <w:r>
              <w:rPr>
                <w:spacing w:val="-10"/>
                <w:sz w:val="26"/>
              </w:rPr>
              <w:t>1</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9" w:right="1"/>
              <w:rPr>
                <w:sz w:val="26"/>
              </w:rPr>
            </w:pPr>
            <w:r>
              <w:rPr>
                <w:spacing w:val="-10"/>
                <w:sz w:val="26"/>
              </w:rPr>
              <w:t>1</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2"/>
                <w:sz w:val="26"/>
              </w:rPr>
              <w:t>0,016</w:t>
            </w:r>
          </w:p>
        </w:tc>
      </w:tr>
      <w:tr>
        <w:trPr>
          <w:trHeight w:val="340" w:hRule="atLeast"/>
        </w:trPr>
        <w:tc>
          <w:tcPr>
            <w:tcW w:w="502" w:type="dxa"/>
          </w:tcPr>
          <w:p>
            <w:pPr>
              <w:pStyle w:val="TableParagraph"/>
              <w:ind w:left="11" w:right="5"/>
              <w:rPr>
                <w:sz w:val="26"/>
              </w:rPr>
            </w:pPr>
            <w:r>
              <w:rPr>
                <w:spacing w:val="-10"/>
                <w:sz w:val="26"/>
              </w:rPr>
              <w:t>2</w:t>
            </w:r>
          </w:p>
        </w:tc>
        <w:tc>
          <w:tcPr>
            <w:tcW w:w="2903" w:type="dxa"/>
          </w:tcPr>
          <w:p>
            <w:pPr>
              <w:pStyle w:val="TableParagraph"/>
              <w:spacing w:before="2"/>
              <w:ind w:left="61"/>
              <w:jc w:val="left"/>
              <w:rPr>
                <w:sz w:val="26"/>
              </w:rPr>
            </w:pPr>
            <w:r>
              <w:rPr>
                <w:sz w:val="26"/>
              </w:rPr>
              <w:t>Bục</w:t>
            </w:r>
            <w:r>
              <w:rPr>
                <w:spacing w:val="-6"/>
                <w:sz w:val="26"/>
              </w:rPr>
              <w:t> </w:t>
            </w:r>
            <w:r>
              <w:rPr>
                <w:sz w:val="26"/>
              </w:rPr>
              <w:t>xuất</w:t>
            </w:r>
            <w:r>
              <w:rPr>
                <w:spacing w:val="-5"/>
                <w:sz w:val="26"/>
              </w:rPr>
              <w:t> </w:t>
            </w:r>
            <w:r>
              <w:rPr>
                <w:spacing w:val="-4"/>
                <w:sz w:val="26"/>
              </w:rPr>
              <w:t>phát</w:t>
            </w:r>
          </w:p>
        </w:tc>
        <w:tc>
          <w:tcPr>
            <w:tcW w:w="699" w:type="dxa"/>
          </w:tcPr>
          <w:p>
            <w:pPr>
              <w:pStyle w:val="TableParagraph"/>
              <w:spacing w:before="2"/>
              <w:ind w:left="14" w:right="10"/>
              <w:rPr>
                <w:sz w:val="26"/>
              </w:rPr>
            </w:pPr>
            <w:r>
              <w:rPr>
                <w:spacing w:val="-5"/>
                <w:sz w:val="26"/>
              </w:rPr>
              <w:t>Cái</w:t>
            </w:r>
          </w:p>
        </w:tc>
        <w:tc>
          <w:tcPr>
            <w:tcW w:w="851" w:type="dxa"/>
          </w:tcPr>
          <w:p>
            <w:pPr>
              <w:pStyle w:val="TableParagraph"/>
              <w:spacing w:before="2"/>
              <w:ind w:left="15" w:right="1"/>
              <w:rPr>
                <w:sz w:val="26"/>
              </w:rPr>
            </w:pPr>
            <w:r>
              <w:rPr>
                <w:spacing w:val="-10"/>
                <w:sz w:val="26"/>
              </w:rPr>
              <w:t>1</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9" w:right="1"/>
              <w:rPr>
                <w:sz w:val="26"/>
              </w:rPr>
            </w:pPr>
            <w:r>
              <w:rPr>
                <w:spacing w:val="-10"/>
                <w:sz w:val="26"/>
              </w:rPr>
              <w:t>1</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2"/>
                <w:sz w:val="26"/>
              </w:rPr>
              <w:t>0.133</w:t>
            </w:r>
          </w:p>
        </w:tc>
      </w:tr>
      <w:tr>
        <w:trPr>
          <w:trHeight w:val="340" w:hRule="atLeast"/>
        </w:trPr>
        <w:tc>
          <w:tcPr>
            <w:tcW w:w="502" w:type="dxa"/>
          </w:tcPr>
          <w:p>
            <w:pPr>
              <w:pStyle w:val="TableParagraph"/>
              <w:ind w:left="11" w:right="5"/>
              <w:rPr>
                <w:sz w:val="26"/>
              </w:rPr>
            </w:pPr>
            <w:r>
              <w:rPr>
                <w:spacing w:val="-10"/>
                <w:sz w:val="26"/>
              </w:rPr>
              <w:t>3</w:t>
            </w:r>
          </w:p>
        </w:tc>
        <w:tc>
          <w:tcPr>
            <w:tcW w:w="2903" w:type="dxa"/>
          </w:tcPr>
          <w:p>
            <w:pPr>
              <w:pStyle w:val="TableParagraph"/>
              <w:spacing w:before="2"/>
              <w:ind w:left="61"/>
              <w:jc w:val="left"/>
              <w:rPr>
                <w:sz w:val="26"/>
              </w:rPr>
            </w:pPr>
            <w:r>
              <w:rPr>
                <w:sz w:val="26"/>
              </w:rPr>
              <w:t>Bục</w:t>
            </w:r>
            <w:r>
              <w:rPr>
                <w:spacing w:val="-5"/>
                <w:sz w:val="26"/>
              </w:rPr>
              <w:t> </w:t>
            </w:r>
            <w:r>
              <w:rPr>
                <w:sz w:val="26"/>
              </w:rPr>
              <w:t>trọng</w:t>
            </w:r>
            <w:r>
              <w:rPr>
                <w:spacing w:val="-4"/>
                <w:sz w:val="26"/>
              </w:rPr>
              <w:t> </w:t>
            </w:r>
            <w:r>
              <w:rPr>
                <w:sz w:val="26"/>
              </w:rPr>
              <w:t>tài</w:t>
            </w:r>
            <w:r>
              <w:rPr>
                <w:spacing w:val="-5"/>
                <w:sz w:val="26"/>
              </w:rPr>
              <w:t> </w:t>
            </w:r>
            <w:r>
              <w:rPr>
                <w:spacing w:val="-4"/>
                <w:sz w:val="26"/>
              </w:rPr>
              <w:t>đích</w:t>
            </w:r>
          </w:p>
        </w:tc>
        <w:tc>
          <w:tcPr>
            <w:tcW w:w="699" w:type="dxa"/>
          </w:tcPr>
          <w:p>
            <w:pPr>
              <w:pStyle w:val="TableParagraph"/>
              <w:spacing w:before="2"/>
              <w:ind w:left="14" w:right="10"/>
              <w:rPr>
                <w:sz w:val="26"/>
              </w:rPr>
            </w:pPr>
            <w:r>
              <w:rPr>
                <w:spacing w:val="-5"/>
                <w:sz w:val="26"/>
              </w:rPr>
              <w:t>Cái</w:t>
            </w:r>
          </w:p>
        </w:tc>
        <w:tc>
          <w:tcPr>
            <w:tcW w:w="851" w:type="dxa"/>
          </w:tcPr>
          <w:p>
            <w:pPr>
              <w:pStyle w:val="TableParagraph"/>
              <w:spacing w:before="2"/>
              <w:ind w:left="15" w:right="1"/>
              <w:rPr>
                <w:sz w:val="26"/>
              </w:rPr>
            </w:pPr>
            <w:r>
              <w:rPr>
                <w:spacing w:val="-10"/>
                <w:sz w:val="26"/>
              </w:rPr>
              <w:t>1</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9" w:right="1"/>
              <w:rPr>
                <w:sz w:val="26"/>
              </w:rPr>
            </w:pPr>
            <w:r>
              <w:rPr>
                <w:spacing w:val="-10"/>
                <w:sz w:val="26"/>
              </w:rPr>
              <w:t>1</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2"/>
                <w:sz w:val="26"/>
              </w:rPr>
              <w:t>0.133</w:t>
            </w:r>
          </w:p>
        </w:tc>
      </w:tr>
      <w:tr>
        <w:trPr>
          <w:trHeight w:val="340" w:hRule="atLeast"/>
        </w:trPr>
        <w:tc>
          <w:tcPr>
            <w:tcW w:w="502" w:type="dxa"/>
          </w:tcPr>
          <w:p>
            <w:pPr>
              <w:pStyle w:val="TableParagraph"/>
              <w:ind w:left="11" w:right="5"/>
              <w:rPr>
                <w:sz w:val="26"/>
              </w:rPr>
            </w:pPr>
            <w:r>
              <w:rPr>
                <w:spacing w:val="-10"/>
                <w:sz w:val="26"/>
              </w:rPr>
              <w:t>4</w:t>
            </w:r>
          </w:p>
        </w:tc>
        <w:tc>
          <w:tcPr>
            <w:tcW w:w="2903" w:type="dxa"/>
          </w:tcPr>
          <w:p>
            <w:pPr>
              <w:pStyle w:val="TableParagraph"/>
              <w:spacing w:line="298" w:lineRule="exact" w:before="0"/>
              <w:ind w:left="61"/>
              <w:jc w:val="left"/>
              <w:rPr>
                <w:sz w:val="26"/>
              </w:rPr>
            </w:pPr>
            <w:r>
              <w:rPr>
                <w:sz w:val="26"/>
              </w:rPr>
              <w:t>Bánh</w:t>
            </w:r>
            <w:r>
              <w:rPr>
                <w:spacing w:val="-5"/>
                <w:sz w:val="26"/>
              </w:rPr>
              <w:t> </w:t>
            </w:r>
            <w:r>
              <w:rPr>
                <w:sz w:val="26"/>
              </w:rPr>
              <w:t>xe</w:t>
            </w:r>
            <w:r>
              <w:rPr>
                <w:spacing w:val="-5"/>
                <w:sz w:val="26"/>
              </w:rPr>
              <w:t> </w:t>
            </w:r>
            <w:r>
              <w:rPr>
                <w:sz w:val="26"/>
              </w:rPr>
              <w:t>dự</w:t>
            </w:r>
            <w:r>
              <w:rPr>
                <w:spacing w:val="-3"/>
                <w:sz w:val="26"/>
              </w:rPr>
              <w:t> </w:t>
            </w:r>
            <w:r>
              <w:rPr>
                <w:spacing w:val="-4"/>
                <w:sz w:val="26"/>
              </w:rPr>
              <w:t>phòng</w:t>
            </w:r>
          </w:p>
        </w:tc>
        <w:tc>
          <w:tcPr>
            <w:tcW w:w="699" w:type="dxa"/>
          </w:tcPr>
          <w:p>
            <w:pPr>
              <w:pStyle w:val="TableParagraph"/>
              <w:spacing w:line="298" w:lineRule="exact" w:before="0"/>
              <w:ind w:left="14" w:right="10"/>
              <w:rPr>
                <w:sz w:val="26"/>
              </w:rPr>
            </w:pPr>
            <w:r>
              <w:rPr>
                <w:spacing w:val="-5"/>
                <w:sz w:val="26"/>
              </w:rPr>
              <w:t>Cặp</w:t>
            </w:r>
          </w:p>
        </w:tc>
        <w:tc>
          <w:tcPr>
            <w:tcW w:w="851" w:type="dxa"/>
          </w:tcPr>
          <w:p>
            <w:pPr>
              <w:pStyle w:val="TableParagraph"/>
              <w:spacing w:line="298" w:lineRule="exact" w:before="0"/>
              <w:ind w:left="15" w:right="10"/>
              <w:rPr>
                <w:sz w:val="26"/>
              </w:rPr>
            </w:pPr>
            <w:r>
              <w:rPr>
                <w:spacing w:val="-5"/>
                <w:sz w:val="26"/>
              </w:rPr>
              <w:t>10</w:t>
            </w:r>
          </w:p>
        </w:tc>
        <w:tc>
          <w:tcPr>
            <w:tcW w:w="1112" w:type="dxa"/>
          </w:tcPr>
          <w:p>
            <w:pPr>
              <w:pStyle w:val="TableParagraph"/>
              <w:spacing w:line="298" w:lineRule="exact" w:before="0"/>
              <w:ind w:left="3" w:right="3"/>
              <w:rPr>
                <w:sz w:val="26"/>
              </w:rPr>
            </w:pPr>
            <w:r>
              <w:rPr>
                <w:spacing w:val="-5"/>
                <w:sz w:val="26"/>
              </w:rPr>
              <w:t>12</w:t>
            </w:r>
          </w:p>
        </w:tc>
        <w:tc>
          <w:tcPr>
            <w:tcW w:w="858" w:type="dxa"/>
          </w:tcPr>
          <w:p>
            <w:pPr>
              <w:pStyle w:val="TableParagraph"/>
              <w:spacing w:line="298" w:lineRule="exact" w:before="0"/>
              <w:ind w:left="8" w:right="9"/>
              <w:rPr>
                <w:sz w:val="26"/>
              </w:rPr>
            </w:pPr>
            <w:r>
              <w:rPr>
                <w:spacing w:val="-5"/>
                <w:sz w:val="26"/>
              </w:rPr>
              <w:t>10</w:t>
            </w:r>
          </w:p>
        </w:tc>
        <w:tc>
          <w:tcPr>
            <w:tcW w:w="1143" w:type="dxa"/>
          </w:tcPr>
          <w:p>
            <w:pPr>
              <w:pStyle w:val="TableParagraph"/>
              <w:spacing w:line="298" w:lineRule="exact" w:before="0"/>
              <w:ind w:left="2" w:right="2"/>
              <w:rPr>
                <w:sz w:val="26"/>
              </w:rPr>
            </w:pPr>
            <w:r>
              <w:rPr>
                <w:spacing w:val="-5"/>
                <w:sz w:val="26"/>
              </w:rPr>
              <w:t>12</w:t>
            </w:r>
          </w:p>
        </w:tc>
        <w:tc>
          <w:tcPr>
            <w:tcW w:w="997" w:type="dxa"/>
          </w:tcPr>
          <w:p>
            <w:pPr>
              <w:pStyle w:val="TableParagraph"/>
              <w:spacing w:line="298" w:lineRule="exact" w:before="0"/>
              <w:ind w:left="0" w:right="1"/>
              <w:rPr>
                <w:sz w:val="26"/>
              </w:rPr>
            </w:pPr>
            <w:r>
              <w:rPr>
                <w:spacing w:val="-2"/>
                <w:sz w:val="26"/>
              </w:rPr>
              <w:t>0.133</w:t>
            </w:r>
          </w:p>
        </w:tc>
      </w:tr>
      <w:tr>
        <w:trPr>
          <w:trHeight w:val="337" w:hRule="atLeast"/>
        </w:trPr>
        <w:tc>
          <w:tcPr>
            <w:tcW w:w="502" w:type="dxa"/>
          </w:tcPr>
          <w:p>
            <w:pPr>
              <w:pStyle w:val="TableParagraph"/>
              <w:spacing w:line="297" w:lineRule="exact"/>
              <w:ind w:left="11" w:right="5"/>
              <w:rPr>
                <w:sz w:val="26"/>
              </w:rPr>
            </w:pPr>
            <w:r>
              <w:rPr>
                <w:spacing w:val="-10"/>
                <w:sz w:val="26"/>
              </w:rPr>
              <w:t>5</w:t>
            </w:r>
          </w:p>
        </w:tc>
        <w:tc>
          <w:tcPr>
            <w:tcW w:w="2903" w:type="dxa"/>
          </w:tcPr>
          <w:p>
            <w:pPr>
              <w:pStyle w:val="TableParagraph"/>
              <w:spacing w:line="298" w:lineRule="exact" w:before="0"/>
              <w:ind w:left="61"/>
              <w:jc w:val="left"/>
              <w:rPr>
                <w:sz w:val="26"/>
              </w:rPr>
            </w:pPr>
            <w:r>
              <w:rPr>
                <w:sz w:val="26"/>
              </w:rPr>
              <w:t>Dụng</w:t>
            </w:r>
            <w:r>
              <w:rPr>
                <w:spacing w:val="-5"/>
                <w:sz w:val="26"/>
              </w:rPr>
              <w:t> </w:t>
            </w:r>
            <w:r>
              <w:rPr>
                <w:sz w:val="26"/>
              </w:rPr>
              <w:t>cụ</w:t>
            </w:r>
            <w:r>
              <w:rPr>
                <w:spacing w:val="-5"/>
                <w:sz w:val="26"/>
              </w:rPr>
              <w:t> </w:t>
            </w:r>
            <w:r>
              <w:rPr>
                <w:sz w:val="26"/>
              </w:rPr>
              <w:t>kiểm</w:t>
            </w:r>
            <w:r>
              <w:rPr>
                <w:spacing w:val="-5"/>
                <w:sz w:val="26"/>
              </w:rPr>
              <w:t> </w:t>
            </w:r>
            <w:r>
              <w:rPr>
                <w:sz w:val="26"/>
              </w:rPr>
              <w:t>tra</w:t>
            </w:r>
            <w:r>
              <w:rPr>
                <w:spacing w:val="-5"/>
                <w:sz w:val="26"/>
              </w:rPr>
              <w:t> xe</w:t>
            </w:r>
          </w:p>
        </w:tc>
        <w:tc>
          <w:tcPr>
            <w:tcW w:w="699" w:type="dxa"/>
          </w:tcPr>
          <w:p>
            <w:pPr>
              <w:pStyle w:val="TableParagraph"/>
              <w:spacing w:line="298" w:lineRule="exact" w:before="0"/>
              <w:ind w:left="14" w:right="14"/>
              <w:rPr>
                <w:sz w:val="26"/>
              </w:rPr>
            </w:pPr>
            <w:r>
              <w:rPr>
                <w:spacing w:val="-5"/>
                <w:sz w:val="26"/>
              </w:rPr>
              <w:t>Bộ</w:t>
            </w:r>
          </w:p>
        </w:tc>
        <w:tc>
          <w:tcPr>
            <w:tcW w:w="851" w:type="dxa"/>
          </w:tcPr>
          <w:p>
            <w:pPr>
              <w:pStyle w:val="TableParagraph"/>
              <w:spacing w:line="298" w:lineRule="exact" w:before="0"/>
              <w:ind w:left="15" w:right="1"/>
              <w:rPr>
                <w:sz w:val="26"/>
              </w:rPr>
            </w:pPr>
            <w:r>
              <w:rPr>
                <w:spacing w:val="-10"/>
                <w:sz w:val="26"/>
              </w:rPr>
              <w:t>1</w:t>
            </w:r>
          </w:p>
        </w:tc>
        <w:tc>
          <w:tcPr>
            <w:tcW w:w="1112" w:type="dxa"/>
          </w:tcPr>
          <w:p>
            <w:pPr>
              <w:pStyle w:val="TableParagraph"/>
              <w:spacing w:line="298" w:lineRule="exact" w:before="0"/>
              <w:ind w:left="3" w:right="3"/>
              <w:rPr>
                <w:sz w:val="26"/>
              </w:rPr>
            </w:pPr>
            <w:r>
              <w:rPr>
                <w:spacing w:val="-5"/>
                <w:sz w:val="26"/>
              </w:rPr>
              <w:t>12</w:t>
            </w:r>
          </w:p>
        </w:tc>
        <w:tc>
          <w:tcPr>
            <w:tcW w:w="858" w:type="dxa"/>
          </w:tcPr>
          <w:p>
            <w:pPr>
              <w:pStyle w:val="TableParagraph"/>
              <w:spacing w:line="298" w:lineRule="exact" w:before="0"/>
              <w:ind w:left="9" w:right="1"/>
              <w:rPr>
                <w:sz w:val="26"/>
              </w:rPr>
            </w:pPr>
            <w:r>
              <w:rPr>
                <w:spacing w:val="-10"/>
                <w:sz w:val="26"/>
              </w:rPr>
              <w:t>1</w:t>
            </w:r>
          </w:p>
        </w:tc>
        <w:tc>
          <w:tcPr>
            <w:tcW w:w="1143" w:type="dxa"/>
          </w:tcPr>
          <w:p>
            <w:pPr>
              <w:pStyle w:val="TableParagraph"/>
              <w:spacing w:line="298" w:lineRule="exact" w:before="0"/>
              <w:ind w:left="2" w:right="2"/>
              <w:rPr>
                <w:sz w:val="26"/>
              </w:rPr>
            </w:pPr>
            <w:r>
              <w:rPr>
                <w:spacing w:val="-5"/>
                <w:sz w:val="26"/>
              </w:rPr>
              <w:t>12</w:t>
            </w:r>
          </w:p>
        </w:tc>
        <w:tc>
          <w:tcPr>
            <w:tcW w:w="997" w:type="dxa"/>
          </w:tcPr>
          <w:p>
            <w:pPr>
              <w:pStyle w:val="TableParagraph"/>
              <w:spacing w:line="298" w:lineRule="exact" w:before="0"/>
              <w:ind w:left="0" w:right="1"/>
              <w:rPr>
                <w:sz w:val="26"/>
              </w:rPr>
            </w:pPr>
            <w:r>
              <w:rPr>
                <w:spacing w:val="-2"/>
                <w:sz w:val="26"/>
              </w:rPr>
              <w:t>0.133</w:t>
            </w:r>
          </w:p>
        </w:tc>
      </w:tr>
      <w:tr>
        <w:trPr>
          <w:trHeight w:val="340" w:hRule="atLeast"/>
        </w:trPr>
        <w:tc>
          <w:tcPr>
            <w:tcW w:w="502" w:type="dxa"/>
          </w:tcPr>
          <w:p>
            <w:pPr>
              <w:pStyle w:val="TableParagraph"/>
              <w:spacing w:line="297" w:lineRule="exact" w:before="23"/>
              <w:ind w:left="11" w:right="5"/>
              <w:rPr>
                <w:sz w:val="26"/>
              </w:rPr>
            </w:pPr>
            <w:r>
              <w:rPr>
                <w:spacing w:val="-10"/>
                <w:sz w:val="26"/>
              </w:rPr>
              <w:t>6</w:t>
            </w:r>
          </w:p>
        </w:tc>
        <w:tc>
          <w:tcPr>
            <w:tcW w:w="2903" w:type="dxa"/>
          </w:tcPr>
          <w:p>
            <w:pPr>
              <w:pStyle w:val="TableParagraph"/>
              <w:spacing w:before="2"/>
              <w:ind w:left="61"/>
              <w:jc w:val="left"/>
              <w:rPr>
                <w:sz w:val="26"/>
              </w:rPr>
            </w:pPr>
            <w:r>
              <w:rPr>
                <w:sz w:val="26"/>
              </w:rPr>
              <w:t>Cổng</w:t>
            </w:r>
            <w:r>
              <w:rPr>
                <w:spacing w:val="-10"/>
                <w:sz w:val="26"/>
              </w:rPr>
              <w:t> </w:t>
            </w:r>
            <w:r>
              <w:rPr>
                <w:sz w:val="26"/>
              </w:rPr>
              <w:t>xuất</w:t>
            </w:r>
            <w:r>
              <w:rPr>
                <w:spacing w:val="-6"/>
                <w:sz w:val="26"/>
              </w:rPr>
              <w:t> </w:t>
            </w:r>
            <w:r>
              <w:rPr>
                <w:sz w:val="26"/>
              </w:rPr>
              <w:t>phát,</w:t>
            </w:r>
            <w:r>
              <w:rPr>
                <w:spacing w:val="-10"/>
                <w:sz w:val="26"/>
              </w:rPr>
              <w:t> </w:t>
            </w:r>
            <w:r>
              <w:rPr>
                <w:spacing w:val="-4"/>
                <w:sz w:val="26"/>
              </w:rPr>
              <w:t>đích</w:t>
            </w:r>
          </w:p>
        </w:tc>
        <w:tc>
          <w:tcPr>
            <w:tcW w:w="699" w:type="dxa"/>
          </w:tcPr>
          <w:p>
            <w:pPr>
              <w:pStyle w:val="TableParagraph"/>
              <w:spacing w:before="2"/>
              <w:ind w:left="14" w:right="10"/>
              <w:rPr>
                <w:sz w:val="26"/>
              </w:rPr>
            </w:pPr>
            <w:r>
              <w:rPr>
                <w:spacing w:val="-5"/>
                <w:sz w:val="26"/>
              </w:rPr>
              <w:t>Cái</w:t>
            </w:r>
          </w:p>
        </w:tc>
        <w:tc>
          <w:tcPr>
            <w:tcW w:w="851" w:type="dxa"/>
          </w:tcPr>
          <w:p>
            <w:pPr>
              <w:pStyle w:val="TableParagraph"/>
              <w:spacing w:before="2"/>
              <w:ind w:left="15" w:right="1"/>
              <w:rPr>
                <w:sz w:val="26"/>
              </w:rPr>
            </w:pPr>
            <w:r>
              <w:rPr>
                <w:spacing w:val="-10"/>
                <w:sz w:val="26"/>
              </w:rPr>
              <w:t>2</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9" w:right="1"/>
              <w:rPr>
                <w:sz w:val="26"/>
              </w:rPr>
            </w:pPr>
            <w:r>
              <w:rPr>
                <w:spacing w:val="-10"/>
                <w:sz w:val="26"/>
              </w:rPr>
              <w:t>2</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2"/>
                <w:sz w:val="26"/>
              </w:rPr>
              <w:t>0.133</w:t>
            </w:r>
          </w:p>
        </w:tc>
      </w:tr>
      <w:tr>
        <w:trPr>
          <w:trHeight w:val="340" w:hRule="atLeast"/>
        </w:trPr>
        <w:tc>
          <w:tcPr>
            <w:tcW w:w="502" w:type="dxa"/>
          </w:tcPr>
          <w:p>
            <w:pPr>
              <w:pStyle w:val="TableParagraph"/>
              <w:ind w:left="11" w:right="5"/>
              <w:rPr>
                <w:sz w:val="26"/>
              </w:rPr>
            </w:pPr>
            <w:r>
              <w:rPr>
                <w:spacing w:val="-10"/>
                <w:sz w:val="26"/>
              </w:rPr>
              <w:t>7</w:t>
            </w:r>
          </w:p>
        </w:tc>
        <w:tc>
          <w:tcPr>
            <w:tcW w:w="2903" w:type="dxa"/>
          </w:tcPr>
          <w:p>
            <w:pPr>
              <w:pStyle w:val="TableParagraph"/>
              <w:spacing w:before="2"/>
              <w:ind w:left="61"/>
              <w:jc w:val="left"/>
              <w:rPr>
                <w:sz w:val="26"/>
              </w:rPr>
            </w:pPr>
            <w:r>
              <w:rPr>
                <w:spacing w:val="-5"/>
                <w:sz w:val="26"/>
              </w:rPr>
              <w:t>Còi</w:t>
            </w:r>
          </w:p>
        </w:tc>
        <w:tc>
          <w:tcPr>
            <w:tcW w:w="699" w:type="dxa"/>
          </w:tcPr>
          <w:p>
            <w:pPr>
              <w:pStyle w:val="TableParagraph"/>
              <w:spacing w:before="2"/>
              <w:ind w:left="14" w:right="10"/>
              <w:rPr>
                <w:sz w:val="26"/>
              </w:rPr>
            </w:pPr>
            <w:r>
              <w:rPr>
                <w:spacing w:val="-5"/>
                <w:sz w:val="26"/>
              </w:rPr>
              <w:t>Cái</w:t>
            </w:r>
          </w:p>
        </w:tc>
        <w:tc>
          <w:tcPr>
            <w:tcW w:w="851" w:type="dxa"/>
          </w:tcPr>
          <w:p>
            <w:pPr>
              <w:pStyle w:val="TableParagraph"/>
              <w:spacing w:before="2"/>
              <w:ind w:left="15" w:right="10"/>
              <w:rPr>
                <w:sz w:val="26"/>
              </w:rPr>
            </w:pPr>
            <w:r>
              <w:rPr>
                <w:spacing w:val="-5"/>
                <w:sz w:val="26"/>
              </w:rPr>
              <w:t>50</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8" w:right="9"/>
              <w:rPr>
                <w:sz w:val="26"/>
              </w:rPr>
            </w:pPr>
            <w:r>
              <w:rPr>
                <w:spacing w:val="-5"/>
                <w:sz w:val="26"/>
              </w:rPr>
              <w:t>50</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4"/>
                <w:sz w:val="26"/>
              </w:rPr>
              <w:t>0.08</w:t>
            </w:r>
          </w:p>
        </w:tc>
      </w:tr>
      <w:tr>
        <w:trPr>
          <w:trHeight w:val="340" w:hRule="atLeast"/>
        </w:trPr>
        <w:tc>
          <w:tcPr>
            <w:tcW w:w="502" w:type="dxa"/>
          </w:tcPr>
          <w:p>
            <w:pPr>
              <w:pStyle w:val="TableParagraph"/>
              <w:ind w:left="11" w:right="5"/>
              <w:rPr>
                <w:sz w:val="26"/>
              </w:rPr>
            </w:pPr>
            <w:r>
              <w:rPr>
                <w:spacing w:val="-10"/>
                <w:sz w:val="26"/>
              </w:rPr>
              <w:t>8</w:t>
            </w:r>
          </w:p>
        </w:tc>
        <w:tc>
          <w:tcPr>
            <w:tcW w:w="2903" w:type="dxa"/>
          </w:tcPr>
          <w:p>
            <w:pPr>
              <w:pStyle w:val="TableParagraph"/>
              <w:spacing w:before="2"/>
              <w:ind w:left="61"/>
              <w:jc w:val="left"/>
              <w:rPr>
                <w:sz w:val="26"/>
              </w:rPr>
            </w:pPr>
            <w:r>
              <w:rPr>
                <w:sz w:val="26"/>
              </w:rPr>
              <w:t>Đồng</w:t>
            </w:r>
            <w:r>
              <w:rPr>
                <w:spacing w:val="-5"/>
                <w:sz w:val="26"/>
              </w:rPr>
              <w:t> </w:t>
            </w:r>
            <w:r>
              <w:rPr>
                <w:sz w:val="26"/>
              </w:rPr>
              <w:t>hồ</w:t>
            </w:r>
            <w:r>
              <w:rPr>
                <w:spacing w:val="-5"/>
                <w:sz w:val="26"/>
              </w:rPr>
              <w:t> </w:t>
            </w:r>
            <w:r>
              <w:rPr>
                <w:sz w:val="26"/>
              </w:rPr>
              <w:t>bấm</w:t>
            </w:r>
            <w:r>
              <w:rPr>
                <w:spacing w:val="-4"/>
                <w:sz w:val="26"/>
              </w:rPr>
              <w:t> </w:t>
            </w:r>
            <w:r>
              <w:rPr>
                <w:spacing w:val="-5"/>
                <w:sz w:val="26"/>
              </w:rPr>
              <w:t>giờ</w:t>
            </w:r>
          </w:p>
        </w:tc>
        <w:tc>
          <w:tcPr>
            <w:tcW w:w="699" w:type="dxa"/>
          </w:tcPr>
          <w:p>
            <w:pPr>
              <w:pStyle w:val="TableParagraph"/>
              <w:spacing w:before="2"/>
              <w:ind w:left="14" w:right="10"/>
              <w:rPr>
                <w:sz w:val="26"/>
              </w:rPr>
            </w:pPr>
            <w:r>
              <w:rPr>
                <w:spacing w:val="-5"/>
                <w:sz w:val="26"/>
              </w:rPr>
              <w:t>Cái</w:t>
            </w:r>
          </w:p>
        </w:tc>
        <w:tc>
          <w:tcPr>
            <w:tcW w:w="851" w:type="dxa"/>
          </w:tcPr>
          <w:p>
            <w:pPr>
              <w:pStyle w:val="TableParagraph"/>
              <w:spacing w:before="2"/>
              <w:ind w:left="15" w:right="10"/>
              <w:rPr>
                <w:sz w:val="26"/>
              </w:rPr>
            </w:pPr>
            <w:r>
              <w:rPr>
                <w:spacing w:val="-5"/>
                <w:sz w:val="26"/>
              </w:rPr>
              <w:t>10</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8" w:right="9"/>
              <w:rPr>
                <w:sz w:val="26"/>
              </w:rPr>
            </w:pPr>
            <w:r>
              <w:rPr>
                <w:spacing w:val="-5"/>
                <w:sz w:val="26"/>
              </w:rPr>
              <w:t>10</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4"/>
                <w:sz w:val="26"/>
              </w:rPr>
              <w:t>0.08</w:t>
            </w:r>
          </w:p>
        </w:tc>
      </w:tr>
      <w:tr>
        <w:trPr>
          <w:trHeight w:val="597" w:hRule="atLeast"/>
        </w:trPr>
        <w:tc>
          <w:tcPr>
            <w:tcW w:w="502" w:type="dxa"/>
          </w:tcPr>
          <w:p>
            <w:pPr>
              <w:pStyle w:val="TableParagraph"/>
              <w:spacing w:before="150"/>
              <w:ind w:left="11" w:right="5"/>
              <w:rPr>
                <w:sz w:val="26"/>
              </w:rPr>
            </w:pPr>
            <w:r>
              <w:rPr>
                <w:spacing w:val="-10"/>
                <w:sz w:val="26"/>
              </w:rPr>
              <w:t>9</w:t>
            </w:r>
          </w:p>
        </w:tc>
        <w:tc>
          <w:tcPr>
            <w:tcW w:w="2903" w:type="dxa"/>
          </w:tcPr>
          <w:p>
            <w:pPr>
              <w:pStyle w:val="TableParagraph"/>
              <w:tabs>
                <w:tab w:pos="1196" w:val="left" w:leader="none"/>
                <w:tab w:pos="1762" w:val="left" w:leader="none"/>
                <w:tab w:pos="2518" w:val="left" w:leader="none"/>
              </w:tabs>
              <w:spacing w:line="298" w:lineRule="exact" w:before="2"/>
              <w:ind w:left="61"/>
              <w:jc w:val="left"/>
              <w:rPr>
                <w:sz w:val="26"/>
              </w:rPr>
            </w:pPr>
            <w:r>
              <w:rPr>
                <w:spacing w:val="-2"/>
                <w:sz w:val="26"/>
              </w:rPr>
              <w:t>Chuông,</w:t>
            </w:r>
            <w:r>
              <w:rPr>
                <w:sz w:val="26"/>
              </w:rPr>
              <w:tab/>
            </w:r>
            <w:r>
              <w:rPr>
                <w:spacing w:val="-5"/>
                <w:sz w:val="26"/>
              </w:rPr>
              <w:t>cờ,</w:t>
            </w:r>
            <w:r>
              <w:rPr>
                <w:sz w:val="26"/>
              </w:rPr>
              <w:tab/>
            </w:r>
            <w:r>
              <w:rPr>
                <w:spacing w:val="-4"/>
                <w:sz w:val="26"/>
              </w:rPr>
              <w:t>bảng</w:t>
            </w:r>
            <w:r>
              <w:rPr>
                <w:sz w:val="26"/>
              </w:rPr>
              <w:tab/>
            </w:r>
            <w:r>
              <w:rPr>
                <w:spacing w:val="-5"/>
                <w:sz w:val="26"/>
              </w:rPr>
              <w:t>báo</w:t>
            </w:r>
          </w:p>
          <w:p>
            <w:pPr>
              <w:pStyle w:val="TableParagraph"/>
              <w:spacing w:line="277" w:lineRule="exact" w:before="0"/>
              <w:ind w:left="61"/>
              <w:jc w:val="left"/>
              <w:rPr>
                <w:sz w:val="26"/>
              </w:rPr>
            </w:pPr>
            <w:r>
              <w:rPr>
                <w:spacing w:val="-4"/>
                <w:sz w:val="26"/>
              </w:rPr>
              <w:t>vòng</w:t>
            </w:r>
          </w:p>
        </w:tc>
        <w:tc>
          <w:tcPr>
            <w:tcW w:w="699" w:type="dxa"/>
          </w:tcPr>
          <w:p>
            <w:pPr>
              <w:pStyle w:val="TableParagraph"/>
              <w:spacing w:before="150"/>
              <w:ind w:left="14" w:right="14"/>
              <w:rPr>
                <w:sz w:val="26"/>
              </w:rPr>
            </w:pPr>
            <w:r>
              <w:rPr>
                <w:spacing w:val="-5"/>
                <w:sz w:val="26"/>
              </w:rPr>
              <w:t>Bộ</w:t>
            </w:r>
          </w:p>
        </w:tc>
        <w:tc>
          <w:tcPr>
            <w:tcW w:w="851" w:type="dxa"/>
          </w:tcPr>
          <w:p>
            <w:pPr>
              <w:pStyle w:val="TableParagraph"/>
              <w:spacing w:before="150"/>
              <w:ind w:left="15" w:right="1"/>
              <w:rPr>
                <w:sz w:val="26"/>
              </w:rPr>
            </w:pPr>
            <w:r>
              <w:rPr>
                <w:spacing w:val="-10"/>
                <w:sz w:val="26"/>
              </w:rPr>
              <w:t>1</w:t>
            </w:r>
          </w:p>
        </w:tc>
        <w:tc>
          <w:tcPr>
            <w:tcW w:w="1112" w:type="dxa"/>
          </w:tcPr>
          <w:p>
            <w:pPr>
              <w:pStyle w:val="TableParagraph"/>
              <w:spacing w:before="150"/>
              <w:ind w:left="3" w:right="3"/>
              <w:rPr>
                <w:sz w:val="26"/>
              </w:rPr>
            </w:pPr>
            <w:r>
              <w:rPr>
                <w:spacing w:val="-5"/>
                <w:sz w:val="26"/>
              </w:rPr>
              <w:t>12</w:t>
            </w:r>
          </w:p>
        </w:tc>
        <w:tc>
          <w:tcPr>
            <w:tcW w:w="858" w:type="dxa"/>
          </w:tcPr>
          <w:p>
            <w:pPr>
              <w:pStyle w:val="TableParagraph"/>
              <w:spacing w:before="150"/>
              <w:ind w:left="9" w:right="1"/>
              <w:rPr>
                <w:sz w:val="26"/>
              </w:rPr>
            </w:pPr>
            <w:r>
              <w:rPr>
                <w:spacing w:val="-10"/>
                <w:sz w:val="26"/>
              </w:rPr>
              <w:t>1</w:t>
            </w:r>
          </w:p>
        </w:tc>
        <w:tc>
          <w:tcPr>
            <w:tcW w:w="1143" w:type="dxa"/>
          </w:tcPr>
          <w:p>
            <w:pPr>
              <w:pStyle w:val="TableParagraph"/>
              <w:spacing w:before="150"/>
              <w:ind w:left="2" w:right="2"/>
              <w:rPr>
                <w:sz w:val="26"/>
              </w:rPr>
            </w:pPr>
            <w:r>
              <w:rPr>
                <w:spacing w:val="-5"/>
                <w:sz w:val="26"/>
              </w:rPr>
              <w:t>12</w:t>
            </w:r>
          </w:p>
        </w:tc>
        <w:tc>
          <w:tcPr>
            <w:tcW w:w="997" w:type="dxa"/>
          </w:tcPr>
          <w:p>
            <w:pPr>
              <w:pStyle w:val="TableParagraph"/>
              <w:spacing w:before="150"/>
              <w:ind w:left="0" w:right="1"/>
              <w:rPr>
                <w:sz w:val="26"/>
              </w:rPr>
            </w:pPr>
            <w:r>
              <w:rPr>
                <w:spacing w:val="-2"/>
                <w:sz w:val="26"/>
              </w:rPr>
              <w:t>0,016</w:t>
            </w:r>
          </w:p>
        </w:tc>
      </w:tr>
      <w:tr>
        <w:trPr>
          <w:trHeight w:val="340" w:hRule="atLeast"/>
        </w:trPr>
        <w:tc>
          <w:tcPr>
            <w:tcW w:w="502" w:type="dxa"/>
          </w:tcPr>
          <w:p>
            <w:pPr>
              <w:pStyle w:val="TableParagraph"/>
              <w:ind w:left="11" w:right="5"/>
              <w:rPr>
                <w:sz w:val="26"/>
              </w:rPr>
            </w:pPr>
            <w:r>
              <w:rPr>
                <w:spacing w:val="-5"/>
                <w:sz w:val="26"/>
              </w:rPr>
              <w:t>10</w:t>
            </w:r>
          </w:p>
        </w:tc>
        <w:tc>
          <w:tcPr>
            <w:tcW w:w="2903" w:type="dxa"/>
          </w:tcPr>
          <w:p>
            <w:pPr>
              <w:pStyle w:val="TableParagraph"/>
              <w:spacing w:before="2"/>
              <w:ind w:left="61"/>
              <w:jc w:val="left"/>
              <w:rPr>
                <w:sz w:val="26"/>
              </w:rPr>
            </w:pPr>
            <w:r>
              <w:rPr>
                <w:sz w:val="26"/>
              </w:rPr>
              <w:t>Bộ</w:t>
            </w:r>
            <w:r>
              <w:rPr>
                <w:spacing w:val="-5"/>
                <w:sz w:val="26"/>
              </w:rPr>
              <w:t> </w:t>
            </w:r>
            <w:r>
              <w:rPr>
                <w:sz w:val="26"/>
              </w:rPr>
              <w:t>bốc</w:t>
            </w:r>
            <w:r>
              <w:rPr>
                <w:spacing w:val="-5"/>
                <w:sz w:val="26"/>
              </w:rPr>
              <w:t> </w:t>
            </w:r>
            <w:r>
              <w:rPr>
                <w:spacing w:val="-4"/>
                <w:sz w:val="26"/>
              </w:rPr>
              <w:t>thăm</w:t>
            </w:r>
          </w:p>
        </w:tc>
        <w:tc>
          <w:tcPr>
            <w:tcW w:w="699" w:type="dxa"/>
          </w:tcPr>
          <w:p>
            <w:pPr>
              <w:pStyle w:val="TableParagraph"/>
              <w:spacing w:before="2"/>
              <w:ind w:left="14" w:right="14"/>
              <w:rPr>
                <w:sz w:val="26"/>
              </w:rPr>
            </w:pPr>
            <w:r>
              <w:rPr>
                <w:spacing w:val="-5"/>
                <w:sz w:val="26"/>
              </w:rPr>
              <w:t>Bộ</w:t>
            </w:r>
          </w:p>
        </w:tc>
        <w:tc>
          <w:tcPr>
            <w:tcW w:w="851" w:type="dxa"/>
          </w:tcPr>
          <w:p>
            <w:pPr>
              <w:pStyle w:val="TableParagraph"/>
              <w:spacing w:before="2"/>
              <w:ind w:left="15" w:right="1"/>
              <w:rPr>
                <w:sz w:val="26"/>
              </w:rPr>
            </w:pPr>
            <w:r>
              <w:rPr>
                <w:spacing w:val="-10"/>
                <w:sz w:val="26"/>
              </w:rPr>
              <w:t>1</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9" w:right="1"/>
              <w:rPr>
                <w:sz w:val="26"/>
              </w:rPr>
            </w:pPr>
            <w:r>
              <w:rPr>
                <w:spacing w:val="-10"/>
                <w:sz w:val="26"/>
              </w:rPr>
              <w:t>1</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2"/>
                <w:sz w:val="26"/>
              </w:rPr>
              <w:t>0,016</w:t>
            </w:r>
          </w:p>
        </w:tc>
      </w:tr>
      <w:tr>
        <w:trPr>
          <w:trHeight w:val="597" w:hRule="atLeast"/>
        </w:trPr>
        <w:tc>
          <w:tcPr>
            <w:tcW w:w="502" w:type="dxa"/>
          </w:tcPr>
          <w:p>
            <w:pPr>
              <w:pStyle w:val="TableParagraph"/>
              <w:spacing w:before="150"/>
              <w:ind w:left="11" w:right="5"/>
              <w:rPr>
                <w:sz w:val="26"/>
              </w:rPr>
            </w:pPr>
            <w:r>
              <w:rPr>
                <w:spacing w:val="-5"/>
                <w:sz w:val="26"/>
              </w:rPr>
              <w:t>11</w:t>
            </w:r>
          </w:p>
        </w:tc>
        <w:tc>
          <w:tcPr>
            <w:tcW w:w="2903" w:type="dxa"/>
          </w:tcPr>
          <w:p>
            <w:pPr>
              <w:pStyle w:val="TableParagraph"/>
              <w:spacing w:line="298" w:lineRule="exact" w:before="0"/>
              <w:ind w:left="61"/>
              <w:jc w:val="left"/>
              <w:rPr>
                <w:sz w:val="26"/>
              </w:rPr>
            </w:pPr>
            <w:r>
              <w:rPr>
                <w:sz w:val="26"/>
              </w:rPr>
              <w:t>Hệ</w:t>
            </w:r>
            <w:r>
              <w:rPr>
                <w:spacing w:val="80"/>
                <w:sz w:val="26"/>
              </w:rPr>
              <w:t> </w:t>
            </w:r>
            <w:r>
              <w:rPr>
                <w:sz w:val="26"/>
              </w:rPr>
              <w:t>thống</w:t>
            </w:r>
            <w:r>
              <w:rPr>
                <w:spacing w:val="80"/>
                <w:sz w:val="26"/>
              </w:rPr>
              <w:t> </w:t>
            </w:r>
            <w:r>
              <w:rPr>
                <w:sz w:val="26"/>
              </w:rPr>
              <w:t>tính</w:t>
            </w:r>
            <w:r>
              <w:rPr>
                <w:spacing w:val="80"/>
                <w:sz w:val="26"/>
              </w:rPr>
              <w:t> </w:t>
            </w:r>
            <w:r>
              <w:rPr>
                <w:sz w:val="26"/>
              </w:rPr>
              <w:t>giờ,</w:t>
            </w:r>
            <w:r>
              <w:rPr>
                <w:spacing w:val="80"/>
                <w:sz w:val="26"/>
              </w:rPr>
              <w:t> </w:t>
            </w:r>
            <w:r>
              <w:rPr>
                <w:sz w:val="26"/>
              </w:rPr>
              <w:t>xác định đích</w:t>
            </w:r>
          </w:p>
        </w:tc>
        <w:tc>
          <w:tcPr>
            <w:tcW w:w="699" w:type="dxa"/>
          </w:tcPr>
          <w:p>
            <w:pPr>
              <w:pStyle w:val="TableParagraph"/>
              <w:spacing w:before="2"/>
              <w:ind w:left="14" w:right="14"/>
              <w:rPr>
                <w:sz w:val="26"/>
              </w:rPr>
            </w:pPr>
            <w:r>
              <w:rPr>
                <w:spacing w:val="-5"/>
                <w:sz w:val="26"/>
              </w:rPr>
              <w:t>Bộ</w:t>
            </w:r>
          </w:p>
        </w:tc>
        <w:tc>
          <w:tcPr>
            <w:tcW w:w="851" w:type="dxa"/>
          </w:tcPr>
          <w:p>
            <w:pPr>
              <w:pStyle w:val="TableParagraph"/>
              <w:spacing w:before="150"/>
              <w:ind w:left="15" w:right="1"/>
              <w:rPr>
                <w:sz w:val="26"/>
              </w:rPr>
            </w:pPr>
            <w:r>
              <w:rPr>
                <w:spacing w:val="-10"/>
                <w:sz w:val="26"/>
              </w:rPr>
              <w:t>1</w:t>
            </w:r>
          </w:p>
        </w:tc>
        <w:tc>
          <w:tcPr>
            <w:tcW w:w="1112" w:type="dxa"/>
          </w:tcPr>
          <w:p>
            <w:pPr>
              <w:pStyle w:val="TableParagraph"/>
              <w:spacing w:before="150"/>
              <w:ind w:left="3" w:right="3"/>
              <w:rPr>
                <w:sz w:val="26"/>
              </w:rPr>
            </w:pPr>
            <w:r>
              <w:rPr>
                <w:spacing w:val="-5"/>
                <w:sz w:val="26"/>
              </w:rPr>
              <w:t>12</w:t>
            </w:r>
          </w:p>
        </w:tc>
        <w:tc>
          <w:tcPr>
            <w:tcW w:w="858" w:type="dxa"/>
          </w:tcPr>
          <w:p>
            <w:pPr>
              <w:pStyle w:val="TableParagraph"/>
              <w:spacing w:before="150"/>
              <w:ind w:left="9" w:right="1"/>
              <w:rPr>
                <w:sz w:val="26"/>
              </w:rPr>
            </w:pPr>
            <w:r>
              <w:rPr>
                <w:spacing w:val="-10"/>
                <w:sz w:val="26"/>
              </w:rPr>
              <w:t>1</w:t>
            </w:r>
          </w:p>
        </w:tc>
        <w:tc>
          <w:tcPr>
            <w:tcW w:w="1143" w:type="dxa"/>
          </w:tcPr>
          <w:p>
            <w:pPr>
              <w:pStyle w:val="TableParagraph"/>
              <w:spacing w:before="150"/>
              <w:ind w:left="2" w:right="2"/>
              <w:rPr>
                <w:sz w:val="26"/>
              </w:rPr>
            </w:pPr>
            <w:r>
              <w:rPr>
                <w:spacing w:val="-5"/>
                <w:sz w:val="26"/>
              </w:rPr>
              <w:t>12</w:t>
            </w:r>
          </w:p>
        </w:tc>
        <w:tc>
          <w:tcPr>
            <w:tcW w:w="997" w:type="dxa"/>
          </w:tcPr>
          <w:p>
            <w:pPr>
              <w:pStyle w:val="TableParagraph"/>
              <w:spacing w:before="150"/>
              <w:ind w:left="0" w:right="1"/>
              <w:rPr>
                <w:sz w:val="26"/>
              </w:rPr>
            </w:pPr>
            <w:r>
              <w:rPr>
                <w:spacing w:val="-2"/>
                <w:sz w:val="26"/>
              </w:rPr>
              <w:t>0.133</w:t>
            </w:r>
          </w:p>
        </w:tc>
      </w:tr>
      <w:tr>
        <w:trPr>
          <w:trHeight w:val="340" w:hRule="atLeast"/>
        </w:trPr>
        <w:tc>
          <w:tcPr>
            <w:tcW w:w="502" w:type="dxa"/>
          </w:tcPr>
          <w:p>
            <w:pPr>
              <w:pStyle w:val="TableParagraph"/>
              <w:spacing w:line="298" w:lineRule="exact" w:before="23"/>
              <w:ind w:left="11" w:right="5"/>
              <w:rPr>
                <w:sz w:val="26"/>
              </w:rPr>
            </w:pPr>
            <w:r>
              <w:rPr>
                <w:spacing w:val="-5"/>
                <w:sz w:val="26"/>
              </w:rPr>
              <w:t>12</w:t>
            </w:r>
          </w:p>
        </w:tc>
        <w:tc>
          <w:tcPr>
            <w:tcW w:w="2903" w:type="dxa"/>
          </w:tcPr>
          <w:p>
            <w:pPr>
              <w:pStyle w:val="TableParagraph"/>
              <w:spacing w:before="2"/>
              <w:ind w:left="61"/>
              <w:jc w:val="left"/>
              <w:rPr>
                <w:sz w:val="26"/>
              </w:rPr>
            </w:pPr>
            <w:r>
              <w:rPr>
                <w:sz w:val="26"/>
              </w:rPr>
              <w:t>Bảng</w:t>
            </w:r>
            <w:r>
              <w:rPr>
                <w:spacing w:val="-6"/>
                <w:sz w:val="26"/>
              </w:rPr>
              <w:t> </w:t>
            </w:r>
            <w:r>
              <w:rPr>
                <w:sz w:val="26"/>
              </w:rPr>
              <w:t>điện</w:t>
            </w:r>
            <w:r>
              <w:rPr>
                <w:spacing w:val="-6"/>
                <w:sz w:val="26"/>
              </w:rPr>
              <w:t> </w:t>
            </w:r>
            <w:r>
              <w:rPr>
                <w:spacing w:val="-5"/>
                <w:sz w:val="26"/>
              </w:rPr>
              <w:t>tử</w:t>
            </w:r>
          </w:p>
        </w:tc>
        <w:tc>
          <w:tcPr>
            <w:tcW w:w="699" w:type="dxa"/>
          </w:tcPr>
          <w:p>
            <w:pPr>
              <w:pStyle w:val="TableParagraph"/>
              <w:spacing w:before="2"/>
              <w:ind w:left="14" w:right="14"/>
              <w:rPr>
                <w:sz w:val="26"/>
              </w:rPr>
            </w:pPr>
            <w:r>
              <w:rPr>
                <w:spacing w:val="-5"/>
                <w:sz w:val="26"/>
              </w:rPr>
              <w:t>Bộ</w:t>
            </w:r>
          </w:p>
        </w:tc>
        <w:tc>
          <w:tcPr>
            <w:tcW w:w="851" w:type="dxa"/>
          </w:tcPr>
          <w:p>
            <w:pPr>
              <w:pStyle w:val="TableParagraph"/>
              <w:spacing w:before="2"/>
              <w:ind w:left="15" w:right="1"/>
              <w:rPr>
                <w:sz w:val="26"/>
              </w:rPr>
            </w:pPr>
            <w:r>
              <w:rPr>
                <w:spacing w:val="-10"/>
                <w:sz w:val="26"/>
              </w:rPr>
              <w:t>5</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9" w:right="1"/>
              <w:rPr>
                <w:sz w:val="26"/>
              </w:rPr>
            </w:pPr>
            <w:r>
              <w:rPr>
                <w:spacing w:val="-10"/>
                <w:sz w:val="26"/>
              </w:rPr>
              <w:t>5</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4"/>
                <w:sz w:val="26"/>
              </w:rPr>
              <w:t>0.08</w:t>
            </w:r>
          </w:p>
        </w:tc>
      </w:tr>
      <w:tr>
        <w:trPr>
          <w:trHeight w:val="340" w:hRule="atLeast"/>
        </w:trPr>
        <w:tc>
          <w:tcPr>
            <w:tcW w:w="502" w:type="dxa"/>
          </w:tcPr>
          <w:p>
            <w:pPr>
              <w:pStyle w:val="TableParagraph"/>
              <w:ind w:left="11" w:right="5"/>
              <w:rPr>
                <w:sz w:val="26"/>
              </w:rPr>
            </w:pPr>
            <w:r>
              <w:rPr>
                <w:spacing w:val="-5"/>
                <w:sz w:val="26"/>
              </w:rPr>
              <w:t>13</w:t>
            </w:r>
          </w:p>
        </w:tc>
        <w:tc>
          <w:tcPr>
            <w:tcW w:w="2903" w:type="dxa"/>
          </w:tcPr>
          <w:p>
            <w:pPr>
              <w:pStyle w:val="TableParagraph"/>
              <w:spacing w:before="2"/>
              <w:ind w:left="61"/>
              <w:jc w:val="left"/>
              <w:rPr>
                <w:sz w:val="26"/>
              </w:rPr>
            </w:pPr>
            <w:r>
              <w:rPr>
                <w:sz w:val="26"/>
              </w:rPr>
              <w:t>Máy</w:t>
            </w:r>
            <w:r>
              <w:rPr>
                <w:spacing w:val="-9"/>
                <w:sz w:val="26"/>
              </w:rPr>
              <w:t> </w:t>
            </w:r>
            <w:r>
              <w:rPr>
                <w:sz w:val="26"/>
              </w:rPr>
              <w:t>quay</w:t>
            </w:r>
            <w:r>
              <w:rPr>
                <w:spacing w:val="-8"/>
                <w:sz w:val="26"/>
              </w:rPr>
              <w:t> </w:t>
            </w:r>
            <w:r>
              <w:rPr>
                <w:spacing w:val="-2"/>
                <w:sz w:val="26"/>
              </w:rPr>
              <w:t>camera</w:t>
            </w:r>
          </w:p>
        </w:tc>
        <w:tc>
          <w:tcPr>
            <w:tcW w:w="699" w:type="dxa"/>
          </w:tcPr>
          <w:p>
            <w:pPr>
              <w:pStyle w:val="TableParagraph"/>
              <w:spacing w:before="2"/>
              <w:ind w:left="14" w:right="10"/>
              <w:rPr>
                <w:sz w:val="26"/>
              </w:rPr>
            </w:pPr>
            <w:r>
              <w:rPr>
                <w:spacing w:val="-5"/>
                <w:sz w:val="26"/>
              </w:rPr>
              <w:t>Cái</w:t>
            </w:r>
          </w:p>
        </w:tc>
        <w:tc>
          <w:tcPr>
            <w:tcW w:w="851" w:type="dxa"/>
          </w:tcPr>
          <w:p>
            <w:pPr>
              <w:pStyle w:val="TableParagraph"/>
              <w:spacing w:before="2"/>
              <w:ind w:left="15" w:right="1"/>
              <w:rPr>
                <w:sz w:val="26"/>
              </w:rPr>
            </w:pPr>
            <w:r>
              <w:rPr>
                <w:spacing w:val="-10"/>
                <w:sz w:val="26"/>
              </w:rPr>
              <w:t>2</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9" w:right="1"/>
              <w:rPr>
                <w:sz w:val="26"/>
              </w:rPr>
            </w:pPr>
            <w:r>
              <w:rPr>
                <w:spacing w:val="-10"/>
                <w:sz w:val="26"/>
              </w:rPr>
              <w:t>2</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14</w:t>
            </w:r>
          </w:p>
        </w:tc>
        <w:tc>
          <w:tcPr>
            <w:tcW w:w="2903" w:type="dxa"/>
          </w:tcPr>
          <w:p>
            <w:pPr>
              <w:pStyle w:val="TableParagraph"/>
              <w:spacing w:before="2"/>
              <w:ind w:left="61"/>
              <w:jc w:val="left"/>
              <w:rPr>
                <w:sz w:val="26"/>
              </w:rPr>
            </w:pPr>
            <w:r>
              <w:rPr>
                <w:sz w:val="26"/>
              </w:rPr>
              <w:t>Máy</w:t>
            </w:r>
            <w:r>
              <w:rPr>
                <w:spacing w:val="-8"/>
                <w:sz w:val="26"/>
              </w:rPr>
              <w:t> </w:t>
            </w:r>
            <w:r>
              <w:rPr>
                <w:spacing w:val="-5"/>
                <w:sz w:val="26"/>
              </w:rPr>
              <w:t>in</w:t>
            </w:r>
          </w:p>
        </w:tc>
        <w:tc>
          <w:tcPr>
            <w:tcW w:w="699" w:type="dxa"/>
          </w:tcPr>
          <w:p>
            <w:pPr>
              <w:pStyle w:val="TableParagraph"/>
              <w:spacing w:before="2"/>
              <w:ind w:left="14" w:right="10"/>
              <w:rPr>
                <w:sz w:val="26"/>
              </w:rPr>
            </w:pPr>
            <w:r>
              <w:rPr>
                <w:spacing w:val="-5"/>
                <w:sz w:val="26"/>
              </w:rPr>
              <w:t>Cái</w:t>
            </w:r>
          </w:p>
        </w:tc>
        <w:tc>
          <w:tcPr>
            <w:tcW w:w="851" w:type="dxa"/>
          </w:tcPr>
          <w:p>
            <w:pPr>
              <w:pStyle w:val="TableParagraph"/>
              <w:spacing w:before="2"/>
              <w:ind w:left="15" w:right="1"/>
              <w:rPr>
                <w:sz w:val="26"/>
              </w:rPr>
            </w:pPr>
            <w:r>
              <w:rPr>
                <w:spacing w:val="-10"/>
                <w:sz w:val="26"/>
              </w:rPr>
              <w:t>2</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9" w:right="1"/>
              <w:rPr>
                <w:sz w:val="26"/>
              </w:rPr>
            </w:pPr>
            <w:r>
              <w:rPr>
                <w:spacing w:val="-10"/>
                <w:sz w:val="26"/>
              </w:rPr>
              <w:t>2</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15</w:t>
            </w:r>
          </w:p>
        </w:tc>
        <w:tc>
          <w:tcPr>
            <w:tcW w:w="2903" w:type="dxa"/>
          </w:tcPr>
          <w:p>
            <w:pPr>
              <w:pStyle w:val="TableParagraph"/>
              <w:spacing w:before="2"/>
              <w:ind w:left="61"/>
              <w:jc w:val="left"/>
              <w:rPr>
                <w:sz w:val="26"/>
              </w:rPr>
            </w:pPr>
            <w:r>
              <w:rPr>
                <w:sz w:val="26"/>
              </w:rPr>
              <w:t>Tivi</w:t>
            </w:r>
            <w:r>
              <w:rPr>
                <w:spacing w:val="-5"/>
                <w:sz w:val="26"/>
              </w:rPr>
              <w:t> </w:t>
            </w:r>
            <w:r>
              <w:rPr>
                <w:sz w:val="26"/>
              </w:rPr>
              <w:t>65</w:t>
            </w:r>
            <w:r>
              <w:rPr>
                <w:spacing w:val="-4"/>
                <w:sz w:val="26"/>
              </w:rPr>
              <w:t> inch</w:t>
            </w:r>
          </w:p>
        </w:tc>
        <w:tc>
          <w:tcPr>
            <w:tcW w:w="699" w:type="dxa"/>
          </w:tcPr>
          <w:p>
            <w:pPr>
              <w:pStyle w:val="TableParagraph"/>
              <w:spacing w:before="2"/>
              <w:ind w:left="14" w:right="10"/>
              <w:rPr>
                <w:sz w:val="26"/>
              </w:rPr>
            </w:pPr>
            <w:r>
              <w:rPr>
                <w:spacing w:val="-5"/>
                <w:sz w:val="26"/>
              </w:rPr>
              <w:t>Cái</w:t>
            </w:r>
          </w:p>
        </w:tc>
        <w:tc>
          <w:tcPr>
            <w:tcW w:w="851" w:type="dxa"/>
          </w:tcPr>
          <w:p>
            <w:pPr>
              <w:pStyle w:val="TableParagraph"/>
              <w:spacing w:before="2"/>
              <w:ind w:left="15" w:right="1"/>
              <w:rPr>
                <w:sz w:val="26"/>
              </w:rPr>
            </w:pPr>
            <w:r>
              <w:rPr>
                <w:spacing w:val="-10"/>
                <w:sz w:val="26"/>
              </w:rPr>
              <w:t>2</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9" w:right="1"/>
              <w:rPr>
                <w:sz w:val="26"/>
              </w:rPr>
            </w:pPr>
            <w:r>
              <w:rPr>
                <w:spacing w:val="-10"/>
                <w:sz w:val="26"/>
              </w:rPr>
              <w:t>2</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2"/>
                <w:sz w:val="26"/>
              </w:rPr>
              <w:t>0.133</w:t>
            </w:r>
          </w:p>
        </w:tc>
      </w:tr>
      <w:tr>
        <w:trPr>
          <w:trHeight w:val="338" w:hRule="atLeast"/>
        </w:trPr>
        <w:tc>
          <w:tcPr>
            <w:tcW w:w="502" w:type="dxa"/>
          </w:tcPr>
          <w:p>
            <w:pPr>
              <w:pStyle w:val="TableParagraph"/>
              <w:spacing w:line="297" w:lineRule="exact"/>
              <w:ind w:left="11" w:right="5"/>
              <w:rPr>
                <w:sz w:val="26"/>
              </w:rPr>
            </w:pPr>
            <w:r>
              <w:rPr>
                <w:spacing w:val="-5"/>
                <w:sz w:val="26"/>
              </w:rPr>
              <w:t>16</w:t>
            </w:r>
          </w:p>
        </w:tc>
        <w:tc>
          <w:tcPr>
            <w:tcW w:w="2903" w:type="dxa"/>
          </w:tcPr>
          <w:p>
            <w:pPr>
              <w:pStyle w:val="TableParagraph"/>
              <w:spacing w:line="298" w:lineRule="exact" w:before="0"/>
              <w:ind w:left="61"/>
              <w:jc w:val="left"/>
              <w:rPr>
                <w:sz w:val="26"/>
              </w:rPr>
            </w:pPr>
            <w:r>
              <w:rPr>
                <w:sz w:val="26"/>
              </w:rPr>
              <w:t>Màn</w:t>
            </w:r>
            <w:r>
              <w:rPr>
                <w:spacing w:val="-9"/>
                <w:sz w:val="26"/>
              </w:rPr>
              <w:t> </w:t>
            </w:r>
            <w:r>
              <w:rPr>
                <w:sz w:val="26"/>
              </w:rPr>
              <w:t>hình</w:t>
            </w:r>
            <w:r>
              <w:rPr>
                <w:spacing w:val="-8"/>
                <w:sz w:val="26"/>
              </w:rPr>
              <w:t> </w:t>
            </w:r>
            <w:r>
              <w:rPr>
                <w:spacing w:val="-5"/>
                <w:sz w:val="26"/>
              </w:rPr>
              <w:t>led</w:t>
            </w:r>
          </w:p>
        </w:tc>
        <w:tc>
          <w:tcPr>
            <w:tcW w:w="699" w:type="dxa"/>
          </w:tcPr>
          <w:p>
            <w:pPr>
              <w:pStyle w:val="TableParagraph"/>
              <w:spacing w:line="298" w:lineRule="exact" w:before="0"/>
              <w:ind w:left="14" w:right="10"/>
              <w:rPr>
                <w:sz w:val="26"/>
              </w:rPr>
            </w:pPr>
            <w:r>
              <w:rPr>
                <w:spacing w:val="-5"/>
                <w:sz w:val="26"/>
              </w:rPr>
              <w:t>Cái</w:t>
            </w:r>
          </w:p>
        </w:tc>
        <w:tc>
          <w:tcPr>
            <w:tcW w:w="851" w:type="dxa"/>
          </w:tcPr>
          <w:p>
            <w:pPr>
              <w:pStyle w:val="TableParagraph"/>
              <w:spacing w:line="298" w:lineRule="exact" w:before="0"/>
              <w:ind w:left="15" w:right="1"/>
              <w:rPr>
                <w:sz w:val="26"/>
              </w:rPr>
            </w:pPr>
            <w:r>
              <w:rPr>
                <w:spacing w:val="-10"/>
                <w:sz w:val="26"/>
              </w:rPr>
              <w:t>2</w:t>
            </w:r>
          </w:p>
        </w:tc>
        <w:tc>
          <w:tcPr>
            <w:tcW w:w="1112" w:type="dxa"/>
          </w:tcPr>
          <w:p>
            <w:pPr>
              <w:pStyle w:val="TableParagraph"/>
              <w:spacing w:line="298" w:lineRule="exact" w:before="0"/>
              <w:ind w:left="3" w:right="3"/>
              <w:rPr>
                <w:sz w:val="26"/>
              </w:rPr>
            </w:pPr>
            <w:r>
              <w:rPr>
                <w:spacing w:val="-5"/>
                <w:sz w:val="26"/>
              </w:rPr>
              <w:t>12</w:t>
            </w:r>
          </w:p>
        </w:tc>
        <w:tc>
          <w:tcPr>
            <w:tcW w:w="858" w:type="dxa"/>
          </w:tcPr>
          <w:p>
            <w:pPr>
              <w:pStyle w:val="TableParagraph"/>
              <w:spacing w:line="298" w:lineRule="exact" w:before="0"/>
              <w:ind w:left="9" w:right="1"/>
              <w:rPr>
                <w:sz w:val="26"/>
              </w:rPr>
            </w:pPr>
            <w:r>
              <w:rPr>
                <w:spacing w:val="-10"/>
                <w:sz w:val="26"/>
              </w:rPr>
              <w:t>2</w:t>
            </w:r>
          </w:p>
        </w:tc>
        <w:tc>
          <w:tcPr>
            <w:tcW w:w="1143" w:type="dxa"/>
          </w:tcPr>
          <w:p>
            <w:pPr>
              <w:pStyle w:val="TableParagraph"/>
              <w:spacing w:line="298" w:lineRule="exact" w:before="0"/>
              <w:ind w:left="2" w:right="2"/>
              <w:rPr>
                <w:sz w:val="26"/>
              </w:rPr>
            </w:pPr>
            <w:r>
              <w:rPr>
                <w:spacing w:val="-5"/>
                <w:sz w:val="26"/>
              </w:rPr>
              <w:t>12</w:t>
            </w:r>
          </w:p>
        </w:tc>
        <w:tc>
          <w:tcPr>
            <w:tcW w:w="997" w:type="dxa"/>
          </w:tcPr>
          <w:p>
            <w:pPr>
              <w:pStyle w:val="TableParagraph"/>
              <w:spacing w:line="298" w:lineRule="exact" w:before="0"/>
              <w:ind w:left="0" w:right="1"/>
              <w:rPr>
                <w:sz w:val="26"/>
              </w:rPr>
            </w:pPr>
            <w:r>
              <w:rPr>
                <w:spacing w:val="-4"/>
                <w:sz w:val="26"/>
              </w:rPr>
              <w:t>0.08</w:t>
            </w:r>
          </w:p>
        </w:tc>
      </w:tr>
      <w:tr>
        <w:trPr>
          <w:trHeight w:val="340" w:hRule="atLeast"/>
        </w:trPr>
        <w:tc>
          <w:tcPr>
            <w:tcW w:w="502" w:type="dxa"/>
          </w:tcPr>
          <w:p>
            <w:pPr>
              <w:pStyle w:val="TableParagraph"/>
              <w:spacing w:line="297" w:lineRule="exact" w:before="23"/>
              <w:ind w:left="11" w:right="5"/>
              <w:rPr>
                <w:sz w:val="26"/>
              </w:rPr>
            </w:pPr>
            <w:r>
              <w:rPr>
                <w:spacing w:val="-5"/>
                <w:sz w:val="26"/>
              </w:rPr>
              <w:t>17</w:t>
            </w:r>
          </w:p>
        </w:tc>
        <w:tc>
          <w:tcPr>
            <w:tcW w:w="2903" w:type="dxa"/>
          </w:tcPr>
          <w:p>
            <w:pPr>
              <w:pStyle w:val="TableParagraph"/>
              <w:spacing w:before="1"/>
              <w:ind w:left="61"/>
              <w:jc w:val="left"/>
              <w:rPr>
                <w:sz w:val="26"/>
              </w:rPr>
            </w:pPr>
            <w:r>
              <w:rPr>
                <w:sz w:val="26"/>
              </w:rPr>
              <w:t>Máy</w:t>
            </w:r>
            <w:r>
              <w:rPr>
                <w:spacing w:val="-8"/>
                <w:sz w:val="26"/>
              </w:rPr>
              <w:t> </w:t>
            </w:r>
            <w:r>
              <w:rPr>
                <w:sz w:val="26"/>
              </w:rPr>
              <w:t>tính</w:t>
            </w:r>
            <w:r>
              <w:rPr>
                <w:spacing w:val="-7"/>
                <w:sz w:val="26"/>
              </w:rPr>
              <w:t> </w:t>
            </w:r>
            <w:r>
              <w:rPr>
                <w:sz w:val="26"/>
              </w:rPr>
              <w:t>xách</w:t>
            </w:r>
            <w:r>
              <w:rPr>
                <w:spacing w:val="-7"/>
                <w:sz w:val="26"/>
              </w:rPr>
              <w:t> </w:t>
            </w:r>
            <w:r>
              <w:rPr>
                <w:spacing w:val="-5"/>
                <w:sz w:val="26"/>
              </w:rPr>
              <w:t>tay</w:t>
            </w:r>
          </w:p>
        </w:tc>
        <w:tc>
          <w:tcPr>
            <w:tcW w:w="699" w:type="dxa"/>
          </w:tcPr>
          <w:p>
            <w:pPr>
              <w:pStyle w:val="TableParagraph"/>
              <w:spacing w:before="1"/>
              <w:ind w:left="14" w:right="10"/>
              <w:rPr>
                <w:sz w:val="26"/>
              </w:rPr>
            </w:pPr>
            <w:r>
              <w:rPr>
                <w:spacing w:val="-5"/>
                <w:sz w:val="26"/>
              </w:rPr>
              <w:t>Cái</w:t>
            </w:r>
          </w:p>
        </w:tc>
        <w:tc>
          <w:tcPr>
            <w:tcW w:w="851" w:type="dxa"/>
          </w:tcPr>
          <w:p>
            <w:pPr>
              <w:pStyle w:val="TableParagraph"/>
              <w:spacing w:before="1"/>
              <w:ind w:left="15" w:right="1"/>
              <w:rPr>
                <w:sz w:val="26"/>
              </w:rPr>
            </w:pPr>
            <w:r>
              <w:rPr>
                <w:spacing w:val="-10"/>
                <w:sz w:val="26"/>
              </w:rPr>
              <w:t>2</w:t>
            </w:r>
          </w:p>
        </w:tc>
        <w:tc>
          <w:tcPr>
            <w:tcW w:w="1112" w:type="dxa"/>
          </w:tcPr>
          <w:p>
            <w:pPr>
              <w:pStyle w:val="TableParagraph"/>
              <w:spacing w:before="1"/>
              <w:ind w:left="3" w:right="3"/>
              <w:rPr>
                <w:sz w:val="26"/>
              </w:rPr>
            </w:pPr>
            <w:r>
              <w:rPr>
                <w:spacing w:val="-5"/>
                <w:sz w:val="26"/>
              </w:rPr>
              <w:t>12</w:t>
            </w:r>
          </w:p>
        </w:tc>
        <w:tc>
          <w:tcPr>
            <w:tcW w:w="858" w:type="dxa"/>
          </w:tcPr>
          <w:p>
            <w:pPr>
              <w:pStyle w:val="TableParagraph"/>
              <w:spacing w:before="1"/>
              <w:ind w:left="9" w:right="1"/>
              <w:rPr>
                <w:sz w:val="26"/>
              </w:rPr>
            </w:pPr>
            <w:r>
              <w:rPr>
                <w:spacing w:val="-10"/>
                <w:sz w:val="26"/>
              </w:rPr>
              <w:t>2</w:t>
            </w:r>
          </w:p>
        </w:tc>
        <w:tc>
          <w:tcPr>
            <w:tcW w:w="1143" w:type="dxa"/>
          </w:tcPr>
          <w:p>
            <w:pPr>
              <w:pStyle w:val="TableParagraph"/>
              <w:spacing w:before="1"/>
              <w:ind w:left="2" w:right="2"/>
              <w:rPr>
                <w:sz w:val="26"/>
              </w:rPr>
            </w:pPr>
            <w:r>
              <w:rPr>
                <w:spacing w:val="-5"/>
                <w:sz w:val="26"/>
              </w:rPr>
              <w:t>12</w:t>
            </w:r>
          </w:p>
        </w:tc>
        <w:tc>
          <w:tcPr>
            <w:tcW w:w="997" w:type="dxa"/>
          </w:tcPr>
          <w:p>
            <w:pPr>
              <w:pStyle w:val="TableParagraph"/>
              <w:spacing w:before="1"/>
              <w:ind w:left="0" w:right="1"/>
              <w:rPr>
                <w:sz w:val="26"/>
              </w:rPr>
            </w:pPr>
            <w:r>
              <w:rPr>
                <w:spacing w:val="-2"/>
                <w:sz w:val="26"/>
              </w:rPr>
              <w:t>0.133</w:t>
            </w:r>
          </w:p>
        </w:tc>
      </w:tr>
      <w:tr>
        <w:trPr>
          <w:trHeight w:val="340" w:hRule="atLeast"/>
        </w:trPr>
        <w:tc>
          <w:tcPr>
            <w:tcW w:w="502" w:type="dxa"/>
          </w:tcPr>
          <w:p>
            <w:pPr>
              <w:pStyle w:val="TableParagraph"/>
              <w:spacing w:line="297" w:lineRule="exact" w:before="23"/>
              <w:ind w:left="11" w:right="5"/>
              <w:rPr>
                <w:sz w:val="26"/>
              </w:rPr>
            </w:pPr>
            <w:r>
              <w:rPr>
                <w:spacing w:val="-5"/>
                <w:sz w:val="26"/>
              </w:rPr>
              <w:t>18</w:t>
            </w:r>
          </w:p>
        </w:tc>
        <w:tc>
          <w:tcPr>
            <w:tcW w:w="2903" w:type="dxa"/>
          </w:tcPr>
          <w:p>
            <w:pPr>
              <w:pStyle w:val="TableParagraph"/>
              <w:spacing w:before="2"/>
              <w:ind w:left="61"/>
              <w:jc w:val="left"/>
              <w:rPr>
                <w:sz w:val="26"/>
              </w:rPr>
            </w:pPr>
            <w:r>
              <w:rPr>
                <w:sz w:val="26"/>
              </w:rPr>
              <w:t>Máy</w:t>
            </w:r>
            <w:r>
              <w:rPr>
                <w:spacing w:val="-8"/>
                <w:sz w:val="26"/>
              </w:rPr>
              <w:t> </w:t>
            </w:r>
            <w:r>
              <w:rPr>
                <w:spacing w:val="-2"/>
                <w:sz w:val="26"/>
              </w:rPr>
              <w:t>chiếu</w:t>
            </w:r>
          </w:p>
        </w:tc>
        <w:tc>
          <w:tcPr>
            <w:tcW w:w="699" w:type="dxa"/>
          </w:tcPr>
          <w:p>
            <w:pPr>
              <w:pStyle w:val="TableParagraph"/>
              <w:spacing w:before="2"/>
              <w:ind w:left="14" w:right="14"/>
              <w:rPr>
                <w:sz w:val="26"/>
              </w:rPr>
            </w:pPr>
            <w:r>
              <w:rPr>
                <w:spacing w:val="-5"/>
                <w:sz w:val="26"/>
              </w:rPr>
              <w:t>Bộ</w:t>
            </w:r>
          </w:p>
        </w:tc>
        <w:tc>
          <w:tcPr>
            <w:tcW w:w="851" w:type="dxa"/>
          </w:tcPr>
          <w:p>
            <w:pPr>
              <w:pStyle w:val="TableParagraph"/>
              <w:spacing w:before="2"/>
              <w:ind w:left="15" w:right="10"/>
              <w:rPr>
                <w:sz w:val="26"/>
              </w:rPr>
            </w:pPr>
            <w:r>
              <w:rPr>
                <w:spacing w:val="-10"/>
                <w:sz w:val="26"/>
              </w:rPr>
              <w:t>1</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9" w:right="1"/>
              <w:rPr>
                <w:sz w:val="26"/>
              </w:rPr>
            </w:pPr>
            <w:r>
              <w:rPr>
                <w:spacing w:val="-10"/>
                <w:sz w:val="26"/>
              </w:rPr>
              <w:t>1</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4"/>
                <w:sz w:val="26"/>
              </w:rPr>
              <w:t>0.08</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
        <w:gridCol w:w="2903"/>
        <w:gridCol w:w="699"/>
        <w:gridCol w:w="851"/>
        <w:gridCol w:w="1112"/>
        <w:gridCol w:w="858"/>
        <w:gridCol w:w="1143"/>
        <w:gridCol w:w="997"/>
      </w:tblGrid>
      <w:tr>
        <w:trPr>
          <w:trHeight w:val="340" w:hRule="atLeast"/>
        </w:trPr>
        <w:tc>
          <w:tcPr>
            <w:tcW w:w="502"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4" w:right="-15"/>
              <w:jc w:val="left"/>
              <w:rPr>
                <w:b/>
                <w:sz w:val="26"/>
              </w:rPr>
            </w:pPr>
            <w:r>
              <w:rPr>
                <w:b/>
                <w:spacing w:val="-5"/>
                <w:sz w:val="26"/>
              </w:rPr>
              <w:t>STT</w:t>
            </w:r>
          </w:p>
        </w:tc>
        <w:tc>
          <w:tcPr>
            <w:tcW w:w="2903"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805"/>
              <w:jc w:val="left"/>
              <w:rPr>
                <w:b/>
                <w:sz w:val="26"/>
              </w:rPr>
            </w:pPr>
            <w:r>
              <w:rPr>
                <w:b/>
                <w:sz w:val="26"/>
              </w:rPr>
              <w:t>Tên</w:t>
            </w:r>
            <w:r>
              <w:rPr>
                <w:b/>
                <w:spacing w:val="-7"/>
                <w:sz w:val="26"/>
              </w:rPr>
              <w:t> </w:t>
            </w:r>
            <w:r>
              <w:rPr>
                <w:b/>
                <w:sz w:val="26"/>
              </w:rPr>
              <w:t>thiết</w:t>
            </w:r>
            <w:r>
              <w:rPr>
                <w:b/>
                <w:spacing w:val="-5"/>
                <w:sz w:val="26"/>
              </w:rPr>
              <w:t> bị</w:t>
            </w:r>
          </w:p>
        </w:tc>
        <w:tc>
          <w:tcPr>
            <w:tcW w:w="699" w:type="dxa"/>
            <w:vMerge w:val="restart"/>
          </w:tcPr>
          <w:p>
            <w:pPr>
              <w:pStyle w:val="TableParagraph"/>
              <w:spacing w:before="180"/>
              <w:ind w:left="0"/>
              <w:jc w:val="left"/>
              <w:rPr>
                <w:b/>
                <w:sz w:val="26"/>
              </w:rPr>
            </w:pPr>
          </w:p>
          <w:p>
            <w:pPr>
              <w:pStyle w:val="TableParagraph"/>
              <w:spacing w:before="1"/>
              <w:ind w:left="53" w:right="52"/>
              <w:rPr>
                <w:b/>
                <w:sz w:val="26"/>
              </w:rPr>
            </w:pPr>
            <w:r>
              <w:rPr>
                <w:b/>
                <w:spacing w:val="-4"/>
                <w:sz w:val="26"/>
              </w:rPr>
              <w:t>Đơn </w:t>
            </w:r>
            <w:r>
              <w:rPr>
                <w:b/>
                <w:spacing w:val="-6"/>
                <w:sz w:val="26"/>
              </w:rPr>
              <w:t>vị </w:t>
            </w:r>
            <w:r>
              <w:rPr>
                <w:b/>
                <w:spacing w:val="-4"/>
                <w:sz w:val="26"/>
              </w:rPr>
              <w:t>tính</w:t>
            </w:r>
          </w:p>
        </w:tc>
        <w:tc>
          <w:tcPr>
            <w:tcW w:w="3964" w:type="dxa"/>
            <w:gridSpan w:val="4"/>
          </w:tcPr>
          <w:p>
            <w:pPr>
              <w:pStyle w:val="TableParagraph"/>
              <w:ind w:left="0"/>
              <w:rPr>
                <w:b/>
                <w:sz w:val="26"/>
              </w:rPr>
            </w:pPr>
            <w:r>
              <w:rPr>
                <w:b/>
                <w:sz w:val="26"/>
              </w:rPr>
              <w:t>Định</w:t>
            </w:r>
            <w:r>
              <w:rPr>
                <w:b/>
                <w:spacing w:val="-10"/>
                <w:sz w:val="26"/>
              </w:rPr>
              <w:t> </w:t>
            </w:r>
            <w:r>
              <w:rPr>
                <w:b/>
                <w:spacing w:val="-5"/>
                <w:sz w:val="26"/>
              </w:rPr>
              <w:t>mức</w:t>
            </w:r>
          </w:p>
        </w:tc>
        <w:tc>
          <w:tcPr>
            <w:tcW w:w="997" w:type="dxa"/>
            <w:vMerge w:val="restart"/>
          </w:tcPr>
          <w:p>
            <w:pPr>
              <w:pStyle w:val="TableParagraph"/>
              <w:spacing w:before="180"/>
              <w:ind w:left="0"/>
              <w:jc w:val="left"/>
              <w:rPr>
                <w:b/>
                <w:sz w:val="26"/>
              </w:rPr>
            </w:pPr>
          </w:p>
          <w:p>
            <w:pPr>
              <w:pStyle w:val="TableParagraph"/>
              <w:spacing w:before="1"/>
              <w:ind w:left="16" w:right="18" w:hanging="1"/>
              <w:rPr>
                <w:sz w:val="26"/>
              </w:rPr>
            </w:pPr>
            <w:r>
              <w:rPr>
                <w:sz w:val="26"/>
              </w:rPr>
              <w:t>Mức</w:t>
            </w:r>
            <w:r>
              <w:rPr>
                <w:spacing w:val="-15"/>
                <w:sz w:val="26"/>
              </w:rPr>
              <w:t> </w:t>
            </w:r>
            <w:r>
              <w:rPr>
                <w:sz w:val="26"/>
              </w:rPr>
              <w:t>hao phí</w:t>
            </w:r>
            <w:r>
              <w:rPr>
                <w:spacing w:val="-17"/>
                <w:sz w:val="26"/>
              </w:rPr>
              <w:t> </w:t>
            </w:r>
            <w:r>
              <w:rPr>
                <w:sz w:val="26"/>
              </w:rPr>
              <w:t>01</w:t>
            </w:r>
            <w:r>
              <w:rPr>
                <w:spacing w:val="-16"/>
                <w:sz w:val="26"/>
              </w:rPr>
              <w:t> </w:t>
            </w:r>
            <w:r>
              <w:rPr>
                <w:sz w:val="26"/>
              </w:rPr>
              <w:t>ca </w:t>
            </w:r>
            <w:r>
              <w:rPr>
                <w:spacing w:val="-4"/>
                <w:sz w:val="26"/>
              </w:rPr>
              <w:t>(%)</w:t>
            </w:r>
          </w:p>
        </w:tc>
      </w:tr>
      <w:tr>
        <w:trPr>
          <w:trHeight w:val="597" w:hRule="atLeast"/>
        </w:trPr>
        <w:tc>
          <w:tcPr>
            <w:tcW w:w="502" w:type="dxa"/>
            <w:vMerge/>
            <w:tcBorders>
              <w:top w:val="nil"/>
            </w:tcBorders>
          </w:tcPr>
          <w:p>
            <w:pPr>
              <w:rPr>
                <w:sz w:val="2"/>
                <w:szCs w:val="2"/>
              </w:rPr>
            </w:pPr>
          </w:p>
        </w:tc>
        <w:tc>
          <w:tcPr>
            <w:tcW w:w="2903" w:type="dxa"/>
            <w:vMerge/>
            <w:tcBorders>
              <w:top w:val="nil"/>
            </w:tcBorders>
          </w:tcPr>
          <w:p>
            <w:pPr>
              <w:rPr>
                <w:sz w:val="2"/>
                <w:szCs w:val="2"/>
              </w:rPr>
            </w:pPr>
          </w:p>
        </w:tc>
        <w:tc>
          <w:tcPr>
            <w:tcW w:w="699" w:type="dxa"/>
            <w:vMerge/>
            <w:tcBorders>
              <w:top w:val="nil"/>
            </w:tcBorders>
          </w:tcPr>
          <w:p>
            <w:pPr>
              <w:rPr>
                <w:sz w:val="2"/>
                <w:szCs w:val="2"/>
              </w:rPr>
            </w:pPr>
          </w:p>
        </w:tc>
        <w:tc>
          <w:tcPr>
            <w:tcW w:w="1963" w:type="dxa"/>
            <w:gridSpan w:val="2"/>
          </w:tcPr>
          <w:p>
            <w:pPr>
              <w:pStyle w:val="TableParagraph"/>
              <w:spacing w:line="298" w:lineRule="exact" w:before="0"/>
              <w:ind w:left="139" w:hanging="20"/>
              <w:jc w:val="left"/>
              <w:rPr>
                <w:b/>
                <w:sz w:val="26"/>
              </w:rPr>
            </w:pPr>
            <w:r>
              <w:rPr>
                <w:b/>
                <w:sz w:val="26"/>
              </w:rPr>
              <w:t>Giải</w:t>
            </w:r>
            <w:r>
              <w:rPr>
                <w:b/>
                <w:spacing w:val="-14"/>
                <w:sz w:val="26"/>
              </w:rPr>
              <w:t> </w:t>
            </w:r>
            <w:r>
              <w:rPr>
                <w:b/>
                <w:sz w:val="26"/>
              </w:rPr>
              <w:t>câu</w:t>
            </w:r>
            <w:r>
              <w:rPr>
                <w:b/>
                <w:spacing w:val="-14"/>
                <w:sz w:val="26"/>
              </w:rPr>
              <w:t> </w:t>
            </w:r>
            <w:r>
              <w:rPr>
                <w:b/>
                <w:sz w:val="26"/>
              </w:rPr>
              <w:t>lạc</w:t>
            </w:r>
            <w:r>
              <w:rPr>
                <w:b/>
                <w:spacing w:val="-14"/>
                <w:sz w:val="26"/>
              </w:rPr>
              <w:t> </w:t>
            </w:r>
            <w:r>
              <w:rPr>
                <w:b/>
                <w:sz w:val="26"/>
              </w:rPr>
              <w:t>bộ, Giải</w:t>
            </w:r>
            <w:r>
              <w:rPr>
                <w:b/>
                <w:spacing w:val="-9"/>
                <w:sz w:val="26"/>
              </w:rPr>
              <w:t> </w:t>
            </w:r>
            <w:r>
              <w:rPr>
                <w:b/>
                <w:sz w:val="26"/>
              </w:rPr>
              <w:t>thành</w:t>
            </w:r>
            <w:r>
              <w:rPr>
                <w:b/>
                <w:spacing w:val="-9"/>
                <w:sz w:val="26"/>
              </w:rPr>
              <w:t> </w:t>
            </w:r>
            <w:r>
              <w:rPr>
                <w:b/>
                <w:spacing w:val="-5"/>
                <w:sz w:val="26"/>
              </w:rPr>
              <w:t>phố</w:t>
            </w:r>
          </w:p>
        </w:tc>
        <w:tc>
          <w:tcPr>
            <w:tcW w:w="2001" w:type="dxa"/>
            <w:gridSpan w:val="2"/>
          </w:tcPr>
          <w:p>
            <w:pPr>
              <w:pStyle w:val="TableParagraph"/>
              <w:spacing w:line="298" w:lineRule="exact" w:before="2"/>
              <w:ind w:left="0"/>
              <w:rPr>
                <w:b/>
                <w:sz w:val="26"/>
              </w:rPr>
            </w:pPr>
            <w:r>
              <w:rPr>
                <w:b/>
                <w:sz w:val="26"/>
              </w:rPr>
              <w:t>Giải</w:t>
            </w:r>
            <w:r>
              <w:rPr>
                <w:b/>
                <w:spacing w:val="-8"/>
                <w:sz w:val="26"/>
              </w:rPr>
              <w:t> </w:t>
            </w:r>
            <w:r>
              <w:rPr>
                <w:b/>
                <w:sz w:val="26"/>
              </w:rPr>
              <w:t>Đại</w:t>
            </w:r>
            <w:r>
              <w:rPr>
                <w:b/>
                <w:spacing w:val="-5"/>
                <w:sz w:val="26"/>
              </w:rPr>
              <w:t> hội</w:t>
            </w:r>
          </w:p>
          <w:p>
            <w:pPr>
              <w:pStyle w:val="TableParagraph"/>
              <w:spacing w:line="277" w:lineRule="exact" w:before="0"/>
              <w:ind w:left="0"/>
              <w:rPr>
                <w:b/>
                <w:sz w:val="26"/>
              </w:rPr>
            </w:pPr>
            <w:r>
              <w:rPr>
                <w:b/>
                <w:sz w:val="26"/>
              </w:rPr>
              <w:t>TDTT</w:t>
            </w:r>
            <w:r>
              <w:rPr>
                <w:b/>
                <w:spacing w:val="-9"/>
                <w:sz w:val="26"/>
              </w:rPr>
              <w:t> </w:t>
            </w:r>
            <w:r>
              <w:rPr>
                <w:b/>
                <w:sz w:val="26"/>
              </w:rPr>
              <w:t>thành</w:t>
            </w:r>
            <w:r>
              <w:rPr>
                <w:b/>
                <w:spacing w:val="-9"/>
                <w:sz w:val="26"/>
              </w:rPr>
              <w:t> </w:t>
            </w:r>
            <w:r>
              <w:rPr>
                <w:b/>
                <w:spacing w:val="-5"/>
                <w:sz w:val="26"/>
              </w:rPr>
              <w:t>phố</w:t>
            </w:r>
          </w:p>
        </w:tc>
        <w:tc>
          <w:tcPr>
            <w:tcW w:w="997" w:type="dxa"/>
            <w:vMerge/>
            <w:tcBorders>
              <w:top w:val="nil"/>
            </w:tcBorders>
          </w:tcPr>
          <w:p>
            <w:pPr>
              <w:rPr>
                <w:sz w:val="2"/>
                <w:szCs w:val="2"/>
              </w:rPr>
            </w:pPr>
          </w:p>
        </w:tc>
      </w:tr>
      <w:tr>
        <w:trPr>
          <w:trHeight w:val="897" w:hRule="atLeast"/>
        </w:trPr>
        <w:tc>
          <w:tcPr>
            <w:tcW w:w="502" w:type="dxa"/>
            <w:vMerge/>
            <w:tcBorders>
              <w:top w:val="nil"/>
            </w:tcBorders>
          </w:tcPr>
          <w:p>
            <w:pPr>
              <w:rPr>
                <w:sz w:val="2"/>
                <w:szCs w:val="2"/>
              </w:rPr>
            </w:pPr>
          </w:p>
        </w:tc>
        <w:tc>
          <w:tcPr>
            <w:tcW w:w="2903" w:type="dxa"/>
            <w:vMerge/>
            <w:tcBorders>
              <w:top w:val="nil"/>
            </w:tcBorders>
          </w:tcPr>
          <w:p>
            <w:pPr>
              <w:rPr>
                <w:sz w:val="2"/>
                <w:szCs w:val="2"/>
              </w:rPr>
            </w:pPr>
          </w:p>
        </w:tc>
        <w:tc>
          <w:tcPr>
            <w:tcW w:w="699" w:type="dxa"/>
            <w:vMerge/>
            <w:tcBorders>
              <w:top w:val="nil"/>
            </w:tcBorders>
          </w:tcPr>
          <w:p>
            <w:pPr>
              <w:rPr>
                <w:sz w:val="2"/>
                <w:szCs w:val="2"/>
              </w:rPr>
            </w:pPr>
          </w:p>
        </w:tc>
        <w:tc>
          <w:tcPr>
            <w:tcW w:w="851" w:type="dxa"/>
          </w:tcPr>
          <w:p>
            <w:pPr>
              <w:pStyle w:val="TableParagraph"/>
              <w:spacing w:before="150"/>
              <w:ind w:left="15" w:right="10"/>
              <w:rPr>
                <w:sz w:val="26"/>
              </w:rPr>
            </w:pPr>
            <w:r>
              <w:rPr>
                <w:spacing w:val="-5"/>
                <w:sz w:val="26"/>
              </w:rPr>
              <w:t>Số</w:t>
            </w:r>
          </w:p>
          <w:p>
            <w:pPr>
              <w:pStyle w:val="TableParagraph"/>
              <w:spacing w:before="1"/>
              <w:ind w:left="15" w:right="10"/>
              <w:rPr>
                <w:sz w:val="26"/>
              </w:rPr>
            </w:pPr>
            <w:r>
              <w:rPr>
                <w:spacing w:val="-2"/>
                <w:sz w:val="26"/>
              </w:rPr>
              <w:t>lượng</w:t>
            </w:r>
          </w:p>
        </w:tc>
        <w:tc>
          <w:tcPr>
            <w:tcW w:w="1112" w:type="dxa"/>
          </w:tcPr>
          <w:p>
            <w:pPr>
              <w:pStyle w:val="TableParagraph"/>
              <w:spacing w:before="2"/>
              <w:ind w:left="3"/>
              <w:rPr>
                <w:sz w:val="26"/>
              </w:rPr>
            </w:pPr>
            <w:r>
              <w:rPr>
                <w:sz w:val="26"/>
              </w:rPr>
              <w:t>Thời</w:t>
            </w:r>
            <w:r>
              <w:rPr>
                <w:spacing w:val="-17"/>
                <w:sz w:val="26"/>
              </w:rPr>
              <w:t> </w:t>
            </w:r>
            <w:r>
              <w:rPr>
                <w:sz w:val="26"/>
              </w:rPr>
              <w:t>gian sử dụng</w:t>
            </w:r>
          </w:p>
          <w:p>
            <w:pPr>
              <w:pStyle w:val="TableParagraph"/>
              <w:spacing w:line="277" w:lineRule="exact" w:before="0"/>
              <w:ind w:left="3" w:right="3"/>
              <w:rPr>
                <w:sz w:val="26"/>
              </w:rPr>
            </w:pPr>
            <w:r>
              <w:rPr>
                <w:spacing w:val="-4"/>
                <w:sz w:val="26"/>
              </w:rPr>
              <w:t>(ca)</w:t>
            </w:r>
          </w:p>
        </w:tc>
        <w:tc>
          <w:tcPr>
            <w:tcW w:w="858" w:type="dxa"/>
          </w:tcPr>
          <w:p>
            <w:pPr>
              <w:pStyle w:val="TableParagraph"/>
              <w:spacing w:before="150"/>
              <w:ind w:left="8" w:right="9"/>
              <w:rPr>
                <w:sz w:val="26"/>
              </w:rPr>
            </w:pPr>
            <w:r>
              <w:rPr>
                <w:spacing w:val="-5"/>
                <w:sz w:val="26"/>
              </w:rPr>
              <w:t>Số</w:t>
            </w:r>
          </w:p>
          <w:p>
            <w:pPr>
              <w:pStyle w:val="TableParagraph"/>
              <w:spacing w:before="1"/>
              <w:ind w:left="8" w:right="9"/>
              <w:rPr>
                <w:sz w:val="26"/>
              </w:rPr>
            </w:pPr>
            <w:r>
              <w:rPr>
                <w:spacing w:val="-2"/>
                <w:sz w:val="26"/>
              </w:rPr>
              <w:t>lượng</w:t>
            </w:r>
          </w:p>
        </w:tc>
        <w:tc>
          <w:tcPr>
            <w:tcW w:w="1143" w:type="dxa"/>
          </w:tcPr>
          <w:p>
            <w:pPr>
              <w:pStyle w:val="TableParagraph"/>
              <w:spacing w:before="2"/>
              <w:ind w:left="0" w:right="2"/>
              <w:rPr>
                <w:sz w:val="26"/>
              </w:rPr>
            </w:pPr>
            <w:r>
              <w:rPr>
                <w:sz w:val="26"/>
              </w:rPr>
              <w:t>Thời</w:t>
            </w:r>
            <w:r>
              <w:rPr>
                <w:spacing w:val="-17"/>
                <w:sz w:val="26"/>
              </w:rPr>
              <w:t> </w:t>
            </w:r>
            <w:r>
              <w:rPr>
                <w:sz w:val="26"/>
              </w:rPr>
              <w:t>gian sử dụng</w:t>
            </w:r>
          </w:p>
          <w:p>
            <w:pPr>
              <w:pStyle w:val="TableParagraph"/>
              <w:spacing w:line="277" w:lineRule="exact" w:before="0"/>
              <w:ind w:left="2" w:right="2"/>
              <w:rPr>
                <w:sz w:val="26"/>
              </w:rPr>
            </w:pPr>
            <w:r>
              <w:rPr>
                <w:spacing w:val="-4"/>
                <w:sz w:val="26"/>
              </w:rPr>
              <w:t>(ca)</w:t>
            </w:r>
          </w:p>
        </w:tc>
        <w:tc>
          <w:tcPr>
            <w:tcW w:w="997" w:type="dxa"/>
            <w:vMerge/>
            <w:tcBorders>
              <w:top w:val="nil"/>
            </w:tcBorders>
          </w:tcPr>
          <w:p>
            <w:pPr>
              <w:rPr>
                <w:sz w:val="2"/>
                <w:szCs w:val="2"/>
              </w:rPr>
            </w:pPr>
          </w:p>
        </w:tc>
      </w:tr>
      <w:tr>
        <w:trPr>
          <w:trHeight w:val="340" w:hRule="atLeast"/>
        </w:trPr>
        <w:tc>
          <w:tcPr>
            <w:tcW w:w="502" w:type="dxa"/>
          </w:tcPr>
          <w:p>
            <w:pPr>
              <w:pStyle w:val="TableParagraph"/>
              <w:ind w:left="11" w:right="5"/>
              <w:rPr>
                <w:sz w:val="26"/>
              </w:rPr>
            </w:pPr>
            <w:r>
              <w:rPr>
                <w:spacing w:val="-5"/>
                <w:sz w:val="26"/>
              </w:rPr>
              <w:t>19</w:t>
            </w:r>
          </w:p>
        </w:tc>
        <w:tc>
          <w:tcPr>
            <w:tcW w:w="2903" w:type="dxa"/>
          </w:tcPr>
          <w:p>
            <w:pPr>
              <w:pStyle w:val="TableParagraph"/>
              <w:spacing w:before="2"/>
              <w:ind w:left="61"/>
              <w:jc w:val="left"/>
              <w:rPr>
                <w:sz w:val="26"/>
              </w:rPr>
            </w:pPr>
            <w:r>
              <w:rPr>
                <w:sz w:val="26"/>
              </w:rPr>
              <w:t>Bộ</w:t>
            </w:r>
            <w:r>
              <w:rPr>
                <w:spacing w:val="-4"/>
                <w:sz w:val="26"/>
              </w:rPr>
              <w:t> </w:t>
            </w:r>
            <w:r>
              <w:rPr>
                <w:sz w:val="26"/>
              </w:rPr>
              <w:t>đàm</w:t>
            </w:r>
            <w:r>
              <w:rPr>
                <w:spacing w:val="-4"/>
                <w:sz w:val="26"/>
              </w:rPr>
              <w:t> </w:t>
            </w:r>
            <w:r>
              <w:rPr>
                <w:sz w:val="26"/>
              </w:rPr>
              <w:t>tổng</w:t>
            </w:r>
            <w:r>
              <w:rPr>
                <w:spacing w:val="-4"/>
                <w:sz w:val="26"/>
              </w:rPr>
              <w:t> </w:t>
            </w:r>
            <w:r>
              <w:rPr>
                <w:sz w:val="26"/>
              </w:rPr>
              <w:t>gắn</w:t>
            </w:r>
            <w:r>
              <w:rPr>
                <w:spacing w:val="-4"/>
                <w:sz w:val="26"/>
              </w:rPr>
              <w:t> </w:t>
            </w:r>
            <w:r>
              <w:rPr>
                <w:sz w:val="26"/>
              </w:rPr>
              <w:t>trên</w:t>
            </w:r>
            <w:r>
              <w:rPr>
                <w:spacing w:val="-4"/>
                <w:sz w:val="26"/>
              </w:rPr>
              <w:t> </w:t>
            </w:r>
            <w:r>
              <w:rPr>
                <w:sz w:val="26"/>
              </w:rPr>
              <w:t>ô</w:t>
            </w:r>
            <w:r>
              <w:rPr>
                <w:spacing w:val="-1"/>
                <w:sz w:val="26"/>
              </w:rPr>
              <w:t> </w:t>
            </w:r>
            <w:r>
              <w:rPr>
                <w:spacing w:val="-5"/>
                <w:sz w:val="26"/>
              </w:rPr>
              <w:t>tô</w:t>
            </w:r>
          </w:p>
        </w:tc>
        <w:tc>
          <w:tcPr>
            <w:tcW w:w="699" w:type="dxa"/>
          </w:tcPr>
          <w:p>
            <w:pPr>
              <w:pStyle w:val="TableParagraph"/>
              <w:spacing w:before="2"/>
              <w:ind w:left="14" w:right="10"/>
              <w:rPr>
                <w:sz w:val="26"/>
              </w:rPr>
            </w:pPr>
            <w:r>
              <w:rPr>
                <w:spacing w:val="-5"/>
                <w:sz w:val="26"/>
              </w:rPr>
              <w:t>Cái</w:t>
            </w:r>
          </w:p>
        </w:tc>
        <w:tc>
          <w:tcPr>
            <w:tcW w:w="851" w:type="dxa"/>
          </w:tcPr>
          <w:p>
            <w:pPr>
              <w:pStyle w:val="TableParagraph"/>
              <w:spacing w:before="2"/>
              <w:ind w:left="15" w:right="5"/>
              <w:rPr>
                <w:sz w:val="26"/>
              </w:rPr>
            </w:pPr>
            <w:r>
              <w:rPr>
                <w:spacing w:val="-5"/>
                <w:sz w:val="26"/>
              </w:rPr>
              <w:t>30</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8" w:right="9"/>
              <w:rPr>
                <w:sz w:val="26"/>
              </w:rPr>
            </w:pPr>
            <w:r>
              <w:rPr>
                <w:spacing w:val="-5"/>
                <w:sz w:val="26"/>
              </w:rPr>
              <w:t>30</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2"/>
                <w:sz w:val="26"/>
              </w:rPr>
              <w:t>0.133</w:t>
            </w:r>
          </w:p>
        </w:tc>
      </w:tr>
      <w:tr>
        <w:trPr>
          <w:trHeight w:val="340" w:hRule="atLeast"/>
        </w:trPr>
        <w:tc>
          <w:tcPr>
            <w:tcW w:w="502" w:type="dxa"/>
          </w:tcPr>
          <w:p>
            <w:pPr>
              <w:pStyle w:val="TableParagraph"/>
              <w:ind w:left="11" w:right="5"/>
              <w:rPr>
                <w:sz w:val="26"/>
              </w:rPr>
            </w:pPr>
            <w:r>
              <w:rPr>
                <w:spacing w:val="-5"/>
                <w:sz w:val="26"/>
              </w:rPr>
              <w:t>20</w:t>
            </w:r>
          </w:p>
        </w:tc>
        <w:tc>
          <w:tcPr>
            <w:tcW w:w="2903" w:type="dxa"/>
          </w:tcPr>
          <w:p>
            <w:pPr>
              <w:pStyle w:val="TableParagraph"/>
              <w:spacing w:before="2"/>
              <w:ind w:left="61"/>
              <w:jc w:val="left"/>
              <w:rPr>
                <w:sz w:val="26"/>
              </w:rPr>
            </w:pPr>
            <w:r>
              <w:rPr>
                <w:sz w:val="26"/>
              </w:rPr>
              <w:t>Bộ</w:t>
            </w:r>
            <w:r>
              <w:rPr>
                <w:spacing w:val="-5"/>
                <w:sz w:val="26"/>
              </w:rPr>
              <w:t> đàm</w:t>
            </w:r>
          </w:p>
        </w:tc>
        <w:tc>
          <w:tcPr>
            <w:tcW w:w="699" w:type="dxa"/>
          </w:tcPr>
          <w:p>
            <w:pPr>
              <w:pStyle w:val="TableParagraph"/>
              <w:spacing w:before="2"/>
              <w:ind w:left="14" w:right="10"/>
              <w:rPr>
                <w:sz w:val="26"/>
              </w:rPr>
            </w:pPr>
            <w:r>
              <w:rPr>
                <w:spacing w:val="-5"/>
                <w:sz w:val="26"/>
              </w:rPr>
              <w:t>Cái</w:t>
            </w:r>
          </w:p>
        </w:tc>
        <w:tc>
          <w:tcPr>
            <w:tcW w:w="851" w:type="dxa"/>
          </w:tcPr>
          <w:p>
            <w:pPr>
              <w:pStyle w:val="TableParagraph"/>
              <w:spacing w:before="2"/>
              <w:ind w:left="15" w:right="5"/>
              <w:rPr>
                <w:sz w:val="26"/>
              </w:rPr>
            </w:pPr>
            <w:r>
              <w:rPr>
                <w:spacing w:val="-5"/>
                <w:sz w:val="26"/>
              </w:rPr>
              <w:t>50</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8" w:right="9"/>
              <w:rPr>
                <w:sz w:val="26"/>
              </w:rPr>
            </w:pPr>
            <w:r>
              <w:rPr>
                <w:spacing w:val="-5"/>
                <w:sz w:val="26"/>
              </w:rPr>
              <w:t>50</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2"/>
                <w:sz w:val="26"/>
              </w:rPr>
              <w:t>0.133</w:t>
            </w:r>
          </w:p>
        </w:tc>
      </w:tr>
      <w:tr>
        <w:trPr>
          <w:trHeight w:val="597" w:hRule="atLeast"/>
        </w:trPr>
        <w:tc>
          <w:tcPr>
            <w:tcW w:w="502" w:type="dxa"/>
          </w:tcPr>
          <w:p>
            <w:pPr>
              <w:pStyle w:val="TableParagraph"/>
              <w:spacing w:before="150"/>
              <w:ind w:left="11" w:right="5"/>
              <w:rPr>
                <w:sz w:val="26"/>
              </w:rPr>
            </w:pPr>
            <w:r>
              <w:rPr>
                <w:spacing w:val="-5"/>
                <w:sz w:val="26"/>
              </w:rPr>
              <w:t>21</w:t>
            </w:r>
          </w:p>
        </w:tc>
        <w:tc>
          <w:tcPr>
            <w:tcW w:w="2903" w:type="dxa"/>
          </w:tcPr>
          <w:p>
            <w:pPr>
              <w:pStyle w:val="TableParagraph"/>
              <w:spacing w:line="298" w:lineRule="exact" w:before="0"/>
              <w:ind w:left="61" w:right="-14"/>
              <w:jc w:val="left"/>
              <w:rPr>
                <w:sz w:val="26"/>
              </w:rPr>
            </w:pPr>
            <w:r>
              <w:rPr>
                <w:sz w:val="26"/>
              </w:rPr>
              <w:t>Nấm</w:t>
            </w:r>
            <w:r>
              <w:rPr>
                <w:spacing w:val="-7"/>
                <w:sz w:val="26"/>
              </w:rPr>
              <w:t> </w:t>
            </w:r>
            <w:r>
              <w:rPr>
                <w:sz w:val="26"/>
              </w:rPr>
              <w:t>nhựa</w:t>
            </w:r>
            <w:r>
              <w:rPr>
                <w:spacing w:val="-4"/>
                <w:sz w:val="26"/>
              </w:rPr>
              <w:t> </w:t>
            </w:r>
            <w:r>
              <w:rPr>
                <w:sz w:val="26"/>
              </w:rPr>
              <w:t>đánh</w:t>
            </w:r>
            <w:r>
              <w:rPr>
                <w:spacing w:val="-7"/>
                <w:sz w:val="26"/>
              </w:rPr>
              <w:t> </w:t>
            </w:r>
            <w:r>
              <w:rPr>
                <w:sz w:val="26"/>
              </w:rPr>
              <w:t>dấu</w:t>
            </w:r>
            <w:r>
              <w:rPr>
                <w:spacing w:val="-7"/>
                <w:sz w:val="26"/>
              </w:rPr>
              <w:t> </w:t>
            </w:r>
            <w:r>
              <w:rPr>
                <w:sz w:val="26"/>
              </w:rPr>
              <w:t>đường </w:t>
            </w:r>
            <w:r>
              <w:rPr>
                <w:spacing w:val="-4"/>
                <w:sz w:val="26"/>
              </w:rPr>
              <w:t>đua</w:t>
            </w:r>
          </w:p>
        </w:tc>
        <w:tc>
          <w:tcPr>
            <w:tcW w:w="699" w:type="dxa"/>
          </w:tcPr>
          <w:p>
            <w:pPr>
              <w:pStyle w:val="TableParagraph"/>
              <w:spacing w:before="150"/>
              <w:ind w:left="14" w:right="10"/>
              <w:rPr>
                <w:sz w:val="26"/>
              </w:rPr>
            </w:pPr>
            <w:r>
              <w:rPr>
                <w:spacing w:val="-5"/>
                <w:sz w:val="26"/>
              </w:rPr>
              <w:t>Cái</w:t>
            </w:r>
          </w:p>
        </w:tc>
        <w:tc>
          <w:tcPr>
            <w:tcW w:w="851" w:type="dxa"/>
          </w:tcPr>
          <w:p>
            <w:pPr>
              <w:pStyle w:val="TableParagraph"/>
              <w:spacing w:before="150"/>
              <w:ind w:left="15" w:right="10"/>
              <w:rPr>
                <w:sz w:val="26"/>
              </w:rPr>
            </w:pPr>
            <w:r>
              <w:rPr>
                <w:spacing w:val="-5"/>
                <w:sz w:val="26"/>
              </w:rPr>
              <w:t>200</w:t>
            </w:r>
          </w:p>
        </w:tc>
        <w:tc>
          <w:tcPr>
            <w:tcW w:w="1112" w:type="dxa"/>
          </w:tcPr>
          <w:p>
            <w:pPr>
              <w:pStyle w:val="TableParagraph"/>
              <w:spacing w:before="150"/>
              <w:ind w:left="3" w:right="3"/>
              <w:rPr>
                <w:sz w:val="26"/>
              </w:rPr>
            </w:pPr>
            <w:r>
              <w:rPr>
                <w:spacing w:val="-5"/>
                <w:sz w:val="26"/>
              </w:rPr>
              <w:t>12</w:t>
            </w:r>
          </w:p>
        </w:tc>
        <w:tc>
          <w:tcPr>
            <w:tcW w:w="858" w:type="dxa"/>
          </w:tcPr>
          <w:p>
            <w:pPr>
              <w:pStyle w:val="TableParagraph"/>
              <w:spacing w:before="150"/>
              <w:ind w:left="8" w:right="9"/>
              <w:rPr>
                <w:sz w:val="26"/>
              </w:rPr>
            </w:pPr>
            <w:r>
              <w:rPr>
                <w:spacing w:val="-5"/>
                <w:sz w:val="26"/>
              </w:rPr>
              <w:t>200</w:t>
            </w:r>
          </w:p>
        </w:tc>
        <w:tc>
          <w:tcPr>
            <w:tcW w:w="1143" w:type="dxa"/>
          </w:tcPr>
          <w:p>
            <w:pPr>
              <w:pStyle w:val="TableParagraph"/>
              <w:spacing w:before="150"/>
              <w:ind w:left="2" w:right="2"/>
              <w:rPr>
                <w:sz w:val="26"/>
              </w:rPr>
            </w:pPr>
            <w:r>
              <w:rPr>
                <w:spacing w:val="-5"/>
                <w:sz w:val="26"/>
              </w:rPr>
              <w:t>12</w:t>
            </w:r>
          </w:p>
        </w:tc>
        <w:tc>
          <w:tcPr>
            <w:tcW w:w="997" w:type="dxa"/>
          </w:tcPr>
          <w:p>
            <w:pPr>
              <w:pStyle w:val="TableParagraph"/>
              <w:spacing w:before="150"/>
              <w:ind w:left="0" w:right="1"/>
              <w:rPr>
                <w:sz w:val="26"/>
              </w:rPr>
            </w:pPr>
            <w:r>
              <w:rPr>
                <w:spacing w:val="-4"/>
                <w:sz w:val="26"/>
              </w:rPr>
              <w:t>0.08</w:t>
            </w:r>
          </w:p>
        </w:tc>
      </w:tr>
      <w:tr>
        <w:trPr>
          <w:trHeight w:val="340" w:hRule="atLeast"/>
        </w:trPr>
        <w:tc>
          <w:tcPr>
            <w:tcW w:w="502" w:type="dxa"/>
          </w:tcPr>
          <w:p>
            <w:pPr>
              <w:pStyle w:val="TableParagraph"/>
              <w:ind w:left="11" w:right="5"/>
              <w:rPr>
                <w:sz w:val="26"/>
              </w:rPr>
            </w:pPr>
            <w:r>
              <w:rPr>
                <w:spacing w:val="-5"/>
                <w:sz w:val="26"/>
              </w:rPr>
              <w:t>22</w:t>
            </w:r>
          </w:p>
        </w:tc>
        <w:tc>
          <w:tcPr>
            <w:tcW w:w="2903" w:type="dxa"/>
          </w:tcPr>
          <w:p>
            <w:pPr>
              <w:pStyle w:val="TableParagraph"/>
              <w:spacing w:before="2"/>
              <w:ind w:left="61"/>
              <w:jc w:val="left"/>
              <w:rPr>
                <w:sz w:val="26"/>
              </w:rPr>
            </w:pPr>
            <w:r>
              <w:rPr>
                <w:sz w:val="26"/>
              </w:rPr>
              <w:t>Roller</w:t>
            </w:r>
            <w:r>
              <w:rPr>
                <w:spacing w:val="-6"/>
                <w:sz w:val="26"/>
              </w:rPr>
              <w:t> </w:t>
            </w:r>
            <w:r>
              <w:rPr>
                <w:sz w:val="26"/>
              </w:rPr>
              <w:t>khởi</w:t>
            </w:r>
            <w:r>
              <w:rPr>
                <w:spacing w:val="-6"/>
                <w:sz w:val="26"/>
              </w:rPr>
              <w:t> </w:t>
            </w:r>
            <w:r>
              <w:rPr>
                <w:spacing w:val="-4"/>
                <w:sz w:val="26"/>
              </w:rPr>
              <w:t>động</w:t>
            </w:r>
          </w:p>
        </w:tc>
        <w:tc>
          <w:tcPr>
            <w:tcW w:w="699" w:type="dxa"/>
          </w:tcPr>
          <w:p>
            <w:pPr>
              <w:pStyle w:val="TableParagraph"/>
              <w:spacing w:before="2"/>
              <w:ind w:left="14" w:right="10"/>
              <w:rPr>
                <w:sz w:val="26"/>
              </w:rPr>
            </w:pPr>
            <w:r>
              <w:rPr>
                <w:spacing w:val="-5"/>
                <w:sz w:val="26"/>
              </w:rPr>
              <w:t>Cái</w:t>
            </w:r>
          </w:p>
        </w:tc>
        <w:tc>
          <w:tcPr>
            <w:tcW w:w="851" w:type="dxa"/>
          </w:tcPr>
          <w:p>
            <w:pPr>
              <w:pStyle w:val="TableParagraph"/>
              <w:spacing w:before="2"/>
              <w:ind w:left="15" w:right="10"/>
              <w:rPr>
                <w:sz w:val="26"/>
              </w:rPr>
            </w:pPr>
            <w:r>
              <w:rPr>
                <w:spacing w:val="-5"/>
                <w:sz w:val="26"/>
              </w:rPr>
              <w:t>50</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8" w:right="5"/>
              <w:rPr>
                <w:sz w:val="26"/>
              </w:rPr>
            </w:pPr>
            <w:r>
              <w:rPr>
                <w:spacing w:val="-5"/>
                <w:sz w:val="26"/>
              </w:rPr>
              <w:t>50</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4"/>
                <w:sz w:val="26"/>
              </w:rPr>
              <w:t>0.08</w:t>
            </w:r>
          </w:p>
        </w:tc>
      </w:tr>
      <w:tr>
        <w:trPr>
          <w:trHeight w:val="340" w:hRule="atLeast"/>
        </w:trPr>
        <w:tc>
          <w:tcPr>
            <w:tcW w:w="502" w:type="dxa"/>
          </w:tcPr>
          <w:p>
            <w:pPr>
              <w:pStyle w:val="TableParagraph"/>
              <w:ind w:left="11" w:right="5"/>
              <w:rPr>
                <w:sz w:val="26"/>
              </w:rPr>
            </w:pPr>
            <w:r>
              <w:rPr>
                <w:spacing w:val="-5"/>
                <w:sz w:val="26"/>
              </w:rPr>
              <w:t>23</w:t>
            </w:r>
          </w:p>
        </w:tc>
        <w:tc>
          <w:tcPr>
            <w:tcW w:w="2903" w:type="dxa"/>
          </w:tcPr>
          <w:p>
            <w:pPr>
              <w:pStyle w:val="TableParagraph"/>
              <w:spacing w:before="2"/>
              <w:ind w:left="61"/>
              <w:jc w:val="left"/>
              <w:rPr>
                <w:sz w:val="26"/>
              </w:rPr>
            </w:pPr>
            <w:r>
              <w:rPr>
                <w:sz w:val="26"/>
              </w:rPr>
              <w:t>Giá</w:t>
            </w:r>
            <w:r>
              <w:rPr>
                <w:spacing w:val="-4"/>
                <w:sz w:val="26"/>
              </w:rPr>
              <w:t> </w:t>
            </w:r>
            <w:r>
              <w:rPr>
                <w:sz w:val="26"/>
              </w:rPr>
              <w:t>để</w:t>
            </w:r>
            <w:r>
              <w:rPr>
                <w:spacing w:val="-4"/>
                <w:sz w:val="26"/>
              </w:rPr>
              <w:t> </w:t>
            </w:r>
            <w:r>
              <w:rPr>
                <w:sz w:val="26"/>
              </w:rPr>
              <w:t>xe</w:t>
            </w:r>
            <w:r>
              <w:rPr>
                <w:spacing w:val="-4"/>
                <w:sz w:val="26"/>
              </w:rPr>
              <w:t> </w:t>
            </w:r>
            <w:r>
              <w:rPr>
                <w:spacing w:val="-5"/>
                <w:sz w:val="26"/>
              </w:rPr>
              <w:t>đạp</w:t>
            </w:r>
          </w:p>
        </w:tc>
        <w:tc>
          <w:tcPr>
            <w:tcW w:w="699" w:type="dxa"/>
          </w:tcPr>
          <w:p>
            <w:pPr>
              <w:pStyle w:val="TableParagraph"/>
              <w:spacing w:before="2"/>
              <w:ind w:left="14" w:right="13"/>
              <w:rPr>
                <w:sz w:val="26"/>
              </w:rPr>
            </w:pPr>
            <w:r>
              <w:rPr>
                <w:spacing w:val="-2"/>
                <w:sz w:val="26"/>
              </w:rPr>
              <w:t>Chiếc</w:t>
            </w:r>
          </w:p>
        </w:tc>
        <w:tc>
          <w:tcPr>
            <w:tcW w:w="851" w:type="dxa"/>
          </w:tcPr>
          <w:p>
            <w:pPr>
              <w:pStyle w:val="TableParagraph"/>
              <w:spacing w:before="2"/>
              <w:ind w:left="15" w:right="10"/>
              <w:rPr>
                <w:sz w:val="26"/>
              </w:rPr>
            </w:pPr>
            <w:r>
              <w:rPr>
                <w:spacing w:val="-5"/>
                <w:sz w:val="26"/>
              </w:rPr>
              <w:t>20</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8" w:right="9"/>
              <w:rPr>
                <w:sz w:val="26"/>
              </w:rPr>
            </w:pPr>
            <w:r>
              <w:rPr>
                <w:spacing w:val="-5"/>
                <w:sz w:val="26"/>
              </w:rPr>
              <w:t>10</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4"/>
                <w:sz w:val="26"/>
              </w:rPr>
              <w:t>0.05</w:t>
            </w:r>
          </w:p>
        </w:tc>
      </w:tr>
      <w:tr>
        <w:trPr>
          <w:trHeight w:val="340" w:hRule="atLeast"/>
        </w:trPr>
        <w:tc>
          <w:tcPr>
            <w:tcW w:w="502" w:type="dxa"/>
          </w:tcPr>
          <w:p>
            <w:pPr>
              <w:pStyle w:val="TableParagraph"/>
              <w:ind w:left="11" w:right="5"/>
              <w:rPr>
                <w:sz w:val="26"/>
              </w:rPr>
            </w:pPr>
            <w:r>
              <w:rPr>
                <w:spacing w:val="-5"/>
                <w:sz w:val="26"/>
              </w:rPr>
              <w:t>24</w:t>
            </w:r>
          </w:p>
        </w:tc>
        <w:tc>
          <w:tcPr>
            <w:tcW w:w="2903" w:type="dxa"/>
          </w:tcPr>
          <w:p>
            <w:pPr>
              <w:pStyle w:val="TableParagraph"/>
              <w:spacing w:before="2"/>
              <w:ind w:left="61"/>
              <w:jc w:val="left"/>
              <w:rPr>
                <w:sz w:val="26"/>
              </w:rPr>
            </w:pPr>
            <w:r>
              <w:rPr>
                <w:sz w:val="26"/>
              </w:rPr>
              <w:t>Lều</w:t>
            </w:r>
            <w:r>
              <w:rPr>
                <w:spacing w:val="-6"/>
                <w:sz w:val="26"/>
              </w:rPr>
              <w:t> </w:t>
            </w:r>
            <w:r>
              <w:rPr>
                <w:spacing w:val="-5"/>
                <w:sz w:val="26"/>
              </w:rPr>
              <w:t>bạt</w:t>
            </w:r>
          </w:p>
        </w:tc>
        <w:tc>
          <w:tcPr>
            <w:tcW w:w="699" w:type="dxa"/>
          </w:tcPr>
          <w:p>
            <w:pPr>
              <w:pStyle w:val="TableParagraph"/>
              <w:spacing w:before="2"/>
              <w:ind w:left="14" w:right="10"/>
              <w:rPr>
                <w:sz w:val="26"/>
              </w:rPr>
            </w:pPr>
            <w:r>
              <w:rPr>
                <w:spacing w:val="-5"/>
                <w:sz w:val="26"/>
              </w:rPr>
              <w:t>Cái</w:t>
            </w:r>
          </w:p>
        </w:tc>
        <w:tc>
          <w:tcPr>
            <w:tcW w:w="851" w:type="dxa"/>
          </w:tcPr>
          <w:p>
            <w:pPr>
              <w:pStyle w:val="TableParagraph"/>
              <w:spacing w:before="2"/>
              <w:ind w:left="15" w:right="5"/>
              <w:rPr>
                <w:sz w:val="26"/>
              </w:rPr>
            </w:pPr>
            <w:r>
              <w:rPr>
                <w:spacing w:val="-5"/>
                <w:sz w:val="26"/>
              </w:rPr>
              <w:t>30</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8" w:right="9"/>
              <w:rPr>
                <w:sz w:val="26"/>
              </w:rPr>
            </w:pPr>
            <w:r>
              <w:rPr>
                <w:spacing w:val="-5"/>
                <w:sz w:val="26"/>
              </w:rPr>
              <w:t>30</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4"/>
                <w:sz w:val="26"/>
              </w:rPr>
              <w:t>0.05</w:t>
            </w:r>
          </w:p>
        </w:tc>
      </w:tr>
      <w:tr>
        <w:trPr>
          <w:trHeight w:val="338" w:hRule="atLeast"/>
        </w:trPr>
        <w:tc>
          <w:tcPr>
            <w:tcW w:w="502" w:type="dxa"/>
          </w:tcPr>
          <w:p>
            <w:pPr>
              <w:pStyle w:val="TableParagraph"/>
              <w:spacing w:line="297" w:lineRule="exact"/>
              <w:ind w:left="11" w:right="5"/>
              <w:rPr>
                <w:sz w:val="26"/>
              </w:rPr>
            </w:pPr>
            <w:r>
              <w:rPr>
                <w:spacing w:val="-5"/>
                <w:sz w:val="26"/>
              </w:rPr>
              <w:t>25</w:t>
            </w:r>
          </w:p>
        </w:tc>
        <w:tc>
          <w:tcPr>
            <w:tcW w:w="2903" w:type="dxa"/>
          </w:tcPr>
          <w:p>
            <w:pPr>
              <w:pStyle w:val="TableParagraph"/>
              <w:spacing w:before="0"/>
              <w:ind w:left="61"/>
              <w:jc w:val="left"/>
              <w:rPr>
                <w:sz w:val="26"/>
              </w:rPr>
            </w:pPr>
            <w:r>
              <w:rPr>
                <w:sz w:val="26"/>
              </w:rPr>
              <w:t>Nhà</w:t>
            </w:r>
            <w:r>
              <w:rPr>
                <w:spacing w:val="-5"/>
                <w:sz w:val="26"/>
              </w:rPr>
              <w:t> </w:t>
            </w:r>
            <w:r>
              <w:rPr>
                <w:sz w:val="26"/>
              </w:rPr>
              <w:t>vệ</w:t>
            </w:r>
            <w:r>
              <w:rPr>
                <w:spacing w:val="-4"/>
                <w:sz w:val="26"/>
              </w:rPr>
              <w:t> </w:t>
            </w:r>
            <w:r>
              <w:rPr>
                <w:sz w:val="26"/>
              </w:rPr>
              <w:t>sinh</w:t>
            </w:r>
            <w:r>
              <w:rPr>
                <w:spacing w:val="-5"/>
                <w:sz w:val="26"/>
              </w:rPr>
              <w:t> </w:t>
            </w:r>
            <w:r>
              <w:rPr>
                <w:sz w:val="26"/>
              </w:rPr>
              <w:t>lưu</w:t>
            </w:r>
            <w:r>
              <w:rPr>
                <w:spacing w:val="-4"/>
                <w:sz w:val="26"/>
              </w:rPr>
              <w:t> động</w:t>
            </w:r>
          </w:p>
        </w:tc>
        <w:tc>
          <w:tcPr>
            <w:tcW w:w="699" w:type="dxa"/>
          </w:tcPr>
          <w:p>
            <w:pPr>
              <w:pStyle w:val="TableParagraph"/>
              <w:spacing w:before="0"/>
              <w:ind w:left="14" w:right="10"/>
              <w:rPr>
                <w:sz w:val="26"/>
              </w:rPr>
            </w:pPr>
            <w:r>
              <w:rPr>
                <w:spacing w:val="-5"/>
                <w:sz w:val="26"/>
              </w:rPr>
              <w:t>Cái</w:t>
            </w:r>
          </w:p>
        </w:tc>
        <w:tc>
          <w:tcPr>
            <w:tcW w:w="851" w:type="dxa"/>
          </w:tcPr>
          <w:p>
            <w:pPr>
              <w:pStyle w:val="TableParagraph"/>
              <w:spacing w:before="0"/>
              <w:ind w:left="15" w:right="10"/>
              <w:rPr>
                <w:sz w:val="26"/>
              </w:rPr>
            </w:pPr>
            <w:r>
              <w:rPr>
                <w:spacing w:val="-5"/>
                <w:sz w:val="26"/>
              </w:rPr>
              <w:t>20</w:t>
            </w:r>
          </w:p>
        </w:tc>
        <w:tc>
          <w:tcPr>
            <w:tcW w:w="1112" w:type="dxa"/>
          </w:tcPr>
          <w:p>
            <w:pPr>
              <w:pStyle w:val="TableParagraph"/>
              <w:spacing w:before="0"/>
              <w:ind w:left="3" w:right="3"/>
              <w:rPr>
                <w:sz w:val="26"/>
              </w:rPr>
            </w:pPr>
            <w:r>
              <w:rPr>
                <w:spacing w:val="-5"/>
                <w:sz w:val="26"/>
              </w:rPr>
              <w:t>12</w:t>
            </w:r>
          </w:p>
        </w:tc>
        <w:tc>
          <w:tcPr>
            <w:tcW w:w="858" w:type="dxa"/>
          </w:tcPr>
          <w:p>
            <w:pPr>
              <w:pStyle w:val="TableParagraph"/>
              <w:spacing w:before="0"/>
              <w:ind w:left="8" w:right="9"/>
              <w:rPr>
                <w:sz w:val="26"/>
              </w:rPr>
            </w:pPr>
            <w:r>
              <w:rPr>
                <w:spacing w:val="-5"/>
                <w:sz w:val="26"/>
              </w:rPr>
              <w:t>10</w:t>
            </w:r>
          </w:p>
        </w:tc>
        <w:tc>
          <w:tcPr>
            <w:tcW w:w="1143" w:type="dxa"/>
          </w:tcPr>
          <w:p>
            <w:pPr>
              <w:pStyle w:val="TableParagraph"/>
              <w:spacing w:before="0"/>
              <w:ind w:left="2" w:right="2"/>
              <w:rPr>
                <w:sz w:val="26"/>
              </w:rPr>
            </w:pPr>
            <w:r>
              <w:rPr>
                <w:spacing w:val="-5"/>
                <w:sz w:val="26"/>
              </w:rPr>
              <w:t>12</w:t>
            </w:r>
          </w:p>
        </w:tc>
        <w:tc>
          <w:tcPr>
            <w:tcW w:w="997" w:type="dxa"/>
          </w:tcPr>
          <w:p>
            <w:pPr>
              <w:pStyle w:val="TableParagraph"/>
              <w:spacing w:before="0"/>
              <w:ind w:left="0" w:right="1"/>
              <w:rPr>
                <w:sz w:val="26"/>
              </w:rPr>
            </w:pPr>
            <w:r>
              <w:rPr>
                <w:spacing w:val="-4"/>
                <w:sz w:val="26"/>
              </w:rPr>
              <w:t>0.05</w:t>
            </w:r>
          </w:p>
        </w:tc>
      </w:tr>
      <w:tr>
        <w:trPr>
          <w:trHeight w:val="340" w:hRule="atLeast"/>
        </w:trPr>
        <w:tc>
          <w:tcPr>
            <w:tcW w:w="502" w:type="dxa"/>
          </w:tcPr>
          <w:p>
            <w:pPr>
              <w:pStyle w:val="TableParagraph"/>
              <w:spacing w:line="297" w:lineRule="exact" w:before="23"/>
              <w:ind w:left="11" w:right="5"/>
              <w:rPr>
                <w:sz w:val="26"/>
              </w:rPr>
            </w:pPr>
            <w:r>
              <w:rPr>
                <w:spacing w:val="-5"/>
                <w:sz w:val="26"/>
              </w:rPr>
              <w:t>26</w:t>
            </w:r>
          </w:p>
        </w:tc>
        <w:tc>
          <w:tcPr>
            <w:tcW w:w="2903" w:type="dxa"/>
          </w:tcPr>
          <w:p>
            <w:pPr>
              <w:pStyle w:val="TableParagraph"/>
              <w:spacing w:before="2"/>
              <w:ind w:left="61"/>
              <w:jc w:val="left"/>
              <w:rPr>
                <w:sz w:val="26"/>
              </w:rPr>
            </w:pPr>
            <w:r>
              <w:rPr>
                <w:sz w:val="26"/>
              </w:rPr>
              <w:t>Hệ</w:t>
            </w:r>
            <w:r>
              <w:rPr>
                <w:spacing w:val="-6"/>
                <w:sz w:val="26"/>
              </w:rPr>
              <w:t> </w:t>
            </w:r>
            <w:r>
              <w:rPr>
                <w:sz w:val="26"/>
              </w:rPr>
              <w:t>thống</w:t>
            </w:r>
            <w:r>
              <w:rPr>
                <w:spacing w:val="-3"/>
                <w:sz w:val="26"/>
              </w:rPr>
              <w:t> </w:t>
            </w:r>
            <w:r>
              <w:rPr>
                <w:spacing w:val="-4"/>
                <w:sz w:val="26"/>
              </w:rPr>
              <w:t>wifi</w:t>
            </w:r>
          </w:p>
        </w:tc>
        <w:tc>
          <w:tcPr>
            <w:tcW w:w="699" w:type="dxa"/>
          </w:tcPr>
          <w:p>
            <w:pPr>
              <w:pStyle w:val="TableParagraph"/>
              <w:spacing w:before="2"/>
              <w:ind w:left="14" w:right="14"/>
              <w:rPr>
                <w:sz w:val="26"/>
              </w:rPr>
            </w:pPr>
            <w:r>
              <w:rPr>
                <w:spacing w:val="-5"/>
                <w:sz w:val="26"/>
              </w:rPr>
              <w:t>Gói</w:t>
            </w:r>
          </w:p>
        </w:tc>
        <w:tc>
          <w:tcPr>
            <w:tcW w:w="851" w:type="dxa"/>
          </w:tcPr>
          <w:p>
            <w:pPr>
              <w:pStyle w:val="TableParagraph"/>
              <w:spacing w:before="2"/>
              <w:ind w:left="15" w:right="1"/>
              <w:rPr>
                <w:sz w:val="26"/>
              </w:rPr>
            </w:pPr>
            <w:r>
              <w:rPr>
                <w:spacing w:val="-10"/>
                <w:sz w:val="26"/>
              </w:rPr>
              <w:t>1</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9" w:right="1"/>
              <w:rPr>
                <w:sz w:val="26"/>
              </w:rPr>
            </w:pPr>
            <w:r>
              <w:rPr>
                <w:spacing w:val="-10"/>
                <w:sz w:val="26"/>
              </w:rPr>
              <w:t>1</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2"/>
                <w:sz w:val="26"/>
              </w:rPr>
              <w:t>0.133</w:t>
            </w:r>
          </w:p>
        </w:tc>
      </w:tr>
      <w:tr>
        <w:trPr>
          <w:trHeight w:val="599" w:hRule="atLeast"/>
        </w:trPr>
        <w:tc>
          <w:tcPr>
            <w:tcW w:w="502" w:type="dxa"/>
          </w:tcPr>
          <w:p>
            <w:pPr>
              <w:pStyle w:val="TableParagraph"/>
              <w:spacing w:before="150"/>
              <w:ind w:left="11" w:right="5"/>
              <w:rPr>
                <w:sz w:val="26"/>
              </w:rPr>
            </w:pPr>
            <w:r>
              <w:rPr>
                <w:spacing w:val="-5"/>
                <w:sz w:val="26"/>
              </w:rPr>
              <w:t>27</w:t>
            </w:r>
          </w:p>
        </w:tc>
        <w:tc>
          <w:tcPr>
            <w:tcW w:w="2903" w:type="dxa"/>
          </w:tcPr>
          <w:p>
            <w:pPr>
              <w:pStyle w:val="TableParagraph"/>
              <w:spacing w:line="300" w:lineRule="atLeast" w:before="0"/>
              <w:ind w:left="61"/>
              <w:jc w:val="left"/>
              <w:rPr>
                <w:sz w:val="26"/>
              </w:rPr>
            </w:pPr>
            <w:r>
              <w:rPr>
                <w:sz w:val="26"/>
              </w:rPr>
              <w:t>Bộ</w:t>
            </w:r>
            <w:r>
              <w:rPr>
                <w:spacing w:val="40"/>
                <w:sz w:val="26"/>
              </w:rPr>
              <w:t> </w:t>
            </w:r>
            <w:r>
              <w:rPr>
                <w:sz w:val="26"/>
              </w:rPr>
              <w:t>âm</w:t>
            </w:r>
            <w:r>
              <w:rPr>
                <w:spacing w:val="40"/>
                <w:sz w:val="26"/>
              </w:rPr>
              <w:t> </w:t>
            </w:r>
            <w:r>
              <w:rPr>
                <w:sz w:val="26"/>
              </w:rPr>
              <w:t>thanh,</w:t>
            </w:r>
            <w:r>
              <w:rPr>
                <w:spacing w:val="40"/>
                <w:sz w:val="26"/>
              </w:rPr>
              <w:t> </w:t>
            </w:r>
            <w:r>
              <w:rPr>
                <w:sz w:val="26"/>
              </w:rPr>
              <w:t>loa</w:t>
            </w:r>
            <w:r>
              <w:rPr>
                <w:spacing w:val="40"/>
                <w:sz w:val="26"/>
              </w:rPr>
              <w:t> </w:t>
            </w:r>
            <w:r>
              <w:rPr>
                <w:sz w:val="26"/>
              </w:rPr>
              <w:t>kéo</w:t>
            </w:r>
            <w:r>
              <w:rPr>
                <w:spacing w:val="40"/>
                <w:sz w:val="26"/>
              </w:rPr>
              <w:t> </w:t>
            </w:r>
            <w:r>
              <w:rPr>
                <w:sz w:val="26"/>
              </w:rPr>
              <w:t>di </w:t>
            </w:r>
            <w:r>
              <w:rPr>
                <w:spacing w:val="-4"/>
                <w:sz w:val="26"/>
              </w:rPr>
              <w:t>động</w:t>
            </w:r>
          </w:p>
        </w:tc>
        <w:tc>
          <w:tcPr>
            <w:tcW w:w="699" w:type="dxa"/>
          </w:tcPr>
          <w:p>
            <w:pPr>
              <w:pStyle w:val="TableParagraph"/>
              <w:spacing w:before="150"/>
              <w:ind w:left="14" w:right="14"/>
              <w:rPr>
                <w:sz w:val="26"/>
              </w:rPr>
            </w:pPr>
            <w:r>
              <w:rPr>
                <w:spacing w:val="-5"/>
                <w:sz w:val="26"/>
              </w:rPr>
              <w:t>Bộ</w:t>
            </w:r>
          </w:p>
        </w:tc>
        <w:tc>
          <w:tcPr>
            <w:tcW w:w="851" w:type="dxa"/>
          </w:tcPr>
          <w:p>
            <w:pPr>
              <w:pStyle w:val="TableParagraph"/>
              <w:spacing w:before="150"/>
              <w:ind w:left="15" w:right="1"/>
              <w:rPr>
                <w:sz w:val="26"/>
              </w:rPr>
            </w:pPr>
            <w:r>
              <w:rPr>
                <w:spacing w:val="-10"/>
                <w:sz w:val="26"/>
              </w:rPr>
              <w:t>4</w:t>
            </w:r>
          </w:p>
        </w:tc>
        <w:tc>
          <w:tcPr>
            <w:tcW w:w="1112" w:type="dxa"/>
          </w:tcPr>
          <w:p>
            <w:pPr>
              <w:pStyle w:val="TableParagraph"/>
              <w:spacing w:before="150"/>
              <w:ind w:left="3" w:right="3"/>
              <w:rPr>
                <w:sz w:val="26"/>
              </w:rPr>
            </w:pPr>
            <w:r>
              <w:rPr>
                <w:spacing w:val="-5"/>
                <w:sz w:val="26"/>
              </w:rPr>
              <w:t>12</w:t>
            </w:r>
          </w:p>
        </w:tc>
        <w:tc>
          <w:tcPr>
            <w:tcW w:w="858" w:type="dxa"/>
          </w:tcPr>
          <w:p>
            <w:pPr>
              <w:pStyle w:val="TableParagraph"/>
              <w:spacing w:before="150"/>
              <w:ind w:left="9" w:right="1"/>
              <w:rPr>
                <w:sz w:val="26"/>
              </w:rPr>
            </w:pPr>
            <w:r>
              <w:rPr>
                <w:spacing w:val="-10"/>
                <w:sz w:val="26"/>
              </w:rPr>
              <w:t>4</w:t>
            </w:r>
          </w:p>
        </w:tc>
        <w:tc>
          <w:tcPr>
            <w:tcW w:w="1143" w:type="dxa"/>
          </w:tcPr>
          <w:p>
            <w:pPr>
              <w:pStyle w:val="TableParagraph"/>
              <w:spacing w:before="150"/>
              <w:ind w:left="2" w:right="2"/>
              <w:rPr>
                <w:sz w:val="26"/>
              </w:rPr>
            </w:pPr>
            <w:r>
              <w:rPr>
                <w:spacing w:val="-5"/>
                <w:sz w:val="26"/>
              </w:rPr>
              <w:t>12</w:t>
            </w:r>
          </w:p>
        </w:tc>
        <w:tc>
          <w:tcPr>
            <w:tcW w:w="997" w:type="dxa"/>
          </w:tcPr>
          <w:p>
            <w:pPr>
              <w:pStyle w:val="TableParagraph"/>
              <w:spacing w:before="150"/>
              <w:ind w:left="0" w:right="1"/>
              <w:rPr>
                <w:sz w:val="26"/>
              </w:rPr>
            </w:pPr>
            <w:r>
              <w:rPr>
                <w:spacing w:val="-4"/>
                <w:sz w:val="26"/>
              </w:rPr>
              <w:t>0.08</w:t>
            </w:r>
          </w:p>
        </w:tc>
      </w:tr>
      <w:tr>
        <w:trPr>
          <w:trHeight w:val="337" w:hRule="atLeast"/>
        </w:trPr>
        <w:tc>
          <w:tcPr>
            <w:tcW w:w="502" w:type="dxa"/>
          </w:tcPr>
          <w:p>
            <w:pPr>
              <w:pStyle w:val="TableParagraph"/>
              <w:spacing w:line="297" w:lineRule="exact" w:before="20"/>
              <w:ind w:left="11" w:right="5"/>
              <w:rPr>
                <w:sz w:val="26"/>
              </w:rPr>
            </w:pPr>
            <w:r>
              <w:rPr>
                <w:spacing w:val="-5"/>
                <w:sz w:val="26"/>
              </w:rPr>
              <w:t>28</w:t>
            </w:r>
          </w:p>
        </w:tc>
        <w:tc>
          <w:tcPr>
            <w:tcW w:w="2903" w:type="dxa"/>
          </w:tcPr>
          <w:p>
            <w:pPr>
              <w:pStyle w:val="TableParagraph"/>
              <w:spacing w:line="298" w:lineRule="exact" w:before="0"/>
              <w:ind w:left="61"/>
              <w:jc w:val="left"/>
              <w:rPr>
                <w:sz w:val="26"/>
              </w:rPr>
            </w:pPr>
            <w:r>
              <w:rPr>
                <w:sz w:val="26"/>
              </w:rPr>
              <w:t>Máy</w:t>
            </w:r>
            <w:r>
              <w:rPr>
                <w:spacing w:val="-6"/>
                <w:sz w:val="26"/>
              </w:rPr>
              <w:t> </w:t>
            </w:r>
            <w:r>
              <w:rPr>
                <w:sz w:val="26"/>
              </w:rPr>
              <w:t>phát</w:t>
            </w:r>
            <w:r>
              <w:rPr>
                <w:spacing w:val="-6"/>
                <w:sz w:val="26"/>
              </w:rPr>
              <w:t> </w:t>
            </w:r>
            <w:r>
              <w:rPr>
                <w:sz w:val="26"/>
              </w:rPr>
              <w:t>điện</w:t>
            </w:r>
            <w:r>
              <w:rPr>
                <w:spacing w:val="-6"/>
                <w:sz w:val="26"/>
              </w:rPr>
              <w:t> </w:t>
            </w:r>
            <w:r>
              <w:rPr>
                <w:sz w:val="26"/>
              </w:rPr>
              <w:t>dự</w:t>
            </w:r>
            <w:r>
              <w:rPr>
                <w:spacing w:val="-5"/>
                <w:sz w:val="26"/>
              </w:rPr>
              <w:t> </w:t>
            </w:r>
            <w:r>
              <w:rPr>
                <w:spacing w:val="-4"/>
                <w:sz w:val="26"/>
              </w:rPr>
              <w:t>phòng</w:t>
            </w:r>
          </w:p>
        </w:tc>
        <w:tc>
          <w:tcPr>
            <w:tcW w:w="699" w:type="dxa"/>
          </w:tcPr>
          <w:p>
            <w:pPr>
              <w:pStyle w:val="TableParagraph"/>
              <w:spacing w:line="298" w:lineRule="exact" w:before="0"/>
              <w:ind w:left="14" w:right="14"/>
              <w:rPr>
                <w:sz w:val="26"/>
              </w:rPr>
            </w:pPr>
            <w:r>
              <w:rPr>
                <w:spacing w:val="-5"/>
                <w:sz w:val="26"/>
              </w:rPr>
              <w:t>Bộ</w:t>
            </w:r>
          </w:p>
        </w:tc>
        <w:tc>
          <w:tcPr>
            <w:tcW w:w="851" w:type="dxa"/>
          </w:tcPr>
          <w:p>
            <w:pPr>
              <w:pStyle w:val="TableParagraph"/>
              <w:spacing w:line="298" w:lineRule="exact" w:before="0"/>
              <w:ind w:left="15" w:right="1"/>
              <w:rPr>
                <w:sz w:val="26"/>
              </w:rPr>
            </w:pPr>
            <w:r>
              <w:rPr>
                <w:spacing w:val="-10"/>
                <w:sz w:val="26"/>
              </w:rPr>
              <w:t>2</w:t>
            </w:r>
          </w:p>
        </w:tc>
        <w:tc>
          <w:tcPr>
            <w:tcW w:w="1112" w:type="dxa"/>
          </w:tcPr>
          <w:p>
            <w:pPr>
              <w:pStyle w:val="TableParagraph"/>
              <w:spacing w:line="298" w:lineRule="exact" w:before="0"/>
              <w:ind w:left="3" w:right="3"/>
              <w:rPr>
                <w:sz w:val="26"/>
              </w:rPr>
            </w:pPr>
            <w:r>
              <w:rPr>
                <w:spacing w:val="-5"/>
                <w:sz w:val="26"/>
              </w:rPr>
              <w:t>12</w:t>
            </w:r>
          </w:p>
        </w:tc>
        <w:tc>
          <w:tcPr>
            <w:tcW w:w="858" w:type="dxa"/>
          </w:tcPr>
          <w:p>
            <w:pPr>
              <w:pStyle w:val="TableParagraph"/>
              <w:spacing w:line="298" w:lineRule="exact" w:before="0"/>
              <w:ind w:left="9" w:right="1"/>
              <w:rPr>
                <w:sz w:val="26"/>
              </w:rPr>
            </w:pPr>
            <w:r>
              <w:rPr>
                <w:spacing w:val="-10"/>
                <w:sz w:val="26"/>
              </w:rPr>
              <w:t>2</w:t>
            </w:r>
          </w:p>
        </w:tc>
        <w:tc>
          <w:tcPr>
            <w:tcW w:w="1143" w:type="dxa"/>
          </w:tcPr>
          <w:p>
            <w:pPr>
              <w:pStyle w:val="TableParagraph"/>
              <w:spacing w:line="298" w:lineRule="exact" w:before="0"/>
              <w:ind w:left="2" w:right="2"/>
              <w:rPr>
                <w:sz w:val="26"/>
              </w:rPr>
            </w:pPr>
            <w:r>
              <w:rPr>
                <w:spacing w:val="-5"/>
                <w:sz w:val="26"/>
              </w:rPr>
              <w:t>12</w:t>
            </w:r>
          </w:p>
        </w:tc>
        <w:tc>
          <w:tcPr>
            <w:tcW w:w="997" w:type="dxa"/>
          </w:tcPr>
          <w:p>
            <w:pPr>
              <w:pStyle w:val="TableParagraph"/>
              <w:spacing w:line="298" w:lineRule="exact" w:before="0"/>
              <w:ind w:left="0" w:right="1"/>
              <w:rPr>
                <w:sz w:val="26"/>
              </w:rPr>
            </w:pPr>
            <w:r>
              <w:rPr>
                <w:spacing w:val="-4"/>
                <w:sz w:val="26"/>
              </w:rPr>
              <w:t>0.08</w:t>
            </w:r>
          </w:p>
        </w:tc>
      </w:tr>
      <w:tr>
        <w:trPr>
          <w:trHeight w:val="340" w:hRule="atLeast"/>
        </w:trPr>
        <w:tc>
          <w:tcPr>
            <w:tcW w:w="502" w:type="dxa"/>
          </w:tcPr>
          <w:p>
            <w:pPr>
              <w:pStyle w:val="TableParagraph"/>
              <w:spacing w:line="297" w:lineRule="exact" w:before="23"/>
              <w:ind w:left="11" w:right="5"/>
              <w:rPr>
                <w:sz w:val="26"/>
              </w:rPr>
            </w:pPr>
            <w:r>
              <w:rPr>
                <w:spacing w:val="-5"/>
                <w:sz w:val="26"/>
              </w:rPr>
              <w:t>29</w:t>
            </w:r>
          </w:p>
        </w:tc>
        <w:tc>
          <w:tcPr>
            <w:tcW w:w="2903" w:type="dxa"/>
          </w:tcPr>
          <w:p>
            <w:pPr>
              <w:pStyle w:val="TableParagraph"/>
              <w:spacing w:before="2"/>
              <w:ind w:left="61"/>
              <w:jc w:val="left"/>
              <w:rPr>
                <w:sz w:val="26"/>
              </w:rPr>
            </w:pPr>
            <w:r>
              <w:rPr>
                <w:sz w:val="26"/>
              </w:rPr>
              <w:t>Cờ</w:t>
            </w:r>
            <w:r>
              <w:rPr>
                <w:spacing w:val="-5"/>
                <w:sz w:val="26"/>
              </w:rPr>
              <w:t> </w:t>
            </w:r>
            <w:r>
              <w:rPr>
                <w:sz w:val="26"/>
              </w:rPr>
              <w:t>và</w:t>
            </w:r>
            <w:r>
              <w:rPr>
                <w:spacing w:val="-4"/>
                <w:sz w:val="26"/>
              </w:rPr>
              <w:t> </w:t>
            </w:r>
            <w:r>
              <w:rPr>
                <w:sz w:val="26"/>
              </w:rPr>
              <w:t>cột</w:t>
            </w:r>
            <w:r>
              <w:rPr>
                <w:spacing w:val="-2"/>
                <w:sz w:val="26"/>
              </w:rPr>
              <w:t> </w:t>
            </w:r>
            <w:r>
              <w:rPr>
                <w:sz w:val="26"/>
              </w:rPr>
              <w:t>treo</w:t>
            </w:r>
            <w:r>
              <w:rPr>
                <w:spacing w:val="-4"/>
                <w:sz w:val="26"/>
              </w:rPr>
              <w:t> </w:t>
            </w:r>
            <w:r>
              <w:rPr>
                <w:spacing w:val="-5"/>
                <w:sz w:val="26"/>
              </w:rPr>
              <w:t>cờ</w:t>
            </w:r>
          </w:p>
        </w:tc>
        <w:tc>
          <w:tcPr>
            <w:tcW w:w="699" w:type="dxa"/>
          </w:tcPr>
          <w:p>
            <w:pPr>
              <w:pStyle w:val="TableParagraph"/>
              <w:spacing w:before="2"/>
              <w:ind w:left="14" w:right="14"/>
              <w:rPr>
                <w:sz w:val="26"/>
              </w:rPr>
            </w:pPr>
            <w:r>
              <w:rPr>
                <w:spacing w:val="-5"/>
                <w:sz w:val="26"/>
              </w:rPr>
              <w:t>Bộ</w:t>
            </w:r>
          </w:p>
        </w:tc>
        <w:tc>
          <w:tcPr>
            <w:tcW w:w="851" w:type="dxa"/>
          </w:tcPr>
          <w:p>
            <w:pPr>
              <w:pStyle w:val="TableParagraph"/>
              <w:spacing w:before="2"/>
              <w:ind w:left="15" w:right="1"/>
              <w:rPr>
                <w:sz w:val="26"/>
              </w:rPr>
            </w:pPr>
            <w:r>
              <w:rPr>
                <w:spacing w:val="-10"/>
                <w:sz w:val="26"/>
              </w:rPr>
              <w:t>1</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9" w:right="1"/>
              <w:rPr>
                <w:sz w:val="26"/>
              </w:rPr>
            </w:pPr>
            <w:r>
              <w:rPr>
                <w:spacing w:val="-10"/>
                <w:sz w:val="26"/>
              </w:rPr>
              <w:t>1</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2"/>
                <w:sz w:val="26"/>
              </w:rPr>
              <w:t>0.133</w:t>
            </w:r>
          </w:p>
        </w:tc>
      </w:tr>
      <w:tr>
        <w:trPr>
          <w:trHeight w:val="599" w:hRule="atLeast"/>
        </w:trPr>
        <w:tc>
          <w:tcPr>
            <w:tcW w:w="502" w:type="dxa"/>
          </w:tcPr>
          <w:p>
            <w:pPr>
              <w:pStyle w:val="TableParagraph"/>
              <w:spacing w:before="2"/>
              <w:ind w:left="11" w:right="5"/>
              <w:rPr>
                <w:sz w:val="26"/>
              </w:rPr>
            </w:pPr>
            <w:r>
              <w:rPr>
                <w:spacing w:val="-5"/>
                <w:sz w:val="26"/>
              </w:rPr>
              <w:t>30</w:t>
            </w:r>
          </w:p>
        </w:tc>
        <w:tc>
          <w:tcPr>
            <w:tcW w:w="2903" w:type="dxa"/>
          </w:tcPr>
          <w:p>
            <w:pPr>
              <w:pStyle w:val="TableParagraph"/>
              <w:tabs>
                <w:tab w:pos="579" w:val="left" w:leader="none"/>
                <w:tab w:pos="1033" w:val="left" w:leader="none"/>
                <w:tab w:pos="1501" w:val="left" w:leader="none"/>
                <w:tab w:pos="2026" w:val="left" w:leader="none"/>
                <w:tab w:pos="2489" w:val="left" w:leader="none"/>
              </w:tabs>
              <w:spacing w:line="300" w:lineRule="atLeast" w:before="0"/>
              <w:ind w:left="61"/>
              <w:jc w:val="left"/>
              <w:rPr>
                <w:sz w:val="26"/>
              </w:rPr>
            </w:pPr>
            <w:r>
              <w:rPr>
                <w:spacing w:val="-6"/>
                <w:sz w:val="26"/>
              </w:rPr>
              <w:t>Cờ</w:t>
            </w:r>
            <w:r>
              <w:rPr>
                <w:sz w:val="26"/>
              </w:rPr>
              <w:tab/>
            </w:r>
            <w:r>
              <w:rPr>
                <w:spacing w:val="-6"/>
                <w:sz w:val="26"/>
              </w:rPr>
              <w:t>và</w:t>
            </w:r>
            <w:r>
              <w:rPr>
                <w:sz w:val="26"/>
              </w:rPr>
              <w:tab/>
            </w:r>
            <w:r>
              <w:rPr>
                <w:spacing w:val="-6"/>
                <w:sz w:val="26"/>
              </w:rPr>
              <w:t>bộ</w:t>
            </w:r>
            <w:r>
              <w:rPr>
                <w:sz w:val="26"/>
              </w:rPr>
              <w:tab/>
            </w:r>
            <w:r>
              <w:rPr>
                <w:spacing w:val="-4"/>
                <w:sz w:val="26"/>
              </w:rPr>
              <w:t>cột</w:t>
            </w:r>
            <w:r>
              <w:rPr>
                <w:sz w:val="26"/>
              </w:rPr>
              <w:tab/>
            </w:r>
            <w:r>
              <w:rPr>
                <w:spacing w:val="-6"/>
                <w:sz w:val="26"/>
              </w:rPr>
              <w:t>cờ</w:t>
            </w:r>
            <w:r>
              <w:rPr>
                <w:sz w:val="26"/>
              </w:rPr>
              <w:tab/>
            </w:r>
            <w:r>
              <w:rPr>
                <w:spacing w:val="-4"/>
                <w:sz w:val="26"/>
              </w:rPr>
              <w:t>trao </w:t>
            </w:r>
            <w:r>
              <w:rPr>
                <w:spacing w:val="-2"/>
                <w:sz w:val="26"/>
              </w:rPr>
              <w:t>thưởng</w:t>
            </w:r>
          </w:p>
        </w:tc>
        <w:tc>
          <w:tcPr>
            <w:tcW w:w="699" w:type="dxa"/>
          </w:tcPr>
          <w:p>
            <w:pPr>
              <w:pStyle w:val="TableParagraph"/>
              <w:spacing w:before="150"/>
              <w:ind w:left="14" w:right="14"/>
              <w:rPr>
                <w:sz w:val="26"/>
              </w:rPr>
            </w:pPr>
            <w:r>
              <w:rPr>
                <w:spacing w:val="-5"/>
                <w:sz w:val="26"/>
              </w:rPr>
              <w:t>Bộ</w:t>
            </w:r>
          </w:p>
        </w:tc>
        <w:tc>
          <w:tcPr>
            <w:tcW w:w="851" w:type="dxa"/>
          </w:tcPr>
          <w:p>
            <w:pPr>
              <w:pStyle w:val="TableParagraph"/>
              <w:spacing w:before="150"/>
              <w:ind w:left="15" w:right="1"/>
              <w:rPr>
                <w:sz w:val="26"/>
              </w:rPr>
            </w:pPr>
            <w:r>
              <w:rPr>
                <w:spacing w:val="-10"/>
                <w:sz w:val="26"/>
              </w:rPr>
              <w:t>1</w:t>
            </w:r>
          </w:p>
        </w:tc>
        <w:tc>
          <w:tcPr>
            <w:tcW w:w="1112" w:type="dxa"/>
          </w:tcPr>
          <w:p>
            <w:pPr>
              <w:pStyle w:val="TableParagraph"/>
              <w:spacing w:before="150"/>
              <w:ind w:left="3" w:right="3"/>
              <w:rPr>
                <w:sz w:val="26"/>
              </w:rPr>
            </w:pPr>
            <w:r>
              <w:rPr>
                <w:spacing w:val="-5"/>
                <w:sz w:val="26"/>
              </w:rPr>
              <w:t>12</w:t>
            </w:r>
          </w:p>
        </w:tc>
        <w:tc>
          <w:tcPr>
            <w:tcW w:w="858" w:type="dxa"/>
          </w:tcPr>
          <w:p>
            <w:pPr>
              <w:pStyle w:val="TableParagraph"/>
              <w:spacing w:before="150"/>
              <w:ind w:left="9" w:right="1"/>
              <w:rPr>
                <w:sz w:val="26"/>
              </w:rPr>
            </w:pPr>
            <w:r>
              <w:rPr>
                <w:spacing w:val="-10"/>
                <w:sz w:val="26"/>
              </w:rPr>
              <w:t>1</w:t>
            </w:r>
          </w:p>
        </w:tc>
        <w:tc>
          <w:tcPr>
            <w:tcW w:w="1143" w:type="dxa"/>
          </w:tcPr>
          <w:p>
            <w:pPr>
              <w:pStyle w:val="TableParagraph"/>
              <w:spacing w:before="150"/>
              <w:ind w:left="2" w:right="2"/>
              <w:rPr>
                <w:sz w:val="26"/>
              </w:rPr>
            </w:pPr>
            <w:r>
              <w:rPr>
                <w:spacing w:val="-5"/>
                <w:sz w:val="26"/>
              </w:rPr>
              <w:t>12</w:t>
            </w:r>
          </w:p>
        </w:tc>
        <w:tc>
          <w:tcPr>
            <w:tcW w:w="997" w:type="dxa"/>
          </w:tcPr>
          <w:p>
            <w:pPr>
              <w:pStyle w:val="TableParagraph"/>
              <w:spacing w:before="150"/>
              <w:ind w:left="0" w:right="1"/>
              <w:rPr>
                <w:sz w:val="26"/>
              </w:rPr>
            </w:pPr>
            <w:r>
              <w:rPr>
                <w:spacing w:val="-2"/>
                <w:sz w:val="26"/>
              </w:rPr>
              <w:t>0.133</w:t>
            </w:r>
          </w:p>
        </w:tc>
      </w:tr>
      <w:tr>
        <w:trPr>
          <w:trHeight w:val="337" w:hRule="atLeast"/>
        </w:trPr>
        <w:tc>
          <w:tcPr>
            <w:tcW w:w="502" w:type="dxa"/>
          </w:tcPr>
          <w:p>
            <w:pPr>
              <w:pStyle w:val="TableParagraph"/>
              <w:spacing w:line="298" w:lineRule="exact" w:before="0"/>
              <w:ind w:left="11" w:right="5"/>
              <w:rPr>
                <w:sz w:val="26"/>
              </w:rPr>
            </w:pPr>
            <w:r>
              <w:rPr>
                <w:spacing w:val="-5"/>
                <w:sz w:val="26"/>
              </w:rPr>
              <w:t>31</w:t>
            </w:r>
          </w:p>
        </w:tc>
        <w:tc>
          <w:tcPr>
            <w:tcW w:w="2903" w:type="dxa"/>
          </w:tcPr>
          <w:p>
            <w:pPr>
              <w:pStyle w:val="TableParagraph"/>
              <w:spacing w:line="298" w:lineRule="exact" w:before="0"/>
              <w:ind w:left="61"/>
              <w:jc w:val="left"/>
              <w:rPr>
                <w:sz w:val="26"/>
              </w:rPr>
            </w:pPr>
            <w:r>
              <w:rPr>
                <w:sz w:val="26"/>
              </w:rPr>
              <w:t>Loa</w:t>
            </w:r>
            <w:r>
              <w:rPr>
                <w:spacing w:val="-6"/>
                <w:sz w:val="26"/>
              </w:rPr>
              <w:t> </w:t>
            </w:r>
            <w:r>
              <w:rPr>
                <w:spacing w:val="-5"/>
                <w:sz w:val="26"/>
              </w:rPr>
              <w:t>tay</w:t>
            </w:r>
          </w:p>
        </w:tc>
        <w:tc>
          <w:tcPr>
            <w:tcW w:w="699" w:type="dxa"/>
          </w:tcPr>
          <w:p>
            <w:pPr>
              <w:pStyle w:val="TableParagraph"/>
              <w:spacing w:line="298" w:lineRule="exact" w:before="0"/>
              <w:ind w:left="14" w:right="13"/>
              <w:rPr>
                <w:sz w:val="26"/>
              </w:rPr>
            </w:pPr>
            <w:r>
              <w:rPr>
                <w:spacing w:val="-2"/>
                <w:sz w:val="26"/>
              </w:rPr>
              <w:t>Chiếc</w:t>
            </w:r>
          </w:p>
        </w:tc>
        <w:tc>
          <w:tcPr>
            <w:tcW w:w="851" w:type="dxa"/>
          </w:tcPr>
          <w:p>
            <w:pPr>
              <w:pStyle w:val="TableParagraph"/>
              <w:spacing w:line="298" w:lineRule="exact" w:before="0"/>
              <w:ind w:left="15" w:right="1"/>
              <w:rPr>
                <w:sz w:val="26"/>
              </w:rPr>
            </w:pPr>
            <w:r>
              <w:rPr>
                <w:spacing w:val="-10"/>
                <w:sz w:val="26"/>
              </w:rPr>
              <w:t>4</w:t>
            </w:r>
          </w:p>
        </w:tc>
        <w:tc>
          <w:tcPr>
            <w:tcW w:w="1112" w:type="dxa"/>
          </w:tcPr>
          <w:p>
            <w:pPr>
              <w:pStyle w:val="TableParagraph"/>
              <w:spacing w:line="298" w:lineRule="exact" w:before="0"/>
              <w:ind w:left="3" w:right="3"/>
              <w:rPr>
                <w:sz w:val="26"/>
              </w:rPr>
            </w:pPr>
            <w:r>
              <w:rPr>
                <w:spacing w:val="-5"/>
                <w:sz w:val="26"/>
              </w:rPr>
              <w:t>12</w:t>
            </w:r>
          </w:p>
        </w:tc>
        <w:tc>
          <w:tcPr>
            <w:tcW w:w="858" w:type="dxa"/>
          </w:tcPr>
          <w:p>
            <w:pPr>
              <w:pStyle w:val="TableParagraph"/>
              <w:spacing w:line="298" w:lineRule="exact" w:before="0"/>
              <w:ind w:left="9" w:right="1"/>
              <w:rPr>
                <w:sz w:val="26"/>
              </w:rPr>
            </w:pPr>
            <w:r>
              <w:rPr>
                <w:spacing w:val="-10"/>
                <w:sz w:val="26"/>
              </w:rPr>
              <w:t>4</w:t>
            </w:r>
          </w:p>
        </w:tc>
        <w:tc>
          <w:tcPr>
            <w:tcW w:w="1143" w:type="dxa"/>
          </w:tcPr>
          <w:p>
            <w:pPr>
              <w:pStyle w:val="TableParagraph"/>
              <w:spacing w:line="298" w:lineRule="exact" w:before="0"/>
              <w:ind w:left="2" w:right="2"/>
              <w:rPr>
                <w:sz w:val="26"/>
              </w:rPr>
            </w:pPr>
            <w:r>
              <w:rPr>
                <w:spacing w:val="-5"/>
                <w:sz w:val="26"/>
              </w:rPr>
              <w:t>12</w:t>
            </w:r>
          </w:p>
        </w:tc>
        <w:tc>
          <w:tcPr>
            <w:tcW w:w="997" w:type="dxa"/>
          </w:tcPr>
          <w:p>
            <w:pPr>
              <w:pStyle w:val="TableParagraph"/>
              <w:spacing w:line="298" w:lineRule="exact" w:before="0"/>
              <w:ind w:left="0" w:right="1"/>
              <w:rPr>
                <w:sz w:val="26"/>
              </w:rPr>
            </w:pPr>
            <w:r>
              <w:rPr>
                <w:spacing w:val="-2"/>
                <w:sz w:val="26"/>
              </w:rPr>
              <w:t>0.133</w:t>
            </w:r>
          </w:p>
        </w:tc>
      </w:tr>
      <w:tr>
        <w:trPr>
          <w:trHeight w:val="599" w:hRule="atLeast"/>
        </w:trPr>
        <w:tc>
          <w:tcPr>
            <w:tcW w:w="502" w:type="dxa"/>
          </w:tcPr>
          <w:p>
            <w:pPr>
              <w:pStyle w:val="TableParagraph"/>
              <w:spacing w:before="2"/>
              <w:ind w:left="11" w:right="5"/>
              <w:rPr>
                <w:sz w:val="26"/>
              </w:rPr>
            </w:pPr>
            <w:r>
              <w:rPr>
                <w:spacing w:val="-5"/>
                <w:sz w:val="26"/>
              </w:rPr>
              <w:t>32</w:t>
            </w:r>
          </w:p>
        </w:tc>
        <w:tc>
          <w:tcPr>
            <w:tcW w:w="2903" w:type="dxa"/>
          </w:tcPr>
          <w:p>
            <w:pPr>
              <w:pStyle w:val="TableParagraph"/>
              <w:tabs>
                <w:tab w:pos="572" w:val="left" w:leader="none"/>
                <w:tab w:pos="1371" w:val="left" w:leader="none"/>
                <w:tab w:pos="2026" w:val="left" w:leader="none"/>
                <w:tab w:pos="2762" w:val="left" w:leader="none"/>
              </w:tabs>
              <w:spacing w:line="300" w:lineRule="atLeast" w:before="0"/>
              <w:ind w:left="61"/>
              <w:jc w:val="left"/>
              <w:rPr>
                <w:sz w:val="26"/>
              </w:rPr>
            </w:pPr>
            <w:r>
              <w:rPr>
                <w:spacing w:val="-6"/>
                <w:sz w:val="26"/>
              </w:rPr>
              <w:t>Hệ</w:t>
            </w:r>
            <w:r>
              <w:rPr>
                <w:sz w:val="26"/>
              </w:rPr>
              <w:tab/>
            </w:r>
            <w:r>
              <w:rPr>
                <w:spacing w:val="-2"/>
                <w:sz w:val="26"/>
              </w:rPr>
              <w:t>thống</w:t>
            </w:r>
            <w:r>
              <w:rPr>
                <w:sz w:val="26"/>
              </w:rPr>
              <w:tab/>
            </w:r>
            <w:r>
              <w:rPr>
                <w:spacing w:val="-4"/>
                <w:sz w:val="26"/>
              </w:rPr>
              <w:t>điện</w:t>
            </w:r>
            <w:r>
              <w:rPr>
                <w:sz w:val="26"/>
              </w:rPr>
              <w:tab/>
            </w:r>
            <w:r>
              <w:rPr>
                <w:spacing w:val="-4"/>
                <w:sz w:val="26"/>
              </w:rPr>
              <w:t>(dây,</w:t>
            </w:r>
            <w:r>
              <w:rPr>
                <w:sz w:val="26"/>
              </w:rPr>
              <w:tab/>
            </w:r>
            <w:r>
              <w:rPr>
                <w:spacing w:val="-10"/>
                <w:sz w:val="26"/>
              </w:rPr>
              <w:t>ổ </w:t>
            </w:r>
            <w:r>
              <w:rPr>
                <w:spacing w:val="-2"/>
                <w:sz w:val="26"/>
              </w:rPr>
              <w:t>cắm…)</w:t>
            </w:r>
          </w:p>
        </w:tc>
        <w:tc>
          <w:tcPr>
            <w:tcW w:w="699" w:type="dxa"/>
          </w:tcPr>
          <w:p>
            <w:pPr>
              <w:pStyle w:val="TableParagraph"/>
              <w:spacing w:before="150"/>
              <w:ind w:left="14" w:right="14"/>
              <w:rPr>
                <w:sz w:val="26"/>
              </w:rPr>
            </w:pPr>
            <w:r>
              <w:rPr>
                <w:spacing w:val="-5"/>
                <w:sz w:val="26"/>
              </w:rPr>
              <w:t>Bộ</w:t>
            </w:r>
          </w:p>
        </w:tc>
        <w:tc>
          <w:tcPr>
            <w:tcW w:w="851" w:type="dxa"/>
          </w:tcPr>
          <w:p>
            <w:pPr>
              <w:pStyle w:val="TableParagraph"/>
              <w:spacing w:before="150"/>
              <w:ind w:left="15" w:right="10"/>
              <w:rPr>
                <w:sz w:val="26"/>
              </w:rPr>
            </w:pPr>
            <w:r>
              <w:rPr>
                <w:spacing w:val="-5"/>
                <w:sz w:val="26"/>
              </w:rPr>
              <w:t>01</w:t>
            </w:r>
          </w:p>
        </w:tc>
        <w:tc>
          <w:tcPr>
            <w:tcW w:w="1112" w:type="dxa"/>
          </w:tcPr>
          <w:p>
            <w:pPr>
              <w:pStyle w:val="TableParagraph"/>
              <w:spacing w:before="150"/>
              <w:ind w:left="3" w:right="3"/>
              <w:rPr>
                <w:sz w:val="26"/>
              </w:rPr>
            </w:pPr>
            <w:r>
              <w:rPr>
                <w:spacing w:val="-5"/>
                <w:sz w:val="26"/>
              </w:rPr>
              <w:t>12</w:t>
            </w:r>
          </w:p>
        </w:tc>
        <w:tc>
          <w:tcPr>
            <w:tcW w:w="858" w:type="dxa"/>
          </w:tcPr>
          <w:p>
            <w:pPr>
              <w:pStyle w:val="TableParagraph"/>
              <w:spacing w:before="150"/>
              <w:ind w:left="8" w:right="9"/>
              <w:rPr>
                <w:sz w:val="26"/>
              </w:rPr>
            </w:pPr>
            <w:r>
              <w:rPr>
                <w:spacing w:val="-5"/>
                <w:sz w:val="26"/>
              </w:rPr>
              <w:t>01</w:t>
            </w:r>
          </w:p>
        </w:tc>
        <w:tc>
          <w:tcPr>
            <w:tcW w:w="1143" w:type="dxa"/>
          </w:tcPr>
          <w:p>
            <w:pPr>
              <w:pStyle w:val="TableParagraph"/>
              <w:spacing w:before="150"/>
              <w:ind w:left="2" w:right="2"/>
              <w:rPr>
                <w:sz w:val="26"/>
              </w:rPr>
            </w:pPr>
            <w:r>
              <w:rPr>
                <w:spacing w:val="-5"/>
                <w:sz w:val="26"/>
              </w:rPr>
              <w:t>12</w:t>
            </w:r>
          </w:p>
        </w:tc>
        <w:tc>
          <w:tcPr>
            <w:tcW w:w="997" w:type="dxa"/>
          </w:tcPr>
          <w:p>
            <w:pPr>
              <w:pStyle w:val="TableParagraph"/>
              <w:spacing w:before="150"/>
              <w:ind w:left="0" w:right="1"/>
              <w:rPr>
                <w:sz w:val="26"/>
              </w:rPr>
            </w:pPr>
            <w:r>
              <w:rPr>
                <w:spacing w:val="-4"/>
                <w:sz w:val="26"/>
              </w:rPr>
              <w:t>0.08</w:t>
            </w:r>
          </w:p>
        </w:tc>
      </w:tr>
      <w:tr>
        <w:trPr>
          <w:trHeight w:val="340" w:hRule="atLeast"/>
        </w:trPr>
        <w:tc>
          <w:tcPr>
            <w:tcW w:w="502" w:type="dxa"/>
          </w:tcPr>
          <w:p>
            <w:pPr>
              <w:pStyle w:val="TableParagraph"/>
              <w:spacing w:line="298" w:lineRule="exact" w:before="0"/>
              <w:ind w:left="11"/>
              <w:rPr>
                <w:sz w:val="26"/>
              </w:rPr>
            </w:pPr>
            <w:r>
              <w:rPr>
                <w:spacing w:val="-5"/>
                <w:sz w:val="26"/>
              </w:rPr>
              <w:t>33</w:t>
            </w:r>
          </w:p>
        </w:tc>
        <w:tc>
          <w:tcPr>
            <w:tcW w:w="2903" w:type="dxa"/>
          </w:tcPr>
          <w:p>
            <w:pPr>
              <w:pStyle w:val="TableParagraph"/>
              <w:spacing w:line="298" w:lineRule="exact" w:before="0"/>
              <w:ind w:left="61"/>
              <w:jc w:val="left"/>
              <w:rPr>
                <w:sz w:val="26"/>
              </w:rPr>
            </w:pPr>
            <w:r>
              <w:rPr>
                <w:sz w:val="26"/>
              </w:rPr>
              <w:t>Tủ</w:t>
            </w:r>
            <w:r>
              <w:rPr>
                <w:spacing w:val="-5"/>
                <w:sz w:val="26"/>
              </w:rPr>
              <w:t> </w:t>
            </w:r>
            <w:r>
              <w:rPr>
                <w:sz w:val="26"/>
              </w:rPr>
              <w:t>đựng</w:t>
            </w:r>
            <w:r>
              <w:rPr>
                <w:spacing w:val="-5"/>
                <w:sz w:val="26"/>
              </w:rPr>
              <w:t> </w:t>
            </w:r>
            <w:r>
              <w:rPr>
                <w:sz w:val="26"/>
              </w:rPr>
              <w:t>tài</w:t>
            </w:r>
            <w:r>
              <w:rPr>
                <w:spacing w:val="-4"/>
                <w:sz w:val="26"/>
              </w:rPr>
              <w:t> liệu</w:t>
            </w:r>
          </w:p>
        </w:tc>
        <w:tc>
          <w:tcPr>
            <w:tcW w:w="699" w:type="dxa"/>
          </w:tcPr>
          <w:p>
            <w:pPr>
              <w:pStyle w:val="TableParagraph"/>
              <w:spacing w:line="298" w:lineRule="exact" w:before="0"/>
              <w:ind w:left="14" w:right="10"/>
              <w:rPr>
                <w:sz w:val="26"/>
              </w:rPr>
            </w:pPr>
            <w:r>
              <w:rPr>
                <w:spacing w:val="-5"/>
                <w:sz w:val="26"/>
              </w:rPr>
              <w:t>Cái</w:t>
            </w:r>
          </w:p>
        </w:tc>
        <w:tc>
          <w:tcPr>
            <w:tcW w:w="851" w:type="dxa"/>
          </w:tcPr>
          <w:p>
            <w:pPr>
              <w:pStyle w:val="TableParagraph"/>
              <w:spacing w:line="298" w:lineRule="exact" w:before="0"/>
              <w:ind w:left="15" w:right="5"/>
              <w:rPr>
                <w:sz w:val="26"/>
              </w:rPr>
            </w:pPr>
            <w:r>
              <w:rPr>
                <w:spacing w:val="-5"/>
                <w:sz w:val="26"/>
              </w:rPr>
              <w:t>30</w:t>
            </w:r>
          </w:p>
        </w:tc>
        <w:tc>
          <w:tcPr>
            <w:tcW w:w="1112" w:type="dxa"/>
          </w:tcPr>
          <w:p>
            <w:pPr>
              <w:pStyle w:val="TableParagraph"/>
              <w:spacing w:line="298" w:lineRule="exact" w:before="0"/>
              <w:ind w:left="3" w:right="3"/>
              <w:rPr>
                <w:sz w:val="26"/>
              </w:rPr>
            </w:pPr>
            <w:r>
              <w:rPr>
                <w:spacing w:val="-5"/>
                <w:sz w:val="26"/>
              </w:rPr>
              <w:t>12</w:t>
            </w:r>
          </w:p>
        </w:tc>
        <w:tc>
          <w:tcPr>
            <w:tcW w:w="858" w:type="dxa"/>
          </w:tcPr>
          <w:p>
            <w:pPr>
              <w:pStyle w:val="TableParagraph"/>
              <w:spacing w:line="298" w:lineRule="exact" w:before="0"/>
              <w:ind w:left="8" w:right="9"/>
              <w:rPr>
                <w:sz w:val="26"/>
              </w:rPr>
            </w:pPr>
            <w:r>
              <w:rPr>
                <w:spacing w:val="-5"/>
                <w:sz w:val="26"/>
              </w:rPr>
              <w:t>30</w:t>
            </w:r>
          </w:p>
        </w:tc>
        <w:tc>
          <w:tcPr>
            <w:tcW w:w="1143" w:type="dxa"/>
          </w:tcPr>
          <w:p>
            <w:pPr>
              <w:pStyle w:val="TableParagraph"/>
              <w:spacing w:line="298" w:lineRule="exact" w:before="0"/>
              <w:ind w:left="2" w:right="2"/>
              <w:rPr>
                <w:sz w:val="26"/>
              </w:rPr>
            </w:pPr>
            <w:r>
              <w:rPr>
                <w:spacing w:val="-5"/>
                <w:sz w:val="26"/>
              </w:rPr>
              <w:t>12</w:t>
            </w:r>
          </w:p>
        </w:tc>
        <w:tc>
          <w:tcPr>
            <w:tcW w:w="997" w:type="dxa"/>
          </w:tcPr>
          <w:p>
            <w:pPr>
              <w:pStyle w:val="TableParagraph"/>
              <w:spacing w:line="298" w:lineRule="exact" w:before="0"/>
              <w:ind w:left="0" w:right="1"/>
              <w:rPr>
                <w:sz w:val="26"/>
              </w:rPr>
            </w:pPr>
            <w:r>
              <w:rPr>
                <w:spacing w:val="-2"/>
                <w:sz w:val="26"/>
              </w:rPr>
              <w:t>0.133</w:t>
            </w:r>
          </w:p>
        </w:tc>
      </w:tr>
      <w:tr>
        <w:trPr>
          <w:trHeight w:val="338" w:hRule="atLeast"/>
        </w:trPr>
        <w:tc>
          <w:tcPr>
            <w:tcW w:w="502" w:type="dxa"/>
          </w:tcPr>
          <w:p>
            <w:pPr>
              <w:pStyle w:val="TableParagraph"/>
              <w:spacing w:line="299" w:lineRule="exact" w:before="0"/>
              <w:ind w:left="11"/>
              <w:rPr>
                <w:sz w:val="26"/>
              </w:rPr>
            </w:pPr>
            <w:r>
              <w:rPr>
                <w:spacing w:val="-5"/>
                <w:sz w:val="26"/>
              </w:rPr>
              <w:t>34</w:t>
            </w:r>
          </w:p>
        </w:tc>
        <w:tc>
          <w:tcPr>
            <w:tcW w:w="2903" w:type="dxa"/>
          </w:tcPr>
          <w:p>
            <w:pPr>
              <w:pStyle w:val="TableParagraph"/>
              <w:spacing w:line="299" w:lineRule="exact" w:before="0"/>
              <w:ind w:left="61"/>
              <w:jc w:val="left"/>
              <w:rPr>
                <w:sz w:val="26"/>
              </w:rPr>
            </w:pPr>
            <w:r>
              <w:rPr>
                <w:spacing w:val="-5"/>
                <w:sz w:val="26"/>
              </w:rPr>
              <w:t>Bàn</w:t>
            </w:r>
          </w:p>
        </w:tc>
        <w:tc>
          <w:tcPr>
            <w:tcW w:w="699" w:type="dxa"/>
          </w:tcPr>
          <w:p>
            <w:pPr>
              <w:pStyle w:val="TableParagraph"/>
              <w:spacing w:line="299" w:lineRule="exact" w:before="0"/>
              <w:ind w:left="14" w:right="10"/>
              <w:rPr>
                <w:sz w:val="26"/>
              </w:rPr>
            </w:pPr>
            <w:r>
              <w:rPr>
                <w:spacing w:val="-5"/>
                <w:sz w:val="26"/>
              </w:rPr>
              <w:t>Cái</w:t>
            </w:r>
          </w:p>
        </w:tc>
        <w:tc>
          <w:tcPr>
            <w:tcW w:w="851" w:type="dxa"/>
          </w:tcPr>
          <w:p>
            <w:pPr>
              <w:pStyle w:val="TableParagraph"/>
              <w:spacing w:line="299" w:lineRule="exact" w:before="0"/>
              <w:ind w:left="15" w:right="10"/>
              <w:rPr>
                <w:sz w:val="26"/>
              </w:rPr>
            </w:pPr>
            <w:r>
              <w:rPr>
                <w:spacing w:val="-5"/>
                <w:sz w:val="26"/>
              </w:rPr>
              <w:t>30</w:t>
            </w:r>
          </w:p>
        </w:tc>
        <w:tc>
          <w:tcPr>
            <w:tcW w:w="1112" w:type="dxa"/>
          </w:tcPr>
          <w:p>
            <w:pPr>
              <w:pStyle w:val="TableParagraph"/>
              <w:spacing w:line="299" w:lineRule="exact" w:before="0"/>
              <w:ind w:left="3" w:right="3"/>
              <w:rPr>
                <w:sz w:val="26"/>
              </w:rPr>
            </w:pPr>
            <w:r>
              <w:rPr>
                <w:spacing w:val="-5"/>
                <w:sz w:val="26"/>
              </w:rPr>
              <w:t>12</w:t>
            </w:r>
          </w:p>
        </w:tc>
        <w:tc>
          <w:tcPr>
            <w:tcW w:w="858" w:type="dxa"/>
          </w:tcPr>
          <w:p>
            <w:pPr>
              <w:pStyle w:val="TableParagraph"/>
              <w:spacing w:line="299" w:lineRule="exact" w:before="0"/>
              <w:ind w:left="8" w:right="9"/>
              <w:rPr>
                <w:sz w:val="26"/>
              </w:rPr>
            </w:pPr>
            <w:r>
              <w:rPr>
                <w:spacing w:val="-5"/>
                <w:sz w:val="26"/>
              </w:rPr>
              <w:t>30</w:t>
            </w:r>
          </w:p>
        </w:tc>
        <w:tc>
          <w:tcPr>
            <w:tcW w:w="1143" w:type="dxa"/>
          </w:tcPr>
          <w:p>
            <w:pPr>
              <w:pStyle w:val="TableParagraph"/>
              <w:spacing w:line="299" w:lineRule="exact" w:before="0"/>
              <w:ind w:left="2" w:right="2"/>
              <w:rPr>
                <w:sz w:val="26"/>
              </w:rPr>
            </w:pPr>
            <w:r>
              <w:rPr>
                <w:spacing w:val="-5"/>
                <w:sz w:val="26"/>
              </w:rPr>
              <w:t>12</w:t>
            </w:r>
          </w:p>
        </w:tc>
        <w:tc>
          <w:tcPr>
            <w:tcW w:w="997" w:type="dxa"/>
          </w:tcPr>
          <w:p>
            <w:pPr>
              <w:pStyle w:val="TableParagraph"/>
              <w:spacing w:line="299" w:lineRule="exact" w:before="0"/>
              <w:ind w:left="0" w:right="1"/>
              <w:rPr>
                <w:sz w:val="26"/>
              </w:rPr>
            </w:pPr>
            <w:r>
              <w:rPr>
                <w:spacing w:val="-2"/>
                <w:sz w:val="26"/>
              </w:rPr>
              <w:t>0.133</w:t>
            </w:r>
          </w:p>
        </w:tc>
      </w:tr>
      <w:tr>
        <w:trPr>
          <w:trHeight w:val="340" w:hRule="atLeast"/>
        </w:trPr>
        <w:tc>
          <w:tcPr>
            <w:tcW w:w="502" w:type="dxa"/>
          </w:tcPr>
          <w:p>
            <w:pPr>
              <w:pStyle w:val="TableParagraph"/>
              <w:spacing w:before="2"/>
              <w:ind w:left="11"/>
              <w:rPr>
                <w:sz w:val="26"/>
              </w:rPr>
            </w:pPr>
            <w:r>
              <w:rPr>
                <w:spacing w:val="-5"/>
                <w:sz w:val="26"/>
              </w:rPr>
              <w:t>35</w:t>
            </w:r>
          </w:p>
        </w:tc>
        <w:tc>
          <w:tcPr>
            <w:tcW w:w="2903" w:type="dxa"/>
          </w:tcPr>
          <w:p>
            <w:pPr>
              <w:pStyle w:val="TableParagraph"/>
              <w:spacing w:before="2"/>
              <w:ind w:left="61"/>
              <w:jc w:val="left"/>
              <w:rPr>
                <w:sz w:val="26"/>
              </w:rPr>
            </w:pPr>
            <w:r>
              <w:rPr>
                <w:spacing w:val="-5"/>
                <w:sz w:val="26"/>
              </w:rPr>
              <w:t>Ghế</w:t>
            </w:r>
          </w:p>
        </w:tc>
        <w:tc>
          <w:tcPr>
            <w:tcW w:w="699" w:type="dxa"/>
          </w:tcPr>
          <w:p>
            <w:pPr>
              <w:pStyle w:val="TableParagraph"/>
              <w:spacing w:before="2"/>
              <w:ind w:left="14" w:right="10"/>
              <w:rPr>
                <w:sz w:val="26"/>
              </w:rPr>
            </w:pPr>
            <w:r>
              <w:rPr>
                <w:spacing w:val="-5"/>
                <w:sz w:val="26"/>
              </w:rPr>
              <w:t>Cái</w:t>
            </w:r>
          </w:p>
        </w:tc>
        <w:tc>
          <w:tcPr>
            <w:tcW w:w="851" w:type="dxa"/>
          </w:tcPr>
          <w:p>
            <w:pPr>
              <w:pStyle w:val="TableParagraph"/>
              <w:spacing w:before="2"/>
              <w:ind w:left="15" w:right="10"/>
              <w:rPr>
                <w:sz w:val="26"/>
              </w:rPr>
            </w:pPr>
            <w:r>
              <w:rPr>
                <w:spacing w:val="-5"/>
                <w:sz w:val="26"/>
              </w:rPr>
              <w:t>180</w:t>
            </w:r>
          </w:p>
        </w:tc>
        <w:tc>
          <w:tcPr>
            <w:tcW w:w="1112" w:type="dxa"/>
          </w:tcPr>
          <w:p>
            <w:pPr>
              <w:pStyle w:val="TableParagraph"/>
              <w:spacing w:before="2"/>
              <w:ind w:left="3" w:right="3"/>
              <w:rPr>
                <w:sz w:val="26"/>
              </w:rPr>
            </w:pPr>
            <w:r>
              <w:rPr>
                <w:spacing w:val="-5"/>
                <w:sz w:val="26"/>
              </w:rPr>
              <w:t>12</w:t>
            </w:r>
          </w:p>
        </w:tc>
        <w:tc>
          <w:tcPr>
            <w:tcW w:w="858" w:type="dxa"/>
          </w:tcPr>
          <w:p>
            <w:pPr>
              <w:pStyle w:val="TableParagraph"/>
              <w:spacing w:before="2"/>
              <w:ind w:left="8" w:right="4"/>
              <w:rPr>
                <w:sz w:val="26"/>
              </w:rPr>
            </w:pPr>
            <w:r>
              <w:rPr>
                <w:spacing w:val="-5"/>
                <w:sz w:val="26"/>
              </w:rPr>
              <w:t>180</w:t>
            </w:r>
          </w:p>
        </w:tc>
        <w:tc>
          <w:tcPr>
            <w:tcW w:w="1143" w:type="dxa"/>
          </w:tcPr>
          <w:p>
            <w:pPr>
              <w:pStyle w:val="TableParagraph"/>
              <w:spacing w:before="2"/>
              <w:ind w:left="2" w:right="2"/>
              <w:rPr>
                <w:sz w:val="26"/>
              </w:rPr>
            </w:pPr>
            <w:r>
              <w:rPr>
                <w:spacing w:val="-5"/>
                <w:sz w:val="26"/>
              </w:rPr>
              <w:t>12</w:t>
            </w:r>
          </w:p>
        </w:tc>
        <w:tc>
          <w:tcPr>
            <w:tcW w:w="997" w:type="dxa"/>
          </w:tcPr>
          <w:p>
            <w:pPr>
              <w:pStyle w:val="TableParagraph"/>
              <w:spacing w:before="2"/>
              <w:ind w:left="0" w:right="1"/>
              <w:rPr>
                <w:sz w:val="26"/>
              </w:rPr>
            </w:pPr>
            <w:r>
              <w:rPr>
                <w:spacing w:val="-2"/>
                <w:sz w:val="26"/>
              </w:rPr>
              <w:t>0.133</w:t>
            </w:r>
          </w:p>
        </w:tc>
      </w:tr>
    </w:tbl>
    <w:p>
      <w:pPr>
        <w:pStyle w:val="BodyText"/>
        <w:spacing w:before="131"/>
        <w:ind w:left="143"/>
      </w:pPr>
      <w:r>
        <w:rPr/>
        <w:t>Bảng</w:t>
      </w:r>
      <w:r>
        <w:rPr>
          <w:spacing w:val="-9"/>
        </w:rPr>
        <w:t> </w:t>
      </w:r>
      <w:r>
        <w:rPr/>
        <w:t>3.</w:t>
      </w:r>
      <w:r>
        <w:rPr>
          <w:spacing w:val="-5"/>
        </w:rPr>
        <w:t> </w:t>
      </w:r>
      <w:r>
        <w:rPr/>
        <w:t>ĐỊNH</w:t>
      </w:r>
      <w:r>
        <w:rPr>
          <w:spacing w:val="-6"/>
        </w:rPr>
        <w:t> </w:t>
      </w:r>
      <w:r>
        <w:rPr/>
        <w:t>MỨC</w:t>
      </w:r>
      <w:r>
        <w:rPr>
          <w:spacing w:val="-6"/>
        </w:rPr>
        <w:t> </w:t>
      </w:r>
      <w:r>
        <w:rPr/>
        <w:t>VẬT</w:t>
      </w:r>
      <w:r>
        <w:rPr>
          <w:spacing w:val="-8"/>
        </w:rPr>
        <w:t> </w:t>
      </w:r>
      <w:r>
        <w:rPr>
          <w:spacing w:val="-5"/>
        </w:rPr>
        <w:t>TƯ</w:t>
      </w:r>
    </w:p>
    <w:p>
      <w:pPr>
        <w:spacing w:line="240" w:lineRule="auto" w:before="4" w:after="0"/>
        <w:rPr>
          <w:b/>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554"/>
        <w:gridCol w:w="924"/>
        <w:gridCol w:w="756"/>
        <w:gridCol w:w="878"/>
        <w:gridCol w:w="883"/>
        <w:gridCol w:w="798"/>
        <w:gridCol w:w="733"/>
        <w:gridCol w:w="865"/>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2554"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700"/>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924"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line="298" w:lineRule="exact" w:before="0"/>
              <w:ind w:left="12" w:right="3"/>
              <w:rPr>
                <w:b/>
                <w:sz w:val="26"/>
              </w:rPr>
            </w:pPr>
            <w:r>
              <w:rPr>
                <w:b/>
                <w:sz w:val="26"/>
              </w:rPr>
              <w:t>Đơn</w:t>
            </w:r>
            <w:r>
              <w:rPr>
                <w:b/>
                <w:spacing w:val="-8"/>
                <w:sz w:val="26"/>
              </w:rPr>
              <w:t> </w:t>
            </w:r>
            <w:r>
              <w:rPr>
                <w:b/>
                <w:spacing w:val="-5"/>
                <w:sz w:val="26"/>
              </w:rPr>
              <w:t>vị</w:t>
            </w:r>
          </w:p>
          <w:p>
            <w:pPr>
              <w:pStyle w:val="TableParagraph"/>
              <w:spacing w:line="298" w:lineRule="exact" w:before="0"/>
              <w:ind w:left="12" w:right="5"/>
              <w:rPr>
                <w:b/>
                <w:sz w:val="26"/>
              </w:rPr>
            </w:pPr>
            <w:r>
              <w:rPr>
                <w:b/>
                <w:spacing w:val="-4"/>
                <w:sz w:val="26"/>
              </w:rPr>
              <w:t>tính</w:t>
            </w:r>
          </w:p>
        </w:tc>
        <w:tc>
          <w:tcPr>
            <w:tcW w:w="4913" w:type="dxa"/>
            <w:gridSpan w:val="6"/>
          </w:tcPr>
          <w:p>
            <w:pPr>
              <w:pStyle w:val="TableParagraph"/>
              <w:ind w:left="14"/>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554" w:type="dxa"/>
            <w:vMerge/>
            <w:tcBorders>
              <w:top w:val="nil"/>
            </w:tcBorders>
          </w:tcPr>
          <w:p>
            <w:pPr>
              <w:rPr>
                <w:sz w:val="2"/>
                <w:szCs w:val="2"/>
              </w:rPr>
            </w:pPr>
          </w:p>
        </w:tc>
        <w:tc>
          <w:tcPr>
            <w:tcW w:w="924" w:type="dxa"/>
            <w:vMerge/>
            <w:tcBorders>
              <w:top w:val="nil"/>
            </w:tcBorders>
          </w:tcPr>
          <w:p>
            <w:pPr>
              <w:rPr>
                <w:sz w:val="2"/>
                <w:szCs w:val="2"/>
              </w:rPr>
            </w:pPr>
          </w:p>
        </w:tc>
        <w:tc>
          <w:tcPr>
            <w:tcW w:w="2517" w:type="dxa"/>
            <w:gridSpan w:val="3"/>
          </w:tcPr>
          <w:p>
            <w:pPr>
              <w:pStyle w:val="TableParagraph"/>
              <w:spacing w:line="298" w:lineRule="exact" w:before="0"/>
              <w:ind w:left="691"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396" w:type="dxa"/>
            <w:gridSpan w:val="3"/>
          </w:tcPr>
          <w:p>
            <w:pPr>
              <w:pStyle w:val="TableParagraph"/>
              <w:spacing w:line="298" w:lineRule="exact" w:before="0"/>
              <w:ind w:left="630"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1197" w:hRule="atLeast"/>
        </w:trPr>
        <w:tc>
          <w:tcPr>
            <w:tcW w:w="708" w:type="dxa"/>
            <w:vMerge/>
            <w:tcBorders>
              <w:top w:val="nil"/>
            </w:tcBorders>
          </w:tcPr>
          <w:p>
            <w:pPr>
              <w:rPr>
                <w:sz w:val="2"/>
                <w:szCs w:val="2"/>
              </w:rPr>
            </w:pPr>
          </w:p>
        </w:tc>
        <w:tc>
          <w:tcPr>
            <w:tcW w:w="2554" w:type="dxa"/>
            <w:vMerge/>
            <w:tcBorders>
              <w:top w:val="nil"/>
            </w:tcBorders>
          </w:tcPr>
          <w:p>
            <w:pPr>
              <w:rPr>
                <w:sz w:val="2"/>
                <w:szCs w:val="2"/>
              </w:rPr>
            </w:pPr>
          </w:p>
        </w:tc>
        <w:tc>
          <w:tcPr>
            <w:tcW w:w="924" w:type="dxa"/>
            <w:vMerge/>
            <w:tcBorders>
              <w:top w:val="nil"/>
            </w:tcBorders>
          </w:tcPr>
          <w:p>
            <w:pPr>
              <w:rPr>
                <w:sz w:val="2"/>
                <w:szCs w:val="2"/>
              </w:rPr>
            </w:pPr>
          </w:p>
        </w:tc>
        <w:tc>
          <w:tcPr>
            <w:tcW w:w="756" w:type="dxa"/>
          </w:tcPr>
          <w:p>
            <w:pPr>
              <w:pStyle w:val="TableParagraph"/>
              <w:spacing w:before="0"/>
              <w:ind w:left="0"/>
              <w:jc w:val="left"/>
              <w:rPr>
                <w:b/>
                <w:sz w:val="26"/>
              </w:rPr>
            </w:pPr>
          </w:p>
          <w:p>
            <w:pPr>
              <w:pStyle w:val="TableParagraph"/>
              <w:spacing w:before="0"/>
              <w:ind w:left="17" w:right="9"/>
              <w:rPr>
                <w:sz w:val="26"/>
              </w:rPr>
            </w:pPr>
            <w:r>
              <w:rPr>
                <w:spacing w:val="-5"/>
                <w:sz w:val="26"/>
              </w:rPr>
              <w:t>Số</w:t>
            </w:r>
          </w:p>
          <w:p>
            <w:pPr>
              <w:pStyle w:val="TableParagraph"/>
              <w:spacing w:before="1"/>
              <w:ind w:left="17" w:right="9"/>
              <w:rPr>
                <w:sz w:val="26"/>
              </w:rPr>
            </w:pPr>
            <w:r>
              <w:rPr>
                <w:spacing w:val="-2"/>
                <w:sz w:val="26"/>
              </w:rPr>
              <w:t>lượng</w:t>
            </w:r>
          </w:p>
        </w:tc>
        <w:tc>
          <w:tcPr>
            <w:tcW w:w="878" w:type="dxa"/>
          </w:tcPr>
          <w:p>
            <w:pPr>
              <w:pStyle w:val="TableParagraph"/>
              <w:spacing w:before="150"/>
              <w:ind w:left="25" w:right="9"/>
              <w:rPr>
                <w:sz w:val="26"/>
              </w:rPr>
            </w:pPr>
            <w:r>
              <w:rPr>
                <w:sz w:val="26"/>
              </w:rPr>
              <w:t>Tỷ lệ thu</w:t>
            </w:r>
            <w:r>
              <w:rPr>
                <w:spacing w:val="-17"/>
                <w:sz w:val="26"/>
              </w:rPr>
              <w:t> </w:t>
            </w:r>
            <w:r>
              <w:rPr>
                <w:sz w:val="26"/>
              </w:rPr>
              <w:t>hồi </w:t>
            </w:r>
            <w:r>
              <w:rPr>
                <w:spacing w:val="-4"/>
                <w:sz w:val="26"/>
              </w:rPr>
              <w:t>(%)</w:t>
            </w:r>
          </w:p>
        </w:tc>
        <w:tc>
          <w:tcPr>
            <w:tcW w:w="883" w:type="dxa"/>
          </w:tcPr>
          <w:p>
            <w:pPr>
              <w:pStyle w:val="TableParagraph"/>
              <w:spacing w:before="0"/>
              <w:ind w:left="0"/>
              <w:jc w:val="left"/>
              <w:rPr>
                <w:b/>
                <w:sz w:val="26"/>
              </w:rPr>
            </w:pPr>
          </w:p>
          <w:p>
            <w:pPr>
              <w:pStyle w:val="TableParagraph"/>
              <w:spacing w:before="0"/>
              <w:ind w:left="24" w:right="15" w:firstLine="177"/>
              <w:jc w:val="left"/>
              <w:rPr>
                <w:sz w:val="26"/>
              </w:rPr>
            </w:pPr>
            <w:r>
              <w:rPr>
                <w:spacing w:val="-4"/>
                <w:sz w:val="26"/>
              </w:rPr>
              <w:t>Tiêu </w:t>
            </w:r>
            <w:r>
              <w:rPr>
                <w:sz w:val="26"/>
              </w:rPr>
              <w:t>hao</w:t>
            </w:r>
            <w:r>
              <w:rPr>
                <w:spacing w:val="-17"/>
                <w:sz w:val="26"/>
              </w:rPr>
              <w:t> </w:t>
            </w:r>
            <w:r>
              <w:rPr>
                <w:sz w:val="26"/>
              </w:rPr>
              <w:t>(%)</w:t>
            </w:r>
          </w:p>
        </w:tc>
        <w:tc>
          <w:tcPr>
            <w:tcW w:w="798" w:type="dxa"/>
          </w:tcPr>
          <w:p>
            <w:pPr>
              <w:pStyle w:val="TableParagraph"/>
              <w:spacing w:before="0"/>
              <w:ind w:left="0"/>
              <w:jc w:val="left"/>
              <w:rPr>
                <w:b/>
                <w:sz w:val="26"/>
              </w:rPr>
            </w:pPr>
          </w:p>
          <w:p>
            <w:pPr>
              <w:pStyle w:val="TableParagraph"/>
              <w:spacing w:before="0"/>
              <w:ind w:left="21" w:right="10"/>
              <w:rPr>
                <w:sz w:val="26"/>
              </w:rPr>
            </w:pPr>
            <w:r>
              <w:rPr>
                <w:spacing w:val="-5"/>
                <w:sz w:val="26"/>
              </w:rPr>
              <w:t>Số</w:t>
            </w:r>
          </w:p>
          <w:p>
            <w:pPr>
              <w:pStyle w:val="TableParagraph"/>
              <w:spacing w:before="1"/>
              <w:ind w:left="21" w:right="10"/>
              <w:rPr>
                <w:sz w:val="26"/>
              </w:rPr>
            </w:pPr>
            <w:r>
              <w:rPr>
                <w:spacing w:val="-2"/>
                <w:sz w:val="26"/>
              </w:rPr>
              <w:t>lượng</w:t>
            </w:r>
          </w:p>
        </w:tc>
        <w:tc>
          <w:tcPr>
            <w:tcW w:w="733" w:type="dxa"/>
          </w:tcPr>
          <w:p>
            <w:pPr>
              <w:pStyle w:val="TableParagraph"/>
              <w:spacing w:before="2"/>
              <w:ind w:left="201" w:right="81" w:hanging="104"/>
              <w:jc w:val="left"/>
              <w:rPr>
                <w:sz w:val="26"/>
              </w:rPr>
            </w:pPr>
            <w:r>
              <w:rPr>
                <w:sz w:val="26"/>
              </w:rPr>
              <w:t>Tỷ</w:t>
            </w:r>
            <w:r>
              <w:rPr>
                <w:spacing w:val="-17"/>
                <w:sz w:val="26"/>
              </w:rPr>
              <w:t> </w:t>
            </w:r>
            <w:r>
              <w:rPr>
                <w:sz w:val="26"/>
              </w:rPr>
              <w:t>lệ </w:t>
            </w:r>
            <w:r>
              <w:rPr>
                <w:spacing w:val="-4"/>
                <w:sz w:val="26"/>
              </w:rPr>
              <w:t>thu hồi</w:t>
            </w:r>
          </w:p>
          <w:p>
            <w:pPr>
              <w:pStyle w:val="TableParagraph"/>
              <w:spacing w:line="278" w:lineRule="exact" w:before="0"/>
              <w:ind w:left="173"/>
              <w:jc w:val="left"/>
              <w:rPr>
                <w:sz w:val="26"/>
              </w:rPr>
            </w:pPr>
            <w:r>
              <w:rPr>
                <w:spacing w:val="-5"/>
                <w:sz w:val="26"/>
              </w:rPr>
              <w:t>(%)</w:t>
            </w:r>
          </w:p>
        </w:tc>
        <w:tc>
          <w:tcPr>
            <w:tcW w:w="865" w:type="dxa"/>
          </w:tcPr>
          <w:p>
            <w:pPr>
              <w:pStyle w:val="TableParagraph"/>
              <w:spacing w:before="0"/>
              <w:ind w:left="0"/>
              <w:jc w:val="left"/>
              <w:rPr>
                <w:b/>
                <w:sz w:val="26"/>
              </w:rPr>
            </w:pPr>
          </w:p>
          <w:p>
            <w:pPr>
              <w:pStyle w:val="TableParagraph"/>
              <w:spacing w:before="0"/>
              <w:ind w:left="20" w:right="1" w:firstLine="177"/>
              <w:jc w:val="left"/>
              <w:rPr>
                <w:sz w:val="26"/>
              </w:rPr>
            </w:pPr>
            <w:r>
              <w:rPr>
                <w:spacing w:val="-4"/>
                <w:sz w:val="26"/>
              </w:rPr>
              <w:t>Tiêu </w:t>
            </w:r>
            <w:r>
              <w:rPr>
                <w:sz w:val="26"/>
              </w:rPr>
              <w:t>hao</w:t>
            </w:r>
            <w:r>
              <w:rPr>
                <w:spacing w:val="-17"/>
                <w:sz w:val="26"/>
              </w:rPr>
              <w:t> </w:t>
            </w:r>
            <w:r>
              <w:rPr>
                <w:sz w:val="26"/>
              </w:rPr>
              <w:t>(%)</w:t>
            </w:r>
          </w:p>
        </w:tc>
      </w:tr>
      <w:tr>
        <w:trPr>
          <w:trHeight w:val="338" w:hRule="atLeast"/>
        </w:trPr>
        <w:tc>
          <w:tcPr>
            <w:tcW w:w="708" w:type="dxa"/>
          </w:tcPr>
          <w:p>
            <w:pPr>
              <w:pStyle w:val="TableParagraph"/>
              <w:spacing w:line="297" w:lineRule="exact"/>
              <w:ind w:left="63" w:right="56"/>
              <w:rPr>
                <w:sz w:val="26"/>
              </w:rPr>
            </w:pPr>
            <w:r>
              <w:rPr>
                <w:spacing w:val="-10"/>
                <w:sz w:val="26"/>
              </w:rPr>
              <w:t>1</w:t>
            </w:r>
          </w:p>
        </w:tc>
        <w:tc>
          <w:tcPr>
            <w:tcW w:w="2554" w:type="dxa"/>
          </w:tcPr>
          <w:p>
            <w:pPr>
              <w:pStyle w:val="TableParagraph"/>
              <w:spacing w:line="297" w:lineRule="exact"/>
              <w:jc w:val="left"/>
              <w:rPr>
                <w:sz w:val="26"/>
              </w:rPr>
            </w:pPr>
            <w:r>
              <w:rPr>
                <w:sz w:val="26"/>
              </w:rPr>
              <w:t>Băng</w:t>
            </w:r>
            <w:r>
              <w:rPr>
                <w:spacing w:val="-7"/>
                <w:sz w:val="26"/>
              </w:rPr>
              <w:t> </w:t>
            </w:r>
            <w:r>
              <w:rPr>
                <w:spacing w:val="-5"/>
                <w:sz w:val="26"/>
              </w:rPr>
              <w:t>rôn</w:t>
            </w:r>
          </w:p>
        </w:tc>
        <w:tc>
          <w:tcPr>
            <w:tcW w:w="924" w:type="dxa"/>
          </w:tcPr>
          <w:p>
            <w:pPr>
              <w:pStyle w:val="TableParagraph"/>
              <w:spacing w:line="297" w:lineRule="exact"/>
              <w:ind w:left="12" w:right="5"/>
              <w:rPr>
                <w:sz w:val="26"/>
              </w:rPr>
            </w:pPr>
            <w:r>
              <w:rPr>
                <w:spacing w:val="-5"/>
                <w:sz w:val="26"/>
              </w:rPr>
              <w:t>Cái</w:t>
            </w:r>
          </w:p>
        </w:tc>
        <w:tc>
          <w:tcPr>
            <w:tcW w:w="756" w:type="dxa"/>
          </w:tcPr>
          <w:p>
            <w:pPr>
              <w:pStyle w:val="TableParagraph"/>
              <w:spacing w:line="297" w:lineRule="exact"/>
              <w:ind w:left="17" w:right="9"/>
              <w:rPr>
                <w:sz w:val="26"/>
              </w:rPr>
            </w:pPr>
            <w:r>
              <w:rPr>
                <w:spacing w:val="-10"/>
                <w:sz w:val="26"/>
              </w:rPr>
              <w:t>3</w:t>
            </w:r>
          </w:p>
        </w:tc>
        <w:tc>
          <w:tcPr>
            <w:tcW w:w="878" w:type="dxa"/>
          </w:tcPr>
          <w:p>
            <w:pPr>
              <w:pStyle w:val="TableParagraph"/>
              <w:spacing w:line="297" w:lineRule="exact"/>
              <w:ind w:left="25" w:right="14"/>
              <w:rPr>
                <w:sz w:val="26"/>
              </w:rPr>
            </w:pPr>
            <w:r>
              <w:rPr>
                <w:spacing w:val="-10"/>
                <w:sz w:val="26"/>
              </w:rPr>
              <w:t>0</w:t>
            </w:r>
          </w:p>
        </w:tc>
        <w:tc>
          <w:tcPr>
            <w:tcW w:w="883" w:type="dxa"/>
          </w:tcPr>
          <w:p>
            <w:pPr>
              <w:pStyle w:val="TableParagraph"/>
              <w:spacing w:line="297" w:lineRule="exact"/>
              <w:ind w:left="6"/>
              <w:rPr>
                <w:sz w:val="26"/>
              </w:rPr>
            </w:pPr>
            <w:r>
              <w:rPr>
                <w:spacing w:val="-5"/>
                <w:sz w:val="26"/>
              </w:rPr>
              <w:t>100</w:t>
            </w:r>
          </w:p>
        </w:tc>
        <w:tc>
          <w:tcPr>
            <w:tcW w:w="798" w:type="dxa"/>
          </w:tcPr>
          <w:p>
            <w:pPr>
              <w:pStyle w:val="TableParagraph"/>
              <w:spacing w:line="297" w:lineRule="exact"/>
              <w:ind w:left="21" w:right="10"/>
              <w:rPr>
                <w:sz w:val="26"/>
              </w:rPr>
            </w:pPr>
            <w:r>
              <w:rPr>
                <w:spacing w:val="-10"/>
                <w:sz w:val="26"/>
              </w:rPr>
              <w:t>3</w:t>
            </w:r>
          </w:p>
        </w:tc>
        <w:tc>
          <w:tcPr>
            <w:tcW w:w="733" w:type="dxa"/>
          </w:tcPr>
          <w:p>
            <w:pPr>
              <w:pStyle w:val="TableParagraph"/>
              <w:spacing w:line="297" w:lineRule="exact"/>
              <w:ind w:left="21" w:right="9"/>
              <w:rPr>
                <w:sz w:val="26"/>
              </w:rPr>
            </w:pPr>
            <w:r>
              <w:rPr>
                <w:spacing w:val="-10"/>
                <w:sz w:val="26"/>
              </w:rPr>
              <w:t>0</w:t>
            </w:r>
          </w:p>
        </w:tc>
        <w:tc>
          <w:tcPr>
            <w:tcW w:w="865" w:type="dxa"/>
          </w:tcPr>
          <w:p>
            <w:pPr>
              <w:pStyle w:val="TableParagraph"/>
              <w:spacing w:line="297" w:lineRule="exact"/>
              <w:ind w:left="17"/>
              <w:rPr>
                <w:sz w:val="26"/>
              </w:rPr>
            </w:pPr>
            <w:r>
              <w:rPr>
                <w:spacing w:val="-5"/>
                <w:sz w:val="26"/>
              </w:rPr>
              <w:t>100</w:t>
            </w:r>
          </w:p>
        </w:tc>
      </w:tr>
      <w:tr>
        <w:trPr>
          <w:trHeight w:val="340" w:hRule="atLeast"/>
        </w:trPr>
        <w:tc>
          <w:tcPr>
            <w:tcW w:w="708" w:type="dxa"/>
          </w:tcPr>
          <w:p>
            <w:pPr>
              <w:pStyle w:val="TableParagraph"/>
              <w:spacing w:line="297" w:lineRule="exact" w:before="24"/>
              <w:ind w:left="63" w:right="56"/>
              <w:rPr>
                <w:sz w:val="26"/>
              </w:rPr>
            </w:pPr>
            <w:r>
              <w:rPr>
                <w:spacing w:val="-10"/>
                <w:sz w:val="26"/>
              </w:rPr>
              <w:t>2</w:t>
            </w:r>
          </w:p>
        </w:tc>
        <w:tc>
          <w:tcPr>
            <w:tcW w:w="2554" w:type="dxa"/>
          </w:tcPr>
          <w:p>
            <w:pPr>
              <w:pStyle w:val="TableParagraph"/>
              <w:spacing w:line="297" w:lineRule="exact" w:before="24"/>
              <w:jc w:val="left"/>
              <w:rPr>
                <w:sz w:val="26"/>
              </w:rPr>
            </w:pPr>
            <w:r>
              <w:rPr>
                <w:sz w:val="26"/>
              </w:rPr>
              <w:t>Khẩu</w:t>
            </w:r>
            <w:r>
              <w:rPr>
                <w:spacing w:val="-7"/>
                <w:sz w:val="26"/>
              </w:rPr>
              <w:t> </w:t>
            </w:r>
            <w:r>
              <w:rPr>
                <w:spacing w:val="-4"/>
                <w:sz w:val="26"/>
              </w:rPr>
              <w:t>hiệu</w:t>
            </w:r>
          </w:p>
        </w:tc>
        <w:tc>
          <w:tcPr>
            <w:tcW w:w="924" w:type="dxa"/>
          </w:tcPr>
          <w:p>
            <w:pPr>
              <w:pStyle w:val="TableParagraph"/>
              <w:spacing w:line="297" w:lineRule="exact" w:before="24"/>
              <w:ind w:left="12" w:right="5"/>
              <w:rPr>
                <w:sz w:val="26"/>
              </w:rPr>
            </w:pPr>
            <w:r>
              <w:rPr>
                <w:spacing w:val="-5"/>
                <w:sz w:val="26"/>
              </w:rPr>
              <w:t>Cái</w:t>
            </w:r>
          </w:p>
        </w:tc>
        <w:tc>
          <w:tcPr>
            <w:tcW w:w="756" w:type="dxa"/>
          </w:tcPr>
          <w:p>
            <w:pPr>
              <w:pStyle w:val="TableParagraph"/>
              <w:spacing w:line="297" w:lineRule="exact" w:before="24"/>
              <w:ind w:left="17" w:right="9"/>
              <w:rPr>
                <w:sz w:val="26"/>
              </w:rPr>
            </w:pPr>
            <w:r>
              <w:rPr>
                <w:spacing w:val="-10"/>
                <w:sz w:val="26"/>
              </w:rPr>
              <w:t>3</w:t>
            </w:r>
          </w:p>
        </w:tc>
        <w:tc>
          <w:tcPr>
            <w:tcW w:w="878" w:type="dxa"/>
          </w:tcPr>
          <w:p>
            <w:pPr>
              <w:pStyle w:val="TableParagraph"/>
              <w:spacing w:line="297" w:lineRule="exact" w:before="24"/>
              <w:ind w:left="25" w:right="14"/>
              <w:rPr>
                <w:sz w:val="26"/>
              </w:rPr>
            </w:pPr>
            <w:r>
              <w:rPr>
                <w:spacing w:val="-10"/>
                <w:sz w:val="26"/>
              </w:rPr>
              <w:t>0</w:t>
            </w:r>
          </w:p>
        </w:tc>
        <w:tc>
          <w:tcPr>
            <w:tcW w:w="883" w:type="dxa"/>
          </w:tcPr>
          <w:p>
            <w:pPr>
              <w:pStyle w:val="TableParagraph"/>
              <w:spacing w:line="297" w:lineRule="exact" w:before="24"/>
              <w:ind w:left="6"/>
              <w:rPr>
                <w:sz w:val="26"/>
              </w:rPr>
            </w:pPr>
            <w:r>
              <w:rPr>
                <w:spacing w:val="-5"/>
                <w:sz w:val="26"/>
              </w:rPr>
              <w:t>100</w:t>
            </w:r>
          </w:p>
        </w:tc>
        <w:tc>
          <w:tcPr>
            <w:tcW w:w="798" w:type="dxa"/>
          </w:tcPr>
          <w:p>
            <w:pPr>
              <w:pStyle w:val="TableParagraph"/>
              <w:spacing w:line="297" w:lineRule="exact" w:before="24"/>
              <w:ind w:left="21" w:right="10"/>
              <w:rPr>
                <w:sz w:val="26"/>
              </w:rPr>
            </w:pPr>
            <w:r>
              <w:rPr>
                <w:spacing w:val="-10"/>
                <w:sz w:val="26"/>
              </w:rPr>
              <w:t>3</w:t>
            </w:r>
          </w:p>
        </w:tc>
        <w:tc>
          <w:tcPr>
            <w:tcW w:w="733" w:type="dxa"/>
          </w:tcPr>
          <w:p>
            <w:pPr>
              <w:pStyle w:val="TableParagraph"/>
              <w:spacing w:line="297" w:lineRule="exact" w:before="24"/>
              <w:ind w:left="21" w:right="9"/>
              <w:rPr>
                <w:sz w:val="26"/>
              </w:rPr>
            </w:pPr>
            <w:r>
              <w:rPr>
                <w:spacing w:val="-10"/>
                <w:sz w:val="26"/>
              </w:rPr>
              <w:t>0</w:t>
            </w:r>
          </w:p>
        </w:tc>
        <w:tc>
          <w:tcPr>
            <w:tcW w:w="865" w:type="dxa"/>
          </w:tcPr>
          <w:p>
            <w:pPr>
              <w:pStyle w:val="TableParagraph"/>
              <w:spacing w:line="297" w:lineRule="exact" w:before="24"/>
              <w:ind w:left="1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3</w:t>
            </w:r>
          </w:p>
        </w:tc>
        <w:tc>
          <w:tcPr>
            <w:tcW w:w="2554" w:type="dxa"/>
          </w:tcPr>
          <w:p>
            <w:pPr>
              <w:pStyle w:val="TableParagraph"/>
              <w:spacing w:line="297" w:lineRule="exact" w:before="23"/>
              <w:jc w:val="left"/>
              <w:rPr>
                <w:sz w:val="26"/>
              </w:rPr>
            </w:pPr>
            <w:r>
              <w:rPr>
                <w:spacing w:val="-2"/>
                <w:sz w:val="26"/>
              </w:rPr>
              <w:t>Phướn</w:t>
            </w:r>
          </w:p>
        </w:tc>
        <w:tc>
          <w:tcPr>
            <w:tcW w:w="924" w:type="dxa"/>
          </w:tcPr>
          <w:p>
            <w:pPr>
              <w:pStyle w:val="TableParagraph"/>
              <w:spacing w:line="297" w:lineRule="exact" w:before="23"/>
              <w:ind w:left="12" w:right="5"/>
              <w:rPr>
                <w:sz w:val="26"/>
              </w:rPr>
            </w:pPr>
            <w:r>
              <w:rPr>
                <w:spacing w:val="-5"/>
                <w:sz w:val="26"/>
              </w:rPr>
              <w:t>Cái</w:t>
            </w:r>
          </w:p>
        </w:tc>
        <w:tc>
          <w:tcPr>
            <w:tcW w:w="756" w:type="dxa"/>
          </w:tcPr>
          <w:p>
            <w:pPr>
              <w:pStyle w:val="TableParagraph"/>
              <w:spacing w:line="297" w:lineRule="exact" w:before="23"/>
              <w:ind w:left="17" w:right="9"/>
              <w:rPr>
                <w:sz w:val="26"/>
              </w:rPr>
            </w:pPr>
            <w:r>
              <w:rPr>
                <w:spacing w:val="-5"/>
                <w:sz w:val="26"/>
              </w:rPr>
              <w:t>30</w:t>
            </w:r>
          </w:p>
        </w:tc>
        <w:tc>
          <w:tcPr>
            <w:tcW w:w="878" w:type="dxa"/>
          </w:tcPr>
          <w:p>
            <w:pPr>
              <w:pStyle w:val="TableParagraph"/>
              <w:spacing w:line="297" w:lineRule="exact" w:before="23"/>
              <w:ind w:left="25" w:right="14"/>
              <w:rPr>
                <w:sz w:val="26"/>
              </w:rPr>
            </w:pPr>
            <w:r>
              <w:rPr>
                <w:spacing w:val="-10"/>
                <w:sz w:val="26"/>
              </w:rPr>
              <w:t>0</w:t>
            </w:r>
          </w:p>
        </w:tc>
        <w:tc>
          <w:tcPr>
            <w:tcW w:w="883" w:type="dxa"/>
          </w:tcPr>
          <w:p>
            <w:pPr>
              <w:pStyle w:val="TableParagraph"/>
              <w:spacing w:line="297" w:lineRule="exact" w:before="23"/>
              <w:ind w:left="6"/>
              <w:rPr>
                <w:sz w:val="26"/>
              </w:rPr>
            </w:pPr>
            <w:r>
              <w:rPr>
                <w:spacing w:val="-5"/>
                <w:sz w:val="26"/>
              </w:rPr>
              <w:t>100</w:t>
            </w:r>
          </w:p>
        </w:tc>
        <w:tc>
          <w:tcPr>
            <w:tcW w:w="798" w:type="dxa"/>
          </w:tcPr>
          <w:p>
            <w:pPr>
              <w:pStyle w:val="TableParagraph"/>
              <w:spacing w:line="297" w:lineRule="exact" w:before="23"/>
              <w:ind w:left="21" w:right="10"/>
              <w:rPr>
                <w:sz w:val="26"/>
              </w:rPr>
            </w:pPr>
            <w:r>
              <w:rPr>
                <w:spacing w:val="-5"/>
                <w:sz w:val="26"/>
              </w:rPr>
              <w:t>50</w:t>
            </w:r>
          </w:p>
        </w:tc>
        <w:tc>
          <w:tcPr>
            <w:tcW w:w="733" w:type="dxa"/>
          </w:tcPr>
          <w:p>
            <w:pPr>
              <w:pStyle w:val="TableParagraph"/>
              <w:spacing w:line="297" w:lineRule="exact" w:before="23"/>
              <w:ind w:left="21" w:right="9"/>
              <w:rPr>
                <w:sz w:val="26"/>
              </w:rPr>
            </w:pPr>
            <w:r>
              <w:rPr>
                <w:spacing w:val="-10"/>
                <w:sz w:val="26"/>
              </w:rPr>
              <w:t>0</w:t>
            </w:r>
          </w:p>
        </w:tc>
        <w:tc>
          <w:tcPr>
            <w:tcW w:w="865" w:type="dxa"/>
          </w:tcPr>
          <w:p>
            <w:pPr>
              <w:pStyle w:val="TableParagraph"/>
              <w:spacing w:line="297" w:lineRule="exact" w:before="23"/>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4</w:t>
            </w:r>
          </w:p>
        </w:tc>
        <w:tc>
          <w:tcPr>
            <w:tcW w:w="2554" w:type="dxa"/>
          </w:tcPr>
          <w:p>
            <w:pPr>
              <w:pStyle w:val="TableParagraph"/>
              <w:jc w:val="left"/>
              <w:rPr>
                <w:sz w:val="26"/>
              </w:rPr>
            </w:pPr>
            <w:r>
              <w:rPr>
                <w:sz w:val="26"/>
              </w:rPr>
              <w:t>Phông</w:t>
            </w:r>
            <w:r>
              <w:rPr>
                <w:spacing w:val="-12"/>
                <w:sz w:val="26"/>
              </w:rPr>
              <w:t> </w:t>
            </w:r>
            <w:r>
              <w:rPr>
                <w:spacing w:val="-5"/>
                <w:sz w:val="26"/>
              </w:rPr>
              <w:t>lớn</w:t>
            </w:r>
          </w:p>
        </w:tc>
        <w:tc>
          <w:tcPr>
            <w:tcW w:w="924" w:type="dxa"/>
          </w:tcPr>
          <w:p>
            <w:pPr>
              <w:pStyle w:val="TableParagraph"/>
              <w:ind w:left="12" w:right="5"/>
              <w:rPr>
                <w:sz w:val="26"/>
              </w:rPr>
            </w:pPr>
            <w:r>
              <w:rPr>
                <w:spacing w:val="-5"/>
                <w:sz w:val="26"/>
              </w:rPr>
              <w:t>Cái</w:t>
            </w:r>
          </w:p>
        </w:tc>
        <w:tc>
          <w:tcPr>
            <w:tcW w:w="756" w:type="dxa"/>
          </w:tcPr>
          <w:p>
            <w:pPr>
              <w:pStyle w:val="TableParagraph"/>
              <w:ind w:left="17" w:right="9"/>
              <w:rPr>
                <w:sz w:val="26"/>
              </w:rPr>
            </w:pPr>
            <w:r>
              <w:rPr>
                <w:spacing w:val="-10"/>
                <w:sz w:val="26"/>
              </w:rPr>
              <w:t>2</w:t>
            </w:r>
          </w:p>
        </w:tc>
        <w:tc>
          <w:tcPr>
            <w:tcW w:w="878" w:type="dxa"/>
          </w:tcPr>
          <w:p>
            <w:pPr>
              <w:pStyle w:val="TableParagraph"/>
              <w:ind w:left="25" w:right="14"/>
              <w:rPr>
                <w:sz w:val="26"/>
              </w:rPr>
            </w:pPr>
            <w:r>
              <w:rPr>
                <w:spacing w:val="-10"/>
                <w:sz w:val="26"/>
              </w:rPr>
              <w:t>0</w:t>
            </w:r>
          </w:p>
        </w:tc>
        <w:tc>
          <w:tcPr>
            <w:tcW w:w="883" w:type="dxa"/>
          </w:tcPr>
          <w:p>
            <w:pPr>
              <w:pStyle w:val="TableParagraph"/>
              <w:ind w:left="6"/>
              <w:rPr>
                <w:sz w:val="26"/>
              </w:rPr>
            </w:pPr>
            <w:r>
              <w:rPr>
                <w:spacing w:val="-5"/>
                <w:sz w:val="26"/>
              </w:rPr>
              <w:t>100</w:t>
            </w:r>
          </w:p>
        </w:tc>
        <w:tc>
          <w:tcPr>
            <w:tcW w:w="798" w:type="dxa"/>
          </w:tcPr>
          <w:p>
            <w:pPr>
              <w:pStyle w:val="TableParagraph"/>
              <w:ind w:left="21" w:right="10"/>
              <w:rPr>
                <w:sz w:val="26"/>
              </w:rPr>
            </w:pPr>
            <w:r>
              <w:rPr>
                <w:spacing w:val="-10"/>
                <w:sz w:val="26"/>
              </w:rPr>
              <w:t>2</w:t>
            </w:r>
          </w:p>
        </w:tc>
        <w:tc>
          <w:tcPr>
            <w:tcW w:w="733" w:type="dxa"/>
          </w:tcPr>
          <w:p>
            <w:pPr>
              <w:pStyle w:val="TableParagraph"/>
              <w:ind w:left="21" w:right="9"/>
              <w:rPr>
                <w:sz w:val="26"/>
              </w:rPr>
            </w:pPr>
            <w:r>
              <w:rPr>
                <w:spacing w:val="-10"/>
                <w:sz w:val="26"/>
              </w:rPr>
              <w:t>0</w:t>
            </w:r>
          </w:p>
        </w:tc>
        <w:tc>
          <w:tcPr>
            <w:tcW w:w="865" w:type="dxa"/>
          </w:tcPr>
          <w:p>
            <w:pPr>
              <w:pStyle w:val="TableParagraph"/>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5</w:t>
            </w:r>
          </w:p>
        </w:tc>
        <w:tc>
          <w:tcPr>
            <w:tcW w:w="2554" w:type="dxa"/>
          </w:tcPr>
          <w:p>
            <w:pPr>
              <w:pStyle w:val="TableParagraph"/>
              <w:spacing w:before="2"/>
              <w:jc w:val="left"/>
              <w:rPr>
                <w:sz w:val="26"/>
              </w:rPr>
            </w:pPr>
            <w:r>
              <w:rPr>
                <w:sz w:val="26"/>
              </w:rPr>
              <w:t>Nước</w:t>
            </w:r>
            <w:r>
              <w:rPr>
                <w:spacing w:val="-6"/>
                <w:sz w:val="26"/>
              </w:rPr>
              <w:t> </w:t>
            </w:r>
            <w:r>
              <w:rPr>
                <w:spacing w:val="-4"/>
                <w:sz w:val="26"/>
              </w:rPr>
              <w:t>uống</w:t>
            </w:r>
          </w:p>
        </w:tc>
        <w:tc>
          <w:tcPr>
            <w:tcW w:w="924" w:type="dxa"/>
          </w:tcPr>
          <w:p>
            <w:pPr>
              <w:pStyle w:val="TableParagraph"/>
              <w:spacing w:before="2"/>
              <w:ind w:left="12" w:right="2"/>
              <w:rPr>
                <w:sz w:val="26"/>
              </w:rPr>
            </w:pPr>
            <w:r>
              <w:rPr>
                <w:spacing w:val="-2"/>
                <w:sz w:val="26"/>
              </w:rPr>
              <w:t>Thùng</w:t>
            </w:r>
          </w:p>
        </w:tc>
        <w:tc>
          <w:tcPr>
            <w:tcW w:w="756" w:type="dxa"/>
          </w:tcPr>
          <w:p>
            <w:pPr>
              <w:pStyle w:val="TableParagraph"/>
              <w:spacing w:before="2"/>
              <w:ind w:left="17" w:right="9"/>
              <w:rPr>
                <w:sz w:val="26"/>
              </w:rPr>
            </w:pPr>
            <w:r>
              <w:rPr>
                <w:spacing w:val="-5"/>
                <w:sz w:val="26"/>
              </w:rPr>
              <w:t>100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100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10"/>
                <w:sz w:val="26"/>
              </w:rPr>
              <w:t>6</w:t>
            </w:r>
          </w:p>
        </w:tc>
        <w:tc>
          <w:tcPr>
            <w:tcW w:w="2554" w:type="dxa"/>
          </w:tcPr>
          <w:p>
            <w:pPr>
              <w:pStyle w:val="TableParagraph"/>
              <w:spacing w:before="1"/>
              <w:jc w:val="left"/>
              <w:rPr>
                <w:sz w:val="26"/>
              </w:rPr>
            </w:pPr>
            <w:r>
              <w:rPr>
                <w:sz w:val="26"/>
              </w:rPr>
              <w:t>In</w:t>
            </w:r>
            <w:r>
              <w:rPr>
                <w:spacing w:val="-5"/>
                <w:sz w:val="26"/>
              </w:rPr>
              <w:t> </w:t>
            </w:r>
            <w:r>
              <w:rPr>
                <w:sz w:val="26"/>
              </w:rPr>
              <w:t>và</w:t>
            </w:r>
            <w:r>
              <w:rPr>
                <w:spacing w:val="-4"/>
                <w:sz w:val="26"/>
              </w:rPr>
              <w:t> </w:t>
            </w:r>
            <w:r>
              <w:rPr>
                <w:sz w:val="26"/>
              </w:rPr>
              <w:t>đóng</w:t>
            </w:r>
            <w:r>
              <w:rPr>
                <w:spacing w:val="-3"/>
                <w:sz w:val="26"/>
              </w:rPr>
              <w:t> </w:t>
            </w:r>
            <w:r>
              <w:rPr>
                <w:sz w:val="26"/>
              </w:rPr>
              <w:t>Biên</w:t>
            </w:r>
            <w:r>
              <w:rPr>
                <w:spacing w:val="-4"/>
                <w:sz w:val="26"/>
              </w:rPr>
              <w:t> </w:t>
            </w:r>
            <w:r>
              <w:rPr>
                <w:spacing w:val="-5"/>
                <w:sz w:val="26"/>
              </w:rPr>
              <w:t>bản</w:t>
            </w:r>
          </w:p>
        </w:tc>
        <w:tc>
          <w:tcPr>
            <w:tcW w:w="924" w:type="dxa"/>
          </w:tcPr>
          <w:p>
            <w:pPr>
              <w:pStyle w:val="TableParagraph"/>
              <w:spacing w:before="1"/>
              <w:ind w:left="12" w:right="3"/>
              <w:rPr>
                <w:sz w:val="26"/>
              </w:rPr>
            </w:pPr>
            <w:r>
              <w:rPr>
                <w:spacing w:val="-2"/>
                <w:sz w:val="26"/>
              </w:rPr>
              <w:t>Quyển</w:t>
            </w:r>
          </w:p>
        </w:tc>
        <w:tc>
          <w:tcPr>
            <w:tcW w:w="756" w:type="dxa"/>
          </w:tcPr>
          <w:p>
            <w:pPr>
              <w:pStyle w:val="TableParagraph"/>
              <w:spacing w:before="1"/>
              <w:ind w:left="17" w:right="9"/>
              <w:rPr>
                <w:sz w:val="26"/>
              </w:rPr>
            </w:pPr>
            <w:r>
              <w:rPr>
                <w:spacing w:val="-5"/>
                <w:sz w:val="26"/>
              </w:rPr>
              <w:t>100</w:t>
            </w:r>
          </w:p>
        </w:tc>
        <w:tc>
          <w:tcPr>
            <w:tcW w:w="878" w:type="dxa"/>
          </w:tcPr>
          <w:p>
            <w:pPr>
              <w:pStyle w:val="TableParagraph"/>
              <w:spacing w:before="1"/>
              <w:ind w:left="29" w:right="9"/>
              <w:rPr>
                <w:sz w:val="26"/>
              </w:rPr>
            </w:pPr>
            <w:r>
              <w:rPr>
                <w:spacing w:val="-10"/>
                <w:sz w:val="26"/>
              </w:rPr>
              <w:t>0</w:t>
            </w:r>
          </w:p>
        </w:tc>
        <w:tc>
          <w:tcPr>
            <w:tcW w:w="883" w:type="dxa"/>
          </w:tcPr>
          <w:p>
            <w:pPr>
              <w:pStyle w:val="TableParagraph"/>
              <w:spacing w:before="1"/>
              <w:ind w:left="6"/>
              <w:rPr>
                <w:sz w:val="26"/>
              </w:rPr>
            </w:pPr>
            <w:r>
              <w:rPr>
                <w:spacing w:val="-5"/>
                <w:sz w:val="26"/>
              </w:rPr>
              <w:t>100</w:t>
            </w:r>
          </w:p>
        </w:tc>
        <w:tc>
          <w:tcPr>
            <w:tcW w:w="798" w:type="dxa"/>
          </w:tcPr>
          <w:p>
            <w:pPr>
              <w:pStyle w:val="TableParagraph"/>
              <w:spacing w:before="1"/>
              <w:ind w:left="21" w:right="5"/>
              <w:rPr>
                <w:sz w:val="26"/>
              </w:rPr>
            </w:pPr>
            <w:r>
              <w:rPr>
                <w:spacing w:val="-5"/>
                <w:sz w:val="26"/>
              </w:rPr>
              <w:t>100</w:t>
            </w:r>
          </w:p>
        </w:tc>
        <w:tc>
          <w:tcPr>
            <w:tcW w:w="733" w:type="dxa"/>
          </w:tcPr>
          <w:p>
            <w:pPr>
              <w:pStyle w:val="TableParagraph"/>
              <w:spacing w:before="1"/>
              <w:ind w:left="21"/>
              <w:rPr>
                <w:sz w:val="26"/>
              </w:rPr>
            </w:pPr>
            <w:r>
              <w:rPr>
                <w:spacing w:val="-10"/>
                <w:sz w:val="26"/>
              </w:rPr>
              <w:t>0</w:t>
            </w:r>
          </w:p>
        </w:tc>
        <w:tc>
          <w:tcPr>
            <w:tcW w:w="865" w:type="dxa"/>
          </w:tcPr>
          <w:p>
            <w:pPr>
              <w:pStyle w:val="TableParagraph"/>
              <w:spacing w:before="1"/>
              <w:ind w:left="1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10"/>
                <w:sz w:val="26"/>
              </w:rPr>
              <w:t>7</w:t>
            </w:r>
          </w:p>
        </w:tc>
        <w:tc>
          <w:tcPr>
            <w:tcW w:w="2554" w:type="dxa"/>
          </w:tcPr>
          <w:p>
            <w:pPr>
              <w:pStyle w:val="TableParagraph"/>
              <w:spacing w:line="298" w:lineRule="exact" w:before="0"/>
              <w:jc w:val="left"/>
              <w:rPr>
                <w:sz w:val="26"/>
              </w:rPr>
            </w:pPr>
            <w:r>
              <w:rPr>
                <w:sz w:val="26"/>
              </w:rPr>
              <w:t>Cờ</w:t>
            </w:r>
            <w:r>
              <w:rPr>
                <w:spacing w:val="-5"/>
                <w:sz w:val="26"/>
              </w:rPr>
              <w:t> </w:t>
            </w:r>
            <w:r>
              <w:rPr>
                <w:sz w:val="26"/>
              </w:rPr>
              <w:t>lưu</w:t>
            </w:r>
            <w:r>
              <w:rPr>
                <w:spacing w:val="-3"/>
                <w:sz w:val="26"/>
              </w:rPr>
              <w:t> </w:t>
            </w:r>
            <w:r>
              <w:rPr>
                <w:spacing w:val="-4"/>
                <w:sz w:val="26"/>
              </w:rPr>
              <w:t>niệm</w:t>
            </w:r>
          </w:p>
        </w:tc>
        <w:tc>
          <w:tcPr>
            <w:tcW w:w="924" w:type="dxa"/>
          </w:tcPr>
          <w:p>
            <w:pPr>
              <w:pStyle w:val="TableParagraph"/>
              <w:spacing w:line="298" w:lineRule="exact" w:before="0"/>
              <w:ind w:left="12"/>
              <w:rPr>
                <w:sz w:val="26"/>
              </w:rPr>
            </w:pPr>
            <w:r>
              <w:rPr>
                <w:spacing w:val="-5"/>
                <w:sz w:val="26"/>
              </w:rPr>
              <w:t>Cái</w:t>
            </w:r>
          </w:p>
        </w:tc>
        <w:tc>
          <w:tcPr>
            <w:tcW w:w="756" w:type="dxa"/>
          </w:tcPr>
          <w:p>
            <w:pPr>
              <w:pStyle w:val="TableParagraph"/>
              <w:spacing w:line="298" w:lineRule="exact" w:before="0"/>
              <w:ind w:left="17" w:right="4"/>
              <w:rPr>
                <w:sz w:val="26"/>
              </w:rPr>
            </w:pPr>
            <w:r>
              <w:rPr>
                <w:spacing w:val="-5"/>
                <w:sz w:val="26"/>
              </w:rPr>
              <w:t>60</w:t>
            </w:r>
          </w:p>
        </w:tc>
        <w:tc>
          <w:tcPr>
            <w:tcW w:w="878" w:type="dxa"/>
          </w:tcPr>
          <w:p>
            <w:pPr>
              <w:pStyle w:val="TableParagraph"/>
              <w:spacing w:line="298" w:lineRule="exact" w:before="0"/>
              <w:ind w:left="29" w:right="9"/>
              <w:rPr>
                <w:sz w:val="26"/>
              </w:rPr>
            </w:pPr>
            <w:r>
              <w:rPr>
                <w:spacing w:val="-10"/>
                <w:sz w:val="26"/>
              </w:rPr>
              <w:t>0</w:t>
            </w:r>
          </w:p>
        </w:tc>
        <w:tc>
          <w:tcPr>
            <w:tcW w:w="883" w:type="dxa"/>
          </w:tcPr>
          <w:p>
            <w:pPr>
              <w:pStyle w:val="TableParagraph"/>
              <w:spacing w:line="298" w:lineRule="exact" w:before="0"/>
              <w:ind w:left="6"/>
              <w:rPr>
                <w:sz w:val="26"/>
              </w:rPr>
            </w:pPr>
            <w:r>
              <w:rPr>
                <w:spacing w:val="-5"/>
                <w:sz w:val="26"/>
              </w:rPr>
              <w:t>100</w:t>
            </w:r>
          </w:p>
        </w:tc>
        <w:tc>
          <w:tcPr>
            <w:tcW w:w="798" w:type="dxa"/>
          </w:tcPr>
          <w:p>
            <w:pPr>
              <w:pStyle w:val="TableParagraph"/>
              <w:spacing w:line="298" w:lineRule="exact" w:before="0"/>
              <w:ind w:left="21" w:right="10"/>
              <w:rPr>
                <w:sz w:val="26"/>
              </w:rPr>
            </w:pPr>
            <w:r>
              <w:rPr>
                <w:spacing w:val="-5"/>
                <w:sz w:val="26"/>
              </w:rPr>
              <w:t>95</w:t>
            </w:r>
          </w:p>
        </w:tc>
        <w:tc>
          <w:tcPr>
            <w:tcW w:w="733" w:type="dxa"/>
          </w:tcPr>
          <w:p>
            <w:pPr>
              <w:pStyle w:val="TableParagraph"/>
              <w:spacing w:line="298" w:lineRule="exact" w:before="0"/>
              <w:ind w:left="21"/>
              <w:rPr>
                <w:sz w:val="26"/>
              </w:rPr>
            </w:pPr>
            <w:r>
              <w:rPr>
                <w:spacing w:val="-10"/>
                <w:sz w:val="26"/>
              </w:rPr>
              <w:t>0</w:t>
            </w:r>
          </w:p>
        </w:tc>
        <w:tc>
          <w:tcPr>
            <w:tcW w:w="865" w:type="dxa"/>
          </w:tcPr>
          <w:p>
            <w:pPr>
              <w:pStyle w:val="TableParagraph"/>
              <w:spacing w:line="298" w:lineRule="exact" w:before="0"/>
              <w:ind w:left="1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10"/>
                <w:sz w:val="26"/>
              </w:rPr>
              <w:t>8</w:t>
            </w:r>
          </w:p>
        </w:tc>
        <w:tc>
          <w:tcPr>
            <w:tcW w:w="2554" w:type="dxa"/>
          </w:tcPr>
          <w:p>
            <w:pPr>
              <w:pStyle w:val="TableParagraph"/>
              <w:spacing w:before="2"/>
              <w:jc w:val="left"/>
              <w:rPr>
                <w:sz w:val="26"/>
              </w:rPr>
            </w:pPr>
            <w:r>
              <w:rPr>
                <w:sz w:val="26"/>
              </w:rPr>
              <w:t>Khay</w:t>
            </w:r>
            <w:r>
              <w:rPr>
                <w:spacing w:val="-6"/>
                <w:sz w:val="26"/>
              </w:rPr>
              <w:t> </w:t>
            </w:r>
            <w:r>
              <w:rPr>
                <w:sz w:val="26"/>
              </w:rPr>
              <w:t>trao</w:t>
            </w:r>
            <w:r>
              <w:rPr>
                <w:spacing w:val="-6"/>
                <w:sz w:val="26"/>
              </w:rPr>
              <w:t> </w:t>
            </w:r>
            <w:r>
              <w:rPr>
                <w:spacing w:val="-2"/>
                <w:sz w:val="26"/>
              </w:rPr>
              <w:t>thưởng</w:t>
            </w:r>
          </w:p>
        </w:tc>
        <w:tc>
          <w:tcPr>
            <w:tcW w:w="924" w:type="dxa"/>
          </w:tcPr>
          <w:p>
            <w:pPr>
              <w:pStyle w:val="TableParagraph"/>
              <w:spacing w:before="2"/>
              <w:ind w:left="12"/>
              <w:rPr>
                <w:sz w:val="26"/>
              </w:rPr>
            </w:pPr>
            <w:r>
              <w:rPr>
                <w:spacing w:val="-5"/>
                <w:sz w:val="26"/>
              </w:rPr>
              <w:t>Cái</w:t>
            </w:r>
          </w:p>
        </w:tc>
        <w:tc>
          <w:tcPr>
            <w:tcW w:w="756" w:type="dxa"/>
          </w:tcPr>
          <w:p>
            <w:pPr>
              <w:pStyle w:val="TableParagraph"/>
              <w:spacing w:before="2"/>
              <w:ind w:left="17" w:right="9"/>
              <w:rPr>
                <w:sz w:val="26"/>
              </w:rPr>
            </w:pPr>
            <w:r>
              <w:rPr>
                <w:spacing w:val="-5"/>
                <w:sz w:val="26"/>
              </w:rPr>
              <w:t>12</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20</w:t>
            </w:r>
          </w:p>
        </w:tc>
        <w:tc>
          <w:tcPr>
            <w:tcW w:w="798" w:type="dxa"/>
          </w:tcPr>
          <w:p>
            <w:pPr>
              <w:pStyle w:val="TableParagraph"/>
              <w:spacing w:before="2"/>
              <w:ind w:left="21"/>
              <w:rPr>
                <w:sz w:val="26"/>
              </w:rPr>
            </w:pPr>
            <w:r>
              <w:rPr>
                <w:spacing w:val="-10"/>
                <w:sz w:val="26"/>
              </w:rPr>
              <w:t>8</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20</w:t>
            </w:r>
          </w:p>
        </w:tc>
      </w:tr>
    </w:tbl>
    <w:p>
      <w:pPr>
        <w:pStyle w:val="TableParagraph"/>
        <w:spacing w:after="0"/>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554"/>
        <w:gridCol w:w="924"/>
        <w:gridCol w:w="756"/>
        <w:gridCol w:w="878"/>
        <w:gridCol w:w="883"/>
        <w:gridCol w:w="798"/>
        <w:gridCol w:w="733"/>
        <w:gridCol w:w="865"/>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2554"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700"/>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924"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2" w:right="3"/>
              <w:rPr>
                <w:b/>
                <w:sz w:val="26"/>
              </w:rPr>
            </w:pPr>
            <w:r>
              <w:rPr>
                <w:b/>
                <w:sz w:val="26"/>
              </w:rPr>
              <w:t>Đơn</w:t>
            </w:r>
            <w:r>
              <w:rPr>
                <w:b/>
                <w:spacing w:val="-8"/>
                <w:sz w:val="26"/>
              </w:rPr>
              <w:t> </w:t>
            </w:r>
            <w:r>
              <w:rPr>
                <w:b/>
                <w:spacing w:val="-5"/>
                <w:sz w:val="26"/>
              </w:rPr>
              <w:t>vị</w:t>
            </w:r>
          </w:p>
          <w:p>
            <w:pPr>
              <w:pStyle w:val="TableParagraph"/>
              <w:spacing w:before="1"/>
              <w:ind w:left="12" w:right="5"/>
              <w:rPr>
                <w:b/>
                <w:sz w:val="26"/>
              </w:rPr>
            </w:pPr>
            <w:r>
              <w:rPr>
                <w:b/>
                <w:spacing w:val="-4"/>
                <w:sz w:val="26"/>
              </w:rPr>
              <w:t>tính</w:t>
            </w:r>
          </w:p>
        </w:tc>
        <w:tc>
          <w:tcPr>
            <w:tcW w:w="4913" w:type="dxa"/>
            <w:gridSpan w:val="6"/>
          </w:tcPr>
          <w:p>
            <w:pPr>
              <w:pStyle w:val="TableParagraph"/>
              <w:ind w:left="14"/>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554" w:type="dxa"/>
            <w:vMerge/>
            <w:tcBorders>
              <w:top w:val="nil"/>
            </w:tcBorders>
          </w:tcPr>
          <w:p>
            <w:pPr>
              <w:rPr>
                <w:sz w:val="2"/>
                <w:szCs w:val="2"/>
              </w:rPr>
            </w:pPr>
          </w:p>
        </w:tc>
        <w:tc>
          <w:tcPr>
            <w:tcW w:w="924" w:type="dxa"/>
            <w:vMerge/>
            <w:tcBorders>
              <w:top w:val="nil"/>
            </w:tcBorders>
          </w:tcPr>
          <w:p>
            <w:pPr>
              <w:rPr>
                <w:sz w:val="2"/>
                <w:szCs w:val="2"/>
              </w:rPr>
            </w:pPr>
          </w:p>
        </w:tc>
        <w:tc>
          <w:tcPr>
            <w:tcW w:w="2517" w:type="dxa"/>
            <w:gridSpan w:val="3"/>
          </w:tcPr>
          <w:p>
            <w:pPr>
              <w:pStyle w:val="TableParagraph"/>
              <w:spacing w:line="298" w:lineRule="exact" w:before="0"/>
              <w:ind w:left="691"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396" w:type="dxa"/>
            <w:gridSpan w:val="3"/>
          </w:tcPr>
          <w:p>
            <w:pPr>
              <w:pStyle w:val="TableParagraph"/>
              <w:spacing w:line="298" w:lineRule="exact" w:before="0"/>
              <w:ind w:left="630"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1197" w:hRule="atLeast"/>
        </w:trPr>
        <w:tc>
          <w:tcPr>
            <w:tcW w:w="708" w:type="dxa"/>
            <w:vMerge/>
            <w:tcBorders>
              <w:top w:val="nil"/>
            </w:tcBorders>
          </w:tcPr>
          <w:p>
            <w:pPr>
              <w:rPr>
                <w:sz w:val="2"/>
                <w:szCs w:val="2"/>
              </w:rPr>
            </w:pPr>
          </w:p>
        </w:tc>
        <w:tc>
          <w:tcPr>
            <w:tcW w:w="2554" w:type="dxa"/>
            <w:vMerge/>
            <w:tcBorders>
              <w:top w:val="nil"/>
            </w:tcBorders>
          </w:tcPr>
          <w:p>
            <w:pPr>
              <w:rPr>
                <w:sz w:val="2"/>
                <w:szCs w:val="2"/>
              </w:rPr>
            </w:pPr>
          </w:p>
        </w:tc>
        <w:tc>
          <w:tcPr>
            <w:tcW w:w="924" w:type="dxa"/>
            <w:vMerge/>
            <w:tcBorders>
              <w:top w:val="nil"/>
            </w:tcBorders>
          </w:tcPr>
          <w:p>
            <w:pPr>
              <w:rPr>
                <w:sz w:val="2"/>
                <w:szCs w:val="2"/>
              </w:rPr>
            </w:pPr>
          </w:p>
        </w:tc>
        <w:tc>
          <w:tcPr>
            <w:tcW w:w="756" w:type="dxa"/>
          </w:tcPr>
          <w:p>
            <w:pPr>
              <w:pStyle w:val="TableParagraph"/>
              <w:spacing w:before="2"/>
              <w:ind w:left="0"/>
              <w:jc w:val="left"/>
              <w:rPr>
                <w:b/>
                <w:sz w:val="26"/>
              </w:rPr>
            </w:pPr>
          </w:p>
          <w:p>
            <w:pPr>
              <w:pStyle w:val="TableParagraph"/>
              <w:spacing w:line="298" w:lineRule="exact" w:before="1"/>
              <w:ind w:left="17" w:right="9"/>
              <w:rPr>
                <w:sz w:val="26"/>
              </w:rPr>
            </w:pPr>
            <w:r>
              <w:rPr>
                <w:spacing w:val="-5"/>
                <w:sz w:val="26"/>
              </w:rPr>
              <w:t>Số</w:t>
            </w:r>
          </w:p>
          <w:p>
            <w:pPr>
              <w:pStyle w:val="TableParagraph"/>
              <w:spacing w:line="298" w:lineRule="exact" w:before="0"/>
              <w:ind w:left="17" w:right="9"/>
              <w:rPr>
                <w:sz w:val="26"/>
              </w:rPr>
            </w:pPr>
            <w:r>
              <w:rPr>
                <w:spacing w:val="-2"/>
                <w:sz w:val="26"/>
              </w:rPr>
              <w:t>lượng</w:t>
            </w:r>
          </w:p>
        </w:tc>
        <w:tc>
          <w:tcPr>
            <w:tcW w:w="878" w:type="dxa"/>
          </w:tcPr>
          <w:p>
            <w:pPr>
              <w:pStyle w:val="TableParagraph"/>
              <w:spacing w:before="150"/>
              <w:ind w:left="25" w:right="9"/>
              <w:rPr>
                <w:sz w:val="26"/>
              </w:rPr>
            </w:pPr>
            <w:r>
              <w:rPr>
                <w:sz w:val="26"/>
              </w:rPr>
              <w:t>Tỷ lệ thu</w:t>
            </w:r>
            <w:r>
              <w:rPr>
                <w:spacing w:val="-17"/>
                <w:sz w:val="26"/>
              </w:rPr>
              <w:t> </w:t>
            </w:r>
            <w:r>
              <w:rPr>
                <w:sz w:val="26"/>
              </w:rPr>
              <w:t>hồi </w:t>
            </w:r>
            <w:r>
              <w:rPr>
                <w:spacing w:val="-4"/>
                <w:sz w:val="26"/>
              </w:rPr>
              <w:t>(%)</w:t>
            </w:r>
          </w:p>
        </w:tc>
        <w:tc>
          <w:tcPr>
            <w:tcW w:w="883" w:type="dxa"/>
          </w:tcPr>
          <w:p>
            <w:pPr>
              <w:pStyle w:val="TableParagraph"/>
              <w:spacing w:before="2"/>
              <w:ind w:left="0"/>
              <w:jc w:val="left"/>
              <w:rPr>
                <w:b/>
                <w:sz w:val="26"/>
              </w:rPr>
            </w:pPr>
          </w:p>
          <w:p>
            <w:pPr>
              <w:pStyle w:val="TableParagraph"/>
              <w:spacing w:before="1"/>
              <w:ind w:left="24" w:right="15" w:firstLine="177"/>
              <w:jc w:val="left"/>
              <w:rPr>
                <w:sz w:val="26"/>
              </w:rPr>
            </w:pPr>
            <w:r>
              <w:rPr>
                <w:spacing w:val="-4"/>
                <w:sz w:val="26"/>
              </w:rPr>
              <w:t>Tiêu </w:t>
            </w:r>
            <w:r>
              <w:rPr>
                <w:sz w:val="26"/>
              </w:rPr>
              <w:t>hao</w:t>
            </w:r>
            <w:r>
              <w:rPr>
                <w:spacing w:val="-17"/>
                <w:sz w:val="26"/>
              </w:rPr>
              <w:t> </w:t>
            </w:r>
            <w:r>
              <w:rPr>
                <w:sz w:val="26"/>
              </w:rPr>
              <w:t>(%)</w:t>
            </w:r>
          </w:p>
        </w:tc>
        <w:tc>
          <w:tcPr>
            <w:tcW w:w="798" w:type="dxa"/>
          </w:tcPr>
          <w:p>
            <w:pPr>
              <w:pStyle w:val="TableParagraph"/>
              <w:spacing w:before="2"/>
              <w:ind w:left="0"/>
              <w:jc w:val="left"/>
              <w:rPr>
                <w:b/>
                <w:sz w:val="26"/>
              </w:rPr>
            </w:pPr>
          </w:p>
          <w:p>
            <w:pPr>
              <w:pStyle w:val="TableParagraph"/>
              <w:spacing w:line="298" w:lineRule="exact" w:before="1"/>
              <w:ind w:left="21" w:right="10"/>
              <w:rPr>
                <w:sz w:val="26"/>
              </w:rPr>
            </w:pPr>
            <w:r>
              <w:rPr>
                <w:spacing w:val="-5"/>
                <w:sz w:val="26"/>
              </w:rPr>
              <w:t>Số</w:t>
            </w:r>
          </w:p>
          <w:p>
            <w:pPr>
              <w:pStyle w:val="TableParagraph"/>
              <w:spacing w:line="298" w:lineRule="exact" w:before="0"/>
              <w:ind w:left="21" w:right="10"/>
              <w:rPr>
                <w:sz w:val="26"/>
              </w:rPr>
            </w:pPr>
            <w:r>
              <w:rPr>
                <w:spacing w:val="-2"/>
                <w:sz w:val="26"/>
              </w:rPr>
              <w:t>lượng</w:t>
            </w:r>
          </w:p>
        </w:tc>
        <w:tc>
          <w:tcPr>
            <w:tcW w:w="733" w:type="dxa"/>
          </w:tcPr>
          <w:p>
            <w:pPr>
              <w:pStyle w:val="TableParagraph"/>
              <w:spacing w:before="2"/>
              <w:ind w:left="201" w:right="81" w:hanging="104"/>
              <w:jc w:val="left"/>
              <w:rPr>
                <w:sz w:val="26"/>
              </w:rPr>
            </w:pPr>
            <w:r>
              <w:rPr>
                <w:sz w:val="26"/>
              </w:rPr>
              <w:t>Tỷ</w:t>
            </w:r>
            <w:r>
              <w:rPr>
                <w:spacing w:val="-17"/>
                <w:sz w:val="26"/>
              </w:rPr>
              <w:t> </w:t>
            </w:r>
            <w:r>
              <w:rPr>
                <w:sz w:val="26"/>
              </w:rPr>
              <w:t>lệ </w:t>
            </w:r>
            <w:r>
              <w:rPr>
                <w:spacing w:val="-4"/>
                <w:sz w:val="26"/>
              </w:rPr>
              <w:t>thu hồi</w:t>
            </w:r>
          </w:p>
          <w:p>
            <w:pPr>
              <w:pStyle w:val="TableParagraph"/>
              <w:spacing w:line="278" w:lineRule="exact" w:before="0"/>
              <w:ind w:left="173"/>
              <w:jc w:val="left"/>
              <w:rPr>
                <w:sz w:val="26"/>
              </w:rPr>
            </w:pPr>
            <w:r>
              <w:rPr>
                <w:spacing w:val="-5"/>
                <w:sz w:val="26"/>
              </w:rPr>
              <w:t>(%)</w:t>
            </w:r>
          </w:p>
        </w:tc>
        <w:tc>
          <w:tcPr>
            <w:tcW w:w="865" w:type="dxa"/>
          </w:tcPr>
          <w:p>
            <w:pPr>
              <w:pStyle w:val="TableParagraph"/>
              <w:spacing w:before="2"/>
              <w:ind w:left="0"/>
              <w:jc w:val="left"/>
              <w:rPr>
                <w:b/>
                <w:sz w:val="26"/>
              </w:rPr>
            </w:pPr>
          </w:p>
          <w:p>
            <w:pPr>
              <w:pStyle w:val="TableParagraph"/>
              <w:spacing w:before="1"/>
              <w:ind w:left="20" w:right="1" w:firstLine="177"/>
              <w:jc w:val="left"/>
              <w:rPr>
                <w:sz w:val="26"/>
              </w:rPr>
            </w:pPr>
            <w:r>
              <w:rPr>
                <w:spacing w:val="-4"/>
                <w:sz w:val="26"/>
              </w:rPr>
              <w:t>Tiêu </w:t>
            </w:r>
            <w:r>
              <w:rPr>
                <w:sz w:val="26"/>
              </w:rPr>
              <w:t>hao</w:t>
            </w:r>
            <w:r>
              <w:rPr>
                <w:spacing w:val="-17"/>
                <w:sz w:val="26"/>
              </w:rPr>
              <w:t> </w:t>
            </w:r>
            <w:r>
              <w:rPr>
                <w:sz w:val="26"/>
              </w:rPr>
              <w:t>(%)</w:t>
            </w:r>
          </w:p>
        </w:tc>
      </w:tr>
      <w:tr>
        <w:trPr>
          <w:trHeight w:val="340" w:hRule="atLeast"/>
        </w:trPr>
        <w:tc>
          <w:tcPr>
            <w:tcW w:w="708" w:type="dxa"/>
          </w:tcPr>
          <w:p>
            <w:pPr>
              <w:pStyle w:val="TableParagraph"/>
              <w:ind w:left="63" w:right="56"/>
              <w:rPr>
                <w:sz w:val="26"/>
              </w:rPr>
            </w:pPr>
            <w:r>
              <w:rPr>
                <w:spacing w:val="-10"/>
                <w:sz w:val="26"/>
              </w:rPr>
              <w:t>9</w:t>
            </w:r>
          </w:p>
        </w:tc>
        <w:tc>
          <w:tcPr>
            <w:tcW w:w="2554" w:type="dxa"/>
          </w:tcPr>
          <w:p>
            <w:pPr>
              <w:pStyle w:val="TableParagraph"/>
              <w:spacing w:line="298" w:lineRule="exact" w:before="0"/>
              <w:jc w:val="left"/>
              <w:rPr>
                <w:sz w:val="26"/>
              </w:rPr>
            </w:pPr>
            <w:r>
              <w:rPr>
                <w:sz w:val="26"/>
              </w:rPr>
              <w:t>Huy</w:t>
            </w:r>
            <w:r>
              <w:rPr>
                <w:spacing w:val="-7"/>
                <w:sz w:val="26"/>
              </w:rPr>
              <w:t> </w:t>
            </w:r>
            <w:r>
              <w:rPr>
                <w:sz w:val="26"/>
              </w:rPr>
              <w:t>chương</w:t>
            </w:r>
            <w:r>
              <w:rPr>
                <w:spacing w:val="-5"/>
                <w:sz w:val="26"/>
              </w:rPr>
              <w:t> </w:t>
            </w:r>
            <w:r>
              <w:rPr>
                <w:spacing w:val="-4"/>
                <w:sz w:val="26"/>
              </w:rPr>
              <w:t>Vàng</w:t>
            </w:r>
          </w:p>
        </w:tc>
        <w:tc>
          <w:tcPr>
            <w:tcW w:w="924" w:type="dxa"/>
          </w:tcPr>
          <w:p>
            <w:pPr>
              <w:pStyle w:val="TableParagraph"/>
              <w:spacing w:line="298" w:lineRule="exact" w:before="0"/>
              <w:ind w:left="12" w:right="3"/>
              <w:rPr>
                <w:sz w:val="26"/>
              </w:rPr>
            </w:pPr>
            <w:r>
              <w:rPr>
                <w:spacing w:val="-2"/>
                <w:sz w:val="26"/>
              </w:rPr>
              <w:t>Chiếc</w:t>
            </w:r>
          </w:p>
        </w:tc>
        <w:tc>
          <w:tcPr>
            <w:tcW w:w="756" w:type="dxa"/>
          </w:tcPr>
          <w:p>
            <w:pPr>
              <w:pStyle w:val="TableParagraph"/>
              <w:spacing w:line="298" w:lineRule="exact" w:before="0"/>
              <w:ind w:left="17" w:right="9"/>
              <w:rPr>
                <w:sz w:val="26"/>
              </w:rPr>
            </w:pPr>
            <w:r>
              <w:rPr>
                <w:spacing w:val="-5"/>
                <w:sz w:val="26"/>
              </w:rPr>
              <w:t>70</w:t>
            </w:r>
          </w:p>
        </w:tc>
        <w:tc>
          <w:tcPr>
            <w:tcW w:w="878" w:type="dxa"/>
          </w:tcPr>
          <w:p>
            <w:pPr>
              <w:pStyle w:val="TableParagraph"/>
              <w:spacing w:line="298" w:lineRule="exact" w:before="0"/>
              <w:ind w:left="29" w:right="9"/>
              <w:rPr>
                <w:sz w:val="26"/>
              </w:rPr>
            </w:pPr>
            <w:r>
              <w:rPr>
                <w:spacing w:val="-10"/>
                <w:sz w:val="26"/>
              </w:rPr>
              <w:t>0</w:t>
            </w:r>
          </w:p>
        </w:tc>
        <w:tc>
          <w:tcPr>
            <w:tcW w:w="883" w:type="dxa"/>
          </w:tcPr>
          <w:p>
            <w:pPr>
              <w:pStyle w:val="TableParagraph"/>
              <w:spacing w:line="298" w:lineRule="exact" w:before="0"/>
              <w:ind w:left="6"/>
              <w:rPr>
                <w:sz w:val="26"/>
              </w:rPr>
            </w:pPr>
            <w:r>
              <w:rPr>
                <w:spacing w:val="-5"/>
                <w:sz w:val="26"/>
              </w:rPr>
              <w:t>100</w:t>
            </w:r>
          </w:p>
        </w:tc>
        <w:tc>
          <w:tcPr>
            <w:tcW w:w="798" w:type="dxa"/>
          </w:tcPr>
          <w:p>
            <w:pPr>
              <w:pStyle w:val="TableParagraph"/>
              <w:spacing w:line="298" w:lineRule="exact" w:before="0"/>
              <w:ind w:left="21" w:right="10"/>
              <w:rPr>
                <w:sz w:val="26"/>
              </w:rPr>
            </w:pPr>
            <w:r>
              <w:rPr>
                <w:spacing w:val="-5"/>
                <w:sz w:val="26"/>
              </w:rPr>
              <w:t>70</w:t>
            </w:r>
          </w:p>
        </w:tc>
        <w:tc>
          <w:tcPr>
            <w:tcW w:w="733" w:type="dxa"/>
          </w:tcPr>
          <w:p>
            <w:pPr>
              <w:pStyle w:val="TableParagraph"/>
              <w:spacing w:line="298" w:lineRule="exact" w:before="0"/>
              <w:ind w:left="21"/>
              <w:rPr>
                <w:sz w:val="26"/>
              </w:rPr>
            </w:pPr>
            <w:r>
              <w:rPr>
                <w:spacing w:val="-10"/>
                <w:sz w:val="26"/>
              </w:rPr>
              <w:t>0</w:t>
            </w:r>
          </w:p>
        </w:tc>
        <w:tc>
          <w:tcPr>
            <w:tcW w:w="865" w:type="dxa"/>
          </w:tcPr>
          <w:p>
            <w:pPr>
              <w:pStyle w:val="TableParagraph"/>
              <w:spacing w:line="298" w:lineRule="exact" w:before="0"/>
              <w:ind w:left="17"/>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10</w:t>
            </w:r>
          </w:p>
        </w:tc>
        <w:tc>
          <w:tcPr>
            <w:tcW w:w="2554" w:type="dxa"/>
          </w:tcPr>
          <w:p>
            <w:pPr>
              <w:pStyle w:val="TableParagraph"/>
              <w:spacing w:line="298" w:lineRule="exact" w:before="0"/>
              <w:jc w:val="left"/>
              <w:rPr>
                <w:sz w:val="26"/>
              </w:rPr>
            </w:pPr>
            <w:r>
              <w:rPr>
                <w:sz w:val="26"/>
              </w:rPr>
              <w:t>Huy</w:t>
            </w:r>
            <w:r>
              <w:rPr>
                <w:spacing w:val="-7"/>
                <w:sz w:val="26"/>
              </w:rPr>
              <w:t> </w:t>
            </w:r>
            <w:r>
              <w:rPr>
                <w:sz w:val="26"/>
              </w:rPr>
              <w:t>chương</w:t>
            </w:r>
            <w:r>
              <w:rPr>
                <w:spacing w:val="-5"/>
                <w:sz w:val="26"/>
              </w:rPr>
              <w:t> Bạc</w:t>
            </w:r>
          </w:p>
        </w:tc>
        <w:tc>
          <w:tcPr>
            <w:tcW w:w="924" w:type="dxa"/>
          </w:tcPr>
          <w:p>
            <w:pPr>
              <w:pStyle w:val="TableParagraph"/>
              <w:spacing w:line="298" w:lineRule="exact" w:before="0"/>
              <w:ind w:left="12" w:right="3"/>
              <w:rPr>
                <w:sz w:val="26"/>
              </w:rPr>
            </w:pPr>
            <w:r>
              <w:rPr>
                <w:spacing w:val="-2"/>
                <w:sz w:val="26"/>
              </w:rPr>
              <w:t>Chiếc</w:t>
            </w:r>
          </w:p>
        </w:tc>
        <w:tc>
          <w:tcPr>
            <w:tcW w:w="756" w:type="dxa"/>
          </w:tcPr>
          <w:p>
            <w:pPr>
              <w:pStyle w:val="TableParagraph"/>
              <w:spacing w:line="298" w:lineRule="exact" w:before="0"/>
              <w:ind w:left="17" w:right="9"/>
              <w:rPr>
                <w:sz w:val="26"/>
              </w:rPr>
            </w:pPr>
            <w:r>
              <w:rPr>
                <w:spacing w:val="-5"/>
                <w:sz w:val="26"/>
              </w:rPr>
              <w:t>70</w:t>
            </w:r>
          </w:p>
        </w:tc>
        <w:tc>
          <w:tcPr>
            <w:tcW w:w="878" w:type="dxa"/>
          </w:tcPr>
          <w:p>
            <w:pPr>
              <w:pStyle w:val="TableParagraph"/>
              <w:spacing w:line="298" w:lineRule="exact" w:before="0"/>
              <w:ind w:left="29" w:right="9"/>
              <w:rPr>
                <w:sz w:val="26"/>
              </w:rPr>
            </w:pPr>
            <w:r>
              <w:rPr>
                <w:spacing w:val="-10"/>
                <w:sz w:val="26"/>
              </w:rPr>
              <w:t>0</w:t>
            </w:r>
          </w:p>
        </w:tc>
        <w:tc>
          <w:tcPr>
            <w:tcW w:w="883" w:type="dxa"/>
          </w:tcPr>
          <w:p>
            <w:pPr>
              <w:pStyle w:val="TableParagraph"/>
              <w:spacing w:line="298" w:lineRule="exact" w:before="0"/>
              <w:ind w:left="6"/>
              <w:rPr>
                <w:sz w:val="26"/>
              </w:rPr>
            </w:pPr>
            <w:r>
              <w:rPr>
                <w:spacing w:val="-5"/>
                <w:sz w:val="26"/>
              </w:rPr>
              <w:t>100</w:t>
            </w:r>
          </w:p>
        </w:tc>
        <w:tc>
          <w:tcPr>
            <w:tcW w:w="798" w:type="dxa"/>
          </w:tcPr>
          <w:p>
            <w:pPr>
              <w:pStyle w:val="TableParagraph"/>
              <w:spacing w:line="298" w:lineRule="exact" w:before="0"/>
              <w:ind w:left="21" w:right="10"/>
              <w:rPr>
                <w:sz w:val="26"/>
              </w:rPr>
            </w:pPr>
            <w:r>
              <w:rPr>
                <w:spacing w:val="-5"/>
                <w:sz w:val="26"/>
              </w:rPr>
              <w:t>70</w:t>
            </w:r>
          </w:p>
        </w:tc>
        <w:tc>
          <w:tcPr>
            <w:tcW w:w="733" w:type="dxa"/>
          </w:tcPr>
          <w:p>
            <w:pPr>
              <w:pStyle w:val="TableParagraph"/>
              <w:spacing w:line="298" w:lineRule="exact" w:before="0"/>
              <w:ind w:left="21"/>
              <w:rPr>
                <w:sz w:val="26"/>
              </w:rPr>
            </w:pPr>
            <w:r>
              <w:rPr>
                <w:spacing w:val="-10"/>
                <w:sz w:val="26"/>
              </w:rPr>
              <w:t>0</w:t>
            </w:r>
          </w:p>
        </w:tc>
        <w:tc>
          <w:tcPr>
            <w:tcW w:w="865" w:type="dxa"/>
          </w:tcPr>
          <w:p>
            <w:pPr>
              <w:pStyle w:val="TableParagraph"/>
              <w:spacing w:line="298" w:lineRule="exact" w:before="0"/>
              <w:ind w:left="1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11</w:t>
            </w:r>
          </w:p>
        </w:tc>
        <w:tc>
          <w:tcPr>
            <w:tcW w:w="2554" w:type="dxa"/>
          </w:tcPr>
          <w:p>
            <w:pPr>
              <w:pStyle w:val="TableParagraph"/>
              <w:spacing w:before="2"/>
              <w:jc w:val="left"/>
              <w:rPr>
                <w:sz w:val="26"/>
              </w:rPr>
            </w:pPr>
            <w:r>
              <w:rPr>
                <w:sz w:val="26"/>
              </w:rPr>
              <w:t>Huy</w:t>
            </w:r>
            <w:r>
              <w:rPr>
                <w:spacing w:val="-7"/>
                <w:sz w:val="26"/>
              </w:rPr>
              <w:t> </w:t>
            </w:r>
            <w:r>
              <w:rPr>
                <w:sz w:val="26"/>
              </w:rPr>
              <w:t>chương</w:t>
            </w:r>
            <w:r>
              <w:rPr>
                <w:spacing w:val="-5"/>
                <w:sz w:val="26"/>
              </w:rPr>
              <w:t> </w:t>
            </w:r>
            <w:r>
              <w:rPr>
                <w:spacing w:val="-4"/>
                <w:sz w:val="26"/>
              </w:rPr>
              <w:t>Đồng</w:t>
            </w:r>
          </w:p>
        </w:tc>
        <w:tc>
          <w:tcPr>
            <w:tcW w:w="924" w:type="dxa"/>
          </w:tcPr>
          <w:p>
            <w:pPr>
              <w:pStyle w:val="TableParagraph"/>
              <w:spacing w:before="2"/>
              <w:ind w:left="12" w:right="3"/>
              <w:rPr>
                <w:sz w:val="26"/>
              </w:rPr>
            </w:pPr>
            <w:r>
              <w:rPr>
                <w:spacing w:val="-2"/>
                <w:sz w:val="26"/>
              </w:rPr>
              <w:t>Chiếc</w:t>
            </w:r>
          </w:p>
        </w:tc>
        <w:tc>
          <w:tcPr>
            <w:tcW w:w="756" w:type="dxa"/>
          </w:tcPr>
          <w:p>
            <w:pPr>
              <w:pStyle w:val="TableParagraph"/>
              <w:spacing w:before="2"/>
              <w:ind w:left="17" w:right="9"/>
              <w:rPr>
                <w:sz w:val="26"/>
              </w:rPr>
            </w:pPr>
            <w:r>
              <w:rPr>
                <w:spacing w:val="-5"/>
                <w:sz w:val="26"/>
              </w:rPr>
              <w:t>80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80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12</w:t>
            </w:r>
          </w:p>
        </w:tc>
        <w:tc>
          <w:tcPr>
            <w:tcW w:w="2554" w:type="dxa"/>
          </w:tcPr>
          <w:p>
            <w:pPr>
              <w:pStyle w:val="TableParagraph"/>
              <w:spacing w:before="2"/>
              <w:jc w:val="left"/>
              <w:rPr>
                <w:sz w:val="26"/>
              </w:rPr>
            </w:pPr>
            <w:r>
              <w:rPr>
                <w:sz w:val="26"/>
              </w:rPr>
              <w:t>Giấy</w:t>
            </w:r>
            <w:r>
              <w:rPr>
                <w:spacing w:val="-7"/>
                <w:sz w:val="26"/>
              </w:rPr>
              <w:t> </w:t>
            </w:r>
            <w:r>
              <w:rPr>
                <w:sz w:val="26"/>
              </w:rPr>
              <w:t>chứng</w:t>
            </w:r>
            <w:r>
              <w:rPr>
                <w:spacing w:val="-7"/>
                <w:sz w:val="26"/>
              </w:rPr>
              <w:t> </w:t>
            </w:r>
            <w:r>
              <w:rPr>
                <w:spacing w:val="-4"/>
                <w:sz w:val="26"/>
              </w:rPr>
              <w:t>nhận</w:t>
            </w:r>
          </w:p>
        </w:tc>
        <w:tc>
          <w:tcPr>
            <w:tcW w:w="924" w:type="dxa"/>
          </w:tcPr>
          <w:p>
            <w:pPr>
              <w:pStyle w:val="TableParagraph"/>
              <w:spacing w:before="2"/>
              <w:ind w:left="12"/>
              <w:rPr>
                <w:sz w:val="26"/>
              </w:rPr>
            </w:pPr>
            <w:r>
              <w:rPr>
                <w:spacing w:val="-5"/>
                <w:sz w:val="26"/>
              </w:rPr>
              <w:t>Cái</w:t>
            </w:r>
          </w:p>
        </w:tc>
        <w:tc>
          <w:tcPr>
            <w:tcW w:w="756" w:type="dxa"/>
          </w:tcPr>
          <w:p>
            <w:pPr>
              <w:pStyle w:val="TableParagraph"/>
              <w:spacing w:before="2"/>
              <w:ind w:left="17" w:right="9"/>
              <w:rPr>
                <w:sz w:val="26"/>
              </w:rPr>
            </w:pPr>
            <w:r>
              <w:rPr>
                <w:spacing w:val="-5"/>
                <w:sz w:val="26"/>
              </w:rPr>
              <w:t>220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5"/>
              <w:rPr>
                <w:sz w:val="26"/>
              </w:rPr>
            </w:pPr>
            <w:r>
              <w:rPr>
                <w:spacing w:val="-5"/>
                <w:sz w:val="26"/>
              </w:rPr>
              <w:t>220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13</w:t>
            </w:r>
          </w:p>
        </w:tc>
        <w:tc>
          <w:tcPr>
            <w:tcW w:w="2554" w:type="dxa"/>
          </w:tcPr>
          <w:p>
            <w:pPr>
              <w:pStyle w:val="TableParagraph"/>
              <w:spacing w:before="2"/>
              <w:jc w:val="left"/>
              <w:rPr>
                <w:sz w:val="26"/>
              </w:rPr>
            </w:pPr>
            <w:r>
              <w:rPr>
                <w:sz w:val="26"/>
              </w:rPr>
              <w:t>Cờ</w:t>
            </w:r>
            <w:r>
              <w:rPr>
                <w:spacing w:val="-5"/>
                <w:sz w:val="26"/>
              </w:rPr>
              <w:t> </w:t>
            </w:r>
            <w:r>
              <w:rPr>
                <w:spacing w:val="-2"/>
                <w:sz w:val="26"/>
              </w:rPr>
              <w:t>thưởng</w:t>
            </w:r>
          </w:p>
        </w:tc>
        <w:tc>
          <w:tcPr>
            <w:tcW w:w="924" w:type="dxa"/>
          </w:tcPr>
          <w:p>
            <w:pPr>
              <w:pStyle w:val="TableParagraph"/>
              <w:spacing w:before="2"/>
              <w:ind w:left="12"/>
              <w:rPr>
                <w:sz w:val="26"/>
              </w:rPr>
            </w:pPr>
            <w:r>
              <w:rPr>
                <w:spacing w:val="-5"/>
                <w:sz w:val="26"/>
              </w:rPr>
              <w:t>Cái</w:t>
            </w:r>
          </w:p>
        </w:tc>
        <w:tc>
          <w:tcPr>
            <w:tcW w:w="756" w:type="dxa"/>
          </w:tcPr>
          <w:p>
            <w:pPr>
              <w:pStyle w:val="TableParagraph"/>
              <w:spacing w:before="2"/>
              <w:ind w:left="17" w:right="9"/>
              <w:rPr>
                <w:sz w:val="26"/>
              </w:rPr>
            </w:pPr>
            <w:r>
              <w:rPr>
                <w:spacing w:val="-10"/>
                <w:sz w:val="26"/>
              </w:rPr>
              <w:t>3</w:t>
            </w:r>
          </w:p>
        </w:tc>
        <w:tc>
          <w:tcPr>
            <w:tcW w:w="878" w:type="dxa"/>
          </w:tcPr>
          <w:p>
            <w:pPr>
              <w:pStyle w:val="TableParagraph"/>
              <w:spacing w:before="2"/>
              <w:ind w:left="25" w:right="14"/>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5"/>
              <w:rPr>
                <w:sz w:val="26"/>
              </w:rPr>
            </w:pPr>
            <w:r>
              <w:rPr>
                <w:spacing w:val="-10"/>
                <w:sz w:val="26"/>
              </w:rPr>
              <w:t>3</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14</w:t>
            </w:r>
          </w:p>
        </w:tc>
        <w:tc>
          <w:tcPr>
            <w:tcW w:w="2554" w:type="dxa"/>
          </w:tcPr>
          <w:p>
            <w:pPr>
              <w:pStyle w:val="TableParagraph"/>
              <w:spacing w:before="2"/>
              <w:jc w:val="left"/>
              <w:rPr>
                <w:sz w:val="26"/>
              </w:rPr>
            </w:pPr>
            <w:r>
              <w:rPr>
                <w:sz w:val="26"/>
              </w:rPr>
              <w:t>Hoa</w:t>
            </w:r>
            <w:r>
              <w:rPr>
                <w:spacing w:val="-6"/>
                <w:sz w:val="26"/>
              </w:rPr>
              <w:t> </w:t>
            </w:r>
            <w:r>
              <w:rPr>
                <w:sz w:val="26"/>
              </w:rPr>
              <w:t>trao</w:t>
            </w:r>
            <w:r>
              <w:rPr>
                <w:spacing w:val="-5"/>
                <w:sz w:val="26"/>
              </w:rPr>
              <w:t> </w:t>
            </w:r>
            <w:r>
              <w:rPr>
                <w:spacing w:val="-2"/>
                <w:sz w:val="26"/>
              </w:rPr>
              <w:t>thưởng</w:t>
            </w:r>
          </w:p>
        </w:tc>
        <w:tc>
          <w:tcPr>
            <w:tcW w:w="924" w:type="dxa"/>
          </w:tcPr>
          <w:p>
            <w:pPr>
              <w:pStyle w:val="TableParagraph"/>
              <w:spacing w:before="2"/>
              <w:ind w:left="12" w:right="5"/>
              <w:rPr>
                <w:sz w:val="26"/>
              </w:rPr>
            </w:pPr>
            <w:r>
              <w:rPr>
                <w:spacing w:val="-5"/>
                <w:sz w:val="26"/>
              </w:rPr>
              <w:t>Bó</w:t>
            </w:r>
          </w:p>
        </w:tc>
        <w:tc>
          <w:tcPr>
            <w:tcW w:w="756" w:type="dxa"/>
          </w:tcPr>
          <w:p>
            <w:pPr>
              <w:pStyle w:val="TableParagraph"/>
              <w:spacing w:before="2"/>
              <w:ind w:left="17" w:right="9"/>
              <w:rPr>
                <w:sz w:val="26"/>
              </w:rPr>
            </w:pPr>
            <w:r>
              <w:rPr>
                <w:spacing w:val="-5"/>
                <w:sz w:val="26"/>
              </w:rPr>
              <w:t>220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5"/>
              <w:rPr>
                <w:sz w:val="26"/>
              </w:rPr>
            </w:pPr>
            <w:r>
              <w:rPr>
                <w:spacing w:val="-5"/>
                <w:sz w:val="26"/>
              </w:rPr>
              <w:t>220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15</w:t>
            </w:r>
          </w:p>
        </w:tc>
        <w:tc>
          <w:tcPr>
            <w:tcW w:w="2554" w:type="dxa"/>
          </w:tcPr>
          <w:p>
            <w:pPr>
              <w:pStyle w:val="TableParagraph"/>
              <w:spacing w:before="0"/>
              <w:jc w:val="left"/>
              <w:rPr>
                <w:sz w:val="26"/>
              </w:rPr>
            </w:pPr>
            <w:r>
              <w:rPr>
                <w:spacing w:val="-4"/>
                <w:sz w:val="26"/>
              </w:rPr>
              <w:t>Xăng</w:t>
            </w:r>
          </w:p>
        </w:tc>
        <w:tc>
          <w:tcPr>
            <w:tcW w:w="924" w:type="dxa"/>
          </w:tcPr>
          <w:p>
            <w:pPr>
              <w:pStyle w:val="TableParagraph"/>
              <w:spacing w:before="0"/>
              <w:ind w:left="12" w:right="5"/>
              <w:rPr>
                <w:sz w:val="26"/>
              </w:rPr>
            </w:pPr>
            <w:r>
              <w:rPr>
                <w:spacing w:val="-5"/>
                <w:sz w:val="26"/>
              </w:rPr>
              <w:t>Lít</w:t>
            </w:r>
          </w:p>
        </w:tc>
        <w:tc>
          <w:tcPr>
            <w:tcW w:w="756" w:type="dxa"/>
          </w:tcPr>
          <w:p>
            <w:pPr>
              <w:pStyle w:val="TableParagraph"/>
              <w:spacing w:before="0"/>
              <w:ind w:left="17" w:right="7"/>
              <w:rPr>
                <w:sz w:val="26"/>
              </w:rPr>
            </w:pPr>
            <w:r>
              <w:rPr>
                <w:spacing w:val="-4"/>
                <w:sz w:val="26"/>
              </w:rPr>
              <w:t>3000</w:t>
            </w:r>
          </w:p>
        </w:tc>
        <w:tc>
          <w:tcPr>
            <w:tcW w:w="878" w:type="dxa"/>
          </w:tcPr>
          <w:p>
            <w:pPr>
              <w:pStyle w:val="TableParagraph"/>
              <w:spacing w:before="0"/>
              <w:ind w:left="29" w:right="9"/>
              <w:rPr>
                <w:sz w:val="26"/>
              </w:rPr>
            </w:pPr>
            <w:r>
              <w:rPr>
                <w:spacing w:val="-10"/>
                <w:sz w:val="26"/>
              </w:rPr>
              <w:t>0</w:t>
            </w:r>
          </w:p>
        </w:tc>
        <w:tc>
          <w:tcPr>
            <w:tcW w:w="883" w:type="dxa"/>
          </w:tcPr>
          <w:p>
            <w:pPr>
              <w:pStyle w:val="TableParagraph"/>
              <w:spacing w:before="0"/>
              <w:ind w:left="6"/>
              <w:rPr>
                <w:sz w:val="26"/>
              </w:rPr>
            </w:pPr>
            <w:r>
              <w:rPr>
                <w:spacing w:val="-5"/>
                <w:sz w:val="26"/>
              </w:rPr>
              <w:t>100</w:t>
            </w:r>
          </w:p>
        </w:tc>
        <w:tc>
          <w:tcPr>
            <w:tcW w:w="798" w:type="dxa"/>
          </w:tcPr>
          <w:p>
            <w:pPr>
              <w:pStyle w:val="TableParagraph"/>
              <w:spacing w:before="0"/>
              <w:ind w:left="21" w:right="7"/>
              <w:rPr>
                <w:sz w:val="26"/>
              </w:rPr>
            </w:pPr>
            <w:r>
              <w:rPr>
                <w:spacing w:val="-4"/>
                <w:sz w:val="26"/>
              </w:rPr>
              <w:t>3000</w:t>
            </w:r>
          </w:p>
        </w:tc>
        <w:tc>
          <w:tcPr>
            <w:tcW w:w="733" w:type="dxa"/>
          </w:tcPr>
          <w:p>
            <w:pPr>
              <w:pStyle w:val="TableParagraph"/>
              <w:spacing w:before="0"/>
              <w:ind w:left="21"/>
              <w:rPr>
                <w:sz w:val="26"/>
              </w:rPr>
            </w:pPr>
            <w:r>
              <w:rPr>
                <w:spacing w:val="-10"/>
                <w:sz w:val="26"/>
              </w:rPr>
              <w:t>0</w:t>
            </w:r>
          </w:p>
        </w:tc>
        <w:tc>
          <w:tcPr>
            <w:tcW w:w="865" w:type="dxa"/>
          </w:tcPr>
          <w:p>
            <w:pPr>
              <w:pStyle w:val="TableParagraph"/>
              <w:spacing w:before="0"/>
              <w:ind w:left="1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16</w:t>
            </w:r>
          </w:p>
        </w:tc>
        <w:tc>
          <w:tcPr>
            <w:tcW w:w="2554" w:type="dxa"/>
          </w:tcPr>
          <w:p>
            <w:pPr>
              <w:pStyle w:val="TableParagraph"/>
              <w:spacing w:line="298" w:lineRule="exact" w:before="0"/>
              <w:jc w:val="left"/>
              <w:rPr>
                <w:sz w:val="26"/>
              </w:rPr>
            </w:pPr>
            <w:r>
              <w:rPr>
                <w:sz w:val="26"/>
              </w:rPr>
              <w:t>Biển</w:t>
            </w:r>
            <w:r>
              <w:rPr>
                <w:spacing w:val="-6"/>
                <w:sz w:val="26"/>
              </w:rPr>
              <w:t> </w:t>
            </w:r>
            <w:r>
              <w:rPr>
                <w:sz w:val="26"/>
              </w:rPr>
              <w:t>chỉ</w:t>
            </w:r>
            <w:r>
              <w:rPr>
                <w:spacing w:val="-5"/>
                <w:sz w:val="26"/>
              </w:rPr>
              <w:t> dẫn</w:t>
            </w:r>
          </w:p>
        </w:tc>
        <w:tc>
          <w:tcPr>
            <w:tcW w:w="924" w:type="dxa"/>
          </w:tcPr>
          <w:p>
            <w:pPr>
              <w:pStyle w:val="TableParagraph"/>
              <w:spacing w:line="298" w:lineRule="exact" w:before="0"/>
              <w:ind w:left="12"/>
              <w:rPr>
                <w:sz w:val="26"/>
              </w:rPr>
            </w:pPr>
            <w:r>
              <w:rPr>
                <w:spacing w:val="-5"/>
                <w:sz w:val="26"/>
              </w:rPr>
              <w:t>Cái</w:t>
            </w:r>
          </w:p>
        </w:tc>
        <w:tc>
          <w:tcPr>
            <w:tcW w:w="756" w:type="dxa"/>
          </w:tcPr>
          <w:p>
            <w:pPr>
              <w:pStyle w:val="TableParagraph"/>
              <w:spacing w:line="298" w:lineRule="exact" w:before="0"/>
              <w:ind w:left="17" w:right="9"/>
              <w:rPr>
                <w:sz w:val="26"/>
              </w:rPr>
            </w:pPr>
            <w:r>
              <w:rPr>
                <w:spacing w:val="-5"/>
                <w:sz w:val="26"/>
              </w:rPr>
              <w:t>50</w:t>
            </w:r>
          </w:p>
        </w:tc>
        <w:tc>
          <w:tcPr>
            <w:tcW w:w="878" w:type="dxa"/>
          </w:tcPr>
          <w:p>
            <w:pPr>
              <w:pStyle w:val="TableParagraph"/>
              <w:spacing w:line="298" w:lineRule="exact" w:before="0"/>
              <w:ind w:left="29" w:right="9"/>
              <w:rPr>
                <w:sz w:val="26"/>
              </w:rPr>
            </w:pPr>
            <w:r>
              <w:rPr>
                <w:spacing w:val="-10"/>
                <w:sz w:val="26"/>
              </w:rPr>
              <w:t>0</w:t>
            </w:r>
          </w:p>
        </w:tc>
        <w:tc>
          <w:tcPr>
            <w:tcW w:w="883" w:type="dxa"/>
          </w:tcPr>
          <w:p>
            <w:pPr>
              <w:pStyle w:val="TableParagraph"/>
              <w:spacing w:line="298" w:lineRule="exact" w:before="0"/>
              <w:ind w:left="6"/>
              <w:rPr>
                <w:sz w:val="26"/>
              </w:rPr>
            </w:pPr>
            <w:r>
              <w:rPr>
                <w:spacing w:val="-5"/>
                <w:sz w:val="26"/>
              </w:rPr>
              <w:t>100</w:t>
            </w:r>
          </w:p>
        </w:tc>
        <w:tc>
          <w:tcPr>
            <w:tcW w:w="798" w:type="dxa"/>
          </w:tcPr>
          <w:p>
            <w:pPr>
              <w:pStyle w:val="TableParagraph"/>
              <w:spacing w:line="298" w:lineRule="exact" w:before="0"/>
              <w:ind w:left="21" w:right="5"/>
              <w:rPr>
                <w:sz w:val="26"/>
              </w:rPr>
            </w:pPr>
            <w:r>
              <w:rPr>
                <w:spacing w:val="-5"/>
                <w:sz w:val="26"/>
              </w:rPr>
              <w:t>50</w:t>
            </w:r>
          </w:p>
        </w:tc>
        <w:tc>
          <w:tcPr>
            <w:tcW w:w="733" w:type="dxa"/>
          </w:tcPr>
          <w:p>
            <w:pPr>
              <w:pStyle w:val="TableParagraph"/>
              <w:spacing w:line="298" w:lineRule="exact" w:before="0"/>
              <w:ind w:left="21"/>
              <w:rPr>
                <w:sz w:val="26"/>
              </w:rPr>
            </w:pPr>
            <w:r>
              <w:rPr>
                <w:spacing w:val="-10"/>
                <w:sz w:val="26"/>
              </w:rPr>
              <w:t>0</w:t>
            </w:r>
          </w:p>
        </w:tc>
        <w:tc>
          <w:tcPr>
            <w:tcW w:w="865" w:type="dxa"/>
          </w:tcPr>
          <w:p>
            <w:pPr>
              <w:pStyle w:val="TableParagraph"/>
              <w:spacing w:line="298" w:lineRule="exact" w:before="0"/>
              <w:ind w:left="1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17</w:t>
            </w:r>
          </w:p>
        </w:tc>
        <w:tc>
          <w:tcPr>
            <w:tcW w:w="2554" w:type="dxa"/>
          </w:tcPr>
          <w:p>
            <w:pPr>
              <w:pStyle w:val="TableParagraph"/>
              <w:spacing w:before="2"/>
              <w:jc w:val="left"/>
              <w:rPr>
                <w:sz w:val="26"/>
              </w:rPr>
            </w:pPr>
            <w:r>
              <w:rPr>
                <w:spacing w:val="-5"/>
                <w:sz w:val="26"/>
              </w:rPr>
              <w:t>Sơn</w:t>
            </w:r>
          </w:p>
        </w:tc>
        <w:tc>
          <w:tcPr>
            <w:tcW w:w="924" w:type="dxa"/>
          </w:tcPr>
          <w:p>
            <w:pPr>
              <w:pStyle w:val="TableParagraph"/>
              <w:spacing w:before="2"/>
              <w:ind w:left="12" w:right="5"/>
              <w:rPr>
                <w:sz w:val="26"/>
              </w:rPr>
            </w:pPr>
            <w:r>
              <w:rPr>
                <w:spacing w:val="-5"/>
                <w:sz w:val="26"/>
              </w:rPr>
              <w:t>Hộp</w:t>
            </w:r>
          </w:p>
        </w:tc>
        <w:tc>
          <w:tcPr>
            <w:tcW w:w="756" w:type="dxa"/>
          </w:tcPr>
          <w:p>
            <w:pPr>
              <w:pStyle w:val="TableParagraph"/>
              <w:spacing w:before="2"/>
              <w:ind w:left="17" w:right="9"/>
              <w:rPr>
                <w:sz w:val="26"/>
              </w:rPr>
            </w:pPr>
            <w:r>
              <w:rPr>
                <w:spacing w:val="-5"/>
                <w:sz w:val="26"/>
              </w:rPr>
              <w:t>20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20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18</w:t>
            </w:r>
          </w:p>
        </w:tc>
        <w:tc>
          <w:tcPr>
            <w:tcW w:w="2554" w:type="dxa"/>
          </w:tcPr>
          <w:p>
            <w:pPr>
              <w:pStyle w:val="TableParagraph"/>
              <w:spacing w:before="2"/>
              <w:jc w:val="left"/>
              <w:rPr>
                <w:sz w:val="26"/>
              </w:rPr>
            </w:pPr>
            <w:r>
              <w:rPr>
                <w:sz w:val="26"/>
              </w:rPr>
              <w:t>Số</w:t>
            </w:r>
            <w:r>
              <w:rPr>
                <w:spacing w:val="-4"/>
                <w:sz w:val="26"/>
              </w:rPr>
              <w:t> </w:t>
            </w:r>
            <w:r>
              <w:rPr>
                <w:spacing w:val="-5"/>
                <w:sz w:val="26"/>
              </w:rPr>
              <w:t>đeo</w:t>
            </w:r>
          </w:p>
        </w:tc>
        <w:tc>
          <w:tcPr>
            <w:tcW w:w="924" w:type="dxa"/>
          </w:tcPr>
          <w:p>
            <w:pPr>
              <w:pStyle w:val="TableParagraph"/>
              <w:spacing w:before="2"/>
              <w:ind w:left="12" w:right="5"/>
              <w:rPr>
                <w:sz w:val="26"/>
              </w:rPr>
            </w:pPr>
            <w:r>
              <w:rPr>
                <w:spacing w:val="-5"/>
                <w:sz w:val="26"/>
              </w:rPr>
              <w:t>Bộ</w:t>
            </w:r>
          </w:p>
        </w:tc>
        <w:tc>
          <w:tcPr>
            <w:tcW w:w="756" w:type="dxa"/>
          </w:tcPr>
          <w:p>
            <w:pPr>
              <w:pStyle w:val="TableParagraph"/>
              <w:spacing w:before="2"/>
              <w:ind w:left="17" w:right="9"/>
              <w:rPr>
                <w:sz w:val="26"/>
              </w:rPr>
            </w:pPr>
            <w:r>
              <w:rPr>
                <w:spacing w:val="-5"/>
                <w:sz w:val="26"/>
              </w:rPr>
              <w:t>800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800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19</w:t>
            </w:r>
          </w:p>
        </w:tc>
        <w:tc>
          <w:tcPr>
            <w:tcW w:w="2554" w:type="dxa"/>
          </w:tcPr>
          <w:p>
            <w:pPr>
              <w:pStyle w:val="TableParagraph"/>
              <w:spacing w:before="2"/>
              <w:jc w:val="left"/>
              <w:rPr>
                <w:sz w:val="26"/>
              </w:rPr>
            </w:pPr>
            <w:r>
              <w:rPr>
                <w:sz w:val="26"/>
              </w:rPr>
              <w:t>Lốp</w:t>
            </w:r>
            <w:r>
              <w:rPr>
                <w:spacing w:val="-5"/>
                <w:sz w:val="26"/>
              </w:rPr>
              <w:t> </w:t>
            </w:r>
            <w:r>
              <w:rPr>
                <w:sz w:val="26"/>
              </w:rPr>
              <w:t>dự</w:t>
            </w:r>
            <w:r>
              <w:rPr>
                <w:spacing w:val="-3"/>
                <w:sz w:val="26"/>
              </w:rPr>
              <w:t> </w:t>
            </w:r>
            <w:r>
              <w:rPr>
                <w:spacing w:val="-2"/>
                <w:sz w:val="26"/>
              </w:rPr>
              <w:t>phòng</w:t>
            </w:r>
          </w:p>
        </w:tc>
        <w:tc>
          <w:tcPr>
            <w:tcW w:w="924" w:type="dxa"/>
          </w:tcPr>
          <w:p>
            <w:pPr>
              <w:pStyle w:val="TableParagraph"/>
              <w:spacing w:before="2"/>
              <w:ind w:left="12"/>
              <w:rPr>
                <w:sz w:val="26"/>
              </w:rPr>
            </w:pPr>
            <w:r>
              <w:rPr>
                <w:spacing w:val="-5"/>
                <w:sz w:val="26"/>
              </w:rPr>
              <w:t>Cái</w:t>
            </w:r>
          </w:p>
        </w:tc>
        <w:tc>
          <w:tcPr>
            <w:tcW w:w="756" w:type="dxa"/>
          </w:tcPr>
          <w:p>
            <w:pPr>
              <w:pStyle w:val="TableParagraph"/>
              <w:spacing w:before="2"/>
              <w:ind w:left="17" w:right="9"/>
              <w:rPr>
                <w:sz w:val="26"/>
              </w:rPr>
            </w:pPr>
            <w:r>
              <w:rPr>
                <w:spacing w:val="-5"/>
                <w:sz w:val="26"/>
              </w:rPr>
              <w:t>10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20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20</w:t>
            </w:r>
          </w:p>
        </w:tc>
        <w:tc>
          <w:tcPr>
            <w:tcW w:w="2554" w:type="dxa"/>
          </w:tcPr>
          <w:p>
            <w:pPr>
              <w:pStyle w:val="TableParagraph"/>
              <w:spacing w:before="2"/>
              <w:jc w:val="left"/>
              <w:rPr>
                <w:sz w:val="26"/>
              </w:rPr>
            </w:pPr>
            <w:r>
              <w:rPr>
                <w:sz w:val="26"/>
              </w:rPr>
              <w:t>Xăm</w:t>
            </w:r>
            <w:r>
              <w:rPr>
                <w:spacing w:val="-5"/>
                <w:sz w:val="26"/>
              </w:rPr>
              <w:t> </w:t>
            </w:r>
            <w:r>
              <w:rPr>
                <w:sz w:val="26"/>
              </w:rPr>
              <w:t>dự</w:t>
            </w:r>
            <w:r>
              <w:rPr>
                <w:spacing w:val="-4"/>
                <w:sz w:val="26"/>
              </w:rPr>
              <w:t> </w:t>
            </w:r>
            <w:r>
              <w:rPr>
                <w:spacing w:val="-2"/>
                <w:sz w:val="26"/>
              </w:rPr>
              <w:t>phòng</w:t>
            </w:r>
          </w:p>
        </w:tc>
        <w:tc>
          <w:tcPr>
            <w:tcW w:w="924" w:type="dxa"/>
          </w:tcPr>
          <w:p>
            <w:pPr>
              <w:pStyle w:val="TableParagraph"/>
              <w:spacing w:before="2"/>
              <w:ind w:left="12"/>
              <w:rPr>
                <w:sz w:val="26"/>
              </w:rPr>
            </w:pPr>
            <w:r>
              <w:rPr>
                <w:spacing w:val="-5"/>
                <w:sz w:val="26"/>
              </w:rPr>
              <w:t>Cái</w:t>
            </w:r>
          </w:p>
        </w:tc>
        <w:tc>
          <w:tcPr>
            <w:tcW w:w="756" w:type="dxa"/>
          </w:tcPr>
          <w:p>
            <w:pPr>
              <w:pStyle w:val="TableParagraph"/>
              <w:spacing w:before="2"/>
              <w:ind w:left="17" w:right="9"/>
              <w:rPr>
                <w:sz w:val="26"/>
              </w:rPr>
            </w:pPr>
            <w:r>
              <w:rPr>
                <w:spacing w:val="-5"/>
                <w:sz w:val="26"/>
              </w:rPr>
              <w:t>10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20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21</w:t>
            </w:r>
          </w:p>
        </w:tc>
        <w:tc>
          <w:tcPr>
            <w:tcW w:w="2554" w:type="dxa"/>
          </w:tcPr>
          <w:p>
            <w:pPr>
              <w:pStyle w:val="TableParagraph"/>
              <w:spacing w:line="298" w:lineRule="exact" w:before="0"/>
              <w:jc w:val="left"/>
              <w:rPr>
                <w:sz w:val="26"/>
              </w:rPr>
            </w:pPr>
            <w:r>
              <w:rPr>
                <w:sz w:val="26"/>
              </w:rPr>
              <w:t>Đá</w:t>
            </w:r>
            <w:r>
              <w:rPr>
                <w:spacing w:val="-5"/>
                <w:sz w:val="26"/>
              </w:rPr>
              <w:t> </w:t>
            </w:r>
            <w:r>
              <w:rPr>
                <w:spacing w:val="-4"/>
                <w:sz w:val="26"/>
              </w:rPr>
              <w:t>sạch</w:t>
            </w:r>
          </w:p>
        </w:tc>
        <w:tc>
          <w:tcPr>
            <w:tcW w:w="924" w:type="dxa"/>
          </w:tcPr>
          <w:p>
            <w:pPr>
              <w:pStyle w:val="TableParagraph"/>
              <w:spacing w:line="298" w:lineRule="exact" w:before="0"/>
              <w:ind w:left="12" w:right="5"/>
              <w:rPr>
                <w:sz w:val="26"/>
              </w:rPr>
            </w:pPr>
            <w:r>
              <w:rPr>
                <w:spacing w:val="-5"/>
                <w:sz w:val="26"/>
              </w:rPr>
              <w:t>Túi</w:t>
            </w:r>
          </w:p>
        </w:tc>
        <w:tc>
          <w:tcPr>
            <w:tcW w:w="756" w:type="dxa"/>
          </w:tcPr>
          <w:p>
            <w:pPr>
              <w:pStyle w:val="TableParagraph"/>
              <w:spacing w:line="298" w:lineRule="exact" w:before="0"/>
              <w:ind w:left="17" w:right="7"/>
              <w:rPr>
                <w:sz w:val="26"/>
              </w:rPr>
            </w:pPr>
            <w:r>
              <w:rPr>
                <w:spacing w:val="-4"/>
                <w:sz w:val="26"/>
              </w:rPr>
              <w:t>1000</w:t>
            </w:r>
          </w:p>
        </w:tc>
        <w:tc>
          <w:tcPr>
            <w:tcW w:w="878" w:type="dxa"/>
          </w:tcPr>
          <w:p>
            <w:pPr>
              <w:pStyle w:val="TableParagraph"/>
              <w:spacing w:line="298" w:lineRule="exact" w:before="0"/>
              <w:ind w:left="29" w:right="9"/>
              <w:rPr>
                <w:sz w:val="26"/>
              </w:rPr>
            </w:pPr>
            <w:r>
              <w:rPr>
                <w:spacing w:val="-10"/>
                <w:sz w:val="26"/>
              </w:rPr>
              <w:t>0</w:t>
            </w:r>
          </w:p>
        </w:tc>
        <w:tc>
          <w:tcPr>
            <w:tcW w:w="883" w:type="dxa"/>
          </w:tcPr>
          <w:p>
            <w:pPr>
              <w:pStyle w:val="TableParagraph"/>
              <w:spacing w:line="298" w:lineRule="exact" w:before="0"/>
              <w:ind w:left="6"/>
              <w:rPr>
                <w:sz w:val="26"/>
              </w:rPr>
            </w:pPr>
            <w:r>
              <w:rPr>
                <w:spacing w:val="-5"/>
                <w:sz w:val="26"/>
              </w:rPr>
              <w:t>100</w:t>
            </w:r>
          </w:p>
        </w:tc>
        <w:tc>
          <w:tcPr>
            <w:tcW w:w="798" w:type="dxa"/>
          </w:tcPr>
          <w:p>
            <w:pPr>
              <w:pStyle w:val="TableParagraph"/>
              <w:spacing w:line="298" w:lineRule="exact" w:before="0"/>
              <w:ind w:left="21" w:right="7"/>
              <w:rPr>
                <w:sz w:val="26"/>
              </w:rPr>
            </w:pPr>
            <w:r>
              <w:rPr>
                <w:spacing w:val="-4"/>
                <w:sz w:val="26"/>
              </w:rPr>
              <w:t>1000</w:t>
            </w:r>
          </w:p>
        </w:tc>
        <w:tc>
          <w:tcPr>
            <w:tcW w:w="733" w:type="dxa"/>
          </w:tcPr>
          <w:p>
            <w:pPr>
              <w:pStyle w:val="TableParagraph"/>
              <w:spacing w:line="298" w:lineRule="exact" w:before="0"/>
              <w:ind w:left="21"/>
              <w:rPr>
                <w:sz w:val="26"/>
              </w:rPr>
            </w:pPr>
            <w:r>
              <w:rPr>
                <w:spacing w:val="-10"/>
                <w:sz w:val="26"/>
              </w:rPr>
              <w:t>0</w:t>
            </w:r>
          </w:p>
        </w:tc>
        <w:tc>
          <w:tcPr>
            <w:tcW w:w="865" w:type="dxa"/>
          </w:tcPr>
          <w:p>
            <w:pPr>
              <w:pStyle w:val="TableParagraph"/>
              <w:spacing w:line="298" w:lineRule="exact" w:before="0"/>
              <w:ind w:left="1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22</w:t>
            </w:r>
          </w:p>
        </w:tc>
        <w:tc>
          <w:tcPr>
            <w:tcW w:w="2554" w:type="dxa"/>
          </w:tcPr>
          <w:p>
            <w:pPr>
              <w:pStyle w:val="TableParagraph"/>
              <w:spacing w:line="298" w:lineRule="exact" w:before="0"/>
              <w:jc w:val="left"/>
              <w:rPr>
                <w:sz w:val="26"/>
              </w:rPr>
            </w:pPr>
            <w:r>
              <w:rPr>
                <w:sz w:val="26"/>
              </w:rPr>
              <w:t>Trang</w:t>
            </w:r>
            <w:r>
              <w:rPr>
                <w:spacing w:val="-7"/>
                <w:sz w:val="26"/>
              </w:rPr>
              <w:t> </w:t>
            </w:r>
            <w:r>
              <w:rPr>
                <w:sz w:val="26"/>
              </w:rPr>
              <w:t>phục</w:t>
            </w:r>
            <w:r>
              <w:rPr>
                <w:spacing w:val="-5"/>
                <w:sz w:val="26"/>
              </w:rPr>
              <w:t> </w:t>
            </w:r>
            <w:r>
              <w:rPr>
                <w:sz w:val="26"/>
              </w:rPr>
              <w:t>trọng</w:t>
            </w:r>
            <w:r>
              <w:rPr>
                <w:spacing w:val="-6"/>
                <w:sz w:val="26"/>
              </w:rPr>
              <w:t> </w:t>
            </w:r>
            <w:r>
              <w:rPr>
                <w:spacing w:val="-5"/>
                <w:sz w:val="26"/>
              </w:rPr>
              <w:t>tài</w:t>
            </w:r>
          </w:p>
        </w:tc>
        <w:tc>
          <w:tcPr>
            <w:tcW w:w="924" w:type="dxa"/>
          </w:tcPr>
          <w:p>
            <w:pPr>
              <w:pStyle w:val="TableParagraph"/>
              <w:spacing w:line="298" w:lineRule="exact" w:before="0"/>
              <w:ind w:left="12" w:right="5"/>
              <w:rPr>
                <w:sz w:val="26"/>
              </w:rPr>
            </w:pPr>
            <w:r>
              <w:rPr>
                <w:spacing w:val="-5"/>
                <w:sz w:val="26"/>
              </w:rPr>
              <w:t>Bộ</w:t>
            </w:r>
          </w:p>
        </w:tc>
        <w:tc>
          <w:tcPr>
            <w:tcW w:w="756" w:type="dxa"/>
          </w:tcPr>
          <w:p>
            <w:pPr>
              <w:pStyle w:val="TableParagraph"/>
              <w:spacing w:line="298" w:lineRule="exact" w:before="0"/>
              <w:ind w:left="17" w:right="9"/>
              <w:rPr>
                <w:sz w:val="26"/>
              </w:rPr>
            </w:pPr>
            <w:r>
              <w:rPr>
                <w:spacing w:val="-5"/>
                <w:sz w:val="26"/>
              </w:rPr>
              <w:t>50</w:t>
            </w:r>
          </w:p>
        </w:tc>
        <w:tc>
          <w:tcPr>
            <w:tcW w:w="878" w:type="dxa"/>
          </w:tcPr>
          <w:p>
            <w:pPr>
              <w:pStyle w:val="TableParagraph"/>
              <w:spacing w:line="298" w:lineRule="exact" w:before="0"/>
              <w:ind w:left="29" w:right="9"/>
              <w:rPr>
                <w:sz w:val="26"/>
              </w:rPr>
            </w:pPr>
            <w:r>
              <w:rPr>
                <w:spacing w:val="-10"/>
                <w:sz w:val="26"/>
              </w:rPr>
              <w:t>0</w:t>
            </w:r>
          </w:p>
        </w:tc>
        <w:tc>
          <w:tcPr>
            <w:tcW w:w="883" w:type="dxa"/>
          </w:tcPr>
          <w:p>
            <w:pPr>
              <w:pStyle w:val="TableParagraph"/>
              <w:spacing w:line="298" w:lineRule="exact" w:before="0"/>
              <w:ind w:left="6"/>
              <w:rPr>
                <w:sz w:val="26"/>
              </w:rPr>
            </w:pPr>
            <w:r>
              <w:rPr>
                <w:spacing w:val="-5"/>
                <w:sz w:val="26"/>
              </w:rPr>
              <w:t>100</w:t>
            </w:r>
          </w:p>
        </w:tc>
        <w:tc>
          <w:tcPr>
            <w:tcW w:w="798" w:type="dxa"/>
          </w:tcPr>
          <w:p>
            <w:pPr>
              <w:pStyle w:val="TableParagraph"/>
              <w:spacing w:line="298" w:lineRule="exact" w:before="0"/>
              <w:ind w:left="21" w:right="10"/>
              <w:rPr>
                <w:sz w:val="26"/>
              </w:rPr>
            </w:pPr>
            <w:r>
              <w:rPr>
                <w:spacing w:val="-5"/>
                <w:sz w:val="26"/>
              </w:rPr>
              <w:t>50</w:t>
            </w:r>
          </w:p>
        </w:tc>
        <w:tc>
          <w:tcPr>
            <w:tcW w:w="733" w:type="dxa"/>
          </w:tcPr>
          <w:p>
            <w:pPr>
              <w:pStyle w:val="TableParagraph"/>
              <w:spacing w:line="298" w:lineRule="exact" w:before="0"/>
              <w:ind w:left="21"/>
              <w:rPr>
                <w:sz w:val="26"/>
              </w:rPr>
            </w:pPr>
            <w:r>
              <w:rPr>
                <w:spacing w:val="-10"/>
                <w:sz w:val="26"/>
              </w:rPr>
              <w:t>0</w:t>
            </w:r>
          </w:p>
        </w:tc>
        <w:tc>
          <w:tcPr>
            <w:tcW w:w="865" w:type="dxa"/>
          </w:tcPr>
          <w:p>
            <w:pPr>
              <w:pStyle w:val="TableParagraph"/>
              <w:spacing w:line="298" w:lineRule="exact" w:before="0"/>
              <w:ind w:left="1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23</w:t>
            </w:r>
          </w:p>
        </w:tc>
        <w:tc>
          <w:tcPr>
            <w:tcW w:w="2554" w:type="dxa"/>
          </w:tcPr>
          <w:p>
            <w:pPr>
              <w:pStyle w:val="TableParagraph"/>
              <w:spacing w:before="2"/>
              <w:jc w:val="left"/>
              <w:rPr>
                <w:sz w:val="26"/>
              </w:rPr>
            </w:pPr>
            <w:r>
              <w:rPr>
                <w:sz w:val="26"/>
              </w:rPr>
              <w:t>Bảng</w:t>
            </w:r>
            <w:r>
              <w:rPr>
                <w:spacing w:val="-6"/>
                <w:sz w:val="26"/>
              </w:rPr>
              <w:t> </w:t>
            </w:r>
            <w:r>
              <w:rPr>
                <w:sz w:val="26"/>
              </w:rPr>
              <w:t>chữ</w:t>
            </w:r>
            <w:r>
              <w:rPr>
                <w:spacing w:val="-5"/>
                <w:sz w:val="26"/>
              </w:rPr>
              <w:t> </w:t>
            </w:r>
            <w:r>
              <w:rPr>
                <w:spacing w:val="-10"/>
                <w:sz w:val="26"/>
              </w:rPr>
              <w:t>A</w:t>
            </w:r>
          </w:p>
        </w:tc>
        <w:tc>
          <w:tcPr>
            <w:tcW w:w="924" w:type="dxa"/>
          </w:tcPr>
          <w:p>
            <w:pPr>
              <w:pStyle w:val="TableParagraph"/>
              <w:spacing w:before="2"/>
              <w:ind w:left="12"/>
              <w:rPr>
                <w:sz w:val="26"/>
              </w:rPr>
            </w:pPr>
            <w:r>
              <w:rPr>
                <w:spacing w:val="-5"/>
                <w:sz w:val="26"/>
              </w:rPr>
              <w:t>Cái</w:t>
            </w:r>
          </w:p>
        </w:tc>
        <w:tc>
          <w:tcPr>
            <w:tcW w:w="756" w:type="dxa"/>
          </w:tcPr>
          <w:p>
            <w:pPr>
              <w:pStyle w:val="TableParagraph"/>
              <w:spacing w:before="2"/>
              <w:ind w:left="17" w:right="9"/>
              <w:rPr>
                <w:sz w:val="26"/>
              </w:rPr>
            </w:pPr>
            <w:r>
              <w:rPr>
                <w:spacing w:val="-5"/>
                <w:sz w:val="26"/>
              </w:rPr>
              <w:t>200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200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spacing w:line="297" w:lineRule="exact" w:before="23"/>
              <w:ind w:left="63" w:right="56"/>
              <w:rPr>
                <w:sz w:val="26"/>
              </w:rPr>
            </w:pPr>
            <w:r>
              <w:rPr>
                <w:spacing w:val="-5"/>
                <w:sz w:val="26"/>
              </w:rPr>
              <w:t>24</w:t>
            </w:r>
          </w:p>
        </w:tc>
        <w:tc>
          <w:tcPr>
            <w:tcW w:w="2554" w:type="dxa"/>
          </w:tcPr>
          <w:p>
            <w:pPr>
              <w:pStyle w:val="TableParagraph"/>
              <w:spacing w:before="2"/>
              <w:jc w:val="left"/>
              <w:rPr>
                <w:sz w:val="26"/>
              </w:rPr>
            </w:pPr>
            <w:r>
              <w:rPr>
                <w:sz w:val="26"/>
              </w:rPr>
              <w:t>Dây</w:t>
            </w:r>
            <w:r>
              <w:rPr>
                <w:spacing w:val="-6"/>
                <w:sz w:val="26"/>
              </w:rPr>
              <w:t> </w:t>
            </w:r>
            <w:r>
              <w:rPr>
                <w:sz w:val="26"/>
              </w:rPr>
              <w:t>chăng</w:t>
            </w:r>
            <w:r>
              <w:rPr>
                <w:spacing w:val="-5"/>
                <w:sz w:val="26"/>
              </w:rPr>
              <w:t> </w:t>
            </w:r>
            <w:r>
              <w:rPr>
                <w:sz w:val="26"/>
              </w:rPr>
              <w:t>cảnh</w:t>
            </w:r>
            <w:r>
              <w:rPr>
                <w:spacing w:val="-6"/>
                <w:sz w:val="26"/>
              </w:rPr>
              <w:t> </w:t>
            </w:r>
            <w:r>
              <w:rPr>
                <w:spacing w:val="-5"/>
                <w:sz w:val="26"/>
              </w:rPr>
              <w:t>báo</w:t>
            </w:r>
          </w:p>
        </w:tc>
        <w:tc>
          <w:tcPr>
            <w:tcW w:w="924" w:type="dxa"/>
          </w:tcPr>
          <w:p>
            <w:pPr>
              <w:pStyle w:val="TableParagraph"/>
              <w:spacing w:before="2"/>
              <w:ind w:left="12" w:right="5"/>
              <w:rPr>
                <w:sz w:val="26"/>
              </w:rPr>
            </w:pPr>
            <w:r>
              <w:rPr>
                <w:spacing w:val="-5"/>
                <w:sz w:val="26"/>
              </w:rPr>
              <w:t>Km</w:t>
            </w:r>
          </w:p>
        </w:tc>
        <w:tc>
          <w:tcPr>
            <w:tcW w:w="756" w:type="dxa"/>
          </w:tcPr>
          <w:p>
            <w:pPr>
              <w:pStyle w:val="TableParagraph"/>
              <w:spacing w:before="2"/>
              <w:ind w:left="17"/>
              <w:rPr>
                <w:sz w:val="26"/>
              </w:rPr>
            </w:pPr>
            <w:r>
              <w:rPr>
                <w:spacing w:val="-10"/>
                <w:sz w:val="26"/>
              </w:rPr>
              <w:t>3</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Pr>
                <w:sz w:val="26"/>
              </w:rPr>
            </w:pPr>
            <w:r>
              <w:rPr>
                <w:spacing w:val="-10"/>
                <w:sz w:val="26"/>
              </w:rPr>
              <w:t>5</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25</w:t>
            </w:r>
          </w:p>
        </w:tc>
        <w:tc>
          <w:tcPr>
            <w:tcW w:w="2554" w:type="dxa"/>
          </w:tcPr>
          <w:p>
            <w:pPr>
              <w:pStyle w:val="TableParagraph"/>
              <w:spacing w:before="2"/>
              <w:jc w:val="left"/>
              <w:rPr>
                <w:sz w:val="26"/>
              </w:rPr>
            </w:pPr>
            <w:r>
              <w:rPr>
                <w:sz w:val="26"/>
              </w:rPr>
              <w:t>Thẻ</w:t>
            </w:r>
            <w:r>
              <w:rPr>
                <w:spacing w:val="-5"/>
                <w:sz w:val="26"/>
              </w:rPr>
              <w:t> </w:t>
            </w:r>
            <w:r>
              <w:rPr>
                <w:sz w:val="26"/>
              </w:rPr>
              <w:t>thi</w:t>
            </w:r>
            <w:r>
              <w:rPr>
                <w:spacing w:val="-4"/>
                <w:sz w:val="26"/>
              </w:rPr>
              <w:t> </w:t>
            </w:r>
            <w:r>
              <w:rPr>
                <w:spacing w:val="-5"/>
                <w:sz w:val="26"/>
              </w:rPr>
              <w:t>đấu</w:t>
            </w:r>
          </w:p>
        </w:tc>
        <w:tc>
          <w:tcPr>
            <w:tcW w:w="924" w:type="dxa"/>
          </w:tcPr>
          <w:p>
            <w:pPr>
              <w:pStyle w:val="TableParagraph"/>
              <w:spacing w:before="2"/>
              <w:ind w:left="12"/>
              <w:rPr>
                <w:sz w:val="26"/>
              </w:rPr>
            </w:pPr>
            <w:r>
              <w:rPr>
                <w:spacing w:val="-5"/>
                <w:sz w:val="26"/>
              </w:rPr>
              <w:t>Cái</w:t>
            </w:r>
          </w:p>
        </w:tc>
        <w:tc>
          <w:tcPr>
            <w:tcW w:w="756" w:type="dxa"/>
          </w:tcPr>
          <w:p>
            <w:pPr>
              <w:pStyle w:val="TableParagraph"/>
              <w:spacing w:before="2"/>
              <w:ind w:left="17" w:right="9"/>
              <w:rPr>
                <w:sz w:val="26"/>
              </w:rPr>
            </w:pPr>
            <w:r>
              <w:rPr>
                <w:spacing w:val="-5"/>
                <w:sz w:val="26"/>
              </w:rPr>
              <w:t>500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500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26</w:t>
            </w:r>
          </w:p>
        </w:tc>
        <w:tc>
          <w:tcPr>
            <w:tcW w:w="2554" w:type="dxa"/>
          </w:tcPr>
          <w:p>
            <w:pPr>
              <w:pStyle w:val="TableParagraph"/>
              <w:spacing w:before="2"/>
              <w:jc w:val="left"/>
              <w:rPr>
                <w:sz w:val="26"/>
              </w:rPr>
            </w:pPr>
            <w:r>
              <w:rPr>
                <w:sz w:val="26"/>
              </w:rPr>
              <w:t>Biển</w:t>
            </w:r>
            <w:r>
              <w:rPr>
                <w:spacing w:val="-6"/>
                <w:sz w:val="26"/>
              </w:rPr>
              <w:t> </w:t>
            </w:r>
            <w:r>
              <w:rPr>
                <w:sz w:val="26"/>
              </w:rPr>
              <w:t>tên</w:t>
            </w:r>
            <w:r>
              <w:rPr>
                <w:spacing w:val="-5"/>
                <w:sz w:val="26"/>
              </w:rPr>
              <w:t> </w:t>
            </w:r>
            <w:r>
              <w:rPr>
                <w:spacing w:val="-4"/>
                <w:sz w:val="26"/>
              </w:rPr>
              <w:t>đoàn</w:t>
            </w:r>
          </w:p>
        </w:tc>
        <w:tc>
          <w:tcPr>
            <w:tcW w:w="924" w:type="dxa"/>
          </w:tcPr>
          <w:p>
            <w:pPr>
              <w:pStyle w:val="TableParagraph"/>
              <w:spacing w:before="2"/>
              <w:ind w:left="12"/>
              <w:rPr>
                <w:sz w:val="26"/>
              </w:rPr>
            </w:pPr>
            <w:r>
              <w:rPr>
                <w:spacing w:val="-5"/>
                <w:sz w:val="26"/>
              </w:rPr>
              <w:t>Cái</w:t>
            </w:r>
          </w:p>
        </w:tc>
        <w:tc>
          <w:tcPr>
            <w:tcW w:w="756" w:type="dxa"/>
          </w:tcPr>
          <w:p>
            <w:pPr>
              <w:pStyle w:val="TableParagraph"/>
              <w:spacing w:before="2"/>
              <w:ind w:left="17" w:right="9"/>
              <w:rPr>
                <w:sz w:val="26"/>
              </w:rPr>
            </w:pPr>
            <w:r>
              <w:rPr>
                <w:spacing w:val="-5"/>
                <w:sz w:val="26"/>
              </w:rPr>
              <w:t>60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95</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ind w:left="63" w:right="56"/>
              <w:rPr>
                <w:sz w:val="26"/>
              </w:rPr>
            </w:pPr>
            <w:r>
              <w:rPr>
                <w:spacing w:val="-5"/>
                <w:sz w:val="26"/>
              </w:rPr>
              <w:t>27</w:t>
            </w:r>
          </w:p>
        </w:tc>
        <w:tc>
          <w:tcPr>
            <w:tcW w:w="2554" w:type="dxa"/>
          </w:tcPr>
          <w:p>
            <w:pPr>
              <w:pStyle w:val="TableParagraph"/>
              <w:spacing w:line="298" w:lineRule="exact" w:before="0"/>
              <w:jc w:val="left"/>
              <w:rPr>
                <w:sz w:val="26"/>
              </w:rPr>
            </w:pPr>
            <w:r>
              <w:rPr>
                <w:sz w:val="26"/>
              </w:rPr>
              <w:t>Băng</w:t>
            </w:r>
            <w:r>
              <w:rPr>
                <w:spacing w:val="-7"/>
                <w:sz w:val="26"/>
              </w:rPr>
              <w:t> </w:t>
            </w:r>
            <w:r>
              <w:rPr>
                <w:spacing w:val="-4"/>
                <w:sz w:val="26"/>
              </w:rPr>
              <w:t>đích</w:t>
            </w:r>
          </w:p>
        </w:tc>
        <w:tc>
          <w:tcPr>
            <w:tcW w:w="924" w:type="dxa"/>
          </w:tcPr>
          <w:p>
            <w:pPr>
              <w:pStyle w:val="TableParagraph"/>
              <w:spacing w:line="298" w:lineRule="exact" w:before="0"/>
              <w:ind w:left="12"/>
              <w:rPr>
                <w:sz w:val="26"/>
              </w:rPr>
            </w:pPr>
            <w:r>
              <w:rPr>
                <w:spacing w:val="-5"/>
                <w:sz w:val="26"/>
              </w:rPr>
              <w:t>Cái</w:t>
            </w:r>
          </w:p>
        </w:tc>
        <w:tc>
          <w:tcPr>
            <w:tcW w:w="756" w:type="dxa"/>
          </w:tcPr>
          <w:p>
            <w:pPr>
              <w:pStyle w:val="TableParagraph"/>
              <w:spacing w:line="298" w:lineRule="exact" w:before="0"/>
              <w:ind w:left="17"/>
              <w:rPr>
                <w:sz w:val="26"/>
              </w:rPr>
            </w:pPr>
            <w:r>
              <w:rPr>
                <w:spacing w:val="-10"/>
                <w:sz w:val="26"/>
              </w:rPr>
              <w:t>5</w:t>
            </w:r>
          </w:p>
        </w:tc>
        <w:tc>
          <w:tcPr>
            <w:tcW w:w="878" w:type="dxa"/>
          </w:tcPr>
          <w:p>
            <w:pPr>
              <w:pStyle w:val="TableParagraph"/>
              <w:spacing w:line="298" w:lineRule="exact" w:before="0"/>
              <w:ind w:left="29" w:right="9"/>
              <w:rPr>
                <w:sz w:val="26"/>
              </w:rPr>
            </w:pPr>
            <w:r>
              <w:rPr>
                <w:spacing w:val="-10"/>
                <w:sz w:val="26"/>
              </w:rPr>
              <w:t>0</w:t>
            </w:r>
          </w:p>
        </w:tc>
        <w:tc>
          <w:tcPr>
            <w:tcW w:w="883" w:type="dxa"/>
          </w:tcPr>
          <w:p>
            <w:pPr>
              <w:pStyle w:val="TableParagraph"/>
              <w:spacing w:line="298" w:lineRule="exact" w:before="0"/>
              <w:ind w:left="6"/>
              <w:rPr>
                <w:sz w:val="26"/>
              </w:rPr>
            </w:pPr>
            <w:r>
              <w:rPr>
                <w:spacing w:val="-5"/>
                <w:sz w:val="26"/>
              </w:rPr>
              <w:t>100</w:t>
            </w:r>
          </w:p>
        </w:tc>
        <w:tc>
          <w:tcPr>
            <w:tcW w:w="798" w:type="dxa"/>
          </w:tcPr>
          <w:p>
            <w:pPr>
              <w:pStyle w:val="TableParagraph"/>
              <w:spacing w:line="298" w:lineRule="exact" w:before="0"/>
              <w:ind w:left="21"/>
              <w:rPr>
                <w:sz w:val="26"/>
              </w:rPr>
            </w:pPr>
            <w:r>
              <w:rPr>
                <w:spacing w:val="-10"/>
                <w:sz w:val="26"/>
              </w:rPr>
              <w:t>2</w:t>
            </w:r>
          </w:p>
        </w:tc>
        <w:tc>
          <w:tcPr>
            <w:tcW w:w="733" w:type="dxa"/>
          </w:tcPr>
          <w:p>
            <w:pPr>
              <w:pStyle w:val="TableParagraph"/>
              <w:spacing w:line="298" w:lineRule="exact" w:before="0"/>
              <w:ind w:left="21"/>
              <w:rPr>
                <w:sz w:val="26"/>
              </w:rPr>
            </w:pPr>
            <w:r>
              <w:rPr>
                <w:spacing w:val="-10"/>
                <w:sz w:val="26"/>
              </w:rPr>
              <w:t>0</w:t>
            </w:r>
          </w:p>
        </w:tc>
        <w:tc>
          <w:tcPr>
            <w:tcW w:w="865" w:type="dxa"/>
          </w:tcPr>
          <w:p>
            <w:pPr>
              <w:pStyle w:val="TableParagraph"/>
              <w:spacing w:line="298" w:lineRule="exact" w:before="0"/>
              <w:ind w:left="17"/>
              <w:rPr>
                <w:sz w:val="26"/>
              </w:rPr>
            </w:pPr>
            <w:r>
              <w:rPr>
                <w:spacing w:val="-5"/>
                <w:sz w:val="26"/>
              </w:rPr>
              <w:t>100</w:t>
            </w:r>
          </w:p>
        </w:tc>
      </w:tr>
      <w:tr>
        <w:trPr>
          <w:trHeight w:val="338" w:hRule="atLeast"/>
        </w:trPr>
        <w:tc>
          <w:tcPr>
            <w:tcW w:w="708" w:type="dxa"/>
          </w:tcPr>
          <w:p>
            <w:pPr>
              <w:pStyle w:val="TableParagraph"/>
              <w:spacing w:line="297" w:lineRule="exact"/>
              <w:ind w:left="63" w:right="56"/>
              <w:rPr>
                <w:sz w:val="26"/>
              </w:rPr>
            </w:pPr>
            <w:r>
              <w:rPr>
                <w:spacing w:val="-5"/>
                <w:sz w:val="26"/>
              </w:rPr>
              <w:t>28</w:t>
            </w:r>
          </w:p>
        </w:tc>
        <w:tc>
          <w:tcPr>
            <w:tcW w:w="2554" w:type="dxa"/>
          </w:tcPr>
          <w:p>
            <w:pPr>
              <w:pStyle w:val="TableParagraph"/>
              <w:spacing w:line="298" w:lineRule="exact" w:before="0"/>
              <w:jc w:val="left"/>
              <w:rPr>
                <w:sz w:val="26"/>
              </w:rPr>
            </w:pPr>
            <w:r>
              <w:rPr>
                <w:sz w:val="26"/>
              </w:rPr>
              <w:t>Thùng</w:t>
            </w:r>
            <w:r>
              <w:rPr>
                <w:spacing w:val="-8"/>
                <w:sz w:val="26"/>
              </w:rPr>
              <w:t> </w:t>
            </w:r>
            <w:r>
              <w:rPr>
                <w:spacing w:val="-5"/>
                <w:sz w:val="26"/>
              </w:rPr>
              <w:t>rác</w:t>
            </w:r>
          </w:p>
        </w:tc>
        <w:tc>
          <w:tcPr>
            <w:tcW w:w="924" w:type="dxa"/>
          </w:tcPr>
          <w:p>
            <w:pPr>
              <w:pStyle w:val="TableParagraph"/>
              <w:spacing w:line="298" w:lineRule="exact" w:before="0"/>
              <w:ind w:left="12"/>
              <w:rPr>
                <w:sz w:val="26"/>
              </w:rPr>
            </w:pPr>
            <w:r>
              <w:rPr>
                <w:spacing w:val="-5"/>
                <w:sz w:val="26"/>
              </w:rPr>
              <w:t>Cái</w:t>
            </w:r>
          </w:p>
        </w:tc>
        <w:tc>
          <w:tcPr>
            <w:tcW w:w="756" w:type="dxa"/>
          </w:tcPr>
          <w:p>
            <w:pPr>
              <w:pStyle w:val="TableParagraph"/>
              <w:spacing w:line="298" w:lineRule="exact" w:before="0"/>
              <w:ind w:left="17" w:right="9"/>
              <w:rPr>
                <w:sz w:val="26"/>
              </w:rPr>
            </w:pPr>
            <w:r>
              <w:rPr>
                <w:spacing w:val="-5"/>
                <w:sz w:val="26"/>
              </w:rPr>
              <w:t>50</w:t>
            </w:r>
          </w:p>
        </w:tc>
        <w:tc>
          <w:tcPr>
            <w:tcW w:w="878" w:type="dxa"/>
          </w:tcPr>
          <w:p>
            <w:pPr>
              <w:pStyle w:val="TableParagraph"/>
              <w:spacing w:line="298" w:lineRule="exact" w:before="0"/>
              <w:ind w:left="29" w:right="9"/>
              <w:rPr>
                <w:sz w:val="26"/>
              </w:rPr>
            </w:pPr>
            <w:r>
              <w:rPr>
                <w:spacing w:val="-10"/>
                <w:sz w:val="26"/>
              </w:rPr>
              <w:t>0</w:t>
            </w:r>
          </w:p>
        </w:tc>
        <w:tc>
          <w:tcPr>
            <w:tcW w:w="883" w:type="dxa"/>
          </w:tcPr>
          <w:p>
            <w:pPr>
              <w:pStyle w:val="TableParagraph"/>
              <w:spacing w:line="298" w:lineRule="exact" w:before="0"/>
              <w:ind w:left="6"/>
              <w:rPr>
                <w:sz w:val="26"/>
              </w:rPr>
            </w:pPr>
            <w:r>
              <w:rPr>
                <w:spacing w:val="-5"/>
                <w:sz w:val="26"/>
              </w:rPr>
              <w:t>100</w:t>
            </w:r>
          </w:p>
        </w:tc>
        <w:tc>
          <w:tcPr>
            <w:tcW w:w="798" w:type="dxa"/>
          </w:tcPr>
          <w:p>
            <w:pPr>
              <w:pStyle w:val="TableParagraph"/>
              <w:spacing w:line="298" w:lineRule="exact" w:before="0"/>
              <w:ind w:left="21" w:right="5"/>
              <w:rPr>
                <w:sz w:val="26"/>
              </w:rPr>
            </w:pPr>
            <w:r>
              <w:rPr>
                <w:spacing w:val="-5"/>
                <w:sz w:val="26"/>
              </w:rPr>
              <w:t>50</w:t>
            </w:r>
          </w:p>
        </w:tc>
        <w:tc>
          <w:tcPr>
            <w:tcW w:w="733" w:type="dxa"/>
          </w:tcPr>
          <w:p>
            <w:pPr>
              <w:pStyle w:val="TableParagraph"/>
              <w:spacing w:line="298" w:lineRule="exact" w:before="0"/>
              <w:ind w:left="21"/>
              <w:rPr>
                <w:sz w:val="26"/>
              </w:rPr>
            </w:pPr>
            <w:r>
              <w:rPr>
                <w:spacing w:val="-10"/>
                <w:sz w:val="26"/>
              </w:rPr>
              <w:t>0</w:t>
            </w:r>
          </w:p>
        </w:tc>
        <w:tc>
          <w:tcPr>
            <w:tcW w:w="865" w:type="dxa"/>
          </w:tcPr>
          <w:p>
            <w:pPr>
              <w:pStyle w:val="TableParagraph"/>
              <w:spacing w:line="298" w:lineRule="exact" w:before="0"/>
              <w:ind w:left="17"/>
              <w:rPr>
                <w:sz w:val="26"/>
              </w:rPr>
            </w:pPr>
            <w:r>
              <w:rPr>
                <w:spacing w:val="-5"/>
                <w:sz w:val="26"/>
              </w:rPr>
              <w:t>100</w:t>
            </w:r>
          </w:p>
        </w:tc>
      </w:tr>
      <w:tr>
        <w:trPr>
          <w:trHeight w:val="599" w:hRule="atLeast"/>
        </w:trPr>
        <w:tc>
          <w:tcPr>
            <w:tcW w:w="708" w:type="dxa"/>
          </w:tcPr>
          <w:p>
            <w:pPr>
              <w:pStyle w:val="TableParagraph"/>
              <w:spacing w:before="150"/>
              <w:ind w:left="63" w:right="56"/>
              <w:rPr>
                <w:sz w:val="26"/>
              </w:rPr>
            </w:pPr>
            <w:r>
              <w:rPr>
                <w:spacing w:val="-5"/>
                <w:sz w:val="26"/>
              </w:rPr>
              <w:t>29</w:t>
            </w:r>
          </w:p>
        </w:tc>
        <w:tc>
          <w:tcPr>
            <w:tcW w:w="2554" w:type="dxa"/>
          </w:tcPr>
          <w:p>
            <w:pPr>
              <w:pStyle w:val="TableParagraph"/>
              <w:tabs>
                <w:tab w:pos="815" w:val="left" w:leader="none"/>
                <w:tab w:pos="1340" w:val="left" w:leader="none"/>
                <w:tab w:pos="1894" w:val="left" w:leader="none"/>
              </w:tabs>
              <w:spacing w:line="300" w:lineRule="atLeast" w:before="0"/>
              <w:ind w:right="-15"/>
              <w:jc w:val="left"/>
              <w:rPr>
                <w:sz w:val="26"/>
              </w:rPr>
            </w:pPr>
            <w:r>
              <w:rPr>
                <w:spacing w:val="-4"/>
                <w:sz w:val="26"/>
              </w:rPr>
              <w:t>Bảng</w:t>
            </w:r>
            <w:r>
              <w:rPr>
                <w:sz w:val="26"/>
              </w:rPr>
              <w:tab/>
            </w:r>
            <w:r>
              <w:rPr>
                <w:spacing w:val="-4"/>
                <w:sz w:val="26"/>
              </w:rPr>
              <w:t>tên</w:t>
            </w:r>
            <w:r>
              <w:rPr>
                <w:sz w:val="26"/>
              </w:rPr>
              <w:tab/>
            </w:r>
            <w:r>
              <w:rPr>
                <w:spacing w:val="-4"/>
                <w:sz w:val="26"/>
              </w:rPr>
              <w:t>các</w:t>
            </w:r>
            <w:r>
              <w:rPr>
                <w:sz w:val="26"/>
              </w:rPr>
              <w:tab/>
            </w:r>
            <w:r>
              <w:rPr>
                <w:spacing w:val="-4"/>
                <w:sz w:val="26"/>
              </w:rPr>
              <w:t>phòng </w:t>
            </w:r>
            <w:r>
              <w:rPr>
                <w:sz w:val="26"/>
              </w:rPr>
              <w:t>chức năng</w:t>
            </w:r>
          </w:p>
        </w:tc>
        <w:tc>
          <w:tcPr>
            <w:tcW w:w="924" w:type="dxa"/>
          </w:tcPr>
          <w:p>
            <w:pPr>
              <w:pStyle w:val="TableParagraph"/>
              <w:spacing w:before="150"/>
              <w:ind w:left="12"/>
              <w:rPr>
                <w:sz w:val="26"/>
              </w:rPr>
            </w:pPr>
            <w:r>
              <w:rPr>
                <w:spacing w:val="-5"/>
                <w:sz w:val="26"/>
              </w:rPr>
              <w:t>Cái</w:t>
            </w:r>
          </w:p>
        </w:tc>
        <w:tc>
          <w:tcPr>
            <w:tcW w:w="756" w:type="dxa"/>
          </w:tcPr>
          <w:p>
            <w:pPr>
              <w:pStyle w:val="TableParagraph"/>
              <w:spacing w:before="150"/>
              <w:ind w:left="17" w:right="9"/>
              <w:rPr>
                <w:sz w:val="26"/>
              </w:rPr>
            </w:pPr>
            <w:r>
              <w:rPr>
                <w:spacing w:val="-5"/>
                <w:sz w:val="26"/>
              </w:rPr>
              <w:t>30</w:t>
            </w:r>
          </w:p>
        </w:tc>
        <w:tc>
          <w:tcPr>
            <w:tcW w:w="878" w:type="dxa"/>
          </w:tcPr>
          <w:p>
            <w:pPr>
              <w:pStyle w:val="TableParagraph"/>
              <w:spacing w:before="150"/>
              <w:ind w:left="29" w:right="9"/>
              <w:rPr>
                <w:sz w:val="26"/>
              </w:rPr>
            </w:pPr>
            <w:r>
              <w:rPr>
                <w:spacing w:val="-10"/>
                <w:sz w:val="26"/>
              </w:rPr>
              <w:t>0</w:t>
            </w:r>
          </w:p>
        </w:tc>
        <w:tc>
          <w:tcPr>
            <w:tcW w:w="883" w:type="dxa"/>
          </w:tcPr>
          <w:p>
            <w:pPr>
              <w:pStyle w:val="TableParagraph"/>
              <w:spacing w:before="150"/>
              <w:ind w:left="6"/>
              <w:rPr>
                <w:sz w:val="26"/>
              </w:rPr>
            </w:pPr>
            <w:r>
              <w:rPr>
                <w:spacing w:val="-5"/>
                <w:sz w:val="26"/>
              </w:rPr>
              <w:t>100</w:t>
            </w:r>
          </w:p>
        </w:tc>
        <w:tc>
          <w:tcPr>
            <w:tcW w:w="798" w:type="dxa"/>
          </w:tcPr>
          <w:p>
            <w:pPr>
              <w:pStyle w:val="TableParagraph"/>
              <w:spacing w:before="150"/>
              <w:ind w:left="21" w:right="10"/>
              <w:rPr>
                <w:sz w:val="26"/>
              </w:rPr>
            </w:pPr>
            <w:r>
              <w:rPr>
                <w:spacing w:val="-5"/>
                <w:sz w:val="26"/>
              </w:rPr>
              <w:t>30</w:t>
            </w:r>
          </w:p>
        </w:tc>
        <w:tc>
          <w:tcPr>
            <w:tcW w:w="733" w:type="dxa"/>
          </w:tcPr>
          <w:p>
            <w:pPr>
              <w:pStyle w:val="TableParagraph"/>
              <w:spacing w:before="150"/>
              <w:ind w:left="21"/>
              <w:rPr>
                <w:sz w:val="26"/>
              </w:rPr>
            </w:pPr>
            <w:r>
              <w:rPr>
                <w:spacing w:val="-10"/>
                <w:sz w:val="26"/>
              </w:rPr>
              <w:t>0</w:t>
            </w:r>
          </w:p>
        </w:tc>
        <w:tc>
          <w:tcPr>
            <w:tcW w:w="865" w:type="dxa"/>
          </w:tcPr>
          <w:p>
            <w:pPr>
              <w:pStyle w:val="TableParagraph"/>
              <w:spacing w:before="150"/>
              <w:ind w:left="17"/>
              <w:rPr>
                <w:sz w:val="26"/>
              </w:rPr>
            </w:pPr>
            <w:r>
              <w:rPr>
                <w:spacing w:val="-5"/>
                <w:sz w:val="26"/>
              </w:rPr>
              <w:t>100</w:t>
            </w:r>
          </w:p>
        </w:tc>
      </w:tr>
      <w:tr>
        <w:trPr>
          <w:trHeight w:val="340" w:hRule="atLeast"/>
        </w:trPr>
        <w:tc>
          <w:tcPr>
            <w:tcW w:w="708" w:type="dxa"/>
          </w:tcPr>
          <w:p>
            <w:pPr>
              <w:pStyle w:val="TableParagraph"/>
              <w:spacing w:before="20"/>
              <w:ind w:left="63" w:right="56"/>
              <w:rPr>
                <w:sz w:val="26"/>
              </w:rPr>
            </w:pPr>
            <w:r>
              <w:rPr>
                <w:spacing w:val="-5"/>
                <w:sz w:val="26"/>
              </w:rPr>
              <w:t>30</w:t>
            </w:r>
          </w:p>
        </w:tc>
        <w:tc>
          <w:tcPr>
            <w:tcW w:w="2554" w:type="dxa"/>
          </w:tcPr>
          <w:p>
            <w:pPr>
              <w:pStyle w:val="TableParagraph"/>
              <w:spacing w:line="298" w:lineRule="exact" w:before="0"/>
              <w:jc w:val="left"/>
              <w:rPr>
                <w:sz w:val="26"/>
              </w:rPr>
            </w:pPr>
            <w:r>
              <w:rPr>
                <w:sz w:val="26"/>
              </w:rPr>
              <w:t>Giấy</w:t>
            </w:r>
            <w:r>
              <w:rPr>
                <w:spacing w:val="-5"/>
                <w:sz w:val="26"/>
              </w:rPr>
              <w:t> </w:t>
            </w:r>
            <w:r>
              <w:rPr>
                <w:sz w:val="26"/>
              </w:rPr>
              <w:t>in</w:t>
            </w:r>
            <w:r>
              <w:rPr>
                <w:spacing w:val="-5"/>
                <w:sz w:val="26"/>
              </w:rPr>
              <w:t> A4</w:t>
            </w:r>
          </w:p>
        </w:tc>
        <w:tc>
          <w:tcPr>
            <w:tcW w:w="924" w:type="dxa"/>
          </w:tcPr>
          <w:p>
            <w:pPr>
              <w:pStyle w:val="TableParagraph"/>
              <w:spacing w:line="298" w:lineRule="exact" w:before="0"/>
              <w:ind w:left="12" w:right="3"/>
              <w:rPr>
                <w:sz w:val="26"/>
              </w:rPr>
            </w:pPr>
            <w:r>
              <w:rPr>
                <w:spacing w:val="-4"/>
                <w:sz w:val="26"/>
              </w:rPr>
              <w:t>Gram</w:t>
            </w:r>
          </w:p>
        </w:tc>
        <w:tc>
          <w:tcPr>
            <w:tcW w:w="756" w:type="dxa"/>
          </w:tcPr>
          <w:p>
            <w:pPr>
              <w:pStyle w:val="TableParagraph"/>
              <w:spacing w:line="298" w:lineRule="exact" w:before="0"/>
              <w:ind w:left="17" w:right="9"/>
              <w:rPr>
                <w:sz w:val="26"/>
              </w:rPr>
            </w:pPr>
            <w:r>
              <w:rPr>
                <w:spacing w:val="-5"/>
                <w:sz w:val="26"/>
              </w:rPr>
              <w:t>10</w:t>
            </w:r>
          </w:p>
        </w:tc>
        <w:tc>
          <w:tcPr>
            <w:tcW w:w="878" w:type="dxa"/>
          </w:tcPr>
          <w:p>
            <w:pPr>
              <w:pStyle w:val="TableParagraph"/>
              <w:spacing w:line="298" w:lineRule="exact" w:before="0"/>
              <w:ind w:left="29" w:right="9"/>
              <w:rPr>
                <w:sz w:val="26"/>
              </w:rPr>
            </w:pPr>
            <w:r>
              <w:rPr>
                <w:spacing w:val="-10"/>
                <w:sz w:val="26"/>
              </w:rPr>
              <w:t>0</w:t>
            </w:r>
          </w:p>
        </w:tc>
        <w:tc>
          <w:tcPr>
            <w:tcW w:w="883" w:type="dxa"/>
          </w:tcPr>
          <w:p>
            <w:pPr>
              <w:pStyle w:val="TableParagraph"/>
              <w:spacing w:line="298" w:lineRule="exact" w:before="0"/>
              <w:ind w:left="6"/>
              <w:rPr>
                <w:sz w:val="26"/>
              </w:rPr>
            </w:pPr>
            <w:r>
              <w:rPr>
                <w:spacing w:val="-5"/>
                <w:sz w:val="26"/>
              </w:rPr>
              <w:t>100</w:t>
            </w:r>
          </w:p>
        </w:tc>
        <w:tc>
          <w:tcPr>
            <w:tcW w:w="798" w:type="dxa"/>
          </w:tcPr>
          <w:p>
            <w:pPr>
              <w:pStyle w:val="TableParagraph"/>
              <w:spacing w:line="298" w:lineRule="exact" w:before="0"/>
              <w:ind w:left="21" w:right="10"/>
              <w:rPr>
                <w:sz w:val="26"/>
              </w:rPr>
            </w:pPr>
            <w:r>
              <w:rPr>
                <w:spacing w:val="-5"/>
                <w:sz w:val="26"/>
              </w:rPr>
              <w:t>10</w:t>
            </w:r>
          </w:p>
        </w:tc>
        <w:tc>
          <w:tcPr>
            <w:tcW w:w="733" w:type="dxa"/>
          </w:tcPr>
          <w:p>
            <w:pPr>
              <w:pStyle w:val="TableParagraph"/>
              <w:spacing w:line="298" w:lineRule="exact" w:before="0"/>
              <w:ind w:left="21"/>
              <w:rPr>
                <w:sz w:val="26"/>
              </w:rPr>
            </w:pPr>
            <w:r>
              <w:rPr>
                <w:spacing w:val="-10"/>
                <w:sz w:val="26"/>
              </w:rPr>
              <w:t>0</w:t>
            </w:r>
          </w:p>
        </w:tc>
        <w:tc>
          <w:tcPr>
            <w:tcW w:w="865" w:type="dxa"/>
          </w:tcPr>
          <w:p>
            <w:pPr>
              <w:pStyle w:val="TableParagraph"/>
              <w:spacing w:line="298" w:lineRule="exact" w:before="0"/>
              <w:ind w:left="17"/>
              <w:rPr>
                <w:sz w:val="26"/>
              </w:rPr>
            </w:pPr>
            <w:r>
              <w:rPr>
                <w:spacing w:val="-5"/>
                <w:sz w:val="26"/>
              </w:rPr>
              <w:t>100</w:t>
            </w:r>
          </w:p>
        </w:tc>
      </w:tr>
      <w:tr>
        <w:trPr>
          <w:trHeight w:val="337" w:hRule="atLeast"/>
        </w:trPr>
        <w:tc>
          <w:tcPr>
            <w:tcW w:w="708" w:type="dxa"/>
          </w:tcPr>
          <w:p>
            <w:pPr>
              <w:pStyle w:val="TableParagraph"/>
              <w:spacing w:line="297" w:lineRule="exact"/>
              <w:ind w:left="63" w:right="56"/>
              <w:rPr>
                <w:sz w:val="26"/>
              </w:rPr>
            </w:pPr>
            <w:r>
              <w:rPr>
                <w:spacing w:val="-5"/>
                <w:sz w:val="26"/>
              </w:rPr>
              <w:t>31</w:t>
            </w:r>
          </w:p>
        </w:tc>
        <w:tc>
          <w:tcPr>
            <w:tcW w:w="2554" w:type="dxa"/>
          </w:tcPr>
          <w:p>
            <w:pPr>
              <w:pStyle w:val="TableParagraph"/>
              <w:spacing w:line="298" w:lineRule="exact" w:before="0"/>
              <w:jc w:val="left"/>
              <w:rPr>
                <w:sz w:val="26"/>
              </w:rPr>
            </w:pPr>
            <w:r>
              <w:rPr>
                <w:sz w:val="26"/>
              </w:rPr>
              <w:t>Kẹp</w:t>
            </w:r>
            <w:r>
              <w:rPr>
                <w:spacing w:val="-5"/>
                <w:sz w:val="26"/>
              </w:rPr>
              <w:t> </w:t>
            </w:r>
            <w:r>
              <w:rPr>
                <w:sz w:val="26"/>
              </w:rPr>
              <w:t>giấy</w:t>
            </w:r>
            <w:r>
              <w:rPr>
                <w:spacing w:val="-5"/>
                <w:sz w:val="26"/>
              </w:rPr>
              <w:t> </w:t>
            </w:r>
            <w:r>
              <w:rPr>
                <w:sz w:val="26"/>
              </w:rPr>
              <w:t>đen</w:t>
            </w:r>
            <w:r>
              <w:rPr>
                <w:spacing w:val="-5"/>
                <w:sz w:val="26"/>
              </w:rPr>
              <w:t> nhỏ</w:t>
            </w:r>
          </w:p>
        </w:tc>
        <w:tc>
          <w:tcPr>
            <w:tcW w:w="924" w:type="dxa"/>
          </w:tcPr>
          <w:p>
            <w:pPr>
              <w:pStyle w:val="TableParagraph"/>
              <w:spacing w:line="298" w:lineRule="exact" w:before="0"/>
              <w:ind w:left="12" w:right="5"/>
              <w:rPr>
                <w:sz w:val="26"/>
              </w:rPr>
            </w:pPr>
            <w:r>
              <w:rPr>
                <w:spacing w:val="-5"/>
                <w:sz w:val="26"/>
              </w:rPr>
              <w:t>Hộp</w:t>
            </w:r>
          </w:p>
        </w:tc>
        <w:tc>
          <w:tcPr>
            <w:tcW w:w="756" w:type="dxa"/>
          </w:tcPr>
          <w:p>
            <w:pPr>
              <w:pStyle w:val="TableParagraph"/>
              <w:spacing w:line="298" w:lineRule="exact" w:before="0"/>
              <w:ind w:left="17" w:right="9"/>
              <w:rPr>
                <w:sz w:val="26"/>
              </w:rPr>
            </w:pPr>
            <w:r>
              <w:rPr>
                <w:spacing w:val="-5"/>
                <w:sz w:val="26"/>
              </w:rPr>
              <w:t>10</w:t>
            </w:r>
          </w:p>
        </w:tc>
        <w:tc>
          <w:tcPr>
            <w:tcW w:w="878" w:type="dxa"/>
          </w:tcPr>
          <w:p>
            <w:pPr>
              <w:pStyle w:val="TableParagraph"/>
              <w:spacing w:line="298" w:lineRule="exact" w:before="0"/>
              <w:ind w:left="29" w:right="9"/>
              <w:rPr>
                <w:sz w:val="26"/>
              </w:rPr>
            </w:pPr>
            <w:r>
              <w:rPr>
                <w:spacing w:val="-10"/>
                <w:sz w:val="26"/>
              </w:rPr>
              <w:t>0</w:t>
            </w:r>
          </w:p>
        </w:tc>
        <w:tc>
          <w:tcPr>
            <w:tcW w:w="883" w:type="dxa"/>
          </w:tcPr>
          <w:p>
            <w:pPr>
              <w:pStyle w:val="TableParagraph"/>
              <w:spacing w:line="298" w:lineRule="exact" w:before="0"/>
              <w:ind w:left="6"/>
              <w:rPr>
                <w:sz w:val="26"/>
              </w:rPr>
            </w:pPr>
            <w:r>
              <w:rPr>
                <w:spacing w:val="-5"/>
                <w:sz w:val="26"/>
              </w:rPr>
              <w:t>100</w:t>
            </w:r>
          </w:p>
        </w:tc>
        <w:tc>
          <w:tcPr>
            <w:tcW w:w="798" w:type="dxa"/>
          </w:tcPr>
          <w:p>
            <w:pPr>
              <w:pStyle w:val="TableParagraph"/>
              <w:spacing w:line="298" w:lineRule="exact" w:before="0"/>
              <w:ind w:left="21" w:right="10"/>
              <w:rPr>
                <w:sz w:val="26"/>
              </w:rPr>
            </w:pPr>
            <w:r>
              <w:rPr>
                <w:spacing w:val="-5"/>
                <w:sz w:val="26"/>
              </w:rPr>
              <w:t>10</w:t>
            </w:r>
          </w:p>
        </w:tc>
        <w:tc>
          <w:tcPr>
            <w:tcW w:w="733" w:type="dxa"/>
          </w:tcPr>
          <w:p>
            <w:pPr>
              <w:pStyle w:val="TableParagraph"/>
              <w:spacing w:line="298" w:lineRule="exact" w:before="0"/>
              <w:ind w:left="21"/>
              <w:rPr>
                <w:sz w:val="26"/>
              </w:rPr>
            </w:pPr>
            <w:r>
              <w:rPr>
                <w:spacing w:val="-10"/>
                <w:sz w:val="26"/>
              </w:rPr>
              <w:t>0</w:t>
            </w:r>
          </w:p>
        </w:tc>
        <w:tc>
          <w:tcPr>
            <w:tcW w:w="865" w:type="dxa"/>
          </w:tcPr>
          <w:p>
            <w:pPr>
              <w:pStyle w:val="TableParagraph"/>
              <w:spacing w:line="298" w:lineRule="exact" w:before="0"/>
              <w:ind w:left="17"/>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32</w:t>
            </w:r>
          </w:p>
        </w:tc>
        <w:tc>
          <w:tcPr>
            <w:tcW w:w="2554" w:type="dxa"/>
          </w:tcPr>
          <w:p>
            <w:pPr>
              <w:pStyle w:val="TableParagraph"/>
              <w:spacing w:before="2"/>
              <w:jc w:val="left"/>
              <w:rPr>
                <w:sz w:val="26"/>
              </w:rPr>
            </w:pPr>
            <w:r>
              <w:rPr>
                <w:sz w:val="26"/>
              </w:rPr>
              <w:t>Bút</w:t>
            </w:r>
            <w:r>
              <w:rPr>
                <w:spacing w:val="-5"/>
                <w:sz w:val="26"/>
              </w:rPr>
              <w:t> chì</w:t>
            </w:r>
          </w:p>
        </w:tc>
        <w:tc>
          <w:tcPr>
            <w:tcW w:w="924" w:type="dxa"/>
          </w:tcPr>
          <w:p>
            <w:pPr>
              <w:pStyle w:val="TableParagraph"/>
              <w:spacing w:before="2"/>
              <w:ind w:left="12"/>
              <w:rPr>
                <w:sz w:val="26"/>
              </w:rPr>
            </w:pPr>
            <w:r>
              <w:rPr>
                <w:spacing w:val="-5"/>
                <w:sz w:val="26"/>
              </w:rPr>
              <w:t>Cái</w:t>
            </w:r>
          </w:p>
        </w:tc>
        <w:tc>
          <w:tcPr>
            <w:tcW w:w="756" w:type="dxa"/>
          </w:tcPr>
          <w:p>
            <w:pPr>
              <w:pStyle w:val="TableParagraph"/>
              <w:spacing w:before="2"/>
              <w:ind w:left="17" w:right="9"/>
              <w:rPr>
                <w:sz w:val="26"/>
              </w:rPr>
            </w:pPr>
            <w:r>
              <w:rPr>
                <w:spacing w:val="-5"/>
                <w:sz w:val="26"/>
              </w:rPr>
              <w:t>20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20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33</w:t>
            </w:r>
          </w:p>
        </w:tc>
        <w:tc>
          <w:tcPr>
            <w:tcW w:w="2554" w:type="dxa"/>
          </w:tcPr>
          <w:p>
            <w:pPr>
              <w:pStyle w:val="TableParagraph"/>
              <w:spacing w:before="2"/>
              <w:jc w:val="left"/>
              <w:rPr>
                <w:sz w:val="26"/>
              </w:rPr>
            </w:pPr>
            <w:r>
              <w:rPr>
                <w:sz w:val="26"/>
              </w:rPr>
              <w:t>Bút</w:t>
            </w:r>
            <w:r>
              <w:rPr>
                <w:spacing w:val="-7"/>
                <w:sz w:val="26"/>
              </w:rPr>
              <w:t> </w:t>
            </w:r>
            <w:r>
              <w:rPr>
                <w:spacing w:val="-5"/>
                <w:sz w:val="26"/>
              </w:rPr>
              <w:t>ký</w:t>
            </w:r>
          </w:p>
        </w:tc>
        <w:tc>
          <w:tcPr>
            <w:tcW w:w="924" w:type="dxa"/>
          </w:tcPr>
          <w:p>
            <w:pPr>
              <w:pStyle w:val="TableParagraph"/>
              <w:spacing w:before="2"/>
              <w:ind w:left="12"/>
              <w:rPr>
                <w:sz w:val="26"/>
              </w:rPr>
            </w:pPr>
            <w:r>
              <w:rPr>
                <w:spacing w:val="-5"/>
                <w:sz w:val="26"/>
              </w:rPr>
              <w:t>Cái</w:t>
            </w:r>
          </w:p>
        </w:tc>
        <w:tc>
          <w:tcPr>
            <w:tcW w:w="756" w:type="dxa"/>
          </w:tcPr>
          <w:p>
            <w:pPr>
              <w:pStyle w:val="TableParagraph"/>
              <w:spacing w:before="2"/>
              <w:ind w:left="17" w:right="9"/>
              <w:rPr>
                <w:sz w:val="26"/>
              </w:rPr>
            </w:pPr>
            <w:r>
              <w:rPr>
                <w:spacing w:val="-5"/>
                <w:sz w:val="26"/>
              </w:rPr>
              <w:t>10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10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34</w:t>
            </w:r>
          </w:p>
        </w:tc>
        <w:tc>
          <w:tcPr>
            <w:tcW w:w="2554" w:type="dxa"/>
          </w:tcPr>
          <w:p>
            <w:pPr>
              <w:pStyle w:val="TableParagraph"/>
              <w:spacing w:before="2"/>
              <w:jc w:val="left"/>
              <w:rPr>
                <w:sz w:val="26"/>
              </w:rPr>
            </w:pPr>
            <w:r>
              <w:rPr>
                <w:sz w:val="26"/>
              </w:rPr>
              <w:t>Bút</w:t>
            </w:r>
            <w:r>
              <w:rPr>
                <w:spacing w:val="-7"/>
                <w:sz w:val="26"/>
              </w:rPr>
              <w:t> </w:t>
            </w:r>
            <w:r>
              <w:rPr>
                <w:spacing w:val="-5"/>
                <w:sz w:val="26"/>
              </w:rPr>
              <w:t>bi</w:t>
            </w:r>
          </w:p>
        </w:tc>
        <w:tc>
          <w:tcPr>
            <w:tcW w:w="924" w:type="dxa"/>
          </w:tcPr>
          <w:p>
            <w:pPr>
              <w:pStyle w:val="TableParagraph"/>
              <w:spacing w:before="2"/>
              <w:ind w:left="12"/>
              <w:rPr>
                <w:sz w:val="26"/>
              </w:rPr>
            </w:pPr>
            <w:r>
              <w:rPr>
                <w:spacing w:val="-5"/>
                <w:sz w:val="26"/>
              </w:rPr>
              <w:t>Cái</w:t>
            </w:r>
          </w:p>
        </w:tc>
        <w:tc>
          <w:tcPr>
            <w:tcW w:w="756" w:type="dxa"/>
          </w:tcPr>
          <w:p>
            <w:pPr>
              <w:pStyle w:val="TableParagraph"/>
              <w:spacing w:before="2"/>
              <w:ind w:left="17" w:right="9"/>
              <w:rPr>
                <w:sz w:val="26"/>
              </w:rPr>
            </w:pPr>
            <w:r>
              <w:rPr>
                <w:spacing w:val="-5"/>
                <w:sz w:val="26"/>
              </w:rPr>
              <w:t>50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50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35</w:t>
            </w:r>
          </w:p>
        </w:tc>
        <w:tc>
          <w:tcPr>
            <w:tcW w:w="2554" w:type="dxa"/>
          </w:tcPr>
          <w:p>
            <w:pPr>
              <w:pStyle w:val="TableParagraph"/>
              <w:spacing w:before="2"/>
              <w:jc w:val="left"/>
              <w:rPr>
                <w:sz w:val="26"/>
              </w:rPr>
            </w:pPr>
            <w:r>
              <w:rPr>
                <w:sz w:val="26"/>
              </w:rPr>
              <w:t>Bút</w:t>
            </w:r>
            <w:r>
              <w:rPr>
                <w:spacing w:val="-5"/>
                <w:sz w:val="26"/>
              </w:rPr>
              <w:t> </w:t>
            </w:r>
            <w:r>
              <w:rPr>
                <w:sz w:val="26"/>
              </w:rPr>
              <w:t>dạ</w:t>
            </w:r>
            <w:r>
              <w:rPr>
                <w:spacing w:val="-4"/>
                <w:sz w:val="26"/>
              </w:rPr>
              <w:t> </w:t>
            </w:r>
            <w:r>
              <w:rPr>
                <w:spacing w:val="-2"/>
                <w:sz w:val="26"/>
              </w:rPr>
              <w:t>quang</w:t>
            </w:r>
          </w:p>
        </w:tc>
        <w:tc>
          <w:tcPr>
            <w:tcW w:w="924" w:type="dxa"/>
          </w:tcPr>
          <w:p>
            <w:pPr>
              <w:pStyle w:val="TableParagraph"/>
              <w:spacing w:before="2"/>
              <w:ind w:left="12" w:right="5"/>
              <w:rPr>
                <w:sz w:val="26"/>
              </w:rPr>
            </w:pPr>
            <w:r>
              <w:rPr>
                <w:spacing w:val="-5"/>
                <w:sz w:val="26"/>
              </w:rPr>
              <w:t>cái</w:t>
            </w:r>
          </w:p>
        </w:tc>
        <w:tc>
          <w:tcPr>
            <w:tcW w:w="756" w:type="dxa"/>
          </w:tcPr>
          <w:p>
            <w:pPr>
              <w:pStyle w:val="TableParagraph"/>
              <w:spacing w:before="2"/>
              <w:ind w:left="17" w:right="9"/>
              <w:rPr>
                <w:sz w:val="26"/>
              </w:rPr>
            </w:pPr>
            <w:r>
              <w:rPr>
                <w:spacing w:val="-5"/>
                <w:sz w:val="26"/>
              </w:rPr>
              <w:t>20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20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1" w:hRule="atLeast"/>
        </w:trPr>
        <w:tc>
          <w:tcPr>
            <w:tcW w:w="708" w:type="dxa"/>
          </w:tcPr>
          <w:p>
            <w:pPr>
              <w:pStyle w:val="TableParagraph"/>
              <w:spacing w:before="0"/>
              <w:ind w:left="63" w:right="56"/>
              <w:rPr>
                <w:sz w:val="26"/>
              </w:rPr>
            </w:pPr>
            <w:r>
              <w:rPr>
                <w:spacing w:val="-5"/>
                <w:sz w:val="26"/>
              </w:rPr>
              <w:t>36</w:t>
            </w:r>
          </w:p>
        </w:tc>
        <w:tc>
          <w:tcPr>
            <w:tcW w:w="2554" w:type="dxa"/>
          </w:tcPr>
          <w:p>
            <w:pPr>
              <w:pStyle w:val="TableParagraph"/>
              <w:spacing w:before="0"/>
              <w:jc w:val="left"/>
              <w:rPr>
                <w:sz w:val="26"/>
              </w:rPr>
            </w:pPr>
            <w:r>
              <w:rPr>
                <w:sz w:val="26"/>
              </w:rPr>
              <w:t>Bút</w:t>
            </w:r>
            <w:r>
              <w:rPr>
                <w:spacing w:val="-7"/>
                <w:sz w:val="26"/>
              </w:rPr>
              <w:t> </w:t>
            </w:r>
            <w:r>
              <w:rPr>
                <w:spacing w:val="-5"/>
                <w:sz w:val="26"/>
              </w:rPr>
              <w:t>xóa</w:t>
            </w:r>
          </w:p>
        </w:tc>
        <w:tc>
          <w:tcPr>
            <w:tcW w:w="924" w:type="dxa"/>
          </w:tcPr>
          <w:p>
            <w:pPr>
              <w:pStyle w:val="TableParagraph"/>
              <w:spacing w:before="0"/>
              <w:ind w:left="12" w:right="5"/>
              <w:rPr>
                <w:sz w:val="26"/>
              </w:rPr>
            </w:pPr>
            <w:r>
              <w:rPr>
                <w:spacing w:val="-5"/>
                <w:sz w:val="26"/>
              </w:rPr>
              <w:t>cái</w:t>
            </w:r>
          </w:p>
        </w:tc>
        <w:tc>
          <w:tcPr>
            <w:tcW w:w="756" w:type="dxa"/>
          </w:tcPr>
          <w:p>
            <w:pPr>
              <w:pStyle w:val="TableParagraph"/>
              <w:spacing w:before="0"/>
              <w:ind w:left="17"/>
              <w:rPr>
                <w:sz w:val="26"/>
              </w:rPr>
            </w:pPr>
            <w:r>
              <w:rPr>
                <w:spacing w:val="-10"/>
                <w:sz w:val="26"/>
              </w:rPr>
              <w:t>6</w:t>
            </w:r>
          </w:p>
        </w:tc>
        <w:tc>
          <w:tcPr>
            <w:tcW w:w="878" w:type="dxa"/>
          </w:tcPr>
          <w:p>
            <w:pPr>
              <w:pStyle w:val="TableParagraph"/>
              <w:spacing w:before="0"/>
              <w:ind w:left="29" w:right="9"/>
              <w:rPr>
                <w:sz w:val="26"/>
              </w:rPr>
            </w:pPr>
            <w:r>
              <w:rPr>
                <w:spacing w:val="-10"/>
                <w:sz w:val="26"/>
              </w:rPr>
              <w:t>0</w:t>
            </w:r>
          </w:p>
        </w:tc>
        <w:tc>
          <w:tcPr>
            <w:tcW w:w="883" w:type="dxa"/>
          </w:tcPr>
          <w:p>
            <w:pPr>
              <w:pStyle w:val="TableParagraph"/>
              <w:spacing w:before="0"/>
              <w:ind w:left="6"/>
              <w:rPr>
                <w:sz w:val="26"/>
              </w:rPr>
            </w:pPr>
            <w:r>
              <w:rPr>
                <w:spacing w:val="-5"/>
                <w:sz w:val="26"/>
              </w:rPr>
              <w:t>100</w:t>
            </w:r>
          </w:p>
        </w:tc>
        <w:tc>
          <w:tcPr>
            <w:tcW w:w="798" w:type="dxa"/>
          </w:tcPr>
          <w:p>
            <w:pPr>
              <w:pStyle w:val="TableParagraph"/>
              <w:spacing w:before="0"/>
              <w:ind w:left="21"/>
              <w:rPr>
                <w:sz w:val="26"/>
              </w:rPr>
            </w:pPr>
            <w:r>
              <w:rPr>
                <w:spacing w:val="-10"/>
                <w:sz w:val="26"/>
              </w:rPr>
              <w:t>6</w:t>
            </w:r>
          </w:p>
        </w:tc>
        <w:tc>
          <w:tcPr>
            <w:tcW w:w="733" w:type="dxa"/>
          </w:tcPr>
          <w:p>
            <w:pPr>
              <w:pStyle w:val="TableParagraph"/>
              <w:spacing w:before="0"/>
              <w:ind w:left="21"/>
              <w:rPr>
                <w:sz w:val="26"/>
              </w:rPr>
            </w:pPr>
            <w:r>
              <w:rPr>
                <w:spacing w:val="-10"/>
                <w:sz w:val="26"/>
              </w:rPr>
              <w:t>0</w:t>
            </w:r>
          </w:p>
        </w:tc>
        <w:tc>
          <w:tcPr>
            <w:tcW w:w="865" w:type="dxa"/>
          </w:tcPr>
          <w:p>
            <w:pPr>
              <w:pStyle w:val="TableParagraph"/>
              <w:spacing w:before="0"/>
              <w:ind w:left="17"/>
              <w:rPr>
                <w:sz w:val="26"/>
              </w:rPr>
            </w:pPr>
            <w:r>
              <w:rPr>
                <w:spacing w:val="-5"/>
                <w:sz w:val="26"/>
              </w:rPr>
              <w:t>100</w:t>
            </w:r>
          </w:p>
        </w:tc>
      </w:tr>
      <w:tr>
        <w:trPr>
          <w:trHeight w:val="338" w:hRule="atLeast"/>
        </w:trPr>
        <w:tc>
          <w:tcPr>
            <w:tcW w:w="708" w:type="dxa"/>
          </w:tcPr>
          <w:p>
            <w:pPr>
              <w:pStyle w:val="TableParagraph"/>
              <w:spacing w:line="298" w:lineRule="exact" w:before="0"/>
              <w:ind w:left="63" w:right="56"/>
              <w:rPr>
                <w:sz w:val="26"/>
              </w:rPr>
            </w:pPr>
            <w:r>
              <w:rPr>
                <w:spacing w:val="-5"/>
                <w:sz w:val="26"/>
              </w:rPr>
              <w:t>37</w:t>
            </w:r>
          </w:p>
        </w:tc>
        <w:tc>
          <w:tcPr>
            <w:tcW w:w="2554" w:type="dxa"/>
          </w:tcPr>
          <w:p>
            <w:pPr>
              <w:pStyle w:val="TableParagraph"/>
              <w:spacing w:line="298" w:lineRule="exact" w:before="0"/>
              <w:jc w:val="left"/>
              <w:rPr>
                <w:sz w:val="26"/>
              </w:rPr>
            </w:pPr>
            <w:r>
              <w:rPr>
                <w:sz w:val="26"/>
              </w:rPr>
              <w:t>Giấy</w:t>
            </w:r>
            <w:r>
              <w:rPr>
                <w:spacing w:val="-6"/>
                <w:sz w:val="26"/>
              </w:rPr>
              <w:t> </w:t>
            </w:r>
            <w:r>
              <w:rPr>
                <w:sz w:val="26"/>
              </w:rPr>
              <w:t>nhắc</w:t>
            </w:r>
            <w:r>
              <w:rPr>
                <w:spacing w:val="-6"/>
                <w:sz w:val="26"/>
              </w:rPr>
              <w:t> </w:t>
            </w:r>
            <w:r>
              <w:rPr>
                <w:spacing w:val="-4"/>
                <w:sz w:val="26"/>
              </w:rPr>
              <w:t>việc</w:t>
            </w:r>
          </w:p>
        </w:tc>
        <w:tc>
          <w:tcPr>
            <w:tcW w:w="924" w:type="dxa"/>
          </w:tcPr>
          <w:p>
            <w:pPr>
              <w:pStyle w:val="TableParagraph"/>
              <w:spacing w:line="298" w:lineRule="exact" w:before="0"/>
              <w:ind w:left="12" w:right="5"/>
              <w:rPr>
                <w:sz w:val="26"/>
              </w:rPr>
            </w:pPr>
            <w:r>
              <w:rPr>
                <w:spacing w:val="-5"/>
                <w:sz w:val="26"/>
              </w:rPr>
              <w:t>Tệp</w:t>
            </w:r>
          </w:p>
        </w:tc>
        <w:tc>
          <w:tcPr>
            <w:tcW w:w="756" w:type="dxa"/>
          </w:tcPr>
          <w:p>
            <w:pPr>
              <w:pStyle w:val="TableParagraph"/>
              <w:spacing w:line="298" w:lineRule="exact" w:before="0"/>
              <w:ind w:left="17" w:right="9"/>
              <w:rPr>
                <w:sz w:val="26"/>
              </w:rPr>
            </w:pPr>
            <w:r>
              <w:rPr>
                <w:spacing w:val="-5"/>
                <w:sz w:val="26"/>
              </w:rPr>
              <w:t>10</w:t>
            </w:r>
          </w:p>
        </w:tc>
        <w:tc>
          <w:tcPr>
            <w:tcW w:w="878" w:type="dxa"/>
          </w:tcPr>
          <w:p>
            <w:pPr>
              <w:pStyle w:val="TableParagraph"/>
              <w:spacing w:line="298" w:lineRule="exact" w:before="0"/>
              <w:ind w:left="29" w:right="9"/>
              <w:rPr>
                <w:sz w:val="26"/>
              </w:rPr>
            </w:pPr>
            <w:r>
              <w:rPr>
                <w:spacing w:val="-10"/>
                <w:sz w:val="26"/>
              </w:rPr>
              <w:t>0</w:t>
            </w:r>
          </w:p>
        </w:tc>
        <w:tc>
          <w:tcPr>
            <w:tcW w:w="883" w:type="dxa"/>
          </w:tcPr>
          <w:p>
            <w:pPr>
              <w:pStyle w:val="TableParagraph"/>
              <w:spacing w:line="298" w:lineRule="exact" w:before="0"/>
              <w:ind w:left="6"/>
              <w:rPr>
                <w:sz w:val="26"/>
              </w:rPr>
            </w:pPr>
            <w:r>
              <w:rPr>
                <w:spacing w:val="-5"/>
                <w:sz w:val="26"/>
              </w:rPr>
              <w:t>100</w:t>
            </w:r>
          </w:p>
        </w:tc>
        <w:tc>
          <w:tcPr>
            <w:tcW w:w="798" w:type="dxa"/>
          </w:tcPr>
          <w:p>
            <w:pPr>
              <w:pStyle w:val="TableParagraph"/>
              <w:spacing w:line="298" w:lineRule="exact" w:before="0"/>
              <w:ind w:left="21" w:right="10"/>
              <w:rPr>
                <w:sz w:val="26"/>
              </w:rPr>
            </w:pPr>
            <w:r>
              <w:rPr>
                <w:spacing w:val="-5"/>
                <w:sz w:val="26"/>
              </w:rPr>
              <w:t>10</w:t>
            </w:r>
          </w:p>
        </w:tc>
        <w:tc>
          <w:tcPr>
            <w:tcW w:w="733" w:type="dxa"/>
          </w:tcPr>
          <w:p>
            <w:pPr>
              <w:pStyle w:val="TableParagraph"/>
              <w:spacing w:line="298" w:lineRule="exact" w:before="0"/>
              <w:ind w:left="21"/>
              <w:rPr>
                <w:sz w:val="26"/>
              </w:rPr>
            </w:pPr>
            <w:r>
              <w:rPr>
                <w:spacing w:val="-10"/>
                <w:sz w:val="26"/>
              </w:rPr>
              <w:t>0</w:t>
            </w:r>
          </w:p>
        </w:tc>
        <w:tc>
          <w:tcPr>
            <w:tcW w:w="865" w:type="dxa"/>
          </w:tcPr>
          <w:p>
            <w:pPr>
              <w:pStyle w:val="TableParagraph"/>
              <w:spacing w:line="298" w:lineRule="exact" w:before="0"/>
              <w:ind w:left="17"/>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38</w:t>
            </w:r>
          </w:p>
        </w:tc>
        <w:tc>
          <w:tcPr>
            <w:tcW w:w="2554" w:type="dxa"/>
          </w:tcPr>
          <w:p>
            <w:pPr>
              <w:pStyle w:val="TableParagraph"/>
              <w:spacing w:before="2"/>
              <w:jc w:val="left"/>
              <w:rPr>
                <w:sz w:val="26"/>
              </w:rPr>
            </w:pPr>
            <w:r>
              <w:rPr>
                <w:sz w:val="26"/>
              </w:rPr>
              <w:t>Băng</w:t>
            </w:r>
            <w:r>
              <w:rPr>
                <w:spacing w:val="-7"/>
                <w:sz w:val="26"/>
              </w:rPr>
              <w:t> </w:t>
            </w:r>
            <w:r>
              <w:rPr>
                <w:sz w:val="26"/>
              </w:rPr>
              <w:t>dính</w:t>
            </w:r>
            <w:r>
              <w:rPr>
                <w:spacing w:val="-4"/>
                <w:sz w:val="26"/>
              </w:rPr>
              <w:t> </w:t>
            </w:r>
            <w:r>
              <w:rPr>
                <w:sz w:val="26"/>
              </w:rPr>
              <w:t>đóng</w:t>
            </w:r>
            <w:r>
              <w:rPr>
                <w:spacing w:val="-6"/>
                <w:sz w:val="26"/>
              </w:rPr>
              <w:t> </w:t>
            </w:r>
            <w:r>
              <w:rPr>
                <w:spacing w:val="-5"/>
                <w:sz w:val="26"/>
              </w:rPr>
              <w:t>gáy</w:t>
            </w:r>
          </w:p>
        </w:tc>
        <w:tc>
          <w:tcPr>
            <w:tcW w:w="924" w:type="dxa"/>
          </w:tcPr>
          <w:p>
            <w:pPr>
              <w:pStyle w:val="TableParagraph"/>
              <w:spacing w:before="2"/>
              <w:ind w:left="12" w:right="3"/>
              <w:rPr>
                <w:sz w:val="26"/>
              </w:rPr>
            </w:pPr>
            <w:r>
              <w:rPr>
                <w:spacing w:val="-4"/>
                <w:sz w:val="26"/>
              </w:rPr>
              <w:t>Cuộn</w:t>
            </w:r>
          </w:p>
        </w:tc>
        <w:tc>
          <w:tcPr>
            <w:tcW w:w="756" w:type="dxa"/>
          </w:tcPr>
          <w:p>
            <w:pPr>
              <w:pStyle w:val="TableParagraph"/>
              <w:spacing w:before="2"/>
              <w:ind w:left="17" w:right="9"/>
              <w:rPr>
                <w:sz w:val="26"/>
              </w:rPr>
            </w:pPr>
            <w:r>
              <w:rPr>
                <w:spacing w:val="-5"/>
                <w:sz w:val="26"/>
              </w:rPr>
              <w:t>10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10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39</w:t>
            </w:r>
          </w:p>
        </w:tc>
        <w:tc>
          <w:tcPr>
            <w:tcW w:w="2554" w:type="dxa"/>
          </w:tcPr>
          <w:p>
            <w:pPr>
              <w:pStyle w:val="TableParagraph"/>
              <w:spacing w:before="2"/>
              <w:jc w:val="left"/>
              <w:rPr>
                <w:sz w:val="26"/>
              </w:rPr>
            </w:pPr>
            <w:r>
              <w:rPr>
                <w:spacing w:val="-5"/>
                <w:sz w:val="26"/>
              </w:rPr>
              <w:t>Tẩy</w:t>
            </w:r>
          </w:p>
        </w:tc>
        <w:tc>
          <w:tcPr>
            <w:tcW w:w="924" w:type="dxa"/>
          </w:tcPr>
          <w:p>
            <w:pPr>
              <w:pStyle w:val="TableParagraph"/>
              <w:spacing w:before="2"/>
              <w:ind w:left="12"/>
              <w:rPr>
                <w:sz w:val="26"/>
              </w:rPr>
            </w:pPr>
            <w:r>
              <w:rPr>
                <w:spacing w:val="-5"/>
                <w:sz w:val="26"/>
              </w:rPr>
              <w:t>Cái</w:t>
            </w:r>
          </w:p>
        </w:tc>
        <w:tc>
          <w:tcPr>
            <w:tcW w:w="756" w:type="dxa"/>
          </w:tcPr>
          <w:p>
            <w:pPr>
              <w:pStyle w:val="TableParagraph"/>
              <w:spacing w:before="2"/>
              <w:ind w:left="17" w:right="9"/>
              <w:rPr>
                <w:sz w:val="26"/>
              </w:rPr>
            </w:pPr>
            <w:r>
              <w:rPr>
                <w:spacing w:val="-5"/>
                <w:sz w:val="26"/>
              </w:rPr>
              <w:t>10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10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spacing w:before="1"/>
              <w:ind w:left="63" w:right="56"/>
              <w:rPr>
                <w:sz w:val="26"/>
              </w:rPr>
            </w:pPr>
            <w:r>
              <w:rPr>
                <w:spacing w:val="-5"/>
                <w:sz w:val="26"/>
              </w:rPr>
              <w:t>40</w:t>
            </w:r>
          </w:p>
        </w:tc>
        <w:tc>
          <w:tcPr>
            <w:tcW w:w="2554" w:type="dxa"/>
          </w:tcPr>
          <w:p>
            <w:pPr>
              <w:pStyle w:val="TableParagraph"/>
              <w:spacing w:before="1"/>
              <w:jc w:val="left"/>
              <w:rPr>
                <w:sz w:val="26"/>
              </w:rPr>
            </w:pPr>
            <w:r>
              <w:rPr>
                <w:sz w:val="26"/>
              </w:rPr>
              <w:t>Máy</w:t>
            </w:r>
            <w:r>
              <w:rPr>
                <w:spacing w:val="-8"/>
                <w:sz w:val="26"/>
              </w:rPr>
              <w:t> </w:t>
            </w:r>
            <w:r>
              <w:rPr>
                <w:spacing w:val="-4"/>
                <w:sz w:val="26"/>
              </w:rPr>
              <w:t>tính</w:t>
            </w:r>
          </w:p>
        </w:tc>
        <w:tc>
          <w:tcPr>
            <w:tcW w:w="924" w:type="dxa"/>
          </w:tcPr>
          <w:p>
            <w:pPr>
              <w:pStyle w:val="TableParagraph"/>
              <w:spacing w:before="1"/>
              <w:ind w:left="12"/>
              <w:rPr>
                <w:sz w:val="26"/>
              </w:rPr>
            </w:pPr>
            <w:r>
              <w:rPr>
                <w:spacing w:val="-5"/>
                <w:sz w:val="26"/>
              </w:rPr>
              <w:t>Cái</w:t>
            </w:r>
          </w:p>
        </w:tc>
        <w:tc>
          <w:tcPr>
            <w:tcW w:w="756" w:type="dxa"/>
          </w:tcPr>
          <w:p>
            <w:pPr>
              <w:pStyle w:val="TableParagraph"/>
              <w:spacing w:before="1"/>
              <w:ind w:left="17"/>
              <w:rPr>
                <w:sz w:val="26"/>
              </w:rPr>
            </w:pPr>
            <w:r>
              <w:rPr>
                <w:spacing w:val="-10"/>
                <w:sz w:val="26"/>
              </w:rPr>
              <w:t>4</w:t>
            </w:r>
          </w:p>
        </w:tc>
        <w:tc>
          <w:tcPr>
            <w:tcW w:w="878" w:type="dxa"/>
          </w:tcPr>
          <w:p>
            <w:pPr>
              <w:pStyle w:val="TableParagraph"/>
              <w:spacing w:before="1"/>
              <w:ind w:left="29" w:right="9"/>
              <w:rPr>
                <w:sz w:val="26"/>
              </w:rPr>
            </w:pPr>
            <w:r>
              <w:rPr>
                <w:spacing w:val="-10"/>
                <w:sz w:val="26"/>
              </w:rPr>
              <w:t>0</w:t>
            </w:r>
          </w:p>
        </w:tc>
        <w:tc>
          <w:tcPr>
            <w:tcW w:w="883" w:type="dxa"/>
          </w:tcPr>
          <w:p>
            <w:pPr>
              <w:pStyle w:val="TableParagraph"/>
              <w:spacing w:before="1"/>
              <w:ind w:left="6"/>
              <w:rPr>
                <w:sz w:val="26"/>
              </w:rPr>
            </w:pPr>
            <w:r>
              <w:rPr>
                <w:spacing w:val="-5"/>
                <w:sz w:val="26"/>
              </w:rPr>
              <w:t>100</w:t>
            </w:r>
          </w:p>
        </w:tc>
        <w:tc>
          <w:tcPr>
            <w:tcW w:w="798" w:type="dxa"/>
          </w:tcPr>
          <w:p>
            <w:pPr>
              <w:pStyle w:val="TableParagraph"/>
              <w:spacing w:before="1"/>
              <w:ind w:left="21"/>
              <w:rPr>
                <w:sz w:val="26"/>
              </w:rPr>
            </w:pPr>
            <w:r>
              <w:rPr>
                <w:spacing w:val="-10"/>
                <w:sz w:val="26"/>
              </w:rPr>
              <w:t>4</w:t>
            </w:r>
          </w:p>
        </w:tc>
        <w:tc>
          <w:tcPr>
            <w:tcW w:w="733" w:type="dxa"/>
          </w:tcPr>
          <w:p>
            <w:pPr>
              <w:pStyle w:val="TableParagraph"/>
              <w:spacing w:before="1"/>
              <w:ind w:left="21"/>
              <w:rPr>
                <w:sz w:val="26"/>
              </w:rPr>
            </w:pPr>
            <w:r>
              <w:rPr>
                <w:spacing w:val="-10"/>
                <w:sz w:val="26"/>
              </w:rPr>
              <w:t>0</w:t>
            </w:r>
          </w:p>
        </w:tc>
        <w:tc>
          <w:tcPr>
            <w:tcW w:w="865" w:type="dxa"/>
          </w:tcPr>
          <w:p>
            <w:pPr>
              <w:pStyle w:val="TableParagraph"/>
              <w:spacing w:before="1"/>
              <w:ind w:left="17"/>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41</w:t>
            </w:r>
          </w:p>
        </w:tc>
        <w:tc>
          <w:tcPr>
            <w:tcW w:w="2554" w:type="dxa"/>
          </w:tcPr>
          <w:p>
            <w:pPr>
              <w:pStyle w:val="TableParagraph"/>
              <w:spacing w:before="2"/>
              <w:jc w:val="left"/>
              <w:rPr>
                <w:sz w:val="26"/>
              </w:rPr>
            </w:pPr>
            <w:r>
              <w:rPr>
                <w:sz w:val="26"/>
              </w:rPr>
              <w:t>Băng</w:t>
            </w:r>
            <w:r>
              <w:rPr>
                <w:spacing w:val="-5"/>
                <w:sz w:val="26"/>
              </w:rPr>
              <w:t> </w:t>
            </w:r>
            <w:r>
              <w:rPr>
                <w:sz w:val="26"/>
              </w:rPr>
              <w:t>dính</w:t>
            </w:r>
            <w:r>
              <w:rPr>
                <w:spacing w:val="-4"/>
                <w:sz w:val="26"/>
              </w:rPr>
              <w:t> </w:t>
            </w:r>
            <w:r>
              <w:rPr>
                <w:sz w:val="26"/>
              </w:rPr>
              <w:t>to</w:t>
            </w:r>
            <w:r>
              <w:rPr>
                <w:spacing w:val="-5"/>
                <w:sz w:val="26"/>
              </w:rPr>
              <w:t> màu</w:t>
            </w:r>
          </w:p>
        </w:tc>
        <w:tc>
          <w:tcPr>
            <w:tcW w:w="924" w:type="dxa"/>
          </w:tcPr>
          <w:p>
            <w:pPr>
              <w:pStyle w:val="TableParagraph"/>
              <w:spacing w:before="2"/>
              <w:ind w:left="12" w:right="3"/>
              <w:rPr>
                <w:sz w:val="26"/>
              </w:rPr>
            </w:pPr>
            <w:r>
              <w:rPr>
                <w:spacing w:val="-4"/>
                <w:sz w:val="26"/>
              </w:rPr>
              <w:t>Cuộn</w:t>
            </w:r>
          </w:p>
        </w:tc>
        <w:tc>
          <w:tcPr>
            <w:tcW w:w="756" w:type="dxa"/>
          </w:tcPr>
          <w:p>
            <w:pPr>
              <w:pStyle w:val="TableParagraph"/>
              <w:spacing w:before="2"/>
              <w:ind w:left="17" w:right="9"/>
              <w:rPr>
                <w:sz w:val="26"/>
              </w:rPr>
            </w:pPr>
            <w:r>
              <w:rPr>
                <w:spacing w:val="-5"/>
                <w:sz w:val="26"/>
              </w:rPr>
              <w:t>50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50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spacing w:line="298" w:lineRule="exact" w:before="0"/>
              <w:ind w:left="63" w:right="56"/>
              <w:rPr>
                <w:sz w:val="26"/>
              </w:rPr>
            </w:pPr>
            <w:r>
              <w:rPr>
                <w:spacing w:val="-5"/>
                <w:sz w:val="26"/>
              </w:rPr>
              <w:t>42</w:t>
            </w:r>
          </w:p>
        </w:tc>
        <w:tc>
          <w:tcPr>
            <w:tcW w:w="2554" w:type="dxa"/>
          </w:tcPr>
          <w:p>
            <w:pPr>
              <w:pStyle w:val="TableParagraph"/>
              <w:spacing w:line="298" w:lineRule="exact" w:before="0"/>
              <w:jc w:val="left"/>
              <w:rPr>
                <w:sz w:val="26"/>
              </w:rPr>
            </w:pPr>
            <w:r>
              <w:rPr>
                <w:sz w:val="26"/>
              </w:rPr>
              <w:t>Bút</w:t>
            </w:r>
            <w:r>
              <w:rPr>
                <w:spacing w:val="-5"/>
                <w:sz w:val="26"/>
              </w:rPr>
              <w:t> </w:t>
            </w:r>
            <w:r>
              <w:rPr>
                <w:sz w:val="26"/>
              </w:rPr>
              <w:t>dạ</w:t>
            </w:r>
            <w:r>
              <w:rPr>
                <w:spacing w:val="-4"/>
                <w:sz w:val="26"/>
              </w:rPr>
              <w:t> bảng</w:t>
            </w:r>
          </w:p>
        </w:tc>
        <w:tc>
          <w:tcPr>
            <w:tcW w:w="924" w:type="dxa"/>
          </w:tcPr>
          <w:p>
            <w:pPr>
              <w:pStyle w:val="TableParagraph"/>
              <w:spacing w:line="298" w:lineRule="exact" w:before="0"/>
              <w:ind w:left="12" w:right="5"/>
              <w:rPr>
                <w:sz w:val="26"/>
              </w:rPr>
            </w:pPr>
            <w:r>
              <w:rPr>
                <w:spacing w:val="-5"/>
                <w:sz w:val="26"/>
              </w:rPr>
              <w:t>cái</w:t>
            </w:r>
          </w:p>
        </w:tc>
        <w:tc>
          <w:tcPr>
            <w:tcW w:w="756" w:type="dxa"/>
          </w:tcPr>
          <w:p>
            <w:pPr>
              <w:pStyle w:val="TableParagraph"/>
              <w:spacing w:line="298" w:lineRule="exact" w:before="0"/>
              <w:ind w:left="17" w:right="9"/>
              <w:rPr>
                <w:sz w:val="26"/>
              </w:rPr>
            </w:pPr>
            <w:r>
              <w:rPr>
                <w:spacing w:val="-5"/>
                <w:sz w:val="26"/>
              </w:rPr>
              <w:t>20</w:t>
            </w:r>
          </w:p>
        </w:tc>
        <w:tc>
          <w:tcPr>
            <w:tcW w:w="878" w:type="dxa"/>
          </w:tcPr>
          <w:p>
            <w:pPr>
              <w:pStyle w:val="TableParagraph"/>
              <w:spacing w:line="298" w:lineRule="exact" w:before="0"/>
              <w:ind w:left="29" w:right="9"/>
              <w:rPr>
                <w:sz w:val="26"/>
              </w:rPr>
            </w:pPr>
            <w:r>
              <w:rPr>
                <w:spacing w:val="-10"/>
                <w:sz w:val="26"/>
              </w:rPr>
              <w:t>0</w:t>
            </w:r>
          </w:p>
        </w:tc>
        <w:tc>
          <w:tcPr>
            <w:tcW w:w="883" w:type="dxa"/>
          </w:tcPr>
          <w:p>
            <w:pPr>
              <w:pStyle w:val="TableParagraph"/>
              <w:spacing w:line="298" w:lineRule="exact" w:before="0"/>
              <w:ind w:left="6"/>
              <w:rPr>
                <w:sz w:val="26"/>
              </w:rPr>
            </w:pPr>
            <w:r>
              <w:rPr>
                <w:spacing w:val="-5"/>
                <w:sz w:val="26"/>
              </w:rPr>
              <w:t>100</w:t>
            </w:r>
          </w:p>
        </w:tc>
        <w:tc>
          <w:tcPr>
            <w:tcW w:w="798" w:type="dxa"/>
          </w:tcPr>
          <w:p>
            <w:pPr>
              <w:pStyle w:val="TableParagraph"/>
              <w:spacing w:line="298" w:lineRule="exact" w:before="0"/>
              <w:ind w:left="21" w:right="10"/>
              <w:rPr>
                <w:sz w:val="26"/>
              </w:rPr>
            </w:pPr>
            <w:r>
              <w:rPr>
                <w:spacing w:val="-5"/>
                <w:sz w:val="26"/>
              </w:rPr>
              <w:t>20</w:t>
            </w:r>
          </w:p>
        </w:tc>
        <w:tc>
          <w:tcPr>
            <w:tcW w:w="733" w:type="dxa"/>
          </w:tcPr>
          <w:p>
            <w:pPr>
              <w:pStyle w:val="TableParagraph"/>
              <w:spacing w:line="298" w:lineRule="exact" w:before="0"/>
              <w:ind w:left="21"/>
              <w:rPr>
                <w:sz w:val="26"/>
              </w:rPr>
            </w:pPr>
            <w:r>
              <w:rPr>
                <w:spacing w:val="-10"/>
                <w:sz w:val="26"/>
              </w:rPr>
              <w:t>0</w:t>
            </w:r>
          </w:p>
        </w:tc>
        <w:tc>
          <w:tcPr>
            <w:tcW w:w="865" w:type="dxa"/>
          </w:tcPr>
          <w:p>
            <w:pPr>
              <w:pStyle w:val="TableParagraph"/>
              <w:spacing w:line="298" w:lineRule="exact" w:before="0"/>
              <w:ind w:left="17"/>
              <w:rPr>
                <w:sz w:val="26"/>
              </w:rPr>
            </w:pPr>
            <w:r>
              <w:rPr>
                <w:spacing w:val="-5"/>
                <w:sz w:val="26"/>
              </w:rPr>
              <w:t>100</w:t>
            </w:r>
          </w:p>
        </w:tc>
      </w:tr>
    </w:tbl>
    <w:p>
      <w:pPr>
        <w:pStyle w:val="TableParagraph"/>
        <w:spacing w:after="0" w:line="298" w:lineRule="exact"/>
        <w:rPr>
          <w:sz w:val="26"/>
        </w:rPr>
        <w:sectPr>
          <w:pgSz w:w="11910" w:h="16850"/>
          <w:pgMar w:header="734" w:footer="0" w:top="1020" w:bottom="280" w:left="1559" w:right="141"/>
        </w:sectPr>
      </w:pPr>
    </w:p>
    <w:p>
      <w:pPr>
        <w:spacing w:line="240" w:lineRule="auto" w:before="66" w:after="1"/>
        <w:rPr>
          <w:b/>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554"/>
        <w:gridCol w:w="924"/>
        <w:gridCol w:w="756"/>
        <w:gridCol w:w="878"/>
        <w:gridCol w:w="883"/>
        <w:gridCol w:w="798"/>
        <w:gridCol w:w="733"/>
        <w:gridCol w:w="865"/>
      </w:tblGrid>
      <w:tr>
        <w:trPr>
          <w:trHeight w:val="340" w:hRule="atLeast"/>
        </w:trPr>
        <w:tc>
          <w:tcPr>
            <w:tcW w:w="708"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107"/>
              <w:jc w:val="left"/>
              <w:rPr>
                <w:b/>
                <w:sz w:val="26"/>
              </w:rPr>
            </w:pPr>
            <w:r>
              <w:rPr>
                <w:b/>
                <w:spacing w:val="-5"/>
                <w:sz w:val="26"/>
              </w:rPr>
              <w:t>STT</w:t>
            </w:r>
          </w:p>
        </w:tc>
        <w:tc>
          <w:tcPr>
            <w:tcW w:w="2554" w:type="dxa"/>
            <w:vMerge w:val="restart"/>
          </w:tcPr>
          <w:p>
            <w:pPr>
              <w:pStyle w:val="TableParagraph"/>
              <w:spacing w:before="0"/>
              <w:ind w:left="0"/>
              <w:jc w:val="left"/>
              <w:rPr>
                <w:b/>
                <w:sz w:val="26"/>
              </w:rPr>
            </w:pPr>
          </w:p>
          <w:p>
            <w:pPr>
              <w:pStyle w:val="TableParagraph"/>
              <w:spacing w:before="0"/>
              <w:ind w:left="0"/>
              <w:jc w:val="left"/>
              <w:rPr>
                <w:b/>
                <w:sz w:val="26"/>
              </w:rPr>
            </w:pPr>
          </w:p>
          <w:p>
            <w:pPr>
              <w:pStyle w:val="TableParagraph"/>
              <w:spacing w:before="31"/>
              <w:ind w:left="0"/>
              <w:jc w:val="left"/>
              <w:rPr>
                <w:b/>
                <w:sz w:val="26"/>
              </w:rPr>
            </w:pPr>
          </w:p>
          <w:p>
            <w:pPr>
              <w:pStyle w:val="TableParagraph"/>
              <w:spacing w:before="0"/>
              <w:ind w:left="700"/>
              <w:jc w:val="left"/>
              <w:rPr>
                <w:b/>
                <w:sz w:val="26"/>
              </w:rPr>
            </w:pPr>
            <w:r>
              <w:rPr>
                <w:b/>
                <w:sz w:val="26"/>
              </w:rPr>
              <w:t>Tên</w:t>
            </w:r>
            <w:r>
              <w:rPr>
                <w:b/>
                <w:spacing w:val="-6"/>
                <w:sz w:val="26"/>
              </w:rPr>
              <w:t> </w:t>
            </w:r>
            <w:r>
              <w:rPr>
                <w:b/>
                <w:sz w:val="26"/>
              </w:rPr>
              <w:t>vật</w:t>
            </w:r>
            <w:r>
              <w:rPr>
                <w:b/>
                <w:spacing w:val="-6"/>
                <w:sz w:val="26"/>
              </w:rPr>
              <w:t> </w:t>
            </w:r>
            <w:r>
              <w:rPr>
                <w:b/>
                <w:spacing w:val="-5"/>
                <w:sz w:val="26"/>
              </w:rPr>
              <w:t>tư</w:t>
            </w:r>
          </w:p>
        </w:tc>
        <w:tc>
          <w:tcPr>
            <w:tcW w:w="924" w:type="dxa"/>
            <w:vMerge w:val="restart"/>
          </w:tcPr>
          <w:p>
            <w:pPr>
              <w:pStyle w:val="TableParagraph"/>
              <w:spacing w:before="0"/>
              <w:ind w:left="0"/>
              <w:jc w:val="left"/>
              <w:rPr>
                <w:b/>
                <w:sz w:val="26"/>
              </w:rPr>
            </w:pPr>
          </w:p>
          <w:p>
            <w:pPr>
              <w:pStyle w:val="TableParagraph"/>
              <w:spacing w:before="181"/>
              <w:ind w:left="0"/>
              <w:jc w:val="left"/>
              <w:rPr>
                <w:b/>
                <w:sz w:val="26"/>
              </w:rPr>
            </w:pPr>
          </w:p>
          <w:p>
            <w:pPr>
              <w:pStyle w:val="TableParagraph"/>
              <w:spacing w:before="1"/>
              <w:ind w:left="12" w:right="3"/>
              <w:rPr>
                <w:b/>
                <w:sz w:val="26"/>
              </w:rPr>
            </w:pPr>
            <w:r>
              <w:rPr>
                <w:b/>
                <w:sz w:val="26"/>
              </w:rPr>
              <w:t>Đơn</w:t>
            </w:r>
            <w:r>
              <w:rPr>
                <w:b/>
                <w:spacing w:val="-8"/>
                <w:sz w:val="26"/>
              </w:rPr>
              <w:t> </w:t>
            </w:r>
            <w:r>
              <w:rPr>
                <w:b/>
                <w:spacing w:val="-5"/>
                <w:sz w:val="26"/>
              </w:rPr>
              <w:t>vị</w:t>
            </w:r>
          </w:p>
          <w:p>
            <w:pPr>
              <w:pStyle w:val="TableParagraph"/>
              <w:spacing w:before="1"/>
              <w:ind w:left="12" w:right="5"/>
              <w:rPr>
                <w:b/>
                <w:sz w:val="26"/>
              </w:rPr>
            </w:pPr>
            <w:r>
              <w:rPr>
                <w:b/>
                <w:spacing w:val="-4"/>
                <w:sz w:val="26"/>
              </w:rPr>
              <w:t>tính</w:t>
            </w:r>
          </w:p>
        </w:tc>
        <w:tc>
          <w:tcPr>
            <w:tcW w:w="4913" w:type="dxa"/>
            <w:gridSpan w:val="6"/>
          </w:tcPr>
          <w:p>
            <w:pPr>
              <w:pStyle w:val="TableParagraph"/>
              <w:ind w:left="14"/>
              <w:rPr>
                <w:b/>
                <w:sz w:val="26"/>
              </w:rPr>
            </w:pPr>
            <w:r>
              <w:rPr>
                <w:b/>
                <w:sz w:val="26"/>
              </w:rPr>
              <w:t>Định</w:t>
            </w:r>
            <w:r>
              <w:rPr>
                <w:b/>
                <w:spacing w:val="-10"/>
                <w:sz w:val="26"/>
              </w:rPr>
              <w:t> </w:t>
            </w:r>
            <w:r>
              <w:rPr>
                <w:b/>
                <w:spacing w:val="-5"/>
                <w:sz w:val="26"/>
              </w:rPr>
              <w:t>mức</w:t>
            </w:r>
          </w:p>
        </w:tc>
      </w:tr>
      <w:tr>
        <w:trPr>
          <w:trHeight w:val="597" w:hRule="atLeast"/>
        </w:trPr>
        <w:tc>
          <w:tcPr>
            <w:tcW w:w="708" w:type="dxa"/>
            <w:vMerge/>
            <w:tcBorders>
              <w:top w:val="nil"/>
            </w:tcBorders>
          </w:tcPr>
          <w:p>
            <w:pPr>
              <w:rPr>
                <w:sz w:val="2"/>
                <w:szCs w:val="2"/>
              </w:rPr>
            </w:pPr>
          </w:p>
        </w:tc>
        <w:tc>
          <w:tcPr>
            <w:tcW w:w="2554" w:type="dxa"/>
            <w:vMerge/>
            <w:tcBorders>
              <w:top w:val="nil"/>
            </w:tcBorders>
          </w:tcPr>
          <w:p>
            <w:pPr>
              <w:rPr>
                <w:sz w:val="2"/>
                <w:szCs w:val="2"/>
              </w:rPr>
            </w:pPr>
          </w:p>
        </w:tc>
        <w:tc>
          <w:tcPr>
            <w:tcW w:w="924" w:type="dxa"/>
            <w:vMerge/>
            <w:tcBorders>
              <w:top w:val="nil"/>
            </w:tcBorders>
          </w:tcPr>
          <w:p>
            <w:pPr>
              <w:rPr>
                <w:sz w:val="2"/>
                <w:szCs w:val="2"/>
              </w:rPr>
            </w:pPr>
          </w:p>
        </w:tc>
        <w:tc>
          <w:tcPr>
            <w:tcW w:w="2517" w:type="dxa"/>
            <w:gridSpan w:val="3"/>
          </w:tcPr>
          <w:p>
            <w:pPr>
              <w:pStyle w:val="TableParagraph"/>
              <w:spacing w:line="298" w:lineRule="exact" w:before="0"/>
              <w:ind w:left="691" w:hanging="562"/>
              <w:jc w:val="left"/>
              <w:rPr>
                <w:b/>
                <w:sz w:val="26"/>
              </w:rPr>
            </w:pPr>
            <w:r>
              <w:rPr>
                <w:b/>
                <w:sz w:val="26"/>
              </w:rPr>
              <w:t>Giải</w:t>
            </w:r>
            <w:r>
              <w:rPr>
                <w:b/>
                <w:spacing w:val="-11"/>
                <w:sz w:val="26"/>
              </w:rPr>
              <w:t> </w:t>
            </w:r>
            <w:r>
              <w:rPr>
                <w:b/>
                <w:sz w:val="26"/>
              </w:rPr>
              <w:t>câu</w:t>
            </w:r>
            <w:r>
              <w:rPr>
                <w:b/>
                <w:spacing w:val="-11"/>
                <w:sz w:val="26"/>
              </w:rPr>
              <w:t> </w:t>
            </w:r>
            <w:r>
              <w:rPr>
                <w:b/>
                <w:sz w:val="26"/>
              </w:rPr>
              <w:t>lạc</w:t>
            </w:r>
            <w:r>
              <w:rPr>
                <w:b/>
                <w:spacing w:val="-11"/>
                <w:sz w:val="26"/>
              </w:rPr>
              <w:t> </w:t>
            </w:r>
            <w:r>
              <w:rPr>
                <w:b/>
                <w:sz w:val="26"/>
              </w:rPr>
              <w:t>bộ,</w:t>
            </w:r>
            <w:r>
              <w:rPr>
                <w:b/>
                <w:spacing w:val="-9"/>
                <w:sz w:val="26"/>
              </w:rPr>
              <w:t> </w:t>
            </w:r>
            <w:r>
              <w:rPr>
                <w:b/>
                <w:sz w:val="26"/>
              </w:rPr>
              <w:t>Giải thành phố</w:t>
            </w:r>
          </w:p>
        </w:tc>
        <w:tc>
          <w:tcPr>
            <w:tcW w:w="2396" w:type="dxa"/>
            <w:gridSpan w:val="3"/>
          </w:tcPr>
          <w:p>
            <w:pPr>
              <w:pStyle w:val="TableParagraph"/>
              <w:spacing w:line="298" w:lineRule="exact" w:before="0"/>
              <w:ind w:left="630" w:hanging="490"/>
              <w:jc w:val="left"/>
              <w:rPr>
                <w:b/>
                <w:sz w:val="26"/>
              </w:rPr>
            </w:pPr>
            <w:r>
              <w:rPr>
                <w:b/>
                <w:sz w:val="26"/>
              </w:rPr>
              <w:t>Giải</w:t>
            </w:r>
            <w:r>
              <w:rPr>
                <w:b/>
                <w:spacing w:val="-14"/>
                <w:sz w:val="26"/>
              </w:rPr>
              <w:t> </w:t>
            </w:r>
            <w:r>
              <w:rPr>
                <w:b/>
                <w:sz w:val="26"/>
              </w:rPr>
              <w:t>Đại</w:t>
            </w:r>
            <w:r>
              <w:rPr>
                <w:b/>
                <w:spacing w:val="-13"/>
                <w:sz w:val="26"/>
              </w:rPr>
              <w:t> </w:t>
            </w:r>
            <w:r>
              <w:rPr>
                <w:b/>
                <w:sz w:val="26"/>
              </w:rPr>
              <w:t>hội</w:t>
            </w:r>
            <w:r>
              <w:rPr>
                <w:b/>
                <w:spacing w:val="-14"/>
                <w:sz w:val="26"/>
              </w:rPr>
              <w:t> </w:t>
            </w:r>
            <w:r>
              <w:rPr>
                <w:b/>
                <w:sz w:val="26"/>
              </w:rPr>
              <w:t>TDTT thành phố</w:t>
            </w:r>
          </w:p>
        </w:tc>
      </w:tr>
      <w:tr>
        <w:trPr>
          <w:trHeight w:val="1197" w:hRule="atLeast"/>
        </w:trPr>
        <w:tc>
          <w:tcPr>
            <w:tcW w:w="708" w:type="dxa"/>
            <w:vMerge/>
            <w:tcBorders>
              <w:top w:val="nil"/>
            </w:tcBorders>
          </w:tcPr>
          <w:p>
            <w:pPr>
              <w:rPr>
                <w:sz w:val="2"/>
                <w:szCs w:val="2"/>
              </w:rPr>
            </w:pPr>
          </w:p>
        </w:tc>
        <w:tc>
          <w:tcPr>
            <w:tcW w:w="2554" w:type="dxa"/>
            <w:vMerge/>
            <w:tcBorders>
              <w:top w:val="nil"/>
            </w:tcBorders>
          </w:tcPr>
          <w:p>
            <w:pPr>
              <w:rPr>
                <w:sz w:val="2"/>
                <w:szCs w:val="2"/>
              </w:rPr>
            </w:pPr>
          </w:p>
        </w:tc>
        <w:tc>
          <w:tcPr>
            <w:tcW w:w="924" w:type="dxa"/>
            <w:vMerge/>
            <w:tcBorders>
              <w:top w:val="nil"/>
            </w:tcBorders>
          </w:tcPr>
          <w:p>
            <w:pPr>
              <w:rPr>
                <w:sz w:val="2"/>
                <w:szCs w:val="2"/>
              </w:rPr>
            </w:pPr>
          </w:p>
        </w:tc>
        <w:tc>
          <w:tcPr>
            <w:tcW w:w="756" w:type="dxa"/>
          </w:tcPr>
          <w:p>
            <w:pPr>
              <w:pStyle w:val="TableParagraph"/>
              <w:spacing w:before="2"/>
              <w:ind w:left="0"/>
              <w:jc w:val="left"/>
              <w:rPr>
                <w:b/>
                <w:sz w:val="26"/>
              </w:rPr>
            </w:pPr>
          </w:p>
          <w:p>
            <w:pPr>
              <w:pStyle w:val="TableParagraph"/>
              <w:spacing w:line="298" w:lineRule="exact" w:before="1"/>
              <w:ind w:left="17" w:right="9"/>
              <w:rPr>
                <w:sz w:val="26"/>
              </w:rPr>
            </w:pPr>
            <w:r>
              <w:rPr>
                <w:spacing w:val="-5"/>
                <w:sz w:val="26"/>
              </w:rPr>
              <w:t>Số</w:t>
            </w:r>
          </w:p>
          <w:p>
            <w:pPr>
              <w:pStyle w:val="TableParagraph"/>
              <w:spacing w:line="298" w:lineRule="exact" w:before="0"/>
              <w:ind w:left="17" w:right="9"/>
              <w:rPr>
                <w:sz w:val="26"/>
              </w:rPr>
            </w:pPr>
            <w:r>
              <w:rPr>
                <w:spacing w:val="-2"/>
                <w:sz w:val="26"/>
              </w:rPr>
              <w:t>lượng</w:t>
            </w:r>
          </w:p>
        </w:tc>
        <w:tc>
          <w:tcPr>
            <w:tcW w:w="878" w:type="dxa"/>
          </w:tcPr>
          <w:p>
            <w:pPr>
              <w:pStyle w:val="TableParagraph"/>
              <w:spacing w:before="150"/>
              <w:ind w:left="25" w:right="9"/>
              <w:rPr>
                <w:sz w:val="26"/>
              </w:rPr>
            </w:pPr>
            <w:r>
              <w:rPr>
                <w:sz w:val="26"/>
              </w:rPr>
              <w:t>Tỷ lệ thu</w:t>
            </w:r>
            <w:r>
              <w:rPr>
                <w:spacing w:val="-17"/>
                <w:sz w:val="26"/>
              </w:rPr>
              <w:t> </w:t>
            </w:r>
            <w:r>
              <w:rPr>
                <w:sz w:val="26"/>
              </w:rPr>
              <w:t>hồi </w:t>
            </w:r>
            <w:r>
              <w:rPr>
                <w:spacing w:val="-4"/>
                <w:sz w:val="26"/>
              </w:rPr>
              <w:t>(%)</w:t>
            </w:r>
          </w:p>
        </w:tc>
        <w:tc>
          <w:tcPr>
            <w:tcW w:w="883" w:type="dxa"/>
          </w:tcPr>
          <w:p>
            <w:pPr>
              <w:pStyle w:val="TableParagraph"/>
              <w:spacing w:before="2"/>
              <w:ind w:left="0"/>
              <w:jc w:val="left"/>
              <w:rPr>
                <w:b/>
                <w:sz w:val="26"/>
              </w:rPr>
            </w:pPr>
          </w:p>
          <w:p>
            <w:pPr>
              <w:pStyle w:val="TableParagraph"/>
              <w:spacing w:before="1"/>
              <w:ind w:left="24" w:right="15" w:firstLine="177"/>
              <w:jc w:val="left"/>
              <w:rPr>
                <w:sz w:val="26"/>
              </w:rPr>
            </w:pPr>
            <w:r>
              <w:rPr>
                <w:spacing w:val="-4"/>
                <w:sz w:val="26"/>
              </w:rPr>
              <w:t>Tiêu </w:t>
            </w:r>
            <w:r>
              <w:rPr>
                <w:sz w:val="26"/>
              </w:rPr>
              <w:t>hao</w:t>
            </w:r>
            <w:r>
              <w:rPr>
                <w:spacing w:val="-17"/>
                <w:sz w:val="26"/>
              </w:rPr>
              <w:t> </w:t>
            </w:r>
            <w:r>
              <w:rPr>
                <w:sz w:val="26"/>
              </w:rPr>
              <w:t>(%)</w:t>
            </w:r>
          </w:p>
        </w:tc>
        <w:tc>
          <w:tcPr>
            <w:tcW w:w="798" w:type="dxa"/>
          </w:tcPr>
          <w:p>
            <w:pPr>
              <w:pStyle w:val="TableParagraph"/>
              <w:spacing w:before="2"/>
              <w:ind w:left="0"/>
              <w:jc w:val="left"/>
              <w:rPr>
                <w:b/>
                <w:sz w:val="26"/>
              </w:rPr>
            </w:pPr>
          </w:p>
          <w:p>
            <w:pPr>
              <w:pStyle w:val="TableParagraph"/>
              <w:spacing w:line="298" w:lineRule="exact" w:before="1"/>
              <w:ind w:left="21" w:right="10"/>
              <w:rPr>
                <w:sz w:val="26"/>
              </w:rPr>
            </w:pPr>
            <w:r>
              <w:rPr>
                <w:spacing w:val="-5"/>
                <w:sz w:val="26"/>
              </w:rPr>
              <w:t>Số</w:t>
            </w:r>
          </w:p>
          <w:p>
            <w:pPr>
              <w:pStyle w:val="TableParagraph"/>
              <w:spacing w:line="298" w:lineRule="exact" w:before="0"/>
              <w:ind w:left="21" w:right="10"/>
              <w:rPr>
                <w:sz w:val="26"/>
              </w:rPr>
            </w:pPr>
            <w:r>
              <w:rPr>
                <w:spacing w:val="-2"/>
                <w:sz w:val="26"/>
              </w:rPr>
              <w:t>lượng</w:t>
            </w:r>
          </w:p>
        </w:tc>
        <w:tc>
          <w:tcPr>
            <w:tcW w:w="733" w:type="dxa"/>
          </w:tcPr>
          <w:p>
            <w:pPr>
              <w:pStyle w:val="TableParagraph"/>
              <w:spacing w:before="2"/>
              <w:ind w:left="201" w:right="81" w:hanging="104"/>
              <w:jc w:val="left"/>
              <w:rPr>
                <w:sz w:val="26"/>
              </w:rPr>
            </w:pPr>
            <w:r>
              <w:rPr>
                <w:sz w:val="26"/>
              </w:rPr>
              <w:t>Tỷ</w:t>
            </w:r>
            <w:r>
              <w:rPr>
                <w:spacing w:val="-17"/>
                <w:sz w:val="26"/>
              </w:rPr>
              <w:t> </w:t>
            </w:r>
            <w:r>
              <w:rPr>
                <w:sz w:val="26"/>
              </w:rPr>
              <w:t>lệ </w:t>
            </w:r>
            <w:r>
              <w:rPr>
                <w:spacing w:val="-4"/>
                <w:sz w:val="26"/>
              </w:rPr>
              <w:t>thu hồi</w:t>
            </w:r>
          </w:p>
          <w:p>
            <w:pPr>
              <w:pStyle w:val="TableParagraph"/>
              <w:spacing w:line="278" w:lineRule="exact" w:before="0"/>
              <w:ind w:left="173"/>
              <w:jc w:val="left"/>
              <w:rPr>
                <w:sz w:val="26"/>
              </w:rPr>
            </w:pPr>
            <w:r>
              <w:rPr>
                <w:spacing w:val="-5"/>
                <w:sz w:val="26"/>
              </w:rPr>
              <w:t>(%)</w:t>
            </w:r>
          </w:p>
        </w:tc>
        <w:tc>
          <w:tcPr>
            <w:tcW w:w="865" w:type="dxa"/>
          </w:tcPr>
          <w:p>
            <w:pPr>
              <w:pStyle w:val="TableParagraph"/>
              <w:spacing w:before="2"/>
              <w:ind w:left="0"/>
              <w:jc w:val="left"/>
              <w:rPr>
                <w:b/>
                <w:sz w:val="26"/>
              </w:rPr>
            </w:pPr>
          </w:p>
          <w:p>
            <w:pPr>
              <w:pStyle w:val="TableParagraph"/>
              <w:spacing w:before="1"/>
              <w:ind w:left="20" w:right="1" w:firstLine="177"/>
              <w:jc w:val="left"/>
              <w:rPr>
                <w:sz w:val="26"/>
              </w:rPr>
            </w:pPr>
            <w:r>
              <w:rPr>
                <w:spacing w:val="-4"/>
                <w:sz w:val="26"/>
              </w:rPr>
              <w:t>Tiêu </w:t>
            </w:r>
            <w:r>
              <w:rPr>
                <w:sz w:val="26"/>
              </w:rPr>
              <w:t>hao</w:t>
            </w:r>
            <w:r>
              <w:rPr>
                <w:spacing w:val="-17"/>
                <w:sz w:val="26"/>
              </w:rPr>
              <w:t> </w:t>
            </w:r>
            <w:r>
              <w:rPr>
                <w:sz w:val="26"/>
              </w:rPr>
              <w:t>(%)</w:t>
            </w:r>
          </w:p>
        </w:tc>
      </w:tr>
      <w:tr>
        <w:trPr>
          <w:trHeight w:val="340" w:hRule="atLeast"/>
        </w:trPr>
        <w:tc>
          <w:tcPr>
            <w:tcW w:w="708" w:type="dxa"/>
          </w:tcPr>
          <w:p>
            <w:pPr>
              <w:pStyle w:val="TableParagraph"/>
              <w:spacing w:line="298" w:lineRule="exact" w:before="0"/>
              <w:ind w:left="63" w:right="56"/>
              <w:rPr>
                <w:sz w:val="26"/>
              </w:rPr>
            </w:pPr>
            <w:r>
              <w:rPr>
                <w:spacing w:val="-5"/>
                <w:sz w:val="26"/>
              </w:rPr>
              <w:t>43</w:t>
            </w:r>
          </w:p>
        </w:tc>
        <w:tc>
          <w:tcPr>
            <w:tcW w:w="2554" w:type="dxa"/>
          </w:tcPr>
          <w:p>
            <w:pPr>
              <w:pStyle w:val="TableParagraph"/>
              <w:spacing w:line="298" w:lineRule="exact" w:before="0"/>
              <w:jc w:val="left"/>
              <w:rPr>
                <w:sz w:val="26"/>
              </w:rPr>
            </w:pPr>
            <w:r>
              <w:rPr>
                <w:spacing w:val="-5"/>
                <w:sz w:val="26"/>
              </w:rPr>
              <w:t>Kéo</w:t>
            </w:r>
          </w:p>
        </w:tc>
        <w:tc>
          <w:tcPr>
            <w:tcW w:w="924" w:type="dxa"/>
          </w:tcPr>
          <w:p>
            <w:pPr>
              <w:pStyle w:val="TableParagraph"/>
              <w:spacing w:line="298" w:lineRule="exact" w:before="0"/>
              <w:ind w:left="12"/>
              <w:rPr>
                <w:sz w:val="26"/>
              </w:rPr>
            </w:pPr>
            <w:r>
              <w:rPr>
                <w:spacing w:val="-5"/>
                <w:sz w:val="26"/>
              </w:rPr>
              <w:t>Cái</w:t>
            </w:r>
          </w:p>
        </w:tc>
        <w:tc>
          <w:tcPr>
            <w:tcW w:w="756" w:type="dxa"/>
          </w:tcPr>
          <w:p>
            <w:pPr>
              <w:pStyle w:val="TableParagraph"/>
              <w:spacing w:line="298" w:lineRule="exact" w:before="0"/>
              <w:ind w:left="17" w:right="9"/>
              <w:rPr>
                <w:sz w:val="26"/>
              </w:rPr>
            </w:pPr>
            <w:r>
              <w:rPr>
                <w:spacing w:val="-5"/>
                <w:sz w:val="26"/>
              </w:rPr>
              <w:t>10</w:t>
            </w:r>
          </w:p>
        </w:tc>
        <w:tc>
          <w:tcPr>
            <w:tcW w:w="878" w:type="dxa"/>
          </w:tcPr>
          <w:p>
            <w:pPr>
              <w:pStyle w:val="TableParagraph"/>
              <w:spacing w:line="298" w:lineRule="exact" w:before="0"/>
              <w:ind w:left="29" w:right="9"/>
              <w:rPr>
                <w:sz w:val="26"/>
              </w:rPr>
            </w:pPr>
            <w:r>
              <w:rPr>
                <w:spacing w:val="-10"/>
                <w:sz w:val="26"/>
              </w:rPr>
              <w:t>0</w:t>
            </w:r>
          </w:p>
        </w:tc>
        <w:tc>
          <w:tcPr>
            <w:tcW w:w="883" w:type="dxa"/>
          </w:tcPr>
          <w:p>
            <w:pPr>
              <w:pStyle w:val="TableParagraph"/>
              <w:spacing w:line="298" w:lineRule="exact" w:before="0"/>
              <w:ind w:left="6"/>
              <w:rPr>
                <w:sz w:val="26"/>
              </w:rPr>
            </w:pPr>
            <w:r>
              <w:rPr>
                <w:spacing w:val="-5"/>
                <w:sz w:val="26"/>
              </w:rPr>
              <w:t>100</w:t>
            </w:r>
          </w:p>
        </w:tc>
        <w:tc>
          <w:tcPr>
            <w:tcW w:w="798" w:type="dxa"/>
          </w:tcPr>
          <w:p>
            <w:pPr>
              <w:pStyle w:val="TableParagraph"/>
              <w:spacing w:line="298" w:lineRule="exact" w:before="0"/>
              <w:ind w:left="21" w:right="10"/>
              <w:rPr>
                <w:sz w:val="26"/>
              </w:rPr>
            </w:pPr>
            <w:r>
              <w:rPr>
                <w:spacing w:val="-5"/>
                <w:sz w:val="26"/>
              </w:rPr>
              <w:t>10</w:t>
            </w:r>
          </w:p>
        </w:tc>
        <w:tc>
          <w:tcPr>
            <w:tcW w:w="733" w:type="dxa"/>
          </w:tcPr>
          <w:p>
            <w:pPr>
              <w:pStyle w:val="TableParagraph"/>
              <w:spacing w:line="298" w:lineRule="exact" w:before="0"/>
              <w:ind w:left="21"/>
              <w:rPr>
                <w:sz w:val="26"/>
              </w:rPr>
            </w:pPr>
            <w:r>
              <w:rPr>
                <w:spacing w:val="-10"/>
                <w:sz w:val="26"/>
              </w:rPr>
              <w:t>0</w:t>
            </w:r>
          </w:p>
        </w:tc>
        <w:tc>
          <w:tcPr>
            <w:tcW w:w="865" w:type="dxa"/>
          </w:tcPr>
          <w:p>
            <w:pPr>
              <w:pStyle w:val="TableParagraph"/>
              <w:spacing w:line="298" w:lineRule="exact" w:before="0"/>
              <w:ind w:left="17"/>
              <w:rPr>
                <w:sz w:val="26"/>
              </w:rPr>
            </w:pPr>
            <w:r>
              <w:rPr>
                <w:spacing w:val="-5"/>
                <w:sz w:val="26"/>
              </w:rPr>
              <w:t>100</w:t>
            </w:r>
          </w:p>
        </w:tc>
      </w:tr>
      <w:tr>
        <w:trPr>
          <w:trHeight w:val="337" w:hRule="atLeast"/>
        </w:trPr>
        <w:tc>
          <w:tcPr>
            <w:tcW w:w="708" w:type="dxa"/>
          </w:tcPr>
          <w:p>
            <w:pPr>
              <w:pStyle w:val="TableParagraph"/>
              <w:spacing w:line="298" w:lineRule="exact" w:before="0"/>
              <w:ind w:left="63" w:right="56"/>
              <w:rPr>
                <w:sz w:val="26"/>
              </w:rPr>
            </w:pPr>
            <w:r>
              <w:rPr>
                <w:spacing w:val="-5"/>
                <w:sz w:val="26"/>
              </w:rPr>
              <w:t>44</w:t>
            </w:r>
          </w:p>
        </w:tc>
        <w:tc>
          <w:tcPr>
            <w:tcW w:w="2554" w:type="dxa"/>
          </w:tcPr>
          <w:p>
            <w:pPr>
              <w:pStyle w:val="TableParagraph"/>
              <w:spacing w:line="298" w:lineRule="exact" w:before="0"/>
              <w:jc w:val="left"/>
              <w:rPr>
                <w:sz w:val="26"/>
              </w:rPr>
            </w:pPr>
            <w:r>
              <w:rPr>
                <w:sz w:val="26"/>
              </w:rPr>
              <w:t>Kẹp</w:t>
            </w:r>
            <w:r>
              <w:rPr>
                <w:spacing w:val="-6"/>
                <w:sz w:val="26"/>
              </w:rPr>
              <w:t> </w:t>
            </w:r>
            <w:r>
              <w:rPr>
                <w:sz w:val="26"/>
              </w:rPr>
              <w:t>trình</w:t>
            </w:r>
            <w:r>
              <w:rPr>
                <w:spacing w:val="-6"/>
                <w:sz w:val="26"/>
              </w:rPr>
              <w:t> </w:t>
            </w:r>
            <w:r>
              <w:rPr>
                <w:spacing w:val="-5"/>
                <w:sz w:val="26"/>
              </w:rPr>
              <w:t>ký</w:t>
            </w:r>
          </w:p>
        </w:tc>
        <w:tc>
          <w:tcPr>
            <w:tcW w:w="924" w:type="dxa"/>
          </w:tcPr>
          <w:p>
            <w:pPr>
              <w:pStyle w:val="TableParagraph"/>
              <w:spacing w:line="298" w:lineRule="exact" w:before="0"/>
              <w:ind w:left="12"/>
              <w:rPr>
                <w:sz w:val="26"/>
              </w:rPr>
            </w:pPr>
            <w:r>
              <w:rPr>
                <w:spacing w:val="-5"/>
                <w:sz w:val="26"/>
              </w:rPr>
              <w:t>Cái</w:t>
            </w:r>
          </w:p>
        </w:tc>
        <w:tc>
          <w:tcPr>
            <w:tcW w:w="756" w:type="dxa"/>
          </w:tcPr>
          <w:p>
            <w:pPr>
              <w:pStyle w:val="TableParagraph"/>
              <w:spacing w:line="298" w:lineRule="exact" w:before="0"/>
              <w:ind w:left="17" w:right="9"/>
              <w:rPr>
                <w:sz w:val="26"/>
              </w:rPr>
            </w:pPr>
            <w:r>
              <w:rPr>
                <w:spacing w:val="-5"/>
                <w:sz w:val="26"/>
              </w:rPr>
              <w:t>50</w:t>
            </w:r>
          </w:p>
        </w:tc>
        <w:tc>
          <w:tcPr>
            <w:tcW w:w="878" w:type="dxa"/>
          </w:tcPr>
          <w:p>
            <w:pPr>
              <w:pStyle w:val="TableParagraph"/>
              <w:spacing w:line="298" w:lineRule="exact" w:before="0"/>
              <w:ind w:left="29" w:right="9"/>
              <w:rPr>
                <w:sz w:val="26"/>
              </w:rPr>
            </w:pPr>
            <w:r>
              <w:rPr>
                <w:spacing w:val="-10"/>
                <w:sz w:val="26"/>
              </w:rPr>
              <w:t>0</w:t>
            </w:r>
          </w:p>
        </w:tc>
        <w:tc>
          <w:tcPr>
            <w:tcW w:w="883" w:type="dxa"/>
          </w:tcPr>
          <w:p>
            <w:pPr>
              <w:pStyle w:val="TableParagraph"/>
              <w:spacing w:line="298" w:lineRule="exact" w:before="0"/>
              <w:ind w:left="6"/>
              <w:rPr>
                <w:sz w:val="26"/>
              </w:rPr>
            </w:pPr>
            <w:r>
              <w:rPr>
                <w:spacing w:val="-5"/>
                <w:sz w:val="26"/>
              </w:rPr>
              <w:t>100</w:t>
            </w:r>
          </w:p>
        </w:tc>
        <w:tc>
          <w:tcPr>
            <w:tcW w:w="798" w:type="dxa"/>
          </w:tcPr>
          <w:p>
            <w:pPr>
              <w:pStyle w:val="TableParagraph"/>
              <w:spacing w:line="298" w:lineRule="exact" w:before="0"/>
              <w:ind w:left="21" w:right="10"/>
              <w:rPr>
                <w:sz w:val="26"/>
              </w:rPr>
            </w:pPr>
            <w:r>
              <w:rPr>
                <w:spacing w:val="-5"/>
                <w:sz w:val="26"/>
              </w:rPr>
              <w:t>50</w:t>
            </w:r>
          </w:p>
        </w:tc>
        <w:tc>
          <w:tcPr>
            <w:tcW w:w="733" w:type="dxa"/>
          </w:tcPr>
          <w:p>
            <w:pPr>
              <w:pStyle w:val="TableParagraph"/>
              <w:spacing w:line="298" w:lineRule="exact" w:before="0"/>
              <w:ind w:left="21"/>
              <w:rPr>
                <w:sz w:val="26"/>
              </w:rPr>
            </w:pPr>
            <w:r>
              <w:rPr>
                <w:spacing w:val="-10"/>
                <w:sz w:val="26"/>
              </w:rPr>
              <w:t>0</w:t>
            </w:r>
          </w:p>
        </w:tc>
        <w:tc>
          <w:tcPr>
            <w:tcW w:w="865" w:type="dxa"/>
          </w:tcPr>
          <w:p>
            <w:pPr>
              <w:pStyle w:val="TableParagraph"/>
              <w:spacing w:line="298" w:lineRule="exact" w:before="0"/>
              <w:ind w:left="17"/>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45</w:t>
            </w:r>
          </w:p>
        </w:tc>
        <w:tc>
          <w:tcPr>
            <w:tcW w:w="2554" w:type="dxa"/>
          </w:tcPr>
          <w:p>
            <w:pPr>
              <w:pStyle w:val="TableParagraph"/>
              <w:spacing w:before="2"/>
              <w:jc w:val="left"/>
              <w:rPr>
                <w:sz w:val="26"/>
              </w:rPr>
            </w:pPr>
            <w:r>
              <w:rPr>
                <w:sz w:val="26"/>
              </w:rPr>
              <w:t>Ghim</w:t>
            </w:r>
            <w:r>
              <w:rPr>
                <w:spacing w:val="-6"/>
                <w:sz w:val="26"/>
              </w:rPr>
              <w:t> </w:t>
            </w:r>
            <w:r>
              <w:rPr>
                <w:sz w:val="26"/>
              </w:rPr>
              <w:t>dập</w:t>
            </w:r>
            <w:r>
              <w:rPr>
                <w:spacing w:val="-4"/>
                <w:sz w:val="26"/>
              </w:rPr>
              <w:t> </w:t>
            </w:r>
            <w:r>
              <w:rPr>
                <w:spacing w:val="-5"/>
                <w:sz w:val="26"/>
              </w:rPr>
              <w:t>nhỏ</w:t>
            </w:r>
          </w:p>
        </w:tc>
        <w:tc>
          <w:tcPr>
            <w:tcW w:w="924" w:type="dxa"/>
          </w:tcPr>
          <w:p>
            <w:pPr>
              <w:pStyle w:val="TableParagraph"/>
              <w:spacing w:before="2"/>
              <w:ind w:left="12"/>
              <w:rPr>
                <w:sz w:val="26"/>
              </w:rPr>
            </w:pPr>
            <w:r>
              <w:rPr>
                <w:spacing w:val="-5"/>
                <w:sz w:val="26"/>
              </w:rPr>
              <w:t>Cái</w:t>
            </w:r>
          </w:p>
        </w:tc>
        <w:tc>
          <w:tcPr>
            <w:tcW w:w="756" w:type="dxa"/>
          </w:tcPr>
          <w:p>
            <w:pPr>
              <w:pStyle w:val="TableParagraph"/>
              <w:spacing w:before="2"/>
              <w:ind w:left="17"/>
              <w:rPr>
                <w:sz w:val="26"/>
              </w:rPr>
            </w:pPr>
            <w:r>
              <w:rPr>
                <w:spacing w:val="-10"/>
                <w:sz w:val="26"/>
              </w:rPr>
              <w:t>5</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Pr>
                <w:sz w:val="26"/>
              </w:rPr>
            </w:pPr>
            <w:r>
              <w:rPr>
                <w:spacing w:val="-10"/>
                <w:sz w:val="26"/>
              </w:rPr>
              <w:t>5</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46</w:t>
            </w:r>
          </w:p>
        </w:tc>
        <w:tc>
          <w:tcPr>
            <w:tcW w:w="2554" w:type="dxa"/>
          </w:tcPr>
          <w:p>
            <w:pPr>
              <w:pStyle w:val="TableParagraph"/>
              <w:spacing w:before="2"/>
              <w:jc w:val="left"/>
              <w:rPr>
                <w:sz w:val="26"/>
              </w:rPr>
            </w:pPr>
            <w:r>
              <w:rPr>
                <w:sz w:val="26"/>
              </w:rPr>
              <w:t>Ghim</w:t>
            </w:r>
            <w:r>
              <w:rPr>
                <w:spacing w:val="-6"/>
                <w:sz w:val="26"/>
              </w:rPr>
              <w:t> </w:t>
            </w:r>
            <w:r>
              <w:rPr>
                <w:sz w:val="26"/>
              </w:rPr>
              <w:t>dập</w:t>
            </w:r>
            <w:r>
              <w:rPr>
                <w:spacing w:val="-6"/>
                <w:sz w:val="26"/>
              </w:rPr>
              <w:t> </w:t>
            </w:r>
            <w:r>
              <w:rPr>
                <w:spacing w:val="-5"/>
                <w:sz w:val="26"/>
              </w:rPr>
              <w:t>to</w:t>
            </w:r>
          </w:p>
        </w:tc>
        <w:tc>
          <w:tcPr>
            <w:tcW w:w="924" w:type="dxa"/>
          </w:tcPr>
          <w:p>
            <w:pPr>
              <w:pStyle w:val="TableParagraph"/>
              <w:spacing w:before="2"/>
              <w:ind w:left="12"/>
              <w:rPr>
                <w:sz w:val="26"/>
              </w:rPr>
            </w:pPr>
            <w:r>
              <w:rPr>
                <w:spacing w:val="-5"/>
                <w:sz w:val="26"/>
              </w:rPr>
              <w:t>Cái</w:t>
            </w:r>
          </w:p>
        </w:tc>
        <w:tc>
          <w:tcPr>
            <w:tcW w:w="756" w:type="dxa"/>
          </w:tcPr>
          <w:p>
            <w:pPr>
              <w:pStyle w:val="TableParagraph"/>
              <w:spacing w:before="2"/>
              <w:ind w:left="17" w:right="9"/>
              <w:rPr>
                <w:sz w:val="26"/>
              </w:rPr>
            </w:pPr>
            <w:r>
              <w:rPr>
                <w:spacing w:val="-5"/>
                <w:sz w:val="26"/>
              </w:rPr>
              <w:t>01</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01</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47</w:t>
            </w:r>
          </w:p>
        </w:tc>
        <w:tc>
          <w:tcPr>
            <w:tcW w:w="2554" w:type="dxa"/>
          </w:tcPr>
          <w:p>
            <w:pPr>
              <w:pStyle w:val="TableParagraph"/>
              <w:spacing w:before="2"/>
              <w:jc w:val="left"/>
              <w:rPr>
                <w:sz w:val="26"/>
              </w:rPr>
            </w:pPr>
            <w:r>
              <w:rPr>
                <w:sz w:val="26"/>
              </w:rPr>
              <w:t>Ghim</w:t>
            </w:r>
            <w:r>
              <w:rPr>
                <w:spacing w:val="-7"/>
                <w:sz w:val="26"/>
              </w:rPr>
              <w:t> </w:t>
            </w:r>
            <w:r>
              <w:rPr>
                <w:spacing w:val="-5"/>
                <w:sz w:val="26"/>
              </w:rPr>
              <w:t>nhỏ</w:t>
            </w:r>
          </w:p>
        </w:tc>
        <w:tc>
          <w:tcPr>
            <w:tcW w:w="924" w:type="dxa"/>
          </w:tcPr>
          <w:p>
            <w:pPr>
              <w:pStyle w:val="TableParagraph"/>
              <w:spacing w:before="2"/>
              <w:ind w:left="12" w:right="5"/>
              <w:rPr>
                <w:sz w:val="26"/>
              </w:rPr>
            </w:pPr>
            <w:r>
              <w:rPr>
                <w:spacing w:val="-5"/>
                <w:sz w:val="26"/>
              </w:rPr>
              <w:t>Hộp</w:t>
            </w:r>
          </w:p>
        </w:tc>
        <w:tc>
          <w:tcPr>
            <w:tcW w:w="756" w:type="dxa"/>
          </w:tcPr>
          <w:p>
            <w:pPr>
              <w:pStyle w:val="TableParagraph"/>
              <w:spacing w:before="2"/>
              <w:ind w:left="17" w:right="9"/>
              <w:rPr>
                <w:sz w:val="26"/>
              </w:rPr>
            </w:pPr>
            <w:r>
              <w:rPr>
                <w:spacing w:val="-5"/>
                <w:sz w:val="26"/>
              </w:rPr>
              <w:t>10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10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48</w:t>
            </w:r>
          </w:p>
        </w:tc>
        <w:tc>
          <w:tcPr>
            <w:tcW w:w="2554" w:type="dxa"/>
          </w:tcPr>
          <w:p>
            <w:pPr>
              <w:pStyle w:val="TableParagraph"/>
              <w:spacing w:before="2"/>
              <w:jc w:val="left"/>
              <w:rPr>
                <w:sz w:val="26"/>
              </w:rPr>
            </w:pPr>
            <w:r>
              <w:rPr>
                <w:sz w:val="26"/>
              </w:rPr>
              <w:t>Ghim</w:t>
            </w:r>
            <w:r>
              <w:rPr>
                <w:spacing w:val="-7"/>
                <w:sz w:val="26"/>
              </w:rPr>
              <w:t> </w:t>
            </w:r>
            <w:r>
              <w:rPr>
                <w:spacing w:val="-5"/>
                <w:sz w:val="26"/>
              </w:rPr>
              <w:t>to</w:t>
            </w:r>
          </w:p>
        </w:tc>
        <w:tc>
          <w:tcPr>
            <w:tcW w:w="924" w:type="dxa"/>
          </w:tcPr>
          <w:p>
            <w:pPr>
              <w:pStyle w:val="TableParagraph"/>
              <w:spacing w:before="2"/>
              <w:ind w:left="12" w:right="5"/>
              <w:rPr>
                <w:sz w:val="26"/>
              </w:rPr>
            </w:pPr>
            <w:r>
              <w:rPr>
                <w:spacing w:val="-5"/>
                <w:sz w:val="26"/>
              </w:rPr>
              <w:t>Hộp</w:t>
            </w:r>
          </w:p>
        </w:tc>
        <w:tc>
          <w:tcPr>
            <w:tcW w:w="756" w:type="dxa"/>
          </w:tcPr>
          <w:p>
            <w:pPr>
              <w:pStyle w:val="TableParagraph"/>
              <w:spacing w:before="2"/>
              <w:ind w:left="17" w:right="9"/>
              <w:rPr>
                <w:sz w:val="26"/>
              </w:rPr>
            </w:pPr>
            <w:r>
              <w:rPr>
                <w:spacing w:val="-5"/>
                <w:sz w:val="26"/>
              </w:rPr>
              <w:t>10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10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spacing w:before="0"/>
              <w:ind w:left="63" w:right="56"/>
              <w:rPr>
                <w:sz w:val="26"/>
              </w:rPr>
            </w:pPr>
            <w:r>
              <w:rPr>
                <w:spacing w:val="-5"/>
                <w:sz w:val="26"/>
              </w:rPr>
              <w:t>49</w:t>
            </w:r>
          </w:p>
        </w:tc>
        <w:tc>
          <w:tcPr>
            <w:tcW w:w="2554" w:type="dxa"/>
          </w:tcPr>
          <w:p>
            <w:pPr>
              <w:pStyle w:val="TableParagraph"/>
              <w:spacing w:before="0"/>
              <w:jc w:val="left"/>
              <w:rPr>
                <w:sz w:val="26"/>
              </w:rPr>
            </w:pPr>
            <w:r>
              <w:rPr>
                <w:sz w:val="26"/>
              </w:rPr>
              <w:t>Đất</w:t>
            </w:r>
            <w:r>
              <w:rPr>
                <w:spacing w:val="-5"/>
                <w:sz w:val="26"/>
              </w:rPr>
              <w:t> nặn</w:t>
            </w:r>
          </w:p>
        </w:tc>
        <w:tc>
          <w:tcPr>
            <w:tcW w:w="924" w:type="dxa"/>
          </w:tcPr>
          <w:p>
            <w:pPr>
              <w:pStyle w:val="TableParagraph"/>
              <w:spacing w:before="0"/>
              <w:ind w:left="12" w:right="5"/>
              <w:rPr>
                <w:sz w:val="26"/>
              </w:rPr>
            </w:pPr>
            <w:r>
              <w:rPr>
                <w:spacing w:val="-5"/>
                <w:sz w:val="26"/>
              </w:rPr>
              <w:t>Hộp</w:t>
            </w:r>
          </w:p>
        </w:tc>
        <w:tc>
          <w:tcPr>
            <w:tcW w:w="756" w:type="dxa"/>
          </w:tcPr>
          <w:p>
            <w:pPr>
              <w:pStyle w:val="TableParagraph"/>
              <w:spacing w:before="0"/>
              <w:ind w:left="17" w:right="9"/>
              <w:rPr>
                <w:sz w:val="26"/>
              </w:rPr>
            </w:pPr>
            <w:r>
              <w:rPr>
                <w:spacing w:val="-5"/>
                <w:sz w:val="26"/>
              </w:rPr>
              <w:t>50</w:t>
            </w:r>
          </w:p>
        </w:tc>
        <w:tc>
          <w:tcPr>
            <w:tcW w:w="878" w:type="dxa"/>
          </w:tcPr>
          <w:p>
            <w:pPr>
              <w:pStyle w:val="TableParagraph"/>
              <w:spacing w:before="0"/>
              <w:ind w:left="29" w:right="9"/>
              <w:rPr>
                <w:sz w:val="26"/>
              </w:rPr>
            </w:pPr>
            <w:r>
              <w:rPr>
                <w:spacing w:val="-10"/>
                <w:sz w:val="26"/>
              </w:rPr>
              <w:t>0</w:t>
            </w:r>
          </w:p>
        </w:tc>
        <w:tc>
          <w:tcPr>
            <w:tcW w:w="883" w:type="dxa"/>
          </w:tcPr>
          <w:p>
            <w:pPr>
              <w:pStyle w:val="TableParagraph"/>
              <w:spacing w:before="0"/>
              <w:ind w:left="6"/>
              <w:rPr>
                <w:sz w:val="26"/>
              </w:rPr>
            </w:pPr>
            <w:r>
              <w:rPr>
                <w:spacing w:val="-5"/>
                <w:sz w:val="26"/>
              </w:rPr>
              <w:t>100</w:t>
            </w:r>
          </w:p>
        </w:tc>
        <w:tc>
          <w:tcPr>
            <w:tcW w:w="798" w:type="dxa"/>
          </w:tcPr>
          <w:p>
            <w:pPr>
              <w:pStyle w:val="TableParagraph"/>
              <w:spacing w:before="0"/>
              <w:ind w:left="21" w:right="10"/>
              <w:rPr>
                <w:sz w:val="26"/>
              </w:rPr>
            </w:pPr>
            <w:r>
              <w:rPr>
                <w:spacing w:val="-5"/>
                <w:sz w:val="26"/>
              </w:rPr>
              <w:t>50</w:t>
            </w:r>
          </w:p>
        </w:tc>
        <w:tc>
          <w:tcPr>
            <w:tcW w:w="733" w:type="dxa"/>
          </w:tcPr>
          <w:p>
            <w:pPr>
              <w:pStyle w:val="TableParagraph"/>
              <w:spacing w:before="0"/>
              <w:ind w:left="21"/>
              <w:rPr>
                <w:sz w:val="26"/>
              </w:rPr>
            </w:pPr>
            <w:r>
              <w:rPr>
                <w:spacing w:val="-10"/>
                <w:sz w:val="26"/>
              </w:rPr>
              <w:t>0</w:t>
            </w:r>
          </w:p>
        </w:tc>
        <w:tc>
          <w:tcPr>
            <w:tcW w:w="865" w:type="dxa"/>
          </w:tcPr>
          <w:p>
            <w:pPr>
              <w:pStyle w:val="TableParagraph"/>
              <w:spacing w:before="0"/>
              <w:ind w:left="17"/>
              <w:rPr>
                <w:sz w:val="26"/>
              </w:rPr>
            </w:pPr>
            <w:r>
              <w:rPr>
                <w:spacing w:val="-5"/>
                <w:sz w:val="26"/>
              </w:rPr>
              <w:t>100</w:t>
            </w:r>
          </w:p>
        </w:tc>
      </w:tr>
      <w:tr>
        <w:trPr>
          <w:trHeight w:val="338" w:hRule="atLeast"/>
        </w:trPr>
        <w:tc>
          <w:tcPr>
            <w:tcW w:w="708" w:type="dxa"/>
          </w:tcPr>
          <w:p>
            <w:pPr>
              <w:pStyle w:val="TableParagraph"/>
              <w:spacing w:line="298" w:lineRule="exact" w:before="0"/>
              <w:ind w:left="63" w:right="56"/>
              <w:rPr>
                <w:sz w:val="26"/>
              </w:rPr>
            </w:pPr>
            <w:r>
              <w:rPr>
                <w:spacing w:val="-5"/>
                <w:sz w:val="26"/>
              </w:rPr>
              <w:t>50</w:t>
            </w:r>
          </w:p>
        </w:tc>
        <w:tc>
          <w:tcPr>
            <w:tcW w:w="2554" w:type="dxa"/>
          </w:tcPr>
          <w:p>
            <w:pPr>
              <w:pStyle w:val="TableParagraph"/>
              <w:spacing w:line="298" w:lineRule="exact" w:before="0"/>
              <w:jc w:val="left"/>
              <w:rPr>
                <w:sz w:val="26"/>
              </w:rPr>
            </w:pPr>
            <w:r>
              <w:rPr>
                <w:sz w:val="26"/>
              </w:rPr>
              <w:t>Bảng</w:t>
            </w:r>
            <w:r>
              <w:rPr>
                <w:spacing w:val="-7"/>
                <w:sz w:val="26"/>
              </w:rPr>
              <w:t> </w:t>
            </w:r>
            <w:r>
              <w:rPr>
                <w:sz w:val="26"/>
              </w:rPr>
              <w:t>trắng</w:t>
            </w:r>
            <w:r>
              <w:rPr>
                <w:spacing w:val="-3"/>
                <w:sz w:val="26"/>
              </w:rPr>
              <w:t> </w:t>
            </w:r>
            <w:r>
              <w:rPr>
                <w:spacing w:val="-5"/>
                <w:sz w:val="26"/>
              </w:rPr>
              <w:t>lớn</w:t>
            </w:r>
          </w:p>
        </w:tc>
        <w:tc>
          <w:tcPr>
            <w:tcW w:w="924" w:type="dxa"/>
          </w:tcPr>
          <w:p>
            <w:pPr>
              <w:pStyle w:val="TableParagraph"/>
              <w:spacing w:line="298" w:lineRule="exact" w:before="0"/>
              <w:ind w:left="12"/>
              <w:rPr>
                <w:sz w:val="26"/>
              </w:rPr>
            </w:pPr>
            <w:r>
              <w:rPr>
                <w:spacing w:val="-5"/>
                <w:sz w:val="26"/>
              </w:rPr>
              <w:t>Cái</w:t>
            </w:r>
          </w:p>
        </w:tc>
        <w:tc>
          <w:tcPr>
            <w:tcW w:w="756" w:type="dxa"/>
          </w:tcPr>
          <w:p>
            <w:pPr>
              <w:pStyle w:val="TableParagraph"/>
              <w:spacing w:line="298" w:lineRule="exact" w:before="0"/>
              <w:ind w:left="17"/>
              <w:rPr>
                <w:sz w:val="26"/>
              </w:rPr>
            </w:pPr>
            <w:r>
              <w:rPr>
                <w:spacing w:val="-10"/>
                <w:sz w:val="26"/>
              </w:rPr>
              <w:t>5</w:t>
            </w:r>
          </w:p>
        </w:tc>
        <w:tc>
          <w:tcPr>
            <w:tcW w:w="878" w:type="dxa"/>
          </w:tcPr>
          <w:p>
            <w:pPr>
              <w:pStyle w:val="TableParagraph"/>
              <w:spacing w:line="298" w:lineRule="exact" w:before="0"/>
              <w:ind w:left="29" w:right="9"/>
              <w:rPr>
                <w:sz w:val="26"/>
              </w:rPr>
            </w:pPr>
            <w:r>
              <w:rPr>
                <w:spacing w:val="-10"/>
                <w:sz w:val="26"/>
              </w:rPr>
              <w:t>0</w:t>
            </w:r>
          </w:p>
        </w:tc>
        <w:tc>
          <w:tcPr>
            <w:tcW w:w="883" w:type="dxa"/>
          </w:tcPr>
          <w:p>
            <w:pPr>
              <w:pStyle w:val="TableParagraph"/>
              <w:spacing w:line="298" w:lineRule="exact" w:before="0"/>
              <w:ind w:left="6"/>
              <w:rPr>
                <w:sz w:val="26"/>
              </w:rPr>
            </w:pPr>
            <w:r>
              <w:rPr>
                <w:spacing w:val="-5"/>
                <w:sz w:val="26"/>
              </w:rPr>
              <w:t>100</w:t>
            </w:r>
          </w:p>
        </w:tc>
        <w:tc>
          <w:tcPr>
            <w:tcW w:w="798" w:type="dxa"/>
          </w:tcPr>
          <w:p>
            <w:pPr>
              <w:pStyle w:val="TableParagraph"/>
              <w:spacing w:line="298" w:lineRule="exact" w:before="0"/>
              <w:ind w:left="21"/>
              <w:rPr>
                <w:sz w:val="26"/>
              </w:rPr>
            </w:pPr>
            <w:r>
              <w:rPr>
                <w:spacing w:val="-10"/>
                <w:sz w:val="26"/>
              </w:rPr>
              <w:t>5</w:t>
            </w:r>
          </w:p>
        </w:tc>
        <w:tc>
          <w:tcPr>
            <w:tcW w:w="733" w:type="dxa"/>
          </w:tcPr>
          <w:p>
            <w:pPr>
              <w:pStyle w:val="TableParagraph"/>
              <w:spacing w:line="298" w:lineRule="exact" w:before="0"/>
              <w:ind w:left="21"/>
              <w:rPr>
                <w:sz w:val="26"/>
              </w:rPr>
            </w:pPr>
            <w:r>
              <w:rPr>
                <w:spacing w:val="-10"/>
                <w:sz w:val="26"/>
              </w:rPr>
              <w:t>0</w:t>
            </w:r>
          </w:p>
        </w:tc>
        <w:tc>
          <w:tcPr>
            <w:tcW w:w="865" w:type="dxa"/>
          </w:tcPr>
          <w:p>
            <w:pPr>
              <w:pStyle w:val="TableParagraph"/>
              <w:spacing w:line="298" w:lineRule="exact" w:before="0"/>
              <w:ind w:left="17"/>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51</w:t>
            </w:r>
          </w:p>
        </w:tc>
        <w:tc>
          <w:tcPr>
            <w:tcW w:w="2554" w:type="dxa"/>
          </w:tcPr>
          <w:p>
            <w:pPr>
              <w:pStyle w:val="TableParagraph"/>
              <w:spacing w:before="2"/>
              <w:jc w:val="left"/>
              <w:rPr>
                <w:sz w:val="26"/>
              </w:rPr>
            </w:pPr>
            <w:r>
              <w:rPr>
                <w:sz w:val="26"/>
              </w:rPr>
              <w:t>Cặp</w:t>
            </w:r>
            <w:r>
              <w:rPr>
                <w:spacing w:val="-6"/>
                <w:sz w:val="26"/>
              </w:rPr>
              <w:t> </w:t>
            </w:r>
            <w:r>
              <w:rPr>
                <w:spacing w:val="-4"/>
                <w:sz w:val="26"/>
              </w:rPr>
              <w:t>khuy</w:t>
            </w:r>
          </w:p>
        </w:tc>
        <w:tc>
          <w:tcPr>
            <w:tcW w:w="924" w:type="dxa"/>
          </w:tcPr>
          <w:p>
            <w:pPr>
              <w:pStyle w:val="TableParagraph"/>
              <w:spacing w:before="2"/>
              <w:ind w:left="12" w:right="5"/>
              <w:rPr>
                <w:sz w:val="26"/>
              </w:rPr>
            </w:pPr>
            <w:r>
              <w:rPr>
                <w:spacing w:val="-5"/>
                <w:sz w:val="26"/>
              </w:rPr>
              <w:t>cái</w:t>
            </w:r>
          </w:p>
        </w:tc>
        <w:tc>
          <w:tcPr>
            <w:tcW w:w="756" w:type="dxa"/>
          </w:tcPr>
          <w:p>
            <w:pPr>
              <w:pStyle w:val="TableParagraph"/>
              <w:spacing w:before="2"/>
              <w:ind w:left="17" w:right="9"/>
              <w:rPr>
                <w:sz w:val="26"/>
              </w:rPr>
            </w:pPr>
            <w:r>
              <w:rPr>
                <w:spacing w:val="-5"/>
                <w:sz w:val="26"/>
              </w:rPr>
              <w:t>100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100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52</w:t>
            </w:r>
          </w:p>
        </w:tc>
        <w:tc>
          <w:tcPr>
            <w:tcW w:w="2554" w:type="dxa"/>
          </w:tcPr>
          <w:p>
            <w:pPr>
              <w:pStyle w:val="TableParagraph"/>
              <w:spacing w:before="2"/>
              <w:jc w:val="left"/>
              <w:rPr>
                <w:sz w:val="26"/>
              </w:rPr>
            </w:pPr>
            <w:r>
              <w:rPr>
                <w:sz w:val="26"/>
              </w:rPr>
              <w:t>Đề</w:t>
            </w:r>
            <w:r>
              <w:rPr>
                <w:spacing w:val="-5"/>
                <w:sz w:val="26"/>
              </w:rPr>
              <w:t> </w:t>
            </w:r>
            <w:r>
              <w:rPr>
                <w:sz w:val="26"/>
              </w:rPr>
              <w:t>can</w:t>
            </w:r>
            <w:r>
              <w:rPr>
                <w:spacing w:val="-5"/>
                <w:sz w:val="26"/>
              </w:rPr>
              <w:t> </w:t>
            </w:r>
            <w:r>
              <w:rPr>
                <w:sz w:val="26"/>
              </w:rPr>
              <w:t>giấy</w:t>
            </w:r>
            <w:r>
              <w:rPr>
                <w:spacing w:val="-3"/>
                <w:sz w:val="26"/>
              </w:rPr>
              <w:t> </w:t>
            </w:r>
            <w:r>
              <w:rPr>
                <w:sz w:val="26"/>
              </w:rPr>
              <w:t>khổ</w:t>
            </w:r>
            <w:r>
              <w:rPr>
                <w:spacing w:val="-5"/>
                <w:sz w:val="26"/>
              </w:rPr>
              <w:t> lớn</w:t>
            </w:r>
          </w:p>
        </w:tc>
        <w:tc>
          <w:tcPr>
            <w:tcW w:w="924" w:type="dxa"/>
          </w:tcPr>
          <w:p>
            <w:pPr>
              <w:pStyle w:val="TableParagraph"/>
              <w:spacing w:before="2"/>
              <w:ind w:left="12" w:right="2"/>
              <w:rPr>
                <w:sz w:val="26"/>
              </w:rPr>
            </w:pPr>
            <w:r>
              <w:rPr>
                <w:spacing w:val="-5"/>
                <w:sz w:val="26"/>
              </w:rPr>
              <w:t>Tờ</w:t>
            </w:r>
          </w:p>
        </w:tc>
        <w:tc>
          <w:tcPr>
            <w:tcW w:w="756" w:type="dxa"/>
          </w:tcPr>
          <w:p>
            <w:pPr>
              <w:pStyle w:val="TableParagraph"/>
              <w:spacing w:before="2"/>
              <w:ind w:left="17" w:right="9"/>
              <w:rPr>
                <w:sz w:val="26"/>
              </w:rPr>
            </w:pPr>
            <w:r>
              <w:rPr>
                <w:spacing w:val="-5"/>
                <w:sz w:val="26"/>
              </w:rPr>
              <w:t>100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100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53</w:t>
            </w:r>
          </w:p>
        </w:tc>
        <w:tc>
          <w:tcPr>
            <w:tcW w:w="2554" w:type="dxa"/>
          </w:tcPr>
          <w:p>
            <w:pPr>
              <w:pStyle w:val="TableParagraph"/>
              <w:spacing w:before="2"/>
              <w:jc w:val="left"/>
              <w:rPr>
                <w:sz w:val="26"/>
              </w:rPr>
            </w:pPr>
            <w:r>
              <w:rPr>
                <w:sz w:val="26"/>
              </w:rPr>
              <w:t>Hồ</w:t>
            </w:r>
            <w:r>
              <w:rPr>
                <w:spacing w:val="-5"/>
                <w:sz w:val="26"/>
              </w:rPr>
              <w:t> </w:t>
            </w:r>
            <w:r>
              <w:rPr>
                <w:spacing w:val="-4"/>
                <w:sz w:val="26"/>
              </w:rPr>
              <w:t>nước</w:t>
            </w:r>
          </w:p>
        </w:tc>
        <w:tc>
          <w:tcPr>
            <w:tcW w:w="924" w:type="dxa"/>
          </w:tcPr>
          <w:p>
            <w:pPr>
              <w:pStyle w:val="TableParagraph"/>
              <w:spacing w:before="2"/>
              <w:ind w:left="12" w:right="5"/>
              <w:rPr>
                <w:sz w:val="26"/>
              </w:rPr>
            </w:pPr>
            <w:r>
              <w:rPr>
                <w:spacing w:val="-5"/>
                <w:sz w:val="26"/>
              </w:rPr>
              <w:t>Lọ</w:t>
            </w:r>
          </w:p>
        </w:tc>
        <w:tc>
          <w:tcPr>
            <w:tcW w:w="756" w:type="dxa"/>
          </w:tcPr>
          <w:p>
            <w:pPr>
              <w:pStyle w:val="TableParagraph"/>
              <w:spacing w:before="2"/>
              <w:ind w:left="17" w:right="9"/>
              <w:rPr>
                <w:sz w:val="26"/>
              </w:rPr>
            </w:pPr>
            <w:r>
              <w:rPr>
                <w:spacing w:val="-5"/>
                <w:sz w:val="26"/>
              </w:rPr>
              <w:t>10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10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54</w:t>
            </w:r>
          </w:p>
        </w:tc>
        <w:tc>
          <w:tcPr>
            <w:tcW w:w="2554" w:type="dxa"/>
          </w:tcPr>
          <w:p>
            <w:pPr>
              <w:pStyle w:val="TableParagraph"/>
              <w:spacing w:before="2"/>
              <w:jc w:val="left"/>
              <w:rPr>
                <w:sz w:val="26"/>
              </w:rPr>
            </w:pPr>
            <w:r>
              <w:rPr>
                <w:sz w:val="26"/>
              </w:rPr>
              <w:t>Băng</w:t>
            </w:r>
            <w:r>
              <w:rPr>
                <w:spacing w:val="-6"/>
                <w:sz w:val="26"/>
              </w:rPr>
              <w:t> </w:t>
            </w:r>
            <w:r>
              <w:rPr>
                <w:sz w:val="26"/>
              </w:rPr>
              <w:t>dính</w:t>
            </w:r>
            <w:r>
              <w:rPr>
                <w:spacing w:val="-5"/>
                <w:sz w:val="26"/>
              </w:rPr>
              <w:t> nhỏ</w:t>
            </w:r>
          </w:p>
        </w:tc>
        <w:tc>
          <w:tcPr>
            <w:tcW w:w="924" w:type="dxa"/>
          </w:tcPr>
          <w:p>
            <w:pPr>
              <w:pStyle w:val="TableParagraph"/>
              <w:spacing w:before="2"/>
              <w:ind w:left="12" w:right="3"/>
              <w:rPr>
                <w:sz w:val="26"/>
              </w:rPr>
            </w:pPr>
            <w:r>
              <w:rPr>
                <w:spacing w:val="-4"/>
                <w:sz w:val="26"/>
              </w:rPr>
              <w:t>Cuộn</w:t>
            </w:r>
          </w:p>
        </w:tc>
        <w:tc>
          <w:tcPr>
            <w:tcW w:w="756" w:type="dxa"/>
          </w:tcPr>
          <w:p>
            <w:pPr>
              <w:pStyle w:val="TableParagraph"/>
              <w:spacing w:before="2"/>
              <w:ind w:left="17" w:right="9"/>
              <w:rPr>
                <w:sz w:val="26"/>
              </w:rPr>
            </w:pPr>
            <w:r>
              <w:rPr>
                <w:spacing w:val="-5"/>
                <w:sz w:val="26"/>
              </w:rPr>
              <w:t>30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30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spacing w:line="298" w:lineRule="exact" w:before="0"/>
              <w:ind w:left="63" w:right="56"/>
              <w:rPr>
                <w:sz w:val="26"/>
              </w:rPr>
            </w:pPr>
            <w:r>
              <w:rPr>
                <w:spacing w:val="-5"/>
                <w:sz w:val="26"/>
              </w:rPr>
              <w:t>55</w:t>
            </w:r>
          </w:p>
        </w:tc>
        <w:tc>
          <w:tcPr>
            <w:tcW w:w="2554" w:type="dxa"/>
          </w:tcPr>
          <w:p>
            <w:pPr>
              <w:pStyle w:val="TableParagraph"/>
              <w:spacing w:line="298" w:lineRule="exact" w:before="0"/>
              <w:jc w:val="left"/>
              <w:rPr>
                <w:sz w:val="26"/>
              </w:rPr>
            </w:pPr>
            <w:r>
              <w:rPr>
                <w:sz w:val="26"/>
              </w:rPr>
              <w:t>Túi</w:t>
            </w:r>
            <w:r>
              <w:rPr>
                <w:spacing w:val="-5"/>
                <w:sz w:val="26"/>
              </w:rPr>
              <w:t> Zip</w:t>
            </w:r>
          </w:p>
        </w:tc>
        <w:tc>
          <w:tcPr>
            <w:tcW w:w="924" w:type="dxa"/>
          </w:tcPr>
          <w:p>
            <w:pPr>
              <w:pStyle w:val="TableParagraph"/>
              <w:spacing w:line="298" w:lineRule="exact" w:before="0"/>
              <w:ind w:left="12"/>
              <w:rPr>
                <w:sz w:val="26"/>
              </w:rPr>
            </w:pPr>
            <w:r>
              <w:rPr>
                <w:spacing w:val="-5"/>
                <w:sz w:val="26"/>
              </w:rPr>
              <w:t>Cái</w:t>
            </w:r>
          </w:p>
        </w:tc>
        <w:tc>
          <w:tcPr>
            <w:tcW w:w="756" w:type="dxa"/>
          </w:tcPr>
          <w:p>
            <w:pPr>
              <w:pStyle w:val="TableParagraph"/>
              <w:spacing w:line="298" w:lineRule="exact" w:before="0"/>
              <w:ind w:left="17" w:right="9"/>
              <w:rPr>
                <w:sz w:val="26"/>
              </w:rPr>
            </w:pPr>
            <w:r>
              <w:rPr>
                <w:spacing w:val="-5"/>
                <w:sz w:val="26"/>
              </w:rPr>
              <w:t>200</w:t>
            </w:r>
          </w:p>
        </w:tc>
        <w:tc>
          <w:tcPr>
            <w:tcW w:w="878" w:type="dxa"/>
          </w:tcPr>
          <w:p>
            <w:pPr>
              <w:pStyle w:val="TableParagraph"/>
              <w:spacing w:line="298" w:lineRule="exact" w:before="0"/>
              <w:ind w:left="29" w:right="9"/>
              <w:rPr>
                <w:sz w:val="26"/>
              </w:rPr>
            </w:pPr>
            <w:r>
              <w:rPr>
                <w:spacing w:val="-10"/>
                <w:sz w:val="26"/>
              </w:rPr>
              <w:t>0</w:t>
            </w:r>
          </w:p>
        </w:tc>
        <w:tc>
          <w:tcPr>
            <w:tcW w:w="883" w:type="dxa"/>
          </w:tcPr>
          <w:p>
            <w:pPr>
              <w:pStyle w:val="TableParagraph"/>
              <w:spacing w:line="298" w:lineRule="exact" w:before="0"/>
              <w:ind w:left="6"/>
              <w:rPr>
                <w:sz w:val="26"/>
              </w:rPr>
            </w:pPr>
            <w:r>
              <w:rPr>
                <w:spacing w:val="-5"/>
                <w:sz w:val="26"/>
              </w:rPr>
              <w:t>100</w:t>
            </w:r>
          </w:p>
        </w:tc>
        <w:tc>
          <w:tcPr>
            <w:tcW w:w="798" w:type="dxa"/>
          </w:tcPr>
          <w:p>
            <w:pPr>
              <w:pStyle w:val="TableParagraph"/>
              <w:spacing w:line="298" w:lineRule="exact" w:before="0"/>
              <w:ind w:left="21" w:right="10"/>
              <w:rPr>
                <w:sz w:val="26"/>
              </w:rPr>
            </w:pPr>
            <w:r>
              <w:rPr>
                <w:spacing w:val="-5"/>
                <w:sz w:val="26"/>
              </w:rPr>
              <w:t>200</w:t>
            </w:r>
          </w:p>
        </w:tc>
        <w:tc>
          <w:tcPr>
            <w:tcW w:w="733" w:type="dxa"/>
          </w:tcPr>
          <w:p>
            <w:pPr>
              <w:pStyle w:val="TableParagraph"/>
              <w:spacing w:line="298" w:lineRule="exact" w:before="0"/>
              <w:ind w:left="21"/>
              <w:rPr>
                <w:sz w:val="26"/>
              </w:rPr>
            </w:pPr>
            <w:r>
              <w:rPr>
                <w:spacing w:val="-10"/>
                <w:sz w:val="26"/>
              </w:rPr>
              <w:t>0</w:t>
            </w:r>
          </w:p>
        </w:tc>
        <w:tc>
          <w:tcPr>
            <w:tcW w:w="865" w:type="dxa"/>
          </w:tcPr>
          <w:p>
            <w:pPr>
              <w:pStyle w:val="TableParagraph"/>
              <w:spacing w:line="298" w:lineRule="exact" w:before="0"/>
              <w:ind w:left="17"/>
              <w:rPr>
                <w:sz w:val="26"/>
              </w:rPr>
            </w:pPr>
            <w:r>
              <w:rPr>
                <w:spacing w:val="-5"/>
                <w:sz w:val="26"/>
              </w:rPr>
              <w:t>100</w:t>
            </w:r>
          </w:p>
        </w:tc>
      </w:tr>
      <w:tr>
        <w:trPr>
          <w:trHeight w:val="338" w:hRule="atLeast"/>
        </w:trPr>
        <w:tc>
          <w:tcPr>
            <w:tcW w:w="708" w:type="dxa"/>
          </w:tcPr>
          <w:p>
            <w:pPr>
              <w:pStyle w:val="TableParagraph"/>
              <w:spacing w:line="298" w:lineRule="exact" w:before="0"/>
              <w:ind w:left="63" w:right="56"/>
              <w:rPr>
                <w:sz w:val="26"/>
              </w:rPr>
            </w:pPr>
            <w:r>
              <w:rPr>
                <w:spacing w:val="-5"/>
                <w:sz w:val="26"/>
              </w:rPr>
              <w:t>56</w:t>
            </w:r>
          </w:p>
        </w:tc>
        <w:tc>
          <w:tcPr>
            <w:tcW w:w="2554" w:type="dxa"/>
          </w:tcPr>
          <w:p>
            <w:pPr>
              <w:pStyle w:val="TableParagraph"/>
              <w:spacing w:line="298" w:lineRule="exact" w:before="0"/>
              <w:jc w:val="left"/>
              <w:rPr>
                <w:sz w:val="26"/>
              </w:rPr>
            </w:pPr>
            <w:r>
              <w:rPr>
                <w:sz w:val="26"/>
              </w:rPr>
              <w:t>Bút</w:t>
            </w:r>
            <w:r>
              <w:rPr>
                <w:spacing w:val="-8"/>
                <w:sz w:val="26"/>
              </w:rPr>
              <w:t> </w:t>
            </w:r>
            <w:r>
              <w:rPr>
                <w:sz w:val="26"/>
              </w:rPr>
              <w:t>lông</w:t>
            </w:r>
            <w:r>
              <w:rPr>
                <w:spacing w:val="-8"/>
                <w:sz w:val="26"/>
              </w:rPr>
              <w:t> </w:t>
            </w:r>
            <w:r>
              <w:rPr>
                <w:spacing w:val="-5"/>
                <w:sz w:val="26"/>
              </w:rPr>
              <w:t>dầu</w:t>
            </w:r>
          </w:p>
        </w:tc>
        <w:tc>
          <w:tcPr>
            <w:tcW w:w="924" w:type="dxa"/>
          </w:tcPr>
          <w:p>
            <w:pPr>
              <w:pStyle w:val="TableParagraph"/>
              <w:spacing w:line="298" w:lineRule="exact" w:before="0"/>
              <w:ind w:left="12"/>
              <w:rPr>
                <w:sz w:val="26"/>
              </w:rPr>
            </w:pPr>
            <w:r>
              <w:rPr>
                <w:spacing w:val="-5"/>
                <w:sz w:val="26"/>
              </w:rPr>
              <w:t>Cái</w:t>
            </w:r>
          </w:p>
        </w:tc>
        <w:tc>
          <w:tcPr>
            <w:tcW w:w="756" w:type="dxa"/>
          </w:tcPr>
          <w:p>
            <w:pPr>
              <w:pStyle w:val="TableParagraph"/>
              <w:spacing w:line="298" w:lineRule="exact" w:before="0"/>
              <w:ind w:left="17" w:right="9"/>
              <w:rPr>
                <w:sz w:val="26"/>
              </w:rPr>
            </w:pPr>
            <w:r>
              <w:rPr>
                <w:spacing w:val="-5"/>
                <w:sz w:val="26"/>
              </w:rPr>
              <w:t>30</w:t>
            </w:r>
          </w:p>
        </w:tc>
        <w:tc>
          <w:tcPr>
            <w:tcW w:w="878" w:type="dxa"/>
          </w:tcPr>
          <w:p>
            <w:pPr>
              <w:pStyle w:val="TableParagraph"/>
              <w:spacing w:line="298" w:lineRule="exact" w:before="0"/>
              <w:ind w:left="29" w:right="9"/>
              <w:rPr>
                <w:sz w:val="26"/>
              </w:rPr>
            </w:pPr>
            <w:r>
              <w:rPr>
                <w:spacing w:val="-10"/>
                <w:sz w:val="26"/>
              </w:rPr>
              <w:t>0</w:t>
            </w:r>
          </w:p>
        </w:tc>
        <w:tc>
          <w:tcPr>
            <w:tcW w:w="883" w:type="dxa"/>
          </w:tcPr>
          <w:p>
            <w:pPr>
              <w:pStyle w:val="TableParagraph"/>
              <w:spacing w:line="298" w:lineRule="exact" w:before="0"/>
              <w:ind w:left="6"/>
              <w:rPr>
                <w:sz w:val="26"/>
              </w:rPr>
            </w:pPr>
            <w:r>
              <w:rPr>
                <w:spacing w:val="-5"/>
                <w:sz w:val="26"/>
              </w:rPr>
              <w:t>100</w:t>
            </w:r>
          </w:p>
        </w:tc>
        <w:tc>
          <w:tcPr>
            <w:tcW w:w="798" w:type="dxa"/>
          </w:tcPr>
          <w:p>
            <w:pPr>
              <w:pStyle w:val="TableParagraph"/>
              <w:spacing w:line="298" w:lineRule="exact" w:before="0"/>
              <w:ind w:left="21" w:right="10"/>
              <w:rPr>
                <w:sz w:val="26"/>
              </w:rPr>
            </w:pPr>
            <w:r>
              <w:rPr>
                <w:spacing w:val="-5"/>
                <w:sz w:val="26"/>
              </w:rPr>
              <w:t>30</w:t>
            </w:r>
          </w:p>
        </w:tc>
        <w:tc>
          <w:tcPr>
            <w:tcW w:w="733" w:type="dxa"/>
          </w:tcPr>
          <w:p>
            <w:pPr>
              <w:pStyle w:val="TableParagraph"/>
              <w:spacing w:line="298" w:lineRule="exact" w:before="0"/>
              <w:ind w:left="21"/>
              <w:rPr>
                <w:sz w:val="26"/>
              </w:rPr>
            </w:pPr>
            <w:r>
              <w:rPr>
                <w:spacing w:val="-10"/>
                <w:sz w:val="26"/>
              </w:rPr>
              <w:t>0</w:t>
            </w:r>
          </w:p>
        </w:tc>
        <w:tc>
          <w:tcPr>
            <w:tcW w:w="865" w:type="dxa"/>
          </w:tcPr>
          <w:p>
            <w:pPr>
              <w:pStyle w:val="TableParagraph"/>
              <w:spacing w:line="298" w:lineRule="exact" w:before="0"/>
              <w:ind w:left="17"/>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57</w:t>
            </w:r>
          </w:p>
        </w:tc>
        <w:tc>
          <w:tcPr>
            <w:tcW w:w="2554" w:type="dxa"/>
          </w:tcPr>
          <w:p>
            <w:pPr>
              <w:pStyle w:val="TableParagraph"/>
              <w:spacing w:before="2"/>
              <w:jc w:val="left"/>
              <w:rPr>
                <w:sz w:val="26"/>
              </w:rPr>
            </w:pPr>
            <w:r>
              <w:rPr>
                <w:sz w:val="26"/>
              </w:rPr>
              <w:t>Kim</w:t>
            </w:r>
            <w:r>
              <w:rPr>
                <w:spacing w:val="-6"/>
                <w:sz w:val="26"/>
              </w:rPr>
              <w:t> </w:t>
            </w:r>
            <w:r>
              <w:rPr>
                <w:spacing w:val="-4"/>
                <w:sz w:val="26"/>
              </w:rPr>
              <w:t>băng</w:t>
            </w:r>
          </w:p>
        </w:tc>
        <w:tc>
          <w:tcPr>
            <w:tcW w:w="924" w:type="dxa"/>
          </w:tcPr>
          <w:p>
            <w:pPr>
              <w:pStyle w:val="TableParagraph"/>
              <w:spacing w:before="2"/>
              <w:ind w:left="12" w:right="3"/>
              <w:rPr>
                <w:sz w:val="26"/>
              </w:rPr>
            </w:pPr>
            <w:r>
              <w:rPr>
                <w:spacing w:val="-2"/>
                <w:sz w:val="26"/>
              </w:rPr>
              <w:t>Hộp/túi</w:t>
            </w:r>
          </w:p>
        </w:tc>
        <w:tc>
          <w:tcPr>
            <w:tcW w:w="756" w:type="dxa"/>
          </w:tcPr>
          <w:p>
            <w:pPr>
              <w:pStyle w:val="TableParagraph"/>
              <w:spacing w:before="2"/>
              <w:ind w:left="17" w:right="9"/>
              <w:rPr>
                <w:sz w:val="26"/>
              </w:rPr>
            </w:pPr>
            <w:r>
              <w:rPr>
                <w:spacing w:val="-5"/>
                <w:sz w:val="26"/>
              </w:rPr>
              <w:t>10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10"/>
              <w:rPr>
                <w:sz w:val="26"/>
              </w:rPr>
            </w:pPr>
            <w:r>
              <w:rPr>
                <w:spacing w:val="-5"/>
                <w:sz w:val="26"/>
              </w:rPr>
              <w:t>10</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r>
        <w:trPr>
          <w:trHeight w:val="340" w:hRule="atLeast"/>
        </w:trPr>
        <w:tc>
          <w:tcPr>
            <w:tcW w:w="708" w:type="dxa"/>
          </w:tcPr>
          <w:p>
            <w:pPr>
              <w:pStyle w:val="TableParagraph"/>
              <w:spacing w:before="2"/>
              <w:ind w:left="63" w:right="56"/>
              <w:rPr>
                <w:sz w:val="26"/>
              </w:rPr>
            </w:pPr>
            <w:r>
              <w:rPr>
                <w:spacing w:val="-5"/>
                <w:sz w:val="26"/>
              </w:rPr>
              <w:t>58</w:t>
            </w:r>
          </w:p>
        </w:tc>
        <w:tc>
          <w:tcPr>
            <w:tcW w:w="2554" w:type="dxa"/>
          </w:tcPr>
          <w:p>
            <w:pPr>
              <w:pStyle w:val="TableParagraph"/>
              <w:spacing w:before="2"/>
              <w:jc w:val="left"/>
              <w:rPr>
                <w:sz w:val="26"/>
              </w:rPr>
            </w:pPr>
            <w:r>
              <w:rPr>
                <w:sz w:val="26"/>
              </w:rPr>
              <w:t>Bảng</w:t>
            </w:r>
            <w:r>
              <w:rPr>
                <w:spacing w:val="-5"/>
                <w:sz w:val="26"/>
              </w:rPr>
              <w:t> </w:t>
            </w:r>
            <w:r>
              <w:rPr>
                <w:sz w:val="26"/>
              </w:rPr>
              <w:t>tên</w:t>
            </w:r>
            <w:r>
              <w:rPr>
                <w:spacing w:val="-5"/>
                <w:sz w:val="26"/>
              </w:rPr>
              <w:t> </w:t>
            </w:r>
            <w:r>
              <w:rPr>
                <w:sz w:val="26"/>
              </w:rPr>
              <w:t>các</w:t>
            </w:r>
            <w:r>
              <w:rPr>
                <w:spacing w:val="-3"/>
                <w:sz w:val="26"/>
              </w:rPr>
              <w:t> </w:t>
            </w:r>
            <w:r>
              <w:rPr>
                <w:sz w:val="26"/>
              </w:rPr>
              <w:t>đơn</w:t>
            </w:r>
            <w:r>
              <w:rPr>
                <w:spacing w:val="-5"/>
                <w:sz w:val="26"/>
              </w:rPr>
              <w:t> vị</w:t>
            </w:r>
          </w:p>
        </w:tc>
        <w:tc>
          <w:tcPr>
            <w:tcW w:w="924" w:type="dxa"/>
          </w:tcPr>
          <w:p>
            <w:pPr>
              <w:pStyle w:val="TableParagraph"/>
              <w:spacing w:before="2"/>
              <w:ind w:left="12" w:right="5"/>
              <w:rPr>
                <w:sz w:val="26"/>
              </w:rPr>
            </w:pPr>
            <w:r>
              <w:rPr>
                <w:spacing w:val="-5"/>
                <w:sz w:val="26"/>
              </w:rPr>
              <w:t>Cái</w:t>
            </w:r>
          </w:p>
        </w:tc>
        <w:tc>
          <w:tcPr>
            <w:tcW w:w="756" w:type="dxa"/>
          </w:tcPr>
          <w:p>
            <w:pPr>
              <w:pStyle w:val="TableParagraph"/>
              <w:spacing w:before="2"/>
              <w:ind w:left="17" w:right="4"/>
              <w:rPr>
                <w:sz w:val="26"/>
              </w:rPr>
            </w:pPr>
            <w:r>
              <w:rPr>
                <w:spacing w:val="-5"/>
                <w:sz w:val="26"/>
              </w:rPr>
              <w:t>60</w:t>
            </w:r>
          </w:p>
        </w:tc>
        <w:tc>
          <w:tcPr>
            <w:tcW w:w="878" w:type="dxa"/>
          </w:tcPr>
          <w:p>
            <w:pPr>
              <w:pStyle w:val="TableParagraph"/>
              <w:spacing w:before="2"/>
              <w:ind w:left="29" w:right="9"/>
              <w:rPr>
                <w:sz w:val="26"/>
              </w:rPr>
            </w:pPr>
            <w:r>
              <w:rPr>
                <w:spacing w:val="-10"/>
                <w:sz w:val="26"/>
              </w:rPr>
              <w:t>0</w:t>
            </w:r>
          </w:p>
        </w:tc>
        <w:tc>
          <w:tcPr>
            <w:tcW w:w="883" w:type="dxa"/>
          </w:tcPr>
          <w:p>
            <w:pPr>
              <w:pStyle w:val="TableParagraph"/>
              <w:spacing w:before="2"/>
              <w:ind w:left="6"/>
              <w:rPr>
                <w:sz w:val="26"/>
              </w:rPr>
            </w:pPr>
            <w:r>
              <w:rPr>
                <w:spacing w:val="-5"/>
                <w:sz w:val="26"/>
              </w:rPr>
              <w:t>100</w:t>
            </w:r>
          </w:p>
        </w:tc>
        <w:tc>
          <w:tcPr>
            <w:tcW w:w="798" w:type="dxa"/>
          </w:tcPr>
          <w:p>
            <w:pPr>
              <w:pStyle w:val="TableParagraph"/>
              <w:spacing w:before="2"/>
              <w:ind w:left="21" w:right="5"/>
              <w:rPr>
                <w:sz w:val="26"/>
              </w:rPr>
            </w:pPr>
            <w:r>
              <w:rPr>
                <w:spacing w:val="-5"/>
                <w:sz w:val="26"/>
              </w:rPr>
              <w:t>95</w:t>
            </w:r>
          </w:p>
        </w:tc>
        <w:tc>
          <w:tcPr>
            <w:tcW w:w="733" w:type="dxa"/>
          </w:tcPr>
          <w:p>
            <w:pPr>
              <w:pStyle w:val="TableParagraph"/>
              <w:spacing w:before="2"/>
              <w:ind w:left="21"/>
              <w:rPr>
                <w:sz w:val="26"/>
              </w:rPr>
            </w:pPr>
            <w:r>
              <w:rPr>
                <w:spacing w:val="-10"/>
                <w:sz w:val="26"/>
              </w:rPr>
              <w:t>0</w:t>
            </w:r>
          </w:p>
        </w:tc>
        <w:tc>
          <w:tcPr>
            <w:tcW w:w="865" w:type="dxa"/>
          </w:tcPr>
          <w:p>
            <w:pPr>
              <w:pStyle w:val="TableParagraph"/>
              <w:spacing w:before="2"/>
              <w:ind w:left="17"/>
              <w:rPr>
                <w:sz w:val="26"/>
              </w:rPr>
            </w:pPr>
            <w:r>
              <w:rPr>
                <w:spacing w:val="-5"/>
                <w:sz w:val="26"/>
              </w:rPr>
              <w:t>100</w:t>
            </w:r>
          </w:p>
        </w:tc>
      </w:tr>
    </w:tbl>
    <w:sectPr>
      <w:pgSz w:w="11910" w:h="16850"/>
      <w:pgMar w:header="734" w:footer="0" w:top="1020" w:bottom="280" w:left="1559"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b w:val="0"/>
        <w:sz w:val="20"/>
      </w:rPr>
    </w:pPr>
    <w:r>
      <w:rPr>
        <w:b w:val="0"/>
        <w:sz w:val="20"/>
      </w:rPr>
      <mc:AlternateContent>
        <mc:Choice Requires="wps">
          <w:drawing>
            <wp:anchor distT="0" distB="0" distL="0" distR="0" allowOverlap="1" layoutInCell="1" locked="0" behindDoc="1" simplePos="0" relativeHeight="448060928">
              <wp:simplePos x="0" y="0"/>
              <wp:positionH relativeFrom="page">
                <wp:posOffset>3882516</wp:posOffset>
              </wp:positionH>
              <wp:positionV relativeFrom="page">
                <wp:posOffset>457849</wp:posOffset>
              </wp:positionV>
              <wp:extent cx="171450" cy="20827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1450" cy="208279"/>
                      </a:xfrm>
                      <a:prstGeom prst="rect">
                        <a:avLst/>
                      </a:prstGeom>
                    </wps:spPr>
                    <wps:txbx>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709991pt;margin-top:36.051151pt;width:13.5pt;height:16.4pt;mso-position-horizontal-relative:page;mso-position-vertical-relative:page;z-index:-55255552" type="#_x0000_t202" id="docshape1" filled="false" stroked="false">
              <v:textbox inset="0,0,0,0">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b w:val="0"/>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b w:val="0"/>
        <w:sz w:val="20"/>
      </w:rPr>
    </w:pPr>
    <w:r>
      <w:rPr>
        <w:b w:val="0"/>
        <w:sz w:val="20"/>
      </w:rPr>
      <mc:AlternateContent>
        <mc:Choice Requires="wps">
          <w:drawing>
            <wp:anchor distT="0" distB="0" distL="0" distR="0" allowOverlap="1" layoutInCell="1" locked="0" behindDoc="1" simplePos="0" relativeHeight="448061440">
              <wp:simplePos x="0" y="0"/>
              <wp:positionH relativeFrom="page">
                <wp:posOffset>3824096</wp:posOffset>
              </wp:positionH>
              <wp:positionV relativeFrom="page">
                <wp:posOffset>453277</wp:posOffset>
              </wp:positionV>
              <wp:extent cx="272415" cy="20827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72415" cy="208279"/>
                      </a:xfrm>
                      <a:prstGeom prst="rect">
                        <a:avLst/>
                      </a:prstGeom>
                    </wps:spPr>
                    <wps:txbx>
                      <w:txbxContent>
                        <w:p>
                          <w:pPr>
                            <w:spacing w:before="8"/>
                            <w:ind w:left="20" w:right="0" w:firstLine="0"/>
                            <w:jc w:val="left"/>
                            <w:rPr>
                              <w:sz w:val="26"/>
                            </w:rPr>
                          </w:pPr>
                          <w:r>
                            <w:rPr>
                              <w:spacing w:val="-5"/>
                              <w:sz w:val="26"/>
                            </w:rPr>
                            <w:fldChar w:fldCharType="begin"/>
                          </w:r>
                          <w:r>
                            <w:rPr>
                              <w:spacing w:val="-5"/>
                              <w:sz w:val="26"/>
                            </w:rPr>
                            <w:instrText> PAGE </w:instrText>
                          </w:r>
                          <w:r>
                            <w:rPr>
                              <w:spacing w:val="-5"/>
                              <w:sz w:val="26"/>
                            </w:rPr>
                            <w:fldChar w:fldCharType="separate"/>
                          </w:r>
                          <w:r>
                            <w:rPr>
                              <w:spacing w:val="-5"/>
                              <w:sz w:val="26"/>
                            </w:rPr>
                            <w:t>100</w:t>
                          </w:r>
                          <w:r>
                            <w:rPr>
                              <w:spacing w:val="-5"/>
                              <w:sz w:val="26"/>
                            </w:rPr>
                            <w:fldChar w:fldCharType="end"/>
                          </w:r>
                        </w:p>
                      </w:txbxContent>
                    </wps:txbx>
                    <wps:bodyPr wrap="square" lIns="0" tIns="0" rIns="0" bIns="0" rtlCol="0">
                      <a:noAutofit/>
                    </wps:bodyPr>
                  </wps:wsp>
                </a:graphicData>
              </a:graphic>
            </wp:anchor>
          </w:drawing>
        </mc:Choice>
        <mc:Fallback>
          <w:pict>
            <v:shape style="position:absolute;margin-left:301.109985pt;margin-top:35.691151pt;width:21.45pt;height:16.4pt;mso-position-horizontal-relative:page;mso-position-vertical-relative:page;z-index:-55255040" type="#_x0000_t202" id="docshape2" filled="false" stroked="false">
              <v:textbox inset="0,0,0,0">
                <w:txbxContent>
                  <w:p>
                    <w:pPr>
                      <w:spacing w:before="8"/>
                      <w:ind w:left="20" w:right="0" w:firstLine="0"/>
                      <w:jc w:val="left"/>
                      <w:rPr>
                        <w:sz w:val="26"/>
                      </w:rPr>
                    </w:pPr>
                    <w:r>
                      <w:rPr>
                        <w:spacing w:val="-5"/>
                        <w:sz w:val="26"/>
                      </w:rPr>
                      <w:fldChar w:fldCharType="begin"/>
                    </w:r>
                    <w:r>
                      <w:rPr>
                        <w:spacing w:val="-5"/>
                        <w:sz w:val="26"/>
                      </w:rPr>
                      <w:instrText> PAGE </w:instrText>
                    </w:r>
                    <w:r>
                      <w:rPr>
                        <w:spacing w:val="-5"/>
                        <w:sz w:val="26"/>
                      </w:rPr>
                      <w:fldChar w:fldCharType="separate"/>
                    </w:r>
                    <w:r>
                      <w:rPr>
                        <w:spacing w:val="-5"/>
                        <w:sz w:val="26"/>
                      </w:rPr>
                      <w:t>100</w:t>
                    </w:r>
                    <w:r>
                      <w:rPr>
                        <w:spacing w:val="-5"/>
                        <w:sz w:val="2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8" w:hanging="209"/>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792" w:hanging="209"/>
      </w:pPr>
      <w:rPr>
        <w:rFonts w:hint="default"/>
        <w:lang w:val="vi" w:eastAsia="en-US" w:bidi="ar-SA"/>
      </w:rPr>
    </w:lvl>
    <w:lvl w:ilvl="2">
      <w:start w:val="0"/>
      <w:numFmt w:val="bullet"/>
      <w:lvlText w:val="•"/>
      <w:lvlJc w:val="left"/>
      <w:pPr>
        <w:ind w:left="1484" w:hanging="209"/>
      </w:pPr>
      <w:rPr>
        <w:rFonts w:hint="default"/>
        <w:lang w:val="vi" w:eastAsia="en-US" w:bidi="ar-SA"/>
      </w:rPr>
    </w:lvl>
    <w:lvl w:ilvl="3">
      <w:start w:val="0"/>
      <w:numFmt w:val="bullet"/>
      <w:lvlText w:val="•"/>
      <w:lvlJc w:val="left"/>
      <w:pPr>
        <w:ind w:left="2176" w:hanging="209"/>
      </w:pPr>
      <w:rPr>
        <w:rFonts w:hint="default"/>
        <w:lang w:val="vi" w:eastAsia="en-US" w:bidi="ar-SA"/>
      </w:rPr>
    </w:lvl>
    <w:lvl w:ilvl="4">
      <w:start w:val="0"/>
      <w:numFmt w:val="bullet"/>
      <w:lvlText w:val="•"/>
      <w:lvlJc w:val="left"/>
      <w:pPr>
        <w:ind w:left="2868" w:hanging="209"/>
      </w:pPr>
      <w:rPr>
        <w:rFonts w:hint="default"/>
        <w:lang w:val="vi" w:eastAsia="en-US" w:bidi="ar-SA"/>
      </w:rPr>
    </w:lvl>
    <w:lvl w:ilvl="5">
      <w:start w:val="0"/>
      <w:numFmt w:val="bullet"/>
      <w:lvlText w:val="•"/>
      <w:lvlJc w:val="left"/>
      <w:pPr>
        <w:ind w:left="3560" w:hanging="209"/>
      </w:pPr>
      <w:rPr>
        <w:rFonts w:hint="default"/>
        <w:lang w:val="vi" w:eastAsia="en-US" w:bidi="ar-SA"/>
      </w:rPr>
    </w:lvl>
    <w:lvl w:ilvl="6">
      <w:start w:val="0"/>
      <w:numFmt w:val="bullet"/>
      <w:lvlText w:val="•"/>
      <w:lvlJc w:val="left"/>
      <w:pPr>
        <w:ind w:left="4252" w:hanging="209"/>
      </w:pPr>
      <w:rPr>
        <w:rFonts w:hint="default"/>
        <w:lang w:val="vi" w:eastAsia="en-US" w:bidi="ar-SA"/>
      </w:rPr>
    </w:lvl>
    <w:lvl w:ilvl="7">
      <w:start w:val="0"/>
      <w:numFmt w:val="bullet"/>
      <w:lvlText w:val="•"/>
      <w:lvlJc w:val="left"/>
      <w:pPr>
        <w:ind w:left="4944" w:hanging="209"/>
      </w:pPr>
      <w:rPr>
        <w:rFonts w:hint="default"/>
        <w:lang w:val="vi" w:eastAsia="en-US" w:bidi="ar-SA"/>
      </w:rPr>
    </w:lvl>
    <w:lvl w:ilvl="8">
      <w:start w:val="0"/>
      <w:numFmt w:val="bullet"/>
      <w:lvlText w:val="•"/>
      <w:lvlJc w:val="left"/>
      <w:pPr>
        <w:ind w:left="5636" w:hanging="209"/>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66"/>
    </w:pPr>
    <w:rPr>
      <w:rFonts w:ascii="Times New Roman" w:hAnsi="Times New Roman" w:eastAsia="Times New Roman" w:cs="Times New Roman"/>
      <w:b/>
      <w:bCs/>
      <w:sz w:val="26"/>
      <w:szCs w:val="26"/>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spacing w:before="21"/>
      <w:ind w:left="62"/>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Nguyen Vu</dc:creator>
  <dcterms:created xsi:type="dcterms:W3CDTF">2026-08-13T07:59:31Z</dcterms:created>
  <dcterms:modified xsi:type="dcterms:W3CDTF">2026-08-13T07:59:31Z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Creator">
    <vt:lpwstr>Microsoft® Word for Microsoft 365</vt:lpwstr>
  </property>
  <property fmtid="{D5CDD505-2E9C-101B-9397-08002B2CF9AE}" pid="5" name="LastSaved">
    <vt:filetime>2026-08-13T00:00:00Z</vt:filetime>
  </property>
  <property fmtid="{D5CDD505-2E9C-101B-9397-08002B2CF9AE}" pid="6" name="Producer">
    <vt:lpwstr>Microsoft® Word for Microsoft 365; modified using iTextSharp™ 5.5.9 ©2000-2016 iText Group NV (AGPL-version); modified using openPdf® Core 7.2.3 (AGPL version) ©2000-2020 openPdf</vt:lpwstr>
  </property>
</Properties>
</file>